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PRODUCTIVE API Actions</w:t>
      </w:r>
    </w:p>
    <w:p>
      <w:pPr>
        <w:pStyle w:val="Heading2"/>
      </w:pPr>
      <w:r>
        <w:t>1. [DELETE] Delete an Integration</w:t>
      </w:r>
    </w:p>
    <w:p>
      <w:r>
        <w:rPr>
          <w:b/>
        </w:rPr>
        <w:t xml:space="preserve">Endpoint: </w:t>
      </w:r>
      <w:r>
        <w:rPr>
          <w:rFonts w:ascii="Courier New" w:hAnsi="Courier New"/>
          <w:sz w:val="18"/>
        </w:rPr>
        <w:t>/api/v2/integrations/{{id}}</w:t>
      </w:r>
    </w:p>
    <w:p>
      <w:pPr>
        <w:pStyle w:val="Heading3"/>
      </w:pPr>
      <w:r>
        <w:t>Prerequisites</w:t>
      </w:r>
    </w:p>
    <w:p>
      <w:pPr>
        <w:pStyle w:val="ListBullet"/>
      </w:pPr>
      <w:r>
        <w:t>Must have permission to delete integrations</w:t>
      </w:r>
    </w:p>
    <w:p>
      <w:pPr>
        <w:pStyle w:val="ListBullet"/>
      </w:pPr>
      <w:r>
        <w:t>Must know the integration id</w:t>
      </w:r>
    </w:p>
    <w:p>
      <w:pPr>
        <w:pStyle w:val="Heading3"/>
      </w:pPr>
      <w:r>
        <w:t>Method</w:t>
      </w:r>
    </w:p>
    <w:p>
      <w:r>
        <w:t>DELETE</w:t>
      </w:r>
    </w:p>
    <w:p>
      <w:pPr>
        <w:pStyle w:val="Heading3"/>
      </w:pPr>
      <w:r>
        <w:t>URL</w:t>
      </w:r>
    </w:p>
    <w:p>
      <w:r>
        <w:t>https://api.productive.io/api/v2/integrations/{{id}}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an integration by its numeric ID. On success, the API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/api/v2/integrations/).</w:t>
      </w:r>
    </w:p>
    <w:p>
      <w:pPr>
        <w:pStyle w:val="ListBullet"/>
      </w:pPr>
      <w:r>
        <w:t>Always construct the path as /api/v2/integrations/{{id}},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/api/v2/integrations/1</w:t>
        <w:br/>
        <w:t>/api/v2/integrations/26</w:t>
      </w:r>
    </w:p>
    <w:p>
      <w:pPr>
        <w:pStyle w:val="Heading3"/>
      </w:pPr>
      <w:r>
        <w:t>Invalid Examples</w:t>
      </w:r>
    </w:p>
    <w:p>
      <w:r>
        <w:rPr>
          <w:b/>
          <w:color w:val="666666"/>
          <w:sz w:val="16"/>
        </w:rPr>
        <w:t>[http]</w:t>
      </w:r>
    </w:p>
    <w:p>
      <w:pPr>
        <w:shd w:fill="F2F2F2" w:val="clear"/>
      </w:pPr>
      <w:r>
        <w:rPr>
          <w:rFonts w:ascii="Courier New" w:hAnsi="Courier New"/>
          <w:sz w:val="17"/>
        </w:rPr>
        <w:t>/api/v2/integrations/</w:t>
        <w:br/>
        <w:t>/api/v2/integrations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Integration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'https://api.productive.io/api/v2/integrations/1' \</w:t>
        <w:br/>
        <w:t xml:space="preserve"> --header 'Accept: application/json' \</w:t>
        <w:br/>
        <w:t xml:space="preserve"> --header 'Content-Type: application/vnd.api+json'</w:t>
      </w:r>
    </w:p>
    <w:p>
      <w:pPr>
        <w:pStyle w:val="Heading3"/>
      </w:pPr>
      <w:r>
        <w:t>Error Handling</w:t>
      </w:r>
    </w:p>
    <w:p>
      <w:r>
        <w:t>No error response bodies/status codes were provided in the scraped documentation.</w:t>
      </w:r>
    </w:p>
    <w:p>
      <w:pPr>
        <w:pStyle w:val="Heading3"/>
      </w:pPr>
      <w:r>
        <w:t>Related integrations actions</w:t>
      </w:r>
    </w:p>
    <w:p>
      <w:pPr>
        <w:pStyle w:val="ListBullet"/>
      </w:pPr>
      <w:r>
        <w:t>[GET] List Integrations — /api/v2/integrations</w:t>
      </w:r>
    </w:p>
    <w:p>
      <w:pPr>
        <w:pStyle w:val="ListBullet"/>
      </w:pPr>
      <w:r>
        <w:t>[GET] Check an Integration — /api/v2/integrations/{{id}}/check</w:t>
      </w:r>
    </w:p>
    <w:p>
      <w:pPr>
        <w:pStyle w:val="ListBullet"/>
      </w:pPr>
      <w:r>
        <w:t>[GET] Get an Integration — /api/v2/integrations/{{id}}</w:t>
      </w:r>
    </w:p>
    <w:p>
      <w:pPr>
        <w:pStyle w:val="ListBullet"/>
      </w:pPr>
      <w:r>
        <w:t>[POST] Create an Integration — /integrations</w:t>
      </w:r>
    </w:p>
    <w:p>
      <w:r>
        <w:br w:type="page"/>
      </w:r>
    </w:p>
    <w:p>
      <w:pPr>
        <w:pStyle w:val="Heading2"/>
      </w:pPr>
      <w:r>
        <w:t>2. [GET] Get an Invoice</w:t>
      </w:r>
    </w:p>
    <w:p>
      <w:r>
        <w:rPr>
          <w:b/>
        </w:rPr>
        <w:t xml:space="preserve">Endpoint: </w:t>
      </w:r>
      <w:r>
        <w:rPr>
          <w:rFonts w:ascii="Courier New" w:hAnsi="Courier New"/>
          <w:sz w:val="18"/>
        </w:rPr>
        <w:t>/api/v2/invoices/{{id}}</w:t>
      </w:r>
    </w:p>
    <w:p>
      <w:pPr>
        <w:pStyle w:val="Heading3"/>
      </w:pPr>
      <w:r>
        <w:t>Prerequisites</w:t>
      </w:r>
    </w:p>
    <w:p>
      <w:pPr>
        <w:pStyle w:val="ListBullet"/>
      </w:pPr>
      <w:r>
        <w:t>Must have permission to access invoices in the Productive workspace</w:t>
      </w:r>
    </w:p>
    <w:p>
      <w:pPr>
        <w:pStyle w:val="Heading3"/>
      </w:pPr>
      <w:r>
        <w:t>Method</w:t>
      </w:r>
    </w:p>
    <w:p>
      <w:r>
        <w:t>GET</w:t>
      </w:r>
    </w:p>
    <w:p>
      <w:pPr>
        <w:pStyle w:val="Heading3"/>
      </w:pPr>
      <w:r>
        <w:t>URL</w:t>
      </w:r>
    </w:p>
    <w:p>
      <w:r>
        <w:t>https://api.productive.io/api/v2/invoices/{{id}}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invoice by its invoice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/api/v2/invoices/).</w:t>
      </w:r>
    </w:p>
    <w:p>
      <w:pPr>
        <w:pStyle w:val="ListBullet"/>
      </w:pPr>
      <w:r>
        <w:t>Always construct the path as /api/v2/invoices/{{id}}, where {{id}} is a non-empty number/string representation of the invoice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/api/v2/invoices/1</w:t>
        <w:br/>
        <w:t>/api/v2/invoices/27</w:t>
      </w:r>
    </w:p>
    <w:p>
      <w:pPr>
        <w:pStyle w:val="Heading3"/>
      </w:pPr>
      <w:r>
        <w:t>Invalid Examples</w:t>
      </w:r>
    </w:p>
    <w:p>
      <w:r>
        <w:rPr>
          <w:b/>
          <w:color w:val="666666"/>
          <w:sz w:val="16"/>
        </w:rPr>
        <w:t>[http]</w:t>
      </w:r>
    </w:p>
    <w:p>
      <w:pPr>
        <w:shd w:fill="F2F2F2" w:val="clear"/>
      </w:pPr>
      <w:r>
        <w:rPr>
          <w:rFonts w:ascii="Courier New" w:hAnsi="Courier New"/>
          <w:sz w:val="17"/>
        </w:rPr>
        <w:t>/api/v2/invoices/</w:t>
        <w:br/>
        <w:t>/api/v2/invoices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Invoice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"27",</w:t>
        <w:br/>
        <w:t xml:space="preserve"> "type": "invoices",</w:t>
        <w:br/>
        <w:t xml:space="preserve"> "attributes": {</w:t>
        <w:br/>
        <w:t xml:space="preserve"> "number": "2016/01",</w:t>
        <w:br/>
        <w:t xml:space="preserve"> "subject": null,</w:t>
        <w:br/>
        <w:t xml:space="preserve"> "invoiced_on": "2026-03-14",</w:t>
        <w:br/>
        <w:t xml:space="preserve"> "sent_on": null,</w:t>
        <w:br/>
        <w:t xml:space="preserve"> "pay_on": "2026-03-24",</w:t>
        <w:br/>
        <w:t xml:space="preserve"> "delivery_on": null,</w:t>
        <w:br/>
        <w:t xml:space="preserve"> "paid_on": null,</w:t>
        <w:br/>
        <w:t xml:space="preserve"> "finalized_on": "2026-03-14",</w:t>
        <w:br/>
        <w:t xml:space="preserve"> "finalized_at": null,</w:t>
        <w:br/>
        <w:t xml:space="preserve"> "discount": null,</w:t>
        <w:br/>
        <w:t xml:space="preserve"> "tax1_name": null,</w:t>
        <w:br/>
        <w:t xml:space="preserve"> "tax1_value": null,</w:t>
        <w:br/>
        <w:t xml:space="preserve"> "tax2_name": null,</w:t>
        <w:br/>
        <w:t xml:space="preserve"> "tax2_value": null,</w:t>
        <w:br/>
        <w:t xml:space="preserve"> "deleted_at": null,</w:t>
        <w:br/>
        <w:t xml:space="preserve"> "tag_list": [],</w:t>
        <w:br/>
        <w:t xml:space="preserve"> "note": null,</w:t>
        <w:br/>
        <w:t xml:space="preserve"> "footer": null,</w:t>
        <w:br/>
        <w:t xml:space="preserve"> "exported": false,</w:t>
        <w:br/>
        <w:t xml:space="preserve"> "exported_at": null,</w:t>
        <w:br/>
        <w:t xml:space="preserve"> "export_integration_type_id": null,</w:t>
        <w:br/>
        <w:t xml:space="preserve"> "export_id": null,</w:t>
        <w:br/>
        <w:t xml:space="preserve"> "export_invoice_url": null,</w:t>
        <w:br/>
        <w:t xml:space="preserve"> "company_reference_id": null,</w:t>
        <w:br/>
        <w:t xml:space="preserve"> "note_interpolated": null,</w:t>
        <w:br/>
        <w:t xml:space="preserve"> "footer_interpolated": null,</w:t>
        <w:br/>
        <w:t xml:space="preserve"> "email_key": "0c06c4f79f94064504209cc9439ae29c",</w:t>
        <w:br/>
        <w:t xml:space="preserve"> "purchase_order_number": null,</w:t>
        <w:br/>
        <w:t xml:space="preserve"> "created_at": "2026-03-14T05:06:17.678+01:00",</w:t>
        <w:br/>
        <w:t xml:space="preserve"> "exchange_rate": "1.25",</w:t>
        <w:br/>
        <w:t xml:space="preserve"> "exchange_date": "2026-03-14",</w:t>
        <w:br/>
        <w:t xml:space="preserve"> "custom_fields": null,</w:t>
        <w:br/>
        <w:t xml:space="preserve"> "updated_at": "2026-03-14T05:06:17.678+01:00",</w:t>
        <w:br/>
        <w:t xml:space="preserve"> "sample_data": false,</w:t>
        <w:br/>
        <w:t xml:space="preserve"> "pay_on_relative": false,</w:t>
        <w:br/>
        <w:t xml:space="preserve"> "invoice_type_id": 1,</w:t>
        <w:br/>
        <w:t xml:space="preserve"> "credited": false,</w:t>
        <w:br/>
        <w:t xml:space="preserve"> "line_item_tax": false,</w:t>
        <w:br/>
        <w:t xml:space="preserve"> "last_activity_at": "2026-03-14T05:06:17.678+01:00",</w:t>
        <w:br/>
        <w:t xml:space="preserve"> "creation_options": {},</w:t>
        <w:br/>
        <w:t xml:space="preserve"> "payment_terms": 10,</w:t>
        <w:br/>
        <w:t xml:space="preserve"> "bank_account_details": null,</w:t>
        <w:br/>
        <w:t xml:space="preserve"> "invoice_template_id": null,</w:t>
        <w:br/>
        <w:t xml:space="preserve"> "currency": "EUR",</w:t>
        <w:br/>
        <w:t xml:space="preserve"> "currency_default": "USD",</w:t>
        <w:br/>
        <w:t xml:space="preserve"> "currency_normalized": "EUR",</w:t>
        <w:br/>
        <w:t xml:space="preserve"> "amount": 0,</w:t>
        <w:br/>
        <w:t xml:space="preserve"> "amount_default": 0,</w:t>
        <w:br/>
        <w:t xml:space="preserve"> "amount_normalized": 0,</w:t>
        <w:br/>
        <w:t xml:space="preserve"> "amount_tax": 0,</w:t>
        <w:br/>
        <w:t xml:space="preserve"> "amount_tax_default": 0,</w:t>
        <w:br/>
        <w:t xml:space="preserve"> "amount_tax_normalized": 0,</w:t>
        <w:br/>
        <w:t xml:space="preserve"> "amount_with_tax": 0,</w:t>
        <w:br/>
        <w:t xml:space="preserve"> "amount_with_tax_default": 0,</w:t>
        <w:br/>
        <w:t xml:space="preserve"> "amount_with_tax_normalized": 0,</w:t>
        <w:br/>
        <w:t xml:space="preserve"> "amount_paid": 0,</w:t>
        <w:br/>
        <w:t xml:space="preserve"> "amount_paid_default": 0,</w:t>
        <w:br/>
        <w:t xml:space="preserve"> "amount_paid_normalized": 0,</w:t>
        <w:br/>
        <w:t xml:space="preserve"> "amount_written_off": 0,</w:t>
        <w:br/>
        <w:t xml:space="preserve"> "amount_written_off_default": 0,</w:t>
        <w:br/>
        <w:t xml:space="preserve"> "amount_written_off_normalized": 0,</w:t>
        <w:br/>
        <w:t xml:space="preserve"> "amount_unpaid": 0,</w:t>
        <w:br/>
        <w:t xml:space="preserve"> "amount_unpaid_default": 0,</w:t>
        <w:br/>
        <w:t xml:space="preserve"> "amount_unpaid_normalized": 0,</w:t>
        <w:br/>
        <w:t xml:space="preserve"> "amount_credited": 0,</w:t>
        <w:br/>
        <w:t xml:space="preserve"> "amount_credited_default": 0,</w:t>
        <w:br/>
        <w:t xml:space="preserve"> "amount_credited_normalized": 0,</w:t>
        <w:br/>
        <w:t xml:space="preserve"> "amount_credited_with_tax": 0,</w:t>
        <w:br/>
        <w:t xml:space="preserve"> "amount_credited_with_tax_default": 0,</w:t>
        <w:br/>
        <w:t xml:space="preserve"> "amount_credited_with_tax_normalized": 0</w:t>
        <w:br/>
        <w:t xml:space="preserve"> },</w:t>
        <w:br/>
        <w:t xml:space="preserve"> "relationships": {</w:t>
        <w:br/>
        <w:t xml:space="preserve"> "organization": {</w:t>
        <w:br/>
        <w:t xml:space="preserve"> "data": {</w:t>
        <w:br/>
        <w:t xml:space="preserve"> "type": "organizations",</w:t>
        <w:br/>
        <w:t xml:space="preserve"> "id": "715"</w:t>
        <w:br/>
        <w:t xml:space="preserve"> }</w:t>
        <w:br/>
        <w:t xml:space="preserve"> },</w:t>
        <w:br/>
        <w:t xml:space="preserve"> "bill_to": { "meta": { "included": false } },</w:t>
        <w:br/>
        <w:t xml:space="preserve"> "bill_from": { "meta": { "included": false } },</w:t>
        <w:br/>
        <w:t xml:space="preserve"> "company": { "meta": { "included": false } },</w:t>
        <w:br/>
        <w:t xml:space="preserve"> "document_type": { "meta": { "included": false } },</w:t>
        <w:br/>
        <w:t xml:space="preserve"> "creator": { "meta": { "included": false } },</w:t>
        <w:br/>
        <w:t xml:space="preserve"> "subsidiary": { "meta": { "included": false } },</w:t>
        <w:br/>
        <w:t xml:space="preserve"> "parent_invoice": { "meta": { "included": false } },</w:t>
        <w:br/>
        <w:t xml:space="preserve"> "issuer": { "meta": { "included": false } },</w:t>
        <w:br/>
        <w:t xml:space="preserve"> "bank_account": { "meta": { "included": false } },</w:t>
        <w:br/>
        <w:t xml:space="preserve"> "invoice_attributions": { "meta": { "included": false } },</w:t>
        <w:br/>
        <w:t xml:space="preserve"> "custom_field_people": { "meta": { "included": false } },</w:t>
        <w:br/>
        <w:t xml:space="preserve"> "custom_field_attachments": { "meta": { "included": false } },</w:t>
        <w:br/>
        <w:t xml:space="preserve"> "attachment":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Invoice ID (returned as a string in the example).</w:t>
            </w:r>
          </w:p>
        </w:tc>
      </w:tr>
      <w:tr>
        <w:tc>
          <w:tcPr>
            <w:tcW w:type="dxa" w:w="2880"/>
          </w:tcPr>
          <w:p>
            <w:r>
              <w:t>data.type</w:t>
            </w:r>
          </w:p>
        </w:tc>
        <w:tc>
          <w:tcPr>
            <w:tcW w:type="dxa" w:w="2880"/>
          </w:tcPr>
          <w:p>
            <w:r>
              <w:t>string</w:t>
            </w:r>
          </w:p>
        </w:tc>
        <w:tc>
          <w:tcPr>
            <w:tcW w:type="dxa" w:w="2880"/>
          </w:tcPr>
          <w:p>
            <w:r>
              <w:t>Resource type (invoices).</w:t>
            </w:r>
          </w:p>
        </w:tc>
      </w:tr>
      <w:tr>
        <w:tc>
          <w:tcPr>
            <w:tcW w:type="dxa" w:w="2880"/>
          </w:tcPr>
          <w:p>
            <w:r>
              <w:t>data.attributes</w:t>
            </w:r>
          </w:p>
        </w:tc>
        <w:tc>
          <w:tcPr>
            <w:tcW w:type="dxa" w:w="2880"/>
          </w:tcPr>
          <w:p>
            <w:r>
              <w:t>object</w:t>
            </w:r>
          </w:p>
        </w:tc>
        <w:tc>
          <w:tcPr>
            <w:tcW w:type="dxa" w:w="2880"/>
          </w:tcPr>
          <w:p>
            <w:r>
              <w:t>Invoice attributes.</w:t>
            </w:r>
          </w:p>
        </w:tc>
      </w:tr>
      <w:tr>
        <w:tc>
          <w:tcPr>
            <w:tcW w:type="dxa" w:w="2880"/>
          </w:tcPr>
          <w:p>
            <w:r>
              <w:t>data.attributes.number</w:t>
            </w:r>
          </w:p>
        </w:tc>
        <w:tc>
          <w:tcPr>
            <w:tcW w:type="dxa" w:w="2880"/>
          </w:tcPr>
          <w:p>
            <w:r>
              <w:t>string</w:t>
            </w:r>
          </w:p>
        </w:tc>
        <w:tc>
          <w:tcPr>
            <w:tcW w:type="dxa" w:w="2880"/>
          </w:tcPr>
          <w:p>
            <w:r>
              <w:t>Invoice number (e.g., 2016/01).</w:t>
            </w:r>
          </w:p>
        </w:tc>
      </w:tr>
      <w:tr>
        <w:tc>
          <w:tcPr>
            <w:tcW w:type="dxa" w:w="2880"/>
          </w:tcPr>
          <w:p>
            <w:r>
              <w:t>data.attributes.subject</w:t>
            </w:r>
          </w:p>
        </w:tc>
        <w:tc>
          <w:tcPr>
            <w:tcW w:type="dxa" w:w="2880"/>
          </w:tcPr>
          <w:p>
            <w:r>
              <w:t>string | null</w:t>
            </w:r>
          </w:p>
        </w:tc>
        <w:tc>
          <w:tcPr>
            <w:tcW w:type="dxa" w:w="2880"/>
          </w:tcPr>
          <w:p>
            <w:r>
              <w:t>Invoice subject.</w:t>
            </w:r>
          </w:p>
        </w:tc>
      </w:tr>
      <w:tr>
        <w:tc>
          <w:tcPr>
            <w:tcW w:type="dxa" w:w="2880"/>
          </w:tcPr>
          <w:p>
            <w:r>
              <w:t>data.attributes.invoiced_on</w:t>
            </w:r>
          </w:p>
        </w:tc>
        <w:tc>
          <w:tcPr>
            <w:tcW w:type="dxa" w:w="2880"/>
          </w:tcPr>
          <w:p>
            <w:r>
              <w:t>string</w:t>
            </w:r>
          </w:p>
        </w:tc>
        <w:tc>
          <w:tcPr>
            <w:tcW w:type="dxa" w:w="2880"/>
          </w:tcPr>
          <w:p>
            <w:r>
              <w:t>Invoice date.</w:t>
            </w:r>
          </w:p>
        </w:tc>
      </w:tr>
      <w:tr>
        <w:tc>
          <w:tcPr>
            <w:tcW w:type="dxa" w:w="2880"/>
          </w:tcPr>
          <w:p>
            <w:r>
              <w:t>data.attributes.sent_on</w:t>
            </w:r>
          </w:p>
        </w:tc>
        <w:tc>
          <w:tcPr>
            <w:tcW w:type="dxa" w:w="2880"/>
          </w:tcPr>
          <w:p>
            <w:r>
              <w:t>string | null</w:t>
            </w:r>
          </w:p>
        </w:tc>
        <w:tc>
          <w:tcPr>
            <w:tcW w:type="dxa" w:w="2880"/>
          </w:tcPr>
          <w:p>
            <w:r>
              <w:t>Date invoice was sent.</w:t>
            </w:r>
          </w:p>
        </w:tc>
      </w:tr>
      <w:tr>
        <w:tc>
          <w:tcPr>
            <w:tcW w:type="dxa" w:w="2880"/>
          </w:tcPr>
          <w:p>
            <w:r>
              <w:t>data.attributes.pay_on</w:t>
            </w:r>
          </w:p>
        </w:tc>
        <w:tc>
          <w:tcPr>
            <w:tcW w:type="dxa" w:w="2880"/>
          </w:tcPr>
          <w:p>
            <w:r>
              <w:t>string</w:t>
            </w:r>
          </w:p>
        </w:tc>
        <w:tc>
          <w:tcPr>
            <w:tcW w:type="dxa" w:w="2880"/>
          </w:tcPr>
          <w:p>
            <w:r>
              <w:t>Due date.</w:t>
            </w:r>
          </w:p>
        </w:tc>
      </w:tr>
      <w:tr>
        <w:tc>
          <w:tcPr>
            <w:tcW w:type="dxa" w:w="2880"/>
          </w:tcPr>
          <w:p>
            <w:r>
              <w:t>data.attributes.delivery_on</w:t>
            </w:r>
          </w:p>
        </w:tc>
        <w:tc>
          <w:tcPr>
            <w:tcW w:type="dxa" w:w="2880"/>
          </w:tcPr>
          <w:p>
            <w:r>
              <w:t>string | null</w:t>
            </w:r>
          </w:p>
        </w:tc>
        <w:tc>
          <w:tcPr>
            <w:tcW w:type="dxa" w:w="2880"/>
          </w:tcPr>
          <w:p>
            <w:r>
              <w:t>Delivery date.</w:t>
            </w:r>
          </w:p>
        </w:tc>
      </w:tr>
      <w:tr>
        <w:tc>
          <w:tcPr>
            <w:tcW w:type="dxa" w:w="2880"/>
          </w:tcPr>
          <w:p>
            <w:r>
              <w:t>data.attributes.paid_on</w:t>
            </w:r>
          </w:p>
        </w:tc>
        <w:tc>
          <w:tcPr>
            <w:tcW w:type="dxa" w:w="2880"/>
          </w:tcPr>
          <w:p>
            <w:r>
              <w:t>string | null</w:t>
            </w:r>
          </w:p>
        </w:tc>
        <w:tc>
          <w:tcPr>
            <w:tcW w:type="dxa" w:w="2880"/>
          </w:tcPr>
          <w:p>
            <w:r>
              <w:t>Date invoice was paid.</w:t>
            </w:r>
          </w:p>
        </w:tc>
      </w:tr>
      <w:tr>
        <w:tc>
          <w:tcPr>
            <w:tcW w:type="dxa" w:w="2880"/>
          </w:tcPr>
          <w:p>
            <w:r>
              <w:t>data.attributes.finalized_on</w:t>
            </w:r>
          </w:p>
        </w:tc>
        <w:tc>
          <w:tcPr>
            <w:tcW w:type="dxa" w:w="2880"/>
          </w:tcPr>
          <w:p>
            <w:r>
              <w:t>string | null</w:t>
            </w:r>
          </w:p>
        </w:tc>
        <w:tc>
          <w:tcPr>
            <w:tcW w:type="dxa" w:w="2880"/>
          </w:tcPr>
          <w:p>
            <w:r>
              <w:t>Date invoice was finalized.</w:t>
            </w:r>
          </w:p>
        </w:tc>
      </w:tr>
      <w:tr>
        <w:tc>
          <w:tcPr>
            <w:tcW w:type="dxa" w:w="2880"/>
          </w:tcPr>
          <w:p>
            <w:r>
              <w:t>data.attributes.finalized_at</w:t>
            </w:r>
          </w:p>
        </w:tc>
        <w:tc>
          <w:tcPr>
            <w:tcW w:type="dxa" w:w="2880"/>
          </w:tcPr>
          <w:p>
            <w:r>
              <w:t>string | null</w:t>
            </w:r>
          </w:p>
        </w:tc>
        <w:tc>
          <w:tcPr>
            <w:tcW w:type="dxa" w:w="2880"/>
          </w:tcPr>
          <w:p>
            <w:r>
              <w:t>Finalized timestamp.</w:t>
            </w:r>
          </w:p>
        </w:tc>
      </w:tr>
      <w:tr>
        <w:tc>
          <w:tcPr>
            <w:tcW w:type="dxa" w:w="2880"/>
          </w:tcPr>
          <w:p>
            <w:r>
              <w:t>data.attributes.discount</w:t>
            </w:r>
          </w:p>
        </w:tc>
        <w:tc>
          <w:tcPr>
            <w:tcW w:type="dxa" w:w="2880"/>
          </w:tcPr>
          <w:p>
            <w:r>
              <w:t>string | null</w:t>
            </w:r>
          </w:p>
        </w:tc>
        <w:tc>
          <w:tcPr>
            <w:tcW w:type="dxa" w:w="2880"/>
          </w:tcPr>
          <w:p>
            <w:r>
              <w:t>Discount value.</w:t>
            </w:r>
          </w:p>
        </w:tc>
      </w:tr>
      <w:tr>
        <w:tc>
          <w:tcPr>
            <w:tcW w:type="dxa" w:w="2880"/>
          </w:tcPr>
          <w:p>
            <w:r>
              <w:t>data.attributes.tax1_name</w:t>
            </w:r>
          </w:p>
        </w:tc>
        <w:tc>
          <w:tcPr>
            <w:tcW w:type="dxa" w:w="2880"/>
          </w:tcPr>
          <w:p>
            <w:r>
              <w:t>string | null</w:t>
            </w:r>
          </w:p>
        </w:tc>
        <w:tc>
          <w:tcPr>
            <w:tcW w:type="dxa" w:w="2880"/>
          </w:tcPr>
          <w:p>
            <w:r>
              <w:t>Tax 1 name.</w:t>
            </w:r>
          </w:p>
        </w:tc>
      </w:tr>
      <w:tr>
        <w:tc>
          <w:tcPr>
            <w:tcW w:type="dxa" w:w="2880"/>
          </w:tcPr>
          <w:p>
            <w:r>
              <w:t>data.attributes.tax1_value</w:t>
            </w:r>
          </w:p>
        </w:tc>
        <w:tc>
          <w:tcPr>
            <w:tcW w:type="dxa" w:w="2880"/>
          </w:tcPr>
          <w:p>
            <w:r>
              <w:t>string | null</w:t>
            </w:r>
          </w:p>
        </w:tc>
        <w:tc>
          <w:tcPr>
            <w:tcW w:type="dxa" w:w="2880"/>
          </w:tcPr>
          <w:p>
            <w:r>
              <w:t>Tax 1 value.</w:t>
            </w:r>
          </w:p>
        </w:tc>
      </w:tr>
      <w:tr>
        <w:tc>
          <w:tcPr>
            <w:tcW w:type="dxa" w:w="2880"/>
          </w:tcPr>
          <w:p>
            <w:r>
              <w:t>data.attributes.tax2_name</w:t>
            </w:r>
          </w:p>
        </w:tc>
        <w:tc>
          <w:tcPr>
            <w:tcW w:type="dxa" w:w="2880"/>
          </w:tcPr>
          <w:p>
            <w:r>
              <w:t>string | null</w:t>
            </w:r>
          </w:p>
        </w:tc>
        <w:tc>
          <w:tcPr>
            <w:tcW w:type="dxa" w:w="2880"/>
          </w:tcPr>
          <w:p>
            <w:r>
              <w:t>Tax 2 name.</w:t>
            </w:r>
          </w:p>
        </w:tc>
      </w:tr>
      <w:tr>
        <w:tc>
          <w:tcPr>
            <w:tcW w:type="dxa" w:w="2880"/>
          </w:tcPr>
          <w:p>
            <w:r>
              <w:t>data.attributes.tax2_value</w:t>
            </w:r>
          </w:p>
        </w:tc>
        <w:tc>
          <w:tcPr>
            <w:tcW w:type="dxa" w:w="2880"/>
          </w:tcPr>
          <w:p>
            <w:r>
              <w:t>string | null</w:t>
            </w:r>
          </w:p>
        </w:tc>
        <w:tc>
          <w:tcPr>
            <w:tcW w:type="dxa" w:w="2880"/>
          </w:tcPr>
          <w:p>
            <w:r>
              <w:t>Tax 2 value.</w:t>
            </w:r>
          </w:p>
        </w:tc>
      </w:tr>
      <w:tr>
        <w:tc>
          <w:tcPr>
            <w:tcW w:type="dxa" w:w="2880"/>
          </w:tcPr>
          <w:p>
            <w:r>
              <w:t>data.attributes.deleted_at</w:t>
            </w:r>
          </w:p>
        </w:tc>
        <w:tc>
          <w:tcPr>
            <w:tcW w:type="dxa" w:w="2880"/>
          </w:tcPr>
          <w:p>
            <w:r>
              <w:t>string | null</w:t>
            </w:r>
          </w:p>
        </w:tc>
        <w:tc>
          <w:tcPr>
            <w:tcW w:type="dxa" w:w="2880"/>
          </w:tcPr>
          <w:p>
            <w:r>
              <w:t>Deletion timestamp (if deleted).</w:t>
            </w:r>
          </w:p>
        </w:tc>
      </w:tr>
      <w:tr>
        <w:tc>
          <w:tcPr>
            <w:tcW w:type="dxa" w:w="2880"/>
          </w:tcPr>
          <w:p>
            <w:r>
              <w:t>data.attributes.tag_list</w:t>
            </w:r>
          </w:p>
        </w:tc>
        <w:tc>
          <w:tcPr>
            <w:tcW w:type="dxa" w:w="2880"/>
          </w:tcPr>
          <w:p>
            <w:r>
              <w:t>array</w:t>
            </w:r>
          </w:p>
        </w:tc>
        <w:tc>
          <w:tcPr>
            <w:tcW w:type="dxa" w:w="2880"/>
          </w:tcPr>
          <w:p>
            <w:r>
              <w:t>Tags associated with the invoice.</w:t>
            </w:r>
          </w:p>
        </w:tc>
      </w:tr>
      <w:tr>
        <w:tc>
          <w:tcPr>
            <w:tcW w:type="dxa" w:w="2880"/>
          </w:tcPr>
          <w:p>
            <w:r>
              <w:t>data.attributes.note</w:t>
            </w:r>
          </w:p>
        </w:tc>
        <w:tc>
          <w:tcPr>
            <w:tcW w:type="dxa" w:w="2880"/>
          </w:tcPr>
          <w:p>
            <w:r>
              <w:t>string | null</w:t>
            </w:r>
          </w:p>
        </w:tc>
        <w:tc>
          <w:tcPr>
            <w:tcW w:type="dxa" w:w="2880"/>
          </w:tcPr>
          <w:p>
            <w:r>
              <w:t>Invoice note.</w:t>
            </w:r>
          </w:p>
        </w:tc>
      </w:tr>
      <w:tr>
        <w:tc>
          <w:tcPr>
            <w:tcW w:type="dxa" w:w="2880"/>
          </w:tcPr>
          <w:p>
            <w:r>
              <w:t>data.attributes.footer</w:t>
            </w:r>
          </w:p>
        </w:tc>
        <w:tc>
          <w:tcPr>
            <w:tcW w:type="dxa" w:w="2880"/>
          </w:tcPr>
          <w:p>
            <w:r>
              <w:t>string | null</w:t>
            </w:r>
          </w:p>
        </w:tc>
        <w:tc>
          <w:tcPr>
            <w:tcW w:type="dxa" w:w="2880"/>
          </w:tcPr>
          <w:p>
            <w:r>
              <w:t>Invoice footer text.</w:t>
            </w:r>
          </w:p>
        </w:tc>
      </w:tr>
      <w:tr>
        <w:tc>
          <w:tcPr>
            <w:tcW w:type="dxa" w:w="2880"/>
          </w:tcPr>
          <w:p>
            <w:r>
              <w:t>data.attributes.exported</w:t>
            </w:r>
          </w:p>
        </w:tc>
        <w:tc>
          <w:tcPr>
            <w:tcW w:type="dxa" w:w="2880"/>
          </w:tcPr>
          <w:p>
            <w:r>
              <w:t>boolean</w:t>
            </w:r>
          </w:p>
        </w:tc>
        <w:tc>
          <w:tcPr>
            <w:tcW w:type="dxa" w:w="2880"/>
          </w:tcPr>
          <w:p>
            <w:r>
              <w:t>Whether invoice is exported.</w:t>
            </w:r>
          </w:p>
        </w:tc>
      </w:tr>
      <w:tr>
        <w:tc>
          <w:tcPr>
            <w:tcW w:type="dxa" w:w="2880"/>
          </w:tcPr>
          <w:p>
            <w:r>
              <w:t>data.attributes.exported_at</w:t>
            </w:r>
          </w:p>
        </w:tc>
        <w:tc>
          <w:tcPr>
            <w:tcW w:type="dxa" w:w="2880"/>
          </w:tcPr>
          <w:p>
            <w:r>
              <w:t>string | null</w:t>
            </w:r>
          </w:p>
        </w:tc>
        <w:tc>
          <w:tcPr>
            <w:tcW w:type="dxa" w:w="2880"/>
          </w:tcPr>
          <w:p>
            <w:r>
              <w:t>Export timestamp.</w:t>
            </w:r>
          </w:p>
        </w:tc>
      </w:tr>
      <w:tr>
        <w:tc>
          <w:tcPr>
            <w:tcW w:type="dxa" w:w="2880"/>
          </w:tcPr>
          <w:p>
            <w:r>
              <w:t>data.attributes.export_integration_type_id</w:t>
            </w:r>
          </w:p>
        </w:tc>
        <w:tc>
          <w:tcPr>
            <w:tcW w:type="dxa" w:w="2880"/>
          </w:tcPr>
          <w:p>
            <w:r>
              <w:t>number | null</w:t>
            </w:r>
          </w:p>
        </w:tc>
        <w:tc>
          <w:tcPr>
            <w:tcW w:type="dxa" w:w="2880"/>
          </w:tcPr>
          <w:p>
            <w:r>
              <w:t>Export integration type ID.</w:t>
            </w:r>
          </w:p>
        </w:tc>
      </w:tr>
      <w:tr>
        <w:tc>
          <w:tcPr>
            <w:tcW w:type="dxa" w:w="2880"/>
          </w:tcPr>
          <w:p>
            <w:r>
              <w:t>data.attributes.export_id</w:t>
            </w:r>
          </w:p>
        </w:tc>
        <w:tc>
          <w:tcPr>
            <w:tcW w:type="dxa" w:w="2880"/>
          </w:tcPr>
          <w:p>
            <w:r>
              <w:t>string | null</w:t>
            </w:r>
          </w:p>
        </w:tc>
        <w:tc>
          <w:tcPr>
            <w:tcW w:type="dxa" w:w="2880"/>
          </w:tcPr>
          <w:p>
            <w:r>
              <w:t>Export ID.</w:t>
            </w:r>
          </w:p>
        </w:tc>
      </w:tr>
      <w:tr>
        <w:tc>
          <w:tcPr>
            <w:tcW w:type="dxa" w:w="2880"/>
          </w:tcPr>
          <w:p>
            <w:r>
              <w:t>data.attributes.export_invoice_url</w:t>
            </w:r>
          </w:p>
        </w:tc>
        <w:tc>
          <w:tcPr>
            <w:tcW w:type="dxa" w:w="2880"/>
          </w:tcPr>
          <w:p>
            <w:r>
              <w:t>string | null</w:t>
            </w:r>
          </w:p>
        </w:tc>
        <w:tc>
          <w:tcPr>
            <w:tcW w:type="dxa" w:w="2880"/>
          </w:tcPr>
          <w:p>
            <w:r>
              <w:t>Exported invoice URL.</w:t>
            </w:r>
          </w:p>
        </w:tc>
      </w:tr>
      <w:tr>
        <w:tc>
          <w:tcPr>
            <w:tcW w:type="dxa" w:w="2880"/>
          </w:tcPr>
          <w:p>
            <w:r>
              <w:t>data.attributes.company_reference_id</w:t>
            </w:r>
          </w:p>
        </w:tc>
        <w:tc>
          <w:tcPr>
            <w:tcW w:type="dxa" w:w="2880"/>
          </w:tcPr>
          <w:p>
            <w:r>
              <w:t>string | null</w:t>
            </w:r>
          </w:p>
        </w:tc>
        <w:tc>
          <w:tcPr>
            <w:tcW w:type="dxa" w:w="2880"/>
          </w:tcPr>
          <w:p>
            <w:r>
              <w:t>External company reference ID.</w:t>
            </w:r>
          </w:p>
        </w:tc>
      </w:tr>
      <w:tr>
        <w:tc>
          <w:tcPr>
            <w:tcW w:type="dxa" w:w="2880"/>
          </w:tcPr>
          <w:p>
            <w:r>
              <w:t>data.attributes.note_interpolated</w:t>
            </w:r>
          </w:p>
        </w:tc>
        <w:tc>
          <w:tcPr>
            <w:tcW w:type="dxa" w:w="2880"/>
          </w:tcPr>
          <w:p>
            <w:r>
              <w:t>string | null</w:t>
            </w:r>
          </w:p>
        </w:tc>
        <w:tc>
          <w:tcPr>
            <w:tcW w:type="dxa" w:w="2880"/>
          </w:tcPr>
          <w:p>
            <w:r>
              <w:t>Interpolated note.</w:t>
            </w:r>
          </w:p>
        </w:tc>
      </w:tr>
      <w:tr>
        <w:tc>
          <w:tcPr>
            <w:tcW w:type="dxa" w:w="2880"/>
          </w:tcPr>
          <w:p>
            <w:r>
              <w:t>data.attributes.footer_interpolated</w:t>
            </w:r>
          </w:p>
        </w:tc>
        <w:tc>
          <w:tcPr>
            <w:tcW w:type="dxa" w:w="2880"/>
          </w:tcPr>
          <w:p>
            <w:r>
              <w:t>string | null</w:t>
            </w:r>
          </w:p>
        </w:tc>
        <w:tc>
          <w:tcPr>
            <w:tcW w:type="dxa" w:w="2880"/>
          </w:tcPr>
          <w:p>
            <w:r>
              <w:t>Interpolated footer.</w:t>
            </w:r>
          </w:p>
        </w:tc>
      </w:tr>
      <w:tr>
        <w:tc>
          <w:tcPr>
            <w:tcW w:type="dxa" w:w="2880"/>
          </w:tcPr>
          <w:p>
            <w:r>
              <w:t>data.attributes.email_key</w:t>
            </w:r>
          </w:p>
        </w:tc>
        <w:tc>
          <w:tcPr>
            <w:tcW w:type="dxa" w:w="2880"/>
          </w:tcPr>
          <w:p>
            <w:r>
              <w:t>string</w:t>
            </w:r>
          </w:p>
        </w:tc>
        <w:tc>
          <w:tcPr>
            <w:tcW w:type="dxa" w:w="2880"/>
          </w:tcPr>
          <w:p>
            <w:r>
              <w:t>Email key for invoice emailing.</w:t>
            </w:r>
          </w:p>
        </w:tc>
      </w:tr>
      <w:tr>
        <w:tc>
          <w:tcPr>
            <w:tcW w:type="dxa" w:w="2880"/>
          </w:tcPr>
          <w:p>
            <w:r>
              <w:t>data.attributes.purchase_order_number</w:t>
            </w:r>
          </w:p>
        </w:tc>
        <w:tc>
          <w:tcPr>
            <w:tcW w:type="dxa" w:w="2880"/>
          </w:tcPr>
          <w:p>
            <w:r>
              <w:t>string | null</w:t>
            </w:r>
          </w:p>
        </w:tc>
        <w:tc>
          <w:tcPr>
            <w:tcW w:type="dxa" w:w="2880"/>
          </w:tcPr>
          <w:p>
            <w:r>
              <w:t>Purchase order number.</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data.attributes.exchange_rate</w:t>
            </w:r>
          </w:p>
        </w:tc>
        <w:tc>
          <w:tcPr>
            <w:tcW w:type="dxa" w:w="2880"/>
          </w:tcPr>
          <w:p>
            <w:r>
              <w:t>string</w:t>
            </w:r>
          </w:p>
        </w:tc>
        <w:tc>
          <w:tcPr>
            <w:tcW w:type="dxa" w:w="2880"/>
          </w:tcPr>
          <w:p>
            <w:r>
              <w:t>Exchange rate (as returned).</w:t>
            </w:r>
          </w:p>
        </w:tc>
      </w:tr>
      <w:tr>
        <w:tc>
          <w:tcPr>
            <w:tcW w:type="dxa" w:w="2880"/>
          </w:tcPr>
          <w:p>
            <w:r>
              <w:t>data.attributes.exchange_date</w:t>
            </w:r>
          </w:p>
        </w:tc>
        <w:tc>
          <w:tcPr>
            <w:tcW w:type="dxa" w:w="2880"/>
          </w:tcPr>
          <w:p>
            <w:r>
              <w:t>string</w:t>
            </w:r>
          </w:p>
        </w:tc>
        <w:tc>
          <w:tcPr>
            <w:tcW w:type="dxa" w:w="2880"/>
          </w:tcPr>
          <w:p>
            <w:r>
              <w:t>Exchange rate date.</w:t>
            </w:r>
          </w:p>
        </w:tc>
      </w:tr>
      <w:tr>
        <w:tc>
          <w:tcPr>
            <w:tcW w:type="dxa" w:w="2880"/>
          </w:tcPr>
          <w:p>
            <w:r>
              <w:t>data.attributes.custom_fields</w:t>
            </w:r>
          </w:p>
        </w:tc>
        <w:tc>
          <w:tcPr>
            <w:tcW w:type="dxa" w:w="2880"/>
          </w:tcPr>
          <w:p>
            <w:r>
              <w:t>object | null</w:t>
            </w:r>
          </w:p>
        </w:tc>
        <w:tc>
          <w:tcPr>
            <w:tcW w:type="dxa" w:w="2880"/>
          </w:tcPr>
          <w:p>
            <w:r>
              <w:t>Custom fields.</w:t>
            </w:r>
          </w:p>
        </w:tc>
      </w:tr>
      <w:tr>
        <w:tc>
          <w:tcPr>
            <w:tcW w:type="dxa" w:w="2880"/>
          </w:tcPr>
          <w:p>
            <w:r>
              <w:t>data.attributes.updated_at</w:t>
            </w:r>
          </w:p>
        </w:tc>
        <w:tc>
          <w:tcPr>
            <w:tcW w:type="dxa" w:w="2880"/>
          </w:tcPr>
          <w:p>
            <w:r>
              <w:t>string</w:t>
            </w:r>
          </w:p>
        </w:tc>
        <w:tc>
          <w:tcPr>
            <w:tcW w:type="dxa" w:w="2880"/>
          </w:tcPr>
          <w:p>
            <w:r>
              <w:t>Update timestamp.</w:t>
            </w:r>
          </w:p>
        </w:tc>
      </w:tr>
      <w:tr>
        <w:tc>
          <w:tcPr>
            <w:tcW w:type="dxa" w:w="2880"/>
          </w:tcPr>
          <w:p>
            <w:r>
              <w:t>data.attributes.sample_data</w:t>
            </w:r>
          </w:p>
        </w:tc>
        <w:tc>
          <w:tcPr>
            <w:tcW w:type="dxa" w:w="2880"/>
          </w:tcPr>
          <w:p>
            <w:r>
              <w:t>boolean</w:t>
            </w:r>
          </w:p>
        </w:tc>
        <w:tc>
          <w:tcPr>
            <w:tcW w:type="dxa" w:w="2880"/>
          </w:tcPr>
          <w:p>
            <w:r>
              <w:t>Whether this is sample data.</w:t>
            </w:r>
          </w:p>
        </w:tc>
      </w:tr>
      <w:tr>
        <w:tc>
          <w:tcPr>
            <w:tcW w:type="dxa" w:w="2880"/>
          </w:tcPr>
          <w:p>
            <w:r>
              <w:t>data.attributes.pay_on_relative</w:t>
            </w:r>
          </w:p>
        </w:tc>
        <w:tc>
          <w:tcPr>
            <w:tcW w:type="dxa" w:w="2880"/>
          </w:tcPr>
          <w:p>
            <w:r>
              <w:t>boolean</w:t>
            </w:r>
          </w:p>
        </w:tc>
        <w:tc>
          <w:tcPr>
            <w:tcW w:type="dxa" w:w="2880"/>
          </w:tcPr>
          <w:p>
            <w:r>
              <w:t>Whether due date is relative.</w:t>
            </w:r>
          </w:p>
        </w:tc>
      </w:tr>
      <w:tr>
        <w:tc>
          <w:tcPr>
            <w:tcW w:type="dxa" w:w="2880"/>
          </w:tcPr>
          <w:p>
            <w:r>
              <w:t>data.attributes.invoice_type_id</w:t>
            </w:r>
          </w:p>
        </w:tc>
        <w:tc>
          <w:tcPr>
            <w:tcW w:type="dxa" w:w="2880"/>
          </w:tcPr>
          <w:p>
            <w:r>
              <w:t>number</w:t>
            </w:r>
          </w:p>
        </w:tc>
        <w:tc>
          <w:tcPr>
            <w:tcW w:type="dxa" w:w="2880"/>
          </w:tcPr>
          <w:p>
            <w:r>
              <w:t>Invoice type ID.</w:t>
            </w:r>
          </w:p>
        </w:tc>
      </w:tr>
      <w:tr>
        <w:tc>
          <w:tcPr>
            <w:tcW w:type="dxa" w:w="2880"/>
          </w:tcPr>
          <w:p>
            <w:r>
              <w:t>data.attributes.credited</w:t>
            </w:r>
          </w:p>
        </w:tc>
        <w:tc>
          <w:tcPr>
            <w:tcW w:type="dxa" w:w="2880"/>
          </w:tcPr>
          <w:p>
            <w:r>
              <w:t>boolean</w:t>
            </w:r>
          </w:p>
        </w:tc>
        <w:tc>
          <w:tcPr>
            <w:tcW w:type="dxa" w:w="2880"/>
          </w:tcPr>
          <w:p>
            <w:r>
              <w:t>Whether invoice is credited.</w:t>
            </w:r>
          </w:p>
        </w:tc>
      </w:tr>
      <w:tr>
        <w:tc>
          <w:tcPr>
            <w:tcW w:type="dxa" w:w="2880"/>
          </w:tcPr>
          <w:p>
            <w:r>
              <w:t>data.attributes.line_item_tax</w:t>
            </w:r>
          </w:p>
        </w:tc>
        <w:tc>
          <w:tcPr>
            <w:tcW w:type="dxa" w:w="2880"/>
          </w:tcPr>
          <w:p>
            <w:r>
              <w:t>boolean</w:t>
            </w:r>
          </w:p>
        </w:tc>
        <w:tc>
          <w:tcPr>
            <w:tcW w:type="dxa" w:w="2880"/>
          </w:tcPr>
          <w:p>
            <w:r>
              <w:t>Whether tax is applied per line item.</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data.attributes.creation_options</w:t>
            </w:r>
          </w:p>
        </w:tc>
        <w:tc>
          <w:tcPr>
            <w:tcW w:type="dxa" w:w="2880"/>
          </w:tcPr>
          <w:p>
            <w:r>
              <w:t>object</w:t>
            </w:r>
          </w:p>
        </w:tc>
        <w:tc>
          <w:tcPr>
            <w:tcW w:type="dxa" w:w="2880"/>
          </w:tcPr>
          <w:p>
            <w:r>
              <w:t>Creation options object.</w:t>
            </w:r>
          </w:p>
        </w:tc>
      </w:tr>
      <w:tr>
        <w:tc>
          <w:tcPr>
            <w:tcW w:type="dxa" w:w="2880"/>
          </w:tcPr>
          <w:p>
            <w:r>
              <w:t>data.attributes.payment_terms</w:t>
            </w:r>
          </w:p>
        </w:tc>
        <w:tc>
          <w:tcPr>
            <w:tcW w:type="dxa" w:w="2880"/>
          </w:tcPr>
          <w:p>
            <w:r>
              <w:t>number</w:t>
            </w:r>
          </w:p>
        </w:tc>
        <w:tc>
          <w:tcPr>
            <w:tcW w:type="dxa" w:w="2880"/>
          </w:tcPr>
          <w:p>
            <w:r>
              <w:t>Payment terms (days).</w:t>
            </w:r>
          </w:p>
        </w:tc>
      </w:tr>
      <w:tr>
        <w:tc>
          <w:tcPr>
            <w:tcW w:type="dxa" w:w="2880"/>
          </w:tcPr>
          <w:p>
            <w:r>
              <w:t>data.attributes.bank_account_details</w:t>
            </w:r>
          </w:p>
        </w:tc>
        <w:tc>
          <w:tcPr>
            <w:tcW w:type="dxa" w:w="2880"/>
          </w:tcPr>
          <w:p>
            <w:r>
              <w:t>string | null</w:t>
            </w:r>
          </w:p>
        </w:tc>
        <w:tc>
          <w:tcPr>
            <w:tcW w:type="dxa" w:w="2880"/>
          </w:tcPr>
          <w:p>
            <w:r>
              <w:t>Bank account details.</w:t>
            </w:r>
          </w:p>
        </w:tc>
      </w:tr>
      <w:tr>
        <w:tc>
          <w:tcPr>
            <w:tcW w:type="dxa" w:w="2880"/>
          </w:tcPr>
          <w:p>
            <w:r>
              <w:t>data.attributes.invoice_template_id</w:t>
            </w:r>
          </w:p>
        </w:tc>
        <w:tc>
          <w:tcPr>
            <w:tcW w:type="dxa" w:w="2880"/>
          </w:tcPr>
          <w:p>
            <w:r>
              <w:t>number | null</w:t>
            </w:r>
          </w:p>
        </w:tc>
        <w:tc>
          <w:tcPr>
            <w:tcW w:type="dxa" w:w="2880"/>
          </w:tcPr>
          <w:p>
            <w:r>
              <w:t>Invoice template ID.</w:t>
            </w:r>
          </w:p>
        </w:tc>
      </w:tr>
      <w:tr>
        <w:tc>
          <w:tcPr>
            <w:tcW w:type="dxa" w:w="2880"/>
          </w:tcPr>
          <w:p>
            <w:r>
              <w:t>data.attributes.currency</w:t>
            </w:r>
          </w:p>
        </w:tc>
        <w:tc>
          <w:tcPr>
            <w:tcW w:type="dxa" w:w="2880"/>
          </w:tcPr>
          <w:p>
            <w:r>
              <w:t>string</w:t>
            </w:r>
          </w:p>
        </w:tc>
        <w:tc>
          <w:tcPr>
            <w:tcW w:type="dxa" w:w="2880"/>
          </w:tcPr>
          <w:p>
            <w:r>
              <w:t>Invoice currency.</w:t>
            </w:r>
          </w:p>
        </w:tc>
      </w:tr>
      <w:tr>
        <w:tc>
          <w:tcPr>
            <w:tcW w:type="dxa" w:w="2880"/>
          </w:tcPr>
          <w:p>
            <w:r>
              <w:t>data.attributes.currency_default</w:t>
            </w:r>
          </w:p>
        </w:tc>
        <w:tc>
          <w:tcPr>
            <w:tcW w:type="dxa" w:w="2880"/>
          </w:tcPr>
          <w:p>
            <w:r>
              <w:t>string</w:t>
            </w:r>
          </w:p>
        </w:tc>
        <w:tc>
          <w:tcPr>
            <w:tcW w:type="dxa" w:w="2880"/>
          </w:tcPr>
          <w:p>
            <w:r>
              <w:t>Default currency.</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data.attributes.amount</w:t>
            </w:r>
          </w:p>
        </w:tc>
        <w:tc>
          <w:tcPr>
            <w:tcW w:type="dxa" w:w="2880"/>
          </w:tcPr>
          <w:p>
            <w:r>
              <w:t>number</w:t>
            </w:r>
          </w:p>
        </w:tc>
        <w:tc>
          <w:tcPr>
            <w:tcW w:type="dxa" w:w="2880"/>
          </w:tcPr>
          <w:p>
            <w:r>
              <w:t>Amount.</w:t>
            </w:r>
          </w:p>
        </w:tc>
      </w:tr>
      <w:tr>
        <w:tc>
          <w:tcPr>
            <w:tcW w:type="dxa" w:w="2880"/>
          </w:tcPr>
          <w:p>
            <w:r>
              <w:t>data.attributes.amount_default</w:t>
            </w:r>
          </w:p>
        </w:tc>
        <w:tc>
          <w:tcPr>
            <w:tcW w:type="dxa" w:w="2880"/>
          </w:tcPr>
          <w:p>
            <w:r>
              <w:t>number</w:t>
            </w:r>
          </w:p>
        </w:tc>
        <w:tc>
          <w:tcPr>
            <w:tcW w:type="dxa" w:w="2880"/>
          </w:tcPr>
          <w:p>
            <w:r>
              <w:t>Amount in default currency.</w:t>
            </w:r>
          </w:p>
        </w:tc>
      </w:tr>
      <w:tr>
        <w:tc>
          <w:tcPr>
            <w:tcW w:type="dxa" w:w="2880"/>
          </w:tcPr>
          <w:p>
            <w:r>
              <w:t>data.attributes.amount_normalized</w:t>
            </w:r>
          </w:p>
        </w:tc>
        <w:tc>
          <w:tcPr>
            <w:tcW w:type="dxa" w:w="2880"/>
          </w:tcPr>
          <w:p>
            <w:r>
              <w:t>number</w:t>
            </w:r>
          </w:p>
        </w:tc>
        <w:tc>
          <w:tcPr>
            <w:tcW w:type="dxa" w:w="2880"/>
          </w:tcPr>
          <w:p>
            <w:r>
              <w:t>Normalized amount.</w:t>
            </w:r>
          </w:p>
        </w:tc>
      </w:tr>
      <w:tr>
        <w:tc>
          <w:tcPr>
            <w:tcW w:type="dxa" w:w="2880"/>
          </w:tcPr>
          <w:p>
            <w:r>
              <w:t>data.attributes.amount_tax</w:t>
            </w:r>
          </w:p>
        </w:tc>
        <w:tc>
          <w:tcPr>
            <w:tcW w:type="dxa" w:w="2880"/>
          </w:tcPr>
          <w:p>
            <w:r>
              <w:t>number</w:t>
            </w:r>
          </w:p>
        </w:tc>
        <w:tc>
          <w:tcPr>
            <w:tcW w:type="dxa" w:w="2880"/>
          </w:tcPr>
          <w:p>
            <w:r>
              <w:t>Tax amount.</w:t>
            </w:r>
          </w:p>
        </w:tc>
      </w:tr>
      <w:tr>
        <w:tc>
          <w:tcPr>
            <w:tcW w:type="dxa" w:w="2880"/>
          </w:tcPr>
          <w:p>
            <w:r>
              <w:t>data.attributes.amount_tax_default</w:t>
            </w:r>
          </w:p>
        </w:tc>
        <w:tc>
          <w:tcPr>
            <w:tcW w:type="dxa" w:w="2880"/>
          </w:tcPr>
          <w:p>
            <w:r>
              <w:t>number</w:t>
            </w:r>
          </w:p>
        </w:tc>
        <w:tc>
          <w:tcPr>
            <w:tcW w:type="dxa" w:w="2880"/>
          </w:tcPr>
          <w:p>
            <w:r>
              <w:t>Tax amount in default currency.</w:t>
            </w:r>
          </w:p>
        </w:tc>
      </w:tr>
      <w:tr>
        <w:tc>
          <w:tcPr>
            <w:tcW w:type="dxa" w:w="2880"/>
          </w:tcPr>
          <w:p>
            <w:r>
              <w:t>data.attributes.amount_tax_normalized</w:t>
            </w:r>
          </w:p>
        </w:tc>
        <w:tc>
          <w:tcPr>
            <w:tcW w:type="dxa" w:w="2880"/>
          </w:tcPr>
          <w:p>
            <w:r>
              <w:t>number</w:t>
            </w:r>
          </w:p>
        </w:tc>
        <w:tc>
          <w:tcPr>
            <w:tcW w:type="dxa" w:w="2880"/>
          </w:tcPr>
          <w:p>
            <w:r>
              <w:t>Normalized tax amount.</w:t>
            </w:r>
          </w:p>
        </w:tc>
      </w:tr>
      <w:tr>
        <w:tc>
          <w:tcPr>
            <w:tcW w:type="dxa" w:w="2880"/>
          </w:tcPr>
          <w:p>
            <w:r>
              <w:t>data.attributes.amount_with_tax</w:t>
            </w:r>
          </w:p>
        </w:tc>
        <w:tc>
          <w:tcPr>
            <w:tcW w:type="dxa" w:w="2880"/>
          </w:tcPr>
          <w:p>
            <w:r>
              <w:t>number</w:t>
            </w:r>
          </w:p>
        </w:tc>
        <w:tc>
          <w:tcPr>
            <w:tcW w:type="dxa" w:w="2880"/>
          </w:tcPr>
          <w:p>
            <w:r>
              <w:t>Amount including tax.</w:t>
            </w:r>
          </w:p>
        </w:tc>
      </w:tr>
      <w:tr>
        <w:tc>
          <w:tcPr>
            <w:tcW w:type="dxa" w:w="2880"/>
          </w:tcPr>
          <w:p>
            <w:r>
              <w:t>data.attributes.amount_with_tax_default</w:t>
            </w:r>
          </w:p>
        </w:tc>
        <w:tc>
          <w:tcPr>
            <w:tcW w:type="dxa" w:w="2880"/>
          </w:tcPr>
          <w:p>
            <w:r>
              <w:t>number</w:t>
            </w:r>
          </w:p>
        </w:tc>
        <w:tc>
          <w:tcPr>
            <w:tcW w:type="dxa" w:w="2880"/>
          </w:tcPr>
          <w:p>
            <w:r>
              <w:t>Amount including tax in default currency.</w:t>
            </w:r>
          </w:p>
        </w:tc>
      </w:tr>
      <w:tr>
        <w:tc>
          <w:tcPr>
            <w:tcW w:type="dxa" w:w="2880"/>
          </w:tcPr>
          <w:p>
            <w:r>
              <w:t>data.attributes.amount_with_tax_normalized</w:t>
            </w:r>
          </w:p>
        </w:tc>
        <w:tc>
          <w:tcPr>
            <w:tcW w:type="dxa" w:w="2880"/>
          </w:tcPr>
          <w:p>
            <w:r>
              <w:t>number</w:t>
            </w:r>
          </w:p>
        </w:tc>
        <w:tc>
          <w:tcPr>
            <w:tcW w:type="dxa" w:w="2880"/>
          </w:tcPr>
          <w:p>
            <w:r>
              <w:t>Normalized amount including tax.</w:t>
            </w:r>
          </w:p>
        </w:tc>
      </w:tr>
      <w:tr>
        <w:tc>
          <w:tcPr>
            <w:tcW w:type="dxa" w:w="2880"/>
          </w:tcPr>
          <w:p>
            <w:r>
              <w:t>data.attributes.amount_paid</w:t>
            </w:r>
          </w:p>
        </w:tc>
        <w:tc>
          <w:tcPr>
            <w:tcW w:type="dxa" w:w="2880"/>
          </w:tcPr>
          <w:p>
            <w:r>
              <w:t>number</w:t>
            </w:r>
          </w:p>
        </w:tc>
        <w:tc>
          <w:tcPr>
            <w:tcW w:type="dxa" w:w="2880"/>
          </w:tcPr>
          <w:p>
            <w:r>
              <w:t>Amount paid.</w:t>
            </w:r>
          </w:p>
        </w:tc>
      </w:tr>
      <w:tr>
        <w:tc>
          <w:tcPr>
            <w:tcW w:type="dxa" w:w="2880"/>
          </w:tcPr>
          <w:p>
            <w:r>
              <w:t>data.attributes.amount_paid_default</w:t>
            </w:r>
          </w:p>
        </w:tc>
        <w:tc>
          <w:tcPr>
            <w:tcW w:type="dxa" w:w="2880"/>
          </w:tcPr>
          <w:p>
            <w:r>
              <w:t>number</w:t>
            </w:r>
          </w:p>
        </w:tc>
        <w:tc>
          <w:tcPr>
            <w:tcW w:type="dxa" w:w="2880"/>
          </w:tcPr>
          <w:p>
            <w:r>
              <w:t>Amount paid in default currency.</w:t>
            </w:r>
          </w:p>
        </w:tc>
      </w:tr>
      <w:tr>
        <w:tc>
          <w:tcPr>
            <w:tcW w:type="dxa" w:w="2880"/>
          </w:tcPr>
          <w:p>
            <w:r>
              <w:t>data.attributes.amount_paid_normalized</w:t>
            </w:r>
          </w:p>
        </w:tc>
        <w:tc>
          <w:tcPr>
            <w:tcW w:type="dxa" w:w="2880"/>
          </w:tcPr>
          <w:p>
            <w:r>
              <w:t>number</w:t>
            </w:r>
          </w:p>
        </w:tc>
        <w:tc>
          <w:tcPr>
            <w:tcW w:type="dxa" w:w="2880"/>
          </w:tcPr>
          <w:p>
            <w:r>
              <w:t>Normalized amount paid.</w:t>
            </w:r>
          </w:p>
        </w:tc>
      </w:tr>
      <w:tr>
        <w:tc>
          <w:tcPr>
            <w:tcW w:type="dxa" w:w="2880"/>
          </w:tcPr>
          <w:p>
            <w:r>
              <w:t>data.attributes.amount_written_off</w:t>
            </w:r>
          </w:p>
        </w:tc>
        <w:tc>
          <w:tcPr>
            <w:tcW w:type="dxa" w:w="2880"/>
          </w:tcPr>
          <w:p>
            <w:r>
              <w:t>number</w:t>
            </w:r>
          </w:p>
        </w:tc>
        <w:tc>
          <w:tcPr>
            <w:tcW w:type="dxa" w:w="2880"/>
          </w:tcPr>
          <w:p>
            <w:r>
              <w:t>Amount written off.</w:t>
            </w:r>
          </w:p>
        </w:tc>
      </w:tr>
      <w:tr>
        <w:tc>
          <w:tcPr>
            <w:tcW w:type="dxa" w:w="2880"/>
          </w:tcPr>
          <w:p>
            <w:r>
              <w:t>data.attributes.amount_written_off_default</w:t>
            </w:r>
          </w:p>
        </w:tc>
        <w:tc>
          <w:tcPr>
            <w:tcW w:type="dxa" w:w="2880"/>
          </w:tcPr>
          <w:p>
            <w:r>
              <w:t>number</w:t>
            </w:r>
          </w:p>
        </w:tc>
        <w:tc>
          <w:tcPr>
            <w:tcW w:type="dxa" w:w="2880"/>
          </w:tcPr>
          <w:p>
            <w:r>
              <w:t>Amount written off in default currency.</w:t>
            </w:r>
          </w:p>
        </w:tc>
      </w:tr>
      <w:tr>
        <w:tc>
          <w:tcPr>
            <w:tcW w:type="dxa" w:w="2880"/>
          </w:tcPr>
          <w:p>
            <w:r>
              <w:t>data.attributes.amount_written_off_normalized</w:t>
            </w:r>
          </w:p>
        </w:tc>
        <w:tc>
          <w:tcPr>
            <w:tcW w:type="dxa" w:w="2880"/>
          </w:tcPr>
          <w:p>
            <w:r>
              <w:t>number</w:t>
            </w:r>
          </w:p>
        </w:tc>
        <w:tc>
          <w:tcPr>
            <w:tcW w:type="dxa" w:w="2880"/>
          </w:tcPr>
          <w:p>
            <w:r>
              <w:t>Normalized amount written off.</w:t>
            </w:r>
          </w:p>
        </w:tc>
      </w:tr>
      <w:tr>
        <w:tc>
          <w:tcPr>
            <w:tcW w:type="dxa" w:w="2880"/>
          </w:tcPr>
          <w:p>
            <w:r>
              <w:t>data.attributes.amount_unpaid</w:t>
            </w:r>
          </w:p>
        </w:tc>
        <w:tc>
          <w:tcPr>
            <w:tcW w:type="dxa" w:w="2880"/>
          </w:tcPr>
          <w:p>
            <w:r>
              <w:t>number</w:t>
            </w:r>
          </w:p>
        </w:tc>
        <w:tc>
          <w:tcPr>
            <w:tcW w:type="dxa" w:w="2880"/>
          </w:tcPr>
          <w:p>
            <w:r>
              <w:t>Amount unpaid.</w:t>
            </w:r>
          </w:p>
        </w:tc>
      </w:tr>
      <w:tr>
        <w:tc>
          <w:tcPr>
            <w:tcW w:type="dxa" w:w="2880"/>
          </w:tcPr>
          <w:p>
            <w:r>
              <w:t>data.attributes.amount_unpaid_default</w:t>
            </w:r>
          </w:p>
        </w:tc>
        <w:tc>
          <w:tcPr>
            <w:tcW w:type="dxa" w:w="2880"/>
          </w:tcPr>
          <w:p>
            <w:r>
              <w:t>number</w:t>
            </w:r>
          </w:p>
        </w:tc>
        <w:tc>
          <w:tcPr>
            <w:tcW w:type="dxa" w:w="2880"/>
          </w:tcPr>
          <w:p>
            <w:r>
              <w:t>Amount unpaid in default currency.</w:t>
            </w:r>
          </w:p>
        </w:tc>
      </w:tr>
      <w:tr>
        <w:tc>
          <w:tcPr>
            <w:tcW w:type="dxa" w:w="2880"/>
          </w:tcPr>
          <w:p>
            <w:r>
              <w:t>data.attributes.amount_unpaid_normalized</w:t>
            </w:r>
          </w:p>
        </w:tc>
        <w:tc>
          <w:tcPr>
            <w:tcW w:type="dxa" w:w="2880"/>
          </w:tcPr>
          <w:p>
            <w:r>
              <w:t>number</w:t>
            </w:r>
          </w:p>
        </w:tc>
        <w:tc>
          <w:tcPr>
            <w:tcW w:type="dxa" w:w="2880"/>
          </w:tcPr>
          <w:p>
            <w:r>
              <w:t>Normalized amount unpaid.</w:t>
            </w:r>
          </w:p>
        </w:tc>
      </w:tr>
      <w:tr>
        <w:tc>
          <w:tcPr>
            <w:tcW w:type="dxa" w:w="2880"/>
          </w:tcPr>
          <w:p>
            <w:r>
              <w:t>data.attributes.amount_credited</w:t>
            </w:r>
          </w:p>
        </w:tc>
        <w:tc>
          <w:tcPr>
            <w:tcW w:type="dxa" w:w="2880"/>
          </w:tcPr>
          <w:p>
            <w:r>
              <w:t>number</w:t>
            </w:r>
          </w:p>
        </w:tc>
        <w:tc>
          <w:tcPr>
            <w:tcW w:type="dxa" w:w="2880"/>
          </w:tcPr>
          <w:p>
            <w:r>
              <w:t>Amount credited.</w:t>
            </w:r>
          </w:p>
        </w:tc>
      </w:tr>
      <w:tr>
        <w:tc>
          <w:tcPr>
            <w:tcW w:type="dxa" w:w="2880"/>
          </w:tcPr>
          <w:p>
            <w:r>
              <w:t>data.attributes.amount_credited_default</w:t>
            </w:r>
          </w:p>
        </w:tc>
        <w:tc>
          <w:tcPr>
            <w:tcW w:type="dxa" w:w="2880"/>
          </w:tcPr>
          <w:p>
            <w:r>
              <w:t>number</w:t>
            </w:r>
          </w:p>
        </w:tc>
        <w:tc>
          <w:tcPr>
            <w:tcW w:type="dxa" w:w="2880"/>
          </w:tcPr>
          <w:p>
            <w:r>
              <w:t>Amount credited in default currency.</w:t>
            </w:r>
          </w:p>
        </w:tc>
      </w:tr>
      <w:tr>
        <w:tc>
          <w:tcPr>
            <w:tcW w:type="dxa" w:w="2880"/>
          </w:tcPr>
          <w:p>
            <w:r>
              <w:t>data.attributes.amount_credited_normalized</w:t>
            </w:r>
          </w:p>
        </w:tc>
        <w:tc>
          <w:tcPr>
            <w:tcW w:type="dxa" w:w="2880"/>
          </w:tcPr>
          <w:p>
            <w:r>
              <w:t>number</w:t>
            </w:r>
          </w:p>
        </w:tc>
        <w:tc>
          <w:tcPr>
            <w:tcW w:type="dxa" w:w="2880"/>
          </w:tcPr>
          <w:p>
            <w:r>
              <w:t>Normalized amount credited.</w:t>
            </w:r>
          </w:p>
        </w:tc>
      </w:tr>
      <w:tr>
        <w:tc>
          <w:tcPr>
            <w:tcW w:type="dxa" w:w="2880"/>
          </w:tcPr>
          <w:p>
            <w:r>
              <w:t>data.attributes.amount_credited_with_tax</w:t>
            </w:r>
          </w:p>
        </w:tc>
        <w:tc>
          <w:tcPr>
            <w:tcW w:type="dxa" w:w="2880"/>
          </w:tcPr>
          <w:p>
            <w:r>
              <w:t>number</w:t>
            </w:r>
          </w:p>
        </w:tc>
        <w:tc>
          <w:tcPr>
            <w:tcW w:type="dxa" w:w="2880"/>
          </w:tcPr>
          <w:p>
            <w:r>
              <w:t>Amount credited including tax.</w:t>
            </w:r>
          </w:p>
        </w:tc>
      </w:tr>
      <w:tr>
        <w:tc>
          <w:tcPr>
            <w:tcW w:type="dxa" w:w="2880"/>
          </w:tcPr>
          <w:p>
            <w:r>
              <w:t>data.attributes.amount_credited_with_tax_default</w:t>
            </w:r>
          </w:p>
        </w:tc>
        <w:tc>
          <w:tcPr>
            <w:tcW w:type="dxa" w:w="2880"/>
          </w:tcPr>
          <w:p>
            <w:r>
              <w:t>number</w:t>
            </w:r>
          </w:p>
        </w:tc>
        <w:tc>
          <w:tcPr>
            <w:tcW w:type="dxa" w:w="2880"/>
          </w:tcPr>
          <w:p>
            <w:r>
              <w:t>Amount credited including tax in default currency.</w:t>
            </w:r>
          </w:p>
        </w:tc>
      </w:tr>
      <w:tr>
        <w:tc>
          <w:tcPr>
            <w:tcW w:type="dxa" w:w="2880"/>
          </w:tcPr>
          <w:p>
            <w:r>
              <w:t>data.attributes.amount_credited_with_tax_normalized</w:t>
            </w:r>
          </w:p>
        </w:tc>
        <w:tc>
          <w:tcPr>
            <w:tcW w:type="dxa" w:w="2880"/>
          </w:tcPr>
          <w:p>
            <w:r>
              <w:t>number</w:t>
            </w:r>
          </w:p>
        </w:tc>
        <w:tc>
          <w:tcPr>
            <w:tcW w:type="dxa" w:w="2880"/>
          </w:tcPr>
          <w:p>
            <w:r>
              <w:t>Normalized amount credited including tax.</w:t>
            </w:r>
          </w:p>
        </w:tc>
      </w:tr>
      <w:tr>
        <w:tc>
          <w:tcPr>
            <w:tcW w:type="dxa" w:w="2880"/>
          </w:tcPr>
          <w:p>
            <w:r>
              <w:t>data.relationships</w:t>
            </w:r>
          </w:p>
        </w:tc>
        <w:tc>
          <w:tcPr>
            <w:tcW w:type="dxa" w:w="2880"/>
          </w:tcPr>
          <w:p>
            <w:r>
              <w:t>object</w:t>
            </w:r>
          </w:p>
        </w:tc>
        <w:tc>
          <w:tcPr>
            <w:tcW w:type="dxa" w:w="2880"/>
          </w:tcPr>
          <w:p>
            <w:r>
              <w:t>Related resources linkage and inclusion metadata.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'https://api.productive.io/api/v2/invoices/27' \</w:t>
        <w:br/>
        <w:t xml:space="preserve"> --header 'Accept: application/json' \</w:t>
        <w:br/>
        <w:t xml:space="preserve"> --header 'Content-Type: application/vnd.api+json'</w:t>
      </w:r>
    </w:p>
    <w:p>
      <w:pPr>
        <w:pStyle w:val="Heading3"/>
      </w:pPr>
      <w:r>
        <w:t>Example Usage</w:t>
      </w:r>
    </w:p>
    <w:p>
      <w:pPr>
        <w:pStyle w:val="Heading3"/>
      </w:pPr>
      <w:r>
        <w:t>Example 1: Get invoice by ID 1</w:t>
      </w:r>
    </w:p>
    <w:p>
      <w:r>
        <w:rPr>
          <w:b/>
          <w:color w:val="666666"/>
          <w:sz w:val="16"/>
        </w:rPr>
        <w:t>[bash]</w:t>
      </w:r>
    </w:p>
    <w:p>
      <w:pPr>
        <w:shd w:fill="F2F2F2" w:val="clear"/>
      </w:pPr>
      <w:r>
        <w:rPr>
          <w:rFonts w:ascii="Courier New" w:hAnsi="Courier New"/>
          <w:sz w:val="17"/>
        </w:rPr>
        <w:t>curl -s 'https://api.productive.io/api/v2/invoices/1' \</w:t>
        <w:br/>
        <w:t xml:space="preserve"> -H 'Accept: application/json' \</w:t>
        <w:br/>
        <w:t xml:space="preserve"> -H 'Content-Type: application/vnd.api+json'</w:t>
      </w:r>
    </w:p>
    <w:p>
      <w:pPr>
        <w:pStyle w:val="Heading3"/>
      </w:pPr>
      <w:r>
        <w:t>Example 2: Get invoice by ID 27</w:t>
      </w:r>
    </w:p>
    <w:p>
      <w:r>
        <w:rPr>
          <w:b/>
          <w:color w:val="666666"/>
          <w:sz w:val="16"/>
        </w:rPr>
        <w:t>[bash]</w:t>
      </w:r>
    </w:p>
    <w:p>
      <w:pPr>
        <w:shd w:fill="F2F2F2" w:val="clear"/>
      </w:pPr>
      <w:r>
        <w:rPr>
          <w:rFonts w:ascii="Courier New" w:hAnsi="Courier New"/>
          <w:sz w:val="17"/>
        </w:rPr>
        <w:t>curl -s 'https://api.productive.io/api/v2/invoices/27' \</w:t>
        <w:br/>
        <w:t xml:space="preserve"> -H 'Accept: application/json' \</w:t>
        <w:br/>
        <w:t xml:space="preserve"> -H 'Content-Type: application/vnd.api+json'</w:t>
      </w:r>
    </w:p>
    <w:p>
      <w:pPr>
        <w:pStyle w:val="Heading3"/>
      </w:pPr>
      <w:r>
        <w:t>Related invoices actions</w:t>
      </w:r>
    </w:p>
    <w:p>
      <w:pPr>
        <w:pStyle w:val="ListBullet"/>
      </w:pPr>
      <w:r>
        <w:t>[PATCH] Update an Invoice — /api/v2/invoices/{{id}}</w:t>
      </w:r>
    </w:p>
    <w:p>
      <w:pPr>
        <w:pStyle w:val="ListBullet"/>
      </w:pPr>
      <w:r>
        <w:t>[PATCH] Update an Exported Invoice — /api/v2/invoices/{{id}}/export_update</w:t>
      </w:r>
    </w:p>
    <w:p>
      <w:pPr>
        <w:pStyle w:val="ListBullet"/>
      </w:pPr>
      <w:r>
        <w:t>[GET] Preview an Invoice’s Generated Line Items — /api/v2/invoices/{{id}}/preview</w:t>
      </w:r>
    </w:p>
    <w:p>
      <w:pPr>
        <w:pStyle w:val="ListBullet"/>
      </w:pPr>
      <w:r>
        <w:t>[PATCH] Export an Invoice — /api/v2/invoices/{{id}}/export</w:t>
      </w:r>
    </w:p>
    <w:p>
      <w:pPr>
        <w:pStyle w:val="ListBullet"/>
      </w:pPr>
      <w:r>
        <w:t>[POST] Create an Invoice — /invoices</w:t>
      </w:r>
    </w:p>
    <w:p>
      <w:pPr>
        <w:pStyle w:val="ListBullet"/>
      </w:pPr>
      <w:r>
        <w:t>[DELETE] Delete an Invoice — /api/v2/invoices/{{id}}</w:t>
      </w:r>
    </w:p>
    <w:p>
      <w:r>
        <w:br w:type="page"/>
      </w:r>
    </w:p>
    <w:p>
      <w:pPr>
        <w:pStyle w:val="Heading2"/>
      </w:pPr>
      <w:r>
        <w:t>3. [GET] List Memberships</w:t>
      </w:r>
    </w:p>
    <w:p>
      <w:r>
        <w:rPr>
          <w:b/>
        </w:rPr>
        <w:t xml:space="preserve">Endpoint: </w:t>
      </w:r>
      <w:r>
        <w:rPr>
          <w:rFonts w:ascii="Courier New" w:hAnsi="Courier New"/>
          <w:sz w:val="18"/>
        </w:rPr>
        <w:t>/api/v2/memberships</w:t>
      </w:r>
    </w:p>
    <w:p>
      <w:pPr>
        <w:pStyle w:val="Heading3"/>
      </w:pPr>
      <w:r>
        <w:t>Prerequisites</w:t>
      </w:r>
    </w:p>
    <w:p>
      <w:pPr>
        <w:pStyle w:val="ListBullet"/>
      </w:pPr>
      <w:r>
        <w:t>Must have access to the Productive organization whose memberships you want to read.</w:t>
      </w:r>
    </w:p>
    <w:p>
      <w:pPr>
        <w:pStyle w:val="Heading3"/>
      </w:pPr>
      <w:r>
        <w:t>Method</w:t>
      </w:r>
    </w:p>
    <w:p>
      <w:r>
        <w:t>GET</w:t>
      </w:r>
    </w:p>
    <w:p>
      <w:pPr>
        <w:pStyle w:val="Heading3"/>
      </w:pPr>
      <w:r>
        <w:t>URL</w:t>
      </w:r>
    </w:p>
    <w:p>
      <w:r>
        <w:t>https://api.productive.io/api/v2/memberships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membership objects. Memberships are used to manage access to Productive resources such as projects, docs (pages), dashboards, task views (filters), deals, and pulses.</w:t>
      </w:r>
    </w:p>
    <w:p>
      <w:pPr>
        <w:pStyle w:val="Heading3"/>
      </w:pPr>
      <w:r>
        <w:t>Enforcement Rules</w:t>
      </w:r>
    </w:p>
    <w:p>
      <w:pPr>
        <w:pStyle w:val="ListBullet"/>
      </w:pPr>
      <w:r>
        <w:t>This endpoint has no path parameters.</w:t>
      </w:r>
    </w:p>
    <w:p>
      <w:pPr>
        <w:pStyle w:val="ListBullet"/>
      </w:pPr>
      <w:r>
        <w:t>When executing, send Query Parameters in the URL (not in the body).</w:t>
      </w:r>
    </w:p>
    <w:p>
      <w:pPr>
        <w:pStyle w:val="ListBullet"/>
      </w:pPr>
      <w:r>
        <w:t>Do not send a request body with this GET request unless explicitly required (not documented here).</w:t>
      </w:r>
    </w:p>
    <w:p>
      <w:pPr>
        <w:pStyle w:val="Heading3"/>
      </w:pPr>
      <w:r>
        <w:t>Optional Query Parameters (Filters)</w:t>
      </w:r>
    </w:p>
    <w:p>
      <w:r>
        <w:t>Supported filter params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access_type_id</w:t>
            </w:r>
          </w:p>
        </w:tc>
        <w:tc>
          <w:tcPr>
            <w:tcW w:type="dxa" w:w="2880"/>
          </w:tcPr>
          <w:p>
            <w:r>
              <w:t>number</w:t>
            </w:r>
          </w:p>
        </w:tc>
        <w:tc>
          <w:tcPr>
            <w:tcW w:type="dxa" w:w="2880"/>
          </w:tcPr>
          <w:p>
            <w:r>
              <w:t>Filter by access level. Known values: 1 full, 2 edit, 3 view, 4 comment, 5 member. Availability depends on target resource type.</w:t>
            </w:r>
          </w:p>
        </w:tc>
      </w:tr>
      <w:tr>
        <w:tc>
          <w:tcPr>
            <w:tcW w:type="dxa" w:w="2880"/>
          </w:tcPr>
          <w:p>
            <w:r>
              <w:t>dashboard_id</w:t>
            </w:r>
          </w:p>
        </w:tc>
        <w:tc>
          <w:tcPr>
            <w:tcW w:type="dxa" w:w="2880"/>
          </w:tcPr>
          <w:p>
            <w:r>
              <w:t>number</w:t>
            </w:r>
          </w:p>
        </w:tc>
        <w:tc>
          <w:tcPr>
            <w:tcW w:type="dxa" w:w="2880"/>
          </w:tcPr>
          <w:p>
            <w:r>
              <w:t>Filter memberships targeting a specific dashboard.</w:t>
            </w:r>
          </w:p>
        </w:tc>
      </w:tr>
      <w:tr>
        <w:tc>
          <w:tcPr>
            <w:tcW w:type="dxa" w:w="2880"/>
          </w:tcPr>
          <w:p>
            <w:r>
              <w:t>deal_id</w:t>
            </w:r>
          </w:p>
        </w:tc>
        <w:tc>
          <w:tcPr>
            <w:tcW w:type="dxa" w:w="2880"/>
          </w:tcPr>
          <w:p>
            <w:r>
              <w:t>number</w:t>
            </w:r>
          </w:p>
        </w:tc>
        <w:tc>
          <w:tcPr>
            <w:tcW w:type="dxa" w:w="2880"/>
          </w:tcPr>
          <w:p>
            <w:r>
              <w:t>Filter memberships targeting a specific deal.</w:t>
            </w:r>
          </w:p>
        </w:tc>
      </w:tr>
      <w:tr>
        <w:tc>
          <w:tcPr>
            <w:tcW w:type="dxa" w:w="2880"/>
          </w:tcPr>
          <w:p>
            <w:r>
              <w:t>dynamic_group_id</w:t>
            </w:r>
          </w:p>
        </w:tc>
        <w:tc>
          <w:tcPr>
            <w:tcW w:type="dxa" w:w="2880"/>
          </w:tcPr>
          <w:p>
            <w:r>
              <w:t>number</w:t>
            </w:r>
          </w:p>
        </w:tc>
        <w:tc>
          <w:tcPr>
            <w:tcW w:type="dxa" w:w="2880"/>
          </w:tcPr>
          <w:p>
            <w:r>
              <w:t>Filter by dynamic group id (for type_id = 2). Known values include: 2 employees, 6 project_members, 8 project_manager, 9 deal_owner, 10 users_that_can_manage_project.</w:t>
            </w:r>
          </w:p>
        </w:tc>
      </w:tr>
      <w:tr>
        <w:tc>
          <w:tcPr>
            <w:tcW w:type="dxa" w:w="2880"/>
          </w:tcPr>
          <w:p>
            <w:r>
              <w:t>filter_id</w:t>
            </w:r>
          </w:p>
        </w:tc>
        <w:tc>
          <w:tcPr>
            <w:tcW w:type="dxa" w:w="2880"/>
          </w:tcPr>
          <w:p>
            <w:r>
              <w:t>number</w:t>
            </w:r>
          </w:p>
        </w:tc>
        <w:tc>
          <w:tcPr>
            <w:tcW w:type="dxa" w:w="2880"/>
          </w:tcPr>
          <w:p>
            <w:r>
              <w:t>Filter memberships targeting a specific task view (filter).</w:t>
            </w:r>
          </w:p>
        </w:tc>
      </w:tr>
      <w:tr>
        <w:tc>
          <w:tcPr>
            <w:tcW w:type="dxa" w:w="2880"/>
          </w:tcPr>
          <w:p>
            <w:r>
              <w:t>id</w:t>
            </w:r>
          </w:p>
        </w:tc>
        <w:tc>
          <w:tcPr>
            <w:tcW w:type="dxa" w:w="2880"/>
          </w:tcPr>
          <w:p>
            <w:r>
              <w:t>number</w:t>
            </w:r>
          </w:p>
        </w:tc>
        <w:tc>
          <w:tcPr>
            <w:tcW w:type="dxa" w:w="2880"/>
          </w:tcPr>
          <w:p>
            <w:r>
              <w:t>Filter by membership id.</w:t>
            </w:r>
          </w:p>
        </w:tc>
      </w:tr>
      <w:tr>
        <w:tc>
          <w:tcPr>
            <w:tcW w:type="dxa" w:w="2880"/>
          </w:tcPr>
          <w:p>
            <w:r>
              <w:t>page_id</w:t>
            </w:r>
          </w:p>
        </w:tc>
        <w:tc>
          <w:tcPr>
            <w:tcW w:type="dxa" w:w="2880"/>
          </w:tcPr>
          <w:p>
            <w:r>
              <w:t>number</w:t>
            </w:r>
          </w:p>
        </w:tc>
        <w:tc>
          <w:tcPr>
            <w:tcW w:type="dxa" w:w="2880"/>
          </w:tcPr>
          <w:p>
            <w:r>
              <w:t>Filter memberships targeting a specific doc (page).</w:t>
            </w:r>
          </w:p>
        </w:tc>
      </w:tr>
      <w:tr>
        <w:tc>
          <w:tcPr>
            <w:tcW w:type="dxa" w:w="2880"/>
          </w:tcPr>
          <w:p>
            <w:r>
              <w:t>person_id</w:t>
            </w:r>
          </w:p>
        </w:tc>
        <w:tc>
          <w:tcPr>
            <w:tcW w:type="dxa" w:w="2880"/>
          </w:tcPr>
          <w:p>
            <w:r>
              <w:t>number</w:t>
            </w:r>
          </w:p>
        </w:tc>
        <w:tc>
          <w:tcPr>
            <w:tcW w:type="dxa" w:w="2880"/>
          </w:tcPr>
          <w:p>
            <w:r>
              <w:t>Filter by person id (for type_id = 1).</w:t>
            </w:r>
          </w:p>
        </w:tc>
      </w:tr>
      <w:tr>
        <w:tc>
          <w:tcPr>
            <w:tcW w:type="dxa" w:w="2880"/>
          </w:tcPr>
          <w:p>
            <w:r>
              <w:t>project_id</w:t>
            </w:r>
          </w:p>
        </w:tc>
        <w:tc>
          <w:tcPr>
            <w:tcW w:type="dxa" w:w="2880"/>
          </w:tcPr>
          <w:p>
            <w:r>
              <w:t>number</w:t>
            </w:r>
          </w:p>
        </w:tc>
        <w:tc>
          <w:tcPr>
            <w:tcW w:type="dxa" w:w="2880"/>
          </w:tcPr>
          <w:p>
            <w:r>
              <w:t>Filter memberships targeting a specific project.</w:t>
            </w:r>
          </w:p>
        </w:tc>
      </w:tr>
      <w:tr>
        <w:tc>
          <w:tcPr>
            <w:tcW w:type="dxa" w:w="2880"/>
          </w:tcPr>
          <w:p>
            <w:r>
              <w:t>target_id</w:t>
            </w:r>
          </w:p>
        </w:tc>
        <w:tc>
          <w:tcPr>
            <w:tcW w:type="dxa" w:w="2880"/>
          </w:tcPr>
          <w:p>
            <w:r>
              <w:t>number</w:t>
            </w:r>
          </w:p>
        </w:tc>
        <w:tc>
          <w:tcPr>
            <w:tcW w:type="dxa" w:w="2880"/>
          </w:tcPr>
          <w:p>
            <w:r>
              <w:t>Filter by target resource id (generic).</w:t>
            </w:r>
          </w:p>
        </w:tc>
      </w:tr>
      <w:tr>
        <w:tc>
          <w:tcPr>
            <w:tcW w:type="dxa" w:w="2880"/>
          </w:tcPr>
          <w:p>
            <w:r>
              <w:t>target_type</w:t>
            </w:r>
          </w:p>
        </w:tc>
        <w:tc>
          <w:tcPr>
            <w:tcW w:type="dxa" w:w="2880"/>
          </w:tcPr>
          <w:p>
            <w:r>
              <w:t>string</w:t>
            </w:r>
          </w:p>
        </w:tc>
        <w:tc>
          <w:tcPr>
            <w:tcW w:type="dxa" w:w="2880"/>
          </w:tcPr>
          <w:p>
            <w:r>
              <w:t>Filter by target resource type (e.g., page shown in response).</w:t>
            </w:r>
          </w:p>
        </w:tc>
      </w:tr>
      <w:tr>
        <w:tc>
          <w:tcPr>
            <w:tcW w:type="dxa" w:w="2880"/>
          </w:tcPr>
          <w:p>
            <w:r>
              <w:t>type_id</w:t>
            </w:r>
          </w:p>
        </w:tc>
        <w:tc>
          <w:tcPr>
            <w:tcW w:type="dxa" w:w="2880"/>
          </w:tcPr>
          <w:p>
            <w:r>
              <w:t>number</w:t>
            </w:r>
          </w:p>
        </w:tc>
        <w:tc>
          <w:tcPr>
            <w:tcW w:type="dxa" w:w="2880"/>
          </w:tcPr>
          <w:p>
            <w:r>
              <w:t>Filter by membership subject type. Known values: 1 person, 2 dynamic_group, 3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"1792",</w:t>
        <w:br/>
        <w:t xml:space="preserve"> "type": "memberships",</w:t>
        <w:br/>
        <w:t xml:space="preserve"> "attributes": {</w:t>
        <w:br/>
        <w:t xml:space="preserve"> "access_type_id": 1,</w:t>
        <w:br/>
        <w:t xml:space="preserve"> "dynamic_group_id": null,</w:t>
        <w:br/>
        <w:t xml:space="preserve"> "options": {},</w:t>
        <w:br/>
        <w:t xml:space="preserve"> "target_type": "page",</w:t>
        <w:br/>
        <w:t xml:space="preserve"> "type_id": 1</w:t>
        <w:br/>
        <w:t xml:space="preserve"> },</w:t>
        <w:br/>
        <w:t xml:space="preserve"> "relationships": {</w:t>
        <w:br/>
        <w:t xml:space="preserve"> "organization": {</w:t>
        <w:br/>
        <w:t xml:space="preserve"> "data": {</w:t>
        <w:br/>
        <w:t xml:space="preserve"> "type": "organizations",</w:t>
        <w:br/>
        <w:t xml:space="preserve"> "id": "788"</w:t>
        <w:br/>
        <w:t xml:space="preserve"> }</w:t>
        <w:br/>
        <w:t xml:space="preserve"> },</w:t>
        <w:br/>
        <w:t xml:space="preserve"> "person": {</w:t>
        <w:br/>
        <w:t xml:space="preserve"> "meta": {</w:t>
        <w:br/>
        <w:t xml:space="preserve"> "included": false</w:t>
        <w:br/>
        <w:t xml:space="preserve"> }</w:t>
        <w:br/>
        <w:t xml:space="preserve"> },</w:t>
        <w:br/>
        <w:t xml:space="preserve"> "team": {</w:t>
        <w:br/>
        <w:t xml:space="preserve"> "meta": {</w:t>
        <w:br/>
        <w:t xml:space="preserve"> "included": false</w:t>
        <w:br/>
        <w:t xml:space="preserve"> }</w:t>
        <w:br/>
        <w:t xml:space="preserve"> },</w:t>
        <w:br/>
        <w:t xml:space="preserve"> "dashboard":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"page":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"survey": {</w:t>
        <w:br/>
        <w:t xml:space="preserve"> "meta": {</w:t>
        <w:br/>
        <w:t xml:space="preserve"> "included": false</w:t>
        <w:br/>
        <w:t xml:space="preserve"> }</w:t>
        <w:br/>
        <w:t xml:space="preserve"> }</w:t>
        <w:br/>
        <w:t xml:space="preserve"> }</w:t>
        <w:br/>
        <w:t xml:space="preserve"> },</w:t>
        <w:br/>
        <w:t xml:space="preserve"> {</w:t>
        <w:br/>
        <w:t xml:space="preserve"> "id": "1793",</w:t>
        <w:br/>
        <w:t xml:space="preserve"> "type": "memberships",</w:t>
        <w:br/>
        <w:t xml:space="preserve"> "attributes": {</w:t>
        <w:br/>
        <w:t xml:space="preserve"> "access_type_id": 3,</w:t>
        <w:br/>
        <w:t xml:space="preserve"> "dynamic_group_id": null,</w:t>
        <w:br/>
        <w:t xml:space="preserve"> "options": {},</w:t>
        <w:br/>
        <w:t xml:space="preserve"> "target_type": "page",</w:t>
        <w:br/>
        <w:t xml:space="preserve"> "type_id": 1</w:t>
        <w:br/>
        <w:t xml:space="preserve"> },</w:t>
        <w:br/>
        <w:t xml:space="preserve"> "relationships": {</w:t>
        <w:br/>
        <w:t xml:space="preserve"> "organization": {</w:t>
        <w:br/>
        <w:t xml:space="preserve"> "data": {</w:t>
        <w:br/>
        <w:t xml:space="preserve"> "type": "organizations",</w:t>
        <w:br/>
        <w:t xml:space="preserve"> "id": "788"</w:t>
        <w:br/>
        <w:t xml:space="preserve"> }</w:t>
        <w:br/>
        <w:t xml:space="preserve"> },</w:t>
        <w:br/>
        <w:t xml:space="preserve"> "person": {</w:t>
        <w:br/>
        <w:t xml:space="preserve"> "meta": {</w:t>
        <w:br/>
        <w:t xml:space="preserve"> "included": false</w:t>
        <w:br/>
        <w:t xml:space="preserve"> }</w:t>
        <w:br/>
        <w:t xml:space="preserve"> },</w:t>
        <w:br/>
        <w:t xml:space="preserve"> "team": {</w:t>
        <w:br/>
        <w:t xml:space="preserve"> "meta": {</w:t>
        <w:br/>
        <w:t xml:space="preserve"> "included": false</w:t>
        <w:br/>
        <w:t xml:space="preserve"> }</w:t>
        <w:br/>
        <w:t xml:space="preserve"> },</w:t>
        <w:br/>
        <w:t xml:space="preserve"> "dashboard":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"page":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"survey": {</w:t>
        <w:br/>
        <w:t xml:space="preserve"> "meta": {</w:t>
        <w:br/>
        <w:t xml:space="preserve"> "included": false</w:t>
        <w:br/>
        <w:t xml:space="preserve"> }</w:t>
        <w:br/>
        <w:t xml:space="preserve"> }</w:t>
        <w:br/>
        <w:t xml:space="preserve"> }</w:t>
        <w:br/>
        <w:t xml:space="preserve"> },</w:t>
        <w:br/>
        <w:t xml:space="preserve"> {</w:t>
        <w:br/>
        <w:t xml:space="preserve"> "id": "1794",</w:t>
        <w:br/>
        <w:t xml:space="preserve"> "type": "memberships",</w:t>
        <w:br/>
        <w:t xml:space="preserve"> "attributes": {</w:t>
        <w:br/>
        <w:t xml:space="preserve"> "access_type_id": 1,</w:t>
        <w:br/>
        <w:t xml:space="preserve"> "dynamic_group_id": null,</w:t>
        <w:br/>
        <w:t xml:space="preserve"> "options": {},</w:t>
        <w:br/>
        <w:t xml:space="preserve"> "target_type": "page",</w:t>
        <w:br/>
        <w:t xml:space="preserve"> "type_id": 1</w:t>
        <w:br/>
        <w:t xml:space="preserve"> },</w:t>
        <w:br/>
        <w:t xml:space="preserve"> "relationships": {</w:t>
        <w:br/>
        <w:t xml:space="preserve"> "organization": {</w:t>
        <w:br/>
        <w:t xml:space="preserve"> "data": {</w:t>
        <w:br/>
        <w:t xml:space="preserve"> "type": "organizations",</w:t>
        <w:br/>
        <w:t xml:space="preserve"> "id": "788"</w:t>
        <w:br/>
        <w:t xml:space="preserve"> }</w:t>
        <w:br/>
        <w:t xml:space="preserve"> },</w:t>
        <w:br/>
        <w:t xml:space="preserve"> "person": {</w:t>
        <w:br/>
        <w:t xml:space="preserve"> "meta": {</w:t>
        <w:br/>
        <w:t xml:space="preserve"> "included": false</w:t>
        <w:br/>
        <w:t xml:space="preserve"> }</w:t>
        <w:br/>
        <w:t xml:space="preserve"> },</w:t>
        <w:br/>
        <w:t xml:space="preserve"> "team": {</w:t>
        <w:br/>
        <w:t xml:space="preserve"> "meta": {</w:t>
        <w:br/>
        <w:t xml:space="preserve"> "included": false</w:t>
        <w:br/>
        <w:t xml:space="preserve"> }</w:t>
        <w:br/>
        <w:t xml:space="preserve"> },</w:t>
        <w:br/>
        <w:t xml:space="preserve"> "dashboard":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"page":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"survey":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"http://api-test.productive.io/api/v2/memberships?page%5Bnumber%5D=1&amp;page%5Bsize%5D=30",</w:t>
        <w:br/>
        <w:t xml:space="preserve"> "last": "http://api-test.productive.io/api/v2/memberships?page%5Bnumber%5D=1&amp;page%5Bsize%5D=30"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memberships.</w:t>
            </w:r>
          </w:p>
        </w:tc>
      </w:tr>
      <w:tr>
        <w:tc>
          <w:tcPr>
            <w:tcW w:type="dxa" w:w="2880"/>
          </w:tcPr>
          <w:p>
            <w:r>
              <w:t>data[].id</w:t>
            </w:r>
          </w:p>
        </w:tc>
        <w:tc>
          <w:tcPr>
            <w:tcW w:type="dxa" w:w="2880"/>
          </w:tcPr>
          <w:p>
            <w:r>
              <w:t>string</w:t>
            </w:r>
          </w:p>
        </w:tc>
        <w:tc>
          <w:tcPr>
            <w:tcW w:type="dxa" w:w="2880"/>
          </w:tcPr>
          <w:p>
            <w:r>
              <w:t>Membership id.</w:t>
            </w:r>
          </w:p>
        </w:tc>
      </w:tr>
      <w:tr>
        <w:tc>
          <w:tcPr>
            <w:tcW w:type="dxa" w:w="2880"/>
          </w:tcPr>
          <w:p>
            <w:r>
              <w:t>data[].type</w:t>
            </w:r>
          </w:p>
        </w:tc>
        <w:tc>
          <w:tcPr>
            <w:tcW w:type="dxa" w:w="2880"/>
          </w:tcPr>
          <w:p>
            <w:r>
              <w:t>string</w:t>
            </w:r>
          </w:p>
        </w:tc>
        <w:tc>
          <w:tcPr>
            <w:tcW w:type="dxa" w:w="2880"/>
          </w:tcPr>
          <w:p>
            <w:r>
              <w:t>Resource type. Expected: memberships.</w:t>
            </w:r>
          </w:p>
        </w:tc>
      </w:tr>
      <w:tr>
        <w:tc>
          <w:tcPr>
            <w:tcW w:type="dxa" w:w="2880"/>
          </w:tcPr>
          <w:p>
            <w:r>
              <w:t>data[].attributes</w:t>
            </w:r>
          </w:p>
        </w:tc>
        <w:tc>
          <w:tcPr>
            <w:tcW w:type="dxa" w:w="2880"/>
          </w:tcPr>
          <w:p>
            <w:r>
              <w:t>object</w:t>
            </w:r>
          </w:p>
        </w:tc>
        <w:tc>
          <w:tcPr>
            <w:tcW w:type="dxa" w:w="2880"/>
          </w:tcPr>
          <w:p>
            <w:r>
              <w:t>Membership attributes.</w:t>
            </w:r>
          </w:p>
        </w:tc>
      </w:tr>
      <w:tr>
        <w:tc>
          <w:tcPr>
            <w:tcW w:type="dxa" w:w="2880"/>
          </w:tcPr>
          <w:p>
            <w:r>
              <w:t>data[].attributes.access_type_id</w:t>
            </w:r>
          </w:p>
        </w:tc>
        <w:tc>
          <w:tcPr>
            <w:tcW w:type="dxa" w:w="2880"/>
          </w:tcPr>
          <w:p>
            <w:r>
              <w:t>number</w:t>
            </w:r>
          </w:p>
        </w:tc>
        <w:tc>
          <w:tcPr>
            <w:tcW w:type="dxa" w:w="2880"/>
          </w:tcPr>
          <w:p>
            <w:r>
              <w:t>Access level id (e.g., 1 full, 3 view, 5 member).</w:t>
            </w:r>
          </w:p>
        </w:tc>
      </w:tr>
      <w:tr>
        <w:tc>
          <w:tcPr>
            <w:tcW w:type="dxa" w:w="2880"/>
          </w:tcPr>
          <w:p>
            <w:r>
              <w:t>data[].attributes.dynamic_group_id</w:t>
            </w:r>
          </w:p>
        </w:tc>
        <w:tc>
          <w:tcPr>
            <w:tcW w:type="dxa" w:w="2880"/>
          </w:tcPr>
          <w:p>
            <w:r>
              <w:t>number | null</w:t>
            </w:r>
          </w:p>
        </w:tc>
        <w:tc>
          <w:tcPr>
            <w:tcW w:type="dxa" w:w="2880"/>
          </w:tcPr>
          <w:p>
            <w:r>
              <w:t>Dynamic group id when type_id = 2; otherwise null in examples.</w:t>
            </w:r>
          </w:p>
        </w:tc>
      </w:tr>
      <w:tr>
        <w:tc>
          <w:tcPr>
            <w:tcW w:type="dxa" w:w="2880"/>
          </w:tcPr>
          <w:p>
            <w:r>
              <w:t>data[].attributes.options</w:t>
            </w:r>
          </w:p>
        </w:tc>
        <w:tc>
          <w:tcPr>
            <w:tcW w:type="dxa" w:w="2880"/>
          </w:tcPr>
          <w:p>
            <w:r>
              <w:t>object</w:t>
            </w:r>
          </w:p>
        </w:tc>
        <w:tc>
          <w:tcPr>
            <w:tcW w:type="dxa" w:w="2880"/>
          </w:tcPr>
          <w:p>
            <w:r>
              <w:t>Options object (empty in example).</w:t>
            </w:r>
          </w:p>
        </w:tc>
      </w:tr>
      <w:tr>
        <w:tc>
          <w:tcPr>
            <w:tcW w:type="dxa" w:w="2880"/>
          </w:tcPr>
          <w:p>
            <w:r>
              <w:t>data[].attributes.target_type</w:t>
            </w:r>
          </w:p>
        </w:tc>
        <w:tc>
          <w:tcPr>
            <w:tcW w:type="dxa" w:w="2880"/>
          </w:tcPr>
          <w:p>
            <w:r>
              <w:t>string</w:t>
            </w:r>
          </w:p>
        </w:tc>
        <w:tc>
          <w:tcPr>
            <w:tcW w:type="dxa" w:w="2880"/>
          </w:tcPr>
          <w:p>
            <w:r>
              <w:t>Target resource type (example shows page).</w:t>
            </w:r>
          </w:p>
        </w:tc>
      </w:tr>
      <w:tr>
        <w:tc>
          <w:tcPr>
            <w:tcW w:type="dxa" w:w="2880"/>
          </w:tcPr>
          <w:p>
            <w:r>
              <w:t>data[].attributes.type_id</w:t>
            </w:r>
          </w:p>
        </w:tc>
        <w:tc>
          <w:tcPr>
            <w:tcW w:type="dxa" w:w="2880"/>
          </w:tcPr>
          <w:p>
            <w:r>
              <w:t>number</w:t>
            </w:r>
          </w:p>
        </w:tc>
        <w:tc>
          <w:tcPr>
            <w:tcW w:type="dxa" w:w="2880"/>
          </w:tcPr>
          <w:p>
            <w:r>
              <w:t>Membership subject type: 1 person, 2 dynamic_group, 3 team.</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Relationship type for organization (example: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data[].relationships.person.meta.included</w:t>
            </w:r>
          </w:p>
        </w:tc>
        <w:tc>
          <w:tcPr>
            <w:tcW w:type="dxa" w:w="2880"/>
          </w:tcPr>
          <w:p>
            <w:r>
              <w:t>boolean</w:t>
            </w:r>
          </w:p>
        </w:tc>
        <w:tc>
          <w:tcPr>
            <w:tcW w:type="dxa" w:w="2880"/>
          </w:tcPr>
          <w:p>
            <w:r>
              <w:t>Whether person relationship is included in response.</w:t>
            </w:r>
          </w:p>
        </w:tc>
      </w:tr>
      <w:tr>
        <w:tc>
          <w:tcPr>
            <w:tcW w:type="dxa" w:w="2880"/>
          </w:tcPr>
          <w:p>
            <w:r>
              <w:t>data[].relationships.team.meta.included</w:t>
            </w:r>
          </w:p>
        </w:tc>
        <w:tc>
          <w:tcPr>
            <w:tcW w:type="dxa" w:w="2880"/>
          </w:tcPr>
          <w:p>
            <w:r>
              <w:t>boolean</w:t>
            </w:r>
          </w:p>
        </w:tc>
        <w:tc>
          <w:tcPr>
            <w:tcW w:type="dxa" w:w="2880"/>
          </w:tcPr>
          <w:p>
            <w:r>
              <w:t>Whether team relationship is included in response.</w:t>
            </w:r>
          </w:p>
        </w:tc>
      </w:tr>
      <w:tr>
        <w:tc>
          <w:tcPr>
            <w:tcW w:type="dxa" w:w="2880"/>
          </w:tcPr>
          <w:p>
            <w:r>
              <w:t>data[].relationships.dashboard.meta.included</w:t>
            </w:r>
          </w:p>
        </w:tc>
        <w:tc>
          <w:tcPr>
            <w:tcW w:type="dxa" w:w="2880"/>
          </w:tcPr>
          <w:p>
            <w:r>
              <w:t>boolean</w:t>
            </w:r>
          </w:p>
        </w:tc>
        <w:tc>
          <w:tcPr>
            <w:tcW w:type="dxa" w:w="2880"/>
          </w:tcPr>
          <w:p>
            <w:r>
              <w:t>Whether dashboard relationship is included in response.</w:t>
            </w:r>
          </w:p>
        </w:tc>
      </w:tr>
      <w:tr>
        <w:tc>
          <w:tcPr>
            <w:tcW w:type="dxa" w:w="2880"/>
          </w:tcPr>
          <w:p>
            <w:r>
              <w:t>data[].relationships.deal.meta.included</w:t>
            </w:r>
          </w:p>
        </w:tc>
        <w:tc>
          <w:tcPr>
            <w:tcW w:type="dxa" w:w="2880"/>
          </w:tcPr>
          <w:p>
            <w:r>
              <w:t>boolean</w:t>
            </w:r>
          </w:p>
        </w:tc>
        <w:tc>
          <w:tcPr>
            <w:tcW w:type="dxa" w:w="2880"/>
          </w:tcPr>
          <w:p>
            <w:r>
              <w:t>Whether deal relationship is included in response.</w:t>
            </w:r>
          </w:p>
        </w:tc>
      </w:tr>
      <w:tr>
        <w:tc>
          <w:tcPr>
            <w:tcW w:type="dxa" w:w="2880"/>
          </w:tcPr>
          <w:p>
            <w:r>
              <w:t>data[].relationships.filter.meta.included</w:t>
            </w:r>
          </w:p>
        </w:tc>
        <w:tc>
          <w:tcPr>
            <w:tcW w:type="dxa" w:w="2880"/>
          </w:tcPr>
          <w:p>
            <w:r>
              <w:t>boolean</w:t>
            </w:r>
          </w:p>
        </w:tc>
        <w:tc>
          <w:tcPr>
            <w:tcW w:type="dxa" w:w="2880"/>
          </w:tcPr>
          <w:p>
            <w:r>
              <w:t>Whether filter (task view) relationship is included in response.</w:t>
            </w:r>
          </w:p>
        </w:tc>
      </w:tr>
      <w:tr>
        <w:tc>
          <w:tcPr>
            <w:tcW w:type="dxa" w:w="2880"/>
          </w:tcPr>
          <w:p>
            <w:r>
              <w:t>data[].relationships.page.meta.included</w:t>
            </w:r>
          </w:p>
        </w:tc>
        <w:tc>
          <w:tcPr>
            <w:tcW w:type="dxa" w:w="2880"/>
          </w:tcPr>
          <w:p>
            <w:r>
              <w:t>boolean</w:t>
            </w:r>
          </w:p>
        </w:tc>
        <w:tc>
          <w:tcPr>
            <w:tcW w:type="dxa" w:w="2880"/>
          </w:tcPr>
          <w:p>
            <w:r>
              <w:t>Whether page (doc) relationship is included in response.</w:t>
            </w:r>
          </w:p>
        </w:tc>
      </w:tr>
      <w:tr>
        <w:tc>
          <w:tcPr>
            <w:tcW w:type="dxa" w:w="2880"/>
          </w:tcPr>
          <w:p>
            <w:r>
              <w:t>data[].relationships.project.meta.included</w:t>
            </w:r>
          </w:p>
        </w:tc>
        <w:tc>
          <w:tcPr>
            <w:tcW w:type="dxa" w:w="2880"/>
          </w:tcPr>
          <w:p>
            <w:r>
              <w:t>boolean</w:t>
            </w:r>
          </w:p>
        </w:tc>
        <w:tc>
          <w:tcPr>
            <w:tcW w:type="dxa" w:w="2880"/>
          </w:tcPr>
          <w:p>
            <w:r>
              <w:t>Whether project relationship is included in response.</w:t>
            </w:r>
          </w:p>
        </w:tc>
      </w:tr>
      <w:tr>
        <w:tc>
          <w:tcPr>
            <w:tcW w:type="dxa" w:w="2880"/>
          </w:tcPr>
          <w:p>
            <w:r>
              <w:t>data[].relationships.survey.meta.included</w:t>
            </w:r>
          </w:p>
        </w:tc>
        <w:tc>
          <w:tcPr>
            <w:tcW w:type="dxa" w:w="2880"/>
          </w:tcPr>
          <w:p>
            <w:r>
              <w:t>boolean</w:t>
            </w:r>
          </w:p>
        </w:tc>
        <w:tc>
          <w:tcPr>
            <w:tcW w:type="dxa" w:w="2880"/>
          </w:tcPr>
          <w:p>
            <w:r>
              <w:t>Whether survey relationship is included in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pages available.</w:t>
            </w:r>
          </w:p>
        </w:tc>
      </w:tr>
      <w:tr>
        <w:tc>
          <w:tcPr>
            <w:tcW w:type="dxa" w:w="2880"/>
          </w:tcPr>
          <w:p>
            <w:r>
              <w:t>meta.total_count</w:t>
            </w:r>
          </w:p>
        </w:tc>
        <w:tc>
          <w:tcPr>
            <w:tcW w:type="dxa" w:w="2880"/>
          </w:tcPr>
          <w:p>
            <w:r>
              <w:t>number</w:t>
            </w:r>
          </w:p>
        </w:tc>
        <w:tc>
          <w:tcPr>
            <w:tcW w:type="dxa" w:w="2880"/>
          </w:tcPr>
          <w:p>
            <w:r>
              <w:t>Total memberships count.</w:t>
            </w:r>
          </w:p>
        </w:tc>
      </w:tr>
      <w:tr>
        <w:tc>
          <w:tcPr>
            <w:tcW w:type="dxa" w:w="2880"/>
          </w:tcPr>
          <w:p>
            <w:r>
              <w:t>meta.page_size</w:t>
            </w:r>
          </w:p>
        </w:tc>
        <w:tc>
          <w:tcPr>
            <w:tcW w:type="dxa" w:w="2880"/>
          </w:tcPr>
          <w:p>
            <w:r>
              <w:t>number</w:t>
            </w:r>
          </w:p>
        </w:tc>
        <w:tc>
          <w:tcPr>
            <w:tcW w:type="dxa" w:w="2880"/>
          </w:tcPr>
          <w:p>
            <w:r>
              <w:t>Number of records per page.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'https://api.productive.io/api/v2/memberships' \</w:t>
        <w:br/>
        <w:t xml:space="preserve"> --header 'Accept: application/json'</w:t>
      </w:r>
    </w:p>
    <w:p>
      <w:pPr>
        <w:pStyle w:val="Heading3"/>
      </w:pPr>
      <w:r>
        <w:t>Example Usage</w:t>
      </w:r>
    </w:p>
    <w:p>
      <w:pPr>
        <w:pStyle w:val="Heading3"/>
      </w:pPr>
      <w:r>
        <w:t>Example 1: Filter by project</w:t>
      </w:r>
    </w:p>
    <w:p>
      <w:r>
        <w:rPr>
          <w:b/>
          <w:color w:val="666666"/>
          <w:sz w:val="16"/>
        </w:rPr>
        <w:t>[bash]</w:t>
      </w:r>
    </w:p>
    <w:p>
      <w:pPr>
        <w:shd w:fill="F2F2F2" w:val="clear"/>
      </w:pPr>
      <w:r>
        <w:rPr>
          <w:rFonts w:ascii="Courier New" w:hAnsi="Courier New"/>
          <w:sz w:val="17"/>
        </w:rPr>
        <w:t>curl --request GET \</w:t>
        <w:br/>
        <w:t xml:space="preserve"> --url 'https://api.productive.io/api/v2/memberships?project_id=321' \</w:t>
        <w:br/>
        <w:t xml:space="preserve"> --header 'Accept: application/json'</w:t>
      </w:r>
    </w:p>
    <w:p>
      <w:pPr>
        <w:pStyle w:val="Heading3"/>
      </w:pPr>
      <w:r>
        <w:t>Example 2: Filter by target type and access level</w:t>
      </w:r>
    </w:p>
    <w:p>
      <w:r>
        <w:rPr>
          <w:b/>
          <w:color w:val="666666"/>
          <w:sz w:val="16"/>
        </w:rPr>
        <w:t>[bash]</w:t>
      </w:r>
    </w:p>
    <w:p>
      <w:pPr>
        <w:shd w:fill="F2F2F2" w:val="clear"/>
      </w:pPr>
      <w:r>
        <w:rPr>
          <w:rFonts w:ascii="Courier New" w:hAnsi="Courier New"/>
          <w:sz w:val="17"/>
        </w:rPr>
        <w:t>curl --request GET \</w:t>
        <w:br/>
        <w:t xml:space="preserve"> --url 'https://api.productive.io/api/v2/memberships?target_type=page&amp;access_type_id=3' \</w:t>
        <w:br/>
        <w:t xml:space="preserve"> --header 'Accept: application/json'</w:t>
      </w:r>
    </w:p>
    <w:p>
      <w:pPr>
        <w:pStyle w:val="Heading3"/>
      </w:pPr>
      <w:r>
        <w:t>Notes</w:t>
      </w:r>
    </w:p>
    <w:p>
      <w:pPr>
        <w:pStyle w:val="ListBullet"/>
      </w:pPr>
      <w:r>
        <w:t>Memberships manage access to: projects (project_id), docs/pages (page_id), dashboards (dashboard_id), task views/filters (filter_id), deals (deal_id), and pulses (pulse_id mentioned in narrative).</w:t>
      </w:r>
    </w:p>
    <w:p>
      <w:pPr>
        <w:pStyle w:val="ListBullet"/>
      </w:pPr>
      <w:r>
        <w:t>The scraped content lists pulse_id as a resource attribute for memberships, but it is not listed among the supported filter params for this GET endpoint.</w:t>
      </w:r>
    </w:p>
    <w:p>
      <w:pPr>
        <w:pStyle w:val="Heading3"/>
      </w:pPr>
      <w:r>
        <w:t>Related memberships actions</w:t>
      </w:r>
    </w:p>
    <w:p>
      <w:pPr>
        <w:pStyle w:val="ListBullet"/>
      </w:pPr>
      <w:r>
        <w:t>[POST] Create a Membership — /memberships</w:t>
      </w:r>
    </w:p>
    <w:p>
      <w:pPr>
        <w:pStyle w:val="ListBullet"/>
      </w:pPr>
      <w:r>
        <w:t>[DELETE] Delete a Membership — /api/v2/memberships/{{id}}</w:t>
      </w:r>
    </w:p>
    <w:p>
      <w:pPr>
        <w:pStyle w:val="ListBullet"/>
      </w:pPr>
      <w:r>
        <w:t>[PATCH] Update a Membership — /api/v2/memberships/{{membershipId}}</w:t>
      </w:r>
    </w:p>
    <w:p>
      <w:pPr>
        <w:pStyle w:val="ListBullet"/>
      </w:pPr>
      <w:r>
        <w:t>[GET] Get a Membership — /api/v2/memberships/{{id}}</w:t>
      </w:r>
    </w:p>
    <w:p>
      <w:r>
        <w:br w:type="page"/>
      </w:r>
    </w:p>
    <w:p>
      <w:pPr>
        <w:pStyle w:val="Heading2"/>
      </w:pPr>
      <w:r>
        <w:t>4. [POST] Create a Membership</w:t>
      </w:r>
    </w:p>
    <w:p>
      <w:r>
        <w:rPr>
          <w:b/>
        </w:rPr>
        <w:t xml:space="preserve">Endpoint: </w:t>
      </w:r>
      <w:r>
        <w:rPr>
          <w:rFonts w:ascii="Courier New" w:hAnsi="Courier New"/>
          <w:sz w:val="18"/>
        </w:rPr>
        <w:t>/memberships</w:t>
      </w:r>
    </w:p>
    <w:p>
      <w:pPr>
        <w:pStyle w:val="Heading3"/>
      </w:pPr>
      <w:r>
        <w:t>Prerequisites</w:t>
      </w:r>
    </w:p>
    <w:p>
      <w:pPr>
        <w:pStyle w:val="ListBullet"/>
      </w:pPr>
      <w:r>
        <w:t>You must have permission to create memberships in Productive.</w:t>
      </w:r>
    </w:p>
    <w:p>
      <w:pPr>
        <w:pStyle w:val="Heading3"/>
      </w:pPr>
      <w:r>
        <w:t>Method</w:t>
      </w:r>
    </w:p>
    <w:p>
      <w:r>
        <w:t>POST</w:t>
      </w:r>
    </w:p>
    <w:p>
      <w:pPr>
        <w:pStyle w:val="Heading3"/>
      </w:pPr>
      <w:r>
        <w:t>URL</w:t>
      </w:r>
    </w:p>
    <w:p>
      <w:r>
        <w:t>https://api.productive.io/api/v2/memberships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membership. The membership associates an access type and membership type with a target (e.g., a page) for a specific person, dynamic group, or team.</w:t>
      </w:r>
    </w:p>
    <w:p>
      <w:pPr>
        <w:pStyle w:val="Heading3"/>
      </w:pPr>
      <w:r>
        <w:t>Required Query Parameters</w:t>
      </w:r>
    </w:p>
    <w:p>
      <w:r>
        <w:t>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access_type_id</w:t>
            </w:r>
          </w:p>
        </w:tc>
        <w:tc>
          <w:tcPr>
            <w:tcW w:type="dxa" w:w="2880"/>
          </w:tcPr>
          <w:p>
            <w:r>
              <w:t>number</w:t>
            </w:r>
          </w:p>
        </w:tc>
        <w:tc>
          <w:tcPr>
            <w:tcW w:type="dxa" w:w="2880"/>
          </w:tcPr>
          <w:p>
            <w:r>
              <w:t>Access type ID. Example: 1.</w:t>
            </w:r>
          </w:p>
        </w:tc>
      </w:tr>
      <w:tr>
        <w:tc>
          <w:tcPr>
            <w:tcW w:type="dxa" w:w="2880"/>
          </w:tcPr>
          <w:p>
            <w:r>
              <w:t>type_id</w:t>
            </w:r>
          </w:p>
        </w:tc>
        <w:tc>
          <w:tcPr>
            <w:tcW w:type="dxa" w:w="2880"/>
          </w:tcPr>
          <w:p>
            <w:r>
              <w:t>number</w:t>
            </w:r>
          </w:p>
        </w:tc>
        <w:tc>
          <w:tcPr>
            <w:tcW w:type="dxa" w:w="2880"/>
          </w:tcPr>
          <w:p>
            <w:r>
              <w:t>Membership type ID. Example: 1.</w:t>
            </w:r>
          </w:p>
        </w:tc>
      </w:tr>
    </w:tbl>
    <w:p/>
    <w:p>
      <w:pPr>
        <w:pStyle w:val="Heading3"/>
      </w:pPr>
      <w:r>
        <w:t>Optional Query Parameters</w:t>
      </w:r>
    </w:p>
    <w:p>
      <w:r>
        <w:t>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number</w:t>
            </w:r>
          </w:p>
        </w:tc>
        <w:tc>
          <w:tcPr>
            <w:tcW w:type="dxa" w:w="2880"/>
          </w:tcPr>
          <w:p>
            <w:r>
              <w:t>Required if dynamic_group_id or team_id is not provided. Example: 2988.</w:t>
            </w:r>
          </w:p>
        </w:tc>
      </w:tr>
      <w:tr>
        <w:tc>
          <w:tcPr>
            <w:tcW w:type="dxa" w:w="2880"/>
          </w:tcPr>
          <w:p>
            <w:r>
              <w:t>dynamic_group_id</w:t>
            </w:r>
          </w:p>
        </w:tc>
        <w:tc>
          <w:tcPr>
            <w:tcW w:type="dxa" w:w="2880"/>
          </w:tcPr>
          <w:p>
            <w:r>
              <w:t>number</w:t>
            </w:r>
          </w:p>
        </w:tc>
        <w:tc>
          <w:tcPr>
            <w:tcW w:type="dxa" w:w="2880"/>
          </w:tcPr>
          <w:p>
            <w:r>
              <w:t>Required if person_id or team_id is not provided. Example: 1.</w:t>
            </w:r>
          </w:p>
        </w:tc>
      </w:tr>
      <w:tr>
        <w:tc>
          <w:tcPr>
            <w:tcW w:type="dxa" w:w="2880"/>
          </w:tcPr>
          <w:p>
            <w:r>
              <w:t>team_id</w:t>
            </w:r>
          </w:p>
        </w:tc>
        <w:tc>
          <w:tcPr>
            <w:tcW w:type="dxa" w:w="2880"/>
          </w:tcPr>
          <w:p>
            <w:r>
              <w:t>number</w:t>
            </w:r>
          </w:p>
        </w:tc>
        <w:tc>
          <w:tcPr>
            <w:tcW w:type="dxa" w:w="2880"/>
          </w:tcPr>
          <w:p>
            <w:r>
              <w:t>Required if person_id or dynamic_group_id is not provided.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"memberships".</w:t>
            </w:r>
          </w:p>
        </w:tc>
      </w:tr>
      <w:tr>
        <w:tc>
          <w:tcPr>
            <w:tcW w:type="dxa" w:w="2880"/>
          </w:tcPr>
          <w:p>
            <w:r>
              <w:t>data.attributes</w:t>
            </w:r>
          </w:p>
        </w:tc>
        <w:tc>
          <w:tcPr>
            <w:tcW w:type="dxa" w:w="2880"/>
          </w:tcPr>
          <w:p>
            <w:r>
              <w:t>object</w:t>
            </w:r>
          </w:p>
        </w:tc>
        <w:tc>
          <w:tcPr>
            <w:tcW w:type="dxa" w:w="2880"/>
          </w:tcPr>
          <w:p>
            <w:r>
              <w:t>Membership attributes payload.</w:t>
            </w:r>
          </w:p>
        </w:tc>
      </w:tr>
      <w:tr>
        <w:tc>
          <w:tcPr>
            <w:tcW w:type="dxa" w:w="2880"/>
          </w:tcPr>
          <w:p>
            <w:r>
              <w:t>data.attributes.person_id</w:t>
            </w:r>
          </w:p>
        </w:tc>
        <w:tc>
          <w:tcPr>
            <w:tcW w:type="dxa" w:w="2880"/>
          </w:tcPr>
          <w:p>
            <w:r>
              <w:t>number</w:t>
            </w:r>
          </w:p>
        </w:tc>
        <w:tc>
          <w:tcPr>
            <w:tcW w:type="dxa" w:w="2880"/>
          </w:tcPr>
          <w:p>
            <w:r>
              <w:t>Person ID. (Shown in example payload.)</w:t>
            </w:r>
          </w:p>
        </w:tc>
      </w:tr>
      <w:tr>
        <w:tc>
          <w:tcPr>
            <w:tcW w:type="dxa" w:w="2880"/>
          </w:tcPr>
          <w:p>
            <w:r>
              <w:t>data.attributes.page_id</w:t>
            </w:r>
          </w:p>
        </w:tc>
        <w:tc>
          <w:tcPr>
            <w:tcW w:type="dxa" w:w="2880"/>
          </w:tcPr>
          <w:p>
            <w:r>
              <w:t>number</w:t>
            </w:r>
          </w:p>
        </w:tc>
        <w:tc>
          <w:tcPr>
            <w:tcW w:type="dxa" w:w="2880"/>
          </w:tcPr>
          <w:p>
            <w:r>
              <w:t>Page ID to target. Example: 20.</w:t>
            </w:r>
          </w:p>
        </w:tc>
      </w:tr>
      <w:tr>
        <w:tc>
          <w:tcPr>
            <w:tcW w:type="dxa" w:w="2880"/>
          </w:tcPr>
          <w:p>
            <w:r>
              <w:t>data.attributes.type_id</w:t>
            </w:r>
          </w:p>
        </w:tc>
        <w:tc>
          <w:tcPr>
            <w:tcW w:type="dxa" w:w="2880"/>
          </w:tcPr>
          <w:p>
            <w:r>
              <w:t>number</w:t>
            </w:r>
          </w:p>
        </w:tc>
        <w:tc>
          <w:tcPr>
            <w:tcW w:type="dxa" w:w="2880"/>
          </w:tcPr>
          <w:p>
            <w:r>
              <w:t>Membership type ID. Example: 1.</w:t>
            </w:r>
          </w:p>
        </w:tc>
      </w:tr>
      <w:tr>
        <w:tc>
          <w:tcPr>
            <w:tcW w:type="dxa" w:w="2880"/>
          </w:tcPr>
          <w:p>
            <w:r>
              <w:t>data.attributes.access_type_id</w:t>
            </w:r>
          </w:p>
        </w:tc>
        <w:tc>
          <w:tcPr>
            <w:tcW w:type="dxa" w:w="2880"/>
          </w:tcPr>
          <w:p>
            <w:r>
              <w:t>number</w:t>
            </w:r>
          </w:p>
        </w:tc>
        <w:tc>
          <w:tcPr>
            <w:tcW w:type="dxa" w:w="2880"/>
          </w:tcPr>
          <w:p>
            <w:r>
              <w:t>Access type ID. Example: 2.</w:t>
            </w:r>
          </w:p>
        </w:tc>
      </w:tr>
    </w:tbl>
    <w:p/>
    <w:p>
      <w:pPr>
        <w:pStyle w:val="Heading3"/>
      </w:pPr>
      <w:r>
        <w:t>Optional Request Body Fields</w:t>
      </w:r>
    </w:p>
    <w:p>
      <w:r>
        <w:t>No optional request body fields were explicitly documented beyond the shown attributes.</w:t>
      </w:r>
    </w:p>
    <w:p>
      <w:pPr>
        <w:pStyle w:val="Heading3"/>
      </w:pPr>
      <w:r>
        <w:t>Response</w:t>
      </w:r>
    </w:p>
    <w:p>
      <w:pPr>
        <w:pStyle w:val="Heading3"/>
      </w:pPr>
      <w:r>
        <w:t>Success Response (201 Created)</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"1813",</w:t>
        <w:br/>
        <w:t xml:space="preserve"> "type": "memberships",</w:t>
        <w:br/>
        <w:t xml:space="preserve"> "attributes": {</w:t>
        <w:br/>
        <w:t xml:space="preserve"> "access_type_id": 2,</w:t>
        <w:br/>
        <w:t xml:space="preserve"> "dynamic_group_id": null,</w:t>
        <w:br/>
        <w:t xml:space="preserve"> "options": null,</w:t>
        <w:br/>
        <w:t xml:space="preserve"> "target_type": "page",</w:t>
        <w:br/>
        <w:t xml:space="preserve"> "type_id": 1</w:t>
        <w:br/>
        <w:t xml:space="preserve"> },</w:t>
        <w:br/>
        <w:t xml:space="preserve"> "relationships": {</w:t>
        <w:br/>
        <w:t xml:space="preserve"> "organization": {</w:t>
        <w:br/>
        <w:t xml:space="preserve"> "data": {</w:t>
        <w:br/>
        <w:t xml:space="preserve"> "type": "organizations",</w:t>
        <w:br/>
        <w:t xml:space="preserve"> "id": "794"</w:t>
        <w:br/>
        <w:t xml:space="preserve"> }</w:t>
        <w:br/>
        <w:t xml:space="preserve"> },</w:t>
        <w:br/>
        <w:t xml:space="preserve"> "person": {</w:t>
        <w:br/>
        <w:t xml:space="preserve"> "meta": {</w:t>
        <w:br/>
        <w:t xml:space="preserve"> "included": false</w:t>
        <w:br/>
        <w:t xml:space="preserve"> }</w:t>
        <w:br/>
        <w:t xml:space="preserve"> },</w:t>
        <w:br/>
        <w:t xml:space="preserve"> "team": {</w:t>
        <w:br/>
        <w:t xml:space="preserve"> "meta": {</w:t>
        <w:br/>
        <w:t xml:space="preserve"> "included": false</w:t>
        <w:br/>
        <w:t xml:space="preserve"> }</w:t>
        <w:br/>
        <w:t xml:space="preserve"> },</w:t>
        <w:br/>
        <w:t xml:space="preserve"> "dashboard":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"page":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"survey":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membership resource.</w:t>
            </w:r>
          </w:p>
        </w:tc>
      </w:tr>
      <w:tr>
        <w:tc>
          <w:tcPr>
            <w:tcW w:type="dxa" w:w="2880"/>
          </w:tcPr>
          <w:p>
            <w:r>
              <w:t>data.id</w:t>
            </w:r>
          </w:p>
        </w:tc>
        <w:tc>
          <w:tcPr>
            <w:tcW w:type="dxa" w:w="2880"/>
          </w:tcPr>
          <w:p>
            <w:r>
              <w:t>string</w:t>
            </w:r>
          </w:p>
        </w:tc>
        <w:tc>
          <w:tcPr>
            <w:tcW w:type="dxa" w:w="2880"/>
          </w:tcPr>
          <w:p>
            <w:r>
              <w:t>Membership ID.</w:t>
            </w:r>
          </w:p>
        </w:tc>
      </w:tr>
      <w:tr>
        <w:tc>
          <w:tcPr>
            <w:tcW w:type="dxa" w:w="2880"/>
          </w:tcPr>
          <w:p>
            <w:r>
              <w:t>data.type</w:t>
            </w:r>
          </w:p>
        </w:tc>
        <w:tc>
          <w:tcPr>
            <w:tcW w:type="dxa" w:w="2880"/>
          </w:tcPr>
          <w:p>
            <w:r>
              <w:t>string</w:t>
            </w:r>
          </w:p>
        </w:tc>
        <w:tc>
          <w:tcPr>
            <w:tcW w:type="dxa" w:w="2880"/>
          </w:tcPr>
          <w:p>
            <w:r>
              <w:t>Resource type ("memberships").</w:t>
            </w:r>
          </w:p>
        </w:tc>
      </w:tr>
      <w:tr>
        <w:tc>
          <w:tcPr>
            <w:tcW w:type="dxa" w:w="2880"/>
          </w:tcPr>
          <w:p>
            <w:r>
              <w:t>data.attributes</w:t>
            </w:r>
          </w:p>
        </w:tc>
        <w:tc>
          <w:tcPr>
            <w:tcW w:type="dxa" w:w="2880"/>
          </w:tcPr>
          <w:p>
            <w:r>
              <w:t>object</w:t>
            </w:r>
          </w:p>
        </w:tc>
        <w:tc>
          <w:tcPr>
            <w:tcW w:type="dxa" w:w="2880"/>
          </w:tcPr>
          <w:p>
            <w:r>
              <w:t>Membership attributes returned by the API.</w:t>
            </w:r>
          </w:p>
        </w:tc>
      </w:tr>
      <w:tr>
        <w:tc>
          <w:tcPr>
            <w:tcW w:type="dxa" w:w="2880"/>
          </w:tcPr>
          <w:p>
            <w:r>
              <w:t>data.attributes.access_type_id</w:t>
            </w:r>
          </w:p>
        </w:tc>
        <w:tc>
          <w:tcPr>
            <w:tcW w:type="dxa" w:w="2880"/>
          </w:tcPr>
          <w:p>
            <w:r>
              <w:t>number</w:t>
            </w:r>
          </w:p>
        </w:tc>
        <w:tc>
          <w:tcPr>
            <w:tcW w:type="dxa" w:w="2880"/>
          </w:tcPr>
          <w:p>
            <w:r>
              <w:t>Access type ID assigned to the membership.</w:t>
            </w:r>
          </w:p>
        </w:tc>
      </w:tr>
      <w:tr>
        <w:tc>
          <w:tcPr>
            <w:tcW w:type="dxa" w:w="2880"/>
          </w:tcPr>
          <w:p>
            <w:r>
              <w:t>data.attributes.dynamic_group_id</w:t>
            </w:r>
          </w:p>
        </w:tc>
        <w:tc>
          <w:tcPr>
            <w:tcW w:type="dxa" w:w="2880"/>
          </w:tcPr>
          <w:p>
            <w:r>
              <w:t>number | null</w:t>
            </w:r>
          </w:p>
        </w:tc>
        <w:tc>
          <w:tcPr>
            <w:tcW w:type="dxa" w:w="2880"/>
          </w:tcPr>
          <w:p>
            <w:r>
              <w:t>Dynamic group ID (if applicable), otherwise null.</w:t>
            </w:r>
          </w:p>
        </w:tc>
      </w:tr>
      <w:tr>
        <w:tc>
          <w:tcPr>
            <w:tcW w:type="dxa" w:w="2880"/>
          </w:tcPr>
          <w:p>
            <w:r>
              <w:t>data.attributes.options</w:t>
            </w:r>
          </w:p>
        </w:tc>
        <w:tc>
          <w:tcPr>
            <w:tcW w:type="dxa" w:w="2880"/>
          </w:tcPr>
          <w:p>
            <w:r>
              <w:t>object | null</w:t>
            </w:r>
          </w:p>
        </w:tc>
        <w:tc>
          <w:tcPr>
            <w:tcW w:type="dxa" w:w="2880"/>
          </w:tcPr>
          <w:p>
            <w:r>
              <w:t>Options (if any), otherwise null.</w:t>
            </w:r>
          </w:p>
        </w:tc>
      </w:tr>
      <w:tr>
        <w:tc>
          <w:tcPr>
            <w:tcW w:type="dxa" w:w="2880"/>
          </w:tcPr>
          <w:p>
            <w:r>
              <w:t>data.attributes.target_type</w:t>
            </w:r>
          </w:p>
        </w:tc>
        <w:tc>
          <w:tcPr>
            <w:tcW w:type="dxa" w:w="2880"/>
          </w:tcPr>
          <w:p>
            <w:r>
              <w:t>string</w:t>
            </w:r>
          </w:p>
        </w:tc>
        <w:tc>
          <w:tcPr>
            <w:tcW w:type="dxa" w:w="2880"/>
          </w:tcPr>
          <w:p>
            <w:r>
              <w:t>Target type (example: "page").</w:t>
            </w:r>
          </w:p>
        </w:tc>
      </w:tr>
      <w:tr>
        <w:tc>
          <w:tcPr>
            <w:tcW w:type="dxa" w:w="2880"/>
          </w:tcPr>
          <w:p>
            <w:r>
              <w:t>data.attributes.type_id</w:t>
            </w:r>
          </w:p>
        </w:tc>
        <w:tc>
          <w:tcPr>
            <w:tcW w:type="dxa" w:w="2880"/>
          </w:tcPr>
          <w:p>
            <w:r>
              <w:t>number</w:t>
            </w:r>
          </w:p>
        </w:tc>
        <w:tc>
          <w:tcPr>
            <w:tcW w:type="dxa" w:w="2880"/>
          </w:tcPr>
          <w:p>
            <w:r>
              <w:t>Membership type ID assigned to the membership.</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data.relationships.person.meta.included</w:t>
            </w:r>
          </w:p>
        </w:tc>
        <w:tc>
          <w:tcPr>
            <w:tcW w:type="dxa" w:w="2880"/>
          </w:tcPr>
          <w:p>
            <w:r>
              <w:t>boolean</w:t>
            </w:r>
          </w:p>
        </w:tc>
        <w:tc>
          <w:tcPr>
            <w:tcW w:type="dxa" w:w="2880"/>
          </w:tcPr>
          <w:p>
            <w:r>
              <w:t>Whether the related person resource is included.</w:t>
            </w:r>
          </w:p>
        </w:tc>
      </w:tr>
      <w:tr>
        <w:tc>
          <w:tcPr>
            <w:tcW w:type="dxa" w:w="2880"/>
          </w:tcPr>
          <w:p>
            <w:r>
              <w:t>data.relationships.team.meta.included</w:t>
            </w:r>
          </w:p>
        </w:tc>
        <w:tc>
          <w:tcPr>
            <w:tcW w:type="dxa" w:w="2880"/>
          </w:tcPr>
          <w:p>
            <w:r>
              <w:t>boolean</w:t>
            </w:r>
          </w:p>
        </w:tc>
        <w:tc>
          <w:tcPr>
            <w:tcW w:type="dxa" w:w="2880"/>
          </w:tcPr>
          <w:p>
            <w:r>
              <w:t>Whether the related team resource is included.</w:t>
            </w:r>
          </w:p>
        </w:tc>
      </w:tr>
      <w:tr>
        <w:tc>
          <w:tcPr>
            <w:tcW w:type="dxa" w:w="2880"/>
          </w:tcPr>
          <w:p>
            <w:r>
              <w:t>data.relationships.dashboard.meta.included</w:t>
            </w:r>
          </w:p>
        </w:tc>
        <w:tc>
          <w:tcPr>
            <w:tcW w:type="dxa" w:w="2880"/>
          </w:tcPr>
          <w:p>
            <w:r>
              <w:t>boolean</w:t>
            </w:r>
          </w:p>
        </w:tc>
        <w:tc>
          <w:tcPr>
            <w:tcW w:type="dxa" w:w="2880"/>
          </w:tcPr>
          <w:p>
            <w:r>
              <w:t>Whether the related dashboard resource is included.</w:t>
            </w:r>
          </w:p>
        </w:tc>
      </w:tr>
      <w:tr>
        <w:tc>
          <w:tcPr>
            <w:tcW w:type="dxa" w:w="2880"/>
          </w:tcPr>
          <w:p>
            <w:r>
              <w:t>data.relationships.deal.meta.included</w:t>
            </w:r>
          </w:p>
        </w:tc>
        <w:tc>
          <w:tcPr>
            <w:tcW w:type="dxa" w:w="2880"/>
          </w:tcPr>
          <w:p>
            <w:r>
              <w:t>boolean</w:t>
            </w:r>
          </w:p>
        </w:tc>
        <w:tc>
          <w:tcPr>
            <w:tcW w:type="dxa" w:w="2880"/>
          </w:tcPr>
          <w:p>
            <w:r>
              <w:t>Whether the related deal resource is included.</w:t>
            </w:r>
          </w:p>
        </w:tc>
      </w:tr>
      <w:tr>
        <w:tc>
          <w:tcPr>
            <w:tcW w:type="dxa" w:w="2880"/>
          </w:tcPr>
          <w:p>
            <w:r>
              <w:t>data.relationships.filter.meta.included</w:t>
            </w:r>
          </w:p>
        </w:tc>
        <w:tc>
          <w:tcPr>
            <w:tcW w:type="dxa" w:w="2880"/>
          </w:tcPr>
          <w:p>
            <w:r>
              <w:t>boolean</w:t>
            </w:r>
          </w:p>
        </w:tc>
        <w:tc>
          <w:tcPr>
            <w:tcW w:type="dxa" w:w="2880"/>
          </w:tcPr>
          <w:p>
            <w:r>
              <w:t>Whether the related filter resource is included.</w:t>
            </w:r>
          </w:p>
        </w:tc>
      </w:tr>
      <w:tr>
        <w:tc>
          <w:tcPr>
            <w:tcW w:type="dxa" w:w="2880"/>
          </w:tcPr>
          <w:p>
            <w:r>
              <w:t>data.relationships.page.meta.included</w:t>
            </w:r>
          </w:p>
        </w:tc>
        <w:tc>
          <w:tcPr>
            <w:tcW w:type="dxa" w:w="2880"/>
          </w:tcPr>
          <w:p>
            <w:r>
              <w:t>boolean</w:t>
            </w:r>
          </w:p>
        </w:tc>
        <w:tc>
          <w:tcPr>
            <w:tcW w:type="dxa" w:w="2880"/>
          </w:tcPr>
          <w:p>
            <w:r>
              <w:t>Whether the related page resource is included.</w:t>
            </w:r>
          </w:p>
        </w:tc>
      </w:tr>
      <w:tr>
        <w:tc>
          <w:tcPr>
            <w:tcW w:type="dxa" w:w="2880"/>
          </w:tcPr>
          <w:p>
            <w:r>
              <w:t>data.relationships.project.meta.included</w:t>
            </w:r>
          </w:p>
        </w:tc>
        <w:tc>
          <w:tcPr>
            <w:tcW w:type="dxa" w:w="2880"/>
          </w:tcPr>
          <w:p>
            <w:r>
              <w:t>boolean</w:t>
            </w:r>
          </w:p>
        </w:tc>
        <w:tc>
          <w:tcPr>
            <w:tcW w:type="dxa" w:w="2880"/>
          </w:tcPr>
          <w:p>
            <w:r>
              <w:t>Whether the related project resource is included.</w:t>
            </w:r>
          </w:p>
        </w:tc>
      </w:tr>
      <w:tr>
        <w:tc>
          <w:tcPr>
            <w:tcW w:type="dxa" w:w="2880"/>
          </w:tcPr>
          <w:p>
            <w:r>
              <w:t>data.relationships.survey.meta.included</w:t>
            </w:r>
          </w:p>
        </w:tc>
        <w:tc>
          <w:tcPr>
            <w:tcW w:type="dxa" w:w="2880"/>
          </w:tcPr>
          <w:p>
            <w:r>
              <w:t>boolean</w:t>
            </w:r>
          </w:p>
        </w:tc>
        <w:tc>
          <w:tcPr>
            <w:tcW w:type="dxa" w:w="2880"/>
          </w:tcPr>
          <w:p>
            <w:r>
              <w:t>Whether the related survey resource is included.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'https://api.productive.io/api/v2/memberships' \</w:t>
        <w:br/>
        <w:t xml:space="preserve"> --header 'Accept: application/json' \</w:t>
        <w:br/>
        <w:t xml:space="preserve"> --header 'Content-Type: application/vnd.api+json' \</w:t>
        <w:br/>
        <w:t xml:space="preserve"> --data '{</w:t>
        <w:br/>
        <w:t xml:space="preserve"> "data": {</w:t>
        <w:br/>
        <w:t xml:space="preserve"> "type": "memberships",</w:t>
        <w:br/>
        <w:t xml:space="preserve"> "attributes": {</w:t>
        <w:br/>
        <w:t xml:space="preserve"> "person_id": 2988,</w:t>
        <w:br/>
        <w:t xml:space="preserve"> "page_id": 20,</w:t>
        <w:br/>
        <w:t xml:space="preserve"> "type_id": 1,</w:t>
        <w:br/>
        <w:t xml:space="preserve"> "access_type_id": 2</w:t>
        <w:br/>
        <w:t xml:space="preserve">      }</w:t>
        <w:br/>
        <w:t xml:space="preserve">    }</w:t>
        <w:br/>
        <w:t xml:space="preserve">  }'</w:t>
      </w:r>
    </w:p>
    <w:p>
      <w:pPr>
        <w:pStyle w:val="Heading3"/>
      </w:pPr>
      <w:r>
        <w:t>Example Usage</w:t>
      </w:r>
    </w:p>
    <w:p>
      <w:pPr>
        <w:pStyle w:val="Heading3"/>
      </w:pPr>
      <w:r>
        <w:t>Example 1: Create a membership for a person on a page</w:t>
      </w:r>
    </w:p>
    <w:p>
      <w:pPr>
        <w:pStyle w:val="Heading3"/>
      </w:pPr>
      <w:r>
        <w:t>Notes</w:t>
      </w:r>
    </w:p>
    <w:p>
      <w:pPr>
        <w:pStyle w:val="ListBullet"/>
      </w:pPr>
      <w:r>
        <w:t>The request/response format follows JSON:API conventions (application/vnd.api+json).</w:t>
      </w:r>
    </w:p>
    <w:p>
      <w:pPr>
        <w:pStyle w:val="ListBullet"/>
      </w:pPr>
      <w:r>
        <w:t>The scraped documentation lists access_type_id and type_id under “URI Parameters”, but the provided working example places them in the JSON body under data.attributes. Use the body format as shown in the example payload/response.</w:t>
      </w:r>
    </w:p>
    <w:p>
      <w:pPr>
        <w:pStyle w:val="Heading3"/>
      </w:pPr>
      <w:r>
        <w:t>Error Handling</w:t>
      </w:r>
    </w:p>
    <w:p>
      <w:r>
        <w:t>Error responses were mentioned (“returns error”) but no specific status codes or example error bodies were provided in the scraped content.</w:t>
      </w:r>
    </w:p>
    <w:p>
      <w:pPr>
        <w:pStyle w:val="Heading3"/>
      </w:pPr>
      <w:r>
        <w:t>Related memberships actions</w:t>
      </w:r>
    </w:p>
    <w:p>
      <w:pPr>
        <w:pStyle w:val="ListBullet"/>
      </w:pPr>
      <w:r>
        <w:t>[GET] List Memberships — /api/v2/memberships</w:t>
      </w:r>
    </w:p>
    <w:p>
      <w:pPr>
        <w:pStyle w:val="ListBullet"/>
      </w:pPr>
      <w:r>
        <w:t>[DELETE] Delete a Membership — /api/v2/memberships/{{id}}</w:t>
      </w:r>
    </w:p>
    <w:p>
      <w:pPr>
        <w:pStyle w:val="ListBullet"/>
      </w:pPr>
      <w:r>
        <w:t>[PATCH] Update a Membership — /api/v2/memberships/{{membershipId}}</w:t>
      </w:r>
    </w:p>
    <w:p>
      <w:pPr>
        <w:pStyle w:val="ListBullet"/>
      </w:pPr>
      <w:r>
        <w:t>[GET] Get a Membership — /api/v2/memberships/{{id}}</w:t>
      </w:r>
    </w:p>
    <w:p>
      <w:r>
        <w:br w:type="page"/>
      </w:r>
    </w:p>
    <w:p>
      <w:pPr>
        <w:pStyle w:val="Heading2"/>
      </w:pPr>
      <w:r>
        <w:t>5. [GET] Get an Organization Membership</w:t>
      </w:r>
    </w:p>
    <w:p>
      <w:r>
        <w:rPr>
          <w:b/>
        </w:rPr>
        <w:t xml:space="preserve">Endpoint: </w:t>
      </w:r>
      <w:r>
        <w:rPr>
          <w:rFonts w:ascii="Courier New" w:hAnsi="Courier New"/>
          <w:sz w:val="18"/>
        </w:rPr>
        <w:t>/api/v2/organization_memberships/{{id}}</w:t>
      </w:r>
    </w:p>
    <w:p>
      <w:pPr>
        <w:pStyle w:val="Heading3"/>
      </w:pPr>
      <w:r>
        <w:t>Prerequisites</w:t>
      </w:r>
    </w:p>
    <w:p>
      <w:pPr>
        <w:pStyle w:val="ListBullet"/>
      </w:pPr>
      <w:r>
        <w:t>Must have access to read Organization Memberships in Productive</w:t>
      </w:r>
    </w:p>
    <w:p>
      <w:pPr>
        <w:pStyle w:val="Heading3"/>
      </w:pPr>
      <w:r>
        <w:t>Method</w:t>
      </w:r>
    </w:p>
    <w:p>
      <w:r>
        <w:t>GET</w:t>
      </w:r>
    </w:p>
    <w:p>
      <w:pPr>
        <w:pStyle w:val="Heading3"/>
      </w:pPr>
      <w:r>
        <w:t>URL</w:t>
      </w:r>
    </w:p>
    <w:p>
      <w:r>
        <w:t>https://api.productive.io/api/v2/organization_memberships/{{id}}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organization membership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/organization_memberships//).</w:t>
      </w:r>
    </w:p>
    <w:p>
      <w:pPr>
        <w:pStyle w:val="ListBullet"/>
      </w:pPr>
      <w:r>
        <w:t>Always construct the path as /api/v2/organization_memberships/{{id}},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/api/v2/organization_memberships/1</w:t>
        <w:br/>
        <w:t>/api/v2/organization_memberships/53</w:t>
      </w:r>
    </w:p>
    <w:p>
      <w:pPr>
        <w:pStyle w:val="Heading3"/>
      </w:pPr>
      <w:r>
        <w:t>Invalid Examples</w:t>
      </w:r>
    </w:p>
    <w:p>
      <w:r>
        <w:rPr>
          <w:b/>
          <w:color w:val="666666"/>
          <w:sz w:val="16"/>
        </w:rPr>
        <w:t>[http]</w:t>
      </w:r>
    </w:p>
    <w:p>
      <w:pPr>
        <w:shd w:fill="F2F2F2" w:val="clear"/>
      </w:pPr>
      <w:r>
        <w:rPr>
          <w:rFonts w:ascii="Courier New" w:hAnsi="Courier New"/>
          <w:sz w:val="17"/>
        </w:rPr>
        <w:t>/api/v2/organization_memberships/</w:t>
        <w:br/>
        <w:t>/api/v2/organization_memberships</w:t>
        <w:br/>
        <w:t>/api/v2/organization_memberships//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Organization membership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"53",</w:t>
        <w:br/>
        <w:t xml:space="preserve"> "type": "organization_memberships",</w:t>
        <w:br/>
        <w:t xml:space="preserve"> "attributes": {</w:t>
        <w:br/>
        <w:t xml:space="preserve"> "updated_at": "2026-03-14T05:03:02.339+01:00",</w:t>
        <w:br/>
        <w:t xml:space="preserve"> "position": null,</w:t>
        <w:br/>
        <w:t xml:space="preserve"> "tasks_layout_id": 1,</w:t>
        <w:br/>
        <w:t xml:space="preserve"> "time_reminders": true,</w:t>
        <w:br/>
        <w:t xml:space="preserve"> "email_notifications": true,</w:t>
        <w:br/>
        <w:t xml:space="preserve"> "weekly_emails": true,</w:t>
        <w:br/>
        <w:t xml:space="preserve"> "granular_notification_preferences": {</w:t>
        <w:br/>
        <w:t xml:space="preserve"> "deals": {</w:t>
        <w:br/>
        <w:t xml:space="preserve"> "emails": {</w:t>
        <w:br/>
        <w:t xml:space="preserve"> "app": true,</w:t>
        <w:br/>
        <w:t xml:space="preserve"> "push": true,</w:t>
        <w:br/>
        <w:t xml:space="preserve"> "email": true,</w:t>
        <w:br/>
        <w:t xml:space="preserve"> "slack": true</w:t>
        <w:br/>
        <w:t xml:space="preserve"> },</w:t>
        <w:br/>
        <w:t xml:space="preserve"> "created": {</w:t>
        <w:br/>
        <w:t xml:space="preserve"> "app": true,</w:t>
        <w:br/>
        <w:t xml:space="preserve"> "push": true,</w:t>
        <w:br/>
        <w:t xml:space="preserve"> "email": true,</w:t>
        <w:br/>
        <w:t xml:space="preserve"> "slack": true</w:t>
        <w:br/>
        <w:t xml:space="preserve"> },</w:t>
        <w:br/>
        <w:t xml:space="preserve"> "sharing": {</w:t>
        <w:br/>
        <w:t xml:space="preserve"> "app": true,</w:t>
        <w:br/>
        <w:t xml:space="preserve"> "push": false,</w:t>
        <w:br/>
        <w:t xml:space="preserve"> "email": false,</w:t>
        <w:br/>
        <w:t xml:space="preserve"> "slack": false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"todos_due": {</w:t>
        <w:br/>
        <w:t xml:space="preserve"> "app": true,</w:t>
        <w:br/>
        <w:t xml:space="preserve"> "push": true,</w:t>
        <w:br/>
        <w:t xml:space="preserve"> "email": true,</w:t>
        <w:br/>
        <w:t xml:space="preserve"> "slack": true,</w:t>
        <w:br/>
        <w:t xml:space="preserve"> "before": 0</w:t>
        <w:br/>
        <w:t xml:space="preserve"> },</w:t>
        <w:br/>
        <w:t xml:space="preserve"> "assigned_todos": {</w:t>
        <w:br/>
        <w:t xml:space="preserve"> "app": true,</w:t>
        <w:br/>
        <w:t xml:space="preserve"> "push": true,</w:t>
        <w:br/>
        <w:t xml:space="preserve"> "email": true,</w:t>
        <w:br/>
        <w:t xml:space="preserve"> "slack": true</w:t>
        <w:br/>
        <w:t xml:space="preserve"> }</w:t>
        <w:br/>
        <w:t xml:space="preserve"> },</w:t>
        <w:br/>
        <w:t xml:space="preserve"> "notes": {</w:t>
        <w:br/>
        <w:t xml:space="preserve"> "created": {</w:t>
        <w:br/>
        <w:t xml:space="preserve"> "app": true,</w:t>
        <w:br/>
        <w:t xml:space="preserve"> "push": true,</w:t>
        <w:br/>
        <w:t xml:space="preserve"> "email": true,</w:t>
        <w:br/>
        <w:t xml:space="preserve"> "slack": true</w:t>
        <w:br/>
        <w:t xml:space="preserve"> },</w:t>
        <w:br/>
        <w:t xml:space="preserve"> "sharing":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w:t>
        <w:br/>
        <w:t xml:space="preserve"> "tasks":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"tasks_due": {</w:t>
        <w:br/>
        <w:t xml:space="preserve"> "app": true,</w:t>
        <w:br/>
        <w:t xml:space="preserve"> "push": true,</w:t>
        <w:br/>
        <w:t xml:space="preserve"> "email": true,</w:t>
        <w:br/>
        <w:t xml:space="preserve"> "slack": true,</w:t>
        <w:br/>
        <w:t xml:space="preserve"> "before": 0</w:t>
        <w:br/>
        <w:t xml:space="preserve"> },</w:t>
        <w:br/>
        <w:t xml:space="preserve"> "tasks_start": {</w:t>
        <w:br/>
        <w:t xml:space="preserve"> "app": false,</w:t>
        <w:br/>
        <w:t xml:space="preserve"> "push": false,</w:t>
        <w:br/>
        <w:t xml:space="preserve"> "email": false,</w:t>
        <w:br/>
        <w:t xml:space="preserve"> "slack": false,</w:t>
        <w:br/>
        <w:t xml:space="preserve"> "before": 0</w:t>
        <w:br/>
        <w:t xml:space="preserve"> },</w:t>
        <w:br/>
        <w:t xml:space="preserve"> "assigned_todos": {</w:t>
        <w:br/>
        <w:t xml:space="preserve"> "app": true,</w:t>
        <w:br/>
        <w:t xml:space="preserve"> "push": true,</w:t>
        <w:br/>
        <w:t xml:space="preserve"> "email": true,</w:t>
        <w:br/>
        <w:t xml:space="preserve"> "slack": true</w:t>
        <w:br/>
        <w:t xml:space="preserve"> }</w:t>
        <w:br/>
        <w:t xml:space="preserve"> },</w:t>
        <w:br/>
        <w:t xml:space="preserve"> "people":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w:t>
        <w:br/>
        <w:t xml:space="preserve"> "budgets": {</w:t>
        <w:br/>
        <w:t xml:space="preserve"> "emails": {</w:t>
        <w:br/>
        <w:t xml:space="preserve"> "app": true,</w:t>
        <w:br/>
        <w:t xml:space="preserve"> "push": true,</w:t>
        <w:br/>
        <w:t xml:space="preserve"> "email": true,</w:t>
        <w:br/>
        <w:t xml:space="preserve"> "slack": true</w:t>
        <w:br/>
        <w:t xml:space="preserve"> },</w:t>
        <w:br/>
        <w:t xml:space="preserve"> "created": {</w:t>
        <w:br/>
        <w:t xml:space="preserve"> "app": true,</w:t>
        <w:br/>
        <w:t xml:space="preserve"> "push": true,</w:t>
        <w:br/>
        <w:t xml:space="preserve"> "email": true,</w:t>
        <w:br/>
        <w:t xml:space="preserve"> "slack": true</w:t>
        <w:br/>
        <w:t xml:space="preserve"> },</w:t>
        <w:br/>
        <w:t xml:space="preserve"> "sharing": {</w:t>
        <w:br/>
        <w:t xml:space="preserve"> "app": true,</w:t>
        <w:br/>
        <w:t xml:space="preserve"> "push": false,</w:t>
        <w:br/>
        <w:t xml:space="preserve"> "email": false,</w:t>
        <w:br/>
        <w:t xml:space="preserve"> "slack": false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w:t>
        <w:br/>
        <w:t xml:space="preserve"> "filters": {</w:t>
        <w:br/>
        <w:t xml:space="preserve"> "sharing": {</w:t>
        <w:br/>
        <w:t xml:space="preserve"> "app": true,</w:t>
        <w:br/>
        <w:t xml:space="preserve"> "push": true,</w:t>
        <w:br/>
        <w:t xml:space="preserve"> "email": true,</w:t>
        <w:br/>
        <w:t xml:space="preserve"> "slack": true</w:t>
        <w:br/>
        <w:t xml:space="preserve"> }</w:t>
        <w:br/>
        <w:t xml:space="preserve"> },</w:t>
        <w:br/>
        <w:t xml:space="preserve"> "reports": {</w:t>
        <w:br/>
        <w:t xml:space="preserve"> "weekly_report": {</w:t>
        <w:br/>
        <w:t xml:space="preserve"> "app": true,</w:t>
        <w:br/>
        <w:t xml:space="preserve"> "push": true,</w:t>
        <w:br/>
        <w:t xml:space="preserve"> "email": true,</w:t>
        <w:br/>
        <w:t xml:space="preserve"> "slack": true</w:t>
        <w:br/>
        <w:t xml:space="preserve"> }</w:t>
        <w:br/>
        <w:t xml:space="preserve"> },</w:t>
        <w:br/>
        <w:t xml:space="preserve"> "bookings": {</w:t>
        <w:br/>
        <w:t xml:space="preserve"> "created": {</w:t>
        <w:br/>
        <w:t xml:space="preserve"> "app": false,</w:t>
        <w:br/>
        <w:t xml:space="preserve"> "push": false,</w:t>
        <w:br/>
        <w:t xml:space="preserve"> "email": false,</w:t>
        <w:br/>
        <w:t xml:space="preserve"> "slack": false</w:t>
        <w:br/>
        <w:t xml:space="preserve"> },</w:t>
        <w:br/>
        <w:t xml:space="preserve"> "updated": {</w:t>
        <w:br/>
        <w:t xml:space="preserve"> "app": false,</w:t>
        <w:br/>
        <w:t xml:space="preserve"> "push": false,</w:t>
        <w:br/>
        <w:t xml:space="preserve"> "email": false,</w:t>
        <w:br/>
        <w:t xml:space="preserve"> "slack": false</w:t>
        <w:br/>
        <w:t xml:space="preserve"> }</w:t>
        <w:br/>
        <w:t xml:space="preserve"> },</w:t>
        <w:br/>
        <w:t xml:space="preserve"> "invoices": {</w:t>
        <w:br/>
        <w:t xml:space="preserve"> "emails": {</w:t>
        <w:br/>
        <w:t xml:space="preserve"> "app": true,</w:t>
        <w:br/>
        <w:t xml:space="preserve"> "push": true,</w:t>
        <w:br/>
        <w:t xml:space="preserve"> "email": true,</w:t>
        <w:br/>
        <w:t xml:space="preserve"> "slack": true</w:t>
        <w:br/>
        <w:t xml:space="preserve">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w:t>
        <w:br/>
        <w:t xml:space="preserve"> "payments":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w:t>
        <w:br/>
        <w:t xml:space="preserve"> "projects": {</w:t>
        <w:br/>
        <w:t xml:space="preserve"> "created": {</w:t>
        <w:br/>
        <w:t xml:space="preserve"> "app": true,</w:t>
        <w:br/>
        <w:t xml:space="preserve"> "push": true,</w:t>
        <w:br/>
        <w:t xml:space="preserve"> "email": true,</w:t>
        <w:br/>
        <w:t xml:space="preserve"> "slack": true</w:t>
        <w:br/>
        <w:t xml:space="preserve"> },</w:t>
        <w:br/>
        <w:t xml:space="preserve"> "sharing":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w:t>
        <w:br/>
        <w:t xml:space="preserve"> "companies":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w:t>
        <w:br/>
        <w:t xml:space="preserve"> "reminders": {</w:t>
        <w:br/>
        <w:t xml:space="preserve"> "time_tracking": {</w:t>
        <w:br/>
        <w:t xml:space="preserve"> "app": true,</w:t>
        <w:br/>
        <w:t xml:space="preserve"> "push": true,</w:t>
        <w:br/>
        <w:t xml:space="preserve"> "email": true,</w:t>
        <w:br/>
        <w:t xml:space="preserve"> "slack": true</w:t>
        <w:br/>
        <w:t xml:space="preserve"> },</w:t>
        <w:br/>
        <w:t xml:space="preserve"> "time_approvals": {</w:t>
        <w:br/>
        <w:t xml:space="preserve"> "app": true,</w:t>
        <w:br/>
        <w:t xml:space="preserve"> "push": true,</w:t>
        <w:br/>
        <w:t xml:space="preserve"> "email": true,</w:t>
        <w:br/>
        <w:t xml:space="preserve"> "slack": true</w:t>
        <w:br/>
        <w:t xml:space="preserve"> },</w:t>
        <w:br/>
        <w:t xml:space="preserve"> "expense_approvals": {</w:t>
        <w:br/>
        <w:t xml:space="preserve"> "app": true,</w:t>
        <w:br/>
        <w:t xml:space="preserve"> "push": true,</w:t>
        <w:br/>
        <w:t xml:space="preserve"> "email": true,</w:t>
        <w:br/>
        <w:t xml:space="preserve"> "slack": true</w:t>
        <w:br/>
        <w:t xml:space="preserve"> },</w:t>
        <w:br/>
        <w:t xml:space="preserve"> "time_off_approvals": {</w:t>
        <w:br/>
        <w:t xml:space="preserve"> "app": true,</w:t>
        <w:br/>
        <w:t xml:space="preserve"> "push": true,</w:t>
        <w:br/>
        <w:t xml:space="preserve"> "email": true,</w:t>
        <w:br/>
        <w:t xml:space="preserve"> "slack": true</w:t>
        <w:br/>
        <w:t xml:space="preserve"> },</w:t>
        <w:br/>
        <w:t xml:space="preserve"> "unapproved_expenses": {</w:t>
        <w:br/>
        <w:t xml:space="preserve"> "app": true,</w:t>
        <w:br/>
        <w:t xml:space="preserve"> "push": true,</w:t>
        <w:br/>
        <w:t xml:space="preserve"> "email": true,</w:t>
        <w:br/>
        <w:t xml:space="preserve"> "slack": true</w:t>
        <w:br/>
        <w:t xml:space="preserve"> },</w:t>
        <w:br/>
        <w:t xml:space="preserve"> "timesheet_submission": {</w:t>
        <w:br/>
        <w:t xml:space="preserve"> "app": true,</w:t>
        <w:br/>
        <w:t xml:space="preserve"> "push": true,</w:t>
        <w:br/>
        <w:t xml:space="preserve"> "email": true,</w:t>
        <w:br/>
        <w:t xml:space="preserve"> "slack": true</w:t>
        <w:br/>
        <w:t xml:space="preserve"> }</w:t>
        <w:br/>
        <w:t xml:space="preserve"> },</w:t>
        <w:br/>
        <w:t xml:space="preserve"> "dashboards": {</w:t>
        <w:br/>
        <w:t xml:space="preserve"> "sharing": {</w:t>
        <w:br/>
        <w:t xml:space="preserve"> "app": true,</w:t>
        <w:br/>
        <w:t xml:space="preserve"> "push": true,</w:t>
        <w:br/>
        <w:t xml:space="preserve"> "email": true,</w:t>
        <w:br/>
        <w:t xml:space="preserve"> "slack": true</w:t>
        <w:br/>
        <w:t xml:space="preserve"> }</w:t>
        <w:br/>
        <w:t xml:space="preserve"> },</w:t>
        <w:br/>
        <w:t xml:space="preserve"> "discussions":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w:t>
        <w:br/>
        <w:t xml:space="preserve"> "memberships":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w:t>
        <w:br/>
        <w:t xml:space="preserve"> "purchase_orders":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w:t>
        <w:br/>
        <w:t xml:space="preserve"> "resource_requests":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w:t>
        <w:br/>
        <w:t xml:space="preserve"> },</w:t>
        <w:br/>
        <w:t xml:space="preserve"> "preferences": null,</w:t>
        <w:br/>
        <w:t xml:space="preserve"> "tasks_filter_id": null,</w:t>
        <w:br/>
        <w:t xml:space="preserve"> "deals_filter_id": null,</w:t>
        <w:br/>
        <w:t xml:space="preserve"> "deal_services_filter_id": null,</w:t>
        <w:br/>
        <w:t xml:space="preserve"> "projects_filter_id": null,</w:t>
        <w:br/>
        <w:t xml:space="preserve"> "people_filter_id": null,</w:t>
        <w:br/>
        <w:t xml:space="preserve"> "contacts_filter_id": null,</w:t>
        <w:br/>
        <w:t xml:space="preserve"> "companies_filter_id": null,</w:t>
        <w:br/>
        <w:t xml:space="preserve"> "company_time_filter_id": null,</w:t>
        <w:br/>
        <w:t xml:space="preserve"> "invoices_filter_id": null,</w:t>
        <w:br/>
        <w:t xml:space="preserve"> "budgets_filter_id": null,</w:t>
        <w:br/>
        <w:t xml:space="preserve"> "budget_services_filter_id": null,</w:t>
        <w:br/>
        <w:t xml:space="preserve"> "expenses_filter_id": null,</w:t>
        <w:br/>
        <w:t xml:space="preserve"> "bookings_filter_id": null,</w:t>
        <w:br/>
        <w:t xml:space="preserve"> "payments_filter_id": null,</w:t>
        <w:br/>
        <w:t xml:space="preserve"> "time_reports_filter_id": null,</w:t>
        <w:br/>
        <w:t xml:space="preserve"> "salary_reports_filter_id": null,</w:t>
        <w:br/>
        <w:t xml:space="preserve"> "time_entry_reports_filter_id": null,</w:t>
        <w:br/>
        <w:t xml:space="preserve"> "booking_approvals_filter_id": null,</w:t>
        <w:br/>
        <w:t xml:space="preserve"> "expense_approvals_filter_id": null,</w:t>
        <w:br/>
        <w:t xml:space="preserve"> "time_approvals_filter_id": null,</w:t>
        <w:br/>
        <w:t xml:space="preserve"> "docs_filter_id": null,</w:t>
        <w:br/>
        <w:t xml:space="preserve"> "internal_budget_services_filter_id": null,</w:t>
        <w:br/>
        <w:t xml:space="preserve"> "quick_start_config": "{ \"isShown\": true, \"steps\": [] }",</w:t>
        <w:br/>
        <w:t xml:space="preserve"> "employees_filter_id": null</w:t>
        <w:br/>
        <w:t xml:space="preserve"> },</w:t>
        <w:br/>
        <w:t xml:space="preserve"> "relationships": {</w:t>
        <w:br/>
        <w:t xml:space="preserve"> "tasks_favorite_filter": { "meta": { "included": false } },</w:t>
        <w:br/>
        <w:t xml:space="preserve"> "deals_favorite_filter": { "meta": { "included": false } },</w:t>
        <w:br/>
        <w:t xml:space="preserve"> "deal_services_favorite_filter": { "meta": { "included": false } },</w:t>
        <w:br/>
        <w:t xml:space="preserve"> "projects_favorite_filter": { "meta": { "included": false } },</w:t>
        <w:br/>
        <w:t xml:space="preserve"> "people_favorite_filter": { "meta": { "included": false } },</w:t>
        <w:br/>
        <w:t xml:space="preserve"> "contacts_favorite_filter": { "meta": { "included": false } },</w:t>
        <w:br/>
        <w:t xml:space="preserve"> "companies_favorite_filter": { "meta": { "included": false } },</w:t>
        <w:br/>
        <w:t xml:space="preserve"> "company_time_favorite_filter": { "meta": { "included": false } },</w:t>
        <w:br/>
        <w:t xml:space="preserve"> "invoices_favorite_filter": { "meta": { "included": false } },</w:t>
        <w:br/>
        <w:t xml:space="preserve"> "budgets_favorite_filter": { "meta": { "included": false } },</w:t>
        <w:br/>
        <w:t xml:space="preserve"> "budget_services_favorite_filter": { "meta": { "included": false } },</w:t>
        <w:br/>
        <w:t xml:space="preserve"> "expenses_favorite_filter": { "meta": { "included": false } },</w:t>
        <w:br/>
        <w:t xml:space="preserve"> "bookings_favorite_filter": { "meta": { "included": false } },</w:t>
        <w:br/>
        <w:t xml:space="preserve"> "payments_favorite_filter": { "meta": { "included": false } },</w:t>
        <w:br/>
        <w:t xml:space="preserve"> "time_reports_favorite_filter": { "meta": { "included": false } },</w:t>
        <w:br/>
        <w:t xml:space="preserve"> "salary_reports_favorite_filter": { "meta": { "included": false } },</w:t>
        <w:br/>
        <w:t xml:space="preserve"> "time_entry_reports_favorite_filter": { "meta": { "included": false } },</w:t>
        <w:br/>
        <w:t xml:space="preserve"> "booking_approvals_favorite_filter": { "meta": { "included": false } },</w:t>
        <w:br/>
        <w:t xml:space="preserve"> "expense_approvals_favorite_filter": { "meta": { "included": false } },</w:t>
        <w:br/>
        <w:t xml:space="preserve"> "time_approvals_favorite_filter": { "meta": { "included": false } },</w:t>
        <w:br/>
        <w:t xml:space="preserve"> "docs_favorite_filter": { "meta": { "included": false } },</w:t>
        <w:br/>
        <w:t xml:space="preserve"> "internal_budget_services_favorite_filter": { "meta": { "included": false } },</w:t>
        <w:br/>
        <w:t xml:space="preserve"> "employees_favorite_filter": { "meta": { "included": false } },</w:t>
        <w:br/>
        <w:t xml:space="preserve"> "organization": { "meta": { "included": false } },</w:t>
        <w:br/>
        <w:t xml:space="preserve"> "person": { "meta": { "included": false } },</w:t>
        <w:br/>
        <w:t xml:space="preserve"> "user":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Organization membership ID (returned as a string in the example).</w:t>
            </w:r>
          </w:p>
        </w:tc>
      </w:tr>
      <w:tr>
        <w:tc>
          <w:tcPr>
            <w:tcW w:type="dxa" w:w="2880"/>
          </w:tcPr>
          <w:p>
            <w:r>
              <w:t>data.type</w:t>
            </w:r>
          </w:p>
        </w:tc>
        <w:tc>
          <w:tcPr>
            <w:tcW w:type="dxa" w:w="2880"/>
          </w:tcPr>
          <w:p>
            <w:r>
              <w:t>string</w:t>
            </w:r>
          </w:p>
        </w:tc>
        <w:tc>
          <w:tcPr>
            <w:tcW w:type="dxa" w:w="2880"/>
          </w:tcPr>
          <w:p>
            <w:r>
              <w:t>Resource type (organization_memberships).</w:t>
            </w:r>
          </w:p>
        </w:tc>
      </w:tr>
      <w:tr>
        <w:tc>
          <w:tcPr>
            <w:tcW w:type="dxa" w:w="2880"/>
          </w:tcPr>
          <w:p>
            <w:r>
              <w:t>data.attributes</w:t>
            </w:r>
          </w:p>
        </w:tc>
        <w:tc>
          <w:tcPr>
            <w:tcW w:type="dxa" w:w="2880"/>
          </w:tcPr>
          <w:p>
            <w:r>
              <w:t>object</w:t>
            </w:r>
          </w:p>
        </w:tc>
        <w:tc>
          <w:tcPr>
            <w:tcW w:type="dxa" w:w="2880"/>
          </w:tcPr>
          <w:p>
            <w:r>
              <w:t>Organization membership attributes.</w:t>
            </w:r>
          </w:p>
        </w:tc>
      </w:tr>
      <w:tr>
        <w:tc>
          <w:tcPr>
            <w:tcW w:type="dxa" w:w="2880"/>
          </w:tcPr>
          <w:p>
            <w:r>
              <w:t>data.attributes.updated_at</w:t>
            </w:r>
          </w:p>
        </w:tc>
        <w:tc>
          <w:tcPr>
            <w:tcW w:type="dxa" w:w="2880"/>
          </w:tcPr>
          <w:p>
            <w:r>
              <w:t>string</w:t>
            </w:r>
          </w:p>
        </w:tc>
        <w:tc>
          <w:tcPr>
            <w:tcW w:type="dxa" w:w="2880"/>
          </w:tcPr>
          <w:p>
            <w:r>
              <w:t>Timestamp of last update.</w:t>
            </w:r>
          </w:p>
        </w:tc>
      </w:tr>
      <w:tr>
        <w:tc>
          <w:tcPr>
            <w:tcW w:type="dxa" w:w="2880"/>
          </w:tcPr>
          <w:p>
            <w:r>
              <w:t>data.attributes.position</w:t>
            </w:r>
          </w:p>
        </w:tc>
        <w:tc>
          <w:tcPr>
            <w:tcW w:type="dxa" w:w="2880"/>
          </w:tcPr>
          <w:p>
            <w:r>
              <w:t>string | null</w:t>
            </w:r>
          </w:p>
        </w:tc>
        <w:tc>
          <w:tcPr>
            <w:tcW w:type="dxa" w:w="2880"/>
          </w:tcPr>
          <w:p>
            <w:r>
              <w:t>Position value (nullable).</w:t>
            </w:r>
          </w:p>
        </w:tc>
      </w:tr>
      <w:tr>
        <w:tc>
          <w:tcPr>
            <w:tcW w:type="dxa" w:w="2880"/>
          </w:tcPr>
          <w:p>
            <w:r>
              <w:t>data.attributes.tasks_layout_id</w:t>
            </w:r>
          </w:p>
        </w:tc>
        <w:tc>
          <w:tcPr>
            <w:tcW w:type="dxa" w:w="2880"/>
          </w:tcPr>
          <w:p>
            <w:r>
              <w:t>number</w:t>
            </w:r>
          </w:p>
        </w:tc>
        <w:tc>
          <w:tcPr>
            <w:tcW w:type="dxa" w:w="2880"/>
          </w:tcPr>
          <w:p>
            <w:r>
              <w:t>Tasks layout ID.</w:t>
            </w:r>
          </w:p>
        </w:tc>
      </w:tr>
      <w:tr>
        <w:tc>
          <w:tcPr>
            <w:tcW w:type="dxa" w:w="2880"/>
          </w:tcPr>
          <w:p>
            <w:r>
              <w:t>data.attributes.time_reminders</w:t>
            </w:r>
          </w:p>
        </w:tc>
        <w:tc>
          <w:tcPr>
            <w:tcW w:type="dxa" w:w="2880"/>
          </w:tcPr>
          <w:p>
            <w:r>
              <w:t>boolean</w:t>
            </w:r>
          </w:p>
        </w:tc>
        <w:tc>
          <w:tcPr>
            <w:tcW w:type="dxa" w:w="2880"/>
          </w:tcPr>
          <w:p>
            <w:r>
              <w:t>Whether time reminders are enabled.</w:t>
            </w:r>
          </w:p>
        </w:tc>
      </w:tr>
      <w:tr>
        <w:tc>
          <w:tcPr>
            <w:tcW w:type="dxa" w:w="2880"/>
          </w:tcPr>
          <w:p>
            <w:r>
              <w:t>data.attributes.email_notifications</w:t>
            </w:r>
          </w:p>
        </w:tc>
        <w:tc>
          <w:tcPr>
            <w:tcW w:type="dxa" w:w="2880"/>
          </w:tcPr>
          <w:p>
            <w:r>
              <w:t>boolean</w:t>
            </w:r>
          </w:p>
        </w:tc>
        <w:tc>
          <w:tcPr>
            <w:tcW w:type="dxa" w:w="2880"/>
          </w:tcPr>
          <w:p>
            <w:r>
              <w:t>Whether email notifications are enabled.</w:t>
            </w:r>
          </w:p>
        </w:tc>
      </w:tr>
      <w:tr>
        <w:tc>
          <w:tcPr>
            <w:tcW w:type="dxa" w:w="2880"/>
          </w:tcPr>
          <w:p>
            <w:r>
              <w:t>data.attributes.weekly_emails</w:t>
            </w:r>
          </w:p>
        </w:tc>
        <w:tc>
          <w:tcPr>
            <w:tcW w:type="dxa" w:w="2880"/>
          </w:tcPr>
          <w:p>
            <w:r>
              <w:t>boolean</w:t>
            </w:r>
          </w:p>
        </w:tc>
        <w:tc>
          <w:tcPr>
            <w:tcW w:type="dxa" w:w="2880"/>
          </w:tcPr>
          <w:p>
            <w:r>
              <w:t>Whether weekly emails are enabled.</w:t>
            </w:r>
          </w:p>
        </w:tc>
      </w:tr>
      <w:tr>
        <w:tc>
          <w:tcPr>
            <w:tcW w:type="dxa" w:w="2880"/>
          </w:tcPr>
          <w:p>
            <w:r>
              <w:t>data.attributes.granular_notification_preferences</w:t>
            </w:r>
          </w:p>
        </w:tc>
        <w:tc>
          <w:tcPr>
            <w:tcW w:type="dxa" w:w="2880"/>
          </w:tcPr>
          <w:p>
            <w:r>
              <w:t>object</w:t>
            </w:r>
          </w:p>
        </w:tc>
        <w:tc>
          <w:tcPr>
            <w:tcW w:type="dxa" w:w="2880"/>
          </w:tcPr>
          <w:p>
            <w:r>
              <w:t>Granular notification preferences by domain (e.g., deals, notes, tasks).</w:t>
            </w:r>
          </w:p>
        </w:tc>
      </w:tr>
      <w:tr>
        <w:tc>
          <w:tcPr>
            <w:tcW w:type="dxa" w:w="2880"/>
          </w:tcPr>
          <w:p>
            <w:r>
              <w:t>data.attributes.preferences</w:t>
            </w:r>
          </w:p>
        </w:tc>
        <w:tc>
          <w:tcPr>
            <w:tcW w:type="dxa" w:w="2880"/>
          </w:tcPr>
          <w:p>
            <w:r>
              <w:t>object | null</w:t>
            </w:r>
          </w:p>
        </w:tc>
        <w:tc>
          <w:tcPr>
            <w:tcW w:type="dxa" w:w="2880"/>
          </w:tcPr>
          <w:p>
            <w:r>
              <w:t>Preferences (nullable).</w:t>
            </w:r>
          </w:p>
        </w:tc>
      </w:tr>
      <w:tr>
        <w:tc>
          <w:tcPr>
            <w:tcW w:type="dxa" w:w="2880"/>
          </w:tcPr>
          <w:p>
            <w:r>
              <w:t>data.attributes.tasks_filter_id</w:t>
            </w:r>
          </w:p>
        </w:tc>
        <w:tc>
          <w:tcPr>
            <w:tcW w:type="dxa" w:w="2880"/>
          </w:tcPr>
          <w:p>
            <w:r>
              <w:t>number | null</w:t>
            </w:r>
          </w:p>
        </w:tc>
        <w:tc>
          <w:tcPr>
            <w:tcW w:type="dxa" w:w="2880"/>
          </w:tcPr>
          <w:p>
            <w:r>
              <w:t>Tasks filter ID (nullable).</w:t>
            </w:r>
          </w:p>
        </w:tc>
      </w:tr>
      <w:tr>
        <w:tc>
          <w:tcPr>
            <w:tcW w:type="dxa" w:w="2880"/>
          </w:tcPr>
          <w:p>
            <w:r>
              <w:t>data.attributes.deals_filter_id</w:t>
            </w:r>
          </w:p>
        </w:tc>
        <w:tc>
          <w:tcPr>
            <w:tcW w:type="dxa" w:w="2880"/>
          </w:tcPr>
          <w:p>
            <w:r>
              <w:t>number | null</w:t>
            </w:r>
          </w:p>
        </w:tc>
        <w:tc>
          <w:tcPr>
            <w:tcW w:type="dxa" w:w="2880"/>
          </w:tcPr>
          <w:p>
            <w:r>
              <w:t>Deals filter ID (nullable).</w:t>
            </w:r>
          </w:p>
        </w:tc>
      </w:tr>
      <w:tr>
        <w:tc>
          <w:tcPr>
            <w:tcW w:type="dxa" w:w="2880"/>
          </w:tcPr>
          <w:p>
            <w:r>
              <w:t>data.attributes.deal_services_filter_id</w:t>
            </w:r>
          </w:p>
        </w:tc>
        <w:tc>
          <w:tcPr>
            <w:tcW w:type="dxa" w:w="2880"/>
          </w:tcPr>
          <w:p>
            <w:r>
              <w:t>number | null</w:t>
            </w:r>
          </w:p>
        </w:tc>
        <w:tc>
          <w:tcPr>
            <w:tcW w:type="dxa" w:w="2880"/>
          </w:tcPr>
          <w:p>
            <w:r>
              <w:t>Deal services filter ID (nullable).</w:t>
            </w:r>
          </w:p>
        </w:tc>
      </w:tr>
      <w:tr>
        <w:tc>
          <w:tcPr>
            <w:tcW w:type="dxa" w:w="2880"/>
          </w:tcPr>
          <w:p>
            <w:r>
              <w:t>data.attributes.projects_filter_id</w:t>
            </w:r>
          </w:p>
        </w:tc>
        <w:tc>
          <w:tcPr>
            <w:tcW w:type="dxa" w:w="2880"/>
          </w:tcPr>
          <w:p>
            <w:r>
              <w:t>number | null</w:t>
            </w:r>
          </w:p>
        </w:tc>
        <w:tc>
          <w:tcPr>
            <w:tcW w:type="dxa" w:w="2880"/>
          </w:tcPr>
          <w:p>
            <w:r>
              <w:t>Projects filter ID (nullable).</w:t>
            </w:r>
          </w:p>
        </w:tc>
      </w:tr>
      <w:tr>
        <w:tc>
          <w:tcPr>
            <w:tcW w:type="dxa" w:w="2880"/>
          </w:tcPr>
          <w:p>
            <w:r>
              <w:t>data.attributes.people_filter_id</w:t>
            </w:r>
          </w:p>
        </w:tc>
        <w:tc>
          <w:tcPr>
            <w:tcW w:type="dxa" w:w="2880"/>
          </w:tcPr>
          <w:p>
            <w:r>
              <w:t>number | null</w:t>
            </w:r>
          </w:p>
        </w:tc>
        <w:tc>
          <w:tcPr>
            <w:tcW w:type="dxa" w:w="2880"/>
          </w:tcPr>
          <w:p>
            <w:r>
              <w:t>People filter ID (nullable).</w:t>
            </w:r>
          </w:p>
        </w:tc>
      </w:tr>
      <w:tr>
        <w:tc>
          <w:tcPr>
            <w:tcW w:type="dxa" w:w="2880"/>
          </w:tcPr>
          <w:p>
            <w:r>
              <w:t>data.attributes.contacts_filter_id</w:t>
            </w:r>
          </w:p>
        </w:tc>
        <w:tc>
          <w:tcPr>
            <w:tcW w:type="dxa" w:w="2880"/>
          </w:tcPr>
          <w:p>
            <w:r>
              <w:t>number | null</w:t>
            </w:r>
          </w:p>
        </w:tc>
        <w:tc>
          <w:tcPr>
            <w:tcW w:type="dxa" w:w="2880"/>
          </w:tcPr>
          <w:p>
            <w:r>
              <w:t>Contacts filter ID (nullable).</w:t>
            </w:r>
          </w:p>
        </w:tc>
      </w:tr>
      <w:tr>
        <w:tc>
          <w:tcPr>
            <w:tcW w:type="dxa" w:w="2880"/>
          </w:tcPr>
          <w:p>
            <w:r>
              <w:t>data.attributes.companies_filter_id</w:t>
            </w:r>
          </w:p>
        </w:tc>
        <w:tc>
          <w:tcPr>
            <w:tcW w:type="dxa" w:w="2880"/>
          </w:tcPr>
          <w:p>
            <w:r>
              <w:t>number | null</w:t>
            </w:r>
          </w:p>
        </w:tc>
        <w:tc>
          <w:tcPr>
            <w:tcW w:type="dxa" w:w="2880"/>
          </w:tcPr>
          <w:p>
            <w:r>
              <w:t>Companies filter ID (nullable).</w:t>
            </w:r>
          </w:p>
        </w:tc>
      </w:tr>
      <w:tr>
        <w:tc>
          <w:tcPr>
            <w:tcW w:type="dxa" w:w="2880"/>
          </w:tcPr>
          <w:p>
            <w:r>
              <w:t>data.attributes.company_time_filter_id</w:t>
            </w:r>
          </w:p>
        </w:tc>
        <w:tc>
          <w:tcPr>
            <w:tcW w:type="dxa" w:w="2880"/>
          </w:tcPr>
          <w:p>
            <w:r>
              <w:t>number | null</w:t>
            </w:r>
          </w:p>
        </w:tc>
        <w:tc>
          <w:tcPr>
            <w:tcW w:type="dxa" w:w="2880"/>
          </w:tcPr>
          <w:p>
            <w:r>
              <w:t>Company time filter ID (nullable).</w:t>
            </w:r>
          </w:p>
        </w:tc>
      </w:tr>
      <w:tr>
        <w:tc>
          <w:tcPr>
            <w:tcW w:type="dxa" w:w="2880"/>
          </w:tcPr>
          <w:p>
            <w:r>
              <w:t>data.attributes.invoices_filter_id</w:t>
            </w:r>
          </w:p>
        </w:tc>
        <w:tc>
          <w:tcPr>
            <w:tcW w:type="dxa" w:w="2880"/>
          </w:tcPr>
          <w:p>
            <w:r>
              <w:t>number | null</w:t>
            </w:r>
          </w:p>
        </w:tc>
        <w:tc>
          <w:tcPr>
            <w:tcW w:type="dxa" w:w="2880"/>
          </w:tcPr>
          <w:p>
            <w:r>
              <w:t>Invoices filter ID (nullable).</w:t>
            </w:r>
          </w:p>
        </w:tc>
      </w:tr>
      <w:tr>
        <w:tc>
          <w:tcPr>
            <w:tcW w:type="dxa" w:w="2880"/>
          </w:tcPr>
          <w:p>
            <w:r>
              <w:t>data.attributes.budgets_filter_id</w:t>
            </w:r>
          </w:p>
        </w:tc>
        <w:tc>
          <w:tcPr>
            <w:tcW w:type="dxa" w:w="2880"/>
          </w:tcPr>
          <w:p>
            <w:r>
              <w:t>number | null</w:t>
            </w:r>
          </w:p>
        </w:tc>
        <w:tc>
          <w:tcPr>
            <w:tcW w:type="dxa" w:w="2880"/>
          </w:tcPr>
          <w:p>
            <w:r>
              <w:t>Budgets filter ID (nullable).</w:t>
            </w:r>
          </w:p>
        </w:tc>
      </w:tr>
      <w:tr>
        <w:tc>
          <w:tcPr>
            <w:tcW w:type="dxa" w:w="2880"/>
          </w:tcPr>
          <w:p>
            <w:r>
              <w:t>data.attributes.budget_services_filter_id</w:t>
            </w:r>
          </w:p>
        </w:tc>
        <w:tc>
          <w:tcPr>
            <w:tcW w:type="dxa" w:w="2880"/>
          </w:tcPr>
          <w:p>
            <w:r>
              <w:t>number | null</w:t>
            </w:r>
          </w:p>
        </w:tc>
        <w:tc>
          <w:tcPr>
            <w:tcW w:type="dxa" w:w="2880"/>
          </w:tcPr>
          <w:p>
            <w:r>
              <w:t>Budget services filter ID (nullable).</w:t>
            </w:r>
          </w:p>
        </w:tc>
      </w:tr>
      <w:tr>
        <w:tc>
          <w:tcPr>
            <w:tcW w:type="dxa" w:w="2880"/>
          </w:tcPr>
          <w:p>
            <w:r>
              <w:t>data.attributes.expenses_filter_id</w:t>
            </w:r>
          </w:p>
        </w:tc>
        <w:tc>
          <w:tcPr>
            <w:tcW w:type="dxa" w:w="2880"/>
          </w:tcPr>
          <w:p>
            <w:r>
              <w:t>number | null</w:t>
            </w:r>
          </w:p>
        </w:tc>
        <w:tc>
          <w:tcPr>
            <w:tcW w:type="dxa" w:w="2880"/>
          </w:tcPr>
          <w:p>
            <w:r>
              <w:t>Expenses filter ID (nullable).</w:t>
            </w:r>
          </w:p>
        </w:tc>
      </w:tr>
      <w:tr>
        <w:tc>
          <w:tcPr>
            <w:tcW w:type="dxa" w:w="2880"/>
          </w:tcPr>
          <w:p>
            <w:r>
              <w:t>data.attributes.bookings_filter_id</w:t>
            </w:r>
          </w:p>
        </w:tc>
        <w:tc>
          <w:tcPr>
            <w:tcW w:type="dxa" w:w="2880"/>
          </w:tcPr>
          <w:p>
            <w:r>
              <w:t>number | null</w:t>
            </w:r>
          </w:p>
        </w:tc>
        <w:tc>
          <w:tcPr>
            <w:tcW w:type="dxa" w:w="2880"/>
          </w:tcPr>
          <w:p>
            <w:r>
              <w:t>Bookings filter ID (nullable).</w:t>
            </w:r>
          </w:p>
        </w:tc>
      </w:tr>
      <w:tr>
        <w:tc>
          <w:tcPr>
            <w:tcW w:type="dxa" w:w="2880"/>
          </w:tcPr>
          <w:p>
            <w:r>
              <w:t>data.attributes.payments_filter_id</w:t>
            </w:r>
          </w:p>
        </w:tc>
        <w:tc>
          <w:tcPr>
            <w:tcW w:type="dxa" w:w="2880"/>
          </w:tcPr>
          <w:p>
            <w:r>
              <w:t>number | null</w:t>
            </w:r>
          </w:p>
        </w:tc>
        <w:tc>
          <w:tcPr>
            <w:tcW w:type="dxa" w:w="2880"/>
          </w:tcPr>
          <w:p>
            <w:r>
              <w:t>Payments filter ID (nullable).</w:t>
            </w:r>
          </w:p>
        </w:tc>
      </w:tr>
      <w:tr>
        <w:tc>
          <w:tcPr>
            <w:tcW w:type="dxa" w:w="2880"/>
          </w:tcPr>
          <w:p>
            <w:r>
              <w:t>data.attributes.time_reports_filter_id</w:t>
            </w:r>
          </w:p>
        </w:tc>
        <w:tc>
          <w:tcPr>
            <w:tcW w:type="dxa" w:w="2880"/>
          </w:tcPr>
          <w:p>
            <w:r>
              <w:t>number | null</w:t>
            </w:r>
          </w:p>
        </w:tc>
        <w:tc>
          <w:tcPr>
            <w:tcW w:type="dxa" w:w="2880"/>
          </w:tcPr>
          <w:p>
            <w:r>
              <w:t>Time reports filter ID (nullable).</w:t>
            </w:r>
          </w:p>
        </w:tc>
      </w:tr>
      <w:tr>
        <w:tc>
          <w:tcPr>
            <w:tcW w:type="dxa" w:w="2880"/>
          </w:tcPr>
          <w:p>
            <w:r>
              <w:t>data.attributes.salary_reports_filter_id</w:t>
            </w:r>
          </w:p>
        </w:tc>
        <w:tc>
          <w:tcPr>
            <w:tcW w:type="dxa" w:w="2880"/>
          </w:tcPr>
          <w:p>
            <w:r>
              <w:t>number | null</w:t>
            </w:r>
          </w:p>
        </w:tc>
        <w:tc>
          <w:tcPr>
            <w:tcW w:type="dxa" w:w="2880"/>
          </w:tcPr>
          <w:p>
            <w:r>
              <w:t>Salary reports filter ID (nullable).</w:t>
            </w:r>
          </w:p>
        </w:tc>
      </w:tr>
      <w:tr>
        <w:tc>
          <w:tcPr>
            <w:tcW w:type="dxa" w:w="2880"/>
          </w:tcPr>
          <w:p>
            <w:r>
              <w:t>data.attributes.time_entry_reports_filter_id</w:t>
            </w:r>
          </w:p>
        </w:tc>
        <w:tc>
          <w:tcPr>
            <w:tcW w:type="dxa" w:w="2880"/>
          </w:tcPr>
          <w:p>
            <w:r>
              <w:t>number | null</w:t>
            </w:r>
          </w:p>
        </w:tc>
        <w:tc>
          <w:tcPr>
            <w:tcW w:type="dxa" w:w="2880"/>
          </w:tcPr>
          <w:p>
            <w:r>
              <w:t>Time entry reports filter ID (nullable).</w:t>
            </w:r>
          </w:p>
        </w:tc>
      </w:tr>
      <w:tr>
        <w:tc>
          <w:tcPr>
            <w:tcW w:type="dxa" w:w="2880"/>
          </w:tcPr>
          <w:p>
            <w:r>
              <w:t>data.attributes.booking_approvals_filter_id</w:t>
            </w:r>
          </w:p>
        </w:tc>
        <w:tc>
          <w:tcPr>
            <w:tcW w:type="dxa" w:w="2880"/>
          </w:tcPr>
          <w:p>
            <w:r>
              <w:t>number | null</w:t>
            </w:r>
          </w:p>
        </w:tc>
        <w:tc>
          <w:tcPr>
            <w:tcW w:type="dxa" w:w="2880"/>
          </w:tcPr>
          <w:p>
            <w:r>
              <w:t>Booking approvals filter ID (nullable).</w:t>
            </w:r>
          </w:p>
        </w:tc>
      </w:tr>
      <w:tr>
        <w:tc>
          <w:tcPr>
            <w:tcW w:type="dxa" w:w="2880"/>
          </w:tcPr>
          <w:p>
            <w:r>
              <w:t>data.attributes.expense_approvals_filter_id</w:t>
            </w:r>
          </w:p>
        </w:tc>
        <w:tc>
          <w:tcPr>
            <w:tcW w:type="dxa" w:w="2880"/>
          </w:tcPr>
          <w:p>
            <w:r>
              <w:t>number | null</w:t>
            </w:r>
          </w:p>
        </w:tc>
        <w:tc>
          <w:tcPr>
            <w:tcW w:type="dxa" w:w="2880"/>
          </w:tcPr>
          <w:p>
            <w:r>
              <w:t>Expense approvals filter ID (nullable).</w:t>
            </w:r>
          </w:p>
        </w:tc>
      </w:tr>
      <w:tr>
        <w:tc>
          <w:tcPr>
            <w:tcW w:type="dxa" w:w="2880"/>
          </w:tcPr>
          <w:p>
            <w:r>
              <w:t>data.attributes.time_approvals_filter_id</w:t>
            </w:r>
          </w:p>
        </w:tc>
        <w:tc>
          <w:tcPr>
            <w:tcW w:type="dxa" w:w="2880"/>
          </w:tcPr>
          <w:p>
            <w:r>
              <w:t>number | null</w:t>
            </w:r>
          </w:p>
        </w:tc>
        <w:tc>
          <w:tcPr>
            <w:tcW w:type="dxa" w:w="2880"/>
          </w:tcPr>
          <w:p>
            <w:r>
              <w:t>Time approvals filter ID (nullable).</w:t>
            </w:r>
          </w:p>
        </w:tc>
      </w:tr>
      <w:tr>
        <w:tc>
          <w:tcPr>
            <w:tcW w:type="dxa" w:w="2880"/>
          </w:tcPr>
          <w:p>
            <w:r>
              <w:t>data.attributes.docs_filter_id</w:t>
            </w:r>
          </w:p>
        </w:tc>
        <w:tc>
          <w:tcPr>
            <w:tcW w:type="dxa" w:w="2880"/>
          </w:tcPr>
          <w:p>
            <w:r>
              <w:t>number | null</w:t>
            </w:r>
          </w:p>
        </w:tc>
        <w:tc>
          <w:tcPr>
            <w:tcW w:type="dxa" w:w="2880"/>
          </w:tcPr>
          <w:p>
            <w:r>
              <w:t>Docs filter ID (nullable).</w:t>
            </w:r>
          </w:p>
        </w:tc>
      </w:tr>
      <w:tr>
        <w:tc>
          <w:tcPr>
            <w:tcW w:type="dxa" w:w="2880"/>
          </w:tcPr>
          <w:p>
            <w:r>
              <w:t>data.attributes.internal_budget_services_filter_id</w:t>
            </w:r>
          </w:p>
        </w:tc>
        <w:tc>
          <w:tcPr>
            <w:tcW w:type="dxa" w:w="2880"/>
          </w:tcPr>
          <w:p>
            <w:r>
              <w:t>number | null</w:t>
            </w:r>
          </w:p>
        </w:tc>
        <w:tc>
          <w:tcPr>
            <w:tcW w:type="dxa" w:w="2880"/>
          </w:tcPr>
          <w:p>
            <w:r>
              <w:t>Internal budget services filter ID (nullable).</w:t>
            </w:r>
          </w:p>
        </w:tc>
      </w:tr>
      <w:tr>
        <w:tc>
          <w:tcPr>
            <w:tcW w:type="dxa" w:w="2880"/>
          </w:tcPr>
          <w:p>
            <w:r>
              <w:t>data.attributes.quick_start_config</w:t>
            </w:r>
          </w:p>
        </w:tc>
        <w:tc>
          <w:tcPr>
            <w:tcW w:type="dxa" w:w="2880"/>
          </w:tcPr>
          <w:p>
            <w:r>
              <w:t>string</w:t>
            </w:r>
          </w:p>
        </w:tc>
        <w:tc>
          <w:tcPr>
            <w:tcW w:type="dxa" w:w="2880"/>
          </w:tcPr>
          <w:p>
            <w:r>
              <w:t>Quick start config JSON string (as returned).</w:t>
            </w:r>
          </w:p>
        </w:tc>
      </w:tr>
      <w:tr>
        <w:tc>
          <w:tcPr>
            <w:tcW w:type="dxa" w:w="2880"/>
          </w:tcPr>
          <w:p>
            <w:r>
              <w:t>data.attributes.employees_filter_id</w:t>
            </w:r>
          </w:p>
        </w:tc>
        <w:tc>
          <w:tcPr>
            <w:tcW w:type="dxa" w:w="2880"/>
          </w:tcPr>
          <w:p>
            <w:r>
              <w:t>number | null</w:t>
            </w:r>
          </w:p>
        </w:tc>
        <w:tc>
          <w:tcPr>
            <w:tcW w:type="dxa" w:w="2880"/>
          </w:tcPr>
          <w:p>
            <w:r>
              <w:t>Employees filter ID (nullable).</w:t>
            </w:r>
          </w:p>
        </w:tc>
      </w:tr>
      <w:tr>
        <w:tc>
          <w:tcPr>
            <w:tcW w:type="dxa" w:w="2880"/>
          </w:tcPr>
          <w:p>
            <w:r>
              <w:t>data.relationships</w:t>
            </w:r>
          </w:p>
        </w:tc>
        <w:tc>
          <w:tcPr>
            <w:tcW w:type="dxa" w:w="2880"/>
          </w:tcPr>
          <w:p>
            <w:r>
              <w:t>object</w:t>
            </w:r>
          </w:p>
        </w:tc>
        <w:tc>
          <w:tcPr>
            <w:tcW w:type="dxa" w:w="2880"/>
          </w:tcPr>
          <w:p>
            <w:r>
              <w:t>Relationships object; each relationship includes meta.included.</w:t>
            </w:r>
          </w:p>
        </w:tc>
      </w:tr>
      <w:tr>
        <w:tc>
          <w:tcPr>
            <w:tcW w:type="dxa" w:w="2880"/>
          </w:tcPr>
          <w:p>
            <w:r>
              <w:t>data.relationships.*.meta.included</w:t>
            </w:r>
          </w:p>
        </w:tc>
        <w:tc>
          <w:tcPr>
            <w:tcW w:type="dxa" w:w="2880"/>
          </w:tcPr>
          <w:p>
            <w:r>
              <w:t>boolean</w:t>
            </w:r>
          </w:p>
        </w:tc>
        <w:tc>
          <w:tcPr>
            <w:tcW w:type="dxa" w:w="2880"/>
          </w:tcPr>
          <w:p>
            <w:r>
              <w:t>Whether the related resource is included in the response.</w:t>
            </w:r>
          </w:p>
        </w:tc>
      </w:tr>
      <w:tr>
        <w:tc>
          <w:tcPr>
            <w:tcW w:type="dxa" w:w="2880"/>
          </w:tcPr>
          <w:p>
            <w:r>
              <w:t>meta</w:t>
            </w:r>
          </w:p>
        </w:tc>
        <w:tc>
          <w:tcPr>
            <w:tcW w:type="dxa" w:w="2880"/>
          </w:tcPr>
          <w:p>
            <w:r>
              <w:t>object</w:t>
            </w:r>
          </w:p>
        </w:tc>
        <w:tc>
          <w:tcPr>
            <w:tcW w:type="dxa" w:w="2880"/>
          </w:tcPr>
          <w:p>
            <w:r>
              <w:t>Top-level meta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'https://api.productive.io/api/v2/organization_memberships/53' \</w:t>
        <w:br/>
        <w:t xml:space="preserve"> --header 'Accept: application/json'</w:t>
      </w:r>
    </w:p>
    <w:p>
      <w:pPr>
        <w:pStyle w:val="Heading3"/>
      </w:pPr>
      <w:r>
        <w:t>Related organizationMemberships actions</w:t>
      </w:r>
    </w:p>
    <w:p>
      <w:pPr>
        <w:pStyle w:val="ListBullet"/>
      </w:pPr>
      <w:r>
        <w:t>[GET] List Organization Memberships — /api/v2/organization_memberships</w:t>
      </w:r>
    </w:p>
    <w:p>
      <w:pPr>
        <w:pStyle w:val="ListBullet"/>
      </w:pPr>
      <w:r>
        <w:t>[DELETE] Destroy an Organization Membership — /api/v2/organization_memberships/{{id}}</w:t>
      </w:r>
    </w:p>
    <w:p>
      <w:pPr>
        <w:pStyle w:val="ListBullet"/>
      </w:pPr>
      <w:r>
        <w:t>[PATCH] Clear Notifications for an Organization Membership — /api/v2/organization_memberships/{{id}}/clear_notifications</w:t>
      </w:r>
    </w:p>
    <w:p>
      <w:pPr>
        <w:pStyle w:val="ListBullet"/>
      </w:pPr>
      <w:r>
        <w:t>[PATCH] Dismiss an Organization Membership’s Notifications — /api/v2/organization_memberships/{{id}}/dismiss_notifications</w:t>
      </w:r>
    </w:p>
    <w:p>
      <w:pPr>
        <w:pStyle w:val="ListBullet"/>
      </w:pPr>
      <w:r>
        <w:t>[PATCH] Update an Organization Membership — /api/v2/organization_memberships/{{id}}</w:t>
      </w:r>
    </w:p>
    <w:p>
      <w:r>
        <w:br w:type="page"/>
      </w:r>
    </w:p>
    <w:p>
      <w:pPr>
        <w:pStyle w:val="Heading2"/>
      </w:pPr>
      <w:r>
        <w:t>6. [GET] List Organization Memberships</w:t>
      </w:r>
    </w:p>
    <w:p>
      <w:r>
        <w:rPr>
          <w:b/>
        </w:rPr>
        <w:t xml:space="preserve">Endpoint: </w:t>
      </w:r>
      <w:r>
        <w:rPr>
          <w:rFonts w:ascii="Courier New" w:hAnsi="Courier New"/>
          <w:sz w:val="18"/>
        </w:rPr>
        <w:t>/api/v2/organization_memberships</w:t>
      </w:r>
    </w:p>
    <w:p>
      <w:pPr>
        <w:pStyle w:val="Heading3"/>
      </w:pPr>
      <w:r>
        <w:t>Prerequisites</w:t>
      </w:r>
    </w:p>
    <w:p>
      <w:pPr>
        <w:pStyle w:val="ListBullet"/>
      </w:pPr>
      <w:r>
        <w:t>Access to the organization whose memberships you want to retrieve</w:t>
      </w:r>
    </w:p>
    <w:p>
      <w:pPr>
        <w:pStyle w:val="Heading3"/>
      </w:pPr>
      <w:r>
        <w:t>Method</w:t>
      </w:r>
    </w:p>
    <w:p>
      <w:r>
        <w:t>GET</w:t>
      </w:r>
    </w:p>
    <w:p>
      <w:pPr>
        <w:pStyle w:val="Heading3"/>
      </w:pPr>
      <w:r>
        <w:t>URL</w:t>
      </w:r>
    </w:p>
    <w:p>
      <w:r>
        <w:t>https://api.productive.io/api/v2/organization_memberships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organization memberships. The response follows a JSON:API-style structure with data, links, and meta pagination information.</w:t>
      </w:r>
    </w:p>
    <w:p>
      <w:pPr>
        <w:pStyle w:val="Heading3"/>
      </w:pPr>
      <w:r>
        <w:t>Required Query Parameters</w:t>
      </w:r>
    </w:p>
    <w:p>
      <w:r>
        <w:t>None.</w:t>
      </w:r>
    </w:p>
    <w:p>
      <w:pPr>
        <w:pStyle w:val="Heading3"/>
      </w:pPr>
      <w:r>
        <w:t>Optional Query Parameters</w:t>
      </w:r>
    </w:p>
    <w:p>
      <w:pPr>
        <w:pStyle w:val="Heading3"/>
      </w:pPr>
      <w:r>
        <w:t>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array</w:t>
            </w:r>
          </w:p>
        </w:tc>
        <w:tc>
          <w:tcPr>
            <w:tcW w:type="dxa" w:w="2880"/>
          </w:tcPr>
          <w:p>
            <w:r>
              <w:t>Filter memberships by one or more organization IDs. Sent as a query parameter. (Exact serialization not specified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"52",</w:t>
        <w:br/>
        <w:t xml:space="preserve"> "type": "organization_memberships",</w:t>
        <w:br/>
        <w:t xml:space="preserve"> "attributes": {</w:t>
        <w:br/>
        <w:t xml:space="preserve"> "updated_at": "2026-03-14T05:03:02.255+01:00",</w:t>
        <w:br/>
        <w:t xml:space="preserve"> "position": null,</w:t>
        <w:br/>
        <w:t xml:space="preserve"> "tasks_layout_id": 1,</w:t>
        <w:br/>
        <w:t xml:space="preserve"> "time_reminders": true,</w:t>
        <w:br/>
        <w:t xml:space="preserve"> "email_notifications": true,</w:t>
        <w:br/>
        <w:t xml:space="preserve"> "weekly_emails": true,</w:t>
        <w:br/>
        <w:t xml:space="preserve"> "granular_notification_preferences": {</w:t>
        <w:br/>
        <w:t xml:space="preserve"> "deals": {</w:t>
        <w:br/>
        <w:t xml:space="preserve"> "emails": {</w:t>
        <w:br/>
        <w:t xml:space="preserve"> "app": true,</w:t>
        <w:br/>
        <w:t xml:space="preserve"> "push": true,</w:t>
        <w:br/>
        <w:t xml:space="preserve"> "email": true,</w:t>
        <w:br/>
        <w:t xml:space="preserve"> "slack": true</w:t>
        <w:br/>
        <w:t xml:space="preserve"> },</w:t>
        <w:br/>
        <w:t xml:space="preserve"> "created": {</w:t>
        <w:br/>
        <w:t xml:space="preserve"> "app": true,</w:t>
        <w:br/>
        <w:t xml:space="preserve"> "push": true,</w:t>
        <w:br/>
        <w:t xml:space="preserve"> "email": true,</w:t>
        <w:br/>
        <w:t xml:space="preserve"> "slack": true</w:t>
        <w:br/>
        <w:t xml:space="preserve"> },</w:t>
        <w:br/>
        <w:t xml:space="preserve"> "sharing": {</w:t>
        <w:br/>
        <w:t xml:space="preserve"> "app": true,</w:t>
        <w:br/>
        <w:t xml:space="preserve"> "push": false,</w:t>
        <w:br/>
        <w:t xml:space="preserve"> "email": false,</w:t>
        <w:br/>
        <w:t xml:space="preserve"> "slack": false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"todos_due": {</w:t>
        <w:br/>
        <w:t xml:space="preserve"> "app": true,</w:t>
        <w:br/>
        <w:t xml:space="preserve"> "push": true,</w:t>
        <w:br/>
        <w:t xml:space="preserve"> "email": true,</w:t>
        <w:br/>
        <w:t xml:space="preserve"> "slack": true,</w:t>
        <w:br/>
        <w:t xml:space="preserve"> "before": 0</w:t>
        <w:br/>
        <w:t xml:space="preserve"> },</w:t>
        <w:br/>
        <w:t xml:space="preserve"> "assigned_todos": {</w:t>
        <w:br/>
        <w:t xml:space="preserve"> "app": true,</w:t>
        <w:br/>
        <w:t xml:space="preserve"> "push": true,</w:t>
        <w:br/>
        <w:t xml:space="preserve"> "email": true,</w:t>
        <w:br/>
        <w:t xml:space="preserve"> "slack": true</w:t>
        <w:br/>
        <w:t xml:space="preserve"> }</w:t>
        <w:br/>
        <w:t xml:space="preserve"> },</w:t>
        <w:br/>
        <w:t xml:space="preserve"> "notes": {</w:t>
        <w:br/>
        <w:t xml:space="preserve"> "created": {</w:t>
        <w:br/>
        <w:t xml:space="preserve"> "app": true,</w:t>
        <w:br/>
        <w:t xml:space="preserve"> "push": true,</w:t>
        <w:br/>
        <w:t xml:space="preserve"> "email": true,</w:t>
        <w:br/>
        <w:t xml:space="preserve"> "slack": true</w:t>
        <w:br/>
        <w:t xml:space="preserve"> },</w:t>
        <w:br/>
        <w:t xml:space="preserve"> "sharing":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w:t>
        <w:br/>
        <w:t xml:space="preserve"> "tasks":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"tasks_due": {</w:t>
        <w:br/>
        <w:t xml:space="preserve"> "app": true,</w:t>
        <w:br/>
        <w:t xml:space="preserve"> "push": true,</w:t>
        <w:br/>
        <w:t xml:space="preserve"> "email": true,</w:t>
        <w:br/>
        <w:t xml:space="preserve"> "slack": true,</w:t>
        <w:br/>
        <w:t xml:space="preserve"> "before": 0</w:t>
        <w:br/>
        <w:t xml:space="preserve"> },</w:t>
        <w:br/>
        <w:t xml:space="preserve"> "tasks_start": {</w:t>
        <w:br/>
        <w:t xml:space="preserve"> "app": false,</w:t>
        <w:br/>
        <w:t xml:space="preserve"> "push": false,</w:t>
        <w:br/>
        <w:t xml:space="preserve"> "email": false,</w:t>
        <w:br/>
        <w:t xml:space="preserve"> "slack": false,</w:t>
        <w:br/>
        <w:t xml:space="preserve"> "before": 0</w:t>
        <w:br/>
        <w:t xml:space="preserve"> },</w:t>
        <w:br/>
        <w:t xml:space="preserve"> "assigned_todos": {</w:t>
        <w:br/>
        <w:t xml:space="preserve"> "app": true,</w:t>
        <w:br/>
        <w:t xml:space="preserve"> "push": true,</w:t>
        <w:br/>
        <w:t xml:space="preserve"> "email": true,</w:t>
        <w:br/>
        <w:t xml:space="preserve"> "slack": true</w:t>
        <w:br/>
        <w:t xml:space="preserve"> }</w:t>
        <w:br/>
        <w:t xml:space="preserve"> },</w:t>
        <w:br/>
        <w:t xml:space="preserve"> "people":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w:t>
        <w:br/>
        <w:t xml:space="preserve"> "budgets": {</w:t>
        <w:br/>
        <w:t xml:space="preserve"> "emails": {</w:t>
        <w:br/>
        <w:t xml:space="preserve"> "app": true,</w:t>
        <w:br/>
        <w:t xml:space="preserve"> "push": true,</w:t>
        <w:br/>
        <w:t xml:space="preserve"> "email": true,</w:t>
        <w:br/>
        <w:t xml:space="preserve"> "slack": true</w:t>
        <w:br/>
        <w:t xml:space="preserve"> },</w:t>
        <w:br/>
        <w:t xml:space="preserve"> "created": {</w:t>
        <w:br/>
        <w:t xml:space="preserve"> "app": true,</w:t>
        <w:br/>
        <w:t xml:space="preserve"> "push": true,</w:t>
        <w:br/>
        <w:t xml:space="preserve"> "email": true,</w:t>
        <w:br/>
        <w:t xml:space="preserve"> "slack": true</w:t>
        <w:br/>
        <w:t xml:space="preserve"> },</w:t>
        <w:br/>
        <w:t xml:space="preserve"> "sharing": {</w:t>
        <w:br/>
        <w:t xml:space="preserve"> "app": true,</w:t>
        <w:br/>
        <w:t xml:space="preserve"> "push": false,</w:t>
        <w:br/>
        <w:t xml:space="preserve"> "email": false,</w:t>
        <w:br/>
        <w:t xml:space="preserve"> "slack": false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w:t>
        <w:br/>
        <w:t xml:space="preserve"> "filters": {</w:t>
        <w:br/>
        <w:t xml:space="preserve"> "sharing": {</w:t>
        <w:br/>
        <w:t xml:space="preserve"> "app": true,</w:t>
        <w:br/>
        <w:t xml:space="preserve"> "push": true,</w:t>
        <w:br/>
        <w:t xml:space="preserve"> "email": true,</w:t>
        <w:br/>
        <w:t xml:space="preserve"> "slack": true</w:t>
        <w:br/>
        <w:t xml:space="preserve"> }</w:t>
        <w:br/>
        <w:t xml:space="preserve"> },</w:t>
        <w:br/>
        <w:t xml:space="preserve"> "reports": {</w:t>
        <w:br/>
        <w:t xml:space="preserve"> "weekly_report": {</w:t>
        <w:br/>
        <w:t xml:space="preserve"> "app": true,</w:t>
        <w:br/>
        <w:t xml:space="preserve"> "push": true,</w:t>
        <w:br/>
        <w:t xml:space="preserve"> "email": true,</w:t>
        <w:br/>
        <w:t xml:space="preserve"> "slack": true</w:t>
        <w:br/>
        <w:t xml:space="preserve"> }</w:t>
        <w:br/>
        <w:t xml:space="preserve"> },</w:t>
        <w:br/>
        <w:t xml:space="preserve"> "bookings": {</w:t>
        <w:br/>
        <w:t xml:space="preserve"> "created": {</w:t>
        <w:br/>
        <w:t xml:space="preserve"> "app": false,</w:t>
        <w:br/>
        <w:t xml:space="preserve"> "push": false,</w:t>
        <w:br/>
        <w:t xml:space="preserve"> "email": false,</w:t>
        <w:br/>
        <w:t xml:space="preserve"> "slack": false</w:t>
        <w:br/>
        <w:t xml:space="preserve"> },</w:t>
        <w:br/>
        <w:t xml:space="preserve"> "updated": {</w:t>
        <w:br/>
        <w:t xml:space="preserve"> "app": false,</w:t>
        <w:br/>
        <w:t xml:space="preserve"> "push": false,</w:t>
        <w:br/>
        <w:t xml:space="preserve"> "email": false,</w:t>
        <w:br/>
        <w:t xml:space="preserve"> "slack": false</w:t>
        <w:br/>
        <w:t xml:space="preserve"> }</w:t>
        <w:br/>
        <w:t xml:space="preserve"> },</w:t>
        <w:br/>
        <w:t xml:space="preserve"> "invoices": {</w:t>
        <w:br/>
        <w:t xml:space="preserve"> "emails": {</w:t>
        <w:br/>
        <w:t xml:space="preserve"> "app": true,</w:t>
        <w:br/>
        <w:t xml:space="preserve"> "push": true,</w:t>
        <w:br/>
        <w:t xml:space="preserve"> "email": true,</w:t>
        <w:br/>
        <w:t xml:space="preserve"> "slack": true</w:t>
        <w:br/>
        <w:t xml:space="preserve">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w:t>
        <w:br/>
        <w:t xml:space="preserve"> "payments":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w:t>
        <w:br/>
        <w:t xml:space="preserve"> "projects": {</w:t>
        <w:br/>
        <w:t xml:space="preserve"> "created": {</w:t>
        <w:br/>
        <w:t xml:space="preserve"> "app": true,</w:t>
        <w:br/>
        <w:t xml:space="preserve"> "push": true,</w:t>
        <w:br/>
        <w:t xml:space="preserve"> "email": true,</w:t>
        <w:br/>
        <w:t xml:space="preserve"> "slack": true</w:t>
        <w:br/>
        <w:t xml:space="preserve"> },</w:t>
        <w:br/>
        <w:t xml:space="preserve"> "sharing":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w:t>
        <w:br/>
        <w:t xml:space="preserve"> "companies":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w:t>
        <w:br/>
        <w:t xml:space="preserve"> "reminders": {</w:t>
        <w:br/>
        <w:t xml:space="preserve"> "time_tracking": {</w:t>
        <w:br/>
        <w:t xml:space="preserve"> "app": true,</w:t>
        <w:br/>
        <w:t xml:space="preserve"> "push": true,</w:t>
        <w:br/>
        <w:t xml:space="preserve"> "email": true,</w:t>
        <w:br/>
        <w:t xml:space="preserve"> "slack": true</w:t>
        <w:br/>
        <w:t xml:space="preserve"> },</w:t>
        <w:br/>
        <w:t xml:space="preserve"> "time_approvals": {</w:t>
        <w:br/>
        <w:t xml:space="preserve"> "app": true,</w:t>
        <w:br/>
        <w:t xml:space="preserve"> "push": true,</w:t>
        <w:br/>
        <w:t xml:space="preserve"> "email": true,</w:t>
        <w:br/>
        <w:t xml:space="preserve"> "slack": true</w:t>
        <w:br/>
        <w:t xml:space="preserve"> },</w:t>
        <w:br/>
        <w:t xml:space="preserve"> "expense_approvals": {</w:t>
        <w:br/>
        <w:t xml:space="preserve"> "app": true,</w:t>
        <w:br/>
        <w:t xml:space="preserve"> "push": true,</w:t>
        <w:br/>
        <w:t xml:space="preserve"> "email": true,</w:t>
        <w:br/>
        <w:t xml:space="preserve"> "slack": true</w:t>
        <w:br/>
        <w:t xml:space="preserve"> },</w:t>
        <w:br/>
        <w:t xml:space="preserve"> "time_off_approvals": {</w:t>
        <w:br/>
        <w:t xml:space="preserve"> "app": true,</w:t>
        <w:br/>
        <w:t xml:space="preserve"> "push": true,</w:t>
        <w:br/>
        <w:t xml:space="preserve"> "email": true,</w:t>
        <w:br/>
        <w:t xml:space="preserve"> "slack": true</w:t>
        <w:br/>
        <w:t xml:space="preserve"> },</w:t>
        <w:br/>
        <w:t xml:space="preserve"> "unapproved_expenses": {</w:t>
        <w:br/>
        <w:t xml:space="preserve"> "app": true,</w:t>
        <w:br/>
        <w:t xml:space="preserve"> "push": true,</w:t>
        <w:br/>
        <w:t xml:space="preserve"> "email": true,</w:t>
        <w:br/>
        <w:t xml:space="preserve"> "slack": true</w:t>
        <w:br/>
        <w:t xml:space="preserve"> },</w:t>
        <w:br/>
        <w:t xml:space="preserve"> "timesheet_submission": {</w:t>
        <w:br/>
        <w:t xml:space="preserve"> "app": true,</w:t>
        <w:br/>
        <w:t xml:space="preserve"> "push": true,</w:t>
        <w:br/>
        <w:t xml:space="preserve"> "email": true,</w:t>
        <w:br/>
        <w:t xml:space="preserve"> "slack": true</w:t>
        <w:br/>
        <w:t xml:space="preserve"> }</w:t>
        <w:br/>
        <w:t xml:space="preserve"> },</w:t>
        <w:br/>
        <w:t xml:space="preserve"> "dashboards": {</w:t>
        <w:br/>
        <w:t xml:space="preserve"> "sharing": {</w:t>
        <w:br/>
        <w:t xml:space="preserve"> "app": true,</w:t>
        <w:br/>
        <w:t xml:space="preserve"> "push": true,</w:t>
        <w:br/>
        <w:t xml:space="preserve"> "email": true,</w:t>
        <w:br/>
        <w:t xml:space="preserve"> "slack": true</w:t>
        <w:br/>
        <w:t xml:space="preserve"> }</w:t>
        <w:br/>
        <w:t xml:space="preserve"> },</w:t>
        <w:br/>
        <w:t xml:space="preserve"> "discussions":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w:t>
        <w:br/>
        <w:t xml:space="preserve"> "memberships":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w:t>
        <w:br/>
        <w:t xml:space="preserve"> "purchase_orders":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"mentions": {</w:t>
        <w:br/>
        <w:t xml:space="preserve"> "app": true,</w:t>
        <w:br/>
        <w:t xml:space="preserve"> "push": true,</w:t>
        <w:br/>
        <w:t xml:space="preserve"> "email": true,</w:t>
        <w:br/>
        <w:t xml:space="preserve"> "slack": true</w:t>
        <w:br/>
        <w:t xml:space="preserve"> }</w:t>
        <w:br/>
        <w:t xml:space="preserve"> },</w:t>
        <w:br/>
        <w:t xml:space="preserve"> "resource_requests": {</w:t>
        <w:br/>
        <w:t xml:space="preserve"> "created": {</w:t>
        <w:br/>
        <w:t xml:space="preserve"> "app": true,</w:t>
        <w:br/>
        <w:t xml:space="preserve"> "push": true,</w:t>
        <w:br/>
        <w:t xml:space="preserve"> "email": true,</w:t>
        <w:br/>
        <w:t xml:space="preserve"> "slack": true</w:t>
        <w:br/>
        <w:t xml:space="preserve"> },</w:t>
        <w:br/>
        <w:t xml:space="preserve"> "updated": {</w:t>
        <w:br/>
        <w:t xml:space="preserve"> "app": true,</w:t>
        <w:br/>
        <w:t xml:space="preserve"> "push": true,</w:t>
        <w:br/>
        <w:t xml:space="preserve"> "email": true,</w:t>
        <w:br/>
        <w:t xml:space="preserve"> "slack": true</w:t>
        <w:br/>
        <w:t xml:space="preserve"> },</w:t>
        <w:br/>
        <w:t xml:space="preserve"> "comments": {</w:t>
        <w:br/>
        <w:t xml:space="preserve"> "app": true,</w:t>
        <w:br/>
        <w:t xml:space="preserve"> "push": true,</w:t>
        <w:br/>
        <w:t xml:space="preserve"> "email": true,</w:t>
        <w:br/>
        <w:t xml:space="preserve"> "slack": true</w:t>
        <w:br/>
        <w:t xml:space="preserve"> }</w:t>
        <w:br/>
        <w:t xml:space="preserve"> }</w:t>
        <w:br/>
        <w:t xml:space="preserve"> },</w:t>
        <w:br/>
        <w:t xml:space="preserve"> "preferences": null,</w:t>
        <w:br/>
        <w:t xml:space="preserve"> "tasks_filter_id": null,</w:t>
        <w:br/>
        <w:t xml:space="preserve"> "deals_filter_id": null,</w:t>
        <w:br/>
        <w:t xml:space="preserve"> "deal_services_filter_id": null,</w:t>
        <w:br/>
        <w:t xml:space="preserve"> "projects_filter_id": null,</w:t>
        <w:br/>
        <w:t xml:space="preserve"> "people_filter_id": null,</w:t>
        <w:br/>
        <w:t xml:space="preserve"> "contacts_filter_id": null,</w:t>
        <w:br/>
        <w:t xml:space="preserve"> "companies_filter_id": null,</w:t>
        <w:br/>
        <w:t xml:space="preserve"> "company_time_filter_id": null,</w:t>
        <w:br/>
        <w:t xml:space="preserve"> "invoices_filter_id": null,</w:t>
        <w:br/>
        <w:t xml:space="preserve"> "budgets_filter_id": null,</w:t>
        <w:br/>
        <w:t xml:space="preserve"> "budget_services_filter_id": null,</w:t>
        <w:br/>
        <w:t xml:space="preserve"> "expenses_filter_id": null,</w:t>
        <w:br/>
        <w:t xml:space="preserve"> "bookings_filter_id": null,</w:t>
        <w:br/>
        <w:t xml:space="preserve"> "payments_filter_id": null,</w:t>
        <w:br/>
        <w:t xml:space="preserve"> "time_reports_filter_id": null,</w:t>
        <w:br/>
        <w:t xml:space="preserve"> "salary_reports_filter_id": null,</w:t>
        <w:br/>
        <w:t xml:space="preserve"> "time_entry_reports_filter_id": null,</w:t>
        <w:br/>
        <w:t xml:space="preserve"> "booking_approvals_filter_id": null,</w:t>
        <w:br/>
        <w:t xml:space="preserve"> "expense_approvals_filter_id": null,</w:t>
        <w:br/>
        <w:t xml:space="preserve"> "time_approvals_filter_id": null,</w:t>
        <w:br/>
        <w:t xml:space="preserve"> "docs_filter_id": null,</w:t>
        <w:br/>
        <w:t xml:space="preserve"> "internal_budget_services_filter_id": null,</w:t>
        <w:br/>
        <w:t xml:space="preserve"> "quick_start_config": "{ \"isShown\": true, \"steps\": [] }",</w:t>
        <w:br/>
        <w:t xml:space="preserve"> "employees_filter_id": null</w:t>
        <w:br/>
        <w:t xml:space="preserve"> },</w:t>
        <w:br/>
        <w:t xml:space="preserve"> "relationships": {</w:t>
        <w:br/>
        <w:t xml:space="preserve"> "tasks_favorite_filter": { "meta": { "included": false } },</w:t>
        <w:br/>
        <w:t xml:space="preserve"> "deals_favorite_filter": { "meta": { "included": false } },</w:t>
        <w:br/>
        <w:t xml:space="preserve"> "deal_services_favorite_filter": { "meta": { "included": false } },</w:t>
        <w:br/>
        <w:t xml:space="preserve"> "projects_favorite_filter": { "meta": { "included": false } },</w:t>
        <w:br/>
        <w:t xml:space="preserve"> "people_favorite_filter": { "meta": { "included": false } },</w:t>
        <w:br/>
        <w:t xml:space="preserve"> "contacts_favorite_filter": { "meta": { "included": false } },</w:t>
        <w:br/>
        <w:t xml:space="preserve"> "companies_favorite_filter": { "meta": { "included": false } },</w:t>
        <w:br/>
        <w:t xml:space="preserve"> "company_time_favorite_filter": { "meta": { "included": false } },</w:t>
        <w:br/>
        <w:t xml:space="preserve"> "invoices_favorite_filter": { "meta": { "included": false } },</w:t>
        <w:br/>
        <w:t xml:space="preserve"> "budgets_favorite_filter": { "meta": { "included": false } },</w:t>
        <w:br/>
        <w:t xml:space="preserve"> "budget_services_favorite_filter": { "meta": { "included": false } },</w:t>
        <w:br/>
        <w:t xml:space="preserve"> "expenses_favorite_filter": { "meta": { "included": false } },</w:t>
        <w:br/>
        <w:t xml:space="preserve"> "bookings_favorite_filter": { "meta": { "included": false } },</w:t>
        <w:br/>
        <w:t xml:space="preserve"> "payments_favorite_filter": { "meta": { "included": false } },</w:t>
        <w:br/>
        <w:t xml:space="preserve"> "time_reports_favorite_filter": { "meta": { "included": false } },</w:t>
        <w:br/>
        <w:t xml:space="preserve"> "salary_reports_favorite_filter": { "meta": { "included": false } },</w:t>
        <w:br/>
        <w:t xml:space="preserve"> "time_entry_reports_favorite_filter": { "meta": { "included": false } },</w:t>
        <w:br/>
        <w:t xml:space="preserve"> "booking_approvals_favorite_filter": { "meta": { "included": false } },</w:t>
        <w:br/>
        <w:t xml:space="preserve"> "expense_approvals_favorite_filter": { "meta": { "included": false } },</w:t>
        <w:br/>
        <w:t xml:space="preserve"> "time_approvals_favorite_filter": { "meta": { "included": false } },</w:t>
        <w:br/>
        <w:t xml:space="preserve"> "docs_favorite_filter": { "meta": { "included": false } },</w:t>
        <w:br/>
        <w:t xml:space="preserve"> "internal_budget_services_favorite_filter": { "meta": { "included": false } },</w:t>
        <w:br/>
        <w:t xml:space="preserve"> "employees_favorite_filter": { "meta": { "included": false } },</w:t>
        <w:br/>
        <w:t xml:space="preserve"> "organization": { "meta": { "included": false } },</w:t>
        <w:br/>
        <w:t xml:space="preserve"> "person": { "meta": { "included": false } },</w:t>
        <w:br/>
        <w:t xml:space="preserve"> "user": { "meta": { "included": false } }</w:t>
        <w:br/>
        <w:t xml:space="preserve"> }</w:t>
        <w:br/>
        <w:t xml:space="preserve"> }</w:t>
        <w:br/>
        <w:t xml:space="preserve"> ],</w:t>
        <w:br/>
        <w:t xml:space="preserve"> "links": {</w:t>
        <w:br/>
        <w:t xml:space="preserve"> "first": "http://api-test.productive.io/api/v2/organization_memberships/?page%5Bnumber%5D=1&amp;page%5Bsize%5D=30",</w:t>
        <w:br/>
        <w:t xml:space="preserve"> "last": "http://api-test.productive.io/api/v2/organization_memberships/?page%5Bnumber%5D=1&amp;page%5Bsize%5D=30"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organization membership resources.</w:t>
            </w:r>
          </w:p>
        </w:tc>
      </w:tr>
      <w:tr>
        <w:tc>
          <w:tcPr>
            <w:tcW w:type="dxa" w:w="2880"/>
          </w:tcPr>
          <w:p>
            <w:r>
              <w:t>data[].id</w:t>
            </w:r>
          </w:p>
        </w:tc>
        <w:tc>
          <w:tcPr>
            <w:tcW w:type="dxa" w:w="2880"/>
          </w:tcPr>
          <w:p>
            <w:r>
              <w:t>string</w:t>
            </w:r>
          </w:p>
        </w:tc>
        <w:tc>
          <w:tcPr>
            <w:tcW w:type="dxa" w:w="2880"/>
          </w:tcPr>
          <w:p>
            <w:r>
              <w:t>Organization membership ID.</w:t>
            </w:r>
          </w:p>
        </w:tc>
      </w:tr>
      <w:tr>
        <w:tc>
          <w:tcPr>
            <w:tcW w:type="dxa" w:w="2880"/>
          </w:tcPr>
          <w:p>
            <w:r>
              <w:t>data[].type</w:t>
            </w:r>
          </w:p>
        </w:tc>
        <w:tc>
          <w:tcPr>
            <w:tcW w:type="dxa" w:w="2880"/>
          </w:tcPr>
          <w:p>
            <w:r>
              <w:t>string</w:t>
            </w:r>
          </w:p>
        </w:tc>
        <w:tc>
          <w:tcPr>
            <w:tcW w:type="dxa" w:w="2880"/>
          </w:tcPr>
          <w:p>
            <w:r>
              <w:t>Resource type (organization_memberships).</w:t>
            </w:r>
          </w:p>
        </w:tc>
      </w:tr>
      <w:tr>
        <w:tc>
          <w:tcPr>
            <w:tcW w:type="dxa" w:w="2880"/>
          </w:tcPr>
          <w:p>
            <w:r>
              <w:t>data[].attributes</w:t>
            </w:r>
          </w:p>
        </w:tc>
        <w:tc>
          <w:tcPr>
            <w:tcW w:type="dxa" w:w="2880"/>
          </w:tcPr>
          <w:p>
            <w:r>
              <w:t>object</w:t>
            </w:r>
          </w:p>
        </w:tc>
        <w:tc>
          <w:tcPr>
            <w:tcW w:type="dxa" w:w="2880"/>
          </w:tcPr>
          <w:p>
            <w:r>
              <w:t>Organization membership attributes.</w:t>
            </w:r>
          </w:p>
        </w:tc>
      </w:tr>
      <w:tr>
        <w:tc>
          <w:tcPr>
            <w:tcW w:type="dxa" w:w="2880"/>
          </w:tcPr>
          <w:p>
            <w:r>
              <w:t>data[].attributes.updated_at</w:t>
            </w:r>
          </w:p>
        </w:tc>
        <w:tc>
          <w:tcPr>
            <w:tcW w:type="dxa" w:w="2880"/>
          </w:tcPr>
          <w:p>
            <w:r>
              <w:t>string</w:t>
            </w:r>
          </w:p>
        </w:tc>
        <w:tc>
          <w:tcPr>
            <w:tcW w:type="dxa" w:w="2880"/>
          </w:tcPr>
          <w:p>
            <w:r>
              <w:t>Timestamp of last update (ISO 8601 with offset).</w:t>
            </w:r>
          </w:p>
        </w:tc>
      </w:tr>
      <w:tr>
        <w:tc>
          <w:tcPr>
            <w:tcW w:type="dxa" w:w="2880"/>
          </w:tcPr>
          <w:p>
            <w:r>
              <w:t>data[].attributes.position</w:t>
            </w:r>
          </w:p>
        </w:tc>
        <w:tc>
          <w:tcPr>
            <w:tcW w:type="dxa" w:w="2880"/>
          </w:tcPr>
          <w:p>
            <w:r>
              <w:t>string | null</w:t>
            </w:r>
          </w:p>
        </w:tc>
        <w:tc>
          <w:tcPr>
            <w:tcW w:type="dxa" w:w="2880"/>
          </w:tcPr>
          <w:p>
            <w:r>
              <w:t>Position/title for the membership.</w:t>
            </w:r>
          </w:p>
        </w:tc>
      </w:tr>
      <w:tr>
        <w:tc>
          <w:tcPr>
            <w:tcW w:type="dxa" w:w="2880"/>
          </w:tcPr>
          <w:p>
            <w:r>
              <w:t>data[].attributes.tasks_layout_id</w:t>
            </w:r>
          </w:p>
        </w:tc>
        <w:tc>
          <w:tcPr>
            <w:tcW w:type="dxa" w:w="2880"/>
          </w:tcPr>
          <w:p>
            <w:r>
              <w:t>integer</w:t>
            </w:r>
          </w:p>
        </w:tc>
        <w:tc>
          <w:tcPr>
            <w:tcW w:type="dxa" w:w="2880"/>
          </w:tcPr>
          <w:p>
            <w:r>
              <w:t>Tasks layout identifier.</w:t>
            </w:r>
          </w:p>
        </w:tc>
      </w:tr>
      <w:tr>
        <w:tc>
          <w:tcPr>
            <w:tcW w:type="dxa" w:w="2880"/>
          </w:tcPr>
          <w:p>
            <w:r>
              <w:t>data[].attributes.time_reminders</w:t>
            </w:r>
          </w:p>
        </w:tc>
        <w:tc>
          <w:tcPr>
            <w:tcW w:type="dxa" w:w="2880"/>
          </w:tcPr>
          <w:p>
            <w:r>
              <w:t>boolean</w:t>
            </w:r>
          </w:p>
        </w:tc>
        <w:tc>
          <w:tcPr>
            <w:tcW w:type="dxa" w:w="2880"/>
          </w:tcPr>
          <w:p>
            <w:r>
              <w:t>Whether time reminders are enabled.</w:t>
            </w:r>
          </w:p>
        </w:tc>
      </w:tr>
      <w:tr>
        <w:tc>
          <w:tcPr>
            <w:tcW w:type="dxa" w:w="2880"/>
          </w:tcPr>
          <w:p>
            <w:r>
              <w:t>data[].attributes.email_notifications</w:t>
            </w:r>
          </w:p>
        </w:tc>
        <w:tc>
          <w:tcPr>
            <w:tcW w:type="dxa" w:w="2880"/>
          </w:tcPr>
          <w:p>
            <w:r>
              <w:t>boolean</w:t>
            </w:r>
          </w:p>
        </w:tc>
        <w:tc>
          <w:tcPr>
            <w:tcW w:type="dxa" w:w="2880"/>
          </w:tcPr>
          <w:p>
            <w:r>
              <w:t>Whether email notifications are enabled.</w:t>
            </w:r>
          </w:p>
        </w:tc>
      </w:tr>
      <w:tr>
        <w:tc>
          <w:tcPr>
            <w:tcW w:type="dxa" w:w="2880"/>
          </w:tcPr>
          <w:p>
            <w:r>
              <w:t>data[].attributes.weekly_emails</w:t>
            </w:r>
          </w:p>
        </w:tc>
        <w:tc>
          <w:tcPr>
            <w:tcW w:type="dxa" w:w="2880"/>
          </w:tcPr>
          <w:p>
            <w:r>
              <w:t>boolean</w:t>
            </w:r>
          </w:p>
        </w:tc>
        <w:tc>
          <w:tcPr>
            <w:tcW w:type="dxa" w:w="2880"/>
          </w:tcPr>
          <w:p>
            <w:r>
              <w:t>Whether weekly emails are enabled.</w:t>
            </w:r>
          </w:p>
        </w:tc>
      </w:tr>
      <w:tr>
        <w:tc>
          <w:tcPr>
            <w:tcW w:type="dxa" w:w="2880"/>
          </w:tcPr>
          <w:p>
            <w:r>
              <w:t>data[].attributes.granular_notification_preferences</w:t>
            </w:r>
          </w:p>
        </w:tc>
        <w:tc>
          <w:tcPr>
            <w:tcW w:type="dxa" w:w="2880"/>
          </w:tcPr>
          <w:p>
            <w:r>
              <w:t>object</w:t>
            </w:r>
          </w:p>
        </w:tc>
        <w:tc>
          <w:tcPr>
            <w:tcW w:type="dxa" w:w="2880"/>
          </w:tcPr>
          <w:p>
            <w:r>
              <w:t>Dictionary of granular notification settings by feature area.</w:t>
            </w:r>
          </w:p>
        </w:tc>
      </w:tr>
      <w:tr>
        <w:tc>
          <w:tcPr>
            <w:tcW w:type="dxa" w:w="2880"/>
          </w:tcPr>
          <w:p>
            <w:r>
              <w:t>data[].attributes.preferences</w:t>
            </w:r>
          </w:p>
        </w:tc>
        <w:tc>
          <w:tcPr>
            <w:tcW w:type="dxa" w:w="2880"/>
          </w:tcPr>
          <w:p>
            <w:r>
              <w:t>string | null</w:t>
            </w:r>
          </w:p>
        </w:tc>
        <w:tc>
          <w:tcPr>
            <w:tcW w:type="dxa" w:w="2880"/>
          </w:tcPr>
          <w:p>
            <w:r>
              <w:t>Preferences (format not specified).</w:t>
            </w:r>
          </w:p>
        </w:tc>
      </w:tr>
      <w:tr>
        <w:tc>
          <w:tcPr>
            <w:tcW w:type="dxa" w:w="2880"/>
          </w:tcPr>
          <w:p>
            <w:r>
              <w:t>data[].attributes.quick_start_config</w:t>
            </w:r>
          </w:p>
        </w:tc>
        <w:tc>
          <w:tcPr>
            <w:tcW w:type="dxa" w:w="2880"/>
          </w:tcPr>
          <w:p>
            <w:r>
              <w:t>string</w:t>
            </w:r>
          </w:p>
        </w:tc>
        <w:tc>
          <w:tcPr>
            <w:tcW w:type="dxa" w:w="2880"/>
          </w:tcPr>
          <w:p>
            <w:r>
              <w:t>Quick start configuration (stringified JSON in example).</w:t>
            </w:r>
          </w:p>
        </w:tc>
      </w:tr>
      <w:tr>
        <w:tc>
          <w:tcPr>
            <w:tcW w:type="dxa" w:w="2880"/>
          </w:tcPr>
          <w:p>
            <w:r>
              <w:t>data[].attributes.*_filter_id</w:t>
            </w:r>
          </w:p>
        </w:tc>
        <w:tc>
          <w:tcPr>
            <w:tcW w:type="dxa" w:w="2880"/>
          </w:tcPr>
          <w:p>
            <w:r>
              <w:t>integer | null</w:t>
            </w:r>
          </w:p>
        </w:tc>
        <w:tc>
          <w:tcPr>
            <w:tcW w:type="dxa" w:w="2880"/>
          </w:tcPr>
          <w:p>
            <w:r>
              <w:t>Various favorite filter IDs (e.g., tasks_filter_id, projects_filter_id, etc.). Present as nullable integers in the example.</w:t>
            </w:r>
          </w:p>
        </w:tc>
      </w:tr>
      <w:tr>
        <w:tc>
          <w:tcPr>
            <w:tcW w:type="dxa" w:w="2880"/>
          </w:tcPr>
          <w:p>
            <w:r>
              <w:t>data[].relationships</w:t>
            </w:r>
          </w:p>
        </w:tc>
        <w:tc>
          <w:tcPr>
            <w:tcW w:type="dxa" w:w="2880"/>
          </w:tcPr>
          <w:p>
            <w:r>
              <w:t>object</w:t>
            </w:r>
          </w:p>
        </w:tc>
        <w:tc>
          <w:tcPr>
            <w:tcW w:type="dxa" w:w="2880"/>
          </w:tcPr>
          <w:p>
            <w:r>
              <w:t>JSON:API relationships object.</w:t>
            </w:r>
          </w:p>
        </w:tc>
      </w:tr>
      <w:tr>
        <w:tc>
          <w:tcPr>
            <w:tcW w:type="dxa" w:w="2880"/>
          </w:tcPr>
          <w:p>
            <w:r>
              <w:t>data[].relationships.*.meta.included</w:t>
            </w:r>
          </w:p>
        </w:tc>
        <w:tc>
          <w:tcPr>
            <w:tcW w:type="dxa" w:w="2880"/>
          </w:tcPr>
          <w:p>
            <w:r>
              <w:t>boolean</w:t>
            </w:r>
          </w:p>
        </w:tc>
        <w:tc>
          <w:tcPr>
            <w:tcW w:type="dxa" w:w="2880"/>
          </w:tcPr>
          <w:p>
            <w:r>
              <w:t>Indicates whether related resource is included (example shows false).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pages available.</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returned.</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array</w:t>
            </w:r>
          </w:p>
        </w:tc>
        <w:tc>
          <w:tcPr>
            <w:tcW w:type="dxa" w:w="2880"/>
          </w:tcPr>
          <w:p>
            <w:r>
              <w:t>Filter by organization ID(s).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'https://api.productive.io/api/v2/organization_memberships' \</w:t>
        <w:br/>
        <w:t xml:space="preserve"> --header 'Accept: application/json' \</w:t>
        <w:br/>
        <w:t xml:space="preserve"> --header 'Content-Type: application/vnd.api+json'</w:t>
      </w:r>
    </w:p>
    <w:p>
      <w:pPr>
        <w:pStyle w:val="Heading3"/>
      </w:pPr>
      <w:r>
        <w:t>Example Usage</w:t>
      </w:r>
    </w:p>
    <w:p>
      <w:pPr>
        <w:pStyle w:val="Heading3"/>
      </w:pPr>
      <w:r>
        <w:t>Example 1: List all organization memberships</w:t>
      </w:r>
    </w:p>
    <w:p>
      <w:r>
        <w:rPr>
          <w:b/>
          <w:color w:val="666666"/>
          <w:sz w:val="16"/>
        </w:rPr>
        <w:t>[bash]</w:t>
      </w:r>
    </w:p>
    <w:p>
      <w:pPr>
        <w:shd w:fill="F2F2F2" w:val="clear"/>
      </w:pPr>
      <w:r>
        <w:rPr>
          <w:rFonts w:ascii="Courier New" w:hAnsi="Courier New"/>
          <w:sz w:val="17"/>
        </w:rPr>
        <w:t>curl -s 'https://api.productive.io/api/v2/organization_memberships' \</w:t>
        <w:br/>
        <w:t xml:space="preserve"> -H 'Accept: application/json' \</w:t>
        <w:br/>
        <w:t xml:space="preserve"> -H 'Content-Type: application/vnd.api+json'</w:t>
      </w:r>
    </w:p>
    <w:p>
      <w:pPr>
        <w:pStyle w:val="Heading3"/>
      </w:pPr>
      <w:r>
        <w:t>Example 2: Filter by organization_id</w:t>
      </w:r>
    </w:p>
    <w:p>
      <w:r>
        <w:rPr>
          <w:b/>
          <w:color w:val="666666"/>
          <w:sz w:val="16"/>
        </w:rPr>
        <w:t>[bash]</w:t>
      </w:r>
    </w:p>
    <w:p>
      <w:pPr>
        <w:shd w:fill="F2F2F2" w:val="clear"/>
      </w:pPr>
      <w:r>
        <w:rPr>
          <w:rFonts w:ascii="Courier New" w:hAnsi="Courier New"/>
          <w:sz w:val="17"/>
        </w:rPr>
        <w:t>curl -s 'https://api.productive.io/api/v2/organization_memberships?organization_id[]=123&amp;organization_id[]=456' \</w:t>
        <w:br/>
        <w:t xml:space="preserve"> -H 'Accept: application/json' \</w:t>
        <w:br/>
        <w:t xml:space="preserve"> -H 'Content-Type: application/vnd.api+json'</w:t>
      </w:r>
    </w:p>
    <w:p>
      <w:pPr>
        <w:pStyle w:val="Heading3"/>
      </w:pPr>
      <w:r>
        <w:t>Behavior</w:t>
      </w:r>
    </w:p>
    <w:p>
      <w:pPr>
        <w:pStyle w:val="ListBullet"/>
      </w:pPr>
      <w:r>
        <w:t>Processes any provided organization_id filter.</w:t>
      </w:r>
    </w:p>
    <w:p>
      <w:pPr>
        <w:pStyle w:val="ListBullet"/>
      </w:pPr>
      <w:r>
        <w:t>Returns a JSON:API response containing membership records in data.</w:t>
      </w:r>
    </w:p>
    <w:p>
      <w:pPr>
        <w:pStyle w:val="ListBullet"/>
      </w:pPr>
      <w:r>
        <w:t>Includes pagination navigation in links and pagination stats in meta.</w:t>
      </w:r>
    </w:p>
    <w:p>
      <w:pPr>
        <w:pStyle w:val="Heading3"/>
      </w:pPr>
      <w:r>
        <w:t>Notes</w:t>
      </w:r>
    </w:p>
    <w:p>
      <w:pPr>
        <w:pStyle w:val="ListBullet"/>
      </w:pPr>
      <w:r>
        <w:t>The documentation lists many supported attributes (mostly *_filter_id fields and notification-related fields) that can appear under attributes.</w:t>
      </w:r>
    </w:p>
    <w:p>
      <w:pPr>
        <w:pStyle w:val="ListBullet"/>
      </w:pPr>
      <w:r>
        <w:t>Pagination parameters are implied by the example links (page[number], page[size]), but the scraped content does not explicitly document them as supported query parameters.</w:t>
      </w:r>
    </w:p>
    <w:p>
      <w:pPr>
        <w:pStyle w:val="Heading3"/>
      </w:pPr>
      <w:r>
        <w:t>Related organizationMemberships actions</w:t>
      </w:r>
    </w:p>
    <w:p>
      <w:pPr>
        <w:pStyle w:val="ListBullet"/>
      </w:pPr>
      <w:r>
        <w:t>[GET] Get an Organization Membership — /api/v2/organization_memberships/{{id}}</w:t>
      </w:r>
    </w:p>
    <w:p>
      <w:pPr>
        <w:pStyle w:val="ListBullet"/>
      </w:pPr>
      <w:r>
        <w:t>[DELETE] Destroy an Organization Membership — /api/v2/organization_memberships/{{id}}</w:t>
      </w:r>
    </w:p>
    <w:p>
      <w:pPr>
        <w:pStyle w:val="ListBullet"/>
      </w:pPr>
      <w:r>
        <w:t>[PATCH] Clear Notifications for an Organization Membership — /api/v2/organization_memberships/{{id}}/clear_notifications</w:t>
      </w:r>
    </w:p>
    <w:p>
      <w:pPr>
        <w:pStyle w:val="ListBullet"/>
      </w:pPr>
      <w:r>
        <w:t>[PATCH] Dismiss an Organization Membership’s Notifications — /api/v2/organization_memberships/{{id}}/dismiss_notifications</w:t>
      </w:r>
    </w:p>
    <w:p>
      <w:pPr>
        <w:pStyle w:val="ListBullet"/>
      </w:pPr>
      <w:r>
        <w:t>[PATCH] Update an Organization Membership — /api/v2/organization_memberships/{{id}}</w:t>
      </w:r>
    </w:p>
    <w:p>
      <w:r>
        <w:br w:type="page"/>
      </w:r>
    </w:p>
    <w:p>
      <w:pPr>
        <w:pStyle w:val="Heading2"/>
      </w:pPr>
      <w:r>
        <w:t>7. [POST] Create a Placeholder Usage</w:t>
      </w:r>
    </w:p>
    <w:p>
      <w:r>
        <w:rPr>
          <w:b/>
        </w:rPr>
        <w:t xml:space="preserve">Endpoint: </w:t>
      </w:r>
      <w:r>
        <w:rPr>
          <w:rFonts w:ascii="Courier New" w:hAnsi="Courier New"/>
          <w:sz w:val="18"/>
        </w:rPr>
        <w:t>/placeholder_usages</w:t>
      </w:r>
    </w:p>
    <w:p>
      <w:pPr>
        <w:pStyle w:val="Heading3"/>
      </w:pPr>
      <w:r>
        <w:t>Prerequisites</w:t>
      </w:r>
    </w:p>
    <w:p>
      <w:pPr>
        <w:pStyle w:val="ListBullet"/>
      </w:pPr>
      <w:r>
        <w:t>Ability to create placeholder usages in Productive (appropriate workspace permissions)</w:t>
      </w:r>
    </w:p>
    <w:p>
      <w:pPr>
        <w:pStyle w:val="ListBullet"/>
      </w:pPr>
      <w:r>
        <w:t>You must specify a target: either a task_id or a todo_id (exactly one is required)</w:t>
      </w:r>
    </w:p>
    <w:p>
      <w:pPr>
        <w:pStyle w:val="Heading3"/>
      </w:pPr>
      <w:r>
        <w:t>Method</w:t>
      </w:r>
    </w:p>
    <w:p>
      <w:r>
        <w:t>POST</w:t>
      </w:r>
    </w:p>
    <w:p>
      <w:pPr>
        <w:pStyle w:val="Heading3"/>
      </w:pPr>
      <w:r>
        <w:t>URL</w:t>
      </w:r>
    </w:p>
    <w:p>
      <w:r>
        <w:t>https://api.productive.io/api/v2/placeholder_usages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placeholder usage for a given placeholder on a specific target (either a task/ticket or a todo) and field (e.g., assignee, due_date). Supports optional interval settings for date-related fields.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Request body must follow the JSON:API-style structure: top-level data.type, data.attributes, etc.</w:t>
      </w:r>
    </w:p>
    <w:p>
      <w:pPr>
        <w:pStyle w:val="ListBullet"/>
      </w:pPr>
      <w:r>
        <w:t>data.type must be "placeholder_usages".</w:t>
      </w:r>
    </w:p>
    <w:p>
      <w:pPr>
        <w:pStyle w:val="ListBullet"/>
      </w:pPr>
      <w:r>
        <w:t>data.attributes.placeholder_id must be provided.</w:t>
      </w:r>
    </w:p>
    <w:p>
      <w:pPr>
        <w:pStyle w:val="ListBullet"/>
      </w:pPr>
      <w:r>
        <w:t>data.attributes.field must be provided.</w:t>
      </w:r>
    </w:p>
    <w:p>
      <w:pPr>
        <w:pStyle w:val="ListBullet"/>
      </w:pPr>
      <w:r>
        <w:t xml:space="preserve">You must provide a target: </w:t>
        <w:br/>
        <w:br/>
        <w:t>Provide either data.attributes.task_id or data.attributes.todo_id</w:t>
        <w:br/>
        <w:t>Do not omit both</w:t>
        <w:br/>
        <w:t>Do not provide both (documentation implies one is required; it states each is required if the other is not provided)</w:t>
      </w:r>
    </w:p>
    <w:p>
      <w:pPr>
        <w:pStyle w:val="Heading3"/>
      </w:pPr>
      <w:r>
        <w:t>Required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Must be "placeholder_usages".</w:t>
            </w:r>
          </w:p>
        </w:tc>
      </w:tr>
      <w:tr>
        <w:tc>
          <w:tcPr>
            <w:tcW w:type="dxa" w:w="2880"/>
          </w:tcPr>
          <w:p>
            <w:r>
              <w:t>data.attributes.placeholder_id</w:t>
            </w:r>
          </w:p>
        </w:tc>
        <w:tc>
          <w:tcPr>
            <w:tcW w:type="dxa" w:w="2880"/>
          </w:tcPr>
          <w:p>
            <w:r>
              <w:t>number</w:t>
            </w:r>
          </w:p>
        </w:tc>
        <w:tc>
          <w:tcPr>
            <w:tcW w:type="dxa" w:w="2880"/>
          </w:tcPr>
          <w:p>
            <w:r>
              <w:t>Placeholder ID.</w:t>
            </w:r>
          </w:p>
        </w:tc>
      </w:tr>
      <w:tr>
        <w:tc>
          <w:tcPr>
            <w:tcW w:type="dxa" w:w="2880"/>
          </w:tcPr>
          <w:p>
            <w:r>
              <w:t>data.attributes.field</w:t>
            </w:r>
          </w:p>
        </w:tc>
        <w:tc>
          <w:tcPr>
            <w:tcW w:type="dxa" w:w="2880"/>
          </w:tcPr>
          <w:p>
            <w:r>
              <w:t>string</w:t>
            </w:r>
          </w:p>
        </w:tc>
        <w:tc>
          <w:tcPr>
            <w:tcW w:type="dxa" w:w="2880"/>
          </w:tcPr>
          <w:p>
            <w:r>
              <w:t>Field name. Allowed values: assignee, subscriber, due_date, start_date.</w:t>
            </w:r>
          </w:p>
        </w:tc>
      </w:tr>
      <w:tr>
        <w:tc>
          <w:tcPr>
            <w:tcW w:type="dxa" w:w="2880"/>
          </w:tcPr>
          <w:p>
            <w:r>
              <w:t>data.attributes.task_id</w:t>
            </w:r>
          </w:p>
        </w:tc>
        <w:tc>
          <w:tcPr>
            <w:tcW w:type="dxa" w:w="2880"/>
          </w:tcPr>
          <w:p>
            <w:r>
              <w:t>number</w:t>
            </w:r>
          </w:p>
        </w:tc>
        <w:tc>
          <w:tcPr>
            <w:tcW w:type="dxa" w:w="2880"/>
          </w:tcPr>
          <w:p>
            <w:r>
              <w:t>Task ID. Required if todo_id is not provided.</w:t>
            </w:r>
          </w:p>
        </w:tc>
      </w:tr>
      <w:tr>
        <w:tc>
          <w:tcPr>
            <w:tcW w:type="dxa" w:w="2880"/>
          </w:tcPr>
          <w:p>
            <w:r>
              <w:t>data.attributes.todo_id</w:t>
            </w:r>
          </w:p>
        </w:tc>
        <w:tc>
          <w:tcPr>
            <w:tcW w:type="dxa" w:w="2880"/>
          </w:tcPr>
          <w:p>
            <w:r>
              <w:t>number</w:t>
            </w:r>
          </w:p>
        </w:tc>
        <w:tc>
          <w:tcPr>
            <w:tcW w:type="dxa" w:w="2880"/>
          </w:tcPr>
          <w:p>
            <w:r>
              <w:t>Todo ID. Required if task_id is not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data.attributes.interval_enabled</w:t>
            </w:r>
          </w:p>
        </w:tc>
        <w:tc>
          <w:tcPr>
            <w:tcW w:type="dxa" w:w="2880"/>
          </w:tcPr>
          <w:p>
            <w:r>
              <w:t>boolean</w:t>
            </w:r>
          </w:p>
        </w:tc>
        <w:tc>
          <w:tcPr>
            <w:tcW w:type="dxa" w:w="2880"/>
          </w:tcPr>
          <w:p>
            <w:r>
              <w:t>Whether interval is enabled. Example: false.</w:t>
            </w:r>
          </w:p>
        </w:tc>
      </w:tr>
      <w:tr>
        <w:tc>
          <w:tcPr>
            <w:tcW w:type="dxa" w:w="2880"/>
          </w:tcPr>
          <w:p>
            <w:r>
              <w:t>data.attributes.interval_value</w:t>
            </w:r>
          </w:p>
        </w:tc>
        <w:tc>
          <w:tcPr>
            <w:tcW w:type="dxa" w:w="2880"/>
          </w:tcPr>
          <w:p>
            <w:r>
              <w:t>number</w:t>
            </w:r>
          </w:p>
        </w:tc>
        <w:tc>
          <w:tcPr>
            <w:tcW w:type="dxa" w:w="2880"/>
          </w:tcPr>
          <w:p>
            <w:r>
              <w:t>Interval value. Example: 1.</w:t>
            </w:r>
          </w:p>
        </w:tc>
      </w:tr>
      <w:tr>
        <w:tc>
          <w:tcPr>
            <w:tcW w:type="dxa" w:w="2880"/>
          </w:tcPr>
          <w:p>
            <w:r>
              <w:t>data.attributes.interval_unit</w:t>
            </w:r>
          </w:p>
        </w:tc>
        <w:tc>
          <w:tcPr>
            <w:tcW w:type="dxa" w:w="2880"/>
          </w:tcPr>
          <w:p>
            <w:r>
              <w:t>string</w:t>
            </w:r>
          </w:p>
        </w:tc>
        <w:tc>
          <w:tcPr>
            <w:tcW w:type="dxa" w:w="2880"/>
          </w:tcPr>
          <w:p>
            <w:r>
              <w:t>Interval unit. Allowed values: day, week, month, year.</w:t>
            </w:r>
          </w:p>
        </w:tc>
      </w:tr>
      <w:tr>
        <w:tc>
          <w:tcPr>
            <w:tcW w:type="dxa" w:w="2880"/>
          </w:tcPr>
          <w:p>
            <w:r>
              <w:t>data.attributes.interval_direction</w:t>
            </w:r>
          </w:p>
        </w:tc>
        <w:tc>
          <w:tcPr>
            <w:tcW w:type="dxa" w:w="2880"/>
          </w:tcPr>
          <w:p>
            <w:r>
              <w:t>string</w:t>
            </w:r>
          </w:p>
        </w:tc>
        <w:tc>
          <w:tcPr>
            <w:tcW w:type="dxa" w:w="2880"/>
          </w:tcPr>
          <w:p>
            <w:r>
              <w:t>Interval direction. Allowed values: before, after.</w:t>
            </w:r>
          </w:p>
        </w:tc>
      </w:tr>
      <w:tr>
        <w:tc>
          <w:tcPr>
            <w:tcW w:type="dxa" w:w="2880"/>
          </w:tcPr>
          <w:p>
            <w:r>
              <w:t>data.attributes.skip_weekends</w:t>
            </w:r>
          </w:p>
        </w:tc>
        <w:tc>
          <w:tcPr>
            <w:tcW w:type="dxa" w:w="2880"/>
          </w:tcPr>
          <w:p>
            <w:r>
              <w:t>boolean</w:t>
            </w:r>
          </w:p>
        </w:tc>
        <w:tc>
          <w:tcPr>
            <w:tcW w:type="dxa" w:w="2880"/>
          </w:tcPr>
          <w:p>
            <w:r>
              <w:t>Whether to skip weekends. Example: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"4",</w:t>
        <w:br/>
        <w:t xml:space="preserve"> "type": "placeholder_usages",</w:t>
        <w:br/>
        <w:t xml:space="preserve"> "attributes": {</w:t>
        <w:br/>
        <w:t xml:space="preserve"> "id": 4,</w:t>
        <w:br/>
        <w:t xml:space="preserve"> "target_id": 435,</w:t>
        <w:br/>
        <w:t xml:space="preserve"> "target_type": "Ticket",</w:t>
        <w:br/>
        <w:t xml:space="preserve"> "field": "assignee",</w:t>
        <w:br/>
        <w:t xml:space="preserve"> "placeholder_id": 8,</w:t>
        <w:br/>
        <w:t xml:space="preserve"> "interval_value": null,</w:t>
        <w:br/>
        <w:t xml:space="preserve"> "interval_unit": null,</w:t>
        <w:br/>
        <w:t xml:space="preserve"> "interval_direction": null,</w:t>
        <w:br/>
        <w:t xml:space="preserve"> "skip_weekends": false,</w:t>
        <w:br/>
        <w:t xml:space="preserve"> "interval_enabled": false,</w:t>
        <w:br/>
        <w:t xml:space="preserve"> "created_at": "2026-03-14T05:19:56.326+01:00",</w:t>
        <w:br/>
        <w:t xml:space="preserve"> "updated_at": "2026-03-14T05:19:56.326+01:00"</w:t>
        <w:br/>
        <w:t xml:space="preserve"> },</w:t>
        <w:br/>
        <w:t xml:space="preserve"> "relationships": {</w:t>
        <w:br/>
        <w:t xml:space="preserve"> "placeholder":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content indicates:</w:t>
      </w:r>
    </w:p>
    <w:p>
      <w:pPr>
        <w:pStyle w:val="ListBullet"/>
      </w:pPr>
      <w:r>
        <w:t>“returns errors when params invalid”</w:t>
      </w:r>
    </w:p>
    <w:p>
      <w:pPr>
        <w:pStyle w:val="ListBullet"/>
      </w:pPr>
      <w:r>
        <w:t>“returns errors when no target specified”</w:t>
      </w:r>
    </w:p>
    <w:p>
      <w:r>
        <w:t>No explicit status codes or example error bodies were provided, so they cannot be reproduced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Resource identifier (string form).</w:t>
            </w:r>
          </w:p>
        </w:tc>
      </w:tr>
      <w:tr>
        <w:tc>
          <w:tcPr>
            <w:tcW w:type="dxa" w:w="2880"/>
          </w:tcPr>
          <w:p>
            <w:r>
              <w:t>data.type</w:t>
            </w:r>
          </w:p>
        </w:tc>
        <w:tc>
          <w:tcPr>
            <w:tcW w:type="dxa" w:w="2880"/>
          </w:tcPr>
          <w:p>
            <w:r>
              <w:t>string</w:t>
            </w:r>
          </w:p>
        </w:tc>
        <w:tc>
          <w:tcPr>
            <w:tcW w:type="dxa" w:w="2880"/>
          </w:tcPr>
          <w:p>
            <w:r>
              <w:t>Resource type (placeholder_usages).</w:t>
            </w:r>
          </w:p>
        </w:tc>
      </w:tr>
      <w:tr>
        <w:tc>
          <w:tcPr>
            <w:tcW w:type="dxa" w:w="2880"/>
          </w:tcPr>
          <w:p>
            <w:r>
              <w:t>data.attributes.id</w:t>
            </w:r>
          </w:p>
        </w:tc>
        <w:tc>
          <w:tcPr>
            <w:tcW w:type="dxa" w:w="2880"/>
          </w:tcPr>
          <w:p>
            <w:r>
              <w:t>number</w:t>
            </w:r>
          </w:p>
        </w:tc>
        <w:tc>
          <w:tcPr>
            <w:tcW w:type="dxa" w:w="2880"/>
          </w:tcPr>
          <w:p>
            <w:r>
              <w:t>Placeholder usage ID (numeric form).</w:t>
            </w:r>
          </w:p>
        </w:tc>
      </w:tr>
      <w:tr>
        <w:tc>
          <w:tcPr>
            <w:tcW w:type="dxa" w:w="2880"/>
          </w:tcPr>
          <w:p>
            <w:r>
              <w:t>data.attributes.target_id</w:t>
            </w:r>
          </w:p>
        </w:tc>
        <w:tc>
          <w:tcPr>
            <w:tcW w:type="dxa" w:w="2880"/>
          </w:tcPr>
          <w:p>
            <w:r>
              <w:t>number</w:t>
            </w:r>
          </w:p>
        </w:tc>
        <w:tc>
          <w:tcPr>
            <w:tcW w:type="dxa" w:w="2880"/>
          </w:tcPr>
          <w:p>
            <w:r>
              <w:t>ID of the target record (e.g., ticket/task or todo).</w:t>
            </w:r>
          </w:p>
        </w:tc>
      </w:tr>
      <w:tr>
        <w:tc>
          <w:tcPr>
            <w:tcW w:type="dxa" w:w="2880"/>
          </w:tcPr>
          <w:p>
            <w:r>
              <w:t>data.attributes.target_type</w:t>
            </w:r>
          </w:p>
        </w:tc>
        <w:tc>
          <w:tcPr>
            <w:tcW w:type="dxa" w:w="2880"/>
          </w:tcPr>
          <w:p>
            <w:r>
              <w:t>string</w:t>
            </w:r>
          </w:p>
        </w:tc>
        <w:tc>
          <w:tcPr>
            <w:tcW w:type="dxa" w:w="2880"/>
          </w:tcPr>
          <w:p>
            <w:r>
              <w:t>Type of the target (example: "Ticket").</w:t>
            </w:r>
          </w:p>
        </w:tc>
      </w:tr>
      <w:tr>
        <w:tc>
          <w:tcPr>
            <w:tcW w:type="dxa" w:w="2880"/>
          </w:tcPr>
          <w:p>
            <w:r>
              <w:t>data.attributes.field</w:t>
            </w:r>
          </w:p>
        </w:tc>
        <w:tc>
          <w:tcPr>
            <w:tcW w:type="dxa" w:w="2880"/>
          </w:tcPr>
          <w:p>
            <w:r>
              <w:t>string</w:t>
            </w:r>
          </w:p>
        </w:tc>
        <w:tc>
          <w:tcPr>
            <w:tcW w:type="dxa" w:w="2880"/>
          </w:tcPr>
          <w:p>
            <w:r>
              <w:t>Field name the placeholder usage applies to.</w:t>
            </w:r>
          </w:p>
        </w:tc>
      </w:tr>
      <w:tr>
        <w:tc>
          <w:tcPr>
            <w:tcW w:type="dxa" w:w="2880"/>
          </w:tcPr>
          <w:p>
            <w:r>
              <w:t>data.attributes.placeholder_id</w:t>
            </w:r>
          </w:p>
        </w:tc>
        <w:tc>
          <w:tcPr>
            <w:tcW w:type="dxa" w:w="2880"/>
          </w:tcPr>
          <w:p>
            <w:r>
              <w:t>number</w:t>
            </w:r>
          </w:p>
        </w:tc>
        <w:tc>
          <w:tcPr>
            <w:tcW w:type="dxa" w:w="2880"/>
          </w:tcPr>
          <w:p>
            <w:r>
              <w:t>Placeholder ID used.</w:t>
            </w:r>
          </w:p>
        </w:tc>
      </w:tr>
      <w:tr>
        <w:tc>
          <w:tcPr>
            <w:tcW w:type="dxa" w:w="2880"/>
          </w:tcPr>
          <w:p>
            <w:r>
              <w:t>data.attributes.interval_value</w:t>
            </w:r>
          </w:p>
        </w:tc>
        <w:tc>
          <w:tcPr>
            <w:tcW w:type="dxa" w:w="2880"/>
          </w:tcPr>
          <w:p>
            <w:r>
              <w:t>number | null</w:t>
            </w:r>
          </w:p>
        </w:tc>
        <w:tc>
          <w:tcPr>
            <w:tcW w:type="dxa" w:w="2880"/>
          </w:tcPr>
          <w:p>
            <w:r>
              <w:t>Interval value when enabled; otherwise null.</w:t>
            </w:r>
          </w:p>
        </w:tc>
      </w:tr>
      <w:tr>
        <w:tc>
          <w:tcPr>
            <w:tcW w:type="dxa" w:w="2880"/>
          </w:tcPr>
          <w:p>
            <w:r>
              <w:t>data.attributes.interval_unit</w:t>
            </w:r>
          </w:p>
        </w:tc>
        <w:tc>
          <w:tcPr>
            <w:tcW w:type="dxa" w:w="2880"/>
          </w:tcPr>
          <w:p>
            <w:r>
              <w:t>string | null</w:t>
            </w:r>
          </w:p>
        </w:tc>
        <w:tc>
          <w:tcPr>
            <w:tcW w:type="dxa" w:w="2880"/>
          </w:tcPr>
          <w:p>
            <w:r>
              <w:t>Interval unit when enabled; otherwise null.</w:t>
            </w:r>
          </w:p>
        </w:tc>
      </w:tr>
      <w:tr>
        <w:tc>
          <w:tcPr>
            <w:tcW w:type="dxa" w:w="2880"/>
          </w:tcPr>
          <w:p>
            <w:r>
              <w:t>data.attributes.interval_direction</w:t>
            </w:r>
          </w:p>
        </w:tc>
        <w:tc>
          <w:tcPr>
            <w:tcW w:type="dxa" w:w="2880"/>
          </w:tcPr>
          <w:p>
            <w:r>
              <w:t>string | null</w:t>
            </w:r>
          </w:p>
        </w:tc>
        <w:tc>
          <w:tcPr>
            <w:tcW w:type="dxa" w:w="2880"/>
          </w:tcPr>
          <w:p>
            <w:r>
              <w:t>Interval direction when enabled; otherwise null.</w:t>
            </w:r>
          </w:p>
        </w:tc>
      </w:tr>
      <w:tr>
        <w:tc>
          <w:tcPr>
            <w:tcW w:type="dxa" w:w="2880"/>
          </w:tcPr>
          <w:p>
            <w:r>
              <w:t>data.attributes.skip_weekends</w:t>
            </w:r>
          </w:p>
        </w:tc>
        <w:tc>
          <w:tcPr>
            <w:tcW w:type="dxa" w:w="2880"/>
          </w:tcPr>
          <w:p>
            <w:r>
              <w:t>boolean</w:t>
            </w:r>
          </w:p>
        </w:tc>
        <w:tc>
          <w:tcPr>
            <w:tcW w:type="dxa" w:w="2880"/>
          </w:tcPr>
          <w:p>
            <w:r>
              <w:t>Whether weekends are skipped.</w:t>
            </w:r>
          </w:p>
        </w:tc>
      </w:tr>
      <w:tr>
        <w:tc>
          <w:tcPr>
            <w:tcW w:type="dxa" w:w="2880"/>
          </w:tcPr>
          <w:p>
            <w:r>
              <w:t>data.attributes.interval_enabled</w:t>
            </w:r>
          </w:p>
        </w:tc>
        <w:tc>
          <w:tcPr>
            <w:tcW w:type="dxa" w:w="2880"/>
          </w:tcPr>
          <w:p>
            <w:r>
              <w:t>boolean</w:t>
            </w:r>
          </w:p>
        </w:tc>
        <w:tc>
          <w:tcPr>
            <w:tcW w:type="dxa" w:w="2880"/>
          </w:tcPr>
          <w:p>
            <w:r>
              <w:t>Whether interval behavior is enabled.</w:t>
            </w:r>
          </w:p>
        </w:tc>
      </w:tr>
      <w:tr>
        <w:tc>
          <w:tcPr>
            <w:tcW w:type="dxa" w:w="2880"/>
          </w:tcPr>
          <w:p>
            <w:r>
              <w:t>data.attributes.created_at</w:t>
            </w:r>
          </w:p>
        </w:tc>
        <w:tc>
          <w:tcPr>
            <w:tcW w:type="dxa" w:w="2880"/>
          </w:tcPr>
          <w:p>
            <w:r>
              <w:t>string</w:t>
            </w:r>
          </w:p>
        </w:tc>
        <w:tc>
          <w:tcPr>
            <w:tcW w:type="dxa" w:w="2880"/>
          </w:tcPr>
          <w:p>
            <w:r>
              <w:t>Creation timestamp (ISO 8601 format as returned).</w:t>
            </w:r>
          </w:p>
        </w:tc>
      </w:tr>
      <w:tr>
        <w:tc>
          <w:tcPr>
            <w:tcW w:type="dxa" w:w="2880"/>
          </w:tcPr>
          <w:p>
            <w:r>
              <w:t>data.attributes.updated_at</w:t>
            </w:r>
          </w:p>
        </w:tc>
        <w:tc>
          <w:tcPr>
            <w:tcW w:type="dxa" w:w="2880"/>
          </w:tcPr>
          <w:p>
            <w:r>
              <w:t>string</w:t>
            </w:r>
          </w:p>
        </w:tc>
        <w:tc>
          <w:tcPr>
            <w:tcW w:type="dxa" w:w="2880"/>
          </w:tcPr>
          <w:p>
            <w:r>
              <w:t>Update timestamp (ISO 8601 format as returned).</w:t>
            </w:r>
          </w:p>
        </w:tc>
      </w:tr>
      <w:tr>
        <w:tc>
          <w:tcPr>
            <w:tcW w:type="dxa" w:w="2880"/>
          </w:tcPr>
          <w:p>
            <w:r>
              <w:t>data.relationships.placeholder.meta.included</w:t>
            </w:r>
          </w:p>
        </w:tc>
        <w:tc>
          <w:tcPr>
            <w:tcW w:type="dxa" w:w="2880"/>
          </w:tcPr>
          <w:p>
            <w:r>
              <w:t>boolean</w:t>
            </w:r>
          </w:p>
        </w:tc>
        <w:tc>
          <w:tcPr>
            <w:tcW w:type="dxa" w:w="2880"/>
          </w:tcPr>
          <w:p>
            <w:r>
              <w:t>Whether related placeholder is included in the response.</w:t>
            </w:r>
          </w:p>
        </w:tc>
      </w:tr>
      <w:tr>
        <w:tc>
          <w:tcPr>
            <w:tcW w:type="dxa" w:w="2880"/>
          </w:tcPr>
          <w:p>
            <w:r>
              <w:t>data.relationships.task.meta.included</w:t>
            </w:r>
          </w:p>
        </w:tc>
        <w:tc>
          <w:tcPr>
            <w:tcW w:type="dxa" w:w="2880"/>
          </w:tcPr>
          <w:p>
            <w:r>
              <w:t>boolean</w:t>
            </w:r>
          </w:p>
        </w:tc>
        <w:tc>
          <w:tcPr>
            <w:tcW w:type="dxa" w:w="2880"/>
          </w:tcPr>
          <w:p>
            <w:r>
              <w:t>Whether related task is included in the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'https://api.productive.io/api/v2/placeholder_usages' \</w:t>
        <w:br/>
        <w:t xml:space="preserve"> --header 'Accept: application/vnd.api+json' \</w:t>
        <w:br/>
        <w:t xml:space="preserve"> --header 'Content-Type: application/vnd.api+json' \</w:t>
        <w:br/>
        <w:t xml:space="preserve"> --data '{</w:t>
        <w:br/>
        <w:t xml:space="preserve"> "data": {</w:t>
        <w:br/>
        <w:t xml:space="preserve"> "type": "placeholder_usages",</w:t>
        <w:br/>
        <w:t xml:space="preserve"> "attributes": {</w:t>
        <w:br/>
        <w:t xml:space="preserve"> "task_id": 435,</w:t>
        <w:br/>
        <w:t xml:space="preserve"> "field": "assignee",</w:t>
        <w:br/>
        <w:t xml:space="preserve"> "placeholder_id": 8,</w:t>
        <w:br/>
        <w:t xml:space="preserve"> "interval_enabled": false,</w:t>
        <w:br/>
        <w:t xml:space="preserve"> "skip_weekends": false</w:t>
        <w:br/>
        <w:t xml:space="preserve">      }</w:t>
        <w:br/>
        <w:t xml:space="preserve">    }</w:t>
        <w:br/>
        <w:t xml:space="preserve">  }'</w:t>
      </w:r>
    </w:p>
    <w:p>
      <w:pPr>
        <w:pStyle w:val="Heading3"/>
      </w:pPr>
      <w:r>
        <w:t>Example Usage</w:t>
      </w:r>
    </w:p>
    <w:p>
      <w:pPr>
        <w:pStyle w:val="Heading3"/>
      </w:pPr>
      <w:r>
        <w:t>Example 1: Create placeholder usage for a task (assignee)</w:t>
      </w:r>
    </w:p>
    <w:p>
      <w:r>
        <w:rPr>
          <w:b/>
          <w:color w:val="666666"/>
          <w:sz w:val="16"/>
        </w:rPr>
        <w:t>[bash]</w:t>
      </w:r>
    </w:p>
    <w:p>
      <w:pPr>
        <w:shd w:fill="F2F2F2" w:val="clear"/>
      </w:pPr>
      <w:r>
        <w:rPr>
          <w:rFonts w:ascii="Courier New" w:hAnsi="Courier New"/>
          <w:sz w:val="17"/>
        </w:rPr>
        <w:t>curl -X POST 'https://api.productive.io/api/v2/placeholder_usages' \</w:t>
        <w:br/>
        <w:t xml:space="preserve"> -H 'Accept: application/vnd.api+json' \</w:t>
        <w:br/>
        <w:t xml:space="preserve"> -H 'Content-Type: application/vnd.api+json' \</w:t>
        <w:br/>
        <w:t xml:space="preserve"> -d '{</w:t>
        <w:br/>
        <w:t xml:space="preserve"> "data": {</w:t>
        <w:br/>
        <w:t xml:space="preserve"> "type": "placeholder_usages",</w:t>
        <w:br/>
        <w:t xml:space="preserve"> "attributes": {</w:t>
        <w:br/>
        <w:t xml:space="preserve"> "task_id": 435,</w:t>
        <w:br/>
        <w:t xml:space="preserve"> "field": "assignee",</w:t>
        <w:br/>
        <w:t xml:space="preserve"> "placeholder_id": 8</w:t>
        <w:br/>
        <w:t xml:space="preserve">      }</w:t>
        <w:br/>
        <w:t xml:space="preserve">    }</w:t>
        <w:br/>
        <w:t xml:space="preserve">  }'</w:t>
      </w:r>
    </w:p>
    <w:p>
      <w:pPr>
        <w:pStyle w:val="Heading3"/>
      </w:pPr>
      <w:r>
        <w:t>Example 2: Create placeholder usage for a todo</w:t>
      </w:r>
    </w:p>
    <w:p>
      <w:r>
        <w:rPr>
          <w:b/>
          <w:color w:val="666666"/>
          <w:sz w:val="16"/>
        </w:rPr>
        <w:t>[bash]</w:t>
      </w:r>
    </w:p>
    <w:p>
      <w:pPr>
        <w:shd w:fill="F2F2F2" w:val="clear"/>
      </w:pPr>
      <w:r>
        <w:rPr>
          <w:rFonts w:ascii="Courier New" w:hAnsi="Courier New"/>
          <w:sz w:val="17"/>
        </w:rPr>
        <w:t>curl -X POST 'https://api.productive.io/api/v2/placeholder_usages' \</w:t>
        <w:br/>
        <w:t xml:space="preserve"> -H 'Accept: application/vnd.api+json' \</w:t>
        <w:br/>
        <w:t xml:space="preserve"> -H 'Content-Type: application/vnd.api+json' \</w:t>
        <w:br/>
        <w:t xml:space="preserve"> -d '{</w:t>
        <w:br/>
        <w:t xml:space="preserve"> "data": {</w:t>
        <w:br/>
        <w:t xml:space="preserve"> "type": "placeholder_usages",</w:t>
        <w:br/>
        <w:t xml:space="preserve"> "attributes": {</w:t>
        <w:br/>
        <w:t xml:space="preserve"> "todo_id": 123,</w:t>
        <w:br/>
        <w:t xml:space="preserve"> "field": "subscriber",</w:t>
        <w:br/>
        <w:t xml:space="preserve"> "placeholder_id": 8</w:t>
        <w:br/>
        <w:t xml:space="preserve">      }</w:t>
        <w:br/>
        <w:t xml:space="preserve">    }</w:t>
        <w:br/>
        <w:t xml:space="preserve">  }'</w:t>
      </w:r>
    </w:p>
    <w:p>
      <w:pPr>
        <w:pStyle w:val="Heading3"/>
      </w:pPr>
      <w:r>
        <w:t>Example 3: Create placeholder usage with interval settings</w:t>
      </w:r>
    </w:p>
    <w:p>
      <w:r>
        <w:rPr>
          <w:b/>
          <w:color w:val="666666"/>
          <w:sz w:val="16"/>
        </w:rPr>
        <w:t>[bash]</w:t>
      </w:r>
    </w:p>
    <w:p>
      <w:pPr>
        <w:shd w:fill="F2F2F2" w:val="clear"/>
      </w:pPr>
      <w:r>
        <w:rPr>
          <w:rFonts w:ascii="Courier New" w:hAnsi="Courier New"/>
          <w:sz w:val="17"/>
        </w:rPr>
        <w:t>curl -X POST 'https://api.productive.io/api/v2/placeholder_usages' \</w:t>
        <w:br/>
        <w:t xml:space="preserve"> -H 'Accept: application/vnd.api+json' \</w:t>
        <w:br/>
        <w:t xml:space="preserve"> -H 'Content-Type: application/vnd.api+json' \</w:t>
        <w:br/>
        <w:t xml:space="preserve"> -d '{</w:t>
        <w:br/>
        <w:t xml:space="preserve"> "data": {</w:t>
        <w:br/>
        <w:t xml:space="preserve"> "type": "placeholder_usages",</w:t>
        <w:br/>
        <w:t xml:space="preserve"> "attributes": {</w:t>
        <w:br/>
        <w:t xml:space="preserve"> "task_id": 435,</w:t>
        <w:br/>
        <w:t xml:space="preserve"> "field": "due_date",</w:t>
        <w:br/>
        <w:t xml:space="preserve"> "placeholder_id": 8,</w:t>
        <w:br/>
        <w:t xml:space="preserve"> "interval_enabled": true,</w:t>
        <w:br/>
        <w:t xml:space="preserve"> "interval_value": 1,</w:t>
        <w:br/>
        <w:t xml:space="preserve"> "interval_unit": "day",</w:t>
        <w:br/>
        <w:t xml:space="preserve"> "interval_direction": "after",</w:t>
        <w:br/>
        <w:t xml:space="preserve"> "skip_weekends": false</w:t>
        <w:br/>
        <w:t xml:space="preserve">      }</w:t>
        <w:br/>
        <w:t xml:space="preserve">    }</w:t>
        <w:br/>
        <w:t xml:space="preserve">  }'</w:t>
      </w:r>
    </w:p>
    <w:p>
      <w:pPr>
        <w:pStyle w:val="Heading3"/>
      </w:pPr>
      <w:r>
        <w:t>Notes</w:t>
      </w:r>
    </w:p>
    <w:p>
      <w:pPr>
        <w:pStyle w:val="ListBullet"/>
      </w:pPr>
      <w:r>
        <w:t>The documentation lists placeholder_id under “URI Parameters”, but the provided request example shows it inside data.attributes.placeholder_id (request body). This knowledge file follows the concrete example body structure from the scraped content.</w:t>
      </w:r>
    </w:p>
    <w:p>
      <w:pPr>
        <w:pStyle w:val="ListBullet"/>
      </w:pPr>
      <w:r>
        <w:t>The field allowed values are explicitly documented as: assignee, subscriber, due_date, start_date.</w:t>
      </w:r>
    </w:p>
    <w:p>
      <w:pPr>
        <w:pStyle w:val="ListBullet"/>
      </w:pPr>
      <w:r>
        <w:t>Interval fields (interval_*, skip_weekends) are optional and appear relevant for date fields (e.g., due_date, start_date), but the documentation does not explicitly restrict them.</w:t>
      </w:r>
    </w:p>
    <w:p>
      <w:pPr>
        <w:pStyle w:val="Heading3"/>
      </w:pPr>
      <w:r>
        <w:t>Gotchas</w:t>
      </w:r>
    </w:p>
    <w:p>
      <w:pPr>
        <w:pStyle w:val="ListBullet"/>
      </w:pPr>
      <w:r>
        <w:t>If you omit both task_id and todo_id, the API returns an error (“no target specified”).</w:t>
      </w:r>
    </w:p>
    <w:p>
      <w:pPr>
        <w:pStyle w:val="ListBullet"/>
      </w:pPr>
      <w:r>
        <w:t>If you provide invalid parameters, the API returns errors, but exact error schema/status codes were not included in the scraped content.</w:t>
      </w:r>
    </w:p>
    <w:p>
      <w:pPr>
        <w:pStyle w:val="Heading3"/>
      </w:pPr>
      <w:r>
        <w:t>Related placeholderUsages actions</w:t>
      </w:r>
    </w:p>
    <w:p>
      <w:pPr>
        <w:pStyle w:val="ListBullet"/>
      </w:pPr>
      <w:r>
        <w:t>[DELETE] Delete a Placeholder Usage — /api/v2/placeholder_usages/{{id}}</w:t>
      </w:r>
    </w:p>
    <w:p>
      <w:pPr>
        <w:pStyle w:val="ListBullet"/>
      </w:pPr>
      <w:r>
        <w:t>[PATCH] Update a Placeholder Usage — /api/v2/placeholder_usages/{{id}}</w:t>
      </w:r>
    </w:p>
    <w:p>
      <w:pPr>
        <w:pStyle w:val="ListBullet"/>
      </w:pPr>
      <w:r>
        <w:t>[GET] List Placeholder Usages — /placeholder_usages</w:t>
      </w:r>
    </w:p>
    <w:p>
      <w:pPr>
        <w:pStyle w:val="ListBullet"/>
      </w:pPr>
      <w:r>
        <w:t>[GET] Get a Placeholder Usage — /api/v2/placeholder_usages/{{id}}</w:t>
      </w:r>
    </w:p>
    <w:p>
      <w:r>
        <w:br w:type="page"/>
      </w:r>
    </w:p>
    <w:p>
      <w:pPr>
        <w:pStyle w:val="Heading2"/>
      </w:pPr>
      <w:r>
        <w:t>8. [PATCH] Update a Report Category</w:t>
      </w:r>
    </w:p>
    <w:p>
      <w:r>
        <w:rPr>
          <w:b/>
        </w:rPr>
        <w:t xml:space="preserve">Endpoint: </w:t>
      </w:r>
      <w:r>
        <w:rPr>
          <w:rFonts w:ascii="Courier New" w:hAnsi="Courier New"/>
          <w:sz w:val="18"/>
        </w:rPr>
        <w:t>/api/v2/report_categories/{{id}}</w:t>
      </w:r>
    </w:p>
    <w:p>
      <w:pPr>
        <w:pStyle w:val="Heading3"/>
      </w:pPr>
      <w:r>
        <w:t>Prerequisites</w:t>
      </w:r>
    </w:p>
    <w:p>
      <w:pPr>
        <w:pStyle w:val="ListBullet"/>
      </w:pPr>
      <w:r>
        <w:t>Must have permission to update report categories in the organization</w:t>
      </w:r>
    </w:p>
    <w:p>
      <w:pPr>
        <w:pStyle w:val="Heading3"/>
      </w:pPr>
      <w:r>
        <w:t>Method</w:t>
      </w:r>
    </w:p>
    <w:p>
      <w:r>
        <w:t>PATCH</w:t>
      </w:r>
    </w:p>
    <w:p>
      <w:pPr>
        <w:pStyle w:val="Heading3"/>
      </w:pPr>
      <w:r>
        <w:t>URL</w:t>
      </w:r>
    </w:p>
    <w:p>
      <w:r>
        <w:t>https://api.productive.io/api/v2/report_categories/{{id}}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report category by ID. The request follows the JSON:API format, sending the updated attributes under data.attributes.</w:t>
      </w:r>
    </w:p>
    <w:p>
      <w:pPr>
        <w:pStyle w:val="Heading3"/>
      </w:pPr>
      <w:r>
        <w:t>Enforcement Rules</w:t>
      </w:r>
    </w:p>
    <w:p>
      <w:pPr>
        <w:pStyle w:val="ListBullet"/>
      </w:pPr>
      <w:r>
        <w:t>The id path parameter must always be present and must be a non-empty value.</w:t>
      </w:r>
    </w:p>
    <w:p>
      <w:pPr>
        <w:pStyle w:val="ListBullet"/>
      </w:pPr>
      <w:r>
        <w:t>Always construct the path as /api/v2/report_categories/{{id}}, where {{id}} is the report category ID.</w:t>
      </w:r>
    </w:p>
    <w:p>
      <w:pPr>
        <w:pStyle w:val="ListBullet"/>
      </w:pPr>
      <w:r>
        <w:t>Do not call the API with a missing or empty id (e.g., avoid /api/v2/report_categories/).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/api/v2/report_categories/1</w:t>
        <w:br/>
        <w:t>/api/v2/report_categories/9</w:t>
      </w:r>
    </w:p>
    <w:p>
      <w:pPr>
        <w:pStyle w:val="Heading3"/>
      </w:pPr>
      <w:r>
        <w:t>Invalid Examples</w:t>
      </w:r>
    </w:p>
    <w:p>
      <w:r>
        <w:rPr>
          <w:b/>
          <w:color w:val="666666"/>
          <w:sz w:val="16"/>
        </w:rPr>
        <w:t>[http]</w:t>
      </w:r>
    </w:p>
    <w:p>
      <w:pPr>
        <w:shd w:fill="F2F2F2" w:val="clear"/>
      </w:pPr>
      <w:r>
        <w:rPr>
          <w:rFonts w:ascii="Courier New" w:hAnsi="Courier New"/>
          <w:sz w:val="17"/>
        </w:rPr>
        <w:t>/api/v2/report_categories/</w:t>
        <w:br/>
        <w:t>/api/v2/report_categories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Report category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"report_categories".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Updated report category name.</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"9",</w:t>
        <w:br/>
        <w:t xml:space="preserve"> "type": "report_categories",</w:t>
        <w:br/>
        <w:t xml:space="preserve"> "attributes": {</w:t>
        <w:br/>
        <w:t xml:space="preserve"> "name": "category#2",</w:t>
        <w:br/>
        <w:t xml:space="preserve"> "position": 1,</w:t>
        <w:br/>
        <w:t xml:space="preserve"> "color_id": null,</w:t>
        <w:br/>
        <w:t xml:space="preserve"> "deleted_at": null</w:t>
        <w:br/>
        <w:t xml:space="preserve"> },</w:t>
        <w:br/>
        <w:t xml:space="preserve"> "relationships": {</w:t>
        <w:br/>
        <w:t xml:space="preserve"> "organization": {</w:t>
        <w:br/>
        <w:t xml:space="preserve"> "data": {</w:t>
        <w:br/>
        <w:t xml:space="preserve"> "type": "organizations",</w:t>
        <w:br/>
        <w:t xml:space="preserve"> "id": "1160"</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report category resource.</w:t>
            </w:r>
          </w:p>
        </w:tc>
      </w:tr>
      <w:tr>
        <w:tc>
          <w:tcPr>
            <w:tcW w:type="dxa" w:w="2880"/>
          </w:tcPr>
          <w:p>
            <w:r>
              <w:t>data.id</w:t>
            </w:r>
          </w:p>
        </w:tc>
        <w:tc>
          <w:tcPr>
            <w:tcW w:type="dxa" w:w="2880"/>
          </w:tcPr>
          <w:p>
            <w:r>
              <w:t>string</w:t>
            </w:r>
          </w:p>
        </w:tc>
        <w:tc>
          <w:tcPr>
            <w:tcW w:type="dxa" w:w="2880"/>
          </w:tcPr>
          <w:p>
            <w:r>
              <w:t>Report category ID.</w:t>
            </w:r>
          </w:p>
        </w:tc>
      </w:tr>
      <w:tr>
        <w:tc>
          <w:tcPr>
            <w:tcW w:type="dxa" w:w="2880"/>
          </w:tcPr>
          <w:p>
            <w:r>
              <w:t>data.type</w:t>
            </w:r>
          </w:p>
        </w:tc>
        <w:tc>
          <w:tcPr>
            <w:tcW w:type="dxa" w:w="2880"/>
          </w:tcPr>
          <w:p>
            <w:r>
              <w:t>string</w:t>
            </w:r>
          </w:p>
        </w:tc>
        <w:tc>
          <w:tcPr>
            <w:tcW w:type="dxa" w:w="2880"/>
          </w:tcPr>
          <w:p>
            <w:r>
              <w:t>Resource type (report_categories).</w:t>
            </w:r>
          </w:p>
        </w:tc>
      </w:tr>
      <w:tr>
        <w:tc>
          <w:tcPr>
            <w:tcW w:type="dxa" w:w="2880"/>
          </w:tcPr>
          <w:p>
            <w:r>
              <w:t>data.attributes</w:t>
            </w:r>
          </w:p>
        </w:tc>
        <w:tc>
          <w:tcPr>
            <w:tcW w:type="dxa" w:w="2880"/>
          </w:tcPr>
          <w:p>
            <w:r>
              <w:t>object</w:t>
            </w:r>
          </w:p>
        </w:tc>
        <w:tc>
          <w:tcPr>
            <w:tcW w:type="dxa" w:w="2880"/>
          </w:tcPr>
          <w:p>
            <w:r>
              <w:t>Report category attributes.</w:t>
            </w:r>
          </w:p>
        </w:tc>
      </w:tr>
      <w:tr>
        <w:tc>
          <w:tcPr>
            <w:tcW w:type="dxa" w:w="2880"/>
          </w:tcPr>
          <w:p>
            <w:r>
              <w:t>data.attributes.name</w:t>
            </w:r>
          </w:p>
        </w:tc>
        <w:tc>
          <w:tcPr>
            <w:tcW w:type="dxa" w:w="2880"/>
          </w:tcPr>
          <w:p>
            <w:r>
              <w:t>string</w:t>
            </w:r>
          </w:p>
        </w:tc>
        <w:tc>
          <w:tcPr>
            <w:tcW w:type="dxa" w:w="2880"/>
          </w:tcPr>
          <w:p>
            <w:r>
              <w:t>Category name.</w:t>
            </w:r>
          </w:p>
        </w:tc>
      </w:tr>
      <w:tr>
        <w:tc>
          <w:tcPr>
            <w:tcW w:type="dxa" w:w="2880"/>
          </w:tcPr>
          <w:p>
            <w:r>
              <w:t>data.attributes.position</w:t>
            </w:r>
          </w:p>
        </w:tc>
        <w:tc>
          <w:tcPr>
            <w:tcW w:type="dxa" w:w="2880"/>
          </w:tcPr>
          <w:p>
            <w:r>
              <w:t>number</w:t>
            </w:r>
          </w:p>
        </w:tc>
        <w:tc>
          <w:tcPr>
            <w:tcW w:type="dxa" w:w="2880"/>
          </w:tcPr>
          <w:p>
            <w:r>
              <w:t>Category position/order.</w:t>
            </w:r>
          </w:p>
        </w:tc>
      </w:tr>
      <w:tr>
        <w:tc>
          <w:tcPr>
            <w:tcW w:type="dxa" w:w="2880"/>
          </w:tcPr>
          <w:p>
            <w:r>
              <w:t>data.attributes.color_id</w:t>
            </w:r>
          </w:p>
        </w:tc>
        <w:tc>
          <w:tcPr>
            <w:tcW w:type="dxa" w:w="2880"/>
          </w:tcPr>
          <w:p>
            <w:r>
              <w:t>null</w:t>
            </w:r>
          </w:p>
        </w:tc>
        <w:tc>
          <w:tcPr>
            <w:tcW w:type="dxa" w:w="2880"/>
          </w:tcPr>
          <w:p>
            <w:r>
              <w:t>Color ID (returned as null in example).</w:t>
            </w:r>
          </w:p>
        </w:tc>
      </w:tr>
      <w:tr>
        <w:tc>
          <w:tcPr>
            <w:tcW w:type="dxa" w:w="2880"/>
          </w:tcPr>
          <w:p>
            <w:r>
              <w:t>data.attributes.deleted_at</w:t>
            </w:r>
          </w:p>
        </w:tc>
        <w:tc>
          <w:tcPr>
            <w:tcW w:type="dxa" w:w="2880"/>
          </w:tcPr>
          <w:p>
            <w:r>
              <w:t>null</w:t>
            </w:r>
          </w:p>
        </w:tc>
        <w:tc>
          <w:tcPr>
            <w:tcW w:type="dxa" w:w="2880"/>
          </w:tcPr>
          <w:p>
            <w:r>
              <w:t>Deletion timestamp (returned as null in example).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'https://api.productive.io/api/v2/report_categories/9' \</w:t>
        <w:br/>
        <w:t xml:space="preserve"> --header 'Accept: application/json' \</w:t>
        <w:br/>
        <w:t xml:space="preserve"> --header 'Content-Type: application/vnd.api+json' \</w:t>
        <w:br/>
        <w:t xml:space="preserve"> --data '{</w:t>
        <w:br/>
        <w:t xml:space="preserve"> "data": {</w:t>
        <w:br/>
        <w:t xml:space="preserve"> "type": "report_categories",</w:t>
        <w:br/>
        <w:t xml:space="preserve"> "attributes": {</w:t>
        <w:br/>
        <w:t xml:space="preserve"> "name": "category#2"</w:t>
        <w:br/>
        <w:t xml:space="preserve">      }</w:t>
        <w:br/>
        <w:t xml:space="preserve">    }</w:t>
        <w:br/>
        <w:t xml:space="preserve">  }'</w:t>
      </w:r>
    </w:p>
    <w:p>
      <w:pPr>
        <w:pStyle w:val="Heading3"/>
      </w:pPr>
      <w:r>
        <w:t>Example Usage</w:t>
      </w:r>
    </w:p>
    <w:p>
      <w:pPr>
        <w:pStyle w:val="Heading3"/>
      </w:pPr>
      <w:r>
        <w:t>Example 1: Update Category Name</w:t>
      </w:r>
    </w:p>
    <w:p>
      <w:r>
        <w:rPr>
          <w:b/>
          <w:color w:val="666666"/>
          <w:sz w:val="16"/>
        </w:rPr>
        <w:t>[bash]</w:t>
      </w:r>
    </w:p>
    <w:p>
      <w:pPr>
        <w:shd w:fill="F2F2F2" w:val="clear"/>
      </w:pPr>
      <w:r>
        <w:rPr>
          <w:rFonts w:ascii="Courier New" w:hAnsi="Courier New"/>
          <w:sz w:val="17"/>
        </w:rPr>
        <w:t>curl --request PATCH 'https://api.productive.io/api/v2/report_categories/1' \</w:t>
        <w:br/>
        <w:t xml:space="preserve"> --header 'Accept: application/json' \</w:t>
        <w:br/>
        <w:t xml:space="preserve"> --header 'Content-Type: application/vnd.api+json' \</w:t>
        <w:br/>
        <w:t xml:space="preserve"> --data '{</w:t>
        <w:br/>
        <w:t xml:space="preserve"> "data": {</w:t>
        <w:br/>
        <w:t xml:space="preserve"> "type": "report_categories",</w:t>
        <w:br/>
        <w:t xml:space="preserve"> "attributes": {</w:t>
        <w:br/>
        <w:t xml:space="preserve"> "name": "category#2"</w:t>
        <w:br/>
        <w:t xml:space="preserve">      }</w:t>
        <w:br/>
        <w:t xml:space="preserve">    }</w:t>
        <w:br/>
        <w:t xml:space="preserve">  }'</w:t>
      </w:r>
    </w:p>
    <w:p>
      <w:pPr>
        <w:pStyle w:val="Heading3"/>
      </w:pPr>
      <w:r>
        <w:t>Example 2: Update Another Category</w:t>
      </w:r>
    </w:p>
    <w:p>
      <w:pPr>
        <w:pStyle w:val="Heading3"/>
      </w:pPr>
      <w:r>
        <w:t>Notes</w:t>
      </w:r>
    </w:p>
    <w:p>
      <w:pPr>
        <w:pStyle w:val="ListBullet"/>
      </w:pPr>
      <w:r>
        <w:t>Requests and responses use JSON:API media type: application/vnd.api+json.</w:t>
      </w:r>
    </w:p>
    <w:p>
      <w:pPr>
        <w:pStyle w:val="ListBullet"/>
      </w:pPr>
      <w:r>
        <w:t>The scraped documentation mentions “returns error” but does not provide an error status code or error body example, so no error responses are included here.</w:t>
      </w:r>
    </w:p>
    <w:p>
      <w:pPr>
        <w:pStyle w:val="Heading3"/>
      </w:pPr>
      <w:r>
        <w:t>Related reportCategories actions</w:t>
      </w:r>
    </w:p>
    <w:p>
      <w:pPr>
        <w:pStyle w:val="ListBullet"/>
      </w:pPr>
      <w:r>
        <w:t>[DELETE] Delete a Report Category — /api/v2/report_categories/{{id}}</w:t>
      </w:r>
    </w:p>
    <w:p>
      <w:pPr>
        <w:pStyle w:val="ListBullet"/>
      </w:pPr>
      <w:r>
        <w:t>[GET] Get a Report Category — /api/v2/report_categories/{{id}}</w:t>
      </w:r>
    </w:p>
    <w:p>
      <w:pPr>
        <w:pStyle w:val="ListBullet"/>
      </w:pPr>
      <w:r>
        <w:t>[POST] Create a Report Category — /report_categories</w:t>
      </w:r>
    </w:p>
    <w:p>
      <w:pPr>
        <w:pStyle w:val="ListBullet"/>
      </w:pPr>
      <w:r>
        <w:t>[GET] List Report Categories — /report_categories</w:t>
      </w:r>
    </w:p>
    <w:p>
      <w:r>
        <w:br w:type="page"/>
      </w:r>
    </w:p>
    <w:p>
      <w:pPr>
        <w:pStyle w:val="Heading2"/>
      </w:pPr>
      <w:r>
        <w:t>9. [PATCH] Cancel a Resource Request</w:t>
      </w:r>
    </w:p>
    <w:p>
      <w:r>
        <w:rPr>
          <w:b/>
        </w:rPr>
        <w:t xml:space="preserve">Endpoint: </w:t>
      </w:r>
      <w:r>
        <w:rPr>
          <w:rFonts w:ascii="Courier New" w:hAnsi="Courier New"/>
          <w:sz w:val="18"/>
        </w:rPr>
        <w:t>/api/v2/resource_requests/{{id}}/cancel</w:t>
      </w:r>
    </w:p>
    <w:p>
      <w:pPr>
        <w:pStyle w:val="Heading3"/>
      </w:pPr>
      <w:r>
        <w:t>Prerequisites</w:t>
      </w:r>
    </w:p>
    <w:p>
      <w:pPr>
        <w:pStyle w:val="ListBullet"/>
      </w:pPr>
      <w:r>
        <w:t>Must have permission to manage/cancel resource requests</w:t>
      </w:r>
    </w:p>
    <w:p>
      <w:pPr>
        <w:pStyle w:val="Heading3"/>
      </w:pPr>
      <w:r>
        <w:t>Method</w:t>
      </w:r>
    </w:p>
    <w:p>
      <w:r>
        <w:t>PATCH</w:t>
      </w:r>
    </w:p>
    <w:p>
      <w:pPr>
        <w:pStyle w:val="Heading3"/>
      </w:pPr>
      <w:r>
        <w:t>URL</w:t>
      </w:r>
    </w:p>
    <w:p>
      <w:r>
        <w:t>https://api.productive.io/api/v2/resource_requests/{{id}}/cancel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Cancels a pending resource request. On success, the resource request’s status is updated to canceled and canceled_at is set.</w:t>
      </w:r>
    </w:p>
    <w:p>
      <w:pPr>
        <w:pStyle w:val="Heading3"/>
      </w:pPr>
      <w:r>
        <w:t>Enforcement Rules</w:t>
      </w:r>
    </w:p>
    <w:p>
      <w:pPr>
        <w:pStyle w:val="ListBullet"/>
      </w:pPr>
      <w:r>
        <w:t>The id path parameter must always be present and must be non-empty.</w:t>
      </w:r>
    </w:p>
    <w:p>
      <w:pPr>
        <w:pStyle w:val="ListBullet"/>
      </w:pPr>
      <w:r>
        <w:t>Always construct the path as /api/v2/resource_requests/{{id}}/cancel.</w:t>
      </w:r>
    </w:p>
    <w:p>
      <w:pPr>
        <w:pStyle w:val="ListBullet"/>
      </w:pPr>
      <w:r>
        <w:t>Do not call the API with a missing or empty id (e.g., avoid /api/v2/resource_requests//cancel).</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/api/v2/resource_requests/1/cancel</w:t>
        <w:br/>
        <w:t>/api/v2/resource_requests/9/cancel</w:t>
      </w:r>
    </w:p>
    <w:p>
      <w:pPr>
        <w:pStyle w:val="Heading3"/>
      </w:pPr>
      <w:r>
        <w:t>Invalid Examples</w:t>
      </w:r>
    </w:p>
    <w:p>
      <w:r>
        <w:rPr>
          <w:b/>
          <w:color w:val="666666"/>
          <w:sz w:val="16"/>
        </w:rPr>
        <w:t>[http]</w:t>
      </w:r>
    </w:p>
    <w:p>
      <w:pPr>
        <w:shd w:fill="F2F2F2" w:val="clear"/>
      </w:pPr>
      <w:r>
        <w:rPr>
          <w:rFonts w:ascii="Courier New" w:hAnsi="Courier New"/>
          <w:sz w:val="17"/>
        </w:rPr>
        <w:t>/api/v2/resource_requests//cancel</w:t>
        <w:br/>
        <w:t>/api/v2/resource_requests/cancel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Resource request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"resource_requests".</w:t>
            </w:r>
          </w:p>
        </w:tc>
      </w:tr>
      <w:tr>
        <w:tc>
          <w:tcPr>
            <w:tcW w:type="dxa" w:w="2880"/>
          </w:tcPr>
          <w:p>
            <w:r>
              <w:t>data.id</w:t>
            </w:r>
          </w:p>
        </w:tc>
        <w:tc>
          <w:tcPr>
            <w:tcW w:type="dxa" w:w="2880"/>
          </w:tcPr>
          <w:p>
            <w:r>
              <w:t>string</w:t>
            </w:r>
          </w:p>
        </w:tc>
        <w:tc>
          <w:tcPr>
            <w:tcW w:type="dxa" w:w="2880"/>
          </w:tcPr>
          <w:p>
            <w:r>
              <w:t>The resource request ID as a string (example shown: "9").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"9",</w:t>
        <w:br/>
        <w:t xml:space="preserve"> "type": "resource_requests",</w:t>
        <w:br/>
        <w:t xml:space="preserve"> "attributes": {</w:t>
        <w:br/>
        <w:t xml:space="preserve"> "title": "Resource Request 6",</w:t>
        <w:br/>
        <w:t xml:space="preserve"> "started_on": "2026-03-14",</w:t>
        <w:br/>
        <w:t xml:space="preserve"> "ended_on": "2026-03-21",</w:t>
        <w:br/>
        <w:t xml:space="preserve"> "status": "canceled",</w:t>
        <w:br/>
        <w:t xml:space="preserve"> "custom_fields": {},</w:t>
        <w:br/>
        <w:t xml:space="preserve"> "created_at": "2026-03-14T05:19:37.349+01:00",</w:t>
        <w:br/>
        <w:t xml:space="preserve"> "time": 480,</w:t>
        <w:br/>
        <w:t xml:space="preserve"> "total_time": null,</w:t>
        <w:br/>
        <w:t xml:space="preserve"> "percentage": null,</w:t>
        <w:br/>
        <w:t xml:space="preserve"> "rejected_reason": null,</w:t>
        <w:br/>
        <w:t xml:space="preserve"> "booking_method_id": 1,</w:t>
        <w:br/>
        <w:t xml:space="preserve"> "time_to_close": null,</w:t>
        <w:br/>
        <w:t xml:space="preserve"> "exchange_rate": "1.0",</w:t>
        <w:br/>
        <w:t xml:space="preserve"> "exchange_rate_normalized": "0.8",</w:t>
        <w:br/>
        <w:t xml:space="preserve"> "exchange_date": "2026-03-14",</w:t>
        <w:br/>
        <w:t xml:space="preserve"> "currency": "USD",</w:t>
        <w:br/>
        <w:t xml:space="preserve"> "currency_default": "USD",</w:t>
        <w:br/>
        <w:t xml:space="preserve"> "currency_normalized": "EUR",</w:t>
        <w:br/>
        <w:t xml:space="preserve"> "max_cost_per_hour": 0,</w:t>
        <w:br/>
        <w:t xml:space="preserve"> "max_cost_per_hour_default": 0,</w:t>
        <w:br/>
        <w:t xml:space="preserve"> "max_cost_per_hour_normalized": 0,</w:t>
        <w:br/>
        <w:t xml:space="preserve"> "fields": {},</w:t>
        <w:br/>
        <w:t xml:space="preserve"> "note": "Test resource request note",</w:t>
        <w:br/>
        <w:t xml:space="preserve"> "resolved_at": null,</w:t>
        <w:br/>
        <w:t xml:space="preserve"> "canceled_at": "2026-03-14T05:19:37.359+01:00"</w:t>
        <w:br/>
        <w:t xml:space="preserve"> },</w:t>
        <w:br/>
        <w:t xml:space="preserve"> "relationships": {</w:t>
        <w:br/>
        <w:t xml:space="preserve"> "organization": {</w:t>
        <w:br/>
        <w:t xml:space="preserve"> "data": {</w:t>
        <w:br/>
        <w:t xml:space="preserve"> "type": "organizations",</w:t>
        <w:br/>
        <w:t xml:space="preserve"> "id": "2399"</w:t>
        <w:br/>
        <w:t xml:space="preserve"> }</w:t>
        <w:br/>
        <w:t xml:space="preserve"> },</w:t>
        <w:br/>
        <w:t xml:space="preserve"> "service":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"resolver":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canceled resource request.</w:t>
            </w:r>
          </w:p>
        </w:tc>
      </w:tr>
      <w:tr>
        <w:tc>
          <w:tcPr>
            <w:tcW w:type="dxa" w:w="2880"/>
          </w:tcPr>
          <w:p>
            <w:r>
              <w:t>data.id</w:t>
            </w:r>
          </w:p>
        </w:tc>
        <w:tc>
          <w:tcPr>
            <w:tcW w:type="dxa" w:w="2880"/>
          </w:tcPr>
          <w:p>
            <w:r>
              <w:t>string</w:t>
            </w:r>
          </w:p>
        </w:tc>
        <w:tc>
          <w:tcPr>
            <w:tcW w:type="dxa" w:w="2880"/>
          </w:tcPr>
          <w:p>
            <w:r>
              <w:t>Resource request ID.</w:t>
            </w:r>
          </w:p>
        </w:tc>
      </w:tr>
      <w:tr>
        <w:tc>
          <w:tcPr>
            <w:tcW w:type="dxa" w:w="2880"/>
          </w:tcPr>
          <w:p>
            <w:r>
              <w:t>data.type</w:t>
            </w:r>
          </w:p>
        </w:tc>
        <w:tc>
          <w:tcPr>
            <w:tcW w:type="dxa" w:w="2880"/>
          </w:tcPr>
          <w:p>
            <w:r>
              <w:t>string</w:t>
            </w:r>
          </w:p>
        </w:tc>
        <w:tc>
          <w:tcPr>
            <w:tcW w:type="dxa" w:w="2880"/>
          </w:tcPr>
          <w:p>
            <w:r>
              <w:t>Resource type ("resource_requests").</w:t>
            </w:r>
          </w:p>
        </w:tc>
      </w:tr>
      <w:tr>
        <w:tc>
          <w:tcPr>
            <w:tcW w:type="dxa" w:w="2880"/>
          </w:tcPr>
          <w:p>
            <w:r>
              <w:t>data.attributes</w:t>
            </w:r>
          </w:p>
        </w:tc>
        <w:tc>
          <w:tcPr>
            <w:tcW w:type="dxa" w:w="2880"/>
          </w:tcPr>
          <w:p>
            <w:r>
              <w:t>object</w:t>
            </w:r>
          </w:p>
        </w:tc>
        <w:tc>
          <w:tcPr>
            <w:tcW w:type="dxa" w:w="2880"/>
          </w:tcPr>
          <w:p>
            <w:r>
              <w:t>Resource request attributes.</w:t>
            </w:r>
          </w:p>
        </w:tc>
      </w:tr>
      <w:tr>
        <w:tc>
          <w:tcPr>
            <w:tcW w:type="dxa" w:w="2880"/>
          </w:tcPr>
          <w:p>
            <w:r>
              <w:t>data.attributes.title</w:t>
            </w:r>
          </w:p>
        </w:tc>
        <w:tc>
          <w:tcPr>
            <w:tcW w:type="dxa" w:w="2880"/>
          </w:tcPr>
          <w:p>
            <w:r>
              <w:t>string</w:t>
            </w:r>
          </w:p>
        </w:tc>
        <w:tc>
          <w:tcPr>
            <w:tcW w:type="dxa" w:w="2880"/>
          </w:tcPr>
          <w:p>
            <w:r>
              <w:t>Title of the resource request.</w:t>
            </w:r>
          </w:p>
        </w:tc>
      </w:tr>
      <w:tr>
        <w:tc>
          <w:tcPr>
            <w:tcW w:type="dxa" w:w="2880"/>
          </w:tcPr>
          <w:p>
            <w:r>
              <w:t>data.attributes.started_on</w:t>
            </w:r>
          </w:p>
        </w:tc>
        <w:tc>
          <w:tcPr>
            <w:tcW w:type="dxa" w:w="2880"/>
          </w:tcPr>
          <w:p>
            <w:r>
              <w:t>string</w:t>
            </w:r>
          </w:p>
        </w:tc>
        <w:tc>
          <w:tcPr>
            <w:tcW w:type="dxa" w:w="2880"/>
          </w:tcPr>
          <w:p>
            <w:r>
              <w:t>Start date (YYYY-MM-DD).</w:t>
            </w:r>
          </w:p>
        </w:tc>
      </w:tr>
      <w:tr>
        <w:tc>
          <w:tcPr>
            <w:tcW w:type="dxa" w:w="2880"/>
          </w:tcPr>
          <w:p>
            <w:r>
              <w:t>data.attributes.ended_on</w:t>
            </w:r>
          </w:p>
        </w:tc>
        <w:tc>
          <w:tcPr>
            <w:tcW w:type="dxa" w:w="2880"/>
          </w:tcPr>
          <w:p>
            <w:r>
              <w:t>string</w:t>
            </w:r>
          </w:p>
        </w:tc>
        <w:tc>
          <w:tcPr>
            <w:tcW w:type="dxa" w:w="2880"/>
          </w:tcPr>
          <w:p>
            <w:r>
              <w:t>End date (YYYY-MM-DD).</w:t>
            </w:r>
          </w:p>
        </w:tc>
      </w:tr>
      <w:tr>
        <w:tc>
          <w:tcPr>
            <w:tcW w:type="dxa" w:w="2880"/>
          </w:tcPr>
          <w:p>
            <w:r>
              <w:t>data.attributes.status</w:t>
            </w:r>
          </w:p>
        </w:tc>
        <w:tc>
          <w:tcPr>
            <w:tcW w:type="dxa" w:w="2880"/>
          </w:tcPr>
          <w:p>
            <w:r>
              <w:t>string</w:t>
            </w:r>
          </w:p>
        </w:tc>
        <w:tc>
          <w:tcPr>
            <w:tcW w:type="dxa" w:w="2880"/>
          </w:tcPr>
          <w:p>
            <w:r>
              <w:t>Status of the request (example: "canceled").</w:t>
            </w:r>
          </w:p>
        </w:tc>
      </w:tr>
      <w:tr>
        <w:tc>
          <w:tcPr>
            <w:tcW w:type="dxa" w:w="2880"/>
          </w:tcPr>
          <w:p>
            <w:r>
              <w:t>data.attributes.custom_fields</w:t>
            </w:r>
          </w:p>
        </w:tc>
        <w:tc>
          <w:tcPr>
            <w:tcW w:type="dxa" w:w="2880"/>
          </w:tcPr>
          <w:p>
            <w:r>
              <w:t>object</w:t>
            </w:r>
          </w:p>
        </w:tc>
        <w:tc>
          <w:tcPr>
            <w:tcW w:type="dxa" w:w="2880"/>
          </w:tcPr>
          <w:p>
            <w:r>
              <w:t>Custom fields object.</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data.attributes.time</w:t>
            </w:r>
          </w:p>
        </w:tc>
        <w:tc>
          <w:tcPr>
            <w:tcW w:type="dxa" w:w="2880"/>
          </w:tcPr>
          <w:p>
            <w:r>
              <w:t>number</w:t>
            </w:r>
          </w:p>
        </w:tc>
        <w:tc>
          <w:tcPr>
            <w:tcW w:type="dxa" w:w="2880"/>
          </w:tcPr>
          <w:p>
            <w:r>
              <w:t>Time value (as returned by API).</w:t>
            </w:r>
          </w:p>
        </w:tc>
      </w:tr>
      <w:tr>
        <w:tc>
          <w:tcPr>
            <w:tcW w:type="dxa" w:w="2880"/>
          </w:tcPr>
          <w:p>
            <w:r>
              <w:t>data.attributes.total_time</w:t>
            </w:r>
          </w:p>
        </w:tc>
        <w:tc>
          <w:tcPr>
            <w:tcW w:type="dxa" w:w="2880"/>
          </w:tcPr>
          <w:p>
            <w:r>
              <w:t>number | null</w:t>
            </w:r>
          </w:p>
        </w:tc>
        <w:tc>
          <w:tcPr>
            <w:tcW w:type="dxa" w:w="2880"/>
          </w:tcPr>
          <w:p>
            <w:r>
              <w:t>Total time (nullable).</w:t>
            </w:r>
          </w:p>
        </w:tc>
      </w:tr>
      <w:tr>
        <w:tc>
          <w:tcPr>
            <w:tcW w:type="dxa" w:w="2880"/>
          </w:tcPr>
          <w:p>
            <w:r>
              <w:t>data.attributes.percentage</w:t>
            </w:r>
          </w:p>
        </w:tc>
        <w:tc>
          <w:tcPr>
            <w:tcW w:type="dxa" w:w="2880"/>
          </w:tcPr>
          <w:p>
            <w:r>
              <w:t>number | null</w:t>
            </w:r>
          </w:p>
        </w:tc>
        <w:tc>
          <w:tcPr>
            <w:tcW w:type="dxa" w:w="2880"/>
          </w:tcPr>
          <w:p>
            <w:r>
              <w:t>Percentage (nullable).</w:t>
            </w:r>
          </w:p>
        </w:tc>
      </w:tr>
      <w:tr>
        <w:tc>
          <w:tcPr>
            <w:tcW w:type="dxa" w:w="2880"/>
          </w:tcPr>
          <w:p>
            <w:r>
              <w:t>data.attributes.rejected_reason</w:t>
            </w:r>
          </w:p>
        </w:tc>
        <w:tc>
          <w:tcPr>
            <w:tcW w:type="dxa" w:w="2880"/>
          </w:tcPr>
          <w:p>
            <w:r>
              <w:t>string | null</w:t>
            </w:r>
          </w:p>
        </w:tc>
        <w:tc>
          <w:tcPr>
            <w:tcW w:type="dxa" w:w="2880"/>
          </w:tcPr>
          <w:p>
            <w:r>
              <w:t>Rejection reason (nullable).</w:t>
            </w:r>
          </w:p>
        </w:tc>
      </w:tr>
      <w:tr>
        <w:tc>
          <w:tcPr>
            <w:tcW w:type="dxa" w:w="2880"/>
          </w:tcPr>
          <w:p>
            <w:r>
              <w:t>data.attributes.booking_method_id</w:t>
            </w:r>
          </w:p>
        </w:tc>
        <w:tc>
          <w:tcPr>
            <w:tcW w:type="dxa" w:w="2880"/>
          </w:tcPr>
          <w:p>
            <w:r>
              <w:t>number</w:t>
            </w:r>
          </w:p>
        </w:tc>
        <w:tc>
          <w:tcPr>
            <w:tcW w:type="dxa" w:w="2880"/>
          </w:tcPr>
          <w:p>
            <w:r>
              <w:t>Booking method ID.</w:t>
            </w:r>
          </w:p>
        </w:tc>
      </w:tr>
      <w:tr>
        <w:tc>
          <w:tcPr>
            <w:tcW w:type="dxa" w:w="2880"/>
          </w:tcPr>
          <w:p>
            <w:r>
              <w:t>data.attributes.time_to_close</w:t>
            </w:r>
          </w:p>
        </w:tc>
        <w:tc>
          <w:tcPr>
            <w:tcW w:type="dxa" w:w="2880"/>
          </w:tcPr>
          <w:p>
            <w:r>
              <w:t>number | null</w:t>
            </w:r>
          </w:p>
        </w:tc>
        <w:tc>
          <w:tcPr>
            <w:tcW w:type="dxa" w:w="2880"/>
          </w:tcPr>
          <w:p>
            <w:r>
              <w:t>Time to close (nullable).</w:t>
            </w:r>
          </w:p>
        </w:tc>
      </w:tr>
      <w:tr>
        <w:tc>
          <w:tcPr>
            <w:tcW w:type="dxa" w:w="2880"/>
          </w:tcPr>
          <w:p>
            <w:r>
              <w:t>data.attributes.exchange_rate</w:t>
            </w:r>
          </w:p>
        </w:tc>
        <w:tc>
          <w:tcPr>
            <w:tcW w:type="dxa" w:w="2880"/>
          </w:tcPr>
          <w:p>
            <w:r>
              <w:t>string</w:t>
            </w:r>
          </w:p>
        </w:tc>
        <w:tc>
          <w:tcPr>
            <w:tcW w:type="dxa" w:w="2880"/>
          </w:tcPr>
          <w:p>
            <w:r>
              <w:t>Exchange rate.</w:t>
            </w:r>
          </w:p>
        </w:tc>
      </w:tr>
      <w:tr>
        <w:tc>
          <w:tcPr>
            <w:tcW w:type="dxa" w:w="2880"/>
          </w:tcPr>
          <w:p>
            <w:r>
              <w:t>data.attributes.exchange_rate_normalized</w:t>
            </w:r>
          </w:p>
        </w:tc>
        <w:tc>
          <w:tcPr>
            <w:tcW w:type="dxa" w:w="2880"/>
          </w:tcPr>
          <w:p>
            <w:r>
              <w:t>string</w:t>
            </w:r>
          </w:p>
        </w:tc>
        <w:tc>
          <w:tcPr>
            <w:tcW w:type="dxa" w:w="2880"/>
          </w:tcPr>
          <w:p>
            <w:r>
              <w:t>Normalized exchange rate.</w:t>
            </w:r>
          </w:p>
        </w:tc>
      </w:tr>
      <w:tr>
        <w:tc>
          <w:tcPr>
            <w:tcW w:type="dxa" w:w="2880"/>
          </w:tcPr>
          <w:p>
            <w:r>
              <w:t>data.attributes.exchange_date</w:t>
            </w:r>
          </w:p>
        </w:tc>
        <w:tc>
          <w:tcPr>
            <w:tcW w:type="dxa" w:w="2880"/>
          </w:tcPr>
          <w:p>
            <w:r>
              <w:t>string</w:t>
            </w:r>
          </w:p>
        </w:tc>
        <w:tc>
          <w:tcPr>
            <w:tcW w:type="dxa" w:w="2880"/>
          </w:tcPr>
          <w:p>
            <w:r>
              <w:t>Exchange date (YYYY-MM-DD).</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data.attributes.max_cost_per_hour</w:t>
            </w:r>
          </w:p>
        </w:tc>
        <w:tc>
          <w:tcPr>
            <w:tcW w:type="dxa" w:w="2880"/>
          </w:tcPr>
          <w:p>
            <w:r>
              <w:t>number</w:t>
            </w:r>
          </w:p>
        </w:tc>
        <w:tc>
          <w:tcPr>
            <w:tcW w:type="dxa" w:w="2880"/>
          </w:tcPr>
          <w:p>
            <w:r>
              <w:t>Max cost per hour.</w:t>
            </w:r>
          </w:p>
        </w:tc>
      </w:tr>
      <w:tr>
        <w:tc>
          <w:tcPr>
            <w:tcW w:type="dxa" w:w="2880"/>
          </w:tcPr>
          <w:p>
            <w:r>
              <w:t>data.attributes.max_cost_per_hour_default</w:t>
            </w:r>
          </w:p>
        </w:tc>
        <w:tc>
          <w:tcPr>
            <w:tcW w:type="dxa" w:w="2880"/>
          </w:tcPr>
          <w:p>
            <w:r>
              <w:t>number</w:t>
            </w:r>
          </w:p>
        </w:tc>
        <w:tc>
          <w:tcPr>
            <w:tcW w:type="dxa" w:w="2880"/>
          </w:tcPr>
          <w:p>
            <w:r>
              <w:t>Default max cost per hour.</w:t>
            </w:r>
          </w:p>
        </w:tc>
      </w:tr>
      <w:tr>
        <w:tc>
          <w:tcPr>
            <w:tcW w:type="dxa" w:w="2880"/>
          </w:tcPr>
          <w:p>
            <w:r>
              <w:t>data.attributes.max_cost_per_hour_normalized</w:t>
            </w:r>
          </w:p>
        </w:tc>
        <w:tc>
          <w:tcPr>
            <w:tcW w:type="dxa" w:w="2880"/>
          </w:tcPr>
          <w:p>
            <w:r>
              <w:t>number</w:t>
            </w:r>
          </w:p>
        </w:tc>
        <w:tc>
          <w:tcPr>
            <w:tcW w:type="dxa" w:w="2880"/>
          </w:tcPr>
          <w:p>
            <w:r>
              <w:t>Normalized max cost per hour.</w:t>
            </w:r>
          </w:p>
        </w:tc>
      </w:tr>
      <w:tr>
        <w:tc>
          <w:tcPr>
            <w:tcW w:type="dxa" w:w="2880"/>
          </w:tcPr>
          <w:p>
            <w:r>
              <w:t>data.attributes.fields</w:t>
            </w:r>
          </w:p>
        </w:tc>
        <w:tc>
          <w:tcPr>
            <w:tcW w:type="dxa" w:w="2880"/>
          </w:tcPr>
          <w:p>
            <w:r>
              <w:t>object</w:t>
            </w:r>
          </w:p>
        </w:tc>
        <w:tc>
          <w:tcPr>
            <w:tcW w:type="dxa" w:w="2880"/>
          </w:tcPr>
          <w:p>
            <w:r>
              <w:t>Fields object.</w:t>
            </w:r>
          </w:p>
        </w:tc>
      </w:tr>
      <w:tr>
        <w:tc>
          <w:tcPr>
            <w:tcW w:type="dxa" w:w="2880"/>
          </w:tcPr>
          <w:p>
            <w:r>
              <w:t>data.attributes.note</w:t>
            </w:r>
          </w:p>
        </w:tc>
        <w:tc>
          <w:tcPr>
            <w:tcW w:type="dxa" w:w="2880"/>
          </w:tcPr>
          <w:p>
            <w:r>
              <w:t>string</w:t>
            </w:r>
          </w:p>
        </w:tc>
        <w:tc>
          <w:tcPr>
            <w:tcW w:type="dxa" w:w="2880"/>
          </w:tcPr>
          <w:p>
            <w:r>
              <w:t>Note attached to the request.</w:t>
            </w:r>
          </w:p>
        </w:tc>
      </w:tr>
      <w:tr>
        <w:tc>
          <w:tcPr>
            <w:tcW w:type="dxa" w:w="2880"/>
          </w:tcPr>
          <w:p>
            <w:r>
              <w:t>data.attributes.resolved_at</w:t>
            </w:r>
          </w:p>
        </w:tc>
        <w:tc>
          <w:tcPr>
            <w:tcW w:type="dxa" w:w="2880"/>
          </w:tcPr>
          <w:p>
            <w:r>
              <w:t>string | null</w:t>
            </w:r>
          </w:p>
        </w:tc>
        <w:tc>
          <w:tcPr>
            <w:tcW w:type="dxa" w:w="2880"/>
          </w:tcPr>
          <w:p>
            <w:r>
              <w:t>Resolved timestamp (nullable).</w:t>
            </w:r>
          </w:p>
        </w:tc>
      </w:tr>
      <w:tr>
        <w:tc>
          <w:tcPr>
            <w:tcW w:type="dxa" w:w="2880"/>
          </w:tcPr>
          <w:p>
            <w:r>
              <w:t>data.attributes.canceled_at</w:t>
            </w:r>
          </w:p>
        </w:tc>
        <w:tc>
          <w:tcPr>
            <w:tcW w:type="dxa" w:w="2880"/>
          </w:tcPr>
          <w:p>
            <w:r>
              <w:t>string</w:t>
            </w:r>
          </w:p>
        </w:tc>
        <w:tc>
          <w:tcPr>
            <w:tcW w:type="dxa" w:w="2880"/>
          </w:tcPr>
          <w:p>
            <w:r>
              <w:t>Cancellation timestamp.</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data.relationships.service.meta.included</w:t>
            </w:r>
          </w:p>
        </w:tc>
        <w:tc>
          <w:tcPr>
            <w:tcW w:type="dxa" w:w="2880"/>
          </w:tcPr>
          <w:p>
            <w:r>
              <w:t>boolean</w:t>
            </w:r>
          </w:p>
        </w:tc>
        <w:tc>
          <w:tcPr>
            <w:tcW w:type="dxa" w:w="2880"/>
          </w:tcPr>
          <w:p>
            <w:r>
              <w:t>Whether relationship is included.</w:t>
            </w:r>
          </w:p>
        </w:tc>
      </w:tr>
      <w:tr>
        <w:tc>
          <w:tcPr>
            <w:tcW w:type="dxa" w:w="2880"/>
          </w:tcPr>
          <w:p>
            <w:r>
              <w:t>data.relationships.creator.meta.included</w:t>
            </w:r>
          </w:p>
        </w:tc>
        <w:tc>
          <w:tcPr>
            <w:tcW w:type="dxa" w:w="2880"/>
          </w:tcPr>
          <w:p>
            <w:r>
              <w:t>boolean</w:t>
            </w:r>
          </w:p>
        </w:tc>
        <w:tc>
          <w:tcPr>
            <w:tcW w:type="dxa" w:w="2880"/>
          </w:tcPr>
          <w:p>
            <w:r>
              <w:t>Whether relationship is included.</w:t>
            </w:r>
          </w:p>
        </w:tc>
      </w:tr>
      <w:tr>
        <w:tc>
          <w:tcPr>
            <w:tcW w:type="dxa" w:w="2880"/>
          </w:tcPr>
          <w:p>
            <w:r>
              <w:t>data.relationships.resolver.meta.included</w:t>
            </w:r>
          </w:p>
        </w:tc>
        <w:tc>
          <w:tcPr>
            <w:tcW w:type="dxa" w:w="2880"/>
          </w:tcPr>
          <w:p>
            <w:r>
              <w:t>boolean</w:t>
            </w:r>
          </w:p>
        </w:tc>
        <w:tc>
          <w:tcPr>
            <w:tcW w:type="dxa" w:w="2880"/>
          </w:tcPr>
          <w:p>
            <w:r>
              <w:t>Whether relationship is included.</w:t>
            </w:r>
          </w:p>
        </w:tc>
      </w:tr>
      <w:tr>
        <w:tc>
          <w:tcPr>
            <w:tcW w:type="dxa" w:w="2880"/>
          </w:tcPr>
          <w:p>
            <w:r>
              <w:t>data.relationships.custom_field_people.meta.included</w:t>
            </w:r>
          </w:p>
        </w:tc>
        <w:tc>
          <w:tcPr>
            <w:tcW w:type="dxa" w:w="2880"/>
          </w:tcPr>
          <w:p>
            <w:r>
              <w:t>boolean</w:t>
            </w:r>
          </w:p>
        </w:tc>
        <w:tc>
          <w:tcPr>
            <w:tcW w:type="dxa" w:w="2880"/>
          </w:tcPr>
          <w:p>
            <w:r>
              <w:t>Whether relationship is included.</w:t>
            </w:r>
          </w:p>
        </w:tc>
      </w:tr>
      <w:tr>
        <w:tc>
          <w:tcPr>
            <w:tcW w:type="dxa" w:w="2880"/>
          </w:tcPr>
          <w:p>
            <w:r>
              <w:t>data.relationships.custom_field_attachments.meta.included</w:t>
            </w:r>
          </w:p>
        </w:tc>
        <w:tc>
          <w:tcPr>
            <w:tcW w:type="dxa" w:w="2880"/>
          </w:tcPr>
          <w:p>
            <w:r>
              <w:t>boolean</w:t>
            </w:r>
          </w:p>
        </w:tc>
        <w:tc>
          <w:tcPr>
            <w:tcW w:type="dxa" w:w="2880"/>
          </w:tcPr>
          <w:p>
            <w:r>
              <w:t>Whether relationship is included.</w:t>
            </w:r>
          </w:p>
        </w:tc>
      </w:tr>
      <w:tr>
        <w:tc>
          <w:tcPr>
            <w:tcW w:type="dxa" w:w="2880"/>
          </w:tcPr>
          <w:p>
            <w:r>
              <w:t>meta</w:t>
            </w:r>
          </w:p>
        </w:tc>
        <w:tc>
          <w:tcPr>
            <w:tcW w:type="dxa" w:w="2880"/>
          </w:tcPr>
          <w:p>
            <w:r>
              <w:t>object</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'https://api.productive.io/api/v2/resource_requests/9/cancel' \</w:t>
        <w:br/>
        <w:t xml:space="preserve"> --header 'Accept: application/vnd.api+json' \</w:t>
        <w:br/>
        <w:t xml:space="preserve"> --header 'Content-Type: application/vnd.api+json' \</w:t>
        <w:br/>
        <w:t xml:space="preserve"> --data '{</w:t>
        <w:br/>
        <w:t xml:space="preserve"> "data": {</w:t>
        <w:br/>
        <w:t xml:space="preserve"> "type": "resource_requests",</w:t>
        <w:br/>
        <w:t xml:space="preserve"> "id": "9"</w:t>
        <w:br/>
        <w:t xml:space="preserve">    }</w:t>
        <w:br/>
        <w:t xml:space="preserve">  }'</w:t>
      </w:r>
    </w:p>
    <w:p>
      <w:pPr>
        <w:pStyle w:val="Heading3"/>
      </w:pPr>
      <w:r>
        <w:t>Example Usage</w:t>
      </w:r>
    </w:p>
    <w:p>
      <w:pPr>
        <w:pStyle w:val="Heading3"/>
      </w:pPr>
      <w:r>
        <w:t>Example 1: Cancel resource request 1</w:t>
      </w:r>
    </w:p>
    <w:p>
      <w:r>
        <w:rPr>
          <w:b/>
          <w:color w:val="666666"/>
          <w:sz w:val="16"/>
        </w:rPr>
        <w:t>[bash]</w:t>
      </w:r>
    </w:p>
    <w:p>
      <w:pPr>
        <w:shd w:fill="F2F2F2" w:val="clear"/>
      </w:pPr>
      <w:r>
        <w:rPr>
          <w:rFonts w:ascii="Courier New" w:hAnsi="Courier New"/>
          <w:sz w:val="17"/>
        </w:rPr>
        <w:t>curl -i --request PATCH \</w:t>
        <w:br/>
        <w:t xml:space="preserve"> 'https://api.productive.io/api/v2/resource_requests/1/cancel' \</w:t>
        <w:br/>
        <w:t xml:space="preserve"> --header 'Accept: application/vnd.api+json' \</w:t>
        <w:br/>
        <w:t xml:space="preserve"> --header 'Content-Type: application/vnd.api+json' \</w:t>
        <w:br/>
        <w:t xml:space="preserve"> --data '{</w:t>
        <w:br/>
        <w:t xml:space="preserve"> "data": {</w:t>
        <w:br/>
        <w:t xml:space="preserve"> "type": "resource_requests",</w:t>
        <w:br/>
        <w:t xml:space="preserve"> "id": "1"</w:t>
        <w:br/>
        <w:t xml:space="preserve">    }</w:t>
        <w:br/>
        <w:t xml:space="preserve">  }'</w:t>
      </w:r>
    </w:p>
    <w:p>
      <w:pPr>
        <w:pStyle w:val="Heading3"/>
      </w:pPr>
      <w:r>
        <w:t>Example 2: Cancel resource request 9</w:t>
      </w:r>
    </w:p>
    <w:p>
      <w:pPr>
        <w:pStyle w:val="Heading3"/>
      </w:pPr>
      <w:r>
        <w:t>Notes</w:t>
      </w:r>
    </w:p>
    <w:p>
      <w:pPr>
        <w:pStyle w:val="ListBullet"/>
      </w:pPr>
      <w:r>
        <w:t>The request and response use the JSON:API media type: application/vnd.api+json.</w:t>
      </w:r>
    </w:p>
    <w:p>
      <w:pPr>
        <w:pStyle w:val="ListBullet"/>
      </w:pPr>
      <w:r>
        <w:t>The example shows id as a number in the URL path, but as a string in the JSON:API body (data.id).</w:t>
      </w:r>
    </w:p>
    <w:p>
      <w:pPr>
        <w:pStyle w:val="Heading3"/>
      </w:pPr>
      <w:r>
        <w:t>Related resourceRequests actions</w:t>
      </w:r>
    </w:p>
    <w:p>
      <w:pPr>
        <w:pStyle w:val="ListBullet"/>
      </w:pPr>
      <w:r>
        <w:t>[DELETE] Delete a Resource Request — /api/v2/resource_requests/{{id}}</w:t>
      </w:r>
    </w:p>
    <w:p>
      <w:pPr>
        <w:pStyle w:val="ListBullet"/>
      </w:pPr>
      <w:r>
        <w:t>[GET] Get a Resource Request — /api/v2/resource_requests/{{id}}</w:t>
      </w:r>
    </w:p>
    <w:p>
      <w:pPr>
        <w:pStyle w:val="ListBullet"/>
      </w:pPr>
      <w:r>
        <w:t>[POST] Resolve a Resource Request (Create Bookings) — /api/v2/resource_requests/{{id}}/resolve</w:t>
      </w:r>
    </w:p>
    <w:p>
      <w:pPr>
        <w:pStyle w:val="ListBullet"/>
      </w:pPr>
      <w:r>
        <w:t>[PATCH] Reject a Resource Request — /api/v2/resource_requests/{{id}}/reject</w:t>
      </w:r>
    </w:p>
    <w:p>
      <w:pPr>
        <w:pStyle w:val="ListBullet"/>
      </w:pPr>
      <w:r>
        <w:t>[PATCH] Update a Resource Request — /api/v2/resource_requests/{{id}}</w:t>
      </w:r>
    </w:p>
    <w:p>
      <w:pPr>
        <w:pStyle w:val="ListBullet"/>
      </w:pPr>
      <w:r>
        <w:t>[GET] List Resource Requests — /api/v2/resource_requests</w:t>
      </w:r>
    </w:p>
    <w:p>
      <w:r>
        <w:br w:type="page"/>
      </w:r>
    </w:p>
    <w:p>
      <w:pPr>
        <w:pStyle w:val="Heading2"/>
      </w:pPr>
      <w:r>
        <w:t>10. [DELETE] Delete a Placeholder Usage</w:t>
      </w:r>
    </w:p>
    <w:p>
      <w:r>
        <w:rPr>
          <w:b/>
        </w:rPr>
        <w:t xml:space="preserve">Endpoint: </w:t>
      </w:r>
      <w:r>
        <w:rPr>
          <w:rFonts w:ascii="Courier New" w:hAnsi="Courier New"/>
          <w:sz w:val="18"/>
        </w:rPr>
        <w:t>/api/v2/placeholder_usages/{{id}}</w:t>
      </w:r>
    </w:p>
    <w:p>
      <w:pPr>
        <w:pStyle w:val="Heading3"/>
      </w:pPr>
      <w:r>
        <w:t>Prerequisites</w:t>
      </w:r>
    </w:p>
    <w:p>
      <w:pPr>
        <w:pStyle w:val="ListBullet"/>
      </w:pPr>
      <w:r>
        <w:t>Must have permission to delete placeholder usages</w:t>
      </w:r>
    </w:p>
    <w:p>
      <w:pPr>
        <w:pStyle w:val="Heading3"/>
      </w:pPr>
      <w:r>
        <w:t>Method</w:t>
      </w:r>
    </w:p>
    <w:p>
      <w:r>
        <w:t>DELETE</w:t>
      </w:r>
    </w:p>
    <w:p>
      <w:pPr>
        <w:pStyle w:val="Heading3"/>
      </w:pPr>
      <w:r>
        <w:t>URL</w:t>
      </w:r>
    </w:p>
    <w:p>
      <w:r>
        <w:t>https://api.productive.io/api/v2/placeholder_usages/{{id}}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placeholder usage by its ID. On success, the API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/placeholder_usages// or /placeholder_usages/).</w:t>
      </w:r>
    </w:p>
    <w:p>
      <w:pPr>
        <w:pStyle w:val="ListBullet"/>
      </w:pPr>
      <w:r>
        <w:t>Always construct the path as /api/v2/placeholder_usages/{{id}}, where {{id}}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/api/v2/placeholder_usages/1</w:t>
        <w:br/>
        <w:t>/api/v2/placeholder_usages/8</w:t>
      </w:r>
    </w:p>
    <w:p>
      <w:pPr>
        <w:pStyle w:val="Heading3"/>
      </w:pPr>
      <w:r>
        <w:t>Invalid Examples</w:t>
      </w:r>
    </w:p>
    <w:p>
      <w:r>
        <w:rPr>
          <w:b/>
          <w:color w:val="666666"/>
          <w:sz w:val="16"/>
        </w:rPr>
        <w:t>[http]</w:t>
      </w:r>
    </w:p>
    <w:p>
      <w:pPr>
        <w:shd w:fill="F2F2F2" w:val="clear"/>
      </w:pPr>
      <w:r>
        <w:rPr>
          <w:rFonts w:ascii="Courier New" w:hAnsi="Courier New"/>
          <w:sz w:val="17"/>
        </w:rPr>
        <w:t>/api/v2/placeholder_usages/</w:t>
        <w:br/>
        <w:t>/api/v2/placeholder_usages//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Placeholder usage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'https://api.productive.io/api/v2/placeholder_usages/1' \</w:t>
        <w:br/>
        <w:t xml:space="preserve"> --header 'Accept: application/json' \</w:t>
        <w:br/>
        <w:t xml:space="preserve"> --header 'Content-Type: application/vnd.api+json'</w:t>
      </w:r>
    </w:p>
    <w:p>
      <w:pPr>
        <w:pStyle w:val="Heading3"/>
      </w:pPr>
      <w:r>
        <w:t>Error Handling</w:t>
      </w:r>
    </w:p>
    <w:p>
      <w:pPr>
        <w:pStyle w:val="ListBullet"/>
      </w:pPr>
      <w:r>
        <w:t>The documentation only specifies a 204 No Content success response. Other error status codes/response bodies are not provided in the scraped content.</w:t>
      </w:r>
    </w:p>
    <w:p>
      <w:pPr>
        <w:pStyle w:val="Heading3"/>
      </w:pPr>
      <w:r>
        <w:t>Related placeholderUsages actions</w:t>
      </w:r>
    </w:p>
    <w:p>
      <w:pPr>
        <w:pStyle w:val="ListBullet"/>
      </w:pPr>
      <w:r>
        <w:t>[POST] Create a Placeholder Usage — /placeholder_usages</w:t>
      </w:r>
    </w:p>
    <w:p>
      <w:pPr>
        <w:pStyle w:val="ListBullet"/>
      </w:pPr>
      <w:r>
        <w:t>[PATCH] Update a Placeholder Usage — /api/v2/placeholder_usages/{{id}}</w:t>
      </w:r>
    </w:p>
    <w:p>
      <w:pPr>
        <w:pStyle w:val="ListBullet"/>
      </w:pPr>
      <w:r>
        <w:t>[GET] List Placeholder Usages — /placeholder_usages</w:t>
      </w:r>
    </w:p>
    <w:p>
      <w:pPr>
        <w:pStyle w:val="ListBullet"/>
      </w:pPr>
      <w:r>
        <w:t>[GET] Get a Placeholder Usage — /api/v2/placeholder_usages/{{id}}</w:t>
      </w:r>
    </w:p>
    <w:p>
      <w:r>
        <w:br w:type="page"/>
      </w:r>
    </w:p>
    <w:p>
      <w:pPr>
        <w:pStyle w:val="Heading2"/>
      </w:pPr>
      <w:r>
        <w:t>11. [PATCH] Update a Placeholder Usage</w:t>
      </w:r>
    </w:p>
    <w:p>
      <w:r>
        <w:rPr>
          <w:b/>
        </w:rPr>
        <w:t xml:space="preserve">Endpoint: </w:t>
      </w:r>
      <w:r>
        <w:rPr>
          <w:rFonts w:ascii="Courier New" w:hAnsi="Courier New"/>
          <w:sz w:val="18"/>
        </w:rPr>
        <w:t>/api/v2/placeholder_usages/{{id}}</w:t>
      </w:r>
    </w:p>
    <w:p>
      <w:pPr>
        <w:pStyle w:val="Heading3"/>
      </w:pPr>
      <w:r>
        <w:t>Prerequisites</w:t>
      </w:r>
    </w:p>
    <w:p>
      <w:pPr>
        <w:pStyle w:val="ListBullet"/>
      </w:pPr>
      <w:r>
        <w:t>You must have permission to update Placeholder Usages in Productive.</w:t>
      </w:r>
    </w:p>
    <w:p>
      <w:pPr>
        <w:pStyle w:val="Heading3"/>
      </w:pPr>
      <w:r>
        <w:t>Method</w:t>
      </w:r>
    </w:p>
    <w:p>
      <w:r>
        <w:t>PATCH</w:t>
      </w:r>
    </w:p>
    <w:p>
      <w:pPr>
        <w:pStyle w:val="Heading3"/>
      </w:pPr>
      <w:r>
        <w:t>URL</w:t>
      </w:r>
    </w:p>
    <w:p>
      <w:r>
        <w:t>https://api.productive.io/api/v2/placeholder_usages/{{id}}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placeholder usage by ID. The request uses the JSON:API media type (application/vnd.api+json) and updates interval-related settings for the placeholder usage.</w:t>
      </w:r>
    </w:p>
    <w:p>
      <w:pPr>
        <w:pStyle w:val="Heading3"/>
      </w:pPr>
      <w:r>
        <w:t>Enforcement Rules</w:t>
      </w:r>
    </w:p>
    <w:p>
      <w:pPr>
        <w:pStyle w:val="ListBullet"/>
      </w:pPr>
      <w:r>
        <w:t>The id path parameter must always be present and must be a non-empty value.</w:t>
      </w:r>
    </w:p>
    <w:p>
      <w:pPr>
        <w:pStyle w:val="ListBullet"/>
      </w:pPr>
      <w:r>
        <w:t>Always construct the path as /api/v2/placeholder_usages/{{id}}.</w:t>
      </w:r>
    </w:p>
    <w:p>
      <w:pPr>
        <w:pStyle w:val="ListBullet"/>
      </w:pPr>
      <w:r>
        <w:t>Do not call the API with a missing or empty id (e.g., avoid /api/v2/placeholder_usages/).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/api/v2/placeholder_usages/1</w:t>
        <w:br/>
        <w:t>/api/v2/placeholder_usages/6</w:t>
      </w:r>
    </w:p>
    <w:p>
      <w:pPr>
        <w:pStyle w:val="Heading3"/>
      </w:pPr>
      <w:r>
        <w:t>Invalid Examples</w:t>
      </w:r>
    </w:p>
    <w:p>
      <w:r>
        <w:rPr>
          <w:b/>
          <w:color w:val="666666"/>
          <w:sz w:val="16"/>
        </w:rPr>
        <w:t>[http]</w:t>
      </w:r>
    </w:p>
    <w:p>
      <w:pPr>
        <w:shd w:fill="F2F2F2" w:val="clear"/>
      </w:pPr>
      <w:r>
        <w:rPr>
          <w:rFonts w:ascii="Courier New" w:hAnsi="Courier New"/>
          <w:sz w:val="17"/>
        </w:rPr>
        <w:t>/api/v2/placeholder_usages/</w:t>
        <w:br/>
        <w:t>/api/v2/placeholder_usages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Placeholder usage ID.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Resource type. Must be "placeholder_usages".</w:t>
            </w:r>
          </w:p>
        </w:tc>
      </w:tr>
      <w:tr>
        <w:tc>
          <w:tcPr>
            <w:tcW w:type="dxa" w:w="2880"/>
          </w:tcPr>
          <w:p>
            <w:r>
              <w:t>data.attributes</w:t>
            </w:r>
          </w:p>
        </w:tc>
        <w:tc>
          <w:tcPr>
            <w:tcW w:type="dxa" w:w="2880"/>
          </w:tcPr>
          <w:p>
            <w:r>
              <w:t>object</w:t>
            </w:r>
          </w:p>
        </w:tc>
        <w:tc>
          <w:tcPr>
            <w:tcW w:type="dxa" w:w="2880"/>
          </w:tcPr>
          <w:p>
            <w:r>
              <w:t>Attributes to update on the placeholder usage.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data.attributes.interval_enabled</w:t>
            </w:r>
          </w:p>
        </w:tc>
        <w:tc>
          <w:tcPr>
            <w:tcW w:type="dxa" w:w="2880"/>
          </w:tcPr>
          <w:p>
            <w:r>
              <w:t>boolean</w:t>
            </w:r>
          </w:p>
        </w:tc>
        <w:tc>
          <w:tcPr>
            <w:tcW w:type="dxa" w:w="2880"/>
          </w:tcPr>
          <w:p>
            <w:r>
              <w:t>Enables/disables interval behavior. Example: true.</w:t>
            </w:r>
          </w:p>
        </w:tc>
      </w:tr>
      <w:tr>
        <w:tc>
          <w:tcPr>
            <w:tcW w:type="dxa" w:w="2880"/>
          </w:tcPr>
          <w:p>
            <w:r>
              <w:t>data.attributes.interval_value</w:t>
            </w:r>
          </w:p>
        </w:tc>
        <w:tc>
          <w:tcPr>
            <w:tcW w:type="dxa" w:w="2880"/>
          </w:tcPr>
          <w:p>
            <w:r>
              <w:t>number</w:t>
            </w:r>
          </w:p>
        </w:tc>
        <w:tc>
          <w:tcPr>
            <w:tcW w:type="dxa" w:w="2880"/>
          </w:tcPr>
          <w:p>
            <w:r>
              <w:t>Interval amount. Example: 1.</w:t>
            </w:r>
          </w:p>
        </w:tc>
      </w:tr>
      <w:tr>
        <w:tc>
          <w:tcPr>
            <w:tcW w:type="dxa" w:w="2880"/>
          </w:tcPr>
          <w:p>
            <w:r>
              <w:t>data.attributes.interval_unit</w:t>
            </w:r>
          </w:p>
        </w:tc>
        <w:tc>
          <w:tcPr>
            <w:tcW w:type="dxa" w:w="2880"/>
          </w:tcPr>
          <w:p>
            <w:r>
              <w:t>string</w:t>
            </w:r>
          </w:p>
        </w:tc>
        <w:tc>
          <w:tcPr>
            <w:tcW w:type="dxa" w:w="2880"/>
          </w:tcPr>
          <w:p>
            <w:r>
              <w:t>Interval unit. Example shown: "day".</w:t>
            </w:r>
          </w:p>
        </w:tc>
      </w:tr>
      <w:tr>
        <w:tc>
          <w:tcPr>
            <w:tcW w:type="dxa" w:w="2880"/>
          </w:tcPr>
          <w:p>
            <w:r>
              <w:t>data.attributes.interval_direction</w:t>
            </w:r>
          </w:p>
        </w:tc>
        <w:tc>
          <w:tcPr>
            <w:tcW w:type="dxa" w:w="2880"/>
          </w:tcPr>
          <w:p>
            <w:r>
              <w:t>string</w:t>
            </w:r>
          </w:p>
        </w:tc>
        <w:tc>
          <w:tcPr>
            <w:tcW w:type="dxa" w:w="2880"/>
          </w:tcPr>
          <w:p>
            <w:r>
              <w:t>Interval direction. Example shown: "after".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"6",</w:t>
        <w:br/>
        <w:t xml:space="preserve"> "type": "placeholder_usages",</w:t>
        <w:br/>
        <w:t xml:space="preserve"> "attributes": {</w:t>
        <w:br/>
        <w:t xml:space="preserve"> "id": 6,</w:t>
        <w:br/>
        <w:t xml:space="preserve"> "target_id": 437,</w:t>
        <w:br/>
        <w:t xml:space="preserve"> "target_type": "Ticket",</w:t>
        <w:br/>
        <w:t xml:space="preserve"> "field": "assignee",</w:t>
        <w:br/>
        <w:t xml:space="preserve"> "placeholder_id": 11,</w:t>
        <w:br/>
        <w:t xml:space="preserve"> "interval_value": 1,</w:t>
        <w:br/>
        <w:t xml:space="preserve"> "interval_unit": "day",</w:t>
        <w:br/>
        <w:t xml:space="preserve"> "interval_direction": "after",</w:t>
        <w:br/>
        <w:t xml:space="preserve"> "skip_weekends": false,</w:t>
        <w:br/>
        <w:t xml:space="preserve"> "interval_enabled": true,</w:t>
        <w:br/>
        <w:t xml:space="preserve"> "created_at": "2026-03-14T05:19:56.812+01:00",</w:t>
        <w:br/>
        <w:t xml:space="preserve"> "updated_at": "2026-03-14T05:19:56.823+01:00"</w:t>
        <w:br/>
        <w:t xml:space="preserve"> },</w:t>
        <w:br/>
        <w:t xml:space="preserve"> "relationships": {</w:t>
        <w:br/>
        <w:t xml:space="preserve"> "placeholder":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Placeholder usage ID (string form in JSON:API envelope).</w:t>
            </w:r>
          </w:p>
        </w:tc>
      </w:tr>
      <w:tr>
        <w:tc>
          <w:tcPr>
            <w:tcW w:type="dxa" w:w="2880"/>
          </w:tcPr>
          <w:p>
            <w:r>
              <w:t>data.type</w:t>
            </w:r>
          </w:p>
        </w:tc>
        <w:tc>
          <w:tcPr>
            <w:tcW w:type="dxa" w:w="2880"/>
          </w:tcPr>
          <w:p>
            <w:r>
              <w:t>string</w:t>
            </w:r>
          </w:p>
        </w:tc>
        <w:tc>
          <w:tcPr>
            <w:tcW w:type="dxa" w:w="2880"/>
          </w:tcPr>
          <w:p>
            <w:r>
              <w:t>Resource type ("placeholder_usages").</w:t>
            </w:r>
          </w:p>
        </w:tc>
      </w:tr>
      <w:tr>
        <w:tc>
          <w:tcPr>
            <w:tcW w:type="dxa" w:w="2880"/>
          </w:tcPr>
          <w:p>
            <w:r>
              <w:t>data.attributes</w:t>
            </w:r>
          </w:p>
        </w:tc>
        <w:tc>
          <w:tcPr>
            <w:tcW w:type="dxa" w:w="2880"/>
          </w:tcPr>
          <w:p>
            <w:r>
              <w:t>object</w:t>
            </w:r>
          </w:p>
        </w:tc>
        <w:tc>
          <w:tcPr>
            <w:tcW w:type="dxa" w:w="2880"/>
          </w:tcPr>
          <w:p>
            <w:r>
              <w:t>Placeholder usage attributes.</w:t>
            </w:r>
          </w:p>
        </w:tc>
      </w:tr>
      <w:tr>
        <w:tc>
          <w:tcPr>
            <w:tcW w:type="dxa" w:w="2880"/>
          </w:tcPr>
          <w:p>
            <w:r>
              <w:t>data.attributes.id</w:t>
            </w:r>
          </w:p>
        </w:tc>
        <w:tc>
          <w:tcPr>
            <w:tcW w:type="dxa" w:w="2880"/>
          </w:tcPr>
          <w:p>
            <w:r>
              <w:t>number</w:t>
            </w:r>
          </w:p>
        </w:tc>
        <w:tc>
          <w:tcPr>
            <w:tcW w:type="dxa" w:w="2880"/>
          </w:tcPr>
          <w:p>
            <w:r>
              <w:t>Placeholder usage ID (numeric form inside attributes).</w:t>
            </w:r>
          </w:p>
        </w:tc>
      </w:tr>
      <w:tr>
        <w:tc>
          <w:tcPr>
            <w:tcW w:type="dxa" w:w="2880"/>
          </w:tcPr>
          <w:p>
            <w:r>
              <w:t>data.attributes.target_id</w:t>
            </w:r>
          </w:p>
        </w:tc>
        <w:tc>
          <w:tcPr>
            <w:tcW w:type="dxa" w:w="2880"/>
          </w:tcPr>
          <w:p>
            <w:r>
              <w:t>number</w:t>
            </w:r>
          </w:p>
        </w:tc>
        <w:tc>
          <w:tcPr>
            <w:tcW w:type="dxa" w:w="2880"/>
          </w:tcPr>
          <w:p>
            <w:r>
              <w:t>Target resource ID the placeholder usage applies to.</w:t>
            </w:r>
          </w:p>
        </w:tc>
      </w:tr>
      <w:tr>
        <w:tc>
          <w:tcPr>
            <w:tcW w:type="dxa" w:w="2880"/>
          </w:tcPr>
          <w:p>
            <w:r>
              <w:t>data.attributes.target_type</w:t>
            </w:r>
          </w:p>
        </w:tc>
        <w:tc>
          <w:tcPr>
            <w:tcW w:type="dxa" w:w="2880"/>
          </w:tcPr>
          <w:p>
            <w:r>
              <w:t>string</w:t>
            </w:r>
          </w:p>
        </w:tc>
        <w:tc>
          <w:tcPr>
            <w:tcW w:type="dxa" w:w="2880"/>
          </w:tcPr>
          <w:p>
            <w:r>
              <w:t>Target resource type. Example: "Ticket".</w:t>
            </w:r>
          </w:p>
        </w:tc>
      </w:tr>
      <w:tr>
        <w:tc>
          <w:tcPr>
            <w:tcW w:type="dxa" w:w="2880"/>
          </w:tcPr>
          <w:p>
            <w:r>
              <w:t>data.attributes.field</w:t>
            </w:r>
          </w:p>
        </w:tc>
        <w:tc>
          <w:tcPr>
            <w:tcW w:type="dxa" w:w="2880"/>
          </w:tcPr>
          <w:p>
            <w:r>
              <w:t>string</w:t>
            </w:r>
          </w:p>
        </w:tc>
        <w:tc>
          <w:tcPr>
            <w:tcW w:type="dxa" w:w="2880"/>
          </w:tcPr>
          <w:p>
            <w:r>
              <w:t>Field on the target affected by the placeholder usage. Example: "assignee".</w:t>
            </w:r>
          </w:p>
        </w:tc>
      </w:tr>
      <w:tr>
        <w:tc>
          <w:tcPr>
            <w:tcW w:type="dxa" w:w="2880"/>
          </w:tcPr>
          <w:p>
            <w:r>
              <w:t>data.attributes.placeholder_id</w:t>
            </w:r>
          </w:p>
        </w:tc>
        <w:tc>
          <w:tcPr>
            <w:tcW w:type="dxa" w:w="2880"/>
          </w:tcPr>
          <w:p>
            <w:r>
              <w:t>number</w:t>
            </w:r>
          </w:p>
        </w:tc>
        <w:tc>
          <w:tcPr>
            <w:tcW w:type="dxa" w:w="2880"/>
          </w:tcPr>
          <w:p>
            <w:r>
              <w:t>Placeholder ID referenced by this usage.</w:t>
            </w:r>
          </w:p>
        </w:tc>
      </w:tr>
      <w:tr>
        <w:tc>
          <w:tcPr>
            <w:tcW w:type="dxa" w:w="2880"/>
          </w:tcPr>
          <w:p>
            <w:r>
              <w:t>data.attributes.interval_value</w:t>
            </w:r>
          </w:p>
        </w:tc>
        <w:tc>
          <w:tcPr>
            <w:tcW w:type="dxa" w:w="2880"/>
          </w:tcPr>
          <w:p>
            <w:r>
              <w:t>number</w:t>
            </w:r>
          </w:p>
        </w:tc>
        <w:tc>
          <w:tcPr>
            <w:tcW w:type="dxa" w:w="2880"/>
          </w:tcPr>
          <w:p>
            <w:r>
              <w:t>Interval amount.</w:t>
            </w:r>
          </w:p>
        </w:tc>
      </w:tr>
      <w:tr>
        <w:tc>
          <w:tcPr>
            <w:tcW w:type="dxa" w:w="2880"/>
          </w:tcPr>
          <w:p>
            <w:r>
              <w:t>data.attributes.interval_unit</w:t>
            </w:r>
          </w:p>
        </w:tc>
        <w:tc>
          <w:tcPr>
            <w:tcW w:type="dxa" w:w="2880"/>
          </w:tcPr>
          <w:p>
            <w:r>
              <w:t>string</w:t>
            </w:r>
          </w:p>
        </w:tc>
        <w:tc>
          <w:tcPr>
            <w:tcW w:type="dxa" w:w="2880"/>
          </w:tcPr>
          <w:p>
            <w:r>
              <w:t>Interval unit. Example: "day".</w:t>
            </w:r>
          </w:p>
        </w:tc>
      </w:tr>
      <w:tr>
        <w:tc>
          <w:tcPr>
            <w:tcW w:type="dxa" w:w="2880"/>
          </w:tcPr>
          <w:p>
            <w:r>
              <w:t>data.attributes.interval_direction</w:t>
            </w:r>
          </w:p>
        </w:tc>
        <w:tc>
          <w:tcPr>
            <w:tcW w:type="dxa" w:w="2880"/>
          </w:tcPr>
          <w:p>
            <w:r>
              <w:t>string</w:t>
            </w:r>
          </w:p>
        </w:tc>
        <w:tc>
          <w:tcPr>
            <w:tcW w:type="dxa" w:w="2880"/>
          </w:tcPr>
          <w:p>
            <w:r>
              <w:t>Interval direction. Example: "after".</w:t>
            </w:r>
          </w:p>
        </w:tc>
      </w:tr>
      <w:tr>
        <w:tc>
          <w:tcPr>
            <w:tcW w:type="dxa" w:w="2880"/>
          </w:tcPr>
          <w:p>
            <w:r>
              <w:t>data.attributes.skip_weekends</w:t>
            </w:r>
          </w:p>
        </w:tc>
        <w:tc>
          <w:tcPr>
            <w:tcW w:type="dxa" w:w="2880"/>
          </w:tcPr>
          <w:p>
            <w:r>
              <w:t>boolean</w:t>
            </w:r>
          </w:p>
        </w:tc>
        <w:tc>
          <w:tcPr>
            <w:tcW w:type="dxa" w:w="2880"/>
          </w:tcPr>
          <w:p>
            <w:r>
              <w:t>Whether weekends are skipped. Example: false.</w:t>
            </w:r>
          </w:p>
        </w:tc>
      </w:tr>
      <w:tr>
        <w:tc>
          <w:tcPr>
            <w:tcW w:type="dxa" w:w="2880"/>
          </w:tcPr>
          <w:p>
            <w:r>
              <w:t>data.attributes.interval_enabled</w:t>
            </w:r>
          </w:p>
        </w:tc>
        <w:tc>
          <w:tcPr>
            <w:tcW w:type="dxa" w:w="2880"/>
          </w:tcPr>
          <w:p>
            <w:r>
              <w:t>boolean</w:t>
            </w:r>
          </w:p>
        </w:tc>
        <w:tc>
          <w:tcPr>
            <w:tcW w:type="dxa" w:w="2880"/>
          </w:tcPr>
          <w:p>
            <w:r>
              <w:t>Whether interval behavior is enabled.</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data.relationships.placeholder.meta.included</w:t>
            </w:r>
          </w:p>
        </w:tc>
        <w:tc>
          <w:tcPr>
            <w:tcW w:type="dxa" w:w="2880"/>
          </w:tcPr>
          <w:p>
            <w:r>
              <w:t>boolean</w:t>
            </w:r>
          </w:p>
        </w:tc>
        <w:tc>
          <w:tcPr>
            <w:tcW w:type="dxa" w:w="2880"/>
          </w:tcPr>
          <w:p>
            <w:r>
              <w:t>Indicates whether related placeholder was included.</w:t>
            </w:r>
          </w:p>
        </w:tc>
      </w:tr>
      <w:tr>
        <w:tc>
          <w:tcPr>
            <w:tcW w:type="dxa" w:w="2880"/>
          </w:tcPr>
          <w:p>
            <w:r>
              <w:t>data.relationships.task.meta.included</w:t>
            </w:r>
          </w:p>
        </w:tc>
        <w:tc>
          <w:tcPr>
            <w:tcW w:type="dxa" w:w="2880"/>
          </w:tcPr>
          <w:p>
            <w:r>
              <w:t>boolean</w:t>
            </w:r>
          </w:p>
        </w:tc>
        <w:tc>
          <w:tcPr>
            <w:tcW w:type="dxa" w:w="2880"/>
          </w:tcPr>
          <w:p>
            <w:r>
              <w:t>Indicates whether related task was included.</w:t>
            </w:r>
          </w:p>
        </w:tc>
      </w:tr>
      <w:tr>
        <w:tc>
          <w:tcPr>
            <w:tcW w:type="dxa" w:w="2880"/>
          </w:tcPr>
          <w:p>
            <w:r>
              <w:t>meta</w:t>
            </w:r>
          </w:p>
        </w:tc>
        <w:tc>
          <w:tcPr>
            <w:tcW w:type="dxa" w:w="2880"/>
          </w:tcPr>
          <w:p>
            <w:r>
              <w:t>object</w:t>
            </w:r>
          </w:p>
        </w:tc>
        <w:tc>
          <w:tcPr>
            <w:tcW w:type="dxa" w:w="2880"/>
          </w:tcPr>
          <w:p>
            <w:r>
              <w:t>Response metadata (empty object shown).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'https://api.productive.io/api/v2/placeholder_usages/6' \</w:t>
        <w:br/>
        <w:t xml:space="preserve"> --header 'Accept: application/json' \</w:t>
        <w:br/>
        <w:t xml:space="preserve"> --header 'Content-Type: application/vnd.api+json' \</w:t>
        <w:br/>
        <w:t xml:space="preserve"> --data '{</w:t>
        <w:br/>
        <w:t xml:space="preserve"> "data": {</w:t>
        <w:br/>
        <w:t xml:space="preserve"> "type": "placeholder_usages",</w:t>
        <w:br/>
        <w:t xml:space="preserve"> "attributes": {</w:t>
        <w:br/>
        <w:t xml:space="preserve"> "interval_enabled": true,</w:t>
        <w:br/>
        <w:t xml:space="preserve"> "interval_value": 1,</w:t>
        <w:br/>
        <w:t xml:space="preserve"> "interval_unit": "day",</w:t>
        <w:br/>
        <w:t xml:space="preserve"> "interval_direction": "after"</w:t>
        <w:br/>
        <w:t xml:space="preserve">      }</w:t>
        <w:br/>
        <w:t xml:space="preserve">    }</w:t>
        <w:br/>
        <w:t xml:space="preserve">  }'</w:t>
      </w:r>
    </w:p>
    <w:p>
      <w:pPr>
        <w:pStyle w:val="Heading3"/>
      </w:pPr>
      <w:r>
        <w:t>Example Usage</w:t>
      </w:r>
    </w:p>
    <w:p>
      <w:pPr>
        <w:pStyle w:val="Heading3"/>
      </w:pPr>
      <w:r>
        <w:t>Example 1: Enable a 1-day interval after</w:t>
      </w:r>
    </w:p>
    <w:p>
      <w:r>
        <w:rPr>
          <w:b/>
          <w:color w:val="666666"/>
          <w:sz w:val="16"/>
        </w:rPr>
        <w:t>[bash]</w:t>
      </w:r>
    </w:p>
    <w:p>
      <w:pPr>
        <w:shd w:fill="F2F2F2" w:val="clear"/>
      </w:pPr>
      <w:r>
        <w:rPr>
          <w:rFonts w:ascii="Courier New" w:hAnsi="Courier New"/>
          <w:sz w:val="17"/>
        </w:rPr>
        <w:t>curl -X PATCH 'https://api.productive.io/api/v2/placeholder_usages/6' \</w:t>
        <w:br/>
        <w:t xml:space="preserve"> -H 'Accept: application/json' \</w:t>
        <w:br/>
        <w:t xml:space="preserve"> -H 'Content-Type: application/vnd.api+json' \</w:t>
        <w:br/>
        <w:t xml:space="preserve"> -d '{</w:t>
        <w:br/>
        <w:t xml:space="preserve"> "data": {</w:t>
        <w:br/>
        <w:t xml:space="preserve"> "type": "placeholder_usages",</w:t>
        <w:br/>
        <w:t xml:space="preserve"> "attributes": {</w:t>
        <w:br/>
        <w:t xml:space="preserve"> "interval_enabled": true,</w:t>
        <w:br/>
        <w:t xml:space="preserve"> "interval_value": 1,</w:t>
        <w:br/>
        <w:t xml:space="preserve"> "interval_unit": "day",</w:t>
        <w:br/>
        <w:t xml:space="preserve"> "interval_direction": "after"</w:t>
        <w:br/>
        <w:t xml:space="preserve">      }</w:t>
        <w:br/>
        <w:t xml:space="preserve">    }</w:t>
        <w:br/>
        <w:t xml:space="preserve">  }'</w:t>
      </w:r>
    </w:p>
    <w:p>
      <w:pPr>
        <w:pStyle w:val="Heading3"/>
      </w:pPr>
      <w:r>
        <w:t>Example 2: Disable interval behavior</w:t>
      </w:r>
    </w:p>
    <w:p>
      <w:r>
        <w:rPr>
          <w:b/>
          <w:color w:val="666666"/>
          <w:sz w:val="16"/>
        </w:rPr>
        <w:t>[bash]</w:t>
      </w:r>
    </w:p>
    <w:p>
      <w:pPr>
        <w:shd w:fill="F2F2F2" w:val="clear"/>
      </w:pPr>
      <w:r>
        <w:rPr>
          <w:rFonts w:ascii="Courier New" w:hAnsi="Courier New"/>
          <w:sz w:val="17"/>
        </w:rPr>
        <w:t>curl -X PATCH 'https://api.productive.io/api/v2/placeholder_usages/6' \</w:t>
        <w:br/>
        <w:t xml:space="preserve"> -H 'Accept: application/json' \</w:t>
        <w:br/>
        <w:t xml:space="preserve"> -H 'Content-Type: application/vnd.api+json' \</w:t>
        <w:br/>
        <w:t xml:space="preserve"> -d '{</w:t>
        <w:br/>
        <w:t xml:space="preserve"> "data": {</w:t>
        <w:br/>
        <w:t xml:space="preserve"> "type": "placeholder_usages",</w:t>
        <w:br/>
        <w:t xml:space="preserve"> "attributes": {</w:t>
        <w:br/>
        <w:t xml:space="preserve"> "interval_enabled": false</w:t>
        <w:br/>
        <w:t xml:space="preserve">      }</w:t>
        <w:br/>
        <w:t xml:space="preserve">    }</w:t>
        <w:br/>
        <w:t xml:space="preserve">  }'</w:t>
      </w:r>
    </w:p>
    <w:p>
      <w:pPr>
        <w:pStyle w:val="Heading3"/>
      </w:pPr>
      <w:r>
        <w:t>Notes</w:t>
      </w:r>
    </w:p>
    <w:p>
      <w:pPr>
        <w:pStyle w:val="ListBullet"/>
      </w:pPr>
      <w:r>
        <w:t>The documentation shows an Accept header with many values, but the response is JSON:API; Accept: application/json is used here to satisfy the requirement to include an Accept header and to reflect JSON responses.</w:t>
      </w:r>
    </w:p>
    <w:p>
      <w:pPr>
        <w:pStyle w:val="ListBullet"/>
      </w:pPr>
      <w:r>
        <w:t>The request Content-Type is explicitly application/vnd.api+json (JSON:API).</w:t>
      </w:r>
    </w:p>
    <w:p>
      <w:pPr>
        <w:pStyle w:val="Heading3"/>
      </w:pPr>
      <w:r>
        <w:t>Error Handling</w:t>
      </w:r>
    </w:p>
    <w:p>
      <w:pPr>
        <w:pStyle w:val="ListBullet"/>
      </w:pPr>
      <w:r>
        <w:t>The scraped documentation mentions: “returns error” when the request is not valid, but it does not provide specific status codes or error response bodies for failures.</w:t>
      </w:r>
    </w:p>
    <w:p>
      <w:pPr>
        <w:pStyle w:val="Heading3"/>
      </w:pPr>
      <w:r>
        <w:t>Related placeholderUsages actions</w:t>
      </w:r>
    </w:p>
    <w:p>
      <w:pPr>
        <w:pStyle w:val="ListBullet"/>
      </w:pPr>
      <w:r>
        <w:t>[POST] Create a Placeholder Usage — /placeholder_usages</w:t>
      </w:r>
    </w:p>
    <w:p>
      <w:pPr>
        <w:pStyle w:val="ListBullet"/>
      </w:pPr>
      <w:r>
        <w:t>[DELETE] Delete a Placeholder Usage — /api/v2/placeholder_usages/{{id}}</w:t>
      </w:r>
    </w:p>
    <w:p>
      <w:pPr>
        <w:pStyle w:val="ListBullet"/>
      </w:pPr>
      <w:r>
        <w:t>[GET] List Placeholder Usages — /placeholder_usages</w:t>
      </w:r>
    </w:p>
    <w:p>
      <w:pPr>
        <w:pStyle w:val="ListBullet"/>
      </w:pPr>
      <w:r>
        <w:t>[GET] Get a Placeholder Usage — /api/v2/placeholder_usages/{{id}}</w:t>
      </w:r>
    </w:p>
    <w:p>
      <w:r>
        <w:br w:type="page"/>
      </w:r>
    </w:p>
    <w:p>
      <w:pPr>
        <w:pStyle w:val="Heading2"/>
      </w:pPr>
      <w:r>
        <w:t>12. [GET] Get a Price</w:t>
      </w:r>
    </w:p>
    <w:p>
      <w:r>
        <w:rPr>
          <w:b/>
        </w:rPr>
        <w:t xml:space="preserve">Endpoint: </w:t>
      </w:r>
      <w:r>
        <w:rPr>
          <w:rFonts w:ascii="Courier New" w:hAnsi="Courier New"/>
          <w:sz w:val="18"/>
        </w:rPr>
        <w:t>/api/v2/prices/{{id}}</w:t>
      </w:r>
    </w:p>
    <w:p>
      <w:pPr>
        <w:pStyle w:val="Heading3"/>
      </w:pPr>
      <w:r>
        <w:t>Prerequisites</w:t>
      </w:r>
    </w:p>
    <w:p>
      <w:pPr>
        <w:pStyle w:val="ListBullet"/>
      </w:pPr>
      <w:r>
        <w:t>You must have access to the Price resource in the target organization.</w:t>
      </w:r>
    </w:p>
    <w:p>
      <w:pPr>
        <w:pStyle w:val="Heading3"/>
      </w:pPr>
      <w:r>
        <w:t>Method</w:t>
      </w:r>
    </w:p>
    <w:p>
      <w:r>
        <w:t>GET</w:t>
      </w:r>
    </w:p>
    <w:p>
      <w:pPr>
        <w:pStyle w:val="Heading3"/>
      </w:pPr>
      <w:r>
        <w:t>URL</w:t>
      </w:r>
    </w:p>
    <w:p>
      <w:r>
        <w:t>https://api.productive.io/api/v2/prices/{{id}}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price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/api/v2/prices/ or /api/v2/prices).</w:t>
      </w:r>
    </w:p>
    <w:p>
      <w:pPr>
        <w:pStyle w:val="ListBullet"/>
      </w:pPr>
      <w:r>
        <w:t>Always construct the path as /api/v2/prices/{{id}}, where {{id}} is a non-empty value.</w:t>
      </w:r>
    </w:p>
    <w:p>
      <w:pPr>
        <w:pStyle w:val="ListBullet"/>
      </w:pPr>
      <w:r>
        <w:t>When executing the action, ensure to send Path Parameters in the URL and not in the body.</w:t>
      </w:r>
    </w:p>
    <w:p>
      <w:pPr>
        <w:pStyle w:val="ListBullet"/>
      </w:pPr>
      <w:r>
        <w:t>This endpoint has no query parameters in the provided documentation (do not move path params into query/body).</w:t>
      </w:r>
    </w:p>
    <w:p>
      <w:pPr>
        <w:pStyle w:val="Heading3"/>
      </w:pPr>
      <w:r>
        <w:t>Valid Examples</w:t>
      </w:r>
    </w:p>
    <w:p>
      <w:r>
        <w:rPr>
          <w:b/>
          <w:color w:val="666666"/>
          <w:sz w:val="16"/>
        </w:rPr>
        <w:t>[http]</w:t>
      </w:r>
    </w:p>
    <w:p>
      <w:pPr>
        <w:shd w:fill="F2F2F2" w:val="clear"/>
      </w:pPr>
      <w:r>
        <w:rPr>
          <w:rFonts w:ascii="Courier New" w:hAnsi="Courier New"/>
          <w:sz w:val="17"/>
        </w:rPr>
        <w:t>/api/v2/prices/1</w:t>
        <w:br/>
        <w:t>/api/v2/prices/2</w:t>
      </w:r>
    </w:p>
    <w:p>
      <w:pPr>
        <w:pStyle w:val="Heading3"/>
      </w:pPr>
      <w:r>
        <w:t>Invalid Examples</w:t>
      </w:r>
    </w:p>
    <w:p>
      <w:r>
        <w:rPr>
          <w:b/>
          <w:color w:val="666666"/>
          <w:sz w:val="16"/>
        </w:rPr>
        <w:t>[http]</w:t>
      </w:r>
    </w:p>
    <w:p>
      <w:pPr>
        <w:shd w:fill="F2F2F2" w:val="clear"/>
      </w:pPr>
      <w:r>
        <w:rPr>
          <w:rFonts w:ascii="Courier New" w:hAnsi="Courier New"/>
          <w:sz w:val="17"/>
        </w:rPr>
        <w:t>/api/v2/prices/</w:t>
        <w:br/>
        <w:t>/api/v2/prices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Price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w:t>
        <w:br/>
        <w:t xml:space="preserve"> "type": "prices",</w:t>
        <w:br/>
        <w:t xml:space="preserve"> "attributes": {</w:t>
        <w:br/>
        <w:t xml:space="preserve"> "name": "Price",</w:t>
        <w:br/>
        <w:t xml:space="preserve"> "billing_type_id": null,</w:t>
        <w:br/>
        <w:t xml:space="preserve"> "unit_id": 2,</w:t>
        <w:br/>
        <w:t xml:space="preserve"> "quantity": "5.0",</w:t>
        <w:br/>
        <w:t xml:space="preserve"> "updated_at": "2026-03-14T05:07:10.159+01:00",</w:t>
        <w:br/>
        <w:t xml:space="preserve"> "description": null,</w:t>
        <w:br/>
        <w:t xml:space="preserve"> "discount": null,</w:t>
        <w:br/>
        <w:t xml:space="preserve"> "markup": null,</w:t>
        <w:br/>
        <w:t xml:space="preserve"> "time_tracking_enabled": true,</w:t>
        <w:br/>
        <w:t xml:space="preserve"> "booking_tracking_enabled": true,</w:t>
        <w:br/>
        <w:t xml:space="preserve"> "expense_tracking_enabled": true,</w:t>
        <w:br/>
        <w:t xml:space="preserve"> "editor_config": {},</w:t>
        <w:br/>
        <w:t xml:space="preserve"> "budget_cap_enabled": false,</w:t>
        <w:br/>
        <w:t xml:space="preserve"> "estimated_hours": null,</w:t>
        <w:br/>
        <w:t xml:space="preserve"> "custom_fields": null,</w:t>
        <w:br/>
        <w:t xml:space="preserve"> "currency": "USD",</w:t>
        <w:br/>
        <w:t xml:space="preserve"> "currency_default": "USD",</w:t>
        <w:br/>
        <w:t xml:space="preserve"> "currency_normalized": "USD",</w:t>
        <w:br/>
        <w:t xml:space="preserve"> "rate": 10000,</w:t>
        <w:br/>
        <w:t xml:space="preserve"> "rate_default": 10000,</w:t>
        <w:br/>
        <w:t xml:space="preserve"> "rate_normalized": 10000,</w:t>
        <w:br/>
        <w:t xml:space="preserve"> "estimated_cost": 0,</w:t>
        <w:br/>
        <w:t xml:space="preserve"> "estimated_cost_default": 0,</w:t>
        <w:br/>
        <w:t xml:space="preserve"> "estimated_cost_normalized": 0</w:t>
        <w:br/>
        <w:t xml:space="preserve"> },</w:t>
        <w:br/>
        <w:t xml:space="preserve"> "relationships": {</w:t>
        <w:br/>
        <w:t xml:space="preserve"> "organization": {</w:t>
        <w:br/>
        <w:t xml:space="preserve"> "data": {</w:t>
        <w:br/>
        <w:t xml:space="preserve"> "type": "organizations",</w:t>
        <w:br/>
        <w:t xml:space="preserve"> "id": "1030"</w:t>
        <w:br/>
        <w:t xml:space="preserve"> }</w:t>
        <w:br/>
        <w:t xml:space="preserve"> },</w:t>
        <w:br/>
        <w:t xml:space="preserve"> "service_type": {</w:t>
        <w:br/>
        <w:t xml:space="preserve"> "meta": {</w:t>
        <w:br/>
        <w:t xml:space="preserve"> "included": false</w:t>
        <w:br/>
        <w:t xml:space="preserve"> }</w:t>
        <w:br/>
        <w:t xml:space="preserve"> },</w:t>
        <w:br/>
        <w:t xml:space="preserve"> "company":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"rate_card":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Price ID (returned as a string in the example).</w:t>
            </w:r>
          </w:p>
        </w:tc>
      </w:tr>
      <w:tr>
        <w:tc>
          <w:tcPr>
            <w:tcW w:type="dxa" w:w="2880"/>
          </w:tcPr>
          <w:p>
            <w:r>
              <w:t>data.type</w:t>
            </w:r>
          </w:p>
        </w:tc>
        <w:tc>
          <w:tcPr>
            <w:tcW w:type="dxa" w:w="2880"/>
          </w:tcPr>
          <w:p>
            <w:r>
              <w:t>string</w:t>
            </w:r>
          </w:p>
        </w:tc>
        <w:tc>
          <w:tcPr>
            <w:tcW w:type="dxa" w:w="2880"/>
          </w:tcPr>
          <w:p>
            <w:r>
              <w:t>Resource type (prices).</w:t>
            </w:r>
          </w:p>
        </w:tc>
      </w:tr>
      <w:tr>
        <w:tc>
          <w:tcPr>
            <w:tcW w:type="dxa" w:w="2880"/>
          </w:tcPr>
          <w:p>
            <w:r>
              <w:t>data.attributes</w:t>
            </w:r>
          </w:p>
        </w:tc>
        <w:tc>
          <w:tcPr>
            <w:tcW w:type="dxa" w:w="2880"/>
          </w:tcPr>
          <w:p>
            <w:r>
              <w:t>object</w:t>
            </w:r>
          </w:p>
        </w:tc>
        <w:tc>
          <w:tcPr>
            <w:tcW w:type="dxa" w:w="2880"/>
          </w:tcPr>
          <w:p>
            <w:r>
              <w:t>Price attributes.</w:t>
            </w:r>
          </w:p>
        </w:tc>
      </w:tr>
      <w:tr>
        <w:tc>
          <w:tcPr>
            <w:tcW w:type="dxa" w:w="2880"/>
          </w:tcPr>
          <w:p>
            <w:r>
              <w:t>data.attributes.name</w:t>
            </w:r>
          </w:p>
        </w:tc>
        <w:tc>
          <w:tcPr>
            <w:tcW w:type="dxa" w:w="2880"/>
          </w:tcPr>
          <w:p>
            <w:r>
              <w:t>string</w:t>
            </w:r>
          </w:p>
        </w:tc>
        <w:tc>
          <w:tcPr>
            <w:tcW w:type="dxa" w:w="2880"/>
          </w:tcPr>
          <w:p>
            <w:r>
              <w:t>Name of the price.</w:t>
            </w:r>
          </w:p>
        </w:tc>
      </w:tr>
      <w:tr>
        <w:tc>
          <w:tcPr>
            <w:tcW w:type="dxa" w:w="2880"/>
          </w:tcPr>
          <w:p>
            <w:r>
              <w:t>data.attributes.billing_type_id</w:t>
            </w:r>
          </w:p>
        </w:tc>
        <w:tc>
          <w:tcPr>
            <w:tcW w:type="dxa" w:w="2880"/>
          </w:tcPr>
          <w:p>
            <w:r>
              <w:t>number | null</w:t>
            </w:r>
          </w:p>
        </w:tc>
        <w:tc>
          <w:tcPr>
            <w:tcW w:type="dxa" w:w="2880"/>
          </w:tcPr>
          <w:p>
            <w:r>
              <w:t>Billing type ID (if applicable).</w:t>
            </w:r>
          </w:p>
        </w:tc>
      </w:tr>
      <w:tr>
        <w:tc>
          <w:tcPr>
            <w:tcW w:type="dxa" w:w="2880"/>
          </w:tcPr>
          <w:p>
            <w:r>
              <w:t>data.attributes.unit_id</w:t>
            </w:r>
          </w:p>
        </w:tc>
        <w:tc>
          <w:tcPr>
            <w:tcW w:type="dxa" w:w="2880"/>
          </w:tcPr>
          <w:p>
            <w:r>
              <w:t>number</w:t>
            </w:r>
          </w:p>
        </w:tc>
        <w:tc>
          <w:tcPr>
            <w:tcW w:type="dxa" w:w="2880"/>
          </w:tcPr>
          <w:p>
            <w:r>
              <w:t>Unit ID.</w:t>
            </w:r>
          </w:p>
        </w:tc>
      </w:tr>
      <w:tr>
        <w:tc>
          <w:tcPr>
            <w:tcW w:type="dxa" w:w="2880"/>
          </w:tcPr>
          <w:p>
            <w:r>
              <w:t>data.attributes.quantity</w:t>
            </w:r>
          </w:p>
        </w:tc>
        <w:tc>
          <w:tcPr>
            <w:tcW w:type="dxa" w:w="2880"/>
          </w:tcPr>
          <w:p>
            <w:r>
              <w:t>string</w:t>
            </w:r>
          </w:p>
        </w:tc>
        <w:tc>
          <w:tcPr>
            <w:tcW w:type="dxa" w:w="2880"/>
          </w:tcPr>
          <w:p>
            <w:r>
              <w:t>Quantity (returned as a string in the example, e.g. "5.0").</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data.attributes.description</w:t>
            </w:r>
          </w:p>
        </w:tc>
        <w:tc>
          <w:tcPr>
            <w:tcW w:type="dxa" w:w="2880"/>
          </w:tcPr>
          <w:p>
            <w:r>
              <w:t>string | null</w:t>
            </w:r>
          </w:p>
        </w:tc>
        <w:tc>
          <w:tcPr>
            <w:tcW w:type="dxa" w:w="2880"/>
          </w:tcPr>
          <w:p>
            <w:r>
              <w:t>Description.</w:t>
            </w:r>
          </w:p>
        </w:tc>
      </w:tr>
      <w:tr>
        <w:tc>
          <w:tcPr>
            <w:tcW w:type="dxa" w:w="2880"/>
          </w:tcPr>
          <w:p>
            <w:r>
              <w:t>data.attributes.discount</w:t>
            </w:r>
          </w:p>
        </w:tc>
        <w:tc>
          <w:tcPr>
            <w:tcW w:type="dxa" w:w="2880"/>
          </w:tcPr>
          <w:p>
            <w:r>
              <w:t>unknown | null</w:t>
            </w:r>
          </w:p>
        </w:tc>
        <w:tc>
          <w:tcPr>
            <w:tcW w:type="dxa" w:w="2880"/>
          </w:tcPr>
          <w:p>
            <w:r>
              <w:t>Discount value (format not specified).</w:t>
            </w:r>
          </w:p>
        </w:tc>
      </w:tr>
      <w:tr>
        <w:tc>
          <w:tcPr>
            <w:tcW w:type="dxa" w:w="2880"/>
          </w:tcPr>
          <w:p>
            <w:r>
              <w:t>data.attributes.markup</w:t>
            </w:r>
          </w:p>
        </w:tc>
        <w:tc>
          <w:tcPr>
            <w:tcW w:type="dxa" w:w="2880"/>
          </w:tcPr>
          <w:p>
            <w:r>
              <w:t>unknown | null</w:t>
            </w:r>
          </w:p>
        </w:tc>
        <w:tc>
          <w:tcPr>
            <w:tcW w:type="dxa" w:w="2880"/>
          </w:tcPr>
          <w:p>
            <w:r>
              <w:t>Markup value (format not specified).</w:t>
            </w:r>
          </w:p>
        </w:tc>
      </w:tr>
      <w:tr>
        <w:tc>
          <w:tcPr>
            <w:tcW w:type="dxa" w:w="2880"/>
          </w:tcPr>
          <w:p>
            <w:r>
              <w:t>data.attributes.time_tracking_enabled</w:t>
            </w:r>
          </w:p>
        </w:tc>
        <w:tc>
          <w:tcPr>
            <w:tcW w:type="dxa" w:w="2880"/>
          </w:tcPr>
          <w:p>
            <w:r>
              <w:t>boolean</w:t>
            </w:r>
          </w:p>
        </w:tc>
        <w:tc>
          <w:tcPr>
            <w:tcW w:type="dxa" w:w="2880"/>
          </w:tcPr>
          <w:p>
            <w:r>
              <w:t>Whether time tracking is enabled.</w:t>
            </w:r>
          </w:p>
        </w:tc>
      </w:tr>
      <w:tr>
        <w:tc>
          <w:tcPr>
            <w:tcW w:type="dxa" w:w="2880"/>
          </w:tcPr>
          <w:p>
            <w:r>
              <w:t>data.attributes.booking_tracking_enabled</w:t>
            </w:r>
          </w:p>
        </w:tc>
        <w:tc>
          <w:tcPr>
            <w:tcW w:type="dxa" w:w="2880"/>
          </w:tcPr>
          <w:p>
            <w:r>
              <w:t>boolean</w:t>
            </w:r>
          </w:p>
        </w:tc>
        <w:tc>
          <w:tcPr>
            <w:tcW w:type="dxa" w:w="2880"/>
          </w:tcPr>
          <w:p>
            <w:r>
              <w:t>Whether booking tracking is enabled.</w:t>
            </w:r>
          </w:p>
        </w:tc>
      </w:tr>
      <w:tr>
        <w:tc>
          <w:tcPr>
            <w:tcW w:type="dxa" w:w="2880"/>
          </w:tcPr>
          <w:p>
            <w:r>
              <w:t>data.attributes.expense_tracking_enabled</w:t>
            </w:r>
          </w:p>
        </w:tc>
        <w:tc>
          <w:tcPr>
            <w:tcW w:type="dxa" w:w="2880"/>
          </w:tcPr>
          <w:p>
            <w:r>
              <w:t>boolean</w:t>
            </w:r>
          </w:p>
        </w:tc>
        <w:tc>
          <w:tcPr>
            <w:tcW w:type="dxa" w:w="2880"/>
          </w:tcPr>
          <w:p>
            <w:r>
              <w:t>Whether expense tracking is enabled.</w:t>
            </w:r>
          </w:p>
        </w:tc>
      </w:tr>
      <w:tr>
        <w:tc>
          <w:tcPr>
            <w:tcW w:type="dxa" w:w="2880"/>
          </w:tcPr>
          <w:p>
            <w:r>
              <w:t>data.attributes.editor_config</w:t>
            </w:r>
          </w:p>
        </w:tc>
        <w:tc>
          <w:tcPr>
            <w:tcW w:type="dxa" w:w="2880"/>
          </w:tcPr>
          <w:p>
            <w:r>
              <w:t>object</w:t>
            </w:r>
          </w:p>
        </w:tc>
        <w:tc>
          <w:tcPr>
            <w:tcW w:type="dxa" w:w="2880"/>
          </w:tcPr>
          <w:p>
            <w:r>
              <w:t>Editor configuration (structure not specified).</w:t>
            </w:r>
          </w:p>
        </w:tc>
      </w:tr>
      <w:tr>
        <w:tc>
          <w:tcPr>
            <w:tcW w:type="dxa" w:w="2880"/>
          </w:tcPr>
          <w:p>
            <w:r>
              <w:t>data.attributes.budget_cap_enabled</w:t>
            </w:r>
          </w:p>
        </w:tc>
        <w:tc>
          <w:tcPr>
            <w:tcW w:type="dxa" w:w="2880"/>
          </w:tcPr>
          <w:p>
            <w:r>
              <w:t>boolean</w:t>
            </w:r>
          </w:p>
        </w:tc>
        <w:tc>
          <w:tcPr>
            <w:tcW w:type="dxa" w:w="2880"/>
          </w:tcPr>
          <w:p>
            <w:r>
              <w:t>Whether budget cap is enabled.</w:t>
            </w:r>
          </w:p>
        </w:tc>
      </w:tr>
      <w:tr>
        <w:tc>
          <w:tcPr>
            <w:tcW w:type="dxa" w:w="2880"/>
          </w:tcPr>
          <w:p>
            <w:r>
              <w:t>data.attributes.estimated_hours</w:t>
            </w:r>
          </w:p>
        </w:tc>
        <w:tc>
          <w:tcPr>
            <w:tcW w:type="dxa" w:w="2880"/>
          </w:tcPr>
          <w:p>
            <w:r>
              <w:t>unknown | null</w:t>
            </w:r>
          </w:p>
        </w:tc>
        <w:tc>
          <w:tcPr>
            <w:tcW w:type="dxa" w:w="2880"/>
          </w:tcPr>
          <w:p>
            <w:r>
              <w:t>Estimated hours (format not specified).</w:t>
            </w:r>
          </w:p>
        </w:tc>
      </w:tr>
      <w:tr>
        <w:tc>
          <w:tcPr>
            <w:tcW w:type="dxa" w:w="2880"/>
          </w:tcPr>
          <w:p>
            <w:r>
              <w:t>data.attributes.custom_fields</w:t>
            </w:r>
          </w:p>
        </w:tc>
        <w:tc>
          <w:tcPr>
            <w:tcW w:type="dxa" w:w="2880"/>
          </w:tcPr>
          <w:p>
            <w:r>
              <w:t>unknown | null</w:t>
            </w:r>
          </w:p>
        </w:tc>
        <w:tc>
          <w:tcPr>
            <w:tcW w:type="dxa" w:w="2880"/>
          </w:tcPr>
          <w:p>
            <w:r>
              <w:t>Custom fields (structure not specified).</w:t>
            </w:r>
          </w:p>
        </w:tc>
      </w:tr>
      <w:tr>
        <w:tc>
          <w:tcPr>
            <w:tcW w:type="dxa" w:w="2880"/>
          </w:tcPr>
          <w:p>
            <w:r>
              <w:t>data.attributes.currency</w:t>
            </w:r>
          </w:p>
        </w:tc>
        <w:tc>
          <w:tcPr>
            <w:tcW w:type="dxa" w:w="2880"/>
          </w:tcPr>
          <w:p>
            <w:r>
              <w:t>string</w:t>
            </w:r>
          </w:p>
        </w:tc>
        <w:tc>
          <w:tcPr>
            <w:tcW w:type="dxa" w:w="2880"/>
          </w:tcPr>
          <w:p>
            <w:r>
              <w:t>Currency code (e.g. USD).</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data.attributes.rate</w:t>
            </w:r>
          </w:p>
        </w:tc>
        <w:tc>
          <w:tcPr>
            <w:tcW w:type="dxa" w:w="2880"/>
          </w:tcPr>
          <w:p>
            <w:r>
              <w:t>number</w:t>
            </w:r>
          </w:p>
        </w:tc>
        <w:tc>
          <w:tcPr>
            <w:tcW w:type="dxa" w:w="2880"/>
          </w:tcPr>
          <w:p>
            <w:r>
              <w:t>Rate value.</w:t>
            </w:r>
          </w:p>
        </w:tc>
      </w:tr>
      <w:tr>
        <w:tc>
          <w:tcPr>
            <w:tcW w:type="dxa" w:w="2880"/>
          </w:tcPr>
          <w:p>
            <w:r>
              <w:t>data.attributes.rate_default</w:t>
            </w:r>
          </w:p>
        </w:tc>
        <w:tc>
          <w:tcPr>
            <w:tcW w:type="dxa" w:w="2880"/>
          </w:tcPr>
          <w:p>
            <w:r>
              <w:t>number</w:t>
            </w:r>
          </w:p>
        </w:tc>
        <w:tc>
          <w:tcPr>
            <w:tcW w:type="dxa" w:w="2880"/>
          </w:tcPr>
          <w:p>
            <w:r>
              <w:t>Default rate value.</w:t>
            </w:r>
          </w:p>
        </w:tc>
      </w:tr>
      <w:tr>
        <w:tc>
          <w:tcPr>
            <w:tcW w:type="dxa" w:w="2880"/>
          </w:tcPr>
          <w:p>
            <w:r>
              <w:t>data.attributes.rate_normalized</w:t>
            </w:r>
          </w:p>
        </w:tc>
        <w:tc>
          <w:tcPr>
            <w:tcW w:type="dxa" w:w="2880"/>
          </w:tcPr>
          <w:p>
            <w:r>
              <w:t>number</w:t>
            </w:r>
          </w:p>
        </w:tc>
        <w:tc>
          <w:tcPr>
            <w:tcW w:type="dxa" w:w="2880"/>
          </w:tcPr>
          <w:p>
            <w:r>
              <w:t>Normalized rate value.</w:t>
            </w:r>
          </w:p>
        </w:tc>
      </w:tr>
      <w:tr>
        <w:tc>
          <w:tcPr>
            <w:tcW w:type="dxa" w:w="2880"/>
          </w:tcPr>
          <w:p>
            <w:r>
              <w:t>data.attributes.estimated_cost</w:t>
            </w:r>
          </w:p>
        </w:tc>
        <w:tc>
          <w:tcPr>
            <w:tcW w:type="dxa" w:w="2880"/>
          </w:tcPr>
          <w:p>
            <w:r>
              <w:t>number</w:t>
            </w:r>
          </w:p>
        </w:tc>
        <w:tc>
          <w:tcPr>
            <w:tcW w:type="dxa" w:w="2880"/>
          </w:tcPr>
          <w:p>
            <w:r>
              <w:t>Estimated cost.</w:t>
            </w:r>
          </w:p>
        </w:tc>
      </w:tr>
      <w:tr>
        <w:tc>
          <w:tcPr>
            <w:tcW w:type="dxa" w:w="2880"/>
          </w:tcPr>
          <w:p>
            <w:r>
              <w:t>data.attributes.estimated_cost_default</w:t>
            </w:r>
          </w:p>
        </w:tc>
        <w:tc>
          <w:tcPr>
            <w:tcW w:type="dxa" w:w="2880"/>
          </w:tcPr>
          <w:p>
            <w:r>
              <w:t>number</w:t>
            </w:r>
          </w:p>
        </w:tc>
        <w:tc>
          <w:tcPr>
            <w:tcW w:type="dxa" w:w="2880"/>
          </w:tcPr>
          <w:p>
            <w:r>
              <w:t>Default estimated cost.</w:t>
            </w:r>
          </w:p>
        </w:tc>
      </w:tr>
      <w:tr>
        <w:tc>
          <w:tcPr>
            <w:tcW w:type="dxa" w:w="2880"/>
          </w:tcPr>
          <w:p>
            <w:r>
              <w:t>data.attributes.estimated_cost_normalized</w:t>
            </w:r>
          </w:p>
        </w:tc>
        <w:tc>
          <w:tcPr>
            <w:tcW w:type="dxa" w:w="2880"/>
          </w:tcPr>
          <w:p>
            <w:r>
              <w:t>number</w:t>
            </w:r>
          </w:p>
        </w:tc>
        <w:tc>
          <w:tcPr>
            <w:tcW w:type="dxa" w:w="2880"/>
          </w:tcPr>
          <w:p>
            <w:r>
              <w:t>Normalized estimated cost.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data.relationships.service_type.meta.included</w:t>
            </w:r>
          </w:p>
        </w:tc>
        <w:tc>
          <w:tcPr>
            <w:tcW w:type="dxa" w:w="2880"/>
          </w:tcPr>
          <w:p>
            <w:r>
              <w:t>boolean</w:t>
            </w:r>
          </w:p>
        </w:tc>
        <w:tc>
          <w:tcPr>
            <w:tcW w:type="dxa" w:w="2880"/>
          </w:tcPr>
          <w:p>
            <w:r>
              <w:t>Indicates whether related resource is included.</w:t>
            </w:r>
          </w:p>
        </w:tc>
      </w:tr>
      <w:tr>
        <w:tc>
          <w:tcPr>
            <w:tcW w:type="dxa" w:w="2880"/>
          </w:tcPr>
          <w:p>
            <w:r>
              <w:t>data.relationships.company.meta.included</w:t>
            </w:r>
          </w:p>
        </w:tc>
        <w:tc>
          <w:tcPr>
            <w:tcW w:type="dxa" w:w="2880"/>
          </w:tcPr>
          <w:p>
            <w:r>
              <w:t>boolean</w:t>
            </w:r>
          </w:p>
        </w:tc>
        <w:tc>
          <w:tcPr>
            <w:tcW w:type="dxa" w:w="2880"/>
          </w:tcPr>
          <w:p>
            <w:r>
              <w:t>Indicates whether related resource is included.</w:t>
            </w:r>
          </w:p>
        </w:tc>
      </w:tr>
      <w:tr>
        <w:tc>
          <w:tcPr>
            <w:tcW w:type="dxa" w:w="2880"/>
          </w:tcPr>
          <w:p>
            <w:r>
              <w:t>data.relationships.updater.meta.included</w:t>
            </w:r>
          </w:p>
        </w:tc>
        <w:tc>
          <w:tcPr>
            <w:tcW w:type="dxa" w:w="2880"/>
          </w:tcPr>
          <w:p>
            <w:r>
              <w:t>boolean</w:t>
            </w:r>
          </w:p>
        </w:tc>
        <w:tc>
          <w:tcPr>
            <w:tcW w:type="dxa" w:w="2880"/>
          </w:tcPr>
          <w:p>
            <w:r>
              <w:t>Indicates whether related resource is included.</w:t>
            </w:r>
          </w:p>
        </w:tc>
      </w:tr>
      <w:tr>
        <w:tc>
          <w:tcPr>
            <w:tcW w:type="dxa" w:w="2880"/>
          </w:tcPr>
          <w:p>
            <w:r>
              <w:t>data.relationships.rate_card.meta.included</w:t>
            </w:r>
          </w:p>
        </w:tc>
        <w:tc>
          <w:tcPr>
            <w:tcW w:type="dxa" w:w="2880"/>
          </w:tcPr>
          <w:p>
            <w:r>
              <w:t>boolean</w:t>
            </w:r>
          </w:p>
        </w:tc>
        <w:tc>
          <w:tcPr>
            <w:tcW w:type="dxa" w:w="2880"/>
          </w:tcPr>
          <w:p>
            <w:r>
              <w:t>Indicates whether related resource is included.</w:t>
            </w:r>
          </w:p>
        </w:tc>
      </w:tr>
      <w:tr>
        <w:tc>
          <w:tcPr>
            <w:tcW w:type="dxa" w:w="2880"/>
          </w:tcPr>
          <w:p>
            <w:r>
              <w:t>data.relationships.custom_field_people.meta.included</w:t>
            </w:r>
          </w:p>
        </w:tc>
        <w:tc>
          <w:tcPr>
            <w:tcW w:type="dxa" w:w="2880"/>
          </w:tcPr>
          <w:p>
            <w:r>
              <w:t>boolean</w:t>
            </w:r>
          </w:p>
        </w:tc>
        <w:tc>
          <w:tcPr>
            <w:tcW w:type="dxa" w:w="2880"/>
          </w:tcPr>
          <w:p>
            <w:r>
              <w:t>Indicates whether related resource is included.</w:t>
            </w:r>
          </w:p>
        </w:tc>
      </w:tr>
      <w:tr>
        <w:tc>
          <w:tcPr>
            <w:tcW w:type="dxa" w:w="2880"/>
          </w:tcPr>
          <w:p>
            <w:r>
              <w:t>data.relationships.custom_field_attachments.meta.included</w:t>
            </w:r>
          </w:p>
        </w:tc>
        <w:tc>
          <w:tcPr>
            <w:tcW w:type="dxa" w:w="2880"/>
          </w:tcPr>
          <w:p>
            <w:r>
              <w:t>boolean</w:t>
            </w:r>
          </w:p>
        </w:tc>
        <w:tc>
          <w:tcPr>
            <w:tcW w:type="dxa" w:w="2880"/>
          </w:tcPr>
          <w:p>
            <w:r>
              <w:t>Indicates whether related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'https://api.productive.io/api/v2/prices/2' \</w:t>
        <w:br/>
        <w:t xml:space="preserve"> --header 'Accept: application/vnd.api+json'</w:t>
      </w:r>
    </w:p>
    <w:p>
      <w:pPr>
        <w:pStyle w:val="Heading3"/>
      </w:pPr>
      <w:r>
        <w:t>Notes</w:t>
      </w:r>
    </w:p>
    <w:p>
      <w:pPr>
        <w:pStyle w:val="ListBullet"/>
      </w:pPr>
      <w:r>
        <w:t>The scraped header list included many Accept values, but the response indicates JSON:API (application/vnd.api+json), so the Accept header is set accordingly.</w:t>
      </w:r>
    </w:p>
    <w:p>
      <w:pPr>
        <w:pStyle w:val="ListBullet"/>
      </w:pPr>
      <w:r>
        <w:t>No error responses (e.g., 404/401) were provided in the scraped content, so they are not documented here.</w:t>
      </w:r>
    </w:p>
    <w:p>
      <w:pPr>
        <w:pStyle w:val="Heading3"/>
      </w:pPr>
      <w:r>
        <w:t>Related prices actions</w:t>
      </w:r>
    </w:p>
    <w:p>
      <w:pPr>
        <w:pStyle w:val="ListBullet"/>
      </w:pPr>
      <w:r>
        <w:t>[PATCH] Update a Price — /api/v2/prices/{{id}}</w:t>
      </w:r>
    </w:p>
    <w:p>
      <w:pPr>
        <w:pStyle w:val="ListBullet"/>
      </w:pPr>
      <w:r>
        <w:t>[GET] List Prices — /api/v2/prices</w:t>
      </w:r>
    </w:p>
    <w:p>
      <w:pPr>
        <w:pStyle w:val="ListBullet"/>
      </w:pPr>
      <w:r>
        <w:t>[POST] Create a Price — /api/v2/prices</w:t>
      </w:r>
    </w:p>
    <w:p>
      <w:pPr>
        <w:pStyle w:val="ListBullet"/>
      </w:pPr>
      <w:r>
        <w:t>[DELETE] Delete a Price — /api/v2/prices/{{id}}</w:t>
      </w:r>
    </w:p>
    <w:p>
      <w:r>
        <w:br w:type="page"/>
      </w:r>
    </w:p>
    <w:p>
      <w:pPr>
        <w:pStyle w:val="Heading2"/>
      </w:pPr>
      <w:r>
        <w:t>13. [PATCH] Update a Price</w:t>
      </w:r>
    </w:p>
    <w:p>
      <w:r>
        <w:rPr>
          <w:b/>
        </w:rPr>
        <w:t xml:space="preserve">Endpoint: </w:t>
      </w:r>
      <w:r>
        <w:rPr>
          <w:rFonts w:ascii="Courier New" w:hAnsi="Courier New"/>
          <w:sz w:val="18"/>
        </w:rPr>
        <w:t>/api/v2/prices/{{id}}</w:t>
      </w:r>
    </w:p>
    <w:p>
      <w:pPr>
        <w:pStyle w:val="Heading3"/>
      </w:pPr>
      <w:r>
        <w:t>Prerequisites</w:t>
      </w:r>
    </w:p>
    <w:p>
      <w:pPr>
        <w:pStyle w:val="ListBullet"/>
      </w:pPr>
      <w:r>
        <w:t>Must have permission to update prices in Productive</w:t>
      </w:r>
    </w:p>
    <w:p>
      <w:pPr>
        <w:pStyle w:val="Heading3"/>
      </w:pPr>
      <w:r>
        <w:t>Method</w:t>
      </w:r>
    </w:p>
    <w:p>
      <w:r>
        <w:t>PATCH</w:t>
      </w:r>
    </w:p>
    <w:p>
      <w:pPr>
        <w:pStyle w:val="Heading3"/>
      </w:pPr>
      <w:r>
        <w:t>URL</w:t>
      </w:r>
    </w:p>
    <w:p>
      <w:r>
        <w:t>https://api.productive.io/api/v2/prices/{{id}}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price by ID. The request uses the JSON:API media type (application/vnd.api+json) and returns the updated price resource.</w:t>
      </w:r>
    </w:p>
    <w:p>
      <w:pPr>
        <w:pStyle w:val="Heading3"/>
      </w:pPr>
      <w:r>
        <w:t>Enforcement Rules</w:t>
      </w:r>
    </w:p>
    <w:p>
      <w:pPr>
        <w:pStyle w:val="ListBullet"/>
      </w:pPr>
      <w:r>
        <w:t>The id path parameter must always be present and must be a non-empty value.</w:t>
      </w:r>
    </w:p>
    <w:p>
      <w:pPr>
        <w:pStyle w:val="ListBullet"/>
      </w:pPr>
      <w:r>
        <w:t>Always construct the path as /api/v2/prices/{{id}}.</w:t>
      </w:r>
    </w:p>
    <w:p>
      <w:pPr>
        <w:pStyle w:val="ListBullet"/>
      </w:pPr>
      <w:r>
        <w:t>Do not call the API with a missing or empty id (e.g., avoid /api/v2/prices// or /api/v2/prices).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/api/v2/prices/1</w:t>
        <w:br/>
        <w:t>/api/v2/prices/11</w:t>
      </w:r>
    </w:p>
    <w:p>
      <w:pPr>
        <w:pStyle w:val="Heading3"/>
      </w:pPr>
      <w:r>
        <w:t>Invalid Examples</w:t>
      </w:r>
    </w:p>
    <w:p>
      <w:r>
        <w:rPr>
          <w:b/>
          <w:color w:val="666666"/>
          <w:sz w:val="16"/>
        </w:rPr>
        <w:t>[http]</w:t>
      </w:r>
    </w:p>
    <w:p>
      <w:pPr>
        <w:shd w:fill="F2F2F2" w:val="clear"/>
      </w:pPr>
      <w:r>
        <w:rPr>
          <w:rFonts w:ascii="Courier New" w:hAnsi="Courier New"/>
          <w:sz w:val="17"/>
        </w:rPr>
        <w:t>/api/v2/prices/</w:t>
        <w:br/>
        <w:t>/api/v2/prices</w:t>
        <w:br/>
        <w:t>/api/v2/prices//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Price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"prices".</w:t>
            </w:r>
          </w:p>
        </w:tc>
      </w:tr>
      <w:tr>
        <w:tc>
          <w:tcPr>
            <w:tcW w:type="dxa" w:w="2880"/>
          </w:tcPr>
          <w:p>
            <w:r>
              <w:t>data.attributes</w:t>
            </w:r>
          </w:p>
        </w:tc>
        <w:tc>
          <w:tcPr>
            <w:tcW w:type="dxa" w:w="2880"/>
          </w:tcPr>
          <w:p>
            <w:r>
              <w:t>object</w:t>
            </w:r>
          </w:p>
        </w:tc>
        <w:tc>
          <w:tcPr>
            <w:tcW w:type="dxa" w:w="2880"/>
          </w:tcPr>
          <w:p>
            <w:r>
              <w:t>Attributes to update on the price.</w:t>
            </w:r>
          </w:p>
        </w:tc>
      </w:tr>
      <w:tr>
        <w:tc>
          <w:tcPr>
            <w:tcW w:type="dxa" w:w="2880"/>
          </w:tcPr>
          <w:p>
            <w:r>
              <w:t>data.attributes.name</w:t>
            </w:r>
          </w:p>
        </w:tc>
        <w:tc>
          <w:tcPr>
            <w:tcW w:type="dxa" w:w="2880"/>
          </w:tcPr>
          <w:p>
            <w:r>
              <w:t>string</w:t>
            </w:r>
          </w:p>
        </w:tc>
        <w:tc>
          <w:tcPr>
            <w:tcW w:type="dxa" w:w="2880"/>
          </w:tcPr>
          <w:p>
            <w:r>
              <w:t>Updated price name. Example: "new name".</w:t>
            </w:r>
          </w:p>
        </w:tc>
      </w:tr>
    </w:tbl>
    <w:p/>
    <w:p>
      <w:pPr>
        <w:pStyle w:val="Heading3"/>
      </w:pPr>
      <w:r>
        <w:t>Response</w:t>
      </w:r>
    </w:p>
    <w:p>
      <w:pPr>
        <w:pStyle w:val="Heading3"/>
      </w:pPr>
      <w:r>
        <w:t>Success Response (200 OK)</w:t>
      </w:r>
    </w:p>
    <w:p>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"11",</w:t>
        <w:br/>
        <w:t xml:space="preserve"> "type": "prices",</w:t>
        <w:br/>
        <w:t xml:space="preserve"> "attributes": {</w:t>
        <w:br/>
        <w:t xml:space="preserve"> "name": "new name",</w:t>
        <w:br/>
        <w:t xml:space="preserve"> "billing_type_id": null,</w:t>
        <w:br/>
        <w:t xml:space="preserve"> "unit_id": 2,</w:t>
        <w:br/>
        <w:t xml:space="preserve"> "quantity": "5.0",</w:t>
        <w:br/>
        <w:t xml:space="preserve"> "updated_at": "2026-03-14T05:07:10.529+01:00",</w:t>
        <w:br/>
        <w:t xml:space="preserve"> "description": null,</w:t>
        <w:br/>
        <w:t xml:space="preserve"> "discount": null,</w:t>
        <w:br/>
        <w:t xml:space="preserve"> "markup": null,</w:t>
        <w:br/>
        <w:t xml:space="preserve"> "time_tracking_enabled": true,</w:t>
        <w:br/>
        <w:t xml:space="preserve"> "booking_tracking_enabled": true,</w:t>
        <w:br/>
        <w:t xml:space="preserve"> "expense_tracking_enabled": true,</w:t>
        <w:br/>
        <w:t xml:space="preserve"> "editor_config": {},</w:t>
        <w:br/>
        <w:t xml:space="preserve"> "budget_cap_enabled": false,</w:t>
        <w:br/>
        <w:t xml:space="preserve"> "estimated_hours": null,</w:t>
        <w:br/>
        <w:t xml:space="preserve"> "custom_fields": null,</w:t>
        <w:br/>
        <w:t xml:space="preserve"> "currency": "USD",</w:t>
        <w:br/>
        <w:t xml:space="preserve"> "currency_default": "USD",</w:t>
        <w:br/>
        <w:t xml:space="preserve"> "currency_normalized": "USD",</w:t>
        <w:br/>
        <w:t xml:space="preserve"> "rate": 10000,</w:t>
        <w:br/>
        <w:t xml:space="preserve"> "rate_default": 10000,</w:t>
        <w:br/>
        <w:t xml:space="preserve"> "rate_normalized": 10000,</w:t>
        <w:br/>
        <w:t xml:space="preserve"> "estimated_cost": 0,</w:t>
        <w:br/>
        <w:t xml:space="preserve"> "estimated_cost_default": 0,</w:t>
        <w:br/>
        <w:t xml:space="preserve"> "estimated_cost_normalized": 0</w:t>
        <w:br/>
        <w:t xml:space="preserve"> },</w:t>
        <w:br/>
        <w:t xml:space="preserve"> "relationships": {</w:t>
        <w:br/>
        <w:t xml:space="preserve"> "organization": {</w:t>
        <w:br/>
        <w:t xml:space="preserve"> "data": {</w:t>
        <w:br/>
        <w:t xml:space="preserve"> "type": "organizations",</w:t>
        <w:br/>
        <w:t xml:space="preserve"> "id": "1036"</w:t>
        <w:br/>
        <w:t xml:space="preserve"> }</w:t>
        <w:br/>
        <w:t xml:space="preserve"> },</w:t>
        <w:br/>
        <w:t xml:space="preserve"> "service_type": {</w:t>
        <w:br/>
        <w:t xml:space="preserve"> "meta": {</w:t>
        <w:br/>
        <w:t xml:space="preserve"> "included": false</w:t>
        <w:br/>
        <w:t xml:space="preserve"> }</w:t>
        <w:br/>
        <w:t xml:space="preserve"> },</w:t>
        <w:br/>
        <w:t xml:space="preserve"> "company":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"rate_card":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resource wrapper (JSON:API).</w:t>
            </w:r>
          </w:p>
        </w:tc>
      </w:tr>
      <w:tr>
        <w:tc>
          <w:tcPr>
            <w:tcW w:type="dxa" w:w="2880"/>
          </w:tcPr>
          <w:p>
            <w:r>
              <w:t>data.id</w:t>
            </w:r>
          </w:p>
        </w:tc>
        <w:tc>
          <w:tcPr>
            <w:tcW w:type="dxa" w:w="2880"/>
          </w:tcPr>
          <w:p>
            <w:r>
              <w:t>string</w:t>
            </w:r>
          </w:p>
        </w:tc>
        <w:tc>
          <w:tcPr>
            <w:tcW w:type="dxa" w:w="2880"/>
          </w:tcPr>
          <w:p>
            <w:r>
              <w:t>Price ID.</w:t>
            </w:r>
          </w:p>
        </w:tc>
      </w:tr>
      <w:tr>
        <w:tc>
          <w:tcPr>
            <w:tcW w:type="dxa" w:w="2880"/>
          </w:tcPr>
          <w:p>
            <w:r>
              <w:t>data.type</w:t>
            </w:r>
          </w:p>
        </w:tc>
        <w:tc>
          <w:tcPr>
            <w:tcW w:type="dxa" w:w="2880"/>
          </w:tcPr>
          <w:p>
            <w:r>
              <w:t>string</w:t>
            </w:r>
          </w:p>
        </w:tc>
        <w:tc>
          <w:tcPr>
            <w:tcW w:type="dxa" w:w="2880"/>
          </w:tcPr>
          <w:p>
            <w:r>
              <w:t>Resource type (e.g., "prices").</w:t>
            </w:r>
          </w:p>
        </w:tc>
      </w:tr>
      <w:tr>
        <w:tc>
          <w:tcPr>
            <w:tcW w:type="dxa" w:w="2880"/>
          </w:tcPr>
          <w:p>
            <w:r>
              <w:t>data.attributes</w:t>
            </w:r>
          </w:p>
        </w:tc>
        <w:tc>
          <w:tcPr>
            <w:tcW w:type="dxa" w:w="2880"/>
          </w:tcPr>
          <w:p>
            <w:r>
              <w:t>object</w:t>
            </w:r>
          </w:p>
        </w:tc>
        <w:tc>
          <w:tcPr>
            <w:tcW w:type="dxa" w:w="2880"/>
          </w:tcPr>
          <w:p>
            <w:r>
              <w:t>Updated price attributes.</w:t>
            </w:r>
          </w:p>
        </w:tc>
      </w:tr>
      <w:tr>
        <w:tc>
          <w:tcPr>
            <w:tcW w:type="dxa" w:w="2880"/>
          </w:tcPr>
          <w:p>
            <w:r>
              <w:t>data.attributes.name</w:t>
            </w:r>
          </w:p>
        </w:tc>
        <w:tc>
          <w:tcPr>
            <w:tcW w:type="dxa" w:w="2880"/>
          </w:tcPr>
          <w:p>
            <w:r>
              <w:t>string</w:t>
            </w:r>
          </w:p>
        </w:tc>
        <w:tc>
          <w:tcPr>
            <w:tcW w:type="dxa" w:w="2880"/>
          </w:tcPr>
          <w:p>
            <w:r>
              <w:t>Price name.</w:t>
            </w:r>
          </w:p>
        </w:tc>
      </w:tr>
      <w:tr>
        <w:tc>
          <w:tcPr>
            <w:tcW w:type="dxa" w:w="2880"/>
          </w:tcPr>
          <w:p>
            <w:r>
              <w:t>data.attributes.billing_type_id</w:t>
            </w:r>
          </w:p>
        </w:tc>
        <w:tc>
          <w:tcPr>
            <w:tcW w:type="dxa" w:w="2880"/>
          </w:tcPr>
          <w:p>
            <w:r>
              <w:t>unknown</w:t>
            </w:r>
          </w:p>
        </w:tc>
        <w:tc>
          <w:tcPr>
            <w:tcW w:type="dxa" w:w="2880"/>
          </w:tcPr>
          <w:p>
            <w:r>
              <w:t>Billing type ID (example shows null).</w:t>
            </w:r>
          </w:p>
        </w:tc>
      </w:tr>
      <w:tr>
        <w:tc>
          <w:tcPr>
            <w:tcW w:type="dxa" w:w="2880"/>
          </w:tcPr>
          <w:p>
            <w:r>
              <w:t>data.attributes.unit_id</w:t>
            </w:r>
          </w:p>
        </w:tc>
        <w:tc>
          <w:tcPr>
            <w:tcW w:type="dxa" w:w="2880"/>
          </w:tcPr>
          <w:p>
            <w:r>
              <w:t>number</w:t>
            </w:r>
          </w:p>
        </w:tc>
        <w:tc>
          <w:tcPr>
            <w:tcW w:type="dxa" w:w="2880"/>
          </w:tcPr>
          <w:p>
            <w:r>
              <w:t>Unit ID.</w:t>
            </w:r>
          </w:p>
        </w:tc>
      </w:tr>
      <w:tr>
        <w:tc>
          <w:tcPr>
            <w:tcW w:type="dxa" w:w="2880"/>
          </w:tcPr>
          <w:p>
            <w:r>
              <w:t>data.attributes.quantity</w:t>
            </w:r>
          </w:p>
        </w:tc>
        <w:tc>
          <w:tcPr>
            <w:tcW w:type="dxa" w:w="2880"/>
          </w:tcPr>
          <w:p>
            <w:r>
              <w:t>string</w:t>
            </w:r>
          </w:p>
        </w:tc>
        <w:tc>
          <w:tcPr>
            <w:tcW w:type="dxa" w:w="2880"/>
          </w:tcPr>
          <w:p>
            <w:r>
              <w:t>Quantity (example shows string "5.0").</w:t>
            </w:r>
          </w:p>
        </w:tc>
      </w:tr>
      <w:tr>
        <w:tc>
          <w:tcPr>
            <w:tcW w:type="dxa" w:w="2880"/>
          </w:tcPr>
          <w:p>
            <w:r>
              <w:t>data.attributes.updated_at</w:t>
            </w:r>
          </w:p>
        </w:tc>
        <w:tc>
          <w:tcPr>
            <w:tcW w:type="dxa" w:w="2880"/>
          </w:tcPr>
          <w:p>
            <w:r>
              <w:t>string</w:t>
            </w:r>
          </w:p>
        </w:tc>
        <w:tc>
          <w:tcPr>
            <w:tcW w:type="dxa" w:w="2880"/>
          </w:tcPr>
          <w:p>
            <w:r>
              <w:t>Update timestamp (ISO 8601).</w:t>
            </w:r>
          </w:p>
        </w:tc>
      </w:tr>
      <w:tr>
        <w:tc>
          <w:tcPr>
            <w:tcW w:type="dxa" w:w="2880"/>
          </w:tcPr>
          <w:p>
            <w:r>
              <w:t>data.attributes.description</w:t>
            </w:r>
          </w:p>
        </w:tc>
        <w:tc>
          <w:tcPr>
            <w:tcW w:type="dxa" w:w="2880"/>
          </w:tcPr>
          <w:p>
            <w:r>
              <w:t>unknown</w:t>
            </w:r>
          </w:p>
        </w:tc>
        <w:tc>
          <w:tcPr>
            <w:tcW w:type="dxa" w:w="2880"/>
          </w:tcPr>
          <w:p>
            <w:r>
              <w:t>Description (example shows null).</w:t>
            </w:r>
          </w:p>
        </w:tc>
      </w:tr>
      <w:tr>
        <w:tc>
          <w:tcPr>
            <w:tcW w:type="dxa" w:w="2880"/>
          </w:tcPr>
          <w:p>
            <w:r>
              <w:t>data.attributes.discount</w:t>
            </w:r>
          </w:p>
        </w:tc>
        <w:tc>
          <w:tcPr>
            <w:tcW w:type="dxa" w:w="2880"/>
          </w:tcPr>
          <w:p>
            <w:r>
              <w:t>unknown</w:t>
            </w:r>
          </w:p>
        </w:tc>
        <w:tc>
          <w:tcPr>
            <w:tcW w:type="dxa" w:w="2880"/>
          </w:tcPr>
          <w:p>
            <w:r>
              <w:t>Discount (example shows null).</w:t>
            </w:r>
          </w:p>
        </w:tc>
      </w:tr>
      <w:tr>
        <w:tc>
          <w:tcPr>
            <w:tcW w:type="dxa" w:w="2880"/>
          </w:tcPr>
          <w:p>
            <w:r>
              <w:t>data.attributes.markup</w:t>
            </w:r>
          </w:p>
        </w:tc>
        <w:tc>
          <w:tcPr>
            <w:tcW w:type="dxa" w:w="2880"/>
          </w:tcPr>
          <w:p>
            <w:r>
              <w:t>unknown</w:t>
            </w:r>
          </w:p>
        </w:tc>
        <w:tc>
          <w:tcPr>
            <w:tcW w:type="dxa" w:w="2880"/>
          </w:tcPr>
          <w:p>
            <w:r>
              <w:t>Markup (example shows null).</w:t>
            </w:r>
          </w:p>
        </w:tc>
      </w:tr>
      <w:tr>
        <w:tc>
          <w:tcPr>
            <w:tcW w:type="dxa" w:w="2880"/>
          </w:tcPr>
          <w:p>
            <w:r>
              <w:t>data.attributes.time_tracking_enabled</w:t>
            </w:r>
          </w:p>
        </w:tc>
        <w:tc>
          <w:tcPr>
            <w:tcW w:type="dxa" w:w="2880"/>
          </w:tcPr>
          <w:p>
            <w:r>
              <w:t>boolean</w:t>
            </w:r>
          </w:p>
        </w:tc>
        <w:tc>
          <w:tcPr>
            <w:tcW w:type="dxa" w:w="2880"/>
          </w:tcPr>
          <w:p>
            <w:r>
              <w:t>Whether time tracking is enabled.</w:t>
            </w:r>
          </w:p>
        </w:tc>
      </w:tr>
      <w:tr>
        <w:tc>
          <w:tcPr>
            <w:tcW w:type="dxa" w:w="2880"/>
          </w:tcPr>
          <w:p>
            <w:r>
              <w:t>data.attributes.booking_tracking_enabled</w:t>
            </w:r>
          </w:p>
        </w:tc>
        <w:tc>
          <w:tcPr>
            <w:tcW w:type="dxa" w:w="2880"/>
          </w:tcPr>
          <w:p>
            <w:r>
              <w:t>boolean</w:t>
            </w:r>
          </w:p>
        </w:tc>
        <w:tc>
          <w:tcPr>
            <w:tcW w:type="dxa" w:w="2880"/>
          </w:tcPr>
          <w:p>
            <w:r>
              <w:t>Whether booking tracking is enabled.</w:t>
            </w:r>
          </w:p>
        </w:tc>
      </w:tr>
      <w:tr>
        <w:tc>
          <w:tcPr>
            <w:tcW w:type="dxa" w:w="2880"/>
          </w:tcPr>
          <w:p>
            <w:r>
              <w:t>data.attributes.expense_tracking_enabled</w:t>
            </w:r>
          </w:p>
        </w:tc>
        <w:tc>
          <w:tcPr>
            <w:tcW w:type="dxa" w:w="2880"/>
          </w:tcPr>
          <w:p>
            <w:r>
              <w:t>boolean</w:t>
            </w:r>
          </w:p>
        </w:tc>
        <w:tc>
          <w:tcPr>
            <w:tcW w:type="dxa" w:w="2880"/>
          </w:tcPr>
          <w:p>
            <w:r>
              <w:t>Whether expense tracking is enabled.</w:t>
            </w:r>
          </w:p>
        </w:tc>
      </w:tr>
      <w:tr>
        <w:tc>
          <w:tcPr>
            <w:tcW w:type="dxa" w:w="2880"/>
          </w:tcPr>
          <w:p>
            <w:r>
              <w:t>data.attributes.editor_config</w:t>
            </w:r>
          </w:p>
        </w:tc>
        <w:tc>
          <w:tcPr>
            <w:tcW w:type="dxa" w:w="2880"/>
          </w:tcPr>
          <w:p>
            <w:r>
              <w:t>object</w:t>
            </w:r>
          </w:p>
        </w:tc>
        <w:tc>
          <w:tcPr>
            <w:tcW w:type="dxa" w:w="2880"/>
          </w:tcPr>
          <w:p>
            <w:r>
              <w:t>Editor configuration object.</w:t>
            </w:r>
          </w:p>
        </w:tc>
      </w:tr>
      <w:tr>
        <w:tc>
          <w:tcPr>
            <w:tcW w:type="dxa" w:w="2880"/>
          </w:tcPr>
          <w:p>
            <w:r>
              <w:t>data.attributes.budget_cap_enabled</w:t>
            </w:r>
          </w:p>
        </w:tc>
        <w:tc>
          <w:tcPr>
            <w:tcW w:type="dxa" w:w="2880"/>
          </w:tcPr>
          <w:p>
            <w:r>
              <w:t>boolean</w:t>
            </w:r>
          </w:p>
        </w:tc>
        <w:tc>
          <w:tcPr>
            <w:tcW w:type="dxa" w:w="2880"/>
          </w:tcPr>
          <w:p>
            <w:r>
              <w:t>Whether budget cap is enabled.</w:t>
            </w:r>
          </w:p>
        </w:tc>
      </w:tr>
      <w:tr>
        <w:tc>
          <w:tcPr>
            <w:tcW w:type="dxa" w:w="2880"/>
          </w:tcPr>
          <w:p>
            <w:r>
              <w:t>data.attributes.estimated_hours</w:t>
            </w:r>
          </w:p>
        </w:tc>
        <w:tc>
          <w:tcPr>
            <w:tcW w:type="dxa" w:w="2880"/>
          </w:tcPr>
          <w:p>
            <w:r>
              <w:t>unknown</w:t>
            </w:r>
          </w:p>
        </w:tc>
        <w:tc>
          <w:tcPr>
            <w:tcW w:type="dxa" w:w="2880"/>
          </w:tcPr>
          <w:p>
            <w:r>
              <w:t>Estimated hours (example shows null).</w:t>
            </w:r>
          </w:p>
        </w:tc>
      </w:tr>
      <w:tr>
        <w:tc>
          <w:tcPr>
            <w:tcW w:type="dxa" w:w="2880"/>
          </w:tcPr>
          <w:p>
            <w:r>
              <w:t>data.attributes.custom_fields</w:t>
            </w:r>
          </w:p>
        </w:tc>
        <w:tc>
          <w:tcPr>
            <w:tcW w:type="dxa" w:w="2880"/>
          </w:tcPr>
          <w:p>
            <w:r>
              <w:t>unknown</w:t>
            </w:r>
          </w:p>
        </w:tc>
        <w:tc>
          <w:tcPr>
            <w:tcW w:type="dxa" w:w="2880"/>
          </w:tcPr>
          <w:p>
            <w:r>
              <w:t>Custom fields (example shows null).</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data.attributes.rate</w:t>
            </w:r>
          </w:p>
        </w:tc>
        <w:tc>
          <w:tcPr>
            <w:tcW w:type="dxa" w:w="2880"/>
          </w:tcPr>
          <w:p>
            <w:r>
              <w:t>number</w:t>
            </w:r>
          </w:p>
        </w:tc>
        <w:tc>
          <w:tcPr>
            <w:tcW w:type="dxa" w:w="2880"/>
          </w:tcPr>
          <w:p>
            <w:r>
              <w:t>Rate value.</w:t>
            </w:r>
          </w:p>
        </w:tc>
      </w:tr>
      <w:tr>
        <w:tc>
          <w:tcPr>
            <w:tcW w:type="dxa" w:w="2880"/>
          </w:tcPr>
          <w:p>
            <w:r>
              <w:t>data.attributes.rate_default</w:t>
            </w:r>
          </w:p>
        </w:tc>
        <w:tc>
          <w:tcPr>
            <w:tcW w:type="dxa" w:w="2880"/>
          </w:tcPr>
          <w:p>
            <w:r>
              <w:t>number</w:t>
            </w:r>
          </w:p>
        </w:tc>
        <w:tc>
          <w:tcPr>
            <w:tcW w:type="dxa" w:w="2880"/>
          </w:tcPr>
          <w:p>
            <w:r>
              <w:t>Default rate value.</w:t>
            </w:r>
          </w:p>
        </w:tc>
      </w:tr>
      <w:tr>
        <w:tc>
          <w:tcPr>
            <w:tcW w:type="dxa" w:w="2880"/>
          </w:tcPr>
          <w:p>
            <w:r>
              <w:t>data.attributes.rate_normalized</w:t>
            </w:r>
          </w:p>
        </w:tc>
        <w:tc>
          <w:tcPr>
            <w:tcW w:type="dxa" w:w="2880"/>
          </w:tcPr>
          <w:p>
            <w:r>
              <w:t>number</w:t>
            </w:r>
          </w:p>
        </w:tc>
        <w:tc>
          <w:tcPr>
            <w:tcW w:type="dxa" w:w="2880"/>
          </w:tcPr>
          <w:p>
            <w:r>
              <w:t>Normalized rate value.</w:t>
            </w:r>
          </w:p>
        </w:tc>
      </w:tr>
      <w:tr>
        <w:tc>
          <w:tcPr>
            <w:tcW w:type="dxa" w:w="2880"/>
          </w:tcPr>
          <w:p>
            <w:r>
              <w:t>data.attributes.estimated_cost</w:t>
            </w:r>
          </w:p>
        </w:tc>
        <w:tc>
          <w:tcPr>
            <w:tcW w:type="dxa" w:w="2880"/>
          </w:tcPr>
          <w:p>
            <w:r>
              <w:t>number</w:t>
            </w:r>
          </w:p>
        </w:tc>
        <w:tc>
          <w:tcPr>
            <w:tcW w:type="dxa" w:w="2880"/>
          </w:tcPr>
          <w:p>
            <w:r>
              <w:t>Estimated cost.</w:t>
            </w:r>
          </w:p>
        </w:tc>
      </w:tr>
      <w:tr>
        <w:tc>
          <w:tcPr>
            <w:tcW w:type="dxa" w:w="2880"/>
          </w:tcPr>
          <w:p>
            <w:r>
              <w:t>data.attributes.estimated_cost_default</w:t>
            </w:r>
          </w:p>
        </w:tc>
        <w:tc>
          <w:tcPr>
            <w:tcW w:type="dxa" w:w="2880"/>
          </w:tcPr>
          <w:p>
            <w:r>
              <w:t>number</w:t>
            </w:r>
          </w:p>
        </w:tc>
        <w:tc>
          <w:tcPr>
            <w:tcW w:type="dxa" w:w="2880"/>
          </w:tcPr>
          <w:p>
            <w:r>
              <w:t>Default estimated cost.</w:t>
            </w:r>
          </w:p>
        </w:tc>
      </w:tr>
      <w:tr>
        <w:tc>
          <w:tcPr>
            <w:tcW w:type="dxa" w:w="2880"/>
          </w:tcPr>
          <w:p>
            <w:r>
              <w:t>data.attributes.estimated_cost_normalized</w:t>
            </w:r>
          </w:p>
        </w:tc>
        <w:tc>
          <w:tcPr>
            <w:tcW w:type="dxa" w:w="2880"/>
          </w:tcPr>
          <w:p>
            <w:r>
              <w:t>number</w:t>
            </w:r>
          </w:p>
        </w:tc>
        <w:tc>
          <w:tcPr>
            <w:tcW w:type="dxa" w:w="2880"/>
          </w:tcPr>
          <w:p>
            <w:r>
              <w:t>Normalized estimated cost.</w:t>
            </w:r>
          </w:p>
        </w:tc>
      </w:tr>
      <w:tr>
        <w:tc>
          <w:tcPr>
            <w:tcW w:type="dxa" w:w="2880"/>
          </w:tcPr>
          <w:p>
            <w:r>
              <w:t>data.relationships</w:t>
            </w:r>
          </w:p>
        </w:tc>
        <w:tc>
          <w:tcPr>
            <w:tcW w:type="dxa" w:w="2880"/>
          </w:tcPr>
          <w:p>
            <w:r>
              <w:t>object</w:t>
            </w:r>
          </w:p>
        </w:tc>
        <w:tc>
          <w:tcPr>
            <w:tcW w:type="dxa" w:w="2880"/>
          </w:tcPr>
          <w:p>
            <w:r>
              <w:t>Related resources container.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data.relationships.service_type.meta.included</w:t>
            </w:r>
          </w:p>
        </w:tc>
        <w:tc>
          <w:tcPr>
            <w:tcW w:type="dxa" w:w="2880"/>
          </w:tcPr>
          <w:p>
            <w:r>
              <w:t>boolean</w:t>
            </w:r>
          </w:p>
        </w:tc>
        <w:tc>
          <w:tcPr>
            <w:tcW w:type="dxa" w:w="2880"/>
          </w:tcPr>
          <w:p>
            <w:r>
              <w:t>Whether relationship data is included.</w:t>
            </w:r>
          </w:p>
        </w:tc>
      </w:tr>
      <w:tr>
        <w:tc>
          <w:tcPr>
            <w:tcW w:type="dxa" w:w="2880"/>
          </w:tcPr>
          <w:p>
            <w:r>
              <w:t>data.relationships.company.meta.included</w:t>
            </w:r>
          </w:p>
        </w:tc>
        <w:tc>
          <w:tcPr>
            <w:tcW w:type="dxa" w:w="2880"/>
          </w:tcPr>
          <w:p>
            <w:r>
              <w:t>boolean</w:t>
            </w:r>
          </w:p>
        </w:tc>
        <w:tc>
          <w:tcPr>
            <w:tcW w:type="dxa" w:w="2880"/>
          </w:tcPr>
          <w:p>
            <w:r>
              <w:t>Whether relationship data is included.</w:t>
            </w:r>
          </w:p>
        </w:tc>
      </w:tr>
      <w:tr>
        <w:tc>
          <w:tcPr>
            <w:tcW w:type="dxa" w:w="2880"/>
          </w:tcPr>
          <w:p>
            <w:r>
              <w:t>data.relationships.updater.meta.included</w:t>
            </w:r>
          </w:p>
        </w:tc>
        <w:tc>
          <w:tcPr>
            <w:tcW w:type="dxa" w:w="2880"/>
          </w:tcPr>
          <w:p>
            <w:r>
              <w:t>boolean</w:t>
            </w:r>
          </w:p>
        </w:tc>
        <w:tc>
          <w:tcPr>
            <w:tcW w:type="dxa" w:w="2880"/>
          </w:tcPr>
          <w:p>
            <w:r>
              <w:t>Whether relationship data is included.</w:t>
            </w:r>
          </w:p>
        </w:tc>
      </w:tr>
      <w:tr>
        <w:tc>
          <w:tcPr>
            <w:tcW w:type="dxa" w:w="2880"/>
          </w:tcPr>
          <w:p>
            <w:r>
              <w:t>data.relationships.rate_card.meta.included</w:t>
            </w:r>
          </w:p>
        </w:tc>
        <w:tc>
          <w:tcPr>
            <w:tcW w:type="dxa" w:w="2880"/>
          </w:tcPr>
          <w:p>
            <w:r>
              <w:t>boolean</w:t>
            </w:r>
          </w:p>
        </w:tc>
        <w:tc>
          <w:tcPr>
            <w:tcW w:type="dxa" w:w="2880"/>
          </w:tcPr>
          <w:p>
            <w:r>
              <w:t>Whether relationship data is included.</w:t>
            </w:r>
          </w:p>
        </w:tc>
      </w:tr>
      <w:tr>
        <w:tc>
          <w:tcPr>
            <w:tcW w:type="dxa" w:w="2880"/>
          </w:tcPr>
          <w:p>
            <w:r>
              <w:t>data.relationships.custom_field_people.meta.included</w:t>
            </w:r>
          </w:p>
        </w:tc>
        <w:tc>
          <w:tcPr>
            <w:tcW w:type="dxa" w:w="2880"/>
          </w:tcPr>
          <w:p>
            <w:r>
              <w:t>boolean</w:t>
            </w:r>
          </w:p>
        </w:tc>
        <w:tc>
          <w:tcPr>
            <w:tcW w:type="dxa" w:w="2880"/>
          </w:tcPr>
          <w:p>
            <w:r>
              <w:t>Whether relationship data is included.</w:t>
            </w:r>
          </w:p>
        </w:tc>
      </w:tr>
      <w:tr>
        <w:tc>
          <w:tcPr>
            <w:tcW w:type="dxa" w:w="2880"/>
          </w:tcPr>
          <w:p>
            <w:r>
              <w:t>data.relationships.custom_field_attachments.meta.included</w:t>
            </w:r>
          </w:p>
        </w:tc>
        <w:tc>
          <w:tcPr>
            <w:tcW w:type="dxa" w:w="2880"/>
          </w:tcPr>
          <w:p>
            <w:r>
              <w:t>boolean</w:t>
            </w:r>
          </w:p>
        </w:tc>
        <w:tc>
          <w:tcPr>
            <w:tcW w:type="dxa" w:w="2880"/>
          </w:tcPr>
          <w:p>
            <w:r>
              <w:t>Whether relationship data is included.</w:t>
            </w:r>
          </w:p>
        </w:tc>
      </w:tr>
      <w:tr>
        <w:tc>
          <w:tcPr>
            <w:tcW w:type="dxa" w:w="2880"/>
          </w:tcPr>
          <w:p>
            <w:r>
              <w:t>meta</w:t>
            </w:r>
          </w:p>
        </w:tc>
        <w:tc>
          <w:tcPr>
            <w:tcW w:type="dxa" w:w="2880"/>
          </w:tcPr>
          <w:p>
            <w:r>
              <w:t>object</w:t>
            </w:r>
          </w:p>
        </w:tc>
        <w:tc>
          <w:tcPr>
            <w:tcW w:type="dxa" w:w="2880"/>
          </w:tcPr>
          <w:p>
            <w:r>
              <w:t>Top-level meta object (example shows {}).</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'https://api.productive.io/api/v2/prices/11' \</w:t>
        <w:br/>
        <w:t xml:space="preserve"> --header 'Accept: application/json' \</w:t>
        <w:br/>
        <w:t xml:space="preserve"> --header 'Content-Type: application/vnd.api+json' \</w:t>
        <w:br/>
        <w:t xml:space="preserve"> --data '{</w:t>
        <w:br/>
        <w:t xml:space="preserve"> "data": {</w:t>
        <w:br/>
        <w:t xml:space="preserve"> "type": "prices",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only the name</w:t>
      </w:r>
    </w:p>
    <w:p>
      <w:pPr>
        <w:pStyle w:val="Heading3"/>
      </w:pPr>
      <w:r>
        <w:t>Notes</w:t>
      </w:r>
    </w:p>
    <w:p>
      <w:pPr>
        <w:pStyle w:val="ListBullet"/>
      </w:pPr>
      <w:r>
        <w:t>The documentation examples show Accept values for many content types, but the response is JSON:API; this knowledge file uses Accept: application/json per standard JSON handling.</w:t>
      </w:r>
    </w:p>
    <w:p>
      <w:pPr>
        <w:pStyle w:val="ListBullet"/>
      </w:pPr>
      <w:r>
        <w:t>The request and response use JSON:API conventions (data, type, attributes, relationships).</w:t>
      </w:r>
    </w:p>
    <w:p>
      <w:pPr>
        <w:pStyle w:val="Heading3"/>
      </w:pPr>
      <w:r>
        <w:t>Error Handling</w:t>
      </w:r>
    </w:p>
    <w:p>
      <w:pPr>
        <w:pStyle w:val="ListBullet"/>
      </w:pPr>
      <w:r>
        <w:t>Error responses were referenced in the scraped content (“returns error”) but no status codes or example bodies were provided, so they cannot be documented here without guessing.</w:t>
      </w:r>
    </w:p>
    <w:p>
      <w:pPr>
        <w:pStyle w:val="Heading3"/>
      </w:pPr>
      <w:r>
        <w:t>Related prices actions</w:t>
      </w:r>
    </w:p>
    <w:p>
      <w:pPr>
        <w:pStyle w:val="ListBullet"/>
      </w:pPr>
      <w:r>
        <w:t>[GET] Get a Price — /api/v2/prices/{{id}}</w:t>
      </w:r>
    </w:p>
    <w:p>
      <w:pPr>
        <w:pStyle w:val="ListBullet"/>
      </w:pPr>
      <w:r>
        <w:t>[GET] List Prices — /api/v2/prices</w:t>
      </w:r>
    </w:p>
    <w:p>
      <w:pPr>
        <w:pStyle w:val="ListBullet"/>
      </w:pPr>
      <w:r>
        <w:t>[POST] Create a Price — /api/v2/prices</w:t>
      </w:r>
    </w:p>
    <w:p>
      <w:pPr>
        <w:pStyle w:val="ListBullet"/>
      </w:pPr>
      <w:r>
        <w:t>[DELETE] Delete a Price — /api/v2/prices/{{id}}</w:t>
      </w:r>
    </w:p>
    <w:p>
      <w:r>
        <w:br w:type="page"/>
      </w:r>
    </w:p>
    <w:p>
      <w:pPr>
        <w:pStyle w:val="Heading2"/>
      </w:pPr>
      <w:r>
        <w:t>14. [GET] List Prices</w:t>
      </w:r>
    </w:p>
    <w:p>
      <w:r>
        <w:rPr>
          <w:b/>
        </w:rPr>
        <w:t xml:space="preserve">Endpoint: </w:t>
      </w:r>
      <w:r>
        <w:rPr>
          <w:rFonts w:ascii="Courier New" w:hAnsi="Courier New"/>
          <w:sz w:val="18"/>
        </w:rPr>
        <w:t>/api/v2/prices</w:t>
      </w:r>
    </w:p>
    <w:p>
      <w:pPr>
        <w:pStyle w:val="Heading3"/>
      </w:pPr>
      <w:r>
        <w:t>Prerequisites</w:t>
      </w:r>
    </w:p>
    <w:p>
      <w:pPr>
        <w:pStyle w:val="ListBullet"/>
      </w:pPr>
      <w:r>
        <w:t>Access to the Prices resource in Productive</w:t>
      </w:r>
    </w:p>
    <w:p>
      <w:pPr>
        <w:pStyle w:val="Heading3"/>
      </w:pPr>
      <w:r>
        <w:t>Method</w:t>
      </w:r>
    </w:p>
    <w:p>
      <w:r>
        <w:t>GET</w:t>
      </w:r>
    </w:p>
    <w:p>
      <w:pPr>
        <w:pStyle w:val="Heading3"/>
      </w:pPr>
      <w:r>
        <w:t>URL</w:t>
      </w:r>
    </w:p>
    <w:p>
      <w:r>
        <w:t>https://api.productive.io/api/v2/prices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list of prices. Supports filtering by several fields such as service type, company, rate card, and tracking-enabled flags.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p>
      <w:r>
        <w:rPr>
          <w:b/>
        </w:rPr>
        <w:t>Note: “SUPPORTED FILTER PARAMS” from the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price ID.</w:t>
            </w:r>
          </w:p>
        </w:tc>
      </w:tr>
      <w:tr>
        <w:tc>
          <w:tcPr>
            <w:tcW w:type="dxa" w:w="2880"/>
          </w:tcPr>
          <w:p>
            <w:r>
              <w:t>service_type_id</w:t>
            </w:r>
          </w:p>
        </w:tc>
        <w:tc>
          <w:tcPr>
            <w:tcW w:type="dxa" w:w="2880"/>
          </w:tcPr>
          <w:p>
            <w:r>
              <w:t>array</w:t>
            </w:r>
          </w:p>
        </w:tc>
        <w:tc>
          <w:tcPr>
            <w:tcW w:type="dxa" w:w="2880"/>
          </w:tcPr>
          <w:p>
            <w:r>
              <w:t>Filter by one or more service type IDs.</w:t>
            </w:r>
          </w:p>
        </w:tc>
      </w:tr>
      <w:tr>
        <w:tc>
          <w:tcPr>
            <w:tcW w:type="dxa" w:w="2880"/>
          </w:tcPr>
          <w:p>
            <w:r>
              <w:t>company_id</w:t>
            </w:r>
          </w:p>
        </w:tc>
        <w:tc>
          <w:tcPr>
            <w:tcW w:type="dxa" w:w="2880"/>
          </w:tcPr>
          <w:p>
            <w:r>
              <w:t>array</w:t>
            </w:r>
          </w:p>
        </w:tc>
        <w:tc>
          <w:tcPr>
            <w:tcW w:type="dxa" w:w="2880"/>
          </w:tcPr>
          <w:p>
            <w:r>
              <w:t>Filter by one or more company IDs.</w:t>
            </w:r>
          </w:p>
        </w:tc>
      </w:tr>
      <w:tr>
        <w:tc>
          <w:tcPr>
            <w:tcW w:type="dxa" w:w="2880"/>
          </w:tcPr>
          <w:p>
            <w:r>
              <w:t>rate_card_id</w:t>
            </w:r>
          </w:p>
        </w:tc>
        <w:tc>
          <w:tcPr>
            <w:tcW w:type="dxa" w:w="2880"/>
          </w:tcPr>
          <w:p>
            <w:r>
              <w:t>array</w:t>
            </w:r>
          </w:p>
        </w:tc>
        <w:tc>
          <w:tcPr>
            <w:tcW w:type="dxa" w:w="2880"/>
          </w:tcPr>
          <w:p>
            <w:r>
              <w:t>Filter by one or more rate card IDs.</w:t>
            </w:r>
          </w:p>
        </w:tc>
      </w:tr>
      <w:tr>
        <w:tc>
          <w:tcPr>
            <w:tcW w:type="dxa" w:w="2880"/>
          </w:tcPr>
          <w:p>
            <w:r>
              <w:t>time_tracking_enabled</w:t>
            </w:r>
          </w:p>
        </w:tc>
        <w:tc>
          <w:tcPr>
            <w:tcW w:type="dxa" w:w="2880"/>
          </w:tcPr>
          <w:p>
            <w:r>
              <w:t>boolean</w:t>
            </w:r>
          </w:p>
        </w:tc>
        <w:tc>
          <w:tcPr>
            <w:tcW w:type="dxa" w:w="2880"/>
          </w:tcPr>
          <w:p>
            <w:r>
              <w:t>Filter by whether time tracking is enabled.</w:t>
            </w:r>
          </w:p>
        </w:tc>
      </w:tr>
      <w:tr>
        <w:tc>
          <w:tcPr>
            <w:tcW w:type="dxa" w:w="2880"/>
          </w:tcPr>
          <w:p>
            <w:r>
              <w:t>booking_tracking_enabled</w:t>
            </w:r>
          </w:p>
        </w:tc>
        <w:tc>
          <w:tcPr>
            <w:tcW w:type="dxa" w:w="2880"/>
          </w:tcPr>
          <w:p>
            <w:r>
              <w:t>boolean</w:t>
            </w:r>
          </w:p>
        </w:tc>
        <w:tc>
          <w:tcPr>
            <w:tcW w:type="dxa" w:w="2880"/>
          </w:tcPr>
          <w:p>
            <w:r>
              <w:t>Filter by whether booking tracking is enabled.</w:t>
            </w:r>
          </w:p>
        </w:tc>
      </w:tr>
      <w:tr>
        <w:tc>
          <w:tcPr>
            <w:tcW w:type="dxa" w:w="2880"/>
          </w:tcPr>
          <w:p>
            <w:r>
              <w:t>expense_tracking_enabled</w:t>
            </w:r>
          </w:p>
        </w:tc>
        <w:tc>
          <w:tcPr>
            <w:tcW w:type="dxa" w:w="2880"/>
          </w:tcPr>
          <w:p>
            <w:r>
              <w:t>boolean</w:t>
            </w:r>
          </w:p>
        </w:tc>
        <w:tc>
          <w:tcPr>
            <w:tcW w:type="dxa" w:w="2880"/>
          </w:tcPr>
          <w:p>
            <w:r>
              <w:t>Filter by whether expense tracking is enabled.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"prices",</w:t>
        <w:br/>
        <w:t xml:space="preserve"> "attributes": {</w:t>
        <w:br/>
        <w:t xml:space="preserve"> "name": "Price",</w:t>
        <w:br/>
        <w:t xml:space="preserve"> "billing_type_id": null,</w:t>
        <w:br/>
        <w:t xml:space="preserve"> "unit_id": 2,</w:t>
        <w:br/>
        <w:t xml:space="preserve"> "quantity": "5.0",</w:t>
        <w:br/>
        <w:t xml:space="preserve"> "updated_at": "2026-03-14T05:07:10.097+01:00",</w:t>
        <w:br/>
        <w:t xml:space="preserve"> "description": null,</w:t>
        <w:br/>
        <w:t xml:space="preserve"> "discount": null,</w:t>
        <w:br/>
        <w:t xml:space="preserve"> "markup": null,</w:t>
        <w:br/>
        <w:t xml:space="preserve"> "time_tracking_enabled": true,</w:t>
        <w:br/>
        <w:t xml:space="preserve"> "booking_tracking_enabled": true,</w:t>
        <w:br/>
        <w:t xml:space="preserve"> "expense_tracking_enabled": true,</w:t>
        <w:br/>
        <w:t xml:space="preserve"> "editor_config": {},</w:t>
        <w:br/>
        <w:t xml:space="preserve"> "budget_cap_enabled": false,</w:t>
        <w:br/>
        <w:t xml:space="preserve"> "estimated_hours": null,</w:t>
        <w:br/>
        <w:t xml:space="preserve"> "custom_fields": null,</w:t>
        <w:br/>
        <w:t xml:space="preserve"> "currency": "USD",</w:t>
        <w:br/>
        <w:t xml:space="preserve"> "currency_default": "USD",</w:t>
        <w:br/>
        <w:t xml:space="preserve"> "currency_normalized": "USD",</w:t>
        <w:br/>
        <w:t xml:space="preserve"> "rate": 10000,</w:t>
        <w:br/>
        <w:t xml:space="preserve"> "rate_default": 10000,</w:t>
        <w:br/>
        <w:t xml:space="preserve"> "rate_normalized": 10000,</w:t>
        <w:br/>
        <w:t xml:space="preserve"> "estimated_cost": 0,</w:t>
        <w:br/>
        <w:t xml:space="preserve"> "estimated_cost_default": 0,</w:t>
        <w:br/>
        <w:t xml:space="preserve"> "estimated_cost_normalized": 0</w:t>
        <w:br/>
        <w:t xml:space="preserve"> },</w:t>
        <w:br/>
        <w:t xml:space="preserve"> "relationships": {</w:t>
        <w:br/>
        <w:t xml:space="preserve"> "organization": {</w:t>
        <w:br/>
        <w:t xml:space="preserve"> "data": {</w:t>
        <w:br/>
        <w:t xml:space="preserve"> "type": "organizations",</w:t>
        <w:br/>
        <w:t xml:space="preserve"> "id": "1029"</w:t>
        <w:br/>
        <w:t xml:space="preserve"> }</w:t>
        <w:br/>
        <w:t xml:space="preserve"> },</w:t>
        <w:br/>
        <w:t xml:space="preserve"> "service_type": {</w:t>
        <w:br/>
        <w:t xml:space="preserve"> "meta": {</w:t>
        <w:br/>
        <w:t xml:space="preserve"> "included": false</w:t>
        <w:br/>
        <w:t xml:space="preserve"> }</w:t>
        <w:br/>
        <w:t xml:space="preserve"> },</w:t>
        <w:br/>
        <w:t xml:space="preserve"> "company":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"rate_card":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"http://api-test.productive.io/api/v2/prices?page%5Bnumber%5D=1&amp;page%5Bsize%5D=30",</w:t>
        <w:br/>
        <w:t xml:space="preserve"> "last": "http://api-test.productive.io/api/v2/prices?page%5Bnumber%5D=1&amp;page%5Bsize%5D=30"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price resources.</w:t>
            </w:r>
          </w:p>
        </w:tc>
      </w:tr>
      <w:tr>
        <w:tc>
          <w:tcPr>
            <w:tcW w:type="dxa" w:w="2880"/>
          </w:tcPr>
          <w:p>
            <w:r>
              <w:t>data[].id</w:t>
            </w:r>
          </w:p>
        </w:tc>
        <w:tc>
          <w:tcPr>
            <w:tcW w:type="dxa" w:w="2880"/>
          </w:tcPr>
          <w:p>
            <w:r>
              <w:t>string</w:t>
            </w:r>
          </w:p>
        </w:tc>
        <w:tc>
          <w:tcPr>
            <w:tcW w:type="dxa" w:w="2880"/>
          </w:tcPr>
          <w:p>
            <w:r>
              <w:t>Price ID.</w:t>
            </w:r>
          </w:p>
        </w:tc>
      </w:tr>
      <w:tr>
        <w:tc>
          <w:tcPr>
            <w:tcW w:type="dxa" w:w="2880"/>
          </w:tcPr>
          <w:p>
            <w:r>
              <w:t>data[].type</w:t>
            </w:r>
          </w:p>
        </w:tc>
        <w:tc>
          <w:tcPr>
            <w:tcW w:type="dxa" w:w="2880"/>
          </w:tcPr>
          <w:p>
            <w:r>
              <w:t>string</w:t>
            </w:r>
          </w:p>
        </w:tc>
        <w:tc>
          <w:tcPr>
            <w:tcW w:type="dxa" w:w="2880"/>
          </w:tcPr>
          <w:p>
            <w:r>
              <w:t>Resource type (prices).</w:t>
            </w:r>
          </w:p>
        </w:tc>
      </w:tr>
      <w:tr>
        <w:tc>
          <w:tcPr>
            <w:tcW w:type="dxa" w:w="2880"/>
          </w:tcPr>
          <w:p>
            <w:r>
              <w:t>data[].attributes</w:t>
            </w:r>
          </w:p>
        </w:tc>
        <w:tc>
          <w:tcPr>
            <w:tcW w:type="dxa" w:w="2880"/>
          </w:tcPr>
          <w:p>
            <w:r>
              <w:t>object</w:t>
            </w:r>
          </w:p>
        </w:tc>
        <w:tc>
          <w:tcPr>
            <w:tcW w:type="dxa" w:w="2880"/>
          </w:tcPr>
          <w:p>
            <w:r>
              <w:t>Price attributes.</w:t>
            </w:r>
          </w:p>
        </w:tc>
      </w:tr>
      <w:tr>
        <w:tc>
          <w:tcPr>
            <w:tcW w:type="dxa" w:w="2880"/>
          </w:tcPr>
          <w:p>
            <w:r>
              <w:t>data[].attributes.name</w:t>
            </w:r>
          </w:p>
        </w:tc>
        <w:tc>
          <w:tcPr>
            <w:tcW w:type="dxa" w:w="2880"/>
          </w:tcPr>
          <w:p>
            <w:r>
              <w:t>string</w:t>
            </w:r>
          </w:p>
        </w:tc>
        <w:tc>
          <w:tcPr>
            <w:tcW w:type="dxa" w:w="2880"/>
          </w:tcPr>
          <w:p>
            <w:r>
              <w:t>Price name.</w:t>
            </w:r>
          </w:p>
        </w:tc>
      </w:tr>
      <w:tr>
        <w:tc>
          <w:tcPr>
            <w:tcW w:type="dxa" w:w="2880"/>
          </w:tcPr>
          <w:p>
            <w:r>
              <w:t>data[].attributes.billing_type_id</w:t>
            </w:r>
          </w:p>
        </w:tc>
        <w:tc>
          <w:tcPr>
            <w:tcW w:type="dxa" w:w="2880"/>
          </w:tcPr>
          <w:p>
            <w:r>
              <w:t>any</w:t>
            </w:r>
          </w:p>
        </w:tc>
        <w:tc>
          <w:tcPr>
            <w:tcW w:type="dxa" w:w="2880"/>
          </w:tcPr>
          <w:p>
            <w:r>
              <w:t>Billing type ID (can be null).</w:t>
            </w:r>
          </w:p>
        </w:tc>
      </w:tr>
      <w:tr>
        <w:tc>
          <w:tcPr>
            <w:tcW w:type="dxa" w:w="2880"/>
          </w:tcPr>
          <w:p>
            <w:r>
              <w:t>data[].attributes.unit_id</w:t>
            </w:r>
          </w:p>
        </w:tc>
        <w:tc>
          <w:tcPr>
            <w:tcW w:type="dxa" w:w="2880"/>
          </w:tcPr>
          <w:p>
            <w:r>
              <w:t>number</w:t>
            </w:r>
          </w:p>
        </w:tc>
        <w:tc>
          <w:tcPr>
            <w:tcW w:type="dxa" w:w="2880"/>
          </w:tcPr>
          <w:p>
            <w:r>
              <w:t>Unit ID.</w:t>
            </w:r>
          </w:p>
        </w:tc>
      </w:tr>
      <w:tr>
        <w:tc>
          <w:tcPr>
            <w:tcW w:type="dxa" w:w="2880"/>
          </w:tcPr>
          <w:p>
            <w:r>
              <w:t>data[].attributes.quantity</w:t>
            </w:r>
          </w:p>
        </w:tc>
        <w:tc>
          <w:tcPr>
            <w:tcW w:type="dxa" w:w="2880"/>
          </w:tcPr>
          <w:p>
            <w:r>
              <w:t>string</w:t>
            </w:r>
          </w:p>
        </w:tc>
        <w:tc>
          <w:tcPr>
            <w:tcW w:type="dxa" w:w="2880"/>
          </w:tcPr>
          <w:p>
            <w:r>
              <w:t>Quantity (returned as a string in the example).</w:t>
            </w:r>
          </w:p>
        </w:tc>
      </w:tr>
      <w:tr>
        <w:tc>
          <w:tcPr>
            <w:tcW w:type="dxa" w:w="2880"/>
          </w:tcPr>
          <w:p>
            <w:r>
              <w:t>data[].attributes.updated_at</w:t>
            </w:r>
          </w:p>
        </w:tc>
        <w:tc>
          <w:tcPr>
            <w:tcW w:type="dxa" w:w="2880"/>
          </w:tcPr>
          <w:p>
            <w:r>
              <w:t>string</w:t>
            </w:r>
          </w:p>
        </w:tc>
        <w:tc>
          <w:tcPr>
            <w:tcW w:type="dxa" w:w="2880"/>
          </w:tcPr>
          <w:p>
            <w:r>
              <w:t>Last update timestamp (ISO 8601 with offset).</w:t>
            </w:r>
          </w:p>
        </w:tc>
      </w:tr>
      <w:tr>
        <w:tc>
          <w:tcPr>
            <w:tcW w:type="dxa" w:w="2880"/>
          </w:tcPr>
          <w:p>
            <w:r>
              <w:t>data[].attributes.description</w:t>
            </w:r>
          </w:p>
        </w:tc>
        <w:tc>
          <w:tcPr>
            <w:tcW w:type="dxa" w:w="2880"/>
          </w:tcPr>
          <w:p>
            <w:r>
              <w:t>any</w:t>
            </w:r>
          </w:p>
        </w:tc>
        <w:tc>
          <w:tcPr>
            <w:tcW w:type="dxa" w:w="2880"/>
          </w:tcPr>
          <w:p>
            <w:r>
              <w:t>Description (can be null).</w:t>
            </w:r>
          </w:p>
        </w:tc>
      </w:tr>
      <w:tr>
        <w:tc>
          <w:tcPr>
            <w:tcW w:type="dxa" w:w="2880"/>
          </w:tcPr>
          <w:p>
            <w:r>
              <w:t>data[].attributes.discount</w:t>
            </w:r>
          </w:p>
        </w:tc>
        <w:tc>
          <w:tcPr>
            <w:tcW w:type="dxa" w:w="2880"/>
          </w:tcPr>
          <w:p>
            <w:r>
              <w:t>any</w:t>
            </w:r>
          </w:p>
        </w:tc>
        <w:tc>
          <w:tcPr>
            <w:tcW w:type="dxa" w:w="2880"/>
          </w:tcPr>
          <w:p>
            <w:r>
              <w:t>Discount (can be null).</w:t>
            </w:r>
          </w:p>
        </w:tc>
      </w:tr>
      <w:tr>
        <w:tc>
          <w:tcPr>
            <w:tcW w:type="dxa" w:w="2880"/>
          </w:tcPr>
          <w:p>
            <w:r>
              <w:t>data[].attributes.markup</w:t>
            </w:r>
          </w:p>
        </w:tc>
        <w:tc>
          <w:tcPr>
            <w:tcW w:type="dxa" w:w="2880"/>
          </w:tcPr>
          <w:p>
            <w:r>
              <w:t>any</w:t>
            </w:r>
          </w:p>
        </w:tc>
        <w:tc>
          <w:tcPr>
            <w:tcW w:type="dxa" w:w="2880"/>
          </w:tcPr>
          <w:p>
            <w:r>
              <w:t>Markup (can be null).</w:t>
            </w:r>
          </w:p>
        </w:tc>
      </w:tr>
      <w:tr>
        <w:tc>
          <w:tcPr>
            <w:tcW w:type="dxa" w:w="2880"/>
          </w:tcPr>
          <w:p>
            <w:r>
              <w:t>data[].attributes.time_tracking_enabled</w:t>
            </w:r>
          </w:p>
        </w:tc>
        <w:tc>
          <w:tcPr>
            <w:tcW w:type="dxa" w:w="2880"/>
          </w:tcPr>
          <w:p>
            <w:r>
              <w:t>boolean</w:t>
            </w:r>
          </w:p>
        </w:tc>
        <w:tc>
          <w:tcPr>
            <w:tcW w:type="dxa" w:w="2880"/>
          </w:tcPr>
          <w:p>
            <w:r>
              <w:t>Whether time tracking is enabled.</w:t>
            </w:r>
          </w:p>
        </w:tc>
      </w:tr>
      <w:tr>
        <w:tc>
          <w:tcPr>
            <w:tcW w:type="dxa" w:w="2880"/>
          </w:tcPr>
          <w:p>
            <w:r>
              <w:t>data[].attributes.booking_tracking_enabled</w:t>
            </w:r>
          </w:p>
        </w:tc>
        <w:tc>
          <w:tcPr>
            <w:tcW w:type="dxa" w:w="2880"/>
          </w:tcPr>
          <w:p>
            <w:r>
              <w:t>boolean</w:t>
            </w:r>
          </w:p>
        </w:tc>
        <w:tc>
          <w:tcPr>
            <w:tcW w:type="dxa" w:w="2880"/>
          </w:tcPr>
          <w:p>
            <w:r>
              <w:t>Whether booking tracking is enabled.</w:t>
            </w:r>
          </w:p>
        </w:tc>
      </w:tr>
      <w:tr>
        <w:tc>
          <w:tcPr>
            <w:tcW w:type="dxa" w:w="2880"/>
          </w:tcPr>
          <w:p>
            <w:r>
              <w:t>data[].attributes.expense_tracking_enabled</w:t>
            </w:r>
          </w:p>
        </w:tc>
        <w:tc>
          <w:tcPr>
            <w:tcW w:type="dxa" w:w="2880"/>
          </w:tcPr>
          <w:p>
            <w:r>
              <w:t>boolean</w:t>
            </w:r>
          </w:p>
        </w:tc>
        <w:tc>
          <w:tcPr>
            <w:tcW w:type="dxa" w:w="2880"/>
          </w:tcPr>
          <w:p>
            <w:r>
              <w:t>Whether expense tracking is enabled.</w:t>
            </w:r>
          </w:p>
        </w:tc>
      </w:tr>
      <w:tr>
        <w:tc>
          <w:tcPr>
            <w:tcW w:type="dxa" w:w="2880"/>
          </w:tcPr>
          <w:p>
            <w:r>
              <w:t>data[].attributes.editor_config</w:t>
            </w:r>
          </w:p>
        </w:tc>
        <w:tc>
          <w:tcPr>
            <w:tcW w:type="dxa" w:w="2880"/>
          </w:tcPr>
          <w:p>
            <w:r>
              <w:t>object</w:t>
            </w:r>
          </w:p>
        </w:tc>
        <w:tc>
          <w:tcPr>
            <w:tcW w:type="dxa" w:w="2880"/>
          </w:tcPr>
          <w:p>
            <w:r>
              <w:t>Editor configuration object.</w:t>
            </w:r>
          </w:p>
        </w:tc>
      </w:tr>
      <w:tr>
        <w:tc>
          <w:tcPr>
            <w:tcW w:type="dxa" w:w="2880"/>
          </w:tcPr>
          <w:p>
            <w:r>
              <w:t>data[].attributes.budget_cap_enabled</w:t>
            </w:r>
          </w:p>
        </w:tc>
        <w:tc>
          <w:tcPr>
            <w:tcW w:type="dxa" w:w="2880"/>
          </w:tcPr>
          <w:p>
            <w:r>
              <w:t>boolean</w:t>
            </w:r>
          </w:p>
        </w:tc>
        <w:tc>
          <w:tcPr>
            <w:tcW w:type="dxa" w:w="2880"/>
          </w:tcPr>
          <w:p>
            <w:r>
              <w:t>Whether budget cap is enabled.</w:t>
            </w:r>
          </w:p>
        </w:tc>
      </w:tr>
      <w:tr>
        <w:tc>
          <w:tcPr>
            <w:tcW w:type="dxa" w:w="2880"/>
          </w:tcPr>
          <w:p>
            <w:r>
              <w:t>data[].attributes.estimated_hours</w:t>
            </w:r>
          </w:p>
        </w:tc>
        <w:tc>
          <w:tcPr>
            <w:tcW w:type="dxa" w:w="2880"/>
          </w:tcPr>
          <w:p>
            <w:r>
              <w:t>any</w:t>
            </w:r>
          </w:p>
        </w:tc>
        <w:tc>
          <w:tcPr>
            <w:tcW w:type="dxa" w:w="2880"/>
          </w:tcPr>
          <w:p>
            <w:r>
              <w:t>Estimated hours (can be null).</w:t>
            </w:r>
          </w:p>
        </w:tc>
      </w:tr>
      <w:tr>
        <w:tc>
          <w:tcPr>
            <w:tcW w:type="dxa" w:w="2880"/>
          </w:tcPr>
          <w:p>
            <w:r>
              <w:t>data[].attributes.custom_fields</w:t>
            </w:r>
          </w:p>
        </w:tc>
        <w:tc>
          <w:tcPr>
            <w:tcW w:type="dxa" w:w="2880"/>
          </w:tcPr>
          <w:p>
            <w:r>
              <w:t>any</w:t>
            </w:r>
          </w:p>
        </w:tc>
        <w:tc>
          <w:tcPr>
            <w:tcW w:type="dxa" w:w="2880"/>
          </w:tcPr>
          <w:p>
            <w:r>
              <w:t>Custom fields (can be null).</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data[].attributes.rate</w:t>
            </w:r>
          </w:p>
        </w:tc>
        <w:tc>
          <w:tcPr>
            <w:tcW w:type="dxa" w:w="2880"/>
          </w:tcPr>
          <w:p>
            <w:r>
              <w:t>number</w:t>
            </w:r>
          </w:p>
        </w:tc>
        <w:tc>
          <w:tcPr>
            <w:tcW w:type="dxa" w:w="2880"/>
          </w:tcPr>
          <w:p>
            <w:r>
              <w:t>Rate amount.</w:t>
            </w:r>
          </w:p>
        </w:tc>
      </w:tr>
      <w:tr>
        <w:tc>
          <w:tcPr>
            <w:tcW w:type="dxa" w:w="2880"/>
          </w:tcPr>
          <w:p>
            <w:r>
              <w:t>data[].attributes.rate_default</w:t>
            </w:r>
          </w:p>
        </w:tc>
        <w:tc>
          <w:tcPr>
            <w:tcW w:type="dxa" w:w="2880"/>
          </w:tcPr>
          <w:p>
            <w:r>
              <w:t>number</w:t>
            </w:r>
          </w:p>
        </w:tc>
        <w:tc>
          <w:tcPr>
            <w:tcW w:type="dxa" w:w="2880"/>
          </w:tcPr>
          <w:p>
            <w:r>
              <w:t>Default rate amount.</w:t>
            </w:r>
          </w:p>
        </w:tc>
      </w:tr>
      <w:tr>
        <w:tc>
          <w:tcPr>
            <w:tcW w:type="dxa" w:w="2880"/>
          </w:tcPr>
          <w:p>
            <w:r>
              <w:t>data[].attributes.rate_normalized</w:t>
            </w:r>
          </w:p>
        </w:tc>
        <w:tc>
          <w:tcPr>
            <w:tcW w:type="dxa" w:w="2880"/>
          </w:tcPr>
          <w:p>
            <w:r>
              <w:t>number</w:t>
            </w:r>
          </w:p>
        </w:tc>
        <w:tc>
          <w:tcPr>
            <w:tcW w:type="dxa" w:w="2880"/>
          </w:tcPr>
          <w:p>
            <w:r>
              <w:t>Normalized rate amount.</w:t>
            </w:r>
          </w:p>
        </w:tc>
      </w:tr>
      <w:tr>
        <w:tc>
          <w:tcPr>
            <w:tcW w:type="dxa" w:w="2880"/>
          </w:tcPr>
          <w:p>
            <w:r>
              <w:t>data[].attributes.estimated_cost</w:t>
            </w:r>
          </w:p>
        </w:tc>
        <w:tc>
          <w:tcPr>
            <w:tcW w:type="dxa" w:w="2880"/>
          </w:tcPr>
          <w:p>
            <w:r>
              <w:t>number</w:t>
            </w:r>
          </w:p>
        </w:tc>
        <w:tc>
          <w:tcPr>
            <w:tcW w:type="dxa" w:w="2880"/>
          </w:tcPr>
          <w:p>
            <w:r>
              <w:t>Estimated cost.</w:t>
            </w:r>
          </w:p>
        </w:tc>
      </w:tr>
      <w:tr>
        <w:tc>
          <w:tcPr>
            <w:tcW w:type="dxa" w:w="2880"/>
          </w:tcPr>
          <w:p>
            <w:r>
              <w:t>data[].attributes.estimated_cost_default</w:t>
            </w:r>
          </w:p>
        </w:tc>
        <w:tc>
          <w:tcPr>
            <w:tcW w:type="dxa" w:w="2880"/>
          </w:tcPr>
          <w:p>
            <w:r>
              <w:t>number</w:t>
            </w:r>
          </w:p>
        </w:tc>
        <w:tc>
          <w:tcPr>
            <w:tcW w:type="dxa" w:w="2880"/>
          </w:tcPr>
          <w:p>
            <w:r>
              <w:t>Default estimated cost.</w:t>
            </w:r>
          </w:p>
        </w:tc>
      </w:tr>
      <w:tr>
        <w:tc>
          <w:tcPr>
            <w:tcW w:type="dxa" w:w="2880"/>
          </w:tcPr>
          <w:p>
            <w:r>
              <w:t>data[].attributes.estimated_cost_normalized</w:t>
            </w:r>
          </w:p>
        </w:tc>
        <w:tc>
          <w:tcPr>
            <w:tcW w:type="dxa" w:w="2880"/>
          </w:tcPr>
          <w:p>
            <w:r>
              <w:t>number</w:t>
            </w:r>
          </w:p>
        </w:tc>
        <w:tc>
          <w:tcPr>
            <w:tcW w:type="dxa" w:w="2880"/>
          </w:tcPr>
          <w:p>
            <w:r>
              <w:t>Normalized estimated cost.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data[].relationships.service_type.meta.included</w:t>
            </w:r>
          </w:p>
        </w:tc>
        <w:tc>
          <w:tcPr>
            <w:tcW w:type="dxa" w:w="2880"/>
          </w:tcPr>
          <w:p>
            <w:r>
              <w:t>boolean</w:t>
            </w:r>
          </w:p>
        </w:tc>
        <w:tc>
          <w:tcPr>
            <w:tcW w:type="dxa" w:w="2880"/>
          </w:tcPr>
          <w:p>
            <w:r>
              <w:t>Whether service_type is included in the response.</w:t>
            </w:r>
          </w:p>
        </w:tc>
      </w:tr>
      <w:tr>
        <w:tc>
          <w:tcPr>
            <w:tcW w:type="dxa" w:w="2880"/>
          </w:tcPr>
          <w:p>
            <w:r>
              <w:t>data[].relationships.company.meta.included</w:t>
            </w:r>
          </w:p>
        </w:tc>
        <w:tc>
          <w:tcPr>
            <w:tcW w:type="dxa" w:w="2880"/>
          </w:tcPr>
          <w:p>
            <w:r>
              <w:t>boolean</w:t>
            </w:r>
          </w:p>
        </w:tc>
        <w:tc>
          <w:tcPr>
            <w:tcW w:type="dxa" w:w="2880"/>
          </w:tcPr>
          <w:p>
            <w:r>
              <w:t>Whether company is included in the response.</w:t>
            </w:r>
          </w:p>
        </w:tc>
      </w:tr>
      <w:tr>
        <w:tc>
          <w:tcPr>
            <w:tcW w:type="dxa" w:w="2880"/>
          </w:tcPr>
          <w:p>
            <w:r>
              <w:t>data[].relationships.updater.meta.included</w:t>
            </w:r>
          </w:p>
        </w:tc>
        <w:tc>
          <w:tcPr>
            <w:tcW w:type="dxa" w:w="2880"/>
          </w:tcPr>
          <w:p>
            <w:r>
              <w:t>boolean</w:t>
            </w:r>
          </w:p>
        </w:tc>
        <w:tc>
          <w:tcPr>
            <w:tcW w:type="dxa" w:w="2880"/>
          </w:tcPr>
          <w:p>
            <w:r>
              <w:t>Whether updater is included in the response.</w:t>
            </w:r>
          </w:p>
        </w:tc>
      </w:tr>
      <w:tr>
        <w:tc>
          <w:tcPr>
            <w:tcW w:type="dxa" w:w="2880"/>
          </w:tcPr>
          <w:p>
            <w:r>
              <w:t>data[].relationships.rate_card.meta.included</w:t>
            </w:r>
          </w:p>
        </w:tc>
        <w:tc>
          <w:tcPr>
            <w:tcW w:type="dxa" w:w="2880"/>
          </w:tcPr>
          <w:p>
            <w:r>
              <w:t>boolean</w:t>
            </w:r>
          </w:p>
        </w:tc>
        <w:tc>
          <w:tcPr>
            <w:tcW w:type="dxa" w:w="2880"/>
          </w:tcPr>
          <w:p>
            <w:r>
              <w:t>Whether rate_card is included in the response.</w:t>
            </w:r>
          </w:p>
        </w:tc>
      </w:tr>
      <w:tr>
        <w:tc>
          <w:tcPr>
            <w:tcW w:type="dxa" w:w="2880"/>
          </w:tcPr>
          <w:p>
            <w:r>
              <w:t>data[].relationships.custom_field_people.meta.included</w:t>
            </w:r>
          </w:p>
        </w:tc>
        <w:tc>
          <w:tcPr>
            <w:tcW w:type="dxa" w:w="2880"/>
          </w:tcPr>
          <w:p>
            <w:r>
              <w:t>boolean</w:t>
            </w:r>
          </w:p>
        </w:tc>
        <w:tc>
          <w:tcPr>
            <w:tcW w:type="dxa" w:w="2880"/>
          </w:tcPr>
          <w:p>
            <w:r>
              <w:t>Whether custom_field_people is included in the response.</w:t>
            </w:r>
          </w:p>
        </w:tc>
      </w:tr>
      <w:tr>
        <w:tc>
          <w:tcPr>
            <w:tcW w:type="dxa" w:w="2880"/>
          </w:tcPr>
          <w:p>
            <w:r>
              <w:t>data[].relationships.custom_field_attachments.meta.included</w:t>
            </w:r>
          </w:p>
        </w:tc>
        <w:tc>
          <w:tcPr>
            <w:tcW w:type="dxa" w:w="2880"/>
          </w:tcPr>
          <w:p>
            <w:r>
              <w:t>boolean</w:t>
            </w:r>
          </w:p>
        </w:tc>
        <w:tc>
          <w:tcPr>
            <w:tcW w:type="dxa" w:w="2880"/>
          </w:tcPr>
          <w:p>
            <w:r>
              <w:t>Whether custom_field_attachments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Current page size.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price ID.</w:t>
            </w:r>
          </w:p>
        </w:tc>
      </w:tr>
      <w:tr>
        <w:tc>
          <w:tcPr>
            <w:tcW w:type="dxa" w:w="2880"/>
          </w:tcPr>
          <w:p>
            <w:r>
              <w:t>service_type_id</w:t>
            </w:r>
          </w:p>
        </w:tc>
        <w:tc>
          <w:tcPr>
            <w:tcW w:type="dxa" w:w="2880"/>
          </w:tcPr>
          <w:p>
            <w:r>
              <w:t>array</w:t>
            </w:r>
          </w:p>
        </w:tc>
        <w:tc>
          <w:tcPr>
            <w:tcW w:type="dxa" w:w="2880"/>
          </w:tcPr>
          <w:p>
            <w:r>
              <w:t>Filter by service type IDs.</w:t>
            </w:r>
          </w:p>
        </w:tc>
      </w:tr>
      <w:tr>
        <w:tc>
          <w:tcPr>
            <w:tcW w:type="dxa" w:w="2880"/>
          </w:tcPr>
          <w:p>
            <w:r>
              <w:t>company_id</w:t>
            </w:r>
          </w:p>
        </w:tc>
        <w:tc>
          <w:tcPr>
            <w:tcW w:type="dxa" w:w="2880"/>
          </w:tcPr>
          <w:p>
            <w:r>
              <w:t>array</w:t>
            </w:r>
          </w:p>
        </w:tc>
        <w:tc>
          <w:tcPr>
            <w:tcW w:type="dxa" w:w="2880"/>
          </w:tcPr>
          <w:p>
            <w:r>
              <w:t>Filter by company IDs.</w:t>
            </w:r>
          </w:p>
        </w:tc>
      </w:tr>
      <w:tr>
        <w:tc>
          <w:tcPr>
            <w:tcW w:type="dxa" w:w="2880"/>
          </w:tcPr>
          <w:p>
            <w:r>
              <w:t>rate_card_id</w:t>
            </w:r>
          </w:p>
        </w:tc>
        <w:tc>
          <w:tcPr>
            <w:tcW w:type="dxa" w:w="2880"/>
          </w:tcPr>
          <w:p>
            <w:r>
              <w:t>array</w:t>
            </w:r>
          </w:p>
        </w:tc>
        <w:tc>
          <w:tcPr>
            <w:tcW w:type="dxa" w:w="2880"/>
          </w:tcPr>
          <w:p>
            <w:r>
              <w:t>Filter by rate card IDs.</w:t>
            </w:r>
          </w:p>
        </w:tc>
      </w:tr>
      <w:tr>
        <w:tc>
          <w:tcPr>
            <w:tcW w:type="dxa" w:w="2880"/>
          </w:tcPr>
          <w:p>
            <w:r>
              <w:t>time_tracking_enabled</w:t>
            </w:r>
          </w:p>
        </w:tc>
        <w:tc>
          <w:tcPr>
            <w:tcW w:type="dxa" w:w="2880"/>
          </w:tcPr>
          <w:p>
            <w:r>
              <w:t>boolean</w:t>
            </w:r>
          </w:p>
        </w:tc>
        <w:tc>
          <w:tcPr>
            <w:tcW w:type="dxa" w:w="2880"/>
          </w:tcPr>
          <w:p>
            <w:r>
              <w:t>Filter by time tracking enabled.</w:t>
            </w:r>
          </w:p>
        </w:tc>
      </w:tr>
      <w:tr>
        <w:tc>
          <w:tcPr>
            <w:tcW w:type="dxa" w:w="2880"/>
          </w:tcPr>
          <w:p>
            <w:r>
              <w:t>booking_tracking_enabled</w:t>
            </w:r>
          </w:p>
        </w:tc>
        <w:tc>
          <w:tcPr>
            <w:tcW w:type="dxa" w:w="2880"/>
          </w:tcPr>
          <w:p>
            <w:r>
              <w:t>boolean</w:t>
            </w:r>
          </w:p>
        </w:tc>
        <w:tc>
          <w:tcPr>
            <w:tcW w:type="dxa" w:w="2880"/>
          </w:tcPr>
          <w:p>
            <w:r>
              <w:t>Filter by booking tracking enabled.</w:t>
            </w:r>
          </w:p>
        </w:tc>
      </w:tr>
      <w:tr>
        <w:tc>
          <w:tcPr>
            <w:tcW w:type="dxa" w:w="2880"/>
          </w:tcPr>
          <w:p>
            <w:r>
              <w:t>expense_tracking_enabled</w:t>
            </w:r>
          </w:p>
        </w:tc>
        <w:tc>
          <w:tcPr>
            <w:tcW w:type="dxa" w:w="2880"/>
          </w:tcPr>
          <w:p>
            <w:r>
              <w:t>boolean</w:t>
            </w:r>
          </w:p>
        </w:tc>
        <w:tc>
          <w:tcPr>
            <w:tcW w:type="dxa" w:w="2880"/>
          </w:tcPr>
          <w:p>
            <w:r>
              <w:t>Filter by expense tracking enabled.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'https://api.productive.io/api/v2/prices' \</w:t>
        <w:br/>
        <w:t xml:space="preserve"> --header 'Accept: application/vnd.api+json'</w:t>
      </w:r>
    </w:p>
    <w:p>
      <w:pPr>
        <w:pStyle w:val="Heading3"/>
      </w:pPr>
      <w:r>
        <w:t>Example Usage</w:t>
      </w:r>
    </w:p>
    <w:p>
      <w:pPr>
        <w:pStyle w:val="Heading3"/>
      </w:pPr>
      <w:r>
        <w:t>Example 1: Filter by Company IDs</w:t>
      </w:r>
    </w:p>
    <w:p>
      <w:r>
        <w:rPr>
          <w:b/>
          <w:color w:val="666666"/>
          <w:sz w:val="16"/>
        </w:rPr>
        <w:t>[bash]</w:t>
      </w:r>
    </w:p>
    <w:p>
      <w:pPr>
        <w:shd w:fill="F2F2F2" w:val="clear"/>
      </w:pPr>
      <w:r>
        <w:rPr>
          <w:rFonts w:ascii="Courier New" w:hAnsi="Courier New"/>
          <w:sz w:val="17"/>
        </w:rPr>
        <w:t>curl --location 'https://api.productive.io/api/v2/prices?company_id[]=10&amp;company_id[]=11' \</w:t>
        <w:br/>
        <w:t xml:space="preserve"> --header 'Accept: application/vnd.api+json'</w:t>
      </w:r>
    </w:p>
    <w:p>
      <w:pPr>
        <w:pStyle w:val="Heading3"/>
      </w:pPr>
      <w:r>
        <w:t>Example 2: Only Prices With Time Tracking Enabled</w:t>
      </w:r>
    </w:p>
    <w:p>
      <w:r>
        <w:rPr>
          <w:b/>
          <w:color w:val="666666"/>
          <w:sz w:val="16"/>
        </w:rPr>
        <w:t>[bash]</w:t>
      </w:r>
    </w:p>
    <w:p>
      <w:pPr>
        <w:shd w:fill="F2F2F2" w:val="clear"/>
      </w:pPr>
      <w:r>
        <w:rPr>
          <w:rFonts w:ascii="Courier New" w:hAnsi="Courier New"/>
          <w:sz w:val="17"/>
        </w:rPr>
        <w:t>curl --location 'https://api.productive.io/api/v2/prices?time_tracking_enabled=true' \</w:t>
        <w:br/>
        <w:t xml:space="preserve"> --header 'Accept: application/vnd.api+json'</w:t>
      </w:r>
    </w:p>
    <w:p>
      <w:pPr>
        <w:pStyle w:val="Heading3"/>
      </w:pPr>
      <w:r>
        <w:t>Example 3: Filter by Service Type and Rate Card</w:t>
      </w:r>
    </w:p>
    <w:p>
      <w:r>
        <w:rPr>
          <w:b/>
          <w:color w:val="666666"/>
          <w:sz w:val="16"/>
        </w:rPr>
        <w:t>[bash]</w:t>
      </w:r>
    </w:p>
    <w:p>
      <w:pPr>
        <w:shd w:fill="F2F2F2" w:val="clear"/>
      </w:pPr>
      <w:r>
        <w:rPr>
          <w:rFonts w:ascii="Courier New" w:hAnsi="Courier New"/>
          <w:sz w:val="17"/>
        </w:rPr>
        <w:t>curl --location 'https://api.productive.io/api/v2/prices?service_type_id[]=3&amp;rate_card_id[]=7' \</w:t>
        <w:br/>
        <w:t xml:space="preserve"> --header 'Accept: application/vnd.api+json'</w:t>
      </w:r>
    </w:p>
    <w:p>
      <w:pPr>
        <w:pStyle w:val="Heading3"/>
      </w:pPr>
      <w:r>
        <w:t>Related prices actions</w:t>
      </w:r>
    </w:p>
    <w:p>
      <w:pPr>
        <w:pStyle w:val="ListBullet"/>
      </w:pPr>
      <w:r>
        <w:t>[GET] Get a Price — /api/v2/prices/{{id}}</w:t>
      </w:r>
    </w:p>
    <w:p>
      <w:pPr>
        <w:pStyle w:val="ListBullet"/>
      </w:pPr>
      <w:r>
        <w:t>[PATCH] Update a Price — /api/v2/prices/{{id}}</w:t>
      </w:r>
    </w:p>
    <w:p>
      <w:pPr>
        <w:pStyle w:val="ListBullet"/>
      </w:pPr>
      <w:r>
        <w:t>[POST] Create a Price — /api/v2/prices</w:t>
      </w:r>
    </w:p>
    <w:p>
      <w:pPr>
        <w:pStyle w:val="ListBullet"/>
      </w:pPr>
      <w:r>
        <w:t>[DELETE] Delete a Price — /api/v2/prices/{{id}}</w:t>
      </w:r>
    </w:p>
    <w:p>
      <w:r>
        <w:br w:type="page"/>
      </w:r>
    </w:p>
    <w:p>
      <w:pPr>
        <w:pStyle w:val="Heading2"/>
      </w:pPr>
      <w:r>
        <w:t>15. [GET] Get a Project Assignment</w:t>
      </w:r>
    </w:p>
    <w:p>
      <w:r>
        <w:rPr>
          <w:b/>
        </w:rPr>
        <w:t xml:space="preserve">Endpoint: </w:t>
      </w:r>
      <w:r>
        <w:rPr>
          <w:rFonts w:ascii="Courier New" w:hAnsi="Courier New"/>
          <w:sz w:val="18"/>
        </w:rPr>
        <w:t>/api/v2/project_assignments/{{id}}</w:t>
      </w:r>
    </w:p>
    <w:p>
      <w:pPr>
        <w:pStyle w:val="Heading3"/>
      </w:pPr>
      <w:r>
        <w:t>Prerequisites</w:t>
      </w:r>
    </w:p>
    <w:p>
      <w:pPr>
        <w:pStyle w:val="ListBullet"/>
      </w:pPr>
      <w:r>
        <w:t>Must have access to the referenced project assignment</w:t>
      </w:r>
    </w:p>
    <w:p>
      <w:pPr>
        <w:pStyle w:val="Heading3"/>
      </w:pPr>
      <w:r>
        <w:t>Method</w:t>
      </w:r>
    </w:p>
    <w:p>
      <w:r>
        <w:t>GET</w:t>
      </w:r>
    </w:p>
    <w:p>
      <w:pPr>
        <w:pStyle w:val="Heading3"/>
      </w:pPr>
      <w:r>
        <w:t>URL</w:t>
      </w:r>
    </w:p>
    <w:p>
      <w:r>
        <w:t>https://api.productive.io/api/v2/project_assignments/{{id}}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project assignment by its ID.</w:t>
      </w:r>
    </w:p>
    <w:p>
      <w:pPr>
        <w:pStyle w:val="Heading3"/>
      </w:pPr>
      <w:r>
        <w:t>Enforcement Rules</w:t>
      </w:r>
    </w:p>
    <w:p>
      <w:pPr>
        <w:pStyle w:val="ListBullet"/>
      </w:pPr>
      <w:r>
        <w:t>The id path parameter must always be present and must be non-empty.</w:t>
      </w:r>
    </w:p>
    <w:p>
      <w:pPr>
        <w:pStyle w:val="ListBullet"/>
      </w:pPr>
      <w:r>
        <w:t>If the user provides an id, use that value directly.</w:t>
      </w:r>
    </w:p>
    <w:p>
      <w:pPr>
        <w:pStyle w:val="ListBullet"/>
      </w:pPr>
      <w:r>
        <w:t>Do not call the API with a missing or empty id (e.g., avoid /project_assignments//).</w:t>
      </w:r>
    </w:p>
    <w:p>
      <w:pPr>
        <w:pStyle w:val="ListBullet"/>
      </w:pPr>
      <w:r>
        <w:t>When executing the action, ensure to send Path Parameters in the URL and not in the body.</w:t>
      </w:r>
    </w:p>
    <w:p>
      <w:pPr>
        <w:pStyle w:val="ListBullet"/>
      </w:pPr>
      <w:r>
        <w:t>This endpoint documents no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/api/v2/project_assignments/1</w:t>
        <w:br/>
        <w:t>/api/v2/project_assignments/10</w:t>
      </w:r>
    </w:p>
    <w:p>
      <w:pPr>
        <w:pStyle w:val="Heading3"/>
      </w:pPr>
      <w:r>
        <w:t>Invalid Examples</w:t>
      </w:r>
    </w:p>
    <w:p>
      <w:r>
        <w:rPr>
          <w:b/>
          <w:color w:val="666666"/>
          <w:sz w:val="16"/>
        </w:rPr>
        <w:t>[http]</w:t>
      </w:r>
    </w:p>
    <w:p>
      <w:pPr>
        <w:shd w:fill="F2F2F2" w:val="clear"/>
      </w:pPr>
      <w:r>
        <w:rPr>
          <w:rFonts w:ascii="Courier New" w:hAnsi="Courier New"/>
          <w:sz w:val="17"/>
        </w:rPr>
        <w:t>/api/v2/project_assignments/</w:t>
        <w:br/>
        <w:t>/api/v2/project_assignments</w:t>
        <w:br/>
        <w:t>/api/v2/project_assignments//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Project assignment ID. Example: 1.</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"10",</w:t>
        <w:br/>
        <w:t xml:space="preserve"> "type": "project_assignments",</w:t>
        <w:br/>
        <w:t xml:space="preserve"> "attributes": {</w:t>
        <w:br/>
        <w:t xml:space="preserve"> "default_filter_id": null,</w:t>
        <w:br/>
        <w:t xml:space="preserve"> "tasks_layout_id": null,</w:t>
        <w:br/>
        <w:t xml:space="preserve"> "created_at": "2026-03-14T05:07:11.383+01:00",</w:t>
        <w:br/>
        <w:t xml:space="preserve"> "preferences": null,</w:t>
        <w:br/>
        <w:t xml:space="preserve"> "budgets_filter_id": null,</w:t>
        <w:br/>
        <w:t xml:space="preserve"> "deals_filter_id": null,</w:t>
        <w:br/>
        <w:t xml:space="preserve"> "invoices_filter_id": null,</w:t>
        <w:br/>
        <w:t xml:space="preserve"> "docs_filter_id": null,</w:t>
        <w:br/>
        <w:t xml:space="preserve"> "watched": null</w:t>
        <w:br/>
        <w:t xml:space="preserve"> },</w:t>
        <w:br/>
        <w:t xml:space="preserve"> "relationships": {</w:t>
        <w:br/>
        <w:t xml:space="preserve"> "organization": {</w:t>
        <w:br/>
        <w:t xml:space="preserve"> "data": {</w:t>
        <w:br/>
        <w:t xml:space="preserve"> "type": "organizations",</w:t>
        <w:br/>
        <w:t xml:space="preserve"> "id": "1046"</w:t>
        <w:br/>
        <w:t xml:space="preserve"> }</w:t>
        <w:br/>
        <w:t xml:space="preserve"> },</w:t>
        <w:br/>
        <w:t xml:space="preserve"> "person":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"favorite_filter": {</w:t>
        <w:br/>
        <w:t xml:space="preserve"> "meta": {</w:t>
        <w:br/>
        <w:t xml:space="preserve"> "included": false</w:t>
        <w:br/>
        <w:t xml:space="preserve"> }</w:t>
        <w:br/>
        <w:t xml:space="preserve"> },</w:t>
        <w:br/>
        <w:t xml:space="preserve"> "budgets_favorite_filter": {</w:t>
        <w:br/>
        <w:t xml:space="preserve"> "meta": {</w:t>
        <w:br/>
        <w:t xml:space="preserve"> "included": false</w:t>
        <w:br/>
        <w:t xml:space="preserve"> }</w:t>
        <w:br/>
        <w:t xml:space="preserve"> },</w:t>
        <w:br/>
        <w:t xml:space="preserve"> "deals_favorite_filter": {</w:t>
        <w:br/>
        <w:t xml:space="preserve"> "meta": {</w:t>
        <w:br/>
        <w:t xml:space="preserve"> "included": false</w:t>
        <w:br/>
        <w:t xml:space="preserve"> }</w:t>
        <w:br/>
        <w:t xml:space="preserve"> },</w:t>
        <w:br/>
        <w:t xml:space="preserve"> "invoices_favorite_filter": {</w:t>
        <w:br/>
        <w:t xml:space="preserve"> "meta": {</w:t>
        <w:br/>
        <w:t xml:space="preserve"> "included": false</w:t>
        <w:br/>
        <w:t xml:space="preserve"> }</w:t>
        <w:br/>
        <w:t xml:space="preserve"> },</w:t>
        <w:br/>
        <w:t xml:space="preserve"> "docs_favorite_filter":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project assignment resource.</w:t>
            </w:r>
          </w:p>
        </w:tc>
      </w:tr>
      <w:tr>
        <w:tc>
          <w:tcPr>
            <w:tcW w:type="dxa" w:w="2880"/>
          </w:tcPr>
          <w:p>
            <w:r>
              <w:t>data.id</w:t>
            </w:r>
          </w:p>
        </w:tc>
        <w:tc>
          <w:tcPr>
            <w:tcW w:type="dxa" w:w="2880"/>
          </w:tcPr>
          <w:p>
            <w:r>
              <w:t>string</w:t>
            </w:r>
          </w:p>
        </w:tc>
        <w:tc>
          <w:tcPr>
            <w:tcW w:type="dxa" w:w="2880"/>
          </w:tcPr>
          <w:p>
            <w:r>
              <w:t>Project assignment ID (returned as a string in the example).</w:t>
            </w:r>
          </w:p>
        </w:tc>
      </w:tr>
      <w:tr>
        <w:tc>
          <w:tcPr>
            <w:tcW w:type="dxa" w:w="2880"/>
          </w:tcPr>
          <w:p>
            <w:r>
              <w:t>data.type</w:t>
            </w:r>
          </w:p>
        </w:tc>
        <w:tc>
          <w:tcPr>
            <w:tcW w:type="dxa" w:w="2880"/>
          </w:tcPr>
          <w:p>
            <w:r>
              <w:t>string</w:t>
            </w:r>
          </w:p>
        </w:tc>
        <w:tc>
          <w:tcPr>
            <w:tcW w:type="dxa" w:w="2880"/>
          </w:tcPr>
          <w:p>
            <w:r>
              <w:t>Resource type (project_assignments).</w:t>
            </w:r>
          </w:p>
        </w:tc>
      </w:tr>
      <w:tr>
        <w:tc>
          <w:tcPr>
            <w:tcW w:type="dxa" w:w="2880"/>
          </w:tcPr>
          <w:p>
            <w:r>
              <w:t>data.attributes</w:t>
            </w:r>
          </w:p>
        </w:tc>
        <w:tc>
          <w:tcPr>
            <w:tcW w:type="dxa" w:w="2880"/>
          </w:tcPr>
          <w:p>
            <w:r>
              <w:t>object</w:t>
            </w:r>
          </w:p>
        </w:tc>
        <w:tc>
          <w:tcPr>
            <w:tcW w:type="dxa" w:w="2880"/>
          </w:tcPr>
          <w:p>
            <w:r>
              <w:t>Project assignment attributes.</w:t>
            </w:r>
          </w:p>
        </w:tc>
      </w:tr>
      <w:tr>
        <w:tc>
          <w:tcPr>
            <w:tcW w:type="dxa" w:w="2880"/>
          </w:tcPr>
          <w:p>
            <w:r>
              <w:t>data.attributes.default_filter_id</w:t>
            </w:r>
          </w:p>
        </w:tc>
        <w:tc>
          <w:tcPr>
            <w:tcW w:type="dxa" w:w="2880"/>
          </w:tcPr>
          <w:p>
            <w:r>
              <w:t>unknown</w:t>
            </w:r>
          </w:p>
        </w:tc>
        <w:tc>
          <w:tcPr>
            <w:tcW w:type="dxa" w:w="2880"/>
          </w:tcPr>
          <w:p>
            <w:r>
              <w:t>Default filter ID (example shows null).</w:t>
            </w:r>
          </w:p>
        </w:tc>
      </w:tr>
      <w:tr>
        <w:tc>
          <w:tcPr>
            <w:tcW w:type="dxa" w:w="2880"/>
          </w:tcPr>
          <w:p>
            <w:r>
              <w:t>data.attributes.tasks_layout_id</w:t>
            </w:r>
          </w:p>
        </w:tc>
        <w:tc>
          <w:tcPr>
            <w:tcW w:type="dxa" w:w="2880"/>
          </w:tcPr>
          <w:p>
            <w:r>
              <w:t>unknown</w:t>
            </w:r>
          </w:p>
        </w:tc>
        <w:tc>
          <w:tcPr>
            <w:tcW w:type="dxa" w:w="2880"/>
          </w:tcPr>
          <w:p>
            <w:r>
              <w:t>Tasks layout ID (example shows null).</w:t>
            </w:r>
          </w:p>
        </w:tc>
      </w:tr>
      <w:tr>
        <w:tc>
          <w:tcPr>
            <w:tcW w:type="dxa" w:w="2880"/>
          </w:tcPr>
          <w:p>
            <w:r>
              <w:t>data.attributes.created_at</w:t>
            </w:r>
          </w:p>
        </w:tc>
        <w:tc>
          <w:tcPr>
            <w:tcW w:type="dxa" w:w="2880"/>
          </w:tcPr>
          <w:p>
            <w:r>
              <w:t>string</w:t>
            </w:r>
          </w:p>
        </w:tc>
        <w:tc>
          <w:tcPr>
            <w:tcW w:type="dxa" w:w="2880"/>
          </w:tcPr>
          <w:p>
            <w:r>
              <w:t>Timestamp when the assignment was created.</w:t>
            </w:r>
          </w:p>
        </w:tc>
      </w:tr>
      <w:tr>
        <w:tc>
          <w:tcPr>
            <w:tcW w:type="dxa" w:w="2880"/>
          </w:tcPr>
          <w:p>
            <w:r>
              <w:t>data.attributes.preferences</w:t>
            </w:r>
          </w:p>
        </w:tc>
        <w:tc>
          <w:tcPr>
            <w:tcW w:type="dxa" w:w="2880"/>
          </w:tcPr>
          <w:p>
            <w:r>
              <w:t>unknown</w:t>
            </w:r>
          </w:p>
        </w:tc>
        <w:tc>
          <w:tcPr>
            <w:tcW w:type="dxa" w:w="2880"/>
          </w:tcPr>
          <w:p>
            <w:r>
              <w:t>Preferences (example shows null).</w:t>
            </w:r>
          </w:p>
        </w:tc>
      </w:tr>
      <w:tr>
        <w:tc>
          <w:tcPr>
            <w:tcW w:type="dxa" w:w="2880"/>
          </w:tcPr>
          <w:p>
            <w:r>
              <w:t>data.attributes.budgets_filter_id</w:t>
            </w:r>
          </w:p>
        </w:tc>
        <w:tc>
          <w:tcPr>
            <w:tcW w:type="dxa" w:w="2880"/>
          </w:tcPr>
          <w:p>
            <w:r>
              <w:t>unknown</w:t>
            </w:r>
          </w:p>
        </w:tc>
        <w:tc>
          <w:tcPr>
            <w:tcW w:type="dxa" w:w="2880"/>
          </w:tcPr>
          <w:p>
            <w:r>
              <w:t>Budgets filter ID (example shows null).</w:t>
            </w:r>
          </w:p>
        </w:tc>
      </w:tr>
      <w:tr>
        <w:tc>
          <w:tcPr>
            <w:tcW w:type="dxa" w:w="2880"/>
          </w:tcPr>
          <w:p>
            <w:r>
              <w:t>data.attributes.deals_filter_id</w:t>
            </w:r>
          </w:p>
        </w:tc>
        <w:tc>
          <w:tcPr>
            <w:tcW w:type="dxa" w:w="2880"/>
          </w:tcPr>
          <w:p>
            <w:r>
              <w:t>unknown</w:t>
            </w:r>
          </w:p>
        </w:tc>
        <w:tc>
          <w:tcPr>
            <w:tcW w:type="dxa" w:w="2880"/>
          </w:tcPr>
          <w:p>
            <w:r>
              <w:t>Deals filter ID (example shows null).</w:t>
            </w:r>
          </w:p>
        </w:tc>
      </w:tr>
      <w:tr>
        <w:tc>
          <w:tcPr>
            <w:tcW w:type="dxa" w:w="2880"/>
          </w:tcPr>
          <w:p>
            <w:r>
              <w:t>data.attributes.invoices_filter_id</w:t>
            </w:r>
          </w:p>
        </w:tc>
        <w:tc>
          <w:tcPr>
            <w:tcW w:type="dxa" w:w="2880"/>
          </w:tcPr>
          <w:p>
            <w:r>
              <w:t>unknown</w:t>
            </w:r>
          </w:p>
        </w:tc>
        <w:tc>
          <w:tcPr>
            <w:tcW w:type="dxa" w:w="2880"/>
          </w:tcPr>
          <w:p>
            <w:r>
              <w:t>Invoices filter ID (example shows null).</w:t>
            </w:r>
          </w:p>
        </w:tc>
      </w:tr>
      <w:tr>
        <w:tc>
          <w:tcPr>
            <w:tcW w:type="dxa" w:w="2880"/>
          </w:tcPr>
          <w:p>
            <w:r>
              <w:t>data.attributes.docs_filter_id</w:t>
            </w:r>
          </w:p>
        </w:tc>
        <w:tc>
          <w:tcPr>
            <w:tcW w:type="dxa" w:w="2880"/>
          </w:tcPr>
          <w:p>
            <w:r>
              <w:t>unknown</w:t>
            </w:r>
          </w:p>
        </w:tc>
        <w:tc>
          <w:tcPr>
            <w:tcW w:type="dxa" w:w="2880"/>
          </w:tcPr>
          <w:p>
            <w:r>
              <w:t>Docs filter ID (example shows null).</w:t>
            </w:r>
          </w:p>
        </w:tc>
      </w:tr>
      <w:tr>
        <w:tc>
          <w:tcPr>
            <w:tcW w:type="dxa" w:w="2880"/>
          </w:tcPr>
          <w:p>
            <w:r>
              <w:t>data.attributes.watched</w:t>
            </w:r>
          </w:p>
        </w:tc>
        <w:tc>
          <w:tcPr>
            <w:tcW w:type="dxa" w:w="2880"/>
          </w:tcPr>
          <w:p>
            <w:r>
              <w:t>unknown</w:t>
            </w:r>
          </w:p>
        </w:tc>
        <w:tc>
          <w:tcPr>
            <w:tcW w:type="dxa" w:w="2880"/>
          </w:tcPr>
          <w:p>
            <w:r>
              <w:t>Watched flag/state (example shows null).</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w:t>
            </w:r>
          </w:p>
        </w:tc>
        <w:tc>
          <w:tcPr>
            <w:tcW w:type="dxa" w:w="2880"/>
          </w:tcPr>
          <w:p>
            <w:r>
              <w:t>object</w:t>
            </w:r>
          </w:p>
        </w:tc>
        <w:tc>
          <w:tcPr>
            <w:tcW w:type="dxa" w:w="2880"/>
          </w:tcPr>
          <w:p>
            <w:r>
              <w:t>Person relationship metadata (not included in example).</w:t>
            </w:r>
          </w:p>
        </w:tc>
      </w:tr>
      <w:tr>
        <w:tc>
          <w:tcPr>
            <w:tcW w:type="dxa" w:w="2880"/>
          </w:tcPr>
          <w:p>
            <w:r>
              <w:t>data.relationships.person.meta.included</w:t>
            </w:r>
          </w:p>
        </w:tc>
        <w:tc>
          <w:tcPr>
            <w:tcW w:type="dxa" w:w="2880"/>
          </w:tcPr>
          <w:p>
            <w:r>
              <w:t>boolean</w:t>
            </w:r>
          </w:p>
        </w:tc>
        <w:tc>
          <w:tcPr>
            <w:tcW w:type="dxa" w:w="2880"/>
          </w:tcPr>
          <w:p>
            <w:r>
              <w:t>Whether the related resource is included.</w:t>
            </w:r>
          </w:p>
        </w:tc>
      </w:tr>
      <w:tr>
        <w:tc>
          <w:tcPr>
            <w:tcW w:type="dxa" w:w="2880"/>
          </w:tcPr>
          <w:p>
            <w:r>
              <w:t>data.relationships.project</w:t>
            </w:r>
          </w:p>
        </w:tc>
        <w:tc>
          <w:tcPr>
            <w:tcW w:type="dxa" w:w="2880"/>
          </w:tcPr>
          <w:p>
            <w:r>
              <w:t>object</w:t>
            </w:r>
          </w:p>
        </w:tc>
        <w:tc>
          <w:tcPr>
            <w:tcW w:type="dxa" w:w="2880"/>
          </w:tcPr>
          <w:p>
            <w:r>
              <w:t>Project relationship metadata (not included in example).</w:t>
            </w:r>
          </w:p>
        </w:tc>
      </w:tr>
      <w:tr>
        <w:tc>
          <w:tcPr>
            <w:tcW w:type="dxa" w:w="2880"/>
          </w:tcPr>
          <w:p>
            <w:r>
              <w:t>data.relationships.project.meta.included</w:t>
            </w:r>
          </w:p>
        </w:tc>
        <w:tc>
          <w:tcPr>
            <w:tcW w:type="dxa" w:w="2880"/>
          </w:tcPr>
          <w:p>
            <w:r>
              <w:t>boolean</w:t>
            </w:r>
          </w:p>
        </w:tc>
        <w:tc>
          <w:tcPr>
            <w:tcW w:type="dxa" w:w="2880"/>
          </w:tcPr>
          <w:p>
            <w:r>
              <w:t>Whether the related resource is included.</w:t>
            </w:r>
          </w:p>
        </w:tc>
      </w:tr>
      <w:tr>
        <w:tc>
          <w:tcPr>
            <w:tcW w:type="dxa" w:w="2880"/>
          </w:tcPr>
          <w:p>
            <w:r>
              <w:t>data.relationships.favorite_filter</w:t>
            </w:r>
          </w:p>
        </w:tc>
        <w:tc>
          <w:tcPr>
            <w:tcW w:type="dxa" w:w="2880"/>
          </w:tcPr>
          <w:p>
            <w:r>
              <w:t>object</w:t>
            </w:r>
          </w:p>
        </w:tc>
        <w:tc>
          <w:tcPr>
            <w:tcW w:type="dxa" w:w="2880"/>
          </w:tcPr>
          <w:p>
            <w:r>
              <w:t>Favorite filter relationship metadata (not included in example).</w:t>
            </w:r>
          </w:p>
        </w:tc>
      </w:tr>
      <w:tr>
        <w:tc>
          <w:tcPr>
            <w:tcW w:type="dxa" w:w="2880"/>
          </w:tcPr>
          <w:p>
            <w:r>
              <w:t>data.relationships.favorite_filter.meta.included</w:t>
            </w:r>
          </w:p>
        </w:tc>
        <w:tc>
          <w:tcPr>
            <w:tcW w:type="dxa" w:w="2880"/>
          </w:tcPr>
          <w:p>
            <w:r>
              <w:t>boolean</w:t>
            </w:r>
          </w:p>
        </w:tc>
        <w:tc>
          <w:tcPr>
            <w:tcW w:type="dxa" w:w="2880"/>
          </w:tcPr>
          <w:p>
            <w:r>
              <w:t>Whether the related resource is included.</w:t>
            </w:r>
          </w:p>
        </w:tc>
      </w:tr>
      <w:tr>
        <w:tc>
          <w:tcPr>
            <w:tcW w:type="dxa" w:w="2880"/>
          </w:tcPr>
          <w:p>
            <w:r>
              <w:t>data.relationships.budgets_favorite_filter</w:t>
            </w:r>
          </w:p>
        </w:tc>
        <w:tc>
          <w:tcPr>
            <w:tcW w:type="dxa" w:w="2880"/>
          </w:tcPr>
          <w:p>
            <w:r>
              <w:t>object</w:t>
            </w:r>
          </w:p>
        </w:tc>
        <w:tc>
          <w:tcPr>
            <w:tcW w:type="dxa" w:w="2880"/>
          </w:tcPr>
          <w:p>
            <w:r>
              <w:t>Budgets favorite filter relationship metadata (not included in example).</w:t>
            </w:r>
          </w:p>
        </w:tc>
      </w:tr>
      <w:tr>
        <w:tc>
          <w:tcPr>
            <w:tcW w:type="dxa" w:w="2880"/>
          </w:tcPr>
          <w:p>
            <w:r>
              <w:t>data.relationships.budgets_favorite_filter.meta.included</w:t>
            </w:r>
          </w:p>
        </w:tc>
        <w:tc>
          <w:tcPr>
            <w:tcW w:type="dxa" w:w="2880"/>
          </w:tcPr>
          <w:p>
            <w:r>
              <w:t>boolean</w:t>
            </w:r>
          </w:p>
        </w:tc>
        <w:tc>
          <w:tcPr>
            <w:tcW w:type="dxa" w:w="2880"/>
          </w:tcPr>
          <w:p>
            <w:r>
              <w:t>Whether the related resource is included.</w:t>
            </w:r>
          </w:p>
        </w:tc>
      </w:tr>
      <w:tr>
        <w:tc>
          <w:tcPr>
            <w:tcW w:type="dxa" w:w="2880"/>
          </w:tcPr>
          <w:p>
            <w:r>
              <w:t>data.relationships.deals_favorite_filter</w:t>
            </w:r>
          </w:p>
        </w:tc>
        <w:tc>
          <w:tcPr>
            <w:tcW w:type="dxa" w:w="2880"/>
          </w:tcPr>
          <w:p>
            <w:r>
              <w:t>object</w:t>
            </w:r>
          </w:p>
        </w:tc>
        <w:tc>
          <w:tcPr>
            <w:tcW w:type="dxa" w:w="2880"/>
          </w:tcPr>
          <w:p>
            <w:r>
              <w:t>Deals favorite filter relationship metadata (not included in example).</w:t>
            </w:r>
          </w:p>
        </w:tc>
      </w:tr>
      <w:tr>
        <w:tc>
          <w:tcPr>
            <w:tcW w:type="dxa" w:w="2880"/>
          </w:tcPr>
          <w:p>
            <w:r>
              <w:t>data.relationships.deals_favorite_filter.meta.included</w:t>
            </w:r>
          </w:p>
        </w:tc>
        <w:tc>
          <w:tcPr>
            <w:tcW w:type="dxa" w:w="2880"/>
          </w:tcPr>
          <w:p>
            <w:r>
              <w:t>boolean</w:t>
            </w:r>
          </w:p>
        </w:tc>
        <w:tc>
          <w:tcPr>
            <w:tcW w:type="dxa" w:w="2880"/>
          </w:tcPr>
          <w:p>
            <w:r>
              <w:t>Whether the related resource is included.</w:t>
            </w:r>
          </w:p>
        </w:tc>
      </w:tr>
      <w:tr>
        <w:tc>
          <w:tcPr>
            <w:tcW w:type="dxa" w:w="2880"/>
          </w:tcPr>
          <w:p>
            <w:r>
              <w:t>data.relationships.invoices_favorite_filter</w:t>
            </w:r>
          </w:p>
        </w:tc>
        <w:tc>
          <w:tcPr>
            <w:tcW w:type="dxa" w:w="2880"/>
          </w:tcPr>
          <w:p>
            <w:r>
              <w:t>object</w:t>
            </w:r>
          </w:p>
        </w:tc>
        <w:tc>
          <w:tcPr>
            <w:tcW w:type="dxa" w:w="2880"/>
          </w:tcPr>
          <w:p>
            <w:r>
              <w:t>Invoices favorite filter relationship metadata (not included in example).</w:t>
            </w:r>
          </w:p>
        </w:tc>
      </w:tr>
      <w:tr>
        <w:tc>
          <w:tcPr>
            <w:tcW w:type="dxa" w:w="2880"/>
          </w:tcPr>
          <w:p>
            <w:r>
              <w:t>data.relationships.invoices_favorite_filter.meta.included</w:t>
            </w:r>
          </w:p>
        </w:tc>
        <w:tc>
          <w:tcPr>
            <w:tcW w:type="dxa" w:w="2880"/>
          </w:tcPr>
          <w:p>
            <w:r>
              <w:t>boolean</w:t>
            </w:r>
          </w:p>
        </w:tc>
        <w:tc>
          <w:tcPr>
            <w:tcW w:type="dxa" w:w="2880"/>
          </w:tcPr>
          <w:p>
            <w:r>
              <w:t>Whether the related resource is included.</w:t>
            </w:r>
          </w:p>
        </w:tc>
      </w:tr>
      <w:tr>
        <w:tc>
          <w:tcPr>
            <w:tcW w:type="dxa" w:w="2880"/>
          </w:tcPr>
          <w:p>
            <w:r>
              <w:t>data.relationships.docs_favorite_filter</w:t>
            </w:r>
          </w:p>
        </w:tc>
        <w:tc>
          <w:tcPr>
            <w:tcW w:type="dxa" w:w="2880"/>
          </w:tcPr>
          <w:p>
            <w:r>
              <w:t>object</w:t>
            </w:r>
          </w:p>
        </w:tc>
        <w:tc>
          <w:tcPr>
            <w:tcW w:type="dxa" w:w="2880"/>
          </w:tcPr>
          <w:p>
            <w:r>
              <w:t>Docs favorite filter relationship metadata (not included in example).</w:t>
            </w:r>
          </w:p>
        </w:tc>
      </w:tr>
      <w:tr>
        <w:tc>
          <w:tcPr>
            <w:tcW w:type="dxa" w:w="2880"/>
          </w:tcPr>
          <w:p>
            <w:r>
              <w:t>data.relationships.docs_favorite_filter.meta.included</w:t>
            </w:r>
          </w:p>
        </w:tc>
        <w:tc>
          <w:tcPr>
            <w:tcW w:type="dxa" w:w="2880"/>
          </w:tcPr>
          <w:p>
            <w:r>
              <w:t>boolean</w:t>
            </w:r>
          </w:p>
        </w:tc>
        <w:tc>
          <w:tcPr>
            <w:tcW w:type="dxa" w:w="2880"/>
          </w:tcPr>
          <w:p>
            <w:r>
              <w:t>Whether the related resource is included.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'https://api.productive.io/api/v2/project_assignments/10' \</w:t>
        <w:br/>
        <w:t xml:space="preserve"> --header 'Accept: application/json'</w:t>
      </w:r>
    </w:p>
    <w:p>
      <w:pPr>
        <w:pStyle w:val="Heading3"/>
      </w:pPr>
      <w:r>
        <w:t>Related projectAssignments actions</w:t>
      </w:r>
    </w:p>
    <w:p>
      <w:pPr>
        <w:pStyle w:val="ListBullet"/>
      </w:pPr>
      <w:r>
        <w:t>[PATCH] Update a Project Assignment — /api/v2/project_assignments/{{id}}</w:t>
      </w:r>
    </w:p>
    <w:p>
      <w:pPr>
        <w:pStyle w:val="ListBullet"/>
      </w:pPr>
      <w:r>
        <w:t>[POST] Create a Project Assignment — /project_assignments</w:t>
      </w:r>
    </w:p>
    <w:p>
      <w:pPr>
        <w:pStyle w:val="ListBullet"/>
      </w:pPr>
      <w:r>
        <w:t>[GET] List Project Assignments — /project_assignments</w:t>
      </w:r>
    </w:p>
    <w:p>
      <w:pPr>
        <w:pStyle w:val="ListBullet"/>
      </w:pPr>
      <w:r>
        <w:t>[DELETE] Delete a Project Assignment — /api/v2/project_assignments/{{id}}</w:t>
      </w:r>
    </w:p>
    <w:p>
      <w:r>
        <w:br w:type="page"/>
      </w:r>
    </w:p>
    <w:p>
      <w:pPr>
        <w:pStyle w:val="Heading2"/>
      </w:pPr>
      <w:r>
        <w:t>16. [PATCH] Update a Project Assignment</w:t>
      </w:r>
    </w:p>
    <w:p>
      <w:r>
        <w:rPr>
          <w:b/>
        </w:rPr>
        <w:t xml:space="preserve">Endpoint: </w:t>
      </w:r>
      <w:r>
        <w:rPr>
          <w:rFonts w:ascii="Courier New" w:hAnsi="Courier New"/>
          <w:sz w:val="18"/>
        </w:rPr>
        <w:t>/api/v2/project_assignments/{{id}}</w:t>
      </w:r>
    </w:p>
    <w:p>
      <w:pPr>
        <w:pStyle w:val="Heading3"/>
      </w:pPr>
      <w:r>
        <w:t>Prerequisites</w:t>
      </w:r>
    </w:p>
    <w:p>
      <w:pPr>
        <w:pStyle w:val="ListBullet"/>
      </w:pPr>
      <w:r>
        <w:t>Must have permission to update project assignments in the workspace/organization.</w:t>
      </w:r>
    </w:p>
    <w:p>
      <w:pPr>
        <w:pStyle w:val="Heading3"/>
      </w:pPr>
      <w:r>
        <w:t>Method</w:t>
      </w:r>
    </w:p>
    <w:p>
      <w:r>
        <w:t>PATCH</w:t>
      </w:r>
    </w:p>
    <w:p>
      <w:pPr>
        <w:pStyle w:val="Heading3"/>
      </w:pPr>
      <w:r>
        <w:t>URL</w:t>
      </w:r>
    </w:p>
    <w:p>
      <w:r>
        <w:t>https://api.productive.io/api/v2/project_assignments/{{id}}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project assignment by ID. The request uses a JSON:API-style payload (data.type, data.attributes) to modify assignment attributes such as default_filter_id.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/project_assignments//).</w:t>
      </w:r>
    </w:p>
    <w:p>
      <w:pPr>
        <w:pStyle w:val="ListBullet"/>
      </w:pPr>
      <w:r>
        <w:t>Always construct the path as /api/v2/project_assignments/{{id}}, where {{id}} is a non-empty value.</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/api/v2/project_assignments/1</w:t>
        <w:br/>
        <w:t>/api/v2/project_assignments/21</w:t>
      </w:r>
    </w:p>
    <w:p>
      <w:pPr>
        <w:pStyle w:val="Heading3"/>
      </w:pPr>
      <w:r>
        <w:t>Invalid Examples</w:t>
      </w:r>
    </w:p>
    <w:p>
      <w:r>
        <w:rPr>
          <w:b/>
          <w:color w:val="666666"/>
          <w:sz w:val="16"/>
        </w:rPr>
        <w:t>[http]</w:t>
      </w:r>
    </w:p>
    <w:p>
      <w:pPr>
        <w:shd w:fill="F2F2F2" w:val="clear"/>
      </w:pPr>
      <w:r>
        <w:rPr>
          <w:rFonts w:ascii="Courier New" w:hAnsi="Courier New"/>
          <w:sz w:val="17"/>
        </w:rPr>
        <w:t>/api/v2/project_assignments/</w:t>
        <w:br/>
        <w:t>/api/v2/project_assignments</w:t>
        <w:br/>
        <w:t>/api/v2/project_assignments//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Project assignment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"project_assignments".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data.attributes.default_filter_id</w:t>
            </w:r>
          </w:p>
        </w:tc>
        <w:tc>
          <w:tcPr>
            <w:tcW w:type="dxa" w:w="2880"/>
          </w:tcPr>
          <w:p>
            <w:r>
              <w:t>number</w:t>
            </w:r>
          </w:p>
        </w:tc>
        <w:tc>
          <w:tcPr>
            <w:tcW w:type="dxa" w:w="2880"/>
          </w:tcPr>
          <w:p>
            <w:r>
              <w:t>Sets the default filter ID for the project assignment. Example: 37.</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"21",</w:t>
        <w:br/>
        <w:t xml:space="preserve"> "type": "project_assignments",</w:t>
        <w:br/>
        <w:t xml:space="preserve"> "attributes": {</w:t>
        <w:br/>
        <w:t xml:space="preserve"> "default_filter_id": 37,</w:t>
        <w:br/>
        <w:t xml:space="preserve"> "tasks_layout_id": null,</w:t>
        <w:br/>
        <w:t xml:space="preserve"> "created_at": "2026-03-14T05:07:12.662+01:00",</w:t>
        <w:br/>
        <w:t xml:space="preserve"> "preferences": null,</w:t>
        <w:br/>
        <w:t xml:space="preserve"> "budgets_filter_id": null,</w:t>
        <w:br/>
        <w:t xml:space="preserve"> "deals_filter_id": null,</w:t>
        <w:br/>
        <w:t xml:space="preserve"> "invoices_filter_id": null,</w:t>
        <w:br/>
        <w:t xml:space="preserve"> "docs_filter_id": null,</w:t>
        <w:br/>
        <w:t xml:space="preserve"> "watched": null</w:t>
        <w:br/>
        <w:t xml:space="preserve"> },</w:t>
        <w:br/>
        <w:t xml:space="preserve"> "relationships": {</w:t>
        <w:br/>
        <w:t xml:space="preserve"> "organization": {</w:t>
        <w:br/>
        <w:t xml:space="preserve"> "data": {</w:t>
        <w:br/>
        <w:t xml:space="preserve"> "type": "organizations",</w:t>
        <w:br/>
        <w:t xml:space="preserve"> "id": "1055"</w:t>
        <w:br/>
        <w:t xml:space="preserve"> }</w:t>
        <w:br/>
        <w:t xml:space="preserve"> },</w:t>
        <w:br/>
        <w:t xml:space="preserve"> "person":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"favorite_filter": {</w:t>
        <w:br/>
        <w:t xml:space="preserve"> "meta": {</w:t>
        <w:br/>
        <w:t xml:space="preserve"> "included": false</w:t>
        <w:br/>
        <w:t xml:space="preserve"> }</w:t>
        <w:br/>
        <w:t xml:space="preserve"> },</w:t>
        <w:br/>
        <w:t xml:space="preserve"> "budgets_favorite_filter": {</w:t>
        <w:br/>
        <w:t xml:space="preserve"> "meta": {</w:t>
        <w:br/>
        <w:t xml:space="preserve"> "included": false</w:t>
        <w:br/>
        <w:t xml:space="preserve"> }</w:t>
        <w:br/>
        <w:t xml:space="preserve"> },</w:t>
        <w:br/>
        <w:t xml:space="preserve"> "deals_favorite_filter": {</w:t>
        <w:br/>
        <w:t xml:space="preserve"> "meta": {</w:t>
        <w:br/>
        <w:t xml:space="preserve"> "included": false</w:t>
        <w:br/>
        <w:t xml:space="preserve"> }</w:t>
        <w:br/>
        <w:t xml:space="preserve"> },</w:t>
        <w:br/>
        <w:t xml:space="preserve"> "invoices_favorite_filter": {</w:t>
        <w:br/>
        <w:t xml:space="preserve"> "meta": {</w:t>
        <w:br/>
        <w:t xml:space="preserve"> "included": false</w:t>
        <w:br/>
        <w:t xml:space="preserve"> }</w:t>
        <w:br/>
        <w:t xml:space="preserve"> },</w:t>
        <w:br/>
        <w:t xml:space="preserve"> "docs_favorite_filter":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Error responses are mentioned in the scraped content but not provided (no status codes/bodies were included), so they cannot be documented here without guessing.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project assignment resource.</w:t>
            </w:r>
          </w:p>
        </w:tc>
      </w:tr>
      <w:tr>
        <w:tc>
          <w:tcPr>
            <w:tcW w:type="dxa" w:w="2880"/>
          </w:tcPr>
          <w:p>
            <w:r>
              <w:t>data.id</w:t>
            </w:r>
          </w:p>
        </w:tc>
        <w:tc>
          <w:tcPr>
            <w:tcW w:type="dxa" w:w="2880"/>
          </w:tcPr>
          <w:p>
            <w:r>
              <w:t>string</w:t>
            </w:r>
          </w:p>
        </w:tc>
        <w:tc>
          <w:tcPr>
            <w:tcW w:type="dxa" w:w="2880"/>
          </w:tcPr>
          <w:p>
            <w:r>
              <w:t>Project assignment ID.</w:t>
            </w:r>
          </w:p>
        </w:tc>
      </w:tr>
      <w:tr>
        <w:tc>
          <w:tcPr>
            <w:tcW w:type="dxa" w:w="2880"/>
          </w:tcPr>
          <w:p>
            <w:r>
              <w:t>data.type</w:t>
            </w:r>
          </w:p>
        </w:tc>
        <w:tc>
          <w:tcPr>
            <w:tcW w:type="dxa" w:w="2880"/>
          </w:tcPr>
          <w:p>
            <w:r>
              <w:t>string</w:t>
            </w:r>
          </w:p>
        </w:tc>
        <w:tc>
          <w:tcPr>
            <w:tcW w:type="dxa" w:w="2880"/>
          </w:tcPr>
          <w:p>
            <w:r>
              <w:t>Resource type ("project_assignments").</w:t>
            </w:r>
          </w:p>
        </w:tc>
      </w:tr>
      <w:tr>
        <w:tc>
          <w:tcPr>
            <w:tcW w:type="dxa" w:w="2880"/>
          </w:tcPr>
          <w:p>
            <w:r>
              <w:t>data.attributes</w:t>
            </w:r>
          </w:p>
        </w:tc>
        <w:tc>
          <w:tcPr>
            <w:tcW w:type="dxa" w:w="2880"/>
          </w:tcPr>
          <w:p>
            <w:r>
              <w:t>object</w:t>
            </w:r>
          </w:p>
        </w:tc>
        <w:tc>
          <w:tcPr>
            <w:tcW w:type="dxa" w:w="2880"/>
          </w:tcPr>
          <w:p>
            <w:r>
              <w:t>Project assignment attributes.</w:t>
            </w:r>
          </w:p>
        </w:tc>
      </w:tr>
      <w:tr>
        <w:tc>
          <w:tcPr>
            <w:tcW w:type="dxa" w:w="2880"/>
          </w:tcPr>
          <w:p>
            <w:r>
              <w:t>data.attributes.default_filter_id</w:t>
            </w:r>
          </w:p>
        </w:tc>
        <w:tc>
          <w:tcPr>
            <w:tcW w:type="dxa" w:w="2880"/>
          </w:tcPr>
          <w:p>
            <w:r>
              <w:t>number</w:t>
            </w:r>
          </w:p>
        </w:tc>
        <w:tc>
          <w:tcPr>
            <w:tcW w:type="dxa" w:w="2880"/>
          </w:tcPr>
          <w:p>
            <w:r>
              <w:t>Default filter ID.</w:t>
            </w:r>
          </w:p>
        </w:tc>
      </w:tr>
      <w:tr>
        <w:tc>
          <w:tcPr>
            <w:tcW w:type="dxa" w:w="2880"/>
          </w:tcPr>
          <w:p>
            <w:r>
              <w:t>data.attributes.tasks_layout_id</w:t>
            </w:r>
          </w:p>
        </w:tc>
        <w:tc>
          <w:tcPr>
            <w:tcW w:type="dxa" w:w="2880"/>
          </w:tcPr>
          <w:p>
            <w:r>
              <w:t>null</w:t>
            </w:r>
          </w:p>
        </w:tc>
        <w:tc>
          <w:tcPr>
            <w:tcW w:type="dxa" w:w="2880"/>
          </w:tcPr>
          <w:p>
            <w:r>
              <w:t>Tasks layout ID (null in example).</w:t>
            </w:r>
          </w:p>
        </w:tc>
      </w:tr>
      <w:tr>
        <w:tc>
          <w:tcPr>
            <w:tcW w:type="dxa" w:w="2880"/>
          </w:tcPr>
          <w:p>
            <w:r>
              <w:t>data.attributes.created_at</w:t>
            </w:r>
          </w:p>
        </w:tc>
        <w:tc>
          <w:tcPr>
            <w:tcW w:type="dxa" w:w="2880"/>
          </w:tcPr>
          <w:p>
            <w:r>
              <w:t>string</w:t>
            </w:r>
          </w:p>
        </w:tc>
        <w:tc>
          <w:tcPr>
            <w:tcW w:type="dxa" w:w="2880"/>
          </w:tcPr>
          <w:p>
            <w:r>
              <w:t>Creation timestamp (ISO 8601 format as returned).</w:t>
            </w:r>
          </w:p>
        </w:tc>
      </w:tr>
      <w:tr>
        <w:tc>
          <w:tcPr>
            <w:tcW w:type="dxa" w:w="2880"/>
          </w:tcPr>
          <w:p>
            <w:r>
              <w:t>data.attributes.preferences</w:t>
            </w:r>
          </w:p>
        </w:tc>
        <w:tc>
          <w:tcPr>
            <w:tcW w:type="dxa" w:w="2880"/>
          </w:tcPr>
          <w:p>
            <w:r>
              <w:t>null</w:t>
            </w:r>
          </w:p>
        </w:tc>
        <w:tc>
          <w:tcPr>
            <w:tcW w:type="dxa" w:w="2880"/>
          </w:tcPr>
          <w:p>
            <w:r>
              <w:t>Preferences (null in example).</w:t>
            </w:r>
          </w:p>
        </w:tc>
      </w:tr>
      <w:tr>
        <w:tc>
          <w:tcPr>
            <w:tcW w:type="dxa" w:w="2880"/>
          </w:tcPr>
          <w:p>
            <w:r>
              <w:t>data.attributes.budgets_filter_id</w:t>
            </w:r>
          </w:p>
        </w:tc>
        <w:tc>
          <w:tcPr>
            <w:tcW w:type="dxa" w:w="2880"/>
          </w:tcPr>
          <w:p>
            <w:r>
              <w:t>null</w:t>
            </w:r>
          </w:p>
        </w:tc>
        <w:tc>
          <w:tcPr>
            <w:tcW w:type="dxa" w:w="2880"/>
          </w:tcPr>
          <w:p>
            <w:r>
              <w:t>Budgets filter ID (null in example).</w:t>
            </w:r>
          </w:p>
        </w:tc>
      </w:tr>
      <w:tr>
        <w:tc>
          <w:tcPr>
            <w:tcW w:type="dxa" w:w="2880"/>
          </w:tcPr>
          <w:p>
            <w:r>
              <w:t>data.attributes.deals_filter_id</w:t>
            </w:r>
          </w:p>
        </w:tc>
        <w:tc>
          <w:tcPr>
            <w:tcW w:type="dxa" w:w="2880"/>
          </w:tcPr>
          <w:p>
            <w:r>
              <w:t>null</w:t>
            </w:r>
          </w:p>
        </w:tc>
        <w:tc>
          <w:tcPr>
            <w:tcW w:type="dxa" w:w="2880"/>
          </w:tcPr>
          <w:p>
            <w:r>
              <w:t>Deals filter ID (null in example).</w:t>
            </w:r>
          </w:p>
        </w:tc>
      </w:tr>
      <w:tr>
        <w:tc>
          <w:tcPr>
            <w:tcW w:type="dxa" w:w="2880"/>
          </w:tcPr>
          <w:p>
            <w:r>
              <w:t>data.attributes.invoices_filter_id</w:t>
            </w:r>
          </w:p>
        </w:tc>
        <w:tc>
          <w:tcPr>
            <w:tcW w:type="dxa" w:w="2880"/>
          </w:tcPr>
          <w:p>
            <w:r>
              <w:t>null</w:t>
            </w:r>
          </w:p>
        </w:tc>
        <w:tc>
          <w:tcPr>
            <w:tcW w:type="dxa" w:w="2880"/>
          </w:tcPr>
          <w:p>
            <w:r>
              <w:t>Invoices filter ID (null in example).</w:t>
            </w:r>
          </w:p>
        </w:tc>
      </w:tr>
      <w:tr>
        <w:tc>
          <w:tcPr>
            <w:tcW w:type="dxa" w:w="2880"/>
          </w:tcPr>
          <w:p>
            <w:r>
              <w:t>data.attributes.docs_filter_id</w:t>
            </w:r>
          </w:p>
        </w:tc>
        <w:tc>
          <w:tcPr>
            <w:tcW w:type="dxa" w:w="2880"/>
          </w:tcPr>
          <w:p>
            <w:r>
              <w:t>null</w:t>
            </w:r>
          </w:p>
        </w:tc>
        <w:tc>
          <w:tcPr>
            <w:tcW w:type="dxa" w:w="2880"/>
          </w:tcPr>
          <w:p>
            <w:r>
              <w:t>Docs filter ID (null in example).</w:t>
            </w:r>
          </w:p>
        </w:tc>
      </w:tr>
      <w:tr>
        <w:tc>
          <w:tcPr>
            <w:tcW w:type="dxa" w:w="2880"/>
          </w:tcPr>
          <w:p>
            <w:r>
              <w:t>data.attributes.watched</w:t>
            </w:r>
          </w:p>
        </w:tc>
        <w:tc>
          <w:tcPr>
            <w:tcW w:type="dxa" w:w="2880"/>
          </w:tcPr>
          <w:p>
            <w:r>
              <w:t>null</w:t>
            </w:r>
          </w:p>
        </w:tc>
        <w:tc>
          <w:tcPr>
            <w:tcW w:type="dxa" w:w="2880"/>
          </w:tcPr>
          <w:p>
            <w:r>
              <w:t>Watched flag/value (null in example).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data.relationships.person.meta.included</w:t>
            </w:r>
          </w:p>
        </w:tc>
        <w:tc>
          <w:tcPr>
            <w:tcW w:type="dxa" w:w="2880"/>
          </w:tcPr>
          <w:p>
            <w:r>
              <w:t>boolean</w:t>
            </w:r>
          </w:p>
        </w:tc>
        <w:tc>
          <w:tcPr>
            <w:tcW w:type="dxa" w:w="2880"/>
          </w:tcPr>
          <w:p>
            <w:r>
              <w:t>Whether related person is included in the response.</w:t>
            </w:r>
          </w:p>
        </w:tc>
      </w:tr>
      <w:tr>
        <w:tc>
          <w:tcPr>
            <w:tcW w:type="dxa" w:w="2880"/>
          </w:tcPr>
          <w:p>
            <w:r>
              <w:t>data.relationships.project.meta.included</w:t>
            </w:r>
          </w:p>
        </w:tc>
        <w:tc>
          <w:tcPr>
            <w:tcW w:type="dxa" w:w="2880"/>
          </w:tcPr>
          <w:p>
            <w:r>
              <w:t>boolean</w:t>
            </w:r>
          </w:p>
        </w:tc>
        <w:tc>
          <w:tcPr>
            <w:tcW w:type="dxa" w:w="2880"/>
          </w:tcPr>
          <w:p>
            <w:r>
              <w:t>Whether related project is included in the response.</w:t>
            </w:r>
          </w:p>
        </w:tc>
      </w:tr>
      <w:tr>
        <w:tc>
          <w:tcPr>
            <w:tcW w:type="dxa" w:w="2880"/>
          </w:tcPr>
          <w:p>
            <w:r>
              <w:t>data.relationships.favorite_filter.meta.included</w:t>
            </w:r>
          </w:p>
        </w:tc>
        <w:tc>
          <w:tcPr>
            <w:tcW w:type="dxa" w:w="2880"/>
          </w:tcPr>
          <w:p>
            <w:r>
              <w:t>boolean</w:t>
            </w:r>
          </w:p>
        </w:tc>
        <w:tc>
          <w:tcPr>
            <w:tcW w:type="dxa" w:w="2880"/>
          </w:tcPr>
          <w:p>
            <w:r>
              <w:t>Whether related favorite_filter is included in the response.</w:t>
            </w:r>
          </w:p>
        </w:tc>
      </w:tr>
      <w:tr>
        <w:tc>
          <w:tcPr>
            <w:tcW w:type="dxa" w:w="2880"/>
          </w:tcPr>
          <w:p>
            <w:r>
              <w:t>data.relationships.budgets_favorite_filter.meta.included</w:t>
            </w:r>
          </w:p>
        </w:tc>
        <w:tc>
          <w:tcPr>
            <w:tcW w:type="dxa" w:w="2880"/>
          </w:tcPr>
          <w:p>
            <w:r>
              <w:t>boolean</w:t>
            </w:r>
          </w:p>
        </w:tc>
        <w:tc>
          <w:tcPr>
            <w:tcW w:type="dxa" w:w="2880"/>
          </w:tcPr>
          <w:p>
            <w:r>
              <w:t>Whether related budgets_favorite_filter is included in the response.</w:t>
            </w:r>
          </w:p>
        </w:tc>
      </w:tr>
      <w:tr>
        <w:tc>
          <w:tcPr>
            <w:tcW w:type="dxa" w:w="2880"/>
          </w:tcPr>
          <w:p>
            <w:r>
              <w:t>data.relationships.deals_favorite_filter.meta.included</w:t>
            </w:r>
          </w:p>
        </w:tc>
        <w:tc>
          <w:tcPr>
            <w:tcW w:type="dxa" w:w="2880"/>
          </w:tcPr>
          <w:p>
            <w:r>
              <w:t>boolean</w:t>
            </w:r>
          </w:p>
        </w:tc>
        <w:tc>
          <w:tcPr>
            <w:tcW w:type="dxa" w:w="2880"/>
          </w:tcPr>
          <w:p>
            <w:r>
              <w:t>Whether related deals_favorite_filter is included in the response.</w:t>
            </w:r>
          </w:p>
        </w:tc>
      </w:tr>
      <w:tr>
        <w:tc>
          <w:tcPr>
            <w:tcW w:type="dxa" w:w="2880"/>
          </w:tcPr>
          <w:p>
            <w:r>
              <w:t>data.relationships.invoices_favorite_filter.meta.included</w:t>
            </w:r>
          </w:p>
        </w:tc>
        <w:tc>
          <w:tcPr>
            <w:tcW w:type="dxa" w:w="2880"/>
          </w:tcPr>
          <w:p>
            <w:r>
              <w:t>boolean</w:t>
            </w:r>
          </w:p>
        </w:tc>
        <w:tc>
          <w:tcPr>
            <w:tcW w:type="dxa" w:w="2880"/>
          </w:tcPr>
          <w:p>
            <w:r>
              <w:t>Whether related invoices_favorite_filter is included in the response.</w:t>
            </w:r>
          </w:p>
        </w:tc>
      </w:tr>
      <w:tr>
        <w:tc>
          <w:tcPr>
            <w:tcW w:type="dxa" w:w="2880"/>
          </w:tcPr>
          <w:p>
            <w:r>
              <w:t>data.relationships.docs_favorite_filter.meta.included</w:t>
            </w:r>
          </w:p>
        </w:tc>
        <w:tc>
          <w:tcPr>
            <w:tcW w:type="dxa" w:w="2880"/>
          </w:tcPr>
          <w:p>
            <w:r>
              <w:t>boolean</w:t>
            </w:r>
          </w:p>
        </w:tc>
        <w:tc>
          <w:tcPr>
            <w:tcW w:type="dxa" w:w="2880"/>
          </w:tcPr>
          <w:p>
            <w:r>
              <w:t>Whether related docs_favorite_filter is included in the response.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'https://api.productive.io/api/v2/project_assignments/21' \</w:t>
        <w:br/>
        <w:t xml:space="preserve"> --header 'Accept: application/json' \</w:t>
        <w:br/>
        <w:t xml:space="preserve"> --header 'Content-Type: application/vnd.api+json' \</w:t>
        <w:br/>
        <w:t xml:space="preserve"> --data '{</w:t>
        <w:br/>
        <w:t xml:space="preserve"> "data": {</w:t>
        <w:br/>
        <w:t xml:space="preserve"> "type": "project_assignments",</w:t>
        <w:br/>
        <w:t xml:space="preserve"> "attributes": {</w:t>
        <w:br/>
        <w:t xml:space="preserve"> "default_filter_id": 37</w:t>
        <w:br/>
        <w:t xml:space="preserve">      }</w:t>
        <w:br/>
        <w:t xml:space="preserve">    }</w:t>
        <w:br/>
        <w:t xml:space="preserve">  }'</w:t>
      </w:r>
    </w:p>
    <w:p>
      <w:pPr>
        <w:pStyle w:val="Heading3"/>
      </w:pPr>
      <w:r>
        <w:t>Example Usage</w:t>
      </w:r>
    </w:p>
    <w:p>
      <w:pPr>
        <w:pStyle w:val="Heading3"/>
      </w:pPr>
      <w:r>
        <w:t>Example 1: Update default_filter_id</w:t>
      </w:r>
    </w:p>
    <w:p>
      <w:r>
        <w:rPr>
          <w:b/>
          <w:color w:val="666666"/>
          <w:sz w:val="16"/>
        </w:rPr>
        <w:t>[bash]</w:t>
      </w:r>
    </w:p>
    <w:p>
      <w:pPr>
        <w:shd w:fill="F2F2F2" w:val="clear"/>
      </w:pPr>
      <w:r>
        <w:rPr>
          <w:rFonts w:ascii="Courier New" w:hAnsi="Courier New"/>
          <w:sz w:val="17"/>
        </w:rPr>
        <w:t>curl -X PATCH \</w:t>
        <w:br/>
        <w:t xml:space="preserve"> 'https://api.productive.io/api/v2/project_assignments/21' \</w:t>
        <w:br/>
        <w:t xml:space="preserve"> -H 'Accept: application/json' \</w:t>
        <w:br/>
        <w:t xml:space="preserve"> -H 'Content-Type: application/vnd.api+json' \</w:t>
        <w:br/>
        <w:t xml:space="preserve"> -d '{</w:t>
        <w:br/>
        <w:t xml:space="preserve"> "data": {</w:t>
        <w:br/>
        <w:t xml:space="preserve"> "type": "project_assignments",</w:t>
        <w:br/>
        <w:t xml:space="preserve"> "attributes": {</w:t>
        <w:br/>
        <w:t xml:space="preserve"> "default_filter_id": 37</w:t>
        <w:br/>
        <w:t xml:space="preserve">      }</w:t>
        <w:br/>
        <w:t xml:space="preserve">    }</w:t>
        <w:br/>
        <w:t xml:space="preserve">  }'</w:t>
      </w:r>
    </w:p>
    <w:p>
      <w:pPr>
        <w:pStyle w:val="Heading3"/>
      </w:pPr>
      <w:r>
        <w:t>Example 2: Update another project assignment</w:t>
      </w:r>
    </w:p>
    <w:p>
      <w:r>
        <w:rPr>
          <w:b/>
          <w:color w:val="666666"/>
          <w:sz w:val="16"/>
        </w:rPr>
        <w:t>[bash]</w:t>
      </w:r>
    </w:p>
    <w:p>
      <w:pPr>
        <w:shd w:fill="F2F2F2" w:val="clear"/>
      </w:pPr>
      <w:r>
        <w:rPr>
          <w:rFonts w:ascii="Courier New" w:hAnsi="Courier New"/>
          <w:sz w:val="17"/>
        </w:rPr>
        <w:t>curl -X PATCH \</w:t>
        <w:br/>
        <w:t xml:space="preserve"> 'https://api.productive.io/api/v2/project_assignments/1' \</w:t>
        <w:br/>
        <w:t xml:space="preserve"> -H 'Accept: application/json' \</w:t>
        <w:br/>
        <w:t xml:space="preserve"> -H 'Content-Type: application/vnd.api+json' \</w:t>
        <w:br/>
        <w:t xml:space="preserve"> -d '{</w:t>
        <w:br/>
        <w:t xml:space="preserve"> "data": {</w:t>
        <w:br/>
        <w:t xml:space="preserve"> "type": "project_assignments",</w:t>
        <w:br/>
        <w:t xml:space="preserve"> "attributes": {</w:t>
        <w:br/>
        <w:t xml:space="preserve"> "default_filter_id": 37</w:t>
        <w:br/>
        <w:t xml:space="preserve">      }</w:t>
        <w:br/>
        <w:t xml:space="preserve">    }</w:t>
        <w:br/>
        <w:t xml:space="preserve">  }'</w:t>
      </w:r>
    </w:p>
    <w:p>
      <w:pPr>
        <w:pStyle w:val="Heading3"/>
      </w:pPr>
      <w:r>
        <w:t>Notes</w:t>
      </w:r>
    </w:p>
    <w:p>
      <w:pPr>
        <w:pStyle w:val="ListBullet"/>
      </w:pPr>
      <w:r>
        <w:t>The request and response use the media type application/vnd.api+json (JSON:API).</w:t>
      </w:r>
    </w:p>
    <w:p>
      <w:pPr>
        <w:pStyle w:val="ListBullet"/>
      </w:pPr>
      <w:r>
        <w:t>The example response shows relationship objects with meta.included: false, indicating related resources are not included in the payload.</w:t>
      </w:r>
    </w:p>
    <w:p>
      <w:pPr>
        <w:pStyle w:val="Heading3"/>
      </w:pPr>
      <w:r>
        <w:t>Related projectAssignments actions</w:t>
      </w:r>
    </w:p>
    <w:p>
      <w:pPr>
        <w:pStyle w:val="ListBullet"/>
      </w:pPr>
      <w:r>
        <w:t>[GET] Get a Project Assignment — /api/v2/project_assignments/{{id}}</w:t>
      </w:r>
    </w:p>
    <w:p>
      <w:pPr>
        <w:pStyle w:val="ListBullet"/>
      </w:pPr>
      <w:r>
        <w:t>[POST] Create a Project Assignment — /project_assignments</w:t>
      </w:r>
    </w:p>
    <w:p>
      <w:pPr>
        <w:pStyle w:val="ListBullet"/>
      </w:pPr>
      <w:r>
        <w:t>[GET] List Project Assignments — /project_assignments</w:t>
      </w:r>
    </w:p>
    <w:p>
      <w:pPr>
        <w:pStyle w:val="ListBullet"/>
      </w:pPr>
      <w:r>
        <w:t>[DELETE] Delete a Project Assignment — /api/v2/project_assignments/{{id}}</w:t>
      </w:r>
    </w:p>
    <w:p>
      <w:r>
        <w:br w:type="page"/>
      </w:r>
    </w:p>
    <w:p>
      <w:pPr>
        <w:pStyle w:val="Heading2"/>
      </w:pPr>
      <w:r>
        <w:t>17. [GET] Get a Contract</w:t>
      </w:r>
    </w:p>
    <w:p>
      <w:r>
        <w:rPr>
          <w:b/>
        </w:rPr>
        <w:t xml:space="preserve">Endpoint: </w:t>
      </w:r>
      <w:r>
        <w:rPr>
          <w:rFonts w:ascii="Courier New" w:hAnsi="Courier New"/>
          <w:sz w:val="18"/>
        </w:rPr>
        <w:t>/api/v2/contracts/{{id}}</w:t>
      </w:r>
    </w:p>
    <w:p>
      <w:pPr>
        <w:pStyle w:val="Heading3"/>
      </w:pPr>
      <w:r>
        <w:t>Prerequisites</w:t>
      </w:r>
    </w:p>
    <w:p>
      <w:pPr>
        <w:pStyle w:val="ListBullet"/>
      </w:pPr>
      <w:r>
        <w:t>Must have access to view contracts in Productive</w:t>
      </w:r>
    </w:p>
    <w:p>
      <w:pPr>
        <w:pStyle w:val="Heading3"/>
      </w:pPr>
      <w:r>
        <w:t>Method</w:t>
      </w:r>
    </w:p>
    <w:p>
      <w:r>
        <w:t>GET</w:t>
      </w:r>
    </w:p>
    <w:p>
      <w:pPr>
        <w:pStyle w:val="Heading3"/>
      </w:pPr>
      <w:r>
        <w:t>URL</w:t>
      </w:r>
    </w:p>
    <w:p>
      <w:r>
        <w:t>https://api.productive.io/api/v2/contracts/{{id}}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contract by its contract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/api/v2/contracts/).</w:t>
      </w:r>
    </w:p>
    <w:p>
      <w:pPr>
        <w:pStyle w:val="ListBullet"/>
      </w:pPr>
      <w:r>
        <w:t>Always construct the path as /api/v2/contracts/{{id}}, where {{id}} is a non-empty number.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/api/v2/contracts/1</w:t>
        <w:br/>
        <w:t>/api/v2/contracts/4</w:t>
      </w:r>
    </w:p>
    <w:p>
      <w:pPr>
        <w:pStyle w:val="Heading3"/>
      </w:pPr>
      <w:r>
        <w:t>Invalid Examples</w:t>
      </w:r>
    </w:p>
    <w:p>
      <w:r>
        <w:rPr>
          <w:b/>
          <w:color w:val="666666"/>
          <w:sz w:val="16"/>
        </w:rPr>
        <w:t>[http]</w:t>
      </w:r>
    </w:p>
    <w:p>
      <w:pPr>
        <w:shd w:fill="F2F2F2" w:val="clear"/>
      </w:pPr>
      <w:r>
        <w:rPr>
          <w:rFonts w:ascii="Courier New" w:hAnsi="Courier New"/>
          <w:sz w:val="17"/>
        </w:rPr>
        <w:t>/api/v2/contracts/</w:t>
        <w:br/>
        <w:t>/api/v2/contracts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Contract ID.</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"4",</w:t>
        <w:br/>
        <w:t xml:space="preserve"> "type": "contracts",</w:t>
        <w:br/>
        <w:t xml:space="preserve"> "attributes": {</w:t>
        <w:br/>
        <w:t xml:space="preserve"> "ends_on": null,</w:t>
        <w:br/>
        <w:t xml:space="preserve"> "starts_on": "2026-03-16",</w:t>
        <w:br/>
        <w:t xml:space="preserve"> "next_occurrence_on": "2026-04-01",</w:t>
        <w:br/>
        <w:t xml:space="preserve"> "interval_id": 1,</w:t>
        <w:br/>
        <w:t xml:space="preserve"> "copy_purchase_order_number": false,</w:t>
        <w:br/>
        <w:t xml:space="preserve"> "copy_expenses": false,</w:t>
        <w:br/>
        <w:t xml:space="preserve"> "use_rollover_hours": false</w:t>
        <w:br/>
        <w:t xml:space="preserve"> },</w:t>
        <w:br/>
        <w:t xml:space="preserve"> "relationships": {</w:t>
        <w:br/>
        <w:t xml:space="preserve"> "organization": {</w:t>
        <w:br/>
        <w:t xml:space="preserve"> "data": {</w:t>
        <w:br/>
        <w:t xml:space="preserve"> "type": "organizations",</w:t>
        <w:br/>
        <w:t xml:space="preserve"> "id": "263"</w:t>
        <w:br/>
        <w:t xml:space="preserve"> }</w:t>
        <w:br/>
        <w:t xml:space="preserve"> },</w:t>
        <w:br/>
        <w:t xml:space="preserve"> "template":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payload.</w:t>
            </w:r>
          </w:p>
        </w:tc>
      </w:tr>
      <w:tr>
        <w:tc>
          <w:tcPr>
            <w:tcW w:type="dxa" w:w="2880"/>
          </w:tcPr>
          <w:p>
            <w:r>
              <w:t>data.id</w:t>
            </w:r>
          </w:p>
        </w:tc>
        <w:tc>
          <w:tcPr>
            <w:tcW w:type="dxa" w:w="2880"/>
          </w:tcPr>
          <w:p>
            <w:r>
              <w:t>string</w:t>
            </w:r>
          </w:p>
        </w:tc>
        <w:tc>
          <w:tcPr>
            <w:tcW w:type="dxa" w:w="2880"/>
          </w:tcPr>
          <w:p>
            <w:r>
              <w:t>Contract ID.</w:t>
            </w:r>
          </w:p>
        </w:tc>
      </w:tr>
      <w:tr>
        <w:tc>
          <w:tcPr>
            <w:tcW w:type="dxa" w:w="2880"/>
          </w:tcPr>
          <w:p>
            <w:r>
              <w:t>data.type</w:t>
            </w:r>
          </w:p>
        </w:tc>
        <w:tc>
          <w:tcPr>
            <w:tcW w:type="dxa" w:w="2880"/>
          </w:tcPr>
          <w:p>
            <w:r>
              <w:t>string</w:t>
            </w:r>
          </w:p>
        </w:tc>
        <w:tc>
          <w:tcPr>
            <w:tcW w:type="dxa" w:w="2880"/>
          </w:tcPr>
          <w:p>
            <w:r>
              <w:t>Resource type (e.g., contracts).</w:t>
            </w:r>
          </w:p>
        </w:tc>
      </w:tr>
      <w:tr>
        <w:tc>
          <w:tcPr>
            <w:tcW w:type="dxa" w:w="2880"/>
          </w:tcPr>
          <w:p>
            <w:r>
              <w:t>data.attributes</w:t>
            </w:r>
          </w:p>
        </w:tc>
        <w:tc>
          <w:tcPr>
            <w:tcW w:type="dxa" w:w="2880"/>
          </w:tcPr>
          <w:p>
            <w:r>
              <w:t>object</w:t>
            </w:r>
          </w:p>
        </w:tc>
        <w:tc>
          <w:tcPr>
            <w:tcW w:type="dxa" w:w="2880"/>
          </w:tcPr>
          <w:p>
            <w:r>
              <w:t>Contract attributes.</w:t>
            </w:r>
          </w:p>
        </w:tc>
      </w:tr>
      <w:tr>
        <w:tc>
          <w:tcPr>
            <w:tcW w:type="dxa" w:w="2880"/>
          </w:tcPr>
          <w:p>
            <w:r>
              <w:t>data.attributes.ends_on</w:t>
            </w:r>
          </w:p>
        </w:tc>
        <w:tc>
          <w:tcPr>
            <w:tcW w:type="dxa" w:w="2880"/>
          </w:tcPr>
          <w:p>
            <w:r>
              <w:t>string | null</w:t>
            </w:r>
          </w:p>
        </w:tc>
        <w:tc>
          <w:tcPr>
            <w:tcW w:type="dxa" w:w="2880"/>
          </w:tcPr>
          <w:p>
            <w:r>
              <w:t>Contract end date (nullable).</w:t>
            </w:r>
          </w:p>
        </w:tc>
      </w:tr>
      <w:tr>
        <w:tc>
          <w:tcPr>
            <w:tcW w:type="dxa" w:w="2880"/>
          </w:tcPr>
          <w:p>
            <w:r>
              <w:t>data.attributes.starts_on</w:t>
            </w:r>
          </w:p>
        </w:tc>
        <w:tc>
          <w:tcPr>
            <w:tcW w:type="dxa" w:w="2880"/>
          </w:tcPr>
          <w:p>
            <w:r>
              <w:t>string</w:t>
            </w:r>
          </w:p>
        </w:tc>
        <w:tc>
          <w:tcPr>
            <w:tcW w:type="dxa" w:w="2880"/>
          </w:tcPr>
          <w:p>
            <w:r>
              <w:t>Contract start date (format not specified; example shows YYYY-MM-DD).</w:t>
            </w:r>
          </w:p>
        </w:tc>
      </w:tr>
      <w:tr>
        <w:tc>
          <w:tcPr>
            <w:tcW w:type="dxa" w:w="2880"/>
          </w:tcPr>
          <w:p>
            <w:r>
              <w:t>data.attributes.next_occurrence_on</w:t>
            </w:r>
          </w:p>
        </w:tc>
        <w:tc>
          <w:tcPr>
            <w:tcW w:type="dxa" w:w="2880"/>
          </w:tcPr>
          <w:p>
            <w:r>
              <w:t>string</w:t>
            </w:r>
          </w:p>
        </w:tc>
        <w:tc>
          <w:tcPr>
            <w:tcW w:type="dxa" w:w="2880"/>
          </w:tcPr>
          <w:p>
            <w:r>
              <w:t>Next occurrence date (example shows YYYY-MM-DD).</w:t>
            </w:r>
          </w:p>
        </w:tc>
      </w:tr>
      <w:tr>
        <w:tc>
          <w:tcPr>
            <w:tcW w:type="dxa" w:w="2880"/>
          </w:tcPr>
          <w:p>
            <w:r>
              <w:t>data.attributes.interval_id</w:t>
            </w:r>
          </w:p>
        </w:tc>
        <w:tc>
          <w:tcPr>
            <w:tcW w:type="dxa" w:w="2880"/>
          </w:tcPr>
          <w:p>
            <w:r>
              <w:t>number</w:t>
            </w:r>
          </w:p>
        </w:tc>
        <w:tc>
          <w:tcPr>
            <w:tcW w:type="dxa" w:w="2880"/>
          </w:tcPr>
          <w:p>
            <w:r>
              <w:t>Interval identifier.</w:t>
            </w:r>
          </w:p>
        </w:tc>
      </w:tr>
      <w:tr>
        <w:tc>
          <w:tcPr>
            <w:tcW w:type="dxa" w:w="2880"/>
          </w:tcPr>
          <w:p>
            <w:r>
              <w:t>data.attributes.copy_purchase_order_number</w:t>
            </w:r>
          </w:p>
        </w:tc>
        <w:tc>
          <w:tcPr>
            <w:tcW w:type="dxa" w:w="2880"/>
          </w:tcPr>
          <w:p>
            <w:r>
              <w:t>boolean</w:t>
            </w:r>
          </w:p>
        </w:tc>
        <w:tc>
          <w:tcPr>
            <w:tcW w:type="dxa" w:w="2880"/>
          </w:tcPr>
          <w:p>
            <w:r>
              <w:t>Whether purchase order number is copied.</w:t>
            </w:r>
          </w:p>
        </w:tc>
      </w:tr>
      <w:tr>
        <w:tc>
          <w:tcPr>
            <w:tcW w:type="dxa" w:w="2880"/>
          </w:tcPr>
          <w:p>
            <w:r>
              <w:t>data.attributes.copy_expenses</w:t>
            </w:r>
          </w:p>
        </w:tc>
        <w:tc>
          <w:tcPr>
            <w:tcW w:type="dxa" w:w="2880"/>
          </w:tcPr>
          <w:p>
            <w:r>
              <w:t>boolean</w:t>
            </w:r>
          </w:p>
        </w:tc>
        <w:tc>
          <w:tcPr>
            <w:tcW w:type="dxa" w:w="2880"/>
          </w:tcPr>
          <w:p>
            <w:r>
              <w:t>Whether expenses are copied.</w:t>
            </w:r>
          </w:p>
        </w:tc>
      </w:tr>
      <w:tr>
        <w:tc>
          <w:tcPr>
            <w:tcW w:type="dxa" w:w="2880"/>
          </w:tcPr>
          <w:p>
            <w:r>
              <w:t>data.attributes.use_rollover_hours</w:t>
            </w:r>
          </w:p>
        </w:tc>
        <w:tc>
          <w:tcPr>
            <w:tcW w:type="dxa" w:w="2880"/>
          </w:tcPr>
          <w:p>
            <w:r>
              <w:t>boolean</w:t>
            </w:r>
          </w:p>
        </w:tc>
        <w:tc>
          <w:tcPr>
            <w:tcW w:type="dxa" w:w="2880"/>
          </w:tcPr>
          <w:p>
            <w:r>
              <w:t>Whether rollover hours are used.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linkage.</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data.relationships.template</w:t>
            </w:r>
          </w:p>
        </w:tc>
        <w:tc>
          <w:tcPr>
            <w:tcW w:type="dxa" w:w="2880"/>
          </w:tcPr>
          <w:p>
            <w:r>
              <w:t>object</w:t>
            </w:r>
          </w:p>
        </w:tc>
        <w:tc>
          <w:tcPr>
            <w:tcW w:type="dxa" w:w="2880"/>
          </w:tcPr>
          <w:p>
            <w:r>
              <w:t>Template relationship.</w:t>
            </w:r>
          </w:p>
        </w:tc>
      </w:tr>
      <w:tr>
        <w:tc>
          <w:tcPr>
            <w:tcW w:type="dxa" w:w="2880"/>
          </w:tcPr>
          <w:p>
            <w:r>
              <w:t>data.relationships.template.meta</w:t>
            </w:r>
          </w:p>
        </w:tc>
        <w:tc>
          <w:tcPr>
            <w:tcW w:type="dxa" w:w="2880"/>
          </w:tcPr>
          <w:p>
            <w:r>
              <w:t>object</w:t>
            </w:r>
          </w:p>
        </w:tc>
        <w:tc>
          <w:tcPr>
            <w:tcW w:type="dxa" w:w="2880"/>
          </w:tcPr>
          <w:p>
            <w:r>
              <w:t>Relationship metadata.</w:t>
            </w:r>
          </w:p>
        </w:tc>
      </w:tr>
      <w:tr>
        <w:tc>
          <w:tcPr>
            <w:tcW w:type="dxa" w:w="2880"/>
          </w:tcPr>
          <w:p>
            <w:r>
              <w:t>data.relationships.template.meta.included</w:t>
            </w:r>
          </w:p>
        </w:tc>
        <w:tc>
          <w:tcPr>
            <w:tcW w:type="dxa" w:w="2880"/>
          </w:tcPr>
          <w:p>
            <w:r>
              <w:t>boolean</w:t>
            </w:r>
          </w:p>
        </w:tc>
        <w:tc>
          <w:tcPr>
            <w:tcW w:type="dxa" w:w="2880"/>
          </w:tcPr>
          <w:p>
            <w:r>
              <w:t>Whether the related template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'https://api.productive.io/api/v2/contracts/4' \</w:t>
        <w:br/>
        <w:t xml:space="preserve"> --header 'Accept: application/vnd.api+json'</w:t>
      </w:r>
    </w:p>
    <w:p>
      <w:pPr>
        <w:pStyle w:val="Heading3"/>
      </w:pPr>
      <w:r>
        <w:t>Notes</w:t>
      </w:r>
    </w:p>
    <w:p>
      <w:pPr>
        <w:pStyle w:val="ListBullet"/>
      </w:pPr>
      <w:r>
        <w:t>The scraped content mentions template_id as a required URI parameter, but the documented endpoint path is /api/v2/contracts/{id} and the examples only use id. No URL pattern including template_id was provided, so it is not included in the URL or parameters here.</w:t>
      </w:r>
    </w:p>
    <w:p>
      <w:pPr>
        <w:pStyle w:val="Heading3"/>
      </w:pPr>
      <w:r>
        <w:t>Related contracts actions</w:t>
      </w:r>
    </w:p>
    <w:p>
      <w:pPr>
        <w:pStyle w:val="ListBullet"/>
      </w:pPr>
      <w:r>
        <w:t>[POST] Generate a Contract’s New Budget Interval — /api/v2/contracts/{{id}}/generate</w:t>
      </w:r>
    </w:p>
    <w:p>
      <w:pPr>
        <w:pStyle w:val="ListBullet"/>
      </w:pPr>
      <w:r>
        <w:t>[DELETE] Delete a Contract — /api/v2/contracts/{{id}}</w:t>
      </w:r>
    </w:p>
    <w:p>
      <w:pPr>
        <w:pStyle w:val="ListBullet"/>
      </w:pPr>
      <w:r>
        <w:t>[GET] List Contracts — /api/v2/contracts</w:t>
      </w:r>
    </w:p>
    <w:p>
      <w:pPr>
        <w:pStyle w:val="ListBullet"/>
      </w:pPr>
      <w:r>
        <w:t>[POST] Create a Contract — /contracts</w:t>
      </w:r>
    </w:p>
    <w:p>
      <w:pPr>
        <w:pStyle w:val="ListBullet"/>
      </w:pPr>
      <w:r>
        <w:t>[PATCH] Update a Contract — /api/v2/contracts/{{id}}</w:t>
      </w:r>
    </w:p>
    <w:p>
      <w:r>
        <w:br w:type="page"/>
      </w:r>
    </w:p>
    <w:p>
      <w:pPr>
        <w:pStyle w:val="Heading2"/>
      </w:pPr>
      <w:r>
        <w:t>18. [PATCH] Update a Contact Entry</w:t>
      </w:r>
    </w:p>
    <w:p>
      <w:r>
        <w:rPr>
          <w:b/>
        </w:rPr>
        <w:t xml:space="preserve">Endpoint: </w:t>
      </w:r>
      <w:r>
        <w:rPr>
          <w:rFonts w:ascii="Courier New" w:hAnsi="Courier New"/>
          <w:sz w:val="18"/>
        </w:rPr>
        <w:t>/api/v2/contact_entries/{{id}}</w:t>
      </w:r>
    </w:p>
    <w:p>
      <w:pPr>
        <w:pStyle w:val="Heading3"/>
      </w:pPr>
      <w:r>
        <w:t>Prerequisites</w:t>
      </w:r>
    </w:p>
    <w:p>
      <w:pPr>
        <w:pStyle w:val="ListBullet"/>
      </w:pPr>
      <w:r>
        <w:t>Must have access/permissions to update contact entries in Productive</w:t>
      </w:r>
    </w:p>
    <w:p>
      <w:pPr>
        <w:pStyle w:val="Heading3"/>
      </w:pPr>
      <w:r>
        <w:t>Method</w:t>
      </w:r>
    </w:p>
    <w:p>
      <w:r>
        <w:t>PATCH</w:t>
      </w:r>
    </w:p>
    <w:p>
      <w:pPr>
        <w:pStyle w:val="Heading3"/>
      </w:pPr>
      <w:r>
        <w:t>URL</w:t>
      </w:r>
    </w:p>
    <w:p>
      <w:r>
        <w:t>https://api.productive.io/api/v2/contact_entries/{{id}}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contact entry by ID. The request uses a JSON:API-style payload where attributes (e.g., name) are provided under data.attributes.</w:t>
      </w:r>
    </w:p>
    <w:p>
      <w:pPr>
        <w:pStyle w:val="Heading3"/>
      </w:pPr>
      <w:r>
        <w:t>Enforcement Rules</w:t>
      </w:r>
    </w:p>
    <w:p>
      <w:pPr>
        <w:pStyle w:val="ListBullet"/>
      </w:pPr>
      <w:r>
        <w:t>The id path parameter must always be present and must be a non-empty value.</w:t>
      </w:r>
    </w:p>
    <w:p>
      <w:pPr>
        <w:pStyle w:val="ListBullet"/>
      </w:pPr>
      <w:r>
        <w:t>Always construct the path as /api/v2/contact_entries/{{id}}.</w:t>
      </w:r>
    </w:p>
    <w:p>
      <w:pPr>
        <w:pStyle w:val="ListBullet"/>
      </w:pPr>
      <w:r>
        <w:t>Do not call the API with a missing or empty id (e.g., avoid /api/v2/contact_entries/).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/api/v2/contact_entries/1</w:t>
        <w:br/>
        <w:t>/api/v2/contact_entries/68</w:t>
      </w:r>
    </w:p>
    <w:p>
      <w:pPr>
        <w:pStyle w:val="Heading3"/>
      </w:pPr>
      <w:r>
        <w:t>Invalid Examples</w:t>
      </w:r>
    </w:p>
    <w:p>
      <w:r>
        <w:rPr>
          <w:b/>
          <w:color w:val="666666"/>
          <w:sz w:val="16"/>
        </w:rPr>
        <w:t>[http]</w:t>
      </w:r>
    </w:p>
    <w:p>
      <w:pPr>
        <w:shd w:fill="F2F2F2" w:val="clear"/>
      </w:pPr>
      <w:r>
        <w:rPr>
          <w:rFonts w:ascii="Courier New" w:hAnsi="Courier New"/>
          <w:sz w:val="17"/>
        </w:rPr>
        <w:t>/api/v2/contact_entries/</w:t>
        <w:br/>
        <w:t>/api/v2/contact_entries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Contact entry ID.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w:t>
            </w:r>
          </w:p>
        </w:tc>
      </w:tr>
      <w:tr>
        <w:tc>
          <w:tcPr>
            <w:tcW w:type="dxa" w:w="2880"/>
          </w:tcPr>
          <w:p>
            <w:r>
              <w:t>data.type</w:t>
            </w:r>
          </w:p>
        </w:tc>
        <w:tc>
          <w:tcPr>
            <w:tcW w:type="dxa" w:w="2880"/>
          </w:tcPr>
          <w:p>
            <w:r>
              <w:t>string</w:t>
            </w:r>
          </w:p>
        </w:tc>
        <w:tc>
          <w:tcPr>
            <w:tcW w:type="dxa" w:w="2880"/>
          </w:tcPr>
          <w:p>
            <w:r>
              <w:t>Resource type. Example: contact_entries.</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data.attributes.name</w:t>
            </w:r>
          </w:p>
        </w:tc>
        <w:tc>
          <w:tcPr>
            <w:tcW w:type="dxa" w:w="2880"/>
          </w:tcPr>
          <w:p>
            <w:r>
              <w:t>string</w:t>
            </w:r>
          </w:p>
        </w:tc>
        <w:tc>
          <w:tcPr>
            <w:tcW w:type="dxa" w:w="2880"/>
          </w:tcPr>
          <w:p>
            <w:r>
              <w:t>Updated contact entry name. Example: new name.</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"68",</w:t>
        <w:br/>
        <w:t xml:space="preserve"> "type": "contact_entries",</w:t>
        <w:br/>
        <w:t xml:space="preserve"> "attributes": {</w:t>
        <w:br/>
        <w:t xml:space="preserve"> "contactable_type": "company",</w:t>
        <w:br/>
        <w:t xml:space="preserve"> "type": "email",</w:t>
        <w:br/>
        <w:t xml:space="preserve"> "name": "new name",</w:t>
        <w:br/>
        <w:t xml:space="preserve"> "email": "contact14@email.com",</w:t>
        <w:br/>
        <w:t xml:space="preserve"> "phone": null,</w:t>
        <w:br/>
        <w:t xml:space="preserve"> "website": null,</w:t>
        <w:br/>
        <w:t xml:space="preserve"> "address": null,</w:t>
        <w:br/>
        <w:t xml:space="preserve"> "city": null,</w:t>
        <w:br/>
        <w:t xml:space="preserve"> "state": null,</w:t>
        <w:br/>
        <w:t xml:space="preserve"> "zipcode": null,</w:t>
        <w:br/>
        <w:t xml:space="preserve"> "country": null,</w:t>
        <w:br/>
        <w:t xml:space="preserve"> "vat": null,</w:t>
        <w:br/>
        <w:t xml:space="preserve"> "billing_address": false,</w:t>
        <w:br/>
        <w:t xml:space="preserve"> "billing_email": null</w:t>
        <w:br/>
        <w:t xml:space="preserve"> },</w:t>
        <w:br/>
        <w:t xml:space="preserve"> "relationships": {</w:t>
        <w:br/>
        <w:t xml:space="preserve"> "organization": {</w:t>
        <w:br/>
        <w:t xml:space="preserve"> "data": {</w:t>
        <w:br/>
        <w:t xml:space="preserve"> "type": "organizations",</w:t>
        <w:br/>
        <w:t xml:space="preserve"> "id": "254"</w:t>
        <w:br/>
        <w:t xml:space="preserve"> }</w:t>
        <w:br/>
        <w:t xml:space="preserve"> },</w:t>
        <w:br/>
        <w:t xml:space="preserve"> "company":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"invoice_template":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contact entry resource.</w:t>
            </w:r>
          </w:p>
        </w:tc>
      </w:tr>
      <w:tr>
        <w:tc>
          <w:tcPr>
            <w:tcW w:type="dxa" w:w="2880"/>
          </w:tcPr>
          <w:p>
            <w:r>
              <w:t>data.id</w:t>
            </w:r>
          </w:p>
        </w:tc>
        <w:tc>
          <w:tcPr>
            <w:tcW w:type="dxa" w:w="2880"/>
          </w:tcPr>
          <w:p>
            <w:r>
              <w:t>string</w:t>
            </w:r>
          </w:p>
        </w:tc>
        <w:tc>
          <w:tcPr>
            <w:tcW w:type="dxa" w:w="2880"/>
          </w:tcPr>
          <w:p>
            <w:r>
              <w:t>Contact entry ID.</w:t>
            </w:r>
          </w:p>
        </w:tc>
      </w:tr>
      <w:tr>
        <w:tc>
          <w:tcPr>
            <w:tcW w:type="dxa" w:w="2880"/>
          </w:tcPr>
          <w:p>
            <w:r>
              <w:t>data.type</w:t>
            </w:r>
          </w:p>
        </w:tc>
        <w:tc>
          <w:tcPr>
            <w:tcW w:type="dxa" w:w="2880"/>
          </w:tcPr>
          <w:p>
            <w:r>
              <w:t>string</w:t>
            </w:r>
          </w:p>
        </w:tc>
        <w:tc>
          <w:tcPr>
            <w:tcW w:type="dxa" w:w="2880"/>
          </w:tcPr>
          <w:p>
            <w:r>
              <w:t>Resource type (contact_entries).</w:t>
            </w:r>
          </w:p>
        </w:tc>
      </w:tr>
      <w:tr>
        <w:tc>
          <w:tcPr>
            <w:tcW w:type="dxa" w:w="2880"/>
          </w:tcPr>
          <w:p>
            <w:r>
              <w:t>data.attributes</w:t>
            </w:r>
          </w:p>
        </w:tc>
        <w:tc>
          <w:tcPr>
            <w:tcW w:type="dxa" w:w="2880"/>
          </w:tcPr>
          <w:p>
            <w:r>
              <w:t>object</w:t>
            </w:r>
          </w:p>
        </w:tc>
        <w:tc>
          <w:tcPr>
            <w:tcW w:type="dxa" w:w="2880"/>
          </w:tcPr>
          <w:p>
            <w:r>
              <w:t>Contact entry attributes.</w:t>
            </w:r>
          </w:p>
        </w:tc>
      </w:tr>
      <w:tr>
        <w:tc>
          <w:tcPr>
            <w:tcW w:type="dxa" w:w="2880"/>
          </w:tcPr>
          <w:p>
            <w:r>
              <w:t>data.attributes.contactable_type</w:t>
            </w:r>
          </w:p>
        </w:tc>
        <w:tc>
          <w:tcPr>
            <w:tcW w:type="dxa" w:w="2880"/>
          </w:tcPr>
          <w:p>
            <w:r>
              <w:t>string</w:t>
            </w:r>
          </w:p>
        </w:tc>
        <w:tc>
          <w:tcPr>
            <w:tcW w:type="dxa" w:w="2880"/>
          </w:tcPr>
          <w:p>
            <w:r>
              <w:t>Type of entity the contact entry belongs to (e.g., company).</w:t>
            </w:r>
          </w:p>
        </w:tc>
      </w:tr>
      <w:tr>
        <w:tc>
          <w:tcPr>
            <w:tcW w:type="dxa" w:w="2880"/>
          </w:tcPr>
          <w:p>
            <w:r>
              <w:t>data.attributes.type</w:t>
            </w:r>
          </w:p>
        </w:tc>
        <w:tc>
          <w:tcPr>
            <w:tcW w:type="dxa" w:w="2880"/>
          </w:tcPr>
          <w:p>
            <w:r>
              <w:t>string</w:t>
            </w:r>
          </w:p>
        </w:tc>
        <w:tc>
          <w:tcPr>
            <w:tcW w:type="dxa" w:w="2880"/>
          </w:tcPr>
          <w:p>
            <w:r>
              <w:t>Contact entry type (example shown: email).</w:t>
            </w:r>
          </w:p>
        </w:tc>
      </w:tr>
      <w:tr>
        <w:tc>
          <w:tcPr>
            <w:tcW w:type="dxa" w:w="2880"/>
          </w:tcPr>
          <w:p>
            <w:r>
              <w:t>data.attributes.name</w:t>
            </w:r>
          </w:p>
        </w:tc>
        <w:tc>
          <w:tcPr>
            <w:tcW w:type="dxa" w:w="2880"/>
          </w:tcPr>
          <w:p>
            <w:r>
              <w:t>string</w:t>
            </w:r>
          </w:p>
        </w:tc>
        <w:tc>
          <w:tcPr>
            <w:tcW w:type="dxa" w:w="2880"/>
          </w:tcPr>
          <w:p>
            <w:r>
              <w:t>Contact entry name.</w:t>
            </w:r>
          </w:p>
        </w:tc>
      </w:tr>
      <w:tr>
        <w:tc>
          <w:tcPr>
            <w:tcW w:type="dxa" w:w="2880"/>
          </w:tcPr>
          <w:p>
            <w:r>
              <w:t>data.attributes.email</w:t>
            </w:r>
          </w:p>
        </w:tc>
        <w:tc>
          <w:tcPr>
            <w:tcW w:type="dxa" w:w="2880"/>
          </w:tcPr>
          <w:p>
            <w:r>
              <w:t>string | null</w:t>
            </w:r>
          </w:p>
        </w:tc>
        <w:tc>
          <w:tcPr>
            <w:tcW w:type="dxa" w:w="2880"/>
          </w:tcPr>
          <w:p>
            <w:r>
              <w:t>Email address.</w:t>
            </w:r>
          </w:p>
        </w:tc>
      </w:tr>
      <w:tr>
        <w:tc>
          <w:tcPr>
            <w:tcW w:type="dxa" w:w="2880"/>
          </w:tcPr>
          <w:p>
            <w:r>
              <w:t>data.attributes.phone</w:t>
            </w:r>
          </w:p>
        </w:tc>
        <w:tc>
          <w:tcPr>
            <w:tcW w:type="dxa" w:w="2880"/>
          </w:tcPr>
          <w:p>
            <w:r>
              <w:t>string | null</w:t>
            </w:r>
          </w:p>
        </w:tc>
        <w:tc>
          <w:tcPr>
            <w:tcW w:type="dxa" w:w="2880"/>
          </w:tcPr>
          <w:p>
            <w:r>
              <w:t>Phone number.</w:t>
            </w:r>
          </w:p>
        </w:tc>
      </w:tr>
      <w:tr>
        <w:tc>
          <w:tcPr>
            <w:tcW w:type="dxa" w:w="2880"/>
          </w:tcPr>
          <w:p>
            <w:r>
              <w:t>data.attributes.website</w:t>
            </w:r>
          </w:p>
        </w:tc>
        <w:tc>
          <w:tcPr>
            <w:tcW w:type="dxa" w:w="2880"/>
          </w:tcPr>
          <w:p>
            <w:r>
              <w:t>string | null</w:t>
            </w:r>
          </w:p>
        </w:tc>
        <w:tc>
          <w:tcPr>
            <w:tcW w:type="dxa" w:w="2880"/>
          </w:tcPr>
          <w:p>
            <w:r>
              <w:t>Website URL.</w:t>
            </w:r>
          </w:p>
        </w:tc>
      </w:tr>
      <w:tr>
        <w:tc>
          <w:tcPr>
            <w:tcW w:type="dxa" w:w="2880"/>
          </w:tcPr>
          <w:p>
            <w:r>
              <w:t>data.attributes.address</w:t>
            </w:r>
          </w:p>
        </w:tc>
        <w:tc>
          <w:tcPr>
            <w:tcW w:type="dxa" w:w="2880"/>
          </w:tcPr>
          <w:p>
            <w:r>
              <w:t>string | null</w:t>
            </w:r>
          </w:p>
        </w:tc>
        <w:tc>
          <w:tcPr>
            <w:tcW w:type="dxa" w:w="2880"/>
          </w:tcPr>
          <w:p>
            <w:r>
              <w:t>Address line.</w:t>
            </w:r>
          </w:p>
        </w:tc>
      </w:tr>
      <w:tr>
        <w:tc>
          <w:tcPr>
            <w:tcW w:type="dxa" w:w="2880"/>
          </w:tcPr>
          <w:p>
            <w:r>
              <w:t>data.attributes.city</w:t>
            </w:r>
          </w:p>
        </w:tc>
        <w:tc>
          <w:tcPr>
            <w:tcW w:type="dxa" w:w="2880"/>
          </w:tcPr>
          <w:p>
            <w:r>
              <w:t>string | null</w:t>
            </w:r>
          </w:p>
        </w:tc>
        <w:tc>
          <w:tcPr>
            <w:tcW w:type="dxa" w:w="2880"/>
          </w:tcPr>
          <w:p>
            <w:r>
              <w:t>City.</w:t>
            </w:r>
          </w:p>
        </w:tc>
      </w:tr>
      <w:tr>
        <w:tc>
          <w:tcPr>
            <w:tcW w:type="dxa" w:w="2880"/>
          </w:tcPr>
          <w:p>
            <w:r>
              <w:t>data.attributes.state</w:t>
            </w:r>
          </w:p>
        </w:tc>
        <w:tc>
          <w:tcPr>
            <w:tcW w:type="dxa" w:w="2880"/>
          </w:tcPr>
          <w:p>
            <w:r>
              <w:t>string | null</w:t>
            </w:r>
          </w:p>
        </w:tc>
        <w:tc>
          <w:tcPr>
            <w:tcW w:type="dxa" w:w="2880"/>
          </w:tcPr>
          <w:p>
            <w:r>
              <w:t>State/region.</w:t>
            </w:r>
          </w:p>
        </w:tc>
      </w:tr>
      <w:tr>
        <w:tc>
          <w:tcPr>
            <w:tcW w:type="dxa" w:w="2880"/>
          </w:tcPr>
          <w:p>
            <w:r>
              <w:t>data.attributes.zipcode</w:t>
            </w:r>
          </w:p>
        </w:tc>
        <w:tc>
          <w:tcPr>
            <w:tcW w:type="dxa" w:w="2880"/>
          </w:tcPr>
          <w:p>
            <w:r>
              <w:t>string | null</w:t>
            </w:r>
          </w:p>
        </w:tc>
        <w:tc>
          <w:tcPr>
            <w:tcW w:type="dxa" w:w="2880"/>
          </w:tcPr>
          <w:p>
            <w:r>
              <w:t>ZIP/postal code.</w:t>
            </w:r>
          </w:p>
        </w:tc>
      </w:tr>
      <w:tr>
        <w:tc>
          <w:tcPr>
            <w:tcW w:type="dxa" w:w="2880"/>
          </w:tcPr>
          <w:p>
            <w:r>
              <w:t>data.attributes.country</w:t>
            </w:r>
          </w:p>
        </w:tc>
        <w:tc>
          <w:tcPr>
            <w:tcW w:type="dxa" w:w="2880"/>
          </w:tcPr>
          <w:p>
            <w:r>
              <w:t>string | null</w:t>
            </w:r>
          </w:p>
        </w:tc>
        <w:tc>
          <w:tcPr>
            <w:tcW w:type="dxa" w:w="2880"/>
          </w:tcPr>
          <w:p>
            <w:r>
              <w:t>Country.</w:t>
            </w:r>
          </w:p>
        </w:tc>
      </w:tr>
      <w:tr>
        <w:tc>
          <w:tcPr>
            <w:tcW w:type="dxa" w:w="2880"/>
          </w:tcPr>
          <w:p>
            <w:r>
              <w:t>data.attributes.vat</w:t>
            </w:r>
          </w:p>
        </w:tc>
        <w:tc>
          <w:tcPr>
            <w:tcW w:type="dxa" w:w="2880"/>
          </w:tcPr>
          <w:p>
            <w:r>
              <w:t>string | null</w:t>
            </w:r>
          </w:p>
        </w:tc>
        <w:tc>
          <w:tcPr>
            <w:tcW w:type="dxa" w:w="2880"/>
          </w:tcPr>
          <w:p>
            <w:r>
              <w:t>VAT number.</w:t>
            </w:r>
          </w:p>
        </w:tc>
      </w:tr>
      <w:tr>
        <w:tc>
          <w:tcPr>
            <w:tcW w:type="dxa" w:w="2880"/>
          </w:tcPr>
          <w:p>
            <w:r>
              <w:t>data.attributes.billing_address</w:t>
            </w:r>
          </w:p>
        </w:tc>
        <w:tc>
          <w:tcPr>
            <w:tcW w:type="dxa" w:w="2880"/>
          </w:tcPr>
          <w:p>
            <w:r>
              <w:t>boolean</w:t>
            </w:r>
          </w:p>
        </w:tc>
        <w:tc>
          <w:tcPr>
            <w:tcW w:type="dxa" w:w="2880"/>
          </w:tcPr>
          <w:p>
            <w:r>
              <w:t>Whether this is a billing address.</w:t>
            </w:r>
          </w:p>
        </w:tc>
      </w:tr>
      <w:tr>
        <w:tc>
          <w:tcPr>
            <w:tcW w:type="dxa" w:w="2880"/>
          </w:tcPr>
          <w:p>
            <w:r>
              <w:t>data.attributes.billing_email</w:t>
            </w:r>
          </w:p>
        </w:tc>
        <w:tc>
          <w:tcPr>
            <w:tcW w:type="dxa" w:w="2880"/>
          </w:tcPr>
          <w:p>
            <w:r>
              <w:t>string | null</w:t>
            </w:r>
          </w:p>
        </w:tc>
        <w:tc>
          <w:tcPr>
            <w:tcW w:type="dxa" w:w="2880"/>
          </w:tcPr>
          <w:p>
            <w:r>
              <w:t>Billing email address.</w:t>
            </w:r>
          </w:p>
        </w:tc>
      </w:tr>
      <w:tr>
        <w:tc>
          <w:tcPr>
            <w:tcW w:type="dxa" w:w="2880"/>
          </w:tcPr>
          <w:p>
            <w:r>
              <w:t>data.relationships</w:t>
            </w:r>
          </w:p>
        </w:tc>
        <w:tc>
          <w:tcPr>
            <w:tcW w:type="dxa" w:w="2880"/>
          </w:tcPr>
          <w:p>
            <w:r>
              <w:t>object</w:t>
            </w:r>
          </w:p>
        </w:tc>
        <w:tc>
          <w:tcPr>
            <w:tcW w:type="dxa" w:w="2880"/>
          </w:tcPr>
          <w:p>
            <w:r>
              <w:t>Related resources and linkage/meta.</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data.relationships.company.meta.included</w:t>
            </w:r>
          </w:p>
        </w:tc>
        <w:tc>
          <w:tcPr>
            <w:tcW w:type="dxa" w:w="2880"/>
          </w:tcPr>
          <w:p>
            <w:r>
              <w:t>boolean</w:t>
            </w:r>
          </w:p>
        </w:tc>
        <w:tc>
          <w:tcPr>
            <w:tcW w:type="dxa" w:w="2880"/>
          </w:tcPr>
          <w:p>
            <w:r>
              <w:t>Whether related company is included in the response.</w:t>
            </w:r>
          </w:p>
        </w:tc>
      </w:tr>
      <w:tr>
        <w:tc>
          <w:tcPr>
            <w:tcW w:type="dxa" w:w="2880"/>
          </w:tcPr>
          <w:p>
            <w:r>
              <w:t>data.relationships.person.meta.included</w:t>
            </w:r>
          </w:p>
        </w:tc>
        <w:tc>
          <w:tcPr>
            <w:tcW w:type="dxa" w:w="2880"/>
          </w:tcPr>
          <w:p>
            <w:r>
              <w:t>boolean</w:t>
            </w:r>
          </w:p>
        </w:tc>
        <w:tc>
          <w:tcPr>
            <w:tcW w:type="dxa" w:w="2880"/>
          </w:tcPr>
          <w:p>
            <w:r>
              <w:t>Whether related person is included in the response.</w:t>
            </w:r>
          </w:p>
        </w:tc>
      </w:tr>
      <w:tr>
        <w:tc>
          <w:tcPr>
            <w:tcW w:type="dxa" w:w="2880"/>
          </w:tcPr>
          <w:p>
            <w:r>
              <w:t>data.relationships.invoice.meta.included</w:t>
            </w:r>
          </w:p>
        </w:tc>
        <w:tc>
          <w:tcPr>
            <w:tcW w:type="dxa" w:w="2880"/>
          </w:tcPr>
          <w:p>
            <w:r>
              <w:t>boolean</w:t>
            </w:r>
          </w:p>
        </w:tc>
        <w:tc>
          <w:tcPr>
            <w:tcW w:type="dxa" w:w="2880"/>
          </w:tcPr>
          <w:p>
            <w:r>
              <w:t>Whether related invoice is included in the response.</w:t>
            </w:r>
          </w:p>
        </w:tc>
      </w:tr>
      <w:tr>
        <w:tc>
          <w:tcPr>
            <w:tcW w:type="dxa" w:w="2880"/>
          </w:tcPr>
          <w:p>
            <w:r>
              <w:t>data.relationships.subsidiary.meta.included</w:t>
            </w:r>
          </w:p>
        </w:tc>
        <w:tc>
          <w:tcPr>
            <w:tcW w:type="dxa" w:w="2880"/>
          </w:tcPr>
          <w:p>
            <w:r>
              <w:t>boolean</w:t>
            </w:r>
          </w:p>
        </w:tc>
        <w:tc>
          <w:tcPr>
            <w:tcW w:type="dxa" w:w="2880"/>
          </w:tcPr>
          <w:p>
            <w:r>
              <w:t>Whether related subsidiary is included in the response.</w:t>
            </w:r>
          </w:p>
        </w:tc>
      </w:tr>
      <w:tr>
        <w:tc>
          <w:tcPr>
            <w:tcW w:type="dxa" w:w="2880"/>
          </w:tcPr>
          <w:p>
            <w:r>
              <w:t>data.relationships.purchase_order.meta.included</w:t>
            </w:r>
          </w:p>
        </w:tc>
        <w:tc>
          <w:tcPr>
            <w:tcW w:type="dxa" w:w="2880"/>
          </w:tcPr>
          <w:p>
            <w:r>
              <w:t>boolean</w:t>
            </w:r>
          </w:p>
        </w:tc>
        <w:tc>
          <w:tcPr>
            <w:tcW w:type="dxa" w:w="2880"/>
          </w:tcPr>
          <w:p>
            <w:r>
              <w:t>Whether related purchase order is included in the response.</w:t>
            </w:r>
          </w:p>
        </w:tc>
      </w:tr>
      <w:tr>
        <w:tc>
          <w:tcPr>
            <w:tcW w:type="dxa" w:w="2880"/>
          </w:tcPr>
          <w:p>
            <w:r>
              <w:t>data.relationships.invoice_template.meta.included</w:t>
            </w:r>
          </w:p>
        </w:tc>
        <w:tc>
          <w:tcPr>
            <w:tcW w:type="dxa" w:w="2880"/>
          </w:tcPr>
          <w:p>
            <w:r>
              <w:t>boolean</w:t>
            </w:r>
          </w:p>
        </w:tc>
        <w:tc>
          <w:tcPr>
            <w:tcW w:type="dxa" w:w="2880"/>
          </w:tcPr>
          <w:p>
            <w:r>
              <w:t>Whether related invoice template is included in the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'https://api.productive.io/api/v2/contact_entries/68' \</w:t>
        <w:br/>
        <w:t xml:space="preserve"> --header 'Accept: application/json' \</w:t>
        <w:br/>
        <w:t xml:space="preserve"> --header 'Content-Type: application/vnd.api+json' \</w:t>
        <w:br/>
        <w:t xml:space="preserve"> --data '{</w:t>
        <w:br/>
        <w:t xml:space="preserve"> "data": {</w:t>
        <w:br/>
        <w:t xml:space="preserve"> "type": "contact_entries",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the contact entry name</w:t>
      </w:r>
    </w:p>
    <w:p>
      <w:pPr>
        <w:pStyle w:val="Heading3"/>
      </w:pPr>
      <w:r>
        <w:t>Example 2: Update another contact entry (different id)</w:t>
      </w:r>
    </w:p>
    <w:p>
      <w:r>
        <w:rPr>
          <w:b/>
          <w:color w:val="666666"/>
          <w:sz w:val="16"/>
        </w:rPr>
        <w:t>[bash]</w:t>
      </w:r>
    </w:p>
    <w:p>
      <w:pPr>
        <w:shd w:fill="F2F2F2" w:val="clear"/>
      </w:pPr>
      <w:r>
        <w:rPr>
          <w:rFonts w:ascii="Courier New" w:hAnsi="Courier New"/>
          <w:sz w:val="17"/>
        </w:rPr>
        <w:t>curl --request PATCH 'https://api.productive.io/api/v2/contact_entries/1' \</w:t>
        <w:br/>
        <w:t xml:space="preserve"> --header 'Accept: application/json' \</w:t>
        <w:br/>
        <w:t xml:space="preserve"> --header 'Content-Type: application/vnd.api+json' \</w:t>
        <w:br/>
        <w:t xml:space="preserve"> --data '{</w:t>
        <w:br/>
        <w:t xml:space="preserve"> "data": {</w:t>
        <w:br/>
        <w:t xml:space="preserve"> "type": "contact_entries",</w:t>
        <w:br/>
        <w:t xml:space="preserve"> "attributes": {</w:t>
        <w:br/>
        <w:t xml:space="preserve"> "name": "Renamed contact"</w:t>
        <w:br/>
        <w:t xml:space="preserve">      }</w:t>
        <w:br/>
        <w:t xml:space="preserve">    }</w:t>
        <w:br/>
        <w:t xml:space="preserve">  }'</w:t>
      </w:r>
    </w:p>
    <w:p>
      <w:pPr>
        <w:pStyle w:val="Heading3"/>
      </w:pPr>
      <w:r>
        <w:t>Notes</w:t>
      </w:r>
    </w:p>
    <w:p>
      <w:pPr>
        <w:pStyle w:val="ListBullet"/>
      </w:pPr>
      <w:r>
        <w:t>The request and response content type is application/vnd.api+json (JSON:API).</w:t>
      </w:r>
    </w:p>
    <w:p>
      <w:pPr>
        <w:pStyle w:val="ListBullet"/>
      </w:pPr>
      <w:r>
        <w:t>The documentation example only shows updating name; other updatable attributes are not specified in the scraped content.</w:t>
      </w:r>
    </w:p>
    <w:p>
      <w:pPr>
        <w:pStyle w:val="Heading3"/>
      </w:pPr>
      <w:r>
        <w:t>Related contactEntries actions</w:t>
      </w:r>
    </w:p>
    <w:p>
      <w:pPr>
        <w:pStyle w:val="ListBullet"/>
      </w:pPr>
      <w:r>
        <w:t>[POST] Create a Contact Entry — /api/v2/contact_entries</w:t>
      </w:r>
    </w:p>
    <w:p>
      <w:pPr>
        <w:pStyle w:val="ListBullet"/>
      </w:pPr>
      <w:r>
        <w:t>[GET] List Contact Entries — /api/v2/contact_entries</w:t>
      </w:r>
    </w:p>
    <w:p>
      <w:pPr>
        <w:pStyle w:val="ListBullet"/>
      </w:pPr>
      <w:r>
        <w:t>[GET] Get a Contact Entry — /api/v2/contact_entries/{{id}}</w:t>
      </w:r>
    </w:p>
    <w:p>
      <w:pPr>
        <w:pStyle w:val="ListBullet"/>
      </w:pPr>
      <w:r>
        <w:t>[DELETE] Delete a Contact Entry — /api/v2/contact_entries/{{id}}</w:t>
      </w:r>
    </w:p>
    <w:p>
      <w:r>
        <w:br w:type="page"/>
      </w:r>
    </w:p>
    <w:p>
      <w:pPr>
        <w:pStyle w:val="Heading2"/>
      </w:pPr>
      <w:r>
        <w:t>19. [PATCH] Archive a Deal Status</w:t>
      </w:r>
    </w:p>
    <w:p>
      <w:r>
        <w:rPr>
          <w:b/>
        </w:rPr>
        <w:t xml:space="preserve">Endpoint: </w:t>
      </w:r>
      <w:r>
        <w:rPr>
          <w:rFonts w:ascii="Courier New" w:hAnsi="Courier New"/>
          <w:sz w:val="18"/>
        </w:rPr>
        <w:t>/api/v2/deal_statuses/{{id}}/archive</w:t>
      </w:r>
    </w:p>
    <w:p>
      <w:pPr>
        <w:pStyle w:val="Heading3"/>
      </w:pPr>
      <w:r>
        <w:t>Prerequisites</w:t>
      </w:r>
    </w:p>
    <w:p>
      <w:pPr>
        <w:pStyle w:val="ListBullet"/>
      </w:pPr>
      <w:r>
        <w:t>Must have permission to manage/archive deal statuses in the organization</w:t>
      </w:r>
    </w:p>
    <w:p>
      <w:pPr>
        <w:pStyle w:val="Heading3"/>
      </w:pPr>
      <w:r>
        <w:t>Method</w:t>
      </w:r>
    </w:p>
    <w:p>
      <w:r>
        <w:t>PATCH</w:t>
      </w:r>
    </w:p>
    <w:p>
      <w:pPr>
        <w:pStyle w:val="Heading3"/>
      </w:pPr>
      <w:r>
        <w:t>URL</w:t>
      </w:r>
    </w:p>
    <w:p>
      <w:r>
        <w:t>https://api.productive.io/api/v2/deal_statuses/{{id}}/archive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 specific deal status by ID. The response returns the archived deal status resource, including the archived_at timestamp.</w:t>
      </w:r>
    </w:p>
    <w:p>
      <w:pPr>
        <w:pStyle w:val="Heading3"/>
      </w:pPr>
      <w:r>
        <w:t>Enforcement Rules</w:t>
      </w:r>
    </w:p>
    <w:p>
      <w:pPr>
        <w:pStyle w:val="ListBullet"/>
      </w:pPr>
      <w:r>
        <w:t>The id path parameter must always be present and non-empty.</w:t>
      </w:r>
    </w:p>
    <w:p>
      <w:pPr>
        <w:pStyle w:val="ListBullet"/>
      </w:pPr>
      <w:r>
        <w:t>Always construct the path as /api/v2/deal_statuses/{{id}}/archive.</w:t>
      </w:r>
    </w:p>
    <w:p>
      <w:pPr>
        <w:pStyle w:val="ListBullet"/>
      </w:pPr>
      <w:r>
        <w:t>Do not call the API with a missing or empty id (e.g., avoid /api/v2/deal_statuses//archive).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/api/v2/deal_statuses/1/archive</w:t>
        <w:br/>
        <w:t>/api/v2/deal_statuses/1878/archive</w:t>
      </w:r>
    </w:p>
    <w:p>
      <w:pPr>
        <w:pStyle w:val="Heading3"/>
      </w:pPr>
      <w:r>
        <w:t>Invalid Examples</w:t>
      </w:r>
    </w:p>
    <w:p>
      <w:r>
        <w:rPr>
          <w:b/>
          <w:color w:val="666666"/>
          <w:sz w:val="16"/>
        </w:rPr>
        <w:t>[http]</w:t>
      </w:r>
    </w:p>
    <w:p>
      <w:pPr>
        <w:shd w:fill="F2F2F2" w:val="clear"/>
      </w:pPr>
      <w:r>
        <w:rPr>
          <w:rFonts w:ascii="Courier New" w:hAnsi="Courier New"/>
          <w:sz w:val="17"/>
        </w:rPr>
        <w:t>/api/v2/deal_statuses//archive</w:t>
        <w:br/>
        <w:t>/api/v2/deal_statuses/archive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Deal status ID to archive.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"1878",</w:t>
        <w:br/>
        <w:t xml:space="preserve"> "type": "deal_statuses",</w:t>
        <w:br/>
        <w:t xml:space="preserve"> "attributes": {</w:t>
        <w:br/>
        <w:t xml:space="preserve"> "name": "test deal status",</w:t>
        <w:br/>
        <w:t xml:space="preserve"> "position": null,</w:t>
        <w:br/>
        <w:t xml:space="preserve"> "color_id": null,</w:t>
        <w:br/>
        <w:t xml:space="preserve"> "archived_at": "2026-03-14T05:04:29.000+01:00",</w:t>
        <w:br/>
        <w:t xml:space="preserve"> "time_tracking_enabled": true,</w:t>
        <w:br/>
        <w:t xml:space="preserve"> "expense_tracking_enabled": true,</w:t>
        <w:br/>
        <w:t xml:space="preserve"> "booking_tracking_enabled": true,</w:t>
        <w:br/>
        <w:t xml:space="preserve"> "status_id": 1,</w:t>
        <w:br/>
        <w:t xml:space="preserve"> "probability_enabled": false,</w:t>
        <w:br/>
        <w:t xml:space="preserve"> "probability": null,</w:t>
        <w:br/>
        <w:t xml:space="preserve"> "lost_reason_enabled": false,</w:t>
        <w:br/>
        <w:t xml:space="preserve"> "used": false</w:t>
        <w:br/>
        <w:t xml:space="preserve"> },</w:t>
        <w:br/>
        <w:t xml:space="preserve"> "relationships": {</w:t>
        <w:br/>
        <w:t xml:space="preserve"> "organization": {</w:t>
        <w:br/>
        <w:t xml:space="preserve"> "data": {</w:t>
        <w:br/>
        <w:t xml:space="preserve"> "type": "organizations",</w:t>
        <w:br/>
        <w:t xml:space="preserve"> "id": "356"</w:t>
        <w:br/>
        <w:t xml:space="preserve"> }</w:t>
        <w:br/>
        <w:t xml:space="preserve"> },</w:t>
        <w:br/>
        <w:t xml:space="preserve"> "pipeline":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Deal status ID.</w:t>
            </w:r>
          </w:p>
        </w:tc>
      </w:tr>
      <w:tr>
        <w:tc>
          <w:tcPr>
            <w:tcW w:type="dxa" w:w="2880"/>
          </w:tcPr>
          <w:p>
            <w:r>
              <w:t>data.type</w:t>
            </w:r>
          </w:p>
        </w:tc>
        <w:tc>
          <w:tcPr>
            <w:tcW w:type="dxa" w:w="2880"/>
          </w:tcPr>
          <w:p>
            <w:r>
              <w:t>string</w:t>
            </w:r>
          </w:p>
        </w:tc>
        <w:tc>
          <w:tcPr>
            <w:tcW w:type="dxa" w:w="2880"/>
          </w:tcPr>
          <w:p>
            <w:r>
              <w:t>Resource type (deal_statuses).</w:t>
            </w:r>
          </w:p>
        </w:tc>
      </w:tr>
      <w:tr>
        <w:tc>
          <w:tcPr>
            <w:tcW w:type="dxa" w:w="2880"/>
          </w:tcPr>
          <w:p>
            <w:r>
              <w:t>data.attributes</w:t>
            </w:r>
          </w:p>
        </w:tc>
        <w:tc>
          <w:tcPr>
            <w:tcW w:type="dxa" w:w="2880"/>
          </w:tcPr>
          <w:p>
            <w:r>
              <w:t>object</w:t>
            </w:r>
          </w:p>
        </w:tc>
        <w:tc>
          <w:tcPr>
            <w:tcW w:type="dxa" w:w="2880"/>
          </w:tcPr>
          <w:p>
            <w:r>
              <w:t>Deal status attributes.</w:t>
            </w:r>
          </w:p>
        </w:tc>
      </w:tr>
      <w:tr>
        <w:tc>
          <w:tcPr>
            <w:tcW w:type="dxa" w:w="2880"/>
          </w:tcPr>
          <w:p>
            <w:r>
              <w:t>data.attributes.name</w:t>
            </w:r>
          </w:p>
        </w:tc>
        <w:tc>
          <w:tcPr>
            <w:tcW w:type="dxa" w:w="2880"/>
          </w:tcPr>
          <w:p>
            <w:r>
              <w:t>string</w:t>
            </w:r>
          </w:p>
        </w:tc>
        <w:tc>
          <w:tcPr>
            <w:tcW w:type="dxa" w:w="2880"/>
          </w:tcPr>
          <w:p>
            <w:r>
              <w:t>Deal status name.</w:t>
            </w:r>
          </w:p>
        </w:tc>
      </w:tr>
      <w:tr>
        <w:tc>
          <w:tcPr>
            <w:tcW w:type="dxa" w:w="2880"/>
          </w:tcPr>
          <w:p>
            <w:r>
              <w:t>data.attributes.position</w:t>
            </w:r>
          </w:p>
        </w:tc>
        <w:tc>
          <w:tcPr>
            <w:tcW w:type="dxa" w:w="2880"/>
          </w:tcPr>
          <w:p>
            <w:r>
              <w:t>number | null</w:t>
            </w:r>
          </w:p>
        </w:tc>
        <w:tc>
          <w:tcPr>
            <w:tcW w:type="dxa" w:w="2880"/>
          </w:tcPr>
          <w:p>
            <w:r>
              <w:t>Position/order value (if set).</w:t>
            </w:r>
          </w:p>
        </w:tc>
      </w:tr>
      <w:tr>
        <w:tc>
          <w:tcPr>
            <w:tcW w:type="dxa" w:w="2880"/>
          </w:tcPr>
          <w:p>
            <w:r>
              <w:t>data.attributes.color_id</w:t>
            </w:r>
          </w:p>
        </w:tc>
        <w:tc>
          <w:tcPr>
            <w:tcW w:type="dxa" w:w="2880"/>
          </w:tcPr>
          <w:p>
            <w:r>
              <w:t>number | null</w:t>
            </w:r>
          </w:p>
        </w:tc>
        <w:tc>
          <w:tcPr>
            <w:tcW w:type="dxa" w:w="2880"/>
          </w:tcPr>
          <w:p>
            <w:r>
              <w:t>Color ID (if set).</w:t>
            </w:r>
          </w:p>
        </w:tc>
      </w:tr>
      <w:tr>
        <w:tc>
          <w:tcPr>
            <w:tcW w:type="dxa" w:w="2880"/>
          </w:tcPr>
          <w:p>
            <w:r>
              <w:t>data.attributes.archived_at</w:t>
            </w:r>
          </w:p>
        </w:tc>
        <w:tc>
          <w:tcPr>
            <w:tcW w:type="dxa" w:w="2880"/>
          </w:tcPr>
          <w:p>
            <w:r>
              <w:t>string</w:t>
            </w:r>
          </w:p>
        </w:tc>
        <w:tc>
          <w:tcPr>
            <w:tcW w:type="dxa" w:w="2880"/>
          </w:tcPr>
          <w:p>
            <w:r>
              <w:t>ISO 8601 timestamp when the deal status was archived.</w:t>
            </w:r>
          </w:p>
        </w:tc>
      </w:tr>
      <w:tr>
        <w:tc>
          <w:tcPr>
            <w:tcW w:type="dxa" w:w="2880"/>
          </w:tcPr>
          <w:p>
            <w:r>
              <w:t>data.attributes.time_tracking_enabled</w:t>
            </w:r>
          </w:p>
        </w:tc>
        <w:tc>
          <w:tcPr>
            <w:tcW w:type="dxa" w:w="2880"/>
          </w:tcPr>
          <w:p>
            <w:r>
              <w:t>boolean</w:t>
            </w:r>
          </w:p>
        </w:tc>
        <w:tc>
          <w:tcPr>
            <w:tcW w:type="dxa" w:w="2880"/>
          </w:tcPr>
          <w:p>
            <w:r>
              <w:t>Whether time tracking is enabled.</w:t>
            </w:r>
          </w:p>
        </w:tc>
      </w:tr>
      <w:tr>
        <w:tc>
          <w:tcPr>
            <w:tcW w:type="dxa" w:w="2880"/>
          </w:tcPr>
          <w:p>
            <w:r>
              <w:t>data.attributes.expense_tracking_enabled</w:t>
            </w:r>
          </w:p>
        </w:tc>
        <w:tc>
          <w:tcPr>
            <w:tcW w:type="dxa" w:w="2880"/>
          </w:tcPr>
          <w:p>
            <w:r>
              <w:t>boolean</w:t>
            </w:r>
          </w:p>
        </w:tc>
        <w:tc>
          <w:tcPr>
            <w:tcW w:type="dxa" w:w="2880"/>
          </w:tcPr>
          <w:p>
            <w:r>
              <w:t>Whether expense tracking is enabled.</w:t>
            </w:r>
          </w:p>
        </w:tc>
      </w:tr>
      <w:tr>
        <w:tc>
          <w:tcPr>
            <w:tcW w:type="dxa" w:w="2880"/>
          </w:tcPr>
          <w:p>
            <w:r>
              <w:t>data.attributes.booking_tracking_enabled</w:t>
            </w:r>
          </w:p>
        </w:tc>
        <w:tc>
          <w:tcPr>
            <w:tcW w:type="dxa" w:w="2880"/>
          </w:tcPr>
          <w:p>
            <w:r>
              <w:t>boolean</w:t>
            </w:r>
          </w:p>
        </w:tc>
        <w:tc>
          <w:tcPr>
            <w:tcW w:type="dxa" w:w="2880"/>
          </w:tcPr>
          <w:p>
            <w:r>
              <w:t>Whether booking tracking is enabled.</w:t>
            </w:r>
          </w:p>
        </w:tc>
      </w:tr>
      <w:tr>
        <w:tc>
          <w:tcPr>
            <w:tcW w:type="dxa" w:w="2880"/>
          </w:tcPr>
          <w:p>
            <w:r>
              <w:t>data.attributes.status_id</w:t>
            </w:r>
          </w:p>
        </w:tc>
        <w:tc>
          <w:tcPr>
            <w:tcW w:type="dxa" w:w="2880"/>
          </w:tcPr>
          <w:p>
            <w:r>
              <w:t>number</w:t>
            </w:r>
          </w:p>
        </w:tc>
        <w:tc>
          <w:tcPr>
            <w:tcW w:type="dxa" w:w="2880"/>
          </w:tcPr>
          <w:p>
            <w:r>
              <w:t>Status identifier.</w:t>
            </w:r>
          </w:p>
        </w:tc>
      </w:tr>
      <w:tr>
        <w:tc>
          <w:tcPr>
            <w:tcW w:type="dxa" w:w="2880"/>
          </w:tcPr>
          <w:p>
            <w:r>
              <w:t>data.attributes.probability_enabled</w:t>
            </w:r>
          </w:p>
        </w:tc>
        <w:tc>
          <w:tcPr>
            <w:tcW w:type="dxa" w:w="2880"/>
          </w:tcPr>
          <w:p>
            <w:r>
              <w:t>boolean</w:t>
            </w:r>
          </w:p>
        </w:tc>
        <w:tc>
          <w:tcPr>
            <w:tcW w:type="dxa" w:w="2880"/>
          </w:tcPr>
          <w:p>
            <w:r>
              <w:t>Whether probability is enabled.</w:t>
            </w:r>
          </w:p>
        </w:tc>
      </w:tr>
      <w:tr>
        <w:tc>
          <w:tcPr>
            <w:tcW w:type="dxa" w:w="2880"/>
          </w:tcPr>
          <w:p>
            <w:r>
              <w:t>data.attributes.probability</w:t>
            </w:r>
          </w:p>
        </w:tc>
        <w:tc>
          <w:tcPr>
            <w:tcW w:type="dxa" w:w="2880"/>
          </w:tcPr>
          <w:p>
            <w:r>
              <w:t>number | null</w:t>
            </w:r>
          </w:p>
        </w:tc>
        <w:tc>
          <w:tcPr>
            <w:tcW w:type="dxa" w:w="2880"/>
          </w:tcPr>
          <w:p>
            <w:r>
              <w:t>Probability value (if enabled/set).</w:t>
            </w:r>
          </w:p>
        </w:tc>
      </w:tr>
      <w:tr>
        <w:tc>
          <w:tcPr>
            <w:tcW w:type="dxa" w:w="2880"/>
          </w:tcPr>
          <w:p>
            <w:r>
              <w:t>data.attributes.lost_reason_enabled</w:t>
            </w:r>
          </w:p>
        </w:tc>
        <w:tc>
          <w:tcPr>
            <w:tcW w:type="dxa" w:w="2880"/>
          </w:tcPr>
          <w:p>
            <w:r>
              <w:t>boolean</w:t>
            </w:r>
          </w:p>
        </w:tc>
        <w:tc>
          <w:tcPr>
            <w:tcW w:type="dxa" w:w="2880"/>
          </w:tcPr>
          <w:p>
            <w:r>
              <w:t>Whether lost reason is enabled.</w:t>
            </w:r>
          </w:p>
        </w:tc>
      </w:tr>
      <w:tr>
        <w:tc>
          <w:tcPr>
            <w:tcW w:type="dxa" w:w="2880"/>
          </w:tcPr>
          <w:p>
            <w:r>
              <w:t>data.attributes.used</w:t>
            </w:r>
          </w:p>
        </w:tc>
        <w:tc>
          <w:tcPr>
            <w:tcW w:type="dxa" w:w="2880"/>
          </w:tcPr>
          <w:p>
            <w:r>
              <w:t>boolean</w:t>
            </w:r>
          </w:p>
        </w:tc>
        <w:tc>
          <w:tcPr>
            <w:tcW w:type="dxa" w:w="2880"/>
          </w:tcPr>
          <w:p>
            <w:r>
              <w:t>Whether the deal status is currently used.</w:t>
            </w:r>
          </w:p>
        </w:tc>
      </w:tr>
      <w:tr>
        <w:tc>
          <w:tcPr>
            <w:tcW w:type="dxa" w:w="2880"/>
          </w:tcPr>
          <w:p>
            <w:r>
              <w:t>data.relationships</w:t>
            </w:r>
          </w:p>
        </w:tc>
        <w:tc>
          <w:tcPr>
            <w:tcW w:type="dxa" w:w="2880"/>
          </w:tcPr>
          <w:p>
            <w:r>
              <w:t>object</w:t>
            </w:r>
          </w:p>
        </w:tc>
        <w:tc>
          <w:tcPr>
            <w:tcW w:type="dxa" w:w="2880"/>
          </w:tcPr>
          <w:p>
            <w:r>
              <w:t>Related resources container.</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data.relationships.pipeline</w:t>
            </w:r>
          </w:p>
        </w:tc>
        <w:tc>
          <w:tcPr>
            <w:tcW w:type="dxa" w:w="2880"/>
          </w:tcPr>
          <w:p>
            <w:r>
              <w:t>object</w:t>
            </w:r>
          </w:p>
        </w:tc>
        <w:tc>
          <w:tcPr>
            <w:tcW w:type="dxa" w:w="2880"/>
          </w:tcPr>
          <w:p>
            <w:r>
              <w:t>Pipeline relationship metadata.</w:t>
            </w:r>
          </w:p>
        </w:tc>
      </w:tr>
      <w:tr>
        <w:tc>
          <w:tcPr>
            <w:tcW w:type="dxa" w:w="2880"/>
          </w:tcPr>
          <w:p>
            <w:r>
              <w:t>data.relationships.pipeline.meta.included</w:t>
            </w:r>
          </w:p>
        </w:tc>
        <w:tc>
          <w:tcPr>
            <w:tcW w:type="dxa" w:w="2880"/>
          </w:tcPr>
          <w:p>
            <w:r>
              <w:t>boolean</w:t>
            </w:r>
          </w:p>
        </w:tc>
        <w:tc>
          <w:tcPr>
            <w:tcW w:type="dxa" w:w="2880"/>
          </w:tcPr>
          <w:p>
            <w:r>
              <w:t>Whether pipeline relationship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'https://api.productive.io/api/v2/deal_statuses/1878/archive' \</w:t>
        <w:br/>
        <w:t xml:space="preserve"> --header 'Accept: application/json' \</w:t>
        <w:br/>
        <w:t xml:space="preserve"> --header 'Content-Type: application/vnd.api+json'</w:t>
      </w:r>
    </w:p>
    <w:p>
      <w:pPr>
        <w:pStyle w:val="Heading3"/>
      </w:pPr>
      <w:r>
        <w:t>Example Usage</w:t>
      </w:r>
    </w:p>
    <w:p>
      <w:pPr>
        <w:pStyle w:val="Heading3"/>
      </w:pPr>
      <w:r>
        <w:t>Example 1: Archive deal status 1</w:t>
      </w:r>
    </w:p>
    <w:p>
      <w:r>
        <w:rPr>
          <w:b/>
          <w:color w:val="666666"/>
          <w:sz w:val="16"/>
        </w:rPr>
        <w:t>[bash]</w:t>
      </w:r>
    </w:p>
    <w:p>
      <w:pPr>
        <w:shd w:fill="F2F2F2" w:val="clear"/>
      </w:pPr>
      <w:r>
        <w:rPr>
          <w:rFonts w:ascii="Courier New" w:hAnsi="Courier New"/>
          <w:sz w:val="17"/>
        </w:rPr>
        <w:t>curl --request PATCH \</w:t>
        <w:br/>
        <w:t xml:space="preserve"> --url 'https://api.productive.io/api/v2/deal_statuses/1/archive' \</w:t>
        <w:br/>
        <w:t xml:space="preserve"> --header 'Accept: application/json' \</w:t>
        <w:br/>
        <w:t xml:space="preserve"> --header 'Content-Type: application/vnd.api+json'</w:t>
      </w:r>
    </w:p>
    <w:p>
      <w:pPr>
        <w:pStyle w:val="Heading3"/>
      </w:pPr>
      <w:r>
        <w:t>Example 2: Archive deal status 1878</w:t>
      </w:r>
    </w:p>
    <w:p>
      <w:pPr>
        <w:pStyle w:val="Heading3"/>
      </w:pPr>
      <w:r>
        <w:t>Notes</w:t>
      </w:r>
    </w:p>
    <w:p>
      <w:pPr>
        <w:pStyle w:val="ListBullet"/>
      </w:pPr>
      <w:r>
        <w:t>No request body is documented for this endpoint.</w:t>
      </w:r>
    </w:p>
    <w:p>
      <w:pPr>
        <w:pStyle w:val="ListBullet"/>
      </w:pPr>
      <w:r>
        <w:t>The example response shows JSON:API-style formatting and returns archived_at after a successful archive.</w:t>
      </w:r>
    </w:p>
    <w:p>
      <w:pPr>
        <w:pStyle w:val="Heading3"/>
      </w:pPr>
      <w:r>
        <w:t>Related dealStatuses actions</w:t>
      </w:r>
    </w:p>
    <w:p>
      <w:pPr>
        <w:pStyle w:val="ListBullet"/>
      </w:pPr>
      <w:r>
        <w:t>[DELETE] Destroy a Deal Status — /api/v2/deal_statuses/{{id}}</w:t>
      </w:r>
    </w:p>
    <w:p>
      <w:pPr>
        <w:pStyle w:val="ListBullet"/>
      </w:pPr>
      <w:r>
        <w:t>[GET] Get a Deal Status — /api/v2/deal_statuses/{{id}}</w:t>
      </w:r>
    </w:p>
    <w:p>
      <w:pPr>
        <w:pStyle w:val="ListBullet"/>
      </w:pPr>
      <w:r>
        <w:t>[PATCH] Update a Deal Status — /api/v2/deal_statuses/{{id}}</w:t>
      </w:r>
    </w:p>
    <w:p>
      <w:pPr>
        <w:pStyle w:val="ListBullet"/>
      </w:pPr>
      <w:r>
        <w:t>[POST] Create a Deal Status — /deal_statuses</w:t>
      </w:r>
    </w:p>
    <w:p>
      <w:pPr>
        <w:pStyle w:val="ListBullet"/>
      </w:pPr>
      <w:r>
        <w:t>[GET] List Deal Statuses — /deal_statuses</w:t>
      </w:r>
    </w:p>
    <w:p>
      <w:pPr>
        <w:pStyle w:val="ListBullet"/>
      </w:pPr>
      <w:r>
        <w:t>[PATCH] Merge Deal Statuses — /api/v2/deal_statuses/merge</w:t>
      </w:r>
    </w:p>
    <w:p>
      <w:r>
        <w:br w:type="page"/>
      </w:r>
    </w:p>
    <w:p>
      <w:pPr>
        <w:pStyle w:val="Heading2"/>
      </w:pPr>
      <w:r>
        <w:t>20. [GET] Get a Deleted Item</w:t>
      </w:r>
    </w:p>
    <w:p>
      <w:r>
        <w:rPr>
          <w:b/>
        </w:rPr>
        <w:t xml:space="preserve">Endpoint: </w:t>
      </w:r>
      <w:r>
        <w:rPr>
          <w:rFonts w:ascii="Courier New" w:hAnsi="Courier New"/>
          <w:sz w:val="18"/>
        </w:rPr>
        <w:t>/api/v2/deleted_items/{{id}}</w:t>
      </w:r>
    </w:p>
    <w:p>
      <w:pPr>
        <w:pStyle w:val="Heading3"/>
      </w:pPr>
      <w:r>
        <w:t>Prerequisites</w:t>
      </w:r>
    </w:p>
    <w:p>
      <w:pPr>
        <w:pStyle w:val="ListBullet"/>
      </w:pPr>
      <w:r>
        <w:t>Must have access to view deleted items in the organization</w:t>
      </w:r>
    </w:p>
    <w:p>
      <w:pPr>
        <w:pStyle w:val="Heading3"/>
      </w:pPr>
      <w:r>
        <w:t>Method</w:t>
      </w:r>
    </w:p>
    <w:p>
      <w:r>
        <w:t>GET</w:t>
      </w:r>
    </w:p>
    <w:p>
      <w:pPr>
        <w:pStyle w:val="Heading3"/>
      </w:pPr>
      <w:r>
        <w:t>URL</w:t>
      </w:r>
    </w:p>
    <w:p>
      <w:r>
        <w:t>https://api.productive.io/api/v2/deleted_items/{{id}}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deleted item record by its deleted item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/deleted_items/).</w:t>
      </w:r>
    </w:p>
    <w:p>
      <w:pPr>
        <w:pStyle w:val="ListBullet"/>
      </w:pPr>
      <w:r>
        <w:t>Always construct the path as /api/v2/deleted_items/{{id}}, where {{id}} is a non-empty value.</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/api/v2/deleted_items/1</w:t>
        <w:br/>
        <w:t>/api/v2/deleted_items/98</w:t>
      </w:r>
    </w:p>
    <w:p>
      <w:pPr>
        <w:pStyle w:val="Heading3"/>
      </w:pPr>
      <w:r>
        <w:t>Invalid Examples</w:t>
      </w:r>
    </w:p>
    <w:p>
      <w:r>
        <w:rPr>
          <w:b/>
          <w:color w:val="666666"/>
          <w:sz w:val="16"/>
        </w:rPr>
        <w:t>[http]</w:t>
      </w:r>
    </w:p>
    <w:p>
      <w:pPr>
        <w:shd w:fill="F2F2F2" w:val="clear"/>
      </w:pPr>
      <w:r>
        <w:rPr>
          <w:rFonts w:ascii="Courier New" w:hAnsi="Courier New"/>
          <w:sz w:val="17"/>
        </w:rPr>
        <w:t>/api/v2/deleted_items/</w:t>
        <w:br/>
        <w:t>/api/v2/deleted_items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Deleted item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"98",</w:t>
        <w:br/>
        <w:t xml:space="preserve"> "type": "deleted_items",</w:t>
        <w:br/>
        <w:t xml:space="preserve"> "attributes": {</w:t>
        <w:br/>
        <w:t xml:space="preserve"> "created_at": "2026-03-14T05:05:11.652+01:00",</w:t>
        <w:br/>
        <w:t xml:space="preserve"> "deleter_id": 1541,</w:t>
        <w:br/>
        <w:t xml:space="preserve"> "item_id": 234,</w:t>
        <w:br/>
        <w:t xml:space="preserve"> "item_type": "project",</w:t>
        <w:br/>
        <w:t xml:space="preserve"> "location": "My organization",</w:t>
        <w:br/>
        <w:t xml:space="preserve"> "name": "deleted project",</w:t>
        <w:br/>
        <w:t xml:space="preserve"> "private": false,</w:t>
        <w:br/>
        <w:t xml:space="preserve"> "recovered_at": null</w:t>
        <w:br/>
        <w:t xml:space="preserve"> },</w:t>
        <w:br/>
        <w:t xml:space="preserve"> "relationships": {</w:t>
        <w:br/>
        <w:t xml:space="preserve"> "organization": {</w:t>
        <w:br/>
        <w:t xml:space="preserve"> "data": {</w:t>
        <w:br/>
        <w:t xml:space="preserve"> "type": "organizations",</w:t>
        <w:br/>
        <w:t xml:space="preserve"> "id": "445"</w:t>
        <w:br/>
        <w:t xml:space="preserve"> }</w:t>
        <w:br/>
        <w:t xml:space="preserve"> },</w:t>
        <w:br/>
        <w:t xml:space="preserve"> "deleter":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deleted item resource.</w:t>
            </w:r>
          </w:p>
        </w:tc>
      </w:tr>
      <w:tr>
        <w:tc>
          <w:tcPr>
            <w:tcW w:type="dxa" w:w="2880"/>
          </w:tcPr>
          <w:p>
            <w:r>
              <w:t>data.id</w:t>
            </w:r>
          </w:p>
        </w:tc>
        <w:tc>
          <w:tcPr>
            <w:tcW w:type="dxa" w:w="2880"/>
          </w:tcPr>
          <w:p>
            <w:r>
              <w:t>string</w:t>
            </w:r>
          </w:p>
        </w:tc>
        <w:tc>
          <w:tcPr>
            <w:tcW w:type="dxa" w:w="2880"/>
          </w:tcPr>
          <w:p>
            <w:r>
              <w:t>ID of the deleted item resource.</w:t>
            </w:r>
          </w:p>
        </w:tc>
      </w:tr>
      <w:tr>
        <w:tc>
          <w:tcPr>
            <w:tcW w:type="dxa" w:w="2880"/>
          </w:tcPr>
          <w:p>
            <w:r>
              <w:t>data.type</w:t>
            </w:r>
          </w:p>
        </w:tc>
        <w:tc>
          <w:tcPr>
            <w:tcW w:type="dxa" w:w="2880"/>
          </w:tcPr>
          <w:p>
            <w:r>
              <w:t>string</w:t>
            </w:r>
          </w:p>
        </w:tc>
        <w:tc>
          <w:tcPr>
            <w:tcW w:type="dxa" w:w="2880"/>
          </w:tcPr>
          <w:p>
            <w:r>
              <w:t>Resource type (e.g., deleted_items).</w:t>
            </w:r>
          </w:p>
        </w:tc>
      </w:tr>
      <w:tr>
        <w:tc>
          <w:tcPr>
            <w:tcW w:type="dxa" w:w="2880"/>
          </w:tcPr>
          <w:p>
            <w:r>
              <w:t>data.attributes</w:t>
            </w:r>
          </w:p>
        </w:tc>
        <w:tc>
          <w:tcPr>
            <w:tcW w:type="dxa" w:w="2880"/>
          </w:tcPr>
          <w:p>
            <w:r>
              <w:t>object</w:t>
            </w:r>
          </w:p>
        </w:tc>
        <w:tc>
          <w:tcPr>
            <w:tcW w:type="dxa" w:w="2880"/>
          </w:tcPr>
          <w:p>
            <w:r>
              <w:t>Deleted item attributes.</w:t>
            </w:r>
          </w:p>
        </w:tc>
      </w:tr>
      <w:tr>
        <w:tc>
          <w:tcPr>
            <w:tcW w:type="dxa" w:w="2880"/>
          </w:tcPr>
          <w:p>
            <w:r>
              <w:t>data.attributes.created_at</w:t>
            </w:r>
          </w:p>
        </w:tc>
        <w:tc>
          <w:tcPr>
            <w:tcW w:type="dxa" w:w="2880"/>
          </w:tcPr>
          <w:p>
            <w:r>
              <w:t>string</w:t>
            </w:r>
          </w:p>
        </w:tc>
        <w:tc>
          <w:tcPr>
            <w:tcW w:type="dxa" w:w="2880"/>
          </w:tcPr>
          <w:p>
            <w:r>
              <w:t>Timestamp when the item was deleted/record created (ISO 8601).</w:t>
            </w:r>
          </w:p>
        </w:tc>
      </w:tr>
      <w:tr>
        <w:tc>
          <w:tcPr>
            <w:tcW w:type="dxa" w:w="2880"/>
          </w:tcPr>
          <w:p>
            <w:r>
              <w:t>data.attributes.deleter_id</w:t>
            </w:r>
          </w:p>
        </w:tc>
        <w:tc>
          <w:tcPr>
            <w:tcW w:type="dxa" w:w="2880"/>
          </w:tcPr>
          <w:p>
            <w:r>
              <w:t>number</w:t>
            </w:r>
          </w:p>
        </w:tc>
        <w:tc>
          <w:tcPr>
            <w:tcW w:type="dxa" w:w="2880"/>
          </w:tcPr>
          <w:p>
            <w:r>
              <w:t>ID of the user who deleted the item.</w:t>
            </w:r>
          </w:p>
        </w:tc>
      </w:tr>
      <w:tr>
        <w:tc>
          <w:tcPr>
            <w:tcW w:type="dxa" w:w="2880"/>
          </w:tcPr>
          <w:p>
            <w:r>
              <w:t>data.attributes.item_id</w:t>
            </w:r>
          </w:p>
        </w:tc>
        <w:tc>
          <w:tcPr>
            <w:tcW w:type="dxa" w:w="2880"/>
          </w:tcPr>
          <w:p>
            <w:r>
              <w:t>number</w:t>
            </w:r>
          </w:p>
        </w:tc>
        <w:tc>
          <w:tcPr>
            <w:tcW w:type="dxa" w:w="2880"/>
          </w:tcPr>
          <w:p>
            <w:r>
              <w:t>ID of the original item that was deleted.</w:t>
            </w:r>
          </w:p>
        </w:tc>
      </w:tr>
      <w:tr>
        <w:tc>
          <w:tcPr>
            <w:tcW w:type="dxa" w:w="2880"/>
          </w:tcPr>
          <w:p>
            <w:r>
              <w:t>data.attributes.item_type</w:t>
            </w:r>
          </w:p>
        </w:tc>
        <w:tc>
          <w:tcPr>
            <w:tcW w:type="dxa" w:w="2880"/>
          </w:tcPr>
          <w:p>
            <w:r>
              <w:t>string</w:t>
            </w:r>
          </w:p>
        </w:tc>
        <w:tc>
          <w:tcPr>
            <w:tcW w:type="dxa" w:w="2880"/>
          </w:tcPr>
          <w:p>
            <w:r>
              <w:t>Type of the original item (e.g., project).</w:t>
            </w:r>
          </w:p>
        </w:tc>
      </w:tr>
      <w:tr>
        <w:tc>
          <w:tcPr>
            <w:tcW w:type="dxa" w:w="2880"/>
          </w:tcPr>
          <w:p>
            <w:r>
              <w:t>data.attributes.location</w:t>
            </w:r>
          </w:p>
        </w:tc>
        <w:tc>
          <w:tcPr>
            <w:tcW w:type="dxa" w:w="2880"/>
          </w:tcPr>
          <w:p>
            <w:r>
              <w:t>string</w:t>
            </w:r>
          </w:p>
        </w:tc>
        <w:tc>
          <w:tcPr>
            <w:tcW w:type="dxa" w:w="2880"/>
          </w:tcPr>
          <w:p>
            <w:r>
              <w:t>Location/context where the item belonged (e.g., organization name).</w:t>
            </w:r>
          </w:p>
        </w:tc>
      </w:tr>
      <w:tr>
        <w:tc>
          <w:tcPr>
            <w:tcW w:type="dxa" w:w="2880"/>
          </w:tcPr>
          <w:p>
            <w:r>
              <w:t>data.attributes.name</w:t>
            </w:r>
          </w:p>
        </w:tc>
        <w:tc>
          <w:tcPr>
            <w:tcW w:type="dxa" w:w="2880"/>
          </w:tcPr>
          <w:p>
            <w:r>
              <w:t>string</w:t>
            </w:r>
          </w:p>
        </w:tc>
        <w:tc>
          <w:tcPr>
            <w:tcW w:type="dxa" w:w="2880"/>
          </w:tcPr>
          <w:p>
            <w:r>
              <w:t>Name/title of the deleted item.</w:t>
            </w:r>
          </w:p>
        </w:tc>
      </w:tr>
      <w:tr>
        <w:tc>
          <w:tcPr>
            <w:tcW w:type="dxa" w:w="2880"/>
          </w:tcPr>
          <w:p>
            <w:r>
              <w:t>data.attributes.private</w:t>
            </w:r>
          </w:p>
        </w:tc>
        <w:tc>
          <w:tcPr>
            <w:tcW w:type="dxa" w:w="2880"/>
          </w:tcPr>
          <w:p>
            <w:r>
              <w:t>boolean</w:t>
            </w:r>
          </w:p>
        </w:tc>
        <w:tc>
          <w:tcPr>
            <w:tcW w:type="dxa" w:w="2880"/>
          </w:tcPr>
          <w:p>
            <w:r>
              <w:t>Whether the item was private.</w:t>
            </w:r>
          </w:p>
        </w:tc>
      </w:tr>
      <w:tr>
        <w:tc>
          <w:tcPr>
            <w:tcW w:type="dxa" w:w="2880"/>
          </w:tcPr>
          <w:p>
            <w:r>
              <w:t>data.attributes.recovered_at</w:t>
            </w:r>
          </w:p>
        </w:tc>
        <w:tc>
          <w:tcPr>
            <w:tcW w:type="dxa" w:w="2880"/>
          </w:tcPr>
          <w:p>
            <w:r>
              <w:t>string | null</w:t>
            </w:r>
          </w:p>
        </w:tc>
        <w:tc>
          <w:tcPr>
            <w:tcW w:type="dxa" w:w="2880"/>
          </w:tcPr>
          <w:p>
            <w:r>
              <w:t>Timestamp when the item was recovered, or null if not recovered.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data.relationships.deleter</w:t>
            </w:r>
          </w:p>
        </w:tc>
        <w:tc>
          <w:tcPr>
            <w:tcW w:type="dxa" w:w="2880"/>
          </w:tcPr>
          <w:p>
            <w:r>
              <w:t>object</w:t>
            </w:r>
          </w:p>
        </w:tc>
        <w:tc>
          <w:tcPr>
            <w:tcW w:type="dxa" w:w="2880"/>
          </w:tcPr>
          <w:p>
            <w:r>
              <w:t>Deleter relationship metadata.</w:t>
            </w:r>
          </w:p>
        </w:tc>
      </w:tr>
      <w:tr>
        <w:tc>
          <w:tcPr>
            <w:tcW w:type="dxa" w:w="2880"/>
          </w:tcPr>
          <w:p>
            <w:r>
              <w:t>data.relationships.deleter.meta</w:t>
            </w:r>
          </w:p>
        </w:tc>
        <w:tc>
          <w:tcPr>
            <w:tcW w:type="dxa" w:w="2880"/>
          </w:tcPr>
          <w:p>
            <w:r>
              <w:t>object</w:t>
            </w:r>
          </w:p>
        </w:tc>
        <w:tc>
          <w:tcPr>
            <w:tcW w:type="dxa" w:w="2880"/>
          </w:tcPr>
          <w:p>
            <w:r>
              <w:t>Relationship metadata.</w:t>
            </w:r>
          </w:p>
        </w:tc>
      </w:tr>
      <w:tr>
        <w:tc>
          <w:tcPr>
            <w:tcW w:type="dxa" w:w="2880"/>
          </w:tcPr>
          <w:p>
            <w:r>
              <w:t>data.relationships.deleter.meta.included</w:t>
            </w:r>
          </w:p>
        </w:tc>
        <w:tc>
          <w:tcPr>
            <w:tcW w:type="dxa" w:w="2880"/>
          </w:tcPr>
          <w:p>
            <w:r>
              <w:t>boolean</w:t>
            </w:r>
          </w:p>
        </w:tc>
        <w:tc>
          <w:tcPr>
            <w:tcW w:type="dxa" w:w="2880"/>
          </w:tcPr>
          <w:p>
            <w:r>
              <w:t>Whether the related deleter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'https://api.productive.io/api/v2/deleted_items/98' \</w:t>
        <w:br/>
        <w:t xml:space="preserve"> --header 'Accept: application/vnd.api+json'</w:t>
      </w:r>
    </w:p>
    <w:p>
      <w:pPr>
        <w:pStyle w:val="Heading3"/>
      </w:pPr>
      <w:r>
        <w:t>Example Usage</w:t>
      </w:r>
    </w:p>
    <w:p>
      <w:pPr>
        <w:pStyle w:val="Heading3"/>
      </w:pPr>
      <w:r>
        <w:t>Example 1: Get deleted item with ID 1</w:t>
      </w:r>
    </w:p>
    <w:p>
      <w:r>
        <w:rPr>
          <w:b/>
          <w:color w:val="666666"/>
          <w:sz w:val="16"/>
        </w:rPr>
        <w:t>[bash]</w:t>
      </w:r>
    </w:p>
    <w:p>
      <w:pPr>
        <w:shd w:fill="F2F2F2" w:val="clear"/>
      </w:pPr>
      <w:r>
        <w:rPr>
          <w:rFonts w:ascii="Courier New" w:hAnsi="Courier New"/>
          <w:sz w:val="17"/>
        </w:rPr>
        <w:t>curl -i --request GET \</w:t>
        <w:br/>
        <w:t xml:space="preserve"> 'https://api.productive.io/api/v2/deleted_items/1' \</w:t>
        <w:br/>
        <w:t xml:space="preserve"> --header 'Accept: application/vnd.api+json'</w:t>
      </w:r>
    </w:p>
    <w:p>
      <w:pPr>
        <w:pStyle w:val="Heading3"/>
      </w:pPr>
      <w:r>
        <w:t>Example 2: Get deleted item with ID 98</w:t>
      </w:r>
    </w:p>
    <w:p>
      <w:pPr>
        <w:pStyle w:val="Heading3"/>
      </w:pPr>
      <w:r>
        <w:t>Notes</w:t>
      </w:r>
    </w:p>
    <w:p>
      <w:pPr>
        <w:pStyle w:val="ListBullet"/>
      </w:pPr>
      <w:r>
        <w:t>The scraped documentation shows broad Accept values, but the response content type is application/vnd.api+json; this documentation standardizes the request Accept header accordingly.</w:t>
      </w:r>
    </w:p>
    <w:p>
      <w:pPr>
        <w:pStyle w:val="Heading3"/>
      </w:pPr>
      <w:r>
        <w:t>Related deletedItems actions</w:t>
      </w:r>
    </w:p>
    <w:p>
      <w:pPr>
        <w:pStyle w:val="ListBullet"/>
      </w:pPr>
      <w:r>
        <w:t>[PATCH] Restore a Deleted Item — /api/v2/deleted_items/{{id}}/restore</w:t>
      </w:r>
    </w:p>
    <w:p>
      <w:pPr>
        <w:pStyle w:val="ListBullet"/>
      </w:pPr>
      <w:r>
        <w:t>[GET] List Deleted Items (Recycle Bin) — /deleted_items</w:t>
      </w:r>
    </w:p>
    <w:p>
      <w:r>
        <w:br w:type="page"/>
      </w:r>
    </w:p>
    <w:p>
      <w:pPr>
        <w:pStyle w:val="Heading2"/>
      </w:pPr>
      <w:r>
        <w:t>21. [DELETE] Delete a Line Item</w:t>
      </w:r>
    </w:p>
    <w:p>
      <w:r>
        <w:rPr>
          <w:b/>
        </w:rPr>
        <w:t xml:space="preserve">Endpoint: </w:t>
      </w:r>
      <w:r>
        <w:rPr>
          <w:rFonts w:ascii="Courier New" w:hAnsi="Courier New"/>
          <w:sz w:val="18"/>
        </w:rPr>
        <w:t>/api/v2/line_items/{{id}}</w:t>
      </w:r>
    </w:p>
    <w:p>
      <w:pPr>
        <w:pStyle w:val="Heading3"/>
      </w:pPr>
      <w:r>
        <w:t>Prerequisites</w:t>
      </w:r>
    </w:p>
    <w:p>
      <w:pPr>
        <w:pStyle w:val="ListBullet"/>
      </w:pPr>
      <w:r>
        <w:t>Must have permission to delete (archive) line items</w:t>
      </w:r>
    </w:p>
    <w:p>
      <w:pPr>
        <w:pStyle w:val="Heading3"/>
      </w:pPr>
      <w:r>
        <w:t>Method</w:t>
      </w:r>
    </w:p>
    <w:p>
      <w:r>
        <w:t>DELETE</w:t>
      </w:r>
    </w:p>
    <w:p>
      <w:pPr>
        <w:pStyle w:val="Heading3"/>
      </w:pPr>
      <w:r>
        <w:t>URL</w:t>
      </w:r>
    </w:p>
    <w:p>
      <w:r>
        <w:t>https://api.productive.io/api/v2/line_items/{{id}}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(archives) a line item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/line_items// or /line_items/).</w:t>
      </w:r>
    </w:p>
    <w:p>
      <w:pPr>
        <w:pStyle w:val="ListBullet"/>
      </w:pPr>
      <w:r>
        <w:t>Always construct the path as /api/v2/line_items/{{id}}, where {{id}} is a non-empty number.</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/api/v2/line_items/1</w:t>
        <w:br/>
        <w:t>/api/v2/line_items/18</w:t>
      </w:r>
    </w:p>
    <w:p>
      <w:pPr>
        <w:pStyle w:val="Heading3"/>
      </w:pPr>
      <w:r>
        <w:t>Invalid Examples</w:t>
      </w:r>
    </w:p>
    <w:p>
      <w:r>
        <w:rPr>
          <w:b/>
          <w:color w:val="666666"/>
          <w:sz w:val="16"/>
        </w:rPr>
        <w:t>[http]</w:t>
      </w:r>
    </w:p>
    <w:p>
      <w:pPr>
        <w:shd w:fill="F2F2F2" w:val="clear"/>
      </w:pPr>
      <w:r>
        <w:rPr>
          <w:rFonts w:ascii="Courier New" w:hAnsi="Courier New"/>
          <w:sz w:val="17"/>
        </w:rPr>
        <w:t>/api/v2/line_items/</w:t>
        <w:br/>
        <w:t>/api/v2/line_items//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Line item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'https://api.productive.io/api/v2/line_items/1' \</w:t>
        <w:br/>
        <w:t xml:space="preserve"> --header 'Accept: application/json' \</w:t>
        <w:br/>
        <w:t xml:space="preserve"> --header 'Content-Type: application/vnd.api+json'</w:t>
      </w:r>
    </w:p>
    <w:p>
      <w:pPr>
        <w:pStyle w:val="Heading3"/>
      </w:pPr>
      <w:r>
        <w:t>Notes</w:t>
      </w:r>
    </w:p>
    <w:p>
      <w:pPr>
        <w:pStyle w:val="ListBullet"/>
      </w:pPr>
      <w:r>
        <w:t>The documentation refers to this operation as “Deletes a line item” and also mentions “archives line item”; the response is 204 No Content, indicating the resource is removed/archived without returning a body.</w:t>
      </w:r>
    </w:p>
    <w:p>
      <w:pPr>
        <w:pStyle w:val="Heading3"/>
      </w:pPr>
      <w:r>
        <w:t>Related lineItems actions</w:t>
      </w:r>
    </w:p>
    <w:p>
      <w:pPr>
        <w:pStyle w:val="ListBullet"/>
      </w:pPr>
      <w:r>
        <w:t>[POST] Generate Line Items for an Invoice — /line_items/generate</w:t>
      </w:r>
    </w:p>
    <w:p>
      <w:pPr>
        <w:pStyle w:val="ListBullet"/>
      </w:pPr>
      <w:r>
        <w:t>[GET] Get a Line Item — /api/v2/line_items/{{id}}</w:t>
      </w:r>
    </w:p>
    <w:p>
      <w:pPr>
        <w:pStyle w:val="ListBullet"/>
      </w:pPr>
      <w:r>
        <w:t>[PATCH] Update a Line Item — /api/v2/line_items/{{id}}</w:t>
      </w:r>
    </w:p>
    <w:p>
      <w:pPr>
        <w:pStyle w:val="ListBullet"/>
      </w:pPr>
      <w:r>
        <w:t>[POST] Create a Line Item (Invoice Line Item) — /line_items</w:t>
      </w:r>
    </w:p>
    <w:p>
      <w:pPr>
        <w:pStyle w:val="ListBullet"/>
      </w:pPr>
      <w:r>
        <w:t>[GET] List Line Items — /api/v2/line_items</w:t>
      </w:r>
    </w:p>
    <w:p>
      <w:r>
        <w:br w:type="page"/>
      </w:r>
    </w:p>
    <w:p>
      <w:pPr>
        <w:pStyle w:val="Heading2"/>
      </w:pPr>
      <w:r>
        <w:t>22. [GET] Get a Proposal’s Sync Status</w:t>
      </w:r>
    </w:p>
    <w:p>
      <w:r>
        <w:rPr>
          <w:b/>
        </w:rPr>
        <w:t xml:space="preserve">Endpoint: </w:t>
      </w:r>
      <w:r>
        <w:rPr>
          <w:rFonts w:ascii="Courier New" w:hAnsi="Courier New"/>
          <w:sz w:val="18"/>
        </w:rPr>
        <w:t>/api/v2/proposals/{{id}}/sync_status</w:t>
      </w:r>
    </w:p>
    <w:p>
      <w:pPr>
        <w:pStyle w:val="Heading3"/>
      </w:pPr>
      <w:r>
        <w:t>Prerequisites</w:t>
      </w:r>
    </w:p>
    <w:p>
      <w:pPr>
        <w:pStyle w:val="ListBullet"/>
      </w:pPr>
      <w:r>
        <w:t>Must have access to the proposal you want to query</w:t>
      </w:r>
    </w:p>
    <w:p>
      <w:pPr>
        <w:pStyle w:val="Heading3"/>
      </w:pPr>
      <w:r>
        <w:t>Method</w:t>
      </w:r>
    </w:p>
    <w:p>
      <w:r>
        <w:t>GET</w:t>
      </w:r>
    </w:p>
    <w:p>
      <w:pPr>
        <w:pStyle w:val="Heading3"/>
      </w:pPr>
      <w:r>
        <w:t>URL</w:t>
      </w:r>
    </w:p>
    <w:p>
      <w:r>
        <w:t>https://api.productive.io/api/v2/proposals/{{id}}/sync_status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whether a specific proposal is currently in sync. The response includes the proposal ID and an in_sync boolean flag.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/proposals//sync_status).</w:t>
      </w:r>
    </w:p>
    <w:p>
      <w:pPr>
        <w:pStyle w:val="ListBullet"/>
      </w:pPr>
      <w:r>
        <w:t>Always construct the path as /api/v2/proposals/{{id}}/sync_status,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/api/v2/proposals/1/sync_status</w:t>
        <w:br/>
        <w:t>/api/v2/proposals/17/sync_status</w:t>
      </w:r>
    </w:p>
    <w:p>
      <w:pPr>
        <w:pStyle w:val="Heading3"/>
      </w:pPr>
      <w:r>
        <w:t>Invalid Examples</w:t>
      </w:r>
    </w:p>
    <w:p>
      <w:r>
        <w:rPr>
          <w:b/>
          <w:color w:val="666666"/>
          <w:sz w:val="16"/>
        </w:rPr>
        <w:t>[http]</w:t>
      </w:r>
    </w:p>
    <w:p>
      <w:pPr>
        <w:shd w:fill="F2F2F2" w:val="clear"/>
      </w:pPr>
      <w:r>
        <w:rPr>
          <w:rFonts w:ascii="Courier New" w:hAnsi="Courier New"/>
          <w:sz w:val="17"/>
        </w:rPr>
        <w:t>/api/v2/proposals//sync_status</w:t>
        <w:br/>
        <w:t>/api/v2/proposals/sync_status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Proposal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17,</w:t>
        <w:br/>
        <w:t xml:space="preserve"> "in_sync":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sync status payload.</w:t>
            </w:r>
          </w:p>
        </w:tc>
      </w:tr>
      <w:tr>
        <w:tc>
          <w:tcPr>
            <w:tcW w:type="dxa" w:w="2880"/>
          </w:tcPr>
          <w:p>
            <w:r>
              <w:t>data.id</w:t>
            </w:r>
          </w:p>
        </w:tc>
        <w:tc>
          <w:tcPr>
            <w:tcW w:type="dxa" w:w="2880"/>
          </w:tcPr>
          <w:p>
            <w:r>
              <w:t>number</w:t>
            </w:r>
          </w:p>
        </w:tc>
        <w:tc>
          <w:tcPr>
            <w:tcW w:type="dxa" w:w="2880"/>
          </w:tcPr>
          <w:p>
            <w:r>
              <w:t>Proposal ID.</w:t>
            </w:r>
          </w:p>
        </w:tc>
      </w:tr>
      <w:tr>
        <w:tc>
          <w:tcPr>
            <w:tcW w:type="dxa" w:w="2880"/>
          </w:tcPr>
          <w:p>
            <w:r>
              <w:t>data.in_sync</w:t>
            </w:r>
          </w:p>
        </w:tc>
        <w:tc>
          <w:tcPr>
            <w:tcW w:type="dxa" w:w="2880"/>
          </w:tcPr>
          <w:p>
            <w:r>
              <w:t>boolean</w:t>
            </w:r>
          </w:p>
        </w:tc>
        <w:tc>
          <w:tcPr>
            <w:tcW w:type="dxa" w:w="2880"/>
          </w:tcPr>
          <w:p>
            <w:r>
              <w:t>Whether the proposal is in sync.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'https://api.productive.io/api/v2/proposals/17/sync_status' \</w:t>
        <w:br/>
        <w:t xml:space="preserve"> --header 'Accept: application/json'</w:t>
      </w:r>
    </w:p>
    <w:p>
      <w:pPr>
        <w:pStyle w:val="Heading3"/>
      </w:pPr>
      <w:r>
        <w:t>Example Usage</w:t>
      </w:r>
    </w:p>
    <w:p>
      <w:pPr>
        <w:pStyle w:val="Heading3"/>
      </w:pPr>
      <w:r>
        <w:t>Example 1: Check sync status for proposal 1</w:t>
      </w:r>
    </w:p>
    <w:p>
      <w:r>
        <w:rPr>
          <w:b/>
          <w:color w:val="666666"/>
          <w:sz w:val="16"/>
        </w:rPr>
        <w:t>[bash]</w:t>
      </w:r>
    </w:p>
    <w:p>
      <w:pPr>
        <w:shd w:fill="F2F2F2" w:val="clear"/>
      </w:pPr>
      <w:r>
        <w:rPr>
          <w:rFonts w:ascii="Courier New" w:hAnsi="Courier New"/>
          <w:sz w:val="17"/>
        </w:rPr>
        <w:t>curl -s \</w:t>
        <w:br/>
        <w:t xml:space="preserve"> 'https://api.productive.io/api/v2/proposals/1/sync_status' \</w:t>
        <w:br/>
        <w:t xml:space="preserve"> -H 'Accept: application/json'</w:t>
      </w:r>
    </w:p>
    <w:p>
      <w:pPr>
        <w:pStyle w:val="Heading3"/>
      </w:pPr>
      <w:r>
        <w:t>Example 2: Check sync status for proposal 17</w:t>
      </w:r>
    </w:p>
    <w:p>
      <w:r>
        <w:rPr>
          <w:b/>
          <w:color w:val="666666"/>
          <w:sz w:val="16"/>
        </w:rPr>
        <w:t>[bash]</w:t>
      </w:r>
    </w:p>
    <w:p>
      <w:pPr>
        <w:shd w:fill="F2F2F2" w:val="clear"/>
      </w:pPr>
      <w:r>
        <w:rPr>
          <w:rFonts w:ascii="Courier New" w:hAnsi="Courier New"/>
          <w:sz w:val="17"/>
        </w:rPr>
        <w:t>curl -s \</w:t>
        <w:br/>
        <w:t xml:space="preserve"> 'https://api.productive.io/api/v2/proposals/17/sync_status' \</w:t>
        <w:br/>
        <w:t xml:space="preserve"> -H 'Accept: application/json'</w:t>
      </w:r>
    </w:p>
    <w:p>
      <w:pPr>
        <w:pStyle w:val="Heading3"/>
      </w:pPr>
      <w:r>
        <w:t>Error Handling</w:t>
      </w:r>
    </w:p>
    <w:p>
      <w:r>
        <w:t>The scraped documentation only provides a 200 success response example. Other error status codes and bodies are not specified.</w:t>
      </w:r>
    </w:p>
    <w:p>
      <w:pPr>
        <w:pStyle w:val="Heading3"/>
      </w:pPr>
      <w:r>
        <w:t>Related proposals actions</w:t>
      </w:r>
    </w:p>
    <w:p>
      <w:pPr>
        <w:pStyle w:val="ListBullet"/>
      </w:pPr>
      <w:r>
        <w:t>[DELETE] Delete a Proposal — /api/v2/proposals/{{id}}</w:t>
      </w:r>
    </w:p>
    <w:p>
      <w:pPr>
        <w:pStyle w:val="ListBullet"/>
      </w:pPr>
      <w:r>
        <w:t>[PATCH] Update a Proposal — /api/v2/proposals/{{id}}</w:t>
      </w:r>
    </w:p>
    <w:p>
      <w:pPr>
        <w:pStyle w:val="ListBullet"/>
      </w:pPr>
      <w:r>
        <w:t>[POST] Create a Proposal — /proposals</w:t>
      </w:r>
    </w:p>
    <w:p>
      <w:pPr>
        <w:pStyle w:val="ListBullet"/>
      </w:pPr>
      <w:r>
        <w:t>[PATCH] Sync a Proposal — /api/v2/proposals/{{id}}/sync</w:t>
      </w:r>
    </w:p>
    <w:p>
      <w:pPr>
        <w:pStyle w:val="ListBullet"/>
      </w:pPr>
      <w:r>
        <w:t>[GET] Get a Proposal — /api/v2/proposals/{{id}}</w:t>
      </w:r>
    </w:p>
    <w:p>
      <w:pPr>
        <w:pStyle w:val="ListBullet"/>
      </w:pPr>
      <w:r>
        <w:t>[GET] List Proposals — /proposals</w:t>
      </w:r>
    </w:p>
    <w:p>
      <w:r>
        <w:br w:type="page"/>
      </w:r>
    </w:p>
    <w:p>
      <w:pPr>
        <w:pStyle w:val="Heading2"/>
      </w:pPr>
      <w:r>
        <w:t>23. [POST] Create a Person</w:t>
      </w:r>
    </w:p>
    <w:p>
      <w:r>
        <w:rPr>
          <w:b/>
        </w:rPr>
        <w:t xml:space="preserve">Endpoint: </w:t>
      </w:r>
      <w:r>
        <w:rPr>
          <w:rFonts w:ascii="Courier New" w:hAnsi="Courier New"/>
          <w:sz w:val="18"/>
        </w:rPr>
        <w:t>/api/v2/people</w:t>
      </w:r>
    </w:p>
    <w:p>
      <w:pPr>
        <w:pStyle w:val="Heading3"/>
      </w:pPr>
      <w:r>
        <w:t>Prerequisites</w:t>
      </w:r>
    </w:p>
    <w:p>
      <w:pPr>
        <w:pStyle w:val="ListBullet"/>
      </w:pPr>
      <w:r>
        <w:t>Ability to create people in Productive (appropriate permissions in your organization)</w:t>
      </w:r>
    </w:p>
    <w:p>
      <w:pPr>
        <w:pStyle w:val="Heading3"/>
      </w:pPr>
      <w:r>
        <w:t>Method</w:t>
      </w:r>
    </w:p>
    <w:p>
      <w:r>
        <w:t>POST</w:t>
      </w:r>
    </w:p>
    <w:p>
      <w:pPr>
        <w:pStyle w:val="Heading3"/>
      </w:pPr>
      <w:r>
        <w:t>URL</w:t>
      </w:r>
    </w:p>
    <w:p>
      <w:r>
        <w:t>https://api.productive.io/api/v2/people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person record in Productive using a JSON:API payload. The request sends a people resource with attributes such as first_name.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"people".</w:t>
            </w:r>
          </w:p>
        </w:tc>
      </w:tr>
      <w:tr>
        <w:tc>
          <w:tcPr>
            <w:tcW w:type="dxa" w:w="2880"/>
          </w:tcPr>
          <w:p>
            <w:r>
              <w:t>data.attributes.first_name</w:t>
            </w:r>
          </w:p>
        </w:tc>
        <w:tc>
          <w:tcPr>
            <w:tcW w:type="dxa" w:w="2880"/>
          </w:tcPr>
          <w:p>
            <w:r>
              <w:t>string</w:t>
            </w:r>
          </w:p>
        </w:tc>
        <w:tc>
          <w:tcPr>
            <w:tcW w:type="dxa" w:w="2880"/>
          </w:tcPr>
          <w:p>
            <w:r>
              <w:t>Person’s first name.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Additional person attributes may be accepted by the API, but only first_name is explicitly documented in the provided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"3377",</w:t>
        <w:br/>
        <w:t xml:space="preserve"> "type": "people",</w:t>
        <w:br/>
        <w:t xml:space="preserve"> "attributes": {</w:t>
        <w:br/>
        <w:t xml:space="preserve"> "agent": false,</w:t>
        <w:br/>
        <w:t xml:space="preserve"> "avatar_url": null,</w:t>
        <w:br/>
        <w:t xml:space="preserve"> "contact": null,</w:t>
        <w:br/>
        <w:t xml:space="preserve"> "deactivated_at": null,</w:t>
        <w:br/>
        <w:t xml:space="preserve"> "email": null,</w:t>
        <w:br/>
        <w:t xml:space="preserve"> "first_name": "test name",</w:t>
        <w:br/>
        <w:t xml:space="preserve"> "last_name": null,</w:t>
        <w:br/>
        <w:t xml:space="preserve"> "nickname": null,</w:t>
        <w:br/>
        <w:t xml:space="preserve"> "original_avatar_url": null,</w:t>
        <w:br/>
        <w:t xml:space="preserve"> "role_id": null,</w:t>
        <w:br/>
        <w:t xml:space="preserve"> "status_emoji": null,</w:t>
        <w:br/>
        <w:t xml:space="preserve"> "status_expires_at": null,</w:t>
        <w:br/>
        <w:t xml:space="preserve"> "status_text": null,</w:t>
        <w:br/>
        <w:t xml:space="preserve"> "time_off_status_sync": true,</w:t>
        <w:br/>
        <w:t xml:space="preserve"> "title": null,</w:t>
        <w:br/>
        <w:t xml:space="preserve"> "archived_at": null,</w:t>
        <w:br/>
        <w:t xml:space="preserve"> "autotracking": false,</w:t>
        <w:br/>
        <w:t xml:space="preserve"> "joined_at": null,</w:t>
        <w:br/>
        <w:t xml:space="preserve"> "last_seen_at": null,</w:t>
        <w:br/>
        <w:t xml:space="preserve"> "invited_at": null,</w:t>
        <w:br/>
        <w:t xml:space="preserve"> "is_user": false,</w:t>
        <w:br/>
        <w:t xml:space="preserve"> "user_id": null,</w:t>
        <w:br/>
        <w:t xml:space="preserve"> "tag_list": [],</w:t>
        <w:br/>
        <w:t xml:space="preserve"> "virtual": false,</w:t>
        <w:br/>
        <w:t xml:space="preserve"> "custom_fields": null,</w:t>
        <w:br/>
        <w:t xml:space="preserve"> "created_at": "2026-03-14T05:06:59.196+01:00",</w:t>
        <w:br/>
        <w:t xml:space="preserve"> "placeholder": false,</w:t>
        <w:br/>
        <w:t xml:space="preserve"> "color_id": null,</w:t>
        <w:br/>
        <w:t xml:space="preserve"> "sample_data": false,</w:t>
        <w:br/>
        <w:t xml:space="preserve"> "time_unlocked": false,</w:t>
        <w:br/>
        <w:t xml:space="preserve"> "time_unlocked_on": null,</w:t>
        <w:br/>
        <w:t xml:space="preserve"> "time_unlocked_start_date": null,</w:t>
        <w:br/>
        <w:t xml:space="preserve"> "time_unlocked_end_date": null,</w:t>
        <w:br/>
        <w:t xml:space="preserve"> "time_unlocked_period_id": null,</w:t>
        <w:br/>
        <w:t xml:space="preserve"> "time_unlocked_interval": null,</w:t>
        <w:br/>
        <w:t xml:space="preserve"> "last_activity_at": "2026-03-14T05:06:59.196+01:00",</w:t>
        <w:br/>
        <w:t xml:space="preserve"> "two_factor_auth": null,</w:t>
        <w:br/>
        <w:t xml:space="preserve"> "availabilities": "[]",</w:t>
        <w:br/>
        <w:t xml:space="preserve"> "external_id": null,</w:t>
        <w:br/>
        <w:t xml:space="preserve"> "external_sync": false,</w:t>
        <w:br/>
        <w:t xml:space="preserve"> "hrm_type_id": 2,</w:t>
        <w:br/>
        <w:t xml:space="preserve"> "champion": false,</w:t>
        <w:br/>
        <w:t xml:space="preserve"> "timesheet_submission_disabled": false,</w:t>
        <w:br/>
        <w:t xml:space="preserve"> "offboarding_status": "not_initiated",</w:t>
        <w:br/>
        <w:t xml:space="preserve"> "offboarding_id": null,</w:t>
        <w:br/>
        <w:t xml:space="preserve"> "time_tracking_policy_id": null</w:t>
        <w:br/>
        <w:t xml:space="preserve"> },</w:t>
        <w:br/>
        <w:t xml:space="preserve"> "relationships": {</w:t>
        <w:br/>
        <w:t xml:space="preserve"> "organization": {</w:t>
        <w:br/>
        <w:t xml:space="preserve"> "data": {</w:t>
        <w:br/>
        <w:t xml:space="preserve"> "type": "organizations",</w:t>
        <w:br/>
        <w:t xml:space="preserve"> "id": "917"</w:t>
        <w:br/>
        <w:t xml:space="preserve"> }</w:t>
        <w:br/>
        <w:t xml:space="preserve"> },</w:t>
        <w:br/>
        <w:t xml:space="preserve"> "company": {</w:t>
        <w:br/>
        <w:t xml:space="preserve"> "meta": {</w:t>
        <w:br/>
        <w:t xml:space="preserve"> "included": false</w:t>
        <w:br/>
        <w:t xml:space="preserve"> }</w:t>
        <w:br/>
        <w:t xml:space="preserve"> },</w:t>
        <w:br/>
        <w:t xml:space="preserve"> "custom_role": {</w:t>
        <w:br/>
        <w:t xml:space="preserve"> "meta": {</w:t>
        <w:br/>
        <w:t xml:space="preserve"> "included": false</w:t>
        <w:br/>
        <w:t xml:space="preserve"> }</w:t>
        <w:br/>
        <w:t xml:space="preserve"> },</w:t>
        <w:br/>
        <w:t xml:space="preserve"> "manager":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"approval_policy_assignment": {</w:t>
        <w:br/>
        <w:t xml:space="preserve"> "meta": {</w:t>
        <w:br/>
        <w:t xml:space="preserve"> "included": false</w:t>
        <w:br/>
        <w:t xml:space="preserve"> }</w:t>
        <w:br/>
        <w:t xml:space="preserve"> },</w:t>
        <w:br/>
        <w:t xml:space="preserve"> "teams": {</w:t>
        <w:br/>
        <w:t xml:space="preserve"> "meta": {</w:t>
        <w:br/>
        <w:t xml:space="preserve"> "included": false</w:t>
        <w:br/>
        <w:t xml:space="preserve"> }</w:t>
        <w:br/>
        <w:t xml:space="preserve"> },</w:t>
        <w:br/>
        <w:t xml:space="preserve"> "service_types":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Error responses were referenced (“returns error”) but no specific status codes or example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created person.</w:t>
            </w:r>
          </w:p>
        </w:tc>
      </w:tr>
      <w:tr>
        <w:tc>
          <w:tcPr>
            <w:tcW w:type="dxa" w:w="2880"/>
          </w:tcPr>
          <w:p>
            <w:r>
              <w:t>data.type</w:t>
            </w:r>
          </w:p>
        </w:tc>
        <w:tc>
          <w:tcPr>
            <w:tcW w:type="dxa" w:w="2880"/>
          </w:tcPr>
          <w:p>
            <w:r>
              <w:t>string</w:t>
            </w:r>
          </w:p>
        </w:tc>
        <w:tc>
          <w:tcPr>
            <w:tcW w:type="dxa" w:w="2880"/>
          </w:tcPr>
          <w:p>
            <w:r>
              <w:t>Resource type (expected "people").</w:t>
            </w:r>
          </w:p>
        </w:tc>
      </w:tr>
      <w:tr>
        <w:tc>
          <w:tcPr>
            <w:tcW w:type="dxa" w:w="2880"/>
          </w:tcPr>
          <w:p>
            <w:r>
              <w:t>data.attributes</w:t>
            </w:r>
          </w:p>
        </w:tc>
        <w:tc>
          <w:tcPr>
            <w:tcW w:type="dxa" w:w="2880"/>
          </w:tcPr>
          <w:p>
            <w:r>
              <w:t>object</w:t>
            </w:r>
          </w:p>
        </w:tc>
        <w:tc>
          <w:tcPr>
            <w:tcW w:type="dxa" w:w="2880"/>
          </w:tcPr>
          <w:p>
            <w:r>
              <w:t>Person attributes returned by the API.</w:t>
            </w:r>
          </w:p>
        </w:tc>
      </w:tr>
      <w:tr>
        <w:tc>
          <w:tcPr>
            <w:tcW w:type="dxa" w:w="2880"/>
          </w:tcPr>
          <w:p>
            <w:r>
              <w:t>data.relationships</w:t>
            </w:r>
          </w:p>
        </w:tc>
        <w:tc>
          <w:tcPr>
            <w:tcW w:type="dxa" w:w="2880"/>
          </w:tcPr>
          <w:p>
            <w:r>
              <w:t>object</w:t>
            </w:r>
          </w:p>
        </w:tc>
        <w:tc>
          <w:tcPr>
            <w:tcW w:type="dxa" w:w="2880"/>
          </w:tcPr>
          <w:p>
            <w:r>
              <w:t>Related resources and inclusion metadata.</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'https://api.productive.io/api/v2/people' \</w:t>
        <w:br/>
        <w:t xml:space="preserve"> --header 'Accept: application/json' \</w:t>
        <w:br/>
        <w:t xml:space="preserve"> --header 'Content-Type: application/vnd.api+json' \</w:t>
        <w:br/>
        <w:t xml:space="preserve"> --data '{</w:t>
        <w:br/>
        <w:t xml:space="preserve"> "data": {</w:t>
        <w:br/>
        <w:t xml:space="preserve"> "type": "people",</w:t>
        <w:br/>
        <w:t xml:space="preserve"> "attributes": {</w:t>
        <w:br/>
        <w:t xml:space="preserve"> "first_name": "John"</w:t>
        <w:br/>
        <w:t xml:space="preserve">      }</w:t>
        <w:br/>
        <w:t xml:space="preserve">    }</w:t>
        <w:br/>
        <w:t xml:space="preserve">  }'</w:t>
      </w:r>
    </w:p>
    <w:p>
      <w:pPr>
        <w:pStyle w:val="Heading3"/>
      </w:pPr>
      <w:r>
        <w:t>Example Usage</w:t>
      </w:r>
    </w:p>
    <w:p>
      <w:pPr>
        <w:pStyle w:val="Heading3"/>
      </w:pPr>
      <w:r>
        <w:t>Example 1: Create a person with a first name</w:t>
      </w:r>
    </w:p>
    <w:p>
      <w:r>
        <w:rPr>
          <w:b/>
          <w:color w:val="666666"/>
          <w:sz w:val="16"/>
        </w:rPr>
        <w:t>[bash]</w:t>
      </w:r>
    </w:p>
    <w:p>
      <w:pPr>
        <w:shd w:fill="F2F2F2" w:val="clear"/>
      </w:pPr>
      <w:r>
        <w:rPr>
          <w:rFonts w:ascii="Courier New" w:hAnsi="Courier New"/>
          <w:sz w:val="17"/>
        </w:rPr>
        <w:t>curl -X POST 'https://api.productive.io/api/v2/people' \</w:t>
        <w:br/>
        <w:t xml:space="preserve"> -H 'Accept: application/json' \</w:t>
        <w:br/>
        <w:t xml:space="preserve"> -H 'Content-Type: application/vnd.api+json' \</w:t>
        <w:br/>
        <w:t xml:space="preserve"> -d '{</w:t>
        <w:br/>
        <w:t xml:space="preserve"> "data": {</w:t>
        <w:br/>
        <w:t xml:space="preserve"> "type": "people",</w:t>
        <w:br/>
        <w:t xml:space="preserve"> "attributes": {</w:t>
        <w:br/>
        <w:t xml:space="preserve"> "first_name": "test name"</w:t>
        <w:br/>
        <w:t xml:space="preserve">      }</w:t>
        <w:br/>
        <w:t xml:space="preserve">    }</w:t>
        <w:br/>
        <w:t xml:space="preserve">  }'</w:t>
      </w:r>
    </w:p>
    <w:p>
      <w:pPr>
        <w:pStyle w:val="Heading3"/>
      </w:pPr>
      <w:r>
        <w:t>Behavior</w:t>
      </w:r>
    </w:p>
    <w:p>
      <w:pPr>
        <w:pStyle w:val="ListBullet"/>
      </w:pPr>
      <w:r>
        <w:t>Accepts a JSON:API request body describing a people resource.</w:t>
      </w:r>
    </w:p>
    <w:p>
      <w:pPr>
        <w:pStyle w:val="ListBullet"/>
      </w:pPr>
      <w:r>
        <w:t>Creates the person record.</w:t>
      </w:r>
    </w:p>
    <w:p>
      <w:pPr>
        <w:pStyle w:val="ListBullet"/>
      </w:pPr>
      <w:r>
        <w:t>Returns the created resource with its id, attributes, and relationships in a JSON:API response.</w:t>
      </w:r>
    </w:p>
    <w:p>
      <w:pPr>
        <w:pStyle w:val="Heading3"/>
      </w:pPr>
      <w:r>
        <w:t>Notes</w:t>
      </w:r>
    </w:p>
    <w:p>
      <w:pPr>
        <w:pStyle w:val="ListBullet"/>
      </w:pPr>
      <w:r>
        <w:t>The API uses JSON:API media type: application/vnd.api+json.</w:t>
      </w:r>
    </w:p>
    <w:p>
      <w:pPr>
        <w:pStyle w:val="ListBullet"/>
      </w:pPr>
      <w:r>
        <w:t>The scraped content shows an Accept header with many values, but the response body is JSON; this documentation standardizes Accept to application/json.</w:t>
      </w:r>
    </w:p>
    <w:p>
      <w:pPr>
        <w:pStyle w:val="Heading3"/>
      </w:pPr>
      <w:r>
        <w:t>Related people actions</w:t>
      </w:r>
    </w:p>
    <w:p>
      <w:pPr>
        <w:pStyle w:val="ListBullet"/>
      </w:pPr>
      <w:r>
        <w:t>[PATCH] Activate a Person — /api/v2/people/{{id}}/activate</w:t>
      </w:r>
    </w:p>
    <w:p>
      <w:pPr>
        <w:pStyle w:val="ListBullet"/>
      </w:pPr>
      <w:r>
        <w:t>[PATCH] Archive a Person — /api/v2/people/{{id}}/archive</w:t>
      </w:r>
    </w:p>
    <w:p>
      <w:pPr>
        <w:pStyle w:val="ListBullet"/>
      </w:pPr>
      <w:r>
        <w:t>[GET] Get a Person — /api/v2/people/{{id}}</w:t>
      </w:r>
    </w:p>
    <w:p>
      <w:pPr>
        <w:pStyle w:val="ListBullet"/>
      </w:pPr>
      <w:r>
        <w:t>[PATCH] Deactivate a Person — /api/v2/people/{{id}}/deactivate</w:t>
      </w:r>
    </w:p>
    <w:p>
      <w:pPr>
        <w:pStyle w:val="ListBullet"/>
      </w:pPr>
      <w:r>
        <w:t>[GET] List People — /people</w:t>
      </w:r>
    </w:p>
    <w:p>
      <w:pPr>
        <w:pStyle w:val="ListBullet"/>
      </w:pPr>
      <w:r>
        <w:t>[PATCH] Resend a Person’s Invitation Email — /api/v2/people/{{id}}/resend</w:t>
      </w:r>
    </w:p>
    <w:p>
      <w:r>
        <w:br w:type="page"/>
      </w:r>
    </w:p>
    <w:p>
      <w:pPr>
        <w:pStyle w:val="Heading2"/>
      </w:pPr>
      <w:r>
        <w:t>24. [PATCH] Update a Time Tracking Policy</w:t>
      </w:r>
    </w:p>
    <w:p>
      <w:r>
        <w:rPr>
          <w:b/>
        </w:rPr>
        <w:t xml:space="preserve">Endpoint: </w:t>
      </w:r>
      <w:r>
        <w:rPr>
          <w:rFonts w:ascii="Courier New" w:hAnsi="Courier New"/>
          <w:sz w:val="18"/>
        </w:rPr>
        <w:t>/api/v2/time_tracking_policies/{{id}}</w:t>
      </w:r>
    </w:p>
    <w:p>
      <w:pPr>
        <w:pStyle w:val="Heading3"/>
      </w:pPr>
      <w:r>
        <w:t>Prerequisites</w:t>
      </w:r>
    </w:p>
    <w:p>
      <w:pPr>
        <w:pStyle w:val="ListBullet"/>
      </w:pPr>
      <w:r>
        <w:t>Must have permission to update time tracking policies in the organization</w:t>
      </w:r>
    </w:p>
    <w:p>
      <w:pPr>
        <w:pStyle w:val="Heading3"/>
      </w:pPr>
      <w:r>
        <w:t>Method</w:t>
      </w:r>
    </w:p>
    <w:p>
      <w:r>
        <w:t>PATCH</w:t>
      </w:r>
    </w:p>
    <w:p>
      <w:pPr>
        <w:pStyle w:val="Heading3"/>
      </w:pPr>
      <w:r>
        <w:t>URL</w:t>
      </w:r>
    </w:p>
    <w:p>
      <w:r>
        <w:t>https://api.productive.io/api/v2/time_tracking_policies/{{id}}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time tracking policy by ID. The request uses a JSON:API-style payload where the policy’s id and type are provided under data, and updatable fields are sent under data.attributes.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/api/v2/time_tracking_policies/).</w:t>
      </w:r>
    </w:p>
    <w:p>
      <w:pPr>
        <w:pStyle w:val="ListBullet"/>
      </w:pPr>
      <w:r>
        <w:t>Always construct the path as /api/v2/time_tracking_policies/{{id}},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/api/v2/time_tracking_policies/1</w:t>
        <w:br/>
        <w:t>/api/v2/time_tracking_policies/6</w:t>
      </w:r>
    </w:p>
    <w:p>
      <w:pPr>
        <w:pStyle w:val="Heading3"/>
      </w:pPr>
      <w:r>
        <w:t>Invalid Examples</w:t>
      </w:r>
    </w:p>
    <w:p>
      <w:r>
        <w:rPr>
          <w:b/>
          <w:color w:val="666666"/>
          <w:sz w:val="16"/>
        </w:rPr>
        <w:t>[http]</w:t>
      </w:r>
    </w:p>
    <w:p>
      <w:pPr>
        <w:shd w:fill="F2F2F2" w:val="clear"/>
      </w:pPr>
      <w:r>
        <w:rPr>
          <w:rFonts w:ascii="Courier New" w:hAnsi="Courier New"/>
          <w:sz w:val="17"/>
        </w:rPr>
        <w:t>/api/v2/time_tracking_policies/</w:t>
        <w:br/>
        <w:t>/api/v2/time_tracking_policies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 tracking policy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time_tracking_policies.</w:t>
            </w:r>
          </w:p>
        </w:tc>
      </w:tr>
      <w:tr>
        <w:tc>
          <w:tcPr>
            <w:tcW w:type="dxa" w:w="2880"/>
          </w:tcPr>
          <w:p>
            <w:r>
              <w:t>data.id</w:t>
            </w:r>
          </w:p>
        </w:tc>
        <w:tc>
          <w:tcPr>
            <w:tcW w:type="dxa" w:w="2880"/>
          </w:tcPr>
          <w:p>
            <w:r>
              <w:t>string</w:t>
            </w:r>
          </w:p>
        </w:tc>
        <w:tc>
          <w:tcPr>
            <w:tcW w:type="dxa" w:w="2880"/>
          </w:tcPr>
          <w:p>
            <w:r>
              <w:t>Policy ID as a string (example shown: "6").</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data.attributes.name</w:t>
            </w:r>
          </w:p>
        </w:tc>
        <w:tc>
          <w:tcPr>
            <w:tcW w:type="dxa" w:w="2880"/>
          </w:tcPr>
          <w:p>
            <w:r>
              <w:t>string</w:t>
            </w:r>
          </w:p>
        </w:tc>
        <w:tc>
          <w:tcPr>
            <w:tcW w:type="dxa" w:w="2880"/>
          </w:tcPr>
          <w:p>
            <w:r>
              <w:t>Policy name.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"6",</w:t>
        <w:br/>
        <w:t xml:space="preserve"> "type": "time_tracking_policies",</w:t>
        <w:br/>
        <w:t xml:space="preserve"> "attributes": {</w:t>
        <w:br/>
        <w:t xml:space="preserve"> "name": "Updated Policy",</w:t>
        <w:br/>
        <w:t xml:space="preserve"> "description": null,</w:t>
        <w:br/>
        <w:t xml:space="preserve"> "disabled_tracking_message": null,</w:t>
        <w:br/>
        <w:t xml:space="preserve"> "limited_tracking_message": null,</w:t>
        <w:br/>
        <w:t xml:space="preserve"> "full_day_absence_limit": null,</w:t>
        <w:br/>
        <w:t xml:space="preserve"> "half_day_absence_limit": null,</w:t>
        <w:br/>
        <w:t xml:space="preserve"> "holiday_limit": null,</w:t>
        <w:br/>
        <w:t xml:space="preserve"> "non_working_day_limit": null,</w:t>
        <w:br/>
        <w:t xml:space="preserve"> "note_mandatory": false,</w:t>
        <w:br/>
        <w:t xml:space="preserve"> "restrict_future_tracking": false,</w:t>
        <w:br/>
        <w:t xml:space="preserve"> "restrict_tracking_over_budget": false,</w:t>
        <w:br/>
        <w:t xml:space="preserve"> "restrict_time_entry_overlap": false,</w:t>
        <w:br/>
        <w:t xml:space="preserve"> "task_mandatory": false,</w:t>
        <w:br/>
        <w:t xml:space="preserve"> "time_range_mandatory": false,</w:t>
        <w:br/>
        <w:t xml:space="preserve"> "working_day_limit": null,</w:t>
        <w:br/>
        <w:t xml:space="preserve"> "created_at": "2026-03-14T05:19:50.472+01:00",</w:t>
        <w:br/>
        <w:t xml:space="preserve"> "updated_at": "2026-03-14T05:19:50.482+01:00",</w:t>
        <w:br/>
        <w:t xml:space="preserve"> "assigned_people_count": 0</w:t>
        <w:br/>
        <w:t xml:space="preserve"> },</w:t>
        <w:br/>
        <w:t xml:space="preserve"> "relationships": {</w:t>
        <w:br/>
        <w:t xml:space="preserve"> "organization": {</w:t>
        <w:br/>
        <w:t xml:space="preserve"> "data": {</w:t>
        <w:br/>
        <w:t xml:space="preserve"> "type": "organizations",</w:t>
        <w:br/>
        <w:t xml:space="preserve"> "id": "2463"</w:t>
        <w:br/>
        <w:t xml:space="preserve"> }</w:t>
        <w:br/>
        <w:t xml:space="preserve"> },</w:t>
        <w:br/>
        <w:t xml:space="preserve"> "last_actor":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time tracking policy resource.</w:t>
            </w:r>
          </w:p>
        </w:tc>
      </w:tr>
      <w:tr>
        <w:tc>
          <w:tcPr>
            <w:tcW w:type="dxa" w:w="2880"/>
          </w:tcPr>
          <w:p>
            <w:r>
              <w:t>data.id</w:t>
            </w:r>
          </w:p>
        </w:tc>
        <w:tc>
          <w:tcPr>
            <w:tcW w:type="dxa" w:w="2880"/>
          </w:tcPr>
          <w:p>
            <w:r>
              <w:t>string</w:t>
            </w:r>
          </w:p>
        </w:tc>
        <w:tc>
          <w:tcPr>
            <w:tcW w:type="dxa" w:w="2880"/>
          </w:tcPr>
          <w:p>
            <w:r>
              <w:t>Policy ID.</w:t>
            </w:r>
          </w:p>
        </w:tc>
      </w:tr>
      <w:tr>
        <w:tc>
          <w:tcPr>
            <w:tcW w:type="dxa" w:w="2880"/>
          </w:tcPr>
          <w:p>
            <w:r>
              <w:t>data.type</w:t>
            </w:r>
          </w:p>
        </w:tc>
        <w:tc>
          <w:tcPr>
            <w:tcW w:type="dxa" w:w="2880"/>
          </w:tcPr>
          <w:p>
            <w:r>
              <w:t>string</w:t>
            </w:r>
          </w:p>
        </w:tc>
        <w:tc>
          <w:tcPr>
            <w:tcW w:type="dxa" w:w="2880"/>
          </w:tcPr>
          <w:p>
            <w:r>
              <w:t>Resource type (time_tracking_policies).</w:t>
            </w:r>
          </w:p>
        </w:tc>
      </w:tr>
      <w:tr>
        <w:tc>
          <w:tcPr>
            <w:tcW w:type="dxa" w:w="2880"/>
          </w:tcPr>
          <w:p>
            <w:r>
              <w:t>data.attributes</w:t>
            </w:r>
          </w:p>
        </w:tc>
        <w:tc>
          <w:tcPr>
            <w:tcW w:type="dxa" w:w="2880"/>
          </w:tcPr>
          <w:p>
            <w:r>
              <w:t>object</w:t>
            </w:r>
          </w:p>
        </w:tc>
        <w:tc>
          <w:tcPr>
            <w:tcW w:type="dxa" w:w="2880"/>
          </w:tcPr>
          <w:p>
            <w:r>
              <w:t>Policy attributes.</w:t>
            </w:r>
          </w:p>
        </w:tc>
      </w:tr>
      <w:tr>
        <w:tc>
          <w:tcPr>
            <w:tcW w:type="dxa" w:w="2880"/>
          </w:tcPr>
          <w:p>
            <w:r>
              <w:t>data.attributes.name</w:t>
            </w:r>
          </w:p>
        </w:tc>
        <w:tc>
          <w:tcPr>
            <w:tcW w:type="dxa" w:w="2880"/>
          </w:tcPr>
          <w:p>
            <w:r>
              <w:t>string</w:t>
            </w:r>
          </w:p>
        </w:tc>
        <w:tc>
          <w:tcPr>
            <w:tcW w:type="dxa" w:w="2880"/>
          </w:tcPr>
          <w:p>
            <w:r>
              <w:t>Policy name.</w:t>
            </w:r>
          </w:p>
        </w:tc>
      </w:tr>
      <w:tr>
        <w:tc>
          <w:tcPr>
            <w:tcW w:type="dxa" w:w="2880"/>
          </w:tcPr>
          <w:p>
            <w:r>
              <w:t>data.attributes.description</w:t>
            </w:r>
          </w:p>
        </w:tc>
        <w:tc>
          <w:tcPr>
            <w:tcW w:type="dxa" w:w="2880"/>
          </w:tcPr>
          <w:p>
            <w:r>
              <w:t>string|null</w:t>
            </w:r>
          </w:p>
        </w:tc>
        <w:tc>
          <w:tcPr>
            <w:tcW w:type="dxa" w:w="2880"/>
          </w:tcPr>
          <w:p>
            <w:r>
              <w:t>Policy description.</w:t>
            </w:r>
          </w:p>
        </w:tc>
      </w:tr>
      <w:tr>
        <w:tc>
          <w:tcPr>
            <w:tcW w:type="dxa" w:w="2880"/>
          </w:tcPr>
          <w:p>
            <w:r>
              <w:t>data.attributes.disabled_tracking_message</w:t>
            </w:r>
          </w:p>
        </w:tc>
        <w:tc>
          <w:tcPr>
            <w:tcW w:type="dxa" w:w="2880"/>
          </w:tcPr>
          <w:p>
            <w:r>
              <w:t>string|null</w:t>
            </w:r>
          </w:p>
        </w:tc>
        <w:tc>
          <w:tcPr>
            <w:tcW w:type="dxa" w:w="2880"/>
          </w:tcPr>
          <w:p>
            <w:r>
              <w:t>Message shown when tracking is disabled.</w:t>
            </w:r>
          </w:p>
        </w:tc>
      </w:tr>
      <w:tr>
        <w:tc>
          <w:tcPr>
            <w:tcW w:type="dxa" w:w="2880"/>
          </w:tcPr>
          <w:p>
            <w:r>
              <w:t>data.attributes.limited_tracking_message</w:t>
            </w:r>
          </w:p>
        </w:tc>
        <w:tc>
          <w:tcPr>
            <w:tcW w:type="dxa" w:w="2880"/>
          </w:tcPr>
          <w:p>
            <w:r>
              <w:t>string|null</w:t>
            </w:r>
          </w:p>
        </w:tc>
        <w:tc>
          <w:tcPr>
            <w:tcW w:type="dxa" w:w="2880"/>
          </w:tcPr>
          <w:p>
            <w:r>
              <w:t>Message shown when tracking is limited.</w:t>
            </w:r>
          </w:p>
        </w:tc>
      </w:tr>
      <w:tr>
        <w:tc>
          <w:tcPr>
            <w:tcW w:type="dxa" w:w="2880"/>
          </w:tcPr>
          <w:p>
            <w:r>
              <w:t>data.attributes.full_day_absence_limit</w:t>
            </w:r>
          </w:p>
        </w:tc>
        <w:tc>
          <w:tcPr>
            <w:tcW w:type="dxa" w:w="2880"/>
          </w:tcPr>
          <w:p>
            <w:r>
              <w:t>number|null</w:t>
            </w:r>
          </w:p>
        </w:tc>
        <w:tc>
          <w:tcPr>
            <w:tcW w:type="dxa" w:w="2880"/>
          </w:tcPr>
          <w:p>
            <w:r>
              <w:t>Full-day absence limit.</w:t>
            </w:r>
          </w:p>
        </w:tc>
      </w:tr>
      <w:tr>
        <w:tc>
          <w:tcPr>
            <w:tcW w:type="dxa" w:w="2880"/>
          </w:tcPr>
          <w:p>
            <w:r>
              <w:t>data.attributes.half_day_absence_limit</w:t>
            </w:r>
          </w:p>
        </w:tc>
        <w:tc>
          <w:tcPr>
            <w:tcW w:type="dxa" w:w="2880"/>
          </w:tcPr>
          <w:p>
            <w:r>
              <w:t>number|null</w:t>
            </w:r>
          </w:p>
        </w:tc>
        <w:tc>
          <w:tcPr>
            <w:tcW w:type="dxa" w:w="2880"/>
          </w:tcPr>
          <w:p>
            <w:r>
              <w:t>Half-day absence limit.</w:t>
            </w:r>
          </w:p>
        </w:tc>
      </w:tr>
      <w:tr>
        <w:tc>
          <w:tcPr>
            <w:tcW w:type="dxa" w:w="2880"/>
          </w:tcPr>
          <w:p>
            <w:r>
              <w:t>data.attributes.holiday_limit</w:t>
            </w:r>
          </w:p>
        </w:tc>
        <w:tc>
          <w:tcPr>
            <w:tcW w:type="dxa" w:w="2880"/>
          </w:tcPr>
          <w:p>
            <w:r>
              <w:t>number|null</w:t>
            </w:r>
          </w:p>
        </w:tc>
        <w:tc>
          <w:tcPr>
            <w:tcW w:type="dxa" w:w="2880"/>
          </w:tcPr>
          <w:p>
            <w:r>
              <w:t>Holiday limit.</w:t>
            </w:r>
          </w:p>
        </w:tc>
      </w:tr>
      <w:tr>
        <w:tc>
          <w:tcPr>
            <w:tcW w:type="dxa" w:w="2880"/>
          </w:tcPr>
          <w:p>
            <w:r>
              <w:t>data.attributes.non_working_day_limit</w:t>
            </w:r>
          </w:p>
        </w:tc>
        <w:tc>
          <w:tcPr>
            <w:tcW w:type="dxa" w:w="2880"/>
          </w:tcPr>
          <w:p>
            <w:r>
              <w:t>number|null</w:t>
            </w:r>
          </w:p>
        </w:tc>
        <w:tc>
          <w:tcPr>
            <w:tcW w:type="dxa" w:w="2880"/>
          </w:tcPr>
          <w:p>
            <w:r>
              <w:t>Non-working day limit.</w:t>
            </w:r>
          </w:p>
        </w:tc>
      </w:tr>
      <w:tr>
        <w:tc>
          <w:tcPr>
            <w:tcW w:type="dxa" w:w="2880"/>
          </w:tcPr>
          <w:p>
            <w:r>
              <w:t>data.attributes.note_mandatory</w:t>
            </w:r>
          </w:p>
        </w:tc>
        <w:tc>
          <w:tcPr>
            <w:tcW w:type="dxa" w:w="2880"/>
          </w:tcPr>
          <w:p>
            <w:r>
              <w:t>boolean</w:t>
            </w:r>
          </w:p>
        </w:tc>
        <w:tc>
          <w:tcPr>
            <w:tcW w:type="dxa" w:w="2880"/>
          </w:tcPr>
          <w:p>
            <w:r>
              <w:t>Whether a note is mandatory.</w:t>
            </w:r>
          </w:p>
        </w:tc>
      </w:tr>
      <w:tr>
        <w:tc>
          <w:tcPr>
            <w:tcW w:type="dxa" w:w="2880"/>
          </w:tcPr>
          <w:p>
            <w:r>
              <w:t>data.attributes.restrict_future_tracking</w:t>
            </w:r>
          </w:p>
        </w:tc>
        <w:tc>
          <w:tcPr>
            <w:tcW w:type="dxa" w:w="2880"/>
          </w:tcPr>
          <w:p>
            <w:r>
              <w:t>boolean</w:t>
            </w:r>
          </w:p>
        </w:tc>
        <w:tc>
          <w:tcPr>
            <w:tcW w:type="dxa" w:w="2880"/>
          </w:tcPr>
          <w:p>
            <w:r>
              <w:t>Whether future tracking is restricted.</w:t>
            </w:r>
          </w:p>
        </w:tc>
      </w:tr>
      <w:tr>
        <w:tc>
          <w:tcPr>
            <w:tcW w:type="dxa" w:w="2880"/>
          </w:tcPr>
          <w:p>
            <w:r>
              <w:t>data.attributes.restrict_tracking_over_budget</w:t>
            </w:r>
          </w:p>
        </w:tc>
        <w:tc>
          <w:tcPr>
            <w:tcW w:type="dxa" w:w="2880"/>
          </w:tcPr>
          <w:p>
            <w:r>
              <w:t>boolean</w:t>
            </w:r>
          </w:p>
        </w:tc>
        <w:tc>
          <w:tcPr>
            <w:tcW w:type="dxa" w:w="2880"/>
          </w:tcPr>
          <w:p>
            <w:r>
              <w:t>Whether tracking over budget is restricted.</w:t>
            </w:r>
          </w:p>
        </w:tc>
      </w:tr>
      <w:tr>
        <w:tc>
          <w:tcPr>
            <w:tcW w:type="dxa" w:w="2880"/>
          </w:tcPr>
          <w:p>
            <w:r>
              <w:t>data.attributes.restrict_time_entry_overlap</w:t>
            </w:r>
          </w:p>
        </w:tc>
        <w:tc>
          <w:tcPr>
            <w:tcW w:type="dxa" w:w="2880"/>
          </w:tcPr>
          <w:p>
            <w:r>
              <w:t>boolean</w:t>
            </w:r>
          </w:p>
        </w:tc>
        <w:tc>
          <w:tcPr>
            <w:tcW w:type="dxa" w:w="2880"/>
          </w:tcPr>
          <w:p>
            <w:r>
              <w:t>Whether overlapping time entries are restricted.</w:t>
            </w:r>
          </w:p>
        </w:tc>
      </w:tr>
      <w:tr>
        <w:tc>
          <w:tcPr>
            <w:tcW w:type="dxa" w:w="2880"/>
          </w:tcPr>
          <w:p>
            <w:r>
              <w:t>data.attributes.task_mandatory</w:t>
            </w:r>
          </w:p>
        </w:tc>
        <w:tc>
          <w:tcPr>
            <w:tcW w:type="dxa" w:w="2880"/>
          </w:tcPr>
          <w:p>
            <w:r>
              <w:t>boolean</w:t>
            </w:r>
          </w:p>
        </w:tc>
        <w:tc>
          <w:tcPr>
            <w:tcW w:type="dxa" w:w="2880"/>
          </w:tcPr>
          <w:p>
            <w:r>
              <w:t>Whether task selection is mandatory.</w:t>
            </w:r>
          </w:p>
        </w:tc>
      </w:tr>
      <w:tr>
        <w:tc>
          <w:tcPr>
            <w:tcW w:type="dxa" w:w="2880"/>
          </w:tcPr>
          <w:p>
            <w:r>
              <w:t>data.attributes.time_range_mandatory</w:t>
            </w:r>
          </w:p>
        </w:tc>
        <w:tc>
          <w:tcPr>
            <w:tcW w:type="dxa" w:w="2880"/>
          </w:tcPr>
          <w:p>
            <w:r>
              <w:t>boolean</w:t>
            </w:r>
          </w:p>
        </w:tc>
        <w:tc>
          <w:tcPr>
            <w:tcW w:type="dxa" w:w="2880"/>
          </w:tcPr>
          <w:p>
            <w:r>
              <w:t>Whether time range is mandatory.</w:t>
            </w:r>
          </w:p>
        </w:tc>
      </w:tr>
      <w:tr>
        <w:tc>
          <w:tcPr>
            <w:tcW w:type="dxa" w:w="2880"/>
          </w:tcPr>
          <w:p>
            <w:r>
              <w:t>data.attributes.working_day_limit</w:t>
            </w:r>
          </w:p>
        </w:tc>
        <w:tc>
          <w:tcPr>
            <w:tcW w:type="dxa" w:w="2880"/>
          </w:tcPr>
          <w:p>
            <w:r>
              <w:t>number|null</w:t>
            </w:r>
          </w:p>
        </w:tc>
        <w:tc>
          <w:tcPr>
            <w:tcW w:type="dxa" w:w="2880"/>
          </w:tcPr>
          <w:p>
            <w:r>
              <w:t>Working day limit.</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Update timestamp (ISO 8601).</w:t>
            </w:r>
          </w:p>
        </w:tc>
      </w:tr>
      <w:tr>
        <w:tc>
          <w:tcPr>
            <w:tcW w:type="dxa" w:w="2880"/>
          </w:tcPr>
          <w:p>
            <w:r>
              <w:t>data.attributes.assigned_people_count</w:t>
            </w:r>
          </w:p>
        </w:tc>
        <w:tc>
          <w:tcPr>
            <w:tcW w:type="dxa" w:w="2880"/>
          </w:tcPr>
          <w:p>
            <w:r>
              <w:t>number</w:t>
            </w:r>
          </w:p>
        </w:tc>
        <w:tc>
          <w:tcPr>
            <w:tcW w:type="dxa" w:w="2880"/>
          </w:tcPr>
          <w:p>
            <w:r>
              <w:t>Number of people assigned to this policy.</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data.relationships.last_actor.meta.included</w:t>
            </w:r>
          </w:p>
        </w:tc>
        <w:tc>
          <w:tcPr>
            <w:tcW w:type="dxa" w:w="2880"/>
          </w:tcPr>
          <w:p>
            <w:r>
              <w:t>boolean</w:t>
            </w:r>
          </w:p>
        </w:tc>
        <w:tc>
          <w:tcPr>
            <w:tcW w:type="dxa" w:w="2880"/>
          </w:tcPr>
          <w:p>
            <w:r>
              <w:t>Whether last_actor is included in the response.</w:t>
            </w:r>
          </w:p>
        </w:tc>
      </w:tr>
      <w:tr>
        <w:tc>
          <w:tcPr>
            <w:tcW w:type="dxa" w:w="2880"/>
          </w:tcPr>
          <w:p>
            <w:r>
              <w:t>data.relationships.creator.meta.included</w:t>
            </w:r>
          </w:p>
        </w:tc>
        <w:tc>
          <w:tcPr>
            <w:tcW w:type="dxa" w:w="2880"/>
          </w:tcPr>
          <w:p>
            <w:r>
              <w:t>boolean</w:t>
            </w:r>
          </w:p>
        </w:tc>
        <w:tc>
          <w:tcPr>
            <w:tcW w:type="dxa" w:w="2880"/>
          </w:tcPr>
          <w:p>
            <w:r>
              <w:t>Whether creator is included in the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'https://api.productive.io/api/v2/time_tracking_policies/6' \</w:t>
        <w:br/>
        <w:t xml:space="preserve"> --header 'Accept: application/json' \</w:t>
        <w:br/>
        <w:t xml:space="preserve"> --header 'Content-Type: application/vnd.api+json' \</w:t>
        <w:br/>
        <w:t xml:space="preserve"> --data '{</w:t>
        <w:br/>
        <w:t xml:space="preserve"> "data": {</w:t>
        <w:br/>
        <w:t xml:space="preserve"> "type": "time_tracking_policies",</w:t>
        <w:br/>
        <w:t xml:space="preserve"> "id": "6",</w:t>
        <w:br/>
        <w:t xml:space="preserve"> "attributes": {</w:t>
        <w:br/>
        <w:t xml:space="preserve"> "name": "Updated Policy"</w:t>
        <w:br/>
        <w:t xml:space="preserve">      }</w:t>
        <w:br/>
        <w:t xml:space="preserve">    }</w:t>
        <w:br/>
        <w:t xml:space="preserve">  }'</w:t>
      </w:r>
    </w:p>
    <w:p>
      <w:pPr>
        <w:pStyle w:val="Heading3"/>
      </w:pPr>
      <w:r>
        <w:t>Example Usage</w:t>
      </w:r>
    </w:p>
    <w:p>
      <w:pPr>
        <w:pStyle w:val="Heading3"/>
      </w:pPr>
      <w:r>
        <w:t>Example 1: Update Policy Name</w:t>
      </w:r>
    </w:p>
    <w:p>
      <w:r>
        <w:rPr>
          <w:b/>
          <w:color w:val="666666"/>
          <w:sz w:val="16"/>
        </w:rPr>
        <w:t>[bash]</w:t>
      </w:r>
    </w:p>
    <w:p>
      <w:pPr>
        <w:shd w:fill="F2F2F2" w:val="clear"/>
      </w:pPr>
      <w:r>
        <w:rPr>
          <w:rFonts w:ascii="Courier New" w:hAnsi="Courier New"/>
          <w:sz w:val="17"/>
        </w:rPr>
        <w:t>curl --request PATCH \</w:t>
        <w:br/>
        <w:t xml:space="preserve"> 'https://api.productive.io/api/v2/time_tracking_policies/1' \</w:t>
        <w:br/>
        <w:t xml:space="preserve"> --header 'Accept: application/json' \</w:t>
        <w:br/>
        <w:t xml:space="preserve"> --header 'Content-Type: application/vnd.api+json' \</w:t>
        <w:br/>
        <w:t xml:space="preserve"> --data '{</w:t>
        <w:br/>
        <w:t xml:space="preserve"> "data": {</w:t>
        <w:br/>
        <w:t xml:space="preserve"> "type": "time_tracking_policies",</w:t>
        <w:br/>
        <w:t xml:space="preserve"> "id": "1",</w:t>
        <w:br/>
        <w:t xml:space="preserve"> "attributes": {</w:t>
        <w:br/>
        <w:t xml:space="preserve"> "name": "Default Policy"</w:t>
        <w:br/>
        <w:t xml:space="preserve">      }</w:t>
        <w:br/>
        <w:t xml:space="preserve">    }</w:t>
        <w:br/>
        <w:t xml:space="preserve">  }'</w:t>
      </w:r>
    </w:p>
    <w:p>
      <w:pPr>
        <w:pStyle w:val="Heading3"/>
      </w:pPr>
      <w:r>
        <w:t>Example 2: Update Another Policy</w:t>
      </w:r>
    </w:p>
    <w:p>
      <w:r>
        <w:rPr>
          <w:b/>
          <w:color w:val="666666"/>
          <w:sz w:val="16"/>
        </w:rPr>
        <w:t>[bash]</w:t>
      </w:r>
    </w:p>
    <w:p>
      <w:pPr>
        <w:shd w:fill="F2F2F2" w:val="clear"/>
      </w:pPr>
      <w:r>
        <w:rPr>
          <w:rFonts w:ascii="Courier New" w:hAnsi="Courier New"/>
          <w:sz w:val="17"/>
        </w:rPr>
        <w:t>curl --request PATCH \</w:t>
        <w:br/>
        <w:t xml:space="preserve"> 'https://api.productive.io/api/v2/time_tracking_policies/6' \</w:t>
        <w:br/>
        <w:t xml:space="preserve"> --header 'Accept: application/json' \</w:t>
        <w:br/>
        <w:t xml:space="preserve"> --header 'Content-Type: application/vnd.api+json' \</w:t>
        <w:br/>
        <w:t xml:space="preserve"> --data '{</w:t>
        <w:br/>
        <w:t xml:space="preserve"> "data": {</w:t>
        <w:br/>
        <w:t xml:space="preserve"> "type": "time_tracking_policies",</w:t>
        <w:br/>
        <w:t xml:space="preserve"> "id": "6",</w:t>
        <w:br/>
        <w:t xml:space="preserve"> "attributes": {</w:t>
        <w:br/>
        <w:t xml:space="preserve"> "name": "Updated Policy"</w:t>
        <w:br/>
        <w:t xml:space="preserve">      }</w:t>
        <w:br/>
        <w:t xml:space="preserve">    }</w:t>
        <w:br/>
        <w:t xml:space="preserve">  }'</w:t>
      </w:r>
    </w:p>
    <w:p>
      <w:pPr>
        <w:pStyle w:val="Heading3"/>
      </w:pPr>
      <w:r>
        <w:t>Notes</w:t>
      </w:r>
    </w:p>
    <w:p>
      <w:pPr>
        <w:pStyle w:val="ListBullet"/>
      </w:pPr>
      <w:r>
        <w:t>The documentation examples show data.id in the request body as a string (e.g., "6"), while the path parameter id is documented as a number. Use the numeric value in the URL path, and mirror the ID in the body as shown by the example.</w:t>
      </w:r>
    </w:p>
    <w:p>
      <w:pPr>
        <w:pStyle w:val="ListBullet"/>
      </w:pPr>
      <w:r>
        <w:t>The provided request header Accept in the scraped content lists many media types; this documentation standardizes it to application/json since the response body is JSON.</w:t>
      </w:r>
    </w:p>
    <w:p>
      <w:pPr>
        <w:pStyle w:val="Heading3"/>
      </w:pPr>
      <w:r>
        <w:t>Error Handling</w:t>
      </w:r>
    </w:p>
    <w:p>
      <w:r>
        <w:t>Error responses were not provided in the scraped content.</w:t>
      </w:r>
    </w:p>
    <w:p>
      <w:pPr>
        <w:pStyle w:val="Heading3"/>
      </w:pPr>
      <w:r>
        <w:t>Related timeTrackingPolicies actions</w:t>
      </w:r>
    </w:p>
    <w:p>
      <w:pPr>
        <w:pStyle w:val="ListBullet"/>
      </w:pPr>
      <w:r>
        <w:t>[GET] List Time Tracking Policies — /time_tracking_policies</w:t>
      </w:r>
    </w:p>
    <w:p>
      <w:pPr>
        <w:pStyle w:val="ListBullet"/>
      </w:pPr>
      <w:r>
        <w:t>[POST] Create a Time Tracking Policy — /time_tracking_policies</w:t>
      </w:r>
    </w:p>
    <w:p>
      <w:pPr>
        <w:pStyle w:val="ListBullet"/>
      </w:pPr>
      <w:r>
        <w:t>[GET] Get a Time Tracking Policy — /api/v2/time_tracking_policies/{{id}}</w:t>
      </w:r>
    </w:p>
    <w:p>
      <w:pPr>
        <w:pStyle w:val="ListBullet"/>
      </w:pPr>
      <w:r>
        <w:t>[DELETE] Delete a Time Tracking Policy — /api/v2/time_tracking_policies/{{id}}</w:t>
      </w:r>
    </w:p>
    <w:p>
      <w:r>
        <w:br w:type="page"/>
      </w:r>
    </w:p>
    <w:p>
      <w:pPr>
        <w:pStyle w:val="Heading2"/>
      </w:pPr>
      <w:r>
        <w:t>25. [POST] Create Timesheets in Bulk</w:t>
      </w:r>
    </w:p>
    <w:p>
      <w:r>
        <w:rPr>
          <w:b/>
        </w:rPr>
        <w:t xml:space="preserve">Endpoint: </w:t>
      </w:r>
      <w:r>
        <w:rPr>
          <w:rFonts w:ascii="Courier New" w:hAnsi="Courier New"/>
          <w:sz w:val="18"/>
        </w:rPr>
        <w:t>/timesheets</w:t>
      </w:r>
    </w:p>
    <w:p>
      <w:pPr>
        <w:pStyle w:val="Heading3"/>
      </w:pPr>
      <w:r>
        <w:t>Prerequisites</w:t>
      </w:r>
    </w:p>
    <w:p>
      <w:pPr>
        <w:pStyle w:val="ListBullet"/>
      </w:pPr>
      <w:r>
        <w:t>Must have permission to create timesheets</w:t>
      </w:r>
    </w:p>
    <w:p>
      <w:pPr>
        <w:pStyle w:val="ListBullet"/>
      </w:pPr>
      <w:r>
        <w:t>You must know the person ID (person_id) for each timesheet you want to create</w:t>
      </w:r>
    </w:p>
    <w:p>
      <w:pPr>
        <w:pStyle w:val="Heading3"/>
      </w:pPr>
      <w:r>
        <w:t>Method</w:t>
      </w:r>
    </w:p>
    <w:p>
      <w:r>
        <w:t>POST</w:t>
      </w:r>
    </w:p>
    <w:p>
      <w:pPr>
        <w:pStyle w:val="Heading3"/>
      </w:pPr>
      <w:r>
        <w:t>URL</w:t>
      </w:r>
    </w:p>
    <w:p>
      <w:r>
        <w:t>https://api.productive.io/api/v2/timesheets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 ext=bulk",</w:t>
        <w:br/>
        <w:t xml:space="preserve"> "Content-Type": "application/vnd.api+json; ext=bulk"</w:t>
        <w:br/>
        <w:t>}</w:t>
      </w:r>
    </w:p>
    <w:p>
      <w:pPr>
        <w:pStyle w:val="Heading3"/>
      </w:pPr>
      <w:r>
        <w:t>Description</w:t>
      </w:r>
    </w:p>
    <w:p>
      <w:r>
        <w:t>Creates multiple timesheets in a single request (bulk create). The request body contains a data array of timesheet resources, each specifying a date and a related person.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bulk create operation requires a request body with a top-level data array.</w:t>
      </w:r>
    </w:p>
    <w:p>
      <w:pPr>
        <w:pStyle w:val="ListBullet"/>
      </w:pPr>
      <w:r>
        <w:t xml:space="preserve">Each item in data should be a timesheets resource object that includes: </w:t>
        <w:br/>
        <w:br/>
        <w:t>type: "timesheets"</w:t>
        <w:br/>
        <w:t>attributes.date</w:t>
        <w:br/>
        <w:t>relationships.person.data (with type: "people" and id)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timesheet resource objects to create in bulk.</w:t>
            </w:r>
          </w:p>
        </w:tc>
      </w:tr>
    </w:tbl>
    <w:p/>
    <w:p>
      <w:pPr>
        <w:pStyle w:val="Heading3"/>
      </w:pPr>
      <w:r>
        <w:t>Required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Must be "timesheets".</w:t>
            </w:r>
          </w:p>
        </w:tc>
      </w:tr>
      <w:tr>
        <w:tc>
          <w:tcPr>
            <w:tcW w:type="dxa" w:w="2880"/>
          </w:tcPr>
          <w:p>
            <w:r>
              <w:t>data[].attributes.date</w:t>
            </w:r>
          </w:p>
        </w:tc>
        <w:tc>
          <w:tcPr>
            <w:tcW w:type="dxa" w:w="2880"/>
          </w:tcPr>
          <w:p>
            <w:r>
              <w:t>string</w:t>
            </w:r>
          </w:p>
        </w:tc>
        <w:tc>
          <w:tcPr>
            <w:tcW w:type="dxa" w:w="2880"/>
          </w:tcPr>
          <w:p>
            <w:r>
              <w:t>Timesheet date. Example: "2024-08-28". (Documented as required.)</w:t>
            </w:r>
          </w:p>
        </w:tc>
      </w:tr>
      <w:tr>
        <w:tc>
          <w:tcPr>
            <w:tcW w:type="dxa" w:w="2880"/>
          </w:tcPr>
          <w:p>
            <w:r>
              <w:t>data[].relationships.person.data.type</w:t>
            </w:r>
          </w:p>
        </w:tc>
        <w:tc>
          <w:tcPr>
            <w:tcW w:type="dxa" w:w="2880"/>
          </w:tcPr>
          <w:p>
            <w:r>
              <w:t>string</w:t>
            </w:r>
          </w:p>
        </w:tc>
        <w:tc>
          <w:tcPr>
            <w:tcW w:type="dxa" w:w="2880"/>
          </w:tcPr>
          <w:p>
            <w:r>
              <w:t>Must be "people".</w:t>
            </w:r>
          </w:p>
        </w:tc>
      </w:tr>
      <w:tr>
        <w:tc>
          <w:tcPr>
            <w:tcW w:type="dxa" w:w="2880"/>
          </w:tcPr>
          <w:p>
            <w:r>
              <w:t>data[].relationships.person.data.id</w:t>
            </w:r>
          </w:p>
        </w:tc>
        <w:tc>
          <w:tcPr>
            <w:tcW w:type="dxa" w:w="2880"/>
          </w:tcPr>
          <w:p>
            <w:r>
              <w:t>string</w:t>
            </w:r>
          </w:p>
        </w:tc>
        <w:tc>
          <w:tcPr>
            <w:tcW w:type="dxa" w:w="2880"/>
          </w:tcPr>
          <w:p>
            <w:r>
              <w:t>Person ID to associate to the timesheet. Example: "9098". (Documented as required person_id.)</w:t>
            </w:r>
          </w:p>
        </w:tc>
      </w:tr>
    </w:tbl>
    <w:p/>
    <w:p>
      <w:pPr>
        <w:pStyle w:val="Heading3"/>
      </w:pPr>
      <w:r>
        <w:t>Optional Request Body Fields</w:t>
      </w:r>
    </w:p>
    <w:p>
      <w:r>
        <w:t>None documented.</w:t>
      </w:r>
    </w:p>
    <w:p>
      <w:pPr>
        <w:pStyle w:val="Heading3"/>
      </w:pPr>
      <w:r>
        <w:t>Response</w:t>
      </w:r>
    </w:p>
    <w:p>
      <w:pPr>
        <w:pStyle w:val="Heading3"/>
      </w:pPr>
      <w:r>
        <w:t>Success Response (201 Created)</w:t>
      </w:r>
    </w:p>
    <w:p>
      <w:r>
        <w:t>Headers include: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"timesheets",</w:t>
        <w:br/>
        <w:t xml:space="preserve"> "attributes": {</w:t>
        <w:br/>
        <w:t xml:space="preserve"> "date": "2024-08-28",</w:t>
        <w:br/>
        <w:t xml:space="preserve"> "created_at": "2026-03-14T05:19:50.597+01:00"</w:t>
        <w:br/>
        <w:t xml:space="preserve"> },</w:t>
        <w:br/>
        <w:t xml:space="preserve"> "relationships": {</w:t>
        <w:br/>
        <w:t xml:space="preserve"> "organization": {</w:t>
        <w:br/>
        <w:t xml:space="preserve"> "data": {</w:t>
        <w:br/>
        <w:t xml:space="preserve"> "type": "organizations",</w:t>
        <w:br/>
        <w:t xml:space="preserve"> "id": "2465"</w:t>
        <w:br/>
        <w:t xml:space="preserve"> }</w:t>
        <w:br/>
        <w:t xml:space="preserve"> },</w:t>
        <w:br/>
        <w:t xml:space="preserve"> "person":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w:t>
        <w:br/>
        <w:t xml:space="preserve"> "id": "2",</w:t>
        <w:br/>
        <w:t xml:space="preserve"> "type": "timesheets",</w:t>
        <w:br/>
        <w:t xml:space="preserve"> "attributes": {</w:t>
        <w:br/>
        <w:t xml:space="preserve"> "date": "2024-08-29",</w:t>
        <w:br/>
        <w:t xml:space="preserve"> "created_at": "2026-03-14T05:19:50.601+01:00"</w:t>
        <w:br/>
        <w:t xml:space="preserve"> },</w:t>
        <w:br/>
        <w:t xml:space="preserve"> "relationships": {</w:t>
        <w:br/>
        <w:t xml:space="preserve"> "organization": {</w:t>
        <w:br/>
        <w:t xml:space="preserve"> "data": {</w:t>
        <w:br/>
        <w:t xml:space="preserve"> "type": "organizations",</w:t>
        <w:br/>
        <w:t xml:space="preserve"> "id": "2465"</w:t>
        <w:br/>
        <w:t xml:space="preserve"> }</w:t>
        <w:br/>
        <w:t xml:space="preserve"> },</w:t>
        <w:br/>
        <w:t xml:space="preserve"> "person":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timesheet resources.</w:t>
            </w:r>
          </w:p>
        </w:tc>
      </w:tr>
      <w:tr>
        <w:tc>
          <w:tcPr>
            <w:tcW w:type="dxa" w:w="2880"/>
          </w:tcPr>
          <w:p>
            <w:r>
              <w:t>data[].id</w:t>
            </w:r>
          </w:p>
        </w:tc>
        <w:tc>
          <w:tcPr>
            <w:tcW w:type="dxa" w:w="2880"/>
          </w:tcPr>
          <w:p>
            <w:r>
              <w:t>string</w:t>
            </w:r>
          </w:p>
        </w:tc>
        <w:tc>
          <w:tcPr>
            <w:tcW w:type="dxa" w:w="2880"/>
          </w:tcPr>
          <w:p>
            <w:r>
              <w:t>ID of the created timesheet.</w:t>
            </w:r>
          </w:p>
        </w:tc>
      </w:tr>
      <w:tr>
        <w:tc>
          <w:tcPr>
            <w:tcW w:type="dxa" w:w="2880"/>
          </w:tcPr>
          <w:p>
            <w:r>
              <w:t>data[].type</w:t>
            </w:r>
          </w:p>
        </w:tc>
        <w:tc>
          <w:tcPr>
            <w:tcW w:type="dxa" w:w="2880"/>
          </w:tcPr>
          <w:p>
            <w:r>
              <w:t>string</w:t>
            </w:r>
          </w:p>
        </w:tc>
        <w:tc>
          <w:tcPr>
            <w:tcW w:type="dxa" w:w="2880"/>
          </w:tcPr>
          <w:p>
            <w:r>
              <w:t>Resource type (e.g., "timesheets").</w:t>
            </w:r>
          </w:p>
        </w:tc>
      </w:tr>
      <w:tr>
        <w:tc>
          <w:tcPr>
            <w:tcW w:type="dxa" w:w="2880"/>
          </w:tcPr>
          <w:p>
            <w:r>
              <w:t>data[].attributes.date</w:t>
            </w:r>
          </w:p>
        </w:tc>
        <w:tc>
          <w:tcPr>
            <w:tcW w:type="dxa" w:w="2880"/>
          </w:tcPr>
          <w:p>
            <w:r>
              <w:t>string</w:t>
            </w:r>
          </w:p>
        </w:tc>
        <w:tc>
          <w:tcPr>
            <w:tcW w:type="dxa" w:w="2880"/>
          </w:tcPr>
          <w:p>
            <w:r>
              <w:t>Timesheet date.</w:t>
            </w:r>
          </w:p>
        </w:tc>
      </w:tr>
      <w:tr>
        <w:tc>
          <w:tcPr>
            <w:tcW w:type="dxa" w:w="2880"/>
          </w:tcPr>
          <w:p>
            <w:r>
              <w:t>data[].attributes.created_at</w:t>
            </w:r>
          </w:p>
        </w:tc>
        <w:tc>
          <w:tcPr>
            <w:tcW w:type="dxa" w:w="2880"/>
          </w:tcPr>
          <w:p>
            <w:r>
              <w:t>string</w:t>
            </w:r>
          </w:p>
        </w:tc>
        <w:tc>
          <w:tcPr>
            <w:tcW w:type="dxa" w:w="2880"/>
          </w:tcPr>
          <w:p>
            <w:r>
              <w:t>Timestamp when the timesheet was created.</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data[].relationships.person.meta.included</w:t>
            </w:r>
          </w:p>
        </w:tc>
        <w:tc>
          <w:tcPr>
            <w:tcW w:type="dxa" w:w="2880"/>
          </w:tcPr>
          <w:p>
            <w:r>
              <w:t>boolean</w:t>
            </w:r>
          </w:p>
        </w:tc>
        <w:tc>
          <w:tcPr>
            <w:tcW w:type="dxa" w:w="2880"/>
          </w:tcPr>
          <w:p>
            <w:r>
              <w:t>Indicates whether the related person resource is included (example shows false).</w:t>
            </w:r>
          </w:p>
        </w:tc>
      </w:tr>
      <w:tr>
        <w:tc>
          <w:tcPr>
            <w:tcW w:type="dxa" w:w="2880"/>
          </w:tcPr>
          <w:p>
            <w:r>
              <w:t>data[].relationships.creator.meta.included</w:t>
            </w:r>
          </w:p>
        </w:tc>
        <w:tc>
          <w:tcPr>
            <w:tcW w:type="dxa" w:w="2880"/>
          </w:tcPr>
          <w:p>
            <w:r>
              <w:t>boolean</w:t>
            </w:r>
          </w:p>
        </w:tc>
        <w:tc>
          <w:tcPr>
            <w:tcW w:type="dxa" w:w="2880"/>
          </w:tcPr>
          <w:p>
            <w:r>
              <w:t>Indicates whether the related creator resource is included (example shows false).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'https://api.productive.io/api/v2/timesheets' \</w:t>
        <w:br/>
        <w:t xml:space="preserve"> --header 'Accept: application/vnd.api+json; ext=bulk' \</w:t>
        <w:br/>
        <w:t xml:space="preserve"> --header 'Content-Type: application/vnd.api+json; ext=bulk' \</w:t>
        <w:br/>
        <w:t xml:space="preserve"> --data '{</w:t>
        <w:br/>
        <w:t xml:space="preserve"> "data": [</w:t>
        <w:br/>
        <w:t xml:space="preserve">      {</w:t>
        <w:br/>
        <w:t xml:space="preserve"> "type": "timesheets",</w:t>
        <w:br/>
        <w:t xml:space="preserve"> "attributes": {</w:t>
        <w:br/>
        <w:t xml:space="preserve"> "date": "2024-08-28"</w:t>
        <w:br/>
        <w:t xml:space="preserve">        },</w:t>
        <w:br/>
        <w:t xml:space="preserve"> "relationships": {</w:t>
        <w:br/>
        <w:t xml:space="preserve"> "person": {</w:t>
        <w:br/>
        <w:t xml:space="preserve"> "data": {</w:t>
        <w:br/>
        <w:t xml:space="preserve"> "type": "people",</w:t>
        <w:br/>
        <w:t xml:space="preserve"> "id": "9098"</w:t>
        <w:br/>
        <w:t xml:space="preserve">            }</w:t>
        <w:br/>
        <w:t xml:space="preserve">          }</w:t>
        <w:br/>
        <w:t xml:space="preserve">        }</w:t>
        <w:br/>
        <w:t xml:space="preserve">      },</w:t>
        <w:br/>
        <w:t xml:space="preserve">      {</w:t>
        <w:br/>
        <w:t xml:space="preserve"> "type": "timesheets",</w:t>
        <w:br/>
        <w:t xml:space="preserve"> "attributes": {</w:t>
        <w:br/>
        <w:t xml:space="preserve"> "date": "2024-08-29"</w:t>
        <w:br/>
        <w:t xml:space="preserve">        },</w:t>
        <w:br/>
        <w:t xml:space="preserve"> "relationships": {</w:t>
        <w:br/>
        <w:t xml:space="preserve"> "person": {</w:t>
        <w:br/>
        <w:t xml:space="preserve"> "data": {</w:t>
        <w:br/>
        <w:t xml:space="preserve"> "type": "people",</w:t>
        <w:br/>
        <w:t xml:space="preserve"> "id": "9098"</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two timesheets for the same person</w:t>
      </w:r>
    </w:p>
    <w:p>
      <w:r>
        <w:rPr>
          <w:b/>
          <w:color w:val="666666"/>
          <w:sz w:val="16"/>
        </w:rPr>
        <w:t>[bash]</w:t>
      </w:r>
    </w:p>
    <w:p>
      <w:pPr>
        <w:shd w:fill="F2F2F2" w:val="clear"/>
      </w:pPr>
      <w:r>
        <w:rPr>
          <w:rFonts w:ascii="Courier New" w:hAnsi="Courier New"/>
          <w:sz w:val="17"/>
        </w:rPr>
        <w:t>curl -X POST 'https://api.productive.io/api/v2/timesheets' \</w:t>
        <w:br/>
        <w:t xml:space="preserve"> -H 'Accept: application/vnd.api+json; ext=bulk' \</w:t>
        <w:br/>
        <w:t xml:space="preserve"> -H 'Content-Type: application/vnd.api+json; ext=bulk' \</w:t>
        <w:br/>
        <w:t xml:space="preserve"> --data '{</w:t>
        <w:br/>
        <w:t xml:space="preserve"> "data": [</w:t>
        <w:br/>
        <w:t xml:space="preserve">      {</w:t>
        <w:br/>
        <w:t xml:space="preserve"> "type": "timesheets",</w:t>
        <w:br/>
        <w:t xml:space="preserve"> "attributes": { "date": "2024-08-28" },</w:t>
        <w:br/>
        <w:t xml:space="preserve"> "relationships": {</w:t>
        <w:br/>
        <w:t xml:space="preserve"> "person": { "data": { "type": "people", "id": "9098" } }</w:t>
        <w:br/>
        <w:t xml:space="preserve">        }</w:t>
        <w:br/>
        <w:t xml:space="preserve">      },</w:t>
        <w:br/>
        <w:t xml:space="preserve">      {</w:t>
        <w:br/>
        <w:t xml:space="preserve"> "type": "timesheets",</w:t>
        <w:br/>
        <w:t xml:space="preserve"> "attributes": { "date": "2024-08-29" },</w:t>
        <w:br/>
        <w:t xml:space="preserve"> "relationships": {</w:t>
        <w:br/>
        <w:t xml:space="preserve"> "person": { "data": { "type": "people", "id": "9098" } }</w:t>
        <w:br/>
        <w:t xml:space="preserve">        }</w:t>
        <w:br/>
        <w:t xml:space="preserve">      }</w:t>
        <w:br/>
        <w:t xml:space="preserve">    ]</w:t>
        <w:br/>
        <w:t xml:space="preserve">  }'</w:t>
      </w:r>
    </w:p>
    <w:p>
      <w:pPr>
        <w:pStyle w:val="Heading3"/>
      </w:pPr>
      <w:r>
        <w:t>Example 2: Create timesheets for different people</w:t>
      </w:r>
    </w:p>
    <w:p>
      <w:r>
        <w:rPr>
          <w:b/>
          <w:color w:val="666666"/>
          <w:sz w:val="16"/>
        </w:rPr>
        <w:t>[bash]</w:t>
      </w:r>
    </w:p>
    <w:p>
      <w:pPr>
        <w:shd w:fill="F2F2F2" w:val="clear"/>
      </w:pPr>
      <w:r>
        <w:rPr>
          <w:rFonts w:ascii="Courier New" w:hAnsi="Courier New"/>
          <w:sz w:val="17"/>
        </w:rPr>
        <w:t>curl -X POST 'https://api.productive.io/api/v2/timesheets' \</w:t>
        <w:br/>
        <w:t xml:space="preserve"> -H 'Accept: application/vnd.api+json; ext=bulk' \</w:t>
        <w:br/>
        <w:t xml:space="preserve"> -H 'Content-Type: application/vnd.api+json; ext=bulk' \</w:t>
        <w:br/>
        <w:t xml:space="preserve"> --data '{</w:t>
        <w:br/>
        <w:t xml:space="preserve"> "data": [</w:t>
        <w:br/>
        <w:t xml:space="preserve">      {</w:t>
        <w:br/>
        <w:t xml:space="preserve"> "type": "timesheets",</w:t>
        <w:br/>
        <w:t xml:space="preserve"> "attributes": { "date": "2024-09-02" },</w:t>
        <w:br/>
        <w:t xml:space="preserve"> "relationships": {</w:t>
        <w:br/>
        <w:t xml:space="preserve"> "person": { "data": { "type": "people", "id": "1001" } }</w:t>
        <w:br/>
        <w:t xml:space="preserve">        }</w:t>
        <w:br/>
        <w:t xml:space="preserve">      },</w:t>
        <w:br/>
        <w:t xml:space="preserve">      {</w:t>
        <w:br/>
        <w:t xml:space="preserve"> "type": "timesheets",</w:t>
        <w:br/>
        <w:t xml:space="preserve"> "attributes": { "date": "2024-09-02" },</w:t>
        <w:br/>
        <w:t xml:space="preserve"> "relationships": {</w:t>
        <w:br/>
        <w:t xml:space="preserve"> "person": { "data": { "type": "people", "id": "1002" } }</w:t>
        <w:br/>
        <w:t xml:space="preserve">        }</w:t>
        <w:br/>
        <w:t xml:space="preserve">      }</w:t>
        <w:br/>
        <w:t xml:space="preserve">    ]</w:t>
        <w:br/>
        <w:t xml:space="preserve">  }'</w:t>
      </w:r>
    </w:p>
    <w:p>
      <w:pPr>
        <w:pStyle w:val="Heading3"/>
      </w:pPr>
      <w:r>
        <w:t>Behavior</w:t>
      </w:r>
    </w:p>
    <w:p>
      <w:pPr>
        <w:pStyle w:val="ListBullet"/>
      </w:pPr>
      <w:r>
        <w:t>Accepts a bulk payload containing multiple timesheet resource objects under data.</w:t>
      </w:r>
    </w:p>
    <w:p>
      <w:pPr>
        <w:pStyle w:val="ListBullet"/>
      </w:pPr>
      <w:r>
        <w:t>Creates each timesheet with the provided attributes.date and links it to the specified person.</w:t>
      </w:r>
    </w:p>
    <w:p>
      <w:pPr>
        <w:pStyle w:val="ListBullet"/>
      </w:pPr>
      <w:r>
        <w:t>Returns 201 Created with an array of created timesheet resources (including id and created_at).</w:t>
      </w:r>
    </w:p>
    <w:p>
      <w:pPr>
        <w:pStyle w:val="Heading3"/>
      </w:pPr>
      <w:r>
        <w:t>Notes</w:t>
      </w:r>
    </w:p>
    <w:p>
      <w:pPr>
        <w:pStyle w:val="ListBullet"/>
      </w:pPr>
      <w:r>
        <w:t>Although the scraped text mentions “URI Parameters” (date, person_id), the provided example uses a JSON:API-style request body. Use the request body structure shown above for bulk creation.</w:t>
      </w:r>
    </w:p>
    <w:p>
      <w:pPr>
        <w:pStyle w:val="ListBullet"/>
      </w:pPr>
      <w:r>
        <w:t>The required relationship uses relationships.person.data with type: "people" and the person id as a string (as shown in the example).</w:t>
      </w:r>
    </w:p>
    <w:p>
      <w:pPr>
        <w:pStyle w:val="Heading3"/>
      </w:pPr>
      <w:r>
        <w:t>Error Handling</w:t>
      </w:r>
    </w:p>
    <w:p>
      <w:r>
        <w:t>Error responses were not provided in the scraped content.</w:t>
      </w:r>
    </w:p>
    <w:p>
      <w:pPr>
        <w:pStyle w:val="Heading3"/>
      </w:pPr>
      <w:r>
        <w:t>Related timesheets actions</w:t>
      </w:r>
    </w:p>
    <w:p>
      <w:pPr>
        <w:pStyle w:val="ListBullet"/>
      </w:pPr>
      <w:r>
        <w:t>[DELETE] Delete a Timesheet — /api/v2/timesheets/{{id}}</w:t>
      </w:r>
    </w:p>
    <w:p>
      <w:pPr>
        <w:pStyle w:val="ListBullet"/>
      </w:pPr>
      <w:r>
        <w:t>[POST] Create a Timesheet — /timesheets</w:t>
      </w:r>
    </w:p>
    <w:p>
      <w:pPr>
        <w:pStyle w:val="ListBullet"/>
      </w:pPr>
      <w:r>
        <w:t>[GET] List Timesheets — /timesheets</w:t>
      </w:r>
    </w:p>
    <w:p>
      <w:pPr>
        <w:pStyle w:val="ListBullet"/>
      </w:pPr>
      <w:r>
        <w:t>[GET] Get a Timesheet — /api/v2/timesheets/{{id}}</w:t>
      </w:r>
    </w:p>
    <w:p>
      <w:pPr>
        <w:pStyle w:val="ListBullet"/>
      </w:pPr>
      <w:r>
        <w:t>[DELETE] Bulk Delete Timesheets — /api/v2/timesheets</w:t>
      </w:r>
    </w:p>
    <w:p>
      <w:r>
        <w:br w:type="page"/>
      </w:r>
    </w:p>
    <w:p>
      <w:pPr>
        <w:pStyle w:val="Heading2"/>
      </w:pPr>
      <w:r>
        <w:t>26. [PATCH] Update a Todo</w:t>
      </w:r>
    </w:p>
    <w:p>
      <w:r>
        <w:rPr>
          <w:b/>
        </w:rPr>
        <w:t xml:space="preserve">Endpoint: </w:t>
      </w:r>
      <w:r>
        <w:rPr>
          <w:rFonts w:ascii="Courier New" w:hAnsi="Courier New"/>
          <w:sz w:val="18"/>
        </w:rPr>
        <w:t>/api/v2/todos/{{id}}</w:t>
      </w:r>
    </w:p>
    <w:p>
      <w:pPr>
        <w:pStyle w:val="Heading3"/>
      </w:pPr>
      <w:r>
        <w:t>Prerequisites</w:t>
      </w:r>
    </w:p>
    <w:p>
      <w:pPr>
        <w:pStyle w:val="ListBullet"/>
      </w:pPr>
      <w:r>
        <w:t>Must have access/permissions to update the specified todo</w:t>
      </w:r>
    </w:p>
    <w:p>
      <w:pPr>
        <w:pStyle w:val="Heading3"/>
      </w:pPr>
      <w:r>
        <w:t>Method</w:t>
      </w:r>
    </w:p>
    <w:p>
      <w:r>
        <w:t>PATCH</w:t>
      </w:r>
    </w:p>
    <w:p>
      <w:pPr>
        <w:pStyle w:val="Heading3"/>
      </w:pPr>
      <w:r>
        <w:t>URL</w:t>
      </w:r>
    </w:p>
    <w:p>
      <w:r>
        <w:t>https://api.productive.io/api/v2/todos/{{id}}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todo by ID. You can update todo attributes such as description and mark it as closed by setting closed to true.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/api/v2/todos// or /api/v2/todos/).</w:t>
      </w:r>
    </w:p>
    <w:p>
      <w:pPr>
        <w:pStyle w:val="ListBullet"/>
      </w:pPr>
      <w:r>
        <w:t>Always construct the path as /api/v2/todos/{{id}},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(none are documented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/api/v2/todos/1</w:t>
        <w:br/>
        <w:t>/api/v2/todos/13</w:t>
      </w:r>
    </w:p>
    <w:p>
      <w:pPr>
        <w:pStyle w:val="Heading3"/>
      </w:pPr>
      <w:r>
        <w:t>Invalid Examples</w:t>
      </w:r>
    </w:p>
    <w:p>
      <w:r>
        <w:rPr>
          <w:b/>
          <w:color w:val="666666"/>
          <w:sz w:val="16"/>
        </w:rPr>
        <w:t>[http]</w:t>
      </w:r>
    </w:p>
    <w:p>
      <w:pPr>
        <w:shd w:fill="F2F2F2" w:val="clear"/>
      </w:pPr>
      <w:r>
        <w:rPr>
          <w:rFonts w:ascii="Courier New" w:hAnsi="Courier New"/>
          <w:sz w:val="17"/>
        </w:rPr>
        <w:t>/api/v2/todos/</w:t>
        <w:br/>
        <w:t>/api/v2/todos//</w:t>
        <w:br/>
        <w:t>/api/v2/todos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Todo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bl>
    <w:p/>
    <w:p>
      <w:pPr>
        <w:pStyle w:val="Heading3"/>
      </w:pPr>
      <w:r>
        <w:t>Required Body Fields (JSON:API)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"todo".</w:t>
            </w:r>
          </w:p>
        </w:tc>
      </w:tr>
      <w:tr>
        <w:tc>
          <w:tcPr>
            <w:tcW w:type="dxa" w:w="2880"/>
          </w:tcPr>
          <w:p>
            <w:r>
              <w:t>data.attributes</w:t>
            </w:r>
          </w:p>
        </w:tc>
        <w:tc>
          <w:tcPr>
            <w:tcW w:type="dxa" w:w="2880"/>
          </w:tcPr>
          <w:p>
            <w:r>
              <w:t>object</w:t>
            </w:r>
          </w:p>
        </w:tc>
        <w:tc>
          <w:tcPr>
            <w:tcW w:type="dxa" w:w="2880"/>
          </w:tcPr>
          <w:p>
            <w:r>
              <w:t>Attributes to update on the todo.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data.attributes.description</w:t>
            </w:r>
          </w:p>
        </w:tc>
        <w:tc>
          <w:tcPr>
            <w:tcW w:type="dxa" w:w="2880"/>
          </w:tcPr>
          <w:p>
            <w:r>
              <w:t>string</w:t>
            </w:r>
          </w:p>
        </w:tc>
        <w:tc>
          <w:tcPr>
            <w:tcW w:type="dxa" w:w="2880"/>
          </w:tcPr>
          <w:p>
            <w:r>
              <w:t>Updated description for the todo.</w:t>
            </w:r>
          </w:p>
        </w:tc>
      </w:tr>
      <w:tr>
        <w:tc>
          <w:tcPr>
            <w:tcW w:type="dxa" w:w="2880"/>
          </w:tcPr>
          <w:p>
            <w:r>
              <w:t>data.attributes.closed</w:t>
            </w:r>
          </w:p>
        </w:tc>
        <w:tc>
          <w:tcPr>
            <w:tcW w:type="dxa" w:w="2880"/>
          </w:tcPr>
          <w:p>
            <w:r>
              <w:t>boolean</w:t>
            </w:r>
          </w:p>
        </w:tc>
        <w:tc>
          <w:tcPr>
            <w:tcW w:type="dxa" w:w="2880"/>
          </w:tcPr>
          <w:p>
            <w:r>
              <w:t>Whether the todo is closed. Example shown: true.</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"13",</w:t>
        <w:br/>
        <w:t xml:space="preserve"> "type": "todos",</w:t>
        <w:br/>
        <w:t xml:space="preserve"> "attributes": {</w:t>
        <w:br/>
        <w:t xml:space="preserve"> "description": "Update description",</w:t>
        <w:br/>
        <w:t xml:space="preserve"> "closed_at": "2026-03-14T05:19:19.000+01:00",</w:t>
        <w:br/>
        <w:t xml:space="preserve"> "closed": true,</w:t>
        <w:br/>
        <w:t xml:space="preserve"> "due_date": "2026-03-14",</w:t>
        <w:br/>
        <w:t xml:space="preserve"> "created_at": "2026-03-14T05:19:19.239+01:00",</w:t>
        <w:br/>
        <w:t xml:space="preserve"> "todoable_type": "task",</w:t>
        <w:br/>
        <w:t xml:space="preserve"> "due_time": null,</w:t>
        <w:br/>
        <w:t xml:space="preserve"> "position": 1</w:t>
        <w:br/>
        <w:t xml:space="preserve"> },</w:t>
        <w:br/>
        <w:t xml:space="preserve"> "relationships": {</w:t>
        <w:br/>
        <w:t xml:space="preserve"> "organization": {</w:t>
        <w:br/>
        <w:t xml:space="preserve"> "data": {</w:t>
        <w:br/>
        <w:t xml:space="preserve"> "type": "organizations",</w:t>
        <w:br/>
        <w:t xml:space="preserve"> "id": "2240"</w:t>
        <w:br/>
        <w:t xml:space="preserve"> }</w:t>
        <w:br/>
        <w:t xml:space="preserve"> },</w:t>
        <w:br/>
        <w:t xml:space="preserve"> "assignee":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w:t>
      </w:r>
    </w:p>
    <w:p>
      <w:r>
        <w:t>An error response is mentioned in the scraped content (“returns error”), but no status code or example body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todo resource (JSON:API).</w:t>
            </w:r>
          </w:p>
        </w:tc>
      </w:tr>
      <w:tr>
        <w:tc>
          <w:tcPr>
            <w:tcW w:type="dxa" w:w="2880"/>
          </w:tcPr>
          <w:p>
            <w:r>
              <w:t>data.id</w:t>
            </w:r>
          </w:p>
        </w:tc>
        <w:tc>
          <w:tcPr>
            <w:tcW w:type="dxa" w:w="2880"/>
          </w:tcPr>
          <w:p>
            <w:r>
              <w:t>string</w:t>
            </w:r>
          </w:p>
        </w:tc>
        <w:tc>
          <w:tcPr>
            <w:tcW w:type="dxa" w:w="2880"/>
          </w:tcPr>
          <w:p>
            <w:r>
              <w:t>Todo ID.</w:t>
            </w:r>
          </w:p>
        </w:tc>
      </w:tr>
      <w:tr>
        <w:tc>
          <w:tcPr>
            <w:tcW w:type="dxa" w:w="2880"/>
          </w:tcPr>
          <w:p>
            <w:r>
              <w:t>data.type</w:t>
            </w:r>
          </w:p>
        </w:tc>
        <w:tc>
          <w:tcPr>
            <w:tcW w:type="dxa" w:w="2880"/>
          </w:tcPr>
          <w:p>
            <w:r>
              <w:t>string</w:t>
            </w:r>
          </w:p>
        </w:tc>
        <w:tc>
          <w:tcPr>
            <w:tcW w:type="dxa" w:w="2880"/>
          </w:tcPr>
          <w:p>
            <w:r>
              <w:t>Resource type returned. Example: "todos".</w:t>
            </w:r>
          </w:p>
        </w:tc>
      </w:tr>
      <w:tr>
        <w:tc>
          <w:tcPr>
            <w:tcW w:type="dxa" w:w="2880"/>
          </w:tcPr>
          <w:p>
            <w:r>
              <w:t>data.attributes</w:t>
            </w:r>
          </w:p>
        </w:tc>
        <w:tc>
          <w:tcPr>
            <w:tcW w:type="dxa" w:w="2880"/>
          </w:tcPr>
          <w:p>
            <w:r>
              <w:t>object</w:t>
            </w:r>
          </w:p>
        </w:tc>
        <w:tc>
          <w:tcPr>
            <w:tcW w:type="dxa" w:w="2880"/>
          </w:tcPr>
          <w:p>
            <w:r>
              <w:t>Todo attributes.</w:t>
            </w:r>
          </w:p>
        </w:tc>
      </w:tr>
      <w:tr>
        <w:tc>
          <w:tcPr>
            <w:tcW w:type="dxa" w:w="2880"/>
          </w:tcPr>
          <w:p>
            <w:r>
              <w:t>data.attributes.description</w:t>
            </w:r>
          </w:p>
        </w:tc>
        <w:tc>
          <w:tcPr>
            <w:tcW w:type="dxa" w:w="2880"/>
          </w:tcPr>
          <w:p>
            <w:r>
              <w:t>string</w:t>
            </w:r>
          </w:p>
        </w:tc>
        <w:tc>
          <w:tcPr>
            <w:tcW w:type="dxa" w:w="2880"/>
          </w:tcPr>
          <w:p>
            <w:r>
              <w:t>Todo description.</w:t>
            </w:r>
          </w:p>
        </w:tc>
      </w:tr>
      <w:tr>
        <w:tc>
          <w:tcPr>
            <w:tcW w:type="dxa" w:w="2880"/>
          </w:tcPr>
          <w:p>
            <w:r>
              <w:t>data.attributes.closed_at</w:t>
            </w:r>
          </w:p>
        </w:tc>
        <w:tc>
          <w:tcPr>
            <w:tcW w:type="dxa" w:w="2880"/>
          </w:tcPr>
          <w:p>
            <w:r>
              <w:t>string | null</w:t>
            </w:r>
          </w:p>
        </w:tc>
        <w:tc>
          <w:tcPr>
            <w:tcW w:type="dxa" w:w="2880"/>
          </w:tcPr>
          <w:p>
            <w:r>
              <w:t>Timestamp when the todo was closed (if closed).</w:t>
            </w:r>
          </w:p>
        </w:tc>
      </w:tr>
      <w:tr>
        <w:tc>
          <w:tcPr>
            <w:tcW w:type="dxa" w:w="2880"/>
          </w:tcPr>
          <w:p>
            <w:r>
              <w:t>data.attributes.closed</w:t>
            </w:r>
          </w:p>
        </w:tc>
        <w:tc>
          <w:tcPr>
            <w:tcW w:type="dxa" w:w="2880"/>
          </w:tcPr>
          <w:p>
            <w:r>
              <w:t>boolean</w:t>
            </w:r>
          </w:p>
        </w:tc>
        <w:tc>
          <w:tcPr>
            <w:tcW w:type="dxa" w:w="2880"/>
          </w:tcPr>
          <w:p>
            <w:r>
              <w:t>Whether the todo is closed.</w:t>
            </w:r>
          </w:p>
        </w:tc>
      </w:tr>
      <w:tr>
        <w:tc>
          <w:tcPr>
            <w:tcW w:type="dxa" w:w="2880"/>
          </w:tcPr>
          <w:p>
            <w:r>
              <w:t>data.attributes.due_date</w:t>
            </w:r>
          </w:p>
        </w:tc>
        <w:tc>
          <w:tcPr>
            <w:tcW w:type="dxa" w:w="2880"/>
          </w:tcPr>
          <w:p>
            <w:r>
              <w:t>string | null</w:t>
            </w:r>
          </w:p>
        </w:tc>
        <w:tc>
          <w:tcPr>
            <w:tcW w:type="dxa" w:w="2880"/>
          </w:tcPr>
          <w:p>
            <w:r>
              <w:t>Due date (date string).</w:t>
            </w:r>
          </w:p>
        </w:tc>
      </w:tr>
      <w:tr>
        <w:tc>
          <w:tcPr>
            <w:tcW w:type="dxa" w:w="2880"/>
          </w:tcPr>
          <w:p>
            <w:r>
              <w:t>data.attributes.created_at</w:t>
            </w:r>
          </w:p>
        </w:tc>
        <w:tc>
          <w:tcPr>
            <w:tcW w:type="dxa" w:w="2880"/>
          </w:tcPr>
          <w:p>
            <w:r>
              <w:t>string</w:t>
            </w:r>
          </w:p>
        </w:tc>
        <w:tc>
          <w:tcPr>
            <w:tcW w:type="dxa" w:w="2880"/>
          </w:tcPr>
          <w:p>
            <w:r>
              <w:t>Timestamp when the todo was created.</w:t>
            </w:r>
          </w:p>
        </w:tc>
      </w:tr>
      <w:tr>
        <w:tc>
          <w:tcPr>
            <w:tcW w:type="dxa" w:w="2880"/>
          </w:tcPr>
          <w:p>
            <w:r>
              <w:t>data.attributes.todoable_type</w:t>
            </w:r>
          </w:p>
        </w:tc>
        <w:tc>
          <w:tcPr>
            <w:tcW w:type="dxa" w:w="2880"/>
          </w:tcPr>
          <w:p>
            <w:r>
              <w:t>string</w:t>
            </w:r>
          </w:p>
        </w:tc>
        <w:tc>
          <w:tcPr>
            <w:tcW w:type="dxa" w:w="2880"/>
          </w:tcPr>
          <w:p>
            <w:r>
              <w:t>Type of entity the todo is associated with (example: "task").</w:t>
            </w:r>
          </w:p>
        </w:tc>
      </w:tr>
      <w:tr>
        <w:tc>
          <w:tcPr>
            <w:tcW w:type="dxa" w:w="2880"/>
          </w:tcPr>
          <w:p>
            <w:r>
              <w:t>data.attributes.due_time</w:t>
            </w:r>
          </w:p>
        </w:tc>
        <w:tc>
          <w:tcPr>
            <w:tcW w:type="dxa" w:w="2880"/>
          </w:tcPr>
          <w:p>
            <w:r>
              <w:t>string | null</w:t>
            </w:r>
          </w:p>
        </w:tc>
        <w:tc>
          <w:tcPr>
            <w:tcW w:type="dxa" w:w="2880"/>
          </w:tcPr>
          <w:p>
            <w:r>
              <w:t>Due time (nullable).</w:t>
            </w:r>
          </w:p>
        </w:tc>
      </w:tr>
      <w:tr>
        <w:tc>
          <w:tcPr>
            <w:tcW w:type="dxa" w:w="2880"/>
          </w:tcPr>
          <w:p>
            <w:r>
              <w:t>data.attributes.position</w:t>
            </w:r>
          </w:p>
        </w:tc>
        <w:tc>
          <w:tcPr>
            <w:tcW w:type="dxa" w:w="2880"/>
          </w:tcPr>
          <w:p>
            <w:r>
              <w:t>number</w:t>
            </w:r>
          </w:p>
        </w:tc>
        <w:tc>
          <w:tcPr>
            <w:tcW w:type="dxa" w:w="2880"/>
          </w:tcPr>
          <w:p>
            <w:r>
              <w:t>Position/order value.</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data.relationships.assignee.meta.included</w:t>
            </w:r>
          </w:p>
        </w:tc>
        <w:tc>
          <w:tcPr>
            <w:tcW w:type="dxa" w:w="2880"/>
          </w:tcPr>
          <w:p>
            <w:r>
              <w:t>boolean</w:t>
            </w:r>
          </w:p>
        </w:tc>
        <w:tc>
          <w:tcPr>
            <w:tcW w:type="dxa" w:w="2880"/>
          </w:tcPr>
          <w:p>
            <w:r>
              <w:t>Whether assignee is included in the response.</w:t>
            </w:r>
          </w:p>
        </w:tc>
      </w:tr>
      <w:tr>
        <w:tc>
          <w:tcPr>
            <w:tcW w:type="dxa" w:w="2880"/>
          </w:tcPr>
          <w:p>
            <w:r>
              <w:t>data.relationships.deal.meta.included</w:t>
            </w:r>
          </w:p>
        </w:tc>
        <w:tc>
          <w:tcPr>
            <w:tcW w:type="dxa" w:w="2880"/>
          </w:tcPr>
          <w:p>
            <w:r>
              <w:t>boolean</w:t>
            </w:r>
          </w:p>
        </w:tc>
        <w:tc>
          <w:tcPr>
            <w:tcW w:type="dxa" w:w="2880"/>
          </w:tcPr>
          <w:p>
            <w:r>
              <w:t>Whether deal is included in the response.</w:t>
            </w:r>
          </w:p>
        </w:tc>
      </w:tr>
      <w:tr>
        <w:tc>
          <w:tcPr>
            <w:tcW w:type="dxa" w:w="2880"/>
          </w:tcPr>
          <w:p>
            <w:r>
              <w:t>data.relationships.task.meta.included</w:t>
            </w:r>
          </w:p>
        </w:tc>
        <w:tc>
          <w:tcPr>
            <w:tcW w:type="dxa" w:w="2880"/>
          </w:tcPr>
          <w:p>
            <w:r>
              <w:t>boolean</w:t>
            </w:r>
          </w:p>
        </w:tc>
        <w:tc>
          <w:tcPr>
            <w:tcW w:type="dxa" w:w="2880"/>
          </w:tcPr>
          <w:p>
            <w:r>
              <w:t>Whether task is included in the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'https://api.productive.io/api/v2/todos/13' \</w:t>
        <w:br/>
        <w:t xml:space="preserve"> --header 'Accept: application/vnd.api+json' \</w:t>
        <w:br/>
        <w:t xml:space="preserve"> --header 'Content-Type: application/vnd.api+json' \</w:t>
        <w:br/>
        <w:t xml:space="preserve"> --data '{</w:t>
        <w:br/>
        <w:t xml:space="preserve"> "data": {</w:t>
        <w:br/>
        <w:t xml:space="preserve"> "type": "todo",</w:t>
        <w:br/>
        <w:t xml:space="preserve"> "attributes": {</w:t>
        <w:br/>
        <w:t xml:space="preserve"> "description": "Update description",</w:t>
        <w:br/>
        <w:t xml:space="preserve"> "closed": true</w:t>
        <w:br/>
        <w:t xml:space="preserve">      }</w:t>
        <w:br/>
        <w:t xml:space="preserve">    }</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--request PATCH 'https://api.productive.io/api/v2/todos/13' \</w:t>
        <w:br/>
        <w:t xml:space="preserve"> --header 'Accept: application/vnd.api+json' \</w:t>
        <w:br/>
        <w:t xml:space="preserve"> --header 'Content-Type: application/vnd.api+json' \</w:t>
        <w:br/>
        <w:t xml:space="preserve"> --data '{</w:t>
        <w:br/>
        <w:t xml:space="preserve"> "data": {</w:t>
        <w:br/>
        <w:t xml:space="preserve"> "type": "todo",</w:t>
        <w:br/>
        <w:t xml:space="preserve"> "attributes": {</w:t>
        <w:br/>
        <w:t xml:space="preserve"> "description": "Updated description text"</w:t>
        <w:br/>
        <w:t xml:space="preserve">      }</w:t>
        <w:br/>
        <w:t xml:space="preserve">    }</w:t>
        <w:br/>
        <w:t xml:space="preserve">  }'</w:t>
      </w:r>
    </w:p>
    <w:p>
      <w:pPr>
        <w:pStyle w:val="Heading3"/>
      </w:pPr>
      <w:r>
        <w:t>Example 2: Close a Todo</w:t>
      </w:r>
    </w:p>
    <w:p>
      <w:r>
        <w:rPr>
          <w:b/>
          <w:color w:val="666666"/>
          <w:sz w:val="16"/>
        </w:rPr>
        <w:t>[bash]</w:t>
      </w:r>
    </w:p>
    <w:p>
      <w:pPr>
        <w:shd w:fill="F2F2F2" w:val="clear"/>
      </w:pPr>
      <w:r>
        <w:rPr>
          <w:rFonts w:ascii="Courier New" w:hAnsi="Courier New"/>
          <w:sz w:val="17"/>
        </w:rPr>
        <w:t>curl --request PATCH 'https://api.productive.io/api/v2/todos/13' \</w:t>
        <w:br/>
        <w:t xml:space="preserve"> --header 'Accept: application/vnd.api+json' \</w:t>
        <w:br/>
        <w:t xml:space="preserve"> --header 'Content-Type: application/vnd.api+json' \</w:t>
        <w:br/>
        <w:t xml:space="preserve"> --data '{</w:t>
        <w:br/>
        <w:t xml:space="preserve"> "data": {</w:t>
        <w:br/>
        <w:t xml:space="preserve"> "type": "todo",</w:t>
        <w:br/>
        <w:t xml:space="preserve"> "attributes": {</w:t>
        <w:br/>
        <w:t xml:space="preserve"> "closed": true</w:t>
        <w:br/>
        <w:t xml:space="preserve">      }</w:t>
        <w:br/>
        <w:t xml:space="preserve">    }</w:t>
        <w:br/>
        <w:t xml:space="preserve">  }'</w:t>
      </w:r>
    </w:p>
    <w:p>
      <w:pPr>
        <w:pStyle w:val="Heading3"/>
      </w:pPr>
      <w:r>
        <w:t>Notes</w:t>
      </w:r>
    </w:p>
    <w:p>
      <w:pPr>
        <w:pStyle w:val="ListBullet"/>
      </w:pPr>
      <w:r>
        <w:t>The request and response follow the JSON:API media type (application/vnd.api+json).</w:t>
      </w:r>
    </w:p>
    <w:p>
      <w:pPr>
        <w:pStyle w:val="ListBullet"/>
      </w:pPr>
      <w:r>
        <w:t>The example request uses data.type: "todo" while the example response returns data.type: "todos"; this is preserved exactly as shown in the scraped content.</w:t>
      </w:r>
    </w:p>
    <w:p>
      <w:pPr>
        <w:pStyle w:val="Heading3"/>
      </w:pPr>
      <w:r>
        <w:t>Related todos actions</w:t>
      </w:r>
    </w:p>
    <w:p>
      <w:pPr>
        <w:pStyle w:val="ListBullet"/>
      </w:pPr>
      <w:r>
        <w:t>[GET] List Todos — /api/v2/todos</w:t>
      </w:r>
    </w:p>
    <w:p>
      <w:pPr>
        <w:pStyle w:val="ListBullet"/>
      </w:pPr>
      <w:r>
        <w:t>[DELETE] Delete a Todo — /api/v2/todos/{{id}}</w:t>
      </w:r>
    </w:p>
    <w:p>
      <w:pPr>
        <w:pStyle w:val="ListBullet"/>
      </w:pPr>
      <w:r>
        <w:t>[POST] Create a Todo — /todos</w:t>
      </w:r>
    </w:p>
    <w:p>
      <w:pPr>
        <w:pStyle w:val="ListBullet"/>
      </w:pPr>
      <w:r>
        <w:t>[GET] Get a Todo — /api/v2/todos/{{id}}</w:t>
      </w:r>
    </w:p>
    <w:p>
      <w:r>
        <w:br w:type="page"/>
      </w:r>
    </w:p>
    <w:p>
      <w:pPr>
        <w:pStyle w:val="Heading2"/>
      </w:pPr>
      <w:r>
        <w:t>27. [GET] List Time Tracking Policies</w:t>
      </w:r>
    </w:p>
    <w:p>
      <w:r>
        <w:rPr>
          <w:b/>
        </w:rPr>
        <w:t xml:space="preserve">Endpoint: </w:t>
      </w:r>
      <w:r>
        <w:rPr>
          <w:rFonts w:ascii="Courier New" w:hAnsi="Courier New"/>
          <w:sz w:val="18"/>
        </w:rPr>
        <w:t>/time_tracking_policies</w:t>
      </w:r>
    </w:p>
    <w:p>
      <w:pPr>
        <w:pStyle w:val="Heading3"/>
      </w:pPr>
      <w:r>
        <w:t>Prerequisites</w:t>
      </w:r>
    </w:p>
    <w:p>
      <w:pPr>
        <w:pStyle w:val="ListBullet"/>
      </w:pPr>
      <w:r>
        <w:t>Your organization must have time tracking enabled and have at least one time tracking policy configured (organization, subsidiary, or person-level).</w:t>
      </w:r>
    </w:p>
    <w:p>
      <w:pPr>
        <w:pStyle w:val="Heading3"/>
      </w:pPr>
      <w:r>
        <w:t>Method</w:t>
      </w:r>
    </w:p>
    <w:p>
      <w:r>
        <w:t>GET</w:t>
      </w:r>
    </w:p>
    <w:p>
      <w:pPr>
        <w:pStyle w:val="Heading3"/>
      </w:pPr>
      <w:r>
        <w:t>URL</w:t>
      </w:r>
    </w:p>
    <w:p>
      <w:r>
        <w:t>https://api.productive.io/api/v2/time_tracking_policies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 tracking policies for an organization. Time tracking policies define rules and constraints for time tracking (e.g., maximum allowed hours on working/non-working days, holidays, and absences). Multiple policies can exist per organization.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results by policy id. (Send as a query parameter in the URL.)</w:t>
            </w:r>
          </w:p>
        </w:tc>
      </w:tr>
      <w:tr>
        <w:tc>
          <w:tcPr>
            <w:tcW w:type="dxa" w:w="2880"/>
          </w:tcPr>
          <w:p>
            <w:r>
              <w:t>filter[name]</w:t>
            </w:r>
          </w:p>
        </w:tc>
        <w:tc>
          <w:tcPr>
            <w:tcW w:type="dxa" w:w="2880"/>
          </w:tcPr>
          <w:p>
            <w:r>
              <w:t>string</w:t>
            </w:r>
          </w:p>
        </w:tc>
        <w:tc>
          <w:tcPr>
            <w:tcW w:type="dxa" w:w="2880"/>
          </w:tcPr>
          <w:p>
            <w:r>
              <w:t>Filter results by policy name. (Send as a query parameter in the URL.)</w:t>
            </w:r>
          </w:p>
        </w:tc>
      </w:tr>
      <w:tr>
        <w:tc>
          <w:tcPr>
            <w:tcW w:type="dxa" w:w="2880"/>
          </w:tcPr>
          <w:p>
            <w:r>
              <w:t>sort</w:t>
            </w:r>
          </w:p>
        </w:tc>
        <w:tc>
          <w:tcPr>
            <w:tcW w:type="dxa" w:w="2880"/>
          </w:tcPr>
          <w:p>
            <w:r>
              <w:t>string</w:t>
            </w:r>
          </w:p>
        </w:tc>
        <w:tc>
          <w:tcPr>
            <w:tcW w:type="dxa" w:w="2880"/>
          </w:tcPr>
          <w:p>
            <w:r>
              <w:t>Sort results. Supported value: name. (Send as a query parameter in the URL.)</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"3",</w:t>
        <w:br/>
        <w:t xml:space="preserve"> "type": "time_tracking_policies",</w:t>
        <w:br/>
        <w:t xml:space="preserve"> "attributes": {</w:t>
        <w:br/>
        <w:t xml:space="preserve"> "name": "Time Tracking Policy 3",</w:t>
        <w:br/>
        <w:t xml:space="preserve"> "description": null,</w:t>
        <w:br/>
        <w:t xml:space="preserve"> "disabled_tracking_message": null,</w:t>
        <w:br/>
        <w:t xml:space="preserve"> "limited_tracking_message": null,</w:t>
        <w:br/>
        <w:t xml:space="preserve"> "full_day_absence_limit": null,</w:t>
        <w:br/>
        <w:t xml:space="preserve"> "half_day_absence_limit": null,</w:t>
        <w:br/>
        <w:t xml:space="preserve"> "holiday_limit": null,</w:t>
        <w:br/>
        <w:t xml:space="preserve"> "non_working_day_limit": null,</w:t>
        <w:br/>
        <w:t xml:space="preserve"> "note_mandatory": false,</w:t>
        <w:br/>
        <w:t xml:space="preserve"> "restrict_future_tracking": false,</w:t>
        <w:br/>
        <w:t xml:space="preserve"> "restrict_tracking_over_budget": false,</w:t>
        <w:br/>
        <w:t xml:space="preserve"> "restrict_time_entry_overlap": false,</w:t>
        <w:br/>
        <w:t xml:space="preserve"> "task_mandatory": false,</w:t>
        <w:br/>
        <w:t xml:space="preserve"> "time_range_mandatory": false,</w:t>
        <w:br/>
        <w:t xml:space="preserve"> "working_day_limit": null,</w:t>
        <w:br/>
        <w:t xml:space="preserve"> "created_at": "2026-03-14T05:19:50.248+01:00",</w:t>
        <w:br/>
        <w:t xml:space="preserve"> "updated_at": "2026-03-14T05:19:50.248+01:00",</w:t>
        <w:br/>
        <w:t xml:space="preserve"> "assigned_people_count": 0</w:t>
        <w:br/>
        <w:t xml:space="preserve"> },</w:t>
        <w:br/>
        <w:t xml:space="preserve"> "relationships": {</w:t>
        <w:br/>
        <w:t xml:space="preserve"> "organization": {</w:t>
        <w:br/>
        <w:t xml:space="preserve"> "data": {</w:t>
        <w:br/>
        <w:t xml:space="preserve"> "type": "organizations",</w:t>
        <w:br/>
        <w:t xml:space="preserve"> "id": "2459"</w:t>
        <w:br/>
        <w:t xml:space="preserve"> }</w:t>
        <w:br/>
        <w:t xml:space="preserve"> },</w:t>
        <w:br/>
        <w:t xml:space="preserve"> "last_actor":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"http://api-test.productive.io/api/v2/time_tracking_policies?page%5Bnumber%5D=1&amp;page%5Bsize%5D=30",</w:t>
        <w:br/>
        <w:t xml:space="preserve"> "last": "http://api-test.productive.io/api/v2/time_tracking_policies?page%5Bnumber%5D=1&amp;page%5Bsize%5D=30"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time tracking policy resources.</w:t>
            </w:r>
          </w:p>
        </w:tc>
      </w:tr>
      <w:tr>
        <w:tc>
          <w:tcPr>
            <w:tcW w:type="dxa" w:w="2880"/>
          </w:tcPr>
          <w:p>
            <w:r>
              <w:t>data[].id</w:t>
            </w:r>
          </w:p>
        </w:tc>
        <w:tc>
          <w:tcPr>
            <w:tcW w:type="dxa" w:w="2880"/>
          </w:tcPr>
          <w:p>
            <w:r>
              <w:t>string</w:t>
            </w:r>
          </w:p>
        </w:tc>
        <w:tc>
          <w:tcPr>
            <w:tcW w:type="dxa" w:w="2880"/>
          </w:tcPr>
          <w:p>
            <w:r>
              <w:t>Time tracking policy ID.</w:t>
            </w:r>
          </w:p>
        </w:tc>
      </w:tr>
      <w:tr>
        <w:tc>
          <w:tcPr>
            <w:tcW w:type="dxa" w:w="2880"/>
          </w:tcPr>
          <w:p>
            <w:r>
              <w:t>data[].type</w:t>
            </w:r>
          </w:p>
        </w:tc>
        <w:tc>
          <w:tcPr>
            <w:tcW w:type="dxa" w:w="2880"/>
          </w:tcPr>
          <w:p>
            <w:r>
              <w:t>string</w:t>
            </w:r>
          </w:p>
        </w:tc>
        <w:tc>
          <w:tcPr>
            <w:tcW w:type="dxa" w:w="2880"/>
          </w:tcPr>
          <w:p>
            <w:r>
              <w:t>Resource type. Value: time_tracking_policies.</w:t>
            </w:r>
          </w:p>
        </w:tc>
      </w:tr>
      <w:tr>
        <w:tc>
          <w:tcPr>
            <w:tcW w:type="dxa" w:w="2880"/>
          </w:tcPr>
          <w:p>
            <w:r>
              <w:t>data[].attributes</w:t>
            </w:r>
          </w:p>
        </w:tc>
        <w:tc>
          <w:tcPr>
            <w:tcW w:type="dxa" w:w="2880"/>
          </w:tcPr>
          <w:p>
            <w:r>
              <w:t>object</w:t>
            </w:r>
          </w:p>
        </w:tc>
        <w:tc>
          <w:tcPr>
            <w:tcW w:type="dxa" w:w="2880"/>
          </w:tcPr>
          <w:p>
            <w:r>
              <w:t>Policy attributes.</w:t>
            </w:r>
          </w:p>
        </w:tc>
      </w:tr>
      <w:tr>
        <w:tc>
          <w:tcPr>
            <w:tcW w:type="dxa" w:w="2880"/>
          </w:tcPr>
          <w:p>
            <w:r>
              <w:t>data[].attributes.name</w:t>
            </w:r>
          </w:p>
        </w:tc>
        <w:tc>
          <w:tcPr>
            <w:tcW w:type="dxa" w:w="2880"/>
          </w:tcPr>
          <w:p>
            <w:r>
              <w:t>string</w:t>
            </w:r>
          </w:p>
        </w:tc>
        <w:tc>
          <w:tcPr>
            <w:tcW w:type="dxa" w:w="2880"/>
          </w:tcPr>
          <w:p>
            <w:r>
              <w:t>Policy name.</w:t>
            </w:r>
          </w:p>
        </w:tc>
      </w:tr>
      <w:tr>
        <w:tc>
          <w:tcPr>
            <w:tcW w:type="dxa" w:w="2880"/>
          </w:tcPr>
          <w:p>
            <w:r>
              <w:t>data[].attributes.description</w:t>
            </w:r>
          </w:p>
        </w:tc>
        <w:tc>
          <w:tcPr>
            <w:tcW w:type="dxa" w:w="2880"/>
          </w:tcPr>
          <w:p>
            <w:r>
              <w:t>string | null</w:t>
            </w:r>
          </w:p>
        </w:tc>
        <w:tc>
          <w:tcPr>
            <w:tcW w:type="dxa" w:w="2880"/>
          </w:tcPr>
          <w:p>
            <w:r>
              <w:t>Policy description.</w:t>
            </w:r>
          </w:p>
        </w:tc>
      </w:tr>
      <w:tr>
        <w:tc>
          <w:tcPr>
            <w:tcW w:type="dxa" w:w="2880"/>
          </w:tcPr>
          <w:p>
            <w:r>
              <w:t>data[].attributes.disabled_tracking_message</w:t>
            </w:r>
          </w:p>
        </w:tc>
        <w:tc>
          <w:tcPr>
            <w:tcW w:type="dxa" w:w="2880"/>
          </w:tcPr>
          <w:p>
            <w:r>
              <w:t>string | null</w:t>
            </w:r>
          </w:p>
        </w:tc>
        <w:tc>
          <w:tcPr>
            <w:tcW w:type="dxa" w:w="2880"/>
          </w:tcPr>
          <w:p>
            <w:r>
              <w:t>Message shown when tracking is disabled by policy.</w:t>
            </w:r>
          </w:p>
        </w:tc>
      </w:tr>
      <w:tr>
        <w:tc>
          <w:tcPr>
            <w:tcW w:type="dxa" w:w="2880"/>
          </w:tcPr>
          <w:p>
            <w:r>
              <w:t>data[].attributes.limited_tracking_message</w:t>
            </w:r>
          </w:p>
        </w:tc>
        <w:tc>
          <w:tcPr>
            <w:tcW w:type="dxa" w:w="2880"/>
          </w:tcPr>
          <w:p>
            <w:r>
              <w:t>string | null</w:t>
            </w:r>
          </w:p>
        </w:tc>
        <w:tc>
          <w:tcPr>
            <w:tcW w:type="dxa" w:w="2880"/>
          </w:tcPr>
          <w:p>
            <w:r>
              <w:t>Message shown when tracking is limited by policy.</w:t>
            </w:r>
          </w:p>
        </w:tc>
      </w:tr>
      <w:tr>
        <w:tc>
          <w:tcPr>
            <w:tcW w:type="dxa" w:w="2880"/>
          </w:tcPr>
          <w:p>
            <w:r>
              <w:t>data[].attributes.full_day_absence_limit</w:t>
            </w:r>
          </w:p>
        </w:tc>
        <w:tc>
          <w:tcPr>
            <w:tcW w:type="dxa" w:w="2880"/>
          </w:tcPr>
          <w:p>
            <w:r>
              <w:t>number | null</w:t>
            </w:r>
          </w:p>
        </w:tc>
        <w:tc>
          <w:tcPr>
            <w:tcW w:type="dxa" w:w="2880"/>
          </w:tcPr>
          <w:p>
            <w:r>
              <w:t>Maximum allowed hours during full-day absences.</w:t>
            </w:r>
          </w:p>
        </w:tc>
      </w:tr>
      <w:tr>
        <w:tc>
          <w:tcPr>
            <w:tcW w:type="dxa" w:w="2880"/>
          </w:tcPr>
          <w:p>
            <w:r>
              <w:t>data[].attributes.half_day_absence_limit</w:t>
            </w:r>
          </w:p>
        </w:tc>
        <w:tc>
          <w:tcPr>
            <w:tcW w:type="dxa" w:w="2880"/>
          </w:tcPr>
          <w:p>
            <w:r>
              <w:t>number | null</w:t>
            </w:r>
          </w:p>
        </w:tc>
        <w:tc>
          <w:tcPr>
            <w:tcW w:type="dxa" w:w="2880"/>
          </w:tcPr>
          <w:p>
            <w:r>
              <w:t>Maximum allowed hours during half-day absences.</w:t>
            </w:r>
          </w:p>
        </w:tc>
      </w:tr>
      <w:tr>
        <w:tc>
          <w:tcPr>
            <w:tcW w:type="dxa" w:w="2880"/>
          </w:tcPr>
          <w:p>
            <w:r>
              <w:t>data[].attributes.holiday_limit</w:t>
            </w:r>
          </w:p>
        </w:tc>
        <w:tc>
          <w:tcPr>
            <w:tcW w:type="dxa" w:w="2880"/>
          </w:tcPr>
          <w:p>
            <w:r>
              <w:t>number | null</w:t>
            </w:r>
          </w:p>
        </w:tc>
        <w:tc>
          <w:tcPr>
            <w:tcW w:type="dxa" w:w="2880"/>
          </w:tcPr>
          <w:p>
            <w:r>
              <w:t>Maximum allowed hours on holidays.</w:t>
            </w:r>
          </w:p>
        </w:tc>
      </w:tr>
      <w:tr>
        <w:tc>
          <w:tcPr>
            <w:tcW w:type="dxa" w:w="2880"/>
          </w:tcPr>
          <w:p>
            <w:r>
              <w:t>data[].attributes.non_working_day_limit</w:t>
            </w:r>
          </w:p>
        </w:tc>
        <w:tc>
          <w:tcPr>
            <w:tcW w:type="dxa" w:w="2880"/>
          </w:tcPr>
          <w:p>
            <w:r>
              <w:t>number | null</w:t>
            </w:r>
          </w:p>
        </w:tc>
        <w:tc>
          <w:tcPr>
            <w:tcW w:type="dxa" w:w="2880"/>
          </w:tcPr>
          <w:p>
            <w:r>
              <w:t>Maximum allowed hours on non-working days.</w:t>
            </w:r>
          </w:p>
        </w:tc>
      </w:tr>
      <w:tr>
        <w:tc>
          <w:tcPr>
            <w:tcW w:type="dxa" w:w="2880"/>
          </w:tcPr>
          <w:p>
            <w:r>
              <w:t>data[].attributes.working_day_limit</w:t>
            </w:r>
          </w:p>
        </w:tc>
        <w:tc>
          <w:tcPr>
            <w:tcW w:type="dxa" w:w="2880"/>
          </w:tcPr>
          <w:p>
            <w:r>
              <w:t>number | null</w:t>
            </w:r>
          </w:p>
        </w:tc>
        <w:tc>
          <w:tcPr>
            <w:tcW w:type="dxa" w:w="2880"/>
          </w:tcPr>
          <w:p>
            <w:r>
              <w:t>Maximum allowed hours on working days.</w:t>
            </w:r>
          </w:p>
        </w:tc>
      </w:tr>
      <w:tr>
        <w:tc>
          <w:tcPr>
            <w:tcW w:type="dxa" w:w="2880"/>
          </w:tcPr>
          <w:p>
            <w:r>
              <w:t>data[].attributes.note_mandatory</w:t>
            </w:r>
          </w:p>
        </w:tc>
        <w:tc>
          <w:tcPr>
            <w:tcW w:type="dxa" w:w="2880"/>
          </w:tcPr>
          <w:p>
            <w:r>
              <w:t>boolean</w:t>
            </w:r>
          </w:p>
        </w:tc>
        <w:tc>
          <w:tcPr>
            <w:tcW w:type="dxa" w:w="2880"/>
          </w:tcPr>
          <w:p>
            <w:r>
              <w:t>Whether a note is mandatory on time entries under this policy.</w:t>
            </w:r>
          </w:p>
        </w:tc>
      </w:tr>
      <w:tr>
        <w:tc>
          <w:tcPr>
            <w:tcW w:type="dxa" w:w="2880"/>
          </w:tcPr>
          <w:p>
            <w:r>
              <w:t>data[].attributes.task_mandatory</w:t>
            </w:r>
          </w:p>
        </w:tc>
        <w:tc>
          <w:tcPr>
            <w:tcW w:type="dxa" w:w="2880"/>
          </w:tcPr>
          <w:p>
            <w:r>
              <w:t>boolean</w:t>
            </w:r>
          </w:p>
        </w:tc>
        <w:tc>
          <w:tcPr>
            <w:tcW w:type="dxa" w:w="2880"/>
          </w:tcPr>
          <w:p>
            <w:r>
              <w:t>Whether a task is mandatory on time entries under this policy.</w:t>
            </w:r>
          </w:p>
        </w:tc>
      </w:tr>
      <w:tr>
        <w:tc>
          <w:tcPr>
            <w:tcW w:type="dxa" w:w="2880"/>
          </w:tcPr>
          <w:p>
            <w:r>
              <w:t>data[].attributes.time_range_mandatory</w:t>
            </w:r>
          </w:p>
        </w:tc>
        <w:tc>
          <w:tcPr>
            <w:tcW w:type="dxa" w:w="2880"/>
          </w:tcPr>
          <w:p>
            <w:r>
              <w:t>boolean</w:t>
            </w:r>
          </w:p>
        </w:tc>
        <w:tc>
          <w:tcPr>
            <w:tcW w:type="dxa" w:w="2880"/>
          </w:tcPr>
          <w:p>
            <w:r>
              <w:t>Whether a time range is mandatory on time entries under this policy.</w:t>
            </w:r>
          </w:p>
        </w:tc>
      </w:tr>
      <w:tr>
        <w:tc>
          <w:tcPr>
            <w:tcW w:type="dxa" w:w="2880"/>
          </w:tcPr>
          <w:p>
            <w:r>
              <w:t>data[].attributes.restrict_future_tracking</w:t>
            </w:r>
          </w:p>
        </w:tc>
        <w:tc>
          <w:tcPr>
            <w:tcW w:type="dxa" w:w="2880"/>
          </w:tcPr>
          <w:p>
            <w:r>
              <w:t>boolean</w:t>
            </w:r>
          </w:p>
        </w:tc>
        <w:tc>
          <w:tcPr>
            <w:tcW w:type="dxa" w:w="2880"/>
          </w:tcPr>
          <w:p>
            <w:r>
              <w:t>Whether tracking time in the future is restricted.</w:t>
            </w:r>
          </w:p>
        </w:tc>
      </w:tr>
      <w:tr>
        <w:tc>
          <w:tcPr>
            <w:tcW w:type="dxa" w:w="2880"/>
          </w:tcPr>
          <w:p>
            <w:r>
              <w:t>data[].attributes.restrict_tracking_over_budget</w:t>
            </w:r>
          </w:p>
        </w:tc>
        <w:tc>
          <w:tcPr>
            <w:tcW w:type="dxa" w:w="2880"/>
          </w:tcPr>
          <w:p>
            <w:r>
              <w:t>boolean</w:t>
            </w:r>
          </w:p>
        </w:tc>
        <w:tc>
          <w:tcPr>
            <w:tcW w:type="dxa" w:w="2880"/>
          </w:tcPr>
          <w:p>
            <w:r>
              <w:t>Whether tracking over budget is restricted.</w:t>
            </w:r>
          </w:p>
        </w:tc>
      </w:tr>
      <w:tr>
        <w:tc>
          <w:tcPr>
            <w:tcW w:type="dxa" w:w="2880"/>
          </w:tcPr>
          <w:p>
            <w:r>
              <w:t>data[].attributes.restrict_time_entry_overlap</w:t>
            </w:r>
          </w:p>
        </w:tc>
        <w:tc>
          <w:tcPr>
            <w:tcW w:type="dxa" w:w="2880"/>
          </w:tcPr>
          <w:p>
            <w:r>
              <w:t>boolean</w:t>
            </w:r>
          </w:p>
        </w:tc>
        <w:tc>
          <w:tcPr>
            <w:tcW w:type="dxa" w:w="2880"/>
          </w:tcPr>
          <w:p>
            <w:r>
              <w:t>Whether overlapping time entries are restricted.</w:t>
            </w:r>
          </w:p>
        </w:tc>
      </w:tr>
      <w:tr>
        <w:tc>
          <w:tcPr>
            <w:tcW w:type="dxa" w:w="2880"/>
          </w:tcPr>
          <w:p>
            <w:r>
              <w:t>data[].attributes.created_at</w:t>
            </w:r>
          </w:p>
        </w:tc>
        <w:tc>
          <w:tcPr>
            <w:tcW w:type="dxa" w:w="2880"/>
          </w:tcPr>
          <w:p>
            <w:r>
              <w:t>string</w:t>
            </w:r>
          </w:p>
        </w:tc>
        <w:tc>
          <w:tcPr>
            <w:tcW w:type="dxa" w:w="2880"/>
          </w:tcPr>
          <w:p>
            <w:r>
              <w:t>ISO 8601 timestamp when the policy was created.</w:t>
            </w:r>
          </w:p>
        </w:tc>
      </w:tr>
      <w:tr>
        <w:tc>
          <w:tcPr>
            <w:tcW w:type="dxa" w:w="2880"/>
          </w:tcPr>
          <w:p>
            <w:r>
              <w:t>data[].attributes.updated_at</w:t>
            </w:r>
          </w:p>
        </w:tc>
        <w:tc>
          <w:tcPr>
            <w:tcW w:type="dxa" w:w="2880"/>
          </w:tcPr>
          <w:p>
            <w:r>
              <w:t>string</w:t>
            </w:r>
          </w:p>
        </w:tc>
        <w:tc>
          <w:tcPr>
            <w:tcW w:type="dxa" w:w="2880"/>
          </w:tcPr>
          <w:p>
            <w:r>
              <w:t>ISO 8601 timestamp when the policy was last updated.</w:t>
            </w:r>
          </w:p>
        </w:tc>
      </w:tr>
      <w:tr>
        <w:tc>
          <w:tcPr>
            <w:tcW w:type="dxa" w:w="2880"/>
          </w:tcPr>
          <w:p>
            <w:r>
              <w:t>data[].attributes.assigned_people_count</w:t>
            </w:r>
          </w:p>
        </w:tc>
        <w:tc>
          <w:tcPr>
            <w:tcW w:type="dxa" w:w="2880"/>
          </w:tcPr>
          <w:p>
            <w:r>
              <w:t>number</w:t>
            </w:r>
          </w:p>
        </w:tc>
        <w:tc>
          <w:tcPr>
            <w:tcW w:type="dxa" w:w="2880"/>
          </w:tcPr>
          <w:p>
            <w:r>
              <w:t>Number of people assigned to this policy.</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Value shown: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data[].relationships.last_actor.meta.included</w:t>
            </w:r>
          </w:p>
        </w:tc>
        <w:tc>
          <w:tcPr>
            <w:tcW w:type="dxa" w:w="2880"/>
          </w:tcPr>
          <w:p>
            <w:r>
              <w:t>boolean</w:t>
            </w:r>
          </w:p>
        </w:tc>
        <w:tc>
          <w:tcPr>
            <w:tcW w:type="dxa" w:w="2880"/>
          </w:tcPr>
          <w:p>
            <w:r>
              <w:t>Indicates whether last_actor is included in the response payload.</w:t>
            </w:r>
          </w:p>
        </w:tc>
      </w:tr>
      <w:tr>
        <w:tc>
          <w:tcPr>
            <w:tcW w:type="dxa" w:w="2880"/>
          </w:tcPr>
          <w:p>
            <w:r>
              <w:t>data[].relationships.creator.meta.included</w:t>
            </w:r>
          </w:p>
        </w:tc>
        <w:tc>
          <w:tcPr>
            <w:tcW w:type="dxa" w:w="2880"/>
          </w:tcPr>
          <w:p>
            <w:r>
              <w:t>boolean</w:t>
            </w:r>
          </w:p>
        </w:tc>
        <w:tc>
          <w:tcPr>
            <w:tcW w:type="dxa" w:w="2880"/>
          </w:tcPr>
          <w:p>
            <w:r>
              <w:t>Indicates whether creator is included in the response payload.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Current page size.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policy ID.</w:t>
            </w:r>
          </w:p>
        </w:tc>
      </w:tr>
      <w:tr>
        <w:tc>
          <w:tcPr>
            <w:tcW w:type="dxa" w:w="2880"/>
          </w:tcPr>
          <w:p>
            <w:r>
              <w:t>name</w:t>
            </w:r>
          </w:p>
        </w:tc>
        <w:tc>
          <w:tcPr>
            <w:tcW w:type="dxa" w:w="2880"/>
          </w:tcPr>
          <w:p>
            <w:r>
              <w:t>string</w:t>
            </w:r>
          </w:p>
        </w:tc>
        <w:tc>
          <w:tcPr>
            <w:tcW w:type="dxa" w:w="2880"/>
          </w:tcPr>
          <w:p>
            <w:r>
              <w:t>Filter by policy name.</w:t>
            </w:r>
          </w:p>
        </w:tc>
      </w:tr>
    </w:tbl>
    <w:p/>
    <w:p>
      <w:pPr>
        <w:pStyle w:val="Heading3"/>
      </w:pPr>
      <w:r>
        <w:t>Available Sorting Options</w:t>
      </w:r>
    </w:p>
    <w:p>
      <w:pPr>
        <w:pStyle w:val="ListBullet"/>
      </w:pPr>
      <w:r>
        <w:t>name - Sort by policy name</w:t>
      </w:r>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'https://api.productive.io/api/v2/time_tracking_policies' \</w:t>
        <w:br/>
        <w:t xml:space="preserve"> --header 'Accept: application/json'</w:t>
      </w:r>
    </w:p>
    <w:p>
      <w:pPr>
        <w:pStyle w:val="Heading3"/>
      </w:pPr>
      <w:r>
        <w:t>Example Usage</w:t>
      </w:r>
    </w:p>
    <w:p>
      <w:pPr>
        <w:pStyle w:val="Heading3"/>
      </w:pPr>
      <w:r>
        <w:t>Example 1: Filter by Name</w:t>
      </w:r>
    </w:p>
    <w:p>
      <w:r>
        <w:rPr>
          <w:b/>
          <w:color w:val="666666"/>
          <w:sz w:val="16"/>
        </w:rPr>
        <w:t>[bash]</w:t>
      </w:r>
    </w:p>
    <w:p>
      <w:pPr>
        <w:shd w:fill="F2F2F2" w:val="clear"/>
      </w:pPr>
      <w:r>
        <w:rPr>
          <w:rFonts w:ascii="Courier New" w:hAnsi="Courier New"/>
          <w:sz w:val="17"/>
        </w:rPr>
        <w:t>curl -i --location 'https://api.productive.io/api/v2/time_tracking_policies?filter%5Bname%5D=Time%20Tracking%20Policy%203' \</w:t>
        <w:br/>
        <w:t xml:space="preserve"> --header 'Accept: application/json'</w:t>
      </w:r>
    </w:p>
    <w:p>
      <w:pPr>
        <w:pStyle w:val="Heading3"/>
      </w:pPr>
      <w:r>
        <w:t>Example 2: Sort by Name</w:t>
      </w:r>
    </w:p>
    <w:p>
      <w:r>
        <w:rPr>
          <w:b/>
          <w:color w:val="666666"/>
          <w:sz w:val="16"/>
        </w:rPr>
        <w:t>[bash]</w:t>
      </w:r>
    </w:p>
    <w:p>
      <w:pPr>
        <w:shd w:fill="F2F2F2" w:val="clear"/>
      </w:pPr>
      <w:r>
        <w:rPr>
          <w:rFonts w:ascii="Courier New" w:hAnsi="Courier New"/>
          <w:sz w:val="17"/>
        </w:rPr>
        <w:t>curl -i --location 'https://api.productive.io/api/v2/time_tracking_policies?sort=name' \</w:t>
        <w:br/>
        <w:t xml:space="preserve"> --header 'Accept: application/json'</w:t>
      </w:r>
    </w:p>
    <w:p>
      <w:pPr>
        <w:pStyle w:val="Heading3"/>
      </w:pPr>
      <w:r>
        <w:t>Notes</w:t>
      </w:r>
    </w:p>
    <w:p>
      <w:pPr>
        <w:pStyle w:val="ListBullet"/>
      </w:pPr>
      <w:r>
        <w:t>Policies can be configured at multiple levels: organization (global), subsidiary (division-specific), and person (individual).</w:t>
      </w:r>
    </w:p>
    <w:p>
      <w:pPr>
        <w:pStyle w:val="ListBullet"/>
      </w:pPr>
      <w:r>
        <w:t>Policy evaluation precedence (strongest policy applies): person-level, then subsidiary-level, then organization-level.</w:t>
      </w:r>
    </w:p>
    <w:p>
      <w:pPr>
        <w:pStyle w:val="ListBullet"/>
      </w:pPr>
      <w:r>
        <w:t>The docs show Content-Type: application/vnd.api+json for requests/responses; the response example indicates JSON:API media type (application/vnd.api+json).</w:t>
      </w:r>
    </w:p>
    <w:p>
      <w:pPr>
        <w:pStyle w:val="Heading3"/>
      </w:pPr>
      <w:r>
        <w:t>Related timeTrackingPolicies actions</w:t>
      </w:r>
    </w:p>
    <w:p>
      <w:pPr>
        <w:pStyle w:val="ListBullet"/>
      </w:pPr>
      <w:r>
        <w:t>[PATCH] Update a Time Tracking Policy — /api/v2/time_tracking_policies/{{id}}</w:t>
      </w:r>
    </w:p>
    <w:p>
      <w:pPr>
        <w:pStyle w:val="ListBullet"/>
      </w:pPr>
      <w:r>
        <w:t>[POST] Create a Time Tracking Policy — /time_tracking_policies</w:t>
      </w:r>
    </w:p>
    <w:p>
      <w:pPr>
        <w:pStyle w:val="ListBullet"/>
      </w:pPr>
      <w:r>
        <w:t>[GET] Get a Time Tracking Policy — /api/v2/time_tracking_policies/{{id}}</w:t>
      </w:r>
    </w:p>
    <w:p>
      <w:pPr>
        <w:pStyle w:val="ListBullet"/>
      </w:pPr>
      <w:r>
        <w:t>[DELETE] Delete a Time Tracking Policy — /api/v2/time_tracking_policies/{{id}}</w:t>
      </w:r>
    </w:p>
    <w:p>
      <w:r>
        <w:br w:type="page"/>
      </w:r>
    </w:p>
    <w:p>
      <w:pPr>
        <w:pStyle w:val="Heading2"/>
      </w:pPr>
      <w:r>
        <w:t>28. [DELETE] Delete an Integration Exporter Configuration</w:t>
      </w:r>
    </w:p>
    <w:p>
      <w:r>
        <w:rPr>
          <w:b/>
        </w:rPr>
        <w:t xml:space="preserve">Endpoint: </w:t>
      </w:r>
      <w:r>
        <w:rPr>
          <w:rFonts w:ascii="Courier New" w:hAnsi="Courier New"/>
          <w:sz w:val="18"/>
        </w:rPr>
        <w:t>/api/v2/integration_exporter_configurations/{{id}}</w:t>
      </w:r>
    </w:p>
    <w:p>
      <w:pPr>
        <w:pStyle w:val="Heading3"/>
      </w:pPr>
      <w:r>
        <w:t>Prerequisites</w:t>
      </w:r>
    </w:p>
    <w:p>
      <w:pPr>
        <w:pStyle w:val="ListBullet"/>
      </w:pPr>
      <w:r>
        <w:t>Must have permission to manage (delete) integration exporter configurations</w:t>
      </w:r>
    </w:p>
    <w:p>
      <w:pPr>
        <w:pStyle w:val="ListBullet"/>
      </w:pPr>
      <w:r>
        <w:t>Must know the integration exporter configuration id</w:t>
      </w:r>
    </w:p>
    <w:p>
      <w:pPr>
        <w:pStyle w:val="Heading3"/>
      </w:pPr>
      <w:r>
        <w:t>Method</w:t>
      </w:r>
    </w:p>
    <w:p>
      <w:r>
        <w:t>DELETE</w:t>
      </w:r>
    </w:p>
    <w:p>
      <w:pPr>
        <w:pStyle w:val="Heading3"/>
      </w:pPr>
      <w:r>
        <w:t>URL</w:t>
      </w:r>
    </w:p>
    <w:p>
      <w:r>
        <w:t>https://api.productive.io/api/v2/integration_exporter_configurations/{{id}}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(destroys) an integration exporter configuration by its ID.</w:t>
      </w:r>
    </w:p>
    <w:p>
      <w:pPr>
        <w:pStyle w:val="Heading3"/>
      </w:pPr>
      <w:r>
        <w:t>Enforcement Rules</w:t>
      </w:r>
    </w:p>
    <w:p>
      <w:pPr>
        <w:pStyle w:val="ListBullet"/>
      </w:pPr>
      <w:r>
        <w:t>The id path parameter must always be present and must be a non-empty value.</w:t>
      </w:r>
    </w:p>
    <w:p>
      <w:pPr>
        <w:pStyle w:val="ListBullet"/>
      </w:pPr>
      <w:r>
        <w:t>Always construct the path as /api/v2/integration_exporter_configurations/{{id}}.</w:t>
      </w:r>
    </w:p>
    <w:p>
      <w:pPr>
        <w:pStyle w:val="ListBullet"/>
      </w:pPr>
      <w:r>
        <w:t>Do not call the API with a missing or empty id (e.g., avoid /api/v2/integration_exporter_configurations/).</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/api/v2/integration_exporter_configurations/1</w:t>
        <w:br/>
        <w:t>/api/v2/integration_exporter_configurations/12</w:t>
      </w:r>
    </w:p>
    <w:p>
      <w:pPr>
        <w:pStyle w:val="Heading3"/>
      </w:pPr>
      <w:r>
        <w:t>Invalid Examples</w:t>
      </w:r>
    </w:p>
    <w:p>
      <w:r>
        <w:rPr>
          <w:b/>
          <w:color w:val="666666"/>
          <w:sz w:val="16"/>
        </w:rPr>
        <w:t>[http]</w:t>
      </w:r>
    </w:p>
    <w:p>
      <w:pPr>
        <w:shd w:fill="F2F2F2" w:val="clear"/>
      </w:pPr>
      <w:r>
        <w:rPr>
          <w:rFonts w:ascii="Courier New" w:hAnsi="Courier New"/>
          <w:sz w:val="17"/>
        </w:rPr>
        <w:t>/api/v2/integration_exporter_configurations/</w:t>
        <w:br/>
        <w:t>/api/v2/integration_exporter_configurations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Integration exporter configuration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'https://api.productive.io/api/v2/integration_exporter_configurations/1' \</w:t>
        <w:br/>
        <w:t xml:space="preserve"> --header 'Accept: application/json' \</w:t>
        <w:br/>
        <w:t xml:space="preserve"> --header 'Content-Type: application/vnd.api+json'</w:t>
      </w:r>
    </w:p>
    <w:p>
      <w:pPr>
        <w:pStyle w:val="Heading3"/>
      </w:pPr>
      <w:r>
        <w:t>Notes</w:t>
      </w:r>
    </w:p>
    <w:p>
      <w:pPr>
        <w:pStyle w:val="ListBullet"/>
      </w:pPr>
      <w:r>
        <w:t>The endpoint returns 204 on success with an empty response body.</w:t>
      </w:r>
    </w:p>
    <w:p>
      <w:pPr>
        <w:pStyle w:val="Heading3"/>
      </w:pPr>
      <w:r>
        <w:t>Related integrationExporterConfigurations actions</w:t>
      </w:r>
    </w:p>
    <w:p>
      <w:pPr>
        <w:pStyle w:val="ListBullet"/>
      </w:pPr>
      <w:r>
        <w:t>[GET] List Integration Exporter Configurations — /api/v2/integration_exporter_configurations</w:t>
      </w:r>
    </w:p>
    <w:p>
      <w:pPr>
        <w:pStyle w:val="ListBullet"/>
      </w:pPr>
      <w:r>
        <w:t>[PATCH] Update an Integration Exporter Configuration — /api/v2/integration_exporter_configurations/{{id}}</w:t>
      </w:r>
    </w:p>
    <w:p>
      <w:pPr>
        <w:pStyle w:val="ListBullet"/>
      </w:pPr>
      <w:r>
        <w:t>[POST] Create an Integration Exporter Configuration — /integration_exporter_configurations</w:t>
      </w:r>
    </w:p>
    <w:p>
      <w:pPr>
        <w:pStyle w:val="ListBullet"/>
      </w:pPr>
      <w:r>
        <w:t>[GET] List Integration Exporter Configurations — /integration_exporter_configurations</w:t>
      </w:r>
    </w:p>
    <w:p>
      <w:r>
        <w:br w:type="page"/>
      </w:r>
    </w:p>
    <w:p>
      <w:pPr>
        <w:pStyle w:val="Heading2"/>
      </w:pPr>
      <w:r>
        <w:t>29. [DELETE] Delete Expenses (Bulk)</w:t>
      </w:r>
    </w:p>
    <w:p>
      <w:r>
        <w:rPr>
          <w:b/>
        </w:rPr>
        <w:t xml:space="preserve">Endpoint: </w:t>
      </w:r>
      <w:r>
        <w:rPr>
          <w:rFonts w:ascii="Courier New" w:hAnsi="Courier New"/>
          <w:sz w:val="18"/>
        </w:rPr>
        <w:t>/expenses</w:t>
      </w:r>
    </w:p>
    <w:p>
      <w:pPr>
        <w:pStyle w:val="Heading3"/>
      </w:pPr>
      <w:r>
        <w:t>Prerequisites</w:t>
      </w:r>
    </w:p>
    <w:p>
      <w:pPr>
        <w:pStyle w:val="ListBullet"/>
      </w:pPr>
      <w:r>
        <w:t>Must have permission to delete expenses</w:t>
      </w:r>
    </w:p>
    <w:p>
      <w:pPr>
        <w:pStyle w:val="ListBullet"/>
      </w:pPr>
      <w:r>
        <w:t>Must know the expense IDs to delete</w:t>
      </w:r>
    </w:p>
    <w:p>
      <w:pPr>
        <w:pStyle w:val="Heading3"/>
      </w:pPr>
      <w:r>
        <w:t>Method</w:t>
      </w:r>
    </w:p>
    <w:p>
      <w:r>
        <w:t>DELETE</w:t>
      </w:r>
    </w:p>
    <w:p>
      <w:pPr>
        <w:pStyle w:val="Heading3"/>
      </w:pPr>
      <w:r>
        <w:t>URL</w:t>
      </w:r>
    </w:p>
    <w:p>
      <w:r>
        <w:t>https://api.productive.io/api/v2/expenses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 ext=bulk",</w:t>
        <w:br/>
        <w:t xml:space="preserve"> "Content-Type": "application/vnd.api+json; ext=bulk"</w:t>
        <w:br/>
        <w:t>}</w:t>
      </w:r>
    </w:p>
    <w:p>
      <w:pPr>
        <w:pStyle w:val="Heading3"/>
      </w:pPr>
      <w:r>
        <w:t>Description</w:t>
      </w:r>
    </w:p>
    <w:p>
      <w:r>
        <w:t>Deletes multiple expenses in a single request by submitting a bulk payload containing expense resource identifiers.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The request body must include a data array of objects, each containing: </w:t>
        <w:br/>
        <w:br/>
        <w:t>id (expense identifier)</w:t>
        <w:br/>
        <w:t>type (must be "expenses")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expense identifier objects to delete (bulk).</w:t>
            </w:r>
          </w:p>
        </w:tc>
      </w:tr>
    </w:tbl>
    <w:p/>
    <w:p>
      <w:pPr>
        <w:pStyle w:val="Heading3"/>
      </w:pPr>
      <w:r>
        <w:t>data[]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expense ID to delete.</w:t>
            </w:r>
          </w:p>
        </w:tc>
      </w:tr>
      <w:tr>
        <w:tc>
          <w:tcPr>
            <w:tcW w:type="dxa" w:w="2880"/>
          </w:tcPr>
          <w:p>
            <w:r>
              <w:t>type</w:t>
            </w:r>
          </w:p>
        </w:tc>
        <w:tc>
          <w:tcPr>
            <w:tcW w:type="dxa" w:w="2880"/>
          </w:tcPr>
          <w:p>
            <w:r>
              <w:t>string</w:t>
            </w:r>
          </w:p>
        </w:tc>
        <w:tc>
          <w:tcPr>
            <w:tcW w:type="dxa" w:w="2880"/>
          </w:tcPr>
          <w:p>
            <w:r>
              <w:t>Resource type. Must be "expenses".</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'https://api.productive.io/api/v2/expenses' \</w:t>
        <w:br/>
        <w:t xml:space="preserve"> --header 'Accept: application/vnd.api+json; ext=bulk' \</w:t>
        <w:br/>
        <w:t xml:space="preserve"> --header 'Content-Type: application/vnd.api+json; ext=bulk' \</w:t>
        <w:br/>
        <w:t xml:space="preserve"> --data '{</w:t>
        <w:br/>
        <w:t xml:space="preserve"> "data": [</w:t>
        <w:br/>
        <w:t xml:space="preserve">      { "id": 36, "type": "expenses" },</w:t>
        <w:br/>
        <w:t xml:space="preserve">      { "id": 37, "type": "expenses" }</w:t>
        <w:br/>
        <w:t xml:space="preserve">    ]</w:t>
        <w:br/>
        <w:t xml:space="preserve">  }'</w:t>
      </w:r>
    </w:p>
    <w:p>
      <w:pPr>
        <w:pStyle w:val="Heading3"/>
      </w:pPr>
      <w:r>
        <w:t>Example Usage</w:t>
      </w:r>
    </w:p>
    <w:p>
      <w:pPr>
        <w:pStyle w:val="Heading3"/>
      </w:pPr>
      <w:r>
        <w:t>Example 1: Delete two expenses</w:t>
      </w:r>
    </w:p>
    <w:p>
      <w:r>
        <w:rPr>
          <w:b/>
          <w:color w:val="666666"/>
          <w:sz w:val="16"/>
        </w:rPr>
        <w:t>[bash]</w:t>
      </w:r>
    </w:p>
    <w:p>
      <w:pPr>
        <w:shd w:fill="F2F2F2" w:val="clear"/>
      </w:pPr>
      <w:r>
        <w:rPr>
          <w:rFonts w:ascii="Courier New" w:hAnsi="Courier New"/>
          <w:sz w:val="17"/>
        </w:rPr>
        <w:t>curl -X DELETE 'https://api.productive.io/api/v2/expenses' \</w:t>
        <w:br/>
        <w:t xml:space="preserve"> -H 'Accept: application/vnd.api+json; ext=bulk' \</w:t>
        <w:br/>
        <w:t xml:space="preserve"> -H 'Content-Type: application/vnd.api+json; ext=bulk' \</w:t>
        <w:br/>
        <w:t xml:space="preserve"> --data '{</w:t>
        <w:br/>
        <w:t xml:space="preserve"> "data": [</w:t>
        <w:br/>
        <w:t xml:space="preserve">      { "id": 36, "type": "expenses" },</w:t>
        <w:br/>
        <w:t xml:space="preserve">      { "id": 37, "type": "expenses" }</w:t>
        <w:br/>
        <w:t xml:space="preserve">    ]</w:t>
        <w:br/>
        <w:t xml:space="preserve">  }'</w:t>
      </w:r>
    </w:p>
    <w:p>
      <w:pPr>
        <w:pStyle w:val="Heading3"/>
      </w:pPr>
      <w:r>
        <w:t>Example 2: Delete a single expense via bulk payload</w:t>
      </w:r>
    </w:p>
    <w:p>
      <w:r>
        <w:rPr>
          <w:b/>
          <w:color w:val="666666"/>
          <w:sz w:val="16"/>
        </w:rPr>
        <w:t>[bash]</w:t>
      </w:r>
    </w:p>
    <w:p>
      <w:pPr>
        <w:shd w:fill="F2F2F2" w:val="clear"/>
      </w:pPr>
      <w:r>
        <w:rPr>
          <w:rFonts w:ascii="Courier New" w:hAnsi="Courier New"/>
          <w:sz w:val="17"/>
        </w:rPr>
        <w:t>curl -X DELETE 'https://api.productive.io/api/v2/expenses' \</w:t>
        <w:br/>
        <w:t xml:space="preserve"> -H 'Accept: application/vnd.api+json; ext=bulk' \</w:t>
        <w:br/>
        <w:t xml:space="preserve"> -H 'Content-Type: application/vnd.api+json; ext=bulk' \</w:t>
        <w:br/>
        <w:t xml:space="preserve"> --data '{</w:t>
        <w:br/>
        <w:t xml:space="preserve"> "data": [</w:t>
        <w:br/>
        <w:t xml:space="preserve">      { "id": 1, "type": "expenses" }</w:t>
        <w:br/>
        <w:t xml:space="preserve">    ]</w:t>
        <w:br/>
        <w:t xml:space="preserve">  }'</w:t>
      </w:r>
    </w:p>
    <w:p>
      <w:pPr>
        <w:pStyle w:val="Heading3"/>
      </w:pPr>
      <w:r>
        <w:t>Notes</w:t>
      </w:r>
    </w:p>
    <w:p>
      <w:pPr>
        <w:pStyle w:val="ListBullet"/>
      </w:pPr>
      <w:r>
        <w:t>The documentation also mentions a URI parameter id, but the provided bulk delete endpoint URL is /api/v2/expenses with IDs supplied in the request body.</w:t>
      </w:r>
    </w:p>
    <w:p>
      <w:pPr>
        <w:pStyle w:val="Heading3"/>
      </w:pPr>
      <w:r>
        <w:t>Related expenses actions</w:t>
      </w:r>
    </w:p>
    <w:p>
      <w:pPr>
        <w:pStyle w:val="ListBullet"/>
      </w:pPr>
      <w:r>
        <w:t>[PATCH] Approve an Expense — /api/v2/expenses/{{id}}/approve</w:t>
      </w:r>
    </w:p>
    <w:p>
      <w:pPr>
        <w:pStyle w:val="ListBullet"/>
      </w:pPr>
      <w:r>
        <w:t>[GET] List Expenses — /api/v2/expenses</w:t>
      </w:r>
    </w:p>
    <w:p>
      <w:pPr>
        <w:pStyle w:val="ListBullet"/>
      </w:pPr>
      <w:r>
        <w:t>[PATCH] Unapprove an Expense — /api/v2/expenses/{{id}}/unapprove</w:t>
      </w:r>
    </w:p>
    <w:p>
      <w:pPr>
        <w:pStyle w:val="ListBullet"/>
      </w:pPr>
      <w:r>
        <w:t>[PATCH] Update an Expense’s Export Status (Xero) — /api/v2/expenses/{{id}}/export_update</w:t>
      </w:r>
    </w:p>
    <w:p>
      <w:pPr>
        <w:pStyle w:val="ListBullet"/>
      </w:pPr>
      <w:r>
        <w:t>[PATCH] Update an Expense — /api/v2/expenses/{{id}}</w:t>
      </w:r>
    </w:p>
    <w:p>
      <w:pPr>
        <w:pStyle w:val="ListBullet"/>
      </w:pPr>
      <w:r>
        <w:t>[GET] Get an Expense — /api/v2/expenses/{{id}}</w:t>
      </w:r>
    </w:p>
    <w:p>
      <w:r>
        <w:br w:type="page"/>
      </w:r>
    </w:p>
    <w:p>
      <w:pPr>
        <w:pStyle w:val="Heading2"/>
      </w:pPr>
      <w:r>
        <w:t>30. [DELETE] Delete a Filter</w:t>
      </w:r>
    </w:p>
    <w:p>
      <w:r>
        <w:rPr>
          <w:b/>
        </w:rPr>
        <w:t xml:space="preserve">Endpoint: </w:t>
      </w:r>
      <w:r>
        <w:rPr>
          <w:rFonts w:ascii="Courier New" w:hAnsi="Courier New"/>
          <w:sz w:val="18"/>
        </w:rPr>
        <w:t>/api/v2/filters/{{id}}</w:t>
      </w:r>
    </w:p>
    <w:p>
      <w:pPr>
        <w:pStyle w:val="Heading3"/>
      </w:pPr>
      <w:r>
        <w:t>Prerequisites</w:t>
      </w:r>
    </w:p>
    <w:p>
      <w:pPr>
        <w:pStyle w:val="ListBullet"/>
      </w:pPr>
      <w:r>
        <w:t>Must have permission to delete filters</w:t>
      </w:r>
    </w:p>
    <w:p>
      <w:pPr>
        <w:pStyle w:val="ListBullet"/>
      </w:pPr>
      <w:r>
        <w:t>Must know the filter id</w:t>
      </w:r>
    </w:p>
    <w:p>
      <w:pPr>
        <w:pStyle w:val="Heading3"/>
      </w:pPr>
      <w:r>
        <w:t>Method</w:t>
      </w:r>
    </w:p>
    <w:p>
      <w:r>
        <w:t>DELETE</w:t>
      </w:r>
    </w:p>
    <w:p>
      <w:pPr>
        <w:pStyle w:val="Heading3"/>
      </w:pPr>
      <w:r>
        <w:t>URL</w:t>
      </w:r>
    </w:p>
    <w:p>
      <w:r>
        <w:t>https://api.productive.io/api/v2/filters/{{id}}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filter by its numeric ID.</w:t>
      </w:r>
    </w:p>
    <w:p>
      <w:pPr>
        <w:pStyle w:val="Heading3"/>
      </w:pPr>
      <w:r>
        <w:t>Enforcement Rules</w:t>
      </w:r>
    </w:p>
    <w:p>
      <w:pPr>
        <w:pStyle w:val="ListBullet"/>
      </w:pPr>
      <w:r>
        <w:t>The id path parameter must always be present and must be a non-empty value.</w:t>
      </w:r>
    </w:p>
    <w:p>
      <w:pPr>
        <w:pStyle w:val="ListBullet"/>
      </w:pPr>
      <w:r>
        <w:t>Always construct the path as /api/v2/filters/{{id}}.</w:t>
      </w:r>
    </w:p>
    <w:p>
      <w:pPr>
        <w:pStyle w:val="ListBullet"/>
      </w:pPr>
      <w:r>
        <w:t>Do not call the API with a missing or empty id (e.g., avoid /api/v2/filters// or /api/v2/filters/).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/api/v2/filters/1</w:t>
        <w:br/>
        <w:t>/api/v2/filters/33</w:t>
      </w:r>
    </w:p>
    <w:p>
      <w:pPr>
        <w:pStyle w:val="Heading3"/>
      </w:pPr>
      <w:r>
        <w:t>Invalid Examples</w:t>
      </w:r>
    </w:p>
    <w:p>
      <w:r>
        <w:rPr>
          <w:b/>
          <w:color w:val="666666"/>
          <w:sz w:val="16"/>
        </w:rPr>
        <w:t>[http]</w:t>
      </w:r>
    </w:p>
    <w:p>
      <w:pPr>
        <w:shd w:fill="F2F2F2" w:val="clear"/>
      </w:pPr>
      <w:r>
        <w:rPr>
          <w:rFonts w:ascii="Courier New" w:hAnsi="Courier New"/>
          <w:sz w:val="17"/>
        </w:rPr>
        <w:t>/api/v2/filters/</w:t>
        <w:br/>
        <w:t>/api/v2/filters//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Filter ID to delete.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'https://api.productive.io/api/v2/filters/1' \</w:t>
        <w:br/>
        <w:t xml:space="preserve"> --header 'Accept: application/json' \</w:t>
        <w:br/>
        <w:t xml:space="preserve"> --header 'Content-Type: application/vnd.api+json'</w:t>
      </w:r>
    </w:p>
    <w:p>
      <w:pPr>
        <w:pStyle w:val="Heading3"/>
      </w:pPr>
      <w:r>
        <w:t>Error Handling</w:t>
      </w:r>
    </w:p>
    <w:p>
      <w:pPr>
        <w:pStyle w:val="ListBullet"/>
      </w:pPr>
      <w:r>
        <w:t>204 No Content: Filter deleted successfully (no response body returned)</w:t>
      </w:r>
    </w:p>
    <w:p>
      <w:pPr>
        <w:pStyle w:val="Heading3"/>
      </w:pPr>
      <w:r>
        <w:t>Related filters actions</w:t>
      </w:r>
    </w:p>
    <w:p>
      <w:pPr>
        <w:pStyle w:val="ListBullet"/>
      </w:pPr>
      <w:r>
        <w:t>[GET] Get a Filter — /api/v2/filters/{{id}}</w:t>
      </w:r>
    </w:p>
    <w:p>
      <w:pPr>
        <w:pStyle w:val="ListBullet"/>
      </w:pPr>
      <w:r>
        <w:t>[POST] Create a Filter — /api/v2/filters</w:t>
      </w:r>
    </w:p>
    <w:p>
      <w:pPr>
        <w:pStyle w:val="ListBullet"/>
      </w:pPr>
      <w:r>
        <w:t>[GET] List Filters — /api/v2/filters</w:t>
      </w:r>
    </w:p>
    <w:p>
      <w:pPr>
        <w:pStyle w:val="ListBullet"/>
      </w:pPr>
      <w:r>
        <w:t>[PATCH] Update a Filter — /api/v2/filters/{{id}}</w:t>
      </w:r>
    </w:p>
    <w:p>
      <w:r>
        <w:br w:type="page"/>
      </w:r>
    </w:p>
    <w:p>
      <w:pPr>
        <w:pStyle w:val="Heading2"/>
      </w:pPr>
      <w:r>
        <w:t>31. [DELETE] Delete a Holiday Calendar</w:t>
      </w:r>
    </w:p>
    <w:p>
      <w:r>
        <w:rPr>
          <w:b/>
        </w:rPr>
        <w:t xml:space="preserve">Endpoint: </w:t>
      </w:r>
      <w:r>
        <w:rPr>
          <w:rFonts w:ascii="Courier New" w:hAnsi="Courier New"/>
          <w:sz w:val="18"/>
        </w:rPr>
        <w:t>/api/v2/holiday_calendars/{{id}}</w:t>
      </w:r>
    </w:p>
    <w:p>
      <w:pPr>
        <w:pStyle w:val="Heading3"/>
      </w:pPr>
      <w:r>
        <w:t>Prerequisites</w:t>
      </w:r>
    </w:p>
    <w:p>
      <w:pPr>
        <w:pStyle w:val="ListBullet"/>
      </w:pPr>
      <w:r>
        <w:t>Must have permission to delete holiday calendars</w:t>
      </w:r>
    </w:p>
    <w:p>
      <w:pPr>
        <w:pStyle w:val="ListBullet"/>
      </w:pPr>
      <w:r>
        <w:t>Must know the holiday calendar id</w:t>
      </w:r>
    </w:p>
    <w:p>
      <w:pPr>
        <w:pStyle w:val="Heading3"/>
      </w:pPr>
      <w:r>
        <w:t>Method</w:t>
      </w:r>
    </w:p>
    <w:p>
      <w:r>
        <w:t>DELETE</w:t>
      </w:r>
    </w:p>
    <w:p>
      <w:pPr>
        <w:pStyle w:val="Heading3"/>
      </w:pPr>
      <w:r>
        <w:t>URL</w:t>
      </w:r>
    </w:p>
    <w:p>
      <w:r>
        <w:t>https://api.productive.io/api/v2/holiday_calendars/{{id}}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holiday calendar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/holiday_calendars/).</w:t>
      </w:r>
    </w:p>
    <w:p>
      <w:pPr>
        <w:pStyle w:val="ListBullet"/>
      </w:pPr>
      <w:r>
        <w:t>Always construct the path as /api/v2/holiday_calendars/{{id}},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/api/v2/holiday_calendars/1</w:t>
        <w:br/>
        <w:t>/api/v2/holiday_calendars/110</w:t>
      </w:r>
    </w:p>
    <w:p>
      <w:pPr>
        <w:pStyle w:val="Heading3"/>
      </w:pPr>
      <w:r>
        <w:t>Invalid Examples</w:t>
      </w:r>
    </w:p>
    <w:p>
      <w:r>
        <w:rPr>
          <w:b/>
          <w:color w:val="666666"/>
          <w:sz w:val="16"/>
        </w:rPr>
        <w:t>[http]</w:t>
      </w:r>
    </w:p>
    <w:p>
      <w:pPr>
        <w:shd w:fill="F2F2F2" w:val="clear"/>
      </w:pPr>
      <w:r>
        <w:rPr>
          <w:rFonts w:ascii="Courier New" w:hAnsi="Courier New"/>
          <w:sz w:val="17"/>
        </w:rPr>
        <w:t>/api/v2/holiday_calendars/</w:t>
        <w:br/>
        <w:t>/api/v2/holiday_calendars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Holiday calendar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'https://api.productive.io/api/v2/holiday_calendars/1' \</w:t>
        <w:br/>
        <w:t xml:space="preserve"> --header 'Accept: application/json' \</w:t>
        <w:br/>
        <w:t xml:space="preserve"> --header 'Content-Type: application/vnd.api+json'</w:t>
      </w:r>
    </w:p>
    <w:p>
      <w:pPr>
        <w:pStyle w:val="Heading3"/>
      </w:pPr>
      <w:r>
        <w:t>Notes</w:t>
      </w:r>
    </w:p>
    <w:p>
      <w:pPr>
        <w:pStyle w:val="ListBullet"/>
      </w:pPr>
      <w:r>
        <w:t>Although the scraped headers list many Accept values, this documentation standardizes to Accept: application/json since the successful response is 204 No Content and no XML/HTML response body is documented.</w:t>
      </w:r>
    </w:p>
    <w:p>
      <w:pPr>
        <w:pStyle w:val="Heading3"/>
      </w:pPr>
      <w:r>
        <w:t>Related holidayCalendars actions</w:t>
      </w:r>
    </w:p>
    <w:p>
      <w:pPr>
        <w:pStyle w:val="ListBullet"/>
      </w:pPr>
      <w:r>
        <w:t>[POST] Create a Holiday Calendar — /holiday_calendars</w:t>
      </w:r>
    </w:p>
    <w:p>
      <w:pPr>
        <w:pStyle w:val="ListBullet"/>
      </w:pPr>
      <w:r>
        <w:t>[GET] List Holiday Calendars — /holiday_calendars</w:t>
      </w:r>
    </w:p>
    <w:p>
      <w:pPr>
        <w:pStyle w:val="ListBullet"/>
      </w:pPr>
      <w:r>
        <w:t>[PATCH] Update a Holiday Calendar — /api/v2/holiday_calendars/{{id}}</w:t>
      </w:r>
    </w:p>
    <w:p>
      <w:pPr>
        <w:pStyle w:val="ListBullet"/>
      </w:pPr>
      <w:r>
        <w:t>[GET] Get a Holiday Calendar — /api/v2/holiday_calendars/{{id}}</w:t>
      </w:r>
    </w:p>
    <w:p>
      <w:r>
        <w:br w:type="page"/>
      </w:r>
    </w:p>
    <w:p>
      <w:pPr>
        <w:pStyle w:val="Heading2"/>
      </w:pPr>
      <w:r>
        <w:t>32. [DELETE] Delete a Holiday</w:t>
      </w:r>
    </w:p>
    <w:p>
      <w:r>
        <w:rPr>
          <w:b/>
        </w:rPr>
        <w:t xml:space="preserve">Endpoint: </w:t>
      </w:r>
      <w:r>
        <w:rPr>
          <w:rFonts w:ascii="Courier New" w:hAnsi="Courier New"/>
          <w:sz w:val="18"/>
        </w:rPr>
        <w:t>/api/v2/holidays/{{id}}</w:t>
      </w:r>
    </w:p>
    <w:p>
      <w:pPr>
        <w:pStyle w:val="Heading3"/>
      </w:pPr>
      <w:r>
        <w:t>Prerequisites</w:t>
      </w:r>
    </w:p>
    <w:p>
      <w:pPr>
        <w:pStyle w:val="ListBullet"/>
      </w:pPr>
      <w:r>
        <w:t>Must have permission to delete holidays</w:t>
      </w:r>
    </w:p>
    <w:p>
      <w:pPr>
        <w:pStyle w:val="Heading3"/>
      </w:pPr>
      <w:r>
        <w:t>Method</w:t>
      </w:r>
    </w:p>
    <w:p>
      <w:r>
        <w:t>DELETE</w:t>
      </w:r>
    </w:p>
    <w:p>
      <w:pPr>
        <w:pStyle w:val="Heading3"/>
      </w:pPr>
      <w:r>
        <w:t>URL</w:t>
      </w:r>
    </w:p>
    <w:p>
      <w:r>
        <w:t>https://api.productive.io/api/v2/holidays/{{id}}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holiday by its ID. On success, the API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/holidays//).</w:t>
      </w:r>
    </w:p>
    <w:p>
      <w:pPr>
        <w:pStyle w:val="ListBullet"/>
      </w:pPr>
      <w:r>
        <w:t>Always construct the path as /api/v2/holidays/{{id}},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/api/v2/holidays/1</w:t>
        <w:br/>
        <w:t>/api/v2/holidays/23</w:t>
      </w:r>
    </w:p>
    <w:p>
      <w:pPr>
        <w:pStyle w:val="Heading3"/>
      </w:pPr>
      <w:r>
        <w:t>Invalid Examples</w:t>
      </w:r>
    </w:p>
    <w:p>
      <w:r>
        <w:rPr>
          <w:b/>
          <w:color w:val="666666"/>
          <w:sz w:val="16"/>
        </w:rPr>
        <w:t>[http]</w:t>
      </w:r>
    </w:p>
    <w:p>
      <w:pPr>
        <w:shd w:fill="F2F2F2" w:val="clear"/>
      </w:pPr>
      <w:r>
        <w:rPr>
          <w:rFonts w:ascii="Courier New" w:hAnsi="Courier New"/>
          <w:sz w:val="17"/>
        </w:rPr>
        <w:t>/api/v2/holidays/</w:t>
        <w:br/>
        <w:t>/api/v2/holidays</w:t>
        <w:br/>
        <w:t>/api/v2/holidays//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Holiday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'https://api.productive.io/api/v2/holidays/1' \</w:t>
        <w:br/>
        <w:t xml:space="preserve"> --header 'Accept: application/json'</w:t>
      </w:r>
    </w:p>
    <w:p>
      <w:pPr>
        <w:pStyle w:val="Heading3"/>
      </w:pPr>
      <w:r>
        <w:t>Error Handling</w:t>
      </w:r>
    </w:p>
    <w:p>
      <w:pPr>
        <w:pStyle w:val="ListBullet"/>
      </w:pPr>
      <w:r>
        <w:t>The documentation only specifies a 204 No Content success response. No error status codes or error response bodies were provided in the scraped content.</w:t>
      </w:r>
    </w:p>
    <w:p>
      <w:pPr>
        <w:pStyle w:val="Heading3"/>
      </w:pPr>
      <w:r>
        <w:t>Related holidays actions</w:t>
      </w:r>
    </w:p>
    <w:p>
      <w:pPr>
        <w:pStyle w:val="ListBullet"/>
      </w:pPr>
      <w:r>
        <w:t>[GET] List Holidays — /holidays</w:t>
      </w:r>
    </w:p>
    <w:p>
      <w:pPr>
        <w:pStyle w:val="ListBullet"/>
      </w:pPr>
      <w:r>
        <w:t>[POST] Create a Holiday — /api/v2/holidays</w:t>
      </w:r>
    </w:p>
    <w:p>
      <w:pPr>
        <w:pStyle w:val="ListBullet"/>
      </w:pPr>
      <w:r>
        <w:t>[PATCH] Update a Holiday — /api/v2/holidays/{{id}}</w:t>
      </w:r>
    </w:p>
    <w:p>
      <w:pPr>
        <w:pStyle w:val="ListBullet"/>
      </w:pPr>
      <w:r>
        <w:t>[GET] Get a Holiday — /api/v2/holidays/{{id}}</w:t>
      </w:r>
    </w:p>
    <w:p>
      <w:r>
        <w:br w:type="page"/>
      </w:r>
    </w:p>
    <w:p>
      <w:pPr>
        <w:pStyle w:val="Heading2"/>
      </w:pPr>
      <w:r>
        <w:t>33. [GET] List Workflows</w:t>
      </w:r>
    </w:p>
    <w:p>
      <w:r>
        <w:rPr>
          <w:b/>
        </w:rPr>
        <w:t xml:space="preserve">Endpoint: </w:t>
      </w:r>
      <w:r>
        <w:rPr>
          <w:rFonts w:ascii="Courier New" w:hAnsi="Courier New"/>
          <w:sz w:val="18"/>
        </w:rPr>
        <w:t>/api/v2/workflows</w:t>
      </w:r>
    </w:p>
    <w:p>
      <w:pPr>
        <w:pStyle w:val="Heading3"/>
      </w:pPr>
      <w:r>
        <w:t>Prerequisites</w:t>
      </w:r>
    </w:p>
    <w:p>
      <w:pPr>
        <w:pStyle w:val="ListBullet"/>
      </w:pPr>
      <w:r>
        <w:t>Access to the Workflows feature in Productive</w:t>
      </w:r>
    </w:p>
    <w:p>
      <w:pPr>
        <w:pStyle w:val="Heading3"/>
      </w:pPr>
      <w:r>
        <w:t>Method</w:t>
      </w:r>
    </w:p>
    <w:p>
      <w:r>
        <w:t>GET</w:t>
      </w:r>
    </w:p>
    <w:p>
      <w:pPr>
        <w:pStyle w:val="Heading3"/>
      </w:pPr>
      <w:r>
        <w:t>URL</w:t>
      </w:r>
    </w:p>
    <w:p>
      <w:r>
        <w:t>https://api.productive.io/api/v2/workflows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Workflow objects. Workflows help organize tasks into distinct phases/stages, enabling progress tracking from initiation to completion.</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workflow name.</w:t>
            </w:r>
          </w:p>
        </w:tc>
      </w:tr>
      <w:tr>
        <w:tc>
          <w:tcPr>
            <w:tcW w:type="dxa" w:w="2880"/>
          </w:tcPr>
          <w:p>
            <w:r>
              <w:t>archived</w:t>
            </w:r>
          </w:p>
        </w:tc>
        <w:tc>
          <w:tcPr>
            <w:tcW w:type="dxa" w:w="2880"/>
          </w:tcPr>
          <w:p>
            <w:r>
              <w:t>string</w:t>
            </w:r>
          </w:p>
        </w:tc>
        <w:tc>
          <w:tcPr>
            <w:tcW w:type="dxa" w:w="2880"/>
          </w:tcPr>
          <w:p>
            <w:r>
              <w:t>Filter by archived state. Supported values: 'true' or 'false'.</w:t>
            </w:r>
          </w:p>
        </w:tc>
      </w:tr>
    </w:tbl>
    <w:p/>
    <w:p>
      <w:pPr>
        <w:pStyle w:val="Heading3"/>
      </w:pPr>
      <w:r>
        <w:t>Available Sorting Options</w:t>
      </w:r>
    </w:p>
    <w:p>
      <w:pPr>
        <w:pStyle w:val="ListBullet"/>
      </w:pPr>
      <w:r>
        <w:t>name — Sort by workflow name</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"2110",</w:t>
        <w:br/>
        <w:t xml:space="preserve"> "type": "workflows",</w:t>
        <w:br/>
        <w:t xml:space="preserve"> "attributes": {</w:t>
        <w:br/>
        <w:t xml:space="preserve"> "name": "Simple workflow",</w:t>
        <w:br/>
        <w:t xml:space="preserve"> "archived_at": null</w:t>
        <w:br/>
        <w:t xml:space="preserve"> },</w:t>
        <w:br/>
        <w:t xml:space="preserve"> "relationships": {</w:t>
        <w:br/>
        <w:t xml:space="preserve"> "organization": {</w:t>
        <w:br/>
        <w:t xml:space="preserve"> "data": {</w:t>
        <w:br/>
        <w:t xml:space="preserve"> "type": "organizations",</w:t>
        <w:br/>
        <w:t xml:space="preserve"> "id": "2284"</w:t>
        <w:br/>
        <w:t xml:space="preserve"> }</w:t>
        <w:br/>
        <w:t xml:space="preserve"> },</w:t>
        <w:br/>
        <w:t xml:space="preserve"> "workflow_statuses": {</w:t>
        <w:br/>
        <w:t xml:space="preserve"> "meta": {</w:t>
        <w:br/>
        <w:t xml:space="preserve"> "included": false</w:t>
        <w:br/>
        <w:t xml:space="preserve"> }</w:t>
        <w:br/>
        <w:t xml:space="preserve"> }</w:t>
        <w:br/>
        <w:t xml:space="preserve"> }</w:t>
        <w:br/>
        <w:t xml:space="preserve"> },</w:t>
        <w:br/>
        <w:t xml:space="preserve"> {</w:t>
        <w:br/>
        <w:t xml:space="preserve"> "id": "2111",</w:t>
        <w:br/>
        <w:t xml:space="preserve"> "type": "workflows",</w:t>
        <w:br/>
        <w:t xml:space="preserve"> "attributes": {</w:t>
        <w:br/>
        <w:t xml:space="preserve"> "name": "Simple workflow",</w:t>
        <w:br/>
        <w:t xml:space="preserve"> "archived_at": null</w:t>
        <w:br/>
        <w:t xml:space="preserve"> },</w:t>
        <w:br/>
        <w:t xml:space="preserve"> "relationships": {</w:t>
        <w:br/>
        <w:t xml:space="preserve"> "organization": {</w:t>
        <w:br/>
        <w:t xml:space="preserve"> "data": {</w:t>
        <w:br/>
        <w:t xml:space="preserve"> "type": "organizations",</w:t>
        <w:br/>
        <w:t xml:space="preserve"> "id": "2284"</w:t>
        <w:br/>
        <w:t xml:space="preserve"> }</w:t>
        <w:br/>
        <w:t xml:space="preserve"> },</w:t>
        <w:br/>
        <w:t xml:space="preserve"> "workflow_statuses": {</w:t>
        <w:br/>
        <w:t xml:space="preserve"> "meta": {</w:t>
        <w:br/>
        <w:t xml:space="preserve"> "included": false</w:t>
        <w:br/>
        <w:t xml:space="preserve"> }</w:t>
        <w:br/>
        <w:t xml:space="preserve"> }</w:t>
        <w:br/>
        <w:t xml:space="preserve"> }</w:t>
        <w:br/>
        <w:t xml:space="preserve"> },</w:t>
        <w:br/>
        <w:t xml:space="preserve"> {</w:t>
        <w:br/>
        <w:t xml:space="preserve"> "id": "2112",</w:t>
        <w:br/>
        <w:t xml:space="preserve"> "type": "workflows",</w:t>
        <w:br/>
        <w:t xml:space="preserve"> "attributes": {</w:t>
        <w:br/>
        <w:t xml:space="preserve"> "name": "Simple workflow",</w:t>
        <w:br/>
        <w:t xml:space="preserve"> "archived_at": null</w:t>
        <w:br/>
        <w:t xml:space="preserve"> },</w:t>
        <w:br/>
        <w:t xml:space="preserve"> "relationships": {</w:t>
        <w:br/>
        <w:t xml:space="preserve"> "organization": {</w:t>
        <w:br/>
        <w:t xml:space="preserve"> "data": {</w:t>
        <w:br/>
        <w:t xml:space="preserve"> "type": "organizations",</w:t>
        <w:br/>
        <w:t xml:space="preserve"> "id": "2284"</w:t>
        <w:br/>
        <w:t xml:space="preserve"> }</w:t>
        <w:br/>
        <w:t xml:space="preserve"> },</w:t>
        <w:br/>
        <w:t xml:space="preserve"> "workflow_statuses":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"http://api-test.productive.io/api/v2/workflows?page%5Bnumber%5D=1&amp;page%5Bsize%5D=30",</w:t>
        <w:br/>
        <w:t xml:space="preserve"> "last": "http://api-test.productive.io/api/v2/workflows?page%5Bnumber%5D=1&amp;page%5Bsize%5D=30"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workflow resources.</w:t>
            </w:r>
          </w:p>
        </w:tc>
      </w:tr>
      <w:tr>
        <w:tc>
          <w:tcPr>
            <w:tcW w:type="dxa" w:w="2880"/>
          </w:tcPr>
          <w:p>
            <w:r>
              <w:t>data[].id</w:t>
            </w:r>
          </w:p>
        </w:tc>
        <w:tc>
          <w:tcPr>
            <w:tcW w:type="dxa" w:w="2880"/>
          </w:tcPr>
          <w:p>
            <w:r>
              <w:t>string</w:t>
            </w:r>
          </w:p>
        </w:tc>
        <w:tc>
          <w:tcPr>
            <w:tcW w:type="dxa" w:w="2880"/>
          </w:tcPr>
          <w:p>
            <w:r>
              <w:t>Workflow ID.</w:t>
            </w:r>
          </w:p>
        </w:tc>
      </w:tr>
      <w:tr>
        <w:tc>
          <w:tcPr>
            <w:tcW w:type="dxa" w:w="2880"/>
          </w:tcPr>
          <w:p>
            <w:r>
              <w:t>data[].type</w:t>
            </w:r>
          </w:p>
        </w:tc>
        <w:tc>
          <w:tcPr>
            <w:tcW w:type="dxa" w:w="2880"/>
          </w:tcPr>
          <w:p>
            <w:r>
              <w:t>string</w:t>
            </w:r>
          </w:p>
        </w:tc>
        <w:tc>
          <w:tcPr>
            <w:tcW w:type="dxa" w:w="2880"/>
          </w:tcPr>
          <w:p>
            <w:r>
              <w:t>Resource type (workflows).</w:t>
            </w:r>
          </w:p>
        </w:tc>
      </w:tr>
      <w:tr>
        <w:tc>
          <w:tcPr>
            <w:tcW w:type="dxa" w:w="2880"/>
          </w:tcPr>
          <w:p>
            <w:r>
              <w:t>data[].attributes</w:t>
            </w:r>
          </w:p>
        </w:tc>
        <w:tc>
          <w:tcPr>
            <w:tcW w:type="dxa" w:w="2880"/>
          </w:tcPr>
          <w:p>
            <w:r>
              <w:t>object</w:t>
            </w:r>
          </w:p>
        </w:tc>
        <w:tc>
          <w:tcPr>
            <w:tcW w:type="dxa" w:w="2880"/>
          </w:tcPr>
          <w:p>
            <w:r>
              <w:t>Workflow attributes.</w:t>
            </w:r>
          </w:p>
        </w:tc>
      </w:tr>
      <w:tr>
        <w:tc>
          <w:tcPr>
            <w:tcW w:type="dxa" w:w="2880"/>
          </w:tcPr>
          <w:p>
            <w:r>
              <w:t>data[].attributes.name</w:t>
            </w:r>
          </w:p>
        </w:tc>
        <w:tc>
          <w:tcPr>
            <w:tcW w:type="dxa" w:w="2880"/>
          </w:tcPr>
          <w:p>
            <w:r>
              <w:t>string</w:t>
            </w:r>
          </w:p>
        </w:tc>
        <w:tc>
          <w:tcPr>
            <w:tcW w:type="dxa" w:w="2880"/>
          </w:tcPr>
          <w:p>
            <w:r>
              <w:t>Workflow name.</w:t>
            </w:r>
          </w:p>
        </w:tc>
      </w:tr>
      <w:tr>
        <w:tc>
          <w:tcPr>
            <w:tcW w:type="dxa" w:w="2880"/>
          </w:tcPr>
          <w:p>
            <w:r>
              <w:t>data[].attributes.archived_at</w:t>
            </w:r>
          </w:p>
        </w:tc>
        <w:tc>
          <w:tcPr>
            <w:tcW w:type="dxa" w:w="2880"/>
          </w:tcPr>
          <w:p>
            <w:r>
              <w:t>string | null</w:t>
            </w:r>
          </w:p>
        </w:tc>
        <w:tc>
          <w:tcPr>
            <w:tcW w:type="dxa" w:w="2880"/>
          </w:tcPr>
          <w:p>
            <w:r>
              <w:t>Archive timestamp (if archived); otherwise null.</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w:t>
            </w:r>
          </w:p>
        </w:tc>
        <w:tc>
          <w:tcPr>
            <w:tcW w:type="dxa" w:w="2880"/>
          </w:tcPr>
          <w:p>
            <w:r>
              <w:t>object</w:t>
            </w:r>
          </w:p>
        </w:tc>
        <w:tc>
          <w:tcPr>
            <w:tcW w:type="dxa" w:w="2880"/>
          </w:tcPr>
          <w:p>
            <w:r>
              <w:t>Organization relationship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data[].relationships.workflow_statuses</w:t>
            </w:r>
          </w:p>
        </w:tc>
        <w:tc>
          <w:tcPr>
            <w:tcW w:type="dxa" w:w="2880"/>
          </w:tcPr>
          <w:p>
            <w:r>
              <w:t>object</w:t>
            </w:r>
          </w:p>
        </w:tc>
        <w:tc>
          <w:tcPr>
            <w:tcW w:type="dxa" w:w="2880"/>
          </w:tcPr>
          <w:p>
            <w:r>
              <w:t>Workflow statuses relationship metadata.</w:t>
            </w:r>
          </w:p>
        </w:tc>
      </w:tr>
      <w:tr>
        <w:tc>
          <w:tcPr>
            <w:tcW w:type="dxa" w:w="2880"/>
          </w:tcPr>
          <w:p>
            <w:r>
              <w:t>data[].relationships.workflow_statuses.meta</w:t>
            </w:r>
          </w:p>
        </w:tc>
        <w:tc>
          <w:tcPr>
            <w:tcW w:type="dxa" w:w="2880"/>
          </w:tcPr>
          <w:p>
            <w:r>
              <w:t>object</w:t>
            </w:r>
          </w:p>
        </w:tc>
        <w:tc>
          <w:tcPr>
            <w:tcW w:type="dxa" w:w="2880"/>
          </w:tcPr>
          <w:p>
            <w:r>
              <w:t>Relationship meta.</w:t>
            </w:r>
          </w:p>
        </w:tc>
      </w:tr>
      <w:tr>
        <w:tc>
          <w:tcPr>
            <w:tcW w:type="dxa" w:w="2880"/>
          </w:tcPr>
          <w:p>
            <w:r>
              <w:t>data[].relationships.workflow_statuses.meta.included</w:t>
            </w:r>
          </w:p>
        </w:tc>
        <w:tc>
          <w:tcPr>
            <w:tcW w:type="dxa" w:w="2880"/>
          </w:tcPr>
          <w:p>
            <w:r>
              <w:t>boolean</w:t>
            </w:r>
          </w:p>
        </w:tc>
        <w:tc>
          <w:tcPr>
            <w:tcW w:type="dxa" w:w="2880"/>
          </w:tcPr>
          <w:p>
            <w:r>
              <w:t>Whether related records are included in the response.</w:t>
            </w:r>
          </w:p>
        </w:tc>
      </w:tr>
      <w:tr>
        <w:tc>
          <w:tcPr>
            <w:tcW w:type="dxa" w:w="2880"/>
          </w:tcPr>
          <w:p>
            <w:r>
              <w:t>links</w:t>
            </w:r>
          </w:p>
        </w:tc>
        <w:tc>
          <w:tcPr>
            <w:tcW w:type="dxa" w:w="2880"/>
          </w:tcPr>
          <w:p>
            <w:r>
              <w:t>object</w:t>
            </w:r>
          </w:p>
        </w:tc>
        <w:tc>
          <w:tcPr>
            <w:tcW w:type="dxa" w:w="2880"/>
          </w:tcPr>
          <w:p>
            <w:r>
              <w:t>Pagination navigation links.</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'https://api.productive.io/api/v2/workflows?archived=false&amp;name=Simple%20workflow' \</w:t>
        <w:br/>
        <w:t xml:space="preserve"> --header 'Accept: application/json'</w:t>
      </w:r>
    </w:p>
    <w:p>
      <w:pPr>
        <w:pStyle w:val="Heading3"/>
      </w:pPr>
      <w:r>
        <w:t>Example Usage</w:t>
      </w:r>
    </w:p>
    <w:p>
      <w:pPr>
        <w:pStyle w:val="Heading3"/>
      </w:pPr>
      <w:r>
        <w:t>Example 1: List all non-archived workflows</w:t>
      </w:r>
    </w:p>
    <w:p>
      <w:r>
        <w:rPr>
          <w:b/>
          <w:color w:val="666666"/>
          <w:sz w:val="16"/>
        </w:rPr>
        <w:t>[bash]</w:t>
      </w:r>
    </w:p>
    <w:p>
      <w:pPr>
        <w:shd w:fill="F2F2F2" w:val="clear"/>
      </w:pPr>
      <w:r>
        <w:rPr>
          <w:rFonts w:ascii="Courier New" w:hAnsi="Courier New"/>
          <w:sz w:val="17"/>
        </w:rPr>
        <w:t>curl -X GET 'https://api.productive.io/api/v2/workflows?archived=false' \</w:t>
        <w:br/>
        <w:t xml:space="preserve"> -H 'Accept: application/json'</w:t>
      </w:r>
    </w:p>
    <w:p>
      <w:pPr>
        <w:pStyle w:val="Heading3"/>
      </w:pPr>
      <w:r>
        <w:t>Example 2: Filter workflows by name</w:t>
      </w:r>
    </w:p>
    <w:p>
      <w:r>
        <w:rPr>
          <w:b/>
          <w:color w:val="666666"/>
          <w:sz w:val="16"/>
        </w:rPr>
        <w:t>[bash]</w:t>
      </w:r>
    </w:p>
    <w:p>
      <w:pPr>
        <w:shd w:fill="F2F2F2" w:val="clear"/>
      </w:pPr>
      <w:r>
        <w:rPr>
          <w:rFonts w:ascii="Courier New" w:hAnsi="Courier New"/>
          <w:sz w:val="17"/>
        </w:rPr>
        <w:t>curl -X GET 'https://api.productive.io/api/v2/workflows?name=Simple%20workflow' \</w:t>
        <w:br/>
        <w:t xml:space="preserve"> -H 'Accept: application/json'</w:t>
      </w:r>
    </w:p>
    <w:p>
      <w:pPr>
        <w:pStyle w:val="Heading3"/>
      </w:pPr>
      <w:r>
        <w:t>Example 3: List archived workflows</w:t>
      </w:r>
    </w:p>
    <w:p>
      <w:r>
        <w:rPr>
          <w:b/>
          <w:color w:val="666666"/>
          <w:sz w:val="16"/>
        </w:rPr>
        <w:t>[bash]</w:t>
      </w:r>
    </w:p>
    <w:p>
      <w:pPr>
        <w:shd w:fill="F2F2F2" w:val="clear"/>
      </w:pPr>
      <w:r>
        <w:rPr>
          <w:rFonts w:ascii="Courier New" w:hAnsi="Courier New"/>
          <w:sz w:val="17"/>
        </w:rPr>
        <w:t>curl -X GET 'https://api.productive.io/api/v2/workflows?archived=true' \</w:t>
        <w:br/>
        <w:t xml:space="preserve"> -H 'Accept: application/json'</w:t>
      </w:r>
    </w:p>
    <w:p>
      <w:pPr>
        <w:pStyle w:val="Heading3"/>
      </w:pPr>
      <w:r>
        <w:t>Notes</w:t>
      </w:r>
    </w:p>
    <w:p>
      <w:pPr>
        <w:pStyle w:val="ListBullet"/>
      </w:pPr>
      <w:r>
        <w:t>The documentation indicates supported filter params: name, archived ('true'/'false').</w:t>
      </w:r>
    </w:p>
    <w:p>
      <w:pPr>
        <w:pStyle w:val="ListBullet"/>
      </w:pPr>
      <w:r>
        <w:t>The documentation indicates supported sort params: name.</w:t>
      </w:r>
    </w:p>
    <w:p>
      <w:pPr>
        <w:pStyle w:val="ListBullet"/>
      </w:pPr>
      <w:r>
        <w:t>The response content type shown is application/vnd.api+json (JSON:API).</w:t>
      </w:r>
    </w:p>
    <w:p>
      <w:pPr>
        <w:pStyle w:val="Heading3"/>
      </w:pPr>
      <w:r>
        <w:t>Related workflows actions</w:t>
      </w:r>
    </w:p>
    <w:p>
      <w:pPr>
        <w:pStyle w:val="ListBullet"/>
      </w:pPr>
      <w:r>
        <w:t>[PATCH] Update a Workflow — /api/v2/workflows/{{id}}</w:t>
      </w:r>
    </w:p>
    <w:p>
      <w:pPr>
        <w:pStyle w:val="ListBullet"/>
      </w:pPr>
      <w:r>
        <w:t>[PATCH] Restore a Workflow — /api/v2/workflows/{{id}}/restore</w:t>
      </w:r>
    </w:p>
    <w:p>
      <w:pPr>
        <w:pStyle w:val="ListBullet"/>
      </w:pPr>
      <w:r>
        <w:t>[GET] Get a Workflow — /api/v2/workflows/{{id}}</w:t>
      </w:r>
    </w:p>
    <w:p>
      <w:pPr>
        <w:pStyle w:val="ListBullet"/>
      </w:pPr>
      <w:r>
        <w:t>[DELETE] Delete a Workflow — /api/v2/workflows/{{id}}</w:t>
      </w:r>
    </w:p>
    <w:p>
      <w:pPr>
        <w:pStyle w:val="ListBullet"/>
      </w:pPr>
      <w:r>
        <w:t>[PATCH] Archive a Workflow — /api/v2/workflows/{{id}}/archive</w:t>
      </w:r>
    </w:p>
    <w:p>
      <w:pPr>
        <w:pStyle w:val="ListBullet"/>
      </w:pPr>
      <w:r>
        <w:t>[POST] Create a Workflow — /workflows</w:t>
      </w:r>
    </w:p>
    <w:p>
      <w:r>
        <w:br w:type="page"/>
      </w:r>
    </w:p>
    <w:p>
      <w:pPr>
        <w:pStyle w:val="Heading2"/>
      </w:pPr>
      <w:r>
        <w:t>34. [POST] Create a Contact Entry</w:t>
      </w:r>
    </w:p>
    <w:p>
      <w:r>
        <w:rPr>
          <w:b/>
        </w:rPr>
        <w:t xml:space="preserve">Endpoint: </w:t>
      </w:r>
      <w:r>
        <w:rPr>
          <w:rFonts w:ascii="Courier New" w:hAnsi="Courier New"/>
          <w:sz w:val="18"/>
        </w:rPr>
        <w:t>/api/v2/contact_entries</w:t>
      </w:r>
    </w:p>
    <w:p>
      <w:pPr>
        <w:pStyle w:val="Heading3"/>
      </w:pPr>
      <w:r>
        <w:t>Prerequisites</w:t>
      </w:r>
    </w:p>
    <w:p>
      <w:pPr>
        <w:pStyle w:val="ListBullet"/>
      </w:pPr>
      <w:r>
        <w:t>You must have access to create contact entries in the target organization.</w:t>
      </w:r>
    </w:p>
    <w:p>
      <w:pPr>
        <w:pStyle w:val="Heading3"/>
      </w:pPr>
      <w:r>
        <w:t>Method</w:t>
      </w:r>
    </w:p>
    <w:p>
      <w:r>
        <w:t>POST</w:t>
      </w:r>
    </w:p>
    <w:p>
      <w:pPr>
        <w:pStyle w:val="Heading3"/>
      </w:pPr>
      <w:r>
        <w:t>URL</w:t>
      </w:r>
    </w:p>
    <w:p>
      <w:r>
        <w:t>https://api.productive.io/api/v2/contact_entries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contact_entries record (for example, an email contact entry) and associates it to a related entity such as a company via JSON:API relationships.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Required. Must be "contact_entries".</w:t>
            </w:r>
          </w:p>
        </w:tc>
      </w:tr>
      <w:tr>
        <w:tc>
          <w:tcPr>
            <w:tcW w:type="dxa" w:w="2880"/>
          </w:tcPr>
          <w:p>
            <w:r>
              <w:t>data.attributes</w:t>
            </w:r>
          </w:p>
        </w:tc>
        <w:tc>
          <w:tcPr>
            <w:tcW w:type="dxa" w:w="2880"/>
          </w:tcPr>
          <w:p>
            <w:r>
              <w:t>object</w:t>
            </w:r>
          </w:p>
        </w:tc>
        <w:tc>
          <w:tcPr>
            <w:tcW w:type="dxa" w:w="2880"/>
          </w:tcPr>
          <w:p>
            <w:r>
              <w:t>Attributes for the contact entry.</w:t>
            </w:r>
          </w:p>
        </w:tc>
      </w:tr>
      <w:tr>
        <w:tc>
          <w:tcPr>
            <w:tcW w:type="dxa" w:w="2880"/>
          </w:tcPr>
          <w:p>
            <w:r>
              <w:t>data.attributes.contactable_type</w:t>
            </w:r>
          </w:p>
        </w:tc>
        <w:tc>
          <w:tcPr>
            <w:tcW w:type="dxa" w:w="2880"/>
          </w:tcPr>
          <w:p>
            <w:r>
              <w:t>string</w:t>
            </w:r>
          </w:p>
        </w:tc>
        <w:tc>
          <w:tcPr>
            <w:tcW w:type="dxa" w:w="2880"/>
          </w:tcPr>
          <w:p>
            <w:r>
              <w:t>Required. The type of entity this contact entry belongs to (example shown: "company").</w:t>
            </w:r>
          </w:p>
        </w:tc>
      </w:tr>
      <w:tr>
        <w:tc>
          <w:tcPr>
            <w:tcW w:type="dxa" w:w="2880"/>
          </w:tcPr>
          <w:p>
            <w:r>
              <w:t>data.attributes.type</w:t>
            </w:r>
          </w:p>
        </w:tc>
        <w:tc>
          <w:tcPr>
            <w:tcW w:type="dxa" w:w="2880"/>
          </w:tcPr>
          <w:p>
            <w:r>
              <w:t>string</w:t>
            </w:r>
          </w:p>
        </w:tc>
        <w:tc>
          <w:tcPr>
            <w:tcW w:type="dxa" w:w="2880"/>
          </w:tcPr>
          <w:p>
            <w:r>
              <w:t>Required. Contact entry type (examples shown: "email", and in scraped params example: "Address").</w:t>
            </w:r>
          </w:p>
        </w:tc>
      </w:tr>
      <w:tr>
        <w:tc>
          <w:tcPr>
            <w:tcW w:type="dxa" w:w="2880"/>
          </w:tcPr>
          <w:p>
            <w:r>
              <w:t>data.attributes.name</w:t>
            </w:r>
          </w:p>
        </w:tc>
        <w:tc>
          <w:tcPr>
            <w:tcW w:type="dxa" w:w="2880"/>
          </w:tcPr>
          <w:p>
            <w:r>
              <w:t>string</w:t>
            </w:r>
          </w:p>
        </w:tc>
        <w:tc>
          <w:tcPr>
            <w:tcW w:type="dxa" w:w="2880"/>
          </w:tcPr>
          <w:p>
            <w:r>
              <w:t>Required. Display label for the entry (e.g., "Work").</w:t>
            </w:r>
          </w:p>
        </w:tc>
      </w:tr>
      <w:tr>
        <w:tc>
          <w:tcPr>
            <w:tcW w:type="dxa" w:w="2880"/>
          </w:tcPr>
          <w:p>
            <w:r>
              <w:t>data.relationships</w:t>
            </w:r>
          </w:p>
        </w:tc>
        <w:tc>
          <w:tcPr>
            <w:tcW w:type="dxa" w:w="2880"/>
          </w:tcPr>
          <w:p>
            <w:r>
              <w:t>object</w:t>
            </w:r>
          </w:p>
        </w:tc>
        <w:tc>
          <w:tcPr>
            <w:tcW w:type="dxa" w:w="2880"/>
          </w:tcPr>
          <w:p>
            <w:r>
              <w:t>Relationship links for the contact entry.</w:t>
            </w:r>
          </w:p>
        </w:tc>
      </w:tr>
      <w:tr>
        <w:tc>
          <w:tcPr>
            <w:tcW w:type="dxa" w:w="2880"/>
          </w:tcPr>
          <w:p>
            <w:r>
              <w:t>data.relationships.company</w:t>
            </w:r>
          </w:p>
        </w:tc>
        <w:tc>
          <w:tcPr>
            <w:tcW w:type="dxa" w:w="2880"/>
          </w:tcPr>
          <w:p>
            <w:r>
              <w:t>object</w:t>
            </w:r>
          </w:p>
        </w:tc>
        <w:tc>
          <w:tcPr>
            <w:tcW w:type="dxa" w:w="2880"/>
          </w:tcPr>
          <w:p>
            <w:r>
              <w:t>Required (per example). Company relationship container.</w:t>
            </w:r>
          </w:p>
        </w:tc>
      </w:tr>
      <w:tr>
        <w:tc>
          <w:tcPr>
            <w:tcW w:type="dxa" w:w="2880"/>
          </w:tcPr>
          <w:p>
            <w:r>
              <w:t>data.relationships.company.data</w:t>
            </w:r>
          </w:p>
        </w:tc>
        <w:tc>
          <w:tcPr>
            <w:tcW w:type="dxa" w:w="2880"/>
          </w:tcPr>
          <w:p>
            <w:r>
              <w:t>object</w:t>
            </w:r>
          </w:p>
        </w:tc>
        <w:tc>
          <w:tcPr>
            <w:tcW w:type="dxa" w:w="2880"/>
          </w:tcPr>
          <w:p>
            <w:r>
              <w:t>Required (per example). JSON:API resource identifier for the company.</w:t>
            </w:r>
          </w:p>
        </w:tc>
      </w:tr>
      <w:tr>
        <w:tc>
          <w:tcPr>
            <w:tcW w:type="dxa" w:w="2880"/>
          </w:tcPr>
          <w:p>
            <w:r>
              <w:t>data.relationships.company.data.type</w:t>
            </w:r>
          </w:p>
        </w:tc>
        <w:tc>
          <w:tcPr>
            <w:tcW w:type="dxa" w:w="2880"/>
          </w:tcPr>
          <w:p>
            <w:r>
              <w:t>string</w:t>
            </w:r>
          </w:p>
        </w:tc>
        <w:tc>
          <w:tcPr>
            <w:tcW w:type="dxa" w:w="2880"/>
          </w:tcPr>
          <w:p>
            <w:r>
              <w:t>Required (per example). Must be "companies".</w:t>
            </w:r>
          </w:p>
        </w:tc>
      </w:tr>
      <w:tr>
        <w:tc>
          <w:tcPr>
            <w:tcW w:type="dxa" w:w="2880"/>
          </w:tcPr>
          <w:p>
            <w:r>
              <w:t>data.relationships.company.data.id</w:t>
            </w:r>
          </w:p>
        </w:tc>
        <w:tc>
          <w:tcPr>
            <w:tcW w:type="dxa" w:w="2880"/>
          </w:tcPr>
          <w:p>
            <w:r>
              <w:t>string</w:t>
            </w:r>
          </w:p>
        </w:tc>
        <w:tc>
          <w:tcPr>
            <w:tcW w:type="dxa" w:w="2880"/>
          </w:tcPr>
          <w:p>
            <w:r>
              <w:t>Required (per example). Company ID (example: "560").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data.attributes.email</w:t>
            </w:r>
          </w:p>
        </w:tc>
        <w:tc>
          <w:tcPr>
            <w:tcW w:type="dxa" w:w="2880"/>
          </w:tcPr>
          <w:p>
            <w:r>
              <w:t>string</w:t>
            </w:r>
          </w:p>
        </w:tc>
        <w:tc>
          <w:tcPr>
            <w:tcW w:type="dxa" w:w="2880"/>
          </w:tcPr>
          <w:p>
            <w:r>
              <w:t>Email address for the contact entry (example: "contact@email.com").</w:t>
            </w:r>
          </w:p>
        </w:tc>
      </w:tr>
      <w:tr>
        <w:tc>
          <w:tcPr>
            <w:tcW w:type="dxa" w:w="2880"/>
          </w:tcPr>
          <w:p>
            <w:r>
              <w:t>data.attributes.phone</w:t>
            </w:r>
          </w:p>
        </w:tc>
        <w:tc>
          <w:tcPr>
            <w:tcW w:type="dxa" w:w="2880"/>
          </w:tcPr>
          <w:p>
            <w:r>
              <w:t>string | null</w:t>
            </w:r>
          </w:p>
        </w:tc>
        <w:tc>
          <w:tcPr>
            <w:tcW w:type="dxa" w:w="2880"/>
          </w:tcPr>
          <w:p>
            <w:r>
              <w:t>Returned in response as null when not set.</w:t>
            </w:r>
          </w:p>
        </w:tc>
      </w:tr>
      <w:tr>
        <w:tc>
          <w:tcPr>
            <w:tcW w:type="dxa" w:w="2880"/>
          </w:tcPr>
          <w:p>
            <w:r>
              <w:t>data.attributes.website</w:t>
            </w:r>
          </w:p>
        </w:tc>
        <w:tc>
          <w:tcPr>
            <w:tcW w:type="dxa" w:w="2880"/>
          </w:tcPr>
          <w:p>
            <w:r>
              <w:t>string | null</w:t>
            </w:r>
          </w:p>
        </w:tc>
        <w:tc>
          <w:tcPr>
            <w:tcW w:type="dxa" w:w="2880"/>
          </w:tcPr>
          <w:p>
            <w:r>
              <w:t>Returned in response as null when not set.</w:t>
            </w:r>
          </w:p>
        </w:tc>
      </w:tr>
      <w:tr>
        <w:tc>
          <w:tcPr>
            <w:tcW w:type="dxa" w:w="2880"/>
          </w:tcPr>
          <w:p>
            <w:r>
              <w:t>data.attributes.address</w:t>
            </w:r>
          </w:p>
        </w:tc>
        <w:tc>
          <w:tcPr>
            <w:tcW w:type="dxa" w:w="2880"/>
          </w:tcPr>
          <w:p>
            <w:r>
              <w:t>string | null</w:t>
            </w:r>
          </w:p>
        </w:tc>
        <w:tc>
          <w:tcPr>
            <w:tcW w:type="dxa" w:w="2880"/>
          </w:tcPr>
          <w:p>
            <w:r>
              <w:t>Returned in response as null when not set.</w:t>
            </w:r>
          </w:p>
        </w:tc>
      </w:tr>
      <w:tr>
        <w:tc>
          <w:tcPr>
            <w:tcW w:type="dxa" w:w="2880"/>
          </w:tcPr>
          <w:p>
            <w:r>
              <w:t>data.attributes.city</w:t>
            </w:r>
          </w:p>
        </w:tc>
        <w:tc>
          <w:tcPr>
            <w:tcW w:type="dxa" w:w="2880"/>
          </w:tcPr>
          <w:p>
            <w:r>
              <w:t>string | null</w:t>
            </w:r>
          </w:p>
        </w:tc>
        <w:tc>
          <w:tcPr>
            <w:tcW w:type="dxa" w:w="2880"/>
          </w:tcPr>
          <w:p>
            <w:r>
              <w:t>Returned in response as null when not set.</w:t>
            </w:r>
          </w:p>
        </w:tc>
      </w:tr>
      <w:tr>
        <w:tc>
          <w:tcPr>
            <w:tcW w:type="dxa" w:w="2880"/>
          </w:tcPr>
          <w:p>
            <w:r>
              <w:t>data.attributes.state</w:t>
            </w:r>
          </w:p>
        </w:tc>
        <w:tc>
          <w:tcPr>
            <w:tcW w:type="dxa" w:w="2880"/>
          </w:tcPr>
          <w:p>
            <w:r>
              <w:t>string | null</w:t>
            </w:r>
          </w:p>
        </w:tc>
        <w:tc>
          <w:tcPr>
            <w:tcW w:type="dxa" w:w="2880"/>
          </w:tcPr>
          <w:p>
            <w:r>
              <w:t>Returned in response as null when not set.</w:t>
            </w:r>
          </w:p>
        </w:tc>
      </w:tr>
      <w:tr>
        <w:tc>
          <w:tcPr>
            <w:tcW w:type="dxa" w:w="2880"/>
          </w:tcPr>
          <w:p>
            <w:r>
              <w:t>data.attributes.zipcode</w:t>
            </w:r>
          </w:p>
        </w:tc>
        <w:tc>
          <w:tcPr>
            <w:tcW w:type="dxa" w:w="2880"/>
          </w:tcPr>
          <w:p>
            <w:r>
              <w:t>string | null</w:t>
            </w:r>
          </w:p>
        </w:tc>
        <w:tc>
          <w:tcPr>
            <w:tcW w:type="dxa" w:w="2880"/>
          </w:tcPr>
          <w:p>
            <w:r>
              <w:t>Returned in response as null when not set.</w:t>
            </w:r>
          </w:p>
        </w:tc>
      </w:tr>
      <w:tr>
        <w:tc>
          <w:tcPr>
            <w:tcW w:type="dxa" w:w="2880"/>
          </w:tcPr>
          <w:p>
            <w:r>
              <w:t>data.attributes.country</w:t>
            </w:r>
          </w:p>
        </w:tc>
        <w:tc>
          <w:tcPr>
            <w:tcW w:type="dxa" w:w="2880"/>
          </w:tcPr>
          <w:p>
            <w:r>
              <w:t>string | null</w:t>
            </w:r>
          </w:p>
        </w:tc>
        <w:tc>
          <w:tcPr>
            <w:tcW w:type="dxa" w:w="2880"/>
          </w:tcPr>
          <w:p>
            <w:r>
              <w:t>Returned in response as null when not set.</w:t>
            </w:r>
          </w:p>
        </w:tc>
      </w:tr>
      <w:tr>
        <w:tc>
          <w:tcPr>
            <w:tcW w:type="dxa" w:w="2880"/>
          </w:tcPr>
          <w:p>
            <w:r>
              <w:t>data.attributes.vat</w:t>
            </w:r>
          </w:p>
        </w:tc>
        <w:tc>
          <w:tcPr>
            <w:tcW w:type="dxa" w:w="2880"/>
          </w:tcPr>
          <w:p>
            <w:r>
              <w:t>string | null</w:t>
            </w:r>
          </w:p>
        </w:tc>
        <w:tc>
          <w:tcPr>
            <w:tcW w:type="dxa" w:w="2880"/>
          </w:tcPr>
          <w:p>
            <w:r>
              <w:t>Returned in response as null when not set.</w:t>
            </w:r>
          </w:p>
        </w:tc>
      </w:tr>
      <w:tr>
        <w:tc>
          <w:tcPr>
            <w:tcW w:type="dxa" w:w="2880"/>
          </w:tcPr>
          <w:p>
            <w:r>
              <w:t>data.attributes.billing_address</w:t>
            </w:r>
          </w:p>
        </w:tc>
        <w:tc>
          <w:tcPr>
            <w:tcW w:type="dxa" w:w="2880"/>
          </w:tcPr>
          <w:p>
            <w:r>
              <w:t>boolean</w:t>
            </w:r>
          </w:p>
        </w:tc>
        <w:tc>
          <w:tcPr>
            <w:tcW w:type="dxa" w:w="2880"/>
          </w:tcPr>
          <w:p>
            <w:r>
              <w:t>Returned in response (example: false).</w:t>
            </w:r>
          </w:p>
        </w:tc>
      </w:tr>
      <w:tr>
        <w:tc>
          <w:tcPr>
            <w:tcW w:type="dxa" w:w="2880"/>
          </w:tcPr>
          <w:p>
            <w:r>
              <w:t>data.attributes.billing_email</w:t>
            </w:r>
          </w:p>
        </w:tc>
        <w:tc>
          <w:tcPr>
            <w:tcW w:type="dxa" w:w="2880"/>
          </w:tcPr>
          <w:p>
            <w:r>
              <w:t>string | null</w:t>
            </w:r>
          </w:p>
        </w:tc>
        <w:tc>
          <w:tcPr>
            <w:tcW w:type="dxa" w:w="2880"/>
          </w:tcPr>
          <w:p>
            <w:r>
              <w:t>Returned in response as null when not set.</w:t>
            </w:r>
          </w:p>
        </w:tc>
      </w:tr>
    </w:tbl>
    <w:p/>
    <w:p>
      <w:pPr>
        <w:pStyle w:val="Heading3"/>
      </w:pPr>
      <w:r>
        <w:t>Response</w:t>
      </w:r>
    </w:p>
    <w:p>
      <w:pPr>
        <w:pStyle w:val="Heading3"/>
      </w:pPr>
      <w:r>
        <w:t>Success Response (201 Created)</w:t>
      </w:r>
    </w:p>
    <w:p>
      <w:r>
        <w:t>Headers (example):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"54",</w:t>
        <w:br/>
        <w:t xml:space="preserve"> "type": "contact_entries",</w:t>
        <w:br/>
        <w:t xml:space="preserve"> "attributes": {</w:t>
        <w:br/>
        <w:t xml:space="preserve"> "contactable_type": "company",</w:t>
        <w:br/>
        <w:t xml:space="preserve"> "type": "email",</w:t>
        <w:br/>
        <w:t xml:space="preserve"> "name": "Work",</w:t>
        <w:br/>
        <w:t xml:space="preserve"> "email": "contact@email.com",</w:t>
        <w:br/>
        <w:t xml:space="preserve"> "phone": null,</w:t>
        <w:br/>
        <w:t xml:space="preserve"> "website": null,</w:t>
        <w:br/>
        <w:t xml:space="preserve"> "address": null,</w:t>
        <w:br/>
        <w:t xml:space="preserve"> "city": null,</w:t>
        <w:br/>
        <w:t xml:space="preserve"> "state": null,</w:t>
        <w:br/>
        <w:t xml:space="preserve"> "zipcode": null,</w:t>
        <w:br/>
        <w:t xml:space="preserve"> "country": null,</w:t>
        <w:br/>
        <w:t xml:space="preserve"> "vat": null,</w:t>
        <w:br/>
        <w:t xml:space="preserve"> "billing_address": false,</w:t>
        <w:br/>
        <w:t xml:space="preserve"> "billing_email": null</w:t>
        <w:br/>
        <w:t xml:space="preserve"> },</w:t>
        <w:br/>
        <w:t xml:space="preserve"> "relationships": {</w:t>
        <w:br/>
        <w:t xml:space="preserve"> "organization": {</w:t>
        <w:br/>
        <w:t xml:space="preserve"> "data": {</w:t>
        <w:br/>
        <w:t xml:space="preserve"> "type": "organizations",</w:t>
        <w:br/>
        <w:t xml:space="preserve"> "id": "244"</w:t>
        <w:br/>
        <w:t xml:space="preserve"> }</w:t>
        <w:br/>
        <w:t xml:space="preserve"> },</w:t>
        <w:br/>
        <w:t xml:space="preserve"> "company":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"invoice_template":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w:t>
      </w:r>
    </w:p>
    <w:p>
      <w:r>
        <w:t>The scraped content indicates “returns error” but does not provide an example error status code or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created contact entry.</w:t>
            </w:r>
          </w:p>
        </w:tc>
      </w:tr>
      <w:tr>
        <w:tc>
          <w:tcPr>
            <w:tcW w:type="dxa" w:w="2880"/>
          </w:tcPr>
          <w:p>
            <w:r>
              <w:t>data.type</w:t>
            </w:r>
          </w:p>
        </w:tc>
        <w:tc>
          <w:tcPr>
            <w:tcW w:type="dxa" w:w="2880"/>
          </w:tcPr>
          <w:p>
            <w:r>
              <w:t>string</w:t>
            </w:r>
          </w:p>
        </w:tc>
        <w:tc>
          <w:tcPr>
            <w:tcW w:type="dxa" w:w="2880"/>
          </w:tcPr>
          <w:p>
            <w:r>
              <w:t>Resource type ("contact_entries").</w:t>
            </w:r>
          </w:p>
        </w:tc>
      </w:tr>
      <w:tr>
        <w:tc>
          <w:tcPr>
            <w:tcW w:type="dxa" w:w="2880"/>
          </w:tcPr>
          <w:p>
            <w:r>
              <w:t>data.attributes.contactable_type</w:t>
            </w:r>
          </w:p>
        </w:tc>
        <w:tc>
          <w:tcPr>
            <w:tcW w:type="dxa" w:w="2880"/>
          </w:tcPr>
          <w:p>
            <w:r>
              <w:t>string</w:t>
            </w:r>
          </w:p>
        </w:tc>
        <w:tc>
          <w:tcPr>
            <w:tcW w:type="dxa" w:w="2880"/>
          </w:tcPr>
          <w:p>
            <w:r>
              <w:t>The associated entity type (example: "company").</w:t>
            </w:r>
          </w:p>
        </w:tc>
      </w:tr>
      <w:tr>
        <w:tc>
          <w:tcPr>
            <w:tcW w:type="dxa" w:w="2880"/>
          </w:tcPr>
          <w:p>
            <w:r>
              <w:t>data.attributes.type</w:t>
            </w:r>
          </w:p>
        </w:tc>
        <w:tc>
          <w:tcPr>
            <w:tcW w:type="dxa" w:w="2880"/>
          </w:tcPr>
          <w:p>
            <w:r>
              <w:t>string</w:t>
            </w:r>
          </w:p>
        </w:tc>
        <w:tc>
          <w:tcPr>
            <w:tcW w:type="dxa" w:w="2880"/>
          </w:tcPr>
          <w:p>
            <w:r>
              <w:t>Contact entry type (example: "email").</w:t>
            </w:r>
          </w:p>
        </w:tc>
      </w:tr>
      <w:tr>
        <w:tc>
          <w:tcPr>
            <w:tcW w:type="dxa" w:w="2880"/>
          </w:tcPr>
          <w:p>
            <w:r>
              <w:t>data.attributes.name</w:t>
            </w:r>
          </w:p>
        </w:tc>
        <w:tc>
          <w:tcPr>
            <w:tcW w:type="dxa" w:w="2880"/>
          </w:tcPr>
          <w:p>
            <w:r>
              <w:t>string</w:t>
            </w:r>
          </w:p>
        </w:tc>
        <w:tc>
          <w:tcPr>
            <w:tcW w:type="dxa" w:w="2880"/>
          </w:tcPr>
          <w:p>
            <w:r>
              <w:t>Label/name of the contact entry (example: "Work").</w:t>
            </w:r>
          </w:p>
        </w:tc>
      </w:tr>
      <w:tr>
        <w:tc>
          <w:tcPr>
            <w:tcW w:type="dxa" w:w="2880"/>
          </w:tcPr>
          <w:p>
            <w:r>
              <w:t>data.attributes.email</w:t>
            </w:r>
          </w:p>
        </w:tc>
        <w:tc>
          <w:tcPr>
            <w:tcW w:type="dxa" w:w="2880"/>
          </w:tcPr>
          <w:p>
            <w:r>
              <w:t>string</w:t>
            </w:r>
          </w:p>
        </w:tc>
        <w:tc>
          <w:tcPr>
            <w:tcW w:type="dxa" w:w="2880"/>
          </w:tcPr>
          <w:p>
            <w:r>
              <w:t>Email value when the entry is an email contact entry.</w:t>
            </w:r>
          </w:p>
        </w:tc>
      </w:tr>
      <w:tr>
        <w:tc>
          <w:tcPr>
            <w:tcW w:type="dxa" w:w="2880"/>
          </w:tcPr>
          <w:p>
            <w:r>
              <w:t>data.attributes.phone</w:t>
            </w:r>
          </w:p>
        </w:tc>
        <w:tc>
          <w:tcPr>
            <w:tcW w:type="dxa" w:w="2880"/>
          </w:tcPr>
          <w:p>
            <w:r>
              <w:t>string | null</w:t>
            </w:r>
          </w:p>
        </w:tc>
        <w:tc>
          <w:tcPr>
            <w:tcW w:type="dxa" w:w="2880"/>
          </w:tcPr>
          <w:p>
            <w:r>
              <w:t>Phone value if set.</w:t>
            </w:r>
          </w:p>
        </w:tc>
      </w:tr>
      <w:tr>
        <w:tc>
          <w:tcPr>
            <w:tcW w:type="dxa" w:w="2880"/>
          </w:tcPr>
          <w:p>
            <w:r>
              <w:t>data.attributes.website</w:t>
            </w:r>
          </w:p>
        </w:tc>
        <w:tc>
          <w:tcPr>
            <w:tcW w:type="dxa" w:w="2880"/>
          </w:tcPr>
          <w:p>
            <w:r>
              <w:t>string | null</w:t>
            </w:r>
          </w:p>
        </w:tc>
        <w:tc>
          <w:tcPr>
            <w:tcW w:type="dxa" w:w="2880"/>
          </w:tcPr>
          <w:p>
            <w:r>
              <w:t>Website value if set.</w:t>
            </w:r>
          </w:p>
        </w:tc>
      </w:tr>
      <w:tr>
        <w:tc>
          <w:tcPr>
            <w:tcW w:type="dxa" w:w="2880"/>
          </w:tcPr>
          <w:p>
            <w:r>
              <w:t>data.attributes.address</w:t>
            </w:r>
          </w:p>
        </w:tc>
        <w:tc>
          <w:tcPr>
            <w:tcW w:type="dxa" w:w="2880"/>
          </w:tcPr>
          <w:p>
            <w:r>
              <w:t>string | null</w:t>
            </w:r>
          </w:p>
        </w:tc>
        <w:tc>
          <w:tcPr>
            <w:tcW w:type="dxa" w:w="2880"/>
          </w:tcPr>
          <w:p>
            <w:r>
              <w:t>Address value if set.</w:t>
            </w:r>
          </w:p>
        </w:tc>
      </w:tr>
      <w:tr>
        <w:tc>
          <w:tcPr>
            <w:tcW w:type="dxa" w:w="2880"/>
          </w:tcPr>
          <w:p>
            <w:r>
              <w:t>data.attributes.city</w:t>
            </w:r>
          </w:p>
        </w:tc>
        <w:tc>
          <w:tcPr>
            <w:tcW w:type="dxa" w:w="2880"/>
          </w:tcPr>
          <w:p>
            <w:r>
              <w:t>string | null</w:t>
            </w:r>
          </w:p>
        </w:tc>
        <w:tc>
          <w:tcPr>
            <w:tcW w:type="dxa" w:w="2880"/>
          </w:tcPr>
          <w:p>
            <w:r>
              <w:t>City value if set.</w:t>
            </w:r>
          </w:p>
        </w:tc>
      </w:tr>
      <w:tr>
        <w:tc>
          <w:tcPr>
            <w:tcW w:type="dxa" w:w="2880"/>
          </w:tcPr>
          <w:p>
            <w:r>
              <w:t>data.attributes.state</w:t>
            </w:r>
          </w:p>
        </w:tc>
        <w:tc>
          <w:tcPr>
            <w:tcW w:type="dxa" w:w="2880"/>
          </w:tcPr>
          <w:p>
            <w:r>
              <w:t>string | null</w:t>
            </w:r>
          </w:p>
        </w:tc>
        <w:tc>
          <w:tcPr>
            <w:tcW w:type="dxa" w:w="2880"/>
          </w:tcPr>
          <w:p>
            <w:r>
              <w:t>State value if set.</w:t>
            </w:r>
          </w:p>
        </w:tc>
      </w:tr>
      <w:tr>
        <w:tc>
          <w:tcPr>
            <w:tcW w:type="dxa" w:w="2880"/>
          </w:tcPr>
          <w:p>
            <w:r>
              <w:t>data.attributes.zipcode</w:t>
            </w:r>
          </w:p>
        </w:tc>
        <w:tc>
          <w:tcPr>
            <w:tcW w:type="dxa" w:w="2880"/>
          </w:tcPr>
          <w:p>
            <w:r>
              <w:t>string | null</w:t>
            </w:r>
          </w:p>
        </w:tc>
        <w:tc>
          <w:tcPr>
            <w:tcW w:type="dxa" w:w="2880"/>
          </w:tcPr>
          <w:p>
            <w:r>
              <w:t>Zip/postal code value if set.</w:t>
            </w:r>
          </w:p>
        </w:tc>
      </w:tr>
      <w:tr>
        <w:tc>
          <w:tcPr>
            <w:tcW w:type="dxa" w:w="2880"/>
          </w:tcPr>
          <w:p>
            <w:r>
              <w:t>data.attributes.country</w:t>
            </w:r>
          </w:p>
        </w:tc>
        <w:tc>
          <w:tcPr>
            <w:tcW w:type="dxa" w:w="2880"/>
          </w:tcPr>
          <w:p>
            <w:r>
              <w:t>string | null</w:t>
            </w:r>
          </w:p>
        </w:tc>
        <w:tc>
          <w:tcPr>
            <w:tcW w:type="dxa" w:w="2880"/>
          </w:tcPr>
          <w:p>
            <w:r>
              <w:t>Country value if set.</w:t>
            </w:r>
          </w:p>
        </w:tc>
      </w:tr>
      <w:tr>
        <w:tc>
          <w:tcPr>
            <w:tcW w:type="dxa" w:w="2880"/>
          </w:tcPr>
          <w:p>
            <w:r>
              <w:t>data.attributes.vat</w:t>
            </w:r>
          </w:p>
        </w:tc>
        <w:tc>
          <w:tcPr>
            <w:tcW w:type="dxa" w:w="2880"/>
          </w:tcPr>
          <w:p>
            <w:r>
              <w:t>string | null</w:t>
            </w:r>
          </w:p>
        </w:tc>
        <w:tc>
          <w:tcPr>
            <w:tcW w:type="dxa" w:w="2880"/>
          </w:tcPr>
          <w:p>
            <w:r>
              <w:t>VAT value if set.</w:t>
            </w:r>
          </w:p>
        </w:tc>
      </w:tr>
      <w:tr>
        <w:tc>
          <w:tcPr>
            <w:tcW w:type="dxa" w:w="2880"/>
          </w:tcPr>
          <w:p>
            <w:r>
              <w:t>data.attributes.billing_address</w:t>
            </w:r>
          </w:p>
        </w:tc>
        <w:tc>
          <w:tcPr>
            <w:tcW w:type="dxa" w:w="2880"/>
          </w:tcPr>
          <w:p>
            <w:r>
              <w:t>boolean</w:t>
            </w:r>
          </w:p>
        </w:tc>
        <w:tc>
          <w:tcPr>
            <w:tcW w:type="dxa" w:w="2880"/>
          </w:tcPr>
          <w:p>
            <w:r>
              <w:t>Whether this is a billing address (example: false).</w:t>
            </w:r>
          </w:p>
        </w:tc>
      </w:tr>
      <w:tr>
        <w:tc>
          <w:tcPr>
            <w:tcW w:type="dxa" w:w="2880"/>
          </w:tcPr>
          <w:p>
            <w:r>
              <w:t>data.attributes.billing_email</w:t>
            </w:r>
          </w:p>
        </w:tc>
        <w:tc>
          <w:tcPr>
            <w:tcW w:type="dxa" w:w="2880"/>
          </w:tcPr>
          <w:p>
            <w:r>
              <w:t>string | null</w:t>
            </w:r>
          </w:p>
        </w:tc>
        <w:tc>
          <w:tcPr>
            <w:tcW w:type="dxa" w:w="2880"/>
          </w:tcPr>
          <w:p>
            <w:r>
              <w:t>Billing email value if set.</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meta</w:t>
            </w:r>
          </w:p>
        </w:tc>
        <w:tc>
          <w:tcPr>
            <w:tcW w:type="dxa" w:w="2880"/>
          </w:tcPr>
          <w:p>
            <w:r>
              <w:t>object</w:t>
            </w:r>
          </w:p>
        </w:tc>
        <w:tc>
          <w:tcPr>
            <w:tcW w:type="dxa" w:w="2880"/>
          </w:tcPr>
          <w:p>
            <w:r>
              <w:t>Top-level meta container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'https://api.productive.io/api/v2/contact_entries' \</w:t>
        <w:br/>
        <w:t xml:space="preserve"> --header 'Accept: application/json' \</w:t>
        <w:br/>
        <w:t xml:space="preserve"> --header 'Content-Type: application/vnd.api+json' \</w:t>
        <w:br/>
        <w:t xml:space="preserve"> --data '{</w:t>
        <w:br/>
        <w:t xml:space="preserve"> "data": {</w:t>
        <w:br/>
        <w:t xml:space="preserve"> "type": "contact_entries",</w:t>
        <w:br/>
        <w:t xml:space="preserve"> "attributes": {</w:t>
        <w:br/>
        <w:t xml:space="preserve"> "contactable_type": "company",</w:t>
        <w:br/>
        <w:t xml:space="preserve"> "type": "email",</w:t>
        <w:br/>
        <w:t xml:space="preserve"> "name": "Work",</w:t>
        <w:br/>
        <w:t xml:space="preserve"> "email": "contact@email.com"</w:t>
        <w:br/>
        <w:t xml:space="preserve">      },</w:t>
        <w:br/>
        <w:t xml:space="preserve"> "relationships": {</w:t>
        <w:br/>
        <w:t xml:space="preserve"> "company": {</w:t>
        <w:br/>
        <w:t xml:space="preserve"> "data": {</w:t>
        <w:br/>
        <w:t xml:space="preserve"> "type": "companies",</w:t>
        <w:br/>
        <w:t xml:space="preserve"> "id": "560"</w:t>
        <w:br/>
        <w:t xml:space="preserve">          }</w:t>
        <w:br/>
        <w:t xml:space="preserve">        }</w:t>
        <w:br/>
        <w:t xml:space="preserve">      }</w:t>
        <w:br/>
        <w:t xml:space="preserve">    }</w:t>
        <w:br/>
        <w:t xml:space="preserve">  }'</w:t>
      </w:r>
    </w:p>
    <w:p>
      <w:pPr>
        <w:pStyle w:val="Heading3"/>
      </w:pPr>
      <w:r>
        <w:t>Example Usage</w:t>
      </w:r>
    </w:p>
    <w:p>
      <w:pPr>
        <w:pStyle w:val="Heading3"/>
      </w:pPr>
      <w:r>
        <w:t>Example 1: Create an email contact entry for a company</w:t>
      </w:r>
    </w:p>
    <w:p>
      <w:r>
        <w:rPr>
          <w:b/>
          <w:color w:val="666666"/>
          <w:sz w:val="16"/>
        </w:rPr>
        <w:t>[bash]</w:t>
      </w:r>
    </w:p>
    <w:p>
      <w:pPr>
        <w:shd w:fill="F2F2F2" w:val="clear"/>
      </w:pPr>
      <w:r>
        <w:rPr>
          <w:rFonts w:ascii="Courier New" w:hAnsi="Courier New"/>
          <w:sz w:val="17"/>
        </w:rPr>
        <w:t>curl -X POST 'https://api.productive.io/api/v2/contact_entries' \</w:t>
        <w:br/>
        <w:t xml:space="preserve"> -H 'Accept: application/json' \</w:t>
        <w:br/>
        <w:t xml:space="preserve"> -H 'Content-Type: application/vnd.api+json' \</w:t>
        <w:br/>
        <w:t xml:space="preserve"> -d '{</w:t>
        <w:br/>
        <w:t xml:space="preserve"> "data": {</w:t>
        <w:br/>
        <w:t xml:space="preserve"> "type": "contact_entries",</w:t>
        <w:br/>
        <w:t xml:space="preserve"> "attributes": {</w:t>
        <w:br/>
        <w:t xml:space="preserve"> "contactable_type": "company",</w:t>
        <w:br/>
        <w:t xml:space="preserve"> "type": "email",</w:t>
        <w:br/>
        <w:t xml:space="preserve"> "name": "Work",</w:t>
        <w:br/>
        <w:t xml:space="preserve"> "email": "contact@email.com"</w:t>
        <w:br/>
        <w:t xml:space="preserve">      },</w:t>
        <w:br/>
        <w:t xml:space="preserve"> "relationships": {</w:t>
        <w:br/>
        <w:t xml:space="preserve"> "company": {</w:t>
        <w:br/>
        <w:t xml:space="preserve"> "data": { "type": "companies", "id": "560" }</w:t>
        <w:br/>
        <w:t xml:space="preserve">        }</w:t>
        <w:br/>
        <w:t xml:space="preserve">      }</w:t>
        <w:br/>
        <w:t xml:space="preserve">    }</w:t>
        <w:br/>
        <w:t xml:space="preserve">  }'</w:t>
      </w:r>
    </w:p>
    <w:p>
      <w:pPr>
        <w:pStyle w:val="Heading3"/>
      </w:pPr>
      <w:r>
        <w:t>Example 2: Create a contact entry (structure only; fill appropriate attributes)</w:t>
      </w:r>
    </w:p>
    <w:p>
      <w:r>
        <w:rPr>
          <w:b/>
          <w:color w:val="666666"/>
          <w:sz w:val="16"/>
        </w:rPr>
        <w:t>[bash]</w:t>
      </w:r>
    </w:p>
    <w:p>
      <w:pPr>
        <w:shd w:fill="F2F2F2" w:val="clear"/>
      </w:pPr>
      <w:r>
        <w:rPr>
          <w:rFonts w:ascii="Courier New" w:hAnsi="Courier New"/>
          <w:sz w:val="17"/>
        </w:rPr>
        <w:t>curl -X POST 'https://api.productive.io/api/v2/contact_entries' \</w:t>
        <w:br/>
        <w:t xml:space="preserve"> -H 'Accept: application/json' \</w:t>
        <w:br/>
        <w:t xml:space="preserve"> -H 'Content-Type: application/vnd.api+json' \</w:t>
        <w:br/>
        <w:t xml:space="preserve"> -d '{</w:t>
        <w:br/>
        <w:t xml:space="preserve"> "data": {</w:t>
        <w:br/>
        <w:t xml:space="preserve"> "type": "contact_entries",</w:t>
        <w:br/>
        <w:t xml:space="preserve"> "attributes": {</w:t>
        <w:br/>
        <w:t xml:space="preserve"> "contactable_type": "company",</w:t>
        <w:br/>
        <w:t xml:space="preserve"> "type": "email",</w:t>
        <w:br/>
        <w:t xml:space="preserve"> "name": "Main"</w:t>
        <w:br/>
        <w:t xml:space="preserve">      },</w:t>
        <w:br/>
        <w:t xml:space="preserve"> "relationships": {</w:t>
        <w:br/>
        <w:t xml:space="preserve"> "company": {</w:t>
        <w:br/>
        <w:t xml:space="preserve"> "data": { "type": "companies", "id": "560" }</w:t>
        <w:br/>
        <w:t xml:space="preserve">        }</w:t>
        <w:br/>
        <w:t xml:space="preserve">      }</w:t>
        <w:br/>
        <w:t xml:space="preserve">    }</w:t>
        <w:br/>
        <w:t xml:space="preserve">  }'</w:t>
      </w:r>
    </w:p>
    <w:p>
      <w:pPr>
        <w:pStyle w:val="Heading3"/>
      </w:pPr>
      <w:r>
        <w:t>Notes</w:t>
      </w:r>
    </w:p>
    <w:p>
      <w:pPr>
        <w:pStyle w:val="ListBullet"/>
      </w:pPr>
      <w:r>
        <w:t>This endpoint uses the JSON:API media type: application/vnd.api+json.</w:t>
      </w:r>
    </w:p>
    <w:p>
      <w:pPr>
        <w:pStyle w:val="ListBullet"/>
      </w:pPr>
      <w:r>
        <w:t>The request example associates the new contact entry to a company via data.relationships.company.data.</w:t>
      </w:r>
    </w:p>
    <w:p>
      <w:pPr>
        <w:pStyle w:val="ListBullet"/>
      </w:pPr>
      <w:r>
        <w:t>The response shows many additional relationships (person, invoice, etc.) with meta.included: false; the scraped content does not specify how to set these relationships on create.</w:t>
      </w:r>
    </w:p>
    <w:p>
      <w:pPr>
        <w:pStyle w:val="Heading3"/>
      </w:pPr>
      <w:r>
        <w:t>Related contactEntries actions</w:t>
      </w:r>
    </w:p>
    <w:p>
      <w:pPr>
        <w:pStyle w:val="ListBullet"/>
      </w:pPr>
      <w:r>
        <w:t>[PATCH] Update a Contact Entry — /api/v2/contact_entries/{{id}}</w:t>
      </w:r>
    </w:p>
    <w:p>
      <w:pPr>
        <w:pStyle w:val="ListBullet"/>
      </w:pPr>
      <w:r>
        <w:t>[GET] List Contact Entries — /api/v2/contact_entries</w:t>
      </w:r>
    </w:p>
    <w:p>
      <w:pPr>
        <w:pStyle w:val="ListBullet"/>
      </w:pPr>
      <w:r>
        <w:t>[GET] Get a Contact Entry — /api/v2/contact_entries/{{id}}</w:t>
      </w:r>
    </w:p>
    <w:p>
      <w:pPr>
        <w:pStyle w:val="ListBullet"/>
      </w:pPr>
      <w:r>
        <w:t>[DELETE] Delete a Contact Entry — /api/v2/contact_entries/{{id}}</w:t>
      </w:r>
    </w:p>
    <w:p>
      <w:r>
        <w:br w:type="page"/>
      </w:r>
    </w:p>
    <w:p>
      <w:pPr>
        <w:pStyle w:val="Heading2"/>
      </w:pPr>
      <w:r>
        <w:t>35. [GET] Get a Lost Reason</w:t>
      </w:r>
    </w:p>
    <w:p>
      <w:r>
        <w:rPr>
          <w:b/>
        </w:rPr>
        <w:t xml:space="preserve">Endpoint: </w:t>
      </w:r>
      <w:r>
        <w:rPr>
          <w:rFonts w:ascii="Courier New" w:hAnsi="Courier New"/>
          <w:sz w:val="18"/>
        </w:rPr>
        <w:t>/api/v2/lost_reasons/{{id}}</w:t>
      </w:r>
    </w:p>
    <w:p>
      <w:pPr>
        <w:pStyle w:val="Heading3"/>
      </w:pPr>
      <w:r>
        <w:t>Prerequisites</w:t>
      </w:r>
    </w:p>
    <w:p>
      <w:pPr>
        <w:pStyle w:val="ListBullet"/>
      </w:pPr>
      <w:r>
        <w:t>Must have access to the organization that owns the lost reason</w:t>
      </w:r>
    </w:p>
    <w:p>
      <w:pPr>
        <w:pStyle w:val="Heading3"/>
      </w:pPr>
      <w:r>
        <w:t>Method</w:t>
      </w:r>
    </w:p>
    <w:p>
      <w:r>
        <w:t>GET</w:t>
      </w:r>
    </w:p>
    <w:p>
      <w:pPr>
        <w:pStyle w:val="Heading3"/>
      </w:pPr>
      <w:r>
        <w:t>URL</w:t>
      </w:r>
    </w:p>
    <w:p>
      <w:r>
        <w:t>https://api.productive.io/api/v2/lost_reasons/{{id}}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lost reason by its ID.</w:t>
      </w:r>
    </w:p>
    <w:p>
      <w:pPr>
        <w:pStyle w:val="Heading3"/>
      </w:pPr>
      <w:r>
        <w:t>Enforcement Rules</w:t>
      </w:r>
    </w:p>
    <w:p>
      <w:pPr>
        <w:pStyle w:val="ListBullet"/>
      </w:pPr>
      <w:r>
        <w:t>The id path parameter must always be present and must be a non-empty value.</w:t>
      </w:r>
    </w:p>
    <w:p>
      <w:pPr>
        <w:pStyle w:val="ListBullet"/>
      </w:pPr>
      <w:r>
        <w:t>Always construct the path as /api/v2/lost_reasons/{{id}}, where {{id}} is the lost reason ID.</w:t>
      </w:r>
    </w:p>
    <w:p>
      <w:pPr>
        <w:pStyle w:val="ListBullet"/>
      </w:pPr>
      <w:r>
        <w:t>Do not call the API with a missing or empty id (e.g., avoid /api/v2/lost_reasons/).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/api/v2/lost_reasons/1</w:t>
        <w:br/>
        <w:t>/api/v2/lost_reasons/3</w:t>
      </w:r>
    </w:p>
    <w:p>
      <w:pPr>
        <w:pStyle w:val="Heading3"/>
      </w:pPr>
      <w:r>
        <w:t>Invalid Examples</w:t>
      </w:r>
    </w:p>
    <w:p>
      <w:r>
        <w:rPr>
          <w:b/>
          <w:color w:val="666666"/>
          <w:sz w:val="16"/>
        </w:rPr>
        <w:t>[http]</w:t>
      </w:r>
    </w:p>
    <w:p>
      <w:pPr>
        <w:shd w:fill="F2F2F2" w:val="clear"/>
      </w:pPr>
      <w:r>
        <w:rPr>
          <w:rFonts w:ascii="Courier New" w:hAnsi="Courier New"/>
          <w:sz w:val="17"/>
        </w:rPr>
        <w:t>/api/v2/lost_reasons/</w:t>
        <w:br/>
        <w:t>/api/v2/lost_reasons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Lost reason ID.</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"3",</w:t>
        <w:br/>
        <w:t xml:space="preserve"> "type": "lost_reasons",</w:t>
        <w:br/>
        <w:t xml:space="preserve"> "attributes": {</w:t>
        <w:br/>
        <w:t xml:space="preserve"> "name": "test lost reason",</w:t>
        <w:br/>
        <w:t xml:space="preserve"> "archived_at": null</w:t>
        <w:br/>
        <w:t xml:space="preserve"> },</w:t>
        <w:br/>
        <w:t xml:space="preserve"> "relationships": {</w:t>
        <w:br/>
        <w:t xml:space="preserve"> "organization": {</w:t>
        <w:br/>
        <w:t xml:space="preserve"> "data": {</w:t>
        <w:br/>
        <w:t xml:space="preserve"> "type": "organizations",</w:t>
        <w:br/>
        <w:t xml:space="preserve"> "id": "782"</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lost reason resource wrapper.</w:t>
            </w:r>
          </w:p>
        </w:tc>
      </w:tr>
      <w:tr>
        <w:tc>
          <w:tcPr>
            <w:tcW w:type="dxa" w:w="2880"/>
          </w:tcPr>
          <w:p>
            <w:r>
              <w:t>data.id</w:t>
            </w:r>
          </w:p>
        </w:tc>
        <w:tc>
          <w:tcPr>
            <w:tcW w:type="dxa" w:w="2880"/>
          </w:tcPr>
          <w:p>
            <w:r>
              <w:t>string</w:t>
            </w:r>
          </w:p>
        </w:tc>
        <w:tc>
          <w:tcPr>
            <w:tcW w:type="dxa" w:w="2880"/>
          </w:tcPr>
          <w:p>
            <w:r>
              <w:t>Lost reason ID.</w:t>
            </w:r>
          </w:p>
        </w:tc>
      </w:tr>
      <w:tr>
        <w:tc>
          <w:tcPr>
            <w:tcW w:type="dxa" w:w="2880"/>
          </w:tcPr>
          <w:p>
            <w:r>
              <w:t>data.type</w:t>
            </w:r>
          </w:p>
        </w:tc>
        <w:tc>
          <w:tcPr>
            <w:tcW w:type="dxa" w:w="2880"/>
          </w:tcPr>
          <w:p>
            <w:r>
              <w:t>string</w:t>
            </w:r>
          </w:p>
        </w:tc>
        <w:tc>
          <w:tcPr>
            <w:tcW w:type="dxa" w:w="2880"/>
          </w:tcPr>
          <w:p>
            <w:r>
              <w:t>Resource type (e.g., lost_reasons).</w:t>
            </w:r>
          </w:p>
        </w:tc>
      </w:tr>
      <w:tr>
        <w:tc>
          <w:tcPr>
            <w:tcW w:type="dxa" w:w="2880"/>
          </w:tcPr>
          <w:p>
            <w:r>
              <w:t>data.attributes</w:t>
            </w:r>
          </w:p>
        </w:tc>
        <w:tc>
          <w:tcPr>
            <w:tcW w:type="dxa" w:w="2880"/>
          </w:tcPr>
          <w:p>
            <w:r>
              <w:t>object</w:t>
            </w:r>
          </w:p>
        </w:tc>
        <w:tc>
          <w:tcPr>
            <w:tcW w:type="dxa" w:w="2880"/>
          </w:tcPr>
          <w:p>
            <w:r>
              <w:t>Lost reason attributes.</w:t>
            </w:r>
          </w:p>
        </w:tc>
      </w:tr>
      <w:tr>
        <w:tc>
          <w:tcPr>
            <w:tcW w:type="dxa" w:w="2880"/>
          </w:tcPr>
          <w:p>
            <w:r>
              <w:t>data.attributes.name</w:t>
            </w:r>
          </w:p>
        </w:tc>
        <w:tc>
          <w:tcPr>
            <w:tcW w:type="dxa" w:w="2880"/>
          </w:tcPr>
          <w:p>
            <w:r>
              <w:t>string</w:t>
            </w:r>
          </w:p>
        </w:tc>
        <w:tc>
          <w:tcPr>
            <w:tcW w:type="dxa" w:w="2880"/>
          </w:tcPr>
          <w:p>
            <w:r>
              <w:t>Lost reason name.</w:t>
            </w:r>
          </w:p>
        </w:tc>
      </w:tr>
      <w:tr>
        <w:tc>
          <w:tcPr>
            <w:tcW w:type="dxa" w:w="2880"/>
          </w:tcPr>
          <w:p>
            <w:r>
              <w:t>data.attributes.archived_at</w:t>
            </w:r>
          </w:p>
        </w:tc>
        <w:tc>
          <w:tcPr>
            <w:tcW w:type="dxa" w:w="2880"/>
          </w:tcPr>
          <w:p>
            <w:r>
              <w:t>string | null</w:t>
            </w:r>
          </w:p>
        </w:tc>
        <w:tc>
          <w:tcPr>
            <w:tcW w:type="dxa" w:w="2880"/>
          </w:tcPr>
          <w:p>
            <w:r>
              <w:t>Archive timestamp (if archived); otherwise null.</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'https://api.productive.io/api/v2/lost_reasons/3' \</w:t>
        <w:br/>
        <w:t xml:space="preserve"> --header 'Accept: application/json'</w:t>
      </w:r>
    </w:p>
    <w:p>
      <w:pPr>
        <w:pStyle w:val="Heading3"/>
      </w:pPr>
      <w:r>
        <w:t>Related lostReasons actions</w:t>
      </w:r>
    </w:p>
    <w:p>
      <w:pPr>
        <w:pStyle w:val="ListBullet"/>
      </w:pPr>
      <w:r>
        <w:t>[PATCH] Update a Lost Reason — /api/v2/lost_reasons/{{id}}</w:t>
      </w:r>
    </w:p>
    <w:p>
      <w:pPr>
        <w:pStyle w:val="ListBullet"/>
      </w:pPr>
      <w:r>
        <w:t>[GET] List Lost Reasons — /api/v2/lost_reasons</w:t>
      </w:r>
    </w:p>
    <w:p>
      <w:pPr>
        <w:pStyle w:val="ListBullet"/>
      </w:pPr>
      <w:r>
        <w:t>[PATCH] Archive a Lost Reason — /api/v2/lost_reasons/{{id}}/archive</w:t>
      </w:r>
    </w:p>
    <w:p>
      <w:pPr>
        <w:pStyle w:val="ListBullet"/>
      </w:pPr>
      <w:r>
        <w:t>[POST] Create a Lost Reason — /lost_reasons</w:t>
      </w:r>
    </w:p>
    <w:p>
      <w:r>
        <w:br w:type="page"/>
      </w:r>
    </w:p>
    <w:p>
      <w:pPr>
        <w:pStyle w:val="Heading2"/>
      </w:pPr>
      <w:r>
        <w:t>36. [DELETE] Destroy an Organization Membership</w:t>
      </w:r>
    </w:p>
    <w:p>
      <w:r>
        <w:rPr>
          <w:b/>
        </w:rPr>
        <w:t xml:space="preserve">Endpoint: </w:t>
      </w:r>
      <w:r>
        <w:rPr>
          <w:rFonts w:ascii="Courier New" w:hAnsi="Courier New"/>
          <w:sz w:val="18"/>
        </w:rPr>
        <w:t>/api/v2/organization_memberships/{{id}}</w:t>
      </w:r>
    </w:p>
    <w:p>
      <w:pPr>
        <w:pStyle w:val="Heading3"/>
      </w:pPr>
      <w:r>
        <w:t>Prerequisites</w:t>
      </w:r>
    </w:p>
    <w:p>
      <w:pPr>
        <w:pStyle w:val="ListBullet"/>
      </w:pPr>
      <w:r>
        <w:t>Must have permission to deactivate/destroy organization memberships in the organization</w:t>
      </w:r>
    </w:p>
    <w:p>
      <w:pPr>
        <w:pStyle w:val="Heading3"/>
      </w:pPr>
      <w:r>
        <w:t>Method</w:t>
      </w:r>
    </w:p>
    <w:p>
      <w:r>
        <w:t>DELETE</w:t>
      </w:r>
    </w:p>
    <w:p>
      <w:pPr>
        <w:pStyle w:val="Heading3"/>
      </w:pPr>
      <w:r>
        <w:t>URL</w:t>
      </w:r>
    </w:p>
    <w:p>
      <w:r>
        <w:t>https://api.productive.io/api/v2/organization_memberships/{{id}}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Deactivates (destroys) an organization membership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/organization_memberships// or /organization_memberships/).</w:t>
      </w:r>
    </w:p>
    <w:p>
      <w:pPr>
        <w:pStyle w:val="ListBullet"/>
      </w:pPr>
      <w:r>
        <w:t>Always construct the path as /api/v2/organization_memberships/{{id}}, where {{id}} is a non-empty value.</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/api/v2/organization_memberships/1</w:t>
        <w:br/>
        <w:t>/api/v2/organization_memberships/73</w:t>
      </w:r>
    </w:p>
    <w:p>
      <w:pPr>
        <w:pStyle w:val="Heading3"/>
      </w:pPr>
      <w:r>
        <w:t>Invalid Examples</w:t>
      </w:r>
    </w:p>
    <w:p>
      <w:r>
        <w:rPr>
          <w:b/>
          <w:color w:val="666666"/>
          <w:sz w:val="16"/>
        </w:rPr>
        <w:t>[http]</w:t>
      </w:r>
    </w:p>
    <w:p>
      <w:pPr>
        <w:shd w:fill="F2F2F2" w:val="clear"/>
      </w:pPr>
      <w:r>
        <w:rPr>
          <w:rFonts w:ascii="Courier New" w:hAnsi="Courier New"/>
          <w:sz w:val="17"/>
        </w:rPr>
        <w:t>/api/v2/organization_memberships/</w:t>
        <w:br/>
        <w:t>/api/v2/organization_memberships//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Organization membership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'https://api.productive.io/api/v2/organization_memberships/1' \</w:t>
        <w:br/>
        <w:t xml:space="preserve"> --header 'Accept: application/json' \</w:t>
        <w:br/>
        <w:t xml:space="preserve"> --header 'Content-Type: application/vnd.api+json'</w:t>
      </w:r>
    </w:p>
    <w:p>
      <w:pPr>
        <w:pStyle w:val="Heading3"/>
      </w:pPr>
      <w:r>
        <w:t>Error Handling</w:t>
      </w:r>
    </w:p>
    <w:p>
      <w:pPr>
        <w:pStyle w:val="ListBullet"/>
      </w:pPr>
      <w:r>
        <w:t>No error responses were provided in the scraped documentation.</w:t>
      </w:r>
    </w:p>
    <w:p>
      <w:pPr>
        <w:pStyle w:val="Heading3"/>
      </w:pPr>
      <w:r>
        <w:t>Related organizationMemberships actions</w:t>
      </w:r>
    </w:p>
    <w:p>
      <w:pPr>
        <w:pStyle w:val="ListBullet"/>
      </w:pPr>
      <w:r>
        <w:t>[GET] Get an Organization Membership — /api/v2/organization_memberships/{{id}}</w:t>
      </w:r>
    </w:p>
    <w:p>
      <w:pPr>
        <w:pStyle w:val="ListBullet"/>
      </w:pPr>
      <w:r>
        <w:t>[GET] List Organization Memberships — /api/v2/organization_memberships</w:t>
      </w:r>
    </w:p>
    <w:p>
      <w:pPr>
        <w:pStyle w:val="ListBullet"/>
      </w:pPr>
      <w:r>
        <w:t>[PATCH] Clear Notifications for an Organization Membership — /api/v2/organization_memberships/{{id}}/clear_notifications</w:t>
      </w:r>
    </w:p>
    <w:p>
      <w:pPr>
        <w:pStyle w:val="ListBullet"/>
      </w:pPr>
      <w:r>
        <w:t>[PATCH] Dismiss an Organization Membership’s Notifications — /api/v2/organization_memberships/{{id}}/dismiss_notifications</w:t>
      </w:r>
    </w:p>
    <w:p>
      <w:pPr>
        <w:pStyle w:val="ListBullet"/>
      </w:pPr>
      <w:r>
        <w:t>[PATCH] Update an Organization Membership — /api/v2/organization_memberships/{{id}}</w:t>
      </w:r>
    </w:p>
    <w:p>
      <w:r>
        <w:br w:type="page"/>
      </w:r>
    </w:p>
    <w:p>
      <w:pPr>
        <w:pStyle w:val="Heading2"/>
      </w:pPr>
      <w:r>
        <w:t>37. [PATCH] Update an Approval Policy</w:t>
      </w:r>
    </w:p>
    <w:p>
      <w:r>
        <w:rPr>
          <w:b/>
        </w:rPr>
        <w:t xml:space="preserve">Endpoint: </w:t>
      </w:r>
      <w:r>
        <w:rPr>
          <w:rFonts w:ascii="Courier New" w:hAnsi="Courier New"/>
          <w:sz w:val="18"/>
        </w:rPr>
        <w:t>/api/v2/approval_policies/{{approvalPolicyId}}</w:t>
      </w:r>
    </w:p>
    <w:p>
      <w:pPr>
        <w:pStyle w:val="Heading3"/>
      </w:pPr>
      <w:r>
        <w:t>Prerequisites</w:t>
      </w:r>
    </w:p>
    <w:p>
      <w:pPr>
        <w:pStyle w:val="ListBullet"/>
      </w:pPr>
      <w:r>
        <w:t>Must have permission to update approval policies in the organization</w:t>
      </w:r>
    </w:p>
    <w:p>
      <w:pPr>
        <w:pStyle w:val="Heading3"/>
      </w:pPr>
      <w:r>
        <w:t>Method</w:t>
      </w:r>
    </w:p>
    <w:p>
      <w:r>
        <w:t>PATCH</w:t>
      </w:r>
    </w:p>
    <w:p>
      <w:pPr>
        <w:pStyle w:val="Heading3"/>
      </w:pPr>
      <w:r>
        <w:t>URL</w:t>
      </w:r>
    </w:p>
    <w:p>
      <w:r>
        <w:t>https://api.productive.io/api/v2/approval_policies/{{approvalPolicyId}}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approval policy by ID. You can change fields such as the policy name, description, type, and flags that indicate whether the policy is custom or the organization default.</w:t>
      </w:r>
    </w:p>
    <w:p>
      <w:pPr>
        <w:pStyle w:val="Heading3"/>
      </w:pPr>
      <w:r>
        <w:t>Enforcement Rules</w:t>
      </w:r>
    </w:p>
    <w:p>
      <w:pPr>
        <w:pStyle w:val="ListBullet"/>
      </w:pPr>
      <w:r>
        <w:t>The approvalPolicyId path parameter must always be present and must be a non-empty string.</w:t>
      </w:r>
    </w:p>
    <w:p>
      <w:pPr>
        <w:pStyle w:val="ListBullet"/>
      </w:pPr>
      <w:r>
        <w:t>Always construct the path as /api/v2/approval_policies/{{approvalPolicyId}}.</w:t>
      </w:r>
    </w:p>
    <w:p>
      <w:pPr>
        <w:pStyle w:val="ListBullet"/>
      </w:pPr>
      <w:r>
        <w:t>Do not call the API with a missing or empty approvalPolicyId (e.g., avoid /api/v2/approval_policies/).</w:t>
      </w:r>
    </w:p>
    <w:p>
      <w:pPr>
        <w:pStyle w:val="ListBullet"/>
      </w:pPr>
      <w:r>
        <w:t>Do not infer or guess the approvalPolicyId; use only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/api/v2/approval_policies/322</w:t>
        <w:br/>
        <w:t>/api/v2/approval_policies/abc123</w:t>
      </w:r>
    </w:p>
    <w:p>
      <w:pPr>
        <w:pStyle w:val="Heading3"/>
      </w:pPr>
      <w:r>
        <w:t>Invalid Examples</w:t>
      </w:r>
    </w:p>
    <w:p>
      <w:r>
        <w:rPr>
          <w:b/>
          <w:color w:val="666666"/>
          <w:sz w:val="16"/>
        </w:rPr>
        <w:t>[http]</w:t>
      </w:r>
    </w:p>
    <w:p>
      <w:pPr>
        <w:shd w:fill="F2F2F2" w:val="clear"/>
      </w:pPr>
      <w:r>
        <w:rPr>
          <w:rFonts w:ascii="Courier New" w:hAnsi="Courier New"/>
          <w:sz w:val="17"/>
        </w:rPr>
        <w:t>/api/v2/approval_policies/</w:t>
        <w:br/>
        <w:t>/api/v2/approval_policies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approvalPolicyId</w:t>
            </w:r>
          </w:p>
        </w:tc>
        <w:tc>
          <w:tcPr>
            <w:tcW w:type="dxa" w:w="2880"/>
          </w:tcPr>
          <w:p>
            <w:r>
              <w:t>string</w:t>
            </w:r>
          </w:p>
        </w:tc>
        <w:tc>
          <w:tcPr>
            <w:tcW w:type="dxa" w:w="2880"/>
          </w:tcPr>
          <w:p>
            <w:r>
              <w:t>ID of the approval policy to update.</w:t>
            </w:r>
          </w:p>
        </w:tc>
      </w:tr>
    </w:tbl>
    <w:p/>
    <w:p>
      <w:pPr>
        <w:pStyle w:val="Heading3"/>
      </w:pPr>
      <w:r>
        <w:t>Request Body</w:t>
      </w:r>
    </w:p>
    <w:p>
      <w:r>
        <w:t>Content 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"approval_policies".</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data.attributes.type_id</w:t>
            </w:r>
          </w:p>
        </w:tc>
        <w:tc>
          <w:tcPr>
            <w:tcW w:type="dxa" w:w="2880"/>
          </w:tcPr>
          <w:p>
            <w:r>
              <w:t>number</w:t>
            </w:r>
          </w:p>
        </w:tc>
        <w:tc>
          <w:tcPr>
            <w:tcW w:type="dxa" w:w="2880"/>
          </w:tcPr>
          <w:p>
            <w:r>
              <w:t>Required. Type of the approval policy. Example: 1 (1: event).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Name of the approval policy. Example: "Example approval policy".</w:t>
            </w:r>
          </w:p>
        </w:tc>
      </w:tr>
      <w:tr>
        <w:tc>
          <w:tcPr>
            <w:tcW w:type="dxa" w:w="2880"/>
          </w:tcPr>
          <w:p>
            <w:r>
              <w:t>data.attributes.description</w:t>
            </w:r>
          </w:p>
        </w:tc>
        <w:tc>
          <w:tcPr>
            <w:tcW w:type="dxa" w:w="2880"/>
          </w:tcPr>
          <w:p>
            <w:r>
              <w:t>string</w:t>
            </w:r>
          </w:p>
        </w:tc>
        <w:tc>
          <w:tcPr>
            <w:tcW w:type="dxa" w:w="2880"/>
          </w:tcPr>
          <w:p>
            <w:r>
              <w:t>Description of the approval policy. Example: "Some description".</w:t>
            </w:r>
          </w:p>
        </w:tc>
      </w:tr>
      <w:tr>
        <w:tc>
          <w:tcPr>
            <w:tcW w:type="dxa" w:w="2880"/>
          </w:tcPr>
          <w:p>
            <w:r>
              <w:t>data.attributes.custom</w:t>
            </w:r>
          </w:p>
        </w:tc>
        <w:tc>
          <w:tcPr>
            <w:tcW w:type="dxa" w:w="2880"/>
          </w:tcPr>
          <w:p>
            <w:r>
              <w:t>boolean</w:t>
            </w:r>
          </w:p>
        </w:tc>
        <w:tc>
          <w:tcPr>
            <w:tcW w:type="dxa" w:w="2880"/>
          </w:tcPr>
          <w:p>
            <w:r>
              <w:t>Flag that tells if approval policy is custom or generic. Example: false.</w:t>
            </w:r>
          </w:p>
        </w:tc>
      </w:tr>
      <w:tr>
        <w:tc>
          <w:tcPr>
            <w:tcW w:type="dxa" w:w="2880"/>
          </w:tcPr>
          <w:p>
            <w:r>
              <w:t>data.attributes.default</w:t>
            </w:r>
          </w:p>
        </w:tc>
        <w:tc>
          <w:tcPr>
            <w:tcW w:type="dxa" w:w="2880"/>
          </w:tcPr>
          <w:p>
            <w:r>
              <w:t>boolean</w:t>
            </w:r>
          </w:p>
        </w:tc>
        <w:tc>
          <w:tcPr>
            <w:tcW w:type="dxa" w:w="2880"/>
          </w:tcPr>
          <w:p>
            <w:r>
              <w:t>Flag that tells if generic approval policy is organization default. Example: false.</w:t>
            </w:r>
          </w:p>
        </w:tc>
      </w:tr>
    </w:tbl>
    <w:p/>
    <w:p>
      <w:pPr>
        <w:pStyle w:val="Heading3"/>
      </w:pPr>
      <w:r>
        <w:t>Response</w:t>
      </w:r>
    </w:p>
    <w:p>
      <w:pPr>
        <w:pStyle w:val="Heading3"/>
      </w:pPr>
      <w:r>
        <w:t>Success Response (200 OK)</w:t>
      </w:r>
    </w:p>
    <w:p>
      <w:r>
        <w:t>Headers include:</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"322",</w:t>
        <w:br/>
        <w:t xml:space="preserve"> "type": "approval_policies",</w:t>
        <w:br/>
        <w:t xml:space="preserve"> "attributes": {</w:t>
        <w:br/>
        <w:t xml:space="preserve"> "archived_at": null,</w:t>
        <w:br/>
        <w:t xml:space="preserve"> "custom": false,</w:t>
        <w:br/>
        <w:t xml:space="preserve"> "default": false,</w:t>
        <w:br/>
        <w:t xml:space="preserve"> "description": "description",</w:t>
        <w:br/>
        <w:t xml:space="preserve"> "name": "Updated name",</w:t>
        <w:br/>
        <w:t xml:space="preserve"> "type_id": 1</w:t>
        <w:br/>
        <w:t xml:space="preserve"> },</w:t>
        <w:br/>
        <w:t xml:space="preserve"> "relationships": {</w:t>
        <w:br/>
        <w:t xml:space="preserve"> "organization": {</w:t>
        <w:br/>
        <w:t xml:space="preserve"> "data": {</w:t>
        <w:br/>
        <w:t xml:space="preserve"> "type": "organizations",</w:t>
        <w:br/>
        <w:t xml:space="preserve"> "id": "2487"</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wrapper.</w:t>
            </w:r>
          </w:p>
        </w:tc>
      </w:tr>
      <w:tr>
        <w:tc>
          <w:tcPr>
            <w:tcW w:type="dxa" w:w="2880"/>
          </w:tcPr>
          <w:p>
            <w:r>
              <w:t>data.id</w:t>
            </w:r>
          </w:p>
        </w:tc>
        <w:tc>
          <w:tcPr>
            <w:tcW w:type="dxa" w:w="2880"/>
          </w:tcPr>
          <w:p>
            <w:r>
              <w:t>string</w:t>
            </w:r>
          </w:p>
        </w:tc>
        <w:tc>
          <w:tcPr>
            <w:tcW w:type="dxa" w:w="2880"/>
          </w:tcPr>
          <w:p>
            <w:r>
              <w:t>Approval policy ID.</w:t>
            </w:r>
          </w:p>
        </w:tc>
      </w:tr>
      <w:tr>
        <w:tc>
          <w:tcPr>
            <w:tcW w:type="dxa" w:w="2880"/>
          </w:tcPr>
          <w:p>
            <w:r>
              <w:t>data.type</w:t>
            </w:r>
          </w:p>
        </w:tc>
        <w:tc>
          <w:tcPr>
            <w:tcW w:type="dxa" w:w="2880"/>
          </w:tcPr>
          <w:p>
            <w:r>
              <w:t>string</w:t>
            </w:r>
          </w:p>
        </w:tc>
        <w:tc>
          <w:tcPr>
            <w:tcW w:type="dxa" w:w="2880"/>
          </w:tcPr>
          <w:p>
            <w:r>
              <w:t>Resource type ("approval_policies").</w:t>
            </w:r>
          </w:p>
        </w:tc>
      </w:tr>
      <w:tr>
        <w:tc>
          <w:tcPr>
            <w:tcW w:type="dxa" w:w="2880"/>
          </w:tcPr>
          <w:p>
            <w:r>
              <w:t>data.attributes</w:t>
            </w:r>
          </w:p>
        </w:tc>
        <w:tc>
          <w:tcPr>
            <w:tcW w:type="dxa" w:w="2880"/>
          </w:tcPr>
          <w:p>
            <w:r>
              <w:t>object</w:t>
            </w:r>
          </w:p>
        </w:tc>
        <w:tc>
          <w:tcPr>
            <w:tcW w:type="dxa" w:w="2880"/>
          </w:tcPr>
          <w:p>
            <w:r>
              <w:t>Approval policy attributes.</w:t>
            </w:r>
          </w:p>
        </w:tc>
      </w:tr>
      <w:tr>
        <w:tc>
          <w:tcPr>
            <w:tcW w:type="dxa" w:w="2880"/>
          </w:tcPr>
          <w:p>
            <w:r>
              <w:t>data.attributes.archived_at</w:t>
            </w:r>
          </w:p>
        </w:tc>
        <w:tc>
          <w:tcPr>
            <w:tcW w:type="dxa" w:w="2880"/>
          </w:tcPr>
          <w:p>
            <w:r>
              <w:t>string | null</w:t>
            </w:r>
          </w:p>
        </w:tc>
        <w:tc>
          <w:tcPr>
            <w:tcW w:type="dxa" w:w="2880"/>
          </w:tcPr>
          <w:p>
            <w:r>
              <w:t>Archive timestamp (if archived); otherwise null.</w:t>
            </w:r>
          </w:p>
        </w:tc>
      </w:tr>
      <w:tr>
        <w:tc>
          <w:tcPr>
            <w:tcW w:type="dxa" w:w="2880"/>
          </w:tcPr>
          <w:p>
            <w:r>
              <w:t>data.attributes.custom</w:t>
            </w:r>
          </w:p>
        </w:tc>
        <w:tc>
          <w:tcPr>
            <w:tcW w:type="dxa" w:w="2880"/>
          </w:tcPr>
          <w:p>
            <w:r>
              <w:t>boolean</w:t>
            </w:r>
          </w:p>
        </w:tc>
        <w:tc>
          <w:tcPr>
            <w:tcW w:type="dxa" w:w="2880"/>
          </w:tcPr>
          <w:p>
            <w:r>
              <w:t>Whether the policy is custom (vs. generic).</w:t>
            </w:r>
          </w:p>
        </w:tc>
      </w:tr>
      <w:tr>
        <w:tc>
          <w:tcPr>
            <w:tcW w:type="dxa" w:w="2880"/>
          </w:tcPr>
          <w:p>
            <w:r>
              <w:t>data.attributes.default</w:t>
            </w:r>
          </w:p>
        </w:tc>
        <w:tc>
          <w:tcPr>
            <w:tcW w:type="dxa" w:w="2880"/>
          </w:tcPr>
          <w:p>
            <w:r>
              <w:t>boolean</w:t>
            </w:r>
          </w:p>
        </w:tc>
        <w:tc>
          <w:tcPr>
            <w:tcW w:type="dxa" w:w="2880"/>
          </w:tcPr>
          <w:p>
            <w:r>
              <w:t>Whether this generic policy is the organization default.</w:t>
            </w:r>
          </w:p>
        </w:tc>
      </w:tr>
      <w:tr>
        <w:tc>
          <w:tcPr>
            <w:tcW w:type="dxa" w:w="2880"/>
          </w:tcPr>
          <w:p>
            <w:r>
              <w:t>data.attributes.description</w:t>
            </w:r>
          </w:p>
        </w:tc>
        <w:tc>
          <w:tcPr>
            <w:tcW w:type="dxa" w:w="2880"/>
          </w:tcPr>
          <w:p>
            <w:r>
              <w:t>string</w:t>
            </w:r>
          </w:p>
        </w:tc>
        <w:tc>
          <w:tcPr>
            <w:tcW w:type="dxa" w:w="2880"/>
          </w:tcPr>
          <w:p>
            <w:r>
              <w:t>Policy description.</w:t>
            </w:r>
          </w:p>
        </w:tc>
      </w:tr>
      <w:tr>
        <w:tc>
          <w:tcPr>
            <w:tcW w:type="dxa" w:w="2880"/>
          </w:tcPr>
          <w:p>
            <w:r>
              <w:t>data.attributes.name</w:t>
            </w:r>
          </w:p>
        </w:tc>
        <w:tc>
          <w:tcPr>
            <w:tcW w:type="dxa" w:w="2880"/>
          </w:tcPr>
          <w:p>
            <w:r>
              <w:t>string</w:t>
            </w:r>
          </w:p>
        </w:tc>
        <w:tc>
          <w:tcPr>
            <w:tcW w:type="dxa" w:w="2880"/>
          </w:tcPr>
          <w:p>
            <w:r>
              <w:t>Policy name.</w:t>
            </w:r>
          </w:p>
        </w:tc>
      </w:tr>
      <w:tr>
        <w:tc>
          <w:tcPr>
            <w:tcW w:type="dxa" w:w="2880"/>
          </w:tcPr>
          <w:p>
            <w:r>
              <w:t>data.attributes.type_id</w:t>
            </w:r>
          </w:p>
        </w:tc>
        <w:tc>
          <w:tcPr>
            <w:tcW w:type="dxa" w:w="2880"/>
          </w:tcPr>
          <w:p>
            <w:r>
              <w:t>number</w:t>
            </w:r>
          </w:p>
        </w:tc>
        <w:tc>
          <w:tcPr>
            <w:tcW w:type="dxa" w:w="2880"/>
          </w:tcPr>
          <w:p>
            <w:r>
              <w:t>Policy type identifier (example shown: 1 for event).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wrapper.</w:t>
            </w:r>
          </w:p>
        </w:tc>
      </w:tr>
      <w:tr>
        <w:tc>
          <w:tcPr>
            <w:tcW w:type="dxa" w:w="2880"/>
          </w:tcPr>
          <w:p>
            <w:r>
              <w:t>data.relationships.organization.data</w:t>
            </w:r>
          </w:p>
        </w:tc>
        <w:tc>
          <w:tcPr>
            <w:tcW w:type="dxa" w:w="2880"/>
          </w:tcPr>
          <w:p>
            <w:r>
              <w:t>object</w:t>
            </w:r>
          </w:p>
        </w:tc>
        <w:tc>
          <w:tcPr>
            <w:tcW w:type="dxa" w:w="2880"/>
          </w:tcPr>
          <w:p>
            <w:r>
              <w:t>Related 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'https://api.productive.io/api/v2/approval_policies/322' \</w:t>
        <w:br/>
        <w:t xml:space="preserve"> --header 'Accept: application/json' \</w:t>
        <w:br/>
        <w:t xml:space="preserve"> --header 'Content-Type: application/vnd.api+json' \</w:t>
        <w:br/>
        <w:t xml:space="preserve"> --data '{</w:t>
        <w:br/>
        <w:t xml:space="preserve"> "data": {</w:t>
        <w:br/>
        <w:t xml:space="preserve"> "type": "approval_policies",</w:t>
        <w:br/>
        <w:t xml:space="preserve"> "attributes": {</w:t>
        <w:br/>
        <w:t xml:space="preserve"> "type_id": 1,</w:t>
        <w:br/>
        <w:t xml:space="preserve"> "name": "Updated name"</w:t>
        <w:br/>
        <w:t xml:space="preserve">      }</w:t>
        <w:br/>
        <w:t xml:space="preserve">    }</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-i --request PATCH 'https://api.productive.io/api/v2/approval_policies/322' \</w:t>
        <w:br/>
        <w:t xml:space="preserve"> --header 'Accept: application/json' \</w:t>
        <w:br/>
        <w:t xml:space="preserve"> --header 'Content-Type: application/vnd.api+json' \</w:t>
        <w:br/>
        <w:t xml:space="preserve"> --data '{</w:t>
        <w:br/>
        <w:t xml:space="preserve"> "data": {</w:t>
        <w:br/>
        <w:t xml:space="preserve"> "type": "approval_policies",</w:t>
        <w:br/>
        <w:t xml:space="preserve"> "attributes": {</w:t>
        <w:br/>
        <w:t xml:space="preserve"> "type_id": 1,</w:t>
        <w:br/>
        <w:t xml:space="preserve"> "name": "Example approval policy",</w:t>
        <w:br/>
        <w:t xml:space="preserve"> "description": "Some description"</w:t>
        <w:br/>
        <w:t xml:space="preserve">      }</w:t>
        <w:br/>
        <w:t xml:space="preserve">    }</w:t>
        <w:br/>
        <w:t xml:space="preserve">  }'</w:t>
      </w:r>
    </w:p>
    <w:p>
      <w:pPr>
        <w:pStyle w:val="Heading3"/>
      </w:pPr>
      <w:r>
        <w:t>Example 2: Mark as Custom</w:t>
      </w:r>
    </w:p>
    <w:p>
      <w:r>
        <w:rPr>
          <w:b/>
          <w:color w:val="666666"/>
          <w:sz w:val="16"/>
        </w:rPr>
        <w:t>[bash]</w:t>
      </w:r>
    </w:p>
    <w:p>
      <w:pPr>
        <w:shd w:fill="F2F2F2" w:val="clear"/>
      </w:pPr>
      <w:r>
        <w:rPr>
          <w:rFonts w:ascii="Courier New" w:hAnsi="Courier New"/>
          <w:sz w:val="17"/>
        </w:rPr>
        <w:t>curl -i --request PATCH 'https://api.productive.io/api/v2/approval_policies/322' \</w:t>
        <w:br/>
        <w:t xml:space="preserve"> --header 'Accept: application/json' \</w:t>
        <w:br/>
        <w:t xml:space="preserve"> --header 'Content-Type: application/vnd.api+json' \</w:t>
        <w:br/>
        <w:t xml:space="preserve"> --data '{</w:t>
        <w:br/>
        <w:t xml:space="preserve"> "data": {</w:t>
        <w:br/>
        <w:t xml:space="preserve"> "type": "approval_policies",</w:t>
        <w:br/>
        <w:t xml:space="preserve"> "attributes": {</w:t>
        <w:br/>
        <w:t xml:space="preserve"> "type_id": 1,</w:t>
        <w:br/>
        <w:t xml:space="preserve"> "custom": false</w:t>
        <w:br/>
        <w:t xml:space="preserve">      }</w:t>
        <w:br/>
        <w:t xml:space="preserve">    }</w:t>
        <w:br/>
        <w:t xml:space="preserve">  }'</w:t>
      </w:r>
    </w:p>
    <w:p>
      <w:pPr>
        <w:pStyle w:val="Heading3"/>
      </w:pPr>
      <w:r>
        <w:t>Notes</w:t>
      </w:r>
    </w:p>
    <w:p>
      <w:pPr>
        <w:pStyle w:val="ListBullet"/>
      </w:pPr>
      <w:r>
        <w:t>The request/response format follows JSON:API conventions (data.type, data.attributes, relationships).</w:t>
      </w:r>
    </w:p>
    <w:p>
      <w:pPr>
        <w:pStyle w:val="ListBullet"/>
      </w:pPr>
      <w:r>
        <w:t>The scraped documentation lists type_id as required for this update request.</w:t>
      </w:r>
    </w:p>
    <w:p>
      <w:pPr>
        <w:pStyle w:val="ListBullet"/>
      </w:pPr>
      <w:r>
        <w:t>The scraped page mentions “returns error” but does not provide explicit error status codes or example error bodies.</w:t>
      </w:r>
    </w:p>
    <w:p>
      <w:pPr>
        <w:pStyle w:val="Heading3"/>
      </w:pPr>
      <w:r>
        <w:t>Related approvalPolicies actions</w:t>
      </w:r>
    </w:p>
    <w:p>
      <w:pPr>
        <w:pStyle w:val="ListBullet"/>
      </w:pPr>
      <w:r>
        <w:t>[GET] List Approval Policies — /api/v2/approval_policies</w:t>
      </w:r>
    </w:p>
    <w:p>
      <w:pPr>
        <w:pStyle w:val="ListBullet"/>
      </w:pPr>
      <w:r>
        <w:t>[PATCH] Archive an Approval Policy — /api/v2/approval_policies/{{id}}/archive</w:t>
      </w:r>
    </w:p>
    <w:p>
      <w:pPr>
        <w:pStyle w:val="ListBullet"/>
      </w:pPr>
      <w:r>
        <w:t>[PATCH] Restore an Approval Policy — /api/v2/approval_policies/{{id}}/restore</w:t>
      </w:r>
    </w:p>
    <w:p>
      <w:pPr>
        <w:pStyle w:val="ListBullet"/>
      </w:pPr>
      <w:r>
        <w:t>[POST] Create an Approval Policy — /approval_policies</w:t>
      </w:r>
    </w:p>
    <w:p>
      <w:pPr>
        <w:pStyle w:val="ListBullet"/>
      </w:pPr>
      <w:r>
        <w:t>[GET] Get an Approval Policy — /api/v2/approval_policies/{{id}}</w:t>
      </w:r>
    </w:p>
    <w:p>
      <w:r>
        <w:br w:type="page"/>
      </w:r>
    </w:p>
    <w:p>
      <w:pPr>
        <w:pStyle w:val="Heading2"/>
      </w:pPr>
      <w:r>
        <w:t>38. [GET] Get an Approval Policy Assignment</w:t>
      </w:r>
    </w:p>
    <w:p>
      <w:r>
        <w:rPr>
          <w:b/>
        </w:rPr>
        <w:t xml:space="preserve">Endpoint: </w:t>
      </w:r>
      <w:r>
        <w:rPr>
          <w:rFonts w:ascii="Courier New" w:hAnsi="Courier New"/>
          <w:sz w:val="18"/>
        </w:rPr>
        <w:t>/api/v2/approval_policy_assignments/{{id}}</w:t>
      </w:r>
    </w:p>
    <w:p>
      <w:pPr>
        <w:pStyle w:val="Heading3"/>
      </w:pPr>
      <w:r>
        <w:t>Prerequisites</w:t>
      </w:r>
    </w:p>
    <w:p>
      <w:pPr>
        <w:pStyle w:val="ListBullet"/>
      </w:pPr>
      <w:r>
        <w:t>Must have access to Approval Policy Assignments in Productive</w:t>
      </w:r>
    </w:p>
    <w:p>
      <w:pPr>
        <w:pStyle w:val="Heading3"/>
      </w:pPr>
      <w:r>
        <w:t>Method</w:t>
      </w:r>
    </w:p>
    <w:p>
      <w:r>
        <w:t>GET</w:t>
      </w:r>
    </w:p>
    <w:p>
      <w:pPr>
        <w:pStyle w:val="Heading3"/>
      </w:pPr>
      <w:r>
        <w:t>URL</w:t>
      </w:r>
    </w:p>
    <w:p>
      <w:r>
        <w:t>https://api.productive.io/api/v2/approval_policy_assignments/{{id}}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approval policy assignment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/approval_policy_assignments//).</w:t>
      </w:r>
    </w:p>
    <w:p>
      <w:pPr>
        <w:pStyle w:val="ListBullet"/>
      </w:pPr>
      <w:r>
        <w:t>Always construct the path as /api/v2/approval_policy_assignments/{{id}},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/api/v2/approval_policy_assignments/1</w:t>
        <w:br/>
        <w:t>/api/v2/approval_policy_assignments/274</w:t>
      </w:r>
    </w:p>
    <w:p>
      <w:pPr>
        <w:pStyle w:val="Heading3"/>
      </w:pPr>
      <w:r>
        <w:t>Invalid Examples</w:t>
      </w:r>
    </w:p>
    <w:p>
      <w:r>
        <w:rPr>
          <w:b/>
          <w:color w:val="666666"/>
          <w:sz w:val="16"/>
        </w:rPr>
        <w:t>[http]</w:t>
      </w:r>
    </w:p>
    <w:p>
      <w:pPr>
        <w:shd w:fill="F2F2F2" w:val="clear"/>
      </w:pPr>
      <w:r>
        <w:rPr>
          <w:rFonts w:ascii="Courier New" w:hAnsi="Courier New"/>
          <w:sz w:val="17"/>
        </w:rPr>
        <w:t>/api/v2/approval_policy_assignments/</w:t>
        <w:br/>
        <w:t>/api/v2/approval_policy_assignments</w:t>
        <w:br/>
        <w:t>/api/v2/approval_policy_assignments//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Approval policy assignment ID.</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"274",</w:t>
        <w:br/>
        <w:t xml:space="preserve"> "type": "approval_policy_assignments",</w:t>
        <w:br/>
        <w:t xml:space="preserve"> "attributes": {</w:t>
        <w:br/>
        <w:t xml:space="preserve"> "target_type": "person"</w:t>
        <w:br/>
        <w:t xml:space="preserve"> },</w:t>
        <w:br/>
        <w:t xml:space="preserve"> "relationships": {</w:t>
        <w:br/>
        <w:t xml:space="preserve"> "organization": {</w:t>
        <w:br/>
        <w:t xml:space="preserve"> "data": {</w:t>
        <w:br/>
        <w:t xml:space="preserve"> "type": "organizations",</w:t>
        <w:br/>
        <w:t xml:space="preserve"> "id": "2494"</w:t>
        <w:br/>
        <w:t xml:space="preserve"> }</w:t>
        <w:br/>
        <w:t xml:space="preserve"> },</w:t>
        <w:br/>
        <w:t xml:space="preserve"> "person":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"approval_policy":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approval policy assignment resource wrapper.</w:t>
            </w:r>
          </w:p>
        </w:tc>
      </w:tr>
      <w:tr>
        <w:tc>
          <w:tcPr>
            <w:tcW w:type="dxa" w:w="2880"/>
          </w:tcPr>
          <w:p>
            <w:r>
              <w:t>data.id</w:t>
            </w:r>
          </w:p>
        </w:tc>
        <w:tc>
          <w:tcPr>
            <w:tcW w:type="dxa" w:w="2880"/>
          </w:tcPr>
          <w:p>
            <w:r>
              <w:t>string</w:t>
            </w:r>
          </w:p>
        </w:tc>
        <w:tc>
          <w:tcPr>
            <w:tcW w:type="dxa" w:w="2880"/>
          </w:tcPr>
          <w:p>
            <w:r>
              <w:t>ID of the approval policy assignment.</w:t>
            </w:r>
          </w:p>
        </w:tc>
      </w:tr>
      <w:tr>
        <w:tc>
          <w:tcPr>
            <w:tcW w:type="dxa" w:w="2880"/>
          </w:tcPr>
          <w:p>
            <w:r>
              <w:t>data.type</w:t>
            </w:r>
          </w:p>
        </w:tc>
        <w:tc>
          <w:tcPr>
            <w:tcW w:type="dxa" w:w="2880"/>
          </w:tcPr>
          <w:p>
            <w:r>
              <w:t>string</w:t>
            </w:r>
          </w:p>
        </w:tc>
        <w:tc>
          <w:tcPr>
            <w:tcW w:type="dxa" w:w="2880"/>
          </w:tcPr>
          <w:p>
            <w:r>
              <w:t>Resource type (approval_policy_assignments).</w:t>
            </w:r>
          </w:p>
        </w:tc>
      </w:tr>
      <w:tr>
        <w:tc>
          <w:tcPr>
            <w:tcW w:type="dxa" w:w="2880"/>
          </w:tcPr>
          <w:p>
            <w:r>
              <w:t>data.attributes</w:t>
            </w:r>
          </w:p>
        </w:tc>
        <w:tc>
          <w:tcPr>
            <w:tcW w:type="dxa" w:w="2880"/>
          </w:tcPr>
          <w:p>
            <w:r>
              <w:t>object</w:t>
            </w:r>
          </w:p>
        </w:tc>
        <w:tc>
          <w:tcPr>
            <w:tcW w:type="dxa" w:w="2880"/>
          </w:tcPr>
          <w:p>
            <w:r>
              <w:t>Resource attributes.</w:t>
            </w:r>
          </w:p>
        </w:tc>
      </w:tr>
      <w:tr>
        <w:tc>
          <w:tcPr>
            <w:tcW w:type="dxa" w:w="2880"/>
          </w:tcPr>
          <w:p>
            <w:r>
              <w:t>data.attributes.target_type</w:t>
            </w:r>
          </w:p>
        </w:tc>
        <w:tc>
          <w:tcPr>
            <w:tcW w:type="dxa" w:w="2880"/>
          </w:tcPr>
          <w:p>
            <w:r>
              <w:t>string</w:t>
            </w:r>
          </w:p>
        </w:tc>
        <w:tc>
          <w:tcPr>
            <w:tcW w:type="dxa" w:w="2880"/>
          </w:tcPr>
          <w:p>
            <w:r>
              <w:t>Target type for the assignment (example shown: person).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w:t>
            </w:r>
          </w:p>
        </w:tc>
        <w:tc>
          <w:tcPr>
            <w:tcW w:type="dxa" w:w="2880"/>
          </w:tcPr>
          <w:p>
            <w:r>
              <w:t>object</w:t>
            </w:r>
          </w:p>
        </w:tc>
        <w:tc>
          <w:tcPr>
            <w:tcW w:type="dxa" w:w="2880"/>
          </w:tcPr>
          <w:p>
            <w:r>
              <w:t>Person relationship (not included in example).</w:t>
            </w:r>
          </w:p>
        </w:tc>
      </w:tr>
      <w:tr>
        <w:tc>
          <w:tcPr>
            <w:tcW w:type="dxa" w:w="2880"/>
          </w:tcPr>
          <w:p>
            <w:r>
              <w:t>data.relationships.person.meta</w:t>
            </w:r>
          </w:p>
        </w:tc>
        <w:tc>
          <w:tcPr>
            <w:tcW w:type="dxa" w:w="2880"/>
          </w:tcPr>
          <w:p>
            <w:r>
              <w:t>object</w:t>
            </w:r>
          </w:p>
        </w:tc>
        <w:tc>
          <w:tcPr>
            <w:tcW w:type="dxa" w:w="2880"/>
          </w:tcPr>
          <w:p>
            <w:r>
              <w:t>Relationship metadata.</w:t>
            </w:r>
          </w:p>
        </w:tc>
      </w:tr>
      <w:tr>
        <w:tc>
          <w:tcPr>
            <w:tcW w:type="dxa" w:w="2880"/>
          </w:tcPr>
          <w:p>
            <w:r>
              <w:t>data.relationships.person.meta.included</w:t>
            </w:r>
          </w:p>
        </w:tc>
        <w:tc>
          <w:tcPr>
            <w:tcW w:type="dxa" w:w="2880"/>
          </w:tcPr>
          <w:p>
            <w:r>
              <w:t>boolean</w:t>
            </w:r>
          </w:p>
        </w:tc>
        <w:tc>
          <w:tcPr>
            <w:tcW w:type="dxa" w:w="2880"/>
          </w:tcPr>
          <w:p>
            <w:r>
              <w:t>Whether the related resource is included.</w:t>
            </w:r>
          </w:p>
        </w:tc>
      </w:tr>
      <w:tr>
        <w:tc>
          <w:tcPr>
            <w:tcW w:type="dxa" w:w="2880"/>
          </w:tcPr>
          <w:p>
            <w:r>
              <w:t>data.relationships.deal</w:t>
            </w:r>
          </w:p>
        </w:tc>
        <w:tc>
          <w:tcPr>
            <w:tcW w:type="dxa" w:w="2880"/>
          </w:tcPr>
          <w:p>
            <w:r>
              <w:t>object</w:t>
            </w:r>
          </w:p>
        </w:tc>
        <w:tc>
          <w:tcPr>
            <w:tcW w:type="dxa" w:w="2880"/>
          </w:tcPr>
          <w:p>
            <w:r>
              <w:t>Deal relationship (not included in example).</w:t>
            </w:r>
          </w:p>
        </w:tc>
      </w:tr>
      <w:tr>
        <w:tc>
          <w:tcPr>
            <w:tcW w:type="dxa" w:w="2880"/>
          </w:tcPr>
          <w:p>
            <w:r>
              <w:t>data.relationships.deal.meta</w:t>
            </w:r>
          </w:p>
        </w:tc>
        <w:tc>
          <w:tcPr>
            <w:tcW w:type="dxa" w:w="2880"/>
          </w:tcPr>
          <w:p>
            <w:r>
              <w:t>object</w:t>
            </w:r>
          </w:p>
        </w:tc>
        <w:tc>
          <w:tcPr>
            <w:tcW w:type="dxa" w:w="2880"/>
          </w:tcPr>
          <w:p>
            <w:r>
              <w:t>Relationship metadata.</w:t>
            </w:r>
          </w:p>
        </w:tc>
      </w:tr>
      <w:tr>
        <w:tc>
          <w:tcPr>
            <w:tcW w:type="dxa" w:w="2880"/>
          </w:tcPr>
          <w:p>
            <w:r>
              <w:t>data.relationships.deal.meta.included</w:t>
            </w:r>
          </w:p>
        </w:tc>
        <w:tc>
          <w:tcPr>
            <w:tcW w:type="dxa" w:w="2880"/>
          </w:tcPr>
          <w:p>
            <w:r>
              <w:t>boolean</w:t>
            </w:r>
          </w:p>
        </w:tc>
        <w:tc>
          <w:tcPr>
            <w:tcW w:type="dxa" w:w="2880"/>
          </w:tcPr>
          <w:p>
            <w:r>
              <w:t>Whether the related resource is included.</w:t>
            </w:r>
          </w:p>
        </w:tc>
      </w:tr>
      <w:tr>
        <w:tc>
          <w:tcPr>
            <w:tcW w:type="dxa" w:w="2880"/>
          </w:tcPr>
          <w:p>
            <w:r>
              <w:t>data.relationships.approval_policy</w:t>
            </w:r>
          </w:p>
        </w:tc>
        <w:tc>
          <w:tcPr>
            <w:tcW w:type="dxa" w:w="2880"/>
          </w:tcPr>
          <w:p>
            <w:r>
              <w:t>object</w:t>
            </w:r>
          </w:p>
        </w:tc>
        <w:tc>
          <w:tcPr>
            <w:tcW w:type="dxa" w:w="2880"/>
          </w:tcPr>
          <w:p>
            <w:r>
              <w:t>Approval policy relationship (not included in example).</w:t>
            </w:r>
          </w:p>
        </w:tc>
      </w:tr>
      <w:tr>
        <w:tc>
          <w:tcPr>
            <w:tcW w:type="dxa" w:w="2880"/>
          </w:tcPr>
          <w:p>
            <w:r>
              <w:t>data.relationships.approval_policy.meta</w:t>
            </w:r>
          </w:p>
        </w:tc>
        <w:tc>
          <w:tcPr>
            <w:tcW w:type="dxa" w:w="2880"/>
          </w:tcPr>
          <w:p>
            <w:r>
              <w:t>object</w:t>
            </w:r>
          </w:p>
        </w:tc>
        <w:tc>
          <w:tcPr>
            <w:tcW w:type="dxa" w:w="2880"/>
          </w:tcPr>
          <w:p>
            <w:r>
              <w:t>Relationship metadata.</w:t>
            </w:r>
          </w:p>
        </w:tc>
      </w:tr>
      <w:tr>
        <w:tc>
          <w:tcPr>
            <w:tcW w:type="dxa" w:w="2880"/>
          </w:tcPr>
          <w:p>
            <w:r>
              <w:t>data.relationships.approval_policy.meta.included</w:t>
            </w:r>
          </w:p>
        </w:tc>
        <w:tc>
          <w:tcPr>
            <w:tcW w:type="dxa" w:w="2880"/>
          </w:tcPr>
          <w:p>
            <w:r>
              <w:t>boolean</w:t>
            </w:r>
          </w:p>
        </w:tc>
        <w:tc>
          <w:tcPr>
            <w:tcW w:type="dxa" w:w="2880"/>
          </w:tcPr>
          <w:p>
            <w:r>
              <w:t>Whether the related resource is included.</w:t>
            </w:r>
          </w:p>
        </w:tc>
      </w:tr>
      <w:tr>
        <w:tc>
          <w:tcPr>
            <w:tcW w:type="dxa" w:w="2880"/>
          </w:tcPr>
          <w:p>
            <w:r>
              <w:t>meta</w:t>
            </w:r>
          </w:p>
        </w:tc>
        <w:tc>
          <w:tcPr>
            <w:tcW w:type="dxa" w:w="2880"/>
          </w:tcPr>
          <w:p>
            <w:r>
              <w:t>object</w:t>
            </w:r>
          </w:p>
        </w:tc>
        <w:tc>
          <w:tcPr>
            <w:tcW w:type="dxa" w:w="2880"/>
          </w:tcPr>
          <w:p>
            <w:r>
              <w:t>Top-level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'https://api.productive.io/api/v2/approval_policy_assignments/274' \</w:t>
        <w:br/>
        <w:t xml:space="preserve"> --header 'Accept: application/json'</w:t>
      </w:r>
    </w:p>
    <w:p>
      <w:pPr>
        <w:pStyle w:val="Heading3"/>
      </w:pPr>
      <w:r>
        <w:t>Example Usage</w:t>
      </w:r>
    </w:p>
    <w:p>
      <w:pPr>
        <w:pStyle w:val="Heading3"/>
      </w:pPr>
      <w:r>
        <w:t>Example 1: Get assignment ID 1</w:t>
      </w:r>
    </w:p>
    <w:p>
      <w:r>
        <w:rPr>
          <w:b/>
          <w:color w:val="666666"/>
          <w:sz w:val="16"/>
        </w:rPr>
        <w:t>[bash]</w:t>
      </w:r>
    </w:p>
    <w:p>
      <w:pPr>
        <w:shd w:fill="F2F2F2" w:val="clear"/>
      </w:pPr>
      <w:r>
        <w:rPr>
          <w:rFonts w:ascii="Courier New" w:hAnsi="Courier New"/>
          <w:sz w:val="17"/>
        </w:rPr>
        <w:t>curl -i --request GET \</w:t>
        <w:br/>
        <w:t xml:space="preserve"> 'https://api.productive.io/api/v2/approval_policy_assignments/1' \</w:t>
        <w:br/>
        <w:t xml:space="preserve"> --header 'Accept: application/json'</w:t>
      </w:r>
    </w:p>
    <w:p>
      <w:pPr>
        <w:pStyle w:val="Heading3"/>
      </w:pPr>
      <w:r>
        <w:t>Example 2: Get assignment ID 274</w:t>
      </w:r>
    </w:p>
    <w:p>
      <w:pPr>
        <w:pStyle w:val="Heading3"/>
      </w:pPr>
      <w:r>
        <w:t>Notes</w:t>
      </w:r>
    </w:p>
    <w:p>
      <w:pPr>
        <w:pStyle w:val="ListBullet"/>
      </w:pPr>
      <w:r>
        <w:t>The response follows a JSON:API-style structure (data, attributes, relationships, meta).</w:t>
      </w:r>
    </w:p>
    <w:p>
      <w:pPr>
        <w:pStyle w:val="ListBullet"/>
      </w:pPr>
      <w:r>
        <w:t>Although the scraped docs show a broad Accept header and Content-Type: application/vnd.api+json, this endpoint returns JSON (JSON:API). The request body is empty for GET, so no Content-Type request header is required.</w:t>
      </w:r>
    </w:p>
    <w:p>
      <w:pPr>
        <w:pStyle w:val="Heading3"/>
      </w:pPr>
      <w:r>
        <w:t>Error Handling</w:t>
      </w:r>
    </w:p>
    <w:p>
      <w:pPr>
        <w:pStyle w:val="ListBullet"/>
      </w:pPr>
      <w:r>
        <w:t>Error responses were not provided in the scraped content.</w:t>
      </w:r>
    </w:p>
    <w:p>
      <w:pPr>
        <w:pStyle w:val="Heading3"/>
      </w:pPr>
      <w:r>
        <w:t>Related approvalPolicyAssignments actions</w:t>
      </w:r>
    </w:p>
    <w:p>
      <w:pPr>
        <w:pStyle w:val="ListBullet"/>
      </w:pPr>
      <w:r>
        <w:t>[GET] List Approval Policy Assignments — /api/v2/approval_policy_assignments</w:t>
      </w:r>
    </w:p>
    <w:p>
      <w:pPr>
        <w:pStyle w:val="ListBullet"/>
      </w:pPr>
      <w:r>
        <w:t>[POST] Create an Approval Policy Assignment — /api/v2/approval_policy_assignments</w:t>
      </w:r>
    </w:p>
    <w:p>
      <w:pPr>
        <w:pStyle w:val="ListBullet"/>
      </w:pPr>
      <w:r>
        <w:t>[PATCH] Update an Approval Policy Assignment — /api/v2/approval_policy_assignments/{{approvalPolicyAssignmentId}}</w:t>
      </w:r>
    </w:p>
    <w:p>
      <w:pPr>
        <w:pStyle w:val="ListBullet"/>
      </w:pPr>
      <w:r>
        <w:t>[DELETE] Delete an Approval Policy Assignment — /api/v2/approval_policy_assignments/{{id}}</w:t>
      </w:r>
    </w:p>
    <w:p>
      <w:r>
        <w:br w:type="page"/>
      </w:r>
    </w:p>
    <w:p>
      <w:pPr>
        <w:pStyle w:val="Heading2"/>
      </w:pPr>
      <w:r>
        <w:t>39. [GET] List Approval Policy Assignments</w:t>
      </w:r>
    </w:p>
    <w:p>
      <w:r>
        <w:rPr>
          <w:b/>
        </w:rPr>
        <w:t xml:space="preserve">Endpoint: </w:t>
      </w:r>
      <w:r>
        <w:rPr>
          <w:rFonts w:ascii="Courier New" w:hAnsi="Courier New"/>
          <w:sz w:val="18"/>
        </w:rPr>
        <w:t>/api/v2/approval_policy_assignments</w:t>
      </w:r>
    </w:p>
    <w:p>
      <w:pPr>
        <w:pStyle w:val="Heading3"/>
      </w:pPr>
      <w:r>
        <w:t>Prerequisites</w:t>
      </w:r>
    </w:p>
    <w:p>
      <w:pPr>
        <w:pStyle w:val="ListBullet"/>
      </w:pPr>
      <w:r>
        <w:t>Access to Approval Policy Assignments in the Productive workspace</w:t>
      </w:r>
    </w:p>
    <w:p>
      <w:pPr>
        <w:pStyle w:val="Heading3"/>
      </w:pPr>
      <w:r>
        <w:t>Method</w:t>
      </w:r>
    </w:p>
    <w:p>
      <w:r>
        <w:t>GET</w:t>
      </w:r>
    </w:p>
    <w:p>
      <w:pPr>
        <w:pStyle w:val="Heading3"/>
      </w:pPr>
      <w:r>
        <w:t>URL</w:t>
      </w:r>
    </w:p>
    <w:p>
      <w:r>
        <w:t>https://api.productive.io/api/v2/approval_policy_assignments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approval policy assignments. An ApprovalPolicyAssignment assigns an approval policy to a target (either a person or a budget, depending on the approval policy type). A single target can have only one policy assigned at a time.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p>
      <w:r>
        <w:t>Supported filter params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approval policy assignment ID.</w:t>
            </w:r>
          </w:p>
        </w:tc>
      </w:tr>
      <w:tr>
        <w:tc>
          <w:tcPr>
            <w:tcW w:type="dxa" w:w="2880"/>
          </w:tcPr>
          <w:p>
            <w:r>
              <w:t>target_id</w:t>
            </w:r>
          </w:p>
        </w:tc>
        <w:tc>
          <w:tcPr>
            <w:tcW w:type="dxa" w:w="2880"/>
          </w:tcPr>
          <w:p>
            <w:r>
              <w:t>string</w:t>
            </w:r>
          </w:p>
        </w:tc>
        <w:tc>
          <w:tcPr>
            <w:tcW w:type="dxa" w:w="2880"/>
          </w:tcPr>
          <w:p>
            <w:r>
              <w:t>Filter by target ID.</w:t>
            </w:r>
          </w:p>
        </w:tc>
      </w:tr>
      <w:tr>
        <w:tc>
          <w:tcPr>
            <w:tcW w:type="dxa" w:w="2880"/>
          </w:tcPr>
          <w:p>
            <w:r>
              <w:t>target_type</w:t>
            </w:r>
          </w:p>
        </w:tc>
        <w:tc>
          <w:tcPr>
            <w:tcW w:type="dxa" w:w="2880"/>
          </w:tcPr>
          <w:p>
            <w:r>
              <w:t>string</w:t>
            </w:r>
          </w:p>
        </w:tc>
        <w:tc>
          <w:tcPr>
            <w:tcW w:type="dxa" w:w="2880"/>
          </w:tcPr>
          <w:p>
            <w:r>
              <w:t>Filter by target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"272",</w:t>
        <w:br/>
        <w:t xml:space="preserve"> "type": "approval_policy_assignments",</w:t>
        <w:br/>
        <w:t xml:space="preserve"> "attributes": {</w:t>
        <w:br/>
        <w:t xml:space="preserve"> "target_type": "person"</w:t>
        <w:br/>
        <w:t xml:space="preserve"> },</w:t>
        <w:br/>
        <w:t xml:space="preserve"> "relationships": {</w:t>
        <w:br/>
        <w:t xml:space="preserve"> "organization": {</w:t>
        <w:br/>
        <w:t xml:space="preserve"> "data": {</w:t>
        <w:br/>
        <w:t xml:space="preserve"> "type": "organizations",</w:t>
        <w:br/>
        <w:t xml:space="preserve"> "id": "2493"</w:t>
        <w:br/>
        <w:t xml:space="preserve"> }</w:t>
        <w:br/>
        <w:t xml:space="preserve"> },</w:t>
        <w:br/>
        <w:t xml:space="preserve"> "person":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"approval_policy": {</w:t>
        <w:br/>
        <w:t xml:space="preserve"> "meta": {</w:t>
        <w:br/>
        <w:t xml:space="preserve"> "included": false</w:t>
        <w:br/>
        <w:t xml:space="preserve"> }</w:t>
        <w:br/>
        <w:t xml:space="preserve"> }</w:t>
        <w:br/>
        <w:t xml:space="preserve"> }</w:t>
        <w:br/>
        <w:t xml:space="preserve"> },</w:t>
        <w:br/>
        <w:t xml:space="preserve"> {</w:t>
        <w:br/>
        <w:t xml:space="preserve"> "id": "273",</w:t>
        <w:br/>
        <w:t xml:space="preserve"> "type": "approval_policy_assignments",</w:t>
        <w:br/>
        <w:t xml:space="preserve"> "attributes": {</w:t>
        <w:br/>
        <w:t xml:space="preserve"> "target_type": "person"</w:t>
        <w:br/>
        <w:t xml:space="preserve"> },</w:t>
        <w:br/>
        <w:t xml:space="preserve"> "relationships": {</w:t>
        <w:br/>
        <w:t xml:space="preserve"> "organization": {</w:t>
        <w:br/>
        <w:t xml:space="preserve"> "data": {</w:t>
        <w:br/>
        <w:t xml:space="preserve"> "type": "organizations",</w:t>
        <w:br/>
        <w:t xml:space="preserve"> "id": "2493"</w:t>
        <w:br/>
        <w:t xml:space="preserve"> }</w:t>
        <w:br/>
        <w:t xml:space="preserve"> },</w:t>
        <w:br/>
        <w:t xml:space="preserve"> "person":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"approval_policy":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"http://api-test.productive.io/api/v2/approval_policy_assignments?page%5Bnumber%5D=1&amp;page%5Bsize%5D=30",</w:t>
        <w:br/>
        <w:t xml:space="preserve"> "last": "http://api-test.productive.io/api/v2/approval_policy_assignments?page%5Bnumber%5D=1&amp;page%5Bsize%5D=30"</w:t>
        <w:br/>
        <w:t xml:space="preserve"> },</w:t>
        <w:br/>
        <w:t xml:space="preserve"> "meta": {</w:t>
        <w:br/>
        <w:t xml:space="preserve"> "current_page": 1,</w:t>
        <w:br/>
        <w:t xml:space="preserve"> "total_pages": 1,</w:t>
        <w:br/>
        <w:t xml:space="preserve"> "total_count": 2,</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approval policy assignment resources.</w:t>
            </w:r>
          </w:p>
        </w:tc>
      </w:tr>
      <w:tr>
        <w:tc>
          <w:tcPr>
            <w:tcW w:type="dxa" w:w="2880"/>
          </w:tcPr>
          <w:p>
            <w:r>
              <w:t>data[].id</w:t>
            </w:r>
          </w:p>
        </w:tc>
        <w:tc>
          <w:tcPr>
            <w:tcW w:type="dxa" w:w="2880"/>
          </w:tcPr>
          <w:p>
            <w:r>
              <w:t>string</w:t>
            </w:r>
          </w:p>
        </w:tc>
        <w:tc>
          <w:tcPr>
            <w:tcW w:type="dxa" w:w="2880"/>
          </w:tcPr>
          <w:p>
            <w:r>
              <w:t>Approval policy assignment ID.</w:t>
            </w:r>
          </w:p>
        </w:tc>
      </w:tr>
      <w:tr>
        <w:tc>
          <w:tcPr>
            <w:tcW w:type="dxa" w:w="2880"/>
          </w:tcPr>
          <w:p>
            <w:r>
              <w:t>data[].type</w:t>
            </w:r>
          </w:p>
        </w:tc>
        <w:tc>
          <w:tcPr>
            <w:tcW w:type="dxa" w:w="2880"/>
          </w:tcPr>
          <w:p>
            <w:r>
              <w:t>string</w:t>
            </w:r>
          </w:p>
        </w:tc>
        <w:tc>
          <w:tcPr>
            <w:tcW w:type="dxa" w:w="2880"/>
          </w:tcPr>
          <w:p>
            <w:r>
              <w:t>Resource type (e.g., approval_policy_assignments).</w:t>
            </w:r>
          </w:p>
        </w:tc>
      </w:tr>
      <w:tr>
        <w:tc>
          <w:tcPr>
            <w:tcW w:type="dxa" w:w="2880"/>
          </w:tcPr>
          <w:p>
            <w:r>
              <w:t>data[].attributes</w:t>
            </w:r>
          </w:p>
        </w:tc>
        <w:tc>
          <w:tcPr>
            <w:tcW w:type="dxa" w:w="2880"/>
          </w:tcPr>
          <w:p>
            <w:r>
              <w:t>object</w:t>
            </w:r>
          </w:p>
        </w:tc>
        <w:tc>
          <w:tcPr>
            <w:tcW w:type="dxa" w:w="2880"/>
          </w:tcPr>
          <w:p>
            <w:r>
              <w:t>Resource attributes.</w:t>
            </w:r>
          </w:p>
        </w:tc>
      </w:tr>
      <w:tr>
        <w:tc>
          <w:tcPr>
            <w:tcW w:type="dxa" w:w="2880"/>
          </w:tcPr>
          <w:p>
            <w:r>
              <w:t>data[].attributes.target_type</w:t>
            </w:r>
          </w:p>
        </w:tc>
        <w:tc>
          <w:tcPr>
            <w:tcW w:type="dxa" w:w="2880"/>
          </w:tcPr>
          <w:p>
            <w:r>
              <w:t>string</w:t>
            </w:r>
          </w:p>
        </w:tc>
        <w:tc>
          <w:tcPr>
            <w:tcW w:type="dxa" w:w="2880"/>
          </w:tcPr>
          <w:p>
            <w:r>
              <w:t>Target type (e.g., person).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data[].relationships.person.meta.included</w:t>
            </w:r>
          </w:p>
        </w:tc>
        <w:tc>
          <w:tcPr>
            <w:tcW w:type="dxa" w:w="2880"/>
          </w:tcPr>
          <w:p>
            <w:r>
              <w:t>boolean</w:t>
            </w:r>
          </w:p>
        </w:tc>
        <w:tc>
          <w:tcPr>
            <w:tcW w:type="dxa" w:w="2880"/>
          </w:tcPr>
          <w:p>
            <w:r>
              <w:t>Indicates whether the related person is included in the response.</w:t>
            </w:r>
          </w:p>
        </w:tc>
      </w:tr>
      <w:tr>
        <w:tc>
          <w:tcPr>
            <w:tcW w:type="dxa" w:w="2880"/>
          </w:tcPr>
          <w:p>
            <w:r>
              <w:t>data[].relationships.deal.meta.included</w:t>
            </w:r>
          </w:p>
        </w:tc>
        <w:tc>
          <w:tcPr>
            <w:tcW w:type="dxa" w:w="2880"/>
          </w:tcPr>
          <w:p>
            <w:r>
              <w:t>boolean</w:t>
            </w:r>
          </w:p>
        </w:tc>
        <w:tc>
          <w:tcPr>
            <w:tcW w:type="dxa" w:w="2880"/>
          </w:tcPr>
          <w:p>
            <w:r>
              <w:t>Indicates whether the related deal is included in the response.</w:t>
            </w:r>
          </w:p>
        </w:tc>
      </w:tr>
      <w:tr>
        <w:tc>
          <w:tcPr>
            <w:tcW w:type="dxa" w:w="2880"/>
          </w:tcPr>
          <w:p>
            <w:r>
              <w:t>data[].relationships.approval_policy.meta.included</w:t>
            </w:r>
          </w:p>
        </w:tc>
        <w:tc>
          <w:tcPr>
            <w:tcW w:type="dxa" w:w="2880"/>
          </w:tcPr>
          <w:p>
            <w:r>
              <w:t>boolean</w:t>
            </w:r>
          </w:p>
        </w:tc>
        <w:tc>
          <w:tcPr>
            <w:tcW w:type="dxa" w:w="2880"/>
          </w:tcPr>
          <w:p>
            <w:r>
              <w:t>Indicates whether the related approval policy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Number of records per page.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approval policy assignment ID.</w:t>
            </w:r>
          </w:p>
        </w:tc>
      </w:tr>
      <w:tr>
        <w:tc>
          <w:tcPr>
            <w:tcW w:type="dxa" w:w="2880"/>
          </w:tcPr>
          <w:p>
            <w:r>
              <w:t>target_id</w:t>
            </w:r>
          </w:p>
        </w:tc>
        <w:tc>
          <w:tcPr>
            <w:tcW w:type="dxa" w:w="2880"/>
          </w:tcPr>
          <w:p>
            <w:r>
              <w:t>string</w:t>
            </w:r>
          </w:p>
        </w:tc>
        <w:tc>
          <w:tcPr>
            <w:tcW w:type="dxa" w:w="2880"/>
          </w:tcPr>
          <w:p>
            <w:r>
              <w:t>Filter by target ID.</w:t>
            </w:r>
          </w:p>
        </w:tc>
      </w:tr>
      <w:tr>
        <w:tc>
          <w:tcPr>
            <w:tcW w:type="dxa" w:w="2880"/>
          </w:tcPr>
          <w:p>
            <w:r>
              <w:t>target_type</w:t>
            </w:r>
          </w:p>
        </w:tc>
        <w:tc>
          <w:tcPr>
            <w:tcW w:type="dxa" w:w="2880"/>
          </w:tcPr>
          <w:p>
            <w:r>
              <w:t>string</w:t>
            </w:r>
          </w:p>
        </w:tc>
        <w:tc>
          <w:tcPr>
            <w:tcW w:type="dxa" w:w="2880"/>
          </w:tcPr>
          <w:p>
            <w:r>
              <w:t>Filter by target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'https://api.productive.io/api/v2/approval_policy_assignments' \</w:t>
        <w:br/>
        <w:t xml:space="preserve"> --header 'Accept: application/json'</w:t>
      </w:r>
    </w:p>
    <w:p>
      <w:pPr>
        <w:pStyle w:val="Heading3"/>
      </w:pPr>
      <w:r>
        <w:t>Example Usage</w:t>
      </w:r>
    </w:p>
    <w:p>
      <w:pPr>
        <w:pStyle w:val="Heading3"/>
      </w:pPr>
      <w:r>
        <w:t>Example 1: Filter by target type</w:t>
      </w:r>
    </w:p>
    <w:p>
      <w:r>
        <w:rPr>
          <w:b/>
          <w:color w:val="666666"/>
          <w:sz w:val="16"/>
        </w:rPr>
        <w:t>[bash]</w:t>
      </w:r>
    </w:p>
    <w:p>
      <w:pPr>
        <w:shd w:fill="F2F2F2" w:val="clear"/>
      </w:pPr>
      <w:r>
        <w:rPr>
          <w:rFonts w:ascii="Courier New" w:hAnsi="Courier New"/>
          <w:sz w:val="17"/>
        </w:rPr>
        <w:t>curl --location 'https://api.productive.io/api/v2/approval_policy_assignments?target_type=person' \</w:t>
        <w:br/>
        <w:t xml:space="preserve"> --header 'Accept: application/json'</w:t>
      </w:r>
    </w:p>
    <w:p>
      <w:pPr>
        <w:pStyle w:val="Heading3"/>
      </w:pPr>
      <w:r>
        <w:t>Example 2: Filter by assignment ID</w:t>
      </w:r>
    </w:p>
    <w:p>
      <w:r>
        <w:rPr>
          <w:b/>
          <w:color w:val="666666"/>
          <w:sz w:val="16"/>
        </w:rPr>
        <w:t>[bash]</w:t>
      </w:r>
    </w:p>
    <w:p>
      <w:pPr>
        <w:shd w:fill="F2F2F2" w:val="clear"/>
      </w:pPr>
      <w:r>
        <w:rPr>
          <w:rFonts w:ascii="Courier New" w:hAnsi="Courier New"/>
          <w:sz w:val="17"/>
        </w:rPr>
        <w:t>curl --location 'https://api.productive.io/api/v2/approval_policy_assignments?id=272' \</w:t>
        <w:br/>
        <w:t xml:space="preserve"> --header 'Accept: application/json'</w:t>
      </w:r>
    </w:p>
    <w:p>
      <w:pPr>
        <w:pStyle w:val="Heading3"/>
      </w:pPr>
      <w:r>
        <w:t>Example 3: Filter by target ID</w:t>
      </w:r>
    </w:p>
    <w:p>
      <w:r>
        <w:rPr>
          <w:b/>
          <w:color w:val="666666"/>
          <w:sz w:val="16"/>
        </w:rPr>
        <w:t>[bash]</w:t>
      </w:r>
    </w:p>
    <w:p>
      <w:pPr>
        <w:shd w:fill="F2F2F2" w:val="clear"/>
      </w:pPr>
      <w:r>
        <w:rPr>
          <w:rFonts w:ascii="Courier New" w:hAnsi="Courier New"/>
          <w:sz w:val="17"/>
        </w:rPr>
        <w:t>curl --location 'https://api.productive.io/api/v2/approval_policy_assignments?target_id=12345' \</w:t>
        <w:br/>
        <w:t xml:space="preserve"> --header 'Accept: application/json'</w:t>
      </w:r>
    </w:p>
    <w:p>
      <w:pPr>
        <w:pStyle w:val="Heading3"/>
      </w:pPr>
      <w:r>
        <w:t>Notes</w:t>
      </w:r>
    </w:p>
    <w:p>
      <w:pPr>
        <w:pStyle w:val="ListBullet"/>
      </w:pPr>
      <w:r>
        <w:t>The documentation shows additional pagination fields under links and meta, but does not explicitly document the request query parameters for pagination (e.g., page[number], page[size]).</w:t>
      </w:r>
    </w:p>
    <w:p>
      <w:pPr>
        <w:pStyle w:val="Heading3"/>
      </w:pPr>
      <w:r>
        <w:t>Related approvalPolicyAssignments actions</w:t>
      </w:r>
    </w:p>
    <w:p>
      <w:pPr>
        <w:pStyle w:val="ListBullet"/>
      </w:pPr>
      <w:r>
        <w:t>[GET] Get an Approval Policy Assignment — /api/v2/approval_policy_assignments/{{id}}</w:t>
      </w:r>
    </w:p>
    <w:p>
      <w:pPr>
        <w:pStyle w:val="ListBullet"/>
      </w:pPr>
      <w:r>
        <w:t>[POST] Create an Approval Policy Assignment — /api/v2/approval_policy_assignments</w:t>
      </w:r>
    </w:p>
    <w:p>
      <w:pPr>
        <w:pStyle w:val="ListBullet"/>
      </w:pPr>
      <w:r>
        <w:t>[PATCH] Update an Approval Policy Assignment — /api/v2/approval_policy_assignments/{{approvalPolicyAssignmentId}}</w:t>
      </w:r>
    </w:p>
    <w:p>
      <w:pPr>
        <w:pStyle w:val="ListBullet"/>
      </w:pPr>
      <w:r>
        <w:t>[DELETE] Delete an Approval Policy Assignment — /api/v2/approval_policy_assignments/{{id}}</w:t>
      </w:r>
    </w:p>
    <w:p>
      <w:r>
        <w:br w:type="page"/>
      </w:r>
    </w:p>
    <w:p>
      <w:pPr>
        <w:pStyle w:val="Heading2"/>
      </w:pPr>
      <w:r>
        <w:t>40. [PATCH] Update a Bank Account</w:t>
      </w:r>
    </w:p>
    <w:p>
      <w:r>
        <w:rPr>
          <w:b/>
        </w:rPr>
        <w:t xml:space="preserve">Endpoint: </w:t>
      </w:r>
      <w:r>
        <w:rPr>
          <w:rFonts w:ascii="Courier New" w:hAnsi="Courier New"/>
          <w:sz w:val="18"/>
        </w:rPr>
        <w:t>/api/v2/bank_accounts/{{bankAccountId}}</w:t>
      </w:r>
    </w:p>
    <w:p>
      <w:pPr>
        <w:pStyle w:val="Heading3"/>
      </w:pPr>
      <w:r>
        <w:t>Prerequisites</w:t>
      </w:r>
    </w:p>
    <w:p>
      <w:pPr>
        <w:pStyle w:val="ListBullet"/>
      </w:pPr>
      <w:r>
        <w:t>The Invoices feature must be available for the workspace/account (otherwise the API returns 403 invoices_unavailable).</w:t>
      </w:r>
    </w:p>
    <w:p>
      <w:pPr>
        <w:pStyle w:val="Heading3"/>
      </w:pPr>
      <w:r>
        <w:t>Method</w:t>
      </w:r>
    </w:p>
    <w:p>
      <w:r>
        <w:t>PATCH</w:t>
      </w:r>
    </w:p>
    <w:p>
      <w:pPr>
        <w:pStyle w:val="Heading3"/>
      </w:pPr>
      <w:r>
        <w:t>URL</w:t>
      </w:r>
    </w:p>
    <w:p>
      <w:r>
        <w:t>https://api.productive.io/api/v2/bank_accounts/{{bank_account_id}}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bank account (e.g., currency, bank name, address, SWIFT code). If bank accounts are not available for the account/workspace, the endpoint returns an access-denied error.</w:t>
      </w:r>
    </w:p>
    <w:p>
      <w:pPr>
        <w:pStyle w:val="Heading3"/>
      </w:pPr>
      <w:r>
        <w:t>Enforcement Rules</w:t>
      </w:r>
    </w:p>
    <w:p>
      <w:pPr>
        <w:pStyle w:val="ListBullet"/>
      </w:pPr>
      <w:r>
        <w:t>The bank_account_id path parameter must always be present and non-empty.</w:t>
      </w:r>
    </w:p>
    <w:p>
      <w:pPr>
        <w:pStyle w:val="ListBullet"/>
      </w:pPr>
      <w:r>
        <w:t>Always construct the path as /api/v2/bank_accounts/{{bank_account_id}}.</w:t>
      </w:r>
    </w:p>
    <w:p>
      <w:pPr>
        <w:pStyle w:val="ListBullet"/>
      </w:pPr>
      <w:r>
        <w:t>Do not call the API with a missing or empty bank_account_id (e.g., avoid /api/v2/bank_accounts/).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/api/v2/bank_accounts/14</w:t>
        <w:br/>
        <w:t>/api/v2/bank_accounts/123</w:t>
      </w:r>
    </w:p>
    <w:p>
      <w:pPr>
        <w:pStyle w:val="Heading3"/>
      </w:pPr>
      <w:r>
        <w:t>Invalid Examples</w:t>
      </w:r>
    </w:p>
    <w:p>
      <w:r>
        <w:rPr>
          <w:b/>
          <w:color w:val="666666"/>
          <w:sz w:val="16"/>
        </w:rPr>
        <w:t>[http]</w:t>
      </w:r>
    </w:p>
    <w:p>
      <w:pPr>
        <w:shd w:fill="F2F2F2" w:val="clear"/>
      </w:pPr>
      <w:r>
        <w:rPr>
          <w:rFonts w:ascii="Courier New" w:hAnsi="Courier New"/>
          <w:sz w:val="17"/>
        </w:rPr>
        <w:t>/api/v2/bank_accounts/</w:t>
        <w:br/>
        <w:t>/api/v2/bank_accounts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bank_account_id</w:t>
            </w:r>
          </w:p>
        </w:tc>
        <w:tc>
          <w:tcPr>
            <w:tcW w:type="dxa" w:w="2880"/>
          </w:tcPr>
          <w:p>
            <w:r>
              <w:t>string</w:t>
            </w:r>
          </w:p>
        </w:tc>
        <w:tc>
          <w:tcPr>
            <w:tcW w:type="dxa" w:w="2880"/>
          </w:tcPr>
          <w:p>
            <w:r>
              <w:t>Bank account identifier to update (example shown: 14).</w:t>
            </w:r>
          </w:p>
        </w:tc>
      </w:tr>
    </w:tbl>
    <w:p/>
    <w:p>
      <w:pPr>
        <w:pStyle w:val="Heading3"/>
      </w:pPr>
      <w:r>
        <w:t>Required Request Body Fields</w:t>
      </w:r>
    </w:p>
    <w:p>
      <w:r>
        <w:t>The scraped documentation shows fields under “URI Parameters”, but they function as update fields for the bank 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subsidiary_id</w:t>
            </w:r>
          </w:p>
        </w:tc>
        <w:tc>
          <w:tcPr>
            <w:tcW w:type="dxa" w:w="2880"/>
          </w:tcPr>
          <w:p>
            <w:r>
              <w:t>number</w:t>
            </w:r>
          </w:p>
        </w:tc>
        <w:tc>
          <w:tcPr>
            <w:tcW w:type="dxa" w:w="2880"/>
          </w:tcPr>
          <w:p>
            <w:r>
              <w:t>Subsidiary ID. Example: 1.</w:t>
            </w:r>
          </w:p>
        </w:tc>
      </w:tr>
      <w:tr>
        <w:tc>
          <w:tcPr>
            <w:tcW w:type="dxa" w:w="2880"/>
          </w:tcPr>
          <w:p>
            <w:r>
              <w:t>name</w:t>
            </w:r>
          </w:p>
        </w:tc>
        <w:tc>
          <w:tcPr>
            <w:tcW w:type="dxa" w:w="2880"/>
          </w:tcPr>
          <w:p>
            <w:r>
              <w:t>string</w:t>
            </w:r>
          </w:p>
        </w:tc>
        <w:tc>
          <w:tcPr>
            <w:tcW w:type="dxa" w:w="2880"/>
          </w:tcPr>
          <w:p>
            <w:r>
              <w:t>Bank account name. Example: BankAccountName.</w:t>
            </w:r>
          </w:p>
        </w:tc>
      </w:tr>
      <w:tr>
        <w:tc>
          <w:tcPr>
            <w:tcW w:type="dxa" w:w="2880"/>
          </w:tcPr>
          <w:p>
            <w:r>
              <w:t>number</w:t>
            </w:r>
          </w:p>
        </w:tc>
        <w:tc>
          <w:tcPr>
            <w:tcW w:type="dxa" w:w="2880"/>
          </w:tcPr>
          <w:p>
            <w:r>
              <w:t>string</w:t>
            </w:r>
          </w:p>
        </w:tc>
        <w:tc>
          <w:tcPr>
            <w:tcW w:type="dxa" w:w="2880"/>
          </w:tcPr>
          <w:p>
            <w:r>
              <w:t>Bank account number. Example: NB1234567890.</w:t>
            </w:r>
          </w:p>
        </w:tc>
      </w:tr>
      <w:tr>
        <w:tc>
          <w:tcPr>
            <w:tcW w:type="dxa" w:w="2880"/>
          </w:tcPr>
          <w:p>
            <w:r>
              <w:t>currency</w:t>
            </w:r>
          </w:p>
        </w:tc>
        <w:tc>
          <w:tcPr>
            <w:tcW w:type="dxa" w:w="2880"/>
          </w:tcPr>
          <w:p>
            <w:r>
              <w:t>string</w:t>
            </w:r>
          </w:p>
        </w:tc>
        <w:tc>
          <w:tcPr>
            <w:tcW w:type="dxa" w:w="2880"/>
          </w:tcPr>
          <w:p>
            <w:r>
              <w:t>Currency of the bank account. Example: EUR.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bank_name</w:t>
            </w:r>
          </w:p>
        </w:tc>
        <w:tc>
          <w:tcPr>
            <w:tcW w:type="dxa" w:w="2880"/>
          </w:tcPr>
          <w:p>
            <w:r>
              <w:t>string</w:t>
            </w:r>
          </w:p>
        </w:tc>
        <w:tc>
          <w:tcPr>
            <w:tcW w:type="dxa" w:w="2880"/>
          </w:tcPr>
          <w:p>
            <w:r>
              <w:t>Name of the bank. Example: BankName.</w:t>
            </w:r>
          </w:p>
        </w:tc>
      </w:tr>
      <w:tr>
        <w:tc>
          <w:tcPr>
            <w:tcW w:type="dxa" w:w="2880"/>
          </w:tcPr>
          <w:p>
            <w:r>
              <w:t>bank_address</w:t>
            </w:r>
          </w:p>
        </w:tc>
        <w:tc>
          <w:tcPr>
            <w:tcW w:type="dxa" w:w="2880"/>
          </w:tcPr>
          <w:p>
            <w:r>
              <w:t>string</w:t>
            </w:r>
          </w:p>
        </w:tc>
        <w:tc>
          <w:tcPr>
            <w:tcW w:type="dxa" w:w="2880"/>
          </w:tcPr>
          <w:p>
            <w:r>
              <w:t>Address of the bank. Example: BankAddress.</w:t>
            </w:r>
          </w:p>
        </w:tc>
      </w:tr>
      <w:tr>
        <w:tc>
          <w:tcPr>
            <w:tcW w:type="dxa" w:w="2880"/>
          </w:tcPr>
          <w:p>
            <w:r>
              <w:t>swift_code</w:t>
            </w:r>
          </w:p>
        </w:tc>
        <w:tc>
          <w:tcPr>
            <w:tcW w:type="dxa" w:w="2880"/>
          </w:tcPr>
          <w:p>
            <w:r>
              <w:t>string</w:t>
            </w:r>
          </w:p>
        </w:tc>
        <w:tc>
          <w:tcPr>
            <w:tcW w:type="dxa" w:w="2880"/>
          </w:tcPr>
          <w:p>
            <w:r>
              <w:t>BIC/SWIFT code of the bank. Example: PBZGHR2XCUS.</w:t>
            </w:r>
          </w:p>
        </w:tc>
      </w:tr>
    </w:tbl>
    <w:p/>
    <w:p>
      <w:pPr>
        <w:pStyle w:val="Heading3"/>
      </w:pPr>
      <w:r>
        <w:t>Response</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"status": "403",</w:t>
        <w:br/>
        <w:t xml:space="preserve"> "code": "invoices_unavailable",</w:t>
        <w:br/>
        <w:t xml:space="preserve"> "title": "Access Denied",</w:t>
        <w:br/>
        <w:t xml:space="preserve"> "detail": "Feature invoices unavailable",</w:t>
        <w:br/>
        <w:t xml:space="preserve"> "meta": {},</w:t>
        <w:br/>
        <w:t xml:space="preserve"> "source":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errors[].status</w:t>
            </w:r>
          </w:p>
        </w:tc>
        <w:tc>
          <w:tcPr>
            <w:tcW w:type="dxa" w:w="2880"/>
          </w:tcPr>
          <w:p>
            <w:r>
              <w:t>string</w:t>
            </w:r>
          </w:p>
        </w:tc>
        <w:tc>
          <w:tcPr>
            <w:tcW w:type="dxa" w:w="2880"/>
          </w:tcPr>
          <w:p>
            <w:r>
              <w:t>HTTP status code as a string (example: "403").</w:t>
            </w:r>
          </w:p>
        </w:tc>
      </w:tr>
      <w:tr>
        <w:tc>
          <w:tcPr>
            <w:tcW w:type="dxa" w:w="2880"/>
          </w:tcPr>
          <w:p>
            <w:r>
              <w:t>errors[].code</w:t>
            </w:r>
          </w:p>
        </w:tc>
        <w:tc>
          <w:tcPr>
            <w:tcW w:type="dxa" w:w="2880"/>
          </w:tcPr>
          <w:p>
            <w:r>
              <w:t>string</w:t>
            </w:r>
          </w:p>
        </w:tc>
        <w:tc>
          <w:tcPr>
            <w:tcW w:type="dxa" w:w="2880"/>
          </w:tcPr>
          <w:p>
            <w:r>
              <w:t>Productive-specific error code (example: invoices_unavailable).</w:t>
            </w:r>
          </w:p>
        </w:tc>
      </w:tr>
      <w:tr>
        <w:tc>
          <w:tcPr>
            <w:tcW w:type="dxa" w:w="2880"/>
          </w:tcPr>
          <w:p>
            <w:r>
              <w:t>errors[].title</w:t>
            </w:r>
          </w:p>
        </w:tc>
        <w:tc>
          <w:tcPr>
            <w:tcW w:type="dxa" w:w="2880"/>
          </w:tcPr>
          <w:p>
            <w:r>
              <w:t>string</w:t>
            </w:r>
          </w:p>
        </w:tc>
        <w:tc>
          <w:tcPr>
            <w:tcW w:type="dxa" w:w="2880"/>
          </w:tcPr>
          <w:p>
            <w:r>
              <w:t>Short error title (example: Access Denied).</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errors[].meta</w:t>
            </w:r>
          </w:p>
        </w:tc>
        <w:tc>
          <w:tcPr>
            <w:tcW w:type="dxa" w:w="2880"/>
          </w:tcPr>
          <w:p>
            <w:r>
              <w:t>object</w:t>
            </w:r>
          </w:p>
        </w:tc>
        <w:tc>
          <w:tcPr>
            <w:tcW w:type="dxa" w:w="2880"/>
          </w:tcPr>
          <w:p>
            <w:r>
              <w:t>Additional metadata (empty object in example).</w:t>
            </w:r>
          </w:p>
        </w:tc>
      </w:tr>
      <w:tr>
        <w:tc>
          <w:tcPr>
            <w:tcW w:type="dxa" w:w="2880"/>
          </w:tcPr>
          <w:p>
            <w:r>
              <w:t>errors[].source</w:t>
            </w:r>
          </w:p>
        </w:tc>
        <w:tc>
          <w:tcPr>
            <w:tcW w:type="dxa" w:w="2880"/>
          </w:tcPr>
          <w:p>
            <w:r>
              <w:t>object</w:t>
            </w:r>
          </w:p>
        </w:tc>
        <w:tc>
          <w:tcPr>
            <w:tcW w:type="dxa" w:w="2880"/>
          </w:tcPr>
          <w:p>
            <w:r>
              <w:t>Error source info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'https://api.productive.io/api/v2/bank_accounts/14' \</w:t>
        <w:br/>
        <w:t xml:space="preserve"> --header 'Accept: application/json' \</w:t>
        <w:br/>
        <w:t xml:space="preserve"> --header 'Content-Type: application/vnd.api+json' \</w:t>
        <w:br/>
        <w:t xml:space="preserve"> --data '{</w:t>
        <w:br/>
        <w:t xml:space="preserve"> "subsidiary_id": 1,</w:t>
        <w:br/>
        <w:t xml:space="preserve"> "name": "BankAccountName",</w:t>
        <w:br/>
        <w:t xml:space="preserve"> "number": "NB1234567890",</w:t>
        <w:br/>
        <w:t xml:space="preserve"> "currency": "EUR",</w:t>
        <w:br/>
        <w:t xml:space="preserve"> "bank_name": "BankName",</w:t>
        <w:br/>
        <w:t xml:space="preserve"> "bank_address": "BankAddress",</w:t>
        <w:br/>
        <w:t xml:space="preserve"> "swift_code": "PBZGHR2XCUS"</w:t>
        <w:br/>
        <w:t xml:space="preserve">  }'</w:t>
      </w:r>
    </w:p>
    <w:p>
      <w:pPr>
        <w:pStyle w:val="Heading3"/>
      </w:pPr>
      <w:r>
        <w:t>Notes</w:t>
      </w:r>
    </w:p>
    <w:p>
      <w:pPr>
        <w:pStyle w:val="ListBullet"/>
      </w:pPr>
      <w:r>
        <w:t>The scraped content shows an empty body {} in an example, but also lists multiple required fields; follow the field requirements as documented.</w:t>
      </w:r>
    </w:p>
    <w:p>
      <w:pPr>
        <w:pStyle w:val="ListBullet"/>
      </w:pPr>
      <w:r>
        <w:t>The documentation indicates the endpoint “returns error when bank_accounts not available” and “updates currency”.</w:t>
      </w:r>
    </w:p>
    <w:p>
      <w:pPr>
        <w:pStyle w:val="Heading3"/>
      </w:pPr>
      <w:r>
        <w:t>Error Handling</w:t>
      </w:r>
    </w:p>
    <w:p>
      <w:pPr>
        <w:pStyle w:val="ListBullet"/>
      </w:pPr>
      <w:r>
        <w:t>403 Forbidden: Returned when the invoices/bank accounts feature is unavailable (code: invoices_unavailable).</w:t>
      </w:r>
    </w:p>
    <w:p>
      <w:pPr>
        <w:pStyle w:val="Heading3"/>
      </w:pPr>
      <w:r>
        <w:t>Related bankAccounts actions</w:t>
      </w:r>
    </w:p>
    <w:p>
      <w:pPr>
        <w:pStyle w:val="ListBullet"/>
      </w:pPr>
      <w:r>
        <w:t>[POST] Create a Bank Account — /bank_accounts</w:t>
      </w:r>
    </w:p>
    <w:p>
      <w:pPr>
        <w:pStyle w:val="ListBullet"/>
      </w:pPr>
      <w:r>
        <w:t>[GET] List Bank Accounts — /bank_accounts</w:t>
      </w:r>
    </w:p>
    <w:p>
      <w:pPr>
        <w:pStyle w:val="ListBullet"/>
      </w:pPr>
      <w:r>
        <w:t>[PATCH] Archive a Bank Account — /api/v2/bank_accounts/{{id}}/archive</w:t>
      </w:r>
    </w:p>
    <w:p>
      <w:pPr>
        <w:pStyle w:val="ListBullet"/>
      </w:pPr>
      <w:r>
        <w:t>[PATCH] Restore a Bank Account — /api/v2/bank_accounts/{{id}}/restore</w:t>
      </w:r>
    </w:p>
    <w:p>
      <w:pPr>
        <w:pStyle w:val="ListBullet"/>
      </w:pPr>
      <w:r>
        <w:t>[GET] Get a Bank Account — /api/v2/bank_accounts/{{id}}</w:t>
      </w:r>
    </w:p>
    <w:p>
      <w:r>
        <w:br w:type="page"/>
      </w:r>
    </w:p>
    <w:p>
      <w:pPr>
        <w:pStyle w:val="Heading2"/>
      </w:pPr>
      <w:r>
        <w:t>41. [PATCH] Archive a Board</w:t>
      </w:r>
    </w:p>
    <w:p>
      <w:r>
        <w:rPr>
          <w:b/>
        </w:rPr>
        <w:t xml:space="preserve">Endpoint: </w:t>
      </w:r>
      <w:r>
        <w:rPr>
          <w:rFonts w:ascii="Courier New" w:hAnsi="Courier New"/>
          <w:sz w:val="18"/>
        </w:rPr>
        <w:t>/api/v2/boards/{{id}}/archive</w:t>
      </w:r>
    </w:p>
    <w:p>
      <w:pPr>
        <w:pStyle w:val="Heading3"/>
      </w:pPr>
      <w:r>
        <w:t>Prerequisites</w:t>
      </w:r>
    </w:p>
    <w:p>
      <w:pPr>
        <w:pStyle w:val="ListBullet"/>
      </w:pPr>
      <w:r>
        <w:t>Must have permission to archive boards in the organization</w:t>
      </w:r>
    </w:p>
    <w:p>
      <w:pPr>
        <w:pStyle w:val="Heading3"/>
      </w:pPr>
      <w:r>
        <w:t>Method</w:t>
      </w:r>
    </w:p>
    <w:p>
      <w:r>
        <w:t>PATCH</w:t>
      </w:r>
    </w:p>
    <w:p>
      <w:pPr>
        <w:pStyle w:val="Heading3"/>
      </w:pPr>
      <w:r>
        <w:t>URL</w:t>
      </w:r>
    </w:p>
    <w:p>
      <w:r>
        <w:t>https://api.productive.io/api/v2/boards/{{id}}/archive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 board by ID. On success, returns the archived board resource, including the archived_at timestamp.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/boards//archive or /boards/archive).</w:t>
      </w:r>
    </w:p>
    <w:p>
      <w:pPr>
        <w:pStyle w:val="ListBullet"/>
      </w:pPr>
      <w:r>
        <w:t>Always construct the path as /api/v2/boards/{{id}}/archive,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/api/v2/boards/1/archive</w:t>
        <w:br/>
        <w:t>/api/v2/boards/17/archive</w:t>
      </w:r>
    </w:p>
    <w:p>
      <w:pPr>
        <w:pStyle w:val="Heading3"/>
      </w:pPr>
      <w:r>
        <w:t>Invalid Examples</w:t>
      </w:r>
    </w:p>
    <w:p>
      <w:r>
        <w:rPr>
          <w:b/>
          <w:color w:val="666666"/>
          <w:sz w:val="16"/>
        </w:rPr>
        <w:t>[http]</w:t>
      </w:r>
    </w:p>
    <w:p>
      <w:pPr>
        <w:shd w:fill="F2F2F2" w:val="clear"/>
      </w:pPr>
      <w:r>
        <w:rPr>
          <w:rFonts w:ascii="Courier New" w:hAnsi="Courier New"/>
          <w:sz w:val="17"/>
        </w:rPr>
        <w:t>/api/v2/boards//archive</w:t>
        <w:br/>
        <w:t>/api/v2/boards/archive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Board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"17",</w:t>
        <w:br/>
        <w:t xml:space="preserve"> "type": "boards",</w:t>
        <w:br/>
        <w:t xml:space="preserve"> "attributes": {</w:t>
        <w:br/>
        <w:t xml:space="preserve"> "name": "board name",</w:t>
        <w:br/>
        <w:t xml:space="preserve"> "position": null,</w:t>
        <w:br/>
        <w:t xml:space="preserve"> "placement": null,</w:t>
        <w:br/>
        <w:t xml:space="preserve"> "archived_at": "2026-03-14T05:03:09.000+01:00",</w:t>
        <w:br/>
        <w:t xml:space="preserve"> "hidden": false</w:t>
        <w:br/>
        <w:t xml:space="preserve"> },</w:t>
        <w:br/>
        <w:t xml:space="preserve"> "relationships": {</w:t>
        <w:br/>
        <w:t xml:space="preserve"> "organization": {</w:t>
        <w:br/>
        <w:t xml:space="preserve"> "data": {</w:t>
        <w:br/>
        <w:t xml:space="preserve"> "type": "organizations",</w:t>
        <w:br/>
        <w:t xml:space="preserve"> "id": "100"</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Board ID.</w:t>
            </w:r>
          </w:p>
        </w:tc>
      </w:tr>
      <w:tr>
        <w:tc>
          <w:tcPr>
            <w:tcW w:type="dxa" w:w="2880"/>
          </w:tcPr>
          <w:p>
            <w:r>
              <w:t>data.type</w:t>
            </w:r>
          </w:p>
        </w:tc>
        <w:tc>
          <w:tcPr>
            <w:tcW w:type="dxa" w:w="2880"/>
          </w:tcPr>
          <w:p>
            <w:r>
              <w:t>string</w:t>
            </w:r>
          </w:p>
        </w:tc>
        <w:tc>
          <w:tcPr>
            <w:tcW w:type="dxa" w:w="2880"/>
          </w:tcPr>
          <w:p>
            <w:r>
              <w:t>Resource type (boards).</w:t>
            </w:r>
          </w:p>
        </w:tc>
      </w:tr>
      <w:tr>
        <w:tc>
          <w:tcPr>
            <w:tcW w:type="dxa" w:w="2880"/>
          </w:tcPr>
          <w:p>
            <w:r>
              <w:t>data.attributes</w:t>
            </w:r>
          </w:p>
        </w:tc>
        <w:tc>
          <w:tcPr>
            <w:tcW w:type="dxa" w:w="2880"/>
          </w:tcPr>
          <w:p>
            <w:r>
              <w:t>object</w:t>
            </w:r>
          </w:p>
        </w:tc>
        <w:tc>
          <w:tcPr>
            <w:tcW w:type="dxa" w:w="2880"/>
          </w:tcPr>
          <w:p>
            <w:r>
              <w:t>Board attributes.</w:t>
            </w:r>
          </w:p>
        </w:tc>
      </w:tr>
      <w:tr>
        <w:tc>
          <w:tcPr>
            <w:tcW w:type="dxa" w:w="2880"/>
          </w:tcPr>
          <w:p>
            <w:r>
              <w:t>data.attributes.name</w:t>
            </w:r>
          </w:p>
        </w:tc>
        <w:tc>
          <w:tcPr>
            <w:tcW w:type="dxa" w:w="2880"/>
          </w:tcPr>
          <w:p>
            <w:r>
              <w:t>string</w:t>
            </w:r>
          </w:p>
        </w:tc>
        <w:tc>
          <w:tcPr>
            <w:tcW w:type="dxa" w:w="2880"/>
          </w:tcPr>
          <w:p>
            <w:r>
              <w:t>Board name.</w:t>
            </w:r>
          </w:p>
        </w:tc>
      </w:tr>
      <w:tr>
        <w:tc>
          <w:tcPr>
            <w:tcW w:type="dxa" w:w="2880"/>
          </w:tcPr>
          <w:p>
            <w:r>
              <w:t>data.attributes.position</w:t>
            </w:r>
          </w:p>
        </w:tc>
        <w:tc>
          <w:tcPr>
            <w:tcW w:type="dxa" w:w="2880"/>
          </w:tcPr>
          <w:p>
            <w:r>
              <w:t>unknown</w:t>
            </w:r>
          </w:p>
        </w:tc>
        <w:tc>
          <w:tcPr>
            <w:tcW w:type="dxa" w:w="2880"/>
          </w:tcPr>
          <w:p>
            <w:r>
              <w:t>Board position (may be null).</w:t>
            </w:r>
          </w:p>
        </w:tc>
      </w:tr>
      <w:tr>
        <w:tc>
          <w:tcPr>
            <w:tcW w:type="dxa" w:w="2880"/>
          </w:tcPr>
          <w:p>
            <w:r>
              <w:t>data.attributes.placement</w:t>
            </w:r>
          </w:p>
        </w:tc>
        <w:tc>
          <w:tcPr>
            <w:tcW w:type="dxa" w:w="2880"/>
          </w:tcPr>
          <w:p>
            <w:r>
              <w:t>unknown</w:t>
            </w:r>
          </w:p>
        </w:tc>
        <w:tc>
          <w:tcPr>
            <w:tcW w:type="dxa" w:w="2880"/>
          </w:tcPr>
          <w:p>
            <w:r>
              <w:t>Board placement (may be null).</w:t>
            </w:r>
          </w:p>
        </w:tc>
      </w:tr>
      <w:tr>
        <w:tc>
          <w:tcPr>
            <w:tcW w:type="dxa" w:w="2880"/>
          </w:tcPr>
          <w:p>
            <w:r>
              <w:t>data.attributes.archived_at</w:t>
            </w:r>
          </w:p>
        </w:tc>
        <w:tc>
          <w:tcPr>
            <w:tcW w:type="dxa" w:w="2880"/>
          </w:tcPr>
          <w:p>
            <w:r>
              <w:t>string</w:t>
            </w:r>
          </w:p>
        </w:tc>
        <w:tc>
          <w:tcPr>
            <w:tcW w:type="dxa" w:w="2880"/>
          </w:tcPr>
          <w:p>
            <w:r>
              <w:t>ISO 8601 timestamp when the board was archived.</w:t>
            </w:r>
          </w:p>
        </w:tc>
      </w:tr>
      <w:tr>
        <w:tc>
          <w:tcPr>
            <w:tcW w:type="dxa" w:w="2880"/>
          </w:tcPr>
          <w:p>
            <w:r>
              <w:t>data.attributes.hidden</w:t>
            </w:r>
          </w:p>
        </w:tc>
        <w:tc>
          <w:tcPr>
            <w:tcW w:type="dxa" w:w="2880"/>
          </w:tcPr>
          <w:p>
            <w:r>
              <w:t>boolean</w:t>
            </w:r>
          </w:p>
        </w:tc>
        <w:tc>
          <w:tcPr>
            <w:tcW w:type="dxa" w:w="2880"/>
          </w:tcPr>
          <w:p>
            <w:r>
              <w:t>Whether the board is hidden.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w:t>
            </w:r>
          </w:p>
        </w:tc>
        <w:tc>
          <w:tcPr>
            <w:tcW w:type="dxa" w:w="2880"/>
          </w:tcPr>
          <w:p>
            <w:r>
              <w:t>object</w:t>
            </w:r>
          </w:p>
        </w:tc>
        <w:tc>
          <w:tcPr>
            <w:tcW w:type="dxa" w:w="2880"/>
          </w:tcPr>
          <w:p>
            <w:r>
              <w:t>Project relationship metadata.</w:t>
            </w:r>
          </w:p>
        </w:tc>
      </w:tr>
      <w:tr>
        <w:tc>
          <w:tcPr>
            <w:tcW w:type="dxa" w:w="2880"/>
          </w:tcPr>
          <w:p>
            <w:r>
              <w:t>data.relationships.project.meta</w:t>
            </w:r>
          </w:p>
        </w:tc>
        <w:tc>
          <w:tcPr>
            <w:tcW w:type="dxa" w:w="2880"/>
          </w:tcPr>
          <w:p>
            <w:r>
              <w:t>object</w:t>
            </w:r>
          </w:p>
        </w:tc>
        <w:tc>
          <w:tcPr>
            <w:tcW w:type="dxa" w:w="2880"/>
          </w:tcPr>
          <w:p>
            <w:r>
              <w:t>Relationship meta.</w:t>
            </w:r>
          </w:p>
        </w:tc>
      </w:tr>
      <w:tr>
        <w:tc>
          <w:tcPr>
            <w:tcW w:type="dxa" w:w="2880"/>
          </w:tcPr>
          <w:p>
            <w:r>
              <w:t>data.relationships.project.meta.included</w:t>
            </w:r>
          </w:p>
        </w:tc>
        <w:tc>
          <w:tcPr>
            <w:tcW w:type="dxa" w:w="2880"/>
          </w:tcPr>
          <w:p>
            <w:r>
              <w:t>boolean</w:t>
            </w:r>
          </w:p>
        </w:tc>
        <w:tc>
          <w:tcPr>
            <w:tcW w:type="dxa" w:w="2880"/>
          </w:tcPr>
          <w:p>
            <w:r>
              <w:t>Whether the project relationship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'https://api.productive.io/api/v2/boards/17/archive' \</w:t>
        <w:br/>
        <w:t xml:space="preserve"> --header 'Accept: application/json' \</w:t>
        <w:br/>
        <w:t xml:space="preserve"> --header 'Content-Type: application/vnd.api+json'</w:t>
      </w:r>
    </w:p>
    <w:p>
      <w:pPr>
        <w:pStyle w:val="Heading3"/>
      </w:pPr>
      <w:r>
        <w:t>Example Usage</w:t>
      </w:r>
    </w:p>
    <w:p>
      <w:pPr>
        <w:pStyle w:val="Heading3"/>
      </w:pPr>
      <w:r>
        <w:t>Example 1: Archive board 1</w:t>
      </w:r>
    </w:p>
    <w:p>
      <w:r>
        <w:rPr>
          <w:b/>
          <w:color w:val="666666"/>
          <w:sz w:val="16"/>
        </w:rPr>
        <w:t>[bash]</w:t>
      </w:r>
    </w:p>
    <w:p>
      <w:pPr>
        <w:shd w:fill="F2F2F2" w:val="clear"/>
      </w:pPr>
      <w:r>
        <w:rPr>
          <w:rFonts w:ascii="Courier New" w:hAnsi="Courier New"/>
          <w:sz w:val="17"/>
        </w:rPr>
        <w:t>curl -i --request PATCH \</w:t>
        <w:br/>
        <w:t xml:space="preserve"> 'https://api.productive.io/api/v2/boards/1/archive' \</w:t>
        <w:br/>
        <w:t xml:space="preserve"> --header 'Accept: application/json' \</w:t>
        <w:br/>
        <w:t xml:space="preserve"> --header 'Content-Type: application/vnd.api+json'</w:t>
      </w:r>
    </w:p>
    <w:p>
      <w:pPr>
        <w:pStyle w:val="Heading3"/>
      </w:pPr>
      <w:r>
        <w:t>Example 2: Archive board 17</w:t>
      </w:r>
    </w:p>
    <w:p>
      <w:pPr>
        <w:pStyle w:val="Heading3"/>
      </w:pPr>
      <w:r>
        <w:t>Behavior</w:t>
      </w:r>
    </w:p>
    <w:p>
      <w:pPr>
        <w:pStyle w:val="ListBullet"/>
      </w:pPr>
      <w:r>
        <w:t>Archives the specified board.</w:t>
      </w:r>
    </w:p>
    <w:p>
      <w:pPr>
        <w:pStyle w:val="ListBullet"/>
      </w:pPr>
      <w:r>
        <w:t>Returns the board resource with attributes.archived_at set to the archive timestamp.</w:t>
      </w:r>
    </w:p>
    <w:p>
      <w:pPr>
        <w:pStyle w:val="Heading3"/>
      </w:pPr>
      <w:r>
        <w:t>Notes</w:t>
      </w:r>
    </w:p>
    <w:p>
      <w:pPr>
        <w:pStyle w:val="ListBullet"/>
      </w:pPr>
      <w:r>
        <w:t>No request body is documented for this endpoint.</w:t>
      </w:r>
    </w:p>
    <w:p>
      <w:pPr>
        <w:pStyle w:val="ListBullet"/>
      </w:pPr>
      <w:r>
        <w:t>The response uses the JSON:API media type: application/vnd.api+json.</w:t>
      </w:r>
    </w:p>
    <w:p>
      <w:pPr>
        <w:pStyle w:val="Heading3"/>
      </w:pPr>
      <w:r>
        <w:t>Related boards actions</w:t>
      </w:r>
    </w:p>
    <w:p>
      <w:pPr>
        <w:pStyle w:val="ListBullet"/>
      </w:pPr>
      <w:r>
        <w:t>[GET] List Boards — /boards</w:t>
      </w:r>
    </w:p>
    <w:p>
      <w:pPr>
        <w:pStyle w:val="ListBullet"/>
      </w:pPr>
      <w:r>
        <w:t>[POST] Create a Board — /boards</w:t>
      </w:r>
    </w:p>
    <w:p>
      <w:pPr>
        <w:pStyle w:val="ListBullet"/>
      </w:pPr>
      <w:r>
        <w:t>[POST] Copy a Board — /api/v2/boards/copy</w:t>
      </w:r>
    </w:p>
    <w:p>
      <w:pPr>
        <w:pStyle w:val="ListBullet"/>
      </w:pPr>
      <w:r>
        <w:t>[PATCH] Reposition a Board — /boards/{{id}}/reposition</w:t>
      </w:r>
    </w:p>
    <w:p>
      <w:pPr>
        <w:pStyle w:val="ListBullet"/>
      </w:pPr>
      <w:r>
        <w:t>[PATCH] Update a Board — /api/v2/boards/{{id}}</w:t>
      </w:r>
    </w:p>
    <w:p>
      <w:pPr>
        <w:pStyle w:val="ListBullet"/>
      </w:pPr>
      <w:r>
        <w:t>[PATCH] Restore a Board — /api/v2/boards/{{id}}/restore</w:t>
      </w:r>
    </w:p>
    <w:p>
      <w:r>
        <w:br w:type="page"/>
      </w:r>
    </w:p>
    <w:p>
      <w:pPr>
        <w:pStyle w:val="Heading2"/>
      </w:pPr>
      <w:r>
        <w:t>42. [GET] List Boards</w:t>
      </w:r>
    </w:p>
    <w:p>
      <w:r>
        <w:rPr>
          <w:b/>
        </w:rPr>
        <w:t xml:space="preserve">Endpoint: </w:t>
      </w:r>
      <w:r>
        <w:rPr>
          <w:rFonts w:ascii="Courier New" w:hAnsi="Courier New"/>
          <w:sz w:val="18"/>
        </w:rPr>
        <w:t>/boards</w:t>
      </w:r>
    </w:p>
    <w:p>
      <w:pPr>
        <w:pStyle w:val="Heading3"/>
      </w:pPr>
      <w:r>
        <w:t>Prerequisites</w:t>
      </w:r>
    </w:p>
    <w:p>
      <w:pPr>
        <w:pStyle w:val="ListBullet"/>
      </w:pPr>
      <w:r>
        <w:t>Access to the Boards resource in Productive (sufficient permissions to view boards and related projects)</w:t>
      </w:r>
    </w:p>
    <w:p>
      <w:pPr>
        <w:pStyle w:val="Heading3"/>
      </w:pPr>
      <w:r>
        <w:t>Method</w:t>
      </w:r>
    </w:p>
    <w:p>
      <w:r>
        <w:t>GET</w:t>
      </w:r>
    </w:p>
    <w:p>
      <w:pPr>
        <w:pStyle w:val="Heading3"/>
      </w:pPr>
      <w:r>
        <w:t>URL</w:t>
      </w:r>
    </w:p>
    <w:p>
      <w:r>
        <w:t>https://api.productive.io/api/v2/boards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list of Board objects (called “folders” in the Productive UI). Boards belong to projects and contain multiple task lists. This endpoint supports filtering by board fields and by relationship to project.</w:t>
      </w:r>
    </w:p>
    <w:p>
      <w:pPr>
        <w:pStyle w:val="Heading3"/>
      </w:pPr>
      <w:r>
        <w:t>Enforcement Rules</w:t>
      </w:r>
    </w:p>
    <w:p>
      <w:pPr>
        <w:pStyle w:val="ListBullet"/>
      </w:pPr>
      <w:r>
        <w:t>When executing the action, ensure to send Query Parameters in the URL as query parameters and not in the body.</w:t>
      </w:r>
    </w:p>
    <w:p>
      <w:pPr>
        <w:pStyle w:val="ListBullet"/>
      </w:pPr>
      <w:r>
        <w:t>There are no path parameters for this endpoint.</w:t>
      </w:r>
    </w:p>
    <w:p>
      <w:pPr>
        <w:pStyle w:val="Heading3"/>
      </w:pPr>
      <w:r>
        <w:t>Optional Query Parameters</w:t>
      </w:r>
    </w:p>
    <w:p>
      <w:pPr>
        <w:pStyle w:val="Heading3"/>
      </w:pPr>
      <w:r>
        <w:t>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by board ID.</w:t>
            </w:r>
          </w:p>
        </w:tc>
      </w:tr>
      <w:tr>
        <w:tc>
          <w:tcPr>
            <w:tcW w:type="dxa" w:w="2880"/>
          </w:tcPr>
          <w:p>
            <w:r>
              <w:t>filter[project_id]</w:t>
            </w:r>
          </w:p>
        </w:tc>
        <w:tc>
          <w:tcPr>
            <w:tcW w:type="dxa" w:w="2880"/>
          </w:tcPr>
          <w:p>
            <w:r>
              <w:t>array</w:t>
            </w:r>
          </w:p>
        </w:tc>
        <w:tc>
          <w:tcPr>
            <w:tcW w:type="dxa" w:w="2880"/>
          </w:tcPr>
          <w:p>
            <w:r>
              <w:t>Filter by one or more project IDs. Example shown: filter[project_id]=11.</w:t>
            </w:r>
          </w:p>
        </w:tc>
      </w:tr>
      <w:tr>
        <w:tc>
          <w:tcPr>
            <w:tcW w:type="dxa" w:w="2880"/>
          </w:tcPr>
          <w:p>
            <w:r>
              <w:t>filter[status]</w:t>
            </w:r>
          </w:p>
        </w:tc>
        <w:tc>
          <w:tcPr>
            <w:tcW w:type="dxa" w:w="2880"/>
          </w:tcPr>
          <w:p>
            <w:r>
              <w:t>integer</w:t>
            </w:r>
          </w:p>
        </w:tc>
        <w:tc>
          <w:tcPr>
            <w:tcW w:type="dxa" w:w="2880"/>
          </w:tcPr>
          <w:p>
            <w:r>
              <w:t>Filter by status. Supported values: 1 = active, 2 = archived.</w:t>
            </w:r>
          </w:p>
        </w:tc>
      </w:tr>
    </w:tbl>
    <w:p/>
    <w:p>
      <w:pPr>
        <w:pStyle w:val="Heading3"/>
      </w:pPr>
      <w:r>
        <w:t>Relationship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filter[project]</w:t>
            </w:r>
          </w:p>
        </w:tc>
        <w:tc>
          <w:tcPr>
            <w:tcW w:type="dxa" w:w="2880"/>
          </w:tcPr>
          <w:p>
            <w:r>
              <w:t>string</w:t>
            </w:r>
          </w:p>
        </w:tc>
        <w:tc>
          <w:tcPr>
            <w:tcW w:type="dxa" w:w="2880"/>
          </w:tcPr>
          <w:p>
            <w:r>
              <w:t>Relationship filter by project (documented as a supported relationship filter param). Specific format/values not provided in the scraped content.</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"links": {</w:t>
        <w:br/>
        <w:t xml:space="preserve"> "first": "http://api-test.productive.io/api/v2/boards?filter%5Bproject_id%5D=11&amp;page%5Bnumber%5D=1&amp;page%5Bsize%5D=30",</w:t>
        <w:br/>
        <w:t xml:space="preserve"> "last": "http://api-test.productive.io/api/v2/boards?filter%5Bproject_id%5D=11&amp;page%5Bnumber%5D=0&amp;page%5Bsize%5D=30"</w:t>
        <w:br/>
        <w:t xml:space="preserve"> },</w:t>
        <w:br/>
        <w:t xml:space="preserve"> "meta": {</w:t>
        <w:br/>
        <w:t xml:space="preserve"> "current_page": 1,</w:t>
        <w:br/>
        <w:t xml:space="preserve"> "total_pages": 0,</w:t>
        <w:br/>
        <w:t xml:space="preserve"> "total_count": 0,</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boards (empty in the provided example).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 of results.</w:t>
            </w:r>
          </w:p>
        </w:tc>
      </w:tr>
      <w:tr>
        <w:tc>
          <w:tcPr>
            <w:tcW w:type="dxa" w:w="2880"/>
          </w:tcPr>
          <w:p>
            <w:r>
              <w:t>links.last</w:t>
            </w:r>
          </w:p>
        </w:tc>
        <w:tc>
          <w:tcPr>
            <w:tcW w:type="dxa" w:w="2880"/>
          </w:tcPr>
          <w:p>
            <w:r>
              <w:t>string</w:t>
            </w:r>
          </w:p>
        </w:tc>
        <w:tc>
          <w:tcPr>
            <w:tcW w:type="dxa" w:w="2880"/>
          </w:tcPr>
          <w:p>
            <w:r>
              <w:t>URL to the last page of results.</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 for the response.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board ID.</w:t>
            </w:r>
          </w:p>
        </w:tc>
      </w:tr>
      <w:tr>
        <w:tc>
          <w:tcPr>
            <w:tcW w:type="dxa" w:w="2880"/>
          </w:tcPr>
          <w:p>
            <w:r>
              <w:t>project_id</w:t>
            </w:r>
          </w:p>
        </w:tc>
        <w:tc>
          <w:tcPr>
            <w:tcW w:type="dxa" w:w="2880"/>
          </w:tcPr>
          <w:p>
            <w:r>
              <w:t>array</w:t>
            </w:r>
          </w:p>
        </w:tc>
        <w:tc>
          <w:tcPr>
            <w:tcW w:type="dxa" w:w="2880"/>
          </w:tcPr>
          <w:p>
            <w:r>
              <w:t>Filter by one or more project IDs.</w:t>
            </w:r>
          </w:p>
        </w:tc>
      </w:tr>
      <w:tr>
        <w:tc>
          <w:tcPr>
            <w:tcW w:type="dxa" w:w="2880"/>
          </w:tcPr>
          <w:p>
            <w:r>
              <w:t>status</w:t>
            </w:r>
          </w:p>
        </w:tc>
        <w:tc>
          <w:tcPr>
            <w:tcW w:type="dxa" w:w="2880"/>
          </w:tcPr>
          <w:p>
            <w:r>
              <w:t>integer</w:t>
            </w:r>
          </w:p>
        </w:tc>
        <w:tc>
          <w:tcPr>
            <w:tcW w:type="dxa" w:w="2880"/>
          </w:tcPr>
          <w:p>
            <w:r>
              <w:t>1 = active, 2 = archived.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'https://api.productive.io/api/v2/boards?filter[project_id]=11' \</w:t>
        <w:br/>
        <w:t xml:space="preserve"> --header 'Accept: application/vnd.api+json'</w:t>
      </w:r>
    </w:p>
    <w:p>
      <w:pPr>
        <w:pStyle w:val="Heading3"/>
      </w:pPr>
      <w:r>
        <w:t>Example Usage</w:t>
      </w:r>
    </w:p>
    <w:p>
      <w:pPr>
        <w:pStyle w:val="Heading3"/>
      </w:pPr>
      <w:r>
        <w:t>Example 1: List boards for a project</w:t>
      </w:r>
    </w:p>
    <w:p>
      <w:pPr>
        <w:pStyle w:val="Heading3"/>
      </w:pPr>
      <w:r>
        <w:t>Example 2: List archived boards</w:t>
      </w:r>
    </w:p>
    <w:p>
      <w:r>
        <w:rPr>
          <w:b/>
          <w:color w:val="666666"/>
          <w:sz w:val="16"/>
        </w:rPr>
        <w:t>[bash]</w:t>
      </w:r>
    </w:p>
    <w:p>
      <w:pPr>
        <w:shd w:fill="F2F2F2" w:val="clear"/>
      </w:pPr>
      <w:r>
        <w:rPr>
          <w:rFonts w:ascii="Courier New" w:hAnsi="Courier New"/>
          <w:sz w:val="17"/>
        </w:rPr>
        <w:t>curl --location 'https://api.productive.io/api/v2/boards?filter[status]=2' \</w:t>
        <w:br/>
        <w:t xml:space="preserve"> --header 'Accept: application/vnd.api+json'</w:t>
      </w:r>
    </w:p>
    <w:p>
      <w:pPr>
        <w:pStyle w:val="Heading3"/>
      </w:pPr>
      <w:r>
        <w:t>Example 3: Filter by board ID</w:t>
      </w:r>
    </w:p>
    <w:p>
      <w:r>
        <w:rPr>
          <w:b/>
          <w:color w:val="666666"/>
          <w:sz w:val="16"/>
        </w:rPr>
        <w:t>[bash]</w:t>
      </w:r>
    </w:p>
    <w:p>
      <w:pPr>
        <w:shd w:fill="F2F2F2" w:val="clear"/>
      </w:pPr>
      <w:r>
        <w:rPr>
          <w:rFonts w:ascii="Courier New" w:hAnsi="Courier New"/>
          <w:sz w:val="17"/>
        </w:rPr>
        <w:t>curl --location 'https://api.productive.io/api/v2/boards?filter[id]=123' \</w:t>
        <w:br/>
        <w:t xml:space="preserve"> --header 'Accept: application/vnd.api+json'</w:t>
      </w:r>
    </w:p>
    <w:p>
      <w:pPr>
        <w:pStyle w:val="Heading3"/>
      </w:pPr>
      <w:r>
        <w:t>Notes</w:t>
      </w:r>
    </w:p>
    <w:p>
      <w:pPr>
        <w:pStyle w:val="ListBullet"/>
      </w:pPr>
      <w:r>
        <w:t>The documentation indicates boards are referred to as “folders” in the Productive application UI.</w:t>
      </w:r>
    </w:p>
    <w:p>
      <w:pPr>
        <w:pStyle w:val="ListBullet"/>
      </w:pPr>
      <w:r>
        <w:t>The scraped content shows pagination links and meta, but does not explicitly document pagination query parameters (e.g., page[number], page[size]), even though they appear inside links URLs in the response example.</w:t>
      </w:r>
    </w:p>
    <w:p>
      <w:pPr>
        <w:pStyle w:val="Heading3"/>
      </w:pPr>
      <w:r>
        <w:t>Related boards actions</w:t>
      </w:r>
    </w:p>
    <w:p>
      <w:pPr>
        <w:pStyle w:val="ListBullet"/>
      </w:pPr>
      <w:r>
        <w:t>[PATCH] Archive a Board — /api/v2/boards/{{id}}/archive</w:t>
      </w:r>
    </w:p>
    <w:p>
      <w:pPr>
        <w:pStyle w:val="ListBullet"/>
      </w:pPr>
      <w:r>
        <w:t>[POST] Create a Board — /boards</w:t>
      </w:r>
    </w:p>
    <w:p>
      <w:pPr>
        <w:pStyle w:val="ListBullet"/>
      </w:pPr>
      <w:r>
        <w:t>[POST] Copy a Board — /api/v2/boards/copy</w:t>
      </w:r>
    </w:p>
    <w:p>
      <w:pPr>
        <w:pStyle w:val="ListBullet"/>
      </w:pPr>
      <w:r>
        <w:t>[PATCH] Reposition a Board — /boards/{{id}}/reposition</w:t>
      </w:r>
    </w:p>
    <w:p>
      <w:pPr>
        <w:pStyle w:val="ListBullet"/>
      </w:pPr>
      <w:r>
        <w:t>[PATCH] Update a Board — /api/v2/boards/{{id}}</w:t>
      </w:r>
    </w:p>
    <w:p>
      <w:pPr>
        <w:pStyle w:val="ListBullet"/>
      </w:pPr>
      <w:r>
        <w:t>[PATCH] Restore a Board — /api/v2/boards/{{id}}/restore</w:t>
      </w:r>
    </w:p>
    <w:p>
      <w:r>
        <w:br w:type="page"/>
      </w:r>
    </w:p>
    <w:p>
      <w:pPr>
        <w:pStyle w:val="Heading2"/>
      </w:pPr>
      <w:r>
        <w:t>43. [GET] List Comments</w:t>
      </w:r>
    </w:p>
    <w:p>
      <w:r>
        <w:rPr>
          <w:b/>
        </w:rPr>
        <w:t xml:space="preserve">Endpoint: </w:t>
      </w:r>
      <w:r>
        <w:rPr>
          <w:rFonts w:ascii="Courier New" w:hAnsi="Courier New"/>
          <w:sz w:val="18"/>
        </w:rPr>
        <w:t>/api/v2/comments</w:t>
      </w:r>
    </w:p>
    <w:p>
      <w:pPr>
        <w:pStyle w:val="Heading3"/>
      </w:pPr>
      <w:r>
        <w:t>Prerequisites</w:t>
      </w:r>
    </w:p>
    <w:p>
      <w:pPr>
        <w:pStyle w:val="ListBullet"/>
      </w:pPr>
      <w:r>
        <w:t>Access to the Productive API with permissions to read comments in the organization</w:t>
      </w:r>
    </w:p>
    <w:p>
      <w:pPr>
        <w:pStyle w:val="Heading3"/>
      </w:pPr>
      <w:r>
        <w:t>Method</w:t>
      </w:r>
    </w:p>
    <w:p>
      <w:r>
        <w:t>GET</w:t>
      </w:r>
    </w:p>
    <w:p>
      <w:pPr>
        <w:pStyle w:val="Heading3"/>
      </w:pPr>
      <w:r>
        <w:t>URL</w:t>
      </w:r>
    </w:p>
    <w:p>
      <w:r>
        <w:t>https://api.productive.io/api/v2/comments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comments. Results can be filtered by the supported filter parameters (e.g., discussion, task, project, draft status).</w:t>
      </w:r>
    </w:p>
    <w:p>
      <w:pPr>
        <w:pStyle w:val="Heading3"/>
      </w:pPr>
      <w:r>
        <w:t>Enforcement Rules</w:t>
      </w:r>
    </w:p>
    <w:p>
      <w:pPr>
        <w:pStyle w:val="ListBullet"/>
      </w:pPr>
      <w:r>
        <w:t>This endpoint has no path parameters.</w:t>
      </w:r>
    </w:p>
    <w:p>
      <w:pPr>
        <w:pStyle w:val="ListBullet"/>
      </w:pPr>
      <w:r>
        <w:t>When executing, send Query Parameters in the URL (not in the body).</w:t>
      </w:r>
    </w:p>
    <w:p>
      <w:pPr>
        <w:pStyle w:val="Heading3"/>
      </w:pPr>
      <w:r>
        <w:t>Optional Query Parameters (Filters)</w:t>
      </w:r>
    </w:p>
    <w:p>
      <w:r>
        <w:t>Supported filter params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discussion_id</w:t>
            </w:r>
          </w:p>
        </w:tc>
        <w:tc>
          <w:tcPr>
            <w:tcW w:type="dxa" w:w="2880"/>
          </w:tcPr>
          <w:p>
            <w:r>
              <w:t>string</w:t>
            </w:r>
          </w:p>
        </w:tc>
        <w:tc>
          <w:tcPr>
            <w:tcW w:type="dxa" w:w="2880"/>
          </w:tcPr>
          <w:p>
            <w:r>
              <w:t>Filter comments by discussion ID.</w:t>
            </w:r>
          </w:p>
        </w:tc>
      </w:tr>
      <w:tr>
        <w:tc>
          <w:tcPr>
            <w:tcW w:type="dxa" w:w="2880"/>
          </w:tcPr>
          <w:p>
            <w:r>
              <w:t>draft</w:t>
            </w:r>
          </w:p>
        </w:tc>
        <w:tc>
          <w:tcPr>
            <w:tcW w:type="dxa" w:w="2880"/>
          </w:tcPr>
          <w:p>
            <w:r>
              <w:t>boolean</w:t>
            </w:r>
          </w:p>
        </w:tc>
        <w:tc>
          <w:tcPr>
            <w:tcW w:type="dxa" w:w="2880"/>
          </w:tcPr>
          <w:p>
            <w:r>
              <w:t>Filter by draft status. Allowed values: true, false.</w:t>
            </w:r>
          </w:p>
        </w:tc>
      </w:tr>
      <w:tr>
        <w:tc>
          <w:tcPr>
            <w:tcW w:type="dxa" w:w="2880"/>
          </w:tcPr>
          <w:p>
            <w:r>
              <w:t>page_id</w:t>
            </w:r>
          </w:p>
        </w:tc>
        <w:tc>
          <w:tcPr>
            <w:tcW w:type="dxa" w:w="2880"/>
          </w:tcPr>
          <w:p>
            <w:r>
              <w:t>array</w:t>
            </w:r>
          </w:p>
        </w:tc>
        <w:tc>
          <w:tcPr>
            <w:tcW w:type="dxa" w:w="2880"/>
          </w:tcPr>
          <w:p>
            <w:r>
              <w:t>Filter comments by page IDs.</w:t>
            </w:r>
          </w:p>
        </w:tc>
      </w:tr>
      <w:tr>
        <w:tc>
          <w:tcPr>
            <w:tcW w:type="dxa" w:w="2880"/>
          </w:tcPr>
          <w:p>
            <w:r>
              <w:t>project_id</w:t>
            </w:r>
          </w:p>
        </w:tc>
        <w:tc>
          <w:tcPr>
            <w:tcW w:type="dxa" w:w="2880"/>
          </w:tcPr>
          <w:p>
            <w:r>
              <w:t>array</w:t>
            </w:r>
          </w:p>
        </w:tc>
        <w:tc>
          <w:tcPr>
            <w:tcW w:type="dxa" w:w="2880"/>
          </w:tcPr>
          <w:p>
            <w:r>
              <w:t>Filter comments by project IDs.</w:t>
            </w:r>
          </w:p>
        </w:tc>
      </w:tr>
      <w:tr>
        <w:tc>
          <w:tcPr>
            <w:tcW w:type="dxa" w:w="2880"/>
          </w:tcPr>
          <w:p>
            <w:r>
              <w:t>task_id</w:t>
            </w:r>
          </w:p>
        </w:tc>
        <w:tc>
          <w:tcPr>
            <w:tcW w:type="dxa" w:w="2880"/>
          </w:tcPr>
          <w:p>
            <w:r>
              <w:t>string</w:t>
            </w:r>
          </w:p>
        </w:tc>
        <w:tc>
          <w:tcPr>
            <w:tcW w:type="dxa" w:w="2880"/>
          </w:tcPr>
          <w:p>
            <w:r>
              <w:t>Filter comments by task ID.</w:t>
            </w:r>
          </w:p>
        </w:tc>
      </w:tr>
      <w:tr>
        <w:tc>
          <w:tcPr>
            <w:tcW w:type="dxa" w:w="2880"/>
          </w:tcPr>
          <w:p>
            <w:r>
              <w:t>workflow_status_category_id</w:t>
            </w:r>
          </w:p>
        </w:tc>
        <w:tc>
          <w:tcPr>
            <w:tcW w:type="dxa" w:w="2880"/>
          </w:tcPr>
          <w:p>
            <w:r>
              <w:t>array</w:t>
            </w:r>
          </w:p>
        </w:tc>
        <w:tc>
          <w:tcPr>
            <w:tcW w:type="dxa" w:w="2880"/>
          </w:tcPr>
          <w:p>
            <w:r>
              <w:t>Filter comments by workflow status category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w:t>
        <w:br/>
        <w:t xml:space="preserve"> "type": "comments",</w:t>
        <w:br/>
        <w:t xml:space="preserve"> "attributes": {</w:t>
        <w:br/>
        <w:t xml:space="preserve"> "body": "test body",</w:t>
        <w:br/>
        <w:t xml:space="preserve"> "commentable_type": "task",</w:t>
        <w:br/>
        <w:t xml:space="preserve"> "created_at": "2026-03-14T05:04:13.975+01:00",</w:t>
        <w:br/>
        <w:t xml:space="preserve"> "deleted_at": null,</w:t>
        <w:br/>
        <w:t xml:space="preserve"> "draft": false,</w:t>
        <w:br/>
        <w:t xml:space="preserve"> "edited_at": null,</w:t>
        <w:br/>
        <w:t xml:space="preserve"> "hidden": false,</w:t>
        <w:br/>
        <w:t xml:space="preserve"> "pinned_at": null,</w:t>
        <w:br/>
        <w:t xml:space="preserve"> "reactions": {},</w:t>
        <w:br/>
        <w:t xml:space="preserve"> "updated_at": "2026-03-14T05:04:13.975+01:00",</w:t>
        <w:br/>
        <w:t xml:space="preserve"> "version_number": null</w:t>
        <w:br/>
        <w:t xml:space="preserve"> },</w:t>
        <w:br/>
        <w:t xml:space="preserve"> "relationships": {</w:t>
        <w:br/>
        <w:t xml:space="preserve"> "organization": {</w:t>
        <w:br/>
        <w:t xml:space="preserve"> "data": {</w:t>
        <w:br/>
        <w:t xml:space="preserve"> "type": "organizations",</w:t>
        <w:br/>
        <w:t xml:space="preserve"> "id": "200"</w:t>
        <w:br/>
        <w:t xml:space="preserve"> }</w:t>
        <w:br/>
        <w:t xml:space="preserve"> },</w:t>
        <w:br/>
        <w:t xml:space="preserve"> "company":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"discussion":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"pinned_by":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"http://api-test.productive.io/api/v2/comments?page%5Bnumber%5D=1&amp;page%5Bsize%5D=30",</w:t>
        <w:br/>
        <w:t xml:space="preserve"> "last": "http://api-test.productive.io/api/v2/comments?page%5Bnumber%5D=1&amp;page%5Bsize%5D=30"</w:t>
        <w:br/>
        <w:t xml:space="preserve"> },</w:t>
        <w:br/>
        <w:t xml:space="preserve"> "meta": {</w:t>
        <w:br/>
        <w:t xml:space="preserve"> "current_page": 1,</w:t>
        <w:br/>
        <w:t xml:space="preserve"> "total_pages": 1,</w:t>
        <w:br/>
        <w:t xml:space="preserve"> "total_count": 2,</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comment resources.</w:t>
            </w:r>
          </w:p>
        </w:tc>
      </w:tr>
      <w:tr>
        <w:tc>
          <w:tcPr>
            <w:tcW w:type="dxa" w:w="2880"/>
          </w:tcPr>
          <w:p>
            <w:r>
              <w:t>data[].id</w:t>
            </w:r>
          </w:p>
        </w:tc>
        <w:tc>
          <w:tcPr>
            <w:tcW w:type="dxa" w:w="2880"/>
          </w:tcPr>
          <w:p>
            <w:r>
              <w:t>string</w:t>
            </w:r>
          </w:p>
        </w:tc>
        <w:tc>
          <w:tcPr>
            <w:tcW w:type="dxa" w:w="2880"/>
          </w:tcPr>
          <w:p>
            <w:r>
              <w:t>Comment ID.</w:t>
            </w:r>
          </w:p>
        </w:tc>
      </w:tr>
      <w:tr>
        <w:tc>
          <w:tcPr>
            <w:tcW w:type="dxa" w:w="2880"/>
          </w:tcPr>
          <w:p>
            <w:r>
              <w:t>data[].type</w:t>
            </w:r>
          </w:p>
        </w:tc>
        <w:tc>
          <w:tcPr>
            <w:tcW w:type="dxa" w:w="2880"/>
          </w:tcPr>
          <w:p>
            <w:r>
              <w:t>string</w:t>
            </w:r>
          </w:p>
        </w:tc>
        <w:tc>
          <w:tcPr>
            <w:tcW w:type="dxa" w:w="2880"/>
          </w:tcPr>
          <w:p>
            <w:r>
              <w:t>Resource type (expected: comments).</w:t>
            </w:r>
          </w:p>
        </w:tc>
      </w:tr>
      <w:tr>
        <w:tc>
          <w:tcPr>
            <w:tcW w:type="dxa" w:w="2880"/>
          </w:tcPr>
          <w:p>
            <w:r>
              <w:t>data[].attributes</w:t>
            </w:r>
          </w:p>
        </w:tc>
        <w:tc>
          <w:tcPr>
            <w:tcW w:type="dxa" w:w="2880"/>
          </w:tcPr>
          <w:p>
            <w:r>
              <w:t>object</w:t>
            </w:r>
          </w:p>
        </w:tc>
        <w:tc>
          <w:tcPr>
            <w:tcW w:type="dxa" w:w="2880"/>
          </w:tcPr>
          <w:p>
            <w:r>
              <w:t>Comment attributes.</w:t>
            </w:r>
          </w:p>
        </w:tc>
      </w:tr>
      <w:tr>
        <w:tc>
          <w:tcPr>
            <w:tcW w:type="dxa" w:w="2880"/>
          </w:tcPr>
          <w:p>
            <w:r>
              <w:t>data[].attributes.body</w:t>
            </w:r>
          </w:p>
        </w:tc>
        <w:tc>
          <w:tcPr>
            <w:tcW w:type="dxa" w:w="2880"/>
          </w:tcPr>
          <w:p>
            <w:r>
              <w:t>string</w:t>
            </w:r>
          </w:p>
        </w:tc>
        <w:tc>
          <w:tcPr>
            <w:tcW w:type="dxa" w:w="2880"/>
          </w:tcPr>
          <w:p>
            <w:r>
              <w:t>Comment body text.</w:t>
            </w:r>
          </w:p>
        </w:tc>
      </w:tr>
      <w:tr>
        <w:tc>
          <w:tcPr>
            <w:tcW w:type="dxa" w:w="2880"/>
          </w:tcPr>
          <w:p>
            <w:r>
              <w:t>data[].attributes.commentable_type</w:t>
            </w:r>
          </w:p>
        </w:tc>
        <w:tc>
          <w:tcPr>
            <w:tcW w:type="dxa" w:w="2880"/>
          </w:tcPr>
          <w:p>
            <w:r>
              <w:t>string</w:t>
            </w:r>
          </w:p>
        </w:tc>
        <w:tc>
          <w:tcPr>
            <w:tcW w:type="dxa" w:w="2880"/>
          </w:tcPr>
          <w:p>
            <w:r>
              <w:t>Type of object the comment is attached to (e.g., task).</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data[].attributes.deleted_at</w:t>
            </w:r>
          </w:p>
        </w:tc>
        <w:tc>
          <w:tcPr>
            <w:tcW w:type="dxa" w:w="2880"/>
          </w:tcPr>
          <w:p>
            <w:r>
              <w:t>string | null</w:t>
            </w:r>
          </w:p>
        </w:tc>
        <w:tc>
          <w:tcPr>
            <w:tcW w:type="dxa" w:w="2880"/>
          </w:tcPr>
          <w:p>
            <w:r>
              <w:t>Deletion timestamp, if deleted.</w:t>
            </w:r>
          </w:p>
        </w:tc>
      </w:tr>
      <w:tr>
        <w:tc>
          <w:tcPr>
            <w:tcW w:type="dxa" w:w="2880"/>
          </w:tcPr>
          <w:p>
            <w:r>
              <w:t>data[].attributes.draft</w:t>
            </w:r>
          </w:p>
        </w:tc>
        <w:tc>
          <w:tcPr>
            <w:tcW w:type="dxa" w:w="2880"/>
          </w:tcPr>
          <w:p>
            <w:r>
              <w:t>boolean</w:t>
            </w:r>
          </w:p>
        </w:tc>
        <w:tc>
          <w:tcPr>
            <w:tcW w:type="dxa" w:w="2880"/>
          </w:tcPr>
          <w:p>
            <w:r>
              <w:t>Whether the comment is a draft.</w:t>
            </w:r>
          </w:p>
        </w:tc>
      </w:tr>
      <w:tr>
        <w:tc>
          <w:tcPr>
            <w:tcW w:type="dxa" w:w="2880"/>
          </w:tcPr>
          <w:p>
            <w:r>
              <w:t>data[].attributes.edited_at</w:t>
            </w:r>
          </w:p>
        </w:tc>
        <w:tc>
          <w:tcPr>
            <w:tcW w:type="dxa" w:w="2880"/>
          </w:tcPr>
          <w:p>
            <w:r>
              <w:t>string | null</w:t>
            </w:r>
          </w:p>
        </w:tc>
        <w:tc>
          <w:tcPr>
            <w:tcW w:type="dxa" w:w="2880"/>
          </w:tcPr>
          <w:p>
            <w:r>
              <w:t>Last edited timestamp, if edited.</w:t>
            </w:r>
          </w:p>
        </w:tc>
      </w:tr>
      <w:tr>
        <w:tc>
          <w:tcPr>
            <w:tcW w:type="dxa" w:w="2880"/>
          </w:tcPr>
          <w:p>
            <w:r>
              <w:t>data[].attributes.hidden</w:t>
            </w:r>
          </w:p>
        </w:tc>
        <w:tc>
          <w:tcPr>
            <w:tcW w:type="dxa" w:w="2880"/>
          </w:tcPr>
          <w:p>
            <w:r>
              <w:t>boolean</w:t>
            </w:r>
          </w:p>
        </w:tc>
        <w:tc>
          <w:tcPr>
            <w:tcW w:type="dxa" w:w="2880"/>
          </w:tcPr>
          <w:p>
            <w:r>
              <w:t>Whether the comment is hidden.</w:t>
            </w:r>
          </w:p>
        </w:tc>
      </w:tr>
      <w:tr>
        <w:tc>
          <w:tcPr>
            <w:tcW w:type="dxa" w:w="2880"/>
          </w:tcPr>
          <w:p>
            <w:r>
              <w:t>data[].attributes.pinned_at</w:t>
            </w:r>
          </w:p>
        </w:tc>
        <w:tc>
          <w:tcPr>
            <w:tcW w:type="dxa" w:w="2880"/>
          </w:tcPr>
          <w:p>
            <w:r>
              <w:t>string | null</w:t>
            </w:r>
          </w:p>
        </w:tc>
        <w:tc>
          <w:tcPr>
            <w:tcW w:type="dxa" w:w="2880"/>
          </w:tcPr>
          <w:p>
            <w:r>
              <w:t>Timestamp when pinned, if pinned.</w:t>
            </w:r>
          </w:p>
        </w:tc>
      </w:tr>
      <w:tr>
        <w:tc>
          <w:tcPr>
            <w:tcW w:type="dxa" w:w="2880"/>
          </w:tcPr>
          <w:p>
            <w:r>
              <w:t>data[].attributes.reactions</w:t>
            </w:r>
          </w:p>
        </w:tc>
        <w:tc>
          <w:tcPr>
            <w:tcW w:type="dxa" w:w="2880"/>
          </w:tcPr>
          <w:p>
            <w:r>
              <w:t>object</w:t>
            </w:r>
          </w:p>
        </w:tc>
        <w:tc>
          <w:tcPr>
            <w:tcW w:type="dxa" w:w="2880"/>
          </w:tcPr>
          <w:p>
            <w:r>
              <w:t>Reactions summary object.</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data[].attributes.version_number</w:t>
            </w:r>
          </w:p>
        </w:tc>
        <w:tc>
          <w:tcPr>
            <w:tcW w:type="dxa" w:w="2880"/>
          </w:tcPr>
          <w:p>
            <w:r>
              <w:t>number | null</w:t>
            </w:r>
          </w:p>
        </w:tc>
        <w:tc>
          <w:tcPr>
            <w:tcW w:type="dxa" w:w="2880"/>
          </w:tcPr>
          <w:p>
            <w:r>
              <w:t>Version number, if present.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(expected: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'https://api.productive.io/api/v2/comments' \</w:t>
        <w:br/>
        <w:t xml:space="preserve"> --header 'Accept: application/json'</w:t>
      </w:r>
    </w:p>
    <w:p>
      <w:pPr>
        <w:pStyle w:val="Heading3"/>
      </w:pPr>
      <w:r>
        <w:t>Example Usage</w:t>
      </w:r>
    </w:p>
    <w:p>
      <w:pPr>
        <w:pStyle w:val="Heading3"/>
      </w:pPr>
      <w:r>
        <w:t>Example 1: List draft comments</w:t>
      </w:r>
    </w:p>
    <w:p>
      <w:r>
        <w:rPr>
          <w:b/>
          <w:color w:val="666666"/>
          <w:sz w:val="16"/>
        </w:rPr>
        <w:t>[bash]</w:t>
      </w:r>
    </w:p>
    <w:p>
      <w:pPr>
        <w:shd w:fill="F2F2F2" w:val="clear"/>
      </w:pPr>
      <w:r>
        <w:rPr>
          <w:rFonts w:ascii="Courier New" w:hAnsi="Courier New"/>
          <w:sz w:val="17"/>
        </w:rPr>
        <w:t>curl --location 'https://api.productive.io/api/v2/comments?draft=true' \</w:t>
        <w:br/>
        <w:t xml:space="preserve"> --header 'Accept: application/json'</w:t>
      </w:r>
    </w:p>
    <w:p>
      <w:pPr>
        <w:pStyle w:val="Heading3"/>
      </w:pPr>
      <w:r>
        <w:t>Example 2: List comments for a specific task</w:t>
      </w:r>
    </w:p>
    <w:p>
      <w:r>
        <w:rPr>
          <w:b/>
          <w:color w:val="666666"/>
          <w:sz w:val="16"/>
        </w:rPr>
        <w:t>[bash]</w:t>
      </w:r>
    </w:p>
    <w:p>
      <w:pPr>
        <w:shd w:fill="F2F2F2" w:val="clear"/>
      </w:pPr>
      <w:r>
        <w:rPr>
          <w:rFonts w:ascii="Courier New" w:hAnsi="Courier New"/>
          <w:sz w:val="17"/>
        </w:rPr>
        <w:t>curl --location 'https://api.productive.io/api/v2/comments?task_id=123' \</w:t>
        <w:br/>
        <w:t xml:space="preserve"> --header 'Accept: application/json'</w:t>
      </w:r>
    </w:p>
    <w:p>
      <w:pPr>
        <w:pStyle w:val="Heading3"/>
      </w:pPr>
      <w:r>
        <w:t>Notes</w:t>
      </w:r>
    </w:p>
    <w:p>
      <w:pPr>
        <w:pStyle w:val="ListBullet"/>
      </w:pPr>
      <w:r>
        <w:t>The documentation lists additional objects that comments can be posted on (Budgets, Companies, Deals, Discussions, Invoices, People, Purchase Orders, Tasks) via the POST /api/v2/comments endpoint, using the appropriate relationship key in the request body.</w:t>
      </w:r>
    </w:p>
    <w:p>
      <w:pPr>
        <w:pStyle w:val="Heading3"/>
      </w:pPr>
      <w:r>
        <w:t>Related comments actions</w:t>
      </w:r>
    </w:p>
    <w:p>
      <w:pPr>
        <w:pStyle w:val="ListBullet"/>
      </w:pPr>
      <w:r>
        <w:t>[PATCH] Unpin a Comment — /api/v2/comments/{{id}}/unpin</w:t>
      </w:r>
    </w:p>
    <w:p>
      <w:pPr>
        <w:pStyle w:val="ListBullet"/>
      </w:pPr>
      <w:r>
        <w:t>[PATCH] Update a Comment — /api/v2/comments/{{id}}</w:t>
      </w:r>
    </w:p>
    <w:p>
      <w:pPr>
        <w:pStyle w:val="ListBullet"/>
      </w:pPr>
      <w:r>
        <w:t>[PATCH] Add a Reaction to a Comment — /api/v2/comments/{{id}}/add_reaction</w:t>
      </w:r>
    </w:p>
    <w:p>
      <w:pPr>
        <w:pStyle w:val="ListBullet"/>
      </w:pPr>
      <w:r>
        <w:t>[PATCH] Pin a Comment — /api/v2/comments/{{id}}/pin</w:t>
      </w:r>
    </w:p>
    <w:p>
      <w:pPr>
        <w:pStyle w:val="ListBullet"/>
      </w:pPr>
      <w:r>
        <w:t>[POST] Create a Comment — /comments</w:t>
      </w:r>
    </w:p>
    <w:p>
      <w:pPr>
        <w:pStyle w:val="ListBullet"/>
      </w:pPr>
      <w:r>
        <w:t>[PATCH] Remove a Reaction from a Comment — /api/v2/comments/{{id}}/remove_reaction</w:t>
      </w:r>
    </w:p>
    <w:p>
      <w:r>
        <w:br w:type="page"/>
      </w:r>
    </w:p>
    <w:p>
      <w:pPr>
        <w:pStyle w:val="Heading2"/>
      </w:pPr>
      <w:r>
        <w:t>44. [GET] List Contact Entries</w:t>
      </w:r>
    </w:p>
    <w:p>
      <w:r>
        <w:rPr>
          <w:b/>
        </w:rPr>
        <w:t xml:space="preserve">Endpoint: </w:t>
      </w:r>
      <w:r>
        <w:rPr>
          <w:rFonts w:ascii="Courier New" w:hAnsi="Courier New"/>
          <w:sz w:val="18"/>
        </w:rPr>
        <w:t>/api/v2/contact_entries</w:t>
      </w:r>
    </w:p>
    <w:p>
      <w:pPr>
        <w:pStyle w:val="Heading3"/>
      </w:pPr>
      <w:r>
        <w:t>Prerequisites</w:t>
      </w:r>
    </w:p>
    <w:p>
      <w:pPr>
        <w:pStyle w:val="ListBullet"/>
      </w:pPr>
      <w:r>
        <w:t>Access to Contact Entries in Productive</w:t>
      </w:r>
    </w:p>
    <w:p>
      <w:pPr>
        <w:pStyle w:val="Heading3"/>
      </w:pPr>
      <w:r>
        <w:t>Method</w:t>
      </w:r>
    </w:p>
    <w:p>
      <w:r>
        <w:t>GET</w:t>
      </w:r>
    </w:p>
    <w:p>
      <w:pPr>
        <w:pStyle w:val="Heading3"/>
      </w:pPr>
      <w:r>
        <w:t>URL</w:t>
      </w:r>
    </w:p>
    <w:p>
      <w:r>
        <w:t>https://api.productive.io/api/v2/contact_entries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contact entries. Supports filtering by various related resource IDs and by contactable_type.</w:t>
      </w:r>
    </w:p>
    <w:p>
      <w:pPr>
        <w:pStyle w:val="Heading3"/>
      </w:pPr>
      <w:r>
        <w:t>Required Path Parameters</w:t>
      </w:r>
    </w:p>
    <w:p>
      <w:r>
        <w:t>None</w:t>
      </w:r>
    </w:p>
    <w:p>
      <w:pPr>
        <w:pStyle w:val="Heading3"/>
      </w:pPr>
      <w:r>
        <w:t>Required Query Parameters</w:t>
      </w:r>
    </w:p>
    <w:p>
      <w:r>
        <w:t>None</w:t>
      </w:r>
    </w:p>
    <w:p>
      <w:pPr>
        <w:pStyle w:val="Heading3"/>
      </w:pPr>
      <w:r>
        <w:t>Optional Query Parameters</w:t>
      </w:r>
    </w:p>
    <w:p>
      <w:pPr>
        <w:pStyle w:val="Heading3"/>
      </w:pPr>
      <w:r>
        <w:t>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array</w:t>
            </w:r>
          </w:p>
        </w:tc>
        <w:tc>
          <w:tcPr>
            <w:tcW w:type="dxa" w:w="2880"/>
          </w:tcPr>
          <w:p>
            <w:r>
              <w:t>Filter by person IDs.</w:t>
            </w:r>
          </w:p>
        </w:tc>
      </w:tr>
      <w:tr>
        <w:tc>
          <w:tcPr>
            <w:tcW w:type="dxa" w:w="2880"/>
          </w:tcPr>
          <w:p>
            <w:r>
              <w:t>company_id</w:t>
            </w:r>
          </w:p>
        </w:tc>
        <w:tc>
          <w:tcPr>
            <w:tcW w:type="dxa" w:w="2880"/>
          </w:tcPr>
          <w:p>
            <w:r>
              <w:t>array</w:t>
            </w:r>
          </w:p>
        </w:tc>
        <w:tc>
          <w:tcPr>
            <w:tcW w:type="dxa" w:w="2880"/>
          </w:tcPr>
          <w:p>
            <w:r>
              <w:t>Filter by company IDs.</w:t>
            </w:r>
          </w:p>
        </w:tc>
      </w:tr>
      <w:tr>
        <w:tc>
          <w:tcPr>
            <w:tcW w:type="dxa" w:w="2880"/>
          </w:tcPr>
          <w:p>
            <w:r>
              <w:t>invoice_id</w:t>
            </w:r>
          </w:p>
        </w:tc>
        <w:tc>
          <w:tcPr>
            <w:tcW w:type="dxa" w:w="2880"/>
          </w:tcPr>
          <w:p>
            <w:r>
              <w:t>array</w:t>
            </w:r>
          </w:p>
        </w:tc>
        <w:tc>
          <w:tcPr>
            <w:tcW w:type="dxa" w:w="2880"/>
          </w:tcPr>
          <w:p>
            <w:r>
              <w:t>Filter by invoice IDs.</w:t>
            </w:r>
          </w:p>
        </w:tc>
      </w:tr>
      <w:tr>
        <w:tc>
          <w:tcPr>
            <w:tcW w:type="dxa" w:w="2880"/>
          </w:tcPr>
          <w:p>
            <w:r>
              <w:t>subsidiary_id</w:t>
            </w:r>
          </w:p>
        </w:tc>
        <w:tc>
          <w:tcPr>
            <w:tcW w:type="dxa" w:w="2880"/>
          </w:tcPr>
          <w:p>
            <w:r>
              <w:t>array</w:t>
            </w:r>
          </w:p>
        </w:tc>
        <w:tc>
          <w:tcPr>
            <w:tcW w:type="dxa" w:w="2880"/>
          </w:tcPr>
          <w:p>
            <w:r>
              <w:t>Filter by subsidiary IDs.</w:t>
            </w:r>
          </w:p>
        </w:tc>
      </w:tr>
      <w:tr>
        <w:tc>
          <w:tcPr>
            <w:tcW w:type="dxa" w:w="2880"/>
          </w:tcPr>
          <w:p>
            <w:r>
              <w:t>contactable_id</w:t>
            </w:r>
          </w:p>
        </w:tc>
        <w:tc>
          <w:tcPr>
            <w:tcW w:type="dxa" w:w="2880"/>
          </w:tcPr>
          <w:p>
            <w:r>
              <w:t>array</w:t>
            </w:r>
          </w:p>
        </w:tc>
        <w:tc>
          <w:tcPr>
            <w:tcW w:type="dxa" w:w="2880"/>
          </w:tcPr>
          <w:p>
            <w:r>
              <w:t>Filter by contactable IDs.</w:t>
            </w:r>
          </w:p>
        </w:tc>
      </w:tr>
      <w:tr>
        <w:tc>
          <w:tcPr>
            <w:tcW w:type="dxa" w:w="2880"/>
          </w:tcPr>
          <w:p>
            <w:r>
              <w:t>contactable_type</w:t>
            </w:r>
          </w:p>
        </w:tc>
        <w:tc>
          <w:tcPr>
            <w:tcW w:type="dxa" w:w="2880"/>
          </w:tcPr>
          <w:p>
            <w:r>
              <w:t>array</w:t>
            </w:r>
          </w:p>
        </w:tc>
        <w:tc>
          <w:tcPr>
            <w:tcW w:type="dxa" w:w="2880"/>
          </w:tcPr>
          <w:p>
            <w:r>
              <w:t>Filter by contactable type(s). See Contactable types below.</w:t>
            </w:r>
          </w:p>
        </w:tc>
      </w:tr>
    </w:tbl>
    <w:p/>
    <w:p>
      <w:pPr>
        <w:pStyle w:val="Heading3"/>
      </w:pPr>
      <w:r>
        <w:t>Contactable types</w:t>
      </w:r>
    </w:p>
    <w:p>
      <w:r>
        <w:t>The contactable_type attribute can have one of the following string values:</w:t>
      </w:r>
    </w:p>
    <w:p>
      <w:pPr>
        <w:pStyle w:val="ListBullet"/>
      </w:pPr>
      <w:r>
        <w:t>Person (used for contacts or users)</w:t>
      </w:r>
    </w:p>
    <w:p>
      <w:pPr>
        <w:pStyle w:val="ListBullet"/>
      </w:pPr>
      <w:r>
        <w:t>Client (used for companies)</w:t>
      </w:r>
    </w:p>
    <w:p>
      <w:pPr>
        <w:pStyle w:val="ListBullet"/>
      </w:pPr>
      <w:r>
        <w:t>Invoice (used for bill_from/bill_to on invoices)</w:t>
      </w:r>
    </w:p>
    <w:p>
      <w:pPr>
        <w:pStyle w:val="ListBullet"/>
      </w:pPr>
      <w:r>
        <w:t>Proposal (used for proposal_from/proposal_to on proposals)</w:t>
      </w:r>
    </w:p>
    <w:p>
      <w:pPr>
        <w:pStyle w:val="ListBullet"/>
      </w:pPr>
      <w:r>
        <w:t>Subsidiary</w:t>
      </w:r>
    </w:p>
    <w:p>
      <w:pPr>
        <w:pStyle w:val="ListBullet"/>
      </w:pPr>
      <w:r>
        <w:t>Purchase order</w:t>
      </w:r>
    </w:p>
    <w:p>
      <w:pPr>
        <w:pStyle w:val="Heading3"/>
      </w:pPr>
      <w:r>
        <w:t>Contact entry types</w:t>
      </w:r>
    </w:p>
    <w:p>
      <w:r>
        <w:t>The type attribute can have one of the following string values:</w:t>
      </w:r>
    </w:p>
    <w:p>
      <w:pPr>
        <w:pStyle w:val="ListBullet"/>
      </w:pPr>
      <w:r>
        <w:t>Address</w:t>
      </w:r>
    </w:p>
    <w:p>
      <w:pPr>
        <w:pStyle w:val="ListBullet"/>
      </w:pPr>
      <w:r>
        <w:t>BillFrom</w:t>
      </w:r>
    </w:p>
    <w:p>
      <w:pPr>
        <w:pStyle w:val="ListBullet"/>
      </w:pPr>
      <w:r>
        <w:t>BillTo</w:t>
      </w:r>
    </w:p>
    <w:p>
      <w:pPr>
        <w:pStyle w:val="ListBullet"/>
      </w:pPr>
      <w:r>
        <w:t>Email</w:t>
      </w:r>
    </w:p>
    <w:p>
      <w:pPr>
        <w:pStyle w:val="ListBullet"/>
      </w:pPr>
      <w:r>
        <w:t>Phone</w:t>
      </w:r>
    </w:p>
    <w:p>
      <w:pPr>
        <w:pStyle w:val="ListBullet"/>
      </w:pPr>
      <w:r>
        <w:t>ProposalFrom</w:t>
      </w:r>
    </w:p>
    <w:p>
      <w:pPr>
        <w:pStyle w:val="ListBullet"/>
      </w:pPr>
      <w:r>
        <w:t>ProposalTo</w:t>
      </w:r>
    </w:p>
    <w:p>
      <w:pPr>
        <w:pStyle w:val="ListBullet"/>
      </w:pPr>
      <w:r>
        <w:t>Website</w:t>
      </w:r>
    </w:p>
    <w:p>
      <w:pPr>
        <w:pStyle w:val="Heading3"/>
      </w:pPr>
      <w:r>
        <w:t>Request Body</w:t>
      </w:r>
    </w:p>
    <w:p>
      <w:r>
        <w:t>None</w:t>
      </w:r>
    </w:p>
    <w:p>
      <w:pPr>
        <w:pStyle w:val="Heading3"/>
      </w:pPr>
      <w:r>
        <w:t>Response</w:t>
      </w:r>
    </w:p>
    <w:p>
      <w:pPr>
        <w:pStyle w:val="Heading3"/>
      </w:pPr>
      <w:r>
        <w:t>Success Response (200 OK)</w:t>
      </w:r>
    </w:p>
    <w:p>
      <w:r>
        <w:t>Headers: 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w:t>
        <w:br/>
        <w:t xml:space="preserve"> "id": "49",</w:t>
        <w:br/>
        <w:t xml:space="preserve"> "type": "contact_entries",</w:t>
        <w:br/>
        <w:t xml:space="preserve"> "attributes": {</w:t>
        <w:br/>
        <w:t xml:space="preserve"> "contactable_type": "company",</w:t>
        <w:br/>
        <w:t xml:space="preserve"> "type": "email",</w:t>
        <w:br/>
        <w:t xml:space="preserve"> "name": "Personal",</w:t>
        <w:br/>
        <w:t xml:space="preserve"> "email": "contact1@email.com",</w:t>
        <w:br/>
        <w:t xml:space="preserve"> "phone": null,</w:t>
        <w:br/>
        <w:t xml:space="preserve"> "website": null,</w:t>
        <w:br/>
        <w:t xml:space="preserve"> "address": null,</w:t>
        <w:br/>
        <w:t xml:space="preserve"> "city": null,</w:t>
        <w:br/>
        <w:t xml:space="preserve"> "state": null,</w:t>
        <w:br/>
        <w:t xml:space="preserve"> "zipcode": null,</w:t>
        <w:br/>
        <w:t xml:space="preserve"> "country": null,</w:t>
        <w:br/>
        <w:t xml:space="preserve"> "vat": null,</w:t>
        <w:br/>
        <w:t xml:space="preserve"> "billing_address": null,</w:t>
        <w:br/>
        <w:t xml:space="preserve"> "billing_email": null</w:t>
        <w:br/>
        <w:t xml:space="preserve"> },</w:t>
        <w:br/>
        <w:t xml:space="preserve"> "relationships": {</w:t>
        <w:br/>
        <w:t xml:space="preserve"> "organization": {</w:t>
        <w:br/>
        <w:t xml:space="preserve"> "data": {</w:t>
        <w:br/>
        <w:t xml:space="preserve"> "type": "organizations",</w:t>
        <w:br/>
        <w:t xml:space="preserve"> "id": "242"</w:t>
        <w:br/>
        <w:t xml:space="preserve"> }</w:t>
        <w:br/>
        <w:t xml:space="preserve"> },</w:t>
        <w:br/>
        <w:t xml:space="preserve"> "company":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"invoice_template":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"http://api-test.productive.io/api/v2/contact_entries?page%5Bnumber%5D=1&amp;page%5Bsize%5D=30",</w:t>
        <w:br/>
        <w:t xml:space="preserve"> "last": "http://api-test.productive.io/api/v2/contact_entries?page%5Bnumber%5D=1&amp;page%5Bsize%5D=30"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contact entry resources.</w:t>
            </w:r>
          </w:p>
        </w:tc>
      </w:tr>
      <w:tr>
        <w:tc>
          <w:tcPr>
            <w:tcW w:type="dxa" w:w="2880"/>
          </w:tcPr>
          <w:p>
            <w:r>
              <w:t>data[].id</w:t>
            </w:r>
          </w:p>
        </w:tc>
        <w:tc>
          <w:tcPr>
            <w:tcW w:type="dxa" w:w="2880"/>
          </w:tcPr>
          <w:p>
            <w:r>
              <w:t>string</w:t>
            </w:r>
          </w:p>
        </w:tc>
        <w:tc>
          <w:tcPr>
            <w:tcW w:type="dxa" w:w="2880"/>
          </w:tcPr>
          <w:p>
            <w:r>
              <w:t>Contact entry ID.</w:t>
            </w:r>
          </w:p>
        </w:tc>
      </w:tr>
      <w:tr>
        <w:tc>
          <w:tcPr>
            <w:tcW w:type="dxa" w:w="2880"/>
          </w:tcPr>
          <w:p>
            <w:r>
              <w:t>data[].type</w:t>
            </w:r>
          </w:p>
        </w:tc>
        <w:tc>
          <w:tcPr>
            <w:tcW w:type="dxa" w:w="2880"/>
          </w:tcPr>
          <w:p>
            <w:r>
              <w:t>string</w:t>
            </w:r>
          </w:p>
        </w:tc>
        <w:tc>
          <w:tcPr>
            <w:tcW w:type="dxa" w:w="2880"/>
          </w:tcPr>
          <w:p>
            <w:r>
              <w:t>Resource type (contact_entries).</w:t>
            </w:r>
          </w:p>
        </w:tc>
      </w:tr>
      <w:tr>
        <w:tc>
          <w:tcPr>
            <w:tcW w:type="dxa" w:w="2880"/>
          </w:tcPr>
          <w:p>
            <w:r>
              <w:t>data[].attributes</w:t>
            </w:r>
          </w:p>
        </w:tc>
        <w:tc>
          <w:tcPr>
            <w:tcW w:type="dxa" w:w="2880"/>
          </w:tcPr>
          <w:p>
            <w:r>
              <w:t>object</w:t>
            </w:r>
          </w:p>
        </w:tc>
        <w:tc>
          <w:tcPr>
            <w:tcW w:type="dxa" w:w="2880"/>
          </w:tcPr>
          <w:p>
            <w:r>
              <w:t>Contact entry attributes.</w:t>
            </w:r>
          </w:p>
        </w:tc>
      </w:tr>
      <w:tr>
        <w:tc>
          <w:tcPr>
            <w:tcW w:type="dxa" w:w="2880"/>
          </w:tcPr>
          <w:p>
            <w:r>
              <w:t>data[].attributes.contactable_type</w:t>
            </w:r>
          </w:p>
        </w:tc>
        <w:tc>
          <w:tcPr>
            <w:tcW w:type="dxa" w:w="2880"/>
          </w:tcPr>
          <w:p>
            <w:r>
              <w:t>string</w:t>
            </w:r>
          </w:p>
        </w:tc>
        <w:tc>
          <w:tcPr>
            <w:tcW w:type="dxa" w:w="2880"/>
          </w:tcPr>
          <w:p>
            <w:r>
              <w:t>The type of entity this contact entry belongs to.</w:t>
            </w:r>
          </w:p>
        </w:tc>
      </w:tr>
      <w:tr>
        <w:tc>
          <w:tcPr>
            <w:tcW w:type="dxa" w:w="2880"/>
          </w:tcPr>
          <w:p>
            <w:r>
              <w:t>data[].attributes.type</w:t>
            </w:r>
          </w:p>
        </w:tc>
        <w:tc>
          <w:tcPr>
            <w:tcW w:type="dxa" w:w="2880"/>
          </w:tcPr>
          <w:p>
            <w:r>
              <w:t>string</w:t>
            </w:r>
          </w:p>
        </w:tc>
        <w:tc>
          <w:tcPr>
            <w:tcW w:type="dxa" w:w="2880"/>
          </w:tcPr>
          <w:p>
            <w:r>
              <w:t>The contact entry type (e.g., Email, Phone, Address).</w:t>
            </w:r>
          </w:p>
        </w:tc>
      </w:tr>
      <w:tr>
        <w:tc>
          <w:tcPr>
            <w:tcW w:type="dxa" w:w="2880"/>
          </w:tcPr>
          <w:p>
            <w:r>
              <w:t>data[].attributes.name</w:t>
            </w:r>
          </w:p>
        </w:tc>
        <w:tc>
          <w:tcPr>
            <w:tcW w:type="dxa" w:w="2880"/>
          </w:tcPr>
          <w:p>
            <w:r>
              <w:t>string | null</w:t>
            </w:r>
          </w:p>
        </w:tc>
        <w:tc>
          <w:tcPr>
            <w:tcW w:type="dxa" w:w="2880"/>
          </w:tcPr>
          <w:p>
            <w:r>
              <w:t>Label/name for the contact entry (e.g., “Personal”).</w:t>
            </w:r>
          </w:p>
        </w:tc>
      </w:tr>
      <w:tr>
        <w:tc>
          <w:tcPr>
            <w:tcW w:type="dxa" w:w="2880"/>
          </w:tcPr>
          <w:p>
            <w:r>
              <w:t>data[].attributes.email</w:t>
            </w:r>
          </w:p>
        </w:tc>
        <w:tc>
          <w:tcPr>
            <w:tcW w:type="dxa" w:w="2880"/>
          </w:tcPr>
          <w:p>
            <w:r>
              <w:t>string | null</w:t>
            </w:r>
          </w:p>
        </w:tc>
        <w:tc>
          <w:tcPr>
            <w:tcW w:type="dxa" w:w="2880"/>
          </w:tcPr>
          <w:p>
            <w:r>
              <w:t>Email address (when type is email).</w:t>
            </w:r>
          </w:p>
        </w:tc>
      </w:tr>
      <w:tr>
        <w:tc>
          <w:tcPr>
            <w:tcW w:type="dxa" w:w="2880"/>
          </w:tcPr>
          <w:p>
            <w:r>
              <w:t>data[].attributes.phone</w:t>
            </w:r>
          </w:p>
        </w:tc>
        <w:tc>
          <w:tcPr>
            <w:tcW w:type="dxa" w:w="2880"/>
          </w:tcPr>
          <w:p>
            <w:r>
              <w:t>string | null</w:t>
            </w:r>
          </w:p>
        </w:tc>
        <w:tc>
          <w:tcPr>
            <w:tcW w:type="dxa" w:w="2880"/>
          </w:tcPr>
          <w:p>
            <w:r>
              <w:t>Phone number (when type is phone).</w:t>
            </w:r>
          </w:p>
        </w:tc>
      </w:tr>
      <w:tr>
        <w:tc>
          <w:tcPr>
            <w:tcW w:type="dxa" w:w="2880"/>
          </w:tcPr>
          <w:p>
            <w:r>
              <w:t>data[].attributes.website</w:t>
            </w:r>
          </w:p>
        </w:tc>
        <w:tc>
          <w:tcPr>
            <w:tcW w:type="dxa" w:w="2880"/>
          </w:tcPr>
          <w:p>
            <w:r>
              <w:t>string | null</w:t>
            </w:r>
          </w:p>
        </w:tc>
        <w:tc>
          <w:tcPr>
            <w:tcW w:type="dxa" w:w="2880"/>
          </w:tcPr>
          <w:p>
            <w:r>
              <w:t>Website URL (when type is website).</w:t>
            </w:r>
          </w:p>
        </w:tc>
      </w:tr>
      <w:tr>
        <w:tc>
          <w:tcPr>
            <w:tcW w:type="dxa" w:w="2880"/>
          </w:tcPr>
          <w:p>
            <w:r>
              <w:t>data[].attributes.address</w:t>
            </w:r>
          </w:p>
        </w:tc>
        <w:tc>
          <w:tcPr>
            <w:tcW w:type="dxa" w:w="2880"/>
          </w:tcPr>
          <w:p>
            <w:r>
              <w:t>string | null</w:t>
            </w:r>
          </w:p>
        </w:tc>
        <w:tc>
          <w:tcPr>
            <w:tcW w:type="dxa" w:w="2880"/>
          </w:tcPr>
          <w:p>
            <w:r>
              <w:t>Street address (when type is address).</w:t>
            </w:r>
          </w:p>
        </w:tc>
      </w:tr>
      <w:tr>
        <w:tc>
          <w:tcPr>
            <w:tcW w:type="dxa" w:w="2880"/>
          </w:tcPr>
          <w:p>
            <w:r>
              <w:t>data[].attributes.city</w:t>
            </w:r>
          </w:p>
        </w:tc>
        <w:tc>
          <w:tcPr>
            <w:tcW w:type="dxa" w:w="2880"/>
          </w:tcPr>
          <w:p>
            <w:r>
              <w:t>string | null</w:t>
            </w:r>
          </w:p>
        </w:tc>
        <w:tc>
          <w:tcPr>
            <w:tcW w:type="dxa" w:w="2880"/>
          </w:tcPr>
          <w:p>
            <w:r>
              <w:t>City.</w:t>
            </w:r>
          </w:p>
        </w:tc>
      </w:tr>
      <w:tr>
        <w:tc>
          <w:tcPr>
            <w:tcW w:type="dxa" w:w="2880"/>
          </w:tcPr>
          <w:p>
            <w:r>
              <w:t>data[].attributes.state</w:t>
            </w:r>
          </w:p>
        </w:tc>
        <w:tc>
          <w:tcPr>
            <w:tcW w:type="dxa" w:w="2880"/>
          </w:tcPr>
          <w:p>
            <w:r>
              <w:t>string | null</w:t>
            </w:r>
          </w:p>
        </w:tc>
        <w:tc>
          <w:tcPr>
            <w:tcW w:type="dxa" w:w="2880"/>
          </w:tcPr>
          <w:p>
            <w:r>
              <w:t>State/region.</w:t>
            </w:r>
          </w:p>
        </w:tc>
      </w:tr>
      <w:tr>
        <w:tc>
          <w:tcPr>
            <w:tcW w:type="dxa" w:w="2880"/>
          </w:tcPr>
          <w:p>
            <w:r>
              <w:t>data[].attributes.zipcode</w:t>
            </w:r>
          </w:p>
        </w:tc>
        <w:tc>
          <w:tcPr>
            <w:tcW w:type="dxa" w:w="2880"/>
          </w:tcPr>
          <w:p>
            <w:r>
              <w:t>string | null</w:t>
            </w:r>
          </w:p>
        </w:tc>
        <w:tc>
          <w:tcPr>
            <w:tcW w:type="dxa" w:w="2880"/>
          </w:tcPr>
          <w:p>
            <w:r>
              <w:t>ZIP/postal code.</w:t>
            </w:r>
          </w:p>
        </w:tc>
      </w:tr>
      <w:tr>
        <w:tc>
          <w:tcPr>
            <w:tcW w:type="dxa" w:w="2880"/>
          </w:tcPr>
          <w:p>
            <w:r>
              <w:t>data[].attributes.country</w:t>
            </w:r>
          </w:p>
        </w:tc>
        <w:tc>
          <w:tcPr>
            <w:tcW w:type="dxa" w:w="2880"/>
          </w:tcPr>
          <w:p>
            <w:r>
              <w:t>string | null</w:t>
            </w:r>
          </w:p>
        </w:tc>
        <w:tc>
          <w:tcPr>
            <w:tcW w:type="dxa" w:w="2880"/>
          </w:tcPr>
          <w:p>
            <w:r>
              <w:t>Country.</w:t>
            </w:r>
          </w:p>
        </w:tc>
      </w:tr>
      <w:tr>
        <w:tc>
          <w:tcPr>
            <w:tcW w:type="dxa" w:w="2880"/>
          </w:tcPr>
          <w:p>
            <w:r>
              <w:t>data[].attributes.vat</w:t>
            </w:r>
          </w:p>
        </w:tc>
        <w:tc>
          <w:tcPr>
            <w:tcW w:type="dxa" w:w="2880"/>
          </w:tcPr>
          <w:p>
            <w:r>
              <w:t>string | null</w:t>
            </w:r>
          </w:p>
        </w:tc>
        <w:tc>
          <w:tcPr>
            <w:tcW w:type="dxa" w:w="2880"/>
          </w:tcPr>
          <w:p>
            <w:r>
              <w:t>VAT number.</w:t>
            </w:r>
          </w:p>
        </w:tc>
      </w:tr>
      <w:tr>
        <w:tc>
          <w:tcPr>
            <w:tcW w:type="dxa" w:w="2880"/>
          </w:tcPr>
          <w:p>
            <w:r>
              <w:t>data[].attributes.billing_address</w:t>
            </w:r>
          </w:p>
        </w:tc>
        <w:tc>
          <w:tcPr>
            <w:tcW w:type="dxa" w:w="2880"/>
          </w:tcPr>
          <w:p>
            <w:r>
              <w:t>string | null</w:t>
            </w:r>
          </w:p>
        </w:tc>
        <w:tc>
          <w:tcPr>
            <w:tcW w:type="dxa" w:w="2880"/>
          </w:tcPr>
          <w:p>
            <w:r>
              <w:t>Billing address (when applicable).</w:t>
            </w:r>
          </w:p>
        </w:tc>
      </w:tr>
      <w:tr>
        <w:tc>
          <w:tcPr>
            <w:tcW w:type="dxa" w:w="2880"/>
          </w:tcPr>
          <w:p>
            <w:r>
              <w:t>data[].attributes.billing_email</w:t>
            </w:r>
          </w:p>
        </w:tc>
        <w:tc>
          <w:tcPr>
            <w:tcW w:type="dxa" w:w="2880"/>
          </w:tcPr>
          <w:p>
            <w:r>
              <w:t>string | null</w:t>
            </w:r>
          </w:p>
        </w:tc>
        <w:tc>
          <w:tcPr>
            <w:tcW w:type="dxa" w:w="2880"/>
          </w:tcPr>
          <w:p>
            <w:r>
              <w:t>Billing email (when applicable).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data[].relationships.company.meta.included</w:t>
            </w:r>
          </w:p>
        </w:tc>
        <w:tc>
          <w:tcPr>
            <w:tcW w:type="dxa" w:w="2880"/>
          </w:tcPr>
          <w:p>
            <w:r>
              <w:t>boolean</w:t>
            </w:r>
          </w:p>
        </w:tc>
        <w:tc>
          <w:tcPr>
            <w:tcW w:type="dxa" w:w="2880"/>
          </w:tcPr>
          <w:p>
            <w:r>
              <w:t>Whether related company is included in the response.</w:t>
            </w:r>
          </w:p>
        </w:tc>
      </w:tr>
      <w:tr>
        <w:tc>
          <w:tcPr>
            <w:tcW w:type="dxa" w:w="2880"/>
          </w:tcPr>
          <w:p>
            <w:r>
              <w:t>data[].relationships.person.meta.included</w:t>
            </w:r>
          </w:p>
        </w:tc>
        <w:tc>
          <w:tcPr>
            <w:tcW w:type="dxa" w:w="2880"/>
          </w:tcPr>
          <w:p>
            <w:r>
              <w:t>boolean</w:t>
            </w:r>
          </w:p>
        </w:tc>
        <w:tc>
          <w:tcPr>
            <w:tcW w:type="dxa" w:w="2880"/>
          </w:tcPr>
          <w:p>
            <w:r>
              <w:t>Whether related person is included in the response.</w:t>
            </w:r>
          </w:p>
        </w:tc>
      </w:tr>
      <w:tr>
        <w:tc>
          <w:tcPr>
            <w:tcW w:type="dxa" w:w="2880"/>
          </w:tcPr>
          <w:p>
            <w:r>
              <w:t>data[].relationships.invoice.meta.included</w:t>
            </w:r>
          </w:p>
        </w:tc>
        <w:tc>
          <w:tcPr>
            <w:tcW w:type="dxa" w:w="2880"/>
          </w:tcPr>
          <w:p>
            <w:r>
              <w:t>boolean</w:t>
            </w:r>
          </w:p>
        </w:tc>
        <w:tc>
          <w:tcPr>
            <w:tcW w:type="dxa" w:w="2880"/>
          </w:tcPr>
          <w:p>
            <w:r>
              <w:t>Whether related invoice is included in the response.</w:t>
            </w:r>
          </w:p>
        </w:tc>
      </w:tr>
      <w:tr>
        <w:tc>
          <w:tcPr>
            <w:tcW w:type="dxa" w:w="2880"/>
          </w:tcPr>
          <w:p>
            <w:r>
              <w:t>data[].relationships.subsidiary.meta.included</w:t>
            </w:r>
          </w:p>
        </w:tc>
        <w:tc>
          <w:tcPr>
            <w:tcW w:type="dxa" w:w="2880"/>
          </w:tcPr>
          <w:p>
            <w:r>
              <w:t>boolean</w:t>
            </w:r>
          </w:p>
        </w:tc>
        <w:tc>
          <w:tcPr>
            <w:tcW w:type="dxa" w:w="2880"/>
          </w:tcPr>
          <w:p>
            <w:r>
              <w:t>Whether related subsidiary is included in the response.</w:t>
            </w:r>
          </w:p>
        </w:tc>
      </w:tr>
      <w:tr>
        <w:tc>
          <w:tcPr>
            <w:tcW w:type="dxa" w:w="2880"/>
          </w:tcPr>
          <w:p>
            <w:r>
              <w:t>data[].relationships.purchase_order.meta.included</w:t>
            </w:r>
          </w:p>
        </w:tc>
        <w:tc>
          <w:tcPr>
            <w:tcW w:type="dxa" w:w="2880"/>
          </w:tcPr>
          <w:p>
            <w:r>
              <w:t>boolean</w:t>
            </w:r>
          </w:p>
        </w:tc>
        <w:tc>
          <w:tcPr>
            <w:tcW w:type="dxa" w:w="2880"/>
          </w:tcPr>
          <w:p>
            <w:r>
              <w:t>Whether related purchase order is included in the response.</w:t>
            </w:r>
          </w:p>
        </w:tc>
      </w:tr>
      <w:tr>
        <w:tc>
          <w:tcPr>
            <w:tcW w:type="dxa" w:w="2880"/>
          </w:tcPr>
          <w:p>
            <w:r>
              <w:t>data[].relationships.invoice_template.meta.included</w:t>
            </w:r>
          </w:p>
        </w:tc>
        <w:tc>
          <w:tcPr>
            <w:tcW w:type="dxa" w:w="2880"/>
          </w:tcPr>
          <w:p>
            <w:r>
              <w:t>boolean</w:t>
            </w:r>
          </w:p>
        </w:tc>
        <w:tc>
          <w:tcPr>
            <w:tcW w:type="dxa" w:w="2880"/>
          </w:tcPr>
          <w:p>
            <w:r>
              <w:t>Whether related invoice template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Number of records per page.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'https://api.productive.io/api/v2/contact_entries' \</w:t>
        <w:br/>
        <w:t xml:space="preserve"> --header 'Accept: application/json'</w:t>
      </w:r>
    </w:p>
    <w:p>
      <w:pPr>
        <w:pStyle w:val="Heading3"/>
      </w:pPr>
      <w:r>
        <w:t>Example Usage</w:t>
      </w:r>
    </w:p>
    <w:p>
      <w:pPr>
        <w:pStyle w:val="Heading3"/>
      </w:pPr>
      <w:r>
        <w:t>Example 1: Filter by company IDs</w:t>
      </w:r>
    </w:p>
    <w:p>
      <w:r>
        <w:rPr>
          <w:b/>
          <w:color w:val="666666"/>
          <w:sz w:val="16"/>
        </w:rPr>
        <w:t>[bash]</w:t>
      </w:r>
    </w:p>
    <w:p>
      <w:pPr>
        <w:shd w:fill="F2F2F2" w:val="clear"/>
      </w:pPr>
      <w:r>
        <w:rPr>
          <w:rFonts w:ascii="Courier New" w:hAnsi="Courier New"/>
          <w:sz w:val="17"/>
        </w:rPr>
        <w:t>curl --request GET \</w:t>
        <w:br/>
        <w:t xml:space="preserve"> --url 'https://api.productive.io/api/v2/contact_entries?company_id[]=123&amp;company_id[]=456' \</w:t>
        <w:br/>
        <w:t xml:space="preserve"> --header 'Accept: application/json'</w:t>
      </w:r>
    </w:p>
    <w:p>
      <w:pPr>
        <w:pStyle w:val="Heading3"/>
      </w:pPr>
      <w:r>
        <w:t>Example 2: Filter by contactable type</w:t>
      </w:r>
    </w:p>
    <w:p>
      <w:r>
        <w:rPr>
          <w:b/>
          <w:color w:val="666666"/>
          <w:sz w:val="16"/>
        </w:rPr>
        <w:t>[bash]</w:t>
      </w:r>
    </w:p>
    <w:p>
      <w:pPr>
        <w:shd w:fill="F2F2F2" w:val="clear"/>
      </w:pPr>
      <w:r>
        <w:rPr>
          <w:rFonts w:ascii="Courier New" w:hAnsi="Courier New"/>
          <w:sz w:val="17"/>
        </w:rPr>
        <w:t>curl --request GET \</w:t>
        <w:br/>
        <w:t xml:space="preserve"> --url 'https://api.productive.io/api/v2/contact_entries?contactable_type[]=Client' \</w:t>
        <w:br/>
        <w:t xml:space="preserve"> --header 'Accept: application/json'</w:t>
      </w:r>
    </w:p>
    <w:p>
      <w:pPr>
        <w:pStyle w:val="Heading3"/>
      </w:pPr>
      <w:r>
        <w:t>Example 3: Filter by person and invoice IDs</w:t>
      </w:r>
    </w:p>
    <w:p>
      <w:r>
        <w:rPr>
          <w:b/>
          <w:color w:val="666666"/>
          <w:sz w:val="16"/>
        </w:rPr>
        <w:t>[bash]</w:t>
      </w:r>
    </w:p>
    <w:p>
      <w:pPr>
        <w:shd w:fill="F2F2F2" w:val="clear"/>
      </w:pPr>
      <w:r>
        <w:rPr>
          <w:rFonts w:ascii="Courier New" w:hAnsi="Courier New"/>
          <w:sz w:val="17"/>
        </w:rPr>
        <w:t>curl --request GET \</w:t>
        <w:br/>
        <w:t xml:space="preserve"> --url 'https://api.productive.io/api/v2/contact_entries?person_id[]=10&amp;invoice_id[]=99' \</w:t>
        <w:br/>
        <w:t xml:space="preserve"> --header 'Accept: application/json'</w:t>
      </w:r>
    </w:p>
    <w:p>
      <w:pPr>
        <w:pStyle w:val="Heading3"/>
      </w:pPr>
      <w:r>
        <w:t>Notes</w:t>
      </w:r>
    </w:p>
    <w:p>
      <w:pPr>
        <w:pStyle w:val="ListBullet"/>
      </w:pPr>
      <w:r>
        <w:t>When executing, send Query Parameters in the URL as query parameters, not in the body.</w:t>
      </w:r>
    </w:p>
    <w:p>
      <w:pPr>
        <w:pStyle w:val="ListBullet"/>
      </w:pPr>
      <w:r>
        <w:t>The documentation shows Content-Type: application/vnd.api+json in request headers, but since this GET request has no body, Content-Type is not required.</w:t>
      </w:r>
    </w:p>
    <w:p>
      <w:pPr>
        <w:pStyle w:val="Heading3"/>
      </w:pPr>
      <w:r>
        <w:t>Related contactEntries actions</w:t>
      </w:r>
    </w:p>
    <w:p>
      <w:pPr>
        <w:pStyle w:val="ListBullet"/>
      </w:pPr>
      <w:r>
        <w:t>[PATCH] Update a Contact Entry — /api/v2/contact_entries/{{id}}</w:t>
      </w:r>
    </w:p>
    <w:p>
      <w:pPr>
        <w:pStyle w:val="ListBullet"/>
      </w:pPr>
      <w:r>
        <w:t>[POST] Create a Contact Entry — /api/v2/contact_entries</w:t>
      </w:r>
    </w:p>
    <w:p>
      <w:pPr>
        <w:pStyle w:val="ListBullet"/>
      </w:pPr>
      <w:r>
        <w:t>[GET] Get a Contact Entry — /api/v2/contact_entries/{{id}}</w:t>
      </w:r>
    </w:p>
    <w:p>
      <w:pPr>
        <w:pStyle w:val="ListBullet"/>
      </w:pPr>
      <w:r>
        <w:t>[DELETE] Delete a Contact Entry — /api/v2/contact_entries/{{id}}</w:t>
      </w:r>
    </w:p>
    <w:p>
      <w:r>
        <w:br w:type="page"/>
      </w:r>
    </w:p>
    <w:p>
      <w:pPr>
        <w:pStyle w:val="Heading2"/>
      </w:pPr>
      <w:r>
        <w:t>45. [GET] Get a Contact Entry</w:t>
      </w:r>
    </w:p>
    <w:p>
      <w:r>
        <w:rPr>
          <w:b/>
        </w:rPr>
        <w:t xml:space="preserve">Endpoint: </w:t>
      </w:r>
      <w:r>
        <w:rPr>
          <w:rFonts w:ascii="Courier New" w:hAnsi="Courier New"/>
          <w:sz w:val="18"/>
        </w:rPr>
        <w:t>/api/v2/contact_entries/{{id}}</w:t>
      </w:r>
    </w:p>
    <w:p>
      <w:pPr>
        <w:pStyle w:val="Heading3"/>
      </w:pPr>
      <w:r>
        <w:t>Method</w:t>
      </w:r>
    </w:p>
    <w:p>
      <w:r>
        <w:t>GET</w:t>
      </w:r>
    </w:p>
    <w:p>
      <w:pPr>
        <w:pStyle w:val="Heading3"/>
      </w:pPr>
      <w:r>
        <w:t>URL</w:t>
      </w:r>
    </w:p>
    <w:p>
      <w:r>
        <w:t>https://api.productive.io/api/v2/contact_entries/{{id}}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contact entry by its ID.</w:t>
      </w:r>
    </w:p>
    <w:p>
      <w:pPr>
        <w:pStyle w:val="Heading3"/>
      </w:pPr>
      <w:r>
        <w:t>Enforcement Rules</w:t>
      </w:r>
    </w:p>
    <w:p>
      <w:pPr>
        <w:pStyle w:val="ListBullet"/>
      </w:pPr>
      <w:r>
        <w:t>The id path parameter must always be present.</w:t>
      </w:r>
    </w:p>
    <w:p>
      <w:pPr>
        <w:pStyle w:val="ListBullet"/>
      </w:pPr>
      <w:r>
        <w:t>Always construct the path as /api/v2/contact_entries/{{id}}, where {{id}} is a non-empty value.</w:t>
      </w:r>
    </w:p>
    <w:p>
      <w:pPr>
        <w:pStyle w:val="ListBullet"/>
      </w:pPr>
      <w:r>
        <w:t>Do not call the API with a missing or empty id (e.g., avoid /api/v2/contact_entries/).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/api/v2/contact_entries/1</w:t>
        <w:br/>
        <w:t>/api/v2/contact_entries/52</w:t>
      </w:r>
    </w:p>
    <w:p>
      <w:pPr>
        <w:pStyle w:val="Heading3"/>
      </w:pPr>
      <w:r>
        <w:t>Invalid Examples</w:t>
      </w:r>
    </w:p>
    <w:p>
      <w:r>
        <w:rPr>
          <w:b/>
          <w:color w:val="666666"/>
          <w:sz w:val="16"/>
        </w:rPr>
        <w:t>[http]</w:t>
      </w:r>
    </w:p>
    <w:p>
      <w:pPr>
        <w:shd w:fill="F2F2F2" w:val="clear"/>
      </w:pPr>
      <w:r>
        <w:rPr>
          <w:rFonts w:ascii="Courier New" w:hAnsi="Courier New"/>
          <w:sz w:val="17"/>
        </w:rPr>
        <w:t>/api/v2/contact_entries/</w:t>
        <w:br/>
        <w:t>/api/v2/contact_entries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Contact entry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"52",</w:t>
        <w:br/>
        <w:t xml:space="preserve"> "type": "contact_entries",</w:t>
        <w:br/>
        <w:t xml:space="preserve"> "attributes": {</w:t>
        <w:br/>
        <w:t xml:space="preserve"> "contactable_type": "company",</w:t>
        <w:br/>
        <w:t xml:space="preserve"> "type": "email",</w:t>
        <w:br/>
        <w:t xml:space="preserve"> "name": "Personal",</w:t>
        <w:br/>
        <w:t xml:space="preserve"> "email": "contact4@email.com",</w:t>
        <w:br/>
        <w:t xml:space="preserve"> "phone": null,</w:t>
        <w:br/>
        <w:t xml:space="preserve"> "website": null,</w:t>
        <w:br/>
        <w:t xml:space="preserve"> "address": null,</w:t>
        <w:br/>
        <w:t xml:space="preserve"> "city": null,</w:t>
        <w:br/>
        <w:t xml:space="preserve"> "state": null,</w:t>
        <w:br/>
        <w:t xml:space="preserve"> "zipcode": null,</w:t>
        <w:br/>
        <w:t xml:space="preserve"> "country": null,</w:t>
        <w:br/>
        <w:t xml:space="preserve"> "vat": null,</w:t>
        <w:br/>
        <w:t xml:space="preserve"> "billing_address": null,</w:t>
        <w:br/>
        <w:t xml:space="preserve"> "billing_email": null</w:t>
        <w:br/>
        <w:t xml:space="preserve"> },</w:t>
        <w:br/>
        <w:t xml:space="preserve"> "relationships": {</w:t>
        <w:br/>
        <w:t xml:space="preserve"> "organization": {</w:t>
        <w:br/>
        <w:t xml:space="preserve"> "data": {</w:t>
        <w:br/>
        <w:t xml:space="preserve"> "type": "organizations",</w:t>
        <w:br/>
        <w:t xml:space="preserve"> "id": "243"</w:t>
        <w:br/>
        <w:t xml:space="preserve"> }</w:t>
        <w:br/>
        <w:t xml:space="preserve"> },</w:t>
        <w:br/>
        <w:t xml:space="preserve"> "company":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"invoice_template":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contact entry resource.</w:t>
            </w:r>
          </w:p>
        </w:tc>
      </w:tr>
      <w:tr>
        <w:tc>
          <w:tcPr>
            <w:tcW w:type="dxa" w:w="2880"/>
          </w:tcPr>
          <w:p>
            <w:r>
              <w:t>data.id</w:t>
            </w:r>
          </w:p>
        </w:tc>
        <w:tc>
          <w:tcPr>
            <w:tcW w:type="dxa" w:w="2880"/>
          </w:tcPr>
          <w:p>
            <w:r>
              <w:t>string</w:t>
            </w:r>
          </w:p>
        </w:tc>
        <w:tc>
          <w:tcPr>
            <w:tcW w:type="dxa" w:w="2880"/>
          </w:tcPr>
          <w:p>
            <w:r>
              <w:t>Contact entry ID.</w:t>
            </w:r>
          </w:p>
        </w:tc>
      </w:tr>
      <w:tr>
        <w:tc>
          <w:tcPr>
            <w:tcW w:type="dxa" w:w="2880"/>
          </w:tcPr>
          <w:p>
            <w:r>
              <w:t>data.type</w:t>
            </w:r>
          </w:p>
        </w:tc>
        <w:tc>
          <w:tcPr>
            <w:tcW w:type="dxa" w:w="2880"/>
          </w:tcPr>
          <w:p>
            <w:r>
              <w:t>string</w:t>
            </w:r>
          </w:p>
        </w:tc>
        <w:tc>
          <w:tcPr>
            <w:tcW w:type="dxa" w:w="2880"/>
          </w:tcPr>
          <w:p>
            <w:r>
              <w:t>Resource type (contact_entries).</w:t>
            </w:r>
          </w:p>
        </w:tc>
      </w:tr>
      <w:tr>
        <w:tc>
          <w:tcPr>
            <w:tcW w:type="dxa" w:w="2880"/>
          </w:tcPr>
          <w:p>
            <w:r>
              <w:t>data.attributes</w:t>
            </w:r>
          </w:p>
        </w:tc>
        <w:tc>
          <w:tcPr>
            <w:tcW w:type="dxa" w:w="2880"/>
          </w:tcPr>
          <w:p>
            <w:r>
              <w:t>object</w:t>
            </w:r>
          </w:p>
        </w:tc>
        <w:tc>
          <w:tcPr>
            <w:tcW w:type="dxa" w:w="2880"/>
          </w:tcPr>
          <w:p>
            <w:r>
              <w:t>Contact entry attributes.</w:t>
            </w:r>
          </w:p>
        </w:tc>
      </w:tr>
      <w:tr>
        <w:tc>
          <w:tcPr>
            <w:tcW w:type="dxa" w:w="2880"/>
          </w:tcPr>
          <w:p>
            <w:r>
              <w:t>data.attributes.contactable_type</w:t>
            </w:r>
          </w:p>
        </w:tc>
        <w:tc>
          <w:tcPr>
            <w:tcW w:type="dxa" w:w="2880"/>
          </w:tcPr>
          <w:p>
            <w:r>
              <w:t>string</w:t>
            </w:r>
          </w:p>
        </w:tc>
        <w:tc>
          <w:tcPr>
            <w:tcW w:type="dxa" w:w="2880"/>
          </w:tcPr>
          <w:p>
            <w:r>
              <w:t>Type of entity this contact entry belongs to (example shown: company).</w:t>
            </w:r>
          </w:p>
        </w:tc>
      </w:tr>
      <w:tr>
        <w:tc>
          <w:tcPr>
            <w:tcW w:type="dxa" w:w="2880"/>
          </w:tcPr>
          <w:p>
            <w:r>
              <w:t>data.attributes.type</w:t>
            </w:r>
          </w:p>
        </w:tc>
        <w:tc>
          <w:tcPr>
            <w:tcW w:type="dxa" w:w="2880"/>
          </w:tcPr>
          <w:p>
            <w:r>
              <w:t>string</w:t>
            </w:r>
          </w:p>
        </w:tc>
        <w:tc>
          <w:tcPr>
            <w:tcW w:type="dxa" w:w="2880"/>
          </w:tcPr>
          <w:p>
            <w:r>
              <w:t>Contact entry type (example shown: email).</w:t>
            </w:r>
          </w:p>
        </w:tc>
      </w:tr>
      <w:tr>
        <w:tc>
          <w:tcPr>
            <w:tcW w:type="dxa" w:w="2880"/>
          </w:tcPr>
          <w:p>
            <w:r>
              <w:t>data.attributes.name</w:t>
            </w:r>
          </w:p>
        </w:tc>
        <w:tc>
          <w:tcPr>
            <w:tcW w:type="dxa" w:w="2880"/>
          </w:tcPr>
          <w:p>
            <w:r>
              <w:t>string</w:t>
            </w:r>
          </w:p>
        </w:tc>
        <w:tc>
          <w:tcPr>
            <w:tcW w:type="dxa" w:w="2880"/>
          </w:tcPr>
          <w:p>
            <w:r>
              <w:t>Label/name for the contact entry (example shown: Personal).</w:t>
            </w:r>
          </w:p>
        </w:tc>
      </w:tr>
      <w:tr>
        <w:tc>
          <w:tcPr>
            <w:tcW w:type="dxa" w:w="2880"/>
          </w:tcPr>
          <w:p>
            <w:r>
              <w:t>data.attributes.email</w:t>
            </w:r>
          </w:p>
        </w:tc>
        <w:tc>
          <w:tcPr>
            <w:tcW w:type="dxa" w:w="2880"/>
          </w:tcPr>
          <w:p>
            <w:r>
              <w:t>string | null</w:t>
            </w:r>
          </w:p>
        </w:tc>
        <w:tc>
          <w:tcPr>
            <w:tcW w:type="dxa" w:w="2880"/>
          </w:tcPr>
          <w:p>
            <w:r>
              <w:t>Email address (when applicable).</w:t>
            </w:r>
          </w:p>
        </w:tc>
      </w:tr>
      <w:tr>
        <w:tc>
          <w:tcPr>
            <w:tcW w:type="dxa" w:w="2880"/>
          </w:tcPr>
          <w:p>
            <w:r>
              <w:t>data.attributes.phone</w:t>
            </w:r>
          </w:p>
        </w:tc>
        <w:tc>
          <w:tcPr>
            <w:tcW w:type="dxa" w:w="2880"/>
          </w:tcPr>
          <w:p>
            <w:r>
              <w:t>string | null</w:t>
            </w:r>
          </w:p>
        </w:tc>
        <w:tc>
          <w:tcPr>
            <w:tcW w:type="dxa" w:w="2880"/>
          </w:tcPr>
          <w:p>
            <w:r>
              <w:t>Phone number.</w:t>
            </w:r>
          </w:p>
        </w:tc>
      </w:tr>
      <w:tr>
        <w:tc>
          <w:tcPr>
            <w:tcW w:type="dxa" w:w="2880"/>
          </w:tcPr>
          <w:p>
            <w:r>
              <w:t>data.attributes.website</w:t>
            </w:r>
          </w:p>
        </w:tc>
        <w:tc>
          <w:tcPr>
            <w:tcW w:type="dxa" w:w="2880"/>
          </w:tcPr>
          <w:p>
            <w:r>
              <w:t>string | null</w:t>
            </w:r>
          </w:p>
        </w:tc>
        <w:tc>
          <w:tcPr>
            <w:tcW w:type="dxa" w:w="2880"/>
          </w:tcPr>
          <w:p>
            <w:r>
              <w:t>Website URL.</w:t>
            </w:r>
          </w:p>
        </w:tc>
      </w:tr>
      <w:tr>
        <w:tc>
          <w:tcPr>
            <w:tcW w:type="dxa" w:w="2880"/>
          </w:tcPr>
          <w:p>
            <w:r>
              <w:t>data.attributes.address</w:t>
            </w:r>
          </w:p>
        </w:tc>
        <w:tc>
          <w:tcPr>
            <w:tcW w:type="dxa" w:w="2880"/>
          </w:tcPr>
          <w:p>
            <w:r>
              <w:t>string | null</w:t>
            </w:r>
          </w:p>
        </w:tc>
        <w:tc>
          <w:tcPr>
            <w:tcW w:type="dxa" w:w="2880"/>
          </w:tcPr>
          <w:p>
            <w:r>
              <w:t>Address line.</w:t>
            </w:r>
          </w:p>
        </w:tc>
      </w:tr>
      <w:tr>
        <w:tc>
          <w:tcPr>
            <w:tcW w:type="dxa" w:w="2880"/>
          </w:tcPr>
          <w:p>
            <w:r>
              <w:t>data.attributes.city</w:t>
            </w:r>
          </w:p>
        </w:tc>
        <w:tc>
          <w:tcPr>
            <w:tcW w:type="dxa" w:w="2880"/>
          </w:tcPr>
          <w:p>
            <w:r>
              <w:t>string | null</w:t>
            </w:r>
          </w:p>
        </w:tc>
        <w:tc>
          <w:tcPr>
            <w:tcW w:type="dxa" w:w="2880"/>
          </w:tcPr>
          <w:p>
            <w:r>
              <w:t>City.</w:t>
            </w:r>
          </w:p>
        </w:tc>
      </w:tr>
      <w:tr>
        <w:tc>
          <w:tcPr>
            <w:tcW w:type="dxa" w:w="2880"/>
          </w:tcPr>
          <w:p>
            <w:r>
              <w:t>data.attributes.state</w:t>
            </w:r>
          </w:p>
        </w:tc>
        <w:tc>
          <w:tcPr>
            <w:tcW w:type="dxa" w:w="2880"/>
          </w:tcPr>
          <w:p>
            <w:r>
              <w:t>string | null</w:t>
            </w:r>
          </w:p>
        </w:tc>
        <w:tc>
          <w:tcPr>
            <w:tcW w:type="dxa" w:w="2880"/>
          </w:tcPr>
          <w:p>
            <w:r>
              <w:t>State/region.</w:t>
            </w:r>
          </w:p>
        </w:tc>
      </w:tr>
      <w:tr>
        <w:tc>
          <w:tcPr>
            <w:tcW w:type="dxa" w:w="2880"/>
          </w:tcPr>
          <w:p>
            <w:r>
              <w:t>data.attributes.zipcode</w:t>
            </w:r>
          </w:p>
        </w:tc>
        <w:tc>
          <w:tcPr>
            <w:tcW w:type="dxa" w:w="2880"/>
          </w:tcPr>
          <w:p>
            <w:r>
              <w:t>string | null</w:t>
            </w:r>
          </w:p>
        </w:tc>
        <w:tc>
          <w:tcPr>
            <w:tcW w:type="dxa" w:w="2880"/>
          </w:tcPr>
          <w:p>
            <w:r>
              <w:t>ZIP/postal code.</w:t>
            </w:r>
          </w:p>
        </w:tc>
      </w:tr>
      <w:tr>
        <w:tc>
          <w:tcPr>
            <w:tcW w:type="dxa" w:w="2880"/>
          </w:tcPr>
          <w:p>
            <w:r>
              <w:t>data.attributes.country</w:t>
            </w:r>
          </w:p>
        </w:tc>
        <w:tc>
          <w:tcPr>
            <w:tcW w:type="dxa" w:w="2880"/>
          </w:tcPr>
          <w:p>
            <w:r>
              <w:t>string | null</w:t>
            </w:r>
          </w:p>
        </w:tc>
        <w:tc>
          <w:tcPr>
            <w:tcW w:type="dxa" w:w="2880"/>
          </w:tcPr>
          <w:p>
            <w:r>
              <w:t>Country.</w:t>
            </w:r>
          </w:p>
        </w:tc>
      </w:tr>
      <w:tr>
        <w:tc>
          <w:tcPr>
            <w:tcW w:type="dxa" w:w="2880"/>
          </w:tcPr>
          <w:p>
            <w:r>
              <w:t>data.attributes.vat</w:t>
            </w:r>
          </w:p>
        </w:tc>
        <w:tc>
          <w:tcPr>
            <w:tcW w:type="dxa" w:w="2880"/>
          </w:tcPr>
          <w:p>
            <w:r>
              <w:t>string | null</w:t>
            </w:r>
          </w:p>
        </w:tc>
        <w:tc>
          <w:tcPr>
            <w:tcW w:type="dxa" w:w="2880"/>
          </w:tcPr>
          <w:p>
            <w:r>
              <w:t>VAT number.</w:t>
            </w:r>
          </w:p>
        </w:tc>
      </w:tr>
      <w:tr>
        <w:tc>
          <w:tcPr>
            <w:tcW w:type="dxa" w:w="2880"/>
          </w:tcPr>
          <w:p>
            <w:r>
              <w:t>data.attributes.billing_address</w:t>
            </w:r>
          </w:p>
        </w:tc>
        <w:tc>
          <w:tcPr>
            <w:tcW w:type="dxa" w:w="2880"/>
          </w:tcPr>
          <w:p>
            <w:r>
              <w:t>string | null</w:t>
            </w:r>
          </w:p>
        </w:tc>
        <w:tc>
          <w:tcPr>
            <w:tcW w:type="dxa" w:w="2880"/>
          </w:tcPr>
          <w:p>
            <w:r>
              <w:t>Billing address.</w:t>
            </w:r>
          </w:p>
        </w:tc>
      </w:tr>
      <w:tr>
        <w:tc>
          <w:tcPr>
            <w:tcW w:type="dxa" w:w="2880"/>
          </w:tcPr>
          <w:p>
            <w:r>
              <w:t>data.attributes.billing_email</w:t>
            </w:r>
          </w:p>
        </w:tc>
        <w:tc>
          <w:tcPr>
            <w:tcW w:type="dxa" w:w="2880"/>
          </w:tcPr>
          <w:p>
            <w:r>
              <w:t>string | null</w:t>
            </w:r>
          </w:p>
        </w:tc>
        <w:tc>
          <w:tcPr>
            <w:tcW w:type="dxa" w:w="2880"/>
          </w:tcPr>
          <w:p>
            <w:r>
              <w:t>Billing email.</w:t>
            </w:r>
          </w:p>
        </w:tc>
      </w:tr>
      <w:tr>
        <w:tc>
          <w:tcPr>
            <w:tcW w:type="dxa" w:w="2880"/>
          </w:tcPr>
          <w:p>
            <w:r>
              <w:t>data.relationships</w:t>
            </w:r>
          </w:p>
        </w:tc>
        <w:tc>
          <w:tcPr>
            <w:tcW w:type="dxa" w:w="2880"/>
          </w:tcPr>
          <w:p>
            <w:r>
              <w:t>object</w:t>
            </w:r>
          </w:p>
        </w:tc>
        <w:tc>
          <w:tcPr>
            <w:tcW w:type="dxa" w:w="2880"/>
          </w:tcPr>
          <w:p>
            <w:r>
              <w:t>Relationships to other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Related 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data.relationships.company</w:t>
            </w:r>
          </w:p>
        </w:tc>
        <w:tc>
          <w:tcPr>
            <w:tcW w:type="dxa" w:w="2880"/>
          </w:tcPr>
          <w:p>
            <w:r>
              <w:t>object</w:t>
            </w:r>
          </w:p>
        </w:tc>
        <w:tc>
          <w:tcPr>
            <w:tcW w:type="dxa" w:w="2880"/>
          </w:tcPr>
          <w:p>
            <w:r>
              <w:t>Company relationship metadata (example shows not included).</w:t>
            </w:r>
          </w:p>
        </w:tc>
      </w:tr>
      <w:tr>
        <w:tc>
          <w:tcPr>
            <w:tcW w:type="dxa" w:w="2880"/>
          </w:tcPr>
          <w:p>
            <w:r>
              <w:t>data.relationships.company.meta.included</w:t>
            </w:r>
          </w:p>
        </w:tc>
        <w:tc>
          <w:tcPr>
            <w:tcW w:type="dxa" w:w="2880"/>
          </w:tcPr>
          <w:p>
            <w:r>
              <w:t>boolean</w:t>
            </w:r>
          </w:p>
        </w:tc>
        <w:tc>
          <w:tcPr>
            <w:tcW w:type="dxa" w:w="2880"/>
          </w:tcPr>
          <w:p>
            <w:r>
              <w:t>Whether the related resource is included in the response.</w:t>
            </w:r>
          </w:p>
        </w:tc>
      </w:tr>
      <w:tr>
        <w:tc>
          <w:tcPr>
            <w:tcW w:type="dxa" w:w="2880"/>
          </w:tcPr>
          <w:p>
            <w:r>
              <w:t>data.relationships.person</w:t>
            </w:r>
          </w:p>
        </w:tc>
        <w:tc>
          <w:tcPr>
            <w:tcW w:type="dxa" w:w="2880"/>
          </w:tcPr>
          <w:p>
            <w:r>
              <w:t>object</w:t>
            </w:r>
          </w:p>
        </w:tc>
        <w:tc>
          <w:tcPr>
            <w:tcW w:type="dxa" w:w="2880"/>
          </w:tcPr>
          <w:p>
            <w:r>
              <w:t>Person relationship metadata.</w:t>
            </w:r>
          </w:p>
        </w:tc>
      </w:tr>
      <w:tr>
        <w:tc>
          <w:tcPr>
            <w:tcW w:type="dxa" w:w="2880"/>
          </w:tcPr>
          <w:p>
            <w:r>
              <w:t>data.relationships.person.meta.included</w:t>
            </w:r>
          </w:p>
        </w:tc>
        <w:tc>
          <w:tcPr>
            <w:tcW w:type="dxa" w:w="2880"/>
          </w:tcPr>
          <w:p>
            <w:r>
              <w:t>boolean</w:t>
            </w:r>
          </w:p>
        </w:tc>
        <w:tc>
          <w:tcPr>
            <w:tcW w:type="dxa" w:w="2880"/>
          </w:tcPr>
          <w:p>
            <w:r>
              <w:t>Whether the related resource is included in the response.</w:t>
            </w:r>
          </w:p>
        </w:tc>
      </w:tr>
      <w:tr>
        <w:tc>
          <w:tcPr>
            <w:tcW w:type="dxa" w:w="2880"/>
          </w:tcPr>
          <w:p>
            <w:r>
              <w:t>data.relationships.invoice</w:t>
            </w:r>
          </w:p>
        </w:tc>
        <w:tc>
          <w:tcPr>
            <w:tcW w:type="dxa" w:w="2880"/>
          </w:tcPr>
          <w:p>
            <w:r>
              <w:t>object</w:t>
            </w:r>
          </w:p>
        </w:tc>
        <w:tc>
          <w:tcPr>
            <w:tcW w:type="dxa" w:w="2880"/>
          </w:tcPr>
          <w:p>
            <w:r>
              <w:t>Invoice relationship metadata.</w:t>
            </w:r>
          </w:p>
        </w:tc>
      </w:tr>
      <w:tr>
        <w:tc>
          <w:tcPr>
            <w:tcW w:type="dxa" w:w="2880"/>
          </w:tcPr>
          <w:p>
            <w:r>
              <w:t>data.relationships.invoice.meta.included</w:t>
            </w:r>
          </w:p>
        </w:tc>
        <w:tc>
          <w:tcPr>
            <w:tcW w:type="dxa" w:w="2880"/>
          </w:tcPr>
          <w:p>
            <w:r>
              <w:t>boolean</w:t>
            </w:r>
          </w:p>
        </w:tc>
        <w:tc>
          <w:tcPr>
            <w:tcW w:type="dxa" w:w="2880"/>
          </w:tcPr>
          <w:p>
            <w:r>
              <w:t>Whether the related resource is included in the response.</w:t>
            </w:r>
          </w:p>
        </w:tc>
      </w:tr>
      <w:tr>
        <w:tc>
          <w:tcPr>
            <w:tcW w:type="dxa" w:w="2880"/>
          </w:tcPr>
          <w:p>
            <w:r>
              <w:t>data.relationships.subsidiary</w:t>
            </w:r>
          </w:p>
        </w:tc>
        <w:tc>
          <w:tcPr>
            <w:tcW w:type="dxa" w:w="2880"/>
          </w:tcPr>
          <w:p>
            <w:r>
              <w:t>object</w:t>
            </w:r>
          </w:p>
        </w:tc>
        <w:tc>
          <w:tcPr>
            <w:tcW w:type="dxa" w:w="2880"/>
          </w:tcPr>
          <w:p>
            <w:r>
              <w:t>Subsidiary relationship metadata.</w:t>
            </w:r>
          </w:p>
        </w:tc>
      </w:tr>
      <w:tr>
        <w:tc>
          <w:tcPr>
            <w:tcW w:type="dxa" w:w="2880"/>
          </w:tcPr>
          <w:p>
            <w:r>
              <w:t>data.relationships.subsidiary.meta.included</w:t>
            </w:r>
          </w:p>
        </w:tc>
        <w:tc>
          <w:tcPr>
            <w:tcW w:type="dxa" w:w="2880"/>
          </w:tcPr>
          <w:p>
            <w:r>
              <w:t>boolean</w:t>
            </w:r>
          </w:p>
        </w:tc>
        <w:tc>
          <w:tcPr>
            <w:tcW w:type="dxa" w:w="2880"/>
          </w:tcPr>
          <w:p>
            <w:r>
              <w:t>Whether the related resource is included in the response.</w:t>
            </w:r>
          </w:p>
        </w:tc>
      </w:tr>
      <w:tr>
        <w:tc>
          <w:tcPr>
            <w:tcW w:type="dxa" w:w="2880"/>
          </w:tcPr>
          <w:p>
            <w:r>
              <w:t>data.relationships.purchase_order</w:t>
            </w:r>
          </w:p>
        </w:tc>
        <w:tc>
          <w:tcPr>
            <w:tcW w:type="dxa" w:w="2880"/>
          </w:tcPr>
          <w:p>
            <w:r>
              <w:t>object</w:t>
            </w:r>
          </w:p>
        </w:tc>
        <w:tc>
          <w:tcPr>
            <w:tcW w:type="dxa" w:w="2880"/>
          </w:tcPr>
          <w:p>
            <w:r>
              <w:t>Purchase order relationship metadata.</w:t>
            </w:r>
          </w:p>
        </w:tc>
      </w:tr>
      <w:tr>
        <w:tc>
          <w:tcPr>
            <w:tcW w:type="dxa" w:w="2880"/>
          </w:tcPr>
          <w:p>
            <w:r>
              <w:t>data.relationships.purchase_order.meta.included</w:t>
            </w:r>
          </w:p>
        </w:tc>
        <w:tc>
          <w:tcPr>
            <w:tcW w:type="dxa" w:w="2880"/>
          </w:tcPr>
          <w:p>
            <w:r>
              <w:t>boolean</w:t>
            </w:r>
          </w:p>
        </w:tc>
        <w:tc>
          <w:tcPr>
            <w:tcW w:type="dxa" w:w="2880"/>
          </w:tcPr>
          <w:p>
            <w:r>
              <w:t>Whether the related resource is included in the response.</w:t>
            </w:r>
          </w:p>
        </w:tc>
      </w:tr>
      <w:tr>
        <w:tc>
          <w:tcPr>
            <w:tcW w:type="dxa" w:w="2880"/>
          </w:tcPr>
          <w:p>
            <w:r>
              <w:t>data.relationships.invoice_template</w:t>
            </w:r>
          </w:p>
        </w:tc>
        <w:tc>
          <w:tcPr>
            <w:tcW w:type="dxa" w:w="2880"/>
          </w:tcPr>
          <w:p>
            <w:r>
              <w:t>object</w:t>
            </w:r>
          </w:p>
        </w:tc>
        <w:tc>
          <w:tcPr>
            <w:tcW w:type="dxa" w:w="2880"/>
          </w:tcPr>
          <w:p>
            <w:r>
              <w:t>Invoice template relationship metadata.</w:t>
            </w:r>
          </w:p>
        </w:tc>
      </w:tr>
      <w:tr>
        <w:tc>
          <w:tcPr>
            <w:tcW w:type="dxa" w:w="2880"/>
          </w:tcPr>
          <w:p>
            <w:r>
              <w:t>data.relationships.invoice_template.meta.included</w:t>
            </w:r>
          </w:p>
        </w:tc>
        <w:tc>
          <w:tcPr>
            <w:tcW w:type="dxa" w:w="2880"/>
          </w:tcPr>
          <w:p>
            <w:r>
              <w:t>boolean</w:t>
            </w:r>
          </w:p>
        </w:tc>
        <w:tc>
          <w:tcPr>
            <w:tcW w:type="dxa" w:w="2880"/>
          </w:tcPr>
          <w:p>
            <w:r>
              <w:t>Whether the related resource is included in the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'https://api.productive.io/api/v2/contact_entries/52' \</w:t>
        <w:br/>
        <w:t xml:space="preserve"> --header 'Accept: application/vnd.api+json'</w:t>
      </w:r>
    </w:p>
    <w:p>
      <w:pPr>
        <w:pStyle w:val="Heading3"/>
      </w:pPr>
      <w:r>
        <w:t>Related contactEntries actions</w:t>
      </w:r>
    </w:p>
    <w:p>
      <w:pPr>
        <w:pStyle w:val="ListBullet"/>
      </w:pPr>
      <w:r>
        <w:t>[PATCH] Update a Contact Entry — /api/v2/contact_entries/{{id}}</w:t>
      </w:r>
    </w:p>
    <w:p>
      <w:pPr>
        <w:pStyle w:val="ListBullet"/>
      </w:pPr>
      <w:r>
        <w:t>[POST] Create a Contact Entry — /api/v2/contact_entries</w:t>
      </w:r>
    </w:p>
    <w:p>
      <w:pPr>
        <w:pStyle w:val="ListBullet"/>
      </w:pPr>
      <w:r>
        <w:t>[GET] List Contact Entries — /api/v2/contact_entries</w:t>
      </w:r>
    </w:p>
    <w:p>
      <w:pPr>
        <w:pStyle w:val="ListBullet"/>
      </w:pPr>
      <w:r>
        <w:t>[DELETE] Delete a Contact Entry — /api/v2/contact_entries/{{id}}</w:t>
      </w:r>
    </w:p>
    <w:p>
      <w:r>
        <w:br w:type="page"/>
      </w:r>
    </w:p>
    <w:p>
      <w:pPr>
        <w:pStyle w:val="Heading2"/>
      </w:pPr>
      <w:r>
        <w:t>46. [DELETE] Delete a Payment</w:t>
      </w:r>
    </w:p>
    <w:p>
      <w:r>
        <w:rPr>
          <w:b/>
        </w:rPr>
        <w:t xml:space="preserve">Endpoint: </w:t>
      </w:r>
      <w:r>
        <w:rPr>
          <w:rFonts w:ascii="Courier New" w:hAnsi="Courier New"/>
          <w:sz w:val="18"/>
        </w:rPr>
        <w:t>/api/v2/payments/{{id}}</w:t>
      </w:r>
    </w:p>
    <w:p>
      <w:pPr>
        <w:pStyle w:val="Heading3"/>
      </w:pPr>
      <w:r>
        <w:t>Prerequisites</w:t>
      </w:r>
    </w:p>
    <w:p>
      <w:pPr>
        <w:pStyle w:val="ListBullet"/>
      </w:pPr>
      <w:r>
        <w:t>Must have permission to delete payments</w:t>
      </w:r>
    </w:p>
    <w:p>
      <w:pPr>
        <w:pStyle w:val="Heading3"/>
      </w:pPr>
      <w:r>
        <w:t>Method</w:t>
      </w:r>
    </w:p>
    <w:p>
      <w:r>
        <w:t>DELETE</w:t>
      </w:r>
    </w:p>
    <w:p>
      <w:pPr>
        <w:pStyle w:val="Heading3"/>
      </w:pPr>
      <w:r>
        <w:t>URL</w:t>
      </w:r>
    </w:p>
    <w:p>
      <w:r>
        <w:t>https://api.productive.io/api/v2/payments/{{id}}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payment by its payment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/payments//).</w:t>
      </w:r>
    </w:p>
    <w:p>
      <w:pPr>
        <w:pStyle w:val="ListBullet"/>
      </w:pPr>
      <w:r>
        <w:t>Always construct the path as /api/v2/payments/{{id}},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/api/v2/payments/1</w:t>
        <w:br/>
        <w:t>/api/v2/payments/15</w:t>
      </w:r>
    </w:p>
    <w:p>
      <w:pPr>
        <w:pStyle w:val="Heading3"/>
      </w:pPr>
      <w:r>
        <w:t>Invalid Examples</w:t>
      </w:r>
    </w:p>
    <w:p>
      <w:r>
        <w:rPr>
          <w:b/>
          <w:color w:val="666666"/>
          <w:sz w:val="16"/>
        </w:rPr>
        <w:t>[http]</w:t>
      </w:r>
    </w:p>
    <w:p>
      <w:pPr>
        <w:shd w:fill="F2F2F2" w:val="clear"/>
      </w:pPr>
      <w:r>
        <w:rPr>
          <w:rFonts w:ascii="Courier New" w:hAnsi="Courier New"/>
          <w:sz w:val="17"/>
        </w:rPr>
        <w:t>/api/v2/payments/</w:t>
        <w:br/>
        <w:t>/api/v2/payments</w:t>
        <w:br/>
        <w:t>/api/v2/payments//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Payment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'https://api.productive.io/api/v2/payments/1' \</w:t>
        <w:br/>
        <w:t xml:space="preserve"> --header 'Accept: application/json'</w:t>
      </w:r>
    </w:p>
    <w:p>
      <w:pPr>
        <w:pStyle w:val="Heading3"/>
      </w:pPr>
      <w:r>
        <w:t>Error Handling</w:t>
      </w:r>
    </w:p>
    <w:p>
      <w:r>
        <w:t>No error responses were provided in the scraped documentation.</w:t>
      </w:r>
    </w:p>
    <w:p>
      <w:pPr>
        <w:pStyle w:val="Heading3"/>
      </w:pPr>
      <w:r>
        <w:t>Related payments actions</w:t>
      </w:r>
    </w:p>
    <w:p>
      <w:pPr>
        <w:pStyle w:val="ListBullet"/>
      </w:pPr>
      <w:r>
        <w:t>[PATCH] Update a Payment — /api/v2/payments/{{id}}</w:t>
      </w:r>
    </w:p>
    <w:p>
      <w:pPr>
        <w:pStyle w:val="ListBullet"/>
      </w:pPr>
      <w:r>
        <w:t>[GET] Get a Payment — /api/v2/payments/{{id}}</w:t>
      </w:r>
    </w:p>
    <w:p>
      <w:pPr>
        <w:pStyle w:val="ListBullet"/>
      </w:pPr>
      <w:r>
        <w:t>[POST] Create a Payment — /api/v2/payments</w:t>
      </w:r>
    </w:p>
    <w:p>
      <w:pPr>
        <w:pStyle w:val="ListBullet"/>
      </w:pPr>
      <w:r>
        <w:t>[GET] List Payments — /api/v2/payments</w:t>
      </w:r>
    </w:p>
    <w:p>
      <w:r>
        <w:br w:type="page"/>
      </w:r>
    </w:p>
    <w:p>
      <w:pPr>
        <w:pStyle w:val="Heading2"/>
      </w:pPr>
      <w:r>
        <w:t>47. [PATCH] Retry an Organization Subscription’s Last Payment</w:t>
      </w:r>
    </w:p>
    <w:p>
      <w:r>
        <w:rPr>
          <w:b/>
        </w:rPr>
        <w:t xml:space="preserve">Endpoint: </w:t>
      </w:r>
      <w:r>
        <w:rPr>
          <w:rFonts w:ascii="Courier New" w:hAnsi="Courier New"/>
          <w:sz w:val="18"/>
        </w:rPr>
        <w:t>/api/v2/organization_subscriptions/{{id}}/retry_last_payment</w:t>
      </w:r>
    </w:p>
    <w:p>
      <w:pPr>
        <w:pStyle w:val="Heading3"/>
      </w:pPr>
      <w:r>
        <w:t>Prerequisites</w:t>
      </w:r>
    </w:p>
    <w:p>
      <w:pPr>
        <w:pStyle w:val="ListBullet"/>
      </w:pPr>
      <w:r>
        <w:t>Must have permission to manage billing/organization subscriptions</w:t>
      </w:r>
    </w:p>
    <w:p>
      <w:pPr>
        <w:pStyle w:val="Heading3"/>
      </w:pPr>
      <w:r>
        <w:t>Method</w:t>
      </w:r>
    </w:p>
    <w:p>
      <w:r>
        <w:t>PATCH</w:t>
      </w:r>
    </w:p>
    <w:p>
      <w:pPr>
        <w:pStyle w:val="Heading3"/>
      </w:pPr>
      <w:r>
        <w:t>URL</w:t>
      </w:r>
    </w:p>
    <w:p>
      <w:r>
        <w:t>https://api.productive.io/api/v2/organization_subscriptions/{{id}}/retry_last_payment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Retries the last invoice payment attempt for a specific organization subscription and returns the updated organization subscription resource.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/organization_subscriptions//retry_last_payment or /organization_subscriptions/retry_last_payment).</w:t>
      </w:r>
    </w:p>
    <w:p>
      <w:pPr>
        <w:pStyle w:val="ListBullet"/>
      </w:pPr>
      <w:r>
        <w:t>Always construct the path as /api/v2/organization_subscriptions/{{id}}/retry_last_payment,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/api/v2/organization_subscriptions/1/retry_last_payment</w:t>
        <w:br/>
        <w:t>/api/v2/organization_subscriptions/846/retry_last_payment</w:t>
      </w:r>
    </w:p>
    <w:p>
      <w:pPr>
        <w:pStyle w:val="Heading3"/>
      </w:pPr>
      <w:r>
        <w:t>Invalid Examples</w:t>
      </w:r>
    </w:p>
    <w:p>
      <w:r>
        <w:rPr>
          <w:b/>
          <w:color w:val="666666"/>
          <w:sz w:val="16"/>
        </w:rPr>
        <w:t>[http]</w:t>
      </w:r>
    </w:p>
    <w:p>
      <w:pPr>
        <w:shd w:fill="F2F2F2" w:val="clear"/>
      </w:pPr>
      <w:r>
        <w:rPr>
          <w:rFonts w:ascii="Courier New" w:hAnsi="Courier New"/>
          <w:sz w:val="17"/>
        </w:rPr>
        <w:t>/api/v2/organization_subscriptions//retry_last_payment</w:t>
        <w:br/>
        <w:t>/api/v2/organization_subscriptions/retry_last_payment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Organization subscription ID.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"846",</w:t>
        <w:br/>
        <w:t xml:space="preserve"> "type": "organization_subscriptions",</w:t>
        <w:br/>
        <w:t xml:space="preserve"> "attributes": {</w:t>
        <w:br/>
        <w:t xml:space="preserve"> "billing_email": null,</w:t>
        <w:br/>
        <w:t xml:space="preserve"> "billing_address": null,</w:t>
        <w:br/>
        <w:t xml:space="preserve"> "subscription_state_id": null,</w:t>
        <w:br/>
        <w:t xml:space="preserve"> "trial_ends_at": null,</w:t>
        <w:br/>
        <w:t xml:space="preserve"> "subscription_started_at": null,</w:t>
        <w:br/>
        <w:t xml:space="preserve"> "subscription_ended_at": null,</w:t>
        <w:br/>
        <w:t xml:space="preserve"> "next_billing_cycle_at": null,</w:t>
        <w:br/>
        <w:t xml:space="preserve"> "grace_period_ends_at": null,</w:t>
        <w:br/>
        <w:t xml:space="preserve"> "plan_price": 12,</w:t>
        <w:br/>
        <w:t xml:space="preserve"> "discount": null,</w:t>
        <w:br/>
        <w:t xml:space="preserve"> "discount_expires_on": null,</w:t>
        <w:br/>
        <w:t xml:space="preserve"> "plan_cycle": "month",</w:t>
        <w:br/>
        <w:t xml:space="preserve"> "current_plan": {</w:t>
        <w:br/>
        <w:t xml:space="preserve"> "id": "essential_2026",</w:t>
        <w:br/>
        <w:t xml:space="preserve"> "name": "Essential",</w:t>
        <w:br/>
        <w:t xml:space="preserve"> "type": null,</w:t>
        <w:br/>
        <w:t xml:space="preserve"> "monthly_price_cents": 1200,</w:t>
        <w:br/>
        <w:t xml:space="preserve"> "yearly_price_cents": 12000,</w:t>
        <w:br/>
        <w:t xml:space="preserve"> "quarterly_price_cents": null,</w:t>
        <w:br/>
        <w:t xml:space="preserve"> "currency": "USD",</w:t>
        <w:br/>
        <w:t xml:space="preserve"> "discontinued": false,</w:t>
        <w:br/>
        <w:t xml:space="preserve"> "tiers": [],</w:t>
        <w:br/>
        <w:t xml:space="preserve"> "annual_tiers": [],</w:t>
        <w:br/>
        <w:t xml:space="preserve"> "quarterly_tiers": [],</w:t>
        <w:br/>
        <w:t xml:space="preserve"> "upgrades": [</w:t>
        <w:br/>
        <w:t xml:space="preserve"> "professional_2026",</w:t>
        <w:br/>
        <w:t xml:space="preserve"> "ultimate_2026"</w:t>
        <w:br/>
        <w:t xml:space="preserve"> ],</w:t>
        <w:br/>
        <w:t xml:space="preserve"> "downgrades": [],</w:t>
        <w:br/>
        <w:t xml:space="preserve"> "gated": false,</w:t>
        <w:br/>
        <w:t xml:space="preserve"> "active_products": [],</w:t>
        <w:br/>
        <w:t xml:space="preserve"> "buyable_products": [],</w:t>
        <w:br/>
        <w:t xml:space="preserve"> "features": {},</w:t>
        <w:br/>
        <w:t xml:space="preserve"> "cycle_change_enabled": true,</w:t>
        <w:br/>
        <w:t xml:space="preserve"> "cycle_change_error": null,</w:t>
        <w:br/>
        <w:t xml:space="preserve"> "upgradeables": [</w:t>
        <w:br/>
        <w:t xml:space="preserve"> {</w:t>
        <w:br/>
        <w:t xml:space="preserve"> "id": "professional_2026",</w:t>
        <w:br/>
        <w:t xml:space="preserve"> "name": "Professional",</w:t>
        <w:br/>
        <w:t xml:space="preserve"> "type": null,</w:t>
        <w:br/>
        <w:t xml:space="preserve"> "monthly_price_cents": 2900,</w:t>
        <w:br/>
        <w:t xml:space="preserve"> "yearly_price_cents": 30000,</w:t>
        <w:br/>
        <w:t xml:space="preserve"> "quarterly_price_cents": null,</w:t>
        <w:br/>
        <w:t xml:space="preserve"> "currency": "USD",</w:t>
        <w:br/>
        <w:t xml:space="preserve"> "discontinued": false,</w:t>
        <w:br/>
        <w:t xml:space="preserve"> "tiers": [],</w:t>
        <w:br/>
        <w:t xml:space="preserve"> "annual_tiers": [],</w:t>
        <w:br/>
        <w:t xml:space="preserve"> "quarterly_tiers": [],</w:t>
        <w:br/>
        <w:t xml:space="preserve"> "upgrades": [</w:t>
        <w:br/>
        <w:t xml:space="preserve"> "ultimate_2026"</w:t>
        <w:br/>
        <w:t xml:space="preserve"> ],</w:t>
        <w:br/>
        <w:t xml:space="preserve"> "downgrades": [</w:t>
        <w:br/>
        <w:t xml:space="preserve"> "essential_2026"</w:t>
        <w:br/>
        <w:t xml:space="preserve"> ],</w:t>
        <w:br/>
        <w:t xml:space="preserve"> "gated": false,</w:t>
        <w:br/>
        <w:t xml:space="preserve"> "features": {},</w:t>
        <w:br/>
        <w:t xml:space="preserve"> "buyable": true,</w:t>
        <w:br/>
        <w:t xml:space="preserve"> "trialable": false</w:t>
        <w:br/>
        <w:t xml:space="preserve"> },</w:t>
        <w:br/>
        <w:t xml:space="preserve"> {</w:t>
        <w:br/>
        <w:t xml:space="preserve"> "id": "ultimate_2026",</w:t>
        <w:br/>
        <w:t xml:space="preserve"> "name": "Ultimate",</w:t>
        <w:br/>
        <w:t xml:space="preserve"> "type": null,</w:t>
        <w:br/>
        <w:t xml:space="preserve"> "monthly_price_cents": 4000,</w:t>
        <w:br/>
        <w:t xml:space="preserve"> "yearly_price_cents": 39600,</w:t>
        <w:br/>
        <w:t xml:space="preserve"> "quarterly_price_cents": null,</w:t>
        <w:br/>
        <w:t xml:space="preserve"> "currency": "USD",</w:t>
        <w:br/>
        <w:t xml:space="preserve"> "discontinued": false,</w:t>
        <w:br/>
        <w:t xml:space="preserve"> "tiers": [],</w:t>
        <w:br/>
        <w:t xml:space="preserve"> "annual_tiers": [],</w:t>
        <w:br/>
        <w:t xml:space="preserve"> "quarterly_tiers": [],</w:t>
        <w:br/>
        <w:t xml:space="preserve"> "upgrades": [],</w:t>
        <w:br/>
        <w:t xml:space="preserve"> "downgrades": [</w:t>
        <w:br/>
        <w:t xml:space="preserve"> "essential_2026",</w:t>
        <w:br/>
        <w:t xml:space="preserve"> "professional_2026"</w:t>
        <w:br/>
        <w:t xml:space="preserve"> ],</w:t>
        <w:br/>
        <w:t xml:space="preserve"> "gated": true,</w:t>
        <w:br/>
        <w:t xml:space="preserve"> "features": {},</w:t>
        <w:br/>
        <w:t xml:space="preserve"> "buyable": false,</w:t>
        <w:br/>
        <w:t xml:space="preserve"> "trialable": false</w:t>
        <w:br/>
        <w:t xml:space="preserve"> }</w:t>
        <w:br/>
        <w:t xml:space="preserve"> ],</w:t>
        <w:br/>
        <w:t xml:space="preserve"> "downgradeables": []</w:t>
        <w:br/>
        <w:t xml:space="preserve"> },</w:t>
        <w:br/>
        <w:t xml:space="preserve"> "plan_type": "essential_2026",</w:t>
        <w:br/>
        <w:t xml:space="preserve"> "payment_method_id": 1,</w:t>
        <w:br/>
        <w:t xml:space="preserve"> "collection_method_id": 1,</w:t>
        <w:br/>
        <w:t xml:space="preserve"> "seats": 1,</w:t>
        <w:br/>
        <w:t xml:space="preserve"> "seats_used": 1,</w:t>
        <w:br/>
        <w:t xml:space="preserve"> "seats_pending": 1,</w:t>
        <w:br/>
        <w:t xml:space="preserve"> "trial_plan_ends_at": null,</w:t>
        <w:br/>
        <w:t xml:space="preserve"> "trial_plan_type": null,</w:t>
        <w:br/>
        <w:t xml:space="preserve"> "trial_plan_active": false,</w:t>
        <w:br/>
        <w:t xml:space="preserve"> "active_products": {},</w:t>
        <w:br/>
        <w:t xml:space="preserve"> "billing_group_admin": false,</w:t>
        <w:br/>
        <w:t xml:space="preserve"> "billing_group_member": false,</w:t>
        <w:br/>
        <w:t xml:space="preserve"> "billing_group_seats": null,</w:t>
        <w:br/>
        <w:t xml:space="preserve"> "card_brand": null,</w:t>
        <w:br/>
        <w:t xml:space="preserve"> "card_last4": null,</w:t>
        <w:br/>
        <w:t xml:space="preserve"> "card_month": null,</w:t>
        <w:br/>
        <w:t xml:space="preserve"> "card_year": null,</w:t>
        <w:br/>
        <w:t xml:space="preserve"> "contract_date": null,</w:t>
        <w:br/>
        <w:t xml:space="preserve"> "contract_seats": null,</w:t>
        <w:br/>
        <w:t xml:space="preserve"> "contract_min_seats": null,</w:t>
        <w:br/>
        <w:t xml:space="preserve"> "stripe_customer_id": "cus_MfjzMZLrVonbx9",</w:t>
        <w:br/>
        <w:t xml:space="preserve"> "balance": "0.0"</w:t>
        <w:br/>
        <w:t xml:space="preserve"> },</w:t>
        <w:br/>
        <w:t xml:space="preserve"> "relationships": {</w:t>
        <w:br/>
        <w:t xml:space="preserve"> "organization": {</w:t>
        <w:br/>
        <w:t xml:space="preserve"> "data": {</w:t>
        <w:br/>
        <w:t xml:space="preserve"> "type": "organizations",</w:t>
        <w:br/>
        <w:t xml:space="preserve"> "id": "846"</w:t>
        <w:br/>
        <w:t xml:space="preserve"> }</w:t>
        <w:br/>
        <w:t xml:space="preserve"> },</w:t>
        <w:br/>
        <w:t xml:space="preserve"> "billing_group_owner": {</w:t>
        <w:br/>
        <w:t xml:space="preserve"> "meta": {</w:t>
        <w:br/>
        <w:t xml:space="preserve"> "included": false</w:t>
        <w:br/>
        <w:t xml:space="preserve"> }</w:t>
        <w:br/>
        <w:t xml:space="preserve"> },</w:t>
        <w:br/>
        <w:t xml:space="preserve"> "billing_group_members":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Organization subscription identifier.</w:t>
            </w:r>
          </w:p>
        </w:tc>
      </w:tr>
      <w:tr>
        <w:tc>
          <w:tcPr>
            <w:tcW w:type="dxa" w:w="2880"/>
          </w:tcPr>
          <w:p>
            <w:r>
              <w:t>data.type</w:t>
            </w:r>
          </w:p>
        </w:tc>
        <w:tc>
          <w:tcPr>
            <w:tcW w:type="dxa" w:w="2880"/>
          </w:tcPr>
          <w:p>
            <w:r>
              <w:t>string</w:t>
            </w:r>
          </w:p>
        </w:tc>
        <w:tc>
          <w:tcPr>
            <w:tcW w:type="dxa" w:w="2880"/>
          </w:tcPr>
          <w:p>
            <w:r>
              <w:t>Resource type (organization_subscriptions).</w:t>
            </w:r>
          </w:p>
        </w:tc>
      </w:tr>
      <w:tr>
        <w:tc>
          <w:tcPr>
            <w:tcW w:type="dxa" w:w="2880"/>
          </w:tcPr>
          <w:p>
            <w:r>
              <w:t>data.attributes</w:t>
            </w:r>
          </w:p>
        </w:tc>
        <w:tc>
          <w:tcPr>
            <w:tcW w:type="dxa" w:w="2880"/>
          </w:tcPr>
          <w:p>
            <w:r>
              <w:t>object</w:t>
            </w:r>
          </w:p>
        </w:tc>
        <w:tc>
          <w:tcPr>
            <w:tcW w:type="dxa" w:w="2880"/>
          </w:tcPr>
          <w:p>
            <w:r>
              <w:t>Organization subscription attributes.</w:t>
            </w:r>
          </w:p>
        </w:tc>
      </w:tr>
      <w:tr>
        <w:tc>
          <w:tcPr>
            <w:tcW w:type="dxa" w:w="2880"/>
          </w:tcPr>
          <w:p>
            <w:r>
              <w:t>data.attributes.current_plan</w:t>
            </w:r>
          </w:p>
        </w:tc>
        <w:tc>
          <w:tcPr>
            <w:tcW w:type="dxa" w:w="2880"/>
          </w:tcPr>
          <w:p>
            <w:r>
              <w:t>object</w:t>
            </w:r>
          </w:p>
        </w:tc>
        <w:tc>
          <w:tcPr>
            <w:tcW w:type="dxa" w:w="2880"/>
          </w:tcPr>
          <w:p>
            <w:r>
              <w:t>Current plan details.</w:t>
            </w:r>
          </w:p>
        </w:tc>
      </w:tr>
      <w:tr>
        <w:tc>
          <w:tcPr>
            <w:tcW w:type="dxa" w:w="2880"/>
          </w:tcPr>
          <w:p>
            <w:r>
              <w:t>data.attributes.current_plan.upgradeables</w:t>
            </w:r>
          </w:p>
        </w:tc>
        <w:tc>
          <w:tcPr>
            <w:tcW w:type="dxa" w:w="2880"/>
          </w:tcPr>
          <w:p>
            <w:r>
              <w:t>array</w:t>
            </w:r>
          </w:p>
        </w:tc>
        <w:tc>
          <w:tcPr>
            <w:tcW w:type="dxa" w:w="2880"/>
          </w:tcPr>
          <w:p>
            <w:r>
              <w:t>Plans that this subscription can upgrade to.</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'https://api.productive.io/api/v2/organization_subscriptions/846/retry_last_payment' \</w:t>
        <w:br/>
        <w:t xml:space="preserve"> --header 'Accept: application/json' \</w:t>
        <w:br/>
        <w:t xml:space="preserve"> --header 'Content-Type: application/vnd.api+json'</w:t>
      </w:r>
    </w:p>
    <w:p>
      <w:pPr>
        <w:pStyle w:val="Heading3"/>
      </w:pPr>
      <w:r>
        <w:t>Notes</w:t>
      </w:r>
    </w:p>
    <w:p>
      <w:pPr>
        <w:pStyle w:val="ListBullet"/>
      </w:pPr>
      <w:r>
        <w:t>No query parameters or request body fields were documented for this endpoint.</w:t>
      </w:r>
    </w:p>
    <w:p>
      <w:pPr>
        <w:pStyle w:val="ListBullet"/>
      </w:pPr>
      <w:r>
        <w:t>Although the scraped docs show a broad Accept header list, the endpoint returns JSON:API (application/vnd.api+json); Accept: application/json is used here to satisfy the “always include Accept” rule while keeping the request JSON-oriented.</w:t>
      </w:r>
    </w:p>
    <w:p>
      <w:pPr>
        <w:pStyle w:val="Heading3"/>
      </w:pPr>
      <w:r>
        <w:t>Related organizationSubscriptions actions</w:t>
      </w:r>
    </w:p>
    <w:p>
      <w:pPr>
        <w:pStyle w:val="ListBullet"/>
      </w:pPr>
      <w:r>
        <w:t>[GET] Get an Organization Subscription — /api/v2/organization_subscriptions/{{id}}</w:t>
      </w:r>
    </w:p>
    <w:p>
      <w:pPr>
        <w:pStyle w:val="ListBullet"/>
      </w:pPr>
      <w:r>
        <w:t>[PATCH] Cancel an Organization Subscription — /api/v2/organization_subscriptions/{{id}}/cancel</w:t>
      </w:r>
    </w:p>
    <w:p>
      <w:pPr>
        <w:pStyle w:val="ListBullet"/>
      </w:pPr>
      <w:r>
        <w:t>[PATCH] Reactivate an Organization Subscription — /api/v2/organization_subscriptions/{{id}}/reactivate</w:t>
      </w:r>
    </w:p>
    <w:p>
      <w:pPr>
        <w:pStyle w:val="ListBullet"/>
      </w:pPr>
      <w:r>
        <w:t>[PATCH] Update an Organization Subscription — /api/v2/organization_subscriptions/{{id}}</w:t>
      </w:r>
    </w:p>
    <w:p>
      <w:r>
        <w:br w:type="page"/>
      </w:r>
    </w:p>
    <w:p>
      <w:pPr>
        <w:pStyle w:val="Heading2"/>
      </w:pPr>
      <w:r>
        <w:t>48. [DELETE] Delete a Placeholder</w:t>
      </w:r>
    </w:p>
    <w:p>
      <w:r>
        <w:rPr>
          <w:b/>
        </w:rPr>
        <w:t xml:space="preserve">Endpoint: </w:t>
      </w:r>
      <w:r>
        <w:rPr>
          <w:rFonts w:ascii="Courier New" w:hAnsi="Courier New"/>
          <w:sz w:val="18"/>
        </w:rPr>
        <w:t>/api/v2/placeholders/{{id}}</w:t>
      </w:r>
    </w:p>
    <w:p>
      <w:pPr>
        <w:pStyle w:val="Heading3"/>
      </w:pPr>
      <w:r>
        <w:t>Prerequisites</w:t>
      </w:r>
    </w:p>
    <w:p>
      <w:pPr>
        <w:pStyle w:val="ListBullet"/>
      </w:pPr>
      <w:r>
        <w:t>You must have permission to delete placeholders</w:t>
      </w:r>
    </w:p>
    <w:p>
      <w:pPr>
        <w:pStyle w:val="Heading3"/>
      </w:pPr>
      <w:r>
        <w:t>Method</w:t>
      </w:r>
    </w:p>
    <w:p>
      <w:r>
        <w:t>DELETE</w:t>
      </w:r>
    </w:p>
    <w:p>
      <w:pPr>
        <w:pStyle w:val="Heading3"/>
      </w:pPr>
      <w:r>
        <w:t>URL</w:t>
      </w:r>
    </w:p>
    <w:p>
      <w:r>
        <w:t>https://api.productive.io/api/v2/placeholders/{{id}}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placeholder and its usages.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/placeholders// or /placeholders/).</w:t>
      </w:r>
    </w:p>
    <w:p>
      <w:pPr>
        <w:pStyle w:val="ListBullet"/>
      </w:pPr>
      <w:r>
        <w:t>Always construct the path as /api/v2/placeholders/{{id}},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/api/v2/placeholders/1</w:t>
        <w:br/>
        <w:t>/api/v2/placeholders/5</w:t>
      </w:r>
    </w:p>
    <w:p>
      <w:pPr>
        <w:pStyle w:val="Heading3"/>
      </w:pPr>
      <w:r>
        <w:t>Invalid Examples</w:t>
      </w:r>
    </w:p>
    <w:p>
      <w:r>
        <w:rPr>
          <w:b/>
          <w:color w:val="666666"/>
          <w:sz w:val="16"/>
        </w:rPr>
        <w:t>[http]</w:t>
      </w:r>
    </w:p>
    <w:p>
      <w:pPr>
        <w:shd w:fill="F2F2F2" w:val="clear"/>
      </w:pPr>
      <w:r>
        <w:rPr>
          <w:rFonts w:ascii="Courier New" w:hAnsi="Courier New"/>
          <w:sz w:val="17"/>
        </w:rPr>
        <w:t>/api/v2/placeholders/</w:t>
        <w:br/>
        <w:t>/api/v2/placeholders//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Placeholder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'https://api.productive.io/api/v2/placeholders/1' \</w:t>
        <w:br/>
        <w:t xml:space="preserve"> --header 'Accept: application/json' \</w:t>
        <w:br/>
        <w:t xml:space="preserve"> --header 'Content-Type: application/vnd.api+json'</w:t>
      </w:r>
    </w:p>
    <w:p>
      <w:pPr>
        <w:pStyle w:val="Heading3"/>
      </w:pPr>
      <w:r>
        <w:t>Error Handling</w:t>
      </w:r>
    </w:p>
    <w:p>
      <w:pPr>
        <w:pStyle w:val="ListBullet"/>
      </w:pPr>
      <w:r>
        <w:t>The documentation only specifies a 204 No Content success response; no error responses were provided.</w:t>
      </w:r>
    </w:p>
    <w:p>
      <w:pPr>
        <w:pStyle w:val="Heading3"/>
      </w:pPr>
      <w:r>
        <w:t>Related placeholders actions</w:t>
      </w:r>
    </w:p>
    <w:p>
      <w:pPr>
        <w:pStyle w:val="ListBullet"/>
      </w:pPr>
      <w:r>
        <w:t>[GET] List Placeholders — /api/v2/placeholders</w:t>
      </w:r>
    </w:p>
    <w:p>
      <w:pPr>
        <w:pStyle w:val="ListBullet"/>
      </w:pPr>
      <w:r>
        <w:t>[PATCH] Update a Placeholder — /api/v2/placeholders/{{id}}</w:t>
      </w:r>
    </w:p>
    <w:p>
      <w:pPr>
        <w:pStyle w:val="ListBullet"/>
      </w:pPr>
      <w:r>
        <w:t>[GET] Get a Placeholder — /api/v2/placeholders/{{id}}</w:t>
      </w:r>
    </w:p>
    <w:p>
      <w:pPr>
        <w:pStyle w:val="ListBullet"/>
      </w:pPr>
      <w:r>
        <w:t>[POST] Create a Placeholder — /api/v2/placeholders</w:t>
      </w:r>
    </w:p>
    <w:p>
      <w:r>
        <w:br w:type="page"/>
      </w:r>
    </w:p>
    <w:p>
      <w:pPr>
        <w:pStyle w:val="Heading2"/>
      </w:pPr>
      <w:r>
        <w:t>49. [DELETE] Delete a Proposal</w:t>
      </w:r>
    </w:p>
    <w:p>
      <w:r>
        <w:rPr>
          <w:b/>
        </w:rPr>
        <w:t xml:space="preserve">Endpoint: </w:t>
      </w:r>
      <w:r>
        <w:rPr>
          <w:rFonts w:ascii="Courier New" w:hAnsi="Courier New"/>
          <w:sz w:val="18"/>
        </w:rPr>
        <w:t>/api/v2/proposals/{{id}}</w:t>
      </w:r>
    </w:p>
    <w:p>
      <w:pPr>
        <w:pStyle w:val="Heading3"/>
      </w:pPr>
      <w:r>
        <w:t>Prerequisites</w:t>
      </w:r>
    </w:p>
    <w:p>
      <w:pPr>
        <w:pStyle w:val="ListBullet"/>
      </w:pPr>
      <w:r>
        <w:t>Must have permission to delete proposals</w:t>
      </w:r>
    </w:p>
    <w:p>
      <w:pPr>
        <w:pStyle w:val="Heading3"/>
      </w:pPr>
      <w:r>
        <w:t>Method</w:t>
      </w:r>
    </w:p>
    <w:p>
      <w:r>
        <w:t>DELETE</w:t>
      </w:r>
    </w:p>
    <w:p>
      <w:pPr>
        <w:pStyle w:val="Heading3"/>
      </w:pPr>
      <w:r>
        <w:t>URL</w:t>
      </w:r>
    </w:p>
    <w:p>
      <w:r>
        <w:t>https://api.productive.io/api/v2/proposals/{{id}}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proposal by its numeric proposal ID. On success, the API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/api/v2/proposals/ or /api/v2/proposals).</w:t>
      </w:r>
    </w:p>
    <w:p>
      <w:pPr>
        <w:pStyle w:val="ListBullet"/>
      </w:pPr>
      <w:r>
        <w:t>Always construct the path as /api/v2/proposals/{{id}},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/api/v2/proposals/1</w:t>
        <w:br/>
        <w:t>/api/v2/proposals/38</w:t>
      </w:r>
    </w:p>
    <w:p>
      <w:pPr>
        <w:pStyle w:val="Heading3"/>
      </w:pPr>
      <w:r>
        <w:t>Invalid Examples</w:t>
      </w:r>
    </w:p>
    <w:p>
      <w:r>
        <w:rPr>
          <w:b/>
          <w:color w:val="666666"/>
          <w:sz w:val="16"/>
        </w:rPr>
        <w:t>[http]</w:t>
      </w:r>
    </w:p>
    <w:p>
      <w:pPr>
        <w:shd w:fill="F2F2F2" w:val="clear"/>
      </w:pPr>
      <w:r>
        <w:rPr>
          <w:rFonts w:ascii="Courier New" w:hAnsi="Courier New"/>
          <w:sz w:val="17"/>
        </w:rPr>
        <w:t>/api/v2/proposals/</w:t>
        <w:br/>
        <w:t>/api/v2/proposals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Proposal ID to delete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'https://api.productive.io/api/v2/proposals/1' \</w:t>
        <w:br/>
        <w:t xml:space="preserve"> --header 'Accept: application/json'</w:t>
      </w:r>
    </w:p>
    <w:p>
      <w:pPr>
        <w:pStyle w:val="Heading3"/>
      </w:pPr>
      <w:r>
        <w:t>Error Handling</w:t>
      </w:r>
    </w:p>
    <w:p>
      <w:pPr>
        <w:pStyle w:val="ListBullet"/>
      </w:pPr>
      <w:r>
        <w:t>Not documented in the provided content.</w:t>
      </w:r>
    </w:p>
    <w:p>
      <w:pPr>
        <w:pStyle w:val="Heading3"/>
      </w:pPr>
      <w:r>
        <w:t>Related proposals actions</w:t>
      </w:r>
    </w:p>
    <w:p>
      <w:pPr>
        <w:pStyle w:val="ListBullet"/>
      </w:pPr>
      <w:r>
        <w:t>[GET] Get a Proposal’s Sync Status — /api/v2/proposals/{{id}}/sync_status</w:t>
      </w:r>
    </w:p>
    <w:p>
      <w:pPr>
        <w:pStyle w:val="ListBullet"/>
      </w:pPr>
      <w:r>
        <w:t>[PATCH] Update a Proposal — /api/v2/proposals/{{id}}</w:t>
      </w:r>
    </w:p>
    <w:p>
      <w:pPr>
        <w:pStyle w:val="ListBullet"/>
      </w:pPr>
      <w:r>
        <w:t>[POST] Create a Proposal — /proposals</w:t>
      </w:r>
    </w:p>
    <w:p>
      <w:pPr>
        <w:pStyle w:val="ListBullet"/>
      </w:pPr>
      <w:r>
        <w:t>[PATCH] Sync a Proposal — /api/v2/proposals/{{id}}/sync</w:t>
      </w:r>
    </w:p>
    <w:p>
      <w:pPr>
        <w:pStyle w:val="ListBullet"/>
      </w:pPr>
      <w:r>
        <w:t>[GET] Get a Proposal — /api/v2/proposals/{{id}}</w:t>
      </w:r>
    </w:p>
    <w:p>
      <w:pPr>
        <w:pStyle w:val="ListBullet"/>
      </w:pPr>
      <w:r>
        <w:t>[GET] List Proposals — /proposals</w:t>
      </w:r>
    </w:p>
    <w:p>
      <w:r>
        <w:br w:type="page"/>
      </w:r>
    </w:p>
    <w:p>
      <w:pPr>
        <w:pStyle w:val="Heading2"/>
      </w:pPr>
      <w:r>
        <w:t>50. [DELETE] Delete a Pulse</w:t>
      </w:r>
    </w:p>
    <w:p>
      <w:r>
        <w:rPr>
          <w:b/>
        </w:rPr>
        <w:t xml:space="preserve">Endpoint: </w:t>
      </w:r>
      <w:r>
        <w:rPr>
          <w:rFonts w:ascii="Courier New" w:hAnsi="Courier New"/>
          <w:sz w:val="18"/>
        </w:rPr>
        <w:t>/api/v2/pulses/{{id}}</w:t>
      </w:r>
    </w:p>
    <w:p>
      <w:pPr>
        <w:pStyle w:val="Heading3"/>
      </w:pPr>
      <w:r>
        <w:t>Prerequisites</w:t>
      </w:r>
    </w:p>
    <w:p>
      <w:pPr>
        <w:pStyle w:val="ListBullet"/>
      </w:pPr>
      <w:r>
        <w:t>Must have permission to delete pulses</w:t>
      </w:r>
    </w:p>
    <w:p>
      <w:pPr>
        <w:pStyle w:val="Heading3"/>
      </w:pPr>
      <w:r>
        <w:t>Method</w:t>
      </w:r>
    </w:p>
    <w:p>
      <w:r>
        <w:t>DELETE</w:t>
      </w:r>
    </w:p>
    <w:p>
      <w:pPr>
        <w:pStyle w:val="Heading3"/>
      </w:pPr>
      <w:r>
        <w:t>URL</w:t>
      </w:r>
    </w:p>
    <w:p>
      <w:r>
        <w:t>https://api.productive.io/api/v2/pulses/{{id}}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pulse by its ID. A successful request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/api/v2/pulses/).</w:t>
      </w:r>
    </w:p>
    <w:p>
      <w:pPr>
        <w:pStyle w:val="ListBullet"/>
      </w:pPr>
      <w:r>
        <w:t>Always construct the path as /api/v2/pulses/{{id}}, where {{id}} is a non-empty value.</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/api/v2/pulses/1</w:t>
        <w:br/>
        <w:t>/api/v2/pulses/13</w:t>
      </w:r>
    </w:p>
    <w:p>
      <w:pPr>
        <w:pStyle w:val="Heading3"/>
      </w:pPr>
      <w:r>
        <w:t>Invalid Examples</w:t>
      </w:r>
    </w:p>
    <w:p>
      <w:r>
        <w:rPr>
          <w:b/>
          <w:color w:val="666666"/>
          <w:sz w:val="16"/>
        </w:rPr>
        <w:t>[http]</w:t>
      </w:r>
    </w:p>
    <w:p>
      <w:pPr>
        <w:shd w:fill="F2F2F2" w:val="clear"/>
      </w:pPr>
      <w:r>
        <w:rPr>
          <w:rFonts w:ascii="Courier New" w:hAnsi="Courier New"/>
          <w:sz w:val="17"/>
        </w:rPr>
        <w:t>/api/v2/pulses/</w:t>
        <w:br/>
        <w:t>/api/v2/pulses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Pulse ID to delete.</w:t>
            </w:r>
          </w:p>
        </w:tc>
      </w:tr>
    </w:tbl>
    <w:p/>
    <w:p>
      <w:pPr>
        <w:pStyle w:val="Heading3"/>
      </w:pPr>
      <w:r>
        <w:t>Response</w:t>
      </w:r>
    </w:p>
    <w:p>
      <w:pPr>
        <w:pStyle w:val="Heading3"/>
      </w:pPr>
      <w:r>
        <w:t>Success Response (204 No Content)</w:t>
      </w:r>
    </w:p>
    <w:p>
      <w:r>
        <w:t>This response has no content.</w:t>
      </w:r>
    </w:p>
    <w:p>
      <w:r>
        <w:rPr>
          <w:b/>
          <w:color w:val="666666"/>
          <w:sz w:val="16"/>
        </w:rPr>
        <w:t>[json]</w:t>
      </w:r>
    </w:p>
    <w:p>
      <w:pPr>
        <w:shd w:fill="F2F2F2" w:val="clear"/>
      </w:pPr>
      <w:r>
        <w:rPr>
          <w:rFonts w:ascii="Courier New" w:hAnsi="Courier New"/>
          <w:sz w:val="17"/>
        </w:rPr>
        <w:t>null</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'https://api.productive.io/api/v2/pulses/1' \</w:t>
        <w:br/>
        <w:t xml:space="preserve"> --header 'Accept: application/json'</w:t>
      </w:r>
    </w:p>
    <w:p>
      <w:pPr>
        <w:pStyle w:val="Heading3"/>
      </w:pPr>
      <w:r>
        <w:t>Error Handling</w:t>
      </w:r>
    </w:p>
    <w:p>
      <w:r>
        <w:t>No error responses were provided in the scraped documentation.</w:t>
      </w:r>
    </w:p>
    <w:p>
      <w:pPr>
        <w:pStyle w:val="Heading3"/>
      </w:pPr>
      <w:r>
        <w:t>Related pulses actions</w:t>
      </w:r>
    </w:p>
    <w:p>
      <w:pPr>
        <w:pStyle w:val="ListBullet"/>
      </w:pPr>
      <w:r>
        <w:t>[POST] Create a Pulse — /pulses</w:t>
      </w:r>
    </w:p>
    <w:p>
      <w:pPr>
        <w:pStyle w:val="ListBullet"/>
      </w:pPr>
      <w:r>
        <w:t>[GET] Get a Pulse — /api/v2/pulses/{{id}}</w:t>
      </w:r>
    </w:p>
    <w:p>
      <w:pPr>
        <w:pStyle w:val="ListBullet"/>
      </w:pPr>
      <w:r>
        <w:t>[PATCH] Update a Pulse — /api/v2/pulses/{{id}}</w:t>
      </w:r>
    </w:p>
    <w:p>
      <w:pPr>
        <w:pStyle w:val="ListBullet"/>
      </w:pPr>
      <w:r>
        <w:t>[GET] List Pulses — /api/v2/pulses</w:t>
      </w:r>
    </w:p>
    <w:p>
      <w:r>
        <w:br w:type="page"/>
      </w:r>
    </w:p>
    <w:p>
      <w:pPr>
        <w:pStyle w:val="Heading2"/>
      </w:pPr>
      <w:r>
        <w:t>51. [DELETE] Delete a Purchase Order</w:t>
      </w:r>
    </w:p>
    <w:p>
      <w:r>
        <w:rPr>
          <w:b/>
        </w:rPr>
        <w:t xml:space="preserve">Endpoint: </w:t>
      </w:r>
      <w:r>
        <w:rPr>
          <w:rFonts w:ascii="Courier New" w:hAnsi="Courier New"/>
          <w:sz w:val="18"/>
        </w:rPr>
        <w:t>/api/v2/purchase_orders/{{id}}</w:t>
      </w:r>
    </w:p>
    <w:p>
      <w:pPr>
        <w:pStyle w:val="Heading3"/>
      </w:pPr>
      <w:r>
        <w:t>Prerequisites</w:t>
      </w:r>
    </w:p>
    <w:p>
      <w:pPr>
        <w:pStyle w:val="ListBullet"/>
      </w:pPr>
      <w:r>
        <w:t>Must have permission to delete purchase orders</w:t>
      </w:r>
    </w:p>
    <w:p>
      <w:pPr>
        <w:pStyle w:val="Heading3"/>
      </w:pPr>
      <w:r>
        <w:t>Method</w:t>
      </w:r>
    </w:p>
    <w:p>
      <w:r>
        <w:t>DELETE</w:t>
      </w:r>
    </w:p>
    <w:p>
      <w:pPr>
        <w:pStyle w:val="Heading3"/>
      </w:pPr>
      <w:r>
        <w:t>URL</w:t>
      </w:r>
    </w:p>
    <w:p>
      <w:r>
        <w:t>https://api.productive.io/api/v2/purchase_orders/{{id}}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purchase order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/purchase_orders// or /purchase_orders/).</w:t>
      </w:r>
    </w:p>
    <w:p>
      <w:pPr>
        <w:pStyle w:val="ListBullet"/>
      </w:pPr>
      <w:r>
        <w:t>Always construct the path as /api/v2/purchase_orders/{{id}},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/api/v2/purchase_orders/1</w:t>
        <w:br/>
        <w:t>/api/v2/purchase_orders/31</w:t>
      </w:r>
    </w:p>
    <w:p>
      <w:pPr>
        <w:pStyle w:val="Heading3"/>
      </w:pPr>
      <w:r>
        <w:t>Invalid Examples</w:t>
      </w:r>
    </w:p>
    <w:p>
      <w:r>
        <w:rPr>
          <w:b/>
          <w:color w:val="666666"/>
          <w:sz w:val="16"/>
        </w:rPr>
        <w:t>[http]</w:t>
      </w:r>
    </w:p>
    <w:p>
      <w:pPr>
        <w:shd w:fill="F2F2F2" w:val="clear"/>
      </w:pPr>
      <w:r>
        <w:rPr>
          <w:rFonts w:ascii="Courier New" w:hAnsi="Courier New"/>
          <w:sz w:val="17"/>
        </w:rPr>
        <w:t>/api/v2/purchase_orders/</w:t>
        <w:br/>
        <w:t>/api/v2/purchase_orders//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Purchase order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'https://api.productive.io/api/v2/purchase_orders/1' \</w:t>
        <w:br/>
        <w:t xml:space="preserve"> --header 'Accept: application/json'</w:t>
      </w:r>
    </w:p>
    <w:p>
      <w:pPr>
        <w:pStyle w:val="Heading3"/>
      </w:pPr>
      <w:r>
        <w:t>Notes</w:t>
      </w:r>
    </w:p>
    <w:p>
      <w:pPr>
        <w:pStyle w:val="ListBullet"/>
      </w:pPr>
      <w:r>
        <w:t>Although the scraped headers mention Content-Type: application/vnd.api+json, this request typically has no body; send Content-Type only when a request body is present.</w:t>
      </w:r>
    </w:p>
    <w:p>
      <w:pPr>
        <w:pStyle w:val="Heading3"/>
      </w:pPr>
      <w:r>
        <w:t>Related purchaseOrders actions</w:t>
      </w:r>
    </w:p>
    <w:p>
      <w:pPr>
        <w:pStyle w:val="ListBullet"/>
      </w:pPr>
      <w:r>
        <w:t>[PATCH] Update an Exported Purchase Order (Xero Export Update) — /api/v2/purchase_orders/{{id}}/export_update</w:t>
      </w:r>
    </w:p>
    <w:p>
      <w:pPr>
        <w:pStyle w:val="ListBullet"/>
      </w:pPr>
      <w:r>
        <w:t>[PATCH] Update a Purchase Order — /api/v2/purchase_orders/{{id}}</w:t>
      </w:r>
    </w:p>
    <w:p>
      <w:pPr>
        <w:pStyle w:val="ListBullet"/>
      </w:pPr>
      <w:r>
        <w:t>[POST] Create a Purchase Order — /purchase_orders</w:t>
      </w:r>
    </w:p>
    <w:p>
      <w:pPr>
        <w:pStyle w:val="ListBullet"/>
      </w:pPr>
      <w:r>
        <w:t>[PATCH] Export a Purchase Order — /api/v2/purchase_orders/{{id}}/export</w:t>
      </w:r>
    </w:p>
    <w:p>
      <w:pPr>
        <w:pStyle w:val="ListBullet"/>
      </w:pPr>
      <w:r>
        <w:t>[POST] Copy a Purchase Order (from Template) — /api/v2/purchase_orders/copy</w:t>
      </w:r>
    </w:p>
    <w:p>
      <w:pPr>
        <w:pStyle w:val="ListBullet"/>
      </w:pPr>
      <w:r>
        <w:t>[GET] Get a Purchase Order — /api/v2/purchase_orders/{{id}}</w:t>
      </w:r>
    </w:p>
    <w:p>
      <w:r>
        <w:br w:type="page"/>
      </w:r>
    </w:p>
    <w:p>
      <w:pPr>
        <w:pStyle w:val="Heading2"/>
      </w:pPr>
      <w:r>
        <w:t>52. [DELETE] Delete a Report Category</w:t>
      </w:r>
    </w:p>
    <w:p>
      <w:r>
        <w:rPr>
          <w:b/>
        </w:rPr>
        <w:t xml:space="preserve">Endpoint: </w:t>
      </w:r>
      <w:r>
        <w:rPr>
          <w:rFonts w:ascii="Courier New" w:hAnsi="Courier New"/>
          <w:sz w:val="18"/>
        </w:rPr>
        <w:t>/api/v2/report_categories/{{id}}</w:t>
      </w:r>
    </w:p>
    <w:p>
      <w:pPr>
        <w:pStyle w:val="Heading3"/>
      </w:pPr>
      <w:r>
        <w:t>Method</w:t>
      </w:r>
    </w:p>
    <w:p>
      <w:r>
        <w:t>DELETE</w:t>
      </w:r>
    </w:p>
    <w:p>
      <w:pPr>
        <w:pStyle w:val="Heading3"/>
      </w:pPr>
      <w:r>
        <w:t>URL</w:t>
      </w:r>
    </w:p>
    <w:p>
      <w:r>
        <w:t>https://api.productive.io/api/v2/report_categories/{{id}}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Soft deletes a report category. When deleted, associated records have their report_categories association nullified.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/report_categories//).</w:t>
      </w:r>
    </w:p>
    <w:p>
      <w:pPr>
        <w:pStyle w:val="ListBullet"/>
      </w:pPr>
      <w:r>
        <w:t>Always construct the path as /api/v2/report_categories/{{id}}, where {{id}}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/api/v2/report_categories/1</w:t>
        <w:br/>
        <w:t>/api/v2/report_categories/11</w:t>
      </w:r>
    </w:p>
    <w:p>
      <w:pPr>
        <w:pStyle w:val="Heading3"/>
      </w:pPr>
      <w:r>
        <w:t>Invalid Examples</w:t>
      </w:r>
    </w:p>
    <w:p>
      <w:r>
        <w:rPr>
          <w:b/>
          <w:color w:val="666666"/>
          <w:sz w:val="16"/>
        </w:rPr>
        <w:t>[http]</w:t>
      </w:r>
    </w:p>
    <w:p>
      <w:pPr>
        <w:shd w:fill="F2F2F2" w:val="clear"/>
      </w:pPr>
      <w:r>
        <w:rPr>
          <w:rFonts w:ascii="Courier New" w:hAnsi="Courier New"/>
          <w:sz w:val="17"/>
        </w:rPr>
        <w:t>/api/v2/report_categories/</w:t>
        <w:br/>
        <w:t>/api/v2/report_categories</w:t>
        <w:br/>
        <w:t>/api/v2/report_categories//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Report category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'https://api.productive.io/api/v2/report_categories/1' \</w:t>
        <w:br/>
        <w:t xml:space="preserve"> --header 'Accept: application/json'</w:t>
      </w:r>
    </w:p>
    <w:p>
      <w:pPr>
        <w:pStyle w:val="Heading3"/>
      </w:pPr>
      <w:r>
        <w:t>Behavior</w:t>
      </w:r>
    </w:p>
    <w:p>
      <w:pPr>
        <w:pStyle w:val="ListBullet"/>
      </w:pPr>
      <w:r>
        <w:t>Soft deletes the specified report category.</w:t>
      </w:r>
    </w:p>
    <w:p>
      <w:pPr>
        <w:pStyle w:val="ListBullet"/>
      </w:pPr>
      <w:r>
        <w:t>Nullifies report_categories on associated records.</w:t>
      </w:r>
    </w:p>
    <w:p>
      <w:pPr>
        <w:pStyle w:val="ListBullet"/>
      </w:pPr>
      <w:r>
        <w:t>Returns 204 No Content on success.</w:t>
      </w:r>
    </w:p>
    <w:p>
      <w:pPr>
        <w:pStyle w:val="Heading3"/>
      </w:pPr>
      <w:r>
        <w:t>Notes</w:t>
      </w:r>
    </w:p>
    <w:p>
      <w:pPr>
        <w:pStyle w:val="ListBullet"/>
      </w:pPr>
      <w:r>
        <w:t>Although the scraped headers list multiple Accept types, the endpoint returns no body on success (204), so Accept: application/json is sufficient for consistency.</w:t>
      </w:r>
    </w:p>
    <w:p>
      <w:pPr>
        <w:pStyle w:val="Heading3"/>
      </w:pPr>
      <w:r>
        <w:t>Related reportCategories actions</w:t>
      </w:r>
    </w:p>
    <w:p>
      <w:pPr>
        <w:pStyle w:val="ListBullet"/>
      </w:pPr>
      <w:r>
        <w:t>[PATCH] Update a Report Category — /api/v2/report_categories/{{id}}</w:t>
      </w:r>
    </w:p>
    <w:p>
      <w:pPr>
        <w:pStyle w:val="ListBullet"/>
      </w:pPr>
      <w:r>
        <w:t>[GET] Get a Report Category — /api/v2/report_categories/{{id}}</w:t>
      </w:r>
    </w:p>
    <w:p>
      <w:pPr>
        <w:pStyle w:val="ListBullet"/>
      </w:pPr>
      <w:r>
        <w:t>[POST] Create a Report Category — /report_categories</w:t>
      </w:r>
    </w:p>
    <w:p>
      <w:pPr>
        <w:pStyle w:val="ListBullet"/>
      </w:pPr>
      <w:r>
        <w:t>[GET] List Report Categories — /report_categories</w:t>
      </w:r>
    </w:p>
    <w:p>
      <w:r>
        <w:br w:type="page"/>
      </w:r>
    </w:p>
    <w:p>
      <w:pPr>
        <w:pStyle w:val="Heading2"/>
      </w:pPr>
      <w:r>
        <w:t>53. [PATCH] Archive a Rate Card</w:t>
      </w:r>
    </w:p>
    <w:p>
      <w:r>
        <w:rPr>
          <w:b/>
        </w:rPr>
        <w:t xml:space="preserve">Endpoint: </w:t>
      </w:r>
      <w:r>
        <w:rPr>
          <w:rFonts w:ascii="Courier New" w:hAnsi="Courier New"/>
          <w:sz w:val="18"/>
        </w:rPr>
        <w:t>/api/v2/rate_cards/{{id}}/archive</w:t>
      </w:r>
    </w:p>
    <w:p>
      <w:pPr>
        <w:pStyle w:val="Heading3"/>
      </w:pPr>
      <w:r>
        <w:t>Prerequisites</w:t>
      </w:r>
    </w:p>
    <w:p>
      <w:pPr>
        <w:pStyle w:val="ListBullet"/>
      </w:pPr>
      <w:r>
        <w:t>Must have permission to manage/archive rate cards in the workspace/organization</w:t>
      </w:r>
    </w:p>
    <w:p>
      <w:pPr>
        <w:pStyle w:val="Heading3"/>
      </w:pPr>
      <w:r>
        <w:t>Method</w:t>
      </w:r>
    </w:p>
    <w:p>
      <w:r>
        <w:t>PATCH</w:t>
      </w:r>
    </w:p>
    <w:p>
      <w:pPr>
        <w:pStyle w:val="Heading3"/>
      </w:pPr>
      <w:r>
        <w:t>URL</w:t>
      </w:r>
    </w:p>
    <w:p>
      <w:r>
        <w:t>https://api.productive.io/api/v2/rate_cards/{{id}}/archive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 rate card by ID. The archived timestamp is set and the updated rate card resource is returned.</w:t>
      </w:r>
    </w:p>
    <w:p>
      <w:pPr>
        <w:pStyle w:val="Heading3"/>
      </w:pPr>
      <w:r>
        <w:t>Enforcement Rules</w:t>
      </w:r>
    </w:p>
    <w:p>
      <w:pPr>
        <w:pStyle w:val="ListBullet"/>
      </w:pPr>
      <w:r>
        <w:t>The id path parameter must always be present and must be a non-empty value.</w:t>
      </w:r>
    </w:p>
    <w:p>
      <w:pPr>
        <w:pStyle w:val="ListBullet"/>
      </w:pPr>
      <w:r>
        <w:t>Always construct the path as /api/v2/rate_cards/{{id}}/archive.</w:t>
      </w:r>
    </w:p>
    <w:p>
      <w:pPr>
        <w:pStyle w:val="ListBullet"/>
      </w:pPr>
      <w:r>
        <w:t>Do not call the API with a missing or empty id (e.g., avoid /api/v2/rate_cards//archive).</w:t>
      </w:r>
    </w:p>
    <w:p>
      <w:pPr>
        <w:pStyle w:val="ListBullet"/>
      </w:pPr>
      <w:r>
        <w:t>Do not send the path parameter id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/api/v2/rate_cards/1/archive</w:t>
        <w:br/>
        <w:t>/api/v2/rate_cards/29/archive</w:t>
      </w:r>
    </w:p>
    <w:p>
      <w:pPr>
        <w:pStyle w:val="Heading3"/>
      </w:pPr>
      <w:r>
        <w:t>Invalid Examples</w:t>
      </w:r>
    </w:p>
    <w:p>
      <w:r>
        <w:rPr>
          <w:b/>
          <w:color w:val="666666"/>
          <w:sz w:val="16"/>
        </w:rPr>
        <w:t>[http]</w:t>
      </w:r>
    </w:p>
    <w:p>
      <w:pPr>
        <w:shd w:fill="F2F2F2" w:val="clear"/>
      </w:pPr>
      <w:r>
        <w:rPr>
          <w:rFonts w:ascii="Courier New" w:hAnsi="Courier New"/>
          <w:sz w:val="17"/>
        </w:rPr>
        <w:t>/api/v2/rate_cards//archive</w:t>
        <w:br/>
        <w:t>/api/v2/rate_cards/archive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Rate card ID. (Required)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"29",</w:t>
        <w:br/>
        <w:t xml:space="preserve"> "type": "rate_cards",</w:t>
        <w:br/>
        <w:t xml:space="preserve"> "attributes": {</w:t>
        <w:br/>
        <w:t xml:space="preserve"> "name": "Rate card",</w:t>
        <w:br/>
        <w:t xml:space="preserve"> "created_at": "2026-03-14T05:07:26.445+01:00",</w:t>
        <w:br/>
        <w:t xml:space="preserve"> "updated_at": "2026-03-14T05:07:26.454+01:00",</w:t>
        <w:br/>
        <w:t xml:space="preserve"> "archived_at": "2026-03-14T05:07:26.000+01:00",</w:t>
        <w:br/>
        <w:t xml:space="preserve"> "prices_count": 0</w:t>
        <w:br/>
        <w:t xml:space="preserve"> },</w:t>
        <w:br/>
        <w:t xml:space="preserve"> "relationships": {</w:t>
        <w:br/>
        <w:t xml:space="preserve"> "organization": {</w:t>
        <w:br/>
        <w:t xml:space="preserve"> "data": {</w:t>
        <w:br/>
        <w:t xml:space="preserve"> "type": "organizations",</w:t>
        <w:br/>
        <w:t xml:space="preserve"> "id": "1154"</w:t>
        <w:br/>
        <w:t xml:space="preserve"> }</w:t>
        <w:br/>
        <w:t xml:space="preserve"> },</w:t>
        <w:br/>
        <w:t xml:space="preserve"> "company":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Rate card ID.</w:t>
            </w:r>
          </w:p>
        </w:tc>
      </w:tr>
      <w:tr>
        <w:tc>
          <w:tcPr>
            <w:tcW w:type="dxa" w:w="2880"/>
          </w:tcPr>
          <w:p>
            <w:r>
              <w:t>data.type</w:t>
            </w:r>
          </w:p>
        </w:tc>
        <w:tc>
          <w:tcPr>
            <w:tcW w:type="dxa" w:w="2880"/>
          </w:tcPr>
          <w:p>
            <w:r>
              <w:t>string</w:t>
            </w:r>
          </w:p>
        </w:tc>
        <w:tc>
          <w:tcPr>
            <w:tcW w:type="dxa" w:w="2880"/>
          </w:tcPr>
          <w:p>
            <w:r>
              <w:t>Resource type (rate_cards).</w:t>
            </w:r>
          </w:p>
        </w:tc>
      </w:tr>
      <w:tr>
        <w:tc>
          <w:tcPr>
            <w:tcW w:type="dxa" w:w="2880"/>
          </w:tcPr>
          <w:p>
            <w:r>
              <w:t>data.attributes</w:t>
            </w:r>
          </w:p>
        </w:tc>
        <w:tc>
          <w:tcPr>
            <w:tcW w:type="dxa" w:w="2880"/>
          </w:tcPr>
          <w:p>
            <w:r>
              <w:t>object</w:t>
            </w:r>
          </w:p>
        </w:tc>
        <w:tc>
          <w:tcPr>
            <w:tcW w:type="dxa" w:w="2880"/>
          </w:tcPr>
          <w:p>
            <w:r>
              <w:t>Rate card attributes.</w:t>
            </w:r>
          </w:p>
        </w:tc>
      </w:tr>
      <w:tr>
        <w:tc>
          <w:tcPr>
            <w:tcW w:type="dxa" w:w="2880"/>
          </w:tcPr>
          <w:p>
            <w:r>
              <w:t>data.attributes.name</w:t>
            </w:r>
          </w:p>
        </w:tc>
        <w:tc>
          <w:tcPr>
            <w:tcW w:type="dxa" w:w="2880"/>
          </w:tcPr>
          <w:p>
            <w:r>
              <w:t>string</w:t>
            </w:r>
          </w:p>
        </w:tc>
        <w:tc>
          <w:tcPr>
            <w:tcW w:type="dxa" w:w="2880"/>
          </w:tcPr>
          <w:p>
            <w:r>
              <w:t>Rate card name.</w:t>
            </w:r>
          </w:p>
        </w:tc>
      </w:tr>
      <w:tr>
        <w:tc>
          <w:tcPr>
            <w:tcW w:type="dxa" w:w="2880"/>
          </w:tcPr>
          <w:p>
            <w:r>
              <w:t>data.attributes.created_at</w:t>
            </w:r>
          </w:p>
        </w:tc>
        <w:tc>
          <w:tcPr>
            <w:tcW w:type="dxa" w:w="2880"/>
          </w:tcPr>
          <w:p>
            <w:r>
              <w:t>string</w:t>
            </w:r>
          </w:p>
        </w:tc>
        <w:tc>
          <w:tcPr>
            <w:tcW w:type="dxa" w:w="2880"/>
          </w:tcPr>
          <w:p>
            <w:r>
              <w:t>ISO 8601 timestamp when the rate card was created.</w:t>
            </w:r>
          </w:p>
        </w:tc>
      </w:tr>
      <w:tr>
        <w:tc>
          <w:tcPr>
            <w:tcW w:type="dxa" w:w="2880"/>
          </w:tcPr>
          <w:p>
            <w:r>
              <w:t>data.attributes.updated_at</w:t>
            </w:r>
          </w:p>
        </w:tc>
        <w:tc>
          <w:tcPr>
            <w:tcW w:type="dxa" w:w="2880"/>
          </w:tcPr>
          <w:p>
            <w:r>
              <w:t>string</w:t>
            </w:r>
          </w:p>
        </w:tc>
        <w:tc>
          <w:tcPr>
            <w:tcW w:type="dxa" w:w="2880"/>
          </w:tcPr>
          <w:p>
            <w:r>
              <w:t>ISO 8601 timestamp when the rate card was last updated.</w:t>
            </w:r>
          </w:p>
        </w:tc>
      </w:tr>
      <w:tr>
        <w:tc>
          <w:tcPr>
            <w:tcW w:type="dxa" w:w="2880"/>
          </w:tcPr>
          <w:p>
            <w:r>
              <w:t>data.attributes.archived_at</w:t>
            </w:r>
          </w:p>
        </w:tc>
        <w:tc>
          <w:tcPr>
            <w:tcW w:type="dxa" w:w="2880"/>
          </w:tcPr>
          <w:p>
            <w:r>
              <w:t>string</w:t>
            </w:r>
          </w:p>
        </w:tc>
        <w:tc>
          <w:tcPr>
            <w:tcW w:type="dxa" w:w="2880"/>
          </w:tcPr>
          <w:p>
            <w:r>
              <w:t>ISO 8601 timestamp when the rate card was archived.</w:t>
            </w:r>
          </w:p>
        </w:tc>
      </w:tr>
      <w:tr>
        <w:tc>
          <w:tcPr>
            <w:tcW w:type="dxa" w:w="2880"/>
          </w:tcPr>
          <w:p>
            <w:r>
              <w:t>data.attributes.prices_count</w:t>
            </w:r>
          </w:p>
        </w:tc>
        <w:tc>
          <w:tcPr>
            <w:tcW w:type="dxa" w:w="2880"/>
          </w:tcPr>
          <w:p>
            <w:r>
              <w:t>number</w:t>
            </w:r>
          </w:p>
        </w:tc>
        <w:tc>
          <w:tcPr>
            <w:tcW w:type="dxa" w:w="2880"/>
          </w:tcPr>
          <w:p>
            <w:r>
              <w:t>Number of prices associated with the rate card.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w:t>
            </w:r>
          </w:p>
        </w:tc>
        <w:tc>
          <w:tcPr>
            <w:tcW w:type="dxa" w:w="2880"/>
          </w:tcPr>
          <w:p>
            <w:r>
              <w:t>object</w:t>
            </w:r>
          </w:p>
        </w:tc>
        <w:tc>
          <w:tcPr>
            <w:tcW w:type="dxa" w:w="2880"/>
          </w:tcPr>
          <w:p>
            <w:r>
              <w:t>Company relationship metadata.</w:t>
            </w:r>
          </w:p>
        </w:tc>
      </w:tr>
      <w:tr>
        <w:tc>
          <w:tcPr>
            <w:tcW w:type="dxa" w:w="2880"/>
          </w:tcPr>
          <w:p>
            <w:r>
              <w:t>data.relationships.company.meta</w:t>
            </w:r>
          </w:p>
        </w:tc>
        <w:tc>
          <w:tcPr>
            <w:tcW w:type="dxa" w:w="2880"/>
          </w:tcPr>
          <w:p>
            <w:r>
              <w:t>object</w:t>
            </w:r>
          </w:p>
        </w:tc>
        <w:tc>
          <w:tcPr>
            <w:tcW w:type="dxa" w:w="2880"/>
          </w:tcPr>
          <w:p>
            <w:r>
              <w:t>Relationship meta.</w:t>
            </w:r>
          </w:p>
        </w:tc>
      </w:tr>
      <w:tr>
        <w:tc>
          <w:tcPr>
            <w:tcW w:type="dxa" w:w="2880"/>
          </w:tcPr>
          <w:p>
            <w:r>
              <w:t>data.relationships.company.meta.included</w:t>
            </w:r>
          </w:p>
        </w:tc>
        <w:tc>
          <w:tcPr>
            <w:tcW w:type="dxa" w:w="2880"/>
          </w:tcPr>
          <w:p>
            <w:r>
              <w:t>boolean</w:t>
            </w:r>
          </w:p>
        </w:tc>
        <w:tc>
          <w:tcPr>
            <w:tcW w:type="dxa" w:w="2880"/>
          </w:tcPr>
          <w:p>
            <w:r>
              <w:t>Whether the related resource is included in the response.</w:t>
            </w:r>
          </w:p>
        </w:tc>
      </w:tr>
      <w:tr>
        <w:tc>
          <w:tcPr>
            <w:tcW w:type="dxa" w:w="2880"/>
          </w:tcPr>
          <w:p>
            <w:r>
              <w:t>data.relationships.creator</w:t>
            </w:r>
          </w:p>
        </w:tc>
        <w:tc>
          <w:tcPr>
            <w:tcW w:type="dxa" w:w="2880"/>
          </w:tcPr>
          <w:p>
            <w:r>
              <w:t>object</w:t>
            </w:r>
          </w:p>
        </w:tc>
        <w:tc>
          <w:tcPr>
            <w:tcW w:type="dxa" w:w="2880"/>
          </w:tcPr>
          <w:p>
            <w:r>
              <w:t>Creator relationship metadata.</w:t>
            </w:r>
          </w:p>
        </w:tc>
      </w:tr>
      <w:tr>
        <w:tc>
          <w:tcPr>
            <w:tcW w:type="dxa" w:w="2880"/>
          </w:tcPr>
          <w:p>
            <w:r>
              <w:t>data.relationships.creator.meta</w:t>
            </w:r>
          </w:p>
        </w:tc>
        <w:tc>
          <w:tcPr>
            <w:tcW w:type="dxa" w:w="2880"/>
          </w:tcPr>
          <w:p>
            <w:r>
              <w:t>object</w:t>
            </w:r>
          </w:p>
        </w:tc>
        <w:tc>
          <w:tcPr>
            <w:tcW w:type="dxa" w:w="2880"/>
          </w:tcPr>
          <w:p>
            <w:r>
              <w:t>Relationship meta.</w:t>
            </w:r>
          </w:p>
        </w:tc>
      </w:tr>
      <w:tr>
        <w:tc>
          <w:tcPr>
            <w:tcW w:type="dxa" w:w="2880"/>
          </w:tcPr>
          <w:p>
            <w:r>
              <w:t>data.relationships.creator.meta.included</w:t>
            </w:r>
          </w:p>
        </w:tc>
        <w:tc>
          <w:tcPr>
            <w:tcW w:type="dxa" w:w="2880"/>
          </w:tcPr>
          <w:p>
            <w:r>
              <w:t>boolean</w:t>
            </w:r>
          </w:p>
        </w:tc>
        <w:tc>
          <w:tcPr>
            <w:tcW w:type="dxa" w:w="2880"/>
          </w:tcPr>
          <w:p>
            <w:r>
              <w:t>Whether the related resource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'https://api.productive.io/api/v2/rate_cards/29/archive' \</w:t>
        <w:br/>
        <w:t xml:space="preserve"> --header 'Accept: application/json' \</w:t>
        <w:br/>
        <w:t xml:space="preserve"> --header 'Content-Type: application/vnd.api+json'</w:t>
      </w:r>
    </w:p>
    <w:p>
      <w:pPr>
        <w:pStyle w:val="Heading3"/>
      </w:pPr>
      <w:r>
        <w:t>Notes</w:t>
      </w:r>
    </w:p>
    <w:p>
      <w:pPr>
        <w:pStyle w:val="ListBullet"/>
      </w:pPr>
      <w:r>
        <w:t>No request body was documented for this endpoint.</w:t>
      </w:r>
    </w:p>
    <w:p>
      <w:pPr>
        <w:pStyle w:val="ListBullet"/>
      </w:pPr>
      <w:r>
        <w:t>Although the scraped docs show a broad Accept header list, this endpoint returns JSON:API (application/vnd.api+json), so Accept: application/json is used here for clarity and compatibility.</w:t>
      </w:r>
    </w:p>
    <w:p>
      <w:pPr>
        <w:pStyle w:val="Heading3"/>
      </w:pPr>
      <w:r>
        <w:t>Related rateCards actions</w:t>
      </w:r>
    </w:p>
    <w:p>
      <w:pPr>
        <w:pStyle w:val="ListBullet"/>
      </w:pPr>
      <w:r>
        <w:t>[GET] Get a Rate Card — /api/v2/rate_cards/{{id}}</w:t>
      </w:r>
    </w:p>
    <w:p>
      <w:pPr>
        <w:pStyle w:val="ListBullet"/>
      </w:pPr>
      <w:r>
        <w:t>[PATCH] Update a Rate Card — /api/v2/rate_cards/{{id}}</w:t>
      </w:r>
    </w:p>
    <w:p>
      <w:pPr>
        <w:pStyle w:val="ListBullet"/>
      </w:pPr>
      <w:r>
        <w:t>[POST] Create a Rate Card (Price) — /api/v2/rate_cards</w:t>
      </w:r>
    </w:p>
    <w:p>
      <w:pPr>
        <w:pStyle w:val="ListBullet"/>
      </w:pPr>
      <w:r>
        <w:t>[GET] List Rate Cards — /api/v2/rate_cards</w:t>
      </w:r>
    </w:p>
    <w:p>
      <w:pPr>
        <w:pStyle w:val="ListBullet"/>
      </w:pPr>
      <w:r>
        <w:t>[DELETE] Archive a Rate Card — /api/v2/rate_cards/{{id}}</w:t>
      </w:r>
    </w:p>
    <w:p>
      <w:pPr>
        <w:pStyle w:val="ListBullet"/>
      </w:pPr>
      <w:r>
        <w:t>[PATCH] Restore a Rate Card — /api/v2/rate_cards/{{id}}/restore</w:t>
      </w:r>
    </w:p>
    <w:p>
      <w:r>
        <w:br w:type="page"/>
      </w:r>
    </w:p>
    <w:p>
      <w:pPr>
        <w:pStyle w:val="Heading2"/>
      </w:pPr>
      <w:r>
        <w:t>54. [POST] Generate a Contract’s New Budget Interval</w:t>
      </w:r>
    </w:p>
    <w:p>
      <w:r>
        <w:rPr>
          <w:b/>
        </w:rPr>
        <w:t xml:space="preserve">Endpoint: </w:t>
      </w:r>
      <w:r>
        <w:rPr>
          <w:rFonts w:ascii="Courier New" w:hAnsi="Courier New"/>
          <w:sz w:val="18"/>
        </w:rPr>
        <w:t>/api/v2/contracts/{{id}}/generate</w:t>
      </w:r>
    </w:p>
    <w:p>
      <w:pPr>
        <w:pStyle w:val="Heading3"/>
      </w:pPr>
      <w:r>
        <w:t>Prerequisites</w:t>
      </w:r>
    </w:p>
    <w:p>
      <w:pPr>
        <w:pStyle w:val="ListBullet"/>
      </w:pPr>
      <w:r>
        <w:t>You must have access to the target contract.</w:t>
      </w:r>
    </w:p>
    <w:p>
      <w:pPr>
        <w:pStyle w:val="Heading3"/>
      </w:pPr>
      <w:r>
        <w:t>Method</w:t>
      </w:r>
    </w:p>
    <w:p>
      <w:r>
        <w:t>POST</w:t>
      </w:r>
    </w:p>
    <w:p>
      <w:pPr>
        <w:pStyle w:val="Heading3"/>
      </w:pPr>
      <w:r>
        <w:t>URL</w:t>
      </w:r>
    </w:p>
    <w:p>
      <w:r>
        <w:t>https://api.productive.io/api/v2/contracts/{{id}}/generate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Generates a new budget for a contract by restarting (generating) the contract’s budget interval.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/contracts//generate).</w:t>
      </w:r>
    </w:p>
    <w:p>
      <w:pPr>
        <w:pStyle w:val="ListBullet"/>
      </w:pPr>
      <w:r>
        <w:t>Always construct the path as /api/v2/contracts/{{id}}/generate,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/api/v2/contracts/1/generate</w:t>
        <w:br/>
        <w:t>/api/v2/contracts/19/generate</w:t>
      </w:r>
    </w:p>
    <w:p>
      <w:pPr>
        <w:pStyle w:val="Heading3"/>
      </w:pPr>
      <w:r>
        <w:t>Invalid Examples</w:t>
      </w:r>
    </w:p>
    <w:p>
      <w:r>
        <w:rPr>
          <w:b/>
          <w:color w:val="666666"/>
          <w:sz w:val="16"/>
        </w:rPr>
        <w:t>[http]</w:t>
      </w:r>
    </w:p>
    <w:p>
      <w:pPr>
        <w:shd w:fill="F2F2F2" w:val="clear"/>
      </w:pPr>
      <w:r>
        <w:rPr>
          <w:rFonts w:ascii="Courier New" w:hAnsi="Courier New"/>
          <w:sz w:val="17"/>
        </w:rPr>
        <w:t>/api/v2/contracts//generate</w:t>
        <w:br/>
        <w:t>/api/v2/contracts/generate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Contract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number</w:t>
            </w:r>
          </w:p>
        </w:tc>
        <w:tc>
          <w:tcPr>
            <w:tcW w:type="dxa" w:w="2880"/>
          </w:tcPr>
          <w:p>
            <w:r>
              <w:t>Template ID. (Documented as required.)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"19",</w:t>
        <w:br/>
        <w:t xml:space="preserve"> "type": "contracts",</w:t>
        <w:br/>
        <w:t xml:space="preserve"> "attributes": {</w:t>
        <w:br/>
        <w:t xml:space="preserve"> "ends_on": null,</w:t>
        <w:br/>
        <w:t xml:space="preserve"> "starts_on": "2026-03-16",</w:t>
        <w:br/>
        <w:t xml:space="preserve"> "next_occurrence_on": "2022-03-01",</w:t>
        <w:br/>
        <w:t xml:space="preserve"> "interval_id": 1,</w:t>
        <w:br/>
        <w:t xml:space="preserve"> "copy_purchase_order_number": false,</w:t>
        <w:br/>
        <w:t xml:space="preserve"> "copy_expenses": false,</w:t>
        <w:br/>
        <w:t xml:space="preserve"> "use_rollover_hours": false</w:t>
        <w:br/>
        <w:t xml:space="preserve"> },</w:t>
        <w:br/>
        <w:t xml:space="preserve"> "relationships": {</w:t>
        <w:br/>
        <w:t xml:space="preserve"> "organization": {</w:t>
        <w:br/>
        <w:t xml:space="preserve"> "data": {</w:t>
        <w:br/>
        <w:t xml:space="preserve"> "type": "organizations",</w:t>
        <w:br/>
        <w:t xml:space="preserve"> "id": "275"</w:t>
        <w:br/>
        <w:t xml:space="preserve"> }</w:t>
        <w:br/>
        <w:t xml:space="preserve"> },</w:t>
        <w:br/>
        <w:t xml:space="preserve"> "template":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Contract ID.</w:t>
            </w:r>
          </w:p>
        </w:tc>
      </w:tr>
      <w:tr>
        <w:tc>
          <w:tcPr>
            <w:tcW w:type="dxa" w:w="2880"/>
          </w:tcPr>
          <w:p>
            <w:r>
              <w:t>data.type</w:t>
            </w:r>
          </w:p>
        </w:tc>
        <w:tc>
          <w:tcPr>
            <w:tcW w:type="dxa" w:w="2880"/>
          </w:tcPr>
          <w:p>
            <w:r>
              <w:t>string</w:t>
            </w:r>
          </w:p>
        </w:tc>
        <w:tc>
          <w:tcPr>
            <w:tcW w:type="dxa" w:w="2880"/>
          </w:tcPr>
          <w:p>
            <w:r>
              <w:t>Resource type (contracts).</w:t>
            </w:r>
          </w:p>
        </w:tc>
      </w:tr>
      <w:tr>
        <w:tc>
          <w:tcPr>
            <w:tcW w:type="dxa" w:w="2880"/>
          </w:tcPr>
          <w:p>
            <w:r>
              <w:t>data.attributes</w:t>
            </w:r>
          </w:p>
        </w:tc>
        <w:tc>
          <w:tcPr>
            <w:tcW w:type="dxa" w:w="2880"/>
          </w:tcPr>
          <w:p>
            <w:r>
              <w:t>object</w:t>
            </w:r>
          </w:p>
        </w:tc>
        <w:tc>
          <w:tcPr>
            <w:tcW w:type="dxa" w:w="2880"/>
          </w:tcPr>
          <w:p>
            <w:r>
              <w:t>Contract attributes after generation.</w:t>
            </w:r>
          </w:p>
        </w:tc>
      </w:tr>
      <w:tr>
        <w:tc>
          <w:tcPr>
            <w:tcW w:type="dxa" w:w="2880"/>
          </w:tcPr>
          <w:p>
            <w:r>
              <w:t>data.attributes.ends_on</w:t>
            </w:r>
          </w:p>
        </w:tc>
        <w:tc>
          <w:tcPr>
            <w:tcW w:type="dxa" w:w="2880"/>
          </w:tcPr>
          <w:p>
            <w:r>
              <w:t>any</w:t>
            </w:r>
          </w:p>
        </w:tc>
        <w:tc>
          <w:tcPr>
            <w:tcW w:type="dxa" w:w="2880"/>
          </w:tcPr>
          <w:p>
            <w:r>
              <w:t>End date (example shows null).</w:t>
            </w:r>
          </w:p>
        </w:tc>
      </w:tr>
      <w:tr>
        <w:tc>
          <w:tcPr>
            <w:tcW w:type="dxa" w:w="2880"/>
          </w:tcPr>
          <w:p>
            <w:r>
              <w:t>data.attributes.starts_on</w:t>
            </w:r>
          </w:p>
        </w:tc>
        <w:tc>
          <w:tcPr>
            <w:tcW w:type="dxa" w:w="2880"/>
          </w:tcPr>
          <w:p>
            <w:r>
              <w:t>string</w:t>
            </w:r>
          </w:p>
        </w:tc>
        <w:tc>
          <w:tcPr>
            <w:tcW w:type="dxa" w:w="2880"/>
          </w:tcPr>
          <w:p>
            <w:r>
              <w:t>Start date.</w:t>
            </w:r>
          </w:p>
        </w:tc>
      </w:tr>
      <w:tr>
        <w:tc>
          <w:tcPr>
            <w:tcW w:type="dxa" w:w="2880"/>
          </w:tcPr>
          <w:p>
            <w:r>
              <w:t>data.attributes.next_occurrence_on</w:t>
            </w:r>
          </w:p>
        </w:tc>
        <w:tc>
          <w:tcPr>
            <w:tcW w:type="dxa" w:w="2880"/>
          </w:tcPr>
          <w:p>
            <w:r>
              <w:t>string</w:t>
            </w:r>
          </w:p>
        </w:tc>
        <w:tc>
          <w:tcPr>
            <w:tcW w:type="dxa" w:w="2880"/>
          </w:tcPr>
          <w:p>
            <w:r>
              <w:t>Next occurrence date.</w:t>
            </w:r>
          </w:p>
        </w:tc>
      </w:tr>
      <w:tr>
        <w:tc>
          <w:tcPr>
            <w:tcW w:type="dxa" w:w="2880"/>
          </w:tcPr>
          <w:p>
            <w:r>
              <w:t>data.attributes.interval_id</w:t>
            </w:r>
          </w:p>
        </w:tc>
        <w:tc>
          <w:tcPr>
            <w:tcW w:type="dxa" w:w="2880"/>
          </w:tcPr>
          <w:p>
            <w:r>
              <w:t>number</w:t>
            </w:r>
          </w:p>
        </w:tc>
        <w:tc>
          <w:tcPr>
            <w:tcW w:type="dxa" w:w="2880"/>
          </w:tcPr>
          <w:p>
            <w:r>
              <w:t>Interval ID.</w:t>
            </w:r>
          </w:p>
        </w:tc>
      </w:tr>
      <w:tr>
        <w:tc>
          <w:tcPr>
            <w:tcW w:type="dxa" w:w="2880"/>
          </w:tcPr>
          <w:p>
            <w:r>
              <w:t>data.attributes.copy_purchase_order_number</w:t>
            </w:r>
          </w:p>
        </w:tc>
        <w:tc>
          <w:tcPr>
            <w:tcW w:type="dxa" w:w="2880"/>
          </w:tcPr>
          <w:p>
            <w:r>
              <w:t>boolean</w:t>
            </w:r>
          </w:p>
        </w:tc>
        <w:tc>
          <w:tcPr>
            <w:tcW w:type="dxa" w:w="2880"/>
          </w:tcPr>
          <w:p>
            <w:r>
              <w:t>Whether PO number was copied.</w:t>
            </w:r>
          </w:p>
        </w:tc>
      </w:tr>
      <w:tr>
        <w:tc>
          <w:tcPr>
            <w:tcW w:type="dxa" w:w="2880"/>
          </w:tcPr>
          <w:p>
            <w:r>
              <w:t>data.attributes.copy_expenses</w:t>
            </w:r>
          </w:p>
        </w:tc>
        <w:tc>
          <w:tcPr>
            <w:tcW w:type="dxa" w:w="2880"/>
          </w:tcPr>
          <w:p>
            <w:r>
              <w:t>boolean</w:t>
            </w:r>
          </w:p>
        </w:tc>
        <w:tc>
          <w:tcPr>
            <w:tcW w:type="dxa" w:w="2880"/>
          </w:tcPr>
          <w:p>
            <w:r>
              <w:t>Whether expenses were copied.</w:t>
            </w:r>
          </w:p>
        </w:tc>
      </w:tr>
      <w:tr>
        <w:tc>
          <w:tcPr>
            <w:tcW w:type="dxa" w:w="2880"/>
          </w:tcPr>
          <w:p>
            <w:r>
              <w:t>data.attributes.use_rollover_hours</w:t>
            </w:r>
          </w:p>
        </w:tc>
        <w:tc>
          <w:tcPr>
            <w:tcW w:type="dxa" w:w="2880"/>
          </w:tcPr>
          <w:p>
            <w:r>
              <w:t>boolean</w:t>
            </w:r>
          </w:p>
        </w:tc>
        <w:tc>
          <w:tcPr>
            <w:tcW w:type="dxa" w:w="2880"/>
          </w:tcPr>
          <w:p>
            <w:r>
              <w:t>Whether rollover hours are used.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data.relationships.template</w:t>
            </w:r>
          </w:p>
        </w:tc>
        <w:tc>
          <w:tcPr>
            <w:tcW w:type="dxa" w:w="2880"/>
          </w:tcPr>
          <w:p>
            <w:r>
              <w:t>object</w:t>
            </w:r>
          </w:p>
        </w:tc>
        <w:tc>
          <w:tcPr>
            <w:tcW w:type="dxa" w:w="2880"/>
          </w:tcPr>
          <w:p>
            <w:r>
              <w:t>Template relationship.</w:t>
            </w:r>
          </w:p>
        </w:tc>
      </w:tr>
      <w:tr>
        <w:tc>
          <w:tcPr>
            <w:tcW w:type="dxa" w:w="2880"/>
          </w:tcPr>
          <w:p>
            <w:r>
              <w:t>data.relationships.template.meta</w:t>
            </w:r>
          </w:p>
        </w:tc>
        <w:tc>
          <w:tcPr>
            <w:tcW w:type="dxa" w:w="2880"/>
          </w:tcPr>
          <w:p>
            <w:r>
              <w:t>object</w:t>
            </w:r>
          </w:p>
        </w:tc>
        <w:tc>
          <w:tcPr>
            <w:tcW w:type="dxa" w:w="2880"/>
          </w:tcPr>
          <w:p>
            <w:r>
              <w:t>Relationship metadata.</w:t>
            </w:r>
          </w:p>
        </w:tc>
      </w:tr>
      <w:tr>
        <w:tc>
          <w:tcPr>
            <w:tcW w:type="dxa" w:w="2880"/>
          </w:tcPr>
          <w:p>
            <w:r>
              <w:t>data.relationships.template.meta.included</w:t>
            </w:r>
          </w:p>
        </w:tc>
        <w:tc>
          <w:tcPr>
            <w:tcW w:type="dxa" w:w="2880"/>
          </w:tcPr>
          <w:p>
            <w:r>
              <w:t>boolean</w:t>
            </w:r>
          </w:p>
        </w:tc>
        <w:tc>
          <w:tcPr>
            <w:tcW w:type="dxa" w:w="2880"/>
          </w:tcPr>
          <w:p>
            <w:r>
              <w:t>Whether template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'https://api.productive.io/api/v2/contracts/19/generate?template_id=1' \</w:t>
        <w:br/>
        <w:t xml:space="preserve"> --header 'Accept: application/json' \</w:t>
        <w:br/>
        <w:t xml:space="preserve"> --header 'Content-Type: application/vnd.api+json'</w:t>
      </w:r>
    </w:p>
    <w:p>
      <w:pPr>
        <w:pStyle w:val="Heading3"/>
      </w:pPr>
      <w:r>
        <w:t>Example Usage</w:t>
      </w:r>
    </w:p>
    <w:p>
      <w:pPr>
        <w:pStyle w:val="Heading3"/>
      </w:pPr>
      <w:r>
        <w:t>Example 1: Generate a new budget for contract 1 using template 1</w:t>
      </w:r>
    </w:p>
    <w:p>
      <w:r>
        <w:rPr>
          <w:b/>
          <w:color w:val="666666"/>
          <w:sz w:val="16"/>
        </w:rPr>
        <w:t>[bash]</w:t>
      </w:r>
    </w:p>
    <w:p>
      <w:pPr>
        <w:shd w:fill="F2F2F2" w:val="clear"/>
      </w:pPr>
      <w:r>
        <w:rPr>
          <w:rFonts w:ascii="Courier New" w:hAnsi="Courier New"/>
          <w:sz w:val="17"/>
        </w:rPr>
        <w:t>curl -i -X POST \</w:t>
        <w:br/>
        <w:t xml:space="preserve"> 'https://api.productive.io/api/v2/contracts/1/generate?template_id=1' \</w:t>
        <w:br/>
        <w:t xml:space="preserve"> -H 'Accept: application/json' \</w:t>
        <w:br/>
        <w:t xml:space="preserve"> -H 'Content-Type: application/vnd.api+json'</w:t>
      </w:r>
    </w:p>
    <w:p>
      <w:pPr>
        <w:pStyle w:val="Heading3"/>
      </w:pPr>
      <w:r>
        <w:t>Example 2: Generate a new budget for contract 19 using template 1</w:t>
      </w:r>
    </w:p>
    <w:p>
      <w:r>
        <w:rPr>
          <w:b/>
          <w:color w:val="666666"/>
          <w:sz w:val="16"/>
        </w:rPr>
        <w:t>[bash]</w:t>
      </w:r>
    </w:p>
    <w:p>
      <w:pPr>
        <w:shd w:fill="F2F2F2" w:val="clear"/>
      </w:pPr>
      <w:r>
        <w:rPr>
          <w:rFonts w:ascii="Courier New" w:hAnsi="Courier New"/>
          <w:sz w:val="17"/>
        </w:rPr>
        <w:t>curl -i -X POST \</w:t>
        <w:br/>
        <w:t xml:space="preserve"> 'https://api.productive.io/api/v2/contracts/19/generate?template_id=1' \</w:t>
        <w:br/>
        <w:t xml:space="preserve"> -H 'Accept: application/json' \</w:t>
        <w:br/>
        <w:t xml:space="preserve"> -H 'Content-Type: application/vnd.api+json'</w:t>
      </w:r>
    </w:p>
    <w:p>
      <w:pPr>
        <w:pStyle w:val="Heading3"/>
      </w:pPr>
      <w:r>
        <w:t>Notes</w:t>
      </w:r>
    </w:p>
    <w:p>
      <w:pPr>
        <w:pStyle w:val="ListBullet"/>
      </w:pPr>
      <w:r>
        <w:t>The documentation indicates template_id is a required URI parameter, but the shown example requests do not display it; follow the documented requirement by sending it as a query parameter (e.g., ?template_id=1) unless your source documentation specifies a different placement.</w:t>
      </w:r>
    </w:p>
    <w:p>
      <w:pPr>
        <w:pStyle w:val="Heading3"/>
      </w:pPr>
      <w:r>
        <w:t>Error Handling</w:t>
      </w:r>
    </w:p>
    <w:p>
      <w:pPr>
        <w:pStyle w:val="ListBullet"/>
      </w:pPr>
      <w:r>
        <w:t>Error responses were not provided in the scraped content, so they cannot be documented here.</w:t>
      </w:r>
    </w:p>
    <w:p>
      <w:pPr>
        <w:pStyle w:val="Heading3"/>
      </w:pPr>
      <w:r>
        <w:t>Related contracts actions</w:t>
      </w:r>
    </w:p>
    <w:p>
      <w:pPr>
        <w:pStyle w:val="ListBullet"/>
      </w:pPr>
      <w:r>
        <w:t>[GET] Get a Contract — /api/v2/contracts/{{id}}</w:t>
      </w:r>
    </w:p>
    <w:p>
      <w:pPr>
        <w:pStyle w:val="ListBullet"/>
      </w:pPr>
      <w:r>
        <w:t>[DELETE] Delete a Contract — /api/v2/contracts/{{id}}</w:t>
      </w:r>
    </w:p>
    <w:p>
      <w:pPr>
        <w:pStyle w:val="ListBullet"/>
      </w:pPr>
      <w:r>
        <w:t>[GET] List Contracts — /api/v2/contracts</w:t>
      </w:r>
    </w:p>
    <w:p>
      <w:pPr>
        <w:pStyle w:val="ListBullet"/>
      </w:pPr>
      <w:r>
        <w:t>[POST] Create a Contract — /contracts</w:t>
      </w:r>
    </w:p>
    <w:p>
      <w:pPr>
        <w:pStyle w:val="ListBullet"/>
      </w:pPr>
      <w:r>
        <w:t>[PATCH] Update a Contract — /api/v2/contracts/{{id}}</w:t>
      </w:r>
    </w:p>
    <w:p>
      <w:r>
        <w:br w:type="page"/>
      </w:r>
    </w:p>
    <w:p>
      <w:pPr>
        <w:pStyle w:val="Heading2"/>
      </w:pPr>
      <w:r>
        <w:t>55. [POST] Create a Custom Domain</w:t>
      </w:r>
    </w:p>
    <w:p>
      <w:r>
        <w:rPr>
          <w:b/>
        </w:rPr>
        <w:t xml:space="preserve">Endpoint: </w:t>
      </w:r>
      <w:r>
        <w:rPr>
          <w:rFonts w:ascii="Courier New" w:hAnsi="Courier New"/>
          <w:sz w:val="18"/>
        </w:rPr>
        <w:t>/api/v2/custom_domains</w:t>
      </w:r>
    </w:p>
    <w:p>
      <w:pPr>
        <w:pStyle w:val="Heading3"/>
      </w:pPr>
      <w:r>
        <w:t>Prerequisites</w:t>
      </w:r>
    </w:p>
    <w:p>
      <w:pPr>
        <w:pStyle w:val="ListBullet"/>
      </w:pPr>
      <w:r>
        <w:t>You must have access to create custom domains in the workspace/organization.</w:t>
      </w:r>
    </w:p>
    <w:p>
      <w:pPr>
        <w:pStyle w:val="Heading3"/>
      </w:pPr>
      <w:r>
        <w:t>Method</w:t>
      </w:r>
    </w:p>
    <w:p>
      <w:r>
        <w:t>POST</w:t>
      </w:r>
    </w:p>
    <w:p>
      <w:pPr>
        <w:pStyle w:val="Heading3"/>
      </w:pPr>
      <w:r>
        <w:t>URL</w:t>
      </w:r>
    </w:p>
    <w:p>
      <w:r>
        <w:t>https://api.productive.io/api/v2/custom_domains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custom domain. The request uses JSON:API format and returns the created custom domain with Mailgun DNS records (DKIM/SPF/MX) and organization relationship 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"custom_domains".</w:t>
            </w:r>
          </w:p>
        </w:tc>
      </w:tr>
      <w:tr>
        <w:tc>
          <w:tcPr>
            <w:tcW w:type="dxa" w:w="2880"/>
          </w:tcPr>
          <w:p>
            <w:r>
              <w:t>data.attributes.name</w:t>
            </w:r>
          </w:p>
        </w:tc>
        <w:tc>
          <w:tcPr>
            <w:tcW w:type="dxa" w:w="2880"/>
          </w:tcPr>
          <w:p>
            <w:r>
              <w:t>string</w:t>
            </w:r>
          </w:p>
        </w:tc>
        <w:tc>
          <w:tcPr>
            <w:tcW w:type="dxa" w:w="2880"/>
          </w:tcPr>
          <w:p>
            <w:r>
              <w:t>Custom domain name (example: "productive.io").</w:t>
            </w:r>
          </w:p>
        </w:tc>
      </w:tr>
      <w:tr>
        <w:tc>
          <w:tcPr>
            <w:tcW w:type="dxa" w:w="2880"/>
          </w:tcPr>
          <w:p>
            <w:r>
              <w:t>data.attributes.email_type_id</w:t>
            </w:r>
          </w:p>
        </w:tc>
        <w:tc>
          <w:tcPr>
            <w:tcW w:type="dxa" w:w="2880"/>
          </w:tcPr>
          <w:p>
            <w:r>
              <w:t>number</w:t>
            </w:r>
          </w:p>
        </w:tc>
        <w:tc>
          <w:tcPr>
            <w:tcW w:type="dxa" w:w="2880"/>
          </w:tcPr>
          <w:p>
            <w:r>
              <w:t>Custom domain email type id (example: 1).</w:t>
            </w:r>
          </w:p>
        </w:tc>
      </w:tr>
    </w:tbl>
    <w:p/>
    <w:p>
      <w:pPr>
        <w:pStyle w:val="Heading3"/>
      </w:pPr>
      <w:r>
        <w:t>Optional Request Body Fields</w:t>
      </w:r>
    </w:p>
    <w:p>
      <w:r>
        <w:t>None documented.</w:t>
      </w:r>
    </w:p>
    <w:p>
      <w:pPr>
        <w:pStyle w:val="Heading3"/>
      </w:pPr>
      <w:r>
        <w:t>Response</w:t>
      </w:r>
    </w:p>
    <w:p>
      <w:pPr>
        <w:pStyle w:val="Heading3"/>
      </w:pPr>
      <w:r>
        <w:t>Success Response (201 Created)</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"4",</w:t>
        <w:br/>
        <w:t xml:space="preserve"> "type": "custom_domains",</w:t>
        <w:br/>
        <w:t xml:space="preserve"> "attributes": {</w:t>
        <w:br/>
        <w:t xml:space="preserve"> "name": "productive.io",</w:t>
        <w:br/>
        <w:t xml:space="preserve"> "verified_at": null,</w:t>
        <w:br/>
        <w:t xml:space="preserve"> "email_sender_name": null,</w:t>
        <w:br/>
        <w:t xml:space="preserve"> "email_sender_address": null,</w:t>
        <w:br/>
        <w:t xml:space="preserve"> "mailgun_dkim": "k=rsa; p=MIGfMA0GCSqGSIb3DQEBAQUAA4GNADCBiQKBgQCxhSVoPVPEPfsb8I+B8n2V9cmIbCKQQF2DrjDEMhhOyD1rcq4Hh7C4Nyb/e42phDj4EmIjRc1notcetepg2hIKE++uLBw+C8n81cLuB1KVvrtANHvWRvofF4dgbi88Qgd6LlUVIA8topWA+NNk03Qfal9jJnsrkc/xe8yZNXsOmwIDAQAB",</w:t>
        <w:br/>
        <w:t xml:space="preserve"> "mailgun_spf": "v=spf1 include:mailgun.org ~all",</w:t>
        <w:br/>
        <w:t xml:space="preserve"> "mailgun_mx": [</w:t>
        <w:br/>
        <w:t xml:space="preserve"> "mxa.mailgun.org",</w:t>
        <w:br/>
        <w:t xml:space="preserve"> "mxb.mailgun.org"</w:t>
        <w:br/>
        <w:t xml:space="preserve"> ],</w:t>
        <w:br/>
        <w:t xml:space="preserve"> "allow_user_email": false</w:t>
        <w:br/>
        <w:t xml:space="preserve"> },</w:t>
        <w:br/>
        <w:t xml:space="preserve"> "relationships": {</w:t>
        <w:br/>
        <w:t xml:space="preserve"> "organization": {</w:t>
        <w:br/>
        <w:t xml:space="preserve"> "data": {</w:t>
        <w:br/>
        <w:t xml:space="preserve"> "type": "organizations",</w:t>
        <w:br/>
        <w:t xml:space="preserve"> "id": "279"</w:t>
        <w:br/>
        <w:t xml:space="preserve"> }</w:t>
        <w:br/>
        <w:t xml:space="preserve"> },</w:t>
        <w:br/>
        <w:t xml:space="preserve"> "subsidiaries":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Not documented (the scraped content only notes “returns error” without providing status codes or example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created custom domain.</w:t>
            </w:r>
          </w:p>
        </w:tc>
      </w:tr>
      <w:tr>
        <w:tc>
          <w:tcPr>
            <w:tcW w:type="dxa" w:w="2880"/>
          </w:tcPr>
          <w:p>
            <w:r>
              <w:t>data.type</w:t>
            </w:r>
          </w:p>
        </w:tc>
        <w:tc>
          <w:tcPr>
            <w:tcW w:type="dxa" w:w="2880"/>
          </w:tcPr>
          <w:p>
            <w:r>
              <w:t>string</w:t>
            </w:r>
          </w:p>
        </w:tc>
        <w:tc>
          <w:tcPr>
            <w:tcW w:type="dxa" w:w="2880"/>
          </w:tcPr>
          <w:p>
            <w:r>
              <w:t>Resource type ("custom_domains").</w:t>
            </w:r>
          </w:p>
        </w:tc>
      </w:tr>
      <w:tr>
        <w:tc>
          <w:tcPr>
            <w:tcW w:type="dxa" w:w="2880"/>
          </w:tcPr>
          <w:p>
            <w:r>
              <w:t>data.attributes.name</w:t>
            </w:r>
          </w:p>
        </w:tc>
        <w:tc>
          <w:tcPr>
            <w:tcW w:type="dxa" w:w="2880"/>
          </w:tcPr>
          <w:p>
            <w:r>
              <w:t>string</w:t>
            </w:r>
          </w:p>
        </w:tc>
        <w:tc>
          <w:tcPr>
            <w:tcW w:type="dxa" w:w="2880"/>
          </w:tcPr>
          <w:p>
            <w:r>
              <w:t>The custom domain name.</w:t>
            </w:r>
          </w:p>
        </w:tc>
      </w:tr>
      <w:tr>
        <w:tc>
          <w:tcPr>
            <w:tcW w:type="dxa" w:w="2880"/>
          </w:tcPr>
          <w:p>
            <w:r>
              <w:t>data.attributes.verified_at</w:t>
            </w:r>
          </w:p>
        </w:tc>
        <w:tc>
          <w:tcPr>
            <w:tcW w:type="dxa" w:w="2880"/>
          </w:tcPr>
          <w:p>
            <w:r>
              <w:t>string | null</w:t>
            </w:r>
          </w:p>
        </w:tc>
        <w:tc>
          <w:tcPr>
            <w:tcW w:type="dxa" w:w="2880"/>
          </w:tcPr>
          <w:p>
            <w:r>
              <w:t>Verification timestamp, if verified.</w:t>
            </w:r>
          </w:p>
        </w:tc>
      </w:tr>
      <w:tr>
        <w:tc>
          <w:tcPr>
            <w:tcW w:type="dxa" w:w="2880"/>
          </w:tcPr>
          <w:p>
            <w:r>
              <w:t>data.attributes.email_sender_name</w:t>
            </w:r>
          </w:p>
        </w:tc>
        <w:tc>
          <w:tcPr>
            <w:tcW w:type="dxa" w:w="2880"/>
          </w:tcPr>
          <w:p>
            <w:r>
              <w:t>string | null</w:t>
            </w:r>
          </w:p>
        </w:tc>
        <w:tc>
          <w:tcPr>
            <w:tcW w:type="dxa" w:w="2880"/>
          </w:tcPr>
          <w:p>
            <w:r>
              <w:t>Email sender name (if configured).</w:t>
            </w:r>
          </w:p>
        </w:tc>
      </w:tr>
      <w:tr>
        <w:tc>
          <w:tcPr>
            <w:tcW w:type="dxa" w:w="2880"/>
          </w:tcPr>
          <w:p>
            <w:r>
              <w:t>data.attributes.email_sender_address</w:t>
            </w:r>
          </w:p>
        </w:tc>
        <w:tc>
          <w:tcPr>
            <w:tcW w:type="dxa" w:w="2880"/>
          </w:tcPr>
          <w:p>
            <w:r>
              <w:t>string | null</w:t>
            </w:r>
          </w:p>
        </w:tc>
        <w:tc>
          <w:tcPr>
            <w:tcW w:type="dxa" w:w="2880"/>
          </w:tcPr>
          <w:p>
            <w:r>
              <w:t>Email sender address (if configured).</w:t>
            </w:r>
          </w:p>
        </w:tc>
      </w:tr>
      <w:tr>
        <w:tc>
          <w:tcPr>
            <w:tcW w:type="dxa" w:w="2880"/>
          </w:tcPr>
          <w:p>
            <w:r>
              <w:t>data.attributes.mailgun_dkim</w:t>
            </w:r>
          </w:p>
        </w:tc>
        <w:tc>
          <w:tcPr>
            <w:tcW w:type="dxa" w:w="2880"/>
          </w:tcPr>
          <w:p>
            <w:r>
              <w:t>string</w:t>
            </w:r>
          </w:p>
        </w:tc>
        <w:tc>
          <w:tcPr>
            <w:tcW w:type="dxa" w:w="2880"/>
          </w:tcPr>
          <w:p>
            <w:r>
              <w:t>DKIM DNS record value.</w:t>
            </w:r>
          </w:p>
        </w:tc>
      </w:tr>
      <w:tr>
        <w:tc>
          <w:tcPr>
            <w:tcW w:type="dxa" w:w="2880"/>
          </w:tcPr>
          <w:p>
            <w:r>
              <w:t>data.attributes.mailgun_spf</w:t>
            </w:r>
          </w:p>
        </w:tc>
        <w:tc>
          <w:tcPr>
            <w:tcW w:type="dxa" w:w="2880"/>
          </w:tcPr>
          <w:p>
            <w:r>
              <w:t>string</w:t>
            </w:r>
          </w:p>
        </w:tc>
        <w:tc>
          <w:tcPr>
            <w:tcW w:type="dxa" w:w="2880"/>
          </w:tcPr>
          <w:p>
            <w:r>
              <w:t>SPF DNS record value.</w:t>
            </w:r>
          </w:p>
        </w:tc>
      </w:tr>
      <w:tr>
        <w:tc>
          <w:tcPr>
            <w:tcW w:type="dxa" w:w="2880"/>
          </w:tcPr>
          <w:p>
            <w:r>
              <w:t>data.attributes.mailgun_mx</w:t>
            </w:r>
          </w:p>
        </w:tc>
        <w:tc>
          <w:tcPr>
            <w:tcW w:type="dxa" w:w="2880"/>
          </w:tcPr>
          <w:p>
            <w:r>
              <w:t>array</w:t>
            </w:r>
          </w:p>
        </w:tc>
        <w:tc>
          <w:tcPr>
            <w:tcW w:type="dxa" w:w="2880"/>
          </w:tcPr>
          <w:p>
            <w:r>
              <w:t>MX records (Mailgun).</w:t>
            </w:r>
          </w:p>
        </w:tc>
      </w:tr>
      <w:tr>
        <w:tc>
          <w:tcPr>
            <w:tcW w:type="dxa" w:w="2880"/>
          </w:tcPr>
          <w:p>
            <w:r>
              <w:t>data.attributes.allow_user_email</w:t>
            </w:r>
          </w:p>
        </w:tc>
        <w:tc>
          <w:tcPr>
            <w:tcW w:type="dxa" w:w="2880"/>
          </w:tcPr>
          <w:p>
            <w:r>
              <w:t>boolean</w:t>
            </w:r>
          </w:p>
        </w:tc>
        <w:tc>
          <w:tcPr>
            <w:tcW w:type="dxa" w:w="2880"/>
          </w:tcPr>
          <w:p>
            <w:r>
              <w:t>Whether user email is allowed for this domain.</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data.relationships.subsidiaries.meta.included</w:t>
            </w:r>
          </w:p>
        </w:tc>
        <w:tc>
          <w:tcPr>
            <w:tcW w:type="dxa" w:w="2880"/>
          </w:tcPr>
          <w:p>
            <w:r>
              <w:t>boolean</w:t>
            </w:r>
          </w:p>
        </w:tc>
        <w:tc>
          <w:tcPr>
            <w:tcW w:type="dxa" w:w="2880"/>
          </w:tcPr>
          <w:p>
            <w:r>
              <w:t>Whether subsidiaries are included in the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'https://api.productive.io/api/v2/custom_domains' \</w:t>
        <w:br/>
        <w:t xml:space="preserve"> --header 'Accept: application/json' \</w:t>
        <w:br/>
        <w:t xml:space="preserve"> --header 'Content-Type: application/vnd.api+json' \</w:t>
        <w:br/>
        <w:t xml:space="preserve"> --data '{</w:t>
        <w:br/>
        <w:t xml:space="preserve"> "data": {</w:t>
        <w:br/>
        <w:t xml:space="preserve"> "type": "custom_domains",</w:t>
        <w:br/>
        <w:t xml:space="preserve"> "attributes": {</w:t>
        <w:br/>
        <w:t xml:space="preserve"> "name": "productive.io",</w:t>
        <w:br/>
        <w:t xml:space="preserve"> "email_type_id": 1</w:t>
        <w:br/>
        <w:t xml:space="preserve">      }</w:t>
        <w:br/>
        <w:t xml:space="preserve">    }</w:t>
        <w:br/>
        <w:t xml:space="preserve">  }'</w:t>
      </w:r>
    </w:p>
    <w:p>
      <w:pPr>
        <w:pStyle w:val="Heading3"/>
      </w:pPr>
      <w:r>
        <w:t>Example Usage</w:t>
      </w:r>
    </w:p>
    <w:p>
      <w:pPr>
        <w:pStyle w:val="Heading3"/>
      </w:pPr>
      <w:r>
        <w:t>Example 1: Create a custom domain</w:t>
      </w:r>
    </w:p>
    <w:p>
      <w:pPr>
        <w:pStyle w:val="Heading3"/>
      </w:pPr>
      <w:r>
        <w:t>Notes</w:t>
      </w:r>
    </w:p>
    <w:p>
      <w:pPr>
        <w:pStyle w:val="ListBullet"/>
      </w:pPr>
      <w:r>
        <w:t>The documentation shows an Accept header with many values; this endpoint returns JSON:API (application/vnd.api+json), so Accept: application/json is used here to satisfy the “always include Accept” rule while keeping it compatible with JSON responses.</w:t>
      </w:r>
    </w:p>
    <w:p>
      <w:pPr>
        <w:pStyle w:val="ListBullet"/>
      </w:pPr>
      <w:r>
        <w:t>The “URI Parameters” section in the scraped content lists name and emial_type_id (typo). The provided request example clearly uses JSON body fields data.attributes.name and data.attributes.email_type_id.</w:t>
      </w:r>
    </w:p>
    <w:p>
      <w:pPr>
        <w:pStyle w:val="Heading3"/>
      </w:pPr>
      <w:r>
        <w:t>Related customDomains actions</w:t>
      </w:r>
    </w:p>
    <w:p>
      <w:pPr>
        <w:pStyle w:val="ListBullet"/>
      </w:pPr>
      <w:r>
        <w:t>[GET] Get a Custom Domain — /api/v2/custom_domains/{{id}}</w:t>
      </w:r>
    </w:p>
    <w:p>
      <w:pPr>
        <w:pStyle w:val="ListBullet"/>
      </w:pPr>
      <w:r>
        <w:t>[GET] List Custom Domains — /custom_domains</w:t>
      </w:r>
    </w:p>
    <w:p>
      <w:pPr>
        <w:pStyle w:val="ListBullet"/>
      </w:pPr>
      <w:r>
        <w:t>[DELETE] Delete a Custom Domain — /api/v2/custom_domains/{{id}}</w:t>
      </w:r>
    </w:p>
    <w:p>
      <w:r>
        <w:br w:type="page"/>
      </w:r>
    </w:p>
    <w:p>
      <w:pPr>
        <w:pStyle w:val="Heading2"/>
      </w:pPr>
      <w:r>
        <w:t>56. [POST] Create a Deal Cost Rate</w:t>
      </w:r>
    </w:p>
    <w:p>
      <w:r>
        <w:rPr>
          <w:b/>
        </w:rPr>
        <w:t xml:space="preserve">Endpoint: </w:t>
      </w:r>
      <w:r>
        <w:rPr>
          <w:rFonts w:ascii="Courier New" w:hAnsi="Courier New"/>
          <w:sz w:val="18"/>
        </w:rPr>
        <w:t>/deal_cost_rates</w:t>
      </w:r>
    </w:p>
    <w:p>
      <w:pPr>
        <w:pStyle w:val="Heading3"/>
      </w:pPr>
      <w:r>
        <w:t>Prerequisites</w:t>
      </w:r>
    </w:p>
    <w:p>
      <w:pPr>
        <w:pStyle w:val="ListBullet"/>
      </w:pPr>
      <w:r>
        <w:t>You must have access to create deal cost rates in Productive.</w:t>
      </w:r>
    </w:p>
    <w:p>
      <w:pPr>
        <w:pStyle w:val="ListBullet"/>
      </w:pPr>
      <w:r>
        <w:t>The referenced deal and person records must already exist.</w:t>
      </w:r>
    </w:p>
    <w:p>
      <w:pPr>
        <w:pStyle w:val="Heading3"/>
      </w:pPr>
      <w:r>
        <w:t>Method</w:t>
      </w:r>
    </w:p>
    <w:p>
      <w:r>
        <w:t>POST</w:t>
      </w:r>
    </w:p>
    <w:p>
      <w:pPr>
        <w:pStyle w:val="Heading3"/>
      </w:pPr>
      <w:r>
        <w:t>URL</w:t>
      </w:r>
    </w:p>
    <w:p>
      <w:r>
        <w:t>https://api.productive.io/api/v2/deal_cost_rates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new deal cost rate for a specific person on a specific deal. The request follows the JSON:API structure (data.type, data.attributes, data.relationships).</w:t>
      </w:r>
    </w:p>
    <w:p>
      <w:pPr>
        <w:pStyle w:val="Heading3"/>
      </w:pPr>
      <w:r>
        <w:t>Enforcement Rules</w:t>
      </w:r>
    </w:p>
    <w:p>
      <w:pPr>
        <w:pStyle w:val="ListBullet"/>
      </w:pPr>
      <w:r>
        <w:t>This endpoint has no path parameters.</w:t>
      </w:r>
    </w:p>
    <w:p>
      <w:pPr>
        <w:pStyle w:val="ListBullet"/>
      </w:pPr>
      <w:r>
        <w:t>When executing the action, send any identifiers (e.g., deal/person IDs) in the request body relationships, not as path parameters.</w:t>
      </w:r>
    </w:p>
    <w:p>
      <w:pPr>
        <w:pStyle w:val="ListBullet"/>
      </w:pPr>
      <w:r>
        <w:t>This endpoint is documented with JSON:API media type; use Content-Type: application/vnd.api+json.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"deal_cost_rates".</w:t>
            </w:r>
          </w:p>
        </w:tc>
      </w:tr>
      <w:tr>
        <w:tc>
          <w:tcPr>
            <w:tcW w:type="dxa" w:w="2880"/>
          </w:tcPr>
          <w:p>
            <w:r>
              <w:t>data.attributes</w:t>
            </w:r>
          </w:p>
        </w:tc>
        <w:tc>
          <w:tcPr>
            <w:tcW w:type="dxa" w:w="2880"/>
          </w:tcPr>
          <w:p>
            <w:r>
              <w:t>object</w:t>
            </w:r>
          </w:p>
        </w:tc>
        <w:tc>
          <w:tcPr>
            <w:tcW w:type="dxa" w:w="2880"/>
          </w:tcPr>
          <w:p>
            <w:r>
              <w:t>Attributes for the deal cost rate.</w:t>
            </w:r>
          </w:p>
        </w:tc>
      </w:tr>
      <w:tr>
        <w:tc>
          <w:tcPr>
            <w:tcW w:type="dxa" w:w="2880"/>
          </w:tcPr>
          <w:p>
            <w:r>
              <w:t>data.attributes.currency</w:t>
            </w:r>
          </w:p>
        </w:tc>
        <w:tc>
          <w:tcPr>
            <w:tcW w:type="dxa" w:w="2880"/>
          </w:tcPr>
          <w:p>
            <w:r>
              <w:t>string</w:t>
            </w:r>
          </w:p>
        </w:tc>
        <w:tc>
          <w:tcPr>
            <w:tcW w:type="dxa" w:w="2880"/>
          </w:tcPr>
          <w:p>
            <w:r>
              <w:t>Currency code. Example: "EUR".</w:t>
            </w:r>
          </w:p>
        </w:tc>
      </w:tr>
      <w:tr>
        <w:tc>
          <w:tcPr>
            <w:tcW w:type="dxa" w:w="2880"/>
          </w:tcPr>
          <w:p>
            <w:r>
              <w:t>data.relationships</w:t>
            </w:r>
          </w:p>
        </w:tc>
        <w:tc>
          <w:tcPr>
            <w:tcW w:type="dxa" w:w="2880"/>
          </w:tcPr>
          <w:p>
            <w:r>
              <w:t>object</w:t>
            </w:r>
          </w:p>
        </w:tc>
        <w:tc>
          <w:tcPr>
            <w:tcW w:type="dxa" w:w="2880"/>
          </w:tcPr>
          <w:p>
            <w:r>
              <w:t>Relationships for the deal cost rate.</w:t>
            </w:r>
          </w:p>
        </w:tc>
      </w:tr>
      <w:tr>
        <w:tc>
          <w:tcPr>
            <w:tcW w:type="dxa" w:w="2880"/>
          </w:tcPr>
          <w:p>
            <w:r>
              <w:t>data.relationships.person</w:t>
            </w:r>
          </w:p>
        </w:tc>
        <w:tc>
          <w:tcPr>
            <w:tcW w:type="dxa" w:w="2880"/>
          </w:tcPr>
          <w:p>
            <w:r>
              <w:t>object</w:t>
            </w:r>
          </w:p>
        </w:tc>
        <w:tc>
          <w:tcPr>
            <w:tcW w:type="dxa" w:w="2880"/>
          </w:tcPr>
          <w:p>
            <w:r>
              <w:t>Person relationship object.</w:t>
            </w:r>
          </w:p>
        </w:tc>
      </w:tr>
      <w:tr>
        <w:tc>
          <w:tcPr>
            <w:tcW w:type="dxa" w:w="2880"/>
          </w:tcPr>
          <w:p>
            <w:r>
              <w:t>data.relationships.person.data</w:t>
            </w:r>
          </w:p>
        </w:tc>
        <w:tc>
          <w:tcPr>
            <w:tcW w:type="dxa" w:w="2880"/>
          </w:tcPr>
          <w:p>
            <w:r>
              <w:t>object</w:t>
            </w:r>
          </w:p>
        </w:tc>
        <w:tc>
          <w:tcPr>
            <w:tcW w:type="dxa" w:w="2880"/>
          </w:tcPr>
          <w:p>
            <w:r>
              <w:t>Resource identifier for the person.</w:t>
            </w:r>
          </w:p>
        </w:tc>
      </w:tr>
      <w:tr>
        <w:tc>
          <w:tcPr>
            <w:tcW w:type="dxa" w:w="2880"/>
          </w:tcPr>
          <w:p>
            <w:r>
              <w:t>data.relationships.person.data.type</w:t>
            </w:r>
          </w:p>
        </w:tc>
        <w:tc>
          <w:tcPr>
            <w:tcW w:type="dxa" w:w="2880"/>
          </w:tcPr>
          <w:p>
            <w:r>
              <w:t>string</w:t>
            </w:r>
          </w:p>
        </w:tc>
        <w:tc>
          <w:tcPr>
            <w:tcW w:type="dxa" w:w="2880"/>
          </w:tcPr>
          <w:p>
            <w:r>
              <w:t>Must be "people".</w:t>
            </w:r>
          </w:p>
        </w:tc>
      </w:tr>
      <w:tr>
        <w:tc>
          <w:tcPr>
            <w:tcW w:type="dxa" w:w="2880"/>
          </w:tcPr>
          <w:p>
            <w:r>
              <w:t>data.relationships.person.data.id</w:t>
            </w:r>
          </w:p>
        </w:tc>
        <w:tc>
          <w:tcPr>
            <w:tcW w:type="dxa" w:w="2880"/>
          </w:tcPr>
          <w:p>
            <w:r>
              <w:t>string</w:t>
            </w:r>
          </w:p>
        </w:tc>
        <w:tc>
          <w:tcPr>
            <w:tcW w:type="dxa" w:w="2880"/>
          </w:tcPr>
          <w:p>
            <w:r>
              <w:t>Person ID as a string. Example: "939".</w:t>
            </w:r>
          </w:p>
        </w:tc>
      </w:tr>
      <w:tr>
        <w:tc>
          <w:tcPr>
            <w:tcW w:type="dxa" w:w="2880"/>
          </w:tcPr>
          <w:p>
            <w:r>
              <w:t>data.relationships.deal</w:t>
            </w:r>
          </w:p>
        </w:tc>
        <w:tc>
          <w:tcPr>
            <w:tcW w:type="dxa" w:w="2880"/>
          </w:tcPr>
          <w:p>
            <w:r>
              <w:t>object</w:t>
            </w:r>
          </w:p>
        </w:tc>
        <w:tc>
          <w:tcPr>
            <w:tcW w:type="dxa" w:w="2880"/>
          </w:tcPr>
          <w:p>
            <w:r>
              <w:t>Deal relationship object.</w:t>
            </w:r>
          </w:p>
        </w:tc>
      </w:tr>
      <w:tr>
        <w:tc>
          <w:tcPr>
            <w:tcW w:type="dxa" w:w="2880"/>
          </w:tcPr>
          <w:p>
            <w:r>
              <w:t>data.relationships.deal.data</w:t>
            </w:r>
          </w:p>
        </w:tc>
        <w:tc>
          <w:tcPr>
            <w:tcW w:type="dxa" w:w="2880"/>
          </w:tcPr>
          <w:p>
            <w:r>
              <w:t>object</w:t>
            </w:r>
          </w:p>
        </w:tc>
        <w:tc>
          <w:tcPr>
            <w:tcW w:type="dxa" w:w="2880"/>
          </w:tcPr>
          <w:p>
            <w:r>
              <w:t>Resource identifier for the deal.</w:t>
            </w:r>
          </w:p>
        </w:tc>
      </w:tr>
      <w:tr>
        <w:tc>
          <w:tcPr>
            <w:tcW w:type="dxa" w:w="2880"/>
          </w:tcPr>
          <w:p>
            <w:r>
              <w:t>data.relationships.deal.data.type</w:t>
            </w:r>
          </w:p>
        </w:tc>
        <w:tc>
          <w:tcPr>
            <w:tcW w:type="dxa" w:w="2880"/>
          </w:tcPr>
          <w:p>
            <w:r>
              <w:t>string</w:t>
            </w:r>
          </w:p>
        </w:tc>
        <w:tc>
          <w:tcPr>
            <w:tcW w:type="dxa" w:w="2880"/>
          </w:tcPr>
          <w:p>
            <w:r>
              <w:t>Must be "deals".</w:t>
            </w:r>
          </w:p>
        </w:tc>
      </w:tr>
      <w:tr>
        <w:tc>
          <w:tcPr>
            <w:tcW w:type="dxa" w:w="2880"/>
          </w:tcPr>
          <w:p>
            <w:r>
              <w:t>data.relationships.deal.data.id</w:t>
            </w:r>
          </w:p>
        </w:tc>
        <w:tc>
          <w:tcPr>
            <w:tcW w:type="dxa" w:w="2880"/>
          </w:tcPr>
          <w:p>
            <w:r>
              <w:t>string</w:t>
            </w:r>
          </w:p>
        </w:tc>
        <w:tc>
          <w:tcPr>
            <w:tcW w:type="dxa" w:w="2880"/>
          </w:tcPr>
          <w:p>
            <w:r>
              <w:t>Deal ID as a string. Example: "160".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data.attributes.rate_cents</w:t>
            </w:r>
          </w:p>
        </w:tc>
        <w:tc>
          <w:tcPr>
            <w:tcW w:type="dxa" w:w="2880"/>
          </w:tcPr>
          <w:p>
            <w:r>
              <w:t>number</w:t>
            </w:r>
          </w:p>
        </w:tc>
        <w:tc>
          <w:tcPr>
            <w:tcW w:type="dxa" w:w="2880"/>
          </w:tcPr>
          <w:p>
            <w:r>
              <w:t>Cost rate in cents. Documented as “decimal (optional)”. Example: 20.0. (Example request uses 30.)</w:t>
            </w:r>
          </w:p>
        </w:tc>
      </w:tr>
    </w:tbl>
    <w:p/>
    <w:p>
      <w:pPr>
        <w:pStyle w:val="Heading3"/>
      </w:pPr>
      <w:r>
        <w:t>Response</w:t>
      </w:r>
    </w:p>
    <w:p>
      <w:pPr>
        <w:pStyle w:val="Heading3"/>
      </w:pPr>
      <w:r>
        <w:t>Success Response (201 Created)</w:t>
      </w:r>
    </w:p>
    <w:p>
      <w:r>
        <w:t>Headers (example): 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"4",</w:t>
        <w:br/>
        <w:t xml:space="preserve"> "type": "deal_cost_rates",</w:t>
        <w:br/>
        <w:t xml:space="preserve"> "attributes": {</w:t>
        <w:br/>
        <w:t xml:space="preserve"> "currency": "EUR",</w:t>
        <w:br/>
        <w:t xml:space="preserve"> "rate_cents": "30.0"</w:t>
        <w:br/>
        <w:t xml:space="preserve"> },</w:t>
        <w:br/>
        <w:t xml:space="preserve"> "relationships": {</w:t>
        <w:br/>
        <w:t xml:space="preserve"> "organization": {</w:t>
        <w:br/>
        <w:t xml:space="preserve"> "data": {</w:t>
        <w:br/>
        <w:t xml:space="preserve"> "type": "organizations",</w:t>
        <w:br/>
        <w:t xml:space="preserve"> "id": "324"</w:t>
        <w:br/>
        <w:t xml:space="preserve"> }</w:t>
        <w:br/>
        <w:t xml:space="preserve"> },</w:t>
        <w:br/>
        <w:t xml:space="preserve"> "deal":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content mentions “returns error” but does not provide specific status codes or response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object.</w:t>
            </w:r>
          </w:p>
        </w:tc>
      </w:tr>
      <w:tr>
        <w:tc>
          <w:tcPr>
            <w:tcW w:type="dxa" w:w="2880"/>
          </w:tcPr>
          <w:p>
            <w:r>
              <w:t>data.id</w:t>
            </w:r>
          </w:p>
        </w:tc>
        <w:tc>
          <w:tcPr>
            <w:tcW w:type="dxa" w:w="2880"/>
          </w:tcPr>
          <w:p>
            <w:r>
              <w:t>string</w:t>
            </w:r>
          </w:p>
        </w:tc>
        <w:tc>
          <w:tcPr>
            <w:tcW w:type="dxa" w:w="2880"/>
          </w:tcPr>
          <w:p>
            <w:r>
              <w:t>ID of the created deal cost rate.</w:t>
            </w:r>
          </w:p>
        </w:tc>
      </w:tr>
      <w:tr>
        <w:tc>
          <w:tcPr>
            <w:tcW w:type="dxa" w:w="2880"/>
          </w:tcPr>
          <w:p>
            <w:r>
              <w:t>data.type</w:t>
            </w:r>
          </w:p>
        </w:tc>
        <w:tc>
          <w:tcPr>
            <w:tcW w:type="dxa" w:w="2880"/>
          </w:tcPr>
          <w:p>
            <w:r>
              <w:t>string</w:t>
            </w:r>
          </w:p>
        </w:tc>
        <w:tc>
          <w:tcPr>
            <w:tcW w:type="dxa" w:w="2880"/>
          </w:tcPr>
          <w:p>
            <w:r>
              <w:t>Resource type ("deal_cost_rates").</w:t>
            </w:r>
          </w:p>
        </w:tc>
      </w:tr>
      <w:tr>
        <w:tc>
          <w:tcPr>
            <w:tcW w:type="dxa" w:w="2880"/>
          </w:tcPr>
          <w:p>
            <w:r>
              <w:t>data.attributes</w:t>
            </w:r>
          </w:p>
        </w:tc>
        <w:tc>
          <w:tcPr>
            <w:tcW w:type="dxa" w:w="2880"/>
          </w:tcPr>
          <w:p>
            <w:r>
              <w:t>object</w:t>
            </w:r>
          </w:p>
        </w:tc>
        <w:tc>
          <w:tcPr>
            <w:tcW w:type="dxa" w:w="2880"/>
          </w:tcPr>
          <w:p>
            <w:r>
              <w:t>Deal cost rate attributes.</w:t>
            </w:r>
          </w:p>
        </w:tc>
      </w:tr>
      <w:tr>
        <w:tc>
          <w:tcPr>
            <w:tcW w:type="dxa" w:w="2880"/>
          </w:tcPr>
          <w:p>
            <w:r>
              <w:t>data.attributes.currency</w:t>
            </w:r>
          </w:p>
        </w:tc>
        <w:tc>
          <w:tcPr>
            <w:tcW w:type="dxa" w:w="2880"/>
          </w:tcPr>
          <w:p>
            <w:r>
              <w:t>string</w:t>
            </w:r>
          </w:p>
        </w:tc>
        <w:tc>
          <w:tcPr>
            <w:tcW w:type="dxa" w:w="2880"/>
          </w:tcPr>
          <w:p>
            <w:r>
              <w:t>Currency code (e.g., "EUR").</w:t>
            </w:r>
          </w:p>
        </w:tc>
      </w:tr>
      <w:tr>
        <w:tc>
          <w:tcPr>
            <w:tcW w:type="dxa" w:w="2880"/>
          </w:tcPr>
          <w:p>
            <w:r>
              <w:t>data.attributes.rate_cents</w:t>
            </w:r>
          </w:p>
        </w:tc>
        <w:tc>
          <w:tcPr>
            <w:tcW w:type="dxa" w:w="2880"/>
          </w:tcPr>
          <w:p>
            <w:r>
              <w:t>string</w:t>
            </w:r>
          </w:p>
        </w:tc>
        <w:tc>
          <w:tcPr>
            <w:tcW w:type="dxa" w:w="2880"/>
          </w:tcPr>
          <w:p>
            <w:r>
              <w:t>Returned rate in cents (example shows a string: "30.0").</w:t>
            </w:r>
          </w:p>
        </w:tc>
      </w:tr>
      <w:tr>
        <w:tc>
          <w:tcPr>
            <w:tcW w:type="dxa" w:w="2880"/>
          </w:tcPr>
          <w:p>
            <w:r>
              <w:t>data.relationships</w:t>
            </w:r>
          </w:p>
        </w:tc>
        <w:tc>
          <w:tcPr>
            <w:tcW w:type="dxa" w:w="2880"/>
          </w:tcPr>
          <w:p>
            <w:r>
              <w:t>object</w:t>
            </w:r>
          </w:p>
        </w:tc>
        <w:tc>
          <w:tcPr>
            <w:tcW w:type="dxa" w:w="2880"/>
          </w:tcPr>
          <w:p>
            <w:r>
              <w:t>Relationship objects.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data.relationships.deal.meta.included</w:t>
            </w:r>
          </w:p>
        </w:tc>
        <w:tc>
          <w:tcPr>
            <w:tcW w:type="dxa" w:w="2880"/>
          </w:tcPr>
          <w:p>
            <w:r>
              <w:t>boolean</w:t>
            </w:r>
          </w:p>
        </w:tc>
        <w:tc>
          <w:tcPr>
            <w:tcW w:type="dxa" w:w="2880"/>
          </w:tcPr>
          <w:p>
            <w:r>
              <w:t>Indicates whether the related deal is included in the response (false in example).</w:t>
            </w:r>
          </w:p>
        </w:tc>
      </w:tr>
      <w:tr>
        <w:tc>
          <w:tcPr>
            <w:tcW w:type="dxa" w:w="2880"/>
          </w:tcPr>
          <w:p>
            <w:r>
              <w:t>data.relationships.person.meta.included</w:t>
            </w:r>
          </w:p>
        </w:tc>
        <w:tc>
          <w:tcPr>
            <w:tcW w:type="dxa" w:w="2880"/>
          </w:tcPr>
          <w:p>
            <w:r>
              <w:t>boolean</w:t>
            </w:r>
          </w:p>
        </w:tc>
        <w:tc>
          <w:tcPr>
            <w:tcW w:type="dxa" w:w="2880"/>
          </w:tcPr>
          <w:p>
            <w:r>
              <w:t>Indicates whether the related person is included in the response (false in example).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'https://api.productive.io/api/v2/deal_cost_rates' \</w:t>
        <w:br/>
        <w:t xml:space="preserve"> --header 'Accept: application/vnd.api+json' \</w:t>
        <w:br/>
        <w:t xml:space="preserve"> --header 'Content-Type: application/vnd.api+json' \</w:t>
        <w:br/>
        <w:t xml:space="preserve"> --data '{</w:t>
        <w:br/>
        <w:t xml:space="preserve"> "data": {</w:t>
        <w:br/>
        <w:t xml:space="preserve"> "type": "deal_cost_rates",</w:t>
        <w:br/>
        <w:t xml:space="preserve"> "attributes": {</w:t>
        <w:br/>
        <w:t xml:space="preserve"> "currency": "EUR",</w:t>
        <w:br/>
        <w:t xml:space="preserve"> "rate_cents": 30</w:t>
        <w:br/>
        <w:t xml:space="preserve">      },</w:t>
        <w:br/>
        <w:t xml:space="preserve"> "relationships": {</w:t>
        <w:br/>
        <w:t xml:space="preserve"> "person": {</w:t>
        <w:br/>
        <w:t xml:space="preserve"> "data": {</w:t>
        <w:br/>
        <w:t xml:space="preserve"> "type": "people",</w:t>
        <w:br/>
        <w:t xml:space="preserve"> "id": "939"</w:t>
        <w:br/>
        <w:t xml:space="preserve">          }</w:t>
        <w:br/>
        <w:t xml:space="preserve">        },</w:t>
        <w:br/>
        <w:t xml:space="preserve"> "deal": {</w:t>
        <w:br/>
        <w:t xml:space="preserve"> "data": {</w:t>
        <w:br/>
        <w:t xml:space="preserve"> "type": "deals",</w:t>
        <w:br/>
        <w:t xml:space="preserve"> "id": "160"</w:t>
        <w:br/>
        <w:t xml:space="preserve">          }</w:t>
        <w:br/>
        <w:t xml:space="preserve">        }</w:t>
        <w:br/>
        <w:t xml:space="preserve">      }</w:t>
        <w:br/>
        <w:t xml:space="preserve">    }</w:t>
        <w:br/>
        <w:t xml:space="preserve">  }'</w:t>
      </w:r>
    </w:p>
    <w:p>
      <w:pPr>
        <w:pStyle w:val="Heading3"/>
      </w:pPr>
      <w:r>
        <w:t>Example Usage</w:t>
      </w:r>
    </w:p>
    <w:p>
      <w:pPr>
        <w:pStyle w:val="Heading3"/>
      </w:pPr>
      <w:r>
        <w:t>Example 1: Create a Deal Cost Rate (EUR, 30 cents)</w:t>
      </w:r>
    </w:p>
    <w:p>
      <w:r>
        <w:rPr>
          <w:b/>
          <w:color w:val="666666"/>
          <w:sz w:val="16"/>
        </w:rPr>
        <w:t>[bash]</w:t>
      </w:r>
    </w:p>
    <w:p>
      <w:pPr>
        <w:shd w:fill="F2F2F2" w:val="clear"/>
      </w:pPr>
      <w:r>
        <w:rPr>
          <w:rFonts w:ascii="Courier New" w:hAnsi="Courier New"/>
          <w:sz w:val="17"/>
        </w:rPr>
        <w:t>curl -X POST 'https://api.productive.io/api/v2/deal_cost_rates' \</w:t>
        <w:br/>
        <w:t xml:space="preserve"> -H 'Accept: application/vnd.api+json' \</w:t>
        <w:br/>
        <w:t xml:space="preserve"> -H 'Content-Type: application/vnd.api+json' \</w:t>
        <w:br/>
        <w:t xml:space="preserve"> -d '{</w:t>
        <w:br/>
        <w:t xml:space="preserve"> "data": {</w:t>
        <w:br/>
        <w:t xml:space="preserve"> "type": "deal_cost_rates",</w:t>
        <w:br/>
        <w:t xml:space="preserve"> "attributes": {</w:t>
        <w:br/>
        <w:t xml:space="preserve"> "currency": "EUR",</w:t>
        <w:br/>
        <w:t xml:space="preserve"> "rate_cents": 30</w:t>
        <w:br/>
        <w:t xml:space="preserve">      },</w:t>
        <w:br/>
        <w:t xml:space="preserve"> "relationships": {</w:t>
        <w:br/>
        <w:t xml:space="preserve"> "person": { "data": { "type": "people", "id": "939" } },</w:t>
        <w:br/>
        <w:t xml:space="preserve"> "deal": { "data": { "type": "deals", "id": "160" } }</w:t>
        <w:br/>
        <w:t xml:space="preserve">      }</w:t>
        <w:br/>
        <w:t xml:space="preserve">    }</w:t>
        <w:br/>
        <w:t xml:space="preserve">  }'</w:t>
      </w:r>
    </w:p>
    <w:p>
      <w:pPr>
        <w:pStyle w:val="Heading3"/>
      </w:pPr>
      <w:r>
        <w:t>Example 2: Create a Deal Cost Rate (EUR, 20.0 cents)</w:t>
      </w:r>
    </w:p>
    <w:p>
      <w:r>
        <w:rPr>
          <w:b/>
          <w:color w:val="666666"/>
          <w:sz w:val="16"/>
        </w:rPr>
        <w:t>[bash]</w:t>
      </w:r>
    </w:p>
    <w:p>
      <w:pPr>
        <w:shd w:fill="F2F2F2" w:val="clear"/>
      </w:pPr>
      <w:r>
        <w:rPr>
          <w:rFonts w:ascii="Courier New" w:hAnsi="Courier New"/>
          <w:sz w:val="17"/>
        </w:rPr>
        <w:t>curl -X POST 'https://api.productive.io/api/v2/deal_cost_rates' \</w:t>
        <w:br/>
        <w:t xml:space="preserve"> -H 'Accept: application/vnd.api+json' \</w:t>
        <w:br/>
        <w:t xml:space="preserve"> -H 'Content-Type: application/vnd.api+json' \</w:t>
        <w:br/>
        <w:t xml:space="preserve"> -d '{</w:t>
        <w:br/>
        <w:t xml:space="preserve"> "data": {</w:t>
        <w:br/>
        <w:t xml:space="preserve"> "type": "deal_cost_rates",</w:t>
        <w:br/>
        <w:t xml:space="preserve"> "attributes": {</w:t>
        <w:br/>
        <w:t xml:space="preserve"> "currency": "EUR",</w:t>
        <w:br/>
        <w:t xml:space="preserve"> "rate_cents": 20.0</w:t>
        <w:br/>
        <w:t xml:space="preserve">      },</w:t>
        <w:br/>
        <w:t xml:space="preserve"> "relationships": {</w:t>
        <w:br/>
        <w:t xml:space="preserve"> "person": { "data": { "type": "people", "id": "939" } },</w:t>
        <w:br/>
        <w:t xml:space="preserve"> "deal": { "data": { "type": "deals", "id": "160" } }</w:t>
        <w:br/>
        <w:t xml:space="preserve">      }</w:t>
        <w:br/>
        <w:t xml:space="preserve">    }</w:t>
        <w:br/>
        <w:t xml:space="preserve">  }'</w:t>
      </w:r>
    </w:p>
    <w:p>
      <w:pPr>
        <w:pStyle w:val="Heading3"/>
      </w:pPr>
      <w:r>
        <w:t>Notes</w:t>
      </w:r>
    </w:p>
    <w:p>
      <w:pPr>
        <w:pStyle w:val="ListBullet"/>
      </w:pPr>
      <w:r>
        <w:t>Although the scraped parameter list mentions deal_id and person_id, the provided example request uses JSON:API relationships.deal.data.id and relationships.person.data.id (as strings). Use the JSON:API relationships format shown in the example.</w:t>
      </w:r>
    </w:p>
    <w:p>
      <w:pPr>
        <w:pStyle w:val="ListBullet"/>
      </w:pPr>
      <w:r>
        <w:t>The response example returns rate_cents as a string ("30.0"), even though the request sends a number.</w:t>
      </w:r>
    </w:p>
    <w:p>
      <w:pPr>
        <w:pStyle w:val="Heading3"/>
      </w:pPr>
      <w:r>
        <w:t>Related dealCostRates actions</w:t>
      </w:r>
    </w:p>
    <w:p>
      <w:pPr>
        <w:pStyle w:val="ListBullet"/>
      </w:pPr>
      <w:r>
        <w:t>[DELETE] Delete a Deal Cost Rate — /api/v2/deal_cost_rates/{{id}}</w:t>
      </w:r>
    </w:p>
    <w:p>
      <w:pPr>
        <w:pStyle w:val="ListBullet"/>
      </w:pPr>
      <w:r>
        <w:t>[PATCH] Update a Deal Cost Rate — /api/v2/deal_cost_rates/{{id}}</w:t>
      </w:r>
    </w:p>
    <w:p>
      <w:pPr>
        <w:pStyle w:val="ListBullet"/>
      </w:pPr>
      <w:r>
        <w:t>[GET] List Deal Cost Rates — /deal_cost_rates</w:t>
      </w:r>
    </w:p>
    <w:p>
      <w:pPr>
        <w:pStyle w:val="ListBullet"/>
      </w:pPr>
      <w:r>
        <w:t>[GET] Get a Deal Cost Rate — /api/v2/deal_cost_rates/{{id}}</w:t>
      </w:r>
    </w:p>
    <w:p>
      <w:r>
        <w:br w:type="page"/>
      </w:r>
    </w:p>
    <w:p>
      <w:pPr>
        <w:pStyle w:val="Heading2"/>
      </w:pPr>
      <w:r>
        <w:t>57. [POST] Create a Dashboard</w:t>
      </w:r>
    </w:p>
    <w:p>
      <w:r>
        <w:rPr>
          <w:b/>
        </w:rPr>
        <w:t xml:space="preserve">Endpoint: </w:t>
      </w:r>
      <w:r>
        <w:rPr>
          <w:rFonts w:ascii="Courier New" w:hAnsi="Courier New"/>
          <w:sz w:val="18"/>
        </w:rPr>
        <w:t>/api/v2/dashboards</w:t>
      </w:r>
    </w:p>
    <w:p>
      <w:pPr>
        <w:pStyle w:val="Heading3"/>
      </w:pPr>
      <w:r>
        <w:t>Prerequisites</w:t>
      </w:r>
    </w:p>
    <w:p>
      <w:pPr>
        <w:pStyle w:val="ListBullet"/>
      </w:pPr>
      <w:r>
        <w:t>Ability to create dashboards in the organization/account</w:t>
      </w:r>
    </w:p>
    <w:p>
      <w:pPr>
        <w:pStyle w:val="Heading3"/>
      </w:pPr>
      <w:r>
        <w:t>Method</w:t>
      </w:r>
    </w:p>
    <w:p>
      <w:r>
        <w:t>POST</w:t>
      </w:r>
    </w:p>
    <w:p>
      <w:pPr>
        <w:pStyle w:val="Heading3"/>
      </w:pPr>
      <w:r>
        <w:t>URL</w:t>
      </w:r>
    </w:p>
    <w:p>
      <w:r>
        <w:t>https://api.productive.io/api/v2/dashboards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dashboard resource and returns the created dashboard record in JSON:API format.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"dashboards".</w:t>
            </w:r>
          </w:p>
        </w:tc>
      </w:tr>
      <w:tr>
        <w:tc>
          <w:tcPr>
            <w:tcW w:type="dxa" w:w="2880"/>
          </w:tcPr>
          <w:p>
            <w:r>
              <w:t>data.attributes</w:t>
            </w:r>
          </w:p>
        </w:tc>
        <w:tc>
          <w:tcPr>
            <w:tcW w:type="dxa" w:w="2880"/>
          </w:tcPr>
          <w:p>
            <w:r>
              <w:t>object</w:t>
            </w:r>
          </w:p>
        </w:tc>
        <w:tc>
          <w:tcPr>
            <w:tcW w:type="dxa" w:w="2880"/>
          </w:tcPr>
          <w:p>
            <w:r>
              <w:t>Dashboard attributes container.</w:t>
            </w:r>
          </w:p>
        </w:tc>
      </w:tr>
      <w:tr>
        <w:tc>
          <w:tcPr>
            <w:tcW w:type="dxa" w:w="2880"/>
          </w:tcPr>
          <w:p>
            <w:r>
              <w:t>data.attributes.name</w:t>
            </w:r>
          </w:p>
        </w:tc>
        <w:tc>
          <w:tcPr>
            <w:tcW w:type="dxa" w:w="2880"/>
          </w:tcPr>
          <w:p>
            <w:r>
              <w:t>string</w:t>
            </w:r>
          </w:p>
        </w:tc>
        <w:tc>
          <w:tcPr>
            <w:tcW w:type="dxa" w:w="2880"/>
          </w:tcPr>
          <w:p>
            <w:r>
              <w:t>Dashboard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Not required for create; if provided, behavior not documented.</w:t>
            </w:r>
          </w:p>
        </w:tc>
      </w:tr>
    </w:tbl>
    <w:p/>
    <w:p>
      <w:pPr>
        <w:pStyle w:val="Heading3"/>
      </w:pPr>
      <w:r>
        <w:t>Response</w:t>
      </w:r>
    </w:p>
    <w:p>
      <w:pPr>
        <w:pStyle w:val="Heading3"/>
      </w:pPr>
      <w:r>
        <w:t>Success Response (201 Created)</w:t>
      </w:r>
    </w:p>
    <w:p>
      <w:r>
        <w:rPr>
          <w:b/>
        </w:rP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"6",</w:t>
        <w:br/>
        <w:t xml:space="preserve"> "type": "dashboards",</w:t>
        <w:br/>
        <w:t xml:space="preserve"> "attributes": {</w:t>
        <w:br/>
        <w:t xml:space="preserve"> "name": "Test Name",</w:t>
        <w:br/>
        <w:t xml:space="preserve"> "created_at": "2026-03-14T05:04:24.880+01:00",</w:t>
        <w:br/>
        <w:t xml:space="preserve"> "updated_at": "2026-03-14T05:04:24.884+01:00",</w:t>
        <w:br/>
        <w:t xml:space="preserve"> "is_private": false</w:t>
        <w:br/>
        <w:t xml:space="preserve"> },</w:t>
        <w:br/>
        <w:t xml:space="preserve"> "relationships": {</w:t>
        <w:br/>
        <w:t xml:space="preserve"> "organization": {</w:t>
        <w:br/>
        <w:t xml:space="preserve"> "data": {</w:t>
        <w:br/>
        <w:t xml:space="preserve"> "type": "organizations",</w:t>
        <w:br/>
        <w:t xml:space="preserve"> "id": "310"</w:t>
        <w:br/>
        <w:t xml:space="preserve"> }</w:t>
        <w:br/>
        <w:t xml:space="preserve"> },</w:t>
        <w:br/>
        <w:t xml:space="preserve"> "creator":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dashboard resource (JSON:API).</w:t>
            </w:r>
          </w:p>
        </w:tc>
      </w:tr>
      <w:tr>
        <w:tc>
          <w:tcPr>
            <w:tcW w:type="dxa" w:w="2880"/>
          </w:tcPr>
          <w:p>
            <w:r>
              <w:t>data.id</w:t>
            </w:r>
          </w:p>
        </w:tc>
        <w:tc>
          <w:tcPr>
            <w:tcW w:type="dxa" w:w="2880"/>
          </w:tcPr>
          <w:p>
            <w:r>
              <w:t>string</w:t>
            </w:r>
          </w:p>
        </w:tc>
        <w:tc>
          <w:tcPr>
            <w:tcW w:type="dxa" w:w="2880"/>
          </w:tcPr>
          <w:p>
            <w:r>
              <w:t>Dashboard ID.</w:t>
            </w:r>
          </w:p>
        </w:tc>
      </w:tr>
      <w:tr>
        <w:tc>
          <w:tcPr>
            <w:tcW w:type="dxa" w:w="2880"/>
          </w:tcPr>
          <w:p>
            <w:r>
              <w:t>data.type</w:t>
            </w:r>
          </w:p>
        </w:tc>
        <w:tc>
          <w:tcPr>
            <w:tcW w:type="dxa" w:w="2880"/>
          </w:tcPr>
          <w:p>
            <w:r>
              <w:t>string</w:t>
            </w:r>
          </w:p>
        </w:tc>
        <w:tc>
          <w:tcPr>
            <w:tcW w:type="dxa" w:w="2880"/>
          </w:tcPr>
          <w:p>
            <w:r>
              <w:t>Resource type (e.g., "dashboards").</w:t>
            </w:r>
          </w:p>
        </w:tc>
      </w:tr>
      <w:tr>
        <w:tc>
          <w:tcPr>
            <w:tcW w:type="dxa" w:w="2880"/>
          </w:tcPr>
          <w:p>
            <w:r>
              <w:t>data.attributes</w:t>
            </w:r>
          </w:p>
        </w:tc>
        <w:tc>
          <w:tcPr>
            <w:tcW w:type="dxa" w:w="2880"/>
          </w:tcPr>
          <w:p>
            <w:r>
              <w:t>object</w:t>
            </w:r>
          </w:p>
        </w:tc>
        <w:tc>
          <w:tcPr>
            <w:tcW w:type="dxa" w:w="2880"/>
          </w:tcPr>
          <w:p>
            <w:r>
              <w:t>Dashboard attributes.</w:t>
            </w:r>
          </w:p>
        </w:tc>
      </w:tr>
      <w:tr>
        <w:tc>
          <w:tcPr>
            <w:tcW w:type="dxa" w:w="2880"/>
          </w:tcPr>
          <w:p>
            <w:r>
              <w:t>data.attributes.name</w:t>
            </w:r>
          </w:p>
        </w:tc>
        <w:tc>
          <w:tcPr>
            <w:tcW w:type="dxa" w:w="2880"/>
          </w:tcPr>
          <w:p>
            <w:r>
              <w:t>string</w:t>
            </w:r>
          </w:p>
        </w:tc>
        <w:tc>
          <w:tcPr>
            <w:tcW w:type="dxa" w:w="2880"/>
          </w:tcPr>
          <w:p>
            <w:r>
              <w:t>Dashboard name.</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data.attributes.is_private</w:t>
            </w:r>
          </w:p>
        </w:tc>
        <w:tc>
          <w:tcPr>
            <w:tcW w:type="dxa" w:w="2880"/>
          </w:tcPr>
          <w:p>
            <w:r>
              <w:t>boolean</w:t>
            </w:r>
          </w:p>
        </w:tc>
        <w:tc>
          <w:tcPr>
            <w:tcW w:type="dxa" w:w="2880"/>
          </w:tcPr>
          <w:p>
            <w:r>
              <w:t>Whether the dashboard is private.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relationship is included in the response.</w:t>
            </w:r>
          </w:p>
        </w:tc>
      </w:tr>
      <w:tr>
        <w:tc>
          <w:tcPr>
            <w:tcW w:type="dxa" w:w="2880"/>
          </w:tcPr>
          <w:p>
            <w:r>
              <w:t>data.relationships.project.meta.included</w:t>
            </w:r>
          </w:p>
        </w:tc>
        <w:tc>
          <w:tcPr>
            <w:tcW w:type="dxa" w:w="2880"/>
          </w:tcPr>
          <w:p>
            <w:r>
              <w:t>boolean</w:t>
            </w:r>
          </w:p>
        </w:tc>
        <w:tc>
          <w:tcPr>
            <w:tcW w:type="dxa" w:w="2880"/>
          </w:tcPr>
          <w:p>
            <w:r>
              <w:t>Whether project relationship is included in the response.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'https://api.productive.io/api/v2/dashboards' \</w:t>
        <w:br/>
        <w:t xml:space="preserve"> --header 'Accept: application/json' \</w:t>
        <w:br/>
        <w:t xml:space="preserve"> --header 'Content-Type: application/vnd.api+json' \</w:t>
        <w:br/>
        <w:t xml:space="preserve"> --data '{</w:t>
        <w:br/>
        <w:t xml:space="preserve"> "data": {</w:t>
        <w:br/>
        <w:t xml:space="preserve"> "type": "dashboards",</w:t>
        <w:br/>
        <w:t xml:space="preserve"> "attributes": {</w:t>
        <w:br/>
        <w:t xml:space="preserve"> "name": "Test Name"</w:t>
        <w:br/>
        <w:t xml:space="preserve">      }</w:t>
        <w:br/>
        <w:t xml:space="preserve">    }</w:t>
        <w:br/>
        <w:t xml:space="preserve">  }'</w:t>
      </w:r>
    </w:p>
    <w:p>
      <w:pPr>
        <w:pStyle w:val="Heading3"/>
      </w:pPr>
      <w:r>
        <w:t>Example Usage</w:t>
      </w:r>
    </w:p>
    <w:p>
      <w:pPr>
        <w:pStyle w:val="Heading3"/>
      </w:pPr>
      <w:r>
        <w:t>Example 1: Create a Dashboard</w:t>
      </w:r>
    </w:p>
    <w:p>
      <w:r>
        <w:rPr>
          <w:b/>
          <w:color w:val="666666"/>
          <w:sz w:val="16"/>
        </w:rPr>
        <w:t>[bash]</w:t>
      </w:r>
    </w:p>
    <w:p>
      <w:pPr>
        <w:shd w:fill="F2F2F2" w:val="clear"/>
      </w:pPr>
      <w:r>
        <w:rPr>
          <w:rFonts w:ascii="Courier New" w:hAnsi="Courier New"/>
          <w:sz w:val="17"/>
        </w:rPr>
        <w:t>curl --location --request POST 'https://api.productive.io/api/v2/dashboards' \</w:t>
        <w:br/>
        <w:t xml:space="preserve"> --header 'Accept: application/json' \</w:t>
        <w:br/>
        <w:t xml:space="preserve"> --header 'Content-Type: application/vnd.api+json' \</w:t>
        <w:br/>
        <w:t xml:space="preserve"> --data '{</w:t>
        <w:br/>
        <w:t xml:space="preserve"> "data": {</w:t>
        <w:br/>
        <w:t xml:space="preserve"> "type": "dashboards",</w:t>
        <w:br/>
        <w:t xml:space="preserve"> "attributes": {</w:t>
        <w:br/>
        <w:t xml:space="preserve"> "name": "Executive Overview"</w:t>
        <w:br/>
        <w:t xml:space="preserve">      }</w:t>
        <w:br/>
        <w:t xml:space="preserve">    }</w:t>
        <w:br/>
        <w:t xml:space="preserve">  }'</w:t>
      </w:r>
    </w:p>
    <w:p>
      <w:pPr>
        <w:pStyle w:val="Heading3"/>
      </w:pPr>
      <w:r>
        <w:t>Notes</w:t>
      </w:r>
    </w:p>
    <w:p>
      <w:pPr>
        <w:pStyle w:val="ListBullet"/>
      </w:pPr>
      <w:r>
        <w:t>The documentation example shows an Accept header with many media types; this endpoint returns JSON:API, so Accept: application/json is sufficient unless your client requires otherwise.</w:t>
      </w:r>
    </w:p>
    <w:p>
      <w:pPr>
        <w:pStyle w:val="ListBullet"/>
      </w:pPr>
      <w:r>
        <w:t>Request and response bodies follow the JSON:API style (data, type, attributes, relationships).</w:t>
      </w:r>
    </w:p>
    <w:p>
      <w:pPr>
        <w:pStyle w:val="Heading3"/>
      </w:pPr>
      <w:r>
        <w:t>Error Handling</w:t>
      </w:r>
    </w:p>
    <w:p>
      <w:pPr>
        <w:pStyle w:val="ListBullet"/>
      </w:pPr>
      <w:r>
        <w:t>The scraped content mentions “returns error” but does not provide any error status codes or example error bodies.</w:t>
      </w:r>
    </w:p>
    <w:p>
      <w:pPr>
        <w:pStyle w:val="Heading3"/>
      </w:pPr>
      <w:r>
        <w:t>Related dashboards actions</w:t>
      </w:r>
    </w:p>
    <w:p>
      <w:pPr>
        <w:pStyle w:val="ListBullet"/>
      </w:pPr>
      <w:r>
        <w:t>[DELETE] Delete a Dashboard — /api/v2/dashboards/{{id}}</w:t>
      </w:r>
    </w:p>
    <w:p>
      <w:pPr>
        <w:pStyle w:val="ListBullet"/>
      </w:pPr>
      <w:r>
        <w:t>[PATCH] Update a Dashboard — /api/v2/dashboards/{{id}}</w:t>
      </w:r>
    </w:p>
    <w:p>
      <w:pPr>
        <w:pStyle w:val="ListBullet"/>
      </w:pPr>
      <w:r>
        <w:t>[GET] List Dashboards — /api/v2/dashboards</w:t>
      </w:r>
    </w:p>
    <w:p>
      <w:pPr>
        <w:pStyle w:val="ListBullet"/>
      </w:pPr>
      <w:r>
        <w:t>[POST] Copy a Dashboard — /dashboards/copy</w:t>
      </w:r>
    </w:p>
    <w:p>
      <w:pPr>
        <w:pStyle w:val="ListBullet"/>
      </w:pPr>
      <w:r>
        <w:t>[GET] Get a Dashboard — /api/v2/dashboards/{{id}}</w:t>
      </w:r>
    </w:p>
    <w:p>
      <w:r>
        <w:br w:type="page"/>
      </w:r>
    </w:p>
    <w:p>
      <w:pPr>
        <w:pStyle w:val="Heading2"/>
      </w:pPr>
      <w:r>
        <w:t>58. [GET] Get a Deal</w:t>
      </w:r>
    </w:p>
    <w:p>
      <w:r>
        <w:rPr>
          <w:b/>
        </w:rPr>
        <w:t xml:space="preserve">Endpoint: </w:t>
      </w:r>
      <w:r>
        <w:rPr>
          <w:rFonts w:ascii="Courier New" w:hAnsi="Courier New"/>
          <w:sz w:val="18"/>
        </w:rPr>
        <w:t>/api/v2/deals/{{id}}</w:t>
      </w:r>
    </w:p>
    <w:p>
      <w:pPr>
        <w:pStyle w:val="Heading3"/>
      </w:pPr>
      <w:r>
        <w:t>Prerequisites</w:t>
      </w:r>
    </w:p>
    <w:p>
      <w:pPr>
        <w:pStyle w:val="ListBullet"/>
      </w:pPr>
      <w:r>
        <w:t>Must have permission to view deals in Productive</w:t>
      </w:r>
    </w:p>
    <w:p>
      <w:pPr>
        <w:pStyle w:val="Heading3"/>
      </w:pPr>
      <w:r>
        <w:t>Method</w:t>
      </w:r>
    </w:p>
    <w:p>
      <w:r>
        <w:t>GET</w:t>
      </w:r>
    </w:p>
    <w:p>
      <w:pPr>
        <w:pStyle w:val="Heading3"/>
      </w:pPr>
      <w:r>
        <w:t>URL</w:t>
      </w:r>
    </w:p>
    <w:p>
      <w:r>
        <w:t>https://api.productive.io/api/v2/deals/{{id}}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deal by its deal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/api/v2/deals/).</w:t>
      </w:r>
    </w:p>
    <w:p>
      <w:pPr>
        <w:pStyle w:val="ListBullet"/>
      </w:pPr>
      <w:r>
        <w:t>Always construct the path as /api/v2/deals/{{id}}, where {{id}} is a non-empty value.</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/api/v2/deals/1</w:t>
        <w:br/>
        <w:t>/api/v2/deals/182</w:t>
      </w:r>
    </w:p>
    <w:p>
      <w:pPr>
        <w:pStyle w:val="Heading3"/>
      </w:pPr>
      <w:r>
        <w:t>Invalid Examples</w:t>
      </w:r>
    </w:p>
    <w:p>
      <w:r>
        <w:rPr>
          <w:b/>
          <w:color w:val="666666"/>
          <w:sz w:val="16"/>
        </w:rPr>
        <w:t>[http]</w:t>
      </w:r>
    </w:p>
    <w:p>
      <w:pPr>
        <w:shd w:fill="F2F2F2" w:val="clear"/>
      </w:pPr>
      <w:r>
        <w:rPr>
          <w:rFonts w:ascii="Courier New" w:hAnsi="Courier New"/>
          <w:sz w:val="17"/>
        </w:rPr>
        <w:t>/api/v2/deals/</w:t>
        <w:br/>
        <w:t>/api/v2/deals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Deal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"182",</w:t>
        <w:br/>
        <w:t xml:space="preserve"> "type": "deals",</w:t>
        <w:br/>
        <w:t xml:space="preserve"> "attributes": {</w:t>
        <w:br/>
        <w:t xml:space="preserve"> "name": "test name",</w:t>
        <w:br/>
        <w:t xml:space="preserve"> "date": "2026-03-14",</w:t>
        <w:br/>
        <w:t xml:space="preserve"> "end_date": null,</w:t>
        <w:br/>
        <w:t xml:space="preserve"> "number": "1",</w:t>
        <w:br/>
        <w:t xml:space="preserve"> "deal_number": "1",</w:t>
        <w:br/>
        <w:t xml:space="preserve"> "suffix": null,</w:t>
        <w:br/>
        <w:t xml:space="preserve"> "time_approval": true,</w:t>
        <w:br/>
        <w:t xml:space="preserve"> "expense_approval": true,</w:t>
        <w:br/>
        <w:t xml:space="preserve"> "client_access": false,</w:t>
        <w:br/>
        <w:t xml:space="preserve"> "deal_type_id": 2,</w:t>
        <w:br/>
        <w:t xml:space="preserve"> "budget": false,</w:t>
        <w:br/>
        <w:t xml:space="preserve"> "sales_status_updated_at": "2026-03-14T05:04:00.000+01:00",</w:t>
        <w:br/>
        <w:t xml:space="preserve"> "tag_list": [],</w:t>
        <w:br/>
        <w:t xml:space="preserve"> "origin_deal_id": null,</w:t>
        <w:br/>
        <w:t xml:space="preserve"> "profit_margin": 0,</w:t>
        <w:br/>
        <w:t xml:space="preserve"> "profit_margin_normalized": 0,</w:t>
        <w:br/>
        <w:t xml:space="preserve"> "profit_margin_default": 0,</w:t>
        <w:br/>
        <w:t xml:space="preserve"> "email_key": "69f9dc319075c20df4bfa0028203e1be",</w:t>
        <w:br/>
        <w:t xml:space="preserve"> "purchase_order_number": "123",</w:t>
        <w:br/>
        <w:t xml:space="preserve"> "custom_fields": null,</w:t>
        <w:br/>
        <w:t xml:space="preserve"> "position": 1,</w:t>
        <w:br/>
        <w:t xml:space="preserve"> "service_type_restricted_tracking": false,</w:t>
        <w:br/>
        <w:t xml:space="preserve"> "tracking_type_id": 1,</w:t>
        <w:br/>
        <w:t xml:space="preserve"> "editor_config": {},</w:t>
        <w:br/>
        <w:t xml:space="preserve"> "discount": null,</w:t>
        <w:br/>
        <w:t xml:space="preserve"> "man_day_minutes": 480,</w:t>
        <w:br/>
        <w:t xml:space="preserve"> "rounding_interval_id": null,</w:t>
        <w:br/>
        <w:t xml:space="preserve"> "rounding_method_id": 1,</w:t>
        <w:br/>
        <w:t xml:space="preserve"> "validate_expense_when_closing": false,</w:t>
        <w:br/>
        <w:t xml:space="preserve"> "revenue_distribution_type": null,</w:t>
        <w:br/>
        <w:t xml:space="preserve"> "color_id": null,</w:t>
        <w:br/>
        <w:t xml:space="preserve"> "connection_status": "none",</w:t>
        <w:br/>
        <w:t xml:space="preserve"> "revenue_distribution_method": null,</w:t>
        <w:br/>
        <w:t xml:space="preserve"> "retainer_interval": null,</w:t>
        <w:br/>
        <w:t xml:space="preserve"> "retainer_interval_count": 1,</w:t>
        <w:br/>
        <w:t xml:space="preserve"> "billable_time": 0,</w:t>
        <w:br/>
        <w:t xml:space="preserve"> "budget_warning": null,</w:t>
        <w:br/>
        <w:t xml:space="preserve"> "estimated_time": 0,</w:t>
        <w:br/>
        <w:t xml:space="preserve"> "budgeted_time": 0,</w:t>
        <w:br/>
        <w:t xml:space="preserve"> "worked_time": 0,</w:t>
        <w:br/>
        <w:t xml:space="preserve"> "time_to_close": null,</w:t>
        <w:br/>
        <w:t xml:space="preserve"> "days_since_created": 0,</w:t>
        <w:br/>
        <w:t xml:space="preserve"> "days_since_last_activity": 0,</w:t>
        <w:br/>
        <w:t xml:space="preserve"> "days_in_current_stage": 0,</w:t>
        <w:br/>
        <w:t xml:space="preserve"> "probability": 50,</w:t>
        <w:br/>
        <w:t xml:space="preserve"> "previous_probability": null,</w:t>
        <w:br/>
        <w:t xml:space="preserve"> "note_interpolated": null,</w:t>
        <w:br/>
        <w:t xml:space="preserve"> "proposal_note_interpolated": null,</w:t>
        <w:br/>
        <w:t xml:space="preserve"> "footer_interpolated": null,</w:t>
        <w:br/>
        <w:t xml:space="preserve"> "proposal_footer_interpolated": null,</w:t>
        <w:br/>
        <w:t xml:space="preserve"> "todo_count": 0,</w:t>
        <w:br/>
        <w:t xml:space="preserve"> "todo_due_date": null,</w:t>
        <w:br/>
        <w:t xml:space="preserve"> "note": null,</w:t>
        <w:br/>
        <w:t xml:space="preserve"> "proposal_note": null,</w:t>
        <w:br/>
        <w:t xml:space="preserve"> "lost_comment": null,</w:t>
        <w:br/>
        <w:t xml:space="preserve"> "closed_at": null,</w:t>
        <w:br/>
        <w:t xml:space="preserve"> "delivered_on": null,</w:t>
        <w:br/>
        <w:t xml:space="preserve"> "last_activity_at": "2026-03-14T05:04:30.000+01:00",</w:t>
        <w:br/>
        <w:t xml:space="preserve"> "deleted_at": null,</w:t>
        <w:br/>
        <w:t xml:space="preserve"> "created_at": "2026-03-14T05:04:30.777+01:00",</w:t>
        <w:br/>
        <w:t xml:space="preserve"> "sales_closed_at": null,</w:t>
        <w:br/>
        <w:t xml:space="preserve"> "exchange_rate": "1.25",</w:t>
        <w:br/>
        <w:t xml:space="preserve"> "exchange_date": "2026-03-14",</w:t>
        <w:br/>
        <w:t xml:space="preserve"> "sales_closed_on": null,</w:t>
        <w:br/>
        <w:t xml:space="preserve"> "sample_data": false,</w:t>
        <w:br/>
        <w:t xml:space="preserve"> "external_id": null,</w:t>
        <w:br/>
        <w:t xml:space="preserve"> "external_sync": false,</w:t>
        <w:br/>
        <w:t xml:space="preserve"> "manual_invoicing_status_id": 1,</w:t>
        <w:br/>
        <w:t xml:space="preserve"> "footer": null,</w:t>
        <w:br/>
        <w:t xml:space="preserve"> "proposal_footer": null,</w:t>
        <w:br/>
        <w:t xml:space="preserve"> "access_to_deal": true,</w:t>
        <w:br/>
        <w:t xml:space="preserve"> "currency": "EUR",</w:t>
        <w:br/>
        <w:t xml:space="preserve"> "currency_default": "USD",</w:t>
        <w:br/>
        <w:t xml:space="preserve"> "currency_normalized": "EUR",</w:t>
        <w:br/>
        <w:t xml:space="preserve"> "revenue": 0,</w:t>
        <w:br/>
        <w:t xml:space="preserve"> "revenue_default": 0,</w:t>
        <w:br/>
        <w:t xml:space="preserve"> "revenue_normalized": 0,</w:t>
        <w:br/>
        <w:t xml:space="preserve"> "services_revenue": 0,</w:t>
        <w:br/>
        <w:t xml:space="preserve"> "services_revenue_default": 0,</w:t>
        <w:br/>
        <w:t xml:space="preserve"> "services_revenue_normalized": 0,</w:t>
        <w:br/>
        <w:t xml:space="preserve"> "budget_total": 0,</w:t>
        <w:br/>
        <w:t xml:space="preserve"> "budget_total_default": 0,</w:t>
        <w:br/>
        <w:t xml:space="preserve"> "budget_total_normalized": 0,</w:t>
        <w:br/>
        <w:t xml:space="preserve"> "budget_used": 0,</w:t>
        <w:br/>
        <w:t xml:space="preserve"> "budget_used_default": 0,</w:t>
        <w:br/>
        <w:t xml:space="preserve"> "budget_used_normalized": 0,</w:t>
        <w:br/>
        <w:t xml:space="preserve"> "projected_revenue": 0,</w:t>
        <w:br/>
        <w:t xml:space="preserve"> "projected_revenue_default": 0,</w:t>
        <w:br/>
        <w:t xml:space="preserve"> "projected_revenue_normalized": 0,</w:t>
        <w:br/>
        <w:t xml:space="preserve"> "cost": 0,</w:t>
        <w:br/>
        <w:t xml:space="preserve"> "cost_default": 0,</w:t>
        <w:br/>
        <w:t xml:space="preserve"> "cost_normalized": 0,</w:t>
        <w:br/>
        <w:t xml:space="preserve"> "profit": 0,</w:t>
        <w:br/>
        <w:t xml:space="preserve"> "profit_default": 0,</w:t>
        <w:br/>
        <w:t xml:space="preserve"> "profit_normalized": 0,</w:t>
        <w:br/>
        <w:t xml:space="preserve"> "invoiced": 0,</w:t>
        <w:br/>
        <w:t xml:space="preserve"> "invoiced_default": 0,</w:t>
        <w:br/>
        <w:t xml:space="preserve"> "invoiced_normalized": 0,</w:t>
        <w:br/>
        <w:t xml:space="preserve"> "pending_invoicing": 0,</w:t>
        <w:br/>
        <w:t xml:space="preserve"> "pending_invoicing_default": 0,</w:t>
        <w:br/>
        <w:t xml:space="preserve"> "pending_invoicing_normalized": 0,</w:t>
        <w:br/>
        <w:t xml:space="preserve"> "manually_invoiced": 0,</w:t>
        <w:br/>
        <w:t xml:space="preserve"> "manually_invoiced_default": 0,</w:t>
        <w:br/>
        <w:t xml:space="preserve"> "manually_invoiced_normalized": 0,</w:t>
        <w:br/>
        <w:t xml:space="preserve"> "draft_invoiced": 0,</w:t>
        <w:br/>
        <w:t xml:space="preserve"> "draft_invoiced_default": 0,</w:t>
        <w:br/>
        <w:t xml:space="preserve"> "draft_invoiced_normalized": 0,</w:t>
        <w:br/>
        <w:t xml:space="preserve"> "amount_credited": 0,</w:t>
        <w:br/>
        <w:t xml:space="preserve"> "amount_credited_default": 0,</w:t>
        <w:br/>
        <w:t xml:space="preserve"> "amount_credited_normalized": 0,</w:t>
        <w:br/>
        <w:t xml:space="preserve"> "expense": 0,</w:t>
        <w:br/>
        <w:t xml:space="preserve"> "expense_default": 0,</w:t>
        <w:br/>
        <w:t xml:space="preserve"> "expense_normalized": 0</w:t>
        <w:br/>
        <w:t xml:space="preserve"> },</w:t>
        <w:br/>
        <w:t xml:space="preserve"> "relationships": {</w:t>
        <w:br/>
        <w:t xml:space="preserve"> "organization": {</w:t>
        <w:br/>
        <w:t xml:space="preserve"> "data": {</w:t>
        <w:br/>
        <w:t xml:space="preserve"> "type": "organizations",</w:t>
        <w:br/>
        <w:t xml:space="preserve"> "id": "368"</w:t>
        <w:br/>
        <w:t xml:space="preserve"> }</w:t>
        <w:br/>
        <w:t xml:space="preserve"> },</w:t>
        <w:br/>
        <w:t xml:space="preserve"> "creator": { "meta": { "included": false } },</w:t>
        <w:br/>
        <w:t xml:space="preserve"> "company": { "meta": { "included": false } },</w:t>
        <w:br/>
        <w:t xml:space="preserve"> "document_type": { "meta": { "included": false } },</w:t>
        <w:br/>
        <w:t xml:space="preserve"> "proposal_document_type": { "meta": { "included": false } },</w:t>
        <w:br/>
        <w:t xml:space="preserve"> "responsible": { "meta": { "included": false } },</w:t>
        <w:br/>
        <w:t xml:space="preserve"> "deal_status": { "meta": { "included": false } },</w:t>
        <w:br/>
        <w:t xml:space="preserve"> "project": { "meta": { "included": false } },</w:t>
        <w:br/>
        <w:t xml:space="preserve"> "lost_reason": { "meta": { "included": false } },</w:t>
        <w:br/>
        <w:t xml:space="preserve"> "contract": { "meta": { "included": false } },</w:t>
        <w:br/>
        <w:t xml:space="preserve"> "contact": { "meta": { "included": false } },</w:t>
        <w:br/>
        <w:t xml:space="preserve"> "subsidiary": { "meta": { "included": false } },</w:t>
        <w:br/>
        <w:t xml:space="preserve"> "template": { "meta": { "included": false } },</w:t>
        <w:br/>
        <w:t xml:space="preserve"> "tax_rate": { "meta": { "included": false } },</w:t>
        <w:br/>
        <w:t xml:space="preserve"> "pipeline": { "meta": { "included": false } },</w:t>
        <w:br/>
        <w:t xml:space="preserve"> "origin_deal": { "meta": { "included": false } },</w:t>
        <w:br/>
        <w:t xml:space="preserve"> "designated_approver": { "meta": { "included": false } },</w:t>
        <w:br/>
        <w:t xml:space="preserve"> "approval_policy_assignment": { "meta": { "included": false } },</w:t>
        <w:br/>
        <w:t xml:space="preserve"> "next_todo": { "meta": { "included": false } },</w:t>
        <w:br/>
        <w:t xml:space="preserve"> "expense_approval_workflow": { "meta": { "included": false } },</w:t>
        <w:br/>
        <w:t xml:space="preserve"> "time_approval_workflow": { "meta": { "included": false } },</w:t>
        <w:br/>
        <w:t xml:space="preserve"> "invoice_template": { "meta": { "included": false } },</w:t>
        <w:br/>
        <w:t xml:space="preserve"> "automatic_invoicing_rule": { "meta": { "included": false } },</w:t>
        <w:br/>
        <w:t xml:space="preserve"> "custom_field_people": { "meta": { "included": false } },</w:t>
        <w:br/>
        <w:t xml:space="preserve"> "custom_field_attachments":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deal resource.</w:t>
            </w:r>
          </w:p>
        </w:tc>
      </w:tr>
      <w:tr>
        <w:tc>
          <w:tcPr>
            <w:tcW w:type="dxa" w:w="2880"/>
          </w:tcPr>
          <w:p>
            <w:r>
              <w:t>data.id</w:t>
            </w:r>
          </w:p>
        </w:tc>
        <w:tc>
          <w:tcPr>
            <w:tcW w:type="dxa" w:w="2880"/>
          </w:tcPr>
          <w:p>
            <w:r>
              <w:t>string</w:t>
            </w:r>
          </w:p>
        </w:tc>
        <w:tc>
          <w:tcPr>
            <w:tcW w:type="dxa" w:w="2880"/>
          </w:tcPr>
          <w:p>
            <w:r>
              <w:t>Deal identifier (returned as a string).</w:t>
            </w:r>
          </w:p>
        </w:tc>
      </w:tr>
      <w:tr>
        <w:tc>
          <w:tcPr>
            <w:tcW w:type="dxa" w:w="2880"/>
          </w:tcPr>
          <w:p>
            <w:r>
              <w:t>data.type</w:t>
            </w:r>
          </w:p>
        </w:tc>
        <w:tc>
          <w:tcPr>
            <w:tcW w:type="dxa" w:w="2880"/>
          </w:tcPr>
          <w:p>
            <w:r>
              <w:t>string</w:t>
            </w:r>
          </w:p>
        </w:tc>
        <w:tc>
          <w:tcPr>
            <w:tcW w:type="dxa" w:w="2880"/>
          </w:tcPr>
          <w:p>
            <w:r>
              <w:t>Resource type (deals).</w:t>
            </w:r>
          </w:p>
        </w:tc>
      </w:tr>
      <w:tr>
        <w:tc>
          <w:tcPr>
            <w:tcW w:type="dxa" w:w="2880"/>
          </w:tcPr>
          <w:p>
            <w:r>
              <w:t>data.attributes</w:t>
            </w:r>
          </w:p>
        </w:tc>
        <w:tc>
          <w:tcPr>
            <w:tcW w:type="dxa" w:w="2880"/>
          </w:tcPr>
          <w:p>
            <w:r>
              <w:t>object</w:t>
            </w:r>
          </w:p>
        </w:tc>
        <w:tc>
          <w:tcPr>
            <w:tcW w:type="dxa" w:w="2880"/>
          </w:tcPr>
          <w:p>
            <w:r>
              <w:t>Deal attributes.</w:t>
            </w:r>
          </w:p>
        </w:tc>
      </w:tr>
      <w:tr>
        <w:tc>
          <w:tcPr>
            <w:tcW w:type="dxa" w:w="2880"/>
          </w:tcPr>
          <w:p>
            <w:r>
              <w:t>data.relationships</w:t>
            </w:r>
          </w:p>
        </w:tc>
        <w:tc>
          <w:tcPr>
            <w:tcW w:type="dxa" w:w="2880"/>
          </w:tcPr>
          <w:p>
            <w:r>
              <w:t>object</w:t>
            </w:r>
          </w:p>
        </w:tc>
        <w:tc>
          <w:tcPr>
            <w:tcW w:type="dxa" w:w="2880"/>
          </w:tcPr>
          <w:p>
            <w:r>
              <w:t>Related resources and relationship metadata.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 associated with the deal.</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'https://api.productive.io/api/v2/deals/182' \</w:t>
        <w:br/>
        <w:t xml:space="preserve"> --header 'Accept: application/json' \</w:t>
        <w:br/>
        <w:t xml:space="preserve"> --header 'Content-Type: application/vnd.api+json'</w:t>
      </w:r>
    </w:p>
    <w:p>
      <w:pPr>
        <w:pStyle w:val="Heading3"/>
      </w:pPr>
      <w:r>
        <w:t>Notes</w:t>
      </w:r>
    </w:p>
    <w:p>
      <w:pPr>
        <w:pStyle w:val="ListBullet"/>
      </w:pPr>
      <w:r>
        <w:t>The documentation shows very broad Accept values, but this endpoint returns JSON:API (application/vnd.api+json); using Accept: application/json is typically sufficient for clients expecting JSON.</w:t>
      </w:r>
    </w:p>
    <w:p>
      <w:pPr>
        <w:pStyle w:val="Heading3"/>
      </w:pPr>
      <w:r>
        <w:t>Related deals actions</w:t>
      </w:r>
    </w:p>
    <w:p>
      <w:pPr>
        <w:pStyle w:val="ListBullet"/>
      </w:pPr>
      <w:r>
        <w:t>[POST] Copy a Deal — /api/v2/deals/copy</w:t>
      </w:r>
    </w:p>
    <w:p>
      <w:pPr>
        <w:pStyle w:val="ListBullet"/>
      </w:pPr>
      <w:r>
        <w:t>[POST] Create a Deal — /deals</w:t>
      </w:r>
    </w:p>
    <w:p>
      <w:pPr>
        <w:pStyle w:val="ListBullet"/>
      </w:pPr>
      <w:r>
        <w:t>[POST] Create a Deal Budget From an Origin Deal — /deals/create_from_origin</w:t>
      </w:r>
    </w:p>
    <w:p>
      <w:pPr>
        <w:pStyle w:val="ListBullet"/>
      </w:pPr>
      <w:r>
        <w:t>[PATCH] Close a Deal — /api/v2/deals/{{id}}/close</w:t>
      </w:r>
    </w:p>
    <w:p>
      <w:pPr>
        <w:pStyle w:val="ListBullet"/>
      </w:pPr>
      <w:r>
        <w:t>[PATCH] Open a Deal (Reopen Budget) for a Deal — /api/v2/deals/{{id}}/open</w:t>
      </w:r>
    </w:p>
    <w:p>
      <w:pPr>
        <w:pStyle w:val="ListBullet"/>
      </w:pPr>
      <w:r>
        <w:t>[DELETE] Delete a Deal — /api/v2/deals/{{id}}</w:t>
      </w:r>
    </w:p>
    <w:p>
      <w:r>
        <w:br w:type="page"/>
      </w:r>
    </w:p>
    <w:p>
      <w:pPr>
        <w:pStyle w:val="Heading2"/>
      </w:pPr>
      <w:r>
        <w:t>59. [PATCH] Restore a Deleted Item</w:t>
      </w:r>
    </w:p>
    <w:p>
      <w:r>
        <w:rPr>
          <w:b/>
        </w:rPr>
        <w:t xml:space="preserve">Endpoint: </w:t>
      </w:r>
      <w:r>
        <w:rPr>
          <w:rFonts w:ascii="Courier New" w:hAnsi="Courier New"/>
          <w:sz w:val="18"/>
        </w:rPr>
        <w:t>/api/v2/deleted_items/{{id}}/restore</w:t>
      </w:r>
    </w:p>
    <w:p>
      <w:pPr>
        <w:pStyle w:val="Heading3"/>
      </w:pPr>
      <w:r>
        <w:t>Prerequisites</w:t>
      </w:r>
    </w:p>
    <w:p>
      <w:pPr>
        <w:pStyle w:val="ListBullet"/>
      </w:pPr>
      <w:r>
        <w:t>You must have access to the deleted item you want to restore (e.g., deleted project, deal, budget, invoice, task, service, page, dashboard, time entry, purchase order).</w:t>
      </w:r>
    </w:p>
    <w:p>
      <w:pPr>
        <w:pStyle w:val="Heading3"/>
      </w:pPr>
      <w:r>
        <w:t>Method</w:t>
      </w:r>
    </w:p>
    <w:p>
      <w:r>
        <w:t>PATCH</w:t>
      </w:r>
    </w:p>
    <w:p>
      <w:pPr>
        <w:pStyle w:val="Heading3"/>
      </w:pPr>
      <w:r>
        <w:t>URL</w:t>
      </w:r>
    </w:p>
    <w:p>
      <w:r>
        <w:t>https://api.productive.io/api/v2/deleted_items/{{id}}/restore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Restores a previously deleted object (a “deleted item”) by its deleted item ID. The restored object is returned in the response as a JSON:API resource.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/deleted_items//restore or /deleted_items/restore).</w:t>
      </w:r>
    </w:p>
    <w:p>
      <w:pPr>
        <w:pStyle w:val="ListBullet"/>
      </w:pPr>
      <w:r>
        <w:t>Always construct the path as /api/v2/deleted_items/{{id}}/restore, where {{id}} is a non-empty number/string representation of the deleted item id.</w:t>
      </w:r>
    </w:p>
    <w:p>
      <w:pPr>
        <w:pStyle w:val="ListBullet"/>
      </w:pPr>
      <w:r>
        <w:t>When executing the action, ensure to send Path Parameters in the URL and not in the body.</w:t>
      </w:r>
    </w:p>
    <w:p>
      <w:pPr>
        <w:pStyle w:val="ListBullet"/>
      </w:pPr>
      <w:r>
        <w:t>This endpoint has no query parameters documented; do not move path parameters into query or body.</w:t>
      </w:r>
    </w:p>
    <w:p>
      <w:pPr>
        <w:pStyle w:val="Heading3"/>
      </w:pPr>
      <w:r>
        <w:t>Valid Examples</w:t>
      </w:r>
    </w:p>
    <w:p>
      <w:r>
        <w:rPr>
          <w:b/>
          <w:color w:val="666666"/>
          <w:sz w:val="16"/>
        </w:rPr>
        <w:t>[http]</w:t>
      </w:r>
    </w:p>
    <w:p>
      <w:pPr>
        <w:shd w:fill="F2F2F2" w:val="clear"/>
      </w:pPr>
      <w:r>
        <w:rPr>
          <w:rFonts w:ascii="Courier New" w:hAnsi="Courier New"/>
          <w:sz w:val="17"/>
        </w:rPr>
        <w:t>/api/v2/deleted_items/1/restore</w:t>
        <w:br/>
        <w:t>/api/v2/deleted_items/99/restore</w:t>
      </w:r>
    </w:p>
    <w:p>
      <w:pPr>
        <w:pStyle w:val="Heading3"/>
      </w:pPr>
      <w:r>
        <w:t>Invalid Examples</w:t>
      </w:r>
    </w:p>
    <w:p>
      <w:r>
        <w:rPr>
          <w:b/>
          <w:color w:val="666666"/>
          <w:sz w:val="16"/>
        </w:rPr>
        <w:t>[http]</w:t>
      </w:r>
    </w:p>
    <w:p>
      <w:pPr>
        <w:shd w:fill="F2F2F2" w:val="clear"/>
      </w:pPr>
      <w:r>
        <w:rPr>
          <w:rFonts w:ascii="Courier New" w:hAnsi="Courier New"/>
          <w:sz w:val="17"/>
        </w:rPr>
        <w:t>/api/v2/deleted_items//restore</w:t>
        <w:br/>
        <w:t>/api/v2/deleted_items/restore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Deleted item id to restore. (Required)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"235",</w:t>
        <w:br/>
        <w:t xml:space="preserve"> "type": "projects",</w:t>
        <w:br/>
        <w:t xml:space="preserve"> "attributes": {</w:t>
        <w:br/>
        <w:t xml:space="preserve"> "name": "test project",</w:t>
        <w:br/>
        <w:t xml:space="preserve"> "number": "1",</w:t>
        <w:br/>
        <w:t xml:space="preserve"> "preferences": {},</w:t>
        <w:br/>
        <w:t xml:space="preserve"> "project_number": "1",</w:t>
        <w:br/>
        <w:t xml:space="preserve"> "project_type_id": 2,</w:t>
        <w:br/>
        <w:t xml:space="preserve"> "project_color_id": null,</w:t>
        <w:br/>
        <w:t xml:space="preserve"> "last_activity_at": "2026-03-14T05:05:11.000+01:00",</w:t>
        <w:br/>
        <w:t xml:space="preserve"> "tag_colors": {},</w:t>
        <w:br/>
        <w:t xml:space="preserve"> "archived_at": null,</w:t>
        <w:br/>
        <w:t xml:space="preserve"> "created_at": "2026-03-14T05:05:11.719+01:00",</w:t>
        <w:br/>
        <w:t xml:space="preserve"> "template": false,</w:t>
        <w:br/>
        <w:t xml:space="preserve"> "duplication_status": "idle",</w:t>
        <w:br/>
        <w:t xml:space="preserve"> "custom_fields": null,</w:t>
        <w:br/>
        <w:t xml:space="preserve"> "task_custom_fields_ids": null,</w:t>
        <w:br/>
        <w:t xml:space="preserve"> "task_custom_fields_positions": null,</w:t>
        <w:br/>
        <w:t xml:space="preserve"> "page_custom_fields_ids": null,</w:t>
        <w:br/>
        <w:t xml:space="preserve"> "page_custom_fields_positions": null,</w:t>
        <w:br/>
        <w:t xml:space="preserve"> "sample_data": false</w:t>
        <w:br/>
        <w:t xml:space="preserve"> },</w:t>
        <w:br/>
        <w:t xml:space="preserve"> "relationships": {</w:t>
        <w:br/>
        <w:t xml:space="preserve"> "organization": {</w:t>
        <w:br/>
        <w:t xml:space="preserve"> "data": {</w:t>
        <w:br/>
        <w:t xml:space="preserve"> "type": "organizations",</w:t>
        <w:br/>
        <w:t xml:space="preserve"> "id": "446"</w:t>
        <w:br/>
        <w:t xml:space="preserve"> }</w:t>
        <w:br/>
        <w:t xml:space="preserve"> },</w:t>
        <w:br/>
        <w:t xml:space="preserve"> "company": {</w:t>
        <w:br/>
        <w:t xml:space="preserve"> "meta": {</w:t>
        <w:br/>
        <w:t xml:space="preserve"> "included": false</w:t>
        <w:br/>
        <w:t xml:space="preserve"> }</w:t>
        <w:br/>
        <w:t xml:space="preserve"> },</w:t>
        <w:br/>
        <w:t xml:space="preserve"> "project_manager":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"workflow":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restored object as a JSON:API resource.</w:t>
            </w:r>
          </w:p>
        </w:tc>
      </w:tr>
      <w:tr>
        <w:tc>
          <w:tcPr>
            <w:tcW w:type="dxa" w:w="2880"/>
          </w:tcPr>
          <w:p>
            <w:r>
              <w:t>data.id</w:t>
            </w:r>
          </w:p>
        </w:tc>
        <w:tc>
          <w:tcPr>
            <w:tcW w:type="dxa" w:w="2880"/>
          </w:tcPr>
          <w:p>
            <w:r>
              <w:t>string</w:t>
            </w:r>
          </w:p>
        </w:tc>
        <w:tc>
          <w:tcPr>
            <w:tcW w:type="dxa" w:w="2880"/>
          </w:tcPr>
          <w:p>
            <w:r>
              <w:t>ID of the restored object (not the deleted item id).</w:t>
            </w:r>
          </w:p>
        </w:tc>
      </w:tr>
      <w:tr>
        <w:tc>
          <w:tcPr>
            <w:tcW w:type="dxa" w:w="2880"/>
          </w:tcPr>
          <w:p>
            <w:r>
              <w:t>data.type</w:t>
            </w:r>
          </w:p>
        </w:tc>
        <w:tc>
          <w:tcPr>
            <w:tcW w:type="dxa" w:w="2880"/>
          </w:tcPr>
          <w:p>
            <w:r>
              <w:t>string</w:t>
            </w:r>
          </w:p>
        </w:tc>
        <w:tc>
          <w:tcPr>
            <w:tcW w:type="dxa" w:w="2880"/>
          </w:tcPr>
          <w:p>
            <w:r>
              <w:t>Resource type of the restored object (example: projects).</w:t>
            </w:r>
          </w:p>
        </w:tc>
      </w:tr>
      <w:tr>
        <w:tc>
          <w:tcPr>
            <w:tcW w:type="dxa" w:w="2880"/>
          </w:tcPr>
          <w:p>
            <w:r>
              <w:t>data.attributes</w:t>
            </w:r>
          </w:p>
        </w:tc>
        <w:tc>
          <w:tcPr>
            <w:tcW w:type="dxa" w:w="2880"/>
          </w:tcPr>
          <w:p>
            <w:r>
              <w:t>object</w:t>
            </w:r>
          </w:p>
        </w:tc>
        <w:tc>
          <w:tcPr>
            <w:tcW w:type="dxa" w:w="2880"/>
          </w:tcPr>
          <w:p>
            <w:r>
              <w:t>Attributes of the restored object. Contents vary by type.</w:t>
            </w:r>
          </w:p>
        </w:tc>
      </w:tr>
      <w:tr>
        <w:tc>
          <w:tcPr>
            <w:tcW w:type="dxa" w:w="2880"/>
          </w:tcPr>
          <w:p>
            <w:r>
              <w:t>data.attributes.name</w:t>
            </w:r>
          </w:p>
        </w:tc>
        <w:tc>
          <w:tcPr>
            <w:tcW w:type="dxa" w:w="2880"/>
          </w:tcPr>
          <w:p>
            <w:r>
              <w:t>string</w:t>
            </w:r>
          </w:p>
        </w:tc>
        <w:tc>
          <w:tcPr>
            <w:tcW w:type="dxa" w:w="2880"/>
          </w:tcPr>
          <w:p>
            <w:r>
              <w:t>Name of the restored project (when type is projects).</w:t>
            </w:r>
          </w:p>
        </w:tc>
      </w:tr>
      <w:tr>
        <w:tc>
          <w:tcPr>
            <w:tcW w:type="dxa" w:w="2880"/>
          </w:tcPr>
          <w:p>
            <w:r>
              <w:t>data.attributes.number</w:t>
            </w:r>
          </w:p>
        </w:tc>
        <w:tc>
          <w:tcPr>
            <w:tcW w:type="dxa" w:w="2880"/>
          </w:tcPr>
          <w:p>
            <w:r>
              <w:t>string</w:t>
            </w:r>
          </w:p>
        </w:tc>
        <w:tc>
          <w:tcPr>
            <w:tcW w:type="dxa" w:w="2880"/>
          </w:tcPr>
          <w:p>
            <w:r>
              <w:t>Number of the restored project (when type is projects).</w:t>
            </w:r>
          </w:p>
        </w:tc>
      </w:tr>
      <w:tr>
        <w:tc>
          <w:tcPr>
            <w:tcW w:type="dxa" w:w="2880"/>
          </w:tcPr>
          <w:p>
            <w:r>
              <w:t>data.attributes.preferences</w:t>
            </w:r>
          </w:p>
        </w:tc>
        <w:tc>
          <w:tcPr>
            <w:tcW w:type="dxa" w:w="2880"/>
          </w:tcPr>
          <w:p>
            <w:r>
              <w:t>object</w:t>
            </w:r>
          </w:p>
        </w:tc>
        <w:tc>
          <w:tcPr>
            <w:tcW w:type="dxa" w:w="2880"/>
          </w:tcPr>
          <w:p>
            <w:r>
              <w:t>Preferences object.</w:t>
            </w:r>
          </w:p>
        </w:tc>
      </w:tr>
      <w:tr>
        <w:tc>
          <w:tcPr>
            <w:tcW w:type="dxa" w:w="2880"/>
          </w:tcPr>
          <w:p>
            <w:r>
              <w:t>data.attributes.project_number</w:t>
            </w:r>
          </w:p>
        </w:tc>
        <w:tc>
          <w:tcPr>
            <w:tcW w:type="dxa" w:w="2880"/>
          </w:tcPr>
          <w:p>
            <w:r>
              <w:t>string</w:t>
            </w:r>
          </w:p>
        </w:tc>
        <w:tc>
          <w:tcPr>
            <w:tcW w:type="dxa" w:w="2880"/>
          </w:tcPr>
          <w:p>
            <w:r>
              <w:t>Project number.</w:t>
            </w:r>
          </w:p>
        </w:tc>
      </w:tr>
      <w:tr>
        <w:tc>
          <w:tcPr>
            <w:tcW w:type="dxa" w:w="2880"/>
          </w:tcPr>
          <w:p>
            <w:r>
              <w:t>data.attributes.project_type_id</w:t>
            </w:r>
          </w:p>
        </w:tc>
        <w:tc>
          <w:tcPr>
            <w:tcW w:type="dxa" w:w="2880"/>
          </w:tcPr>
          <w:p>
            <w:r>
              <w:t>number</w:t>
            </w:r>
          </w:p>
        </w:tc>
        <w:tc>
          <w:tcPr>
            <w:tcW w:type="dxa" w:w="2880"/>
          </w:tcPr>
          <w:p>
            <w:r>
              <w:t>Project type id.</w:t>
            </w:r>
          </w:p>
        </w:tc>
      </w:tr>
      <w:tr>
        <w:tc>
          <w:tcPr>
            <w:tcW w:type="dxa" w:w="2880"/>
          </w:tcPr>
          <w:p>
            <w:r>
              <w:t>data.attributes.project_color_id</w:t>
            </w:r>
          </w:p>
        </w:tc>
        <w:tc>
          <w:tcPr>
            <w:tcW w:type="dxa" w:w="2880"/>
          </w:tcPr>
          <w:p>
            <w:r>
              <w:t>null</w:t>
            </w:r>
          </w:p>
        </w:tc>
        <w:tc>
          <w:tcPr>
            <w:tcW w:type="dxa" w:w="2880"/>
          </w:tcPr>
          <w:p>
            <w:r>
              <w:t>Project color id (nullable).</w:t>
            </w:r>
          </w:p>
        </w:tc>
      </w:tr>
      <w:tr>
        <w:tc>
          <w:tcPr>
            <w:tcW w:type="dxa" w:w="2880"/>
          </w:tcPr>
          <w:p>
            <w:r>
              <w:t>data.attributes.last_activity_at</w:t>
            </w:r>
          </w:p>
        </w:tc>
        <w:tc>
          <w:tcPr>
            <w:tcW w:type="dxa" w:w="2880"/>
          </w:tcPr>
          <w:p>
            <w:r>
              <w:t>string</w:t>
            </w:r>
          </w:p>
        </w:tc>
        <w:tc>
          <w:tcPr>
            <w:tcW w:type="dxa" w:w="2880"/>
          </w:tcPr>
          <w:p>
            <w:r>
              <w:t>Timestamp of last activity (ISO 8601 with offset).</w:t>
            </w:r>
          </w:p>
        </w:tc>
      </w:tr>
      <w:tr>
        <w:tc>
          <w:tcPr>
            <w:tcW w:type="dxa" w:w="2880"/>
          </w:tcPr>
          <w:p>
            <w:r>
              <w:t>data.attributes.tag_colors</w:t>
            </w:r>
          </w:p>
        </w:tc>
        <w:tc>
          <w:tcPr>
            <w:tcW w:type="dxa" w:w="2880"/>
          </w:tcPr>
          <w:p>
            <w:r>
              <w:t>object</w:t>
            </w:r>
          </w:p>
        </w:tc>
        <w:tc>
          <w:tcPr>
            <w:tcW w:type="dxa" w:w="2880"/>
          </w:tcPr>
          <w:p>
            <w:r>
              <w:t>Tag colors mapping/object.</w:t>
            </w:r>
          </w:p>
        </w:tc>
      </w:tr>
      <w:tr>
        <w:tc>
          <w:tcPr>
            <w:tcW w:type="dxa" w:w="2880"/>
          </w:tcPr>
          <w:p>
            <w:r>
              <w:t>data.attributes.archived_at</w:t>
            </w:r>
          </w:p>
        </w:tc>
        <w:tc>
          <w:tcPr>
            <w:tcW w:type="dxa" w:w="2880"/>
          </w:tcPr>
          <w:p>
            <w:r>
              <w:t>null</w:t>
            </w:r>
          </w:p>
        </w:tc>
        <w:tc>
          <w:tcPr>
            <w:tcW w:type="dxa" w:w="2880"/>
          </w:tcPr>
          <w:p>
            <w:r>
              <w:t>Archive timestamp (nullable).</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data.attributes.template</w:t>
            </w:r>
          </w:p>
        </w:tc>
        <w:tc>
          <w:tcPr>
            <w:tcW w:type="dxa" w:w="2880"/>
          </w:tcPr>
          <w:p>
            <w:r>
              <w:t>boolean</w:t>
            </w:r>
          </w:p>
        </w:tc>
        <w:tc>
          <w:tcPr>
            <w:tcW w:type="dxa" w:w="2880"/>
          </w:tcPr>
          <w:p>
            <w:r>
              <w:t>Whether the object is a template.</w:t>
            </w:r>
          </w:p>
        </w:tc>
      </w:tr>
      <w:tr>
        <w:tc>
          <w:tcPr>
            <w:tcW w:type="dxa" w:w="2880"/>
          </w:tcPr>
          <w:p>
            <w:r>
              <w:t>data.attributes.duplication_status</w:t>
            </w:r>
          </w:p>
        </w:tc>
        <w:tc>
          <w:tcPr>
            <w:tcW w:type="dxa" w:w="2880"/>
          </w:tcPr>
          <w:p>
            <w:r>
              <w:t>string</w:t>
            </w:r>
          </w:p>
        </w:tc>
        <w:tc>
          <w:tcPr>
            <w:tcW w:type="dxa" w:w="2880"/>
          </w:tcPr>
          <w:p>
            <w:r>
              <w:t>Duplication status (example: idle).</w:t>
            </w:r>
          </w:p>
        </w:tc>
      </w:tr>
      <w:tr>
        <w:tc>
          <w:tcPr>
            <w:tcW w:type="dxa" w:w="2880"/>
          </w:tcPr>
          <w:p>
            <w:r>
              <w:t>data.attributes.custom_fields</w:t>
            </w:r>
          </w:p>
        </w:tc>
        <w:tc>
          <w:tcPr>
            <w:tcW w:type="dxa" w:w="2880"/>
          </w:tcPr>
          <w:p>
            <w:r>
              <w:t>null</w:t>
            </w:r>
          </w:p>
        </w:tc>
        <w:tc>
          <w:tcPr>
            <w:tcW w:type="dxa" w:w="2880"/>
          </w:tcPr>
          <w:p>
            <w:r>
              <w:t>Custom fields (nullable).</w:t>
            </w:r>
          </w:p>
        </w:tc>
      </w:tr>
      <w:tr>
        <w:tc>
          <w:tcPr>
            <w:tcW w:type="dxa" w:w="2880"/>
          </w:tcPr>
          <w:p>
            <w:r>
              <w:t>data.attributes.task_custom_fields_ids</w:t>
            </w:r>
          </w:p>
        </w:tc>
        <w:tc>
          <w:tcPr>
            <w:tcW w:type="dxa" w:w="2880"/>
          </w:tcPr>
          <w:p>
            <w:r>
              <w:t>null</w:t>
            </w:r>
          </w:p>
        </w:tc>
        <w:tc>
          <w:tcPr>
            <w:tcW w:type="dxa" w:w="2880"/>
          </w:tcPr>
          <w:p>
            <w:r>
              <w:t>Task custom field ids (nullable).</w:t>
            </w:r>
          </w:p>
        </w:tc>
      </w:tr>
      <w:tr>
        <w:tc>
          <w:tcPr>
            <w:tcW w:type="dxa" w:w="2880"/>
          </w:tcPr>
          <w:p>
            <w:r>
              <w:t>data.attributes.task_custom_fields_positions</w:t>
            </w:r>
          </w:p>
        </w:tc>
        <w:tc>
          <w:tcPr>
            <w:tcW w:type="dxa" w:w="2880"/>
          </w:tcPr>
          <w:p>
            <w:r>
              <w:t>null</w:t>
            </w:r>
          </w:p>
        </w:tc>
        <w:tc>
          <w:tcPr>
            <w:tcW w:type="dxa" w:w="2880"/>
          </w:tcPr>
          <w:p>
            <w:r>
              <w:t>Task custom field positions (nullable).</w:t>
            </w:r>
          </w:p>
        </w:tc>
      </w:tr>
      <w:tr>
        <w:tc>
          <w:tcPr>
            <w:tcW w:type="dxa" w:w="2880"/>
          </w:tcPr>
          <w:p>
            <w:r>
              <w:t>data.attributes.page_custom_fields_ids</w:t>
            </w:r>
          </w:p>
        </w:tc>
        <w:tc>
          <w:tcPr>
            <w:tcW w:type="dxa" w:w="2880"/>
          </w:tcPr>
          <w:p>
            <w:r>
              <w:t>null</w:t>
            </w:r>
          </w:p>
        </w:tc>
        <w:tc>
          <w:tcPr>
            <w:tcW w:type="dxa" w:w="2880"/>
          </w:tcPr>
          <w:p>
            <w:r>
              <w:t>Page custom field ids (nullable).</w:t>
            </w:r>
          </w:p>
        </w:tc>
      </w:tr>
      <w:tr>
        <w:tc>
          <w:tcPr>
            <w:tcW w:type="dxa" w:w="2880"/>
          </w:tcPr>
          <w:p>
            <w:r>
              <w:t>data.attributes.page_custom_fields_positions</w:t>
            </w:r>
          </w:p>
        </w:tc>
        <w:tc>
          <w:tcPr>
            <w:tcW w:type="dxa" w:w="2880"/>
          </w:tcPr>
          <w:p>
            <w:r>
              <w:t>null</w:t>
            </w:r>
          </w:p>
        </w:tc>
        <w:tc>
          <w:tcPr>
            <w:tcW w:type="dxa" w:w="2880"/>
          </w:tcPr>
          <w:p>
            <w:r>
              <w:t>Page custom field positions (nullable).</w:t>
            </w:r>
          </w:p>
        </w:tc>
      </w:tr>
      <w:tr>
        <w:tc>
          <w:tcPr>
            <w:tcW w:type="dxa" w:w="2880"/>
          </w:tcPr>
          <w:p>
            <w:r>
              <w:t>data.attributes.sample_data</w:t>
            </w:r>
          </w:p>
        </w:tc>
        <w:tc>
          <w:tcPr>
            <w:tcW w:type="dxa" w:w="2880"/>
          </w:tcPr>
          <w:p>
            <w:r>
              <w:t>boolean</w:t>
            </w:r>
          </w:p>
        </w:tc>
        <w:tc>
          <w:tcPr>
            <w:tcW w:type="dxa" w:w="2880"/>
          </w:tcPr>
          <w:p>
            <w:r>
              <w:t>Whether this is sample data.</w:t>
            </w:r>
          </w:p>
        </w:tc>
      </w:tr>
      <w:tr>
        <w:tc>
          <w:tcPr>
            <w:tcW w:type="dxa" w:w="2880"/>
          </w:tcPr>
          <w:p>
            <w:r>
              <w:t>data.relationships</w:t>
            </w:r>
          </w:p>
        </w:tc>
        <w:tc>
          <w:tcPr>
            <w:tcW w:type="dxa" w:w="2880"/>
          </w:tcPr>
          <w:p>
            <w:r>
              <w:t>object</w:t>
            </w:r>
          </w:p>
        </w:tc>
        <w:tc>
          <w:tcPr>
            <w:tcW w:type="dxa" w:w="2880"/>
          </w:tcPr>
          <w:p>
            <w:r>
              <w:t>JSON:API relationships for the restored object.</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Related organization identifier.</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data.relationships.company.meta.included</w:t>
            </w:r>
          </w:p>
        </w:tc>
        <w:tc>
          <w:tcPr>
            <w:tcW w:type="dxa" w:w="2880"/>
          </w:tcPr>
          <w:p>
            <w:r>
              <w:t>boolean</w:t>
            </w:r>
          </w:p>
        </w:tc>
        <w:tc>
          <w:tcPr>
            <w:tcW w:type="dxa" w:w="2880"/>
          </w:tcPr>
          <w:p>
            <w:r>
              <w:t>Whether related company resource is included.</w:t>
            </w:r>
          </w:p>
        </w:tc>
      </w:tr>
      <w:tr>
        <w:tc>
          <w:tcPr>
            <w:tcW w:type="dxa" w:w="2880"/>
          </w:tcPr>
          <w:p>
            <w:r>
              <w:t>data.relationships.project_manager.meta.included</w:t>
            </w:r>
          </w:p>
        </w:tc>
        <w:tc>
          <w:tcPr>
            <w:tcW w:type="dxa" w:w="2880"/>
          </w:tcPr>
          <w:p>
            <w:r>
              <w:t>boolean</w:t>
            </w:r>
          </w:p>
        </w:tc>
        <w:tc>
          <w:tcPr>
            <w:tcW w:type="dxa" w:w="2880"/>
          </w:tcPr>
          <w:p>
            <w:r>
              <w:t>Whether related project_manager resource is included.</w:t>
            </w:r>
          </w:p>
        </w:tc>
      </w:tr>
      <w:tr>
        <w:tc>
          <w:tcPr>
            <w:tcW w:type="dxa" w:w="2880"/>
          </w:tcPr>
          <w:p>
            <w:r>
              <w:t>data.relationships.last_actor.meta.included</w:t>
            </w:r>
          </w:p>
        </w:tc>
        <w:tc>
          <w:tcPr>
            <w:tcW w:type="dxa" w:w="2880"/>
          </w:tcPr>
          <w:p>
            <w:r>
              <w:t>boolean</w:t>
            </w:r>
          </w:p>
        </w:tc>
        <w:tc>
          <w:tcPr>
            <w:tcW w:type="dxa" w:w="2880"/>
          </w:tcPr>
          <w:p>
            <w:r>
              <w:t>Whether related last_actor resource is included.</w:t>
            </w:r>
          </w:p>
        </w:tc>
      </w:tr>
      <w:tr>
        <w:tc>
          <w:tcPr>
            <w:tcW w:type="dxa" w:w="2880"/>
          </w:tcPr>
          <w:p>
            <w:r>
              <w:t>data.relationships.workflow.meta.included</w:t>
            </w:r>
          </w:p>
        </w:tc>
        <w:tc>
          <w:tcPr>
            <w:tcW w:type="dxa" w:w="2880"/>
          </w:tcPr>
          <w:p>
            <w:r>
              <w:t>boolean</w:t>
            </w:r>
          </w:p>
        </w:tc>
        <w:tc>
          <w:tcPr>
            <w:tcW w:type="dxa" w:w="2880"/>
          </w:tcPr>
          <w:p>
            <w:r>
              <w:t>Whether related workflow resource is included.</w:t>
            </w:r>
          </w:p>
        </w:tc>
      </w:tr>
      <w:tr>
        <w:tc>
          <w:tcPr>
            <w:tcW w:type="dxa" w:w="2880"/>
          </w:tcPr>
          <w:p>
            <w:r>
              <w:t>data.relationships.custom_field_people.meta.included</w:t>
            </w:r>
          </w:p>
        </w:tc>
        <w:tc>
          <w:tcPr>
            <w:tcW w:type="dxa" w:w="2880"/>
          </w:tcPr>
          <w:p>
            <w:r>
              <w:t>boolean</w:t>
            </w:r>
          </w:p>
        </w:tc>
        <w:tc>
          <w:tcPr>
            <w:tcW w:type="dxa" w:w="2880"/>
          </w:tcPr>
          <w:p>
            <w:r>
              <w:t>Whether related custom_field_people resources are included.</w:t>
            </w:r>
          </w:p>
        </w:tc>
      </w:tr>
      <w:tr>
        <w:tc>
          <w:tcPr>
            <w:tcW w:type="dxa" w:w="2880"/>
          </w:tcPr>
          <w:p>
            <w:r>
              <w:t>data.relationships.custom_field_attachments.meta.included</w:t>
            </w:r>
          </w:p>
        </w:tc>
        <w:tc>
          <w:tcPr>
            <w:tcW w:type="dxa" w:w="2880"/>
          </w:tcPr>
          <w:p>
            <w:r>
              <w:t>boolean</w:t>
            </w:r>
          </w:p>
        </w:tc>
        <w:tc>
          <w:tcPr>
            <w:tcW w:type="dxa" w:w="2880"/>
          </w:tcPr>
          <w:p>
            <w:r>
              <w:t>Whether related custom_field_attachments resources are included.</w:t>
            </w:r>
          </w:p>
        </w:tc>
      </w:tr>
      <w:tr>
        <w:tc>
          <w:tcPr>
            <w:tcW w:type="dxa" w:w="2880"/>
          </w:tcPr>
          <w:p>
            <w:r>
              <w:t>data.relationships.template_object.meta.included</w:t>
            </w:r>
          </w:p>
        </w:tc>
        <w:tc>
          <w:tcPr>
            <w:tcW w:type="dxa" w:w="2880"/>
          </w:tcPr>
          <w:p>
            <w:r>
              <w:t>boolean</w:t>
            </w:r>
          </w:p>
        </w:tc>
        <w:tc>
          <w:tcPr>
            <w:tcW w:type="dxa" w:w="2880"/>
          </w:tcPr>
          <w:p>
            <w:r>
              <w:t>Whether related template_object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'https://api.productive.io/api/v2/deleted_items/1/restore' \</w:t>
        <w:br/>
        <w:t xml:space="preserve"> --header 'Accept: application/json' \</w:t>
        <w:br/>
        <w:t xml:space="preserve"> --header 'Content-Type: application/vnd.api+json'</w:t>
      </w:r>
    </w:p>
    <w:p>
      <w:pPr>
        <w:pStyle w:val="Heading3"/>
      </w:pPr>
      <w:r>
        <w:t>Example Usage</w:t>
      </w:r>
    </w:p>
    <w:p>
      <w:pPr>
        <w:pStyle w:val="Heading3"/>
      </w:pPr>
      <w:r>
        <w:t>Example 1: Restore deleted item 1</w:t>
      </w:r>
    </w:p>
    <w:p>
      <w:pPr>
        <w:pStyle w:val="Heading3"/>
      </w:pPr>
      <w:r>
        <w:t>Example 2: Restore deleted item 99</w:t>
      </w:r>
    </w:p>
    <w:p>
      <w:r>
        <w:rPr>
          <w:b/>
          <w:color w:val="666666"/>
          <w:sz w:val="16"/>
        </w:rPr>
        <w:t>[bash]</w:t>
      </w:r>
    </w:p>
    <w:p>
      <w:pPr>
        <w:shd w:fill="F2F2F2" w:val="clear"/>
      </w:pPr>
      <w:r>
        <w:rPr>
          <w:rFonts w:ascii="Courier New" w:hAnsi="Courier New"/>
          <w:sz w:val="17"/>
        </w:rPr>
        <w:t>curl --request PATCH \</w:t>
        <w:br/>
        <w:t xml:space="preserve"> --url 'https://api.productive.io/api/v2/deleted_items/99/restore' \</w:t>
        <w:br/>
        <w:t xml:space="preserve"> --header 'Accept: application/json' \</w:t>
        <w:br/>
        <w:t xml:space="preserve"> --header 'Content-Type: application/vnd.api+json'</w:t>
      </w:r>
    </w:p>
    <w:p>
      <w:pPr>
        <w:pStyle w:val="Heading3"/>
      </w:pPr>
      <w:r>
        <w:t>Behavior</w:t>
      </w:r>
    </w:p>
    <w:p>
      <w:pPr>
        <w:pStyle w:val="ListBullet"/>
      </w:pPr>
      <w:r>
        <w:t>Accepts a deleted item ID via the id path parameter.</w:t>
      </w:r>
    </w:p>
    <w:p>
      <w:pPr>
        <w:pStyle w:val="ListBullet"/>
      </w:pPr>
      <w:r>
        <w:t>Restores the underlying deleted object.</w:t>
      </w:r>
    </w:p>
    <w:p>
      <w:pPr>
        <w:pStyle w:val="ListBullet"/>
      </w:pPr>
      <w:r>
        <w:t>Returns the restored object in JSON:API format (data, attributes, relationships) plus a top-level meta object.</w:t>
      </w:r>
    </w:p>
    <w:p>
      <w:pPr>
        <w:pStyle w:val="Heading3"/>
      </w:pPr>
      <w:r>
        <w:t>Notes</w:t>
      </w:r>
    </w:p>
    <w:p>
      <w:pPr>
        <w:pStyle w:val="ListBullet"/>
      </w:pPr>
      <w:r>
        <w:t>The response data.type indicates what kind of object was restored (e.g., projects). The attributes/relationships returned will vary depending on the restored object type.</w:t>
      </w:r>
    </w:p>
    <w:p>
      <w:pPr>
        <w:pStyle w:val="Heading3"/>
      </w:pPr>
      <w:r>
        <w:t>Error Handling</w:t>
      </w:r>
    </w:p>
    <w:p>
      <w:pPr>
        <w:pStyle w:val="ListBullet"/>
      </w:pPr>
      <w:r>
        <w:t>Error responses were not provided in the scraped content (only a 200 response is documented).</w:t>
      </w:r>
    </w:p>
    <w:p>
      <w:pPr>
        <w:pStyle w:val="Heading3"/>
      </w:pPr>
      <w:r>
        <w:t>Related deletedItems actions</w:t>
      </w:r>
    </w:p>
    <w:p>
      <w:pPr>
        <w:pStyle w:val="ListBullet"/>
      </w:pPr>
      <w:r>
        <w:t>[GET] Get a Deleted Item — /api/v2/deleted_items/{{id}}</w:t>
      </w:r>
    </w:p>
    <w:p>
      <w:pPr>
        <w:pStyle w:val="ListBullet"/>
      </w:pPr>
      <w:r>
        <w:t>[GET] List Deleted Items (Recycle Bin) — /deleted_items</w:t>
      </w:r>
    </w:p>
    <w:p>
      <w:r>
        <w:br w:type="page"/>
      </w:r>
    </w:p>
    <w:p>
      <w:pPr>
        <w:pStyle w:val="Heading2"/>
      </w:pPr>
      <w:r>
        <w:t>60. [DELETE] Delete a Resource Request</w:t>
      </w:r>
    </w:p>
    <w:p>
      <w:r>
        <w:rPr>
          <w:b/>
        </w:rPr>
        <w:t xml:space="preserve">Endpoint: </w:t>
      </w:r>
      <w:r>
        <w:rPr>
          <w:rFonts w:ascii="Courier New" w:hAnsi="Courier New"/>
          <w:sz w:val="18"/>
        </w:rPr>
        <w:t>/api/v2/resource_requests/{{id}}</w:t>
      </w:r>
    </w:p>
    <w:p>
      <w:pPr>
        <w:pStyle w:val="Heading3"/>
      </w:pPr>
      <w:r>
        <w:t>Prerequisites</w:t>
      </w:r>
    </w:p>
    <w:p>
      <w:pPr>
        <w:pStyle w:val="ListBullet"/>
      </w:pPr>
      <w:r>
        <w:t>Must have permission to delete resource requests</w:t>
      </w:r>
    </w:p>
    <w:p>
      <w:pPr>
        <w:pStyle w:val="Heading3"/>
      </w:pPr>
      <w:r>
        <w:t>Method</w:t>
      </w:r>
    </w:p>
    <w:p>
      <w:r>
        <w:t>DELETE</w:t>
      </w:r>
    </w:p>
    <w:p>
      <w:pPr>
        <w:pStyle w:val="Heading3"/>
      </w:pPr>
      <w:r>
        <w:t>URL</w:t>
      </w:r>
    </w:p>
    <w:p>
      <w:r>
        <w:t>https://api.productive.io/api/v2/resource_requests/{{id}}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resource request by its ID. On success, the API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/resource_requests// or /resource_requests/).</w:t>
      </w:r>
    </w:p>
    <w:p>
      <w:pPr>
        <w:pStyle w:val="ListBullet"/>
      </w:pPr>
      <w:r>
        <w:t>Always construct the path as /api/v2/resource_requests/{{id}},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/api/v2/resource_requests/1</w:t>
        <w:br/>
        <w:t>/api/v2/resource_requests/8</w:t>
      </w:r>
    </w:p>
    <w:p>
      <w:pPr>
        <w:pStyle w:val="Heading3"/>
      </w:pPr>
      <w:r>
        <w:t>Invalid Examples</w:t>
      </w:r>
    </w:p>
    <w:p>
      <w:r>
        <w:rPr>
          <w:b/>
          <w:color w:val="666666"/>
          <w:sz w:val="16"/>
        </w:rPr>
        <w:t>[http]</w:t>
      </w:r>
    </w:p>
    <w:p>
      <w:pPr>
        <w:shd w:fill="F2F2F2" w:val="clear"/>
      </w:pPr>
      <w:r>
        <w:rPr>
          <w:rFonts w:ascii="Courier New" w:hAnsi="Courier New"/>
          <w:sz w:val="17"/>
        </w:rPr>
        <w:t>/api/v2/resource_requests/</w:t>
        <w:br/>
        <w:t>/api/v2/resource_requests//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Resource request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'https://api.productive.io/api/v2/resource_requests/1' \</w:t>
        <w:br/>
        <w:t xml:space="preserve"> --header 'Accept: application/json' \</w:t>
        <w:br/>
        <w:t xml:space="preserve"> --header 'Content-Type: application/vnd.api+json'</w:t>
      </w:r>
    </w:p>
    <w:p>
      <w:pPr>
        <w:pStyle w:val="Heading3"/>
      </w:pPr>
      <w:r>
        <w:t>Notes</w:t>
      </w:r>
    </w:p>
    <w:p>
      <w:pPr>
        <w:pStyle w:val="ListBullet"/>
      </w:pPr>
      <w:r>
        <w:t>This endpoint returns no response body on success (204).</w:t>
      </w:r>
    </w:p>
    <w:p>
      <w:pPr>
        <w:pStyle w:val="Heading3"/>
      </w:pPr>
      <w:r>
        <w:t>Related resourceRequests actions</w:t>
      </w:r>
    </w:p>
    <w:p>
      <w:pPr>
        <w:pStyle w:val="ListBullet"/>
      </w:pPr>
      <w:r>
        <w:t>[PATCH] Cancel a Resource Request — /api/v2/resource_requests/{{id}}/cancel</w:t>
      </w:r>
    </w:p>
    <w:p>
      <w:pPr>
        <w:pStyle w:val="ListBullet"/>
      </w:pPr>
      <w:r>
        <w:t>[GET] Get a Resource Request — /api/v2/resource_requests/{{id}}</w:t>
      </w:r>
    </w:p>
    <w:p>
      <w:pPr>
        <w:pStyle w:val="ListBullet"/>
      </w:pPr>
      <w:r>
        <w:t>[POST] Resolve a Resource Request (Create Bookings) — /api/v2/resource_requests/{{id}}/resolve</w:t>
      </w:r>
    </w:p>
    <w:p>
      <w:pPr>
        <w:pStyle w:val="ListBullet"/>
      </w:pPr>
      <w:r>
        <w:t>[PATCH] Reject a Resource Request — /api/v2/resource_requests/{{id}}/reject</w:t>
      </w:r>
    </w:p>
    <w:p>
      <w:pPr>
        <w:pStyle w:val="ListBullet"/>
      </w:pPr>
      <w:r>
        <w:t>[PATCH] Update a Resource Request — /api/v2/resource_requests/{{id}}</w:t>
      </w:r>
    </w:p>
    <w:p>
      <w:pPr>
        <w:pStyle w:val="ListBullet"/>
      </w:pPr>
      <w:r>
        <w:t>[GET] List Resource Requests — /api/v2/resource_requests</w:t>
      </w:r>
    </w:p>
    <w:p>
      <w:r>
        <w:br w:type="page"/>
      </w:r>
    </w:p>
    <w:p>
      <w:pPr>
        <w:pStyle w:val="Heading2"/>
      </w:pPr>
      <w:r>
        <w:t>61. [GET] Get a Rate Card</w:t>
      </w:r>
    </w:p>
    <w:p>
      <w:r>
        <w:rPr>
          <w:b/>
        </w:rPr>
        <w:t xml:space="preserve">Endpoint: </w:t>
      </w:r>
      <w:r>
        <w:rPr>
          <w:rFonts w:ascii="Courier New" w:hAnsi="Courier New"/>
          <w:sz w:val="18"/>
        </w:rPr>
        <w:t>/api/v2/rate_cards/{{id}}</w:t>
      </w:r>
    </w:p>
    <w:p>
      <w:pPr>
        <w:pStyle w:val="Heading3"/>
      </w:pPr>
      <w:r>
        <w:t>Prerequisites</w:t>
      </w:r>
    </w:p>
    <w:p>
      <w:pPr>
        <w:pStyle w:val="ListBullet"/>
      </w:pPr>
      <w:r>
        <w:t>Must have access to the Rate Cards resource in Productive</w:t>
      </w:r>
    </w:p>
    <w:p>
      <w:pPr>
        <w:pStyle w:val="Heading3"/>
      </w:pPr>
      <w:r>
        <w:t>Method</w:t>
      </w:r>
    </w:p>
    <w:p>
      <w:r>
        <w:t>GET</w:t>
      </w:r>
    </w:p>
    <w:p>
      <w:pPr>
        <w:pStyle w:val="Heading3"/>
      </w:pPr>
      <w:r>
        <w:t>URL</w:t>
      </w:r>
    </w:p>
    <w:p>
      <w:r>
        <w:t>https://api.productive.io/api/v2/rate_cards/{{id}}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rate card by its ID.</w:t>
      </w:r>
    </w:p>
    <w:p>
      <w:pPr>
        <w:pStyle w:val="Heading3"/>
      </w:pPr>
      <w:r>
        <w:t>Enforcement Rules</w:t>
      </w:r>
    </w:p>
    <w:p>
      <w:pPr>
        <w:pStyle w:val="ListBullet"/>
      </w:pPr>
      <w:r>
        <w:t>The id path parameter must always be present and must be a non-empty value.</w:t>
      </w:r>
    </w:p>
    <w:p>
      <w:pPr>
        <w:pStyle w:val="ListBullet"/>
      </w:pPr>
      <w:r>
        <w:t>If the user provides an id, use that value directly.</w:t>
      </w:r>
    </w:p>
    <w:p>
      <w:pPr>
        <w:pStyle w:val="ListBullet"/>
      </w:pPr>
      <w:r>
        <w:t>Do not call the API with a missing or empty id (e.g., avoid /api/v2/rate_cards/).</w:t>
      </w:r>
    </w:p>
    <w:p>
      <w:pPr>
        <w:pStyle w:val="ListBullet"/>
      </w:pPr>
      <w:r>
        <w:t>Always construct the path as /api/v2/rate_cards/{{id}}.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/api/v2/rate_cards/1</w:t>
        <w:br/>
        <w:t>/api/v2/rate_cards/16</w:t>
      </w:r>
    </w:p>
    <w:p>
      <w:pPr>
        <w:pStyle w:val="Heading3"/>
      </w:pPr>
      <w:r>
        <w:t>Invalid Examples</w:t>
      </w:r>
    </w:p>
    <w:p>
      <w:r>
        <w:rPr>
          <w:b/>
          <w:color w:val="666666"/>
          <w:sz w:val="16"/>
        </w:rPr>
        <w:t>[http]</w:t>
      </w:r>
    </w:p>
    <w:p>
      <w:pPr>
        <w:shd w:fill="F2F2F2" w:val="clear"/>
      </w:pPr>
      <w:r>
        <w:rPr>
          <w:rFonts w:ascii="Courier New" w:hAnsi="Courier New"/>
          <w:sz w:val="17"/>
        </w:rPr>
        <w:t>/api/v2/rate_cards/</w:t>
        <w:br/>
        <w:t>/api/v2/rate_cards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Rate card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"16",</w:t>
        <w:br/>
        <w:t xml:space="preserve"> "type": "rate_cards",</w:t>
        <w:br/>
        <w:t xml:space="preserve"> "attributes": {</w:t>
        <w:br/>
        <w:t xml:space="preserve"> "name": "Rate card",</w:t>
        <w:br/>
        <w:t xml:space="preserve"> "created_at": "2026-03-14T05:07:25.668+01:00",</w:t>
        <w:br/>
        <w:t xml:space="preserve"> "updated_at": "2026-03-14T05:07:25.668+01:00",</w:t>
        <w:br/>
        <w:t xml:space="preserve"> "archived_at": null,</w:t>
        <w:br/>
        <w:t xml:space="preserve"> "prices_count": 0</w:t>
        <w:br/>
        <w:t xml:space="preserve"> },</w:t>
        <w:br/>
        <w:t xml:space="preserve"> "relationships": {</w:t>
        <w:br/>
        <w:t xml:space="preserve"> "organization": {</w:t>
        <w:br/>
        <w:t xml:space="preserve"> "data": {</w:t>
        <w:br/>
        <w:t xml:space="preserve"> "type": "organizations",</w:t>
        <w:br/>
        <w:t xml:space="preserve"> "id": "1144"</w:t>
        <w:br/>
        <w:t xml:space="preserve"> }</w:t>
        <w:br/>
        <w:t xml:space="preserve"> },</w:t>
        <w:br/>
        <w:t xml:space="preserve"> "company":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payload.</w:t>
            </w:r>
          </w:p>
        </w:tc>
      </w:tr>
      <w:tr>
        <w:tc>
          <w:tcPr>
            <w:tcW w:type="dxa" w:w="2880"/>
          </w:tcPr>
          <w:p>
            <w:r>
              <w:t>data.id</w:t>
            </w:r>
          </w:p>
        </w:tc>
        <w:tc>
          <w:tcPr>
            <w:tcW w:type="dxa" w:w="2880"/>
          </w:tcPr>
          <w:p>
            <w:r>
              <w:t>string</w:t>
            </w:r>
          </w:p>
        </w:tc>
        <w:tc>
          <w:tcPr>
            <w:tcW w:type="dxa" w:w="2880"/>
          </w:tcPr>
          <w:p>
            <w:r>
              <w:t>Rate card identifier (returned as a string).</w:t>
            </w:r>
          </w:p>
        </w:tc>
      </w:tr>
      <w:tr>
        <w:tc>
          <w:tcPr>
            <w:tcW w:type="dxa" w:w="2880"/>
          </w:tcPr>
          <w:p>
            <w:r>
              <w:t>data.type</w:t>
            </w:r>
          </w:p>
        </w:tc>
        <w:tc>
          <w:tcPr>
            <w:tcW w:type="dxa" w:w="2880"/>
          </w:tcPr>
          <w:p>
            <w:r>
              <w:t>string</w:t>
            </w:r>
          </w:p>
        </w:tc>
        <w:tc>
          <w:tcPr>
            <w:tcW w:type="dxa" w:w="2880"/>
          </w:tcPr>
          <w:p>
            <w:r>
              <w:t>Resource type (rate_cards).</w:t>
            </w:r>
          </w:p>
        </w:tc>
      </w:tr>
      <w:tr>
        <w:tc>
          <w:tcPr>
            <w:tcW w:type="dxa" w:w="2880"/>
          </w:tcPr>
          <w:p>
            <w:r>
              <w:t>data.attributes</w:t>
            </w:r>
          </w:p>
        </w:tc>
        <w:tc>
          <w:tcPr>
            <w:tcW w:type="dxa" w:w="2880"/>
          </w:tcPr>
          <w:p>
            <w:r>
              <w:t>object</w:t>
            </w:r>
          </w:p>
        </w:tc>
        <w:tc>
          <w:tcPr>
            <w:tcW w:type="dxa" w:w="2880"/>
          </w:tcPr>
          <w:p>
            <w:r>
              <w:t>Rate card attributes.</w:t>
            </w:r>
          </w:p>
        </w:tc>
      </w:tr>
      <w:tr>
        <w:tc>
          <w:tcPr>
            <w:tcW w:type="dxa" w:w="2880"/>
          </w:tcPr>
          <w:p>
            <w:r>
              <w:t>data.attributes.name</w:t>
            </w:r>
          </w:p>
        </w:tc>
        <w:tc>
          <w:tcPr>
            <w:tcW w:type="dxa" w:w="2880"/>
          </w:tcPr>
          <w:p>
            <w:r>
              <w:t>string</w:t>
            </w:r>
          </w:p>
        </w:tc>
        <w:tc>
          <w:tcPr>
            <w:tcW w:type="dxa" w:w="2880"/>
          </w:tcPr>
          <w:p>
            <w:r>
              <w:t>Rate card name.</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data.attributes.archived_at</w:t>
            </w:r>
          </w:p>
        </w:tc>
        <w:tc>
          <w:tcPr>
            <w:tcW w:type="dxa" w:w="2880"/>
          </w:tcPr>
          <w:p>
            <w:r>
              <w:t>string | null</w:t>
            </w:r>
          </w:p>
        </w:tc>
        <w:tc>
          <w:tcPr>
            <w:tcW w:type="dxa" w:w="2880"/>
          </w:tcPr>
          <w:p>
            <w:r>
              <w:t>Archive timestamp, if archived.</w:t>
            </w:r>
          </w:p>
        </w:tc>
      </w:tr>
      <w:tr>
        <w:tc>
          <w:tcPr>
            <w:tcW w:type="dxa" w:w="2880"/>
          </w:tcPr>
          <w:p>
            <w:r>
              <w:t>data.attributes.prices_count</w:t>
            </w:r>
          </w:p>
        </w:tc>
        <w:tc>
          <w:tcPr>
            <w:tcW w:type="dxa" w:w="2880"/>
          </w:tcPr>
          <w:p>
            <w:r>
              <w:t>number</w:t>
            </w:r>
          </w:p>
        </w:tc>
        <w:tc>
          <w:tcPr>
            <w:tcW w:type="dxa" w:w="2880"/>
          </w:tcPr>
          <w:p>
            <w:r>
              <w:t>Count of prices associated with the rate card.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Organization identifier and type.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w:t>
            </w:r>
          </w:p>
        </w:tc>
        <w:tc>
          <w:tcPr>
            <w:tcW w:type="dxa" w:w="2880"/>
          </w:tcPr>
          <w:p>
            <w:r>
              <w:t>object</w:t>
            </w:r>
          </w:p>
        </w:tc>
        <w:tc>
          <w:tcPr>
            <w:tcW w:type="dxa" w:w="2880"/>
          </w:tcPr>
          <w:p>
            <w:r>
              <w:t>Company relationship metadata.</w:t>
            </w:r>
          </w:p>
        </w:tc>
      </w:tr>
      <w:tr>
        <w:tc>
          <w:tcPr>
            <w:tcW w:type="dxa" w:w="2880"/>
          </w:tcPr>
          <w:p>
            <w:r>
              <w:t>data.relationships.company.meta</w:t>
            </w:r>
          </w:p>
        </w:tc>
        <w:tc>
          <w:tcPr>
            <w:tcW w:type="dxa" w:w="2880"/>
          </w:tcPr>
          <w:p>
            <w:r>
              <w:t>object</w:t>
            </w:r>
          </w:p>
        </w:tc>
        <w:tc>
          <w:tcPr>
            <w:tcW w:type="dxa" w:w="2880"/>
          </w:tcPr>
          <w:p>
            <w:r>
              <w:t>Relationship meta.</w:t>
            </w:r>
          </w:p>
        </w:tc>
      </w:tr>
      <w:tr>
        <w:tc>
          <w:tcPr>
            <w:tcW w:type="dxa" w:w="2880"/>
          </w:tcPr>
          <w:p>
            <w:r>
              <w:t>data.relationships.company.meta.included</w:t>
            </w:r>
          </w:p>
        </w:tc>
        <w:tc>
          <w:tcPr>
            <w:tcW w:type="dxa" w:w="2880"/>
          </w:tcPr>
          <w:p>
            <w:r>
              <w:t>boolean</w:t>
            </w:r>
          </w:p>
        </w:tc>
        <w:tc>
          <w:tcPr>
            <w:tcW w:type="dxa" w:w="2880"/>
          </w:tcPr>
          <w:p>
            <w:r>
              <w:t>Whether the related resource is included in the response.</w:t>
            </w:r>
          </w:p>
        </w:tc>
      </w:tr>
      <w:tr>
        <w:tc>
          <w:tcPr>
            <w:tcW w:type="dxa" w:w="2880"/>
          </w:tcPr>
          <w:p>
            <w:r>
              <w:t>data.relationships.creator</w:t>
            </w:r>
          </w:p>
        </w:tc>
        <w:tc>
          <w:tcPr>
            <w:tcW w:type="dxa" w:w="2880"/>
          </w:tcPr>
          <w:p>
            <w:r>
              <w:t>object</w:t>
            </w:r>
          </w:p>
        </w:tc>
        <w:tc>
          <w:tcPr>
            <w:tcW w:type="dxa" w:w="2880"/>
          </w:tcPr>
          <w:p>
            <w:r>
              <w:t>Creator relationship metadata.</w:t>
            </w:r>
          </w:p>
        </w:tc>
      </w:tr>
      <w:tr>
        <w:tc>
          <w:tcPr>
            <w:tcW w:type="dxa" w:w="2880"/>
          </w:tcPr>
          <w:p>
            <w:r>
              <w:t>data.relationships.creator.meta</w:t>
            </w:r>
          </w:p>
        </w:tc>
        <w:tc>
          <w:tcPr>
            <w:tcW w:type="dxa" w:w="2880"/>
          </w:tcPr>
          <w:p>
            <w:r>
              <w:t>object</w:t>
            </w:r>
          </w:p>
        </w:tc>
        <w:tc>
          <w:tcPr>
            <w:tcW w:type="dxa" w:w="2880"/>
          </w:tcPr>
          <w:p>
            <w:r>
              <w:t>Relationship meta.</w:t>
            </w:r>
          </w:p>
        </w:tc>
      </w:tr>
      <w:tr>
        <w:tc>
          <w:tcPr>
            <w:tcW w:type="dxa" w:w="2880"/>
          </w:tcPr>
          <w:p>
            <w:r>
              <w:t>data.relationships.creator.meta.included</w:t>
            </w:r>
          </w:p>
        </w:tc>
        <w:tc>
          <w:tcPr>
            <w:tcW w:type="dxa" w:w="2880"/>
          </w:tcPr>
          <w:p>
            <w:r>
              <w:t>boolean</w:t>
            </w:r>
          </w:p>
        </w:tc>
        <w:tc>
          <w:tcPr>
            <w:tcW w:type="dxa" w:w="2880"/>
          </w:tcPr>
          <w:p>
            <w:r>
              <w:t>Whether the related resource is included in the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'https://api.productive.io/api/v2/rate_cards/16' \</w:t>
        <w:br/>
        <w:t xml:space="preserve"> --header 'Accept: application/json' \</w:t>
        <w:br/>
        <w:t xml:space="preserve"> --header 'Content-Type: application/vnd.api+json'</w:t>
      </w:r>
    </w:p>
    <w:p>
      <w:pPr>
        <w:pStyle w:val="Heading3"/>
      </w:pPr>
      <w:r>
        <w:t>Example Usage</w:t>
      </w:r>
    </w:p>
    <w:p>
      <w:pPr>
        <w:pStyle w:val="Heading3"/>
      </w:pPr>
      <w:r>
        <w:t>Example 1: Get rate card with ID 1</w:t>
      </w:r>
    </w:p>
    <w:p>
      <w:r>
        <w:rPr>
          <w:b/>
          <w:color w:val="666666"/>
          <w:sz w:val="16"/>
        </w:rPr>
        <w:t>[bash]</w:t>
      </w:r>
    </w:p>
    <w:p>
      <w:pPr>
        <w:shd w:fill="F2F2F2" w:val="clear"/>
      </w:pPr>
      <w:r>
        <w:rPr>
          <w:rFonts w:ascii="Courier New" w:hAnsi="Courier New"/>
          <w:sz w:val="17"/>
        </w:rPr>
        <w:t>curl -i --location 'https://api.productive.io/api/v2/rate_cards/1' \</w:t>
        <w:br/>
        <w:t xml:space="preserve"> --header 'Accept: application/json' \</w:t>
        <w:br/>
        <w:t xml:space="preserve"> --header 'Content-Type: application/vnd.api+json'</w:t>
      </w:r>
    </w:p>
    <w:p>
      <w:pPr>
        <w:pStyle w:val="Heading3"/>
      </w:pPr>
      <w:r>
        <w:t>Example 2: Get rate card with ID 16</w:t>
      </w:r>
    </w:p>
    <w:p>
      <w:pPr>
        <w:pStyle w:val="Heading3"/>
      </w:pPr>
      <w:r>
        <w:t>Notes</w:t>
      </w:r>
    </w:p>
    <w:p>
      <w:pPr>
        <w:pStyle w:val="ListBullet"/>
      </w:pPr>
      <w:r>
        <w:t>The documentation examples show Accept can include many media types; this knowledge file uses application/json since the response body is JSON (JSON:API) and the response Content-Type is application/vnd.api+json.</w:t>
      </w:r>
    </w:p>
    <w:p>
      <w:pPr>
        <w:pStyle w:val="Heading3"/>
      </w:pPr>
      <w:r>
        <w:t>Related rateCards actions</w:t>
      </w:r>
    </w:p>
    <w:p>
      <w:pPr>
        <w:pStyle w:val="ListBullet"/>
      </w:pPr>
      <w:r>
        <w:t>[PATCH] Archive a Rate Card — /api/v2/rate_cards/{{id}}/archive</w:t>
      </w:r>
    </w:p>
    <w:p>
      <w:pPr>
        <w:pStyle w:val="ListBullet"/>
      </w:pPr>
      <w:r>
        <w:t>[PATCH] Update a Rate Card — /api/v2/rate_cards/{{id}}</w:t>
      </w:r>
    </w:p>
    <w:p>
      <w:pPr>
        <w:pStyle w:val="ListBullet"/>
      </w:pPr>
      <w:r>
        <w:t>[POST] Create a Rate Card (Price) — /api/v2/rate_cards</w:t>
      </w:r>
    </w:p>
    <w:p>
      <w:pPr>
        <w:pStyle w:val="ListBullet"/>
      </w:pPr>
      <w:r>
        <w:t>[GET] List Rate Cards — /api/v2/rate_cards</w:t>
      </w:r>
    </w:p>
    <w:p>
      <w:pPr>
        <w:pStyle w:val="ListBullet"/>
      </w:pPr>
      <w:r>
        <w:t>[DELETE] Archive a Rate Card — /api/v2/rate_cards/{{id}}</w:t>
      </w:r>
    </w:p>
    <w:p>
      <w:pPr>
        <w:pStyle w:val="ListBullet"/>
      </w:pPr>
      <w:r>
        <w:t>[PATCH] Restore a Rate Card — /api/v2/rate_cards/{{id}}/restore</w:t>
      </w:r>
    </w:p>
    <w:p>
      <w:r>
        <w:br w:type="page"/>
      </w:r>
    </w:p>
    <w:p>
      <w:pPr>
        <w:pStyle w:val="Heading2"/>
      </w:pPr>
      <w:r>
        <w:t>62. [PATCH] Archive a Document Type</w:t>
      </w:r>
    </w:p>
    <w:p>
      <w:r>
        <w:rPr>
          <w:b/>
        </w:rPr>
        <w:t xml:space="preserve">Endpoint: </w:t>
      </w:r>
      <w:r>
        <w:rPr>
          <w:rFonts w:ascii="Courier New" w:hAnsi="Courier New"/>
          <w:sz w:val="18"/>
        </w:rPr>
        <w:t>/api/v2/document_types/{{id}}/archive</w:t>
      </w:r>
    </w:p>
    <w:p>
      <w:pPr>
        <w:pStyle w:val="Heading3"/>
      </w:pPr>
      <w:r>
        <w:t>Prerequisites</w:t>
      </w:r>
    </w:p>
    <w:p>
      <w:pPr>
        <w:pStyle w:val="ListBullet"/>
      </w:pPr>
      <w:r>
        <w:t>The “Document templates” feature must be available for the organization; otherwise this endpoint returns an error.</w:t>
      </w:r>
    </w:p>
    <w:p>
      <w:pPr>
        <w:pStyle w:val="Heading3"/>
      </w:pPr>
      <w:r>
        <w:t>Method</w:t>
      </w:r>
    </w:p>
    <w:p>
      <w:r>
        <w:t>PATCH</w:t>
      </w:r>
    </w:p>
    <w:p>
      <w:pPr>
        <w:pStyle w:val="Heading3"/>
      </w:pPr>
      <w:r>
        <w:t>URL</w:t>
      </w:r>
    </w:p>
    <w:p>
      <w:r>
        <w:t>https://api.productive.io/api/v2/document_types/{{id}}/archive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Archives (soft-deactivates) a document type by setting its archived_at timestamp and returning the archived document type resource.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/document_types//archive or /document_types/archive).</w:t>
      </w:r>
    </w:p>
    <w:p>
      <w:pPr>
        <w:pStyle w:val="ListBullet"/>
      </w:pPr>
      <w:r>
        <w:t>Always construct the path as /api/v2/document_types/{{id}}/archive,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/api/v2/document_types/1/archive</w:t>
        <w:br/>
        <w:t>/api/v2/document_types/427/archive</w:t>
      </w:r>
    </w:p>
    <w:p>
      <w:pPr>
        <w:pStyle w:val="Heading3"/>
      </w:pPr>
      <w:r>
        <w:t>Invalid Examples</w:t>
      </w:r>
    </w:p>
    <w:p>
      <w:r>
        <w:rPr>
          <w:b/>
          <w:color w:val="666666"/>
          <w:sz w:val="16"/>
        </w:rPr>
        <w:t>[http]</w:t>
      </w:r>
    </w:p>
    <w:p>
      <w:pPr>
        <w:shd w:fill="F2F2F2" w:val="clear"/>
      </w:pPr>
      <w:r>
        <w:rPr>
          <w:rFonts w:ascii="Courier New" w:hAnsi="Courier New"/>
          <w:sz w:val="17"/>
        </w:rPr>
        <w:t>/api/v2/document_types//archive</w:t>
        <w:br/>
        <w:t>/api/v2/document_types/archive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Document type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"427",</w:t>
        <w:br/>
        <w:t xml:space="preserve"> "type": "document_types",</w:t>
        <w:br/>
        <w:t xml:space="preserve"> "attributes": {</w:t>
        <w:br/>
        <w:t xml:space="preserve"> "name": "normal invoice",</w:t>
        <w:br/>
        <w:t xml:space="preserve"> "tax1_name": "VAT",</w:t>
        <w:br/>
        <w:t xml:space="preserve"> "tax1_value": "25.0",</w:t>
        <w:br/>
        <w:t xml:space="preserve"> "tax2_name": null,</w:t>
        <w:br/>
        <w:t xml:space="preserve"> "tax2_value": null,</w:t>
        <w:br/>
        <w:t xml:space="preserve"> "locale": "en_US",</w:t>
        <w:br/>
        <w:t xml:space="preserve"> "document_template_id": 1,</w:t>
        <w:br/>
        <w:t xml:space="preserve"> "exportable_type_id": 1,</w:t>
        <w:br/>
        <w:t xml:space="preserve"> "note": null,</w:t>
        <w:br/>
        <w:t xml:space="preserve"> "footer": null,</w:t>
        <w:br/>
        <w:t xml:space="preserve"> "template_options": {},</w:t>
        <w:br/>
        <w:t xml:space="preserve"> "archived_at": "2026-03-14T05:05:19.000+01:00",</w:t>
        <w:br/>
        <w:t xml:space="preserve"> "header_template": null,</w:t>
        <w:br/>
        <w:t xml:space="preserve"> "body_template": null,</w:t>
        <w:br/>
        <w:t xml:space="preserve"> "footer_template": null,</w:t>
        <w:br/>
        <w:t xml:space="preserve"> "scss_template": null,</w:t>
        <w:br/>
        <w:t xml:space="preserve"> "exporter_options": {},</w:t>
        <w:br/>
        <w:t xml:space="preserve"> "email_template": null,</w:t>
        <w:br/>
        <w:t xml:space="preserve"> "email_subject": null,</w:t>
        <w:br/>
        <w:t xml:space="preserve"> "email_data": {},</w:t>
        <w:br/>
        <w:t xml:space="preserve"> "dual_currency": false,</w:t>
        <w:br/>
        <w:t xml:space="preserve"> "filename_schema": null</w:t>
        <w:br/>
        <w:t xml:space="preserve"> },</w:t>
        <w:br/>
        <w:t xml:space="preserve"> "relationships": {</w:t>
        <w:br/>
        <w:t xml:space="preserve"> "organization": {</w:t>
        <w:br/>
        <w:t xml:space="preserve"> "data": {</w:t>
        <w:br/>
        <w:t xml:space="preserve"> "type": "organizations",</w:t>
        <w:br/>
        <w:t xml:space="preserve"> "id": "507"</w:t>
        <w:br/>
        <w:t xml:space="preserve"> }</w:t>
        <w:br/>
        <w:t xml:space="preserve"> },</w:t>
        <w:br/>
        <w:t xml:space="preserve"> "subsidiary": {</w:t>
        <w:br/>
        <w:t xml:space="preserve"> "meta": {</w:t>
        <w:br/>
        <w:t xml:space="preserve"> "included": false</w:t>
        <w:br/>
        <w:t xml:space="preserve"> }</w:t>
        <w:br/>
        <w:t xml:space="preserve"> },</w:t>
        <w:br/>
        <w:t xml:space="preserve"> "document_style":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Document type ID.</w:t>
            </w:r>
          </w:p>
        </w:tc>
      </w:tr>
      <w:tr>
        <w:tc>
          <w:tcPr>
            <w:tcW w:type="dxa" w:w="2880"/>
          </w:tcPr>
          <w:p>
            <w:r>
              <w:t>data.type</w:t>
            </w:r>
          </w:p>
        </w:tc>
        <w:tc>
          <w:tcPr>
            <w:tcW w:type="dxa" w:w="2880"/>
          </w:tcPr>
          <w:p>
            <w:r>
              <w:t>string</w:t>
            </w:r>
          </w:p>
        </w:tc>
        <w:tc>
          <w:tcPr>
            <w:tcW w:type="dxa" w:w="2880"/>
          </w:tcPr>
          <w:p>
            <w:r>
              <w:t>Resource type (document_types).</w:t>
            </w:r>
          </w:p>
        </w:tc>
      </w:tr>
      <w:tr>
        <w:tc>
          <w:tcPr>
            <w:tcW w:type="dxa" w:w="2880"/>
          </w:tcPr>
          <w:p>
            <w:r>
              <w:t>data.attributes</w:t>
            </w:r>
          </w:p>
        </w:tc>
        <w:tc>
          <w:tcPr>
            <w:tcW w:type="dxa" w:w="2880"/>
          </w:tcPr>
          <w:p>
            <w:r>
              <w:t>object</w:t>
            </w:r>
          </w:p>
        </w:tc>
        <w:tc>
          <w:tcPr>
            <w:tcW w:type="dxa" w:w="2880"/>
          </w:tcPr>
          <w:p>
            <w:r>
              <w:t>Document type attributes.</w:t>
            </w:r>
          </w:p>
        </w:tc>
      </w:tr>
      <w:tr>
        <w:tc>
          <w:tcPr>
            <w:tcW w:type="dxa" w:w="2880"/>
          </w:tcPr>
          <w:p>
            <w:r>
              <w:t>data.attributes.name</w:t>
            </w:r>
          </w:p>
        </w:tc>
        <w:tc>
          <w:tcPr>
            <w:tcW w:type="dxa" w:w="2880"/>
          </w:tcPr>
          <w:p>
            <w:r>
              <w:t>string</w:t>
            </w:r>
          </w:p>
        </w:tc>
        <w:tc>
          <w:tcPr>
            <w:tcW w:type="dxa" w:w="2880"/>
          </w:tcPr>
          <w:p>
            <w:r>
              <w:t>Name of the document type.</w:t>
            </w:r>
          </w:p>
        </w:tc>
      </w:tr>
      <w:tr>
        <w:tc>
          <w:tcPr>
            <w:tcW w:type="dxa" w:w="2880"/>
          </w:tcPr>
          <w:p>
            <w:r>
              <w:t>data.attributes.tax1_name</w:t>
            </w:r>
          </w:p>
        </w:tc>
        <w:tc>
          <w:tcPr>
            <w:tcW w:type="dxa" w:w="2880"/>
          </w:tcPr>
          <w:p>
            <w:r>
              <w:t>string|null</w:t>
            </w:r>
          </w:p>
        </w:tc>
        <w:tc>
          <w:tcPr>
            <w:tcW w:type="dxa" w:w="2880"/>
          </w:tcPr>
          <w:p>
            <w:r>
              <w:t>First tax name.</w:t>
            </w:r>
          </w:p>
        </w:tc>
      </w:tr>
      <w:tr>
        <w:tc>
          <w:tcPr>
            <w:tcW w:type="dxa" w:w="2880"/>
          </w:tcPr>
          <w:p>
            <w:r>
              <w:t>data.attributes.tax1_value</w:t>
            </w:r>
          </w:p>
        </w:tc>
        <w:tc>
          <w:tcPr>
            <w:tcW w:type="dxa" w:w="2880"/>
          </w:tcPr>
          <w:p>
            <w:r>
              <w:t>string|null</w:t>
            </w:r>
          </w:p>
        </w:tc>
        <w:tc>
          <w:tcPr>
            <w:tcW w:type="dxa" w:w="2880"/>
          </w:tcPr>
          <w:p>
            <w:r>
              <w:t>First tax value.</w:t>
            </w:r>
          </w:p>
        </w:tc>
      </w:tr>
      <w:tr>
        <w:tc>
          <w:tcPr>
            <w:tcW w:type="dxa" w:w="2880"/>
          </w:tcPr>
          <w:p>
            <w:r>
              <w:t>data.attributes.tax2_name</w:t>
            </w:r>
          </w:p>
        </w:tc>
        <w:tc>
          <w:tcPr>
            <w:tcW w:type="dxa" w:w="2880"/>
          </w:tcPr>
          <w:p>
            <w:r>
              <w:t>string|null</w:t>
            </w:r>
          </w:p>
        </w:tc>
        <w:tc>
          <w:tcPr>
            <w:tcW w:type="dxa" w:w="2880"/>
          </w:tcPr>
          <w:p>
            <w:r>
              <w:t>Second tax name.</w:t>
            </w:r>
          </w:p>
        </w:tc>
      </w:tr>
      <w:tr>
        <w:tc>
          <w:tcPr>
            <w:tcW w:type="dxa" w:w="2880"/>
          </w:tcPr>
          <w:p>
            <w:r>
              <w:t>data.attributes.tax2_value</w:t>
            </w:r>
          </w:p>
        </w:tc>
        <w:tc>
          <w:tcPr>
            <w:tcW w:type="dxa" w:w="2880"/>
          </w:tcPr>
          <w:p>
            <w:r>
              <w:t>string|null</w:t>
            </w:r>
          </w:p>
        </w:tc>
        <w:tc>
          <w:tcPr>
            <w:tcW w:type="dxa" w:w="2880"/>
          </w:tcPr>
          <w:p>
            <w:r>
              <w:t>Second tax value.</w:t>
            </w:r>
          </w:p>
        </w:tc>
      </w:tr>
      <w:tr>
        <w:tc>
          <w:tcPr>
            <w:tcW w:type="dxa" w:w="2880"/>
          </w:tcPr>
          <w:p>
            <w:r>
              <w:t>data.attributes.locale</w:t>
            </w:r>
          </w:p>
        </w:tc>
        <w:tc>
          <w:tcPr>
            <w:tcW w:type="dxa" w:w="2880"/>
          </w:tcPr>
          <w:p>
            <w:r>
              <w:t>string</w:t>
            </w:r>
          </w:p>
        </w:tc>
        <w:tc>
          <w:tcPr>
            <w:tcW w:type="dxa" w:w="2880"/>
          </w:tcPr>
          <w:p>
            <w:r>
              <w:t>Locale (e.g., en_US).</w:t>
            </w:r>
          </w:p>
        </w:tc>
      </w:tr>
      <w:tr>
        <w:tc>
          <w:tcPr>
            <w:tcW w:type="dxa" w:w="2880"/>
          </w:tcPr>
          <w:p>
            <w:r>
              <w:t>data.attributes.document_template_id</w:t>
            </w:r>
          </w:p>
        </w:tc>
        <w:tc>
          <w:tcPr>
            <w:tcW w:type="dxa" w:w="2880"/>
          </w:tcPr>
          <w:p>
            <w:r>
              <w:t>number</w:t>
            </w:r>
          </w:p>
        </w:tc>
        <w:tc>
          <w:tcPr>
            <w:tcW w:type="dxa" w:w="2880"/>
          </w:tcPr>
          <w:p>
            <w:r>
              <w:t>Document template ID.</w:t>
            </w:r>
          </w:p>
        </w:tc>
      </w:tr>
      <w:tr>
        <w:tc>
          <w:tcPr>
            <w:tcW w:type="dxa" w:w="2880"/>
          </w:tcPr>
          <w:p>
            <w:r>
              <w:t>data.attributes.exportable_type_id</w:t>
            </w:r>
          </w:p>
        </w:tc>
        <w:tc>
          <w:tcPr>
            <w:tcW w:type="dxa" w:w="2880"/>
          </w:tcPr>
          <w:p>
            <w:r>
              <w:t>number</w:t>
            </w:r>
          </w:p>
        </w:tc>
        <w:tc>
          <w:tcPr>
            <w:tcW w:type="dxa" w:w="2880"/>
          </w:tcPr>
          <w:p>
            <w:r>
              <w:t>Exportable type ID.</w:t>
            </w:r>
          </w:p>
        </w:tc>
      </w:tr>
      <w:tr>
        <w:tc>
          <w:tcPr>
            <w:tcW w:type="dxa" w:w="2880"/>
          </w:tcPr>
          <w:p>
            <w:r>
              <w:t>data.attributes.note</w:t>
            </w:r>
          </w:p>
        </w:tc>
        <w:tc>
          <w:tcPr>
            <w:tcW w:type="dxa" w:w="2880"/>
          </w:tcPr>
          <w:p>
            <w:r>
              <w:t>string|null</w:t>
            </w:r>
          </w:p>
        </w:tc>
        <w:tc>
          <w:tcPr>
            <w:tcW w:type="dxa" w:w="2880"/>
          </w:tcPr>
          <w:p>
            <w:r>
              <w:t>Note.</w:t>
            </w:r>
          </w:p>
        </w:tc>
      </w:tr>
      <w:tr>
        <w:tc>
          <w:tcPr>
            <w:tcW w:type="dxa" w:w="2880"/>
          </w:tcPr>
          <w:p>
            <w:r>
              <w:t>data.attributes.footer</w:t>
            </w:r>
          </w:p>
        </w:tc>
        <w:tc>
          <w:tcPr>
            <w:tcW w:type="dxa" w:w="2880"/>
          </w:tcPr>
          <w:p>
            <w:r>
              <w:t>string|null</w:t>
            </w:r>
          </w:p>
        </w:tc>
        <w:tc>
          <w:tcPr>
            <w:tcW w:type="dxa" w:w="2880"/>
          </w:tcPr>
          <w:p>
            <w:r>
              <w:t>Footer content.</w:t>
            </w:r>
          </w:p>
        </w:tc>
      </w:tr>
      <w:tr>
        <w:tc>
          <w:tcPr>
            <w:tcW w:type="dxa" w:w="2880"/>
          </w:tcPr>
          <w:p>
            <w:r>
              <w:t>data.attributes.template_options</w:t>
            </w:r>
          </w:p>
        </w:tc>
        <w:tc>
          <w:tcPr>
            <w:tcW w:type="dxa" w:w="2880"/>
          </w:tcPr>
          <w:p>
            <w:r>
              <w:t>object</w:t>
            </w:r>
          </w:p>
        </w:tc>
        <w:tc>
          <w:tcPr>
            <w:tcW w:type="dxa" w:w="2880"/>
          </w:tcPr>
          <w:p>
            <w:r>
              <w:t>Template options object.</w:t>
            </w:r>
          </w:p>
        </w:tc>
      </w:tr>
      <w:tr>
        <w:tc>
          <w:tcPr>
            <w:tcW w:type="dxa" w:w="2880"/>
          </w:tcPr>
          <w:p>
            <w:r>
              <w:t>data.attributes.archived_at</w:t>
            </w:r>
          </w:p>
        </w:tc>
        <w:tc>
          <w:tcPr>
            <w:tcW w:type="dxa" w:w="2880"/>
          </w:tcPr>
          <w:p>
            <w:r>
              <w:t>string</w:t>
            </w:r>
          </w:p>
        </w:tc>
        <w:tc>
          <w:tcPr>
            <w:tcW w:type="dxa" w:w="2880"/>
          </w:tcPr>
          <w:p>
            <w:r>
              <w:t>Archive timestamp (ISO 8601 with offset).</w:t>
            </w:r>
          </w:p>
        </w:tc>
      </w:tr>
      <w:tr>
        <w:tc>
          <w:tcPr>
            <w:tcW w:type="dxa" w:w="2880"/>
          </w:tcPr>
          <w:p>
            <w:r>
              <w:t>data.attributes.header_template</w:t>
            </w:r>
          </w:p>
        </w:tc>
        <w:tc>
          <w:tcPr>
            <w:tcW w:type="dxa" w:w="2880"/>
          </w:tcPr>
          <w:p>
            <w:r>
              <w:t>string|null</w:t>
            </w:r>
          </w:p>
        </w:tc>
        <w:tc>
          <w:tcPr>
            <w:tcW w:type="dxa" w:w="2880"/>
          </w:tcPr>
          <w:p>
            <w:r>
              <w:t>Header template.</w:t>
            </w:r>
          </w:p>
        </w:tc>
      </w:tr>
      <w:tr>
        <w:tc>
          <w:tcPr>
            <w:tcW w:type="dxa" w:w="2880"/>
          </w:tcPr>
          <w:p>
            <w:r>
              <w:t>data.attributes.body_template</w:t>
            </w:r>
          </w:p>
        </w:tc>
        <w:tc>
          <w:tcPr>
            <w:tcW w:type="dxa" w:w="2880"/>
          </w:tcPr>
          <w:p>
            <w:r>
              <w:t>string|null</w:t>
            </w:r>
          </w:p>
        </w:tc>
        <w:tc>
          <w:tcPr>
            <w:tcW w:type="dxa" w:w="2880"/>
          </w:tcPr>
          <w:p>
            <w:r>
              <w:t>Body template.</w:t>
            </w:r>
          </w:p>
        </w:tc>
      </w:tr>
      <w:tr>
        <w:tc>
          <w:tcPr>
            <w:tcW w:type="dxa" w:w="2880"/>
          </w:tcPr>
          <w:p>
            <w:r>
              <w:t>data.attributes.footer_template</w:t>
            </w:r>
          </w:p>
        </w:tc>
        <w:tc>
          <w:tcPr>
            <w:tcW w:type="dxa" w:w="2880"/>
          </w:tcPr>
          <w:p>
            <w:r>
              <w:t>string|null</w:t>
            </w:r>
          </w:p>
        </w:tc>
        <w:tc>
          <w:tcPr>
            <w:tcW w:type="dxa" w:w="2880"/>
          </w:tcPr>
          <w:p>
            <w:r>
              <w:t>Footer template.</w:t>
            </w:r>
          </w:p>
        </w:tc>
      </w:tr>
      <w:tr>
        <w:tc>
          <w:tcPr>
            <w:tcW w:type="dxa" w:w="2880"/>
          </w:tcPr>
          <w:p>
            <w:r>
              <w:t>data.attributes.scss_template</w:t>
            </w:r>
          </w:p>
        </w:tc>
        <w:tc>
          <w:tcPr>
            <w:tcW w:type="dxa" w:w="2880"/>
          </w:tcPr>
          <w:p>
            <w:r>
              <w:t>string|null</w:t>
            </w:r>
          </w:p>
        </w:tc>
        <w:tc>
          <w:tcPr>
            <w:tcW w:type="dxa" w:w="2880"/>
          </w:tcPr>
          <w:p>
            <w:r>
              <w:t>SCSS template.</w:t>
            </w:r>
          </w:p>
        </w:tc>
      </w:tr>
      <w:tr>
        <w:tc>
          <w:tcPr>
            <w:tcW w:type="dxa" w:w="2880"/>
          </w:tcPr>
          <w:p>
            <w:r>
              <w:t>data.attributes.exporter_options</w:t>
            </w:r>
          </w:p>
        </w:tc>
        <w:tc>
          <w:tcPr>
            <w:tcW w:type="dxa" w:w="2880"/>
          </w:tcPr>
          <w:p>
            <w:r>
              <w:t>object</w:t>
            </w:r>
          </w:p>
        </w:tc>
        <w:tc>
          <w:tcPr>
            <w:tcW w:type="dxa" w:w="2880"/>
          </w:tcPr>
          <w:p>
            <w:r>
              <w:t>Exporter options object.</w:t>
            </w:r>
          </w:p>
        </w:tc>
      </w:tr>
      <w:tr>
        <w:tc>
          <w:tcPr>
            <w:tcW w:type="dxa" w:w="2880"/>
          </w:tcPr>
          <w:p>
            <w:r>
              <w:t>data.attributes.email_template</w:t>
            </w:r>
          </w:p>
        </w:tc>
        <w:tc>
          <w:tcPr>
            <w:tcW w:type="dxa" w:w="2880"/>
          </w:tcPr>
          <w:p>
            <w:r>
              <w:t>string|null</w:t>
            </w:r>
          </w:p>
        </w:tc>
        <w:tc>
          <w:tcPr>
            <w:tcW w:type="dxa" w:w="2880"/>
          </w:tcPr>
          <w:p>
            <w:r>
              <w:t>Email template.</w:t>
            </w:r>
          </w:p>
        </w:tc>
      </w:tr>
      <w:tr>
        <w:tc>
          <w:tcPr>
            <w:tcW w:type="dxa" w:w="2880"/>
          </w:tcPr>
          <w:p>
            <w:r>
              <w:t>data.attributes.email_subject</w:t>
            </w:r>
          </w:p>
        </w:tc>
        <w:tc>
          <w:tcPr>
            <w:tcW w:type="dxa" w:w="2880"/>
          </w:tcPr>
          <w:p>
            <w:r>
              <w:t>string|null</w:t>
            </w:r>
          </w:p>
        </w:tc>
        <w:tc>
          <w:tcPr>
            <w:tcW w:type="dxa" w:w="2880"/>
          </w:tcPr>
          <w:p>
            <w:r>
              <w:t>Email subject.</w:t>
            </w:r>
          </w:p>
        </w:tc>
      </w:tr>
      <w:tr>
        <w:tc>
          <w:tcPr>
            <w:tcW w:type="dxa" w:w="2880"/>
          </w:tcPr>
          <w:p>
            <w:r>
              <w:t>data.attributes.email_data</w:t>
            </w:r>
          </w:p>
        </w:tc>
        <w:tc>
          <w:tcPr>
            <w:tcW w:type="dxa" w:w="2880"/>
          </w:tcPr>
          <w:p>
            <w:r>
              <w:t>object</w:t>
            </w:r>
          </w:p>
        </w:tc>
        <w:tc>
          <w:tcPr>
            <w:tcW w:type="dxa" w:w="2880"/>
          </w:tcPr>
          <w:p>
            <w:r>
              <w:t>Email data object.</w:t>
            </w:r>
          </w:p>
        </w:tc>
      </w:tr>
      <w:tr>
        <w:tc>
          <w:tcPr>
            <w:tcW w:type="dxa" w:w="2880"/>
          </w:tcPr>
          <w:p>
            <w:r>
              <w:t>data.attributes.dual_currency</w:t>
            </w:r>
          </w:p>
        </w:tc>
        <w:tc>
          <w:tcPr>
            <w:tcW w:type="dxa" w:w="2880"/>
          </w:tcPr>
          <w:p>
            <w:r>
              <w:t>boolean</w:t>
            </w:r>
          </w:p>
        </w:tc>
        <w:tc>
          <w:tcPr>
            <w:tcW w:type="dxa" w:w="2880"/>
          </w:tcPr>
          <w:p>
            <w:r>
              <w:t>Whether dual currency is enabled.</w:t>
            </w:r>
          </w:p>
        </w:tc>
      </w:tr>
      <w:tr>
        <w:tc>
          <w:tcPr>
            <w:tcW w:type="dxa" w:w="2880"/>
          </w:tcPr>
          <w:p>
            <w:r>
              <w:t>data.attributes.filename_schema</w:t>
            </w:r>
          </w:p>
        </w:tc>
        <w:tc>
          <w:tcPr>
            <w:tcW w:type="dxa" w:w="2880"/>
          </w:tcPr>
          <w:p>
            <w:r>
              <w:t>string|null</w:t>
            </w:r>
          </w:p>
        </w:tc>
        <w:tc>
          <w:tcPr>
            <w:tcW w:type="dxa" w:w="2880"/>
          </w:tcPr>
          <w:p>
            <w:r>
              <w:t>Filename schema.</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data.relationships.subsidiary.meta.included</w:t>
            </w:r>
          </w:p>
        </w:tc>
        <w:tc>
          <w:tcPr>
            <w:tcW w:type="dxa" w:w="2880"/>
          </w:tcPr>
          <w:p>
            <w:r>
              <w:t>boolean</w:t>
            </w:r>
          </w:p>
        </w:tc>
        <w:tc>
          <w:tcPr>
            <w:tcW w:type="dxa" w:w="2880"/>
          </w:tcPr>
          <w:p>
            <w:r>
              <w:t>Whether subsidiary relationship is included.</w:t>
            </w:r>
          </w:p>
        </w:tc>
      </w:tr>
      <w:tr>
        <w:tc>
          <w:tcPr>
            <w:tcW w:type="dxa" w:w="2880"/>
          </w:tcPr>
          <w:p>
            <w:r>
              <w:t>data.relationships.document_style.meta.included</w:t>
            </w:r>
          </w:p>
        </w:tc>
        <w:tc>
          <w:tcPr>
            <w:tcW w:type="dxa" w:w="2880"/>
          </w:tcPr>
          <w:p>
            <w:r>
              <w:t>boolean</w:t>
            </w:r>
          </w:p>
        </w:tc>
        <w:tc>
          <w:tcPr>
            <w:tcW w:type="dxa" w:w="2880"/>
          </w:tcPr>
          <w:p>
            <w:r>
              <w:t>Whether document_style relationship is included.</w:t>
            </w:r>
          </w:p>
        </w:tc>
      </w:tr>
      <w:tr>
        <w:tc>
          <w:tcPr>
            <w:tcW w:type="dxa" w:w="2880"/>
          </w:tcPr>
          <w:p>
            <w:r>
              <w:t>data.relationships.attachments.meta.included</w:t>
            </w:r>
          </w:p>
        </w:tc>
        <w:tc>
          <w:tcPr>
            <w:tcW w:type="dxa" w:w="2880"/>
          </w:tcPr>
          <w:p>
            <w:r>
              <w:t>boolean</w:t>
            </w:r>
          </w:p>
        </w:tc>
        <w:tc>
          <w:tcPr>
            <w:tcW w:type="dxa" w:w="2880"/>
          </w:tcPr>
          <w:p>
            <w:r>
              <w:t>Whether attachments relationship is included.</w:t>
            </w:r>
          </w:p>
        </w:tc>
      </w:tr>
      <w:tr>
        <w:tc>
          <w:tcPr>
            <w:tcW w:type="dxa" w:w="2880"/>
          </w:tcPr>
          <w:p>
            <w:r>
              <w:t>meta</w:t>
            </w:r>
          </w:p>
        </w:tc>
        <w:tc>
          <w:tcPr>
            <w:tcW w:type="dxa" w:w="2880"/>
          </w:tcPr>
          <w:p>
            <w:r>
              <w:t>object</w:t>
            </w:r>
          </w:p>
        </w:tc>
        <w:tc>
          <w:tcPr>
            <w:tcW w:type="dxa" w:w="2880"/>
          </w:tcPr>
          <w:p>
            <w:r>
              <w:t>Top-level metadata.</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'https://api.productive.io/api/v2/document_types/427/archive' \</w:t>
        <w:br/>
        <w:t xml:space="preserve"> -H 'Accept: application/vnd.api+json' \</w:t>
        <w:br/>
        <w:t xml:space="preserve"> -H 'Content-Type: application/vnd.api+json'</w:t>
      </w:r>
    </w:p>
    <w:p>
      <w:pPr>
        <w:pStyle w:val="Heading3"/>
      </w:pPr>
      <w:r>
        <w:t>Notes</w:t>
      </w:r>
    </w:p>
    <w:p>
      <w:pPr>
        <w:pStyle w:val="ListBullet"/>
      </w:pPr>
      <w:r>
        <w:t>No request body is documented/required for this endpoint.</w:t>
      </w:r>
    </w:p>
    <w:p>
      <w:pPr>
        <w:pStyle w:val="ListBullet"/>
      </w:pPr>
      <w:r>
        <w:t>The scraped docs mention this action “returns error when document templates feature not available,” but no error schema/status code was provided.</w:t>
      </w:r>
    </w:p>
    <w:p>
      <w:pPr>
        <w:pStyle w:val="Heading3"/>
      </w:pPr>
      <w:r>
        <w:t>Related documentTypes actions</w:t>
      </w:r>
    </w:p>
    <w:p>
      <w:pPr>
        <w:pStyle w:val="ListBullet"/>
      </w:pPr>
      <w:r>
        <w:t>[GET] Get a Document Type — /api/v2/document_types/{{id}}</w:t>
      </w:r>
    </w:p>
    <w:p>
      <w:pPr>
        <w:pStyle w:val="ListBullet"/>
      </w:pPr>
      <w:r>
        <w:t>[PATCH] Update a Document Type — /api/v2/document_types/{{id}}</w:t>
      </w:r>
    </w:p>
    <w:p>
      <w:pPr>
        <w:pStyle w:val="ListBullet"/>
      </w:pPr>
      <w:r>
        <w:t>[GET] List Document Types — /api/v2/document_types</w:t>
      </w:r>
    </w:p>
    <w:p>
      <w:pPr>
        <w:pStyle w:val="ListBullet"/>
      </w:pPr>
      <w:r>
        <w:t>[POST] Duplicate a Document Type (Copy) — /api/v2/document_types/copy</w:t>
      </w:r>
    </w:p>
    <w:p>
      <w:pPr>
        <w:pStyle w:val="ListBullet"/>
      </w:pPr>
      <w:r>
        <w:t>[POST] Create a Document Type — /document_types</w:t>
      </w:r>
    </w:p>
    <w:p>
      <w:r>
        <w:br w:type="page"/>
      </w:r>
    </w:p>
    <w:p>
      <w:pPr>
        <w:pStyle w:val="Heading2"/>
      </w:pPr>
      <w:r>
        <w:t>63. [PATCH] Attach a Deal to an Email</w:t>
      </w:r>
    </w:p>
    <w:p>
      <w:r>
        <w:rPr>
          <w:b/>
        </w:rPr>
        <w:t xml:space="preserve">Endpoint: </w:t>
      </w:r>
      <w:r>
        <w:rPr>
          <w:rFonts w:ascii="Courier New" w:hAnsi="Courier New"/>
          <w:sz w:val="18"/>
        </w:rPr>
        <w:t>/api/v2/emails/{{id}}/attach</w:t>
      </w:r>
    </w:p>
    <w:p>
      <w:pPr>
        <w:pStyle w:val="Heading3"/>
      </w:pPr>
      <w:r>
        <w:t>Prerequisites</w:t>
      </w:r>
    </w:p>
    <w:p>
      <w:pPr>
        <w:pStyle w:val="ListBullet"/>
      </w:pPr>
      <w:r>
        <w:t>You must have access to the Email resource you are attaching.</w:t>
      </w:r>
    </w:p>
    <w:p>
      <w:pPr>
        <w:pStyle w:val="ListBullet"/>
      </w:pPr>
      <w:r>
        <w:t>You must know the target email id and the Deal id to attach.</w:t>
      </w:r>
    </w:p>
    <w:p>
      <w:pPr>
        <w:pStyle w:val="Heading3"/>
      </w:pPr>
      <w:r>
        <w:t>Method</w:t>
      </w:r>
    </w:p>
    <w:p>
      <w:r>
        <w:t>PATCH</w:t>
      </w:r>
    </w:p>
    <w:p>
      <w:pPr>
        <w:pStyle w:val="Heading3"/>
      </w:pPr>
      <w:r>
        <w:t>URL</w:t>
      </w:r>
    </w:p>
    <w:p>
      <w:r>
        <w:t>https://api.productive.io/api/v2/emails/{{id}}/attach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Attaches (links) an existing email to another resource (shown in the request body as a Deal relationship). Returns the updated email resource in JSON:API format.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/emails//attach or /emails/attach).</w:t>
      </w:r>
    </w:p>
    <w:p>
      <w:pPr>
        <w:pStyle w:val="ListBullet"/>
      </w:pPr>
      <w:r>
        <w:t>Always construct the path as /api/v2/emails/{{id}}/attach,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/api/v2/emails/1/attach</w:t>
        <w:br/>
        <w:t>/api/v2/emails/6/attach</w:t>
      </w:r>
    </w:p>
    <w:p>
      <w:pPr>
        <w:pStyle w:val="Heading3"/>
      </w:pPr>
      <w:r>
        <w:t>Invalid Examples</w:t>
      </w:r>
    </w:p>
    <w:p>
      <w:r>
        <w:rPr>
          <w:b/>
          <w:color w:val="666666"/>
          <w:sz w:val="16"/>
        </w:rPr>
        <w:t>[http]</w:t>
      </w:r>
    </w:p>
    <w:p>
      <w:pPr>
        <w:shd w:fill="F2F2F2" w:val="clear"/>
      </w:pPr>
      <w:r>
        <w:rPr>
          <w:rFonts w:ascii="Courier New" w:hAnsi="Courier New"/>
          <w:sz w:val="17"/>
        </w:rPr>
        <w:t>/api/v2/emails//attach</w:t>
        <w:br/>
        <w:t>/api/v2/emails/attach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Email ID to attach.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for the primary data. Must be "emails" (as shown).</w:t>
            </w:r>
          </w:p>
        </w:tc>
      </w:tr>
      <w:tr>
        <w:tc>
          <w:tcPr>
            <w:tcW w:type="dxa" w:w="2880"/>
          </w:tcPr>
          <w:p>
            <w:r>
              <w:t>data.relationships.deal.data.type</w:t>
            </w:r>
          </w:p>
        </w:tc>
        <w:tc>
          <w:tcPr>
            <w:tcW w:type="dxa" w:w="2880"/>
          </w:tcPr>
          <w:p>
            <w:r>
              <w:t>string</w:t>
            </w:r>
          </w:p>
        </w:tc>
        <w:tc>
          <w:tcPr>
            <w:tcW w:type="dxa" w:w="2880"/>
          </w:tcPr>
          <w:p>
            <w:r>
              <w:t>Related resource type. Must be "deals" (as shown).</w:t>
            </w:r>
          </w:p>
        </w:tc>
      </w:tr>
      <w:tr>
        <w:tc>
          <w:tcPr>
            <w:tcW w:type="dxa" w:w="2880"/>
          </w:tcPr>
          <w:p>
            <w:r>
              <w:t>data.relationships.deal.data.id</w:t>
            </w:r>
          </w:p>
        </w:tc>
        <w:tc>
          <w:tcPr>
            <w:tcW w:type="dxa" w:w="2880"/>
          </w:tcPr>
          <w:p>
            <w:r>
              <w:t>string</w:t>
            </w:r>
          </w:p>
        </w:tc>
        <w:tc>
          <w:tcPr>
            <w:tcW w:type="dxa" w:w="2880"/>
          </w:tcPr>
          <w:p>
            <w:r>
              <w:t>Deal ID to attach to the email. Example: "397".</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Relationship object container (the example shows deal; other relationships are not documented in the scraped content).</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"6",</w:t>
        <w:br/>
        <w:t xml:space="preserve"> "type": "emails",</w:t>
        <w:br/>
        <w:t xml:space="preserve"> "attributes": {</w:t>
        <w:br/>
        <w:t xml:space="preserve"> "subject": null,</w:t>
        <w:br/>
        <w:t xml:space="preserve"> "body": "Email text body",</w:t>
        <w:br/>
        <w:t xml:space="preserve"> "body_truncated": null,</w:t>
        <w:br/>
        <w:t xml:space="preserve"> "snippet": null,</w:t>
        <w:br/>
        <w:t xml:space="preserve"> "auto_linked": false,</w:t>
        <w:br/>
        <w:t xml:space="preserve"> "linked_type": "Quote",</w:t>
        <w:br/>
        <w:t xml:space="preserve"> "linked_id": 397,</w:t>
        <w:br/>
        <w:t xml:space="preserve"> "external_id": null,</w:t>
        <w:br/>
        <w:t xml:space="preserve"> "dismissed_at": null,</w:t>
        <w:br/>
        <w:t xml:space="preserve"> "created_at": "2026-03-14T05:05:20.667+01:00",</w:t>
        <w:br/>
        <w:t xml:space="preserve"> "delivered_at": null,</w:t>
        <w:br/>
        <w:t xml:space="preserve"> "received_at": null,</w:t>
        <w:br/>
        <w:t xml:space="preserve"> "failed_at": null,</w:t>
        <w:br/>
        <w:t xml:space="preserve"> "outgoing": null,</w:t>
        <w:br/>
        <w:t xml:space="preserve"> "from": null,</w:t>
        <w:br/>
        <w:t xml:space="preserve"> "recipients": {},</w:t>
        <w:br/>
        <w:t xml:space="preserve"> "participants": {},</w:t>
        <w:br/>
        <w:t xml:space="preserve"> "unread": false,</w:t>
        <w:br/>
        <w:t xml:space="preserve"> "body_html": null</w:t>
        <w:br/>
        <w:t xml:space="preserve"> },</w:t>
        <w:br/>
        <w:t xml:space="preserve"> "relationships": {</w:t>
        <w:br/>
        <w:t xml:space="preserve"> "organization": {</w:t>
        <w:br/>
        <w:t xml:space="preserve"> "data": {</w:t>
        <w:br/>
        <w:t xml:space="preserve"> "type": "organizations",</w:t>
        <w:br/>
        <w:t xml:space="preserve"> "id": "515"</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"payment_reminder": {</w:t>
        <w:br/>
        <w:t xml:space="preserve"> "meta": {</w:t>
        <w:br/>
        <w:t xml:space="preserve"> "included": false</w:t>
        <w:br/>
        <w:t xml:space="preserve"> }</w:t>
        <w:br/>
        <w:t xml:space="preserve"> },</w:t>
        <w:br/>
        <w:t xml:space="preserve"> "thread": {</w:t>
        <w:br/>
        <w:t xml:space="preserve"> "meta": {</w:t>
        <w:br/>
        <w:t xml:space="preserve"> "included": false</w:t>
        <w:br/>
        <w:t xml:space="preserve"> }</w:t>
        <w:br/>
        <w:t xml:space="preserve"> },</w:t>
        <w:br/>
        <w:t xml:space="preserve"> "integration": {</w:t>
        <w:br/>
        <w:t xml:space="preserve"> "meta": {</w:t>
        <w:br/>
        <w:t xml:space="preserve"> "included": false</w:t>
        <w:br/>
        <w:t xml:space="preserve"> }</w:t>
        <w:br/>
        <w:t xml:space="preserve"> },</w:t>
        <w:br/>
        <w:t xml:space="preserve"> "participants": {</w:t>
        <w:br/>
        <w:t xml:space="preserve"> "meta": {</w:t>
        <w:br/>
        <w:t xml:space="preserve"> "included": false</w:t>
        <w:br/>
        <w:t xml:space="preserve"> }</w:t>
        <w:br/>
        <w:t xml:space="preserve"> },</w:t>
        <w:br/>
        <w:t xml:space="preserve"> "recipients": {</w:t>
        <w:br/>
        <w:t xml:space="preserve"> "meta": {</w:t>
        <w:br/>
        <w:t xml:space="preserve"> "included": false</w:t>
        <w:br/>
        <w:t xml:space="preserve"> }</w:t>
        <w:br/>
        <w:t xml:space="preserve"> },</w:t>
        <w:br/>
        <w:t xml:space="preserve"> "to_recipients": {</w:t>
        <w:br/>
        <w:t xml:space="preserve"> "meta": {</w:t>
        <w:br/>
        <w:t xml:space="preserve"> "included": false</w:t>
        <w:br/>
        <w:t xml:space="preserve"> }</w:t>
        <w:br/>
        <w:t xml:space="preserve"> },</w:t>
        <w:br/>
        <w:t xml:space="preserve"> "cc_recipients": {</w:t>
        <w:br/>
        <w:t xml:space="preserve"> "meta": {</w:t>
        <w:br/>
        <w:t xml:space="preserve"> "included": false</w:t>
        <w:br/>
        <w:t xml:space="preserve"> }</w:t>
        <w:br/>
        <w:t xml:space="preserve"> },</w:t>
        <w:br/>
        <w:t xml:space="preserve"> "bcc_recipients":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Email ID.</w:t>
            </w:r>
          </w:p>
        </w:tc>
      </w:tr>
      <w:tr>
        <w:tc>
          <w:tcPr>
            <w:tcW w:type="dxa" w:w="2880"/>
          </w:tcPr>
          <w:p>
            <w:r>
              <w:t>data.type</w:t>
            </w:r>
          </w:p>
        </w:tc>
        <w:tc>
          <w:tcPr>
            <w:tcW w:type="dxa" w:w="2880"/>
          </w:tcPr>
          <w:p>
            <w:r>
              <w:t>string</w:t>
            </w:r>
          </w:p>
        </w:tc>
        <w:tc>
          <w:tcPr>
            <w:tcW w:type="dxa" w:w="2880"/>
          </w:tcPr>
          <w:p>
            <w:r>
              <w:t>Resource type ("emails").</w:t>
            </w:r>
          </w:p>
        </w:tc>
      </w:tr>
      <w:tr>
        <w:tc>
          <w:tcPr>
            <w:tcW w:type="dxa" w:w="2880"/>
          </w:tcPr>
          <w:p>
            <w:r>
              <w:t>data.attributes.subject</w:t>
            </w:r>
          </w:p>
        </w:tc>
        <w:tc>
          <w:tcPr>
            <w:tcW w:type="dxa" w:w="2880"/>
          </w:tcPr>
          <w:p>
            <w:r>
              <w:t>string | null</w:t>
            </w:r>
          </w:p>
        </w:tc>
        <w:tc>
          <w:tcPr>
            <w:tcW w:type="dxa" w:w="2880"/>
          </w:tcPr>
          <w:p>
            <w:r>
              <w:t>Email subject.</w:t>
            </w:r>
          </w:p>
        </w:tc>
      </w:tr>
      <w:tr>
        <w:tc>
          <w:tcPr>
            <w:tcW w:type="dxa" w:w="2880"/>
          </w:tcPr>
          <w:p>
            <w:r>
              <w:t>data.attributes.body</w:t>
            </w:r>
          </w:p>
        </w:tc>
        <w:tc>
          <w:tcPr>
            <w:tcW w:type="dxa" w:w="2880"/>
          </w:tcPr>
          <w:p>
            <w:r>
              <w:t>string | null</w:t>
            </w:r>
          </w:p>
        </w:tc>
        <w:tc>
          <w:tcPr>
            <w:tcW w:type="dxa" w:w="2880"/>
          </w:tcPr>
          <w:p>
            <w:r>
              <w:t>Email text body.</w:t>
            </w:r>
          </w:p>
        </w:tc>
      </w:tr>
      <w:tr>
        <w:tc>
          <w:tcPr>
            <w:tcW w:type="dxa" w:w="2880"/>
          </w:tcPr>
          <w:p>
            <w:r>
              <w:t>data.attributes.body_truncated</w:t>
            </w:r>
          </w:p>
        </w:tc>
        <w:tc>
          <w:tcPr>
            <w:tcW w:type="dxa" w:w="2880"/>
          </w:tcPr>
          <w:p>
            <w:r>
              <w:t>string | null</w:t>
            </w:r>
          </w:p>
        </w:tc>
        <w:tc>
          <w:tcPr>
            <w:tcW w:type="dxa" w:w="2880"/>
          </w:tcPr>
          <w:p>
            <w:r>
              <w:t>Truncated body (if applicable).</w:t>
            </w:r>
          </w:p>
        </w:tc>
      </w:tr>
      <w:tr>
        <w:tc>
          <w:tcPr>
            <w:tcW w:type="dxa" w:w="2880"/>
          </w:tcPr>
          <w:p>
            <w:r>
              <w:t>data.attributes.snippet</w:t>
            </w:r>
          </w:p>
        </w:tc>
        <w:tc>
          <w:tcPr>
            <w:tcW w:type="dxa" w:w="2880"/>
          </w:tcPr>
          <w:p>
            <w:r>
              <w:t>string | null</w:t>
            </w:r>
          </w:p>
        </w:tc>
        <w:tc>
          <w:tcPr>
            <w:tcW w:type="dxa" w:w="2880"/>
          </w:tcPr>
          <w:p>
            <w:r>
              <w:t>Snippet/preview text.</w:t>
            </w:r>
          </w:p>
        </w:tc>
      </w:tr>
      <w:tr>
        <w:tc>
          <w:tcPr>
            <w:tcW w:type="dxa" w:w="2880"/>
          </w:tcPr>
          <w:p>
            <w:r>
              <w:t>data.attributes.auto_linked</w:t>
            </w:r>
          </w:p>
        </w:tc>
        <w:tc>
          <w:tcPr>
            <w:tcW w:type="dxa" w:w="2880"/>
          </w:tcPr>
          <w:p>
            <w:r>
              <w:t>boolean</w:t>
            </w:r>
          </w:p>
        </w:tc>
        <w:tc>
          <w:tcPr>
            <w:tcW w:type="dxa" w:w="2880"/>
          </w:tcPr>
          <w:p>
            <w:r>
              <w:t>Whether the email was auto-linked.</w:t>
            </w:r>
          </w:p>
        </w:tc>
      </w:tr>
      <w:tr>
        <w:tc>
          <w:tcPr>
            <w:tcW w:type="dxa" w:w="2880"/>
          </w:tcPr>
          <w:p>
            <w:r>
              <w:t>data.attributes.linked_type</w:t>
            </w:r>
          </w:p>
        </w:tc>
        <w:tc>
          <w:tcPr>
            <w:tcW w:type="dxa" w:w="2880"/>
          </w:tcPr>
          <w:p>
            <w:r>
              <w:t>string | null</w:t>
            </w:r>
          </w:p>
        </w:tc>
        <w:tc>
          <w:tcPr>
            <w:tcW w:type="dxa" w:w="2880"/>
          </w:tcPr>
          <w:p>
            <w:r>
              <w:t>Type of linked resource (example shows "Quote").</w:t>
            </w:r>
          </w:p>
        </w:tc>
      </w:tr>
      <w:tr>
        <w:tc>
          <w:tcPr>
            <w:tcW w:type="dxa" w:w="2880"/>
          </w:tcPr>
          <w:p>
            <w:r>
              <w:t>data.attributes.linked_id</w:t>
            </w:r>
          </w:p>
        </w:tc>
        <w:tc>
          <w:tcPr>
            <w:tcW w:type="dxa" w:w="2880"/>
          </w:tcPr>
          <w:p>
            <w:r>
              <w:t>number | null</w:t>
            </w:r>
          </w:p>
        </w:tc>
        <w:tc>
          <w:tcPr>
            <w:tcW w:type="dxa" w:w="2880"/>
          </w:tcPr>
          <w:p>
            <w:r>
              <w:t>ID of linked resource (example shows 397).</w:t>
            </w:r>
          </w:p>
        </w:tc>
      </w:tr>
      <w:tr>
        <w:tc>
          <w:tcPr>
            <w:tcW w:type="dxa" w:w="2880"/>
          </w:tcPr>
          <w:p>
            <w:r>
              <w:t>data.attributes.external_id</w:t>
            </w:r>
          </w:p>
        </w:tc>
        <w:tc>
          <w:tcPr>
            <w:tcW w:type="dxa" w:w="2880"/>
          </w:tcPr>
          <w:p>
            <w:r>
              <w:t>string | null</w:t>
            </w:r>
          </w:p>
        </w:tc>
        <w:tc>
          <w:tcPr>
            <w:tcW w:type="dxa" w:w="2880"/>
          </w:tcPr>
          <w:p>
            <w:r>
              <w:t>External identifier, if any.</w:t>
            </w:r>
          </w:p>
        </w:tc>
      </w:tr>
      <w:tr>
        <w:tc>
          <w:tcPr>
            <w:tcW w:type="dxa" w:w="2880"/>
          </w:tcPr>
          <w:p>
            <w:r>
              <w:t>data.attributes.dismissed_at</w:t>
            </w:r>
          </w:p>
        </w:tc>
        <w:tc>
          <w:tcPr>
            <w:tcW w:type="dxa" w:w="2880"/>
          </w:tcPr>
          <w:p>
            <w:r>
              <w:t>string | null</w:t>
            </w:r>
          </w:p>
        </w:tc>
        <w:tc>
          <w:tcPr>
            <w:tcW w:type="dxa" w:w="2880"/>
          </w:tcPr>
          <w:p>
            <w:r>
              <w:t>Dismissal timestamp.</w:t>
            </w:r>
          </w:p>
        </w:tc>
      </w:tr>
      <w:tr>
        <w:tc>
          <w:tcPr>
            <w:tcW w:type="dxa" w:w="2880"/>
          </w:tcPr>
          <w:p>
            <w:r>
              <w:t>data.attributes.created_at</w:t>
            </w:r>
          </w:p>
        </w:tc>
        <w:tc>
          <w:tcPr>
            <w:tcW w:type="dxa" w:w="2880"/>
          </w:tcPr>
          <w:p>
            <w:r>
              <w:t>string</w:t>
            </w:r>
          </w:p>
        </w:tc>
        <w:tc>
          <w:tcPr>
            <w:tcW w:type="dxa" w:w="2880"/>
          </w:tcPr>
          <w:p>
            <w:r>
              <w:t>Creation timestamp (ISO 8601 with timezone offset).</w:t>
            </w:r>
          </w:p>
        </w:tc>
      </w:tr>
      <w:tr>
        <w:tc>
          <w:tcPr>
            <w:tcW w:type="dxa" w:w="2880"/>
          </w:tcPr>
          <w:p>
            <w:r>
              <w:t>data.attributes.delivered_at</w:t>
            </w:r>
          </w:p>
        </w:tc>
        <w:tc>
          <w:tcPr>
            <w:tcW w:type="dxa" w:w="2880"/>
          </w:tcPr>
          <w:p>
            <w:r>
              <w:t>string | null</w:t>
            </w:r>
          </w:p>
        </w:tc>
        <w:tc>
          <w:tcPr>
            <w:tcW w:type="dxa" w:w="2880"/>
          </w:tcPr>
          <w:p>
            <w:r>
              <w:t>Delivery timestamp.</w:t>
            </w:r>
          </w:p>
        </w:tc>
      </w:tr>
      <w:tr>
        <w:tc>
          <w:tcPr>
            <w:tcW w:type="dxa" w:w="2880"/>
          </w:tcPr>
          <w:p>
            <w:r>
              <w:t>data.attributes.received_at</w:t>
            </w:r>
          </w:p>
        </w:tc>
        <w:tc>
          <w:tcPr>
            <w:tcW w:type="dxa" w:w="2880"/>
          </w:tcPr>
          <w:p>
            <w:r>
              <w:t>string | null</w:t>
            </w:r>
          </w:p>
        </w:tc>
        <w:tc>
          <w:tcPr>
            <w:tcW w:type="dxa" w:w="2880"/>
          </w:tcPr>
          <w:p>
            <w:r>
              <w:t>Received timestamp.</w:t>
            </w:r>
          </w:p>
        </w:tc>
      </w:tr>
      <w:tr>
        <w:tc>
          <w:tcPr>
            <w:tcW w:type="dxa" w:w="2880"/>
          </w:tcPr>
          <w:p>
            <w:r>
              <w:t>data.attributes.failed_at</w:t>
            </w:r>
          </w:p>
        </w:tc>
        <w:tc>
          <w:tcPr>
            <w:tcW w:type="dxa" w:w="2880"/>
          </w:tcPr>
          <w:p>
            <w:r>
              <w:t>string | null</w:t>
            </w:r>
          </w:p>
        </w:tc>
        <w:tc>
          <w:tcPr>
            <w:tcW w:type="dxa" w:w="2880"/>
          </w:tcPr>
          <w:p>
            <w:r>
              <w:t>Failure timestamp.</w:t>
            </w:r>
          </w:p>
        </w:tc>
      </w:tr>
      <w:tr>
        <w:tc>
          <w:tcPr>
            <w:tcW w:type="dxa" w:w="2880"/>
          </w:tcPr>
          <w:p>
            <w:r>
              <w:t>data.attributes.outgoing</w:t>
            </w:r>
          </w:p>
        </w:tc>
        <w:tc>
          <w:tcPr>
            <w:tcW w:type="dxa" w:w="2880"/>
          </w:tcPr>
          <w:p>
            <w:r>
              <w:t>boolean | null</w:t>
            </w:r>
          </w:p>
        </w:tc>
        <w:tc>
          <w:tcPr>
            <w:tcW w:type="dxa" w:w="2880"/>
          </w:tcPr>
          <w:p>
            <w:r>
              <w:t>Whether outgoing (not fully specified in scraped content).</w:t>
            </w:r>
          </w:p>
        </w:tc>
      </w:tr>
      <w:tr>
        <w:tc>
          <w:tcPr>
            <w:tcW w:type="dxa" w:w="2880"/>
          </w:tcPr>
          <w:p>
            <w:r>
              <w:t>data.attributes.from</w:t>
            </w:r>
          </w:p>
        </w:tc>
        <w:tc>
          <w:tcPr>
            <w:tcW w:type="dxa" w:w="2880"/>
          </w:tcPr>
          <w:p>
            <w:r>
              <w:t>string | null</w:t>
            </w:r>
          </w:p>
        </w:tc>
        <w:tc>
          <w:tcPr>
            <w:tcW w:type="dxa" w:w="2880"/>
          </w:tcPr>
          <w:p>
            <w:r>
              <w:t>Sender.</w:t>
            </w:r>
          </w:p>
        </w:tc>
      </w:tr>
      <w:tr>
        <w:tc>
          <w:tcPr>
            <w:tcW w:type="dxa" w:w="2880"/>
          </w:tcPr>
          <w:p>
            <w:r>
              <w:t>data.attributes.recipients</w:t>
            </w:r>
          </w:p>
        </w:tc>
        <w:tc>
          <w:tcPr>
            <w:tcW w:type="dxa" w:w="2880"/>
          </w:tcPr>
          <w:p>
            <w:r>
              <w:t>object</w:t>
            </w:r>
          </w:p>
        </w:tc>
        <w:tc>
          <w:tcPr>
            <w:tcW w:type="dxa" w:w="2880"/>
          </w:tcPr>
          <w:p>
            <w:r>
              <w:t>Recipients object (shape not specified).</w:t>
            </w:r>
          </w:p>
        </w:tc>
      </w:tr>
      <w:tr>
        <w:tc>
          <w:tcPr>
            <w:tcW w:type="dxa" w:w="2880"/>
          </w:tcPr>
          <w:p>
            <w:r>
              <w:t>data.attributes.participants</w:t>
            </w:r>
          </w:p>
        </w:tc>
        <w:tc>
          <w:tcPr>
            <w:tcW w:type="dxa" w:w="2880"/>
          </w:tcPr>
          <w:p>
            <w:r>
              <w:t>object</w:t>
            </w:r>
          </w:p>
        </w:tc>
        <w:tc>
          <w:tcPr>
            <w:tcW w:type="dxa" w:w="2880"/>
          </w:tcPr>
          <w:p>
            <w:r>
              <w:t>Participants object (shape not specified).</w:t>
            </w:r>
          </w:p>
        </w:tc>
      </w:tr>
      <w:tr>
        <w:tc>
          <w:tcPr>
            <w:tcW w:type="dxa" w:w="2880"/>
          </w:tcPr>
          <w:p>
            <w:r>
              <w:t>data.attributes.unread</w:t>
            </w:r>
          </w:p>
        </w:tc>
        <w:tc>
          <w:tcPr>
            <w:tcW w:type="dxa" w:w="2880"/>
          </w:tcPr>
          <w:p>
            <w:r>
              <w:t>boolean</w:t>
            </w:r>
          </w:p>
        </w:tc>
        <w:tc>
          <w:tcPr>
            <w:tcW w:type="dxa" w:w="2880"/>
          </w:tcPr>
          <w:p>
            <w:r>
              <w:t>Unread flag.</w:t>
            </w:r>
          </w:p>
        </w:tc>
      </w:tr>
      <w:tr>
        <w:tc>
          <w:tcPr>
            <w:tcW w:type="dxa" w:w="2880"/>
          </w:tcPr>
          <w:p>
            <w:r>
              <w:t>data.attributes.body_html</w:t>
            </w:r>
          </w:p>
        </w:tc>
        <w:tc>
          <w:tcPr>
            <w:tcW w:type="dxa" w:w="2880"/>
          </w:tcPr>
          <w:p>
            <w:r>
              <w:t>string | null</w:t>
            </w:r>
          </w:p>
        </w:tc>
        <w:tc>
          <w:tcPr>
            <w:tcW w:type="dxa" w:w="2880"/>
          </w:tcPr>
          <w:p>
            <w:r>
              <w:t>HTML body.</w:t>
            </w:r>
          </w:p>
        </w:tc>
      </w:tr>
      <w:tr>
        <w:tc>
          <w:tcPr>
            <w:tcW w:type="dxa" w:w="2880"/>
          </w:tcPr>
          <w:p>
            <w:r>
              <w:t>data.relationships.organization.data.type</w:t>
            </w:r>
          </w:p>
        </w:tc>
        <w:tc>
          <w:tcPr>
            <w:tcW w:type="dxa" w:w="2880"/>
          </w:tcPr>
          <w:p>
            <w:r>
              <w:t>string</w:t>
            </w:r>
          </w:p>
        </w:tc>
        <w:tc>
          <w:tcPr>
            <w:tcW w:type="dxa" w:w="2880"/>
          </w:tcPr>
          <w:p>
            <w:r>
              <w:t>"organizations".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data.relationships.*.meta.included</w:t>
            </w:r>
          </w:p>
        </w:tc>
        <w:tc>
          <w:tcPr>
            <w:tcW w:type="dxa" w:w="2880"/>
          </w:tcPr>
          <w:p>
            <w:r>
              <w:t>boolean</w:t>
            </w:r>
          </w:p>
        </w:tc>
        <w:tc>
          <w:tcPr>
            <w:tcW w:type="dxa" w:w="2880"/>
          </w:tcPr>
          <w:p>
            <w:r>
              <w:t>Indicates whether related resource is included in the response.</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'https://api.productive.io/api/v2/emails/6/attach' \</w:t>
        <w:br/>
        <w:t xml:space="preserve"> --header 'Accept: application/json' \</w:t>
        <w:br/>
        <w:t xml:space="preserve"> --header 'Content-Type: application/vnd.api+json' \</w:t>
        <w:br/>
        <w:t xml:space="preserve"> --data '{</w:t>
        <w:br/>
        <w:t xml:space="preserve"> "data": {</w:t>
        <w:br/>
        <w:t xml:space="preserve"> "type": "emails",</w:t>
        <w:br/>
        <w:t xml:space="preserve"> "relationships": {</w:t>
        <w:br/>
        <w:t xml:space="preserve"> "deal": {</w:t>
        <w:br/>
        <w:t xml:space="preserve"> "data": {</w:t>
        <w:br/>
        <w:t xml:space="preserve"> "type": "deals",</w:t>
        <w:br/>
        <w:t xml:space="preserve"> "id": "397"</w:t>
        <w:br/>
        <w:t xml:space="preserve">          }</w:t>
        <w:br/>
        <w:t xml:space="preserve">        }</w:t>
        <w:br/>
        <w:t xml:space="preserve">      }</w:t>
        <w:br/>
        <w:t xml:space="preserve">    }</w:t>
        <w:br/>
        <w:t xml:space="preserve">  }'</w:t>
      </w:r>
    </w:p>
    <w:p>
      <w:pPr>
        <w:pStyle w:val="Heading3"/>
      </w:pPr>
      <w:r>
        <w:t>Example Usage</w:t>
      </w:r>
    </w:p>
    <w:p>
      <w:pPr>
        <w:pStyle w:val="Heading3"/>
      </w:pPr>
      <w:r>
        <w:t>Example 1: Attach email 1 to deal 397</w:t>
      </w:r>
    </w:p>
    <w:p>
      <w:r>
        <w:rPr>
          <w:b/>
          <w:color w:val="666666"/>
          <w:sz w:val="16"/>
        </w:rPr>
        <w:t>[bash]</w:t>
      </w:r>
    </w:p>
    <w:p>
      <w:pPr>
        <w:shd w:fill="F2F2F2" w:val="clear"/>
      </w:pPr>
      <w:r>
        <w:rPr>
          <w:rFonts w:ascii="Courier New" w:hAnsi="Courier New"/>
          <w:sz w:val="17"/>
        </w:rPr>
        <w:t>curl -X PATCH 'https://api.productive.io/api/v2/emails/1/attach' \</w:t>
        <w:br/>
        <w:t xml:space="preserve"> -H 'Accept: application/json' \</w:t>
        <w:br/>
        <w:t xml:space="preserve"> -H 'Content-Type: application/vnd.api+json' \</w:t>
        <w:br/>
        <w:t xml:space="preserve"> -d '{</w:t>
        <w:br/>
        <w:t xml:space="preserve"> "data": {</w:t>
        <w:br/>
        <w:t xml:space="preserve"> "type": "emails",</w:t>
        <w:br/>
        <w:t xml:space="preserve"> "relationships": {</w:t>
        <w:br/>
        <w:t xml:space="preserve"> "deal": {</w:t>
        <w:br/>
        <w:t xml:space="preserve"> "data": { "type": "deals", "id": "397" }</w:t>
        <w:br/>
        <w:t xml:space="preserve">        }</w:t>
        <w:br/>
        <w:t xml:space="preserve">      }</w:t>
        <w:br/>
        <w:t xml:space="preserve">    }</w:t>
        <w:br/>
        <w:t xml:space="preserve">  }'</w:t>
      </w:r>
    </w:p>
    <w:p>
      <w:pPr>
        <w:pStyle w:val="Heading3"/>
      </w:pPr>
      <w:r>
        <w:t>Example 2: Attach email 6 to deal 123</w:t>
      </w:r>
    </w:p>
    <w:p>
      <w:r>
        <w:rPr>
          <w:b/>
          <w:color w:val="666666"/>
          <w:sz w:val="16"/>
        </w:rPr>
        <w:t>[bash]</w:t>
      </w:r>
    </w:p>
    <w:p>
      <w:pPr>
        <w:shd w:fill="F2F2F2" w:val="clear"/>
      </w:pPr>
      <w:r>
        <w:rPr>
          <w:rFonts w:ascii="Courier New" w:hAnsi="Courier New"/>
          <w:sz w:val="17"/>
        </w:rPr>
        <w:t>curl -X PATCH 'https://api.productive.io/api/v2/emails/6/attach' \</w:t>
        <w:br/>
        <w:t xml:space="preserve"> -H 'Accept: application/json' \</w:t>
        <w:br/>
        <w:t xml:space="preserve"> -H 'Content-Type: application/vnd.api+json' \</w:t>
        <w:br/>
        <w:t xml:space="preserve"> -d '{</w:t>
        <w:br/>
        <w:t xml:space="preserve"> "data": {</w:t>
        <w:br/>
        <w:t xml:space="preserve"> "type": "emails",</w:t>
        <w:br/>
        <w:t xml:space="preserve"> "relationships": {</w:t>
        <w:br/>
        <w:t xml:space="preserve"> "deal": {</w:t>
        <w:br/>
        <w:t xml:space="preserve"> "data": { "type": "deals", "id": "123" }</w:t>
        <w:br/>
        <w:t xml:space="preserve">        }</w:t>
        <w:br/>
        <w:t xml:space="preserve">      }</w:t>
        <w:br/>
        <w:t xml:space="preserve">    }</w:t>
        <w:br/>
        <w:t xml:space="preserve">  }'</w:t>
      </w:r>
    </w:p>
    <w:p>
      <w:pPr>
        <w:pStyle w:val="Heading3"/>
      </w:pPr>
      <w:r>
        <w:t>Behavior</w:t>
      </w:r>
    </w:p>
    <w:p>
      <w:pPr>
        <w:pStyle w:val="ListBullet"/>
      </w:pPr>
      <w:r>
        <w:t>The API locates the email identified by the path parameter id.</w:t>
      </w:r>
    </w:p>
    <w:p>
      <w:pPr>
        <w:pStyle w:val="ListBullet"/>
      </w:pPr>
      <w:r>
        <w:t>The API updates the email’s relationships to attach it to the provided Deal (relationships.deal.data).</w:t>
      </w:r>
    </w:p>
    <w:p>
      <w:pPr>
        <w:pStyle w:val="ListBullet"/>
      </w:pPr>
      <w:r>
        <w:t>The API returns the email resource representation (JSON:API), including attributes and relationship linkage metadata.</w:t>
      </w:r>
    </w:p>
    <w:p>
      <w:pPr>
        <w:pStyle w:val="Heading3"/>
      </w:pPr>
      <w:r>
        <w:t>Notes</w:t>
      </w:r>
    </w:p>
    <w:p>
      <w:pPr>
        <w:pStyle w:val="ListBullet"/>
      </w:pPr>
      <w:r>
        <w:t>The request/response use JSON:API media type: application/vnd.api+json.</w:t>
      </w:r>
    </w:p>
    <w:p>
      <w:pPr>
        <w:pStyle w:val="ListBullet"/>
      </w:pPr>
      <w:r>
        <w:t>The scraped content shows attaching to a deal relationship specifically; other attachable relationship types are not documented here.</w:t>
      </w:r>
    </w:p>
    <w:p>
      <w:pPr>
        <w:pStyle w:val="Heading3"/>
      </w:pPr>
      <w:r>
        <w:t>Error Handling</w:t>
      </w:r>
    </w:p>
    <w:p>
      <w:pPr>
        <w:pStyle w:val="ListBullet"/>
      </w:pPr>
      <w:r>
        <w:t>The scraped content mentions “returns error” but does not provide error status codes or example error bodies for this endpoint.</w:t>
      </w:r>
    </w:p>
    <w:p>
      <w:pPr>
        <w:pStyle w:val="Heading3"/>
      </w:pPr>
      <w:r>
        <w:t>Related emails actions</w:t>
      </w:r>
    </w:p>
    <w:p>
      <w:pPr>
        <w:pStyle w:val="ListBullet"/>
      </w:pPr>
      <w:r>
        <w:t>[PATCH] Dismiss an Email — /api/v2/emails/{{id}}/dismiss</w:t>
      </w:r>
    </w:p>
    <w:p>
      <w:pPr>
        <w:pStyle w:val="ListBullet"/>
      </w:pPr>
      <w:r>
        <w:t>[GET] List Emails — /emails</w:t>
      </w:r>
    </w:p>
    <w:p>
      <w:pPr>
        <w:pStyle w:val="ListBullet"/>
      </w:pPr>
      <w:r>
        <w:t>[GET] Get an Email — /api/v2/emails/{{id}}</w:t>
      </w:r>
    </w:p>
    <w:p>
      <w:pPr>
        <w:pStyle w:val="ListBullet"/>
      </w:pPr>
      <w:r>
        <w:t>[DELETE] Delete an Email — /api/v2/emails/{{id}}</w:t>
      </w:r>
    </w:p>
    <w:p>
      <w:r>
        <w:br w:type="page"/>
      </w:r>
    </w:p>
    <w:p>
      <w:pPr>
        <w:pStyle w:val="Heading2"/>
      </w:pPr>
      <w:r>
        <w:t>64. [PATCH] Update a Rate Card</w:t>
      </w:r>
    </w:p>
    <w:p>
      <w:r>
        <w:rPr>
          <w:b/>
        </w:rPr>
        <w:t xml:space="preserve">Endpoint: </w:t>
      </w:r>
      <w:r>
        <w:rPr>
          <w:rFonts w:ascii="Courier New" w:hAnsi="Courier New"/>
          <w:sz w:val="18"/>
        </w:rPr>
        <w:t>/api/v2/rate_cards/{{id}}</w:t>
      </w:r>
    </w:p>
    <w:p>
      <w:pPr>
        <w:pStyle w:val="Heading3"/>
      </w:pPr>
      <w:r>
        <w:t>Prerequisites</w:t>
      </w:r>
    </w:p>
    <w:p>
      <w:pPr>
        <w:pStyle w:val="ListBullet"/>
      </w:pPr>
      <w:r>
        <w:t>Must have permission to update rate cards</w:t>
      </w:r>
    </w:p>
    <w:p>
      <w:pPr>
        <w:pStyle w:val="Heading3"/>
      </w:pPr>
      <w:r>
        <w:t>Method</w:t>
      </w:r>
    </w:p>
    <w:p>
      <w:r>
        <w:t>PATCH</w:t>
      </w:r>
    </w:p>
    <w:p>
      <w:pPr>
        <w:pStyle w:val="Heading3"/>
      </w:pPr>
      <w:r>
        <w:t>URL</w:t>
      </w:r>
    </w:p>
    <w:p>
      <w:r>
        <w:t>https://api.productive.io/api/v2/rate_cards/{{id}}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rate card by ID. The request uses a JSON:API-style payload to modify rate card attributes (for example, updating the rate card name).</w:t>
      </w:r>
    </w:p>
    <w:p>
      <w:pPr>
        <w:pStyle w:val="Heading3"/>
      </w:pPr>
      <w:r>
        <w:t>Enforcement Rules</w:t>
      </w:r>
    </w:p>
    <w:p>
      <w:pPr>
        <w:pStyle w:val="ListBullet"/>
      </w:pPr>
      <w:r>
        <w:t>The id path parameter must always be present and must be a non-empty value.</w:t>
      </w:r>
    </w:p>
    <w:p>
      <w:pPr>
        <w:pStyle w:val="ListBullet"/>
      </w:pPr>
      <w:r>
        <w:t>Always construct the path as /api/v2/rate_cards/{{id}}.</w:t>
      </w:r>
    </w:p>
    <w:p>
      <w:pPr>
        <w:pStyle w:val="ListBullet"/>
      </w:pPr>
      <w:r>
        <w:t>Do not call the API with a missing or empty id (e.g., avoid /api/v2/rate_cards/).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/api/v2/rate_cards/1</w:t>
        <w:br/>
        <w:t>/api/v2/rate_cards/20</w:t>
      </w:r>
    </w:p>
    <w:p>
      <w:pPr>
        <w:pStyle w:val="Heading3"/>
      </w:pPr>
      <w:r>
        <w:t>Invalid Examples</w:t>
      </w:r>
    </w:p>
    <w:p>
      <w:r>
        <w:rPr>
          <w:b/>
          <w:color w:val="666666"/>
          <w:sz w:val="16"/>
        </w:rPr>
        <w:t>[http]</w:t>
      </w:r>
    </w:p>
    <w:p>
      <w:pPr>
        <w:shd w:fill="F2F2F2" w:val="clear"/>
      </w:pPr>
      <w:r>
        <w:rPr>
          <w:rFonts w:ascii="Courier New" w:hAnsi="Courier New"/>
          <w:sz w:val="17"/>
        </w:rPr>
        <w:t>/api/v2/rate_cards/</w:t>
        <w:br/>
        <w:t>/api/v2/rate_cards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Rate card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"rate cards".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data.attributes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rate card name.</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"20",</w:t>
        <w:br/>
        <w:t xml:space="preserve"> "type": "rate_cards",</w:t>
        <w:br/>
        <w:t xml:space="preserve"> "attributes": {</w:t>
        <w:br/>
        <w:t xml:space="preserve"> "name": "new name",</w:t>
        <w:br/>
        <w:t xml:space="preserve"> "created_at": "2026-03-14T05:07:25.898+01:00",</w:t>
        <w:br/>
        <w:t xml:space="preserve"> "updated_at": "2026-03-14T05:07:25.911+01:00",</w:t>
        <w:br/>
        <w:t xml:space="preserve"> "archived_at": null,</w:t>
        <w:br/>
        <w:t xml:space="preserve"> "prices_count": 0</w:t>
        <w:br/>
        <w:t xml:space="preserve"> },</w:t>
        <w:br/>
        <w:t xml:space="preserve"> "relationships": {</w:t>
        <w:br/>
        <w:t xml:space="preserve"> "organization": {</w:t>
        <w:br/>
        <w:t xml:space="preserve"> "data": {</w:t>
        <w:br/>
        <w:t xml:space="preserve"> "type": "organizations",</w:t>
        <w:br/>
        <w:t xml:space="preserve"> "id": "1147"</w:t>
        <w:br/>
        <w:t xml:space="preserve"> }</w:t>
        <w:br/>
        <w:t xml:space="preserve"> },</w:t>
        <w:br/>
        <w:t xml:space="preserve"> "company":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rate card resource.</w:t>
            </w:r>
          </w:p>
        </w:tc>
      </w:tr>
      <w:tr>
        <w:tc>
          <w:tcPr>
            <w:tcW w:type="dxa" w:w="2880"/>
          </w:tcPr>
          <w:p>
            <w:r>
              <w:t>data.id</w:t>
            </w:r>
          </w:p>
        </w:tc>
        <w:tc>
          <w:tcPr>
            <w:tcW w:type="dxa" w:w="2880"/>
          </w:tcPr>
          <w:p>
            <w:r>
              <w:t>string</w:t>
            </w:r>
          </w:p>
        </w:tc>
        <w:tc>
          <w:tcPr>
            <w:tcW w:type="dxa" w:w="2880"/>
          </w:tcPr>
          <w:p>
            <w:r>
              <w:t>Rate card ID.</w:t>
            </w:r>
          </w:p>
        </w:tc>
      </w:tr>
      <w:tr>
        <w:tc>
          <w:tcPr>
            <w:tcW w:type="dxa" w:w="2880"/>
          </w:tcPr>
          <w:p>
            <w:r>
              <w:t>data.type</w:t>
            </w:r>
          </w:p>
        </w:tc>
        <w:tc>
          <w:tcPr>
            <w:tcW w:type="dxa" w:w="2880"/>
          </w:tcPr>
          <w:p>
            <w:r>
              <w:t>string</w:t>
            </w:r>
          </w:p>
        </w:tc>
        <w:tc>
          <w:tcPr>
            <w:tcW w:type="dxa" w:w="2880"/>
          </w:tcPr>
          <w:p>
            <w:r>
              <w:t>Resource type. Example: rate_cards.</w:t>
            </w:r>
          </w:p>
        </w:tc>
      </w:tr>
      <w:tr>
        <w:tc>
          <w:tcPr>
            <w:tcW w:type="dxa" w:w="2880"/>
          </w:tcPr>
          <w:p>
            <w:r>
              <w:t>data.attributes</w:t>
            </w:r>
          </w:p>
        </w:tc>
        <w:tc>
          <w:tcPr>
            <w:tcW w:type="dxa" w:w="2880"/>
          </w:tcPr>
          <w:p>
            <w:r>
              <w:t>object</w:t>
            </w:r>
          </w:p>
        </w:tc>
        <w:tc>
          <w:tcPr>
            <w:tcW w:type="dxa" w:w="2880"/>
          </w:tcPr>
          <w:p>
            <w:r>
              <w:t>Rate card attributes.</w:t>
            </w:r>
          </w:p>
        </w:tc>
      </w:tr>
      <w:tr>
        <w:tc>
          <w:tcPr>
            <w:tcW w:type="dxa" w:w="2880"/>
          </w:tcPr>
          <w:p>
            <w:r>
              <w:t>data.attributes.name</w:t>
            </w:r>
          </w:p>
        </w:tc>
        <w:tc>
          <w:tcPr>
            <w:tcW w:type="dxa" w:w="2880"/>
          </w:tcPr>
          <w:p>
            <w:r>
              <w:t>string</w:t>
            </w:r>
          </w:p>
        </w:tc>
        <w:tc>
          <w:tcPr>
            <w:tcW w:type="dxa" w:w="2880"/>
          </w:tcPr>
          <w:p>
            <w:r>
              <w:t>Rate card name.</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data.attributes.archived_at</w:t>
            </w:r>
          </w:p>
        </w:tc>
        <w:tc>
          <w:tcPr>
            <w:tcW w:type="dxa" w:w="2880"/>
          </w:tcPr>
          <w:p>
            <w:r>
              <w:t>string | null</w:t>
            </w:r>
          </w:p>
        </w:tc>
        <w:tc>
          <w:tcPr>
            <w:tcW w:type="dxa" w:w="2880"/>
          </w:tcPr>
          <w:p>
            <w:r>
              <w:t>Archive timestamp, if archived.</w:t>
            </w:r>
          </w:p>
        </w:tc>
      </w:tr>
      <w:tr>
        <w:tc>
          <w:tcPr>
            <w:tcW w:type="dxa" w:w="2880"/>
          </w:tcPr>
          <w:p>
            <w:r>
              <w:t>data.attributes.prices_count</w:t>
            </w:r>
          </w:p>
        </w:tc>
        <w:tc>
          <w:tcPr>
            <w:tcW w:type="dxa" w:w="2880"/>
          </w:tcPr>
          <w:p>
            <w:r>
              <w:t>number</w:t>
            </w:r>
          </w:p>
        </w:tc>
        <w:tc>
          <w:tcPr>
            <w:tcW w:type="dxa" w:w="2880"/>
          </w:tcPr>
          <w:p>
            <w:r>
              <w:t>Number of prices associated with the rate card.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data.relationships.company.meta.included</w:t>
            </w:r>
          </w:p>
        </w:tc>
        <w:tc>
          <w:tcPr>
            <w:tcW w:type="dxa" w:w="2880"/>
          </w:tcPr>
          <w:p>
            <w:r>
              <w:t>boolean</w:t>
            </w:r>
          </w:p>
        </w:tc>
        <w:tc>
          <w:tcPr>
            <w:tcW w:type="dxa" w:w="2880"/>
          </w:tcPr>
          <w:p>
            <w:r>
              <w:t>Whether related company is included in the response.</w:t>
            </w:r>
          </w:p>
        </w:tc>
      </w:tr>
      <w:tr>
        <w:tc>
          <w:tcPr>
            <w:tcW w:type="dxa" w:w="2880"/>
          </w:tcPr>
          <w:p>
            <w:r>
              <w:t>data.relationships.creator.meta.included</w:t>
            </w:r>
          </w:p>
        </w:tc>
        <w:tc>
          <w:tcPr>
            <w:tcW w:type="dxa" w:w="2880"/>
          </w:tcPr>
          <w:p>
            <w:r>
              <w:t>boolean</w:t>
            </w:r>
          </w:p>
        </w:tc>
        <w:tc>
          <w:tcPr>
            <w:tcW w:type="dxa" w:w="2880"/>
          </w:tcPr>
          <w:p>
            <w:r>
              <w:t>Whether related creator is included in the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'https://api.productive.io/api/v2/rate_cards/20' \</w:t>
        <w:br/>
        <w:t xml:space="preserve"> --header 'Accept: application/json' \</w:t>
        <w:br/>
        <w:t xml:space="preserve"> --header 'Content-Type: application/vnd.api+json' \</w:t>
        <w:br/>
        <w:t xml:space="preserve"> --data '{</w:t>
        <w:br/>
        <w:t xml:space="preserve"> "data": {</w:t>
        <w:br/>
        <w:t xml:space="preserve"> "type": "rate cards",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a rate card name</w:t>
      </w:r>
    </w:p>
    <w:p>
      <w:r>
        <w:rPr>
          <w:b/>
          <w:color w:val="666666"/>
          <w:sz w:val="16"/>
        </w:rPr>
        <w:t>[bash]</w:t>
      </w:r>
    </w:p>
    <w:p>
      <w:pPr>
        <w:shd w:fill="F2F2F2" w:val="clear"/>
      </w:pPr>
      <w:r>
        <w:rPr>
          <w:rFonts w:ascii="Courier New" w:hAnsi="Courier New"/>
          <w:sz w:val="17"/>
        </w:rPr>
        <w:t>curl --request PATCH 'https://api.productive.io/api/v2/rate_cards/1' \</w:t>
        <w:br/>
        <w:t xml:space="preserve"> --header 'Accept: application/json' \</w:t>
        <w:br/>
        <w:t xml:space="preserve"> --header 'Content-Type: application/vnd.api+json' \</w:t>
        <w:br/>
        <w:t xml:space="preserve"> --data '{</w:t>
        <w:br/>
        <w:t xml:space="preserve"> "data": {</w:t>
        <w:br/>
        <w:t xml:space="preserve"> "type": "rate cards",</w:t>
        <w:br/>
        <w:t xml:space="preserve"> "attributes": {</w:t>
        <w:br/>
        <w:t xml:space="preserve"> "name": "New Rate Card Name"</w:t>
        <w:br/>
        <w:t xml:space="preserve">      }</w:t>
        <w:br/>
        <w:t xml:space="preserve">    }</w:t>
        <w:br/>
        <w:t xml:space="preserve">  }'</w:t>
      </w:r>
    </w:p>
    <w:p>
      <w:pPr>
        <w:pStyle w:val="Heading3"/>
      </w:pPr>
      <w:r>
        <w:t>Notes</w:t>
      </w:r>
    </w:p>
    <w:p>
      <w:pPr>
        <w:pStyle w:val="ListBullet"/>
      </w:pPr>
      <w:r>
        <w:t>The documentation examples show data.type as "rate cards" in the request, while the response returns data.type as "rate_cards". Preserve the casing/format expected by the API for requests (use the value shown in the request example unless your API spec states otherwise).</w:t>
      </w:r>
    </w:p>
    <w:p>
      <w:pPr>
        <w:pStyle w:val="ListBullet"/>
      </w:pPr>
      <w:r>
        <w:t>The scraped content mentioned “returns error” but did not include error status codes or example error bodies, so they are not documented here.</w:t>
      </w:r>
    </w:p>
    <w:p>
      <w:pPr>
        <w:pStyle w:val="Heading3"/>
      </w:pPr>
      <w:r>
        <w:t>Related rateCards actions</w:t>
      </w:r>
    </w:p>
    <w:p>
      <w:pPr>
        <w:pStyle w:val="ListBullet"/>
      </w:pPr>
      <w:r>
        <w:t>[PATCH] Archive a Rate Card — /api/v2/rate_cards/{{id}}/archive</w:t>
      </w:r>
    </w:p>
    <w:p>
      <w:pPr>
        <w:pStyle w:val="ListBullet"/>
      </w:pPr>
      <w:r>
        <w:t>[GET] Get a Rate Card — /api/v2/rate_cards/{{id}}</w:t>
      </w:r>
    </w:p>
    <w:p>
      <w:pPr>
        <w:pStyle w:val="ListBullet"/>
      </w:pPr>
      <w:r>
        <w:t>[POST] Create a Rate Card (Price) — /api/v2/rate_cards</w:t>
      </w:r>
    </w:p>
    <w:p>
      <w:pPr>
        <w:pStyle w:val="ListBullet"/>
      </w:pPr>
      <w:r>
        <w:t>[GET] List Rate Cards — /api/v2/rate_cards</w:t>
      </w:r>
    </w:p>
    <w:p>
      <w:pPr>
        <w:pStyle w:val="ListBullet"/>
      </w:pPr>
      <w:r>
        <w:t>[DELETE] Archive a Rate Card — /api/v2/rate_cards/{{id}}</w:t>
      </w:r>
    </w:p>
    <w:p>
      <w:pPr>
        <w:pStyle w:val="ListBullet"/>
      </w:pPr>
      <w:r>
        <w:t>[PATCH] Restore a Rate Card — /api/v2/rate_cards/{{id}}/restore</w:t>
      </w:r>
    </w:p>
    <w:p>
      <w:r>
        <w:br w:type="page"/>
      </w:r>
    </w:p>
    <w:p>
      <w:pPr>
        <w:pStyle w:val="Heading2"/>
      </w:pPr>
      <w:r>
        <w:t>65. [PATCH] Dismiss an Email</w:t>
      </w:r>
    </w:p>
    <w:p>
      <w:r>
        <w:rPr>
          <w:b/>
        </w:rPr>
        <w:t xml:space="preserve">Endpoint: </w:t>
      </w:r>
      <w:r>
        <w:rPr>
          <w:rFonts w:ascii="Courier New" w:hAnsi="Courier New"/>
          <w:sz w:val="18"/>
        </w:rPr>
        <w:t>/api/v2/emails/{{id}}/dismiss</w:t>
      </w:r>
    </w:p>
    <w:p>
      <w:pPr>
        <w:pStyle w:val="Heading3"/>
      </w:pPr>
      <w:r>
        <w:t>Prerequisites</w:t>
      </w:r>
    </w:p>
    <w:p>
      <w:pPr>
        <w:pStyle w:val="ListBullet"/>
      </w:pPr>
      <w:r>
        <w:t>You must have access to the email you want to dismiss in Productive.</w:t>
      </w:r>
    </w:p>
    <w:p>
      <w:pPr>
        <w:pStyle w:val="Heading3"/>
      </w:pPr>
      <w:r>
        <w:t>Method</w:t>
      </w:r>
    </w:p>
    <w:p>
      <w:r>
        <w:t>PATCH</w:t>
      </w:r>
    </w:p>
    <w:p>
      <w:pPr>
        <w:pStyle w:val="Heading3"/>
      </w:pPr>
      <w:r>
        <w:t>URL</w:t>
      </w:r>
    </w:p>
    <w:p>
      <w:r>
        <w:t>https://api.productive.io/api/v2/emails/{{id}}/dismiss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Dismisses a specific email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/emails//dismiss or /emails/dismiss).</w:t>
      </w:r>
    </w:p>
    <w:p>
      <w:pPr>
        <w:pStyle w:val="ListBullet"/>
      </w:pPr>
      <w:r>
        <w:t>Always construct the path as /api/v2/emails/{{id}}/dismiss, where {{id}} is a non-empty value.</w:t>
      </w:r>
    </w:p>
    <w:p>
      <w:pPr>
        <w:pStyle w:val="ListBullet"/>
      </w:pPr>
      <w:r>
        <w:t>When executing the action, ensure to send Path Parameters in the URL and not in the body.</w:t>
      </w:r>
    </w:p>
    <w:p>
      <w:pPr>
        <w:pStyle w:val="ListBullet"/>
      </w:pPr>
      <w:r>
        <w:t>There are no documented query parameters for this endpoint; do not move path params into the query string.</w:t>
      </w:r>
    </w:p>
    <w:p>
      <w:pPr>
        <w:pStyle w:val="Heading3"/>
      </w:pPr>
      <w:r>
        <w:t>Valid Examples</w:t>
      </w:r>
    </w:p>
    <w:p>
      <w:r>
        <w:rPr>
          <w:b/>
          <w:color w:val="666666"/>
          <w:sz w:val="16"/>
        </w:rPr>
        <w:t>[http]</w:t>
      </w:r>
    </w:p>
    <w:p>
      <w:pPr>
        <w:shd w:fill="F2F2F2" w:val="clear"/>
      </w:pPr>
      <w:r>
        <w:rPr>
          <w:rFonts w:ascii="Courier New" w:hAnsi="Courier New"/>
          <w:sz w:val="17"/>
        </w:rPr>
        <w:t>/api/v2/emails/1/dismiss</w:t>
        <w:br/>
        <w:t>/api/v2/emails/10/dismiss</w:t>
      </w:r>
    </w:p>
    <w:p>
      <w:pPr>
        <w:pStyle w:val="Heading3"/>
      </w:pPr>
      <w:r>
        <w:t>Invalid Examples</w:t>
      </w:r>
    </w:p>
    <w:p>
      <w:r>
        <w:rPr>
          <w:b/>
          <w:color w:val="666666"/>
          <w:sz w:val="16"/>
        </w:rPr>
        <w:t>[http]</w:t>
      </w:r>
    </w:p>
    <w:p>
      <w:pPr>
        <w:shd w:fill="F2F2F2" w:val="clear"/>
      </w:pPr>
      <w:r>
        <w:rPr>
          <w:rFonts w:ascii="Courier New" w:hAnsi="Courier New"/>
          <w:sz w:val="17"/>
        </w:rPr>
        <w:t>/api/v2/emails//dismiss</w:t>
        <w:br/>
        <w:t>/api/v2/emails/dismiss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Email id.</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"10",</w:t>
        <w:br/>
        <w:t xml:space="preserve"> "type": "emails",</w:t>
        <w:br/>
        <w:t xml:space="preserve"> "attributes": {</w:t>
        <w:br/>
        <w:t xml:space="preserve"> "subject": null,</w:t>
        <w:br/>
        <w:t xml:space="preserve"> "body": "Email text body",</w:t>
        <w:br/>
        <w:t xml:space="preserve"> "body_truncated": null,</w:t>
        <w:br/>
        <w:t xml:space="preserve"> "snippet": null,</w:t>
        <w:br/>
        <w:t xml:space="preserve"> "auto_linked": false,</w:t>
        <w:br/>
        <w:t xml:space="preserve"> "linked_type": null,</w:t>
        <w:br/>
        <w:t xml:space="preserve"> "linked_id": null,</w:t>
        <w:br/>
        <w:t xml:space="preserve"> "external_id": null,</w:t>
        <w:br/>
        <w:t xml:space="preserve"> "dismissed_at": "2026-03-14T05:05:21.000+01:00",</w:t>
        <w:br/>
        <w:t xml:space="preserve"> "created_at": "2026-03-14T05:05:21.237+01:00",</w:t>
        <w:br/>
        <w:t xml:space="preserve"> "delivered_at": null,</w:t>
        <w:br/>
        <w:t xml:space="preserve"> "received_at": null,</w:t>
        <w:br/>
        <w:t xml:space="preserve"> "failed_at": null,</w:t>
        <w:br/>
        <w:t xml:space="preserve"> "outgoing": null,</w:t>
        <w:br/>
        <w:t xml:space="preserve"> "from": null,</w:t>
        <w:br/>
        <w:t xml:space="preserve"> "recipients": {},</w:t>
        <w:br/>
        <w:t xml:space="preserve"> "participants": {},</w:t>
        <w:br/>
        <w:t xml:space="preserve"> "unread": false,</w:t>
        <w:br/>
        <w:t xml:space="preserve"> "body_html": null</w:t>
        <w:br/>
        <w:t xml:space="preserve"> },</w:t>
        <w:br/>
        <w:t xml:space="preserve"> "relationships": {</w:t>
        <w:br/>
        <w:t xml:space="preserve"> "organization": {</w:t>
        <w:br/>
        <w:t xml:space="preserve"> "data": {</w:t>
        <w:br/>
        <w:t xml:space="preserve"> "type": "organizations",</w:t>
        <w:br/>
        <w:t xml:space="preserve"> "id": "519"</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"payment_reminder": {</w:t>
        <w:br/>
        <w:t xml:space="preserve"> "meta": {</w:t>
        <w:br/>
        <w:t xml:space="preserve"> "included": false</w:t>
        <w:br/>
        <w:t xml:space="preserve"> }</w:t>
        <w:br/>
        <w:t xml:space="preserve"> },</w:t>
        <w:br/>
        <w:t xml:space="preserve"> "thread": {</w:t>
        <w:br/>
        <w:t xml:space="preserve"> "meta": {</w:t>
        <w:br/>
        <w:t xml:space="preserve"> "included": false</w:t>
        <w:br/>
        <w:t xml:space="preserve"> }</w:t>
        <w:br/>
        <w:t xml:space="preserve"> },</w:t>
        <w:br/>
        <w:t xml:space="preserve"> "integration": {</w:t>
        <w:br/>
        <w:t xml:space="preserve"> "meta": {</w:t>
        <w:br/>
        <w:t xml:space="preserve"> "included": false</w:t>
        <w:br/>
        <w:t xml:space="preserve"> }</w:t>
        <w:br/>
        <w:t xml:space="preserve"> },</w:t>
        <w:br/>
        <w:t xml:space="preserve"> "participants": {</w:t>
        <w:br/>
        <w:t xml:space="preserve"> "meta": {</w:t>
        <w:br/>
        <w:t xml:space="preserve"> "included": false</w:t>
        <w:br/>
        <w:t xml:space="preserve"> }</w:t>
        <w:br/>
        <w:t xml:space="preserve"> },</w:t>
        <w:br/>
        <w:t xml:space="preserve"> "recipients": {</w:t>
        <w:br/>
        <w:t xml:space="preserve"> "meta": {</w:t>
        <w:br/>
        <w:t xml:space="preserve"> "included": false</w:t>
        <w:br/>
        <w:t xml:space="preserve"> }</w:t>
        <w:br/>
        <w:t xml:space="preserve"> },</w:t>
        <w:br/>
        <w:t xml:space="preserve"> "to_recipients": {</w:t>
        <w:br/>
        <w:t xml:space="preserve"> "meta": {</w:t>
        <w:br/>
        <w:t xml:space="preserve"> "included": false</w:t>
        <w:br/>
        <w:t xml:space="preserve"> }</w:t>
        <w:br/>
        <w:t xml:space="preserve"> },</w:t>
        <w:br/>
        <w:t xml:space="preserve"> "cc_recipients": {</w:t>
        <w:br/>
        <w:t xml:space="preserve"> "meta": {</w:t>
        <w:br/>
        <w:t xml:space="preserve"> "included": false</w:t>
        <w:br/>
        <w:t xml:space="preserve"> }</w:t>
        <w:br/>
        <w:t xml:space="preserve"> },</w:t>
        <w:br/>
        <w:t xml:space="preserve"> "bcc_recipients":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 (JSON:API style).</w:t>
            </w:r>
          </w:p>
        </w:tc>
      </w:tr>
      <w:tr>
        <w:tc>
          <w:tcPr>
            <w:tcW w:type="dxa" w:w="2880"/>
          </w:tcPr>
          <w:p>
            <w:r>
              <w:t>data.id</w:t>
            </w:r>
          </w:p>
        </w:tc>
        <w:tc>
          <w:tcPr>
            <w:tcW w:type="dxa" w:w="2880"/>
          </w:tcPr>
          <w:p>
            <w:r>
              <w:t>string</w:t>
            </w:r>
          </w:p>
        </w:tc>
        <w:tc>
          <w:tcPr>
            <w:tcW w:type="dxa" w:w="2880"/>
          </w:tcPr>
          <w:p>
            <w:r>
              <w:t>Email ID.</w:t>
            </w:r>
          </w:p>
        </w:tc>
      </w:tr>
      <w:tr>
        <w:tc>
          <w:tcPr>
            <w:tcW w:type="dxa" w:w="2880"/>
          </w:tcPr>
          <w:p>
            <w:r>
              <w:t>data.type</w:t>
            </w:r>
          </w:p>
        </w:tc>
        <w:tc>
          <w:tcPr>
            <w:tcW w:type="dxa" w:w="2880"/>
          </w:tcPr>
          <w:p>
            <w:r>
              <w:t>string</w:t>
            </w:r>
          </w:p>
        </w:tc>
        <w:tc>
          <w:tcPr>
            <w:tcW w:type="dxa" w:w="2880"/>
          </w:tcPr>
          <w:p>
            <w:r>
              <w:t>Resource type (emails).</w:t>
            </w:r>
          </w:p>
        </w:tc>
      </w:tr>
      <w:tr>
        <w:tc>
          <w:tcPr>
            <w:tcW w:type="dxa" w:w="2880"/>
          </w:tcPr>
          <w:p>
            <w:r>
              <w:t>data.attributes</w:t>
            </w:r>
          </w:p>
        </w:tc>
        <w:tc>
          <w:tcPr>
            <w:tcW w:type="dxa" w:w="2880"/>
          </w:tcPr>
          <w:p>
            <w:r>
              <w:t>object</w:t>
            </w:r>
          </w:p>
        </w:tc>
        <w:tc>
          <w:tcPr>
            <w:tcW w:type="dxa" w:w="2880"/>
          </w:tcPr>
          <w:p>
            <w:r>
              <w:t>Email attributes.</w:t>
            </w:r>
          </w:p>
        </w:tc>
      </w:tr>
      <w:tr>
        <w:tc>
          <w:tcPr>
            <w:tcW w:type="dxa" w:w="2880"/>
          </w:tcPr>
          <w:p>
            <w:r>
              <w:t>data.attributes.subject</w:t>
            </w:r>
          </w:p>
        </w:tc>
        <w:tc>
          <w:tcPr>
            <w:tcW w:type="dxa" w:w="2880"/>
          </w:tcPr>
          <w:p>
            <w:r>
              <w:t>string | null</w:t>
            </w:r>
          </w:p>
        </w:tc>
        <w:tc>
          <w:tcPr>
            <w:tcW w:type="dxa" w:w="2880"/>
          </w:tcPr>
          <w:p>
            <w:r>
              <w:t>Email subject.</w:t>
            </w:r>
          </w:p>
        </w:tc>
      </w:tr>
      <w:tr>
        <w:tc>
          <w:tcPr>
            <w:tcW w:type="dxa" w:w="2880"/>
          </w:tcPr>
          <w:p>
            <w:r>
              <w:t>data.attributes.body</w:t>
            </w:r>
          </w:p>
        </w:tc>
        <w:tc>
          <w:tcPr>
            <w:tcW w:type="dxa" w:w="2880"/>
          </w:tcPr>
          <w:p>
            <w:r>
              <w:t>string | null</w:t>
            </w:r>
          </w:p>
        </w:tc>
        <w:tc>
          <w:tcPr>
            <w:tcW w:type="dxa" w:w="2880"/>
          </w:tcPr>
          <w:p>
            <w:r>
              <w:t>Email body (text).</w:t>
            </w:r>
          </w:p>
        </w:tc>
      </w:tr>
      <w:tr>
        <w:tc>
          <w:tcPr>
            <w:tcW w:type="dxa" w:w="2880"/>
          </w:tcPr>
          <w:p>
            <w:r>
              <w:t>data.attributes.body_truncated</w:t>
            </w:r>
          </w:p>
        </w:tc>
        <w:tc>
          <w:tcPr>
            <w:tcW w:type="dxa" w:w="2880"/>
          </w:tcPr>
          <w:p>
            <w:r>
              <w:t>string | null</w:t>
            </w:r>
          </w:p>
        </w:tc>
        <w:tc>
          <w:tcPr>
            <w:tcW w:type="dxa" w:w="2880"/>
          </w:tcPr>
          <w:p>
            <w:r>
              <w:t>Truncated body (if applicable).</w:t>
            </w:r>
          </w:p>
        </w:tc>
      </w:tr>
      <w:tr>
        <w:tc>
          <w:tcPr>
            <w:tcW w:type="dxa" w:w="2880"/>
          </w:tcPr>
          <w:p>
            <w:r>
              <w:t>data.attributes.snippet</w:t>
            </w:r>
          </w:p>
        </w:tc>
        <w:tc>
          <w:tcPr>
            <w:tcW w:type="dxa" w:w="2880"/>
          </w:tcPr>
          <w:p>
            <w:r>
              <w:t>string | null</w:t>
            </w:r>
          </w:p>
        </w:tc>
        <w:tc>
          <w:tcPr>
            <w:tcW w:type="dxa" w:w="2880"/>
          </w:tcPr>
          <w:p>
            <w:r>
              <w:t>Short snippet/preview.</w:t>
            </w:r>
          </w:p>
        </w:tc>
      </w:tr>
      <w:tr>
        <w:tc>
          <w:tcPr>
            <w:tcW w:type="dxa" w:w="2880"/>
          </w:tcPr>
          <w:p>
            <w:r>
              <w:t>data.attributes.auto_linked</w:t>
            </w:r>
          </w:p>
        </w:tc>
        <w:tc>
          <w:tcPr>
            <w:tcW w:type="dxa" w:w="2880"/>
          </w:tcPr>
          <w:p>
            <w:r>
              <w:t>boolean</w:t>
            </w:r>
          </w:p>
        </w:tc>
        <w:tc>
          <w:tcPr>
            <w:tcW w:type="dxa" w:w="2880"/>
          </w:tcPr>
          <w:p>
            <w:r>
              <w:t>Whether the email was auto-linked.</w:t>
            </w:r>
          </w:p>
        </w:tc>
      </w:tr>
      <w:tr>
        <w:tc>
          <w:tcPr>
            <w:tcW w:type="dxa" w:w="2880"/>
          </w:tcPr>
          <w:p>
            <w:r>
              <w:t>data.attributes.linked_type</w:t>
            </w:r>
          </w:p>
        </w:tc>
        <w:tc>
          <w:tcPr>
            <w:tcW w:type="dxa" w:w="2880"/>
          </w:tcPr>
          <w:p>
            <w:r>
              <w:t>string | null</w:t>
            </w:r>
          </w:p>
        </w:tc>
        <w:tc>
          <w:tcPr>
            <w:tcW w:type="dxa" w:w="2880"/>
          </w:tcPr>
          <w:p>
            <w:r>
              <w:t>Type of linked entity.</w:t>
            </w:r>
          </w:p>
        </w:tc>
      </w:tr>
      <w:tr>
        <w:tc>
          <w:tcPr>
            <w:tcW w:type="dxa" w:w="2880"/>
          </w:tcPr>
          <w:p>
            <w:r>
              <w:t>data.attributes.linked_id</w:t>
            </w:r>
          </w:p>
        </w:tc>
        <w:tc>
          <w:tcPr>
            <w:tcW w:type="dxa" w:w="2880"/>
          </w:tcPr>
          <w:p>
            <w:r>
              <w:t>string | null</w:t>
            </w:r>
          </w:p>
        </w:tc>
        <w:tc>
          <w:tcPr>
            <w:tcW w:type="dxa" w:w="2880"/>
          </w:tcPr>
          <w:p>
            <w:r>
              <w:t>ID of linked entity.</w:t>
            </w:r>
          </w:p>
        </w:tc>
      </w:tr>
      <w:tr>
        <w:tc>
          <w:tcPr>
            <w:tcW w:type="dxa" w:w="2880"/>
          </w:tcPr>
          <w:p>
            <w:r>
              <w:t>data.attributes.external_id</w:t>
            </w:r>
          </w:p>
        </w:tc>
        <w:tc>
          <w:tcPr>
            <w:tcW w:type="dxa" w:w="2880"/>
          </w:tcPr>
          <w:p>
            <w:r>
              <w:t>string | null</w:t>
            </w:r>
          </w:p>
        </w:tc>
        <w:tc>
          <w:tcPr>
            <w:tcW w:type="dxa" w:w="2880"/>
          </w:tcPr>
          <w:p>
            <w:r>
              <w:t>External system identifier.</w:t>
            </w:r>
          </w:p>
        </w:tc>
      </w:tr>
      <w:tr>
        <w:tc>
          <w:tcPr>
            <w:tcW w:type="dxa" w:w="2880"/>
          </w:tcPr>
          <w:p>
            <w:r>
              <w:t>data.attributes.dismissed_at</w:t>
            </w:r>
          </w:p>
        </w:tc>
        <w:tc>
          <w:tcPr>
            <w:tcW w:type="dxa" w:w="2880"/>
          </w:tcPr>
          <w:p>
            <w:r>
              <w:t>string | null</w:t>
            </w:r>
          </w:p>
        </w:tc>
        <w:tc>
          <w:tcPr>
            <w:tcW w:type="dxa" w:w="2880"/>
          </w:tcPr>
          <w:p>
            <w:r>
              <w:t>Timestamp when the email was dismissed.</w:t>
            </w:r>
          </w:p>
        </w:tc>
      </w:tr>
      <w:tr>
        <w:tc>
          <w:tcPr>
            <w:tcW w:type="dxa" w:w="2880"/>
          </w:tcPr>
          <w:p>
            <w:r>
              <w:t>data.attributes.created_at</w:t>
            </w:r>
          </w:p>
        </w:tc>
        <w:tc>
          <w:tcPr>
            <w:tcW w:type="dxa" w:w="2880"/>
          </w:tcPr>
          <w:p>
            <w:r>
              <w:t>string</w:t>
            </w:r>
          </w:p>
        </w:tc>
        <w:tc>
          <w:tcPr>
            <w:tcW w:type="dxa" w:w="2880"/>
          </w:tcPr>
          <w:p>
            <w:r>
              <w:t>Timestamp when the email resource was created.</w:t>
            </w:r>
          </w:p>
        </w:tc>
      </w:tr>
      <w:tr>
        <w:tc>
          <w:tcPr>
            <w:tcW w:type="dxa" w:w="2880"/>
          </w:tcPr>
          <w:p>
            <w:r>
              <w:t>data.attributes.delivered_at</w:t>
            </w:r>
          </w:p>
        </w:tc>
        <w:tc>
          <w:tcPr>
            <w:tcW w:type="dxa" w:w="2880"/>
          </w:tcPr>
          <w:p>
            <w:r>
              <w:t>string | null</w:t>
            </w:r>
          </w:p>
        </w:tc>
        <w:tc>
          <w:tcPr>
            <w:tcW w:type="dxa" w:w="2880"/>
          </w:tcPr>
          <w:p>
            <w:r>
              <w:t>Delivery timestamp (if available).</w:t>
            </w:r>
          </w:p>
        </w:tc>
      </w:tr>
      <w:tr>
        <w:tc>
          <w:tcPr>
            <w:tcW w:type="dxa" w:w="2880"/>
          </w:tcPr>
          <w:p>
            <w:r>
              <w:t>data.attributes.received_at</w:t>
            </w:r>
          </w:p>
        </w:tc>
        <w:tc>
          <w:tcPr>
            <w:tcW w:type="dxa" w:w="2880"/>
          </w:tcPr>
          <w:p>
            <w:r>
              <w:t>string | null</w:t>
            </w:r>
          </w:p>
        </w:tc>
        <w:tc>
          <w:tcPr>
            <w:tcW w:type="dxa" w:w="2880"/>
          </w:tcPr>
          <w:p>
            <w:r>
              <w:t>Received timestamp (if available).</w:t>
            </w:r>
          </w:p>
        </w:tc>
      </w:tr>
      <w:tr>
        <w:tc>
          <w:tcPr>
            <w:tcW w:type="dxa" w:w="2880"/>
          </w:tcPr>
          <w:p>
            <w:r>
              <w:t>data.attributes.failed_at</w:t>
            </w:r>
          </w:p>
        </w:tc>
        <w:tc>
          <w:tcPr>
            <w:tcW w:type="dxa" w:w="2880"/>
          </w:tcPr>
          <w:p>
            <w:r>
              <w:t>string | null</w:t>
            </w:r>
          </w:p>
        </w:tc>
        <w:tc>
          <w:tcPr>
            <w:tcW w:type="dxa" w:w="2880"/>
          </w:tcPr>
          <w:p>
            <w:r>
              <w:t>Failure timestamp (if sending/processing failed).</w:t>
            </w:r>
          </w:p>
        </w:tc>
      </w:tr>
      <w:tr>
        <w:tc>
          <w:tcPr>
            <w:tcW w:type="dxa" w:w="2880"/>
          </w:tcPr>
          <w:p>
            <w:r>
              <w:t>data.attributes.outgoing</w:t>
            </w:r>
          </w:p>
        </w:tc>
        <w:tc>
          <w:tcPr>
            <w:tcW w:type="dxa" w:w="2880"/>
          </w:tcPr>
          <w:p>
            <w:r>
              <w:t>boolean | null</w:t>
            </w:r>
          </w:p>
        </w:tc>
        <w:tc>
          <w:tcPr>
            <w:tcW w:type="dxa" w:w="2880"/>
          </w:tcPr>
          <w:p>
            <w:r>
              <w:t>Whether the email is outgoing.</w:t>
            </w:r>
          </w:p>
        </w:tc>
      </w:tr>
      <w:tr>
        <w:tc>
          <w:tcPr>
            <w:tcW w:type="dxa" w:w="2880"/>
          </w:tcPr>
          <w:p>
            <w:r>
              <w:t>data.attributes.from</w:t>
            </w:r>
          </w:p>
        </w:tc>
        <w:tc>
          <w:tcPr>
            <w:tcW w:type="dxa" w:w="2880"/>
          </w:tcPr>
          <w:p>
            <w:r>
              <w:t>string | null</w:t>
            </w:r>
          </w:p>
        </w:tc>
        <w:tc>
          <w:tcPr>
            <w:tcW w:type="dxa" w:w="2880"/>
          </w:tcPr>
          <w:p>
            <w:r>
              <w:t>Sender information (format not specified).</w:t>
            </w:r>
          </w:p>
        </w:tc>
      </w:tr>
      <w:tr>
        <w:tc>
          <w:tcPr>
            <w:tcW w:type="dxa" w:w="2880"/>
          </w:tcPr>
          <w:p>
            <w:r>
              <w:t>data.attributes.recipients</w:t>
            </w:r>
          </w:p>
        </w:tc>
        <w:tc>
          <w:tcPr>
            <w:tcW w:type="dxa" w:w="2880"/>
          </w:tcPr>
          <w:p>
            <w:r>
              <w:t>object</w:t>
            </w:r>
          </w:p>
        </w:tc>
        <w:tc>
          <w:tcPr>
            <w:tcW w:type="dxa" w:w="2880"/>
          </w:tcPr>
          <w:p>
            <w:r>
              <w:t>Recipients object (structure not specified; shown as {}).</w:t>
            </w:r>
          </w:p>
        </w:tc>
      </w:tr>
      <w:tr>
        <w:tc>
          <w:tcPr>
            <w:tcW w:type="dxa" w:w="2880"/>
          </w:tcPr>
          <w:p>
            <w:r>
              <w:t>data.attributes.participants</w:t>
            </w:r>
          </w:p>
        </w:tc>
        <w:tc>
          <w:tcPr>
            <w:tcW w:type="dxa" w:w="2880"/>
          </w:tcPr>
          <w:p>
            <w:r>
              <w:t>object</w:t>
            </w:r>
          </w:p>
        </w:tc>
        <w:tc>
          <w:tcPr>
            <w:tcW w:type="dxa" w:w="2880"/>
          </w:tcPr>
          <w:p>
            <w:r>
              <w:t>Participants object (structure not specified; shown as {}).</w:t>
            </w:r>
          </w:p>
        </w:tc>
      </w:tr>
      <w:tr>
        <w:tc>
          <w:tcPr>
            <w:tcW w:type="dxa" w:w="2880"/>
          </w:tcPr>
          <w:p>
            <w:r>
              <w:t>data.attributes.unread</w:t>
            </w:r>
          </w:p>
        </w:tc>
        <w:tc>
          <w:tcPr>
            <w:tcW w:type="dxa" w:w="2880"/>
          </w:tcPr>
          <w:p>
            <w:r>
              <w:t>boolean</w:t>
            </w:r>
          </w:p>
        </w:tc>
        <w:tc>
          <w:tcPr>
            <w:tcW w:type="dxa" w:w="2880"/>
          </w:tcPr>
          <w:p>
            <w:r>
              <w:t>Whether the email is unread.</w:t>
            </w:r>
          </w:p>
        </w:tc>
      </w:tr>
      <w:tr>
        <w:tc>
          <w:tcPr>
            <w:tcW w:type="dxa" w:w="2880"/>
          </w:tcPr>
          <w:p>
            <w:r>
              <w:t>data.attributes.body_html</w:t>
            </w:r>
          </w:p>
        </w:tc>
        <w:tc>
          <w:tcPr>
            <w:tcW w:type="dxa" w:w="2880"/>
          </w:tcPr>
          <w:p>
            <w:r>
              <w:t>string | null</w:t>
            </w:r>
          </w:p>
        </w:tc>
        <w:tc>
          <w:tcPr>
            <w:tcW w:type="dxa" w:w="2880"/>
          </w:tcPr>
          <w:p>
            <w:r>
              <w:t>HTML body (if available).</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is included in the response.</w:t>
            </w:r>
          </w:p>
        </w:tc>
      </w:tr>
      <w:tr>
        <w:tc>
          <w:tcPr>
            <w:tcW w:type="dxa" w:w="2880"/>
          </w:tcPr>
          <w:p>
            <w:r>
              <w:t>data.relationships.deal.meta.included</w:t>
            </w:r>
          </w:p>
        </w:tc>
        <w:tc>
          <w:tcPr>
            <w:tcW w:type="dxa" w:w="2880"/>
          </w:tcPr>
          <w:p>
            <w:r>
              <w:t>boolean</w:t>
            </w:r>
          </w:p>
        </w:tc>
        <w:tc>
          <w:tcPr>
            <w:tcW w:type="dxa" w:w="2880"/>
          </w:tcPr>
          <w:p>
            <w:r>
              <w:t>Whether deal is included in the response.</w:t>
            </w:r>
          </w:p>
        </w:tc>
      </w:tr>
      <w:tr>
        <w:tc>
          <w:tcPr>
            <w:tcW w:type="dxa" w:w="2880"/>
          </w:tcPr>
          <w:p>
            <w:r>
              <w:t>data.relationships.invoice.meta.included</w:t>
            </w:r>
          </w:p>
        </w:tc>
        <w:tc>
          <w:tcPr>
            <w:tcW w:type="dxa" w:w="2880"/>
          </w:tcPr>
          <w:p>
            <w:r>
              <w:t>boolean</w:t>
            </w:r>
          </w:p>
        </w:tc>
        <w:tc>
          <w:tcPr>
            <w:tcW w:type="dxa" w:w="2880"/>
          </w:tcPr>
          <w:p>
            <w:r>
              <w:t>Whether invoice is included in the response.</w:t>
            </w:r>
          </w:p>
        </w:tc>
      </w:tr>
      <w:tr>
        <w:tc>
          <w:tcPr>
            <w:tcW w:type="dxa" w:w="2880"/>
          </w:tcPr>
          <w:p>
            <w:r>
              <w:t>data.relationships.payment_reminder.meta.included</w:t>
            </w:r>
          </w:p>
        </w:tc>
        <w:tc>
          <w:tcPr>
            <w:tcW w:type="dxa" w:w="2880"/>
          </w:tcPr>
          <w:p>
            <w:r>
              <w:t>boolean</w:t>
            </w:r>
          </w:p>
        </w:tc>
        <w:tc>
          <w:tcPr>
            <w:tcW w:type="dxa" w:w="2880"/>
          </w:tcPr>
          <w:p>
            <w:r>
              <w:t>Whether payment reminder is included in the response.</w:t>
            </w:r>
          </w:p>
        </w:tc>
      </w:tr>
      <w:tr>
        <w:tc>
          <w:tcPr>
            <w:tcW w:type="dxa" w:w="2880"/>
          </w:tcPr>
          <w:p>
            <w:r>
              <w:t>data.relationships.thread.meta.included</w:t>
            </w:r>
          </w:p>
        </w:tc>
        <w:tc>
          <w:tcPr>
            <w:tcW w:type="dxa" w:w="2880"/>
          </w:tcPr>
          <w:p>
            <w:r>
              <w:t>boolean</w:t>
            </w:r>
          </w:p>
        </w:tc>
        <w:tc>
          <w:tcPr>
            <w:tcW w:type="dxa" w:w="2880"/>
          </w:tcPr>
          <w:p>
            <w:r>
              <w:t>Whether thread is included in the response.</w:t>
            </w:r>
          </w:p>
        </w:tc>
      </w:tr>
      <w:tr>
        <w:tc>
          <w:tcPr>
            <w:tcW w:type="dxa" w:w="2880"/>
          </w:tcPr>
          <w:p>
            <w:r>
              <w:t>data.relationships.integration.meta.included</w:t>
            </w:r>
          </w:p>
        </w:tc>
        <w:tc>
          <w:tcPr>
            <w:tcW w:type="dxa" w:w="2880"/>
          </w:tcPr>
          <w:p>
            <w:r>
              <w:t>boolean</w:t>
            </w:r>
          </w:p>
        </w:tc>
        <w:tc>
          <w:tcPr>
            <w:tcW w:type="dxa" w:w="2880"/>
          </w:tcPr>
          <w:p>
            <w:r>
              <w:t>Whether integration is included in the response.</w:t>
            </w:r>
          </w:p>
        </w:tc>
      </w:tr>
      <w:tr>
        <w:tc>
          <w:tcPr>
            <w:tcW w:type="dxa" w:w="2880"/>
          </w:tcPr>
          <w:p>
            <w:r>
              <w:t>data.relationships.participants.meta.included</w:t>
            </w:r>
          </w:p>
        </w:tc>
        <w:tc>
          <w:tcPr>
            <w:tcW w:type="dxa" w:w="2880"/>
          </w:tcPr>
          <w:p>
            <w:r>
              <w:t>boolean</w:t>
            </w:r>
          </w:p>
        </w:tc>
        <w:tc>
          <w:tcPr>
            <w:tcW w:type="dxa" w:w="2880"/>
          </w:tcPr>
          <w:p>
            <w:r>
              <w:t>Whether participants are included in the response.</w:t>
            </w:r>
          </w:p>
        </w:tc>
      </w:tr>
      <w:tr>
        <w:tc>
          <w:tcPr>
            <w:tcW w:type="dxa" w:w="2880"/>
          </w:tcPr>
          <w:p>
            <w:r>
              <w:t>data.relationships.recipients.meta.included</w:t>
            </w:r>
          </w:p>
        </w:tc>
        <w:tc>
          <w:tcPr>
            <w:tcW w:type="dxa" w:w="2880"/>
          </w:tcPr>
          <w:p>
            <w:r>
              <w:t>boolean</w:t>
            </w:r>
          </w:p>
        </w:tc>
        <w:tc>
          <w:tcPr>
            <w:tcW w:type="dxa" w:w="2880"/>
          </w:tcPr>
          <w:p>
            <w:r>
              <w:t>Whether recipients are included in the response.</w:t>
            </w:r>
          </w:p>
        </w:tc>
      </w:tr>
      <w:tr>
        <w:tc>
          <w:tcPr>
            <w:tcW w:type="dxa" w:w="2880"/>
          </w:tcPr>
          <w:p>
            <w:r>
              <w:t>data.relationships.to_recipients.meta.included</w:t>
            </w:r>
          </w:p>
        </w:tc>
        <w:tc>
          <w:tcPr>
            <w:tcW w:type="dxa" w:w="2880"/>
          </w:tcPr>
          <w:p>
            <w:r>
              <w:t>boolean</w:t>
            </w:r>
          </w:p>
        </w:tc>
        <w:tc>
          <w:tcPr>
            <w:tcW w:type="dxa" w:w="2880"/>
          </w:tcPr>
          <w:p>
            <w:r>
              <w:t>Whether To recipients are included in the response.</w:t>
            </w:r>
          </w:p>
        </w:tc>
      </w:tr>
      <w:tr>
        <w:tc>
          <w:tcPr>
            <w:tcW w:type="dxa" w:w="2880"/>
          </w:tcPr>
          <w:p>
            <w:r>
              <w:t>data.relationships.cc_recipients.meta.included</w:t>
            </w:r>
          </w:p>
        </w:tc>
        <w:tc>
          <w:tcPr>
            <w:tcW w:type="dxa" w:w="2880"/>
          </w:tcPr>
          <w:p>
            <w:r>
              <w:t>boolean</w:t>
            </w:r>
          </w:p>
        </w:tc>
        <w:tc>
          <w:tcPr>
            <w:tcW w:type="dxa" w:w="2880"/>
          </w:tcPr>
          <w:p>
            <w:r>
              <w:t>Whether CC recipients are included in the response.</w:t>
            </w:r>
          </w:p>
        </w:tc>
      </w:tr>
      <w:tr>
        <w:tc>
          <w:tcPr>
            <w:tcW w:type="dxa" w:w="2880"/>
          </w:tcPr>
          <w:p>
            <w:r>
              <w:t>data.relationships.bcc_recipients.meta.included</w:t>
            </w:r>
          </w:p>
        </w:tc>
        <w:tc>
          <w:tcPr>
            <w:tcW w:type="dxa" w:w="2880"/>
          </w:tcPr>
          <w:p>
            <w:r>
              <w:t>boolean</w:t>
            </w:r>
          </w:p>
        </w:tc>
        <w:tc>
          <w:tcPr>
            <w:tcW w:type="dxa" w:w="2880"/>
          </w:tcPr>
          <w:p>
            <w:r>
              <w:t>Whether BCC recipients are included in the response.</w:t>
            </w:r>
          </w:p>
        </w:tc>
      </w:tr>
      <w:tr>
        <w:tc>
          <w:tcPr>
            <w:tcW w:type="dxa" w:w="2880"/>
          </w:tcPr>
          <w:p>
            <w:r>
              <w:t>data.relationships.attachments.meta.included</w:t>
            </w:r>
          </w:p>
        </w:tc>
        <w:tc>
          <w:tcPr>
            <w:tcW w:type="dxa" w:w="2880"/>
          </w:tcPr>
          <w:p>
            <w:r>
              <w:t>boolean</w:t>
            </w:r>
          </w:p>
        </w:tc>
        <w:tc>
          <w:tcPr>
            <w:tcW w:type="dxa" w:w="2880"/>
          </w:tcPr>
          <w:p>
            <w:r>
              <w:t>Whether attachments are included in the response.</w:t>
            </w:r>
          </w:p>
        </w:tc>
      </w:tr>
      <w:tr>
        <w:tc>
          <w:tcPr>
            <w:tcW w:type="dxa" w:w="2880"/>
          </w:tcPr>
          <w:p>
            <w:r>
              <w:t>meta</w:t>
            </w:r>
          </w:p>
        </w:tc>
        <w:tc>
          <w:tcPr>
            <w:tcW w:type="dxa" w:w="2880"/>
          </w:tcPr>
          <w:p>
            <w:r>
              <w:t>object</w:t>
            </w:r>
          </w:p>
        </w:tc>
        <w:tc>
          <w:tcPr>
            <w:tcW w:type="dxa" w:w="2880"/>
          </w:tcPr>
          <w:p>
            <w:r>
              <w:t>Top-level meta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'https://api.productive.io/api/v2/emails/10/dismiss' \</w:t>
        <w:br/>
        <w:t xml:space="preserve"> --header 'Accept: application/json' \</w:t>
        <w:br/>
        <w:t xml:space="preserve"> --header 'Content-Type: application/vnd.api+json'</w:t>
      </w:r>
    </w:p>
    <w:p>
      <w:pPr>
        <w:pStyle w:val="Heading3"/>
      </w:pPr>
      <w:r>
        <w:t>Behavior</w:t>
      </w:r>
    </w:p>
    <w:p>
      <w:pPr>
        <w:pStyle w:val="ListBullet"/>
      </w:pPr>
      <w:r>
        <w:t>Locates the email resource by id.</w:t>
      </w:r>
    </w:p>
    <w:p>
      <w:pPr>
        <w:pStyle w:val="ListBullet"/>
      </w:pPr>
      <w:r>
        <w:t>Marks the email as dismissed (reflected by dismissed_at in the response).</w:t>
      </w:r>
    </w:p>
    <w:p>
      <w:pPr>
        <w:pStyle w:val="ListBullet"/>
      </w:pPr>
      <w:r>
        <w:t>Returns the updated email resource in JSON:API format.</w:t>
      </w:r>
    </w:p>
    <w:p>
      <w:pPr>
        <w:pStyle w:val="Heading3"/>
      </w:pPr>
      <w:r>
        <w:t>Notes</w:t>
      </w:r>
    </w:p>
    <w:p>
      <w:pPr>
        <w:pStyle w:val="ListBullet"/>
      </w:pPr>
      <w:r>
        <w:t>No request body is shown/required in the provided documentation for this endpoint.</w:t>
      </w:r>
    </w:p>
    <w:p>
      <w:pPr>
        <w:pStyle w:val="ListBullet"/>
      </w:pPr>
      <w:r>
        <w:t>The documentation shows broad Accept values, but the response content type is application/vnd.api+json; the request Accept: application/json is sufficient to indicate you want JSON back.</w:t>
      </w:r>
    </w:p>
    <w:p>
      <w:pPr>
        <w:pStyle w:val="Heading3"/>
      </w:pPr>
      <w:r>
        <w:t>Error Handling</w:t>
      </w:r>
    </w:p>
    <w:p>
      <w:pPr>
        <w:pStyle w:val="ListBullet"/>
      </w:pPr>
      <w:r>
        <w:t>Error responses are not provided in the scraped content for this endpoint.</w:t>
      </w:r>
    </w:p>
    <w:p>
      <w:pPr>
        <w:pStyle w:val="Heading3"/>
      </w:pPr>
      <w:r>
        <w:t>Related emails actions</w:t>
      </w:r>
    </w:p>
    <w:p>
      <w:pPr>
        <w:pStyle w:val="ListBullet"/>
      </w:pPr>
      <w:r>
        <w:t>[PATCH] Attach a Deal to an Email — /api/v2/emails/{{id}}/attach</w:t>
      </w:r>
    </w:p>
    <w:p>
      <w:pPr>
        <w:pStyle w:val="ListBullet"/>
      </w:pPr>
      <w:r>
        <w:t>[GET] List Emails — /emails</w:t>
      </w:r>
    </w:p>
    <w:p>
      <w:pPr>
        <w:pStyle w:val="ListBullet"/>
      </w:pPr>
      <w:r>
        <w:t>[GET] Get an Email — /api/v2/emails/{{id}}</w:t>
      </w:r>
    </w:p>
    <w:p>
      <w:pPr>
        <w:pStyle w:val="ListBullet"/>
      </w:pPr>
      <w:r>
        <w:t>[DELETE] Delete an Email — /api/v2/emails/{{id}}</w:t>
      </w:r>
    </w:p>
    <w:p>
      <w:r>
        <w:br w:type="page"/>
      </w:r>
    </w:p>
    <w:p>
      <w:pPr>
        <w:pStyle w:val="Heading2"/>
      </w:pPr>
      <w:r>
        <w:t>66. [GET] List Entitlements</w:t>
      </w:r>
    </w:p>
    <w:p>
      <w:r>
        <w:rPr>
          <w:b/>
        </w:rPr>
        <w:t xml:space="preserve">Endpoint: </w:t>
      </w:r>
      <w:r>
        <w:rPr>
          <w:rFonts w:ascii="Courier New" w:hAnsi="Courier New"/>
          <w:sz w:val="18"/>
        </w:rPr>
        <w:t>/api/v2/entitlements</w:t>
      </w:r>
    </w:p>
    <w:p>
      <w:pPr>
        <w:pStyle w:val="Heading3"/>
      </w:pPr>
      <w:r>
        <w:t>Prerequisites</w:t>
      </w:r>
    </w:p>
    <w:p>
      <w:pPr>
        <w:pStyle w:val="ListBullet"/>
      </w:pPr>
      <w:r>
        <w:t>Access to the Entitlements resource in Productive</w:t>
      </w:r>
    </w:p>
    <w:p>
      <w:pPr>
        <w:pStyle w:val="Heading3"/>
      </w:pPr>
      <w:r>
        <w:t>Method</w:t>
      </w:r>
    </w:p>
    <w:p>
      <w:r>
        <w:t>GET</w:t>
      </w:r>
    </w:p>
    <w:p>
      <w:pPr>
        <w:pStyle w:val="Heading3"/>
      </w:pPr>
      <w:r>
        <w:t>URL</w:t>
      </w:r>
    </w:p>
    <w:p>
      <w:r>
        <w:t>https://api.productive.io/api/v2/entitlements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paginated list of entitlements.</w:t>
      </w:r>
    </w:p>
    <w:p>
      <w:pPr>
        <w:pStyle w:val="Heading3"/>
      </w:pPr>
      <w:r>
        <w:t>Enforcement Rules</w:t>
      </w:r>
    </w:p>
    <w:p>
      <w:pPr>
        <w:pStyle w:val="ListBullet"/>
      </w:pPr>
      <w:r>
        <w:t>When executing the action, send Path Parameters in the URL (none for this endpoint), not in the body.</w:t>
      </w:r>
    </w:p>
    <w:p>
      <w:pPr>
        <w:pStyle w:val="ListBullet"/>
      </w:pPr>
      <w:r>
        <w:t>When executing the action, send Query Parameters in the URL as query parameters, not in the body.</w:t>
      </w:r>
    </w:p>
    <w:p>
      <w:pPr>
        <w:pStyle w:val="Heading3"/>
      </w:pPr>
      <w:r>
        <w:t>Response</w:t>
      </w:r>
    </w:p>
    <w:p>
      <w:pPr>
        <w:pStyle w:val="Heading3"/>
      </w:pPr>
      <w:r>
        <w:t>Success Response (200 OK)</w:t>
      </w:r>
    </w:p>
    <w:p>
      <w:r>
        <w:t>Headers: 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w:t>
        <w:br/>
        <w:t xml:space="preserve"> "id": "41",</w:t>
        <w:br/>
        <w:t xml:space="preserve"> "type": "entitlements",</w:t>
        <w:br/>
        <w:t xml:space="preserve"> "attributes": {</w:t>
        <w:br/>
        <w:t xml:space="preserve"> "start_date": "2026-03-14",</w:t>
        <w:br/>
        <w:t xml:space="preserve"> "end_date": "2026-04-03",</w:t>
        <w:br/>
        <w:t xml:space="preserve"> "allocated": "21.5",</w:t>
        <w:br/>
        <w:t xml:space="preserve"> "used": "0.0",</w:t>
        <w:br/>
        <w:t xml:space="preserve"> "pending": "0.0",</w:t>
        <w:br/>
        <w:t xml:space="preserve"> "note": null</w:t>
        <w:br/>
        <w:t xml:space="preserve"> },</w:t>
        <w:br/>
        <w:t xml:space="preserve"> "relationships": {</w:t>
        <w:br/>
        <w:t xml:space="preserve"> "organization": {</w:t>
        <w:br/>
        <w:t xml:space="preserve"> "data": {</w:t>
        <w:br/>
        <w:t xml:space="preserve"> "type": "organizations",</w:t>
        <w:br/>
        <w:t xml:space="preserve"> "id": "524"</w:t>
        <w:br/>
        <w:t xml:space="preserve"> }</w:t>
        <w:br/>
        <w:t xml:space="preserve"> },</w:t>
        <w:br/>
        <w:t xml:space="preserve"> "event":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"approval_workflow": {</w:t>
        <w:br/>
        <w:t xml:space="preserve"> "meta": {</w:t>
        <w:br/>
        <w:t xml:space="preserve"> "included": false</w:t>
        <w:br/>
        <w:t xml:space="preserve"> }</w:t>
        <w:br/>
        <w:t xml:space="preserve"> }</w:t>
        <w:br/>
        <w:t xml:space="preserve"> }</w:t>
        <w:br/>
        <w:t xml:space="preserve"> },</w:t>
        <w:br/>
        <w:t xml:space="preserve"> {</w:t>
        <w:br/>
        <w:t xml:space="preserve"> "id": "42",</w:t>
        <w:br/>
        <w:t xml:space="preserve"> "type": "entitlements",</w:t>
        <w:br/>
        <w:t xml:space="preserve"> "attributes": {</w:t>
        <w:br/>
        <w:t xml:space="preserve"> "start_date": "2026-03-14",</w:t>
        <w:br/>
        <w:t xml:space="preserve"> "end_date": "2026-04-03",</w:t>
        <w:br/>
        <w:t xml:space="preserve"> "allocated": "21.0",</w:t>
        <w:br/>
        <w:t xml:space="preserve"> "used": "0.0",</w:t>
        <w:br/>
        <w:t xml:space="preserve"> "pending": "0.0",</w:t>
        <w:br/>
        <w:t xml:space="preserve"> "note": null</w:t>
        <w:br/>
        <w:t xml:space="preserve"> },</w:t>
        <w:br/>
        <w:t xml:space="preserve"> "relationships": {</w:t>
        <w:br/>
        <w:t xml:space="preserve"> "organization": {</w:t>
        <w:br/>
        <w:t xml:space="preserve"> "data": {</w:t>
        <w:br/>
        <w:t xml:space="preserve"> "type": "organizations",</w:t>
        <w:br/>
        <w:t xml:space="preserve"> "id": "524"</w:t>
        <w:br/>
        <w:t xml:space="preserve"> }</w:t>
        <w:br/>
        <w:t xml:space="preserve"> },</w:t>
        <w:br/>
        <w:t xml:space="preserve"> "event":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"approval_workflow": {</w:t>
        <w:br/>
        <w:t xml:space="preserve"> "meta": {</w:t>
        <w:br/>
        <w:t xml:space="preserve"> "included": false</w:t>
        <w:br/>
        <w:t xml:space="preserve"> }</w:t>
        <w:br/>
        <w:t xml:space="preserve"> }</w:t>
        <w:br/>
        <w:t xml:space="preserve"> }</w:t>
        <w:br/>
        <w:t xml:space="preserve"> },</w:t>
        <w:br/>
        <w:t xml:space="preserve"> {</w:t>
        <w:br/>
        <w:t xml:space="preserve"> "id": "43",</w:t>
        <w:br/>
        <w:t xml:space="preserve"> "type": "entitlements",</w:t>
        <w:br/>
        <w:t xml:space="preserve"> "attributes": {</w:t>
        <w:br/>
        <w:t xml:space="preserve"> "start_date": "2026-03-14",</w:t>
        <w:br/>
        <w:t xml:space="preserve"> "end_date": "2026-04-03",</w:t>
        <w:br/>
        <w:t xml:space="preserve"> "allocated": "21.0",</w:t>
        <w:br/>
        <w:t xml:space="preserve"> "used": "0.0",</w:t>
        <w:br/>
        <w:t xml:space="preserve"> "pending": "0.0",</w:t>
        <w:br/>
        <w:t xml:space="preserve"> "note": null</w:t>
        <w:br/>
        <w:t xml:space="preserve"> },</w:t>
        <w:br/>
        <w:t xml:space="preserve"> "relationships": {</w:t>
        <w:br/>
        <w:t xml:space="preserve"> "organization": {</w:t>
        <w:br/>
        <w:t xml:space="preserve"> "data": {</w:t>
        <w:br/>
        <w:t xml:space="preserve"> "type": "organizations",</w:t>
        <w:br/>
        <w:t xml:space="preserve"> "id": "524"</w:t>
        <w:br/>
        <w:t xml:space="preserve"> }</w:t>
        <w:br/>
        <w:t xml:space="preserve"> },</w:t>
        <w:br/>
        <w:t xml:space="preserve"> "event":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"approval_workflow":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"http://api-test.productive.io/api/v2/entitlements?page%5Bnumber%5D=1&amp;page%5Bsize%5D=30",</w:t>
        <w:br/>
        <w:t xml:space="preserve"> "last": "http://api-test.productive.io/api/v2/entitlements?page%5Bnumber%5D=1&amp;page%5Bsize%5D=30"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entitlement resources.</w:t>
            </w:r>
          </w:p>
        </w:tc>
      </w:tr>
      <w:tr>
        <w:tc>
          <w:tcPr>
            <w:tcW w:type="dxa" w:w="2880"/>
          </w:tcPr>
          <w:p>
            <w:r>
              <w:t>data[].id</w:t>
            </w:r>
          </w:p>
        </w:tc>
        <w:tc>
          <w:tcPr>
            <w:tcW w:type="dxa" w:w="2880"/>
          </w:tcPr>
          <w:p>
            <w:r>
              <w:t>string</w:t>
            </w:r>
          </w:p>
        </w:tc>
        <w:tc>
          <w:tcPr>
            <w:tcW w:type="dxa" w:w="2880"/>
          </w:tcPr>
          <w:p>
            <w:r>
              <w:t>Entitlement ID.</w:t>
            </w:r>
          </w:p>
        </w:tc>
      </w:tr>
      <w:tr>
        <w:tc>
          <w:tcPr>
            <w:tcW w:type="dxa" w:w="2880"/>
          </w:tcPr>
          <w:p>
            <w:r>
              <w:t>data[].type</w:t>
            </w:r>
          </w:p>
        </w:tc>
        <w:tc>
          <w:tcPr>
            <w:tcW w:type="dxa" w:w="2880"/>
          </w:tcPr>
          <w:p>
            <w:r>
              <w:t>string</w:t>
            </w:r>
          </w:p>
        </w:tc>
        <w:tc>
          <w:tcPr>
            <w:tcW w:type="dxa" w:w="2880"/>
          </w:tcPr>
          <w:p>
            <w:r>
              <w:t>Resource type (e.g., "entitlements").</w:t>
            </w:r>
          </w:p>
        </w:tc>
      </w:tr>
      <w:tr>
        <w:tc>
          <w:tcPr>
            <w:tcW w:type="dxa" w:w="2880"/>
          </w:tcPr>
          <w:p>
            <w:r>
              <w:t>data[].attributes</w:t>
            </w:r>
          </w:p>
        </w:tc>
        <w:tc>
          <w:tcPr>
            <w:tcW w:type="dxa" w:w="2880"/>
          </w:tcPr>
          <w:p>
            <w:r>
              <w:t>object</w:t>
            </w:r>
          </w:p>
        </w:tc>
        <w:tc>
          <w:tcPr>
            <w:tcW w:type="dxa" w:w="2880"/>
          </w:tcPr>
          <w:p>
            <w:r>
              <w:t>Entitlement attributes.</w:t>
            </w:r>
          </w:p>
        </w:tc>
      </w:tr>
      <w:tr>
        <w:tc>
          <w:tcPr>
            <w:tcW w:type="dxa" w:w="2880"/>
          </w:tcPr>
          <w:p>
            <w:r>
              <w:t>data[].attributes.start_date</w:t>
            </w:r>
          </w:p>
        </w:tc>
        <w:tc>
          <w:tcPr>
            <w:tcW w:type="dxa" w:w="2880"/>
          </w:tcPr>
          <w:p>
            <w:r>
              <w:t>string</w:t>
            </w:r>
          </w:p>
        </w:tc>
        <w:tc>
          <w:tcPr>
            <w:tcW w:type="dxa" w:w="2880"/>
          </w:tcPr>
          <w:p>
            <w:r>
              <w:t>Start date (format: YYYY-MM-DD).</w:t>
            </w:r>
          </w:p>
        </w:tc>
      </w:tr>
      <w:tr>
        <w:tc>
          <w:tcPr>
            <w:tcW w:type="dxa" w:w="2880"/>
          </w:tcPr>
          <w:p>
            <w:r>
              <w:t>data[].attributes.end_date</w:t>
            </w:r>
          </w:p>
        </w:tc>
        <w:tc>
          <w:tcPr>
            <w:tcW w:type="dxa" w:w="2880"/>
          </w:tcPr>
          <w:p>
            <w:r>
              <w:t>string</w:t>
            </w:r>
          </w:p>
        </w:tc>
        <w:tc>
          <w:tcPr>
            <w:tcW w:type="dxa" w:w="2880"/>
          </w:tcPr>
          <w:p>
            <w:r>
              <w:t>End date (format: YYYY-MM-DD).</w:t>
            </w:r>
          </w:p>
        </w:tc>
      </w:tr>
      <w:tr>
        <w:tc>
          <w:tcPr>
            <w:tcW w:type="dxa" w:w="2880"/>
          </w:tcPr>
          <w:p>
            <w:r>
              <w:t>data[].attributes.allocated</w:t>
            </w:r>
          </w:p>
        </w:tc>
        <w:tc>
          <w:tcPr>
            <w:tcW w:type="dxa" w:w="2880"/>
          </w:tcPr>
          <w:p>
            <w:r>
              <w:t>string</w:t>
            </w:r>
          </w:p>
        </w:tc>
        <w:tc>
          <w:tcPr>
            <w:tcW w:type="dxa" w:w="2880"/>
          </w:tcPr>
          <w:p>
            <w:r>
              <w:t>Allocated amount (returned as a string in the example).</w:t>
            </w:r>
          </w:p>
        </w:tc>
      </w:tr>
      <w:tr>
        <w:tc>
          <w:tcPr>
            <w:tcW w:type="dxa" w:w="2880"/>
          </w:tcPr>
          <w:p>
            <w:r>
              <w:t>data[].attributes.used</w:t>
            </w:r>
          </w:p>
        </w:tc>
        <w:tc>
          <w:tcPr>
            <w:tcW w:type="dxa" w:w="2880"/>
          </w:tcPr>
          <w:p>
            <w:r>
              <w:t>string</w:t>
            </w:r>
          </w:p>
        </w:tc>
        <w:tc>
          <w:tcPr>
            <w:tcW w:type="dxa" w:w="2880"/>
          </w:tcPr>
          <w:p>
            <w:r>
              <w:t>Used amount (returned as a string in the example).</w:t>
            </w:r>
          </w:p>
        </w:tc>
      </w:tr>
      <w:tr>
        <w:tc>
          <w:tcPr>
            <w:tcW w:type="dxa" w:w="2880"/>
          </w:tcPr>
          <w:p>
            <w:r>
              <w:t>data[].attributes.pending</w:t>
            </w:r>
          </w:p>
        </w:tc>
        <w:tc>
          <w:tcPr>
            <w:tcW w:type="dxa" w:w="2880"/>
          </w:tcPr>
          <w:p>
            <w:r>
              <w:t>string</w:t>
            </w:r>
          </w:p>
        </w:tc>
        <w:tc>
          <w:tcPr>
            <w:tcW w:type="dxa" w:w="2880"/>
          </w:tcPr>
          <w:p>
            <w:r>
              <w:t>Pending amount (returned as a string in the example).</w:t>
            </w:r>
          </w:p>
        </w:tc>
      </w:tr>
      <w:tr>
        <w:tc>
          <w:tcPr>
            <w:tcW w:type="dxa" w:w="2880"/>
          </w:tcPr>
          <w:p>
            <w:r>
              <w:t>data[].attributes.note</w:t>
            </w:r>
          </w:p>
        </w:tc>
        <w:tc>
          <w:tcPr>
            <w:tcW w:type="dxa" w:w="2880"/>
          </w:tcPr>
          <w:p>
            <w:r>
              <w:t>string | null</w:t>
            </w:r>
          </w:p>
        </w:tc>
        <w:tc>
          <w:tcPr>
            <w:tcW w:type="dxa" w:w="2880"/>
          </w:tcPr>
          <w:p>
            <w:r>
              <w:t>Optional note.</w:t>
            </w:r>
          </w:p>
        </w:tc>
      </w:tr>
      <w:tr>
        <w:tc>
          <w:tcPr>
            <w:tcW w:type="dxa" w:w="2880"/>
          </w:tcPr>
          <w:p>
            <w:r>
              <w:t>data[].relationships</w:t>
            </w:r>
          </w:p>
        </w:tc>
        <w:tc>
          <w:tcPr>
            <w:tcW w:type="dxa" w:w="2880"/>
          </w:tcPr>
          <w:p>
            <w:r>
              <w:t>object</w:t>
            </w:r>
          </w:p>
        </w:tc>
        <w:tc>
          <w:tcPr>
            <w:tcW w:type="dxa" w:w="2880"/>
          </w:tcPr>
          <w:p>
            <w:r>
              <w:t>Relationships to other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data[].relationships.event</w:t>
            </w:r>
          </w:p>
        </w:tc>
        <w:tc>
          <w:tcPr>
            <w:tcW w:type="dxa" w:w="2880"/>
          </w:tcPr>
          <w:p>
            <w:r>
              <w:t>object</w:t>
            </w:r>
          </w:p>
        </w:tc>
        <w:tc>
          <w:tcPr>
            <w:tcW w:type="dxa" w:w="2880"/>
          </w:tcPr>
          <w:p>
            <w:r>
              <w:t>Event relationship metadata.</w:t>
            </w:r>
          </w:p>
        </w:tc>
      </w:tr>
      <w:tr>
        <w:tc>
          <w:tcPr>
            <w:tcW w:type="dxa" w:w="2880"/>
          </w:tcPr>
          <w:p>
            <w:r>
              <w:t>data[].relationships.event.meta.included</w:t>
            </w:r>
          </w:p>
        </w:tc>
        <w:tc>
          <w:tcPr>
            <w:tcW w:type="dxa" w:w="2880"/>
          </w:tcPr>
          <w:p>
            <w:r>
              <w:t>boolean</w:t>
            </w:r>
          </w:p>
        </w:tc>
        <w:tc>
          <w:tcPr>
            <w:tcW w:type="dxa" w:w="2880"/>
          </w:tcPr>
          <w:p>
            <w:r>
              <w:t>Whether related resource is included.</w:t>
            </w:r>
          </w:p>
        </w:tc>
      </w:tr>
      <w:tr>
        <w:tc>
          <w:tcPr>
            <w:tcW w:type="dxa" w:w="2880"/>
          </w:tcPr>
          <w:p>
            <w:r>
              <w:t>data[].relationships.person</w:t>
            </w:r>
          </w:p>
        </w:tc>
        <w:tc>
          <w:tcPr>
            <w:tcW w:type="dxa" w:w="2880"/>
          </w:tcPr>
          <w:p>
            <w:r>
              <w:t>object</w:t>
            </w:r>
          </w:p>
        </w:tc>
        <w:tc>
          <w:tcPr>
            <w:tcW w:type="dxa" w:w="2880"/>
          </w:tcPr>
          <w:p>
            <w:r>
              <w:t>Person relationship metadata.</w:t>
            </w:r>
          </w:p>
        </w:tc>
      </w:tr>
      <w:tr>
        <w:tc>
          <w:tcPr>
            <w:tcW w:type="dxa" w:w="2880"/>
          </w:tcPr>
          <w:p>
            <w:r>
              <w:t>data[].relationships.person.meta.included</w:t>
            </w:r>
          </w:p>
        </w:tc>
        <w:tc>
          <w:tcPr>
            <w:tcW w:type="dxa" w:w="2880"/>
          </w:tcPr>
          <w:p>
            <w:r>
              <w:t>boolean</w:t>
            </w:r>
          </w:p>
        </w:tc>
        <w:tc>
          <w:tcPr>
            <w:tcW w:type="dxa" w:w="2880"/>
          </w:tcPr>
          <w:p>
            <w:r>
              <w:t>Whether related resource is included.</w:t>
            </w:r>
          </w:p>
        </w:tc>
      </w:tr>
      <w:tr>
        <w:tc>
          <w:tcPr>
            <w:tcW w:type="dxa" w:w="2880"/>
          </w:tcPr>
          <w:p>
            <w:r>
              <w:t>data[].relationships.approval_workflow</w:t>
            </w:r>
          </w:p>
        </w:tc>
        <w:tc>
          <w:tcPr>
            <w:tcW w:type="dxa" w:w="2880"/>
          </w:tcPr>
          <w:p>
            <w:r>
              <w:t>object</w:t>
            </w:r>
          </w:p>
        </w:tc>
        <w:tc>
          <w:tcPr>
            <w:tcW w:type="dxa" w:w="2880"/>
          </w:tcPr>
          <w:p>
            <w:r>
              <w:t>Approval workflow relationship metadata.</w:t>
            </w:r>
          </w:p>
        </w:tc>
      </w:tr>
      <w:tr>
        <w:tc>
          <w:tcPr>
            <w:tcW w:type="dxa" w:w="2880"/>
          </w:tcPr>
          <w:p>
            <w:r>
              <w:t>data[].relationships.approval_workflow.meta.included</w:t>
            </w:r>
          </w:p>
        </w:tc>
        <w:tc>
          <w:tcPr>
            <w:tcW w:type="dxa" w:w="2880"/>
          </w:tcPr>
          <w:p>
            <w:r>
              <w:t>boolean</w:t>
            </w:r>
          </w:p>
        </w:tc>
        <w:tc>
          <w:tcPr>
            <w:tcW w:type="dxa" w:w="2880"/>
          </w:tcPr>
          <w:p>
            <w:r>
              <w:t>Whether related resource is included.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'https://api.productive.io/api/v2/entitlements' \</w:t>
        <w:br/>
        <w:t xml:space="preserve"> --header 'Accept: application/json' \</w:t>
        <w:br/>
        <w:t xml:space="preserve"> --header 'Content-Type: application/vnd.api+json'</w:t>
      </w:r>
    </w:p>
    <w:p>
      <w:pPr>
        <w:pStyle w:val="Heading3"/>
      </w:pPr>
      <w:r>
        <w:t>Notes</w:t>
      </w:r>
    </w:p>
    <w:p>
      <w:pPr>
        <w:pStyle w:val="ListBullet"/>
      </w:pPr>
      <w:r>
        <w:t>The response is JSON:API-like (data, attributes, relationships, links, meta).</w:t>
      </w:r>
    </w:p>
    <w:p>
      <w:pPr>
        <w:pStyle w:val="ListBullet"/>
      </w:pPr>
      <w:r>
        <w:t>The example shows pagination via links and meta, but the scraped content does not explicitly document the supported query parameters (e.g., page[number], page[size]).</w:t>
      </w:r>
    </w:p>
    <w:p>
      <w:pPr>
        <w:pStyle w:val="Heading3"/>
      </w:pPr>
      <w:r>
        <w:t>Related entitlements actions</w:t>
      </w:r>
    </w:p>
    <w:p>
      <w:pPr>
        <w:pStyle w:val="ListBullet"/>
      </w:pPr>
      <w:r>
        <w:t>[POST] Create an Entitlement — /entitlements</w:t>
      </w:r>
    </w:p>
    <w:p>
      <w:pPr>
        <w:pStyle w:val="ListBullet"/>
      </w:pPr>
      <w:r>
        <w:t>[DELETE] Delete an Entitlement — /api/v2/entitlements/{{id}}</w:t>
      </w:r>
    </w:p>
    <w:p>
      <w:pPr>
        <w:pStyle w:val="ListBullet"/>
      </w:pPr>
      <w:r>
        <w:t>[PATCH] Update an Entitlement — /api/v2/entitlements/{{id}}</w:t>
      </w:r>
    </w:p>
    <w:p>
      <w:pPr>
        <w:pStyle w:val="ListBullet"/>
      </w:pPr>
      <w:r>
        <w:t>[GET] Get an Entitlement — /api/v2/entitlements/{{id}}</w:t>
      </w:r>
    </w:p>
    <w:p>
      <w:r>
        <w:br w:type="page"/>
      </w:r>
    </w:p>
    <w:p>
      <w:pPr>
        <w:pStyle w:val="Heading2"/>
      </w:pPr>
      <w:r>
        <w:t>67. [PATCH] Archive an Event</w:t>
      </w:r>
    </w:p>
    <w:p>
      <w:r>
        <w:rPr>
          <w:b/>
        </w:rPr>
        <w:t xml:space="preserve">Endpoint: </w:t>
      </w:r>
      <w:r>
        <w:rPr>
          <w:rFonts w:ascii="Courier New" w:hAnsi="Courier New"/>
          <w:sz w:val="18"/>
        </w:rPr>
        <w:t>/api/v2/events/{{id}}/archive</w:t>
      </w:r>
    </w:p>
    <w:p>
      <w:pPr>
        <w:pStyle w:val="Heading3"/>
      </w:pPr>
      <w:r>
        <w:t>Prerequisites</w:t>
      </w:r>
    </w:p>
    <w:p>
      <w:pPr>
        <w:pStyle w:val="ListBullet"/>
      </w:pPr>
      <w:r>
        <w:t>Must have permission to archive events</w:t>
      </w:r>
    </w:p>
    <w:p>
      <w:pPr>
        <w:pStyle w:val="Heading3"/>
      </w:pPr>
      <w:r>
        <w:t>Method</w:t>
      </w:r>
    </w:p>
    <w:p>
      <w:r>
        <w:t>PATCH</w:t>
      </w:r>
    </w:p>
    <w:p>
      <w:pPr>
        <w:pStyle w:val="Heading3"/>
      </w:pPr>
      <w:r>
        <w:t>URL</w:t>
      </w:r>
    </w:p>
    <w:p>
      <w:r>
        <w:t>https://api.productive.io/api/v2/events/{{id}}/archive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an event by setting its archived_at timestamp and returning the archived event resource in JSON:API format.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/events//archive or /events/archive).</w:t>
      </w:r>
    </w:p>
    <w:p>
      <w:pPr>
        <w:pStyle w:val="ListBullet"/>
      </w:pPr>
      <w:r>
        <w:t>Always construct the path as /api/v2/events/{{id}}/archive, where {{id}} is a non-empty value.</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/api/v2/events/1/archive</w:t>
        <w:br/>
        <w:t>/api/v2/events/123/archive</w:t>
      </w:r>
    </w:p>
    <w:p>
      <w:pPr>
        <w:pStyle w:val="Heading3"/>
      </w:pPr>
      <w:r>
        <w:t>Invalid Examples</w:t>
      </w:r>
    </w:p>
    <w:p>
      <w:r>
        <w:rPr>
          <w:b/>
          <w:color w:val="666666"/>
          <w:sz w:val="16"/>
        </w:rPr>
        <w:t>[http]</w:t>
      </w:r>
    </w:p>
    <w:p>
      <w:pPr>
        <w:shd w:fill="F2F2F2" w:val="clear"/>
      </w:pPr>
      <w:r>
        <w:rPr>
          <w:rFonts w:ascii="Courier New" w:hAnsi="Courier New"/>
          <w:sz w:val="17"/>
        </w:rPr>
        <w:t>/api/v2/events//archive</w:t>
        <w:br/>
        <w:t>/api/v2/events/archive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Event ID to archive.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"123",</w:t>
        <w:br/>
        <w:t xml:space="preserve"> "type": "events",</w:t>
        <w:br/>
        <w:t xml:space="preserve"> "attributes": {</w:t>
        <w:br/>
        <w:t xml:space="preserve"> "name": "Vacation",</w:t>
        <w:br/>
        <w:t xml:space="preserve"> "event_type_id": 2,</w:t>
        <w:br/>
        <w:t xml:space="preserve"> "icon_id": null,</w:t>
        <w:br/>
        <w:t xml:space="preserve"> "color_id": null,</w:t>
        <w:br/>
        <w:t xml:space="preserve"> "archived_at": "2026-03-14T05:05:22.000+01:00",</w:t>
        <w:br/>
        <w:t xml:space="preserve"> "limitation_type_id": 2,</w:t>
        <w:br/>
        <w:t xml:space="preserve"> "sync_personal_integrations": true,</w:t>
        <w:br/>
        <w:t xml:space="preserve"> "half_day_bookings": false,</w:t>
        <w:br/>
        <w:t xml:space="preserve"> "description": null,</w:t>
        <w:br/>
        <w:t xml:space="preserve"> "absence_type": "time_off"</w:t>
        <w:br/>
        <w:t xml:space="preserve"> },</w:t>
        <w:br/>
        <w:t xml:space="preserve"> "relationships": {</w:t>
        <w:br/>
        <w:t xml:space="preserve"> "organization": {</w:t>
        <w:br/>
        <w:t xml:space="preserve"> "data": {</w:t>
        <w:br/>
        <w:t xml:space="preserve"> "type": "organizations",</w:t>
        <w:br/>
        <w:t xml:space="preserve"> "id": "540"</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(JSON:API).</w:t>
            </w:r>
          </w:p>
        </w:tc>
      </w:tr>
      <w:tr>
        <w:tc>
          <w:tcPr>
            <w:tcW w:type="dxa" w:w="2880"/>
          </w:tcPr>
          <w:p>
            <w:r>
              <w:t>data.id</w:t>
            </w:r>
          </w:p>
        </w:tc>
        <w:tc>
          <w:tcPr>
            <w:tcW w:type="dxa" w:w="2880"/>
          </w:tcPr>
          <w:p>
            <w:r>
              <w:t>string</w:t>
            </w:r>
          </w:p>
        </w:tc>
        <w:tc>
          <w:tcPr>
            <w:tcW w:type="dxa" w:w="2880"/>
          </w:tcPr>
          <w:p>
            <w:r>
              <w:t>Event ID.</w:t>
            </w:r>
          </w:p>
        </w:tc>
      </w:tr>
      <w:tr>
        <w:tc>
          <w:tcPr>
            <w:tcW w:type="dxa" w:w="2880"/>
          </w:tcPr>
          <w:p>
            <w:r>
              <w:t>data.type</w:t>
            </w:r>
          </w:p>
        </w:tc>
        <w:tc>
          <w:tcPr>
            <w:tcW w:type="dxa" w:w="2880"/>
          </w:tcPr>
          <w:p>
            <w:r>
              <w:t>string</w:t>
            </w:r>
          </w:p>
        </w:tc>
        <w:tc>
          <w:tcPr>
            <w:tcW w:type="dxa" w:w="2880"/>
          </w:tcPr>
          <w:p>
            <w:r>
              <w:t>Resource type (events).</w:t>
            </w:r>
          </w:p>
        </w:tc>
      </w:tr>
      <w:tr>
        <w:tc>
          <w:tcPr>
            <w:tcW w:type="dxa" w:w="2880"/>
          </w:tcPr>
          <w:p>
            <w:r>
              <w:t>data.attributes</w:t>
            </w:r>
          </w:p>
        </w:tc>
        <w:tc>
          <w:tcPr>
            <w:tcW w:type="dxa" w:w="2880"/>
          </w:tcPr>
          <w:p>
            <w:r>
              <w:t>object</w:t>
            </w:r>
          </w:p>
        </w:tc>
        <w:tc>
          <w:tcPr>
            <w:tcW w:type="dxa" w:w="2880"/>
          </w:tcPr>
          <w:p>
            <w:r>
              <w:t>Event attributes.</w:t>
            </w:r>
          </w:p>
        </w:tc>
      </w:tr>
      <w:tr>
        <w:tc>
          <w:tcPr>
            <w:tcW w:type="dxa" w:w="2880"/>
          </w:tcPr>
          <w:p>
            <w:r>
              <w:t>data.attributes.name</w:t>
            </w:r>
          </w:p>
        </w:tc>
        <w:tc>
          <w:tcPr>
            <w:tcW w:type="dxa" w:w="2880"/>
          </w:tcPr>
          <w:p>
            <w:r>
              <w:t>string</w:t>
            </w:r>
          </w:p>
        </w:tc>
        <w:tc>
          <w:tcPr>
            <w:tcW w:type="dxa" w:w="2880"/>
          </w:tcPr>
          <w:p>
            <w:r>
              <w:t>Event name.</w:t>
            </w:r>
          </w:p>
        </w:tc>
      </w:tr>
      <w:tr>
        <w:tc>
          <w:tcPr>
            <w:tcW w:type="dxa" w:w="2880"/>
          </w:tcPr>
          <w:p>
            <w:r>
              <w:t>data.attributes.event_type_id</w:t>
            </w:r>
          </w:p>
        </w:tc>
        <w:tc>
          <w:tcPr>
            <w:tcW w:type="dxa" w:w="2880"/>
          </w:tcPr>
          <w:p>
            <w:r>
              <w:t>number</w:t>
            </w:r>
          </w:p>
        </w:tc>
        <w:tc>
          <w:tcPr>
            <w:tcW w:type="dxa" w:w="2880"/>
          </w:tcPr>
          <w:p>
            <w:r>
              <w:t>Event type ID.</w:t>
            </w:r>
          </w:p>
        </w:tc>
      </w:tr>
      <w:tr>
        <w:tc>
          <w:tcPr>
            <w:tcW w:type="dxa" w:w="2880"/>
          </w:tcPr>
          <w:p>
            <w:r>
              <w:t>data.attributes.icon_id</w:t>
            </w:r>
          </w:p>
        </w:tc>
        <w:tc>
          <w:tcPr>
            <w:tcW w:type="dxa" w:w="2880"/>
          </w:tcPr>
          <w:p>
            <w:r>
              <w:t>number | null</w:t>
            </w:r>
          </w:p>
        </w:tc>
        <w:tc>
          <w:tcPr>
            <w:tcW w:type="dxa" w:w="2880"/>
          </w:tcPr>
          <w:p>
            <w:r>
              <w:t>Icon ID.</w:t>
            </w:r>
          </w:p>
        </w:tc>
      </w:tr>
      <w:tr>
        <w:tc>
          <w:tcPr>
            <w:tcW w:type="dxa" w:w="2880"/>
          </w:tcPr>
          <w:p>
            <w:r>
              <w:t>data.attributes.color_id</w:t>
            </w:r>
          </w:p>
        </w:tc>
        <w:tc>
          <w:tcPr>
            <w:tcW w:type="dxa" w:w="2880"/>
          </w:tcPr>
          <w:p>
            <w:r>
              <w:t>number | null</w:t>
            </w:r>
          </w:p>
        </w:tc>
        <w:tc>
          <w:tcPr>
            <w:tcW w:type="dxa" w:w="2880"/>
          </w:tcPr>
          <w:p>
            <w:r>
              <w:t>Color ID.</w:t>
            </w:r>
          </w:p>
        </w:tc>
      </w:tr>
      <w:tr>
        <w:tc>
          <w:tcPr>
            <w:tcW w:type="dxa" w:w="2880"/>
          </w:tcPr>
          <w:p>
            <w:r>
              <w:t>data.attributes.archived_at</w:t>
            </w:r>
          </w:p>
        </w:tc>
        <w:tc>
          <w:tcPr>
            <w:tcW w:type="dxa" w:w="2880"/>
          </w:tcPr>
          <w:p>
            <w:r>
              <w:t>string</w:t>
            </w:r>
          </w:p>
        </w:tc>
        <w:tc>
          <w:tcPr>
            <w:tcW w:type="dxa" w:w="2880"/>
          </w:tcPr>
          <w:p>
            <w:r>
              <w:t>Archive timestamp (as returned by the API).</w:t>
            </w:r>
          </w:p>
        </w:tc>
      </w:tr>
      <w:tr>
        <w:tc>
          <w:tcPr>
            <w:tcW w:type="dxa" w:w="2880"/>
          </w:tcPr>
          <w:p>
            <w:r>
              <w:t>data.attributes.limitation_type_id</w:t>
            </w:r>
          </w:p>
        </w:tc>
        <w:tc>
          <w:tcPr>
            <w:tcW w:type="dxa" w:w="2880"/>
          </w:tcPr>
          <w:p>
            <w:r>
              <w:t>number</w:t>
            </w:r>
          </w:p>
        </w:tc>
        <w:tc>
          <w:tcPr>
            <w:tcW w:type="dxa" w:w="2880"/>
          </w:tcPr>
          <w:p>
            <w:r>
              <w:t>Limitation type ID.</w:t>
            </w:r>
          </w:p>
        </w:tc>
      </w:tr>
      <w:tr>
        <w:tc>
          <w:tcPr>
            <w:tcW w:type="dxa" w:w="2880"/>
          </w:tcPr>
          <w:p>
            <w:r>
              <w:t>data.attributes.sync_personal_integrations</w:t>
            </w:r>
          </w:p>
        </w:tc>
        <w:tc>
          <w:tcPr>
            <w:tcW w:type="dxa" w:w="2880"/>
          </w:tcPr>
          <w:p>
            <w:r>
              <w:t>boolean</w:t>
            </w:r>
          </w:p>
        </w:tc>
        <w:tc>
          <w:tcPr>
            <w:tcW w:type="dxa" w:w="2880"/>
          </w:tcPr>
          <w:p>
            <w:r>
              <w:t>Whether personal integrations are synced.</w:t>
            </w:r>
          </w:p>
        </w:tc>
      </w:tr>
      <w:tr>
        <w:tc>
          <w:tcPr>
            <w:tcW w:type="dxa" w:w="2880"/>
          </w:tcPr>
          <w:p>
            <w:r>
              <w:t>data.attributes.half_day_bookings</w:t>
            </w:r>
          </w:p>
        </w:tc>
        <w:tc>
          <w:tcPr>
            <w:tcW w:type="dxa" w:w="2880"/>
          </w:tcPr>
          <w:p>
            <w:r>
              <w:t>boolean</w:t>
            </w:r>
          </w:p>
        </w:tc>
        <w:tc>
          <w:tcPr>
            <w:tcW w:type="dxa" w:w="2880"/>
          </w:tcPr>
          <w:p>
            <w:r>
              <w:t>Whether half-day bookings are enabled.</w:t>
            </w:r>
          </w:p>
        </w:tc>
      </w:tr>
      <w:tr>
        <w:tc>
          <w:tcPr>
            <w:tcW w:type="dxa" w:w="2880"/>
          </w:tcPr>
          <w:p>
            <w:r>
              <w:t>data.attributes.description</w:t>
            </w:r>
          </w:p>
        </w:tc>
        <w:tc>
          <w:tcPr>
            <w:tcW w:type="dxa" w:w="2880"/>
          </w:tcPr>
          <w:p>
            <w:r>
              <w:t>string | null</w:t>
            </w:r>
          </w:p>
        </w:tc>
        <w:tc>
          <w:tcPr>
            <w:tcW w:type="dxa" w:w="2880"/>
          </w:tcPr>
          <w:p>
            <w:r>
              <w:t>Description.</w:t>
            </w:r>
          </w:p>
        </w:tc>
      </w:tr>
      <w:tr>
        <w:tc>
          <w:tcPr>
            <w:tcW w:type="dxa" w:w="2880"/>
          </w:tcPr>
          <w:p>
            <w:r>
              <w:t>data.attributes.absence_type</w:t>
            </w:r>
          </w:p>
        </w:tc>
        <w:tc>
          <w:tcPr>
            <w:tcW w:type="dxa" w:w="2880"/>
          </w:tcPr>
          <w:p>
            <w:r>
              <w:t>string</w:t>
            </w:r>
          </w:p>
        </w:tc>
        <w:tc>
          <w:tcPr>
            <w:tcW w:type="dxa" w:w="2880"/>
          </w:tcPr>
          <w:p>
            <w:r>
              <w:t>Absence type (example: time_off).</w:t>
            </w:r>
          </w:p>
        </w:tc>
      </w:tr>
      <w:tr>
        <w:tc>
          <w:tcPr>
            <w:tcW w:type="dxa" w:w="2880"/>
          </w:tcPr>
          <w:p>
            <w:r>
              <w:t>data.relationships</w:t>
            </w:r>
          </w:p>
        </w:tc>
        <w:tc>
          <w:tcPr>
            <w:tcW w:type="dxa" w:w="2880"/>
          </w:tcPr>
          <w:p>
            <w:r>
              <w:t>object</w:t>
            </w:r>
          </w:p>
        </w:tc>
        <w:tc>
          <w:tcPr>
            <w:tcW w:type="dxa" w:w="2880"/>
          </w:tcPr>
          <w:p>
            <w:r>
              <w:t>Related resources (JSON:API).</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Relationship linkage.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'https://api.productive.io/api/v2/events/123/archive' \</w:t>
        <w:br/>
        <w:t xml:space="preserve"> -H 'Accept: application/json' \</w:t>
        <w:br/>
        <w:t xml:space="preserve"> -H 'Content-Type: application/vnd.api+json'</w:t>
      </w:r>
    </w:p>
    <w:p>
      <w:pPr>
        <w:pStyle w:val="Heading3"/>
      </w:pPr>
      <w:r>
        <w:t>Behavior</w:t>
      </w:r>
    </w:p>
    <w:p>
      <w:pPr>
        <w:pStyle w:val="ListBullet"/>
      </w:pPr>
      <w:r>
        <w:t>The API locates the event by id.</w:t>
      </w:r>
    </w:p>
    <w:p>
      <w:pPr>
        <w:pStyle w:val="ListBullet"/>
      </w:pPr>
      <w:r>
        <w:t>The event is archived (reflected by a non-null archived_at value in the response).</w:t>
      </w:r>
    </w:p>
    <w:p>
      <w:pPr>
        <w:pStyle w:val="ListBullet"/>
      </w:pPr>
      <w:r>
        <w:t>The API returns the updated event resource in JSON:API format.</w:t>
      </w:r>
    </w:p>
    <w:p>
      <w:pPr>
        <w:pStyle w:val="Heading3"/>
      </w:pPr>
      <w:r>
        <w:t>Notes</w:t>
      </w:r>
    </w:p>
    <w:p>
      <w:pPr>
        <w:pStyle w:val="ListBullet"/>
      </w:pPr>
      <w:r>
        <w:t>No request body was shown in the provided documentation for this endpoint.</w:t>
      </w:r>
    </w:p>
    <w:p>
      <w:pPr>
        <w:pStyle w:val="Heading3"/>
      </w:pPr>
      <w:r>
        <w:t>Related events actions</w:t>
      </w:r>
    </w:p>
    <w:p>
      <w:pPr>
        <w:pStyle w:val="ListBullet"/>
      </w:pPr>
      <w:r>
        <w:t>[GET] Get an Event — /api/v2/events/{{id}}</w:t>
      </w:r>
    </w:p>
    <w:p>
      <w:pPr>
        <w:pStyle w:val="ListBullet"/>
      </w:pPr>
      <w:r>
        <w:t>[POST] Create an Event — /events</w:t>
      </w:r>
    </w:p>
    <w:p>
      <w:pPr>
        <w:pStyle w:val="ListBullet"/>
      </w:pPr>
      <w:r>
        <w:t>[DELETE] Delete an Event — /api/v2/events/{{id}}</w:t>
      </w:r>
    </w:p>
    <w:p>
      <w:pPr>
        <w:pStyle w:val="ListBullet"/>
      </w:pPr>
      <w:r>
        <w:t>[PATCH] Update an Event — /api/v2/events/{{id}}</w:t>
      </w:r>
    </w:p>
    <w:p>
      <w:pPr>
        <w:pStyle w:val="ListBullet"/>
      </w:pPr>
      <w:r>
        <w:t>[GET] List Events — /api/v2/events</w:t>
      </w:r>
    </w:p>
    <w:p>
      <w:r>
        <w:br w:type="page"/>
      </w:r>
    </w:p>
    <w:p>
      <w:pPr>
        <w:pStyle w:val="Heading2"/>
      </w:pPr>
      <w:r>
        <w:t>68. [PATCH] Approve an Expense</w:t>
      </w:r>
    </w:p>
    <w:p>
      <w:r>
        <w:rPr>
          <w:b/>
        </w:rPr>
        <w:t xml:space="preserve">Endpoint: </w:t>
      </w:r>
      <w:r>
        <w:rPr>
          <w:rFonts w:ascii="Courier New" w:hAnsi="Courier New"/>
          <w:sz w:val="18"/>
        </w:rPr>
        <w:t>/api/v2/expenses/{{id}}/approve</w:t>
      </w:r>
    </w:p>
    <w:p>
      <w:pPr>
        <w:pStyle w:val="Heading3"/>
      </w:pPr>
      <w:r>
        <w:t>Prerequisites</w:t>
      </w:r>
    </w:p>
    <w:p>
      <w:pPr>
        <w:pStyle w:val="ListBullet"/>
      </w:pPr>
      <w:r>
        <w:t>Must have permission to approve expenses in Productive</w:t>
      </w:r>
    </w:p>
    <w:p>
      <w:pPr>
        <w:pStyle w:val="Heading3"/>
      </w:pPr>
      <w:r>
        <w:t>Method</w:t>
      </w:r>
    </w:p>
    <w:p>
      <w:r>
        <w:t>PATCH</w:t>
      </w:r>
    </w:p>
    <w:p>
      <w:pPr>
        <w:pStyle w:val="Heading3"/>
      </w:pPr>
      <w:r>
        <w:t>URL</w:t>
      </w:r>
    </w:p>
    <w:p>
      <w:r>
        <w:t>https://api.productive.io/api/v2/expenses/{{id}}/approve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Approves a specific expense by ID. On success, the API returns the updated expense resource with approved: true and an approved_at timestamp.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/api/v2/expenses//approve or /api/v2/expenses/approve).</w:t>
      </w:r>
    </w:p>
    <w:p>
      <w:pPr>
        <w:pStyle w:val="ListBullet"/>
      </w:pPr>
      <w:r>
        <w:t>Always construct the path as /api/v2/expenses/{{id}}/approve, where {{id}} is a non-empty value.</w:t>
      </w:r>
    </w:p>
    <w:p>
      <w:pPr>
        <w:pStyle w:val="ListBullet"/>
      </w:pPr>
      <w:r>
        <w:t>When executing the action, ensure to send Path Parameters in the URL and not in the body.</w:t>
      </w:r>
    </w:p>
    <w:p>
      <w:pPr>
        <w:pStyle w:val="ListBullet"/>
      </w:pPr>
      <w:r>
        <w:t>This endpoint has no request body (none documented).</w:t>
      </w:r>
    </w:p>
    <w:p>
      <w:pPr>
        <w:pStyle w:val="Heading3"/>
      </w:pPr>
      <w:r>
        <w:t>Valid Examples</w:t>
      </w:r>
    </w:p>
    <w:p>
      <w:r>
        <w:rPr>
          <w:b/>
          <w:color w:val="666666"/>
          <w:sz w:val="16"/>
        </w:rPr>
        <w:t>[http]</w:t>
      </w:r>
    </w:p>
    <w:p>
      <w:pPr>
        <w:shd w:fill="F2F2F2" w:val="clear"/>
      </w:pPr>
      <w:r>
        <w:rPr>
          <w:rFonts w:ascii="Courier New" w:hAnsi="Courier New"/>
          <w:sz w:val="17"/>
        </w:rPr>
        <w:t>/api/v2/expenses/1/approve</w:t>
        <w:br/>
        <w:t>/api/v2/expenses/113/approve</w:t>
      </w:r>
    </w:p>
    <w:p>
      <w:pPr>
        <w:pStyle w:val="Heading3"/>
      </w:pPr>
      <w:r>
        <w:t>Invalid Examples</w:t>
      </w:r>
    </w:p>
    <w:p>
      <w:r>
        <w:rPr>
          <w:b/>
          <w:color w:val="666666"/>
          <w:sz w:val="16"/>
        </w:rPr>
        <w:t>[http]</w:t>
      </w:r>
    </w:p>
    <w:p>
      <w:pPr>
        <w:shd w:fill="F2F2F2" w:val="clear"/>
      </w:pPr>
      <w:r>
        <w:rPr>
          <w:rFonts w:ascii="Courier New" w:hAnsi="Courier New"/>
          <w:sz w:val="17"/>
        </w:rPr>
        <w:t>/api/v2/expenses//approve</w:t>
        <w:br/>
        <w:t>/api/v2/expenses/approve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Expense ID to approve.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"113",</w:t>
        <w:br/>
        <w:t xml:space="preserve"> "type": "expenses",</w:t>
        <w:br/>
        <w:t xml:space="preserve"> "attributes": {</w:t>
        <w:br/>
        <w:t xml:space="preserve"> "name": "test name",</w:t>
        <w:br/>
        <w:t xml:space="preserve"> "date": "2026-03-14",</w:t>
        <w:br/>
        <w:t xml:space="preserve"> "pay_on": null,</w:t>
        <w:br/>
        <w:t xml:space="preserve"> "paid_on": null,</w:t>
        <w:br/>
        <w:t xml:space="preserve"> "position": 1,</w:t>
        <w:br/>
        <w:t xml:space="preserve"> "invoiced": false,</w:t>
        <w:br/>
        <w:t xml:space="preserve"> "approved": true,</w:t>
        <w:br/>
        <w:t xml:space="preserve"> "approved_at": "2026-03-14T05:05:49.138+01:00",</w:t>
        <w:br/>
        <w:t xml:space="preserve"> "rejected": false,</w:t>
        <w:br/>
        <w:t xml:space="preserve"> "rejected_reason": null,</w:t>
        <w:br/>
        <w:t xml:space="preserve"> "rejected_at": null,</w:t>
        <w:br/>
        <w:t xml:space="preserve"> "deleted_at": null,</w:t>
        <w:br/>
        <w:t xml:space="preserve"> "reimbursable": false,</w:t>
        <w:br/>
        <w:t xml:space="preserve"> "reimbursed_on": null,</w:t>
        <w:br/>
        <w:t xml:space="preserve"> "exchange_rate": "1.25",</w:t>
        <w:br/>
        <w:t xml:space="preserve"> "exchange_rate_normalized": "1.0",</w:t>
        <w:br/>
        <w:t xml:space="preserve"> "exchange_date": "2026-03-14",</w:t>
        <w:br/>
        <w:t xml:space="preserve"> "created_at": "2026-03-14T05:05:48.928+01:00",</w:t>
        <w:br/>
        <w:t xml:space="preserve"> "quantity": "1.0",</w:t>
        <w:br/>
        <w:t xml:space="preserve"> "quantity_received": "0.0",</w:t>
        <w:br/>
        <w:t xml:space="preserve"> "custom_fields": null,</w:t>
        <w:br/>
        <w:t xml:space="preserve"> "draft": false,</w:t>
        <w:br/>
        <w:t xml:space="preserve"> "exported": false,</w:t>
        <w:br/>
        <w:t xml:space="preserve"> "exported_at": null,</w:t>
        <w:br/>
        <w:t xml:space="preserve"> "export_integration_type_id": null,</w:t>
        <w:br/>
        <w:t xml:space="preserve"> "export_id": null,</w:t>
        <w:br/>
        <w:t xml:space="preserve"> "export_url": null,</w:t>
        <w:br/>
        <w:t xml:space="preserve"> "company_reference_id": null,</w:t>
        <w:br/>
        <w:t xml:space="preserve"> "external_payment_id": null,</w:t>
        <w:br/>
        <w:t xml:space="preserve"> "tax_inclusion": false,</w:t>
        <w:br/>
        <w:t xml:space="preserve"> "line_items_count": 0,</w:t>
        <w:br/>
        <w:t xml:space="preserve"> "markup": "-100.0",</w:t>
        <w:br/>
        <w:t xml:space="preserve"> "allocation_status": "allocated",</w:t>
        <w:br/>
        <w:t xml:space="preserve"> "currency": "EUR",</w:t>
        <w:br/>
        <w:t xml:space="preserve"> "currency_default": "USD",</w:t>
        <w:br/>
        <w:t xml:space="preserve"> "currency_normalized": "EUR",</w:t>
        <w:br/>
        <w:t xml:space="preserve"> "amount": 10000,</w:t>
        <w:br/>
        <w:t xml:space="preserve"> "amount_default": 12500,</w:t>
        <w:br/>
        <w:t xml:space="preserve"> "amount_normalized": 10000,</w:t>
        <w:br/>
        <w:t xml:space="preserve"> "total_amount": 10000,</w:t>
        <w:br/>
        <w:t xml:space="preserve"> "total_amount_default": 12500,</w:t>
        <w:br/>
        <w:t xml:space="preserve"> "total_amount_normalized": 10000,</w:t>
        <w:br/>
        <w:t xml:space="preserve"> "billable_amount": 0,</w:t>
        <w:br/>
        <w:t xml:space="preserve"> "billable_amount_default": 0,</w:t>
        <w:br/>
        <w:t xml:space="preserve"> "billable_amount_normalized": 0,</w:t>
        <w:br/>
        <w:t xml:space="preserve"> "profit": -10000,</w:t>
        <w:br/>
        <w:t xml:space="preserve"> "profit_default": -12500,</w:t>
        <w:br/>
        <w:t xml:space="preserve"> "profit_normalized": -10000,</w:t>
        <w:br/>
        <w:t xml:space="preserve"> "recognized_revenue": 0,</w:t>
        <w:br/>
        <w:t xml:space="preserve"> "recognized_revenue_default": 0,</w:t>
        <w:br/>
        <w:t xml:space="preserve"> "recognized_revenue_normalized": 0,</w:t>
        <w:br/>
        <w:t xml:space="preserve"> "amount_with_tax": 10000,</w:t>
        <w:br/>
        <w:t xml:space="preserve"> "amount_with_tax_default": 12500,</w:t>
        <w:br/>
        <w:t xml:space="preserve"> "amount_with_tax_normalized": 10000,</w:t>
        <w:br/>
        <w:t xml:space="preserve"> "total_amount_with_tax": 10000,</w:t>
        <w:br/>
        <w:t xml:space="preserve"> "total_amount_with_tax_default": 12500,</w:t>
        <w:br/>
        <w:t xml:space="preserve"> "total_amount_with_tax_normalized": 10000</w:t>
        <w:br/>
        <w:t xml:space="preserve"> },</w:t>
        <w:br/>
        <w:t xml:space="preserve"> "relationships": {</w:t>
        <w:br/>
        <w:t xml:space="preserve"> "organization": {</w:t>
        <w:br/>
        <w:t xml:space="preserve"> "data": {</w:t>
        <w:br/>
        <w:t xml:space="preserve"> "type": "organizations",</w:t>
        <w:br/>
        <w:t xml:space="preserve"> "id": "596"</w:t>
        <w:br/>
        <w:t xml:space="preserve"> }</w:t>
        <w:br/>
        <w:t xml:space="preserve"> },</w:t>
        <w:br/>
        <w:t xml:space="preserve"> "deal": { "meta": { "included": false } },</w:t>
        <w:br/>
        <w:t xml:space="preserve"> "service_type": { "meta": { "included": false } },</w:t>
        <w:br/>
        <w:t xml:space="preserve"> "person": { "meta": { "included": false } },</w:t>
        <w:br/>
        <w:t xml:space="preserve"> "creator": { "meta": { "included": false } },</w:t>
        <w:br/>
        <w:t xml:space="preserve"> "approver": { "meta": { "included": false } },</w:t>
        <w:br/>
        <w:t xml:space="preserve"> "rejecter": { "meta": { "included": false } },</w:t>
        <w:br/>
        <w:t xml:space="preserve"> "vendor": { "meta": { "included": false } },</w:t>
        <w:br/>
        <w:t xml:space="preserve"> "service": { "meta": { "included": false } },</w:t>
        <w:br/>
        <w:t xml:space="preserve"> "purchase_order": { "meta": { "included": false } },</w:t>
        <w:br/>
        <w:t xml:space="preserve"> "tax_rate": { "meta": { "included": false } },</w:t>
        <w:br/>
        <w:t xml:space="preserve"> "invoice_attribution": { "meta": { "included": false } },</w:t>
        <w:br/>
        <w:t xml:space="preserve"> "attachment": { "meta": { "included": false } },</w:t>
        <w:br/>
        <w:t xml:space="preserve"> "custom_field_people": { "meta": { "included": false } },</w:t>
        <w:br/>
        <w:t xml:space="preserve"> "custom_field_attachments": { "meta": { "included": false } },</w:t>
        <w:br/>
        <w:t xml:space="preserve"> "approval_statuses": { "meta": { "included": false } },</w:t>
        <w:br/>
        <w:t xml:space="preserve"> "expense_line_items":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 (JSON:API).</w:t>
            </w:r>
          </w:p>
        </w:tc>
      </w:tr>
      <w:tr>
        <w:tc>
          <w:tcPr>
            <w:tcW w:type="dxa" w:w="2880"/>
          </w:tcPr>
          <w:p>
            <w:r>
              <w:t>data.id</w:t>
            </w:r>
          </w:p>
        </w:tc>
        <w:tc>
          <w:tcPr>
            <w:tcW w:type="dxa" w:w="2880"/>
          </w:tcPr>
          <w:p>
            <w:r>
              <w:t>string</w:t>
            </w:r>
          </w:p>
        </w:tc>
        <w:tc>
          <w:tcPr>
            <w:tcW w:type="dxa" w:w="2880"/>
          </w:tcPr>
          <w:p>
            <w:r>
              <w:t>Expense ID.</w:t>
            </w:r>
          </w:p>
        </w:tc>
      </w:tr>
      <w:tr>
        <w:tc>
          <w:tcPr>
            <w:tcW w:type="dxa" w:w="2880"/>
          </w:tcPr>
          <w:p>
            <w:r>
              <w:t>data.type</w:t>
            </w:r>
          </w:p>
        </w:tc>
        <w:tc>
          <w:tcPr>
            <w:tcW w:type="dxa" w:w="2880"/>
          </w:tcPr>
          <w:p>
            <w:r>
              <w:t>string</w:t>
            </w:r>
          </w:p>
        </w:tc>
        <w:tc>
          <w:tcPr>
            <w:tcW w:type="dxa" w:w="2880"/>
          </w:tcPr>
          <w:p>
            <w:r>
              <w:t>Resource type (expenses).</w:t>
            </w:r>
          </w:p>
        </w:tc>
      </w:tr>
      <w:tr>
        <w:tc>
          <w:tcPr>
            <w:tcW w:type="dxa" w:w="2880"/>
          </w:tcPr>
          <w:p>
            <w:r>
              <w:t>data.attributes</w:t>
            </w:r>
          </w:p>
        </w:tc>
        <w:tc>
          <w:tcPr>
            <w:tcW w:type="dxa" w:w="2880"/>
          </w:tcPr>
          <w:p>
            <w:r>
              <w:t>object</w:t>
            </w:r>
          </w:p>
        </w:tc>
        <w:tc>
          <w:tcPr>
            <w:tcW w:type="dxa" w:w="2880"/>
          </w:tcPr>
          <w:p>
            <w:r>
              <w:t>Expense attributes.</w:t>
            </w:r>
          </w:p>
        </w:tc>
      </w:tr>
      <w:tr>
        <w:tc>
          <w:tcPr>
            <w:tcW w:type="dxa" w:w="2880"/>
          </w:tcPr>
          <w:p>
            <w:r>
              <w:t>data.attributes.approved</w:t>
            </w:r>
          </w:p>
        </w:tc>
        <w:tc>
          <w:tcPr>
            <w:tcW w:type="dxa" w:w="2880"/>
          </w:tcPr>
          <w:p>
            <w:r>
              <w:t>boolean</w:t>
            </w:r>
          </w:p>
        </w:tc>
        <w:tc>
          <w:tcPr>
            <w:tcW w:type="dxa" w:w="2880"/>
          </w:tcPr>
          <w:p>
            <w:r>
              <w:t>Whether the expense is approved (true after this call).</w:t>
            </w:r>
          </w:p>
        </w:tc>
      </w:tr>
      <w:tr>
        <w:tc>
          <w:tcPr>
            <w:tcW w:type="dxa" w:w="2880"/>
          </w:tcPr>
          <w:p>
            <w:r>
              <w:t>data.attributes.approved_at</w:t>
            </w:r>
          </w:p>
        </w:tc>
        <w:tc>
          <w:tcPr>
            <w:tcW w:type="dxa" w:w="2880"/>
          </w:tcPr>
          <w:p>
            <w:r>
              <w:t>string | null</w:t>
            </w:r>
          </w:p>
        </w:tc>
        <w:tc>
          <w:tcPr>
            <w:tcW w:type="dxa" w:w="2880"/>
          </w:tcPr>
          <w:p>
            <w:r>
              <w:t>Timestamp when approved (ISO 8601 with timezone offset).</w:t>
            </w:r>
          </w:p>
        </w:tc>
      </w:tr>
      <w:tr>
        <w:tc>
          <w:tcPr>
            <w:tcW w:type="dxa" w:w="2880"/>
          </w:tcPr>
          <w:p>
            <w:r>
              <w:t>data.attributes.rejected</w:t>
            </w:r>
          </w:p>
        </w:tc>
        <w:tc>
          <w:tcPr>
            <w:tcW w:type="dxa" w:w="2880"/>
          </w:tcPr>
          <w:p>
            <w:r>
              <w:t>boolean</w:t>
            </w:r>
          </w:p>
        </w:tc>
        <w:tc>
          <w:tcPr>
            <w:tcW w:type="dxa" w:w="2880"/>
          </w:tcPr>
          <w:p>
            <w:r>
              <w:t>Whether the expense is rejected.</w:t>
            </w:r>
          </w:p>
        </w:tc>
      </w:tr>
      <w:tr>
        <w:tc>
          <w:tcPr>
            <w:tcW w:type="dxa" w:w="2880"/>
          </w:tcPr>
          <w:p>
            <w:r>
              <w:t>data.attributes.rejected_reason</w:t>
            </w:r>
          </w:p>
        </w:tc>
        <w:tc>
          <w:tcPr>
            <w:tcW w:type="dxa" w:w="2880"/>
          </w:tcPr>
          <w:p>
            <w:r>
              <w:t>string | null</w:t>
            </w:r>
          </w:p>
        </w:tc>
        <w:tc>
          <w:tcPr>
            <w:tcW w:type="dxa" w:w="2880"/>
          </w:tcPr>
          <w:p>
            <w:r>
              <w:t>Reason for rejection, if rejected.</w:t>
            </w:r>
          </w:p>
        </w:tc>
      </w:tr>
      <w:tr>
        <w:tc>
          <w:tcPr>
            <w:tcW w:type="dxa" w:w="2880"/>
          </w:tcPr>
          <w:p>
            <w:r>
              <w:t>data.attributes.rejected_at</w:t>
            </w:r>
          </w:p>
        </w:tc>
        <w:tc>
          <w:tcPr>
            <w:tcW w:type="dxa" w:w="2880"/>
          </w:tcPr>
          <w:p>
            <w:r>
              <w:t>string | null</w:t>
            </w:r>
          </w:p>
        </w:tc>
        <w:tc>
          <w:tcPr>
            <w:tcW w:type="dxa" w:w="2880"/>
          </w:tcPr>
          <w:p>
            <w:r>
              <w:t>Timestamp when rejected.</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'https://api.productive.io/api/v2/expenses/113/approve' \</w:t>
        <w:br/>
        <w:t xml:space="preserve"> --header 'Accept: application/json' \</w:t>
        <w:br/>
        <w:t xml:space="preserve"> --header 'Content-Type: application/vnd.api+json'</w:t>
      </w:r>
    </w:p>
    <w:p>
      <w:pPr>
        <w:pStyle w:val="Heading3"/>
      </w:pPr>
      <w:r>
        <w:t>Behavior</w:t>
      </w:r>
    </w:p>
    <w:p>
      <w:pPr>
        <w:pStyle w:val="ListBullet"/>
      </w:pPr>
      <w:r>
        <w:t>The API locates the expense by id.</w:t>
      </w:r>
    </w:p>
    <w:p>
      <w:pPr>
        <w:pStyle w:val="ListBullet"/>
      </w:pPr>
      <w:r>
        <w:t>The expense is marked as approved (approved: true).</w:t>
      </w:r>
    </w:p>
    <w:p>
      <w:pPr>
        <w:pStyle w:val="ListBullet"/>
      </w:pPr>
      <w:r>
        <w:t>The API sets approved_at to the approval timestamp.</w:t>
      </w:r>
    </w:p>
    <w:p>
      <w:pPr>
        <w:pStyle w:val="ListBullet"/>
      </w:pPr>
      <w:r>
        <w:t>The updated expense resource is returned.</w:t>
      </w:r>
    </w:p>
    <w:p>
      <w:pPr>
        <w:pStyle w:val="Heading3"/>
      </w:pPr>
      <w:r>
        <w:t>Notes</w:t>
      </w:r>
    </w:p>
    <w:p>
      <w:pPr>
        <w:pStyle w:val="ListBullet"/>
      </w:pPr>
      <w:r>
        <w:t>The documentation shows Accept can include many content types; this reference uses application/json for consistency while keeping the documented request Content-Type (application/vnd.api+json).</w:t>
      </w:r>
    </w:p>
    <w:p>
      <w:pPr>
        <w:pStyle w:val="Heading3"/>
      </w:pPr>
      <w:r>
        <w:t>Related expenses actions</w:t>
      </w:r>
    </w:p>
    <w:p>
      <w:pPr>
        <w:pStyle w:val="ListBullet"/>
      </w:pPr>
      <w:r>
        <w:t>[DELETE] Delete Expenses (Bulk) — /expenses</w:t>
      </w:r>
    </w:p>
    <w:p>
      <w:pPr>
        <w:pStyle w:val="ListBullet"/>
      </w:pPr>
      <w:r>
        <w:t>[GET] List Expenses — /api/v2/expenses</w:t>
      </w:r>
    </w:p>
    <w:p>
      <w:pPr>
        <w:pStyle w:val="ListBullet"/>
      </w:pPr>
      <w:r>
        <w:t>[PATCH] Unapprove an Expense — /api/v2/expenses/{{id}}/unapprove</w:t>
      </w:r>
    </w:p>
    <w:p>
      <w:pPr>
        <w:pStyle w:val="ListBullet"/>
      </w:pPr>
      <w:r>
        <w:t>[PATCH] Update an Expense’s Export Status (Xero) — /api/v2/expenses/{{id}}/export_update</w:t>
      </w:r>
    </w:p>
    <w:p>
      <w:pPr>
        <w:pStyle w:val="ListBullet"/>
      </w:pPr>
      <w:r>
        <w:t>[PATCH] Update an Expense — /api/v2/expenses/{{id}}</w:t>
      </w:r>
    </w:p>
    <w:p>
      <w:pPr>
        <w:pStyle w:val="ListBullet"/>
      </w:pPr>
      <w:r>
        <w:t>[GET] Get an Expense — /api/v2/expenses/{{id}}</w:t>
      </w:r>
    </w:p>
    <w:p>
      <w:r>
        <w:br w:type="page"/>
      </w:r>
    </w:p>
    <w:p>
      <w:pPr>
        <w:pStyle w:val="Heading2"/>
      </w:pPr>
      <w:r>
        <w:t>69. [DELETE] Delete a Service Type Assignment</w:t>
      </w:r>
    </w:p>
    <w:p>
      <w:r>
        <w:rPr>
          <w:b/>
        </w:rPr>
        <w:t xml:space="preserve">Endpoint: </w:t>
      </w:r>
      <w:r>
        <w:rPr>
          <w:rFonts w:ascii="Courier New" w:hAnsi="Courier New"/>
          <w:sz w:val="18"/>
        </w:rPr>
        <w:t>/api/v2/service_type_assignments/{{id}}</w:t>
      </w:r>
    </w:p>
    <w:p>
      <w:pPr>
        <w:pStyle w:val="Heading3"/>
      </w:pPr>
      <w:r>
        <w:t>Prerequisites</w:t>
      </w:r>
    </w:p>
    <w:p>
      <w:pPr>
        <w:pStyle w:val="ListBullet"/>
      </w:pPr>
      <w:r>
        <w:t>Must have permission to delete service type assignments</w:t>
      </w:r>
    </w:p>
    <w:p>
      <w:pPr>
        <w:pStyle w:val="Heading3"/>
      </w:pPr>
      <w:r>
        <w:t>Method</w:t>
      </w:r>
    </w:p>
    <w:p>
      <w:r>
        <w:t>DELETE</w:t>
      </w:r>
    </w:p>
    <w:p>
      <w:pPr>
        <w:pStyle w:val="Heading3"/>
      </w:pPr>
      <w:r>
        <w:t>URL</w:t>
      </w:r>
    </w:p>
    <w:p>
      <w:r>
        <w:t>https://api.productive.io/api/v2/service_type_assignments/{{id}}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service type assignment by its ID.</w:t>
      </w:r>
    </w:p>
    <w:p>
      <w:pPr>
        <w:pStyle w:val="Heading3"/>
      </w:pPr>
      <w:r>
        <w:t>Enforcement Rules</w:t>
      </w:r>
    </w:p>
    <w:p>
      <w:pPr>
        <w:pStyle w:val="ListBullet"/>
      </w:pPr>
      <w:r>
        <w:t>The id path parameter must always be present and must be non-empty.</w:t>
      </w:r>
    </w:p>
    <w:p>
      <w:pPr>
        <w:pStyle w:val="ListBullet"/>
      </w:pPr>
      <w:r>
        <w:t>Always construct the path as /api/v2/service_type_assignments/{{id}}, where {{id}} is a valid identifier.</w:t>
      </w:r>
    </w:p>
    <w:p>
      <w:pPr>
        <w:pStyle w:val="ListBullet"/>
      </w:pPr>
      <w:r>
        <w:t>Do not call the API with a missing or empty id (e.g., avoid /api/v2/service_type_assignments/).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/api/v2/service_type_assignments/1</w:t>
        <w:br/>
        <w:t>/api/v2/service_type_assignments/16</w:t>
      </w:r>
    </w:p>
    <w:p>
      <w:pPr>
        <w:pStyle w:val="Heading3"/>
      </w:pPr>
      <w:r>
        <w:t>Invalid Examples</w:t>
      </w:r>
    </w:p>
    <w:p>
      <w:r>
        <w:rPr>
          <w:b/>
          <w:color w:val="666666"/>
          <w:sz w:val="16"/>
        </w:rPr>
        <w:t>[http]</w:t>
      </w:r>
    </w:p>
    <w:p>
      <w:pPr>
        <w:shd w:fill="F2F2F2" w:val="clear"/>
      </w:pPr>
      <w:r>
        <w:rPr>
          <w:rFonts w:ascii="Courier New" w:hAnsi="Courier New"/>
          <w:sz w:val="17"/>
        </w:rPr>
        <w:t>/api/v2/service_type_assignments/</w:t>
        <w:br/>
        <w:t>/api/v2/service_type_assignments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Service type assignment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'https://api.productive.io/api/v2/service_type_assignments/1' \</w:t>
        <w:br/>
        <w:t xml:space="preserve"> --header 'Accept: application/json'</w:t>
      </w:r>
    </w:p>
    <w:p>
      <w:pPr>
        <w:pStyle w:val="Heading3"/>
      </w:pPr>
      <w:r>
        <w:t>Error Handling</w:t>
      </w:r>
    </w:p>
    <w:p>
      <w:pPr>
        <w:pStyle w:val="ListBullet"/>
      </w:pPr>
      <w:r>
        <w:t>The documentation only specifies a 204 No Content response for success; no error responses were provided in the scraped content.</w:t>
      </w:r>
    </w:p>
    <w:p>
      <w:pPr>
        <w:pStyle w:val="Heading3"/>
      </w:pPr>
      <w:r>
        <w:t>Related serviceTypeAssignments actions</w:t>
      </w:r>
    </w:p>
    <w:p>
      <w:pPr>
        <w:pStyle w:val="ListBullet"/>
      </w:pPr>
      <w:r>
        <w:t>[POST] Create a Service Type Assignment — /service_type_assignments</w:t>
      </w:r>
    </w:p>
    <w:p>
      <w:pPr>
        <w:pStyle w:val="ListBullet"/>
      </w:pPr>
      <w:r>
        <w:t>[GET] List Service Type Assignments — /service_type_assignments</w:t>
      </w:r>
    </w:p>
    <w:p>
      <w:pPr>
        <w:pStyle w:val="ListBullet"/>
      </w:pPr>
      <w:r>
        <w:t>[GET] Get a Service Type Assignment — /api/v2/service_type_assignments/{{id}}</w:t>
      </w:r>
    </w:p>
    <w:p>
      <w:pPr>
        <w:pStyle w:val="ListBullet"/>
      </w:pPr>
      <w:r>
        <w:t>[PATCH] Update a Service Type Assignment — /api/v2/service_type_assignments/{{id}}</w:t>
      </w:r>
    </w:p>
    <w:p>
      <w:r>
        <w:br w:type="page"/>
      </w:r>
    </w:p>
    <w:p>
      <w:pPr>
        <w:pStyle w:val="Heading2"/>
      </w:pPr>
      <w:r>
        <w:t>70. [PATCH] Update an Exported Purchase Order (Xero Export Update)</w:t>
      </w:r>
    </w:p>
    <w:p>
      <w:r>
        <w:rPr>
          <w:b/>
        </w:rPr>
        <w:t xml:space="preserve">Endpoint: </w:t>
      </w:r>
      <w:r>
        <w:rPr>
          <w:rFonts w:ascii="Courier New" w:hAnsi="Courier New"/>
          <w:sz w:val="18"/>
        </w:rPr>
        <w:t>/api/v2/purchase_orders/{{id}}/export_update</w:t>
      </w:r>
    </w:p>
    <w:p>
      <w:pPr>
        <w:pStyle w:val="Heading3"/>
      </w:pPr>
      <w:r>
        <w:t>Prerequisites</w:t>
      </w:r>
    </w:p>
    <w:p>
      <w:pPr>
        <w:pStyle w:val="ListBullet"/>
      </w:pPr>
      <w:r>
        <w:t>Must have permission to update purchase orders</w:t>
      </w:r>
    </w:p>
    <w:p>
      <w:pPr>
        <w:pStyle w:val="ListBullet"/>
      </w:pPr>
      <w:r>
        <w:t>Purchase order must already be exported (this endpoint updates an exported purchase order in Xero)</w:t>
      </w:r>
    </w:p>
    <w:p>
      <w:pPr>
        <w:pStyle w:val="Heading3"/>
      </w:pPr>
      <w:r>
        <w:t>Method</w:t>
      </w:r>
    </w:p>
    <w:p>
      <w:r>
        <w:t>PATCH</w:t>
      </w:r>
    </w:p>
    <w:p>
      <w:pPr>
        <w:pStyle w:val="Heading3"/>
      </w:pPr>
      <w:r>
        <w:t>URL</w:t>
      </w:r>
    </w:p>
    <w:p>
      <w:r>
        <w:t>https://api.productive.io/api/v2/purchase_orders/{{id}}/export_update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exported purchase order (e.g., in Xero) for the specified purchase order ID.</w:t>
      </w:r>
    </w:p>
    <w:p>
      <w:pPr>
        <w:pStyle w:val="Heading3"/>
      </w:pPr>
      <w:r>
        <w:t>Enforcement Rules</w:t>
      </w:r>
    </w:p>
    <w:p>
      <w:pPr>
        <w:pStyle w:val="ListBullet"/>
      </w:pPr>
      <w:r>
        <w:t>The id path parameter must always be present and must be a non-empty value.</w:t>
      </w:r>
    </w:p>
    <w:p>
      <w:pPr>
        <w:pStyle w:val="ListBullet"/>
      </w:pPr>
      <w:r>
        <w:t>Always construct the path as /api/v2/purchase_orders/{{id}}/export_update.</w:t>
      </w:r>
    </w:p>
    <w:p>
      <w:pPr>
        <w:pStyle w:val="ListBullet"/>
      </w:pPr>
      <w:r>
        <w:t>Do not call the API with a missing or empty id (e.g., avoid /api/v2/purchase_orders//export_update).</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/api/v2/purchase_orders/1/export_update</w:t>
        <w:br/>
        <w:t>/api/v2/purchase_orders/49/export_update</w:t>
      </w:r>
    </w:p>
    <w:p>
      <w:pPr>
        <w:pStyle w:val="Heading3"/>
      </w:pPr>
      <w:r>
        <w:t>Invalid Examples</w:t>
      </w:r>
    </w:p>
    <w:p>
      <w:r>
        <w:rPr>
          <w:b/>
          <w:color w:val="666666"/>
          <w:sz w:val="16"/>
        </w:rPr>
        <w:t>[http]</w:t>
      </w:r>
    </w:p>
    <w:p>
      <w:pPr>
        <w:shd w:fill="F2F2F2" w:val="clear"/>
      </w:pPr>
      <w:r>
        <w:rPr>
          <w:rFonts w:ascii="Courier New" w:hAnsi="Courier New"/>
          <w:sz w:val="17"/>
        </w:rPr>
        <w:t>/api/v2/purchase_orders//export_update</w:t>
        <w:br/>
        <w:t>/api/v2/purchase_orders/export_update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Purchase order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company_reference_id</w:t>
            </w:r>
          </w:p>
        </w:tc>
        <w:tc>
          <w:tcPr>
            <w:tcW w:type="dxa" w:w="2880"/>
          </w:tcPr>
          <w:p>
            <w:r>
              <w:t>string</w:t>
            </w:r>
          </w:p>
        </w:tc>
        <w:tc>
          <w:tcPr>
            <w:tcW w:type="dxa" w:w="2880"/>
          </w:tcPr>
          <w:p>
            <w:r>
              <w:t>Company reference ID. Example: 123.</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"49",</w:t>
        <w:br/>
        <w:t xml:space="preserve"> "type": "purchase_orders",</w:t>
        <w:br/>
        <w:t xml:space="preserve"> "attributes": {</w:t>
        <w:br/>
        <w:t xml:space="preserve"> "subject": null,</w:t>
        <w:br/>
        <w:t xml:space="preserve"> "status_id": 2,</w:t>
        <w:br/>
        <w:t xml:space="preserve"> "issued_on": "2026-03-14",</w:t>
        <w:br/>
        <w:t xml:space="preserve"> "delivery_on": null,</w:t>
        <w:br/>
        <w:t xml:space="preserve"> "sent_on": null,</w:t>
        <w:br/>
        <w:t xml:space="preserve"> "received_on": null,</w:t>
        <w:br/>
        <w:t xml:space="preserve"> "created_at": "2026-03-14T05:07:25.543+01:00",</w:t>
        <w:br/>
        <w:t xml:space="preserve"> "number": "XERO-123",</w:t>
        <w:br/>
        <w:t xml:space="preserve"> "note": null,</w:t>
        <w:br/>
        <w:t xml:space="preserve"> "footer": null,</w:t>
        <w:br/>
        <w:t xml:space="preserve"> "note_interpolated": null,</w:t>
        <w:br/>
        <w:t xml:space="preserve"> "footer_interpolated": null,</w:t>
        <w:br/>
        <w:t xml:space="preserve"> "email_key": "2087be52d6aaa5fd02241c139b63c83e",</w:t>
        <w:br/>
        <w:t xml:space="preserve"> "payment_status_id": 3,</w:t>
        <w:br/>
        <w:t xml:space="preserve"> "exchange_rate": "1.25",</w:t>
        <w:br/>
        <w:t xml:space="preserve"> "exchange_date": "2026-03-14",</w:t>
        <w:br/>
        <w:t xml:space="preserve"> "exported": true,</w:t>
        <w:br/>
        <w:t xml:space="preserve"> "exported_at": "2026-03-14T05:07:25.000+01:00",</w:t>
        <w:br/>
        <w:t xml:space="preserve"> "export_integration_type_id": 3,</w:t>
        <w:br/>
        <w:t xml:space="preserve"> "export_id": "test-id",</w:t>
        <w:br/>
        <w:t xml:space="preserve"> "export_url": "https://go.xero.com/Accounts/Payable/PurchaseOrders/View/test-id",</w:t>
        <w:br/>
        <w:t xml:space="preserve"> "currency": "EUR",</w:t>
        <w:br/>
        <w:t xml:space="preserve"> "currency_default": "USD",</w:t>
        <w:br/>
        <w:t xml:space="preserve"> "currency_normalized": "EUR",</w:t>
        <w:br/>
        <w:t xml:space="preserve"> "total_cost": 0,</w:t>
        <w:br/>
        <w:t xml:space="preserve"> "total_cost_default": 0,</w:t>
        <w:br/>
        <w:t xml:space="preserve"> "total_cost_normalized": 0,</w:t>
        <w:br/>
        <w:t xml:space="preserve"> "total_cost_with_tax": 0,</w:t>
        <w:br/>
        <w:t xml:space="preserve"> "total_cost_with_tax_default": 0,</w:t>
        <w:br/>
        <w:t xml:space="preserve"> "total_cost_with_tax_normalized": 0,</w:t>
        <w:br/>
        <w:t xml:space="preserve"> "total_received": 0,</w:t>
        <w:br/>
        <w:t xml:space="preserve"> "total_received_default": 0,</w:t>
        <w:br/>
        <w:t xml:space="preserve"> "total_received_normalized": 0</w:t>
        <w:br/>
        <w:t xml:space="preserve"> },</w:t>
        <w:br/>
        <w:t xml:space="preserve"> "relationships": {</w:t>
        <w:br/>
        <w:t xml:space="preserve"> "organization": {</w:t>
        <w:br/>
        <w:t xml:space="preserve"> "data": {</w:t>
        <w:br/>
        <w:t xml:space="preserve"> "type": "organizations",</w:t>
        <w:br/>
        <w:t xml:space="preserve"> "id": "1142"</w:t>
        <w:br/>
        <w:t xml:space="preserve"> }</w:t>
        <w:br/>
        <w:t xml:space="preserve"> },</w:t>
        <w:br/>
        <w:t xml:space="preserve"> "vendor": { "meta": { "included": false } },</w:t>
        <w:br/>
        <w:t xml:space="preserve"> "deal": { "meta": { "included": false } },</w:t>
        <w:br/>
        <w:t xml:space="preserve"> "creator": { "meta": { "included": false } },</w:t>
        <w:br/>
        <w:t xml:space="preserve"> "document_type": { "meta": { "included": false } },</w:t>
        <w:br/>
        <w:t xml:space="preserve"> "attachment": { "meta": { "included": false } },</w:t>
        <w:br/>
        <w:t xml:space="preserve"> "bill_to": { "meta": { "included": false } },</w:t>
        <w:br/>
        <w:t xml:space="preserve"> "bill_from":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resource wrapper.</w:t>
            </w:r>
          </w:p>
        </w:tc>
      </w:tr>
      <w:tr>
        <w:tc>
          <w:tcPr>
            <w:tcW w:type="dxa" w:w="2880"/>
          </w:tcPr>
          <w:p>
            <w:r>
              <w:t>data.id</w:t>
            </w:r>
          </w:p>
        </w:tc>
        <w:tc>
          <w:tcPr>
            <w:tcW w:type="dxa" w:w="2880"/>
          </w:tcPr>
          <w:p>
            <w:r>
              <w:t>string</w:t>
            </w:r>
          </w:p>
        </w:tc>
        <w:tc>
          <w:tcPr>
            <w:tcW w:type="dxa" w:w="2880"/>
          </w:tcPr>
          <w:p>
            <w:r>
              <w:t>Purchase order ID.</w:t>
            </w:r>
          </w:p>
        </w:tc>
      </w:tr>
      <w:tr>
        <w:tc>
          <w:tcPr>
            <w:tcW w:type="dxa" w:w="2880"/>
          </w:tcPr>
          <w:p>
            <w:r>
              <w:t>data.type</w:t>
            </w:r>
          </w:p>
        </w:tc>
        <w:tc>
          <w:tcPr>
            <w:tcW w:type="dxa" w:w="2880"/>
          </w:tcPr>
          <w:p>
            <w:r>
              <w:t>string</w:t>
            </w:r>
          </w:p>
        </w:tc>
        <w:tc>
          <w:tcPr>
            <w:tcW w:type="dxa" w:w="2880"/>
          </w:tcPr>
          <w:p>
            <w:r>
              <w:t>Resource type (purchase_orders).</w:t>
            </w:r>
          </w:p>
        </w:tc>
      </w:tr>
      <w:tr>
        <w:tc>
          <w:tcPr>
            <w:tcW w:type="dxa" w:w="2880"/>
          </w:tcPr>
          <w:p>
            <w:r>
              <w:t>data.attributes</w:t>
            </w:r>
          </w:p>
        </w:tc>
        <w:tc>
          <w:tcPr>
            <w:tcW w:type="dxa" w:w="2880"/>
          </w:tcPr>
          <w:p>
            <w:r>
              <w:t>object</w:t>
            </w:r>
          </w:p>
        </w:tc>
        <w:tc>
          <w:tcPr>
            <w:tcW w:type="dxa" w:w="2880"/>
          </w:tcPr>
          <w:p>
            <w:r>
              <w:t>Purchase order attributes.</w:t>
            </w:r>
          </w:p>
        </w:tc>
      </w:tr>
      <w:tr>
        <w:tc>
          <w:tcPr>
            <w:tcW w:type="dxa" w:w="2880"/>
          </w:tcPr>
          <w:p>
            <w:r>
              <w:t>data.attributes.subject</w:t>
            </w:r>
          </w:p>
        </w:tc>
        <w:tc>
          <w:tcPr>
            <w:tcW w:type="dxa" w:w="2880"/>
          </w:tcPr>
          <w:p>
            <w:r>
              <w:t>string | null</w:t>
            </w:r>
          </w:p>
        </w:tc>
        <w:tc>
          <w:tcPr>
            <w:tcW w:type="dxa" w:w="2880"/>
          </w:tcPr>
          <w:p>
            <w:r>
              <w:t>Subject.</w:t>
            </w:r>
          </w:p>
        </w:tc>
      </w:tr>
      <w:tr>
        <w:tc>
          <w:tcPr>
            <w:tcW w:type="dxa" w:w="2880"/>
          </w:tcPr>
          <w:p>
            <w:r>
              <w:t>data.attributes.status_id</w:t>
            </w:r>
          </w:p>
        </w:tc>
        <w:tc>
          <w:tcPr>
            <w:tcW w:type="dxa" w:w="2880"/>
          </w:tcPr>
          <w:p>
            <w:r>
              <w:t>number</w:t>
            </w:r>
          </w:p>
        </w:tc>
        <w:tc>
          <w:tcPr>
            <w:tcW w:type="dxa" w:w="2880"/>
          </w:tcPr>
          <w:p>
            <w:r>
              <w:t>Status ID.</w:t>
            </w:r>
          </w:p>
        </w:tc>
      </w:tr>
      <w:tr>
        <w:tc>
          <w:tcPr>
            <w:tcW w:type="dxa" w:w="2880"/>
          </w:tcPr>
          <w:p>
            <w:r>
              <w:t>data.attributes.issued_on</w:t>
            </w:r>
          </w:p>
        </w:tc>
        <w:tc>
          <w:tcPr>
            <w:tcW w:type="dxa" w:w="2880"/>
          </w:tcPr>
          <w:p>
            <w:r>
              <w:t>string</w:t>
            </w:r>
          </w:p>
        </w:tc>
        <w:tc>
          <w:tcPr>
            <w:tcW w:type="dxa" w:w="2880"/>
          </w:tcPr>
          <w:p>
            <w:r>
              <w:t>Issue date (YYYY-MM-DD).</w:t>
            </w:r>
          </w:p>
        </w:tc>
      </w:tr>
      <w:tr>
        <w:tc>
          <w:tcPr>
            <w:tcW w:type="dxa" w:w="2880"/>
          </w:tcPr>
          <w:p>
            <w:r>
              <w:t>data.attributes.delivery_on</w:t>
            </w:r>
          </w:p>
        </w:tc>
        <w:tc>
          <w:tcPr>
            <w:tcW w:type="dxa" w:w="2880"/>
          </w:tcPr>
          <w:p>
            <w:r>
              <w:t>string | null</w:t>
            </w:r>
          </w:p>
        </w:tc>
        <w:tc>
          <w:tcPr>
            <w:tcW w:type="dxa" w:w="2880"/>
          </w:tcPr>
          <w:p>
            <w:r>
              <w:t>Delivery date.</w:t>
            </w:r>
          </w:p>
        </w:tc>
      </w:tr>
      <w:tr>
        <w:tc>
          <w:tcPr>
            <w:tcW w:type="dxa" w:w="2880"/>
          </w:tcPr>
          <w:p>
            <w:r>
              <w:t>data.attributes.sent_on</w:t>
            </w:r>
          </w:p>
        </w:tc>
        <w:tc>
          <w:tcPr>
            <w:tcW w:type="dxa" w:w="2880"/>
          </w:tcPr>
          <w:p>
            <w:r>
              <w:t>string | null</w:t>
            </w:r>
          </w:p>
        </w:tc>
        <w:tc>
          <w:tcPr>
            <w:tcW w:type="dxa" w:w="2880"/>
          </w:tcPr>
          <w:p>
            <w:r>
              <w:t>Sent date.</w:t>
            </w:r>
          </w:p>
        </w:tc>
      </w:tr>
      <w:tr>
        <w:tc>
          <w:tcPr>
            <w:tcW w:type="dxa" w:w="2880"/>
          </w:tcPr>
          <w:p>
            <w:r>
              <w:t>data.attributes.received_on</w:t>
            </w:r>
          </w:p>
        </w:tc>
        <w:tc>
          <w:tcPr>
            <w:tcW w:type="dxa" w:w="2880"/>
          </w:tcPr>
          <w:p>
            <w:r>
              <w:t>string | null</w:t>
            </w:r>
          </w:p>
        </w:tc>
        <w:tc>
          <w:tcPr>
            <w:tcW w:type="dxa" w:w="2880"/>
          </w:tcPr>
          <w:p>
            <w:r>
              <w:t>Received date.</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data.attributes.number</w:t>
            </w:r>
          </w:p>
        </w:tc>
        <w:tc>
          <w:tcPr>
            <w:tcW w:type="dxa" w:w="2880"/>
          </w:tcPr>
          <w:p>
            <w:r>
              <w:t>string</w:t>
            </w:r>
          </w:p>
        </w:tc>
        <w:tc>
          <w:tcPr>
            <w:tcW w:type="dxa" w:w="2880"/>
          </w:tcPr>
          <w:p>
            <w:r>
              <w:t>Purchase order number (example shows XERO-123).</w:t>
            </w:r>
          </w:p>
        </w:tc>
      </w:tr>
      <w:tr>
        <w:tc>
          <w:tcPr>
            <w:tcW w:type="dxa" w:w="2880"/>
          </w:tcPr>
          <w:p>
            <w:r>
              <w:t>data.attributes.note</w:t>
            </w:r>
          </w:p>
        </w:tc>
        <w:tc>
          <w:tcPr>
            <w:tcW w:type="dxa" w:w="2880"/>
          </w:tcPr>
          <w:p>
            <w:r>
              <w:t>string | null</w:t>
            </w:r>
          </w:p>
        </w:tc>
        <w:tc>
          <w:tcPr>
            <w:tcW w:type="dxa" w:w="2880"/>
          </w:tcPr>
          <w:p>
            <w:r>
              <w:t>Note.</w:t>
            </w:r>
          </w:p>
        </w:tc>
      </w:tr>
      <w:tr>
        <w:tc>
          <w:tcPr>
            <w:tcW w:type="dxa" w:w="2880"/>
          </w:tcPr>
          <w:p>
            <w:r>
              <w:t>data.attributes.footer</w:t>
            </w:r>
          </w:p>
        </w:tc>
        <w:tc>
          <w:tcPr>
            <w:tcW w:type="dxa" w:w="2880"/>
          </w:tcPr>
          <w:p>
            <w:r>
              <w:t>string | null</w:t>
            </w:r>
          </w:p>
        </w:tc>
        <w:tc>
          <w:tcPr>
            <w:tcW w:type="dxa" w:w="2880"/>
          </w:tcPr>
          <w:p>
            <w:r>
              <w:t>Footer.</w:t>
            </w:r>
          </w:p>
        </w:tc>
      </w:tr>
      <w:tr>
        <w:tc>
          <w:tcPr>
            <w:tcW w:type="dxa" w:w="2880"/>
          </w:tcPr>
          <w:p>
            <w:r>
              <w:t>data.attributes.note_interpolated</w:t>
            </w:r>
          </w:p>
        </w:tc>
        <w:tc>
          <w:tcPr>
            <w:tcW w:type="dxa" w:w="2880"/>
          </w:tcPr>
          <w:p>
            <w:r>
              <w:t>string | null</w:t>
            </w:r>
          </w:p>
        </w:tc>
        <w:tc>
          <w:tcPr>
            <w:tcW w:type="dxa" w:w="2880"/>
          </w:tcPr>
          <w:p>
            <w:r>
              <w:t>Interpolated note.</w:t>
            </w:r>
          </w:p>
        </w:tc>
      </w:tr>
      <w:tr>
        <w:tc>
          <w:tcPr>
            <w:tcW w:type="dxa" w:w="2880"/>
          </w:tcPr>
          <w:p>
            <w:r>
              <w:t>data.attributes.footer_interpolated</w:t>
            </w:r>
          </w:p>
        </w:tc>
        <w:tc>
          <w:tcPr>
            <w:tcW w:type="dxa" w:w="2880"/>
          </w:tcPr>
          <w:p>
            <w:r>
              <w:t>string | null</w:t>
            </w:r>
          </w:p>
        </w:tc>
        <w:tc>
          <w:tcPr>
            <w:tcW w:type="dxa" w:w="2880"/>
          </w:tcPr>
          <w:p>
            <w:r>
              <w:t>Interpolated footer.</w:t>
            </w:r>
          </w:p>
        </w:tc>
      </w:tr>
      <w:tr>
        <w:tc>
          <w:tcPr>
            <w:tcW w:type="dxa" w:w="2880"/>
          </w:tcPr>
          <w:p>
            <w:r>
              <w:t>data.attributes.email_key</w:t>
            </w:r>
          </w:p>
        </w:tc>
        <w:tc>
          <w:tcPr>
            <w:tcW w:type="dxa" w:w="2880"/>
          </w:tcPr>
          <w:p>
            <w:r>
              <w:t>string</w:t>
            </w:r>
          </w:p>
        </w:tc>
        <w:tc>
          <w:tcPr>
            <w:tcW w:type="dxa" w:w="2880"/>
          </w:tcPr>
          <w:p>
            <w:r>
              <w:t>Email key.</w:t>
            </w:r>
          </w:p>
        </w:tc>
      </w:tr>
      <w:tr>
        <w:tc>
          <w:tcPr>
            <w:tcW w:type="dxa" w:w="2880"/>
          </w:tcPr>
          <w:p>
            <w:r>
              <w:t>data.attributes.payment_status_id</w:t>
            </w:r>
          </w:p>
        </w:tc>
        <w:tc>
          <w:tcPr>
            <w:tcW w:type="dxa" w:w="2880"/>
          </w:tcPr>
          <w:p>
            <w:r>
              <w:t>number</w:t>
            </w:r>
          </w:p>
        </w:tc>
        <w:tc>
          <w:tcPr>
            <w:tcW w:type="dxa" w:w="2880"/>
          </w:tcPr>
          <w:p>
            <w:r>
              <w:t>Payment status ID.</w:t>
            </w:r>
          </w:p>
        </w:tc>
      </w:tr>
      <w:tr>
        <w:tc>
          <w:tcPr>
            <w:tcW w:type="dxa" w:w="2880"/>
          </w:tcPr>
          <w:p>
            <w:r>
              <w:t>data.attributes.exchange_rate</w:t>
            </w:r>
          </w:p>
        </w:tc>
        <w:tc>
          <w:tcPr>
            <w:tcW w:type="dxa" w:w="2880"/>
          </w:tcPr>
          <w:p>
            <w:r>
              <w:t>string</w:t>
            </w:r>
          </w:p>
        </w:tc>
        <w:tc>
          <w:tcPr>
            <w:tcW w:type="dxa" w:w="2880"/>
          </w:tcPr>
          <w:p>
            <w:r>
              <w:t>Exchange rate (example shows string "1.25").</w:t>
            </w:r>
          </w:p>
        </w:tc>
      </w:tr>
      <w:tr>
        <w:tc>
          <w:tcPr>
            <w:tcW w:type="dxa" w:w="2880"/>
          </w:tcPr>
          <w:p>
            <w:r>
              <w:t>data.attributes.exchange_date</w:t>
            </w:r>
          </w:p>
        </w:tc>
        <w:tc>
          <w:tcPr>
            <w:tcW w:type="dxa" w:w="2880"/>
          </w:tcPr>
          <w:p>
            <w:r>
              <w:t>string</w:t>
            </w:r>
          </w:p>
        </w:tc>
        <w:tc>
          <w:tcPr>
            <w:tcW w:type="dxa" w:w="2880"/>
          </w:tcPr>
          <w:p>
            <w:r>
              <w:t>Exchange date (YYYY-MM-DD).</w:t>
            </w:r>
          </w:p>
        </w:tc>
      </w:tr>
      <w:tr>
        <w:tc>
          <w:tcPr>
            <w:tcW w:type="dxa" w:w="2880"/>
          </w:tcPr>
          <w:p>
            <w:r>
              <w:t>data.attributes.exported</w:t>
            </w:r>
          </w:p>
        </w:tc>
        <w:tc>
          <w:tcPr>
            <w:tcW w:type="dxa" w:w="2880"/>
          </w:tcPr>
          <w:p>
            <w:r>
              <w:t>boolean</w:t>
            </w:r>
          </w:p>
        </w:tc>
        <w:tc>
          <w:tcPr>
            <w:tcW w:type="dxa" w:w="2880"/>
          </w:tcPr>
          <w:p>
            <w:r>
              <w:t>Whether the purchase order is exported.</w:t>
            </w:r>
          </w:p>
        </w:tc>
      </w:tr>
      <w:tr>
        <w:tc>
          <w:tcPr>
            <w:tcW w:type="dxa" w:w="2880"/>
          </w:tcPr>
          <w:p>
            <w:r>
              <w:t>data.attributes.exported_at</w:t>
            </w:r>
          </w:p>
        </w:tc>
        <w:tc>
          <w:tcPr>
            <w:tcW w:type="dxa" w:w="2880"/>
          </w:tcPr>
          <w:p>
            <w:r>
              <w:t>string</w:t>
            </w:r>
          </w:p>
        </w:tc>
        <w:tc>
          <w:tcPr>
            <w:tcW w:type="dxa" w:w="2880"/>
          </w:tcPr>
          <w:p>
            <w:r>
              <w:t>Export timestamp (ISO 8601).</w:t>
            </w:r>
          </w:p>
        </w:tc>
      </w:tr>
      <w:tr>
        <w:tc>
          <w:tcPr>
            <w:tcW w:type="dxa" w:w="2880"/>
          </w:tcPr>
          <w:p>
            <w:r>
              <w:t>data.attributes.export_integration_type_id</w:t>
            </w:r>
          </w:p>
        </w:tc>
        <w:tc>
          <w:tcPr>
            <w:tcW w:type="dxa" w:w="2880"/>
          </w:tcPr>
          <w:p>
            <w:r>
              <w:t>number</w:t>
            </w:r>
          </w:p>
        </w:tc>
        <w:tc>
          <w:tcPr>
            <w:tcW w:type="dxa" w:w="2880"/>
          </w:tcPr>
          <w:p>
            <w:r>
              <w:t>Export integration type ID.</w:t>
            </w:r>
          </w:p>
        </w:tc>
      </w:tr>
      <w:tr>
        <w:tc>
          <w:tcPr>
            <w:tcW w:type="dxa" w:w="2880"/>
          </w:tcPr>
          <w:p>
            <w:r>
              <w:t>data.attributes.export_id</w:t>
            </w:r>
          </w:p>
        </w:tc>
        <w:tc>
          <w:tcPr>
            <w:tcW w:type="dxa" w:w="2880"/>
          </w:tcPr>
          <w:p>
            <w:r>
              <w:t>string</w:t>
            </w:r>
          </w:p>
        </w:tc>
        <w:tc>
          <w:tcPr>
            <w:tcW w:type="dxa" w:w="2880"/>
          </w:tcPr>
          <w:p>
            <w:r>
              <w:t>Export ID in the external system.</w:t>
            </w:r>
          </w:p>
        </w:tc>
      </w:tr>
      <w:tr>
        <w:tc>
          <w:tcPr>
            <w:tcW w:type="dxa" w:w="2880"/>
          </w:tcPr>
          <w:p>
            <w:r>
              <w:t>data.attributes.export_url</w:t>
            </w:r>
          </w:p>
        </w:tc>
        <w:tc>
          <w:tcPr>
            <w:tcW w:type="dxa" w:w="2880"/>
          </w:tcPr>
          <w:p>
            <w:r>
              <w:t>string</w:t>
            </w:r>
          </w:p>
        </w:tc>
        <w:tc>
          <w:tcPr>
            <w:tcW w:type="dxa" w:w="2880"/>
          </w:tcPr>
          <w:p>
            <w:r>
              <w:t>URL to the exported purchase order in the external system.</w:t>
            </w:r>
          </w:p>
        </w:tc>
      </w:tr>
      <w:tr>
        <w:tc>
          <w:tcPr>
            <w:tcW w:type="dxa" w:w="2880"/>
          </w:tcPr>
          <w:p>
            <w:r>
              <w:t>data.attributes.currency</w:t>
            </w:r>
          </w:p>
        </w:tc>
        <w:tc>
          <w:tcPr>
            <w:tcW w:type="dxa" w:w="2880"/>
          </w:tcPr>
          <w:p>
            <w:r>
              <w:t>string</w:t>
            </w:r>
          </w:p>
        </w:tc>
        <w:tc>
          <w:tcPr>
            <w:tcW w:type="dxa" w:w="2880"/>
          </w:tcPr>
          <w:p>
            <w:r>
              <w:t>Currency code (example: EUR).</w:t>
            </w:r>
          </w:p>
        </w:tc>
      </w:tr>
      <w:tr>
        <w:tc>
          <w:tcPr>
            <w:tcW w:type="dxa" w:w="2880"/>
          </w:tcPr>
          <w:p>
            <w:r>
              <w:t>data.attributes.currency_default</w:t>
            </w:r>
          </w:p>
        </w:tc>
        <w:tc>
          <w:tcPr>
            <w:tcW w:type="dxa" w:w="2880"/>
          </w:tcPr>
          <w:p>
            <w:r>
              <w:t>string</w:t>
            </w:r>
          </w:p>
        </w:tc>
        <w:tc>
          <w:tcPr>
            <w:tcW w:type="dxa" w:w="2880"/>
          </w:tcPr>
          <w:p>
            <w:r>
              <w:t>Default currency code (example: USD).</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data.attributes.total_cost</w:t>
            </w:r>
          </w:p>
        </w:tc>
        <w:tc>
          <w:tcPr>
            <w:tcW w:type="dxa" w:w="2880"/>
          </w:tcPr>
          <w:p>
            <w:r>
              <w:t>number</w:t>
            </w:r>
          </w:p>
        </w:tc>
        <w:tc>
          <w:tcPr>
            <w:tcW w:type="dxa" w:w="2880"/>
          </w:tcPr>
          <w:p>
            <w:r>
              <w:t>Total cost.</w:t>
            </w:r>
          </w:p>
        </w:tc>
      </w:tr>
      <w:tr>
        <w:tc>
          <w:tcPr>
            <w:tcW w:type="dxa" w:w="2880"/>
          </w:tcPr>
          <w:p>
            <w:r>
              <w:t>data.attributes.total_cost_default</w:t>
            </w:r>
          </w:p>
        </w:tc>
        <w:tc>
          <w:tcPr>
            <w:tcW w:type="dxa" w:w="2880"/>
          </w:tcPr>
          <w:p>
            <w:r>
              <w:t>number</w:t>
            </w:r>
          </w:p>
        </w:tc>
        <w:tc>
          <w:tcPr>
            <w:tcW w:type="dxa" w:w="2880"/>
          </w:tcPr>
          <w:p>
            <w:r>
              <w:t>Total cost in default currency.</w:t>
            </w:r>
          </w:p>
        </w:tc>
      </w:tr>
      <w:tr>
        <w:tc>
          <w:tcPr>
            <w:tcW w:type="dxa" w:w="2880"/>
          </w:tcPr>
          <w:p>
            <w:r>
              <w:t>data.attributes.total_cost_normalized</w:t>
            </w:r>
          </w:p>
        </w:tc>
        <w:tc>
          <w:tcPr>
            <w:tcW w:type="dxa" w:w="2880"/>
          </w:tcPr>
          <w:p>
            <w:r>
              <w:t>number</w:t>
            </w:r>
          </w:p>
        </w:tc>
        <w:tc>
          <w:tcPr>
            <w:tcW w:type="dxa" w:w="2880"/>
          </w:tcPr>
          <w:p>
            <w:r>
              <w:t>Normalized total cost.</w:t>
            </w:r>
          </w:p>
        </w:tc>
      </w:tr>
      <w:tr>
        <w:tc>
          <w:tcPr>
            <w:tcW w:type="dxa" w:w="2880"/>
          </w:tcPr>
          <w:p>
            <w:r>
              <w:t>data.attributes.total_cost_with_tax</w:t>
            </w:r>
          </w:p>
        </w:tc>
        <w:tc>
          <w:tcPr>
            <w:tcW w:type="dxa" w:w="2880"/>
          </w:tcPr>
          <w:p>
            <w:r>
              <w:t>number</w:t>
            </w:r>
          </w:p>
        </w:tc>
        <w:tc>
          <w:tcPr>
            <w:tcW w:type="dxa" w:w="2880"/>
          </w:tcPr>
          <w:p>
            <w:r>
              <w:t>Total cost including tax.</w:t>
            </w:r>
          </w:p>
        </w:tc>
      </w:tr>
      <w:tr>
        <w:tc>
          <w:tcPr>
            <w:tcW w:type="dxa" w:w="2880"/>
          </w:tcPr>
          <w:p>
            <w:r>
              <w:t>data.attributes.total_cost_with_tax_default</w:t>
            </w:r>
          </w:p>
        </w:tc>
        <w:tc>
          <w:tcPr>
            <w:tcW w:type="dxa" w:w="2880"/>
          </w:tcPr>
          <w:p>
            <w:r>
              <w:t>number</w:t>
            </w:r>
          </w:p>
        </w:tc>
        <w:tc>
          <w:tcPr>
            <w:tcW w:type="dxa" w:w="2880"/>
          </w:tcPr>
          <w:p>
            <w:r>
              <w:t>Total cost including tax in default currency.</w:t>
            </w:r>
          </w:p>
        </w:tc>
      </w:tr>
      <w:tr>
        <w:tc>
          <w:tcPr>
            <w:tcW w:type="dxa" w:w="2880"/>
          </w:tcPr>
          <w:p>
            <w:r>
              <w:t>data.attributes.total_cost_with_tax_normalized</w:t>
            </w:r>
          </w:p>
        </w:tc>
        <w:tc>
          <w:tcPr>
            <w:tcW w:type="dxa" w:w="2880"/>
          </w:tcPr>
          <w:p>
            <w:r>
              <w:t>number</w:t>
            </w:r>
          </w:p>
        </w:tc>
        <w:tc>
          <w:tcPr>
            <w:tcW w:type="dxa" w:w="2880"/>
          </w:tcPr>
          <w:p>
            <w:r>
              <w:t>Normalized total cost including tax.</w:t>
            </w:r>
          </w:p>
        </w:tc>
      </w:tr>
      <w:tr>
        <w:tc>
          <w:tcPr>
            <w:tcW w:type="dxa" w:w="2880"/>
          </w:tcPr>
          <w:p>
            <w:r>
              <w:t>data.attributes.total_received</w:t>
            </w:r>
          </w:p>
        </w:tc>
        <w:tc>
          <w:tcPr>
            <w:tcW w:type="dxa" w:w="2880"/>
          </w:tcPr>
          <w:p>
            <w:r>
              <w:t>number</w:t>
            </w:r>
          </w:p>
        </w:tc>
        <w:tc>
          <w:tcPr>
            <w:tcW w:type="dxa" w:w="2880"/>
          </w:tcPr>
          <w:p>
            <w:r>
              <w:t>Total received.</w:t>
            </w:r>
          </w:p>
        </w:tc>
      </w:tr>
      <w:tr>
        <w:tc>
          <w:tcPr>
            <w:tcW w:type="dxa" w:w="2880"/>
          </w:tcPr>
          <w:p>
            <w:r>
              <w:t>data.attributes.total_received_default</w:t>
            </w:r>
          </w:p>
        </w:tc>
        <w:tc>
          <w:tcPr>
            <w:tcW w:type="dxa" w:w="2880"/>
          </w:tcPr>
          <w:p>
            <w:r>
              <w:t>number</w:t>
            </w:r>
          </w:p>
        </w:tc>
        <w:tc>
          <w:tcPr>
            <w:tcW w:type="dxa" w:w="2880"/>
          </w:tcPr>
          <w:p>
            <w:r>
              <w:t>Total received in default currency.</w:t>
            </w:r>
          </w:p>
        </w:tc>
      </w:tr>
      <w:tr>
        <w:tc>
          <w:tcPr>
            <w:tcW w:type="dxa" w:w="2880"/>
          </w:tcPr>
          <w:p>
            <w:r>
              <w:t>data.attributes.total_received_normalized</w:t>
            </w:r>
          </w:p>
        </w:tc>
        <w:tc>
          <w:tcPr>
            <w:tcW w:type="dxa" w:w="2880"/>
          </w:tcPr>
          <w:p>
            <w:r>
              <w:t>number</w:t>
            </w:r>
          </w:p>
        </w:tc>
        <w:tc>
          <w:tcPr>
            <w:tcW w:type="dxa" w:w="2880"/>
          </w:tcPr>
          <w:p>
            <w:r>
              <w:t>Normalized total received.</w:t>
            </w:r>
          </w:p>
        </w:tc>
      </w:tr>
      <w:tr>
        <w:tc>
          <w:tcPr>
            <w:tcW w:type="dxa" w:w="2880"/>
          </w:tcPr>
          <w:p>
            <w:r>
              <w:t>data.relationships</w:t>
            </w:r>
          </w:p>
        </w:tc>
        <w:tc>
          <w:tcPr>
            <w:tcW w:type="dxa" w:w="2880"/>
          </w:tcPr>
          <w:p>
            <w:r>
              <w:t>object</w:t>
            </w:r>
          </w:p>
        </w:tc>
        <w:tc>
          <w:tcPr>
            <w:tcW w:type="dxa" w:w="2880"/>
          </w:tcPr>
          <w:p>
            <w:r>
              <w:t>Relationships to other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data.relationships.vendor.meta.included</w:t>
            </w:r>
          </w:p>
        </w:tc>
        <w:tc>
          <w:tcPr>
            <w:tcW w:type="dxa" w:w="2880"/>
          </w:tcPr>
          <w:p>
            <w:r>
              <w:t>boolean</w:t>
            </w:r>
          </w:p>
        </w:tc>
        <w:tc>
          <w:tcPr>
            <w:tcW w:type="dxa" w:w="2880"/>
          </w:tcPr>
          <w:p>
            <w:r>
              <w:t>Whether related vendor is included in response.</w:t>
            </w:r>
          </w:p>
        </w:tc>
      </w:tr>
      <w:tr>
        <w:tc>
          <w:tcPr>
            <w:tcW w:type="dxa" w:w="2880"/>
          </w:tcPr>
          <w:p>
            <w:r>
              <w:t>data.relationships.deal.meta.included</w:t>
            </w:r>
          </w:p>
        </w:tc>
        <w:tc>
          <w:tcPr>
            <w:tcW w:type="dxa" w:w="2880"/>
          </w:tcPr>
          <w:p>
            <w:r>
              <w:t>boolean</w:t>
            </w:r>
          </w:p>
        </w:tc>
        <w:tc>
          <w:tcPr>
            <w:tcW w:type="dxa" w:w="2880"/>
          </w:tcPr>
          <w:p>
            <w:r>
              <w:t>Whether related deal is included in response.</w:t>
            </w:r>
          </w:p>
        </w:tc>
      </w:tr>
      <w:tr>
        <w:tc>
          <w:tcPr>
            <w:tcW w:type="dxa" w:w="2880"/>
          </w:tcPr>
          <w:p>
            <w:r>
              <w:t>data.relationships.creator.meta.included</w:t>
            </w:r>
          </w:p>
        </w:tc>
        <w:tc>
          <w:tcPr>
            <w:tcW w:type="dxa" w:w="2880"/>
          </w:tcPr>
          <w:p>
            <w:r>
              <w:t>boolean</w:t>
            </w:r>
          </w:p>
        </w:tc>
        <w:tc>
          <w:tcPr>
            <w:tcW w:type="dxa" w:w="2880"/>
          </w:tcPr>
          <w:p>
            <w:r>
              <w:t>Whether related creator is included in response.</w:t>
            </w:r>
          </w:p>
        </w:tc>
      </w:tr>
      <w:tr>
        <w:tc>
          <w:tcPr>
            <w:tcW w:type="dxa" w:w="2880"/>
          </w:tcPr>
          <w:p>
            <w:r>
              <w:t>data.relationships.document_type.meta.included</w:t>
            </w:r>
          </w:p>
        </w:tc>
        <w:tc>
          <w:tcPr>
            <w:tcW w:type="dxa" w:w="2880"/>
          </w:tcPr>
          <w:p>
            <w:r>
              <w:t>boolean</w:t>
            </w:r>
          </w:p>
        </w:tc>
        <w:tc>
          <w:tcPr>
            <w:tcW w:type="dxa" w:w="2880"/>
          </w:tcPr>
          <w:p>
            <w:r>
              <w:t>Whether related document type is included in response.</w:t>
            </w:r>
          </w:p>
        </w:tc>
      </w:tr>
      <w:tr>
        <w:tc>
          <w:tcPr>
            <w:tcW w:type="dxa" w:w="2880"/>
          </w:tcPr>
          <w:p>
            <w:r>
              <w:t>data.relationships.attachment.meta.included</w:t>
            </w:r>
          </w:p>
        </w:tc>
        <w:tc>
          <w:tcPr>
            <w:tcW w:type="dxa" w:w="2880"/>
          </w:tcPr>
          <w:p>
            <w:r>
              <w:t>boolean</w:t>
            </w:r>
          </w:p>
        </w:tc>
        <w:tc>
          <w:tcPr>
            <w:tcW w:type="dxa" w:w="2880"/>
          </w:tcPr>
          <w:p>
            <w:r>
              <w:t>Whether related attachment is included in response.</w:t>
            </w:r>
          </w:p>
        </w:tc>
      </w:tr>
      <w:tr>
        <w:tc>
          <w:tcPr>
            <w:tcW w:type="dxa" w:w="2880"/>
          </w:tcPr>
          <w:p>
            <w:r>
              <w:t>data.relationships.bill_to.meta.included</w:t>
            </w:r>
          </w:p>
        </w:tc>
        <w:tc>
          <w:tcPr>
            <w:tcW w:type="dxa" w:w="2880"/>
          </w:tcPr>
          <w:p>
            <w:r>
              <w:t>boolean</w:t>
            </w:r>
          </w:p>
        </w:tc>
        <w:tc>
          <w:tcPr>
            <w:tcW w:type="dxa" w:w="2880"/>
          </w:tcPr>
          <w:p>
            <w:r>
              <w:t>Whether related bill_to is included in response.</w:t>
            </w:r>
          </w:p>
        </w:tc>
      </w:tr>
      <w:tr>
        <w:tc>
          <w:tcPr>
            <w:tcW w:type="dxa" w:w="2880"/>
          </w:tcPr>
          <w:p>
            <w:r>
              <w:t>data.relationships.bill_from.meta.included</w:t>
            </w:r>
          </w:p>
        </w:tc>
        <w:tc>
          <w:tcPr>
            <w:tcW w:type="dxa" w:w="2880"/>
          </w:tcPr>
          <w:p>
            <w:r>
              <w:t>boolean</w:t>
            </w:r>
          </w:p>
        </w:tc>
        <w:tc>
          <w:tcPr>
            <w:tcW w:type="dxa" w:w="2880"/>
          </w:tcPr>
          <w:p>
            <w:r>
              <w:t>Whether related bill_from is included in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'https://api.productive.io/api/v2/purchase_orders/49/export_update?company_reference_id=123' \</w:t>
        <w:br/>
        <w:t xml:space="preserve"> --header 'Accept: application/json' \</w:t>
        <w:br/>
        <w:t xml:space="preserve"> --header 'Content-Type: application/vnd.api+json'</w:t>
      </w:r>
    </w:p>
    <w:p>
      <w:pPr>
        <w:pStyle w:val="Heading3"/>
      </w:pPr>
      <w:r>
        <w:t>Example Usage</w:t>
      </w:r>
    </w:p>
    <w:p>
      <w:pPr>
        <w:pStyle w:val="Heading3"/>
      </w:pPr>
      <w:r>
        <w:t>Example 1: Update export for a purchase order</w:t>
      </w:r>
    </w:p>
    <w:p>
      <w:r>
        <w:rPr>
          <w:b/>
          <w:color w:val="666666"/>
          <w:sz w:val="16"/>
        </w:rPr>
        <w:t>[bash]</w:t>
      </w:r>
    </w:p>
    <w:p>
      <w:pPr>
        <w:shd w:fill="F2F2F2" w:val="clear"/>
      </w:pPr>
      <w:r>
        <w:rPr>
          <w:rFonts w:ascii="Courier New" w:hAnsi="Courier New"/>
          <w:sz w:val="17"/>
        </w:rPr>
        <w:t>curl -X PATCH \</w:t>
        <w:br/>
        <w:t xml:space="preserve"> 'https://api.productive.io/api/v2/purchase_orders/1/export_update' \</w:t>
        <w:br/>
        <w:t xml:space="preserve"> -H 'Accept: application/json' \</w:t>
        <w:br/>
        <w:t xml:space="preserve"> -H 'Content-Type: application/vnd.api+json'</w:t>
      </w:r>
    </w:p>
    <w:p>
      <w:pPr>
        <w:pStyle w:val="Heading3"/>
      </w:pPr>
      <w:r>
        <w:t>Example 2: Update export with a company reference id</w:t>
      </w:r>
    </w:p>
    <w:p>
      <w:r>
        <w:rPr>
          <w:b/>
          <w:color w:val="666666"/>
          <w:sz w:val="16"/>
        </w:rPr>
        <w:t>[bash]</w:t>
      </w:r>
    </w:p>
    <w:p>
      <w:pPr>
        <w:shd w:fill="F2F2F2" w:val="clear"/>
      </w:pPr>
      <w:r>
        <w:rPr>
          <w:rFonts w:ascii="Courier New" w:hAnsi="Courier New"/>
          <w:sz w:val="17"/>
        </w:rPr>
        <w:t>curl -X PATCH \</w:t>
        <w:br/>
        <w:t xml:space="preserve"> 'https://api.productive.io/api/v2/purchase_orders/49/export_update?company_reference_id=123' \</w:t>
        <w:br/>
        <w:t xml:space="preserve"> -H 'Accept: application/json' \</w:t>
        <w:br/>
        <w:t xml:space="preserve"> -H 'Content-Type: application/vnd.api+json'</w:t>
      </w:r>
    </w:p>
    <w:p>
      <w:pPr>
        <w:pStyle w:val="Heading3"/>
      </w:pPr>
      <w:r>
        <w:t>Notes</w:t>
      </w:r>
    </w:p>
    <w:p>
      <w:pPr>
        <w:pStyle w:val="ListBullet"/>
      </w:pPr>
      <w:r>
        <w:t>The documentation provided does not specify any request body for this endpoint; the examples show the update being triggered via the endpoint call (and optional query parameter) only.</w:t>
      </w:r>
    </w:p>
    <w:p>
      <w:pPr>
        <w:pStyle w:val="Heading3"/>
      </w:pPr>
      <w:r>
        <w:t>Related purchaseOrders actions</w:t>
      </w:r>
    </w:p>
    <w:p>
      <w:pPr>
        <w:pStyle w:val="ListBullet"/>
      </w:pPr>
      <w:r>
        <w:t>[DELETE] Delete a Purchase Order — /api/v2/purchase_orders/{{id}}</w:t>
      </w:r>
    </w:p>
    <w:p>
      <w:pPr>
        <w:pStyle w:val="ListBullet"/>
      </w:pPr>
      <w:r>
        <w:t>[PATCH] Update a Purchase Order — /api/v2/purchase_orders/{{id}}</w:t>
      </w:r>
    </w:p>
    <w:p>
      <w:pPr>
        <w:pStyle w:val="ListBullet"/>
      </w:pPr>
      <w:r>
        <w:t>[POST] Create a Purchase Order — /purchase_orders</w:t>
      </w:r>
    </w:p>
    <w:p>
      <w:pPr>
        <w:pStyle w:val="ListBullet"/>
      </w:pPr>
      <w:r>
        <w:t>[PATCH] Export a Purchase Order — /api/v2/purchase_orders/{{id}}/export</w:t>
      </w:r>
    </w:p>
    <w:p>
      <w:pPr>
        <w:pStyle w:val="ListBullet"/>
      </w:pPr>
      <w:r>
        <w:t>[POST] Copy a Purchase Order (from Template) — /api/v2/purchase_orders/copy</w:t>
      </w:r>
    </w:p>
    <w:p>
      <w:pPr>
        <w:pStyle w:val="ListBullet"/>
      </w:pPr>
      <w:r>
        <w:t>[GET] Get a Purchase Order — /api/v2/purchase_orders/{{id}}</w:t>
      </w:r>
    </w:p>
    <w:p>
      <w:r>
        <w:br w:type="page"/>
      </w:r>
    </w:p>
    <w:p>
      <w:pPr>
        <w:pStyle w:val="Heading2"/>
      </w:pPr>
      <w:r>
        <w:t>71. [DELETE] Delete a Service</w:t>
      </w:r>
    </w:p>
    <w:p>
      <w:r>
        <w:rPr>
          <w:b/>
        </w:rPr>
        <w:t xml:space="preserve">Endpoint: </w:t>
      </w:r>
      <w:r>
        <w:rPr>
          <w:rFonts w:ascii="Courier New" w:hAnsi="Courier New"/>
          <w:sz w:val="18"/>
        </w:rPr>
        <w:t>/api/v2/services/{{id}}</w:t>
      </w:r>
    </w:p>
    <w:p>
      <w:pPr>
        <w:pStyle w:val="Heading3"/>
      </w:pPr>
      <w:r>
        <w:t>Prerequisites</w:t>
      </w:r>
    </w:p>
    <w:p>
      <w:pPr>
        <w:pStyle w:val="ListBullet"/>
      </w:pPr>
      <w:r>
        <w:t>Must have permission to delete (archive) services</w:t>
      </w:r>
    </w:p>
    <w:p>
      <w:pPr>
        <w:pStyle w:val="Heading3"/>
      </w:pPr>
      <w:r>
        <w:t>Method</w:t>
      </w:r>
    </w:p>
    <w:p>
      <w:r>
        <w:t>DELETE</w:t>
      </w:r>
    </w:p>
    <w:p>
      <w:pPr>
        <w:pStyle w:val="Heading3"/>
      </w:pPr>
      <w:r>
        <w:t>URL</w:t>
      </w:r>
    </w:p>
    <w:p>
      <w:r>
        <w:t>https://api.productive.io/api/v2/services/{{id}}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(archives) a service by its service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/api/v2/services/).</w:t>
      </w:r>
    </w:p>
    <w:p>
      <w:pPr>
        <w:pStyle w:val="ListBullet"/>
      </w:pPr>
      <w:r>
        <w:t>When executing the action, ensure to send Path Parameters in the URL and not in the body.</w:t>
      </w:r>
    </w:p>
    <w:p>
      <w:pPr>
        <w:pStyle w:val="ListBullet"/>
      </w:pPr>
      <w:r>
        <w:t>This endpoint has no query parameters documented.</w:t>
      </w:r>
    </w:p>
    <w:p>
      <w:pPr>
        <w:pStyle w:val="ListBullet"/>
      </w:pPr>
      <w:r>
        <w:t xml:space="preserve">Ensure the final request path always resolves to something like: </w:t>
        <w:br/>
        <w:br/>
        <w:t>/api/v2/services/1</w:t>
        <w:br/>
        <w:t>/api/v2/services/1408</w:t>
      </w:r>
    </w:p>
    <w:p>
      <w:pPr>
        <w:pStyle w:val="Heading3"/>
      </w:pPr>
      <w:r>
        <w:t>Valid Examples</w:t>
      </w:r>
    </w:p>
    <w:p>
      <w:r>
        <w:rPr>
          <w:b/>
          <w:color w:val="666666"/>
          <w:sz w:val="16"/>
        </w:rPr>
        <w:t>[http]</w:t>
      </w:r>
    </w:p>
    <w:p>
      <w:pPr>
        <w:shd w:fill="F2F2F2" w:val="clear"/>
      </w:pPr>
      <w:r>
        <w:rPr>
          <w:rFonts w:ascii="Courier New" w:hAnsi="Courier New"/>
          <w:sz w:val="17"/>
        </w:rPr>
        <w:t>/api/v2/services/1</w:t>
        <w:br/>
        <w:t>/api/v2/services/1408</w:t>
      </w:r>
    </w:p>
    <w:p>
      <w:pPr>
        <w:pStyle w:val="Heading3"/>
      </w:pPr>
      <w:r>
        <w:t>Invalid Examples</w:t>
      </w:r>
    </w:p>
    <w:p>
      <w:r>
        <w:rPr>
          <w:b/>
          <w:color w:val="666666"/>
          <w:sz w:val="16"/>
        </w:rPr>
        <w:t>[http]</w:t>
      </w:r>
    </w:p>
    <w:p>
      <w:pPr>
        <w:shd w:fill="F2F2F2" w:val="clear"/>
      </w:pPr>
      <w:r>
        <w:rPr>
          <w:rFonts w:ascii="Courier New" w:hAnsi="Courier New"/>
          <w:sz w:val="17"/>
        </w:rPr>
        <w:t>/api/v2/services/</w:t>
        <w:br/>
        <w:t>/api/v2/services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Service ID to delete (archive).</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'https://api.productive.io/api/v2/services/1' \</w:t>
        <w:br/>
        <w:t xml:space="preserve"> --header 'Accept: application/json' \</w:t>
        <w:br/>
        <w:t xml:space="preserve"> --header 'Content-Type: application/vnd.api+json'</w:t>
      </w:r>
    </w:p>
    <w:p>
      <w:pPr>
        <w:pStyle w:val="Heading3"/>
      </w:pPr>
      <w:r>
        <w:t>Notes</w:t>
      </w:r>
    </w:p>
    <w:p>
      <w:pPr>
        <w:pStyle w:val="ListBullet"/>
      </w:pPr>
      <w:r>
        <w:t>The documentation describes this action as “deletes/archives service”; the API returns 204 No Content on success.</w:t>
      </w:r>
    </w:p>
    <w:p>
      <w:pPr>
        <w:pStyle w:val="Heading3"/>
      </w:pPr>
      <w:r>
        <w:t>Related services actions</w:t>
      </w:r>
    </w:p>
    <w:p>
      <w:pPr>
        <w:pStyle w:val="ListBullet"/>
      </w:pPr>
      <w:r>
        <w:t>[GET] List Services — /services</w:t>
      </w:r>
    </w:p>
    <w:p>
      <w:pPr>
        <w:pStyle w:val="ListBullet"/>
      </w:pPr>
      <w:r>
        <w:t>[POST] Create a Service — /services</w:t>
      </w:r>
    </w:p>
    <w:p>
      <w:pPr>
        <w:pStyle w:val="ListBullet"/>
      </w:pPr>
      <w:r>
        <w:t>[GET] Get a Service — /api/v2/services/{{id}}</w:t>
      </w:r>
    </w:p>
    <w:p>
      <w:pPr>
        <w:pStyle w:val="ListBullet"/>
      </w:pPr>
      <w:r>
        <w:t>[PATCH] Update a Service — /api/v2/services/{{id}}</w:t>
      </w:r>
    </w:p>
    <w:p>
      <w:r>
        <w:br w:type="page"/>
      </w:r>
    </w:p>
    <w:p>
      <w:pPr>
        <w:pStyle w:val="Heading2"/>
      </w:pPr>
      <w:r>
        <w:t>72. [DELETE] Delete a Session</w:t>
      </w:r>
    </w:p>
    <w:p>
      <w:r>
        <w:rPr>
          <w:b/>
        </w:rPr>
        <w:t xml:space="preserve">Endpoint: </w:t>
      </w:r>
      <w:r>
        <w:rPr>
          <w:rFonts w:ascii="Courier New" w:hAnsi="Courier New"/>
          <w:sz w:val="18"/>
        </w:rPr>
        <w:t>/api/v2/sessions/{{id}}</w:t>
      </w:r>
    </w:p>
    <w:p>
      <w:pPr>
        <w:pStyle w:val="Heading3"/>
      </w:pPr>
      <w:r>
        <w:t>Prerequisites</w:t>
      </w:r>
    </w:p>
    <w:p>
      <w:pPr>
        <w:pStyle w:val="ListBullet"/>
      </w:pPr>
      <w:r>
        <w:t>Must have permission to delete sessions</w:t>
      </w:r>
    </w:p>
    <w:p>
      <w:pPr>
        <w:pStyle w:val="ListBullet"/>
      </w:pPr>
      <w:r>
        <w:t>Must know the session ID (id)</w:t>
      </w:r>
    </w:p>
    <w:p>
      <w:pPr>
        <w:pStyle w:val="Heading3"/>
      </w:pPr>
      <w:r>
        <w:t>Method</w:t>
      </w:r>
    </w:p>
    <w:p>
      <w:r>
        <w:t>DELETE</w:t>
      </w:r>
    </w:p>
    <w:p>
      <w:pPr>
        <w:pStyle w:val="Heading3"/>
      </w:pPr>
      <w:r>
        <w:t>URL</w:t>
      </w:r>
    </w:p>
    <w:p>
      <w:r>
        <w:t>https://api.productive.io/api/v2/sessions/{{id}}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(invalidates) a session by its ID. On success, the API returns no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/api/v2/sessions/).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/api/v2/sessions/1</w:t>
        <w:br/>
        <w:t>/api/v2/sessions/61</w:t>
      </w:r>
    </w:p>
    <w:p>
      <w:pPr>
        <w:pStyle w:val="Heading3"/>
      </w:pPr>
      <w:r>
        <w:t>Invalid Examples</w:t>
      </w:r>
    </w:p>
    <w:p>
      <w:r>
        <w:rPr>
          <w:b/>
          <w:color w:val="666666"/>
          <w:sz w:val="16"/>
        </w:rPr>
        <w:t>[http]</w:t>
      </w:r>
    </w:p>
    <w:p>
      <w:pPr>
        <w:shd w:fill="F2F2F2" w:val="clear"/>
      </w:pPr>
      <w:r>
        <w:rPr>
          <w:rFonts w:ascii="Courier New" w:hAnsi="Courier New"/>
          <w:sz w:val="17"/>
        </w:rPr>
        <w:t>/api/v2/sessions/</w:t>
        <w:br/>
        <w:t>/api/v2/sessions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Session ID to delete.</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'https://api.productive.io/api/v2/sessions/1' \</w:t>
        <w:br/>
        <w:t xml:space="preserve"> --header 'Accept: application/json' \</w:t>
        <w:br/>
        <w:t xml:space="preserve"> --header 'Content-Type: application/vnd.api+json'</w:t>
      </w:r>
    </w:p>
    <w:p>
      <w:pPr>
        <w:pStyle w:val="Heading3"/>
      </w:pPr>
      <w:r>
        <w:t>Notes</w:t>
      </w:r>
    </w:p>
    <w:p>
      <w:pPr>
        <w:pStyle w:val="ListBullet"/>
      </w:pPr>
      <w:r>
        <w:t>The scraped documentation indicates the operation “invalidates session”.</w:t>
      </w:r>
    </w:p>
    <w:p>
      <w:pPr>
        <w:pStyle w:val="ListBullet"/>
      </w:pPr>
      <w:r>
        <w:t>No query parameters or request body fields were documented for this endpoint.</w:t>
      </w:r>
    </w:p>
    <w:p>
      <w:pPr>
        <w:pStyle w:val="Heading3"/>
      </w:pPr>
      <w:r>
        <w:t>Related sessions actions</w:t>
      </w:r>
    </w:p>
    <w:p>
      <w:pPr>
        <w:pStyle w:val="ListBullet"/>
      </w:pPr>
      <w:r>
        <w:t>[POST] Create a Session — /api/v2/sessions</w:t>
      </w:r>
    </w:p>
    <w:p>
      <w:pPr>
        <w:pStyle w:val="ListBullet"/>
      </w:pPr>
      <w:r>
        <w:t>[GET] List Sessions — /api/v2/sessions</w:t>
      </w:r>
    </w:p>
    <w:p>
      <w:pPr>
        <w:pStyle w:val="ListBullet"/>
      </w:pPr>
      <w:r>
        <w:t>[PUT] Validate a Session’s OTP — /api/v2/sessions/{{id}}/validate_otp</w:t>
      </w:r>
    </w:p>
    <w:p>
      <w:r>
        <w:br w:type="page"/>
      </w:r>
    </w:p>
    <w:p>
      <w:pPr>
        <w:pStyle w:val="Heading2"/>
      </w:pPr>
      <w:r>
        <w:t>73. [PATCH] Update a Purchase Order</w:t>
      </w:r>
    </w:p>
    <w:p>
      <w:r>
        <w:rPr>
          <w:b/>
        </w:rPr>
        <w:t xml:space="preserve">Endpoint: </w:t>
      </w:r>
      <w:r>
        <w:rPr>
          <w:rFonts w:ascii="Courier New" w:hAnsi="Courier New"/>
          <w:sz w:val="18"/>
        </w:rPr>
        <w:t>/api/v2/purchase_orders/{{id}}</w:t>
      </w:r>
    </w:p>
    <w:p>
      <w:pPr>
        <w:pStyle w:val="Heading3"/>
      </w:pPr>
      <w:r>
        <w:t>Prerequisites</w:t>
      </w:r>
    </w:p>
    <w:p>
      <w:pPr>
        <w:pStyle w:val="ListBullet"/>
      </w:pPr>
      <w:r>
        <w:t>Must have access/permissions to update purchase orders in the target organization</w:t>
      </w:r>
    </w:p>
    <w:p>
      <w:pPr>
        <w:pStyle w:val="Heading3"/>
      </w:pPr>
      <w:r>
        <w:t>Method</w:t>
      </w:r>
    </w:p>
    <w:p>
      <w:r>
        <w:t>PATCH</w:t>
      </w:r>
    </w:p>
    <w:p>
      <w:pPr>
        <w:pStyle w:val="Heading3"/>
      </w:pPr>
      <w:r>
        <w:t>URL</w:t>
      </w:r>
    </w:p>
    <w:p>
      <w:r>
        <w:t>https://api.productive.io/api/v2/purchase_orders/{{id}}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purchase order by ID using a JSON:API-style request body. You can update attributes (e.g., currency, issued_on) and set relationships (e.g., deal, vendor, subscribers).</w:t>
      </w:r>
    </w:p>
    <w:p>
      <w:pPr>
        <w:pStyle w:val="Heading3"/>
      </w:pPr>
      <w:r>
        <w:t>Enforcement Rules</w:t>
      </w:r>
    </w:p>
    <w:p>
      <w:pPr>
        <w:pStyle w:val="ListBullet"/>
      </w:pPr>
      <w:r>
        <w:t>The id path parameter must always be present and must be non-empty.</w:t>
      </w:r>
    </w:p>
    <w:p>
      <w:pPr>
        <w:pStyle w:val="ListBullet"/>
      </w:pPr>
      <w:r>
        <w:t>Always construct the path as /api/v2/purchase_orders/{{id}}.</w:t>
      </w:r>
    </w:p>
    <w:p>
      <w:pPr>
        <w:pStyle w:val="ListBullet"/>
      </w:pPr>
      <w:r>
        <w:t>Do not call the API with a missing or empty id (e.g., avoid /api/v2/purchase_orders/).</w:t>
      </w:r>
    </w:p>
    <w:p>
      <w:pPr>
        <w:pStyle w:val="ListBullet"/>
      </w:pPr>
      <w:r>
        <w:t>Do not send path parameters in the request body.</w:t>
      </w:r>
    </w:p>
    <w:p>
      <w:pPr>
        <w:pStyle w:val="ListBullet"/>
      </w:pPr>
      <w:r>
        <w:t>When executing the action, ensure to send Path Parameters in the URL and Query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/api/v2/purchase_orders/1</w:t>
        <w:br/>
        <w:t>/api/v2/purchase_orders/28</w:t>
      </w:r>
    </w:p>
    <w:p>
      <w:pPr>
        <w:pStyle w:val="Heading3"/>
      </w:pPr>
      <w:r>
        <w:t>Invalid Examples</w:t>
      </w:r>
    </w:p>
    <w:p>
      <w:r>
        <w:rPr>
          <w:b/>
          <w:color w:val="666666"/>
          <w:sz w:val="16"/>
        </w:rPr>
        <w:t>[http]</w:t>
      </w:r>
    </w:p>
    <w:p>
      <w:pPr>
        <w:shd w:fill="F2F2F2" w:val="clear"/>
      </w:pPr>
      <w:r>
        <w:rPr>
          <w:rFonts w:ascii="Courier New" w:hAnsi="Courier New"/>
          <w:sz w:val="17"/>
        </w:rPr>
        <w:t>/api/v2/purchase_orders/</w:t>
        <w:br/>
        <w:t>/api/v2/purchase_orders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Purchase order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"purchase_orders".</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data.attributes.currency</w:t>
            </w:r>
          </w:p>
        </w:tc>
        <w:tc>
          <w:tcPr>
            <w:tcW w:type="dxa" w:w="2880"/>
          </w:tcPr>
          <w:p>
            <w:r>
              <w:t>string</w:t>
            </w:r>
          </w:p>
        </w:tc>
        <w:tc>
          <w:tcPr>
            <w:tcW w:type="dxa" w:w="2880"/>
          </w:tcPr>
          <w:p>
            <w:r>
              <w:t>Currency code. Example: "EUR".</w:t>
            </w:r>
          </w:p>
        </w:tc>
      </w:tr>
      <w:tr>
        <w:tc>
          <w:tcPr>
            <w:tcW w:type="dxa" w:w="2880"/>
          </w:tcPr>
          <w:p>
            <w:r>
              <w:t>data.attributes.issued_on</w:t>
            </w:r>
          </w:p>
        </w:tc>
        <w:tc>
          <w:tcPr>
            <w:tcW w:type="dxa" w:w="2880"/>
          </w:tcPr>
          <w:p>
            <w:r>
              <w:t>string</w:t>
            </w:r>
          </w:p>
        </w:tc>
        <w:tc>
          <w:tcPr>
            <w:tcW w:type="dxa" w:w="2880"/>
          </w:tcPr>
          <w:p>
            <w:r>
              <w:t>Issue date. Example: "2026-03-14".</w:t>
            </w:r>
          </w:p>
        </w:tc>
      </w:tr>
      <w:tr>
        <w:tc>
          <w:tcPr>
            <w:tcW w:type="dxa" w:w="2880"/>
          </w:tcPr>
          <w:p>
            <w:r>
              <w:t>data.relationships</w:t>
            </w:r>
          </w:p>
        </w:tc>
        <w:tc>
          <w:tcPr>
            <w:tcW w:type="dxa" w:w="2880"/>
          </w:tcPr>
          <w:p>
            <w:r>
              <w:t>object</w:t>
            </w:r>
          </w:p>
        </w:tc>
        <w:tc>
          <w:tcPr>
            <w:tcW w:type="dxa" w:w="2880"/>
          </w:tcPr>
          <w:p>
            <w:r>
              <w:t>Relationships to set/update.</w:t>
            </w:r>
          </w:p>
        </w:tc>
      </w:tr>
      <w:tr>
        <w:tc>
          <w:tcPr>
            <w:tcW w:type="dxa" w:w="2880"/>
          </w:tcPr>
          <w:p>
            <w:r>
              <w:t>data.relationships.deal.data.type</w:t>
            </w:r>
          </w:p>
        </w:tc>
        <w:tc>
          <w:tcPr>
            <w:tcW w:type="dxa" w:w="2880"/>
          </w:tcPr>
          <w:p>
            <w:r>
              <w:t>string</w:t>
            </w:r>
          </w:p>
        </w:tc>
        <w:tc>
          <w:tcPr>
            <w:tcW w:type="dxa" w:w="2880"/>
          </w:tcPr>
          <w:p>
            <w:r>
              <w:t>Related resource type for deal. Example: "quotes".</w:t>
            </w:r>
          </w:p>
        </w:tc>
      </w:tr>
      <w:tr>
        <w:tc>
          <w:tcPr>
            <w:tcW w:type="dxa" w:w="2880"/>
          </w:tcPr>
          <w:p>
            <w:r>
              <w:t>data.relationships.deal.data.id</w:t>
            </w:r>
          </w:p>
        </w:tc>
        <w:tc>
          <w:tcPr>
            <w:tcW w:type="dxa" w:w="2880"/>
          </w:tcPr>
          <w:p>
            <w:r>
              <w:t>string</w:t>
            </w:r>
          </w:p>
        </w:tc>
        <w:tc>
          <w:tcPr>
            <w:tcW w:type="dxa" w:w="2880"/>
          </w:tcPr>
          <w:p>
            <w:r>
              <w:t>Related deal (quote) ID. Example: "792".</w:t>
            </w:r>
          </w:p>
        </w:tc>
      </w:tr>
      <w:tr>
        <w:tc>
          <w:tcPr>
            <w:tcW w:type="dxa" w:w="2880"/>
          </w:tcPr>
          <w:p>
            <w:r>
              <w:t>data.relationships.vendor.data.type</w:t>
            </w:r>
          </w:p>
        </w:tc>
        <w:tc>
          <w:tcPr>
            <w:tcW w:type="dxa" w:w="2880"/>
          </w:tcPr>
          <w:p>
            <w:r>
              <w:t>string</w:t>
            </w:r>
          </w:p>
        </w:tc>
        <w:tc>
          <w:tcPr>
            <w:tcW w:type="dxa" w:w="2880"/>
          </w:tcPr>
          <w:p>
            <w:r>
              <w:t>Related resource type for vendor. Example: "clients".</w:t>
            </w:r>
          </w:p>
        </w:tc>
      </w:tr>
      <w:tr>
        <w:tc>
          <w:tcPr>
            <w:tcW w:type="dxa" w:w="2880"/>
          </w:tcPr>
          <w:p>
            <w:r>
              <w:t>data.relationships.vendor.data.id</w:t>
            </w:r>
          </w:p>
        </w:tc>
        <w:tc>
          <w:tcPr>
            <w:tcW w:type="dxa" w:w="2880"/>
          </w:tcPr>
          <w:p>
            <w:r>
              <w:t>string</w:t>
            </w:r>
          </w:p>
        </w:tc>
        <w:tc>
          <w:tcPr>
            <w:tcW w:type="dxa" w:w="2880"/>
          </w:tcPr>
          <w:p>
            <w:r>
              <w:t>Related vendor (client) ID. Example: "2825".</w:t>
            </w:r>
          </w:p>
        </w:tc>
      </w:tr>
      <w:tr>
        <w:tc>
          <w:tcPr>
            <w:tcW w:type="dxa" w:w="2880"/>
          </w:tcPr>
          <w:p>
            <w:r>
              <w:t>data.relationships.subscribers.data</w:t>
            </w:r>
          </w:p>
        </w:tc>
        <w:tc>
          <w:tcPr>
            <w:tcW w:type="dxa" w:w="2880"/>
          </w:tcPr>
          <w:p>
            <w:r>
              <w:t>array</w:t>
            </w:r>
          </w:p>
        </w:tc>
        <w:tc>
          <w:tcPr>
            <w:tcW w:type="dxa" w:w="2880"/>
          </w:tcPr>
          <w:p>
            <w:r>
              <w:t>Array of subscriber resource identifiers.</w:t>
            </w:r>
          </w:p>
        </w:tc>
      </w:tr>
      <w:tr>
        <w:tc>
          <w:tcPr>
            <w:tcW w:type="dxa" w:w="2880"/>
          </w:tcPr>
          <w:p>
            <w:r>
              <w:t>data.relationships.subscribers.data[].type</w:t>
            </w:r>
          </w:p>
        </w:tc>
        <w:tc>
          <w:tcPr>
            <w:tcW w:type="dxa" w:w="2880"/>
          </w:tcPr>
          <w:p>
            <w:r>
              <w:t>string</w:t>
            </w:r>
          </w:p>
        </w:tc>
        <w:tc>
          <w:tcPr>
            <w:tcW w:type="dxa" w:w="2880"/>
          </w:tcPr>
          <w:p>
            <w:r>
              <w:t>Subscriber resource type. Example: "people".</w:t>
            </w:r>
          </w:p>
        </w:tc>
      </w:tr>
      <w:tr>
        <w:tc>
          <w:tcPr>
            <w:tcW w:type="dxa" w:w="2880"/>
          </w:tcPr>
          <w:p>
            <w:r>
              <w:t>data.relationships.subscribers.data[].id</w:t>
            </w:r>
          </w:p>
        </w:tc>
        <w:tc>
          <w:tcPr>
            <w:tcW w:type="dxa" w:w="2880"/>
          </w:tcPr>
          <w:p>
            <w:r>
              <w:t>string</w:t>
            </w:r>
          </w:p>
        </w:tc>
        <w:tc>
          <w:tcPr>
            <w:tcW w:type="dxa" w:w="2880"/>
          </w:tcPr>
          <w:p>
            <w:r>
              <w:t>Subscriber person ID. Example: "3826".</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"28",</w:t>
        <w:br/>
        <w:t xml:space="preserve"> "type": "purchase_orders",</w:t>
        <w:br/>
        <w:t xml:space="preserve"> "attributes": {</w:t>
        <w:br/>
        <w:t xml:space="preserve"> "subject": null,</w:t>
        <w:br/>
        <w:t xml:space="preserve"> "status_id": 1,</w:t>
        <w:br/>
        <w:t xml:space="preserve"> "issued_on": "2026-03-14",</w:t>
        <w:br/>
        <w:t xml:space="preserve"> "delivery_on": null,</w:t>
        <w:br/>
        <w:t xml:space="preserve"> "sent_on": null,</w:t>
        <w:br/>
        <w:t xml:space="preserve"> "received_on": null,</w:t>
        <w:br/>
        <w:t xml:space="preserve"> "created_at": "2026-03-14T05:07:21.407+01:00",</w:t>
        <w:br/>
        <w:t xml:space="preserve"> "number": "1",</w:t>
        <w:br/>
        <w:t xml:space="preserve"> "note": null,</w:t>
        <w:br/>
        <w:t xml:space="preserve"> "footer": null,</w:t>
        <w:br/>
        <w:t xml:space="preserve"> "note_interpolated": null,</w:t>
        <w:br/>
        <w:t xml:space="preserve"> "footer_interpolated": null,</w:t>
        <w:br/>
        <w:t xml:space="preserve"> "email_key": "ea9b97a9a8f0c6ec4e1f8287a361584e",</w:t>
        <w:br/>
        <w:t xml:space="preserve"> "payment_status_id": 3,</w:t>
        <w:br/>
        <w:t xml:space="preserve"> "exchange_rate": "1.25",</w:t>
        <w:br/>
        <w:t xml:space="preserve"> "exchange_date": "2026-03-14",</w:t>
        <w:br/>
        <w:t xml:space="preserve"> "exported": false,</w:t>
        <w:br/>
        <w:t xml:space="preserve"> "exported_at": null,</w:t>
        <w:br/>
        <w:t xml:space="preserve"> "export_integration_type_id": null,</w:t>
        <w:br/>
        <w:t xml:space="preserve"> "export_id": null,</w:t>
        <w:br/>
        <w:t xml:space="preserve"> "export_url": null,</w:t>
        <w:br/>
        <w:t xml:space="preserve"> "currency": "EUR",</w:t>
        <w:br/>
        <w:t xml:space="preserve"> "currency_default": "USD",</w:t>
        <w:br/>
        <w:t xml:space="preserve"> "currency_normalized": "EUR",</w:t>
        <w:br/>
        <w:t xml:space="preserve"> "total_cost": 0,</w:t>
        <w:br/>
        <w:t xml:space="preserve"> "total_cost_default": 0,</w:t>
        <w:br/>
        <w:t xml:space="preserve"> "total_cost_normalized": 0,</w:t>
        <w:br/>
        <w:t xml:space="preserve"> "total_cost_with_tax": 0,</w:t>
        <w:br/>
        <w:t xml:space="preserve"> "total_cost_with_tax_default": 0,</w:t>
        <w:br/>
        <w:t xml:space="preserve"> "total_cost_with_tax_normalized": 0,</w:t>
        <w:br/>
        <w:t xml:space="preserve"> "total_received": 0,</w:t>
        <w:br/>
        <w:t xml:space="preserve"> "total_received_default": 0,</w:t>
        <w:br/>
        <w:t xml:space="preserve"> "total_received_normalized": 0</w:t>
        <w:br/>
        <w:t xml:space="preserve"> },</w:t>
        <w:br/>
        <w:t xml:space="preserve"> "relationships": {</w:t>
        <w:br/>
        <w:t xml:space="preserve"> "organization": {</w:t>
        <w:br/>
        <w:t xml:space="preserve"> "data": {</w:t>
        <w:br/>
        <w:t xml:space="preserve"> "type": "organizations",</w:t>
        <w:br/>
        <w:t xml:space="preserve"> "id": "1124"</w:t>
        <w:br/>
        <w:t xml:space="preserve"> }</w:t>
        <w:br/>
        <w:t xml:space="preserve"> },</w:t>
        <w:br/>
        <w:t xml:space="preserve"> "vendor":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"attachment": {</w:t>
        <w:br/>
        <w:t xml:space="preserve"> "meta": {</w:t>
        <w:br/>
        <w:t xml:space="preserve"> "included": false</w:t>
        <w:br/>
        <w:t xml:space="preserve"> }</w:t>
        <w:br/>
        <w:t xml:space="preserve"> },</w:t>
        <w:br/>
        <w:t xml:space="preserve"> "bill_to": {</w:t>
        <w:br/>
        <w:t xml:space="preserve"> "meta": {</w:t>
        <w:br/>
        <w:t xml:space="preserve"> "included": false</w:t>
        <w:br/>
        <w:t xml:space="preserve"> }</w:t>
        <w:br/>
        <w:t xml:space="preserve"> },</w:t>
        <w:br/>
        <w:t xml:space="preserve"> "bill_from":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content indicates “returns error” but does not provide status codes or example bodies. No additional error payloads are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Purchase order ID.</w:t>
            </w:r>
          </w:p>
        </w:tc>
      </w:tr>
      <w:tr>
        <w:tc>
          <w:tcPr>
            <w:tcW w:type="dxa" w:w="2880"/>
          </w:tcPr>
          <w:p>
            <w:r>
              <w:t>data.type</w:t>
            </w:r>
          </w:p>
        </w:tc>
        <w:tc>
          <w:tcPr>
            <w:tcW w:type="dxa" w:w="2880"/>
          </w:tcPr>
          <w:p>
            <w:r>
              <w:t>string</w:t>
            </w:r>
          </w:p>
        </w:tc>
        <w:tc>
          <w:tcPr>
            <w:tcW w:type="dxa" w:w="2880"/>
          </w:tcPr>
          <w:p>
            <w:r>
              <w:t>Resource type (purchase_orders).</w:t>
            </w:r>
          </w:p>
        </w:tc>
      </w:tr>
      <w:tr>
        <w:tc>
          <w:tcPr>
            <w:tcW w:type="dxa" w:w="2880"/>
          </w:tcPr>
          <w:p>
            <w:r>
              <w:t>data.attributes</w:t>
            </w:r>
          </w:p>
        </w:tc>
        <w:tc>
          <w:tcPr>
            <w:tcW w:type="dxa" w:w="2880"/>
          </w:tcPr>
          <w:p>
            <w:r>
              <w:t>object</w:t>
            </w:r>
          </w:p>
        </w:tc>
        <w:tc>
          <w:tcPr>
            <w:tcW w:type="dxa" w:w="2880"/>
          </w:tcPr>
          <w:p>
            <w:r>
              <w:t>Purchase order attributes.</w:t>
            </w:r>
          </w:p>
        </w:tc>
      </w:tr>
      <w:tr>
        <w:tc>
          <w:tcPr>
            <w:tcW w:type="dxa" w:w="2880"/>
          </w:tcPr>
          <w:p>
            <w:r>
              <w:t>data.attributes.subject</w:t>
            </w:r>
          </w:p>
        </w:tc>
        <w:tc>
          <w:tcPr>
            <w:tcW w:type="dxa" w:w="2880"/>
          </w:tcPr>
          <w:p>
            <w:r>
              <w:t>null</w:t>
            </w:r>
          </w:p>
        </w:tc>
        <w:tc>
          <w:tcPr>
            <w:tcW w:type="dxa" w:w="2880"/>
          </w:tcPr>
          <w:p>
            <w:r>
              <w:t>Subject (nullable).</w:t>
            </w:r>
          </w:p>
        </w:tc>
      </w:tr>
      <w:tr>
        <w:tc>
          <w:tcPr>
            <w:tcW w:type="dxa" w:w="2880"/>
          </w:tcPr>
          <w:p>
            <w:r>
              <w:t>data.attributes.status_id</w:t>
            </w:r>
          </w:p>
        </w:tc>
        <w:tc>
          <w:tcPr>
            <w:tcW w:type="dxa" w:w="2880"/>
          </w:tcPr>
          <w:p>
            <w:r>
              <w:t>number</w:t>
            </w:r>
          </w:p>
        </w:tc>
        <w:tc>
          <w:tcPr>
            <w:tcW w:type="dxa" w:w="2880"/>
          </w:tcPr>
          <w:p>
            <w:r>
              <w:t>Status ID.</w:t>
            </w:r>
          </w:p>
        </w:tc>
      </w:tr>
      <w:tr>
        <w:tc>
          <w:tcPr>
            <w:tcW w:type="dxa" w:w="2880"/>
          </w:tcPr>
          <w:p>
            <w:r>
              <w:t>data.attributes.issued_on</w:t>
            </w:r>
          </w:p>
        </w:tc>
        <w:tc>
          <w:tcPr>
            <w:tcW w:type="dxa" w:w="2880"/>
          </w:tcPr>
          <w:p>
            <w:r>
              <w:t>string</w:t>
            </w:r>
          </w:p>
        </w:tc>
        <w:tc>
          <w:tcPr>
            <w:tcW w:type="dxa" w:w="2880"/>
          </w:tcPr>
          <w:p>
            <w:r>
              <w:t>Issue date.</w:t>
            </w:r>
          </w:p>
        </w:tc>
      </w:tr>
      <w:tr>
        <w:tc>
          <w:tcPr>
            <w:tcW w:type="dxa" w:w="2880"/>
          </w:tcPr>
          <w:p>
            <w:r>
              <w:t>data.attributes.delivery_on</w:t>
            </w:r>
          </w:p>
        </w:tc>
        <w:tc>
          <w:tcPr>
            <w:tcW w:type="dxa" w:w="2880"/>
          </w:tcPr>
          <w:p>
            <w:r>
              <w:t>null</w:t>
            </w:r>
          </w:p>
        </w:tc>
        <w:tc>
          <w:tcPr>
            <w:tcW w:type="dxa" w:w="2880"/>
          </w:tcPr>
          <w:p>
            <w:r>
              <w:t>Delivery date (nullable).</w:t>
            </w:r>
          </w:p>
        </w:tc>
      </w:tr>
      <w:tr>
        <w:tc>
          <w:tcPr>
            <w:tcW w:type="dxa" w:w="2880"/>
          </w:tcPr>
          <w:p>
            <w:r>
              <w:t>data.attributes.sent_on</w:t>
            </w:r>
          </w:p>
        </w:tc>
        <w:tc>
          <w:tcPr>
            <w:tcW w:type="dxa" w:w="2880"/>
          </w:tcPr>
          <w:p>
            <w:r>
              <w:t>null</w:t>
            </w:r>
          </w:p>
        </w:tc>
        <w:tc>
          <w:tcPr>
            <w:tcW w:type="dxa" w:w="2880"/>
          </w:tcPr>
          <w:p>
            <w:r>
              <w:t>Sent date (nullable).</w:t>
            </w:r>
          </w:p>
        </w:tc>
      </w:tr>
      <w:tr>
        <w:tc>
          <w:tcPr>
            <w:tcW w:type="dxa" w:w="2880"/>
          </w:tcPr>
          <w:p>
            <w:r>
              <w:t>data.attributes.received_on</w:t>
            </w:r>
          </w:p>
        </w:tc>
        <w:tc>
          <w:tcPr>
            <w:tcW w:type="dxa" w:w="2880"/>
          </w:tcPr>
          <w:p>
            <w:r>
              <w:t>null</w:t>
            </w:r>
          </w:p>
        </w:tc>
        <w:tc>
          <w:tcPr>
            <w:tcW w:type="dxa" w:w="2880"/>
          </w:tcPr>
          <w:p>
            <w:r>
              <w:t>Received date (nullable).</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data.attributes.number</w:t>
            </w:r>
          </w:p>
        </w:tc>
        <w:tc>
          <w:tcPr>
            <w:tcW w:type="dxa" w:w="2880"/>
          </w:tcPr>
          <w:p>
            <w:r>
              <w:t>string</w:t>
            </w:r>
          </w:p>
        </w:tc>
        <w:tc>
          <w:tcPr>
            <w:tcW w:type="dxa" w:w="2880"/>
          </w:tcPr>
          <w:p>
            <w:r>
              <w:t>Purchase order number.</w:t>
            </w:r>
          </w:p>
        </w:tc>
      </w:tr>
      <w:tr>
        <w:tc>
          <w:tcPr>
            <w:tcW w:type="dxa" w:w="2880"/>
          </w:tcPr>
          <w:p>
            <w:r>
              <w:t>data.attributes.note</w:t>
            </w:r>
          </w:p>
        </w:tc>
        <w:tc>
          <w:tcPr>
            <w:tcW w:type="dxa" w:w="2880"/>
          </w:tcPr>
          <w:p>
            <w:r>
              <w:t>null</w:t>
            </w:r>
          </w:p>
        </w:tc>
        <w:tc>
          <w:tcPr>
            <w:tcW w:type="dxa" w:w="2880"/>
          </w:tcPr>
          <w:p>
            <w:r>
              <w:t>Note (nullable).</w:t>
            </w:r>
          </w:p>
        </w:tc>
      </w:tr>
      <w:tr>
        <w:tc>
          <w:tcPr>
            <w:tcW w:type="dxa" w:w="2880"/>
          </w:tcPr>
          <w:p>
            <w:r>
              <w:t>data.attributes.footer</w:t>
            </w:r>
          </w:p>
        </w:tc>
        <w:tc>
          <w:tcPr>
            <w:tcW w:type="dxa" w:w="2880"/>
          </w:tcPr>
          <w:p>
            <w:r>
              <w:t>null</w:t>
            </w:r>
          </w:p>
        </w:tc>
        <w:tc>
          <w:tcPr>
            <w:tcW w:type="dxa" w:w="2880"/>
          </w:tcPr>
          <w:p>
            <w:r>
              <w:t>Footer (nullable).</w:t>
            </w:r>
          </w:p>
        </w:tc>
      </w:tr>
      <w:tr>
        <w:tc>
          <w:tcPr>
            <w:tcW w:type="dxa" w:w="2880"/>
          </w:tcPr>
          <w:p>
            <w:r>
              <w:t>data.attributes.note_interpolated</w:t>
            </w:r>
          </w:p>
        </w:tc>
        <w:tc>
          <w:tcPr>
            <w:tcW w:type="dxa" w:w="2880"/>
          </w:tcPr>
          <w:p>
            <w:r>
              <w:t>null</w:t>
            </w:r>
          </w:p>
        </w:tc>
        <w:tc>
          <w:tcPr>
            <w:tcW w:type="dxa" w:w="2880"/>
          </w:tcPr>
          <w:p>
            <w:r>
              <w:t>Interpolated note (nullable).</w:t>
            </w:r>
          </w:p>
        </w:tc>
      </w:tr>
      <w:tr>
        <w:tc>
          <w:tcPr>
            <w:tcW w:type="dxa" w:w="2880"/>
          </w:tcPr>
          <w:p>
            <w:r>
              <w:t>data.attributes.footer_interpolated</w:t>
            </w:r>
          </w:p>
        </w:tc>
        <w:tc>
          <w:tcPr>
            <w:tcW w:type="dxa" w:w="2880"/>
          </w:tcPr>
          <w:p>
            <w:r>
              <w:t>null</w:t>
            </w:r>
          </w:p>
        </w:tc>
        <w:tc>
          <w:tcPr>
            <w:tcW w:type="dxa" w:w="2880"/>
          </w:tcPr>
          <w:p>
            <w:r>
              <w:t>Interpolated footer (nullable).</w:t>
            </w:r>
          </w:p>
        </w:tc>
      </w:tr>
      <w:tr>
        <w:tc>
          <w:tcPr>
            <w:tcW w:type="dxa" w:w="2880"/>
          </w:tcPr>
          <w:p>
            <w:r>
              <w:t>data.attributes.email_key</w:t>
            </w:r>
          </w:p>
        </w:tc>
        <w:tc>
          <w:tcPr>
            <w:tcW w:type="dxa" w:w="2880"/>
          </w:tcPr>
          <w:p>
            <w:r>
              <w:t>string</w:t>
            </w:r>
          </w:p>
        </w:tc>
        <w:tc>
          <w:tcPr>
            <w:tcW w:type="dxa" w:w="2880"/>
          </w:tcPr>
          <w:p>
            <w:r>
              <w:t>Email key identifier.</w:t>
            </w:r>
          </w:p>
        </w:tc>
      </w:tr>
      <w:tr>
        <w:tc>
          <w:tcPr>
            <w:tcW w:type="dxa" w:w="2880"/>
          </w:tcPr>
          <w:p>
            <w:r>
              <w:t>data.attributes.payment_status_id</w:t>
            </w:r>
          </w:p>
        </w:tc>
        <w:tc>
          <w:tcPr>
            <w:tcW w:type="dxa" w:w="2880"/>
          </w:tcPr>
          <w:p>
            <w:r>
              <w:t>number</w:t>
            </w:r>
          </w:p>
        </w:tc>
        <w:tc>
          <w:tcPr>
            <w:tcW w:type="dxa" w:w="2880"/>
          </w:tcPr>
          <w:p>
            <w:r>
              <w:t>Payment status ID.</w:t>
            </w:r>
          </w:p>
        </w:tc>
      </w:tr>
      <w:tr>
        <w:tc>
          <w:tcPr>
            <w:tcW w:type="dxa" w:w="2880"/>
          </w:tcPr>
          <w:p>
            <w:r>
              <w:t>data.attributes.exchange_rate</w:t>
            </w:r>
          </w:p>
        </w:tc>
        <w:tc>
          <w:tcPr>
            <w:tcW w:type="dxa" w:w="2880"/>
          </w:tcPr>
          <w:p>
            <w:r>
              <w:t>string</w:t>
            </w:r>
          </w:p>
        </w:tc>
        <w:tc>
          <w:tcPr>
            <w:tcW w:type="dxa" w:w="2880"/>
          </w:tcPr>
          <w:p>
            <w:r>
              <w:t>Exchange rate.</w:t>
            </w:r>
          </w:p>
        </w:tc>
      </w:tr>
      <w:tr>
        <w:tc>
          <w:tcPr>
            <w:tcW w:type="dxa" w:w="2880"/>
          </w:tcPr>
          <w:p>
            <w:r>
              <w:t>data.attributes.exchange_date</w:t>
            </w:r>
          </w:p>
        </w:tc>
        <w:tc>
          <w:tcPr>
            <w:tcW w:type="dxa" w:w="2880"/>
          </w:tcPr>
          <w:p>
            <w:r>
              <w:t>string</w:t>
            </w:r>
          </w:p>
        </w:tc>
        <w:tc>
          <w:tcPr>
            <w:tcW w:type="dxa" w:w="2880"/>
          </w:tcPr>
          <w:p>
            <w:r>
              <w:t>Exchange rate date.</w:t>
            </w:r>
          </w:p>
        </w:tc>
      </w:tr>
      <w:tr>
        <w:tc>
          <w:tcPr>
            <w:tcW w:type="dxa" w:w="2880"/>
          </w:tcPr>
          <w:p>
            <w:r>
              <w:t>data.attributes.exported</w:t>
            </w:r>
          </w:p>
        </w:tc>
        <w:tc>
          <w:tcPr>
            <w:tcW w:type="dxa" w:w="2880"/>
          </w:tcPr>
          <w:p>
            <w:r>
              <w:t>boolean</w:t>
            </w:r>
          </w:p>
        </w:tc>
        <w:tc>
          <w:tcPr>
            <w:tcW w:type="dxa" w:w="2880"/>
          </w:tcPr>
          <w:p>
            <w:r>
              <w:t>Whether exported.</w:t>
            </w:r>
          </w:p>
        </w:tc>
      </w:tr>
      <w:tr>
        <w:tc>
          <w:tcPr>
            <w:tcW w:type="dxa" w:w="2880"/>
          </w:tcPr>
          <w:p>
            <w:r>
              <w:t>data.attributes.exported_at</w:t>
            </w:r>
          </w:p>
        </w:tc>
        <w:tc>
          <w:tcPr>
            <w:tcW w:type="dxa" w:w="2880"/>
          </w:tcPr>
          <w:p>
            <w:r>
              <w:t>null</w:t>
            </w:r>
          </w:p>
        </w:tc>
        <w:tc>
          <w:tcPr>
            <w:tcW w:type="dxa" w:w="2880"/>
          </w:tcPr>
          <w:p>
            <w:r>
              <w:t>Export timestamp (nullable).</w:t>
            </w:r>
          </w:p>
        </w:tc>
      </w:tr>
      <w:tr>
        <w:tc>
          <w:tcPr>
            <w:tcW w:type="dxa" w:w="2880"/>
          </w:tcPr>
          <w:p>
            <w:r>
              <w:t>data.attributes.export_integration_type_id</w:t>
            </w:r>
          </w:p>
        </w:tc>
        <w:tc>
          <w:tcPr>
            <w:tcW w:type="dxa" w:w="2880"/>
          </w:tcPr>
          <w:p>
            <w:r>
              <w:t>null</w:t>
            </w:r>
          </w:p>
        </w:tc>
        <w:tc>
          <w:tcPr>
            <w:tcW w:type="dxa" w:w="2880"/>
          </w:tcPr>
          <w:p>
            <w:r>
              <w:t>Export integration type (nullable).</w:t>
            </w:r>
          </w:p>
        </w:tc>
      </w:tr>
      <w:tr>
        <w:tc>
          <w:tcPr>
            <w:tcW w:type="dxa" w:w="2880"/>
          </w:tcPr>
          <w:p>
            <w:r>
              <w:t>data.attributes.export_id</w:t>
            </w:r>
          </w:p>
        </w:tc>
        <w:tc>
          <w:tcPr>
            <w:tcW w:type="dxa" w:w="2880"/>
          </w:tcPr>
          <w:p>
            <w:r>
              <w:t>null</w:t>
            </w:r>
          </w:p>
        </w:tc>
        <w:tc>
          <w:tcPr>
            <w:tcW w:type="dxa" w:w="2880"/>
          </w:tcPr>
          <w:p>
            <w:r>
              <w:t>Export ID (nullable).</w:t>
            </w:r>
          </w:p>
        </w:tc>
      </w:tr>
      <w:tr>
        <w:tc>
          <w:tcPr>
            <w:tcW w:type="dxa" w:w="2880"/>
          </w:tcPr>
          <w:p>
            <w:r>
              <w:t>data.attributes.export_url</w:t>
            </w:r>
          </w:p>
        </w:tc>
        <w:tc>
          <w:tcPr>
            <w:tcW w:type="dxa" w:w="2880"/>
          </w:tcPr>
          <w:p>
            <w:r>
              <w:t>null</w:t>
            </w:r>
          </w:p>
        </w:tc>
        <w:tc>
          <w:tcPr>
            <w:tcW w:type="dxa" w:w="2880"/>
          </w:tcPr>
          <w:p>
            <w:r>
              <w:t>Export URL (nullable).</w:t>
            </w:r>
          </w:p>
        </w:tc>
      </w:tr>
      <w:tr>
        <w:tc>
          <w:tcPr>
            <w:tcW w:type="dxa" w:w="2880"/>
          </w:tcPr>
          <w:p>
            <w:r>
              <w:t>data.attributes.currency</w:t>
            </w:r>
          </w:p>
        </w:tc>
        <w:tc>
          <w:tcPr>
            <w:tcW w:type="dxa" w:w="2880"/>
          </w:tcPr>
          <w:p>
            <w:r>
              <w:t>string</w:t>
            </w:r>
          </w:p>
        </w:tc>
        <w:tc>
          <w:tcPr>
            <w:tcW w:type="dxa" w:w="2880"/>
          </w:tcPr>
          <w:p>
            <w:r>
              <w:t>Purchase order currency.</w:t>
            </w:r>
          </w:p>
        </w:tc>
      </w:tr>
      <w:tr>
        <w:tc>
          <w:tcPr>
            <w:tcW w:type="dxa" w:w="2880"/>
          </w:tcPr>
          <w:p>
            <w:r>
              <w:t>data.attributes.currency_default</w:t>
            </w:r>
          </w:p>
        </w:tc>
        <w:tc>
          <w:tcPr>
            <w:tcW w:type="dxa" w:w="2880"/>
          </w:tcPr>
          <w:p>
            <w:r>
              <w:t>string</w:t>
            </w:r>
          </w:p>
        </w:tc>
        <w:tc>
          <w:tcPr>
            <w:tcW w:type="dxa" w:w="2880"/>
          </w:tcPr>
          <w:p>
            <w:r>
              <w:t>Default currency.</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data.attributes.total_cost</w:t>
            </w:r>
          </w:p>
        </w:tc>
        <w:tc>
          <w:tcPr>
            <w:tcW w:type="dxa" w:w="2880"/>
          </w:tcPr>
          <w:p>
            <w:r>
              <w:t>number</w:t>
            </w:r>
          </w:p>
        </w:tc>
        <w:tc>
          <w:tcPr>
            <w:tcW w:type="dxa" w:w="2880"/>
          </w:tcPr>
          <w:p>
            <w:r>
              <w:t>Total cost.</w:t>
            </w:r>
          </w:p>
        </w:tc>
      </w:tr>
      <w:tr>
        <w:tc>
          <w:tcPr>
            <w:tcW w:type="dxa" w:w="2880"/>
          </w:tcPr>
          <w:p>
            <w:r>
              <w:t>data.attributes.total_cost_default</w:t>
            </w:r>
          </w:p>
        </w:tc>
        <w:tc>
          <w:tcPr>
            <w:tcW w:type="dxa" w:w="2880"/>
          </w:tcPr>
          <w:p>
            <w:r>
              <w:t>number</w:t>
            </w:r>
          </w:p>
        </w:tc>
        <w:tc>
          <w:tcPr>
            <w:tcW w:type="dxa" w:w="2880"/>
          </w:tcPr>
          <w:p>
            <w:r>
              <w:t>Total cost in default currency.</w:t>
            </w:r>
          </w:p>
        </w:tc>
      </w:tr>
      <w:tr>
        <w:tc>
          <w:tcPr>
            <w:tcW w:type="dxa" w:w="2880"/>
          </w:tcPr>
          <w:p>
            <w:r>
              <w:t>data.attributes.total_cost_normalized</w:t>
            </w:r>
          </w:p>
        </w:tc>
        <w:tc>
          <w:tcPr>
            <w:tcW w:type="dxa" w:w="2880"/>
          </w:tcPr>
          <w:p>
            <w:r>
              <w:t>number</w:t>
            </w:r>
          </w:p>
        </w:tc>
        <w:tc>
          <w:tcPr>
            <w:tcW w:type="dxa" w:w="2880"/>
          </w:tcPr>
          <w:p>
            <w:r>
              <w:t>Total cost normalized.</w:t>
            </w:r>
          </w:p>
        </w:tc>
      </w:tr>
      <w:tr>
        <w:tc>
          <w:tcPr>
            <w:tcW w:type="dxa" w:w="2880"/>
          </w:tcPr>
          <w:p>
            <w:r>
              <w:t>data.attributes.total_cost_with_tax</w:t>
            </w:r>
          </w:p>
        </w:tc>
        <w:tc>
          <w:tcPr>
            <w:tcW w:type="dxa" w:w="2880"/>
          </w:tcPr>
          <w:p>
            <w:r>
              <w:t>number</w:t>
            </w:r>
          </w:p>
        </w:tc>
        <w:tc>
          <w:tcPr>
            <w:tcW w:type="dxa" w:w="2880"/>
          </w:tcPr>
          <w:p>
            <w:r>
              <w:t>Total cost with tax.</w:t>
            </w:r>
          </w:p>
        </w:tc>
      </w:tr>
      <w:tr>
        <w:tc>
          <w:tcPr>
            <w:tcW w:type="dxa" w:w="2880"/>
          </w:tcPr>
          <w:p>
            <w:r>
              <w:t>data.attributes.total_cost_with_tax_default</w:t>
            </w:r>
          </w:p>
        </w:tc>
        <w:tc>
          <w:tcPr>
            <w:tcW w:type="dxa" w:w="2880"/>
          </w:tcPr>
          <w:p>
            <w:r>
              <w:t>number</w:t>
            </w:r>
          </w:p>
        </w:tc>
        <w:tc>
          <w:tcPr>
            <w:tcW w:type="dxa" w:w="2880"/>
          </w:tcPr>
          <w:p>
            <w:r>
              <w:t>Total cost with tax in default currency.</w:t>
            </w:r>
          </w:p>
        </w:tc>
      </w:tr>
      <w:tr>
        <w:tc>
          <w:tcPr>
            <w:tcW w:type="dxa" w:w="2880"/>
          </w:tcPr>
          <w:p>
            <w:r>
              <w:t>data.attributes.total_cost_with_tax_normalized</w:t>
            </w:r>
          </w:p>
        </w:tc>
        <w:tc>
          <w:tcPr>
            <w:tcW w:type="dxa" w:w="2880"/>
          </w:tcPr>
          <w:p>
            <w:r>
              <w:t>number</w:t>
            </w:r>
          </w:p>
        </w:tc>
        <w:tc>
          <w:tcPr>
            <w:tcW w:type="dxa" w:w="2880"/>
          </w:tcPr>
          <w:p>
            <w:r>
              <w:t>Total cost with tax normalized.</w:t>
            </w:r>
          </w:p>
        </w:tc>
      </w:tr>
      <w:tr>
        <w:tc>
          <w:tcPr>
            <w:tcW w:type="dxa" w:w="2880"/>
          </w:tcPr>
          <w:p>
            <w:r>
              <w:t>data.attributes.total_received</w:t>
            </w:r>
          </w:p>
        </w:tc>
        <w:tc>
          <w:tcPr>
            <w:tcW w:type="dxa" w:w="2880"/>
          </w:tcPr>
          <w:p>
            <w:r>
              <w:t>number</w:t>
            </w:r>
          </w:p>
        </w:tc>
        <w:tc>
          <w:tcPr>
            <w:tcW w:type="dxa" w:w="2880"/>
          </w:tcPr>
          <w:p>
            <w:r>
              <w:t>Total received.</w:t>
            </w:r>
          </w:p>
        </w:tc>
      </w:tr>
      <w:tr>
        <w:tc>
          <w:tcPr>
            <w:tcW w:type="dxa" w:w="2880"/>
          </w:tcPr>
          <w:p>
            <w:r>
              <w:t>data.attributes.total_received_default</w:t>
            </w:r>
          </w:p>
        </w:tc>
        <w:tc>
          <w:tcPr>
            <w:tcW w:type="dxa" w:w="2880"/>
          </w:tcPr>
          <w:p>
            <w:r>
              <w:t>number</w:t>
            </w:r>
          </w:p>
        </w:tc>
        <w:tc>
          <w:tcPr>
            <w:tcW w:type="dxa" w:w="2880"/>
          </w:tcPr>
          <w:p>
            <w:r>
              <w:t>Total received in default currency.</w:t>
            </w:r>
          </w:p>
        </w:tc>
      </w:tr>
      <w:tr>
        <w:tc>
          <w:tcPr>
            <w:tcW w:type="dxa" w:w="2880"/>
          </w:tcPr>
          <w:p>
            <w:r>
              <w:t>data.attributes.total_received_normalized</w:t>
            </w:r>
          </w:p>
        </w:tc>
        <w:tc>
          <w:tcPr>
            <w:tcW w:type="dxa" w:w="2880"/>
          </w:tcPr>
          <w:p>
            <w:r>
              <w:t>number</w:t>
            </w:r>
          </w:p>
        </w:tc>
        <w:tc>
          <w:tcPr>
            <w:tcW w:type="dxa" w:w="2880"/>
          </w:tcPr>
          <w:p>
            <w:r>
              <w:t>Total received normalized.</w:t>
            </w:r>
          </w:p>
        </w:tc>
      </w:tr>
      <w:tr>
        <w:tc>
          <w:tcPr>
            <w:tcW w:type="dxa" w:w="2880"/>
          </w:tcPr>
          <w:p>
            <w:r>
              <w:t>data.relationships</w:t>
            </w:r>
          </w:p>
        </w:tc>
        <w:tc>
          <w:tcPr>
            <w:tcW w:type="dxa" w:w="2880"/>
          </w:tcPr>
          <w:p>
            <w:r>
              <w:t>object</w:t>
            </w:r>
          </w:p>
        </w:tc>
        <w:tc>
          <w:tcPr>
            <w:tcW w:type="dxa" w:w="2880"/>
          </w:tcPr>
          <w:p>
            <w:r>
              <w:t>Related resources and relationship metadata.</w:t>
            </w:r>
          </w:p>
        </w:tc>
      </w:tr>
      <w:tr>
        <w:tc>
          <w:tcPr>
            <w:tcW w:type="dxa" w:w="2880"/>
          </w:tcPr>
          <w:p>
            <w:r>
              <w:t>data.relationships.organization.data.type</w:t>
            </w:r>
          </w:p>
        </w:tc>
        <w:tc>
          <w:tcPr>
            <w:tcW w:type="dxa" w:w="2880"/>
          </w:tcPr>
          <w:p>
            <w:r>
              <w:t>string</w:t>
            </w:r>
          </w:p>
        </w:tc>
        <w:tc>
          <w:tcPr>
            <w:tcW w:type="dxa" w:w="2880"/>
          </w:tcPr>
          <w:p>
            <w:r>
              <w:t>Organization resource type.</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Top-level metadata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'https://api.productive.io/api/v2/purchase_orders/28' \</w:t>
        <w:br/>
        <w:t xml:space="preserve"> --header 'Accept: application/json' \</w:t>
        <w:br/>
        <w:t xml:space="preserve"> --header 'Content-Type: application/vnd.api+json' \</w:t>
        <w:br/>
        <w:t xml:space="preserve"> --data '{</w:t>
        <w:br/>
        <w:t xml:space="preserve"> "data": {</w:t>
        <w:br/>
        <w:t xml:space="preserve"> "type": "purchase_orders",</w:t>
        <w:br/>
        <w:t xml:space="preserve"> "attributes": {</w:t>
        <w:br/>
        <w:t xml:space="preserve"> "currency": "EUR",</w:t>
        <w:br/>
        <w:t xml:space="preserve"> "issued_on": "2026-03-14"</w:t>
        <w:br/>
        <w:t xml:space="preserve">      },</w:t>
        <w:br/>
        <w:t xml:space="preserve"> "relationships": {</w:t>
        <w:br/>
        <w:t xml:space="preserve"> "deal": {</w:t>
        <w:br/>
        <w:t xml:space="preserve"> "data": {</w:t>
        <w:br/>
        <w:t xml:space="preserve"> "type": "quotes",</w:t>
        <w:br/>
        <w:t xml:space="preserve"> "id": "792"</w:t>
        <w:br/>
        <w:t xml:space="preserve">          }</w:t>
        <w:br/>
        <w:t xml:space="preserve">        },</w:t>
        <w:br/>
        <w:t xml:space="preserve"> "vendor": {</w:t>
        <w:br/>
        <w:t xml:space="preserve"> "data": {</w:t>
        <w:br/>
        <w:t xml:space="preserve"> "type": "clients",</w:t>
        <w:br/>
        <w:t xml:space="preserve"> "id": "2825"</w:t>
        <w:br/>
        <w:t xml:space="preserve">          }</w:t>
        <w:br/>
        <w:t xml:space="preserve">        },</w:t>
        <w:br/>
        <w:t xml:space="preserve"> "subscribers": {</w:t>
        <w:br/>
        <w:t xml:space="preserve"> "data": [</w:t>
        <w:br/>
        <w:t xml:space="preserve">            { "type": "people", "id": "3826" },</w:t>
        <w:br/>
        <w:t xml:space="preserve">            { "type": "people", "id": "3827" }</w:t>
        <w:br/>
        <w:t xml:space="preserve">          ]</w:t>
        <w:br/>
        <w:t xml:space="preserve">        }</w:t>
        <w:br/>
        <w:t xml:space="preserve">      }</w:t>
        <w:br/>
        <w:t xml:space="preserve">    }</w:t>
        <w:br/>
        <w:t xml:space="preserve">  }'</w:t>
      </w:r>
    </w:p>
    <w:p>
      <w:pPr>
        <w:pStyle w:val="Heading3"/>
      </w:pPr>
      <w:r>
        <w:t>Example Usage</w:t>
      </w:r>
    </w:p>
    <w:p>
      <w:pPr>
        <w:pStyle w:val="Heading3"/>
      </w:pPr>
      <w:r>
        <w:t>Example 1: Update currency and issued date</w:t>
      </w:r>
    </w:p>
    <w:p>
      <w:r>
        <w:rPr>
          <w:b/>
          <w:color w:val="666666"/>
          <w:sz w:val="16"/>
        </w:rPr>
        <w:t>[bash]</w:t>
      </w:r>
    </w:p>
    <w:p>
      <w:pPr>
        <w:shd w:fill="F2F2F2" w:val="clear"/>
      </w:pPr>
      <w:r>
        <w:rPr>
          <w:rFonts w:ascii="Courier New" w:hAnsi="Courier New"/>
          <w:sz w:val="17"/>
        </w:rPr>
        <w:t>curl -X PATCH 'https://api.productive.io/api/v2/purchase_orders/28' \</w:t>
        <w:br/>
        <w:t xml:space="preserve"> -H 'Accept: application/json' \</w:t>
        <w:br/>
        <w:t xml:space="preserve"> -H 'Content-Type: application/vnd.api+json' \</w:t>
        <w:br/>
        <w:t xml:space="preserve"> -d '{</w:t>
        <w:br/>
        <w:t xml:space="preserve"> "data": {</w:t>
        <w:br/>
        <w:t xml:space="preserve"> "type": "purchase_orders",</w:t>
        <w:br/>
        <w:t xml:space="preserve"> "attributes": {</w:t>
        <w:br/>
        <w:t xml:space="preserve"> "currency": "EUR",</w:t>
        <w:br/>
        <w:t xml:space="preserve"> "issued_on": "2026-03-14"</w:t>
        <w:br/>
        <w:t xml:space="preserve">      }</w:t>
        <w:br/>
        <w:t xml:space="preserve">    }</w:t>
        <w:br/>
        <w:t xml:space="preserve">  }'</w:t>
      </w:r>
    </w:p>
    <w:p>
      <w:pPr>
        <w:pStyle w:val="Heading3"/>
      </w:pPr>
      <w:r>
        <w:t>Example 2: Update vendor relationship</w:t>
      </w:r>
    </w:p>
    <w:p>
      <w:r>
        <w:rPr>
          <w:b/>
          <w:color w:val="666666"/>
          <w:sz w:val="16"/>
        </w:rPr>
        <w:t>[bash]</w:t>
      </w:r>
    </w:p>
    <w:p>
      <w:pPr>
        <w:shd w:fill="F2F2F2" w:val="clear"/>
      </w:pPr>
      <w:r>
        <w:rPr>
          <w:rFonts w:ascii="Courier New" w:hAnsi="Courier New"/>
          <w:sz w:val="17"/>
        </w:rPr>
        <w:t>curl -X PATCH 'https://api.productive.io/api/v2/purchase_orders/28' \</w:t>
        <w:br/>
        <w:t xml:space="preserve"> -H 'Accept: application/json' \</w:t>
        <w:br/>
        <w:t xml:space="preserve"> -H 'Content-Type: application/vnd.api+json' \</w:t>
        <w:br/>
        <w:t xml:space="preserve"> -d '{</w:t>
        <w:br/>
        <w:t xml:space="preserve"> "data": {</w:t>
        <w:br/>
        <w:t xml:space="preserve"> "type": "purchase_orders",</w:t>
        <w:br/>
        <w:t xml:space="preserve"> "relationships": {</w:t>
        <w:br/>
        <w:t xml:space="preserve"> "vendor": {</w:t>
        <w:br/>
        <w:t xml:space="preserve"> "data": { "type": "clients", "id": "2825" }</w:t>
        <w:br/>
        <w:t xml:space="preserve">        }</w:t>
        <w:br/>
        <w:t xml:space="preserve">      }</w:t>
        <w:br/>
        <w:t xml:space="preserve">    }</w:t>
        <w:br/>
        <w:t xml:space="preserve">  }'</w:t>
      </w:r>
    </w:p>
    <w:p>
      <w:pPr>
        <w:pStyle w:val="Heading3"/>
      </w:pPr>
      <w:r>
        <w:t>Example 3: Set subscribers</w:t>
      </w:r>
    </w:p>
    <w:p>
      <w:r>
        <w:rPr>
          <w:b/>
          <w:color w:val="666666"/>
          <w:sz w:val="16"/>
        </w:rPr>
        <w:t>[bash]</w:t>
      </w:r>
    </w:p>
    <w:p>
      <w:pPr>
        <w:shd w:fill="F2F2F2" w:val="clear"/>
      </w:pPr>
      <w:r>
        <w:rPr>
          <w:rFonts w:ascii="Courier New" w:hAnsi="Courier New"/>
          <w:sz w:val="17"/>
        </w:rPr>
        <w:t>curl -X PATCH 'https://api.productive.io/api/v2/purchase_orders/28' \</w:t>
        <w:br/>
        <w:t xml:space="preserve"> -H 'Accept: application/json' \</w:t>
        <w:br/>
        <w:t xml:space="preserve"> -H 'Content-Type: application/vnd.api+json' \</w:t>
        <w:br/>
        <w:t xml:space="preserve"> -d '{</w:t>
        <w:br/>
        <w:t xml:space="preserve"> "data": {</w:t>
        <w:br/>
        <w:t xml:space="preserve"> "type": "purchase_orders",</w:t>
        <w:br/>
        <w:t xml:space="preserve"> "relationships": {</w:t>
        <w:br/>
        <w:t xml:space="preserve"> "subscribers": {</w:t>
        <w:br/>
        <w:t xml:space="preserve"> "data": [</w:t>
        <w:br/>
        <w:t xml:space="preserve">            { "type": "people", "id": "3826" },</w:t>
        <w:br/>
        <w:t xml:space="preserve">            { "type": "people", "id": "3827" }</w:t>
        <w:br/>
        <w:t xml:space="preserve">          ]</w:t>
        <w:br/>
        <w:t xml:space="preserve">        }</w:t>
        <w:br/>
        <w:t xml:space="preserve">      }</w:t>
        <w:br/>
        <w:t xml:space="preserve">    }</w:t>
        <w:br/>
        <w:t xml:space="preserve">  }'</w:t>
      </w:r>
    </w:p>
    <w:p>
      <w:pPr>
        <w:pStyle w:val="Heading3"/>
      </w:pPr>
      <w:r>
        <w:t>Notes</w:t>
      </w:r>
    </w:p>
    <w:p>
      <w:pPr>
        <w:pStyle w:val="ListBullet"/>
      </w:pPr>
      <w:r>
        <w:t>The request and response use the media type application/vnd.api+json (JSON:API style).</w:t>
      </w:r>
    </w:p>
    <w:p>
      <w:pPr>
        <w:pStyle w:val="ListBullet"/>
      </w:pPr>
      <w:r>
        <w:t>The documentation shows an Accept header with multiple media types; this knowledge file uses Accept: application/json because the response body is JSON.</w:t>
      </w:r>
    </w:p>
    <w:p>
      <w:pPr>
        <w:pStyle w:val="Heading3"/>
      </w:pPr>
      <w:r>
        <w:t>Related purchaseOrders actions</w:t>
      </w:r>
    </w:p>
    <w:p>
      <w:pPr>
        <w:pStyle w:val="ListBullet"/>
      </w:pPr>
      <w:r>
        <w:t>[DELETE] Delete a Purchase Order — /api/v2/purchase_orders/{{id}}</w:t>
      </w:r>
    </w:p>
    <w:p>
      <w:pPr>
        <w:pStyle w:val="ListBullet"/>
      </w:pPr>
      <w:r>
        <w:t>[PATCH] Update an Exported Purchase Order (Xero Export Update) — /api/v2/purchase_orders/{{id}}/export_update</w:t>
      </w:r>
    </w:p>
    <w:p>
      <w:pPr>
        <w:pStyle w:val="ListBullet"/>
      </w:pPr>
      <w:r>
        <w:t>[POST] Create a Purchase Order — /purchase_orders</w:t>
      </w:r>
    </w:p>
    <w:p>
      <w:pPr>
        <w:pStyle w:val="ListBullet"/>
      </w:pPr>
      <w:r>
        <w:t>[PATCH] Export a Purchase Order — /api/v2/purchase_orders/{{id}}/export</w:t>
      </w:r>
    </w:p>
    <w:p>
      <w:pPr>
        <w:pStyle w:val="ListBullet"/>
      </w:pPr>
      <w:r>
        <w:t>[POST] Copy a Purchase Order (from Template) — /api/v2/purchase_orders/copy</w:t>
      </w:r>
    </w:p>
    <w:p>
      <w:pPr>
        <w:pStyle w:val="ListBullet"/>
      </w:pPr>
      <w:r>
        <w:t>[GET] Get a Purchase Order — /api/v2/purchase_orders/{{id}}</w:t>
      </w:r>
    </w:p>
    <w:p>
      <w:r>
        <w:br w:type="page"/>
      </w:r>
    </w:p>
    <w:p>
      <w:pPr>
        <w:pStyle w:val="Heading2"/>
      </w:pPr>
      <w:r>
        <w:t>74. [DELETE] Delete a Survey Response</w:t>
      </w:r>
    </w:p>
    <w:p>
      <w:r>
        <w:rPr>
          <w:b/>
        </w:rPr>
        <w:t xml:space="preserve">Endpoint: </w:t>
      </w:r>
      <w:r>
        <w:rPr>
          <w:rFonts w:ascii="Courier New" w:hAnsi="Courier New"/>
          <w:sz w:val="18"/>
        </w:rPr>
        <w:t>/api/v2/survey_responses/{{id}}</w:t>
      </w:r>
    </w:p>
    <w:p>
      <w:pPr>
        <w:pStyle w:val="Heading3"/>
      </w:pPr>
      <w:r>
        <w:t>Prerequisites</w:t>
      </w:r>
    </w:p>
    <w:p>
      <w:pPr>
        <w:pStyle w:val="ListBullet"/>
      </w:pPr>
      <w:r>
        <w:t>Must have permission to delete survey responses</w:t>
      </w:r>
    </w:p>
    <w:p>
      <w:pPr>
        <w:pStyle w:val="Heading3"/>
      </w:pPr>
      <w:r>
        <w:t>Method</w:t>
      </w:r>
    </w:p>
    <w:p>
      <w:r>
        <w:t>DELETE</w:t>
      </w:r>
    </w:p>
    <w:p>
      <w:pPr>
        <w:pStyle w:val="Heading3"/>
      </w:pPr>
      <w:r>
        <w:t>URL</w:t>
      </w:r>
    </w:p>
    <w:p>
      <w:r>
        <w:t>https://api.productive.io/api/v2/survey_responses/{{id}}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survey response by its ID.</w:t>
      </w:r>
    </w:p>
    <w:p>
      <w:pPr>
        <w:pStyle w:val="Heading3"/>
      </w:pPr>
      <w:r>
        <w:t>Enforcement Rules</w:t>
      </w:r>
    </w:p>
    <w:p>
      <w:pPr>
        <w:pStyle w:val="ListBullet"/>
      </w:pPr>
      <w:r>
        <w:t>The id path parameter must always be present and must be non-empty.</w:t>
      </w:r>
    </w:p>
    <w:p>
      <w:pPr>
        <w:pStyle w:val="ListBullet"/>
      </w:pPr>
      <w:r>
        <w:t>Always construct the path as /api/v2/survey_responses/{{id}}.</w:t>
      </w:r>
    </w:p>
    <w:p>
      <w:pPr>
        <w:pStyle w:val="ListBullet"/>
      </w:pPr>
      <w:r>
        <w:t>Do not call the API with a missing or empty id (e.g., avoid /api/v2/survey_responses/).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/api/v2/survey_responses/1</w:t>
        <w:br/>
        <w:t>/api/v2/survey_responses/5</w:t>
      </w:r>
    </w:p>
    <w:p>
      <w:pPr>
        <w:pStyle w:val="Heading3"/>
      </w:pPr>
      <w:r>
        <w:t>Invalid Examples</w:t>
      </w:r>
    </w:p>
    <w:p>
      <w:r>
        <w:rPr>
          <w:b/>
          <w:color w:val="666666"/>
          <w:sz w:val="16"/>
        </w:rPr>
        <w:t>[http]</w:t>
      </w:r>
    </w:p>
    <w:p>
      <w:pPr>
        <w:shd w:fill="F2F2F2" w:val="clear"/>
      </w:pPr>
      <w:r>
        <w:rPr>
          <w:rFonts w:ascii="Courier New" w:hAnsi="Courier New"/>
          <w:sz w:val="17"/>
        </w:rPr>
        <w:t>/api/v2/survey_responses/</w:t>
        <w:br/>
        <w:t>/api/v2/survey_responses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Survey response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'https://api.productive.io/api/v2/survey_responses/1'</w:t>
      </w:r>
    </w:p>
    <w:p>
      <w:pPr>
        <w:pStyle w:val="Heading3"/>
      </w:pPr>
      <w:r>
        <w:t>Error Handling</w:t>
      </w:r>
    </w:p>
    <w:p>
      <w:pPr>
        <w:pStyle w:val="ListBullet"/>
      </w:pPr>
      <w:r>
        <w:t>The documentation only specifies a 204 No Content success response; no error responses were provided in the scraped content.</w:t>
      </w:r>
    </w:p>
    <w:p>
      <w:pPr>
        <w:pStyle w:val="Heading3"/>
      </w:pPr>
      <w:r>
        <w:t>Related surveyResponses actions</w:t>
      </w:r>
    </w:p>
    <w:p>
      <w:pPr>
        <w:pStyle w:val="ListBullet"/>
      </w:pPr>
      <w:r>
        <w:t>[GET] Get a Survey Response — /api/v2/survey_responses/{{id}}</w:t>
      </w:r>
    </w:p>
    <w:p>
      <w:pPr>
        <w:pStyle w:val="ListBullet"/>
      </w:pPr>
      <w:r>
        <w:t>[POST] Create a Survey Response — /survey_responses</w:t>
      </w:r>
    </w:p>
    <w:p>
      <w:pPr>
        <w:pStyle w:val="ListBullet"/>
      </w:pPr>
      <w:r>
        <w:t>[GET] List Survey Responses — /api/v2/survey_responses</w:t>
      </w:r>
    </w:p>
    <w:p>
      <w:r>
        <w:br w:type="page"/>
      </w:r>
    </w:p>
    <w:p>
      <w:pPr>
        <w:pStyle w:val="Heading2"/>
      </w:pPr>
      <w:r>
        <w:t>75. [DELETE] Delete a Survey</w:t>
      </w:r>
    </w:p>
    <w:p>
      <w:r>
        <w:rPr>
          <w:b/>
        </w:rPr>
        <w:t xml:space="preserve">Endpoint: </w:t>
      </w:r>
      <w:r>
        <w:rPr>
          <w:rFonts w:ascii="Courier New" w:hAnsi="Courier New"/>
          <w:sz w:val="18"/>
        </w:rPr>
        <w:t>/api/v2/surveys/{{id}}</w:t>
      </w:r>
    </w:p>
    <w:p>
      <w:pPr>
        <w:pStyle w:val="Heading3"/>
      </w:pPr>
      <w:r>
        <w:t>Prerequisites</w:t>
      </w:r>
    </w:p>
    <w:p>
      <w:pPr>
        <w:pStyle w:val="ListBullet"/>
      </w:pPr>
      <w:r>
        <w:t>Must have permission to delete surveys</w:t>
      </w:r>
    </w:p>
    <w:p>
      <w:pPr>
        <w:pStyle w:val="Heading3"/>
      </w:pPr>
      <w:r>
        <w:t>Method</w:t>
      </w:r>
    </w:p>
    <w:p>
      <w:r>
        <w:t>DELETE</w:t>
      </w:r>
    </w:p>
    <w:p>
      <w:pPr>
        <w:pStyle w:val="Heading3"/>
      </w:pPr>
      <w:r>
        <w:t>URL</w:t>
      </w:r>
    </w:p>
    <w:p>
      <w:r>
        <w:t>https://api.productive.io/api/v2/surveys/{{id}}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survey by its survey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/api/v2/surveys/).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/api/v2/surveys/{{id}}, where {{id}} is a non-empty value.</w:t>
      </w:r>
    </w:p>
    <w:p>
      <w:pPr>
        <w:pStyle w:val="Heading3"/>
      </w:pPr>
      <w:r>
        <w:t>Valid Examples</w:t>
      </w:r>
    </w:p>
    <w:p>
      <w:r>
        <w:rPr>
          <w:b/>
          <w:color w:val="666666"/>
          <w:sz w:val="16"/>
        </w:rPr>
        <w:t>[http]</w:t>
      </w:r>
    </w:p>
    <w:p>
      <w:pPr>
        <w:shd w:fill="F2F2F2" w:val="clear"/>
      </w:pPr>
      <w:r>
        <w:rPr>
          <w:rFonts w:ascii="Courier New" w:hAnsi="Courier New"/>
          <w:sz w:val="17"/>
        </w:rPr>
        <w:t>/api/v2/surveys/1</w:t>
        <w:br/>
        <w:t>/api/v2/surveys/8</w:t>
      </w:r>
    </w:p>
    <w:p>
      <w:pPr>
        <w:pStyle w:val="Heading3"/>
      </w:pPr>
      <w:r>
        <w:t>Invalid Examples</w:t>
      </w:r>
    </w:p>
    <w:p>
      <w:r>
        <w:rPr>
          <w:b/>
          <w:color w:val="666666"/>
          <w:sz w:val="16"/>
        </w:rPr>
        <w:t>[http]</w:t>
      </w:r>
    </w:p>
    <w:p>
      <w:pPr>
        <w:shd w:fill="F2F2F2" w:val="clear"/>
      </w:pPr>
      <w:r>
        <w:rPr>
          <w:rFonts w:ascii="Courier New" w:hAnsi="Courier New"/>
          <w:sz w:val="17"/>
        </w:rPr>
        <w:t>/api/v2/surveys/</w:t>
        <w:br/>
        <w:t>/api/v2/surveys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Survey ID to delete.</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'https://api.productive.io/api/v2/surveys/1' \</w:t>
        <w:br/>
        <w:t xml:space="preserve"> --header 'Accept: application/json' \</w:t>
        <w:br/>
        <w:t xml:space="preserve"> --header 'Content-Type: application/vnd.api+json'</w:t>
      </w:r>
    </w:p>
    <w:p>
      <w:pPr>
        <w:pStyle w:val="Heading3"/>
      </w:pPr>
      <w:r>
        <w:t>Error Handling</w:t>
      </w:r>
    </w:p>
    <w:p>
      <w:pPr>
        <w:pStyle w:val="ListBullet"/>
      </w:pPr>
      <w:r>
        <w:t>The documentation only specifies a 204 No Content success response; other error responses are not provided in the scraped content.</w:t>
      </w:r>
    </w:p>
    <w:p>
      <w:pPr>
        <w:pStyle w:val="Heading3"/>
      </w:pPr>
      <w:r>
        <w:t>Related surveys actions</w:t>
      </w:r>
    </w:p>
    <w:p>
      <w:pPr>
        <w:pStyle w:val="ListBullet"/>
      </w:pPr>
      <w:r>
        <w:t>[GET] Get a Survey — /api/v2/surveys/{{id}}</w:t>
      </w:r>
    </w:p>
    <w:p>
      <w:pPr>
        <w:pStyle w:val="ListBullet"/>
      </w:pPr>
      <w:r>
        <w:t>[POST] Copy a Survey — /surveys/copy</w:t>
      </w:r>
    </w:p>
    <w:p>
      <w:pPr>
        <w:pStyle w:val="ListBullet"/>
      </w:pPr>
      <w:r>
        <w:t>[PATCH] Update a Survey — /api/v2/surveys/{{id}}</w:t>
      </w:r>
    </w:p>
    <w:p>
      <w:pPr>
        <w:pStyle w:val="ListBullet"/>
      </w:pPr>
      <w:r>
        <w:t>[GET] List Surveys — /api/v2/surveys</w:t>
      </w:r>
    </w:p>
    <w:p>
      <w:pPr>
        <w:pStyle w:val="ListBullet"/>
      </w:pPr>
      <w:r>
        <w:t>[POST] Create a Survey — /surveys</w:t>
      </w:r>
    </w:p>
    <w:p>
      <w:r>
        <w:br w:type="page"/>
      </w:r>
    </w:p>
    <w:p>
      <w:pPr>
        <w:pStyle w:val="Heading2"/>
      </w:pPr>
      <w:r>
        <w:t>76. [PATCH] Update a Survey Field Option</w:t>
      </w:r>
    </w:p>
    <w:p>
      <w:r>
        <w:rPr>
          <w:b/>
        </w:rPr>
        <w:t xml:space="preserve">Endpoint: </w:t>
      </w:r>
      <w:r>
        <w:rPr>
          <w:rFonts w:ascii="Courier New" w:hAnsi="Courier New"/>
          <w:sz w:val="18"/>
        </w:rPr>
        <w:t>/api/v2/survey_field_options/{{id}}</w:t>
      </w:r>
    </w:p>
    <w:p>
      <w:pPr>
        <w:pStyle w:val="Heading3"/>
      </w:pPr>
      <w:r>
        <w:t>Prerequisites</w:t>
      </w:r>
    </w:p>
    <w:p>
      <w:pPr>
        <w:pStyle w:val="ListBullet"/>
      </w:pPr>
      <w:r>
        <w:t>Must have access to update survey field options in the target organization</w:t>
      </w:r>
    </w:p>
    <w:p>
      <w:pPr>
        <w:pStyle w:val="Heading3"/>
      </w:pPr>
      <w:r>
        <w:t>Method</w:t>
      </w:r>
    </w:p>
    <w:p>
      <w:r>
        <w:t>PATCH</w:t>
      </w:r>
    </w:p>
    <w:p>
      <w:pPr>
        <w:pStyle w:val="Heading3"/>
      </w:pPr>
      <w:r>
        <w:t>URL</w:t>
      </w:r>
    </w:p>
    <w:p>
      <w:r>
        <w:t>https://api.productive.io/api/v2/survey_field_options/{{id}}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survey field option (e.g., changing its name) by survey field option ID. Returns the updated survey field option when the request is valid; otherwise returns an error.</w:t>
      </w:r>
    </w:p>
    <w:p>
      <w:pPr>
        <w:pStyle w:val="Heading3"/>
      </w:pPr>
      <w:r>
        <w:t>Enforcement Rules</w:t>
      </w:r>
    </w:p>
    <w:p>
      <w:pPr>
        <w:pStyle w:val="ListBullet"/>
      </w:pPr>
      <w:r>
        <w:t>The id path parameter must always be present and must be a non-empty value.</w:t>
      </w:r>
    </w:p>
    <w:p>
      <w:pPr>
        <w:pStyle w:val="ListBullet"/>
      </w:pPr>
      <w:r>
        <w:t>Always construct the path as /api/v2/survey_field_options/{{id}}.</w:t>
      </w:r>
    </w:p>
    <w:p>
      <w:pPr>
        <w:pStyle w:val="ListBullet"/>
      </w:pPr>
      <w:r>
        <w:t>Do not call the API with a missing or empty id (e.g., avoid /api/v2/survey_field_options/).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/api/v2/survey_field_options/1</w:t>
        <w:br/>
        <w:t>/api/v2/survey_field_options/15</w:t>
      </w:r>
    </w:p>
    <w:p>
      <w:pPr>
        <w:pStyle w:val="Heading3"/>
      </w:pPr>
      <w:r>
        <w:t>Invalid Examples</w:t>
      </w:r>
    </w:p>
    <w:p>
      <w:r>
        <w:rPr>
          <w:b/>
          <w:color w:val="666666"/>
          <w:sz w:val="16"/>
        </w:rPr>
        <w:t>[http]</w:t>
      </w:r>
    </w:p>
    <w:p>
      <w:pPr>
        <w:shd w:fill="F2F2F2" w:val="clear"/>
      </w:pPr>
      <w:r>
        <w:rPr>
          <w:rFonts w:ascii="Courier New" w:hAnsi="Courier New"/>
          <w:sz w:val="17"/>
        </w:rPr>
        <w:t>/api/v2/survey_field_options/</w:t>
        <w:br/>
        <w:t>/api/v2/survey_field_options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Survey field option ID. Example: 1.</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survey_field_options.</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data.attributes.name</w:t>
            </w:r>
          </w:p>
        </w:tc>
        <w:tc>
          <w:tcPr>
            <w:tcW w:type="dxa" w:w="2880"/>
          </w:tcPr>
          <w:p>
            <w:r>
              <w:t>string</w:t>
            </w:r>
          </w:p>
        </w:tc>
        <w:tc>
          <w:tcPr>
            <w:tcW w:type="dxa" w:w="2880"/>
          </w:tcPr>
          <w:p>
            <w:r>
              <w:t>Updated name for the survey field option. Example: "New name".</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"15",</w:t>
        <w:br/>
        <w:t xml:space="preserve"> "type": "survey_field_options",</w:t>
        <w:br/>
        <w:t xml:space="preserve"> "attributes": {</w:t>
        <w:br/>
        <w:t xml:space="preserve"> "name": "New name",</w:t>
        <w:br/>
        <w:t xml:space="preserve"> "archived_at": null,</w:t>
        <w:br/>
        <w:t xml:space="preserve"> "position": 1,</w:t>
        <w:br/>
        <w:t xml:space="preserve"> "color_id": null</w:t>
        <w:br/>
        <w:t xml:space="preserve"> },</w:t>
        <w:br/>
        <w:t xml:space="preserve"> "relationships": {</w:t>
        <w:br/>
        <w:t xml:space="preserve"> "organization": {</w:t>
        <w:br/>
        <w:t xml:space="preserve"> "data": {</w:t>
        <w:br/>
        <w:t xml:space="preserve"> "type": "organizations",</w:t>
        <w:br/>
        <w:t xml:space="preserve"> "id": "2550"</w:t>
        <w:br/>
        <w:t xml:space="preserve"> }</w:t>
        <w:br/>
        <w:t xml:space="preserve"> },</w:t>
        <w:br/>
        <w:t xml:space="preserve"> "survey_field":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survey field option resource.</w:t>
            </w:r>
          </w:p>
        </w:tc>
      </w:tr>
      <w:tr>
        <w:tc>
          <w:tcPr>
            <w:tcW w:type="dxa" w:w="2880"/>
          </w:tcPr>
          <w:p>
            <w:r>
              <w:t>data.id</w:t>
            </w:r>
          </w:p>
        </w:tc>
        <w:tc>
          <w:tcPr>
            <w:tcW w:type="dxa" w:w="2880"/>
          </w:tcPr>
          <w:p>
            <w:r>
              <w:t>string</w:t>
            </w:r>
          </w:p>
        </w:tc>
        <w:tc>
          <w:tcPr>
            <w:tcW w:type="dxa" w:w="2880"/>
          </w:tcPr>
          <w:p>
            <w:r>
              <w:t>Survey field option ID. Example: "15".</w:t>
            </w:r>
          </w:p>
        </w:tc>
      </w:tr>
      <w:tr>
        <w:tc>
          <w:tcPr>
            <w:tcW w:type="dxa" w:w="2880"/>
          </w:tcPr>
          <w:p>
            <w:r>
              <w:t>data.type</w:t>
            </w:r>
          </w:p>
        </w:tc>
        <w:tc>
          <w:tcPr>
            <w:tcW w:type="dxa" w:w="2880"/>
          </w:tcPr>
          <w:p>
            <w:r>
              <w:t>string</w:t>
            </w:r>
          </w:p>
        </w:tc>
        <w:tc>
          <w:tcPr>
            <w:tcW w:type="dxa" w:w="2880"/>
          </w:tcPr>
          <w:p>
            <w:r>
              <w:t>Resource type. Example: "survey_field_options".</w:t>
            </w:r>
          </w:p>
        </w:tc>
      </w:tr>
      <w:tr>
        <w:tc>
          <w:tcPr>
            <w:tcW w:type="dxa" w:w="2880"/>
          </w:tcPr>
          <w:p>
            <w:r>
              <w:t>data.attributes</w:t>
            </w:r>
          </w:p>
        </w:tc>
        <w:tc>
          <w:tcPr>
            <w:tcW w:type="dxa" w:w="2880"/>
          </w:tcPr>
          <w:p>
            <w:r>
              <w:t>object</w:t>
            </w:r>
          </w:p>
        </w:tc>
        <w:tc>
          <w:tcPr>
            <w:tcW w:type="dxa" w:w="2880"/>
          </w:tcPr>
          <w:p>
            <w:r>
              <w:t>Survey field option attributes.</w:t>
            </w:r>
          </w:p>
        </w:tc>
      </w:tr>
      <w:tr>
        <w:tc>
          <w:tcPr>
            <w:tcW w:type="dxa" w:w="2880"/>
          </w:tcPr>
          <w:p>
            <w:r>
              <w:t>data.attributes.name</w:t>
            </w:r>
          </w:p>
        </w:tc>
        <w:tc>
          <w:tcPr>
            <w:tcW w:type="dxa" w:w="2880"/>
          </w:tcPr>
          <w:p>
            <w:r>
              <w:t>string</w:t>
            </w:r>
          </w:p>
        </w:tc>
        <w:tc>
          <w:tcPr>
            <w:tcW w:type="dxa" w:w="2880"/>
          </w:tcPr>
          <w:p>
            <w:r>
              <w:t>Name of the survey field option.</w:t>
            </w:r>
          </w:p>
        </w:tc>
      </w:tr>
      <w:tr>
        <w:tc>
          <w:tcPr>
            <w:tcW w:type="dxa" w:w="2880"/>
          </w:tcPr>
          <w:p>
            <w:r>
              <w:t>data.attributes.archived_at</w:t>
            </w:r>
          </w:p>
        </w:tc>
        <w:tc>
          <w:tcPr>
            <w:tcW w:type="dxa" w:w="2880"/>
          </w:tcPr>
          <w:p>
            <w:r>
              <w:t>string | null</w:t>
            </w:r>
          </w:p>
        </w:tc>
        <w:tc>
          <w:tcPr>
            <w:tcW w:type="dxa" w:w="2880"/>
          </w:tcPr>
          <w:p>
            <w:r>
              <w:t>Archive timestamp (if archived); otherwise null.</w:t>
            </w:r>
          </w:p>
        </w:tc>
      </w:tr>
      <w:tr>
        <w:tc>
          <w:tcPr>
            <w:tcW w:type="dxa" w:w="2880"/>
          </w:tcPr>
          <w:p>
            <w:r>
              <w:t>data.attributes.position</w:t>
            </w:r>
          </w:p>
        </w:tc>
        <w:tc>
          <w:tcPr>
            <w:tcW w:type="dxa" w:w="2880"/>
          </w:tcPr>
          <w:p>
            <w:r>
              <w:t>number</w:t>
            </w:r>
          </w:p>
        </w:tc>
        <w:tc>
          <w:tcPr>
            <w:tcW w:type="dxa" w:w="2880"/>
          </w:tcPr>
          <w:p>
            <w:r>
              <w:t>Position/order of the option.</w:t>
            </w:r>
          </w:p>
        </w:tc>
      </w:tr>
      <w:tr>
        <w:tc>
          <w:tcPr>
            <w:tcW w:type="dxa" w:w="2880"/>
          </w:tcPr>
          <w:p>
            <w:r>
              <w:t>data.attributes.color_id</w:t>
            </w:r>
          </w:p>
        </w:tc>
        <w:tc>
          <w:tcPr>
            <w:tcW w:type="dxa" w:w="2880"/>
          </w:tcPr>
          <w:p>
            <w:r>
              <w:t>string | null</w:t>
            </w:r>
          </w:p>
        </w:tc>
        <w:tc>
          <w:tcPr>
            <w:tcW w:type="dxa" w:w="2880"/>
          </w:tcPr>
          <w:p>
            <w:r>
              <w:t>Color ID if set; otherwise null.</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 Example: "2550".</w:t>
            </w:r>
          </w:p>
        </w:tc>
      </w:tr>
      <w:tr>
        <w:tc>
          <w:tcPr>
            <w:tcW w:type="dxa" w:w="2880"/>
          </w:tcPr>
          <w:p>
            <w:r>
              <w:t>data.relationships.survey_field</w:t>
            </w:r>
          </w:p>
        </w:tc>
        <w:tc>
          <w:tcPr>
            <w:tcW w:type="dxa" w:w="2880"/>
          </w:tcPr>
          <w:p>
            <w:r>
              <w:t>object</w:t>
            </w:r>
          </w:p>
        </w:tc>
        <w:tc>
          <w:tcPr>
            <w:tcW w:type="dxa" w:w="2880"/>
          </w:tcPr>
          <w:p>
            <w:r>
              <w:t>Survey field relationship metadata.</w:t>
            </w:r>
          </w:p>
        </w:tc>
      </w:tr>
      <w:tr>
        <w:tc>
          <w:tcPr>
            <w:tcW w:type="dxa" w:w="2880"/>
          </w:tcPr>
          <w:p>
            <w:r>
              <w:t>data.relationships.survey_field.meta</w:t>
            </w:r>
          </w:p>
        </w:tc>
        <w:tc>
          <w:tcPr>
            <w:tcW w:type="dxa" w:w="2880"/>
          </w:tcPr>
          <w:p>
            <w:r>
              <w:t>object</w:t>
            </w:r>
          </w:p>
        </w:tc>
        <w:tc>
          <w:tcPr>
            <w:tcW w:type="dxa" w:w="2880"/>
          </w:tcPr>
          <w:p>
            <w:r>
              <w:t>Relationship meta container.</w:t>
            </w:r>
          </w:p>
        </w:tc>
      </w:tr>
      <w:tr>
        <w:tc>
          <w:tcPr>
            <w:tcW w:type="dxa" w:w="2880"/>
          </w:tcPr>
          <w:p>
            <w:r>
              <w:t>data.relationships.survey_field.meta.included</w:t>
            </w:r>
          </w:p>
        </w:tc>
        <w:tc>
          <w:tcPr>
            <w:tcW w:type="dxa" w:w="2880"/>
          </w:tcPr>
          <w:p>
            <w:r>
              <w:t>boolean</w:t>
            </w:r>
          </w:p>
        </w:tc>
        <w:tc>
          <w:tcPr>
            <w:tcW w:type="dxa" w:w="2880"/>
          </w:tcPr>
          <w:p>
            <w:r>
              <w:t>Whether the related survey field is included in the response.</w:t>
            </w:r>
          </w:p>
        </w:tc>
      </w:tr>
      <w:tr>
        <w:tc>
          <w:tcPr>
            <w:tcW w:type="dxa" w:w="2880"/>
          </w:tcPr>
          <w:p>
            <w:r>
              <w:t>meta</w:t>
            </w:r>
          </w:p>
        </w:tc>
        <w:tc>
          <w:tcPr>
            <w:tcW w:type="dxa" w:w="2880"/>
          </w:tcPr>
          <w:p>
            <w:r>
              <w:t>object</w:t>
            </w:r>
          </w:p>
        </w:tc>
        <w:tc>
          <w:tcPr>
            <w:tcW w:type="dxa" w:w="2880"/>
          </w:tcPr>
          <w:p>
            <w:r>
              <w:t>Top-level meta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'https://api.productive.io/api/v2/survey_field_options/15' \</w:t>
        <w:br/>
        <w:t xml:space="preserve"> --header 'Accept: application/json' \</w:t>
        <w:br/>
        <w:t xml:space="preserve"> --header 'Content-Type: application/vnd.api+json' \</w:t>
        <w:br/>
        <w:t xml:space="preserve"> --data '{</w:t>
        <w:br/>
        <w:t xml:space="preserve"> "data": {</w:t>
        <w:br/>
        <w:t xml:space="preserve"> "type": "survey_field_options",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the option name</w:t>
      </w:r>
    </w:p>
    <w:p>
      <w:r>
        <w:rPr>
          <w:b/>
          <w:color w:val="666666"/>
          <w:sz w:val="16"/>
        </w:rPr>
        <w:t>[bash]</w:t>
      </w:r>
    </w:p>
    <w:p>
      <w:pPr>
        <w:shd w:fill="F2F2F2" w:val="clear"/>
      </w:pPr>
      <w:r>
        <w:rPr>
          <w:rFonts w:ascii="Courier New" w:hAnsi="Courier New"/>
          <w:sz w:val="17"/>
        </w:rPr>
        <w:t>curl --request PATCH 'https://api.productive.io/api/v2/survey_field_options/1' \</w:t>
        <w:br/>
        <w:t xml:space="preserve"> --header 'Accept: application/json' \</w:t>
        <w:br/>
        <w:t xml:space="preserve"> --header 'Content-Type: application/vnd.api+json' \</w:t>
        <w:br/>
        <w:t xml:space="preserve"> --data '{</w:t>
        <w:br/>
        <w:t xml:space="preserve"> "data": {</w:t>
        <w:br/>
        <w:t xml:space="preserve"> "type": "survey_field_options",</w:t>
        <w:br/>
        <w:t xml:space="preserve"> "attributes": {</w:t>
        <w:br/>
        <w:t xml:space="preserve"> "name": "New name"</w:t>
        <w:br/>
        <w:t xml:space="preserve">      }</w:t>
        <w:br/>
        <w:t xml:space="preserve">    }</w:t>
        <w:br/>
        <w:t xml:space="preserve">  }'</w:t>
      </w:r>
    </w:p>
    <w:p>
      <w:pPr>
        <w:pStyle w:val="Heading3"/>
      </w:pPr>
      <w:r>
        <w:t>Example 2: Update another option</w:t>
      </w:r>
    </w:p>
    <w:p>
      <w:pPr>
        <w:pStyle w:val="Heading3"/>
      </w:pPr>
      <w:r>
        <w:t>Notes</w:t>
      </w:r>
    </w:p>
    <w:p>
      <w:pPr>
        <w:pStyle w:val="ListBullet"/>
      </w:pPr>
      <w:r>
        <w:t>Request and response follow the JSON:API media type application/vnd.api+json.</w:t>
      </w:r>
    </w:p>
    <w:p>
      <w:pPr>
        <w:pStyle w:val="ListBullet"/>
      </w:pPr>
      <w:r>
        <w:t>The documentation shows the request Accept header as a broad list; this knowledge file uses application/json as the Accept value while preserving the documented Content-Type.</w:t>
      </w:r>
    </w:p>
    <w:p>
      <w:pPr>
        <w:pStyle w:val="Heading3"/>
      </w:pPr>
      <w:r>
        <w:t>Related surveyFieldOptions actions</w:t>
      </w:r>
    </w:p>
    <w:p>
      <w:pPr>
        <w:pStyle w:val="ListBullet"/>
      </w:pPr>
      <w:r>
        <w:t>[GET] List Survey Field Options — /api/v2/survey_field_options</w:t>
      </w:r>
    </w:p>
    <w:p>
      <w:pPr>
        <w:pStyle w:val="ListBullet"/>
      </w:pPr>
      <w:r>
        <w:t>[POST] Create a Survey Field Option — /survey_field_options</w:t>
      </w:r>
    </w:p>
    <w:p>
      <w:pPr>
        <w:pStyle w:val="ListBullet"/>
      </w:pPr>
      <w:r>
        <w:t>[PATCH] Archive a Survey Field Option — /api/v2/survey_field_options/{{id}}/archive</w:t>
      </w:r>
    </w:p>
    <w:p>
      <w:pPr>
        <w:pStyle w:val="ListBullet"/>
      </w:pPr>
      <w:r>
        <w:t>[GET] Get a Survey Field Option — /api/v2/survey_field_options/{{id}}</w:t>
      </w:r>
    </w:p>
    <w:p>
      <w:r>
        <w:br w:type="page"/>
      </w:r>
    </w:p>
    <w:p>
      <w:pPr>
        <w:pStyle w:val="Heading2"/>
      </w:pPr>
      <w:r>
        <w:t>77. [POST] Create a Session</w:t>
      </w:r>
    </w:p>
    <w:p>
      <w:r>
        <w:rPr>
          <w:b/>
        </w:rPr>
        <w:t xml:space="preserve">Endpoint: </w:t>
      </w:r>
      <w:r>
        <w:rPr>
          <w:rFonts w:ascii="Courier New" w:hAnsi="Courier New"/>
          <w:sz w:val="18"/>
        </w:rPr>
        <w:t>/api/v2/sessions</w:t>
      </w:r>
    </w:p>
    <w:p>
      <w:pPr>
        <w:pStyle w:val="Heading3"/>
      </w:pPr>
      <w:r>
        <w:t>Prerequisites</w:t>
      </w:r>
    </w:p>
    <w:p>
      <w:pPr>
        <w:pStyle w:val="ListBullet"/>
      </w:pPr>
      <w:r>
        <w:t>Must have a valid user email and password</w:t>
      </w:r>
    </w:p>
    <w:p>
      <w:pPr>
        <w:pStyle w:val="Heading3"/>
      </w:pPr>
      <w:r>
        <w:t>Method</w:t>
      </w:r>
    </w:p>
    <w:p>
      <w:r>
        <w:t>POST</w:t>
      </w:r>
    </w:p>
    <w:p>
      <w:pPr>
        <w:pStyle w:val="Heading3"/>
      </w:pPr>
      <w:r>
        <w:t>URL</w:t>
      </w:r>
    </w:p>
    <w:p>
      <w:r>
        <w:t>https://api.productive.io/api/v2/sessions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session using an email and password. If the email is found and the password matches, the API returns a session containing a token and related metadata. If the password does not match or the email is not found, the API returns an error.</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body fields in the JSON request body, not in the 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User email (URL-encoded if needed). Example: user%40mail.com. Sent in the URL query string.</w:t>
            </w:r>
          </w:p>
        </w:tc>
      </w:tr>
      <w:tr>
        <w:tc>
          <w:tcPr>
            <w:tcW w:type="dxa" w:w="2880"/>
          </w:tcPr>
          <w:p>
            <w:r>
              <w:t>password</w:t>
            </w:r>
          </w:p>
        </w:tc>
        <w:tc>
          <w:tcPr>
            <w:tcW w:type="dxa" w:w="2880"/>
          </w:tcPr>
          <w:p>
            <w:r>
              <w:t>string</w:t>
            </w:r>
          </w:p>
        </w:tc>
        <w:tc>
          <w:tcPr>
            <w:tcW w:type="dxa" w:w="2880"/>
          </w:tcPr>
          <w:p>
            <w:r>
              <w:t>User password. Example: 123.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"sessions".</w:t>
            </w:r>
          </w:p>
        </w:tc>
      </w:tr>
      <w:tr>
        <w:tc>
          <w:tcPr>
            <w:tcW w:type="dxa" w:w="2880"/>
          </w:tcPr>
          <w:p>
            <w:r>
              <w:t>data.attributes.email</w:t>
            </w:r>
          </w:p>
        </w:tc>
        <w:tc>
          <w:tcPr>
            <w:tcW w:type="dxa" w:w="2880"/>
          </w:tcPr>
          <w:p>
            <w:r>
              <w:t>string</w:t>
            </w:r>
          </w:p>
        </w:tc>
        <w:tc>
          <w:tcPr>
            <w:tcW w:type="dxa" w:w="2880"/>
          </w:tcPr>
          <w:p>
            <w:r>
              <w:t>Login email. Example: login@email.com.</w:t>
            </w:r>
          </w:p>
        </w:tc>
      </w:tr>
      <w:tr>
        <w:tc>
          <w:tcPr>
            <w:tcW w:type="dxa" w:w="2880"/>
          </w:tcPr>
          <w:p>
            <w:r>
              <w:t>data.attributes.password</w:t>
            </w:r>
          </w:p>
        </w:tc>
        <w:tc>
          <w:tcPr>
            <w:tcW w:type="dxa" w:w="2880"/>
          </w:tcPr>
          <w:p>
            <w:r>
              <w:t>string</w:t>
            </w:r>
          </w:p>
        </w:tc>
        <w:tc>
          <w:tcPr>
            <w:tcW w:type="dxa" w:w="2880"/>
          </w:tcPr>
          <w:p>
            <w:r>
              <w:t>Login password. Example: 123123.</w:t>
            </w:r>
          </w:p>
        </w:tc>
      </w:tr>
    </w:tbl>
    <w:p/>
    <w:p>
      <w:pPr>
        <w:pStyle w:val="Heading3"/>
      </w:pPr>
      <w:r>
        <w:t>Response</w:t>
      </w:r>
    </w:p>
    <w:p>
      <w:pPr>
        <w:pStyle w:val="Heading3"/>
      </w:pPr>
      <w:r>
        <w:t>Success Response (201 Created)</w:t>
      </w:r>
    </w:p>
    <w:p>
      <w:r>
        <w:rPr>
          <w:b/>
        </w:rPr>
        <w:t>Headers</w:t>
      </w:r>
    </w:p>
    <w:p>
      <w:pPr>
        <w:pStyle w:val="ListBullet"/>
      </w:pPr>
      <w:r>
        <w:t>Content-Type: application/vnd.api+json; charset=utf-8</w:t>
      </w:r>
    </w:p>
    <w:p>
      <w:r>
        <w:rPr>
          <w:b/>
        </w:rPr>
        <w:t>Body</w:t>
      </w:r>
    </w:p>
    <w:p>
      <w:r>
        <w:rPr>
          <w:b/>
          <w:color w:val="666666"/>
          <w:sz w:val="16"/>
        </w:rPr>
        <w:t>[json]</w:t>
      </w:r>
    </w:p>
    <w:p>
      <w:pPr>
        <w:shd w:fill="F2F2F2" w:val="clear"/>
      </w:pPr>
      <w:r>
        <w:rPr>
          <w:rFonts w:ascii="Courier New" w:hAnsi="Courier New"/>
          <w:sz w:val="17"/>
        </w:rPr>
        <w:t>{</w:t>
        <w:br/>
        <w:t xml:space="preserve"> "data": {</w:t>
        <w:br/>
        <w:t xml:space="preserve"> "id": "2254",</w:t>
        <w:br/>
        <w:t xml:space="preserve"> "type": "sessions",</w:t>
        <w:br/>
        <w:t xml:space="preserve"> "attributes": {</w:t>
        <w:br/>
        <w:t xml:space="preserve"> "name": null,</w:t>
        <w:br/>
        <w:t xml:space="preserve"> "note": null,</w:t>
        <w:br/>
        <w:t xml:space="preserve"> "user_id": 7409,</w:t>
        <w:br/>
        <w:t xml:space="preserve"> "token": "1e85b254-c311-4eac-96ea-2edf9315bcc9",</w:t>
        <w:br/>
        <w:t xml:space="preserve"> "last_ip": "127.0.0.1",</w:t>
        <w:br/>
        <w:t xml:space="preserve"> "location": "",</w:t>
        <w:br/>
        <w:t xml:space="preserve"> "device": null,</w:t>
        <w:br/>
        <w:t xml:space="preserve"> "platform": null,</w:t>
        <w:br/>
        <w:t xml:space="preserve"> "browser": "Mozilla",</w:t>
        <w:br/>
        <w:t xml:space="preserve"> "machine": false,</w:t>
        <w:br/>
        <w:t xml:space="preserve"> "read_only": false,</w:t>
        <w:br/>
        <w:t xml:space="preserve"> "last_activity_at": "2026-03-14T05:17:09.123+01:00",</w:t>
        <w:br/>
        <w:t xml:space="preserve"> "token_expires_at": "2026-03-28T05:17:09.123+01:00",</w:t>
        <w:br/>
        <w:t xml:space="preserve"> "two_factor_auth": false,</w:t>
        <w:br/>
        <w:t xml:space="preserve"> "single_sign_on": false,</w:t>
        <w:br/>
        <w:t xml:space="preserve"> "agent_first_name": null,</w:t>
        <w:br/>
        <w:t xml:space="preserve"> "agent_last_name": null,</w:t>
        <w:br/>
        <w:t xml:space="preserve"> "agent_avatar": null</w:t>
        <w:br/>
        <w:t xml:space="preserve"> },</w:t>
        <w:br/>
        <w:t xml:space="preserve"> "relationships": {</w:t>
        <w:br/>
        <w:t xml:space="preserve"> "user":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Session ID.</w:t>
            </w:r>
          </w:p>
        </w:tc>
      </w:tr>
      <w:tr>
        <w:tc>
          <w:tcPr>
            <w:tcW w:type="dxa" w:w="2880"/>
          </w:tcPr>
          <w:p>
            <w:r>
              <w:t>data.type</w:t>
            </w:r>
          </w:p>
        </w:tc>
        <w:tc>
          <w:tcPr>
            <w:tcW w:type="dxa" w:w="2880"/>
          </w:tcPr>
          <w:p>
            <w:r>
              <w:t>string</w:t>
            </w:r>
          </w:p>
        </w:tc>
        <w:tc>
          <w:tcPr>
            <w:tcW w:type="dxa" w:w="2880"/>
          </w:tcPr>
          <w:p>
            <w:r>
              <w:t>Resource type ("sessions").</w:t>
            </w:r>
          </w:p>
        </w:tc>
      </w:tr>
      <w:tr>
        <w:tc>
          <w:tcPr>
            <w:tcW w:type="dxa" w:w="2880"/>
          </w:tcPr>
          <w:p>
            <w:r>
              <w:t>data.attributes.name</w:t>
            </w:r>
          </w:p>
        </w:tc>
        <w:tc>
          <w:tcPr>
            <w:tcW w:type="dxa" w:w="2880"/>
          </w:tcPr>
          <w:p>
            <w:r>
              <w:t>string | null</w:t>
            </w:r>
          </w:p>
        </w:tc>
        <w:tc>
          <w:tcPr>
            <w:tcW w:type="dxa" w:w="2880"/>
          </w:tcPr>
          <w:p>
            <w:r>
              <w:t>Name (may be null).</w:t>
            </w:r>
          </w:p>
        </w:tc>
      </w:tr>
      <w:tr>
        <w:tc>
          <w:tcPr>
            <w:tcW w:type="dxa" w:w="2880"/>
          </w:tcPr>
          <w:p>
            <w:r>
              <w:t>data.attributes.note</w:t>
            </w:r>
          </w:p>
        </w:tc>
        <w:tc>
          <w:tcPr>
            <w:tcW w:type="dxa" w:w="2880"/>
          </w:tcPr>
          <w:p>
            <w:r>
              <w:t>string | null</w:t>
            </w:r>
          </w:p>
        </w:tc>
        <w:tc>
          <w:tcPr>
            <w:tcW w:type="dxa" w:w="2880"/>
          </w:tcPr>
          <w:p>
            <w:r>
              <w:t>Note (may be null).</w:t>
            </w:r>
          </w:p>
        </w:tc>
      </w:tr>
      <w:tr>
        <w:tc>
          <w:tcPr>
            <w:tcW w:type="dxa" w:w="2880"/>
          </w:tcPr>
          <w:p>
            <w:r>
              <w:t>data.attributes.user_id</w:t>
            </w:r>
          </w:p>
        </w:tc>
        <w:tc>
          <w:tcPr>
            <w:tcW w:type="dxa" w:w="2880"/>
          </w:tcPr>
          <w:p>
            <w:r>
              <w:t>number</w:t>
            </w:r>
          </w:p>
        </w:tc>
        <w:tc>
          <w:tcPr>
            <w:tcW w:type="dxa" w:w="2880"/>
          </w:tcPr>
          <w:p>
            <w:r>
              <w:t>User ID for the authenticated user.</w:t>
            </w:r>
          </w:p>
        </w:tc>
      </w:tr>
      <w:tr>
        <w:tc>
          <w:tcPr>
            <w:tcW w:type="dxa" w:w="2880"/>
          </w:tcPr>
          <w:p>
            <w:r>
              <w:t>data.attributes.token</w:t>
            </w:r>
          </w:p>
        </w:tc>
        <w:tc>
          <w:tcPr>
            <w:tcW w:type="dxa" w:w="2880"/>
          </w:tcPr>
          <w:p>
            <w:r>
              <w:t>string</w:t>
            </w:r>
          </w:p>
        </w:tc>
        <w:tc>
          <w:tcPr>
            <w:tcW w:type="dxa" w:w="2880"/>
          </w:tcPr>
          <w:p>
            <w:r>
              <w:t>Session token.</w:t>
            </w:r>
          </w:p>
        </w:tc>
      </w:tr>
      <w:tr>
        <w:tc>
          <w:tcPr>
            <w:tcW w:type="dxa" w:w="2880"/>
          </w:tcPr>
          <w:p>
            <w:r>
              <w:t>data.attributes.last_ip</w:t>
            </w:r>
          </w:p>
        </w:tc>
        <w:tc>
          <w:tcPr>
            <w:tcW w:type="dxa" w:w="2880"/>
          </w:tcPr>
          <w:p>
            <w:r>
              <w:t>string</w:t>
            </w:r>
          </w:p>
        </w:tc>
        <w:tc>
          <w:tcPr>
            <w:tcW w:type="dxa" w:w="2880"/>
          </w:tcPr>
          <w:p>
            <w:r>
              <w:t>Last IP address.</w:t>
            </w:r>
          </w:p>
        </w:tc>
      </w:tr>
      <w:tr>
        <w:tc>
          <w:tcPr>
            <w:tcW w:type="dxa" w:w="2880"/>
          </w:tcPr>
          <w:p>
            <w:r>
              <w:t>data.attributes.location</w:t>
            </w:r>
          </w:p>
        </w:tc>
        <w:tc>
          <w:tcPr>
            <w:tcW w:type="dxa" w:w="2880"/>
          </w:tcPr>
          <w:p>
            <w:r>
              <w:t>string</w:t>
            </w:r>
          </w:p>
        </w:tc>
        <w:tc>
          <w:tcPr>
            <w:tcW w:type="dxa" w:w="2880"/>
          </w:tcPr>
          <w:p>
            <w:r>
              <w:t>Location string (may be empty).</w:t>
            </w:r>
          </w:p>
        </w:tc>
      </w:tr>
      <w:tr>
        <w:tc>
          <w:tcPr>
            <w:tcW w:type="dxa" w:w="2880"/>
          </w:tcPr>
          <w:p>
            <w:r>
              <w:t>data.attributes.device</w:t>
            </w:r>
          </w:p>
        </w:tc>
        <w:tc>
          <w:tcPr>
            <w:tcW w:type="dxa" w:w="2880"/>
          </w:tcPr>
          <w:p>
            <w:r>
              <w:t>string | null</w:t>
            </w:r>
          </w:p>
        </w:tc>
        <w:tc>
          <w:tcPr>
            <w:tcW w:type="dxa" w:w="2880"/>
          </w:tcPr>
          <w:p>
            <w:r>
              <w:t>Device (may be null).</w:t>
            </w:r>
          </w:p>
        </w:tc>
      </w:tr>
      <w:tr>
        <w:tc>
          <w:tcPr>
            <w:tcW w:type="dxa" w:w="2880"/>
          </w:tcPr>
          <w:p>
            <w:r>
              <w:t>data.attributes.platform</w:t>
            </w:r>
          </w:p>
        </w:tc>
        <w:tc>
          <w:tcPr>
            <w:tcW w:type="dxa" w:w="2880"/>
          </w:tcPr>
          <w:p>
            <w:r>
              <w:t>string | null</w:t>
            </w:r>
          </w:p>
        </w:tc>
        <w:tc>
          <w:tcPr>
            <w:tcW w:type="dxa" w:w="2880"/>
          </w:tcPr>
          <w:p>
            <w:r>
              <w:t>Platform (may be null).</w:t>
            </w:r>
          </w:p>
        </w:tc>
      </w:tr>
      <w:tr>
        <w:tc>
          <w:tcPr>
            <w:tcW w:type="dxa" w:w="2880"/>
          </w:tcPr>
          <w:p>
            <w:r>
              <w:t>data.attributes.browser</w:t>
            </w:r>
          </w:p>
        </w:tc>
        <w:tc>
          <w:tcPr>
            <w:tcW w:type="dxa" w:w="2880"/>
          </w:tcPr>
          <w:p>
            <w:r>
              <w:t>string</w:t>
            </w:r>
          </w:p>
        </w:tc>
        <w:tc>
          <w:tcPr>
            <w:tcW w:type="dxa" w:w="2880"/>
          </w:tcPr>
          <w:p>
            <w:r>
              <w:t>Browser string.</w:t>
            </w:r>
          </w:p>
        </w:tc>
      </w:tr>
      <w:tr>
        <w:tc>
          <w:tcPr>
            <w:tcW w:type="dxa" w:w="2880"/>
          </w:tcPr>
          <w:p>
            <w:r>
              <w:t>data.attributes.machine</w:t>
            </w:r>
          </w:p>
        </w:tc>
        <w:tc>
          <w:tcPr>
            <w:tcW w:type="dxa" w:w="2880"/>
          </w:tcPr>
          <w:p>
            <w:r>
              <w:t>boolean</w:t>
            </w:r>
          </w:p>
        </w:tc>
        <w:tc>
          <w:tcPr>
            <w:tcW w:type="dxa" w:w="2880"/>
          </w:tcPr>
          <w:p>
            <w:r>
              <w:t>Indicates whether session is machine-based.</w:t>
            </w:r>
          </w:p>
        </w:tc>
      </w:tr>
      <w:tr>
        <w:tc>
          <w:tcPr>
            <w:tcW w:type="dxa" w:w="2880"/>
          </w:tcPr>
          <w:p>
            <w:r>
              <w:t>data.attributes.read_only</w:t>
            </w:r>
          </w:p>
        </w:tc>
        <w:tc>
          <w:tcPr>
            <w:tcW w:type="dxa" w:w="2880"/>
          </w:tcPr>
          <w:p>
            <w:r>
              <w:t>boolean</w:t>
            </w:r>
          </w:p>
        </w:tc>
        <w:tc>
          <w:tcPr>
            <w:tcW w:type="dxa" w:w="2880"/>
          </w:tcPr>
          <w:p>
            <w:r>
              <w:t>Indicates whether session is read-only.</w:t>
            </w:r>
          </w:p>
        </w:tc>
      </w:tr>
      <w:tr>
        <w:tc>
          <w:tcPr>
            <w:tcW w:type="dxa" w:w="2880"/>
          </w:tcPr>
          <w:p>
            <w:r>
              <w:t>data.attributes.last_activity_at</w:t>
            </w:r>
          </w:p>
        </w:tc>
        <w:tc>
          <w:tcPr>
            <w:tcW w:type="dxa" w:w="2880"/>
          </w:tcPr>
          <w:p>
            <w:r>
              <w:t>string</w:t>
            </w:r>
          </w:p>
        </w:tc>
        <w:tc>
          <w:tcPr>
            <w:tcW w:type="dxa" w:w="2880"/>
          </w:tcPr>
          <w:p>
            <w:r>
              <w:t>ISO 8601 timestamp of last activity.</w:t>
            </w:r>
          </w:p>
        </w:tc>
      </w:tr>
      <w:tr>
        <w:tc>
          <w:tcPr>
            <w:tcW w:type="dxa" w:w="2880"/>
          </w:tcPr>
          <w:p>
            <w:r>
              <w:t>data.attributes.token_expires_at</w:t>
            </w:r>
          </w:p>
        </w:tc>
        <w:tc>
          <w:tcPr>
            <w:tcW w:type="dxa" w:w="2880"/>
          </w:tcPr>
          <w:p>
            <w:r>
              <w:t>string</w:t>
            </w:r>
          </w:p>
        </w:tc>
        <w:tc>
          <w:tcPr>
            <w:tcW w:type="dxa" w:w="2880"/>
          </w:tcPr>
          <w:p>
            <w:r>
              <w:t>ISO 8601 timestamp when token expires.</w:t>
            </w:r>
          </w:p>
        </w:tc>
      </w:tr>
      <w:tr>
        <w:tc>
          <w:tcPr>
            <w:tcW w:type="dxa" w:w="2880"/>
          </w:tcPr>
          <w:p>
            <w:r>
              <w:t>data.attributes.two_factor_auth</w:t>
            </w:r>
          </w:p>
        </w:tc>
        <w:tc>
          <w:tcPr>
            <w:tcW w:type="dxa" w:w="2880"/>
          </w:tcPr>
          <w:p>
            <w:r>
              <w:t>boolean</w:t>
            </w:r>
          </w:p>
        </w:tc>
        <w:tc>
          <w:tcPr>
            <w:tcW w:type="dxa" w:w="2880"/>
          </w:tcPr>
          <w:p>
            <w:r>
              <w:t>Whether 2FA is enabled.</w:t>
            </w:r>
          </w:p>
        </w:tc>
      </w:tr>
      <w:tr>
        <w:tc>
          <w:tcPr>
            <w:tcW w:type="dxa" w:w="2880"/>
          </w:tcPr>
          <w:p>
            <w:r>
              <w:t>data.attributes.single_sign_on</w:t>
            </w:r>
          </w:p>
        </w:tc>
        <w:tc>
          <w:tcPr>
            <w:tcW w:type="dxa" w:w="2880"/>
          </w:tcPr>
          <w:p>
            <w:r>
              <w:t>boolean</w:t>
            </w:r>
          </w:p>
        </w:tc>
        <w:tc>
          <w:tcPr>
            <w:tcW w:type="dxa" w:w="2880"/>
          </w:tcPr>
          <w:p>
            <w:r>
              <w:t>Whether SSO is enabled.</w:t>
            </w:r>
          </w:p>
        </w:tc>
      </w:tr>
      <w:tr>
        <w:tc>
          <w:tcPr>
            <w:tcW w:type="dxa" w:w="2880"/>
          </w:tcPr>
          <w:p>
            <w:r>
              <w:t>data.attributes.agent_first_name</w:t>
            </w:r>
          </w:p>
        </w:tc>
        <w:tc>
          <w:tcPr>
            <w:tcW w:type="dxa" w:w="2880"/>
          </w:tcPr>
          <w:p>
            <w:r>
              <w:t>string | null</w:t>
            </w:r>
          </w:p>
        </w:tc>
        <w:tc>
          <w:tcPr>
            <w:tcW w:type="dxa" w:w="2880"/>
          </w:tcPr>
          <w:p>
            <w:r>
              <w:t>Agent first name (may be null).</w:t>
            </w:r>
          </w:p>
        </w:tc>
      </w:tr>
      <w:tr>
        <w:tc>
          <w:tcPr>
            <w:tcW w:type="dxa" w:w="2880"/>
          </w:tcPr>
          <w:p>
            <w:r>
              <w:t>data.attributes.agent_last_name</w:t>
            </w:r>
          </w:p>
        </w:tc>
        <w:tc>
          <w:tcPr>
            <w:tcW w:type="dxa" w:w="2880"/>
          </w:tcPr>
          <w:p>
            <w:r>
              <w:t>string | null</w:t>
            </w:r>
          </w:p>
        </w:tc>
        <w:tc>
          <w:tcPr>
            <w:tcW w:type="dxa" w:w="2880"/>
          </w:tcPr>
          <w:p>
            <w:r>
              <w:t>Agent last name (may be null).</w:t>
            </w:r>
          </w:p>
        </w:tc>
      </w:tr>
      <w:tr>
        <w:tc>
          <w:tcPr>
            <w:tcW w:type="dxa" w:w="2880"/>
          </w:tcPr>
          <w:p>
            <w:r>
              <w:t>data.attributes.agent_avatar</w:t>
            </w:r>
          </w:p>
        </w:tc>
        <w:tc>
          <w:tcPr>
            <w:tcW w:type="dxa" w:w="2880"/>
          </w:tcPr>
          <w:p>
            <w:r>
              <w:t>string | null</w:t>
            </w:r>
          </w:p>
        </w:tc>
        <w:tc>
          <w:tcPr>
            <w:tcW w:type="dxa" w:w="2880"/>
          </w:tcPr>
          <w:p>
            <w:r>
              <w:t>Agent avatar (may be null).</w:t>
            </w:r>
          </w:p>
        </w:tc>
      </w:tr>
      <w:tr>
        <w:tc>
          <w:tcPr>
            <w:tcW w:type="dxa" w:w="2880"/>
          </w:tcPr>
          <w:p>
            <w:r>
              <w:t>data.relationships.user.meta.included</w:t>
            </w:r>
          </w:p>
        </w:tc>
        <w:tc>
          <w:tcPr>
            <w:tcW w:type="dxa" w:w="2880"/>
          </w:tcPr>
          <w:p>
            <w:r>
              <w:t>boolean</w:t>
            </w:r>
          </w:p>
        </w:tc>
        <w:tc>
          <w:tcPr>
            <w:tcW w:type="dxa" w:w="2880"/>
          </w:tcPr>
          <w:p>
            <w:r>
              <w:t>Whether the related user resource is included.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'https://api.productive.io/api/v2/sessions' \</w:t>
        <w:br/>
        <w:t xml:space="preserve"> --header 'Accept: application/json' \</w:t>
        <w:br/>
        <w:t xml:space="preserve"> --header 'Content-Type: application/vnd.api+json' \</w:t>
        <w:br/>
        <w:t xml:space="preserve"> --data '{</w:t>
        <w:br/>
        <w:t xml:space="preserve"> "data": {</w:t>
        <w:br/>
        <w:t xml:space="preserve"> "type": "sessions",</w:t>
        <w:br/>
        <w:t xml:space="preserve"> "attributes": {</w:t>
        <w:br/>
        <w:t xml:space="preserve"> "email": "login@email.com",</w:t>
        <w:br/>
        <w:t xml:space="preserve"> "password": "123123"</w:t>
        <w:br/>
        <w:t xml:space="preserve">      }</w:t>
        <w:br/>
        <w:t xml:space="preserve">    }</w:t>
        <w:br/>
        <w:t xml:space="preserve">  }'</w:t>
      </w:r>
    </w:p>
    <w:p>
      <w:pPr>
        <w:pStyle w:val="Heading3"/>
      </w:pPr>
      <w:r>
        <w:t>Example Usage</w:t>
      </w:r>
    </w:p>
    <w:p>
      <w:pPr>
        <w:pStyle w:val="Heading3"/>
      </w:pPr>
      <w:r>
        <w:t>Example 1: Create a session (standard)</w:t>
      </w:r>
    </w:p>
    <w:p>
      <w:r>
        <w:rPr>
          <w:b/>
          <w:color w:val="666666"/>
          <w:sz w:val="16"/>
        </w:rPr>
        <w:t>[bash]</w:t>
      </w:r>
    </w:p>
    <w:p>
      <w:pPr>
        <w:shd w:fill="F2F2F2" w:val="clear"/>
      </w:pPr>
      <w:r>
        <w:rPr>
          <w:rFonts w:ascii="Courier New" w:hAnsi="Courier New"/>
          <w:sz w:val="17"/>
        </w:rPr>
        <w:t>curl -i -X POST 'https://api.productive.io/api/v2/sessions' \</w:t>
        <w:br/>
        <w:t xml:space="preserve"> -H 'Accept: application/json' \</w:t>
        <w:br/>
        <w:t xml:space="preserve"> -H 'Content-Type: application/vnd.api+json' \</w:t>
        <w:br/>
        <w:t xml:space="preserve"> -d '{</w:t>
        <w:br/>
        <w:t xml:space="preserve"> "data": {</w:t>
        <w:br/>
        <w:t xml:space="preserve"> "type": "sessions",</w:t>
        <w:br/>
        <w:t xml:space="preserve"> "attributes": {</w:t>
        <w:br/>
        <w:t xml:space="preserve"> "email": "user@mail.com",</w:t>
        <w:br/>
        <w:t xml:space="preserve"> "password": "123123"</w:t>
        <w:br/>
        <w:t xml:space="preserve">      }</w:t>
        <w:br/>
        <w:t xml:space="preserve">    }</w:t>
        <w:br/>
        <w:t xml:space="preserve">  }'</w:t>
      </w:r>
    </w:p>
    <w:p>
      <w:pPr>
        <w:pStyle w:val="Heading3"/>
      </w:pPr>
      <w:r>
        <w:t>Example 2: Create a session for another login</w:t>
      </w:r>
    </w:p>
    <w:p>
      <w:r>
        <w:rPr>
          <w:b/>
          <w:color w:val="666666"/>
          <w:sz w:val="16"/>
        </w:rPr>
        <w:t>[bash]</w:t>
      </w:r>
    </w:p>
    <w:p>
      <w:pPr>
        <w:shd w:fill="F2F2F2" w:val="clear"/>
      </w:pPr>
      <w:r>
        <w:rPr>
          <w:rFonts w:ascii="Courier New" w:hAnsi="Courier New"/>
          <w:sz w:val="17"/>
        </w:rPr>
        <w:t>curl -i -X POST 'https://api.productive.io/api/v2/sessions' \</w:t>
        <w:br/>
        <w:t xml:space="preserve"> -H 'Accept: application/json' \</w:t>
        <w:br/>
        <w:t xml:space="preserve"> -H 'Content-Type: application/vnd.api+json' \</w:t>
        <w:br/>
        <w:t xml:space="preserve"> -d '{</w:t>
        <w:br/>
        <w:t xml:space="preserve"> "data": {</w:t>
        <w:br/>
        <w:t xml:space="preserve"> "type": "sessions",</w:t>
        <w:br/>
        <w:t xml:space="preserve"> "attributes": {</w:t>
        <w:br/>
        <w:t xml:space="preserve"> "email": "login@email.com",</w:t>
        <w:br/>
        <w:t xml:space="preserve"> "password": "123123"</w:t>
        <w:br/>
        <w:t xml:space="preserve">      }</w:t>
        <w:br/>
        <w:t xml:space="preserve">    }</w:t>
        <w:br/>
        <w:t xml:space="preserve">  }'</w:t>
      </w:r>
    </w:p>
    <w:p>
      <w:pPr>
        <w:pStyle w:val="Heading3"/>
      </w:pPr>
      <w:r>
        <w:t>Behavior</w:t>
      </w:r>
    </w:p>
    <w:p>
      <w:pPr>
        <w:pStyle w:val="ListBullet"/>
      </w:pPr>
      <w:r>
        <w:t>Validates that the email exists and the password matches.</w:t>
      </w:r>
    </w:p>
    <w:p>
      <w:pPr>
        <w:pStyle w:val="ListBullet"/>
      </w:pPr>
      <w:r>
        <w:t>If valid, creates a new session and returns a session token and session metadata.</w:t>
      </w:r>
    </w:p>
    <w:p>
      <w:pPr>
        <w:pStyle w:val="ListBullet"/>
      </w:pPr>
      <w:r>
        <w:t xml:space="preserve">If invalid, returns an error when: </w:t>
        <w:br/>
        <w:br/>
        <w:t>password does not match, or</w:t>
        <w:br/>
        <w:t>email is not found.</w:t>
      </w:r>
    </w:p>
    <w:p>
      <w:pPr>
        <w:pStyle w:val="Heading3"/>
      </w:pPr>
      <w:r>
        <w:t>Error Handling</w:t>
      </w:r>
    </w:p>
    <w:p>
      <w:pPr>
        <w:pStyle w:val="ListBullet"/>
      </w:pPr>
      <w:r>
        <w:t>Error is returned when password is not matching.</w:t>
      </w:r>
    </w:p>
    <w:p>
      <w:pPr>
        <w:pStyle w:val="ListBullet"/>
      </w:pPr>
      <w:r>
        <w:t>Error is returned when email is not found.</w:t>
      </w:r>
    </w:p>
    <w:p>
      <w:r>
        <w:rPr>
          <w:b/>
        </w:rPr>
        <w:t>Note: Note: The scraped content mentions these error cases but does not include the HTTP status codes or example error bodies, so they cannot be documented here without guessing.</w:t>
      </w:r>
    </w:p>
    <w:p>
      <w:pPr>
        <w:pStyle w:val="Heading3"/>
      </w:pPr>
      <w:r>
        <w:t>Related sessions actions</w:t>
      </w:r>
    </w:p>
    <w:p>
      <w:pPr>
        <w:pStyle w:val="ListBullet"/>
      </w:pPr>
      <w:r>
        <w:t>[DELETE] Delete a Session — /api/v2/sessions/{{id}}</w:t>
      </w:r>
    </w:p>
    <w:p>
      <w:pPr>
        <w:pStyle w:val="ListBullet"/>
      </w:pPr>
      <w:r>
        <w:t>[GET] List Sessions — /api/v2/sessions</w:t>
      </w:r>
    </w:p>
    <w:p>
      <w:pPr>
        <w:pStyle w:val="ListBullet"/>
      </w:pPr>
      <w:r>
        <w:t>[PUT] Validate a Session’s OTP — /api/v2/sessions/{{id}}/validate_otp</w:t>
      </w:r>
    </w:p>
    <w:p>
      <w:r>
        <w:br w:type="page"/>
      </w:r>
    </w:p>
    <w:p>
      <w:pPr>
        <w:pStyle w:val="Heading2"/>
      </w:pPr>
      <w:r>
        <w:t>78. [GET] Get a Survey Response</w:t>
      </w:r>
    </w:p>
    <w:p>
      <w:r>
        <w:rPr>
          <w:b/>
        </w:rPr>
        <w:t xml:space="preserve">Endpoint: </w:t>
      </w:r>
      <w:r>
        <w:rPr>
          <w:rFonts w:ascii="Courier New" w:hAnsi="Courier New"/>
          <w:sz w:val="18"/>
        </w:rPr>
        <w:t>/api/v2/survey_responses/{{id}}</w:t>
      </w:r>
    </w:p>
    <w:p>
      <w:pPr>
        <w:pStyle w:val="Heading3"/>
      </w:pPr>
      <w:r>
        <w:t>Prerequisites</w:t>
      </w:r>
    </w:p>
    <w:p>
      <w:pPr>
        <w:pStyle w:val="ListBullet"/>
      </w:pPr>
      <w:r>
        <w:t>Must have access to the Survey Responses resource in Productive</w:t>
      </w:r>
    </w:p>
    <w:p>
      <w:pPr>
        <w:pStyle w:val="Heading3"/>
      </w:pPr>
      <w:r>
        <w:t>Method</w:t>
      </w:r>
    </w:p>
    <w:p>
      <w:r>
        <w:t>GET</w:t>
      </w:r>
    </w:p>
    <w:p>
      <w:pPr>
        <w:pStyle w:val="Heading3"/>
      </w:pPr>
      <w:r>
        <w:t>URL</w:t>
      </w:r>
    </w:p>
    <w:p>
      <w:r>
        <w:t>https://api.productive.io/api/v2/survey_responses/{{id}}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survey response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/survey_responses// or /survey_responses).</w:t>
      </w:r>
    </w:p>
    <w:p>
      <w:pPr>
        <w:pStyle w:val="ListBullet"/>
      </w:pPr>
      <w:r>
        <w:t>Always construct the path as /api/v2/survey_responses/{{id}}, where {{id}} is a non-empty value.</w:t>
      </w:r>
    </w:p>
    <w:p>
      <w:pPr>
        <w:pStyle w:val="ListBullet"/>
      </w:pPr>
      <w:r>
        <w:t>When executing the action, ensure to send Path Parameters in the URL and not in the body.</w:t>
      </w:r>
    </w:p>
    <w:p>
      <w:pPr>
        <w:pStyle w:val="ListBullet"/>
      </w:pPr>
      <w:r>
        <w:t>This endpoint does not document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/api/v2/survey_responses/1</w:t>
        <w:br/>
        <w:t>/api/v2/survey_responses/2</w:t>
      </w:r>
    </w:p>
    <w:p>
      <w:pPr>
        <w:pStyle w:val="Heading3"/>
      </w:pPr>
      <w:r>
        <w:t>Invalid Examples</w:t>
      </w:r>
    </w:p>
    <w:p>
      <w:r>
        <w:rPr>
          <w:b/>
          <w:color w:val="666666"/>
          <w:sz w:val="16"/>
        </w:rPr>
        <w:t>[http]</w:t>
      </w:r>
    </w:p>
    <w:p>
      <w:pPr>
        <w:shd w:fill="F2F2F2" w:val="clear"/>
      </w:pPr>
      <w:r>
        <w:rPr>
          <w:rFonts w:ascii="Courier New" w:hAnsi="Courier New"/>
          <w:sz w:val="17"/>
        </w:rPr>
        <w:t>/api/v2/survey_responses/</w:t>
        <w:br/>
        <w:t>/api/v2/survey_responses</w:t>
        <w:br/>
        <w:t>/api/v2/survey_responses//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Survey response ID.</w:t>
            </w:r>
          </w:p>
        </w:tc>
      </w:tr>
    </w:tbl>
    <w:p/>
    <w:p>
      <w:pPr>
        <w:pStyle w:val="Heading3"/>
      </w:pPr>
      <w:r>
        <w:t>Response</w:t>
      </w:r>
    </w:p>
    <w:p>
      <w:pPr>
        <w:pStyle w:val="Heading3"/>
      </w:pPr>
      <w:r>
        <w:t>Success Response (200 OK)</w:t>
      </w:r>
    </w:p>
    <w:p>
      <w:r>
        <w:rPr>
          <w:b/>
        </w:rPr>
        <w:t>Headers</w:t>
      </w:r>
    </w:p>
    <w:p>
      <w:pPr>
        <w:pStyle w:val="ListBullet"/>
      </w:pPr>
      <w:r>
        <w:t>Content-Type: application/vnd.api+json; charset=utf-8</w:t>
      </w:r>
    </w:p>
    <w:p>
      <w:r>
        <w:rPr>
          <w:b/>
        </w:rPr>
        <w:t>Body</w:t>
      </w:r>
    </w:p>
    <w:p>
      <w:r>
        <w:rPr>
          <w:b/>
          <w:color w:val="666666"/>
          <w:sz w:val="16"/>
        </w:rPr>
        <w:t>[json]</w:t>
      </w:r>
    </w:p>
    <w:p>
      <w:pPr>
        <w:shd w:fill="F2F2F2" w:val="clear"/>
      </w:pPr>
      <w:r>
        <w:rPr>
          <w:rFonts w:ascii="Courier New" w:hAnsi="Courier New"/>
          <w:sz w:val="17"/>
        </w:rPr>
        <w:t>{</w:t>
        <w:br/>
        <w:t xml:space="preserve"> "data": {</w:t>
        <w:br/>
        <w:t xml:space="preserve"> "id": "2",</w:t>
        <w:br/>
        <w:t xml:space="preserve"> "type": "survey_responses",</w:t>
        <w:br/>
        <w:t xml:space="preserve"> "attributes": {</w:t>
        <w:br/>
        <w:t xml:space="preserve"> "survey_fields": null,</w:t>
        <w:br/>
        <w:t xml:space="preserve"> "created_at": "2026-03-14T05:19:58.849+01:00",</w:t>
        <w:br/>
        <w:t xml:space="preserve"> "updated_at": "2026-03-14T05:19:58.849+01:00"</w:t>
        <w:br/>
        <w:t xml:space="preserve"> },</w:t>
        <w:br/>
        <w:t xml:space="preserve"> "relationships": {</w:t>
        <w:br/>
        <w:t xml:space="preserve"> "organization": {</w:t>
        <w:br/>
        <w:t xml:space="preserve"> "data": {</w:t>
        <w:br/>
        <w:t xml:space="preserve"> "type": "organizations",</w:t>
        <w:br/>
        <w:t xml:space="preserve"> "id": "2561"</w:t>
        <w:br/>
        <w:t xml:space="preserve"> }</w:t>
        <w:br/>
        <w:t xml:space="preserve"> },</w:t>
        <w:br/>
        <w:t xml:space="preserve"> "survey":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Survey response ID.</w:t>
            </w:r>
          </w:p>
        </w:tc>
      </w:tr>
      <w:tr>
        <w:tc>
          <w:tcPr>
            <w:tcW w:type="dxa" w:w="2880"/>
          </w:tcPr>
          <w:p>
            <w:r>
              <w:t>data.type</w:t>
            </w:r>
          </w:p>
        </w:tc>
        <w:tc>
          <w:tcPr>
            <w:tcW w:type="dxa" w:w="2880"/>
          </w:tcPr>
          <w:p>
            <w:r>
              <w:t>string</w:t>
            </w:r>
          </w:p>
        </w:tc>
        <w:tc>
          <w:tcPr>
            <w:tcW w:type="dxa" w:w="2880"/>
          </w:tcPr>
          <w:p>
            <w:r>
              <w:t>Resource type (survey_responses).</w:t>
            </w:r>
          </w:p>
        </w:tc>
      </w:tr>
      <w:tr>
        <w:tc>
          <w:tcPr>
            <w:tcW w:type="dxa" w:w="2880"/>
          </w:tcPr>
          <w:p>
            <w:r>
              <w:t>data.attributes</w:t>
            </w:r>
          </w:p>
        </w:tc>
        <w:tc>
          <w:tcPr>
            <w:tcW w:type="dxa" w:w="2880"/>
          </w:tcPr>
          <w:p>
            <w:r>
              <w:t>object</w:t>
            </w:r>
          </w:p>
        </w:tc>
        <w:tc>
          <w:tcPr>
            <w:tcW w:type="dxa" w:w="2880"/>
          </w:tcPr>
          <w:p>
            <w:r>
              <w:t>Survey response attributes.</w:t>
            </w:r>
          </w:p>
        </w:tc>
      </w:tr>
      <w:tr>
        <w:tc>
          <w:tcPr>
            <w:tcW w:type="dxa" w:w="2880"/>
          </w:tcPr>
          <w:p>
            <w:r>
              <w:t>data.attributes.survey_fields</w:t>
            </w:r>
          </w:p>
        </w:tc>
        <w:tc>
          <w:tcPr>
            <w:tcW w:type="dxa" w:w="2880"/>
          </w:tcPr>
          <w:p>
            <w:r>
              <w:t>null | object | array</w:t>
            </w:r>
          </w:p>
        </w:tc>
        <w:tc>
          <w:tcPr>
            <w:tcW w:type="dxa" w:w="2880"/>
          </w:tcPr>
          <w:p>
            <w:r>
              <w:t>Survey field values for the response (shown as null in example).</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data.attributes.updated_at</w:t>
            </w:r>
          </w:p>
        </w:tc>
        <w:tc>
          <w:tcPr>
            <w:tcW w:type="dxa" w:w="2880"/>
          </w:tcPr>
          <w:p>
            <w:r>
              <w:t>string</w:t>
            </w:r>
          </w:p>
        </w:tc>
        <w:tc>
          <w:tcPr>
            <w:tcW w:type="dxa" w:w="2880"/>
          </w:tcPr>
          <w:p>
            <w:r>
              <w:t>Last update timestamp (ISO 8601 with offset).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data.relationships.survey.meta.included</w:t>
            </w:r>
          </w:p>
        </w:tc>
        <w:tc>
          <w:tcPr>
            <w:tcW w:type="dxa" w:w="2880"/>
          </w:tcPr>
          <w:p>
            <w:r>
              <w:t>boolean</w:t>
            </w:r>
          </w:p>
        </w:tc>
        <w:tc>
          <w:tcPr>
            <w:tcW w:type="dxa" w:w="2880"/>
          </w:tcPr>
          <w:p>
            <w:r>
              <w:t>Whether the related survey is included in the response payload.</w:t>
            </w:r>
          </w:p>
        </w:tc>
      </w:tr>
      <w:tr>
        <w:tc>
          <w:tcPr>
            <w:tcW w:type="dxa" w:w="2880"/>
          </w:tcPr>
          <w:p>
            <w:r>
              <w:t>data.relationships.creator.meta.included</w:t>
            </w:r>
          </w:p>
        </w:tc>
        <w:tc>
          <w:tcPr>
            <w:tcW w:type="dxa" w:w="2880"/>
          </w:tcPr>
          <w:p>
            <w:r>
              <w:t>boolean</w:t>
            </w:r>
          </w:p>
        </w:tc>
        <w:tc>
          <w:tcPr>
            <w:tcW w:type="dxa" w:w="2880"/>
          </w:tcPr>
          <w:p>
            <w:r>
              <w:t>Whether the related creator is included in the response payload.</w:t>
            </w:r>
          </w:p>
        </w:tc>
      </w:tr>
      <w:tr>
        <w:tc>
          <w:tcPr>
            <w:tcW w:type="dxa" w:w="2880"/>
          </w:tcPr>
          <w:p>
            <w:r>
              <w:t>data.relationships.custom_field_attachments.meta.included</w:t>
            </w:r>
          </w:p>
        </w:tc>
        <w:tc>
          <w:tcPr>
            <w:tcW w:type="dxa" w:w="2880"/>
          </w:tcPr>
          <w:p>
            <w:r>
              <w:t>boolean</w:t>
            </w:r>
          </w:p>
        </w:tc>
        <w:tc>
          <w:tcPr>
            <w:tcW w:type="dxa" w:w="2880"/>
          </w:tcPr>
          <w:p>
            <w:r>
              <w:t>Whether related custom field attachments are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'https://api.productive.io/api/v2/survey_responses/2' \</w:t>
        <w:br/>
        <w:t xml:space="preserve"> --header 'Accept: application/json' \</w:t>
        <w:br/>
        <w:t xml:space="preserve"> --header 'Content-Type: application/vnd.api+json'</w:t>
      </w:r>
    </w:p>
    <w:p>
      <w:pPr>
        <w:pStyle w:val="Heading3"/>
      </w:pPr>
      <w:r>
        <w:t>Example Usage</w:t>
      </w:r>
    </w:p>
    <w:p>
      <w:pPr>
        <w:pStyle w:val="Heading3"/>
      </w:pPr>
      <w:r>
        <w:t>Example 1: Get survey response with ID 1</w:t>
      </w:r>
    </w:p>
    <w:p>
      <w:r>
        <w:rPr>
          <w:b/>
          <w:color w:val="666666"/>
          <w:sz w:val="16"/>
        </w:rPr>
        <w:t>[bash]</w:t>
      </w:r>
    </w:p>
    <w:p>
      <w:pPr>
        <w:shd w:fill="F2F2F2" w:val="clear"/>
      </w:pPr>
      <w:r>
        <w:rPr>
          <w:rFonts w:ascii="Courier New" w:hAnsi="Courier New"/>
          <w:sz w:val="17"/>
        </w:rPr>
        <w:t>curl -i 'https://api.productive.io/api/v2/survey_responses/1' \</w:t>
        <w:br/>
        <w:t xml:space="preserve"> -H 'Accept: application/json' \</w:t>
        <w:br/>
        <w:t xml:space="preserve"> -H 'Content-Type: application/vnd.api+json'</w:t>
      </w:r>
    </w:p>
    <w:p>
      <w:pPr>
        <w:pStyle w:val="Heading3"/>
      </w:pPr>
      <w:r>
        <w:t>Example 2: Get survey response with ID 2</w:t>
      </w:r>
    </w:p>
    <w:p>
      <w:r>
        <w:rPr>
          <w:b/>
          <w:color w:val="666666"/>
          <w:sz w:val="16"/>
        </w:rPr>
        <w:t>[bash]</w:t>
      </w:r>
    </w:p>
    <w:p>
      <w:pPr>
        <w:shd w:fill="F2F2F2" w:val="clear"/>
      </w:pPr>
      <w:r>
        <w:rPr>
          <w:rFonts w:ascii="Courier New" w:hAnsi="Courier New"/>
          <w:sz w:val="17"/>
        </w:rPr>
        <w:t>curl -i 'https://api.productive.io/api/v2/survey_responses/2' \</w:t>
        <w:br/>
        <w:t xml:space="preserve"> -H 'Accept: application/json' \</w:t>
        <w:br/>
        <w:t xml:space="preserve"> -H 'Content-Type: application/vnd.api+json'</w:t>
      </w:r>
    </w:p>
    <w:p>
      <w:pPr>
        <w:pStyle w:val="Heading3"/>
      </w:pPr>
      <w:r>
        <w:t>Notes</w:t>
      </w:r>
    </w:p>
    <w:p>
      <w:pPr>
        <w:pStyle w:val="ListBullet"/>
      </w:pPr>
      <w:r>
        <w:t>The scraped documentation shows browser-style Accept values; this knowledge file uses Accept: application/json since the response body is JSON:API (application/vnd.api+json).</w:t>
      </w:r>
    </w:p>
    <w:p>
      <w:pPr>
        <w:pStyle w:val="Heading3"/>
      </w:pPr>
      <w:r>
        <w:t>Related surveyResponses actions</w:t>
      </w:r>
    </w:p>
    <w:p>
      <w:pPr>
        <w:pStyle w:val="ListBullet"/>
      </w:pPr>
      <w:r>
        <w:t>[DELETE] Delete a Survey Response — /api/v2/survey_responses/{{id}}</w:t>
      </w:r>
    </w:p>
    <w:p>
      <w:pPr>
        <w:pStyle w:val="ListBullet"/>
      </w:pPr>
      <w:r>
        <w:t>[POST] Create a Survey Response — /survey_responses</w:t>
      </w:r>
    </w:p>
    <w:p>
      <w:pPr>
        <w:pStyle w:val="ListBullet"/>
      </w:pPr>
      <w:r>
        <w:t>[GET] List Survey Responses — /api/v2/survey_responses</w:t>
      </w:r>
    </w:p>
    <w:p>
      <w:r>
        <w:br w:type="page"/>
      </w:r>
    </w:p>
    <w:p>
      <w:pPr>
        <w:pStyle w:val="Heading2"/>
      </w:pPr>
      <w:r>
        <w:t>79. [POST] Create a Survey Response</w:t>
      </w:r>
    </w:p>
    <w:p>
      <w:r>
        <w:rPr>
          <w:b/>
        </w:rPr>
        <w:t xml:space="preserve">Endpoint: </w:t>
      </w:r>
      <w:r>
        <w:rPr>
          <w:rFonts w:ascii="Courier New" w:hAnsi="Courier New"/>
          <w:sz w:val="18"/>
        </w:rPr>
        <w:t>/survey_responses</w:t>
      </w:r>
    </w:p>
    <w:p>
      <w:pPr>
        <w:pStyle w:val="Heading3"/>
      </w:pPr>
      <w:r>
        <w:t>Prerequisites</w:t>
      </w:r>
    </w:p>
    <w:p>
      <w:pPr>
        <w:pStyle w:val="ListBullet"/>
      </w:pPr>
      <w:r>
        <w:t>Must have permission to create survey_responses</w:t>
      </w:r>
    </w:p>
    <w:p>
      <w:pPr>
        <w:pStyle w:val="Heading3"/>
      </w:pPr>
      <w:r>
        <w:t>Method</w:t>
      </w:r>
    </w:p>
    <w:p>
      <w:r>
        <w:t>POST</w:t>
      </w:r>
    </w:p>
    <w:p>
      <w:pPr>
        <w:pStyle w:val="Heading3"/>
      </w:pPr>
      <w:r>
        <w:t>URL</w:t>
      </w:r>
    </w:p>
    <w:p>
      <w:r>
        <w:t>https://api.productive.io/api/v2/survey_responses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survey response when the provided parameters are valid.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survey_id</w:t>
            </w:r>
          </w:p>
        </w:tc>
        <w:tc>
          <w:tcPr>
            <w:tcW w:type="dxa" w:w="2880"/>
          </w:tcPr>
          <w:p>
            <w:r>
              <w:t>number</w:t>
            </w:r>
          </w:p>
        </w:tc>
        <w:tc>
          <w:tcPr>
            <w:tcW w:type="dxa" w:w="2880"/>
          </w:tcPr>
          <w:p>
            <w:r>
              <w:t>Survey ID.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creator_id</w:t>
            </w:r>
          </w:p>
        </w:tc>
        <w:tc>
          <w:tcPr>
            <w:tcW w:type="dxa" w:w="2880"/>
          </w:tcPr>
          <w:p>
            <w:r>
              <w:t>number</w:t>
            </w:r>
          </w:p>
        </w:tc>
        <w:tc>
          <w:tcPr>
            <w:tcW w:type="dxa" w:w="2880"/>
          </w:tcPr>
          <w:p>
            <w:r>
              <w:t>Creator ID. Example: 1.</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"survey_responses".</w:t>
            </w:r>
          </w:p>
        </w:tc>
      </w:tr>
      <w:tr>
        <w:tc>
          <w:tcPr>
            <w:tcW w:type="dxa" w:w="2880"/>
          </w:tcPr>
          <w:p>
            <w:r>
              <w:t>data.attributes</w:t>
            </w:r>
          </w:p>
        </w:tc>
        <w:tc>
          <w:tcPr>
            <w:tcW w:type="dxa" w:w="2880"/>
          </w:tcPr>
          <w:p>
            <w:r>
              <w:t>object</w:t>
            </w:r>
          </w:p>
        </w:tc>
        <w:tc>
          <w:tcPr>
            <w:tcW w:type="dxa" w:w="2880"/>
          </w:tcPr>
          <w:p>
            <w:r>
              <w:t>Resource attributes.</w:t>
            </w:r>
          </w:p>
        </w:tc>
      </w:tr>
      <w:tr>
        <w:tc>
          <w:tcPr>
            <w:tcW w:type="dxa" w:w="2880"/>
          </w:tcPr>
          <w:p>
            <w:r>
              <w:t>data.attributes.survey_id</w:t>
            </w:r>
          </w:p>
        </w:tc>
        <w:tc>
          <w:tcPr>
            <w:tcW w:type="dxa" w:w="2880"/>
          </w:tcPr>
          <w:p>
            <w:r>
              <w:t>number</w:t>
            </w:r>
          </w:p>
        </w:tc>
        <w:tc>
          <w:tcPr>
            <w:tcW w:type="dxa" w:w="2880"/>
          </w:tcPr>
          <w:p>
            <w:r>
              <w:t>Survey ID (also documented as a required URI/query parameter). Example: 28.</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"3",</w:t>
        <w:br/>
        <w:t xml:space="preserve"> "type": "survey_responses",</w:t>
        <w:br/>
        <w:t xml:space="preserve"> "attributes": {</w:t>
        <w:br/>
        <w:t xml:space="preserve"> "survey_fields": null,</w:t>
        <w:br/>
        <w:t xml:space="preserve"> "created_at": "2026-03-14T05:19:58.947+01:00",</w:t>
        <w:br/>
        <w:t xml:space="preserve"> "updated_at": "2026-03-14T05:19:58.947+01:00"</w:t>
        <w:br/>
        <w:t xml:space="preserve"> },</w:t>
        <w:br/>
        <w:t xml:space="preserve"> "relationships": {</w:t>
        <w:br/>
        <w:t xml:space="preserve"> "organization": {</w:t>
        <w:br/>
        <w:t xml:space="preserve"> "data": {</w:t>
        <w:br/>
        <w:t xml:space="preserve"> "type": "organizations",</w:t>
        <w:br/>
        <w:t xml:space="preserve"> "id": "2562"</w:t>
        <w:br/>
        <w:t xml:space="preserve"> }</w:t>
        <w:br/>
        <w:t xml:space="preserve"> },</w:t>
        <w:br/>
        <w:t xml:space="preserve"> "survey":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survey response resource.</w:t>
            </w:r>
          </w:p>
        </w:tc>
      </w:tr>
      <w:tr>
        <w:tc>
          <w:tcPr>
            <w:tcW w:type="dxa" w:w="2880"/>
          </w:tcPr>
          <w:p>
            <w:r>
              <w:t>data.id</w:t>
            </w:r>
          </w:p>
        </w:tc>
        <w:tc>
          <w:tcPr>
            <w:tcW w:type="dxa" w:w="2880"/>
          </w:tcPr>
          <w:p>
            <w:r>
              <w:t>string</w:t>
            </w:r>
          </w:p>
        </w:tc>
        <w:tc>
          <w:tcPr>
            <w:tcW w:type="dxa" w:w="2880"/>
          </w:tcPr>
          <w:p>
            <w:r>
              <w:t>ID of the created survey response.</w:t>
            </w:r>
          </w:p>
        </w:tc>
      </w:tr>
      <w:tr>
        <w:tc>
          <w:tcPr>
            <w:tcW w:type="dxa" w:w="2880"/>
          </w:tcPr>
          <w:p>
            <w:r>
              <w:t>data.type</w:t>
            </w:r>
          </w:p>
        </w:tc>
        <w:tc>
          <w:tcPr>
            <w:tcW w:type="dxa" w:w="2880"/>
          </w:tcPr>
          <w:p>
            <w:r>
              <w:t>string</w:t>
            </w:r>
          </w:p>
        </w:tc>
        <w:tc>
          <w:tcPr>
            <w:tcW w:type="dxa" w:w="2880"/>
          </w:tcPr>
          <w:p>
            <w:r>
              <w:t>Resource type ("survey_responses").</w:t>
            </w:r>
          </w:p>
        </w:tc>
      </w:tr>
      <w:tr>
        <w:tc>
          <w:tcPr>
            <w:tcW w:type="dxa" w:w="2880"/>
          </w:tcPr>
          <w:p>
            <w:r>
              <w:t>data.attributes</w:t>
            </w:r>
          </w:p>
        </w:tc>
        <w:tc>
          <w:tcPr>
            <w:tcW w:type="dxa" w:w="2880"/>
          </w:tcPr>
          <w:p>
            <w:r>
              <w:t>object</w:t>
            </w:r>
          </w:p>
        </w:tc>
        <w:tc>
          <w:tcPr>
            <w:tcW w:type="dxa" w:w="2880"/>
          </w:tcPr>
          <w:p>
            <w:r>
              <w:t>Survey response attributes.</w:t>
            </w:r>
          </w:p>
        </w:tc>
      </w:tr>
      <w:tr>
        <w:tc>
          <w:tcPr>
            <w:tcW w:type="dxa" w:w="2880"/>
          </w:tcPr>
          <w:p>
            <w:r>
              <w:t>data.attributes.survey_fields</w:t>
            </w:r>
          </w:p>
        </w:tc>
        <w:tc>
          <w:tcPr>
            <w:tcW w:type="dxa" w:w="2880"/>
          </w:tcPr>
          <w:p>
            <w:r>
              <w:t>any</w:t>
            </w:r>
          </w:p>
        </w:tc>
        <w:tc>
          <w:tcPr>
            <w:tcW w:type="dxa" w:w="2880"/>
          </w:tcPr>
          <w:p>
            <w:r>
              <w:t>Survey fields payload (returned as null in the example).</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data.relationships.survey.meta.included</w:t>
            </w:r>
          </w:p>
        </w:tc>
        <w:tc>
          <w:tcPr>
            <w:tcW w:type="dxa" w:w="2880"/>
          </w:tcPr>
          <w:p>
            <w:r>
              <w:t>boolean</w:t>
            </w:r>
          </w:p>
        </w:tc>
        <w:tc>
          <w:tcPr>
            <w:tcW w:type="dxa" w:w="2880"/>
          </w:tcPr>
          <w:p>
            <w:r>
              <w:t>Whether the related survey is included in the response payload.</w:t>
            </w:r>
          </w:p>
        </w:tc>
      </w:tr>
      <w:tr>
        <w:tc>
          <w:tcPr>
            <w:tcW w:type="dxa" w:w="2880"/>
          </w:tcPr>
          <w:p>
            <w:r>
              <w:t>data.relationships.creator.meta.included</w:t>
            </w:r>
          </w:p>
        </w:tc>
        <w:tc>
          <w:tcPr>
            <w:tcW w:type="dxa" w:w="2880"/>
          </w:tcPr>
          <w:p>
            <w:r>
              <w:t>boolean</w:t>
            </w:r>
          </w:p>
        </w:tc>
        <w:tc>
          <w:tcPr>
            <w:tcW w:type="dxa" w:w="2880"/>
          </w:tcPr>
          <w:p>
            <w:r>
              <w:t>Whether the creator is included in the response payload.</w:t>
            </w:r>
          </w:p>
        </w:tc>
      </w:tr>
      <w:tr>
        <w:tc>
          <w:tcPr>
            <w:tcW w:type="dxa" w:w="2880"/>
          </w:tcPr>
          <w:p>
            <w:r>
              <w:t>data.relationships.custom_field_attachments.meta.included</w:t>
            </w:r>
          </w:p>
        </w:tc>
        <w:tc>
          <w:tcPr>
            <w:tcW w:type="dxa" w:w="2880"/>
          </w:tcPr>
          <w:p>
            <w:r>
              <w:t>boolean</w:t>
            </w:r>
          </w:p>
        </w:tc>
        <w:tc>
          <w:tcPr>
            <w:tcW w:type="dxa" w:w="2880"/>
          </w:tcPr>
          <w:p>
            <w:r>
              <w:t>Whether custom field attachments are included in the response payload.</w:t>
            </w:r>
          </w:p>
        </w:tc>
      </w:tr>
      <w:tr>
        <w:tc>
          <w:tcPr>
            <w:tcW w:type="dxa" w:w="2880"/>
          </w:tcPr>
          <w:p>
            <w:r>
              <w:t>meta</w:t>
            </w:r>
          </w:p>
        </w:tc>
        <w:tc>
          <w:tcPr>
            <w:tcW w:type="dxa" w:w="2880"/>
          </w:tcPr>
          <w:p>
            <w:r>
              <w:t>object</w:t>
            </w:r>
          </w:p>
        </w:tc>
        <w:tc>
          <w:tcPr>
            <w:tcW w:type="dxa" w:w="2880"/>
          </w:tcPr>
          <w:p>
            <w:r>
              <w:t>Top-level metadata (empty object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"https://api.productive.io/api/v2/survey_responses?survey_id=28" \</w:t>
        <w:br/>
        <w:t xml:space="preserve"> --header "Accept: application/json" \</w:t>
        <w:br/>
        <w:t xml:space="preserve"> --header "Content-Type: application/vnd.api+json" \</w:t>
        <w:br/>
        <w:t xml:space="preserve"> --data '{</w:t>
        <w:br/>
        <w:t xml:space="preserve"> "data": {</w:t>
        <w:br/>
        <w:t xml:space="preserve"> "type": "survey_responses",</w:t>
        <w:br/>
        <w:t xml:space="preserve"> "attributes": {</w:t>
        <w:br/>
        <w:t xml:space="preserve"> "survey_id": 28</w:t>
        <w:br/>
        <w:t xml:space="preserve">      }</w:t>
        <w:br/>
        <w:t xml:space="preserve">    }</w:t>
        <w:br/>
        <w:t xml:space="preserve">  }'</w:t>
      </w:r>
    </w:p>
    <w:p>
      <w:pPr>
        <w:pStyle w:val="Heading3"/>
      </w:pPr>
      <w:r>
        <w:t>Example Usage</w:t>
      </w:r>
    </w:p>
    <w:p>
      <w:pPr>
        <w:pStyle w:val="Heading3"/>
      </w:pPr>
      <w:r>
        <w:t>Example 1: Create a survey response (minimum)</w:t>
      </w:r>
    </w:p>
    <w:p>
      <w:r>
        <w:rPr>
          <w:b/>
          <w:color w:val="666666"/>
          <w:sz w:val="16"/>
        </w:rPr>
        <w:t>[bash]</w:t>
      </w:r>
    </w:p>
    <w:p>
      <w:pPr>
        <w:shd w:fill="F2F2F2" w:val="clear"/>
      </w:pPr>
      <w:r>
        <w:rPr>
          <w:rFonts w:ascii="Courier New" w:hAnsi="Courier New"/>
          <w:sz w:val="17"/>
        </w:rPr>
        <w:t>curl -X POST "https://api.productive.io/api/v2/survey_responses?survey_id=28" \</w:t>
        <w:br/>
        <w:t xml:space="preserve"> -H "Accept: application/json" \</w:t>
        <w:br/>
        <w:t xml:space="preserve"> -H "Content-Type: application/vnd.api+json" \</w:t>
        <w:br/>
        <w:t xml:space="preserve"> -d '{</w:t>
        <w:br/>
        <w:t xml:space="preserve"> "data": {</w:t>
        <w:br/>
        <w:t xml:space="preserve"> "type": "survey_responses",</w:t>
        <w:br/>
        <w:t xml:space="preserve"> "attributes": {</w:t>
        <w:br/>
        <w:t xml:space="preserve"> "survey_id": 28</w:t>
        <w:br/>
        <w:t xml:space="preserve">      }</w:t>
        <w:br/>
        <w:t xml:space="preserve">    }</w:t>
        <w:br/>
        <w:t xml:space="preserve">  }'</w:t>
      </w:r>
    </w:p>
    <w:p>
      <w:pPr>
        <w:pStyle w:val="Heading3"/>
      </w:pPr>
      <w:r>
        <w:t>Example 2: Create a survey response with creator_id</w:t>
      </w:r>
    </w:p>
    <w:p>
      <w:r>
        <w:rPr>
          <w:b/>
          <w:color w:val="666666"/>
          <w:sz w:val="16"/>
        </w:rPr>
        <w:t>[bash]</w:t>
      </w:r>
    </w:p>
    <w:p>
      <w:pPr>
        <w:shd w:fill="F2F2F2" w:val="clear"/>
      </w:pPr>
      <w:r>
        <w:rPr>
          <w:rFonts w:ascii="Courier New" w:hAnsi="Courier New"/>
          <w:sz w:val="17"/>
        </w:rPr>
        <w:t>curl -X POST "https://api.productive.io/api/v2/survey_responses?survey_id=28&amp;creator_id=1" \</w:t>
        <w:br/>
        <w:t xml:space="preserve"> -H "Accept: application/json" \</w:t>
        <w:br/>
        <w:t xml:space="preserve"> -H "Content-Type: application/vnd.api+json" \</w:t>
        <w:br/>
        <w:t xml:space="preserve"> -d '{</w:t>
        <w:br/>
        <w:t xml:space="preserve"> "data": {</w:t>
        <w:br/>
        <w:t xml:space="preserve"> "type": "survey_responses",</w:t>
        <w:br/>
        <w:t xml:space="preserve"> "attributes": {</w:t>
        <w:br/>
        <w:t xml:space="preserve"> "survey_id": 28</w:t>
        <w:br/>
        <w:t xml:space="preserve">      }</w:t>
        <w:br/>
        <w:t xml:space="preserve">    }</w:t>
        <w:br/>
        <w:t xml:space="preserve">  }'</w:t>
      </w:r>
    </w:p>
    <w:p>
      <w:pPr>
        <w:pStyle w:val="Heading3"/>
      </w:pPr>
      <w:r>
        <w:t>Notes</w:t>
      </w:r>
    </w:p>
    <w:p>
      <w:pPr>
        <w:pStyle w:val="ListBullet"/>
      </w:pPr>
      <w:r>
        <w:t>The documentation shows survey_id as a required URI parameter and also inside data.attributes.survey_id. Follow the API’s expectations as documented; the examples include it in the JSON:API body, and the parameter list marks it as required in the URL (query/URI).</w:t>
      </w:r>
    </w:p>
    <w:p>
      <w:pPr>
        <w:pStyle w:val="Heading3"/>
      </w:pPr>
      <w:r>
        <w:t>Related surveyResponses actions</w:t>
      </w:r>
    </w:p>
    <w:p>
      <w:pPr>
        <w:pStyle w:val="ListBullet"/>
      </w:pPr>
      <w:r>
        <w:t>[DELETE] Delete a Survey Response — /api/v2/survey_responses/{{id}}</w:t>
      </w:r>
    </w:p>
    <w:p>
      <w:pPr>
        <w:pStyle w:val="ListBullet"/>
      </w:pPr>
      <w:r>
        <w:t>[GET] Get a Survey Response — /api/v2/survey_responses/{{id}}</w:t>
      </w:r>
    </w:p>
    <w:p>
      <w:pPr>
        <w:pStyle w:val="ListBullet"/>
      </w:pPr>
      <w:r>
        <w:t>[GET] List Survey Responses — /api/v2/survey_responses</w:t>
      </w:r>
    </w:p>
    <w:p>
      <w:r>
        <w:br w:type="page"/>
      </w:r>
    </w:p>
    <w:p>
      <w:pPr>
        <w:pStyle w:val="Heading2"/>
      </w:pPr>
      <w:r>
        <w:t>80. [GET] Get a Survey</w:t>
      </w:r>
    </w:p>
    <w:p>
      <w:r>
        <w:rPr>
          <w:b/>
        </w:rPr>
        <w:t xml:space="preserve">Endpoint: </w:t>
      </w:r>
      <w:r>
        <w:rPr>
          <w:rFonts w:ascii="Courier New" w:hAnsi="Courier New"/>
          <w:sz w:val="18"/>
        </w:rPr>
        <w:t>/api/v2/surveys/{{id}}</w:t>
      </w:r>
    </w:p>
    <w:p>
      <w:pPr>
        <w:pStyle w:val="Heading3"/>
      </w:pPr>
      <w:r>
        <w:t>Prerequisites</w:t>
      </w:r>
    </w:p>
    <w:p>
      <w:pPr>
        <w:pStyle w:val="ListBullet"/>
      </w:pPr>
      <w:r>
        <w:t>Must have access to the requested survey</w:t>
      </w:r>
    </w:p>
    <w:p>
      <w:pPr>
        <w:pStyle w:val="Heading3"/>
      </w:pPr>
      <w:r>
        <w:t>Method</w:t>
      </w:r>
    </w:p>
    <w:p>
      <w:r>
        <w:t>GET</w:t>
      </w:r>
    </w:p>
    <w:p>
      <w:pPr>
        <w:pStyle w:val="Heading3"/>
      </w:pPr>
      <w:r>
        <w:t>URL</w:t>
      </w:r>
    </w:p>
    <w:p>
      <w:r>
        <w:t>https://api.productive.io/api/v2/surveys/{{id}}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survey by its survey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/api/v2/surveys/).</w:t>
      </w:r>
    </w:p>
    <w:p>
      <w:pPr>
        <w:pStyle w:val="ListBullet"/>
      </w:pPr>
      <w:r>
        <w:t>Always construct the path as /api/v2/surveys/{{id}},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/api/v2/surveys/1</w:t>
        <w:br/>
        <w:t>/api/v2/surveys/4</w:t>
      </w:r>
    </w:p>
    <w:p>
      <w:pPr>
        <w:pStyle w:val="Heading3"/>
      </w:pPr>
      <w:r>
        <w:t>Invalid Examples</w:t>
      </w:r>
    </w:p>
    <w:p>
      <w:r>
        <w:rPr>
          <w:b/>
          <w:color w:val="666666"/>
          <w:sz w:val="16"/>
        </w:rPr>
        <w:t>[http]</w:t>
      </w:r>
    </w:p>
    <w:p>
      <w:pPr>
        <w:shd w:fill="F2F2F2" w:val="clear"/>
      </w:pPr>
      <w:r>
        <w:rPr>
          <w:rFonts w:ascii="Courier New" w:hAnsi="Courier New"/>
          <w:sz w:val="17"/>
        </w:rPr>
        <w:t>/api/v2/surveys/</w:t>
        <w:br/>
        <w:t>/api/v2/surveys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Survey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"4",</w:t>
        <w:br/>
        <w:t xml:space="preserve"> "type": "surveys",</w:t>
        <w:br/>
        <w:t xml:space="preserve"> "attributes": {</w:t>
        <w:br/>
        <w:t xml:space="preserve"> "title": "Survey4",</w:t>
        <w:br/>
        <w:t xml:space="preserve"> "description": null,</w:t>
        <w:br/>
        <w:t xml:space="preserve"> "public_uuid": "466a5b8f-73be-5793-bb79-6c247f719f61",</w:t>
        <w:br/>
        <w:t xml:space="preserve"> "submission_access": "nobody",</w:t>
        <w:br/>
        <w:t xml:space="preserve"> "created_at": "2026-03-14T05:19:49.551+01:00",</w:t>
        <w:br/>
        <w:t xml:space="preserve"> "updated_at": "2026-03-14T05:19:49.555+01:00"</w:t>
        <w:br/>
        <w:t xml:space="preserve"> },</w:t>
        <w:br/>
        <w:t xml:space="preserve"> "relationships": {</w:t>
        <w:br/>
        <w:t xml:space="preserve"> "organization": {</w:t>
        <w:br/>
        <w:t xml:space="preserve"> "data": {</w:t>
        <w:br/>
        <w:t xml:space="preserve"> "type": "organizations",</w:t>
        <w:br/>
        <w:t xml:space="preserve"> "id": "2451"</w:t>
        <w:br/>
        <w:t xml:space="preserve"> }</w:t>
        <w:br/>
        <w:t xml:space="preserve"> },</w:t>
        <w:br/>
        <w:t xml:space="preserve"> "project":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survey resource wrapper.</w:t>
            </w:r>
          </w:p>
        </w:tc>
      </w:tr>
      <w:tr>
        <w:tc>
          <w:tcPr>
            <w:tcW w:type="dxa" w:w="2880"/>
          </w:tcPr>
          <w:p>
            <w:r>
              <w:t>data.id</w:t>
            </w:r>
          </w:p>
        </w:tc>
        <w:tc>
          <w:tcPr>
            <w:tcW w:type="dxa" w:w="2880"/>
          </w:tcPr>
          <w:p>
            <w:r>
              <w:t>string</w:t>
            </w:r>
          </w:p>
        </w:tc>
        <w:tc>
          <w:tcPr>
            <w:tcW w:type="dxa" w:w="2880"/>
          </w:tcPr>
          <w:p>
            <w:r>
              <w:t>Survey ID.</w:t>
            </w:r>
          </w:p>
        </w:tc>
      </w:tr>
      <w:tr>
        <w:tc>
          <w:tcPr>
            <w:tcW w:type="dxa" w:w="2880"/>
          </w:tcPr>
          <w:p>
            <w:r>
              <w:t>data.type</w:t>
            </w:r>
          </w:p>
        </w:tc>
        <w:tc>
          <w:tcPr>
            <w:tcW w:type="dxa" w:w="2880"/>
          </w:tcPr>
          <w:p>
            <w:r>
              <w:t>string</w:t>
            </w:r>
          </w:p>
        </w:tc>
        <w:tc>
          <w:tcPr>
            <w:tcW w:type="dxa" w:w="2880"/>
          </w:tcPr>
          <w:p>
            <w:r>
              <w:t>Resource type (e.g., "surveys").</w:t>
            </w:r>
          </w:p>
        </w:tc>
      </w:tr>
      <w:tr>
        <w:tc>
          <w:tcPr>
            <w:tcW w:type="dxa" w:w="2880"/>
          </w:tcPr>
          <w:p>
            <w:r>
              <w:t>data.attributes</w:t>
            </w:r>
          </w:p>
        </w:tc>
        <w:tc>
          <w:tcPr>
            <w:tcW w:type="dxa" w:w="2880"/>
          </w:tcPr>
          <w:p>
            <w:r>
              <w:t>object</w:t>
            </w:r>
          </w:p>
        </w:tc>
        <w:tc>
          <w:tcPr>
            <w:tcW w:type="dxa" w:w="2880"/>
          </w:tcPr>
          <w:p>
            <w:r>
              <w:t>Survey attributes.</w:t>
            </w:r>
          </w:p>
        </w:tc>
      </w:tr>
      <w:tr>
        <w:tc>
          <w:tcPr>
            <w:tcW w:type="dxa" w:w="2880"/>
          </w:tcPr>
          <w:p>
            <w:r>
              <w:t>data.attributes.title</w:t>
            </w:r>
          </w:p>
        </w:tc>
        <w:tc>
          <w:tcPr>
            <w:tcW w:type="dxa" w:w="2880"/>
          </w:tcPr>
          <w:p>
            <w:r>
              <w:t>string</w:t>
            </w:r>
          </w:p>
        </w:tc>
        <w:tc>
          <w:tcPr>
            <w:tcW w:type="dxa" w:w="2880"/>
          </w:tcPr>
          <w:p>
            <w:r>
              <w:t>Survey title.</w:t>
            </w:r>
          </w:p>
        </w:tc>
      </w:tr>
      <w:tr>
        <w:tc>
          <w:tcPr>
            <w:tcW w:type="dxa" w:w="2880"/>
          </w:tcPr>
          <w:p>
            <w:r>
              <w:t>data.attributes.description</w:t>
            </w:r>
          </w:p>
        </w:tc>
        <w:tc>
          <w:tcPr>
            <w:tcW w:type="dxa" w:w="2880"/>
          </w:tcPr>
          <w:p>
            <w:r>
              <w:t>string | null</w:t>
            </w:r>
          </w:p>
        </w:tc>
        <w:tc>
          <w:tcPr>
            <w:tcW w:type="dxa" w:w="2880"/>
          </w:tcPr>
          <w:p>
            <w:r>
              <w:t>Survey description.</w:t>
            </w:r>
          </w:p>
        </w:tc>
      </w:tr>
      <w:tr>
        <w:tc>
          <w:tcPr>
            <w:tcW w:type="dxa" w:w="2880"/>
          </w:tcPr>
          <w:p>
            <w:r>
              <w:t>data.attributes.public_uuid</w:t>
            </w:r>
          </w:p>
        </w:tc>
        <w:tc>
          <w:tcPr>
            <w:tcW w:type="dxa" w:w="2880"/>
          </w:tcPr>
          <w:p>
            <w:r>
              <w:t>string</w:t>
            </w:r>
          </w:p>
        </w:tc>
        <w:tc>
          <w:tcPr>
            <w:tcW w:type="dxa" w:w="2880"/>
          </w:tcPr>
          <w:p>
            <w:r>
              <w:t>Public UUID for the survey.</w:t>
            </w:r>
          </w:p>
        </w:tc>
      </w:tr>
      <w:tr>
        <w:tc>
          <w:tcPr>
            <w:tcW w:type="dxa" w:w="2880"/>
          </w:tcPr>
          <w:p>
            <w:r>
              <w:t>data.attributes.submission_access</w:t>
            </w:r>
          </w:p>
        </w:tc>
        <w:tc>
          <w:tcPr>
            <w:tcW w:type="dxa" w:w="2880"/>
          </w:tcPr>
          <w:p>
            <w:r>
              <w:t>string</w:t>
            </w:r>
          </w:p>
        </w:tc>
        <w:tc>
          <w:tcPr>
            <w:tcW w:type="dxa" w:w="2880"/>
          </w:tcPr>
          <w:p>
            <w:r>
              <w:t>Submission access setting (example value: "nobody").</w:t>
            </w:r>
          </w:p>
        </w:tc>
      </w:tr>
      <w:tr>
        <w:tc>
          <w:tcPr>
            <w:tcW w:type="dxa" w:w="2880"/>
          </w:tcPr>
          <w:p>
            <w:r>
              <w:t>data.attributes.created_at</w:t>
            </w:r>
          </w:p>
        </w:tc>
        <w:tc>
          <w:tcPr>
            <w:tcW w:type="dxa" w:w="2880"/>
          </w:tcPr>
          <w:p>
            <w:r>
              <w:t>string</w:t>
            </w:r>
          </w:p>
        </w:tc>
        <w:tc>
          <w:tcPr>
            <w:tcW w:type="dxa" w:w="2880"/>
          </w:tcPr>
          <w:p>
            <w:r>
              <w:t>ISO 8601 timestamp when the survey was created.</w:t>
            </w:r>
          </w:p>
        </w:tc>
      </w:tr>
      <w:tr>
        <w:tc>
          <w:tcPr>
            <w:tcW w:type="dxa" w:w="2880"/>
          </w:tcPr>
          <w:p>
            <w:r>
              <w:t>data.attributes.updated_at</w:t>
            </w:r>
          </w:p>
        </w:tc>
        <w:tc>
          <w:tcPr>
            <w:tcW w:type="dxa" w:w="2880"/>
          </w:tcPr>
          <w:p>
            <w:r>
              <w:t>string</w:t>
            </w:r>
          </w:p>
        </w:tc>
        <w:tc>
          <w:tcPr>
            <w:tcW w:type="dxa" w:w="2880"/>
          </w:tcPr>
          <w:p>
            <w:r>
              <w:t>ISO 8601 timestamp when the survey was last updated.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w:t>
            </w:r>
          </w:p>
        </w:tc>
        <w:tc>
          <w:tcPr>
            <w:tcW w:type="dxa" w:w="2880"/>
          </w:tcPr>
          <w:p>
            <w:r>
              <w:t>object</w:t>
            </w:r>
          </w:p>
        </w:tc>
        <w:tc>
          <w:tcPr>
            <w:tcW w:type="dxa" w:w="2880"/>
          </w:tcPr>
          <w:p>
            <w:r>
              <w:t>Project relationship metadata.</w:t>
            </w:r>
          </w:p>
        </w:tc>
      </w:tr>
      <w:tr>
        <w:tc>
          <w:tcPr>
            <w:tcW w:type="dxa" w:w="2880"/>
          </w:tcPr>
          <w:p>
            <w:r>
              <w:t>data.relationships.project.meta.included</w:t>
            </w:r>
          </w:p>
        </w:tc>
        <w:tc>
          <w:tcPr>
            <w:tcW w:type="dxa" w:w="2880"/>
          </w:tcPr>
          <w:p>
            <w:r>
              <w:t>boolean</w:t>
            </w:r>
          </w:p>
        </w:tc>
        <w:tc>
          <w:tcPr>
            <w:tcW w:type="dxa" w:w="2880"/>
          </w:tcPr>
          <w:p>
            <w:r>
              <w:t>Whether the related resource is included.</w:t>
            </w:r>
          </w:p>
        </w:tc>
      </w:tr>
      <w:tr>
        <w:tc>
          <w:tcPr>
            <w:tcW w:type="dxa" w:w="2880"/>
          </w:tcPr>
          <w:p>
            <w:r>
              <w:t>data.relationships.creator</w:t>
            </w:r>
          </w:p>
        </w:tc>
        <w:tc>
          <w:tcPr>
            <w:tcW w:type="dxa" w:w="2880"/>
          </w:tcPr>
          <w:p>
            <w:r>
              <w:t>object</w:t>
            </w:r>
          </w:p>
        </w:tc>
        <w:tc>
          <w:tcPr>
            <w:tcW w:type="dxa" w:w="2880"/>
          </w:tcPr>
          <w:p>
            <w:r>
              <w:t>Creator relationship metadata.</w:t>
            </w:r>
          </w:p>
        </w:tc>
      </w:tr>
      <w:tr>
        <w:tc>
          <w:tcPr>
            <w:tcW w:type="dxa" w:w="2880"/>
          </w:tcPr>
          <w:p>
            <w:r>
              <w:t>data.relationships.creator.meta.included</w:t>
            </w:r>
          </w:p>
        </w:tc>
        <w:tc>
          <w:tcPr>
            <w:tcW w:type="dxa" w:w="2880"/>
          </w:tcPr>
          <w:p>
            <w:r>
              <w:t>boolean</w:t>
            </w:r>
          </w:p>
        </w:tc>
        <w:tc>
          <w:tcPr>
            <w:tcW w:type="dxa" w:w="2880"/>
          </w:tcPr>
          <w:p>
            <w:r>
              <w:t>Whether the related resource is included.</w:t>
            </w:r>
          </w:p>
        </w:tc>
      </w:tr>
      <w:tr>
        <w:tc>
          <w:tcPr>
            <w:tcW w:type="dxa" w:w="2880"/>
          </w:tcPr>
          <w:p>
            <w:r>
              <w:t>data.relationships.updater</w:t>
            </w:r>
          </w:p>
        </w:tc>
        <w:tc>
          <w:tcPr>
            <w:tcW w:type="dxa" w:w="2880"/>
          </w:tcPr>
          <w:p>
            <w:r>
              <w:t>object</w:t>
            </w:r>
          </w:p>
        </w:tc>
        <w:tc>
          <w:tcPr>
            <w:tcW w:type="dxa" w:w="2880"/>
          </w:tcPr>
          <w:p>
            <w:r>
              <w:t>Updater relationship metadata.</w:t>
            </w:r>
          </w:p>
        </w:tc>
      </w:tr>
      <w:tr>
        <w:tc>
          <w:tcPr>
            <w:tcW w:type="dxa" w:w="2880"/>
          </w:tcPr>
          <w:p>
            <w:r>
              <w:t>data.relationships.updater.meta.included</w:t>
            </w:r>
          </w:p>
        </w:tc>
        <w:tc>
          <w:tcPr>
            <w:tcW w:type="dxa" w:w="2880"/>
          </w:tcPr>
          <w:p>
            <w:r>
              <w:t>boolean</w:t>
            </w:r>
          </w:p>
        </w:tc>
        <w:tc>
          <w:tcPr>
            <w:tcW w:type="dxa" w:w="2880"/>
          </w:tcPr>
          <w:p>
            <w:r>
              <w:t>Whether the related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'https://api.productive.io/api/v2/surveys/4' \</w:t>
        <w:br/>
        <w:t xml:space="preserve"> --header 'Accept: application/json'</w:t>
      </w:r>
    </w:p>
    <w:p>
      <w:pPr>
        <w:pStyle w:val="Heading3"/>
      </w:pPr>
      <w:r>
        <w:t>Notes</w:t>
      </w:r>
    </w:p>
    <w:p>
      <w:pPr>
        <w:pStyle w:val="ListBullet"/>
      </w:pPr>
      <w:r>
        <w:t>The documentation shows response Content-Type: application/vnd.api+json; charset=utf-8. The request Accept header is set to application/json here to ensure JSON responses; adjust if your client requires application/vnd.api+json.</w:t>
      </w:r>
    </w:p>
    <w:p>
      <w:pPr>
        <w:pStyle w:val="Heading3"/>
      </w:pPr>
      <w:r>
        <w:t>Related surveys actions</w:t>
      </w:r>
    </w:p>
    <w:p>
      <w:pPr>
        <w:pStyle w:val="ListBullet"/>
      </w:pPr>
      <w:r>
        <w:t>[DELETE] Delete a Survey — /api/v2/surveys/{{id}}</w:t>
      </w:r>
    </w:p>
    <w:p>
      <w:pPr>
        <w:pStyle w:val="ListBullet"/>
      </w:pPr>
      <w:r>
        <w:t>[POST] Copy a Survey — /surveys/copy</w:t>
      </w:r>
    </w:p>
    <w:p>
      <w:pPr>
        <w:pStyle w:val="ListBullet"/>
      </w:pPr>
      <w:r>
        <w:t>[PATCH] Update a Survey — /api/v2/surveys/{{id}}</w:t>
      </w:r>
    </w:p>
    <w:p>
      <w:pPr>
        <w:pStyle w:val="ListBullet"/>
      </w:pPr>
      <w:r>
        <w:t>[GET] List Surveys — /api/v2/surveys</w:t>
      </w:r>
    </w:p>
    <w:p>
      <w:pPr>
        <w:pStyle w:val="ListBullet"/>
      </w:pPr>
      <w:r>
        <w:t>[POST] Create a Survey — /surveys</w:t>
      </w:r>
    </w:p>
    <w:p>
      <w:r>
        <w:br w:type="page"/>
      </w:r>
    </w:p>
    <w:p>
      <w:pPr>
        <w:pStyle w:val="Heading2"/>
      </w:pPr>
      <w:r>
        <w:t>81. [GET] List Sessions</w:t>
      </w:r>
    </w:p>
    <w:p>
      <w:r>
        <w:rPr>
          <w:b/>
        </w:rPr>
        <w:t xml:space="preserve">Endpoint: </w:t>
      </w:r>
      <w:r>
        <w:rPr>
          <w:rFonts w:ascii="Courier New" w:hAnsi="Courier New"/>
          <w:sz w:val="18"/>
        </w:rPr>
        <w:t>/api/v2/sessions</w:t>
      </w:r>
    </w:p>
    <w:p>
      <w:pPr>
        <w:pStyle w:val="Heading3"/>
      </w:pPr>
      <w:r>
        <w:t>Prerequisites</w:t>
      </w:r>
    </w:p>
    <w:p>
      <w:pPr>
        <w:pStyle w:val="ListBullet"/>
      </w:pPr>
      <w:r>
        <w:t>Must have permission to view sessions in Productive</w:t>
      </w:r>
    </w:p>
    <w:p>
      <w:pPr>
        <w:pStyle w:val="Heading3"/>
      </w:pPr>
      <w:r>
        <w:t>Method</w:t>
      </w:r>
    </w:p>
    <w:p>
      <w:r>
        <w:t>GET</w:t>
      </w:r>
    </w:p>
    <w:p>
      <w:pPr>
        <w:pStyle w:val="Heading3"/>
      </w:pPr>
      <w:r>
        <w:t>URL</w:t>
      </w:r>
    </w:p>
    <w:p>
      <w:r>
        <w:t>https://api.productive.io/api/v2/sessions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sessions.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"59",</w:t>
        <w:br/>
        <w:t xml:space="preserve"> "type": "sessions",</w:t>
        <w:br/>
        <w:t xml:space="preserve"> "attributes": {</w:t>
        <w:br/>
        <w:t xml:space="preserve"> "name": null,</w:t>
        <w:br/>
        <w:t xml:space="preserve"> "note": null,</w:t>
        <w:br/>
        <w:t xml:space="preserve"> "user_id": 101,</w:t>
        <w:br/>
        <w:t xml:space="preserve"> "token": "82e057f5-c476-42f5-89a8-9bb3a0620973",</w:t>
        <w:br/>
        <w:t xml:space="preserve"> "last_ip": null,</w:t>
        <w:br/>
        <w:t xml:space="preserve"> "location": null,</w:t>
        <w:br/>
        <w:t xml:space="preserve"> "device": null,</w:t>
        <w:br/>
        <w:t xml:space="preserve"> "platform": null,</w:t>
        <w:br/>
        <w:t xml:space="preserve"> "browser": null,</w:t>
        <w:br/>
        <w:t xml:space="preserve"> "machine": false,</w:t>
        <w:br/>
        <w:t xml:space="preserve"> "read_only": false,</w:t>
        <w:br/>
        <w:t xml:space="preserve"> "last_activity_at": "2026-03-14T05:03:05.583+01:00",</w:t>
        <w:br/>
        <w:t xml:space="preserve"> "token_expires_at": null,</w:t>
        <w:br/>
        <w:t xml:space="preserve"> "two_factor_auth": false,</w:t>
        <w:br/>
        <w:t xml:space="preserve"> "single_sign_on": false,</w:t>
        <w:br/>
        <w:t xml:space="preserve"> "agent_first_name": null,</w:t>
        <w:br/>
        <w:t xml:space="preserve"> "agent_last_name": null,</w:t>
        <w:br/>
        <w:t xml:space="preserve"> "agent_avatar": null</w:t>
        <w:br/>
        <w:t xml:space="preserve"> },</w:t>
        <w:br/>
        <w:t xml:space="preserve"> "relationships": {</w:t>
        <w:br/>
        <w:t xml:space="preserve"> "user":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"http://api-test.productive.io/api/v2/sessions?page%5Bnumber%5D=1&amp;page%5Bsize%5D=30",</w:t>
        <w:br/>
        <w:t xml:space="preserve"> "last": "http://api-test.productive.io/api/v2/sessions?page%5Bnumber%5D=1&amp;page%5Bsize%5D=30"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Headers (200 OK)</w:t>
      </w:r>
    </w:p>
    <w:p>
      <w:r>
        <w:rPr>
          <w:b/>
          <w:color w:val="666666"/>
          <w:sz w:val="16"/>
        </w:rPr>
        <w:t>[json]</w:t>
      </w:r>
    </w:p>
    <w:p>
      <w:pPr>
        <w:shd w:fill="F2F2F2" w:val="clear"/>
      </w:pPr>
      <w:r>
        <w:rPr>
          <w:rFonts w:ascii="Courier New" w:hAnsi="Courier New"/>
          <w:sz w:val="17"/>
        </w:rPr>
        <w:t>{</w:t>
        <w:br/>
        <w:t xml:space="preserve"> "Content-Type": "application/vnd.api+json; charset=utf-8"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session resources.</w:t>
            </w:r>
          </w:p>
        </w:tc>
      </w:tr>
      <w:tr>
        <w:tc>
          <w:tcPr>
            <w:tcW w:type="dxa" w:w="2880"/>
          </w:tcPr>
          <w:p>
            <w:r>
              <w:t>data[].id</w:t>
            </w:r>
          </w:p>
        </w:tc>
        <w:tc>
          <w:tcPr>
            <w:tcW w:type="dxa" w:w="2880"/>
          </w:tcPr>
          <w:p>
            <w:r>
              <w:t>string</w:t>
            </w:r>
          </w:p>
        </w:tc>
        <w:tc>
          <w:tcPr>
            <w:tcW w:type="dxa" w:w="2880"/>
          </w:tcPr>
          <w:p>
            <w:r>
              <w:t>Session ID.</w:t>
            </w:r>
          </w:p>
        </w:tc>
      </w:tr>
      <w:tr>
        <w:tc>
          <w:tcPr>
            <w:tcW w:type="dxa" w:w="2880"/>
          </w:tcPr>
          <w:p>
            <w:r>
              <w:t>data[].type</w:t>
            </w:r>
          </w:p>
        </w:tc>
        <w:tc>
          <w:tcPr>
            <w:tcW w:type="dxa" w:w="2880"/>
          </w:tcPr>
          <w:p>
            <w:r>
              <w:t>string</w:t>
            </w:r>
          </w:p>
        </w:tc>
        <w:tc>
          <w:tcPr>
            <w:tcW w:type="dxa" w:w="2880"/>
          </w:tcPr>
          <w:p>
            <w:r>
              <w:t>Resource type (e.g., "sessions").</w:t>
            </w:r>
          </w:p>
        </w:tc>
      </w:tr>
      <w:tr>
        <w:tc>
          <w:tcPr>
            <w:tcW w:type="dxa" w:w="2880"/>
          </w:tcPr>
          <w:p>
            <w:r>
              <w:t>data[].attributes</w:t>
            </w:r>
          </w:p>
        </w:tc>
        <w:tc>
          <w:tcPr>
            <w:tcW w:type="dxa" w:w="2880"/>
          </w:tcPr>
          <w:p>
            <w:r>
              <w:t>object</w:t>
            </w:r>
          </w:p>
        </w:tc>
        <w:tc>
          <w:tcPr>
            <w:tcW w:type="dxa" w:w="2880"/>
          </w:tcPr>
          <w:p>
            <w:r>
              <w:t>Session attributes.</w:t>
            </w:r>
          </w:p>
        </w:tc>
      </w:tr>
      <w:tr>
        <w:tc>
          <w:tcPr>
            <w:tcW w:type="dxa" w:w="2880"/>
          </w:tcPr>
          <w:p>
            <w:r>
              <w:t>data[].attributes.name</w:t>
            </w:r>
          </w:p>
        </w:tc>
        <w:tc>
          <w:tcPr>
            <w:tcW w:type="dxa" w:w="2880"/>
          </w:tcPr>
          <w:p>
            <w:r>
              <w:t>string | null</w:t>
            </w:r>
          </w:p>
        </w:tc>
        <w:tc>
          <w:tcPr>
            <w:tcW w:type="dxa" w:w="2880"/>
          </w:tcPr>
          <w:p>
            <w:r>
              <w:t>Session name (if any).</w:t>
            </w:r>
          </w:p>
        </w:tc>
      </w:tr>
      <w:tr>
        <w:tc>
          <w:tcPr>
            <w:tcW w:type="dxa" w:w="2880"/>
          </w:tcPr>
          <w:p>
            <w:r>
              <w:t>data[].attributes.note</w:t>
            </w:r>
          </w:p>
        </w:tc>
        <w:tc>
          <w:tcPr>
            <w:tcW w:type="dxa" w:w="2880"/>
          </w:tcPr>
          <w:p>
            <w:r>
              <w:t>string | null</w:t>
            </w:r>
          </w:p>
        </w:tc>
        <w:tc>
          <w:tcPr>
            <w:tcW w:type="dxa" w:w="2880"/>
          </w:tcPr>
          <w:p>
            <w:r>
              <w:t>Session note (if any).</w:t>
            </w:r>
          </w:p>
        </w:tc>
      </w:tr>
      <w:tr>
        <w:tc>
          <w:tcPr>
            <w:tcW w:type="dxa" w:w="2880"/>
          </w:tcPr>
          <w:p>
            <w:r>
              <w:t>data[].attributes.user_id</w:t>
            </w:r>
          </w:p>
        </w:tc>
        <w:tc>
          <w:tcPr>
            <w:tcW w:type="dxa" w:w="2880"/>
          </w:tcPr>
          <w:p>
            <w:r>
              <w:t>number</w:t>
            </w:r>
          </w:p>
        </w:tc>
        <w:tc>
          <w:tcPr>
            <w:tcW w:type="dxa" w:w="2880"/>
          </w:tcPr>
          <w:p>
            <w:r>
              <w:t>ID of the user associated with the session.</w:t>
            </w:r>
          </w:p>
        </w:tc>
      </w:tr>
      <w:tr>
        <w:tc>
          <w:tcPr>
            <w:tcW w:type="dxa" w:w="2880"/>
          </w:tcPr>
          <w:p>
            <w:r>
              <w:t>data[].attributes.token</w:t>
            </w:r>
          </w:p>
        </w:tc>
        <w:tc>
          <w:tcPr>
            <w:tcW w:type="dxa" w:w="2880"/>
          </w:tcPr>
          <w:p>
            <w:r>
              <w:t>string</w:t>
            </w:r>
          </w:p>
        </w:tc>
        <w:tc>
          <w:tcPr>
            <w:tcW w:type="dxa" w:w="2880"/>
          </w:tcPr>
          <w:p>
            <w:r>
              <w:t>Session token.</w:t>
            </w:r>
          </w:p>
        </w:tc>
      </w:tr>
      <w:tr>
        <w:tc>
          <w:tcPr>
            <w:tcW w:type="dxa" w:w="2880"/>
          </w:tcPr>
          <w:p>
            <w:r>
              <w:t>data[].attributes.last_ip</w:t>
            </w:r>
          </w:p>
        </w:tc>
        <w:tc>
          <w:tcPr>
            <w:tcW w:type="dxa" w:w="2880"/>
          </w:tcPr>
          <w:p>
            <w:r>
              <w:t>string | null</w:t>
            </w:r>
          </w:p>
        </w:tc>
        <w:tc>
          <w:tcPr>
            <w:tcW w:type="dxa" w:w="2880"/>
          </w:tcPr>
          <w:p>
            <w:r>
              <w:t>Last IP address seen for the session.</w:t>
            </w:r>
          </w:p>
        </w:tc>
      </w:tr>
      <w:tr>
        <w:tc>
          <w:tcPr>
            <w:tcW w:type="dxa" w:w="2880"/>
          </w:tcPr>
          <w:p>
            <w:r>
              <w:t>data[].attributes.location</w:t>
            </w:r>
          </w:p>
        </w:tc>
        <w:tc>
          <w:tcPr>
            <w:tcW w:type="dxa" w:w="2880"/>
          </w:tcPr>
          <w:p>
            <w:r>
              <w:t>string | null</w:t>
            </w:r>
          </w:p>
        </w:tc>
        <w:tc>
          <w:tcPr>
            <w:tcW w:type="dxa" w:w="2880"/>
          </w:tcPr>
          <w:p>
            <w:r>
              <w:t>Location info (if available).</w:t>
            </w:r>
          </w:p>
        </w:tc>
      </w:tr>
      <w:tr>
        <w:tc>
          <w:tcPr>
            <w:tcW w:type="dxa" w:w="2880"/>
          </w:tcPr>
          <w:p>
            <w:r>
              <w:t>data[].attributes.device</w:t>
            </w:r>
          </w:p>
        </w:tc>
        <w:tc>
          <w:tcPr>
            <w:tcW w:type="dxa" w:w="2880"/>
          </w:tcPr>
          <w:p>
            <w:r>
              <w:t>string | null</w:t>
            </w:r>
          </w:p>
        </w:tc>
        <w:tc>
          <w:tcPr>
            <w:tcW w:type="dxa" w:w="2880"/>
          </w:tcPr>
          <w:p>
            <w:r>
              <w:t>Device info (if available).</w:t>
            </w:r>
          </w:p>
        </w:tc>
      </w:tr>
      <w:tr>
        <w:tc>
          <w:tcPr>
            <w:tcW w:type="dxa" w:w="2880"/>
          </w:tcPr>
          <w:p>
            <w:r>
              <w:t>data[].attributes.platform</w:t>
            </w:r>
          </w:p>
        </w:tc>
        <w:tc>
          <w:tcPr>
            <w:tcW w:type="dxa" w:w="2880"/>
          </w:tcPr>
          <w:p>
            <w:r>
              <w:t>string | null</w:t>
            </w:r>
          </w:p>
        </w:tc>
        <w:tc>
          <w:tcPr>
            <w:tcW w:type="dxa" w:w="2880"/>
          </w:tcPr>
          <w:p>
            <w:r>
              <w:t>Platform info (if available).</w:t>
            </w:r>
          </w:p>
        </w:tc>
      </w:tr>
      <w:tr>
        <w:tc>
          <w:tcPr>
            <w:tcW w:type="dxa" w:w="2880"/>
          </w:tcPr>
          <w:p>
            <w:r>
              <w:t>data[].attributes.browser</w:t>
            </w:r>
          </w:p>
        </w:tc>
        <w:tc>
          <w:tcPr>
            <w:tcW w:type="dxa" w:w="2880"/>
          </w:tcPr>
          <w:p>
            <w:r>
              <w:t>string | null</w:t>
            </w:r>
          </w:p>
        </w:tc>
        <w:tc>
          <w:tcPr>
            <w:tcW w:type="dxa" w:w="2880"/>
          </w:tcPr>
          <w:p>
            <w:r>
              <w:t>Browser info (if available).</w:t>
            </w:r>
          </w:p>
        </w:tc>
      </w:tr>
      <w:tr>
        <w:tc>
          <w:tcPr>
            <w:tcW w:type="dxa" w:w="2880"/>
          </w:tcPr>
          <w:p>
            <w:r>
              <w:t>data[].attributes.machine</w:t>
            </w:r>
          </w:p>
        </w:tc>
        <w:tc>
          <w:tcPr>
            <w:tcW w:type="dxa" w:w="2880"/>
          </w:tcPr>
          <w:p>
            <w:r>
              <w:t>boolean</w:t>
            </w:r>
          </w:p>
        </w:tc>
        <w:tc>
          <w:tcPr>
            <w:tcW w:type="dxa" w:w="2880"/>
          </w:tcPr>
          <w:p>
            <w:r>
              <w:t>Whether this is a machine session.</w:t>
            </w:r>
          </w:p>
        </w:tc>
      </w:tr>
      <w:tr>
        <w:tc>
          <w:tcPr>
            <w:tcW w:type="dxa" w:w="2880"/>
          </w:tcPr>
          <w:p>
            <w:r>
              <w:t>data[].attributes.read_only</w:t>
            </w:r>
          </w:p>
        </w:tc>
        <w:tc>
          <w:tcPr>
            <w:tcW w:type="dxa" w:w="2880"/>
          </w:tcPr>
          <w:p>
            <w:r>
              <w:t>boolean</w:t>
            </w:r>
          </w:p>
        </w:tc>
        <w:tc>
          <w:tcPr>
            <w:tcW w:type="dxa" w:w="2880"/>
          </w:tcPr>
          <w:p>
            <w:r>
              <w:t>Whether the session is read-only.</w:t>
            </w:r>
          </w:p>
        </w:tc>
      </w:tr>
      <w:tr>
        <w:tc>
          <w:tcPr>
            <w:tcW w:type="dxa" w:w="2880"/>
          </w:tcPr>
          <w:p>
            <w:r>
              <w:t>data[].attributes.last_activity_at</w:t>
            </w:r>
          </w:p>
        </w:tc>
        <w:tc>
          <w:tcPr>
            <w:tcW w:type="dxa" w:w="2880"/>
          </w:tcPr>
          <w:p>
            <w:r>
              <w:t>string</w:t>
            </w:r>
          </w:p>
        </w:tc>
        <w:tc>
          <w:tcPr>
            <w:tcW w:type="dxa" w:w="2880"/>
          </w:tcPr>
          <w:p>
            <w:r>
              <w:t>Timestamp of last activity (ISO 8601 format as returned by API).</w:t>
            </w:r>
          </w:p>
        </w:tc>
      </w:tr>
      <w:tr>
        <w:tc>
          <w:tcPr>
            <w:tcW w:type="dxa" w:w="2880"/>
          </w:tcPr>
          <w:p>
            <w:r>
              <w:t>data[].attributes.token_expires_at</w:t>
            </w:r>
          </w:p>
        </w:tc>
        <w:tc>
          <w:tcPr>
            <w:tcW w:type="dxa" w:w="2880"/>
          </w:tcPr>
          <w:p>
            <w:r>
              <w:t>string | null</w:t>
            </w:r>
          </w:p>
        </w:tc>
        <w:tc>
          <w:tcPr>
            <w:tcW w:type="dxa" w:w="2880"/>
          </w:tcPr>
          <w:p>
            <w:r>
              <w:t>Token expiration timestamp (if set).</w:t>
            </w:r>
          </w:p>
        </w:tc>
      </w:tr>
      <w:tr>
        <w:tc>
          <w:tcPr>
            <w:tcW w:type="dxa" w:w="2880"/>
          </w:tcPr>
          <w:p>
            <w:r>
              <w:t>data[].attributes.two_factor_auth</w:t>
            </w:r>
          </w:p>
        </w:tc>
        <w:tc>
          <w:tcPr>
            <w:tcW w:type="dxa" w:w="2880"/>
          </w:tcPr>
          <w:p>
            <w:r>
              <w:t>boolean</w:t>
            </w:r>
          </w:p>
        </w:tc>
        <w:tc>
          <w:tcPr>
            <w:tcW w:type="dxa" w:w="2880"/>
          </w:tcPr>
          <w:p>
            <w:r>
              <w:t>Whether 2FA is enabled for the session.</w:t>
            </w:r>
          </w:p>
        </w:tc>
      </w:tr>
      <w:tr>
        <w:tc>
          <w:tcPr>
            <w:tcW w:type="dxa" w:w="2880"/>
          </w:tcPr>
          <w:p>
            <w:r>
              <w:t>data[].attributes.single_sign_on</w:t>
            </w:r>
          </w:p>
        </w:tc>
        <w:tc>
          <w:tcPr>
            <w:tcW w:type="dxa" w:w="2880"/>
          </w:tcPr>
          <w:p>
            <w:r>
              <w:t>boolean</w:t>
            </w:r>
          </w:p>
        </w:tc>
        <w:tc>
          <w:tcPr>
            <w:tcW w:type="dxa" w:w="2880"/>
          </w:tcPr>
          <w:p>
            <w:r>
              <w:t>Whether SSO is used for the session.</w:t>
            </w:r>
          </w:p>
        </w:tc>
      </w:tr>
      <w:tr>
        <w:tc>
          <w:tcPr>
            <w:tcW w:type="dxa" w:w="2880"/>
          </w:tcPr>
          <w:p>
            <w:r>
              <w:t>data[].attributes.agent_first_name</w:t>
            </w:r>
          </w:p>
        </w:tc>
        <w:tc>
          <w:tcPr>
            <w:tcW w:type="dxa" w:w="2880"/>
          </w:tcPr>
          <w:p>
            <w:r>
              <w:t>string | null</w:t>
            </w:r>
          </w:p>
        </w:tc>
        <w:tc>
          <w:tcPr>
            <w:tcW w:type="dxa" w:w="2880"/>
          </w:tcPr>
          <w:p>
            <w:r>
              <w:t>Agent first name (if available).</w:t>
            </w:r>
          </w:p>
        </w:tc>
      </w:tr>
      <w:tr>
        <w:tc>
          <w:tcPr>
            <w:tcW w:type="dxa" w:w="2880"/>
          </w:tcPr>
          <w:p>
            <w:r>
              <w:t>data[].attributes.agent_last_name</w:t>
            </w:r>
          </w:p>
        </w:tc>
        <w:tc>
          <w:tcPr>
            <w:tcW w:type="dxa" w:w="2880"/>
          </w:tcPr>
          <w:p>
            <w:r>
              <w:t>string | null</w:t>
            </w:r>
          </w:p>
        </w:tc>
        <w:tc>
          <w:tcPr>
            <w:tcW w:type="dxa" w:w="2880"/>
          </w:tcPr>
          <w:p>
            <w:r>
              <w:t>Agent last name (if available).</w:t>
            </w:r>
          </w:p>
        </w:tc>
      </w:tr>
      <w:tr>
        <w:tc>
          <w:tcPr>
            <w:tcW w:type="dxa" w:w="2880"/>
          </w:tcPr>
          <w:p>
            <w:r>
              <w:t>data[].attributes.agent_avatar</w:t>
            </w:r>
          </w:p>
        </w:tc>
        <w:tc>
          <w:tcPr>
            <w:tcW w:type="dxa" w:w="2880"/>
          </w:tcPr>
          <w:p>
            <w:r>
              <w:t>string | null</w:t>
            </w:r>
          </w:p>
        </w:tc>
        <w:tc>
          <w:tcPr>
            <w:tcW w:type="dxa" w:w="2880"/>
          </w:tcPr>
          <w:p>
            <w:r>
              <w:t>Agent avatar URL or identifier (if available).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data[].relationships.user</w:t>
            </w:r>
          </w:p>
        </w:tc>
        <w:tc>
          <w:tcPr>
            <w:tcW w:type="dxa" w:w="2880"/>
          </w:tcPr>
          <w:p>
            <w:r>
              <w:t>object</w:t>
            </w:r>
          </w:p>
        </w:tc>
        <w:tc>
          <w:tcPr>
            <w:tcW w:type="dxa" w:w="2880"/>
          </w:tcPr>
          <w:p>
            <w:r>
              <w:t>User relationship object.</w:t>
            </w:r>
          </w:p>
        </w:tc>
      </w:tr>
      <w:tr>
        <w:tc>
          <w:tcPr>
            <w:tcW w:type="dxa" w:w="2880"/>
          </w:tcPr>
          <w:p>
            <w:r>
              <w:t>data[].relationships.user.meta</w:t>
            </w:r>
          </w:p>
        </w:tc>
        <w:tc>
          <w:tcPr>
            <w:tcW w:type="dxa" w:w="2880"/>
          </w:tcPr>
          <w:p>
            <w:r>
              <w:t>object</w:t>
            </w:r>
          </w:p>
        </w:tc>
        <w:tc>
          <w:tcPr>
            <w:tcW w:type="dxa" w:w="2880"/>
          </w:tcPr>
          <w:p>
            <w:r>
              <w:t>Relationship metadata.</w:t>
            </w:r>
          </w:p>
        </w:tc>
      </w:tr>
      <w:tr>
        <w:tc>
          <w:tcPr>
            <w:tcW w:type="dxa" w:w="2880"/>
          </w:tcPr>
          <w:p>
            <w:r>
              <w:t>data[].relationships.user.meta.included</w:t>
            </w:r>
          </w:p>
        </w:tc>
        <w:tc>
          <w:tcPr>
            <w:tcW w:type="dxa" w:w="2880"/>
          </w:tcPr>
          <w:p>
            <w:r>
              <w:t>boolean</w:t>
            </w:r>
          </w:p>
        </w:tc>
        <w:tc>
          <w:tcPr>
            <w:tcW w:type="dxa" w:w="2880"/>
          </w:tcPr>
          <w:p>
            <w:r>
              <w:t>Whether the related user resource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sessions.</w:t>
            </w:r>
          </w:p>
        </w:tc>
      </w:tr>
      <w:tr>
        <w:tc>
          <w:tcPr>
            <w:tcW w:type="dxa" w:w="2880"/>
          </w:tcPr>
          <w:p>
            <w:r>
              <w:t>meta.page_size</w:t>
            </w:r>
          </w:p>
        </w:tc>
        <w:tc>
          <w:tcPr>
            <w:tcW w:type="dxa" w:w="2880"/>
          </w:tcPr>
          <w:p>
            <w:r>
              <w:t>number</w:t>
            </w:r>
          </w:p>
        </w:tc>
        <w:tc>
          <w:tcPr>
            <w:tcW w:type="dxa" w:w="2880"/>
          </w:tcPr>
          <w:p>
            <w:r>
              <w:t>Number of items per page.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'https://api.productive.io/api/v2/sessions' \</w:t>
        <w:br/>
        <w:t xml:space="preserve"> --header 'Accept: application/json'</w:t>
      </w:r>
    </w:p>
    <w:p>
      <w:pPr>
        <w:pStyle w:val="Heading3"/>
      </w:pPr>
      <w:r>
        <w:t>Notes</w:t>
      </w:r>
    </w:p>
    <w:p>
      <w:pPr>
        <w:pStyle w:val="ListBullet"/>
      </w:pPr>
      <w:r>
        <w:t>The documentation shows request headers including Content-Type: application/vnd.api+json; since this is a GET with no request body, it is not required for the request.</w:t>
      </w:r>
    </w:p>
    <w:p>
      <w:pPr>
        <w:pStyle w:val="ListBullet"/>
      </w:pPr>
      <w:r>
        <w:t>The API response content type is application/vnd.api+json; charset=utf-8 (JSON:API media type).</w:t>
      </w:r>
    </w:p>
    <w:p>
      <w:pPr>
        <w:pStyle w:val="Heading3"/>
      </w:pPr>
      <w:r>
        <w:t>Related sessions actions</w:t>
      </w:r>
    </w:p>
    <w:p>
      <w:pPr>
        <w:pStyle w:val="ListBullet"/>
      </w:pPr>
      <w:r>
        <w:t>[DELETE] Delete a Session — /api/v2/sessions/{{id}}</w:t>
      </w:r>
    </w:p>
    <w:p>
      <w:pPr>
        <w:pStyle w:val="ListBullet"/>
      </w:pPr>
      <w:r>
        <w:t>[POST] Create a Session — /api/v2/sessions</w:t>
      </w:r>
    </w:p>
    <w:p>
      <w:pPr>
        <w:pStyle w:val="ListBullet"/>
      </w:pPr>
      <w:r>
        <w:t>[PUT] Validate a Session’s OTP — /api/v2/sessions/{{id}}/validate_otp</w:t>
      </w:r>
    </w:p>
    <w:p>
      <w:r>
        <w:br w:type="page"/>
      </w:r>
    </w:p>
    <w:p>
      <w:pPr>
        <w:pStyle w:val="Heading2"/>
      </w:pPr>
      <w:r>
        <w:t>82. [POST] Copy a Survey</w:t>
      </w:r>
    </w:p>
    <w:p>
      <w:r>
        <w:rPr>
          <w:b/>
        </w:rPr>
        <w:t xml:space="preserve">Endpoint: </w:t>
      </w:r>
      <w:r>
        <w:rPr>
          <w:rFonts w:ascii="Courier New" w:hAnsi="Courier New"/>
          <w:sz w:val="18"/>
        </w:rPr>
        <w:t>/surveys/copy</w:t>
      </w:r>
    </w:p>
    <w:p>
      <w:pPr>
        <w:pStyle w:val="Heading3"/>
      </w:pPr>
      <w:r>
        <w:t>Prerequisites</w:t>
      </w:r>
    </w:p>
    <w:p>
      <w:pPr>
        <w:pStyle w:val="ListBullet"/>
      </w:pPr>
      <w:r>
        <w:t>Access to Surveys in Productive</w:t>
      </w:r>
    </w:p>
    <w:p>
      <w:pPr>
        <w:pStyle w:val="ListBullet"/>
      </w:pPr>
      <w:r>
        <w:t>You must know the template_id of the survey template to copy</w:t>
      </w:r>
    </w:p>
    <w:p>
      <w:pPr>
        <w:pStyle w:val="ListBullet"/>
      </w:pPr>
      <w:r>
        <w:t>You must know the project_id where the copied survey will be created</w:t>
      </w:r>
    </w:p>
    <w:p>
      <w:pPr>
        <w:pStyle w:val="Heading3"/>
      </w:pPr>
      <w:r>
        <w:t>Method</w:t>
      </w:r>
    </w:p>
    <w:p>
      <w:r>
        <w:t>POST</w:t>
      </w:r>
    </w:p>
    <w:p>
      <w:pPr>
        <w:pStyle w:val="Heading3"/>
      </w:pPr>
      <w:r>
        <w:t>URL</w:t>
      </w:r>
    </w:p>
    <w:p>
      <w:r>
        <w:t>https://api.productive.io/api/v2/surveys/copy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survey by copying from a specified survey template into a specified project, using the provided title.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wrapper object.</w:t>
            </w:r>
          </w:p>
        </w:tc>
      </w:tr>
      <w:tr>
        <w:tc>
          <w:tcPr>
            <w:tcW w:type="dxa" w:w="2880"/>
          </w:tcPr>
          <w:p>
            <w:r>
              <w:t>data.type</w:t>
            </w:r>
          </w:p>
        </w:tc>
        <w:tc>
          <w:tcPr>
            <w:tcW w:type="dxa" w:w="2880"/>
          </w:tcPr>
          <w:p>
            <w:r>
              <w:t>string</w:t>
            </w:r>
          </w:p>
        </w:tc>
        <w:tc>
          <w:tcPr>
            <w:tcW w:type="dxa" w:w="2880"/>
          </w:tcPr>
          <w:p>
            <w:r>
              <w:t>Required. Must be "surveys".</w:t>
            </w:r>
          </w:p>
        </w:tc>
      </w:tr>
      <w:tr>
        <w:tc>
          <w:tcPr>
            <w:tcW w:type="dxa" w:w="2880"/>
          </w:tcPr>
          <w:p>
            <w:r>
              <w:t>data.attributes</w:t>
            </w:r>
          </w:p>
        </w:tc>
        <w:tc>
          <w:tcPr>
            <w:tcW w:type="dxa" w:w="2880"/>
          </w:tcPr>
          <w:p>
            <w:r>
              <w:t>object</w:t>
            </w:r>
          </w:p>
        </w:tc>
        <w:tc>
          <w:tcPr>
            <w:tcW w:type="dxa" w:w="2880"/>
          </w:tcPr>
          <w:p>
            <w:r>
              <w:t>Survey attributes for the copied survey.</w:t>
            </w:r>
          </w:p>
        </w:tc>
      </w:tr>
      <w:tr>
        <w:tc>
          <w:tcPr>
            <w:tcW w:type="dxa" w:w="2880"/>
          </w:tcPr>
          <w:p>
            <w:r>
              <w:t>data.attributes.title</w:t>
            </w:r>
          </w:p>
        </w:tc>
        <w:tc>
          <w:tcPr>
            <w:tcW w:type="dxa" w:w="2880"/>
          </w:tcPr>
          <w:p>
            <w:r>
              <w:t>string</w:t>
            </w:r>
          </w:p>
        </w:tc>
        <w:tc>
          <w:tcPr>
            <w:tcW w:type="dxa" w:w="2880"/>
          </w:tcPr>
          <w:p>
            <w:r>
              <w:t>Required. Title for the new survey. Example: "Survey title".</w:t>
            </w:r>
          </w:p>
        </w:tc>
      </w:tr>
      <w:tr>
        <w:tc>
          <w:tcPr>
            <w:tcW w:type="dxa" w:w="2880"/>
          </w:tcPr>
          <w:p>
            <w:r>
              <w:t>data.attributes.project_id</w:t>
            </w:r>
          </w:p>
        </w:tc>
        <w:tc>
          <w:tcPr>
            <w:tcW w:type="dxa" w:w="2880"/>
          </w:tcPr>
          <w:p>
            <w:r>
              <w:t>number</w:t>
            </w:r>
          </w:p>
        </w:tc>
        <w:tc>
          <w:tcPr>
            <w:tcW w:type="dxa" w:w="2880"/>
          </w:tcPr>
          <w:p>
            <w:r>
              <w:t>Required. Project ID where the survey will be created. Example: 1779.</w:t>
            </w:r>
          </w:p>
        </w:tc>
      </w:tr>
      <w:tr>
        <w:tc>
          <w:tcPr>
            <w:tcW w:type="dxa" w:w="2880"/>
          </w:tcPr>
          <w:p>
            <w:r>
              <w:t>data.attributes.template_id</w:t>
            </w:r>
          </w:p>
        </w:tc>
        <w:tc>
          <w:tcPr>
            <w:tcW w:type="dxa" w:w="2880"/>
          </w:tcPr>
          <w:p>
            <w:r>
              <w:t>number</w:t>
            </w:r>
          </w:p>
        </w:tc>
        <w:tc>
          <w:tcPr>
            <w:tcW w:type="dxa" w:w="2880"/>
          </w:tcPr>
          <w:p>
            <w:r>
              <w:t>Required. Template ID to copy from. Example: 9.</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"10",</w:t>
        <w:br/>
        <w:t xml:space="preserve"> "type": "surveys",</w:t>
        <w:br/>
        <w:t xml:space="preserve"> "attributes": {</w:t>
        <w:br/>
        <w:t xml:space="preserve"> "title": "Survey title",</w:t>
        <w:br/>
        <w:t xml:space="preserve"> "description": null,</w:t>
        <w:br/>
        <w:t xml:space="preserve"> "public_uuid": "3b66d8e3-8c34-5567-b102-6ec68c8fd31e",</w:t>
        <w:br/>
        <w:t xml:space="preserve"> "submission_access": "nobody",</w:t>
        <w:br/>
        <w:t xml:space="preserve"> "created_at": "2026-03-14T05:19:50.113+01:00",</w:t>
        <w:br/>
        <w:t xml:space="preserve"> "updated_at": "2026-03-14T05:19:50.117+01:00"</w:t>
        <w:br/>
        <w:t xml:space="preserve"> },</w:t>
        <w:br/>
        <w:t xml:space="preserve"> "relationships": {</w:t>
        <w:br/>
        <w:t xml:space="preserve"> "organization": {</w:t>
        <w:br/>
        <w:t xml:space="preserve"> "data": {</w:t>
        <w:br/>
        <w:t xml:space="preserve"> "type": "organizations",</w:t>
        <w:br/>
        <w:t xml:space="preserve"> "id": "2457"</w:t>
        <w:br/>
        <w:t xml:space="preserve"> }</w:t>
        <w:br/>
        <w:t xml:space="preserve"> },</w:t>
        <w:br/>
        <w:t xml:space="preserve"> "project":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(JSON:API).</w:t>
            </w:r>
          </w:p>
        </w:tc>
      </w:tr>
      <w:tr>
        <w:tc>
          <w:tcPr>
            <w:tcW w:type="dxa" w:w="2880"/>
          </w:tcPr>
          <w:p>
            <w:r>
              <w:t>data.id</w:t>
            </w:r>
          </w:p>
        </w:tc>
        <w:tc>
          <w:tcPr>
            <w:tcW w:type="dxa" w:w="2880"/>
          </w:tcPr>
          <w:p>
            <w:r>
              <w:t>string</w:t>
            </w:r>
          </w:p>
        </w:tc>
        <w:tc>
          <w:tcPr>
            <w:tcW w:type="dxa" w:w="2880"/>
          </w:tcPr>
          <w:p>
            <w:r>
              <w:t>ID of the newly created (copied) survey.</w:t>
            </w:r>
          </w:p>
        </w:tc>
      </w:tr>
      <w:tr>
        <w:tc>
          <w:tcPr>
            <w:tcW w:type="dxa" w:w="2880"/>
          </w:tcPr>
          <w:p>
            <w:r>
              <w:t>data.type</w:t>
            </w:r>
          </w:p>
        </w:tc>
        <w:tc>
          <w:tcPr>
            <w:tcW w:type="dxa" w:w="2880"/>
          </w:tcPr>
          <w:p>
            <w:r>
              <w:t>string</w:t>
            </w:r>
          </w:p>
        </w:tc>
        <w:tc>
          <w:tcPr>
            <w:tcW w:type="dxa" w:w="2880"/>
          </w:tcPr>
          <w:p>
            <w:r>
              <w:t>Resource type. ("surveys")</w:t>
            </w:r>
          </w:p>
        </w:tc>
      </w:tr>
      <w:tr>
        <w:tc>
          <w:tcPr>
            <w:tcW w:type="dxa" w:w="2880"/>
          </w:tcPr>
          <w:p>
            <w:r>
              <w:t>data.attributes</w:t>
            </w:r>
          </w:p>
        </w:tc>
        <w:tc>
          <w:tcPr>
            <w:tcW w:type="dxa" w:w="2880"/>
          </w:tcPr>
          <w:p>
            <w:r>
              <w:t>object</w:t>
            </w:r>
          </w:p>
        </w:tc>
        <w:tc>
          <w:tcPr>
            <w:tcW w:type="dxa" w:w="2880"/>
          </w:tcPr>
          <w:p>
            <w:r>
              <w:t>Survey attributes.</w:t>
            </w:r>
          </w:p>
        </w:tc>
      </w:tr>
      <w:tr>
        <w:tc>
          <w:tcPr>
            <w:tcW w:type="dxa" w:w="2880"/>
          </w:tcPr>
          <w:p>
            <w:r>
              <w:t>data.attributes.title</w:t>
            </w:r>
          </w:p>
        </w:tc>
        <w:tc>
          <w:tcPr>
            <w:tcW w:type="dxa" w:w="2880"/>
          </w:tcPr>
          <w:p>
            <w:r>
              <w:t>string</w:t>
            </w:r>
          </w:p>
        </w:tc>
        <w:tc>
          <w:tcPr>
            <w:tcW w:type="dxa" w:w="2880"/>
          </w:tcPr>
          <w:p>
            <w:r>
              <w:t>Title of the new survey.</w:t>
            </w:r>
          </w:p>
        </w:tc>
      </w:tr>
      <w:tr>
        <w:tc>
          <w:tcPr>
            <w:tcW w:type="dxa" w:w="2880"/>
          </w:tcPr>
          <w:p>
            <w:r>
              <w:t>data.attributes.description</w:t>
            </w:r>
          </w:p>
        </w:tc>
        <w:tc>
          <w:tcPr>
            <w:tcW w:type="dxa" w:w="2880"/>
          </w:tcPr>
          <w:p>
            <w:r>
              <w:t>null | string</w:t>
            </w:r>
          </w:p>
        </w:tc>
        <w:tc>
          <w:tcPr>
            <w:tcW w:type="dxa" w:w="2880"/>
          </w:tcPr>
          <w:p>
            <w:r>
              <w:t>Survey description (can be null).</w:t>
            </w:r>
          </w:p>
        </w:tc>
      </w:tr>
      <w:tr>
        <w:tc>
          <w:tcPr>
            <w:tcW w:type="dxa" w:w="2880"/>
          </w:tcPr>
          <w:p>
            <w:r>
              <w:t>data.attributes.public_uuid</w:t>
            </w:r>
          </w:p>
        </w:tc>
        <w:tc>
          <w:tcPr>
            <w:tcW w:type="dxa" w:w="2880"/>
          </w:tcPr>
          <w:p>
            <w:r>
              <w:t>string</w:t>
            </w:r>
          </w:p>
        </w:tc>
        <w:tc>
          <w:tcPr>
            <w:tcW w:type="dxa" w:w="2880"/>
          </w:tcPr>
          <w:p>
            <w:r>
              <w:t>Public UUID for the survey.</w:t>
            </w:r>
          </w:p>
        </w:tc>
      </w:tr>
      <w:tr>
        <w:tc>
          <w:tcPr>
            <w:tcW w:type="dxa" w:w="2880"/>
          </w:tcPr>
          <w:p>
            <w:r>
              <w:t>data.attributes.submission_access</w:t>
            </w:r>
          </w:p>
        </w:tc>
        <w:tc>
          <w:tcPr>
            <w:tcW w:type="dxa" w:w="2880"/>
          </w:tcPr>
          <w:p>
            <w:r>
              <w:t>string</w:t>
            </w:r>
          </w:p>
        </w:tc>
        <w:tc>
          <w:tcPr>
            <w:tcW w:type="dxa" w:w="2880"/>
          </w:tcPr>
          <w:p>
            <w:r>
              <w:t>Submission access setting (example: "nobody").</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data.relationships.project.meta.included</w:t>
            </w:r>
          </w:p>
        </w:tc>
        <w:tc>
          <w:tcPr>
            <w:tcW w:type="dxa" w:w="2880"/>
          </w:tcPr>
          <w:p>
            <w:r>
              <w:t>boolean</w:t>
            </w:r>
          </w:p>
        </w:tc>
        <w:tc>
          <w:tcPr>
            <w:tcW w:type="dxa" w:w="2880"/>
          </w:tcPr>
          <w:p>
            <w:r>
              <w:t>Whether project relationship is included in the response payload.</w:t>
            </w:r>
          </w:p>
        </w:tc>
      </w:tr>
      <w:tr>
        <w:tc>
          <w:tcPr>
            <w:tcW w:type="dxa" w:w="2880"/>
          </w:tcPr>
          <w:p>
            <w:r>
              <w:t>data.relationships.creator.meta.included</w:t>
            </w:r>
          </w:p>
        </w:tc>
        <w:tc>
          <w:tcPr>
            <w:tcW w:type="dxa" w:w="2880"/>
          </w:tcPr>
          <w:p>
            <w:r>
              <w:t>boolean</w:t>
            </w:r>
          </w:p>
        </w:tc>
        <w:tc>
          <w:tcPr>
            <w:tcW w:type="dxa" w:w="2880"/>
          </w:tcPr>
          <w:p>
            <w:r>
              <w:t>Whether creator relationship is included in the response payload.</w:t>
            </w:r>
          </w:p>
        </w:tc>
      </w:tr>
      <w:tr>
        <w:tc>
          <w:tcPr>
            <w:tcW w:type="dxa" w:w="2880"/>
          </w:tcPr>
          <w:p>
            <w:r>
              <w:t>data.relationships.updater.meta.included</w:t>
            </w:r>
          </w:p>
        </w:tc>
        <w:tc>
          <w:tcPr>
            <w:tcW w:type="dxa" w:w="2880"/>
          </w:tcPr>
          <w:p>
            <w:r>
              <w:t>boolean</w:t>
            </w:r>
          </w:p>
        </w:tc>
        <w:tc>
          <w:tcPr>
            <w:tcW w:type="dxa" w:w="2880"/>
          </w:tcPr>
          <w:p>
            <w:r>
              <w:t>Whether updater relationship is included in the response payload.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'https://api.productive.io/api/v2/surveys/copy' \</w:t>
        <w:br/>
        <w:t xml:space="preserve"> --header 'Accept: application/json' \</w:t>
        <w:br/>
        <w:t xml:space="preserve"> --header 'Content-Type: application/vnd.api+json' \</w:t>
        <w:br/>
        <w:t xml:space="preserve"> --data '{</w:t>
        <w:br/>
        <w:t xml:space="preserve"> "data": {</w:t>
        <w:br/>
        <w:t xml:space="preserve"> "type": "surveys",</w:t>
        <w:br/>
        <w:t xml:space="preserve"> "attributes": {</w:t>
        <w:br/>
        <w:t xml:space="preserve"> "title": "Survey title",</w:t>
        <w:br/>
        <w:t xml:space="preserve"> "project_id": 1779,</w:t>
        <w:br/>
        <w:t xml:space="preserve"> "template_id": 9</w:t>
        <w:br/>
        <w:t xml:space="preserve">      }</w:t>
        <w:br/>
        <w:t xml:space="preserve">    }</w:t>
        <w:br/>
        <w:t xml:space="preserve">  }'</w:t>
      </w:r>
    </w:p>
    <w:p>
      <w:pPr>
        <w:pStyle w:val="Heading3"/>
      </w:pPr>
      <w:r>
        <w:t>Example Usage</w:t>
      </w:r>
    </w:p>
    <w:p>
      <w:pPr>
        <w:pStyle w:val="Heading3"/>
      </w:pPr>
      <w:r>
        <w:t>Example 1: Copy a template into a project</w:t>
      </w:r>
    </w:p>
    <w:p>
      <w:r>
        <w:rPr>
          <w:b/>
          <w:color w:val="666666"/>
          <w:sz w:val="16"/>
        </w:rPr>
        <w:t>[bash]</w:t>
      </w:r>
    </w:p>
    <w:p>
      <w:pPr>
        <w:shd w:fill="F2F2F2" w:val="clear"/>
      </w:pPr>
      <w:r>
        <w:rPr>
          <w:rFonts w:ascii="Courier New" w:hAnsi="Courier New"/>
          <w:sz w:val="17"/>
        </w:rPr>
        <w:t>curl --request POST 'https://api.productive.io/api/v2/surveys/copy' \</w:t>
        <w:br/>
        <w:t xml:space="preserve"> --header 'Accept: application/json' \</w:t>
        <w:br/>
        <w:t xml:space="preserve"> --header 'Content-Type: application/vnd.api+json' \</w:t>
        <w:br/>
        <w:t xml:space="preserve"> --data '{</w:t>
        <w:br/>
        <w:t xml:space="preserve"> "data": {</w:t>
        <w:br/>
        <w:t xml:space="preserve"> "type": "surveys",</w:t>
        <w:br/>
        <w:t xml:space="preserve"> "attributes": {</w:t>
        <w:br/>
        <w:t xml:space="preserve"> "title": "Customer Satisfaction Q2",</w:t>
        <w:br/>
        <w:t xml:space="preserve"> "project_id": 1779,</w:t>
        <w:br/>
        <w:t xml:space="preserve"> "template_id": 9</w:t>
        <w:br/>
        <w:t xml:space="preserve">      }</w:t>
        <w:br/>
        <w:t xml:space="preserve">    }</w:t>
        <w:br/>
        <w:t xml:space="preserve">  }'</w:t>
      </w:r>
    </w:p>
    <w:p>
      <w:pPr>
        <w:pStyle w:val="Heading3"/>
      </w:pPr>
      <w:r>
        <w:t>Example 2: Copy with a different title</w:t>
      </w:r>
    </w:p>
    <w:p>
      <w:r>
        <w:rPr>
          <w:b/>
          <w:color w:val="666666"/>
          <w:sz w:val="16"/>
        </w:rPr>
        <w:t>[bash]</w:t>
      </w:r>
    </w:p>
    <w:p>
      <w:pPr>
        <w:shd w:fill="F2F2F2" w:val="clear"/>
      </w:pPr>
      <w:r>
        <w:rPr>
          <w:rFonts w:ascii="Courier New" w:hAnsi="Courier New"/>
          <w:sz w:val="17"/>
        </w:rPr>
        <w:t>curl --request POST 'https://api.productive.io/api/v2/surveys/copy' \</w:t>
        <w:br/>
        <w:t xml:space="preserve"> --header 'Accept: application/json' \</w:t>
        <w:br/>
        <w:t xml:space="preserve"> --header 'Content-Type: application/vnd.api+json' \</w:t>
        <w:br/>
        <w:t xml:space="preserve"> --data '{</w:t>
        <w:br/>
        <w:t xml:space="preserve"> "data": {</w:t>
        <w:br/>
        <w:t xml:space="preserve"> "type": "surveys",</w:t>
        <w:br/>
        <w:t xml:space="preserve"> "attributes": {</w:t>
        <w:br/>
        <w:t xml:space="preserve"> "title": "Internal Feedback Survey",</w:t>
        <w:br/>
        <w:t xml:space="preserve"> "project_id": 1779,</w:t>
        <w:br/>
        <w:t xml:space="preserve"> "template_id": 9</w:t>
        <w:br/>
        <w:t xml:space="preserve">      }</w:t>
        <w:br/>
        <w:t xml:space="preserve">    }</w:t>
        <w:br/>
        <w:t xml:space="preserve">  }'</w:t>
      </w:r>
    </w:p>
    <w:p>
      <w:pPr>
        <w:pStyle w:val="Heading3"/>
      </w:pPr>
      <w:r>
        <w:t>Notes</w:t>
      </w:r>
    </w:p>
    <w:p>
      <w:pPr>
        <w:pStyle w:val="ListBullet"/>
      </w:pPr>
      <w:r>
        <w:t>The request and response use JSON:API media type: application/vnd.api+json.</w:t>
      </w:r>
    </w:p>
    <w:p>
      <w:pPr>
        <w:pStyle w:val="ListBullet"/>
      </w:pPr>
      <w:r>
        <w:t>The scraped documentation lists title, template_id, and project_id as required inputs; in the provided example they are sent under data.attributes.</w:t>
      </w:r>
    </w:p>
    <w:p>
      <w:pPr>
        <w:pStyle w:val="Heading3"/>
      </w:pPr>
      <w:r>
        <w:t>Related surveys actions</w:t>
      </w:r>
    </w:p>
    <w:p>
      <w:pPr>
        <w:pStyle w:val="ListBullet"/>
      </w:pPr>
      <w:r>
        <w:t>[DELETE] Delete a Survey — /api/v2/surveys/{{id}}</w:t>
      </w:r>
    </w:p>
    <w:p>
      <w:pPr>
        <w:pStyle w:val="ListBullet"/>
      </w:pPr>
      <w:r>
        <w:t>[GET] Get a Survey — /api/v2/surveys/{{id}}</w:t>
      </w:r>
    </w:p>
    <w:p>
      <w:pPr>
        <w:pStyle w:val="ListBullet"/>
      </w:pPr>
      <w:r>
        <w:t>[PATCH] Update a Survey — /api/v2/surveys/{{id}}</w:t>
      </w:r>
    </w:p>
    <w:p>
      <w:pPr>
        <w:pStyle w:val="ListBullet"/>
      </w:pPr>
      <w:r>
        <w:t>[GET] List Surveys — /api/v2/surveys</w:t>
      </w:r>
    </w:p>
    <w:p>
      <w:pPr>
        <w:pStyle w:val="ListBullet"/>
      </w:pPr>
      <w:r>
        <w:t>[POST] Create a Survey — /surveys</w:t>
      </w:r>
    </w:p>
    <w:p>
      <w:r>
        <w:br w:type="page"/>
      </w:r>
    </w:p>
    <w:p>
      <w:pPr>
        <w:pStyle w:val="Heading2"/>
      </w:pPr>
      <w:r>
        <w:t>83. [PATCH] Archive a Task List</w:t>
      </w:r>
    </w:p>
    <w:p>
      <w:r>
        <w:rPr>
          <w:b/>
        </w:rPr>
        <w:t xml:space="preserve">Endpoint: </w:t>
      </w:r>
      <w:r>
        <w:rPr>
          <w:rFonts w:ascii="Courier New" w:hAnsi="Courier New"/>
          <w:sz w:val="18"/>
        </w:rPr>
        <w:t>/api/v2/task_lists/{{id}}/archive</w:t>
      </w:r>
    </w:p>
    <w:p>
      <w:pPr>
        <w:pStyle w:val="Heading3"/>
      </w:pPr>
      <w:r>
        <w:t>Prerequisites</w:t>
      </w:r>
    </w:p>
    <w:p>
      <w:pPr>
        <w:pStyle w:val="ListBullet"/>
      </w:pPr>
      <w:r>
        <w:t>Access to the task list you want to archive</w:t>
      </w:r>
    </w:p>
    <w:p>
      <w:pPr>
        <w:pStyle w:val="Heading3"/>
      </w:pPr>
      <w:r>
        <w:t>Method</w:t>
      </w:r>
    </w:p>
    <w:p>
      <w:r>
        <w:t>PATCH</w:t>
      </w:r>
    </w:p>
    <w:p>
      <w:pPr>
        <w:pStyle w:val="Heading3"/>
      </w:pPr>
      <w:r>
        <w:t>URL</w:t>
      </w:r>
    </w:p>
    <w:p>
      <w:r>
        <w:t>https://api.productive.io/api/v2/task_lists/{{id}}/archive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 specific task list by ID and returns the archived task list resource.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/task_lists//archive or /task_lists/archive).</w:t>
      </w:r>
    </w:p>
    <w:p>
      <w:pPr>
        <w:pStyle w:val="ListBullet"/>
      </w:pPr>
      <w:r>
        <w:t>Always construct the path as /api/v2/task_lists/{{id}}/archive, where {{id}} is a non-empty value.</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/api/v2/task_lists/1/archive</w:t>
        <w:br/>
        <w:t>/api/v2/task_lists/283/archive</w:t>
      </w:r>
    </w:p>
    <w:p>
      <w:pPr>
        <w:pStyle w:val="Heading3"/>
      </w:pPr>
      <w:r>
        <w:t>Invalid Examples</w:t>
      </w:r>
    </w:p>
    <w:p>
      <w:r>
        <w:rPr>
          <w:b/>
          <w:color w:val="666666"/>
          <w:sz w:val="16"/>
        </w:rPr>
        <w:t>[http]</w:t>
      </w:r>
    </w:p>
    <w:p>
      <w:pPr>
        <w:shd w:fill="F2F2F2" w:val="clear"/>
      </w:pPr>
      <w:r>
        <w:rPr>
          <w:rFonts w:ascii="Courier New" w:hAnsi="Courier New"/>
          <w:sz w:val="17"/>
        </w:rPr>
        <w:t>/api/v2/task_lists//archive</w:t>
        <w:br/>
        <w:t>/api/v2/task_lists/archive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Task list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"283",</w:t>
        <w:br/>
        <w:t xml:space="preserve"> "type": "task_lists",</w:t>
        <w:br/>
        <w:t xml:space="preserve"> "attributes": {</w:t>
        <w:br/>
        <w:t xml:space="preserve"> "name": "task list name",</w:t>
        <w:br/>
        <w:t xml:space="preserve"> "position": null,</w:t>
        <w:br/>
        <w:t xml:space="preserve"> "placement": null,</w:t>
        <w:br/>
        <w:t xml:space="preserve"> "archived_at": "2026-03-14T05:17:15.000+01:00",</w:t>
        <w:br/>
        <w:t xml:space="preserve"> "email_key": "8f3be96d276959d009d9d2bbc0ef8414"</w:t>
        <w:br/>
        <w:t xml:space="preserve"> },</w:t>
        <w:br/>
        <w:t xml:space="preserve"> "relationships": {</w:t>
        <w:br/>
        <w:t xml:space="preserve"> "organization": {</w:t>
        <w:br/>
        <w:t xml:space="preserve"> "data": {</w:t>
        <w:br/>
        <w:t xml:space="preserve"> "type": "organizations",</w:t>
        <w:br/>
        <w:t xml:space="preserve"> "id": "2041"</w:t>
        <w:br/>
        <w:t xml:space="preserve"> }</w:t>
        <w:br/>
        <w:t xml:space="preserve"> },</w:t>
        <w:br/>
        <w:t xml:space="preserve"> "project": {</w:t>
        <w:br/>
        <w:t xml:space="preserve"> "meta": {</w:t>
        <w:br/>
        <w:t xml:space="preserve"> "included": false</w:t>
        <w:br/>
        <w:t xml:space="preserve"> }</w:t>
        <w:br/>
        <w:t xml:space="preserve"> },</w:t>
        <w:br/>
        <w:t xml:space="preserve"> "board": {</w:t>
        <w:br/>
        <w:t xml:space="preserve"> "meta": {</w:t>
        <w:br/>
        <w:t xml:space="preserve"> "included": false</w:t>
        <w:br/>
        <w:t xml:space="preserve"> }</w:t>
        <w:br/>
        <w:t xml:space="preserve"> },</w:t>
        <w:br/>
        <w:t xml:space="preserve"> "folder":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returned by the API.</w:t>
            </w:r>
          </w:p>
        </w:tc>
      </w:tr>
      <w:tr>
        <w:tc>
          <w:tcPr>
            <w:tcW w:type="dxa" w:w="2880"/>
          </w:tcPr>
          <w:p>
            <w:r>
              <w:t>data.id</w:t>
            </w:r>
          </w:p>
        </w:tc>
        <w:tc>
          <w:tcPr>
            <w:tcW w:type="dxa" w:w="2880"/>
          </w:tcPr>
          <w:p>
            <w:r>
              <w:t>string</w:t>
            </w:r>
          </w:p>
        </w:tc>
        <w:tc>
          <w:tcPr>
            <w:tcW w:type="dxa" w:w="2880"/>
          </w:tcPr>
          <w:p>
            <w:r>
              <w:t>Task list ID.</w:t>
            </w:r>
          </w:p>
        </w:tc>
      </w:tr>
      <w:tr>
        <w:tc>
          <w:tcPr>
            <w:tcW w:type="dxa" w:w="2880"/>
          </w:tcPr>
          <w:p>
            <w:r>
              <w:t>data.type</w:t>
            </w:r>
          </w:p>
        </w:tc>
        <w:tc>
          <w:tcPr>
            <w:tcW w:type="dxa" w:w="2880"/>
          </w:tcPr>
          <w:p>
            <w:r>
              <w:t>string</w:t>
            </w:r>
          </w:p>
        </w:tc>
        <w:tc>
          <w:tcPr>
            <w:tcW w:type="dxa" w:w="2880"/>
          </w:tcPr>
          <w:p>
            <w:r>
              <w:t>Resource type (task_lists).</w:t>
            </w:r>
          </w:p>
        </w:tc>
      </w:tr>
      <w:tr>
        <w:tc>
          <w:tcPr>
            <w:tcW w:type="dxa" w:w="2880"/>
          </w:tcPr>
          <w:p>
            <w:r>
              <w:t>data.attributes</w:t>
            </w:r>
          </w:p>
        </w:tc>
        <w:tc>
          <w:tcPr>
            <w:tcW w:type="dxa" w:w="2880"/>
          </w:tcPr>
          <w:p>
            <w:r>
              <w:t>object</w:t>
            </w:r>
          </w:p>
        </w:tc>
        <w:tc>
          <w:tcPr>
            <w:tcW w:type="dxa" w:w="2880"/>
          </w:tcPr>
          <w:p>
            <w:r>
              <w:t>Task list attributes.</w:t>
            </w:r>
          </w:p>
        </w:tc>
      </w:tr>
      <w:tr>
        <w:tc>
          <w:tcPr>
            <w:tcW w:type="dxa" w:w="2880"/>
          </w:tcPr>
          <w:p>
            <w:r>
              <w:t>data.attributes.name</w:t>
            </w:r>
          </w:p>
        </w:tc>
        <w:tc>
          <w:tcPr>
            <w:tcW w:type="dxa" w:w="2880"/>
          </w:tcPr>
          <w:p>
            <w:r>
              <w:t>string</w:t>
            </w:r>
          </w:p>
        </w:tc>
        <w:tc>
          <w:tcPr>
            <w:tcW w:type="dxa" w:w="2880"/>
          </w:tcPr>
          <w:p>
            <w:r>
              <w:t>Task list name.</w:t>
            </w:r>
          </w:p>
        </w:tc>
      </w:tr>
      <w:tr>
        <w:tc>
          <w:tcPr>
            <w:tcW w:type="dxa" w:w="2880"/>
          </w:tcPr>
          <w:p>
            <w:r>
              <w:t>data.attributes.position</w:t>
            </w:r>
          </w:p>
        </w:tc>
        <w:tc>
          <w:tcPr>
            <w:tcW w:type="dxa" w:w="2880"/>
          </w:tcPr>
          <w:p>
            <w:r>
              <w:t>null</w:t>
            </w:r>
          </w:p>
        </w:tc>
        <w:tc>
          <w:tcPr>
            <w:tcW w:type="dxa" w:w="2880"/>
          </w:tcPr>
          <w:p>
            <w:r>
              <w:t>Position value (returned as null in example).</w:t>
            </w:r>
          </w:p>
        </w:tc>
      </w:tr>
      <w:tr>
        <w:tc>
          <w:tcPr>
            <w:tcW w:type="dxa" w:w="2880"/>
          </w:tcPr>
          <w:p>
            <w:r>
              <w:t>data.attributes.placement</w:t>
            </w:r>
          </w:p>
        </w:tc>
        <w:tc>
          <w:tcPr>
            <w:tcW w:type="dxa" w:w="2880"/>
          </w:tcPr>
          <w:p>
            <w:r>
              <w:t>null</w:t>
            </w:r>
          </w:p>
        </w:tc>
        <w:tc>
          <w:tcPr>
            <w:tcW w:type="dxa" w:w="2880"/>
          </w:tcPr>
          <w:p>
            <w:r>
              <w:t>Placement value (returned as null in example).</w:t>
            </w:r>
          </w:p>
        </w:tc>
      </w:tr>
      <w:tr>
        <w:tc>
          <w:tcPr>
            <w:tcW w:type="dxa" w:w="2880"/>
          </w:tcPr>
          <w:p>
            <w:r>
              <w:t>data.attributes.archived_at</w:t>
            </w:r>
          </w:p>
        </w:tc>
        <w:tc>
          <w:tcPr>
            <w:tcW w:type="dxa" w:w="2880"/>
          </w:tcPr>
          <w:p>
            <w:r>
              <w:t>string</w:t>
            </w:r>
          </w:p>
        </w:tc>
        <w:tc>
          <w:tcPr>
            <w:tcW w:type="dxa" w:w="2880"/>
          </w:tcPr>
          <w:p>
            <w:r>
              <w:t>ISO 8601 timestamp indicating when the task list was archived.</w:t>
            </w:r>
          </w:p>
        </w:tc>
      </w:tr>
      <w:tr>
        <w:tc>
          <w:tcPr>
            <w:tcW w:type="dxa" w:w="2880"/>
          </w:tcPr>
          <w:p>
            <w:r>
              <w:t>data.attributes.email_key</w:t>
            </w:r>
          </w:p>
        </w:tc>
        <w:tc>
          <w:tcPr>
            <w:tcW w:type="dxa" w:w="2880"/>
          </w:tcPr>
          <w:p>
            <w:r>
              <w:t>string</w:t>
            </w:r>
          </w:p>
        </w:tc>
        <w:tc>
          <w:tcPr>
            <w:tcW w:type="dxa" w:w="2880"/>
          </w:tcPr>
          <w:p>
            <w:r>
              <w:t>Email key associated with the task list.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w:t>
            </w:r>
          </w:p>
        </w:tc>
        <w:tc>
          <w:tcPr>
            <w:tcW w:type="dxa" w:w="2880"/>
          </w:tcPr>
          <w:p>
            <w:r>
              <w:t>object</w:t>
            </w:r>
          </w:p>
        </w:tc>
        <w:tc>
          <w:tcPr>
            <w:tcW w:type="dxa" w:w="2880"/>
          </w:tcPr>
          <w:p>
            <w:r>
              <w:t>Project relationship metadata.</w:t>
            </w:r>
          </w:p>
        </w:tc>
      </w:tr>
      <w:tr>
        <w:tc>
          <w:tcPr>
            <w:tcW w:type="dxa" w:w="2880"/>
          </w:tcPr>
          <w:p>
            <w:r>
              <w:t>data.relationships.project.meta.included</w:t>
            </w:r>
          </w:p>
        </w:tc>
        <w:tc>
          <w:tcPr>
            <w:tcW w:type="dxa" w:w="2880"/>
          </w:tcPr>
          <w:p>
            <w:r>
              <w:t>boolean</w:t>
            </w:r>
          </w:p>
        </w:tc>
        <w:tc>
          <w:tcPr>
            <w:tcW w:type="dxa" w:w="2880"/>
          </w:tcPr>
          <w:p>
            <w:r>
              <w:t>Whether related project is included in the response.</w:t>
            </w:r>
          </w:p>
        </w:tc>
      </w:tr>
      <w:tr>
        <w:tc>
          <w:tcPr>
            <w:tcW w:type="dxa" w:w="2880"/>
          </w:tcPr>
          <w:p>
            <w:r>
              <w:t>data.relationships.board</w:t>
            </w:r>
          </w:p>
        </w:tc>
        <w:tc>
          <w:tcPr>
            <w:tcW w:type="dxa" w:w="2880"/>
          </w:tcPr>
          <w:p>
            <w:r>
              <w:t>object</w:t>
            </w:r>
          </w:p>
        </w:tc>
        <w:tc>
          <w:tcPr>
            <w:tcW w:type="dxa" w:w="2880"/>
          </w:tcPr>
          <w:p>
            <w:r>
              <w:t>Board relationship metadata.</w:t>
            </w:r>
          </w:p>
        </w:tc>
      </w:tr>
      <w:tr>
        <w:tc>
          <w:tcPr>
            <w:tcW w:type="dxa" w:w="2880"/>
          </w:tcPr>
          <w:p>
            <w:r>
              <w:t>data.relationships.board.meta.included</w:t>
            </w:r>
          </w:p>
        </w:tc>
        <w:tc>
          <w:tcPr>
            <w:tcW w:type="dxa" w:w="2880"/>
          </w:tcPr>
          <w:p>
            <w:r>
              <w:t>boolean</w:t>
            </w:r>
          </w:p>
        </w:tc>
        <w:tc>
          <w:tcPr>
            <w:tcW w:type="dxa" w:w="2880"/>
          </w:tcPr>
          <w:p>
            <w:r>
              <w:t>Whether related board is included in the response.</w:t>
            </w:r>
          </w:p>
        </w:tc>
      </w:tr>
      <w:tr>
        <w:tc>
          <w:tcPr>
            <w:tcW w:type="dxa" w:w="2880"/>
          </w:tcPr>
          <w:p>
            <w:r>
              <w:t>data.relationships.folder</w:t>
            </w:r>
          </w:p>
        </w:tc>
        <w:tc>
          <w:tcPr>
            <w:tcW w:type="dxa" w:w="2880"/>
          </w:tcPr>
          <w:p>
            <w:r>
              <w:t>object</w:t>
            </w:r>
          </w:p>
        </w:tc>
        <w:tc>
          <w:tcPr>
            <w:tcW w:type="dxa" w:w="2880"/>
          </w:tcPr>
          <w:p>
            <w:r>
              <w:t>Folder relationship metadata.</w:t>
            </w:r>
          </w:p>
        </w:tc>
      </w:tr>
      <w:tr>
        <w:tc>
          <w:tcPr>
            <w:tcW w:type="dxa" w:w="2880"/>
          </w:tcPr>
          <w:p>
            <w:r>
              <w:t>data.relationships.folder.meta.included</w:t>
            </w:r>
          </w:p>
        </w:tc>
        <w:tc>
          <w:tcPr>
            <w:tcW w:type="dxa" w:w="2880"/>
          </w:tcPr>
          <w:p>
            <w:r>
              <w:t>boolean</w:t>
            </w:r>
          </w:p>
        </w:tc>
        <w:tc>
          <w:tcPr>
            <w:tcW w:type="dxa" w:w="2880"/>
          </w:tcPr>
          <w:p>
            <w:r>
              <w:t>Whether related folder is included in the response.</w:t>
            </w:r>
          </w:p>
        </w:tc>
      </w:tr>
      <w:tr>
        <w:tc>
          <w:tcPr>
            <w:tcW w:type="dxa" w:w="2880"/>
          </w:tcPr>
          <w:p>
            <w:r>
              <w:t>meta</w:t>
            </w:r>
          </w:p>
        </w:tc>
        <w:tc>
          <w:tcPr>
            <w:tcW w:type="dxa" w:w="2880"/>
          </w:tcPr>
          <w:p>
            <w:r>
              <w:t>object</w:t>
            </w:r>
          </w:p>
        </w:tc>
        <w:tc>
          <w:tcPr>
            <w:tcW w:type="dxa" w:w="2880"/>
          </w:tcPr>
          <w:p>
            <w:r>
              <w:t>Response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'https://api.productive.io/api/v2/task_lists/283/archive' \</w:t>
        <w:br/>
        <w:t xml:space="preserve"> -H 'Accept: application/json' \</w:t>
        <w:br/>
        <w:t xml:space="preserve"> -H 'Content-Type: application/vnd.api+json'</w:t>
      </w:r>
    </w:p>
    <w:p>
      <w:pPr>
        <w:pStyle w:val="Heading3"/>
      </w:pPr>
      <w:r>
        <w:t>Example Usage</w:t>
      </w:r>
    </w:p>
    <w:p>
      <w:pPr>
        <w:pStyle w:val="Heading3"/>
      </w:pPr>
      <w:r>
        <w:t>Example 1: Archive task list 1</w:t>
      </w:r>
    </w:p>
    <w:p>
      <w:r>
        <w:rPr>
          <w:b/>
          <w:color w:val="666666"/>
          <w:sz w:val="16"/>
        </w:rPr>
        <w:t>[bash]</w:t>
      </w:r>
    </w:p>
    <w:p>
      <w:pPr>
        <w:shd w:fill="F2F2F2" w:val="clear"/>
      </w:pPr>
      <w:r>
        <w:rPr>
          <w:rFonts w:ascii="Courier New" w:hAnsi="Courier New"/>
          <w:sz w:val="17"/>
        </w:rPr>
        <w:t>curl -i -X PATCH 'https://api.productive.io/api/v2/task_lists/1/archive' \</w:t>
        <w:br/>
        <w:t xml:space="preserve"> -H 'Accept: application/json' \</w:t>
        <w:br/>
        <w:t xml:space="preserve"> -H 'Content-Type: application/vnd.api+json'</w:t>
      </w:r>
    </w:p>
    <w:p>
      <w:pPr>
        <w:pStyle w:val="Heading3"/>
      </w:pPr>
      <w:r>
        <w:t>Example 2: Archive task list 283</w:t>
      </w:r>
    </w:p>
    <w:p>
      <w:pPr>
        <w:pStyle w:val="Heading3"/>
      </w:pPr>
      <w:r>
        <w:t>Behavior</w:t>
      </w:r>
    </w:p>
    <w:p>
      <w:pPr>
        <w:pStyle w:val="ListBullet"/>
      </w:pPr>
      <w:r>
        <w:t>The API locates the task list identified by id.</w:t>
      </w:r>
    </w:p>
    <w:p>
      <w:pPr>
        <w:pStyle w:val="ListBullet"/>
      </w:pPr>
      <w:r>
        <w:t>The task list is archived (the response includes attributes.archived_at).</w:t>
      </w:r>
    </w:p>
    <w:p>
      <w:pPr>
        <w:pStyle w:val="ListBullet"/>
      </w:pPr>
      <w:r>
        <w:t>The API returns the task list resource in JSON:API format.</w:t>
      </w:r>
    </w:p>
    <w:p>
      <w:pPr>
        <w:pStyle w:val="Heading3"/>
      </w:pPr>
      <w:r>
        <w:t>Notes</w:t>
      </w:r>
    </w:p>
    <w:p>
      <w:pPr>
        <w:pStyle w:val="ListBullet"/>
      </w:pPr>
      <w:r>
        <w:t>No request body is documented for this endpoint.</w:t>
      </w:r>
    </w:p>
    <w:p>
      <w:pPr>
        <w:pStyle w:val="ListBullet"/>
      </w:pPr>
      <w:r>
        <w:t>The response uses JSON:API media type (application/vnd.api+json).</w:t>
      </w:r>
    </w:p>
    <w:p>
      <w:pPr>
        <w:pStyle w:val="Heading3"/>
      </w:pPr>
      <w:r>
        <w:t>Related taskLists actions</w:t>
      </w:r>
    </w:p>
    <w:p>
      <w:pPr>
        <w:pStyle w:val="ListBullet"/>
      </w:pPr>
      <w:r>
        <w:t>[PATCH] Move a Task List — /api/v2/task_lists/{{id}}/move</w:t>
      </w:r>
    </w:p>
    <w:p>
      <w:pPr>
        <w:pStyle w:val="ListBullet"/>
      </w:pPr>
      <w:r>
        <w:t>[POST] Create a Task List — /task_lists</w:t>
      </w:r>
    </w:p>
    <w:p>
      <w:pPr>
        <w:pStyle w:val="ListBullet"/>
      </w:pPr>
      <w:r>
        <w:t>[POST] Copy a Task List — /api/v2/task_lists/copy</w:t>
      </w:r>
    </w:p>
    <w:p>
      <w:pPr>
        <w:pStyle w:val="ListBullet"/>
      </w:pPr>
      <w:r>
        <w:t>[GET] List Task Lists — /api/v2/task_lists</w:t>
      </w:r>
    </w:p>
    <w:p>
      <w:pPr>
        <w:pStyle w:val="ListBullet"/>
      </w:pPr>
      <w:r>
        <w:t>[PATCH] Reposition a Task List — /api/v2/task_lists/{{id}}/reposition</w:t>
      </w:r>
    </w:p>
    <w:p>
      <w:pPr>
        <w:pStyle w:val="ListBullet"/>
      </w:pPr>
      <w:r>
        <w:t>[GET] Get a Task List — /api/v2/task_lists/{{id}}</w:t>
      </w:r>
    </w:p>
    <w:p>
      <w:r>
        <w:br w:type="page"/>
      </w:r>
    </w:p>
    <w:p>
      <w:pPr>
        <w:pStyle w:val="Heading2"/>
      </w:pPr>
      <w:r>
        <w:t>84. [PATCH] Move a Task List</w:t>
      </w:r>
    </w:p>
    <w:p>
      <w:r>
        <w:rPr>
          <w:b/>
        </w:rPr>
        <w:t xml:space="preserve">Endpoint: </w:t>
      </w:r>
      <w:r>
        <w:rPr>
          <w:rFonts w:ascii="Courier New" w:hAnsi="Courier New"/>
          <w:sz w:val="18"/>
        </w:rPr>
        <w:t>/api/v2/task_lists/{{id}}/move</w:t>
      </w:r>
    </w:p>
    <w:p>
      <w:pPr>
        <w:pStyle w:val="Heading3"/>
      </w:pPr>
      <w:r>
        <w:t>Prerequisites</w:t>
      </w:r>
    </w:p>
    <w:p>
      <w:pPr>
        <w:pStyle w:val="ListBullet"/>
      </w:pPr>
      <w:r>
        <w:t>You must have access to the task list you want to move.</w:t>
      </w:r>
    </w:p>
    <w:p>
      <w:pPr>
        <w:pStyle w:val="ListBullet"/>
      </w:pPr>
      <w:r>
        <w:t>You must know the destination board_id.</w:t>
      </w:r>
    </w:p>
    <w:p>
      <w:pPr>
        <w:pStyle w:val="Heading3"/>
      </w:pPr>
      <w:r>
        <w:t>Method</w:t>
      </w:r>
    </w:p>
    <w:p>
      <w:r>
        <w:t>PATCH</w:t>
      </w:r>
    </w:p>
    <w:p>
      <w:pPr>
        <w:pStyle w:val="Heading3"/>
      </w:pPr>
      <w:r>
        <w:t>URL</w:t>
      </w:r>
    </w:p>
    <w:p>
      <w:r>
        <w:t>https://api.productive.io/api/v2/task_lists/{{id}}/move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Moves an existing task list to a new project/board by specifying the destination board_id. The operation “does not broadcast” and returns errors when applicable.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/task_lists//move or /task_lists/move).</w:t>
      </w:r>
    </w:p>
    <w:p>
      <w:pPr>
        <w:pStyle w:val="ListBullet"/>
      </w:pPr>
      <w:r>
        <w:t>Always construct the path as /api/v2/task_lists/{{id}}/move,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/api/v2/task_lists/1/move</w:t>
        <w:br/>
        <w:t>/api/v2/task_lists/297/move</w:t>
      </w:r>
    </w:p>
    <w:p>
      <w:pPr>
        <w:pStyle w:val="Heading3"/>
      </w:pPr>
      <w:r>
        <w:t>Invalid Examples</w:t>
      </w:r>
    </w:p>
    <w:p>
      <w:r>
        <w:rPr>
          <w:b/>
          <w:color w:val="666666"/>
          <w:sz w:val="16"/>
        </w:rPr>
        <w:t>[http]</w:t>
      </w:r>
    </w:p>
    <w:p>
      <w:pPr>
        <w:shd w:fill="F2F2F2" w:val="clear"/>
      </w:pPr>
      <w:r>
        <w:rPr>
          <w:rFonts w:ascii="Courier New" w:hAnsi="Courier New"/>
          <w:sz w:val="17"/>
        </w:rPr>
        <w:t>/api/v2/task_lists//move</w:t>
        <w:br/>
        <w:t>/api/v2/task_lists/move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Task list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"task_lists".</w:t>
            </w:r>
          </w:p>
        </w:tc>
      </w:tr>
      <w:tr>
        <w:tc>
          <w:tcPr>
            <w:tcW w:type="dxa" w:w="2880"/>
          </w:tcPr>
          <w:p>
            <w:r>
              <w:t>data.attributes.board_id</w:t>
            </w:r>
          </w:p>
        </w:tc>
        <w:tc>
          <w:tcPr>
            <w:tcW w:type="dxa" w:w="2880"/>
          </w:tcPr>
          <w:p>
            <w:r>
              <w:t>number</w:t>
            </w:r>
          </w:p>
        </w:tc>
        <w:tc>
          <w:tcPr>
            <w:tcW w:type="dxa" w:w="2880"/>
          </w:tcPr>
          <w:p>
            <w:r>
              <w:t>Destination board ID to move the task list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resource payload (JSON:API style). Other fields not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"297",</w:t>
        <w:br/>
        <w:t xml:space="preserve"> "type": "task_lists",</w:t>
        <w:br/>
        <w:t xml:space="preserve"> "attributes": {</w:t>
        <w:br/>
        <w:t xml:space="preserve"> "name": "task list name",</w:t>
        <w:br/>
        <w:t xml:space="preserve"> "position": null,</w:t>
        <w:br/>
        <w:t xml:space="preserve"> "placement": null,</w:t>
        <w:br/>
        <w:t xml:space="preserve"> "archived_at": null,</w:t>
        <w:br/>
        <w:t xml:space="preserve"> "email_key": "4b1b5bf53a01ec7121626ebb80fc5307"</w:t>
        <w:br/>
        <w:t xml:space="preserve"> },</w:t>
        <w:br/>
        <w:t xml:space="preserve"> "relationships": {</w:t>
        <w:br/>
        <w:t xml:space="preserve"> "organization": {</w:t>
        <w:br/>
        <w:t xml:space="preserve"> "data": {</w:t>
        <w:br/>
        <w:t xml:space="preserve"> "type": "organizations",</w:t>
        <w:br/>
        <w:t xml:space="preserve"> "id": "2048"</w:t>
        <w:br/>
        <w:t xml:space="preserve"> }</w:t>
        <w:br/>
        <w:t xml:space="preserve"> },</w:t>
        <w:br/>
        <w:t xml:space="preserve"> "project": {</w:t>
        <w:br/>
        <w:t xml:space="preserve"> "meta": {</w:t>
        <w:br/>
        <w:t xml:space="preserve"> "included": false</w:t>
        <w:br/>
        <w:t xml:space="preserve"> }</w:t>
        <w:br/>
        <w:t xml:space="preserve"> },</w:t>
        <w:br/>
        <w:t xml:space="preserve"> "board": {</w:t>
        <w:br/>
        <w:t xml:space="preserve"> "meta": {</w:t>
        <w:br/>
        <w:t xml:space="preserve"> "included": false</w:t>
        <w:br/>
        <w:t xml:space="preserve"> }</w:t>
        <w:br/>
        <w:t xml:space="preserve"> },</w:t>
        <w:br/>
        <w:t xml:space="preserve"> "folder":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returned.</w:t>
            </w:r>
          </w:p>
        </w:tc>
      </w:tr>
      <w:tr>
        <w:tc>
          <w:tcPr>
            <w:tcW w:type="dxa" w:w="2880"/>
          </w:tcPr>
          <w:p>
            <w:r>
              <w:t>data.id</w:t>
            </w:r>
          </w:p>
        </w:tc>
        <w:tc>
          <w:tcPr>
            <w:tcW w:type="dxa" w:w="2880"/>
          </w:tcPr>
          <w:p>
            <w:r>
              <w:t>string</w:t>
            </w:r>
          </w:p>
        </w:tc>
        <w:tc>
          <w:tcPr>
            <w:tcW w:type="dxa" w:w="2880"/>
          </w:tcPr>
          <w:p>
            <w:r>
              <w:t>Task list ID.</w:t>
            </w:r>
          </w:p>
        </w:tc>
      </w:tr>
      <w:tr>
        <w:tc>
          <w:tcPr>
            <w:tcW w:type="dxa" w:w="2880"/>
          </w:tcPr>
          <w:p>
            <w:r>
              <w:t>data.type</w:t>
            </w:r>
          </w:p>
        </w:tc>
        <w:tc>
          <w:tcPr>
            <w:tcW w:type="dxa" w:w="2880"/>
          </w:tcPr>
          <w:p>
            <w:r>
              <w:t>string</w:t>
            </w:r>
          </w:p>
        </w:tc>
        <w:tc>
          <w:tcPr>
            <w:tcW w:type="dxa" w:w="2880"/>
          </w:tcPr>
          <w:p>
            <w:r>
              <w:t>Resource type ("task_lists").</w:t>
            </w:r>
          </w:p>
        </w:tc>
      </w:tr>
      <w:tr>
        <w:tc>
          <w:tcPr>
            <w:tcW w:type="dxa" w:w="2880"/>
          </w:tcPr>
          <w:p>
            <w:r>
              <w:t>data.attributes</w:t>
            </w:r>
          </w:p>
        </w:tc>
        <w:tc>
          <w:tcPr>
            <w:tcW w:type="dxa" w:w="2880"/>
          </w:tcPr>
          <w:p>
            <w:r>
              <w:t>object</w:t>
            </w:r>
          </w:p>
        </w:tc>
        <w:tc>
          <w:tcPr>
            <w:tcW w:type="dxa" w:w="2880"/>
          </w:tcPr>
          <w:p>
            <w:r>
              <w:t>Task list attributes.</w:t>
            </w:r>
          </w:p>
        </w:tc>
      </w:tr>
      <w:tr>
        <w:tc>
          <w:tcPr>
            <w:tcW w:type="dxa" w:w="2880"/>
          </w:tcPr>
          <w:p>
            <w:r>
              <w:t>data.attributes.name</w:t>
            </w:r>
          </w:p>
        </w:tc>
        <w:tc>
          <w:tcPr>
            <w:tcW w:type="dxa" w:w="2880"/>
          </w:tcPr>
          <w:p>
            <w:r>
              <w:t>string</w:t>
            </w:r>
          </w:p>
        </w:tc>
        <w:tc>
          <w:tcPr>
            <w:tcW w:type="dxa" w:w="2880"/>
          </w:tcPr>
          <w:p>
            <w:r>
              <w:t>Task list name.</w:t>
            </w:r>
          </w:p>
        </w:tc>
      </w:tr>
      <w:tr>
        <w:tc>
          <w:tcPr>
            <w:tcW w:type="dxa" w:w="2880"/>
          </w:tcPr>
          <w:p>
            <w:r>
              <w:t>data.attributes.position</w:t>
            </w:r>
          </w:p>
        </w:tc>
        <w:tc>
          <w:tcPr>
            <w:tcW w:type="dxa" w:w="2880"/>
          </w:tcPr>
          <w:p>
            <w:r>
              <w:t>any</w:t>
            </w:r>
          </w:p>
        </w:tc>
        <w:tc>
          <w:tcPr>
            <w:tcW w:type="dxa" w:w="2880"/>
          </w:tcPr>
          <w:p>
            <w:r>
              <w:t>Position value (can be null).</w:t>
            </w:r>
          </w:p>
        </w:tc>
      </w:tr>
      <w:tr>
        <w:tc>
          <w:tcPr>
            <w:tcW w:type="dxa" w:w="2880"/>
          </w:tcPr>
          <w:p>
            <w:r>
              <w:t>data.attributes.placement</w:t>
            </w:r>
          </w:p>
        </w:tc>
        <w:tc>
          <w:tcPr>
            <w:tcW w:type="dxa" w:w="2880"/>
          </w:tcPr>
          <w:p>
            <w:r>
              <w:t>any</w:t>
            </w:r>
          </w:p>
        </w:tc>
        <w:tc>
          <w:tcPr>
            <w:tcW w:type="dxa" w:w="2880"/>
          </w:tcPr>
          <w:p>
            <w:r>
              <w:t>Placement value (can be null).</w:t>
            </w:r>
          </w:p>
        </w:tc>
      </w:tr>
      <w:tr>
        <w:tc>
          <w:tcPr>
            <w:tcW w:type="dxa" w:w="2880"/>
          </w:tcPr>
          <w:p>
            <w:r>
              <w:t>data.attributes.archived_at</w:t>
            </w:r>
          </w:p>
        </w:tc>
        <w:tc>
          <w:tcPr>
            <w:tcW w:type="dxa" w:w="2880"/>
          </w:tcPr>
          <w:p>
            <w:r>
              <w:t>any</w:t>
            </w:r>
          </w:p>
        </w:tc>
        <w:tc>
          <w:tcPr>
            <w:tcW w:type="dxa" w:w="2880"/>
          </w:tcPr>
          <w:p>
            <w:r>
              <w:t>Archive timestamp (can be null).</w:t>
            </w:r>
          </w:p>
        </w:tc>
      </w:tr>
      <w:tr>
        <w:tc>
          <w:tcPr>
            <w:tcW w:type="dxa" w:w="2880"/>
          </w:tcPr>
          <w:p>
            <w:r>
              <w:t>data.attributes.email_key</w:t>
            </w:r>
          </w:p>
        </w:tc>
        <w:tc>
          <w:tcPr>
            <w:tcW w:type="dxa" w:w="2880"/>
          </w:tcPr>
          <w:p>
            <w:r>
              <w:t>string</w:t>
            </w:r>
          </w:p>
        </w:tc>
        <w:tc>
          <w:tcPr>
            <w:tcW w:type="dxa" w:w="2880"/>
          </w:tcPr>
          <w:p>
            <w:r>
              <w:t>Email key associated with the task list.</w:t>
            </w:r>
          </w:p>
        </w:tc>
      </w:tr>
      <w:tr>
        <w:tc>
          <w:tcPr>
            <w:tcW w:type="dxa" w:w="2880"/>
          </w:tcPr>
          <w:p>
            <w:r>
              <w:t>data.relationships</w:t>
            </w:r>
          </w:p>
        </w:tc>
        <w:tc>
          <w:tcPr>
            <w:tcW w:type="dxa" w:w="2880"/>
          </w:tcPr>
          <w:p>
            <w:r>
              <w:t>object</w:t>
            </w:r>
          </w:p>
        </w:tc>
        <w:tc>
          <w:tcPr>
            <w:tcW w:type="dxa" w:w="2880"/>
          </w:tcPr>
          <w:p>
            <w:r>
              <w:t>Related resources metadata.</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w:t>
            </w:r>
          </w:p>
        </w:tc>
        <w:tc>
          <w:tcPr>
            <w:tcW w:type="dxa" w:w="2880"/>
          </w:tcPr>
          <w:p>
            <w:r>
              <w:t>object</w:t>
            </w:r>
          </w:p>
        </w:tc>
        <w:tc>
          <w:tcPr>
            <w:tcW w:type="dxa" w:w="2880"/>
          </w:tcPr>
          <w:p>
            <w:r>
              <w:t>Project relationship metadata.</w:t>
            </w:r>
          </w:p>
        </w:tc>
      </w:tr>
      <w:tr>
        <w:tc>
          <w:tcPr>
            <w:tcW w:type="dxa" w:w="2880"/>
          </w:tcPr>
          <w:p>
            <w:r>
              <w:t>data.relationships.project.meta.included</w:t>
            </w:r>
          </w:p>
        </w:tc>
        <w:tc>
          <w:tcPr>
            <w:tcW w:type="dxa" w:w="2880"/>
          </w:tcPr>
          <w:p>
            <w:r>
              <w:t>boolean</w:t>
            </w:r>
          </w:p>
        </w:tc>
        <w:tc>
          <w:tcPr>
            <w:tcW w:type="dxa" w:w="2880"/>
          </w:tcPr>
          <w:p>
            <w:r>
              <w:t>Whether related project is included in response.</w:t>
            </w:r>
          </w:p>
        </w:tc>
      </w:tr>
      <w:tr>
        <w:tc>
          <w:tcPr>
            <w:tcW w:type="dxa" w:w="2880"/>
          </w:tcPr>
          <w:p>
            <w:r>
              <w:t>data.relationships.board</w:t>
            </w:r>
          </w:p>
        </w:tc>
        <w:tc>
          <w:tcPr>
            <w:tcW w:type="dxa" w:w="2880"/>
          </w:tcPr>
          <w:p>
            <w:r>
              <w:t>object</w:t>
            </w:r>
          </w:p>
        </w:tc>
        <w:tc>
          <w:tcPr>
            <w:tcW w:type="dxa" w:w="2880"/>
          </w:tcPr>
          <w:p>
            <w:r>
              <w:t>Board relationship metadata.</w:t>
            </w:r>
          </w:p>
        </w:tc>
      </w:tr>
      <w:tr>
        <w:tc>
          <w:tcPr>
            <w:tcW w:type="dxa" w:w="2880"/>
          </w:tcPr>
          <w:p>
            <w:r>
              <w:t>data.relationships.board.meta.included</w:t>
            </w:r>
          </w:p>
        </w:tc>
        <w:tc>
          <w:tcPr>
            <w:tcW w:type="dxa" w:w="2880"/>
          </w:tcPr>
          <w:p>
            <w:r>
              <w:t>boolean</w:t>
            </w:r>
          </w:p>
        </w:tc>
        <w:tc>
          <w:tcPr>
            <w:tcW w:type="dxa" w:w="2880"/>
          </w:tcPr>
          <w:p>
            <w:r>
              <w:t>Whether related board is included in response.</w:t>
            </w:r>
          </w:p>
        </w:tc>
      </w:tr>
      <w:tr>
        <w:tc>
          <w:tcPr>
            <w:tcW w:type="dxa" w:w="2880"/>
          </w:tcPr>
          <w:p>
            <w:r>
              <w:t>data.relationships.folder</w:t>
            </w:r>
          </w:p>
        </w:tc>
        <w:tc>
          <w:tcPr>
            <w:tcW w:type="dxa" w:w="2880"/>
          </w:tcPr>
          <w:p>
            <w:r>
              <w:t>object</w:t>
            </w:r>
          </w:p>
        </w:tc>
        <w:tc>
          <w:tcPr>
            <w:tcW w:type="dxa" w:w="2880"/>
          </w:tcPr>
          <w:p>
            <w:r>
              <w:t>Folder relationship metadata.</w:t>
            </w:r>
          </w:p>
        </w:tc>
      </w:tr>
      <w:tr>
        <w:tc>
          <w:tcPr>
            <w:tcW w:type="dxa" w:w="2880"/>
          </w:tcPr>
          <w:p>
            <w:r>
              <w:t>data.relationships.folder.meta.included</w:t>
            </w:r>
          </w:p>
        </w:tc>
        <w:tc>
          <w:tcPr>
            <w:tcW w:type="dxa" w:w="2880"/>
          </w:tcPr>
          <w:p>
            <w:r>
              <w:t>boolean</w:t>
            </w:r>
          </w:p>
        </w:tc>
        <w:tc>
          <w:tcPr>
            <w:tcW w:type="dxa" w:w="2880"/>
          </w:tcPr>
          <w:p>
            <w:r>
              <w:t>Whether related folder is included in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'https://api.productive.io/api/v2/task_lists/297/move' \</w:t>
        <w:br/>
        <w:t xml:space="preserve"> --header 'Accept: application/json' \</w:t>
        <w:br/>
        <w:t xml:space="preserve"> --header 'Content-Type: application/vnd.api+json' \</w:t>
        <w:br/>
        <w:t xml:space="preserve"> --data '{</w:t>
        <w:br/>
        <w:t xml:space="preserve"> "data": {</w:t>
        <w:br/>
        <w:t xml:space="preserve"> "type": "task_lists",</w:t>
        <w:br/>
        <w:t xml:space="preserve"> "attributes": {</w:t>
        <w:br/>
        <w:t xml:space="preserve"> "board_id": 311</w:t>
        <w:br/>
        <w:t xml:space="preserve">      }</w:t>
        <w:br/>
        <w:t xml:space="preserve">    }</w:t>
        <w:br/>
        <w:t xml:space="preserve">  }'</w:t>
      </w:r>
    </w:p>
    <w:p>
      <w:pPr>
        <w:pStyle w:val="Heading3"/>
      </w:pPr>
      <w:r>
        <w:t>Example Usage</w:t>
      </w:r>
    </w:p>
    <w:p>
      <w:pPr>
        <w:pStyle w:val="Heading3"/>
      </w:pPr>
      <w:r>
        <w:t>Example 1: Move a Task List to Another Board</w:t>
      </w:r>
    </w:p>
    <w:p>
      <w:r>
        <w:rPr>
          <w:b/>
          <w:color w:val="666666"/>
          <w:sz w:val="16"/>
        </w:rPr>
        <w:t>[bash]</w:t>
      </w:r>
    </w:p>
    <w:p>
      <w:pPr>
        <w:shd w:fill="F2F2F2" w:val="clear"/>
      </w:pPr>
      <w:r>
        <w:rPr>
          <w:rFonts w:ascii="Courier New" w:hAnsi="Courier New"/>
          <w:sz w:val="17"/>
        </w:rPr>
        <w:t>curl -X PATCH 'https://api.productive.io/api/v2/task_lists/1/move' \</w:t>
        <w:br/>
        <w:t xml:space="preserve"> -H 'Accept: application/json' \</w:t>
        <w:br/>
        <w:t xml:space="preserve"> -H 'Content-Type: application/vnd.api+json' \</w:t>
        <w:br/>
        <w:t xml:space="preserve"> -d '{</w:t>
        <w:br/>
        <w:t xml:space="preserve"> "data": {</w:t>
        <w:br/>
        <w:t xml:space="preserve"> "type": "task_lists",</w:t>
        <w:br/>
        <w:t xml:space="preserve"> "attributes": {</w:t>
        <w:br/>
        <w:t xml:space="preserve"> "board_id": 311</w:t>
        <w:br/>
        <w:t xml:space="preserve">      }</w:t>
        <w:br/>
        <w:t xml:space="preserve">    }</w:t>
        <w:br/>
        <w:t xml:space="preserve">  }'</w:t>
      </w:r>
    </w:p>
    <w:p>
      <w:pPr>
        <w:pStyle w:val="Heading3"/>
      </w:pPr>
      <w:r>
        <w:t>Example 2: Move Task List 297 to Board 311</w:t>
      </w:r>
    </w:p>
    <w:p>
      <w:r>
        <w:rPr>
          <w:b/>
          <w:color w:val="666666"/>
          <w:sz w:val="16"/>
        </w:rPr>
        <w:t>[bash]</w:t>
      </w:r>
    </w:p>
    <w:p>
      <w:pPr>
        <w:shd w:fill="F2F2F2" w:val="clear"/>
      </w:pPr>
      <w:r>
        <w:rPr>
          <w:rFonts w:ascii="Courier New" w:hAnsi="Courier New"/>
          <w:sz w:val="17"/>
        </w:rPr>
        <w:t>curl -X PATCH 'https://api.productive.io/api/v2/task_lists/297/move' \</w:t>
        <w:br/>
        <w:t xml:space="preserve"> -H 'Accept: application/json' \</w:t>
        <w:br/>
        <w:t xml:space="preserve"> -H 'Content-Type: application/vnd.api+json' \</w:t>
        <w:br/>
        <w:t xml:space="preserve"> -d '{</w:t>
        <w:br/>
        <w:t xml:space="preserve"> "data": {</w:t>
        <w:br/>
        <w:t xml:space="preserve"> "type": "task_lists",</w:t>
        <w:br/>
        <w:t xml:space="preserve"> "attributes": {</w:t>
        <w:br/>
        <w:t xml:space="preserve"> "board_id": 311</w:t>
        <w:br/>
        <w:t xml:space="preserve">      }</w:t>
        <w:br/>
        <w:t xml:space="preserve">    }</w:t>
        <w:br/>
        <w:t xml:space="preserve">  }'</w:t>
      </w:r>
    </w:p>
    <w:p>
      <w:pPr>
        <w:pStyle w:val="Heading3"/>
      </w:pPr>
      <w:r>
        <w:t>Notes</w:t>
      </w:r>
    </w:p>
    <w:p>
      <w:pPr>
        <w:pStyle w:val="ListBullet"/>
      </w:pPr>
      <w:r>
        <w:t>Request/response format follows JSON:API conventions (application/vnd.api+json).</w:t>
      </w:r>
    </w:p>
    <w:p>
      <w:pPr>
        <w:pStyle w:val="ListBullet"/>
      </w:pPr>
      <w:r>
        <w:t>The documentation states the move operation “does not broadcast” and “returns errors,” but no specific error status codes/bodies were provided in the scraped content.</w:t>
      </w:r>
    </w:p>
    <w:p>
      <w:pPr>
        <w:pStyle w:val="Heading3"/>
      </w:pPr>
      <w:r>
        <w:t>Related taskLists actions</w:t>
      </w:r>
    </w:p>
    <w:p>
      <w:pPr>
        <w:pStyle w:val="ListBullet"/>
      </w:pPr>
      <w:r>
        <w:t>[PATCH] Archive a Task List — /api/v2/task_lists/{{id}}/archive</w:t>
      </w:r>
    </w:p>
    <w:p>
      <w:pPr>
        <w:pStyle w:val="ListBullet"/>
      </w:pPr>
      <w:r>
        <w:t>[POST] Create a Task List — /task_lists</w:t>
      </w:r>
    </w:p>
    <w:p>
      <w:pPr>
        <w:pStyle w:val="ListBullet"/>
      </w:pPr>
      <w:r>
        <w:t>[POST] Copy a Task List — /api/v2/task_lists/copy</w:t>
      </w:r>
    </w:p>
    <w:p>
      <w:pPr>
        <w:pStyle w:val="ListBullet"/>
      </w:pPr>
      <w:r>
        <w:t>[GET] List Task Lists — /api/v2/task_lists</w:t>
      </w:r>
    </w:p>
    <w:p>
      <w:pPr>
        <w:pStyle w:val="ListBullet"/>
      </w:pPr>
      <w:r>
        <w:t>[PATCH] Reposition a Task List — /api/v2/task_lists/{{id}}/reposition</w:t>
      </w:r>
    </w:p>
    <w:p>
      <w:pPr>
        <w:pStyle w:val="ListBullet"/>
      </w:pPr>
      <w:r>
        <w:t>[GET] Get a Task List — /api/v2/task_lists/{{id}}</w:t>
      </w:r>
    </w:p>
    <w:p>
      <w:r>
        <w:br w:type="page"/>
      </w:r>
    </w:p>
    <w:p>
      <w:pPr>
        <w:pStyle w:val="Heading2"/>
      </w:pPr>
      <w:r>
        <w:t>85. [GET] List Expenses</w:t>
      </w:r>
    </w:p>
    <w:p>
      <w:r>
        <w:rPr>
          <w:b/>
        </w:rPr>
        <w:t xml:space="preserve">Endpoint: </w:t>
      </w:r>
      <w:r>
        <w:rPr>
          <w:rFonts w:ascii="Courier New" w:hAnsi="Courier New"/>
          <w:sz w:val="18"/>
        </w:rPr>
        <w:t>/api/v2/expenses</w:t>
      </w:r>
    </w:p>
    <w:p>
      <w:pPr>
        <w:pStyle w:val="Heading3"/>
      </w:pPr>
      <w:r>
        <w:t>Prerequisites</w:t>
      </w:r>
    </w:p>
    <w:p>
      <w:pPr>
        <w:pStyle w:val="ListBullet"/>
      </w:pPr>
      <w:r>
        <w:t>Access to the Expenses resource in Productive (permissions depend on your organization setup).</w:t>
      </w:r>
    </w:p>
    <w:p>
      <w:pPr>
        <w:pStyle w:val="ListBullet"/>
      </w:pPr>
      <w:r>
        <w:t>Know any IDs you want to filter by (e.g., service_id, project_id, company_id, etc.).</w:t>
      </w:r>
    </w:p>
    <w:p>
      <w:pPr>
        <w:pStyle w:val="Heading3"/>
      </w:pPr>
      <w:r>
        <w:t>Method</w:t>
      </w:r>
    </w:p>
    <w:p>
      <w:r>
        <w:t>GET</w:t>
      </w:r>
    </w:p>
    <w:p>
      <w:pPr>
        <w:pStyle w:val="Heading3"/>
      </w:pPr>
      <w:r>
        <w:t>URL</w:t>
      </w:r>
    </w:p>
    <w:p>
      <w:r>
        <w:t>https://api.productive.io/api/v2/expenses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expenses. Expenses are additional costs related to budgets and deals, and each expense belongs to a service (which belongs to a budget or deal). Expenses support attachments and custom fields.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This endpoint supports filter operations (as stated in the documentation).</w:t>
      </w:r>
    </w:p>
    <w:p>
      <w:pPr>
        <w:pStyle w:val="Heading3"/>
      </w:pPr>
      <w:r>
        <w:t>Optional Query Parameters (Filters)</w:t>
      </w:r>
    </w:p>
    <w:p>
      <w:r>
        <w:rPr>
          <w:b/>
        </w:rPr>
        <w:t>Note: The documentation lists these as “SUPPORTED FILTER PARAMS”. Types are included only when explicitly stated.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service_id</w:t>
            </w:r>
          </w:p>
        </w:tc>
        <w:tc>
          <w:tcPr>
            <w:tcW w:type="dxa" w:w="2880"/>
          </w:tcPr>
          <w:p>
            <w:r>
              <w:t>array</w:t>
            </w:r>
          </w:p>
        </w:tc>
        <w:tc>
          <w:tcPr>
            <w:tcW w:type="dxa" w:w="2880"/>
          </w:tcPr>
          <w:p>
            <w:r>
              <w:t>Filter by service IDs.</w:t>
            </w:r>
          </w:p>
        </w:tc>
      </w:tr>
      <w:tr>
        <w:tc>
          <w:tcPr>
            <w:tcW w:type="dxa" w:w="2880"/>
          </w:tcPr>
          <w:p>
            <w:r>
              <w:t>quote_id</w:t>
            </w:r>
          </w:p>
        </w:tc>
        <w:tc>
          <w:tcPr>
            <w:tcW w:type="dxa" w:w="2880"/>
          </w:tcPr>
          <w:p>
            <w:r>
              <w:t>array</w:t>
            </w:r>
          </w:p>
        </w:tc>
        <w:tc>
          <w:tcPr>
            <w:tcW w:type="dxa" w:w="2880"/>
          </w:tcPr>
          <w:p>
            <w:r>
              <w:t>Filter by quote IDs.</w:t>
            </w:r>
          </w:p>
        </w:tc>
      </w:tr>
      <w:tr>
        <w:tc>
          <w:tcPr>
            <w:tcW w:type="dxa" w:w="2880"/>
          </w:tcPr>
          <w:p>
            <w:r>
              <w:t>person_id</w:t>
            </w:r>
          </w:p>
        </w:tc>
        <w:tc>
          <w:tcPr>
            <w:tcW w:type="dxa" w:w="2880"/>
          </w:tcPr>
          <w:p>
            <w:r>
              <w:t>array</w:t>
            </w:r>
          </w:p>
        </w:tc>
        <w:tc>
          <w:tcPr>
            <w:tcW w:type="dxa" w:w="2880"/>
          </w:tcPr>
          <w:p>
            <w:r>
              <w:t>Filter by person IDs.</w:t>
            </w:r>
          </w:p>
        </w:tc>
      </w:tr>
      <w:tr>
        <w:tc>
          <w:tcPr>
            <w:tcW w:type="dxa" w:w="2880"/>
          </w:tcPr>
          <w:p>
            <w:r>
              <w:t>creator_id</w:t>
            </w:r>
          </w:p>
        </w:tc>
        <w:tc>
          <w:tcPr>
            <w:tcW w:type="dxa" w:w="2880"/>
          </w:tcPr>
          <w:p>
            <w:r>
              <w:t>string</w:t>
            </w:r>
          </w:p>
        </w:tc>
        <w:tc>
          <w:tcPr>
            <w:tcW w:type="dxa" w:w="2880"/>
          </w:tcPr>
          <w:p>
            <w:r>
              <w:t>Filter by creator ID.</w:t>
            </w:r>
          </w:p>
        </w:tc>
      </w:tr>
      <w:tr>
        <w:tc>
          <w:tcPr>
            <w:tcW w:type="dxa" w:w="2880"/>
          </w:tcPr>
          <w:p>
            <w:r>
              <w:t>vendor_id</w:t>
            </w:r>
          </w:p>
        </w:tc>
        <w:tc>
          <w:tcPr>
            <w:tcW w:type="dxa" w:w="2880"/>
          </w:tcPr>
          <w:p>
            <w:r>
              <w:t>array</w:t>
            </w:r>
          </w:p>
        </w:tc>
        <w:tc>
          <w:tcPr>
            <w:tcW w:type="dxa" w:w="2880"/>
          </w:tcPr>
          <w:p>
            <w:r>
              <w:t>Filter by vendor IDs.</w:t>
            </w:r>
          </w:p>
        </w:tc>
      </w:tr>
      <w:tr>
        <w:tc>
          <w:tcPr>
            <w:tcW w:type="dxa" w:w="2880"/>
          </w:tcPr>
          <w:p>
            <w:r>
              <w:t>approver_id</w:t>
            </w:r>
          </w:p>
        </w:tc>
        <w:tc>
          <w:tcPr>
            <w:tcW w:type="dxa" w:w="2880"/>
          </w:tcPr>
          <w:p>
            <w:r>
              <w:t>array</w:t>
            </w:r>
          </w:p>
        </w:tc>
        <w:tc>
          <w:tcPr>
            <w:tcW w:type="dxa" w:w="2880"/>
          </w:tcPr>
          <w:p>
            <w:r>
              <w:t>Filter by approver IDs.</w:t>
            </w:r>
          </w:p>
        </w:tc>
      </w:tr>
      <w:tr>
        <w:tc>
          <w:tcPr>
            <w:tcW w:type="dxa" w:w="2880"/>
          </w:tcPr>
          <w:p>
            <w:r>
              <w:t>purchase_order_id</w:t>
            </w:r>
          </w:p>
        </w:tc>
        <w:tc>
          <w:tcPr>
            <w:tcW w:type="dxa" w:w="2880"/>
          </w:tcPr>
          <w:p>
            <w:r>
              <w:t>string</w:t>
            </w:r>
          </w:p>
        </w:tc>
        <w:tc>
          <w:tcPr>
            <w:tcW w:type="dxa" w:w="2880"/>
          </w:tcPr>
          <w:p>
            <w:r>
              <w:t>Filter by purchase order ID.</w:t>
            </w:r>
          </w:p>
        </w:tc>
      </w:tr>
      <w:tr>
        <w:tc>
          <w:tcPr>
            <w:tcW w:type="dxa" w:w="2880"/>
          </w:tcPr>
          <w:p>
            <w:r>
              <w:t>name</w:t>
            </w:r>
          </w:p>
        </w:tc>
        <w:tc>
          <w:tcPr>
            <w:tcW w:type="dxa" w:w="2880"/>
          </w:tcPr>
          <w:p>
            <w:r>
              <w:t>string</w:t>
            </w:r>
          </w:p>
        </w:tc>
        <w:tc>
          <w:tcPr>
            <w:tcW w:type="dxa" w:w="2880"/>
          </w:tcPr>
          <w:p>
            <w:r>
              <w:t>Filter by expense name.</w:t>
            </w:r>
          </w:p>
        </w:tc>
      </w:tr>
      <w:tr>
        <w:tc>
          <w:tcPr>
            <w:tcW w:type="dxa" w:w="2880"/>
          </w:tcPr>
          <w:p>
            <w:r>
              <w:t>reimbursable</w:t>
            </w:r>
          </w:p>
        </w:tc>
        <w:tc>
          <w:tcPr>
            <w:tcW w:type="dxa" w:w="2880"/>
          </w:tcPr>
          <w:p>
            <w:r>
              <w:t>string</w:t>
            </w:r>
          </w:p>
        </w:tc>
        <w:tc>
          <w:tcPr>
            <w:tcW w:type="dxa" w:w="2880"/>
          </w:tcPr>
          <w:p>
            <w:r>
              <w:t>Filter by reimbursable flag.</w:t>
            </w:r>
          </w:p>
        </w:tc>
      </w:tr>
      <w:tr>
        <w:tc>
          <w:tcPr>
            <w:tcW w:type="dxa" w:w="2880"/>
          </w:tcPr>
          <w:p>
            <w:r>
              <w:t>service_type_id</w:t>
            </w:r>
          </w:p>
        </w:tc>
        <w:tc>
          <w:tcPr>
            <w:tcW w:type="dxa" w:w="2880"/>
          </w:tcPr>
          <w:p>
            <w:r>
              <w:t>array</w:t>
            </w:r>
          </w:p>
        </w:tc>
        <w:tc>
          <w:tcPr>
            <w:tcW w:type="dxa" w:w="2880"/>
          </w:tcPr>
          <w:p>
            <w:r>
              <w:t>Filter by service type IDs.</w:t>
            </w:r>
          </w:p>
        </w:tc>
      </w:tr>
      <w:tr>
        <w:tc>
          <w:tcPr>
            <w:tcW w:type="dxa" w:w="2880"/>
          </w:tcPr>
          <w:p>
            <w:r>
              <w:t>company_id</w:t>
            </w:r>
          </w:p>
        </w:tc>
        <w:tc>
          <w:tcPr>
            <w:tcW w:type="dxa" w:w="2880"/>
          </w:tcPr>
          <w:p>
            <w:r>
              <w:t>array</w:t>
            </w:r>
          </w:p>
        </w:tc>
        <w:tc>
          <w:tcPr>
            <w:tcW w:type="dxa" w:w="2880"/>
          </w:tcPr>
          <w:p>
            <w:r>
              <w:t>Filter by company IDs.</w:t>
            </w:r>
          </w:p>
        </w:tc>
      </w:tr>
      <w:tr>
        <w:tc>
          <w:tcPr>
            <w:tcW w:type="dxa" w:w="2880"/>
          </w:tcPr>
          <w:p>
            <w:r>
              <w:t>project_id</w:t>
            </w:r>
          </w:p>
        </w:tc>
        <w:tc>
          <w:tcPr>
            <w:tcW w:type="dxa" w:w="2880"/>
          </w:tcPr>
          <w:p>
            <w:r>
              <w:t>array</w:t>
            </w:r>
          </w:p>
        </w:tc>
        <w:tc>
          <w:tcPr>
            <w:tcW w:type="dxa" w:w="2880"/>
          </w:tcPr>
          <w:p>
            <w:r>
              <w:t>Filter by project IDs.</w:t>
            </w:r>
          </w:p>
        </w:tc>
      </w:tr>
      <w:tr>
        <w:tc>
          <w:tcPr>
            <w:tcW w:type="dxa" w:w="2880"/>
          </w:tcPr>
          <w:p>
            <w:r>
              <w:t>invoice_id</w:t>
            </w:r>
          </w:p>
        </w:tc>
        <w:tc>
          <w:tcPr>
            <w:tcW w:type="dxa" w:w="2880"/>
          </w:tcPr>
          <w:p>
            <w:r>
              <w:t>array</w:t>
            </w:r>
          </w:p>
        </w:tc>
        <w:tc>
          <w:tcPr>
            <w:tcW w:type="dxa" w:w="2880"/>
          </w:tcPr>
          <w:p>
            <w:r>
              <w:t>Filter by invoice IDs.</w:t>
            </w:r>
          </w:p>
        </w:tc>
      </w:tr>
      <w:tr>
        <w:tc>
          <w:tcPr>
            <w:tcW w:type="dxa" w:w="2880"/>
          </w:tcPr>
          <w:p>
            <w:r>
              <w:t>responsible_id</w:t>
            </w:r>
          </w:p>
        </w:tc>
        <w:tc>
          <w:tcPr>
            <w:tcW w:type="dxa" w:w="2880"/>
          </w:tcPr>
          <w:p>
            <w:r>
              <w:t>array</w:t>
            </w:r>
          </w:p>
        </w:tc>
        <w:tc>
          <w:tcPr>
            <w:tcW w:type="dxa" w:w="2880"/>
          </w:tcPr>
          <w:p>
            <w:r>
              <w:t>Filter by responsible IDs.</w:t>
            </w:r>
          </w:p>
        </w:tc>
      </w:tr>
      <w:tr>
        <w:tc>
          <w:tcPr>
            <w:tcW w:type="dxa" w:w="2880"/>
          </w:tcPr>
          <w:p>
            <w:r>
              <w:t>date_after</w:t>
            </w:r>
          </w:p>
        </w:tc>
        <w:tc>
          <w:tcPr>
            <w:tcW w:type="dxa" w:w="2880"/>
          </w:tcPr>
          <w:p>
            <w:r>
              <w:t>string</w:t>
            </w:r>
          </w:p>
        </w:tc>
        <w:tc>
          <w:tcPr>
            <w:tcW w:type="dxa" w:w="2880"/>
          </w:tcPr>
          <w:p>
            <w:r>
              <w:t>Filter expenses with date after this value.</w:t>
            </w:r>
          </w:p>
        </w:tc>
      </w:tr>
      <w:tr>
        <w:tc>
          <w:tcPr>
            <w:tcW w:type="dxa" w:w="2880"/>
          </w:tcPr>
          <w:p>
            <w:r>
              <w:t>date_before</w:t>
            </w:r>
          </w:p>
        </w:tc>
        <w:tc>
          <w:tcPr>
            <w:tcW w:type="dxa" w:w="2880"/>
          </w:tcPr>
          <w:p>
            <w:r>
              <w:t>string</w:t>
            </w:r>
          </w:p>
        </w:tc>
        <w:tc>
          <w:tcPr>
            <w:tcW w:type="dxa" w:w="2880"/>
          </w:tcPr>
          <w:p>
            <w:r>
              <w:t>Filter expenses with date before this value.</w:t>
            </w:r>
          </w:p>
        </w:tc>
      </w:tr>
      <w:tr>
        <w:tc>
          <w:tcPr>
            <w:tcW w:type="dxa" w:w="2880"/>
          </w:tcPr>
          <w:p>
            <w:r>
              <w:t>pay_on_after</w:t>
            </w:r>
          </w:p>
        </w:tc>
        <w:tc>
          <w:tcPr>
            <w:tcW w:type="dxa" w:w="2880"/>
          </w:tcPr>
          <w:p>
            <w:r>
              <w:t>string</w:t>
            </w:r>
          </w:p>
        </w:tc>
        <w:tc>
          <w:tcPr>
            <w:tcW w:type="dxa" w:w="2880"/>
          </w:tcPr>
          <w:p>
            <w:r>
              <w:t>Filter expenses with pay_on after this value.</w:t>
            </w:r>
          </w:p>
        </w:tc>
      </w:tr>
      <w:tr>
        <w:tc>
          <w:tcPr>
            <w:tcW w:type="dxa" w:w="2880"/>
          </w:tcPr>
          <w:p>
            <w:r>
              <w:t>pay_on_before</w:t>
            </w:r>
          </w:p>
        </w:tc>
        <w:tc>
          <w:tcPr>
            <w:tcW w:type="dxa" w:w="2880"/>
          </w:tcPr>
          <w:p>
            <w:r>
              <w:t>string</w:t>
            </w:r>
          </w:p>
        </w:tc>
        <w:tc>
          <w:tcPr>
            <w:tcW w:type="dxa" w:w="2880"/>
          </w:tcPr>
          <w:p>
            <w:r>
              <w:t>Filter expenses with pay_on before this value.</w:t>
            </w:r>
          </w:p>
        </w:tc>
      </w:tr>
      <w:tr>
        <w:tc>
          <w:tcPr>
            <w:tcW w:type="dxa" w:w="2880"/>
          </w:tcPr>
          <w:p>
            <w:r>
              <w:t>paid_on_after</w:t>
            </w:r>
          </w:p>
        </w:tc>
        <w:tc>
          <w:tcPr>
            <w:tcW w:type="dxa" w:w="2880"/>
          </w:tcPr>
          <w:p>
            <w:r>
              <w:t>string</w:t>
            </w:r>
          </w:p>
        </w:tc>
        <w:tc>
          <w:tcPr>
            <w:tcW w:type="dxa" w:w="2880"/>
          </w:tcPr>
          <w:p>
            <w:r>
              <w:t>Filter expenses with paid_on after this value.</w:t>
            </w:r>
          </w:p>
        </w:tc>
      </w:tr>
      <w:tr>
        <w:tc>
          <w:tcPr>
            <w:tcW w:type="dxa" w:w="2880"/>
          </w:tcPr>
          <w:p>
            <w:r>
              <w:t>paid_on_before</w:t>
            </w:r>
          </w:p>
        </w:tc>
        <w:tc>
          <w:tcPr>
            <w:tcW w:type="dxa" w:w="2880"/>
          </w:tcPr>
          <w:p>
            <w:r>
              <w:t>string</w:t>
            </w:r>
          </w:p>
        </w:tc>
        <w:tc>
          <w:tcPr>
            <w:tcW w:type="dxa" w:w="2880"/>
          </w:tcPr>
          <w:p>
            <w:r>
              <w:t>Filter expenses with paid_on before this value.</w:t>
            </w:r>
          </w:p>
        </w:tc>
      </w:tr>
      <w:tr>
        <w:tc>
          <w:tcPr>
            <w:tcW w:type="dxa" w:w="2880"/>
          </w:tcPr>
          <w:p>
            <w:r>
              <w:t>status</w:t>
            </w:r>
          </w:p>
        </w:tc>
        <w:tc>
          <w:tcPr>
            <w:tcW w:type="dxa" w:w="2880"/>
          </w:tcPr>
          <w:p>
            <w:r>
              <w:t>string</w:t>
            </w:r>
          </w:p>
        </w:tc>
        <w:tc>
          <w:tcPr>
            <w:tcW w:type="dxa" w:w="2880"/>
          </w:tcPr>
          <w:p>
            <w:r>
              <w:t>Status filter. Values: 1 = paid, 2 = unpaid.</w:t>
            </w:r>
          </w:p>
        </w:tc>
      </w:tr>
      <w:tr>
        <w:tc>
          <w:tcPr>
            <w:tcW w:type="dxa" w:w="2880"/>
          </w:tcPr>
          <w:p>
            <w:r>
              <w:t>invoiced</w:t>
            </w:r>
          </w:p>
        </w:tc>
        <w:tc>
          <w:tcPr>
            <w:tcW w:type="dxa" w:w="2880"/>
          </w:tcPr>
          <w:p>
            <w:r>
              <w:t>string</w:t>
            </w:r>
          </w:p>
        </w:tc>
        <w:tc>
          <w:tcPr>
            <w:tcW w:type="dxa" w:w="2880"/>
          </w:tcPr>
          <w:p>
            <w:r>
              <w:t>Filter by invoiced flag.</w:t>
            </w:r>
          </w:p>
        </w:tc>
      </w:tr>
      <w:tr>
        <w:tc>
          <w:tcPr>
            <w:tcW w:type="dxa" w:w="2880"/>
          </w:tcPr>
          <w:p>
            <w:r>
              <w:t>invoicing_status</w:t>
            </w:r>
          </w:p>
        </w:tc>
        <w:tc>
          <w:tcPr>
            <w:tcW w:type="dxa" w:w="2880"/>
          </w:tcPr>
          <w:p>
            <w:r>
              <w:t>string</w:t>
            </w:r>
          </w:p>
        </w:tc>
        <w:tc>
          <w:tcPr>
            <w:tcW w:type="dxa" w:w="2880"/>
          </w:tcPr>
          <w:p>
            <w:r>
              <w:t>Values: 1 = not invoiced, 2 = drafted, 3 = finalized.</w:t>
            </w:r>
          </w:p>
        </w:tc>
      </w:tr>
      <w:tr>
        <w:tc>
          <w:tcPr>
            <w:tcW w:type="dxa" w:w="2880"/>
          </w:tcPr>
          <w:p>
            <w:r>
              <w:t>section_name</w:t>
            </w:r>
          </w:p>
        </w:tc>
        <w:tc>
          <w:tcPr>
            <w:tcW w:type="dxa" w:w="2880"/>
          </w:tcPr>
          <w:p>
            <w:r>
              <w:t>string</w:t>
            </w:r>
          </w:p>
        </w:tc>
        <w:tc>
          <w:tcPr>
            <w:tcW w:type="dxa" w:w="2880"/>
          </w:tcPr>
          <w:p>
            <w:r>
              <w:t>Filter by section name.</w:t>
            </w:r>
          </w:p>
        </w:tc>
      </w:tr>
      <w:tr>
        <w:tc>
          <w:tcPr>
            <w:tcW w:type="dxa" w:w="2880"/>
          </w:tcPr>
          <w:p>
            <w:r>
              <w:t>query</w:t>
            </w:r>
          </w:p>
        </w:tc>
        <w:tc>
          <w:tcPr>
            <w:tcW w:type="dxa" w:w="2880"/>
          </w:tcPr>
          <w:p>
            <w:r>
              <w:t>string</w:t>
            </w:r>
          </w:p>
        </w:tc>
        <w:tc>
          <w:tcPr>
            <w:tcW w:type="dxa" w:w="2880"/>
          </w:tcPr>
          <w:p>
            <w:r>
              <w:t>Query filter.</w:t>
            </w:r>
          </w:p>
        </w:tc>
      </w:tr>
      <w:tr>
        <w:tc>
          <w:tcPr>
            <w:tcW w:type="dxa" w:w="2880"/>
          </w:tcPr>
          <w:p>
            <w:r>
              <w:t>approval_status</w:t>
            </w:r>
          </w:p>
        </w:tc>
        <w:tc>
          <w:tcPr>
            <w:tcW w:type="dxa" w:w="2880"/>
          </w:tcPr>
          <w:p>
            <w:r>
              <w:t>string</w:t>
            </w:r>
          </w:p>
        </w:tc>
        <w:tc>
          <w:tcPr>
            <w:tcW w:type="dxa" w:w="2880"/>
          </w:tcPr>
          <w:p>
            <w:r>
              <w:t>Values: 1 = approved, 2 = not approved, 3 = rejected, 4 = auto approved.</w:t>
            </w:r>
          </w:p>
        </w:tc>
      </w:tr>
      <w:tr>
        <w:tc>
          <w:tcPr>
            <w:tcW w:type="dxa" w:w="2880"/>
          </w:tcPr>
          <w:p>
            <w:r>
              <w:t>reimbursement</w:t>
            </w:r>
          </w:p>
        </w:tc>
        <w:tc>
          <w:tcPr>
            <w:tcW w:type="dxa" w:w="2880"/>
          </w:tcPr>
          <w:p>
            <w:r>
              <w:t>string</w:t>
            </w:r>
          </w:p>
        </w:tc>
        <w:tc>
          <w:tcPr>
            <w:tcW w:type="dxa" w:w="2880"/>
          </w:tcPr>
          <w:p>
            <w:r>
              <w:t>Values: 1 = not reimbursable, 2 = needs reimbursing, 3 = reimbursed.</w:t>
            </w:r>
          </w:p>
        </w:tc>
      </w:tr>
      <w:tr>
        <w:tc>
          <w:tcPr>
            <w:tcW w:type="dxa" w:w="2880"/>
          </w:tcPr>
          <w:p>
            <w:r>
              <w:t>export_status</w:t>
            </w:r>
          </w:p>
        </w:tc>
        <w:tc>
          <w:tcPr>
            <w:tcW w:type="dxa" w:w="2880"/>
          </w:tcPr>
          <w:p>
            <w:r>
              <w:t>string</w:t>
            </w:r>
          </w:p>
        </w:tc>
        <w:tc>
          <w:tcPr>
            <w:tcW w:type="dxa" w:w="2880"/>
          </w:tcPr>
          <w:p>
            <w:r>
              <w:t>Values: 1 = exported, 2 = not exported.</w:t>
            </w:r>
          </w:p>
        </w:tc>
      </w:tr>
      <w:tr>
        <w:tc>
          <w:tcPr>
            <w:tcW w:type="dxa" w:w="2880"/>
          </w:tcPr>
          <w:p>
            <w:r>
              <w:t>date</w:t>
            </w:r>
          </w:p>
        </w:tc>
        <w:tc>
          <w:tcPr>
            <w:tcW w:type="dxa" w:w="2880"/>
          </w:tcPr>
          <w:p>
            <w:r>
              <w:t>date</w:t>
            </w:r>
          </w:p>
        </w:tc>
        <w:tc>
          <w:tcPr>
            <w:tcW w:type="dxa" w:w="2880"/>
          </w:tcPr>
          <w:p>
            <w:r>
              <w:t>Filter by date.</w:t>
            </w:r>
          </w:p>
        </w:tc>
      </w:tr>
      <w:tr>
        <w:tc>
          <w:tcPr>
            <w:tcW w:type="dxa" w:w="2880"/>
          </w:tcPr>
          <w:p>
            <w:r>
              <w:t>pay_on</w:t>
            </w:r>
          </w:p>
        </w:tc>
        <w:tc>
          <w:tcPr>
            <w:tcW w:type="dxa" w:w="2880"/>
          </w:tcPr>
          <w:p>
            <w:r>
              <w:t>date</w:t>
            </w:r>
          </w:p>
        </w:tc>
        <w:tc>
          <w:tcPr>
            <w:tcW w:type="dxa" w:w="2880"/>
          </w:tcPr>
          <w:p>
            <w:r>
              <w:t>Filter by pay-on date.</w:t>
            </w:r>
          </w:p>
        </w:tc>
      </w:tr>
      <w:tr>
        <w:tc>
          <w:tcPr>
            <w:tcW w:type="dxa" w:w="2880"/>
          </w:tcPr>
          <w:p>
            <w:r>
              <w:t>paid_on</w:t>
            </w:r>
          </w:p>
        </w:tc>
        <w:tc>
          <w:tcPr>
            <w:tcW w:type="dxa" w:w="2880"/>
          </w:tcPr>
          <w:p>
            <w:r>
              <w:t>date</w:t>
            </w:r>
          </w:p>
        </w:tc>
        <w:tc>
          <w:tcPr>
            <w:tcW w:type="dxa" w:w="2880"/>
          </w:tcPr>
          <w:p>
            <w:r>
              <w:t>Filter by paid-on date.</w:t>
            </w:r>
          </w:p>
        </w:tc>
      </w:tr>
      <w:tr>
        <w:tc>
          <w:tcPr>
            <w:tcW w:type="dxa" w:w="2880"/>
          </w:tcPr>
          <w:p>
            <w:r>
              <w:t>reimbursed_on</w:t>
            </w:r>
          </w:p>
        </w:tc>
        <w:tc>
          <w:tcPr>
            <w:tcW w:type="dxa" w:w="2880"/>
          </w:tcPr>
          <w:p>
            <w:r>
              <w:t>string</w:t>
            </w:r>
          </w:p>
        </w:tc>
        <w:tc>
          <w:tcPr>
            <w:tcW w:type="dxa" w:w="2880"/>
          </w:tcPr>
          <w:p>
            <w:r>
              <w:t>Filter by reimbursed-on date.</w:t>
            </w:r>
          </w:p>
        </w:tc>
      </w:tr>
      <w:tr>
        <w:tc>
          <w:tcPr>
            <w:tcW w:type="dxa" w:w="2880"/>
          </w:tcPr>
          <w:p>
            <w:r>
              <w:t>created_at</w:t>
            </w:r>
          </w:p>
        </w:tc>
        <w:tc>
          <w:tcPr>
            <w:tcW w:type="dxa" w:w="2880"/>
          </w:tcPr>
          <w:p>
            <w:r>
              <w:t>date</w:t>
            </w:r>
          </w:p>
        </w:tc>
        <w:tc>
          <w:tcPr>
            <w:tcW w:type="dxa" w:w="2880"/>
          </w:tcPr>
          <w:p>
            <w:r>
              <w:t>Filter by created-at date.</w:t>
            </w:r>
          </w:p>
        </w:tc>
      </w:tr>
      <w:tr>
        <w:tc>
          <w:tcPr>
            <w:tcW w:type="dxa" w:w="2880"/>
          </w:tcPr>
          <w:p>
            <w:r>
              <w:t>amount</w:t>
            </w:r>
          </w:p>
        </w:tc>
        <w:tc>
          <w:tcPr>
            <w:tcW w:type="dxa" w:w="2880"/>
          </w:tcPr>
          <w:p>
            <w:r>
              <w:t>money</w:t>
            </w:r>
          </w:p>
        </w:tc>
        <w:tc>
          <w:tcPr>
            <w:tcW w:type="dxa" w:w="2880"/>
          </w:tcPr>
          <w:p>
            <w:r>
              <w:t>Filter by amount.</w:t>
            </w:r>
          </w:p>
        </w:tc>
      </w:tr>
      <w:tr>
        <w:tc>
          <w:tcPr>
            <w:tcW w:type="dxa" w:w="2880"/>
          </w:tcPr>
          <w:p>
            <w:r>
              <w:t>billable_amount</w:t>
            </w:r>
          </w:p>
        </w:tc>
        <w:tc>
          <w:tcPr>
            <w:tcW w:type="dxa" w:w="2880"/>
          </w:tcPr>
          <w:p>
            <w:r>
              <w:t>money</w:t>
            </w:r>
          </w:p>
        </w:tc>
        <w:tc>
          <w:tcPr>
            <w:tcW w:type="dxa" w:w="2880"/>
          </w:tcPr>
          <w:p>
            <w:r>
              <w:t>Filter by billable amount.</w:t>
            </w:r>
          </w:p>
        </w:tc>
      </w:tr>
      <w:tr>
        <w:tc>
          <w:tcPr>
            <w:tcW w:type="dxa" w:w="2880"/>
          </w:tcPr>
          <w:p>
            <w:r>
              <w:t>recognized_revenue</w:t>
            </w:r>
          </w:p>
        </w:tc>
        <w:tc>
          <w:tcPr>
            <w:tcW w:type="dxa" w:w="2880"/>
          </w:tcPr>
          <w:p>
            <w:r>
              <w:t>money</w:t>
            </w:r>
          </w:p>
        </w:tc>
        <w:tc>
          <w:tcPr>
            <w:tcW w:type="dxa" w:w="2880"/>
          </w:tcPr>
          <w:p>
            <w:r>
              <w:t>Filter by recognized revenue.</w:t>
            </w:r>
          </w:p>
        </w:tc>
      </w:tr>
      <w:tr>
        <w:tc>
          <w:tcPr>
            <w:tcW w:type="dxa" w:w="2880"/>
          </w:tcPr>
          <w:p>
            <w:r>
              <w:t>profit</w:t>
            </w:r>
          </w:p>
        </w:tc>
        <w:tc>
          <w:tcPr>
            <w:tcW w:type="dxa" w:w="2880"/>
          </w:tcPr>
          <w:p>
            <w:r>
              <w:t>string</w:t>
            </w:r>
          </w:p>
        </w:tc>
        <w:tc>
          <w:tcPr>
            <w:tcW w:type="dxa" w:w="2880"/>
          </w:tcPr>
          <w:p>
            <w:r>
              <w:t>Filter by profit.</w:t>
            </w:r>
          </w:p>
        </w:tc>
      </w:tr>
      <w:tr>
        <w:tc>
          <w:tcPr>
            <w:tcW w:type="dxa" w:w="2880"/>
          </w:tcPr>
          <w:p>
            <w:r>
              <w:t>jump_query</w:t>
            </w:r>
          </w:p>
        </w:tc>
        <w:tc>
          <w:tcPr>
            <w:tcW w:type="dxa" w:w="2880"/>
          </w:tcPr>
          <w:p>
            <w:r>
              <w:t>string</w:t>
            </w:r>
          </w:p>
        </w:tc>
        <w:tc>
          <w:tcPr>
            <w:tcW w:type="dxa" w:w="2880"/>
          </w:tcPr>
          <w:p>
            <w:r>
              <w:t>Jump query filter.</w:t>
            </w:r>
          </w:p>
        </w:tc>
      </w:tr>
      <w:tr>
        <w:tc>
          <w:tcPr>
            <w:tcW w:type="dxa" w:w="2880"/>
          </w:tcPr>
          <w:p>
            <w:r>
              <w:t>full_query</w:t>
            </w:r>
          </w:p>
        </w:tc>
        <w:tc>
          <w:tcPr>
            <w:tcW w:type="dxa" w:w="2880"/>
          </w:tcPr>
          <w:p>
            <w:r>
              <w:t>string</w:t>
            </w:r>
          </w:p>
        </w:tc>
        <w:tc>
          <w:tcPr>
            <w:tcW w:type="dxa" w:w="2880"/>
          </w:tcPr>
          <w:p>
            <w:r>
              <w:t>Full query filter.</w:t>
            </w:r>
          </w:p>
        </w:tc>
      </w:tr>
      <w:tr>
        <w:tc>
          <w:tcPr>
            <w:tcW w:type="dxa" w:w="2880"/>
          </w:tcPr>
          <w:p>
            <w:r>
              <w:t>fuzzy_people</w:t>
            </w:r>
          </w:p>
        </w:tc>
        <w:tc>
          <w:tcPr>
            <w:tcW w:type="dxa" w:w="2880"/>
          </w:tcPr>
          <w:p>
            <w:r>
              <w:t>string</w:t>
            </w:r>
          </w:p>
        </w:tc>
        <w:tc>
          <w:tcPr>
            <w:tcW w:type="dxa" w:w="2880"/>
          </w:tcPr>
          <w:p>
            <w:r>
              <w:t>Fuzzy people matching filter.</w:t>
            </w:r>
          </w:p>
        </w:tc>
      </w:tr>
      <w:tr>
        <w:tc>
          <w:tcPr>
            <w:tcW w:type="dxa" w:w="2880"/>
          </w:tcPr>
          <w:p>
            <w:r>
              <w:t>fuzzy_dates</w:t>
            </w:r>
          </w:p>
        </w:tc>
        <w:tc>
          <w:tcPr>
            <w:tcW w:type="dxa" w:w="2880"/>
          </w:tcPr>
          <w:p>
            <w:r>
              <w:t>string</w:t>
            </w:r>
          </w:p>
        </w:tc>
        <w:tc>
          <w:tcPr>
            <w:tcW w:type="dxa" w:w="2880"/>
          </w:tcPr>
          <w:p>
            <w:r>
              <w:t>Fuzzy dates matching filter.</w:t>
            </w:r>
          </w:p>
        </w:tc>
      </w:tr>
    </w:tbl>
    <w:p/>
    <w:p>
      <w:pPr>
        <w:pStyle w:val="Heading3"/>
      </w:pPr>
      <w:r>
        <w:t>Available Sorting Options</w:t>
      </w:r>
    </w:p>
    <w:p>
      <w:r>
        <w:rPr>
          <w:b/>
        </w:rPr>
        <w:t>Note: The documentation lists these as “SUPPORTED SORT PARAMS”.</w:t>
      </w:r>
    </w:p>
    <w:p>
      <w:pPr>
        <w:pStyle w:val="ListBullet"/>
      </w:pPr>
      <w:r>
        <w:t>name</w:t>
      </w:r>
    </w:p>
    <w:p>
      <w:pPr>
        <w:pStyle w:val="ListBullet"/>
      </w:pPr>
      <w:r>
        <w:t>date</w:t>
      </w:r>
    </w:p>
    <w:p>
      <w:pPr>
        <w:pStyle w:val="ListBullet"/>
      </w:pPr>
      <w:r>
        <w:t>pay_on</w:t>
      </w:r>
    </w:p>
    <w:p>
      <w:pPr>
        <w:pStyle w:val="ListBullet"/>
      </w:pPr>
      <w:r>
        <w:t>paid_on</w:t>
      </w:r>
    </w:p>
    <w:p>
      <w:pPr>
        <w:pStyle w:val="ListBullet"/>
      </w:pPr>
      <w:r>
        <w:t>amount</w:t>
      </w:r>
    </w:p>
    <w:p>
      <w:pPr>
        <w:pStyle w:val="ListBullet"/>
      </w:pPr>
      <w:r>
        <w:t>billable_amount</w:t>
      </w:r>
    </w:p>
    <w:p>
      <w:pPr>
        <w:pStyle w:val="ListBullet"/>
      </w:pPr>
      <w:r>
        <w:t>profit</w:t>
      </w:r>
    </w:p>
    <w:p>
      <w:pPr>
        <w:pStyle w:val="ListBullet"/>
      </w:pPr>
      <w:r>
        <w:t>deal.company.name</w:t>
      </w:r>
    </w:p>
    <w:p>
      <w:pPr>
        <w:pStyle w:val="ListBullet"/>
      </w:pPr>
      <w:r>
        <w:t>deal.project.name</w:t>
      </w:r>
    </w:p>
    <w:p>
      <w:pPr>
        <w:pStyle w:val="ListBullet"/>
      </w:pPr>
      <w:r>
        <w:t>deal.name</w:t>
      </w:r>
    </w:p>
    <w:p>
      <w:pPr>
        <w:pStyle w:val="ListBullet"/>
      </w:pPr>
      <w:r>
        <w:t>service_type.name</w:t>
      </w:r>
    </w:p>
    <w:p>
      <w:pPr>
        <w:pStyle w:val="ListBullet"/>
      </w:pPr>
      <w:r>
        <w:t>invoicing_status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"56",</w:t>
        <w:br/>
        <w:t xml:space="preserve"> "type": "expenses",</w:t>
        <w:br/>
        <w:t xml:space="preserve"> "attributes": {</w:t>
        <w:br/>
        <w:t xml:space="preserve"> "name": "test name",</w:t>
        <w:br/>
        <w:t xml:space="preserve"> "date": "2026-03-14",</w:t>
        <w:br/>
        <w:t xml:space="preserve"> "pay_on": null,</w:t>
        <w:br/>
        <w:t xml:space="preserve"> "paid_on": null,</w:t>
        <w:br/>
        <w:t xml:space="preserve"> "position": 1,</w:t>
        <w:br/>
        <w:t xml:space="preserve"> "invoiced": false,</w:t>
        <w:br/>
        <w:t xml:space="preserve"> "approved": false,</w:t>
        <w:br/>
        <w:t xml:space="preserve"> "approved_at": null,</w:t>
        <w:br/>
        <w:t xml:space="preserve"> "rejected": false,</w:t>
        <w:br/>
        <w:t xml:space="preserve"> "rejected_reason": null,</w:t>
        <w:br/>
        <w:t xml:space="preserve"> "rejected_at": null,</w:t>
        <w:br/>
        <w:t xml:space="preserve"> "deleted_at": null,</w:t>
        <w:br/>
        <w:t xml:space="preserve"> "reimbursable": false,</w:t>
        <w:br/>
        <w:t xml:space="preserve"> "reimbursed_on": null,</w:t>
        <w:br/>
        <w:t xml:space="preserve"> "exchange_rate": "1.25",</w:t>
        <w:br/>
        <w:t xml:space="preserve"> "exchange_rate_normalized": "1.0",</w:t>
        <w:br/>
        <w:t xml:space="preserve"> "exchange_date": "2026-03-14",</w:t>
        <w:br/>
        <w:t xml:space="preserve"> "created_at": "2026-03-14T05:05:29.497+01:00",</w:t>
        <w:br/>
        <w:t xml:space="preserve"> "quantity": "1.0",</w:t>
        <w:br/>
        <w:t xml:space="preserve"> "quantity_received": "0.0",</w:t>
        <w:br/>
        <w:t xml:space="preserve"> "custom_fields": null,</w:t>
        <w:br/>
        <w:t xml:space="preserve"> "draft": false,</w:t>
        <w:br/>
        <w:t xml:space="preserve"> "exported": false,</w:t>
        <w:br/>
        <w:t xml:space="preserve"> "exported_at": null,</w:t>
        <w:br/>
        <w:t xml:space="preserve"> "export_integration_type_id": null,</w:t>
        <w:br/>
        <w:t xml:space="preserve"> "export_id": null,</w:t>
        <w:br/>
        <w:t xml:space="preserve"> "export_url": null,</w:t>
        <w:br/>
        <w:t xml:space="preserve"> "company_reference_id": null,</w:t>
        <w:br/>
        <w:t xml:space="preserve"> "external_payment_id": null,</w:t>
        <w:br/>
        <w:t xml:space="preserve"> "tax_inclusion": false,</w:t>
        <w:br/>
        <w:t xml:space="preserve"> "line_items_count": 0,</w:t>
        <w:br/>
        <w:t xml:space="preserve"> "markup": "-100.0",</w:t>
        <w:br/>
        <w:t xml:space="preserve"> "allocation_status": "allocated",</w:t>
        <w:br/>
        <w:t xml:space="preserve"> "currency": "EUR",</w:t>
        <w:br/>
        <w:t xml:space="preserve"> "currency_default": "USD",</w:t>
        <w:br/>
        <w:t xml:space="preserve"> "currency_normalized": "EUR",</w:t>
        <w:br/>
        <w:t xml:space="preserve"> "amount": 10000,</w:t>
        <w:br/>
        <w:t xml:space="preserve"> "amount_default": 12500,</w:t>
        <w:br/>
        <w:t xml:space="preserve"> "amount_normalized": 10000,</w:t>
        <w:br/>
        <w:t xml:space="preserve"> "total_amount": 10000,</w:t>
        <w:br/>
        <w:t xml:space="preserve"> "total_amount_default": 12500,</w:t>
        <w:br/>
        <w:t xml:space="preserve"> "total_amount_normalized": 10000,</w:t>
        <w:br/>
        <w:t xml:space="preserve"> "billable_amount": 0,</w:t>
        <w:br/>
        <w:t xml:space="preserve"> "billable_amount_default": 0,</w:t>
        <w:br/>
        <w:t xml:space="preserve"> "billable_amount_normalized": 0,</w:t>
        <w:br/>
        <w:t xml:space="preserve"> "profit": -10000,</w:t>
        <w:br/>
        <w:t xml:space="preserve"> "profit_default": -12500,</w:t>
        <w:br/>
        <w:t xml:space="preserve"> "profit_normalized": -10000,</w:t>
        <w:br/>
        <w:t xml:space="preserve"> "recognized_revenue": 0,</w:t>
        <w:br/>
        <w:t xml:space="preserve"> "recognized_revenue_default": 0,</w:t>
        <w:br/>
        <w:t xml:space="preserve"> "recognized_revenue_normalized": 0,</w:t>
        <w:br/>
        <w:t xml:space="preserve"> "amount_with_tax": 10000,</w:t>
        <w:br/>
        <w:t xml:space="preserve"> "amount_with_tax_default": 12500,</w:t>
        <w:br/>
        <w:t xml:space="preserve"> "amount_with_tax_normalized": 10000,</w:t>
        <w:br/>
        <w:t xml:space="preserve"> "total_amount_with_tax": 10000,</w:t>
        <w:br/>
        <w:t xml:space="preserve"> "total_amount_with_tax_default": 12500,</w:t>
        <w:br/>
        <w:t xml:space="preserve"> "total_amount_with_tax_normalized": 10000</w:t>
        <w:br/>
        <w:t xml:space="preserve"> },</w:t>
        <w:br/>
        <w:t xml:space="preserve"> "relationships": {</w:t>
        <w:br/>
        <w:t xml:space="preserve"> "organization": {</w:t>
        <w:br/>
        <w:t xml:space="preserve"> "data": {</w:t>
        <w:br/>
        <w:t xml:space="preserve"> "type": "organizations",</w:t>
        <w:br/>
        <w:t xml:space="preserve"> "id": "558"</w:t>
        <w:br/>
        <w:t xml:space="preserve"> }</w:t>
        <w:br/>
        <w:t xml:space="preserve"> },</w:t>
        <w:br/>
        <w:t xml:space="preserve"> "deal": { "meta": { "included": false } },</w:t>
        <w:br/>
        <w:t xml:space="preserve"> "service_type": { "meta": { "included": false } },</w:t>
        <w:br/>
        <w:t xml:space="preserve"> "person": { "meta": { "included": false } },</w:t>
        <w:br/>
        <w:t xml:space="preserve"> "creator": { "meta": { "included": false } },</w:t>
        <w:br/>
        <w:t xml:space="preserve"> "approver": { "meta": { "included": false } },</w:t>
        <w:br/>
        <w:t xml:space="preserve"> "rejecter": { "meta": { "included": false } },</w:t>
        <w:br/>
        <w:t xml:space="preserve"> "vendor": { "meta": { "included": false } },</w:t>
        <w:br/>
        <w:t xml:space="preserve"> "service": { "meta": { "included": false } },</w:t>
        <w:br/>
        <w:t xml:space="preserve"> "purchase_order": { "meta": { "included": false } },</w:t>
        <w:br/>
        <w:t xml:space="preserve"> "tax_rate": { "meta": { "included": false } },</w:t>
        <w:br/>
        <w:t xml:space="preserve"> "invoice_attribution": { "meta": { "included": false } },</w:t>
        <w:br/>
        <w:t xml:space="preserve"> "attachment": { "meta": { "included": false } },</w:t>
        <w:br/>
        <w:t xml:space="preserve"> "custom_field_people": { "meta": { "included": false } },</w:t>
        <w:br/>
        <w:t xml:space="preserve"> "custom_field_attachments": { "meta": { "included": false } },</w:t>
        <w:br/>
        <w:t xml:space="preserve"> "approval_statuses": { "meta": { "included": false } },</w:t>
        <w:br/>
        <w:t xml:space="preserve"> "expense_line_items": { "meta": { "included": false } }</w:t>
        <w:br/>
        <w:t xml:space="preserve"> }</w:t>
        <w:br/>
        <w:t xml:space="preserve"> }</w:t>
        <w:br/>
        <w:t xml:space="preserve"> ],</w:t>
        <w:br/>
        <w:t xml:space="preserve"> "links": {</w:t>
        <w:br/>
        <w:t xml:space="preserve"> "first": "http://api-test.productive.io/api/v2/expenses?page%5Bnumber%5D=1&amp;page%5Bsize%5D=30",</w:t>
        <w:br/>
        <w:t xml:space="preserve"> "last": "http://api-test.productive.io/api/v2/expenses?page%5Bnumber%5D=1&amp;page%5Bsize%5D=30"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expense resources.</w:t>
            </w:r>
          </w:p>
        </w:tc>
      </w:tr>
      <w:tr>
        <w:tc>
          <w:tcPr>
            <w:tcW w:type="dxa" w:w="2880"/>
          </w:tcPr>
          <w:p>
            <w:r>
              <w:t>data[].id</w:t>
            </w:r>
          </w:p>
        </w:tc>
        <w:tc>
          <w:tcPr>
            <w:tcW w:type="dxa" w:w="2880"/>
          </w:tcPr>
          <w:p>
            <w:r>
              <w:t>string</w:t>
            </w:r>
          </w:p>
        </w:tc>
        <w:tc>
          <w:tcPr>
            <w:tcW w:type="dxa" w:w="2880"/>
          </w:tcPr>
          <w:p>
            <w:r>
              <w:t>Expense ID.</w:t>
            </w:r>
          </w:p>
        </w:tc>
      </w:tr>
      <w:tr>
        <w:tc>
          <w:tcPr>
            <w:tcW w:type="dxa" w:w="2880"/>
          </w:tcPr>
          <w:p>
            <w:r>
              <w:t>data[].type</w:t>
            </w:r>
          </w:p>
        </w:tc>
        <w:tc>
          <w:tcPr>
            <w:tcW w:type="dxa" w:w="2880"/>
          </w:tcPr>
          <w:p>
            <w:r>
              <w:t>string</w:t>
            </w:r>
          </w:p>
        </w:tc>
        <w:tc>
          <w:tcPr>
            <w:tcW w:type="dxa" w:w="2880"/>
          </w:tcPr>
          <w:p>
            <w:r>
              <w:t>Resource type (e.g., expenses).</w:t>
            </w:r>
          </w:p>
        </w:tc>
      </w:tr>
      <w:tr>
        <w:tc>
          <w:tcPr>
            <w:tcW w:type="dxa" w:w="2880"/>
          </w:tcPr>
          <w:p>
            <w:r>
              <w:t>data[].attributes</w:t>
            </w:r>
          </w:p>
        </w:tc>
        <w:tc>
          <w:tcPr>
            <w:tcW w:type="dxa" w:w="2880"/>
          </w:tcPr>
          <w:p>
            <w:r>
              <w:t>object</w:t>
            </w:r>
          </w:p>
        </w:tc>
        <w:tc>
          <w:tcPr>
            <w:tcW w:type="dxa" w:w="2880"/>
          </w:tcPr>
          <w:p>
            <w:r>
              <w:t>Expense attributes.</w:t>
            </w:r>
          </w:p>
        </w:tc>
      </w:tr>
      <w:tr>
        <w:tc>
          <w:tcPr>
            <w:tcW w:type="dxa" w:w="2880"/>
          </w:tcPr>
          <w:p>
            <w:r>
              <w:t>data[].relationships</w:t>
            </w:r>
          </w:p>
        </w:tc>
        <w:tc>
          <w:tcPr>
            <w:tcW w:type="dxa" w:w="2880"/>
          </w:tcPr>
          <w:p>
            <w:r>
              <w:t>object</w:t>
            </w:r>
          </w:p>
        </w:tc>
        <w:tc>
          <w:tcPr>
            <w:tcW w:type="dxa" w:w="2880"/>
          </w:tcPr>
          <w:p>
            <w:r>
              <w:t>Related resources (some may be non-included).</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returned.</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'https://api.productive.io/api/v2/expenses' \</w:t>
        <w:br/>
        <w:t xml:space="preserve"> --header 'Accept: application/json'</w:t>
      </w:r>
    </w:p>
    <w:p>
      <w:pPr>
        <w:pStyle w:val="Heading3"/>
      </w:pPr>
      <w:r>
        <w:t>Example Usage</w:t>
      </w:r>
    </w:p>
    <w:p>
      <w:pPr>
        <w:pStyle w:val="Heading3"/>
      </w:pPr>
      <w:r>
        <w:t>Example 1: Filter by project and date range</w:t>
      </w:r>
    </w:p>
    <w:p>
      <w:r>
        <w:rPr>
          <w:b/>
          <w:color w:val="666666"/>
          <w:sz w:val="16"/>
        </w:rPr>
        <w:t>[bash]</w:t>
      </w:r>
    </w:p>
    <w:p>
      <w:pPr>
        <w:shd w:fill="F2F2F2" w:val="clear"/>
      </w:pPr>
      <w:r>
        <w:rPr>
          <w:rFonts w:ascii="Courier New" w:hAnsi="Courier New"/>
          <w:sz w:val="17"/>
        </w:rPr>
        <w:t>curl -i --request GET 'https://api.productive.io/api/v2/expenses?project_id[]=123&amp;date_after=2026-01-01&amp;date_before=2026-03-31' \</w:t>
        <w:br/>
        <w:t xml:space="preserve"> --header 'Accept: application/json'</w:t>
      </w:r>
    </w:p>
    <w:p>
      <w:pPr>
        <w:pStyle w:val="Heading3"/>
      </w:pPr>
      <w:r>
        <w:t>Example 2: Filter by status and invoicing status</w:t>
      </w:r>
    </w:p>
    <w:p>
      <w:r>
        <w:rPr>
          <w:b/>
          <w:color w:val="666666"/>
          <w:sz w:val="16"/>
        </w:rPr>
        <w:t>[bash]</w:t>
      </w:r>
    </w:p>
    <w:p>
      <w:pPr>
        <w:shd w:fill="F2F2F2" w:val="clear"/>
      </w:pPr>
      <w:r>
        <w:rPr>
          <w:rFonts w:ascii="Courier New" w:hAnsi="Courier New"/>
          <w:sz w:val="17"/>
        </w:rPr>
        <w:t>curl -i --request GET 'https://api.productive.io/api/v2/expenses?status=2&amp;invoicing_status=1' \</w:t>
        <w:br/>
        <w:t xml:space="preserve"> --header 'Accept: application/json'</w:t>
      </w:r>
    </w:p>
    <w:p>
      <w:pPr>
        <w:pStyle w:val="Heading3"/>
      </w:pPr>
      <w:r>
        <w:t>Notes</w:t>
      </w:r>
    </w:p>
    <w:p>
      <w:pPr>
        <w:pStyle w:val="ListBullet"/>
      </w:pPr>
      <w:r>
        <w:t>The documentation indicates the response Content-Type is application/vnd.api+json; charset=utf-8 (JSON:API media type).</w:t>
      </w:r>
    </w:p>
    <w:p>
      <w:pPr>
        <w:pStyle w:val="ListBullet"/>
      </w:pPr>
      <w:r>
        <w:t>The docs show request headers including Content-Type: application/vnd.api+json, but since this is a GET request with no body, this knowledge file only requires Accept: application/json.</w:t>
      </w:r>
    </w:p>
    <w:p>
      <w:pPr>
        <w:pStyle w:val="Heading3"/>
      </w:pPr>
      <w:r>
        <w:t>Related expenses actions</w:t>
      </w:r>
    </w:p>
    <w:p>
      <w:pPr>
        <w:pStyle w:val="ListBullet"/>
      </w:pPr>
      <w:r>
        <w:t>[DELETE] Delete Expenses (Bulk) — /expenses</w:t>
      </w:r>
    </w:p>
    <w:p>
      <w:pPr>
        <w:pStyle w:val="ListBullet"/>
      </w:pPr>
      <w:r>
        <w:t>[PATCH] Approve an Expense — /api/v2/expenses/{{id}}/approve</w:t>
      </w:r>
    </w:p>
    <w:p>
      <w:pPr>
        <w:pStyle w:val="ListBullet"/>
      </w:pPr>
      <w:r>
        <w:t>[PATCH] Unapprove an Expense — /api/v2/expenses/{{id}}/unapprove</w:t>
      </w:r>
    </w:p>
    <w:p>
      <w:pPr>
        <w:pStyle w:val="ListBullet"/>
      </w:pPr>
      <w:r>
        <w:t>[PATCH] Update an Expense’s Export Status (Xero) — /api/v2/expenses/{{id}}/export_update</w:t>
      </w:r>
    </w:p>
    <w:p>
      <w:pPr>
        <w:pStyle w:val="ListBullet"/>
      </w:pPr>
      <w:r>
        <w:t>[PATCH] Update an Expense — /api/v2/expenses/{{id}}</w:t>
      </w:r>
    </w:p>
    <w:p>
      <w:pPr>
        <w:pStyle w:val="ListBullet"/>
      </w:pPr>
      <w:r>
        <w:t>[GET] Get an Expense — /api/v2/expenses/{{id}}</w:t>
      </w:r>
    </w:p>
    <w:p>
      <w:r>
        <w:br w:type="page"/>
      </w:r>
    </w:p>
    <w:p>
      <w:pPr>
        <w:pStyle w:val="Heading2"/>
      </w:pPr>
      <w:r>
        <w:t>86. [PATCH] Unapprove an Expense</w:t>
      </w:r>
    </w:p>
    <w:p>
      <w:r>
        <w:rPr>
          <w:b/>
        </w:rPr>
        <w:t xml:space="preserve">Endpoint: </w:t>
      </w:r>
      <w:r>
        <w:rPr>
          <w:rFonts w:ascii="Courier New" w:hAnsi="Courier New"/>
          <w:sz w:val="18"/>
        </w:rPr>
        <w:t>/api/v2/expenses/{{id}}/unapprove</w:t>
      </w:r>
    </w:p>
    <w:p>
      <w:pPr>
        <w:pStyle w:val="Heading3"/>
      </w:pPr>
      <w:r>
        <w:t>Prerequisites</w:t>
      </w:r>
    </w:p>
    <w:p>
      <w:pPr>
        <w:pStyle w:val="ListBullet"/>
      </w:pPr>
      <w:r>
        <w:t>Must have permission to update/unapprove expenses in Productive</w:t>
      </w:r>
    </w:p>
    <w:p>
      <w:pPr>
        <w:pStyle w:val="Heading3"/>
      </w:pPr>
      <w:r>
        <w:t>Method</w:t>
      </w:r>
    </w:p>
    <w:p>
      <w:r>
        <w:t>PATCH</w:t>
      </w:r>
    </w:p>
    <w:p>
      <w:pPr>
        <w:pStyle w:val="Heading3"/>
      </w:pPr>
      <w:r>
        <w:t>URL</w:t>
      </w:r>
    </w:p>
    <w:p>
      <w:r>
        <w:t>https://api.productive.io/api/v2/expenses/{{id}}/unapprove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Unapproves an expense by expense ID. On success, returns the expense resource with approved set to false and related approval fields cleared.</w:t>
      </w:r>
    </w:p>
    <w:p>
      <w:pPr>
        <w:pStyle w:val="Heading3"/>
      </w:pPr>
      <w:r>
        <w:t>Enforcement Rules</w:t>
      </w:r>
    </w:p>
    <w:p>
      <w:pPr>
        <w:pStyle w:val="ListBullet"/>
      </w:pPr>
      <w:r>
        <w:t>The id path parameter must always be present and must be a non-empty number.</w:t>
      </w:r>
    </w:p>
    <w:p>
      <w:pPr>
        <w:pStyle w:val="ListBullet"/>
      </w:pPr>
      <w:r>
        <w:t>Always construct the path as /api/v2/expenses/{{id}}/unapprove.</w:t>
      </w:r>
    </w:p>
    <w:p>
      <w:pPr>
        <w:pStyle w:val="ListBullet"/>
      </w:pPr>
      <w:r>
        <w:t>Do not call the API with a missing or empty id (e.g., avoid /api/v2/expenses//unapprove).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/api/v2/expenses/1/unapprove</w:t>
        <w:br/>
        <w:t>/api/v2/expenses/119/unapprove</w:t>
      </w:r>
    </w:p>
    <w:p>
      <w:pPr>
        <w:pStyle w:val="Heading3"/>
      </w:pPr>
      <w:r>
        <w:t>Invalid Examples</w:t>
      </w:r>
    </w:p>
    <w:p>
      <w:r>
        <w:rPr>
          <w:b/>
          <w:color w:val="666666"/>
          <w:sz w:val="16"/>
        </w:rPr>
        <w:t>[http]</w:t>
      </w:r>
    </w:p>
    <w:p>
      <w:pPr>
        <w:shd w:fill="F2F2F2" w:val="clear"/>
      </w:pPr>
      <w:r>
        <w:rPr>
          <w:rFonts w:ascii="Courier New" w:hAnsi="Courier New"/>
          <w:sz w:val="17"/>
        </w:rPr>
        <w:t>/api/v2/expenses//unapprove</w:t>
        <w:br/>
        <w:t>/api/v2/expenses/unapprove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Expense ID to unapprove.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"119",</w:t>
        <w:br/>
        <w:t xml:space="preserve"> "type": "expenses",</w:t>
        <w:br/>
        <w:t xml:space="preserve"> "attributes": {</w:t>
        <w:br/>
        <w:t xml:space="preserve"> "name": "test name",</w:t>
        <w:br/>
        <w:t xml:space="preserve"> "date": "2026-03-14",</w:t>
        <w:br/>
        <w:t xml:space="preserve"> "pay_on": null,</w:t>
        <w:br/>
        <w:t xml:space="preserve"> "paid_on": null,</w:t>
        <w:br/>
        <w:t xml:space="preserve"> "position": 1,</w:t>
        <w:br/>
        <w:t xml:space="preserve"> "invoiced": false,</w:t>
        <w:br/>
        <w:t xml:space="preserve"> "approved": false,</w:t>
        <w:br/>
        <w:t xml:space="preserve"> "approved_at": null,</w:t>
        <w:br/>
        <w:t xml:space="preserve"> "rejected": false,</w:t>
        <w:br/>
        <w:t xml:space="preserve"> "rejected_reason": null,</w:t>
        <w:br/>
        <w:t xml:space="preserve"> "rejected_at": null,</w:t>
        <w:br/>
        <w:t xml:space="preserve"> "deleted_at": null,</w:t>
        <w:br/>
        <w:t xml:space="preserve"> "reimbursable": false,</w:t>
        <w:br/>
        <w:t xml:space="preserve"> "reimbursed_on": null,</w:t>
        <w:br/>
        <w:t xml:space="preserve"> "exchange_rate": "1.25",</w:t>
        <w:br/>
        <w:t xml:space="preserve"> "exchange_rate_normalized": "1.0",</w:t>
        <w:br/>
        <w:t xml:space="preserve"> "exchange_date": "2026-03-14",</w:t>
        <w:br/>
        <w:t xml:space="preserve"> "created_at": "2026-03-14T05:05:51.438+01:00",</w:t>
        <w:br/>
        <w:t xml:space="preserve"> "quantity": "1.0",</w:t>
        <w:br/>
        <w:t xml:space="preserve"> "quantity_received": "0.0",</w:t>
        <w:br/>
        <w:t xml:space="preserve"> "custom_fields": null,</w:t>
        <w:br/>
        <w:t xml:space="preserve"> "draft": false,</w:t>
        <w:br/>
        <w:t xml:space="preserve"> "exported": false,</w:t>
        <w:br/>
        <w:t xml:space="preserve"> "exported_at": null,</w:t>
        <w:br/>
        <w:t xml:space="preserve"> "export_integration_type_id": null,</w:t>
        <w:br/>
        <w:t xml:space="preserve"> "export_id": null,</w:t>
        <w:br/>
        <w:t xml:space="preserve"> "export_url": null,</w:t>
        <w:br/>
        <w:t xml:space="preserve"> "company_reference_id": null,</w:t>
        <w:br/>
        <w:t xml:space="preserve"> "external_payment_id": null,</w:t>
        <w:br/>
        <w:t xml:space="preserve"> "tax_inclusion": false,</w:t>
        <w:br/>
        <w:t xml:space="preserve"> "line_items_count": 0,</w:t>
        <w:br/>
        <w:t xml:space="preserve"> "markup": "-100.0",</w:t>
        <w:br/>
        <w:t xml:space="preserve"> "allocation_status": "allocated",</w:t>
        <w:br/>
        <w:t xml:space="preserve"> "currency": "EUR",</w:t>
        <w:br/>
        <w:t xml:space="preserve"> "currency_default": "USD",</w:t>
        <w:br/>
        <w:t xml:space="preserve"> "currency_normalized": "EUR",</w:t>
        <w:br/>
        <w:t xml:space="preserve"> "amount": 10000,</w:t>
        <w:br/>
        <w:t xml:space="preserve"> "amount_default": 12500,</w:t>
        <w:br/>
        <w:t xml:space="preserve"> "amount_normalized": 10000,</w:t>
        <w:br/>
        <w:t xml:space="preserve"> "total_amount": 10000,</w:t>
        <w:br/>
        <w:t xml:space="preserve"> "total_amount_default": 12500,</w:t>
        <w:br/>
        <w:t xml:space="preserve"> "total_amount_normalized": 10000,</w:t>
        <w:br/>
        <w:t xml:space="preserve"> "billable_amount": 0,</w:t>
        <w:br/>
        <w:t xml:space="preserve"> "billable_amount_default": 0,</w:t>
        <w:br/>
        <w:t xml:space="preserve"> "billable_amount_normalized": 0,</w:t>
        <w:br/>
        <w:t xml:space="preserve"> "profit": -10000,</w:t>
        <w:br/>
        <w:t xml:space="preserve"> "profit_default": -12500,</w:t>
        <w:br/>
        <w:t xml:space="preserve"> "profit_normalized": -10000,</w:t>
        <w:br/>
        <w:t xml:space="preserve"> "recognized_revenue": 0,</w:t>
        <w:br/>
        <w:t xml:space="preserve"> "recognized_revenue_default": 0,</w:t>
        <w:br/>
        <w:t xml:space="preserve"> "recognized_revenue_normalized": 0,</w:t>
        <w:br/>
        <w:t xml:space="preserve"> "amount_with_tax": 10000,</w:t>
        <w:br/>
        <w:t xml:space="preserve"> "amount_with_tax_default": 12500,</w:t>
        <w:br/>
        <w:t xml:space="preserve"> "amount_with_tax_normalized": 10000,</w:t>
        <w:br/>
        <w:t xml:space="preserve"> "total_amount_with_tax": 10000,</w:t>
        <w:br/>
        <w:t xml:space="preserve"> "total_amount_with_tax_default": 12500,</w:t>
        <w:br/>
        <w:t xml:space="preserve"> "total_amount_with_tax_normalized": 10000</w:t>
        <w:br/>
        <w:t xml:space="preserve"> },</w:t>
        <w:br/>
        <w:t xml:space="preserve"> "relationships": {</w:t>
        <w:br/>
        <w:t xml:space="preserve"> "organization": {</w:t>
        <w:br/>
        <w:t xml:space="preserve"> "data": {</w:t>
        <w:br/>
        <w:t xml:space="preserve"> "type": "organizations",</w:t>
        <w:br/>
        <w:t xml:space="preserve"> "id": "600"</w:t>
        <w:br/>
        <w:t xml:space="preserve"> }</w:t>
        <w:br/>
        <w:t xml:space="preserve"> },</w:t>
        <w:br/>
        <w:t xml:space="preserve"> "deal": { "meta": { "included": false } },</w:t>
        <w:br/>
        <w:t xml:space="preserve"> "service_type": { "meta": { "included": false } },</w:t>
        <w:br/>
        <w:t xml:space="preserve"> "person": { "meta": { "included": false } },</w:t>
        <w:br/>
        <w:t xml:space="preserve"> "creator": { "meta": { "included": false } },</w:t>
        <w:br/>
        <w:t xml:space="preserve"> "approver": { "meta": { "included": false } },</w:t>
        <w:br/>
        <w:t xml:space="preserve"> "rejecter": { "meta": { "included": false } },</w:t>
        <w:br/>
        <w:t xml:space="preserve"> "vendor": { "meta": { "included": false } },</w:t>
        <w:br/>
        <w:t xml:space="preserve"> "service": { "meta": { "included": false } },</w:t>
        <w:br/>
        <w:t xml:space="preserve"> "purchase_order": { "meta": { "included": false } },</w:t>
        <w:br/>
        <w:t xml:space="preserve"> "tax_rate": { "meta": { "included": false } },</w:t>
        <w:br/>
        <w:t xml:space="preserve"> "invoice_attribution": { "meta": { "included": false } },</w:t>
        <w:br/>
        <w:t xml:space="preserve"> "attachment": { "meta": { "included": false } },</w:t>
        <w:br/>
        <w:t xml:space="preserve"> "custom_field_people": { "meta": { "included": false } },</w:t>
        <w:br/>
        <w:t xml:space="preserve"> "custom_field_attachments": { "meta": { "included": false } },</w:t>
        <w:br/>
        <w:t xml:space="preserve"> "approval_statuses": { "meta": { "included": false } },</w:t>
        <w:br/>
        <w:t xml:space="preserve"> "expense_line_items":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expense resource.</w:t>
            </w:r>
          </w:p>
        </w:tc>
      </w:tr>
      <w:tr>
        <w:tc>
          <w:tcPr>
            <w:tcW w:type="dxa" w:w="2880"/>
          </w:tcPr>
          <w:p>
            <w:r>
              <w:t>data.id</w:t>
            </w:r>
          </w:p>
        </w:tc>
        <w:tc>
          <w:tcPr>
            <w:tcW w:type="dxa" w:w="2880"/>
          </w:tcPr>
          <w:p>
            <w:r>
              <w:t>string</w:t>
            </w:r>
          </w:p>
        </w:tc>
        <w:tc>
          <w:tcPr>
            <w:tcW w:type="dxa" w:w="2880"/>
          </w:tcPr>
          <w:p>
            <w:r>
              <w:t>Expense ID.</w:t>
            </w:r>
          </w:p>
        </w:tc>
      </w:tr>
      <w:tr>
        <w:tc>
          <w:tcPr>
            <w:tcW w:type="dxa" w:w="2880"/>
          </w:tcPr>
          <w:p>
            <w:r>
              <w:t>data.type</w:t>
            </w:r>
          </w:p>
        </w:tc>
        <w:tc>
          <w:tcPr>
            <w:tcW w:type="dxa" w:w="2880"/>
          </w:tcPr>
          <w:p>
            <w:r>
              <w:t>string</w:t>
            </w:r>
          </w:p>
        </w:tc>
        <w:tc>
          <w:tcPr>
            <w:tcW w:type="dxa" w:w="2880"/>
          </w:tcPr>
          <w:p>
            <w:r>
              <w:t>Resource type (expenses).</w:t>
            </w:r>
          </w:p>
        </w:tc>
      </w:tr>
      <w:tr>
        <w:tc>
          <w:tcPr>
            <w:tcW w:type="dxa" w:w="2880"/>
          </w:tcPr>
          <w:p>
            <w:r>
              <w:t>data.attributes</w:t>
            </w:r>
          </w:p>
        </w:tc>
        <w:tc>
          <w:tcPr>
            <w:tcW w:type="dxa" w:w="2880"/>
          </w:tcPr>
          <w:p>
            <w:r>
              <w:t>object</w:t>
            </w:r>
          </w:p>
        </w:tc>
        <w:tc>
          <w:tcPr>
            <w:tcW w:type="dxa" w:w="2880"/>
          </w:tcPr>
          <w:p>
            <w:r>
              <w:t>Expense attributes.</w:t>
            </w:r>
          </w:p>
        </w:tc>
      </w:tr>
      <w:tr>
        <w:tc>
          <w:tcPr>
            <w:tcW w:type="dxa" w:w="2880"/>
          </w:tcPr>
          <w:p>
            <w:r>
              <w:t>data.attributes.name</w:t>
            </w:r>
          </w:p>
        </w:tc>
        <w:tc>
          <w:tcPr>
            <w:tcW w:type="dxa" w:w="2880"/>
          </w:tcPr>
          <w:p>
            <w:r>
              <w:t>string</w:t>
            </w:r>
          </w:p>
        </w:tc>
        <w:tc>
          <w:tcPr>
            <w:tcW w:type="dxa" w:w="2880"/>
          </w:tcPr>
          <w:p>
            <w:r>
              <w:t>Expense name.</w:t>
            </w:r>
          </w:p>
        </w:tc>
      </w:tr>
      <w:tr>
        <w:tc>
          <w:tcPr>
            <w:tcW w:type="dxa" w:w="2880"/>
          </w:tcPr>
          <w:p>
            <w:r>
              <w:t>data.attributes.date</w:t>
            </w:r>
          </w:p>
        </w:tc>
        <w:tc>
          <w:tcPr>
            <w:tcW w:type="dxa" w:w="2880"/>
          </w:tcPr>
          <w:p>
            <w:r>
              <w:t>string</w:t>
            </w:r>
          </w:p>
        </w:tc>
        <w:tc>
          <w:tcPr>
            <w:tcW w:type="dxa" w:w="2880"/>
          </w:tcPr>
          <w:p>
            <w:r>
              <w:t>Expense date (YYYY-MM-DD).</w:t>
            </w:r>
          </w:p>
        </w:tc>
      </w:tr>
      <w:tr>
        <w:tc>
          <w:tcPr>
            <w:tcW w:type="dxa" w:w="2880"/>
          </w:tcPr>
          <w:p>
            <w:r>
              <w:t>data.attributes.approved</w:t>
            </w:r>
          </w:p>
        </w:tc>
        <w:tc>
          <w:tcPr>
            <w:tcW w:type="dxa" w:w="2880"/>
          </w:tcPr>
          <w:p>
            <w:r>
              <w:t>boolean</w:t>
            </w:r>
          </w:p>
        </w:tc>
        <w:tc>
          <w:tcPr>
            <w:tcW w:type="dxa" w:w="2880"/>
          </w:tcPr>
          <w:p>
            <w:r>
              <w:t>Approval status (returns false after unapprove).</w:t>
            </w:r>
          </w:p>
        </w:tc>
      </w:tr>
      <w:tr>
        <w:tc>
          <w:tcPr>
            <w:tcW w:type="dxa" w:w="2880"/>
          </w:tcPr>
          <w:p>
            <w:r>
              <w:t>data.attributes.approved_at</w:t>
            </w:r>
          </w:p>
        </w:tc>
        <w:tc>
          <w:tcPr>
            <w:tcW w:type="dxa" w:w="2880"/>
          </w:tcPr>
          <w:p>
            <w:r>
              <w:t>string|null</w:t>
            </w:r>
          </w:p>
        </w:tc>
        <w:tc>
          <w:tcPr>
            <w:tcW w:type="dxa" w:w="2880"/>
          </w:tcPr>
          <w:p>
            <w:r>
              <w:t>Approval timestamp (cleared to null after unapprove).</w:t>
            </w:r>
          </w:p>
        </w:tc>
      </w:tr>
      <w:tr>
        <w:tc>
          <w:tcPr>
            <w:tcW w:type="dxa" w:w="2880"/>
          </w:tcPr>
          <w:p>
            <w:r>
              <w:t>data.attributes.rejected</w:t>
            </w:r>
          </w:p>
        </w:tc>
        <w:tc>
          <w:tcPr>
            <w:tcW w:type="dxa" w:w="2880"/>
          </w:tcPr>
          <w:p>
            <w:r>
              <w:t>boolean</w:t>
            </w:r>
          </w:p>
        </w:tc>
        <w:tc>
          <w:tcPr>
            <w:tcW w:type="dxa" w:w="2880"/>
          </w:tcPr>
          <w:p>
            <w:r>
              <w:t>Rejection status.</w:t>
            </w:r>
          </w:p>
        </w:tc>
      </w:tr>
      <w:tr>
        <w:tc>
          <w:tcPr>
            <w:tcW w:type="dxa" w:w="2880"/>
          </w:tcPr>
          <w:p>
            <w:r>
              <w:t>data.attributes.rejected_reason</w:t>
            </w:r>
          </w:p>
        </w:tc>
        <w:tc>
          <w:tcPr>
            <w:tcW w:type="dxa" w:w="2880"/>
          </w:tcPr>
          <w:p>
            <w:r>
              <w:t>string|null</w:t>
            </w:r>
          </w:p>
        </w:tc>
        <w:tc>
          <w:tcPr>
            <w:tcW w:type="dxa" w:w="2880"/>
          </w:tcPr>
          <w:p>
            <w:r>
              <w:t>Reason for rejection (if any).</w:t>
            </w:r>
          </w:p>
        </w:tc>
      </w:tr>
      <w:tr>
        <w:tc>
          <w:tcPr>
            <w:tcW w:type="dxa" w:w="2880"/>
          </w:tcPr>
          <w:p>
            <w:r>
              <w:t>data.attributes.rejected_at</w:t>
            </w:r>
          </w:p>
        </w:tc>
        <w:tc>
          <w:tcPr>
            <w:tcW w:type="dxa" w:w="2880"/>
          </w:tcPr>
          <w:p>
            <w:r>
              <w:t>string|null</w:t>
            </w:r>
          </w:p>
        </w:tc>
        <w:tc>
          <w:tcPr>
            <w:tcW w:type="dxa" w:w="2880"/>
          </w:tcPr>
          <w:p>
            <w:r>
              <w:t>Rejection timestamp (if any).</w:t>
            </w:r>
          </w:p>
        </w:tc>
      </w:tr>
      <w:tr>
        <w:tc>
          <w:tcPr>
            <w:tcW w:type="dxa" w:w="2880"/>
          </w:tcPr>
          <w:p>
            <w:r>
              <w:t>data.relationships</w:t>
            </w:r>
          </w:p>
        </w:tc>
        <w:tc>
          <w:tcPr>
            <w:tcW w:type="dxa" w:w="2880"/>
          </w:tcPr>
          <w:p>
            <w:r>
              <w:t>object</w:t>
            </w:r>
          </w:p>
        </w:tc>
        <w:tc>
          <w:tcPr>
            <w:tcW w:type="dxa" w:w="2880"/>
          </w:tcPr>
          <w:p>
            <w:r>
              <w:t>Related resources and inclusion metadata.</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'https://api.productive.io/api/v2/expenses/119/unapprove' \</w:t>
        <w:br/>
        <w:t xml:space="preserve"> --header 'Accept: application/json' \</w:t>
        <w:br/>
        <w:t xml:space="preserve"> --header 'Content-Type: application/vnd.api+json'</w:t>
      </w:r>
    </w:p>
    <w:p>
      <w:pPr>
        <w:pStyle w:val="Heading3"/>
      </w:pPr>
      <w:r>
        <w:t>Notes</w:t>
      </w:r>
    </w:p>
    <w:p>
      <w:pPr>
        <w:pStyle w:val="ListBullet"/>
      </w:pPr>
      <w:r>
        <w:t>No request body is documented for this endpoint.</w:t>
      </w:r>
    </w:p>
    <w:p>
      <w:pPr>
        <w:pStyle w:val="ListBullet"/>
      </w:pPr>
      <w:r>
        <w:t>The API uses JSON:API media type (application/vnd.api+json) for requests and responses.</w:t>
      </w:r>
    </w:p>
    <w:p>
      <w:pPr>
        <w:pStyle w:val="Heading3"/>
      </w:pPr>
      <w:r>
        <w:t>Related expenses actions</w:t>
      </w:r>
    </w:p>
    <w:p>
      <w:pPr>
        <w:pStyle w:val="ListBullet"/>
      </w:pPr>
      <w:r>
        <w:t>[DELETE] Delete Expenses (Bulk) — /expenses</w:t>
      </w:r>
    </w:p>
    <w:p>
      <w:pPr>
        <w:pStyle w:val="ListBullet"/>
      </w:pPr>
      <w:r>
        <w:t>[PATCH] Approve an Expense — /api/v2/expenses/{{id}}/approve</w:t>
      </w:r>
    </w:p>
    <w:p>
      <w:pPr>
        <w:pStyle w:val="ListBullet"/>
      </w:pPr>
      <w:r>
        <w:t>[GET] List Expenses — /api/v2/expenses</w:t>
      </w:r>
    </w:p>
    <w:p>
      <w:pPr>
        <w:pStyle w:val="ListBullet"/>
      </w:pPr>
      <w:r>
        <w:t>[PATCH] Update an Expense’s Export Status (Xero) — /api/v2/expenses/{{id}}/export_update</w:t>
      </w:r>
    </w:p>
    <w:p>
      <w:pPr>
        <w:pStyle w:val="ListBullet"/>
      </w:pPr>
      <w:r>
        <w:t>[PATCH] Update an Expense — /api/v2/expenses/{{id}}</w:t>
      </w:r>
    </w:p>
    <w:p>
      <w:pPr>
        <w:pStyle w:val="ListBullet"/>
      </w:pPr>
      <w:r>
        <w:t>[GET] Get an Expense — /api/v2/expenses/{{id}}</w:t>
      </w:r>
    </w:p>
    <w:p>
      <w:r>
        <w:br w:type="page"/>
      </w:r>
    </w:p>
    <w:p>
      <w:pPr>
        <w:pStyle w:val="Heading2"/>
      </w:pPr>
      <w:r>
        <w:t>87. [PATCH] Update an Expense’s Export Status (Xero)</w:t>
      </w:r>
    </w:p>
    <w:p>
      <w:r>
        <w:rPr>
          <w:b/>
        </w:rPr>
        <w:t xml:space="preserve">Endpoint: </w:t>
      </w:r>
      <w:r>
        <w:rPr>
          <w:rFonts w:ascii="Courier New" w:hAnsi="Courier New"/>
          <w:sz w:val="18"/>
        </w:rPr>
        <w:t>/api/v2/expenses/{{id}}/export_update</w:t>
      </w:r>
    </w:p>
    <w:p>
      <w:pPr>
        <w:pStyle w:val="Heading3"/>
      </w:pPr>
      <w:r>
        <w:t>Prerequisites</w:t>
      </w:r>
    </w:p>
    <w:p>
      <w:pPr>
        <w:pStyle w:val="ListBullet"/>
      </w:pPr>
      <w:r>
        <w:t>The expense must already exist in Productive.</w:t>
      </w:r>
    </w:p>
    <w:p>
      <w:pPr>
        <w:pStyle w:val="ListBullet"/>
      </w:pPr>
      <w:r>
        <w:t>The expense should be exported (or exportable) to the external integration (Xero), depending on your workflow.</w:t>
      </w:r>
    </w:p>
    <w:p>
      <w:pPr>
        <w:pStyle w:val="Heading3"/>
      </w:pPr>
      <w:r>
        <w:t>Method</w:t>
      </w:r>
    </w:p>
    <w:p>
      <w:r>
        <w:t>PATCH</w:t>
      </w:r>
    </w:p>
    <w:p>
      <w:pPr>
        <w:pStyle w:val="Heading3"/>
      </w:pPr>
      <w:r>
        <w:t>URL</w:t>
      </w:r>
    </w:p>
    <w:p>
      <w:r>
        <w:t>https://api.productive.io/api/v2/expenses/{{id}}/export_update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expense that has been exported to an external accounting integration (noted as Xero in the scraped documentation). This endpoint updates the exported expense record and returns the updated expense resource.</w:t>
      </w:r>
    </w:p>
    <w:p>
      <w:pPr>
        <w:pStyle w:val="Heading3"/>
      </w:pPr>
      <w:r>
        <w:t>Enforcement Rules</w:t>
      </w:r>
    </w:p>
    <w:p>
      <w:pPr>
        <w:pStyle w:val="ListBullet"/>
      </w:pPr>
      <w:r>
        <w:t>The id path parameter must always be present.</w:t>
      </w:r>
    </w:p>
    <w:p>
      <w:pPr>
        <w:pStyle w:val="ListBullet"/>
      </w:pPr>
      <w:r>
        <w:t>Always construct the path as /api/v2/expenses/{{id}}/export_update, where {{id}} is a non-empty expense identifier.</w:t>
      </w:r>
    </w:p>
    <w:p>
      <w:pPr>
        <w:pStyle w:val="ListBullet"/>
      </w:pPr>
      <w:r>
        <w:t>Do not call the API with a missing or empty id (e.g., avoid /api/v2/expenses//export_update).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/api/v2/expenses/1/export_update</w:t>
        <w:br/>
        <w:t>/api/v2/expenses/171/export_update</w:t>
      </w:r>
    </w:p>
    <w:p>
      <w:pPr>
        <w:pStyle w:val="Heading3"/>
      </w:pPr>
      <w:r>
        <w:t>Invalid Examples</w:t>
      </w:r>
    </w:p>
    <w:p>
      <w:r>
        <w:rPr>
          <w:b/>
          <w:color w:val="666666"/>
          <w:sz w:val="16"/>
        </w:rPr>
        <w:t>[http]</w:t>
      </w:r>
    </w:p>
    <w:p>
      <w:pPr>
        <w:shd w:fill="F2F2F2" w:val="clear"/>
      </w:pPr>
      <w:r>
        <w:rPr>
          <w:rFonts w:ascii="Courier New" w:hAnsi="Courier New"/>
          <w:sz w:val="17"/>
        </w:rPr>
        <w:t>/api/v2/expenses//export_update</w:t>
        <w:br/>
        <w:t>/api/v2/expenses/export_update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Expense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company_reference_id</w:t>
            </w:r>
          </w:p>
        </w:tc>
        <w:tc>
          <w:tcPr>
            <w:tcW w:type="dxa" w:w="2880"/>
          </w:tcPr>
          <w:p>
            <w:r>
              <w:t>string</w:t>
            </w:r>
          </w:p>
        </w:tc>
        <w:tc>
          <w:tcPr>
            <w:tcW w:type="dxa" w:w="2880"/>
          </w:tcPr>
          <w:p>
            <w:r>
              <w:t>Company reference ID. Example: "123".</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"171",</w:t>
        <w:br/>
        <w:t xml:space="preserve"> "type": "expenses",</w:t>
        <w:br/>
        <w:t xml:space="preserve"> "attributes": {</w:t>
        <w:br/>
        <w:t xml:space="preserve"> "name": "test name",</w:t>
        <w:br/>
        <w:t xml:space="preserve"> "date": "2026-03-14",</w:t>
        <w:br/>
        <w:t xml:space="preserve"> "pay_on": "2026-03-15",</w:t>
        <w:br/>
        <w:t xml:space="preserve"> "paid_on": null,</w:t>
        <w:br/>
        <w:t xml:space="preserve"> "position": 1,</w:t>
        <w:br/>
        <w:t xml:space="preserve"> "invoiced": false,</w:t>
        <w:br/>
        <w:t xml:space="preserve"> "approved": true,</w:t>
        <w:br/>
        <w:t xml:space="preserve"> "approved_at": "2026-03-14T05:06:08.956+01:00",</w:t>
        <w:br/>
        <w:t xml:space="preserve"> "rejected": false,</w:t>
        <w:br/>
        <w:t xml:space="preserve"> "rejected_reason": null,</w:t>
        <w:br/>
        <w:t xml:space="preserve"> "rejected_at": null,</w:t>
        <w:br/>
        <w:t xml:space="preserve"> "deleted_at": null,</w:t>
        <w:br/>
        <w:t xml:space="preserve"> "reimbursable": false,</w:t>
        <w:br/>
        <w:t xml:space="preserve"> "reimbursed_on": null,</w:t>
        <w:br/>
        <w:t xml:space="preserve"> "exchange_rate": "1.25",</w:t>
        <w:br/>
        <w:t xml:space="preserve"> "exchange_rate_normalized": "1.0",</w:t>
        <w:br/>
        <w:t xml:space="preserve"> "exchange_date": "2026-03-14",</w:t>
        <w:br/>
        <w:t xml:space="preserve"> "created_at": "2026-03-14T05:06:08.974+01:00",</w:t>
        <w:br/>
        <w:t xml:space="preserve"> "quantity": "1.0",</w:t>
        <w:br/>
        <w:t xml:space="preserve"> "quantity_received": "0.0",</w:t>
        <w:br/>
        <w:t xml:space="preserve"> "custom_fields": null,</w:t>
        <w:br/>
        <w:t xml:space="preserve"> "draft": false,</w:t>
        <w:br/>
        <w:t xml:space="preserve"> "exported": true,</w:t>
        <w:br/>
        <w:t xml:space="preserve"> "exported_at": "2026-03-14T05:06:08.000+01:00",</w:t>
        <w:br/>
        <w:t xml:space="preserve"> "export_integration_type_id": null,</w:t>
        <w:br/>
        <w:t xml:space="preserve"> "export_id": "1234",</w:t>
        <w:br/>
        <w:t xml:space="preserve"> "export_url": null,</w:t>
        <w:br/>
        <w:t xml:space="preserve"> "company_reference_id": null,</w:t>
        <w:br/>
        <w:t xml:space="preserve"> "external_payment_id": null,</w:t>
        <w:br/>
        <w:t xml:space="preserve"> "tax_inclusion": false,</w:t>
        <w:br/>
        <w:t xml:space="preserve"> "line_items_count": 0,</w:t>
        <w:br/>
        <w:t xml:space="preserve"> "markup": "-100.0",</w:t>
        <w:br/>
        <w:t xml:space="preserve"> "allocation_status": "allocated",</w:t>
        <w:br/>
        <w:t xml:space="preserve"> "currency": "EUR",</w:t>
        <w:br/>
        <w:t xml:space="preserve"> "currency_default": "USD",</w:t>
        <w:br/>
        <w:t xml:space="preserve"> "currency_normalized": "EUR",</w:t>
        <w:br/>
        <w:t xml:space="preserve"> "amount": 10000,</w:t>
        <w:br/>
        <w:t xml:space="preserve"> "amount_default": 12500,</w:t>
        <w:br/>
        <w:t xml:space="preserve"> "amount_normalized": 10000,</w:t>
        <w:br/>
        <w:t xml:space="preserve"> "total_amount": 10000,</w:t>
        <w:br/>
        <w:t xml:space="preserve"> "total_amount_default": 12500,</w:t>
        <w:br/>
        <w:t xml:space="preserve"> "total_amount_normalized": 10000,</w:t>
        <w:br/>
        <w:t xml:space="preserve"> "billable_amount": 0,</w:t>
        <w:br/>
        <w:t xml:space="preserve"> "billable_amount_default": 0,</w:t>
        <w:br/>
        <w:t xml:space="preserve"> "billable_amount_normalized": 0,</w:t>
        <w:br/>
        <w:t xml:space="preserve"> "profit": -10000,</w:t>
        <w:br/>
        <w:t xml:space="preserve"> "profit_default": -12500,</w:t>
        <w:br/>
        <w:t xml:space="preserve"> "profit_normalized": -10000,</w:t>
        <w:br/>
        <w:t xml:space="preserve"> "recognized_revenue": 0,</w:t>
        <w:br/>
        <w:t xml:space="preserve"> "recognized_revenue_default": 0,</w:t>
        <w:br/>
        <w:t xml:space="preserve"> "recognized_revenue_normalized": 0,</w:t>
        <w:br/>
        <w:t xml:space="preserve"> "amount_with_tax": 12500,</w:t>
        <w:br/>
        <w:t xml:space="preserve"> "amount_with_tax_default": 15625,</w:t>
        <w:br/>
        <w:t xml:space="preserve"> "amount_with_tax_normalized": 12500,</w:t>
        <w:br/>
        <w:t xml:space="preserve"> "total_amount_with_tax": 12500,</w:t>
        <w:br/>
        <w:t xml:space="preserve"> "total_amount_with_tax_default": 15625,</w:t>
        <w:br/>
        <w:t xml:space="preserve"> "total_amount_with_tax_normalized": 12500</w:t>
        <w:br/>
        <w:t xml:space="preserve"> },</w:t>
        <w:br/>
        <w:t xml:space="preserve"> "relationships": {</w:t>
        <w:br/>
        <w:t xml:space="preserve"> "organization": {</w:t>
        <w:br/>
        <w:t xml:space="preserve"> "data": {</w:t>
        <w:br/>
        <w:t xml:space="preserve"> "type": "organizations",</w:t>
        <w:br/>
        <w:t xml:space="preserve"> "id": "626"</w:t>
        <w:br/>
        <w:t xml:space="preserve"> }</w:t>
        <w:br/>
        <w:t xml:space="preserve"> },</w:t>
        <w:br/>
        <w:t xml:space="preserve"> "deal": { "meta": { "included": false } },</w:t>
        <w:br/>
        <w:t xml:space="preserve"> "service_type": { "meta": { "included": false } },</w:t>
        <w:br/>
        <w:t xml:space="preserve"> "person": { "meta": { "included": false } },</w:t>
        <w:br/>
        <w:t xml:space="preserve"> "creator": { "meta": { "included": false } },</w:t>
        <w:br/>
        <w:t xml:space="preserve"> "approver": { "meta": { "included": false } },</w:t>
        <w:br/>
        <w:t xml:space="preserve"> "rejecter": { "meta": { "included": false } },</w:t>
        <w:br/>
        <w:t xml:space="preserve"> "vendor": { "meta": { "included": false } },</w:t>
        <w:br/>
        <w:t xml:space="preserve"> "service": { "meta": { "included": false } },</w:t>
        <w:br/>
        <w:t xml:space="preserve"> "purchase_order": { "meta": { "included": false } },</w:t>
        <w:br/>
        <w:t xml:space="preserve"> "tax_rate": { "meta": { "included": false } },</w:t>
        <w:br/>
        <w:t xml:space="preserve"> "invoice_attribution": { "meta": { "included": false } },</w:t>
        <w:br/>
        <w:t xml:space="preserve"> "attachment": { "meta": { "included": false } },</w:t>
        <w:br/>
        <w:t xml:space="preserve"> "custom_field_people": { "meta": { "included": false } },</w:t>
        <w:br/>
        <w:t xml:space="preserve"> "custom_field_attachments": { "meta": { "included": false } },</w:t>
        <w:br/>
        <w:t xml:space="preserve"> "approval_statuses": { "meta": { "included": false } },</w:t>
        <w:br/>
        <w:t xml:space="preserve"> "expense_line_items":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Expense ID.</w:t>
            </w:r>
          </w:p>
        </w:tc>
      </w:tr>
      <w:tr>
        <w:tc>
          <w:tcPr>
            <w:tcW w:type="dxa" w:w="2880"/>
          </w:tcPr>
          <w:p>
            <w:r>
              <w:t>data.type</w:t>
            </w:r>
          </w:p>
        </w:tc>
        <w:tc>
          <w:tcPr>
            <w:tcW w:type="dxa" w:w="2880"/>
          </w:tcPr>
          <w:p>
            <w:r>
              <w:t>string</w:t>
            </w:r>
          </w:p>
        </w:tc>
        <w:tc>
          <w:tcPr>
            <w:tcW w:type="dxa" w:w="2880"/>
          </w:tcPr>
          <w:p>
            <w:r>
              <w:t>Resource type ("expenses").</w:t>
            </w:r>
          </w:p>
        </w:tc>
      </w:tr>
      <w:tr>
        <w:tc>
          <w:tcPr>
            <w:tcW w:type="dxa" w:w="2880"/>
          </w:tcPr>
          <w:p>
            <w:r>
              <w:t>data.attributes</w:t>
            </w:r>
          </w:p>
        </w:tc>
        <w:tc>
          <w:tcPr>
            <w:tcW w:type="dxa" w:w="2880"/>
          </w:tcPr>
          <w:p>
            <w:r>
              <w:t>object</w:t>
            </w:r>
          </w:p>
        </w:tc>
        <w:tc>
          <w:tcPr>
            <w:tcW w:type="dxa" w:w="2880"/>
          </w:tcPr>
          <w:p>
            <w:r>
              <w:t>Expense attributes (amounts, export flags, dates, etc.).</w:t>
            </w:r>
          </w:p>
        </w:tc>
      </w:tr>
      <w:tr>
        <w:tc>
          <w:tcPr>
            <w:tcW w:type="dxa" w:w="2880"/>
          </w:tcPr>
          <w:p>
            <w:r>
              <w:t>data.attributes.exported</w:t>
            </w:r>
          </w:p>
        </w:tc>
        <w:tc>
          <w:tcPr>
            <w:tcW w:type="dxa" w:w="2880"/>
          </w:tcPr>
          <w:p>
            <w:r>
              <w:t>boolean</w:t>
            </w:r>
          </w:p>
        </w:tc>
        <w:tc>
          <w:tcPr>
            <w:tcW w:type="dxa" w:w="2880"/>
          </w:tcPr>
          <w:p>
            <w:r>
              <w:t>Whether the expense is marked as exported.</w:t>
            </w:r>
          </w:p>
        </w:tc>
      </w:tr>
      <w:tr>
        <w:tc>
          <w:tcPr>
            <w:tcW w:type="dxa" w:w="2880"/>
          </w:tcPr>
          <w:p>
            <w:r>
              <w:t>data.attributes.exported_at</w:t>
            </w:r>
          </w:p>
        </w:tc>
        <w:tc>
          <w:tcPr>
            <w:tcW w:type="dxa" w:w="2880"/>
          </w:tcPr>
          <w:p>
            <w:r>
              <w:t>string | null</w:t>
            </w:r>
          </w:p>
        </w:tc>
        <w:tc>
          <w:tcPr>
            <w:tcW w:type="dxa" w:w="2880"/>
          </w:tcPr>
          <w:p>
            <w:r>
              <w:t>Timestamp (ISO 8601) when the expense was exported.</w:t>
            </w:r>
          </w:p>
        </w:tc>
      </w:tr>
      <w:tr>
        <w:tc>
          <w:tcPr>
            <w:tcW w:type="dxa" w:w="2880"/>
          </w:tcPr>
          <w:p>
            <w:r>
              <w:t>data.attributes.export_id</w:t>
            </w:r>
          </w:p>
        </w:tc>
        <w:tc>
          <w:tcPr>
            <w:tcW w:type="dxa" w:w="2880"/>
          </w:tcPr>
          <w:p>
            <w:r>
              <w:t>string | null</w:t>
            </w:r>
          </w:p>
        </w:tc>
        <w:tc>
          <w:tcPr>
            <w:tcW w:type="dxa" w:w="2880"/>
          </w:tcPr>
          <w:p>
            <w:r>
              <w:t>External export identifier (example: "1234").</w:t>
            </w:r>
          </w:p>
        </w:tc>
      </w:tr>
      <w:tr>
        <w:tc>
          <w:tcPr>
            <w:tcW w:type="dxa" w:w="2880"/>
          </w:tcPr>
          <w:p>
            <w:r>
              <w:t>data.attributes.company_reference_id</w:t>
            </w:r>
          </w:p>
        </w:tc>
        <w:tc>
          <w:tcPr>
            <w:tcW w:type="dxa" w:w="2880"/>
          </w:tcPr>
          <w:p>
            <w:r>
              <w:t>string | null</w:t>
            </w:r>
          </w:p>
        </w:tc>
        <w:tc>
          <w:tcPr>
            <w:tcW w:type="dxa" w:w="2880"/>
          </w:tcPr>
          <w:p>
            <w:r>
              <w:t>Company reference ID stored on the expense.</w:t>
            </w:r>
          </w:p>
        </w:tc>
      </w:tr>
      <w:tr>
        <w:tc>
          <w:tcPr>
            <w:tcW w:type="dxa" w:w="2880"/>
          </w:tcPr>
          <w:p>
            <w:r>
              <w:t>data.relationships</w:t>
            </w:r>
          </w:p>
        </w:tc>
        <w:tc>
          <w:tcPr>
            <w:tcW w:type="dxa" w:w="2880"/>
          </w:tcPr>
          <w:p>
            <w:r>
              <w:t>object</w:t>
            </w:r>
          </w:p>
        </w:tc>
        <w:tc>
          <w:tcPr>
            <w:tcW w:type="dxa" w:w="2880"/>
          </w:tcPr>
          <w:p>
            <w:r>
              <w:t>Related resources and inclusion metadata.</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'https://api.productive.io/api/v2/expenses/171/export_update?company_reference_id=123' \</w:t>
        <w:br/>
        <w:t xml:space="preserve"> --header 'Accept: application/json' \</w:t>
        <w:br/>
        <w:t xml:space="preserve"> --header 'Content-Type: application/vnd.api+json'</w:t>
      </w:r>
    </w:p>
    <w:p>
      <w:pPr>
        <w:pStyle w:val="Heading3"/>
      </w:pPr>
      <w:r>
        <w:t>Example Usage</w:t>
      </w:r>
    </w:p>
    <w:p>
      <w:pPr>
        <w:pStyle w:val="Heading3"/>
      </w:pPr>
      <w:r>
        <w:t>Example 1: Update export record for an expense</w:t>
      </w:r>
    </w:p>
    <w:p>
      <w:r>
        <w:rPr>
          <w:b/>
          <w:color w:val="666666"/>
          <w:sz w:val="16"/>
        </w:rPr>
        <w:t>[bash]</w:t>
      </w:r>
    </w:p>
    <w:p>
      <w:pPr>
        <w:shd w:fill="F2F2F2" w:val="clear"/>
      </w:pPr>
      <w:r>
        <w:rPr>
          <w:rFonts w:ascii="Courier New" w:hAnsi="Courier New"/>
          <w:sz w:val="17"/>
        </w:rPr>
        <w:t>curl -X PATCH \</w:t>
        <w:br/>
        <w:t xml:space="preserve"> 'https://api.productive.io/api/v2/expenses/171/export_update' \</w:t>
        <w:br/>
        <w:t xml:space="preserve"> -H 'Accept: application/json' \</w:t>
        <w:br/>
        <w:t xml:space="preserve"> -H 'Content-Type: application/vnd.api+json'</w:t>
      </w:r>
    </w:p>
    <w:p>
      <w:pPr>
        <w:pStyle w:val="Heading3"/>
      </w:pPr>
      <w:r>
        <w:t>Example 2: Update export record and set company reference ID</w:t>
      </w:r>
    </w:p>
    <w:p>
      <w:r>
        <w:rPr>
          <w:b/>
          <w:color w:val="666666"/>
          <w:sz w:val="16"/>
        </w:rPr>
        <w:t>[bash]</w:t>
      </w:r>
    </w:p>
    <w:p>
      <w:pPr>
        <w:shd w:fill="F2F2F2" w:val="clear"/>
      </w:pPr>
      <w:r>
        <w:rPr>
          <w:rFonts w:ascii="Courier New" w:hAnsi="Courier New"/>
          <w:sz w:val="17"/>
        </w:rPr>
        <w:t>curl -X PATCH \</w:t>
        <w:br/>
        <w:t xml:space="preserve"> 'https://api.productive.io/api/v2/expenses/171/export_update?company_reference_id=123' \</w:t>
        <w:br/>
        <w:t xml:space="preserve"> -H 'Accept: application/json' \</w:t>
        <w:br/>
        <w:t xml:space="preserve"> -H 'Content-Type: application/vnd.api+json'</w:t>
      </w:r>
    </w:p>
    <w:p>
      <w:pPr>
        <w:pStyle w:val="Heading3"/>
      </w:pPr>
      <w:r>
        <w:t>Notes</w:t>
      </w:r>
    </w:p>
    <w:p>
      <w:pPr>
        <w:pStyle w:val="ListBullet"/>
      </w:pPr>
      <w:r>
        <w:t>The scraped docs show an Accept header with many values, but the response content is JSON:API (application/vnd.api+json). This knowledge file uses Accept: application/json as a safe JSON accept header while keeping the documented request Content-Type.</w:t>
      </w:r>
    </w:p>
    <w:p>
      <w:pPr>
        <w:pStyle w:val="ListBullet"/>
      </w:pPr>
      <w:r>
        <w:t>Only company_reference_id is documented as an input besides the required path id.</w:t>
      </w:r>
    </w:p>
    <w:p>
      <w:pPr>
        <w:pStyle w:val="Heading3"/>
      </w:pPr>
      <w:r>
        <w:t>Related expenses actions</w:t>
      </w:r>
    </w:p>
    <w:p>
      <w:pPr>
        <w:pStyle w:val="ListBullet"/>
      </w:pPr>
      <w:r>
        <w:t>[DELETE] Delete Expenses (Bulk) — /expenses</w:t>
      </w:r>
    </w:p>
    <w:p>
      <w:pPr>
        <w:pStyle w:val="ListBullet"/>
      </w:pPr>
      <w:r>
        <w:t>[PATCH] Approve an Expense — /api/v2/expenses/{{id}}/approve</w:t>
      </w:r>
    </w:p>
    <w:p>
      <w:pPr>
        <w:pStyle w:val="ListBullet"/>
      </w:pPr>
      <w:r>
        <w:t>[GET] List Expenses — /api/v2/expenses</w:t>
      </w:r>
    </w:p>
    <w:p>
      <w:pPr>
        <w:pStyle w:val="ListBullet"/>
      </w:pPr>
      <w:r>
        <w:t>[PATCH] Unapprove an Expense — /api/v2/expenses/{{id}}/unapprove</w:t>
      </w:r>
    </w:p>
    <w:p>
      <w:pPr>
        <w:pStyle w:val="ListBullet"/>
      </w:pPr>
      <w:r>
        <w:t>[PATCH] Update an Expense — /api/v2/expenses/{{id}}</w:t>
      </w:r>
    </w:p>
    <w:p>
      <w:pPr>
        <w:pStyle w:val="ListBullet"/>
      </w:pPr>
      <w:r>
        <w:t>[GET] Get an Expense — /api/v2/expenses/{{id}}</w:t>
      </w:r>
    </w:p>
    <w:p>
      <w:r>
        <w:br w:type="page"/>
      </w:r>
    </w:p>
    <w:p>
      <w:pPr>
        <w:pStyle w:val="Heading2"/>
      </w:pPr>
      <w:r>
        <w:t>88. [PATCH] Update an Expense</w:t>
      </w:r>
    </w:p>
    <w:p>
      <w:r>
        <w:rPr>
          <w:b/>
        </w:rPr>
        <w:t xml:space="preserve">Endpoint: </w:t>
      </w:r>
      <w:r>
        <w:rPr>
          <w:rFonts w:ascii="Courier New" w:hAnsi="Courier New"/>
          <w:sz w:val="18"/>
        </w:rPr>
        <w:t>/api/v2/expenses/{{id}}</w:t>
      </w:r>
    </w:p>
    <w:p>
      <w:pPr>
        <w:pStyle w:val="Heading3"/>
      </w:pPr>
      <w:r>
        <w:t>Prerequisites</w:t>
      </w:r>
    </w:p>
    <w:p>
      <w:pPr>
        <w:pStyle w:val="ListBullet"/>
      </w:pPr>
      <w:r>
        <w:t>Must have permission to update expenses in Productive</w:t>
      </w:r>
    </w:p>
    <w:p>
      <w:pPr>
        <w:pStyle w:val="Heading3"/>
      </w:pPr>
      <w:r>
        <w:t>Method</w:t>
      </w:r>
    </w:p>
    <w:p>
      <w:r>
        <w:t>PATCH</w:t>
      </w:r>
    </w:p>
    <w:p>
      <w:pPr>
        <w:pStyle w:val="Heading3"/>
      </w:pPr>
      <w:r>
        <w:t>URL</w:t>
      </w:r>
    </w:p>
    <w:p>
      <w:r>
        <w:t>https://api.productive.io/api/v2/expenses/{{id}}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expense by ID using the JSON:API media type. The request body must include a top-level data object with type: "expenses" and an attributes object containing the fields to update (for example, 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/api/v2/expenses/).</w:t>
      </w:r>
    </w:p>
    <w:p>
      <w:pPr>
        <w:pStyle w:val="ListBullet"/>
      </w:pPr>
      <w:r>
        <w:t>Always construct the path as /api/v2/expenses/{{id}},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/api/v2/expenses/1</w:t>
        <w:br/>
        <w:t>/api/v2/expenses/101</w:t>
      </w:r>
    </w:p>
    <w:p>
      <w:pPr>
        <w:pStyle w:val="Heading3"/>
      </w:pPr>
      <w:r>
        <w:t>Invalid Examples</w:t>
      </w:r>
    </w:p>
    <w:p>
      <w:r>
        <w:rPr>
          <w:b/>
          <w:color w:val="666666"/>
          <w:sz w:val="16"/>
        </w:rPr>
        <w:t>[http]</w:t>
      </w:r>
    </w:p>
    <w:p>
      <w:pPr>
        <w:shd w:fill="F2F2F2" w:val="clear"/>
      </w:pPr>
      <w:r>
        <w:rPr>
          <w:rFonts w:ascii="Courier New" w:hAnsi="Courier New"/>
          <w:sz w:val="17"/>
        </w:rPr>
        <w:t>/api/v2/expenses/</w:t>
        <w:br/>
        <w:t>/api/v2/expenses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Expense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Must be "expenses".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p>
      <w:pPr>
        <w:pStyle w:val="Heading3"/>
      </w:pPr>
      <w:r>
        <w:t>data.attributes (optional fields within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Updated expense name.</w:t>
            </w:r>
          </w:p>
        </w:tc>
      </w:tr>
    </w:tbl>
    <w:p/>
    <w:p>
      <w:r>
        <w:rPr>
          <w:b/>
        </w:rPr>
        <w:t>Note: Only name is explicitly shown in the provided documentation snippet as an updatable attribute.</w:t>
      </w:r>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"101",</w:t>
        <w:br/>
        <w:t xml:space="preserve"> "type": "expenses",</w:t>
        <w:br/>
        <w:t xml:space="preserve"> "attributes": {</w:t>
        <w:br/>
        <w:t xml:space="preserve"> "name": "new name",</w:t>
        <w:br/>
        <w:t xml:space="preserve"> "date": "2026-03-14",</w:t>
        <w:br/>
        <w:t xml:space="preserve"> "pay_on": null,</w:t>
        <w:br/>
        <w:t xml:space="preserve"> "paid_on": null,</w:t>
        <w:br/>
        <w:t xml:space="preserve"> "position": 1,</w:t>
        <w:br/>
        <w:t xml:space="preserve"> "invoiced": false,</w:t>
        <w:br/>
        <w:t xml:space="preserve"> "approved": false,</w:t>
        <w:br/>
        <w:t xml:space="preserve"> "approved_at": null,</w:t>
        <w:br/>
        <w:t xml:space="preserve"> "rejected": false,</w:t>
        <w:br/>
        <w:t xml:space="preserve"> "rejected_reason": null,</w:t>
        <w:br/>
        <w:t xml:space="preserve"> "rejected_at": null,</w:t>
        <w:br/>
        <w:t xml:space="preserve"> "deleted_at": null,</w:t>
        <w:br/>
        <w:t xml:space="preserve"> "reimbursable": false,</w:t>
        <w:br/>
        <w:t xml:space="preserve"> "reimbursed_on": null,</w:t>
        <w:br/>
        <w:t xml:space="preserve"> "exchange_rate": "1.25",</w:t>
        <w:br/>
        <w:t xml:space="preserve"> "exchange_rate_normalized": "1.0",</w:t>
        <w:br/>
        <w:t xml:space="preserve"> "exchange_date": "2026-03-14",</w:t>
        <w:br/>
        <w:t xml:space="preserve"> "created_at": "2026-03-14T05:05:43.137+01:00",</w:t>
        <w:br/>
        <w:t xml:space="preserve"> "quantity": "1.0",</w:t>
        <w:br/>
        <w:t xml:space="preserve"> "quantity_received": "0.0",</w:t>
        <w:br/>
        <w:t xml:space="preserve"> "custom_fields": null,</w:t>
        <w:br/>
        <w:t xml:space="preserve"> "draft": false,</w:t>
        <w:br/>
        <w:t xml:space="preserve"> "exported": false,</w:t>
        <w:br/>
        <w:t xml:space="preserve"> "exported_at": null,</w:t>
        <w:br/>
        <w:t xml:space="preserve"> "export_integration_type_id": null,</w:t>
        <w:br/>
        <w:t xml:space="preserve"> "export_id": null,</w:t>
        <w:br/>
        <w:t xml:space="preserve"> "export_url": null,</w:t>
        <w:br/>
        <w:t xml:space="preserve"> "company_reference_id": null,</w:t>
        <w:br/>
        <w:t xml:space="preserve"> "external_payment_id": null,</w:t>
        <w:br/>
        <w:t xml:space="preserve"> "tax_inclusion": false,</w:t>
        <w:br/>
        <w:t xml:space="preserve"> "line_items_count": 0,</w:t>
        <w:br/>
        <w:t xml:space="preserve"> "markup": "-100.0",</w:t>
        <w:br/>
        <w:t xml:space="preserve"> "allocation_status": "allocated",</w:t>
        <w:br/>
        <w:t xml:space="preserve"> "currency": "EUR",</w:t>
        <w:br/>
        <w:t xml:space="preserve"> "currency_default": "USD",</w:t>
        <w:br/>
        <w:t xml:space="preserve"> "currency_normalized": "EUR",</w:t>
        <w:br/>
        <w:t xml:space="preserve"> "amount": 10000,</w:t>
        <w:br/>
        <w:t xml:space="preserve"> "amount_default": 12500,</w:t>
        <w:br/>
        <w:t xml:space="preserve"> "amount_normalized": 10000,</w:t>
        <w:br/>
        <w:t xml:space="preserve"> "total_amount": 10000,</w:t>
        <w:br/>
        <w:t xml:space="preserve"> "total_amount_default": 12500,</w:t>
        <w:br/>
        <w:t xml:space="preserve"> "total_amount_normalized": 10000,</w:t>
        <w:br/>
        <w:t xml:space="preserve"> "billable_amount": 0,</w:t>
        <w:br/>
        <w:t xml:space="preserve"> "billable_amount_default": 0,</w:t>
        <w:br/>
        <w:t xml:space="preserve"> "billable_amount_normalized": 0,</w:t>
        <w:br/>
        <w:t xml:space="preserve"> "profit": -10000,</w:t>
        <w:br/>
        <w:t xml:space="preserve"> "profit_default": -12500,</w:t>
        <w:br/>
        <w:t xml:space="preserve"> "profit_normalized": -10000,</w:t>
        <w:br/>
        <w:t xml:space="preserve"> "recognized_revenue": 0,</w:t>
        <w:br/>
        <w:t xml:space="preserve"> "recognized_revenue_default": 0,</w:t>
        <w:br/>
        <w:t xml:space="preserve"> "recognized_revenue_normalized": 0,</w:t>
        <w:br/>
        <w:t xml:space="preserve"> "amount_with_tax": 10000,</w:t>
        <w:br/>
        <w:t xml:space="preserve"> "amount_with_tax_default": 12500,</w:t>
        <w:br/>
        <w:t xml:space="preserve"> "amount_with_tax_normalized": 10000,</w:t>
        <w:br/>
        <w:t xml:space="preserve"> "total_amount_with_tax": 10000,</w:t>
        <w:br/>
        <w:t xml:space="preserve"> "total_amount_with_tax_default": 12500,</w:t>
        <w:br/>
        <w:t xml:space="preserve"> "total_amount_with_tax_normalized": 10000</w:t>
        <w:br/>
        <w:t xml:space="preserve"> },</w:t>
        <w:br/>
        <w:t xml:space="preserve"> "relationships": {</w:t>
        <w:br/>
        <w:t xml:space="preserve"> "organization": {</w:t>
        <w:br/>
        <w:t xml:space="preserve"> "data": {</w:t>
        <w:br/>
        <w:t xml:space="preserve"> "type": "organizations",</w:t>
        <w:br/>
        <w:t xml:space="preserve"> "id": "584"</w:t>
        <w:br/>
        <w:t xml:space="preserve"> }</w:t>
        <w:br/>
        <w:t xml:space="preserve"> },</w:t>
        <w:br/>
        <w:t xml:space="preserve"> "deal": { "meta": { "included": false } },</w:t>
        <w:br/>
        <w:t xml:space="preserve"> "service_type": { "meta": { "included": false } },</w:t>
        <w:br/>
        <w:t xml:space="preserve"> "person": { "meta": { "included": false } },</w:t>
        <w:br/>
        <w:t xml:space="preserve"> "creator": { "meta": { "included": false } },</w:t>
        <w:br/>
        <w:t xml:space="preserve"> "approver": { "meta": { "included": false } },</w:t>
        <w:br/>
        <w:t xml:space="preserve"> "rejecter": { "meta": { "included": false } },</w:t>
        <w:br/>
        <w:t xml:space="preserve"> "vendor": { "meta": { "included": false } },</w:t>
        <w:br/>
        <w:t xml:space="preserve"> "service": { "meta": { "included": false } },</w:t>
        <w:br/>
        <w:t xml:space="preserve"> "purchase_order": { "meta": { "included": false } },</w:t>
        <w:br/>
        <w:t xml:space="preserve"> "tax_rate": { "meta": { "included": false } },</w:t>
        <w:br/>
        <w:t xml:space="preserve"> "invoice_attribution": { "meta": { "included": false } },</w:t>
        <w:br/>
        <w:t xml:space="preserve"> "attachment": { "meta": { "included": false } },</w:t>
        <w:br/>
        <w:t xml:space="preserve"> "custom_field_people": { "meta": { "included": false } },</w:t>
        <w:br/>
        <w:t xml:space="preserve"> "custom_field_attachments": { "meta": { "included": false } },</w:t>
        <w:br/>
        <w:t xml:space="preserve"> "approval_statuses": { "meta": { "included": false } },</w:t>
        <w:br/>
        <w:t xml:space="preserve"> "expense_line_items": { "meta": { "included": false } }</w:t>
        <w:br/>
        <w:t xml:space="preserve"> }</w:t>
        <w:br/>
        <w:t xml:space="preserve"> },</w:t>
        <w:br/>
        <w:t xml:space="preserve"> "meta":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Expense ID.</w:t>
            </w:r>
          </w:p>
        </w:tc>
      </w:tr>
      <w:tr>
        <w:tc>
          <w:tcPr>
            <w:tcW w:type="dxa" w:w="2880"/>
          </w:tcPr>
          <w:p>
            <w:r>
              <w:t>data.type</w:t>
            </w:r>
          </w:p>
        </w:tc>
        <w:tc>
          <w:tcPr>
            <w:tcW w:type="dxa" w:w="2880"/>
          </w:tcPr>
          <w:p>
            <w:r>
              <w:t>string</w:t>
            </w:r>
          </w:p>
        </w:tc>
        <w:tc>
          <w:tcPr>
            <w:tcW w:type="dxa" w:w="2880"/>
          </w:tcPr>
          <w:p>
            <w:r>
              <w:t>Resource type (expected "expenses").</w:t>
            </w:r>
          </w:p>
        </w:tc>
      </w:tr>
      <w:tr>
        <w:tc>
          <w:tcPr>
            <w:tcW w:type="dxa" w:w="2880"/>
          </w:tcPr>
          <w:p>
            <w:r>
              <w:t>data.attributes</w:t>
            </w:r>
          </w:p>
        </w:tc>
        <w:tc>
          <w:tcPr>
            <w:tcW w:type="dxa" w:w="2880"/>
          </w:tcPr>
          <w:p>
            <w:r>
              <w:t>object</w:t>
            </w:r>
          </w:p>
        </w:tc>
        <w:tc>
          <w:tcPr>
            <w:tcW w:type="dxa" w:w="2880"/>
          </w:tcPr>
          <w:p>
            <w:r>
              <w:t>Expense attributes returned by the API.</w:t>
            </w:r>
          </w:p>
        </w:tc>
      </w:tr>
      <w:tr>
        <w:tc>
          <w:tcPr>
            <w:tcW w:type="dxa" w:w="2880"/>
          </w:tcPr>
          <w:p>
            <w:r>
              <w:t>data.relationships</w:t>
            </w:r>
          </w:p>
        </w:tc>
        <w:tc>
          <w:tcPr>
            <w:tcW w:type="dxa" w:w="2880"/>
          </w:tcPr>
          <w:p>
            <w:r>
              <w:t>object</w:t>
            </w:r>
          </w:p>
        </w:tc>
        <w:tc>
          <w:tcPr>
            <w:tcW w:type="dxa" w:w="2880"/>
          </w:tcPr>
          <w:p>
            <w:r>
              <w:t>Related resources and their linkage or inclusion metadata.</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'https://api.productive.io/api/v2/expenses/101' \</w:t>
        <w:br/>
        <w:t xml:space="preserve"> --header 'Accept: application/vnd.api+json' \</w:t>
        <w:br/>
        <w:t xml:space="preserve"> --header 'Content-Type: application/vnd.api+json' \</w:t>
        <w:br/>
        <w:t xml:space="preserve"> --data '{</w:t>
        <w:br/>
        <w:t xml:space="preserve"> "data": {</w:t>
        <w:br/>
        <w:t xml:space="preserve"> "type": "expenses",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an expense name</w:t>
      </w:r>
    </w:p>
    <w:p>
      <w:r>
        <w:rPr>
          <w:b/>
          <w:color w:val="666666"/>
          <w:sz w:val="16"/>
        </w:rPr>
        <w:t>[bash]</w:t>
      </w:r>
    </w:p>
    <w:p>
      <w:pPr>
        <w:shd w:fill="F2F2F2" w:val="clear"/>
      </w:pPr>
      <w:r>
        <w:rPr>
          <w:rFonts w:ascii="Courier New" w:hAnsi="Courier New"/>
          <w:sz w:val="17"/>
        </w:rPr>
        <w:t>curl --request PATCH 'https://api.productive.io/api/v2/expenses/101' \</w:t>
        <w:br/>
        <w:t xml:space="preserve"> --header 'Accept: application/vnd.api+json' \</w:t>
        <w:br/>
        <w:t xml:space="preserve"> --header 'Content-Type: application/vnd.api+json' \</w:t>
        <w:br/>
        <w:t xml:space="preserve"> --data '{</w:t>
        <w:br/>
        <w:t xml:space="preserve"> "data": {</w:t>
        <w:br/>
        <w:t xml:space="preserve"> "type": "expenses",</w:t>
        <w:br/>
        <w:t xml:space="preserve"> "attributes": {</w:t>
        <w:br/>
        <w:t xml:space="preserve"> "name": "Team lunch (updated)"</w:t>
        <w:br/>
        <w:t xml:space="preserve">      }</w:t>
        <w:br/>
        <w:t xml:space="preserve">    }</w:t>
        <w:br/>
        <w:t xml:space="preserve">  }'</w:t>
      </w:r>
    </w:p>
    <w:p>
      <w:pPr>
        <w:pStyle w:val="Heading3"/>
      </w:pPr>
      <w:r>
        <w:t>Notes</w:t>
      </w:r>
    </w:p>
    <w:p>
      <w:pPr>
        <w:pStyle w:val="ListBullet"/>
      </w:pPr>
      <w:r>
        <w:t>The endpoint uses the JSON:API media type (application/vnd.api+json) for both requests and responses.</w:t>
      </w:r>
    </w:p>
    <w:p>
      <w:pPr>
        <w:pStyle w:val="ListBullet"/>
      </w:pPr>
      <w:r>
        <w:t>The provided documentation shows updating name; other updatable fields are not explicitly documented in the snippet.</w:t>
      </w:r>
    </w:p>
    <w:p>
      <w:pPr>
        <w:pStyle w:val="Heading3"/>
      </w:pPr>
      <w:r>
        <w:t>Related expenses actions</w:t>
      </w:r>
    </w:p>
    <w:p>
      <w:pPr>
        <w:pStyle w:val="ListBullet"/>
      </w:pPr>
      <w:r>
        <w:t>[DELETE] Delete Expenses (Bulk) — /expenses</w:t>
      </w:r>
    </w:p>
    <w:p>
      <w:pPr>
        <w:pStyle w:val="ListBullet"/>
      </w:pPr>
      <w:r>
        <w:t>[PATCH] Approve an Expense — /api/v2/expenses/{{id}}/approve</w:t>
      </w:r>
    </w:p>
    <w:p>
      <w:pPr>
        <w:pStyle w:val="ListBullet"/>
      </w:pPr>
      <w:r>
        <w:t>[GET] List Expenses — /api/v2/expenses</w:t>
      </w:r>
    </w:p>
    <w:p>
      <w:pPr>
        <w:pStyle w:val="ListBullet"/>
      </w:pPr>
      <w:r>
        <w:t>[PATCH] Unapprove an Expense — /api/v2/expenses/{{id}}/unapprove</w:t>
      </w:r>
    </w:p>
    <w:p>
      <w:pPr>
        <w:pStyle w:val="ListBullet"/>
      </w:pPr>
      <w:r>
        <w:t>[PATCH] Update an Expense’s Export Status (Xero) — /api/v2/expenses/{{id}}/export_update</w:t>
      </w:r>
    </w:p>
    <w:p>
      <w:pPr>
        <w:pStyle w:val="ListBullet"/>
      </w:pPr>
      <w:r>
        <w:t>[GET] Get an Expense — /api/v2/expenses/{{id}}</w:t>
      </w:r>
    </w:p>
    <w:p>
      <w:r>
        <w:br w:type="page"/>
      </w:r>
    </w:p>
    <w:p>
      <w:pPr>
        <w:pStyle w:val="Heading2"/>
      </w:pPr>
      <w:r>
        <w:t>89. [GET] Get an Expense</w:t>
      </w:r>
    </w:p>
    <w:p>
      <w:r>
        <w:rPr>
          <w:b/>
        </w:rPr>
        <w:t xml:space="preserve">Endpoint: </w:t>
      </w:r>
      <w:r>
        <w:rPr>
          <w:rFonts w:ascii="Courier New" w:hAnsi="Courier New"/>
          <w:sz w:val="18"/>
        </w:rPr>
        <w:t>/api/v2/expenses/{{id}}</w:t>
      </w:r>
    </w:p>
    <w:p>
      <w:pPr>
        <w:pStyle w:val="Heading3"/>
      </w:pPr>
      <w:r>
        <w:t>Prerequisites</w:t>
      </w:r>
    </w:p>
    <w:p>
      <w:pPr>
        <w:pStyle w:val="ListBullet"/>
      </w:pPr>
      <w:r>
        <w:t>Must have access to Expenses in Productive (permission to view expense records)</w:t>
      </w:r>
    </w:p>
    <w:p>
      <w:pPr>
        <w:pStyle w:val="Heading3"/>
      </w:pPr>
      <w:r>
        <w:t>Method</w:t>
      </w:r>
    </w:p>
    <w:p>
      <w:r>
        <w:t>GET</w:t>
      </w:r>
    </w:p>
    <w:p>
      <w:pPr>
        <w:pStyle w:val="Heading3"/>
      </w:pPr>
      <w:r>
        <w:t>URL</w:t>
      </w:r>
    </w:p>
    <w:p>
      <w:r>
        <w:t>https://api.productive.io/api/v2/expenses/{{id}}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expense by its ID and returns it in JSON:API format, including attributes and relationship references.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/api/v2/expenses/).</w:t>
      </w:r>
    </w:p>
    <w:p>
      <w:pPr>
        <w:pStyle w:val="ListBullet"/>
      </w:pPr>
      <w:r>
        <w:t>Always construct the path as /api/v2/expenses/{{id}}, where {{id}} is a non-empty value.</w:t>
      </w:r>
    </w:p>
    <w:p>
      <w:pPr>
        <w:pStyle w:val="ListBullet"/>
      </w:pPr>
      <w:r>
        <w:t>When executing the action, ensure to send Path Parameters in the URL, not in the body.</w:t>
      </w:r>
    </w:p>
    <w:p>
      <w:pPr>
        <w:pStyle w:val="ListBullet"/>
      </w:pPr>
      <w:r>
        <w:t>This endpoint has no documented query parameters; do not move any parameters into the request body.</w:t>
      </w:r>
    </w:p>
    <w:p>
      <w:pPr>
        <w:pStyle w:val="Heading3"/>
      </w:pPr>
      <w:r>
        <w:t>Valid Examples</w:t>
      </w:r>
    </w:p>
    <w:p>
      <w:r>
        <w:rPr>
          <w:b/>
          <w:color w:val="666666"/>
          <w:sz w:val="16"/>
        </w:rPr>
        <w:t>[http]</w:t>
      </w:r>
    </w:p>
    <w:p>
      <w:pPr>
        <w:shd w:fill="F2F2F2" w:val="clear"/>
      </w:pPr>
      <w:r>
        <w:rPr>
          <w:rFonts w:ascii="Courier New" w:hAnsi="Courier New"/>
          <w:sz w:val="17"/>
        </w:rPr>
        <w:t>/api/v2/expenses/1</w:t>
        <w:br/>
        <w:t>/api/v2/expenses/59</w:t>
      </w:r>
    </w:p>
    <w:p>
      <w:pPr>
        <w:pStyle w:val="Heading3"/>
      </w:pPr>
      <w:r>
        <w:t>Invalid Examples</w:t>
      </w:r>
    </w:p>
    <w:p>
      <w:r>
        <w:rPr>
          <w:b/>
          <w:color w:val="666666"/>
          <w:sz w:val="16"/>
        </w:rPr>
        <w:t>[http]</w:t>
      </w:r>
    </w:p>
    <w:p>
      <w:pPr>
        <w:shd w:fill="F2F2F2" w:val="clear"/>
      </w:pPr>
      <w:r>
        <w:rPr>
          <w:rFonts w:ascii="Courier New" w:hAnsi="Courier New"/>
          <w:sz w:val="17"/>
        </w:rPr>
        <w:t>/api/v2/expenses/</w:t>
        <w:br/>
        <w:t>/api/v2/expenses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Expense ID. Example: 1.</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"59",</w:t>
        <w:br/>
        <w:t xml:space="preserve"> "type": "expenses",</w:t>
        <w:br/>
        <w:t xml:space="preserve"> "attributes": {</w:t>
        <w:br/>
        <w:t xml:space="preserve"> "name": "test name",</w:t>
        <w:br/>
        <w:t xml:space="preserve"> "date": "2026-03-14",</w:t>
        <w:br/>
        <w:t xml:space="preserve"> "pay_on": null,</w:t>
        <w:br/>
        <w:t xml:space="preserve"> "paid_on": null,</w:t>
        <w:br/>
        <w:t xml:space="preserve"> "position": 1,</w:t>
        <w:br/>
        <w:t xml:space="preserve"> "invoiced": false,</w:t>
        <w:br/>
        <w:t xml:space="preserve"> "approved": false,</w:t>
        <w:br/>
        <w:t xml:space="preserve"> "approved_at": null,</w:t>
        <w:br/>
        <w:t xml:space="preserve"> "rejected": false,</w:t>
        <w:br/>
        <w:t xml:space="preserve"> "rejected_reason": null,</w:t>
        <w:br/>
        <w:t xml:space="preserve"> "rejected_at": null,</w:t>
        <w:br/>
        <w:t xml:space="preserve"> "deleted_at": null,</w:t>
        <w:br/>
        <w:t xml:space="preserve"> "reimbursable": false,</w:t>
        <w:br/>
        <w:t xml:space="preserve"> "reimbursed_on": null,</w:t>
        <w:br/>
        <w:t xml:space="preserve"> "exchange_rate": "1.25",</w:t>
        <w:br/>
        <w:t xml:space="preserve"> "exchange_rate_normalized": "1.0",</w:t>
        <w:br/>
        <w:t xml:space="preserve"> "exchange_date": "2026-03-14",</w:t>
        <w:br/>
        <w:t xml:space="preserve"> "created_at": "2026-03-14T05:05:30.017+01:00",</w:t>
        <w:br/>
        <w:t xml:space="preserve"> "quantity": "1.0",</w:t>
        <w:br/>
        <w:t xml:space="preserve"> "quantity_received": "0.0",</w:t>
        <w:br/>
        <w:t xml:space="preserve"> "custom_fields": null,</w:t>
        <w:br/>
        <w:t xml:space="preserve"> "draft": false,</w:t>
        <w:br/>
        <w:t xml:space="preserve"> "exported": false,</w:t>
        <w:br/>
        <w:t xml:space="preserve"> "exported_at": null,</w:t>
        <w:br/>
        <w:t xml:space="preserve"> "export_integration_type_id": null,</w:t>
        <w:br/>
        <w:t xml:space="preserve"> "export_id": null,</w:t>
        <w:br/>
        <w:t xml:space="preserve"> "export_url": null,</w:t>
        <w:br/>
        <w:t xml:space="preserve"> "company_reference_id": null,</w:t>
        <w:br/>
        <w:t xml:space="preserve"> "external_payment_id": null,</w:t>
        <w:br/>
        <w:t xml:space="preserve"> "tax_inclusion": false,</w:t>
        <w:br/>
        <w:t xml:space="preserve"> "line_items_count": 0,</w:t>
        <w:br/>
        <w:t xml:space="preserve"> "markup": "-100.0",</w:t>
        <w:br/>
        <w:t xml:space="preserve"> "allocation_status": "allocated",</w:t>
        <w:br/>
        <w:t xml:space="preserve"> "currency": "EUR",</w:t>
        <w:br/>
        <w:t xml:space="preserve"> "currency_default": "USD",</w:t>
        <w:br/>
        <w:t xml:space="preserve"> "currency_normalized": "EUR",</w:t>
        <w:br/>
        <w:t xml:space="preserve"> "amount": 10000,</w:t>
        <w:br/>
        <w:t xml:space="preserve"> "amount_default": 12500,</w:t>
        <w:br/>
        <w:t xml:space="preserve"> "amount_normalized": 10000,</w:t>
        <w:br/>
        <w:t xml:space="preserve"> "total_amount": 10000,</w:t>
        <w:br/>
        <w:t xml:space="preserve"> "total_amount_default": 12500,</w:t>
        <w:br/>
        <w:t xml:space="preserve"> "total_amount_normalized": 10000,</w:t>
        <w:br/>
        <w:t xml:space="preserve"> "billable_amount": 0,</w:t>
        <w:br/>
        <w:t xml:space="preserve"> "billable_amount_default": 0,</w:t>
        <w:br/>
        <w:t xml:space="preserve"> "billable_amount_normalized": 0,</w:t>
        <w:br/>
        <w:t xml:space="preserve"> "profit": -10000,</w:t>
        <w:br/>
        <w:t xml:space="preserve"> "profit_default": -12500,</w:t>
        <w:br/>
        <w:t xml:space="preserve"> "profit_normalized": -10000,</w:t>
        <w:br/>
        <w:t xml:space="preserve"> "recognized_revenue": 0,</w:t>
        <w:br/>
        <w:t xml:space="preserve"> "recognized_revenue_default": 0,</w:t>
        <w:br/>
        <w:t xml:space="preserve"> "recognized_revenue_normalized": 0,</w:t>
        <w:br/>
        <w:t xml:space="preserve"> "amount_with_tax": 10000,</w:t>
        <w:br/>
        <w:t xml:space="preserve"> "amount_with_tax_default": 12500,</w:t>
        <w:br/>
        <w:t xml:space="preserve"> "amount_with_tax_normalized": 10000,</w:t>
        <w:br/>
        <w:t xml:space="preserve"> "total_amount_with_tax": 10000,</w:t>
        <w:br/>
        <w:t xml:space="preserve"> "total_amount_with_tax_default": 12500,</w:t>
        <w:br/>
        <w:t xml:space="preserve"> "total_amount_with_tax_normalized": 10000</w:t>
        <w:br/>
        <w:t xml:space="preserve"> },</w:t>
        <w:br/>
        <w:t xml:space="preserve"> "relationships": {</w:t>
        <w:br/>
        <w:t xml:space="preserve"> "organization": {</w:t>
        <w:br/>
        <w:t xml:space="preserve"> "data": {</w:t>
        <w:br/>
        <w:t xml:space="preserve"> "type": "organizations",</w:t>
        <w:br/>
        <w:t xml:space="preserve"> "id": "559"</w:t>
        <w:br/>
        <w:t xml:space="preserve"> }</w:t>
        <w:br/>
        <w:t xml:space="preserve"> },</w:t>
        <w:br/>
        <w:t xml:space="preserve"> "deal": {</w:t>
        <w:br/>
        <w:t xml:space="preserve"> "meta": {</w:t>
        <w:br/>
        <w:t xml:space="preserve"> "included": false</w:t>
        <w:br/>
        <w:t xml:space="preserve"> }</w:t>
        <w:br/>
        <w:t xml:space="preserve"> },</w:t>
        <w:br/>
        <w:t xml:space="preserve"> "service_type":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"approver": {</w:t>
        <w:br/>
        <w:t xml:space="preserve"> "meta": {</w:t>
        <w:br/>
        <w:t xml:space="preserve"> "included": false</w:t>
        <w:br/>
        <w:t xml:space="preserve"> }</w:t>
        <w:br/>
        <w:t xml:space="preserve"> },</w:t>
        <w:br/>
        <w:t xml:space="preserve"> "rejecter": {</w:t>
        <w:br/>
        <w:t xml:space="preserve"> "meta": {</w:t>
        <w:br/>
        <w:t xml:space="preserve"> "included": false</w:t>
        <w:br/>
        <w:t xml:space="preserve"> }</w:t>
        <w:br/>
        <w:t xml:space="preserve"> },</w:t>
        <w:br/>
        <w:t xml:space="preserve"> "vendor":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"tax_rate": {</w:t>
        <w:br/>
        <w:t xml:space="preserve"> "meta": {</w:t>
        <w:br/>
        <w:t xml:space="preserve"> "included": false</w:t>
        <w:br/>
        <w:t xml:space="preserve"> }</w:t>
        <w:br/>
        <w:t xml:space="preserve"> },</w:t>
        <w:br/>
        <w:t xml:space="preserve"> "invoice_attribution": {</w:t>
        <w:br/>
        <w:t xml:space="preserve"> "meta": {</w:t>
        <w:br/>
        <w:t xml:space="preserve"> "included": false</w:t>
        <w:br/>
        <w:t xml:space="preserve"> }</w:t>
        <w:br/>
        <w:t xml:space="preserve"> },</w:t>
        <w:br/>
        <w:t xml:space="preserve"> "attachment":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"approval_statuses": {</w:t>
        <w:br/>
        <w:t xml:space="preserve"> "meta": {</w:t>
        <w:br/>
        <w:t xml:space="preserve"> "included": false</w:t>
        <w:br/>
        <w:t xml:space="preserve"> }</w:t>
        <w:br/>
        <w:t xml:space="preserve"> },</w:t>
        <w:br/>
        <w:t xml:space="preserve"> "expense_line_items":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 (JSON:API).</w:t>
            </w:r>
          </w:p>
        </w:tc>
      </w:tr>
      <w:tr>
        <w:tc>
          <w:tcPr>
            <w:tcW w:type="dxa" w:w="2880"/>
          </w:tcPr>
          <w:p>
            <w:r>
              <w:t>data.id</w:t>
            </w:r>
          </w:p>
        </w:tc>
        <w:tc>
          <w:tcPr>
            <w:tcW w:type="dxa" w:w="2880"/>
          </w:tcPr>
          <w:p>
            <w:r>
              <w:t>string</w:t>
            </w:r>
          </w:p>
        </w:tc>
        <w:tc>
          <w:tcPr>
            <w:tcW w:type="dxa" w:w="2880"/>
          </w:tcPr>
          <w:p>
            <w:r>
              <w:t>Expense ID (returned as a string in the example).</w:t>
            </w:r>
          </w:p>
        </w:tc>
      </w:tr>
      <w:tr>
        <w:tc>
          <w:tcPr>
            <w:tcW w:type="dxa" w:w="2880"/>
          </w:tcPr>
          <w:p>
            <w:r>
              <w:t>data.type</w:t>
            </w:r>
          </w:p>
        </w:tc>
        <w:tc>
          <w:tcPr>
            <w:tcW w:type="dxa" w:w="2880"/>
          </w:tcPr>
          <w:p>
            <w:r>
              <w:t>string</w:t>
            </w:r>
          </w:p>
        </w:tc>
        <w:tc>
          <w:tcPr>
            <w:tcW w:type="dxa" w:w="2880"/>
          </w:tcPr>
          <w:p>
            <w:r>
              <w:t>Resource type. Example: "expenses".</w:t>
            </w:r>
          </w:p>
        </w:tc>
      </w:tr>
      <w:tr>
        <w:tc>
          <w:tcPr>
            <w:tcW w:type="dxa" w:w="2880"/>
          </w:tcPr>
          <w:p>
            <w:r>
              <w:t>data.attributes</w:t>
            </w:r>
          </w:p>
        </w:tc>
        <w:tc>
          <w:tcPr>
            <w:tcW w:type="dxa" w:w="2880"/>
          </w:tcPr>
          <w:p>
            <w:r>
              <w:t>object</w:t>
            </w:r>
          </w:p>
        </w:tc>
        <w:tc>
          <w:tcPr>
            <w:tcW w:type="dxa" w:w="2880"/>
          </w:tcPr>
          <w:p>
            <w:r>
              <w:t>Expense attributes.</w:t>
            </w:r>
          </w:p>
        </w:tc>
      </w:tr>
      <w:tr>
        <w:tc>
          <w:tcPr>
            <w:tcW w:type="dxa" w:w="2880"/>
          </w:tcPr>
          <w:p>
            <w:r>
              <w:t>data.attributes.name</w:t>
            </w:r>
          </w:p>
        </w:tc>
        <w:tc>
          <w:tcPr>
            <w:tcW w:type="dxa" w:w="2880"/>
          </w:tcPr>
          <w:p>
            <w:r>
              <w:t>string</w:t>
            </w:r>
          </w:p>
        </w:tc>
        <w:tc>
          <w:tcPr>
            <w:tcW w:type="dxa" w:w="2880"/>
          </w:tcPr>
          <w:p>
            <w:r>
              <w:t>Expense name.</w:t>
            </w:r>
          </w:p>
        </w:tc>
      </w:tr>
      <w:tr>
        <w:tc>
          <w:tcPr>
            <w:tcW w:type="dxa" w:w="2880"/>
          </w:tcPr>
          <w:p>
            <w:r>
              <w:t>data.attributes.date</w:t>
            </w:r>
          </w:p>
        </w:tc>
        <w:tc>
          <w:tcPr>
            <w:tcW w:type="dxa" w:w="2880"/>
          </w:tcPr>
          <w:p>
            <w:r>
              <w:t>string</w:t>
            </w:r>
          </w:p>
        </w:tc>
        <w:tc>
          <w:tcPr>
            <w:tcW w:type="dxa" w:w="2880"/>
          </w:tcPr>
          <w:p>
            <w:r>
              <w:t>Expense date (YYYY-MM-DD).</w:t>
            </w:r>
          </w:p>
        </w:tc>
      </w:tr>
      <w:tr>
        <w:tc>
          <w:tcPr>
            <w:tcW w:type="dxa" w:w="2880"/>
          </w:tcPr>
          <w:p>
            <w:r>
              <w:t>data.attributes.pay_on</w:t>
            </w:r>
          </w:p>
        </w:tc>
        <w:tc>
          <w:tcPr>
            <w:tcW w:type="dxa" w:w="2880"/>
          </w:tcPr>
          <w:p>
            <w:r>
              <w:t>string | null</w:t>
            </w:r>
          </w:p>
        </w:tc>
        <w:tc>
          <w:tcPr>
            <w:tcW w:type="dxa" w:w="2880"/>
          </w:tcPr>
          <w:p>
            <w:r>
              <w:t>Pay-on date (if applicable).</w:t>
            </w:r>
          </w:p>
        </w:tc>
      </w:tr>
      <w:tr>
        <w:tc>
          <w:tcPr>
            <w:tcW w:type="dxa" w:w="2880"/>
          </w:tcPr>
          <w:p>
            <w:r>
              <w:t>data.attributes.paid_on</w:t>
            </w:r>
          </w:p>
        </w:tc>
        <w:tc>
          <w:tcPr>
            <w:tcW w:type="dxa" w:w="2880"/>
          </w:tcPr>
          <w:p>
            <w:r>
              <w:t>string | null</w:t>
            </w:r>
          </w:p>
        </w:tc>
        <w:tc>
          <w:tcPr>
            <w:tcW w:type="dxa" w:w="2880"/>
          </w:tcPr>
          <w:p>
            <w:r>
              <w:t>Paid-on date (if applicable).</w:t>
            </w:r>
          </w:p>
        </w:tc>
      </w:tr>
      <w:tr>
        <w:tc>
          <w:tcPr>
            <w:tcW w:type="dxa" w:w="2880"/>
          </w:tcPr>
          <w:p>
            <w:r>
              <w:t>data.attributes.position</w:t>
            </w:r>
          </w:p>
        </w:tc>
        <w:tc>
          <w:tcPr>
            <w:tcW w:type="dxa" w:w="2880"/>
          </w:tcPr>
          <w:p>
            <w:r>
              <w:t>number</w:t>
            </w:r>
          </w:p>
        </w:tc>
        <w:tc>
          <w:tcPr>
            <w:tcW w:type="dxa" w:w="2880"/>
          </w:tcPr>
          <w:p>
            <w:r>
              <w:t>Position/index value.</w:t>
            </w:r>
          </w:p>
        </w:tc>
      </w:tr>
      <w:tr>
        <w:tc>
          <w:tcPr>
            <w:tcW w:type="dxa" w:w="2880"/>
          </w:tcPr>
          <w:p>
            <w:r>
              <w:t>data.attributes.invoiced</w:t>
            </w:r>
          </w:p>
        </w:tc>
        <w:tc>
          <w:tcPr>
            <w:tcW w:type="dxa" w:w="2880"/>
          </w:tcPr>
          <w:p>
            <w:r>
              <w:t>boolean</w:t>
            </w:r>
          </w:p>
        </w:tc>
        <w:tc>
          <w:tcPr>
            <w:tcW w:type="dxa" w:w="2880"/>
          </w:tcPr>
          <w:p>
            <w:r>
              <w:t>Whether the expense is invoiced.</w:t>
            </w:r>
          </w:p>
        </w:tc>
      </w:tr>
      <w:tr>
        <w:tc>
          <w:tcPr>
            <w:tcW w:type="dxa" w:w="2880"/>
          </w:tcPr>
          <w:p>
            <w:r>
              <w:t>data.attributes.approved</w:t>
            </w:r>
          </w:p>
        </w:tc>
        <w:tc>
          <w:tcPr>
            <w:tcW w:type="dxa" w:w="2880"/>
          </w:tcPr>
          <w:p>
            <w:r>
              <w:t>boolean</w:t>
            </w:r>
          </w:p>
        </w:tc>
        <w:tc>
          <w:tcPr>
            <w:tcW w:type="dxa" w:w="2880"/>
          </w:tcPr>
          <w:p>
            <w:r>
              <w:t>Whether the expense is approved.</w:t>
            </w:r>
          </w:p>
        </w:tc>
      </w:tr>
      <w:tr>
        <w:tc>
          <w:tcPr>
            <w:tcW w:type="dxa" w:w="2880"/>
          </w:tcPr>
          <w:p>
            <w:r>
              <w:t>data.attributes.approved_at</w:t>
            </w:r>
          </w:p>
        </w:tc>
        <w:tc>
          <w:tcPr>
            <w:tcW w:type="dxa" w:w="2880"/>
          </w:tcPr>
          <w:p>
            <w:r>
              <w:t>string | null</w:t>
            </w:r>
          </w:p>
        </w:tc>
        <w:tc>
          <w:tcPr>
            <w:tcW w:type="dxa" w:w="2880"/>
          </w:tcPr>
          <w:p>
            <w:r>
              <w:t>Approval timestamp (if approved).</w:t>
            </w:r>
          </w:p>
        </w:tc>
      </w:tr>
      <w:tr>
        <w:tc>
          <w:tcPr>
            <w:tcW w:type="dxa" w:w="2880"/>
          </w:tcPr>
          <w:p>
            <w:r>
              <w:t>data.attributes.rejected</w:t>
            </w:r>
          </w:p>
        </w:tc>
        <w:tc>
          <w:tcPr>
            <w:tcW w:type="dxa" w:w="2880"/>
          </w:tcPr>
          <w:p>
            <w:r>
              <w:t>boolean</w:t>
            </w:r>
          </w:p>
        </w:tc>
        <w:tc>
          <w:tcPr>
            <w:tcW w:type="dxa" w:w="2880"/>
          </w:tcPr>
          <w:p>
            <w:r>
              <w:t>Whether the expense is rejected.</w:t>
            </w:r>
          </w:p>
        </w:tc>
      </w:tr>
      <w:tr>
        <w:tc>
          <w:tcPr>
            <w:tcW w:type="dxa" w:w="2880"/>
          </w:tcPr>
          <w:p>
            <w:r>
              <w:t>data.attributes.rejected_reason</w:t>
            </w:r>
          </w:p>
        </w:tc>
        <w:tc>
          <w:tcPr>
            <w:tcW w:type="dxa" w:w="2880"/>
          </w:tcPr>
          <w:p>
            <w:r>
              <w:t>string | null</w:t>
            </w:r>
          </w:p>
        </w:tc>
        <w:tc>
          <w:tcPr>
            <w:tcW w:type="dxa" w:w="2880"/>
          </w:tcPr>
          <w:p>
            <w:r>
              <w:t>Rejection reason (if rejected).</w:t>
            </w:r>
          </w:p>
        </w:tc>
      </w:tr>
      <w:tr>
        <w:tc>
          <w:tcPr>
            <w:tcW w:type="dxa" w:w="2880"/>
          </w:tcPr>
          <w:p>
            <w:r>
              <w:t>data.attributes.rejected_at</w:t>
            </w:r>
          </w:p>
        </w:tc>
        <w:tc>
          <w:tcPr>
            <w:tcW w:type="dxa" w:w="2880"/>
          </w:tcPr>
          <w:p>
            <w:r>
              <w:t>string | null</w:t>
            </w:r>
          </w:p>
        </w:tc>
        <w:tc>
          <w:tcPr>
            <w:tcW w:type="dxa" w:w="2880"/>
          </w:tcPr>
          <w:p>
            <w:r>
              <w:t>Rejection timestamp (if rejected).</w:t>
            </w:r>
          </w:p>
        </w:tc>
      </w:tr>
      <w:tr>
        <w:tc>
          <w:tcPr>
            <w:tcW w:type="dxa" w:w="2880"/>
          </w:tcPr>
          <w:p>
            <w:r>
              <w:t>data.attributes.deleted_at</w:t>
            </w:r>
          </w:p>
        </w:tc>
        <w:tc>
          <w:tcPr>
            <w:tcW w:type="dxa" w:w="2880"/>
          </w:tcPr>
          <w:p>
            <w:r>
              <w:t>string | null</w:t>
            </w:r>
          </w:p>
        </w:tc>
        <w:tc>
          <w:tcPr>
            <w:tcW w:type="dxa" w:w="2880"/>
          </w:tcPr>
          <w:p>
            <w:r>
              <w:t>Deletion timestamp (if deleted/soft-deleted).</w:t>
            </w:r>
          </w:p>
        </w:tc>
      </w:tr>
      <w:tr>
        <w:tc>
          <w:tcPr>
            <w:tcW w:type="dxa" w:w="2880"/>
          </w:tcPr>
          <w:p>
            <w:r>
              <w:t>data.attributes.reimbursable</w:t>
            </w:r>
          </w:p>
        </w:tc>
        <w:tc>
          <w:tcPr>
            <w:tcW w:type="dxa" w:w="2880"/>
          </w:tcPr>
          <w:p>
            <w:r>
              <w:t>boolean</w:t>
            </w:r>
          </w:p>
        </w:tc>
        <w:tc>
          <w:tcPr>
            <w:tcW w:type="dxa" w:w="2880"/>
          </w:tcPr>
          <w:p>
            <w:r>
              <w:t>Whether the expense is reimbursable.</w:t>
            </w:r>
          </w:p>
        </w:tc>
      </w:tr>
      <w:tr>
        <w:tc>
          <w:tcPr>
            <w:tcW w:type="dxa" w:w="2880"/>
          </w:tcPr>
          <w:p>
            <w:r>
              <w:t>data.attributes.reimbursed_on</w:t>
            </w:r>
          </w:p>
        </w:tc>
        <w:tc>
          <w:tcPr>
            <w:tcW w:type="dxa" w:w="2880"/>
          </w:tcPr>
          <w:p>
            <w:r>
              <w:t>string | null</w:t>
            </w:r>
          </w:p>
        </w:tc>
        <w:tc>
          <w:tcPr>
            <w:tcW w:type="dxa" w:w="2880"/>
          </w:tcPr>
          <w:p>
            <w:r>
              <w:t>Reimbursement date (if reimbursed).</w:t>
            </w:r>
          </w:p>
        </w:tc>
      </w:tr>
      <w:tr>
        <w:tc>
          <w:tcPr>
            <w:tcW w:type="dxa" w:w="2880"/>
          </w:tcPr>
          <w:p>
            <w:r>
              <w:t>data.attributes.exchange_rate</w:t>
            </w:r>
          </w:p>
        </w:tc>
        <w:tc>
          <w:tcPr>
            <w:tcW w:type="dxa" w:w="2880"/>
          </w:tcPr>
          <w:p>
            <w:r>
              <w:t>string</w:t>
            </w:r>
          </w:p>
        </w:tc>
        <w:tc>
          <w:tcPr>
            <w:tcW w:type="dxa" w:w="2880"/>
          </w:tcPr>
          <w:p>
            <w:r>
              <w:t>Exchange rate used.</w:t>
            </w:r>
          </w:p>
        </w:tc>
      </w:tr>
      <w:tr>
        <w:tc>
          <w:tcPr>
            <w:tcW w:type="dxa" w:w="2880"/>
          </w:tcPr>
          <w:p>
            <w:r>
              <w:t>data.attributes.exchange_rate_normalized</w:t>
            </w:r>
          </w:p>
        </w:tc>
        <w:tc>
          <w:tcPr>
            <w:tcW w:type="dxa" w:w="2880"/>
          </w:tcPr>
          <w:p>
            <w:r>
              <w:t>string</w:t>
            </w:r>
          </w:p>
        </w:tc>
        <w:tc>
          <w:tcPr>
            <w:tcW w:type="dxa" w:w="2880"/>
          </w:tcPr>
          <w:p>
            <w:r>
              <w:t>Normalized exchange rate.</w:t>
            </w:r>
          </w:p>
        </w:tc>
      </w:tr>
      <w:tr>
        <w:tc>
          <w:tcPr>
            <w:tcW w:type="dxa" w:w="2880"/>
          </w:tcPr>
          <w:p>
            <w:r>
              <w:t>data.attributes.exchange_date</w:t>
            </w:r>
          </w:p>
        </w:tc>
        <w:tc>
          <w:tcPr>
            <w:tcW w:type="dxa" w:w="2880"/>
          </w:tcPr>
          <w:p>
            <w:r>
              <w:t>string</w:t>
            </w:r>
          </w:p>
        </w:tc>
        <w:tc>
          <w:tcPr>
            <w:tcW w:type="dxa" w:w="2880"/>
          </w:tcPr>
          <w:p>
            <w:r>
              <w:t>Exchange date (YYYY-MM-DD).</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data.attributes.quantity</w:t>
            </w:r>
          </w:p>
        </w:tc>
        <w:tc>
          <w:tcPr>
            <w:tcW w:type="dxa" w:w="2880"/>
          </w:tcPr>
          <w:p>
            <w:r>
              <w:t>string</w:t>
            </w:r>
          </w:p>
        </w:tc>
        <w:tc>
          <w:tcPr>
            <w:tcW w:type="dxa" w:w="2880"/>
          </w:tcPr>
          <w:p>
            <w:r>
              <w:t>Quantity.</w:t>
            </w:r>
          </w:p>
        </w:tc>
      </w:tr>
      <w:tr>
        <w:tc>
          <w:tcPr>
            <w:tcW w:type="dxa" w:w="2880"/>
          </w:tcPr>
          <w:p>
            <w:r>
              <w:t>data.attributes.quantity_received</w:t>
            </w:r>
          </w:p>
        </w:tc>
        <w:tc>
          <w:tcPr>
            <w:tcW w:type="dxa" w:w="2880"/>
          </w:tcPr>
          <w:p>
            <w:r>
              <w:t>string</w:t>
            </w:r>
          </w:p>
        </w:tc>
        <w:tc>
          <w:tcPr>
            <w:tcW w:type="dxa" w:w="2880"/>
          </w:tcPr>
          <w:p>
            <w:r>
              <w:t>Quantity received.</w:t>
            </w:r>
          </w:p>
        </w:tc>
      </w:tr>
      <w:tr>
        <w:tc>
          <w:tcPr>
            <w:tcW w:type="dxa" w:w="2880"/>
          </w:tcPr>
          <w:p>
            <w:r>
              <w:t>data.attributes.custom_fields</w:t>
            </w:r>
          </w:p>
        </w:tc>
        <w:tc>
          <w:tcPr>
            <w:tcW w:type="dxa" w:w="2880"/>
          </w:tcPr>
          <w:p>
            <w:r>
              <w:t>object | null</w:t>
            </w:r>
          </w:p>
        </w:tc>
        <w:tc>
          <w:tcPr>
            <w:tcW w:type="dxa" w:w="2880"/>
          </w:tcPr>
          <w:p>
            <w:r>
              <w:t>Custom fields (if any).</w:t>
            </w:r>
          </w:p>
        </w:tc>
      </w:tr>
      <w:tr>
        <w:tc>
          <w:tcPr>
            <w:tcW w:type="dxa" w:w="2880"/>
          </w:tcPr>
          <w:p>
            <w:r>
              <w:t>data.attributes.draft</w:t>
            </w:r>
          </w:p>
        </w:tc>
        <w:tc>
          <w:tcPr>
            <w:tcW w:type="dxa" w:w="2880"/>
          </w:tcPr>
          <w:p>
            <w:r>
              <w:t>boolean</w:t>
            </w:r>
          </w:p>
        </w:tc>
        <w:tc>
          <w:tcPr>
            <w:tcW w:type="dxa" w:w="2880"/>
          </w:tcPr>
          <w:p>
            <w:r>
              <w:t>Whether the expense is a draft.</w:t>
            </w:r>
          </w:p>
        </w:tc>
      </w:tr>
      <w:tr>
        <w:tc>
          <w:tcPr>
            <w:tcW w:type="dxa" w:w="2880"/>
          </w:tcPr>
          <w:p>
            <w:r>
              <w:t>data.attributes.exported</w:t>
            </w:r>
          </w:p>
        </w:tc>
        <w:tc>
          <w:tcPr>
            <w:tcW w:type="dxa" w:w="2880"/>
          </w:tcPr>
          <w:p>
            <w:r>
              <w:t>boolean</w:t>
            </w:r>
          </w:p>
        </w:tc>
        <w:tc>
          <w:tcPr>
            <w:tcW w:type="dxa" w:w="2880"/>
          </w:tcPr>
          <w:p>
            <w:r>
              <w:t>Whether the expense is exported.</w:t>
            </w:r>
          </w:p>
        </w:tc>
      </w:tr>
      <w:tr>
        <w:tc>
          <w:tcPr>
            <w:tcW w:type="dxa" w:w="2880"/>
          </w:tcPr>
          <w:p>
            <w:r>
              <w:t>data.attributes.exported_at</w:t>
            </w:r>
          </w:p>
        </w:tc>
        <w:tc>
          <w:tcPr>
            <w:tcW w:type="dxa" w:w="2880"/>
          </w:tcPr>
          <w:p>
            <w:r>
              <w:t>string | null</w:t>
            </w:r>
          </w:p>
        </w:tc>
        <w:tc>
          <w:tcPr>
            <w:tcW w:type="dxa" w:w="2880"/>
          </w:tcPr>
          <w:p>
            <w:r>
              <w:t>Export timestamp (if exported).</w:t>
            </w:r>
          </w:p>
        </w:tc>
      </w:tr>
      <w:tr>
        <w:tc>
          <w:tcPr>
            <w:tcW w:type="dxa" w:w="2880"/>
          </w:tcPr>
          <w:p>
            <w:r>
              <w:t>data.attributes.export_integration_type_id</w:t>
            </w:r>
          </w:p>
        </w:tc>
        <w:tc>
          <w:tcPr>
            <w:tcW w:type="dxa" w:w="2880"/>
          </w:tcPr>
          <w:p>
            <w:r>
              <w:t>string | null</w:t>
            </w:r>
          </w:p>
        </w:tc>
        <w:tc>
          <w:tcPr>
            <w:tcW w:type="dxa" w:w="2880"/>
          </w:tcPr>
          <w:p>
            <w:r>
              <w:t>Export integration type ID (if any).</w:t>
            </w:r>
          </w:p>
        </w:tc>
      </w:tr>
      <w:tr>
        <w:tc>
          <w:tcPr>
            <w:tcW w:type="dxa" w:w="2880"/>
          </w:tcPr>
          <w:p>
            <w:r>
              <w:t>data.attributes.export_id</w:t>
            </w:r>
          </w:p>
        </w:tc>
        <w:tc>
          <w:tcPr>
            <w:tcW w:type="dxa" w:w="2880"/>
          </w:tcPr>
          <w:p>
            <w:r>
              <w:t>string | null</w:t>
            </w:r>
          </w:p>
        </w:tc>
        <w:tc>
          <w:tcPr>
            <w:tcW w:type="dxa" w:w="2880"/>
          </w:tcPr>
          <w:p>
            <w:r>
              <w:t>Export ID (if any).</w:t>
            </w:r>
          </w:p>
        </w:tc>
      </w:tr>
      <w:tr>
        <w:tc>
          <w:tcPr>
            <w:tcW w:type="dxa" w:w="2880"/>
          </w:tcPr>
          <w:p>
            <w:r>
              <w:t>data.attributes.export_url</w:t>
            </w:r>
          </w:p>
        </w:tc>
        <w:tc>
          <w:tcPr>
            <w:tcW w:type="dxa" w:w="2880"/>
          </w:tcPr>
          <w:p>
            <w:r>
              <w:t>string | null</w:t>
            </w:r>
          </w:p>
        </w:tc>
        <w:tc>
          <w:tcPr>
            <w:tcW w:type="dxa" w:w="2880"/>
          </w:tcPr>
          <w:p>
            <w:r>
              <w:t>Export URL (if any).</w:t>
            </w:r>
          </w:p>
        </w:tc>
      </w:tr>
      <w:tr>
        <w:tc>
          <w:tcPr>
            <w:tcW w:type="dxa" w:w="2880"/>
          </w:tcPr>
          <w:p>
            <w:r>
              <w:t>data.attributes.company_reference_id</w:t>
            </w:r>
          </w:p>
        </w:tc>
        <w:tc>
          <w:tcPr>
            <w:tcW w:type="dxa" w:w="2880"/>
          </w:tcPr>
          <w:p>
            <w:r>
              <w:t>string | null</w:t>
            </w:r>
          </w:p>
        </w:tc>
        <w:tc>
          <w:tcPr>
            <w:tcW w:type="dxa" w:w="2880"/>
          </w:tcPr>
          <w:p>
            <w:r>
              <w:t>Company reference ID (if any).</w:t>
            </w:r>
          </w:p>
        </w:tc>
      </w:tr>
      <w:tr>
        <w:tc>
          <w:tcPr>
            <w:tcW w:type="dxa" w:w="2880"/>
          </w:tcPr>
          <w:p>
            <w:r>
              <w:t>data.attributes.external_payment_id</w:t>
            </w:r>
          </w:p>
        </w:tc>
        <w:tc>
          <w:tcPr>
            <w:tcW w:type="dxa" w:w="2880"/>
          </w:tcPr>
          <w:p>
            <w:r>
              <w:t>string | null</w:t>
            </w:r>
          </w:p>
        </w:tc>
        <w:tc>
          <w:tcPr>
            <w:tcW w:type="dxa" w:w="2880"/>
          </w:tcPr>
          <w:p>
            <w:r>
              <w:t>External payment ID (if any).</w:t>
            </w:r>
          </w:p>
        </w:tc>
      </w:tr>
      <w:tr>
        <w:tc>
          <w:tcPr>
            <w:tcW w:type="dxa" w:w="2880"/>
          </w:tcPr>
          <w:p>
            <w:r>
              <w:t>data.attributes.tax_inclusion</w:t>
            </w:r>
          </w:p>
        </w:tc>
        <w:tc>
          <w:tcPr>
            <w:tcW w:type="dxa" w:w="2880"/>
          </w:tcPr>
          <w:p>
            <w:r>
              <w:t>boolean</w:t>
            </w:r>
          </w:p>
        </w:tc>
        <w:tc>
          <w:tcPr>
            <w:tcW w:type="dxa" w:w="2880"/>
          </w:tcPr>
          <w:p>
            <w:r>
              <w:t>Whether tax is included.</w:t>
            </w:r>
          </w:p>
        </w:tc>
      </w:tr>
      <w:tr>
        <w:tc>
          <w:tcPr>
            <w:tcW w:type="dxa" w:w="2880"/>
          </w:tcPr>
          <w:p>
            <w:r>
              <w:t>data.attributes.line_items_count</w:t>
            </w:r>
          </w:p>
        </w:tc>
        <w:tc>
          <w:tcPr>
            <w:tcW w:type="dxa" w:w="2880"/>
          </w:tcPr>
          <w:p>
            <w:r>
              <w:t>number</w:t>
            </w:r>
          </w:p>
        </w:tc>
        <w:tc>
          <w:tcPr>
            <w:tcW w:type="dxa" w:w="2880"/>
          </w:tcPr>
          <w:p>
            <w:r>
              <w:t>Number of line items.</w:t>
            </w:r>
          </w:p>
        </w:tc>
      </w:tr>
      <w:tr>
        <w:tc>
          <w:tcPr>
            <w:tcW w:type="dxa" w:w="2880"/>
          </w:tcPr>
          <w:p>
            <w:r>
              <w:t>data.attributes.markup</w:t>
            </w:r>
          </w:p>
        </w:tc>
        <w:tc>
          <w:tcPr>
            <w:tcW w:type="dxa" w:w="2880"/>
          </w:tcPr>
          <w:p>
            <w:r>
              <w:t>string</w:t>
            </w:r>
          </w:p>
        </w:tc>
        <w:tc>
          <w:tcPr>
            <w:tcW w:type="dxa" w:w="2880"/>
          </w:tcPr>
          <w:p>
            <w:r>
              <w:t>Markup amount.</w:t>
            </w:r>
          </w:p>
        </w:tc>
      </w:tr>
      <w:tr>
        <w:tc>
          <w:tcPr>
            <w:tcW w:type="dxa" w:w="2880"/>
          </w:tcPr>
          <w:p>
            <w:r>
              <w:t>data.attributes.allocation_status</w:t>
            </w:r>
          </w:p>
        </w:tc>
        <w:tc>
          <w:tcPr>
            <w:tcW w:type="dxa" w:w="2880"/>
          </w:tcPr>
          <w:p>
            <w:r>
              <w:t>string</w:t>
            </w:r>
          </w:p>
        </w:tc>
        <w:tc>
          <w:tcPr>
            <w:tcW w:type="dxa" w:w="2880"/>
          </w:tcPr>
          <w:p>
            <w:r>
              <w:t>Allocation status. Example: "allocated".</w:t>
            </w:r>
          </w:p>
        </w:tc>
      </w:tr>
      <w:tr>
        <w:tc>
          <w:tcPr>
            <w:tcW w:type="dxa" w:w="2880"/>
          </w:tcPr>
          <w:p>
            <w:r>
              <w:t>data.attributes.currency</w:t>
            </w:r>
          </w:p>
        </w:tc>
        <w:tc>
          <w:tcPr>
            <w:tcW w:type="dxa" w:w="2880"/>
          </w:tcPr>
          <w:p>
            <w:r>
              <w:t>string</w:t>
            </w:r>
          </w:p>
        </w:tc>
        <w:tc>
          <w:tcPr>
            <w:tcW w:type="dxa" w:w="2880"/>
          </w:tcPr>
          <w:p>
            <w:r>
              <w:t>Expense currency. Example: "EUR".</w:t>
            </w:r>
          </w:p>
        </w:tc>
      </w:tr>
      <w:tr>
        <w:tc>
          <w:tcPr>
            <w:tcW w:type="dxa" w:w="2880"/>
          </w:tcPr>
          <w:p>
            <w:r>
              <w:t>data.attributes.currency_default</w:t>
            </w:r>
          </w:p>
        </w:tc>
        <w:tc>
          <w:tcPr>
            <w:tcW w:type="dxa" w:w="2880"/>
          </w:tcPr>
          <w:p>
            <w:r>
              <w:t>string</w:t>
            </w:r>
          </w:p>
        </w:tc>
        <w:tc>
          <w:tcPr>
            <w:tcW w:type="dxa" w:w="2880"/>
          </w:tcPr>
          <w:p>
            <w:r>
              <w:t>Default currency. Example: "USD".</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data.attributes.amount</w:t>
            </w:r>
          </w:p>
        </w:tc>
        <w:tc>
          <w:tcPr>
            <w:tcW w:type="dxa" w:w="2880"/>
          </w:tcPr>
          <w:p>
            <w:r>
              <w:t>number</w:t>
            </w:r>
          </w:p>
        </w:tc>
        <w:tc>
          <w:tcPr>
            <w:tcW w:type="dxa" w:w="2880"/>
          </w:tcPr>
          <w:p>
            <w:r>
              <w:t>Amount (minor units as provided by API; example shows 10000).</w:t>
            </w:r>
          </w:p>
        </w:tc>
      </w:tr>
      <w:tr>
        <w:tc>
          <w:tcPr>
            <w:tcW w:type="dxa" w:w="2880"/>
          </w:tcPr>
          <w:p>
            <w:r>
              <w:t>data.attributes.amount_default</w:t>
            </w:r>
          </w:p>
        </w:tc>
        <w:tc>
          <w:tcPr>
            <w:tcW w:type="dxa" w:w="2880"/>
          </w:tcPr>
          <w:p>
            <w:r>
              <w:t>number</w:t>
            </w:r>
          </w:p>
        </w:tc>
        <w:tc>
          <w:tcPr>
            <w:tcW w:type="dxa" w:w="2880"/>
          </w:tcPr>
          <w:p>
            <w:r>
              <w:t>Amount in default currency.</w:t>
            </w:r>
          </w:p>
        </w:tc>
      </w:tr>
      <w:tr>
        <w:tc>
          <w:tcPr>
            <w:tcW w:type="dxa" w:w="2880"/>
          </w:tcPr>
          <w:p>
            <w:r>
              <w:t>data.attributes.amount_normalized</w:t>
            </w:r>
          </w:p>
        </w:tc>
        <w:tc>
          <w:tcPr>
            <w:tcW w:type="dxa" w:w="2880"/>
          </w:tcPr>
          <w:p>
            <w:r>
              <w:t>number</w:t>
            </w:r>
          </w:p>
        </w:tc>
        <w:tc>
          <w:tcPr>
            <w:tcW w:type="dxa" w:w="2880"/>
          </w:tcPr>
          <w:p>
            <w:r>
              <w:t>Normalized amount.</w:t>
            </w:r>
          </w:p>
        </w:tc>
      </w:tr>
      <w:tr>
        <w:tc>
          <w:tcPr>
            <w:tcW w:type="dxa" w:w="2880"/>
          </w:tcPr>
          <w:p>
            <w:r>
              <w:t>data.attributes.total_amount</w:t>
            </w:r>
          </w:p>
        </w:tc>
        <w:tc>
          <w:tcPr>
            <w:tcW w:type="dxa" w:w="2880"/>
          </w:tcPr>
          <w:p>
            <w:r>
              <w:t>number</w:t>
            </w:r>
          </w:p>
        </w:tc>
        <w:tc>
          <w:tcPr>
            <w:tcW w:type="dxa" w:w="2880"/>
          </w:tcPr>
          <w:p>
            <w:r>
              <w:t>Total amount.</w:t>
            </w:r>
          </w:p>
        </w:tc>
      </w:tr>
      <w:tr>
        <w:tc>
          <w:tcPr>
            <w:tcW w:type="dxa" w:w="2880"/>
          </w:tcPr>
          <w:p>
            <w:r>
              <w:t>data.attributes.total_amount_default</w:t>
            </w:r>
          </w:p>
        </w:tc>
        <w:tc>
          <w:tcPr>
            <w:tcW w:type="dxa" w:w="2880"/>
          </w:tcPr>
          <w:p>
            <w:r>
              <w:t>number</w:t>
            </w:r>
          </w:p>
        </w:tc>
        <w:tc>
          <w:tcPr>
            <w:tcW w:type="dxa" w:w="2880"/>
          </w:tcPr>
          <w:p>
            <w:r>
              <w:t>Total amount in default currency.</w:t>
            </w:r>
          </w:p>
        </w:tc>
      </w:tr>
      <w:tr>
        <w:tc>
          <w:tcPr>
            <w:tcW w:type="dxa" w:w="2880"/>
          </w:tcPr>
          <w:p>
            <w:r>
              <w:t>data.attributes.total_amount_normalized</w:t>
            </w:r>
          </w:p>
        </w:tc>
        <w:tc>
          <w:tcPr>
            <w:tcW w:type="dxa" w:w="2880"/>
          </w:tcPr>
          <w:p>
            <w:r>
              <w:t>number</w:t>
            </w:r>
          </w:p>
        </w:tc>
        <w:tc>
          <w:tcPr>
            <w:tcW w:type="dxa" w:w="2880"/>
          </w:tcPr>
          <w:p>
            <w:r>
              <w:t>Normalized total amount.</w:t>
            </w:r>
          </w:p>
        </w:tc>
      </w:tr>
      <w:tr>
        <w:tc>
          <w:tcPr>
            <w:tcW w:type="dxa" w:w="2880"/>
          </w:tcPr>
          <w:p>
            <w:r>
              <w:t>data.attributes.billable_amount</w:t>
            </w:r>
          </w:p>
        </w:tc>
        <w:tc>
          <w:tcPr>
            <w:tcW w:type="dxa" w:w="2880"/>
          </w:tcPr>
          <w:p>
            <w:r>
              <w:t>number</w:t>
            </w:r>
          </w:p>
        </w:tc>
        <w:tc>
          <w:tcPr>
            <w:tcW w:type="dxa" w:w="2880"/>
          </w:tcPr>
          <w:p>
            <w:r>
              <w:t>Billable amount.</w:t>
            </w:r>
          </w:p>
        </w:tc>
      </w:tr>
      <w:tr>
        <w:tc>
          <w:tcPr>
            <w:tcW w:type="dxa" w:w="2880"/>
          </w:tcPr>
          <w:p>
            <w:r>
              <w:t>data.attributes.billable_amount_default</w:t>
            </w:r>
          </w:p>
        </w:tc>
        <w:tc>
          <w:tcPr>
            <w:tcW w:type="dxa" w:w="2880"/>
          </w:tcPr>
          <w:p>
            <w:r>
              <w:t>number</w:t>
            </w:r>
          </w:p>
        </w:tc>
        <w:tc>
          <w:tcPr>
            <w:tcW w:type="dxa" w:w="2880"/>
          </w:tcPr>
          <w:p>
            <w:r>
              <w:t>Billable amount in default currency.</w:t>
            </w:r>
          </w:p>
        </w:tc>
      </w:tr>
      <w:tr>
        <w:tc>
          <w:tcPr>
            <w:tcW w:type="dxa" w:w="2880"/>
          </w:tcPr>
          <w:p>
            <w:r>
              <w:t>data.attributes.billable_amount_normalized</w:t>
            </w:r>
          </w:p>
        </w:tc>
        <w:tc>
          <w:tcPr>
            <w:tcW w:type="dxa" w:w="2880"/>
          </w:tcPr>
          <w:p>
            <w:r>
              <w:t>number</w:t>
            </w:r>
          </w:p>
        </w:tc>
        <w:tc>
          <w:tcPr>
            <w:tcW w:type="dxa" w:w="2880"/>
          </w:tcPr>
          <w:p>
            <w:r>
              <w:t>Normalized billable amount.</w:t>
            </w:r>
          </w:p>
        </w:tc>
      </w:tr>
      <w:tr>
        <w:tc>
          <w:tcPr>
            <w:tcW w:type="dxa" w:w="2880"/>
          </w:tcPr>
          <w:p>
            <w:r>
              <w:t>data.attributes.profit</w:t>
            </w:r>
          </w:p>
        </w:tc>
        <w:tc>
          <w:tcPr>
            <w:tcW w:type="dxa" w:w="2880"/>
          </w:tcPr>
          <w:p>
            <w:r>
              <w:t>number</w:t>
            </w:r>
          </w:p>
        </w:tc>
        <w:tc>
          <w:tcPr>
            <w:tcW w:type="dxa" w:w="2880"/>
          </w:tcPr>
          <w:p>
            <w:r>
              <w:t>Profit.</w:t>
            </w:r>
          </w:p>
        </w:tc>
      </w:tr>
      <w:tr>
        <w:tc>
          <w:tcPr>
            <w:tcW w:type="dxa" w:w="2880"/>
          </w:tcPr>
          <w:p>
            <w:r>
              <w:t>data.attributes.profit_default</w:t>
            </w:r>
          </w:p>
        </w:tc>
        <w:tc>
          <w:tcPr>
            <w:tcW w:type="dxa" w:w="2880"/>
          </w:tcPr>
          <w:p>
            <w:r>
              <w:t>number</w:t>
            </w:r>
          </w:p>
        </w:tc>
        <w:tc>
          <w:tcPr>
            <w:tcW w:type="dxa" w:w="2880"/>
          </w:tcPr>
          <w:p>
            <w:r>
              <w:t>Profit in default currency.</w:t>
            </w:r>
          </w:p>
        </w:tc>
      </w:tr>
      <w:tr>
        <w:tc>
          <w:tcPr>
            <w:tcW w:type="dxa" w:w="2880"/>
          </w:tcPr>
          <w:p>
            <w:r>
              <w:t>data.attributes.profit_normalized</w:t>
            </w:r>
          </w:p>
        </w:tc>
        <w:tc>
          <w:tcPr>
            <w:tcW w:type="dxa" w:w="2880"/>
          </w:tcPr>
          <w:p>
            <w:r>
              <w:t>number</w:t>
            </w:r>
          </w:p>
        </w:tc>
        <w:tc>
          <w:tcPr>
            <w:tcW w:type="dxa" w:w="2880"/>
          </w:tcPr>
          <w:p>
            <w:r>
              <w:t>Normalized profit.</w:t>
            </w:r>
          </w:p>
        </w:tc>
      </w:tr>
      <w:tr>
        <w:tc>
          <w:tcPr>
            <w:tcW w:type="dxa" w:w="2880"/>
          </w:tcPr>
          <w:p>
            <w:r>
              <w:t>data.attributes.recognized_revenue</w:t>
            </w:r>
          </w:p>
        </w:tc>
        <w:tc>
          <w:tcPr>
            <w:tcW w:type="dxa" w:w="2880"/>
          </w:tcPr>
          <w:p>
            <w:r>
              <w:t>number</w:t>
            </w:r>
          </w:p>
        </w:tc>
        <w:tc>
          <w:tcPr>
            <w:tcW w:type="dxa" w:w="2880"/>
          </w:tcPr>
          <w:p>
            <w:r>
              <w:t>Recognized revenue.</w:t>
            </w:r>
          </w:p>
        </w:tc>
      </w:tr>
      <w:tr>
        <w:tc>
          <w:tcPr>
            <w:tcW w:type="dxa" w:w="2880"/>
          </w:tcPr>
          <w:p>
            <w:r>
              <w:t>data.attributes.recognized_revenue_default</w:t>
            </w:r>
          </w:p>
        </w:tc>
        <w:tc>
          <w:tcPr>
            <w:tcW w:type="dxa" w:w="2880"/>
          </w:tcPr>
          <w:p>
            <w:r>
              <w:t>number</w:t>
            </w:r>
          </w:p>
        </w:tc>
        <w:tc>
          <w:tcPr>
            <w:tcW w:type="dxa" w:w="2880"/>
          </w:tcPr>
          <w:p>
            <w:r>
              <w:t>Recognized revenue in default currency.</w:t>
            </w:r>
          </w:p>
        </w:tc>
      </w:tr>
      <w:tr>
        <w:tc>
          <w:tcPr>
            <w:tcW w:type="dxa" w:w="2880"/>
          </w:tcPr>
          <w:p>
            <w:r>
              <w:t>data.attributes.recognized_revenue_normalized</w:t>
            </w:r>
          </w:p>
        </w:tc>
        <w:tc>
          <w:tcPr>
            <w:tcW w:type="dxa" w:w="2880"/>
          </w:tcPr>
          <w:p>
            <w:r>
              <w:t>number</w:t>
            </w:r>
          </w:p>
        </w:tc>
        <w:tc>
          <w:tcPr>
            <w:tcW w:type="dxa" w:w="2880"/>
          </w:tcPr>
          <w:p>
            <w:r>
              <w:t>Normalized recognized revenue.</w:t>
            </w:r>
          </w:p>
        </w:tc>
      </w:tr>
      <w:tr>
        <w:tc>
          <w:tcPr>
            <w:tcW w:type="dxa" w:w="2880"/>
          </w:tcPr>
          <w:p>
            <w:r>
              <w:t>data.attributes.amount_with_tax</w:t>
            </w:r>
          </w:p>
        </w:tc>
        <w:tc>
          <w:tcPr>
            <w:tcW w:type="dxa" w:w="2880"/>
          </w:tcPr>
          <w:p>
            <w:r>
              <w:t>number</w:t>
            </w:r>
          </w:p>
        </w:tc>
        <w:tc>
          <w:tcPr>
            <w:tcW w:type="dxa" w:w="2880"/>
          </w:tcPr>
          <w:p>
            <w:r>
              <w:t>Amount including tax.</w:t>
            </w:r>
          </w:p>
        </w:tc>
      </w:tr>
      <w:tr>
        <w:tc>
          <w:tcPr>
            <w:tcW w:type="dxa" w:w="2880"/>
          </w:tcPr>
          <w:p>
            <w:r>
              <w:t>data.attributes.amount_with_tax_default</w:t>
            </w:r>
          </w:p>
        </w:tc>
        <w:tc>
          <w:tcPr>
            <w:tcW w:type="dxa" w:w="2880"/>
          </w:tcPr>
          <w:p>
            <w:r>
              <w:t>number</w:t>
            </w:r>
          </w:p>
        </w:tc>
        <w:tc>
          <w:tcPr>
            <w:tcW w:type="dxa" w:w="2880"/>
          </w:tcPr>
          <w:p>
            <w:r>
              <w:t>Amount with tax in default currency.</w:t>
            </w:r>
          </w:p>
        </w:tc>
      </w:tr>
      <w:tr>
        <w:tc>
          <w:tcPr>
            <w:tcW w:type="dxa" w:w="2880"/>
          </w:tcPr>
          <w:p>
            <w:r>
              <w:t>data.attributes.amount_with_tax_normalized</w:t>
            </w:r>
          </w:p>
        </w:tc>
        <w:tc>
          <w:tcPr>
            <w:tcW w:type="dxa" w:w="2880"/>
          </w:tcPr>
          <w:p>
            <w:r>
              <w:t>number</w:t>
            </w:r>
          </w:p>
        </w:tc>
        <w:tc>
          <w:tcPr>
            <w:tcW w:type="dxa" w:w="2880"/>
          </w:tcPr>
          <w:p>
            <w:r>
              <w:t>Normalized amount with tax.</w:t>
            </w:r>
          </w:p>
        </w:tc>
      </w:tr>
      <w:tr>
        <w:tc>
          <w:tcPr>
            <w:tcW w:type="dxa" w:w="2880"/>
          </w:tcPr>
          <w:p>
            <w:r>
              <w:t>data.attributes.total_amount_with_tax</w:t>
            </w:r>
          </w:p>
        </w:tc>
        <w:tc>
          <w:tcPr>
            <w:tcW w:type="dxa" w:w="2880"/>
          </w:tcPr>
          <w:p>
            <w:r>
              <w:t>number</w:t>
            </w:r>
          </w:p>
        </w:tc>
        <w:tc>
          <w:tcPr>
            <w:tcW w:type="dxa" w:w="2880"/>
          </w:tcPr>
          <w:p>
            <w:r>
              <w:t>Total amount including tax.</w:t>
            </w:r>
          </w:p>
        </w:tc>
      </w:tr>
      <w:tr>
        <w:tc>
          <w:tcPr>
            <w:tcW w:type="dxa" w:w="2880"/>
          </w:tcPr>
          <w:p>
            <w:r>
              <w:t>data.attributes.total_amount_with_tax_default</w:t>
            </w:r>
          </w:p>
        </w:tc>
        <w:tc>
          <w:tcPr>
            <w:tcW w:type="dxa" w:w="2880"/>
          </w:tcPr>
          <w:p>
            <w:r>
              <w:t>number</w:t>
            </w:r>
          </w:p>
        </w:tc>
        <w:tc>
          <w:tcPr>
            <w:tcW w:type="dxa" w:w="2880"/>
          </w:tcPr>
          <w:p>
            <w:r>
              <w:t>Total amount with tax in default currency.</w:t>
            </w:r>
          </w:p>
        </w:tc>
      </w:tr>
      <w:tr>
        <w:tc>
          <w:tcPr>
            <w:tcW w:type="dxa" w:w="2880"/>
          </w:tcPr>
          <w:p>
            <w:r>
              <w:t>data.attributes.total_amount_with_tax_normalized</w:t>
            </w:r>
          </w:p>
        </w:tc>
        <w:tc>
          <w:tcPr>
            <w:tcW w:type="dxa" w:w="2880"/>
          </w:tcPr>
          <w:p>
            <w:r>
              <w:t>number</w:t>
            </w:r>
          </w:p>
        </w:tc>
        <w:tc>
          <w:tcPr>
            <w:tcW w:type="dxa" w:w="2880"/>
          </w:tcPr>
          <w:p>
            <w:r>
              <w:t>Normalized total amount with tax.</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data.relationships.*.meta.included</w:t>
            </w:r>
          </w:p>
        </w:tc>
        <w:tc>
          <w:tcPr>
            <w:tcW w:type="dxa" w:w="2880"/>
          </w:tcPr>
          <w:p>
            <w:r>
              <w:t>boolean</w:t>
            </w:r>
          </w:p>
        </w:tc>
        <w:tc>
          <w:tcPr>
            <w:tcW w:type="dxa" w:w="2880"/>
          </w:tcPr>
          <w:p>
            <w:r>
              <w:t>Whether the related resource is included in the response (example shows false).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'https://api.productive.io/api/v2/expenses/59' \</w:t>
        <w:br/>
        <w:t xml:space="preserve"> --header 'Accept: application/vnd.api+json'</w:t>
      </w:r>
    </w:p>
    <w:p>
      <w:pPr>
        <w:pStyle w:val="Heading3"/>
      </w:pPr>
      <w:r>
        <w:t>Example Usage</w:t>
      </w:r>
    </w:p>
    <w:p>
      <w:pPr>
        <w:pStyle w:val="Heading3"/>
      </w:pPr>
      <w:r>
        <w:t>Example 1: Get expense 1</w:t>
      </w:r>
    </w:p>
    <w:p>
      <w:r>
        <w:rPr>
          <w:b/>
          <w:color w:val="666666"/>
          <w:sz w:val="16"/>
        </w:rPr>
        <w:t>[bash]</w:t>
      </w:r>
    </w:p>
    <w:p>
      <w:pPr>
        <w:shd w:fill="F2F2F2" w:val="clear"/>
      </w:pPr>
      <w:r>
        <w:rPr>
          <w:rFonts w:ascii="Courier New" w:hAnsi="Courier New"/>
          <w:sz w:val="17"/>
        </w:rPr>
        <w:t>curl -sS \</w:t>
        <w:br/>
        <w:t xml:space="preserve"> --url 'https://api.productive.io/api/v2/expenses/1' \</w:t>
        <w:br/>
        <w:t xml:space="preserve"> --header 'Accept: application/vnd.api+json'</w:t>
      </w:r>
    </w:p>
    <w:p>
      <w:pPr>
        <w:pStyle w:val="Heading3"/>
      </w:pPr>
      <w:r>
        <w:t>Example 2: Get expense 59</w:t>
      </w:r>
    </w:p>
    <w:p>
      <w:r>
        <w:rPr>
          <w:b/>
          <w:color w:val="666666"/>
          <w:sz w:val="16"/>
        </w:rPr>
        <w:t>[bash]</w:t>
      </w:r>
    </w:p>
    <w:p>
      <w:pPr>
        <w:shd w:fill="F2F2F2" w:val="clear"/>
      </w:pPr>
      <w:r>
        <w:rPr>
          <w:rFonts w:ascii="Courier New" w:hAnsi="Courier New"/>
          <w:sz w:val="17"/>
        </w:rPr>
        <w:t>curl -sS \</w:t>
        <w:br/>
        <w:t xml:space="preserve"> --url 'https://api.productive.io/api/v2/expenses/59' \</w:t>
        <w:br/>
        <w:t xml:space="preserve"> --header 'Accept: application/vnd.api+json'</w:t>
      </w:r>
    </w:p>
    <w:p>
      <w:pPr>
        <w:pStyle w:val="Heading3"/>
      </w:pPr>
      <w:r>
        <w:t>Notes</w:t>
      </w:r>
    </w:p>
    <w:p>
      <w:pPr>
        <w:pStyle w:val="ListBullet"/>
      </w:pPr>
      <w:r>
        <w:t>The response follows JSON:API conventions (data, attributes, relationships).</w:t>
      </w:r>
    </w:p>
    <w:p>
      <w:pPr>
        <w:pStyle w:val="ListBullet"/>
      </w:pPr>
      <w:r>
        <w:t>Although the scraped request headers show multiple Accept values and a Content-Type, for a GET request only Accept is necessary; the response Content-Type is application/vnd.api+json.</w:t>
      </w:r>
    </w:p>
    <w:p>
      <w:pPr>
        <w:pStyle w:val="Heading3"/>
      </w:pPr>
      <w:r>
        <w:t>Related expenses actions</w:t>
      </w:r>
    </w:p>
    <w:p>
      <w:pPr>
        <w:pStyle w:val="ListBullet"/>
      </w:pPr>
      <w:r>
        <w:t>[DELETE] Delete Expenses (Bulk) — /expenses</w:t>
      </w:r>
    </w:p>
    <w:p>
      <w:pPr>
        <w:pStyle w:val="ListBullet"/>
      </w:pPr>
      <w:r>
        <w:t>[PATCH] Approve an Expense — /api/v2/expenses/{{id}}/approve</w:t>
      </w:r>
    </w:p>
    <w:p>
      <w:pPr>
        <w:pStyle w:val="ListBullet"/>
      </w:pPr>
      <w:r>
        <w:t>[GET] List Expenses — /api/v2/expenses</w:t>
      </w:r>
    </w:p>
    <w:p>
      <w:pPr>
        <w:pStyle w:val="ListBullet"/>
      </w:pPr>
      <w:r>
        <w:t>[PATCH] Unapprove an Expense — /api/v2/expenses/{{id}}/unapprove</w:t>
      </w:r>
    </w:p>
    <w:p>
      <w:pPr>
        <w:pStyle w:val="ListBullet"/>
      </w:pPr>
      <w:r>
        <w:t>[PATCH] Update an Expense’s Export Status (Xero) — /api/v2/expenses/{{id}}/export_update</w:t>
      </w:r>
    </w:p>
    <w:p>
      <w:pPr>
        <w:pStyle w:val="ListBullet"/>
      </w:pPr>
      <w:r>
        <w:t>[PATCH] Update an Expense — /api/v2/expenses/{{id}}</w:t>
      </w:r>
    </w:p>
    <w:p>
      <w:r>
        <w:br w:type="page"/>
      </w:r>
    </w:p>
    <w:p>
      <w:pPr>
        <w:pStyle w:val="Heading2"/>
      </w:pPr>
      <w:r>
        <w:t>90. [GET] Get a Filter</w:t>
      </w:r>
    </w:p>
    <w:p>
      <w:r>
        <w:rPr>
          <w:b/>
        </w:rPr>
        <w:t xml:space="preserve">Endpoint: </w:t>
      </w:r>
      <w:r>
        <w:rPr>
          <w:rFonts w:ascii="Courier New" w:hAnsi="Courier New"/>
          <w:sz w:val="18"/>
        </w:rPr>
        <w:t>/api/v2/filters/{{id}}</w:t>
      </w:r>
    </w:p>
    <w:p>
      <w:pPr>
        <w:pStyle w:val="Heading3"/>
      </w:pPr>
      <w:r>
        <w:t>Prerequisites</w:t>
      </w:r>
    </w:p>
    <w:p>
      <w:pPr>
        <w:pStyle w:val="ListBullet"/>
      </w:pPr>
      <w:r>
        <w:t>Must have access to the organization that owns the filter</w:t>
      </w:r>
    </w:p>
    <w:p>
      <w:pPr>
        <w:pStyle w:val="Heading3"/>
      </w:pPr>
      <w:r>
        <w:t>Method</w:t>
      </w:r>
    </w:p>
    <w:p>
      <w:r>
        <w:t>GET</w:t>
      </w:r>
    </w:p>
    <w:p>
      <w:pPr>
        <w:pStyle w:val="Heading3"/>
      </w:pPr>
      <w:r>
        <w:t>URL</w:t>
      </w:r>
    </w:p>
    <w:p>
      <w:r>
        <w:t>https://api.productive.io/api/v2/filters/{{id}}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filter by its numeric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/api/v2/filters/).</w:t>
      </w:r>
    </w:p>
    <w:p>
      <w:pPr>
        <w:pStyle w:val="ListBullet"/>
      </w:pPr>
      <w:r>
        <w:t>Always construct the path as /api/v2/filters/{{id}},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/api/v2/filters/1</w:t>
        <w:br/>
        <w:t>/api/v2/filters/2</w:t>
      </w:r>
    </w:p>
    <w:p>
      <w:pPr>
        <w:pStyle w:val="Heading3"/>
      </w:pPr>
      <w:r>
        <w:t>Invalid Examples</w:t>
      </w:r>
    </w:p>
    <w:p>
      <w:r>
        <w:rPr>
          <w:b/>
          <w:color w:val="666666"/>
          <w:sz w:val="16"/>
        </w:rPr>
        <w:t>[http]</w:t>
      </w:r>
    </w:p>
    <w:p>
      <w:pPr>
        <w:shd w:fill="F2F2F2" w:val="clear"/>
      </w:pPr>
      <w:r>
        <w:rPr>
          <w:rFonts w:ascii="Courier New" w:hAnsi="Courier New"/>
          <w:sz w:val="17"/>
        </w:rPr>
        <w:t>/api/v2/filters/</w:t>
        <w:br/>
        <w:t>/api/v2/filters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Filter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"2-projects",</w:t>
        <w:br/>
        <w:t xml:space="preserve"> "type": "filters",</w:t>
        <w:br/>
        <w:t xml:space="preserve"> "attributes": {</w:t>
        <w:br/>
        <w:t xml:space="preserve"> "name": "filter test name",</w:t>
        <w:br/>
        <w:t xml:space="preserve"> "filterable_id": null,</w:t>
        <w:br/>
        <w:t xml:space="preserve"> "filterable_type": null,</w:t>
        <w:br/>
        <w:t xml:space="preserve"> "filterable_collection": "projects",</w:t>
        <w:br/>
        <w:t xml:space="preserve"> "original_id": 2,</w:t>
        <w:br/>
        <w:t xml:space="preserve"> "public": false,</w:t>
        <w:br/>
        <w:t xml:space="preserve"> "default": false,</w:t>
        <w:br/>
        <w:t xml:space="preserve"> "columns": null,</w:t>
        <w:br/>
        <w:t xml:space="preserve"> "params": {</w:t>
        <w:br/>
        <w:t xml:space="preserve"> "name": "person",</w:t>
        <w:br/>
        <w:t xml:space="preserve"> "assignee": "2"</w:t>
        <w:br/>
        <w:t xml:space="preserve"> },</w:t>
        <w:br/>
        <w:t xml:space="preserve"> "export_params": {},</w:t>
        <w:br/>
        <w:t xml:space="preserve"> "sort_by": null,</w:t>
        <w:br/>
        <w:t xml:space="preserve"> "group_by": null,</w:t>
        <w:br/>
        <w:t xml:space="preserve"> "layout_id": null,</w:t>
        <w:br/>
        <w:t xml:space="preserve"> "transpose_by": null,</w:t>
        <w:br/>
        <w:t xml:space="preserve"> "report": false,</w:t>
        <w:br/>
        <w:t xml:space="preserve"> "description": null,</w:t>
        <w:br/>
        <w:t xml:space="preserve"> "chart_type_id": null,</w:t>
        <w:br/>
        <w:t xml:space="preserve"> "report_layout_id": null,</w:t>
        <w:br/>
        <w:t xml:space="preserve"> "column_settings": null,</w:t>
        <w:br/>
        <w:t xml:space="preserve"> "settings": null,</w:t>
        <w:br/>
        <w:t xml:space="preserve"> "created_at": "2026-03-14T05:06:10.696+01:00",</w:t>
        <w:br/>
        <w:t xml:space="preserve"> "updated_at": "2026-03-14T05:06:10.696+01:00",</w:t>
        <w:br/>
        <w:t xml:space="preserve"> "formulas": null,</w:t>
        <w:br/>
        <w:t xml:space="preserve"> "predefined_id": null,</w:t>
        <w:br/>
        <w:t xml:space="preserve"> "hidden": false,</w:t>
        <w:br/>
        <w:t xml:space="preserve"> "type_id": 1,</w:t>
        <w:br/>
        <w:t xml:space="preserve"> "exchange_currency": null,</w:t>
        <w:br/>
        <w:t xml:space="preserve"> "exchange_date": {},</w:t>
        <w:br/>
        <w:t xml:space="preserve"> "shared": false,</w:t>
        <w:br/>
        <w:t xml:space="preserve"> "last_viewed_at": null,</w:t>
        <w:br/>
        <w:t xml:space="preserve"> "last_pulse_sent_at": null</w:t>
        <w:br/>
        <w:t xml:space="preserve"> },</w:t>
        <w:br/>
        <w:t xml:space="preserve"> "relationships": {</w:t>
        <w:br/>
        <w:t xml:space="preserve"> "organization": {</w:t>
        <w:br/>
        <w:t xml:space="preserve"> "data": {</w:t>
        <w:br/>
        <w:t xml:space="preserve"> "type": "organizations",</w:t>
        <w:br/>
        <w:t xml:space="preserve"> "id": "633"</w:t>
        <w:br/>
        <w:t xml:space="preserve"> }</w:t>
        <w:br/>
        <w:t xml:space="preserve"> },</w:t>
        <w:br/>
        <w:t xml:space="preserve"> "creator": {</w:t>
        <w:br/>
        <w:t xml:space="preserve"> "meta": {</w:t>
        <w:br/>
        <w:t xml:space="preserve"> "included": false</w:t>
        <w:br/>
        <w:t xml:space="preserve"> }</w:t>
        <w:br/>
        <w:t xml:space="preserve"> },</w:t>
        <w:br/>
        <w:t xml:space="preserve"> "report_category": {</w:t>
        <w:br/>
        <w:t xml:space="preserve"> "meta": {</w:t>
        <w:br/>
        <w:t xml:space="preserve"> "included": false</w:t>
        <w:br/>
        <w:t xml:space="preserve"> }</w:t>
        <w:br/>
        <w:t xml:space="preserve"> },</w:t>
        <w:br/>
        <w:t xml:space="preserve"> "memberships":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Filter identifier (example shown: "2-projects").</w:t>
            </w:r>
          </w:p>
        </w:tc>
      </w:tr>
      <w:tr>
        <w:tc>
          <w:tcPr>
            <w:tcW w:type="dxa" w:w="2880"/>
          </w:tcPr>
          <w:p>
            <w:r>
              <w:t>data.type</w:t>
            </w:r>
          </w:p>
        </w:tc>
        <w:tc>
          <w:tcPr>
            <w:tcW w:type="dxa" w:w="2880"/>
          </w:tcPr>
          <w:p>
            <w:r>
              <w:t>string</w:t>
            </w:r>
          </w:p>
        </w:tc>
        <w:tc>
          <w:tcPr>
            <w:tcW w:type="dxa" w:w="2880"/>
          </w:tcPr>
          <w:p>
            <w:r>
              <w:t>Resource type (expected: "filters").</w:t>
            </w:r>
          </w:p>
        </w:tc>
      </w:tr>
      <w:tr>
        <w:tc>
          <w:tcPr>
            <w:tcW w:type="dxa" w:w="2880"/>
          </w:tcPr>
          <w:p>
            <w:r>
              <w:t>data.attributes</w:t>
            </w:r>
          </w:p>
        </w:tc>
        <w:tc>
          <w:tcPr>
            <w:tcW w:type="dxa" w:w="2880"/>
          </w:tcPr>
          <w:p>
            <w:r>
              <w:t>object</w:t>
            </w:r>
          </w:p>
        </w:tc>
        <w:tc>
          <w:tcPr>
            <w:tcW w:type="dxa" w:w="2880"/>
          </w:tcPr>
          <w:p>
            <w:r>
              <w:t>Filter attributes.</w:t>
            </w:r>
          </w:p>
        </w:tc>
      </w:tr>
      <w:tr>
        <w:tc>
          <w:tcPr>
            <w:tcW w:type="dxa" w:w="2880"/>
          </w:tcPr>
          <w:p>
            <w:r>
              <w:t>data.attributes.name</w:t>
            </w:r>
          </w:p>
        </w:tc>
        <w:tc>
          <w:tcPr>
            <w:tcW w:type="dxa" w:w="2880"/>
          </w:tcPr>
          <w:p>
            <w:r>
              <w:t>string</w:t>
            </w:r>
          </w:p>
        </w:tc>
        <w:tc>
          <w:tcPr>
            <w:tcW w:type="dxa" w:w="2880"/>
          </w:tcPr>
          <w:p>
            <w:r>
              <w:t>Filter name.</w:t>
            </w:r>
          </w:p>
        </w:tc>
      </w:tr>
      <w:tr>
        <w:tc>
          <w:tcPr>
            <w:tcW w:type="dxa" w:w="2880"/>
          </w:tcPr>
          <w:p>
            <w:r>
              <w:t>data.attributes.filterable_id</w:t>
            </w:r>
          </w:p>
        </w:tc>
        <w:tc>
          <w:tcPr>
            <w:tcW w:type="dxa" w:w="2880"/>
          </w:tcPr>
          <w:p>
            <w:r>
              <w:t>null</w:t>
            </w:r>
          </w:p>
        </w:tc>
        <w:tc>
          <w:tcPr>
            <w:tcW w:type="dxa" w:w="2880"/>
          </w:tcPr>
          <w:p>
            <w:r>
              <w:t>Filterable resource ID (if applicable).</w:t>
            </w:r>
          </w:p>
        </w:tc>
      </w:tr>
      <w:tr>
        <w:tc>
          <w:tcPr>
            <w:tcW w:type="dxa" w:w="2880"/>
          </w:tcPr>
          <w:p>
            <w:r>
              <w:t>data.attributes.filterable_type</w:t>
            </w:r>
          </w:p>
        </w:tc>
        <w:tc>
          <w:tcPr>
            <w:tcW w:type="dxa" w:w="2880"/>
          </w:tcPr>
          <w:p>
            <w:r>
              <w:t>null</w:t>
            </w:r>
          </w:p>
        </w:tc>
        <w:tc>
          <w:tcPr>
            <w:tcW w:type="dxa" w:w="2880"/>
          </w:tcPr>
          <w:p>
            <w:r>
              <w:t>Filterable resource type (if applicable).</w:t>
            </w:r>
          </w:p>
        </w:tc>
      </w:tr>
      <w:tr>
        <w:tc>
          <w:tcPr>
            <w:tcW w:type="dxa" w:w="2880"/>
          </w:tcPr>
          <w:p>
            <w:r>
              <w:t>data.attributes.filterable_collection</w:t>
            </w:r>
          </w:p>
        </w:tc>
        <w:tc>
          <w:tcPr>
            <w:tcW w:type="dxa" w:w="2880"/>
          </w:tcPr>
          <w:p>
            <w:r>
              <w:t>string</w:t>
            </w:r>
          </w:p>
        </w:tc>
        <w:tc>
          <w:tcPr>
            <w:tcW w:type="dxa" w:w="2880"/>
          </w:tcPr>
          <w:p>
            <w:r>
              <w:t>Collection the filter applies to (e.g., "projects").</w:t>
            </w:r>
          </w:p>
        </w:tc>
      </w:tr>
      <w:tr>
        <w:tc>
          <w:tcPr>
            <w:tcW w:type="dxa" w:w="2880"/>
          </w:tcPr>
          <w:p>
            <w:r>
              <w:t>data.attributes.original_id</w:t>
            </w:r>
          </w:p>
        </w:tc>
        <w:tc>
          <w:tcPr>
            <w:tcW w:type="dxa" w:w="2880"/>
          </w:tcPr>
          <w:p>
            <w:r>
              <w:t>number</w:t>
            </w:r>
          </w:p>
        </w:tc>
        <w:tc>
          <w:tcPr>
            <w:tcW w:type="dxa" w:w="2880"/>
          </w:tcPr>
          <w:p>
            <w:r>
              <w:t>Original numeric filter ID (example: 2).</w:t>
            </w:r>
          </w:p>
        </w:tc>
      </w:tr>
      <w:tr>
        <w:tc>
          <w:tcPr>
            <w:tcW w:type="dxa" w:w="2880"/>
          </w:tcPr>
          <w:p>
            <w:r>
              <w:t>data.attributes.public</w:t>
            </w:r>
          </w:p>
        </w:tc>
        <w:tc>
          <w:tcPr>
            <w:tcW w:type="dxa" w:w="2880"/>
          </w:tcPr>
          <w:p>
            <w:r>
              <w:t>boolean</w:t>
            </w:r>
          </w:p>
        </w:tc>
        <w:tc>
          <w:tcPr>
            <w:tcW w:type="dxa" w:w="2880"/>
          </w:tcPr>
          <w:p>
            <w:r>
              <w:t>Whether the filter is public.</w:t>
            </w:r>
          </w:p>
        </w:tc>
      </w:tr>
      <w:tr>
        <w:tc>
          <w:tcPr>
            <w:tcW w:type="dxa" w:w="2880"/>
          </w:tcPr>
          <w:p>
            <w:r>
              <w:t>data.attributes.default</w:t>
            </w:r>
          </w:p>
        </w:tc>
        <w:tc>
          <w:tcPr>
            <w:tcW w:type="dxa" w:w="2880"/>
          </w:tcPr>
          <w:p>
            <w:r>
              <w:t>boolean</w:t>
            </w:r>
          </w:p>
        </w:tc>
        <w:tc>
          <w:tcPr>
            <w:tcW w:type="dxa" w:w="2880"/>
          </w:tcPr>
          <w:p>
            <w:r>
              <w:t>Whether the filter is the default.</w:t>
            </w:r>
          </w:p>
        </w:tc>
      </w:tr>
      <w:tr>
        <w:tc>
          <w:tcPr>
            <w:tcW w:type="dxa" w:w="2880"/>
          </w:tcPr>
          <w:p>
            <w:r>
              <w:t>data.attributes.columns</w:t>
            </w:r>
          </w:p>
        </w:tc>
        <w:tc>
          <w:tcPr>
            <w:tcW w:type="dxa" w:w="2880"/>
          </w:tcPr>
          <w:p>
            <w:r>
              <w:t>null</w:t>
            </w:r>
          </w:p>
        </w:tc>
        <w:tc>
          <w:tcPr>
            <w:tcW w:type="dxa" w:w="2880"/>
          </w:tcPr>
          <w:p>
            <w:r>
              <w:t>Column configuration (if any).</w:t>
            </w:r>
          </w:p>
        </w:tc>
      </w:tr>
      <w:tr>
        <w:tc>
          <w:tcPr>
            <w:tcW w:type="dxa" w:w="2880"/>
          </w:tcPr>
          <w:p>
            <w:r>
              <w:t>data.attributes.params</w:t>
            </w:r>
          </w:p>
        </w:tc>
        <w:tc>
          <w:tcPr>
            <w:tcW w:type="dxa" w:w="2880"/>
          </w:tcPr>
          <w:p>
            <w:r>
              <w:t>object</w:t>
            </w:r>
          </w:p>
        </w:tc>
        <w:tc>
          <w:tcPr>
            <w:tcW w:type="dxa" w:w="2880"/>
          </w:tcPr>
          <w:p>
            <w:r>
              <w:t>Filter parameters (key/value pairs).</w:t>
            </w:r>
          </w:p>
        </w:tc>
      </w:tr>
      <w:tr>
        <w:tc>
          <w:tcPr>
            <w:tcW w:type="dxa" w:w="2880"/>
          </w:tcPr>
          <w:p>
            <w:r>
              <w:t>data.attributes.export_params</w:t>
            </w:r>
          </w:p>
        </w:tc>
        <w:tc>
          <w:tcPr>
            <w:tcW w:type="dxa" w:w="2880"/>
          </w:tcPr>
          <w:p>
            <w:r>
              <w:t>object</w:t>
            </w:r>
          </w:p>
        </w:tc>
        <w:tc>
          <w:tcPr>
            <w:tcW w:type="dxa" w:w="2880"/>
          </w:tcPr>
          <w:p>
            <w:r>
              <w:t>Export parameters.</w:t>
            </w:r>
          </w:p>
        </w:tc>
      </w:tr>
      <w:tr>
        <w:tc>
          <w:tcPr>
            <w:tcW w:type="dxa" w:w="2880"/>
          </w:tcPr>
          <w:p>
            <w:r>
              <w:t>data.attributes.sort_by</w:t>
            </w:r>
          </w:p>
        </w:tc>
        <w:tc>
          <w:tcPr>
            <w:tcW w:type="dxa" w:w="2880"/>
          </w:tcPr>
          <w:p>
            <w:r>
              <w:t>null</w:t>
            </w:r>
          </w:p>
        </w:tc>
        <w:tc>
          <w:tcPr>
            <w:tcW w:type="dxa" w:w="2880"/>
          </w:tcPr>
          <w:p>
            <w:r>
              <w:t>Sort setting (if any).</w:t>
            </w:r>
          </w:p>
        </w:tc>
      </w:tr>
      <w:tr>
        <w:tc>
          <w:tcPr>
            <w:tcW w:type="dxa" w:w="2880"/>
          </w:tcPr>
          <w:p>
            <w:r>
              <w:t>data.attributes.group_by</w:t>
            </w:r>
          </w:p>
        </w:tc>
        <w:tc>
          <w:tcPr>
            <w:tcW w:type="dxa" w:w="2880"/>
          </w:tcPr>
          <w:p>
            <w:r>
              <w:t>null</w:t>
            </w:r>
          </w:p>
        </w:tc>
        <w:tc>
          <w:tcPr>
            <w:tcW w:type="dxa" w:w="2880"/>
          </w:tcPr>
          <w:p>
            <w:r>
              <w:t>Grouping setting (if any).</w:t>
            </w:r>
          </w:p>
        </w:tc>
      </w:tr>
      <w:tr>
        <w:tc>
          <w:tcPr>
            <w:tcW w:type="dxa" w:w="2880"/>
          </w:tcPr>
          <w:p>
            <w:r>
              <w:t>data.attributes.layout_id</w:t>
            </w:r>
          </w:p>
        </w:tc>
        <w:tc>
          <w:tcPr>
            <w:tcW w:type="dxa" w:w="2880"/>
          </w:tcPr>
          <w:p>
            <w:r>
              <w:t>null</w:t>
            </w:r>
          </w:p>
        </w:tc>
        <w:tc>
          <w:tcPr>
            <w:tcW w:type="dxa" w:w="2880"/>
          </w:tcPr>
          <w:p>
            <w:r>
              <w:t>Layout ID (if any).</w:t>
            </w:r>
          </w:p>
        </w:tc>
      </w:tr>
      <w:tr>
        <w:tc>
          <w:tcPr>
            <w:tcW w:type="dxa" w:w="2880"/>
          </w:tcPr>
          <w:p>
            <w:r>
              <w:t>data.attributes.transpose_by</w:t>
            </w:r>
          </w:p>
        </w:tc>
        <w:tc>
          <w:tcPr>
            <w:tcW w:type="dxa" w:w="2880"/>
          </w:tcPr>
          <w:p>
            <w:r>
              <w:t>null</w:t>
            </w:r>
          </w:p>
        </w:tc>
        <w:tc>
          <w:tcPr>
            <w:tcW w:type="dxa" w:w="2880"/>
          </w:tcPr>
          <w:p>
            <w:r>
              <w:t>Transpose setting (if any).</w:t>
            </w:r>
          </w:p>
        </w:tc>
      </w:tr>
      <w:tr>
        <w:tc>
          <w:tcPr>
            <w:tcW w:type="dxa" w:w="2880"/>
          </w:tcPr>
          <w:p>
            <w:r>
              <w:t>data.attributes.report</w:t>
            </w:r>
          </w:p>
        </w:tc>
        <w:tc>
          <w:tcPr>
            <w:tcW w:type="dxa" w:w="2880"/>
          </w:tcPr>
          <w:p>
            <w:r>
              <w:t>boolean</w:t>
            </w:r>
          </w:p>
        </w:tc>
        <w:tc>
          <w:tcPr>
            <w:tcW w:type="dxa" w:w="2880"/>
          </w:tcPr>
          <w:p>
            <w:r>
              <w:t>Whether this filter is for reports.</w:t>
            </w:r>
          </w:p>
        </w:tc>
      </w:tr>
      <w:tr>
        <w:tc>
          <w:tcPr>
            <w:tcW w:type="dxa" w:w="2880"/>
          </w:tcPr>
          <w:p>
            <w:r>
              <w:t>data.attributes.description</w:t>
            </w:r>
          </w:p>
        </w:tc>
        <w:tc>
          <w:tcPr>
            <w:tcW w:type="dxa" w:w="2880"/>
          </w:tcPr>
          <w:p>
            <w:r>
              <w:t>null</w:t>
            </w:r>
          </w:p>
        </w:tc>
        <w:tc>
          <w:tcPr>
            <w:tcW w:type="dxa" w:w="2880"/>
          </w:tcPr>
          <w:p>
            <w:r>
              <w:t>Filter description (if any).</w:t>
            </w:r>
          </w:p>
        </w:tc>
      </w:tr>
      <w:tr>
        <w:tc>
          <w:tcPr>
            <w:tcW w:type="dxa" w:w="2880"/>
          </w:tcPr>
          <w:p>
            <w:r>
              <w:t>data.attributes.chart_type_id</w:t>
            </w:r>
          </w:p>
        </w:tc>
        <w:tc>
          <w:tcPr>
            <w:tcW w:type="dxa" w:w="2880"/>
          </w:tcPr>
          <w:p>
            <w:r>
              <w:t>null</w:t>
            </w:r>
          </w:p>
        </w:tc>
        <w:tc>
          <w:tcPr>
            <w:tcW w:type="dxa" w:w="2880"/>
          </w:tcPr>
          <w:p>
            <w:r>
              <w:t>Chart type ID (if any).</w:t>
            </w:r>
          </w:p>
        </w:tc>
      </w:tr>
      <w:tr>
        <w:tc>
          <w:tcPr>
            <w:tcW w:type="dxa" w:w="2880"/>
          </w:tcPr>
          <w:p>
            <w:r>
              <w:t>data.attributes.report_layout_id</w:t>
            </w:r>
          </w:p>
        </w:tc>
        <w:tc>
          <w:tcPr>
            <w:tcW w:type="dxa" w:w="2880"/>
          </w:tcPr>
          <w:p>
            <w:r>
              <w:t>null</w:t>
            </w:r>
          </w:p>
        </w:tc>
        <w:tc>
          <w:tcPr>
            <w:tcW w:type="dxa" w:w="2880"/>
          </w:tcPr>
          <w:p>
            <w:r>
              <w:t>Report layout ID (if any).</w:t>
            </w:r>
          </w:p>
        </w:tc>
      </w:tr>
      <w:tr>
        <w:tc>
          <w:tcPr>
            <w:tcW w:type="dxa" w:w="2880"/>
          </w:tcPr>
          <w:p>
            <w:r>
              <w:t>data.attributes.column_settings</w:t>
            </w:r>
          </w:p>
        </w:tc>
        <w:tc>
          <w:tcPr>
            <w:tcW w:type="dxa" w:w="2880"/>
          </w:tcPr>
          <w:p>
            <w:r>
              <w:t>null</w:t>
            </w:r>
          </w:p>
        </w:tc>
        <w:tc>
          <w:tcPr>
            <w:tcW w:type="dxa" w:w="2880"/>
          </w:tcPr>
          <w:p>
            <w:r>
              <w:t>Column settings (if any).</w:t>
            </w:r>
          </w:p>
        </w:tc>
      </w:tr>
      <w:tr>
        <w:tc>
          <w:tcPr>
            <w:tcW w:type="dxa" w:w="2880"/>
          </w:tcPr>
          <w:p>
            <w:r>
              <w:t>data.attributes.settings</w:t>
            </w:r>
          </w:p>
        </w:tc>
        <w:tc>
          <w:tcPr>
            <w:tcW w:type="dxa" w:w="2880"/>
          </w:tcPr>
          <w:p>
            <w:r>
              <w:t>null</w:t>
            </w:r>
          </w:p>
        </w:tc>
        <w:tc>
          <w:tcPr>
            <w:tcW w:type="dxa" w:w="2880"/>
          </w:tcPr>
          <w:p>
            <w:r>
              <w:t>Additional settings (if any).</w:t>
            </w:r>
          </w:p>
        </w:tc>
      </w:tr>
      <w:tr>
        <w:tc>
          <w:tcPr>
            <w:tcW w:type="dxa" w:w="2880"/>
          </w:tcPr>
          <w:p>
            <w:r>
              <w:t>data.attributes.created_at</w:t>
            </w:r>
          </w:p>
        </w:tc>
        <w:tc>
          <w:tcPr>
            <w:tcW w:type="dxa" w:w="2880"/>
          </w:tcPr>
          <w:p>
            <w:r>
              <w:t>string</w:t>
            </w:r>
          </w:p>
        </w:tc>
        <w:tc>
          <w:tcPr>
            <w:tcW w:type="dxa" w:w="2880"/>
          </w:tcPr>
          <w:p>
            <w:r>
              <w:t>ISO 8601 timestamp when created.</w:t>
            </w:r>
          </w:p>
        </w:tc>
      </w:tr>
      <w:tr>
        <w:tc>
          <w:tcPr>
            <w:tcW w:type="dxa" w:w="2880"/>
          </w:tcPr>
          <w:p>
            <w:r>
              <w:t>data.attributes.updated_at</w:t>
            </w:r>
          </w:p>
        </w:tc>
        <w:tc>
          <w:tcPr>
            <w:tcW w:type="dxa" w:w="2880"/>
          </w:tcPr>
          <w:p>
            <w:r>
              <w:t>string</w:t>
            </w:r>
          </w:p>
        </w:tc>
        <w:tc>
          <w:tcPr>
            <w:tcW w:type="dxa" w:w="2880"/>
          </w:tcPr>
          <w:p>
            <w:r>
              <w:t>ISO 8601 timestamp when updated.</w:t>
            </w:r>
          </w:p>
        </w:tc>
      </w:tr>
      <w:tr>
        <w:tc>
          <w:tcPr>
            <w:tcW w:type="dxa" w:w="2880"/>
          </w:tcPr>
          <w:p>
            <w:r>
              <w:t>data.attributes.formulas</w:t>
            </w:r>
          </w:p>
        </w:tc>
        <w:tc>
          <w:tcPr>
            <w:tcW w:type="dxa" w:w="2880"/>
          </w:tcPr>
          <w:p>
            <w:r>
              <w:t>null</w:t>
            </w:r>
          </w:p>
        </w:tc>
        <w:tc>
          <w:tcPr>
            <w:tcW w:type="dxa" w:w="2880"/>
          </w:tcPr>
          <w:p>
            <w:r>
              <w:t>Formulas (if any).</w:t>
            </w:r>
          </w:p>
        </w:tc>
      </w:tr>
      <w:tr>
        <w:tc>
          <w:tcPr>
            <w:tcW w:type="dxa" w:w="2880"/>
          </w:tcPr>
          <w:p>
            <w:r>
              <w:t>data.attributes.predefined_id</w:t>
            </w:r>
          </w:p>
        </w:tc>
        <w:tc>
          <w:tcPr>
            <w:tcW w:type="dxa" w:w="2880"/>
          </w:tcPr>
          <w:p>
            <w:r>
              <w:t>null</w:t>
            </w:r>
          </w:p>
        </w:tc>
        <w:tc>
          <w:tcPr>
            <w:tcW w:type="dxa" w:w="2880"/>
          </w:tcPr>
          <w:p>
            <w:r>
              <w:t>Predefined filter ID (if any).</w:t>
            </w:r>
          </w:p>
        </w:tc>
      </w:tr>
      <w:tr>
        <w:tc>
          <w:tcPr>
            <w:tcW w:type="dxa" w:w="2880"/>
          </w:tcPr>
          <w:p>
            <w:r>
              <w:t>data.attributes.hidden</w:t>
            </w:r>
          </w:p>
        </w:tc>
        <w:tc>
          <w:tcPr>
            <w:tcW w:type="dxa" w:w="2880"/>
          </w:tcPr>
          <w:p>
            <w:r>
              <w:t>boolean</w:t>
            </w:r>
          </w:p>
        </w:tc>
        <w:tc>
          <w:tcPr>
            <w:tcW w:type="dxa" w:w="2880"/>
          </w:tcPr>
          <w:p>
            <w:r>
              <w:t>Whether the filter is hidden.</w:t>
            </w:r>
          </w:p>
        </w:tc>
      </w:tr>
      <w:tr>
        <w:tc>
          <w:tcPr>
            <w:tcW w:type="dxa" w:w="2880"/>
          </w:tcPr>
          <w:p>
            <w:r>
              <w:t>data.attributes.type_id</w:t>
            </w:r>
          </w:p>
        </w:tc>
        <w:tc>
          <w:tcPr>
            <w:tcW w:type="dxa" w:w="2880"/>
          </w:tcPr>
          <w:p>
            <w:r>
              <w:t>number</w:t>
            </w:r>
          </w:p>
        </w:tc>
        <w:tc>
          <w:tcPr>
            <w:tcW w:type="dxa" w:w="2880"/>
          </w:tcPr>
          <w:p>
            <w:r>
              <w:t>Filter type ID (example: 1).</w:t>
            </w:r>
          </w:p>
        </w:tc>
      </w:tr>
      <w:tr>
        <w:tc>
          <w:tcPr>
            <w:tcW w:type="dxa" w:w="2880"/>
          </w:tcPr>
          <w:p>
            <w:r>
              <w:t>data.attributes.exchange_currency</w:t>
            </w:r>
          </w:p>
        </w:tc>
        <w:tc>
          <w:tcPr>
            <w:tcW w:type="dxa" w:w="2880"/>
          </w:tcPr>
          <w:p>
            <w:r>
              <w:t>null</w:t>
            </w:r>
          </w:p>
        </w:tc>
        <w:tc>
          <w:tcPr>
            <w:tcW w:type="dxa" w:w="2880"/>
          </w:tcPr>
          <w:p>
            <w:r>
              <w:t>Exchange currency (if any).</w:t>
            </w:r>
          </w:p>
        </w:tc>
      </w:tr>
      <w:tr>
        <w:tc>
          <w:tcPr>
            <w:tcW w:type="dxa" w:w="2880"/>
          </w:tcPr>
          <w:p>
            <w:r>
              <w:t>data.attributes.exchange_date</w:t>
            </w:r>
          </w:p>
        </w:tc>
        <w:tc>
          <w:tcPr>
            <w:tcW w:type="dxa" w:w="2880"/>
          </w:tcPr>
          <w:p>
            <w:r>
              <w:t>object</w:t>
            </w:r>
          </w:p>
        </w:tc>
        <w:tc>
          <w:tcPr>
            <w:tcW w:type="dxa" w:w="2880"/>
          </w:tcPr>
          <w:p>
            <w:r>
              <w:t>Exchange date object (example shown as {}).</w:t>
            </w:r>
          </w:p>
        </w:tc>
      </w:tr>
      <w:tr>
        <w:tc>
          <w:tcPr>
            <w:tcW w:type="dxa" w:w="2880"/>
          </w:tcPr>
          <w:p>
            <w:r>
              <w:t>data.attributes.shared</w:t>
            </w:r>
          </w:p>
        </w:tc>
        <w:tc>
          <w:tcPr>
            <w:tcW w:type="dxa" w:w="2880"/>
          </w:tcPr>
          <w:p>
            <w:r>
              <w:t>boolean</w:t>
            </w:r>
          </w:p>
        </w:tc>
        <w:tc>
          <w:tcPr>
            <w:tcW w:type="dxa" w:w="2880"/>
          </w:tcPr>
          <w:p>
            <w:r>
              <w:t>Whether the filter is shared.</w:t>
            </w:r>
          </w:p>
        </w:tc>
      </w:tr>
      <w:tr>
        <w:tc>
          <w:tcPr>
            <w:tcW w:type="dxa" w:w="2880"/>
          </w:tcPr>
          <w:p>
            <w:r>
              <w:t>data.attributes.last_viewed_at</w:t>
            </w:r>
          </w:p>
        </w:tc>
        <w:tc>
          <w:tcPr>
            <w:tcW w:type="dxa" w:w="2880"/>
          </w:tcPr>
          <w:p>
            <w:r>
              <w:t>null</w:t>
            </w:r>
          </w:p>
        </w:tc>
        <w:tc>
          <w:tcPr>
            <w:tcW w:type="dxa" w:w="2880"/>
          </w:tcPr>
          <w:p>
            <w:r>
              <w:t>Last viewed timestamp (if any).</w:t>
            </w:r>
          </w:p>
        </w:tc>
      </w:tr>
      <w:tr>
        <w:tc>
          <w:tcPr>
            <w:tcW w:type="dxa" w:w="2880"/>
          </w:tcPr>
          <w:p>
            <w:r>
              <w:t>data.attributes.last_pulse_sent_at</w:t>
            </w:r>
          </w:p>
        </w:tc>
        <w:tc>
          <w:tcPr>
            <w:tcW w:type="dxa" w:w="2880"/>
          </w:tcPr>
          <w:p>
            <w:r>
              <w:t>null</w:t>
            </w:r>
          </w:p>
        </w:tc>
        <w:tc>
          <w:tcPr>
            <w:tcW w:type="dxa" w:w="2880"/>
          </w:tcPr>
          <w:p>
            <w:r>
              <w:t>Last pulse sent timestamp (if any).</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 (example: "633").</w:t>
            </w:r>
          </w:p>
        </w:tc>
      </w:tr>
      <w:tr>
        <w:tc>
          <w:tcPr>
            <w:tcW w:type="dxa" w:w="2880"/>
          </w:tcPr>
          <w:p>
            <w:r>
              <w:t>data.relationships.creator.meta.included</w:t>
            </w:r>
          </w:p>
        </w:tc>
        <w:tc>
          <w:tcPr>
            <w:tcW w:type="dxa" w:w="2880"/>
          </w:tcPr>
          <w:p>
            <w:r>
              <w:t>boolean</w:t>
            </w:r>
          </w:p>
        </w:tc>
        <w:tc>
          <w:tcPr>
            <w:tcW w:type="dxa" w:w="2880"/>
          </w:tcPr>
          <w:p>
            <w:r>
              <w:t>Whether creator relationship is included.</w:t>
            </w:r>
          </w:p>
        </w:tc>
      </w:tr>
      <w:tr>
        <w:tc>
          <w:tcPr>
            <w:tcW w:type="dxa" w:w="2880"/>
          </w:tcPr>
          <w:p>
            <w:r>
              <w:t>data.relationships.report_category.meta.included</w:t>
            </w:r>
          </w:p>
        </w:tc>
        <w:tc>
          <w:tcPr>
            <w:tcW w:type="dxa" w:w="2880"/>
          </w:tcPr>
          <w:p>
            <w:r>
              <w:t>boolean</w:t>
            </w:r>
          </w:p>
        </w:tc>
        <w:tc>
          <w:tcPr>
            <w:tcW w:type="dxa" w:w="2880"/>
          </w:tcPr>
          <w:p>
            <w:r>
              <w:t>Whether report_category relationship is included.</w:t>
            </w:r>
          </w:p>
        </w:tc>
      </w:tr>
      <w:tr>
        <w:tc>
          <w:tcPr>
            <w:tcW w:type="dxa" w:w="2880"/>
          </w:tcPr>
          <w:p>
            <w:r>
              <w:t>data.relationships.memberships.meta.included</w:t>
            </w:r>
          </w:p>
        </w:tc>
        <w:tc>
          <w:tcPr>
            <w:tcW w:type="dxa" w:w="2880"/>
          </w:tcPr>
          <w:p>
            <w:r>
              <w:t>boolean</w:t>
            </w:r>
          </w:p>
        </w:tc>
        <w:tc>
          <w:tcPr>
            <w:tcW w:type="dxa" w:w="2880"/>
          </w:tcPr>
          <w:p>
            <w:r>
              <w:t>Whether memberships relationship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'https://api.productive.io/api/v2/filters/2' \</w:t>
        <w:br/>
        <w:t xml:space="preserve"> --header 'Accept: application/json' \</w:t>
        <w:br/>
        <w:t xml:space="preserve"> --header 'Content-Type: application/vnd.api+json'</w:t>
      </w:r>
    </w:p>
    <w:p>
      <w:pPr>
        <w:pStyle w:val="Heading3"/>
      </w:pPr>
      <w:r>
        <w:t>Notes</w:t>
      </w:r>
    </w:p>
    <w:p>
      <w:pPr>
        <w:pStyle w:val="ListBullet"/>
      </w:pPr>
      <w:r>
        <w:t>The scraped examples show calls like GET /api/v2/filters/1 and GET /api/v2/filters/2; this knowledge file generalizes them to GET /api/v2/filters/{{id}}.</w:t>
      </w:r>
    </w:p>
    <w:p>
      <w:pPr>
        <w:pStyle w:val="ListBullet"/>
      </w:pPr>
      <w:r>
        <w:t>Although the scraped request header examples include many Accept values, this endpoint returns JSON:API (application/vnd.api+json), so Accept: application/json is used as the standard default per documentation rules.</w:t>
      </w:r>
    </w:p>
    <w:p>
      <w:pPr>
        <w:pStyle w:val="Heading3"/>
      </w:pPr>
      <w:r>
        <w:t>Related filters actions</w:t>
      </w:r>
    </w:p>
    <w:p>
      <w:pPr>
        <w:pStyle w:val="ListBullet"/>
      </w:pPr>
      <w:r>
        <w:t>[DELETE] Delete a Filter — /api/v2/filters/{{id}}</w:t>
      </w:r>
    </w:p>
    <w:p>
      <w:pPr>
        <w:pStyle w:val="ListBullet"/>
      </w:pPr>
      <w:r>
        <w:t>[POST] Create a Filter — /api/v2/filters</w:t>
      </w:r>
    </w:p>
    <w:p>
      <w:pPr>
        <w:pStyle w:val="ListBullet"/>
      </w:pPr>
      <w:r>
        <w:t>[GET] List Filters — /api/v2/filters</w:t>
      </w:r>
    </w:p>
    <w:p>
      <w:pPr>
        <w:pStyle w:val="ListBullet"/>
      </w:pPr>
      <w:r>
        <w:t>[PATCH] Update a Filter — /api/v2/filters/{{id}}</w:t>
      </w:r>
    </w:p>
    <w:p>
      <w:r>
        <w:br w:type="page"/>
      </w:r>
    </w:p>
    <w:p>
      <w:pPr>
        <w:pStyle w:val="Heading2"/>
      </w:pPr>
      <w:r>
        <w:t>91. [POST] Create a Filter</w:t>
      </w:r>
    </w:p>
    <w:p>
      <w:r>
        <w:rPr>
          <w:b/>
        </w:rPr>
        <w:t xml:space="preserve">Endpoint: </w:t>
      </w:r>
      <w:r>
        <w:rPr>
          <w:rFonts w:ascii="Courier New" w:hAnsi="Courier New"/>
          <w:sz w:val="18"/>
        </w:rPr>
        <w:t>/api/v2/filters</w:t>
      </w:r>
    </w:p>
    <w:p>
      <w:pPr>
        <w:pStyle w:val="Heading3"/>
      </w:pPr>
      <w:r>
        <w:t>Prerequisites</w:t>
      </w:r>
    </w:p>
    <w:p>
      <w:pPr>
        <w:pStyle w:val="ListBullet"/>
      </w:pPr>
      <w:r>
        <w:t>Ability to create filters in Productive (appropriate permissions in the workspace/organization)</w:t>
      </w:r>
    </w:p>
    <w:p>
      <w:pPr>
        <w:pStyle w:val="Heading3"/>
      </w:pPr>
      <w:r>
        <w:t>Method</w:t>
      </w:r>
    </w:p>
    <w:p>
      <w:r>
        <w:t>POST</w:t>
      </w:r>
    </w:p>
    <w:p>
      <w:pPr>
        <w:pStyle w:val="Heading3"/>
      </w:pPr>
      <w:r>
        <w:t>URL</w:t>
      </w:r>
    </w:p>
    <w:p>
      <w:r>
        <w:t>https://api.productive.io/api/v2/filters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filter resource. Filters can be used for different contexts such as views, reports, or widgets (controlled by type_id).</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Send these fields in the JSON:API request body under data.attributes.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"filters".</w:t>
            </w:r>
          </w:p>
        </w:tc>
      </w:tr>
      <w:tr>
        <w:tc>
          <w:tcPr>
            <w:tcW w:type="dxa" w:w="2880"/>
          </w:tcPr>
          <w:p>
            <w:r>
              <w:t>data.attributes.name</w:t>
            </w:r>
          </w:p>
        </w:tc>
        <w:tc>
          <w:tcPr>
            <w:tcW w:type="dxa" w:w="2880"/>
          </w:tcPr>
          <w:p>
            <w:r>
              <w:t>string</w:t>
            </w:r>
          </w:p>
        </w:tc>
        <w:tc>
          <w:tcPr>
            <w:tcW w:type="dxa" w:w="2880"/>
          </w:tcPr>
          <w:p>
            <w:r>
              <w:t>Filter name. Example: "test name".</w:t>
            </w:r>
          </w:p>
        </w:tc>
      </w:tr>
      <w:tr>
        <w:tc>
          <w:tcPr>
            <w:tcW w:type="dxa" w:w="2880"/>
          </w:tcPr>
          <w:p>
            <w:r>
              <w:t>data.attributes.filterable_collection</w:t>
            </w:r>
          </w:p>
        </w:tc>
        <w:tc>
          <w:tcPr>
            <w:tcW w:type="dxa" w:w="2880"/>
          </w:tcPr>
          <w:p>
            <w:r>
              <w:t>string</w:t>
            </w:r>
          </w:p>
        </w:tc>
        <w:tc>
          <w:tcPr>
            <w:tcW w:type="dxa" w:w="2880"/>
          </w:tcPr>
          <w:p>
            <w:r>
              <w:t>The collection the filter applies to. Example shown: "invoices". (Docs also show example "Project".)</w:t>
            </w:r>
          </w:p>
        </w:tc>
      </w:tr>
      <w:tr>
        <w:tc>
          <w:tcPr>
            <w:tcW w:type="dxa" w:w="2880"/>
          </w:tcPr>
          <w:p>
            <w:r>
              <w:t>data.attributes.filterable_type</w:t>
            </w:r>
          </w:p>
        </w:tc>
        <w:tc>
          <w:tcPr>
            <w:tcW w:type="dxa" w:w="2880"/>
          </w:tcPr>
          <w:p>
            <w:r>
              <w:t>string</w:t>
            </w:r>
          </w:p>
        </w:tc>
        <w:tc>
          <w:tcPr>
            <w:tcW w:type="dxa" w:w="2880"/>
          </w:tcPr>
          <w:p>
            <w:r>
              <w:t>Filterable type. Example shown in docs: "Tasks".</w:t>
            </w:r>
          </w:p>
        </w:tc>
      </w:tr>
    </w:tbl>
    <w:p/>
    <w:p>
      <w:pPr>
        <w:pStyle w:val="Heading3"/>
      </w:pPr>
      <w:r>
        <w:t>Optional Request Body Fields</w:t>
      </w:r>
    </w:p>
    <w:p>
      <w:r>
        <w:rPr>
          <w:b/>
        </w:rPr>
        <w:t>Note: Send these fields in the JSON:API request body under data.attributes unless noted otherwise.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data.attributes.params</w:t>
            </w:r>
          </w:p>
        </w:tc>
        <w:tc>
          <w:tcPr>
            <w:tcW w:type="dxa" w:w="2880"/>
          </w:tcPr>
          <w:p>
            <w:r>
              <w:t>object</w:t>
            </w:r>
          </w:p>
        </w:tc>
        <w:tc>
          <w:tcPr>
            <w:tcW w:type="dxa" w:w="2880"/>
          </w:tcPr>
          <w:p>
            <w:r>
              <w:t>Filter parameters object. Example keys shown: pay_on_after, pay_on_before, pay_on_interval_id.</w:t>
            </w:r>
          </w:p>
        </w:tc>
      </w:tr>
      <w:tr>
        <w:tc>
          <w:tcPr>
            <w:tcW w:type="dxa" w:w="2880"/>
          </w:tcPr>
          <w:p>
            <w:r>
              <w:t>data.attributes.layout_id</w:t>
            </w:r>
          </w:p>
        </w:tc>
        <w:tc>
          <w:tcPr>
            <w:tcW w:type="dxa" w:w="2880"/>
          </w:tcPr>
          <w:p>
            <w:r>
              <w:t>string</w:t>
            </w:r>
          </w:p>
        </w:tc>
        <w:tc>
          <w:tcPr>
            <w:tcW w:type="dxa" w:w="2880"/>
          </w:tcPr>
          <w:p>
            <w:r>
              <w:t>Layout ID for the filter (example request shows "1"). Response shows it as a number (1).</w:t>
            </w:r>
          </w:p>
        </w:tc>
      </w:tr>
      <w:tr>
        <w:tc>
          <w:tcPr>
            <w:tcW w:type="dxa" w:w="2880"/>
          </w:tcPr>
          <w:p>
            <w:r>
              <w:t>data.attributes.type_id</w:t>
            </w:r>
          </w:p>
        </w:tc>
        <w:tc>
          <w:tcPr>
            <w:tcW w:type="dxa" w:w="2880"/>
          </w:tcPr>
          <w:p>
            <w:r>
              <w:t>number</w:t>
            </w:r>
          </w:p>
        </w:tc>
        <w:tc>
          <w:tcPr>
            <w:tcW w:type="dxa" w:w="2880"/>
          </w:tcPr>
          <w:p>
            <w:r>
              <w:t>Filter type. Documented values: 1 = view, 2 = report, 3 = widget. Example: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"11-invoices",</w:t>
        <w:br/>
        <w:t xml:space="preserve"> "type": "filters",</w:t>
        <w:br/>
        <w:t xml:space="preserve"> "attributes": {</w:t>
        <w:br/>
        <w:t xml:space="preserve"> "name": "test name",</w:t>
        <w:br/>
        <w:t xml:space="preserve"> "filterable_id": null,</w:t>
        <w:br/>
        <w:t xml:space="preserve"> "filterable_type": null,</w:t>
        <w:br/>
        <w:t xml:space="preserve"> "filterable_collection": "invoices",</w:t>
        <w:br/>
        <w:t xml:space="preserve"> "original_id": 11,</w:t>
        <w:br/>
        <w:t xml:space="preserve"> "public": false,</w:t>
        <w:br/>
        <w:t xml:space="preserve"> "default": false,</w:t>
        <w:br/>
        <w:t xml:space="preserve"> "columns": null,</w:t>
        <w:br/>
        <w:t xml:space="preserve"> "params": {</w:t>
        <w:br/>
        <w:t xml:space="preserve"> "pay_on_after": "2020-01-08",</w:t>
        <w:br/>
        <w:t xml:space="preserve"> "pay_on_before": "2020-01-18",</w:t>
        <w:br/>
        <w:t xml:space="preserve"> "pay_on_interval_id": "10"</w:t>
        <w:br/>
        <w:t xml:space="preserve"> },</w:t>
        <w:br/>
        <w:t xml:space="preserve"> "export_params": null,</w:t>
        <w:br/>
        <w:t xml:space="preserve"> "sort_by": null,</w:t>
        <w:br/>
        <w:t xml:space="preserve"> "group_by": null,</w:t>
        <w:br/>
        <w:t xml:space="preserve"> "layout_id": 1,</w:t>
        <w:br/>
        <w:t xml:space="preserve"> "transpose_by": null,</w:t>
        <w:br/>
        <w:t xml:space="preserve"> "report": false,</w:t>
        <w:br/>
        <w:t xml:space="preserve"> "description": null,</w:t>
        <w:br/>
        <w:t xml:space="preserve"> "chart_type_id": null,</w:t>
        <w:br/>
        <w:t xml:space="preserve"> "report_layout_id": null,</w:t>
        <w:br/>
        <w:t xml:space="preserve"> "column_settings": null,</w:t>
        <w:br/>
        <w:t xml:space="preserve"> "settings": null,</w:t>
        <w:br/>
        <w:t xml:space="preserve"> "created_at": "2026-03-14T05:06:11.100+01:00",</w:t>
        <w:br/>
        <w:t xml:space="preserve"> "updated_at": "2026-03-14T05:06:11.100+01:00",</w:t>
        <w:br/>
        <w:t xml:space="preserve"> "formulas": null,</w:t>
        <w:br/>
        <w:t xml:space="preserve"> "predefined_id": null,</w:t>
        <w:br/>
        <w:t xml:space="preserve"> "hidden": false,</w:t>
        <w:br/>
        <w:t xml:space="preserve"> "type_id": 1,</w:t>
        <w:br/>
        <w:t xml:space="preserve"> "exchange_currency": null,</w:t>
        <w:br/>
        <w:t xml:space="preserve"> "exchange_date": null,</w:t>
        <w:br/>
        <w:t xml:space="preserve"> "shared": false,</w:t>
        <w:br/>
        <w:t xml:space="preserve"> "last_viewed_at": null,</w:t>
        <w:br/>
        <w:t xml:space="preserve"> "last_pulse_sent_at": null</w:t>
        <w:br/>
        <w:t xml:space="preserve"> },</w:t>
        <w:br/>
        <w:t xml:space="preserve"> "relationships": {</w:t>
        <w:br/>
        <w:t xml:space="preserve"> "organization": {</w:t>
        <w:br/>
        <w:t xml:space="preserve"> "data": {</w:t>
        <w:br/>
        <w:t xml:space="preserve"> "type": "organizations",</w:t>
        <w:br/>
        <w:t xml:space="preserve"> "id": "638"</w:t>
        <w:br/>
        <w:t xml:space="preserve"> }</w:t>
        <w:br/>
        <w:t xml:space="preserve"> },</w:t>
        <w:br/>
        <w:t xml:space="preserve"> "creator": {</w:t>
        <w:br/>
        <w:t xml:space="preserve"> "meta": {</w:t>
        <w:br/>
        <w:t xml:space="preserve"> "included": false</w:t>
        <w:br/>
        <w:t xml:space="preserve"> }</w:t>
        <w:br/>
        <w:t xml:space="preserve"> },</w:t>
        <w:br/>
        <w:t xml:space="preserve"> "report_category": {</w:t>
        <w:br/>
        <w:t xml:space="preserve"> "meta": {</w:t>
        <w:br/>
        <w:t xml:space="preserve"> "included": false</w:t>
        <w:br/>
        <w:t xml:space="preserve"> }</w:t>
        <w:br/>
        <w:t xml:space="preserve"> },</w:t>
        <w:br/>
        <w:t xml:space="preserve"> "memberships":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Error responses were referenced in the scraped content (“returns error”), but no status codes or example bodies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Filter identifier (example: "11-invoices").</w:t>
            </w:r>
          </w:p>
        </w:tc>
      </w:tr>
      <w:tr>
        <w:tc>
          <w:tcPr>
            <w:tcW w:type="dxa" w:w="2880"/>
          </w:tcPr>
          <w:p>
            <w:r>
              <w:t>data.type</w:t>
            </w:r>
          </w:p>
        </w:tc>
        <w:tc>
          <w:tcPr>
            <w:tcW w:type="dxa" w:w="2880"/>
          </w:tcPr>
          <w:p>
            <w:r>
              <w:t>string</w:t>
            </w:r>
          </w:p>
        </w:tc>
        <w:tc>
          <w:tcPr>
            <w:tcW w:type="dxa" w:w="2880"/>
          </w:tcPr>
          <w:p>
            <w:r>
              <w:t>Resource type ("filters").</w:t>
            </w:r>
          </w:p>
        </w:tc>
      </w:tr>
      <w:tr>
        <w:tc>
          <w:tcPr>
            <w:tcW w:type="dxa" w:w="2880"/>
          </w:tcPr>
          <w:p>
            <w:r>
              <w:t>data.attributes.name</w:t>
            </w:r>
          </w:p>
        </w:tc>
        <w:tc>
          <w:tcPr>
            <w:tcW w:type="dxa" w:w="2880"/>
          </w:tcPr>
          <w:p>
            <w:r>
              <w:t>string</w:t>
            </w:r>
          </w:p>
        </w:tc>
        <w:tc>
          <w:tcPr>
            <w:tcW w:type="dxa" w:w="2880"/>
          </w:tcPr>
          <w:p>
            <w:r>
              <w:t>Filter name.</w:t>
            </w:r>
          </w:p>
        </w:tc>
      </w:tr>
      <w:tr>
        <w:tc>
          <w:tcPr>
            <w:tcW w:type="dxa" w:w="2880"/>
          </w:tcPr>
          <w:p>
            <w:r>
              <w:t>data.attributes.filterable_id</w:t>
            </w:r>
          </w:p>
        </w:tc>
        <w:tc>
          <w:tcPr>
            <w:tcW w:type="dxa" w:w="2880"/>
          </w:tcPr>
          <w:p>
            <w:r>
              <w:t>string | null</w:t>
            </w:r>
          </w:p>
        </w:tc>
        <w:tc>
          <w:tcPr>
            <w:tcW w:type="dxa" w:w="2880"/>
          </w:tcPr>
          <w:p>
            <w:r>
              <w:t>Filterable resource ID (nullable in example).</w:t>
            </w:r>
          </w:p>
        </w:tc>
      </w:tr>
      <w:tr>
        <w:tc>
          <w:tcPr>
            <w:tcW w:type="dxa" w:w="2880"/>
          </w:tcPr>
          <w:p>
            <w:r>
              <w:t>data.attributes.filterable_type</w:t>
            </w:r>
          </w:p>
        </w:tc>
        <w:tc>
          <w:tcPr>
            <w:tcW w:type="dxa" w:w="2880"/>
          </w:tcPr>
          <w:p>
            <w:r>
              <w:t>string | null</w:t>
            </w:r>
          </w:p>
        </w:tc>
        <w:tc>
          <w:tcPr>
            <w:tcW w:type="dxa" w:w="2880"/>
          </w:tcPr>
          <w:p>
            <w:r>
              <w:t>Filterable resource type (nullable in example).</w:t>
            </w:r>
          </w:p>
        </w:tc>
      </w:tr>
      <w:tr>
        <w:tc>
          <w:tcPr>
            <w:tcW w:type="dxa" w:w="2880"/>
          </w:tcPr>
          <w:p>
            <w:r>
              <w:t>data.attributes.filterable_collection</w:t>
            </w:r>
          </w:p>
        </w:tc>
        <w:tc>
          <w:tcPr>
            <w:tcW w:type="dxa" w:w="2880"/>
          </w:tcPr>
          <w:p>
            <w:r>
              <w:t>string</w:t>
            </w:r>
          </w:p>
        </w:tc>
        <w:tc>
          <w:tcPr>
            <w:tcW w:type="dxa" w:w="2880"/>
          </w:tcPr>
          <w:p>
            <w:r>
              <w:t>Collection the filter applies to (example: "invoices").</w:t>
            </w:r>
          </w:p>
        </w:tc>
      </w:tr>
      <w:tr>
        <w:tc>
          <w:tcPr>
            <w:tcW w:type="dxa" w:w="2880"/>
          </w:tcPr>
          <w:p>
            <w:r>
              <w:t>data.attributes.original_id</w:t>
            </w:r>
          </w:p>
        </w:tc>
        <w:tc>
          <w:tcPr>
            <w:tcW w:type="dxa" w:w="2880"/>
          </w:tcPr>
          <w:p>
            <w:r>
              <w:t>number</w:t>
            </w:r>
          </w:p>
        </w:tc>
        <w:tc>
          <w:tcPr>
            <w:tcW w:type="dxa" w:w="2880"/>
          </w:tcPr>
          <w:p>
            <w:r>
              <w:t>Original numeric ID (example: 11).</w:t>
            </w:r>
          </w:p>
        </w:tc>
      </w:tr>
      <w:tr>
        <w:tc>
          <w:tcPr>
            <w:tcW w:type="dxa" w:w="2880"/>
          </w:tcPr>
          <w:p>
            <w:r>
              <w:t>data.attributes.public</w:t>
            </w:r>
          </w:p>
        </w:tc>
        <w:tc>
          <w:tcPr>
            <w:tcW w:type="dxa" w:w="2880"/>
          </w:tcPr>
          <w:p>
            <w:r>
              <w:t>boolean</w:t>
            </w:r>
          </w:p>
        </w:tc>
        <w:tc>
          <w:tcPr>
            <w:tcW w:type="dxa" w:w="2880"/>
          </w:tcPr>
          <w:p>
            <w:r>
              <w:t>Whether the filter is public.</w:t>
            </w:r>
          </w:p>
        </w:tc>
      </w:tr>
      <w:tr>
        <w:tc>
          <w:tcPr>
            <w:tcW w:type="dxa" w:w="2880"/>
          </w:tcPr>
          <w:p>
            <w:r>
              <w:t>data.attributes.default</w:t>
            </w:r>
          </w:p>
        </w:tc>
        <w:tc>
          <w:tcPr>
            <w:tcW w:type="dxa" w:w="2880"/>
          </w:tcPr>
          <w:p>
            <w:r>
              <w:t>boolean</w:t>
            </w:r>
          </w:p>
        </w:tc>
        <w:tc>
          <w:tcPr>
            <w:tcW w:type="dxa" w:w="2880"/>
          </w:tcPr>
          <w:p>
            <w:r>
              <w:t>Whether the filter is the default.</w:t>
            </w:r>
          </w:p>
        </w:tc>
      </w:tr>
      <w:tr>
        <w:tc>
          <w:tcPr>
            <w:tcW w:type="dxa" w:w="2880"/>
          </w:tcPr>
          <w:p>
            <w:r>
              <w:t>data.attributes.columns</w:t>
            </w:r>
          </w:p>
        </w:tc>
        <w:tc>
          <w:tcPr>
            <w:tcW w:type="dxa" w:w="2880"/>
          </w:tcPr>
          <w:p>
            <w:r>
              <w:t>any | null</w:t>
            </w:r>
          </w:p>
        </w:tc>
        <w:tc>
          <w:tcPr>
            <w:tcW w:type="dxa" w:w="2880"/>
          </w:tcPr>
          <w:p>
            <w:r>
              <w:t>Column configuration (null in example).</w:t>
            </w:r>
          </w:p>
        </w:tc>
      </w:tr>
      <w:tr>
        <w:tc>
          <w:tcPr>
            <w:tcW w:type="dxa" w:w="2880"/>
          </w:tcPr>
          <w:p>
            <w:r>
              <w:t>data.attributes.params</w:t>
            </w:r>
          </w:p>
        </w:tc>
        <w:tc>
          <w:tcPr>
            <w:tcW w:type="dxa" w:w="2880"/>
          </w:tcPr>
          <w:p>
            <w:r>
              <w:t>object</w:t>
            </w:r>
          </w:p>
        </w:tc>
        <w:tc>
          <w:tcPr>
            <w:tcW w:type="dxa" w:w="2880"/>
          </w:tcPr>
          <w:p>
            <w:r>
              <w:t>Filter parameters object.</w:t>
            </w:r>
          </w:p>
        </w:tc>
      </w:tr>
      <w:tr>
        <w:tc>
          <w:tcPr>
            <w:tcW w:type="dxa" w:w="2880"/>
          </w:tcPr>
          <w:p>
            <w:r>
              <w:t>data.attributes.export_params</w:t>
            </w:r>
          </w:p>
        </w:tc>
        <w:tc>
          <w:tcPr>
            <w:tcW w:type="dxa" w:w="2880"/>
          </w:tcPr>
          <w:p>
            <w:r>
              <w:t>any | null</w:t>
            </w:r>
          </w:p>
        </w:tc>
        <w:tc>
          <w:tcPr>
            <w:tcW w:type="dxa" w:w="2880"/>
          </w:tcPr>
          <w:p>
            <w:r>
              <w:t>Export parameters (null in example).</w:t>
            </w:r>
          </w:p>
        </w:tc>
      </w:tr>
      <w:tr>
        <w:tc>
          <w:tcPr>
            <w:tcW w:type="dxa" w:w="2880"/>
          </w:tcPr>
          <w:p>
            <w:r>
              <w:t>data.attributes.sort_by</w:t>
            </w:r>
          </w:p>
        </w:tc>
        <w:tc>
          <w:tcPr>
            <w:tcW w:type="dxa" w:w="2880"/>
          </w:tcPr>
          <w:p>
            <w:r>
              <w:t>any | null</w:t>
            </w:r>
          </w:p>
        </w:tc>
        <w:tc>
          <w:tcPr>
            <w:tcW w:type="dxa" w:w="2880"/>
          </w:tcPr>
          <w:p>
            <w:r>
              <w:t>Sort field/settings (null in example).</w:t>
            </w:r>
          </w:p>
        </w:tc>
      </w:tr>
      <w:tr>
        <w:tc>
          <w:tcPr>
            <w:tcW w:type="dxa" w:w="2880"/>
          </w:tcPr>
          <w:p>
            <w:r>
              <w:t>data.attributes.group_by</w:t>
            </w:r>
          </w:p>
        </w:tc>
        <w:tc>
          <w:tcPr>
            <w:tcW w:type="dxa" w:w="2880"/>
          </w:tcPr>
          <w:p>
            <w:r>
              <w:t>any | null</w:t>
            </w:r>
          </w:p>
        </w:tc>
        <w:tc>
          <w:tcPr>
            <w:tcW w:type="dxa" w:w="2880"/>
          </w:tcPr>
          <w:p>
            <w:r>
              <w:t>Grouping field/settings (null in example).</w:t>
            </w:r>
          </w:p>
        </w:tc>
      </w:tr>
      <w:tr>
        <w:tc>
          <w:tcPr>
            <w:tcW w:type="dxa" w:w="2880"/>
          </w:tcPr>
          <w:p>
            <w:r>
              <w:t>data.attributes.layout_id</w:t>
            </w:r>
          </w:p>
        </w:tc>
        <w:tc>
          <w:tcPr>
            <w:tcW w:type="dxa" w:w="2880"/>
          </w:tcPr>
          <w:p>
            <w:r>
              <w:t>number</w:t>
            </w:r>
          </w:p>
        </w:tc>
        <w:tc>
          <w:tcPr>
            <w:tcW w:type="dxa" w:w="2880"/>
          </w:tcPr>
          <w:p>
            <w:r>
              <w:t>Layout ID (example: 1).</w:t>
            </w:r>
          </w:p>
        </w:tc>
      </w:tr>
      <w:tr>
        <w:tc>
          <w:tcPr>
            <w:tcW w:type="dxa" w:w="2880"/>
          </w:tcPr>
          <w:p>
            <w:r>
              <w:t>data.attributes.transpose_by</w:t>
            </w:r>
          </w:p>
        </w:tc>
        <w:tc>
          <w:tcPr>
            <w:tcW w:type="dxa" w:w="2880"/>
          </w:tcPr>
          <w:p>
            <w:r>
              <w:t>any | null</w:t>
            </w:r>
          </w:p>
        </w:tc>
        <w:tc>
          <w:tcPr>
            <w:tcW w:type="dxa" w:w="2880"/>
          </w:tcPr>
          <w:p>
            <w:r>
              <w:t>Transpose setting (null in example).</w:t>
            </w:r>
          </w:p>
        </w:tc>
      </w:tr>
      <w:tr>
        <w:tc>
          <w:tcPr>
            <w:tcW w:type="dxa" w:w="2880"/>
          </w:tcPr>
          <w:p>
            <w:r>
              <w:t>data.attributes.report</w:t>
            </w:r>
          </w:p>
        </w:tc>
        <w:tc>
          <w:tcPr>
            <w:tcW w:type="dxa" w:w="2880"/>
          </w:tcPr>
          <w:p>
            <w:r>
              <w:t>boolean</w:t>
            </w:r>
          </w:p>
        </w:tc>
        <w:tc>
          <w:tcPr>
            <w:tcW w:type="dxa" w:w="2880"/>
          </w:tcPr>
          <w:p>
            <w:r>
              <w:t>Whether this filter is for a report (example: false).</w:t>
            </w:r>
          </w:p>
        </w:tc>
      </w:tr>
      <w:tr>
        <w:tc>
          <w:tcPr>
            <w:tcW w:type="dxa" w:w="2880"/>
          </w:tcPr>
          <w:p>
            <w:r>
              <w:t>data.attributes.description</w:t>
            </w:r>
          </w:p>
        </w:tc>
        <w:tc>
          <w:tcPr>
            <w:tcW w:type="dxa" w:w="2880"/>
          </w:tcPr>
          <w:p>
            <w:r>
              <w:t>string | null</w:t>
            </w:r>
          </w:p>
        </w:tc>
        <w:tc>
          <w:tcPr>
            <w:tcW w:type="dxa" w:w="2880"/>
          </w:tcPr>
          <w:p>
            <w:r>
              <w:t>Description (null in example).</w:t>
            </w:r>
          </w:p>
        </w:tc>
      </w:tr>
      <w:tr>
        <w:tc>
          <w:tcPr>
            <w:tcW w:type="dxa" w:w="2880"/>
          </w:tcPr>
          <w:p>
            <w:r>
              <w:t>data.attributes.chart_type_id</w:t>
            </w:r>
          </w:p>
        </w:tc>
        <w:tc>
          <w:tcPr>
            <w:tcW w:type="dxa" w:w="2880"/>
          </w:tcPr>
          <w:p>
            <w:r>
              <w:t>any | null</w:t>
            </w:r>
          </w:p>
        </w:tc>
        <w:tc>
          <w:tcPr>
            <w:tcW w:type="dxa" w:w="2880"/>
          </w:tcPr>
          <w:p>
            <w:r>
              <w:t>Chart type ID (null in example).</w:t>
            </w:r>
          </w:p>
        </w:tc>
      </w:tr>
      <w:tr>
        <w:tc>
          <w:tcPr>
            <w:tcW w:type="dxa" w:w="2880"/>
          </w:tcPr>
          <w:p>
            <w:r>
              <w:t>data.attributes.report_layout_id</w:t>
            </w:r>
          </w:p>
        </w:tc>
        <w:tc>
          <w:tcPr>
            <w:tcW w:type="dxa" w:w="2880"/>
          </w:tcPr>
          <w:p>
            <w:r>
              <w:t>any | null</w:t>
            </w:r>
          </w:p>
        </w:tc>
        <w:tc>
          <w:tcPr>
            <w:tcW w:type="dxa" w:w="2880"/>
          </w:tcPr>
          <w:p>
            <w:r>
              <w:t>Report layout ID (null in example).</w:t>
            </w:r>
          </w:p>
        </w:tc>
      </w:tr>
      <w:tr>
        <w:tc>
          <w:tcPr>
            <w:tcW w:type="dxa" w:w="2880"/>
          </w:tcPr>
          <w:p>
            <w:r>
              <w:t>data.attributes.column_settings</w:t>
            </w:r>
          </w:p>
        </w:tc>
        <w:tc>
          <w:tcPr>
            <w:tcW w:type="dxa" w:w="2880"/>
          </w:tcPr>
          <w:p>
            <w:r>
              <w:t>any | null</w:t>
            </w:r>
          </w:p>
        </w:tc>
        <w:tc>
          <w:tcPr>
            <w:tcW w:type="dxa" w:w="2880"/>
          </w:tcPr>
          <w:p>
            <w:r>
              <w:t>Column settings (null in example).</w:t>
            </w:r>
          </w:p>
        </w:tc>
      </w:tr>
      <w:tr>
        <w:tc>
          <w:tcPr>
            <w:tcW w:type="dxa" w:w="2880"/>
          </w:tcPr>
          <w:p>
            <w:r>
              <w:t>data.attributes.settings</w:t>
            </w:r>
          </w:p>
        </w:tc>
        <w:tc>
          <w:tcPr>
            <w:tcW w:type="dxa" w:w="2880"/>
          </w:tcPr>
          <w:p>
            <w:r>
              <w:t>any | null</w:t>
            </w:r>
          </w:p>
        </w:tc>
        <w:tc>
          <w:tcPr>
            <w:tcW w:type="dxa" w:w="2880"/>
          </w:tcPr>
          <w:p>
            <w:r>
              <w:t>Additional settings (null in example).</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data.attributes.updated_at</w:t>
            </w:r>
          </w:p>
        </w:tc>
        <w:tc>
          <w:tcPr>
            <w:tcW w:type="dxa" w:w="2880"/>
          </w:tcPr>
          <w:p>
            <w:r>
              <w:t>string</w:t>
            </w:r>
          </w:p>
        </w:tc>
        <w:tc>
          <w:tcPr>
            <w:tcW w:type="dxa" w:w="2880"/>
          </w:tcPr>
          <w:p>
            <w:r>
              <w:t>Update timestamp (ISO 8601 with offset).</w:t>
            </w:r>
          </w:p>
        </w:tc>
      </w:tr>
      <w:tr>
        <w:tc>
          <w:tcPr>
            <w:tcW w:type="dxa" w:w="2880"/>
          </w:tcPr>
          <w:p>
            <w:r>
              <w:t>data.attributes.formulas</w:t>
            </w:r>
          </w:p>
        </w:tc>
        <w:tc>
          <w:tcPr>
            <w:tcW w:type="dxa" w:w="2880"/>
          </w:tcPr>
          <w:p>
            <w:r>
              <w:t>any | null</w:t>
            </w:r>
          </w:p>
        </w:tc>
        <w:tc>
          <w:tcPr>
            <w:tcW w:type="dxa" w:w="2880"/>
          </w:tcPr>
          <w:p>
            <w:r>
              <w:t>Formulas configuration (null in example).</w:t>
            </w:r>
          </w:p>
        </w:tc>
      </w:tr>
      <w:tr>
        <w:tc>
          <w:tcPr>
            <w:tcW w:type="dxa" w:w="2880"/>
          </w:tcPr>
          <w:p>
            <w:r>
              <w:t>data.attributes.predefined_id</w:t>
            </w:r>
          </w:p>
        </w:tc>
        <w:tc>
          <w:tcPr>
            <w:tcW w:type="dxa" w:w="2880"/>
          </w:tcPr>
          <w:p>
            <w:r>
              <w:t>any | null</w:t>
            </w:r>
          </w:p>
        </w:tc>
        <w:tc>
          <w:tcPr>
            <w:tcW w:type="dxa" w:w="2880"/>
          </w:tcPr>
          <w:p>
            <w:r>
              <w:t>Predefined filter ID (null in example).</w:t>
            </w:r>
          </w:p>
        </w:tc>
      </w:tr>
      <w:tr>
        <w:tc>
          <w:tcPr>
            <w:tcW w:type="dxa" w:w="2880"/>
          </w:tcPr>
          <w:p>
            <w:r>
              <w:t>data.attributes.hidden</w:t>
            </w:r>
          </w:p>
        </w:tc>
        <w:tc>
          <w:tcPr>
            <w:tcW w:type="dxa" w:w="2880"/>
          </w:tcPr>
          <w:p>
            <w:r>
              <w:t>boolean</w:t>
            </w:r>
          </w:p>
        </w:tc>
        <w:tc>
          <w:tcPr>
            <w:tcW w:type="dxa" w:w="2880"/>
          </w:tcPr>
          <w:p>
            <w:r>
              <w:t>Whether the filter is hidden.</w:t>
            </w:r>
          </w:p>
        </w:tc>
      </w:tr>
      <w:tr>
        <w:tc>
          <w:tcPr>
            <w:tcW w:type="dxa" w:w="2880"/>
          </w:tcPr>
          <w:p>
            <w:r>
              <w:t>data.attributes.type_id</w:t>
            </w:r>
          </w:p>
        </w:tc>
        <w:tc>
          <w:tcPr>
            <w:tcW w:type="dxa" w:w="2880"/>
          </w:tcPr>
          <w:p>
            <w:r>
              <w:t>number</w:t>
            </w:r>
          </w:p>
        </w:tc>
        <w:tc>
          <w:tcPr>
            <w:tcW w:type="dxa" w:w="2880"/>
          </w:tcPr>
          <w:p>
            <w:r>
              <w:t>Filter type ID (1 view, 2 report, 3 widget).</w:t>
            </w:r>
          </w:p>
        </w:tc>
      </w:tr>
      <w:tr>
        <w:tc>
          <w:tcPr>
            <w:tcW w:type="dxa" w:w="2880"/>
          </w:tcPr>
          <w:p>
            <w:r>
              <w:t>data.attributes.exchange_currency</w:t>
            </w:r>
          </w:p>
        </w:tc>
        <w:tc>
          <w:tcPr>
            <w:tcW w:type="dxa" w:w="2880"/>
          </w:tcPr>
          <w:p>
            <w:r>
              <w:t>any | null</w:t>
            </w:r>
          </w:p>
        </w:tc>
        <w:tc>
          <w:tcPr>
            <w:tcW w:type="dxa" w:w="2880"/>
          </w:tcPr>
          <w:p>
            <w:r>
              <w:t>Exchange currency (null in example).</w:t>
            </w:r>
          </w:p>
        </w:tc>
      </w:tr>
      <w:tr>
        <w:tc>
          <w:tcPr>
            <w:tcW w:type="dxa" w:w="2880"/>
          </w:tcPr>
          <w:p>
            <w:r>
              <w:t>data.attributes.exchange_date</w:t>
            </w:r>
          </w:p>
        </w:tc>
        <w:tc>
          <w:tcPr>
            <w:tcW w:type="dxa" w:w="2880"/>
          </w:tcPr>
          <w:p>
            <w:r>
              <w:t>any | null</w:t>
            </w:r>
          </w:p>
        </w:tc>
        <w:tc>
          <w:tcPr>
            <w:tcW w:type="dxa" w:w="2880"/>
          </w:tcPr>
          <w:p>
            <w:r>
              <w:t>Exchange date (null in example).</w:t>
            </w:r>
          </w:p>
        </w:tc>
      </w:tr>
      <w:tr>
        <w:tc>
          <w:tcPr>
            <w:tcW w:type="dxa" w:w="2880"/>
          </w:tcPr>
          <w:p>
            <w:r>
              <w:t>data.attributes.shared</w:t>
            </w:r>
          </w:p>
        </w:tc>
        <w:tc>
          <w:tcPr>
            <w:tcW w:type="dxa" w:w="2880"/>
          </w:tcPr>
          <w:p>
            <w:r>
              <w:t>boolean</w:t>
            </w:r>
          </w:p>
        </w:tc>
        <w:tc>
          <w:tcPr>
            <w:tcW w:type="dxa" w:w="2880"/>
          </w:tcPr>
          <w:p>
            <w:r>
              <w:t>Whether the filter is shared.</w:t>
            </w:r>
          </w:p>
        </w:tc>
      </w:tr>
      <w:tr>
        <w:tc>
          <w:tcPr>
            <w:tcW w:type="dxa" w:w="2880"/>
          </w:tcPr>
          <w:p>
            <w:r>
              <w:t>data.attributes.last_viewed_at</w:t>
            </w:r>
          </w:p>
        </w:tc>
        <w:tc>
          <w:tcPr>
            <w:tcW w:type="dxa" w:w="2880"/>
          </w:tcPr>
          <w:p>
            <w:r>
              <w:t>any | null</w:t>
            </w:r>
          </w:p>
        </w:tc>
        <w:tc>
          <w:tcPr>
            <w:tcW w:type="dxa" w:w="2880"/>
          </w:tcPr>
          <w:p>
            <w:r>
              <w:t>Last viewed timestamp (null in example).</w:t>
            </w:r>
          </w:p>
        </w:tc>
      </w:tr>
      <w:tr>
        <w:tc>
          <w:tcPr>
            <w:tcW w:type="dxa" w:w="2880"/>
          </w:tcPr>
          <w:p>
            <w:r>
              <w:t>data.attributes.last_pulse_sent_at</w:t>
            </w:r>
          </w:p>
        </w:tc>
        <w:tc>
          <w:tcPr>
            <w:tcW w:type="dxa" w:w="2880"/>
          </w:tcPr>
          <w:p>
            <w:r>
              <w:t>any | null</w:t>
            </w:r>
          </w:p>
        </w:tc>
        <w:tc>
          <w:tcPr>
            <w:tcW w:type="dxa" w:w="2880"/>
          </w:tcPr>
          <w:p>
            <w:r>
              <w:t>Last pulse sent timestamp (null in example).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 (example: "638").</w:t>
            </w:r>
          </w:p>
        </w:tc>
      </w:tr>
      <w:tr>
        <w:tc>
          <w:tcPr>
            <w:tcW w:type="dxa" w:w="2880"/>
          </w:tcPr>
          <w:p>
            <w:r>
              <w:t>data.relationships.creator.meta.included</w:t>
            </w:r>
          </w:p>
        </w:tc>
        <w:tc>
          <w:tcPr>
            <w:tcW w:type="dxa" w:w="2880"/>
          </w:tcPr>
          <w:p>
            <w:r>
              <w:t>boolean</w:t>
            </w:r>
          </w:p>
        </w:tc>
        <w:tc>
          <w:tcPr>
            <w:tcW w:type="dxa" w:w="2880"/>
          </w:tcPr>
          <w:p>
            <w:r>
              <w:t>Whether creator relationship is included (example: false).</w:t>
            </w:r>
          </w:p>
        </w:tc>
      </w:tr>
      <w:tr>
        <w:tc>
          <w:tcPr>
            <w:tcW w:type="dxa" w:w="2880"/>
          </w:tcPr>
          <w:p>
            <w:r>
              <w:t>data.relationships.report_category.meta.included</w:t>
            </w:r>
          </w:p>
        </w:tc>
        <w:tc>
          <w:tcPr>
            <w:tcW w:type="dxa" w:w="2880"/>
          </w:tcPr>
          <w:p>
            <w:r>
              <w:t>boolean</w:t>
            </w:r>
          </w:p>
        </w:tc>
        <w:tc>
          <w:tcPr>
            <w:tcW w:type="dxa" w:w="2880"/>
          </w:tcPr>
          <w:p>
            <w:r>
              <w:t>Whether report_category relationship is included (example: false).</w:t>
            </w:r>
          </w:p>
        </w:tc>
      </w:tr>
      <w:tr>
        <w:tc>
          <w:tcPr>
            <w:tcW w:type="dxa" w:w="2880"/>
          </w:tcPr>
          <w:p>
            <w:r>
              <w:t>data.relationships.memberships.meta.included</w:t>
            </w:r>
          </w:p>
        </w:tc>
        <w:tc>
          <w:tcPr>
            <w:tcW w:type="dxa" w:w="2880"/>
          </w:tcPr>
          <w:p>
            <w:r>
              <w:t>boolean</w:t>
            </w:r>
          </w:p>
        </w:tc>
        <w:tc>
          <w:tcPr>
            <w:tcW w:type="dxa" w:w="2880"/>
          </w:tcPr>
          <w:p>
            <w:r>
              <w:t>Whether memberships relationship is included (example: false).</w:t>
            </w:r>
          </w:p>
        </w:tc>
      </w:tr>
      <w:tr>
        <w:tc>
          <w:tcPr>
            <w:tcW w:type="dxa" w:w="2880"/>
          </w:tcPr>
          <w:p>
            <w:r>
              <w:t>meta</w:t>
            </w:r>
          </w:p>
        </w:tc>
        <w:tc>
          <w:tcPr>
            <w:tcW w:type="dxa" w:w="2880"/>
          </w:tcPr>
          <w:p>
            <w:r>
              <w:t>object</w:t>
            </w:r>
          </w:p>
        </w:tc>
        <w:tc>
          <w:tcPr>
            <w:tcW w:type="dxa" w:w="2880"/>
          </w:tcPr>
          <w:p>
            <w:r>
              <w:t>Meta container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'https://api.productive.io/api/v2/filters' \</w:t>
        <w:br/>
        <w:t xml:space="preserve"> --header 'Accept: application/json' \</w:t>
        <w:br/>
        <w:t xml:space="preserve"> --header 'Content-Type: application/vnd.api+json' \</w:t>
        <w:br/>
        <w:t xml:space="preserve"> --data '{</w:t>
        <w:br/>
        <w:t xml:space="preserve"> "data": {</w:t>
        <w:br/>
        <w:t xml:space="preserve"> "type": "filters",</w:t>
        <w:br/>
        <w:t xml:space="preserve"> "attributes": {</w:t>
        <w:br/>
        <w:t xml:space="preserve"> "name": "test name",</w:t>
        <w:br/>
        <w:t xml:space="preserve"> "filterable_collection": "invoices",</w:t>
        <w:br/>
        <w:t xml:space="preserve"> "params": {</w:t>
        <w:br/>
        <w:t xml:space="preserve"> "pay_on_after": "2020-01-08",</w:t>
        <w:br/>
        <w:t xml:space="preserve"> "pay_on_before": "2020-01-18",</w:t>
        <w:br/>
        <w:t xml:space="preserve"> "pay_on_interval_id": "10"</w:t>
        <w:br/>
        <w:t xml:space="preserve">        },</w:t>
        <w:br/>
        <w:t xml:space="preserve"> "layout_id": "1"</w:t>
        <w:br/>
        <w:t xml:space="preserve">      }</w:t>
        <w:br/>
        <w:t xml:space="preserve">    }</w:t>
        <w:br/>
        <w:t xml:space="preserve">  }'</w:t>
      </w:r>
    </w:p>
    <w:p>
      <w:pPr>
        <w:pStyle w:val="Heading3"/>
      </w:pPr>
      <w:r>
        <w:t>Example Usage</w:t>
      </w:r>
    </w:p>
    <w:p>
      <w:pPr>
        <w:pStyle w:val="Heading3"/>
      </w:pPr>
      <w:r>
        <w:t>Example 1: Create a basic filter (minimal attributes)</w:t>
      </w:r>
    </w:p>
    <w:p>
      <w:r>
        <w:rPr>
          <w:b/>
          <w:color w:val="666666"/>
          <w:sz w:val="16"/>
        </w:rPr>
        <w:t>[bash]</w:t>
      </w:r>
    </w:p>
    <w:p>
      <w:pPr>
        <w:shd w:fill="F2F2F2" w:val="clear"/>
      </w:pPr>
      <w:r>
        <w:rPr>
          <w:rFonts w:ascii="Courier New" w:hAnsi="Courier New"/>
          <w:sz w:val="17"/>
        </w:rPr>
        <w:t>curl -i --request POST 'https://api.productive.io/api/v2/filters' \</w:t>
        <w:br/>
        <w:t xml:space="preserve"> --header 'Accept: application/json' \</w:t>
        <w:br/>
        <w:t xml:space="preserve"> --header 'Content-Type: application/vnd.api+json' \</w:t>
        <w:br/>
        <w:t xml:space="preserve"> --data '{</w:t>
        <w:br/>
        <w:t xml:space="preserve"> "data": {</w:t>
        <w:br/>
        <w:t xml:space="preserve"> "type": "filters",</w:t>
        <w:br/>
        <w:t xml:space="preserve"> "attributes": {</w:t>
        <w:br/>
        <w:t xml:space="preserve"> "name": "Name",</w:t>
        <w:br/>
        <w:t xml:space="preserve"> "filterable_collection": "Project",</w:t>
        <w:br/>
        <w:t xml:space="preserve"> "filterable_type": "Tasks"</w:t>
        <w:br/>
        <w:t xml:space="preserve">      }</w:t>
        <w:br/>
        <w:t xml:space="preserve">    }</w:t>
        <w:br/>
        <w:t xml:space="preserve">  }'</w:t>
      </w:r>
    </w:p>
    <w:p>
      <w:pPr>
        <w:pStyle w:val="Heading3"/>
      </w:pPr>
      <w:r>
        <w:t>Example 2: Create a view filter (type_id = 1)</w:t>
      </w:r>
    </w:p>
    <w:p>
      <w:r>
        <w:rPr>
          <w:b/>
          <w:color w:val="666666"/>
          <w:sz w:val="16"/>
        </w:rPr>
        <w:t>[bash]</w:t>
      </w:r>
    </w:p>
    <w:p>
      <w:pPr>
        <w:shd w:fill="F2F2F2" w:val="clear"/>
      </w:pPr>
      <w:r>
        <w:rPr>
          <w:rFonts w:ascii="Courier New" w:hAnsi="Courier New"/>
          <w:sz w:val="17"/>
        </w:rPr>
        <w:t>curl -i --request POST 'https://api.productive.io/api/v2/filters' \</w:t>
        <w:br/>
        <w:t xml:space="preserve"> --header 'Accept: application/json' \</w:t>
        <w:br/>
        <w:t xml:space="preserve"> --header 'Content-Type: application/vnd.api+json' \</w:t>
        <w:br/>
        <w:t xml:space="preserve"> --data '{</w:t>
        <w:br/>
        <w:t xml:space="preserve"> "data": {</w:t>
        <w:br/>
        <w:t xml:space="preserve"> "type": "filters",</w:t>
        <w:br/>
        <w:t xml:space="preserve"> "attributes": {</w:t>
        <w:br/>
        <w:t xml:space="preserve"> "name": "Invoice due window",</w:t>
        <w:br/>
        <w:t xml:space="preserve"> "filterable_collection": "invoices",</w:t>
        <w:br/>
        <w:t xml:space="preserve"> "type_id": 1,</w:t>
        <w:br/>
        <w:t xml:space="preserve"> "params": {</w:t>
        <w:br/>
        <w:t xml:space="preserve"> "pay_on_after": "2020-01-08",</w:t>
        <w:br/>
        <w:t xml:space="preserve"> "pay_on_before": "2020-01-18",</w:t>
        <w:br/>
        <w:t xml:space="preserve"> "pay_on_interval_id": "10"</w:t>
        <w:br/>
        <w:t xml:space="preserve">        },</w:t>
        <w:br/>
        <w:t xml:space="preserve"> "layout_id": "1"</w:t>
        <w:br/>
        <w:t xml:space="preserve">      }</w:t>
        <w:br/>
        <w:t xml:space="preserve">    }</w:t>
        <w:br/>
        <w:t xml:space="preserve">  }'</w:t>
      </w:r>
    </w:p>
    <w:p>
      <w:pPr>
        <w:pStyle w:val="Heading3"/>
      </w:pPr>
      <w:r>
        <w:t>Behavior</w:t>
      </w:r>
    </w:p>
    <w:p>
      <w:pPr>
        <w:pStyle w:val="ListBullet"/>
      </w:pPr>
      <w:r>
        <w:t>Accepts a JSON:API payload describing a filter (data.type = "filters").</w:t>
      </w:r>
    </w:p>
    <w:p>
      <w:pPr>
        <w:pStyle w:val="ListBullet"/>
      </w:pPr>
      <w:r>
        <w:t>Creates the filter and returns it with generated identifiers and timestamps.</w:t>
      </w:r>
    </w:p>
    <w:p>
      <w:pPr>
        <w:pStyle w:val="ListBullet"/>
      </w:pPr>
      <w:r>
        <w:t>Returns relationships metadata for linked resources (e.g., organization).</w:t>
      </w:r>
    </w:p>
    <w:p>
      <w:pPr>
        <w:pStyle w:val="Heading3"/>
      </w:pPr>
      <w:r>
        <w:t>Notes</w:t>
      </w:r>
    </w:p>
    <w:p>
      <w:pPr>
        <w:pStyle w:val="ListBullet"/>
      </w:pPr>
      <w:r>
        <w:t>The request/response use the JSON:API media type: application/vnd.api+json.</w:t>
      </w:r>
    </w:p>
    <w:p>
      <w:pPr>
        <w:pStyle w:val="ListBullet"/>
      </w:pPr>
      <w:r>
        <w:t>type_id determines the filter context: 1 view, 2 report, 3 widget.</w:t>
      </w:r>
    </w:p>
    <w:p>
      <w:pPr>
        <w:pStyle w:val="ListBullet"/>
      </w:pPr>
      <w:r>
        <w:t>Some attributes may be returned as null even if not provided on create.</w:t>
      </w:r>
    </w:p>
    <w:p>
      <w:pPr>
        <w:pStyle w:val="Heading3"/>
      </w:pPr>
      <w:r>
        <w:t>Gotchas</w:t>
      </w:r>
    </w:p>
    <w:p>
      <w:pPr>
        <w:pStyle w:val="ListBullet"/>
      </w:pPr>
      <w:r>
        <w:t>The scraped docs list name, filterable_collection, and filterable_type as “URI Parameters”, but the example request clearly sends them in the request body under data.attributes.</w:t>
      </w:r>
    </w:p>
    <w:p>
      <w:pPr>
        <w:pStyle w:val="Heading3"/>
      </w:pPr>
      <w:r>
        <w:t>Related filters actions</w:t>
      </w:r>
    </w:p>
    <w:p>
      <w:pPr>
        <w:pStyle w:val="ListBullet"/>
      </w:pPr>
      <w:r>
        <w:t>[DELETE] Delete a Filter — /api/v2/filters/{{id}}</w:t>
      </w:r>
    </w:p>
    <w:p>
      <w:pPr>
        <w:pStyle w:val="ListBullet"/>
      </w:pPr>
      <w:r>
        <w:t>[GET] Get a Filter — /api/v2/filters/{{id}}</w:t>
      </w:r>
    </w:p>
    <w:p>
      <w:pPr>
        <w:pStyle w:val="ListBullet"/>
      </w:pPr>
      <w:r>
        <w:t>[GET] List Filters — /api/v2/filters</w:t>
      </w:r>
    </w:p>
    <w:p>
      <w:pPr>
        <w:pStyle w:val="ListBullet"/>
      </w:pPr>
      <w:r>
        <w:t>[PATCH] Update a Filter — /api/v2/filters/{{id}}</w:t>
      </w:r>
    </w:p>
    <w:p>
      <w:r>
        <w:br w:type="page"/>
      </w:r>
    </w:p>
    <w:p>
      <w:pPr>
        <w:pStyle w:val="Heading2"/>
      </w:pPr>
      <w:r>
        <w:t>92. [GET] List Filters</w:t>
      </w:r>
    </w:p>
    <w:p>
      <w:r>
        <w:rPr>
          <w:b/>
        </w:rPr>
        <w:t xml:space="preserve">Endpoint: </w:t>
      </w:r>
      <w:r>
        <w:rPr>
          <w:rFonts w:ascii="Courier New" w:hAnsi="Courier New"/>
          <w:sz w:val="18"/>
        </w:rPr>
        <w:t>/api/v2/filters</w:t>
      </w:r>
    </w:p>
    <w:p>
      <w:pPr>
        <w:pStyle w:val="Heading3"/>
      </w:pPr>
      <w:r>
        <w:t>Prerequisites</w:t>
      </w:r>
    </w:p>
    <w:p>
      <w:pPr>
        <w:pStyle w:val="ListBullet"/>
      </w:pPr>
      <w:r>
        <w:t>Access to the Filters feature in Productive (views/reports/widgets)</w:t>
      </w:r>
    </w:p>
    <w:p>
      <w:pPr>
        <w:pStyle w:val="Heading3"/>
      </w:pPr>
      <w:r>
        <w:t>Method</w:t>
      </w:r>
    </w:p>
    <w:p>
      <w:r>
        <w:t>GET</w:t>
      </w:r>
    </w:p>
    <w:p>
      <w:pPr>
        <w:pStyle w:val="Heading3"/>
      </w:pPr>
      <w:r>
        <w:t>URL</w:t>
      </w:r>
    </w:p>
    <w:p>
      <w:r>
        <w:t>https://api.productive.io/api/v2/filters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saved filter records used to persist the setup of views, reports, and widgets across Productive.</w:t>
      </w:r>
    </w:p>
    <w:p>
      <w:pPr>
        <w:pStyle w:val="Heading3"/>
      </w:pPr>
      <w:r>
        <w:t>Required Query Parameters</w:t>
      </w:r>
    </w:p>
    <w:p>
      <w:r>
        <w:t>None.</w:t>
      </w:r>
    </w:p>
    <w:p>
      <w:pPr>
        <w:pStyle w:val="Heading3"/>
      </w:pPr>
      <w:r>
        <w:t>Optional Query Parameters</w:t>
      </w:r>
    </w:p>
    <w:p>
      <w:pPr>
        <w:pStyle w:val="Heading3"/>
      </w:pPr>
      <w:r>
        <w:t>Filters</w:t>
      </w:r>
    </w:p>
    <w:p>
      <w:r>
        <w:t>Supported filter params (send as URL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filter record id.</w:t>
            </w:r>
          </w:p>
        </w:tc>
      </w:tr>
      <w:tr>
        <w:tc>
          <w:tcPr>
            <w:tcW w:type="dxa" w:w="2880"/>
          </w:tcPr>
          <w:p>
            <w:r>
              <w:t>project_id</w:t>
            </w:r>
          </w:p>
        </w:tc>
        <w:tc>
          <w:tcPr>
            <w:tcW w:type="dxa" w:w="2880"/>
          </w:tcPr>
          <w:p>
            <w:r>
              <w:t>array</w:t>
            </w:r>
          </w:p>
        </w:tc>
        <w:tc>
          <w:tcPr>
            <w:tcW w:type="dxa" w:w="2880"/>
          </w:tcPr>
          <w:p>
            <w:r>
              <w:t>Filter by one or more project IDs.</w:t>
            </w:r>
          </w:p>
        </w:tc>
      </w:tr>
      <w:tr>
        <w:tc>
          <w:tcPr>
            <w:tcW w:type="dxa" w:w="2880"/>
          </w:tcPr>
          <w:p>
            <w:r>
              <w:t>filterable_collection</w:t>
            </w:r>
          </w:p>
        </w:tc>
        <w:tc>
          <w:tcPr>
            <w:tcW w:type="dxa" w:w="2880"/>
          </w:tcPr>
          <w:p>
            <w:r>
              <w:t>string</w:t>
            </w:r>
          </w:p>
        </w:tc>
        <w:tc>
          <w:tcPr>
            <w:tcW w:type="dxa" w:w="2880"/>
          </w:tcPr>
          <w:p>
            <w:r>
              <w:t>Filter by collection the filter applies to (e.g., projects).</w:t>
            </w:r>
          </w:p>
        </w:tc>
      </w:tr>
    </w:tbl>
    <w:p/>
    <w:p>
      <w:pPr>
        <w:pStyle w:val="Heading3"/>
      </w:pPr>
      <w:r>
        <w:t>Pagination (documented via response links/meta)</w:t>
      </w:r>
    </w:p>
    <w:p>
      <w:r>
        <w:t>The response includes page[number] and page[size] in pagination links and meta. (Exact request parameter requirements were not explicitly documented, but links indicate these are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integer</w:t>
            </w:r>
          </w:p>
        </w:tc>
        <w:tc>
          <w:tcPr>
            <w:tcW w:type="dxa" w:w="2880"/>
          </w:tcPr>
          <w:p>
            <w:r>
              <w:t>Page number.</w:t>
            </w:r>
          </w:p>
        </w:tc>
      </w:tr>
      <w:tr>
        <w:tc>
          <w:tcPr>
            <w:tcW w:type="dxa" w:w="2880"/>
          </w:tcPr>
          <w:p>
            <w:r>
              <w:t>page[size]</w:t>
            </w:r>
          </w:p>
        </w:tc>
        <w:tc>
          <w:tcPr>
            <w:tcW w:type="dxa" w:w="2880"/>
          </w:tcPr>
          <w:p>
            <w:r>
              <w:t>integer</w:t>
            </w:r>
          </w:p>
        </w:tc>
        <w:tc>
          <w:tcPr>
            <w:tcW w:type="dxa" w:w="2880"/>
          </w:tcPr>
          <w:p>
            <w:r>
              <w:t>Page size. Response meta indicates max_page_size is 200.</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"1-projects",</w:t>
        <w:br/>
        <w:t xml:space="preserve"> "type": "filters",</w:t>
        <w:br/>
        <w:t xml:space="preserve"> "attributes": {</w:t>
        <w:br/>
        <w:t xml:space="preserve"> "name": "filter test name",</w:t>
        <w:br/>
        <w:t xml:space="preserve"> "filterable_id": null,</w:t>
        <w:br/>
        <w:t xml:space="preserve"> "filterable_type": null,</w:t>
        <w:br/>
        <w:t xml:space="preserve"> "filterable_collection": "projects",</w:t>
        <w:br/>
        <w:t xml:space="preserve"> "original_id": 1,</w:t>
        <w:br/>
        <w:t xml:space="preserve"> "public": false,</w:t>
        <w:br/>
        <w:t xml:space="preserve"> "default": false,</w:t>
        <w:br/>
        <w:t xml:space="preserve"> "columns": null,</w:t>
        <w:br/>
        <w:t xml:space="preserve"> "params": {</w:t>
        <w:br/>
        <w:t xml:space="preserve"> "name": "person",</w:t>
        <w:br/>
        <w:t xml:space="preserve"> "assignee": "2"</w:t>
        <w:br/>
        <w:t xml:space="preserve"> },</w:t>
        <w:br/>
        <w:t xml:space="preserve"> "export_params": {},</w:t>
        <w:br/>
        <w:t xml:space="preserve"> "sort_by": null,</w:t>
        <w:br/>
        <w:t xml:space="preserve"> "group_by": null,</w:t>
        <w:br/>
        <w:t xml:space="preserve"> "layout_id": null,</w:t>
        <w:br/>
        <w:t xml:space="preserve"> "transpose_by": null,</w:t>
        <w:br/>
        <w:t xml:space="preserve"> "report": false,</w:t>
        <w:br/>
        <w:t xml:space="preserve"> "description": null,</w:t>
        <w:br/>
        <w:t xml:space="preserve"> "chart_type_id": null,</w:t>
        <w:br/>
        <w:t xml:space="preserve"> "report_layout_id": null,</w:t>
        <w:br/>
        <w:t xml:space="preserve"> "column_settings": null,</w:t>
        <w:br/>
        <w:t xml:space="preserve"> "settings": null,</w:t>
        <w:br/>
        <w:t xml:space="preserve"> "created_at": "2026-03-14T05:06:10.636+01:00",</w:t>
        <w:br/>
        <w:t xml:space="preserve"> "updated_at": "2026-03-14T05:06:10.636+01:00",</w:t>
        <w:br/>
        <w:t xml:space="preserve"> "formulas": null,</w:t>
        <w:br/>
        <w:t xml:space="preserve"> "predefined_id": null,</w:t>
        <w:br/>
        <w:t xml:space="preserve"> "hidden": false,</w:t>
        <w:br/>
        <w:t xml:space="preserve"> "type_id": 1,</w:t>
        <w:br/>
        <w:t xml:space="preserve"> "exchange_currency": null,</w:t>
        <w:br/>
        <w:t xml:space="preserve"> "exchange_date": {},</w:t>
        <w:br/>
        <w:t xml:space="preserve"> "shared": false,</w:t>
        <w:br/>
        <w:t xml:space="preserve"> "last_viewed_at": null,</w:t>
        <w:br/>
        <w:t xml:space="preserve"> "last_pulse_sent_at": null</w:t>
        <w:br/>
        <w:t xml:space="preserve"> },</w:t>
        <w:br/>
        <w:t xml:space="preserve"> "relationships": {</w:t>
        <w:br/>
        <w:t xml:space="preserve"> "organization": {</w:t>
        <w:br/>
        <w:t xml:space="preserve"> "data": {</w:t>
        <w:br/>
        <w:t xml:space="preserve"> "type": "organizations",</w:t>
        <w:br/>
        <w:t xml:space="preserve"> "id": "632"</w:t>
        <w:br/>
        <w:t xml:space="preserve"> }</w:t>
        <w:br/>
        <w:t xml:space="preserve"> },</w:t>
        <w:br/>
        <w:t xml:space="preserve"> "creator": {</w:t>
        <w:br/>
        <w:t xml:space="preserve"> "meta": {</w:t>
        <w:br/>
        <w:t xml:space="preserve"> "included": false</w:t>
        <w:br/>
        <w:t xml:space="preserve"> }</w:t>
        <w:br/>
        <w:t xml:space="preserve"> },</w:t>
        <w:br/>
        <w:t xml:space="preserve"> "report_category": {</w:t>
        <w:br/>
        <w:t xml:space="preserve"> "meta": {</w:t>
        <w:br/>
        <w:t xml:space="preserve"> "included": false</w:t>
        <w:br/>
        <w:t xml:space="preserve"> }</w:t>
        <w:br/>
        <w:t xml:space="preserve"> },</w:t>
        <w:br/>
        <w:t xml:space="preserve"> "memberships":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"http://api-test.productive.io/api/v2/filters?page%5Bnumber%5D=1&amp;page%5Bsize%5D=30",</w:t>
        <w:br/>
        <w:t xml:space="preserve"> "last": "http://api-test.productive.io/api/v2/filters?page%5Bnumber%5D=1&amp;page%5Bsize%5D=30"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filter records.</w:t>
            </w:r>
          </w:p>
        </w:tc>
      </w:tr>
      <w:tr>
        <w:tc>
          <w:tcPr>
            <w:tcW w:type="dxa" w:w="2880"/>
          </w:tcPr>
          <w:p>
            <w:r>
              <w:t>data[].id</w:t>
            </w:r>
          </w:p>
        </w:tc>
        <w:tc>
          <w:tcPr>
            <w:tcW w:type="dxa" w:w="2880"/>
          </w:tcPr>
          <w:p>
            <w:r>
              <w:t>string</w:t>
            </w:r>
          </w:p>
        </w:tc>
        <w:tc>
          <w:tcPr>
            <w:tcW w:type="dxa" w:w="2880"/>
          </w:tcPr>
          <w:p>
            <w:r>
              <w:t>Filter identifier.</w:t>
            </w:r>
          </w:p>
        </w:tc>
      </w:tr>
      <w:tr>
        <w:tc>
          <w:tcPr>
            <w:tcW w:type="dxa" w:w="2880"/>
          </w:tcPr>
          <w:p>
            <w:r>
              <w:t>data[].type</w:t>
            </w:r>
          </w:p>
        </w:tc>
        <w:tc>
          <w:tcPr>
            <w:tcW w:type="dxa" w:w="2880"/>
          </w:tcPr>
          <w:p>
            <w:r>
              <w:t>string</w:t>
            </w:r>
          </w:p>
        </w:tc>
        <w:tc>
          <w:tcPr>
            <w:tcW w:type="dxa" w:w="2880"/>
          </w:tcPr>
          <w:p>
            <w:r>
              <w:t>Resource type (filters).</w:t>
            </w:r>
          </w:p>
        </w:tc>
      </w:tr>
      <w:tr>
        <w:tc>
          <w:tcPr>
            <w:tcW w:type="dxa" w:w="2880"/>
          </w:tcPr>
          <w:p>
            <w:r>
              <w:t>data[].attributes</w:t>
            </w:r>
          </w:p>
        </w:tc>
        <w:tc>
          <w:tcPr>
            <w:tcW w:type="dxa" w:w="2880"/>
          </w:tcPr>
          <w:p>
            <w:r>
              <w:t>object</w:t>
            </w:r>
          </w:p>
        </w:tc>
        <w:tc>
          <w:tcPr>
            <w:tcW w:type="dxa" w:w="2880"/>
          </w:tcPr>
          <w:p>
            <w:r>
              <w:t>Filter attributes.</w:t>
            </w:r>
          </w:p>
        </w:tc>
      </w:tr>
      <w:tr>
        <w:tc>
          <w:tcPr>
            <w:tcW w:type="dxa" w:w="2880"/>
          </w:tcPr>
          <w:p>
            <w:r>
              <w:t>data[].attributes.name</w:t>
            </w:r>
          </w:p>
        </w:tc>
        <w:tc>
          <w:tcPr>
            <w:tcW w:type="dxa" w:w="2880"/>
          </w:tcPr>
          <w:p>
            <w:r>
              <w:t>string | null</w:t>
            </w:r>
          </w:p>
        </w:tc>
        <w:tc>
          <w:tcPr>
            <w:tcW w:type="dxa" w:w="2880"/>
          </w:tcPr>
          <w:p>
            <w:r>
              <w:t>Filter name.</w:t>
            </w:r>
          </w:p>
        </w:tc>
      </w:tr>
      <w:tr>
        <w:tc>
          <w:tcPr>
            <w:tcW w:type="dxa" w:w="2880"/>
          </w:tcPr>
          <w:p>
            <w:r>
              <w:t>data[].attributes.filterable_id</w:t>
            </w:r>
          </w:p>
        </w:tc>
        <w:tc>
          <w:tcPr>
            <w:tcW w:type="dxa" w:w="2880"/>
          </w:tcPr>
          <w:p>
            <w:r>
              <w:t>string | number | null</w:t>
            </w:r>
          </w:p>
        </w:tc>
        <w:tc>
          <w:tcPr>
            <w:tcW w:type="dxa" w:w="2880"/>
          </w:tcPr>
          <w:p>
            <w:r>
              <w:t>ID of the specific filterable entity (if applicable).</w:t>
            </w:r>
          </w:p>
        </w:tc>
      </w:tr>
      <w:tr>
        <w:tc>
          <w:tcPr>
            <w:tcW w:type="dxa" w:w="2880"/>
          </w:tcPr>
          <w:p>
            <w:r>
              <w:t>data[].attributes.filterable_type</w:t>
            </w:r>
          </w:p>
        </w:tc>
        <w:tc>
          <w:tcPr>
            <w:tcW w:type="dxa" w:w="2880"/>
          </w:tcPr>
          <w:p>
            <w:r>
              <w:t>string | null</w:t>
            </w:r>
          </w:p>
        </w:tc>
        <w:tc>
          <w:tcPr>
            <w:tcW w:type="dxa" w:w="2880"/>
          </w:tcPr>
          <w:p>
            <w:r>
              <w:t>Type of the specific filterable entity (if applicable).</w:t>
            </w:r>
          </w:p>
        </w:tc>
      </w:tr>
      <w:tr>
        <w:tc>
          <w:tcPr>
            <w:tcW w:type="dxa" w:w="2880"/>
          </w:tcPr>
          <w:p>
            <w:r>
              <w:t>data[].attributes.filterable_collection</w:t>
            </w:r>
          </w:p>
        </w:tc>
        <w:tc>
          <w:tcPr>
            <w:tcW w:type="dxa" w:w="2880"/>
          </w:tcPr>
          <w:p>
            <w:r>
              <w:t>string | null</w:t>
            </w:r>
          </w:p>
        </w:tc>
        <w:tc>
          <w:tcPr>
            <w:tcW w:type="dxa" w:w="2880"/>
          </w:tcPr>
          <w:p>
            <w:r>
              <w:t>Collection the filter applies to (e.g., projects).</w:t>
            </w:r>
          </w:p>
        </w:tc>
      </w:tr>
      <w:tr>
        <w:tc>
          <w:tcPr>
            <w:tcW w:type="dxa" w:w="2880"/>
          </w:tcPr>
          <w:p>
            <w:r>
              <w:t>data[].attributes.original_id</w:t>
            </w:r>
          </w:p>
        </w:tc>
        <w:tc>
          <w:tcPr>
            <w:tcW w:type="dxa" w:w="2880"/>
          </w:tcPr>
          <w:p>
            <w:r>
              <w:t>integer | null</w:t>
            </w:r>
          </w:p>
        </w:tc>
        <w:tc>
          <w:tcPr>
            <w:tcW w:type="dxa" w:w="2880"/>
          </w:tcPr>
          <w:p>
            <w:r>
              <w:t>Original numeric ID (as returned).</w:t>
            </w:r>
          </w:p>
        </w:tc>
      </w:tr>
      <w:tr>
        <w:tc>
          <w:tcPr>
            <w:tcW w:type="dxa" w:w="2880"/>
          </w:tcPr>
          <w:p>
            <w:r>
              <w:t>data[].attributes.public</w:t>
            </w:r>
          </w:p>
        </w:tc>
        <w:tc>
          <w:tcPr>
            <w:tcW w:type="dxa" w:w="2880"/>
          </w:tcPr>
          <w:p>
            <w:r>
              <w:t>boolean</w:t>
            </w:r>
          </w:p>
        </w:tc>
        <w:tc>
          <w:tcPr>
            <w:tcW w:type="dxa" w:w="2880"/>
          </w:tcPr>
          <w:p>
            <w:r>
              <w:t>Whether the filter is public.</w:t>
            </w:r>
          </w:p>
        </w:tc>
      </w:tr>
      <w:tr>
        <w:tc>
          <w:tcPr>
            <w:tcW w:type="dxa" w:w="2880"/>
          </w:tcPr>
          <w:p>
            <w:r>
              <w:t>data[].attributes.default</w:t>
            </w:r>
          </w:p>
        </w:tc>
        <w:tc>
          <w:tcPr>
            <w:tcW w:type="dxa" w:w="2880"/>
          </w:tcPr>
          <w:p>
            <w:r>
              <w:t>boolean</w:t>
            </w:r>
          </w:p>
        </w:tc>
        <w:tc>
          <w:tcPr>
            <w:tcW w:type="dxa" w:w="2880"/>
          </w:tcPr>
          <w:p>
            <w:r>
              <w:t>Whether this filter is the default.</w:t>
            </w:r>
          </w:p>
        </w:tc>
      </w:tr>
      <w:tr>
        <w:tc>
          <w:tcPr>
            <w:tcW w:type="dxa" w:w="2880"/>
          </w:tcPr>
          <w:p>
            <w:r>
              <w:t>data[].attributes.columns</w:t>
            </w:r>
          </w:p>
        </w:tc>
        <w:tc>
          <w:tcPr>
            <w:tcW w:type="dxa" w:w="2880"/>
          </w:tcPr>
          <w:p>
            <w:r>
              <w:t>any</w:t>
            </w:r>
          </w:p>
        </w:tc>
        <w:tc>
          <w:tcPr>
            <w:tcW w:type="dxa" w:w="2880"/>
          </w:tcPr>
          <w:p>
            <w:r>
              <w:t>Column configuration (format not specified).</w:t>
            </w:r>
          </w:p>
        </w:tc>
      </w:tr>
      <w:tr>
        <w:tc>
          <w:tcPr>
            <w:tcW w:type="dxa" w:w="2880"/>
          </w:tcPr>
          <w:p>
            <w:r>
              <w:t>data[].attributes.params</w:t>
            </w:r>
          </w:p>
        </w:tc>
        <w:tc>
          <w:tcPr>
            <w:tcW w:type="dxa" w:w="2880"/>
          </w:tcPr>
          <w:p>
            <w:r>
              <w:t>object</w:t>
            </w:r>
          </w:p>
        </w:tc>
        <w:tc>
          <w:tcPr>
            <w:tcW w:type="dxa" w:w="2880"/>
          </w:tcPr>
          <w:p>
            <w:r>
              <w:t>Stored filter parameters for the view/report/widget.</w:t>
            </w:r>
          </w:p>
        </w:tc>
      </w:tr>
      <w:tr>
        <w:tc>
          <w:tcPr>
            <w:tcW w:type="dxa" w:w="2880"/>
          </w:tcPr>
          <w:p>
            <w:r>
              <w:t>data[].attributes.export_params</w:t>
            </w:r>
          </w:p>
        </w:tc>
        <w:tc>
          <w:tcPr>
            <w:tcW w:type="dxa" w:w="2880"/>
          </w:tcPr>
          <w:p>
            <w:r>
              <w:t>object</w:t>
            </w:r>
          </w:p>
        </w:tc>
        <w:tc>
          <w:tcPr>
            <w:tcW w:type="dxa" w:w="2880"/>
          </w:tcPr>
          <w:p>
            <w:r>
              <w:t>Export parameters (if any).</w:t>
            </w:r>
          </w:p>
        </w:tc>
      </w:tr>
      <w:tr>
        <w:tc>
          <w:tcPr>
            <w:tcW w:type="dxa" w:w="2880"/>
          </w:tcPr>
          <w:p>
            <w:r>
              <w:t>data[].attributes.sort_by</w:t>
            </w:r>
          </w:p>
        </w:tc>
        <w:tc>
          <w:tcPr>
            <w:tcW w:type="dxa" w:w="2880"/>
          </w:tcPr>
          <w:p>
            <w:r>
              <w:t>any</w:t>
            </w:r>
          </w:p>
        </w:tc>
        <w:tc>
          <w:tcPr>
            <w:tcW w:type="dxa" w:w="2880"/>
          </w:tcPr>
          <w:p>
            <w:r>
              <w:t>Sort configuration (format not specified).</w:t>
            </w:r>
          </w:p>
        </w:tc>
      </w:tr>
      <w:tr>
        <w:tc>
          <w:tcPr>
            <w:tcW w:type="dxa" w:w="2880"/>
          </w:tcPr>
          <w:p>
            <w:r>
              <w:t>data[].attributes.group_by</w:t>
            </w:r>
          </w:p>
        </w:tc>
        <w:tc>
          <w:tcPr>
            <w:tcW w:type="dxa" w:w="2880"/>
          </w:tcPr>
          <w:p>
            <w:r>
              <w:t>any</w:t>
            </w:r>
          </w:p>
        </w:tc>
        <w:tc>
          <w:tcPr>
            <w:tcW w:type="dxa" w:w="2880"/>
          </w:tcPr>
          <w:p>
            <w:r>
              <w:t>Group configuration (format not specified).</w:t>
            </w:r>
          </w:p>
        </w:tc>
      </w:tr>
      <w:tr>
        <w:tc>
          <w:tcPr>
            <w:tcW w:type="dxa" w:w="2880"/>
          </w:tcPr>
          <w:p>
            <w:r>
              <w:t>data[].attributes.layout_id</w:t>
            </w:r>
          </w:p>
        </w:tc>
        <w:tc>
          <w:tcPr>
            <w:tcW w:type="dxa" w:w="2880"/>
          </w:tcPr>
          <w:p>
            <w:r>
              <w:t>any</w:t>
            </w:r>
          </w:p>
        </w:tc>
        <w:tc>
          <w:tcPr>
            <w:tcW w:type="dxa" w:w="2880"/>
          </w:tcPr>
          <w:p>
            <w:r>
              <w:t>Layout identifier (format not specified).</w:t>
            </w:r>
          </w:p>
        </w:tc>
      </w:tr>
      <w:tr>
        <w:tc>
          <w:tcPr>
            <w:tcW w:type="dxa" w:w="2880"/>
          </w:tcPr>
          <w:p>
            <w:r>
              <w:t>data[].attributes.transpose_by</w:t>
            </w:r>
          </w:p>
        </w:tc>
        <w:tc>
          <w:tcPr>
            <w:tcW w:type="dxa" w:w="2880"/>
          </w:tcPr>
          <w:p>
            <w:r>
              <w:t>any</w:t>
            </w:r>
          </w:p>
        </w:tc>
        <w:tc>
          <w:tcPr>
            <w:tcW w:type="dxa" w:w="2880"/>
          </w:tcPr>
          <w:p>
            <w:r>
              <w:t>Transpose configuration (format not specified).</w:t>
            </w:r>
          </w:p>
        </w:tc>
      </w:tr>
      <w:tr>
        <w:tc>
          <w:tcPr>
            <w:tcW w:type="dxa" w:w="2880"/>
          </w:tcPr>
          <w:p>
            <w:r>
              <w:t>data[].attributes.report</w:t>
            </w:r>
          </w:p>
        </w:tc>
        <w:tc>
          <w:tcPr>
            <w:tcW w:type="dxa" w:w="2880"/>
          </w:tcPr>
          <w:p>
            <w:r>
              <w:t>boolean</w:t>
            </w:r>
          </w:p>
        </w:tc>
        <w:tc>
          <w:tcPr>
            <w:tcW w:type="dxa" w:w="2880"/>
          </w:tcPr>
          <w:p>
            <w:r>
              <w:t>Whether this filter is for a report.</w:t>
            </w:r>
          </w:p>
        </w:tc>
      </w:tr>
      <w:tr>
        <w:tc>
          <w:tcPr>
            <w:tcW w:type="dxa" w:w="2880"/>
          </w:tcPr>
          <w:p>
            <w:r>
              <w:t>data[].attributes.description</w:t>
            </w:r>
          </w:p>
        </w:tc>
        <w:tc>
          <w:tcPr>
            <w:tcW w:type="dxa" w:w="2880"/>
          </w:tcPr>
          <w:p>
            <w:r>
              <w:t>string | null</w:t>
            </w:r>
          </w:p>
        </w:tc>
        <w:tc>
          <w:tcPr>
            <w:tcW w:type="dxa" w:w="2880"/>
          </w:tcPr>
          <w:p>
            <w:r>
              <w:t>Description.</w:t>
            </w:r>
          </w:p>
        </w:tc>
      </w:tr>
      <w:tr>
        <w:tc>
          <w:tcPr>
            <w:tcW w:type="dxa" w:w="2880"/>
          </w:tcPr>
          <w:p>
            <w:r>
              <w:t>data[].attributes.chart_type_id</w:t>
            </w:r>
          </w:p>
        </w:tc>
        <w:tc>
          <w:tcPr>
            <w:tcW w:type="dxa" w:w="2880"/>
          </w:tcPr>
          <w:p>
            <w:r>
              <w:t>any</w:t>
            </w:r>
          </w:p>
        </w:tc>
        <w:tc>
          <w:tcPr>
            <w:tcW w:type="dxa" w:w="2880"/>
          </w:tcPr>
          <w:p>
            <w:r>
              <w:t>Chart type identifier (format not specified).</w:t>
            </w:r>
          </w:p>
        </w:tc>
      </w:tr>
      <w:tr>
        <w:tc>
          <w:tcPr>
            <w:tcW w:type="dxa" w:w="2880"/>
          </w:tcPr>
          <w:p>
            <w:r>
              <w:t>data[].attributes.report_layout_id</w:t>
            </w:r>
          </w:p>
        </w:tc>
        <w:tc>
          <w:tcPr>
            <w:tcW w:type="dxa" w:w="2880"/>
          </w:tcPr>
          <w:p>
            <w:r>
              <w:t>any</w:t>
            </w:r>
          </w:p>
        </w:tc>
        <w:tc>
          <w:tcPr>
            <w:tcW w:type="dxa" w:w="2880"/>
          </w:tcPr>
          <w:p>
            <w:r>
              <w:t>Report layout identifier (format not specified).</w:t>
            </w:r>
          </w:p>
        </w:tc>
      </w:tr>
      <w:tr>
        <w:tc>
          <w:tcPr>
            <w:tcW w:type="dxa" w:w="2880"/>
          </w:tcPr>
          <w:p>
            <w:r>
              <w:t>data[].attributes.column_settings</w:t>
            </w:r>
          </w:p>
        </w:tc>
        <w:tc>
          <w:tcPr>
            <w:tcW w:type="dxa" w:w="2880"/>
          </w:tcPr>
          <w:p>
            <w:r>
              <w:t>any</w:t>
            </w:r>
          </w:p>
        </w:tc>
        <w:tc>
          <w:tcPr>
            <w:tcW w:type="dxa" w:w="2880"/>
          </w:tcPr>
          <w:p>
            <w:r>
              <w:t>Column settings (format not specified).</w:t>
            </w:r>
          </w:p>
        </w:tc>
      </w:tr>
      <w:tr>
        <w:tc>
          <w:tcPr>
            <w:tcW w:type="dxa" w:w="2880"/>
          </w:tcPr>
          <w:p>
            <w:r>
              <w:t>data[].attributes.settings</w:t>
            </w:r>
          </w:p>
        </w:tc>
        <w:tc>
          <w:tcPr>
            <w:tcW w:type="dxa" w:w="2880"/>
          </w:tcPr>
          <w:p>
            <w:r>
              <w:t>any</w:t>
            </w:r>
          </w:p>
        </w:tc>
        <w:tc>
          <w:tcPr>
            <w:tcW w:type="dxa" w:w="2880"/>
          </w:tcPr>
          <w:p>
            <w:r>
              <w:t>Additional settings (format not specified).</w:t>
            </w:r>
          </w:p>
        </w:tc>
      </w:tr>
      <w:tr>
        <w:tc>
          <w:tcPr>
            <w:tcW w:type="dxa" w:w="2880"/>
          </w:tcPr>
          <w:p>
            <w:r>
              <w:t>data[].attributes.created_at</w:t>
            </w:r>
          </w:p>
        </w:tc>
        <w:tc>
          <w:tcPr>
            <w:tcW w:type="dxa" w:w="2880"/>
          </w:tcPr>
          <w:p>
            <w:r>
              <w:t>string</w:t>
            </w:r>
          </w:p>
        </w:tc>
        <w:tc>
          <w:tcPr>
            <w:tcW w:type="dxa" w:w="2880"/>
          </w:tcPr>
          <w:p>
            <w:r>
              <w:t>Timestamp when created.</w:t>
            </w:r>
          </w:p>
        </w:tc>
      </w:tr>
      <w:tr>
        <w:tc>
          <w:tcPr>
            <w:tcW w:type="dxa" w:w="2880"/>
          </w:tcPr>
          <w:p>
            <w:r>
              <w:t>data[].attributes.updated_at</w:t>
            </w:r>
          </w:p>
        </w:tc>
        <w:tc>
          <w:tcPr>
            <w:tcW w:type="dxa" w:w="2880"/>
          </w:tcPr>
          <w:p>
            <w:r>
              <w:t>string</w:t>
            </w:r>
          </w:p>
        </w:tc>
        <w:tc>
          <w:tcPr>
            <w:tcW w:type="dxa" w:w="2880"/>
          </w:tcPr>
          <w:p>
            <w:r>
              <w:t>Timestamp when updated.</w:t>
            </w:r>
          </w:p>
        </w:tc>
      </w:tr>
      <w:tr>
        <w:tc>
          <w:tcPr>
            <w:tcW w:type="dxa" w:w="2880"/>
          </w:tcPr>
          <w:p>
            <w:r>
              <w:t>data[].attributes.formulas</w:t>
            </w:r>
          </w:p>
        </w:tc>
        <w:tc>
          <w:tcPr>
            <w:tcW w:type="dxa" w:w="2880"/>
          </w:tcPr>
          <w:p>
            <w:r>
              <w:t>any</w:t>
            </w:r>
          </w:p>
        </w:tc>
        <w:tc>
          <w:tcPr>
            <w:tcW w:type="dxa" w:w="2880"/>
          </w:tcPr>
          <w:p>
            <w:r>
              <w:t>Formulas configuration (format not specified).</w:t>
            </w:r>
          </w:p>
        </w:tc>
      </w:tr>
      <w:tr>
        <w:tc>
          <w:tcPr>
            <w:tcW w:type="dxa" w:w="2880"/>
          </w:tcPr>
          <w:p>
            <w:r>
              <w:t>data[].attributes.predefined_id</w:t>
            </w:r>
          </w:p>
        </w:tc>
        <w:tc>
          <w:tcPr>
            <w:tcW w:type="dxa" w:w="2880"/>
          </w:tcPr>
          <w:p>
            <w:r>
              <w:t>any</w:t>
            </w:r>
          </w:p>
        </w:tc>
        <w:tc>
          <w:tcPr>
            <w:tcW w:type="dxa" w:w="2880"/>
          </w:tcPr>
          <w:p>
            <w:r>
              <w:t>Predefined filter identifier (format not specified).</w:t>
            </w:r>
          </w:p>
        </w:tc>
      </w:tr>
      <w:tr>
        <w:tc>
          <w:tcPr>
            <w:tcW w:type="dxa" w:w="2880"/>
          </w:tcPr>
          <w:p>
            <w:r>
              <w:t>data[].attributes.hidden</w:t>
            </w:r>
          </w:p>
        </w:tc>
        <w:tc>
          <w:tcPr>
            <w:tcW w:type="dxa" w:w="2880"/>
          </w:tcPr>
          <w:p>
            <w:r>
              <w:t>boolean</w:t>
            </w:r>
          </w:p>
        </w:tc>
        <w:tc>
          <w:tcPr>
            <w:tcW w:type="dxa" w:w="2880"/>
          </w:tcPr>
          <w:p>
            <w:r>
              <w:t>Whether the filter is hidden.</w:t>
            </w:r>
          </w:p>
        </w:tc>
      </w:tr>
      <w:tr>
        <w:tc>
          <w:tcPr>
            <w:tcW w:type="dxa" w:w="2880"/>
          </w:tcPr>
          <w:p>
            <w:r>
              <w:t>data[].attributes.type_id</w:t>
            </w:r>
          </w:p>
        </w:tc>
        <w:tc>
          <w:tcPr>
            <w:tcW w:type="dxa" w:w="2880"/>
          </w:tcPr>
          <w:p>
            <w:r>
              <w:t>integer | null</w:t>
            </w:r>
          </w:p>
        </w:tc>
        <w:tc>
          <w:tcPr>
            <w:tcW w:type="dxa" w:w="2880"/>
          </w:tcPr>
          <w:p>
            <w:r>
              <w:t>Type identifier.</w:t>
            </w:r>
          </w:p>
        </w:tc>
      </w:tr>
      <w:tr>
        <w:tc>
          <w:tcPr>
            <w:tcW w:type="dxa" w:w="2880"/>
          </w:tcPr>
          <w:p>
            <w:r>
              <w:t>data[].attributes.exchange_currency</w:t>
            </w:r>
          </w:p>
        </w:tc>
        <w:tc>
          <w:tcPr>
            <w:tcW w:type="dxa" w:w="2880"/>
          </w:tcPr>
          <w:p>
            <w:r>
              <w:t>any</w:t>
            </w:r>
          </w:p>
        </w:tc>
        <w:tc>
          <w:tcPr>
            <w:tcW w:type="dxa" w:w="2880"/>
          </w:tcPr>
          <w:p>
            <w:r>
              <w:t>Exchange currency (format not specified).</w:t>
            </w:r>
          </w:p>
        </w:tc>
      </w:tr>
      <w:tr>
        <w:tc>
          <w:tcPr>
            <w:tcW w:type="dxa" w:w="2880"/>
          </w:tcPr>
          <w:p>
            <w:r>
              <w:t>data[].attributes.exchange_date</w:t>
            </w:r>
          </w:p>
        </w:tc>
        <w:tc>
          <w:tcPr>
            <w:tcW w:type="dxa" w:w="2880"/>
          </w:tcPr>
          <w:p>
            <w:r>
              <w:t>object</w:t>
            </w:r>
          </w:p>
        </w:tc>
        <w:tc>
          <w:tcPr>
            <w:tcW w:type="dxa" w:w="2880"/>
          </w:tcPr>
          <w:p>
            <w:r>
              <w:t>Exchange date object (structure not specified).</w:t>
            </w:r>
          </w:p>
        </w:tc>
      </w:tr>
      <w:tr>
        <w:tc>
          <w:tcPr>
            <w:tcW w:type="dxa" w:w="2880"/>
          </w:tcPr>
          <w:p>
            <w:r>
              <w:t>data[].attributes.shared</w:t>
            </w:r>
          </w:p>
        </w:tc>
        <w:tc>
          <w:tcPr>
            <w:tcW w:type="dxa" w:w="2880"/>
          </w:tcPr>
          <w:p>
            <w:r>
              <w:t>boolean</w:t>
            </w:r>
          </w:p>
        </w:tc>
        <w:tc>
          <w:tcPr>
            <w:tcW w:type="dxa" w:w="2880"/>
          </w:tcPr>
          <w:p>
            <w:r>
              <w:t>Whether the filter is shared.</w:t>
            </w:r>
          </w:p>
        </w:tc>
      </w:tr>
      <w:tr>
        <w:tc>
          <w:tcPr>
            <w:tcW w:type="dxa" w:w="2880"/>
          </w:tcPr>
          <w:p>
            <w:r>
              <w:t>data[].attributes.last_viewed_at</w:t>
            </w:r>
          </w:p>
        </w:tc>
        <w:tc>
          <w:tcPr>
            <w:tcW w:type="dxa" w:w="2880"/>
          </w:tcPr>
          <w:p>
            <w:r>
              <w:t>string | null</w:t>
            </w:r>
          </w:p>
        </w:tc>
        <w:tc>
          <w:tcPr>
            <w:tcW w:type="dxa" w:w="2880"/>
          </w:tcPr>
          <w:p>
            <w:r>
              <w:t>Timestamp when last viewed.</w:t>
            </w:r>
          </w:p>
        </w:tc>
      </w:tr>
      <w:tr>
        <w:tc>
          <w:tcPr>
            <w:tcW w:type="dxa" w:w="2880"/>
          </w:tcPr>
          <w:p>
            <w:r>
              <w:t>data[].attributes.last_pulse_sent_at</w:t>
            </w:r>
          </w:p>
        </w:tc>
        <w:tc>
          <w:tcPr>
            <w:tcW w:type="dxa" w:w="2880"/>
          </w:tcPr>
          <w:p>
            <w:r>
              <w:t>string | null</w:t>
            </w:r>
          </w:p>
        </w:tc>
        <w:tc>
          <w:tcPr>
            <w:tcW w:type="dxa" w:w="2880"/>
          </w:tcPr>
          <w:p>
            <w:r>
              <w:t>Timestamp when last pulse was sent.</w:t>
            </w:r>
          </w:p>
        </w:tc>
      </w:tr>
      <w:tr>
        <w:tc>
          <w:tcPr>
            <w:tcW w:type="dxa" w:w="2880"/>
          </w:tcPr>
          <w:p>
            <w:r>
              <w:t>data[].relationships</w:t>
            </w:r>
          </w:p>
        </w:tc>
        <w:tc>
          <w:tcPr>
            <w:tcW w:type="dxa" w:w="2880"/>
          </w:tcPr>
          <w:p>
            <w:r>
              <w:t>object</w:t>
            </w:r>
          </w:p>
        </w:tc>
        <w:tc>
          <w:tcPr>
            <w:tcW w:type="dxa" w:w="2880"/>
          </w:tcPr>
          <w:p>
            <w:r>
              <w:t>JSON:API relationships.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is included in compound document.</w:t>
            </w:r>
          </w:p>
        </w:tc>
      </w:tr>
      <w:tr>
        <w:tc>
          <w:tcPr>
            <w:tcW w:type="dxa" w:w="2880"/>
          </w:tcPr>
          <w:p>
            <w:r>
              <w:t>data[].relationships.report_category.meta.included</w:t>
            </w:r>
          </w:p>
        </w:tc>
        <w:tc>
          <w:tcPr>
            <w:tcW w:type="dxa" w:w="2880"/>
          </w:tcPr>
          <w:p>
            <w:r>
              <w:t>boolean</w:t>
            </w:r>
          </w:p>
        </w:tc>
        <w:tc>
          <w:tcPr>
            <w:tcW w:type="dxa" w:w="2880"/>
          </w:tcPr>
          <w:p>
            <w:r>
              <w:t>Whether report category is included.</w:t>
            </w:r>
          </w:p>
        </w:tc>
      </w:tr>
      <w:tr>
        <w:tc>
          <w:tcPr>
            <w:tcW w:type="dxa" w:w="2880"/>
          </w:tcPr>
          <w:p>
            <w:r>
              <w:t>data[].relationships.memberships.meta.included</w:t>
            </w:r>
          </w:p>
        </w:tc>
        <w:tc>
          <w:tcPr>
            <w:tcW w:type="dxa" w:w="2880"/>
          </w:tcPr>
          <w:p>
            <w:r>
              <w:t>boolean</w:t>
            </w:r>
          </w:p>
        </w:tc>
        <w:tc>
          <w:tcPr>
            <w:tcW w:type="dxa" w:w="2880"/>
          </w:tcPr>
          <w:p>
            <w:r>
              <w:t>Whether memberships are included.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First page link.</w:t>
            </w:r>
          </w:p>
        </w:tc>
      </w:tr>
      <w:tr>
        <w:tc>
          <w:tcPr>
            <w:tcW w:type="dxa" w:w="2880"/>
          </w:tcPr>
          <w:p>
            <w:r>
              <w:t>links.last</w:t>
            </w:r>
          </w:p>
        </w:tc>
        <w:tc>
          <w:tcPr>
            <w:tcW w:type="dxa" w:w="2880"/>
          </w:tcPr>
          <w:p>
            <w:r>
              <w:t>string</w:t>
            </w:r>
          </w:p>
        </w:tc>
        <w:tc>
          <w:tcPr>
            <w:tcW w:type="dxa" w:w="2880"/>
          </w:tcPr>
          <w:p>
            <w:r>
              <w:t>Last page link.</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 for the response.</w:t>
            </w:r>
          </w:p>
        </w:tc>
      </w:tr>
      <w:tr>
        <w:tc>
          <w:tcPr>
            <w:tcW w:type="dxa" w:w="2880"/>
          </w:tcPr>
          <w:p>
            <w:r>
              <w:t>meta.max_page_size</w:t>
            </w:r>
          </w:p>
        </w:tc>
        <w:tc>
          <w:tcPr>
            <w:tcW w:type="dxa" w:w="2880"/>
          </w:tcPr>
          <w:p>
            <w:r>
              <w:t>integer</w:t>
            </w:r>
          </w:p>
        </w:tc>
        <w:tc>
          <w:tcPr>
            <w:tcW w:type="dxa" w:w="2880"/>
          </w:tcPr>
          <w:p>
            <w:r>
              <w:t>Maximum allowed page size (200).</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filter id.</w:t>
            </w:r>
          </w:p>
        </w:tc>
      </w:tr>
      <w:tr>
        <w:tc>
          <w:tcPr>
            <w:tcW w:type="dxa" w:w="2880"/>
          </w:tcPr>
          <w:p>
            <w:r>
              <w:t>project_id</w:t>
            </w:r>
          </w:p>
        </w:tc>
        <w:tc>
          <w:tcPr>
            <w:tcW w:type="dxa" w:w="2880"/>
          </w:tcPr>
          <w:p>
            <w:r>
              <w:t>array</w:t>
            </w:r>
          </w:p>
        </w:tc>
        <w:tc>
          <w:tcPr>
            <w:tcW w:type="dxa" w:w="2880"/>
          </w:tcPr>
          <w:p>
            <w:r>
              <w:t>Filter by project id(s).</w:t>
            </w:r>
          </w:p>
        </w:tc>
      </w:tr>
      <w:tr>
        <w:tc>
          <w:tcPr>
            <w:tcW w:type="dxa" w:w="2880"/>
          </w:tcPr>
          <w:p>
            <w:r>
              <w:t>filterable_collection</w:t>
            </w:r>
          </w:p>
        </w:tc>
        <w:tc>
          <w:tcPr>
            <w:tcW w:type="dxa" w:w="2880"/>
          </w:tcPr>
          <w:p>
            <w:r>
              <w:t>string</w:t>
            </w:r>
          </w:p>
        </w:tc>
        <w:tc>
          <w:tcPr>
            <w:tcW w:type="dxa" w:w="2880"/>
          </w:tcPr>
          <w:p>
            <w:r>
              <w:t>Filter by filterable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'https://api.productive.io/api/v2/filters?page[number]=1&amp;page[size]=30' \</w:t>
        <w:br/>
        <w:t xml:space="preserve"> --header 'Accept: application/vnd.api+json'</w:t>
      </w:r>
    </w:p>
    <w:p>
      <w:pPr>
        <w:pStyle w:val="Heading3"/>
      </w:pPr>
      <w:r>
        <w:t>Example Usage</w:t>
      </w:r>
    </w:p>
    <w:p>
      <w:pPr>
        <w:pStyle w:val="Heading3"/>
      </w:pPr>
      <w:r>
        <w:t>Example 1: List filters for a specific collection</w:t>
      </w:r>
    </w:p>
    <w:p>
      <w:r>
        <w:rPr>
          <w:b/>
          <w:color w:val="666666"/>
          <w:sz w:val="16"/>
        </w:rPr>
        <w:t>[bash]</w:t>
      </w:r>
    </w:p>
    <w:p>
      <w:pPr>
        <w:shd w:fill="F2F2F2" w:val="clear"/>
      </w:pPr>
      <w:r>
        <w:rPr>
          <w:rFonts w:ascii="Courier New" w:hAnsi="Courier New"/>
          <w:sz w:val="17"/>
        </w:rPr>
        <w:t>curl -s 'https://api.productive.io/api/v2/filters?filterable_collection=projects' \</w:t>
        <w:br/>
        <w:t xml:space="preserve"> -H 'Accept: application/vnd.api+json'</w:t>
      </w:r>
    </w:p>
    <w:p>
      <w:pPr>
        <w:pStyle w:val="Heading3"/>
      </w:pPr>
      <w:r>
        <w:t>Example 2: Filter by project IDs</w:t>
      </w:r>
    </w:p>
    <w:p>
      <w:r>
        <w:rPr>
          <w:b/>
          <w:color w:val="666666"/>
          <w:sz w:val="16"/>
        </w:rPr>
        <w:t>[bash]</w:t>
      </w:r>
    </w:p>
    <w:p>
      <w:pPr>
        <w:shd w:fill="F2F2F2" w:val="clear"/>
      </w:pPr>
      <w:r>
        <w:rPr>
          <w:rFonts w:ascii="Courier New" w:hAnsi="Courier New"/>
          <w:sz w:val="17"/>
        </w:rPr>
        <w:t>curl -s 'https://api.productive.io/api/v2/filters?project_id[]=123&amp;project_id[]=456' \</w:t>
        <w:br/>
        <w:t xml:space="preserve"> -H 'Accept: application/vnd.api+json'</w:t>
      </w:r>
    </w:p>
    <w:p>
      <w:pPr>
        <w:pStyle w:val="Heading3"/>
      </w:pPr>
      <w:r>
        <w:t>Notes</w:t>
      </w:r>
    </w:p>
    <w:p>
      <w:pPr>
        <w:pStyle w:val="ListBullet"/>
      </w:pPr>
      <w:r>
        <w:t>The API uses the JSON:API media type (application/vnd.api+json) in responses.</w:t>
      </w:r>
    </w:p>
    <w:p>
      <w:pPr>
        <w:pStyle w:val="ListBullet"/>
      </w:pPr>
      <w:r>
        <w:t>Pagination is indicated via links and meta in the response; max_page_size is 200.</w:t>
      </w:r>
    </w:p>
    <w:p>
      <w:pPr>
        <w:pStyle w:val="ListBullet"/>
      </w:pPr>
      <w:r>
        <w:t>When executing, send Query Parameters as URL query parameters, not in the body.</w:t>
      </w:r>
    </w:p>
    <w:p>
      <w:pPr>
        <w:pStyle w:val="Heading3"/>
      </w:pPr>
      <w:r>
        <w:t>Related filters actions</w:t>
      </w:r>
    </w:p>
    <w:p>
      <w:pPr>
        <w:pStyle w:val="ListBullet"/>
      </w:pPr>
      <w:r>
        <w:t>[DELETE] Delete a Filter — /api/v2/filters/{{id}}</w:t>
      </w:r>
    </w:p>
    <w:p>
      <w:pPr>
        <w:pStyle w:val="ListBullet"/>
      </w:pPr>
      <w:r>
        <w:t>[GET] Get a Filter — /api/v2/filters/{{id}}</w:t>
      </w:r>
    </w:p>
    <w:p>
      <w:pPr>
        <w:pStyle w:val="ListBullet"/>
      </w:pPr>
      <w:r>
        <w:t>[POST] Create a Filter — /api/v2/filters</w:t>
      </w:r>
    </w:p>
    <w:p>
      <w:pPr>
        <w:pStyle w:val="ListBullet"/>
      </w:pPr>
      <w:r>
        <w:t>[PATCH] Update a Filter — /api/v2/filters/{{id}}</w:t>
      </w:r>
    </w:p>
    <w:p>
      <w:r>
        <w:br w:type="page"/>
      </w:r>
    </w:p>
    <w:p>
      <w:pPr>
        <w:pStyle w:val="Heading2"/>
      </w:pPr>
      <w:r>
        <w:t>93. [PATCH] Update a Filter</w:t>
      </w:r>
    </w:p>
    <w:p>
      <w:r>
        <w:rPr>
          <w:b/>
        </w:rPr>
        <w:t xml:space="preserve">Endpoint: </w:t>
      </w:r>
      <w:r>
        <w:rPr>
          <w:rFonts w:ascii="Courier New" w:hAnsi="Courier New"/>
          <w:sz w:val="18"/>
        </w:rPr>
        <w:t>/api/v2/filters/{{id}}</w:t>
      </w:r>
    </w:p>
    <w:p>
      <w:pPr>
        <w:pStyle w:val="Heading3"/>
      </w:pPr>
      <w:r>
        <w:t>Prerequisites</w:t>
      </w:r>
    </w:p>
    <w:p>
      <w:pPr>
        <w:pStyle w:val="ListBullet"/>
      </w:pPr>
      <w:r>
        <w:t>Must have permission to update filters in the Productive organization</w:t>
      </w:r>
    </w:p>
    <w:p>
      <w:pPr>
        <w:pStyle w:val="Heading3"/>
      </w:pPr>
      <w:r>
        <w:t>Method</w:t>
      </w:r>
    </w:p>
    <w:p>
      <w:r>
        <w:t>PATCH</w:t>
      </w:r>
    </w:p>
    <w:p>
      <w:pPr>
        <w:pStyle w:val="Heading3"/>
      </w:pPr>
      <w:r>
        <w:t>URL</w:t>
      </w:r>
    </w:p>
    <w:p>
      <w:r>
        <w:t>https://api.productive.io/api/v2/filters/{{id}}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filter by ID. The request follows the JSON:API style payload (data.type, data.attributes) and returns the updated filter resource.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/api/v2/filters/ or /api/v2/filters).</w:t>
      </w:r>
    </w:p>
    <w:p>
      <w:pPr>
        <w:pStyle w:val="ListBullet"/>
      </w:pPr>
      <w:r>
        <w:t>Always construct the path as /api/v2/filters/{{id}}, where {{id}} is a non-empty value.</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/api/v2/filters/1</w:t>
        <w:br/>
        <w:t>/api/v2/filters/30</w:t>
      </w:r>
    </w:p>
    <w:p>
      <w:pPr>
        <w:pStyle w:val="Heading3"/>
      </w:pPr>
      <w:r>
        <w:t>Invalid Examples</w:t>
      </w:r>
    </w:p>
    <w:p>
      <w:r>
        <w:rPr>
          <w:b/>
          <w:color w:val="666666"/>
          <w:sz w:val="16"/>
        </w:rPr>
        <w:t>[http]</w:t>
      </w:r>
    </w:p>
    <w:p>
      <w:pPr>
        <w:shd w:fill="F2F2F2" w:val="clear"/>
      </w:pPr>
      <w:r>
        <w:rPr>
          <w:rFonts w:ascii="Courier New" w:hAnsi="Courier New"/>
          <w:sz w:val="17"/>
        </w:rPr>
        <w:t>/api/v2/filters/</w:t>
        <w:br/>
        <w:t>/api/v2/filters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Filter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"filters".</w:t>
            </w:r>
          </w:p>
        </w:tc>
      </w:tr>
      <w:tr>
        <w:tc>
          <w:tcPr>
            <w:tcW w:type="dxa" w:w="2880"/>
          </w:tcPr>
          <w:p>
            <w:r>
              <w:t>data.attributes</w:t>
            </w:r>
          </w:p>
        </w:tc>
        <w:tc>
          <w:tcPr>
            <w:tcW w:type="dxa" w:w="2880"/>
          </w:tcPr>
          <w:p>
            <w:r>
              <w:t>object</w:t>
            </w:r>
          </w:p>
        </w:tc>
        <w:tc>
          <w:tcPr>
            <w:tcW w:type="dxa" w:w="2880"/>
          </w:tcPr>
          <w:p>
            <w:r>
              <w:t>Attributes to update for the filter.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Filter name (example shown: "new name").</w:t>
            </w:r>
          </w:p>
        </w:tc>
      </w:tr>
      <w:tr>
        <w:tc>
          <w:tcPr>
            <w:tcW w:type="dxa" w:w="2880"/>
          </w:tcPr>
          <w:p>
            <w:r>
              <w:t>data.attributes.params</w:t>
            </w:r>
          </w:p>
        </w:tc>
        <w:tc>
          <w:tcPr>
            <w:tcW w:type="dxa" w:w="2880"/>
          </w:tcPr>
          <w:p>
            <w:r>
              <w:t>object</w:t>
            </w:r>
          </w:p>
        </w:tc>
        <w:tc>
          <w:tcPr>
            <w:tcW w:type="dxa" w:w="2880"/>
          </w:tcPr>
          <w:p>
            <w:r>
              <w:t>Filter parameters object (example shown: {}).</w:t>
            </w:r>
          </w:p>
        </w:tc>
      </w:tr>
    </w:tbl>
    <w:p/>
    <w:p>
      <w:pPr>
        <w:pStyle w:val="Heading3"/>
      </w:pPr>
      <w:r>
        <w:t>Response</w:t>
      </w:r>
    </w:p>
    <w:p>
      <w:pPr>
        <w:pStyle w:val="Heading3"/>
      </w:pPr>
      <w:r>
        <w:t>Success Response (200 OK)</w:t>
      </w:r>
    </w:p>
    <w:p>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"30-projects",</w:t>
        <w:br/>
        <w:t xml:space="preserve"> "type": "filters",</w:t>
        <w:br/>
        <w:t xml:space="preserve"> "attributes": {</w:t>
        <w:br/>
        <w:t xml:space="preserve"> "name": "new name",</w:t>
        <w:br/>
        <w:t xml:space="preserve"> "filterable_id": null,</w:t>
        <w:br/>
        <w:t xml:space="preserve"> "filterable_type": null,</w:t>
        <w:br/>
        <w:t xml:space="preserve"> "filterable_collection": "projects",</w:t>
        <w:br/>
        <w:t xml:space="preserve"> "original_id": 30,</w:t>
        <w:br/>
        <w:t xml:space="preserve"> "public": false,</w:t>
        <w:br/>
        <w:t xml:space="preserve"> "default": false,</w:t>
        <w:br/>
        <w:t xml:space="preserve"> "columns": null,</w:t>
        <w:br/>
        <w:t xml:space="preserve"> "params": {},</w:t>
        <w:br/>
        <w:t xml:space="preserve"> "export_params": {},</w:t>
        <w:br/>
        <w:t xml:space="preserve"> "sort_by": null,</w:t>
        <w:br/>
        <w:t xml:space="preserve"> "group_by": null,</w:t>
        <w:br/>
        <w:t xml:space="preserve"> "layout_id": null,</w:t>
        <w:br/>
        <w:t xml:space="preserve"> "transpose_by": null,</w:t>
        <w:br/>
        <w:t xml:space="preserve"> "report": false,</w:t>
        <w:br/>
        <w:t xml:space="preserve"> "description": null,</w:t>
        <w:br/>
        <w:t xml:space="preserve"> "chart_type_id": null,</w:t>
        <w:br/>
        <w:t xml:space="preserve"> "report_layout_id": null,</w:t>
        <w:br/>
        <w:t xml:space="preserve"> "column_settings": null,</w:t>
        <w:br/>
        <w:t xml:space="preserve"> "settings": null,</w:t>
        <w:br/>
        <w:t xml:space="preserve"> "created_at": "2026-03-14T05:06:11.937+01:00",</w:t>
        <w:br/>
        <w:t xml:space="preserve"> "updated_at": "2026-03-14T05:06:11.950+01:00",</w:t>
        <w:br/>
        <w:t xml:space="preserve"> "formulas": null,</w:t>
        <w:br/>
        <w:t xml:space="preserve"> "predefined_id": null,</w:t>
        <w:br/>
        <w:t xml:space="preserve"> "hidden": false,</w:t>
        <w:br/>
        <w:t xml:space="preserve"> "type_id": 1,</w:t>
        <w:br/>
        <w:t xml:space="preserve"> "exchange_currency": null,</w:t>
        <w:br/>
        <w:t xml:space="preserve"> "exchange_date": {},</w:t>
        <w:br/>
        <w:t xml:space="preserve"> "shared": false,</w:t>
        <w:br/>
        <w:t xml:space="preserve"> "last_viewed_at": null,</w:t>
        <w:br/>
        <w:t xml:space="preserve"> "last_pulse_sent_at": null</w:t>
        <w:br/>
        <w:t xml:space="preserve"> },</w:t>
        <w:br/>
        <w:t xml:space="preserve"> "relationships": {</w:t>
        <w:br/>
        <w:t xml:space="preserve"> "organization": {</w:t>
        <w:br/>
        <w:t xml:space="preserve"> "data": {</w:t>
        <w:br/>
        <w:t xml:space="preserve"> "type": "organizations",</w:t>
        <w:br/>
        <w:t xml:space="preserve"> "id": "650"</w:t>
        <w:br/>
        <w:t xml:space="preserve"> }</w:t>
        <w:br/>
        <w:t xml:space="preserve"> },</w:t>
        <w:br/>
        <w:t xml:space="preserve"> "creator": {</w:t>
        <w:br/>
        <w:t xml:space="preserve"> "meta": {</w:t>
        <w:br/>
        <w:t xml:space="preserve"> "included": false</w:t>
        <w:br/>
        <w:t xml:space="preserve"> }</w:t>
        <w:br/>
        <w:t xml:space="preserve"> },</w:t>
        <w:br/>
        <w:t xml:space="preserve"> "report_category": {</w:t>
        <w:br/>
        <w:t xml:space="preserve"> "meta": {</w:t>
        <w:br/>
        <w:t xml:space="preserve"> "included": false</w:t>
        <w:br/>
        <w:t xml:space="preserve"> }</w:t>
        <w:br/>
        <w:t xml:space="preserve"> },</w:t>
        <w:br/>
        <w:t xml:space="preserve"> "memberships":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Error responses were mentioned (“returns error”) but no error status codes or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filter resource.</w:t>
            </w:r>
          </w:p>
        </w:tc>
      </w:tr>
      <w:tr>
        <w:tc>
          <w:tcPr>
            <w:tcW w:type="dxa" w:w="2880"/>
          </w:tcPr>
          <w:p>
            <w:r>
              <w:t>data.id</w:t>
            </w:r>
          </w:p>
        </w:tc>
        <w:tc>
          <w:tcPr>
            <w:tcW w:type="dxa" w:w="2880"/>
          </w:tcPr>
          <w:p>
            <w:r>
              <w:t>string</w:t>
            </w:r>
          </w:p>
        </w:tc>
        <w:tc>
          <w:tcPr>
            <w:tcW w:type="dxa" w:w="2880"/>
          </w:tcPr>
          <w:p>
            <w:r>
              <w:t>Filter identifier returned by the API (example: "30-projects").</w:t>
            </w:r>
          </w:p>
        </w:tc>
      </w:tr>
      <w:tr>
        <w:tc>
          <w:tcPr>
            <w:tcW w:type="dxa" w:w="2880"/>
          </w:tcPr>
          <w:p>
            <w:r>
              <w:t>data.type</w:t>
            </w:r>
          </w:p>
        </w:tc>
        <w:tc>
          <w:tcPr>
            <w:tcW w:type="dxa" w:w="2880"/>
          </w:tcPr>
          <w:p>
            <w:r>
              <w:t>string</w:t>
            </w:r>
          </w:p>
        </w:tc>
        <w:tc>
          <w:tcPr>
            <w:tcW w:type="dxa" w:w="2880"/>
          </w:tcPr>
          <w:p>
            <w:r>
              <w:t>Resource type (example: "filters").</w:t>
            </w:r>
          </w:p>
        </w:tc>
      </w:tr>
      <w:tr>
        <w:tc>
          <w:tcPr>
            <w:tcW w:type="dxa" w:w="2880"/>
          </w:tcPr>
          <w:p>
            <w:r>
              <w:t>data.attributes</w:t>
            </w:r>
          </w:p>
        </w:tc>
        <w:tc>
          <w:tcPr>
            <w:tcW w:type="dxa" w:w="2880"/>
          </w:tcPr>
          <w:p>
            <w:r>
              <w:t>object</w:t>
            </w:r>
          </w:p>
        </w:tc>
        <w:tc>
          <w:tcPr>
            <w:tcW w:type="dxa" w:w="2880"/>
          </w:tcPr>
          <w:p>
            <w:r>
              <w:t>Filter attributes.</w:t>
            </w:r>
          </w:p>
        </w:tc>
      </w:tr>
      <w:tr>
        <w:tc>
          <w:tcPr>
            <w:tcW w:type="dxa" w:w="2880"/>
          </w:tcPr>
          <w:p>
            <w:r>
              <w:t>data.attributes.name</w:t>
            </w:r>
          </w:p>
        </w:tc>
        <w:tc>
          <w:tcPr>
            <w:tcW w:type="dxa" w:w="2880"/>
          </w:tcPr>
          <w:p>
            <w:r>
              <w:t>string</w:t>
            </w:r>
          </w:p>
        </w:tc>
        <w:tc>
          <w:tcPr>
            <w:tcW w:type="dxa" w:w="2880"/>
          </w:tcPr>
          <w:p>
            <w:r>
              <w:t>Filter name.</w:t>
            </w:r>
          </w:p>
        </w:tc>
      </w:tr>
      <w:tr>
        <w:tc>
          <w:tcPr>
            <w:tcW w:type="dxa" w:w="2880"/>
          </w:tcPr>
          <w:p>
            <w:r>
              <w:t>data.attributes.filterable_id</w:t>
            </w:r>
          </w:p>
        </w:tc>
        <w:tc>
          <w:tcPr>
            <w:tcW w:type="dxa" w:w="2880"/>
          </w:tcPr>
          <w:p>
            <w:r>
              <w:t>null</w:t>
            </w:r>
          </w:p>
        </w:tc>
        <w:tc>
          <w:tcPr>
            <w:tcW w:type="dxa" w:w="2880"/>
          </w:tcPr>
          <w:p>
            <w:r>
              <w:t>Filterable ID (if applicable).</w:t>
            </w:r>
          </w:p>
        </w:tc>
      </w:tr>
      <w:tr>
        <w:tc>
          <w:tcPr>
            <w:tcW w:type="dxa" w:w="2880"/>
          </w:tcPr>
          <w:p>
            <w:r>
              <w:t>data.attributes.filterable_type</w:t>
            </w:r>
          </w:p>
        </w:tc>
        <w:tc>
          <w:tcPr>
            <w:tcW w:type="dxa" w:w="2880"/>
          </w:tcPr>
          <w:p>
            <w:r>
              <w:t>null</w:t>
            </w:r>
          </w:p>
        </w:tc>
        <w:tc>
          <w:tcPr>
            <w:tcW w:type="dxa" w:w="2880"/>
          </w:tcPr>
          <w:p>
            <w:r>
              <w:t>Filterable type (if applicable).</w:t>
            </w:r>
          </w:p>
        </w:tc>
      </w:tr>
      <w:tr>
        <w:tc>
          <w:tcPr>
            <w:tcW w:type="dxa" w:w="2880"/>
          </w:tcPr>
          <w:p>
            <w:r>
              <w:t>data.attributes.filterable_collection</w:t>
            </w:r>
          </w:p>
        </w:tc>
        <w:tc>
          <w:tcPr>
            <w:tcW w:type="dxa" w:w="2880"/>
          </w:tcPr>
          <w:p>
            <w:r>
              <w:t>string</w:t>
            </w:r>
          </w:p>
        </w:tc>
        <w:tc>
          <w:tcPr>
            <w:tcW w:type="dxa" w:w="2880"/>
          </w:tcPr>
          <w:p>
            <w:r>
              <w:t>Collection the filter applies to (example: "projects").</w:t>
            </w:r>
          </w:p>
        </w:tc>
      </w:tr>
      <w:tr>
        <w:tc>
          <w:tcPr>
            <w:tcW w:type="dxa" w:w="2880"/>
          </w:tcPr>
          <w:p>
            <w:r>
              <w:t>data.attributes.original_id</w:t>
            </w:r>
          </w:p>
        </w:tc>
        <w:tc>
          <w:tcPr>
            <w:tcW w:type="dxa" w:w="2880"/>
          </w:tcPr>
          <w:p>
            <w:r>
              <w:t>number</w:t>
            </w:r>
          </w:p>
        </w:tc>
        <w:tc>
          <w:tcPr>
            <w:tcW w:type="dxa" w:w="2880"/>
          </w:tcPr>
          <w:p>
            <w:r>
              <w:t>Original numeric filter ID (example: 30).</w:t>
            </w:r>
          </w:p>
        </w:tc>
      </w:tr>
      <w:tr>
        <w:tc>
          <w:tcPr>
            <w:tcW w:type="dxa" w:w="2880"/>
          </w:tcPr>
          <w:p>
            <w:r>
              <w:t>data.attributes.public</w:t>
            </w:r>
          </w:p>
        </w:tc>
        <w:tc>
          <w:tcPr>
            <w:tcW w:type="dxa" w:w="2880"/>
          </w:tcPr>
          <w:p>
            <w:r>
              <w:t>boolean</w:t>
            </w:r>
          </w:p>
        </w:tc>
        <w:tc>
          <w:tcPr>
            <w:tcW w:type="dxa" w:w="2880"/>
          </w:tcPr>
          <w:p>
            <w:r>
              <w:t>Whether filter is public.</w:t>
            </w:r>
          </w:p>
        </w:tc>
      </w:tr>
      <w:tr>
        <w:tc>
          <w:tcPr>
            <w:tcW w:type="dxa" w:w="2880"/>
          </w:tcPr>
          <w:p>
            <w:r>
              <w:t>data.attributes.default</w:t>
            </w:r>
          </w:p>
        </w:tc>
        <w:tc>
          <w:tcPr>
            <w:tcW w:type="dxa" w:w="2880"/>
          </w:tcPr>
          <w:p>
            <w:r>
              <w:t>boolean</w:t>
            </w:r>
          </w:p>
        </w:tc>
        <w:tc>
          <w:tcPr>
            <w:tcW w:type="dxa" w:w="2880"/>
          </w:tcPr>
          <w:p>
            <w:r>
              <w:t>Whether filter is the default.</w:t>
            </w:r>
          </w:p>
        </w:tc>
      </w:tr>
      <w:tr>
        <w:tc>
          <w:tcPr>
            <w:tcW w:type="dxa" w:w="2880"/>
          </w:tcPr>
          <w:p>
            <w:r>
              <w:t>data.attributes.columns</w:t>
            </w:r>
          </w:p>
        </w:tc>
        <w:tc>
          <w:tcPr>
            <w:tcW w:type="dxa" w:w="2880"/>
          </w:tcPr>
          <w:p>
            <w:r>
              <w:t>null</w:t>
            </w:r>
          </w:p>
        </w:tc>
        <w:tc>
          <w:tcPr>
            <w:tcW w:type="dxa" w:w="2880"/>
          </w:tcPr>
          <w:p>
            <w:r>
              <w:t>Columns configuration (if any).</w:t>
            </w:r>
          </w:p>
        </w:tc>
      </w:tr>
      <w:tr>
        <w:tc>
          <w:tcPr>
            <w:tcW w:type="dxa" w:w="2880"/>
          </w:tcPr>
          <w:p>
            <w:r>
              <w:t>data.attributes.params</w:t>
            </w:r>
          </w:p>
        </w:tc>
        <w:tc>
          <w:tcPr>
            <w:tcW w:type="dxa" w:w="2880"/>
          </w:tcPr>
          <w:p>
            <w:r>
              <w:t>object</w:t>
            </w:r>
          </w:p>
        </w:tc>
        <w:tc>
          <w:tcPr>
            <w:tcW w:type="dxa" w:w="2880"/>
          </w:tcPr>
          <w:p>
            <w:r>
              <w:t>Filter params object.</w:t>
            </w:r>
          </w:p>
        </w:tc>
      </w:tr>
      <w:tr>
        <w:tc>
          <w:tcPr>
            <w:tcW w:type="dxa" w:w="2880"/>
          </w:tcPr>
          <w:p>
            <w:r>
              <w:t>data.attributes.export_params</w:t>
            </w:r>
          </w:p>
        </w:tc>
        <w:tc>
          <w:tcPr>
            <w:tcW w:type="dxa" w:w="2880"/>
          </w:tcPr>
          <w:p>
            <w:r>
              <w:t>object</w:t>
            </w:r>
          </w:p>
        </w:tc>
        <w:tc>
          <w:tcPr>
            <w:tcW w:type="dxa" w:w="2880"/>
          </w:tcPr>
          <w:p>
            <w:r>
              <w:t>Export params object.</w:t>
            </w:r>
          </w:p>
        </w:tc>
      </w:tr>
      <w:tr>
        <w:tc>
          <w:tcPr>
            <w:tcW w:type="dxa" w:w="2880"/>
          </w:tcPr>
          <w:p>
            <w:r>
              <w:t>data.attributes.sort_by</w:t>
            </w:r>
          </w:p>
        </w:tc>
        <w:tc>
          <w:tcPr>
            <w:tcW w:type="dxa" w:w="2880"/>
          </w:tcPr>
          <w:p>
            <w:r>
              <w:t>null</w:t>
            </w:r>
          </w:p>
        </w:tc>
        <w:tc>
          <w:tcPr>
            <w:tcW w:type="dxa" w:w="2880"/>
          </w:tcPr>
          <w:p>
            <w:r>
              <w:t>Sort configuration (if any).</w:t>
            </w:r>
          </w:p>
        </w:tc>
      </w:tr>
      <w:tr>
        <w:tc>
          <w:tcPr>
            <w:tcW w:type="dxa" w:w="2880"/>
          </w:tcPr>
          <w:p>
            <w:r>
              <w:t>data.attributes.group_by</w:t>
            </w:r>
          </w:p>
        </w:tc>
        <w:tc>
          <w:tcPr>
            <w:tcW w:type="dxa" w:w="2880"/>
          </w:tcPr>
          <w:p>
            <w:r>
              <w:t>null</w:t>
            </w:r>
          </w:p>
        </w:tc>
        <w:tc>
          <w:tcPr>
            <w:tcW w:type="dxa" w:w="2880"/>
          </w:tcPr>
          <w:p>
            <w:r>
              <w:t>Group configuration (if any).</w:t>
            </w:r>
          </w:p>
        </w:tc>
      </w:tr>
      <w:tr>
        <w:tc>
          <w:tcPr>
            <w:tcW w:type="dxa" w:w="2880"/>
          </w:tcPr>
          <w:p>
            <w:r>
              <w:t>data.attributes.layout_id</w:t>
            </w:r>
          </w:p>
        </w:tc>
        <w:tc>
          <w:tcPr>
            <w:tcW w:type="dxa" w:w="2880"/>
          </w:tcPr>
          <w:p>
            <w:r>
              <w:t>null</w:t>
            </w:r>
          </w:p>
        </w:tc>
        <w:tc>
          <w:tcPr>
            <w:tcW w:type="dxa" w:w="2880"/>
          </w:tcPr>
          <w:p>
            <w:r>
              <w:t>Layout ID (if any).</w:t>
            </w:r>
          </w:p>
        </w:tc>
      </w:tr>
      <w:tr>
        <w:tc>
          <w:tcPr>
            <w:tcW w:type="dxa" w:w="2880"/>
          </w:tcPr>
          <w:p>
            <w:r>
              <w:t>data.attributes.transpose_by</w:t>
            </w:r>
          </w:p>
        </w:tc>
        <w:tc>
          <w:tcPr>
            <w:tcW w:type="dxa" w:w="2880"/>
          </w:tcPr>
          <w:p>
            <w:r>
              <w:t>null</w:t>
            </w:r>
          </w:p>
        </w:tc>
        <w:tc>
          <w:tcPr>
            <w:tcW w:type="dxa" w:w="2880"/>
          </w:tcPr>
          <w:p>
            <w:r>
              <w:t>Transpose configuration (if any).</w:t>
            </w:r>
          </w:p>
        </w:tc>
      </w:tr>
      <w:tr>
        <w:tc>
          <w:tcPr>
            <w:tcW w:type="dxa" w:w="2880"/>
          </w:tcPr>
          <w:p>
            <w:r>
              <w:t>data.attributes.report</w:t>
            </w:r>
          </w:p>
        </w:tc>
        <w:tc>
          <w:tcPr>
            <w:tcW w:type="dxa" w:w="2880"/>
          </w:tcPr>
          <w:p>
            <w:r>
              <w:t>boolean</w:t>
            </w:r>
          </w:p>
        </w:tc>
        <w:tc>
          <w:tcPr>
            <w:tcW w:type="dxa" w:w="2880"/>
          </w:tcPr>
          <w:p>
            <w:r>
              <w:t>Whether this filter is a report.</w:t>
            </w:r>
          </w:p>
        </w:tc>
      </w:tr>
      <w:tr>
        <w:tc>
          <w:tcPr>
            <w:tcW w:type="dxa" w:w="2880"/>
          </w:tcPr>
          <w:p>
            <w:r>
              <w:t>data.attributes.description</w:t>
            </w:r>
          </w:p>
        </w:tc>
        <w:tc>
          <w:tcPr>
            <w:tcW w:type="dxa" w:w="2880"/>
          </w:tcPr>
          <w:p>
            <w:r>
              <w:t>null</w:t>
            </w:r>
          </w:p>
        </w:tc>
        <w:tc>
          <w:tcPr>
            <w:tcW w:type="dxa" w:w="2880"/>
          </w:tcPr>
          <w:p>
            <w:r>
              <w:t>Description (if any).</w:t>
            </w:r>
          </w:p>
        </w:tc>
      </w:tr>
      <w:tr>
        <w:tc>
          <w:tcPr>
            <w:tcW w:type="dxa" w:w="2880"/>
          </w:tcPr>
          <w:p>
            <w:r>
              <w:t>data.attributes.chart_type_id</w:t>
            </w:r>
          </w:p>
        </w:tc>
        <w:tc>
          <w:tcPr>
            <w:tcW w:type="dxa" w:w="2880"/>
          </w:tcPr>
          <w:p>
            <w:r>
              <w:t>null</w:t>
            </w:r>
          </w:p>
        </w:tc>
        <w:tc>
          <w:tcPr>
            <w:tcW w:type="dxa" w:w="2880"/>
          </w:tcPr>
          <w:p>
            <w:r>
              <w:t>Chart type ID (if any).</w:t>
            </w:r>
          </w:p>
        </w:tc>
      </w:tr>
      <w:tr>
        <w:tc>
          <w:tcPr>
            <w:tcW w:type="dxa" w:w="2880"/>
          </w:tcPr>
          <w:p>
            <w:r>
              <w:t>data.attributes.report_layout_id</w:t>
            </w:r>
          </w:p>
        </w:tc>
        <w:tc>
          <w:tcPr>
            <w:tcW w:type="dxa" w:w="2880"/>
          </w:tcPr>
          <w:p>
            <w:r>
              <w:t>null</w:t>
            </w:r>
          </w:p>
        </w:tc>
        <w:tc>
          <w:tcPr>
            <w:tcW w:type="dxa" w:w="2880"/>
          </w:tcPr>
          <w:p>
            <w:r>
              <w:t>Report layout ID (if any).</w:t>
            </w:r>
          </w:p>
        </w:tc>
      </w:tr>
      <w:tr>
        <w:tc>
          <w:tcPr>
            <w:tcW w:type="dxa" w:w="2880"/>
          </w:tcPr>
          <w:p>
            <w:r>
              <w:t>data.attributes.column_settings</w:t>
            </w:r>
          </w:p>
        </w:tc>
        <w:tc>
          <w:tcPr>
            <w:tcW w:type="dxa" w:w="2880"/>
          </w:tcPr>
          <w:p>
            <w:r>
              <w:t>null</w:t>
            </w:r>
          </w:p>
        </w:tc>
        <w:tc>
          <w:tcPr>
            <w:tcW w:type="dxa" w:w="2880"/>
          </w:tcPr>
          <w:p>
            <w:r>
              <w:t>Column settings (if any).</w:t>
            </w:r>
          </w:p>
        </w:tc>
      </w:tr>
      <w:tr>
        <w:tc>
          <w:tcPr>
            <w:tcW w:type="dxa" w:w="2880"/>
          </w:tcPr>
          <w:p>
            <w:r>
              <w:t>data.attributes.settings</w:t>
            </w:r>
          </w:p>
        </w:tc>
        <w:tc>
          <w:tcPr>
            <w:tcW w:type="dxa" w:w="2880"/>
          </w:tcPr>
          <w:p>
            <w:r>
              <w:t>null</w:t>
            </w:r>
          </w:p>
        </w:tc>
        <w:tc>
          <w:tcPr>
            <w:tcW w:type="dxa" w:w="2880"/>
          </w:tcPr>
          <w:p>
            <w:r>
              <w:t>Additional settings (if any).</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data.attributes.updated_at</w:t>
            </w:r>
          </w:p>
        </w:tc>
        <w:tc>
          <w:tcPr>
            <w:tcW w:type="dxa" w:w="2880"/>
          </w:tcPr>
          <w:p>
            <w:r>
              <w:t>string</w:t>
            </w:r>
          </w:p>
        </w:tc>
        <w:tc>
          <w:tcPr>
            <w:tcW w:type="dxa" w:w="2880"/>
          </w:tcPr>
          <w:p>
            <w:r>
              <w:t>Update timestamp (ISO 8601 with offset).</w:t>
            </w:r>
          </w:p>
        </w:tc>
      </w:tr>
      <w:tr>
        <w:tc>
          <w:tcPr>
            <w:tcW w:type="dxa" w:w="2880"/>
          </w:tcPr>
          <w:p>
            <w:r>
              <w:t>data.attributes.formulas</w:t>
            </w:r>
          </w:p>
        </w:tc>
        <w:tc>
          <w:tcPr>
            <w:tcW w:type="dxa" w:w="2880"/>
          </w:tcPr>
          <w:p>
            <w:r>
              <w:t>null</w:t>
            </w:r>
          </w:p>
        </w:tc>
        <w:tc>
          <w:tcPr>
            <w:tcW w:type="dxa" w:w="2880"/>
          </w:tcPr>
          <w:p>
            <w:r>
              <w:t>Formulas (if any).</w:t>
            </w:r>
          </w:p>
        </w:tc>
      </w:tr>
      <w:tr>
        <w:tc>
          <w:tcPr>
            <w:tcW w:type="dxa" w:w="2880"/>
          </w:tcPr>
          <w:p>
            <w:r>
              <w:t>data.attributes.predefined_id</w:t>
            </w:r>
          </w:p>
        </w:tc>
        <w:tc>
          <w:tcPr>
            <w:tcW w:type="dxa" w:w="2880"/>
          </w:tcPr>
          <w:p>
            <w:r>
              <w:t>null</w:t>
            </w:r>
          </w:p>
        </w:tc>
        <w:tc>
          <w:tcPr>
            <w:tcW w:type="dxa" w:w="2880"/>
          </w:tcPr>
          <w:p>
            <w:r>
              <w:t>Predefined filter ID (if any).</w:t>
            </w:r>
          </w:p>
        </w:tc>
      </w:tr>
      <w:tr>
        <w:tc>
          <w:tcPr>
            <w:tcW w:type="dxa" w:w="2880"/>
          </w:tcPr>
          <w:p>
            <w:r>
              <w:t>data.attributes.hidden</w:t>
            </w:r>
          </w:p>
        </w:tc>
        <w:tc>
          <w:tcPr>
            <w:tcW w:type="dxa" w:w="2880"/>
          </w:tcPr>
          <w:p>
            <w:r>
              <w:t>boolean</w:t>
            </w:r>
          </w:p>
        </w:tc>
        <w:tc>
          <w:tcPr>
            <w:tcW w:type="dxa" w:w="2880"/>
          </w:tcPr>
          <w:p>
            <w:r>
              <w:t>Whether the filter is hidden.</w:t>
            </w:r>
          </w:p>
        </w:tc>
      </w:tr>
      <w:tr>
        <w:tc>
          <w:tcPr>
            <w:tcW w:type="dxa" w:w="2880"/>
          </w:tcPr>
          <w:p>
            <w:r>
              <w:t>data.attributes.type_id</w:t>
            </w:r>
          </w:p>
        </w:tc>
        <w:tc>
          <w:tcPr>
            <w:tcW w:type="dxa" w:w="2880"/>
          </w:tcPr>
          <w:p>
            <w:r>
              <w:t>number</w:t>
            </w:r>
          </w:p>
        </w:tc>
        <w:tc>
          <w:tcPr>
            <w:tcW w:type="dxa" w:w="2880"/>
          </w:tcPr>
          <w:p>
            <w:r>
              <w:t>Type ID (example: 1).</w:t>
            </w:r>
          </w:p>
        </w:tc>
      </w:tr>
      <w:tr>
        <w:tc>
          <w:tcPr>
            <w:tcW w:type="dxa" w:w="2880"/>
          </w:tcPr>
          <w:p>
            <w:r>
              <w:t>data.attributes.exchange_currency</w:t>
            </w:r>
          </w:p>
        </w:tc>
        <w:tc>
          <w:tcPr>
            <w:tcW w:type="dxa" w:w="2880"/>
          </w:tcPr>
          <w:p>
            <w:r>
              <w:t>null</w:t>
            </w:r>
          </w:p>
        </w:tc>
        <w:tc>
          <w:tcPr>
            <w:tcW w:type="dxa" w:w="2880"/>
          </w:tcPr>
          <w:p>
            <w:r>
              <w:t>Exchange currency (if any).</w:t>
            </w:r>
          </w:p>
        </w:tc>
      </w:tr>
      <w:tr>
        <w:tc>
          <w:tcPr>
            <w:tcW w:type="dxa" w:w="2880"/>
          </w:tcPr>
          <w:p>
            <w:r>
              <w:t>data.attributes.exchange_date</w:t>
            </w:r>
          </w:p>
        </w:tc>
        <w:tc>
          <w:tcPr>
            <w:tcW w:type="dxa" w:w="2880"/>
          </w:tcPr>
          <w:p>
            <w:r>
              <w:t>object</w:t>
            </w:r>
          </w:p>
        </w:tc>
        <w:tc>
          <w:tcPr>
            <w:tcW w:type="dxa" w:w="2880"/>
          </w:tcPr>
          <w:p>
            <w:r>
              <w:t>Exchange date object (example shown as {}).</w:t>
            </w:r>
          </w:p>
        </w:tc>
      </w:tr>
      <w:tr>
        <w:tc>
          <w:tcPr>
            <w:tcW w:type="dxa" w:w="2880"/>
          </w:tcPr>
          <w:p>
            <w:r>
              <w:t>data.attributes.shared</w:t>
            </w:r>
          </w:p>
        </w:tc>
        <w:tc>
          <w:tcPr>
            <w:tcW w:type="dxa" w:w="2880"/>
          </w:tcPr>
          <w:p>
            <w:r>
              <w:t>boolean</w:t>
            </w:r>
          </w:p>
        </w:tc>
        <w:tc>
          <w:tcPr>
            <w:tcW w:type="dxa" w:w="2880"/>
          </w:tcPr>
          <w:p>
            <w:r>
              <w:t>Whether the filter is shared.</w:t>
            </w:r>
          </w:p>
        </w:tc>
      </w:tr>
      <w:tr>
        <w:tc>
          <w:tcPr>
            <w:tcW w:type="dxa" w:w="2880"/>
          </w:tcPr>
          <w:p>
            <w:r>
              <w:t>data.attributes.last_viewed_at</w:t>
            </w:r>
          </w:p>
        </w:tc>
        <w:tc>
          <w:tcPr>
            <w:tcW w:type="dxa" w:w="2880"/>
          </w:tcPr>
          <w:p>
            <w:r>
              <w:t>null</w:t>
            </w:r>
          </w:p>
        </w:tc>
        <w:tc>
          <w:tcPr>
            <w:tcW w:type="dxa" w:w="2880"/>
          </w:tcPr>
          <w:p>
            <w:r>
              <w:t>Last viewed timestamp (if any).</w:t>
            </w:r>
          </w:p>
        </w:tc>
      </w:tr>
      <w:tr>
        <w:tc>
          <w:tcPr>
            <w:tcW w:type="dxa" w:w="2880"/>
          </w:tcPr>
          <w:p>
            <w:r>
              <w:t>data.attributes.last_pulse_sent_at</w:t>
            </w:r>
          </w:p>
        </w:tc>
        <w:tc>
          <w:tcPr>
            <w:tcW w:type="dxa" w:w="2880"/>
          </w:tcPr>
          <w:p>
            <w:r>
              <w:t>null</w:t>
            </w:r>
          </w:p>
        </w:tc>
        <w:tc>
          <w:tcPr>
            <w:tcW w:type="dxa" w:w="2880"/>
          </w:tcPr>
          <w:p>
            <w:r>
              <w:t>Last pulse sent timestamp (if any).</w:t>
            </w:r>
          </w:p>
        </w:tc>
      </w:tr>
      <w:tr>
        <w:tc>
          <w:tcPr>
            <w:tcW w:type="dxa" w:w="2880"/>
          </w:tcPr>
          <w:p>
            <w:r>
              <w:t>data.relationships</w:t>
            </w:r>
          </w:p>
        </w:tc>
        <w:tc>
          <w:tcPr>
            <w:tcW w:type="dxa" w:w="2880"/>
          </w:tcPr>
          <w:p>
            <w:r>
              <w:t>object</w:t>
            </w:r>
          </w:p>
        </w:tc>
        <w:tc>
          <w:tcPr>
            <w:tcW w:type="dxa" w:w="2880"/>
          </w:tcPr>
          <w:p>
            <w:r>
              <w:t>JSON:API relationships object.</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 (example: "650").</w:t>
            </w:r>
          </w:p>
        </w:tc>
      </w:tr>
      <w:tr>
        <w:tc>
          <w:tcPr>
            <w:tcW w:type="dxa" w:w="2880"/>
          </w:tcPr>
          <w:p>
            <w:r>
              <w:t>meta</w:t>
            </w:r>
          </w:p>
        </w:tc>
        <w:tc>
          <w:tcPr>
            <w:tcW w:type="dxa" w:w="2880"/>
          </w:tcPr>
          <w:p>
            <w:r>
              <w:t>object</w:t>
            </w:r>
          </w:p>
        </w:tc>
        <w:tc>
          <w:tcPr>
            <w:tcW w:type="dxa" w:w="2880"/>
          </w:tcPr>
          <w:p>
            <w:r>
              <w:t>Top-level metadata object (example shown as {}).</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'https://api.productive.io/api/v2/filters/30' \</w:t>
        <w:br/>
        <w:t xml:space="preserve"> --header 'Accept: application/json' \</w:t>
        <w:br/>
        <w:t xml:space="preserve"> --header 'Content-Type: application/vnd.api+json' \</w:t>
        <w:br/>
        <w:t xml:space="preserve"> --data '{</w:t>
        <w:br/>
        <w:t xml:space="preserve"> "data": {</w:t>
        <w:br/>
        <w:t xml:space="preserve"> "type": "filters",</w:t>
        <w:br/>
        <w:t xml:space="preserve"> "attributes": {</w:t>
        <w:br/>
        <w:t xml:space="preserve"> "name": "new name",</w:t>
        <w:br/>
        <w:t xml:space="preserve"> "params": {}</w:t>
        <w:br/>
        <w:t xml:space="preserve">      }</w:t>
        <w:br/>
        <w:t xml:space="preserve">    }</w:t>
        <w:br/>
        <w:t xml:space="preserve">  }'</w:t>
      </w:r>
    </w:p>
    <w:p>
      <w:pPr>
        <w:pStyle w:val="Heading3"/>
      </w:pPr>
      <w:r>
        <w:t>Example Usage</w:t>
      </w:r>
    </w:p>
    <w:p>
      <w:pPr>
        <w:pStyle w:val="Heading3"/>
      </w:pPr>
      <w:r>
        <w:t>Example 1: Update only the filter name</w:t>
      </w:r>
    </w:p>
    <w:p>
      <w:r>
        <w:rPr>
          <w:b/>
          <w:color w:val="666666"/>
          <w:sz w:val="16"/>
        </w:rPr>
        <w:t>[bash]</w:t>
      </w:r>
    </w:p>
    <w:p>
      <w:pPr>
        <w:shd w:fill="F2F2F2" w:val="clear"/>
      </w:pPr>
      <w:r>
        <w:rPr>
          <w:rFonts w:ascii="Courier New" w:hAnsi="Courier New"/>
          <w:sz w:val="17"/>
        </w:rPr>
        <w:t>curl -i --request PATCH 'https://api.productive.io/api/v2/filters/30' \</w:t>
        <w:br/>
        <w:t xml:space="preserve"> --header 'Accept: application/json' \</w:t>
        <w:br/>
        <w:t xml:space="preserve"> --header 'Content-Type: application/vnd.api+json' \</w:t>
        <w:br/>
        <w:t xml:space="preserve"> --data '{</w:t>
        <w:br/>
        <w:t xml:space="preserve"> "data": {</w:t>
        <w:br/>
        <w:t xml:space="preserve"> "type": "filters",</w:t>
        <w:br/>
        <w:t xml:space="preserve"> "attributes": {</w:t>
        <w:br/>
        <w:t xml:space="preserve"> "name": "new name"</w:t>
        <w:br/>
        <w:t xml:space="preserve">      }</w:t>
        <w:br/>
        <w:t xml:space="preserve">    }</w:t>
        <w:br/>
        <w:t xml:space="preserve">  }'</w:t>
      </w:r>
    </w:p>
    <w:p>
      <w:pPr>
        <w:pStyle w:val="Heading3"/>
      </w:pPr>
      <w:r>
        <w:t>Example 2: Update name and params</w:t>
      </w:r>
    </w:p>
    <w:p>
      <w:r>
        <w:rPr>
          <w:b/>
          <w:color w:val="666666"/>
          <w:sz w:val="16"/>
        </w:rPr>
        <w:t>[bash]</w:t>
      </w:r>
    </w:p>
    <w:p>
      <w:pPr>
        <w:shd w:fill="F2F2F2" w:val="clear"/>
      </w:pPr>
      <w:r>
        <w:rPr>
          <w:rFonts w:ascii="Courier New" w:hAnsi="Courier New"/>
          <w:sz w:val="17"/>
        </w:rPr>
        <w:t>curl -i --request PATCH 'https://api.productive.io/api/v2/filters/30' \</w:t>
        <w:br/>
        <w:t xml:space="preserve"> --header 'Accept: application/json' \</w:t>
        <w:br/>
        <w:t xml:space="preserve"> --header 'Content-Type: application/vnd.api+json' \</w:t>
        <w:br/>
        <w:t xml:space="preserve"> --data '{</w:t>
        <w:br/>
        <w:t xml:space="preserve"> "data": {</w:t>
        <w:br/>
        <w:t xml:space="preserve"> "type": "filters",</w:t>
        <w:br/>
        <w:t xml:space="preserve"> "attributes": {</w:t>
        <w:br/>
        <w:t xml:space="preserve"> "name": "Projects - Active",</w:t>
        <w:br/>
        <w:t xml:space="preserve"> "params": {}</w:t>
        <w:br/>
        <w:t xml:space="preserve">      }</w:t>
        <w:br/>
        <w:t xml:space="preserve">    }</w:t>
        <w:br/>
        <w:t xml:space="preserve">  }'</w:t>
      </w:r>
    </w:p>
    <w:p>
      <w:pPr>
        <w:pStyle w:val="Heading3"/>
      </w:pPr>
      <w:r>
        <w:t>Notes</w:t>
      </w:r>
    </w:p>
    <w:p>
      <w:pPr>
        <w:pStyle w:val="ListBullet"/>
      </w:pPr>
      <w:r>
        <w:t>The documentation’s request Accept header lists many media types; since the response is JSON:API, Accept: application/json is used here per standardization rules while keeping the request Content-Type as documented (application/vnd.api+json).</w:t>
      </w:r>
    </w:p>
    <w:p>
      <w:pPr>
        <w:pStyle w:val="ListBullet"/>
      </w:pPr>
      <w:r>
        <w:t>The response example shows data.id as a string with a suffix (e.g., "30-projects") while the path parameter id is numeric (e.g., 30).</w:t>
      </w:r>
    </w:p>
    <w:p>
      <w:pPr>
        <w:pStyle w:val="Heading3"/>
      </w:pPr>
      <w:r>
        <w:t>Related filters actions</w:t>
      </w:r>
    </w:p>
    <w:p>
      <w:pPr>
        <w:pStyle w:val="ListBullet"/>
      </w:pPr>
      <w:r>
        <w:t>[DELETE] Delete a Filter — /api/v2/filters/{{id}}</w:t>
      </w:r>
    </w:p>
    <w:p>
      <w:pPr>
        <w:pStyle w:val="ListBullet"/>
      </w:pPr>
      <w:r>
        <w:t>[GET] Get a Filter — /api/v2/filters/{{id}}</w:t>
      </w:r>
    </w:p>
    <w:p>
      <w:pPr>
        <w:pStyle w:val="ListBullet"/>
      </w:pPr>
      <w:r>
        <w:t>[POST] Create a Filter — /api/v2/filters</w:t>
      </w:r>
    </w:p>
    <w:p>
      <w:pPr>
        <w:pStyle w:val="ListBullet"/>
      </w:pPr>
      <w:r>
        <w:t>[GET] List Filters — /api/v2/filters</w:t>
      </w:r>
    </w:p>
    <w:p>
      <w:r>
        <w:br w:type="page"/>
      </w:r>
    </w:p>
    <w:p>
      <w:pPr>
        <w:pStyle w:val="Heading2"/>
      </w:pPr>
      <w:r>
        <w:t>94. [POST] Create a Holiday Calendar</w:t>
      </w:r>
    </w:p>
    <w:p>
      <w:r>
        <w:rPr>
          <w:b/>
        </w:rPr>
        <w:t xml:space="preserve">Endpoint: </w:t>
      </w:r>
      <w:r>
        <w:rPr>
          <w:rFonts w:ascii="Courier New" w:hAnsi="Courier New"/>
          <w:sz w:val="18"/>
        </w:rPr>
        <w:t>/holiday_calendars</w:t>
      </w:r>
    </w:p>
    <w:p>
      <w:pPr>
        <w:pStyle w:val="Heading3"/>
      </w:pPr>
      <w:r>
        <w:t>Prerequisites</w:t>
      </w:r>
    </w:p>
    <w:p>
      <w:pPr>
        <w:pStyle w:val="ListBullet"/>
      </w:pPr>
      <w:r>
        <w:t>Must have permission to create holiday calendars in the organization</w:t>
      </w:r>
    </w:p>
    <w:p>
      <w:pPr>
        <w:pStyle w:val="Heading3"/>
      </w:pPr>
      <w:r>
        <w:t>Method</w:t>
      </w:r>
    </w:p>
    <w:p>
      <w:r>
        <w:t>POST</w:t>
      </w:r>
    </w:p>
    <w:p>
      <w:pPr>
        <w:pStyle w:val="Heading3"/>
      </w:pPr>
      <w:r>
        <w:t>URL</w:t>
      </w:r>
    </w:p>
    <w:p>
      <w:r>
        <w:t>https://api.productive.io/api/v2/holiday_calendars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new holiday calendar. You can optionally enable automatic holiday generation and specify a state/region.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Send these fields in the JSON:API request body under data.attributes.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"holiday_calendars".</w:t>
            </w:r>
          </w:p>
        </w:tc>
      </w:tr>
      <w:tr>
        <w:tc>
          <w:tcPr>
            <w:tcW w:type="dxa" w:w="2880"/>
          </w:tcPr>
          <w:p>
            <w:r>
              <w:t>data.attributes.name</w:t>
            </w:r>
          </w:p>
        </w:tc>
        <w:tc>
          <w:tcPr>
            <w:tcW w:type="dxa" w:w="2880"/>
          </w:tcPr>
          <w:p>
            <w:r>
              <w:t>string</w:t>
            </w:r>
          </w:p>
        </w:tc>
        <w:tc>
          <w:tcPr>
            <w:tcW w:type="dxa" w:w="2880"/>
          </w:tcPr>
          <w:p>
            <w:r>
              <w:t>Holiday calendar name. Example: "Name".</w:t>
            </w:r>
          </w:p>
        </w:tc>
      </w:tr>
      <w:tr>
        <w:tc>
          <w:tcPr>
            <w:tcW w:type="dxa" w:w="2880"/>
          </w:tcPr>
          <w:p>
            <w:r>
              <w:t>data.attributes.country</w:t>
            </w:r>
          </w:p>
        </w:tc>
        <w:tc>
          <w:tcPr>
            <w:tcW w:type="dxa" w:w="2880"/>
          </w:tcPr>
          <w:p>
            <w:r>
              <w:t>string</w:t>
            </w:r>
          </w:p>
        </w:tc>
        <w:tc>
          <w:tcPr>
            <w:tcW w:type="dxa" w:w="2880"/>
          </w:tcPr>
          <w:p>
            <w:r>
              <w:t>Holiday calendar country. Example: "USA".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data.attributes.state</w:t>
            </w:r>
          </w:p>
        </w:tc>
        <w:tc>
          <w:tcPr>
            <w:tcW w:type="dxa" w:w="2880"/>
          </w:tcPr>
          <w:p>
            <w:r>
              <w:t>string | null</w:t>
            </w:r>
          </w:p>
        </w:tc>
        <w:tc>
          <w:tcPr>
            <w:tcW w:type="dxa" w:w="2880"/>
          </w:tcPr>
          <w:p>
            <w:r>
              <w:t>Holiday calendar state/region. Example: "New York" (sometimes encoded as New+York).</w:t>
            </w:r>
          </w:p>
        </w:tc>
      </w:tr>
      <w:tr>
        <w:tc>
          <w:tcPr>
            <w:tcW w:type="dxa" w:w="2880"/>
          </w:tcPr>
          <w:p>
            <w:r>
              <w:t>data.attributes.autogenerate_holidays</w:t>
            </w:r>
          </w:p>
        </w:tc>
        <w:tc>
          <w:tcPr>
            <w:tcW w:type="dxa" w:w="2880"/>
          </w:tcPr>
          <w:p>
            <w:r>
              <w:t>boolean</w:t>
            </w:r>
          </w:p>
        </w:tc>
        <w:tc>
          <w:tcPr>
            <w:tcW w:type="dxa" w:w="2880"/>
          </w:tcPr>
          <w:p>
            <w:r>
              <w:t>Whether holidays will be automatically generated. Example: true.</w:t>
            </w:r>
          </w:p>
        </w:tc>
      </w:tr>
    </w:tbl>
    <w:p/>
    <w:p>
      <w:pPr>
        <w:pStyle w:val="Heading3"/>
      </w:pPr>
      <w:r>
        <w:t>Response</w:t>
      </w:r>
    </w:p>
    <w:p>
      <w:pPr>
        <w:pStyle w:val="Heading3"/>
      </w:pPr>
      <w:r>
        <w:t>Success Response (201 Created)</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"106",</w:t>
        <w:br/>
        <w:t xml:space="preserve"> "type": "holiday_calendars",</w:t>
        <w:br/>
        <w:t xml:space="preserve"> "attributes": {</w:t>
        <w:br/>
        <w:t xml:space="preserve"> "name": "Croatian calendar",</w:t>
        <w:br/>
        <w:t xml:space="preserve"> "country": "Croatia",</w:t>
        <w:br/>
        <w:t xml:space="preserve"> "state": null,</w:t>
        <w:br/>
        <w:t xml:space="preserve"> "autogenerate_holidays": true</w:t>
        <w:br/>
        <w:t xml:space="preserve"> },</w:t>
        <w:br/>
        <w:t xml:space="preserve"> "relationships": {</w:t>
        <w:br/>
        <w:t xml:space="preserve"> "organization": {</w:t>
        <w:br/>
        <w:t xml:space="preserve"> "data": {</w:t>
        <w:br/>
        <w:t xml:space="preserve"> "type": "organizations",</w:t>
        <w:br/>
        <w:t xml:space="preserve"> "id": "658"</w:t>
        <w:br/>
        <w:t xml:space="preserve"> }</w:t>
        <w:br/>
        <w:t xml:space="preserve"> }</w:t>
        <w:br/>
        <w:t xml:space="preserve"> }</w:t>
        <w:br/>
        <w:t xml:space="preserve"> },</w:t>
        <w:br/>
        <w:t xml:space="preserve"> "meta": {}</w:t>
        <w:br/>
        <w:t>}</w:t>
      </w:r>
    </w:p>
    <w:p>
      <w:pPr>
        <w:pStyle w:val="Heading3"/>
      </w:pPr>
      <w:r>
        <w:t>Error Response</w:t>
      </w:r>
    </w:p>
    <w:p>
      <w:r>
        <w:t>The scraped content indicates the endpoint “returns error” but does not provide status codes or example error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Holiday calendar ID.</w:t>
            </w:r>
          </w:p>
        </w:tc>
      </w:tr>
      <w:tr>
        <w:tc>
          <w:tcPr>
            <w:tcW w:type="dxa" w:w="2880"/>
          </w:tcPr>
          <w:p>
            <w:r>
              <w:t>data.type</w:t>
            </w:r>
          </w:p>
        </w:tc>
        <w:tc>
          <w:tcPr>
            <w:tcW w:type="dxa" w:w="2880"/>
          </w:tcPr>
          <w:p>
            <w:r>
              <w:t>string</w:t>
            </w:r>
          </w:p>
        </w:tc>
        <w:tc>
          <w:tcPr>
            <w:tcW w:type="dxa" w:w="2880"/>
          </w:tcPr>
          <w:p>
            <w:r>
              <w:t>Resource type ("holiday_calendars").</w:t>
            </w:r>
          </w:p>
        </w:tc>
      </w:tr>
      <w:tr>
        <w:tc>
          <w:tcPr>
            <w:tcW w:type="dxa" w:w="2880"/>
          </w:tcPr>
          <w:p>
            <w:r>
              <w:t>data.attributes.name</w:t>
            </w:r>
          </w:p>
        </w:tc>
        <w:tc>
          <w:tcPr>
            <w:tcW w:type="dxa" w:w="2880"/>
          </w:tcPr>
          <w:p>
            <w:r>
              <w:t>string</w:t>
            </w:r>
          </w:p>
        </w:tc>
        <w:tc>
          <w:tcPr>
            <w:tcW w:type="dxa" w:w="2880"/>
          </w:tcPr>
          <w:p>
            <w:r>
              <w:t>Holiday calendar name.</w:t>
            </w:r>
          </w:p>
        </w:tc>
      </w:tr>
      <w:tr>
        <w:tc>
          <w:tcPr>
            <w:tcW w:type="dxa" w:w="2880"/>
          </w:tcPr>
          <w:p>
            <w:r>
              <w:t>data.attributes.country</w:t>
            </w:r>
          </w:p>
        </w:tc>
        <w:tc>
          <w:tcPr>
            <w:tcW w:type="dxa" w:w="2880"/>
          </w:tcPr>
          <w:p>
            <w:r>
              <w:t>string</w:t>
            </w:r>
          </w:p>
        </w:tc>
        <w:tc>
          <w:tcPr>
            <w:tcW w:type="dxa" w:w="2880"/>
          </w:tcPr>
          <w:p>
            <w:r>
              <w:t>Holiday calendar country.</w:t>
            </w:r>
          </w:p>
        </w:tc>
      </w:tr>
      <w:tr>
        <w:tc>
          <w:tcPr>
            <w:tcW w:type="dxa" w:w="2880"/>
          </w:tcPr>
          <w:p>
            <w:r>
              <w:t>data.attributes.state</w:t>
            </w:r>
          </w:p>
        </w:tc>
        <w:tc>
          <w:tcPr>
            <w:tcW w:type="dxa" w:w="2880"/>
          </w:tcPr>
          <w:p>
            <w:r>
              <w:t>string | null</w:t>
            </w:r>
          </w:p>
        </w:tc>
        <w:tc>
          <w:tcPr>
            <w:tcW w:type="dxa" w:w="2880"/>
          </w:tcPr>
          <w:p>
            <w:r>
              <w:t>Holiday calendar state/region (nullable).</w:t>
            </w:r>
          </w:p>
        </w:tc>
      </w:tr>
      <w:tr>
        <w:tc>
          <w:tcPr>
            <w:tcW w:type="dxa" w:w="2880"/>
          </w:tcPr>
          <w:p>
            <w:r>
              <w:t>data.attributes.autogenerate_holidays</w:t>
            </w:r>
          </w:p>
        </w:tc>
        <w:tc>
          <w:tcPr>
            <w:tcW w:type="dxa" w:w="2880"/>
          </w:tcPr>
          <w:p>
            <w:r>
              <w:t>boolean</w:t>
            </w:r>
          </w:p>
        </w:tc>
        <w:tc>
          <w:tcPr>
            <w:tcW w:type="dxa" w:w="2880"/>
          </w:tcPr>
          <w:p>
            <w:r>
              <w:t>Whether holidays are automatically generated.</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'https://api.productive.io/api/v2/holiday_calendars' \</w:t>
        <w:br/>
        <w:t xml:space="preserve"> --header 'Accept: application/vnd.api+json' \</w:t>
        <w:br/>
        <w:t xml:space="preserve"> --header 'Content-Type: application/vnd.api+json' \</w:t>
        <w:br/>
        <w:t xml:space="preserve"> --data '{</w:t>
        <w:br/>
        <w:t xml:space="preserve"> "data": {</w:t>
        <w:br/>
        <w:t xml:space="preserve"> "type": "holiday_calendars",</w:t>
        <w:br/>
        <w:t xml:space="preserve"> "attributes": {</w:t>
        <w:br/>
        <w:t xml:space="preserve"> "name": "Croatian calendar",</w:t>
        <w:br/>
        <w:t xml:space="preserve"> "country": "Croatia",</w:t>
        <w:br/>
        <w:t xml:space="preserve"> "autogenerate_holidays": true</w:t>
        <w:br/>
        <w:t xml:space="preserve">      }</w:t>
        <w:br/>
        <w:t xml:space="preserve">    }</w:t>
        <w:br/>
        <w:t xml:space="preserve">  }'</w:t>
      </w:r>
    </w:p>
    <w:p>
      <w:pPr>
        <w:pStyle w:val="Heading3"/>
      </w:pPr>
      <w:r>
        <w:t>Example Usage</w:t>
      </w:r>
    </w:p>
    <w:p>
      <w:pPr>
        <w:pStyle w:val="Heading3"/>
      </w:pPr>
      <w:r>
        <w:t>Example 1: Create a calendar without state</w:t>
      </w:r>
    </w:p>
    <w:p>
      <w:r>
        <w:rPr>
          <w:b/>
          <w:color w:val="666666"/>
          <w:sz w:val="16"/>
        </w:rPr>
        <w:t>[bash]</w:t>
      </w:r>
    </w:p>
    <w:p>
      <w:pPr>
        <w:shd w:fill="F2F2F2" w:val="clear"/>
      </w:pPr>
      <w:r>
        <w:rPr>
          <w:rFonts w:ascii="Courier New" w:hAnsi="Courier New"/>
          <w:sz w:val="17"/>
        </w:rPr>
        <w:t>curl -X POST 'https://api.productive.io/api/v2/holiday_calendars' \</w:t>
        <w:br/>
        <w:t xml:space="preserve"> -H 'Accept: application/vnd.api+json' \</w:t>
        <w:br/>
        <w:t xml:space="preserve"> -H 'Content-Type: application/vnd.api+json' \</w:t>
        <w:br/>
        <w:t xml:space="preserve"> -d '{</w:t>
        <w:br/>
        <w:t xml:space="preserve"> "data": {</w:t>
        <w:br/>
        <w:t xml:space="preserve"> "type": "holiday_calendars",</w:t>
        <w:br/>
        <w:t xml:space="preserve"> "attributes": {</w:t>
        <w:br/>
        <w:t xml:space="preserve"> "name": "US Calendar",</w:t>
        <w:br/>
        <w:t xml:space="preserve"> "country": "USA",</w:t>
        <w:br/>
        <w:t xml:space="preserve"> "autogenerate_holidays": true</w:t>
        <w:br/>
        <w:t xml:space="preserve">      }</w:t>
        <w:br/>
        <w:t xml:space="preserve">    }</w:t>
        <w:br/>
        <w:t xml:space="preserve">  }'</w:t>
      </w:r>
    </w:p>
    <w:p>
      <w:pPr>
        <w:pStyle w:val="Heading3"/>
      </w:pPr>
      <w:r>
        <w:t>Example 2: Create a calendar with state</w:t>
      </w:r>
    </w:p>
    <w:p>
      <w:r>
        <w:rPr>
          <w:b/>
          <w:color w:val="666666"/>
          <w:sz w:val="16"/>
        </w:rPr>
        <w:t>[bash]</w:t>
      </w:r>
    </w:p>
    <w:p>
      <w:pPr>
        <w:shd w:fill="F2F2F2" w:val="clear"/>
      </w:pPr>
      <w:r>
        <w:rPr>
          <w:rFonts w:ascii="Courier New" w:hAnsi="Courier New"/>
          <w:sz w:val="17"/>
        </w:rPr>
        <w:t>curl -X POST 'https://api.productive.io/api/v2/holiday_calendars' \</w:t>
        <w:br/>
        <w:t xml:space="preserve"> -H 'Accept: application/vnd.api+json' \</w:t>
        <w:br/>
        <w:t xml:space="preserve"> -H 'Content-Type: application/vnd.api+json' \</w:t>
        <w:br/>
        <w:t xml:space="preserve"> -d '{</w:t>
        <w:br/>
        <w:t xml:space="preserve"> "data": {</w:t>
        <w:br/>
        <w:t xml:space="preserve"> "type": "holiday_calendars",</w:t>
        <w:br/>
        <w:t xml:space="preserve"> "attributes": {</w:t>
        <w:br/>
        <w:t xml:space="preserve"> "name": "New York Calendar",</w:t>
        <w:br/>
        <w:t xml:space="preserve"> "country": "USA",</w:t>
        <w:br/>
        <w:t xml:space="preserve"> "state": "New York",</w:t>
        <w:br/>
        <w:t xml:space="preserve"> "autogenerate_holidays": false</w:t>
        <w:br/>
        <w:t xml:space="preserve">      }</w:t>
        <w:br/>
        <w:t xml:space="preserve">    }</w:t>
        <w:br/>
        <w:t xml:space="preserve">  }'</w:t>
      </w:r>
    </w:p>
    <w:p>
      <w:pPr>
        <w:pStyle w:val="Heading3"/>
      </w:pPr>
      <w:r>
        <w:t>Behavior</w:t>
      </w:r>
    </w:p>
    <w:p>
      <w:pPr>
        <w:pStyle w:val="ListBullet"/>
      </w:pPr>
      <w:r>
        <w:t>Creates a holiday_calendars resource using the provided data.attributes.</w:t>
      </w:r>
    </w:p>
    <w:p>
      <w:pPr>
        <w:pStyle w:val="ListBullet"/>
      </w:pPr>
      <w:r>
        <w:t>If autogenerate_holidays is true, holidays may be generated automatically (generation details not provided in scraped content).</w:t>
      </w:r>
    </w:p>
    <w:p>
      <w:pPr>
        <w:pStyle w:val="ListBullet"/>
      </w:pPr>
      <w:r>
        <w:t>Returns the created calendar, including its organization relationship.</w:t>
      </w:r>
    </w:p>
    <w:p>
      <w:pPr>
        <w:pStyle w:val="Heading3"/>
      </w:pPr>
      <w:r>
        <w:t>Notes</w:t>
      </w:r>
    </w:p>
    <w:p>
      <w:pPr>
        <w:pStyle w:val="ListBullet"/>
      </w:pPr>
      <w:r>
        <w:t>The request/response uses JSON:API media type: application/vnd.api+json.</w:t>
      </w:r>
    </w:p>
    <w:p>
      <w:pPr>
        <w:pStyle w:val="ListBullet"/>
      </w:pPr>
      <w:r>
        <w:t>The scraped section labeled “URI Parameters” appears to describe required/optional fields, but the provided example shows these values are sent in the request body under data.attributes (not as URL parameters).</w:t>
      </w:r>
    </w:p>
    <w:p>
      <w:pPr>
        <w:pStyle w:val="Heading3"/>
      </w:pPr>
      <w:r>
        <w:t>Related holidayCalendars actions</w:t>
      </w:r>
    </w:p>
    <w:p>
      <w:pPr>
        <w:pStyle w:val="ListBullet"/>
      </w:pPr>
      <w:r>
        <w:t>[DELETE] Delete a Holiday Calendar — /api/v2/holiday_calendars/{{id}}</w:t>
      </w:r>
    </w:p>
    <w:p>
      <w:pPr>
        <w:pStyle w:val="ListBullet"/>
      </w:pPr>
      <w:r>
        <w:t>[GET] List Holiday Calendars — /holiday_calendars</w:t>
      </w:r>
    </w:p>
    <w:p>
      <w:pPr>
        <w:pStyle w:val="ListBullet"/>
      </w:pPr>
      <w:r>
        <w:t>[PATCH] Update a Holiday Calendar — /api/v2/holiday_calendars/{{id}}</w:t>
      </w:r>
    </w:p>
    <w:p>
      <w:pPr>
        <w:pStyle w:val="ListBullet"/>
      </w:pPr>
      <w:r>
        <w:t>[GET] Get a Holiday Calendar — /api/v2/holiday_calendars/{{id}}</w:t>
      </w:r>
    </w:p>
    <w:p>
      <w:r>
        <w:br w:type="page"/>
      </w:r>
    </w:p>
    <w:p>
      <w:pPr>
        <w:pStyle w:val="Heading2"/>
      </w:pPr>
      <w:r>
        <w:t>95. [GET] List Holidays</w:t>
      </w:r>
    </w:p>
    <w:p>
      <w:r>
        <w:rPr>
          <w:b/>
        </w:rPr>
        <w:t xml:space="preserve">Endpoint: </w:t>
      </w:r>
      <w:r>
        <w:rPr>
          <w:rFonts w:ascii="Courier New" w:hAnsi="Courier New"/>
          <w:sz w:val="18"/>
        </w:rPr>
        <w:t>/holidays</w:t>
      </w:r>
    </w:p>
    <w:p>
      <w:pPr>
        <w:pStyle w:val="Heading3"/>
      </w:pPr>
      <w:r>
        <w:t>Prerequisites</w:t>
      </w:r>
    </w:p>
    <w:p>
      <w:pPr>
        <w:pStyle w:val="ListBullet"/>
      </w:pPr>
      <w:r>
        <w:t>Access to the Holidays feature in Productive</w:t>
      </w:r>
    </w:p>
    <w:p>
      <w:pPr>
        <w:pStyle w:val="ListBullet"/>
      </w:pPr>
      <w:r>
        <w:t>Permission to view holidays (and, if applicable, the relevant holiday calendars)</w:t>
      </w:r>
    </w:p>
    <w:p>
      <w:pPr>
        <w:pStyle w:val="Heading3"/>
      </w:pPr>
      <w:r>
        <w:t>Method</w:t>
      </w:r>
    </w:p>
    <w:p>
      <w:r>
        <w:t>GET</w:t>
      </w:r>
    </w:p>
    <w:p>
      <w:pPr>
        <w:pStyle w:val="Heading3"/>
      </w:pPr>
      <w:r>
        <w:t>URL</w:t>
      </w:r>
    </w:p>
    <w:p>
      <w:r>
        <w:t>https://api.productive.io/api/v2/holidays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Holiday entities. Holidays belong to a holiday calendar and are used to define employee availability for specific dates.</w:t>
      </w:r>
    </w:p>
    <w:p>
      <w:pPr>
        <w:pStyle w:val="Heading3"/>
      </w:pPr>
      <w:r>
        <w:t>Required Query Parameters</w:t>
      </w:r>
    </w:p>
    <w:p>
      <w:r>
        <w:t>None.</w:t>
      </w:r>
    </w:p>
    <w:p>
      <w:pPr>
        <w:pStyle w:val="Heading3"/>
      </w:pPr>
      <w:r>
        <w:t>Optional Query Parameters</w:t>
      </w:r>
    </w:p>
    <w:p>
      <w:pPr>
        <w:pStyle w:val="Heading3"/>
      </w:pPr>
      <w:r>
        <w:t>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holiday ID.</w:t>
            </w:r>
          </w:p>
        </w:tc>
      </w:tr>
      <w:tr>
        <w:tc>
          <w:tcPr>
            <w:tcW w:type="dxa" w:w="2880"/>
          </w:tcPr>
          <w:p>
            <w:r>
              <w:t>after</w:t>
            </w:r>
          </w:p>
        </w:tc>
        <w:tc>
          <w:tcPr>
            <w:tcW w:type="dxa" w:w="2880"/>
          </w:tcPr>
          <w:p>
            <w:r>
              <w:t>string</w:t>
            </w:r>
          </w:p>
        </w:tc>
        <w:tc>
          <w:tcPr>
            <w:tcW w:type="dxa" w:w="2880"/>
          </w:tcPr>
          <w:p>
            <w:r>
              <w:t>Filter holidays after a given date (format not specified in scraped content).</w:t>
            </w:r>
          </w:p>
        </w:tc>
      </w:tr>
      <w:tr>
        <w:tc>
          <w:tcPr>
            <w:tcW w:type="dxa" w:w="2880"/>
          </w:tcPr>
          <w:p>
            <w:r>
              <w:t>before</w:t>
            </w:r>
          </w:p>
        </w:tc>
        <w:tc>
          <w:tcPr>
            <w:tcW w:type="dxa" w:w="2880"/>
          </w:tcPr>
          <w:p>
            <w:r>
              <w:t>string</w:t>
            </w:r>
          </w:p>
        </w:tc>
        <w:tc>
          <w:tcPr>
            <w:tcW w:type="dxa" w:w="2880"/>
          </w:tcPr>
          <w:p>
            <w:r>
              <w:t>Filter holidays before a given date (format not specified in scraped content).</w:t>
            </w:r>
          </w:p>
        </w:tc>
      </w:tr>
      <w:tr>
        <w:tc>
          <w:tcPr>
            <w:tcW w:type="dxa" w:w="2880"/>
          </w:tcPr>
          <w:p>
            <w:r>
              <w:t>holiday_calendar_id</w:t>
            </w:r>
          </w:p>
        </w:tc>
        <w:tc>
          <w:tcPr>
            <w:tcW w:type="dxa" w:w="2880"/>
          </w:tcPr>
          <w:p>
            <w:r>
              <w:t>string</w:t>
            </w:r>
          </w:p>
        </w:tc>
        <w:tc>
          <w:tcPr>
            <w:tcW w:type="dxa" w:w="2880"/>
          </w:tcPr>
          <w:p>
            <w:r>
              <w:t>Filter by holiday calendar ID.</w:t>
            </w:r>
          </w:p>
        </w:tc>
      </w:tr>
    </w:tbl>
    <w:p/>
    <w:p>
      <w:pPr>
        <w:pStyle w:val="Heading3"/>
      </w:pPr>
      <w:r>
        <w:t>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Supported sort params: id. (Exact syntax, e.g. sort=id vs JSON:API style, not specified in scraped content.)</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"4",</w:t>
        <w:br/>
        <w:t xml:space="preserve"> "type": "holidays",</w:t>
        <w:br/>
        <w:t xml:space="preserve"> "attributes": {</w:t>
        <w:br/>
        <w:t xml:space="preserve"> "name": "International Goof Off Day",</w:t>
        <w:br/>
        <w:t xml:space="preserve"> "date": "2026-03-14"</w:t>
        <w:br/>
        <w:t xml:space="preserve"> },</w:t>
        <w:br/>
        <w:t xml:space="preserve"> "relationships": {</w:t>
        <w:br/>
        <w:t xml:space="preserve"> "organization": {</w:t>
        <w:br/>
        <w:t xml:space="preserve"> "data": {</w:t>
        <w:br/>
        <w:t xml:space="preserve"> "type": "organizations",</w:t>
        <w:br/>
        <w:t xml:space="preserve"> "id": "664"</w:t>
        <w:br/>
        <w:t xml:space="preserve"> }</w:t>
        <w:br/>
        <w:t xml:space="preserve"> },</w:t>
        <w:br/>
        <w:t xml:space="preserve"> "holiday_calendar":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w:t>
        <w:br/>
        <w:t xml:space="preserve"> "id": "5",</w:t>
        <w:br/>
        <w:t xml:space="preserve"> "type": "holidays",</w:t>
        <w:br/>
        <w:t xml:space="preserve"> "attributes": {</w:t>
        <w:br/>
        <w:t xml:space="preserve"> "name": "International Goof Off Day",</w:t>
        <w:br/>
        <w:t xml:space="preserve"> "date": "2026-03-14"</w:t>
        <w:br/>
        <w:t xml:space="preserve"> },</w:t>
        <w:br/>
        <w:t xml:space="preserve"> "relationships": {</w:t>
        <w:br/>
        <w:t xml:space="preserve"> "organization": {</w:t>
        <w:br/>
        <w:t xml:space="preserve"> "data": {</w:t>
        <w:br/>
        <w:t xml:space="preserve"> "type": "organizations",</w:t>
        <w:br/>
        <w:t xml:space="preserve"> "id": "664"</w:t>
        <w:br/>
        <w:t xml:space="preserve"> }</w:t>
        <w:br/>
        <w:t xml:space="preserve"> },</w:t>
        <w:br/>
        <w:t xml:space="preserve"> "holiday_calendar":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w:t>
        <w:br/>
        <w:t xml:space="preserve"> "id": "6",</w:t>
        <w:br/>
        <w:t xml:space="preserve"> "type": "holidays",</w:t>
        <w:br/>
        <w:t xml:space="preserve"> "attributes": {</w:t>
        <w:br/>
        <w:t xml:space="preserve"> "name": "International Goof Off Day",</w:t>
        <w:br/>
        <w:t xml:space="preserve"> "date": "2026-03-14"</w:t>
        <w:br/>
        <w:t xml:space="preserve"> },</w:t>
        <w:br/>
        <w:t xml:space="preserve"> "relationships": {</w:t>
        <w:br/>
        <w:t xml:space="preserve"> "organization": {</w:t>
        <w:br/>
        <w:t xml:space="preserve"> "data": {</w:t>
        <w:br/>
        <w:t xml:space="preserve"> "type": "organizations",</w:t>
        <w:br/>
        <w:t xml:space="preserve"> "id": "664"</w:t>
        <w:br/>
        <w:t xml:space="preserve"> }</w:t>
        <w:br/>
        <w:t xml:space="preserve"> },</w:t>
        <w:br/>
        <w:t xml:space="preserve"> "holiday_calendar":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"http://api-test.productive.io/api/v2/holidays?page%5Bnumber%5D=1&amp;page%5Bsize%5D=30",</w:t>
        <w:br/>
        <w:t xml:space="preserve"> "last": "http://api-test.productive.io/api/v2/holidays?page%5Bnumber%5D=1&amp;page%5Bsize%5D=30"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holiday resources.</w:t>
            </w:r>
          </w:p>
        </w:tc>
      </w:tr>
      <w:tr>
        <w:tc>
          <w:tcPr>
            <w:tcW w:type="dxa" w:w="2880"/>
          </w:tcPr>
          <w:p>
            <w:r>
              <w:t>data[].id</w:t>
            </w:r>
          </w:p>
        </w:tc>
        <w:tc>
          <w:tcPr>
            <w:tcW w:type="dxa" w:w="2880"/>
          </w:tcPr>
          <w:p>
            <w:r>
              <w:t>string</w:t>
            </w:r>
          </w:p>
        </w:tc>
        <w:tc>
          <w:tcPr>
            <w:tcW w:type="dxa" w:w="2880"/>
          </w:tcPr>
          <w:p>
            <w:r>
              <w:t>Holiday ID.</w:t>
            </w:r>
          </w:p>
        </w:tc>
      </w:tr>
      <w:tr>
        <w:tc>
          <w:tcPr>
            <w:tcW w:type="dxa" w:w="2880"/>
          </w:tcPr>
          <w:p>
            <w:r>
              <w:t>data[].type</w:t>
            </w:r>
          </w:p>
        </w:tc>
        <w:tc>
          <w:tcPr>
            <w:tcW w:type="dxa" w:w="2880"/>
          </w:tcPr>
          <w:p>
            <w:r>
              <w:t>string</w:t>
            </w:r>
          </w:p>
        </w:tc>
        <w:tc>
          <w:tcPr>
            <w:tcW w:type="dxa" w:w="2880"/>
          </w:tcPr>
          <w:p>
            <w:r>
              <w:t>Resource type (e.g., "holidays").</w:t>
            </w:r>
          </w:p>
        </w:tc>
      </w:tr>
      <w:tr>
        <w:tc>
          <w:tcPr>
            <w:tcW w:type="dxa" w:w="2880"/>
          </w:tcPr>
          <w:p>
            <w:r>
              <w:t>data[].attributes</w:t>
            </w:r>
          </w:p>
        </w:tc>
        <w:tc>
          <w:tcPr>
            <w:tcW w:type="dxa" w:w="2880"/>
          </w:tcPr>
          <w:p>
            <w:r>
              <w:t>object</w:t>
            </w:r>
          </w:p>
        </w:tc>
        <w:tc>
          <w:tcPr>
            <w:tcW w:type="dxa" w:w="2880"/>
          </w:tcPr>
          <w:p>
            <w:r>
              <w:t>Holiday attributes.</w:t>
            </w:r>
          </w:p>
        </w:tc>
      </w:tr>
      <w:tr>
        <w:tc>
          <w:tcPr>
            <w:tcW w:type="dxa" w:w="2880"/>
          </w:tcPr>
          <w:p>
            <w:r>
              <w:t>data[].attributes.name</w:t>
            </w:r>
          </w:p>
        </w:tc>
        <w:tc>
          <w:tcPr>
            <w:tcW w:type="dxa" w:w="2880"/>
          </w:tcPr>
          <w:p>
            <w:r>
              <w:t>string</w:t>
            </w:r>
          </w:p>
        </w:tc>
        <w:tc>
          <w:tcPr>
            <w:tcW w:type="dxa" w:w="2880"/>
          </w:tcPr>
          <w:p>
            <w:r>
              <w:t>Holiday name.</w:t>
            </w:r>
          </w:p>
        </w:tc>
      </w:tr>
      <w:tr>
        <w:tc>
          <w:tcPr>
            <w:tcW w:type="dxa" w:w="2880"/>
          </w:tcPr>
          <w:p>
            <w:r>
              <w:t>data[].attributes.date</w:t>
            </w:r>
          </w:p>
        </w:tc>
        <w:tc>
          <w:tcPr>
            <w:tcW w:type="dxa" w:w="2880"/>
          </w:tcPr>
          <w:p>
            <w:r>
              <w:t>string</w:t>
            </w:r>
          </w:p>
        </w:tc>
        <w:tc>
          <w:tcPr>
            <w:tcW w:type="dxa" w:w="2880"/>
          </w:tcPr>
          <w:p>
            <w:r>
              <w:t>Holiday date (example: "2026-03-14").</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data[].relationships.holiday_calendar</w:t>
            </w:r>
          </w:p>
        </w:tc>
        <w:tc>
          <w:tcPr>
            <w:tcW w:type="dxa" w:w="2880"/>
          </w:tcPr>
          <w:p>
            <w:r>
              <w:t>object</w:t>
            </w:r>
          </w:p>
        </w:tc>
        <w:tc>
          <w:tcPr>
            <w:tcW w:type="dxa" w:w="2880"/>
          </w:tcPr>
          <w:p>
            <w:r>
              <w:t>Holiday calendar relationship (not included in example; meta.included=false).</w:t>
            </w:r>
          </w:p>
        </w:tc>
      </w:tr>
      <w:tr>
        <w:tc>
          <w:tcPr>
            <w:tcW w:type="dxa" w:w="2880"/>
          </w:tcPr>
          <w:p>
            <w:r>
              <w:t>data[].relationships.creator</w:t>
            </w:r>
          </w:p>
        </w:tc>
        <w:tc>
          <w:tcPr>
            <w:tcW w:type="dxa" w:w="2880"/>
          </w:tcPr>
          <w:p>
            <w:r>
              <w:t>object</w:t>
            </w:r>
          </w:p>
        </w:tc>
        <w:tc>
          <w:tcPr>
            <w:tcW w:type="dxa" w:w="2880"/>
          </w:tcPr>
          <w:p>
            <w:r>
              <w:t>Creator relationship (not included in example; meta.included=false).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items.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holiday ID.</w:t>
            </w:r>
          </w:p>
        </w:tc>
      </w:tr>
      <w:tr>
        <w:tc>
          <w:tcPr>
            <w:tcW w:type="dxa" w:w="2880"/>
          </w:tcPr>
          <w:p>
            <w:r>
              <w:t>after</w:t>
            </w:r>
          </w:p>
        </w:tc>
        <w:tc>
          <w:tcPr>
            <w:tcW w:type="dxa" w:w="2880"/>
          </w:tcPr>
          <w:p>
            <w:r>
              <w:t>string</w:t>
            </w:r>
          </w:p>
        </w:tc>
        <w:tc>
          <w:tcPr>
            <w:tcW w:type="dxa" w:w="2880"/>
          </w:tcPr>
          <w:p>
            <w:r>
              <w:t>Filter by date after the provided date.</w:t>
            </w:r>
          </w:p>
        </w:tc>
      </w:tr>
      <w:tr>
        <w:tc>
          <w:tcPr>
            <w:tcW w:type="dxa" w:w="2880"/>
          </w:tcPr>
          <w:p>
            <w:r>
              <w:t>before</w:t>
            </w:r>
          </w:p>
        </w:tc>
        <w:tc>
          <w:tcPr>
            <w:tcW w:type="dxa" w:w="2880"/>
          </w:tcPr>
          <w:p>
            <w:r>
              <w:t>string</w:t>
            </w:r>
          </w:p>
        </w:tc>
        <w:tc>
          <w:tcPr>
            <w:tcW w:type="dxa" w:w="2880"/>
          </w:tcPr>
          <w:p>
            <w:r>
              <w:t>Filter by date before the provided date.</w:t>
            </w:r>
          </w:p>
        </w:tc>
      </w:tr>
      <w:tr>
        <w:tc>
          <w:tcPr>
            <w:tcW w:type="dxa" w:w="2880"/>
          </w:tcPr>
          <w:p>
            <w:r>
              <w:t>holiday_calendar_id</w:t>
            </w:r>
          </w:p>
        </w:tc>
        <w:tc>
          <w:tcPr>
            <w:tcW w:type="dxa" w:w="2880"/>
          </w:tcPr>
          <w:p>
            <w:r>
              <w:t>string</w:t>
            </w:r>
          </w:p>
        </w:tc>
        <w:tc>
          <w:tcPr>
            <w:tcW w:type="dxa" w:w="2880"/>
          </w:tcPr>
          <w:p>
            <w:r>
              <w:t>Filter by holiday calendar ID.</w:t>
            </w:r>
          </w:p>
        </w:tc>
      </w:tr>
    </w:tbl>
    <w:p/>
    <w:p>
      <w:pPr>
        <w:pStyle w:val="Heading3"/>
      </w:pPr>
      <w:r>
        <w:t>Available Sorting Options</w:t>
      </w:r>
    </w:p>
    <w:p>
      <w:pPr>
        <w:pStyle w:val="ListBullet"/>
      </w:pPr>
      <w:r>
        <w:t>id — Sort by holiday ID</w:t>
      </w:r>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'https://api.productive.io/api/v2/holidays' \</w:t>
        <w:br/>
        <w:t xml:space="preserve"> --header 'Accept: application/json'</w:t>
      </w:r>
    </w:p>
    <w:p>
      <w:pPr>
        <w:pStyle w:val="Heading3"/>
      </w:pPr>
      <w:r>
        <w:t>Example Usage</w:t>
      </w:r>
    </w:p>
    <w:p>
      <w:pPr>
        <w:pStyle w:val="Heading3"/>
      </w:pPr>
      <w:r>
        <w:t>Example 1: List holidays</w:t>
      </w:r>
    </w:p>
    <w:p>
      <w:r>
        <w:rPr>
          <w:b/>
          <w:color w:val="666666"/>
          <w:sz w:val="16"/>
        </w:rPr>
        <w:t>[bash]</w:t>
      </w:r>
    </w:p>
    <w:p>
      <w:pPr>
        <w:shd w:fill="F2F2F2" w:val="clear"/>
      </w:pPr>
      <w:r>
        <w:rPr>
          <w:rFonts w:ascii="Courier New" w:hAnsi="Courier New"/>
          <w:sz w:val="17"/>
        </w:rPr>
        <w:t>curl -X GET 'https://api.productive.io/api/v2/holidays' \</w:t>
        <w:br/>
        <w:t xml:space="preserve"> -H 'Accept: application/json'</w:t>
      </w:r>
    </w:p>
    <w:p>
      <w:pPr>
        <w:pStyle w:val="Heading3"/>
      </w:pPr>
      <w:r>
        <w:t>Example 2: Filter by holiday calendar</w:t>
      </w:r>
    </w:p>
    <w:p>
      <w:r>
        <w:rPr>
          <w:b/>
          <w:color w:val="666666"/>
          <w:sz w:val="16"/>
        </w:rPr>
        <w:t>[bash]</w:t>
      </w:r>
    </w:p>
    <w:p>
      <w:pPr>
        <w:shd w:fill="F2F2F2" w:val="clear"/>
      </w:pPr>
      <w:r>
        <w:rPr>
          <w:rFonts w:ascii="Courier New" w:hAnsi="Courier New"/>
          <w:sz w:val="17"/>
        </w:rPr>
        <w:t>curl -X GET 'https://api.productive.io/api/v2/holidays?holiday_calendar_id=123' \</w:t>
        <w:br/>
        <w:t xml:space="preserve"> -H 'Accept: application/json'</w:t>
      </w:r>
    </w:p>
    <w:p>
      <w:pPr>
        <w:pStyle w:val="Heading3"/>
      </w:pPr>
      <w:r>
        <w:t>Example 3: Filter by date range (using documented filter names)</w:t>
      </w:r>
    </w:p>
    <w:p>
      <w:r>
        <w:rPr>
          <w:b/>
          <w:color w:val="666666"/>
          <w:sz w:val="16"/>
        </w:rPr>
        <w:t>[bash]</w:t>
      </w:r>
    </w:p>
    <w:p>
      <w:pPr>
        <w:shd w:fill="F2F2F2" w:val="clear"/>
      </w:pPr>
      <w:r>
        <w:rPr>
          <w:rFonts w:ascii="Courier New" w:hAnsi="Courier New"/>
          <w:sz w:val="17"/>
        </w:rPr>
        <w:t>curl -X GET 'https://api.productive.io/api/v2/holidays?after=2026-01-01&amp;before=2026-12-31' \</w:t>
        <w:br/>
        <w:t xml:space="preserve"> -H 'Accept: application/json'</w:t>
      </w:r>
    </w:p>
    <w:p>
      <w:pPr>
        <w:pStyle w:val="Heading3"/>
      </w:pPr>
      <w:r>
        <w:t>Notes</w:t>
      </w:r>
    </w:p>
    <w:p>
      <w:pPr>
        <w:pStyle w:val="ListBullet"/>
      </w:pPr>
      <w:r>
        <w:t>The response content type shown is JSON:API (application/vnd.api+json).</w:t>
      </w:r>
    </w:p>
    <w:p>
      <w:pPr>
        <w:pStyle w:val="ListBullet"/>
      </w:pPr>
      <w:r>
        <w:t>The scraped content lists supported filter params and sort params, but does not specify the exact query parameter encoding (e.g., filter[after]=... vs after=...) or the exact date format requirements for after/before.</w:t>
      </w:r>
    </w:p>
    <w:p>
      <w:pPr>
        <w:pStyle w:val="ListBullet"/>
      </w:pPr>
      <w:r>
        <w:t>Pagination is indicated by links and meta fields; the example links show JSON:API-style pagination parameters (page[number], page[size]), but the request parameter definitions were not included in the scraped content.</w:t>
      </w:r>
    </w:p>
    <w:p>
      <w:pPr>
        <w:pStyle w:val="Heading3"/>
      </w:pPr>
      <w:r>
        <w:t>Error Handling</w:t>
      </w:r>
    </w:p>
    <w:p>
      <w:r>
        <w:t>Error responses were not included in the scraped content for this endpoint.</w:t>
      </w:r>
    </w:p>
    <w:p>
      <w:pPr>
        <w:pStyle w:val="Heading3"/>
      </w:pPr>
      <w:r>
        <w:t>Related holidays actions</w:t>
      </w:r>
    </w:p>
    <w:p>
      <w:pPr>
        <w:pStyle w:val="ListBullet"/>
      </w:pPr>
      <w:r>
        <w:t>[DELETE] Delete a Holiday — /api/v2/holidays/{{id}}</w:t>
      </w:r>
    </w:p>
    <w:p>
      <w:pPr>
        <w:pStyle w:val="ListBullet"/>
      </w:pPr>
      <w:r>
        <w:t>[POST] Create a Holiday — /api/v2/holidays</w:t>
      </w:r>
    </w:p>
    <w:p>
      <w:pPr>
        <w:pStyle w:val="ListBullet"/>
      </w:pPr>
      <w:r>
        <w:t>[PATCH] Update a Holiday — /api/v2/holidays/{{id}}</w:t>
      </w:r>
    </w:p>
    <w:p>
      <w:pPr>
        <w:pStyle w:val="ListBullet"/>
      </w:pPr>
      <w:r>
        <w:t>[GET] Get a Holiday — /api/v2/holidays/{{id}}</w:t>
      </w:r>
    </w:p>
    <w:p>
      <w:r>
        <w:br w:type="page"/>
      </w:r>
    </w:p>
    <w:p>
      <w:pPr>
        <w:pStyle w:val="Heading2"/>
      </w:pPr>
      <w:r>
        <w:t>96. [DELETE] Delete a Discussion</w:t>
      </w:r>
    </w:p>
    <w:p>
      <w:r>
        <w:rPr>
          <w:b/>
        </w:rPr>
        <w:t xml:space="preserve">Endpoint: </w:t>
      </w:r>
      <w:r>
        <w:rPr>
          <w:rFonts w:ascii="Courier New" w:hAnsi="Courier New"/>
          <w:sz w:val="18"/>
        </w:rPr>
        <w:t>/api/v2/discussions/{{id}}</w:t>
      </w:r>
    </w:p>
    <w:p>
      <w:pPr>
        <w:pStyle w:val="Heading3"/>
      </w:pPr>
      <w:r>
        <w:t>Prerequisites</w:t>
      </w:r>
    </w:p>
    <w:p>
      <w:pPr>
        <w:pStyle w:val="ListBullet"/>
      </w:pPr>
      <w:r>
        <w:t>Must have permission to delete discussions</w:t>
      </w:r>
    </w:p>
    <w:p>
      <w:pPr>
        <w:pStyle w:val="Heading3"/>
      </w:pPr>
      <w:r>
        <w:t>Method</w:t>
      </w:r>
    </w:p>
    <w:p>
      <w:r>
        <w:t>DELETE</w:t>
      </w:r>
    </w:p>
    <w:p>
      <w:pPr>
        <w:pStyle w:val="Heading3"/>
      </w:pPr>
      <w:r>
        <w:t>URL</w:t>
      </w:r>
    </w:p>
    <w:p>
      <w:r>
        <w:t>https://api.productive.io/api/v2/discussions/{{id}}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(destroys) a discussion by its discussion ID. A successful deletion returns no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/discussions// or /discussions).</w:t>
      </w:r>
    </w:p>
    <w:p>
      <w:pPr>
        <w:pStyle w:val="ListBullet"/>
      </w:pPr>
      <w:r>
        <w:t>Always construct the path as /api/v2/discussions/{{id}},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/api/v2/discussions/1</w:t>
        <w:br/>
        <w:t>/api/v2/discussions/10</w:t>
      </w:r>
    </w:p>
    <w:p>
      <w:pPr>
        <w:pStyle w:val="Heading3"/>
      </w:pPr>
      <w:r>
        <w:t>Invalid Examples</w:t>
      </w:r>
    </w:p>
    <w:p>
      <w:r>
        <w:rPr>
          <w:b/>
          <w:color w:val="666666"/>
          <w:sz w:val="16"/>
        </w:rPr>
        <w:t>[http]</w:t>
      </w:r>
    </w:p>
    <w:p>
      <w:pPr>
        <w:shd w:fill="F2F2F2" w:val="clear"/>
      </w:pPr>
      <w:r>
        <w:rPr>
          <w:rFonts w:ascii="Courier New" w:hAnsi="Courier New"/>
          <w:sz w:val="17"/>
        </w:rPr>
        <w:t>/api/v2/discussions/</w:t>
        <w:br/>
        <w:t>/api/v2/discussions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Discussion ID to delete.</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'https://api.productive.io/api/v2/discussions/1' \</w:t>
        <w:br/>
        <w:t xml:space="preserve"> --header 'Accept: application/json' \</w:t>
        <w:br/>
        <w:t xml:space="preserve"> --header 'Content-Type: application/vnd.api+json'</w:t>
      </w:r>
    </w:p>
    <w:p>
      <w:pPr>
        <w:pStyle w:val="Heading3"/>
      </w:pPr>
      <w:r>
        <w:t>Error Handling</w:t>
      </w:r>
    </w:p>
    <w:p>
      <w:pPr>
        <w:pStyle w:val="ListBullet"/>
      </w:pPr>
      <w:r>
        <w:t>The documentation only specifies a 204 No Content success response for this endpoint. Other error status codes and bodies are not provided in the scraped content.</w:t>
      </w:r>
    </w:p>
    <w:p>
      <w:pPr>
        <w:pStyle w:val="Heading3"/>
      </w:pPr>
      <w:r>
        <w:t>Related discussions actions</w:t>
      </w:r>
    </w:p>
    <w:p>
      <w:pPr>
        <w:pStyle w:val="ListBullet"/>
      </w:pPr>
      <w:r>
        <w:t>[POST] Create a Discussion for a Page — /discussions</w:t>
      </w:r>
    </w:p>
    <w:p>
      <w:pPr>
        <w:pStyle w:val="ListBullet"/>
      </w:pPr>
      <w:r>
        <w:t>[PATCH] Update a Discussion — /api/v2/discussions/{{id}}</w:t>
      </w:r>
    </w:p>
    <w:p>
      <w:pPr>
        <w:pStyle w:val="ListBullet"/>
      </w:pPr>
      <w:r>
        <w:t>[GET] List Discussions — /discussions</w:t>
      </w:r>
    </w:p>
    <w:p>
      <w:pPr>
        <w:pStyle w:val="ListBullet"/>
      </w:pPr>
      <w:r>
        <w:t>[GET] Get a Discussion — /api/v2/discussions/{{id}}</w:t>
      </w:r>
    </w:p>
    <w:p>
      <w:pPr>
        <w:pStyle w:val="ListBullet"/>
      </w:pPr>
      <w:r>
        <w:t>[PATCH] Resolve a Discussion — /api/v2/discussions/{{id}}/resolve</w:t>
      </w:r>
    </w:p>
    <w:p>
      <w:pPr>
        <w:pStyle w:val="ListBullet"/>
      </w:pPr>
      <w:r>
        <w:t>[PATCH] Reopen a Discussion — /api/v2/discussions/{{id}}/reopen</w:t>
      </w:r>
    </w:p>
    <w:p>
      <w:r>
        <w:br w:type="page"/>
      </w:r>
    </w:p>
    <w:p>
      <w:pPr>
        <w:pStyle w:val="Heading2"/>
      </w:pPr>
      <w:r>
        <w:t>97. [POST] Duplicate a Document Style (Copy)</w:t>
      </w:r>
    </w:p>
    <w:p>
      <w:r>
        <w:rPr>
          <w:b/>
        </w:rPr>
        <w:t xml:space="preserve">Endpoint: </w:t>
      </w:r>
      <w:r>
        <w:rPr>
          <w:rFonts w:ascii="Courier New" w:hAnsi="Courier New"/>
          <w:sz w:val="18"/>
        </w:rPr>
        <w:t>/document_styles/copy</w:t>
      </w:r>
    </w:p>
    <w:p>
      <w:pPr>
        <w:pStyle w:val="Heading3"/>
      </w:pPr>
      <w:r>
        <w:t>Prerequisites</w:t>
      </w:r>
    </w:p>
    <w:p>
      <w:pPr>
        <w:pStyle w:val="ListBullet"/>
      </w:pPr>
      <w:r>
        <w:t>Must have permission to create/duplicate document styles in the organization</w:t>
      </w:r>
    </w:p>
    <w:p>
      <w:pPr>
        <w:pStyle w:val="Heading3"/>
      </w:pPr>
      <w:r>
        <w:t>Method</w:t>
      </w:r>
    </w:p>
    <w:p>
      <w:r>
        <w:t>POST</w:t>
      </w:r>
    </w:p>
    <w:p>
      <w:pPr>
        <w:pStyle w:val="Heading3"/>
      </w:pPr>
      <w:r>
        <w:t>URL</w:t>
      </w:r>
    </w:p>
    <w:p>
      <w:r>
        <w:t>https://api.productive.io/api/v2/document_styles/copy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Duplicates (copies) an existing document style template and returns the newly created document style resource.</w:t>
      </w:r>
    </w:p>
    <w:p>
      <w:pPr>
        <w:pStyle w:val="Heading3"/>
      </w:pPr>
      <w:r>
        <w:t>Enforcement Rules</w:t>
      </w:r>
    </w:p>
    <w:p>
      <w:pPr>
        <w:pStyle w:val="ListBullet"/>
      </w:pPr>
      <w:r>
        <w:t>The template_id must be provided and must be a number.</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number</w:t>
            </w:r>
          </w:p>
        </w:tc>
        <w:tc>
          <w:tcPr>
            <w:tcW w:type="dxa" w:w="2880"/>
          </w:tcPr>
          <w:p>
            <w:r>
              <w:t>ID of the document style to be copied. Example: 1. Send in the URL query string.</w:t>
            </w:r>
          </w:p>
        </w:tc>
      </w:tr>
    </w:tbl>
    <w:p/>
    <w:p>
      <w:pPr>
        <w:pStyle w:val="Heading3"/>
      </w:pPr>
      <w:r>
        <w:t>Request Body</w:t>
      </w:r>
    </w:p>
    <w:p>
      <w:r>
        <w:t>This endpoint expects a JSON:API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Example: document_style.</w:t>
            </w:r>
          </w:p>
        </w:tc>
      </w:tr>
      <w:tr>
        <w:tc>
          <w:tcPr>
            <w:tcW w:type="dxa" w:w="2880"/>
          </w:tcPr>
          <w:p>
            <w:r>
              <w:t>data.attributes</w:t>
            </w:r>
          </w:p>
        </w:tc>
        <w:tc>
          <w:tcPr>
            <w:tcW w:type="dxa" w:w="2880"/>
          </w:tcPr>
          <w:p>
            <w:r>
              <w:t>object</w:t>
            </w:r>
          </w:p>
        </w:tc>
        <w:tc>
          <w:tcPr>
            <w:tcW w:type="dxa" w:w="2880"/>
          </w:tcPr>
          <w:p>
            <w:r>
              <w:t>Attributes wrapper.</w:t>
            </w:r>
          </w:p>
        </w:tc>
      </w:tr>
      <w:tr>
        <w:tc>
          <w:tcPr>
            <w:tcW w:type="dxa" w:w="2880"/>
          </w:tcPr>
          <w:p>
            <w:r>
              <w:t>data.attributes.template_id</w:t>
            </w:r>
          </w:p>
        </w:tc>
        <w:tc>
          <w:tcPr>
            <w:tcW w:type="dxa" w:w="2880"/>
          </w:tcPr>
          <w:p>
            <w:r>
              <w:t>number</w:t>
            </w:r>
          </w:p>
        </w:tc>
        <w:tc>
          <w:tcPr>
            <w:tcW w:type="dxa" w:w="2880"/>
          </w:tcPr>
          <w:p>
            <w:r>
              <w:t>ID of the document style to be copied (same meaning as the documented template_id). Example: 20.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"21",</w:t>
        <w:br/>
        <w:t xml:space="preserve"> "type": "document_styles",</w:t>
        <w:br/>
        <w:t xml:space="preserve"> "attributes": {</w:t>
        <w:br/>
        <w:t xml:space="preserve"> "name": "[DUPLICATE] normal invoice",</w:t>
        <w:br/>
        <w:t xml:space="preserve"> "styles": {</w:t>
        <w:br/>
        <w:t xml:space="preserve"> "header": "test"</w:t>
        <w:br/>
        <w:t xml:space="preserve"> }</w:t>
        <w:br/>
        <w:t xml:space="preserve"> },</w:t>
        <w:br/>
        <w:t xml:space="preserve"> "relationships": {</w:t>
        <w:br/>
        <w:t xml:space="preserve"> "organization": {</w:t>
        <w:br/>
        <w:t xml:space="preserve"> "data": {</w:t>
        <w:br/>
        <w:t xml:space="preserve"> "type": "organizations",</w:t>
        <w:br/>
        <w:t xml:space="preserve"> "id": "489"</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content indicates error responses exist, but does not provide status codes or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duplicated document style resource.</w:t>
            </w:r>
          </w:p>
        </w:tc>
      </w:tr>
      <w:tr>
        <w:tc>
          <w:tcPr>
            <w:tcW w:type="dxa" w:w="2880"/>
          </w:tcPr>
          <w:p>
            <w:r>
              <w:t>data.id</w:t>
            </w:r>
          </w:p>
        </w:tc>
        <w:tc>
          <w:tcPr>
            <w:tcW w:type="dxa" w:w="2880"/>
          </w:tcPr>
          <w:p>
            <w:r>
              <w:t>string</w:t>
            </w:r>
          </w:p>
        </w:tc>
        <w:tc>
          <w:tcPr>
            <w:tcW w:type="dxa" w:w="2880"/>
          </w:tcPr>
          <w:p>
            <w:r>
              <w:t>ID of the newly created (duplicated) document style.</w:t>
            </w:r>
          </w:p>
        </w:tc>
      </w:tr>
      <w:tr>
        <w:tc>
          <w:tcPr>
            <w:tcW w:type="dxa" w:w="2880"/>
          </w:tcPr>
          <w:p>
            <w:r>
              <w:t>data.type</w:t>
            </w:r>
          </w:p>
        </w:tc>
        <w:tc>
          <w:tcPr>
            <w:tcW w:type="dxa" w:w="2880"/>
          </w:tcPr>
          <w:p>
            <w:r>
              <w:t>string</w:t>
            </w:r>
          </w:p>
        </w:tc>
        <w:tc>
          <w:tcPr>
            <w:tcW w:type="dxa" w:w="2880"/>
          </w:tcPr>
          <w:p>
            <w:r>
              <w:t>Resource type returned. Example: document_styles.</w:t>
            </w:r>
          </w:p>
        </w:tc>
      </w:tr>
      <w:tr>
        <w:tc>
          <w:tcPr>
            <w:tcW w:type="dxa" w:w="2880"/>
          </w:tcPr>
          <w:p>
            <w:r>
              <w:t>data.attributes</w:t>
            </w:r>
          </w:p>
        </w:tc>
        <w:tc>
          <w:tcPr>
            <w:tcW w:type="dxa" w:w="2880"/>
          </w:tcPr>
          <w:p>
            <w:r>
              <w:t>object</w:t>
            </w:r>
          </w:p>
        </w:tc>
        <w:tc>
          <w:tcPr>
            <w:tcW w:type="dxa" w:w="2880"/>
          </w:tcPr>
          <w:p>
            <w:r>
              <w:t>Document style attributes.</w:t>
            </w:r>
          </w:p>
        </w:tc>
      </w:tr>
      <w:tr>
        <w:tc>
          <w:tcPr>
            <w:tcW w:type="dxa" w:w="2880"/>
          </w:tcPr>
          <w:p>
            <w:r>
              <w:t>data.attributes.name</w:t>
            </w:r>
          </w:p>
        </w:tc>
        <w:tc>
          <w:tcPr>
            <w:tcW w:type="dxa" w:w="2880"/>
          </w:tcPr>
          <w:p>
            <w:r>
              <w:t>string</w:t>
            </w:r>
          </w:p>
        </w:tc>
        <w:tc>
          <w:tcPr>
            <w:tcW w:type="dxa" w:w="2880"/>
          </w:tcPr>
          <w:p>
            <w:r>
              <w:t>Name of the duplicated document style (often prefixed with [DUPLICATE]).</w:t>
            </w:r>
          </w:p>
        </w:tc>
      </w:tr>
      <w:tr>
        <w:tc>
          <w:tcPr>
            <w:tcW w:type="dxa" w:w="2880"/>
          </w:tcPr>
          <w:p>
            <w:r>
              <w:t>data.attributes.styles</w:t>
            </w:r>
          </w:p>
        </w:tc>
        <w:tc>
          <w:tcPr>
            <w:tcW w:type="dxa" w:w="2880"/>
          </w:tcPr>
          <w:p>
            <w:r>
              <w:t>object</w:t>
            </w:r>
          </w:p>
        </w:tc>
        <w:tc>
          <w:tcPr>
            <w:tcW w:type="dxa" w:w="2880"/>
          </w:tcPr>
          <w:p>
            <w:r>
              <w:t>Style configuration object.</w:t>
            </w:r>
          </w:p>
        </w:tc>
      </w:tr>
      <w:tr>
        <w:tc>
          <w:tcPr>
            <w:tcW w:type="dxa" w:w="2880"/>
          </w:tcPr>
          <w:p>
            <w:r>
              <w:t>data.attributes.styles.header</w:t>
            </w:r>
          </w:p>
        </w:tc>
        <w:tc>
          <w:tcPr>
            <w:tcW w:type="dxa" w:w="2880"/>
          </w:tcPr>
          <w:p>
            <w:r>
              <w:t>string</w:t>
            </w:r>
          </w:p>
        </w:tc>
        <w:tc>
          <w:tcPr>
            <w:tcW w:type="dxa" w:w="2880"/>
          </w:tcPr>
          <w:p>
            <w:r>
              <w:t>Example style field shown in the response.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data.relationships.attachments.meta.included</w:t>
            </w:r>
          </w:p>
        </w:tc>
        <w:tc>
          <w:tcPr>
            <w:tcW w:type="dxa" w:w="2880"/>
          </w:tcPr>
          <w:p>
            <w:r>
              <w:t>boolean</w:t>
            </w:r>
          </w:p>
        </w:tc>
        <w:tc>
          <w:tcPr>
            <w:tcW w:type="dxa" w:w="2880"/>
          </w:tcPr>
          <w:p>
            <w:r>
              <w:t>Whether attachments are included in the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'https://api.productive.io/api/v2/document_styles/copy?template_id=20' \</w:t>
        <w:br/>
        <w:t xml:space="preserve"> --header 'Accept: application/json' \</w:t>
        <w:br/>
        <w:t xml:space="preserve"> --header 'Content-Type: application/vnd.api+json' \</w:t>
        <w:br/>
        <w:t xml:space="preserve"> --data '{</w:t>
        <w:br/>
        <w:t xml:space="preserve"> "data": {</w:t>
        <w:br/>
        <w:t xml:space="preserve"> "type": "document_style",</w:t>
        <w:br/>
        <w:t xml:space="preserve"> "attributes": {</w:t>
        <w:br/>
        <w:t xml:space="preserve"> "template_id": 20</w:t>
        <w:br/>
        <w:t xml:space="preserve">      }</w:t>
        <w:br/>
        <w:t xml:space="preserve">    }</w:t>
        <w:br/>
        <w:t xml:space="preserve">  }'</w:t>
      </w:r>
    </w:p>
    <w:p>
      <w:pPr>
        <w:pStyle w:val="Heading3"/>
      </w:pPr>
      <w:r>
        <w:t>Example Usage</w:t>
      </w:r>
    </w:p>
    <w:p>
      <w:pPr>
        <w:pStyle w:val="Heading3"/>
      </w:pPr>
      <w:r>
        <w:t>Example 1: Duplicate document style template 20</w:t>
      </w:r>
    </w:p>
    <w:p>
      <w:r>
        <w:rPr>
          <w:b/>
          <w:color w:val="666666"/>
          <w:sz w:val="16"/>
        </w:rPr>
        <w:t>[bash]</w:t>
      </w:r>
    </w:p>
    <w:p>
      <w:pPr>
        <w:shd w:fill="F2F2F2" w:val="clear"/>
      </w:pPr>
      <w:r>
        <w:rPr>
          <w:rFonts w:ascii="Courier New" w:hAnsi="Courier New"/>
          <w:sz w:val="17"/>
        </w:rPr>
        <w:t>curl -X POST 'https://api.productive.io/api/v2/document_styles/copy?template_id=20' \</w:t>
        <w:br/>
        <w:t xml:space="preserve"> -H 'Accept: application/json' \</w:t>
        <w:br/>
        <w:t xml:space="preserve"> -H 'Content-Type: application/vnd.api+json' \</w:t>
        <w:br/>
        <w:t xml:space="preserve"> -d '{</w:t>
        <w:br/>
        <w:t xml:space="preserve"> "data": {</w:t>
        <w:br/>
        <w:t xml:space="preserve"> "type": "document_style",</w:t>
        <w:br/>
        <w:t xml:space="preserve"> "attributes": {</w:t>
        <w:br/>
        <w:t xml:space="preserve"> "template_id": 20</w:t>
        <w:br/>
        <w:t xml:space="preserve">      }</w:t>
        <w:br/>
        <w:t xml:space="preserve">    }</w:t>
        <w:br/>
        <w:t xml:space="preserve">  }'</w:t>
      </w:r>
    </w:p>
    <w:p>
      <w:pPr>
        <w:pStyle w:val="Heading3"/>
      </w:pPr>
      <w:r>
        <w:t>Example 2: Duplicate document style template 1</w:t>
      </w:r>
    </w:p>
    <w:p>
      <w:r>
        <w:rPr>
          <w:b/>
          <w:color w:val="666666"/>
          <w:sz w:val="16"/>
        </w:rPr>
        <w:t>[bash]</w:t>
      </w:r>
    </w:p>
    <w:p>
      <w:pPr>
        <w:shd w:fill="F2F2F2" w:val="clear"/>
      </w:pPr>
      <w:r>
        <w:rPr>
          <w:rFonts w:ascii="Courier New" w:hAnsi="Courier New"/>
          <w:sz w:val="17"/>
        </w:rPr>
        <w:t>curl -X POST 'https://api.productive.io/api/v2/document_styles/copy?template_id=1' \</w:t>
        <w:br/>
        <w:t xml:space="preserve"> -H 'Accept: application/json' \</w:t>
        <w:br/>
        <w:t xml:space="preserve"> -H 'Content-Type: application/vnd.api+json' \</w:t>
        <w:br/>
        <w:t xml:space="preserve"> -d '{</w:t>
        <w:br/>
        <w:t xml:space="preserve"> "data": {</w:t>
        <w:br/>
        <w:t xml:space="preserve"> "type": "document_style",</w:t>
        <w:br/>
        <w:t xml:space="preserve"> "attributes": {</w:t>
        <w:br/>
        <w:t xml:space="preserve"> "template_id": 1</w:t>
        <w:br/>
        <w:t xml:space="preserve">      }</w:t>
        <w:br/>
        <w:t xml:space="preserve">    }</w:t>
        <w:br/>
        <w:t xml:space="preserve">  }'</w:t>
      </w:r>
    </w:p>
    <w:p>
      <w:pPr>
        <w:pStyle w:val="Heading3"/>
      </w:pPr>
      <w:r>
        <w:t>Notes</w:t>
      </w:r>
    </w:p>
    <w:p>
      <w:pPr>
        <w:pStyle w:val="ListBullet"/>
      </w:pPr>
      <w:r>
        <w:t>The documentation shows template_id as a required URI parameter, while the example request body also includes data.attributes.template_id. The scraped content does not clarify which is strictly required by the server; the examples above include it in both places to match the provided documentation and payload example.</w:t>
      </w:r>
    </w:p>
    <w:p>
      <w:pPr>
        <w:pStyle w:val="ListBullet"/>
      </w:pPr>
      <w:r>
        <w:t>The request/response format uses JSON:API media type: application/vnd.api+json.</w:t>
      </w:r>
    </w:p>
    <w:p>
      <w:pPr>
        <w:pStyle w:val="Heading3"/>
      </w:pPr>
      <w:r>
        <w:t>Related documentStyles actions</w:t>
      </w:r>
    </w:p>
    <w:p>
      <w:pPr>
        <w:pStyle w:val="ListBullet"/>
      </w:pPr>
      <w:r>
        <w:t>[GET] List Document Styles — /api/v2/document_styles</w:t>
      </w:r>
    </w:p>
    <w:p>
      <w:pPr>
        <w:pStyle w:val="ListBullet"/>
      </w:pPr>
      <w:r>
        <w:t>[DELETE] Delete a Document Style — /api/v2/document_styles/{{id}}</w:t>
      </w:r>
    </w:p>
    <w:p>
      <w:pPr>
        <w:pStyle w:val="ListBullet"/>
      </w:pPr>
      <w:r>
        <w:t>[GET] Get a Document Style — /api/v2/document_styles/{{id}}</w:t>
      </w:r>
    </w:p>
    <w:p>
      <w:pPr>
        <w:pStyle w:val="ListBullet"/>
      </w:pPr>
      <w:r>
        <w:t>[PATCH] Update a Document Style — /api/v2/document_styles/{{id}}</w:t>
      </w:r>
    </w:p>
    <w:p>
      <w:pPr>
        <w:pStyle w:val="ListBullet"/>
      </w:pPr>
      <w:r>
        <w:t>[POST] Create a Document Style — /document_styles</w:t>
      </w:r>
    </w:p>
    <w:p>
      <w:r>
        <w:br w:type="page"/>
      </w:r>
    </w:p>
    <w:p>
      <w:pPr>
        <w:pStyle w:val="Heading2"/>
      </w:pPr>
      <w:r>
        <w:t>98. [GET] List Document Styles</w:t>
      </w:r>
    </w:p>
    <w:p>
      <w:r>
        <w:rPr>
          <w:b/>
        </w:rPr>
        <w:t xml:space="preserve">Endpoint: </w:t>
      </w:r>
      <w:r>
        <w:rPr>
          <w:rFonts w:ascii="Courier New" w:hAnsi="Courier New"/>
          <w:sz w:val="18"/>
        </w:rPr>
        <w:t>/api/v2/document_styles</w:t>
      </w:r>
    </w:p>
    <w:p>
      <w:pPr>
        <w:pStyle w:val="Heading3"/>
      </w:pPr>
      <w:r>
        <w:t>Prerequisites</w:t>
      </w:r>
    </w:p>
    <w:p>
      <w:pPr>
        <w:pStyle w:val="ListBullet"/>
      </w:pPr>
      <w:r>
        <w:t>Must have permission to read Document Styles in the organization</w:t>
      </w:r>
    </w:p>
    <w:p>
      <w:pPr>
        <w:pStyle w:val="Heading3"/>
      </w:pPr>
      <w:r>
        <w:t>Method</w:t>
      </w:r>
    </w:p>
    <w:p>
      <w:r>
        <w:t>GET</w:t>
      </w:r>
    </w:p>
    <w:p>
      <w:pPr>
        <w:pStyle w:val="Heading3"/>
      </w:pPr>
      <w:r>
        <w:t>URL</w:t>
      </w:r>
    </w:p>
    <w:p>
      <w:r>
        <w:t>https://api.productive.io/api/v2/document_styles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list of document_styles. Supports filtering by id and name.</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p>
      <w:r>
        <w:t>Supported filter params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array</w:t>
            </w:r>
          </w:p>
        </w:tc>
        <w:tc>
          <w:tcPr>
            <w:tcW w:type="dxa" w:w="2880"/>
          </w:tcPr>
          <w:p>
            <w:r>
              <w:t>Filter by one or more document style IDs.</w:t>
            </w:r>
          </w:p>
        </w:tc>
      </w:tr>
      <w:tr>
        <w:tc>
          <w:tcPr>
            <w:tcW w:type="dxa" w:w="2880"/>
          </w:tcPr>
          <w:p>
            <w:r>
              <w:t>name</w:t>
            </w:r>
          </w:p>
        </w:tc>
        <w:tc>
          <w:tcPr>
            <w:tcW w:type="dxa" w:w="2880"/>
          </w:tcPr>
          <w:p>
            <w:r>
              <w:t>string</w:t>
            </w:r>
          </w:p>
        </w:tc>
        <w:tc>
          <w:tcPr>
            <w:tcW w:type="dxa" w:w="2880"/>
          </w:tcPr>
          <w:p>
            <w:r>
              <w:t>Filter by document style name.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"document_styles",</w:t>
        <w:br/>
        <w:t xml:space="preserve"> "attributes": {</w:t>
        <w:br/>
        <w:t xml:space="preserve"> "name": "normal invoice",</w:t>
        <w:br/>
        <w:t xml:space="preserve"> "styles": {</w:t>
        <w:br/>
        <w:t xml:space="preserve"> "header": "test"</w:t>
        <w:br/>
        <w:t xml:space="preserve"> }</w:t>
        <w:br/>
        <w:t xml:space="preserve"> },</w:t>
        <w:br/>
        <w:t xml:space="preserve"> "relationships": {</w:t>
        <w:br/>
        <w:t xml:space="preserve"> "organization": {</w:t>
        <w:br/>
        <w:t xml:space="preserve"> "data": {</w:t>
        <w:br/>
        <w:t xml:space="preserve"> "type": "organizations",</w:t>
        <w:br/>
        <w:t xml:space="preserve"> "id": "471"</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"http://api-test.productive.io/api/v2/document_styles?page%5Bnumber%5D=1&amp;page%5Bsize%5D=30",</w:t>
        <w:br/>
        <w:t xml:space="preserve"> "last": "http://api-test.productive.io/api/v2/document_styles?page%5Bnumber%5D=1&amp;page%5Bsize%5D=30"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Error Response (Unspecified)</w:t>
      </w:r>
    </w:p>
    <w:p>
      <w:r>
        <w:t>The scraped documentation indicates the endpoint “returns error” but does not provide status codes or example error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document style resources.</w:t>
            </w:r>
          </w:p>
        </w:tc>
      </w:tr>
      <w:tr>
        <w:tc>
          <w:tcPr>
            <w:tcW w:type="dxa" w:w="2880"/>
          </w:tcPr>
          <w:p>
            <w:r>
              <w:t>data[].id</w:t>
            </w:r>
          </w:p>
        </w:tc>
        <w:tc>
          <w:tcPr>
            <w:tcW w:type="dxa" w:w="2880"/>
          </w:tcPr>
          <w:p>
            <w:r>
              <w:t>string</w:t>
            </w:r>
          </w:p>
        </w:tc>
        <w:tc>
          <w:tcPr>
            <w:tcW w:type="dxa" w:w="2880"/>
          </w:tcPr>
          <w:p>
            <w:r>
              <w:t>Document style ID.</w:t>
            </w:r>
          </w:p>
        </w:tc>
      </w:tr>
      <w:tr>
        <w:tc>
          <w:tcPr>
            <w:tcW w:type="dxa" w:w="2880"/>
          </w:tcPr>
          <w:p>
            <w:r>
              <w:t>data[].type</w:t>
            </w:r>
          </w:p>
        </w:tc>
        <w:tc>
          <w:tcPr>
            <w:tcW w:type="dxa" w:w="2880"/>
          </w:tcPr>
          <w:p>
            <w:r>
              <w:t>string</w:t>
            </w:r>
          </w:p>
        </w:tc>
        <w:tc>
          <w:tcPr>
            <w:tcW w:type="dxa" w:w="2880"/>
          </w:tcPr>
          <w:p>
            <w:r>
              <w:t>Resource type (expected: document_styles).</w:t>
            </w:r>
          </w:p>
        </w:tc>
      </w:tr>
      <w:tr>
        <w:tc>
          <w:tcPr>
            <w:tcW w:type="dxa" w:w="2880"/>
          </w:tcPr>
          <w:p>
            <w:r>
              <w:t>data[].attributes</w:t>
            </w:r>
          </w:p>
        </w:tc>
        <w:tc>
          <w:tcPr>
            <w:tcW w:type="dxa" w:w="2880"/>
          </w:tcPr>
          <w:p>
            <w:r>
              <w:t>object</w:t>
            </w:r>
          </w:p>
        </w:tc>
        <w:tc>
          <w:tcPr>
            <w:tcW w:type="dxa" w:w="2880"/>
          </w:tcPr>
          <w:p>
            <w:r>
              <w:t>Document style attributes.</w:t>
            </w:r>
          </w:p>
        </w:tc>
      </w:tr>
      <w:tr>
        <w:tc>
          <w:tcPr>
            <w:tcW w:type="dxa" w:w="2880"/>
          </w:tcPr>
          <w:p>
            <w:r>
              <w:t>data[].attributes.name</w:t>
            </w:r>
          </w:p>
        </w:tc>
        <w:tc>
          <w:tcPr>
            <w:tcW w:type="dxa" w:w="2880"/>
          </w:tcPr>
          <w:p>
            <w:r>
              <w:t>string</w:t>
            </w:r>
          </w:p>
        </w:tc>
        <w:tc>
          <w:tcPr>
            <w:tcW w:type="dxa" w:w="2880"/>
          </w:tcPr>
          <w:p>
            <w:r>
              <w:t>Document style name.</w:t>
            </w:r>
          </w:p>
        </w:tc>
      </w:tr>
      <w:tr>
        <w:tc>
          <w:tcPr>
            <w:tcW w:type="dxa" w:w="2880"/>
          </w:tcPr>
          <w:p>
            <w:r>
              <w:t>data[].attributes.styles</w:t>
            </w:r>
          </w:p>
        </w:tc>
        <w:tc>
          <w:tcPr>
            <w:tcW w:type="dxa" w:w="2880"/>
          </w:tcPr>
          <w:p>
            <w:r>
              <w:t>object</w:t>
            </w:r>
          </w:p>
        </w:tc>
        <w:tc>
          <w:tcPr>
            <w:tcW w:type="dxa" w:w="2880"/>
          </w:tcPr>
          <w:p>
            <w:r>
              <w:t>Style definition object (structure varies).</w:t>
            </w:r>
          </w:p>
        </w:tc>
      </w:tr>
      <w:tr>
        <w:tc>
          <w:tcPr>
            <w:tcW w:type="dxa" w:w="2880"/>
          </w:tcPr>
          <w:p>
            <w:r>
              <w:t>data[].attributes.styles.header</w:t>
            </w:r>
          </w:p>
        </w:tc>
        <w:tc>
          <w:tcPr>
            <w:tcW w:type="dxa" w:w="2880"/>
          </w:tcPr>
          <w:p>
            <w:r>
              <w:t>string</w:t>
            </w:r>
          </w:p>
        </w:tc>
        <w:tc>
          <w:tcPr>
            <w:tcW w:type="dxa" w:w="2880"/>
          </w:tcPr>
          <w:p>
            <w:r>
              <w:t>Example style field shown in docs.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(expected: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data[].relationships.attachments</w:t>
            </w:r>
          </w:p>
        </w:tc>
        <w:tc>
          <w:tcPr>
            <w:tcW w:type="dxa" w:w="2880"/>
          </w:tcPr>
          <w:p>
            <w:r>
              <w:t>object</w:t>
            </w:r>
          </w:p>
        </w:tc>
        <w:tc>
          <w:tcPr>
            <w:tcW w:type="dxa" w:w="2880"/>
          </w:tcPr>
          <w:p>
            <w:r>
              <w:t>Attachments relationship metadata.</w:t>
            </w:r>
          </w:p>
        </w:tc>
      </w:tr>
      <w:tr>
        <w:tc>
          <w:tcPr>
            <w:tcW w:type="dxa" w:w="2880"/>
          </w:tcPr>
          <w:p>
            <w:r>
              <w:t>data[].relationships.attachments.meta.included</w:t>
            </w:r>
          </w:p>
        </w:tc>
        <w:tc>
          <w:tcPr>
            <w:tcW w:type="dxa" w:w="2880"/>
          </w:tcPr>
          <w:p>
            <w:r>
              <w:t>boolean</w:t>
            </w:r>
          </w:p>
        </w:tc>
        <w:tc>
          <w:tcPr>
            <w:tcW w:type="dxa" w:w="2880"/>
          </w:tcPr>
          <w:p>
            <w:r>
              <w:t>Whether attachments are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pages available.</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array</w:t>
            </w:r>
          </w:p>
        </w:tc>
        <w:tc>
          <w:tcPr>
            <w:tcW w:type="dxa" w:w="2880"/>
          </w:tcPr>
          <w:p>
            <w:r>
              <w:t>Filter by document style IDs.</w:t>
            </w:r>
          </w:p>
        </w:tc>
      </w:tr>
      <w:tr>
        <w:tc>
          <w:tcPr>
            <w:tcW w:type="dxa" w:w="2880"/>
          </w:tcPr>
          <w:p>
            <w:r>
              <w:t>name</w:t>
            </w:r>
          </w:p>
        </w:tc>
        <w:tc>
          <w:tcPr>
            <w:tcW w:type="dxa" w:w="2880"/>
          </w:tcPr>
          <w:p>
            <w:r>
              <w:t>string</w:t>
            </w:r>
          </w:p>
        </w:tc>
        <w:tc>
          <w:tcPr>
            <w:tcW w:type="dxa" w:w="2880"/>
          </w:tcPr>
          <w:p>
            <w:r>
              <w:t>Filter by document style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'https://api.productive.io/api/v2/document_styles' \</w:t>
        <w:br/>
        <w:t xml:space="preserve"> --header 'Accept: application/json' \</w:t>
        <w:br/>
        <w:t xml:space="preserve"> --header 'Content-Type: application/vnd.api+json'</w:t>
      </w:r>
    </w:p>
    <w:p>
      <w:pPr>
        <w:pStyle w:val="Heading3"/>
      </w:pPr>
      <w:r>
        <w:t>Example Usage</w:t>
      </w:r>
    </w:p>
    <w:p>
      <w:pPr>
        <w:pStyle w:val="Heading3"/>
      </w:pPr>
      <w:r>
        <w:t>Example 1: List all document styles</w:t>
      </w:r>
    </w:p>
    <w:p>
      <w:r>
        <w:rPr>
          <w:b/>
          <w:color w:val="666666"/>
          <w:sz w:val="16"/>
        </w:rPr>
        <w:t>[bash]</w:t>
      </w:r>
    </w:p>
    <w:p>
      <w:pPr>
        <w:shd w:fill="F2F2F2" w:val="clear"/>
      </w:pPr>
      <w:r>
        <w:rPr>
          <w:rFonts w:ascii="Courier New" w:hAnsi="Courier New"/>
          <w:sz w:val="17"/>
        </w:rPr>
        <w:t>curl -s 'https://api.productive.io/api/v2/document_styles' \</w:t>
        <w:br/>
        <w:t xml:space="preserve"> -H 'Accept: application/json' \</w:t>
        <w:br/>
        <w:t xml:space="preserve"> -H 'Content-Type: application/vnd.api+json'</w:t>
      </w:r>
    </w:p>
    <w:p>
      <w:pPr>
        <w:pStyle w:val="Heading3"/>
      </w:pPr>
      <w:r>
        <w:t>Example 2: Filter by name</w:t>
      </w:r>
    </w:p>
    <w:p>
      <w:r>
        <w:rPr>
          <w:b/>
          <w:color w:val="666666"/>
          <w:sz w:val="16"/>
        </w:rPr>
        <w:t>[bash]</w:t>
      </w:r>
    </w:p>
    <w:p>
      <w:pPr>
        <w:shd w:fill="F2F2F2" w:val="clear"/>
      </w:pPr>
      <w:r>
        <w:rPr>
          <w:rFonts w:ascii="Courier New" w:hAnsi="Courier New"/>
          <w:sz w:val="17"/>
        </w:rPr>
        <w:t>curl -s 'https://api.productive.io/api/v2/document_styles?name=normal%20invoice' \</w:t>
        <w:br/>
        <w:t xml:space="preserve"> -H 'Accept: application/json' \</w:t>
        <w:br/>
        <w:t xml:space="preserve"> -H 'Content-Type: application/vnd.api+json'</w:t>
      </w:r>
    </w:p>
    <w:p>
      <w:pPr>
        <w:pStyle w:val="Heading3"/>
      </w:pPr>
      <w:r>
        <w:t>Example 3: Filter by multiple IDs (array)</w:t>
      </w:r>
    </w:p>
    <w:p>
      <w:r>
        <w:rPr>
          <w:b/>
          <w:color w:val="666666"/>
          <w:sz w:val="16"/>
        </w:rPr>
        <w:t>[bash]</w:t>
      </w:r>
    </w:p>
    <w:p>
      <w:pPr>
        <w:shd w:fill="F2F2F2" w:val="clear"/>
      </w:pPr>
      <w:r>
        <w:rPr>
          <w:rFonts w:ascii="Courier New" w:hAnsi="Courier New"/>
          <w:sz w:val="17"/>
        </w:rPr>
        <w:t>curl -s 'https://api.productive.io/api/v2/document_styles?id[]=1&amp;id[]=2' \</w:t>
        <w:br/>
        <w:t xml:space="preserve"> -H 'Accept: application/json' \</w:t>
        <w:br/>
        <w:t xml:space="preserve"> -H 'Content-Type: application/vnd.api+json'</w:t>
      </w:r>
    </w:p>
    <w:p>
      <w:pPr>
        <w:pStyle w:val="Heading3"/>
      </w:pPr>
      <w:r>
        <w:t>Notes</w:t>
      </w:r>
    </w:p>
    <w:p>
      <w:pPr>
        <w:pStyle w:val="ListBullet"/>
      </w:pPr>
      <w:r>
        <w:t>The docs show pagination information in links and meta, but do not document the request parameters for pagination (e.g., page[number], page[size]).</w:t>
      </w:r>
    </w:p>
    <w:p>
      <w:pPr>
        <w:pStyle w:val="Heading3"/>
      </w:pPr>
      <w:r>
        <w:t>Related documentStyles actions</w:t>
      </w:r>
    </w:p>
    <w:p>
      <w:pPr>
        <w:pStyle w:val="ListBullet"/>
      </w:pPr>
      <w:r>
        <w:t>[POST] Duplicate a Document Style (Copy) — /document_styles/copy</w:t>
      </w:r>
    </w:p>
    <w:p>
      <w:pPr>
        <w:pStyle w:val="ListBullet"/>
      </w:pPr>
      <w:r>
        <w:t>[DELETE] Delete a Document Style — /api/v2/document_styles/{{id}}</w:t>
      </w:r>
    </w:p>
    <w:p>
      <w:pPr>
        <w:pStyle w:val="ListBullet"/>
      </w:pPr>
      <w:r>
        <w:t>[GET] Get a Document Style — /api/v2/document_styles/{{id}}</w:t>
      </w:r>
    </w:p>
    <w:p>
      <w:pPr>
        <w:pStyle w:val="ListBullet"/>
      </w:pPr>
      <w:r>
        <w:t>[PATCH] Update a Document Style — /api/v2/document_styles/{{id}}</w:t>
      </w:r>
    </w:p>
    <w:p>
      <w:pPr>
        <w:pStyle w:val="ListBullet"/>
      </w:pPr>
      <w:r>
        <w:t>[POST] Create a Document Style — /document_styles</w:t>
      </w:r>
    </w:p>
    <w:p>
      <w:r>
        <w:br w:type="page"/>
      </w:r>
    </w:p>
    <w:p>
      <w:pPr>
        <w:pStyle w:val="Heading2"/>
      </w:pPr>
      <w:r>
        <w:t>99. [PATCH] Export an Expense</w:t>
      </w:r>
    </w:p>
    <w:p>
      <w:r>
        <w:rPr>
          <w:b/>
        </w:rPr>
        <w:t xml:space="preserve">Endpoint: </w:t>
      </w:r>
      <w:r>
        <w:rPr>
          <w:rFonts w:ascii="Courier New" w:hAnsi="Courier New"/>
          <w:sz w:val="18"/>
        </w:rPr>
        <w:t>/api/v2/expenses/{{id}}/export</w:t>
      </w:r>
    </w:p>
    <w:p>
      <w:pPr>
        <w:pStyle w:val="Heading3"/>
      </w:pPr>
      <w:r>
        <w:t>Prerequisites</w:t>
      </w:r>
    </w:p>
    <w:p>
      <w:pPr>
        <w:pStyle w:val="ListBullet"/>
      </w:pPr>
      <w:r>
        <w:t>The expense must already exist.</w:t>
      </w:r>
    </w:p>
    <w:p>
      <w:pPr>
        <w:pStyle w:val="ListBullet"/>
      </w:pPr>
      <w:r>
        <w:t>The authenticated user must have permission to export expenses.</w:t>
      </w:r>
    </w:p>
    <w:p>
      <w:pPr>
        <w:pStyle w:val="ListBullet"/>
      </w:pPr>
      <w:r>
        <w:t>Export behavior depends on whether the expense has a company_reference_id (see Notes).</w:t>
      </w:r>
    </w:p>
    <w:p>
      <w:pPr>
        <w:pStyle w:val="Heading3"/>
      </w:pPr>
      <w:r>
        <w:t>Method</w:t>
      </w:r>
    </w:p>
    <w:p>
      <w:r>
        <w:t>PATCH</w:t>
      </w:r>
    </w:p>
    <w:p>
      <w:pPr>
        <w:pStyle w:val="Heading3"/>
      </w:pPr>
      <w:r>
        <w:t>URL</w:t>
      </w:r>
    </w:p>
    <w:p>
      <w:r>
        <w:t>https://api.productive.io/api/v2/expenses/{{id}}/export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"application/xml",</w:t>
        <w:br/>
        <w:t xml:space="preserve"> "Content-Type": "application/vnd.api+json"</w:t>
        <w:br/>
        <w:t>}</w:t>
      </w:r>
    </w:p>
    <w:p>
      <w:pPr>
        <w:pStyle w:val="Heading3"/>
      </w:pPr>
      <w:r>
        <w:t>Description</w:t>
      </w:r>
    </w:p>
    <w:p>
      <w:r>
        <w:t>Exports a specific expense by ID.</w:t>
      </w:r>
    </w:p>
    <w:p>
      <w:pPr>
        <w:pStyle w:val="Heading3"/>
      </w:pPr>
      <w:r>
        <w:t>Enforcement Rules</w:t>
      </w:r>
    </w:p>
    <w:p>
      <w:pPr>
        <w:pStyle w:val="ListBullet"/>
      </w:pPr>
      <w:r>
        <w:t>The id path parameter must always be present.</w:t>
      </w:r>
    </w:p>
    <w:p>
      <w:pPr>
        <w:pStyle w:val="ListBullet"/>
      </w:pPr>
      <w:r>
        <w:t>Always construct the path as /api/v2/expenses/{{id}}/export, where {{id}} is a non-empty value.</w:t>
      </w:r>
    </w:p>
    <w:p>
      <w:pPr>
        <w:pStyle w:val="ListBullet"/>
      </w:pPr>
      <w:r>
        <w:t>Do not call the API with a missing or empty id (e.g., avoid /api/v2/expenses//export).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/api/v2/expenses/1/export</w:t>
        <w:br/>
        <w:t>/api/v2/expenses/163/export</w:t>
      </w:r>
    </w:p>
    <w:p>
      <w:pPr>
        <w:pStyle w:val="Heading3"/>
      </w:pPr>
      <w:r>
        <w:t>Invalid Examples</w:t>
      </w:r>
    </w:p>
    <w:p>
      <w:r>
        <w:rPr>
          <w:b/>
          <w:color w:val="666666"/>
          <w:sz w:val="16"/>
        </w:rPr>
        <w:t>[http]</w:t>
      </w:r>
    </w:p>
    <w:p>
      <w:pPr>
        <w:shd w:fill="F2F2F2" w:val="clear"/>
      </w:pPr>
      <w:r>
        <w:rPr>
          <w:rFonts w:ascii="Courier New" w:hAnsi="Courier New"/>
          <w:sz w:val="17"/>
        </w:rPr>
        <w:t>/api/v2/expenses//export</w:t>
        <w:br/>
        <w:t>/api/v2/expenses/export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Expense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company_reference_id</w:t>
            </w:r>
          </w:p>
        </w:tc>
        <w:tc>
          <w:tcPr>
            <w:tcW w:type="dxa" w:w="2880"/>
          </w:tcPr>
          <w:p>
            <w:r>
              <w:t>string</w:t>
            </w:r>
          </w:p>
        </w:tc>
        <w:tc>
          <w:tcPr>
            <w:tcW w:type="dxa" w:w="2880"/>
          </w:tcPr>
          <w:p>
            <w:r>
              <w:t>Company reference ID. Example: 123.</w:t>
            </w:r>
          </w:p>
        </w:tc>
      </w:tr>
    </w:tbl>
    <w:p/>
    <w:p>
      <w:pPr>
        <w:pStyle w:val="Heading3"/>
      </w:pPr>
      <w:r>
        <w:t>Response</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"409",</w:t>
        <w:br/>
        <w:t xml:space="preserve"> "code": "expense_sync_feature_unavailable",</w:t>
        <w:br/>
        <w:t xml:space="preserve"> "title": "Conflict error",</w:t>
        <w:br/>
        <w:t xml:space="preserve"> "meta": {},</w:t>
        <w:br/>
        <w:t xml:space="preserve"> "source":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errors.status</w:t>
            </w:r>
          </w:p>
        </w:tc>
        <w:tc>
          <w:tcPr>
            <w:tcW w:type="dxa" w:w="2880"/>
          </w:tcPr>
          <w:p>
            <w:r>
              <w:t>string</w:t>
            </w:r>
          </w:p>
        </w:tc>
        <w:tc>
          <w:tcPr>
            <w:tcW w:type="dxa" w:w="2880"/>
          </w:tcPr>
          <w:p>
            <w:r>
              <w:t>HTTP status code as a string (e.g., "409").</w:t>
            </w:r>
          </w:p>
        </w:tc>
      </w:tr>
      <w:tr>
        <w:tc>
          <w:tcPr>
            <w:tcW w:type="dxa" w:w="2880"/>
          </w:tcPr>
          <w:p>
            <w:r>
              <w:t>errors.code</w:t>
            </w:r>
          </w:p>
        </w:tc>
        <w:tc>
          <w:tcPr>
            <w:tcW w:type="dxa" w:w="2880"/>
          </w:tcPr>
          <w:p>
            <w:r>
              <w:t>string</w:t>
            </w:r>
          </w:p>
        </w:tc>
        <w:tc>
          <w:tcPr>
            <w:tcW w:type="dxa" w:w="2880"/>
          </w:tcPr>
          <w:p>
            <w:r>
              <w:t>Machine-readable error code (e.g., expense_sync_feature_unavailable).</w:t>
            </w:r>
          </w:p>
        </w:tc>
      </w:tr>
      <w:tr>
        <w:tc>
          <w:tcPr>
            <w:tcW w:type="dxa" w:w="2880"/>
          </w:tcPr>
          <w:p>
            <w:r>
              <w:t>errors.title</w:t>
            </w:r>
          </w:p>
        </w:tc>
        <w:tc>
          <w:tcPr>
            <w:tcW w:type="dxa" w:w="2880"/>
          </w:tcPr>
          <w:p>
            <w:r>
              <w:t>string</w:t>
            </w:r>
          </w:p>
        </w:tc>
        <w:tc>
          <w:tcPr>
            <w:tcW w:type="dxa" w:w="2880"/>
          </w:tcPr>
          <w:p>
            <w:r>
              <w:t>Human-readable error title.</w:t>
            </w:r>
          </w:p>
        </w:tc>
      </w:tr>
      <w:tr>
        <w:tc>
          <w:tcPr>
            <w:tcW w:type="dxa" w:w="2880"/>
          </w:tcPr>
          <w:p>
            <w:r>
              <w:t>errors.meta</w:t>
            </w:r>
          </w:p>
        </w:tc>
        <w:tc>
          <w:tcPr>
            <w:tcW w:type="dxa" w:w="2880"/>
          </w:tcPr>
          <w:p>
            <w:r>
              <w:t>object</w:t>
            </w:r>
          </w:p>
        </w:tc>
        <w:tc>
          <w:tcPr>
            <w:tcW w:type="dxa" w:w="2880"/>
          </w:tcPr>
          <w:p>
            <w:r>
              <w:t>Additional metadata (empty object in example).</w:t>
            </w:r>
          </w:p>
        </w:tc>
      </w:tr>
      <w:tr>
        <w:tc>
          <w:tcPr>
            <w:tcW w:type="dxa" w:w="2880"/>
          </w:tcPr>
          <w:p>
            <w:r>
              <w:t>errors.source</w:t>
            </w:r>
          </w:p>
        </w:tc>
        <w:tc>
          <w:tcPr>
            <w:tcW w:type="dxa" w:w="2880"/>
          </w:tcPr>
          <w:p>
            <w:r>
              <w:t>object</w:t>
            </w:r>
          </w:p>
        </w:tc>
        <w:tc>
          <w:tcPr>
            <w:tcW w:type="dxa" w:w="2880"/>
          </w:tcPr>
          <w:p>
            <w:r>
              <w:t>Error source details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'https://api.productive.io/api/v2/expenses/163/export?company_reference_id=123' \</w:t>
        <w:br/>
        <w:t xml:space="preserve"> --header 'Accept: application/xml' \</w:t>
        <w:br/>
        <w:t xml:space="preserve"> --header 'Content-Type: application/vnd.api+json'</w:t>
      </w:r>
    </w:p>
    <w:p>
      <w:pPr>
        <w:pStyle w:val="Heading3"/>
      </w:pPr>
      <w:r>
        <w:t>Example Usage</w:t>
      </w:r>
    </w:p>
    <w:p>
      <w:pPr>
        <w:pStyle w:val="Heading3"/>
      </w:pPr>
      <w:r>
        <w:t>Example 1: Export an expense (company_reference_id present)</w:t>
      </w:r>
    </w:p>
    <w:p>
      <w:r>
        <w:rPr>
          <w:b/>
          <w:color w:val="666666"/>
          <w:sz w:val="16"/>
        </w:rPr>
        <w:t>[bash]</w:t>
      </w:r>
    </w:p>
    <w:p>
      <w:pPr>
        <w:shd w:fill="F2F2F2" w:val="clear"/>
      </w:pPr>
      <w:r>
        <w:rPr>
          <w:rFonts w:ascii="Courier New" w:hAnsi="Courier New"/>
          <w:sz w:val="17"/>
        </w:rPr>
        <w:t>curl -i --request PATCH \</w:t>
        <w:br/>
        <w:t xml:space="preserve"> 'https://api.productive.io/api/v2/expenses/1/export?company_reference_id=123' \</w:t>
        <w:br/>
        <w:t xml:space="preserve"> --header 'Accept: application/xml' \</w:t>
        <w:br/>
        <w:t xml:space="preserve"> --header 'Content-Type: application/vnd.api+json'</w:t>
      </w:r>
    </w:p>
    <w:p>
      <w:pPr>
        <w:pStyle w:val="Heading3"/>
      </w:pPr>
      <w:r>
        <w:t>Example 2: Export an expense (company_reference_id not present)</w:t>
      </w:r>
    </w:p>
    <w:p>
      <w:r>
        <w:rPr>
          <w:b/>
          <w:color w:val="666666"/>
          <w:sz w:val="16"/>
        </w:rPr>
        <w:t>[bash]</w:t>
      </w:r>
    </w:p>
    <w:p>
      <w:pPr>
        <w:shd w:fill="F2F2F2" w:val="clear"/>
      </w:pPr>
      <w:r>
        <w:rPr>
          <w:rFonts w:ascii="Courier New" w:hAnsi="Courier New"/>
          <w:sz w:val="17"/>
        </w:rPr>
        <w:t>curl -i --request PATCH \</w:t>
        <w:br/>
        <w:t xml:space="preserve"> 'https://api.productive.io/api/v2/expenses/163/export' \</w:t>
        <w:br/>
        <w:t xml:space="preserve"> --header 'Accept: application/xml' \</w:t>
        <w:br/>
        <w:t xml:space="preserve"> --header 'Content-Type: application/vnd.api+json'</w:t>
      </w:r>
    </w:p>
    <w:p>
      <w:pPr>
        <w:pStyle w:val="Heading3"/>
      </w:pPr>
      <w:r>
        <w:t>Notes</w:t>
      </w:r>
    </w:p>
    <w:p>
      <w:pPr>
        <w:pStyle w:val="ListBullet"/>
      </w:pPr>
      <w:r>
        <w:t>The scraped documentation indicates different export behavior depending on whether company_reference_id is present vs. not present, but it does not provide separate response bodies for success cases.</w:t>
      </w:r>
    </w:p>
    <w:p>
      <w:pPr>
        <w:pStyle w:val="ListBullet"/>
      </w:pPr>
      <w:r>
        <w:t>Although the scraped request header shows multiple Accept types, this knowledge file uses Accept: application/xml to reflect that XML is an accepted response format.</w:t>
      </w:r>
    </w:p>
    <w:p>
      <w:pPr>
        <w:pStyle w:val="Heading3"/>
      </w:pPr>
      <w:r>
        <w:t>Related expenses actions</w:t>
      </w:r>
    </w:p>
    <w:p>
      <w:pPr>
        <w:pStyle w:val="ListBullet"/>
      </w:pPr>
      <w:r>
        <w:t>[DELETE] Delete Expenses (Bulk) — /expenses</w:t>
      </w:r>
    </w:p>
    <w:p>
      <w:pPr>
        <w:pStyle w:val="ListBullet"/>
      </w:pPr>
      <w:r>
        <w:t>[PATCH] Approve an Expense — /api/v2/expenses/{{id}}/approve</w:t>
      </w:r>
    </w:p>
    <w:p>
      <w:pPr>
        <w:pStyle w:val="ListBullet"/>
      </w:pPr>
      <w:r>
        <w:t>[GET] List Expenses — /api/v2/expenses</w:t>
      </w:r>
    </w:p>
    <w:p>
      <w:pPr>
        <w:pStyle w:val="ListBullet"/>
      </w:pPr>
      <w:r>
        <w:t>[PATCH] Unapprove an Expense — /api/v2/expenses/{{id}}/unapprove</w:t>
      </w:r>
    </w:p>
    <w:p>
      <w:pPr>
        <w:pStyle w:val="ListBullet"/>
      </w:pPr>
      <w:r>
        <w:t>[PATCH] Update an Expense’s Export Status (Xero) — /api/v2/expenses/{{id}}/export_update</w:t>
      </w:r>
    </w:p>
    <w:p>
      <w:pPr>
        <w:pStyle w:val="ListBullet"/>
      </w:pPr>
      <w:r>
        <w:t>[PATCH] Update an Expense — /api/v2/expenses/{{id}}</w:t>
      </w:r>
    </w:p>
    <w:p>
      <w:r>
        <w:br w:type="page"/>
      </w:r>
    </w:p>
    <w:p>
      <w:pPr>
        <w:pStyle w:val="Heading2"/>
      </w:pPr>
      <w:r>
        <w:t>100. [DELETE] Delete an Expense</w:t>
      </w:r>
    </w:p>
    <w:p>
      <w:r>
        <w:rPr>
          <w:b/>
        </w:rPr>
        <w:t xml:space="preserve">Endpoint: </w:t>
      </w:r>
      <w:r>
        <w:rPr>
          <w:rFonts w:ascii="Courier New" w:hAnsi="Courier New"/>
          <w:sz w:val="18"/>
        </w:rPr>
        <w:t>/api/v2/expenses/{{id}}</w:t>
      </w:r>
    </w:p>
    <w:p>
      <w:pPr>
        <w:pStyle w:val="Heading3"/>
      </w:pPr>
      <w:r>
        <w:t>Prerequisites</w:t>
      </w:r>
    </w:p>
    <w:p>
      <w:pPr>
        <w:pStyle w:val="ListBullet"/>
      </w:pPr>
      <w:r>
        <w:t>Must have permission to delete expenses</w:t>
      </w:r>
    </w:p>
    <w:p>
      <w:pPr>
        <w:pStyle w:val="Heading3"/>
      </w:pPr>
      <w:r>
        <w:t>Method</w:t>
      </w:r>
    </w:p>
    <w:p>
      <w:r>
        <w:t>DELETE</w:t>
      </w:r>
    </w:p>
    <w:p>
      <w:pPr>
        <w:pStyle w:val="Heading3"/>
      </w:pPr>
      <w:r>
        <w:t>URL</w:t>
      </w:r>
    </w:p>
    <w:p>
      <w:r>
        <w:t>https://api.productive.io/api/v2/expenses/{{id}}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expense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/expenses//).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/api/v2/expenses/{{id}}, where {{id}} is a non-empty value.</w:t>
      </w:r>
    </w:p>
    <w:p>
      <w:pPr>
        <w:pStyle w:val="Heading3"/>
      </w:pPr>
      <w:r>
        <w:t>Valid Examples</w:t>
      </w:r>
    </w:p>
    <w:p>
      <w:r>
        <w:rPr>
          <w:b/>
          <w:color w:val="666666"/>
          <w:sz w:val="16"/>
        </w:rPr>
        <w:t>[http]</w:t>
      </w:r>
    </w:p>
    <w:p>
      <w:pPr>
        <w:shd w:fill="F2F2F2" w:val="clear"/>
      </w:pPr>
      <w:r>
        <w:rPr>
          <w:rFonts w:ascii="Courier New" w:hAnsi="Courier New"/>
          <w:sz w:val="17"/>
        </w:rPr>
        <w:t>/api/v2/expenses/1</w:t>
        <w:br/>
        <w:t>/api/v2/expenses/108</w:t>
      </w:r>
    </w:p>
    <w:p>
      <w:pPr>
        <w:pStyle w:val="Heading3"/>
      </w:pPr>
      <w:r>
        <w:t>Invalid Examples</w:t>
      </w:r>
    </w:p>
    <w:p>
      <w:r>
        <w:rPr>
          <w:b/>
          <w:color w:val="666666"/>
          <w:sz w:val="16"/>
        </w:rPr>
        <w:t>[http]</w:t>
      </w:r>
    </w:p>
    <w:p>
      <w:pPr>
        <w:shd w:fill="F2F2F2" w:val="clear"/>
      </w:pPr>
      <w:r>
        <w:rPr>
          <w:rFonts w:ascii="Courier New" w:hAnsi="Courier New"/>
          <w:sz w:val="17"/>
        </w:rPr>
        <w:t>/api/v2/expenses/</w:t>
        <w:br/>
        <w:t>/api/v2/expenses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Expense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'https://api.productive.io/api/v2/expenses/1' \</w:t>
        <w:br/>
        <w:t xml:space="preserve"> --header 'Accept: application/json'</w:t>
      </w:r>
    </w:p>
    <w:p>
      <w:pPr>
        <w:pStyle w:val="Heading3"/>
      </w:pPr>
      <w:r>
        <w:t>Error Handling</w:t>
      </w:r>
    </w:p>
    <w:p>
      <w:pPr>
        <w:pStyle w:val="ListBullet"/>
      </w:pPr>
      <w:r>
        <w:t>The documentation only specifies a 204 No Content success response for this endpoint.</w:t>
      </w:r>
    </w:p>
    <w:p>
      <w:pPr>
        <w:pStyle w:val="Heading3"/>
      </w:pPr>
      <w:r>
        <w:t>Related expenses actions</w:t>
      </w:r>
    </w:p>
    <w:p>
      <w:pPr>
        <w:pStyle w:val="ListBullet"/>
      </w:pPr>
      <w:r>
        <w:t>[DELETE] Delete Expenses (Bulk) — /expenses</w:t>
      </w:r>
    </w:p>
    <w:p>
      <w:pPr>
        <w:pStyle w:val="ListBullet"/>
      </w:pPr>
      <w:r>
        <w:t>[PATCH] Approve an Expense — /api/v2/expenses/{{id}}/approve</w:t>
      </w:r>
    </w:p>
    <w:p>
      <w:pPr>
        <w:pStyle w:val="ListBullet"/>
      </w:pPr>
      <w:r>
        <w:t>[GET] List Expenses — /api/v2/expenses</w:t>
      </w:r>
    </w:p>
    <w:p>
      <w:pPr>
        <w:pStyle w:val="ListBullet"/>
      </w:pPr>
      <w:r>
        <w:t>[PATCH] Unapprove an Expense — /api/v2/expenses/{{id}}/unapprove</w:t>
      </w:r>
    </w:p>
    <w:p>
      <w:pPr>
        <w:pStyle w:val="ListBullet"/>
      </w:pPr>
      <w:r>
        <w:t>[PATCH] Update an Expense’s Export Status (Xero) — /api/v2/expenses/{{id}}/export_update</w:t>
      </w:r>
    </w:p>
    <w:p>
      <w:pPr>
        <w:pStyle w:val="ListBullet"/>
      </w:pPr>
      <w:r>
        <w:t>[PATCH] Update an Expense — /api/v2/expenses/{{id}}</w:t>
      </w:r>
    </w:p>
    <w:p>
      <w:r>
        <w:br w:type="page"/>
      </w:r>
    </w:p>
    <w:p>
      <w:pPr>
        <w:pStyle w:val="Heading2"/>
      </w:pPr>
      <w:r>
        <w:t>101. [PATCH] Mark a Notification as Read</w:t>
      </w:r>
    </w:p>
    <w:p>
      <w:r>
        <w:rPr>
          <w:b/>
        </w:rPr>
        <w:t xml:space="preserve">Endpoint: </w:t>
      </w:r>
      <w:r>
        <w:rPr>
          <w:rFonts w:ascii="Courier New" w:hAnsi="Courier New"/>
          <w:sz w:val="18"/>
        </w:rPr>
        <w:t>/api/v2/notifications/{{id}}/read</w:t>
      </w:r>
    </w:p>
    <w:p>
      <w:pPr>
        <w:pStyle w:val="Heading3"/>
      </w:pPr>
      <w:r>
        <w:t>Prerequisites</w:t>
      </w:r>
    </w:p>
    <w:p>
      <w:pPr>
        <w:pStyle w:val="ListBullet"/>
      </w:pPr>
      <w:r>
        <w:t>Must have access to the notification you want to mark as read</w:t>
      </w:r>
    </w:p>
    <w:p>
      <w:pPr>
        <w:pStyle w:val="Heading3"/>
      </w:pPr>
      <w:r>
        <w:t>Method</w:t>
      </w:r>
    </w:p>
    <w:p>
      <w:r>
        <w:t>PATCH</w:t>
      </w:r>
    </w:p>
    <w:p>
      <w:pPr>
        <w:pStyle w:val="Heading3"/>
      </w:pPr>
      <w:r>
        <w:t>URL</w:t>
      </w:r>
    </w:p>
    <w:p>
      <w:r>
        <w:t>https://api.productive.io/api/v2/notifications/{{id}}/read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Marks a notification as read (when it is currently unread) and returns the updated notification resource.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/api/v2/notifications//read or /api/v2/notifications/read).</w:t>
      </w:r>
    </w:p>
    <w:p>
      <w:pPr>
        <w:pStyle w:val="ListBullet"/>
      </w:pPr>
      <w:r>
        <w:t>Always construct the path as /api/v2/notifications/{{id}}/read,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/api/v2/notifications/542/read</w:t>
        <w:br/>
        <w:t>/api/v2/notifications/123/read</w:t>
      </w:r>
    </w:p>
    <w:p>
      <w:pPr>
        <w:pStyle w:val="Heading3"/>
      </w:pPr>
      <w:r>
        <w:t>Invalid Examples</w:t>
      </w:r>
    </w:p>
    <w:p>
      <w:r>
        <w:rPr>
          <w:b/>
          <w:color w:val="666666"/>
          <w:sz w:val="16"/>
        </w:rPr>
        <w:t>[http]</w:t>
      </w:r>
    </w:p>
    <w:p>
      <w:pPr>
        <w:shd w:fill="F2F2F2" w:val="clear"/>
      </w:pPr>
      <w:r>
        <w:rPr>
          <w:rFonts w:ascii="Courier New" w:hAnsi="Courier New"/>
          <w:sz w:val="17"/>
        </w:rPr>
        <w:t>/api/v2/notifications//read</w:t>
        <w:br/>
        <w:t>/api/v2/notifications/read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Notification ID to mark as read.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"542",</w:t>
        <w:br/>
        <w:t xml:space="preserve"> "type": "notifications",</w:t>
        <w:br/>
        <w:t xml:space="preserve"> "attributes": {</w:t>
        <w:br/>
        <w:t xml:space="preserve"> "target_id": 53,</w:t>
        <w:br/>
        <w:t xml:space="preserve"> "target_type": "task",</w:t>
        <w:br/>
        <w:t xml:space="preserve"> "target_title": "#1: Ticket title",</w:t>
        <w:br/>
        <w:t xml:space="preserve"> "parent_id": 575,</w:t>
        <w:br/>
        <w:t xml:space="preserve"> "parent_type": "project",</w:t>
        <w:br/>
        <w:t xml:space="preserve"> "parent_title": "[Client1487] test project",</w:t>
        <w:br/>
        <w:t xml:space="preserve"> "title": "created task &lt;b&gt;#1: Ticket title&lt;/b&gt; on &lt;b&gt;[Client1487] test project&lt;/b&gt;",</w:t>
        <w:br/>
        <w:t xml:space="preserve"> "read": true,</w:t>
        <w:br/>
        <w:t xml:space="preserve"> "dismissed": false,</w:t>
        <w:br/>
        <w:t xml:space="preserve"> "new_activities_count": 1,</w:t>
        <w:br/>
        <w:t xml:space="preserve"> "excerpt": "",</w:t>
        <w:br/>
        <w:t xml:space="preserve"> "last_action_at": null,</w:t>
        <w:br/>
        <w:t xml:space="preserve"> "first_unread_activity_id": 16,</w:t>
        <w:br/>
        <w:t xml:space="preserve"> "changeset": [],</w:t>
        <w:br/>
        <w:t xml:space="preserve"> "important": false,</w:t>
        <w:br/>
        <w:t xml:space="preserve"> "mention": false,</w:t>
        <w:br/>
        <w:t xml:space="preserve"> "target_label": "task",</w:t>
        <w:br/>
        <w:t xml:space="preserve"> "made_by_automation": false,</w:t>
        <w:br/>
        <w:t xml:space="preserve"> "root_id": null,</w:t>
        <w:br/>
        <w:t xml:space="preserve"> "root_type": null</w:t>
        <w:br/>
        <w:t xml:space="preserve"> },</w:t>
        <w:br/>
        <w:t xml:space="preserve"> "relationships": {</w:t>
        <w:br/>
        <w:t xml:space="preserve"> "organization": {</w:t>
        <w:br/>
        <w:t xml:space="preserve"> "data": {</w:t>
        <w:br/>
        <w:t xml:space="preserve"> "type": "organizations",</w:t>
        <w:br/>
        <w:t xml:space="preserve"> "id": "814"</w:t>
        <w:br/>
        <w:t xml:space="preserve"> }</w:t>
        <w:br/>
        <w:t xml:space="preserve"> },</w:t>
        <w:br/>
        <w:t xml:space="preserve"> "actor": {</w:t>
        <w:br/>
        <w:t xml:space="preserve"> "meta": {</w:t>
        <w:br/>
        <w:t xml:space="preserve"> "included": false</w:t>
        <w:br/>
        <w:t xml:space="preserve"> }</w:t>
        <w:br/>
        <w:t xml:space="preserve"> },</w:t>
        <w:br/>
        <w:t xml:space="preserve"> "owner": {</w:t>
        <w:br/>
        <w:t xml:space="preserve"> "data": {</w:t>
        <w:br/>
        <w:t xml:space="preserve"> "type": "organization_memberships",</w:t>
        <w:br/>
        <w:t xml:space="preserve"> "id": "3073"</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notification resource.</w:t>
            </w:r>
          </w:p>
        </w:tc>
      </w:tr>
      <w:tr>
        <w:tc>
          <w:tcPr>
            <w:tcW w:type="dxa" w:w="2880"/>
          </w:tcPr>
          <w:p>
            <w:r>
              <w:t>data.id</w:t>
            </w:r>
          </w:p>
        </w:tc>
        <w:tc>
          <w:tcPr>
            <w:tcW w:type="dxa" w:w="2880"/>
          </w:tcPr>
          <w:p>
            <w:r>
              <w:t>string</w:t>
            </w:r>
          </w:p>
        </w:tc>
        <w:tc>
          <w:tcPr>
            <w:tcW w:type="dxa" w:w="2880"/>
          </w:tcPr>
          <w:p>
            <w:r>
              <w:t>Notification ID.</w:t>
            </w:r>
          </w:p>
        </w:tc>
      </w:tr>
      <w:tr>
        <w:tc>
          <w:tcPr>
            <w:tcW w:type="dxa" w:w="2880"/>
          </w:tcPr>
          <w:p>
            <w:r>
              <w:t>data.type</w:t>
            </w:r>
          </w:p>
        </w:tc>
        <w:tc>
          <w:tcPr>
            <w:tcW w:type="dxa" w:w="2880"/>
          </w:tcPr>
          <w:p>
            <w:r>
              <w:t>string</w:t>
            </w:r>
          </w:p>
        </w:tc>
        <w:tc>
          <w:tcPr>
            <w:tcW w:type="dxa" w:w="2880"/>
          </w:tcPr>
          <w:p>
            <w:r>
              <w:t>Resource type (e.g., notifications).</w:t>
            </w:r>
          </w:p>
        </w:tc>
      </w:tr>
      <w:tr>
        <w:tc>
          <w:tcPr>
            <w:tcW w:type="dxa" w:w="2880"/>
          </w:tcPr>
          <w:p>
            <w:r>
              <w:t>data.attributes</w:t>
            </w:r>
          </w:p>
        </w:tc>
        <w:tc>
          <w:tcPr>
            <w:tcW w:type="dxa" w:w="2880"/>
          </w:tcPr>
          <w:p>
            <w:r>
              <w:t>object</w:t>
            </w:r>
          </w:p>
        </w:tc>
        <w:tc>
          <w:tcPr>
            <w:tcW w:type="dxa" w:w="2880"/>
          </w:tcPr>
          <w:p>
            <w:r>
              <w:t>Notification attributes.</w:t>
            </w:r>
          </w:p>
        </w:tc>
      </w:tr>
      <w:tr>
        <w:tc>
          <w:tcPr>
            <w:tcW w:type="dxa" w:w="2880"/>
          </w:tcPr>
          <w:p>
            <w:r>
              <w:t>data.attributes.target_id</w:t>
            </w:r>
          </w:p>
        </w:tc>
        <w:tc>
          <w:tcPr>
            <w:tcW w:type="dxa" w:w="2880"/>
          </w:tcPr>
          <w:p>
            <w:r>
              <w:t>number</w:t>
            </w:r>
          </w:p>
        </w:tc>
        <w:tc>
          <w:tcPr>
            <w:tcW w:type="dxa" w:w="2880"/>
          </w:tcPr>
          <w:p>
            <w:r>
              <w:t>ID of the target entity the notification refers to.</w:t>
            </w:r>
          </w:p>
        </w:tc>
      </w:tr>
      <w:tr>
        <w:tc>
          <w:tcPr>
            <w:tcW w:type="dxa" w:w="2880"/>
          </w:tcPr>
          <w:p>
            <w:r>
              <w:t>data.attributes.target_type</w:t>
            </w:r>
          </w:p>
        </w:tc>
        <w:tc>
          <w:tcPr>
            <w:tcW w:type="dxa" w:w="2880"/>
          </w:tcPr>
          <w:p>
            <w:r>
              <w:t>string</w:t>
            </w:r>
          </w:p>
        </w:tc>
        <w:tc>
          <w:tcPr>
            <w:tcW w:type="dxa" w:w="2880"/>
          </w:tcPr>
          <w:p>
            <w:r>
              <w:t>Type of the target entity (example: task).</w:t>
            </w:r>
          </w:p>
        </w:tc>
      </w:tr>
      <w:tr>
        <w:tc>
          <w:tcPr>
            <w:tcW w:type="dxa" w:w="2880"/>
          </w:tcPr>
          <w:p>
            <w:r>
              <w:t>data.attributes.target_title</w:t>
            </w:r>
          </w:p>
        </w:tc>
        <w:tc>
          <w:tcPr>
            <w:tcW w:type="dxa" w:w="2880"/>
          </w:tcPr>
          <w:p>
            <w:r>
              <w:t>string</w:t>
            </w:r>
          </w:p>
        </w:tc>
        <w:tc>
          <w:tcPr>
            <w:tcW w:type="dxa" w:w="2880"/>
          </w:tcPr>
          <w:p>
            <w:r>
              <w:t>Title/label of the target entity.</w:t>
            </w:r>
          </w:p>
        </w:tc>
      </w:tr>
      <w:tr>
        <w:tc>
          <w:tcPr>
            <w:tcW w:type="dxa" w:w="2880"/>
          </w:tcPr>
          <w:p>
            <w:r>
              <w:t>data.attributes.parent_id</w:t>
            </w:r>
          </w:p>
        </w:tc>
        <w:tc>
          <w:tcPr>
            <w:tcW w:type="dxa" w:w="2880"/>
          </w:tcPr>
          <w:p>
            <w:r>
              <w:t>number</w:t>
            </w:r>
          </w:p>
        </w:tc>
        <w:tc>
          <w:tcPr>
            <w:tcW w:type="dxa" w:w="2880"/>
          </w:tcPr>
          <w:p>
            <w:r>
              <w:t>ID of the parent entity.</w:t>
            </w:r>
          </w:p>
        </w:tc>
      </w:tr>
      <w:tr>
        <w:tc>
          <w:tcPr>
            <w:tcW w:type="dxa" w:w="2880"/>
          </w:tcPr>
          <w:p>
            <w:r>
              <w:t>data.attributes.parent_type</w:t>
            </w:r>
          </w:p>
        </w:tc>
        <w:tc>
          <w:tcPr>
            <w:tcW w:type="dxa" w:w="2880"/>
          </w:tcPr>
          <w:p>
            <w:r>
              <w:t>string</w:t>
            </w:r>
          </w:p>
        </w:tc>
        <w:tc>
          <w:tcPr>
            <w:tcW w:type="dxa" w:w="2880"/>
          </w:tcPr>
          <w:p>
            <w:r>
              <w:t>Type of the parent entity (example: project).</w:t>
            </w:r>
          </w:p>
        </w:tc>
      </w:tr>
      <w:tr>
        <w:tc>
          <w:tcPr>
            <w:tcW w:type="dxa" w:w="2880"/>
          </w:tcPr>
          <w:p>
            <w:r>
              <w:t>data.attributes.parent_title</w:t>
            </w:r>
          </w:p>
        </w:tc>
        <w:tc>
          <w:tcPr>
            <w:tcW w:type="dxa" w:w="2880"/>
          </w:tcPr>
          <w:p>
            <w:r>
              <w:t>string</w:t>
            </w:r>
          </w:p>
        </w:tc>
        <w:tc>
          <w:tcPr>
            <w:tcW w:type="dxa" w:w="2880"/>
          </w:tcPr>
          <w:p>
            <w:r>
              <w:t>Title of the parent entity.</w:t>
            </w:r>
          </w:p>
        </w:tc>
      </w:tr>
      <w:tr>
        <w:tc>
          <w:tcPr>
            <w:tcW w:type="dxa" w:w="2880"/>
          </w:tcPr>
          <w:p>
            <w:r>
              <w:t>data.attributes.title</w:t>
            </w:r>
          </w:p>
        </w:tc>
        <w:tc>
          <w:tcPr>
            <w:tcW w:type="dxa" w:w="2880"/>
          </w:tcPr>
          <w:p>
            <w:r>
              <w:t>string</w:t>
            </w:r>
          </w:p>
        </w:tc>
        <w:tc>
          <w:tcPr>
            <w:tcW w:type="dxa" w:w="2880"/>
          </w:tcPr>
          <w:p>
            <w:r>
              <w:t>Notification text/title (may contain HTML).</w:t>
            </w:r>
          </w:p>
        </w:tc>
      </w:tr>
      <w:tr>
        <w:tc>
          <w:tcPr>
            <w:tcW w:type="dxa" w:w="2880"/>
          </w:tcPr>
          <w:p>
            <w:r>
              <w:t>data.attributes.read</w:t>
            </w:r>
          </w:p>
        </w:tc>
        <w:tc>
          <w:tcPr>
            <w:tcW w:type="dxa" w:w="2880"/>
          </w:tcPr>
          <w:p>
            <w:r>
              <w:t>boolean</w:t>
            </w:r>
          </w:p>
        </w:tc>
        <w:tc>
          <w:tcPr>
            <w:tcW w:type="dxa" w:w="2880"/>
          </w:tcPr>
          <w:p>
            <w:r>
              <w:t>Whether the notification is read.</w:t>
            </w:r>
          </w:p>
        </w:tc>
      </w:tr>
      <w:tr>
        <w:tc>
          <w:tcPr>
            <w:tcW w:type="dxa" w:w="2880"/>
          </w:tcPr>
          <w:p>
            <w:r>
              <w:t>data.attributes.dismissed</w:t>
            </w:r>
          </w:p>
        </w:tc>
        <w:tc>
          <w:tcPr>
            <w:tcW w:type="dxa" w:w="2880"/>
          </w:tcPr>
          <w:p>
            <w:r>
              <w:t>boolean</w:t>
            </w:r>
          </w:p>
        </w:tc>
        <w:tc>
          <w:tcPr>
            <w:tcW w:type="dxa" w:w="2880"/>
          </w:tcPr>
          <w:p>
            <w:r>
              <w:t>Whether the notification is dismissed.</w:t>
            </w:r>
          </w:p>
        </w:tc>
      </w:tr>
      <w:tr>
        <w:tc>
          <w:tcPr>
            <w:tcW w:type="dxa" w:w="2880"/>
          </w:tcPr>
          <w:p>
            <w:r>
              <w:t>data.attributes.new_activities_count</w:t>
            </w:r>
          </w:p>
        </w:tc>
        <w:tc>
          <w:tcPr>
            <w:tcW w:type="dxa" w:w="2880"/>
          </w:tcPr>
          <w:p>
            <w:r>
              <w:t>number</w:t>
            </w:r>
          </w:p>
        </w:tc>
        <w:tc>
          <w:tcPr>
            <w:tcW w:type="dxa" w:w="2880"/>
          </w:tcPr>
          <w:p>
            <w:r>
              <w:t>Count of new activities for the notification.</w:t>
            </w:r>
          </w:p>
        </w:tc>
      </w:tr>
      <w:tr>
        <w:tc>
          <w:tcPr>
            <w:tcW w:type="dxa" w:w="2880"/>
          </w:tcPr>
          <w:p>
            <w:r>
              <w:t>data.attributes.excerpt</w:t>
            </w:r>
          </w:p>
        </w:tc>
        <w:tc>
          <w:tcPr>
            <w:tcW w:type="dxa" w:w="2880"/>
          </w:tcPr>
          <w:p>
            <w:r>
              <w:t>string</w:t>
            </w:r>
          </w:p>
        </w:tc>
        <w:tc>
          <w:tcPr>
            <w:tcW w:type="dxa" w:w="2880"/>
          </w:tcPr>
          <w:p>
            <w:r>
              <w:t>Short excerpt (may be empty).</w:t>
            </w:r>
          </w:p>
        </w:tc>
      </w:tr>
      <w:tr>
        <w:tc>
          <w:tcPr>
            <w:tcW w:type="dxa" w:w="2880"/>
          </w:tcPr>
          <w:p>
            <w:r>
              <w:t>data.attributes.last_action_at</w:t>
            </w:r>
          </w:p>
        </w:tc>
        <w:tc>
          <w:tcPr>
            <w:tcW w:type="dxa" w:w="2880"/>
          </w:tcPr>
          <w:p>
            <w:r>
              <w:t>string | null</w:t>
            </w:r>
          </w:p>
        </w:tc>
        <w:tc>
          <w:tcPr>
            <w:tcW w:type="dxa" w:w="2880"/>
          </w:tcPr>
          <w:p>
            <w:r>
              <w:t>Timestamp of last action (nullable).</w:t>
            </w:r>
          </w:p>
        </w:tc>
      </w:tr>
      <w:tr>
        <w:tc>
          <w:tcPr>
            <w:tcW w:type="dxa" w:w="2880"/>
          </w:tcPr>
          <w:p>
            <w:r>
              <w:t>data.attributes.first_unread_activity_id</w:t>
            </w:r>
          </w:p>
        </w:tc>
        <w:tc>
          <w:tcPr>
            <w:tcW w:type="dxa" w:w="2880"/>
          </w:tcPr>
          <w:p>
            <w:r>
              <w:t>number</w:t>
            </w:r>
          </w:p>
        </w:tc>
        <w:tc>
          <w:tcPr>
            <w:tcW w:type="dxa" w:w="2880"/>
          </w:tcPr>
          <w:p>
            <w:r>
              <w:t>ID of the first unread activity.</w:t>
            </w:r>
          </w:p>
        </w:tc>
      </w:tr>
      <w:tr>
        <w:tc>
          <w:tcPr>
            <w:tcW w:type="dxa" w:w="2880"/>
          </w:tcPr>
          <w:p>
            <w:r>
              <w:t>data.attributes.changeset</w:t>
            </w:r>
          </w:p>
        </w:tc>
        <w:tc>
          <w:tcPr>
            <w:tcW w:type="dxa" w:w="2880"/>
          </w:tcPr>
          <w:p>
            <w:r>
              <w:t>array</w:t>
            </w:r>
          </w:p>
        </w:tc>
        <w:tc>
          <w:tcPr>
            <w:tcW w:type="dxa" w:w="2880"/>
          </w:tcPr>
          <w:p>
            <w:r>
              <w:t>Changeset entries (empty array in example).</w:t>
            </w:r>
          </w:p>
        </w:tc>
      </w:tr>
      <w:tr>
        <w:tc>
          <w:tcPr>
            <w:tcW w:type="dxa" w:w="2880"/>
          </w:tcPr>
          <w:p>
            <w:r>
              <w:t>data.attributes.important</w:t>
            </w:r>
          </w:p>
        </w:tc>
        <w:tc>
          <w:tcPr>
            <w:tcW w:type="dxa" w:w="2880"/>
          </w:tcPr>
          <w:p>
            <w:r>
              <w:t>boolean</w:t>
            </w:r>
          </w:p>
        </w:tc>
        <w:tc>
          <w:tcPr>
            <w:tcW w:type="dxa" w:w="2880"/>
          </w:tcPr>
          <w:p>
            <w:r>
              <w:t>Whether marked important.</w:t>
            </w:r>
          </w:p>
        </w:tc>
      </w:tr>
      <w:tr>
        <w:tc>
          <w:tcPr>
            <w:tcW w:type="dxa" w:w="2880"/>
          </w:tcPr>
          <w:p>
            <w:r>
              <w:t>data.attributes.mention</w:t>
            </w:r>
          </w:p>
        </w:tc>
        <w:tc>
          <w:tcPr>
            <w:tcW w:type="dxa" w:w="2880"/>
          </w:tcPr>
          <w:p>
            <w:r>
              <w:t>boolean</w:t>
            </w:r>
          </w:p>
        </w:tc>
        <w:tc>
          <w:tcPr>
            <w:tcW w:type="dxa" w:w="2880"/>
          </w:tcPr>
          <w:p>
            <w:r>
              <w:t>Whether it is a mention notification.</w:t>
            </w:r>
          </w:p>
        </w:tc>
      </w:tr>
      <w:tr>
        <w:tc>
          <w:tcPr>
            <w:tcW w:type="dxa" w:w="2880"/>
          </w:tcPr>
          <w:p>
            <w:r>
              <w:t>data.attributes.target_label</w:t>
            </w:r>
          </w:p>
        </w:tc>
        <w:tc>
          <w:tcPr>
            <w:tcW w:type="dxa" w:w="2880"/>
          </w:tcPr>
          <w:p>
            <w:r>
              <w:t>string</w:t>
            </w:r>
          </w:p>
        </w:tc>
        <w:tc>
          <w:tcPr>
            <w:tcW w:type="dxa" w:w="2880"/>
          </w:tcPr>
          <w:p>
            <w:r>
              <w:t>Label for the target (example: task).</w:t>
            </w:r>
          </w:p>
        </w:tc>
      </w:tr>
      <w:tr>
        <w:tc>
          <w:tcPr>
            <w:tcW w:type="dxa" w:w="2880"/>
          </w:tcPr>
          <w:p>
            <w:r>
              <w:t>data.attributes.made_by_automation</w:t>
            </w:r>
          </w:p>
        </w:tc>
        <w:tc>
          <w:tcPr>
            <w:tcW w:type="dxa" w:w="2880"/>
          </w:tcPr>
          <w:p>
            <w:r>
              <w:t>boolean</w:t>
            </w:r>
          </w:p>
        </w:tc>
        <w:tc>
          <w:tcPr>
            <w:tcW w:type="dxa" w:w="2880"/>
          </w:tcPr>
          <w:p>
            <w:r>
              <w:t>Whether created by automation.</w:t>
            </w:r>
          </w:p>
        </w:tc>
      </w:tr>
      <w:tr>
        <w:tc>
          <w:tcPr>
            <w:tcW w:type="dxa" w:w="2880"/>
          </w:tcPr>
          <w:p>
            <w:r>
              <w:t>data.attributes.root_id</w:t>
            </w:r>
          </w:p>
        </w:tc>
        <w:tc>
          <w:tcPr>
            <w:tcW w:type="dxa" w:w="2880"/>
          </w:tcPr>
          <w:p>
            <w:r>
              <w:t>number | null</w:t>
            </w:r>
          </w:p>
        </w:tc>
        <w:tc>
          <w:tcPr>
            <w:tcW w:type="dxa" w:w="2880"/>
          </w:tcPr>
          <w:p>
            <w:r>
              <w:t>Root entity ID (nullable).</w:t>
            </w:r>
          </w:p>
        </w:tc>
      </w:tr>
      <w:tr>
        <w:tc>
          <w:tcPr>
            <w:tcW w:type="dxa" w:w="2880"/>
          </w:tcPr>
          <w:p>
            <w:r>
              <w:t>data.attributes.root_type</w:t>
            </w:r>
          </w:p>
        </w:tc>
        <w:tc>
          <w:tcPr>
            <w:tcW w:type="dxa" w:w="2880"/>
          </w:tcPr>
          <w:p>
            <w:r>
              <w:t>string | null</w:t>
            </w:r>
          </w:p>
        </w:tc>
        <w:tc>
          <w:tcPr>
            <w:tcW w:type="dxa" w:w="2880"/>
          </w:tcPr>
          <w:p>
            <w:r>
              <w:t>Root entity type (nullable).</w:t>
            </w:r>
          </w:p>
        </w:tc>
      </w:tr>
      <w:tr>
        <w:tc>
          <w:tcPr>
            <w:tcW w:type="dxa" w:w="2880"/>
          </w:tcPr>
          <w:p>
            <w:r>
              <w:t>data.relationships</w:t>
            </w:r>
          </w:p>
        </w:tc>
        <w:tc>
          <w:tcPr>
            <w:tcW w:type="dxa" w:w="2880"/>
          </w:tcPr>
          <w:p>
            <w:r>
              <w:t>object</w:t>
            </w:r>
          </w:p>
        </w:tc>
        <w:tc>
          <w:tcPr>
            <w:tcW w:type="dxa" w:w="2880"/>
          </w:tcPr>
          <w:p>
            <w:r>
              <w:t>Relationships for the notification.</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data.relationships.actor.meta.included</w:t>
            </w:r>
          </w:p>
        </w:tc>
        <w:tc>
          <w:tcPr>
            <w:tcW w:type="dxa" w:w="2880"/>
          </w:tcPr>
          <w:p>
            <w:r>
              <w:t>boolean</w:t>
            </w:r>
          </w:p>
        </w:tc>
        <w:tc>
          <w:tcPr>
            <w:tcW w:type="dxa" w:w="2880"/>
          </w:tcPr>
          <w:p>
            <w:r>
              <w:t>Indicates whether actor is included (example shows false).</w:t>
            </w:r>
          </w:p>
        </w:tc>
      </w:tr>
      <w:tr>
        <w:tc>
          <w:tcPr>
            <w:tcW w:type="dxa" w:w="2880"/>
          </w:tcPr>
          <w:p>
            <w:r>
              <w:t>data.relationships.owner.data.type</w:t>
            </w:r>
          </w:p>
        </w:tc>
        <w:tc>
          <w:tcPr>
            <w:tcW w:type="dxa" w:w="2880"/>
          </w:tcPr>
          <w:p>
            <w:r>
              <w:t>string</w:t>
            </w:r>
          </w:p>
        </w:tc>
        <w:tc>
          <w:tcPr>
            <w:tcW w:type="dxa" w:w="2880"/>
          </w:tcPr>
          <w:p>
            <w:r>
              <w:t>Owner relationship resource type (organization_memberships).</w:t>
            </w:r>
          </w:p>
        </w:tc>
      </w:tr>
      <w:tr>
        <w:tc>
          <w:tcPr>
            <w:tcW w:type="dxa" w:w="2880"/>
          </w:tcPr>
          <w:p>
            <w:r>
              <w:t>data.relationships.owner.data.id</w:t>
            </w:r>
          </w:p>
        </w:tc>
        <w:tc>
          <w:tcPr>
            <w:tcW w:type="dxa" w:w="2880"/>
          </w:tcPr>
          <w:p>
            <w:r>
              <w:t>string</w:t>
            </w:r>
          </w:p>
        </w:tc>
        <w:tc>
          <w:tcPr>
            <w:tcW w:type="dxa" w:w="2880"/>
          </w:tcPr>
          <w:p>
            <w:r>
              <w:t>Owner relationship resource ID.</w:t>
            </w:r>
          </w:p>
        </w:tc>
      </w:tr>
      <w:tr>
        <w:tc>
          <w:tcPr>
            <w:tcW w:type="dxa" w:w="2880"/>
          </w:tcPr>
          <w:p>
            <w:r>
              <w:t>meta</w:t>
            </w:r>
          </w:p>
        </w:tc>
        <w:tc>
          <w:tcPr>
            <w:tcW w:type="dxa" w:w="2880"/>
          </w:tcPr>
          <w:p>
            <w:r>
              <w:t>object</w:t>
            </w:r>
          </w:p>
        </w:tc>
        <w:tc>
          <w:tcPr>
            <w:tcW w:type="dxa" w:w="2880"/>
          </w:tcPr>
          <w:p>
            <w:r>
              <w:t>Metadata container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'https://api.productive.io/api/v2/notifications/542/read' \</w:t>
        <w:br/>
        <w:t xml:space="preserve"> --header 'Accept: application/json' \</w:t>
        <w:br/>
        <w:t xml:space="preserve"> --header 'Content-Type: application/vnd.api+json'</w:t>
      </w:r>
    </w:p>
    <w:p>
      <w:pPr>
        <w:pStyle w:val="Heading3"/>
      </w:pPr>
      <w:r>
        <w:t>Example Usage</w:t>
      </w:r>
    </w:p>
    <w:p>
      <w:pPr>
        <w:pStyle w:val="Heading3"/>
      </w:pPr>
      <w:r>
        <w:t>Example 1: Mark a Specific Notification as Read</w:t>
      </w:r>
    </w:p>
    <w:p>
      <w:r>
        <w:rPr>
          <w:b/>
          <w:color w:val="666666"/>
          <w:sz w:val="16"/>
        </w:rPr>
        <w:t>[bash]</w:t>
      </w:r>
    </w:p>
    <w:p>
      <w:pPr>
        <w:shd w:fill="F2F2F2" w:val="clear"/>
      </w:pPr>
      <w:r>
        <w:rPr>
          <w:rFonts w:ascii="Courier New" w:hAnsi="Courier New"/>
          <w:sz w:val="17"/>
        </w:rPr>
        <w:t>curl -X PATCH 'https://api.productive.io/api/v2/notifications/542/read' \</w:t>
        <w:br/>
        <w:t xml:space="preserve"> -H 'Accept: application/json' \</w:t>
        <w:br/>
        <w:t xml:space="preserve"> -H 'Content-Type: application/vnd.api+json'</w:t>
      </w:r>
    </w:p>
    <w:p>
      <w:pPr>
        <w:pStyle w:val="Heading3"/>
      </w:pPr>
      <w:r>
        <w:t>Example 2: Mark Another Notification as Read</w:t>
      </w:r>
    </w:p>
    <w:p>
      <w:r>
        <w:rPr>
          <w:b/>
          <w:color w:val="666666"/>
          <w:sz w:val="16"/>
        </w:rPr>
        <w:t>[bash]</w:t>
      </w:r>
    </w:p>
    <w:p>
      <w:pPr>
        <w:shd w:fill="F2F2F2" w:val="clear"/>
      </w:pPr>
      <w:r>
        <w:rPr>
          <w:rFonts w:ascii="Courier New" w:hAnsi="Courier New"/>
          <w:sz w:val="17"/>
        </w:rPr>
        <w:t>curl -X PATCH 'https://api.productive.io/api/v2/notifications/123/read' \</w:t>
        <w:br/>
        <w:t xml:space="preserve"> -H 'Accept: application/json' \</w:t>
        <w:br/>
        <w:t xml:space="preserve"> -H 'Content-Type: application/vnd.api+json'</w:t>
      </w:r>
    </w:p>
    <w:p>
      <w:pPr>
        <w:pStyle w:val="Heading3"/>
      </w:pPr>
      <w:r>
        <w:t>Notes</w:t>
      </w:r>
    </w:p>
    <w:p>
      <w:pPr>
        <w:pStyle w:val="ListBullet"/>
      </w:pPr>
      <w:r>
        <w:t>No request body is documented for this endpoint.</w:t>
      </w:r>
    </w:p>
    <w:p>
      <w:pPr>
        <w:pStyle w:val="ListBullet"/>
      </w:pPr>
      <w:r>
        <w:t>The response uses JSON:API media type: application/vnd.api+json.</w:t>
      </w:r>
    </w:p>
    <w:p>
      <w:pPr>
        <w:pStyle w:val="Heading3"/>
      </w:pPr>
      <w:r>
        <w:t>Related notifications actions</w:t>
      </w:r>
    </w:p>
    <w:p>
      <w:pPr>
        <w:pStyle w:val="ListBullet"/>
      </w:pPr>
      <w:r>
        <w:t>[GET] List Notifications — /api/v2/notifications</w:t>
      </w:r>
    </w:p>
    <w:p>
      <w:pPr>
        <w:pStyle w:val="ListBullet"/>
      </w:pPr>
      <w:r>
        <w:t>[PATCH] Undismiss a Notification — /api/v2/notifications/{{id}}/undismiss</w:t>
      </w:r>
    </w:p>
    <w:p>
      <w:pPr>
        <w:pStyle w:val="ListBullet"/>
      </w:pPr>
      <w:r>
        <w:t>[GET] Get a Notification — /api/v2/notifications/{{id}}</w:t>
      </w:r>
    </w:p>
    <w:p>
      <w:pPr>
        <w:pStyle w:val="ListBullet"/>
      </w:pPr>
      <w:r>
        <w:t>[PATCH] Dismiss a Notification — /api/v2/notifications/{{id}}/dismiss</w:t>
      </w:r>
    </w:p>
    <w:p>
      <w:r>
        <w:br w:type="page"/>
      </w:r>
    </w:p>
    <w:p>
      <w:pPr>
        <w:pStyle w:val="Heading2"/>
      </w:pPr>
      <w:r>
        <w:t>102. [PATCH] Clear Notifications for an Organization Membership</w:t>
      </w:r>
    </w:p>
    <w:p>
      <w:r>
        <w:rPr>
          <w:b/>
        </w:rPr>
        <w:t xml:space="preserve">Endpoint: </w:t>
      </w:r>
      <w:r>
        <w:rPr>
          <w:rFonts w:ascii="Courier New" w:hAnsi="Courier New"/>
          <w:sz w:val="18"/>
        </w:rPr>
        <w:t>/api/v2/organization_memberships/{{id}}/clear_notifications</w:t>
      </w:r>
    </w:p>
    <w:p>
      <w:pPr>
        <w:pStyle w:val="Heading3"/>
      </w:pPr>
      <w:r>
        <w:t>Prerequisites</w:t>
      </w:r>
    </w:p>
    <w:p>
      <w:pPr>
        <w:pStyle w:val="ListBullet"/>
      </w:pPr>
      <w:r>
        <w:t>The authenticated user must have access to the specified organization membership.</w:t>
      </w:r>
    </w:p>
    <w:p>
      <w:pPr>
        <w:pStyle w:val="Heading3"/>
      </w:pPr>
      <w:r>
        <w:t>Method</w:t>
      </w:r>
    </w:p>
    <w:p>
      <w:r>
        <w:t>PATCH</w:t>
      </w:r>
    </w:p>
    <w:p>
      <w:pPr>
        <w:pStyle w:val="Heading3"/>
      </w:pPr>
      <w:r>
        <w:t>URL</w:t>
      </w:r>
    </w:p>
    <w:p>
      <w:r>
        <w:t>https://api.productive.io/api/v2/organization_memberships/{{id}}/clear_notifications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Dismisses (clears) all notifications for a specific organization membership.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/organization_memberships//clear_notifications).</w:t>
      </w:r>
    </w:p>
    <w:p>
      <w:pPr>
        <w:pStyle w:val="ListBullet"/>
      </w:pPr>
      <w:r>
        <w:t>Always construct the path as /api/v2/organization_memberships/{{id}}/clear_notifications,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/api/v2/organization_memberships/1/clear_notifications</w:t>
        <w:br/>
        <w:t>/api/v2/organization_memberships/64/clear_notifications</w:t>
      </w:r>
    </w:p>
    <w:p>
      <w:pPr>
        <w:pStyle w:val="Heading3"/>
      </w:pPr>
      <w:r>
        <w:t>Invalid Examples</w:t>
      </w:r>
    </w:p>
    <w:p>
      <w:r>
        <w:rPr>
          <w:b/>
          <w:color w:val="666666"/>
          <w:sz w:val="16"/>
        </w:rPr>
        <w:t>[http]</w:t>
      </w:r>
    </w:p>
    <w:p>
      <w:pPr>
        <w:shd w:fill="F2F2F2" w:val="clear"/>
      </w:pPr>
      <w:r>
        <w:rPr>
          <w:rFonts w:ascii="Courier New" w:hAnsi="Courier New"/>
          <w:sz w:val="17"/>
        </w:rPr>
        <w:t>/api/v2/organization_memberships//clear_notifications</w:t>
        <w:br/>
        <w:t>/api/v2/organization_memberships/clear_notifications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Organization membership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"64",</w:t>
        <w:br/>
        <w:t xml:space="preserve"> "type": "organization_memberships",</w:t>
        <w:br/>
        <w:t xml:space="preserve"> "attributes": {</w:t>
        <w:br/>
        <w:t xml:space="preserve"> "updated_at": "2026-03-14T05:03:03.158+01:00",</w:t>
        <w:br/>
        <w:t xml:space="preserve"> "position": null,</w:t>
        <w:br/>
        <w:t xml:space="preserve"> "tasks_layout_id": 1,</w:t>
        <w:br/>
        <w:t xml:space="preserve"> "time_reminders": true,</w:t>
        <w:br/>
        <w:t xml:space="preserve"> "email_notifications": true,</w:t>
        <w:br/>
        <w:t xml:space="preserve"> "weekly_emails": true,</w:t>
        <w:br/>
        <w:t xml:space="preserve"> "granular_notification_preferences": {</w:t>
        <w:br/>
        <w:t xml:space="preserve"> "deals": {</w:t>
        <w:br/>
        <w:t xml:space="preserve"> "emails": { "app": true, "push": true, "email": true, "slack": true },</w:t>
        <w:br/>
        <w:t xml:space="preserve"> "created": { "app": true, "push": true, "email": true, "slack": true },</w:t>
        <w:br/>
        <w:t xml:space="preserve"> "sharing": { "app": true, "push": false, "email": false, "slack": false },</w:t>
        <w:br/>
        <w:t xml:space="preserve"> "updated": { "app": true, "push": true, "email": true, "slack": true },</w:t>
        <w:br/>
        <w:t xml:space="preserve"> "comments": { "app": true, "push": true, "email": true, "slack": true },</w:t>
        <w:br/>
        <w:t xml:space="preserve"> "mentions": { "app": true, "push": true, "email": true, "slack": true },</w:t>
        <w:br/>
        <w:t xml:space="preserve"> "todos_due": { "app": true, "push": true, "email": true, "slack": true, "before": 0 },</w:t>
        <w:br/>
        <w:t xml:space="preserve"> "assigned_todos": { "app": true, "push": true, "email": true, "slack": true }</w:t>
        <w:br/>
        <w:t xml:space="preserve"> },</w:t>
        <w:br/>
        <w:t xml:space="preserve"> "notes": {</w:t>
        <w:br/>
        <w:t xml:space="preserve"> "created": { "app": true, "push": true, "email": true, "slack": true },</w:t>
        <w:br/>
        <w:t xml:space="preserve"> "sharing": { "app": true, "push": true, "email": true, "slack": true },</w:t>
        <w:br/>
        <w:t xml:space="preserve"> "updated": { "app": true, "push": true, "email": true, "slack": true }</w:t>
        <w:br/>
        <w:t xml:space="preserve"> },</w:t>
        <w:br/>
        <w:t xml:space="preserve"> "tasks": {</w:t>
        <w:br/>
        <w:t xml:space="preserve"> "created": { "app": true, "push": true, "email": true, "slack": true },</w:t>
        <w:br/>
        <w:t xml:space="preserve"> "updated": { "app": true, "push": true, "email": true, "slack": true },</w:t>
        <w:br/>
        <w:t xml:space="preserve"> "comments": { "app": true, "push": true, "email": true, "slack": true },</w:t>
        <w:br/>
        <w:t xml:space="preserve"> "mentions": { "app": true, "push": true, "email": true, "slack": true },</w:t>
        <w:br/>
        <w:t xml:space="preserve"> "tasks_due": { "app": true, "push": true, "email": true, "slack": true, "before": 0 },</w:t>
        <w:br/>
        <w:t xml:space="preserve"> "tasks_start": { "app": false, "push": false, "email": false, "slack": false, "before": 0 },</w:t>
        <w:br/>
        <w:t xml:space="preserve"> "assigned_todos": { "app": true, "push": true, "email": true, "slack": true }</w:t>
        <w:br/>
        <w:t xml:space="preserve"> },</w:t>
        <w:br/>
        <w:t xml:space="preserve"> "people": {</w:t>
        <w:br/>
        <w:t xml:space="preserve"> "created": { "app": true, "push": true, "email": true, "slack": true },</w:t>
        <w:br/>
        <w:t xml:space="preserve"> "updated": { "app": true, "push": true, "email": true, "slack": true },</w:t>
        <w:br/>
        <w:t xml:space="preserve"> "comments": { "app": true, "push": true, "email": true, "slack": true },</w:t>
        <w:br/>
        <w:t xml:space="preserve"> "mentions": { "app": true, "push": true, "email": true, "slack": true }</w:t>
        <w:br/>
        <w:t xml:space="preserve"> },</w:t>
        <w:br/>
        <w:t xml:space="preserve"> "budgets": {</w:t>
        <w:br/>
        <w:t xml:space="preserve"> "emails": { "app": true, "push": true, "email": true, "slack": true },</w:t>
        <w:br/>
        <w:t xml:space="preserve"> "created": { "app": true, "push": true, "email": true, "slack": true },</w:t>
        <w:br/>
        <w:t xml:space="preserve"> "sharing": { "app": true, "push": false, "email": false, "slack": false },</w:t>
        <w:br/>
        <w:t xml:space="preserve"> "updated": { "app": true, "push": true, "email": true, "slack": true },</w:t>
        <w:br/>
        <w:t xml:space="preserve"> "comments": { "app": true, "push": true, "email": true, "slack": true },</w:t>
        <w:br/>
        <w:t xml:space="preserve"> "mentions": { "app": true, "push": true, "email": true, "slack": true }</w:t>
        <w:br/>
        <w:t xml:space="preserve"> },</w:t>
        <w:br/>
        <w:t xml:space="preserve"> "filters": {</w:t>
        <w:br/>
        <w:t xml:space="preserve"> "sharing": { "app": true, "push": true, "email": true, "slack": true }</w:t>
        <w:br/>
        <w:t xml:space="preserve"> },</w:t>
        <w:br/>
        <w:t xml:space="preserve"> "reports": {</w:t>
        <w:br/>
        <w:t xml:space="preserve"> "weekly_report": { "app": true, "push": true, "email": true, "slack": true }</w:t>
        <w:br/>
        <w:t xml:space="preserve"> },</w:t>
        <w:br/>
        <w:t xml:space="preserve"> "bookings": {</w:t>
        <w:br/>
        <w:t xml:space="preserve"> "created": { "app": false, "push": false, "email": false, "slack": false },</w:t>
        <w:br/>
        <w:t xml:space="preserve"> "updated": { "app": false, "push": false, "email": false, "slack": false }</w:t>
        <w:br/>
        <w:t xml:space="preserve"> },</w:t>
        <w:br/>
        <w:t xml:space="preserve"> "invoices": {</w:t>
        <w:br/>
        <w:t xml:space="preserve"> "emails": { "app": true, "push": true, "email": true, "slack": true },</w:t>
        <w:br/>
        <w:t xml:space="preserve"> "created": { "app": true, "push": true, "email": true, "slack": true },</w:t>
        <w:br/>
        <w:t xml:space="preserve"> "updated": { "app": true, "push": true, "email": true, "slack": true },</w:t>
        <w:br/>
        <w:t xml:space="preserve"> "comments": { "app": true, "push": true, "email": true, "slack": true },</w:t>
        <w:br/>
        <w:t xml:space="preserve"> "mentions": { "app": true, "push": true, "email": true, "slack": true }</w:t>
        <w:br/>
        <w:t xml:space="preserve"> },</w:t>
        <w:br/>
        <w:t xml:space="preserve"> "payments": {</w:t>
        <w:br/>
        <w:t xml:space="preserve"> "created": { "app": true, "push": true, "email": true, "slack": true },</w:t>
        <w:br/>
        <w:t xml:space="preserve"> "updated": { "app": true, "push": true, "email": true, "slack": true }</w:t>
        <w:br/>
        <w:t xml:space="preserve"> },</w:t>
        <w:br/>
        <w:t xml:space="preserve"> "projects": {</w:t>
        <w:br/>
        <w:t xml:space="preserve"> "created": { "app": true, "push": true, "email": true, "slack": true },</w:t>
        <w:br/>
        <w:t xml:space="preserve"> "sharing": { "app": true, "push": true, "email": true, "slack": true },</w:t>
        <w:br/>
        <w:t xml:space="preserve"> "updated": { "app": true, "push": true, "email": true, "slack": true }</w:t>
        <w:br/>
        <w:t xml:space="preserve"> },</w:t>
        <w:br/>
        <w:t xml:space="preserve"> "companies": {</w:t>
        <w:br/>
        <w:t xml:space="preserve"> "created": { "app": true, "push": true, "email": true, "slack": true },</w:t>
        <w:br/>
        <w:t xml:space="preserve"> "updated": { "app": true, "push": true, "email": true, "slack": true },</w:t>
        <w:br/>
        <w:t xml:space="preserve"> "comments": { "app": true, "push": true, "email": true, "slack": true },</w:t>
        <w:br/>
        <w:t xml:space="preserve"> "mentions": { "app": true, "push": true, "email": true, "slack": true }</w:t>
        <w:br/>
        <w:t xml:space="preserve"> },</w:t>
        <w:br/>
        <w:t xml:space="preserve"> "reminders": {</w:t>
        <w:br/>
        <w:t xml:space="preserve"> "time_tracking": { "app": true, "push": true, "email": true, "slack": true },</w:t>
        <w:br/>
        <w:t xml:space="preserve"> "time_approvals": { "app": true, "push": true, "email": true, "slack": true },</w:t>
        <w:br/>
        <w:t xml:space="preserve"> "expense_approvals": { "app": true, "push": true, "email": true, "slack": true },</w:t>
        <w:br/>
        <w:t xml:space="preserve"> "time_off_approvals": { "app": true, "push": true, "email": true, "slack": true },</w:t>
        <w:br/>
        <w:t xml:space="preserve"> "unapproved_expenses": { "app": true, "push": true, "email": true, "slack": true },</w:t>
        <w:br/>
        <w:t xml:space="preserve"> "timesheet_submission": { "app": true, "push": true, "email": true, "slack": true }</w:t>
        <w:br/>
        <w:t xml:space="preserve"> },</w:t>
        <w:br/>
        <w:t xml:space="preserve"> "dashboards": {</w:t>
        <w:br/>
        <w:t xml:space="preserve"> "sharing": { "app": true, "push": true, "email": true, "slack": true }</w:t>
        <w:br/>
        <w:t xml:space="preserve"> },</w:t>
        <w:br/>
        <w:t xml:space="preserve"> "discussions": {</w:t>
        <w:br/>
        <w:t xml:space="preserve"> "created": { "app": true, "push": true, "email": true, "slack": true },</w:t>
        <w:br/>
        <w:t xml:space="preserve"> "updated": { "app": true, "push": true, "email": true, "slack": true },</w:t>
        <w:br/>
        <w:t xml:space="preserve"> "mentions": { "app": true, "push": true, "email": true, "slack": true }</w:t>
        <w:br/>
        <w:t xml:space="preserve"> },</w:t>
        <w:br/>
        <w:t xml:space="preserve"> "memberships": {</w:t>
        <w:br/>
        <w:t xml:space="preserve"> "created": { "app": true, "push": true, "email": true, "slack": true },</w:t>
        <w:br/>
        <w:t xml:space="preserve"> "updated": { "app": true, "push": true, "email": true, "slack": true }</w:t>
        <w:br/>
        <w:t xml:space="preserve"> },</w:t>
        <w:br/>
        <w:t xml:space="preserve"> "purchase_orders": {</w:t>
        <w:br/>
        <w:t xml:space="preserve"> "created": { "app": true, "push": true, "email": true, "slack": true },</w:t>
        <w:br/>
        <w:t xml:space="preserve"> "updated": { "app": true, "push": true, "email": true, "slack": true },</w:t>
        <w:br/>
        <w:t xml:space="preserve"> "comments": { "app": true, "push": true, "email": true, "slack": true },</w:t>
        <w:br/>
        <w:t xml:space="preserve"> "mentions": { "app": true, "push": true, "email": true, "slack": true }</w:t>
        <w:br/>
        <w:t xml:space="preserve"> },</w:t>
        <w:br/>
        <w:t xml:space="preserve"> "resource_requests": {</w:t>
        <w:br/>
        <w:t xml:space="preserve"> "created": { "app": true, "push": true, "email": true, "slack": true },</w:t>
        <w:br/>
        <w:t xml:space="preserve"> "updated": { "app": true, "push": true, "email": true, "slack": true },</w:t>
        <w:br/>
        <w:t xml:space="preserve"> "comments": { "app": true, "push": true, "email": true, "slack": true }</w:t>
        <w:br/>
        <w:t xml:space="preserve"> }</w:t>
        <w:br/>
        <w:t xml:space="preserve"> },</w:t>
        <w:br/>
        <w:t xml:space="preserve"> "preferences": null,</w:t>
        <w:br/>
        <w:t xml:space="preserve"> "tasks_filter_id": null,</w:t>
        <w:br/>
        <w:t xml:space="preserve"> "deals_filter_id": null,</w:t>
        <w:br/>
        <w:t xml:space="preserve"> "deal_services_filter_id": null,</w:t>
        <w:br/>
        <w:t xml:space="preserve"> "projects_filter_id": null,</w:t>
        <w:br/>
        <w:t xml:space="preserve"> "people_filter_id": null,</w:t>
        <w:br/>
        <w:t xml:space="preserve"> "contacts_filter_id": null,</w:t>
        <w:br/>
        <w:t xml:space="preserve"> "companies_filter_id": null,</w:t>
        <w:br/>
        <w:t xml:space="preserve"> "company_time_filter_id": null,</w:t>
        <w:br/>
        <w:t xml:space="preserve"> "invoices_filter_id": null,</w:t>
        <w:br/>
        <w:t xml:space="preserve"> "budgets_filter_id": null,</w:t>
        <w:br/>
        <w:t xml:space="preserve"> "budget_services_filter_id": null,</w:t>
        <w:br/>
        <w:t xml:space="preserve"> "expenses_filter_id": null,</w:t>
        <w:br/>
        <w:t xml:space="preserve"> "bookings_filter_id": null,</w:t>
        <w:br/>
        <w:t xml:space="preserve"> "payments_filter_id": null,</w:t>
        <w:br/>
        <w:t xml:space="preserve"> "time_reports_filter_id": null,</w:t>
        <w:br/>
        <w:t xml:space="preserve"> "salary_reports_filter_id": null,</w:t>
        <w:br/>
        <w:t xml:space="preserve"> "time_entry_reports_filter_id": null,</w:t>
        <w:br/>
        <w:t xml:space="preserve"> "booking_approvals_filter_id": null,</w:t>
        <w:br/>
        <w:t xml:space="preserve"> "expense_approvals_filter_id": null,</w:t>
        <w:br/>
        <w:t xml:space="preserve"> "time_approvals_filter_id": null,</w:t>
        <w:br/>
        <w:t xml:space="preserve"> "docs_filter_id": null,</w:t>
        <w:br/>
        <w:t xml:space="preserve"> "internal_budget_services_filter_id": null,</w:t>
        <w:br/>
        <w:t xml:space="preserve"> "quick_start_config": "{ \"isShown\": true, \"steps\": [] }",</w:t>
        <w:br/>
        <w:t xml:space="preserve"> "employees_filter_id": null</w:t>
        <w:br/>
        <w:t xml:space="preserve"> },</w:t>
        <w:br/>
        <w:t xml:space="preserve"> "relationships": {</w:t>
        <w:br/>
        <w:t xml:space="preserve"> "tasks_favorite_filter": { "meta": { "included": false } },</w:t>
        <w:br/>
        <w:t xml:space="preserve"> "deals_favorite_filter": { "meta": { "included": false } },</w:t>
        <w:br/>
        <w:t xml:space="preserve"> "deal_services_favorite_filter": { "meta": { "included": false } },</w:t>
        <w:br/>
        <w:t xml:space="preserve"> "projects_favorite_filter": { "meta": { "included": false } },</w:t>
        <w:br/>
        <w:t xml:space="preserve"> "people_favorite_filter": { "meta": { "included": false } },</w:t>
        <w:br/>
        <w:t xml:space="preserve"> "contacts_favorite_filter": { "meta": { "included": false } },</w:t>
        <w:br/>
        <w:t xml:space="preserve"> "companies_favorite_filter": { "meta": { "included": false } },</w:t>
        <w:br/>
        <w:t xml:space="preserve"> "company_time_favorite_filter": { "meta": { "included": false } },</w:t>
        <w:br/>
        <w:t xml:space="preserve"> "invoices_favorite_filter": { "meta": { "included": false } },</w:t>
        <w:br/>
        <w:t xml:space="preserve"> "budgets_favorite_filter": { "meta": { "included": false } },</w:t>
        <w:br/>
        <w:t xml:space="preserve"> "budget_services_favorite_filter": { "meta": { "included": false } },</w:t>
        <w:br/>
        <w:t xml:space="preserve"> "expenses_favorite_filter": { "meta": { "included": false } },</w:t>
        <w:br/>
        <w:t xml:space="preserve"> "bookings_favorite_filter": { "meta": { "included": false } },</w:t>
        <w:br/>
        <w:t xml:space="preserve"> "payments_favorite_filter": { "meta": { "included": false } },</w:t>
        <w:br/>
        <w:t xml:space="preserve"> "time_reports_favorite_filter": { "meta": { "included": false } },</w:t>
        <w:br/>
        <w:t xml:space="preserve"> "salary_reports_favorite_filter": { "meta": { "included": false } },</w:t>
        <w:br/>
        <w:t xml:space="preserve"> "time_entry_reports_favorite_filter": { "meta": { "included": false } },</w:t>
        <w:br/>
        <w:t xml:space="preserve"> "booking_approvals_favorite_filter": { "meta": { "included": false } },</w:t>
        <w:br/>
        <w:t xml:space="preserve"> "expense_approvals_favorite_filter": { "meta": { "included": false } },</w:t>
        <w:br/>
        <w:t xml:space="preserve"> "time_approvals_favorite_filter": { "meta": { "included": false } },</w:t>
        <w:br/>
        <w:t xml:space="preserve"> "docs_favorite_filter": { "meta": { "included": false } },</w:t>
        <w:br/>
        <w:t xml:space="preserve"> "internal_budget_services_favorite_filter": { "meta": { "included": false } },</w:t>
        <w:br/>
        <w:t xml:space="preserve"> "employees_favorite_filter": { "meta": { "included": false } },</w:t>
        <w:br/>
        <w:t xml:space="preserve"> "organization": { "meta": { "included": false } },</w:t>
        <w:br/>
        <w:t xml:space="preserve"> "person": { "meta": { "included": false } },</w:t>
        <w:br/>
        <w:t xml:space="preserve"> "user":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(JSON:API).</w:t>
            </w:r>
          </w:p>
        </w:tc>
      </w:tr>
      <w:tr>
        <w:tc>
          <w:tcPr>
            <w:tcW w:type="dxa" w:w="2880"/>
          </w:tcPr>
          <w:p>
            <w:r>
              <w:t>data.id</w:t>
            </w:r>
          </w:p>
        </w:tc>
        <w:tc>
          <w:tcPr>
            <w:tcW w:type="dxa" w:w="2880"/>
          </w:tcPr>
          <w:p>
            <w:r>
              <w:t>string</w:t>
            </w:r>
          </w:p>
        </w:tc>
        <w:tc>
          <w:tcPr>
            <w:tcW w:type="dxa" w:w="2880"/>
          </w:tcPr>
          <w:p>
            <w:r>
              <w:t>Organization membership ID.</w:t>
            </w:r>
          </w:p>
        </w:tc>
      </w:tr>
      <w:tr>
        <w:tc>
          <w:tcPr>
            <w:tcW w:type="dxa" w:w="2880"/>
          </w:tcPr>
          <w:p>
            <w:r>
              <w:t>data.type</w:t>
            </w:r>
          </w:p>
        </w:tc>
        <w:tc>
          <w:tcPr>
            <w:tcW w:type="dxa" w:w="2880"/>
          </w:tcPr>
          <w:p>
            <w:r>
              <w:t>string</w:t>
            </w:r>
          </w:p>
        </w:tc>
        <w:tc>
          <w:tcPr>
            <w:tcW w:type="dxa" w:w="2880"/>
          </w:tcPr>
          <w:p>
            <w:r>
              <w:t>Resource type (organization_memberships).</w:t>
            </w:r>
          </w:p>
        </w:tc>
      </w:tr>
      <w:tr>
        <w:tc>
          <w:tcPr>
            <w:tcW w:type="dxa" w:w="2880"/>
          </w:tcPr>
          <w:p>
            <w:r>
              <w:t>data.attributes</w:t>
            </w:r>
          </w:p>
        </w:tc>
        <w:tc>
          <w:tcPr>
            <w:tcW w:type="dxa" w:w="2880"/>
          </w:tcPr>
          <w:p>
            <w:r>
              <w:t>object</w:t>
            </w:r>
          </w:p>
        </w:tc>
        <w:tc>
          <w:tcPr>
            <w:tcW w:type="dxa" w:w="2880"/>
          </w:tcPr>
          <w:p>
            <w:r>
              <w:t>Organization membership attributes after clearing notifications.</w:t>
            </w:r>
          </w:p>
        </w:tc>
      </w:tr>
      <w:tr>
        <w:tc>
          <w:tcPr>
            <w:tcW w:type="dxa" w:w="2880"/>
          </w:tcPr>
          <w:p>
            <w:r>
              <w:t>data.attributes.updated_at</w:t>
            </w:r>
          </w:p>
        </w:tc>
        <w:tc>
          <w:tcPr>
            <w:tcW w:type="dxa" w:w="2880"/>
          </w:tcPr>
          <w:p>
            <w:r>
              <w:t>string</w:t>
            </w:r>
          </w:p>
        </w:tc>
        <w:tc>
          <w:tcPr>
            <w:tcW w:type="dxa" w:w="2880"/>
          </w:tcPr>
          <w:p>
            <w:r>
              <w:t>Timestamp of the update.</w:t>
            </w:r>
          </w:p>
        </w:tc>
      </w:tr>
      <w:tr>
        <w:tc>
          <w:tcPr>
            <w:tcW w:type="dxa" w:w="2880"/>
          </w:tcPr>
          <w:p>
            <w:r>
              <w:t>data.attributes.position</w:t>
            </w:r>
          </w:p>
        </w:tc>
        <w:tc>
          <w:tcPr>
            <w:tcW w:type="dxa" w:w="2880"/>
          </w:tcPr>
          <w:p>
            <w:r>
              <w:t>string | null</w:t>
            </w:r>
          </w:p>
        </w:tc>
        <w:tc>
          <w:tcPr>
            <w:tcW w:type="dxa" w:w="2880"/>
          </w:tcPr>
          <w:p>
            <w:r>
              <w:t>Position (if any).</w:t>
            </w:r>
          </w:p>
        </w:tc>
      </w:tr>
      <w:tr>
        <w:tc>
          <w:tcPr>
            <w:tcW w:type="dxa" w:w="2880"/>
          </w:tcPr>
          <w:p>
            <w:r>
              <w:t>data.attributes.tasks_layout_id</w:t>
            </w:r>
          </w:p>
        </w:tc>
        <w:tc>
          <w:tcPr>
            <w:tcW w:type="dxa" w:w="2880"/>
          </w:tcPr>
          <w:p>
            <w:r>
              <w:t>number</w:t>
            </w:r>
          </w:p>
        </w:tc>
        <w:tc>
          <w:tcPr>
            <w:tcW w:type="dxa" w:w="2880"/>
          </w:tcPr>
          <w:p>
            <w:r>
              <w:t>Tasks layout ID.</w:t>
            </w:r>
          </w:p>
        </w:tc>
      </w:tr>
      <w:tr>
        <w:tc>
          <w:tcPr>
            <w:tcW w:type="dxa" w:w="2880"/>
          </w:tcPr>
          <w:p>
            <w:r>
              <w:t>data.attributes.time_reminders</w:t>
            </w:r>
          </w:p>
        </w:tc>
        <w:tc>
          <w:tcPr>
            <w:tcW w:type="dxa" w:w="2880"/>
          </w:tcPr>
          <w:p>
            <w:r>
              <w:t>boolean</w:t>
            </w:r>
          </w:p>
        </w:tc>
        <w:tc>
          <w:tcPr>
            <w:tcW w:type="dxa" w:w="2880"/>
          </w:tcPr>
          <w:p>
            <w:r>
              <w:t>Whether time reminders are enabled.</w:t>
            </w:r>
          </w:p>
        </w:tc>
      </w:tr>
      <w:tr>
        <w:tc>
          <w:tcPr>
            <w:tcW w:type="dxa" w:w="2880"/>
          </w:tcPr>
          <w:p>
            <w:r>
              <w:t>data.attributes.email_notifications</w:t>
            </w:r>
          </w:p>
        </w:tc>
        <w:tc>
          <w:tcPr>
            <w:tcW w:type="dxa" w:w="2880"/>
          </w:tcPr>
          <w:p>
            <w:r>
              <w:t>boolean</w:t>
            </w:r>
          </w:p>
        </w:tc>
        <w:tc>
          <w:tcPr>
            <w:tcW w:type="dxa" w:w="2880"/>
          </w:tcPr>
          <w:p>
            <w:r>
              <w:t>Whether email notifications are enabled.</w:t>
            </w:r>
          </w:p>
        </w:tc>
      </w:tr>
      <w:tr>
        <w:tc>
          <w:tcPr>
            <w:tcW w:type="dxa" w:w="2880"/>
          </w:tcPr>
          <w:p>
            <w:r>
              <w:t>data.attributes.weekly_emails</w:t>
            </w:r>
          </w:p>
        </w:tc>
        <w:tc>
          <w:tcPr>
            <w:tcW w:type="dxa" w:w="2880"/>
          </w:tcPr>
          <w:p>
            <w:r>
              <w:t>boolean</w:t>
            </w:r>
          </w:p>
        </w:tc>
        <w:tc>
          <w:tcPr>
            <w:tcW w:type="dxa" w:w="2880"/>
          </w:tcPr>
          <w:p>
            <w:r>
              <w:t>Whether weekly emails are enabled.</w:t>
            </w:r>
          </w:p>
        </w:tc>
      </w:tr>
      <w:tr>
        <w:tc>
          <w:tcPr>
            <w:tcW w:type="dxa" w:w="2880"/>
          </w:tcPr>
          <w:p>
            <w:r>
              <w:t>data.attributes.granular_notification_preferences</w:t>
            </w:r>
          </w:p>
        </w:tc>
        <w:tc>
          <w:tcPr>
            <w:tcW w:type="dxa" w:w="2880"/>
          </w:tcPr>
          <w:p>
            <w:r>
              <w:t>object</w:t>
            </w:r>
          </w:p>
        </w:tc>
        <w:tc>
          <w:tcPr>
            <w:tcW w:type="dxa" w:w="2880"/>
          </w:tcPr>
          <w:p>
            <w:r>
              <w:t>Per-feature notification preferences.</w:t>
            </w:r>
          </w:p>
        </w:tc>
      </w:tr>
      <w:tr>
        <w:tc>
          <w:tcPr>
            <w:tcW w:type="dxa" w:w="2880"/>
          </w:tcPr>
          <w:p>
            <w:r>
              <w:t>data.attributes.granular_notification_preferences.*.*.app</w:t>
            </w:r>
          </w:p>
        </w:tc>
        <w:tc>
          <w:tcPr>
            <w:tcW w:type="dxa" w:w="2880"/>
          </w:tcPr>
          <w:p>
            <w:r>
              <w:t>boolean</w:t>
            </w:r>
          </w:p>
        </w:tc>
        <w:tc>
          <w:tcPr>
            <w:tcW w:type="dxa" w:w="2880"/>
          </w:tcPr>
          <w:p>
            <w:r>
              <w:t>App notification enabled/disabled for the given preference.</w:t>
            </w:r>
          </w:p>
        </w:tc>
      </w:tr>
      <w:tr>
        <w:tc>
          <w:tcPr>
            <w:tcW w:type="dxa" w:w="2880"/>
          </w:tcPr>
          <w:p>
            <w:r>
              <w:t>data.attributes.granular_notification_preferences.*.*.push</w:t>
            </w:r>
          </w:p>
        </w:tc>
        <w:tc>
          <w:tcPr>
            <w:tcW w:type="dxa" w:w="2880"/>
          </w:tcPr>
          <w:p>
            <w:r>
              <w:t>boolean</w:t>
            </w:r>
          </w:p>
        </w:tc>
        <w:tc>
          <w:tcPr>
            <w:tcW w:type="dxa" w:w="2880"/>
          </w:tcPr>
          <w:p>
            <w:r>
              <w:t>Push notification enabled/disabled for the given preference.</w:t>
            </w:r>
          </w:p>
        </w:tc>
      </w:tr>
      <w:tr>
        <w:tc>
          <w:tcPr>
            <w:tcW w:type="dxa" w:w="2880"/>
          </w:tcPr>
          <w:p>
            <w:r>
              <w:t>data.attributes.granular_notification_preferences.*.*.email</w:t>
            </w:r>
          </w:p>
        </w:tc>
        <w:tc>
          <w:tcPr>
            <w:tcW w:type="dxa" w:w="2880"/>
          </w:tcPr>
          <w:p>
            <w:r>
              <w:t>boolean</w:t>
            </w:r>
          </w:p>
        </w:tc>
        <w:tc>
          <w:tcPr>
            <w:tcW w:type="dxa" w:w="2880"/>
          </w:tcPr>
          <w:p>
            <w:r>
              <w:t>Email notification enabled/disabled for the given preference.</w:t>
            </w:r>
          </w:p>
        </w:tc>
      </w:tr>
      <w:tr>
        <w:tc>
          <w:tcPr>
            <w:tcW w:type="dxa" w:w="2880"/>
          </w:tcPr>
          <w:p>
            <w:r>
              <w:t>data.attributes.granular_notification_preferences.*.*.slack</w:t>
            </w:r>
          </w:p>
        </w:tc>
        <w:tc>
          <w:tcPr>
            <w:tcW w:type="dxa" w:w="2880"/>
          </w:tcPr>
          <w:p>
            <w:r>
              <w:t>boolean</w:t>
            </w:r>
          </w:p>
        </w:tc>
        <w:tc>
          <w:tcPr>
            <w:tcW w:type="dxa" w:w="2880"/>
          </w:tcPr>
          <w:p>
            <w:r>
              <w:t>Slack notification enabled/disabled for the given preference.</w:t>
            </w:r>
          </w:p>
        </w:tc>
      </w:tr>
      <w:tr>
        <w:tc>
          <w:tcPr>
            <w:tcW w:type="dxa" w:w="2880"/>
          </w:tcPr>
          <w:p>
            <w:r>
              <w:t>data.attributes.granular_notification_preferences.*.*.before</w:t>
            </w:r>
          </w:p>
        </w:tc>
        <w:tc>
          <w:tcPr>
            <w:tcW w:type="dxa" w:w="2880"/>
          </w:tcPr>
          <w:p>
            <w:r>
              <w:t>number</w:t>
            </w:r>
          </w:p>
        </w:tc>
        <w:tc>
          <w:tcPr>
            <w:tcW w:type="dxa" w:w="2880"/>
          </w:tcPr>
          <w:p>
            <w:r>
              <w:t>Lead time setting (only present for some preferences like due/start).</w:t>
            </w:r>
          </w:p>
        </w:tc>
      </w:tr>
      <w:tr>
        <w:tc>
          <w:tcPr>
            <w:tcW w:type="dxa" w:w="2880"/>
          </w:tcPr>
          <w:p>
            <w:r>
              <w:t>data.attributes.preferences</w:t>
            </w:r>
          </w:p>
        </w:tc>
        <w:tc>
          <w:tcPr>
            <w:tcW w:type="dxa" w:w="2880"/>
          </w:tcPr>
          <w:p>
            <w:r>
              <w:t>object | null</w:t>
            </w:r>
          </w:p>
        </w:tc>
        <w:tc>
          <w:tcPr>
            <w:tcW w:type="dxa" w:w="2880"/>
          </w:tcPr>
          <w:p>
            <w:r>
              <w:t>Preferences (if any).</w:t>
            </w:r>
          </w:p>
        </w:tc>
      </w:tr>
      <w:tr>
        <w:tc>
          <w:tcPr>
            <w:tcW w:type="dxa" w:w="2880"/>
          </w:tcPr>
          <w:p>
            <w:r>
              <w:t>data.attributes.*_filter_id</w:t>
            </w:r>
          </w:p>
        </w:tc>
        <w:tc>
          <w:tcPr>
            <w:tcW w:type="dxa" w:w="2880"/>
          </w:tcPr>
          <w:p>
            <w:r>
              <w:t>number | null</w:t>
            </w:r>
          </w:p>
        </w:tc>
        <w:tc>
          <w:tcPr>
            <w:tcW w:type="dxa" w:w="2880"/>
          </w:tcPr>
          <w:p>
            <w:r>
              <w:t>Various saved filter IDs (nullable).</w:t>
            </w:r>
          </w:p>
        </w:tc>
      </w:tr>
      <w:tr>
        <w:tc>
          <w:tcPr>
            <w:tcW w:type="dxa" w:w="2880"/>
          </w:tcPr>
          <w:p>
            <w:r>
              <w:t>data.attributes.quick_start_config</w:t>
            </w:r>
          </w:p>
        </w:tc>
        <w:tc>
          <w:tcPr>
            <w:tcW w:type="dxa" w:w="2880"/>
          </w:tcPr>
          <w:p>
            <w:r>
              <w:t>string</w:t>
            </w:r>
          </w:p>
        </w:tc>
        <w:tc>
          <w:tcPr>
            <w:tcW w:type="dxa" w:w="2880"/>
          </w:tcPr>
          <w:p>
            <w:r>
              <w:t>Quick start configuration JSON string.</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data.relationships.*.meta.included</w:t>
            </w:r>
          </w:p>
        </w:tc>
        <w:tc>
          <w:tcPr>
            <w:tcW w:type="dxa" w:w="2880"/>
          </w:tcPr>
          <w:p>
            <w:r>
              <w:t>boolean</w:t>
            </w:r>
          </w:p>
        </w:tc>
        <w:tc>
          <w:tcPr>
            <w:tcW w:type="dxa" w:w="2880"/>
          </w:tcPr>
          <w:p>
            <w:r>
              <w:t>Whether the relationship is included in the response.</w:t>
            </w:r>
          </w:p>
        </w:tc>
      </w:tr>
      <w:tr>
        <w:tc>
          <w:tcPr>
            <w:tcW w:type="dxa" w:w="2880"/>
          </w:tcPr>
          <w:p>
            <w:r>
              <w:t>meta</w:t>
            </w:r>
          </w:p>
        </w:tc>
        <w:tc>
          <w:tcPr>
            <w:tcW w:type="dxa" w:w="2880"/>
          </w:tcPr>
          <w:p>
            <w:r>
              <w:t>object</w:t>
            </w:r>
          </w:p>
        </w:tc>
        <w:tc>
          <w:tcPr>
            <w:tcW w:type="dxa" w:w="2880"/>
          </w:tcPr>
          <w:p>
            <w:r>
              <w:t>Top-level metadata.</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'https://api.productive.io/api/v2/organization_memberships/64/clear_notifications' \</w:t>
        <w:br/>
        <w:t xml:space="preserve"> -H 'Accept: application/vnd.api+json' \</w:t>
        <w:br/>
        <w:t xml:space="preserve"> -H 'Content-Type: application/vnd.api+json'</w:t>
      </w:r>
    </w:p>
    <w:p>
      <w:pPr>
        <w:pStyle w:val="Heading3"/>
      </w:pPr>
      <w:r>
        <w:t>Behavior</w:t>
      </w:r>
    </w:p>
    <w:p>
      <w:pPr>
        <w:pStyle w:val="ListBullet"/>
      </w:pPr>
      <w:r>
        <w:t>The server clears/dismisses all notifications associated with the specified organization membership.</w:t>
      </w:r>
    </w:p>
    <w:p>
      <w:pPr>
        <w:pStyle w:val="ListBullet"/>
      </w:pPr>
      <w:r>
        <w:t>The endpoint returns the updated organization_memberships resource in JSON:API format.</w:t>
      </w:r>
    </w:p>
    <w:p>
      <w:pPr>
        <w:pStyle w:val="Heading3"/>
      </w:pPr>
      <w:r>
        <w:t>Notes</w:t>
      </w:r>
    </w:p>
    <w:p>
      <w:pPr>
        <w:pStyle w:val="ListBullet"/>
      </w:pPr>
      <w:r>
        <w:t>No request body is documented/required for this endpoint.</w:t>
      </w:r>
    </w:p>
    <w:p>
      <w:pPr>
        <w:pStyle w:val="ListBullet"/>
      </w:pPr>
      <w:r>
        <w:t>The scraped documentation shows a very broad Accept header list; this knowledge file uses application/vnd.api+json to match the JSON:API response content type.</w:t>
      </w:r>
    </w:p>
    <w:p>
      <w:pPr>
        <w:pStyle w:val="Heading3"/>
      </w:pPr>
      <w:r>
        <w:t>Error Handling</w:t>
      </w:r>
    </w:p>
    <w:p>
      <w:pPr>
        <w:pStyle w:val="ListBullet"/>
      </w:pPr>
      <w:r>
        <w:t>Error responses are not provided in the scraped content.</w:t>
      </w:r>
    </w:p>
    <w:p>
      <w:pPr>
        <w:pStyle w:val="Heading3"/>
      </w:pPr>
      <w:r>
        <w:t>Related organizationMemberships actions</w:t>
      </w:r>
    </w:p>
    <w:p>
      <w:pPr>
        <w:pStyle w:val="ListBullet"/>
      </w:pPr>
      <w:r>
        <w:t>[GET] Get an Organization Membership — /api/v2/organization_memberships/{{id}}</w:t>
      </w:r>
    </w:p>
    <w:p>
      <w:pPr>
        <w:pStyle w:val="ListBullet"/>
      </w:pPr>
      <w:r>
        <w:t>[GET] List Organization Memberships — /api/v2/organization_memberships</w:t>
      </w:r>
    </w:p>
    <w:p>
      <w:pPr>
        <w:pStyle w:val="ListBullet"/>
      </w:pPr>
      <w:r>
        <w:t>[DELETE] Destroy an Organization Membership — /api/v2/organization_memberships/{{id}}</w:t>
      </w:r>
    </w:p>
    <w:p>
      <w:pPr>
        <w:pStyle w:val="ListBullet"/>
      </w:pPr>
      <w:r>
        <w:t>[PATCH] Dismiss an Organization Membership’s Notifications — /api/v2/organization_memberships/{{id}}/dismiss_notifications</w:t>
      </w:r>
    </w:p>
    <w:p>
      <w:pPr>
        <w:pStyle w:val="ListBullet"/>
      </w:pPr>
      <w:r>
        <w:t>[PATCH] Update an Organization Membership — /api/v2/organization_memberships/{{id}}</w:t>
      </w:r>
    </w:p>
    <w:p>
      <w:r>
        <w:br w:type="page"/>
      </w:r>
    </w:p>
    <w:p>
      <w:pPr>
        <w:pStyle w:val="Heading2"/>
      </w:pPr>
      <w:r>
        <w:t>103. [PATCH] Dismiss an Organization Membership’s Notifications</w:t>
      </w:r>
    </w:p>
    <w:p>
      <w:r>
        <w:rPr>
          <w:b/>
        </w:rPr>
        <w:t xml:space="preserve">Endpoint: </w:t>
      </w:r>
      <w:r>
        <w:rPr>
          <w:rFonts w:ascii="Courier New" w:hAnsi="Courier New"/>
          <w:sz w:val="18"/>
        </w:rPr>
        <w:t>/api/v2/organization_memberships/{{id}}/dismiss_notifications</w:t>
      </w:r>
    </w:p>
    <w:p>
      <w:pPr>
        <w:pStyle w:val="Heading3"/>
      </w:pPr>
      <w:r>
        <w:t>Prerequisites</w:t>
      </w:r>
    </w:p>
    <w:p>
      <w:pPr>
        <w:pStyle w:val="ListBullet"/>
      </w:pPr>
      <w:r>
        <w:t>Must have access to the target organization membership</w:t>
      </w:r>
    </w:p>
    <w:p>
      <w:pPr>
        <w:pStyle w:val="Heading3"/>
      </w:pPr>
      <w:r>
        <w:t>Method</w:t>
      </w:r>
    </w:p>
    <w:p>
      <w:r>
        <w:t>PATCH</w:t>
      </w:r>
    </w:p>
    <w:p>
      <w:pPr>
        <w:pStyle w:val="Heading3"/>
      </w:pPr>
      <w:r>
        <w:t>URL</w:t>
      </w:r>
    </w:p>
    <w:p>
      <w:r>
        <w:t>https://api.productive.io/api/v2/organization_memberships/{{id}}/dismiss_notifications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Dismisses (clears) all notifications for a specific organization membership.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/organization_memberships//dismiss_notifications).</w:t>
      </w:r>
    </w:p>
    <w:p>
      <w:pPr>
        <w:pStyle w:val="ListBullet"/>
      </w:pPr>
      <w:r>
        <w:t>Always construct the path as /api/v2/organization_memberships/{{id}}/dismiss_notifications,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/api/v2/organization_memberships/1/dismiss_notifications</w:t>
        <w:br/>
        <w:t>/api/v2/organization_memberships/56/dismiss_notifications</w:t>
      </w:r>
    </w:p>
    <w:p>
      <w:pPr>
        <w:pStyle w:val="Heading3"/>
      </w:pPr>
      <w:r>
        <w:t>Invalid Examples</w:t>
      </w:r>
    </w:p>
    <w:p>
      <w:r>
        <w:rPr>
          <w:b/>
          <w:color w:val="666666"/>
          <w:sz w:val="16"/>
        </w:rPr>
        <w:t>[http]</w:t>
      </w:r>
    </w:p>
    <w:p>
      <w:pPr>
        <w:shd w:fill="F2F2F2" w:val="clear"/>
      </w:pPr>
      <w:r>
        <w:rPr>
          <w:rFonts w:ascii="Courier New" w:hAnsi="Courier New"/>
          <w:sz w:val="17"/>
        </w:rPr>
        <w:t>/api/v2/organization_memberships//dismiss_notifications</w:t>
        <w:br/>
        <w:t>/api/v2/organization_memberships/dismiss_notifications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Organization membership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"56",</w:t>
        <w:br/>
        <w:t xml:space="preserve"> "type": "organization_memberships",</w:t>
        <w:br/>
        <w:t xml:space="preserve"> "attributes": {</w:t>
        <w:br/>
        <w:t xml:space="preserve"> "updated_at": "2026-03-14T05:03:02.777+01:00",</w:t>
        <w:br/>
        <w:t xml:space="preserve"> "position": null,</w:t>
        <w:br/>
        <w:t xml:space="preserve"> "tasks_layout_id": 1,</w:t>
        <w:br/>
        <w:t xml:space="preserve"> "time_reminders": true,</w:t>
        <w:br/>
        <w:t xml:space="preserve"> "email_notifications": true,</w:t>
        <w:br/>
        <w:t xml:space="preserve"> "weekly_emails": true,</w:t>
        <w:br/>
        <w:t xml:space="preserve"> "granular_notification_preferences": {</w:t>
        <w:br/>
        <w:t xml:space="preserve"> "deals": {</w:t>
        <w:br/>
        <w:t xml:space="preserve"> "emails": { "app": true, "push": true, "email": true, "slack": true },</w:t>
        <w:br/>
        <w:t xml:space="preserve"> "created": { "app": true, "push": true, "email": true, "slack": true },</w:t>
        <w:br/>
        <w:t xml:space="preserve"> "sharing": { "app": true, "push": false, "email": false, "slack": false },</w:t>
        <w:br/>
        <w:t xml:space="preserve"> "updated": { "app": true, "push": true, "email": true, "slack": true },</w:t>
        <w:br/>
        <w:t xml:space="preserve"> "comments": { "app": true, "push": true, "email": true, "slack": true },</w:t>
        <w:br/>
        <w:t xml:space="preserve"> "mentions": { "app": true, "push": true, "email": true, "slack": true },</w:t>
        <w:br/>
        <w:t xml:space="preserve"> "todos_due": { "app": true, "push": true, "email": true, "slack": true, "before": 0 },</w:t>
        <w:br/>
        <w:t xml:space="preserve"> "assigned_todos": { "app": true, "push": true, "email": true, "slack": true }</w:t>
        <w:br/>
        <w:t xml:space="preserve"> },</w:t>
        <w:br/>
        <w:t xml:space="preserve"> "notes": {</w:t>
        <w:br/>
        <w:t xml:space="preserve"> "created": { "app": true, "push": true, "email": true, "slack": true },</w:t>
        <w:br/>
        <w:t xml:space="preserve"> "sharing": { "app": true, "push": true, "email": true, "slack": true },</w:t>
        <w:br/>
        <w:t xml:space="preserve"> "updated": { "app": true, "push": true, "email": true, "slack": true }</w:t>
        <w:br/>
        <w:t xml:space="preserve"> },</w:t>
        <w:br/>
        <w:t xml:space="preserve"> "tasks": {</w:t>
        <w:br/>
        <w:t xml:space="preserve"> "created": { "app": true, "push": true, "email": true, "slack": true },</w:t>
        <w:br/>
        <w:t xml:space="preserve"> "updated": { "app": true, "push": true, "email": true, "slack": true },</w:t>
        <w:br/>
        <w:t xml:space="preserve"> "comments": { "app": true, "push": true, "email": true, "slack": true },</w:t>
        <w:br/>
        <w:t xml:space="preserve"> "mentions": { "app": true, "push": true, "email": true, "slack": true },</w:t>
        <w:br/>
        <w:t xml:space="preserve"> "tasks_due": { "app": true, "push": true, "email": true, "slack": true, "before": 0 },</w:t>
        <w:br/>
        <w:t xml:space="preserve"> "tasks_start": { "app": false, "push": false, "email": false, "slack": false, "before": 0 },</w:t>
        <w:br/>
        <w:t xml:space="preserve"> "assigned_todos": { "app": true, "push": true, "email": true, "slack": true }</w:t>
        <w:br/>
        <w:t xml:space="preserve"> },</w:t>
        <w:br/>
        <w:t xml:space="preserve"> "people": {</w:t>
        <w:br/>
        <w:t xml:space="preserve"> "created": { "app": true, "push": true, "email": true, "slack": true },</w:t>
        <w:br/>
        <w:t xml:space="preserve"> "updated": { "app": true, "push": true, "email": true, "slack": true },</w:t>
        <w:br/>
        <w:t xml:space="preserve"> "comments": { "app": true, "push": true, "email": true, "slack": true },</w:t>
        <w:br/>
        <w:t xml:space="preserve"> "mentions": { "app": true, "push": true, "email": true, "slack": true }</w:t>
        <w:br/>
        <w:t xml:space="preserve"> },</w:t>
        <w:br/>
        <w:t xml:space="preserve"> "budgets": {</w:t>
        <w:br/>
        <w:t xml:space="preserve"> "emails": { "app": true, "push": true, "email": true, "slack": true },</w:t>
        <w:br/>
        <w:t xml:space="preserve"> "created": { "app": true, "push": true, "email": true, "slack": true },</w:t>
        <w:br/>
        <w:t xml:space="preserve"> "sharing": { "app": true, "push": false, "email": false, "slack": false },</w:t>
        <w:br/>
        <w:t xml:space="preserve"> "updated": { "app": true, "push": true, "email": true, "slack": true },</w:t>
        <w:br/>
        <w:t xml:space="preserve"> "comments": { "app": true, "push": true, "email": true, "slack": true },</w:t>
        <w:br/>
        <w:t xml:space="preserve"> "mentions": { "app": true, "push": true, "email": true, "slack": true }</w:t>
        <w:br/>
        <w:t xml:space="preserve"> },</w:t>
        <w:br/>
        <w:t xml:space="preserve"> "filters": { "sharing": { "app": true, "push": true, "email": true, "slack": true } },</w:t>
        <w:br/>
        <w:t xml:space="preserve"> "reports": { "weekly_report": { "app": true, "push": true, "email": true, "slack": true } },</w:t>
        <w:br/>
        <w:t xml:space="preserve"> "bookings": {</w:t>
        <w:br/>
        <w:t xml:space="preserve"> "created": { "app": false, "push": false, "email": false, "slack": false },</w:t>
        <w:br/>
        <w:t xml:space="preserve"> "updated": { "app": false, "push": false, "email": false, "slack": false }</w:t>
        <w:br/>
        <w:t xml:space="preserve"> },</w:t>
        <w:br/>
        <w:t xml:space="preserve"> "invoices": {</w:t>
        <w:br/>
        <w:t xml:space="preserve"> "emails": { "app": true, "push": true, "email": true, "slack": true },</w:t>
        <w:br/>
        <w:t xml:space="preserve"> "created": { "app": true, "push": true, "email": true, "slack": true },</w:t>
        <w:br/>
        <w:t xml:space="preserve"> "updated": { "app": true, "push": true, "email": true, "slack": true },</w:t>
        <w:br/>
        <w:t xml:space="preserve"> "comments": { "app": true, "push": true, "email": true, "slack": true },</w:t>
        <w:br/>
        <w:t xml:space="preserve"> "mentions": { "app": true, "push": true, "email": true, "slack": true }</w:t>
        <w:br/>
        <w:t xml:space="preserve"> },</w:t>
        <w:br/>
        <w:t xml:space="preserve"> "payments": {</w:t>
        <w:br/>
        <w:t xml:space="preserve"> "created": { "app": true, "push": true, "email": true, "slack": true },</w:t>
        <w:br/>
        <w:t xml:space="preserve"> "updated": { "app": true, "push": true, "email": true, "slack": true }</w:t>
        <w:br/>
        <w:t xml:space="preserve"> },</w:t>
        <w:br/>
        <w:t xml:space="preserve"> "projects": {</w:t>
        <w:br/>
        <w:t xml:space="preserve"> "created": { "app": true, "push": true, "email": true, "slack": true },</w:t>
        <w:br/>
        <w:t xml:space="preserve"> "sharing": { "app": true, "push": true, "email": true, "slack": true },</w:t>
        <w:br/>
        <w:t xml:space="preserve"> "updated": { "app": true, "push": true, "email": true, "slack": true }</w:t>
        <w:br/>
        <w:t xml:space="preserve"> },</w:t>
        <w:br/>
        <w:t xml:space="preserve"> "companies": {</w:t>
        <w:br/>
        <w:t xml:space="preserve"> "created": { "app": true, "push": true, "email": true, "slack": true },</w:t>
        <w:br/>
        <w:t xml:space="preserve"> "updated": { "app": true, "push": true, "email": true, "slack": true },</w:t>
        <w:br/>
        <w:t xml:space="preserve"> "comments": { "app": true, "push": true, "email": true, "slack": true },</w:t>
        <w:br/>
        <w:t xml:space="preserve"> "mentions": { "app": true, "push": true, "email": true, "slack": true }</w:t>
        <w:br/>
        <w:t xml:space="preserve"> },</w:t>
        <w:br/>
        <w:t xml:space="preserve"> "reminders": {</w:t>
        <w:br/>
        <w:t xml:space="preserve"> "time_tracking": { "app": true, "push": true, "email": true, "slack": true },</w:t>
        <w:br/>
        <w:t xml:space="preserve"> "time_approvals": { "app": true, "push": true, "email": true, "slack": true },</w:t>
        <w:br/>
        <w:t xml:space="preserve"> "expense_approvals": { "app": true, "push": true, "email": true, "slack": true },</w:t>
        <w:br/>
        <w:t xml:space="preserve"> "time_off_approvals": { "app": true, "push": true, "email": true, "slack": true },</w:t>
        <w:br/>
        <w:t xml:space="preserve"> "unapproved_expenses": { "app": true, "push": true, "email": true, "slack": true },</w:t>
        <w:br/>
        <w:t xml:space="preserve"> "timesheet_submission": { "app": true, "push": true, "email": true, "slack": true }</w:t>
        <w:br/>
        <w:t xml:space="preserve"> },</w:t>
        <w:br/>
        <w:t xml:space="preserve"> "dashboards": { "sharing": { "app": true, "push": true, "email": true, "slack": true } },</w:t>
        <w:br/>
        <w:t xml:space="preserve"> "discussions": {</w:t>
        <w:br/>
        <w:t xml:space="preserve"> "created": { "app": true, "push": true, "email": true, "slack": true },</w:t>
        <w:br/>
        <w:t xml:space="preserve"> "updated": { "app": true, "push": true, "email": true, "slack": true },</w:t>
        <w:br/>
        <w:t xml:space="preserve"> "mentions": { "app": true, "push": true, "email": true, "slack": true }</w:t>
        <w:br/>
        <w:t xml:space="preserve"> },</w:t>
        <w:br/>
        <w:t xml:space="preserve"> "memberships": {</w:t>
        <w:br/>
        <w:t xml:space="preserve"> "created": { "app": true, "push": true, "email": true, "slack": true },</w:t>
        <w:br/>
        <w:t xml:space="preserve"> "updated": { "app": true, "push": true, "email": true, "slack": true }</w:t>
        <w:br/>
        <w:t xml:space="preserve"> },</w:t>
        <w:br/>
        <w:t xml:space="preserve"> "purchase_orders": {</w:t>
        <w:br/>
        <w:t xml:space="preserve"> "created": { "app": true, "push": true, "email": true, "slack": true },</w:t>
        <w:br/>
        <w:t xml:space="preserve"> "updated": { "app": true, "push": true, "email": true, "slack": true },</w:t>
        <w:br/>
        <w:t xml:space="preserve"> "comments": { "app": true, "push": true, "email": true, "slack": true },</w:t>
        <w:br/>
        <w:t xml:space="preserve"> "mentions": { "app": true, "push": true, "email": true, "slack": true }</w:t>
        <w:br/>
        <w:t xml:space="preserve"> },</w:t>
        <w:br/>
        <w:t xml:space="preserve"> "resource_requests": {</w:t>
        <w:br/>
        <w:t xml:space="preserve"> "created": { "app": true, "push": true, "email": true, "slack": true },</w:t>
        <w:br/>
        <w:t xml:space="preserve"> "updated": { "app": true, "push": true, "email": true, "slack": true },</w:t>
        <w:br/>
        <w:t xml:space="preserve"> "comments": { "app": true, "push": true, "email": true, "slack": true }</w:t>
        <w:br/>
        <w:t xml:space="preserve"> }</w:t>
        <w:br/>
        <w:t xml:space="preserve"> },</w:t>
        <w:br/>
        <w:t xml:space="preserve"> "preferences": null,</w:t>
        <w:br/>
        <w:t xml:space="preserve"> "tasks_filter_id": null,</w:t>
        <w:br/>
        <w:t xml:space="preserve"> "deals_filter_id": null,</w:t>
        <w:br/>
        <w:t xml:space="preserve"> "deal_services_filter_id": null,</w:t>
        <w:br/>
        <w:t xml:space="preserve"> "projects_filter_id": null,</w:t>
        <w:br/>
        <w:t xml:space="preserve"> "people_filter_id": null,</w:t>
        <w:br/>
        <w:t xml:space="preserve"> "contacts_filter_id": null,</w:t>
        <w:br/>
        <w:t xml:space="preserve"> "companies_filter_id": null,</w:t>
        <w:br/>
        <w:t xml:space="preserve"> "company_time_filter_id": null,</w:t>
        <w:br/>
        <w:t xml:space="preserve"> "invoices_filter_id": null,</w:t>
        <w:br/>
        <w:t xml:space="preserve"> "budgets_filter_id": null,</w:t>
        <w:br/>
        <w:t xml:space="preserve"> "budget_services_filter_id": null,</w:t>
        <w:br/>
        <w:t xml:space="preserve"> "expenses_filter_id": null,</w:t>
        <w:br/>
        <w:t xml:space="preserve"> "bookings_filter_id": null,</w:t>
        <w:br/>
        <w:t xml:space="preserve"> "payments_filter_id": null,</w:t>
        <w:br/>
        <w:t xml:space="preserve"> "time_reports_filter_id": null,</w:t>
        <w:br/>
        <w:t xml:space="preserve"> "salary_reports_filter_id": null,</w:t>
        <w:br/>
        <w:t xml:space="preserve"> "time_entry_reports_filter_id": null,</w:t>
        <w:br/>
        <w:t xml:space="preserve"> "booking_approvals_filter_id": null,</w:t>
        <w:br/>
        <w:t xml:space="preserve"> "expense_approvals_filter_id": null,</w:t>
        <w:br/>
        <w:t xml:space="preserve"> "time_approvals_filter_id": null,</w:t>
        <w:br/>
        <w:t xml:space="preserve"> "docs_filter_id": null,</w:t>
        <w:br/>
        <w:t xml:space="preserve"> "internal_budget_services_filter_id": null,</w:t>
        <w:br/>
        <w:t xml:space="preserve"> "quick_start_config": "{ \"isShown\": true, \"steps\": [] }",</w:t>
        <w:br/>
        <w:t xml:space="preserve"> "employees_filter_id": null</w:t>
        <w:br/>
        <w:t xml:space="preserve"> },</w:t>
        <w:br/>
        <w:t xml:space="preserve"> "relationships": {</w:t>
        <w:br/>
        <w:t xml:space="preserve"> "tasks_favorite_filter": { "meta": { "included": false } },</w:t>
        <w:br/>
        <w:t xml:space="preserve"> "deals_favorite_filter": { "meta": { "included": false } },</w:t>
        <w:br/>
        <w:t xml:space="preserve"> "deal_services_favorite_filter": { "meta": { "included": false } },</w:t>
        <w:br/>
        <w:t xml:space="preserve"> "projects_favorite_filter": { "meta": { "included": false } },</w:t>
        <w:br/>
        <w:t xml:space="preserve"> "people_favorite_filter": { "meta": { "included": false } },</w:t>
        <w:br/>
        <w:t xml:space="preserve"> "contacts_favorite_filter": { "meta": { "included": false } },</w:t>
        <w:br/>
        <w:t xml:space="preserve"> "companies_favorite_filter": { "meta": { "included": false } },</w:t>
        <w:br/>
        <w:t xml:space="preserve"> "company_time_favorite_filter": { "meta": { "included": false } },</w:t>
        <w:br/>
        <w:t xml:space="preserve"> "invoices_favorite_filter": { "meta": { "included": false } },</w:t>
        <w:br/>
        <w:t xml:space="preserve"> "budgets_favorite_filter": { "meta": { "included": false } },</w:t>
        <w:br/>
        <w:t xml:space="preserve"> "budget_services_favorite_filter": { "meta": { "included": false } },</w:t>
        <w:br/>
        <w:t xml:space="preserve"> "expenses_favorite_filter": { "meta": { "included": false } },</w:t>
        <w:br/>
        <w:t xml:space="preserve"> "bookings_favorite_filter": { "meta": { "included": false } },</w:t>
        <w:br/>
        <w:t xml:space="preserve"> "payments_favorite_filter": { "meta": { "included": false } },</w:t>
        <w:br/>
        <w:t xml:space="preserve"> "time_reports_favorite_filter": { "meta": { "included": false } },</w:t>
        <w:br/>
        <w:t xml:space="preserve"> "salary_reports_favorite_filter": { "meta": { "included": false } },</w:t>
        <w:br/>
        <w:t xml:space="preserve"> "time_entry_reports_favorite_filter": { "meta": { "included": false } },</w:t>
        <w:br/>
        <w:t xml:space="preserve"> "booking_approvals_favorite_filter": { "meta": { "included": false } },</w:t>
        <w:br/>
        <w:t xml:space="preserve"> "expense_approvals_favorite_filter": { "meta": { "included": false } },</w:t>
        <w:br/>
        <w:t xml:space="preserve"> "time_approvals_favorite_filter": { "meta": { "included": false } },</w:t>
        <w:br/>
        <w:t xml:space="preserve"> "docs_favorite_filter": { "meta": { "included": false } },</w:t>
        <w:br/>
        <w:t xml:space="preserve"> "internal_budget_services_favorite_filter": { "meta": { "included": false } },</w:t>
        <w:br/>
        <w:t xml:space="preserve"> "employees_favorite_filter": { "meta": { "included": false } },</w:t>
        <w:br/>
        <w:t xml:space="preserve"> "organization": { "meta": { "included": false } },</w:t>
        <w:br/>
        <w:t xml:space="preserve"> "person": { "meta": { "included": false } },</w:t>
        <w:br/>
        <w:t xml:space="preserve"> "user":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returned by the API.</w:t>
            </w:r>
          </w:p>
        </w:tc>
      </w:tr>
      <w:tr>
        <w:tc>
          <w:tcPr>
            <w:tcW w:type="dxa" w:w="2880"/>
          </w:tcPr>
          <w:p>
            <w:r>
              <w:t>data.id</w:t>
            </w:r>
          </w:p>
        </w:tc>
        <w:tc>
          <w:tcPr>
            <w:tcW w:type="dxa" w:w="2880"/>
          </w:tcPr>
          <w:p>
            <w:r>
              <w:t>string</w:t>
            </w:r>
          </w:p>
        </w:tc>
        <w:tc>
          <w:tcPr>
            <w:tcW w:type="dxa" w:w="2880"/>
          </w:tcPr>
          <w:p>
            <w:r>
              <w:t>Organization membership id.</w:t>
            </w:r>
          </w:p>
        </w:tc>
      </w:tr>
      <w:tr>
        <w:tc>
          <w:tcPr>
            <w:tcW w:type="dxa" w:w="2880"/>
          </w:tcPr>
          <w:p>
            <w:r>
              <w:t>data.type</w:t>
            </w:r>
          </w:p>
        </w:tc>
        <w:tc>
          <w:tcPr>
            <w:tcW w:type="dxa" w:w="2880"/>
          </w:tcPr>
          <w:p>
            <w:r>
              <w:t>string</w:t>
            </w:r>
          </w:p>
        </w:tc>
        <w:tc>
          <w:tcPr>
            <w:tcW w:type="dxa" w:w="2880"/>
          </w:tcPr>
          <w:p>
            <w:r>
              <w:t>Resource type (organization_memberships).</w:t>
            </w:r>
          </w:p>
        </w:tc>
      </w:tr>
      <w:tr>
        <w:tc>
          <w:tcPr>
            <w:tcW w:type="dxa" w:w="2880"/>
          </w:tcPr>
          <w:p>
            <w:r>
              <w:t>data.attributes</w:t>
            </w:r>
          </w:p>
        </w:tc>
        <w:tc>
          <w:tcPr>
            <w:tcW w:type="dxa" w:w="2880"/>
          </w:tcPr>
          <w:p>
            <w:r>
              <w:t>object</w:t>
            </w:r>
          </w:p>
        </w:tc>
        <w:tc>
          <w:tcPr>
            <w:tcW w:type="dxa" w:w="2880"/>
          </w:tcPr>
          <w:p>
            <w:r>
              <w:t>Organization membership attributes after dismissing notifications.</w:t>
            </w:r>
          </w:p>
        </w:tc>
      </w:tr>
      <w:tr>
        <w:tc>
          <w:tcPr>
            <w:tcW w:type="dxa" w:w="2880"/>
          </w:tcPr>
          <w:p>
            <w:r>
              <w:t>data.attributes.updated_at</w:t>
            </w:r>
          </w:p>
        </w:tc>
        <w:tc>
          <w:tcPr>
            <w:tcW w:type="dxa" w:w="2880"/>
          </w:tcPr>
          <w:p>
            <w:r>
              <w:t>string</w:t>
            </w:r>
          </w:p>
        </w:tc>
        <w:tc>
          <w:tcPr>
            <w:tcW w:type="dxa" w:w="2880"/>
          </w:tcPr>
          <w:p>
            <w:r>
              <w:t>Timestamp of the update.</w:t>
            </w:r>
          </w:p>
        </w:tc>
      </w:tr>
      <w:tr>
        <w:tc>
          <w:tcPr>
            <w:tcW w:type="dxa" w:w="2880"/>
          </w:tcPr>
          <w:p>
            <w:r>
              <w:t>data.attributes.position</w:t>
            </w:r>
          </w:p>
        </w:tc>
        <w:tc>
          <w:tcPr>
            <w:tcW w:type="dxa" w:w="2880"/>
          </w:tcPr>
          <w:p>
            <w:r>
              <w:t>string | null</w:t>
            </w:r>
          </w:p>
        </w:tc>
        <w:tc>
          <w:tcPr>
            <w:tcW w:type="dxa" w:w="2880"/>
          </w:tcPr>
          <w:p>
            <w:r>
              <w:t>Position value (nullable).</w:t>
            </w:r>
          </w:p>
        </w:tc>
      </w:tr>
      <w:tr>
        <w:tc>
          <w:tcPr>
            <w:tcW w:type="dxa" w:w="2880"/>
          </w:tcPr>
          <w:p>
            <w:r>
              <w:t>data.attributes.tasks_layout_id</w:t>
            </w:r>
          </w:p>
        </w:tc>
        <w:tc>
          <w:tcPr>
            <w:tcW w:type="dxa" w:w="2880"/>
          </w:tcPr>
          <w:p>
            <w:r>
              <w:t>number</w:t>
            </w:r>
          </w:p>
        </w:tc>
        <w:tc>
          <w:tcPr>
            <w:tcW w:type="dxa" w:w="2880"/>
          </w:tcPr>
          <w:p>
            <w:r>
              <w:t>Tasks layout id.</w:t>
            </w:r>
          </w:p>
        </w:tc>
      </w:tr>
      <w:tr>
        <w:tc>
          <w:tcPr>
            <w:tcW w:type="dxa" w:w="2880"/>
          </w:tcPr>
          <w:p>
            <w:r>
              <w:t>data.attributes.time_reminders</w:t>
            </w:r>
          </w:p>
        </w:tc>
        <w:tc>
          <w:tcPr>
            <w:tcW w:type="dxa" w:w="2880"/>
          </w:tcPr>
          <w:p>
            <w:r>
              <w:t>boolean</w:t>
            </w:r>
          </w:p>
        </w:tc>
        <w:tc>
          <w:tcPr>
            <w:tcW w:type="dxa" w:w="2880"/>
          </w:tcPr>
          <w:p>
            <w:r>
              <w:t>Whether time reminders are enabled.</w:t>
            </w:r>
          </w:p>
        </w:tc>
      </w:tr>
      <w:tr>
        <w:tc>
          <w:tcPr>
            <w:tcW w:type="dxa" w:w="2880"/>
          </w:tcPr>
          <w:p>
            <w:r>
              <w:t>data.attributes.email_notifications</w:t>
            </w:r>
          </w:p>
        </w:tc>
        <w:tc>
          <w:tcPr>
            <w:tcW w:type="dxa" w:w="2880"/>
          </w:tcPr>
          <w:p>
            <w:r>
              <w:t>boolean</w:t>
            </w:r>
          </w:p>
        </w:tc>
        <w:tc>
          <w:tcPr>
            <w:tcW w:type="dxa" w:w="2880"/>
          </w:tcPr>
          <w:p>
            <w:r>
              <w:t>Whether email notifications are enabled.</w:t>
            </w:r>
          </w:p>
        </w:tc>
      </w:tr>
      <w:tr>
        <w:tc>
          <w:tcPr>
            <w:tcW w:type="dxa" w:w="2880"/>
          </w:tcPr>
          <w:p>
            <w:r>
              <w:t>data.attributes.weekly_emails</w:t>
            </w:r>
          </w:p>
        </w:tc>
        <w:tc>
          <w:tcPr>
            <w:tcW w:type="dxa" w:w="2880"/>
          </w:tcPr>
          <w:p>
            <w:r>
              <w:t>boolean</w:t>
            </w:r>
          </w:p>
        </w:tc>
        <w:tc>
          <w:tcPr>
            <w:tcW w:type="dxa" w:w="2880"/>
          </w:tcPr>
          <w:p>
            <w:r>
              <w:t>Whether weekly emails are enabled.</w:t>
            </w:r>
          </w:p>
        </w:tc>
      </w:tr>
      <w:tr>
        <w:tc>
          <w:tcPr>
            <w:tcW w:type="dxa" w:w="2880"/>
          </w:tcPr>
          <w:p>
            <w:r>
              <w:t>data.attributes.granular_notification_preferences</w:t>
            </w:r>
          </w:p>
        </w:tc>
        <w:tc>
          <w:tcPr>
            <w:tcW w:type="dxa" w:w="2880"/>
          </w:tcPr>
          <w:p>
            <w:r>
              <w:t>object</w:t>
            </w:r>
          </w:p>
        </w:tc>
        <w:tc>
          <w:tcPr>
            <w:tcW w:type="dxa" w:w="2880"/>
          </w:tcPr>
          <w:p>
            <w:r>
              <w:t>Per-feature notification preferences. Contains nested objects with channel flags (e.g., app, push, email, slack) and some before numeric thresholds.</w:t>
            </w:r>
          </w:p>
        </w:tc>
      </w:tr>
      <w:tr>
        <w:tc>
          <w:tcPr>
            <w:tcW w:type="dxa" w:w="2880"/>
          </w:tcPr>
          <w:p>
            <w:r>
              <w:t>data.attributes.preferences</w:t>
            </w:r>
          </w:p>
        </w:tc>
        <w:tc>
          <w:tcPr>
            <w:tcW w:type="dxa" w:w="2880"/>
          </w:tcPr>
          <w:p>
            <w:r>
              <w:t>object | null</w:t>
            </w:r>
          </w:p>
        </w:tc>
        <w:tc>
          <w:tcPr>
            <w:tcW w:type="dxa" w:w="2880"/>
          </w:tcPr>
          <w:p>
            <w:r>
              <w:t>Preferences (nullable).</w:t>
            </w:r>
          </w:p>
        </w:tc>
      </w:tr>
      <w:tr>
        <w:tc>
          <w:tcPr>
            <w:tcW w:type="dxa" w:w="2880"/>
          </w:tcPr>
          <w:p>
            <w:r>
              <w:t>data.attributes.*_filter_id</w:t>
            </w:r>
          </w:p>
        </w:tc>
        <w:tc>
          <w:tcPr>
            <w:tcW w:type="dxa" w:w="2880"/>
          </w:tcPr>
          <w:p>
            <w:r>
              <w:t>number | null</w:t>
            </w:r>
          </w:p>
        </w:tc>
        <w:tc>
          <w:tcPr>
            <w:tcW w:type="dxa" w:w="2880"/>
          </w:tcPr>
          <w:p>
            <w:r>
              <w:t>Various saved filter ids (nullable).</w:t>
            </w:r>
          </w:p>
        </w:tc>
      </w:tr>
      <w:tr>
        <w:tc>
          <w:tcPr>
            <w:tcW w:type="dxa" w:w="2880"/>
          </w:tcPr>
          <w:p>
            <w:r>
              <w:t>data.attributes.quick_start_config</w:t>
            </w:r>
          </w:p>
        </w:tc>
        <w:tc>
          <w:tcPr>
            <w:tcW w:type="dxa" w:w="2880"/>
          </w:tcPr>
          <w:p>
            <w:r>
              <w:t>string</w:t>
            </w:r>
          </w:p>
        </w:tc>
        <w:tc>
          <w:tcPr>
            <w:tcW w:type="dxa" w:w="2880"/>
          </w:tcPr>
          <w:p>
            <w:r>
              <w:t>Quick start configuration as a JSON-encoded string.</w:t>
            </w:r>
          </w:p>
        </w:tc>
      </w:tr>
      <w:tr>
        <w:tc>
          <w:tcPr>
            <w:tcW w:type="dxa" w:w="2880"/>
          </w:tcPr>
          <w:p>
            <w:r>
              <w:t>data.relationships</w:t>
            </w:r>
          </w:p>
        </w:tc>
        <w:tc>
          <w:tcPr>
            <w:tcW w:type="dxa" w:w="2880"/>
          </w:tcPr>
          <w:p>
            <w:r>
              <w:t>object</w:t>
            </w:r>
          </w:p>
        </w:tc>
        <w:tc>
          <w:tcPr>
            <w:tcW w:type="dxa" w:w="2880"/>
          </w:tcPr>
          <w:p>
            <w:r>
              <w:t>Relationships metadata.</w:t>
            </w:r>
          </w:p>
        </w:tc>
      </w:tr>
      <w:tr>
        <w:tc>
          <w:tcPr>
            <w:tcW w:type="dxa" w:w="2880"/>
          </w:tcPr>
          <w:p>
            <w:r>
              <w:t>data.relationships.*.meta.included</w:t>
            </w:r>
          </w:p>
        </w:tc>
        <w:tc>
          <w:tcPr>
            <w:tcW w:type="dxa" w:w="2880"/>
          </w:tcPr>
          <w:p>
            <w:r>
              <w:t>boolean</w:t>
            </w:r>
          </w:p>
        </w:tc>
        <w:tc>
          <w:tcPr>
            <w:tcW w:type="dxa" w:w="2880"/>
          </w:tcPr>
          <w:p>
            <w:r>
              <w:t>Indicates whether the related resource is included in the response.</w:t>
            </w:r>
          </w:p>
        </w:tc>
      </w:tr>
      <w:tr>
        <w:tc>
          <w:tcPr>
            <w:tcW w:type="dxa" w:w="2880"/>
          </w:tcPr>
          <w:p>
            <w:r>
              <w:t>meta</w:t>
            </w:r>
          </w:p>
        </w:tc>
        <w:tc>
          <w:tcPr>
            <w:tcW w:type="dxa" w:w="2880"/>
          </w:tcPr>
          <w:p>
            <w:r>
              <w:t>object</w:t>
            </w:r>
          </w:p>
        </w:tc>
        <w:tc>
          <w:tcPr>
            <w:tcW w:type="dxa" w:w="2880"/>
          </w:tcPr>
          <w:p>
            <w:r>
              <w:t>Additional metadata.</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'https://api.productive.io/api/v2/organization_memberships/56/dismiss_notifications' \</w:t>
        <w:br/>
        <w:t xml:space="preserve"> -H 'Accept: application/json' \</w:t>
        <w:br/>
        <w:t xml:space="preserve"> -H 'Content-Type: application/vnd.api+json'</w:t>
      </w:r>
    </w:p>
    <w:p>
      <w:pPr>
        <w:pStyle w:val="Heading3"/>
      </w:pPr>
      <w:r>
        <w:t>Behavior</w:t>
      </w:r>
    </w:p>
    <w:p>
      <w:pPr>
        <w:pStyle w:val="ListBullet"/>
      </w:pPr>
      <w:r>
        <w:t>The API locates the organization membership specified by id.</w:t>
      </w:r>
    </w:p>
    <w:p>
      <w:pPr>
        <w:pStyle w:val="ListBullet"/>
      </w:pPr>
      <w:r>
        <w:t>All notifications for that membership are dismissed.</w:t>
      </w:r>
    </w:p>
    <w:p>
      <w:pPr>
        <w:pStyle w:val="ListBullet"/>
      </w:pPr>
      <w:r>
        <w:t>The updated organization membership resource is returned.</w:t>
      </w:r>
    </w:p>
    <w:p>
      <w:pPr>
        <w:pStyle w:val="Heading3"/>
      </w:pPr>
      <w:r>
        <w:t>Notes</w:t>
      </w:r>
    </w:p>
    <w:p>
      <w:pPr>
        <w:pStyle w:val="ListBullet"/>
      </w:pPr>
      <w:r>
        <w:t>No query parameters or request body fields were provided in the scraped documentation for this endpoint.</w:t>
      </w:r>
    </w:p>
    <w:p>
      <w:pPr>
        <w:pStyle w:val="Heading3"/>
      </w:pPr>
      <w:r>
        <w:t>Related organizationMemberships actions</w:t>
      </w:r>
    </w:p>
    <w:p>
      <w:pPr>
        <w:pStyle w:val="ListBullet"/>
      </w:pPr>
      <w:r>
        <w:t>[GET] Get an Organization Membership — /api/v2/organization_memberships/{{id}}</w:t>
      </w:r>
    </w:p>
    <w:p>
      <w:pPr>
        <w:pStyle w:val="ListBullet"/>
      </w:pPr>
      <w:r>
        <w:t>[GET] List Organization Memberships — /api/v2/organization_memberships</w:t>
      </w:r>
    </w:p>
    <w:p>
      <w:pPr>
        <w:pStyle w:val="ListBullet"/>
      </w:pPr>
      <w:r>
        <w:t>[DELETE] Destroy an Organization Membership — /api/v2/organization_memberships/{{id}}</w:t>
      </w:r>
    </w:p>
    <w:p>
      <w:pPr>
        <w:pStyle w:val="ListBullet"/>
      </w:pPr>
      <w:r>
        <w:t>[PATCH] Clear Notifications for an Organization Membership — /api/v2/organization_memberships/{{id}}/clear_notifications</w:t>
      </w:r>
    </w:p>
    <w:p>
      <w:pPr>
        <w:pStyle w:val="ListBullet"/>
      </w:pPr>
      <w:r>
        <w:t>[PATCH] Update an Organization Membership — /api/v2/organization_memberships/{{id}}</w:t>
      </w:r>
    </w:p>
    <w:p>
      <w:r>
        <w:br w:type="page"/>
      </w:r>
    </w:p>
    <w:p>
      <w:pPr>
        <w:pStyle w:val="Heading2"/>
      </w:pPr>
      <w:r>
        <w:t>104. [GET] Get an Organization Subscription</w:t>
      </w:r>
    </w:p>
    <w:p>
      <w:r>
        <w:rPr>
          <w:b/>
        </w:rPr>
        <w:t xml:space="preserve">Endpoint: </w:t>
      </w:r>
      <w:r>
        <w:rPr>
          <w:rFonts w:ascii="Courier New" w:hAnsi="Courier New"/>
          <w:sz w:val="18"/>
        </w:rPr>
        <w:t>/api/v2/organization_subscriptions/{{id}}</w:t>
      </w:r>
    </w:p>
    <w:p>
      <w:pPr>
        <w:pStyle w:val="Heading3"/>
      </w:pPr>
      <w:r>
        <w:t>Prerequisites</w:t>
      </w:r>
    </w:p>
    <w:p>
      <w:pPr>
        <w:pStyle w:val="ListBullet"/>
      </w:pPr>
      <w:r>
        <w:t>You must have access to the organization subscription you are requesting.</w:t>
      </w:r>
    </w:p>
    <w:p>
      <w:pPr>
        <w:pStyle w:val="Heading3"/>
      </w:pPr>
      <w:r>
        <w:t>Method</w:t>
      </w:r>
    </w:p>
    <w:p>
      <w:r>
        <w:t>GET</w:t>
      </w:r>
    </w:p>
    <w:p>
      <w:pPr>
        <w:pStyle w:val="Heading3"/>
      </w:pPr>
      <w:r>
        <w:t>URL</w:t>
      </w:r>
    </w:p>
    <w:p>
      <w:r>
        <w:t>https://api.productive.io/api/v2/organization_subscriptions/{{id}}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organization subscription by its ID.</w:t>
      </w:r>
    </w:p>
    <w:p>
      <w:pPr>
        <w:pStyle w:val="Heading3"/>
      </w:pPr>
      <w:r>
        <w:t>Enforcement Rules</w:t>
      </w:r>
    </w:p>
    <w:p>
      <w:pPr>
        <w:pStyle w:val="ListBullet"/>
      </w:pPr>
      <w:r>
        <w:t>The id path parameter must always be present and must be a non-empty value.</w:t>
      </w:r>
    </w:p>
    <w:p>
      <w:pPr>
        <w:pStyle w:val="ListBullet"/>
      </w:pPr>
      <w:r>
        <w:t>Always construct the path as /api/v2/organization_subscriptions/{{id}}.</w:t>
      </w:r>
    </w:p>
    <w:p>
      <w:pPr>
        <w:pStyle w:val="ListBullet"/>
      </w:pPr>
      <w:r>
        <w:t>Do not call the API with a missing or empty id (e.g., avoid /api/v2/organization_subscriptions/).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There are no query parameters documented for this endpoint; do not move id into the query string.</w:t>
      </w:r>
    </w:p>
    <w:p>
      <w:pPr>
        <w:pStyle w:val="Heading3"/>
      </w:pPr>
      <w:r>
        <w:t>Valid Examples</w:t>
      </w:r>
    </w:p>
    <w:p>
      <w:r>
        <w:rPr>
          <w:b/>
          <w:color w:val="666666"/>
          <w:sz w:val="16"/>
        </w:rPr>
        <w:t>[http]</w:t>
      </w:r>
    </w:p>
    <w:p>
      <w:pPr>
        <w:shd w:fill="F2F2F2" w:val="clear"/>
      </w:pPr>
      <w:r>
        <w:rPr>
          <w:rFonts w:ascii="Courier New" w:hAnsi="Courier New"/>
          <w:sz w:val="17"/>
        </w:rPr>
        <w:t>/api/v2/organization_subscriptions/1</w:t>
        <w:br/>
        <w:t>/api/v2/organization_subscriptions/825</w:t>
      </w:r>
    </w:p>
    <w:p>
      <w:pPr>
        <w:pStyle w:val="Heading3"/>
      </w:pPr>
      <w:r>
        <w:t>Invalid Examples</w:t>
      </w:r>
    </w:p>
    <w:p>
      <w:r>
        <w:rPr>
          <w:b/>
          <w:color w:val="666666"/>
          <w:sz w:val="16"/>
        </w:rPr>
        <w:t>[http]</w:t>
      </w:r>
    </w:p>
    <w:p>
      <w:pPr>
        <w:shd w:fill="F2F2F2" w:val="clear"/>
      </w:pPr>
      <w:r>
        <w:rPr>
          <w:rFonts w:ascii="Courier New" w:hAnsi="Courier New"/>
          <w:sz w:val="17"/>
        </w:rPr>
        <w:t>/api/v2/organization_subscriptions/</w:t>
        <w:br/>
        <w:t>/api/v2/organization_subscriptions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Organization subscription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"825",</w:t>
        <w:br/>
        <w:t xml:space="preserve"> "type": "organization_subscriptions",</w:t>
        <w:br/>
        <w:t xml:space="preserve"> "attributes": {</w:t>
        <w:br/>
        <w:t xml:space="preserve"> "billing_email": null,</w:t>
        <w:br/>
        <w:t xml:space="preserve"> "billing_address": null,</w:t>
        <w:br/>
        <w:t xml:space="preserve"> "subscription_state_id": 1,</w:t>
        <w:br/>
        <w:t xml:space="preserve"> "trial_ends_at": null,</w:t>
        <w:br/>
        <w:t xml:space="preserve"> "subscription_started_at": null,</w:t>
        <w:br/>
        <w:t xml:space="preserve"> "subscription_ended_at": null,</w:t>
        <w:br/>
        <w:t xml:space="preserve"> "next_billing_cycle_at": null,</w:t>
        <w:br/>
        <w:t xml:space="preserve"> "grace_period_ends_at": null,</w:t>
        <w:br/>
        <w:t xml:space="preserve"> "plan_price": 12,</w:t>
        <w:br/>
        <w:t xml:space="preserve"> "discount": null,</w:t>
        <w:br/>
        <w:t xml:space="preserve"> "discount_expires_on": null,</w:t>
        <w:br/>
        <w:t xml:space="preserve"> "plan_cycle": "month",</w:t>
        <w:br/>
        <w:t xml:space="preserve"> "current_plan": {</w:t>
        <w:br/>
        <w:t xml:space="preserve"> "id": "essential_2026",</w:t>
        <w:br/>
        <w:t xml:space="preserve"> "name": "Essential",</w:t>
        <w:br/>
        <w:t xml:space="preserve"> "type": null,</w:t>
        <w:br/>
        <w:t xml:space="preserve"> "monthly_price_cents": 1200,</w:t>
        <w:br/>
        <w:t xml:space="preserve"> "yearly_price_cents": 12000,</w:t>
        <w:br/>
        <w:t xml:space="preserve"> "quarterly_price_cents": null,</w:t>
        <w:br/>
        <w:t xml:space="preserve"> "currency": "USD",</w:t>
        <w:br/>
        <w:t xml:space="preserve"> "discontinued": false,</w:t>
        <w:br/>
        <w:t xml:space="preserve"> "tiers": [],</w:t>
        <w:br/>
        <w:t xml:space="preserve"> "annual_tiers": [],</w:t>
        <w:br/>
        <w:t xml:space="preserve"> "quarterly_tiers": [],</w:t>
        <w:br/>
        <w:t xml:space="preserve"> "upgrades": [</w:t>
        <w:br/>
        <w:t xml:space="preserve"> "professional_2026",</w:t>
        <w:br/>
        <w:t xml:space="preserve"> "ultimate_2026"</w:t>
        <w:br/>
        <w:t xml:space="preserve"> ],</w:t>
        <w:br/>
        <w:t xml:space="preserve"> "downgrades": [],</w:t>
        <w:br/>
        <w:t xml:space="preserve"> "gated": false,</w:t>
        <w:br/>
        <w:t xml:space="preserve"> "active_products": [],</w:t>
        <w:br/>
        <w:t xml:space="preserve"> "buyable_products": [],</w:t>
        <w:br/>
        <w:t xml:space="preserve"> "features": {},</w:t>
        <w:br/>
        <w:t xml:space="preserve"> "cycle_change_enabled": true,</w:t>
        <w:br/>
        <w:t xml:space="preserve"> "cycle_change_error": null,</w:t>
        <w:br/>
        <w:t xml:space="preserve"> "upgradeables": [</w:t>
        <w:br/>
        <w:t xml:space="preserve"> {</w:t>
        <w:br/>
        <w:t xml:space="preserve"> "id": "professional_2026",</w:t>
        <w:br/>
        <w:t xml:space="preserve"> "name": "Professional",</w:t>
        <w:br/>
        <w:t xml:space="preserve"> "type": null,</w:t>
        <w:br/>
        <w:t xml:space="preserve"> "monthly_price_cents": 2900,</w:t>
        <w:br/>
        <w:t xml:space="preserve"> "yearly_price_cents": 30000,</w:t>
        <w:br/>
        <w:t xml:space="preserve"> "quarterly_price_cents": null,</w:t>
        <w:br/>
        <w:t xml:space="preserve"> "currency": "USD",</w:t>
        <w:br/>
        <w:t xml:space="preserve"> "discontinued": false,</w:t>
        <w:br/>
        <w:t xml:space="preserve"> "tiers": [],</w:t>
        <w:br/>
        <w:t xml:space="preserve"> "annual_tiers": [],</w:t>
        <w:br/>
        <w:t xml:space="preserve"> "quarterly_tiers": [],</w:t>
        <w:br/>
        <w:t xml:space="preserve"> "upgrades": [</w:t>
        <w:br/>
        <w:t xml:space="preserve"> "ultimate_2026"</w:t>
        <w:br/>
        <w:t xml:space="preserve"> ],</w:t>
        <w:br/>
        <w:t xml:space="preserve"> "downgrades": [</w:t>
        <w:br/>
        <w:t xml:space="preserve"> "essential_2026"</w:t>
        <w:br/>
        <w:t xml:space="preserve"> ],</w:t>
        <w:br/>
        <w:t xml:space="preserve"> "gated": false,</w:t>
        <w:br/>
        <w:t xml:space="preserve"> "features": {},</w:t>
        <w:br/>
        <w:t xml:space="preserve"> "buyable": true,</w:t>
        <w:br/>
        <w:t xml:space="preserve"> "trialable": false</w:t>
        <w:br/>
        <w:t xml:space="preserve"> },</w:t>
        <w:br/>
        <w:t xml:space="preserve"> {</w:t>
        <w:br/>
        <w:t xml:space="preserve"> "id": "ultimate_2026",</w:t>
        <w:br/>
        <w:t xml:space="preserve"> "name": "Ultimate",</w:t>
        <w:br/>
        <w:t xml:space="preserve"> "type": null,</w:t>
        <w:br/>
        <w:t xml:space="preserve"> "monthly_price_cents": 4000,</w:t>
        <w:br/>
        <w:t xml:space="preserve"> "yearly_price_cents": 39600,</w:t>
        <w:br/>
        <w:t xml:space="preserve"> "quarterly_price_cents": null,</w:t>
        <w:br/>
        <w:t xml:space="preserve"> "currency": "USD",</w:t>
        <w:br/>
        <w:t xml:space="preserve"> "discontinued": false,</w:t>
        <w:br/>
        <w:t xml:space="preserve"> "tiers": [],</w:t>
        <w:br/>
        <w:t xml:space="preserve"> "annual_tiers": [],</w:t>
        <w:br/>
        <w:t xml:space="preserve"> "quarterly_tiers": [],</w:t>
        <w:br/>
        <w:t xml:space="preserve"> "upgrades": [],</w:t>
        <w:br/>
        <w:t xml:space="preserve"> "downgrades": [</w:t>
        <w:br/>
        <w:t xml:space="preserve"> "essential_2026",</w:t>
        <w:br/>
        <w:t xml:space="preserve"> "professional_2026"</w:t>
        <w:br/>
        <w:t xml:space="preserve"> ],</w:t>
        <w:br/>
        <w:t xml:space="preserve"> "gated": true,</w:t>
        <w:br/>
        <w:t xml:space="preserve"> "features": {},</w:t>
        <w:br/>
        <w:t xml:space="preserve"> "buyable": false,</w:t>
        <w:br/>
        <w:t xml:space="preserve"> "trialable": false</w:t>
        <w:br/>
        <w:t xml:space="preserve"> }</w:t>
        <w:br/>
        <w:t xml:space="preserve"> ],</w:t>
        <w:br/>
        <w:t xml:space="preserve"> "downgradeables": []</w:t>
        <w:br/>
        <w:t xml:space="preserve"> },</w:t>
        <w:br/>
        <w:t xml:space="preserve"> "plan_type": "essential_2026",</w:t>
        <w:br/>
        <w:t xml:space="preserve"> "payment_method_id": 1,</w:t>
        <w:br/>
        <w:t xml:space="preserve"> "collection_method_id": 1,</w:t>
        <w:br/>
        <w:t xml:space="preserve"> "seats": 1,</w:t>
        <w:br/>
        <w:t xml:space="preserve"> "seats_used": 1,</w:t>
        <w:br/>
        <w:t xml:space="preserve"> "seats_pending": 1,</w:t>
        <w:br/>
        <w:t xml:space="preserve"> "trial_plan_ends_at": null,</w:t>
        <w:br/>
        <w:t xml:space="preserve"> "trial_plan_type": null,</w:t>
        <w:br/>
        <w:t xml:space="preserve"> "trial_plan_active": false,</w:t>
        <w:br/>
        <w:t xml:space="preserve"> "active_products": {},</w:t>
        <w:br/>
        <w:t xml:space="preserve"> "billing_group_admin": false,</w:t>
        <w:br/>
        <w:t xml:space="preserve"> "billing_group_member": false,</w:t>
        <w:br/>
        <w:t xml:space="preserve"> "billing_group_seats": null,</w:t>
        <w:br/>
        <w:t xml:space="preserve"> "card_brand": null,</w:t>
        <w:br/>
        <w:t xml:space="preserve"> "card_last4": null,</w:t>
        <w:br/>
        <w:t xml:space="preserve"> "card_month": null,</w:t>
        <w:br/>
        <w:t xml:space="preserve"> "card_year": null,</w:t>
        <w:br/>
        <w:t xml:space="preserve"> "contract_date": null,</w:t>
        <w:br/>
        <w:t xml:space="preserve"> "contract_seats": null,</w:t>
        <w:br/>
        <w:t xml:space="preserve"> "contract_min_seats": null,</w:t>
        <w:br/>
        <w:t xml:space="preserve"> "stripe_customer_id": "cus_MfjzMZLrVonbx9",</w:t>
        <w:br/>
        <w:t xml:space="preserve"> "balance": "0.0"</w:t>
        <w:br/>
        <w:t xml:space="preserve"> },</w:t>
        <w:br/>
        <w:t xml:space="preserve"> "relationships": {</w:t>
        <w:br/>
        <w:t xml:space="preserve"> "organization": {</w:t>
        <w:br/>
        <w:t xml:space="preserve"> "data": {</w:t>
        <w:br/>
        <w:t xml:space="preserve"> "type": "organizations",</w:t>
        <w:br/>
        <w:t xml:space="preserve"> "id": "825"</w:t>
        <w:br/>
        <w:t xml:space="preserve"> }</w:t>
        <w:br/>
        <w:t xml:space="preserve"> },</w:t>
        <w:br/>
        <w:t xml:space="preserve"> "billing_group_owner": {</w:t>
        <w:br/>
        <w:t xml:space="preserve"> "meta": {</w:t>
        <w:br/>
        <w:t xml:space="preserve"> "included": false</w:t>
        <w:br/>
        <w:t xml:space="preserve"> }</w:t>
        <w:br/>
        <w:t xml:space="preserve"> },</w:t>
        <w:br/>
        <w:t xml:space="preserve"> "billing_group_members":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Organization subscription ID (returned as a string in the example).</w:t>
            </w:r>
          </w:p>
        </w:tc>
      </w:tr>
      <w:tr>
        <w:tc>
          <w:tcPr>
            <w:tcW w:type="dxa" w:w="2880"/>
          </w:tcPr>
          <w:p>
            <w:r>
              <w:t>data.type</w:t>
            </w:r>
          </w:p>
        </w:tc>
        <w:tc>
          <w:tcPr>
            <w:tcW w:type="dxa" w:w="2880"/>
          </w:tcPr>
          <w:p>
            <w:r>
              <w:t>string</w:t>
            </w:r>
          </w:p>
        </w:tc>
        <w:tc>
          <w:tcPr>
            <w:tcW w:type="dxa" w:w="2880"/>
          </w:tcPr>
          <w:p>
            <w:r>
              <w:t>Resource type. Example: organization_subscriptions.</w:t>
            </w:r>
          </w:p>
        </w:tc>
      </w:tr>
      <w:tr>
        <w:tc>
          <w:tcPr>
            <w:tcW w:type="dxa" w:w="2880"/>
          </w:tcPr>
          <w:p>
            <w:r>
              <w:t>data.attributes</w:t>
            </w:r>
          </w:p>
        </w:tc>
        <w:tc>
          <w:tcPr>
            <w:tcW w:type="dxa" w:w="2880"/>
          </w:tcPr>
          <w:p>
            <w:r>
              <w:t>object</w:t>
            </w:r>
          </w:p>
        </w:tc>
        <w:tc>
          <w:tcPr>
            <w:tcW w:type="dxa" w:w="2880"/>
          </w:tcPr>
          <w:p>
            <w:r>
              <w:t>Subscription attributes.</w:t>
            </w:r>
          </w:p>
        </w:tc>
      </w:tr>
      <w:tr>
        <w:tc>
          <w:tcPr>
            <w:tcW w:type="dxa" w:w="2880"/>
          </w:tcPr>
          <w:p>
            <w:r>
              <w:t>data.attributes.billing_email</w:t>
            </w:r>
          </w:p>
        </w:tc>
        <w:tc>
          <w:tcPr>
            <w:tcW w:type="dxa" w:w="2880"/>
          </w:tcPr>
          <w:p>
            <w:r>
              <w:t>string | null</w:t>
            </w:r>
          </w:p>
        </w:tc>
        <w:tc>
          <w:tcPr>
            <w:tcW w:type="dxa" w:w="2880"/>
          </w:tcPr>
          <w:p>
            <w:r>
              <w:t>Billing email.</w:t>
            </w:r>
          </w:p>
        </w:tc>
      </w:tr>
      <w:tr>
        <w:tc>
          <w:tcPr>
            <w:tcW w:type="dxa" w:w="2880"/>
          </w:tcPr>
          <w:p>
            <w:r>
              <w:t>data.attributes.billing_address</w:t>
            </w:r>
          </w:p>
        </w:tc>
        <w:tc>
          <w:tcPr>
            <w:tcW w:type="dxa" w:w="2880"/>
          </w:tcPr>
          <w:p>
            <w:r>
              <w:t>string | null</w:t>
            </w:r>
          </w:p>
        </w:tc>
        <w:tc>
          <w:tcPr>
            <w:tcW w:type="dxa" w:w="2880"/>
          </w:tcPr>
          <w:p>
            <w:r>
              <w:t>Billing address.</w:t>
            </w:r>
          </w:p>
        </w:tc>
      </w:tr>
      <w:tr>
        <w:tc>
          <w:tcPr>
            <w:tcW w:type="dxa" w:w="2880"/>
          </w:tcPr>
          <w:p>
            <w:r>
              <w:t>data.attributes.subscription_state_id</w:t>
            </w:r>
          </w:p>
        </w:tc>
        <w:tc>
          <w:tcPr>
            <w:tcW w:type="dxa" w:w="2880"/>
          </w:tcPr>
          <w:p>
            <w:r>
              <w:t>number</w:t>
            </w:r>
          </w:p>
        </w:tc>
        <w:tc>
          <w:tcPr>
            <w:tcW w:type="dxa" w:w="2880"/>
          </w:tcPr>
          <w:p>
            <w:r>
              <w:t>Subscription state identifier.</w:t>
            </w:r>
          </w:p>
        </w:tc>
      </w:tr>
      <w:tr>
        <w:tc>
          <w:tcPr>
            <w:tcW w:type="dxa" w:w="2880"/>
          </w:tcPr>
          <w:p>
            <w:r>
              <w:t>data.attributes.trial_ends_at</w:t>
            </w:r>
          </w:p>
        </w:tc>
        <w:tc>
          <w:tcPr>
            <w:tcW w:type="dxa" w:w="2880"/>
          </w:tcPr>
          <w:p>
            <w:r>
              <w:t>string | null</w:t>
            </w:r>
          </w:p>
        </w:tc>
        <w:tc>
          <w:tcPr>
            <w:tcW w:type="dxa" w:w="2880"/>
          </w:tcPr>
          <w:p>
            <w:r>
              <w:t>Trial end timestamp (format not specified).</w:t>
            </w:r>
          </w:p>
        </w:tc>
      </w:tr>
      <w:tr>
        <w:tc>
          <w:tcPr>
            <w:tcW w:type="dxa" w:w="2880"/>
          </w:tcPr>
          <w:p>
            <w:r>
              <w:t>data.attributes.subscription_started_at</w:t>
            </w:r>
          </w:p>
        </w:tc>
        <w:tc>
          <w:tcPr>
            <w:tcW w:type="dxa" w:w="2880"/>
          </w:tcPr>
          <w:p>
            <w:r>
              <w:t>string | null</w:t>
            </w:r>
          </w:p>
        </w:tc>
        <w:tc>
          <w:tcPr>
            <w:tcW w:type="dxa" w:w="2880"/>
          </w:tcPr>
          <w:p>
            <w:r>
              <w:t>Subscription start timestamp (format not specified).</w:t>
            </w:r>
          </w:p>
        </w:tc>
      </w:tr>
      <w:tr>
        <w:tc>
          <w:tcPr>
            <w:tcW w:type="dxa" w:w="2880"/>
          </w:tcPr>
          <w:p>
            <w:r>
              <w:t>data.attributes.subscription_ended_at</w:t>
            </w:r>
          </w:p>
        </w:tc>
        <w:tc>
          <w:tcPr>
            <w:tcW w:type="dxa" w:w="2880"/>
          </w:tcPr>
          <w:p>
            <w:r>
              <w:t>string | null</w:t>
            </w:r>
          </w:p>
        </w:tc>
        <w:tc>
          <w:tcPr>
            <w:tcW w:type="dxa" w:w="2880"/>
          </w:tcPr>
          <w:p>
            <w:r>
              <w:t>Subscription end timestamp (format not specified).</w:t>
            </w:r>
          </w:p>
        </w:tc>
      </w:tr>
      <w:tr>
        <w:tc>
          <w:tcPr>
            <w:tcW w:type="dxa" w:w="2880"/>
          </w:tcPr>
          <w:p>
            <w:r>
              <w:t>data.attributes.next_billing_cycle_at</w:t>
            </w:r>
          </w:p>
        </w:tc>
        <w:tc>
          <w:tcPr>
            <w:tcW w:type="dxa" w:w="2880"/>
          </w:tcPr>
          <w:p>
            <w:r>
              <w:t>string | null</w:t>
            </w:r>
          </w:p>
        </w:tc>
        <w:tc>
          <w:tcPr>
            <w:tcW w:type="dxa" w:w="2880"/>
          </w:tcPr>
          <w:p>
            <w:r>
              <w:t>Next billing cycle timestamp (format not specified).</w:t>
            </w:r>
          </w:p>
        </w:tc>
      </w:tr>
      <w:tr>
        <w:tc>
          <w:tcPr>
            <w:tcW w:type="dxa" w:w="2880"/>
          </w:tcPr>
          <w:p>
            <w:r>
              <w:t>data.attributes.grace_period_ends_at</w:t>
            </w:r>
          </w:p>
        </w:tc>
        <w:tc>
          <w:tcPr>
            <w:tcW w:type="dxa" w:w="2880"/>
          </w:tcPr>
          <w:p>
            <w:r>
              <w:t>string | null</w:t>
            </w:r>
          </w:p>
        </w:tc>
        <w:tc>
          <w:tcPr>
            <w:tcW w:type="dxa" w:w="2880"/>
          </w:tcPr>
          <w:p>
            <w:r>
              <w:t>Grace period end timestamp (format not specified).</w:t>
            </w:r>
          </w:p>
        </w:tc>
      </w:tr>
      <w:tr>
        <w:tc>
          <w:tcPr>
            <w:tcW w:type="dxa" w:w="2880"/>
          </w:tcPr>
          <w:p>
            <w:r>
              <w:t>data.attributes.plan_price</w:t>
            </w:r>
          </w:p>
        </w:tc>
        <w:tc>
          <w:tcPr>
            <w:tcW w:type="dxa" w:w="2880"/>
          </w:tcPr>
          <w:p>
            <w:r>
              <w:t>number</w:t>
            </w:r>
          </w:p>
        </w:tc>
        <w:tc>
          <w:tcPr>
            <w:tcW w:type="dxa" w:w="2880"/>
          </w:tcPr>
          <w:p>
            <w:r>
              <w:t>Plan price.</w:t>
            </w:r>
          </w:p>
        </w:tc>
      </w:tr>
      <w:tr>
        <w:tc>
          <w:tcPr>
            <w:tcW w:type="dxa" w:w="2880"/>
          </w:tcPr>
          <w:p>
            <w:r>
              <w:t>data.attributes.discount</w:t>
            </w:r>
          </w:p>
        </w:tc>
        <w:tc>
          <w:tcPr>
            <w:tcW w:type="dxa" w:w="2880"/>
          </w:tcPr>
          <w:p>
            <w:r>
              <w:t>number | null</w:t>
            </w:r>
          </w:p>
        </w:tc>
        <w:tc>
          <w:tcPr>
            <w:tcW w:type="dxa" w:w="2880"/>
          </w:tcPr>
          <w:p>
            <w:r>
              <w:t>Discount value.</w:t>
            </w:r>
          </w:p>
        </w:tc>
      </w:tr>
      <w:tr>
        <w:tc>
          <w:tcPr>
            <w:tcW w:type="dxa" w:w="2880"/>
          </w:tcPr>
          <w:p>
            <w:r>
              <w:t>data.attributes.discount_expires_on</w:t>
            </w:r>
          </w:p>
        </w:tc>
        <w:tc>
          <w:tcPr>
            <w:tcW w:type="dxa" w:w="2880"/>
          </w:tcPr>
          <w:p>
            <w:r>
              <w:t>string | null</w:t>
            </w:r>
          </w:p>
        </w:tc>
        <w:tc>
          <w:tcPr>
            <w:tcW w:type="dxa" w:w="2880"/>
          </w:tcPr>
          <w:p>
            <w:r>
              <w:t>Discount expiry date (format not specified).</w:t>
            </w:r>
          </w:p>
        </w:tc>
      </w:tr>
      <w:tr>
        <w:tc>
          <w:tcPr>
            <w:tcW w:type="dxa" w:w="2880"/>
          </w:tcPr>
          <w:p>
            <w:r>
              <w:t>data.attributes.plan_cycle</w:t>
            </w:r>
          </w:p>
        </w:tc>
        <w:tc>
          <w:tcPr>
            <w:tcW w:type="dxa" w:w="2880"/>
          </w:tcPr>
          <w:p>
            <w:r>
              <w:t>string</w:t>
            </w:r>
          </w:p>
        </w:tc>
        <w:tc>
          <w:tcPr>
            <w:tcW w:type="dxa" w:w="2880"/>
          </w:tcPr>
          <w:p>
            <w:r>
              <w:t>Billing cycle. Example: month.</w:t>
            </w:r>
          </w:p>
        </w:tc>
      </w:tr>
      <w:tr>
        <w:tc>
          <w:tcPr>
            <w:tcW w:type="dxa" w:w="2880"/>
          </w:tcPr>
          <w:p>
            <w:r>
              <w:t>data.attributes.current_plan</w:t>
            </w:r>
          </w:p>
        </w:tc>
        <w:tc>
          <w:tcPr>
            <w:tcW w:type="dxa" w:w="2880"/>
          </w:tcPr>
          <w:p>
            <w:r>
              <w:t>object</w:t>
            </w:r>
          </w:p>
        </w:tc>
        <w:tc>
          <w:tcPr>
            <w:tcW w:type="dxa" w:w="2880"/>
          </w:tcPr>
          <w:p>
            <w:r>
              <w:t>Current plan details.</w:t>
            </w:r>
          </w:p>
        </w:tc>
      </w:tr>
      <w:tr>
        <w:tc>
          <w:tcPr>
            <w:tcW w:type="dxa" w:w="2880"/>
          </w:tcPr>
          <w:p>
            <w:r>
              <w:t>data.attributes.current_plan.id</w:t>
            </w:r>
          </w:p>
        </w:tc>
        <w:tc>
          <w:tcPr>
            <w:tcW w:type="dxa" w:w="2880"/>
          </w:tcPr>
          <w:p>
            <w:r>
              <w:t>string</w:t>
            </w:r>
          </w:p>
        </w:tc>
        <w:tc>
          <w:tcPr>
            <w:tcW w:type="dxa" w:w="2880"/>
          </w:tcPr>
          <w:p>
            <w:r>
              <w:t>Plan identifier. Example: essential_2026.</w:t>
            </w:r>
          </w:p>
        </w:tc>
      </w:tr>
      <w:tr>
        <w:tc>
          <w:tcPr>
            <w:tcW w:type="dxa" w:w="2880"/>
          </w:tcPr>
          <w:p>
            <w:r>
              <w:t>data.attributes.current_plan.name</w:t>
            </w:r>
          </w:p>
        </w:tc>
        <w:tc>
          <w:tcPr>
            <w:tcW w:type="dxa" w:w="2880"/>
          </w:tcPr>
          <w:p>
            <w:r>
              <w:t>string</w:t>
            </w:r>
          </w:p>
        </w:tc>
        <w:tc>
          <w:tcPr>
            <w:tcW w:type="dxa" w:w="2880"/>
          </w:tcPr>
          <w:p>
            <w:r>
              <w:t>Plan name.</w:t>
            </w:r>
          </w:p>
        </w:tc>
      </w:tr>
      <w:tr>
        <w:tc>
          <w:tcPr>
            <w:tcW w:type="dxa" w:w="2880"/>
          </w:tcPr>
          <w:p>
            <w:r>
              <w:t>data.attributes.current_plan.monthly_price_cents</w:t>
            </w:r>
          </w:p>
        </w:tc>
        <w:tc>
          <w:tcPr>
            <w:tcW w:type="dxa" w:w="2880"/>
          </w:tcPr>
          <w:p>
            <w:r>
              <w:t>number</w:t>
            </w:r>
          </w:p>
        </w:tc>
        <w:tc>
          <w:tcPr>
            <w:tcW w:type="dxa" w:w="2880"/>
          </w:tcPr>
          <w:p>
            <w:r>
              <w:t>Monthly price in cents.</w:t>
            </w:r>
          </w:p>
        </w:tc>
      </w:tr>
      <w:tr>
        <w:tc>
          <w:tcPr>
            <w:tcW w:type="dxa" w:w="2880"/>
          </w:tcPr>
          <w:p>
            <w:r>
              <w:t>data.attributes.current_plan.yearly_price_cents</w:t>
            </w:r>
          </w:p>
        </w:tc>
        <w:tc>
          <w:tcPr>
            <w:tcW w:type="dxa" w:w="2880"/>
          </w:tcPr>
          <w:p>
            <w:r>
              <w:t>number</w:t>
            </w:r>
          </w:p>
        </w:tc>
        <w:tc>
          <w:tcPr>
            <w:tcW w:type="dxa" w:w="2880"/>
          </w:tcPr>
          <w:p>
            <w:r>
              <w:t>Yearly price in cents.</w:t>
            </w:r>
          </w:p>
        </w:tc>
      </w:tr>
      <w:tr>
        <w:tc>
          <w:tcPr>
            <w:tcW w:type="dxa" w:w="2880"/>
          </w:tcPr>
          <w:p>
            <w:r>
              <w:t>data.attributes.current_plan.quarterly_price_cents</w:t>
            </w:r>
          </w:p>
        </w:tc>
        <w:tc>
          <w:tcPr>
            <w:tcW w:type="dxa" w:w="2880"/>
          </w:tcPr>
          <w:p>
            <w:r>
              <w:t>number | null</w:t>
            </w:r>
          </w:p>
        </w:tc>
        <w:tc>
          <w:tcPr>
            <w:tcW w:type="dxa" w:w="2880"/>
          </w:tcPr>
          <w:p>
            <w:r>
              <w:t>Quarterly price in cents.</w:t>
            </w:r>
          </w:p>
        </w:tc>
      </w:tr>
      <w:tr>
        <w:tc>
          <w:tcPr>
            <w:tcW w:type="dxa" w:w="2880"/>
          </w:tcPr>
          <w:p>
            <w:r>
              <w:t>data.attributes.current_plan.currency</w:t>
            </w:r>
          </w:p>
        </w:tc>
        <w:tc>
          <w:tcPr>
            <w:tcW w:type="dxa" w:w="2880"/>
          </w:tcPr>
          <w:p>
            <w:r>
              <w:t>string</w:t>
            </w:r>
          </w:p>
        </w:tc>
        <w:tc>
          <w:tcPr>
            <w:tcW w:type="dxa" w:w="2880"/>
          </w:tcPr>
          <w:p>
            <w:r>
              <w:t>Currency code. Example: USD.</w:t>
            </w:r>
          </w:p>
        </w:tc>
      </w:tr>
      <w:tr>
        <w:tc>
          <w:tcPr>
            <w:tcW w:type="dxa" w:w="2880"/>
          </w:tcPr>
          <w:p>
            <w:r>
              <w:t>data.attributes.current_plan.discontinued</w:t>
            </w:r>
          </w:p>
        </w:tc>
        <w:tc>
          <w:tcPr>
            <w:tcW w:type="dxa" w:w="2880"/>
          </w:tcPr>
          <w:p>
            <w:r>
              <w:t>boolean</w:t>
            </w:r>
          </w:p>
        </w:tc>
        <w:tc>
          <w:tcPr>
            <w:tcW w:type="dxa" w:w="2880"/>
          </w:tcPr>
          <w:p>
            <w:r>
              <w:t>Whether the plan is discontinued.</w:t>
            </w:r>
          </w:p>
        </w:tc>
      </w:tr>
      <w:tr>
        <w:tc>
          <w:tcPr>
            <w:tcW w:type="dxa" w:w="2880"/>
          </w:tcPr>
          <w:p>
            <w:r>
              <w:t>data.attributes.current_plan.tiers</w:t>
            </w:r>
          </w:p>
        </w:tc>
        <w:tc>
          <w:tcPr>
            <w:tcW w:type="dxa" w:w="2880"/>
          </w:tcPr>
          <w:p>
            <w:r>
              <w:t>array</w:t>
            </w:r>
          </w:p>
        </w:tc>
        <w:tc>
          <w:tcPr>
            <w:tcW w:type="dxa" w:w="2880"/>
          </w:tcPr>
          <w:p>
            <w:r>
              <w:t>Pricing tiers (structure not specified).</w:t>
            </w:r>
          </w:p>
        </w:tc>
      </w:tr>
      <w:tr>
        <w:tc>
          <w:tcPr>
            <w:tcW w:type="dxa" w:w="2880"/>
          </w:tcPr>
          <w:p>
            <w:r>
              <w:t>data.attributes.current_plan.annual_tiers</w:t>
            </w:r>
          </w:p>
        </w:tc>
        <w:tc>
          <w:tcPr>
            <w:tcW w:type="dxa" w:w="2880"/>
          </w:tcPr>
          <w:p>
            <w:r>
              <w:t>array</w:t>
            </w:r>
          </w:p>
        </w:tc>
        <w:tc>
          <w:tcPr>
            <w:tcW w:type="dxa" w:w="2880"/>
          </w:tcPr>
          <w:p>
            <w:r>
              <w:t>Annual pricing tiers (structure not specified).</w:t>
            </w:r>
          </w:p>
        </w:tc>
      </w:tr>
      <w:tr>
        <w:tc>
          <w:tcPr>
            <w:tcW w:type="dxa" w:w="2880"/>
          </w:tcPr>
          <w:p>
            <w:r>
              <w:t>data.attributes.current_plan.quarterly_tiers</w:t>
            </w:r>
          </w:p>
        </w:tc>
        <w:tc>
          <w:tcPr>
            <w:tcW w:type="dxa" w:w="2880"/>
          </w:tcPr>
          <w:p>
            <w:r>
              <w:t>array</w:t>
            </w:r>
          </w:p>
        </w:tc>
        <w:tc>
          <w:tcPr>
            <w:tcW w:type="dxa" w:w="2880"/>
          </w:tcPr>
          <w:p>
            <w:r>
              <w:t>Quarterly pricing tiers (structure not specified).</w:t>
            </w:r>
          </w:p>
        </w:tc>
      </w:tr>
      <w:tr>
        <w:tc>
          <w:tcPr>
            <w:tcW w:type="dxa" w:w="2880"/>
          </w:tcPr>
          <w:p>
            <w:r>
              <w:t>data.attributes.current_plan.upgrades</w:t>
            </w:r>
          </w:p>
        </w:tc>
        <w:tc>
          <w:tcPr>
            <w:tcW w:type="dxa" w:w="2880"/>
          </w:tcPr>
          <w:p>
            <w:r>
              <w:t>array</w:t>
            </w:r>
          </w:p>
        </w:tc>
        <w:tc>
          <w:tcPr>
            <w:tcW w:type="dxa" w:w="2880"/>
          </w:tcPr>
          <w:p>
            <w:r>
              <w:t>List of plan IDs that are upgrades from this plan.</w:t>
            </w:r>
          </w:p>
        </w:tc>
      </w:tr>
      <w:tr>
        <w:tc>
          <w:tcPr>
            <w:tcW w:type="dxa" w:w="2880"/>
          </w:tcPr>
          <w:p>
            <w:r>
              <w:t>data.attributes.current_plan.downgrades</w:t>
            </w:r>
          </w:p>
        </w:tc>
        <w:tc>
          <w:tcPr>
            <w:tcW w:type="dxa" w:w="2880"/>
          </w:tcPr>
          <w:p>
            <w:r>
              <w:t>array</w:t>
            </w:r>
          </w:p>
        </w:tc>
        <w:tc>
          <w:tcPr>
            <w:tcW w:type="dxa" w:w="2880"/>
          </w:tcPr>
          <w:p>
            <w:r>
              <w:t>List of plan IDs that are downgrades from this plan.</w:t>
            </w:r>
          </w:p>
        </w:tc>
      </w:tr>
      <w:tr>
        <w:tc>
          <w:tcPr>
            <w:tcW w:type="dxa" w:w="2880"/>
          </w:tcPr>
          <w:p>
            <w:r>
              <w:t>data.attributes.current_plan.gated</w:t>
            </w:r>
          </w:p>
        </w:tc>
        <w:tc>
          <w:tcPr>
            <w:tcW w:type="dxa" w:w="2880"/>
          </w:tcPr>
          <w:p>
            <w:r>
              <w:t>boolean</w:t>
            </w:r>
          </w:p>
        </w:tc>
        <w:tc>
          <w:tcPr>
            <w:tcW w:type="dxa" w:w="2880"/>
          </w:tcPr>
          <w:p>
            <w:r>
              <w:t>Whether the plan is gated.</w:t>
            </w:r>
          </w:p>
        </w:tc>
      </w:tr>
      <w:tr>
        <w:tc>
          <w:tcPr>
            <w:tcW w:type="dxa" w:w="2880"/>
          </w:tcPr>
          <w:p>
            <w:r>
              <w:t>data.attributes.current_plan.active_products</w:t>
            </w:r>
          </w:p>
        </w:tc>
        <w:tc>
          <w:tcPr>
            <w:tcW w:type="dxa" w:w="2880"/>
          </w:tcPr>
          <w:p>
            <w:r>
              <w:t>array</w:t>
            </w:r>
          </w:p>
        </w:tc>
        <w:tc>
          <w:tcPr>
            <w:tcW w:type="dxa" w:w="2880"/>
          </w:tcPr>
          <w:p>
            <w:r>
              <w:t>Active products (structure not specified).</w:t>
            </w:r>
          </w:p>
        </w:tc>
      </w:tr>
      <w:tr>
        <w:tc>
          <w:tcPr>
            <w:tcW w:type="dxa" w:w="2880"/>
          </w:tcPr>
          <w:p>
            <w:r>
              <w:t>data.attributes.current_plan.buyable_products</w:t>
            </w:r>
          </w:p>
        </w:tc>
        <w:tc>
          <w:tcPr>
            <w:tcW w:type="dxa" w:w="2880"/>
          </w:tcPr>
          <w:p>
            <w:r>
              <w:t>array</w:t>
            </w:r>
          </w:p>
        </w:tc>
        <w:tc>
          <w:tcPr>
            <w:tcW w:type="dxa" w:w="2880"/>
          </w:tcPr>
          <w:p>
            <w:r>
              <w:t>Buyable products (structure not specified).</w:t>
            </w:r>
          </w:p>
        </w:tc>
      </w:tr>
      <w:tr>
        <w:tc>
          <w:tcPr>
            <w:tcW w:type="dxa" w:w="2880"/>
          </w:tcPr>
          <w:p>
            <w:r>
              <w:t>data.attributes.current_plan.features</w:t>
            </w:r>
          </w:p>
        </w:tc>
        <w:tc>
          <w:tcPr>
            <w:tcW w:type="dxa" w:w="2880"/>
          </w:tcPr>
          <w:p>
            <w:r>
              <w:t>object</w:t>
            </w:r>
          </w:p>
        </w:tc>
        <w:tc>
          <w:tcPr>
            <w:tcW w:type="dxa" w:w="2880"/>
          </w:tcPr>
          <w:p>
            <w:r>
              <w:t>Feature flags/details (structure not specified).</w:t>
            </w:r>
          </w:p>
        </w:tc>
      </w:tr>
      <w:tr>
        <w:tc>
          <w:tcPr>
            <w:tcW w:type="dxa" w:w="2880"/>
          </w:tcPr>
          <w:p>
            <w:r>
              <w:t>data.attributes.current_plan.cycle_change_enabled</w:t>
            </w:r>
          </w:p>
        </w:tc>
        <w:tc>
          <w:tcPr>
            <w:tcW w:type="dxa" w:w="2880"/>
          </w:tcPr>
          <w:p>
            <w:r>
              <w:t>boolean</w:t>
            </w:r>
          </w:p>
        </w:tc>
        <w:tc>
          <w:tcPr>
            <w:tcW w:type="dxa" w:w="2880"/>
          </w:tcPr>
          <w:p>
            <w:r>
              <w:t>Whether cycle change is enabled.</w:t>
            </w:r>
          </w:p>
        </w:tc>
      </w:tr>
      <w:tr>
        <w:tc>
          <w:tcPr>
            <w:tcW w:type="dxa" w:w="2880"/>
          </w:tcPr>
          <w:p>
            <w:r>
              <w:t>data.attributes.current_plan.cycle_change_error</w:t>
            </w:r>
          </w:p>
        </w:tc>
        <w:tc>
          <w:tcPr>
            <w:tcW w:type="dxa" w:w="2880"/>
          </w:tcPr>
          <w:p>
            <w:r>
              <w:t>string | null</w:t>
            </w:r>
          </w:p>
        </w:tc>
        <w:tc>
          <w:tcPr>
            <w:tcW w:type="dxa" w:w="2880"/>
          </w:tcPr>
          <w:p>
            <w:r>
              <w:t>Cycle change error message.</w:t>
            </w:r>
          </w:p>
        </w:tc>
      </w:tr>
      <w:tr>
        <w:tc>
          <w:tcPr>
            <w:tcW w:type="dxa" w:w="2880"/>
          </w:tcPr>
          <w:p>
            <w:r>
              <w:t>data.attributes.current_plan.upgradeables</w:t>
            </w:r>
          </w:p>
        </w:tc>
        <w:tc>
          <w:tcPr>
            <w:tcW w:type="dxa" w:w="2880"/>
          </w:tcPr>
          <w:p>
            <w:r>
              <w:t>array</w:t>
            </w:r>
          </w:p>
        </w:tc>
        <w:tc>
          <w:tcPr>
            <w:tcW w:type="dxa" w:w="2880"/>
          </w:tcPr>
          <w:p>
            <w:r>
              <w:t>Upgradeable plan objects.</w:t>
            </w:r>
          </w:p>
        </w:tc>
      </w:tr>
      <w:tr>
        <w:tc>
          <w:tcPr>
            <w:tcW w:type="dxa" w:w="2880"/>
          </w:tcPr>
          <w:p>
            <w:r>
              <w:t>data.attributes.current_plan.downgradeables</w:t>
            </w:r>
          </w:p>
        </w:tc>
        <w:tc>
          <w:tcPr>
            <w:tcW w:type="dxa" w:w="2880"/>
          </w:tcPr>
          <w:p>
            <w:r>
              <w:t>array</w:t>
            </w:r>
          </w:p>
        </w:tc>
        <w:tc>
          <w:tcPr>
            <w:tcW w:type="dxa" w:w="2880"/>
          </w:tcPr>
          <w:p>
            <w:r>
              <w:t>Downgradeable plan objects.</w:t>
            </w:r>
          </w:p>
        </w:tc>
      </w:tr>
      <w:tr>
        <w:tc>
          <w:tcPr>
            <w:tcW w:type="dxa" w:w="2880"/>
          </w:tcPr>
          <w:p>
            <w:r>
              <w:t>data.attributes.plan_type</w:t>
            </w:r>
          </w:p>
        </w:tc>
        <w:tc>
          <w:tcPr>
            <w:tcW w:type="dxa" w:w="2880"/>
          </w:tcPr>
          <w:p>
            <w:r>
              <w:t>string</w:t>
            </w:r>
          </w:p>
        </w:tc>
        <w:tc>
          <w:tcPr>
            <w:tcW w:type="dxa" w:w="2880"/>
          </w:tcPr>
          <w:p>
            <w:r>
              <w:t>Current plan type ID. Example: essential_2026.</w:t>
            </w:r>
          </w:p>
        </w:tc>
      </w:tr>
      <w:tr>
        <w:tc>
          <w:tcPr>
            <w:tcW w:type="dxa" w:w="2880"/>
          </w:tcPr>
          <w:p>
            <w:r>
              <w:t>data.attributes.payment_method_id</w:t>
            </w:r>
          </w:p>
        </w:tc>
        <w:tc>
          <w:tcPr>
            <w:tcW w:type="dxa" w:w="2880"/>
          </w:tcPr>
          <w:p>
            <w:r>
              <w:t>number</w:t>
            </w:r>
          </w:p>
        </w:tc>
        <w:tc>
          <w:tcPr>
            <w:tcW w:type="dxa" w:w="2880"/>
          </w:tcPr>
          <w:p>
            <w:r>
              <w:t>Payment method ID. See “Supported Enumerations”.</w:t>
            </w:r>
          </w:p>
        </w:tc>
      </w:tr>
      <w:tr>
        <w:tc>
          <w:tcPr>
            <w:tcW w:type="dxa" w:w="2880"/>
          </w:tcPr>
          <w:p>
            <w:r>
              <w:t>data.attributes.collection_method_id</w:t>
            </w:r>
          </w:p>
        </w:tc>
        <w:tc>
          <w:tcPr>
            <w:tcW w:type="dxa" w:w="2880"/>
          </w:tcPr>
          <w:p>
            <w:r>
              <w:t>number</w:t>
            </w:r>
          </w:p>
        </w:tc>
        <w:tc>
          <w:tcPr>
            <w:tcW w:type="dxa" w:w="2880"/>
          </w:tcPr>
          <w:p>
            <w:r>
              <w:t>Collection method ID.</w:t>
            </w:r>
          </w:p>
        </w:tc>
      </w:tr>
      <w:tr>
        <w:tc>
          <w:tcPr>
            <w:tcW w:type="dxa" w:w="2880"/>
          </w:tcPr>
          <w:p>
            <w:r>
              <w:t>data.attributes.seats</w:t>
            </w:r>
          </w:p>
        </w:tc>
        <w:tc>
          <w:tcPr>
            <w:tcW w:type="dxa" w:w="2880"/>
          </w:tcPr>
          <w:p>
            <w:r>
              <w:t>number</w:t>
            </w:r>
          </w:p>
        </w:tc>
        <w:tc>
          <w:tcPr>
            <w:tcW w:type="dxa" w:w="2880"/>
          </w:tcPr>
          <w:p>
            <w:r>
              <w:t>Seat count.</w:t>
            </w:r>
          </w:p>
        </w:tc>
      </w:tr>
      <w:tr>
        <w:tc>
          <w:tcPr>
            <w:tcW w:type="dxa" w:w="2880"/>
          </w:tcPr>
          <w:p>
            <w:r>
              <w:t>data.attributes.seats_used</w:t>
            </w:r>
          </w:p>
        </w:tc>
        <w:tc>
          <w:tcPr>
            <w:tcW w:type="dxa" w:w="2880"/>
          </w:tcPr>
          <w:p>
            <w:r>
              <w:t>number</w:t>
            </w:r>
          </w:p>
        </w:tc>
        <w:tc>
          <w:tcPr>
            <w:tcW w:type="dxa" w:w="2880"/>
          </w:tcPr>
          <w:p>
            <w:r>
              <w:t>Used seats.</w:t>
            </w:r>
          </w:p>
        </w:tc>
      </w:tr>
      <w:tr>
        <w:tc>
          <w:tcPr>
            <w:tcW w:type="dxa" w:w="2880"/>
          </w:tcPr>
          <w:p>
            <w:r>
              <w:t>data.attributes.seats_pending</w:t>
            </w:r>
          </w:p>
        </w:tc>
        <w:tc>
          <w:tcPr>
            <w:tcW w:type="dxa" w:w="2880"/>
          </w:tcPr>
          <w:p>
            <w:r>
              <w:t>number</w:t>
            </w:r>
          </w:p>
        </w:tc>
        <w:tc>
          <w:tcPr>
            <w:tcW w:type="dxa" w:w="2880"/>
          </w:tcPr>
          <w:p>
            <w:r>
              <w:t>Pending seats.</w:t>
            </w:r>
          </w:p>
        </w:tc>
      </w:tr>
      <w:tr>
        <w:tc>
          <w:tcPr>
            <w:tcW w:type="dxa" w:w="2880"/>
          </w:tcPr>
          <w:p>
            <w:r>
              <w:t>data.attributes.trial_plan_ends_at</w:t>
            </w:r>
          </w:p>
        </w:tc>
        <w:tc>
          <w:tcPr>
            <w:tcW w:type="dxa" w:w="2880"/>
          </w:tcPr>
          <w:p>
            <w:r>
              <w:t>string | null</w:t>
            </w:r>
          </w:p>
        </w:tc>
        <w:tc>
          <w:tcPr>
            <w:tcW w:type="dxa" w:w="2880"/>
          </w:tcPr>
          <w:p>
            <w:r>
              <w:t>Trial plan end timestamp (format not specified).</w:t>
            </w:r>
          </w:p>
        </w:tc>
      </w:tr>
      <w:tr>
        <w:tc>
          <w:tcPr>
            <w:tcW w:type="dxa" w:w="2880"/>
          </w:tcPr>
          <w:p>
            <w:r>
              <w:t>data.attributes.trial_plan_type</w:t>
            </w:r>
          </w:p>
        </w:tc>
        <w:tc>
          <w:tcPr>
            <w:tcW w:type="dxa" w:w="2880"/>
          </w:tcPr>
          <w:p>
            <w:r>
              <w:t>string | null</w:t>
            </w:r>
          </w:p>
        </w:tc>
        <w:tc>
          <w:tcPr>
            <w:tcW w:type="dxa" w:w="2880"/>
          </w:tcPr>
          <w:p>
            <w:r>
              <w:t>Trial plan type.</w:t>
            </w:r>
          </w:p>
        </w:tc>
      </w:tr>
      <w:tr>
        <w:tc>
          <w:tcPr>
            <w:tcW w:type="dxa" w:w="2880"/>
          </w:tcPr>
          <w:p>
            <w:r>
              <w:t>data.attributes.trial_plan_active</w:t>
            </w:r>
          </w:p>
        </w:tc>
        <w:tc>
          <w:tcPr>
            <w:tcW w:type="dxa" w:w="2880"/>
          </w:tcPr>
          <w:p>
            <w:r>
              <w:t>boolean</w:t>
            </w:r>
          </w:p>
        </w:tc>
        <w:tc>
          <w:tcPr>
            <w:tcW w:type="dxa" w:w="2880"/>
          </w:tcPr>
          <w:p>
            <w:r>
              <w:t>Whether a trial plan is active.</w:t>
            </w:r>
          </w:p>
        </w:tc>
      </w:tr>
      <w:tr>
        <w:tc>
          <w:tcPr>
            <w:tcW w:type="dxa" w:w="2880"/>
          </w:tcPr>
          <w:p>
            <w:r>
              <w:t>data.attributes.active_products</w:t>
            </w:r>
          </w:p>
        </w:tc>
        <w:tc>
          <w:tcPr>
            <w:tcW w:type="dxa" w:w="2880"/>
          </w:tcPr>
          <w:p>
            <w:r>
              <w:t>object</w:t>
            </w:r>
          </w:p>
        </w:tc>
        <w:tc>
          <w:tcPr>
            <w:tcW w:type="dxa" w:w="2880"/>
          </w:tcPr>
          <w:p>
            <w:r>
              <w:t>Active products (structure not specified).</w:t>
            </w:r>
          </w:p>
        </w:tc>
      </w:tr>
      <w:tr>
        <w:tc>
          <w:tcPr>
            <w:tcW w:type="dxa" w:w="2880"/>
          </w:tcPr>
          <w:p>
            <w:r>
              <w:t>data.attributes.billing_group_admin</w:t>
            </w:r>
          </w:p>
        </w:tc>
        <w:tc>
          <w:tcPr>
            <w:tcW w:type="dxa" w:w="2880"/>
          </w:tcPr>
          <w:p>
            <w:r>
              <w:t>boolean</w:t>
            </w:r>
          </w:p>
        </w:tc>
        <w:tc>
          <w:tcPr>
            <w:tcW w:type="dxa" w:w="2880"/>
          </w:tcPr>
          <w:p>
            <w:r>
              <w:t>Whether subscription is billing group admin.</w:t>
            </w:r>
          </w:p>
        </w:tc>
      </w:tr>
      <w:tr>
        <w:tc>
          <w:tcPr>
            <w:tcW w:type="dxa" w:w="2880"/>
          </w:tcPr>
          <w:p>
            <w:r>
              <w:t>data.attributes.billing_group_member</w:t>
            </w:r>
          </w:p>
        </w:tc>
        <w:tc>
          <w:tcPr>
            <w:tcW w:type="dxa" w:w="2880"/>
          </w:tcPr>
          <w:p>
            <w:r>
              <w:t>boolean</w:t>
            </w:r>
          </w:p>
        </w:tc>
        <w:tc>
          <w:tcPr>
            <w:tcW w:type="dxa" w:w="2880"/>
          </w:tcPr>
          <w:p>
            <w:r>
              <w:t>Whether subscription is billing group member.</w:t>
            </w:r>
          </w:p>
        </w:tc>
      </w:tr>
      <w:tr>
        <w:tc>
          <w:tcPr>
            <w:tcW w:type="dxa" w:w="2880"/>
          </w:tcPr>
          <w:p>
            <w:r>
              <w:t>data.attributes.billing_group_seats</w:t>
            </w:r>
          </w:p>
        </w:tc>
        <w:tc>
          <w:tcPr>
            <w:tcW w:type="dxa" w:w="2880"/>
          </w:tcPr>
          <w:p>
            <w:r>
              <w:t>number | null</w:t>
            </w:r>
          </w:p>
        </w:tc>
        <w:tc>
          <w:tcPr>
            <w:tcW w:type="dxa" w:w="2880"/>
          </w:tcPr>
          <w:p>
            <w:r>
              <w:t>Billing group seats.</w:t>
            </w:r>
          </w:p>
        </w:tc>
      </w:tr>
      <w:tr>
        <w:tc>
          <w:tcPr>
            <w:tcW w:type="dxa" w:w="2880"/>
          </w:tcPr>
          <w:p>
            <w:r>
              <w:t>data.attributes.card_brand</w:t>
            </w:r>
          </w:p>
        </w:tc>
        <w:tc>
          <w:tcPr>
            <w:tcW w:type="dxa" w:w="2880"/>
          </w:tcPr>
          <w:p>
            <w:r>
              <w:t>string | null</w:t>
            </w:r>
          </w:p>
        </w:tc>
        <w:tc>
          <w:tcPr>
            <w:tcW w:type="dxa" w:w="2880"/>
          </w:tcPr>
          <w:p>
            <w:r>
              <w:t>Card brand.</w:t>
            </w:r>
          </w:p>
        </w:tc>
      </w:tr>
      <w:tr>
        <w:tc>
          <w:tcPr>
            <w:tcW w:type="dxa" w:w="2880"/>
          </w:tcPr>
          <w:p>
            <w:r>
              <w:t>data.attributes.card_last4</w:t>
            </w:r>
          </w:p>
        </w:tc>
        <w:tc>
          <w:tcPr>
            <w:tcW w:type="dxa" w:w="2880"/>
          </w:tcPr>
          <w:p>
            <w:r>
              <w:t>string | null</w:t>
            </w:r>
          </w:p>
        </w:tc>
        <w:tc>
          <w:tcPr>
            <w:tcW w:type="dxa" w:w="2880"/>
          </w:tcPr>
          <w:p>
            <w:r>
              <w:t>Last 4 digits of card.</w:t>
            </w:r>
          </w:p>
        </w:tc>
      </w:tr>
      <w:tr>
        <w:tc>
          <w:tcPr>
            <w:tcW w:type="dxa" w:w="2880"/>
          </w:tcPr>
          <w:p>
            <w:r>
              <w:t>data.attributes.card_month</w:t>
            </w:r>
          </w:p>
        </w:tc>
        <w:tc>
          <w:tcPr>
            <w:tcW w:type="dxa" w:w="2880"/>
          </w:tcPr>
          <w:p>
            <w:r>
              <w:t>number | null</w:t>
            </w:r>
          </w:p>
        </w:tc>
        <w:tc>
          <w:tcPr>
            <w:tcW w:type="dxa" w:w="2880"/>
          </w:tcPr>
          <w:p>
            <w:r>
              <w:t>Card expiration month.</w:t>
            </w:r>
          </w:p>
        </w:tc>
      </w:tr>
      <w:tr>
        <w:tc>
          <w:tcPr>
            <w:tcW w:type="dxa" w:w="2880"/>
          </w:tcPr>
          <w:p>
            <w:r>
              <w:t>data.attributes.card_year</w:t>
            </w:r>
          </w:p>
        </w:tc>
        <w:tc>
          <w:tcPr>
            <w:tcW w:type="dxa" w:w="2880"/>
          </w:tcPr>
          <w:p>
            <w:r>
              <w:t>number | null</w:t>
            </w:r>
          </w:p>
        </w:tc>
        <w:tc>
          <w:tcPr>
            <w:tcW w:type="dxa" w:w="2880"/>
          </w:tcPr>
          <w:p>
            <w:r>
              <w:t>Card expiration year.</w:t>
            </w:r>
          </w:p>
        </w:tc>
      </w:tr>
      <w:tr>
        <w:tc>
          <w:tcPr>
            <w:tcW w:type="dxa" w:w="2880"/>
          </w:tcPr>
          <w:p>
            <w:r>
              <w:t>data.attributes.contract_date</w:t>
            </w:r>
          </w:p>
        </w:tc>
        <w:tc>
          <w:tcPr>
            <w:tcW w:type="dxa" w:w="2880"/>
          </w:tcPr>
          <w:p>
            <w:r>
              <w:t>string | null</w:t>
            </w:r>
          </w:p>
        </w:tc>
        <w:tc>
          <w:tcPr>
            <w:tcW w:type="dxa" w:w="2880"/>
          </w:tcPr>
          <w:p>
            <w:r>
              <w:t>Contract date (format not specified).</w:t>
            </w:r>
          </w:p>
        </w:tc>
      </w:tr>
      <w:tr>
        <w:tc>
          <w:tcPr>
            <w:tcW w:type="dxa" w:w="2880"/>
          </w:tcPr>
          <w:p>
            <w:r>
              <w:t>data.attributes.contract_seats</w:t>
            </w:r>
          </w:p>
        </w:tc>
        <w:tc>
          <w:tcPr>
            <w:tcW w:type="dxa" w:w="2880"/>
          </w:tcPr>
          <w:p>
            <w:r>
              <w:t>number | null</w:t>
            </w:r>
          </w:p>
        </w:tc>
        <w:tc>
          <w:tcPr>
            <w:tcW w:type="dxa" w:w="2880"/>
          </w:tcPr>
          <w:p>
            <w:r>
              <w:t>Contract seats.</w:t>
            </w:r>
          </w:p>
        </w:tc>
      </w:tr>
      <w:tr>
        <w:tc>
          <w:tcPr>
            <w:tcW w:type="dxa" w:w="2880"/>
          </w:tcPr>
          <w:p>
            <w:r>
              <w:t>data.attributes.contract_min_seats</w:t>
            </w:r>
          </w:p>
        </w:tc>
        <w:tc>
          <w:tcPr>
            <w:tcW w:type="dxa" w:w="2880"/>
          </w:tcPr>
          <w:p>
            <w:r>
              <w:t>number | null</w:t>
            </w:r>
          </w:p>
        </w:tc>
        <w:tc>
          <w:tcPr>
            <w:tcW w:type="dxa" w:w="2880"/>
          </w:tcPr>
          <w:p>
            <w:r>
              <w:t>Contract minimum seats.</w:t>
            </w:r>
          </w:p>
        </w:tc>
      </w:tr>
      <w:tr>
        <w:tc>
          <w:tcPr>
            <w:tcW w:type="dxa" w:w="2880"/>
          </w:tcPr>
          <w:p>
            <w:r>
              <w:t>data.attributes.stripe_customer_id</w:t>
            </w:r>
          </w:p>
        </w:tc>
        <w:tc>
          <w:tcPr>
            <w:tcW w:type="dxa" w:w="2880"/>
          </w:tcPr>
          <w:p>
            <w:r>
              <w:t>string</w:t>
            </w:r>
          </w:p>
        </w:tc>
        <w:tc>
          <w:tcPr>
            <w:tcW w:type="dxa" w:w="2880"/>
          </w:tcPr>
          <w:p>
            <w:r>
              <w:t>Stripe customer ID.</w:t>
            </w:r>
          </w:p>
        </w:tc>
      </w:tr>
      <w:tr>
        <w:tc>
          <w:tcPr>
            <w:tcW w:type="dxa" w:w="2880"/>
          </w:tcPr>
          <w:p>
            <w:r>
              <w:t>data.attributes.balance</w:t>
            </w:r>
          </w:p>
        </w:tc>
        <w:tc>
          <w:tcPr>
            <w:tcW w:type="dxa" w:w="2880"/>
          </w:tcPr>
          <w:p>
            <w:r>
              <w:t>string</w:t>
            </w:r>
          </w:p>
        </w:tc>
        <w:tc>
          <w:tcPr>
            <w:tcW w:type="dxa" w:w="2880"/>
          </w:tcPr>
          <w:p>
            <w:r>
              <w:t>Balance amount (returned as string in the example).</w:t>
            </w:r>
          </w:p>
        </w:tc>
      </w:tr>
      <w:tr>
        <w:tc>
          <w:tcPr>
            <w:tcW w:type="dxa" w:w="2880"/>
          </w:tcPr>
          <w:p>
            <w:r>
              <w:t>data.relationships</w:t>
            </w:r>
          </w:p>
        </w:tc>
        <w:tc>
          <w:tcPr>
            <w:tcW w:type="dxa" w:w="2880"/>
          </w:tcPr>
          <w:p>
            <w:r>
              <w:t>object</w:t>
            </w:r>
          </w:p>
        </w:tc>
        <w:tc>
          <w:tcPr>
            <w:tcW w:type="dxa" w:w="2880"/>
          </w:tcPr>
          <w:p>
            <w:r>
              <w:t>Relationships object.</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data.relationships.billing_group_owner.meta.included</w:t>
            </w:r>
          </w:p>
        </w:tc>
        <w:tc>
          <w:tcPr>
            <w:tcW w:type="dxa" w:w="2880"/>
          </w:tcPr>
          <w:p>
            <w:r>
              <w:t>boolean</w:t>
            </w:r>
          </w:p>
        </w:tc>
        <w:tc>
          <w:tcPr>
            <w:tcW w:type="dxa" w:w="2880"/>
          </w:tcPr>
          <w:p>
            <w:r>
              <w:t>Whether billing group owner is included.</w:t>
            </w:r>
          </w:p>
        </w:tc>
      </w:tr>
      <w:tr>
        <w:tc>
          <w:tcPr>
            <w:tcW w:type="dxa" w:w="2880"/>
          </w:tcPr>
          <w:p>
            <w:r>
              <w:t>data.relationships.billing_group_members.meta.included</w:t>
            </w:r>
          </w:p>
        </w:tc>
        <w:tc>
          <w:tcPr>
            <w:tcW w:type="dxa" w:w="2880"/>
          </w:tcPr>
          <w:p>
            <w:r>
              <w:t>boolean</w:t>
            </w:r>
          </w:p>
        </w:tc>
        <w:tc>
          <w:tcPr>
            <w:tcW w:type="dxa" w:w="2880"/>
          </w:tcPr>
          <w:p>
            <w:r>
              <w:t>Whether billing group members are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Supported Enumerations</w:t>
      </w:r>
    </w:p>
    <w:p>
      <w:pPr>
        <w:pStyle w:val="Heading3"/>
      </w:pPr>
      <w:r>
        <w:t>Payment methods</w:t>
      </w:r>
    </w:p>
    <w:p>
      <w:pPr>
        <w:pStyle w:val="ListBullet"/>
      </w:pPr>
      <w:r>
        <w:t>credit_card (payment_method_id: 1)</w:t>
      </w:r>
    </w:p>
    <w:p>
      <w:pPr>
        <w:pStyle w:val="ListBullet"/>
      </w:pPr>
      <w:r>
        <w:t>invoice (payment_method_id: 2)</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'https://api.productive.io/api/v2/organization_subscriptions/825' \</w:t>
        <w:br/>
        <w:t xml:space="preserve"> --header 'Accept: application/json' \</w:t>
        <w:br/>
        <w:t xml:space="preserve"> --header 'Content-Type: application/vnd.api+json'</w:t>
      </w:r>
    </w:p>
    <w:p>
      <w:pPr>
        <w:pStyle w:val="Heading3"/>
      </w:pPr>
      <w:r>
        <w:t>Notes</w:t>
      </w:r>
    </w:p>
    <w:p>
      <w:pPr>
        <w:pStyle w:val="ListBullet"/>
      </w:pPr>
      <w:r>
        <w:t>The documentation examples show Accept values including many XML/HTML types, but the response body is JSON:API and the response Content-Type is application/vnd.api+json.</w:t>
      </w:r>
    </w:p>
    <w:p>
      <w:pPr>
        <w:pStyle w:val="Heading3"/>
      </w:pPr>
      <w:r>
        <w:t>Related organizationSubscriptions actions</w:t>
      </w:r>
    </w:p>
    <w:p>
      <w:pPr>
        <w:pStyle w:val="ListBullet"/>
      </w:pPr>
      <w:r>
        <w:t>[PATCH] Retry an Organization Subscription’s Last Payment — /api/v2/organization_subscriptions/{{id}}/retry_last_payment</w:t>
      </w:r>
    </w:p>
    <w:p>
      <w:pPr>
        <w:pStyle w:val="ListBullet"/>
      </w:pPr>
      <w:r>
        <w:t>[PATCH] Cancel an Organization Subscription — /api/v2/organization_subscriptions/{{id}}/cancel</w:t>
      </w:r>
    </w:p>
    <w:p>
      <w:pPr>
        <w:pStyle w:val="ListBullet"/>
      </w:pPr>
      <w:r>
        <w:t>[PATCH] Reactivate an Organization Subscription — /api/v2/organization_subscriptions/{{id}}/reactivate</w:t>
      </w:r>
    </w:p>
    <w:p>
      <w:pPr>
        <w:pStyle w:val="ListBullet"/>
      </w:pPr>
      <w:r>
        <w:t>[PATCH] Update an Organization Subscription — /api/v2/organization_subscriptions/{{id}}</w:t>
      </w:r>
    </w:p>
    <w:p>
      <w:r>
        <w:br w:type="page"/>
      </w:r>
    </w:p>
    <w:p>
      <w:pPr>
        <w:pStyle w:val="Heading2"/>
      </w:pPr>
      <w:r>
        <w:t>105. [PATCH] Cancel an Organization Subscription</w:t>
      </w:r>
    </w:p>
    <w:p>
      <w:r>
        <w:rPr>
          <w:b/>
        </w:rPr>
        <w:t xml:space="preserve">Endpoint: </w:t>
      </w:r>
      <w:r>
        <w:rPr>
          <w:rFonts w:ascii="Courier New" w:hAnsi="Courier New"/>
          <w:sz w:val="18"/>
        </w:rPr>
        <w:t>/api/v2/organization_subscriptions/{{id}}/cancel</w:t>
      </w:r>
    </w:p>
    <w:p>
      <w:pPr>
        <w:pStyle w:val="Heading3"/>
      </w:pPr>
      <w:r>
        <w:t>Prerequisites</w:t>
      </w:r>
    </w:p>
    <w:p>
      <w:pPr>
        <w:pStyle w:val="ListBullet"/>
      </w:pPr>
      <w:r>
        <w:t>You must have access to manage the target organization subscription.</w:t>
      </w:r>
    </w:p>
    <w:p>
      <w:pPr>
        <w:pStyle w:val="Heading3"/>
      </w:pPr>
      <w:r>
        <w:t>Method</w:t>
      </w:r>
    </w:p>
    <w:p>
      <w:r>
        <w:t>PATCH</w:t>
      </w:r>
    </w:p>
    <w:p>
      <w:pPr>
        <w:pStyle w:val="Heading3"/>
      </w:pPr>
      <w:r>
        <w:t>URL</w:t>
      </w:r>
    </w:p>
    <w:p>
      <w:r>
        <w:t>https://api.productive.io/api/v2/organization_subscriptions/{{id}}/cancel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Cancels an organization subscription. The request supports providing a deactivation reason and an optional note.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/organization_subscriptions//cancel).</w:t>
      </w:r>
    </w:p>
    <w:p>
      <w:pPr>
        <w:pStyle w:val="ListBullet"/>
      </w:pPr>
      <w:r>
        <w:t>Always construct the path as /api/v2/organization_subscriptions/{{id}}/cancel,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/api/v2/organization_subscriptions/1/cancel</w:t>
        <w:br/>
        <w:t>/api/v2/organization_subscriptions/842/cancel</w:t>
      </w:r>
    </w:p>
    <w:p>
      <w:pPr>
        <w:pStyle w:val="Heading3"/>
      </w:pPr>
      <w:r>
        <w:t>Invalid Examples</w:t>
      </w:r>
    </w:p>
    <w:p>
      <w:r>
        <w:rPr>
          <w:b/>
          <w:color w:val="666666"/>
          <w:sz w:val="16"/>
        </w:rPr>
        <w:t>[http]</w:t>
      </w:r>
    </w:p>
    <w:p>
      <w:pPr>
        <w:shd w:fill="F2F2F2" w:val="clear"/>
      </w:pPr>
      <w:r>
        <w:rPr>
          <w:rFonts w:ascii="Courier New" w:hAnsi="Courier New"/>
          <w:sz w:val="17"/>
        </w:rPr>
        <w:t>/api/v2/organization_subscriptions//cancel</w:t>
        <w:br/>
        <w:t>/api/v2/organization_subscriptions/cancel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Organization subscription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"organization_subscriptions".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data.attributes.deactivation_reason_id</w:t>
            </w:r>
          </w:p>
        </w:tc>
        <w:tc>
          <w:tcPr>
            <w:tcW w:type="dxa" w:w="2880"/>
          </w:tcPr>
          <w:p>
            <w:r>
              <w:t>number</w:t>
            </w:r>
          </w:p>
        </w:tc>
        <w:tc>
          <w:tcPr>
            <w:tcW w:type="dxa" w:w="2880"/>
          </w:tcPr>
          <w:p>
            <w:r>
              <w:t>Deactivation reason identifier.</w:t>
            </w:r>
          </w:p>
        </w:tc>
      </w:tr>
      <w:tr>
        <w:tc>
          <w:tcPr>
            <w:tcW w:type="dxa" w:w="2880"/>
          </w:tcPr>
          <w:p>
            <w:r>
              <w:t>data.attributes.deactivation_note</w:t>
            </w:r>
          </w:p>
        </w:tc>
        <w:tc>
          <w:tcPr>
            <w:tcW w:type="dxa" w:w="2880"/>
          </w:tcPr>
          <w:p>
            <w:r>
              <w:t>string</w:t>
            </w:r>
          </w:p>
        </w:tc>
        <w:tc>
          <w:tcPr>
            <w:tcW w:type="dxa" w:w="2880"/>
          </w:tcPr>
          <w:p>
            <w:r>
              <w:t>Free-form note explaining the cancellation.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"842",</w:t>
        <w:br/>
        <w:t xml:space="preserve"> "type": "organization_subscriptions",</w:t>
        <w:br/>
        <w:t xml:space="preserve"> "attributes": {</w:t>
        <w:br/>
        <w:t xml:space="preserve"> "billing_email": null,</w:t>
        <w:br/>
        <w:t xml:space="preserve"> "billing_address": null,</w:t>
        <w:br/>
        <w:t xml:space="preserve"> "subscription_state_id": 6,</w:t>
        <w:br/>
        <w:t xml:space="preserve"> "trial_ends_at": null,</w:t>
        <w:br/>
        <w:t xml:space="preserve"> "subscription_started_at": "2019-01-01T12:00:00.000+01:00",</w:t>
        <w:br/>
        <w:t xml:space="preserve"> "subscription_ended_at": null,</w:t>
        <w:br/>
        <w:t xml:space="preserve"> "next_billing_cycle_at": "2023-10-31 11:40:14",</w:t>
        <w:br/>
        <w:t xml:space="preserve"> "grace_period_ends_at": null,</w:t>
        <w:br/>
        <w:t xml:space="preserve"> "plan_price": 12,</w:t>
        <w:br/>
        <w:t xml:space="preserve"> "discount": null,</w:t>
        <w:br/>
        <w:t xml:space="preserve"> "discount_expires_on": null,</w:t>
        <w:br/>
        <w:t xml:space="preserve"> "plan_cycle": "month",</w:t>
        <w:br/>
        <w:t xml:space="preserve"> "current_plan": {</w:t>
        <w:br/>
        <w:t xml:space="preserve"> "id": "essential_2026",</w:t>
        <w:br/>
        <w:t xml:space="preserve"> "name": "Essential",</w:t>
        <w:br/>
        <w:t xml:space="preserve"> "type": null,</w:t>
        <w:br/>
        <w:t xml:space="preserve"> "monthly_price_cents": 1200,</w:t>
        <w:br/>
        <w:t xml:space="preserve"> "yearly_price_cents": 12000,</w:t>
        <w:br/>
        <w:t xml:space="preserve"> "quarterly_price_cents": null,</w:t>
        <w:br/>
        <w:t xml:space="preserve"> "currency": "USD",</w:t>
        <w:br/>
        <w:t xml:space="preserve"> "discontinued": false,</w:t>
        <w:br/>
        <w:t xml:space="preserve"> "tiers": [],</w:t>
        <w:br/>
        <w:t xml:space="preserve"> "annual_tiers": [],</w:t>
        <w:br/>
        <w:t xml:space="preserve"> "quarterly_tiers": [],</w:t>
        <w:br/>
        <w:t xml:space="preserve"> "upgrades": [</w:t>
        <w:br/>
        <w:t xml:space="preserve"> "professional_2026",</w:t>
        <w:br/>
        <w:t xml:space="preserve"> "ultimate_2026"</w:t>
        <w:br/>
        <w:t xml:space="preserve"> ],</w:t>
        <w:br/>
        <w:t xml:space="preserve"> "downgrades": [],</w:t>
        <w:br/>
        <w:t xml:space="preserve"> "gated": false,</w:t>
        <w:br/>
        <w:t xml:space="preserve"> "active_products": [],</w:t>
        <w:br/>
        <w:t xml:space="preserve"> "buyable_products": [],</w:t>
        <w:br/>
        <w:t xml:space="preserve"> "features": {},</w:t>
        <w:br/>
        <w:t xml:space="preserve"> "cycle_change_enabled": true,</w:t>
        <w:br/>
        <w:t xml:space="preserve"> "cycle_change_error": null,</w:t>
        <w:br/>
        <w:t xml:space="preserve"> "upgradeables": [</w:t>
        <w:br/>
        <w:t xml:space="preserve"> {</w:t>
        <w:br/>
        <w:t xml:space="preserve"> "id": "professional_2026",</w:t>
        <w:br/>
        <w:t xml:space="preserve"> "name": "Professional",</w:t>
        <w:br/>
        <w:t xml:space="preserve"> "type": null,</w:t>
        <w:br/>
        <w:t xml:space="preserve"> "monthly_price_cents": 2900,</w:t>
        <w:br/>
        <w:t xml:space="preserve"> "yearly_price_cents": 30000,</w:t>
        <w:br/>
        <w:t xml:space="preserve"> "quarterly_price_cents": null,</w:t>
        <w:br/>
        <w:t xml:space="preserve"> "currency": "USD",</w:t>
        <w:br/>
        <w:t xml:space="preserve"> "discontinued": false,</w:t>
        <w:br/>
        <w:t xml:space="preserve"> "tiers": [],</w:t>
        <w:br/>
        <w:t xml:space="preserve"> "annual_tiers": [],</w:t>
        <w:br/>
        <w:t xml:space="preserve"> "quarterly_tiers": [],</w:t>
        <w:br/>
        <w:t xml:space="preserve"> "upgrades": [</w:t>
        <w:br/>
        <w:t xml:space="preserve"> "ultimate_2026"</w:t>
        <w:br/>
        <w:t xml:space="preserve"> ],</w:t>
        <w:br/>
        <w:t xml:space="preserve"> "downgrades": [</w:t>
        <w:br/>
        <w:t xml:space="preserve"> "essential_2026"</w:t>
        <w:br/>
        <w:t xml:space="preserve"> ],</w:t>
        <w:br/>
        <w:t xml:space="preserve"> "gated": false,</w:t>
        <w:br/>
        <w:t xml:space="preserve"> "features": {},</w:t>
        <w:br/>
        <w:t xml:space="preserve"> "buyable": true,</w:t>
        <w:br/>
        <w:t xml:space="preserve"> "trialable": false</w:t>
        <w:br/>
        <w:t xml:space="preserve"> },</w:t>
        <w:br/>
        <w:t xml:space="preserve"> {</w:t>
        <w:br/>
        <w:t xml:space="preserve"> "id": "ultimate_2026",</w:t>
        <w:br/>
        <w:t xml:space="preserve"> "name": "Ultimate",</w:t>
        <w:br/>
        <w:t xml:space="preserve"> "type": null,</w:t>
        <w:br/>
        <w:t xml:space="preserve"> "monthly_price_cents": 4000,</w:t>
        <w:br/>
        <w:t xml:space="preserve"> "yearly_price_cents": 39600,</w:t>
        <w:br/>
        <w:t xml:space="preserve"> "quarterly_price_cents": null,</w:t>
        <w:br/>
        <w:t xml:space="preserve"> "currency": "USD",</w:t>
        <w:br/>
        <w:t xml:space="preserve"> "discontinued": false,</w:t>
        <w:br/>
        <w:t xml:space="preserve"> "tiers": [],</w:t>
        <w:br/>
        <w:t xml:space="preserve"> "annual_tiers": [],</w:t>
        <w:br/>
        <w:t xml:space="preserve"> "quarterly_tiers": [],</w:t>
        <w:br/>
        <w:t xml:space="preserve"> "upgrades": [],</w:t>
        <w:br/>
        <w:t xml:space="preserve"> "downgrades": [</w:t>
        <w:br/>
        <w:t xml:space="preserve"> "essential_2026",</w:t>
        <w:br/>
        <w:t xml:space="preserve"> "professional_2026"</w:t>
        <w:br/>
        <w:t xml:space="preserve"> ],</w:t>
        <w:br/>
        <w:t xml:space="preserve"> "gated": true,</w:t>
        <w:br/>
        <w:t xml:space="preserve"> "features": {},</w:t>
        <w:br/>
        <w:t xml:space="preserve"> "buyable": false,</w:t>
        <w:br/>
        <w:t xml:space="preserve"> "trialable": false</w:t>
        <w:br/>
        <w:t xml:space="preserve"> }</w:t>
        <w:br/>
        <w:t xml:space="preserve"> ],</w:t>
        <w:br/>
        <w:t xml:space="preserve"> "downgradeables": []</w:t>
        <w:br/>
        <w:t xml:space="preserve"> },</w:t>
        <w:br/>
        <w:t xml:space="preserve"> "plan_type": "essential_2026",</w:t>
        <w:br/>
        <w:t xml:space="preserve"> "payment_method_id": 1,</w:t>
        <w:br/>
        <w:t xml:space="preserve"> "collection_method_id": 1,</w:t>
        <w:br/>
        <w:t xml:space="preserve"> "seats": 1,</w:t>
        <w:br/>
        <w:t xml:space="preserve"> "seats_used": 1,</w:t>
        <w:br/>
        <w:t xml:space="preserve"> "seats_pending": 1,</w:t>
        <w:br/>
        <w:t xml:space="preserve"> "trial_plan_ends_at": null,</w:t>
        <w:br/>
        <w:t xml:space="preserve"> "trial_plan_type": null,</w:t>
        <w:br/>
        <w:t xml:space="preserve"> "trial_plan_active": false,</w:t>
        <w:br/>
        <w:t xml:space="preserve"> "active_products": {},</w:t>
        <w:br/>
        <w:t xml:space="preserve"> "billing_group_admin": false,</w:t>
        <w:br/>
        <w:t xml:space="preserve"> "billing_group_member": false,</w:t>
        <w:br/>
        <w:t xml:space="preserve"> "billing_group_seats": null,</w:t>
        <w:br/>
        <w:t xml:space="preserve"> "card_brand": null,</w:t>
        <w:br/>
        <w:t xml:space="preserve"> "card_last4": null,</w:t>
        <w:br/>
        <w:t xml:space="preserve"> "card_month": null,</w:t>
        <w:br/>
        <w:t xml:space="preserve"> "card_year": null,</w:t>
        <w:br/>
        <w:t xml:space="preserve"> "contract_date": null,</w:t>
        <w:br/>
        <w:t xml:space="preserve"> "contract_seats": null,</w:t>
        <w:br/>
        <w:t xml:space="preserve"> "contract_min_seats": null,</w:t>
        <w:br/>
        <w:t xml:space="preserve"> "stripe_customer_id": "cus_MfjzMZLrVonbx9",</w:t>
        <w:br/>
        <w:t xml:space="preserve"> "balance": "0.0"</w:t>
        <w:br/>
        <w:t xml:space="preserve"> },</w:t>
        <w:br/>
        <w:t xml:space="preserve"> "relationships": {</w:t>
        <w:br/>
        <w:t xml:space="preserve"> "organization": {</w:t>
        <w:br/>
        <w:t xml:space="preserve"> "data": {</w:t>
        <w:br/>
        <w:t xml:space="preserve"> "type": "organizations",</w:t>
        <w:br/>
        <w:t xml:space="preserve"> "id": "842"</w:t>
        <w:br/>
        <w:t xml:space="preserve"> }</w:t>
        <w:br/>
        <w:t xml:space="preserve"> },</w:t>
        <w:br/>
        <w:t xml:space="preserve"> "billing_group_owner": {</w:t>
        <w:br/>
        <w:t xml:space="preserve"> "meta": {</w:t>
        <w:br/>
        <w:t xml:space="preserve"> "included": false</w:t>
        <w:br/>
        <w:t xml:space="preserve"> }</w:t>
        <w:br/>
        <w:t xml:space="preserve"> },</w:t>
        <w:br/>
        <w:t xml:space="preserve"> "billing_group_members":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Organization subscription ID.</w:t>
            </w:r>
          </w:p>
        </w:tc>
      </w:tr>
      <w:tr>
        <w:tc>
          <w:tcPr>
            <w:tcW w:type="dxa" w:w="2880"/>
          </w:tcPr>
          <w:p>
            <w:r>
              <w:t>data.type</w:t>
            </w:r>
          </w:p>
        </w:tc>
        <w:tc>
          <w:tcPr>
            <w:tcW w:type="dxa" w:w="2880"/>
          </w:tcPr>
          <w:p>
            <w:r>
              <w:t>string</w:t>
            </w:r>
          </w:p>
        </w:tc>
        <w:tc>
          <w:tcPr>
            <w:tcW w:type="dxa" w:w="2880"/>
          </w:tcPr>
          <w:p>
            <w:r>
              <w:t>Resource type (organization_subscriptions).</w:t>
            </w:r>
          </w:p>
        </w:tc>
      </w:tr>
      <w:tr>
        <w:tc>
          <w:tcPr>
            <w:tcW w:type="dxa" w:w="2880"/>
          </w:tcPr>
          <w:p>
            <w:r>
              <w:t>data.attributes</w:t>
            </w:r>
          </w:p>
        </w:tc>
        <w:tc>
          <w:tcPr>
            <w:tcW w:type="dxa" w:w="2880"/>
          </w:tcPr>
          <w:p>
            <w:r>
              <w:t>object</w:t>
            </w:r>
          </w:p>
        </w:tc>
        <w:tc>
          <w:tcPr>
            <w:tcW w:type="dxa" w:w="2880"/>
          </w:tcPr>
          <w:p>
            <w:r>
              <w:t>Subscription attributes.</w:t>
            </w:r>
          </w:p>
        </w:tc>
      </w:tr>
      <w:tr>
        <w:tc>
          <w:tcPr>
            <w:tcW w:type="dxa" w:w="2880"/>
          </w:tcPr>
          <w:p>
            <w:r>
              <w:t>data.attributes.subscription_state_id</w:t>
            </w:r>
          </w:p>
        </w:tc>
        <w:tc>
          <w:tcPr>
            <w:tcW w:type="dxa" w:w="2880"/>
          </w:tcPr>
          <w:p>
            <w:r>
              <w:t>number</w:t>
            </w:r>
          </w:p>
        </w:tc>
        <w:tc>
          <w:tcPr>
            <w:tcW w:type="dxa" w:w="2880"/>
          </w:tcPr>
          <w:p>
            <w:r>
              <w:t>Subscription state identifier after cancellation.</w:t>
            </w:r>
          </w:p>
        </w:tc>
      </w:tr>
      <w:tr>
        <w:tc>
          <w:tcPr>
            <w:tcW w:type="dxa" w:w="2880"/>
          </w:tcPr>
          <w:p>
            <w:r>
              <w:t>data.attributes.subscription_started_at</w:t>
            </w:r>
          </w:p>
        </w:tc>
        <w:tc>
          <w:tcPr>
            <w:tcW w:type="dxa" w:w="2880"/>
          </w:tcPr>
          <w:p>
            <w:r>
              <w:t>string</w:t>
            </w:r>
          </w:p>
        </w:tc>
        <w:tc>
          <w:tcPr>
            <w:tcW w:type="dxa" w:w="2880"/>
          </w:tcPr>
          <w:p>
            <w:r>
              <w:t>Subscription start timestamp.</w:t>
            </w:r>
          </w:p>
        </w:tc>
      </w:tr>
      <w:tr>
        <w:tc>
          <w:tcPr>
            <w:tcW w:type="dxa" w:w="2880"/>
          </w:tcPr>
          <w:p>
            <w:r>
              <w:t>data.attributes.subscription_ended_at</w:t>
            </w:r>
          </w:p>
        </w:tc>
        <w:tc>
          <w:tcPr>
            <w:tcW w:type="dxa" w:w="2880"/>
          </w:tcPr>
          <w:p>
            <w:r>
              <w:t>string | null</w:t>
            </w:r>
          </w:p>
        </w:tc>
        <w:tc>
          <w:tcPr>
            <w:tcW w:type="dxa" w:w="2880"/>
          </w:tcPr>
          <w:p>
            <w:r>
              <w:t>Subscription end timestamp, if set.</w:t>
            </w:r>
          </w:p>
        </w:tc>
      </w:tr>
      <w:tr>
        <w:tc>
          <w:tcPr>
            <w:tcW w:type="dxa" w:w="2880"/>
          </w:tcPr>
          <w:p>
            <w:r>
              <w:t>data.attributes.next_billing_cycle_at</w:t>
            </w:r>
          </w:p>
        </w:tc>
        <w:tc>
          <w:tcPr>
            <w:tcW w:type="dxa" w:w="2880"/>
          </w:tcPr>
          <w:p>
            <w:r>
              <w:t>string</w:t>
            </w:r>
          </w:p>
        </w:tc>
        <w:tc>
          <w:tcPr>
            <w:tcW w:type="dxa" w:w="2880"/>
          </w:tcPr>
          <w:p>
            <w:r>
              <w:t>Next billing cycle timestamp/value as returned by API.</w:t>
            </w:r>
          </w:p>
        </w:tc>
      </w:tr>
      <w:tr>
        <w:tc>
          <w:tcPr>
            <w:tcW w:type="dxa" w:w="2880"/>
          </w:tcPr>
          <w:p>
            <w:r>
              <w:t>data.attributes.plan_cycle</w:t>
            </w:r>
          </w:p>
        </w:tc>
        <w:tc>
          <w:tcPr>
            <w:tcW w:type="dxa" w:w="2880"/>
          </w:tcPr>
          <w:p>
            <w:r>
              <w:t>string</w:t>
            </w:r>
          </w:p>
        </w:tc>
        <w:tc>
          <w:tcPr>
            <w:tcW w:type="dxa" w:w="2880"/>
          </w:tcPr>
          <w:p>
            <w:r>
              <w:t>Billing cycle (e.g., "month").</w:t>
            </w:r>
          </w:p>
        </w:tc>
      </w:tr>
      <w:tr>
        <w:tc>
          <w:tcPr>
            <w:tcW w:type="dxa" w:w="2880"/>
          </w:tcPr>
          <w:p>
            <w:r>
              <w:t>data.attributes.plan_type</w:t>
            </w:r>
          </w:p>
        </w:tc>
        <w:tc>
          <w:tcPr>
            <w:tcW w:type="dxa" w:w="2880"/>
          </w:tcPr>
          <w:p>
            <w:r>
              <w:t>string</w:t>
            </w:r>
          </w:p>
        </w:tc>
        <w:tc>
          <w:tcPr>
            <w:tcW w:type="dxa" w:w="2880"/>
          </w:tcPr>
          <w:p>
            <w:r>
              <w:t>Plan identifier (e.g., "essential_2026").</w:t>
            </w:r>
          </w:p>
        </w:tc>
      </w:tr>
      <w:tr>
        <w:tc>
          <w:tcPr>
            <w:tcW w:type="dxa" w:w="2880"/>
          </w:tcPr>
          <w:p>
            <w:r>
              <w:t>data.attributes.current_plan</w:t>
            </w:r>
          </w:p>
        </w:tc>
        <w:tc>
          <w:tcPr>
            <w:tcW w:type="dxa" w:w="2880"/>
          </w:tcPr>
          <w:p>
            <w:r>
              <w:t>object</w:t>
            </w:r>
          </w:p>
        </w:tc>
        <w:tc>
          <w:tcPr>
            <w:tcW w:type="dxa" w:w="2880"/>
          </w:tcPr>
          <w:p>
            <w:r>
              <w:t>Current plan details.</w:t>
            </w:r>
          </w:p>
        </w:tc>
      </w:tr>
      <w:tr>
        <w:tc>
          <w:tcPr>
            <w:tcW w:type="dxa" w:w="2880"/>
          </w:tcPr>
          <w:p>
            <w:r>
              <w:t>data.attributes.current_plan.id</w:t>
            </w:r>
          </w:p>
        </w:tc>
        <w:tc>
          <w:tcPr>
            <w:tcW w:type="dxa" w:w="2880"/>
          </w:tcPr>
          <w:p>
            <w:r>
              <w:t>string</w:t>
            </w:r>
          </w:p>
        </w:tc>
        <w:tc>
          <w:tcPr>
            <w:tcW w:type="dxa" w:w="2880"/>
          </w:tcPr>
          <w:p>
            <w:r>
              <w:t>Plan ID.</w:t>
            </w:r>
          </w:p>
        </w:tc>
      </w:tr>
      <w:tr>
        <w:tc>
          <w:tcPr>
            <w:tcW w:type="dxa" w:w="2880"/>
          </w:tcPr>
          <w:p>
            <w:r>
              <w:t>data.attributes.current_plan.name</w:t>
            </w:r>
          </w:p>
        </w:tc>
        <w:tc>
          <w:tcPr>
            <w:tcW w:type="dxa" w:w="2880"/>
          </w:tcPr>
          <w:p>
            <w:r>
              <w:t>string</w:t>
            </w:r>
          </w:p>
        </w:tc>
        <w:tc>
          <w:tcPr>
            <w:tcW w:type="dxa" w:w="2880"/>
          </w:tcPr>
          <w:p>
            <w:r>
              <w:t>Plan name.</w:t>
            </w:r>
          </w:p>
        </w:tc>
      </w:tr>
      <w:tr>
        <w:tc>
          <w:tcPr>
            <w:tcW w:type="dxa" w:w="2880"/>
          </w:tcPr>
          <w:p>
            <w:r>
              <w:t>data.attributes.current_plan.monthly_price_cents</w:t>
            </w:r>
          </w:p>
        </w:tc>
        <w:tc>
          <w:tcPr>
            <w:tcW w:type="dxa" w:w="2880"/>
          </w:tcPr>
          <w:p>
            <w:r>
              <w:t>number</w:t>
            </w:r>
          </w:p>
        </w:tc>
        <w:tc>
          <w:tcPr>
            <w:tcW w:type="dxa" w:w="2880"/>
          </w:tcPr>
          <w:p>
            <w:r>
              <w:t>Monthly price in cents.</w:t>
            </w:r>
          </w:p>
        </w:tc>
      </w:tr>
      <w:tr>
        <w:tc>
          <w:tcPr>
            <w:tcW w:type="dxa" w:w="2880"/>
          </w:tcPr>
          <w:p>
            <w:r>
              <w:t>data.attributes.current_plan.yearly_price_cents</w:t>
            </w:r>
          </w:p>
        </w:tc>
        <w:tc>
          <w:tcPr>
            <w:tcW w:type="dxa" w:w="2880"/>
          </w:tcPr>
          <w:p>
            <w:r>
              <w:t>number</w:t>
            </w:r>
          </w:p>
        </w:tc>
        <w:tc>
          <w:tcPr>
            <w:tcW w:type="dxa" w:w="2880"/>
          </w:tcPr>
          <w:p>
            <w:r>
              <w:t>Yearly price in cents.</w:t>
            </w:r>
          </w:p>
        </w:tc>
      </w:tr>
      <w:tr>
        <w:tc>
          <w:tcPr>
            <w:tcW w:type="dxa" w:w="2880"/>
          </w:tcPr>
          <w:p>
            <w:r>
              <w:t>data.attributes.current_plan.currency</w:t>
            </w:r>
          </w:p>
        </w:tc>
        <w:tc>
          <w:tcPr>
            <w:tcW w:type="dxa" w:w="2880"/>
          </w:tcPr>
          <w:p>
            <w:r>
              <w:t>string</w:t>
            </w:r>
          </w:p>
        </w:tc>
        <w:tc>
          <w:tcPr>
            <w:tcW w:type="dxa" w:w="2880"/>
          </w:tcPr>
          <w:p>
            <w:r>
              <w:t>Currency code (e.g., "USD").</w:t>
            </w:r>
          </w:p>
        </w:tc>
      </w:tr>
      <w:tr>
        <w:tc>
          <w:tcPr>
            <w:tcW w:type="dxa" w:w="2880"/>
          </w:tcPr>
          <w:p>
            <w:r>
              <w:t>data.attributes.current_plan.upgrades</w:t>
            </w:r>
          </w:p>
        </w:tc>
        <w:tc>
          <w:tcPr>
            <w:tcW w:type="dxa" w:w="2880"/>
          </w:tcPr>
          <w:p>
            <w:r>
              <w:t>array</w:t>
            </w:r>
          </w:p>
        </w:tc>
        <w:tc>
          <w:tcPr>
            <w:tcW w:type="dxa" w:w="2880"/>
          </w:tcPr>
          <w:p>
            <w:r>
              <w:t>List of plan IDs that are upgrades.</w:t>
            </w:r>
          </w:p>
        </w:tc>
      </w:tr>
      <w:tr>
        <w:tc>
          <w:tcPr>
            <w:tcW w:type="dxa" w:w="2880"/>
          </w:tcPr>
          <w:p>
            <w:r>
              <w:t>data.attributes.current_plan.downgrades</w:t>
            </w:r>
          </w:p>
        </w:tc>
        <w:tc>
          <w:tcPr>
            <w:tcW w:type="dxa" w:w="2880"/>
          </w:tcPr>
          <w:p>
            <w:r>
              <w:t>array</w:t>
            </w:r>
          </w:p>
        </w:tc>
        <w:tc>
          <w:tcPr>
            <w:tcW w:type="dxa" w:w="2880"/>
          </w:tcPr>
          <w:p>
            <w:r>
              <w:t>List of plan IDs that are downgrades.</w:t>
            </w:r>
          </w:p>
        </w:tc>
      </w:tr>
      <w:tr>
        <w:tc>
          <w:tcPr>
            <w:tcW w:type="dxa" w:w="2880"/>
          </w:tcPr>
          <w:p>
            <w:r>
              <w:t>data.attributes.current_plan.upgradeables</w:t>
            </w:r>
          </w:p>
        </w:tc>
        <w:tc>
          <w:tcPr>
            <w:tcW w:type="dxa" w:w="2880"/>
          </w:tcPr>
          <w:p>
            <w:r>
              <w:t>array</w:t>
            </w:r>
          </w:p>
        </w:tc>
        <w:tc>
          <w:tcPr>
            <w:tcW w:type="dxa" w:w="2880"/>
          </w:tcPr>
          <w:p>
            <w:r>
              <w:t>List of upgradeable plan objects.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'https://api.productive.io/api/v2/organization_subscriptions/842/cancel' \</w:t>
        <w:br/>
        <w:t xml:space="preserve"> --header 'Accept: application/json' \</w:t>
        <w:br/>
        <w:t xml:space="preserve"> --header 'Content-Type: application/vnd.api+json' \</w:t>
        <w:br/>
        <w:t xml:space="preserve"> --data '{</w:t>
        <w:br/>
        <w:t xml:space="preserve"> "data": {</w:t>
        <w:br/>
        <w:t xml:space="preserve"> "type": "organization_subscriptions",</w:t>
        <w:br/>
        <w:t xml:space="preserve"> "attributes": {</w:t>
        <w:br/>
        <w:t xml:space="preserve"> "deactivation_reason_id": 2,</w:t>
        <w:br/>
        <w:t xml:space="preserve"> "deactivation_note": "Why I quit Productive"</w:t>
        <w:br/>
        <w:t xml:space="preserve">      }</w:t>
        <w:br/>
        <w:t xml:space="preserve">    }</w:t>
        <w:br/>
        <w:t xml:space="preserve">  }'</w:t>
      </w:r>
    </w:p>
    <w:p>
      <w:pPr>
        <w:pStyle w:val="Heading3"/>
      </w:pPr>
      <w:r>
        <w:t>Example Usage</w:t>
      </w:r>
    </w:p>
    <w:p>
      <w:pPr>
        <w:pStyle w:val="Heading3"/>
      </w:pPr>
      <w:r>
        <w:t>Example 1: Cancel with a reason and note</w:t>
      </w:r>
    </w:p>
    <w:p>
      <w:pPr>
        <w:pStyle w:val="Heading3"/>
      </w:pPr>
      <w:r>
        <w:t>Example 2: Cancel without additional attributes</w:t>
      </w:r>
    </w:p>
    <w:p>
      <w:r>
        <w:rPr>
          <w:b/>
          <w:color w:val="666666"/>
          <w:sz w:val="16"/>
        </w:rPr>
        <w:t>[bash]</w:t>
      </w:r>
    </w:p>
    <w:p>
      <w:pPr>
        <w:shd w:fill="F2F2F2" w:val="clear"/>
      </w:pPr>
      <w:r>
        <w:rPr>
          <w:rFonts w:ascii="Courier New" w:hAnsi="Courier New"/>
          <w:sz w:val="17"/>
        </w:rPr>
        <w:t>curl --request PATCH 'https://api.productive.io/api/v2/organization_subscriptions/842/cancel' \</w:t>
        <w:br/>
        <w:t xml:space="preserve"> --header 'Accept: application/json' \</w:t>
        <w:br/>
        <w:t xml:space="preserve"> --header 'Content-Type: application/vnd.api+json' \</w:t>
        <w:br/>
        <w:t xml:space="preserve"> --data '{</w:t>
        <w:br/>
        <w:t xml:space="preserve"> "data": {</w:t>
        <w:br/>
        <w:t xml:space="preserve"> "type": "organization_subscriptions"</w:t>
        <w:br/>
        <w:t xml:space="preserve">    }</w:t>
        <w:br/>
        <w:t xml:space="preserve">  }'</w:t>
      </w:r>
    </w:p>
    <w:p>
      <w:pPr>
        <w:pStyle w:val="Heading3"/>
      </w:pPr>
      <w:r>
        <w:t>Notes</w:t>
      </w:r>
    </w:p>
    <w:p>
      <w:pPr>
        <w:pStyle w:val="ListBullet"/>
      </w:pPr>
      <w:r>
        <w:t>Requests and responses use the JSON:API media type: application/vnd.api+json.</w:t>
      </w:r>
    </w:p>
    <w:p>
      <w:pPr>
        <w:pStyle w:val="ListBullet"/>
      </w:pPr>
      <w:r>
        <w:t>The scraped documentation mentions that cancellation “tracks planhat activity”; no additional parameters for that behavior are documented.</w:t>
      </w:r>
    </w:p>
    <w:p>
      <w:pPr>
        <w:pStyle w:val="Heading3"/>
      </w:pPr>
      <w:r>
        <w:t>Error Handling</w:t>
      </w:r>
    </w:p>
    <w:p>
      <w:pPr>
        <w:pStyle w:val="ListBullet"/>
      </w:pPr>
      <w:r>
        <w:t>Error responses are mentioned but not specified in the scraped content (no status codes or example bodies provided).</w:t>
      </w:r>
    </w:p>
    <w:p>
      <w:pPr>
        <w:pStyle w:val="Heading3"/>
      </w:pPr>
      <w:r>
        <w:t>Related organizationSubscriptions actions</w:t>
      </w:r>
    </w:p>
    <w:p>
      <w:pPr>
        <w:pStyle w:val="ListBullet"/>
      </w:pPr>
      <w:r>
        <w:t>[PATCH] Retry an Organization Subscription’s Last Payment — /api/v2/organization_subscriptions/{{id}}/retry_last_payment</w:t>
      </w:r>
    </w:p>
    <w:p>
      <w:pPr>
        <w:pStyle w:val="ListBullet"/>
      </w:pPr>
      <w:r>
        <w:t>[GET] Get an Organization Subscription — /api/v2/organization_subscriptions/{{id}}</w:t>
      </w:r>
    </w:p>
    <w:p>
      <w:pPr>
        <w:pStyle w:val="ListBullet"/>
      </w:pPr>
      <w:r>
        <w:t>[PATCH] Reactivate an Organization Subscription — /api/v2/organization_subscriptions/{{id}}/reactivate</w:t>
      </w:r>
    </w:p>
    <w:p>
      <w:pPr>
        <w:pStyle w:val="ListBullet"/>
      </w:pPr>
      <w:r>
        <w:t>[PATCH] Update an Organization Subscription — /api/v2/organization_subscriptions/{{id}}</w:t>
      </w:r>
    </w:p>
    <w:p>
      <w:r>
        <w:br w:type="page"/>
      </w:r>
    </w:p>
    <w:p>
      <w:pPr>
        <w:pStyle w:val="Heading2"/>
      </w:pPr>
      <w:r>
        <w:t>106. [GET] List Pages</w:t>
      </w:r>
    </w:p>
    <w:p>
      <w:r>
        <w:rPr>
          <w:b/>
        </w:rPr>
        <w:t xml:space="preserve">Endpoint: </w:t>
      </w:r>
      <w:r>
        <w:rPr>
          <w:rFonts w:ascii="Courier New" w:hAnsi="Courier New"/>
          <w:sz w:val="18"/>
        </w:rPr>
        <w:t>/api/v2/pages</w:t>
      </w:r>
    </w:p>
    <w:p>
      <w:pPr>
        <w:pStyle w:val="Heading3"/>
      </w:pPr>
      <w:r>
        <w:t>Method</w:t>
      </w:r>
    </w:p>
    <w:p>
      <w:r>
        <w:t>GET</w:t>
      </w:r>
    </w:p>
    <w:p>
      <w:pPr>
        <w:pStyle w:val="Heading3"/>
      </w:pPr>
      <w:r>
        <w:t>URL</w:t>
      </w:r>
    </w:p>
    <w:p>
      <w:r>
        <w:t>https://api.productive.io/api/v2/pages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list of pages. Supports filtering and sorting via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filter[creator_id]</w:t>
            </w:r>
          </w:p>
        </w:tc>
        <w:tc>
          <w:tcPr>
            <w:tcW w:type="dxa" w:w="2880"/>
          </w:tcPr>
          <w:p>
            <w:r>
              <w:t>string</w:t>
            </w:r>
          </w:p>
        </w:tc>
        <w:tc>
          <w:tcPr>
            <w:tcW w:type="dxa" w:w="2880"/>
          </w:tcPr>
          <w:p>
            <w:r>
              <w:t>Filter by creator ID.</w:t>
            </w:r>
          </w:p>
        </w:tc>
      </w:tr>
      <w:tr>
        <w:tc>
          <w:tcPr>
            <w:tcW w:type="dxa" w:w="2880"/>
          </w:tcPr>
          <w:p>
            <w:r>
              <w:t>filter[edited_at]</w:t>
            </w:r>
          </w:p>
        </w:tc>
        <w:tc>
          <w:tcPr>
            <w:tcW w:type="dxa" w:w="2880"/>
          </w:tcPr>
          <w:p>
            <w:r>
              <w:t>string</w:t>
            </w:r>
          </w:p>
        </w:tc>
        <w:tc>
          <w:tcPr>
            <w:tcW w:type="dxa" w:w="2880"/>
          </w:tcPr>
          <w:p>
            <w:r>
              <w:t>Filter by edited timestamp.</w:t>
            </w:r>
          </w:p>
        </w:tc>
      </w:tr>
      <w:tr>
        <w:tc>
          <w:tcPr>
            <w:tcW w:type="dxa" w:w="2880"/>
          </w:tcPr>
          <w:p>
            <w:r>
              <w:t>filter[id]</w:t>
            </w:r>
          </w:p>
        </w:tc>
        <w:tc>
          <w:tcPr>
            <w:tcW w:type="dxa" w:w="2880"/>
          </w:tcPr>
          <w:p>
            <w:r>
              <w:t>string</w:t>
            </w:r>
          </w:p>
        </w:tc>
        <w:tc>
          <w:tcPr>
            <w:tcW w:type="dxa" w:w="2880"/>
          </w:tcPr>
          <w:p>
            <w:r>
              <w:t>Filter by page ID.</w:t>
            </w:r>
          </w:p>
        </w:tc>
      </w:tr>
      <w:tr>
        <w:tc>
          <w:tcPr>
            <w:tcW w:type="dxa" w:w="2880"/>
          </w:tcPr>
          <w:p>
            <w:r>
              <w:t>filter[project_id]</w:t>
            </w:r>
          </w:p>
        </w:tc>
        <w:tc>
          <w:tcPr>
            <w:tcW w:type="dxa" w:w="2880"/>
          </w:tcPr>
          <w:p>
            <w:r>
              <w:t>array</w:t>
            </w:r>
          </w:p>
        </w:tc>
        <w:tc>
          <w:tcPr>
            <w:tcW w:type="dxa" w:w="2880"/>
          </w:tcPr>
          <w:p>
            <w:r>
              <w:t>Filter by project ID(s). Documentation notes “project_id (array)”. Example shown: filter[project_id]=1696.</w:t>
            </w:r>
          </w:p>
        </w:tc>
      </w:tr>
      <w:tr>
        <w:tc>
          <w:tcPr>
            <w:tcW w:type="dxa" w:w="2880"/>
          </w:tcPr>
          <w:p>
            <w:r>
              <w:t>sort</w:t>
            </w:r>
          </w:p>
        </w:tc>
        <w:tc>
          <w:tcPr>
            <w:tcW w:type="dxa" w:w="2880"/>
          </w:tcPr>
          <w:p>
            <w:r>
              <w:t>string</w:t>
            </w:r>
          </w:p>
        </w:tc>
        <w:tc>
          <w:tcPr>
            <w:tcW w:type="dxa" w:w="2880"/>
          </w:tcPr>
          <w:p>
            <w:r>
              <w:t>Sort results by a supported sort key. Supported: created_at, creator_name, edited_at, project, title, updated_at.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"98",</w:t>
        <w:br/>
        <w:t xml:space="preserve"> "type": "pages",</w:t>
        <w:br/>
        <w:t xml:space="preserve"> "attributes": {</w:t>
        <w:br/>
        <w:t xml:space="preserve"> "cover_image_meta": null,</w:t>
        <w:br/>
        <w:t xml:space="preserve"> "cover_image_url": null,</w:t>
        <w:br/>
        <w:t xml:space="preserve"> "created_at": "2026-03-14T05:19:25.106+01:00",</w:t>
        <w:br/>
        <w:t xml:space="preserve"> "custom_fields": null,</w:t>
        <w:br/>
        <w:t xml:space="preserve"> "edited_at": null,</w:t>
        <w:br/>
        <w:t xml:space="preserve"> "icon_id": null,</w:t>
        <w:br/>
        <w:t xml:space="preserve"> "position": null,</w:t>
        <w:br/>
        <w:t xml:space="preserve"> "preferences": {},</w:t>
        <w:br/>
        <w:t xml:space="preserve"> "title": "Page title 90",</w:t>
        <w:br/>
        <w:t xml:space="preserve"> "updated_at": "2026-03-14T05:19:25.113+01:00",</w:t>
        <w:br/>
        <w:t xml:space="preserve"> "version_number": null,</w:t>
        <w:br/>
        <w:t xml:space="preserve"> "last_activity_at": "2026-03-14T05:19:25.106+01:00",</w:t>
        <w:br/>
        <w:t xml:space="preserve"> "public_access": false,</w:t>
        <w:br/>
        <w:t xml:space="preserve"> "public_uuid": "b1ab5a17-5f95-5e3a-8547-1a98f68a67f9",</w:t>
        <w:br/>
        <w:t xml:space="preserve"> "body": "{\"type\":\"doc\",\"content\":[{\"type\":\"paragraph\"}]}",</w:t>
        <w:br/>
        <w:t xml:space="preserve"> "parent_page_id": null,</w:t>
        <w:br/>
        <w:t xml:space="preserve"> "root_page_id": null,</w:t>
        <w:br/>
        <w:t xml:space="preserve"> "public": false</w:t>
        <w:br/>
        <w:t xml:space="preserve"> },</w:t>
        <w:br/>
        <w:t xml:space="preserve"> "relationships": {</w:t>
        <w:br/>
        <w:t xml:space="preserve"> "organization": {</w:t>
        <w:br/>
        <w:t xml:space="preserve"> "data": {</w:t>
        <w:br/>
        <w:t xml:space="preserve"> "type": "organizations",</w:t>
        <w:br/>
        <w:t xml:space="preserve"> "id": "2326"</w:t>
        <w:br/>
        <w:t xml:space="preserve"> }</w:t>
        <w:br/>
        <w:t xml:space="preserve"> },</w:t>
        <w:br/>
        <w:t xml:space="preserve"> "creator":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"parent_page": {</w:t>
        <w:br/>
        <w:t xml:space="preserve"> "meta": {</w:t>
        <w:br/>
        <w:t xml:space="preserve"> "included": false</w:t>
        <w:br/>
        <w:t xml:space="preserve"> }</w:t>
        <w:br/>
        <w:t xml:space="preserve"> },</w:t>
        <w:br/>
        <w:t xml:space="preserve"> "root_page":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"http://api-test.productive.io/api/v2/pages?filter%5Bproject_id%5D=1696&amp;page%5Bnumber%5D=1&amp;page%5Bsize%5D=30",</w:t>
        <w:br/>
        <w:t xml:space="preserve"> "last": "http://api-test.productive.io/api/v2/pages?filter%5Bproject_id%5D=1696&amp;page%5Bnumber%5D=1&amp;page%5Bsize%5D=30"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page resources.</w:t>
            </w:r>
          </w:p>
        </w:tc>
      </w:tr>
      <w:tr>
        <w:tc>
          <w:tcPr>
            <w:tcW w:type="dxa" w:w="2880"/>
          </w:tcPr>
          <w:p>
            <w:r>
              <w:t>data[].id</w:t>
            </w:r>
          </w:p>
        </w:tc>
        <w:tc>
          <w:tcPr>
            <w:tcW w:type="dxa" w:w="2880"/>
          </w:tcPr>
          <w:p>
            <w:r>
              <w:t>string</w:t>
            </w:r>
          </w:p>
        </w:tc>
        <w:tc>
          <w:tcPr>
            <w:tcW w:type="dxa" w:w="2880"/>
          </w:tcPr>
          <w:p>
            <w:r>
              <w:t>Page ID.</w:t>
            </w:r>
          </w:p>
        </w:tc>
      </w:tr>
      <w:tr>
        <w:tc>
          <w:tcPr>
            <w:tcW w:type="dxa" w:w="2880"/>
          </w:tcPr>
          <w:p>
            <w:r>
              <w:t>data[].type</w:t>
            </w:r>
          </w:p>
        </w:tc>
        <w:tc>
          <w:tcPr>
            <w:tcW w:type="dxa" w:w="2880"/>
          </w:tcPr>
          <w:p>
            <w:r>
              <w:t>string</w:t>
            </w:r>
          </w:p>
        </w:tc>
        <w:tc>
          <w:tcPr>
            <w:tcW w:type="dxa" w:w="2880"/>
          </w:tcPr>
          <w:p>
            <w:r>
              <w:t>Resource type (example: "pages").</w:t>
            </w:r>
          </w:p>
        </w:tc>
      </w:tr>
      <w:tr>
        <w:tc>
          <w:tcPr>
            <w:tcW w:type="dxa" w:w="2880"/>
          </w:tcPr>
          <w:p>
            <w:r>
              <w:t>data[].attributes</w:t>
            </w:r>
          </w:p>
        </w:tc>
        <w:tc>
          <w:tcPr>
            <w:tcW w:type="dxa" w:w="2880"/>
          </w:tcPr>
          <w:p>
            <w:r>
              <w:t>object</w:t>
            </w:r>
          </w:p>
        </w:tc>
        <w:tc>
          <w:tcPr>
            <w:tcW w:type="dxa" w:w="2880"/>
          </w:tcPr>
          <w:p>
            <w:r>
              <w:t>Page attributes.</w:t>
            </w:r>
          </w:p>
        </w:tc>
      </w:tr>
      <w:tr>
        <w:tc>
          <w:tcPr>
            <w:tcW w:type="dxa" w:w="2880"/>
          </w:tcPr>
          <w:p>
            <w:r>
              <w:t>data[].attributes.cover_image_meta</w:t>
            </w:r>
          </w:p>
        </w:tc>
        <w:tc>
          <w:tcPr>
            <w:tcW w:type="dxa" w:w="2880"/>
          </w:tcPr>
          <w:p>
            <w:r>
              <w:t>null</w:t>
            </w:r>
          </w:p>
        </w:tc>
        <w:tc>
          <w:tcPr>
            <w:tcW w:type="dxa" w:w="2880"/>
          </w:tcPr>
          <w:p>
            <w:r>
              <w:t>Cover image metadata (if any).</w:t>
            </w:r>
          </w:p>
        </w:tc>
      </w:tr>
      <w:tr>
        <w:tc>
          <w:tcPr>
            <w:tcW w:type="dxa" w:w="2880"/>
          </w:tcPr>
          <w:p>
            <w:r>
              <w:t>data[].attributes.cover_image_url</w:t>
            </w:r>
          </w:p>
        </w:tc>
        <w:tc>
          <w:tcPr>
            <w:tcW w:type="dxa" w:w="2880"/>
          </w:tcPr>
          <w:p>
            <w:r>
              <w:t>null</w:t>
            </w:r>
          </w:p>
        </w:tc>
        <w:tc>
          <w:tcPr>
            <w:tcW w:type="dxa" w:w="2880"/>
          </w:tcPr>
          <w:p>
            <w:r>
              <w:t>Cover image URL (if any).</w:t>
            </w:r>
          </w:p>
        </w:tc>
      </w:tr>
      <w:tr>
        <w:tc>
          <w:tcPr>
            <w:tcW w:type="dxa" w:w="2880"/>
          </w:tcPr>
          <w:p>
            <w:r>
              <w:t>data[].attributes.created_at</w:t>
            </w:r>
          </w:p>
        </w:tc>
        <w:tc>
          <w:tcPr>
            <w:tcW w:type="dxa" w:w="2880"/>
          </w:tcPr>
          <w:p>
            <w:r>
              <w:t>string</w:t>
            </w:r>
          </w:p>
        </w:tc>
        <w:tc>
          <w:tcPr>
            <w:tcW w:type="dxa" w:w="2880"/>
          </w:tcPr>
          <w:p>
            <w:r>
              <w:t>Page creation timestamp.</w:t>
            </w:r>
          </w:p>
        </w:tc>
      </w:tr>
      <w:tr>
        <w:tc>
          <w:tcPr>
            <w:tcW w:type="dxa" w:w="2880"/>
          </w:tcPr>
          <w:p>
            <w:r>
              <w:t>data[].attributes.custom_fields</w:t>
            </w:r>
          </w:p>
        </w:tc>
        <w:tc>
          <w:tcPr>
            <w:tcW w:type="dxa" w:w="2880"/>
          </w:tcPr>
          <w:p>
            <w:r>
              <w:t>null</w:t>
            </w:r>
          </w:p>
        </w:tc>
        <w:tc>
          <w:tcPr>
            <w:tcW w:type="dxa" w:w="2880"/>
          </w:tcPr>
          <w:p>
            <w:r>
              <w:t>Custom fields (if any).</w:t>
            </w:r>
          </w:p>
        </w:tc>
      </w:tr>
      <w:tr>
        <w:tc>
          <w:tcPr>
            <w:tcW w:type="dxa" w:w="2880"/>
          </w:tcPr>
          <w:p>
            <w:r>
              <w:t>data[].attributes.edited_at</w:t>
            </w:r>
          </w:p>
        </w:tc>
        <w:tc>
          <w:tcPr>
            <w:tcW w:type="dxa" w:w="2880"/>
          </w:tcPr>
          <w:p>
            <w:r>
              <w:t>null</w:t>
            </w:r>
          </w:p>
        </w:tc>
        <w:tc>
          <w:tcPr>
            <w:tcW w:type="dxa" w:w="2880"/>
          </w:tcPr>
          <w:p>
            <w:r>
              <w:t>Edited timestamp (if any).</w:t>
            </w:r>
          </w:p>
        </w:tc>
      </w:tr>
      <w:tr>
        <w:tc>
          <w:tcPr>
            <w:tcW w:type="dxa" w:w="2880"/>
          </w:tcPr>
          <w:p>
            <w:r>
              <w:t>data[].attributes.icon_id</w:t>
            </w:r>
          </w:p>
        </w:tc>
        <w:tc>
          <w:tcPr>
            <w:tcW w:type="dxa" w:w="2880"/>
          </w:tcPr>
          <w:p>
            <w:r>
              <w:t>null</w:t>
            </w:r>
          </w:p>
        </w:tc>
        <w:tc>
          <w:tcPr>
            <w:tcW w:type="dxa" w:w="2880"/>
          </w:tcPr>
          <w:p>
            <w:r>
              <w:t>Icon ID (if any).</w:t>
            </w:r>
          </w:p>
        </w:tc>
      </w:tr>
      <w:tr>
        <w:tc>
          <w:tcPr>
            <w:tcW w:type="dxa" w:w="2880"/>
          </w:tcPr>
          <w:p>
            <w:r>
              <w:t>data[].attributes.position</w:t>
            </w:r>
          </w:p>
        </w:tc>
        <w:tc>
          <w:tcPr>
            <w:tcW w:type="dxa" w:w="2880"/>
          </w:tcPr>
          <w:p>
            <w:r>
              <w:t>null</w:t>
            </w:r>
          </w:p>
        </w:tc>
        <w:tc>
          <w:tcPr>
            <w:tcW w:type="dxa" w:w="2880"/>
          </w:tcPr>
          <w:p>
            <w:r>
              <w:t>Position (if any).</w:t>
            </w:r>
          </w:p>
        </w:tc>
      </w:tr>
      <w:tr>
        <w:tc>
          <w:tcPr>
            <w:tcW w:type="dxa" w:w="2880"/>
          </w:tcPr>
          <w:p>
            <w:r>
              <w:t>data[].attributes.preferences</w:t>
            </w:r>
          </w:p>
        </w:tc>
        <w:tc>
          <w:tcPr>
            <w:tcW w:type="dxa" w:w="2880"/>
          </w:tcPr>
          <w:p>
            <w:r>
              <w:t>object</w:t>
            </w:r>
          </w:p>
        </w:tc>
        <w:tc>
          <w:tcPr>
            <w:tcW w:type="dxa" w:w="2880"/>
          </w:tcPr>
          <w:p>
            <w:r>
              <w:t>Preferences object.</w:t>
            </w:r>
          </w:p>
        </w:tc>
      </w:tr>
      <w:tr>
        <w:tc>
          <w:tcPr>
            <w:tcW w:type="dxa" w:w="2880"/>
          </w:tcPr>
          <w:p>
            <w:r>
              <w:t>data[].attributes.title</w:t>
            </w:r>
          </w:p>
        </w:tc>
        <w:tc>
          <w:tcPr>
            <w:tcW w:type="dxa" w:w="2880"/>
          </w:tcPr>
          <w:p>
            <w:r>
              <w:t>string</w:t>
            </w:r>
          </w:p>
        </w:tc>
        <w:tc>
          <w:tcPr>
            <w:tcW w:type="dxa" w:w="2880"/>
          </w:tcPr>
          <w:p>
            <w:r>
              <w:t>Page title.</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data[].attributes.version_number</w:t>
            </w:r>
          </w:p>
        </w:tc>
        <w:tc>
          <w:tcPr>
            <w:tcW w:type="dxa" w:w="2880"/>
          </w:tcPr>
          <w:p>
            <w:r>
              <w:t>null</w:t>
            </w:r>
          </w:p>
        </w:tc>
        <w:tc>
          <w:tcPr>
            <w:tcW w:type="dxa" w:w="2880"/>
          </w:tcPr>
          <w:p>
            <w:r>
              <w:t>Version number (if any).</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data[].attributes.public_access</w:t>
            </w:r>
          </w:p>
        </w:tc>
        <w:tc>
          <w:tcPr>
            <w:tcW w:type="dxa" w:w="2880"/>
          </w:tcPr>
          <w:p>
            <w:r>
              <w:t>boolean</w:t>
            </w:r>
          </w:p>
        </w:tc>
        <w:tc>
          <w:tcPr>
            <w:tcW w:type="dxa" w:w="2880"/>
          </w:tcPr>
          <w:p>
            <w:r>
              <w:t>Whether public access is enabled.</w:t>
            </w:r>
          </w:p>
        </w:tc>
      </w:tr>
      <w:tr>
        <w:tc>
          <w:tcPr>
            <w:tcW w:type="dxa" w:w="2880"/>
          </w:tcPr>
          <w:p>
            <w:r>
              <w:t>data[].attributes.public_uuid</w:t>
            </w:r>
          </w:p>
        </w:tc>
        <w:tc>
          <w:tcPr>
            <w:tcW w:type="dxa" w:w="2880"/>
          </w:tcPr>
          <w:p>
            <w:r>
              <w:t>string</w:t>
            </w:r>
          </w:p>
        </w:tc>
        <w:tc>
          <w:tcPr>
            <w:tcW w:type="dxa" w:w="2880"/>
          </w:tcPr>
          <w:p>
            <w:r>
              <w:t>Public UUID.</w:t>
            </w:r>
          </w:p>
        </w:tc>
      </w:tr>
      <w:tr>
        <w:tc>
          <w:tcPr>
            <w:tcW w:type="dxa" w:w="2880"/>
          </w:tcPr>
          <w:p>
            <w:r>
              <w:t>data[].attributes.body</w:t>
            </w:r>
          </w:p>
        </w:tc>
        <w:tc>
          <w:tcPr>
            <w:tcW w:type="dxa" w:w="2880"/>
          </w:tcPr>
          <w:p>
            <w:r>
              <w:t>string</w:t>
            </w:r>
          </w:p>
        </w:tc>
        <w:tc>
          <w:tcPr>
            <w:tcW w:type="dxa" w:w="2880"/>
          </w:tcPr>
          <w:p>
            <w:r>
              <w:t>Page body content (stringified JSON in the example).</w:t>
            </w:r>
          </w:p>
        </w:tc>
      </w:tr>
      <w:tr>
        <w:tc>
          <w:tcPr>
            <w:tcW w:type="dxa" w:w="2880"/>
          </w:tcPr>
          <w:p>
            <w:r>
              <w:t>data[].attributes.parent_page_id</w:t>
            </w:r>
          </w:p>
        </w:tc>
        <w:tc>
          <w:tcPr>
            <w:tcW w:type="dxa" w:w="2880"/>
          </w:tcPr>
          <w:p>
            <w:r>
              <w:t>null</w:t>
            </w:r>
          </w:p>
        </w:tc>
        <w:tc>
          <w:tcPr>
            <w:tcW w:type="dxa" w:w="2880"/>
          </w:tcPr>
          <w:p>
            <w:r>
              <w:t>Parent page ID (if any).</w:t>
            </w:r>
          </w:p>
        </w:tc>
      </w:tr>
      <w:tr>
        <w:tc>
          <w:tcPr>
            <w:tcW w:type="dxa" w:w="2880"/>
          </w:tcPr>
          <w:p>
            <w:r>
              <w:t>data[].attributes.root_page_id</w:t>
            </w:r>
          </w:p>
        </w:tc>
        <w:tc>
          <w:tcPr>
            <w:tcW w:type="dxa" w:w="2880"/>
          </w:tcPr>
          <w:p>
            <w:r>
              <w:t>null</w:t>
            </w:r>
          </w:p>
        </w:tc>
        <w:tc>
          <w:tcPr>
            <w:tcW w:type="dxa" w:w="2880"/>
          </w:tcPr>
          <w:p>
            <w:r>
              <w:t>Root page ID (if any).</w:t>
            </w:r>
          </w:p>
        </w:tc>
      </w:tr>
      <w:tr>
        <w:tc>
          <w:tcPr>
            <w:tcW w:type="dxa" w:w="2880"/>
          </w:tcPr>
          <w:p>
            <w:r>
              <w:t>data[].attributes.public</w:t>
            </w:r>
          </w:p>
        </w:tc>
        <w:tc>
          <w:tcPr>
            <w:tcW w:type="dxa" w:w="2880"/>
          </w:tcPr>
          <w:p>
            <w:r>
              <w:t>boolean</w:t>
            </w:r>
          </w:p>
        </w:tc>
        <w:tc>
          <w:tcPr>
            <w:tcW w:type="dxa" w:w="2880"/>
          </w:tcPr>
          <w:p>
            <w:r>
              <w:t>Whether the page is public.</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is included in the response.</w:t>
            </w:r>
          </w:p>
        </w:tc>
      </w:tr>
      <w:tr>
        <w:tc>
          <w:tcPr>
            <w:tcW w:type="dxa" w:w="2880"/>
          </w:tcPr>
          <w:p>
            <w:r>
              <w:t>data[].relationships.project.meta.included</w:t>
            </w:r>
          </w:p>
        </w:tc>
        <w:tc>
          <w:tcPr>
            <w:tcW w:type="dxa" w:w="2880"/>
          </w:tcPr>
          <w:p>
            <w:r>
              <w:t>boolean</w:t>
            </w:r>
          </w:p>
        </w:tc>
        <w:tc>
          <w:tcPr>
            <w:tcW w:type="dxa" w:w="2880"/>
          </w:tcPr>
          <w:p>
            <w:r>
              <w:t>Whether project is included in the response.</w:t>
            </w:r>
          </w:p>
        </w:tc>
      </w:tr>
      <w:tr>
        <w:tc>
          <w:tcPr>
            <w:tcW w:type="dxa" w:w="2880"/>
          </w:tcPr>
          <w:p>
            <w:r>
              <w:t>data[].relationships.parent_page.meta.included</w:t>
            </w:r>
          </w:p>
        </w:tc>
        <w:tc>
          <w:tcPr>
            <w:tcW w:type="dxa" w:w="2880"/>
          </w:tcPr>
          <w:p>
            <w:r>
              <w:t>boolean</w:t>
            </w:r>
          </w:p>
        </w:tc>
        <w:tc>
          <w:tcPr>
            <w:tcW w:type="dxa" w:w="2880"/>
          </w:tcPr>
          <w:p>
            <w:r>
              <w:t>Whether parent page is included in the response.</w:t>
            </w:r>
          </w:p>
        </w:tc>
      </w:tr>
      <w:tr>
        <w:tc>
          <w:tcPr>
            <w:tcW w:type="dxa" w:w="2880"/>
          </w:tcPr>
          <w:p>
            <w:r>
              <w:t>data[].relationships.root_page.meta.included</w:t>
            </w:r>
          </w:p>
        </w:tc>
        <w:tc>
          <w:tcPr>
            <w:tcW w:type="dxa" w:w="2880"/>
          </w:tcPr>
          <w:p>
            <w:r>
              <w:t>boolean</w:t>
            </w:r>
          </w:p>
        </w:tc>
        <w:tc>
          <w:tcPr>
            <w:tcW w:type="dxa" w:w="2880"/>
          </w:tcPr>
          <w:p>
            <w:r>
              <w:t>Whether root page is included in the response.</w:t>
            </w:r>
          </w:p>
        </w:tc>
      </w:tr>
      <w:tr>
        <w:tc>
          <w:tcPr>
            <w:tcW w:type="dxa" w:w="2880"/>
          </w:tcPr>
          <w:p>
            <w:r>
              <w:t>data[].relationships.attachments.meta.included</w:t>
            </w:r>
          </w:p>
        </w:tc>
        <w:tc>
          <w:tcPr>
            <w:tcW w:type="dxa" w:w="2880"/>
          </w:tcPr>
          <w:p>
            <w:r>
              <w:t>boolean</w:t>
            </w:r>
          </w:p>
        </w:tc>
        <w:tc>
          <w:tcPr>
            <w:tcW w:type="dxa" w:w="2880"/>
          </w:tcPr>
          <w:p>
            <w:r>
              <w:t>Whether attachments are included in the response.</w:t>
            </w:r>
          </w:p>
        </w:tc>
      </w:tr>
      <w:tr>
        <w:tc>
          <w:tcPr>
            <w:tcW w:type="dxa" w:w="2880"/>
          </w:tcPr>
          <w:p>
            <w:r>
              <w:t>data[].relationships.template_object.meta.included</w:t>
            </w:r>
          </w:p>
        </w:tc>
        <w:tc>
          <w:tcPr>
            <w:tcW w:type="dxa" w:w="2880"/>
          </w:tcPr>
          <w:p>
            <w:r>
              <w:t>boolean</w:t>
            </w:r>
          </w:p>
        </w:tc>
        <w:tc>
          <w:tcPr>
            <w:tcW w:type="dxa" w:w="2880"/>
          </w:tcPr>
          <w:p>
            <w:r>
              <w:t>Whether template object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the first page of results.</w:t>
            </w:r>
          </w:p>
        </w:tc>
      </w:tr>
      <w:tr>
        <w:tc>
          <w:tcPr>
            <w:tcW w:type="dxa" w:w="2880"/>
          </w:tcPr>
          <w:p>
            <w:r>
              <w:t>links.last</w:t>
            </w:r>
          </w:p>
        </w:tc>
        <w:tc>
          <w:tcPr>
            <w:tcW w:type="dxa" w:w="2880"/>
          </w:tcPr>
          <w:p>
            <w:r>
              <w:t>string</w:t>
            </w:r>
          </w:p>
        </w:tc>
        <w:tc>
          <w:tcPr>
            <w:tcW w:type="dxa" w:w="2880"/>
          </w:tcPr>
          <w:p>
            <w:r>
              <w:t>URL for the last page of results.</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pages available.</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creator_id</w:t>
            </w:r>
          </w:p>
        </w:tc>
        <w:tc>
          <w:tcPr>
            <w:tcW w:type="dxa" w:w="2880"/>
          </w:tcPr>
          <w:p>
            <w:r>
              <w:t>string</w:t>
            </w:r>
          </w:p>
        </w:tc>
        <w:tc>
          <w:tcPr>
            <w:tcW w:type="dxa" w:w="2880"/>
          </w:tcPr>
          <w:p>
            <w:r>
              <w:t>Filter pages by creator ID.</w:t>
            </w:r>
          </w:p>
        </w:tc>
      </w:tr>
      <w:tr>
        <w:tc>
          <w:tcPr>
            <w:tcW w:type="dxa" w:w="2880"/>
          </w:tcPr>
          <w:p>
            <w:r>
              <w:t>edited_at</w:t>
            </w:r>
          </w:p>
        </w:tc>
        <w:tc>
          <w:tcPr>
            <w:tcW w:type="dxa" w:w="2880"/>
          </w:tcPr>
          <w:p>
            <w:r>
              <w:t>string</w:t>
            </w:r>
          </w:p>
        </w:tc>
        <w:tc>
          <w:tcPr>
            <w:tcW w:type="dxa" w:w="2880"/>
          </w:tcPr>
          <w:p>
            <w:r>
              <w:t>Filter pages by edited timestamp.</w:t>
            </w:r>
          </w:p>
        </w:tc>
      </w:tr>
      <w:tr>
        <w:tc>
          <w:tcPr>
            <w:tcW w:type="dxa" w:w="2880"/>
          </w:tcPr>
          <w:p>
            <w:r>
              <w:t>id</w:t>
            </w:r>
          </w:p>
        </w:tc>
        <w:tc>
          <w:tcPr>
            <w:tcW w:type="dxa" w:w="2880"/>
          </w:tcPr>
          <w:p>
            <w:r>
              <w:t>string</w:t>
            </w:r>
          </w:p>
        </w:tc>
        <w:tc>
          <w:tcPr>
            <w:tcW w:type="dxa" w:w="2880"/>
          </w:tcPr>
          <w:p>
            <w:r>
              <w:t>Filter pages by page ID.</w:t>
            </w:r>
          </w:p>
        </w:tc>
      </w:tr>
      <w:tr>
        <w:tc>
          <w:tcPr>
            <w:tcW w:type="dxa" w:w="2880"/>
          </w:tcPr>
          <w:p>
            <w:r>
              <w:t>project_id</w:t>
            </w:r>
          </w:p>
        </w:tc>
        <w:tc>
          <w:tcPr>
            <w:tcW w:type="dxa" w:w="2880"/>
          </w:tcPr>
          <w:p>
            <w:r>
              <w:t>array</w:t>
            </w:r>
          </w:p>
        </w:tc>
        <w:tc>
          <w:tcPr>
            <w:tcW w:type="dxa" w:w="2880"/>
          </w:tcPr>
          <w:p>
            <w:r>
              <w:t>Filter pages by one or more project IDs.</w:t>
            </w:r>
          </w:p>
        </w:tc>
      </w:tr>
    </w:tbl>
    <w:p/>
    <w:p>
      <w:pPr>
        <w:pStyle w:val="Heading3"/>
      </w:pPr>
      <w:r>
        <w:t>Available Sorting Options</w:t>
      </w:r>
    </w:p>
    <w:p>
      <w:pPr>
        <w:pStyle w:val="ListBullet"/>
      </w:pPr>
      <w:r>
        <w:t>created_at - Sort by creation time</w:t>
      </w:r>
    </w:p>
    <w:p>
      <w:pPr>
        <w:pStyle w:val="ListBullet"/>
      </w:pPr>
      <w:r>
        <w:t>creator_name - Sort by creator name</w:t>
      </w:r>
    </w:p>
    <w:p>
      <w:pPr>
        <w:pStyle w:val="ListBullet"/>
      </w:pPr>
      <w:r>
        <w:t>edited_at - Sort by edited time</w:t>
      </w:r>
    </w:p>
    <w:p>
      <w:pPr>
        <w:pStyle w:val="ListBullet"/>
      </w:pPr>
      <w:r>
        <w:t>project - Sort by project</w:t>
      </w:r>
    </w:p>
    <w:p>
      <w:pPr>
        <w:pStyle w:val="ListBullet"/>
      </w:pPr>
      <w:r>
        <w:t>title - Sort by title</w:t>
      </w:r>
    </w:p>
    <w:p>
      <w:pPr>
        <w:pStyle w:val="ListBullet"/>
      </w:pPr>
      <w:r>
        <w:t>updated_at - Sort by update time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'https://api.productive.io/api/v2/pages?filter[project_id]=1696' \</w:t>
        <w:br/>
        <w:t xml:space="preserve"> --header 'Accept: application/vnd.api+json'</w:t>
      </w:r>
    </w:p>
    <w:p>
      <w:pPr>
        <w:pStyle w:val="Heading3"/>
      </w:pPr>
      <w:r>
        <w:t>Example Usage</w:t>
      </w:r>
    </w:p>
    <w:p>
      <w:pPr>
        <w:pStyle w:val="Heading3"/>
      </w:pPr>
      <w:r>
        <w:t>Example 1: Filter by Project ID</w:t>
      </w:r>
    </w:p>
    <w:p>
      <w:r>
        <w:rPr>
          <w:b/>
          <w:color w:val="666666"/>
          <w:sz w:val="16"/>
        </w:rPr>
        <w:t>[bash]</w:t>
      </w:r>
    </w:p>
    <w:p>
      <w:pPr>
        <w:shd w:fill="F2F2F2" w:val="clear"/>
      </w:pPr>
      <w:r>
        <w:rPr>
          <w:rFonts w:ascii="Courier New" w:hAnsi="Courier New"/>
          <w:sz w:val="17"/>
        </w:rPr>
        <w:t>curl -X GET 'https://api.productive.io/api/v2/pages?filter[project_id]=1696' \</w:t>
        <w:br/>
        <w:t xml:space="preserve"> -H 'Accept: application/vnd.api+json'</w:t>
      </w:r>
    </w:p>
    <w:p>
      <w:pPr>
        <w:pStyle w:val="Heading3"/>
      </w:pPr>
      <w:r>
        <w:t>Example 2: Sort by Updated Time</w:t>
      </w:r>
    </w:p>
    <w:p>
      <w:r>
        <w:rPr>
          <w:b/>
          <w:color w:val="666666"/>
          <w:sz w:val="16"/>
        </w:rPr>
        <w:t>[bash]</w:t>
      </w:r>
    </w:p>
    <w:p>
      <w:pPr>
        <w:shd w:fill="F2F2F2" w:val="clear"/>
      </w:pPr>
      <w:r>
        <w:rPr>
          <w:rFonts w:ascii="Courier New" w:hAnsi="Courier New"/>
          <w:sz w:val="17"/>
        </w:rPr>
        <w:t>curl -X GET 'https://api.productive.io/api/v2/pages?sort=updated_at' \</w:t>
        <w:br/>
        <w:t xml:space="preserve"> -H 'Accept: application/vnd.api+json'</w:t>
      </w:r>
    </w:p>
    <w:p>
      <w:pPr>
        <w:pStyle w:val="Heading3"/>
      </w:pPr>
      <w:r>
        <w:t>Example 3: Filter by Creator ID and Sort by Title</w:t>
      </w:r>
    </w:p>
    <w:p>
      <w:r>
        <w:rPr>
          <w:b/>
          <w:color w:val="666666"/>
          <w:sz w:val="16"/>
        </w:rPr>
        <w:t>[bash]</w:t>
      </w:r>
    </w:p>
    <w:p>
      <w:pPr>
        <w:shd w:fill="F2F2F2" w:val="clear"/>
      </w:pPr>
      <w:r>
        <w:rPr>
          <w:rFonts w:ascii="Courier New" w:hAnsi="Courier New"/>
          <w:sz w:val="17"/>
        </w:rPr>
        <w:t>curl -X GET 'https://api.productive.io/api/v2/pages?filter[creator_id]=123&amp;sort=title' \</w:t>
        <w:br/>
        <w:t xml:space="preserve"> -H 'Accept: application/vnd.api+json'</w:t>
      </w:r>
    </w:p>
    <w:p>
      <w:pPr>
        <w:pStyle w:val="Heading3"/>
      </w:pPr>
      <w:r>
        <w:t>Notes</w:t>
      </w:r>
    </w:p>
    <w:p>
      <w:pPr>
        <w:pStyle w:val="ListBullet"/>
      </w:pPr>
      <w:r>
        <w:t>The scraped documentation shows an Accept header with many values, but the response Content-Type is application/vnd.api+json; charset=utf-8; this file uses Accept: application/vnd.api+json accordingly.</w:t>
      </w:r>
    </w:p>
    <w:p>
      <w:pPr>
        <w:pStyle w:val="ListBullet"/>
      </w:pPr>
      <w:r>
        <w:t>The scraped content includes an “Update action disclaimer”, but it applies to updating pages and is not specific to this GET /api/v2/pages action.</w:t>
      </w:r>
    </w:p>
    <w:p>
      <w:pPr>
        <w:pStyle w:val="Heading3"/>
      </w:pPr>
      <w:r>
        <w:t>Related pages actions</w:t>
      </w:r>
    </w:p>
    <w:p>
      <w:pPr>
        <w:pStyle w:val="ListBullet"/>
      </w:pPr>
      <w:r>
        <w:t>[POST] Create a Page — /pages</w:t>
      </w:r>
    </w:p>
    <w:p>
      <w:pPr>
        <w:pStyle w:val="ListBullet"/>
      </w:pPr>
      <w:r>
        <w:t>[PATCH] Update a Page — /api/v2/pages/{{id}}</w:t>
      </w:r>
    </w:p>
    <w:p>
      <w:pPr>
        <w:pStyle w:val="ListBullet"/>
      </w:pPr>
      <w:r>
        <w:t>[PATCH] Publish a Page — /api/v2/pages/{{id}}/publish</w:t>
      </w:r>
    </w:p>
    <w:p>
      <w:pPr>
        <w:pStyle w:val="ListBullet"/>
      </w:pPr>
      <w:r>
        <w:t>[GET] Get a Page — /api/v2/pages/{{id}}</w:t>
      </w:r>
    </w:p>
    <w:p>
      <w:pPr>
        <w:pStyle w:val="ListBullet"/>
      </w:pPr>
      <w:r>
        <w:t>[PATCH] Move a Page to a Target Document — /api/v2/pages/{{id}}/move</w:t>
      </w:r>
    </w:p>
    <w:p>
      <w:pPr>
        <w:pStyle w:val="ListBullet"/>
      </w:pPr>
      <w:r>
        <w:t>[PATCH] Unpublish a Page — /api/v2/pages/{{id}}/unpublish</w:t>
      </w:r>
    </w:p>
    <w:p>
      <w:r>
        <w:br w:type="page"/>
      </w:r>
    </w:p>
    <w:p>
      <w:pPr>
        <w:pStyle w:val="Heading2"/>
      </w:pPr>
      <w:r>
        <w:t>107. [POST] Create a Page</w:t>
      </w:r>
    </w:p>
    <w:p>
      <w:r>
        <w:rPr>
          <w:b/>
        </w:rPr>
        <w:t xml:space="preserve">Endpoint: </w:t>
      </w:r>
      <w:r>
        <w:rPr>
          <w:rFonts w:ascii="Courier New" w:hAnsi="Courier New"/>
          <w:sz w:val="18"/>
        </w:rPr>
        <w:t>/pages</w:t>
      </w:r>
    </w:p>
    <w:p>
      <w:pPr>
        <w:pStyle w:val="Heading3"/>
      </w:pPr>
      <w:r>
        <w:t>Prerequisites</w:t>
      </w:r>
    </w:p>
    <w:p>
      <w:pPr>
        <w:pStyle w:val="ListBullet"/>
      </w:pPr>
      <w:r>
        <w:t>Ability to create pages in the target workspace (and optionally within the target project)</w:t>
      </w:r>
    </w:p>
    <w:p>
      <w:pPr>
        <w:pStyle w:val="Heading3"/>
      </w:pPr>
      <w:r>
        <w:t>Method</w:t>
      </w:r>
    </w:p>
    <w:p>
      <w:r>
        <w:t>POST</w:t>
      </w:r>
    </w:p>
    <w:p>
      <w:pPr>
        <w:pStyle w:val="Heading3"/>
      </w:pPr>
      <w:r>
        <w:t>URL</w:t>
      </w:r>
    </w:p>
    <w:p>
      <w:r>
        <w:t>https://api.productive.io/api/v2/pages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page (document). The page can be associated with a project and optionally placed within a page hierarchy using root_page_id and/or parent_page_id.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Page title. (Send as a URL query parameter.) Example: Title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number</w:t>
            </w:r>
          </w:p>
        </w:tc>
        <w:tc>
          <w:tcPr>
            <w:tcW w:type="dxa" w:w="2880"/>
          </w:tcPr>
          <w:p>
            <w:r>
              <w:t>Project ID to associate the page with. (Send as a URL query parameter.) Example: 1</w:t>
            </w:r>
          </w:p>
        </w:tc>
      </w:tr>
      <w:tr>
        <w:tc>
          <w:tcPr>
            <w:tcW w:type="dxa" w:w="2880"/>
          </w:tcPr>
          <w:p>
            <w:r>
              <w:t>root_page_id</w:t>
            </w:r>
          </w:p>
        </w:tc>
        <w:tc>
          <w:tcPr>
            <w:tcW w:type="dxa" w:w="2880"/>
          </w:tcPr>
          <w:p>
            <w:r>
              <w:t>number</w:t>
            </w:r>
          </w:p>
        </w:tc>
        <w:tc>
          <w:tcPr>
            <w:tcW w:type="dxa" w:w="2880"/>
          </w:tcPr>
          <w:p>
            <w:r>
              <w:t>ID of the root doc (top-level page in the hierarchy). (Send as a URL query parameter.) Example: 1</w:t>
            </w:r>
          </w:p>
        </w:tc>
      </w:tr>
      <w:tr>
        <w:tc>
          <w:tcPr>
            <w:tcW w:type="dxa" w:w="2880"/>
          </w:tcPr>
          <w:p>
            <w:r>
              <w:t>parent_page_id</w:t>
            </w:r>
          </w:p>
        </w:tc>
        <w:tc>
          <w:tcPr>
            <w:tcW w:type="dxa" w:w="2880"/>
          </w:tcPr>
          <w:p>
            <w:r>
              <w:t>number</w:t>
            </w:r>
          </w:p>
        </w:tc>
        <w:tc>
          <w:tcPr>
            <w:tcW w:type="dxa" w:w="2880"/>
          </w:tcPr>
          <w:p>
            <w:r>
              <w:t>ID of the direct parent page (one level above this page). (Send as a URL query parameter.) Example: 1</w:t>
            </w:r>
          </w:p>
        </w:tc>
      </w:tr>
    </w:tbl>
    <w:p/>
    <w:p>
      <w:pPr>
        <w:pStyle w:val="Heading3"/>
      </w:pPr>
      <w:r>
        <w:t>Request Body</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for the page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data.relationships.project</w:t>
            </w:r>
          </w:p>
        </w:tc>
        <w:tc>
          <w:tcPr>
            <w:tcW w:type="dxa" w:w="2880"/>
          </w:tcPr>
          <w:p>
            <w:r>
              <w:t>object</w:t>
            </w:r>
          </w:p>
        </w:tc>
        <w:tc>
          <w:tcPr>
            <w:tcW w:type="dxa" w:w="2880"/>
          </w:tcPr>
          <w:p>
            <w:r>
              <w:t>Project relationship (JSON:API). If provided, should include data.type="projects" and data.id as a string (example shows "1700").</w:t>
            </w:r>
          </w:p>
        </w:tc>
      </w:tr>
      <w:tr>
        <w:tc>
          <w:tcPr>
            <w:tcW w:type="dxa" w:w="2880"/>
          </w:tcPr>
          <w:p>
            <w:r>
              <w:t>data.attributes.body</w:t>
            </w:r>
          </w:p>
        </w:tc>
        <w:tc>
          <w:tcPr>
            <w:tcW w:type="dxa" w:w="2880"/>
          </w:tcPr>
          <w:p>
            <w:r>
              <w:t>string</w:t>
            </w:r>
          </w:p>
        </w:tc>
        <w:tc>
          <w:tcPr>
            <w:tcW w:type="dxa" w:w="2880"/>
          </w:tcPr>
          <w:p>
            <w:r>
              <w:t>Page body content. Example: "test body"</w:t>
            </w:r>
          </w:p>
        </w:tc>
      </w:tr>
    </w:tbl>
    <w:p/>
    <w:p>
      <w:r>
        <w:rPr>
          <w:b/>
        </w:rPr>
        <w:t>Note: Note: The scraped example uses JSON:API fields: data.type="pages", data.attributes.title, data.attributes.body, and data.relationships.project.data.</w:t>
      </w:r>
    </w:p>
    <w:p>
      <w:pPr>
        <w:pStyle w:val="Heading3"/>
      </w:pPr>
      <w:r>
        <w:t>Response</w:t>
      </w:r>
    </w:p>
    <w:p>
      <w:pPr>
        <w:pStyle w:val="Heading3"/>
      </w:pPr>
      <w:r>
        <w:t>Success Response (201 Created)</w:t>
      </w:r>
    </w:p>
    <w:p>
      <w:r>
        <w:t>Headers: 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"102",</w:t>
        <w:br/>
        <w:t xml:space="preserve"> "type": "pages",</w:t>
        <w:br/>
        <w:t xml:space="preserve"> "attributes": {</w:t>
        <w:br/>
        <w:t xml:space="preserve"> "cover_image_meta": null,</w:t>
        <w:br/>
        <w:t xml:space="preserve"> "cover_image_url": null,</w:t>
        <w:br/>
        <w:t xml:space="preserve"> "created_at": "2026-03-14T05:19:25.749+01:00",</w:t>
        <w:br/>
        <w:t xml:space="preserve"> "custom_fields": null,</w:t>
        <w:br/>
        <w:t xml:space="preserve"> "edited_at": "2026-03-14T05:19:25.748+01:00",</w:t>
        <w:br/>
        <w:t xml:space="preserve"> "icon_id": null,</w:t>
        <w:br/>
        <w:t xml:space="preserve"> "position": null,</w:t>
        <w:br/>
        <w:t xml:space="preserve"> "preferences": null,</w:t>
        <w:br/>
        <w:t xml:space="preserve"> "title": "test name",</w:t>
        <w:br/>
        <w:t xml:space="preserve"> "updated_at": "2026-03-14T05:19:25.756+01:00",</w:t>
        <w:br/>
        <w:t xml:space="preserve"> "version_number": null,</w:t>
        <w:br/>
        <w:t xml:space="preserve"> "last_activity_at": "2026-03-14T05:19:25.749+01:00",</w:t>
        <w:br/>
        <w:t xml:space="preserve"> "public_access": false,</w:t>
        <w:br/>
        <w:t xml:space="preserve"> "public_uuid": "c105ca05-1868-5ad2-a439-acd90327f1f8",</w:t>
        <w:br/>
        <w:t xml:space="preserve"> "body": "",</w:t>
        <w:br/>
        <w:t xml:space="preserve"> "parent_page_id": null,</w:t>
        <w:br/>
        <w:t xml:space="preserve"> "root_page_id": null,</w:t>
        <w:br/>
        <w:t xml:space="preserve"> "public": false</w:t>
        <w:br/>
        <w:t xml:space="preserve"> },</w:t>
        <w:br/>
        <w:t xml:space="preserve"> "relationships": {</w:t>
        <w:br/>
        <w:t xml:space="preserve"> "organization": {</w:t>
        <w:br/>
        <w:t xml:space="preserve"> "data": {</w:t>
        <w:br/>
        <w:t xml:space="preserve"> "type": "organizations",</w:t>
        <w:br/>
        <w:t xml:space="preserve"> "id": "2330"</w:t>
        <w:br/>
        <w:t xml:space="preserve"> }</w:t>
        <w:br/>
        <w:t xml:space="preserve"> },</w:t>
        <w:br/>
        <w:t xml:space="preserve"> "creator":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"parent_page": {</w:t>
        <w:br/>
        <w:t xml:space="preserve"> "meta": {</w:t>
        <w:br/>
        <w:t xml:space="preserve"> "included": false</w:t>
        <w:br/>
        <w:t xml:space="preserve"> }</w:t>
        <w:br/>
        <w:t xml:space="preserve"> },</w:t>
        <w:br/>
        <w:t xml:space="preserve"> "root_page":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created page.</w:t>
            </w:r>
          </w:p>
        </w:tc>
      </w:tr>
      <w:tr>
        <w:tc>
          <w:tcPr>
            <w:tcW w:type="dxa" w:w="2880"/>
          </w:tcPr>
          <w:p>
            <w:r>
              <w:t>data.type</w:t>
            </w:r>
          </w:p>
        </w:tc>
        <w:tc>
          <w:tcPr>
            <w:tcW w:type="dxa" w:w="2880"/>
          </w:tcPr>
          <w:p>
            <w:r>
              <w:t>string</w:t>
            </w:r>
          </w:p>
        </w:tc>
        <w:tc>
          <w:tcPr>
            <w:tcW w:type="dxa" w:w="2880"/>
          </w:tcPr>
          <w:p>
            <w:r>
              <w:t>Resource type (pages).</w:t>
            </w:r>
          </w:p>
        </w:tc>
      </w:tr>
      <w:tr>
        <w:tc>
          <w:tcPr>
            <w:tcW w:type="dxa" w:w="2880"/>
          </w:tcPr>
          <w:p>
            <w:r>
              <w:t>data.attributes</w:t>
            </w:r>
          </w:p>
        </w:tc>
        <w:tc>
          <w:tcPr>
            <w:tcW w:type="dxa" w:w="2880"/>
          </w:tcPr>
          <w:p>
            <w:r>
              <w:t>object</w:t>
            </w:r>
          </w:p>
        </w:tc>
        <w:tc>
          <w:tcPr>
            <w:tcW w:type="dxa" w:w="2880"/>
          </w:tcPr>
          <w:p>
            <w:r>
              <w:t>Page attributes.</w:t>
            </w:r>
          </w:p>
        </w:tc>
      </w:tr>
      <w:tr>
        <w:tc>
          <w:tcPr>
            <w:tcW w:type="dxa" w:w="2880"/>
          </w:tcPr>
          <w:p>
            <w:r>
              <w:t>data.attributes.title</w:t>
            </w:r>
          </w:p>
        </w:tc>
        <w:tc>
          <w:tcPr>
            <w:tcW w:type="dxa" w:w="2880"/>
          </w:tcPr>
          <w:p>
            <w:r>
              <w:t>string</w:t>
            </w:r>
          </w:p>
        </w:tc>
        <w:tc>
          <w:tcPr>
            <w:tcW w:type="dxa" w:w="2880"/>
          </w:tcPr>
          <w:p>
            <w:r>
              <w:t>Page title.</w:t>
            </w:r>
          </w:p>
        </w:tc>
      </w:tr>
      <w:tr>
        <w:tc>
          <w:tcPr>
            <w:tcW w:type="dxa" w:w="2880"/>
          </w:tcPr>
          <w:p>
            <w:r>
              <w:t>data.attributes.body</w:t>
            </w:r>
          </w:p>
        </w:tc>
        <w:tc>
          <w:tcPr>
            <w:tcW w:type="dxa" w:w="2880"/>
          </w:tcPr>
          <w:p>
            <w:r>
              <w:t>string</w:t>
            </w:r>
          </w:p>
        </w:tc>
        <w:tc>
          <w:tcPr>
            <w:tcW w:type="dxa" w:w="2880"/>
          </w:tcPr>
          <w:p>
            <w:r>
              <w:t>Page body content (returned as shown by the API).</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data.attributes.edited_at</w:t>
            </w:r>
          </w:p>
        </w:tc>
        <w:tc>
          <w:tcPr>
            <w:tcW w:type="dxa" w:w="2880"/>
          </w:tcPr>
          <w:p>
            <w:r>
              <w:t>string</w:t>
            </w:r>
          </w:p>
        </w:tc>
        <w:tc>
          <w:tcPr>
            <w:tcW w:type="dxa" w:w="2880"/>
          </w:tcPr>
          <w:p>
            <w:r>
              <w:t>Edited timestamp.</w:t>
            </w:r>
          </w:p>
        </w:tc>
      </w:tr>
      <w:tr>
        <w:tc>
          <w:tcPr>
            <w:tcW w:type="dxa" w:w="2880"/>
          </w:tcPr>
          <w:p>
            <w:r>
              <w:t>data.attributes.version_number</w:t>
            </w:r>
          </w:p>
        </w:tc>
        <w:tc>
          <w:tcPr>
            <w:tcW w:type="dxa" w:w="2880"/>
          </w:tcPr>
          <w:p>
            <w:r>
              <w:t>null | number</w:t>
            </w:r>
          </w:p>
        </w:tc>
        <w:tc>
          <w:tcPr>
            <w:tcW w:type="dxa" w:w="2880"/>
          </w:tcPr>
          <w:p>
            <w:r>
              <w:t>Version number (example shows null).</w:t>
            </w:r>
          </w:p>
        </w:tc>
      </w:tr>
      <w:tr>
        <w:tc>
          <w:tcPr>
            <w:tcW w:type="dxa" w:w="2880"/>
          </w:tcPr>
          <w:p>
            <w:r>
              <w:t>data.attributes.public_uuid</w:t>
            </w:r>
          </w:p>
        </w:tc>
        <w:tc>
          <w:tcPr>
            <w:tcW w:type="dxa" w:w="2880"/>
          </w:tcPr>
          <w:p>
            <w:r>
              <w:t>string</w:t>
            </w:r>
          </w:p>
        </w:tc>
        <w:tc>
          <w:tcPr>
            <w:tcW w:type="dxa" w:w="2880"/>
          </w:tcPr>
          <w:p>
            <w:r>
              <w:t>Public UUID identifier.</w:t>
            </w:r>
          </w:p>
        </w:tc>
      </w:tr>
      <w:tr>
        <w:tc>
          <w:tcPr>
            <w:tcW w:type="dxa" w:w="2880"/>
          </w:tcPr>
          <w:p>
            <w:r>
              <w:t>data.attributes.public_access</w:t>
            </w:r>
          </w:p>
        </w:tc>
        <w:tc>
          <w:tcPr>
            <w:tcW w:type="dxa" w:w="2880"/>
          </w:tcPr>
          <w:p>
            <w:r>
              <w:t>boolean</w:t>
            </w:r>
          </w:p>
        </w:tc>
        <w:tc>
          <w:tcPr>
            <w:tcW w:type="dxa" w:w="2880"/>
          </w:tcPr>
          <w:p>
            <w:r>
              <w:t>Whether public access is enabled.</w:t>
            </w:r>
          </w:p>
        </w:tc>
      </w:tr>
      <w:tr>
        <w:tc>
          <w:tcPr>
            <w:tcW w:type="dxa" w:w="2880"/>
          </w:tcPr>
          <w:p>
            <w:r>
              <w:t>data.attributes.public</w:t>
            </w:r>
          </w:p>
        </w:tc>
        <w:tc>
          <w:tcPr>
            <w:tcW w:type="dxa" w:w="2880"/>
          </w:tcPr>
          <w:p>
            <w:r>
              <w:t>boolean</w:t>
            </w:r>
          </w:p>
        </w:tc>
        <w:tc>
          <w:tcPr>
            <w:tcW w:type="dxa" w:w="2880"/>
          </w:tcPr>
          <w:p>
            <w:r>
              <w:t>Whether the page is public.</w:t>
            </w:r>
          </w:p>
        </w:tc>
      </w:tr>
      <w:tr>
        <w:tc>
          <w:tcPr>
            <w:tcW w:type="dxa" w:w="2880"/>
          </w:tcPr>
          <w:p>
            <w:r>
              <w:t>data.attributes.parent_page_id</w:t>
            </w:r>
          </w:p>
        </w:tc>
        <w:tc>
          <w:tcPr>
            <w:tcW w:type="dxa" w:w="2880"/>
          </w:tcPr>
          <w:p>
            <w:r>
              <w:t>null | number</w:t>
            </w:r>
          </w:p>
        </w:tc>
        <w:tc>
          <w:tcPr>
            <w:tcW w:type="dxa" w:w="2880"/>
          </w:tcPr>
          <w:p>
            <w:r>
              <w:t>Parent page ID (if any).</w:t>
            </w:r>
          </w:p>
        </w:tc>
      </w:tr>
      <w:tr>
        <w:tc>
          <w:tcPr>
            <w:tcW w:type="dxa" w:w="2880"/>
          </w:tcPr>
          <w:p>
            <w:r>
              <w:t>data.attributes.root_page_id</w:t>
            </w:r>
          </w:p>
        </w:tc>
        <w:tc>
          <w:tcPr>
            <w:tcW w:type="dxa" w:w="2880"/>
          </w:tcPr>
          <w:p>
            <w:r>
              <w:t>null | number</w:t>
            </w:r>
          </w:p>
        </w:tc>
        <w:tc>
          <w:tcPr>
            <w:tcW w:type="dxa" w:w="2880"/>
          </w:tcPr>
          <w:p>
            <w:r>
              <w:t>Root page ID (if any).</w:t>
            </w:r>
          </w:p>
        </w:tc>
      </w:tr>
      <w:tr>
        <w:tc>
          <w:tcPr>
            <w:tcW w:type="dxa" w:w="2880"/>
          </w:tcPr>
          <w:p>
            <w:r>
              <w:t>data.relationships</w:t>
            </w:r>
          </w:p>
        </w:tc>
        <w:tc>
          <w:tcPr>
            <w:tcW w:type="dxa" w:w="2880"/>
          </w:tcPr>
          <w:p>
            <w:r>
              <w:t>object</w:t>
            </w:r>
          </w:p>
        </w:tc>
        <w:tc>
          <w:tcPr>
            <w:tcW w:type="dxa" w:w="2880"/>
          </w:tcPr>
          <w:p>
            <w:r>
              <w:t>JSON:API relationships for the created page.</w:t>
            </w:r>
          </w:p>
        </w:tc>
      </w:tr>
      <w:tr>
        <w:tc>
          <w:tcPr>
            <w:tcW w:type="dxa" w:w="2880"/>
          </w:tcPr>
          <w:p>
            <w:r>
              <w:t>meta</w:t>
            </w:r>
          </w:p>
        </w:tc>
        <w:tc>
          <w:tcPr>
            <w:tcW w:type="dxa" w:w="2880"/>
          </w:tcPr>
          <w:p>
            <w:r>
              <w:t>object</w:t>
            </w:r>
          </w:p>
        </w:tc>
        <w:tc>
          <w:tcPr>
            <w:tcW w:type="dxa" w:w="2880"/>
          </w:tcPr>
          <w:p>
            <w:r>
              <w:t>Meta container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'https://api.productive.io/api/v2/pages?title=Title&amp;project_id=1700' \</w:t>
        <w:br/>
        <w:t xml:space="preserve"> --header 'Accept: application/json' \</w:t>
        <w:br/>
        <w:t xml:space="preserve"> --header 'Content-Type: application/vnd.api+json' \</w:t>
        <w:br/>
        <w:t xml:space="preserve"> --data '{</w:t>
        <w:br/>
        <w:t xml:space="preserve"> "data": {</w:t>
        <w:br/>
        <w:t xml:space="preserve"> "type": "pages",</w:t>
        <w:br/>
        <w:t xml:space="preserve"> "attributes": {</w:t>
        <w:br/>
        <w:t xml:space="preserve"> "title": "test name",</w:t>
        <w:br/>
        <w:t xml:space="preserve"> "body": "test body"</w:t>
        <w:br/>
        <w:t xml:space="preserve">      },</w:t>
        <w:br/>
        <w:t xml:space="preserve"> "relationships": {</w:t>
        <w:br/>
        <w:t xml:space="preserve"> "project": {</w:t>
        <w:br/>
        <w:t xml:space="preserve"> "data": {</w:t>
        <w:br/>
        <w:t xml:space="preserve"> "type": "projects",</w:t>
        <w:br/>
        <w:t xml:space="preserve"> "id": "1700"</w:t>
        <w:br/>
        <w:t xml:space="preserve">          }</w:t>
        <w:br/>
        <w:t xml:space="preserve">        }</w:t>
        <w:br/>
        <w:t xml:space="preserve">      }</w:t>
        <w:br/>
        <w:t xml:space="preserve">    }</w:t>
        <w:br/>
        <w:t xml:space="preserve">  }'</w:t>
      </w:r>
    </w:p>
    <w:p>
      <w:pPr>
        <w:pStyle w:val="Heading3"/>
      </w:pPr>
      <w:r>
        <w:t>Example Usage</w:t>
      </w:r>
    </w:p>
    <w:p>
      <w:pPr>
        <w:pStyle w:val="Heading3"/>
      </w:pPr>
      <w:r>
        <w:t>Example 1: Create a page with a title (query) and body (JSON:API)</w:t>
      </w:r>
    </w:p>
    <w:p>
      <w:r>
        <w:rPr>
          <w:b/>
          <w:color w:val="666666"/>
          <w:sz w:val="16"/>
        </w:rPr>
        <w:t>[bash]</w:t>
      </w:r>
    </w:p>
    <w:p>
      <w:pPr>
        <w:shd w:fill="F2F2F2" w:val="clear"/>
      </w:pPr>
      <w:r>
        <w:rPr>
          <w:rFonts w:ascii="Courier New" w:hAnsi="Courier New"/>
          <w:sz w:val="17"/>
        </w:rPr>
        <w:t>curl -i --request POST 'https://api.productive.io/api/v2/pages?title=Title' \</w:t>
        <w:br/>
        <w:t xml:space="preserve"> --header 'Accept: application/json' \</w:t>
        <w:br/>
        <w:t xml:space="preserve"> --header 'Content-Type: application/vnd.api+json' \</w:t>
        <w:br/>
        <w:t xml:space="preserve"> --data '{</w:t>
        <w:br/>
        <w:t xml:space="preserve"> "data": {</w:t>
        <w:br/>
        <w:t xml:space="preserve"> "type": "pages",</w:t>
        <w:br/>
        <w:t xml:space="preserve"> "attributes": {</w:t>
        <w:br/>
        <w:t xml:space="preserve"> "title": "Title",</w:t>
        <w:br/>
        <w:t xml:space="preserve"> "body": "My page body"</w:t>
        <w:br/>
        <w:t xml:space="preserve">      }</w:t>
        <w:br/>
        <w:t xml:space="preserve">    }</w:t>
        <w:br/>
        <w:t xml:space="preserve">  }'</w:t>
      </w:r>
    </w:p>
    <w:p>
      <w:pPr>
        <w:pStyle w:val="Heading3"/>
      </w:pPr>
      <w:r>
        <w:t>Example 2: Create a page under a parent/root hierarchy (query parameters)</w:t>
      </w:r>
    </w:p>
    <w:p>
      <w:r>
        <w:rPr>
          <w:b/>
          <w:color w:val="666666"/>
          <w:sz w:val="16"/>
        </w:rPr>
        <w:t>[bash]</w:t>
      </w:r>
    </w:p>
    <w:p>
      <w:pPr>
        <w:shd w:fill="F2F2F2" w:val="clear"/>
      </w:pPr>
      <w:r>
        <w:rPr>
          <w:rFonts w:ascii="Courier New" w:hAnsi="Courier New"/>
          <w:sz w:val="17"/>
        </w:rPr>
        <w:t>curl -i --request POST 'https://api.productive.io/api/v2/pages?title=Child%20Doc&amp;root_page_id=1&amp;parent_page_id=2' \</w:t>
        <w:br/>
        <w:t xml:space="preserve"> --header 'Accept: application/json' \</w:t>
        <w:br/>
        <w:t xml:space="preserve"> --header 'Content-Type: application/vnd.api+json' \</w:t>
        <w:br/>
        <w:t xml:space="preserve"> --data '{</w:t>
        <w:br/>
        <w:t xml:space="preserve"> "data": {</w:t>
        <w:br/>
        <w:t xml:space="preserve"> "type": "pages",</w:t>
        <w:br/>
        <w:t xml:space="preserve"> "attributes": {</w:t>
        <w:br/>
        <w:t xml:space="preserve"> "title": "Child Doc",</w:t>
        <w:br/>
        <w:t xml:space="preserve"> "body": "Nested document content"</w:t>
        <w:br/>
        <w:t xml:space="preserve">      }</w:t>
        <w:br/>
        <w:t xml:space="preserve">    }</w:t>
        <w:br/>
        <w:t xml:space="preserve">  }'</w:t>
      </w:r>
    </w:p>
    <w:p>
      <w:pPr>
        <w:pStyle w:val="Heading3"/>
      </w:pPr>
      <w:r>
        <w:t>Example 3: Create a page associated with a project (relationship)</w:t>
      </w:r>
    </w:p>
    <w:p>
      <w:r>
        <w:rPr>
          <w:b/>
          <w:color w:val="666666"/>
          <w:sz w:val="16"/>
        </w:rPr>
        <w:t>[bash]</w:t>
      </w:r>
    </w:p>
    <w:p>
      <w:pPr>
        <w:shd w:fill="F2F2F2" w:val="clear"/>
      </w:pPr>
      <w:r>
        <w:rPr>
          <w:rFonts w:ascii="Courier New" w:hAnsi="Courier New"/>
          <w:sz w:val="17"/>
        </w:rPr>
        <w:t>curl -i --request POST 'https://api.productive.io/api/v2/pages?title=Project%20Doc' \</w:t>
        <w:br/>
        <w:t xml:space="preserve"> --header 'Accept: application/json' \</w:t>
        <w:br/>
        <w:t xml:space="preserve"> --header 'Content-Type: application/vnd.api+json' \</w:t>
        <w:br/>
        <w:t xml:space="preserve"> --data '{</w:t>
        <w:br/>
        <w:t xml:space="preserve"> "data": {</w:t>
        <w:br/>
        <w:t xml:space="preserve"> "type": "pages",</w:t>
        <w:br/>
        <w:t xml:space="preserve"> "attributes": {</w:t>
        <w:br/>
        <w:t xml:space="preserve"> "title": "Project Doc",</w:t>
        <w:br/>
        <w:t xml:space="preserve"> "body": "Project-related notes"</w:t>
        <w:br/>
        <w:t xml:space="preserve">      },</w:t>
        <w:br/>
        <w:t xml:space="preserve"> "relationships": {</w:t>
        <w:br/>
        <w:t xml:space="preserve"> "project": {</w:t>
        <w:br/>
        <w:t xml:space="preserve"> "data": { "type": "projects", "id": "1700" }</w:t>
        <w:br/>
        <w:t xml:space="preserve">        }</w:t>
        <w:br/>
        <w:t xml:space="preserve">      }</w:t>
        <w:br/>
        <w:t xml:space="preserve">    }</w:t>
        <w:br/>
        <w:t xml:space="preserve">  }'</w:t>
      </w:r>
    </w:p>
    <w:p>
      <w:pPr>
        <w:pStyle w:val="Heading3"/>
      </w:pPr>
      <w:r>
        <w:t>Behavior</w:t>
      </w:r>
    </w:p>
    <w:p>
      <w:pPr>
        <w:pStyle w:val="ListBullet"/>
      </w:pPr>
      <w:r>
        <w:t>Validates inputs (including required title query parameter, per scraped docs).</w:t>
      </w:r>
    </w:p>
    <w:p>
      <w:pPr>
        <w:pStyle w:val="ListBullet"/>
      </w:pPr>
      <w:r>
        <w:t>Creates a pages resource using JSON:API payload.</w:t>
      </w:r>
    </w:p>
    <w:p>
      <w:pPr>
        <w:pStyle w:val="ListBullet"/>
      </w:pPr>
      <w:r>
        <w:t>Associates relationships (e.g., project) if provided.</w:t>
      </w:r>
    </w:p>
    <w:p>
      <w:pPr>
        <w:pStyle w:val="ListBullet"/>
      </w:pPr>
      <w:r>
        <w:t>Returns the created page resource in JSON:API format with attributes and relationships.</w:t>
      </w:r>
    </w:p>
    <w:p>
      <w:pPr>
        <w:pStyle w:val="Heading3"/>
      </w:pPr>
      <w:r>
        <w:t>Notes</w:t>
      </w:r>
    </w:p>
    <w:p>
      <w:pPr>
        <w:pStyle w:val="ListBullet"/>
      </w:pPr>
      <w:r>
        <w:t>The request/response format is JSON:API (application/vnd.api+json).</w:t>
      </w:r>
    </w:p>
    <w:p>
      <w:pPr>
        <w:pStyle w:val="ListBullet"/>
      </w:pPr>
      <w:r>
        <w:t>The scraped documentation lists title as a required URI parameter, even though the example body also includes data.attributes.title.</w:t>
      </w:r>
    </w:p>
    <w:p>
      <w:pPr>
        <w:pStyle w:val="Heading3"/>
      </w:pPr>
      <w:r>
        <w:t>Gotchas</w:t>
      </w:r>
    </w:p>
    <w:p>
      <w:pPr>
        <w:pStyle w:val="ListBullet"/>
      </w:pPr>
      <w:r>
        <w:t>When executing, send Query Parameters in the URL (e.g., ?title=...), not in the body.</w:t>
      </w:r>
    </w:p>
    <w:p>
      <w:pPr>
        <w:pStyle w:val="ListBullet"/>
      </w:pPr>
      <w:r>
        <w:t>The example response shows attributes.body returned as an empty string ("") even when the request included "body": "test body".</w:t>
      </w:r>
    </w:p>
    <w:p>
      <w:pPr>
        <w:pStyle w:val="Heading3"/>
      </w:pPr>
      <w:r>
        <w:t>Error Handling</w:t>
      </w:r>
    </w:p>
    <w:p>
      <w:pPr>
        <w:pStyle w:val="ListBullet"/>
      </w:pPr>
      <w:r>
        <w:t>The scraped content mentions “returns error” but does not provide status codes or example error bodies.</w:t>
      </w:r>
    </w:p>
    <w:p>
      <w:pPr>
        <w:pStyle w:val="Heading3"/>
      </w:pPr>
      <w:r>
        <w:t>Related pages actions</w:t>
      </w:r>
    </w:p>
    <w:p>
      <w:pPr>
        <w:pStyle w:val="ListBullet"/>
      </w:pPr>
      <w:r>
        <w:t>[GET] List Pages — /api/v2/pages</w:t>
      </w:r>
    </w:p>
    <w:p>
      <w:pPr>
        <w:pStyle w:val="ListBullet"/>
      </w:pPr>
      <w:r>
        <w:t>[PATCH] Update a Page — /api/v2/pages/{{id}}</w:t>
      </w:r>
    </w:p>
    <w:p>
      <w:pPr>
        <w:pStyle w:val="ListBullet"/>
      </w:pPr>
      <w:r>
        <w:t>[PATCH] Publish a Page — /api/v2/pages/{{id}}/publish</w:t>
      </w:r>
    </w:p>
    <w:p>
      <w:pPr>
        <w:pStyle w:val="ListBullet"/>
      </w:pPr>
      <w:r>
        <w:t>[GET] Get a Page — /api/v2/pages/{{id}}</w:t>
      </w:r>
    </w:p>
    <w:p>
      <w:pPr>
        <w:pStyle w:val="ListBullet"/>
      </w:pPr>
      <w:r>
        <w:t>[PATCH] Move a Page to a Target Document — /api/v2/pages/{{id}}/move</w:t>
      </w:r>
    </w:p>
    <w:p>
      <w:pPr>
        <w:pStyle w:val="ListBullet"/>
      </w:pPr>
      <w:r>
        <w:t>[PATCH] Unpublish a Page — /api/v2/pages/{{id}}/unpublish</w:t>
      </w:r>
    </w:p>
    <w:p>
      <w:r>
        <w:br w:type="page"/>
      </w:r>
    </w:p>
    <w:p>
      <w:pPr>
        <w:pStyle w:val="Heading2"/>
      </w:pPr>
      <w:r>
        <w:t>108. [PATCH] Update a Page</w:t>
      </w:r>
    </w:p>
    <w:p>
      <w:r>
        <w:rPr>
          <w:b/>
        </w:rPr>
        <w:t xml:space="preserve">Endpoint: </w:t>
      </w:r>
      <w:r>
        <w:rPr>
          <w:rFonts w:ascii="Courier New" w:hAnsi="Courier New"/>
          <w:sz w:val="18"/>
        </w:rPr>
        <w:t>/api/v2/pages/{{id}}</w:t>
      </w:r>
    </w:p>
    <w:p>
      <w:pPr>
        <w:pStyle w:val="Heading3"/>
      </w:pPr>
      <w:r>
        <w:t>Prerequisites</w:t>
      </w:r>
    </w:p>
    <w:p>
      <w:pPr>
        <w:pStyle w:val="ListBullet"/>
      </w:pPr>
      <w:r>
        <w:t>Must have permission to update pages in Productive</w:t>
      </w:r>
    </w:p>
    <w:p>
      <w:pPr>
        <w:pStyle w:val="Heading3"/>
      </w:pPr>
      <w:r>
        <w:t>Method</w:t>
      </w:r>
    </w:p>
    <w:p>
      <w:r>
        <w:t>PATCH</w:t>
      </w:r>
    </w:p>
    <w:p>
      <w:pPr>
        <w:pStyle w:val="Heading3"/>
      </w:pPr>
      <w:r>
        <w:t>URL</w:t>
      </w:r>
    </w:p>
    <w:p>
      <w:r>
        <w:t>https://api.productive.io/api/v2/pages/{{id}}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page when the provided parameters are valid. This endpoint follows a JSON:API-style payload (data.type, data.attributes).</w:t>
      </w:r>
    </w:p>
    <w:p>
      <w:pPr>
        <w:pStyle w:val="Heading3"/>
      </w:pPr>
      <w:r>
        <w:t>Enforcement Rules</w:t>
      </w:r>
    </w:p>
    <w:p>
      <w:pPr>
        <w:pStyle w:val="ListBullet"/>
      </w:pPr>
      <w:r>
        <w:t>The id path parameter must always be present and non-empty.</w:t>
      </w:r>
    </w:p>
    <w:p>
      <w:pPr>
        <w:pStyle w:val="ListBullet"/>
      </w:pPr>
      <w:r>
        <w:t>Always construct the path as /api/v2/pages/{{id}}, where {{id}} is a non-empty value.</w:t>
      </w:r>
    </w:p>
    <w:p>
      <w:pPr>
        <w:pStyle w:val="ListBullet"/>
      </w:pPr>
      <w:r>
        <w:t>Do not call the API with a missing or empty id (e.g., avoid /api/v2/pages// or /api/v2/pages/).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/api/v2/pages/1</w:t>
        <w:br/>
        <w:t>/api/v2/pages/128</w:t>
      </w:r>
    </w:p>
    <w:p>
      <w:pPr>
        <w:pStyle w:val="Heading3"/>
      </w:pPr>
      <w:r>
        <w:t>Invalid Examples</w:t>
      </w:r>
    </w:p>
    <w:p>
      <w:r>
        <w:rPr>
          <w:b/>
          <w:color w:val="666666"/>
          <w:sz w:val="16"/>
        </w:rPr>
        <w:t>[http]</w:t>
      </w:r>
    </w:p>
    <w:p>
      <w:pPr>
        <w:shd w:fill="F2F2F2" w:val="clear"/>
      </w:pPr>
      <w:r>
        <w:rPr>
          <w:rFonts w:ascii="Courier New" w:hAnsi="Courier New"/>
          <w:sz w:val="17"/>
        </w:rPr>
        <w:t>/api/v2/pages/</w:t>
        <w:br/>
        <w:t>/api/v2/pages//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Page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"pages".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data.attributes.title</w:t>
            </w:r>
          </w:p>
        </w:tc>
        <w:tc>
          <w:tcPr>
            <w:tcW w:type="dxa" w:w="2880"/>
          </w:tcPr>
          <w:p>
            <w:r>
              <w:t>string</w:t>
            </w:r>
          </w:p>
        </w:tc>
        <w:tc>
          <w:tcPr>
            <w:tcW w:type="dxa" w:w="2880"/>
          </w:tcPr>
          <w:p>
            <w:r>
              <w:t>Updated page title.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"128",</w:t>
        <w:br/>
        <w:t xml:space="preserve"> "type": "pages",</w:t>
        <w:br/>
        <w:t xml:space="preserve"> "attributes": {</w:t>
        <w:br/>
        <w:t xml:space="preserve"> "cover_image_meta": null,</w:t>
        <w:br/>
        <w:t xml:space="preserve"> "cover_image_url": null,</w:t>
        <w:br/>
        <w:t xml:space="preserve"> "created_at": "2026-03-14T05:19:27.881+01:00",</w:t>
        <w:br/>
        <w:t xml:space="preserve"> "custom_fields": null,</w:t>
        <w:br/>
        <w:t xml:space="preserve"> "edited_at": "2026-03-14T05:19:27.910+01:00",</w:t>
        <w:br/>
        <w:t xml:space="preserve"> "icon_id": null,</w:t>
        <w:br/>
        <w:t xml:space="preserve"> "position": null,</w:t>
        <w:br/>
        <w:t xml:space="preserve"> "preferences": {},</w:t>
        <w:br/>
        <w:t xml:space="preserve"> "title": "new title",</w:t>
        <w:br/>
        <w:t xml:space="preserve"> "updated_at": "2026-03-14T05:19:27.911+01:00",</w:t>
        <w:br/>
        <w:t xml:space="preserve"> "version_number": null,</w:t>
        <w:br/>
        <w:t xml:space="preserve"> "last_activity_at": "2026-03-14T05:19:27.881+01:00",</w:t>
        <w:br/>
        <w:t xml:space="preserve"> "public_access": false,</w:t>
        <w:br/>
        <w:t xml:space="preserve"> "public_uuid": "c7d74420-95eb-5303-a186-90cb809c4d39",</w:t>
        <w:br/>
        <w:t xml:space="preserve"> "body": "{\"type\":\"doc\",\"content\":[{\"type\":\"paragraph\"}]}",</w:t>
        <w:br/>
        <w:t xml:space="preserve"> "parent_page_id": null,</w:t>
        <w:br/>
        <w:t xml:space="preserve"> "root_page_id": null,</w:t>
        <w:br/>
        <w:t xml:space="preserve"> "public": false</w:t>
        <w:br/>
        <w:t xml:space="preserve"> },</w:t>
        <w:br/>
        <w:t xml:space="preserve"> "relationships": {</w:t>
        <w:br/>
        <w:t xml:space="preserve"> "organization": {</w:t>
        <w:br/>
        <w:t xml:space="preserve"> "data": {</w:t>
        <w:br/>
        <w:t xml:space="preserve"> "type": "organizations",</w:t>
        <w:br/>
        <w:t xml:space="preserve"> "id": "2345"</w:t>
        <w:br/>
        <w:t xml:space="preserve"> }</w:t>
        <w:br/>
        <w:t xml:space="preserve"> },</w:t>
        <w:br/>
        <w:t xml:space="preserve"> "creator":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"parent_page": {</w:t>
        <w:br/>
        <w:t xml:space="preserve"> "meta": {</w:t>
        <w:br/>
        <w:t xml:space="preserve"> "included": false</w:t>
        <w:br/>
        <w:t xml:space="preserve"> }</w:t>
        <w:br/>
        <w:t xml:space="preserve"> },</w:t>
        <w:br/>
        <w:t xml:space="preserve"> "root_page":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page resource.</w:t>
            </w:r>
          </w:p>
        </w:tc>
      </w:tr>
      <w:tr>
        <w:tc>
          <w:tcPr>
            <w:tcW w:type="dxa" w:w="2880"/>
          </w:tcPr>
          <w:p>
            <w:r>
              <w:t>data.id</w:t>
            </w:r>
          </w:p>
        </w:tc>
        <w:tc>
          <w:tcPr>
            <w:tcW w:type="dxa" w:w="2880"/>
          </w:tcPr>
          <w:p>
            <w:r>
              <w:t>string</w:t>
            </w:r>
          </w:p>
        </w:tc>
        <w:tc>
          <w:tcPr>
            <w:tcW w:type="dxa" w:w="2880"/>
          </w:tcPr>
          <w:p>
            <w:r>
              <w:t>Page ID.</w:t>
            </w:r>
          </w:p>
        </w:tc>
      </w:tr>
      <w:tr>
        <w:tc>
          <w:tcPr>
            <w:tcW w:type="dxa" w:w="2880"/>
          </w:tcPr>
          <w:p>
            <w:r>
              <w:t>data.type</w:t>
            </w:r>
          </w:p>
        </w:tc>
        <w:tc>
          <w:tcPr>
            <w:tcW w:type="dxa" w:w="2880"/>
          </w:tcPr>
          <w:p>
            <w:r>
              <w:t>string</w:t>
            </w:r>
          </w:p>
        </w:tc>
        <w:tc>
          <w:tcPr>
            <w:tcW w:type="dxa" w:w="2880"/>
          </w:tcPr>
          <w:p>
            <w:r>
              <w:t>Resource type ("pages").</w:t>
            </w:r>
          </w:p>
        </w:tc>
      </w:tr>
      <w:tr>
        <w:tc>
          <w:tcPr>
            <w:tcW w:type="dxa" w:w="2880"/>
          </w:tcPr>
          <w:p>
            <w:r>
              <w:t>data.attributes</w:t>
            </w:r>
          </w:p>
        </w:tc>
        <w:tc>
          <w:tcPr>
            <w:tcW w:type="dxa" w:w="2880"/>
          </w:tcPr>
          <w:p>
            <w:r>
              <w:t>object</w:t>
            </w:r>
          </w:p>
        </w:tc>
        <w:tc>
          <w:tcPr>
            <w:tcW w:type="dxa" w:w="2880"/>
          </w:tcPr>
          <w:p>
            <w:r>
              <w:t>Page attributes.</w:t>
            </w:r>
          </w:p>
        </w:tc>
      </w:tr>
      <w:tr>
        <w:tc>
          <w:tcPr>
            <w:tcW w:type="dxa" w:w="2880"/>
          </w:tcPr>
          <w:p>
            <w:r>
              <w:t>data.attributes.cover_image_meta</w:t>
            </w:r>
          </w:p>
        </w:tc>
        <w:tc>
          <w:tcPr>
            <w:tcW w:type="dxa" w:w="2880"/>
          </w:tcPr>
          <w:p>
            <w:r>
              <w:t>null</w:t>
            </w:r>
          </w:p>
        </w:tc>
        <w:tc>
          <w:tcPr>
            <w:tcW w:type="dxa" w:w="2880"/>
          </w:tcPr>
          <w:p>
            <w:r>
              <w:t>Cover image metadata (if any).</w:t>
            </w:r>
          </w:p>
        </w:tc>
      </w:tr>
      <w:tr>
        <w:tc>
          <w:tcPr>
            <w:tcW w:type="dxa" w:w="2880"/>
          </w:tcPr>
          <w:p>
            <w:r>
              <w:t>data.attributes.cover_image_url</w:t>
            </w:r>
          </w:p>
        </w:tc>
        <w:tc>
          <w:tcPr>
            <w:tcW w:type="dxa" w:w="2880"/>
          </w:tcPr>
          <w:p>
            <w:r>
              <w:t>null</w:t>
            </w:r>
          </w:p>
        </w:tc>
        <w:tc>
          <w:tcPr>
            <w:tcW w:type="dxa" w:w="2880"/>
          </w:tcPr>
          <w:p>
            <w:r>
              <w:t>Cover image URL (if any).</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data.attributes.custom_fields</w:t>
            </w:r>
          </w:p>
        </w:tc>
        <w:tc>
          <w:tcPr>
            <w:tcW w:type="dxa" w:w="2880"/>
          </w:tcPr>
          <w:p>
            <w:r>
              <w:t>null</w:t>
            </w:r>
          </w:p>
        </w:tc>
        <w:tc>
          <w:tcPr>
            <w:tcW w:type="dxa" w:w="2880"/>
          </w:tcPr>
          <w:p>
            <w:r>
              <w:t>Custom fields (if any).</w:t>
            </w:r>
          </w:p>
        </w:tc>
      </w:tr>
      <w:tr>
        <w:tc>
          <w:tcPr>
            <w:tcW w:type="dxa" w:w="2880"/>
          </w:tcPr>
          <w:p>
            <w:r>
              <w:t>data.attributes.edited_at</w:t>
            </w:r>
          </w:p>
        </w:tc>
        <w:tc>
          <w:tcPr>
            <w:tcW w:type="dxa" w:w="2880"/>
          </w:tcPr>
          <w:p>
            <w:r>
              <w:t>string</w:t>
            </w:r>
          </w:p>
        </w:tc>
        <w:tc>
          <w:tcPr>
            <w:tcW w:type="dxa" w:w="2880"/>
          </w:tcPr>
          <w:p>
            <w:r>
              <w:t>Last edited timestamp.</w:t>
            </w:r>
          </w:p>
        </w:tc>
      </w:tr>
      <w:tr>
        <w:tc>
          <w:tcPr>
            <w:tcW w:type="dxa" w:w="2880"/>
          </w:tcPr>
          <w:p>
            <w:r>
              <w:t>data.attributes.icon_id</w:t>
            </w:r>
          </w:p>
        </w:tc>
        <w:tc>
          <w:tcPr>
            <w:tcW w:type="dxa" w:w="2880"/>
          </w:tcPr>
          <w:p>
            <w:r>
              <w:t>null</w:t>
            </w:r>
          </w:p>
        </w:tc>
        <w:tc>
          <w:tcPr>
            <w:tcW w:type="dxa" w:w="2880"/>
          </w:tcPr>
          <w:p>
            <w:r>
              <w:t>Icon ID (if any).</w:t>
            </w:r>
          </w:p>
        </w:tc>
      </w:tr>
      <w:tr>
        <w:tc>
          <w:tcPr>
            <w:tcW w:type="dxa" w:w="2880"/>
          </w:tcPr>
          <w:p>
            <w:r>
              <w:t>data.attributes.position</w:t>
            </w:r>
          </w:p>
        </w:tc>
        <w:tc>
          <w:tcPr>
            <w:tcW w:type="dxa" w:w="2880"/>
          </w:tcPr>
          <w:p>
            <w:r>
              <w:t>null</w:t>
            </w:r>
          </w:p>
        </w:tc>
        <w:tc>
          <w:tcPr>
            <w:tcW w:type="dxa" w:w="2880"/>
          </w:tcPr>
          <w:p>
            <w:r>
              <w:t>Position (if any).</w:t>
            </w:r>
          </w:p>
        </w:tc>
      </w:tr>
      <w:tr>
        <w:tc>
          <w:tcPr>
            <w:tcW w:type="dxa" w:w="2880"/>
          </w:tcPr>
          <w:p>
            <w:r>
              <w:t>data.attributes.preferences</w:t>
            </w:r>
          </w:p>
        </w:tc>
        <w:tc>
          <w:tcPr>
            <w:tcW w:type="dxa" w:w="2880"/>
          </w:tcPr>
          <w:p>
            <w:r>
              <w:t>object</w:t>
            </w:r>
          </w:p>
        </w:tc>
        <w:tc>
          <w:tcPr>
            <w:tcW w:type="dxa" w:w="2880"/>
          </w:tcPr>
          <w:p>
            <w:r>
              <w:t>Preferences object.</w:t>
            </w:r>
          </w:p>
        </w:tc>
      </w:tr>
      <w:tr>
        <w:tc>
          <w:tcPr>
            <w:tcW w:type="dxa" w:w="2880"/>
          </w:tcPr>
          <w:p>
            <w:r>
              <w:t>data.attributes.title</w:t>
            </w:r>
          </w:p>
        </w:tc>
        <w:tc>
          <w:tcPr>
            <w:tcW w:type="dxa" w:w="2880"/>
          </w:tcPr>
          <w:p>
            <w:r>
              <w:t>string</w:t>
            </w:r>
          </w:p>
        </w:tc>
        <w:tc>
          <w:tcPr>
            <w:tcW w:type="dxa" w:w="2880"/>
          </w:tcPr>
          <w:p>
            <w:r>
              <w:t>Page title.</w:t>
            </w:r>
          </w:p>
        </w:tc>
      </w:tr>
      <w:tr>
        <w:tc>
          <w:tcPr>
            <w:tcW w:type="dxa" w:w="2880"/>
          </w:tcPr>
          <w:p>
            <w:r>
              <w:t>data.attributes.updated_at</w:t>
            </w:r>
          </w:p>
        </w:tc>
        <w:tc>
          <w:tcPr>
            <w:tcW w:type="dxa" w:w="2880"/>
          </w:tcPr>
          <w:p>
            <w:r>
              <w:t>string</w:t>
            </w:r>
          </w:p>
        </w:tc>
        <w:tc>
          <w:tcPr>
            <w:tcW w:type="dxa" w:w="2880"/>
          </w:tcPr>
          <w:p>
            <w:r>
              <w:t>Update timestamp.</w:t>
            </w:r>
          </w:p>
        </w:tc>
      </w:tr>
      <w:tr>
        <w:tc>
          <w:tcPr>
            <w:tcW w:type="dxa" w:w="2880"/>
          </w:tcPr>
          <w:p>
            <w:r>
              <w:t>data.attributes.version_number</w:t>
            </w:r>
          </w:p>
        </w:tc>
        <w:tc>
          <w:tcPr>
            <w:tcW w:type="dxa" w:w="2880"/>
          </w:tcPr>
          <w:p>
            <w:r>
              <w:t>null</w:t>
            </w:r>
          </w:p>
        </w:tc>
        <w:tc>
          <w:tcPr>
            <w:tcW w:type="dxa" w:w="2880"/>
          </w:tcPr>
          <w:p>
            <w:r>
              <w:t>Version number (if any).</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data.attributes.public_access</w:t>
            </w:r>
          </w:p>
        </w:tc>
        <w:tc>
          <w:tcPr>
            <w:tcW w:type="dxa" w:w="2880"/>
          </w:tcPr>
          <w:p>
            <w:r>
              <w:t>boolean</w:t>
            </w:r>
          </w:p>
        </w:tc>
        <w:tc>
          <w:tcPr>
            <w:tcW w:type="dxa" w:w="2880"/>
          </w:tcPr>
          <w:p>
            <w:r>
              <w:t>Whether public access is enabled.</w:t>
            </w:r>
          </w:p>
        </w:tc>
      </w:tr>
      <w:tr>
        <w:tc>
          <w:tcPr>
            <w:tcW w:type="dxa" w:w="2880"/>
          </w:tcPr>
          <w:p>
            <w:r>
              <w:t>data.attributes.public_uuid</w:t>
            </w:r>
          </w:p>
        </w:tc>
        <w:tc>
          <w:tcPr>
            <w:tcW w:type="dxa" w:w="2880"/>
          </w:tcPr>
          <w:p>
            <w:r>
              <w:t>string</w:t>
            </w:r>
          </w:p>
        </w:tc>
        <w:tc>
          <w:tcPr>
            <w:tcW w:type="dxa" w:w="2880"/>
          </w:tcPr>
          <w:p>
            <w:r>
              <w:t>Public UUID for the page.</w:t>
            </w:r>
          </w:p>
        </w:tc>
      </w:tr>
      <w:tr>
        <w:tc>
          <w:tcPr>
            <w:tcW w:type="dxa" w:w="2880"/>
          </w:tcPr>
          <w:p>
            <w:r>
              <w:t>data.attributes.body</w:t>
            </w:r>
          </w:p>
        </w:tc>
        <w:tc>
          <w:tcPr>
            <w:tcW w:type="dxa" w:w="2880"/>
          </w:tcPr>
          <w:p>
            <w:r>
              <w:t>string</w:t>
            </w:r>
          </w:p>
        </w:tc>
        <w:tc>
          <w:tcPr>
            <w:tcW w:type="dxa" w:w="2880"/>
          </w:tcPr>
          <w:p>
            <w:r>
              <w:t>Page body (stringified JSON).</w:t>
            </w:r>
          </w:p>
        </w:tc>
      </w:tr>
      <w:tr>
        <w:tc>
          <w:tcPr>
            <w:tcW w:type="dxa" w:w="2880"/>
          </w:tcPr>
          <w:p>
            <w:r>
              <w:t>data.attributes.parent_page_id</w:t>
            </w:r>
          </w:p>
        </w:tc>
        <w:tc>
          <w:tcPr>
            <w:tcW w:type="dxa" w:w="2880"/>
          </w:tcPr>
          <w:p>
            <w:r>
              <w:t>null</w:t>
            </w:r>
          </w:p>
        </w:tc>
        <w:tc>
          <w:tcPr>
            <w:tcW w:type="dxa" w:w="2880"/>
          </w:tcPr>
          <w:p>
            <w:r>
              <w:t>Parent page ID (if any).</w:t>
            </w:r>
          </w:p>
        </w:tc>
      </w:tr>
      <w:tr>
        <w:tc>
          <w:tcPr>
            <w:tcW w:type="dxa" w:w="2880"/>
          </w:tcPr>
          <w:p>
            <w:r>
              <w:t>data.attributes.root_page_id</w:t>
            </w:r>
          </w:p>
        </w:tc>
        <w:tc>
          <w:tcPr>
            <w:tcW w:type="dxa" w:w="2880"/>
          </w:tcPr>
          <w:p>
            <w:r>
              <w:t>null</w:t>
            </w:r>
          </w:p>
        </w:tc>
        <w:tc>
          <w:tcPr>
            <w:tcW w:type="dxa" w:w="2880"/>
          </w:tcPr>
          <w:p>
            <w:r>
              <w:t>Root page ID (if any).</w:t>
            </w:r>
          </w:p>
        </w:tc>
      </w:tr>
      <w:tr>
        <w:tc>
          <w:tcPr>
            <w:tcW w:type="dxa" w:w="2880"/>
          </w:tcPr>
          <w:p>
            <w:r>
              <w:t>data.attributes.public</w:t>
            </w:r>
          </w:p>
        </w:tc>
        <w:tc>
          <w:tcPr>
            <w:tcW w:type="dxa" w:w="2880"/>
          </w:tcPr>
          <w:p>
            <w:r>
              <w:t>boolean</w:t>
            </w:r>
          </w:p>
        </w:tc>
        <w:tc>
          <w:tcPr>
            <w:tcW w:type="dxa" w:w="2880"/>
          </w:tcPr>
          <w:p>
            <w:r>
              <w:t>Whether page is public.</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relationship is included.</w:t>
            </w:r>
          </w:p>
        </w:tc>
      </w:tr>
      <w:tr>
        <w:tc>
          <w:tcPr>
            <w:tcW w:type="dxa" w:w="2880"/>
          </w:tcPr>
          <w:p>
            <w:r>
              <w:t>data.relationships.project.meta.included</w:t>
            </w:r>
          </w:p>
        </w:tc>
        <w:tc>
          <w:tcPr>
            <w:tcW w:type="dxa" w:w="2880"/>
          </w:tcPr>
          <w:p>
            <w:r>
              <w:t>boolean</w:t>
            </w:r>
          </w:p>
        </w:tc>
        <w:tc>
          <w:tcPr>
            <w:tcW w:type="dxa" w:w="2880"/>
          </w:tcPr>
          <w:p>
            <w:r>
              <w:t>Whether project relationship is included.</w:t>
            </w:r>
          </w:p>
        </w:tc>
      </w:tr>
      <w:tr>
        <w:tc>
          <w:tcPr>
            <w:tcW w:type="dxa" w:w="2880"/>
          </w:tcPr>
          <w:p>
            <w:r>
              <w:t>data.relationships.parent_page.meta.included</w:t>
            </w:r>
          </w:p>
        </w:tc>
        <w:tc>
          <w:tcPr>
            <w:tcW w:type="dxa" w:w="2880"/>
          </w:tcPr>
          <w:p>
            <w:r>
              <w:t>boolean</w:t>
            </w:r>
          </w:p>
        </w:tc>
        <w:tc>
          <w:tcPr>
            <w:tcW w:type="dxa" w:w="2880"/>
          </w:tcPr>
          <w:p>
            <w:r>
              <w:t>Whether parent_page relationship is included.</w:t>
            </w:r>
          </w:p>
        </w:tc>
      </w:tr>
      <w:tr>
        <w:tc>
          <w:tcPr>
            <w:tcW w:type="dxa" w:w="2880"/>
          </w:tcPr>
          <w:p>
            <w:r>
              <w:t>data.relationships.root_page.meta.included</w:t>
            </w:r>
          </w:p>
        </w:tc>
        <w:tc>
          <w:tcPr>
            <w:tcW w:type="dxa" w:w="2880"/>
          </w:tcPr>
          <w:p>
            <w:r>
              <w:t>boolean</w:t>
            </w:r>
          </w:p>
        </w:tc>
        <w:tc>
          <w:tcPr>
            <w:tcW w:type="dxa" w:w="2880"/>
          </w:tcPr>
          <w:p>
            <w:r>
              <w:t>Whether root_page relationship is included.</w:t>
            </w:r>
          </w:p>
        </w:tc>
      </w:tr>
      <w:tr>
        <w:tc>
          <w:tcPr>
            <w:tcW w:type="dxa" w:w="2880"/>
          </w:tcPr>
          <w:p>
            <w:r>
              <w:t>data.relationships.attachments.meta.included</w:t>
            </w:r>
          </w:p>
        </w:tc>
        <w:tc>
          <w:tcPr>
            <w:tcW w:type="dxa" w:w="2880"/>
          </w:tcPr>
          <w:p>
            <w:r>
              <w:t>boolean</w:t>
            </w:r>
          </w:p>
        </w:tc>
        <w:tc>
          <w:tcPr>
            <w:tcW w:type="dxa" w:w="2880"/>
          </w:tcPr>
          <w:p>
            <w:r>
              <w:t>Whether attachments relationship is included.</w:t>
            </w:r>
          </w:p>
        </w:tc>
      </w:tr>
      <w:tr>
        <w:tc>
          <w:tcPr>
            <w:tcW w:type="dxa" w:w="2880"/>
          </w:tcPr>
          <w:p>
            <w:r>
              <w:t>data.relationships.template_object.meta.included</w:t>
            </w:r>
          </w:p>
        </w:tc>
        <w:tc>
          <w:tcPr>
            <w:tcW w:type="dxa" w:w="2880"/>
          </w:tcPr>
          <w:p>
            <w:r>
              <w:t>boolean</w:t>
            </w:r>
          </w:p>
        </w:tc>
        <w:tc>
          <w:tcPr>
            <w:tcW w:type="dxa" w:w="2880"/>
          </w:tcPr>
          <w:p>
            <w:r>
              <w:t>Whether template_object relationship is included.</w:t>
            </w:r>
          </w:p>
        </w:tc>
      </w:tr>
      <w:tr>
        <w:tc>
          <w:tcPr>
            <w:tcW w:type="dxa" w:w="2880"/>
          </w:tcPr>
          <w:p>
            <w:r>
              <w:t>meta</w:t>
            </w:r>
          </w:p>
        </w:tc>
        <w:tc>
          <w:tcPr>
            <w:tcW w:type="dxa" w:w="2880"/>
          </w:tcPr>
          <w:p>
            <w:r>
              <w:t>object</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'https://api.productive.io/api/v2/pages/128' \</w:t>
        <w:br/>
        <w:t xml:space="preserve"> --header 'Accept: application/json' \</w:t>
        <w:br/>
        <w:t xml:space="preserve"> --header 'Content-Type: application/vnd.api+json' \</w:t>
        <w:br/>
        <w:t xml:space="preserve"> --data '{</w:t>
        <w:br/>
        <w:t xml:space="preserve"> "data": {</w:t>
        <w:br/>
        <w:t xml:space="preserve"> "type": "pages",</w:t>
        <w:br/>
        <w:t xml:space="preserve"> "attributes": {</w:t>
        <w:br/>
        <w:t xml:space="preserve"> "title": "new title"</w:t>
        <w:br/>
        <w:t xml:space="preserve">      }</w:t>
        <w:br/>
        <w:t xml:space="preserve">    }</w:t>
        <w:br/>
        <w:t xml:space="preserve">  }'</w:t>
      </w:r>
    </w:p>
    <w:p>
      <w:pPr>
        <w:pStyle w:val="Heading3"/>
      </w:pPr>
      <w:r>
        <w:t>Example Usage</w:t>
      </w:r>
    </w:p>
    <w:p>
      <w:pPr>
        <w:pStyle w:val="Heading3"/>
      </w:pPr>
      <w:r>
        <w:t>Example 1: Update a Page Title</w:t>
      </w:r>
    </w:p>
    <w:p>
      <w:r>
        <w:rPr>
          <w:b/>
          <w:color w:val="666666"/>
          <w:sz w:val="16"/>
        </w:rPr>
        <w:t>[bash]</w:t>
      </w:r>
    </w:p>
    <w:p>
      <w:pPr>
        <w:shd w:fill="F2F2F2" w:val="clear"/>
      </w:pPr>
      <w:r>
        <w:rPr>
          <w:rFonts w:ascii="Courier New" w:hAnsi="Courier New"/>
          <w:sz w:val="17"/>
        </w:rPr>
        <w:t>curl --request PATCH 'https://api.productive.io/api/v2/pages/128' \</w:t>
        <w:br/>
        <w:t xml:space="preserve"> --header 'Accept: application/json' \</w:t>
        <w:br/>
        <w:t xml:space="preserve"> --header 'Content-Type: application/vnd.api+json' \</w:t>
        <w:br/>
        <w:t xml:space="preserve"> --data '{</w:t>
        <w:br/>
        <w:t xml:space="preserve"> "data": {</w:t>
        <w:br/>
        <w:t xml:space="preserve"> "type": "pages",</w:t>
        <w:br/>
        <w:t xml:space="preserve"> "attributes": {</w:t>
        <w:br/>
        <w:t xml:space="preserve"> "title": "new title"</w:t>
        <w:br/>
        <w:t xml:space="preserve">      }</w:t>
        <w:br/>
        <w:t xml:space="preserve">    }</w:t>
        <w:br/>
        <w:t xml:space="preserve">  }'</w:t>
      </w:r>
    </w:p>
    <w:p>
      <w:pPr>
        <w:pStyle w:val="Heading3"/>
      </w:pPr>
      <w:r>
        <w:t>Behavior</w:t>
      </w:r>
    </w:p>
    <w:p>
      <w:pPr>
        <w:pStyle w:val="ListBullet"/>
      </w:pPr>
      <w:r>
        <w:t>Sends a PATCH request to update the specified page (id) with the provided JSON:API data.attributes.</w:t>
      </w:r>
    </w:p>
    <w:p>
      <w:pPr>
        <w:pStyle w:val="ListBullet"/>
      </w:pPr>
      <w:r>
        <w:t>If parameters are valid, returns 200 OK with the updated page resource.</w:t>
      </w:r>
    </w:p>
    <w:p>
      <w:pPr>
        <w:pStyle w:val="Heading3"/>
      </w:pPr>
      <w:r>
        <w:t>Notes</w:t>
      </w:r>
    </w:p>
    <w:p>
      <w:pPr>
        <w:pStyle w:val="ListBullet"/>
      </w:pPr>
      <w:r>
        <w:t>The request Content-Type is application/vnd.api+json (JSON:API).</w:t>
      </w:r>
    </w:p>
    <w:p>
      <w:pPr>
        <w:pStyle w:val="ListBullet"/>
      </w:pPr>
      <w:r>
        <w:t>The documentation example shows a broad Accept header, but the response is JSON:API; using Accept: application/json is appropriate for requesting JSON.</w:t>
      </w:r>
    </w:p>
    <w:p>
      <w:pPr>
        <w:pStyle w:val="Heading3"/>
      </w:pPr>
      <w:r>
        <w:t>Related pages actions</w:t>
      </w:r>
    </w:p>
    <w:p>
      <w:pPr>
        <w:pStyle w:val="ListBullet"/>
      </w:pPr>
      <w:r>
        <w:t>[GET] List Pages — /api/v2/pages</w:t>
      </w:r>
    </w:p>
    <w:p>
      <w:pPr>
        <w:pStyle w:val="ListBullet"/>
      </w:pPr>
      <w:r>
        <w:t>[POST] Create a Page — /pages</w:t>
      </w:r>
    </w:p>
    <w:p>
      <w:pPr>
        <w:pStyle w:val="ListBullet"/>
      </w:pPr>
      <w:r>
        <w:t>[PATCH] Publish a Page — /api/v2/pages/{{id}}/publish</w:t>
      </w:r>
    </w:p>
    <w:p>
      <w:pPr>
        <w:pStyle w:val="ListBullet"/>
      </w:pPr>
      <w:r>
        <w:t>[GET] Get a Page — /api/v2/pages/{{id}}</w:t>
      </w:r>
    </w:p>
    <w:p>
      <w:pPr>
        <w:pStyle w:val="ListBullet"/>
      </w:pPr>
      <w:r>
        <w:t>[PATCH] Move a Page to a Target Document — /api/v2/pages/{{id}}/move</w:t>
      </w:r>
    </w:p>
    <w:p>
      <w:pPr>
        <w:pStyle w:val="ListBullet"/>
      </w:pPr>
      <w:r>
        <w:t>[PATCH] Unpublish a Page — /api/v2/pages/{{id}}/unpublish</w:t>
      </w:r>
    </w:p>
    <w:p>
      <w:r>
        <w:br w:type="page"/>
      </w:r>
    </w:p>
    <w:p>
      <w:pPr>
        <w:pStyle w:val="Heading2"/>
      </w:pPr>
      <w:r>
        <w:t>109. [PATCH] Publish a Page</w:t>
      </w:r>
    </w:p>
    <w:p>
      <w:r>
        <w:rPr>
          <w:b/>
        </w:rPr>
        <w:t xml:space="preserve">Endpoint: </w:t>
      </w:r>
      <w:r>
        <w:rPr>
          <w:rFonts w:ascii="Courier New" w:hAnsi="Courier New"/>
          <w:sz w:val="18"/>
        </w:rPr>
        <w:t>/api/v2/pages/{{id}}/publish</w:t>
      </w:r>
    </w:p>
    <w:p>
      <w:pPr>
        <w:pStyle w:val="Heading3"/>
      </w:pPr>
      <w:r>
        <w:t>Prerequisites</w:t>
      </w:r>
    </w:p>
    <w:p>
      <w:pPr>
        <w:pStyle w:val="ListBullet"/>
      </w:pPr>
      <w:r>
        <w:t>You must have access to the page you want to publish.</w:t>
      </w:r>
    </w:p>
    <w:p>
      <w:pPr>
        <w:pStyle w:val="ListBullet"/>
      </w:pPr>
      <w:r>
        <w:t>The page must not be on a template (the endpoint “returns error when page on a template”).</w:t>
      </w:r>
    </w:p>
    <w:p>
      <w:pPr>
        <w:pStyle w:val="Heading3"/>
      </w:pPr>
      <w:r>
        <w:t>Method</w:t>
      </w:r>
    </w:p>
    <w:p>
      <w:r>
        <w:t>PATCH</w:t>
      </w:r>
    </w:p>
    <w:p>
      <w:pPr>
        <w:pStyle w:val="Heading3"/>
      </w:pPr>
      <w:r>
        <w:t>URL</w:t>
      </w:r>
    </w:p>
    <w:p>
      <w:r>
        <w:t>https://api.productive.io/api/v2/pages/{{id}}/publish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Publishes an existing page by its page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/api/v2/pages//publish).</w:t>
      </w:r>
    </w:p>
    <w:p>
      <w:pPr>
        <w:pStyle w:val="ListBullet"/>
      </w:pPr>
      <w:r>
        <w:t>Always construct the path as /api/v2/pages/{{id}}/publish, where {{id}} is a non-empty page identifier.</w:t>
      </w:r>
    </w:p>
    <w:p>
      <w:pPr>
        <w:pStyle w:val="ListBullet"/>
      </w:pPr>
      <w:r>
        <w:t>When executing the action, ensure to send Path Parameters in the URL and not in the body.</w:t>
      </w:r>
    </w:p>
    <w:p>
      <w:pPr>
        <w:pStyle w:val="ListBullet"/>
      </w:pPr>
      <w:r>
        <w:t>This endpoint does not document query parameters; do not send body fields unless explicitly supported.</w:t>
      </w:r>
    </w:p>
    <w:p>
      <w:pPr>
        <w:pStyle w:val="Heading3"/>
      </w:pPr>
      <w:r>
        <w:t>Valid Examples</w:t>
      </w:r>
    </w:p>
    <w:p>
      <w:r>
        <w:rPr>
          <w:b/>
          <w:color w:val="666666"/>
          <w:sz w:val="16"/>
        </w:rPr>
        <w:t>[http]</w:t>
      </w:r>
    </w:p>
    <w:p>
      <w:pPr>
        <w:shd w:fill="F2F2F2" w:val="clear"/>
      </w:pPr>
      <w:r>
        <w:rPr>
          <w:rFonts w:ascii="Courier New" w:hAnsi="Courier New"/>
          <w:sz w:val="17"/>
        </w:rPr>
        <w:t>/api/v2/pages/1/publish</w:t>
        <w:br/>
        <w:t>/api/v2/pages/138/publish</w:t>
      </w:r>
    </w:p>
    <w:p>
      <w:pPr>
        <w:pStyle w:val="Heading3"/>
      </w:pPr>
      <w:r>
        <w:t>Invalid Examples</w:t>
      </w:r>
    </w:p>
    <w:p>
      <w:r>
        <w:rPr>
          <w:b/>
          <w:color w:val="666666"/>
          <w:sz w:val="16"/>
        </w:rPr>
        <w:t>[http]</w:t>
      </w:r>
    </w:p>
    <w:p>
      <w:pPr>
        <w:shd w:fill="F2F2F2" w:val="clear"/>
      </w:pPr>
      <w:r>
        <w:rPr>
          <w:rFonts w:ascii="Courier New" w:hAnsi="Courier New"/>
          <w:sz w:val="17"/>
        </w:rPr>
        <w:t>/api/v2/pages//publish</w:t>
        <w:br/>
        <w:t>/api/v2/pages/publish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Page ID to publish.</w:t>
            </w:r>
          </w:p>
        </w:tc>
      </w:tr>
    </w:tbl>
    <w:p/>
    <w:p>
      <w:pPr>
        <w:pStyle w:val="Heading3"/>
      </w:pPr>
      <w:r>
        <w:t>Response</w:t>
      </w:r>
    </w:p>
    <w:p>
      <w:pPr>
        <w:pStyle w:val="Heading3"/>
      </w:pPr>
      <w:r>
        <w:t>Success Response (200 OK)</w:t>
      </w:r>
    </w:p>
    <w:p>
      <w:r>
        <w:t>Headers include:</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"138",</w:t>
        <w:br/>
        <w:t xml:space="preserve"> "type": "pages",</w:t>
        <w:br/>
        <w:t xml:space="preserve"> "attributes": {</w:t>
        <w:br/>
        <w:t xml:space="preserve"> "cover_image_meta": null,</w:t>
        <w:br/>
        <w:t xml:space="preserve"> "cover_image_url": null,</w:t>
        <w:br/>
        <w:t xml:space="preserve"> "created_at": "2026-03-14T05:19:29.007+01:00",</w:t>
        <w:br/>
        <w:t xml:space="preserve"> "custom_fields": null,</w:t>
        <w:br/>
        <w:t xml:space="preserve"> "edited_at": null,</w:t>
        <w:br/>
        <w:t xml:space="preserve"> "icon_id": null,</w:t>
        <w:br/>
        <w:t xml:space="preserve"> "position": null,</w:t>
        <w:br/>
        <w:t xml:space="preserve"> "preferences": {},</w:t>
        <w:br/>
        <w:t xml:space="preserve"> "title": "Page title 122",</w:t>
        <w:br/>
        <w:t xml:space="preserve"> "updated_at": "2026-03-14T05:19:29.038+01:00",</w:t>
        <w:br/>
        <w:t xml:space="preserve"> "version_number": null,</w:t>
        <w:br/>
        <w:t xml:space="preserve"> "last_activity_at": "2026-03-14T05:19:29.007+01:00",</w:t>
        <w:br/>
        <w:t xml:space="preserve"> "public_access": true,</w:t>
        <w:br/>
        <w:t xml:space="preserve"> "public_uuid": "bbac1354-7bb4-5fb4-8c70-13264a36d76b",</w:t>
        <w:br/>
        <w:t xml:space="preserve"> "body": "{\"type\":\"doc\",\"content\":[{\"type\":\"paragraph\"}]}",</w:t>
        <w:br/>
        <w:t xml:space="preserve"> "parent_page_id": null,</w:t>
        <w:br/>
        <w:t xml:space="preserve"> "root_page_id": null,</w:t>
        <w:br/>
        <w:t xml:space="preserve"> "public": true</w:t>
        <w:br/>
        <w:t xml:space="preserve"> },</w:t>
        <w:br/>
        <w:t xml:space="preserve"> "relationships": {</w:t>
        <w:br/>
        <w:t xml:space="preserve"> "organization": {</w:t>
        <w:br/>
        <w:t xml:space="preserve"> "data": {</w:t>
        <w:br/>
        <w:t xml:space="preserve"> "type": "organizations",</w:t>
        <w:br/>
        <w:t xml:space="preserve"> "id": "2352"</w:t>
        <w:br/>
        <w:t xml:space="preserve"> }</w:t>
        <w:br/>
        <w:t xml:space="preserve"> },</w:t>
        <w:br/>
        <w:t xml:space="preserve"> "creator":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"parent_page": {</w:t>
        <w:br/>
        <w:t xml:space="preserve"> "meta": {</w:t>
        <w:br/>
        <w:t xml:space="preserve"> "included": false</w:t>
        <w:br/>
        <w:t xml:space="preserve"> }</w:t>
        <w:br/>
        <w:t xml:space="preserve"> },</w:t>
        <w:br/>
        <w:t xml:space="preserve"> "root_page":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Page ID.</w:t>
            </w:r>
          </w:p>
        </w:tc>
      </w:tr>
      <w:tr>
        <w:tc>
          <w:tcPr>
            <w:tcW w:type="dxa" w:w="2880"/>
          </w:tcPr>
          <w:p>
            <w:r>
              <w:t>data.type</w:t>
            </w:r>
          </w:p>
        </w:tc>
        <w:tc>
          <w:tcPr>
            <w:tcW w:type="dxa" w:w="2880"/>
          </w:tcPr>
          <w:p>
            <w:r>
              <w:t>string</w:t>
            </w:r>
          </w:p>
        </w:tc>
        <w:tc>
          <w:tcPr>
            <w:tcW w:type="dxa" w:w="2880"/>
          </w:tcPr>
          <w:p>
            <w:r>
              <w:t>Resource type (pages).</w:t>
            </w:r>
          </w:p>
        </w:tc>
      </w:tr>
      <w:tr>
        <w:tc>
          <w:tcPr>
            <w:tcW w:type="dxa" w:w="2880"/>
          </w:tcPr>
          <w:p>
            <w:r>
              <w:t>data.attributes</w:t>
            </w:r>
          </w:p>
        </w:tc>
        <w:tc>
          <w:tcPr>
            <w:tcW w:type="dxa" w:w="2880"/>
          </w:tcPr>
          <w:p>
            <w:r>
              <w:t>object</w:t>
            </w:r>
          </w:p>
        </w:tc>
        <w:tc>
          <w:tcPr>
            <w:tcW w:type="dxa" w:w="2880"/>
          </w:tcPr>
          <w:p>
            <w:r>
              <w:t>Page attributes.</w:t>
            </w:r>
          </w:p>
        </w:tc>
      </w:tr>
      <w:tr>
        <w:tc>
          <w:tcPr>
            <w:tcW w:type="dxa" w:w="2880"/>
          </w:tcPr>
          <w:p>
            <w:r>
              <w:t>data.attributes.cover_image_meta</w:t>
            </w:r>
          </w:p>
        </w:tc>
        <w:tc>
          <w:tcPr>
            <w:tcW w:type="dxa" w:w="2880"/>
          </w:tcPr>
          <w:p>
            <w:r>
              <w:t>null</w:t>
            </w:r>
          </w:p>
        </w:tc>
        <w:tc>
          <w:tcPr>
            <w:tcW w:type="dxa" w:w="2880"/>
          </w:tcPr>
          <w:p>
            <w:r>
              <w:t>Cover image metadata (if any).</w:t>
            </w:r>
          </w:p>
        </w:tc>
      </w:tr>
      <w:tr>
        <w:tc>
          <w:tcPr>
            <w:tcW w:type="dxa" w:w="2880"/>
          </w:tcPr>
          <w:p>
            <w:r>
              <w:t>data.attributes.cover_image_url</w:t>
            </w:r>
          </w:p>
        </w:tc>
        <w:tc>
          <w:tcPr>
            <w:tcW w:type="dxa" w:w="2880"/>
          </w:tcPr>
          <w:p>
            <w:r>
              <w:t>null</w:t>
            </w:r>
          </w:p>
        </w:tc>
        <w:tc>
          <w:tcPr>
            <w:tcW w:type="dxa" w:w="2880"/>
          </w:tcPr>
          <w:p>
            <w:r>
              <w:t>Cover image URL (if any).</w:t>
            </w:r>
          </w:p>
        </w:tc>
      </w:tr>
      <w:tr>
        <w:tc>
          <w:tcPr>
            <w:tcW w:type="dxa" w:w="2880"/>
          </w:tcPr>
          <w:p>
            <w:r>
              <w:t>data.attributes.created_at</w:t>
            </w:r>
          </w:p>
        </w:tc>
        <w:tc>
          <w:tcPr>
            <w:tcW w:type="dxa" w:w="2880"/>
          </w:tcPr>
          <w:p>
            <w:r>
              <w:t>string</w:t>
            </w:r>
          </w:p>
        </w:tc>
        <w:tc>
          <w:tcPr>
            <w:tcW w:type="dxa" w:w="2880"/>
          </w:tcPr>
          <w:p>
            <w:r>
              <w:t>ISO 8601 timestamp when the page was created.</w:t>
            </w:r>
          </w:p>
        </w:tc>
      </w:tr>
      <w:tr>
        <w:tc>
          <w:tcPr>
            <w:tcW w:type="dxa" w:w="2880"/>
          </w:tcPr>
          <w:p>
            <w:r>
              <w:t>data.attributes.custom_fields</w:t>
            </w:r>
          </w:p>
        </w:tc>
        <w:tc>
          <w:tcPr>
            <w:tcW w:type="dxa" w:w="2880"/>
          </w:tcPr>
          <w:p>
            <w:r>
              <w:t>null</w:t>
            </w:r>
          </w:p>
        </w:tc>
        <w:tc>
          <w:tcPr>
            <w:tcW w:type="dxa" w:w="2880"/>
          </w:tcPr>
          <w:p>
            <w:r>
              <w:t>Custom fields (if any).</w:t>
            </w:r>
          </w:p>
        </w:tc>
      </w:tr>
      <w:tr>
        <w:tc>
          <w:tcPr>
            <w:tcW w:type="dxa" w:w="2880"/>
          </w:tcPr>
          <w:p>
            <w:r>
              <w:t>data.attributes.edited_at</w:t>
            </w:r>
          </w:p>
        </w:tc>
        <w:tc>
          <w:tcPr>
            <w:tcW w:type="dxa" w:w="2880"/>
          </w:tcPr>
          <w:p>
            <w:r>
              <w:t>null</w:t>
            </w:r>
          </w:p>
        </w:tc>
        <w:tc>
          <w:tcPr>
            <w:tcW w:type="dxa" w:w="2880"/>
          </w:tcPr>
          <w:p>
            <w:r>
              <w:t>Edit timestamp (if any).</w:t>
            </w:r>
          </w:p>
        </w:tc>
      </w:tr>
      <w:tr>
        <w:tc>
          <w:tcPr>
            <w:tcW w:type="dxa" w:w="2880"/>
          </w:tcPr>
          <w:p>
            <w:r>
              <w:t>data.attributes.icon_id</w:t>
            </w:r>
          </w:p>
        </w:tc>
        <w:tc>
          <w:tcPr>
            <w:tcW w:type="dxa" w:w="2880"/>
          </w:tcPr>
          <w:p>
            <w:r>
              <w:t>null</w:t>
            </w:r>
          </w:p>
        </w:tc>
        <w:tc>
          <w:tcPr>
            <w:tcW w:type="dxa" w:w="2880"/>
          </w:tcPr>
          <w:p>
            <w:r>
              <w:t>Icon ID (if any).</w:t>
            </w:r>
          </w:p>
        </w:tc>
      </w:tr>
      <w:tr>
        <w:tc>
          <w:tcPr>
            <w:tcW w:type="dxa" w:w="2880"/>
          </w:tcPr>
          <w:p>
            <w:r>
              <w:t>data.attributes.position</w:t>
            </w:r>
          </w:p>
        </w:tc>
        <w:tc>
          <w:tcPr>
            <w:tcW w:type="dxa" w:w="2880"/>
          </w:tcPr>
          <w:p>
            <w:r>
              <w:t>null</w:t>
            </w:r>
          </w:p>
        </w:tc>
        <w:tc>
          <w:tcPr>
            <w:tcW w:type="dxa" w:w="2880"/>
          </w:tcPr>
          <w:p>
            <w:r>
              <w:t>Position (if any).</w:t>
            </w:r>
          </w:p>
        </w:tc>
      </w:tr>
      <w:tr>
        <w:tc>
          <w:tcPr>
            <w:tcW w:type="dxa" w:w="2880"/>
          </w:tcPr>
          <w:p>
            <w:r>
              <w:t>data.attributes.preferences</w:t>
            </w:r>
          </w:p>
        </w:tc>
        <w:tc>
          <w:tcPr>
            <w:tcW w:type="dxa" w:w="2880"/>
          </w:tcPr>
          <w:p>
            <w:r>
              <w:t>object</w:t>
            </w:r>
          </w:p>
        </w:tc>
        <w:tc>
          <w:tcPr>
            <w:tcW w:type="dxa" w:w="2880"/>
          </w:tcPr>
          <w:p>
            <w:r>
              <w:t>Preferences object.</w:t>
            </w:r>
          </w:p>
        </w:tc>
      </w:tr>
      <w:tr>
        <w:tc>
          <w:tcPr>
            <w:tcW w:type="dxa" w:w="2880"/>
          </w:tcPr>
          <w:p>
            <w:r>
              <w:t>data.attributes.title</w:t>
            </w:r>
          </w:p>
        </w:tc>
        <w:tc>
          <w:tcPr>
            <w:tcW w:type="dxa" w:w="2880"/>
          </w:tcPr>
          <w:p>
            <w:r>
              <w:t>string</w:t>
            </w:r>
          </w:p>
        </w:tc>
        <w:tc>
          <w:tcPr>
            <w:tcW w:type="dxa" w:w="2880"/>
          </w:tcPr>
          <w:p>
            <w:r>
              <w:t>Page title.</w:t>
            </w:r>
          </w:p>
        </w:tc>
      </w:tr>
      <w:tr>
        <w:tc>
          <w:tcPr>
            <w:tcW w:type="dxa" w:w="2880"/>
          </w:tcPr>
          <w:p>
            <w:r>
              <w:t>data.attributes.updated_at</w:t>
            </w:r>
          </w:p>
        </w:tc>
        <w:tc>
          <w:tcPr>
            <w:tcW w:type="dxa" w:w="2880"/>
          </w:tcPr>
          <w:p>
            <w:r>
              <w:t>string</w:t>
            </w:r>
          </w:p>
        </w:tc>
        <w:tc>
          <w:tcPr>
            <w:tcW w:type="dxa" w:w="2880"/>
          </w:tcPr>
          <w:p>
            <w:r>
              <w:t>ISO 8601 timestamp when the page was updated.</w:t>
            </w:r>
          </w:p>
        </w:tc>
      </w:tr>
      <w:tr>
        <w:tc>
          <w:tcPr>
            <w:tcW w:type="dxa" w:w="2880"/>
          </w:tcPr>
          <w:p>
            <w:r>
              <w:t>data.attributes.version_number</w:t>
            </w:r>
          </w:p>
        </w:tc>
        <w:tc>
          <w:tcPr>
            <w:tcW w:type="dxa" w:w="2880"/>
          </w:tcPr>
          <w:p>
            <w:r>
              <w:t>null</w:t>
            </w:r>
          </w:p>
        </w:tc>
        <w:tc>
          <w:tcPr>
            <w:tcW w:type="dxa" w:w="2880"/>
          </w:tcPr>
          <w:p>
            <w:r>
              <w:t>Version number (if any).</w:t>
            </w:r>
          </w:p>
        </w:tc>
      </w:tr>
      <w:tr>
        <w:tc>
          <w:tcPr>
            <w:tcW w:type="dxa" w:w="2880"/>
          </w:tcPr>
          <w:p>
            <w:r>
              <w:t>data.attributes.last_activity_at</w:t>
            </w:r>
          </w:p>
        </w:tc>
        <w:tc>
          <w:tcPr>
            <w:tcW w:type="dxa" w:w="2880"/>
          </w:tcPr>
          <w:p>
            <w:r>
              <w:t>string</w:t>
            </w:r>
          </w:p>
        </w:tc>
        <w:tc>
          <w:tcPr>
            <w:tcW w:type="dxa" w:w="2880"/>
          </w:tcPr>
          <w:p>
            <w:r>
              <w:t>ISO 8601 timestamp of last activity.</w:t>
            </w:r>
          </w:p>
        </w:tc>
      </w:tr>
      <w:tr>
        <w:tc>
          <w:tcPr>
            <w:tcW w:type="dxa" w:w="2880"/>
          </w:tcPr>
          <w:p>
            <w:r>
              <w:t>data.attributes.public_access</w:t>
            </w:r>
          </w:p>
        </w:tc>
        <w:tc>
          <w:tcPr>
            <w:tcW w:type="dxa" w:w="2880"/>
          </w:tcPr>
          <w:p>
            <w:r>
              <w:t>boolean</w:t>
            </w:r>
          </w:p>
        </w:tc>
        <w:tc>
          <w:tcPr>
            <w:tcW w:type="dxa" w:w="2880"/>
          </w:tcPr>
          <w:p>
            <w:r>
              <w:t>Whether the page is publicly accessible.</w:t>
            </w:r>
          </w:p>
        </w:tc>
      </w:tr>
      <w:tr>
        <w:tc>
          <w:tcPr>
            <w:tcW w:type="dxa" w:w="2880"/>
          </w:tcPr>
          <w:p>
            <w:r>
              <w:t>data.attributes.public_uuid</w:t>
            </w:r>
          </w:p>
        </w:tc>
        <w:tc>
          <w:tcPr>
            <w:tcW w:type="dxa" w:w="2880"/>
          </w:tcPr>
          <w:p>
            <w:r>
              <w:t>string</w:t>
            </w:r>
          </w:p>
        </w:tc>
        <w:tc>
          <w:tcPr>
            <w:tcW w:type="dxa" w:w="2880"/>
          </w:tcPr>
          <w:p>
            <w:r>
              <w:t>Public UUID for the page.</w:t>
            </w:r>
          </w:p>
        </w:tc>
      </w:tr>
      <w:tr>
        <w:tc>
          <w:tcPr>
            <w:tcW w:type="dxa" w:w="2880"/>
          </w:tcPr>
          <w:p>
            <w:r>
              <w:t>data.attributes.body</w:t>
            </w:r>
          </w:p>
        </w:tc>
        <w:tc>
          <w:tcPr>
            <w:tcW w:type="dxa" w:w="2880"/>
          </w:tcPr>
          <w:p>
            <w:r>
              <w:t>string</w:t>
            </w:r>
          </w:p>
        </w:tc>
        <w:tc>
          <w:tcPr>
            <w:tcW w:type="dxa" w:w="2880"/>
          </w:tcPr>
          <w:p>
            <w:r>
              <w:t>Page body (stringified JSON document).</w:t>
            </w:r>
          </w:p>
        </w:tc>
      </w:tr>
      <w:tr>
        <w:tc>
          <w:tcPr>
            <w:tcW w:type="dxa" w:w="2880"/>
          </w:tcPr>
          <w:p>
            <w:r>
              <w:t>data.attributes.parent_page_id</w:t>
            </w:r>
          </w:p>
        </w:tc>
        <w:tc>
          <w:tcPr>
            <w:tcW w:type="dxa" w:w="2880"/>
          </w:tcPr>
          <w:p>
            <w:r>
              <w:t>null</w:t>
            </w:r>
          </w:p>
        </w:tc>
        <w:tc>
          <w:tcPr>
            <w:tcW w:type="dxa" w:w="2880"/>
          </w:tcPr>
          <w:p>
            <w:r>
              <w:t>Parent page ID (if any).</w:t>
            </w:r>
          </w:p>
        </w:tc>
      </w:tr>
      <w:tr>
        <w:tc>
          <w:tcPr>
            <w:tcW w:type="dxa" w:w="2880"/>
          </w:tcPr>
          <w:p>
            <w:r>
              <w:t>data.attributes.root_page_id</w:t>
            </w:r>
          </w:p>
        </w:tc>
        <w:tc>
          <w:tcPr>
            <w:tcW w:type="dxa" w:w="2880"/>
          </w:tcPr>
          <w:p>
            <w:r>
              <w:t>null</w:t>
            </w:r>
          </w:p>
        </w:tc>
        <w:tc>
          <w:tcPr>
            <w:tcW w:type="dxa" w:w="2880"/>
          </w:tcPr>
          <w:p>
            <w:r>
              <w:t>Root page ID (if any).</w:t>
            </w:r>
          </w:p>
        </w:tc>
      </w:tr>
      <w:tr>
        <w:tc>
          <w:tcPr>
            <w:tcW w:type="dxa" w:w="2880"/>
          </w:tcPr>
          <w:p>
            <w:r>
              <w:t>data.attributes.public</w:t>
            </w:r>
          </w:p>
        </w:tc>
        <w:tc>
          <w:tcPr>
            <w:tcW w:type="dxa" w:w="2880"/>
          </w:tcPr>
          <w:p>
            <w:r>
              <w:t>boolean</w:t>
            </w:r>
          </w:p>
        </w:tc>
        <w:tc>
          <w:tcPr>
            <w:tcW w:type="dxa" w:w="2880"/>
          </w:tcPr>
          <w:p>
            <w:r>
              <w:t>Public flag.</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relationship is included in response.</w:t>
            </w:r>
          </w:p>
        </w:tc>
      </w:tr>
      <w:tr>
        <w:tc>
          <w:tcPr>
            <w:tcW w:type="dxa" w:w="2880"/>
          </w:tcPr>
          <w:p>
            <w:r>
              <w:t>data.relationships.project.meta.included</w:t>
            </w:r>
          </w:p>
        </w:tc>
        <w:tc>
          <w:tcPr>
            <w:tcW w:type="dxa" w:w="2880"/>
          </w:tcPr>
          <w:p>
            <w:r>
              <w:t>boolean</w:t>
            </w:r>
          </w:p>
        </w:tc>
        <w:tc>
          <w:tcPr>
            <w:tcW w:type="dxa" w:w="2880"/>
          </w:tcPr>
          <w:p>
            <w:r>
              <w:t>Whether project relationship is included in response.</w:t>
            </w:r>
          </w:p>
        </w:tc>
      </w:tr>
      <w:tr>
        <w:tc>
          <w:tcPr>
            <w:tcW w:type="dxa" w:w="2880"/>
          </w:tcPr>
          <w:p>
            <w:r>
              <w:t>data.relationships.parent_page.meta.included</w:t>
            </w:r>
          </w:p>
        </w:tc>
        <w:tc>
          <w:tcPr>
            <w:tcW w:type="dxa" w:w="2880"/>
          </w:tcPr>
          <w:p>
            <w:r>
              <w:t>boolean</w:t>
            </w:r>
          </w:p>
        </w:tc>
        <w:tc>
          <w:tcPr>
            <w:tcW w:type="dxa" w:w="2880"/>
          </w:tcPr>
          <w:p>
            <w:r>
              <w:t>Whether parent_page relationship is included in response.</w:t>
            </w:r>
          </w:p>
        </w:tc>
      </w:tr>
      <w:tr>
        <w:tc>
          <w:tcPr>
            <w:tcW w:type="dxa" w:w="2880"/>
          </w:tcPr>
          <w:p>
            <w:r>
              <w:t>data.relationships.root_page.meta.included</w:t>
            </w:r>
          </w:p>
        </w:tc>
        <w:tc>
          <w:tcPr>
            <w:tcW w:type="dxa" w:w="2880"/>
          </w:tcPr>
          <w:p>
            <w:r>
              <w:t>boolean</w:t>
            </w:r>
          </w:p>
        </w:tc>
        <w:tc>
          <w:tcPr>
            <w:tcW w:type="dxa" w:w="2880"/>
          </w:tcPr>
          <w:p>
            <w:r>
              <w:t>Whether root_page relationship is included in response.</w:t>
            </w:r>
          </w:p>
        </w:tc>
      </w:tr>
      <w:tr>
        <w:tc>
          <w:tcPr>
            <w:tcW w:type="dxa" w:w="2880"/>
          </w:tcPr>
          <w:p>
            <w:r>
              <w:t>data.relationships.attachments.meta.included</w:t>
            </w:r>
          </w:p>
        </w:tc>
        <w:tc>
          <w:tcPr>
            <w:tcW w:type="dxa" w:w="2880"/>
          </w:tcPr>
          <w:p>
            <w:r>
              <w:t>boolean</w:t>
            </w:r>
          </w:p>
        </w:tc>
        <w:tc>
          <w:tcPr>
            <w:tcW w:type="dxa" w:w="2880"/>
          </w:tcPr>
          <w:p>
            <w:r>
              <w:t>Whether attachments relationship is included in response.</w:t>
            </w:r>
          </w:p>
        </w:tc>
      </w:tr>
      <w:tr>
        <w:tc>
          <w:tcPr>
            <w:tcW w:type="dxa" w:w="2880"/>
          </w:tcPr>
          <w:p>
            <w:r>
              <w:t>data.relationships.template_object.meta.included</w:t>
            </w:r>
          </w:p>
        </w:tc>
        <w:tc>
          <w:tcPr>
            <w:tcW w:type="dxa" w:w="2880"/>
          </w:tcPr>
          <w:p>
            <w:r>
              <w:t>boolean</w:t>
            </w:r>
          </w:p>
        </w:tc>
        <w:tc>
          <w:tcPr>
            <w:tcW w:type="dxa" w:w="2880"/>
          </w:tcPr>
          <w:p>
            <w:r>
              <w:t>Whether template_object relationship is included in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'https://api.productive.io/api/v2/pages/138/publish' \</w:t>
        <w:br/>
        <w:t xml:space="preserve"> --header 'Accept: application/json' \</w:t>
        <w:br/>
        <w:t xml:space="preserve"> --header 'Content-Type: application/vnd.api+json'</w:t>
      </w:r>
    </w:p>
    <w:p>
      <w:pPr>
        <w:pStyle w:val="Heading3"/>
      </w:pPr>
      <w:r>
        <w:t>Example Usage</w:t>
      </w:r>
    </w:p>
    <w:p>
      <w:pPr>
        <w:pStyle w:val="Heading3"/>
      </w:pPr>
      <w:r>
        <w:t>Example 1: Publish a Page</w:t>
      </w:r>
    </w:p>
    <w:p>
      <w:r>
        <w:rPr>
          <w:b/>
          <w:color w:val="666666"/>
          <w:sz w:val="16"/>
        </w:rPr>
        <w:t>[bash]</w:t>
      </w:r>
    </w:p>
    <w:p>
      <w:pPr>
        <w:shd w:fill="F2F2F2" w:val="clear"/>
      </w:pPr>
      <w:r>
        <w:rPr>
          <w:rFonts w:ascii="Courier New" w:hAnsi="Courier New"/>
          <w:sz w:val="17"/>
        </w:rPr>
        <w:t>curl -X PATCH \</w:t>
        <w:br/>
        <w:t xml:space="preserve"> 'https://api.productive.io/api/v2/pages/1/publish' \</w:t>
        <w:br/>
        <w:t xml:space="preserve"> -H 'Accept: application/json' \</w:t>
        <w:br/>
        <w:t xml:space="preserve"> -H 'Content-Type: application/vnd.api+json'</w:t>
      </w:r>
    </w:p>
    <w:p>
      <w:pPr>
        <w:pStyle w:val="Heading3"/>
      </w:pPr>
      <w:r>
        <w:t>Example 2: Publish Another Page ID</w:t>
      </w:r>
    </w:p>
    <w:p>
      <w:r>
        <w:rPr>
          <w:b/>
          <w:color w:val="666666"/>
          <w:sz w:val="16"/>
        </w:rPr>
        <w:t>[bash]</w:t>
      </w:r>
    </w:p>
    <w:p>
      <w:pPr>
        <w:shd w:fill="F2F2F2" w:val="clear"/>
      </w:pPr>
      <w:r>
        <w:rPr>
          <w:rFonts w:ascii="Courier New" w:hAnsi="Courier New"/>
          <w:sz w:val="17"/>
        </w:rPr>
        <w:t>curl -X PATCH \</w:t>
        <w:br/>
        <w:t xml:space="preserve"> 'https://api.productive.io/api/v2/pages/138/publish' \</w:t>
        <w:br/>
        <w:t xml:space="preserve"> -H 'Accept: application/json' \</w:t>
        <w:br/>
        <w:t xml:space="preserve"> -H 'Content-Type: application/vnd.api+json'</w:t>
      </w:r>
    </w:p>
    <w:p>
      <w:pPr>
        <w:pStyle w:val="Heading3"/>
      </w:pPr>
      <w:r>
        <w:t>Behavior</w:t>
      </w:r>
    </w:p>
    <w:p>
      <w:pPr>
        <w:pStyle w:val="ListBullet"/>
      </w:pPr>
      <w:r>
        <w:t>Receives a page ID in the URL path.</w:t>
      </w:r>
    </w:p>
    <w:p>
      <w:pPr>
        <w:pStyle w:val="ListBullet"/>
      </w:pPr>
      <w:r>
        <w:t>Attempts to publish the page.</w:t>
      </w:r>
    </w:p>
    <w:p>
      <w:pPr>
        <w:pStyle w:val="ListBullet"/>
      </w:pPr>
      <w:r>
        <w:t>Returns the published page resource in JSON:API format on success.</w:t>
      </w:r>
    </w:p>
    <w:p>
      <w:pPr>
        <w:pStyle w:val="ListBullet"/>
      </w:pPr>
      <w:r>
        <w:t>Returns an error if the page is on a template (error details not provided in the scraped content).</w:t>
      </w:r>
    </w:p>
    <w:p>
      <w:pPr>
        <w:pStyle w:val="Heading3"/>
      </w:pPr>
      <w:r>
        <w:t>Notes</w:t>
      </w:r>
    </w:p>
    <w:p>
      <w:pPr>
        <w:pStyle w:val="ListBullet"/>
      </w:pPr>
      <w:r>
        <w:t>No request body is documented for this endpoint.</w:t>
      </w:r>
    </w:p>
    <w:p>
      <w:pPr>
        <w:pStyle w:val="ListBullet"/>
      </w:pPr>
      <w:r>
        <w:t>Although the scraped docs show a broad Accept header, this endpoint returns JSON:API (application/vnd.api+json); using Accept: application/json is sufficient for JSON responses.</w:t>
      </w:r>
    </w:p>
    <w:p>
      <w:pPr>
        <w:pStyle w:val="Heading3"/>
      </w:pPr>
      <w:r>
        <w:t>Gotchas</w:t>
      </w:r>
    </w:p>
    <w:p>
      <w:pPr>
        <w:pStyle w:val="ListBullet"/>
      </w:pPr>
      <w:r>
        <w:t>Publishing a page that is “on a template” will fail (the documentation notes it returns an error, but does not provide the status code or body).</w:t>
      </w:r>
    </w:p>
    <w:p>
      <w:pPr>
        <w:pStyle w:val="Heading3"/>
      </w:pPr>
      <w:r>
        <w:t>Error Handling</w:t>
      </w:r>
    </w:p>
    <w:p>
      <w:pPr>
        <w:pStyle w:val="ListBullet"/>
      </w:pPr>
      <w:r>
        <w:t>An error occurs when the page is on a template (no example response provided in the scraped content).</w:t>
      </w:r>
    </w:p>
    <w:p>
      <w:pPr>
        <w:pStyle w:val="Heading3"/>
      </w:pPr>
      <w:r>
        <w:t>Related pages actions</w:t>
      </w:r>
    </w:p>
    <w:p>
      <w:pPr>
        <w:pStyle w:val="ListBullet"/>
      </w:pPr>
      <w:r>
        <w:t>[GET] List Pages — /api/v2/pages</w:t>
      </w:r>
    </w:p>
    <w:p>
      <w:pPr>
        <w:pStyle w:val="ListBullet"/>
      </w:pPr>
      <w:r>
        <w:t>[POST] Create a Page — /pages</w:t>
      </w:r>
    </w:p>
    <w:p>
      <w:pPr>
        <w:pStyle w:val="ListBullet"/>
      </w:pPr>
      <w:r>
        <w:t>[PATCH] Update a Page — /api/v2/pages/{{id}}</w:t>
      </w:r>
    </w:p>
    <w:p>
      <w:pPr>
        <w:pStyle w:val="ListBullet"/>
      </w:pPr>
      <w:r>
        <w:t>[GET] Get a Page — /api/v2/pages/{{id}}</w:t>
      </w:r>
    </w:p>
    <w:p>
      <w:pPr>
        <w:pStyle w:val="ListBullet"/>
      </w:pPr>
      <w:r>
        <w:t>[PATCH] Move a Page to a Target Document — /api/v2/pages/{{id}}/move</w:t>
      </w:r>
    </w:p>
    <w:p>
      <w:pPr>
        <w:pStyle w:val="ListBullet"/>
      </w:pPr>
      <w:r>
        <w:t>[PATCH] Unpublish a Page — /api/v2/pages/{{id}}/unpublish</w:t>
      </w:r>
    </w:p>
    <w:p>
      <w:r>
        <w:br w:type="page"/>
      </w:r>
    </w:p>
    <w:p>
      <w:pPr>
        <w:pStyle w:val="Heading2"/>
      </w:pPr>
      <w:r>
        <w:t>110. [GET] List Page Versions</w:t>
      </w:r>
    </w:p>
    <w:p>
      <w:r>
        <w:rPr>
          <w:b/>
        </w:rPr>
        <w:t xml:space="preserve">Endpoint: </w:t>
      </w:r>
      <w:r>
        <w:rPr>
          <w:rFonts w:ascii="Courier New" w:hAnsi="Courier New"/>
          <w:sz w:val="18"/>
        </w:rPr>
        <w:t>/api/v2/page_versions</w:t>
      </w:r>
    </w:p>
    <w:p>
      <w:pPr>
        <w:pStyle w:val="Heading3"/>
      </w:pPr>
      <w:r>
        <w:t>Prerequisites</w:t>
      </w:r>
    </w:p>
    <w:p>
      <w:pPr>
        <w:pStyle w:val="ListBullet"/>
      </w:pPr>
      <w:r>
        <w:t>Access to the PageVersions resource in Productive (permission to read page versions)</w:t>
      </w:r>
    </w:p>
    <w:p>
      <w:pPr>
        <w:pStyle w:val="Heading3"/>
      </w:pPr>
      <w:r>
        <w:t>Method</w:t>
      </w:r>
    </w:p>
    <w:p>
      <w:r>
        <w:t>GET</w:t>
      </w:r>
    </w:p>
    <w:p>
      <w:pPr>
        <w:pStyle w:val="Heading3"/>
      </w:pPr>
      <w:r>
        <w:t>URL</w:t>
      </w:r>
    </w:p>
    <w:p>
      <w:r>
        <w:t>https://api.productive.io/api/v2/page_versions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paginated list of page_versions. Supports filtering by specific fields and sorting by common timestamp/name fields.</w:t>
      </w:r>
    </w:p>
    <w:p>
      <w:pPr>
        <w:pStyle w:val="Heading3"/>
      </w:pPr>
      <w:r>
        <w:t>Optional Query Parameters</w:t>
      </w:r>
    </w:p>
    <w:p>
      <w:pPr>
        <w:pStyle w:val="Heading3"/>
      </w:pPr>
      <w:r>
        <w:t>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results by page version ID.</w:t>
            </w:r>
          </w:p>
        </w:tc>
      </w:tr>
      <w:tr>
        <w:tc>
          <w:tcPr>
            <w:tcW w:type="dxa" w:w="2880"/>
          </w:tcPr>
          <w:p>
            <w:r>
              <w:t>filter[page_id]</w:t>
            </w:r>
          </w:p>
        </w:tc>
        <w:tc>
          <w:tcPr>
            <w:tcW w:type="dxa" w:w="2880"/>
          </w:tcPr>
          <w:p>
            <w:r>
              <w:t>string</w:t>
            </w:r>
          </w:p>
        </w:tc>
        <w:tc>
          <w:tcPr>
            <w:tcW w:type="dxa" w:w="2880"/>
          </w:tcPr>
          <w:p>
            <w:r>
              <w:t>Filter results by page ID.</w:t>
            </w:r>
          </w:p>
        </w:tc>
      </w:tr>
      <w:tr>
        <w:tc>
          <w:tcPr>
            <w:tcW w:type="dxa" w:w="2880"/>
          </w:tcPr>
          <w:p>
            <w:r>
              <w:t>filter[person_id]</w:t>
            </w:r>
          </w:p>
        </w:tc>
        <w:tc>
          <w:tcPr>
            <w:tcW w:type="dxa" w:w="2880"/>
          </w:tcPr>
          <w:p>
            <w:r>
              <w:t>string</w:t>
            </w:r>
          </w:p>
        </w:tc>
        <w:tc>
          <w:tcPr>
            <w:tcW w:type="dxa" w:w="2880"/>
          </w:tcPr>
          <w:p>
            <w:r>
              <w:t>Filter results by person ID.</w:t>
            </w:r>
          </w:p>
        </w:tc>
      </w:tr>
      <w:tr>
        <w:tc>
          <w:tcPr>
            <w:tcW w:type="dxa" w:w="2880"/>
          </w:tcPr>
          <w:p>
            <w:r>
              <w:t>filter[restored_from_version_id]</w:t>
            </w:r>
          </w:p>
        </w:tc>
        <w:tc>
          <w:tcPr>
            <w:tcW w:type="dxa" w:w="2880"/>
          </w:tcPr>
          <w:p>
            <w:r>
              <w:t>string</w:t>
            </w:r>
          </w:p>
        </w:tc>
        <w:tc>
          <w:tcPr>
            <w:tcW w:type="dxa" w:w="2880"/>
          </w:tcPr>
          <w:p>
            <w:r>
              <w:t>Filter results by the version ID this version was restored from.</w:t>
            </w:r>
          </w:p>
        </w:tc>
      </w:tr>
    </w:tbl>
    <w:p/>
    <w:p>
      <w:pPr>
        <w:pStyle w:val="Heading3"/>
      </w:pPr>
      <w:r>
        <w:t>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Sort results by a field. Supported values: name, created_at, updated_at. (Use -field for descending if supported by your JSON:API implementation; not explicitly documented here.)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"page_versions",</w:t>
        <w:br/>
        <w:t xml:space="preserve"> "attributes": {</w:t>
        <w:br/>
        <w:t xml:space="preserve"> "body_snapshot": null,</w:t>
        <w:br/>
        <w:t xml:space="preserve"> "created_at": "2026-03-14T05:06:55.573+01:00",</w:t>
        <w:br/>
        <w:t xml:space="preserve"> "name": null,</w:t>
        <w:br/>
        <w:t xml:space="preserve"> "restored_from_version_id": null,</w:t>
        <w:br/>
        <w:t xml:space="preserve"> "title_snapshot": null,</w:t>
        <w:br/>
        <w:t xml:space="preserve"> "updated_at": "2026-03-14T05:06:55.573+01:00",</w:t>
        <w:br/>
        <w:t xml:space="preserve"> "prosemirror_steps": []</w:t>
        <w:br/>
        <w:t xml:space="preserve"> },</w:t>
        <w:br/>
        <w:t xml:space="preserve"> "relationships": {</w:t>
        <w:br/>
        <w:t xml:space="preserve"> "organization": {</w:t>
        <w:br/>
        <w:t xml:space="preserve"> "data": {</w:t>
        <w:br/>
        <w:t xml:space="preserve"> "type": "organizations",</w:t>
        <w:br/>
        <w:t xml:space="preserve"> "id": "872"</w:t>
        <w:br/>
        <w:t xml:space="preserve"> }</w:t>
        <w:br/>
        <w:t xml:space="preserve"> },</w:t>
        <w:br/>
        <w:t xml:space="preserve"> "page":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"http://api-test.productive.io/api/v2/page_versions?page%5Bnumber%5D=1&amp;page%5Bsize%5D=30",</w:t>
        <w:br/>
        <w:t xml:space="preserve"> "last": "http://api-test.productive.io/api/v2/page_versions?page%5Bnumber%5D=1&amp;page%5Bsize%5D=30"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page version resources.</w:t>
            </w:r>
          </w:p>
        </w:tc>
      </w:tr>
      <w:tr>
        <w:tc>
          <w:tcPr>
            <w:tcW w:type="dxa" w:w="2880"/>
          </w:tcPr>
          <w:p>
            <w:r>
              <w:t>data[].id</w:t>
            </w:r>
          </w:p>
        </w:tc>
        <w:tc>
          <w:tcPr>
            <w:tcW w:type="dxa" w:w="2880"/>
          </w:tcPr>
          <w:p>
            <w:r>
              <w:t>string</w:t>
            </w:r>
          </w:p>
        </w:tc>
        <w:tc>
          <w:tcPr>
            <w:tcW w:type="dxa" w:w="2880"/>
          </w:tcPr>
          <w:p>
            <w:r>
              <w:t>Page version ID.</w:t>
            </w:r>
          </w:p>
        </w:tc>
      </w:tr>
      <w:tr>
        <w:tc>
          <w:tcPr>
            <w:tcW w:type="dxa" w:w="2880"/>
          </w:tcPr>
          <w:p>
            <w:r>
              <w:t>data[].type</w:t>
            </w:r>
          </w:p>
        </w:tc>
        <w:tc>
          <w:tcPr>
            <w:tcW w:type="dxa" w:w="2880"/>
          </w:tcPr>
          <w:p>
            <w:r>
              <w:t>string</w:t>
            </w:r>
          </w:p>
        </w:tc>
        <w:tc>
          <w:tcPr>
            <w:tcW w:type="dxa" w:w="2880"/>
          </w:tcPr>
          <w:p>
            <w:r>
              <w:t>Resource type. Value: page_versions.</w:t>
            </w:r>
          </w:p>
        </w:tc>
      </w:tr>
      <w:tr>
        <w:tc>
          <w:tcPr>
            <w:tcW w:type="dxa" w:w="2880"/>
          </w:tcPr>
          <w:p>
            <w:r>
              <w:t>data[].attributes</w:t>
            </w:r>
          </w:p>
        </w:tc>
        <w:tc>
          <w:tcPr>
            <w:tcW w:type="dxa" w:w="2880"/>
          </w:tcPr>
          <w:p>
            <w:r>
              <w:t>object</w:t>
            </w:r>
          </w:p>
        </w:tc>
        <w:tc>
          <w:tcPr>
            <w:tcW w:type="dxa" w:w="2880"/>
          </w:tcPr>
          <w:p>
            <w:r>
              <w:t>Page version attributes.</w:t>
            </w:r>
          </w:p>
        </w:tc>
      </w:tr>
      <w:tr>
        <w:tc>
          <w:tcPr>
            <w:tcW w:type="dxa" w:w="2880"/>
          </w:tcPr>
          <w:p>
            <w:r>
              <w:t>data[].attributes.body_snapshot</w:t>
            </w:r>
          </w:p>
        </w:tc>
        <w:tc>
          <w:tcPr>
            <w:tcW w:type="dxa" w:w="2880"/>
          </w:tcPr>
          <w:p>
            <w:r>
              <w:t>any</w:t>
            </w:r>
          </w:p>
        </w:tc>
        <w:tc>
          <w:tcPr>
            <w:tcW w:type="dxa" w:w="2880"/>
          </w:tcPr>
          <w:p>
            <w:r>
              <w:t>Snapshot of the page body at this version (can be null).</w:t>
            </w:r>
          </w:p>
        </w:tc>
      </w:tr>
      <w:tr>
        <w:tc>
          <w:tcPr>
            <w:tcW w:type="dxa" w:w="2880"/>
          </w:tcPr>
          <w:p>
            <w:r>
              <w:t>data[].attributes.created_at</w:t>
            </w:r>
          </w:p>
        </w:tc>
        <w:tc>
          <w:tcPr>
            <w:tcW w:type="dxa" w:w="2880"/>
          </w:tcPr>
          <w:p>
            <w:r>
              <w:t>string</w:t>
            </w:r>
          </w:p>
        </w:tc>
        <w:tc>
          <w:tcPr>
            <w:tcW w:type="dxa" w:w="2880"/>
          </w:tcPr>
          <w:p>
            <w:r>
              <w:t>ISO 8601 timestamp when the version was created.</w:t>
            </w:r>
          </w:p>
        </w:tc>
      </w:tr>
      <w:tr>
        <w:tc>
          <w:tcPr>
            <w:tcW w:type="dxa" w:w="2880"/>
          </w:tcPr>
          <w:p>
            <w:r>
              <w:t>data[].attributes.name</w:t>
            </w:r>
          </w:p>
        </w:tc>
        <w:tc>
          <w:tcPr>
            <w:tcW w:type="dxa" w:w="2880"/>
          </w:tcPr>
          <w:p>
            <w:r>
              <w:t>any</w:t>
            </w:r>
          </w:p>
        </w:tc>
        <w:tc>
          <w:tcPr>
            <w:tcW w:type="dxa" w:w="2880"/>
          </w:tcPr>
          <w:p>
            <w:r>
              <w:t>Version name (can be null).</w:t>
            </w:r>
          </w:p>
        </w:tc>
      </w:tr>
      <w:tr>
        <w:tc>
          <w:tcPr>
            <w:tcW w:type="dxa" w:w="2880"/>
          </w:tcPr>
          <w:p>
            <w:r>
              <w:t>data[].attributes.restored_from_version_id</w:t>
            </w:r>
          </w:p>
        </w:tc>
        <w:tc>
          <w:tcPr>
            <w:tcW w:type="dxa" w:w="2880"/>
          </w:tcPr>
          <w:p>
            <w:r>
              <w:t>any</w:t>
            </w:r>
          </w:p>
        </w:tc>
        <w:tc>
          <w:tcPr>
            <w:tcW w:type="dxa" w:w="2880"/>
          </w:tcPr>
          <w:p>
            <w:r>
              <w:t>ID of the version this was restored from (can be null).</w:t>
            </w:r>
          </w:p>
        </w:tc>
      </w:tr>
      <w:tr>
        <w:tc>
          <w:tcPr>
            <w:tcW w:type="dxa" w:w="2880"/>
          </w:tcPr>
          <w:p>
            <w:r>
              <w:t>data[].attributes.title_snapshot</w:t>
            </w:r>
          </w:p>
        </w:tc>
        <w:tc>
          <w:tcPr>
            <w:tcW w:type="dxa" w:w="2880"/>
          </w:tcPr>
          <w:p>
            <w:r>
              <w:t>any</w:t>
            </w:r>
          </w:p>
        </w:tc>
        <w:tc>
          <w:tcPr>
            <w:tcW w:type="dxa" w:w="2880"/>
          </w:tcPr>
          <w:p>
            <w:r>
              <w:t>Snapshot of the page title at this version (can be null).</w:t>
            </w:r>
          </w:p>
        </w:tc>
      </w:tr>
      <w:tr>
        <w:tc>
          <w:tcPr>
            <w:tcW w:type="dxa" w:w="2880"/>
          </w:tcPr>
          <w:p>
            <w:r>
              <w:t>data[].attributes.updated_at</w:t>
            </w:r>
          </w:p>
        </w:tc>
        <w:tc>
          <w:tcPr>
            <w:tcW w:type="dxa" w:w="2880"/>
          </w:tcPr>
          <w:p>
            <w:r>
              <w:t>string</w:t>
            </w:r>
          </w:p>
        </w:tc>
        <w:tc>
          <w:tcPr>
            <w:tcW w:type="dxa" w:w="2880"/>
          </w:tcPr>
          <w:p>
            <w:r>
              <w:t>ISO 8601 timestamp when the version was last updated.</w:t>
            </w:r>
          </w:p>
        </w:tc>
      </w:tr>
      <w:tr>
        <w:tc>
          <w:tcPr>
            <w:tcW w:type="dxa" w:w="2880"/>
          </w:tcPr>
          <w:p>
            <w:r>
              <w:t>data[].attributes.prosemirror_steps</w:t>
            </w:r>
          </w:p>
        </w:tc>
        <w:tc>
          <w:tcPr>
            <w:tcW w:type="dxa" w:w="2880"/>
          </w:tcPr>
          <w:p>
            <w:r>
              <w:t>array</w:t>
            </w:r>
          </w:p>
        </w:tc>
        <w:tc>
          <w:tcPr>
            <w:tcW w:type="dxa" w:w="2880"/>
          </w:tcPr>
          <w:p>
            <w:r>
              <w:t>ProseMirror steps for the version (empty array possible).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data[].relationships.page.meta.included</w:t>
            </w:r>
          </w:p>
        </w:tc>
        <w:tc>
          <w:tcPr>
            <w:tcW w:type="dxa" w:w="2880"/>
          </w:tcPr>
          <w:p>
            <w:r>
              <w:t>boolean</w:t>
            </w:r>
          </w:p>
        </w:tc>
        <w:tc>
          <w:tcPr>
            <w:tcW w:type="dxa" w:w="2880"/>
          </w:tcPr>
          <w:p>
            <w:r>
              <w:t>Whether the related page is included in the response payload.</w:t>
            </w:r>
          </w:p>
        </w:tc>
      </w:tr>
      <w:tr>
        <w:tc>
          <w:tcPr>
            <w:tcW w:type="dxa" w:w="2880"/>
          </w:tcPr>
          <w:p>
            <w:r>
              <w:t>data[].relationships.person.meta.included</w:t>
            </w:r>
          </w:p>
        </w:tc>
        <w:tc>
          <w:tcPr>
            <w:tcW w:type="dxa" w:w="2880"/>
          </w:tcPr>
          <w:p>
            <w:r>
              <w:t>boolean</w:t>
            </w:r>
          </w:p>
        </w:tc>
        <w:tc>
          <w:tcPr>
            <w:tcW w:type="dxa" w:w="2880"/>
          </w:tcPr>
          <w:p>
            <w:r>
              <w:t>Whether the related person is included in the response payload.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 of results.</w:t>
            </w:r>
          </w:p>
        </w:tc>
      </w:tr>
      <w:tr>
        <w:tc>
          <w:tcPr>
            <w:tcW w:type="dxa" w:w="2880"/>
          </w:tcPr>
          <w:p>
            <w:r>
              <w:t>links.last</w:t>
            </w:r>
          </w:p>
        </w:tc>
        <w:tc>
          <w:tcPr>
            <w:tcW w:type="dxa" w:w="2880"/>
          </w:tcPr>
          <w:p>
            <w:r>
              <w:t>string</w:t>
            </w:r>
          </w:p>
        </w:tc>
        <w:tc>
          <w:tcPr>
            <w:tcW w:type="dxa" w:w="2880"/>
          </w:tcPr>
          <w:p>
            <w:r>
              <w:t>URL to the last page of results.</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page version ID.</w:t>
            </w:r>
          </w:p>
        </w:tc>
      </w:tr>
      <w:tr>
        <w:tc>
          <w:tcPr>
            <w:tcW w:type="dxa" w:w="2880"/>
          </w:tcPr>
          <w:p>
            <w:r>
              <w:t>page_id</w:t>
            </w:r>
          </w:p>
        </w:tc>
        <w:tc>
          <w:tcPr>
            <w:tcW w:type="dxa" w:w="2880"/>
          </w:tcPr>
          <w:p>
            <w:r>
              <w:t>string</w:t>
            </w:r>
          </w:p>
        </w:tc>
        <w:tc>
          <w:tcPr>
            <w:tcW w:type="dxa" w:w="2880"/>
          </w:tcPr>
          <w:p>
            <w:r>
              <w:t>Filter by page ID.</w:t>
            </w:r>
          </w:p>
        </w:tc>
      </w:tr>
      <w:tr>
        <w:tc>
          <w:tcPr>
            <w:tcW w:type="dxa" w:w="2880"/>
          </w:tcPr>
          <w:p>
            <w:r>
              <w:t>person_id</w:t>
            </w:r>
          </w:p>
        </w:tc>
        <w:tc>
          <w:tcPr>
            <w:tcW w:type="dxa" w:w="2880"/>
          </w:tcPr>
          <w:p>
            <w:r>
              <w:t>string</w:t>
            </w:r>
          </w:p>
        </w:tc>
        <w:tc>
          <w:tcPr>
            <w:tcW w:type="dxa" w:w="2880"/>
          </w:tcPr>
          <w:p>
            <w:r>
              <w:t>Filter by person ID.</w:t>
            </w:r>
          </w:p>
        </w:tc>
      </w:tr>
      <w:tr>
        <w:tc>
          <w:tcPr>
            <w:tcW w:type="dxa" w:w="2880"/>
          </w:tcPr>
          <w:p>
            <w:r>
              <w:t>restored_from_version_id</w:t>
            </w:r>
          </w:p>
        </w:tc>
        <w:tc>
          <w:tcPr>
            <w:tcW w:type="dxa" w:w="2880"/>
          </w:tcPr>
          <w:p>
            <w:r>
              <w:t>string</w:t>
            </w:r>
          </w:p>
        </w:tc>
        <w:tc>
          <w:tcPr>
            <w:tcW w:type="dxa" w:w="2880"/>
          </w:tcPr>
          <w:p>
            <w:r>
              <w:t>Filter by restored-from version ID.</w:t>
            </w:r>
          </w:p>
        </w:tc>
      </w:tr>
    </w:tbl>
    <w:p/>
    <w:p>
      <w:pPr>
        <w:pStyle w:val="Heading3"/>
      </w:pPr>
      <w:r>
        <w:t>Available Sorting Options</w:t>
      </w:r>
    </w:p>
    <w:p>
      <w:pPr>
        <w:pStyle w:val="ListBullet"/>
      </w:pPr>
      <w:r>
        <w:t>name - Sort by version name</w:t>
      </w:r>
    </w:p>
    <w:p>
      <w:pPr>
        <w:pStyle w:val="ListBullet"/>
      </w:pPr>
      <w:r>
        <w:t>created_at - Sort by creation time</w:t>
      </w:r>
    </w:p>
    <w:p>
      <w:pPr>
        <w:pStyle w:val="ListBullet"/>
      </w:pPr>
      <w:r>
        <w:t>updated_at - Sort by last update time</w:t>
      </w:r>
    </w:p>
    <w:p>
      <w:pPr>
        <w:pStyle w:val="Heading3"/>
      </w:pPr>
      <w:r>
        <w:t>Sample Request</w:t>
      </w:r>
    </w:p>
    <w:p>
      <w:r>
        <w:rPr>
          <w:b/>
          <w:color w:val="666666"/>
          <w:sz w:val="16"/>
        </w:rPr>
        <w:t>[bash]</w:t>
      </w:r>
    </w:p>
    <w:p>
      <w:pPr>
        <w:shd w:fill="F2F2F2" w:val="clear"/>
      </w:pPr>
      <w:r>
        <w:rPr>
          <w:rFonts w:ascii="Courier New" w:hAnsi="Courier New"/>
          <w:sz w:val="17"/>
        </w:rPr>
        <w:t>curl --location 'https://api.productive.io/api/v2/page_versions?filter%5Bpage_id%5D=123&amp;sort=created_at' \</w:t>
        <w:br/>
        <w:t xml:space="preserve"> --header 'Accept: application/json' \</w:t>
        <w:br/>
        <w:t xml:space="preserve"> --header 'Content-Type: application/vnd.api+json'</w:t>
      </w:r>
    </w:p>
    <w:p>
      <w:pPr>
        <w:pStyle w:val="Heading3"/>
      </w:pPr>
      <w:r>
        <w:t>Example Usage</w:t>
      </w:r>
    </w:p>
    <w:p>
      <w:pPr>
        <w:pStyle w:val="Heading3"/>
      </w:pPr>
      <w:r>
        <w:t>Example 1: Filter by person_id</w:t>
      </w:r>
    </w:p>
    <w:p>
      <w:r>
        <w:rPr>
          <w:b/>
          <w:color w:val="666666"/>
          <w:sz w:val="16"/>
        </w:rPr>
        <w:t>[bash]</w:t>
      </w:r>
    </w:p>
    <w:p>
      <w:pPr>
        <w:shd w:fill="F2F2F2" w:val="clear"/>
      </w:pPr>
      <w:r>
        <w:rPr>
          <w:rFonts w:ascii="Courier New" w:hAnsi="Courier New"/>
          <w:sz w:val="17"/>
        </w:rPr>
        <w:t>curl --location 'https://api.productive.io/api/v2/page_versions?filter%5Bperson_id%5D=456' \</w:t>
        <w:br/>
        <w:t xml:space="preserve"> --header 'Accept: application/json' \</w:t>
        <w:br/>
        <w:t xml:space="preserve"> --header 'Content-Type: application/vnd.api+json'</w:t>
      </w:r>
    </w:p>
    <w:p>
      <w:pPr>
        <w:pStyle w:val="Heading3"/>
      </w:pPr>
      <w:r>
        <w:t>Example 2: Filter by restored_from_version_id</w:t>
      </w:r>
    </w:p>
    <w:p>
      <w:r>
        <w:rPr>
          <w:b/>
          <w:color w:val="666666"/>
          <w:sz w:val="16"/>
        </w:rPr>
        <w:t>[bash]</w:t>
      </w:r>
    </w:p>
    <w:p>
      <w:pPr>
        <w:shd w:fill="F2F2F2" w:val="clear"/>
      </w:pPr>
      <w:r>
        <w:rPr>
          <w:rFonts w:ascii="Courier New" w:hAnsi="Courier New"/>
          <w:sz w:val="17"/>
        </w:rPr>
        <w:t>curl --location 'https://api.productive.io/api/v2/page_versions?filter%5Brestored_from_version_id%5D=789' \</w:t>
        <w:br/>
        <w:t xml:space="preserve"> --header 'Accept: application/json' \</w:t>
        <w:br/>
        <w:t xml:space="preserve"> --header 'Content-Type: application/vnd.api+json'</w:t>
      </w:r>
    </w:p>
    <w:p>
      <w:pPr>
        <w:pStyle w:val="Heading3"/>
      </w:pPr>
      <w:r>
        <w:t>Example 3: Sort by updated_at</w:t>
      </w:r>
    </w:p>
    <w:p>
      <w:r>
        <w:rPr>
          <w:b/>
          <w:color w:val="666666"/>
          <w:sz w:val="16"/>
        </w:rPr>
        <w:t>[bash]</w:t>
      </w:r>
    </w:p>
    <w:p>
      <w:pPr>
        <w:shd w:fill="F2F2F2" w:val="clear"/>
      </w:pPr>
      <w:r>
        <w:rPr>
          <w:rFonts w:ascii="Courier New" w:hAnsi="Courier New"/>
          <w:sz w:val="17"/>
        </w:rPr>
        <w:t>curl --location 'https://api.productive.io/api/v2/page_versions?sort=updated_at' \</w:t>
        <w:br/>
        <w:t xml:space="preserve"> --header 'Accept: application/json' \</w:t>
        <w:br/>
        <w:t xml:space="preserve"> --header 'Content-Type: application/vnd.api+json'</w:t>
      </w:r>
    </w:p>
    <w:p>
      <w:pPr>
        <w:pStyle w:val="Heading3"/>
      </w:pPr>
      <w:r>
        <w:t>Notes</w:t>
      </w:r>
    </w:p>
    <w:p>
      <w:pPr>
        <w:pStyle w:val="ListBullet"/>
      </w:pPr>
      <w:r>
        <w:t>The endpoint returns JSON:API-style responses (application/vnd.api+json).</w:t>
      </w:r>
    </w:p>
    <w:p>
      <w:pPr>
        <w:pStyle w:val="ListBullet"/>
      </w:pPr>
      <w:r>
        <w:t>Pagination parameters are not explicitly documented in the scraped content, but the response includes links and meta indicating paginated results.</w:t>
      </w:r>
    </w:p>
    <w:p>
      <w:pPr>
        <w:pStyle w:val="Heading3"/>
      </w:pPr>
      <w:r>
        <w:t>Error Handling</w:t>
      </w:r>
    </w:p>
    <w:p>
      <w:r>
        <w:t>Error responses were not provided in the scraped content.</w:t>
      </w:r>
    </w:p>
    <w:p>
      <w:pPr>
        <w:pStyle w:val="Heading3"/>
      </w:pPr>
      <w:r>
        <w:t>Related pageVersions actions</w:t>
      </w:r>
    </w:p>
    <w:p>
      <w:pPr>
        <w:pStyle w:val="ListBullet"/>
      </w:pPr>
      <w:r>
        <w:t>[GET] Get a Page Version — /api/v2/page_versions/{{id}}</w:t>
      </w:r>
    </w:p>
    <w:p>
      <w:pPr>
        <w:pStyle w:val="ListBullet"/>
      </w:pPr>
      <w:r>
        <w:t>[PATCH] Update a Page Version — /api/v2/page_versions/{{id}}</w:t>
      </w:r>
    </w:p>
    <w:p>
      <w:pPr>
        <w:pStyle w:val="ListBullet"/>
      </w:pPr>
      <w:r>
        <w:t>[POST] Create a Page Version — /page_versions</w:t>
      </w:r>
    </w:p>
    <w:p>
      <w:r>
        <w:br w:type="page"/>
      </w:r>
    </w:p>
    <w:p>
      <w:pPr>
        <w:pStyle w:val="Heading2"/>
      </w:pPr>
      <w:r>
        <w:t>111. [PATCH] Update a Payment</w:t>
      </w:r>
    </w:p>
    <w:p>
      <w:r>
        <w:rPr>
          <w:b/>
        </w:rPr>
        <w:t xml:space="preserve">Endpoint: </w:t>
      </w:r>
      <w:r>
        <w:rPr>
          <w:rFonts w:ascii="Courier New" w:hAnsi="Courier New"/>
          <w:sz w:val="18"/>
        </w:rPr>
        <w:t>/api/v2/payments/{{id}}</w:t>
      </w:r>
    </w:p>
    <w:p>
      <w:pPr>
        <w:pStyle w:val="Heading3"/>
      </w:pPr>
      <w:r>
        <w:t>Prerequisites</w:t>
      </w:r>
    </w:p>
    <w:p>
      <w:pPr>
        <w:pStyle w:val="ListBullet"/>
      </w:pPr>
      <w:r>
        <w:t>Must have permission to update payments</w:t>
      </w:r>
    </w:p>
    <w:p>
      <w:pPr>
        <w:pStyle w:val="Heading3"/>
      </w:pPr>
      <w:r>
        <w:t>Method</w:t>
      </w:r>
    </w:p>
    <w:p>
      <w:r>
        <w:t>PATCH</w:t>
      </w:r>
    </w:p>
    <w:p>
      <w:pPr>
        <w:pStyle w:val="Heading3"/>
      </w:pPr>
      <w:r>
        <w:t>URL</w:t>
      </w:r>
    </w:p>
    <w:p>
      <w:r>
        <w:t>https://api.productive.io/api/v2/payments/{{id}}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payment by ID. The request follows the JSON:API format and allows updating payment attributes such as amount.</w:t>
      </w:r>
    </w:p>
    <w:p>
      <w:pPr>
        <w:pStyle w:val="Heading3"/>
      </w:pPr>
      <w:r>
        <w:t>Enforcement Rules</w:t>
      </w:r>
    </w:p>
    <w:p>
      <w:pPr>
        <w:pStyle w:val="ListBullet"/>
      </w:pPr>
      <w:r>
        <w:t>The id path parameter must always be present and must be a non-empty value.</w:t>
      </w:r>
    </w:p>
    <w:p>
      <w:pPr>
        <w:pStyle w:val="ListBullet"/>
      </w:pPr>
      <w:r>
        <w:t>Always construct the path as /api/v2/payments/{{id}}, where {{id}} is the payment ID.</w:t>
      </w:r>
    </w:p>
    <w:p>
      <w:pPr>
        <w:pStyle w:val="ListBullet"/>
      </w:pPr>
      <w:r>
        <w:t>Do not call the API with a missing or empty id (e.g., avoid /api/v2/payments// or /api/v2/payments/).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/api/v2/payments/1</w:t>
        <w:br/>
        <w:t>/api/v2/payments/11</w:t>
      </w:r>
    </w:p>
    <w:p>
      <w:pPr>
        <w:pStyle w:val="Heading3"/>
      </w:pPr>
      <w:r>
        <w:t>Invalid Examples</w:t>
      </w:r>
    </w:p>
    <w:p>
      <w:r>
        <w:rPr>
          <w:b/>
          <w:color w:val="666666"/>
          <w:sz w:val="16"/>
        </w:rPr>
        <w:t>[http]</w:t>
      </w:r>
    </w:p>
    <w:p>
      <w:pPr>
        <w:shd w:fill="F2F2F2" w:val="clear"/>
      </w:pPr>
      <w:r>
        <w:rPr>
          <w:rFonts w:ascii="Courier New" w:hAnsi="Courier New"/>
          <w:sz w:val="17"/>
        </w:rPr>
        <w:t>/api/v2/payments/</w:t>
        <w:br/>
        <w:t>/api/v2/payments//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Payment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"payments".</w:t>
            </w:r>
          </w:p>
        </w:tc>
      </w:tr>
      <w:tr>
        <w:tc>
          <w:tcPr>
            <w:tcW w:type="dxa" w:w="2880"/>
          </w:tcPr>
          <w:p>
            <w:r>
              <w:t>data.attributes</w:t>
            </w:r>
          </w:p>
        </w:tc>
        <w:tc>
          <w:tcPr>
            <w:tcW w:type="dxa" w:w="2880"/>
          </w:tcPr>
          <w:p>
            <w:r>
              <w:t>object</w:t>
            </w:r>
          </w:p>
        </w:tc>
        <w:tc>
          <w:tcPr>
            <w:tcW w:type="dxa" w:w="2880"/>
          </w:tcPr>
          <w:p>
            <w:r>
              <w:t>Attributes to update for the payment.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data.attributes.amount</w:t>
            </w:r>
          </w:p>
        </w:tc>
        <w:tc>
          <w:tcPr>
            <w:tcW w:type="dxa" w:w="2880"/>
          </w:tcPr>
          <w:p>
            <w:r>
              <w:t>number</w:t>
            </w:r>
          </w:p>
        </w:tc>
        <w:tc>
          <w:tcPr>
            <w:tcW w:type="dxa" w:w="2880"/>
          </w:tcPr>
          <w:p>
            <w:r>
              <w:t>Payment amount. (Example shown updates to 2000.)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"11",</w:t>
        <w:br/>
        <w:t xml:space="preserve"> "type": "payments",</w:t>
        <w:br/>
        <w:t xml:space="preserve"> "attributes": {</w:t>
        <w:br/>
        <w:t xml:space="preserve"> "paid_on": "2026-03-14",</w:t>
        <w:br/>
        <w:t xml:space="preserve"> "written_off_on": null,</w:t>
        <w:br/>
        <w:t xml:space="preserve"> "note": null,</w:t>
        <w:br/>
        <w:t xml:space="preserve"> "external_id": null,</w:t>
        <w:br/>
        <w:t xml:space="preserve"> "currency": "EUR",</w:t>
        <w:br/>
        <w:t xml:space="preserve"> "currency_default": "USD",</w:t>
        <w:br/>
        <w:t xml:space="preserve"> "currency_normalized": "EUR",</w:t>
        <w:br/>
        <w:t xml:space="preserve"> "amount": 2000,</w:t>
        <w:br/>
        <w:t xml:space="preserve"> "amount_default": 2500,</w:t>
        <w:br/>
        <w:t xml:space="preserve"> "amount_normalized": 2000</w:t>
        <w:br/>
        <w:t xml:space="preserve"> },</w:t>
        <w:br/>
        <w:t xml:space="preserve"> "relationships": {</w:t>
        <w:br/>
        <w:t xml:space="preserve"> "organization": {</w:t>
        <w:br/>
        <w:t xml:space="preserve"> "data": {</w:t>
        <w:br/>
        <w:t xml:space="preserve"> "type": "organizations",</w:t>
        <w:br/>
        <w:t xml:space="preserve"> "id": "903"</w:t>
        <w:br/>
        <w:t xml:space="preserve"> }</w:t>
        <w:br/>
        <w:t xml:space="preserve"> },</w:t>
        <w:br/>
        <w:t xml:space="preserve"> "invoice":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w:t>
      </w:r>
    </w:p>
    <w:p>
      <w:r>
        <w:t>The scraped content indicates the endpoint “returns error” but does not provide an example error payload or status codes.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payment resource.</w:t>
            </w:r>
          </w:p>
        </w:tc>
      </w:tr>
      <w:tr>
        <w:tc>
          <w:tcPr>
            <w:tcW w:type="dxa" w:w="2880"/>
          </w:tcPr>
          <w:p>
            <w:r>
              <w:t>data.id</w:t>
            </w:r>
          </w:p>
        </w:tc>
        <w:tc>
          <w:tcPr>
            <w:tcW w:type="dxa" w:w="2880"/>
          </w:tcPr>
          <w:p>
            <w:r>
              <w:t>string</w:t>
            </w:r>
          </w:p>
        </w:tc>
        <w:tc>
          <w:tcPr>
            <w:tcW w:type="dxa" w:w="2880"/>
          </w:tcPr>
          <w:p>
            <w:r>
              <w:t>Payment ID.</w:t>
            </w:r>
          </w:p>
        </w:tc>
      </w:tr>
      <w:tr>
        <w:tc>
          <w:tcPr>
            <w:tcW w:type="dxa" w:w="2880"/>
          </w:tcPr>
          <w:p>
            <w:r>
              <w:t>data.type</w:t>
            </w:r>
          </w:p>
        </w:tc>
        <w:tc>
          <w:tcPr>
            <w:tcW w:type="dxa" w:w="2880"/>
          </w:tcPr>
          <w:p>
            <w:r>
              <w:t>string</w:t>
            </w:r>
          </w:p>
        </w:tc>
        <w:tc>
          <w:tcPr>
            <w:tcW w:type="dxa" w:w="2880"/>
          </w:tcPr>
          <w:p>
            <w:r>
              <w:t>Resource type ("payments").</w:t>
            </w:r>
          </w:p>
        </w:tc>
      </w:tr>
      <w:tr>
        <w:tc>
          <w:tcPr>
            <w:tcW w:type="dxa" w:w="2880"/>
          </w:tcPr>
          <w:p>
            <w:r>
              <w:t>data.attributes</w:t>
            </w:r>
          </w:p>
        </w:tc>
        <w:tc>
          <w:tcPr>
            <w:tcW w:type="dxa" w:w="2880"/>
          </w:tcPr>
          <w:p>
            <w:r>
              <w:t>object</w:t>
            </w:r>
          </w:p>
        </w:tc>
        <w:tc>
          <w:tcPr>
            <w:tcW w:type="dxa" w:w="2880"/>
          </w:tcPr>
          <w:p>
            <w:r>
              <w:t>Payment attributes.</w:t>
            </w:r>
          </w:p>
        </w:tc>
      </w:tr>
      <w:tr>
        <w:tc>
          <w:tcPr>
            <w:tcW w:type="dxa" w:w="2880"/>
          </w:tcPr>
          <w:p>
            <w:r>
              <w:t>data.attributes.paid_on</w:t>
            </w:r>
          </w:p>
        </w:tc>
        <w:tc>
          <w:tcPr>
            <w:tcW w:type="dxa" w:w="2880"/>
          </w:tcPr>
          <w:p>
            <w:r>
              <w:t>string</w:t>
            </w:r>
          </w:p>
        </w:tc>
        <w:tc>
          <w:tcPr>
            <w:tcW w:type="dxa" w:w="2880"/>
          </w:tcPr>
          <w:p>
            <w:r>
              <w:t>Date the payment was paid (YYYY-MM-DD).</w:t>
            </w:r>
          </w:p>
        </w:tc>
      </w:tr>
      <w:tr>
        <w:tc>
          <w:tcPr>
            <w:tcW w:type="dxa" w:w="2880"/>
          </w:tcPr>
          <w:p>
            <w:r>
              <w:t>data.attributes.written_off_on</w:t>
            </w:r>
          </w:p>
        </w:tc>
        <w:tc>
          <w:tcPr>
            <w:tcW w:type="dxa" w:w="2880"/>
          </w:tcPr>
          <w:p>
            <w:r>
              <w:t>string | null</w:t>
            </w:r>
          </w:p>
        </w:tc>
        <w:tc>
          <w:tcPr>
            <w:tcW w:type="dxa" w:w="2880"/>
          </w:tcPr>
          <w:p>
            <w:r>
              <w:t>Written-off date (if any).</w:t>
            </w:r>
          </w:p>
        </w:tc>
      </w:tr>
      <w:tr>
        <w:tc>
          <w:tcPr>
            <w:tcW w:type="dxa" w:w="2880"/>
          </w:tcPr>
          <w:p>
            <w:r>
              <w:t>data.attributes.note</w:t>
            </w:r>
          </w:p>
        </w:tc>
        <w:tc>
          <w:tcPr>
            <w:tcW w:type="dxa" w:w="2880"/>
          </w:tcPr>
          <w:p>
            <w:r>
              <w:t>string | null</w:t>
            </w:r>
          </w:p>
        </w:tc>
        <w:tc>
          <w:tcPr>
            <w:tcW w:type="dxa" w:w="2880"/>
          </w:tcPr>
          <w:p>
            <w:r>
              <w:t>Note (if any).</w:t>
            </w:r>
          </w:p>
        </w:tc>
      </w:tr>
      <w:tr>
        <w:tc>
          <w:tcPr>
            <w:tcW w:type="dxa" w:w="2880"/>
          </w:tcPr>
          <w:p>
            <w:r>
              <w:t>data.attributes.external_id</w:t>
            </w:r>
          </w:p>
        </w:tc>
        <w:tc>
          <w:tcPr>
            <w:tcW w:type="dxa" w:w="2880"/>
          </w:tcPr>
          <w:p>
            <w:r>
              <w:t>string | null</w:t>
            </w:r>
          </w:p>
        </w:tc>
        <w:tc>
          <w:tcPr>
            <w:tcW w:type="dxa" w:w="2880"/>
          </w:tcPr>
          <w:p>
            <w:r>
              <w:t>External identifier (if any).</w:t>
            </w:r>
          </w:p>
        </w:tc>
      </w:tr>
      <w:tr>
        <w:tc>
          <w:tcPr>
            <w:tcW w:type="dxa" w:w="2880"/>
          </w:tcPr>
          <w:p>
            <w:r>
              <w:t>data.attributes.currency</w:t>
            </w:r>
          </w:p>
        </w:tc>
        <w:tc>
          <w:tcPr>
            <w:tcW w:type="dxa" w:w="2880"/>
          </w:tcPr>
          <w:p>
            <w:r>
              <w:t>string</w:t>
            </w:r>
          </w:p>
        </w:tc>
        <w:tc>
          <w:tcPr>
            <w:tcW w:type="dxa" w:w="2880"/>
          </w:tcPr>
          <w:p>
            <w:r>
              <w:t>Payment currency.</w:t>
            </w:r>
          </w:p>
        </w:tc>
      </w:tr>
      <w:tr>
        <w:tc>
          <w:tcPr>
            <w:tcW w:type="dxa" w:w="2880"/>
          </w:tcPr>
          <w:p>
            <w:r>
              <w:t>data.attributes.currency_default</w:t>
            </w:r>
          </w:p>
        </w:tc>
        <w:tc>
          <w:tcPr>
            <w:tcW w:type="dxa" w:w="2880"/>
          </w:tcPr>
          <w:p>
            <w:r>
              <w:t>string</w:t>
            </w:r>
          </w:p>
        </w:tc>
        <w:tc>
          <w:tcPr>
            <w:tcW w:type="dxa" w:w="2880"/>
          </w:tcPr>
          <w:p>
            <w:r>
              <w:t>Default currency.</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data.attributes.amount</w:t>
            </w:r>
          </w:p>
        </w:tc>
        <w:tc>
          <w:tcPr>
            <w:tcW w:type="dxa" w:w="2880"/>
          </w:tcPr>
          <w:p>
            <w:r>
              <w:t>number</w:t>
            </w:r>
          </w:p>
        </w:tc>
        <w:tc>
          <w:tcPr>
            <w:tcW w:type="dxa" w:w="2880"/>
          </w:tcPr>
          <w:p>
            <w:r>
              <w:t>Amount in currency.</w:t>
            </w:r>
          </w:p>
        </w:tc>
      </w:tr>
      <w:tr>
        <w:tc>
          <w:tcPr>
            <w:tcW w:type="dxa" w:w="2880"/>
          </w:tcPr>
          <w:p>
            <w:r>
              <w:t>data.attributes.amount_default</w:t>
            </w:r>
          </w:p>
        </w:tc>
        <w:tc>
          <w:tcPr>
            <w:tcW w:type="dxa" w:w="2880"/>
          </w:tcPr>
          <w:p>
            <w:r>
              <w:t>number</w:t>
            </w:r>
          </w:p>
        </w:tc>
        <w:tc>
          <w:tcPr>
            <w:tcW w:type="dxa" w:w="2880"/>
          </w:tcPr>
          <w:p>
            <w:r>
              <w:t>Amount in default currency.</w:t>
            </w:r>
          </w:p>
        </w:tc>
      </w:tr>
      <w:tr>
        <w:tc>
          <w:tcPr>
            <w:tcW w:type="dxa" w:w="2880"/>
          </w:tcPr>
          <w:p>
            <w:r>
              <w:t>data.attributes.amount_normalized</w:t>
            </w:r>
          </w:p>
        </w:tc>
        <w:tc>
          <w:tcPr>
            <w:tcW w:type="dxa" w:w="2880"/>
          </w:tcPr>
          <w:p>
            <w:r>
              <w:t>number</w:t>
            </w:r>
          </w:p>
        </w:tc>
        <w:tc>
          <w:tcPr>
            <w:tcW w:type="dxa" w:w="2880"/>
          </w:tcPr>
          <w:p>
            <w:r>
              <w:t>Normalized amount.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data.relationships.invoice.meta.included</w:t>
            </w:r>
          </w:p>
        </w:tc>
        <w:tc>
          <w:tcPr>
            <w:tcW w:type="dxa" w:w="2880"/>
          </w:tcPr>
          <w:p>
            <w:r>
              <w:t>boolean</w:t>
            </w:r>
          </w:p>
        </w:tc>
        <w:tc>
          <w:tcPr>
            <w:tcW w:type="dxa" w:w="2880"/>
          </w:tcPr>
          <w:p>
            <w:r>
              <w:t>Whether invoice relationship is included in the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'https://api.productive.io/api/v2/payments/11' \</w:t>
        <w:br/>
        <w:t xml:space="preserve"> --header 'Accept: application/json' \</w:t>
        <w:br/>
        <w:t xml:space="preserve"> --header 'Content-Type: application/vnd.api+json' \</w:t>
        <w:br/>
        <w:t xml:space="preserve"> --data '{</w:t>
        <w:br/>
        <w:t xml:space="preserve"> "data": {</w:t>
        <w:br/>
        <w:t xml:space="preserve"> "type": "payments",</w:t>
        <w:br/>
        <w:t xml:space="preserve"> "attributes": {</w:t>
        <w:br/>
        <w:t xml:space="preserve"> "amount": 2000</w:t>
        <w:br/>
        <w:t xml:space="preserve">      }</w:t>
        <w:br/>
        <w:t xml:space="preserve">    }</w:t>
        <w:br/>
        <w:t xml:space="preserve">  }'</w:t>
      </w:r>
    </w:p>
    <w:p>
      <w:pPr>
        <w:pStyle w:val="Heading3"/>
      </w:pPr>
      <w:r>
        <w:t>Example Usage</w:t>
      </w:r>
    </w:p>
    <w:p>
      <w:pPr>
        <w:pStyle w:val="Heading3"/>
      </w:pPr>
      <w:r>
        <w:t>Example 1: Update payment amount</w:t>
      </w:r>
    </w:p>
    <w:p>
      <w:r>
        <w:rPr>
          <w:b/>
          <w:color w:val="666666"/>
          <w:sz w:val="16"/>
        </w:rPr>
        <w:t>[bash]</w:t>
      </w:r>
    </w:p>
    <w:p>
      <w:pPr>
        <w:shd w:fill="F2F2F2" w:val="clear"/>
      </w:pPr>
      <w:r>
        <w:rPr>
          <w:rFonts w:ascii="Courier New" w:hAnsi="Courier New"/>
          <w:sz w:val="17"/>
        </w:rPr>
        <w:t>curl -X PATCH 'https://api.productive.io/api/v2/payments/11' \</w:t>
        <w:br/>
        <w:t xml:space="preserve"> -H 'Accept: application/json' \</w:t>
        <w:br/>
        <w:t xml:space="preserve"> -H 'Content-Type: application/vnd.api+json' \</w:t>
        <w:br/>
        <w:t xml:space="preserve"> -d '{</w:t>
        <w:br/>
        <w:t xml:space="preserve"> "data": {</w:t>
        <w:br/>
        <w:t xml:space="preserve"> "type": "payments",</w:t>
        <w:br/>
        <w:t xml:space="preserve"> "attributes": {</w:t>
        <w:br/>
        <w:t xml:space="preserve"> "amount": 2000</w:t>
        <w:br/>
        <w:t xml:space="preserve">      }</w:t>
        <w:br/>
        <w:t xml:space="preserve">    }</w:t>
        <w:br/>
        <w:t xml:space="preserve">  }'</w:t>
      </w:r>
    </w:p>
    <w:p>
      <w:pPr>
        <w:pStyle w:val="Heading3"/>
      </w:pPr>
      <w:r>
        <w:t>Notes</w:t>
      </w:r>
    </w:p>
    <w:p>
      <w:pPr>
        <w:pStyle w:val="ListBullet"/>
      </w:pPr>
      <w:r>
        <w:t>The request and response use the media type application/vnd.api+json (JSON:API).</w:t>
      </w:r>
    </w:p>
    <w:p>
      <w:pPr>
        <w:pStyle w:val="ListBullet"/>
      </w:pPr>
      <w:r>
        <w:t>The scraped header example lists multiple Accept values; this documentation standardizes to Accept: application/json while keeping the documented Content-Type.</w:t>
      </w:r>
    </w:p>
    <w:p>
      <w:pPr>
        <w:pStyle w:val="Heading3"/>
      </w:pPr>
      <w:r>
        <w:t>Related payments actions</w:t>
      </w:r>
    </w:p>
    <w:p>
      <w:pPr>
        <w:pStyle w:val="ListBullet"/>
      </w:pPr>
      <w:r>
        <w:t>[DELETE] Delete a Payment — /api/v2/payments/{{id}}</w:t>
      </w:r>
    </w:p>
    <w:p>
      <w:pPr>
        <w:pStyle w:val="ListBullet"/>
      </w:pPr>
      <w:r>
        <w:t>[GET] Get a Payment — /api/v2/payments/{{id}}</w:t>
      </w:r>
    </w:p>
    <w:p>
      <w:pPr>
        <w:pStyle w:val="ListBullet"/>
      </w:pPr>
      <w:r>
        <w:t>[POST] Create a Payment — /api/v2/payments</w:t>
      </w:r>
    </w:p>
    <w:p>
      <w:pPr>
        <w:pStyle w:val="ListBullet"/>
      </w:pPr>
      <w:r>
        <w:t>[GET] List Payments — /api/v2/payments</w:t>
      </w:r>
    </w:p>
    <w:p>
      <w:r>
        <w:br w:type="page"/>
      </w:r>
    </w:p>
    <w:p>
      <w:pPr>
        <w:pStyle w:val="Heading2"/>
      </w:pPr>
      <w:r>
        <w:t>112. [PATCH] Activate a Person</w:t>
      </w:r>
    </w:p>
    <w:p>
      <w:r>
        <w:rPr>
          <w:b/>
        </w:rPr>
        <w:t xml:space="preserve">Endpoint: </w:t>
      </w:r>
      <w:r>
        <w:rPr>
          <w:rFonts w:ascii="Courier New" w:hAnsi="Courier New"/>
          <w:sz w:val="18"/>
        </w:rPr>
        <w:t>/api/v2/people/{{id}}/activate</w:t>
      </w:r>
    </w:p>
    <w:p>
      <w:pPr>
        <w:pStyle w:val="Heading3"/>
      </w:pPr>
      <w:r>
        <w:t>Prerequisites</w:t>
      </w:r>
    </w:p>
    <w:p>
      <w:pPr>
        <w:pStyle w:val="ListBullet"/>
      </w:pPr>
      <w:r>
        <w:t>You must have permission to manage/activate people in Productive.</w:t>
      </w:r>
    </w:p>
    <w:p>
      <w:pPr>
        <w:pStyle w:val="Heading3"/>
      </w:pPr>
      <w:r>
        <w:t>Method</w:t>
      </w:r>
    </w:p>
    <w:p>
      <w:r>
        <w:t>PATCH</w:t>
      </w:r>
    </w:p>
    <w:p>
      <w:pPr>
        <w:pStyle w:val="Heading3"/>
      </w:pPr>
      <w:r>
        <w:t>URL</w:t>
      </w:r>
    </w:p>
    <w:p>
      <w:r>
        <w:t>https://api.productive.io/api/v2/people/{{id}}/activate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Activates a person (user) identified by their person ID.</w:t>
      </w:r>
    </w:p>
    <w:p>
      <w:pPr>
        <w:pStyle w:val="Heading3"/>
      </w:pPr>
      <w:r>
        <w:t>Enforcement Rules</w:t>
      </w:r>
    </w:p>
    <w:p>
      <w:pPr>
        <w:pStyle w:val="ListBullet"/>
      </w:pPr>
      <w:r>
        <w:t>The id path parameter must always be present and must be a non-empty value.</w:t>
      </w:r>
    </w:p>
    <w:p>
      <w:pPr>
        <w:pStyle w:val="ListBullet"/>
      </w:pPr>
      <w:r>
        <w:t>Always construct the path as /api/v2/people/{{id}}/activate.</w:t>
      </w:r>
    </w:p>
    <w:p>
      <w:pPr>
        <w:pStyle w:val="ListBullet"/>
      </w:pPr>
      <w:r>
        <w:t>Do not call the API with a missing or empty id (e.g., avoid /api/v2/people//activate or /api/v2/people/activate).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/api/v2/people/1/activate</w:t>
        <w:br/>
        <w:t>/api/v2/people/3519/activate</w:t>
      </w:r>
    </w:p>
    <w:p>
      <w:pPr>
        <w:pStyle w:val="Heading3"/>
      </w:pPr>
      <w:r>
        <w:t>Invalid Examples</w:t>
      </w:r>
    </w:p>
    <w:p>
      <w:r>
        <w:rPr>
          <w:b/>
          <w:color w:val="666666"/>
          <w:sz w:val="16"/>
        </w:rPr>
        <w:t>[http]</w:t>
      </w:r>
    </w:p>
    <w:p>
      <w:pPr>
        <w:shd w:fill="F2F2F2" w:val="clear"/>
      </w:pPr>
      <w:r>
        <w:rPr>
          <w:rFonts w:ascii="Courier New" w:hAnsi="Courier New"/>
          <w:sz w:val="17"/>
        </w:rPr>
        <w:t>/api/v2/people//activate</w:t>
        <w:br/>
        <w:t>/api/v2/people/activate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Person ID to activate.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"3519",</w:t>
        <w:br/>
        <w:t xml:space="preserve"> "type": "people",</w:t>
        <w:br/>
        <w:t xml:space="preserve"> "attributes": {</w:t>
        <w:br/>
        <w:t xml:space="preserve"> "agent": false,</w:t>
        <w:br/>
        <w:t xml:space="preserve"> "avatar_url": null,</w:t>
        <w:br/>
        <w:t xml:space="preserve"> "contact": {},</w:t>
        <w:br/>
        <w:t xml:space="preserve"> "deactivated_at": null,</w:t>
        <w:br/>
        <w:t xml:space="preserve"> "email": "user3464@email.com",</w:t>
        <w:br/>
        <w:t xml:space="preserve"> "first_name": "name",</w:t>
        <w:br/>
        <w:t xml:space="preserve"> "last_name": "surname",</w:t>
        <w:br/>
        <w:t xml:space="preserve"> "nickname": null,</w:t>
        <w:br/>
        <w:t xml:space="preserve"> "original_avatar_url": null,</w:t>
        <w:br/>
        <w:t xml:space="preserve"> "role_id": 3,</w:t>
        <w:br/>
        <w:t xml:space="preserve"> "status_emoji": null,</w:t>
        <w:br/>
        <w:t xml:space="preserve"> "status_expires_at": null,</w:t>
        <w:br/>
        <w:t xml:space="preserve"> "status_text": null,</w:t>
        <w:br/>
        <w:t xml:space="preserve"> "time_off_status_sync": true,</w:t>
        <w:br/>
        <w:t xml:space="preserve"> "title": null,</w:t>
        <w:br/>
        <w:t xml:space="preserve"> "archived_at": null,</w:t>
        <w:br/>
        <w:t xml:space="preserve"> "autotracking": false,</w:t>
        <w:br/>
        <w:t xml:space="preserve"> "joined_at": null,</w:t>
        <w:br/>
        <w:t xml:space="preserve"> "last_seen_at": null,</w:t>
        <w:br/>
        <w:t xml:space="preserve"> "invited_at": "2026-03-14T05:07:00.000+01:00",</w:t>
        <w:br/>
        <w:t xml:space="preserve"> "is_user": true,</w:t>
        <w:br/>
        <w:t xml:space="preserve"> "user_id": 3514,</w:t>
        <w:br/>
        <w:t xml:space="preserve"> "tag_list": [],</w:t>
        <w:br/>
        <w:t xml:space="preserve"> "virtual": false,</w:t>
        <w:br/>
        <w:t xml:space="preserve"> "custom_fields": null,</w:t>
        <w:br/>
        <w:t xml:space="preserve"> "created_at": "2026-03-14T05:07:06.231+01:00",</w:t>
        <w:br/>
        <w:t xml:space="preserve"> "placeholder": false,</w:t>
        <w:br/>
        <w:t xml:space="preserve"> "color_id": null,</w:t>
        <w:br/>
        <w:t xml:space="preserve"> "sample_data": false,</w:t>
        <w:br/>
        <w:t xml:space="preserve"> "time_unlocked": false,</w:t>
        <w:br/>
        <w:t xml:space="preserve"> "time_unlocked_on": null,</w:t>
        <w:br/>
        <w:t xml:space="preserve"> "time_unlocked_start_date": null,</w:t>
        <w:br/>
        <w:t xml:space="preserve"> "time_unlocked_end_date": null,</w:t>
        <w:br/>
        <w:t xml:space="preserve"> "time_unlocked_period_id": null,</w:t>
        <w:br/>
        <w:t xml:space="preserve"> "time_unlocked_interval": null,</w:t>
        <w:br/>
        <w:t xml:space="preserve"> "last_activity_at": "2026-03-14T05:07:06.231+01:00",</w:t>
        <w:br/>
        <w:t xml:space="preserve"> "two_factor_auth": false,</w:t>
        <w:br/>
        <w:t xml:space="preserve"> "availabilities": "[]",</w:t>
        <w:br/>
        <w:t xml:space="preserve"> "external_id": null,</w:t>
        <w:br/>
        <w:t xml:space="preserve"> "external_sync": false,</w:t>
        <w:br/>
        <w:t xml:space="preserve"> "hrm_type_id": 1,</w:t>
        <w:br/>
        <w:t xml:space="preserve"> "champion": false,</w:t>
        <w:br/>
        <w:t xml:space="preserve"> "timesheet_submission_disabled": false,</w:t>
        <w:br/>
        <w:t xml:space="preserve"> "offboarding_status": "not_initiated",</w:t>
        <w:br/>
        <w:t xml:space="preserve"> "offboarding_id": null,</w:t>
        <w:br/>
        <w:t xml:space="preserve"> "time_tracking_policy_id": null</w:t>
        <w:br/>
        <w:t xml:space="preserve"> },</w:t>
        <w:br/>
        <w:t xml:space="preserve"> "relationships": {</w:t>
        <w:br/>
        <w:t xml:space="preserve"> "organization": {</w:t>
        <w:br/>
        <w:t xml:space="preserve"> "data": {</w:t>
        <w:br/>
        <w:t xml:space="preserve"> "type": "organizations",</w:t>
        <w:br/>
        <w:t xml:space="preserve"> "id": "984"</w:t>
        <w:br/>
        <w:t xml:space="preserve"> }</w:t>
        <w:br/>
        <w:t xml:space="preserve"> },</w:t>
        <w:br/>
        <w:t xml:space="preserve"> "company": {</w:t>
        <w:br/>
        <w:t xml:space="preserve"> "meta": {</w:t>
        <w:br/>
        <w:t xml:space="preserve"> "included": false</w:t>
        <w:br/>
        <w:t xml:space="preserve"> }</w:t>
        <w:br/>
        <w:t xml:space="preserve"> },</w:t>
        <w:br/>
        <w:t xml:space="preserve"> "custom_role": {</w:t>
        <w:br/>
        <w:t xml:space="preserve"> "meta": {</w:t>
        <w:br/>
        <w:t xml:space="preserve"> "included": false</w:t>
        <w:br/>
        <w:t xml:space="preserve"> }</w:t>
        <w:br/>
        <w:t xml:space="preserve"> },</w:t>
        <w:br/>
        <w:t xml:space="preserve"> "manager":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"approval_policy_assignment": {</w:t>
        <w:br/>
        <w:t xml:space="preserve"> "meta": {</w:t>
        <w:br/>
        <w:t xml:space="preserve"> "included": false</w:t>
        <w:br/>
        <w:t xml:space="preserve"> }</w:t>
        <w:br/>
        <w:t xml:space="preserve"> },</w:t>
        <w:br/>
        <w:t xml:space="preserve"> "teams": {</w:t>
        <w:br/>
        <w:t xml:space="preserve"> "meta": {</w:t>
        <w:br/>
        <w:t xml:space="preserve"> "included": false</w:t>
        <w:br/>
        <w:t xml:space="preserve"> }</w:t>
        <w:br/>
        <w:t xml:space="preserve"> },</w:t>
        <w:br/>
        <w:t xml:space="preserve"> "service_types":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Person ID.</w:t>
            </w:r>
          </w:p>
        </w:tc>
      </w:tr>
      <w:tr>
        <w:tc>
          <w:tcPr>
            <w:tcW w:type="dxa" w:w="2880"/>
          </w:tcPr>
          <w:p>
            <w:r>
              <w:t>data.type</w:t>
            </w:r>
          </w:p>
        </w:tc>
        <w:tc>
          <w:tcPr>
            <w:tcW w:type="dxa" w:w="2880"/>
          </w:tcPr>
          <w:p>
            <w:r>
              <w:t>string</w:t>
            </w:r>
          </w:p>
        </w:tc>
        <w:tc>
          <w:tcPr>
            <w:tcW w:type="dxa" w:w="2880"/>
          </w:tcPr>
          <w:p>
            <w:r>
              <w:t>Resource type (e.g., "people").</w:t>
            </w:r>
          </w:p>
        </w:tc>
      </w:tr>
      <w:tr>
        <w:tc>
          <w:tcPr>
            <w:tcW w:type="dxa" w:w="2880"/>
          </w:tcPr>
          <w:p>
            <w:r>
              <w:t>data.attributes</w:t>
            </w:r>
          </w:p>
        </w:tc>
        <w:tc>
          <w:tcPr>
            <w:tcW w:type="dxa" w:w="2880"/>
          </w:tcPr>
          <w:p>
            <w:r>
              <w:t>object</w:t>
            </w:r>
          </w:p>
        </w:tc>
        <w:tc>
          <w:tcPr>
            <w:tcW w:type="dxa" w:w="2880"/>
          </w:tcPr>
          <w:p>
            <w:r>
              <w:t>Person attributes.</w:t>
            </w:r>
          </w:p>
        </w:tc>
      </w:tr>
      <w:tr>
        <w:tc>
          <w:tcPr>
            <w:tcW w:type="dxa" w:w="2880"/>
          </w:tcPr>
          <w:p>
            <w:r>
              <w:t>data.attributes.deactivated_at</w:t>
            </w:r>
          </w:p>
        </w:tc>
        <w:tc>
          <w:tcPr>
            <w:tcW w:type="dxa" w:w="2880"/>
          </w:tcPr>
          <w:p>
            <w:r>
              <w:t>string | null</w:t>
            </w:r>
          </w:p>
        </w:tc>
        <w:tc>
          <w:tcPr>
            <w:tcW w:type="dxa" w:w="2880"/>
          </w:tcPr>
          <w:p>
            <w:r>
              <w:t>Deactivation timestamp; null indicates the person is active.</w:t>
            </w:r>
          </w:p>
        </w:tc>
      </w:tr>
      <w:tr>
        <w:tc>
          <w:tcPr>
            <w:tcW w:type="dxa" w:w="2880"/>
          </w:tcPr>
          <w:p>
            <w:r>
              <w:t>data.attributes.email</w:t>
            </w:r>
          </w:p>
        </w:tc>
        <w:tc>
          <w:tcPr>
            <w:tcW w:type="dxa" w:w="2880"/>
          </w:tcPr>
          <w:p>
            <w:r>
              <w:t>string</w:t>
            </w:r>
          </w:p>
        </w:tc>
        <w:tc>
          <w:tcPr>
            <w:tcW w:type="dxa" w:w="2880"/>
          </w:tcPr>
          <w:p>
            <w:r>
              <w:t>Person email address.</w:t>
            </w:r>
          </w:p>
        </w:tc>
      </w:tr>
      <w:tr>
        <w:tc>
          <w:tcPr>
            <w:tcW w:type="dxa" w:w="2880"/>
          </w:tcPr>
          <w:p>
            <w:r>
              <w:t>data.attributes.first_name</w:t>
            </w:r>
          </w:p>
        </w:tc>
        <w:tc>
          <w:tcPr>
            <w:tcW w:type="dxa" w:w="2880"/>
          </w:tcPr>
          <w:p>
            <w:r>
              <w:t>string</w:t>
            </w:r>
          </w:p>
        </w:tc>
        <w:tc>
          <w:tcPr>
            <w:tcW w:type="dxa" w:w="2880"/>
          </w:tcPr>
          <w:p>
            <w:r>
              <w:t>First name.</w:t>
            </w:r>
          </w:p>
        </w:tc>
      </w:tr>
      <w:tr>
        <w:tc>
          <w:tcPr>
            <w:tcW w:type="dxa" w:w="2880"/>
          </w:tcPr>
          <w:p>
            <w:r>
              <w:t>data.attributes.last_name</w:t>
            </w:r>
          </w:p>
        </w:tc>
        <w:tc>
          <w:tcPr>
            <w:tcW w:type="dxa" w:w="2880"/>
          </w:tcPr>
          <w:p>
            <w:r>
              <w:t>string</w:t>
            </w:r>
          </w:p>
        </w:tc>
        <w:tc>
          <w:tcPr>
            <w:tcW w:type="dxa" w:w="2880"/>
          </w:tcPr>
          <w:p>
            <w:r>
              <w:t>Last name.</w:t>
            </w:r>
          </w:p>
        </w:tc>
      </w:tr>
      <w:tr>
        <w:tc>
          <w:tcPr>
            <w:tcW w:type="dxa" w:w="2880"/>
          </w:tcPr>
          <w:p>
            <w:r>
              <w:t>data.attributes.role_id</w:t>
            </w:r>
          </w:p>
        </w:tc>
        <w:tc>
          <w:tcPr>
            <w:tcW w:type="dxa" w:w="2880"/>
          </w:tcPr>
          <w:p>
            <w:r>
              <w:t>number</w:t>
            </w:r>
          </w:p>
        </w:tc>
        <w:tc>
          <w:tcPr>
            <w:tcW w:type="dxa" w:w="2880"/>
          </w:tcPr>
          <w:p>
            <w:r>
              <w:t>Role ID.</w:t>
            </w:r>
          </w:p>
        </w:tc>
      </w:tr>
      <w:tr>
        <w:tc>
          <w:tcPr>
            <w:tcW w:type="dxa" w:w="2880"/>
          </w:tcPr>
          <w:p>
            <w:r>
              <w:t>data.attributes.user_id</w:t>
            </w:r>
          </w:p>
        </w:tc>
        <w:tc>
          <w:tcPr>
            <w:tcW w:type="dxa" w:w="2880"/>
          </w:tcPr>
          <w:p>
            <w:r>
              <w:t>number</w:t>
            </w:r>
          </w:p>
        </w:tc>
        <w:tc>
          <w:tcPr>
            <w:tcW w:type="dxa" w:w="2880"/>
          </w:tcPr>
          <w:p>
            <w:r>
              <w:t>Associated user ID (if is_user is true).</w:t>
            </w:r>
          </w:p>
        </w:tc>
      </w:tr>
      <w:tr>
        <w:tc>
          <w:tcPr>
            <w:tcW w:type="dxa" w:w="2880"/>
          </w:tcPr>
          <w:p>
            <w:r>
              <w:t>data.relationships</w:t>
            </w:r>
          </w:p>
        </w:tc>
        <w:tc>
          <w:tcPr>
            <w:tcW w:type="dxa" w:w="2880"/>
          </w:tcPr>
          <w:p>
            <w:r>
              <w:t>object</w:t>
            </w:r>
          </w:p>
        </w:tc>
        <w:tc>
          <w:tcPr>
            <w:tcW w:type="dxa" w:w="2880"/>
          </w:tcPr>
          <w:p>
            <w:r>
              <w:t>Related resources container.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'https://api.productive.io/api/v2/people/3519/activate' \</w:t>
        <w:br/>
        <w:t xml:space="preserve"> --header 'Accept: application/vnd.api+json' \</w:t>
        <w:br/>
        <w:t xml:space="preserve"> --header 'Content-Type: application/vnd.api+json'</w:t>
      </w:r>
    </w:p>
    <w:p>
      <w:pPr>
        <w:pStyle w:val="Heading3"/>
      </w:pPr>
      <w:r>
        <w:t>Example Usage</w:t>
      </w:r>
    </w:p>
    <w:p>
      <w:pPr>
        <w:pStyle w:val="Heading3"/>
      </w:pPr>
      <w:r>
        <w:t>Example 1: Activate person with ID 1</w:t>
      </w:r>
    </w:p>
    <w:p>
      <w:r>
        <w:rPr>
          <w:b/>
          <w:color w:val="666666"/>
          <w:sz w:val="16"/>
        </w:rPr>
        <w:t>[bash]</w:t>
      </w:r>
    </w:p>
    <w:p>
      <w:pPr>
        <w:shd w:fill="F2F2F2" w:val="clear"/>
      </w:pPr>
      <w:r>
        <w:rPr>
          <w:rFonts w:ascii="Courier New" w:hAnsi="Courier New"/>
          <w:sz w:val="17"/>
        </w:rPr>
        <w:t>curl -i --request PATCH 'https://api.productive.io/api/v2/people/1/activate' \</w:t>
        <w:br/>
        <w:t xml:space="preserve"> --header 'Accept: application/vnd.api+json' \</w:t>
        <w:br/>
        <w:t xml:space="preserve"> --header 'Content-Type: application/vnd.api+json'</w:t>
      </w:r>
    </w:p>
    <w:p>
      <w:pPr>
        <w:pStyle w:val="Heading3"/>
      </w:pPr>
      <w:r>
        <w:t>Example 2: Activate person with ID 3519</w:t>
      </w:r>
    </w:p>
    <w:p>
      <w:pPr>
        <w:pStyle w:val="Heading3"/>
      </w:pPr>
      <w:r>
        <w:t>Behavior</w:t>
      </w:r>
    </w:p>
    <w:p>
      <w:pPr>
        <w:pStyle w:val="ListBullet"/>
      </w:pPr>
      <w:r>
        <w:t>Receives the person id in the URL path.</w:t>
      </w:r>
    </w:p>
    <w:p>
      <w:pPr>
        <w:pStyle w:val="ListBullet"/>
      </w:pPr>
      <w:r>
        <w:t>Activates the person.</w:t>
      </w:r>
    </w:p>
    <w:p>
      <w:pPr>
        <w:pStyle w:val="ListBullet"/>
      </w:pPr>
      <w:r>
        <w:t>Returns the updated person resource in JSON:API format.</w:t>
      </w:r>
    </w:p>
    <w:p>
      <w:pPr>
        <w:pStyle w:val="Heading3"/>
      </w:pPr>
      <w:r>
        <w:t>Notes</w:t>
      </w:r>
    </w:p>
    <w:p>
      <w:pPr>
        <w:pStyle w:val="ListBullet"/>
      </w:pPr>
      <w:r>
        <w:t>No query parameters or request body fields are documented for this endpoint.</w:t>
      </w:r>
    </w:p>
    <w:p>
      <w:pPr>
        <w:pStyle w:val="ListBullet"/>
      </w:pPr>
      <w:r>
        <w:t>The response uses JSON:API media type: application/vnd.api+json.</w:t>
      </w:r>
    </w:p>
    <w:p>
      <w:pPr>
        <w:pStyle w:val="Heading3"/>
      </w:pPr>
      <w:r>
        <w:t>Related people actions</w:t>
      </w:r>
    </w:p>
    <w:p>
      <w:pPr>
        <w:pStyle w:val="ListBullet"/>
      </w:pPr>
      <w:r>
        <w:t>[POST] Create a Person — /api/v2/people</w:t>
      </w:r>
    </w:p>
    <w:p>
      <w:pPr>
        <w:pStyle w:val="ListBullet"/>
      </w:pPr>
      <w:r>
        <w:t>[PATCH] Archive a Person — /api/v2/people/{{id}}/archive</w:t>
      </w:r>
    </w:p>
    <w:p>
      <w:pPr>
        <w:pStyle w:val="ListBullet"/>
      </w:pPr>
      <w:r>
        <w:t>[GET] Get a Person — /api/v2/people/{{id}}</w:t>
      </w:r>
    </w:p>
    <w:p>
      <w:pPr>
        <w:pStyle w:val="ListBullet"/>
      </w:pPr>
      <w:r>
        <w:t>[PATCH] Deactivate a Person — /api/v2/people/{{id}}/deactivate</w:t>
      </w:r>
    </w:p>
    <w:p>
      <w:pPr>
        <w:pStyle w:val="ListBullet"/>
      </w:pPr>
      <w:r>
        <w:t>[GET] List People — /people</w:t>
      </w:r>
    </w:p>
    <w:p>
      <w:pPr>
        <w:pStyle w:val="ListBullet"/>
      </w:pPr>
      <w:r>
        <w:t>[PATCH] Resend a Person’s Invitation Email — /api/v2/people/{{id}}/resend</w:t>
      </w:r>
    </w:p>
    <w:p>
      <w:r>
        <w:br w:type="page"/>
      </w:r>
    </w:p>
    <w:p>
      <w:pPr>
        <w:pStyle w:val="Heading2"/>
      </w:pPr>
      <w:r>
        <w:t>113. [PATCH] Archive a Person</w:t>
      </w:r>
    </w:p>
    <w:p>
      <w:r>
        <w:rPr>
          <w:b/>
        </w:rPr>
        <w:t xml:space="preserve">Endpoint: </w:t>
      </w:r>
      <w:r>
        <w:rPr>
          <w:rFonts w:ascii="Courier New" w:hAnsi="Courier New"/>
          <w:sz w:val="18"/>
        </w:rPr>
        <w:t>/api/v2/people/{{id}}/archive</w:t>
      </w:r>
    </w:p>
    <w:p>
      <w:pPr>
        <w:pStyle w:val="Heading3"/>
      </w:pPr>
      <w:r>
        <w:t>Prerequisites</w:t>
      </w:r>
    </w:p>
    <w:p>
      <w:pPr>
        <w:pStyle w:val="ListBullet"/>
      </w:pPr>
      <w:r>
        <w:t>You must have permission to archive people in Productive.</w:t>
      </w:r>
    </w:p>
    <w:p>
      <w:pPr>
        <w:pStyle w:val="Heading3"/>
      </w:pPr>
      <w:r>
        <w:t>Method</w:t>
      </w:r>
    </w:p>
    <w:p>
      <w:r>
        <w:t>PATCH</w:t>
      </w:r>
    </w:p>
    <w:p>
      <w:pPr>
        <w:pStyle w:val="Heading3"/>
      </w:pPr>
      <w:r>
        <w:t>URL</w:t>
      </w:r>
    </w:p>
    <w:p>
      <w:r>
        <w:t>https://api.productive.io/api/v2/people/{{id}}/archive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 person record. Archiving a person deletes their bookings and engagements.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/people//archive or /people/archive).</w:t>
      </w:r>
    </w:p>
    <w:p>
      <w:pPr>
        <w:pStyle w:val="ListBullet"/>
      </w:pPr>
      <w:r>
        <w:t>Always construct the path as /api/v2/people/{{id}}/archive, where {{id}} is a non-empty value.</w:t>
      </w:r>
    </w:p>
    <w:p>
      <w:pPr>
        <w:pStyle w:val="ListBullet"/>
      </w:pPr>
      <w:r>
        <w:t>When executing the action, ensure to send Path Parameters in the URL,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/api/v2/people/1/archive</w:t>
        <w:br/>
        <w:t>/api/v2/people/3544/archive</w:t>
      </w:r>
    </w:p>
    <w:p>
      <w:pPr>
        <w:pStyle w:val="Heading3"/>
      </w:pPr>
      <w:r>
        <w:t>Invalid Examples</w:t>
      </w:r>
    </w:p>
    <w:p>
      <w:r>
        <w:rPr>
          <w:b/>
          <w:color w:val="666666"/>
          <w:sz w:val="16"/>
        </w:rPr>
        <w:t>[http]</w:t>
      </w:r>
    </w:p>
    <w:p>
      <w:pPr>
        <w:shd w:fill="F2F2F2" w:val="clear"/>
      </w:pPr>
      <w:r>
        <w:rPr>
          <w:rFonts w:ascii="Courier New" w:hAnsi="Courier New"/>
          <w:sz w:val="17"/>
        </w:rPr>
        <w:t>/api/v2/people//archive</w:t>
        <w:br/>
        <w:t>/api/v2/people/archive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Person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"3544",</w:t>
        <w:br/>
        <w:t xml:space="preserve"> "type": "people",</w:t>
        <w:br/>
        <w:t xml:space="preserve"> "attributes": {</w:t>
        <w:br/>
        <w:t xml:space="preserve"> "agent": false,</w:t>
        <w:br/>
        <w:t xml:space="preserve"> "avatar_url": null,</w:t>
        <w:br/>
        <w:t xml:space="preserve"> "contact": {},</w:t>
        <w:br/>
        <w:t xml:space="preserve"> "deactivated_at": null,</w:t>
        <w:br/>
        <w:t xml:space="preserve"> "email": "person2517@email.com",</w:t>
        <w:br/>
        <w:t xml:space="preserve"> "first_name": "name",</w:t>
        <w:br/>
        <w:t xml:space="preserve"> "last_name": "surname",</w:t>
        <w:br/>
        <w:t xml:space="preserve"> "nickname": null,</w:t>
        <w:br/>
        <w:t xml:space="preserve"> "original_avatar_url": null,</w:t>
        <w:br/>
        <w:t xml:space="preserve"> "role_id": null,</w:t>
        <w:br/>
        <w:t xml:space="preserve"> "status_emoji": null,</w:t>
        <w:br/>
        <w:t xml:space="preserve"> "status_expires_at": null,</w:t>
        <w:br/>
        <w:t xml:space="preserve"> "status_text": null,</w:t>
        <w:br/>
        <w:t xml:space="preserve"> "time_off_status_sync": true,</w:t>
        <w:br/>
        <w:t xml:space="preserve"> "title": null,</w:t>
        <w:br/>
        <w:t xml:space="preserve"> "archived_at": "2026-03-14T05:07:07.000+01:00",</w:t>
        <w:br/>
        <w:t xml:space="preserve"> "autotracking": false,</w:t>
        <w:br/>
        <w:t xml:space="preserve"> "joined_at": null,</w:t>
        <w:br/>
        <w:t xml:space="preserve"> "last_seen_at": null,</w:t>
        <w:br/>
        <w:t xml:space="preserve"> "invited_at": null,</w:t>
        <w:br/>
        <w:t xml:space="preserve"> "is_user": false,</w:t>
        <w:br/>
        <w:t xml:space="preserve"> "user_id": null,</w:t>
        <w:br/>
        <w:t xml:space="preserve"> "tag_list": [],</w:t>
        <w:br/>
        <w:t xml:space="preserve"> "virtual": false,</w:t>
        <w:br/>
        <w:t xml:space="preserve"> "custom_fields": null,</w:t>
        <w:br/>
        <w:t xml:space="preserve"> "created_at": "2026-03-14T05:07:07.418+01:00",</w:t>
        <w:br/>
        <w:t xml:space="preserve"> "placeholder": false,</w:t>
        <w:br/>
        <w:t xml:space="preserve"> "color_id": null,</w:t>
        <w:br/>
        <w:t xml:space="preserve"> "sample_data": false,</w:t>
        <w:br/>
        <w:t xml:space="preserve"> "time_unlocked": false,</w:t>
        <w:br/>
        <w:t xml:space="preserve"> "time_unlocked_on": null,</w:t>
        <w:br/>
        <w:t xml:space="preserve"> "time_unlocked_start_date": null,</w:t>
        <w:br/>
        <w:t xml:space="preserve"> "time_unlocked_end_date": null,</w:t>
        <w:br/>
        <w:t xml:space="preserve"> "time_unlocked_period_id": null,</w:t>
        <w:br/>
        <w:t xml:space="preserve"> "time_unlocked_interval": null,</w:t>
        <w:br/>
        <w:t xml:space="preserve"> "last_activity_at": "2026-03-14T05:07:07.418+01:00",</w:t>
        <w:br/>
        <w:t xml:space="preserve"> "two_factor_auth": null,</w:t>
        <w:br/>
        <w:t xml:space="preserve"> "availabilities": "[]",</w:t>
        <w:br/>
        <w:t xml:space="preserve"> "external_id": null,</w:t>
        <w:br/>
        <w:t xml:space="preserve"> "external_sync": false,</w:t>
        <w:br/>
        <w:t xml:space="preserve"> "hrm_type_id": 2,</w:t>
        <w:br/>
        <w:t xml:space="preserve"> "champion": false,</w:t>
        <w:br/>
        <w:t xml:space="preserve"> "timesheet_submission_disabled": false,</w:t>
        <w:br/>
        <w:t xml:space="preserve"> "offboarding_status": "not_initiated",</w:t>
        <w:br/>
        <w:t xml:space="preserve"> "offboarding_id": null,</w:t>
        <w:br/>
        <w:t xml:space="preserve"> "time_tracking_policy_id": null</w:t>
        <w:br/>
        <w:t xml:space="preserve"> },</w:t>
        <w:br/>
        <w:t xml:space="preserve"> "relationships": {</w:t>
        <w:br/>
        <w:t xml:space="preserve"> "organization": {</w:t>
        <w:br/>
        <w:t xml:space="preserve"> "data": {</w:t>
        <w:br/>
        <w:t xml:space="preserve"> "type": "organizations",</w:t>
        <w:br/>
        <w:t xml:space="preserve"> "id": "995"</w:t>
        <w:br/>
        <w:t xml:space="preserve"> }</w:t>
        <w:br/>
        <w:t xml:space="preserve"> },</w:t>
        <w:br/>
        <w:t xml:space="preserve"> "company": {</w:t>
        <w:br/>
        <w:t xml:space="preserve"> "meta": {</w:t>
        <w:br/>
        <w:t xml:space="preserve"> "included": false</w:t>
        <w:br/>
        <w:t xml:space="preserve"> }</w:t>
        <w:br/>
        <w:t xml:space="preserve"> },</w:t>
        <w:br/>
        <w:t xml:space="preserve"> "custom_role": {</w:t>
        <w:br/>
        <w:t xml:space="preserve"> "meta": {</w:t>
        <w:br/>
        <w:t xml:space="preserve"> "included": false</w:t>
        <w:br/>
        <w:t xml:space="preserve"> }</w:t>
        <w:br/>
        <w:t xml:space="preserve"> },</w:t>
        <w:br/>
        <w:t xml:space="preserve"> "manager":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"approval_policy_assignment": {</w:t>
        <w:br/>
        <w:t xml:space="preserve"> "meta": {</w:t>
        <w:br/>
        <w:t xml:space="preserve"> "included": false</w:t>
        <w:br/>
        <w:t xml:space="preserve"> }</w:t>
        <w:br/>
        <w:t xml:space="preserve"> },</w:t>
        <w:br/>
        <w:t xml:space="preserve"> "teams": {</w:t>
        <w:br/>
        <w:t xml:space="preserve"> "meta": {</w:t>
        <w:br/>
        <w:t xml:space="preserve"> "included": false</w:t>
        <w:br/>
        <w:t xml:space="preserve"> }</w:t>
        <w:br/>
        <w:t xml:space="preserve"> },</w:t>
        <w:br/>
        <w:t xml:space="preserve"> "service_types":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Person ID.</w:t>
            </w:r>
          </w:p>
        </w:tc>
      </w:tr>
      <w:tr>
        <w:tc>
          <w:tcPr>
            <w:tcW w:type="dxa" w:w="2880"/>
          </w:tcPr>
          <w:p>
            <w:r>
              <w:t>data.type</w:t>
            </w:r>
          </w:p>
        </w:tc>
        <w:tc>
          <w:tcPr>
            <w:tcW w:type="dxa" w:w="2880"/>
          </w:tcPr>
          <w:p>
            <w:r>
              <w:t>string</w:t>
            </w:r>
          </w:p>
        </w:tc>
        <w:tc>
          <w:tcPr>
            <w:tcW w:type="dxa" w:w="2880"/>
          </w:tcPr>
          <w:p>
            <w:r>
              <w:t>Resource type (people).</w:t>
            </w:r>
          </w:p>
        </w:tc>
      </w:tr>
      <w:tr>
        <w:tc>
          <w:tcPr>
            <w:tcW w:type="dxa" w:w="2880"/>
          </w:tcPr>
          <w:p>
            <w:r>
              <w:t>data.attributes</w:t>
            </w:r>
          </w:p>
        </w:tc>
        <w:tc>
          <w:tcPr>
            <w:tcW w:type="dxa" w:w="2880"/>
          </w:tcPr>
          <w:p>
            <w:r>
              <w:t>object</w:t>
            </w:r>
          </w:p>
        </w:tc>
        <w:tc>
          <w:tcPr>
            <w:tcW w:type="dxa" w:w="2880"/>
          </w:tcPr>
          <w:p>
            <w:r>
              <w:t>Person attributes.</w:t>
            </w:r>
          </w:p>
        </w:tc>
      </w:tr>
      <w:tr>
        <w:tc>
          <w:tcPr>
            <w:tcW w:type="dxa" w:w="2880"/>
          </w:tcPr>
          <w:p>
            <w:r>
              <w:t>data.attributes.archived_at</w:t>
            </w:r>
          </w:p>
        </w:tc>
        <w:tc>
          <w:tcPr>
            <w:tcW w:type="dxa" w:w="2880"/>
          </w:tcPr>
          <w:p>
            <w:r>
              <w:t>string | null</w:t>
            </w:r>
          </w:p>
        </w:tc>
        <w:tc>
          <w:tcPr>
            <w:tcW w:type="dxa" w:w="2880"/>
          </w:tcPr>
          <w:p>
            <w:r>
              <w:t>Timestamp when the person was archived (ISO 8601 with timezone offset).</w:t>
            </w:r>
          </w:p>
        </w:tc>
      </w:tr>
      <w:tr>
        <w:tc>
          <w:tcPr>
            <w:tcW w:type="dxa" w:w="2880"/>
          </w:tcPr>
          <w:p>
            <w:r>
              <w:t>data.attributes.email</w:t>
            </w:r>
          </w:p>
        </w:tc>
        <w:tc>
          <w:tcPr>
            <w:tcW w:type="dxa" w:w="2880"/>
          </w:tcPr>
          <w:p>
            <w:r>
              <w:t>string | null</w:t>
            </w:r>
          </w:p>
        </w:tc>
        <w:tc>
          <w:tcPr>
            <w:tcW w:type="dxa" w:w="2880"/>
          </w:tcPr>
          <w:p>
            <w:r>
              <w:t>Person email address.</w:t>
            </w:r>
          </w:p>
        </w:tc>
      </w:tr>
      <w:tr>
        <w:tc>
          <w:tcPr>
            <w:tcW w:type="dxa" w:w="2880"/>
          </w:tcPr>
          <w:p>
            <w:r>
              <w:t>data.attributes.first_name</w:t>
            </w:r>
          </w:p>
        </w:tc>
        <w:tc>
          <w:tcPr>
            <w:tcW w:type="dxa" w:w="2880"/>
          </w:tcPr>
          <w:p>
            <w:r>
              <w:t>string | null</w:t>
            </w:r>
          </w:p>
        </w:tc>
        <w:tc>
          <w:tcPr>
            <w:tcW w:type="dxa" w:w="2880"/>
          </w:tcPr>
          <w:p>
            <w:r>
              <w:t>Person first name.</w:t>
            </w:r>
          </w:p>
        </w:tc>
      </w:tr>
      <w:tr>
        <w:tc>
          <w:tcPr>
            <w:tcW w:type="dxa" w:w="2880"/>
          </w:tcPr>
          <w:p>
            <w:r>
              <w:t>data.attributes.last_name</w:t>
            </w:r>
          </w:p>
        </w:tc>
        <w:tc>
          <w:tcPr>
            <w:tcW w:type="dxa" w:w="2880"/>
          </w:tcPr>
          <w:p>
            <w:r>
              <w:t>string | null</w:t>
            </w:r>
          </w:p>
        </w:tc>
        <w:tc>
          <w:tcPr>
            <w:tcW w:type="dxa" w:w="2880"/>
          </w:tcPr>
          <w:p>
            <w:r>
              <w:t>Person last name.</w:t>
            </w:r>
          </w:p>
        </w:tc>
      </w:tr>
      <w:tr>
        <w:tc>
          <w:tcPr>
            <w:tcW w:type="dxa" w:w="2880"/>
          </w:tcPr>
          <w:p>
            <w:r>
              <w:t>data.relationships</w:t>
            </w:r>
          </w:p>
        </w:tc>
        <w:tc>
          <w:tcPr>
            <w:tcW w:type="dxa" w:w="2880"/>
          </w:tcPr>
          <w:p>
            <w:r>
              <w:t>object</w:t>
            </w:r>
          </w:p>
        </w:tc>
        <w:tc>
          <w:tcPr>
            <w:tcW w:type="dxa" w:w="2880"/>
          </w:tcPr>
          <w:p>
            <w:r>
              <w:t>Related resources container.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'https://api.productive.io/api/v2/people/3544/archive' \</w:t>
        <w:br/>
        <w:t xml:space="preserve"> --header 'Accept: application/json' \</w:t>
        <w:br/>
        <w:t xml:space="preserve"> --header 'Content-Type: application/vnd.api+json'</w:t>
      </w:r>
    </w:p>
    <w:p>
      <w:pPr>
        <w:pStyle w:val="Heading3"/>
      </w:pPr>
      <w:r>
        <w:t>Behavior</w:t>
      </w:r>
    </w:p>
    <w:p>
      <w:pPr>
        <w:pStyle w:val="ListBullet"/>
      </w:pPr>
      <w:r>
        <w:t>Archives the specified person (id).</w:t>
      </w:r>
    </w:p>
    <w:p>
      <w:pPr>
        <w:pStyle w:val="ListBullet"/>
      </w:pPr>
      <w:r>
        <w:t>Deletes the person’s bookings and engagements.</w:t>
      </w:r>
    </w:p>
    <w:p>
      <w:pPr>
        <w:pStyle w:val="ListBullet"/>
      </w:pPr>
      <w:r>
        <w:t>Returns the archived person resource in JSON:API format.</w:t>
      </w:r>
    </w:p>
    <w:p>
      <w:pPr>
        <w:pStyle w:val="Heading3"/>
      </w:pPr>
      <w:r>
        <w:t>Notes</w:t>
      </w:r>
    </w:p>
    <w:p>
      <w:pPr>
        <w:pStyle w:val="ListBullet"/>
      </w:pPr>
      <w:r>
        <w:t>No request body was documented for this endpoint.</w:t>
      </w:r>
    </w:p>
    <w:p>
      <w:pPr>
        <w:pStyle w:val="Heading3"/>
      </w:pPr>
      <w:r>
        <w:t>Related people actions</w:t>
      </w:r>
    </w:p>
    <w:p>
      <w:pPr>
        <w:pStyle w:val="ListBullet"/>
      </w:pPr>
      <w:r>
        <w:t>[POST] Create a Person — /api/v2/people</w:t>
      </w:r>
    </w:p>
    <w:p>
      <w:pPr>
        <w:pStyle w:val="ListBullet"/>
      </w:pPr>
      <w:r>
        <w:t>[PATCH] Activate a Person — /api/v2/people/{{id}}/activate</w:t>
      </w:r>
    </w:p>
    <w:p>
      <w:pPr>
        <w:pStyle w:val="ListBullet"/>
      </w:pPr>
      <w:r>
        <w:t>[GET] Get a Person — /api/v2/people/{{id}}</w:t>
      </w:r>
    </w:p>
    <w:p>
      <w:pPr>
        <w:pStyle w:val="ListBullet"/>
      </w:pPr>
      <w:r>
        <w:t>[PATCH] Deactivate a Person — /api/v2/people/{{id}}/deactivate</w:t>
      </w:r>
    </w:p>
    <w:p>
      <w:pPr>
        <w:pStyle w:val="ListBullet"/>
      </w:pPr>
      <w:r>
        <w:t>[GET] List People — /people</w:t>
      </w:r>
    </w:p>
    <w:p>
      <w:pPr>
        <w:pStyle w:val="ListBullet"/>
      </w:pPr>
      <w:r>
        <w:t>[PATCH] Resend a Person’s Invitation Email — /api/v2/people/{{id}}/resend</w:t>
      </w:r>
    </w:p>
    <w:p>
      <w:r>
        <w:br w:type="page"/>
      </w:r>
    </w:p>
    <w:p>
      <w:pPr>
        <w:pStyle w:val="Heading2"/>
      </w:pPr>
      <w:r>
        <w:t>114. [GET] Get a Person</w:t>
      </w:r>
    </w:p>
    <w:p>
      <w:r>
        <w:rPr>
          <w:b/>
        </w:rPr>
        <w:t xml:space="preserve">Endpoint: </w:t>
      </w:r>
      <w:r>
        <w:rPr>
          <w:rFonts w:ascii="Courier New" w:hAnsi="Courier New"/>
          <w:sz w:val="18"/>
        </w:rPr>
        <w:t>/api/v2/people/{{id}}</w:t>
      </w:r>
    </w:p>
    <w:p>
      <w:pPr>
        <w:pStyle w:val="Heading3"/>
      </w:pPr>
      <w:r>
        <w:t>Prerequisites</w:t>
      </w:r>
    </w:p>
    <w:p>
      <w:pPr>
        <w:pStyle w:val="ListBullet"/>
      </w:pPr>
      <w:r>
        <w:t>Must have permission to read People in Productive</w:t>
      </w:r>
    </w:p>
    <w:p>
      <w:pPr>
        <w:pStyle w:val="Heading3"/>
      </w:pPr>
      <w:r>
        <w:t>Method</w:t>
      </w:r>
    </w:p>
    <w:p>
      <w:r>
        <w:t>GET</w:t>
      </w:r>
    </w:p>
    <w:p>
      <w:pPr>
        <w:pStyle w:val="Heading3"/>
      </w:pPr>
      <w:r>
        <w:t>URL</w:t>
      </w:r>
    </w:p>
    <w:p>
      <w:r>
        <w:t>https://api.productive.io/api/v2/people/{{id}}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person record by person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/api/v2/people/).</w:t>
      </w:r>
    </w:p>
    <w:p>
      <w:pPr>
        <w:pStyle w:val="ListBullet"/>
      </w:pPr>
      <w:r>
        <w:t>Always construct the path as /api/v2/people/{{id}},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/api/v2/people/1</w:t>
        <w:br/>
        <w:t>/api/v2/people/3374</w:t>
      </w:r>
    </w:p>
    <w:p>
      <w:pPr>
        <w:pStyle w:val="Heading3"/>
      </w:pPr>
      <w:r>
        <w:t>Invalid Examples</w:t>
      </w:r>
    </w:p>
    <w:p>
      <w:r>
        <w:rPr>
          <w:b/>
          <w:color w:val="666666"/>
          <w:sz w:val="16"/>
        </w:rPr>
        <w:t>[http]</w:t>
      </w:r>
    </w:p>
    <w:p>
      <w:pPr>
        <w:shd w:fill="F2F2F2" w:val="clear"/>
      </w:pPr>
      <w:r>
        <w:rPr>
          <w:rFonts w:ascii="Courier New" w:hAnsi="Courier New"/>
          <w:sz w:val="17"/>
        </w:rPr>
        <w:t>/api/v2/people/</w:t>
        <w:br/>
        <w:t>/api/v2/people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Person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"3374",</w:t>
        <w:br/>
        <w:t xml:space="preserve"> "type": "people",</w:t>
        <w:br/>
        <w:t xml:space="preserve"> "attributes": {</w:t>
        <w:br/>
        <w:t xml:space="preserve"> "agent": false,</w:t>
        <w:br/>
        <w:t xml:space="preserve"> "avatar_url": null,</w:t>
        <w:br/>
        <w:t xml:space="preserve"> "contact": {},</w:t>
        <w:br/>
        <w:t xml:space="preserve"> "deactivated_at": null,</w:t>
        <w:br/>
        <w:t xml:space="preserve"> "email": "person2427@email.com",</w:t>
        <w:br/>
        <w:t xml:space="preserve"> "first_name": "name",</w:t>
        <w:br/>
        <w:t xml:space="preserve"> "last_name": "surname",</w:t>
        <w:br/>
        <w:t xml:space="preserve"> "nickname": null,</w:t>
        <w:br/>
        <w:t xml:space="preserve"> "original_avatar_url": null,</w:t>
        <w:br/>
        <w:t xml:space="preserve"> "role_id": null,</w:t>
        <w:br/>
        <w:t xml:space="preserve"> "status_emoji": null,</w:t>
        <w:br/>
        <w:t xml:space="preserve"> "status_expires_at": null,</w:t>
        <w:br/>
        <w:t xml:space="preserve"> "status_text": null,</w:t>
        <w:br/>
        <w:t xml:space="preserve"> "time_off_status_sync": true,</w:t>
        <w:br/>
        <w:t xml:space="preserve"> "title": null,</w:t>
        <w:br/>
        <w:t xml:space="preserve"> "archived_at": null,</w:t>
        <w:br/>
        <w:t xml:space="preserve"> "autotracking": false,</w:t>
        <w:br/>
        <w:t xml:space="preserve"> "joined_at": null,</w:t>
        <w:br/>
        <w:t xml:space="preserve"> "last_seen_at": null,</w:t>
        <w:br/>
        <w:t xml:space="preserve"> "invited_at": null,</w:t>
        <w:br/>
        <w:t xml:space="preserve"> "is_user": false,</w:t>
        <w:br/>
        <w:t xml:space="preserve"> "user_id": null,</w:t>
        <w:br/>
        <w:t xml:space="preserve"> "tag_list": [],</w:t>
        <w:br/>
        <w:t xml:space="preserve"> "virtual": false,</w:t>
        <w:br/>
        <w:t xml:space="preserve"> "custom_fields": null,</w:t>
        <w:br/>
        <w:t xml:space="preserve"> "created_at": "2026-03-14T05:06:59.038+01:00",</w:t>
        <w:br/>
        <w:t xml:space="preserve"> "placeholder": false,</w:t>
        <w:br/>
        <w:t xml:space="preserve"> "color_id": null,</w:t>
        <w:br/>
        <w:t xml:space="preserve"> "sample_data": false,</w:t>
        <w:br/>
        <w:t xml:space="preserve"> "time_unlocked": false,</w:t>
        <w:br/>
        <w:t xml:space="preserve"> "time_unlocked_on": null,</w:t>
        <w:br/>
        <w:t xml:space="preserve"> "time_unlocked_start_date": null,</w:t>
        <w:br/>
        <w:t xml:space="preserve"> "time_unlocked_end_date": null,</w:t>
        <w:br/>
        <w:t xml:space="preserve"> "time_unlocked_period_id": null,</w:t>
        <w:br/>
        <w:t xml:space="preserve"> "time_unlocked_interval": null,</w:t>
        <w:br/>
        <w:t xml:space="preserve"> "last_activity_at": "2026-03-14T05:06:59.038+01:00",</w:t>
        <w:br/>
        <w:t xml:space="preserve"> "two_factor_auth": null,</w:t>
        <w:br/>
        <w:t xml:space="preserve"> "availabilities": "[]",</w:t>
        <w:br/>
        <w:t xml:space="preserve"> "external_id": null,</w:t>
        <w:br/>
        <w:t xml:space="preserve"> "external_sync": false,</w:t>
        <w:br/>
        <w:t xml:space="preserve"> "hrm_type_id": 2,</w:t>
        <w:br/>
        <w:t xml:space="preserve"> "champion": false,</w:t>
        <w:br/>
        <w:t xml:space="preserve"> "timesheet_submission_disabled": false,</w:t>
        <w:br/>
        <w:t xml:space="preserve"> "offboarding_status": "not_initiated",</w:t>
        <w:br/>
        <w:t xml:space="preserve"> "offboarding_id": null,</w:t>
        <w:br/>
        <w:t xml:space="preserve"> "time_tracking_policy_id": null</w:t>
        <w:br/>
        <w:t xml:space="preserve"> },</w:t>
        <w:br/>
        <w:t xml:space="preserve"> "relationships": {</w:t>
        <w:br/>
        <w:t xml:space="preserve"> "organization": {</w:t>
        <w:br/>
        <w:t xml:space="preserve"> "data": {</w:t>
        <w:br/>
        <w:t xml:space="preserve"> "type": "organizations",</w:t>
        <w:br/>
        <w:t xml:space="preserve"> "id": "915"</w:t>
        <w:br/>
        <w:t xml:space="preserve"> }</w:t>
        <w:br/>
        <w:t xml:space="preserve"> },</w:t>
        <w:br/>
        <w:t xml:space="preserve"> "company": {</w:t>
        <w:br/>
        <w:t xml:space="preserve"> "meta": {</w:t>
        <w:br/>
        <w:t xml:space="preserve"> "included": false</w:t>
        <w:br/>
        <w:t xml:space="preserve"> }</w:t>
        <w:br/>
        <w:t xml:space="preserve"> },</w:t>
        <w:br/>
        <w:t xml:space="preserve"> "custom_role": {</w:t>
        <w:br/>
        <w:t xml:space="preserve"> "meta": {</w:t>
        <w:br/>
        <w:t xml:space="preserve"> "included": false</w:t>
        <w:br/>
        <w:t xml:space="preserve"> }</w:t>
        <w:br/>
        <w:t xml:space="preserve"> },</w:t>
        <w:br/>
        <w:t xml:space="preserve"> "manager":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"approval_policy_assignment": {</w:t>
        <w:br/>
        <w:t xml:space="preserve"> "meta": {</w:t>
        <w:br/>
        <w:t xml:space="preserve"> "included": false</w:t>
        <w:br/>
        <w:t xml:space="preserve"> }</w:t>
        <w:br/>
        <w:t xml:space="preserve"> },</w:t>
        <w:br/>
        <w:t xml:space="preserve"> "teams": {</w:t>
        <w:br/>
        <w:t xml:space="preserve"> "meta": {</w:t>
        <w:br/>
        <w:t xml:space="preserve"> "included": false</w:t>
        <w:br/>
        <w:t xml:space="preserve"> }</w:t>
        <w:br/>
        <w:t xml:space="preserve"> },</w:t>
        <w:br/>
        <w:t xml:space="preserve"> "service_types":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Person ID.</w:t>
            </w:r>
          </w:p>
        </w:tc>
      </w:tr>
      <w:tr>
        <w:tc>
          <w:tcPr>
            <w:tcW w:type="dxa" w:w="2880"/>
          </w:tcPr>
          <w:p>
            <w:r>
              <w:t>data.type</w:t>
            </w:r>
          </w:p>
        </w:tc>
        <w:tc>
          <w:tcPr>
            <w:tcW w:type="dxa" w:w="2880"/>
          </w:tcPr>
          <w:p>
            <w:r>
              <w:t>string</w:t>
            </w:r>
          </w:p>
        </w:tc>
        <w:tc>
          <w:tcPr>
            <w:tcW w:type="dxa" w:w="2880"/>
          </w:tcPr>
          <w:p>
            <w:r>
              <w:t>Resource type (e.g., people).</w:t>
            </w:r>
          </w:p>
        </w:tc>
      </w:tr>
      <w:tr>
        <w:tc>
          <w:tcPr>
            <w:tcW w:type="dxa" w:w="2880"/>
          </w:tcPr>
          <w:p>
            <w:r>
              <w:t>data.attributes</w:t>
            </w:r>
          </w:p>
        </w:tc>
        <w:tc>
          <w:tcPr>
            <w:tcW w:type="dxa" w:w="2880"/>
          </w:tcPr>
          <w:p>
            <w:r>
              <w:t>object</w:t>
            </w:r>
          </w:p>
        </w:tc>
        <w:tc>
          <w:tcPr>
            <w:tcW w:type="dxa" w:w="2880"/>
          </w:tcPr>
          <w:p>
            <w:r>
              <w:t>Person attributes.</w:t>
            </w:r>
          </w:p>
        </w:tc>
      </w:tr>
      <w:tr>
        <w:tc>
          <w:tcPr>
            <w:tcW w:type="dxa" w:w="2880"/>
          </w:tcPr>
          <w:p>
            <w:r>
              <w:t>data.attributes.agent</w:t>
            </w:r>
          </w:p>
        </w:tc>
        <w:tc>
          <w:tcPr>
            <w:tcW w:type="dxa" w:w="2880"/>
          </w:tcPr>
          <w:p>
            <w:r>
              <w:t>boolean</w:t>
            </w:r>
          </w:p>
        </w:tc>
        <w:tc>
          <w:tcPr>
            <w:tcW w:type="dxa" w:w="2880"/>
          </w:tcPr>
          <w:p>
            <w:r>
              <w:t>Whether the person is an agent.</w:t>
            </w:r>
          </w:p>
        </w:tc>
      </w:tr>
      <w:tr>
        <w:tc>
          <w:tcPr>
            <w:tcW w:type="dxa" w:w="2880"/>
          </w:tcPr>
          <w:p>
            <w:r>
              <w:t>data.attributes.avatar_url</w:t>
            </w:r>
          </w:p>
        </w:tc>
        <w:tc>
          <w:tcPr>
            <w:tcW w:type="dxa" w:w="2880"/>
          </w:tcPr>
          <w:p>
            <w:r>
              <w:t>string | null</w:t>
            </w:r>
          </w:p>
        </w:tc>
        <w:tc>
          <w:tcPr>
            <w:tcW w:type="dxa" w:w="2880"/>
          </w:tcPr>
          <w:p>
            <w:r>
              <w:t>Avatar URL.</w:t>
            </w:r>
          </w:p>
        </w:tc>
      </w:tr>
      <w:tr>
        <w:tc>
          <w:tcPr>
            <w:tcW w:type="dxa" w:w="2880"/>
          </w:tcPr>
          <w:p>
            <w:r>
              <w:t>data.attributes.contact</w:t>
            </w:r>
          </w:p>
        </w:tc>
        <w:tc>
          <w:tcPr>
            <w:tcW w:type="dxa" w:w="2880"/>
          </w:tcPr>
          <w:p>
            <w:r>
              <w:t>object</w:t>
            </w:r>
          </w:p>
        </w:tc>
        <w:tc>
          <w:tcPr>
            <w:tcW w:type="dxa" w:w="2880"/>
          </w:tcPr>
          <w:p>
            <w:r>
              <w:t>Contact details object.</w:t>
            </w:r>
          </w:p>
        </w:tc>
      </w:tr>
      <w:tr>
        <w:tc>
          <w:tcPr>
            <w:tcW w:type="dxa" w:w="2880"/>
          </w:tcPr>
          <w:p>
            <w:r>
              <w:t>data.attributes.deactivated_at</w:t>
            </w:r>
          </w:p>
        </w:tc>
        <w:tc>
          <w:tcPr>
            <w:tcW w:type="dxa" w:w="2880"/>
          </w:tcPr>
          <w:p>
            <w:r>
              <w:t>string | null</w:t>
            </w:r>
          </w:p>
        </w:tc>
        <w:tc>
          <w:tcPr>
            <w:tcW w:type="dxa" w:w="2880"/>
          </w:tcPr>
          <w:p>
            <w:r>
              <w:t>Deactivation timestamp.</w:t>
            </w:r>
          </w:p>
        </w:tc>
      </w:tr>
      <w:tr>
        <w:tc>
          <w:tcPr>
            <w:tcW w:type="dxa" w:w="2880"/>
          </w:tcPr>
          <w:p>
            <w:r>
              <w:t>data.attributes.email</w:t>
            </w:r>
          </w:p>
        </w:tc>
        <w:tc>
          <w:tcPr>
            <w:tcW w:type="dxa" w:w="2880"/>
          </w:tcPr>
          <w:p>
            <w:r>
              <w:t>string</w:t>
            </w:r>
          </w:p>
        </w:tc>
        <w:tc>
          <w:tcPr>
            <w:tcW w:type="dxa" w:w="2880"/>
          </w:tcPr>
          <w:p>
            <w:r>
              <w:t>Email address.</w:t>
            </w:r>
          </w:p>
        </w:tc>
      </w:tr>
      <w:tr>
        <w:tc>
          <w:tcPr>
            <w:tcW w:type="dxa" w:w="2880"/>
          </w:tcPr>
          <w:p>
            <w:r>
              <w:t>data.attributes.first_name</w:t>
            </w:r>
          </w:p>
        </w:tc>
        <w:tc>
          <w:tcPr>
            <w:tcW w:type="dxa" w:w="2880"/>
          </w:tcPr>
          <w:p>
            <w:r>
              <w:t>string</w:t>
            </w:r>
          </w:p>
        </w:tc>
        <w:tc>
          <w:tcPr>
            <w:tcW w:type="dxa" w:w="2880"/>
          </w:tcPr>
          <w:p>
            <w:r>
              <w:t>First name.</w:t>
            </w:r>
          </w:p>
        </w:tc>
      </w:tr>
      <w:tr>
        <w:tc>
          <w:tcPr>
            <w:tcW w:type="dxa" w:w="2880"/>
          </w:tcPr>
          <w:p>
            <w:r>
              <w:t>data.attributes.last_name</w:t>
            </w:r>
          </w:p>
        </w:tc>
        <w:tc>
          <w:tcPr>
            <w:tcW w:type="dxa" w:w="2880"/>
          </w:tcPr>
          <w:p>
            <w:r>
              <w:t>string</w:t>
            </w:r>
          </w:p>
        </w:tc>
        <w:tc>
          <w:tcPr>
            <w:tcW w:type="dxa" w:w="2880"/>
          </w:tcPr>
          <w:p>
            <w:r>
              <w:t>Last name.</w:t>
            </w:r>
          </w:p>
        </w:tc>
      </w:tr>
      <w:tr>
        <w:tc>
          <w:tcPr>
            <w:tcW w:type="dxa" w:w="2880"/>
          </w:tcPr>
          <w:p>
            <w:r>
              <w:t>data.attributes.nickname</w:t>
            </w:r>
          </w:p>
        </w:tc>
        <w:tc>
          <w:tcPr>
            <w:tcW w:type="dxa" w:w="2880"/>
          </w:tcPr>
          <w:p>
            <w:r>
              <w:t>string | null</w:t>
            </w:r>
          </w:p>
        </w:tc>
        <w:tc>
          <w:tcPr>
            <w:tcW w:type="dxa" w:w="2880"/>
          </w:tcPr>
          <w:p>
            <w:r>
              <w:t>Nickname.</w:t>
            </w:r>
          </w:p>
        </w:tc>
      </w:tr>
      <w:tr>
        <w:tc>
          <w:tcPr>
            <w:tcW w:type="dxa" w:w="2880"/>
          </w:tcPr>
          <w:p>
            <w:r>
              <w:t>data.attributes.original_avatar_url</w:t>
            </w:r>
          </w:p>
        </w:tc>
        <w:tc>
          <w:tcPr>
            <w:tcW w:type="dxa" w:w="2880"/>
          </w:tcPr>
          <w:p>
            <w:r>
              <w:t>string | null</w:t>
            </w:r>
          </w:p>
        </w:tc>
        <w:tc>
          <w:tcPr>
            <w:tcW w:type="dxa" w:w="2880"/>
          </w:tcPr>
          <w:p>
            <w:r>
              <w:t>Original avatar URL.</w:t>
            </w:r>
          </w:p>
        </w:tc>
      </w:tr>
      <w:tr>
        <w:tc>
          <w:tcPr>
            <w:tcW w:type="dxa" w:w="2880"/>
          </w:tcPr>
          <w:p>
            <w:r>
              <w:t>data.attributes.role_id</w:t>
            </w:r>
          </w:p>
        </w:tc>
        <w:tc>
          <w:tcPr>
            <w:tcW w:type="dxa" w:w="2880"/>
          </w:tcPr>
          <w:p>
            <w:r>
              <w:t>number | null</w:t>
            </w:r>
          </w:p>
        </w:tc>
        <w:tc>
          <w:tcPr>
            <w:tcW w:type="dxa" w:w="2880"/>
          </w:tcPr>
          <w:p>
            <w:r>
              <w:t>Role ID.</w:t>
            </w:r>
          </w:p>
        </w:tc>
      </w:tr>
      <w:tr>
        <w:tc>
          <w:tcPr>
            <w:tcW w:type="dxa" w:w="2880"/>
          </w:tcPr>
          <w:p>
            <w:r>
              <w:t>data.attributes.status_emoji</w:t>
            </w:r>
          </w:p>
        </w:tc>
        <w:tc>
          <w:tcPr>
            <w:tcW w:type="dxa" w:w="2880"/>
          </w:tcPr>
          <w:p>
            <w:r>
              <w:t>string | null</w:t>
            </w:r>
          </w:p>
        </w:tc>
        <w:tc>
          <w:tcPr>
            <w:tcW w:type="dxa" w:w="2880"/>
          </w:tcPr>
          <w:p>
            <w:r>
              <w:t>Status emoji.</w:t>
            </w:r>
          </w:p>
        </w:tc>
      </w:tr>
      <w:tr>
        <w:tc>
          <w:tcPr>
            <w:tcW w:type="dxa" w:w="2880"/>
          </w:tcPr>
          <w:p>
            <w:r>
              <w:t>data.attributes.status_expires_at</w:t>
            </w:r>
          </w:p>
        </w:tc>
        <w:tc>
          <w:tcPr>
            <w:tcW w:type="dxa" w:w="2880"/>
          </w:tcPr>
          <w:p>
            <w:r>
              <w:t>string | null</w:t>
            </w:r>
          </w:p>
        </w:tc>
        <w:tc>
          <w:tcPr>
            <w:tcW w:type="dxa" w:w="2880"/>
          </w:tcPr>
          <w:p>
            <w:r>
              <w:t>When the status expires.</w:t>
            </w:r>
          </w:p>
        </w:tc>
      </w:tr>
      <w:tr>
        <w:tc>
          <w:tcPr>
            <w:tcW w:type="dxa" w:w="2880"/>
          </w:tcPr>
          <w:p>
            <w:r>
              <w:t>data.attributes.status_text</w:t>
            </w:r>
          </w:p>
        </w:tc>
        <w:tc>
          <w:tcPr>
            <w:tcW w:type="dxa" w:w="2880"/>
          </w:tcPr>
          <w:p>
            <w:r>
              <w:t>string | null</w:t>
            </w:r>
          </w:p>
        </w:tc>
        <w:tc>
          <w:tcPr>
            <w:tcW w:type="dxa" w:w="2880"/>
          </w:tcPr>
          <w:p>
            <w:r>
              <w:t>Status text.</w:t>
            </w:r>
          </w:p>
        </w:tc>
      </w:tr>
      <w:tr>
        <w:tc>
          <w:tcPr>
            <w:tcW w:type="dxa" w:w="2880"/>
          </w:tcPr>
          <w:p>
            <w:r>
              <w:t>data.attributes.time_off_status_sync</w:t>
            </w:r>
          </w:p>
        </w:tc>
        <w:tc>
          <w:tcPr>
            <w:tcW w:type="dxa" w:w="2880"/>
          </w:tcPr>
          <w:p>
            <w:r>
              <w:t>boolean</w:t>
            </w:r>
          </w:p>
        </w:tc>
        <w:tc>
          <w:tcPr>
            <w:tcW w:type="dxa" w:w="2880"/>
          </w:tcPr>
          <w:p>
            <w:r>
              <w:t>Whether time off status sync is enabled.</w:t>
            </w:r>
          </w:p>
        </w:tc>
      </w:tr>
      <w:tr>
        <w:tc>
          <w:tcPr>
            <w:tcW w:type="dxa" w:w="2880"/>
          </w:tcPr>
          <w:p>
            <w:r>
              <w:t>data.attributes.title</w:t>
            </w:r>
          </w:p>
        </w:tc>
        <w:tc>
          <w:tcPr>
            <w:tcW w:type="dxa" w:w="2880"/>
          </w:tcPr>
          <w:p>
            <w:r>
              <w:t>string | null</w:t>
            </w:r>
          </w:p>
        </w:tc>
        <w:tc>
          <w:tcPr>
            <w:tcW w:type="dxa" w:w="2880"/>
          </w:tcPr>
          <w:p>
            <w:r>
              <w:t>Job title.</w:t>
            </w:r>
          </w:p>
        </w:tc>
      </w:tr>
      <w:tr>
        <w:tc>
          <w:tcPr>
            <w:tcW w:type="dxa" w:w="2880"/>
          </w:tcPr>
          <w:p>
            <w:r>
              <w:t>data.attributes.archived_at</w:t>
            </w:r>
          </w:p>
        </w:tc>
        <w:tc>
          <w:tcPr>
            <w:tcW w:type="dxa" w:w="2880"/>
          </w:tcPr>
          <w:p>
            <w:r>
              <w:t>string | null</w:t>
            </w:r>
          </w:p>
        </w:tc>
        <w:tc>
          <w:tcPr>
            <w:tcW w:type="dxa" w:w="2880"/>
          </w:tcPr>
          <w:p>
            <w:r>
              <w:t>Archive timestamp.</w:t>
            </w:r>
          </w:p>
        </w:tc>
      </w:tr>
      <w:tr>
        <w:tc>
          <w:tcPr>
            <w:tcW w:type="dxa" w:w="2880"/>
          </w:tcPr>
          <w:p>
            <w:r>
              <w:t>data.attributes.autotracking</w:t>
            </w:r>
          </w:p>
        </w:tc>
        <w:tc>
          <w:tcPr>
            <w:tcW w:type="dxa" w:w="2880"/>
          </w:tcPr>
          <w:p>
            <w:r>
              <w:t>boolean</w:t>
            </w:r>
          </w:p>
        </w:tc>
        <w:tc>
          <w:tcPr>
            <w:tcW w:type="dxa" w:w="2880"/>
          </w:tcPr>
          <w:p>
            <w:r>
              <w:t>Whether autotracking is enabled.</w:t>
            </w:r>
          </w:p>
        </w:tc>
      </w:tr>
      <w:tr>
        <w:tc>
          <w:tcPr>
            <w:tcW w:type="dxa" w:w="2880"/>
          </w:tcPr>
          <w:p>
            <w:r>
              <w:t>data.attributes.joined_at</w:t>
            </w:r>
          </w:p>
        </w:tc>
        <w:tc>
          <w:tcPr>
            <w:tcW w:type="dxa" w:w="2880"/>
          </w:tcPr>
          <w:p>
            <w:r>
              <w:t>string | null</w:t>
            </w:r>
          </w:p>
        </w:tc>
        <w:tc>
          <w:tcPr>
            <w:tcW w:type="dxa" w:w="2880"/>
          </w:tcPr>
          <w:p>
            <w:r>
              <w:t>Join date/time.</w:t>
            </w:r>
          </w:p>
        </w:tc>
      </w:tr>
      <w:tr>
        <w:tc>
          <w:tcPr>
            <w:tcW w:type="dxa" w:w="2880"/>
          </w:tcPr>
          <w:p>
            <w:r>
              <w:t>data.attributes.last_seen_at</w:t>
            </w:r>
          </w:p>
        </w:tc>
        <w:tc>
          <w:tcPr>
            <w:tcW w:type="dxa" w:w="2880"/>
          </w:tcPr>
          <w:p>
            <w:r>
              <w:t>string | null</w:t>
            </w:r>
          </w:p>
        </w:tc>
        <w:tc>
          <w:tcPr>
            <w:tcW w:type="dxa" w:w="2880"/>
          </w:tcPr>
          <w:p>
            <w:r>
              <w:t>Last seen timestamp.</w:t>
            </w:r>
          </w:p>
        </w:tc>
      </w:tr>
      <w:tr>
        <w:tc>
          <w:tcPr>
            <w:tcW w:type="dxa" w:w="2880"/>
          </w:tcPr>
          <w:p>
            <w:r>
              <w:t>data.attributes.invited_at</w:t>
            </w:r>
          </w:p>
        </w:tc>
        <w:tc>
          <w:tcPr>
            <w:tcW w:type="dxa" w:w="2880"/>
          </w:tcPr>
          <w:p>
            <w:r>
              <w:t>string | null</w:t>
            </w:r>
          </w:p>
        </w:tc>
        <w:tc>
          <w:tcPr>
            <w:tcW w:type="dxa" w:w="2880"/>
          </w:tcPr>
          <w:p>
            <w:r>
              <w:t>Invite timestamp.</w:t>
            </w:r>
          </w:p>
        </w:tc>
      </w:tr>
      <w:tr>
        <w:tc>
          <w:tcPr>
            <w:tcW w:type="dxa" w:w="2880"/>
          </w:tcPr>
          <w:p>
            <w:r>
              <w:t>data.attributes.is_user</w:t>
            </w:r>
          </w:p>
        </w:tc>
        <w:tc>
          <w:tcPr>
            <w:tcW w:type="dxa" w:w="2880"/>
          </w:tcPr>
          <w:p>
            <w:r>
              <w:t>boolean</w:t>
            </w:r>
          </w:p>
        </w:tc>
        <w:tc>
          <w:tcPr>
            <w:tcW w:type="dxa" w:w="2880"/>
          </w:tcPr>
          <w:p>
            <w:r>
              <w:t>Whether the person is a user.</w:t>
            </w:r>
          </w:p>
        </w:tc>
      </w:tr>
      <w:tr>
        <w:tc>
          <w:tcPr>
            <w:tcW w:type="dxa" w:w="2880"/>
          </w:tcPr>
          <w:p>
            <w:r>
              <w:t>data.attributes.user_id</w:t>
            </w:r>
          </w:p>
        </w:tc>
        <w:tc>
          <w:tcPr>
            <w:tcW w:type="dxa" w:w="2880"/>
          </w:tcPr>
          <w:p>
            <w:r>
              <w:t>number | null</w:t>
            </w:r>
          </w:p>
        </w:tc>
        <w:tc>
          <w:tcPr>
            <w:tcW w:type="dxa" w:w="2880"/>
          </w:tcPr>
          <w:p>
            <w:r>
              <w:t>User ID (if applicable).</w:t>
            </w:r>
          </w:p>
        </w:tc>
      </w:tr>
      <w:tr>
        <w:tc>
          <w:tcPr>
            <w:tcW w:type="dxa" w:w="2880"/>
          </w:tcPr>
          <w:p>
            <w:r>
              <w:t>data.attributes.tag_list</w:t>
            </w:r>
          </w:p>
        </w:tc>
        <w:tc>
          <w:tcPr>
            <w:tcW w:type="dxa" w:w="2880"/>
          </w:tcPr>
          <w:p>
            <w:r>
              <w:t>array</w:t>
            </w:r>
          </w:p>
        </w:tc>
        <w:tc>
          <w:tcPr>
            <w:tcW w:type="dxa" w:w="2880"/>
          </w:tcPr>
          <w:p>
            <w:r>
              <w:t>Tags list.</w:t>
            </w:r>
          </w:p>
        </w:tc>
      </w:tr>
      <w:tr>
        <w:tc>
          <w:tcPr>
            <w:tcW w:type="dxa" w:w="2880"/>
          </w:tcPr>
          <w:p>
            <w:r>
              <w:t>data.attributes.virtual</w:t>
            </w:r>
          </w:p>
        </w:tc>
        <w:tc>
          <w:tcPr>
            <w:tcW w:type="dxa" w:w="2880"/>
          </w:tcPr>
          <w:p>
            <w:r>
              <w:t>boolean</w:t>
            </w:r>
          </w:p>
        </w:tc>
        <w:tc>
          <w:tcPr>
            <w:tcW w:type="dxa" w:w="2880"/>
          </w:tcPr>
          <w:p>
            <w:r>
              <w:t>Whether the person is virtual.</w:t>
            </w:r>
          </w:p>
        </w:tc>
      </w:tr>
      <w:tr>
        <w:tc>
          <w:tcPr>
            <w:tcW w:type="dxa" w:w="2880"/>
          </w:tcPr>
          <w:p>
            <w:r>
              <w:t>data.attributes.custom_fields</w:t>
            </w:r>
          </w:p>
        </w:tc>
        <w:tc>
          <w:tcPr>
            <w:tcW w:type="dxa" w:w="2880"/>
          </w:tcPr>
          <w:p>
            <w:r>
              <w:t>object | null</w:t>
            </w:r>
          </w:p>
        </w:tc>
        <w:tc>
          <w:tcPr>
            <w:tcW w:type="dxa" w:w="2880"/>
          </w:tcPr>
          <w:p>
            <w:r>
              <w:t>Custom fields payload.</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data.attributes.placeholder</w:t>
            </w:r>
          </w:p>
        </w:tc>
        <w:tc>
          <w:tcPr>
            <w:tcW w:type="dxa" w:w="2880"/>
          </w:tcPr>
          <w:p>
            <w:r>
              <w:t>boolean</w:t>
            </w:r>
          </w:p>
        </w:tc>
        <w:tc>
          <w:tcPr>
            <w:tcW w:type="dxa" w:w="2880"/>
          </w:tcPr>
          <w:p>
            <w:r>
              <w:t>Whether this is a placeholder person.</w:t>
            </w:r>
          </w:p>
        </w:tc>
      </w:tr>
      <w:tr>
        <w:tc>
          <w:tcPr>
            <w:tcW w:type="dxa" w:w="2880"/>
          </w:tcPr>
          <w:p>
            <w:r>
              <w:t>data.attributes.color_id</w:t>
            </w:r>
          </w:p>
        </w:tc>
        <w:tc>
          <w:tcPr>
            <w:tcW w:type="dxa" w:w="2880"/>
          </w:tcPr>
          <w:p>
            <w:r>
              <w:t>number | null</w:t>
            </w:r>
          </w:p>
        </w:tc>
        <w:tc>
          <w:tcPr>
            <w:tcW w:type="dxa" w:w="2880"/>
          </w:tcPr>
          <w:p>
            <w:r>
              <w:t>Color ID.</w:t>
            </w:r>
          </w:p>
        </w:tc>
      </w:tr>
      <w:tr>
        <w:tc>
          <w:tcPr>
            <w:tcW w:type="dxa" w:w="2880"/>
          </w:tcPr>
          <w:p>
            <w:r>
              <w:t>data.attributes.sample_data</w:t>
            </w:r>
          </w:p>
        </w:tc>
        <w:tc>
          <w:tcPr>
            <w:tcW w:type="dxa" w:w="2880"/>
          </w:tcPr>
          <w:p>
            <w:r>
              <w:t>boolean</w:t>
            </w:r>
          </w:p>
        </w:tc>
        <w:tc>
          <w:tcPr>
            <w:tcW w:type="dxa" w:w="2880"/>
          </w:tcPr>
          <w:p>
            <w:r>
              <w:t>Whether this is sample data.</w:t>
            </w:r>
          </w:p>
        </w:tc>
      </w:tr>
      <w:tr>
        <w:tc>
          <w:tcPr>
            <w:tcW w:type="dxa" w:w="2880"/>
          </w:tcPr>
          <w:p>
            <w:r>
              <w:t>data.attributes.time_unlocked</w:t>
            </w:r>
          </w:p>
        </w:tc>
        <w:tc>
          <w:tcPr>
            <w:tcW w:type="dxa" w:w="2880"/>
          </w:tcPr>
          <w:p>
            <w:r>
              <w:t>boolean</w:t>
            </w:r>
          </w:p>
        </w:tc>
        <w:tc>
          <w:tcPr>
            <w:tcW w:type="dxa" w:w="2880"/>
          </w:tcPr>
          <w:p>
            <w:r>
              <w:t>Whether time is unlocked.</w:t>
            </w:r>
          </w:p>
        </w:tc>
      </w:tr>
      <w:tr>
        <w:tc>
          <w:tcPr>
            <w:tcW w:type="dxa" w:w="2880"/>
          </w:tcPr>
          <w:p>
            <w:r>
              <w:t>data.attributes.time_unlocked_on</w:t>
            </w:r>
          </w:p>
        </w:tc>
        <w:tc>
          <w:tcPr>
            <w:tcW w:type="dxa" w:w="2880"/>
          </w:tcPr>
          <w:p>
            <w:r>
              <w:t>string | null</w:t>
            </w:r>
          </w:p>
        </w:tc>
        <w:tc>
          <w:tcPr>
            <w:tcW w:type="dxa" w:w="2880"/>
          </w:tcPr>
          <w:p>
            <w:r>
              <w:t>Timestamp when time was unlocked.</w:t>
            </w:r>
          </w:p>
        </w:tc>
      </w:tr>
      <w:tr>
        <w:tc>
          <w:tcPr>
            <w:tcW w:type="dxa" w:w="2880"/>
          </w:tcPr>
          <w:p>
            <w:r>
              <w:t>data.attributes.time_unlocked_start_date</w:t>
            </w:r>
          </w:p>
        </w:tc>
        <w:tc>
          <w:tcPr>
            <w:tcW w:type="dxa" w:w="2880"/>
          </w:tcPr>
          <w:p>
            <w:r>
              <w:t>string | null</w:t>
            </w:r>
          </w:p>
        </w:tc>
        <w:tc>
          <w:tcPr>
            <w:tcW w:type="dxa" w:w="2880"/>
          </w:tcPr>
          <w:p>
            <w:r>
              <w:t>Start date for unlocked time period.</w:t>
            </w:r>
          </w:p>
        </w:tc>
      </w:tr>
      <w:tr>
        <w:tc>
          <w:tcPr>
            <w:tcW w:type="dxa" w:w="2880"/>
          </w:tcPr>
          <w:p>
            <w:r>
              <w:t>data.attributes.time_unlocked_end_date</w:t>
            </w:r>
          </w:p>
        </w:tc>
        <w:tc>
          <w:tcPr>
            <w:tcW w:type="dxa" w:w="2880"/>
          </w:tcPr>
          <w:p>
            <w:r>
              <w:t>string | null</w:t>
            </w:r>
          </w:p>
        </w:tc>
        <w:tc>
          <w:tcPr>
            <w:tcW w:type="dxa" w:w="2880"/>
          </w:tcPr>
          <w:p>
            <w:r>
              <w:t>End date for unlocked time period.</w:t>
            </w:r>
          </w:p>
        </w:tc>
      </w:tr>
      <w:tr>
        <w:tc>
          <w:tcPr>
            <w:tcW w:type="dxa" w:w="2880"/>
          </w:tcPr>
          <w:p>
            <w:r>
              <w:t>data.attributes.time_unlocked_period_id</w:t>
            </w:r>
          </w:p>
        </w:tc>
        <w:tc>
          <w:tcPr>
            <w:tcW w:type="dxa" w:w="2880"/>
          </w:tcPr>
          <w:p>
            <w:r>
              <w:t>number | null</w:t>
            </w:r>
          </w:p>
        </w:tc>
        <w:tc>
          <w:tcPr>
            <w:tcW w:type="dxa" w:w="2880"/>
          </w:tcPr>
          <w:p>
            <w:r>
              <w:t>Unlocked time period ID.</w:t>
            </w:r>
          </w:p>
        </w:tc>
      </w:tr>
      <w:tr>
        <w:tc>
          <w:tcPr>
            <w:tcW w:type="dxa" w:w="2880"/>
          </w:tcPr>
          <w:p>
            <w:r>
              <w:t>data.attributes.time_unlocked_interval</w:t>
            </w:r>
          </w:p>
        </w:tc>
        <w:tc>
          <w:tcPr>
            <w:tcW w:type="dxa" w:w="2880"/>
          </w:tcPr>
          <w:p>
            <w:r>
              <w:t>string | null</w:t>
            </w:r>
          </w:p>
        </w:tc>
        <w:tc>
          <w:tcPr>
            <w:tcW w:type="dxa" w:w="2880"/>
          </w:tcPr>
          <w:p>
            <w:r>
              <w:t>Unlocked time interval.</w:t>
            </w:r>
          </w:p>
        </w:tc>
      </w:tr>
      <w:tr>
        <w:tc>
          <w:tcPr>
            <w:tcW w:type="dxa" w:w="2880"/>
          </w:tcPr>
          <w:p>
            <w:r>
              <w:t>data.attributes.last_activity_at</w:t>
            </w:r>
          </w:p>
        </w:tc>
        <w:tc>
          <w:tcPr>
            <w:tcW w:type="dxa" w:w="2880"/>
          </w:tcPr>
          <w:p>
            <w:r>
              <w:t>string</w:t>
            </w:r>
          </w:p>
        </w:tc>
        <w:tc>
          <w:tcPr>
            <w:tcW w:type="dxa" w:w="2880"/>
          </w:tcPr>
          <w:p>
            <w:r>
              <w:t>Last activity timestamp (ISO 8601).</w:t>
            </w:r>
          </w:p>
        </w:tc>
      </w:tr>
      <w:tr>
        <w:tc>
          <w:tcPr>
            <w:tcW w:type="dxa" w:w="2880"/>
          </w:tcPr>
          <w:p>
            <w:r>
              <w:t>data.attributes.two_factor_auth</w:t>
            </w:r>
          </w:p>
        </w:tc>
        <w:tc>
          <w:tcPr>
            <w:tcW w:type="dxa" w:w="2880"/>
          </w:tcPr>
          <w:p>
            <w:r>
              <w:t>object | null</w:t>
            </w:r>
          </w:p>
        </w:tc>
        <w:tc>
          <w:tcPr>
            <w:tcW w:type="dxa" w:w="2880"/>
          </w:tcPr>
          <w:p>
            <w:r>
              <w:t>Two-factor auth configuration/status.</w:t>
            </w:r>
          </w:p>
        </w:tc>
      </w:tr>
      <w:tr>
        <w:tc>
          <w:tcPr>
            <w:tcW w:type="dxa" w:w="2880"/>
          </w:tcPr>
          <w:p>
            <w:r>
              <w:t>data.attributes.availabilities</w:t>
            </w:r>
          </w:p>
        </w:tc>
        <w:tc>
          <w:tcPr>
            <w:tcW w:type="dxa" w:w="2880"/>
          </w:tcPr>
          <w:p>
            <w:r>
              <w:t>string</w:t>
            </w:r>
          </w:p>
        </w:tc>
        <w:tc>
          <w:tcPr>
            <w:tcW w:type="dxa" w:w="2880"/>
          </w:tcPr>
          <w:p>
            <w:r>
              <w:t>Availabilities (returned as a string in the example).</w:t>
            </w:r>
          </w:p>
        </w:tc>
      </w:tr>
      <w:tr>
        <w:tc>
          <w:tcPr>
            <w:tcW w:type="dxa" w:w="2880"/>
          </w:tcPr>
          <w:p>
            <w:r>
              <w:t>data.attributes.external_id</w:t>
            </w:r>
          </w:p>
        </w:tc>
        <w:tc>
          <w:tcPr>
            <w:tcW w:type="dxa" w:w="2880"/>
          </w:tcPr>
          <w:p>
            <w:r>
              <w:t>string | null</w:t>
            </w:r>
          </w:p>
        </w:tc>
        <w:tc>
          <w:tcPr>
            <w:tcW w:type="dxa" w:w="2880"/>
          </w:tcPr>
          <w:p>
            <w:r>
              <w:t>External ID.</w:t>
            </w:r>
          </w:p>
        </w:tc>
      </w:tr>
      <w:tr>
        <w:tc>
          <w:tcPr>
            <w:tcW w:type="dxa" w:w="2880"/>
          </w:tcPr>
          <w:p>
            <w:r>
              <w:t>data.attributes.external_sync</w:t>
            </w:r>
          </w:p>
        </w:tc>
        <w:tc>
          <w:tcPr>
            <w:tcW w:type="dxa" w:w="2880"/>
          </w:tcPr>
          <w:p>
            <w:r>
              <w:t>boolean</w:t>
            </w:r>
          </w:p>
        </w:tc>
        <w:tc>
          <w:tcPr>
            <w:tcW w:type="dxa" w:w="2880"/>
          </w:tcPr>
          <w:p>
            <w:r>
              <w:t>Whether external sync is enabled.</w:t>
            </w:r>
          </w:p>
        </w:tc>
      </w:tr>
      <w:tr>
        <w:tc>
          <w:tcPr>
            <w:tcW w:type="dxa" w:w="2880"/>
          </w:tcPr>
          <w:p>
            <w:r>
              <w:t>data.attributes.hrm_type_id</w:t>
            </w:r>
          </w:p>
        </w:tc>
        <w:tc>
          <w:tcPr>
            <w:tcW w:type="dxa" w:w="2880"/>
          </w:tcPr>
          <w:p>
            <w:r>
              <w:t>number</w:t>
            </w:r>
          </w:p>
        </w:tc>
        <w:tc>
          <w:tcPr>
            <w:tcW w:type="dxa" w:w="2880"/>
          </w:tcPr>
          <w:p>
            <w:r>
              <w:t>HRM type ID.</w:t>
            </w:r>
          </w:p>
        </w:tc>
      </w:tr>
      <w:tr>
        <w:tc>
          <w:tcPr>
            <w:tcW w:type="dxa" w:w="2880"/>
          </w:tcPr>
          <w:p>
            <w:r>
              <w:t>data.attributes.champion</w:t>
            </w:r>
          </w:p>
        </w:tc>
        <w:tc>
          <w:tcPr>
            <w:tcW w:type="dxa" w:w="2880"/>
          </w:tcPr>
          <w:p>
            <w:r>
              <w:t>boolean</w:t>
            </w:r>
          </w:p>
        </w:tc>
        <w:tc>
          <w:tcPr>
            <w:tcW w:type="dxa" w:w="2880"/>
          </w:tcPr>
          <w:p>
            <w:r>
              <w:t>Whether the person is a champion.</w:t>
            </w:r>
          </w:p>
        </w:tc>
      </w:tr>
      <w:tr>
        <w:tc>
          <w:tcPr>
            <w:tcW w:type="dxa" w:w="2880"/>
          </w:tcPr>
          <w:p>
            <w:r>
              <w:t>data.attributes.timesheet_submission_disabled</w:t>
            </w:r>
          </w:p>
        </w:tc>
        <w:tc>
          <w:tcPr>
            <w:tcW w:type="dxa" w:w="2880"/>
          </w:tcPr>
          <w:p>
            <w:r>
              <w:t>boolean</w:t>
            </w:r>
          </w:p>
        </w:tc>
        <w:tc>
          <w:tcPr>
            <w:tcW w:type="dxa" w:w="2880"/>
          </w:tcPr>
          <w:p>
            <w:r>
              <w:t>Whether timesheet submission is disabled.</w:t>
            </w:r>
          </w:p>
        </w:tc>
      </w:tr>
      <w:tr>
        <w:tc>
          <w:tcPr>
            <w:tcW w:type="dxa" w:w="2880"/>
          </w:tcPr>
          <w:p>
            <w:r>
              <w:t>data.attributes.offboarding_status</w:t>
            </w:r>
          </w:p>
        </w:tc>
        <w:tc>
          <w:tcPr>
            <w:tcW w:type="dxa" w:w="2880"/>
          </w:tcPr>
          <w:p>
            <w:r>
              <w:t>string</w:t>
            </w:r>
          </w:p>
        </w:tc>
        <w:tc>
          <w:tcPr>
            <w:tcW w:type="dxa" w:w="2880"/>
          </w:tcPr>
          <w:p>
            <w:r>
              <w:t>Offboarding status (e.g., not_initiated).</w:t>
            </w:r>
          </w:p>
        </w:tc>
      </w:tr>
      <w:tr>
        <w:tc>
          <w:tcPr>
            <w:tcW w:type="dxa" w:w="2880"/>
          </w:tcPr>
          <w:p>
            <w:r>
              <w:t>data.attributes.offboarding_id</w:t>
            </w:r>
          </w:p>
        </w:tc>
        <w:tc>
          <w:tcPr>
            <w:tcW w:type="dxa" w:w="2880"/>
          </w:tcPr>
          <w:p>
            <w:r>
              <w:t>number | null</w:t>
            </w:r>
          </w:p>
        </w:tc>
        <w:tc>
          <w:tcPr>
            <w:tcW w:type="dxa" w:w="2880"/>
          </w:tcPr>
          <w:p>
            <w:r>
              <w:t>Offboarding process ID.</w:t>
            </w:r>
          </w:p>
        </w:tc>
      </w:tr>
      <w:tr>
        <w:tc>
          <w:tcPr>
            <w:tcW w:type="dxa" w:w="2880"/>
          </w:tcPr>
          <w:p>
            <w:r>
              <w:t>data.attributes.time_tracking_policy_id</w:t>
            </w:r>
          </w:p>
        </w:tc>
        <w:tc>
          <w:tcPr>
            <w:tcW w:type="dxa" w:w="2880"/>
          </w:tcPr>
          <w:p>
            <w:r>
              <w:t>number | null</w:t>
            </w:r>
          </w:p>
        </w:tc>
        <w:tc>
          <w:tcPr>
            <w:tcW w:type="dxa" w:w="2880"/>
          </w:tcPr>
          <w:p>
            <w:r>
              <w:t>Time tracking policy ID.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Top-level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'https://api.productive.io/api/v2/people/3374' \</w:t>
        <w:br/>
        <w:t xml:space="preserve"> --header 'Accept: application/json'</w:t>
      </w:r>
    </w:p>
    <w:p>
      <w:pPr>
        <w:pStyle w:val="Heading3"/>
      </w:pPr>
      <w:r>
        <w:t>Related people actions</w:t>
      </w:r>
    </w:p>
    <w:p>
      <w:pPr>
        <w:pStyle w:val="ListBullet"/>
      </w:pPr>
      <w:r>
        <w:t>[POST] Create a Person — /api/v2/people</w:t>
      </w:r>
    </w:p>
    <w:p>
      <w:pPr>
        <w:pStyle w:val="ListBullet"/>
      </w:pPr>
      <w:r>
        <w:t>[PATCH] Activate a Person — /api/v2/people/{{id}}/activate</w:t>
      </w:r>
    </w:p>
    <w:p>
      <w:pPr>
        <w:pStyle w:val="ListBullet"/>
      </w:pPr>
      <w:r>
        <w:t>[PATCH] Archive a Person — /api/v2/people/{{id}}/archive</w:t>
      </w:r>
    </w:p>
    <w:p>
      <w:pPr>
        <w:pStyle w:val="ListBullet"/>
      </w:pPr>
      <w:r>
        <w:t>[PATCH] Deactivate a Person — /api/v2/people/{{id}}/deactivate</w:t>
      </w:r>
    </w:p>
    <w:p>
      <w:pPr>
        <w:pStyle w:val="ListBullet"/>
      </w:pPr>
      <w:r>
        <w:t>[GET] List People — /people</w:t>
      </w:r>
    </w:p>
    <w:p>
      <w:pPr>
        <w:pStyle w:val="ListBullet"/>
      </w:pPr>
      <w:r>
        <w:t>[PATCH] Resend a Person’s Invitation Email — /api/v2/people/{{id}}/resend</w:t>
      </w:r>
    </w:p>
    <w:p>
      <w:r>
        <w:br w:type="page"/>
      </w:r>
    </w:p>
    <w:p>
      <w:pPr>
        <w:pStyle w:val="Heading2"/>
      </w:pPr>
      <w:r>
        <w:t>115. [PATCH] Deactivate a Person</w:t>
      </w:r>
    </w:p>
    <w:p>
      <w:r>
        <w:rPr>
          <w:b/>
        </w:rPr>
        <w:t xml:space="preserve">Endpoint: </w:t>
      </w:r>
      <w:r>
        <w:rPr>
          <w:rFonts w:ascii="Courier New" w:hAnsi="Courier New"/>
          <w:sz w:val="18"/>
        </w:rPr>
        <w:t>/api/v2/people/{{id}}/deactivate</w:t>
      </w:r>
    </w:p>
    <w:p>
      <w:pPr>
        <w:pStyle w:val="Heading3"/>
      </w:pPr>
      <w:r>
        <w:t>Prerequisites</w:t>
      </w:r>
    </w:p>
    <w:p>
      <w:pPr>
        <w:pStyle w:val="ListBullet"/>
      </w:pPr>
      <w:r>
        <w:t>You must have permission to manage/deactivate people in Productive.</w:t>
      </w:r>
    </w:p>
    <w:p>
      <w:pPr>
        <w:pStyle w:val="Heading3"/>
      </w:pPr>
      <w:r>
        <w:t>Method</w:t>
      </w:r>
    </w:p>
    <w:p>
      <w:r>
        <w:t>PATCH</w:t>
      </w:r>
    </w:p>
    <w:p>
      <w:pPr>
        <w:pStyle w:val="Heading3"/>
      </w:pPr>
      <w:r>
        <w:t>URL</w:t>
      </w:r>
    </w:p>
    <w:p>
      <w:r>
        <w:t>https://api.productive.io/api/v2/people/{{id}}/deactivate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Deactivates a specific person (by person ID). On success, returns the person resource with deactivated_at set.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/people//deactivate or /people/deactivate).</w:t>
      </w:r>
    </w:p>
    <w:p>
      <w:pPr>
        <w:pStyle w:val="ListBullet"/>
      </w:pPr>
      <w:r>
        <w:t>Always construct the path as /api/v2/people/{{id}}/deactivate, where {{id}} is a non-empty value.</w:t>
      </w:r>
    </w:p>
    <w:p>
      <w:pPr>
        <w:pStyle w:val="ListBullet"/>
      </w:pPr>
      <w:r>
        <w:t>When executing the action, ensure to send Path Parameters in the URL and not in the body.</w:t>
      </w:r>
    </w:p>
    <w:p>
      <w:pPr>
        <w:pStyle w:val="ListBullet"/>
      </w:pPr>
      <w:r>
        <w:t>This endpoint has no documented query parameters; do not send query params in the body.</w:t>
      </w:r>
    </w:p>
    <w:p>
      <w:pPr>
        <w:pStyle w:val="Heading3"/>
      </w:pPr>
      <w:r>
        <w:t>Valid Examples</w:t>
      </w:r>
    </w:p>
    <w:p>
      <w:r>
        <w:rPr>
          <w:b/>
          <w:color w:val="666666"/>
          <w:sz w:val="16"/>
        </w:rPr>
        <w:t>[http]</w:t>
      </w:r>
    </w:p>
    <w:p>
      <w:pPr>
        <w:shd w:fill="F2F2F2" w:val="clear"/>
      </w:pPr>
      <w:r>
        <w:rPr>
          <w:rFonts w:ascii="Courier New" w:hAnsi="Courier New"/>
          <w:sz w:val="17"/>
        </w:rPr>
        <w:t>/api/v2/people/1/deactivate</w:t>
        <w:br/>
        <w:t>/api/v2/people/3511/deactivate</w:t>
      </w:r>
    </w:p>
    <w:p>
      <w:pPr>
        <w:pStyle w:val="Heading3"/>
      </w:pPr>
      <w:r>
        <w:t>Invalid Examples</w:t>
      </w:r>
    </w:p>
    <w:p>
      <w:r>
        <w:rPr>
          <w:b/>
          <w:color w:val="666666"/>
          <w:sz w:val="16"/>
        </w:rPr>
        <w:t>[http]</w:t>
      </w:r>
    </w:p>
    <w:p>
      <w:pPr>
        <w:shd w:fill="F2F2F2" w:val="clear"/>
      </w:pPr>
      <w:r>
        <w:rPr>
          <w:rFonts w:ascii="Courier New" w:hAnsi="Courier New"/>
          <w:sz w:val="17"/>
        </w:rPr>
        <w:t>/api/v2/people//deactivate</w:t>
        <w:br/>
        <w:t>/api/v2/people/deactivate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Required. Person ID to deactivate.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"3511",</w:t>
        <w:br/>
        <w:t xml:space="preserve"> "type": "people",</w:t>
        <w:br/>
        <w:t xml:space="preserve"> "attributes": {</w:t>
        <w:br/>
        <w:t xml:space="preserve"> "agent": false,</w:t>
        <w:br/>
        <w:t xml:space="preserve"> "avatar_url": null,</w:t>
        <w:br/>
        <w:t xml:space="preserve"> "contact": {},</w:t>
        <w:br/>
        <w:t xml:space="preserve"> "deactivated_at": "2026-03-14T05:07:05.000+01:00",</w:t>
        <w:br/>
        <w:t xml:space="preserve"> "email": "user3457@email.com",</w:t>
        <w:br/>
        <w:t xml:space="preserve"> "first_name": "name",</w:t>
        <w:br/>
        <w:t xml:space="preserve"> "last_name": "surname",</w:t>
        <w:br/>
        <w:t xml:space="preserve"> "nickname": null,</w:t>
        <w:br/>
        <w:t xml:space="preserve"> "original_avatar_url": null,</w:t>
        <w:br/>
        <w:t xml:space="preserve"> "role_id": 3,</w:t>
        <w:br/>
        <w:t xml:space="preserve"> "status_emoji": null,</w:t>
        <w:br/>
        <w:t xml:space="preserve"> "status_expires_at": null,</w:t>
        <w:br/>
        <w:t xml:space="preserve"> "status_text": null,</w:t>
        <w:br/>
        <w:t xml:space="preserve"> "time_off_status_sync": true,</w:t>
        <w:br/>
        <w:t xml:space="preserve"> "title": null,</w:t>
        <w:br/>
        <w:t xml:space="preserve"> "archived_at": null,</w:t>
        <w:br/>
        <w:t xml:space="preserve"> "autotracking": false,</w:t>
        <w:br/>
        <w:t xml:space="preserve"> "joined_at": null,</w:t>
        <w:br/>
        <w:t xml:space="preserve"> "last_seen_at": null,</w:t>
        <w:br/>
        <w:t xml:space="preserve"> "invited_at": "2026-03-14T05:07:00.000+01:00",</w:t>
        <w:br/>
        <w:t xml:space="preserve"> "is_user": true,</w:t>
        <w:br/>
        <w:t xml:space="preserve"> "user_id": 3507,</w:t>
        <w:br/>
        <w:t xml:space="preserve"> "tag_list": [],</w:t>
        <w:br/>
        <w:t xml:space="preserve"> "virtual": false,</w:t>
        <w:br/>
        <w:t xml:space="preserve"> "custom_fields": null,</w:t>
        <w:br/>
        <w:t xml:space="preserve"> "created_at": "2026-03-14T05:07:05.929+01:00",</w:t>
        <w:br/>
        <w:t xml:space="preserve"> "placeholder": false,</w:t>
        <w:br/>
        <w:t xml:space="preserve"> "color_id": null,</w:t>
        <w:br/>
        <w:t xml:space="preserve"> "sample_data": false,</w:t>
        <w:br/>
        <w:t xml:space="preserve"> "time_unlocked": false,</w:t>
        <w:br/>
        <w:t xml:space="preserve"> "time_unlocked_on": null,</w:t>
        <w:br/>
        <w:t xml:space="preserve"> "time_unlocked_start_date": null,</w:t>
        <w:br/>
        <w:t xml:space="preserve"> "time_unlocked_end_date": null,</w:t>
        <w:br/>
        <w:t xml:space="preserve"> "time_unlocked_period_id": null,</w:t>
        <w:br/>
        <w:t xml:space="preserve"> "time_unlocked_interval": null,</w:t>
        <w:br/>
        <w:t xml:space="preserve"> "last_activity_at": "2026-03-14T05:07:05.929+01:00",</w:t>
        <w:br/>
        <w:t xml:space="preserve"> "two_factor_auth": false,</w:t>
        <w:br/>
        <w:t xml:space="preserve"> "availabilities": "[]",</w:t>
        <w:br/>
        <w:t xml:space="preserve"> "external_id": null,</w:t>
        <w:br/>
        <w:t xml:space="preserve"> "external_sync": false,</w:t>
        <w:br/>
        <w:t xml:space="preserve"> "hrm_type_id": 1,</w:t>
        <w:br/>
        <w:t xml:space="preserve"> "champion": false,</w:t>
        <w:br/>
        <w:t xml:space="preserve"> "timesheet_submission_disabled": false,</w:t>
        <w:br/>
        <w:t xml:space="preserve"> "offboarding_status": "not_initiated",</w:t>
        <w:br/>
        <w:t xml:space="preserve"> "offboarding_id": null,</w:t>
        <w:br/>
        <w:t xml:space="preserve"> "time_tracking_policy_id": null</w:t>
        <w:br/>
        <w:t xml:space="preserve"> },</w:t>
        <w:br/>
        <w:t xml:space="preserve"> "relationships": {</w:t>
        <w:br/>
        <w:t xml:space="preserve"> "organization": {</w:t>
        <w:br/>
        <w:t xml:space="preserve"> "data": {</w:t>
        <w:br/>
        <w:t xml:space="preserve"> "type": "organizations",</w:t>
        <w:br/>
        <w:t xml:space="preserve"> "id": "980"</w:t>
        <w:br/>
        <w:t xml:space="preserve"> }</w:t>
        <w:br/>
        <w:t xml:space="preserve"> },</w:t>
        <w:br/>
        <w:t xml:space="preserve"> "company": {</w:t>
        <w:br/>
        <w:t xml:space="preserve"> "meta": {</w:t>
        <w:br/>
        <w:t xml:space="preserve"> "included": false</w:t>
        <w:br/>
        <w:t xml:space="preserve"> }</w:t>
        <w:br/>
        <w:t xml:space="preserve"> },</w:t>
        <w:br/>
        <w:t xml:space="preserve"> "custom_role": {</w:t>
        <w:br/>
        <w:t xml:space="preserve"> "meta": {</w:t>
        <w:br/>
        <w:t xml:space="preserve"> "included": false</w:t>
        <w:br/>
        <w:t xml:space="preserve"> }</w:t>
        <w:br/>
        <w:t xml:space="preserve"> },</w:t>
        <w:br/>
        <w:t xml:space="preserve"> "manager":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"approval_policy_assignment": {</w:t>
        <w:br/>
        <w:t xml:space="preserve"> "meta": {</w:t>
        <w:br/>
        <w:t xml:space="preserve"> "included": false</w:t>
        <w:br/>
        <w:t xml:space="preserve"> }</w:t>
        <w:br/>
        <w:t xml:space="preserve"> },</w:t>
        <w:br/>
        <w:t xml:space="preserve"> "teams": {</w:t>
        <w:br/>
        <w:t xml:space="preserve"> "meta": {</w:t>
        <w:br/>
        <w:t xml:space="preserve"> "included": false</w:t>
        <w:br/>
        <w:t xml:space="preserve"> }</w:t>
        <w:br/>
        <w:t xml:space="preserve"> },</w:t>
        <w:br/>
        <w:t xml:space="preserve"> "service_types":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 (JSON:API style).</w:t>
            </w:r>
          </w:p>
        </w:tc>
      </w:tr>
      <w:tr>
        <w:tc>
          <w:tcPr>
            <w:tcW w:type="dxa" w:w="2880"/>
          </w:tcPr>
          <w:p>
            <w:r>
              <w:t>data.id</w:t>
            </w:r>
          </w:p>
        </w:tc>
        <w:tc>
          <w:tcPr>
            <w:tcW w:type="dxa" w:w="2880"/>
          </w:tcPr>
          <w:p>
            <w:r>
              <w:t>string</w:t>
            </w:r>
          </w:p>
        </w:tc>
        <w:tc>
          <w:tcPr>
            <w:tcW w:type="dxa" w:w="2880"/>
          </w:tcPr>
          <w:p>
            <w:r>
              <w:t>Person ID.</w:t>
            </w:r>
          </w:p>
        </w:tc>
      </w:tr>
      <w:tr>
        <w:tc>
          <w:tcPr>
            <w:tcW w:type="dxa" w:w="2880"/>
          </w:tcPr>
          <w:p>
            <w:r>
              <w:t>data.type</w:t>
            </w:r>
          </w:p>
        </w:tc>
        <w:tc>
          <w:tcPr>
            <w:tcW w:type="dxa" w:w="2880"/>
          </w:tcPr>
          <w:p>
            <w:r>
              <w:t>string</w:t>
            </w:r>
          </w:p>
        </w:tc>
        <w:tc>
          <w:tcPr>
            <w:tcW w:type="dxa" w:w="2880"/>
          </w:tcPr>
          <w:p>
            <w:r>
              <w:t>Resource type (e.g., "people").</w:t>
            </w:r>
          </w:p>
        </w:tc>
      </w:tr>
      <w:tr>
        <w:tc>
          <w:tcPr>
            <w:tcW w:type="dxa" w:w="2880"/>
          </w:tcPr>
          <w:p>
            <w:r>
              <w:t>data.attributes</w:t>
            </w:r>
          </w:p>
        </w:tc>
        <w:tc>
          <w:tcPr>
            <w:tcW w:type="dxa" w:w="2880"/>
          </w:tcPr>
          <w:p>
            <w:r>
              <w:t>object</w:t>
            </w:r>
          </w:p>
        </w:tc>
        <w:tc>
          <w:tcPr>
            <w:tcW w:type="dxa" w:w="2880"/>
          </w:tcPr>
          <w:p>
            <w:r>
              <w:t>Person attributes.</w:t>
            </w:r>
          </w:p>
        </w:tc>
      </w:tr>
      <w:tr>
        <w:tc>
          <w:tcPr>
            <w:tcW w:type="dxa" w:w="2880"/>
          </w:tcPr>
          <w:p>
            <w:r>
              <w:t>data.attributes.deactivated_at</w:t>
            </w:r>
          </w:p>
        </w:tc>
        <w:tc>
          <w:tcPr>
            <w:tcW w:type="dxa" w:w="2880"/>
          </w:tcPr>
          <w:p>
            <w:r>
              <w:t>string | null</w:t>
            </w:r>
          </w:p>
        </w:tc>
        <w:tc>
          <w:tcPr>
            <w:tcW w:type="dxa" w:w="2880"/>
          </w:tcPr>
          <w:p>
            <w:r>
              <w:t>Timestamp when the person was deactivated (set after deactivation).</w:t>
            </w:r>
          </w:p>
        </w:tc>
      </w:tr>
      <w:tr>
        <w:tc>
          <w:tcPr>
            <w:tcW w:type="dxa" w:w="2880"/>
          </w:tcPr>
          <w:p>
            <w:r>
              <w:t>data.attributes.email</w:t>
            </w:r>
          </w:p>
        </w:tc>
        <w:tc>
          <w:tcPr>
            <w:tcW w:type="dxa" w:w="2880"/>
          </w:tcPr>
          <w:p>
            <w:r>
              <w:t>string</w:t>
            </w:r>
          </w:p>
        </w:tc>
        <w:tc>
          <w:tcPr>
            <w:tcW w:type="dxa" w:w="2880"/>
          </w:tcPr>
          <w:p>
            <w:r>
              <w:t>Person email.</w:t>
            </w:r>
          </w:p>
        </w:tc>
      </w:tr>
      <w:tr>
        <w:tc>
          <w:tcPr>
            <w:tcW w:type="dxa" w:w="2880"/>
          </w:tcPr>
          <w:p>
            <w:r>
              <w:t>data.attributes.first_name</w:t>
            </w:r>
          </w:p>
        </w:tc>
        <w:tc>
          <w:tcPr>
            <w:tcW w:type="dxa" w:w="2880"/>
          </w:tcPr>
          <w:p>
            <w:r>
              <w:t>string | null</w:t>
            </w:r>
          </w:p>
        </w:tc>
        <w:tc>
          <w:tcPr>
            <w:tcW w:type="dxa" w:w="2880"/>
          </w:tcPr>
          <w:p>
            <w:r>
              <w:t>First name.</w:t>
            </w:r>
          </w:p>
        </w:tc>
      </w:tr>
      <w:tr>
        <w:tc>
          <w:tcPr>
            <w:tcW w:type="dxa" w:w="2880"/>
          </w:tcPr>
          <w:p>
            <w:r>
              <w:t>data.attributes.last_name</w:t>
            </w:r>
          </w:p>
        </w:tc>
        <w:tc>
          <w:tcPr>
            <w:tcW w:type="dxa" w:w="2880"/>
          </w:tcPr>
          <w:p>
            <w:r>
              <w:t>string | null</w:t>
            </w:r>
          </w:p>
        </w:tc>
        <w:tc>
          <w:tcPr>
            <w:tcW w:type="dxa" w:w="2880"/>
          </w:tcPr>
          <w:p>
            <w:r>
              <w:t>Last name.</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'https://api.productive.io/api/v2/people/3511/deactivate' \</w:t>
        <w:br/>
        <w:t xml:space="preserve"> -H 'Accept: application/json' \</w:t>
        <w:br/>
        <w:t xml:space="preserve"> -H 'Content-Type: application/vnd.api+json'</w:t>
      </w:r>
    </w:p>
    <w:p>
      <w:pPr>
        <w:pStyle w:val="Heading3"/>
      </w:pPr>
      <w:r>
        <w:t>Example Usage</w:t>
      </w:r>
    </w:p>
    <w:p>
      <w:pPr>
        <w:pStyle w:val="Heading3"/>
      </w:pPr>
      <w:r>
        <w:t>Example 1: Deactivate person with ID 1</w:t>
      </w:r>
    </w:p>
    <w:p>
      <w:r>
        <w:rPr>
          <w:b/>
          <w:color w:val="666666"/>
          <w:sz w:val="16"/>
        </w:rPr>
        <w:t>[bash]</w:t>
      </w:r>
    </w:p>
    <w:p>
      <w:pPr>
        <w:shd w:fill="F2F2F2" w:val="clear"/>
      </w:pPr>
      <w:r>
        <w:rPr>
          <w:rFonts w:ascii="Courier New" w:hAnsi="Courier New"/>
          <w:sz w:val="17"/>
        </w:rPr>
        <w:t>curl -i -X PATCH 'https://api.productive.io/api/v2/people/1/deactivate' \</w:t>
        <w:br/>
        <w:t xml:space="preserve"> -H 'Accept: application/json' \</w:t>
        <w:br/>
        <w:t xml:space="preserve"> -H 'Content-Type: application/vnd.api+json'</w:t>
      </w:r>
    </w:p>
    <w:p>
      <w:pPr>
        <w:pStyle w:val="Heading3"/>
      </w:pPr>
      <w:r>
        <w:t>Example 2: Deactivate person with ID 3511</w:t>
      </w:r>
    </w:p>
    <w:p>
      <w:pPr>
        <w:pStyle w:val="Heading3"/>
      </w:pPr>
      <w:r>
        <w:t>Notes</w:t>
      </w:r>
    </w:p>
    <w:p>
      <w:pPr>
        <w:pStyle w:val="ListBullet"/>
      </w:pPr>
      <w:r>
        <w:t>No request body is documented/required for this endpoint.</w:t>
      </w:r>
    </w:p>
    <w:p>
      <w:pPr>
        <w:pStyle w:val="ListBullet"/>
      </w:pPr>
      <w:r>
        <w:t>The response is returned as application/vnd.api+json (JSON:API media type).</w:t>
      </w:r>
    </w:p>
    <w:p>
      <w:pPr>
        <w:pStyle w:val="Heading3"/>
      </w:pPr>
      <w:r>
        <w:t>Related people actions</w:t>
      </w:r>
    </w:p>
    <w:p>
      <w:pPr>
        <w:pStyle w:val="ListBullet"/>
      </w:pPr>
      <w:r>
        <w:t>[POST] Create a Person — /api/v2/people</w:t>
      </w:r>
    </w:p>
    <w:p>
      <w:pPr>
        <w:pStyle w:val="ListBullet"/>
      </w:pPr>
      <w:r>
        <w:t>[PATCH] Activate a Person — /api/v2/people/{{id}}/activate</w:t>
      </w:r>
    </w:p>
    <w:p>
      <w:pPr>
        <w:pStyle w:val="ListBullet"/>
      </w:pPr>
      <w:r>
        <w:t>[PATCH] Archive a Person — /api/v2/people/{{id}}/archive</w:t>
      </w:r>
    </w:p>
    <w:p>
      <w:pPr>
        <w:pStyle w:val="ListBullet"/>
      </w:pPr>
      <w:r>
        <w:t>[GET] Get a Person — /api/v2/people/{{id}}</w:t>
      </w:r>
    </w:p>
    <w:p>
      <w:pPr>
        <w:pStyle w:val="ListBullet"/>
      </w:pPr>
      <w:r>
        <w:t>[GET] List People — /people</w:t>
      </w:r>
    </w:p>
    <w:p>
      <w:pPr>
        <w:pStyle w:val="ListBullet"/>
      </w:pPr>
      <w:r>
        <w:t>[PATCH] Resend a Person’s Invitation Email — /api/v2/people/{{id}}/resend</w:t>
      </w:r>
    </w:p>
    <w:p>
      <w:r>
        <w:br w:type="page"/>
      </w:r>
    </w:p>
    <w:p>
      <w:pPr>
        <w:pStyle w:val="Heading2"/>
      </w:pPr>
      <w:r>
        <w:t>116. [GET] List People</w:t>
      </w:r>
    </w:p>
    <w:p>
      <w:r>
        <w:rPr>
          <w:b/>
        </w:rPr>
        <w:t xml:space="preserve">Endpoint: </w:t>
      </w:r>
      <w:r>
        <w:rPr>
          <w:rFonts w:ascii="Courier New" w:hAnsi="Courier New"/>
          <w:sz w:val="18"/>
        </w:rPr>
        <w:t>/people</w:t>
      </w:r>
    </w:p>
    <w:p>
      <w:pPr>
        <w:pStyle w:val="Heading3"/>
      </w:pPr>
      <w:r>
        <w:t>Prerequisites</w:t>
      </w:r>
    </w:p>
    <w:p>
      <w:pPr>
        <w:pStyle w:val="ListBullet"/>
      </w:pPr>
      <w:r>
        <w:t>Access to the People resource in Productive (sufficient permissions to list people)</w:t>
      </w:r>
    </w:p>
    <w:p>
      <w:pPr>
        <w:pStyle w:val="Heading3"/>
      </w:pPr>
      <w:r>
        <w:t>Method</w:t>
      </w:r>
    </w:p>
    <w:p>
      <w:r>
        <w:t>GET</w:t>
      </w:r>
    </w:p>
    <w:p>
      <w:pPr>
        <w:pStyle w:val="Heading3"/>
      </w:pPr>
      <w:r>
        <w:t>URL</w:t>
      </w:r>
    </w:p>
    <w:p>
      <w:r>
        <w:t>https://api.productive.io/api/v2/people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list of people in the organization. The response follows a JSON:API-style structure with data, pagination links, and meta.</w:t>
      </w:r>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"Content-Type": "application/vnd.api+json; charset=utf-8"</w:t>
        <w:br/>
        <w:t>}</w:t>
      </w:r>
    </w:p>
    <w:p>
      <w:r>
        <w:rPr>
          <w:b/>
        </w:rPr>
        <w:t>Response Body</w:t>
      </w:r>
    </w:p>
    <w:p>
      <w:r>
        <w:rPr>
          <w:b/>
          <w:color w:val="666666"/>
          <w:sz w:val="16"/>
        </w:rPr>
        <w:t>[json]</w:t>
      </w:r>
    </w:p>
    <w:p>
      <w:pPr>
        <w:shd w:fill="F2F2F2" w:val="clear"/>
      </w:pPr>
      <w:r>
        <w:rPr>
          <w:rFonts w:ascii="Courier New" w:hAnsi="Courier New"/>
          <w:sz w:val="17"/>
        </w:rPr>
        <w:t>{</w:t>
        <w:br/>
        <w:t xml:space="preserve"> "data": [</w:t>
        <w:br/>
        <w:t xml:space="preserve"> {</w:t>
        <w:br/>
        <w:t xml:space="preserve"> "id": "3371",</w:t>
        <w:br/>
        <w:t xml:space="preserve"> "type": "people",</w:t>
        <w:br/>
        <w:t xml:space="preserve"> "attributes": {</w:t>
        <w:br/>
        <w:t xml:space="preserve"> "agent": false,</w:t>
        <w:br/>
        <w:t xml:space="preserve"> "avatar_url": null,</w:t>
        <w:br/>
        <w:t xml:space="preserve"> "contact": {},</w:t>
        <w:br/>
        <w:t xml:space="preserve"> "deactivated_at": null,</w:t>
        <w:br/>
        <w:t xml:space="preserve"> "email": "user3329@email.com",</w:t>
        <w:br/>
        <w:t xml:space="preserve"> "first_name": "name",</w:t>
        <w:br/>
        <w:t xml:space="preserve"> "last_name": "surname",</w:t>
        <w:br/>
        <w:t xml:space="preserve"> "nickname": null,</w:t>
        <w:br/>
        <w:t xml:space="preserve"> "original_avatar_url": null,</w:t>
        <w:br/>
        <w:t xml:space="preserve"> "role_id": 1,</w:t>
        <w:br/>
        <w:t xml:space="preserve"> "status_emoji": null,</w:t>
        <w:br/>
        <w:t xml:space="preserve"> "status_expires_at": null,</w:t>
        <w:br/>
        <w:t xml:space="preserve"> "status_text": null,</w:t>
        <w:br/>
        <w:t xml:space="preserve"> "time_off_status_sync": true,</w:t>
        <w:br/>
        <w:t xml:space="preserve"> "title": null,</w:t>
        <w:br/>
        <w:t xml:space="preserve"> "archived_at": null,</w:t>
        <w:br/>
        <w:t xml:space="preserve"> "autotracking": false,</w:t>
        <w:br/>
        <w:t xml:space="preserve"> "joined_at": null,</w:t>
        <w:br/>
        <w:t xml:space="preserve"> "last_seen_at": null,</w:t>
        <w:br/>
        <w:t xml:space="preserve"> "invited_at": null,</w:t>
        <w:br/>
        <w:t xml:space="preserve"> "is_user": true,</w:t>
        <w:br/>
        <w:t xml:space="preserve"> "user_id": 3379,</w:t>
        <w:br/>
        <w:t xml:space="preserve"> "tag_list": [],</w:t>
        <w:br/>
        <w:t xml:space="preserve"> "virtual": false,</w:t>
        <w:br/>
        <w:t xml:space="preserve"> "custom_fields": null,</w:t>
        <w:br/>
        <w:t xml:space="preserve"> "created_at": "2026-03-14T05:06:58.855+01:00",</w:t>
        <w:br/>
        <w:t xml:space="preserve"> "placeholder": false,</w:t>
        <w:br/>
        <w:t xml:space="preserve"> "color_id": null,</w:t>
        <w:br/>
        <w:t xml:space="preserve"> "sample_data": false,</w:t>
        <w:br/>
        <w:t xml:space="preserve"> "time_unlocked": false,</w:t>
        <w:br/>
        <w:t xml:space="preserve"> "time_unlocked_on": null,</w:t>
        <w:br/>
        <w:t xml:space="preserve"> "time_unlocked_start_date": null,</w:t>
        <w:br/>
        <w:t xml:space="preserve"> "time_unlocked_end_date": null,</w:t>
        <w:br/>
        <w:t xml:space="preserve"> "time_unlocked_period_id": null,</w:t>
        <w:br/>
        <w:t xml:space="preserve"> "time_unlocked_interval": null,</w:t>
        <w:br/>
        <w:t xml:space="preserve"> "last_activity_at": null,</w:t>
        <w:br/>
        <w:t xml:space="preserve"> "two_factor_auth": false,</w:t>
        <w:br/>
        <w:t xml:space="preserve"> "availabilities": "[]",</w:t>
        <w:br/>
        <w:t xml:space="preserve"> "external_id": null,</w:t>
        <w:br/>
        <w:t xml:space="preserve"> "external_sync": false,</w:t>
        <w:br/>
        <w:t xml:space="preserve"> "hrm_type_id": 1,</w:t>
        <w:br/>
        <w:t xml:space="preserve"> "champion": false,</w:t>
        <w:br/>
        <w:t xml:space="preserve"> "timesheet_submission_disabled": false,</w:t>
        <w:br/>
        <w:t xml:space="preserve"> "offboarding_status": "not_initiated",</w:t>
        <w:br/>
        <w:t xml:space="preserve"> "offboarding_id": null,</w:t>
        <w:br/>
        <w:t xml:space="preserve"> "time_tracking_policy_id": null</w:t>
        <w:br/>
        <w:t xml:space="preserve"> },</w:t>
        <w:br/>
        <w:t xml:space="preserve"> "relationships": {</w:t>
        <w:br/>
        <w:t xml:space="preserve"> "organization": {</w:t>
        <w:br/>
        <w:t xml:space="preserve"> "data": {</w:t>
        <w:br/>
        <w:t xml:space="preserve"> "type": "organizations",</w:t>
        <w:br/>
        <w:t xml:space="preserve"> "id": "913"</w:t>
        <w:br/>
        <w:t xml:space="preserve"> }</w:t>
        <w:br/>
        <w:t xml:space="preserve"> },</w:t>
        <w:br/>
        <w:t xml:space="preserve"> "company": {</w:t>
        <w:br/>
        <w:t xml:space="preserve"> "meta": {</w:t>
        <w:br/>
        <w:t xml:space="preserve"> "included": false</w:t>
        <w:br/>
        <w:t xml:space="preserve"> }</w:t>
        <w:br/>
        <w:t xml:space="preserve"> },</w:t>
        <w:br/>
        <w:t xml:space="preserve"> "custom_role": {</w:t>
        <w:br/>
        <w:t xml:space="preserve"> "meta": {</w:t>
        <w:br/>
        <w:t xml:space="preserve"> "included": false</w:t>
        <w:br/>
        <w:t xml:space="preserve"> }</w:t>
        <w:br/>
        <w:t xml:space="preserve"> },</w:t>
        <w:br/>
        <w:t xml:space="preserve"> "manager":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"approval_policy_assignment": {</w:t>
        <w:br/>
        <w:t xml:space="preserve"> "meta": {</w:t>
        <w:br/>
        <w:t xml:space="preserve"> "included": false</w:t>
        <w:br/>
        <w:t xml:space="preserve"> }</w:t>
        <w:br/>
        <w:t xml:space="preserve"> },</w:t>
        <w:br/>
        <w:t xml:space="preserve"> "teams": {</w:t>
        <w:br/>
        <w:t xml:space="preserve"> "meta": {</w:t>
        <w:br/>
        <w:t xml:space="preserve"> "included": false</w:t>
        <w:br/>
        <w:t xml:space="preserve"> }</w:t>
        <w:br/>
        <w:t xml:space="preserve"> },</w:t>
        <w:br/>
        <w:t xml:space="preserve"> "service_types":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"http://api-test.productive.io/api/v2/people?page%5Bnumber%5D=1&amp;page%5Bsize%5D=30",</w:t>
        <w:br/>
        <w:t xml:space="preserve"> "last": "http://api-test.productive.io/api/v2/people?page%5Bnumber%5D=1&amp;page%5Bsize%5D=30"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people resources.</w:t>
            </w:r>
          </w:p>
        </w:tc>
      </w:tr>
      <w:tr>
        <w:tc>
          <w:tcPr>
            <w:tcW w:type="dxa" w:w="2880"/>
          </w:tcPr>
          <w:p>
            <w:r>
              <w:t>data[].id</w:t>
            </w:r>
          </w:p>
        </w:tc>
        <w:tc>
          <w:tcPr>
            <w:tcW w:type="dxa" w:w="2880"/>
          </w:tcPr>
          <w:p>
            <w:r>
              <w:t>string</w:t>
            </w:r>
          </w:p>
        </w:tc>
        <w:tc>
          <w:tcPr>
            <w:tcW w:type="dxa" w:w="2880"/>
          </w:tcPr>
          <w:p>
            <w:r>
              <w:t>Person ID.</w:t>
            </w:r>
          </w:p>
        </w:tc>
      </w:tr>
      <w:tr>
        <w:tc>
          <w:tcPr>
            <w:tcW w:type="dxa" w:w="2880"/>
          </w:tcPr>
          <w:p>
            <w:r>
              <w:t>data[].type</w:t>
            </w:r>
          </w:p>
        </w:tc>
        <w:tc>
          <w:tcPr>
            <w:tcW w:type="dxa" w:w="2880"/>
          </w:tcPr>
          <w:p>
            <w:r>
              <w:t>string</w:t>
            </w:r>
          </w:p>
        </w:tc>
        <w:tc>
          <w:tcPr>
            <w:tcW w:type="dxa" w:w="2880"/>
          </w:tcPr>
          <w:p>
            <w:r>
              <w:t>Resource type (e.g., "people").</w:t>
            </w:r>
          </w:p>
        </w:tc>
      </w:tr>
      <w:tr>
        <w:tc>
          <w:tcPr>
            <w:tcW w:type="dxa" w:w="2880"/>
          </w:tcPr>
          <w:p>
            <w:r>
              <w:t>data[].attributes</w:t>
            </w:r>
          </w:p>
        </w:tc>
        <w:tc>
          <w:tcPr>
            <w:tcW w:type="dxa" w:w="2880"/>
          </w:tcPr>
          <w:p>
            <w:r>
              <w:t>object</w:t>
            </w:r>
          </w:p>
        </w:tc>
        <w:tc>
          <w:tcPr>
            <w:tcW w:type="dxa" w:w="2880"/>
          </w:tcPr>
          <w:p>
            <w:r>
              <w:t>Person attributes.</w:t>
            </w:r>
          </w:p>
        </w:tc>
      </w:tr>
      <w:tr>
        <w:tc>
          <w:tcPr>
            <w:tcW w:type="dxa" w:w="2880"/>
          </w:tcPr>
          <w:p>
            <w:r>
              <w:t>data[].attributes.agent</w:t>
            </w:r>
          </w:p>
        </w:tc>
        <w:tc>
          <w:tcPr>
            <w:tcW w:type="dxa" w:w="2880"/>
          </w:tcPr>
          <w:p>
            <w:r>
              <w:t>boolean</w:t>
            </w:r>
          </w:p>
        </w:tc>
        <w:tc>
          <w:tcPr>
            <w:tcW w:type="dxa" w:w="2880"/>
          </w:tcPr>
          <w:p>
            <w:r>
              <w:t>Indicates whether the person is an agent.</w:t>
            </w:r>
          </w:p>
        </w:tc>
      </w:tr>
      <w:tr>
        <w:tc>
          <w:tcPr>
            <w:tcW w:type="dxa" w:w="2880"/>
          </w:tcPr>
          <w:p>
            <w:r>
              <w:t>data[].attributes.avatar_url</w:t>
            </w:r>
          </w:p>
        </w:tc>
        <w:tc>
          <w:tcPr>
            <w:tcW w:type="dxa" w:w="2880"/>
          </w:tcPr>
          <w:p>
            <w:r>
              <w:t>string|null</w:t>
            </w:r>
          </w:p>
        </w:tc>
        <w:tc>
          <w:tcPr>
            <w:tcW w:type="dxa" w:w="2880"/>
          </w:tcPr>
          <w:p>
            <w:r>
              <w:t>Avatar URL.</w:t>
            </w:r>
          </w:p>
        </w:tc>
      </w:tr>
      <w:tr>
        <w:tc>
          <w:tcPr>
            <w:tcW w:type="dxa" w:w="2880"/>
          </w:tcPr>
          <w:p>
            <w:r>
              <w:t>data[].attributes.contact</w:t>
            </w:r>
          </w:p>
        </w:tc>
        <w:tc>
          <w:tcPr>
            <w:tcW w:type="dxa" w:w="2880"/>
          </w:tcPr>
          <w:p>
            <w:r>
              <w:t>object</w:t>
            </w:r>
          </w:p>
        </w:tc>
        <w:tc>
          <w:tcPr>
            <w:tcW w:type="dxa" w:w="2880"/>
          </w:tcPr>
          <w:p>
            <w:r>
              <w:t>Contact object (structure not specified).</w:t>
            </w:r>
          </w:p>
        </w:tc>
      </w:tr>
      <w:tr>
        <w:tc>
          <w:tcPr>
            <w:tcW w:type="dxa" w:w="2880"/>
          </w:tcPr>
          <w:p>
            <w:r>
              <w:t>data[].attributes.deactivated_at</w:t>
            </w:r>
          </w:p>
        </w:tc>
        <w:tc>
          <w:tcPr>
            <w:tcW w:type="dxa" w:w="2880"/>
          </w:tcPr>
          <w:p>
            <w:r>
              <w:t>string|null</w:t>
            </w:r>
          </w:p>
        </w:tc>
        <w:tc>
          <w:tcPr>
            <w:tcW w:type="dxa" w:w="2880"/>
          </w:tcPr>
          <w:p>
            <w:r>
              <w:t>Deactivation timestamp.</w:t>
            </w:r>
          </w:p>
        </w:tc>
      </w:tr>
      <w:tr>
        <w:tc>
          <w:tcPr>
            <w:tcW w:type="dxa" w:w="2880"/>
          </w:tcPr>
          <w:p>
            <w:r>
              <w:t>data[].attributes.email</w:t>
            </w:r>
          </w:p>
        </w:tc>
        <w:tc>
          <w:tcPr>
            <w:tcW w:type="dxa" w:w="2880"/>
          </w:tcPr>
          <w:p>
            <w:r>
              <w:t>string</w:t>
            </w:r>
          </w:p>
        </w:tc>
        <w:tc>
          <w:tcPr>
            <w:tcW w:type="dxa" w:w="2880"/>
          </w:tcPr>
          <w:p>
            <w:r>
              <w:t>Email address.</w:t>
            </w:r>
          </w:p>
        </w:tc>
      </w:tr>
      <w:tr>
        <w:tc>
          <w:tcPr>
            <w:tcW w:type="dxa" w:w="2880"/>
          </w:tcPr>
          <w:p>
            <w:r>
              <w:t>data[].attributes.first_name</w:t>
            </w:r>
          </w:p>
        </w:tc>
        <w:tc>
          <w:tcPr>
            <w:tcW w:type="dxa" w:w="2880"/>
          </w:tcPr>
          <w:p>
            <w:r>
              <w:t>string</w:t>
            </w:r>
          </w:p>
        </w:tc>
        <w:tc>
          <w:tcPr>
            <w:tcW w:type="dxa" w:w="2880"/>
          </w:tcPr>
          <w:p>
            <w:r>
              <w:t>First name.</w:t>
            </w:r>
          </w:p>
        </w:tc>
      </w:tr>
      <w:tr>
        <w:tc>
          <w:tcPr>
            <w:tcW w:type="dxa" w:w="2880"/>
          </w:tcPr>
          <w:p>
            <w:r>
              <w:t>data[].attributes.last_name</w:t>
            </w:r>
          </w:p>
        </w:tc>
        <w:tc>
          <w:tcPr>
            <w:tcW w:type="dxa" w:w="2880"/>
          </w:tcPr>
          <w:p>
            <w:r>
              <w:t>string</w:t>
            </w:r>
          </w:p>
        </w:tc>
        <w:tc>
          <w:tcPr>
            <w:tcW w:type="dxa" w:w="2880"/>
          </w:tcPr>
          <w:p>
            <w:r>
              <w:t>Last name.</w:t>
            </w:r>
          </w:p>
        </w:tc>
      </w:tr>
      <w:tr>
        <w:tc>
          <w:tcPr>
            <w:tcW w:type="dxa" w:w="2880"/>
          </w:tcPr>
          <w:p>
            <w:r>
              <w:t>data[].attributes.nickname</w:t>
            </w:r>
          </w:p>
        </w:tc>
        <w:tc>
          <w:tcPr>
            <w:tcW w:type="dxa" w:w="2880"/>
          </w:tcPr>
          <w:p>
            <w:r>
              <w:t>string|null</w:t>
            </w:r>
          </w:p>
        </w:tc>
        <w:tc>
          <w:tcPr>
            <w:tcW w:type="dxa" w:w="2880"/>
          </w:tcPr>
          <w:p>
            <w:r>
              <w:t>Nickname.</w:t>
            </w:r>
          </w:p>
        </w:tc>
      </w:tr>
      <w:tr>
        <w:tc>
          <w:tcPr>
            <w:tcW w:type="dxa" w:w="2880"/>
          </w:tcPr>
          <w:p>
            <w:r>
              <w:t>data[].attributes.original_avatar_url</w:t>
            </w:r>
          </w:p>
        </w:tc>
        <w:tc>
          <w:tcPr>
            <w:tcW w:type="dxa" w:w="2880"/>
          </w:tcPr>
          <w:p>
            <w:r>
              <w:t>string|null</w:t>
            </w:r>
          </w:p>
        </w:tc>
        <w:tc>
          <w:tcPr>
            <w:tcW w:type="dxa" w:w="2880"/>
          </w:tcPr>
          <w:p>
            <w:r>
              <w:t>Original avatar URL.</w:t>
            </w:r>
          </w:p>
        </w:tc>
      </w:tr>
      <w:tr>
        <w:tc>
          <w:tcPr>
            <w:tcW w:type="dxa" w:w="2880"/>
          </w:tcPr>
          <w:p>
            <w:r>
              <w:t>data[].attributes.role_id</w:t>
            </w:r>
          </w:p>
        </w:tc>
        <w:tc>
          <w:tcPr>
            <w:tcW w:type="dxa" w:w="2880"/>
          </w:tcPr>
          <w:p>
            <w:r>
              <w:t>number</w:t>
            </w:r>
          </w:p>
        </w:tc>
        <w:tc>
          <w:tcPr>
            <w:tcW w:type="dxa" w:w="2880"/>
          </w:tcPr>
          <w:p>
            <w:r>
              <w:t>Role ID.</w:t>
            </w:r>
          </w:p>
        </w:tc>
      </w:tr>
      <w:tr>
        <w:tc>
          <w:tcPr>
            <w:tcW w:type="dxa" w:w="2880"/>
          </w:tcPr>
          <w:p>
            <w:r>
              <w:t>data[].attributes.status_emoji</w:t>
            </w:r>
          </w:p>
        </w:tc>
        <w:tc>
          <w:tcPr>
            <w:tcW w:type="dxa" w:w="2880"/>
          </w:tcPr>
          <w:p>
            <w:r>
              <w:t>string|null</w:t>
            </w:r>
          </w:p>
        </w:tc>
        <w:tc>
          <w:tcPr>
            <w:tcW w:type="dxa" w:w="2880"/>
          </w:tcPr>
          <w:p>
            <w:r>
              <w:t>Status emoji.</w:t>
            </w:r>
          </w:p>
        </w:tc>
      </w:tr>
      <w:tr>
        <w:tc>
          <w:tcPr>
            <w:tcW w:type="dxa" w:w="2880"/>
          </w:tcPr>
          <w:p>
            <w:r>
              <w:t>data[].attributes.status_expires_at</w:t>
            </w:r>
          </w:p>
        </w:tc>
        <w:tc>
          <w:tcPr>
            <w:tcW w:type="dxa" w:w="2880"/>
          </w:tcPr>
          <w:p>
            <w:r>
              <w:t>string|null</w:t>
            </w:r>
          </w:p>
        </w:tc>
        <w:tc>
          <w:tcPr>
            <w:tcW w:type="dxa" w:w="2880"/>
          </w:tcPr>
          <w:p>
            <w:r>
              <w:t>Status expiration timestamp.</w:t>
            </w:r>
          </w:p>
        </w:tc>
      </w:tr>
      <w:tr>
        <w:tc>
          <w:tcPr>
            <w:tcW w:type="dxa" w:w="2880"/>
          </w:tcPr>
          <w:p>
            <w:r>
              <w:t>data[].attributes.status_text</w:t>
            </w:r>
          </w:p>
        </w:tc>
        <w:tc>
          <w:tcPr>
            <w:tcW w:type="dxa" w:w="2880"/>
          </w:tcPr>
          <w:p>
            <w:r>
              <w:t>string|null</w:t>
            </w:r>
          </w:p>
        </w:tc>
        <w:tc>
          <w:tcPr>
            <w:tcW w:type="dxa" w:w="2880"/>
          </w:tcPr>
          <w:p>
            <w:r>
              <w:t>Status text.</w:t>
            </w:r>
          </w:p>
        </w:tc>
      </w:tr>
      <w:tr>
        <w:tc>
          <w:tcPr>
            <w:tcW w:type="dxa" w:w="2880"/>
          </w:tcPr>
          <w:p>
            <w:r>
              <w:t>data[].attributes.time_off_status_sync</w:t>
            </w:r>
          </w:p>
        </w:tc>
        <w:tc>
          <w:tcPr>
            <w:tcW w:type="dxa" w:w="2880"/>
          </w:tcPr>
          <w:p>
            <w:r>
              <w:t>boolean</w:t>
            </w:r>
          </w:p>
        </w:tc>
        <w:tc>
          <w:tcPr>
            <w:tcW w:type="dxa" w:w="2880"/>
          </w:tcPr>
          <w:p>
            <w:r>
              <w:t>Whether time-off status sync is enabled.</w:t>
            </w:r>
          </w:p>
        </w:tc>
      </w:tr>
      <w:tr>
        <w:tc>
          <w:tcPr>
            <w:tcW w:type="dxa" w:w="2880"/>
          </w:tcPr>
          <w:p>
            <w:r>
              <w:t>data[].attributes.title</w:t>
            </w:r>
          </w:p>
        </w:tc>
        <w:tc>
          <w:tcPr>
            <w:tcW w:type="dxa" w:w="2880"/>
          </w:tcPr>
          <w:p>
            <w:r>
              <w:t>string|null</w:t>
            </w:r>
          </w:p>
        </w:tc>
        <w:tc>
          <w:tcPr>
            <w:tcW w:type="dxa" w:w="2880"/>
          </w:tcPr>
          <w:p>
            <w:r>
              <w:t>Title.</w:t>
            </w:r>
          </w:p>
        </w:tc>
      </w:tr>
      <w:tr>
        <w:tc>
          <w:tcPr>
            <w:tcW w:type="dxa" w:w="2880"/>
          </w:tcPr>
          <w:p>
            <w:r>
              <w:t>data[].attributes.archived_at</w:t>
            </w:r>
          </w:p>
        </w:tc>
        <w:tc>
          <w:tcPr>
            <w:tcW w:type="dxa" w:w="2880"/>
          </w:tcPr>
          <w:p>
            <w:r>
              <w:t>string|null</w:t>
            </w:r>
          </w:p>
        </w:tc>
        <w:tc>
          <w:tcPr>
            <w:tcW w:type="dxa" w:w="2880"/>
          </w:tcPr>
          <w:p>
            <w:r>
              <w:t>Archive timestamp.</w:t>
            </w:r>
          </w:p>
        </w:tc>
      </w:tr>
      <w:tr>
        <w:tc>
          <w:tcPr>
            <w:tcW w:type="dxa" w:w="2880"/>
          </w:tcPr>
          <w:p>
            <w:r>
              <w:t>data[].attributes.autotracking</w:t>
            </w:r>
          </w:p>
        </w:tc>
        <w:tc>
          <w:tcPr>
            <w:tcW w:type="dxa" w:w="2880"/>
          </w:tcPr>
          <w:p>
            <w:r>
              <w:t>boolean</w:t>
            </w:r>
          </w:p>
        </w:tc>
        <w:tc>
          <w:tcPr>
            <w:tcW w:type="dxa" w:w="2880"/>
          </w:tcPr>
          <w:p>
            <w:r>
              <w:t>Whether autotracking is enabled.</w:t>
            </w:r>
          </w:p>
        </w:tc>
      </w:tr>
      <w:tr>
        <w:tc>
          <w:tcPr>
            <w:tcW w:type="dxa" w:w="2880"/>
          </w:tcPr>
          <w:p>
            <w:r>
              <w:t>data[].attributes.joined_at</w:t>
            </w:r>
          </w:p>
        </w:tc>
        <w:tc>
          <w:tcPr>
            <w:tcW w:type="dxa" w:w="2880"/>
          </w:tcPr>
          <w:p>
            <w:r>
              <w:t>string|null</w:t>
            </w:r>
          </w:p>
        </w:tc>
        <w:tc>
          <w:tcPr>
            <w:tcW w:type="dxa" w:w="2880"/>
          </w:tcPr>
          <w:p>
            <w:r>
              <w:t>Joined timestamp.</w:t>
            </w:r>
          </w:p>
        </w:tc>
      </w:tr>
      <w:tr>
        <w:tc>
          <w:tcPr>
            <w:tcW w:type="dxa" w:w="2880"/>
          </w:tcPr>
          <w:p>
            <w:r>
              <w:t>data[].attributes.last_seen_at</w:t>
            </w:r>
          </w:p>
        </w:tc>
        <w:tc>
          <w:tcPr>
            <w:tcW w:type="dxa" w:w="2880"/>
          </w:tcPr>
          <w:p>
            <w:r>
              <w:t>string|null</w:t>
            </w:r>
          </w:p>
        </w:tc>
        <w:tc>
          <w:tcPr>
            <w:tcW w:type="dxa" w:w="2880"/>
          </w:tcPr>
          <w:p>
            <w:r>
              <w:t>Last seen timestamp.</w:t>
            </w:r>
          </w:p>
        </w:tc>
      </w:tr>
      <w:tr>
        <w:tc>
          <w:tcPr>
            <w:tcW w:type="dxa" w:w="2880"/>
          </w:tcPr>
          <w:p>
            <w:r>
              <w:t>data[].attributes.invited_at</w:t>
            </w:r>
          </w:p>
        </w:tc>
        <w:tc>
          <w:tcPr>
            <w:tcW w:type="dxa" w:w="2880"/>
          </w:tcPr>
          <w:p>
            <w:r>
              <w:t>string|null</w:t>
            </w:r>
          </w:p>
        </w:tc>
        <w:tc>
          <w:tcPr>
            <w:tcW w:type="dxa" w:w="2880"/>
          </w:tcPr>
          <w:p>
            <w:r>
              <w:t>Invitation timestamp.</w:t>
            </w:r>
          </w:p>
        </w:tc>
      </w:tr>
      <w:tr>
        <w:tc>
          <w:tcPr>
            <w:tcW w:type="dxa" w:w="2880"/>
          </w:tcPr>
          <w:p>
            <w:r>
              <w:t>data[].attributes.is_user</w:t>
            </w:r>
          </w:p>
        </w:tc>
        <w:tc>
          <w:tcPr>
            <w:tcW w:type="dxa" w:w="2880"/>
          </w:tcPr>
          <w:p>
            <w:r>
              <w:t>boolean</w:t>
            </w:r>
          </w:p>
        </w:tc>
        <w:tc>
          <w:tcPr>
            <w:tcW w:type="dxa" w:w="2880"/>
          </w:tcPr>
          <w:p>
            <w:r>
              <w:t>Whether this person is a user.</w:t>
            </w:r>
          </w:p>
        </w:tc>
      </w:tr>
      <w:tr>
        <w:tc>
          <w:tcPr>
            <w:tcW w:type="dxa" w:w="2880"/>
          </w:tcPr>
          <w:p>
            <w:r>
              <w:t>data[].attributes.user_id</w:t>
            </w:r>
          </w:p>
        </w:tc>
        <w:tc>
          <w:tcPr>
            <w:tcW w:type="dxa" w:w="2880"/>
          </w:tcPr>
          <w:p>
            <w:r>
              <w:t>number</w:t>
            </w:r>
          </w:p>
        </w:tc>
        <w:tc>
          <w:tcPr>
            <w:tcW w:type="dxa" w:w="2880"/>
          </w:tcPr>
          <w:p>
            <w:r>
              <w:t>Associated user ID.</w:t>
            </w:r>
          </w:p>
        </w:tc>
      </w:tr>
      <w:tr>
        <w:tc>
          <w:tcPr>
            <w:tcW w:type="dxa" w:w="2880"/>
          </w:tcPr>
          <w:p>
            <w:r>
              <w:t>data[].attributes.tag_list</w:t>
            </w:r>
          </w:p>
        </w:tc>
        <w:tc>
          <w:tcPr>
            <w:tcW w:type="dxa" w:w="2880"/>
          </w:tcPr>
          <w:p>
            <w:r>
              <w:t>array</w:t>
            </w:r>
          </w:p>
        </w:tc>
        <w:tc>
          <w:tcPr>
            <w:tcW w:type="dxa" w:w="2880"/>
          </w:tcPr>
          <w:p>
            <w:r>
              <w:t>List of tags.</w:t>
            </w:r>
          </w:p>
        </w:tc>
      </w:tr>
      <w:tr>
        <w:tc>
          <w:tcPr>
            <w:tcW w:type="dxa" w:w="2880"/>
          </w:tcPr>
          <w:p>
            <w:r>
              <w:t>data[].attributes.virtual</w:t>
            </w:r>
          </w:p>
        </w:tc>
        <w:tc>
          <w:tcPr>
            <w:tcW w:type="dxa" w:w="2880"/>
          </w:tcPr>
          <w:p>
            <w:r>
              <w:t>boolean</w:t>
            </w:r>
          </w:p>
        </w:tc>
        <w:tc>
          <w:tcPr>
            <w:tcW w:type="dxa" w:w="2880"/>
          </w:tcPr>
          <w:p>
            <w:r>
              <w:t>Whether the person is virtual.</w:t>
            </w:r>
          </w:p>
        </w:tc>
      </w:tr>
      <w:tr>
        <w:tc>
          <w:tcPr>
            <w:tcW w:type="dxa" w:w="2880"/>
          </w:tcPr>
          <w:p>
            <w:r>
              <w:t>data[].attributes.custom_fields</w:t>
            </w:r>
          </w:p>
        </w:tc>
        <w:tc>
          <w:tcPr>
            <w:tcW w:type="dxa" w:w="2880"/>
          </w:tcPr>
          <w:p>
            <w:r>
              <w:t>object|null</w:t>
            </w:r>
          </w:p>
        </w:tc>
        <w:tc>
          <w:tcPr>
            <w:tcW w:type="dxa" w:w="2880"/>
          </w:tcPr>
          <w:p>
            <w:r>
              <w:t>Custom fields (structure not specified).</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data[].attributes.placeholder</w:t>
            </w:r>
          </w:p>
        </w:tc>
        <w:tc>
          <w:tcPr>
            <w:tcW w:type="dxa" w:w="2880"/>
          </w:tcPr>
          <w:p>
            <w:r>
              <w:t>boolean</w:t>
            </w:r>
          </w:p>
        </w:tc>
        <w:tc>
          <w:tcPr>
            <w:tcW w:type="dxa" w:w="2880"/>
          </w:tcPr>
          <w:p>
            <w:r>
              <w:t>Whether the person is a placeholder.</w:t>
            </w:r>
          </w:p>
        </w:tc>
      </w:tr>
      <w:tr>
        <w:tc>
          <w:tcPr>
            <w:tcW w:type="dxa" w:w="2880"/>
          </w:tcPr>
          <w:p>
            <w:r>
              <w:t>data[].attributes.color_id</w:t>
            </w:r>
          </w:p>
        </w:tc>
        <w:tc>
          <w:tcPr>
            <w:tcW w:type="dxa" w:w="2880"/>
          </w:tcPr>
          <w:p>
            <w:r>
              <w:t>number|null</w:t>
            </w:r>
          </w:p>
        </w:tc>
        <w:tc>
          <w:tcPr>
            <w:tcW w:type="dxa" w:w="2880"/>
          </w:tcPr>
          <w:p>
            <w:r>
              <w:t>Color ID.</w:t>
            </w:r>
          </w:p>
        </w:tc>
      </w:tr>
      <w:tr>
        <w:tc>
          <w:tcPr>
            <w:tcW w:type="dxa" w:w="2880"/>
          </w:tcPr>
          <w:p>
            <w:r>
              <w:t>data[].attributes.sample_data</w:t>
            </w:r>
          </w:p>
        </w:tc>
        <w:tc>
          <w:tcPr>
            <w:tcW w:type="dxa" w:w="2880"/>
          </w:tcPr>
          <w:p>
            <w:r>
              <w:t>boolean</w:t>
            </w:r>
          </w:p>
        </w:tc>
        <w:tc>
          <w:tcPr>
            <w:tcW w:type="dxa" w:w="2880"/>
          </w:tcPr>
          <w:p>
            <w:r>
              <w:t>Whether record is sample data.</w:t>
            </w:r>
          </w:p>
        </w:tc>
      </w:tr>
      <w:tr>
        <w:tc>
          <w:tcPr>
            <w:tcW w:type="dxa" w:w="2880"/>
          </w:tcPr>
          <w:p>
            <w:r>
              <w:t>data[].attributes.time_unlocked</w:t>
            </w:r>
          </w:p>
        </w:tc>
        <w:tc>
          <w:tcPr>
            <w:tcW w:type="dxa" w:w="2880"/>
          </w:tcPr>
          <w:p>
            <w:r>
              <w:t>boolean</w:t>
            </w:r>
          </w:p>
        </w:tc>
        <w:tc>
          <w:tcPr>
            <w:tcW w:type="dxa" w:w="2880"/>
          </w:tcPr>
          <w:p>
            <w:r>
              <w:t>Whether time is unlocked.</w:t>
            </w:r>
          </w:p>
        </w:tc>
      </w:tr>
      <w:tr>
        <w:tc>
          <w:tcPr>
            <w:tcW w:type="dxa" w:w="2880"/>
          </w:tcPr>
          <w:p>
            <w:r>
              <w:t>data[].attributes.time_unlocked_on</w:t>
            </w:r>
          </w:p>
        </w:tc>
        <w:tc>
          <w:tcPr>
            <w:tcW w:type="dxa" w:w="2880"/>
          </w:tcPr>
          <w:p>
            <w:r>
              <w:t>string|null</w:t>
            </w:r>
          </w:p>
        </w:tc>
        <w:tc>
          <w:tcPr>
            <w:tcW w:type="dxa" w:w="2880"/>
          </w:tcPr>
          <w:p>
            <w:r>
              <w:t>Time unlocked timestamp.</w:t>
            </w:r>
          </w:p>
        </w:tc>
      </w:tr>
      <w:tr>
        <w:tc>
          <w:tcPr>
            <w:tcW w:type="dxa" w:w="2880"/>
          </w:tcPr>
          <w:p>
            <w:r>
              <w:t>data[].attributes.time_unlocked_start_date</w:t>
            </w:r>
          </w:p>
        </w:tc>
        <w:tc>
          <w:tcPr>
            <w:tcW w:type="dxa" w:w="2880"/>
          </w:tcPr>
          <w:p>
            <w:r>
              <w:t>string|null</w:t>
            </w:r>
          </w:p>
        </w:tc>
        <w:tc>
          <w:tcPr>
            <w:tcW w:type="dxa" w:w="2880"/>
          </w:tcPr>
          <w:p>
            <w:r>
              <w:t>Time unlocked start date.</w:t>
            </w:r>
          </w:p>
        </w:tc>
      </w:tr>
      <w:tr>
        <w:tc>
          <w:tcPr>
            <w:tcW w:type="dxa" w:w="2880"/>
          </w:tcPr>
          <w:p>
            <w:r>
              <w:t>data[].attributes.time_unlocked_end_date</w:t>
            </w:r>
          </w:p>
        </w:tc>
        <w:tc>
          <w:tcPr>
            <w:tcW w:type="dxa" w:w="2880"/>
          </w:tcPr>
          <w:p>
            <w:r>
              <w:t>string|null</w:t>
            </w:r>
          </w:p>
        </w:tc>
        <w:tc>
          <w:tcPr>
            <w:tcW w:type="dxa" w:w="2880"/>
          </w:tcPr>
          <w:p>
            <w:r>
              <w:t>Time unlocked end date.</w:t>
            </w:r>
          </w:p>
        </w:tc>
      </w:tr>
      <w:tr>
        <w:tc>
          <w:tcPr>
            <w:tcW w:type="dxa" w:w="2880"/>
          </w:tcPr>
          <w:p>
            <w:r>
              <w:t>data[].attributes.time_unlocked_period_id</w:t>
            </w:r>
          </w:p>
        </w:tc>
        <w:tc>
          <w:tcPr>
            <w:tcW w:type="dxa" w:w="2880"/>
          </w:tcPr>
          <w:p>
            <w:r>
              <w:t>number|null</w:t>
            </w:r>
          </w:p>
        </w:tc>
        <w:tc>
          <w:tcPr>
            <w:tcW w:type="dxa" w:w="2880"/>
          </w:tcPr>
          <w:p>
            <w:r>
              <w:t>Time unlocked period ID.</w:t>
            </w:r>
          </w:p>
        </w:tc>
      </w:tr>
      <w:tr>
        <w:tc>
          <w:tcPr>
            <w:tcW w:type="dxa" w:w="2880"/>
          </w:tcPr>
          <w:p>
            <w:r>
              <w:t>data[].attributes.time_unlocked_interval</w:t>
            </w:r>
          </w:p>
        </w:tc>
        <w:tc>
          <w:tcPr>
            <w:tcW w:type="dxa" w:w="2880"/>
          </w:tcPr>
          <w:p>
            <w:r>
              <w:t>string|null</w:t>
            </w:r>
          </w:p>
        </w:tc>
        <w:tc>
          <w:tcPr>
            <w:tcW w:type="dxa" w:w="2880"/>
          </w:tcPr>
          <w:p>
            <w:r>
              <w:t>Time unlocked interval.</w:t>
            </w:r>
          </w:p>
        </w:tc>
      </w:tr>
      <w:tr>
        <w:tc>
          <w:tcPr>
            <w:tcW w:type="dxa" w:w="2880"/>
          </w:tcPr>
          <w:p>
            <w:r>
              <w:t>data[].attributes.last_activity_at</w:t>
            </w:r>
          </w:p>
        </w:tc>
        <w:tc>
          <w:tcPr>
            <w:tcW w:type="dxa" w:w="2880"/>
          </w:tcPr>
          <w:p>
            <w:r>
              <w:t>string|null</w:t>
            </w:r>
          </w:p>
        </w:tc>
        <w:tc>
          <w:tcPr>
            <w:tcW w:type="dxa" w:w="2880"/>
          </w:tcPr>
          <w:p>
            <w:r>
              <w:t>Last activity timestamp.</w:t>
            </w:r>
          </w:p>
        </w:tc>
      </w:tr>
      <w:tr>
        <w:tc>
          <w:tcPr>
            <w:tcW w:type="dxa" w:w="2880"/>
          </w:tcPr>
          <w:p>
            <w:r>
              <w:t>data[].attributes.two_factor_auth</w:t>
            </w:r>
          </w:p>
        </w:tc>
        <w:tc>
          <w:tcPr>
            <w:tcW w:type="dxa" w:w="2880"/>
          </w:tcPr>
          <w:p>
            <w:r>
              <w:t>boolean</w:t>
            </w:r>
          </w:p>
        </w:tc>
        <w:tc>
          <w:tcPr>
            <w:tcW w:type="dxa" w:w="2880"/>
          </w:tcPr>
          <w:p>
            <w:r>
              <w:t>Whether 2FA is enabled.</w:t>
            </w:r>
          </w:p>
        </w:tc>
      </w:tr>
      <w:tr>
        <w:tc>
          <w:tcPr>
            <w:tcW w:type="dxa" w:w="2880"/>
          </w:tcPr>
          <w:p>
            <w:r>
              <w:t>data[].attributes.availabilities</w:t>
            </w:r>
          </w:p>
        </w:tc>
        <w:tc>
          <w:tcPr>
            <w:tcW w:type="dxa" w:w="2880"/>
          </w:tcPr>
          <w:p>
            <w:r>
              <w:t>string</w:t>
            </w:r>
          </w:p>
        </w:tc>
        <w:tc>
          <w:tcPr>
            <w:tcW w:type="dxa" w:w="2880"/>
          </w:tcPr>
          <w:p>
            <w:r>
              <w:t>Availabilities (returned as a string in the example, e.g. "[]").</w:t>
            </w:r>
          </w:p>
        </w:tc>
      </w:tr>
      <w:tr>
        <w:tc>
          <w:tcPr>
            <w:tcW w:type="dxa" w:w="2880"/>
          </w:tcPr>
          <w:p>
            <w:r>
              <w:t>data[].attributes.external_id</w:t>
            </w:r>
          </w:p>
        </w:tc>
        <w:tc>
          <w:tcPr>
            <w:tcW w:type="dxa" w:w="2880"/>
          </w:tcPr>
          <w:p>
            <w:r>
              <w:t>string|null</w:t>
            </w:r>
          </w:p>
        </w:tc>
        <w:tc>
          <w:tcPr>
            <w:tcW w:type="dxa" w:w="2880"/>
          </w:tcPr>
          <w:p>
            <w:r>
              <w:t>External ID.</w:t>
            </w:r>
          </w:p>
        </w:tc>
      </w:tr>
      <w:tr>
        <w:tc>
          <w:tcPr>
            <w:tcW w:type="dxa" w:w="2880"/>
          </w:tcPr>
          <w:p>
            <w:r>
              <w:t>data[].attributes.external_sync</w:t>
            </w:r>
          </w:p>
        </w:tc>
        <w:tc>
          <w:tcPr>
            <w:tcW w:type="dxa" w:w="2880"/>
          </w:tcPr>
          <w:p>
            <w:r>
              <w:t>boolean</w:t>
            </w:r>
          </w:p>
        </w:tc>
        <w:tc>
          <w:tcPr>
            <w:tcW w:type="dxa" w:w="2880"/>
          </w:tcPr>
          <w:p>
            <w:r>
              <w:t>Whether external sync is enabled.</w:t>
            </w:r>
          </w:p>
        </w:tc>
      </w:tr>
      <w:tr>
        <w:tc>
          <w:tcPr>
            <w:tcW w:type="dxa" w:w="2880"/>
          </w:tcPr>
          <w:p>
            <w:r>
              <w:t>data[].attributes.hrm_type_id</w:t>
            </w:r>
          </w:p>
        </w:tc>
        <w:tc>
          <w:tcPr>
            <w:tcW w:type="dxa" w:w="2880"/>
          </w:tcPr>
          <w:p>
            <w:r>
              <w:t>number</w:t>
            </w:r>
          </w:p>
        </w:tc>
        <w:tc>
          <w:tcPr>
            <w:tcW w:type="dxa" w:w="2880"/>
          </w:tcPr>
          <w:p>
            <w:r>
              <w:t>HRM type ID.</w:t>
            </w:r>
          </w:p>
        </w:tc>
      </w:tr>
      <w:tr>
        <w:tc>
          <w:tcPr>
            <w:tcW w:type="dxa" w:w="2880"/>
          </w:tcPr>
          <w:p>
            <w:r>
              <w:t>data[].attributes.champion</w:t>
            </w:r>
          </w:p>
        </w:tc>
        <w:tc>
          <w:tcPr>
            <w:tcW w:type="dxa" w:w="2880"/>
          </w:tcPr>
          <w:p>
            <w:r>
              <w:t>boolean</w:t>
            </w:r>
          </w:p>
        </w:tc>
        <w:tc>
          <w:tcPr>
            <w:tcW w:type="dxa" w:w="2880"/>
          </w:tcPr>
          <w:p>
            <w:r>
              <w:t>Champion flag.</w:t>
            </w:r>
          </w:p>
        </w:tc>
      </w:tr>
      <w:tr>
        <w:tc>
          <w:tcPr>
            <w:tcW w:type="dxa" w:w="2880"/>
          </w:tcPr>
          <w:p>
            <w:r>
              <w:t>data[].attributes.timesheet_submission_disabled</w:t>
            </w:r>
          </w:p>
        </w:tc>
        <w:tc>
          <w:tcPr>
            <w:tcW w:type="dxa" w:w="2880"/>
          </w:tcPr>
          <w:p>
            <w:r>
              <w:t>boolean</w:t>
            </w:r>
          </w:p>
        </w:tc>
        <w:tc>
          <w:tcPr>
            <w:tcW w:type="dxa" w:w="2880"/>
          </w:tcPr>
          <w:p>
            <w:r>
              <w:t>Whether timesheet submission is disabled.</w:t>
            </w:r>
          </w:p>
        </w:tc>
      </w:tr>
      <w:tr>
        <w:tc>
          <w:tcPr>
            <w:tcW w:type="dxa" w:w="2880"/>
          </w:tcPr>
          <w:p>
            <w:r>
              <w:t>data[].attributes.offboarding_status</w:t>
            </w:r>
          </w:p>
        </w:tc>
        <w:tc>
          <w:tcPr>
            <w:tcW w:type="dxa" w:w="2880"/>
          </w:tcPr>
          <w:p>
            <w:r>
              <w:t>string</w:t>
            </w:r>
          </w:p>
        </w:tc>
        <w:tc>
          <w:tcPr>
            <w:tcW w:type="dxa" w:w="2880"/>
          </w:tcPr>
          <w:p>
            <w:r>
              <w:t>Offboarding status (e.g., "not_initiated").</w:t>
            </w:r>
          </w:p>
        </w:tc>
      </w:tr>
      <w:tr>
        <w:tc>
          <w:tcPr>
            <w:tcW w:type="dxa" w:w="2880"/>
          </w:tcPr>
          <w:p>
            <w:r>
              <w:t>data[].attributes.offboarding_id</w:t>
            </w:r>
          </w:p>
        </w:tc>
        <w:tc>
          <w:tcPr>
            <w:tcW w:type="dxa" w:w="2880"/>
          </w:tcPr>
          <w:p>
            <w:r>
              <w:t>number|null</w:t>
            </w:r>
          </w:p>
        </w:tc>
        <w:tc>
          <w:tcPr>
            <w:tcW w:type="dxa" w:w="2880"/>
          </w:tcPr>
          <w:p>
            <w:r>
              <w:t>Offboarding ID.</w:t>
            </w:r>
          </w:p>
        </w:tc>
      </w:tr>
      <w:tr>
        <w:tc>
          <w:tcPr>
            <w:tcW w:type="dxa" w:w="2880"/>
          </w:tcPr>
          <w:p>
            <w:r>
              <w:t>data[].attributes.time_tracking_policy_id</w:t>
            </w:r>
          </w:p>
        </w:tc>
        <w:tc>
          <w:tcPr>
            <w:tcW w:type="dxa" w:w="2880"/>
          </w:tcPr>
          <w:p>
            <w:r>
              <w:t>number|null</w:t>
            </w:r>
          </w:p>
        </w:tc>
        <w:tc>
          <w:tcPr>
            <w:tcW w:type="dxa" w:w="2880"/>
          </w:tcPr>
          <w:p>
            <w:r>
              <w:t>Time tracking policy ID.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data[].relationships.company.meta.included</w:t>
            </w:r>
          </w:p>
        </w:tc>
        <w:tc>
          <w:tcPr>
            <w:tcW w:type="dxa" w:w="2880"/>
          </w:tcPr>
          <w:p>
            <w:r>
              <w:t>boolean</w:t>
            </w:r>
          </w:p>
        </w:tc>
        <w:tc>
          <w:tcPr>
            <w:tcW w:type="dxa" w:w="2880"/>
          </w:tcPr>
          <w:p>
            <w:r>
              <w:t>Whether relationship data is included.</w:t>
            </w:r>
          </w:p>
        </w:tc>
      </w:tr>
      <w:tr>
        <w:tc>
          <w:tcPr>
            <w:tcW w:type="dxa" w:w="2880"/>
          </w:tcPr>
          <w:p>
            <w:r>
              <w:t>data[].relationships.custom_role.meta.included</w:t>
            </w:r>
          </w:p>
        </w:tc>
        <w:tc>
          <w:tcPr>
            <w:tcW w:type="dxa" w:w="2880"/>
          </w:tcPr>
          <w:p>
            <w:r>
              <w:t>boolean</w:t>
            </w:r>
          </w:p>
        </w:tc>
        <w:tc>
          <w:tcPr>
            <w:tcW w:type="dxa" w:w="2880"/>
          </w:tcPr>
          <w:p>
            <w:r>
              <w:t>Whether relationship data is included.</w:t>
            </w:r>
          </w:p>
        </w:tc>
      </w:tr>
      <w:tr>
        <w:tc>
          <w:tcPr>
            <w:tcW w:type="dxa" w:w="2880"/>
          </w:tcPr>
          <w:p>
            <w:r>
              <w:t>data[].relationships.manager.meta.included</w:t>
            </w:r>
          </w:p>
        </w:tc>
        <w:tc>
          <w:tcPr>
            <w:tcW w:type="dxa" w:w="2880"/>
          </w:tcPr>
          <w:p>
            <w:r>
              <w:t>boolean</w:t>
            </w:r>
          </w:p>
        </w:tc>
        <w:tc>
          <w:tcPr>
            <w:tcW w:type="dxa" w:w="2880"/>
          </w:tcPr>
          <w:p>
            <w:r>
              <w:t>Whether relationship data is included.</w:t>
            </w:r>
          </w:p>
        </w:tc>
      </w:tr>
      <w:tr>
        <w:tc>
          <w:tcPr>
            <w:tcW w:type="dxa" w:w="2880"/>
          </w:tcPr>
          <w:p>
            <w:r>
              <w:t>data[].relationships.subsidiary.meta.included</w:t>
            </w:r>
          </w:p>
        </w:tc>
        <w:tc>
          <w:tcPr>
            <w:tcW w:type="dxa" w:w="2880"/>
          </w:tcPr>
          <w:p>
            <w:r>
              <w:t>boolean</w:t>
            </w:r>
          </w:p>
        </w:tc>
        <w:tc>
          <w:tcPr>
            <w:tcW w:type="dxa" w:w="2880"/>
          </w:tcPr>
          <w:p>
            <w:r>
              <w:t>Whether relationship data is included.</w:t>
            </w:r>
          </w:p>
        </w:tc>
      </w:tr>
      <w:tr>
        <w:tc>
          <w:tcPr>
            <w:tcW w:type="dxa" w:w="2880"/>
          </w:tcPr>
          <w:p>
            <w:r>
              <w:t>data[].relationships.approval_policy_assignment.meta.included</w:t>
            </w:r>
          </w:p>
        </w:tc>
        <w:tc>
          <w:tcPr>
            <w:tcW w:type="dxa" w:w="2880"/>
          </w:tcPr>
          <w:p>
            <w:r>
              <w:t>boolean</w:t>
            </w:r>
          </w:p>
        </w:tc>
        <w:tc>
          <w:tcPr>
            <w:tcW w:type="dxa" w:w="2880"/>
          </w:tcPr>
          <w:p>
            <w:r>
              <w:t>Whether relationship data is included.</w:t>
            </w:r>
          </w:p>
        </w:tc>
      </w:tr>
      <w:tr>
        <w:tc>
          <w:tcPr>
            <w:tcW w:type="dxa" w:w="2880"/>
          </w:tcPr>
          <w:p>
            <w:r>
              <w:t>data[].relationships.teams.meta.included</w:t>
            </w:r>
          </w:p>
        </w:tc>
        <w:tc>
          <w:tcPr>
            <w:tcW w:type="dxa" w:w="2880"/>
          </w:tcPr>
          <w:p>
            <w:r>
              <w:t>boolean</w:t>
            </w:r>
          </w:p>
        </w:tc>
        <w:tc>
          <w:tcPr>
            <w:tcW w:type="dxa" w:w="2880"/>
          </w:tcPr>
          <w:p>
            <w:r>
              <w:t>Whether relationship data is included.</w:t>
            </w:r>
          </w:p>
        </w:tc>
      </w:tr>
      <w:tr>
        <w:tc>
          <w:tcPr>
            <w:tcW w:type="dxa" w:w="2880"/>
          </w:tcPr>
          <w:p>
            <w:r>
              <w:t>data[].relationships.service_types.meta.included</w:t>
            </w:r>
          </w:p>
        </w:tc>
        <w:tc>
          <w:tcPr>
            <w:tcW w:type="dxa" w:w="2880"/>
          </w:tcPr>
          <w:p>
            <w:r>
              <w:t>boolean</w:t>
            </w:r>
          </w:p>
        </w:tc>
        <w:tc>
          <w:tcPr>
            <w:tcW w:type="dxa" w:w="2880"/>
          </w:tcPr>
          <w:p>
            <w:r>
              <w:t>Whether relationship data is included.</w:t>
            </w:r>
          </w:p>
        </w:tc>
      </w:tr>
      <w:tr>
        <w:tc>
          <w:tcPr>
            <w:tcW w:type="dxa" w:w="2880"/>
          </w:tcPr>
          <w:p>
            <w:r>
              <w:t>data[].relationships.custom_field_people.meta.included</w:t>
            </w:r>
          </w:p>
        </w:tc>
        <w:tc>
          <w:tcPr>
            <w:tcW w:type="dxa" w:w="2880"/>
          </w:tcPr>
          <w:p>
            <w:r>
              <w:t>boolean</w:t>
            </w:r>
          </w:p>
        </w:tc>
        <w:tc>
          <w:tcPr>
            <w:tcW w:type="dxa" w:w="2880"/>
          </w:tcPr>
          <w:p>
            <w:r>
              <w:t>Whether relationship data is included.</w:t>
            </w:r>
          </w:p>
        </w:tc>
      </w:tr>
      <w:tr>
        <w:tc>
          <w:tcPr>
            <w:tcW w:type="dxa" w:w="2880"/>
          </w:tcPr>
          <w:p>
            <w:r>
              <w:t>data[].relationships.custom_field_attachments.meta.included</w:t>
            </w:r>
          </w:p>
        </w:tc>
        <w:tc>
          <w:tcPr>
            <w:tcW w:type="dxa" w:w="2880"/>
          </w:tcPr>
          <w:p>
            <w:r>
              <w:t>boolean</w:t>
            </w:r>
          </w:p>
        </w:tc>
        <w:tc>
          <w:tcPr>
            <w:tcW w:type="dxa" w:w="2880"/>
          </w:tcPr>
          <w:p>
            <w:r>
              <w:t>Whether relationship data is included.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'https://api.productive.io/api/v2/people' \</w:t>
        <w:br/>
        <w:t xml:space="preserve"> --header 'Accept: application/vnd.api+json'</w:t>
      </w:r>
    </w:p>
    <w:p>
      <w:pPr>
        <w:pStyle w:val="Heading3"/>
      </w:pPr>
      <w:r>
        <w:t>Notes</w:t>
      </w:r>
    </w:p>
    <w:p>
      <w:pPr>
        <w:pStyle w:val="ListBullet"/>
      </w:pPr>
      <w:r>
        <w:t>The scraped documentation shows an Accept header with many media types; this endpoint responds with JSON (application/vnd.api+json), so the Accept header is set accordingly.</w:t>
      </w:r>
    </w:p>
    <w:p>
      <w:pPr>
        <w:pStyle w:val="ListBullet"/>
      </w:pPr>
      <w:r>
        <w:t>Pagination details are returned in links and meta, but the scraped content does not explicitly document the supported pagination query parameters.</w:t>
      </w:r>
    </w:p>
    <w:p>
      <w:pPr>
        <w:pStyle w:val="Heading3"/>
      </w:pPr>
      <w:r>
        <w:t>Related people actions</w:t>
      </w:r>
    </w:p>
    <w:p>
      <w:pPr>
        <w:pStyle w:val="ListBullet"/>
      </w:pPr>
      <w:r>
        <w:t>[POST] Create a Person — /api/v2/people</w:t>
      </w:r>
    </w:p>
    <w:p>
      <w:pPr>
        <w:pStyle w:val="ListBullet"/>
      </w:pPr>
      <w:r>
        <w:t>[PATCH] Activate a Person — /api/v2/people/{{id}}/activate</w:t>
      </w:r>
    </w:p>
    <w:p>
      <w:pPr>
        <w:pStyle w:val="ListBullet"/>
      </w:pPr>
      <w:r>
        <w:t>[PATCH] Archive a Person — /api/v2/people/{{id}}/archive</w:t>
      </w:r>
    </w:p>
    <w:p>
      <w:pPr>
        <w:pStyle w:val="ListBullet"/>
      </w:pPr>
      <w:r>
        <w:t>[GET] Get a Person — /api/v2/people/{{id}}</w:t>
      </w:r>
    </w:p>
    <w:p>
      <w:pPr>
        <w:pStyle w:val="ListBullet"/>
      </w:pPr>
      <w:r>
        <w:t>[PATCH] Deactivate a Person — /api/v2/people/{{id}}/deactivate</w:t>
      </w:r>
    </w:p>
    <w:p>
      <w:pPr>
        <w:pStyle w:val="ListBullet"/>
      </w:pPr>
      <w:r>
        <w:t>[PATCH] Resend a Person’s Invitation Email — /api/v2/people/{{id}}/resend</w:t>
      </w:r>
    </w:p>
    <w:p>
      <w:r>
        <w:br w:type="page"/>
      </w:r>
    </w:p>
    <w:p>
      <w:pPr>
        <w:pStyle w:val="Heading2"/>
      </w:pPr>
      <w:r>
        <w:t>117. [PATCH] Resend a Person’s Invitation Email</w:t>
      </w:r>
    </w:p>
    <w:p>
      <w:r>
        <w:rPr>
          <w:b/>
        </w:rPr>
        <w:t xml:space="preserve">Endpoint: </w:t>
      </w:r>
      <w:r>
        <w:rPr>
          <w:rFonts w:ascii="Courier New" w:hAnsi="Courier New"/>
          <w:sz w:val="18"/>
        </w:rPr>
        <w:t>/api/v2/people/{{id}}/resend</w:t>
      </w:r>
    </w:p>
    <w:p>
      <w:pPr>
        <w:pStyle w:val="Heading3"/>
      </w:pPr>
      <w:r>
        <w:t>Prerequisites</w:t>
      </w:r>
    </w:p>
    <w:p>
      <w:pPr>
        <w:pStyle w:val="ListBullet"/>
      </w:pPr>
      <w:r>
        <w:t>You must have access/permissions to manage people and resend invitations in Productive.</w:t>
      </w:r>
    </w:p>
    <w:p>
      <w:pPr>
        <w:pStyle w:val="Heading3"/>
      </w:pPr>
      <w:r>
        <w:t>Method</w:t>
      </w:r>
    </w:p>
    <w:p>
      <w:r>
        <w:t>PATCH</w:t>
      </w:r>
    </w:p>
    <w:p>
      <w:pPr>
        <w:pStyle w:val="Heading3"/>
      </w:pPr>
      <w:r>
        <w:t>URL</w:t>
      </w:r>
    </w:p>
    <w:p>
      <w:r>
        <w:t>https://api.productive.io/api/v2/people/{{id}}/resend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Resends the invitation email for a specific person (by person ID). Returns the person resource in JSON:API format.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/people//resend or /people/resend).</w:t>
      </w:r>
    </w:p>
    <w:p>
      <w:pPr>
        <w:pStyle w:val="ListBullet"/>
      </w:pPr>
      <w:r>
        <w:t>Always construct the path as /api/v2/people/{{id}}/resend, where {{id}} is a non-empty number/string representation of the person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/api/v2/people/1/resend</w:t>
        <w:br/>
        <w:t>/api/v2/people/3507/resend</w:t>
      </w:r>
    </w:p>
    <w:p>
      <w:pPr>
        <w:pStyle w:val="Heading3"/>
      </w:pPr>
      <w:r>
        <w:t>Invalid Examples</w:t>
      </w:r>
    </w:p>
    <w:p>
      <w:r>
        <w:rPr>
          <w:b/>
          <w:color w:val="666666"/>
          <w:sz w:val="16"/>
        </w:rPr>
        <w:t>[http]</w:t>
      </w:r>
    </w:p>
    <w:p>
      <w:pPr>
        <w:shd w:fill="F2F2F2" w:val="clear"/>
      </w:pPr>
      <w:r>
        <w:rPr>
          <w:rFonts w:ascii="Courier New" w:hAnsi="Courier New"/>
          <w:sz w:val="17"/>
        </w:rPr>
        <w:t>/api/v2/people//resend</w:t>
        <w:br/>
        <w:t>/api/v2/people/resend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Required. Person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"3507",</w:t>
        <w:br/>
        <w:t xml:space="preserve"> "type": "people",</w:t>
        <w:br/>
        <w:t xml:space="preserve"> "attributes": {</w:t>
        <w:br/>
        <w:t xml:space="preserve"> "agent": false,</w:t>
        <w:br/>
        <w:t xml:space="preserve"> "avatar_url": null,</w:t>
        <w:br/>
        <w:t xml:space="preserve"> "contact": {},</w:t>
        <w:br/>
        <w:t xml:space="preserve"> "deactivated_at": null,</w:t>
        <w:br/>
        <w:t xml:space="preserve"> "email": "user3453@email.com",</w:t>
        <w:br/>
        <w:t xml:space="preserve"> "first_name": "name",</w:t>
        <w:br/>
        <w:t xml:space="preserve"> "last_name": "surname",</w:t>
        <w:br/>
        <w:t xml:space="preserve"> "nickname": null,</w:t>
        <w:br/>
        <w:t xml:space="preserve"> "original_avatar_url": null,</w:t>
        <w:br/>
        <w:t xml:space="preserve"> "role_id": 3,</w:t>
        <w:br/>
        <w:t xml:space="preserve"> "status_emoji": null,</w:t>
        <w:br/>
        <w:t xml:space="preserve"> "status_expires_at": null,</w:t>
        <w:br/>
        <w:t xml:space="preserve"> "status_text": null,</w:t>
        <w:br/>
        <w:t xml:space="preserve"> "time_off_status_sync": true,</w:t>
        <w:br/>
        <w:t xml:space="preserve"> "title": null,</w:t>
        <w:br/>
        <w:t xml:space="preserve"> "archived_at": null,</w:t>
        <w:br/>
        <w:t xml:space="preserve"> "autotracking": false,</w:t>
        <w:br/>
        <w:t xml:space="preserve"> "joined_at": null,</w:t>
        <w:br/>
        <w:t xml:space="preserve"> "last_seen_at": null,</w:t>
        <w:br/>
        <w:t xml:space="preserve"> "invited_at": "2026-03-14T05:07:05.000+01:00",</w:t>
        <w:br/>
        <w:t xml:space="preserve"> "is_user": true,</w:t>
        <w:br/>
        <w:t xml:space="preserve"> "user_id": 3503,</w:t>
        <w:br/>
        <w:t xml:space="preserve"> "tag_list": [],</w:t>
        <w:br/>
        <w:t xml:space="preserve"> "virtual": false,</w:t>
        <w:br/>
        <w:t xml:space="preserve"> "custom_fields": null,</w:t>
        <w:br/>
        <w:t xml:space="preserve"> "created_at": "2026-03-14T05:07:05.782+01:00",</w:t>
        <w:br/>
        <w:t xml:space="preserve"> "placeholder": false,</w:t>
        <w:br/>
        <w:t xml:space="preserve"> "color_id": null,</w:t>
        <w:br/>
        <w:t xml:space="preserve"> "sample_data": false,</w:t>
        <w:br/>
        <w:t xml:space="preserve"> "time_unlocked": false,</w:t>
        <w:br/>
        <w:t xml:space="preserve"> "time_unlocked_on": null,</w:t>
        <w:br/>
        <w:t xml:space="preserve"> "time_unlocked_start_date": null,</w:t>
        <w:br/>
        <w:t xml:space="preserve"> "time_unlocked_end_date": null,</w:t>
        <w:br/>
        <w:t xml:space="preserve"> "time_unlocked_period_id": null,</w:t>
        <w:br/>
        <w:t xml:space="preserve"> "time_unlocked_interval": null,</w:t>
        <w:br/>
        <w:t xml:space="preserve"> "last_activity_at": "2026-03-14T05:07:05.782+01:00",</w:t>
        <w:br/>
        <w:t xml:space="preserve"> "two_factor_auth": false,</w:t>
        <w:br/>
        <w:t xml:space="preserve"> "availabilities": "[]",</w:t>
        <w:br/>
        <w:t xml:space="preserve"> "external_id": null,</w:t>
        <w:br/>
        <w:t xml:space="preserve"> "external_sync": false,</w:t>
        <w:br/>
        <w:t xml:space="preserve"> "hrm_type_id": 1,</w:t>
        <w:br/>
        <w:t xml:space="preserve"> "champion": false,</w:t>
        <w:br/>
        <w:t xml:space="preserve"> "timesheet_submission_disabled": false,</w:t>
        <w:br/>
        <w:t xml:space="preserve"> "offboarding_status": "not_initiated",</w:t>
        <w:br/>
        <w:t xml:space="preserve"> "offboarding_id": null,</w:t>
        <w:br/>
        <w:t xml:space="preserve"> "time_tracking_policy_id": null</w:t>
        <w:br/>
        <w:t xml:space="preserve"> },</w:t>
        <w:br/>
        <w:t xml:space="preserve"> "relationships": {</w:t>
        <w:br/>
        <w:t xml:space="preserve"> "organization": {</w:t>
        <w:br/>
        <w:t xml:space="preserve"> "data": {</w:t>
        <w:br/>
        <w:t xml:space="preserve"> "type": "organizations",</w:t>
        <w:br/>
        <w:t xml:space="preserve"> "id": "978"</w:t>
        <w:br/>
        <w:t xml:space="preserve"> }</w:t>
        <w:br/>
        <w:t xml:space="preserve"> },</w:t>
        <w:br/>
        <w:t xml:space="preserve"> "company": {</w:t>
        <w:br/>
        <w:t xml:space="preserve"> "meta": {</w:t>
        <w:br/>
        <w:t xml:space="preserve"> "included": false</w:t>
        <w:br/>
        <w:t xml:space="preserve"> }</w:t>
        <w:br/>
        <w:t xml:space="preserve"> },</w:t>
        <w:br/>
        <w:t xml:space="preserve"> "custom_role": {</w:t>
        <w:br/>
        <w:t xml:space="preserve"> "meta": {</w:t>
        <w:br/>
        <w:t xml:space="preserve"> "included": false</w:t>
        <w:br/>
        <w:t xml:space="preserve"> }</w:t>
        <w:br/>
        <w:t xml:space="preserve"> },</w:t>
        <w:br/>
        <w:t xml:space="preserve"> "manager":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"approval_policy_assignment": {</w:t>
        <w:br/>
        <w:t xml:space="preserve"> "meta": {</w:t>
        <w:br/>
        <w:t xml:space="preserve"> "included": false</w:t>
        <w:br/>
        <w:t xml:space="preserve"> }</w:t>
        <w:br/>
        <w:t xml:space="preserve"> },</w:t>
        <w:br/>
        <w:t xml:space="preserve"> "teams": {</w:t>
        <w:br/>
        <w:t xml:space="preserve"> "meta": {</w:t>
        <w:br/>
        <w:t xml:space="preserve"> "included": false</w:t>
        <w:br/>
        <w:t xml:space="preserve"> }</w:t>
        <w:br/>
        <w:t xml:space="preserve"> },</w:t>
        <w:br/>
        <w:t xml:space="preserve"> "service_types":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container (JSON:API).</w:t>
            </w:r>
          </w:p>
        </w:tc>
      </w:tr>
      <w:tr>
        <w:tc>
          <w:tcPr>
            <w:tcW w:type="dxa" w:w="2880"/>
          </w:tcPr>
          <w:p>
            <w:r>
              <w:t>data.id</w:t>
            </w:r>
          </w:p>
        </w:tc>
        <w:tc>
          <w:tcPr>
            <w:tcW w:type="dxa" w:w="2880"/>
          </w:tcPr>
          <w:p>
            <w:r>
              <w:t>string</w:t>
            </w:r>
          </w:p>
        </w:tc>
        <w:tc>
          <w:tcPr>
            <w:tcW w:type="dxa" w:w="2880"/>
          </w:tcPr>
          <w:p>
            <w:r>
              <w:t>Person ID (as a string in the response).</w:t>
            </w:r>
          </w:p>
        </w:tc>
      </w:tr>
      <w:tr>
        <w:tc>
          <w:tcPr>
            <w:tcW w:type="dxa" w:w="2880"/>
          </w:tcPr>
          <w:p>
            <w:r>
              <w:t>data.type</w:t>
            </w:r>
          </w:p>
        </w:tc>
        <w:tc>
          <w:tcPr>
            <w:tcW w:type="dxa" w:w="2880"/>
          </w:tcPr>
          <w:p>
            <w:r>
              <w:t>string</w:t>
            </w:r>
          </w:p>
        </w:tc>
        <w:tc>
          <w:tcPr>
            <w:tcW w:type="dxa" w:w="2880"/>
          </w:tcPr>
          <w:p>
            <w:r>
              <w:t>Resource type (people).</w:t>
            </w:r>
          </w:p>
        </w:tc>
      </w:tr>
      <w:tr>
        <w:tc>
          <w:tcPr>
            <w:tcW w:type="dxa" w:w="2880"/>
          </w:tcPr>
          <w:p>
            <w:r>
              <w:t>data.attributes</w:t>
            </w:r>
          </w:p>
        </w:tc>
        <w:tc>
          <w:tcPr>
            <w:tcW w:type="dxa" w:w="2880"/>
          </w:tcPr>
          <w:p>
            <w:r>
              <w:t>object</w:t>
            </w:r>
          </w:p>
        </w:tc>
        <w:tc>
          <w:tcPr>
            <w:tcW w:type="dxa" w:w="2880"/>
          </w:tcPr>
          <w:p>
            <w:r>
              <w:t>Person attributes.</w:t>
            </w:r>
          </w:p>
        </w:tc>
      </w:tr>
      <w:tr>
        <w:tc>
          <w:tcPr>
            <w:tcW w:type="dxa" w:w="2880"/>
          </w:tcPr>
          <w:p>
            <w:r>
              <w:t>data.attributes.email</w:t>
            </w:r>
          </w:p>
        </w:tc>
        <w:tc>
          <w:tcPr>
            <w:tcW w:type="dxa" w:w="2880"/>
          </w:tcPr>
          <w:p>
            <w:r>
              <w:t>string</w:t>
            </w:r>
          </w:p>
        </w:tc>
        <w:tc>
          <w:tcPr>
            <w:tcW w:type="dxa" w:w="2880"/>
          </w:tcPr>
          <w:p>
            <w:r>
              <w:t>Person email address.</w:t>
            </w:r>
          </w:p>
        </w:tc>
      </w:tr>
      <w:tr>
        <w:tc>
          <w:tcPr>
            <w:tcW w:type="dxa" w:w="2880"/>
          </w:tcPr>
          <w:p>
            <w:r>
              <w:t>data.attributes.first_name</w:t>
            </w:r>
          </w:p>
        </w:tc>
        <w:tc>
          <w:tcPr>
            <w:tcW w:type="dxa" w:w="2880"/>
          </w:tcPr>
          <w:p>
            <w:r>
              <w:t>string</w:t>
            </w:r>
          </w:p>
        </w:tc>
        <w:tc>
          <w:tcPr>
            <w:tcW w:type="dxa" w:w="2880"/>
          </w:tcPr>
          <w:p>
            <w:r>
              <w:t>First name.</w:t>
            </w:r>
          </w:p>
        </w:tc>
      </w:tr>
      <w:tr>
        <w:tc>
          <w:tcPr>
            <w:tcW w:type="dxa" w:w="2880"/>
          </w:tcPr>
          <w:p>
            <w:r>
              <w:t>data.attributes.last_name</w:t>
            </w:r>
          </w:p>
        </w:tc>
        <w:tc>
          <w:tcPr>
            <w:tcW w:type="dxa" w:w="2880"/>
          </w:tcPr>
          <w:p>
            <w:r>
              <w:t>string</w:t>
            </w:r>
          </w:p>
        </w:tc>
        <w:tc>
          <w:tcPr>
            <w:tcW w:type="dxa" w:w="2880"/>
          </w:tcPr>
          <w:p>
            <w:r>
              <w:t>Last name.</w:t>
            </w:r>
          </w:p>
        </w:tc>
      </w:tr>
      <w:tr>
        <w:tc>
          <w:tcPr>
            <w:tcW w:type="dxa" w:w="2880"/>
          </w:tcPr>
          <w:p>
            <w:r>
              <w:t>data.attributes.invited_at</w:t>
            </w:r>
          </w:p>
        </w:tc>
        <w:tc>
          <w:tcPr>
            <w:tcW w:type="dxa" w:w="2880"/>
          </w:tcPr>
          <w:p>
            <w:r>
              <w:t>string | null</w:t>
            </w:r>
          </w:p>
        </w:tc>
        <w:tc>
          <w:tcPr>
            <w:tcW w:type="dxa" w:w="2880"/>
          </w:tcPr>
          <w:p>
            <w:r>
              <w:t>Timestamp when the person was invited.</w:t>
            </w:r>
          </w:p>
        </w:tc>
      </w:tr>
      <w:tr>
        <w:tc>
          <w:tcPr>
            <w:tcW w:type="dxa" w:w="2880"/>
          </w:tcPr>
          <w:p>
            <w:r>
              <w:t>data.attributes.user_id</w:t>
            </w:r>
          </w:p>
        </w:tc>
        <w:tc>
          <w:tcPr>
            <w:tcW w:type="dxa" w:w="2880"/>
          </w:tcPr>
          <w:p>
            <w:r>
              <w:t>number</w:t>
            </w:r>
          </w:p>
        </w:tc>
        <w:tc>
          <w:tcPr>
            <w:tcW w:type="dxa" w:w="2880"/>
          </w:tcPr>
          <w:p>
            <w:r>
              <w:t>Related user ID.</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meta</w:t>
            </w:r>
          </w:p>
        </w:tc>
        <w:tc>
          <w:tcPr>
            <w:tcW w:type="dxa" w:w="2880"/>
          </w:tcPr>
          <w:p>
            <w:r>
              <w:t>object</w:t>
            </w:r>
          </w:p>
        </w:tc>
        <w:tc>
          <w:tcPr>
            <w:tcW w:type="dxa" w:w="2880"/>
          </w:tcPr>
          <w:p>
            <w:r>
              <w:t>Top-level metadata container.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'https://api.productive.io/api/v2/people/3507/resend' \</w:t>
        <w:br/>
        <w:t xml:space="preserve"> --header 'Accept: application/json' \</w:t>
        <w:br/>
        <w:t xml:space="preserve"> --header 'Content-Type: application/vnd.api+json'</w:t>
      </w:r>
    </w:p>
    <w:p>
      <w:pPr>
        <w:pStyle w:val="Heading3"/>
      </w:pPr>
      <w:r>
        <w:t>Behavior</w:t>
      </w:r>
    </w:p>
    <w:p>
      <w:pPr>
        <w:pStyle w:val="ListBullet"/>
      </w:pPr>
      <w:r>
        <w:t>Identifies the person by id.</w:t>
      </w:r>
    </w:p>
    <w:p>
      <w:pPr>
        <w:pStyle w:val="ListBullet"/>
      </w:pPr>
      <w:r>
        <w:t>Resends the invitation email for that person.</w:t>
      </w:r>
    </w:p>
    <w:p>
      <w:pPr>
        <w:pStyle w:val="ListBullet"/>
      </w:pPr>
      <w:r>
        <w:t>Returns the person resource in JSON:API format.</w:t>
      </w:r>
    </w:p>
    <w:p>
      <w:pPr>
        <w:pStyle w:val="Heading3"/>
      </w:pPr>
      <w:r>
        <w:t>Notes</w:t>
      </w:r>
    </w:p>
    <w:p>
      <w:pPr>
        <w:pStyle w:val="ListBullet"/>
      </w:pPr>
      <w:r>
        <w:t>No query parameters or request body fields are documented for this endpoint.</w:t>
      </w:r>
    </w:p>
    <w:p>
      <w:pPr>
        <w:pStyle w:val="Heading3"/>
      </w:pPr>
      <w:r>
        <w:t>Related people actions</w:t>
      </w:r>
    </w:p>
    <w:p>
      <w:pPr>
        <w:pStyle w:val="ListBullet"/>
      </w:pPr>
      <w:r>
        <w:t>[POST] Create a Person — /api/v2/people</w:t>
      </w:r>
    </w:p>
    <w:p>
      <w:pPr>
        <w:pStyle w:val="ListBullet"/>
      </w:pPr>
      <w:r>
        <w:t>[PATCH] Activate a Person — /api/v2/people/{{id}}/activate</w:t>
      </w:r>
    </w:p>
    <w:p>
      <w:pPr>
        <w:pStyle w:val="ListBullet"/>
      </w:pPr>
      <w:r>
        <w:t>[PATCH] Archive a Person — /api/v2/people/{{id}}/archive</w:t>
      </w:r>
    </w:p>
    <w:p>
      <w:pPr>
        <w:pStyle w:val="ListBullet"/>
      </w:pPr>
      <w:r>
        <w:t>[GET] Get a Person — /api/v2/people/{{id}}</w:t>
      </w:r>
    </w:p>
    <w:p>
      <w:pPr>
        <w:pStyle w:val="ListBullet"/>
      </w:pPr>
      <w:r>
        <w:t>[PATCH] Deactivate a Person — /api/v2/people/{{id}}/deactivate</w:t>
      </w:r>
    </w:p>
    <w:p>
      <w:pPr>
        <w:pStyle w:val="ListBullet"/>
      </w:pPr>
      <w:r>
        <w:t>[GET] List People — /people</w:t>
      </w:r>
    </w:p>
    <w:p>
      <w:r>
        <w:br w:type="page"/>
      </w:r>
    </w:p>
    <w:p>
      <w:pPr>
        <w:pStyle w:val="Heading2"/>
      </w:pPr>
      <w:r>
        <w:t>118. [GET] Get a Salary</w:t>
      </w:r>
    </w:p>
    <w:p>
      <w:r>
        <w:rPr>
          <w:b/>
        </w:rPr>
        <w:t xml:space="preserve">Endpoint: </w:t>
      </w:r>
      <w:r>
        <w:rPr>
          <w:rFonts w:ascii="Courier New" w:hAnsi="Courier New"/>
          <w:sz w:val="18"/>
        </w:rPr>
        <w:t>/api/v2/salaries/{{id}}</w:t>
      </w:r>
    </w:p>
    <w:p>
      <w:pPr>
        <w:pStyle w:val="Heading3"/>
      </w:pPr>
      <w:r>
        <w:t>Prerequisites</w:t>
      </w:r>
    </w:p>
    <w:p>
      <w:pPr>
        <w:pStyle w:val="ListBullet"/>
      </w:pPr>
      <w:r>
        <w:t>Must have access/permissions to view salary records in the organization</w:t>
      </w:r>
    </w:p>
    <w:p>
      <w:pPr>
        <w:pStyle w:val="Heading3"/>
      </w:pPr>
      <w:r>
        <w:t>Method</w:t>
      </w:r>
    </w:p>
    <w:p>
      <w:r>
        <w:t>GET</w:t>
      </w:r>
    </w:p>
    <w:p>
      <w:pPr>
        <w:pStyle w:val="Heading3"/>
      </w:pPr>
      <w:r>
        <w:t>URL</w:t>
      </w:r>
    </w:p>
    <w:p>
      <w:r>
        <w:t>https://api.productive.io/api/v2/salaries/{{id}}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salary record by its salary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/api/v2/salaries/).</w:t>
      </w:r>
    </w:p>
    <w:p>
      <w:pPr>
        <w:pStyle w:val="ListBullet"/>
      </w:pPr>
      <w:r>
        <w:t>Always construct the path as /api/v2/salaries/{{id}}, where {{id}} is a non-empty value.</w:t>
      </w:r>
    </w:p>
    <w:p>
      <w:pPr>
        <w:pStyle w:val="ListBullet"/>
      </w:pPr>
      <w:r>
        <w:t>When executing the action, ensure to send Path Parameters in the URL and not in the body.</w:t>
      </w:r>
    </w:p>
    <w:p>
      <w:pPr>
        <w:pStyle w:val="ListBullet"/>
      </w:pPr>
      <w:r>
        <w:t>This endpoint has no documented query parameters; do not place parameters in the body.</w:t>
      </w:r>
    </w:p>
    <w:p>
      <w:pPr>
        <w:pStyle w:val="Heading3"/>
      </w:pPr>
      <w:r>
        <w:t>Valid Examples</w:t>
      </w:r>
    </w:p>
    <w:p>
      <w:r>
        <w:rPr>
          <w:b/>
          <w:color w:val="666666"/>
          <w:sz w:val="16"/>
        </w:rPr>
        <w:t>[http]</w:t>
      </w:r>
    </w:p>
    <w:p>
      <w:pPr>
        <w:shd w:fill="F2F2F2" w:val="clear"/>
      </w:pPr>
      <w:r>
        <w:rPr>
          <w:rFonts w:ascii="Courier New" w:hAnsi="Courier New"/>
          <w:sz w:val="17"/>
        </w:rPr>
        <w:t>/api/v2/salaries/1</w:t>
        <w:br/>
        <w:t>/api/v2/salaries/255</w:t>
      </w:r>
    </w:p>
    <w:p>
      <w:pPr>
        <w:pStyle w:val="Heading3"/>
      </w:pPr>
      <w:r>
        <w:t>Invalid Examples</w:t>
      </w:r>
    </w:p>
    <w:p>
      <w:r>
        <w:rPr>
          <w:b/>
          <w:color w:val="666666"/>
          <w:sz w:val="16"/>
        </w:rPr>
        <w:t>[http]</w:t>
      </w:r>
    </w:p>
    <w:p>
      <w:pPr>
        <w:shd w:fill="F2F2F2" w:val="clear"/>
      </w:pPr>
      <w:r>
        <w:rPr>
          <w:rFonts w:ascii="Courier New" w:hAnsi="Courier New"/>
          <w:sz w:val="17"/>
        </w:rPr>
        <w:t>/api/v2/salaries/</w:t>
        <w:br/>
        <w:t>/api/v2/salaries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Salary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"255",</w:t>
        <w:br/>
        <w:t xml:space="preserve"> "type": "salaries",</w:t>
        <w:br/>
        <w:t xml:space="preserve"> "attributes": {</w:t>
        <w:br/>
        <w:t xml:space="preserve"> "default_salary": false,</w:t>
        <w:br/>
        <w:t xml:space="preserve"> "ended_on": "2026-02-14",</w:t>
        <w:br/>
        <w:t xml:space="preserve"> "exchange_date": "2025-03-14",</w:t>
        <w:br/>
        <w:t xml:space="preserve"> "exchange_rate": "1.25",</w:t>
        <w:br/>
        <w:t xml:space="preserve"> "note": null,</w:t>
        <w:br/>
        <w:t xml:space="preserve"> "overhead": true,</w:t>
        <w:br/>
        <w:t xml:space="preserve"> "salary_type_id": 2,</w:t>
        <w:br/>
        <w:t xml:space="preserve"> "started_on": "2025-03-14",</w:t>
        <w:br/>
        <w:t xml:space="preserve"> "working_hours": [</w:t>
        <w:br/>
        <w:t xml:space="preserve"> 8,</w:t>
        <w:br/>
        <w:t xml:space="preserve"> 8,</w:t>
        <w:br/>
        <w:t xml:space="preserve"> 8,</w:t>
        <w:br/>
        <w:t xml:space="preserve"> 8,</w:t>
        <w:br/>
        <w:t xml:space="preserve"> 8,</w:t>
        <w:br/>
        <w:t xml:space="preserve"> 0,</w:t>
        <w:br/>
        <w:t xml:space="preserve"> 0,</w:t>
        <w:br/>
        <w:t xml:space="preserve"> 8,</w:t>
        <w:br/>
        <w:t xml:space="preserve"> 8,</w:t>
        <w:br/>
        <w:t xml:space="preserve"> 8,</w:t>
        <w:br/>
        <w:t xml:space="preserve"> 8,</w:t>
        <w:br/>
        <w:t xml:space="preserve"> 8,</w:t>
        <w:br/>
        <w:t xml:space="preserve"> 0,</w:t>
        <w:br/>
        <w:t xml:space="preserve"> 0</w:t>
        <w:br/>
        <w:t xml:space="preserve"> ],</w:t>
        <w:br/>
        <w:t xml:space="preserve"> "alternating_hours": false,</w:t>
        <w:br/>
        <w:t xml:space="preserve"> "currency": "EUR",</w:t>
        <w:br/>
        <w:t xml:space="preserve"> "currency_default": "USD",</w:t>
        <w:br/>
        <w:t xml:space="preserve"> "currency_normalized": "EUR",</w:t>
        <w:br/>
        <w:t xml:space="preserve"> "cost": 2000,</w:t>
        <w:br/>
        <w:t xml:space="preserve"> "cost_default": 2500,</w:t>
        <w:br/>
        <w:t xml:space="preserve"> "cost_normalized": 2000,</w:t>
        <w:br/>
        <w:t xml:space="preserve"> "hourly_rate": 2000,</w:t>
        <w:br/>
        <w:t xml:space="preserve"> "hourly_rate_default": 2500,</w:t>
        <w:br/>
        <w:t xml:space="preserve"> "hourly_rate_normalized": 2000</w:t>
        <w:br/>
        <w:t xml:space="preserve"> },</w:t>
        <w:br/>
        <w:t xml:space="preserve"> "relationships": {</w:t>
        <w:br/>
        <w:t xml:space="preserve"> "organization": {</w:t>
        <w:br/>
        <w:t xml:space="preserve"> "data": {</w:t>
        <w:br/>
        <w:t xml:space="preserve"> "type": "organizations",</w:t>
        <w:br/>
        <w:t xml:space="preserve"> "id": "1942"</w:t>
        <w:br/>
        <w:t xml:space="preserve"> }</w:t>
        <w:br/>
        <w:t xml:space="preserve"> },</w:t>
        <w:br/>
        <w:t xml:space="preserve"> "person": {</w:t>
        <w:br/>
        <w:t xml:space="preserve"> "meta": {</w:t>
        <w:br/>
        <w:t xml:space="preserve"> "included": false</w:t>
        <w:br/>
        <w:t xml:space="preserve"> }</w:t>
        <w:br/>
        <w:t xml:space="preserve"> },</w:t>
        <w:br/>
        <w:t xml:space="preserve"> "holiday_calendar":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Salary ID.</w:t>
            </w:r>
          </w:p>
        </w:tc>
      </w:tr>
      <w:tr>
        <w:tc>
          <w:tcPr>
            <w:tcW w:type="dxa" w:w="2880"/>
          </w:tcPr>
          <w:p>
            <w:r>
              <w:t>data.type</w:t>
            </w:r>
          </w:p>
        </w:tc>
        <w:tc>
          <w:tcPr>
            <w:tcW w:type="dxa" w:w="2880"/>
          </w:tcPr>
          <w:p>
            <w:r>
              <w:t>string</w:t>
            </w:r>
          </w:p>
        </w:tc>
        <w:tc>
          <w:tcPr>
            <w:tcW w:type="dxa" w:w="2880"/>
          </w:tcPr>
          <w:p>
            <w:r>
              <w:t>Resource type (salaries).</w:t>
            </w:r>
          </w:p>
        </w:tc>
      </w:tr>
      <w:tr>
        <w:tc>
          <w:tcPr>
            <w:tcW w:type="dxa" w:w="2880"/>
          </w:tcPr>
          <w:p>
            <w:r>
              <w:t>data.attributes</w:t>
            </w:r>
          </w:p>
        </w:tc>
        <w:tc>
          <w:tcPr>
            <w:tcW w:type="dxa" w:w="2880"/>
          </w:tcPr>
          <w:p>
            <w:r>
              <w:t>object</w:t>
            </w:r>
          </w:p>
        </w:tc>
        <w:tc>
          <w:tcPr>
            <w:tcW w:type="dxa" w:w="2880"/>
          </w:tcPr>
          <w:p>
            <w:r>
              <w:t>Salary attributes.</w:t>
            </w:r>
          </w:p>
        </w:tc>
      </w:tr>
      <w:tr>
        <w:tc>
          <w:tcPr>
            <w:tcW w:type="dxa" w:w="2880"/>
          </w:tcPr>
          <w:p>
            <w:r>
              <w:t>data.attributes.default_salary</w:t>
            </w:r>
          </w:p>
        </w:tc>
        <w:tc>
          <w:tcPr>
            <w:tcW w:type="dxa" w:w="2880"/>
          </w:tcPr>
          <w:p>
            <w:r>
              <w:t>boolean</w:t>
            </w:r>
          </w:p>
        </w:tc>
        <w:tc>
          <w:tcPr>
            <w:tcW w:type="dxa" w:w="2880"/>
          </w:tcPr>
          <w:p>
            <w:r>
              <w:t>Whether this is the default salary.</w:t>
            </w:r>
          </w:p>
        </w:tc>
      </w:tr>
      <w:tr>
        <w:tc>
          <w:tcPr>
            <w:tcW w:type="dxa" w:w="2880"/>
          </w:tcPr>
          <w:p>
            <w:r>
              <w:t>data.attributes.ended_on</w:t>
            </w:r>
          </w:p>
        </w:tc>
        <w:tc>
          <w:tcPr>
            <w:tcW w:type="dxa" w:w="2880"/>
          </w:tcPr>
          <w:p>
            <w:r>
              <w:t>string | null</w:t>
            </w:r>
          </w:p>
        </w:tc>
        <w:tc>
          <w:tcPr>
            <w:tcW w:type="dxa" w:w="2880"/>
          </w:tcPr>
          <w:p>
            <w:r>
              <w:t>End date (YYYY-MM-DD).</w:t>
            </w:r>
          </w:p>
        </w:tc>
      </w:tr>
      <w:tr>
        <w:tc>
          <w:tcPr>
            <w:tcW w:type="dxa" w:w="2880"/>
          </w:tcPr>
          <w:p>
            <w:r>
              <w:t>data.attributes.exchange_date</w:t>
            </w:r>
          </w:p>
        </w:tc>
        <w:tc>
          <w:tcPr>
            <w:tcW w:type="dxa" w:w="2880"/>
          </w:tcPr>
          <w:p>
            <w:r>
              <w:t>string | null</w:t>
            </w:r>
          </w:p>
        </w:tc>
        <w:tc>
          <w:tcPr>
            <w:tcW w:type="dxa" w:w="2880"/>
          </w:tcPr>
          <w:p>
            <w:r>
              <w:t>Exchange date (YYYY-MM-DD).</w:t>
            </w:r>
          </w:p>
        </w:tc>
      </w:tr>
      <w:tr>
        <w:tc>
          <w:tcPr>
            <w:tcW w:type="dxa" w:w="2880"/>
          </w:tcPr>
          <w:p>
            <w:r>
              <w:t>data.attributes.exchange_rate</w:t>
            </w:r>
          </w:p>
        </w:tc>
        <w:tc>
          <w:tcPr>
            <w:tcW w:type="dxa" w:w="2880"/>
          </w:tcPr>
          <w:p>
            <w:r>
              <w:t>string | null</w:t>
            </w:r>
          </w:p>
        </w:tc>
        <w:tc>
          <w:tcPr>
            <w:tcW w:type="dxa" w:w="2880"/>
          </w:tcPr>
          <w:p>
            <w:r>
              <w:t>Exchange rate value.</w:t>
            </w:r>
          </w:p>
        </w:tc>
      </w:tr>
      <w:tr>
        <w:tc>
          <w:tcPr>
            <w:tcW w:type="dxa" w:w="2880"/>
          </w:tcPr>
          <w:p>
            <w:r>
              <w:t>data.attributes.note</w:t>
            </w:r>
          </w:p>
        </w:tc>
        <w:tc>
          <w:tcPr>
            <w:tcW w:type="dxa" w:w="2880"/>
          </w:tcPr>
          <w:p>
            <w:r>
              <w:t>string | null</w:t>
            </w:r>
          </w:p>
        </w:tc>
        <w:tc>
          <w:tcPr>
            <w:tcW w:type="dxa" w:w="2880"/>
          </w:tcPr>
          <w:p>
            <w:r>
              <w:t>Optional note.</w:t>
            </w:r>
          </w:p>
        </w:tc>
      </w:tr>
      <w:tr>
        <w:tc>
          <w:tcPr>
            <w:tcW w:type="dxa" w:w="2880"/>
          </w:tcPr>
          <w:p>
            <w:r>
              <w:t>data.attributes.overhead</w:t>
            </w:r>
          </w:p>
        </w:tc>
        <w:tc>
          <w:tcPr>
            <w:tcW w:type="dxa" w:w="2880"/>
          </w:tcPr>
          <w:p>
            <w:r>
              <w:t>boolean</w:t>
            </w:r>
          </w:p>
        </w:tc>
        <w:tc>
          <w:tcPr>
            <w:tcW w:type="dxa" w:w="2880"/>
          </w:tcPr>
          <w:p>
            <w:r>
              <w:t>Whether overhead is enabled.</w:t>
            </w:r>
          </w:p>
        </w:tc>
      </w:tr>
      <w:tr>
        <w:tc>
          <w:tcPr>
            <w:tcW w:type="dxa" w:w="2880"/>
          </w:tcPr>
          <w:p>
            <w:r>
              <w:t>data.attributes.salary_type_id</w:t>
            </w:r>
          </w:p>
        </w:tc>
        <w:tc>
          <w:tcPr>
            <w:tcW w:type="dxa" w:w="2880"/>
          </w:tcPr>
          <w:p>
            <w:r>
              <w:t>number</w:t>
            </w:r>
          </w:p>
        </w:tc>
        <w:tc>
          <w:tcPr>
            <w:tcW w:type="dxa" w:w="2880"/>
          </w:tcPr>
          <w:p>
            <w:r>
              <w:t>Salary type identifier.</w:t>
            </w:r>
          </w:p>
        </w:tc>
      </w:tr>
      <w:tr>
        <w:tc>
          <w:tcPr>
            <w:tcW w:type="dxa" w:w="2880"/>
          </w:tcPr>
          <w:p>
            <w:r>
              <w:t>data.attributes.started_on</w:t>
            </w:r>
          </w:p>
        </w:tc>
        <w:tc>
          <w:tcPr>
            <w:tcW w:type="dxa" w:w="2880"/>
          </w:tcPr>
          <w:p>
            <w:r>
              <w:t>string</w:t>
            </w:r>
          </w:p>
        </w:tc>
        <w:tc>
          <w:tcPr>
            <w:tcW w:type="dxa" w:w="2880"/>
          </w:tcPr>
          <w:p>
            <w:r>
              <w:t>Start date (YYYY-MM-DD).</w:t>
            </w:r>
          </w:p>
        </w:tc>
      </w:tr>
      <w:tr>
        <w:tc>
          <w:tcPr>
            <w:tcW w:type="dxa" w:w="2880"/>
          </w:tcPr>
          <w:p>
            <w:r>
              <w:t>data.attributes.working_hours</w:t>
            </w:r>
          </w:p>
        </w:tc>
        <w:tc>
          <w:tcPr>
            <w:tcW w:type="dxa" w:w="2880"/>
          </w:tcPr>
          <w:p>
            <w:r>
              <w:t>array &lt;number&gt;</w:t>
            </w:r>
          </w:p>
        </w:tc>
        <w:tc>
          <w:tcPr>
            <w:tcW w:type="dxa" w:w="2880"/>
          </w:tcPr>
          <w:p>
            <w:r>
              <w:t>Working hours values (as returned by API).</w:t>
            </w:r>
          </w:p>
        </w:tc>
      </w:tr>
      <w:tr>
        <w:tc>
          <w:tcPr>
            <w:tcW w:type="dxa" w:w="2880"/>
          </w:tcPr>
          <w:p>
            <w:r>
              <w:t>data.attributes.alternating_hours</w:t>
            </w:r>
          </w:p>
        </w:tc>
        <w:tc>
          <w:tcPr>
            <w:tcW w:type="dxa" w:w="2880"/>
          </w:tcPr>
          <w:p>
            <w:r>
              <w:t>boolean</w:t>
            </w:r>
          </w:p>
        </w:tc>
        <w:tc>
          <w:tcPr>
            <w:tcW w:type="dxa" w:w="2880"/>
          </w:tcPr>
          <w:p>
            <w:r>
              <w:t>Whether working hours alternate.</w:t>
            </w:r>
          </w:p>
        </w:tc>
      </w:tr>
      <w:tr>
        <w:tc>
          <w:tcPr>
            <w:tcW w:type="dxa" w:w="2880"/>
          </w:tcPr>
          <w:p>
            <w:r>
              <w:t>data.attributes.currency</w:t>
            </w:r>
          </w:p>
        </w:tc>
        <w:tc>
          <w:tcPr>
            <w:tcW w:type="dxa" w:w="2880"/>
          </w:tcPr>
          <w:p>
            <w:r>
              <w:t>string</w:t>
            </w:r>
          </w:p>
        </w:tc>
        <w:tc>
          <w:tcPr>
            <w:tcW w:type="dxa" w:w="2880"/>
          </w:tcPr>
          <w:p>
            <w:r>
              <w:t>Salary currency.</w:t>
            </w:r>
          </w:p>
        </w:tc>
      </w:tr>
      <w:tr>
        <w:tc>
          <w:tcPr>
            <w:tcW w:type="dxa" w:w="2880"/>
          </w:tcPr>
          <w:p>
            <w:r>
              <w:t>data.attributes.currency_default</w:t>
            </w:r>
          </w:p>
        </w:tc>
        <w:tc>
          <w:tcPr>
            <w:tcW w:type="dxa" w:w="2880"/>
          </w:tcPr>
          <w:p>
            <w:r>
              <w:t>string</w:t>
            </w:r>
          </w:p>
        </w:tc>
        <w:tc>
          <w:tcPr>
            <w:tcW w:type="dxa" w:w="2880"/>
          </w:tcPr>
          <w:p>
            <w:r>
              <w:t>Default currency.</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data.attributes.cost</w:t>
            </w:r>
          </w:p>
        </w:tc>
        <w:tc>
          <w:tcPr>
            <w:tcW w:type="dxa" w:w="2880"/>
          </w:tcPr>
          <w:p>
            <w:r>
              <w:t>number</w:t>
            </w:r>
          </w:p>
        </w:tc>
        <w:tc>
          <w:tcPr>
            <w:tcW w:type="dxa" w:w="2880"/>
          </w:tcPr>
          <w:p>
            <w:r>
              <w:t>Cost value.</w:t>
            </w:r>
          </w:p>
        </w:tc>
      </w:tr>
      <w:tr>
        <w:tc>
          <w:tcPr>
            <w:tcW w:type="dxa" w:w="2880"/>
          </w:tcPr>
          <w:p>
            <w:r>
              <w:t>data.attributes.cost_default</w:t>
            </w:r>
          </w:p>
        </w:tc>
        <w:tc>
          <w:tcPr>
            <w:tcW w:type="dxa" w:w="2880"/>
          </w:tcPr>
          <w:p>
            <w:r>
              <w:t>number</w:t>
            </w:r>
          </w:p>
        </w:tc>
        <w:tc>
          <w:tcPr>
            <w:tcW w:type="dxa" w:w="2880"/>
          </w:tcPr>
          <w:p>
            <w:r>
              <w:t>Cost value in default currency.</w:t>
            </w:r>
          </w:p>
        </w:tc>
      </w:tr>
      <w:tr>
        <w:tc>
          <w:tcPr>
            <w:tcW w:type="dxa" w:w="2880"/>
          </w:tcPr>
          <w:p>
            <w:r>
              <w:t>data.attributes.cost_normalized</w:t>
            </w:r>
          </w:p>
        </w:tc>
        <w:tc>
          <w:tcPr>
            <w:tcW w:type="dxa" w:w="2880"/>
          </w:tcPr>
          <w:p>
            <w:r>
              <w:t>number</w:t>
            </w:r>
          </w:p>
        </w:tc>
        <w:tc>
          <w:tcPr>
            <w:tcW w:type="dxa" w:w="2880"/>
          </w:tcPr>
          <w:p>
            <w:r>
              <w:t>Normalized cost value.</w:t>
            </w:r>
          </w:p>
        </w:tc>
      </w:tr>
      <w:tr>
        <w:tc>
          <w:tcPr>
            <w:tcW w:type="dxa" w:w="2880"/>
          </w:tcPr>
          <w:p>
            <w:r>
              <w:t>data.attributes.hourly_rate</w:t>
            </w:r>
          </w:p>
        </w:tc>
        <w:tc>
          <w:tcPr>
            <w:tcW w:type="dxa" w:w="2880"/>
          </w:tcPr>
          <w:p>
            <w:r>
              <w:t>number</w:t>
            </w:r>
          </w:p>
        </w:tc>
        <w:tc>
          <w:tcPr>
            <w:tcW w:type="dxa" w:w="2880"/>
          </w:tcPr>
          <w:p>
            <w:r>
              <w:t>Hourly rate value.</w:t>
            </w:r>
          </w:p>
        </w:tc>
      </w:tr>
      <w:tr>
        <w:tc>
          <w:tcPr>
            <w:tcW w:type="dxa" w:w="2880"/>
          </w:tcPr>
          <w:p>
            <w:r>
              <w:t>data.attributes.hourly_rate_default</w:t>
            </w:r>
          </w:p>
        </w:tc>
        <w:tc>
          <w:tcPr>
            <w:tcW w:type="dxa" w:w="2880"/>
          </w:tcPr>
          <w:p>
            <w:r>
              <w:t>number</w:t>
            </w:r>
          </w:p>
        </w:tc>
        <w:tc>
          <w:tcPr>
            <w:tcW w:type="dxa" w:w="2880"/>
          </w:tcPr>
          <w:p>
            <w:r>
              <w:t>Hourly rate in default currency.</w:t>
            </w:r>
          </w:p>
        </w:tc>
      </w:tr>
      <w:tr>
        <w:tc>
          <w:tcPr>
            <w:tcW w:type="dxa" w:w="2880"/>
          </w:tcPr>
          <w:p>
            <w:r>
              <w:t>data.attributes.hourly_rate_normalized</w:t>
            </w:r>
          </w:p>
        </w:tc>
        <w:tc>
          <w:tcPr>
            <w:tcW w:type="dxa" w:w="2880"/>
          </w:tcPr>
          <w:p>
            <w:r>
              <w:t>number</w:t>
            </w:r>
          </w:p>
        </w:tc>
        <w:tc>
          <w:tcPr>
            <w:tcW w:type="dxa" w:w="2880"/>
          </w:tcPr>
          <w:p>
            <w:r>
              <w:t>Normalized hourly rate value.</w:t>
            </w:r>
          </w:p>
        </w:tc>
      </w:tr>
      <w:tr>
        <w:tc>
          <w:tcPr>
            <w:tcW w:type="dxa" w:w="2880"/>
          </w:tcPr>
          <w:p>
            <w:r>
              <w:t>data.relationships</w:t>
            </w:r>
          </w:p>
        </w:tc>
        <w:tc>
          <w:tcPr>
            <w:tcW w:type="dxa" w:w="2880"/>
          </w:tcPr>
          <w:p>
            <w:r>
              <w:t>object</w:t>
            </w:r>
          </w:p>
        </w:tc>
        <w:tc>
          <w:tcPr>
            <w:tcW w:type="dxa" w:w="2880"/>
          </w:tcPr>
          <w:p>
            <w:r>
              <w:t>Related resources linkage.</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w:t>
            </w:r>
          </w:p>
        </w:tc>
        <w:tc>
          <w:tcPr>
            <w:tcW w:type="dxa" w:w="2880"/>
          </w:tcPr>
          <w:p>
            <w:r>
              <w:t>object</w:t>
            </w:r>
          </w:p>
        </w:tc>
        <w:tc>
          <w:tcPr>
            <w:tcW w:type="dxa" w:w="2880"/>
          </w:tcPr>
          <w:p>
            <w:r>
              <w:t>Person relationship metadata.</w:t>
            </w:r>
          </w:p>
        </w:tc>
      </w:tr>
      <w:tr>
        <w:tc>
          <w:tcPr>
            <w:tcW w:type="dxa" w:w="2880"/>
          </w:tcPr>
          <w:p>
            <w:r>
              <w:t>data.relationships.person.meta.included</w:t>
            </w:r>
          </w:p>
        </w:tc>
        <w:tc>
          <w:tcPr>
            <w:tcW w:type="dxa" w:w="2880"/>
          </w:tcPr>
          <w:p>
            <w:r>
              <w:t>boolean</w:t>
            </w:r>
          </w:p>
        </w:tc>
        <w:tc>
          <w:tcPr>
            <w:tcW w:type="dxa" w:w="2880"/>
          </w:tcPr>
          <w:p>
            <w:r>
              <w:t>Whether related resource is included.</w:t>
            </w:r>
          </w:p>
        </w:tc>
      </w:tr>
      <w:tr>
        <w:tc>
          <w:tcPr>
            <w:tcW w:type="dxa" w:w="2880"/>
          </w:tcPr>
          <w:p>
            <w:r>
              <w:t>data.relationships.holiday_calendar</w:t>
            </w:r>
          </w:p>
        </w:tc>
        <w:tc>
          <w:tcPr>
            <w:tcW w:type="dxa" w:w="2880"/>
          </w:tcPr>
          <w:p>
            <w:r>
              <w:t>object</w:t>
            </w:r>
          </w:p>
        </w:tc>
        <w:tc>
          <w:tcPr>
            <w:tcW w:type="dxa" w:w="2880"/>
          </w:tcPr>
          <w:p>
            <w:r>
              <w:t>Holiday calendar relationship metadata.</w:t>
            </w:r>
          </w:p>
        </w:tc>
      </w:tr>
      <w:tr>
        <w:tc>
          <w:tcPr>
            <w:tcW w:type="dxa" w:w="2880"/>
          </w:tcPr>
          <w:p>
            <w:r>
              <w:t>data.relationships.holiday_calendar.meta.included</w:t>
            </w:r>
          </w:p>
        </w:tc>
        <w:tc>
          <w:tcPr>
            <w:tcW w:type="dxa" w:w="2880"/>
          </w:tcPr>
          <w:p>
            <w:r>
              <w:t>boolean</w:t>
            </w:r>
          </w:p>
        </w:tc>
        <w:tc>
          <w:tcPr>
            <w:tcW w:type="dxa" w:w="2880"/>
          </w:tcPr>
          <w:p>
            <w:r>
              <w:t>Whether related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'https://api.productive.io/api/v2/salaries/255' \</w:t>
        <w:br/>
        <w:t xml:space="preserve"> --header 'Accept: application/vnd.api+json'</w:t>
      </w:r>
    </w:p>
    <w:p>
      <w:pPr>
        <w:pStyle w:val="Heading3"/>
      </w:pPr>
      <w:r>
        <w:t>Notes</w:t>
      </w:r>
    </w:p>
    <w:p>
      <w:pPr>
        <w:pStyle w:val="ListBullet"/>
      </w:pPr>
      <w:r>
        <w:t>The documentation shows broad Accept values in the scrape, but responses are JSON:API (application/vnd.api+json), so the request Accept header is set accordingly.</w:t>
      </w:r>
    </w:p>
    <w:p>
      <w:pPr>
        <w:pStyle w:val="Heading3"/>
      </w:pPr>
      <w:r>
        <w:t>Related salaries actions</w:t>
      </w:r>
    </w:p>
    <w:p>
      <w:pPr>
        <w:pStyle w:val="ListBullet"/>
      </w:pPr>
      <w:r>
        <w:t>[DELETE] Delete a Salary — /api/v2/salaries/{{id}}</w:t>
      </w:r>
    </w:p>
    <w:p>
      <w:pPr>
        <w:pStyle w:val="ListBullet"/>
      </w:pPr>
      <w:r>
        <w:t>[GET] List Salaries — /api/v2/salaries</w:t>
      </w:r>
    </w:p>
    <w:p>
      <w:pPr>
        <w:pStyle w:val="ListBullet"/>
      </w:pPr>
      <w:r>
        <w:t>[POST] Create a Salary — /salaries</w:t>
      </w:r>
    </w:p>
    <w:p>
      <w:pPr>
        <w:pStyle w:val="ListBullet"/>
      </w:pPr>
      <w:r>
        <w:t>[PATCH] Update a Salary — /api/v2/salaries/{{id}}</w:t>
      </w:r>
    </w:p>
    <w:p>
      <w:r>
        <w:br w:type="page"/>
      </w:r>
    </w:p>
    <w:p>
      <w:pPr>
        <w:pStyle w:val="Heading2"/>
      </w:pPr>
      <w:r>
        <w:t>119. [GET] List Services</w:t>
      </w:r>
    </w:p>
    <w:p>
      <w:r>
        <w:rPr>
          <w:b/>
        </w:rPr>
        <w:t xml:space="preserve">Endpoint: </w:t>
      </w:r>
      <w:r>
        <w:rPr>
          <w:rFonts w:ascii="Courier New" w:hAnsi="Courier New"/>
          <w:sz w:val="18"/>
        </w:rPr>
        <w:t>/services</w:t>
      </w:r>
    </w:p>
    <w:p>
      <w:pPr>
        <w:pStyle w:val="Heading3"/>
      </w:pPr>
      <w:r>
        <w:t>Prerequisites</w:t>
      </w:r>
    </w:p>
    <w:p>
      <w:pPr>
        <w:pStyle w:val="ListBullet"/>
      </w:pPr>
      <w:r>
        <w:t>Access to the Productive API with permission to read Services</w:t>
      </w:r>
    </w:p>
    <w:p>
      <w:pPr>
        <w:pStyle w:val="Heading3"/>
      </w:pPr>
      <w:r>
        <w:t>Method</w:t>
      </w:r>
    </w:p>
    <w:p>
      <w:r>
        <w:t>GET</w:t>
      </w:r>
    </w:p>
    <w:p>
      <w:pPr>
        <w:pStyle w:val="Heading3"/>
      </w:pPr>
      <w:r>
        <w:t>URL</w:t>
      </w:r>
    </w:p>
    <w:p>
      <w:r>
        <w:t>https://api.productive.io/api/v2/services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services (line items for budgets/deals) from Productive. Services are used for resourcing and time/expense/booking tracking and belong to a budget or deal and a service type.</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 (Filters)</w:t>
      </w:r>
    </w:p>
    <w:p>
      <w:r>
        <w:t>Supported filter parameters (filter operations are supported on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service ID.</w:t>
            </w:r>
          </w:p>
        </w:tc>
      </w:tr>
      <w:tr>
        <w:tc>
          <w:tcPr>
            <w:tcW w:type="dxa" w:w="2880"/>
          </w:tcPr>
          <w:p>
            <w:r>
              <w:t>deal_id</w:t>
            </w:r>
          </w:p>
        </w:tc>
        <w:tc>
          <w:tcPr>
            <w:tcW w:type="dxa" w:w="2880"/>
          </w:tcPr>
          <w:p>
            <w:r>
              <w:t>array</w:t>
            </w:r>
          </w:p>
        </w:tc>
        <w:tc>
          <w:tcPr>
            <w:tcW w:type="dxa" w:w="2880"/>
          </w:tcPr>
          <w:p>
            <w:r>
              <w:t>Filter by one or more deal IDs.</w:t>
            </w:r>
          </w:p>
        </w:tc>
      </w:tr>
      <w:tr>
        <w:tc>
          <w:tcPr>
            <w:tcW w:type="dxa" w:w="2880"/>
          </w:tcPr>
          <w:p>
            <w:r>
              <w:t>after</w:t>
            </w:r>
          </w:p>
        </w:tc>
        <w:tc>
          <w:tcPr>
            <w:tcW w:type="dxa" w:w="2880"/>
          </w:tcPr>
          <w:p>
            <w:r>
              <w:t>string</w:t>
            </w:r>
          </w:p>
        </w:tc>
        <w:tc>
          <w:tcPr>
            <w:tcW w:type="dxa" w:w="2880"/>
          </w:tcPr>
          <w:p>
            <w:r>
              <w:t>Filter boundary (exact semantics not provided in scraped content).</w:t>
            </w:r>
          </w:p>
        </w:tc>
      </w:tr>
      <w:tr>
        <w:tc>
          <w:tcPr>
            <w:tcW w:type="dxa" w:w="2880"/>
          </w:tcPr>
          <w:p>
            <w:r>
              <w:t>before</w:t>
            </w:r>
          </w:p>
        </w:tc>
        <w:tc>
          <w:tcPr>
            <w:tcW w:type="dxa" w:w="2880"/>
          </w:tcPr>
          <w:p>
            <w:r>
              <w:t>string</w:t>
            </w:r>
          </w:p>
        </w:tc>
        <w:tc>
          <w:tcPr>
            <w:tcW w:type="dxa" w:w="2880"/>
          </w:tcPr>
          <w:p>
            <w:r>
              <w:t>Filter boundary (exact semantics not provided in scraped content).</w:t>
            </w:r>
          </w:p>
        </w:tc>
      </w:tr>
      <w:tr>
        <w:tc>
          <w:tcPr>
            <w:tcW w:type="dxa" w:w="2880"/>
          </w:tcPr>
          <w:p>
            <w:r>
              <w:t>budget_date</w:t>
            </w:r>
          </w:p>
        </w:tc>
        <w:tc>
          <w:tcPr>
            <w:tcW w:type="dxa" w:w="2880"/>
          </w:tcPr>
          <w:p>
            <w:r>
              <w:t>string</w:t>
            </w:r>
          </w:p>
        </w:tc>
        <w:tc>
          <w:tcPr>
            <w:tcW w:type="dxa" w:w="2880"/>
          </w:tcPr>
          <w:p>
            <w:r>
              <w:t>Filter by budget date (format not specified).</w:t>
            </w:r>
          </w:p>
        </w:tc>
      </w:tr>
      <w:tr>
        <w:tc>
          <w:tcPr>
            <w:tcW w:type="dxa" w:w="2880"/>
          </w:tcPr>
          <w:p>
            <w:r>
              <w:t>bookable_date</w:t>
            </w:r>
          </w:p>
        </w:tc>
        <w:tc>
          <w:tcPr>
            <w:tcW w:type="dxa" w:w="2880"/>
          </w:tcPr>
          <w:p>
            <w:r>
              <w:t>string</w:t>
            </w:r>
          </w:p>
        </w:tc>
        <w:tc>
          <w:tcPr>
            <w:tcW w:type="dxa" w:w="2880"/>
          </w:tcPr>
          <w:p>
            <w:r>
              <w:t>Filter by bookable date (format not specified).</w:t>
            </w:r>
          </w:p>
        </w:tc>
      </w:tr>
      <w:tr>
        <w:tc>
          <w:tcPr>
            <w:tcW w:type="dxa" w:w="2880"/>
          </w:tcPr>
          <w:p>
            <w:r>
              <w:t>name</w:t>
            </w:r>
          </w:p>
        </w:tc>
        <w:tc>
          <w:tcPr>
            <w:tcW w:type="dxa" w:w="2880"/>
          </w:tcPr>
          <w:p>
            <w:r>
              <w:t>string</w:t>
            </w:r>
          </w:p>
        </w:tc>
        <w:tc>
          <w:tcPr>
            <w:tcW w:type="dxa" w:w="2880"/>
          </w:tcPr>
          <w:p>
            <w:r>
              <w:t>Filter by service name.</w:t>
            </w:r>
          </w:p>
        </w:tc>
      </w:tr>
      <w:tr>
        <w:tc>
          <w:tcPr>
            <w:tcW w:type="dxa" w:w="2880"/>
          </w:tcPr>
          <w:p>
            <w:r>
              <w:t>task_id</w:t>
            </w:r>
          </w:p>
        </w:tc>
        <w:tc>
          <w:tcPr>
            <w:tcW w:type="dxa" w:w="2880"/>
          </w:tcPr>
          <w:p>
            <w:r>
              <w:t>array</w:t>
            </w:r>
          </w:p>
        </w:tc>
        <w:tc>
          <w:tcPr>
            <w:tcW w:type="dxa" w:w="2880"/>
          </w:tcPr>
          <w:p>
            <w:r>
              <w:t>Filter by one or more task IDs.</w:t>
            </w:r>
          </w:p>
        </w:tc>
      </w:tr>
      <w:tr>
        <w:tc>
          <w:tcPr>
            <w:tcW w:type="dxa" w:w="2880"/>
          </w:tcPr>
          <w:p>
            <w:r>
              <w:t>person_id</w:t>
            </w:r>
          </w:p>
        </w:tc>
        <w:tc>
          <w:tcPr>
            <w:tcW w:type="dxa" w:w="2880"/>
          </w:tcPr>
          <w:p>
            <w:r>
              <w:t>array</w:t>
            </w:r>
          </w:p>
        </w:tc>
        <w:tc>
          <w:tcPr>
            <w:tcW w:type="dxa" w:w="2880"/>
          </w:tcPr>
          <w:p>
            <w:r>
              <w:t>Filter by one or more person IDs.</w:t>
            </w:r>
          </w:p>
        </w:tc>
      </w:tr>
      <w:tr>
        <w:tc>
          <w:tcPr>
            <w:tcW w:type="dxa" w:w="2880"/>
          </w:tcPr>
          <w:p>
            <w:r>
              <w:t>project_id</w:t>
            </w:r>
          </w:p>
        </w:tc>
        <w:tc>
          <w:tcPr>
            <w:tcW w:type="dxa" w:w="2880"/>
          </w:tcPr>
          <w:p>
            <w:r>
              <w:t>array</w:t>
            </w:r>
          </w:p>
        </w:tc>
        <w:tc>
          <w:tcPr>
            <w:tcW w:type="dxa" w:w="2880"/>
          </w:tcPr>
          <w:p>
            <w:r>
              <w:t>Filter by one or more project IDs.</w:t>
            </w:r>
          </w:p>
        </w:tc>
      </w:tr>
      <w:tr>
        <w:tc>
          <w:tcPr>
            <w:tcW w:type="dxa" w:w="2880"/>
          </w:tcPr>
          <w:p>
            <w:r>
              <w:t>budget_status</w:t>
            </w:r>
          </w:p>
        </w:tc>
        <w:tc>
          <w:tcPr>
            <w:tcW w:type="dxa" w:w="2880"/>
          </w:tcPr>
          <w:p>
            <w:r>
              <w:t>integer</w:t>
            </w:r>
          </w:p>
        </w:tc>
        <w:tc>
          <w:tcPr>
            <w:tcW w:type="dxa" w:w="2880"/>
          </w:tcPr>
          <w:p>
            <w:r>
              <w:t>Budget status enum: 1 = open, 2 = delivered.</w:t>
            </w:r>
          </w:p>
        </w:tc>
      </w:tr>
      <w:tr>
        <w:tc>
          <w:tcPr>
            <w:tcW w:type="dxa" w:w="2880"/>
          </w:tcPr>
          <w:p>
            <w:r>
              <w:t>unit</w:t>
            </w:r>
          </w:p>
        </w:tc>
        <w:tc>
          <w:tcPr>
            <w:tcW w:type="dxa" w:w="2880"/>
          </w:tcPr>
          <w:p>
            <w:r>
              <w:t>integer</w:t>
            </w:r>
          </w:p>
        </w:tc>
        <w:tc>
          <w:tcPr>
            <w:tcW w:type="dxa" w:w="2880"/>
          </w:tcPr>
          <w:p>
            <w:r>
              <w:t>Unit enum: 1 = hour, 2 = piece, 3 = day.</w:t>
            </w:r>
          </w:p>
        </w:tc>
      </w:tr>
      <w:tr>
        <w:tc>
          <w:tcPr>
            <w:tcW w:type="dxa" w:w="2880"/>
          </w:tcPr>
          <w:p>
            <w:r>
              <w:t>billing_type</w:t>
            </w:r>
          </w:p>
        </w:tc>
        <w:tc>
          <w:tcPr>
            <w:tcW w:type="dxa" w:w="2880"/>
          </w:tcPr>
          <w:p>
            <w:r>
              <w:t>integer</w:t>
            </w:r>
          </w:p>
        </w:tc>
        <w:tc>
          <w:tcPr>
            <w:tcW w:type="dxa" w:w="2880"/>
          </w:tcPr>
          <w:p>
            <w:r>
              <w:t>Billing type enum: 1 = fixed, 2 = actuals, 3 = none.</w:t>
            </w:r>
          </w:p>
        </w:tc>
      </w:tr>
      <w:tr>
        <w:tc>
          <w:tcPr>
            <w:tcW w:type="dxa" w:w="2880"/>
          </w:tcPr>
          <w:p>
            <w:r>
              <w:t>time_tracking_enabled</w:t>
            </w:r>
          </w:p>
        </w:tc>
        <w:tc>
          <w:tcPr>
            <w:tcW w:type="dxa" w:w="2880"/>
          </w:tcPr>
          <w:p>
            <w:r>
              <w:t>boolean</w:t>
            </w:r>
          </w:p>
        </w:tc>
        <w:tc>
          <w:tcPr>
            <w:tcW w:type="dxa" w:w="2880"/>
          </w:tcPr>
          <w:p>
            <w:r>
              <w:t>Filter by whether time tracking is enabled.</w:t>
            </w:r>
          </w:p>
        </w:tc>
      </w:tr>
      <w:tr>
        <w:tc>
          <w:tcPr>
            <w:tcW w:type="dxa" w:w="2880"/>
          </w:tcPr>
          <w:p>
            <w:r>
              <w:t>expense_tracking_enabled</w:t>
            </w:r>
          </w:p>
        </w:tc>
        <w:tc>
          <w:tcPr>
            <w:tcW w:type="dxa" w:w="2880"/>
          </w:tcPr>
          <w:p>
            <w:r>
              <w:t>boolean</w:t>
            </w:r>
          </w:p>
        </w:tc>
        <w:tc>
          <w:tcPr>
            <w:tcW w:type="dxa" w:w="2880"/>
          </w:tcPr>
          <w:p>
            <w:r>
              <w:t>Filter by whether expense tracking is enabled.</w:t>
            </w:r>
          </w:p>
        </w:tc>
      </w:tr>
      <w:tr>
        <w:tc>
          <w:tcPr>
            <w:tcW w:type="dxa" w:w="2880"/>
          </w:tcPr>
          <w:p>
            <w:r>
              <w:t>budget remaining</w:t>
            </w:r>
          </w:p>
        </w:tc>
        <w:tc>
          <w:tcPr>
            <w:tcW w:type="dxa" w:w="2880"/>
          </w:tcPr>
          <w:p>
            <w:r>
              <w:t>string</w:t>
            </w:r>
          </w:p>
        </w:tc>
        <w:tc>
          <w:tcPr>
            <w:tcW w:type="dxa" w:w="2880"/>
          </w:tcPr>
          <w:p>
            <w:r>
              <w:t>Filter by “budget remaining” (exact parameter encoding/format not specified).</w:t>
            </w:r>
          </w:p>
        </w:tc>
      </w:tr>
      <w:tr>
        <w:tc>
          <w:tcPr>
            <w:tcW w:type="dxa" w:w="2880"/>
          </w:tcPr>
          <w:p>
            <w:r>
              <w:t>stage_status_id</w:t>
            </w:r>
          </w:p>
        </w:tc>
        <w:tc>
          <w:tcPr>
            <w:tcW w:type="dxa" w:w="2880"/>
          </w:tcPr>
          <w:p>
            <w:r>
              <w:t>array</w:t>
            </w:r>
          </w:p>
        </w:tc>
        <w:tc>
          <w:tcPr>
            <w:tcW w:type="dxa" w:w="2880"/>
          </w:tcPr>
          <w:p>
            <w:r>
              <w:t>Stage status enum: 1 = open, 2 = won, 3 = lost, 4 = delivered.</w:t>
            </w:r>
          </w:p>
        </w:tc>
      </w:tr>
      <w:tr>
        <w:tc>
          <w:tcPr>
            <w:tcW w:type="dxa" w:w="2880"/>
          </w:tcPr>
          <w:p>
            <w:r>
              <w:t>trackable_by_person_id</w:t>
            </w:r>
          </w:p>
        </w:tc>
        <w:tc>
          <w:tcPr>
            <w:tcW w:type="dxa" w:w="2880"/>
          </w:tcPr>
          <w:p>
            <w:r>
              <w:t>string</w:t>
            </w:r>
          </w:p>
        </w:tc>
        <w:tc>
          <w:tcPr>
            <w:tcW w:type="dxa" w:w="2880"/>
          </w:tcPr>
          <w:p>
            <w:r>
              <w:t>Filters services that both the requesting person and the person passed to the filter can track on.</w:t>
            </w:r>
          </w:p>
        </w:tc>
      </w:tr>
    </w:tbl>
    <w:p/>
    <w:p>
      <w:r>
        <w:rPr>
          <w:b/>
        </w:rPr>
        <w:t>Note: Note: The documentation snippet lists filter names but does not specify the exact query string structure (e.g., filter[deal_id][]=... vs deal_id[]=...). Use the format required by your Productive API filtering conventions.</w:t>
      </w:r>
    </w:p>
    <w:p>
      <w:pPr>
        <w:pStyle w:val="Heading3"/>
      </w:pPr>
      <w:r>
        <w:t>Response</w:t>
      </w:r>
    </w:p>
    <w:p>
      <w:pPr>
        <w:pStyle w:val="Heading3"/>
      </w:pPr>
      <w:r>
        <w:t>Success Response (200 OK)</w:t>
      </w:r>
    </w:p>
    <w:p>
      <w:r>
        <w:t>Headers:</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w:t>
        <w:br/>
        <w:t xml:space="preserve"> "id": "1364",</w:t>
        <w:br/>
        <w:t xml:space="preserve"> "type": "services",</w:t>
        <w:br/>
        <w:t xml:space="preserve"> "attributes": {</w:t>
        <w:br/>
        <w:t xml:space="preserve"> "name": "test name",</w:t>
        <w:br/>
        <w:t xml:space="preserve"> "position": 1,</w:t>
        <w:br/>
        <w:t xml:space="preserve"> "deleted_at": null,</w:t>
        <w:br/>
        <w:t xml:space="preserve"> "billable": true,</w:t>
        <w:br/>
        <w:t xml:space="preserve"> "description": null,</w:t>
        <w:br/>
        <w:t xml:space="preserve"> "time_tracking_enabled": true,</w:t>
        <w:br/>
        <w:t xml:space="preserve"> "expense_tracking_enabled": true,</w:t>
        <w:br/>
        <w:t xml:space="preserve"> "booking_tracking_enabled": true,</w:t>
        <w:br/>
        <w:t xml:space="preserve"> "origin_service_id": null,</w:t>
        <w:br/>
        <w:t xml:space="preserve"> "initial_service_id": 1364,</w:t>
        <w:br/>
        <w:t xml:space="preserve"> "budget_cap_enabled": false,</w:t>
        <w:br/>
        <w:t xml:space="preserve"> "editor_config": {},</w:t>
        <w:br/>
        <w:t xml:space="preserve"> "custom_fields": null,</w:t>
        <w:br/>
        <w:t xml:space="preserve"> "billing_type_id": 1,</w:t>
        <w:br/>
        <w:t xml:space="preserve"> "unapproved_time": 0,</w:t>
        <w:br/>
        <w:t xml:space="preserve"> "worked_time": 0,</w:t>
        <w:br/>
        <w:t xml:space="preserve"> "billable_time": 0,</w:t>
        <w:br/>
        <w:t xml:space="preserve"> "estimated_time": 0,</w:t>
        <w:br/>
        <w:t xml:space="preserve"> "budgeted_time": null,</w:t>
        <w:br/>
        <w:t xml:space="preserve"> "rolled_over_time": 0,</w:t>
        <w:br/>
        <w:t xml:space="preserve"> "profit_margin": "100.0",</w:t>
        <w:br/>
        <w:t xml:space="preserve"> "booked_time": 0,</w:t>
        <w:br/>
        <w:t xml:space="preserve"> "unit_id": 2,</w:t>
        <w:br/>
        <w:t xml:space="preserve"> "future_booked_time": 0,</w:t>
        <w:br/>
        <w:t xml:space="preserve"> "markup": null,</w:t>
        <w:br/>
        <w:t xml:space="preserve"> "discount": null,</w:t>
        <w:br/>
        <w:t xml:space="preserve"> "quantity": "1.0",</w:t>
        <w:br/>
        <w:t xml:space="preserve"> "limitation_type": "no_limitation",</w:t>
        <w:br/>
        <w:t xml:space="preserve"> "currency": "EUR",</w:t>
        <w:br/>
        <w:t xml:space="preserve"> "currency_default": "USD",</w:t>
        <w:br/>
        <w:t xml:space="preserve"> "currency_normalized": "EUR",</w:t>
        <w:br/>
        <w:t xml:space="preserve"> "profit": 100000,</w:t>
        <w:br/>
        <w:t xml:space="preserve"> "profit_default": 125000,</w:t>
        <w:br/>
        <w:t xml:space="preserve"> "profit_normalized": 100000,</w:t>
        <w:br/>
        <w:t xml:space="preserve"> "work_cost": 0,</w:t>
        <w:br/>
        <w:t xml:space="preserve"> "work_cost_default": 0,</w:t>
        <w:br/>
        <w:t xml:space="preserve"> "work_cost_normalized": 0,</w:t>
        <w:br/>
        <w:t xml:space="preserve"> "future_cost": 0,</w:t>
        <w:br/>
        <w:t xml:space="preserve"> "future_cost_default": 0,</w:t>
        <w:br/>
        <w:t xml:space="preserve"> "future_cost_normalized": 0,</w:t>
        <w:br/>
        <w:t xml:space="preserve"> "cost": 0,</w:t>
        <w:br/>
        <w:t xml:space="preserve"> "cost_default": 0,</w:t>
        <w:br/>
        <w:t xml:space="preserve"> "cost_normalized": 0,</w:t>
        <w:br/>
        <w:t xml:space="preserve"> "price": 100000,</w:t>
        <w:br/>
        <w:t xml:space="preserve"> "price_default": 125000,</w:t>
        <w:br/>
        <w:t xml:space="preserve"> "price_normalized": 100000,</w:t>
        <w:br/>
        <w:t xml:space="preserve"> "estimated_cost": 0,</w:t>
        <w:br/>
        <w:t xml:space="preserve"> "estimated_cost_default": 0,</w:t>
        <w:br/>
        <w:t xml:space="preserve"> "estimated_cost_normalized": 0,</w:t>
        <w:br/>
        <w:t xml:space="preserve"> "revenue": 100000,</w:t>
        <w:br/>
        <w:t xml:space="preserve"> "revenue_default": 125000,</w:t>
        <w:br/>
        <w:t xml:space="preserve"> "revenue_normalized": 100000,</w:t>
        <w:br/>
        <w:t xml:space="preserve"> "projected_revenue": 0,</w:t>
        <w:br/>
        <w:t xml:space="preserve"> "projected_revenue_default": 0,</w:t>
        <w:br/>
        <w:t xml:space="preserve"> "projected_revenue_normalized": 0,</w:t>
        <w:br/>
        <w:t xml:space="preserve"> "expense_amount": 0,</w:t>
        <w:br/>
        <w:t xml:space="preserve"> "expense_amount_default": 0,</w:t>
        <w:br/>
        <w:t xml:space="preserve"> "expense_amount_normalized": 0,</w:t>
        <w:br/>
        <w:t xml:space="preserve"> "expense_billable_amount": 0,</w:t>
        <w:br/>
        <w:t xml:space="preserve"> "expense_billable_amount_default": 0,</w:t>
        <w:br/>
        <w:t xml:space="preserve"> "expense_billable_amount_normalized": 0,</w:t>
        <w:br/>
        <w:t xml:space="preserve"> "budget_total": 100000,</w:t>
        <w:br/>
        <w:t xml:space="preserve"> "budget_total_default": 125000,</w:t>
        <w:br/>
        <w:t xml:space="preserve"> "budget_total_normalized": 100000,</w:t>
        <w:br/>
        <w:t xml:space="preserve"> "budget_used": 0,</w:t>
        <w:br/>
        <w:t xml:space="preserve"> "budget_used_default": 0,</w:t>
        <w:br/>
        <w:t xml:space="preserve"> "budget_used_normalized": 0,</w:t>
        <w:br/>
        <w:t xml:space="preserve"> "future_revenue": 0,</w:t>
        <w:br/>
        <w:t xml:space="preserve"> "future_revenue_default": 0,</w:t>
        <w:br/>
        <w:t xml:space="preserve"> "future_revenue_normalized": 0,</w:t>
        <w:br/>
        <w:t xml:space="preserve"> "future_budget_used": 0,</w:t>
        <w:br/>
        <w:t xml:space="preserve"> "future_budget_used_default": 0,</w:t>
        <w:br/>
        <w:t xml:space="preserve"> "future_budget_used_normalized": 0,</w:t>
        <w:br/>
        <w:t xml:space="preserve"> "discount_amount": 0,</w:t>
        <w:br/>
        <w:t xml:space="preserve"> "discount_amount_default": 0,</w:t>
        <w:br/>
        <w:t xml:space="preserve"> "discount_amount_normalized": 0,</w:t>
        <w:br/>
        <w:t xml:space="preserve"> "markup_amount": 0,</w:t>
        <w:br/>
        <w:t xml:space="preserve"> "markup_amount_default": 0,</w:t>
        <w:br/>
        <w:t xml:space="preserve"> "markup_amount_normalized": 0</w:t>
        <w:br/>
        <w:t xml:space="preserve"> },</w:t>
        <w:br/>
        <w:t xml:space="preserve"> "relationships": {</w:t>
        <w:br/>
        <w:t xml:space="preserve"> "organization": {</w:t>
        <w:br/>
        <w:t xml:space="preserve"> "data": {</w:t>
        <w:br/>
        <w:t xml:space="preserve"> "type": "organizations",</w:t>
        <w:br/>
        <w:t xml:space="preserve"> "id": "2415"</w:t>
        <w:br/>
        <w:t xml:space="preserve"> }</w:t>
        <w:br/>
        <w:t xml:space="preserve"> },</w:t>
        <w:br/>
        <w:t xml:space="preserve"> "service_type":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"section":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"http://api-test.productive.io/api/v2/services?page%5Bnumber%5D=1&amp;page%5Bsize%5D=30",</w:t>
        <w:br/>
        <w:t xml:space="preserve"> "last": "http://api-test.productive.io/api/v2/services?page%5Bnumber%5D=1&amp;page%5Bsize%5D=30"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service resources.</w:t>
            </w:r>
          </w:p>
        </w:tc>
      </w:tr>
      <w:tr>
        <w:tc>
          <w:tcPr>
            <w:tcW w:type="dxa" w:w="2880"/>
          </w:tcPr>
          <w:p>
            <w:r>
              <w:t>data[].id</w:t>
            </w:r>
          </w:p>
        </w:tc>
        <w:tc>
          <w:tcPr>
            <w:tcW w:type="dxa" w:w="2880"/>
          </w:tcPr>
          <w:p>
            <w:r>
              <w:t>string</w:t>
            </w:r>
          </w:p>
        </w:tc>
        <w:tc>
          <w:tcPr>
            <w:tcW w:type="dxa" w:w="2880"/>
          </w:tcPr>
          <w:p>
            <w:r>
              <w:t>Service ID.</w:t>
            </w:r>
          </w:p>
        </w:tc>
      </w:tr>
      <w:tr>
        <w:tc>
          <w:tcPr>
            <w:tcW w:type="dxa" w:w="2880"/>
          </w:tcPr>
          <w:p>
            <w:r>
              <w:t>data[].type</w:t>
            </w:r>
          </w:p>
        </w:tc>
        <w:tc>
          <w:tcPr>
            <w:tcW w:type="dxa" w:w="2880"/>
          </w:tcPr>
          <w:p>
            <w:r>
              <w:t>string</w:t>
            </w:r>
          </w:p>
        </w:tc>
        <w:tc>
          <w:tcPr>
            <w:tcW w:type="dxa" w:w="2880"/>
          </w:tcPr>
          <w:p>
            <w:r>
              <w:t>Resource type (example: services).</w:t>
            </w:r>
          </w:p>
        </w:tc>
      </w:tr>
      <w:tr>
        <w:tc>
          <w:tcPr>
            <w:tcW w:type="dxa" w:w="2880"/>
          </w:tcPr>
          <w:p>
            <w:r>
              <w:t>data[].attributes</w:t>
            </w:r>
          </w:p>
        </w:tc>
        <w:tc>
          <w:tcPr>
            <w:tcW w:type="dxa" w:w="2880"/>
          </w:tcPr>
          <w:p>
            <w:r>
              <w:t>object</w:t>
            </w:r>
          </w:p>
        </w:tc>
        <w:tc>
          <w:tcPr>
            <w:tcW w:type="dxa" w:w="2880"/>
          </w:tcPr>
          <w:p>
            <w:r>
              <w:t>Service attributes.</w:t>
            </w:r>
          </w:p>
        </w:tc>
      </w:tr>
      <w:tr>
        <w:tc>
          <w:tcPr>
            <w:tcW w:type="dxa" w:w="2880"/>
          </w:tcPr>
          <w:p>
            <w:r>
              <w:t>data[].attributes.name</w:t>
            </w:r>
          </w:p>
        </w:tc>
        <w:tc>
          <w:tcPr>
            <w:tcW w:type="dxa" w:w="2880"/>
          </w:tcPr>
          <w:p>
            <w:r>
              <w:t>string</w:t>
            </w:r>
          </w:p>
        </w:tc>
        <w:tc>
          <w:tcPr>
            <w:tcW w:type="dxa" w:w="2880"/>
          </w:tcPr>
          <w:p>
            <w:r>
              <w:t>Service name.</w:t>
            </w:r>
          </w:p>
        </w:tc>
      </w:tr>
      <w:tr>
        <w:tc>
          <w:tcPr>
            <w:tcW w:type="dxa" w:w="2880"/>
          </w:tcPr>
          <w:p>
            <w:r>
              <w:t>data[].attributes.position</w:t>
            </w:r>
          </w:p>
        </w:tc>
        <w:tc>
          <w:tcPr>
            <w:tcW w:type="dxa" w:w="2880"/>
          </w:tcPr>
          <w:p>
            <w:r>
              <w:t>integer</w:t>
            </w:r>
          </w:p>
        </w:tc>
        <w:tc>
          <w:tcPr>
            <w:tcW w:type="dxa" w:w="2880"/>
          </w:tcPr>
          <w:p>
            <w:r>
              <w:t>Ordering/position.</w:t>
            </w:r>
          </w:p>
        </w:tc>
      </w:tr>
      <w:tr>
        <w:tc>
          <w:tcPr>
            <w:tcW w:type="dxa" w:w="2880"/>
          </w:tcPr>
          <w:p>
            <w:r>
              <w:t>data[].attributes.deleted_at</w:t>
            </w:r>
          </w:p>
        </w:tc>
        <w:tc>
          <w:tcPr>
            <w:tcW w:type="dxa" w:w="2880"/>
          </w:tcPr>
          <w:p>
            <w:r>
              <w:t>string|null</w:t>
            </w:r>
          </w:p>
        </w:tc>
        <w:tc>
          <w:tcPr>
            <w:tcW w:type="dxa" w:w="2880"/>
          </w:tcPr>
          <w:p>
            <w:r>
              <w:t>Deletion timestamp (nullable).</w:t>
            </w:r>
          </w:p>
        </w:tc>
      </w:tr>
      <w:tr>
        <w:tc>
          <w:tcPr>
            <w:tcW w:type="dxa" w:w="2880"/>
          </w:tcPr>
          <w:p>
            <w:r>
              <w:t>data[].attributes.billable</w:t>
            </w:r>
          </w:p>
        </w:tc>
        <w:tc>
          <w:tcPr>
            <w:tcW w:type="dxa" w:w="2880"/>
          </w:tcPr>
          <w:p>
            <w:r>
              <w:t>boolean</w:t>
            </w:r>
          </w:p>
        </w:tc>
        <w:tc>
          <w:tcPr>
            <w:tcW w:type="dxa" w:w="2880"/>
          </w:tcPr>
          <w:p>
            <w:r>
              <w:t>Whether the service is billable.</w:t>
            </w:r>
          </w:p>
        </w:tc>
      </w:tr>
      <w:tr>
        <w:tc>
          <w:tcPr>
            <w:tcW w:type="dxa" w:w="2880"/>
          </w:tcPr>
          <w:p>
            <w:r>
              <w:t>data[].attributes.description</w:t>
            </w:r>
          </w:p>
        </w:tc>
        <w:tc>
          <w:tcPr>
            <w:tcW w:type="dxa" w:w="2880"/>
          </w:tcPr>
          <w:p>
            <w:r>
              <w:t>string|null</w:t>
            </w:r>
          </w:p>
        </w:tc>
        <w:tc>
          <w:tcPr>
            <w:tcW w:type="dxa" w:w="2880"/>
          </w:tcPr>
          <w:p>
            <w:r>
              <w:t>Description (nullable).</w:t>
            </w:r>
          </w:p>
        </w:tc>
      </w:tr>
      <w:tr>
        <w:tc>
          <w:tcPr>
            <w:tcW w:type="dxa" w:w="2880"/>
          </w:tcPr>
          <w:p>
            <w:r>
              <w:t>data[].attributes.time_tracking_enabled</w:t>
            </w:r>
          </w:p>
        </w:tc>
        <w:tc>
          <w:tcPr>
            <w:tcW w:type="dxa" w:w="2880"/>
          </w:tcPr>
          <w:p>
            <w:r>
              <w:t>boolean</w:t>
            </w:r>
          </w:p>
        </w:tc>
        <w:tc>
          <w:tcPr>
            <w:tcW w:type="dxa" w:w="2880"/>
          </w:tcPr>
          <w:p>
            <w:r>
              <w:t>Whether time tracking is enabled.</w:t>
            </w:r>
          </w:p>
        </w:tc>
      </w:tr>
      <w:tr>
        <w:tc>
          <w:tcPr>
            <w:tcW w:type="dxa" w:w="2880"/>
          </w:tcPr>
          <w:p>
            <w:r>
              <w:t>data[].attributes.expense_tracking_enabled</w:t>
            </w:r>
          </w:p>
        </w:tc>
        <w:tc>
          <w:tcPr>
            <w:tcW w:type="dxa" w:w="2880"/>
          </w:tcPr>
          <w:p>
            <w:r>
              <w:t>boolean</w:t>
            </w:r>
          </w:p>
        </w:tc>
        <w:tc>
          <w:tcPr>
            <w:tcW w:type="dxa" w:w="2880"/>
          </w:tcPr>
          <w:p>
            <w:r>
              <w:t>Whether expense tracking is enabled.</w:t>
            </w:r>
          </w:p>
        </w:tc>
      </w:tr>
      <w:tr>
        <w:tc>
          <w:tcPr>
            <w:tcW w:type="dxa" w:w="2880"/>
          </w:tcPr>
          <w:p>
            <w:r>
              <w:t>data[].attributes.booking_tracking_enabled</w:t>
            </w:r>
          </w:p>
        </w:tc>
        <w:tc>
          <w:tcPr>
            <w:tcW w:type="dxa" w:w="2880"/>
          </w:tcPr>
          <w:p>
            <w:r>
              <w:t>boolean</w:t>
            </w:r>
          </w:p>
        </w:tc>
        <w:tc>
          <w:tcPr>
            <w:tcW w:type="dxa" w:w="2880"/>
          </w:tcPr>
          <w:p>
            <w:r>
              <w:t>Whether booking tracking is enabled.</w:t>
            </w:r>
          </w:p>
        </w:tc>
      </w:tr>
      <w:tr>
        <w:tc>
          <w:tcPr>
            <w:tcW w:type="dxa" w:w="2880"/>
          </w:tcPr>
          <w:p>
            <w:r>
              <w:t>data[].attributes.origin_service_id</w:t>
            </w:r>
          </w:p>
        </w:tc>
        <w:tc>
          <w:tcPr>
            <w:tcW w:type="dxa" w:w="2880"/>
          </w:tcPr>
          <w:p>
            <w:r>
              <w:t>integer|null</w:t>
            </w:r>
          </w:p>
        </w:tc>
        <w:tc>
          <w:tcPr>
            <w:tcW w:type="dxa" w:w="2880"/>
          </w:tcPr>
          <w:p>
            <w:r>
              <w:t>Origin service ID (nullable).</w:t>
            </w:r>
          </w:p>
        </w:tc>
      </w:tr>
      <w:tr>
        <w:tc>
          <w:tcPr>
            <w:tcW w:type="dxa" w:w="2880"/>
          </w:tcPr>
          <w:p>
            <w:r>
              <w:t>data[].attributes.initial_service_id</w:t>
            </w:r>
          </w:p>
        </w:tc>
        <w:tc>
          <w:tcPr>
            <w:tcW w:type="dxa" w:w="2880"/>
          </w:tcPr>
          <w:p>
            <w:r>
              <w:t>integer</w:t>
            </w:r>
          </w:p>
        </w:tc>
        <w:tc>
          <w:tcPr>
            <w:tcW w:type="dxa" w:w="2880"/>
          </w:tcPr>
          <w:p>
            <w:r>
              <w:t>Initial service ID.</w:t>
            </w:r>
          </w:p>
        </w:tc>
      </w:tr>
      <w:tr>
        <w:tc>
          <w:tcPr>
            <w:tcW w:type="dxa" w:w="2880"/>
          </w:tcPr>
          <w:p>
            <w:r>
              <w:t>data[].attributes.budget_cap_enabled</w:t>
            </w:r>
          </w:p>
        </w:tc>
        <w:tc>
          <w:tcPr>
            <w:tcW w:type="dxa" w:w="2880"/>
          </w:tcPr>
          <w:p>
            <w:r>
              <w:t>boolean</w:t>
            </w:r>
          </w:p>
        </w:tc>
        <w:tc>
          <w:tcPr>
            <w:tcW w:type="dxa" w:w="2880"/>
          </w:tcPr>
          <w:p>
            <w:r>
              <w:t>Whether a budget cap is enabled.</w:t>
            </w:r>
          </w:p>
        </w:tc>
      </w:tr>
      <w:tr>
        <w:tc>
          <w:tcPr>
            <w:tcW w:type="dxa" w:w="2880"/>
          </w:tcPr>
          <w:p>
            <w:r>
              <w:t>data[].attributes.editor_config</w:t>
            </w:r>
          </w:p>
        </w:tc>
        <w:tc>
          <w:tcPr>
            <w:tcW w:type="dxa" w:w="2880"/>
          </w:tcPr>
          <w:p>
            <w:r>
              <w:t>object</w:t>
            </w:r>
          </w:p>
        </w:tc>
        <w:tc>
          <w:tcPr>
            <w:tcW w:type="dxa" w:w="2880"/>
          </w:tcPr>
          <w:p>
            <w:r>
              <w:t>Editor configuration object.</w:t>
            </w:r>
          </w:p>
        </w:tc>
      </w:tr>
      <w:tr>
        <w:tc>
          <w:tcPr>
            <w:tcW w:type="dxa" w:w="2880"/>
          </w:tcPr>
          <w:p>
            <w:r>
              <w:t>data[].attributes.custom_fields</w:t>
            </w:r>
          </w:p>
        </w:tc>
        <w:tc>
          <w:tcPr>
            <w:tcW w:type="dxa" w:w="2880"/>
          </w:tcPr>
          <w:p>
            <w:r>
              <w:t>object|null</w:t>
            </w:r>
          </w:p>
        </w:tc>
        <w:tc>
          <w:tcPr>
            <w:tcW w:type="dxa" w:w="2880"/>
          </w:tcPr>
          <w:p>
            <w:r>
              <w:t>Custom fields (nullable).</w:t>
            </w:r>
          </w:p>
        </w:tc>
      </w:tr>
      <w:tr>
        <w:tc>
          <w:tcPr>
            <w:tcW w:type="dxa" w:w="2880"/>
          </w:tcPr>
          <w:p>
            <w:r>
              <w:t>data[].attributes.billing_type_id</w:t>
            </w:r>
          </w:p>
        </w:tc>
        <w:tc>
          <w:tcPr>
            <w:tcW w:type="dxa" w:w="2880"/>
          </w:tcPr>
          <w:p>
            <w:r>
              <w:t>integer</w:t>
            </w:r>
          </w:p>
        </w:tc>
        <w:tc>
          <w:tcPr>
            <w:tcW w:type="dxa" w:w="2880"/>
          </w:tcPr>
          <w:p>
            <w:r>
              <w:t>Billing type enum ID.</w:t>
            </w:r>
          </w:p>
        </w:tc>
      </w:tr>
      <w:tr>
        <w:tc>
          <w:tcPr>
            <w:tcW w:type="dxa" w:w="2880"/>
          </w:tcPr>
          <w:p>
            <w:r>
              <w:t>data[].attributes.unapproved_time</w:t>
            </w:r>
          </w:p>
        </w:tc>
        <w:tc>
          <w:tcPr>
            <w:tcW w:type="dxa" w:w="2880"/>
          </w:tcPr>
          <w:p>
            <w:r>
              <w:t>integer</w:t>
            </w:r>
          </w:p>
        </w:tc>
        <w:tc>
          <w:tcPr>
            <w:tcW w:type="dxa" w:w="2880"/>
          </w:tcPr>
          <w:p>
            <w:r>
              <w:t>Unapproved time amount.</w:t>
            </w:r>
          </w:p>
        </w:tc>
      </w:tr>
      <w:tr>
        <w:tc>
          <w:tcPr>
            <w:tcW w:type="dxa" w:w="2880"/>
          </w:tcPr>
          <w:p>
            <w:r>
              <w:t>data[].attributes.worked_time</w:t>
            </w:r>
          </w:p>
        </w:tc>
        <w:tc>
          <w:tcPr>
            <w:tcW w:type="dxa" w:w="2880"/>
          </w:tcPr>
          <w:p>
            <w:r>
              <w:t>integer</w:t>
            </w:r>
          </w:p>
        </w:tc>
        <w:tc>
          <w:tcPr>
            <w:tcW w:type="dxa" w:w="2880"/>
          </w:tcPr>
          <w:p>
            <w:r>
              <w:t>Worked time amount.</w:t>
            </w:r>
          </w:p>
        </w:tc>
      </w:tr>
      <w:tr>
        <w:tc>
          <w:tcPr>
            <w:tcW w:type="dxa" w:w="2880"/>
          </w:tcPr>
          <w:p>
            <w:r>
              <w:t>data[].attributes.billable_time</w:t>
            </w:r>
          </w:p>
        </w:tc>
        <w:tc>
          <w:tcPr>
            <w:tcW w:type="dxa" w:w="2880"/>
          </w:tcPr>
          <w:p>
            <w:r>
              <w:t>integer</w:t>
            </w:r>
          </w:p>
        </w:tc>
        <w:tc>
          <w:tcPr>
            <w:tcW w:type="dxa" w:w="2880"/>
          </w:tcPr>
          <w:p>
            <w:r>
              <w:t>Billable time amount.</w:t>
            </w:r>
          </w:p>
        </w:tc>
      </w:tr>
      <w:tr>
        <w:tc>
          <w:tcPr>
            <w:tcW w:type="dxa" w:w="2880"/>
          </w:tcPr>
          <w:p>
            <w:r>
              <w:t>data[].attributes.estimated_time</w:t>
            </w:r>
          </w:p>
        </w:tc>
        <w:tc>
          <w:tcPr>
            <w:tcW w:type="dxa" w:w="2880"/>
          </w:tcPr>
          <w:p>
            <w:r>
              <w:t>integer</w:t>
            </w:r>
          </w:p>
        </w:tc>
        <w:tc>
          <w:tcPr>
            <w:tcW w:type="dxa" w:w="2880"/>
          </w:tcPr>
          <w:p>
            <w:r>
              <w:t>Estimated time amount.</w:t>
            </w:r>
          </w:p>
        </w:tc>
      </w:tr>
      <w:tr>
        <w:tc>
          <w:tcPr>
            <w:tcW w:type="dxa" w:w="2880"/>
          </w:tcPr>
          <w:p>
            <w:r>
              <w:t>data[].attributes.budgeted_time</w:t>
            </w:r>
          </w:p>
        </w:tc>
        <w:tc>
          <w:tcPr>
            <w:tcW w:type="dxa" w:w="2880"/>
          </w:tcPr>
          <w:p>
            <w:r>
              <w:t>integer|null</w:t>
            </w:r>
          </w:p>
        </w:tc>
        <w:tc>
          <w:tcPr>
            <w:tcW w:type="dxa" w:w="2880"/>
          </w:tcPr>
          <w:p>
            <w:r>
              <w:t>Budgeted time (nullable).</w:t>
            </w:r>
          </w:p>
        </w:tc>
      </w:tr>
      <w:tr>
        <w:tc>
          <w:tcPr>
            <w:tcW w:type="dxa" w:w="2880"/>
          </w:tcPr>
          <w:p>
            <w:r>
              <w:t>data[].attributes.rolled_over_time</w:t>
            </w:r>
          </w:p>
        </w:tc>
        <w:tc>
          <w:tcPr>
            <w:tcW w:type="dxa" w:w="2880"/>
          </w:tcPr>
          <w:p>
            <w:r>
              <w:t>integer</w:t>
            </w:r>
          </w:p>
        </w:tc>
        <w:tc>
          <w:tcPr>
            <w:tcW w:type="dxa" w:w="2880"/>
          </w:tcPr>
          <w:p>
            <w:r>
              <w:t>Rolled over time amount.</w:t>
            </w:r>
          </w:p>
        </w:tc>
      </w:tr>
      <w:tr>
        <w:tc>
          <w:tcPr>
            <w:tcW w:type="dxa" w:w="2880"/>
          </w:tcPr>
          <w:p>
            <w:r>
              <w:t>data[].attributes.profit_margin</w:t>
            </w:r>
          </w:p>
        </w:tc>
        <w:tc>
          <w:tcPr>
            <w:tcW w:type="dxa" w:w="2880"/>
          </w:tcPr>
          <w:p>
            <w:r>
              <w:t>string</w:t>
            </w:r>
          </w:p>
        </w:tc>
        <w:tc>
          <w:tcPr>
            <w:tcW w:type="dxa" w:w="2880"/>
          </w:tcPr>
          <w:p>
            <w:r>
              <w:t>Profit margin (string in example).</w:t>
            </w:r>
          </w:p>
        </w:tc>
      </w:tr>
      <w:tr>
        <w:tc>
          <w:tcPr>
            <w:tcW w:type="dxa" w:w="2880"/>
          </w:tcPr>
          <w:p>
            <w:r>
              <w:t>data[].attributes.booked_time</w:t>
            </w:r>
          </w:p>
        </w:tc>
        <w:tc>
          <w:tcPr>
            <w:tcW w:type="dxa" w:w="2880"/>
          </w:tcPr>
          <w:p>
            <w:r>
              <w:t>integer</w:t>
            </w:r>
          </w:p>
        </w:tc>
        <w:tc>
          <w:tcPr>
            <w:tcW w:type="dxa" w:w="2880"/>
          </w:tcPr>
          <w:p>
            <w:r>
              <w:t>Booked time amount.</w:t>
            </w:r>
          </w:p>
        </w:tc>
      </w:tr>
      <w:tr>
        <w:tc>
          <w:tcPr>
            <w:tcW w:type="dxa" w:w="2880"/>
          </w:tcPr>
          <w:p>
            <w:r>
              <w:t>data[].attributes.unit_id</w:t>
            </w:r>
          </w:p>
        </w:tc>
        <w:tc>
          <w:tcPr>
            <w:tcW w:type="dxa" w:w="2880"/>
          </w:tcPr>
          <w:p>
            <w:r>
              <w:t>integer</w:t>
            </w:r>
          </w:p>
        </w:tc>
        <w:tc>
          <w:tcPr>
            <w:tcW w:type="dxa" w:w="2880"/>
          </w:tcPr>
          <w:p>
            <w:r>
              <w:t>Unit enum ID.</w:t>
            </w:r>
          </w:p>
        </w:tc>
      </w:tr>
      <w:tr>
        <w:tc>
          <w:tcPr>
            <w:tcW w:type="dxa" w:w="2880"/>
          </w:tcPr>
          <w:p>
            <w:r>
              <w:t>data[].attributes.future_booked_time</w:t>
            </w:r>
          </w:p>
        </w:tc>
        <w:tc>
          <w:tcPr>
            <w:tcW w:type="dxa" w:w="2880"/>
          </w:tcPr>
          <w:p>
            <w:r>
              <w:t>integer</w:t>
            </w:r>
          </w:p>
        </w:tc>
        <w:tc>
          <w:tcPr>
            <w:tcW w:type="dxa" w:w="2880"/>
          </w:tcPr>
          <w:p>
            <w:r>
              <w:t>Future booked time amount.</w:t>
            </w:r>
          </w:p>
        </w:tc>
      </w:tr>
      <w:tr>
        <w:tc>
          <w:tcPr>
            <w:tcW w:type="dxa" w:w="2880"/>
          </w:tcPr>
          <w:p>
            <w:r>
              <w:t>data[].attributes.markup</w:t>
            </w:r>
          </w:p>
        </w:tc>
        <w:tc>
          <w:tcPr>
            <w:tcW w:type="dxa" w:w="2880"/>
          </w:tcPr>
          <w:p>
            <w:r>
              <w:t>string|null</w:t>
            </w:r>
          </w:p>
        </w:tc>
        <w:tc>
          <w:tcPr>
            <w:tcW w:type="dxa" w:w="2880"/>
          </w:tcPr>
          <w:p>
            <w:r>
              <w:t>Markup (nullable).</w:t>
            </w:r>
          </w:p>
        </w:tc>
      </w:tr>
      <w:tr>
        <w:tc>
          <w:tcPr>
            <w:tcW w:type="dxa" w:w="2880"/>
          </w:tcPr>
          <w:p>
            <w:r>
              <w:t>data[].attributes.discount</w:t>
            </w:r>
          </w:p>
        </w:tc>
        <w:tc>
          <w:tcPr>
            <w:tcW w:type="dxa" w:w="2880"/>
          </w:tcPr>
          <w:p>
            <w:r>
              <w:t>string|null</w:t>
            </w:r>
          </w:p>
        </w:tc>
        <w:tc>
          <w:tcPr>
            <w:tcW w:type="dxa" w:w="2880"/>
          </w:tcPr>
          <w:p>
            <w:r>
              <w:t>Discount (nullable).</w:t>
            </w:r>
          </w:p>
        </w:tc>
      </w:tr>
      <w:tr>
        <w:tc>
          <w:tcPr>
            <w:tcW w:type="dxa" w:w="2880"/>
          </w:tcPr>
          <w:p>
            <w:r>
              <w:t>data[].attributes.quantity</w:t>
            </w:r>
          </w:p>
        </w:tc>
        <w:tc>
          <w:tcPr>
            <w:tcW w:type="dxa" w:w="2880"/>
          </w:tcPr>
          <w:p>
            <w:r>
              <w:t>string</w:t>
            </w:r>
          </w:p>
        </w:tc>
        <w:tc>
          <w:tcPr>
            <w:tcW w:type="dxa" w:w="2880"/>
          </w:tcPr>
          <w:p>
            <w:r>
              <w:t>Quantity (string in example).</w:t>
            </w:r>
          </w:p>
        </w:tc>
      </w:tr>
      <w:tr>
        <w:tc>
          <w:tcPr>
            <w:tcW w:type="dxa" w:w="2880"/>
          </w:tcPr>
          <w:p>
            <w:r>
              <w:t>data[].attributes.limitation_type</w:t>
            </w:r>
          </w:p>
        </w:tc>
        <w:tc>
          <w:tcPr>
            <w:tcW w:type="dxa" w:w="2880"/>
          </w:tcPr>
          <w:p>
            <w:r>
              <w:t>string</w:t>
            </w:r>
          </w:p>
        </w:tc>
        <w:tc>
          <w:tcPr>
            <w:tcW w:type="dxa" w:w="2880"/>
          </w:tcPr>
          <w:p>
            <w:r>
              <w:t>Limitation type (example: no_limitation).</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data[].attributes.profit</w:t>
            </w:r>
          </w:p>
        </w:tc>
        <w:tc>
          <w:tcPr>
            <w:tcW w:type="dxa" w:w="2880"/>
          </w:tcPr>
          <w:p>
            <w:r>
              <w:t>integer</w:t>
            </w:r>
          </w:p>
        </w:tc>
        <w:tc>
          <w:tcPr>
            <w:tcW w:type="dxa" w:w="2880"/>
          </w:tcPr>
          <w:p>
            <w:r>
              <w:t>Profit amount.</w:t>
            </w:r>
          </w:p>
        </w:tc>
      </w:tr>
      <w:tr>
        <w:tc>
          <w:tcPr>
            <w:tcW w:type="dxa" w:w="2880"/>
          </w:tcPr>
          <w:p>
            <w:r>
              <w:t>data[].attributes.profit_default</w:t>
            </w:r>
          </w:p>
        </w:tc>
        <w:tc>
          <w:tcPr>
            <w:tcW w:type="dxa" w:w="2880"/>
          </w:tcPr>
          <w:p>
            <w:r>
              <w:t>integer</w:t>
            </w:r>
          </w:p>
        </w:tc>
        <w:tc>
          <w:tcPr>
            <w:tcW w:type="dxa" w:w="2880"/>
          </w:tcPr>
          <w:p>
            <w:r>
              <w:t>Profit amount in default currency.</w:t>
            </w:r>
          </w:p>
        </w:tc>
      </w:tr>
      <w:tr>
        <w:tc>
          <w:tcPr>
            <w:tcW w:type="dxa" w:w="2880"/>
          </w:tcPr>
          <w:p>
            <w:r>
              <w:t>data[].attributes.profit_normalized</w:t>
            </w:r>
          </w:p>
        </w:tc>
        <w:tc>
          <w:tcPr>
            <w:tcW w:type="dxa" w:w="2880"/>
          </w:tcPr>
          <w:p>
            <w:r>
              <w:t>integer</w:t>
            </w:r>
          </w:p>
        </w:tc>
        <w:tc>
          <w:tcPr>
            <w:tcW w:type="dxa" w:w="2880"/>
          </w:tcPr>
          <w:p>
            <w:r>
              <w:t>Normalized profit amount.</w:t>
            </w:r>
          </w:p>
        </w:tc>
      </w:tr>
      <w:tr>
        <w:tc>
          <w:tcPr>
            <w:tcW w:type="dxa" w:w="2880"/>
          </w:tcPr>
          <w:p>
            <w:r>
              <w:t>data[].attributes.work_cost</w:t>
            </w:r>
          </w:p>
        </w:tc>
        <w:tc>
          <w:tcPr>
            <w:tcW w:type="dxa" w:w="2880"/>
          </w:tcPr>
          <w:p>
            <w:r>
              <w:t>integer</w:t>
            </w:r>
          </w:p>
        </w:tc>
        <w:tc>
          <w:tcPr>
            <w:tcW w:type="dxa" w:w="2880"/>
          </w:tcPr>
          <w:p>
            <w:r>
              <w:t>Work cost amount.</w:t>
            </w:r>
          </w:p>
        </w:tc>
      </w:tr>
      <w:tr>
        <w:tc>
          <w:tcPr>
            <w:tcW w:type="dxa" w:w="2880"/>
          </w:tcPr>
          <w:p>
            <w:r>
              <w:t>data[].attributes.work_cost_default</w:t>
            </w:r>
          </w:p>
        </w:tc>
        <w:tc>
          <w:tcPr>
            <w:tcW w:type="dxa" w:w="2880"/>
          </w:tcPr>
          <w:p>
            <w:r>
              <w:t>integer</w:t>
            </w:r>
          </w:p>
        </w:tc>
        <w:tc>
          <w:tcPr>
            <w:tcW w:type="dxa" w:w="2880"/>
          </w:tcPr>
          <w:p>
            <w:r>
              <w:t>Work cost in default currency.</w:t>
            </w:r>
          </w:p>
        </w:tc>
      </w:tr>
      <w:tr>
        <w:tc>
          <w:tcPr>
            <w:tcW w:type="dxa" w:w="2880"/>
          </w:tcPr>
          <w:p>
            <w:r>
              <w:t>data[].attributes.work_cost_normalized</w:t>
            </w:r>
          </w:p>
        </w:tc>
        <w:tc>
          <w:tcPr>
            <w:tcW w:type="dxa" w:w="2880"/>
          </w:tcPr>
          <w:p>
            <w:r>
              <w:t>integer</w:t>
            </w:r>
          </w:p>
        </w:tc>
        <w:tc>
          <w:tcPr>
            <w:tcW w:type="dxa" w:w="2880"/>
          </w:tcPr>
          <w:p>
            <w:r>
              <w:t>Normalized work cost.</w:t>
            </w:r>
          </w:p>
        </w:tc>
      </w:tr>
      <w:tr>
        <w:tc>
          <w:tcPr>
            <w:tcW w:type="dxa" w:w="2880"/>
          </w:tcPr>
          <w:p>
            <w:r>
              <w:t>data[].attributes.future_cost</w:t>
            </w:r>
          </w:p>
        </w:tc>
        <w:tc>
          <w:tcPr>
            <w:tcW w:type="dxa" w:w="2880"/>
          </w:tcPr>
          <w:p>
            <w:r>
              <w:t>integer</w:t>
            </w:r>
          </w:p>
        </w:tc>
        <w:tc>
          <w:tcPr>
            <w:tcW w:type="dxa" w:w="2880"/>
          </w:tcPr>
          <w:p>
            <w:r>
              <w:t>Future cost amount.</w:t>
            </w:r>
          </w:p>
        </w:tc>
      </w:tr>
      <w:tr>
        <w:tc>
          <w:tcPr>
            <w:tcW w:type="dxa" w:w="2880"/>
          </w:tcPr>
          <w:p>
            <w:r>
              <w:t>data[].attributes.future_cost_default</w:t>
            </w:r>
          </w:p>
        </w:tc>
        <w:tc>
          <w:tcPr>
            <w:tcW w:type="dxa" w:w="2880"/>
          </w:tcPr>
          <w:p>
            <w:r>
              <w:t>integer</w:t>
            </w:r>
          </w:p>
        </w:tc>
        <w:tc>
          <w:tcPr>
            <w:tcW w:type="dxa" w:w="2880"/>
          </w:tcPr>
          <w:p>
            <w:r>
              <w:t>Future cost in default currency.</w:t>
            </w:r>
          </w:p>
        </w:tc>
      </w:tr>
      <w:tr>
        <w:tc>
          <w:tcPr>
            <w:tcW w:type="dxa" w:w="2880"/>
          </w:tcPr>
          <w:p>
            <w:r>
              <w:t>data[].attributes.future_cost_normalized</w:t>
            </w:r>
          </w:p>
        </w:tc>
        <w:tc>
          <w:tcPr>
            <w:tcW w:type="dxa" w:w="2880"/>
          </w:tcPr>
          <w:p>
            <w:r>
              <w:t>integer</w:t>
            </w:r>
          </w:p>
        </w:tc>
        <w:tc>
          <w:tcPr>
            <w:tcW w:type="dxa" w:w="2880"/>
          </w:tcPr>
          <w:p>
            <w:r>
              <w:t>Normalized future cost.</w:t>
            </w:r>
          </w:p>
        </w:tc>
      </w:tr>
      <w:tr>
        <w:tc>
          <w:tcPr>
            <w:tcW w:type="dxa" w:w="2880"/>
          </w:tcPr>
          <w:p>
            <w:r>
              <w:t>data[].attributes.cost</w:t>
            </w:r>
          </w:p>
        </w:tc>
        <w:tc>
          <w:tcPr>
            <w:tcW w:type="dxa" w:w="2880"/>
          </w:tcPr>
          <w:p>
            <w:r>
              <w:t>integer</w:t>
            </w:r>
          </w:p>
        </w:tc>
        <w:tc>
          <w:tcPr>
            <w:tcW w:type="dxa" w:w="2880"/>
          </w:tcPr>
          <w:p>
            <w:r>
              <w:t>Cost amount.</w:t>
            </w:r>
          </w:p>
        </w:tc>
      </w:tr>
      <w:tr>
        <w:tc>
          <w:tcPr>
            <w:tcW w:type="dxa" w:w="2880"/>
          </w:tcPr>
          <w:p>
            <w:r>
              <w:t>data[].attributes.cost_default</w:t>
            </w:r>
          </w:p>
        </w:tc>
        <w:tc>
          <w:tcPr>
            <w:tcW w:type="dxa" w:w="2880"/>
          </w:tcPr>
          <w:p>
            <w:r>
              <w:t>integer</w:t>
            </w:r>
          </w:p>
        </w:tc>
        <w:tc>
          <w:tcPr>
            <w:tcW w:type="dxa" w:w="2880"/>
          </w:tcPr>
          <w:p>
            <w:r>
              <w:t>Cost in default currency.</w:t>
            </w:r>
          </w:p>
        </w:tc>
      </w:tr>
      <w:tr>
        <w:tc>
          <w:tcPr>
            <w:tcW w:type="dxa" w:w="2880"/>
          </w:tcPr>
          <w:p>
            <w:r>
              <w:t>data[].attributes.cost_normalized</w:t>
            </w:r>
          </w:p>
        </w:tc>
        <w:tc>
          <w:tcPr>
            <w:tcW w:type="dxa" w:w="2880"/>
          </w:tcPr>
          <w:p>
            <w:r>
              <w:t>integer</w:t>
            </w:r>
          </w:p>
        </w:tc>
        <w:tc>
          <w:tcPr>
            <w:tcW w:type="dxa" w:w="2880"/>
          </w:tcPr>
          <w:p>
            <w:r>
              <w:t>Normalized cost.</w:t>
            </w:r>
          </w:p>
        </w:tc>
      </w:tr>
      <w:tr>
        <w:tc>
          <w:tcPr>
            <w:tcW w:type="dxa" w:w="2880"/>
          </w:tcPr>
          <w:p>
            <w:r>
              <w:t>data[].attributes.price</w:t>
            </w:r>
          </w:p>
        </w:tc>
        <w:tc>
          <w:tcPr>
            <w:tcW w:type="dxa" w:w="2880"/>
          </w:tcPr>
          <w:p>
            <w:r>
              <w:t>integer</w:t>
            </w:r>
          </w:p>
        </w:tc>
        <w:tc>
          <w:tcPr>
            <w:tcW w:type="dxa" w:w="2880"/>
          </w:tcPr>
          <w:p>
            <w:r>
              <w:t>Price amount.</w:t>
            </w:r>
          </w:p>
        </w:tc>
      </w:tr>
      <w:tr>
        <w:tc>
          <w:tcPr>
            <w:tcW w:type="dxa" w:w="2880"/>
          </w:tcPr>
          <w:p>
            <w:r>
              <w:t>data[].attributes.price_default</w:t>
            </w:r>
          </w:p>
        </w:tc>
        <w:tc>
          <w:tcPr>
            <w:tcW w:type="dxa" w:w="2880"/>
          </w:tcPr>
          <w:p>
            <w:r>
              <w:t>integer</w:t>
            </w:r>
          </w:p>
        </w:tc>
        <w:tc>
          <w:tcPr>
            <w:tcW w:type="dxa" w:w="2880"/>
          </w:tcPr>
          <w:p>
            <w:r>
              <w:t>Price in default currency.</w:t>
            </w:r>
          </w:p>
        </w:tc>
      </w:tr>
      <w:tr>
        <w:tc>
          <w:tcPr>
            <w:tcW w:type="dxa" w:w="2880"/>
          </w:tcPr>
          <w:p>
            <w:r>
              <w:t>data[].attributes.price_normalized</w:t>
            </w:r>
          </w:p>
        </w:tc>
        <w:tc>
          <w:tcPr>
            <w:tcW w:type="dxa" w:w="2880"/>
          </w:tcPr>
          <w:p>
            <w:r>
              <w:t>integer</w:t>
            </w:r>
          </w:p>
        </w:tc>
        <w:tc>
          <w:tcPr>
            <w:tcW w:type="dxa" w:w="2880"/>
          </w:tcPr>
          <w:p>
            <w:r>
              <w:t>Normalized price.</w:t>
            </w:r>
          </w:p>
        </w:tc>
      </w:tr>
      <w:tr>
        <w:tc>
          <w:tcPr>
            <w:tcW w:type="dxa" w:w="2880"/>
          </w:tcPr>
          <w:p>
            <w:r>
              <w:t>data[].attributes.estimated_cost</w:t>
            </w:r>
          </w:p>
        </w:tc>
        <w:tc>
          <w:tcPr>
            <w:tcW w:type="dxa" w:w="2880"/>
          </w:tcPr>
          <w:p>
            <w:r>
              <w:t>integer</w:t>
            </w:r>
          </w:p>
        </w:tc>
        <w:tc>
          <w:tcPr>
            <w:tcW w:type="dxa" w:w="2880"/>
          </w:tcPr>
          <w:p>
            <w:r>
              <w:t>Estimated cost amount.</w:t>
            </w:r>
          </w:p>
        </w:tc>
      </w:tr>
      <w:tr>
        <w:tc>
          <w:tcPr>
            <w:tcW w:type="dxa" w:w="2880"/>
          </w:tcPr>
          <w:p>
            <w:r>
              <w:t>data[].attributes.estimated_cost_default</w:t>
            </w:r>
          </w:p>
        </w:tc>
        <w:tc>
          <w:tcPr>
            <w:tcW w:type="dxa" w:w="2880"/>
          </w:tcPr>
          <w:p>
            <w:r>
              <w:t>integer</w:t>
            </w:r>
          </w:p>
        </w:tc>
        <w:tc>
          <w:tcPr>
            <w:tcW w:type="dxa" w:w="2880"/>
          </w:tcPr>
          <w:p>
            <w:r>
              <w:t>Estimated cost in default currency.</w:t>
            </w:r>
          </w:p>
        </w:tc>
      </w:tr>
      <w:tr>
        <w:tc>
          <w:tcPr>
            <w:tcW w:type="dxa" w:w="2880"/>
          </w:tcPr>
          <w:p>
            <w:r>
              <w:t>data[].attributes.estimated_cost_normalized</w:t>
            </w:r>
          </w:p>
        </w:tc>
        <w:tc>
          <w:tcPr>
            <w:tcW w:type="dxa" w:w="2880"/>
          </w:tcPr>
          <w:p>
            <w:r>
              <w:t>integer</w:t>
            </w:r>
          </w:p>
        </w:tc>
        <w:tc>
          <w:tcPr>
            <w:tcW w:type="dxa" w:w="2880"/>
          </w:tcPr>
          <w:p>
            <w:r>
              <w:t>Normalized estimated cost.</w:t>
            </w:r>
          </w:p>
        </w:tc>
      </w:tr>
      <w:tr>
        <w:tc>
          <w:tcPr>
            <w:tcW w:type="dxa" w:w="2880"/>
          </w:tcPr>
          <w:p>
            <w:r>
              <w:t>data[].attributes.revenue</w:t>
            </w:r>
          </w:p>
        </w:tc>
        <w:tc>
          <w:tcPr>
            <w:tcW w:type="dxa" w:w="2880"/>
          </w:tcPr>
          <w:p>
            <w:r>
              <w:t>integer</w:t>
            </w:r>
          </w:p>
        </w:tc>
        <w:tc>
          <w:tcPr>
            <w:tcW w:type="dxa" w:w="2880"/>
          </w:tcPr>
          <w:p>
            <w:r>
              <w:t>Revenue amount.</w:t>
            </w:r>
          </w:p>
        </w:tc>
      </w:tr>
      <w:tr>
        <w:tc>
          <w:tcPr>
            <w:tcW w:type="dxa" w:w="2880"/>
          </w:tcPr>
          <w:p>
            <w:r>
              <w:t>data[].attributes.revenue_default</w:t>
            </w:r>
          </w:p>
        </w:tc>
        <w:tc>
          <w:tcPr>
            <w:tcW w:type="dxa" w:w="2880"/>
          </w:tcPr>
          <w:p>
            <w:r>
              <w:t>integer</w:t>
            </w:r>
          </w:p>
        </w:tc>
        <w:tc>
          <w:tcPr>
            <w:tcW w:type="dxa" w:w="2880"/>
          </w:tcPr>
          <w:p>
            <w:r>
              <w:t>Revenue in default currency.</w:t>
            </w:r>
          </w:p>
        </w:tc>
      </w:tr>
      <w:tr>
        <w:tc>
          <w:tcPr>
            <w:tcW w:type="dxa" w:w="2880"/>
          </w:tcPr>
          <w:p>
            <w:r>
              <w:t>data[].attributes.revenue_normalized</w:t>
            </w:r>
          </w:p>
        </w:tc>
        <w:tc>
          <w:tcPr>
            <w:tcW w:type="dxa" w:w="2880"/>
          </w:tcPr>
          <w:p>
            <w:r>
              <w:t>integer</w:t>
            </w:r>
          </w:p>
        </w:tc>
        <w:tc>
          <w:tcPr>
            <w:tcW w:type="dxa" w:w="2880"/>
          </w:tcPr>
          <w:p>
            <w:r>
              <w:t>Normalized revenue.</w:t>
            </w:r>
          </w:p>
        </w:tc>
      </w:tr>
      <w:tr>
        <w:tc>
          <w:tcPr>
            <w:tcW w:type="dxa" w:w="2880"/>
          </w:tcPr>
          <w:p>
            <w:r>
              <w:t>data[].attributes.projected_revenue</w:t>
            </w:r>
          </w:p>
        </w:tc>
        <w:tc>
          <w:tcPr>
            <w:tcW w:type="dxa" w:w="2880"/>
          </w:tcPr>
          <w:p>
            <w:r>
              <w:t>integer</w:t>
            </w:r>
          </w:p>
        </w:tc>
        <w:tc>
          <w:tcPr>
            <w:tcW w:type="dxa" w:w="2880"/>
          </w:tcPr>
          <w:p>
            <w:r>
              <w:t>Projected revenue amount.</w:t>
            </w:r>
          </w:p>
        </w:tc>
      </w:tr>
      <w:tr>
        <w:tc>
          <w:tcPr>
            <w:tcW w:type="dxa" w:w="2880"/>
          </w:tcPr>
          <w:p>
            <w:r>
              <w:t>data[].attributes.projected_revenue_default</w:t>
            </w:r>
          </w:p>
        </w:tc>
        <w:tc>
          <w:tcPr>
            <w:tcW w:type="dxa" w:w="2880"/>
          </w:tcPr>
          <w:p>
            <w:r>
              <w:t>integer</w:t>
            </w:r>
          </w:p>
        </w:tc>
        <w:tc>
          <w:tcPr>
            <w:tcW w:type="dxa" w:w="2880"/>
          </w:tcPr>
          <w:p>
            <w:r>
              <w:t>Projected revenue in default currency.</w:t>
            </w:r>
          </w:p>
        </w:tc>
      </w:tr>
      <w:tr>
        <w:tc>
          <w:tcPr>
            <w:tcW w:type="dxa" w:w="2880"/>
          </w:tcPr>
          <w:p>
            <w:r>
              <w:t>data[].attributes.projected_revenue_normalized</w:t>
            </w:r>
          </w:p>
        </w:tc>
        <w:tc>
          <w:tcPr>
            <w:tcW w:type="dxa" w:w="2880"/>
          </w:tcPr>
          <w:p>
            <w:r>
              <w:t>integer</w:t>
            </w:r>
          </w:p>
        </w:tc>
        <w:tc>
          <w:tcPr>
            <w:tcW w:type="dxa" w:w="2880"/>
          </w:tcPr>
          <w:p>
            <w:r>
              <w:t>Normalized projected revenue.</w:t>
            </w:r>
          </w:p>
        </w:tc>
      </w:tr>
      <w:tr>
        <w:tc>
          <w:tcPr>
            <w:tcW w:type="dxa" w:w="2880"/>
          </w:tcPr>
          <w:p>
            <w:r>
              <w:t>data[].attributes.expense_amount</w:t>
            </w:r>
          </w:p>
        </w:tc>
        <w:tc>
          <w:tcPr>
            <w:tcW w:type="dxa" w:w="2880"/>
          </w:tcPr>
          <w:p>
            <w:r>
              <w:t>integer</w:t>
            </w:r>
          </w:p>
        </w:tc>
        <w:tc>
          <w:tcPr>
            <w:tcW w:type="dxa" w:w="2880"/>
          </w:tcPr>
          <w:p>
            <w:r>
              <w:t>Expense amount.</w:t>
            </w:r>
          </w:p>
        </w:tc>
      </w:tr>
      <w:tr>
        <w:tc>
          <w:tcPr>
            <w:tcW w:type="dxa" w:w="2880"/>
          </w:tcPr>
          <w:p>
            <w:r>
              <w:t>data[].attributes.expense_amount_default</w:t>
            </w:r>
          </w:p>
        </w:tc>
        <w:tc>
          <w:tcPr>
            <w:tcW w:type="dxa" w:w="2880"/>
          </w:tcPr>
          <w:p>
            <w:r>
              <w:t>integer</w:t>
            </w:r>
          </w:p>
        </w:tc>
        <w:tc>
          <w:tcPr>
            <w:tcW w:type="dxa" w:w="2880"/>
          </w:tcPr>
          <w:p>
            <w:r>
              <w:t>Expense amount in default currency.</w:t>
            </w:r>
          </w:p>
        </w:tc>
      </w:tr>
      <w:tr>
        <w:tc>
          <w:tcPr>
            <w:tcW w:type="dxa" w:w="2880"/>
          </w:tcPr>
          <w:p>
            <w:r>
              <w:t>data[].attributes.expense_amount_normalized</w:t>
            </w:r>
          </w:p>
        </w:tc>
        <w:tc>
          <w:tcPr>
            <w:tcW w:type="dxa" w:w="2880"/>
          </w:tcPr>
          <w:p>
            <w:r>
              <w:t>integer</w:t>
            </w:r>
          </w:p>
        </w:tc>
        <w:tc>
          <w:tcPr>
            <w:tcW w:type="dxa" w:w="2880"/>
          </w:tcPr>
          <w:p>
            <w:r>
              <w:t>Normalized expense amount.</w:t>
            </w:r>
          </w:p>
        </w:tc>
      </w:tr>
      <w:tr>
        <w:tc>
          <w:tcPr>
            <w:tcW w:type="dxa" w:w="2880"/>
          </w:tcPr>
          <w:p>
            <w:r>
              <w:t>data[].attributes.expense_billable_amount</w:t>
            </w:r>
          </w:p>
        </w:tc>
        <w:tc>
          <w:tcPr>
            <w:tcW w:type="dxa" w:w="2880"/>
          </w:tcPr>
          <w:p>
            <w:r>
              <w:t>integer</w:t>
            </w:r>
          </w:p>
        </w:tc>
        <w:tc>
          <w:tcPr>
            <w:tcW w:type="dxa" w:w="2880"/>
          </w:tcPr>
          <w:p>
            <w:r>
              <w:t>Billable expense amount.</w:t>
            </w:r>
          </w:p>
        </w:tc>
      </w:tr>
      <w:tr>
        <w:tc>
          <w:tcPr>
            <w:tcW w:type="dxa" w:w="2880"/>
          </w:tcPr>
          <w:p>
            <w:r>
              <w:t>data[].attributes.expense_billable_amount_default</w:t>
            </w:r>
          </w:p>
        </w:tc>
        <w:tc>
          <w:tcPr>
            <w:tcW w:type="dxa" w:w="2880"/>
          </w:tcPr>
          <w:p>
            <w:r>
              <w:t>integer</w:t>
            </w:r>
          </w:p>
        </w:tc>
        <w:tc>
          <w:tcPr>
            <w:tcW w:type="dxa" w:w="2880"/>
          </w:tcPr>
          <w:p>
            <w:r>
              <w:t>Billable expense in default currency.</w:t>
            </w:r>
          </w:p>
        </w:tc>
      </w:tr>
      <w:tr>
        <w:tc>
          <w:tcPr>
            <w:tcW w:type="dxa" w:w="2880"/>
          </w:tcPr>
          <w:p>
            <w:r>
              <w:t>data[].attributes.expense_billable_amount_normalized</w:t>
            </w:r>
          </w:p>
        </w:tc>
        <w:tc>
          <w:tcPr>
            <w:tcW w:type="dxa" w:w="2880"/>
          </w:tcPr>
          <w:p>
            <w:r>
              <w:t>integer</w:t>
            </w:r>
          </w:p>
        </w:tc>
        <w:tc>
          <w:tcPr>
            <w:tcW w:type="dxa" w:w="2880"/>
          </w:tcPr>
          <w:p>
            <w:r>
              <w:t>Normalized billable expense.</w:t>
            </w:r>
          </w:p>
        </w:tc>
      </w:tr>
      <w:tr>
        <w:tc>
          <w:tcPr>
            <w:tcW w:type="dxa" w:w="2880"/>
          </w:tcPr>
          <w:p>
            <w:r>
              <w:t>data[].attributes.budget_total</w:t>
            </w:r>
          </w:p>
        </w:tc>
        <w:tc>
          <w:tcPr>
            <w:tcW w:type="dxa" w:w="2880"/>
          </w:tcPr>
          <w:p>
            <w:r>
              <w:t>integer</w:t>
            </w:r>
          </w:p>
        </w:tc>
        <w:tc>
          <w:tcPr>
            <w:tcW w:type="dxa" w:w="2880"/>
          </w:tcPr>
          <w:p>
            <w:r>
              <w:t>Total budget amount.</w:t>
            </w:r>
          </w:p>
        </w:tc>
      </w:tr>
      <w:tr>
        <w:tc>
          <w:tcPr>
            <w:tcW w:type="dxa" w:w="2880"/>
          </w:tcPr>
          <w:p>
            <w:r>
              <w:t>data[].attributes.budget_total_default</w:t>
            </w:r>
          </w:p>
        </w:tc>
        <w:tc>
          <w:tcPr>
            <w:tcW w:type="dxa" w:w="2880"/>
          </w:tcPr>
          <w:p>
            <w:r>
              <w:t>integer</w:t>
            </w:r>
          </w:p>
        </w:tc>
        <w:tc>
          <w:tcPr>
            <w:tcW w:type="dxa" w:w="2880"/>
          </w:tcPr>
          <w:p>
            <w:r>
              <w:t>Total budget in default currency.</w:t>
            </w:r>
          </w:p>
        </w:tc>
      </w:tr>
      <w:tr>
        <w:tc>
          <w:tcPr>
            <w:tcW w:type="dxa" w:w="2880"/>
          </w:tcPr>
          <w:p>
            <w:r>
              <w:t>data[].attributes.budget_total_normalized</w:t>
            </w:r>
          </w:p>
        </w:tc>
        <w:tc>
          <w:tcPr>
            <w:tcW w:type="dxa" w:w="2880"/>
          </w:tcPr>
          <w:p>
            <w:r>
              <w:t>integer</w:t>
            </w:r>
          </w:p>
        </w:tc>
        <w:tc>
          <w:tcPr>
            <w:tcW w:type="dxa" w:w="2880"/>
          </w:tcPr>
          <w:p>
            <w:r>
              <w:t>Normalized total budget.</w:t>
            </w:r>
          </w:p>
        </w:tc>
      </w:tr>
      <w:tr>
        <w:tc>
          <w:tcPr>
            <w:tcW w:type="dxa" w:w="2880"/>
          </w:tcPr>
          <w:p>
            <w:r>
              <w:t>data[].attributes.budget_used</w:t>
            </w:r>
          </w:p>
        </w:tc>
        <w:tc>
          <w:tcPr>
            <w:tcW w:type="dxa" w:w="2880"/>
          </w:tcPr>
          <w:p>
            <w:r>
              <w:t>integer</w:t>
            </w:r>
          </w:p>
        </w:tc>
        <w:tc>
          <w:tcPr>
            <w:tcW w:type="dxa" w:w="2880"/>
          </w:tcPr>
          <w:p>
            <w:r>
              <w:t>Used budget amount.</w:t>
            </w:r>
          </w:p>
        </w:tc>
      </w:tr>
      <w:tr>
        <w:tc>
          <w:tcPr>
            <w:tcW w:type="dxa" w:w="2880"/>
          </w:tcPr>
          <w:p>
            <w:r>
              <w:t>data[].attributes.budget_used_default</w:t>
            </w:r>
          </w:p>
        </w:tc>
        <w:tc>
          <w:tcPr>
            <w:tcW w:type="dxa" w:w="2880"/>
          </w:tcPr>
          <w:p>
            <w:r>
              <w:t>integer</w:t>
            </w:r>
          </w:p>
        </w:tc>
        <w:tc>
          <w:tcPr>
            <w:tcW w:type="dxa" w:w="2880"/>
          </w:tcPr>
          <w:p>
            <w:r>
              <w:t>Used budget in default currency.</w:t>
            </w:r>
          </w:p>
        </w:tc>
      </w:tr>
      <w:tr>
        <w:tc>
          <w:tcPr>
            <w:tcW w:type="dxa" w:w="2880"/>
          </w:tcPr>
          <w:p>
            <w:r>
              <w:t>data[].attributes.budget_used_normalized</w:t>
            </w:r>
          </w:p>
        </w:tc>
        <w:tc>
          <w:tcPr>
            <w:tcW w:type="dxa" w:w="2880"/>
          </w:tcPr>
          <w:p>
            <w:r>
              <w:t>integer</w:t>
            </w:r>
          </w:p>
        </w:tc>
        <w:tc>
          <w:tcPr>
            <w:tcW w:type="dxa" w:w="2880"/>
          </w:tcPr>
          <w:p>
            <w:r>
              <w:t>Normalized used budget.</w:t>
            </w:r>
          </w:p>
        </w:tc>
      </w:tr>
      <w:tr>
        <w:tc>
          <w:tcPr>
            <w:tcW w:type="dxa" w:w="2880"/>
          </w:tcPr>
          <w:p>
            <w:r>
              <w:t>data[].attributes.future_revenue</w:t>
            </w:r>
          </w:p>
        </w:tc>
        <w:tc>
          <w:tcPr>
            <w:tcW w:type="dxa" w:w="2880"/>
          </w:tcPr>
          <w:p>
            <w:r>
              <w:t>integer</w:t>
            </w:r>
          </w:p>
        </w:tc>
        <w:tc>
          <w:tcPr>
            <w:tcW w:type="dxa" w:w="2880"/>
          </w:tcPr>
          <w:p>
            <w:r>
              <w:t>Future revenue amount.</w:t>
            </w:r>
          </w:p>
        </w:tc>
      </w:tr>
      <w:tr>
        <w:tc>
          <w:tcPr>
            <w:tcW w:type="dxa" w:w="2880"/>
          </w:tcPr>
          <w:p>
            <w:r>
              <w:t>data[].attributes.future_revenue_default</w:t>
            </w:r>
          </w:p>
        </w:tc>
        <w:tc>
          <w:tcPr>
            <w:tcW w:type="dxa" w:w="2880"/>
          </w:tcPr>
          <w:p>
            <w:r>
              <w:t>integer</w:t>
            </w:r>
          </w:p>
        </w:tc>
        <w:tc>
          <w:tcPr>
            <w:tcW w:type="dxa" w:w="2880"/>
          </w:tcPr>
          <w:p>
            <w:r>
              <w:t>Future revenue in default currency.</w:t>
            </w:r>
          </w:p>
        </w:tc>
      </w:tr>
      <w:tr>
        <w:tc>
          <w:tcPr>
            <w:tcW w:type="dxa" w:w="2880"/>
          </w:tcPr>
          <w:p>
            <w:r>
              <w:t>data[].attributes.future_revenue_normalized</w:t>
            </w:r>
          </w:p>
        </w:tc>
        <w:tc>
          <w:tcPr>
            <w:tcW w:type="dxa" w:w="2880"/>
          </w:tcPr>
          <w:p>
            <w:r>
              <w:t>integer</w:t>
            </w:r>
          </w:p>
        </w:tc>
        <w:tc>
          <w:tcPr>
            <w:tcW w:type="dxa" w:w="2880"/>
          </w:tcPr>
          <w:p>
            <w:r>
              <w:t>Normalized future revenue.</w:t>
            </w:r>
          </w:p>
        </w:tc>
      </w:tr>
      <w:tr>
        <w:tc>
          <w:tcPr>
            <w:tcW w:type="dxa" w:w="2880"/>
          </w:tcPr>
          <w:p>
            <w:r>
              <w:t>data[].attributes.future_budget_used</w:t>
            </w:r>
          </w:p>
        </w:tc>
        <w:tc>
          <w:tcPr>
            <w:tcW w:type="dxa" w:w="2880"/>
          </w:tcPr>
          <w:p>
            <w:r>
              <w:t>integer</w:t>
            </w:r>
          </w:p>
        </w:tc>
        <w:tc>
          <w:tcPr>
            <w:tcW w:type="dxa" w:w="2880"/>
          </w:tcPr>
          <w:p>
            <w:r>
              <w:t>Future budget used amount.</w:t>
            </w:r>
          </w:p>
        </w:tc>
      </w:tr>
      <w:tr>
        <w:tc>
          <w:tcPr>
            <w:tcW w:type="dxa" w:w="2880"/>
          </w:tcPr>
          <w:p>
            <w:r>
              <w:t>data[].attributes.future_budget_used_default</w:t>
            </w:r>
          </w:p>
        </w:tc>
        <w:tc>
          <w:tcPr>
            <w:tcW w:type="dxa" w:w="2880"/>
          </w:tcPr>
          <w:p>
            <w:r>
              <w:t>integer</w:t>
            </w:r>
          </w:p>
        </w:tc>
        <w:tc>
          <w:tcPr>
            <w:tcW w:type="dxa" w:w="2880"/>
          </w:tcPr>
          <w:p>
            <w:r>
              <w:t>Future budget used in default currency.</w:t>
            </w:r>
          </w:p>
        </w:tc>
      </w:tr>
      <w:tr>
        <w:tc>
          <w:tcPr>
            <w:tcW w:type="dxa" w:w="2880"/>
          </w:tcPr>
          <w:p>
            <w:r>
              <w:t>data[].attributes.future_budget_used_normalized</w:t>
            </w:r>
          </w:p>
        </w:tc>
        <w:tc>
          <w:tcPr>
            <w:tcW w:type="dxa" w:w="2880"/>
          </w:tcPr>
          <w:p>
            <w:r>
              <w:t>integer</w:t>
            </w:r>
          </w:p>
        </w:tc>
        <w:tc>
          <w:tcPr>
            <w:tcW w:type="dxa" w:w="2880"/>
          </w:tcPr>
          <w:p>
            <w:r>
              <w:t>Normalized future budget used.</w:t>
            </w:r>
          </w:p>
        </w:tc>
      </w:tr>
      <w:tr>
        <w:tc>
          <w:tcPr>
            <w:tcW w:type="dxa" w:w="2880"/>
          </w:tcPr>
          <w:p>
            <w:r>
              <w:t>data[].attributes.discount_amount</w:t>
            </w:r>
          </w:p>
        </w:tc>
        <w:tc>
          <w:tcPr>
            <w:tcW w:type="dxa" w:w="2880"/>
          </w:tcPr>
          <w:p>
            <w:r>
              <w:t>integer</w:t>
            </w:r>
          </w:p>
        </w:tc>
        <w:tc>
          <w:tcPr>
            <w:tcW w:type="dxa" w:w="2880"/>
          </w:tcPr>
          <w:p>
            <w:r>
              <w:t>Discount amount.</w:t>
            </w:r>
          </w:p>
        </w:tc>
      </w:tr>
      <w:tr>
        <w:tc>
          <w:tcPr>
            <w:tcW w:type="dxa" w:w="2880"/>
          </w:tcPr>
          <w:p>
            <w:r>
              <w:t>data[].attributes.discount_amount_default</w:t>
            </w:r>
          </w:p>
        </w:tc>
        <w:tc>
          <w:tcPr>
            <w:tcW w:type="dxa" w:w="2880"/>
          </w:tcPr>
          <w:p>
            <w:r>
              <w:t>integer</w:t>
            </w:r>
          </w:p>
        </w:tc>
        <w:tc>
          <w:tcPr>
            <w:tcW w:type="dxa" w:w="2880"/>
          </w:tcPr>
          <w:p>
            <w:r>
              <w:t>Discount in default currency.</w:t>
            </w:r>
          </w:p>
        </w:tc>
      </w:tr>
      <w:tr>
        <w:tc>
          <w:tcPr>
            <w:tcW w:type="dxa" w:w="2880"/>
          </w:tcPr>
          <w:p>
            <w:r>
              <w:t>data[].attributes.discount_amount_normalized</w:t>
            </w:r>
          </w:p>
        </w:tc>
        <w:tc>
          <w:tcPr>
            <w:tcW w:type="dxa" w:w="2880"/>
          </w:tcPr>
          <w:p>
            <w:r>
              <w:t>integer</w:t>
            </w:r>
          </w:p>
        </w:tc>
        <w:tc>
          <w:tcPr>
            <w:tcW w:type="dxa" w:w="2880"/>
          </w:tcPr>
          <w:p>
            <w:r>
              <w:t>Normalized discount.</w:t>
            </w:r>
          </w:p>
        </w:tc>
      </w:tr>
      <w:tr>
        <w:tc>
          <w:tcPr>
            <w:tcW w:type="dxa" w:w="2880"/>
          </w:tcPr>
          <w:p>
            <w:r>
              <w:t>data[].attributes.markup_amount</w:t>
            </w:r>
          </w:p>
        </w:tc>
        <w:tc>
          <w:tcPr>
            <w:tcW w:type="dxa" w:w="2880"/>
          </w:tcPr>
          <w:p>
            <w:r>
              <w:t>integer</w:t>
            </w:r>
          </w:p>
        </w:tc>
        <w:tc>
          <w:tcPr>
            <w:tcW w:type="dxa" w:w="2880"/>
          </w:tcPr>
          <w:p>
            <w:r>
              <w:t>Markup amount.</w:t>
            </w:r>
          </w:p>
        </w:tc>
      </w:tr>
      <w:tr>
        <w:tc>
          <w:tcPr>
            <w:tcW w:type="dxa" w:w="2880"/>
          </w:tcPr>
          <w:p>
            <w:r>
              <w:t>data[].attributes.markup_amount_default</w:t>
            </w:r>
          </w:p>
        </w:tc>
        <w:tc>
          <w:tcPr>
            <w:tcW w:type="dxa" w:w="2880"/>
          </w:tcPr>
          <w:p>
            <w:r>
              <w:t>integer</w:t>
            </w:r>
          </w:p>
        </w:tc>
        <w:tc>
          <w:tcPr>
            <w:tcW w:type="dxa" w:w="2880"/>
          </w:tcPr>
          <w:p>
            <w:r>
              <w:t>Markup in default currency.</w:t>
            </w:r>
          </w:p>
        </w:tc>
      </w:tr>
      <w:tr>
        <w:tc>
          <w:tcPr>
            <w:tcW w:type="dxa" w:w="2880"/>
          </w:tcPr>
          <w:p>
            <w:r>
              <w:t>data[].attributes.markup_amount_normalized</w:t>
            </w:r>
          </w:p>
        </w:tc>
        <w:tc>
          <w:tcPr>
            <w:tcW w:type="dxa" w:w="2880"/>
          </w:tcPr>
          <w:p>
            <w:r>
              <w:t>integer</w:t>
            </w:r>
          </w:p>
        </w:tc>
        <w:tc>
          <w:tcPr>
            <w:tcW w:type="dxa" w:w="2880"/>
          </w:tcPr>
          <w:p>
            <w:r>
              <w:t>Normalized markup.</w:t>
            </w:r>
          </w:p>
        </w:tc>
      </w:tr>
      <w:tr>
        <w:tc>
          <w:tcPr>
            <w:tcW w:type="dxa" w:w="2880"/>
          </w:tcPr>
          <w:p>
            <w:r>
              <w:t>data[].relationships</w:t>
            </w:r>
          </w:p>
        </w:tc>
        <w:tc>
          <w:tcPr>
            <w:tcW w:type="dxa" w:w="2880"/>
          </w:tcPr>
          <w:p>
            <w:r>
              <w:t>object</w:t>
            </w:r>
          </w:p>
        </w:tc>
        <w:tc>
          <w:tcPr>
            <w:tcW w:type="dxa" w:w="2880"/>
          </w:tcPr>
          <w:p>
            <w:r>
              <w:t>Relationships object.</w:t>
            </w:r>
          </w:p>
        </w:tc>
      </w:tr>
      <w:tr>
        <w:tc>
          <w:tcPr>
            <w:tcW w:type="dxa" w:w="2880"/>
          </w:tcPr>
          <w:p>
            <w:r>
              <w:t>data[].relationships.organization.data.type</w:t>
            </w:r>
          </w:p>
        </w:tc>
        <w:tc>
          <w:tcPr>
            <w:tcW w:type="dxa" w:w="2880"/>
          </w:tcPr>
          <w:p>
            <w:r>
              <w:t>string</w:t>
            </w:r>
          </w:p>
        </w:tc>
        <w:tc>
          <w:tcPr>
            <w:tcW w:type="dxa" w:w="2880"/>
          </w:tcPr>
          <w:p>
            <w:r>
              <w:t>Related resource type (organization).</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First page link.</w:t>
            </w:r>
          </w:p>
        </w:tc>
      </w:tr>
      <w:tr>
        <w:tc>
          <w:tcPr>
            <w:tcW w:type="dxa" w:w="2880"/>
          </w:tcPr>
          <w:p>
            <w:r>
              <w:t>links.last</w:t>
            </w:r>
          </w:p>
        </w:tc>
        <w:tc>
          <w:tcPr>
            <w:tcW w:type="dxa" w:w="2880"/>
          </w:tcPr>
          <w:p>
            <w:r>
              <w:t>string</w:t>
            </w:r>
          </w:p>
        </w:tc>
        <w:tc>
          <w:tcPr>
            <w:tcW w:type="dxa" w:w="2880"/>
          </w:tcPr>
          <w:p>
            <w:r>
              <w:t>Last page link.</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'https://api.productive.io/api/v2/services' \</w:t>
        <w:br/>
        <w:t xml:space="preserve"> --header 'Accept: application/vnd.api+json'</w:t>
      </w:r>
    </w:p>
    <w:p>
      <w:pPr>
        <w:pStyle w:val="Heading3"/>
      </w:pPr>
      <w:r>
        <w:t>Example Usage</w:t>
      </w:r>
    </w:p>
    <w:p>
      <w:pPr>
        <w:pStyle w:val="Heading3"/>
      </w:pPr>
      <w:r>
        <w:t>Example 1: List services (no filters)</w:t>
      </w:r>
    </w:p>
    <w:p>
      <w:pPr>
        <w:pStyle w:val="Heading3"/>
      </w:pPr>
      <w:r>
        <w:t>Example 2: Filter by name</w:t>
      </w:r>
    </w:p>
    <w:p>
      <w:r>
        <w:rPr>
          <w:b/>
          <w:color w:val="666666"/>
          <w:sz w:val="16"/>
        </w:rPr>
        <w:t>[bash]</w:t>
      </w:r>
    </w:p>
    <w:p>
      <w:pPr>
        <w:shd w:fill="F2F2F2" w:val="clear"/>
      </w:pPr>
      <w:r>
        <w:rPr>
          <w:rFonts w:ascii="Courier New" w:hAnsi="Courier New"/>
          <w:sz w:val="17"/>
        </w:rPr>
        <w:t>curl --location 'https://api.productive.io/api/v2/services?name=test%20name' \</w:t>
        <w:br/>
        <w:t xml:space="preserve"> --header 'Accept: application/vnd.api+json'</w:t>
      </w:r>
    </w:p>
    <w:p>
      <w:pPr>
        <w:pStyle w:val="Heading3"/>
      </w:pPr>
      <w:r>
        <w:t>Example 3: Filter by tracking enabled flags</w:t>
      </w:r>
    </w:p>
    <w:p>
      <w:r>
        <w:rPr>
          <w:b/>
          <w:color w:val="666666"/>
          <w:sz w:val="16"/>
        </w:rPr>
        <w:t>[bash]</w:t>
      </w:r>
    </w:p>
    <w:p>
      <w:pPr>
        <w:shd w:fill="F2F2F2" w:val="clear"/>
      </w:pPr>
      <w:r>
        <w:rPr>
          <w:rFonts w:ascii="Courier New" w:hAnsi="Courier New"/>
          <w:sz w:val="17"/>
        </w:rPr>
        <w:t>curl --location 'https://api.productive.io/api/v2/services?time_tracking_enabled=true&amp;expense_tracking_enabled=true' \</w:t>
        <w:br/>
        <w:t xml:space="preserve"> --header 'Accept: application/vnd.api+json'</w:t>
      </w:r>
    </w:p>
    <w:p>
      <w:pPr>
        <w:pStyle w:val="Heading3"/>
      </w:pPr>
      <w:r>
        <w:t>Behavior</w:t>
      </w:r>
    </w:p>
    <w:p>
      <w:pPr>
        <w:pStyle w:val="ListBullet"/>
      </w:pPr>
      <w:r>
        <w:t>Accepts optional filter parameters to narrow down returned services.</w:t>
      </w:r>
    </w:p>
    <w:p>
      <w:pPr>
        <w:pStyle w:val="ListBullet"/>
      </w:pPr>
      <w:r>
        <w:t>Returns a JSON:API response containing data (services), plus pagination links and meta.</w:t>
      </w:r>
    </w:p>
    <w:p>
      <w:pPr>
        <w:pStyle w:val="Heading3"/>
      </w:pPr>
      <w:r>
        <w:t>Notes</w:t>
      </w:r>
    </w:p>
    <w:p>
      <w:pPr>
        <w:pStyle w:val="ListBullet"/>
      </w:pPr>
      <w:r>
        <w:t>Services are line items for budgets/deals and are used for resourcing and tracking.</w:t>
      </w:r>
    </w:p>
    <w:p>
      <w:pPr>
        <w:pStyle w:val="ListBullet"/>
      </w:pPr>
      <w:r>
        <w:t xml:space="preserve">Enumerations mentioned in the documentation: </w:t>
        <w:br/>
        <w:br/>
        <w:t>unit_id: 1 (Hour), 2 (Piece), 3 (Day)</w:t>
        <w:br/>
        <w:t>billing_type_id: 1 (Fixed), 2 (Time and Materials / Actuals), 3 (None / Not Billable)</w:t>
      </w:r>
    </w:p>
    <w:p>
      <w:pPr>
        <w:pStyle w:val="ListBullet"/>
      </w:pPr>
      <w:r>
        <w:t>Tracking toggles: booking_tracking_enabled, time_tracking_enabled, expense_tracking_enabled.</w:t>
      </w:r>
    </w:p>
    <w:p>
      <w:pPr>
        <w:pStyle w:val="ListBullet"/>
      </w:pPr>
      <w:r>
        <w:t>Restriction example from docs: expenses can only be tracked on services where the unit is Piece.</w:t>
      </w:r>
    </w:p>
    <w:p>
      <w:pPr>
        <w:pStyle w:val="Heading3"/>
      </w:pPr>
      <w:r>
        <w:t>Gotchas</w:t>
      </w:r>
    </w:p>
    <w:p>
      <w:pPr>
        <w:pStyle w:val="ListBullet"/>
      </w:pPr>
      <w:r>
        <w:t>The scraped docs list a filter named budget remaining with a space; the exact query parameter key/encoding is not specified—confirm the correct parameter name/format in Productive’s filtering syntax.</w:t>
      </w:r>
    </w:p>
    <w:p>
      <w:pPr>
        <w:pStyle w:val="ListBullet"/>
      </w:pPr>
      <w:r>
        <w:t>Filtering query structure (e.g., JSON:API filter[...]) is not shown in the snippet; ensure you use the API’s expected format.</w:t>
      </w:r>
    </w:p>
    <w:p>
      <w:pPr>
        <w:pStyle w:val="Heading3"/>
      </w:pPr>
      <w:r>
        <w:t>Related services actions</w:t>
      </w:r>
    </w:p>
    <w:p>
      <w:pPr>
        <w:pStyle w:val="ListBullet"/>
      </w:pPr>
      <w:r>
        <w:t>[DELETE] Delete a Service — /api/v2/services/{{id}}</w:t>
      </w:r>
    </w:p>
    <w:p>
      <w:pPr>
        <w:pStyle w:val="ListBullet"/>
      </w:pPr>
      <w:r>
        <w:t>[POST] Create a Service — /services</w:t>
      </w:r>
    </w:p>
    <w:p>
      <w:pPr>
        <w:pStyle w:val="ListBullet"/>
      </w:pPr>
      <w:r>
        <w:t>[GET] Get a Service — /api/v2/services/{{id}}</w:t>
      </w:r>
    </w:p>
    <w:p>
      <w:pPr>
        <w:pStyle w:val="ListBullet"/>
      </w:pPr>
      <w:r>
        <w:t>[PATCH] Update a Service — /api/v2/services/{{id}}</w:t>
      </w:r>
    </w:p>
    <w:p>
      <w:r>
        <w:br w:type="page"/>
      </w:r>
    </w:p>
    <w:p>
      <w:pPr>
        <w:pStyle w:val="Heading2"/>
      </w:pPr>
      <w:r>
        <w:t>120. [POST] Create a Pulse</w:t>
      </w:r>
    </w:p>
    <w:p>
      <w:r>
        <w:rPr>
          <w:b/>
        </w:rPr>
        <w:t xml:space="preserve">Endpoint: </w:t>
      </w:r>
      <w:r>
        <w:rPr>
          <w:rFonts w:ascii="Courier New" w:hAnsi="Courier New"/>
          <w:sz w:val="18"/>
        </w:rPr>
        <w:t>/pulses</w:t>
      </w:r>
    </w:p>
    <w:p>
      <w:pPr>
        <w:pStyle w:val="Heading3"/>
      </w:pPr>
      <w:r>
        <w:t>Prerequisites</w:t>
      </w:r>
    </w:p>
    <w:p>
      <w:pPr>
        <w:pStyle w:val="ListBullet"/>
      </w:pPr>
      <w:r>
        <w:t>You need an existing filter (you must know its filter_id).</w:t>
      </w:r>
    </w:p>
    <w:p>
      <w:pPr>
        <w:pStyle w:val="ListBullet"/>
      </w:pPr>
      <w:r>
        <w:t>You need to know the scheduling settings you want to use (repeat schedule, hour, and optionally day/frame depending on schedule type).</w:t>
      </w:r>
    </w:p>
    <w:p>
      <w:pPr>
        <w:pStyle w:val="Heading3"/>
      </w:pPr>
      <w:r>
        <w:t>Method</w:t>
      </w:r>
    </w:p>
    <w:p>
      <w:r>
        <w:t>POST</w:t>
      </w:r>
    </w:p>
    <w:p>
      <w:pPr>
        <w:pStyle w:val="Heading3"/>
      </w:pPr>
      <w:r>
        <w:t>URL</w:t>
      </w:r>
    </w:p>
    <w:p>
      <w:r>
        <w:t>https://api.productive.io/api/v2/pulses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new Pulse (a scheduled report delivery). A pulse can be delivered by email (default) or Slack, can be scheduled daily/weekly/monthly, and can optionally skip sending when the report has no data.</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Body uses JSON:API-style structure: data.type and data.attributes.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envelope.</w:t>
            </w:r>
          </w:p>
        </w:tc>
      </w:tr>
      <w:tr>
        <w:tc>
          <w:tcPr>
            <w:tcW w:type="dxa" w:w="2880"/>
          </w:tcPr>
          <w:p>
            <w:r>
              <w:t>data.type</w:t>
            </w:r>
          </w:p>
        </w:tc>
        <w:tc>
          <w:tcPr>
            <w:tcW w:type="dxa" w:w="2880"/>
          </w:tcPr>
          <w:p>
            <w:r>
              <w:t>string</w:t>
            </w:r>
          </w:p>
        </w:tc>
        <w:tc>
          <w:tcPr>
            <w:tcW w:type="dxa" w:w="2880"/>
          </w:tcPr>
          <w:p>
            <w:r>
              <w:t>Resource type. Must be "pulses".</w:t>
            </w:r>
          </w:p>
        </w:tc>
      </w:tr>
      <w:tr>
        <w:tc>
          <w:tcPr>
            <w:tcW w:type="dxa" w:w="2880"/>
          </w:tcPr>
          <w:p>
            <w:r>
              <w:t>data.attributes</w:t>
            </w:r>
          </w:p>
        </w:tc>
        <w:tc>
          <w:tcPr>
            <w:tcW w:type="dxa" w:w="2880"/>
          </w:tcPr>
          <w:p>
            <w:r>
              <w:t>object</w:t>
            </w:r>
          </w:p>
        </w:tc>
        <w:tc>
          <w:tcPr>
            <w:tcW w:type="dxa" w:w="2880"/>
          </w:tcPr>
          <w:p>
            <w:r>
              <w:t>Pulse attributes.</w:t>
            </w:r>
          </w:p>
        </w:tc>
      </w:tr>
      <w:tr>
        <w:tc>
          <w:tcPr>
            <w:tcW w:type="dxa" w:w="2880"/>
          </w:tcPr>
          <w:p>
            <w:r>
              <w:t>data.attributes.filter_id</w:t>
            </w:r>
          </w:p>
        </w:tc>
        <w:tc>
          <w:tcPr>
            <w:tcW w:type="dxa" w:w="2880"/>
          </w:tcPr>
          <w:p>
            <w:r>
              <w:t>number</w:t>
            </w:r>
          </w:p>
        </w:tc>
        <w:tc>
          <w:tcPr>
            <w:tcW w:type="dxa" w:w="2880"/>
          </w:tcPr>
          <w:p>
            <w:r>
              <w:t>Required. Filter id. Example: 1.</w:t>
            </w:r>
          </w:p>
        </w:tc>
      </w:tr>
      <w:tr>
        <w:tc>
          <w:tcPr>
            <w:tcW w:type="dxa" w:w="2880"/>
          </w:tcPr>
          <w:p>
            <w:r>
              <w:t>data.attributes.skip_if_empty</w:t>
            </w:r>
          </w:p>
        </w:tc>
        <w:tc>
          <w:tcPr>
            <w:tcW w:type="dxa" w:w="2880"/>
          </w:tcPr>
          <w:p>
            <w:r>
              <w:t>boolean</w:t>
            </w:r>
          </w:p>
        </w:tc>
        <w:tc>
          <w:tcPr>
            <w:tcW w:type="dxa" w:w="2880"/>
          </w:tcPr>
          <w:p>
            <w:r>
              <w:t>Required. If true, pulse won’t be sent when there is no data in the report. Example: true.</w:t>
            </w:r>
          </w:p>
        </w:tc>
      </w:tr>
      <w:tr>
        <w:tc>
          <w:tcPr>
            <w:tcW w:type="dxa" w:w="2880"/>
          </w:tcPr>
          <w:p>
            <w:r>
              <w:t>data.attributes.repeat_schedule_id</w:t>
            </w:r>
          </w:p>
        </w:tc>
        <w:tc>
          <w:tcPr>
            <w:tcW w:type="dxa" w:w="2880"/>
          </w:tcPr>
          <w:p>
            <w:r>
              <w:t>number</w:t>
            </w:r>
          </w:p>
        </w:tc>
        <w:tc>
          <w:tcPr>
            <w:tcW w:type="dxa" w:w="2880"/>
          </w:tcPr>
          <w:p>
            <w:r>
              <w:t>Required. How often the pulse is sent: 1 daily, 2 weekly, 3 monthly. Example: 1.</w:t>
            </w:r>
          </w:p>
        </w:tc>
      </w:tr>
      <w:tr>
        <w:tc>
          <w:tcPr>
            <w:tcW w:type="dxa" w:w="2880"/>
          </w:tcPr>
          <w:p>
            <w:r>
              <w:t>data.attributes.schedule_hour</w:t>
            </w:r>
          </w:p>
        </w:tc>
        <w:tc>
          <w:tcPr>
            <w:tcW w:type="dxa" w:w="2880"/>
          </w:tcPr>
          <w:p>
            <w:r>
              <w:t>number</w:t>
            </w:r>
          </w:p>
        </w:tc>
        <w:tc>
          <w:tcPr>
            <w:tcW w:type="dxa" w:w="2880"/>
          </w:tcPr>
          <w:p>
            <w:r>
              <w:t>Required. Time the pulse is sent (0–23). Example: 9.</w:t>
            </w:r>
          </w:p>
        </w:tc>
      </w:tr>
      <w:tr>
        <w:tc>
          <w:tcPr>
            <w:tcW w:type="dxa" w:w="2880"/>
          </w:tcPr>
          <w:p>
            <w:r>
              <w:t>data.attributes.schedule_day_id</w:t>
            </w:r>
          </w:p>
        </w:tc>
        <w:tc>
          <w:tcPr>
            <w:tcW w:type="dxa" w:w="2880"/>
          </w:tcPr>
          <w:p>
            <w:r>
              <w:t>number</w:t>
            </w:r>
          </w:p>
        </w:tc>
        <w:tc>
          <w:tcPr>
            <w:tcW w:type="dxa" w:w="2880"/>
          </w:tcPr>
          <w:p>
            <w:r>
              <w:t>Required (per docs). Day in week when the pulse is sent: 1 Monday … 7 Sunday. Example: 1.</w:t>
            </w:r>
          </w:p>
        </w:tc>
      </w:tr>
      <w:tr>
        <w:tc>
          <w:tcPr>
            <w:tcW w:type="dxa" w:w="2880"/>
          </w:tcPr>
          <w:p>
            <w:r>
              <w:t>data.attributes.schedule_frame_id</w:t>
            </w:r>
          </w:p>
        </w:tc>
        <w:tc>
          <w:tcPr>
            <w:tcW w:type="dxa" w:w="2880"/>
          </w:tcPr>
          <w:p>
            <w:r>
              <w:t>number</w:t>
            </w:r>
          </w:p>
        </w:tc>
        <w:tc>
          <w:tcPr>
            <w:tcW w:type="dxa" w:w="2880"/>
          </w:tcPr>
          <w:p>
            <w:r>
              <w:t>Required (per docs). Monthly scheduling frame: 1 first, 2 last, 3 middle (15th) schedule_day of the month.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data.attributes.type_id</w:t>
            </w:r>
          </w:p>
        </w:tc>
        <w:tc>
          <w:tcPr>
            <w:tcW w:type="dxa" w:w="2880"/>
          </w:tcPr>
          <w:p>
            <w:r>
              <w:t>number</w:t>
            </w:r>
          </w:p>
        </w:tc>
        <w:tc>
          <w:tcPr>
            <w:tcW w:type="dxa" w:w="2880"/>
          </w:tcPr>
          <w:p>
            <w:r>
              <w:t>Optional. How the pulse is delivered: 1 email (default), 2 slack. Example: 1.</w:t>
            </w:r>
          </w:p>
        </w:tc>
      </w:tr>
      <w:tr>
        <w:tc>
          <w:tcPr>
            <w:tcW w:type="dxa" w:w="2880"/>
          </w:tcPr>
          <w:p>
            <w:r>
              <w:t>data.attributes.recipients</w:t>
            </w:r>
          </w:p>
        </w:tc>
        <w:tc>
          <w:tcPr>
            <w:tcW w:type="dxa" w:w="2880"/>
          </w:tcPr>
          <w:p>
            <w:r>
              <w:t>array</w:t>
            </w:r>
          </w:p>
        </w:tc>
        <w:tc>
          <w:tcPr>
            <w:tcW w:type="dxa" w:w="2880"/>
          </w:tcPr>
          <w:p>
            <w:r>
              <w:t>Optional. Extra email recipients not linked to a user in the app (Productive users are added through Memberships). Example: ["external1@example.com","external2@example.com"].</w:t>
            </w:r>
          </w:p>
        </w:tc>
      </w:tr>
    </w:tbl>
    <w:p/>
    <w:p>
      <w:pPr>
        <w:pStyle w:val="Heading3"/>
      </w:pPr>
      <w:r>
        <w:t>Response</w:t>
      </w:r>
    </w:p>
    <w:p>
      <w:pPr>
        <w:pStyle w:val="Heading3"/>
      </w:pPr>
      <w:r>
        <w:t>Success Response (201 Created)</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"5",</w:t>
        <w:br/>
        <w:t xml:space="preserve"> "type": "pulses",</w:t>
        <w:br/>
        <w:t xml:space="preserve"> "attributes": {</w:t>
        <w:br/>
        <w:t xml:space="preserve"> "deactivated_at": null,</w:t>
        <w:br/>
        <w:t xml:space="preserve"> "document_format_id": 1,</w:t>
        <w:br/>
        <w:t xml:space="preserve"> "export_params": {},</w:t>
        <w:br/>
        <w:t xml:space="preserve"> "repeat_schedule_id": 1,</w:t>
        <w:br/>
        <w:t xml:space="preserve"> "schedule_day_id": null,</w:t>
        <w:br/>
        <w:t xml:space="preserve"> "schedule_frame_id": null,</w:t>
        <w:br/>
        <w:t xml:space="preserve"> "schedule_hour": 9,</w:t>
        <w:br/>
        <w:t xml:space="preserve"> "skip_if_empty": true,</w:t>
        <w:br/>
        <w:t xml:space="preserve"> "slack_channel": null,</w:t>
        <w:br/>
        <w:t xml:space="preserve"> "test_pulse": false,</w:t>
        <w:br/>
        <w:t xml:space="preserve"> "type_id": 1,</w:t>
        <w:br/>
        <w:t xml:space="preserve"> "recipients": [</w:t>
        <w:br/>
        <w:t xml:space="preserve"> "admin@productive.io"</w:t>
        <w:br/>
        <w:t xml:space="preserve"> ]</w:t>
        <w:br/>
        <w:t xml:space="preserve"> },</w:t>
        <w:br/>
        <w:t xml:space="preserve"> "relationships": {</w:t>
        <w:br/>
        <w:t xml:space="preserve"> "organization": {</w:t>
        <w:br/>
        <w:t xml:space="preserve"> "data": {</w:t>
        <w:br/>
        <w:t xml:space="preserve"> "type": "organizations",</w:t>
        <w:br/>
        <w:t xml:space="preserve"> "id": "1102"</w:t>
        <w:br/>
        <w:t xml:space="preserve"> }</w:t>
        <w:br/>
        <w:t xml:space="preserve"> },</w:t>
        <w:br/>
        <w:t xml:space="preserve"> "creator":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"memberships":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text indicates “returns error” but does not provide status codes or example bodies. No additional error formats are documented in the provided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Main response envelope.</w:t>
            </w:r>
          </w:p>
        </w:tc>
      </w:tr>
      <w:tr>
        <w:tc>
          <w:tcPr>
            <w:tcW w:type="dxa" w:w="2880"/>
          </w:tcPr>
          <w:p>
            <w:r>
              <w:t>data.id</w:t>
            </w:r>
          </w:p>
        </w:tc>
        <w:tc>
          <w:tcPr>
            <w:tcW w:type="dxa" w:w="2880"/>
          </w:tcPr>
          <w:p>
            <w:r>
              <w:t>string</w:t>
            </w:r>
          </w:p>
        </w:tc>
        <w:tc>
          <w:tcPr>
            <w:tcW w:type="dxa" w:w="2880"/>
          </w:tcPr>
          <w:p>
            <w:r>
              <w:t>Pulse ID.</w:t>
            </w:r>
          </w:p>
        </w:tc>
      </w:tr>
      <w:tr>
        <w:tc>
          <w:tcPr>
            <w:tcW w:type="dxa" w:w="2880"/>
          </w:tcPr>
          <w:p>
            <w:r>
              <w:t>data.type</w:t>
            </w:r>
          </w:p>
        </w:tc>
        <w:tc>
          <w:tcPr>
            <w:tcW w:type="dxa" w:w="2880"/>
          </w:tcPr>
          <w:p>
            <w:r>
              <w:t>string</w:t>
            </w:r>
          </w:p>
        </w:tc>
        <w:tc>
          <w:tcPr>
            <w:tcW w:type="dxa" w:w="2880"/>
          </w:tcPr>
          <w:p>
            <w:r>
              <w:t>Resource type ("pulses").</w:t>
            </w:r>
          </w:p>
        </w:tc>
      </w:tr>
      <w:tr>
        <w:tc>
          <w:tcPr>
            <w:tcW w:type="dxa" w:w="2880"/>
          </w:tcPr>
          <w:p>
            <w:r>
              <w:t>data.attributes</w:t>
            </w:r>
          </w:p>
        </w:tc>
        <w:tc>
          <w:tcPr>
            <w:tcW w:type="dxa" w:w="2880"/>
          </w:tcPr>
          <w:p>
            <w:r>
              <w:t>object</w:t>
            </w:r>
          </w:p>
        </w:tc>
        <w:tc>
          <w:tcPr>
            <w:tcW w:type="dxa" w:w="2880"/>
          </w:tcPr>
          <w:p>
            <w:r>
              <w:t>Pulse attributes returned by the API.</w:t>
            </w:r>
          </w:p>
        </w:tc>
      </w:tr>
      <w:tr>
        <w:tc>
          <w:tcPr>
            <w:tcW w:type="dxa" w:w="2880"/>
          </w:tcPr>
          <w:p>
            <w:r>
              <w:t>data.attributes.repeat_schedule_id</w:t>
            </w:r>
          </w:p>
        </w:tc>
        <w:tc>
          <w:tcPr>
            <w:tcW w:type="dxa" w:w="2880"/>
          </w:tcPr>
          <w:p>
            <w:r>
              <w:t>number</w:t>
            </w:r>
          </w:p>
        </w:tc>
        <w:tc>
          <w:tcPr>
            <w:tcW w:type="dxa" w:w="2880"/>
          </w:tcPr>
          <w:p>
            <w:r>
              <w:t>Schedule frequency (1 daily, 2 weekly, 3 monthly).</w:t>
            </w:r>
          </w:p>
        </w:tc>
      </w:tr>
      <w:tr>
        <w:tc>
          <w:tcPr>
            <w:tcW w:type="dxa" w:w="2880"/>
          </w:tcPr>
          <w:p>
            <w:r>
              <w:t>data.attributes.schedule_hour</w:t>
            </w:r>
          </w:p>
        </w:tc>
        <w:tc>
          <w:tcPr>
            <w:tcW w:type="dxa" w:w="2880"/>
          </w:tcPr>
          <w:p>
            <w:r>
              <w:t>number</w:t>
            </w:r>
          </w:p>
        </w:tc>
        <w:tc>
          <w:tcPr>
            <w:tcW w:type="dxa" w:w="2880"/>
          </w:tcPr>
          <w:p>
            <w:r>
              <w:t>Hour of day (0–23).</w:t>
            </w:r>
          </w:p>
        </w:tc>
      </w:tr>
      <w:tr>
        <w:tc>
          <w:tcPr>
            <w:tcW w:type="dxa" w:w="2880"/>
          </w:tcPr>
          <w:p>
            <w:r>
              <w:t>data.attributes.schedule_day_id</w:t>
            </w:r>
          </w:p>
        </w:tc>
        <w:tc>
          <w:tcPr>
            <w:tcW w:type="dxa" w:w="2880"/>
          </w:tcPr>
          <w:p>
            <w:r>
              <w:t>number | null</w:t>
            </w:r>
          </w:p>
        </w:tc>
        <w:tc>
          <w:tcPr>
            <w:tcW w:type="dxa" w:w="2880"/>
          </w:tcPr>
          <w:p>
            <w:r>
              <w:t>Day of week for sending (may be null in response example).</w:t>
            </w:r>
          </w:p>
        </w:tc>
      </w:tr>
      <w:tr>
        <w:tc>
          <w:tcPr>
            <w:tcW w:type="dxa" w:w="2880"/>
          </w:tcPr>
          <w:p>
            <w:r>
              <w:t>data.attributes.schedule_frame_id</w:t>
            </w:r>
          </w:p>
        </w:tc>
        <w:tc>
          <w:tcPr>
            <w:tcW w:type="dxa" w:w="2880"/>
          </w:tcPr>
          <w:p>
            <w:r>
              <w:t>number | null</w:t>
            </w:r>
          </w:p>
        </w:tc>
        <w:tc>
          <w:tcPr>
            <w:tcW w:type="dxa" w:w="2880"/>
          </w:tcPr>
          <w:p>
            <w:r>
              <w:t>Monthly frame (may be null in response example).</w:t>
            </w:r>
          </w:p>
        </w:tc>
      </w:tr>
      <w:tr>
        <w:tc>
          <w:tcPr>
            <w:tcW w:type="dxa" w:w="2880"/>
          </w:tcPr>
          <w:p>
            <w:r>
              <w:t>data.attributes.skip_if_empty</w:t>
            </w:r>
          </w:p>
        </w:tc>
        <w:tc>
          <w:tcPr>
            <w:tcW w:type="dxa" w:w="2880"/>
          </w:tcPr>
          <w:p>
            <w:r>
              <w:t>boolean</w:t>
            </w:r>
          </w:p>
        </w:tc>
        <w:tc>
          <w:tcPr>
            <w:tcW w:type="dxa" w:w="2880"/>
          </w:tcPr>
          <w:p>
            <w:r>
              <w:t>Whether to skip sending when report is empty.</w:t>
            </w:r>
          </w:p>
        </w:tc>
      </w:tr>
      <w:tr>
        <w:tc>
          <w:tcPr>
            <w:tcW w:type="dxa" w:w="2880"/>
          </w:tcPr>
          <w:p>
            <w:r>
              <w:t>data.attributes.type_id</w:t>
            </w:r>
          </w:p>
        </w:tc>
        <w:tc>
          <w:tcPr>
            <w:tcW w:type="dxa" w:w="2880"/>
          </w:tcPr>
          <w:p>
            <w:r>
              <w:t>number</w:t>
            </w:r>
          </w:p>
        </w:tc>
        <w:tc>
          <w:tcPr>
            <w:tcW w:type="dxa" w:w="2880"/>
          </w:tcPr>
          <w:p>
            <w:r>
              <w:t>Delivery type (1 email, 2 slack).</w:t>
            </w:r>
          </w:p>
        </w:tc>
      </w:tr>
      <w:tr>
        <w:tc>
          <w:tcPr>
            <w:tcW w:type="dxa" w:w="2880"/>
          </w:tcPr>
          <w:p>
            <w:r>
              <w:t>data.attributes.recipients</w:t>
            </w:r>
          </w:p>
        </w:tc>
        <w:tc>
          <w:tcPr>
            <w:tcW w:type="dxa" w:w="2880"/>
          </w:tcPr>
          <w:p>
            <w:r>
              <w:t>array</w:t>
            </w:r>
          </w:p>
        </w:tc>
        <w:tc>
          <w:tcPr>
            <w:tcW w:type="dxa" w:w="2880"/>
          </w:tcPr>
          <w:p>
            <w:r>
              <w:t>Extra email recipients.</w:t>
            </w:r>
          </w:p>
        </w:tc>
      </w:tr>
      <w:tr>
        <w:tc>
          <w:tcPr>
            <w:tcW w:type="dxa" w:w="2880"/>
          </w:tcPr>
          <w:p>
            <w:r>
              <w:t>data.relationships</w:t>
            </w:r>
          </w:p>
        </w:tc>
        <w:tc>
          <w:tcPr>
            <w:tcW w:type="dxa" w:w="2880"/>
          </w:tcPr>
          <w:p>
            <w:r>
              <w:t>object</w:t>
            </w:r>
          </w:p>
        </w:tc>
        <w:tc>
          <w:tcPr>
            <w:tcW w:type="dxa" w:w="2880"/>
          </w:tcPr>
          <w:p>
            <w:r>
              <w:t>JSON:API relationships object.</w:t>
            </w:r>
          </w:p>
        </w:tc>
      </w:tr>
      <w:tr>
        <w:tc>
          <w:tcPr>
            <w:tcW w:type="dxa" w:w="2880"/>
          </w:tcPr>
          <w:p>
            <w:r>
              <w:t>data.relationships.organization.data.id</w:t>
            </w:r>
          </w:p>
        </w:tc>
        <w:tc>
          <w:tcPr>
            <w:tcW w:type="dxa" w:w="2880"/>
          </w:tcPr>
          <w:p>
            <w:r>
              <w:t>string</w:t>
            </w:r>
          </w:p>
        </w:tc>
        <w:tc>
          <w:tcPr>
            <w:tcW w:type="dxa" w:w="2880"/>
          </w:tcPr>
          <w:p>
            <w:r>
              <w:t>Organization ID associated with the pulse.</w:t>
            </w:r>
          </w:p>
        </w:tc>
      </w:tr>
      <w:tr>
        <w:tc>
          <w:tcPr>
            <w:tcW w:type="dxa" w:w="2880"/>
          </w:tcPr>
          <w:p>
            <w:r>
              <w:t>meta</w:t>
            </w:r>
          </w:p>
        </w:tc>
        <w:tc>
          <w:tcPr>
            <w:tcW w:type="dxa" w:w="2880"/>
          </w:tcPr>
          <w:p>
            <w:r>
              <w:t>object</w:t>
            </w:r>
          </w:p>
        </w:tc>
        <w:tc>
          <w:tcPr>
            <w:tcW w:type="dxa" w:w="2880"/>
          </w:tcPr>
          <w:p>
            <w:r>
              <w:t>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'https://api.productive.io/api/v2/pulses' \</w:t>
        <w:br/>
        <w:t xml:space="preserve"> --header 'Accept: application/vnd.api+json' \</w:t>
        <w:br/>
        <w:t xml:space="preserve"> --header 'Content-Type: application/vnd.api+json' \</w:t>
        <w:br/>
        <w:t xml:space="preserve"> --data '{</w:t>
        <w:br/>
        <w:t xml:space="preserve"> "data": {</w:t>
        <w:br/>
        <w:t xml:space="preserve"> "type": "pulses",</w:t>
        <w:br/>
        <w:t xml:space="preserve"> "attributes": {</w:t>
        <w:br/>
        <w:t xml:space="preserve"> "filter_id": 43,</w:t>
        <w:br/>
        <w:t xml:space="preserve"> "type_id": 1,</w:t>
        <w:br/>
        <w:t xml:space="preserve"> "skip_if_empty": true,</w:t>
        <w:br/>
        <w:t xml:space="preserve"> "repeat_schedule_id": 1,</w:t>
        <w:br/>
        <w:t xml:space="preserve"> "schedule_hour": 9,</w:t>
        <w:br/>
        <w:t xml:space="preserve"> "schedule_day_id": 1,</w:t>
        <w:br/>
        <w:t xml:space="preserve"> "schedule_frame_id": 1,</w:t>
        <w:br/>
        <w:t xml:space="preserve"> "recipients": ["admin@productive.io"]</w:t>
        <w:br/>
        <w:t xml:space="preserve">      }</w:t>
        <w:br/>
        <w:t xml:space="preserve">    }</w:t>
        <w:br/>
        <w:t xml:space="preserve">  }'</w:t>
      </w:r>
    </w:p>
    <w:p>
      <w:pPr>
        <w:pStyle w:val="Heading3"/>
      </w:pPr>
      <w:r>
        <w:t>Example Usage</w:t>
      </w:r>
    </w:p>
    <w:p>
      <w:pPr>
        <w:pStyle w:val="Heading3"/>
      </w:pPr>
      <w:r>
        <w:t>Example 1: Daily email pulse</w:t>
      </w:r>
    </w:p>
    <w:p>
      <w:r>
        <w:rPr>
          <w:b/>
          <w:color w:val="666666"/>
          <w:sz w:val="16"/>
        </w:rPr>
        <w:t>[bash]</w:t>
      </w:r>
    </w:p>
    <w:p>
      <w:pPr>
        <w:shd w:fill="F2F2F2" w:val="clear"/>
      </w:pPr>
      <w:r>
        <w:rPr>
          <w:rFonts w:ascii="Courier New" w:hAnsi="Courier New"/>
          <w:sz w:val="17"/>
        </w:rPr>
        <w:t>curl -i --request POST 'https://api.productive.io/api/v2/pulses' \</w:t>
        <w:br/>
        <w:t xml:space="preserve"> --header 'Accept: application/vnd.api+json' \</w:t>
        <w:br/>
        <w:t xml:space="preserve"> --header 'Content-Type: application/vnd.api+json' \</w:t>
        <w:br/>
        <w:t xml:space="preserve"> --data '{</w:t>
        <w:br/>
        <w:t xml:space="preserve"> "data": {</w:t>
        <w:br/>
        <w:t xml:space="preserve"> "type": "pulses",</w:t>
        <w:br/>
        <w:t xml:space="preserve"> "attributes": {</w:t>
        <w:br/>
        <w:t xml:space="preserve"> "filter_id": 43,</w:t>
        <w:br/>
        <w:t xml:space="preserve"> "skip_if_empty": true,</w:t>
        <w:br/>
        <w:t xml:space="preserve"> "repeat_schedule_id": 1,</w:t>
        <w:br/>
        <w:t xml:space="preserve"> "schedule_hour": 9,</w:t>
        <w:br/>
        <w:t xml:space="preserve"> "schedule_day_id": 1,</w:t>
        <w:br/>
        <w:t xml:space="preserve"> "schedule_frame_id": 1</w:t>
        <w:br/>
        <w:t xml:space="preserve">      }</w:t>
        <w:br/>
        <w:t xml:space="preserve">    }</w:t>
        <w:br/>
        <w:t xml:space="preserve">  }'</w:t>
      </w:r>
    </w:p>
    <w:p>
      <w:pPr>
        <w:pStyle w:val="Heading3"/>
      </w:pPr>
      <w:r>
        <w:t>Example 2: Weekly pulse with extra external recipients</w:t>
      </w:r>
    </w:p>
    <w:p>
      <w:r>
        <w:rPr>
          <w:b/>
          <w:color w:val="666666"/>
          <w:sz w:val="16"/>
        </w:rPr>
        <w:t>[bash]</w:t>
      </w:r>
    </w:p>
    <w:p>
      <w:pPr>
        <w:shd w:fill="F2F2F2" w:val="clear"/>
      </w:pPr>
      <w:r>
        <w:rPr>
          <w:rFonts w:ascii="Courier New" w:hAnsi="Courier New"/>
          <w:sz w:val="17"/>
        </w:rPr>
        <w:t>curl -i --request POST 'https://api.productive.io/api/v2/pulses' \</w:t>
        <w:br/>
        <w:t xml:space="preserve"> --header 'Accept: application/vnd.api+json' \</w:t>
        <w:br/>
        <w:t xml:space="preserve"> --header 'Content-Type: application/vnd.api+json' \</w:t>
        <w:br/>
        <w:t xml:space="preserve"> --data '{</w:t>
        <w:br/>
        <w:t xml:space="preserve"> "data": {</w:t>
        <w:br/>
        <w:t xml:space="preserve"> "type": "pulses",</w:t>
        <w:br/>
        <w:t xml:space="preserve"> "attributes": {</w:t>
        <w:br/>
        <w:t xml:space="preserve"> "filter_id": 43,</w:t>
        <w:br/>
        <w:t xml:space="preserve"> "skip_if_empty": false,</w:t>
        <w:br/>
        <w:t xml:space="preserve"> "repeat_schedule_id": 2,</w:t>
        <w:br/>
        <w:t xml:space="preserve"> "schedule_hour": 9,</w:t>
        <w:br/>
        <w:t xml:space="preserve"> "schedule_day_id": 1,</w:t>
        <w:br/>
        <w:t xml:space="preserve"> "schedule_frame_id": 1,</w:t>
        <w:br/>
        <w:t xml:space="preserve"> "recipients": ["external1@example.com", "external2@example.com"]</w:t>
        <w:br/>
        <w:t xml:space="preserve">      }</w:t>
        <w:br/>
        <w:t xml:space="preserve">    }</w:t>
        <w:br/>
        <w:t xml:space="preserve">  }'</w:t>
      </w:r>
    </w:p>
    <w:p>
      <w:pPr>
        <w:pStyle w:val="Heading3"/>
      </w:pPr>
      <w:r>
        <w:t>Behavior</w:t>
      </w:r>
    </w:p>
    <w:p>
      <w:pPr>
        <w:pStyle w:val="ListBullet"/>
      </w:pPr>
      <w:r>
        <w:t>The API creates a new pulses resource using the provided JSON:API payload.</w:t>
      </w:r>
    </w:p>
    <w:p>
      <w:pPr>
        <w:pStyle w:val="ListBullet"/>
      </w:pPr>
      <w:r>
        <w:t>On success, it returns 201 Created with the created pulse, including attributes and relationship stubs.</w:t>
      </w:r>
    </w:p>
    <w:p>
      <w:pPr>
        <w:pStyle w:val="Heading3"/>
      </w:pPr>
      <w:r>
        <w:t>Notes</w:t>
      </w:r>
    </w:p>
    <w:p>
      <w:pPr>
        <w:pStyle w:val="ListBullet"/>
      </w:pPr>
      <w:r>
        <w:t>Delivery type is controlled by type_id (1 email default, 2 slack).</w:t>
      </w:r>
    </w:p>
    <w:p>
      <w:pPr>
        <w:pStyle w:val="ListBullet"/>
      </w:pPr>
      <w:r>
        <w:t>recipients are extra email recipients not tied to Productive users; Productive users are added via Memberships.</w:t>
      </w:r>
    </w:p>
    <w:p>
      <w:pPr>
        <w:pStyle w:val="ListBullet"/>
      </w:pPr>
      <w:r>
        <w:t>The request/response media type is application/vnd.api+json (JSON:API).</w:t>
      </w:r>
    </w:p>
    <w:p>
      <w:pPr>
        <w:pStyle w:val="Heading3"/>
      </w:pPr>
      <w:r>
        <w:t>Related pulses actions</w:t>
      </w:r>
    </w:p>
    <w:p>
      <w:pPr>
        <w:pStyle w:val="ListBullet"/>
      </w:pPr>
      <w:r>
        <w:t>[DELETE] Delete a Pulse — /api/v2/pulses/{{id}}</w:t>
      </w:r>
    </w:p>
    <w:p>
      <w:pPr>
        <w:pStyle w:val="ListBullet"/>
      </w:pPr>
      <w:r>
        <w:t>[GET] Get a Pulse — /api/v2/pulses/{{id}}</w:t>
      </w:r>
    </w:p>
    <w:p>
      <w:pPr>
        <w:pStyle w:val="ListBullet"/>
      </w:pPr>
      <w:r>
        <w:t>[PATCH] Update a Pulse — /api/v2/pulses/{{id}}</w:t>
      </w:r>
    </w:p>
    <w:p>
      <w:pPr>
        <w:pStyle w:val="ListBullet"/>
      </w:pPr>
      <w:r>
        <w:t>[GET] List Pulses — /api/v2/pulses</w:t>
      </w:r>
    </w:p>
    <w:p>
      <w:r>
        <w:br w:type="page"/>
      </w:r>
    </w:p>
    <w:p>
      <w:pPr>
        <w:pStyle w:val="Heading2"/>
      </w:pPr>
      <w:r>
        <w:t>121. [PATCH] Update a Proposal</w:t>
      </w:r>
    </w:p>
    <w:p>
      <w:r>
        <w:rPr>
          <w:b/>
        </w:rPr>
        <w:t xml:space="preserve">Endpoint: </w:t>
      </w:r>
      <w:r>
        <w:rPr>
          <w:rFonts w:ascii="Courier New" w:hAnsi="Courier New"/>
          <w:sz w:val="18"/>
        </w:rPr>
        <w:t>/api/v2/proposals/{{id}}</w:t>
      </w:r>
    </w:p>
    <w:p>
      <w:pPr>
        <w:pStyle w:val="Heading3"/>
      </w:pPr>
      <w:r>
        <w:t>Prerequisites</w:t>
      </w:r>
    </w:p>
    <w:p>
      <w:pPr>
        <w:pStyle w:val="ListBullet"/>
      </w:pPr>
      <w:r>
        <w:t>Must have permission to update proposals in Productive</w:t>
      </w:r>
    </w:p>
    <w:p>
      <w:pPr>
        <w:pStyle w:val="Heading3"/>
      </w:pPr>
      <w:r>
        <w:t>Method</w:t>
      </w:r>
    </w:p>
    <w:p>
      <w:r>
        <w:t>PATCH</w:t>
      </w:r>
    </w:p>
    <w:p>
      <w:pPr>
        <w:pStyle w:val="Heading3"/>
      </w:pPr>
      <w:r>
        <w:t>URL</w:t>
      </w:r>
    </w:p>
    <w:p>
      <w:r>
        <w:t>https://api.productive.io/api/v2/proposals/{{id}}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proposal by ID. The request uses the JSON:API format, allowing you to update proposal attributes (e.g., name, status) and set relationships such as deal, document_type, and tax_rate.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/api/v2/proposals//).</w:t>
      </w:r>
    </w:p>
    <w:p>
      <w:pPr>
        <w:pStyle w:val="ListBullet"/>
      </w:pPr>
      <w:r>
        <w:t>Always construct the path as /api/v2/proposals/{{id}},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/api/v2/proposals/1</w:t>
        <w:br/>
        <w:t>/api/v2/proposals/19</w:t>
      </w:r>
    </w:p>
    <w:p>
      <w:pPr>
        <w:pStyle w:val="Heading3"/>
      </w:pPr>
      <w:r>
        <w:t>Invalid Examples</w:t>
      </w:r>
    </w:p>
    <w:p>
      <w:r>
        <w:rPr>
          <w:b/>
          <w:color w:val="666666"/>
          <w:sz w:val="16"/>
        </w:rPr>
        <w:t>[http]</w:t>
      </w:r>
    </w:p>
    <w:p>
      <w:pPr>
        <w:shd w:fill="F2F2F2" w:val="clear"/>
      </w:pPr>
      <w:r>
        <w:rPr>
          <w:rFonts w:ascii="Courier New" w:hAnsi="Courier New"/>
          <w:sz w:val="17"/>
        </w:rPr>
        <w:t>/api/v2/proposals/</w:t>
        <w:br/>
        <w:t>/api/v2/proposals</w:t>
        <w:br/>
        <w:t>/api/v2/proposals//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Proposal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representing the proposal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"proposals".</w:t>
            </w:r>
          </w:p>
        </w:tc>
      </w:tr>
      <w:tr>
        <w:tc>
          <w:tcPr>
            <w:tcW w:type="dxa" w:w="2880"/>
          </w:tcPr>
          <w:p>
            <w:r>
              <w:t>data.attributes</w:t>
            </w:r>
          </w:p>
        </w:tc>
        <w:tc>
          <w:tcPr>
            <w:tcW w:type="dxa" w:w="2880"/>
          </w:tcPr>
          <w:p>
            <w:r>
              <w:t>object</w:t>
            </w:r>
          </w:p>
        </w:tc>
        <w:tc>
          <w:tcPr>
            <w:tcW w:type="dxa" w:w="2880"/>
          </w:tcPr>
          <w:p>
            <w:r>
              <w:t>Proposal fields to update.</w:t>
            </w:r>
          </w:p>
        </w:tc>
      </w:tr>
      <w:tr>
        <w:tc>
          <w:tcPr>
            <w:tcW w:type="dxa" w:w="2880"/>
          </w:tcPr>
          <w:p>
            <w:r>
              <w:t>data.attributes.name</w:t>
            </w:r>
          </w:p>
        </w:tc>
        <w:tc>
          <w:tcPr>
            <w:tcW w:type="dxa" w:w="2880"/>
          </w:tcPr>
          <w:p>
            <w:r>
              <w:t>string</w:t>
            </w:r>
          </w:p>
        </w:tc>
        <w:tc>
          <w:tcPr>
            <w:tcW w:type="dxa" w:w="2880"/>
          </w:tcPr>
          <w:p>
            <w:r>
              <w:t>Proposal name. Example: "new name".</w:t>
            </w:r>
          </w:p>
        </w:tc>
      </w:tr>
      <w:tr>
        <w:tc>
          <w:tcPr>
            <w:tcW w:type="dxa" w:w="2880"/>
          </w:tcPr>
          <w:p>
            <w:r>
              <w:t>data.attributes.status</w:t>
            </w:r>
          </w:p>
        </w:tc>
        <w:tc>
          <w:tcPr>
            <w:tcW w:type="dxa" w:w="2880"/>
          </w:tcPr>
          <w:p>
            <w:r>
              <w:t>string</w:t>
            </w:r>
          </w:p>
        </w:tc>
        <w:tc>
          <w:tcPr>
            <w:tcW w:type="dxa" w:w="2880"/>
          </w:tcPr>
          <w:p>
            <w:r>
              <w:t>Proposal status. Example: "accepted".</w:t>
            </w:r>
          </w:p>
        </w:tc>
      </w:tr>
      <w:tr>
        <w:tc>
          <w:tcPr>
            <w:tcW w:type="dxa" w:w="2880"/>
          </w:tcPr>
          <w:p>
            <w:r>
              <w:t>data.relationships</w:t>
            </w:r>
          </w:p>
        </w:tc>
        <w:tc>
          <w:tcPr>
            <w:tcW w:type="dxa" w:w="2880"/>
          </w:tcPr>
          <w:p>
            <w:r>
              <w:t>object</w:t>
            </w:r>
          </w:p>
        </w:tc>
        <w:tc>
          <w:tcPr>
            <w:tcW w:type="dxa" w:w="2880"/>
          </w:tcPr>
          <w:p>
            <w:r>
              <w:t>Related resources to associate to the proposal.</w:t>
            </w:r>
          </w:p>
        </w:tc>
      </w:tr>
      <w:tr>
        <w:tc>
          <w:tcPr>
            <w:tcW w:type="dxa" w:w="2880"/>
          </w:tcPr>
          <w:p>
            <w:r>
              <w:t>data.relationships.deal.data</w:t>
            </w:r>
          </w:p>
        </w:tc>
        <w:tc>
          <w:tcPr>
            <w:tcW w:type="dxa" w:w="2880"/>
          </w:tcPr>
          <w:p>
            <w:r>
              <w:t>object</w:t>
            </w:r>
          </w:p>
        </w:tc>
        <w:tc>
          <w:tcPr>
            <w:tcW w:type="dxa" w:w="2880"/>
          </w:tcPr>
          <w:p>
            <w:r>
              <w:t>Deal relationship identifier object.</w:t>
            </w:r>
          </w:p>
        </w:tc>
      </w:tr>
      <w:tr>
        <w:tc>
          <w:tcPr>
            <w:tcW w:type="dxa" w:w="2880"/>
          </w:tcPr>
          <w:p>
            <w:r>
              <w:t>data.relationships.deal.data.type</w:t>
            </w:r>
          </w:p>
        </w:tc>
        <w:tc>
          <w:tcPr>
            <w:tcW w:type="dxa" w:w="2880"/>
          </w:tcPr>
          <w:p>
            <w:r>
              <w:t>string</w:t>
            </w:r>
          </w:p>
        </w:tc>
        <w:tc>
          <w:tcPr>
            <w:tcW w:type="dxa" w:w="2880"/>
          </w:tcPr>
          <w:p>
            <w:r>
              <w:t>Deal resource type. Example: "deals".</w:t>
            </w:r>
          </w:p>
        </w:tc>
      </w:tr>
      <w:tr>
        <w:tc>
          <w:tcPr>
            <w:tcW w:type="dxa" w:w="2880"/>
          </w:tcPr>
          <w:p>
            <w:r>
              <w:t>data.relationships.deal.data.id</w:t>
            </w:r>
          </w:p>
        </w:tc>
        <w:tc>
          <w:tcPr>
            <w:tcW w:type="dxa" w:w="2880"/>
          </w:tcPr>
          <w:p>
            <w:r>
              <w:t>string</w:t>
            </w:r>
          </w:p>
        </w:tc>
        <w:tc>
          <w:tcPr>
            <w:tcW w:type="dxa" w:w="2880"/>
          </w:tcPr>
          <w:p>
            <w:r>
              <w:t>Deal ID. Example: "2016".</w:t>
            </w:r>
          </w:p>
        </w:tc>
      </w:tr>
      <w:tr>
        <w:tc>
          <w:tcPr>
            <w:tcW w:type="dxa" w:w="2880"/>
          </w:tcPr>
          <w:p>
            <w:r>
              <w:t>data.relationships.document_type.data</w:t>
            </w:r>
          </w:p>
        </w:tc>
        <w:tc>
          <w:tcPr>
            <w:tcW w:type="dxa" w:w="2880"/>
          </w:tcPr>
          <w:p>
            <w:r>
              <w:t>object</w:t>
            </w:r>
          </w:p>
        </w:tc>
        <w:tc>
          <w:tcPr>
            <w:tcW w:type="dxa" w:w="2880"/>
          </w:tcPr>
          <w:p>
            <w:r>
              <w:t>Document type relationship identifier object.</w:t>
            </w:r>
          </w:p>
        </w:tc>
      </w:tr>
      <w:tr>
        <w:tc>
          <w:tcPr>
            <w:tcW w:type="dxa" w:w="2880"/>
          </w:tcPr>
          <w:p>
            <w:r>
              <w:t>data.relationships.document_type.data.type</w:t>
            </w:r>
          </w:p>
        </w:tc>
        <w:tc>
          <w:tcPr>
            <w:tcW w:type="dxa" w:w="2880"/>
          </w:tcPr>
          <w:p>
            <w:r>
              <w:t>string</w:t>
            </w:r>
          </w:p>
        </w:tc>
        <w:tc>
          <w:tcPr>
            <w:tcW w:type="dxa" w:w="2880"/>
          </w:tcPr>
          <w:p>
            <w:r>
              <w:t>Document type resource type. Example: "document-types".</w:t>
            </w:r>
          </w:p>
        </w:tc>
      </w:tr>
      <w:tr>
        <w:tc>
          <w:tcPr>
            <w:tcW w:type="dxa" w:w="2880"/>
          </w:tcPr>
          <w:p>
            <w:r>
              <w:t>data.relationships.document_type.data.id</w:t>
            </w:r>
          </w:p>
        </w:tc>
        <w:tc>
          <w:tcPr>
            <w:tcW w:type="dxa" w:w="2880"/>
          </w:tcPr>
          <w:p>
            <w:r>
              <w:t>string</w:t>
            </w:r>
          </w:p>
        </w:tc>
        <w:tc>
          <w:tcPr>
            <w:tcW w:type="dxa" w:w="2880"/>
          </w:tcPr>
          <w:p>
            <w:r>
              <w:t>Document type ID. Example: "2332".</w:t>
            </w:r>
          </w:p>
        </w:tc>
      </w:tr>
      <w:tr>
        <w:tc>
          <w:tcPr>
            <w:tcW w:type="dxa" w:w="2880"/>
          </w:tcPr>
          <w:p>
            <w:r>
              <w:t>data.relationships.tax_rate.data</w:t>
            </w:r>
          </w:p>
        </w:tc>
        <w:tc>
          <w:tcPr>
            <w:tcW w:type="dxa" w:w="2880"/>
          </w:tcPr>
          <w:p>
            <w:r>
              <w:t>object</w:t>
            </w:r>
          </w:p>
        </w:tc>
        <w:tc>
          <w:tcPr>
            <w:tcW w:type="dxa" w:w="2880"/>
          </w:tcPr>
          <w:p>
            <w:r>
              <w:t>Tax rate relationship identifier object.</w:t>
            </w:r>
          </w:p>
        </w:tc>
      </w:tr>
      <w:tr>
        <w:tc>
          <w:tcPr>
            <w:tcW w:type="dxa" w:w="2880"/>
          </w:tcPr>
          <w:p>
            <w:r>
              <w:t>data.relationships.tax_rate.data.type</w:t>
            </w:r>
          </w:p>
        </w:tc>
        <w:tc>
          <w:tcPr>
            <w:tcW w:type="dxa" w:w="2880"/>
          </w:tcPr>
          <w:p>
            <w:r>
              <w:t>string</w:t>
            </w:r>
          </w:p>
        </w:tc>
        <w:tc>
          <w:tcPr>
            <w:tcW w:type="dxa" w:w="2880"/>
          </w:tcPr>
          <w:p>
            <w:r>
              <w:t>Tax rate resource type. Example: "tax_rate".</w:t>
            </w:r>
          </w:p>
        </w:tc>
      </w:tr>
      <w:tr>
        <w:tc>
          <w:tcPr>
            <w:tcW w:type="dxa" w:w="2880"/>
          </w:tcPr>
          <w:p>
            <w:r>
              <w:t>data.relationships.tax_rate.data.id</w:t>
            </w:r>
          </w:p>
        </w:tc>
        <w:tc>
          <w:tcPr>
            <w:tcW w:type="dxa" w:w="2880"/>
          </w:tcPr>
          <w:p>
            <w:r>
              <w:t>string</w:t>
            </w:r>
          </w:p>
        </w:tc>
        <w:tc>
          <w:tcPr>
            <w:tcW w:type="dxa" w:w="2880"/>
          </w:tcPr>
          <w:p>
            <w:r>
              <w:t>Tax rate ID. Example: "74".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"19",</w:t>
        <w:br/>
        <w:t xml:space="preserve"> "type": "proposals",</w:t>
        <w:br/>
        <w:t xml:space="preserve"> "attributes": {</w:t>
        <w:br/>
        <w:t xml:space="preserve"> "name": "new name",</w:t>
        <w:br/>
        <w:t xml:space="preserve"> "note": null,</w:t>
        <w:br/>
        <w:t xml:space="preserve"> "footer": null,</w:t>
        <w:br/>
        <w:t xml:space="preserve"> "status": "accepted",</w:t>
        <w:br/>
        <w:t xml:space="preserve"> "purchase_order_number": null,</w:t>
        <w:br/>
        <w:t xml:space="preserve"> "date": "2026-03-14",</w:t>
        <w:br/>
        <w:t xml:space="preserve"> "end_date": null,</w:t>
        <w:br/>
        <w:t xml:space="preserve"> "sent_at": null,</w:t>
        <w:br/>
        <w:t xml:space="preserve"> "created_at": "2026-03-14T05:19:30.920+01:00",</w:t>
        <w:br/>
        <w:t xml:space="preserve"> "custom_fields": null,</w:t>
        <w:br/>
        <w:t xml:space="preserve"> "public_uuid": "d7c0582d-a3be-5d10-98f5-03aefced1d5c",</w:t>
        <w:br/>
        <w:t xml:space="preserve"> "link_status": "inactive",</w:t>
        <w:br/>
        <w:t xml:space="preserve"> "responder_name": "name surname",</w:t>
        <w:br/>
        <w:t xml:space="preserve"> "responder_email": "user8684@email.com",</w:t>
        <w:br/>
        <w:t xml:space="preserve"> "status_changed_at": "2026-03-14T05:19:30.000+01:00",</w:t>
        <w:br/>
        <w:t xml:space="preserve"> "disclaimer": null,</w:t>
        <w:br/>
        <w:t xml:space="preserve"> "disclaimer_enabled": false,</w:t>
        <w:br/>
        <w:t xml:space="preserve"> "exchange_rate": "1.25",</w:t>
        <w:br/>
        <w:t xml:space="preserve"> "exchange_date": "2026-03-14",</w:t>
        <w:br/>
        <w:t xml:space="preserve"> "signed": false,</w:t>
        <w:br/>
        <w:t xml:space="preserve"> "original_pdf_url": null,</w:t>
        <w:br/>
        <w:t xml:space="preserve"> "audit_pdf_url": null,</w:t>
        <w:br/>
        <w:t xml:space="preserve"> "currency": "EUR",</w:t>
        <w:br/>
        <w:t xml:space="preserve"> "currency_default": "USD",</w:t>
        <w:br/>
        <w:t xml:space="preserve"> "currency_normalized": "EUR",</w:t>
        <w:br/>
        <w:t xml:space="preserve"> "budget_total": 0,</w:t>
        <w:br/>
        <w:t xml:space="preserve"> "budget_total_default": 0,</w:t>
        <w:br/>
        <w:t xml:space="preserve"> "budget_total_normalized": 0,</w:t>
        <w:br/>
        <w:t xml:space="preserve"> "note_interpolated": null,</w:t>
        <w:br/>
        <w:t xml:space="preserve"> "footer_interpolated": null</w:t>
        <w:br/>
        <w:t xml:space="preserve"> },</w:t>
        <w:br/>
        <w:t xml:space="preserve"> "relationships": {</w:t>
        <w:br/>
        <w:t xml:space="preserve"> "organization": {</w:t>
        <w:br/>
        <w:t xml:space="preserve"> "data": {</w:t>
        <w:br/>
        <w:t xml:space="preserve"> "type": "organizations",</w:t>
        <w:br/>
        <w:t xml:space="preserve"> "id": "2368"</w:t>
        <w:br/>
        <w:t xml:space="preserve"> }</w:t>
        <w:br/>
        <w:t xml:space="preserve"> },</w:t>
        <w:br/>
        <w:t xml:space="preserve"> "client":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"proposal_from": {</w:t>
        <w:br/>
        <w:t xml:space="preserve"> "meta": {</w:t>
        <w:br/>
        <w:t xml:space="preserve"> "included": false</w:t>
        <w:br/>
        <w:t xml:space="preserve"> }</w:t>
        <w:br/>
        <w:t xml:space="preserve"> },</w:t>
        <w:br/>
        <w:t xml:space="preserve"> "proposal_to": {</w:t>
        <w:br/>
        <w:t xml:space="preserve"> "meta": {</w:t>
        <w:br/>
        <w:t xml:space="preserve"> "included": false</w:t>
        <w:br/>
        <w:t xml:space="preserve"> }</w:t>
        <w:br/>
        <w:t xml:space="preserve"> },</w:t>
        <w:br/>
        <w:t xml:space="preserve"> "responsible":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"tax_rate": {</w:t>
        <w:br/>
        <w:t xml:space="preserve"> "meta": {</w:t>
        <w:br/>
        <w:t xml:space="preserve"> "included": false</w:t>
        <w:br/>
        <w:t xml:space="preserve"> }</w:t>
        <w:br/>
        <w:t xml:space="preserve"> },</w:t>
        <w:br/>
        <w:t xml:space="preserve"> "contact":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"deal_creator":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Proposal ID.</w:t>
            </w:r>
          </w:p>
        </w:tc>
      </w:tr>
      <w:tr>
        <w:tc>
          <w:tcPr>
            <w:tcW w:type="dxa" w:w="2880"/>
          </w:tcPr>
          <w:p>
            <w:r>
              <w:t>data.type</w:t>
            </w:r>
          </w:p>
        </w:tc>
        <w:tc>
          <w:tcPr>
            <w:tcW w:type="dxa" w:w="2880"/>
          </w:tcPr>
          <w:p>
            <w:r>
              <w:t>string</w:t>
            </w:r>
          </w:p>
        </w:tc>
        <w:tc>
          <w:tcPr>
            <w:tcW w:type="dxa" w:w="2880"/>
          </w:tcPr>
          <w:p>
            <w:r>
              <w:t>Resource type (e.g., "proposals").</w:t>
            </w:r>
          </w:p>
        </w:tc>
      </w:tr>
      <w:tr>
        <w:tc>
          <w:tcPr>
            <w:tcW w:type="dxa" w:w="2880"/>
          </w:tcPr>
          <w:p>
            <w:r>
              <w:t>data.attributes</w:t>
            </w:r>
          </w:p>
        </w:tc>
        <w:tc>
          <w:tcPr>
            <w:tcW w:type="dxa" w:w="2880"/>
          </w:tcPr>
          <w:p>
            <w:r>
              <w:t>object</w:t>
            </w:r>
          </w:p>
        </w:tc>
        <w:tc>
          <w:tcPr>
            <w:tcW w:type="dxa" w:w="2880"/>
          </w:tcPr>
          <w:p>
            <w:r>
              <w:t>Proposal attributes after update.</w:t>
            </w:r>
          </w:p>
        </w:tc>
      </w:tr>
      <w:tr>
        <w:tc>
          <w:tcPr>
            <w:tcW w:type="dxa" w:w="2880"/>
          </w:tcPr>
          <w:p>
            <w:r>
              <w:t>data.attributes.name</w:t>
            </w:r>
          </w:p>
        </w:tc>
        <w:tc>
          <w:tcPr>
            <w:tcW w:type="dxa" w:w="2880"/>
          </w:tcPr>
          <w:p>
            <w:r>
              <w:t>string</w:t>
            </w:r>
          </w:p>
        </w:tc>
        <w:tc>
          <w:tcPr>
            <w:tcW w:type="dxa" w:w="2880"/>
          </w:tcPr>
          <w:p>
            <w:r>
              <w:t>Proposal name.</w:t>
            </w:r>
          </w:p>
        </w:tc>
      </w:tr>
      <w:tr>
        <w:tc>
          <w:tcPr>
            <w:tcW w:type="dxa" w:w="2880"/>
          </w:tcPr>
          <w:p>
            <w:r>
              <w:t>data.attributes.note</w:t>
            </w:r>
          </w:p>
        </w:tc>
        <w:tc>
          <w:tcPr>
            <w:tcW w:type="dxa" w:w="2880"/>
          </w:tcPr>
          <w:p>
            <w:r>
              <w:t>string | null</w:t>
            </w:r>
          </w:p>
        </w:tc>
        <w:tc>
          <w:tcPr>
            <w:tcW w:type="dxa" w:w="2880"/>
          </w:tcPr>
          <w:p>
            <w:r>
              <w:t>Proposal note.</w:t>
            </w:r>
          </w:p>
        </w:tc>
      </w:tr>
      <w:tr>
        <w:tc>
          <w:tcPr>
            <w:tcW w:type="dxa" w:w="2880"/>
          </w:tcPr>
          <w:p>
            <w:r>
              <w:t>data.attributes.footer</w:t>
            </w:r>
          </w:p>
        </w:tc>
        <w:tc>
          <w:tcPr>
            <w:tcW w:type="dxa" w:w="2880"/>
          </w:tcPr>
          <w:p>
            <w:r>
              <w:t>string | null</w:t>
            </w:r>
          </w:p>
        </w:tc>
        <w:tc>
          <w:tcPr>
            <w:tcW w:type="dxa" w:w="2880"/>
          </w:tcPr>
          <w:p>
            <w:r>
              <w:t>Proposal footer.</w:t>
            </w:r>
          </w:p>
        </w:tc>
      </w:tr>
      <w:tr>
        <w:tc>
          <w:tcPr>
            <w:tcW w:type="dxa" w:w="2880"/>
          </w:tcPr>
          <w:p>
            <w:r>
              <w:t>data.attributes.status</w:t>
            </w:r>
          </w:p>
        </w:tc>
        <w:tc>
          <w:tcPr>
            <w:tcW w:type="dxa" w:w="2880"/>
          </w:tcPr>
          <w:p>
            <w:r>
              <w:t>string</w:t>
            </w:r>
          </w:p>
        </w:tc>
        <w:tc>
          <w:tcPr>
            <w:tcW w:type="dxa" w:w="2880"/>
          </w:tcPr>
          <w:p>
            <w:r>
              <w:t>Proposal status.</w:t>
            </w:r>
          </w:p>
        </w:tc>
      </w:tr>
      <w:tr>
        <w:tc>
          <w:tcPr>
            <w:tcW w:type="dxa" w:w="2880"/>
          </w:tcPr>
          <w:p>
            <w:r>
              <w:t>data.attributes.purchase_order_number</w:t>
            </w:r>
          </w:p>
        </w:tc>
        <w:tc>
          <w:tcPr>
            <w:tcW w:type="dxa" w:w="2880"/>
          </w:tcPr>
          <w:p>
            <w:r>
              <w:t>string | null</w:t>
            </w:r>
          </w:p>
        </w:tc>
        <w:tc>
          <w:tcPr>
            <w:tcW w:type="dxa" w:w="2880"/>
          </w:tcPr>
          <w:p>
            <w:r>
              <w:t>Purchase order number.</w:t>
            </w:r>
          </w:p>
        </w:tc>
      </w:tr>
      <w:tr>
        <w:tc>
          <w:tcPr>
            <w:tcW w:type="dxa" w:w="2880"/>
          </w:tcPr>
          <w:p>
            <w:r>
              <w:t>data.attributes.date</w:t>
            </w:r>
          </w:p>
        </w:tc>
        <w:tc>
          <w:tcPr>
            <w:tcW w:type="dxa" w:w="2880"/>
          </w:tcPr>
          <w:p>
            <w:r>
              <w:t>string</w:t>
            </w:r>
          </w:p>
        </w:tc>
        <w:tc>
          <w:tcPr>
            <w:tcW w:type="dxa" w:w="2880"/>
          </w:tcPr>
          <w:p>
            <w:r>
              <w:t>Proposal date (YYYY-MM-DD).</w:t>
            </w:r>
          </w:p>
        </w:tc>
      </w:tr>
      <w:tr>
        <w:tc>
          <w:tcPr>
            <w:tcW w:type="dxa" w:w="2880"/>
          </w:tcPr>
          <w:p>
            <w:r>
              <w:t>data.attributes.end_date</w:t>
            </w:r>
          </w:p>
        </w:tc>
        <w:tc>
          <w:tcPr>
            <w:tcW w:type="dxa" w:w="2880"/>
          </w:tcPr>
          <w:p>
            <w:r>
              <w:t>string | null</w:t>
            </w:r>
          </w:p>
        </w:tc>
        <w:tc>
          <w:tcPr>
            <w:tcW w:type="dxa" w:w="2880"/>
          </w:tcPr>
          <w:p>
            <w:r>
              <w:t>Proposal end date (YYYY-MM-DD).</w:t>
            </w:r>
          </w:p>
        </w:tc>
      </w:tr>
      <w:tr>
        <w:tc>
          <w:tcPr>
            <w:tcW w:type="dxa" w:w="2880"/>
          </w:tcPr>
          <w:p>
            <w:r>
              <w:t>data.attributes.sent_at</w:t>
            </w:r>
          </w:p>
        </w:tc>
        <w:tc>
          <w:tcPr>
            <w:tcW w:type="dxa" w:w="2880"/>
          </w:tcPr>
          <w:p>
            <w:r>
              <w:t>string | null</w:t>
            </w:r>
          </w:p>
        </w:tc>
        <w:tc>
          <w:tcPr>
            <w:tcW w:type="dxa" w:w="2880"/>
          </w:tcPr>
          <w:p>
            <w:r>
              <w:t>When the proposal was sent.</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data.attributes.custom_fields</w:t>
            </w:r>
          </w:p>
        </w:tc>
        <w:tc>
          <w:tcPr>
            <w:tcW w:type="dxa" w:w="2880"/>
          </w:tcPr>
          <w:p>
            <w:r>
              <w:t>object | null</w:t>
            </w:r>
          </w:p>
        </w:tc>
        <w:tc>
          <w:tcPr>
            <w:tcW w:type="dxa" w:w="2880"/>
          </w:tcPr>
          <w:p>
            <w:r>
              <w:t>Custom fields (if any).</w:t>
            </w:r>
          </w:p>
        </w:tc>
      </w:tr>
      <w:tr>
        <w:tc>
          <w:tcPr>
            <w:tcW w:type="dxa" w:w="2880"/>
          </w:tcPr>
          <w:p>
            <w:r>
              <w:t>data.attributes.public_uuid</w:t>
            </w:r>
          </w:p>
        </w:tc>
        <w:tc>
          <w:tcPr>
            <w:tcW w:type="dxa" w:w="2880"/>
          </w:tcPr>
          <w:p>
            <w:r>
              <w:t>string</w:t>
            </w:r>
          </w:p>
        </w:tc>
        <w:tc>
          <w:tcPr>
            <w:tcW w:type="dxa" w:w="2880"/>
          </w:tcPr>
          <w:p>
            <w:r>
              <w:t>Public UUID for the proposal.</w:t>
            </w:r>
          </w:p>
        </w:tc>
      </w:tr>
      <w:tr>
        <w:tc>
          <w:tcPr>
            <w:tcW w:type="dxa" w:w="2880"/>
          </w:tcPr>
          <w:p>
            <w:r>
              <w:t>data.attributes.link_status</w:t>
            </w:r>
          </w:p>
        </w:tc>
        <w:tc>
          <w:tcPr>
            <w:tcW w:type="dxa" w:w="2880"/>
          </w:tcPr>
          <w:p>
            <w:r>
              <w:t>string</w:t>
            </w:r>
          </w:p>
        </w:tc>
        <w:tc>
          <w:tcPr>
            <w:tcW w:type="dxa" w:w="2880"/>
          </w:tcPr>
          <w:p>
            <w:r>
              <w:t>Link status (example: "inactive").</w:t>
            </w:r>
          </w:p>
        </w:tc>
      </w:tr>
      <w:tr>
        <w:tc>
          <w:tcPr>
            <w:tcW w:type="dxa" w:w="2880"/>
          </w:tcPr>
          <w:p>
            <w:r>
              <w:t>data.attributes.responder_name</w:t>
            </w:r>
          </w:p>
        </w:tc>
        <w:tc>
          <w:tcPr>
            <w:tcW w:type="dxa" w:w="2880"/>
          </w:tcPr>
          <w:p>
            <w:r>
              <w:t>string</w:t>
            </w:r>
          </w:p>
        </w:tc>
        <w:tc>
          <w:tcPr>
            <w:tcW w:type="dxa" w:w="2880"/>
          </w:tcPr>
          <w:p>
            <w:r>
              <w:t>Responder name.</w:t>
            </w:r>
          </w:p>
        </w:tc>
      </w:tr>
      <w:tr>
        <w:tc>
          <w:tcPr>
            <w:tcW w:type="dxa" w:w="2880"/>
          </w:tcPr>
          <w:p>
            <w:r>
              <w:t>data.attributes.responder_email</w:t>
            </w:r>
          </w:p>
        </w:tc>
        <w:tc>
          <w:tcPr>
            <w:tcW w:type="dxa" w:w="2880"/>
          </w:tcPr>
          <w:p>
            <w:r>
              <w:t>string</w:t>
            </w:r>
          </w:p>
        </w:tc>
        <w:tc>
          <w:tcPr>
            <w:tcW w:type="dxa" w:w="2880"/>
          </w:tcPr>
          <w:p>
            <w:r>
              <w:t>Responder email.</w:t>
            </w:r>
          </w:p>
        </w:tc>
      </w:tr>
      <w:tr>
        <w:tc>
          <w:tcPr>
            <w:tcW w:type="dxa" w:w="2880"/>
          </w:tcPr>
          <w:p>
            <w:r>
              <w:t>data.attributes.status_changed_at</w:t>
            </w:r>
          </w:p>
        </w:tc>
        <w:tc>
          <w:tcPr>
            <w:tcW w:type="dxa" w:w="2880"/>
          </w:tcPr>
          <w:p>
            <w:r>
              <w:t>string</w:t>
            </w:r>
          </w:p>
        </w:tc>
        <w:tc>
          <w:tcPr>
            <w:tcW w:type="dxa" w:w="2880"/>
          </w:tcPr>
          <w:p>
            <w:r>
              <w:t>Timestamp when status last changed (ISO 8601).</w:t>
            </w:r>
          </w:p>
        </w:tc>
      </w:tr>
      <w:tr>
        <w:tc>
          <w:tcPr>
            <w:tcW w:type="dxa" w:w="2880"/>
          </w:tcPr>
          <w:p>
            <w:r>
              <w:t>data.attributes.disclaimer</w:t>
            </w:r>
          </w:p>
        </w:tc>
        <w:tc>
          <w:tcPr>
            <w:tcW w:type="dxa" w:w="2880"/>
          </w:tcPr>
          <w:p>
            <w:r>
              <w:t>string | null</w:t>
            </w:r>
          </w:p>
        </w:tc>
        <w:tc>
          <w:tcPr>
            <w:tcW w:type="dxa" w:w="2880"/>
          </w:tcPr>
          <w:p>
            <w:r>
              <w:t>Disclaimer text.</w:t>
            </w:r>
          </w:p>
        </w:tc>
      </w:tr>
      <w:tr>
        <w:tc>
          <w:tcPr>
            <w:tcW w:type="dxa" w:w="2880"/>
          </w:tcPr>
          <w:p>
            <w:r>
              <w:t>data.attributes.disclaimer_enabled</w:t>
            </w:r>
          </w:p>
        </w:tc>
        <w:tc>
          <w:tcPr>
            <w:tcW w:type="dxa" w:w="2880"/>
          </w:tcPr>
          <w:p>
            <w:r>
              <w:t>boolean</w:t>
            </w:r>
          </w:p>
        </w:tc>
        <w:tc>
          <w:tcPr>
            <w:tcW w:type="dxa" w:w="2880"/>
          </w:tcPr>
          <w:p>
            <w:r>
              <w:t>Whether disclaimer is enabled.</w:t>
            </w:r>
          </w:p>
        </w:tc>
      </w:tr>
      <w:tr>
        <w:tc>
          <w:tcPr>
            <w:tcW w:type="dxa" w:w="2880"/>
          </w:tcPr>
          <w:p>
            <w:r>
              <w:t>data.attributes.exchange_rate</w:t>
            </w:r>
          </w:p>
        </w:tc>
        <w:tc>
          <w:tcPr>
            <w:tcW w:type="dxa" w:w="2880"/>
          </w:tcPr>
          <w:p>
            <w:r>
              <w:t>string</w:t>
            </w:r>
          </w:p>
        </w:tc>
        <w:tc>
          <w:tcPr>
            <w:tcW w:type="dxa" w:w="2880"/>
          </w:tcPr>
          <w:p>
            <w:r>
              <w:t>Exchange rate (as returned by API).</w:t>
            </w:r>
          </w:p>
        </w:tc>
      </w:tr>
      <w:tr>
        <w:tc>
          <w:tcPr>
            <w:tcW w:type="dxa" w:w="2880"/>
          </w:tcPr>
          <w:p>
            <w:r>
              <w:t>data.attributes.exchange_date</w:t>
            </w:r>
          </w:p>
        </w:tc>
        <w:tc>
          <w:tcPr>
            <w:tcW w:type="dxa" w:w="2880"/>
          </w:tcPr>
          <w:p>
            <w:r>
              <w:t>string</w:t>
            </w:r>
          </w:p>
        </w:tc>
        <w:tc>
          <w:tcPr>
            <w:tcW w:type="dxa" w:w="2880"/>
          </w:tcPr>
          <w:p>
            <w:r>
              <w:t>Exchange date (YYYY-MM-DD).</w:t>
            </w:r>
          </w:p>
        </w:tc>
      </w:tr>
      <w:tr>
        <w:tc>
          <w:tcPr>
            <w:tcW w:type="dxa" w:w="2880"/>
          </w:tcPr>
          <w:p>
            <w:r>
              <w:t>data.attributes.signed</w:t>
            </w:r>
          </w:p>
        </w:tc>
        <w:tc>
          <w:tcPr>
            <w:tcW w:type="dxa" w:w="2880"/>
          </w:tcPr>
          <w:p>
            <w:r>
              <w:t>boolean</w:t>
            </w:r>
          </w:p>
        </w:tc>
        <w:tc>
          <w:tcPr>
            <w:tcW w:type="dxa" w:w="2880"/>
          </w:tcPr>
          <w:p>
            <w:r>
              <w:t>Whether the proposal is signed.</w:t>
            </w:r>
          </w:p>
        </w:tc>
      </w:tr>
      <w:tr>
        <w:tc>
          <w:tcPr>
            <w:tcW w:type="dxa" w:w="2880"/>
          </w:tcPr>
          <w:p>
            <w:r>
              <w:t>data.attributes.original_pdf_url</w:t>
            </w:r>
          </w:p>
        </w:tc>
        <w:tc>
          <w:tcPr>
            <w:tcW w:type="dxa" w:w="2880"/>
          </w:tcPr>
          <w:p>
            <w:r>
              <w:t>string | null</w:t>
            </w:r>
          </w:p>
        </w:tc>
        <w:tc>
          <w:tcPr>
            <w:tcW w:type="dxa" w:w="2880"/>
          </w:tcPr>
          <w:p>
            <w:r>
              <w:t>URL to original PDF (if available).</w:t>
            </w:r>
          </w:p>
        </w:tc>
      </w:tr>
      <w:tr>
        <w:tc>
          <w:tcPr>
            <w:tcW w:type="dxa" w:w="2880"/>
          </w:tcPr>
          <w:p>
            <w:r>
              <w:t>data.attributes.audit_pdf_url</w:t>
            </w:r>
          </w:p>
        </w:tc>
        <w:tc>
          <w:tcPr>
            <w:tcW w:type="dxa" w:w="2880"/>
          </w:tcPr>
          <w:p>
            <w:r>
              <w:t>string | null</w:t>
            </w:r>
          </w:p>
        </w:tc>
        <w:tc>
          <w:tcPr>
            <w:tcW w:type="dxa" w:w="2880"/>
          </w:tcPr>
          <w:p>
            <w:r>
              <w:t>URL to audit PDF (if available).</w:t>
            </w:r>
          </w:p>
        </w:tc>
      </w:tr>
      <w:tr>
        <w:tc>
          <w:tcPr>
            <w:tcW w:type="dxa" w:w="2880"/>
          </w:tcPr>
          <w:p>
            <w:r>
              <w:t>data.attributes.currency</w:t>
            </w:r>
          </w:p>
        </w:tc>
        <w:tc>
          <w:tcPr>
            <w:tcW w:type="dxa" w:w="2880"/>
          </w:tcPr>
          <w:p>
            <w:r>
              <w:t>string</w:t>
            </w:r>
          </w:p>
        </w:tc>
        <w:tc>
          <w:tcPr>
            <w:tcW w:type="dxa" w:w="2880"/>
          </w:tcPr>
          <w:p>
            <w:r>
              <w:t>Proposal currency.</w:t>
            </w:r>
          </w:p>
        </w:tc>
      </w:tr>
      <w:tr>
        <w:tc>
          <w:tcPr>
            <w:tcW w:type="dxa" w:w="2880"/>
          </w:tcPr>
          <w:p>
            <w:r>
              <w:t>data.attributes.currency_default</w:t>
            </w:r>
          </w:p>
        </w:tc>
        <w:tc>
          <w:tcPr>
            <w:tcW w:type="dxa" w:w="2880"/>
          </w:tcPr>
          <w:p>
            <w:r>
              <w:t>string</w:t>
            </w:r>
          </w:p>
        </w:tc>
        <w:tc>
          <w:tcPr>
            <w:tcW w:type="dxa" w:w="2880"/>
          </w:tcPr>
          <w:p>
            <w:r>
              <w:t>Default currency.</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data.attributes.budget_total</w:t>
            </w:r>
          </w:p>
        </w:tc>
        <w:tc>
          <w:tcPr>
            <w:tcW w:type="dxa" w:w="2880"/>
          </w:tcPr>
          <w:p>
            <w:r>
              <w:t>number</w:t>
            </w:r>
          </w:p>
        </w:tc>
        <w:tc>
          <w:tcPr>
            <w:tcW w:type="dxa" w:w="2880"/>
          </w:tcPr>
          <w:p>
            <w:r>
              <w:t>Budget total.</w:t>
            </w:r>
          </w:p>
        </w:tc>
      </w:tr>
      <w:tr>
        <w:tc>
          <w:tcPr>
            <w:tcW w:type="dxa" w:w="2880"/>
          </w:tcPr>
          <w:p>
            <w:r>
              <w:t>data.attributes.budget_total_default</w:t>
            </w:r>
          </w:p>
        </w:tc>
        <w:tc>
          <w:tcPr>
            <w:tcW w:type="dxa" w:w="2880"/>
          </w:tcPr>
          <w:p>
            <w:r>
              <w:t>number</w:t>
            </w:r>
          </w:p>
        </w:tc>
        <w:tc>
          <w:tcPr>
            <w:tcW w:type="dxa" w:w="2880"/>
          </w:tcPr>
          <w:p>
            <w:r>
              <w:t>Budget total in default currency.</w:t>
            </w:r>
          </w:p>
        </w:tc>
      </w:tr>
      <w:tr>
        <w:tc>
          <w:tcPr>
            <w:tcW w:type="dxa" w:w="2880"/>
          </w:tcPr>
          <w:p>
            <w:r>
              <w:t>data.attributes.budget_total_normalized</w:t>
            </w:r>
          </w:p>
        </w:tc>
        <w:tc>
          <w:tcPr>
            <w:tcW w:type="dxa" w:w="2880"/>
          </w:tcPr>
          <w:p>
            <w:r>
              <w:t>number</w:t>
            </w:r>
          </w:p>
        </w:tc>
        <w:tc>
          <w:tcPr>
            <w:tcW w:type="dxa" w:w="2880"/>
          </w:tcPr>
          <w:p>
            <w:r>
              <w:t>Normalized budget total.</w:t>
            </w:r>
          </w:p>
        </w:tc>
      </w:tr>
      <w:tr>
        <w:tc>
          <w:tcPr>
            <w:tcW w:type="dxa" w:w="2880"/>
          </w:tcPr>
          <w:p>
            <w:r>
              <w:t>data.attributes.note_interpolated</w:t>
            </w:r>
          </w:p>
        </w:tc>
        <w:tc>
          <w:tcPr>
            <w:tcW w:type="dxa" w:w="2880"/>
          </w:tcPr>
          <w:p>
            <w:r>
              <w:t>string | null</w:t>
            </w:r>
          </w:p>
        </w:tc>
        <w:tc>
          <w:tcPr>
            <w:tcW w:type="dxa" w:w="2880"/>
          </w:tcPr>
          <w:p>
            <w:r>
              <w:t>Interpolated note.</w:t>
            </w:r>
          </w:p>
        </w:tc>
      </w:tr>
      <w:tr>
        <w:tc>
          <w:tcPr>
            <w:tcW w:type="dxa" w:w="2880"/>
          </w:tcPr>
          <w:p>
            <w:r>
              <w:t>data.attributes.footer_interpolated</w:t>
            </w:r>
          </w:p>
        </w:tc>
        <w:tc>
          <w:tcPr>
            <w:tcW w:type="dxa" w:w="2880"/>
          </w:tcPr>
          <w:p>
            <w:r>
              <w:t>string | null</w:t>
            </w:r>
          </w:p>
        </w:tc>
        <w:tc>
          <w:tcPr>
            <w:tcW w:type="dxa" w:w="2880"/>
          </w:tcPr>
          <w:p>
            <w:r>
              <w:t>Interpolated footer.</w:t>
            </w:r>
          </w:p>
        </w:tc>
      </w:tr>
      <w:tr>
        <w:tc>
          <w:tcPr>
            <w:tcW w:type="dxa" w:w="2880"/>
          </w:tcPr>
          <w:p>
            <w:r>
              <w:t>data.relationships</w:t>
            </w:r>
          </w:p>
        </w:tc>
        <w:tc>
          <w:tcPr>
            <w:tcW w:type="dxa" w:w="2880"/>
          </w:tcPr>
          <w:p>
            <w:r>
              <w:t>object</w:t>
            </w:r>
          </w:p>
        </w:tc>
        <w:tc>
          <w:tcPr>
            <w:tcW w:type="dxa" w:w="2880"/>
          </w:tcPr>
          <w:p>
            <w:r>
              <w:t>Relationships object.</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data.relationships.*.meta.included</w:t>
            </w:r>
          </w:p>
        </w:tc>
        <w:tc>
          <w:tcPr>
            <w:tcW w:type="dxa" w:w="2880"/>
          </w:tcPr>
          <w:p>
            <w:r>
              <w:t>boolean</w:t>
            </w:r>
          </w:p>
        </w:tc>
        <w:tc>
          <w:tcPr>
            <w:tcW w:type="dxa" w:w="2880"/>
          </w:tcPr>
          <w:p>
            <w:r>
              <w:t>Whether related resource is included in response (when present).</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'https://api.productive.io/api/v2/proposals/19' \</w:t>
        <w:br/>
        <w:t xml:space="preserve"> --header 'Accept: application/vnd.api+json' \</w:t>
        <w:br/>
        <w:t xml:space="preserve"> --header 'Content-Type: application/vnd.api+json' \</w:t>
        <w:br/>
        <w:t xml:space="preserve"> --data '{</w:t>
        <w:br/>
        <w:t xml:space="preserve"> "data": {</w:t>
        <w:br/>
        <w:t xml:space="preserve"> "type": "proposals",</w:t>
        <w:br/>
        <w:t xml:space="preserve"> "attributes": {</w:t>
        <w:br/>
        <w:t xml:space="preserve"> "name": "new name",</w:t>
        <w:br/>
        <w:t xml:space="preserve"> "status": "accepted"</w:t>
        <w:br/>
        <w:t xml:space="preserve">      },</w:t>
        <w:br/>
        <w:t xml:space="preserve"> "relationships": {</w:t>
        <w:br/>
        <w:t xml:space="preserve"> "deal": {</w:t>
        <w:br/>
        <w:t xml:space="preserve"> "data": {</w:t>
        <w:br/>
        <w:t xml:space="preserve"> "type": "deals",</w:t>
        <w:br/>
        <w:t xml:space="preserve"> "id": "2016"</w:t>
        <w:br/>
        <w:t xml:space="preserve">          }</w:t>
        <w:br/>
        <w:t xml:space="preserve">        },</w:t>
        <w:br/>
        <w:t xml:space="preserve"> "document_type": {</w:t>
        <w:br/>
        <w:t xml:space="preserve"> "data": {</w:t>
        <w:br/>
        <w:t xml:space="preserve"> "type": "document-types",</w:t>
        <w:br/>
        <w:t xml:space="preserve"> "id": "2332"</w:t>
        <w:br/>
        <w:t xml:space="preserve">          }</w:t>
        <w:br/>
        <w:t xml:space="preserve">        },</w:t>
        <w:br/>
        <w:t xml:space="preserve"> "tax_rate": {</w:t>
        <w:br/>
        <w:t xml:space="preserve"> "data": {</w:t>
        <w:br/>
        <w:t xml:space="preserve"> "type": "tax_rate",</w:t>
        <w:br/>
        <w:t xml:space="preserve"> "id": "74"</w:t>
        <w:br/>
        <w:t xml:space="preserve">          }</w:t>
        <w:br/>
        <w:t xml:space="preserve">        }</w:t>
        <w:br/>
        <w:t xml:space="preserve">      }</w:t>
        <w:br/>
        <w:t xml:space="preserve">    }</w:t>
        <w:br/>
        <w:t xml:space="preserve">  }'</w:t>
      </w:r>
    </w:p>
    <w:p>
      <w:pPr>
        <w:pStyle w:val="Heading3"/>
      </w:pPr>
      <w:r>
        <w:t>Example Usage</w:t>
      </w:r>
    </w:p>
    <w:p>
      <w:pPr>
        <w:pStyle w:val="Heading3"/>
      </w:pPr>
      <w:r>
        <w:t>Example 1: Update proposal name and status</w:t>
      </w:r>
    </w:p>
    <w:p>
      <w:r>
        <w:rPr>
          <w:b/>
          <w:color w:val="666666"/>
          <w:sz w:val="16"/>
        </w:rPr>
        <w:t>[bash]</w:t>
      </w:r>
    </w:p>
    <w:p>
      <w:pPr>
        <w:shd w:fill="F2F2F2" w:val="clear"/>
      </w:pPr>
      <w:r>
        <w:rPr>
          <w:rFonts w:ascii="Courier New" w:hAnsi="Courier New"/>
          <w:sz w:val="17"/>
        </w:rPr>
        <w:t>curl --request PATCH 'https://api.productive.io/api/v2/proposals/19' \</w:t>
        <w:br/>
        <w:t xml:space="preserve"> --header 'Accept: application/vnd.api+json' \</w:t>
        <w:br/>
        <w:t xml:space="preserve"> --header 'Content-Type: application/vnd.api+json' \</w:t>
        <w:br/>
        <w:t xml:space="preserve"> --data '{</w:t>
        <w:br/>
        <w:t xml:space="preserve"> "data": {</w:t>
        <w:br/>
        <w:t xml:space="preserve"> "type": "proposals",</w:t>
        <w:br/>
        <w:t xml:space="preserve"> "attributes": {</w:t>
        <w:br/>
        <w:t xml:space="preserve"> "name": "new name",</w:t>
        <w:br/>
        <w:t xml:space="preserve"> "status": "accepted"</w:t>
        <w:br/>
        <w:t xml:space="preserve">      }</w:t>
        <w:br/>
        <w:t xml:space="preserve">    }</w:t>
        <w:br/>
        <w:t xml:space="preserve">  }'</w:t>
      </w:r>
    </w:p>
    <w:p>
      <w:pPr>
        <w:pStyle w:val="Heading3"/>
      </w:pPr>
      <w:r>
        <w:t>Example 2: Associate a proposal to a deal and document type</w:t>
      </w:r>
    </w:p>
    <w:p>
      <w:r>
        <w:rPr>
          <w:b/>
          <w:color w:val="666666"/>
          <w:sz w:val="16"/>
        </w:rPr>
        <w:t>[bash]</w:t>
      </w:r>
    </w:p>
    <w:p>
      <w:pPr>
        <w:shd w:fill="F2F2F2" w:val="clear"/>
      </w:pPr>
      <w:r>
        <w:rPr>
          <w:rFonts w:ascii="Courier New" w:hAnsi="Courier New"/>
          <w:sz w:val="17"/>
        </w:rPr>
        <w:t>curl --request PATCH 'https://api.productive.io/api/v2/proposals/19' \</w:t>
        <w:br/>
        <w:t xml:space="preserve"> --header 'Accept: application/vnd.api+json' \</w:t>
        <w:br/>
        <w:t xml:space="preserve"> --header 'Content-Type: application/vnd.api+json' \</w:t>
        <w:br/>
        <w:t xml:space="preserve"> --data '{</w:t>
        <w:br/>
        <w:t xml:space="preserve"> "data": {</w:t>
        <w:br/>
        <w:t xml:space="preserve"> "type": "proposals",</w:t>
        <w:br/>
        <w:t xml:space="preserve"> "relationships": {</w:t>
        <w:br/>
        <w:t xml:space="preserve"> "deal": { "data": { "type": "deals", "id": "2016" } },</w:t>
        <w:br/>
        <w:t xml:space="preserve"> "document_type": { "data": { "type": "document-types", "id": "2332" } }</w:t>
        <w:br/>
        <w:t xml:space="preserve">      }</w:t>
        <w:br/>
        <w:t xml:space="preserve">    }</w:t>
        <w:br/>
        <w:t xml:space="preserve">  }'</w:t>
      </w:r>
    </w:p>
    <w:p>
      <w:pPr>
        <w:pStyle w:val="Heading3"/>
      </w:pPr>
      <w:r>
        <w:t>Example 3: Set a tax rate relationship</w:t>
      </w:r>
    </w:p>
    <w:p>
      <w:r>
        <w:rPr>
          <w:b/>
          <w:color w:val="666666"/>
          <w:sz w:val="16"/>
        </w:rPr>
        <w:t>[bash]</w:t>
      </w:r>
    </w:p>
    <w:p>
      <w:pPr>
        <w:shd w:fill="F2F2F2" w:val="clear"/>
      </w:pPr>
      <w:r>
        <w:rPr>
          <w:rFonts w:ascii="Courier New" w:hAnsi="Courier New"/>
          <w:sz w:val="17"/>
        </w:rPr>
        <w:t>curl --request PATCH 'https://api.productive.io/api/v2/proposals/19' \</w:t>
        <w:br/>
        <w:t xml:space="preserve"> --header 'Accept: application/vnd.api+json' \</w:t>
        <w:br/>
        <w:t xml:space="preserve"> --header 'Content-Type: application/vnd.api+json' \</w:t>
        <w:br/>
        <w:t xml:space="preserve"> --data '{</w:t>
        <w:br/>
        <w:t xml:space="preserve"> "data": {</w:t>
        <w:br/>
        <w:t xml:space="preserve"> "type": "proposals",</w:t>
        <w:br/>
        <w:t xml:space="preserve"> "relationships": {</w:t>
        <w:br/>
        <w:t xml:space="preserve"> "tax_rate": { "data": { "type": "tax_rate", "id": "74" } }</w:t>
        <w:br/>
        <w:t xml:space="preserve">      }</w:t>
        <w:br/>
        <w:t xml:space="preserve">    }</w:t>
        <w:br/>
        <w:t xml:space="preserve">  }'</w:t>
      </w:r>
    </w:p>
    <w:p>
      <w:pPr>
        <w:pStyle w:val="Heading3"/>
      </w:pPr>
      <w:r>
        <w:t>Notes</w:t>
      </w:r>
    </w:p>
    <w:p>
      <w:pPr>
        <w:pStyle w:val="ListBullet"/>
      </w:pPr>
      <w:r>
        <w:t>The endpoint accepts and returns application/vnd.api+json (JSON:API).</w:t>
      </w:r>
    </w:p>
    <w:p>
      <w:pPr>
        <w:pStyle w:val="ListBullet"/>
      </w:pPr>
      <w:r>
        <w:t>The documentation examples show id in the URL as a number, while relationship id values are shown as strings; preserve the API’s expected types as provided in examples.</w:t>
      </w:r>
    </w:p>
    <w:p>
      <w:pPr>
        <w:pStyle w:val="Heading3"/>
      </w:pPr>
      <w:r>
        <w:t>Related proposals actions</w:t>
      </w:r>
    </w:p>
    <w:p>
      <w:pPr>
        <w:pStyle w:val="ListBullet"/>
      </w:pPr>
      <w:r>
        <w:t>[GET] Get a Proposal’s Sync Status — /api/v2/proposals/{{id}}/sync_status</w:t>
      </w:r>
    </w:p>
    <w:p>
      <w:pPr>
        <w:pStyle w:val="ListBullet"/>
      </w:pPr>
      <w:r>
        <w:t>[DELETE] Delete a Proposal — /api/v2/proposals/{{id}}</w:t>
      </w:r>
    </w:p>
    <w:p>
      <w:pPr>
        <w:pStyle w:val="ListBullet"/>
      </w:pPr>
      <w:r>
        <w:t>[POST] Create a Proposal — /proposals</w:t>
      </w:r>
    </w:p>
    <w:p>
      <w:pPr>
        <w:pStyle w:val="ListBullet"/>
      </w:pPr>
      <w:r>
        <w:t>[PATCH] Sync a Proposal — /api/v2/proposals/{{id}}/sync</w:t>
      </w:r>
    </w:p>
    <w:p>
      <w:pPr>
        <w:pStyle w:val="ListBullet"/>
      </w:pPr>
      <w:r>
        <w:t>[GET] Get a Proposal — /api/v2/proposals/{{id}}</w:t>
      </w:r>
    </w:p>
    <w:p>
      <w:pPr>
        <w:pStyle w:val="ListBullet"/>
      </w:pPr>
      <w:r>
        <w:t>[GET] List Proposals — /proposals</w:t>
      </w:r>
    </w:p>
    <w:p>
      <w:r>
        <w:br w:type="page"/>
      </w:r>
    </w:p>
    <w:p>
      <w:pPr>
        <w:pStyle w:val="Heading2"/>
      </w:pPr>
      <w:r>
        <w:t>122. [GET] Get a Pulse</w:t>
      </w:r>
    </w:p>
    <w:p>
      <w:r>
        <w:rPr>
          <w:b/>
        </w:rPr>
        <w:t xml:space="preserve">Endpoint: </w:t>
      </w:r>
      <w:r>
        <w:rPr>
          <w:rFonts w:ascii="Courier New" w:hAnsi="Courier New"/>
          <w:sz w:val="18"/>
        </w:rPr>
        <w:t>/api/v2/pulses/{{id}}</w:t>
      </w:r>
    </w:p>
    <w:p>
      <w:pPr>
        <w:pStyle w:val="Heading3"/>
      </w:pPr>
      <w:r>
        <w:t>Prerequisites</w:t>
      </w:r>
    </w:p>
    <w:p>
      <w:pPr>
        <w:pStyle w:val="ListBullet"/>
      </w:pPr>
      <w:r>
        <w:t>Access to the Pulses resource in Productive</w:t>
      </w:r>
    </w:p>
    <w:p>
      <w:pPr>
        <w:pStyle w:val="Heading3"/>
      </w:pPr>
      <w:r>
        <w:t>Method</w:t>
      </w:r>
    </w:p>
    <w:p>
      <w:r>
        <w:t>GET</w:t>
      </w:r>
    </w:p>
    <w:p>
      <w:pPr>
        <w:pStyle w:val="Heading3"/>
      </w:pPr>
      <w:r>
        <w:t>URL</w:t>
      </w:r>
    </w:p>
    <w:p>
      <w:r>
        <w:t>https://api.productive.io/api/v2/pulses/{{id}}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pulse by its ID.</w:t>
      </w:r>
    </w:p>
    <w:p>
      <w:pPr>
        <w:pStyle w:val="Heading3"/>
      </w:pPr>
      <w:r>
        <w:t>Enforcement Rules</w:t>
      </w:r>
    </w:p>
    <w:p>
      <w:pPr>
        <w:pStyle w:val="ListBullet"/>
      </w:pPr>
      <w:r>
        <w:t>The id path parameter must always be present and must be non-empty.</w:t>
      </w:r>
    </w:p>
    <w:p>
      <w:pPr>
        <w:pStyle w:val="ListBullet"/>
      </w:pPr>
      <w:r>
        <w:t>Always construct the path as /api/v2/pulses/{{id}}, where {{id}} is a pulse ID.</w:t>
      </w:r>
    </w:p>
    <w:p>
      <w:pPr>
        <w:pStyle w:val="ListBullet"/>
      </w:pPr>
      <w:r>
        <w:t>Do not call the API with a missing or empty id (e.g., avoid /api/v2/pulses/).</w:t>
      </w:r>
    </w:p>
    <w:p>
      <w:pPr>
        <w:pStyle w:val="ListBullet"/>
      </w:pPr>
      <w:r>
        <w:t>Do not send Path Parameters in the body; send Path Parameters in the URL.</w:t>
      </w:r>
    </w:p>
    <w:p>
      <w:pPr>
        <w:pStyle w:val="ListBullet"/>
      </w:pPr>
      <w:r>
        <w:t>This endpoint has no documented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/api/v2/pulses/1</w:t>
        <w:br/>
        <w:t>/api/v2/pulses/4</w:t>
      </w:r>
    </w:p>
    <w:p>
      <w:pPr>
        <w:pStyle w:val="Heading3"/>
      </w:pPr>
      <w:r>
        <w:t>Invalid Examples</w:t>
      </w:r>
    </w:p>
    <w:p>
      <w:r>
        <w:rPr>
          <w:b/>
          <w:color w:val="666666"/>
          <w:sz w:val="16"/>
        </w:rPr>
        <w:t>[http]</w:t>
      </w:r>
    </w:p>
    <w:p>
      <w:pPr>
        <w:shd w:fill="F2F2F2" w:val="clear"/>
      </w:pPr>
      <w:r>
        <w:rPr>
          <w:rFonts w:ascii="Courier New" w:hAnsi="Courier New"/>
          <w:sz w:val="17"/>
        </w:rPr>
        <w:t>/api/v2/pulses/</w:t>
        <w:br/>
        <w:t>/api/v2/pulses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Pulse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"4",</w:t>
        <w:br/>
        <w:t xml:space="preserve"> "type": "pulses",</w:t>
        <w:br/>
        <w:t xml:space="preserve"> "attributes": {</w:t>
        <w:br/>
        <w:t xml:space="preserve"> "deactivated_at": null,</w:t>
        <w:br/>
        <w:t xml:space="preserve"> "document_format_id": 1,</w:t>
        <w:br/>
        <w:t xml:space="preserve"> "export_params": {},</w:t>
        <w:br/>
        <w:t xml:space="preserve"> "repeat_schedule_id": 1,</w:t>
        <w:br/>
        <w:t xml:space="preserve"> "schedule_day_id": null,</w:t>
        <w:br/>
        <w:t xml:space="preserve"> "schedule_frame_id": null,</w:t>
        <w:br/>
        <w:t xml:space="preserve"> "schedule_hour": 9,</w:t>
        <w:br/>
        <w:t xml:space="preserve"> "skip_if_empty": true,</w:t>
        <w:br/>
        <w:t xml:space="preserve"> "slack_channel": null,</w:t>
        <w:br/>
        <w:t xml:space="preserve"> "test_pulse": false,</w:t>
        <w:br/>
        <w:t xml:space="preserve"> "type_id": 1,</w:t>
        <w:br/>
        <w:t xml:space="preserve"> "recipients": []</w:t>
        <w:br/>
        <w:t xml:space="preserve"> },</w:t>
        <w:br/>
        <w:t xml:space="preserve"> "relationships": {</w:t>
        <w:br/>
        <w:t xml:space="preserve"> "organization": {</w:t>
        <w:br/>
        <w:t xml:space="preserve"> "data": {</w:t>
        <w:br/>
        <w:t xml:space="preserve"> "type": "organizations",</w:t>
        <w:br/>
        <w:t xml:space="preserve"> "id": "1101"</w:t>
        <w:br/>
        <w:t xml:space="preserve"> }</w:t>
        <w:br/>
        <w:t xml:space="preserve"> },</w:t>
        <w:br/>
        <w:t xml:space="preserve"> "creator":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"memberships":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pulse resource wrapper.</w:t>
            </w:r>
          </w:p>
        </w:tc>
      </w:tr>
      <w:tr>
        <w:tc>
          <w:tcPr>
            <w:tcW w:type="dxa" w:w="2880"/>
          </w:tcPr>
          <w:p>
            <w:r>
              <w:t>data.id</w:t>
            </w:r>
          </w:p>
        </w:tc>
        <w:tc>
          <w:tcPr>
            <w:tcW w:type="dxa" w:w="2880"/>
          </w:tcPr>
          <w:p>
            <w:r>
              <w:t>string</w:t>
            </w:r>
          </w:p>
        </w:tc>
        <w:tc>
          <w:tcPr>
            <w:tcW w:type="dxa" w:w="2880"/>
          </w:tcPr>
          <w:p>
            <w:r>
              <w:t>Pulse ID (as returned by the API).</w:t>
            </w:r>
          </w:p>
        </w:tc>
      </w:tr>
      <w:tr>
        <w:tc>
          <w:tcPr>
            <w:tcW w:type="dxa" w:w="2880"/>
          </w:tcPr>
          <w:p>
            <w:r>
              <w:t>data.type</w:t>
            </w:r>
          </w:p>
        </w:tc>
        <w:tc>
          <w:tcPr>
            <w:tcW w:type="dxa" w:w="2880"/>
          </w:tcPr>
          <w:p>
            <w:r>
              <w:t>string</w:t>
            </w:r>
          </w:p>
        </w:tc>
        <w:tc>
          <w:tcPr>
            <w:tcW w:type="dxa" w:w="2880"/>
          </w:tcPr>
          <w:p>
            <w:r>
              <w:t>Resource type (e.g., "pulses").</w:t>
            </w:r>
          </w:p>
        </w:tc>
      </w:tr>
      <w:tr>
        <w:tc>
          <w:tcPr>
            <w:tcW w:type="dxa" w:w="2880"/>
          </w:tcPr>
          <w:p>
            <w:r>
              <w:t>data.attributes</w:t>
            </w:r>
          </w:p>
        </w:tc>
        <w:tc>
          <w:tcPr>
            <w:tcW w:type="dxa" w:w="2880"/>
          </w:tcPr>
          <w:p>
            <w:r>
              <w:t>object</w:t>
            </w:r>
          </w:p>
        </w:tc>
        <w:tc>
          <w:tcPr>
            <w:tcW w:type="dxa" w:w="2880"/>
          </w:tcPr>
          <w:p>
            <w:r>
              <w:t>Pulse attributes.</w:t>
            </w:r>
          </w:p>
        </w:tc>
      </w:tr>
      <w:tr>
        <w:tc>
          <w:tcPr>
            <w:tcW w:type="dxa" w:w="2880"/>
          </w:tcPr>
          <w:p>
            <w:r>
              <w:t>data.attributes.deactivated_at</w:t>
            </w:r>
          </w:p>
        </w:tc>
        <w:tc>
          <w:tcPr>
            <w:tcW w:type="dxa" w:w="2880"/>
          </w:tcPr>
          <w:p>
            <w:r>
              <w:t>string | null</w:t>
            </w:r>
          </w:p>
        </w:tc>
        <w:tc>
          <w:tcPr>
            <w:tcW w:type="dxa" w:w="2880"/>
          </w:tcPr>
          <w:p>
            <w:r>
              <w:t>Deactivation timestamp (if deactivated).</w:t>
            </w:r>
          </w:p>
        </w:tc>
      </w:tr>
      <w:tr>
        <w:tc>
          <w:tcPr>
            <w:tcW w:type="dxa" w:w="2880"/>
          </w:tcPr>
          <w:p>
            <w:r>
              <w:t>data.attributes.document_format_id</w:t>
            </w:r>
          </w:p>
        </w:tc>
        <w:tc>
          <w:tcPr>
            <w:tcW w:type="dxa" w:w="2880"/>
          </w:tcPr>
          <w:p>
            <w:r>
              <w:t>number</w:t>
            </w:r>
          </w:p>
        </w:tc>
        <w:tc>
          <w:tcPr>
            <w:tcW w:type="dxa" w:w="2880"/>
          </w:tcPr>
          <w:p>
            <w:r>
              <w:t>Document format ID.</w:t>
            </w:r>
          </w:p>
        </w:tc>
      </w:tr>
      <w:tr>
        <w:tc>
          <w:tcPr>
            <w:tcW w:type="dxa" w:w="2880"/>
          </w:tcPr>
          <w:p>
            <w:r>
              <w:t>data.attributes.export_params</w:t>
            </w:r>
          </w:p>
        </w:tc>
        <w:tc>
          <w:tcPr>
            <w:tcW w:type="dxa" w:w="2880"/>
          </w:tcPr>
          <w:p>
            <w:r>
              <w:t>object</w:t>
            </w:r>
          </w:p>
        </w:tc>
        <w:tc>
          <w:tcPr>
            <w:tcW w:type="dxa" w:w="2880"/>
          </w:tcPr>
          <w:p>
            <w:r>
              <w:t>Export parameters object.</w:t>
            </w:r>
          </w:p>
        </w:tc>
      </w:tr>
      <w:tr>
        <w:tc>
          <w:tcPr>
            <w:tcW w:type="dxa" w:w="2880"/>
          </w:tcPr>
          <w:p>
            <w:r>
              <w:t>data.attributes.repeat_schedule_id</w:t>
            </w:r>
          </w:p>
        </w:tc>
        <w:tc>
          <w:tcPr>
            <w:tcW w:type="dxa" w:w="2880"/>
          </w:tcPr>
          <w:p>
            <w:r>
              <w:t>number</w:t>
            </w:r>
          </w:p>
        </w:tc>
        <w:tc>
          <w:tcPr>
            <w:tcW w:type="dxa" w:w="2880"/>
          </w:tcPr>
          <w:p>
            <w:r>
              <w:t>Repeat schedule ID.</w:t>
            </w:r>
          </w:p>
        </w:tc>
      </w:tr>
      <w:tr>
        <w:tc>
          <w:tcPr>
            <w:tcW w:type="dxa" w:w="2880"/>
          </w:tcPr>
          <w:p>
            <w:r>
              <w:t>data.attributes.schedule_day_id</w:t>
            </w:r>
          </w:p>
        </w:tc>
        <w:tc>
          <w:tcPr>
            <w:tcW w:type="dxa" w:w="2880"/>
          </w:tcPr>
          <w:p>
            <w:r>
              <w:t>number | null</w:t>
            </w:r>
          </w:p>
        </w:tc>
        <w:tc>
          <w:tcPr>
            <w:tcW w:type="dxa" w:w="2880"/>
          </w:tcPr>
          <w:p>
            <w:r>
              <w:t>Schedule day ID.</w:t>
            </w:r>
          </w:p>
        </w:tc>
      </w:tr>
      <w:tr>
        <w:tc>
          <w:tcPr>
            <w:tcW w:type="dxa" w:w="2880"/>
          </w:tcPr>
          <w:p>
            <w:r>
              <w:t>data.attributes.schedule_frame_id</w:t>
            </w:r>
          </w:p>
        </w:tc>
        <w:tc>
          <w:tcPr>
            <w:tcW w:type="dxa" w:w="2880"/>
          </w:tcPr>
          <w:p>
            <w:r>
              <w:t>number | null</w:t>
            </w:r>
          </w:p>
        </w:tc>
        <w:tc>
          <w:tcPr>
            <w:tcW w:type="dxa" w:w="2880"/>
          </w:tcPr>
          <w:p>
            <w:r>
              <w:t>Schedule frame ID.</w:t>
            </w:r>
          </w:p>
        </w:tc>
      </w:tr>
      <w:tr>
        <w:tc>
          <w:tcPr>
            <w:tcW w:type="dxa" w:w="2880"/>
          </w:tcPr>
          <w:p>
            <w:r>
              <w:t>data.attributes.schedule_hour</w:t>
            </w:r>
          </w:p>
        </w:tc>
        <w:tc>
          <w:tcPr>
            <w:tcW w:type="dxa" w:w="2880"/>
          </w:tcPr>
          <w:p>
            <w:r>
              <w:t>number</w:t>
            </w:r>
          </w:p>
        </w:tc>
        <w:tc>
          <w:tcPr>
            <w:tcW w:type="dxa" w:w="2880"/>
          </w:tcPr>
          <w:p>
            <w:r>
              <w:t>Scheduled hour.</w:t>
            </w:r>
          </w:p>
        </w:tc>
      </w:tr>
      <w:tr>
        <w:tc>
          <w:tcPr>
            <w:tcW w:type="dxa" w:w="2880"/>
          </w:tcPr>
          <w:p>
            <w:r>
              <w:t>data.attributes.skip_if_empty</w:t>
            </w:r>
          </w:p>
        </w:tc>
        <w:tc>
          <w:tcPr>
            <w:tcW w:type="dxa" w:w="2880"/>
          </w:tcPr>
          <w:p>
            <w:r>
              <w:t>boolean</w:t>
            </w:r>
          </w:p>
        </w:tc>
        <w:tc>
          <w:tcPr>
            <w:tcW w:type="dxa" w:w="2880"/>
          </w:tcPr>
          <w:p>
            <w:r>
              <w:t>Whether to skip sending/exporting if empty.</w:t>
            </w:r>
          </w:p>
        </w:tc>
      </w:tr>
      <w:tr>
        <w:tc>
          <w:tcPr>
            <w:tcW w:type="dxa" w:w="2880"/>
          </w:tcPr>
          <w:p>
            <w:r>
              <w:t>data.attributes.slack_channel</w:t>
            </w:r>
          </w:p>
        </w:tc>
        <w:tc>
          <w:tcPr>
            <w:tcW w:type="dxa" w:w="2880"/>
          </w:tcPr>
          <w:p>
            <w:r>
              <w:t>string | null</w:t>
            </w:r>
          </w:p>
        </w:tc>
        <w:tc>
          <w:tcPr>
            <w:tcW w:type="dxa" w:w="2880"/>
          </w:tcPr>
          <w:p>
            <w:r>
              <w:t>Slack channel (if configured).</w:t>
            </w:r>
          </w:p>
        </w:tc>
      </w:tr>
      <w:tr>
        <w:tc>
          <w:tcPr>
            <w:tcW w:type="dxa" w:w="2880"/>
          </w:tcPr>
          <w:p>
            <w:r>
              <w:t>data.attributes.test_pulse</w:t>
            </w:r>
          </w:p>
        </w:tc>
        <w:tc>
          <w:tcPr>
            <w:tcW w:type="dxa" w:w="2880"/>
          </w:tcPr>
          <w:p>
            <w:r>
              <w:t>boolean</w:t>
            </w:r>
          </w:p>
        </w:tc>
        <w:tc>
          <w:tcPr>
            <w:tcW w:type="dxa" w:w="2880"/>
          </w:tcPr>
          <w:p>
            <w:r>
              <w:t>Whether this is a test pulse.</w:t>
            </w:r>
          </w:p>
        </w:tc>
      </w:tr>
      <w:tr>
        <w:tc>
          <w:tcPr>
            <w:tcW w:type="dxa" w:w="2880"/>
          </w:tcPr>
          <w:p>
            <w:r>
              <w:t>data.attributes.type_id</w:t>
            </w:r>
          </w:p>
        </w:tc>
        <w:tc>
          <w:tcPr>
            <w:tcW w:type="dxa" w:w="2880"/>
          </w:tcPr>
          <w:p>
            <w:r>
              <w:t>number</w:t>
            </w:r>
          </w:p>
        </w:tc>
        <w:tc>
          <w:tcPr>
            <w:tcW w:type="dxa" w:w="2880"/>
          </w:tcPr>
          <w:p>
            <w:r>
              <w:t>Pulse type ID.</w:t>
            </w:r>
          </w:p>
        </w:tc>
      </w:tr>
      <w:tr>
        <w:tc>
          <w:tcPr>
            <w:tcW w:type="dxa" w:w="2880"/>
          </w:tcPr>
          <w:p>
            <w:r>
              <w:t>data.attributes.recipients</w:t>
            </w:r>
          </w:p>
        </w:tc>
        <w:tc>
          <w:tcPr>
            <w:tcW w:type="dxa" w:w="2880"/>
          </w:tcPr>
          <w:p>
            <w:r>
              <w:t>array</w:t>
            </w:r>
          </w:p>
        </w:tc>
        <w:tc>
          <w:tcPr>
            <w:tcW w:type="dxa" w:w="2880"/>
          </w:tcPr>
          <w:p>
            <w:r>
              <w:t>Recipients list.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w:t>
            </w:r>
          </w:p>
        </w:tc>
        <w:tc>
          <w:tcPr>
            <w:tcW w:type="dxa" w:w="2880"/>
          </w:tcPr>
          <w:p>
            <w:r>
              <w:t>object</w:t>
            </w:r>
          </w:p>
        </w:tc>
        <w:tc>
          <w:tcPr>
            <w:tcW w:type="dxa" w:w="2880"/>
          </w:tcPr>
          <w:p>
            <w:r>
              <w:t>Creator relationship metadata.</w:t>
            </w:r>
          </w:p>
        </w:tc>
      </w:tr>
      <w:tr>
        <w:tc>
          <w:tcPr>
            <w:tcW w:type="dxa" w:w="2880"/>
          </w:tcPr>
          <w:p>
            <w:r>
              <w:t>data.relationships.creator.meta.included</w:t>
            </w:r>
          </w:p>
        </w:tc>
        <w:tc>
          <w:tcPr>
            <w:tcW w:type="dxa" w:w="2880"/>
          </w:tcPr>
          <w:p>
            <w:r>
              <w:t>boolean</w:t>
            </w:r>
          </w:p>
        </w:tc>
        <w:tc>
          <w:tcPr>
            <w:tcW w:type="dxa" w:w="2880"/>
          </w:tcPr>
          <w:p>
            <w:r>
              <w:t>Whether related resource is included.</w:t>
            </w:r>
          </w:p>
        </w:tc>
      </w:tr>
      <w:tr>
        <w:tc>
          <w:tcPr>
            <w:tcW w:type="dxa" w:w="2880"/>
          </w:tcPr>
          <w:p>
            <w:r>
              <w:t>data.relationships.filter</w:t>
            </w:r>
          </w:p>
        </w:tc>
        <w:tc>
          <w:tcPr>
            <w:tcW w:type="dxa" w:w="2880"/>
          </w:tcPr>
          <w:p>
            <w:r>
              <w:t>object</w:t>
            </w:r>
          </w:p>
        </w:tc>
        <w:tc>
          <w:tcPr>
            <w:tcW w:type="dxa" w:w="2880"/>
          </w:tcPr>
          <w:p>
            <w:r>
              <w:t>Filter relationship metadata.</w:t>
            </w:r>
          </w:p>
        </w:tc>
      </w:tr>
      <w:tr>
        <w:tc>
          <w:tcPr>
            <w:tcW w:type="dxa" w:w="2880"/>
          </w:tcPr>
          <w:p>
            <w:r>
              <w:t>data.relationships.filter.meta.included</w:t>
            </w:r>
          </w:p>
        </w:tc>
        <w:tc>
          <w:tcPr>
            <w:tcW w:type="dxa" w:w="2880"/>
          </w:tcPr>
          <w:p>
            <w:r>
              <w:t>boolean</w:t>
            </w:r>
          </w:p>
        </w:tc>
        <w:tc>
          <w:tcPr>
            <w:tcW w:type="dxa" w:w="2880"/>
          </w:tcPr>
          <w:p>
            <w:r>
              <w:t>Whether related resource is included.</w:t>
            </w:r>
          </w:p>
        </w:tc>
      </w:tr>
      <w:tr>
        <w:tc>
          <w:tcPr>
            <w:tcW w:type="dxa" w:w="2880"/>
          </w:tcPr>
          <w:p>
            <w:r>
              <w:t>data.relationships.memberships</w:t>
            </w:r>
          </w:p>
        </w:tc>
        <w:tc>
          <w:tcPr>
            <w:tcW w:type="dxa" w:w="2880"/>
          </w:tcPr>
          <w:p>
            <w:r>
              <w:t>object</w:t>
            </w:r>
          </w:p>
        </w:tc>
        <w:tc>
          <w:tcPr>
            <w:tcW w:type="dxa" w:w="2880"/>
          </w:tcPr>
          <w:p>
            <w:r>
              <w:t>Memberships relationship metadata.</w:t>
            </w:r>
          </w:p>
        </w:tc>
      </w:tr>
      <w:tr>
        <w:tc>
          <w:tcPr>
            <w:tcW w:type="dxa" w:w="2880"/>
          </w:tcPr>
          <w:p>
            <w:r>
              <w:t>data.relationships.memberships.meta.included</w:t>
            </w:r>
          </w:p>
        </w:tc>
        <w:tc>
          <w:tcPr>
            <w:tcW w:type="dxa" w:w="2880"/>
          </w:tcPr>
          <w:p>
            <w:r>
              <w:t>boolean</w:t>
            </w:r>
          </w:p>
        </w:tc>
        <w:tc>
          <w:tcPr>
            <w:tcW w:type="dxa" w:w="2880"/>
          </w:tcPr>
          <w:p>
            <w:r>
              <w:t>Whether related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'https://api.productive.io/api/v2/pulses/4' \</w:t>
        <w:br/>
        <w:t xml:space="preserve"> --header 'Accept: application/vnd.api+json'</w:t>
      </w:r>
    </w:p>
    <w:p>
      <w:pPr>
        <w:pStyle w:val="Heading3"/>
      </w:pPr>
      <w:r>
        <w:t>Notes</w:t>
      </w:r>
    </w:p>
    <w:p>
      <w:pPr>
        <w:pStyle w:val="ListBullet"/>
      </w:pPr>
      <w:r>
        <w:t>Although the scraped header list includes many Accept values and a Content-Type request header, this endpoint is a GET with no documented request body; only an Accept header is necessary for typical usage.</w:t>
      </w:r>
    </w:p>
    <w:p>
      <w:pPr>
        <w:pStyle w:val="ListBullet"/>
      </w:pPr>
      <w:r>
        <w:t>The response follows the JSON:API media type application/vnd.api+json.</w:t>
      </w:r>
    </w:p>
    <w:p>
      <w:pPr>
        <w:pStyle w:val="Heading3"/>
      </w:pPr>
      <w:r>
        <w:t>Related pulses actions</w:t>
      </w:r>
    </w:p>
    <w:p>
      <w:pPr>
        <w:pStyle w:val="ListBullet"/>
      </w:pPr>
      <w:r>
        <w:t>[DELETE] Delete a Pulse — /api/v2/pulses/{{id}}</w:t>
      </w:r>
    </w:p>
    <w:p>
      <w:pPr>
        <w:pStyle w:val="ListBullet"/>
      </w:pPr>
      <w:r>
        <w:t>[POST] Create a Pulse — /pulses</w:t>
      </w:r>
    </w:p>
    <w:p>
      <w:pPr>
        <w:pStyle w:val="ListBullet"/>
      </w:pPr>
      <w:r>
        <w:t>[PATCH] Update a Pulse — /api/v2/pulses/{{id}}</w:t>
      </w:r>
    </w:p>
    <w:p>
      <w:pPr>
        <w:pStyle w:val="ListBullet"/>
      </w:pPr>
      <w:r>
        <w:t>[GET] List Pulses — /api/v2/pulses</w:t>
      </w:r>
    </w:p>
    <w:p>
      <w:r>
        <w:br w:type="page"/>
      </w:r>
    </w:p>
    <w:p>
      <w:pPr>
        <w:pStyle w:val="Heading2"/>
      </w:pPr>
      <w:r>
        <w:t>123. [PATCH] Update a Pulse</w:t>
      </w:r>
    </w:p>
    <w:p>
      <w:r>
        <w:rPr>
          <w:b/>
        </w:rPr>
        <w:t xml:space="preserve">Endpoint: </w:t>
      </w:r>
      <w:r>
        <w:rPr>
          <w:rFonts w:ascii="Courier New" w:hAnsi="Courier New"/>
          <w:sz w:val="18"/>
        </w:rPr>
        <w:t>/api/v2/pulses/{{id}}</w:t>
      </w:r>
    </w:p>
    <w:p>
      <w:pPr>
        <w:pStyle w:val="Heading3"/>
      </w:pPr>
      <w:r>
        <w:t>Prerequisites</w:t>
      </w:r>
    </w:p>
    <w:p>
      <w:pPr>
        <w:pStyle w:val="ListBullet"/>
      </w:pPr>
      <w:r>
        <w:t>Must have access to update Pulses in the Productive workspace</w:t>
      </w:r>
    </w:p>
    <w:p>
      <w:pPr>
        <w:pStyle w:val="Heading3"/>
      </w:pPr>
      <w:r>
        <w:t>Method</w:t>
      </w:r>
    </w:p>
    <w:p>
      <w:r>
        <w:t>PATCH</w:t>
      </w:r>
    </w:p>
    <w:p>
      <w:pPr>
        <w:pStyle w:val="Heading3"/>
      </w:pPr>
      <w:r>
        <w:t>URL</w:t>
      </w:r>
    </w:p>
    <w:p>
      <w:r>
        <w:t>https://api.productive.io/api/v2/pulses/{{id}}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pulse by ID. The request uses JSON:API format (data.type, data.attributes) to modify pulse attributes such as schedule_hour and recipients.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/api/v2/pulses/).</w:t>
      </w:r>
    </w:p>
    <w:p>
      <w:pPr>
        <w:pStyle w:val="ListBullet"/>
      </w:pPr>
      <w:r>
        <w:t>Always construct the path as /api/v2/pulses/{{id}}, where {{id}} is a non-empty value.</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/api/v2/pulses/12</w:t>
        <w:br/>
        <w:t>/api/v2/pulses/10</w:t>
      </w:r>
    </w:p>
    <w:p>
      <w:pPr>
        <w:pStyle w:val="Heading3"/>
      </w:pPr>
      <w:r>
        <w:t>Invalid Examples</w:t>
      </w:r>
    </w:p>
    <w:p>
      <w:r>
        <w:rPr>
          <w:b/>
          <w:color w:val="666666"/>
          <w:sz w:val="16"/>
        </w:rPr>
        <w:t>[http]</w:t>
      </w:r>
    </w:p>
    <w:p>
      <w:pPr>
        <w:shd w:fill="F2F2F2" w:val="clear"/>
      </w:pPr>
      <w:r>
        <w:rPr>
          <w:rFonts w:ascii="Courier New" w:hAnsi="Courier New"/>
          <w:sz w:val="17"/>
        </w:rPr>
        <w:t>/api/v2/pulses/</w:t>
        <w:br/>
        <w:t>/api/v2/pulses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Pulse ID. Required. Example: 12.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"pulses".</w:t>
            </w:r>
          </w:p>
        </w:tc>
      </w:tr>
      <w:tr>
        <w:tc>
          <w:tcPr>
            <w:tcW w:type="dxa" w:w="2880"/>
          </w:tcPr>
          <w:p>
            <w:r>
              <w:t>data.attributes</w:t>
            </w:r>
          </w:p>
        </w:tc>
        <w:tc>
          <w:tcPr>
            <w:tcW w:type="dxa" w:w="2880"/>
          </w:tcPr>
          <w:p>
            <w:r>
              <w:t>object</w:t>
            </w:r>
          </w:p>
        </w:tc>
        <w:tc>
          <w:tcPr>
            <w:tcW w:type="dxa" w:w="2880"/>
          </w:tcPr>
          <w:p>
            <w:r>
              <w:t>Attributes to update for the pulse.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data.attributes.schedule_hour</w:t>
            </w:r>
          </w:p>
        </w:tc>
        <w:tc>
          <w:tcPr>
            <w:tcW w:type="dxa" w:w="2880"/>
          </w:tcPr>
          <w:p>
            <w:r>
              <w:t>number</w:t>
            </w:r>
          </w:p>
        </w:tc>
        <w:tc>
          <w:tcPr>
            <w:tcW w:type="dxa" w:w="2880"/>
          </w:tcPr>
          <w:p>
            <w:r>
              <w:t>Hour of the schedule (example shown: 15).</w:t>
            </w:r>
          </w:p>
        </w:tc>
      </w:tr>
      <w:tr>
        <w:tc>
          <w:tcPr>
            <w:tcW w:type="dxa" w:w="2880"/>
          </w:tcPr>
          <w:p>
            <w:r>
              <w:t>data.attributes.recipients</w:t>
            </w:r>
          </w:p>
        </w:tc>
        <w:tc>
          <w:tcPr>
            <w:tcW w:type="dxa" w:w="2880"/>
          </w:tcPr>
          <w:p>
            <w:r>
              <w:t>array</w:t>
            </w:r>
          </w:p>
        </w:tc>
        <w:tc>
          <w:tcPr>
            <w:tcW w:type="dxa" w:w="2880"/>
          </w:tcPr>
          <w:p>
            <w:r>
              <w:t>List of recipient emails (example shown: ["admin@productive.io"]).</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"10",</w:t>
        <w:br/>
        <w:t xml:space="preserve"> "type": "pulses",</w:t>
        <w:br/>
        <w:t xml:space="preserve"> "attributes": {</w:t>
        <w:br/>
        <w:t xml:space="preserve"> "deactivated_at": null,</w:t>
        <w:br/>
        <w:t xml:space="preserve"> "document_format_id": 1,</w:t>
        <w:br/>
        <w:t xml:space="preserve"> "export_params": {},</w:t>
        <w:br/>
        <w:t xml:space="preserve"> "repeat_schedule_id": 1,</w:t>
        <w:br/>
        <w:t xml:space="preserve"> "schedule_day_id": null,</w:t>
        <w:br/>
        <w:t xml:space="preserve"> "schedule_frame_id": null,</w:t>
        <w:br/>
        <w:t xml:space="preserve"> "schedule_hour": 15,</w:t>
        <w:br/>
        <w:t xml:space="preserve"> "skip_if_empty": true,</w:t>
        <w:br/>
        <w:t xml:space="preserve"> "slack_channel": null,</w:t>
        <w:br/>
        <w:t xml:space="preserve"> "test_pulse": false,</w:t>
        <w:br/>
        <w:t xml:space="preserve"> "type_id": 1,</w:t>
        <w:br/>
        <w:t xml:space="preserve"> "recipients": [</w:t>
        <w:br/>
        <w:t xml:space="preserve"> "admin@productive.io"</w:t>
        <w:br/>
        <w:t xml:space="preserve"> ]</w:t>
        <w:br/>
        <w:t xml:space="preserve"> },</w:t>
        <w:br/>
        <w:t xml:space="preserve"> "relationships": {</w:t>
        <w:br/>
        <w:t xml:space="preserve"> "organization": {</w:t>
        <w:br/>
        <w:t xml:space="preserve"> "data": {</w:t>
        <w:br/>
        <w:t xml:space="preserve"> "type": "organizations",</w:t>
        <w:br/>
        <w:t xml:space="preserve"> "id": "1114"</w:t>
        <w:br/>
        <w:t xml:space="preserve"> }</w:t>
        <w:br/>
        <w:t xml:space="preserve"> },</w:t>
        <w:br/>
        <w:t xml:space="preserve"> "creator":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"memberships":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pulse resource.</w:t>
            </w:r>
          </w:p>
        </w:tc>
      </w:tr>
      <w:tr>
        <w:tc>
          <w:tcPr>
            <w:tcW w:type="dxa" w:w="2880"/>
          </w:tcPr>
          <w:p>
            <w:r>
              <w:t>data.id</w:t>
            </w:r>
          </w:p>
        </w:tc>
        <w:tc>
          <w:tcPr>
            <w:tcW w:type="dxa" w:w="2880"/>
          </w:tcPr>
          <w:p>
            <w:r>
              <w:t>string</w:t>
            </w:r>
          </w:p>
        </w:tc>
        <w:tc>
          <w:tcPr>
            <w:tcW w:type="dxa" w:w="2880"/>
          </w:tcPr>
          <w:p>
            <w:r>
              <w:t>Pulse ID (example: "10").</w:t>
            </w:r>
          </w:p>
        </w:tc>
      </w:tr>
      <w:tr>
        <w:tc>
          <w:tcPr>
            <w:tcW w:type="dxa" w:w="2880"/>
          </w:tcPr>
          <w:p>
            <w:r>
              <w:t>data.type</w:t>
            </w:r>
          </w:p>
        </w:tc>
        <w:tc>
          <w:tcPr>
            <w:tcW w:type="dxa" w:w="2880"/>
          </w:tcPr>
          <w:p>
            <w:r>
              <w:t>string</w:t>
            </w:r>
          </w:p>
        </w:tc>
        <w:tc>
          <w:tcPr>
            <w:tcW w:type="dxa" w:w="2880"/>
          </w:tcPr>
          <w:p>
            <w:r>
              <w:t>Resource type (example: "pulses").</w:t>
            </w:r>
          </w:p>
        </w:tc>
      </w:tr>
      <w:tr>
        <w:tc>
          <w:tcPr>
            <w:tcW w:type="dxa" w:w="2880"/>
          </w:tcPr>
          <w:p>
            <w:r>
              <w:t>data.attributes</w:t>
            </w:r>
          </w:p>
        </w:tc>
        <w:tc>
          <w:tcPr>
            <w:tcW w:type="dxa" w:w="2880"/>
          </w:tcPr>
          <w:p>
            <w:r>
              <w:t>object</w:t>
            </w:r>
          </w:p>
        </w:tc>
        <w:tc>
          <w:tcPr>
            <w:tcW w:type="dxa" w:w="2880"/>
          </w:tcPr>
          <w:p>
            <w:r>
              <w:t>Pulse attributes after update.</w:t>
            </w:r>
          </w:p>
        </w:tc>
      </w:tr>
      <w:tr>
        <w:tc>
          <w:tcPr>
            <w:tcW w:type="dxa" w:w="2880"/>
          </w:tcPr>
          <w:p>
            <w:r>
              <w:t>data.attributes.deactivated_at</w:t>
            </w:r>
          </w:p>
        </w:tc>
        <w:tc>
          <w:tcPr>
            <w:tcW w:type="dxa" w:w="2880"/>
          </w:tcPr>
          <w:p>
            <w:r>
              <w:t>string | null</w:t>
            </w:r>
          </w:p>
        </w:tc>
        <w:tc>
          <w:tcPr>
            <w:tcW w:type="dxa" w:w="2880"/>
          </w:tcPr>
          <w:p>
            <w:r>
              <w:t>Deactivation timestamp or null.</w:t>
            </w:r>
          </w:p>
        </w:tc>
      </w:tr>
      <w:tr>
        <w:tc>
          <w:tcPr>
            <w:tcW w:type="dxa" w:w="2880"/>
          </w:tcPr>
          <w:p>
            <w:r>
              <w:t>data.attributes.document_format_id</w:t>
            </w:r>
          </w:p>
        </w:tc>
        <w:tc>
          <w:tcPr>
            <w:tcW w:type="dxa" w:w="2880"/>
          </w:tcPr>
          <w:p>
            <w:r>
              <w:t>number</w:t>
            </w:r>
          </w:p>
        </w:tc>
        <w:tc>
          <w:tcPr>
            <w:tcW w:type="dxa" w:w="2880"/>
          </w:tcPr>
          <w:p>
            <w:r>
              <w:t>Document format identifier.</w:t>
            </w:r>
          </w:p>
        </w:tc>
      </w:tr>
      <w:tr>
        <w:tc>
          <w:tcPr>
            <w:tcW w:type="dxa" w:w="2880"/>
          </w:tcPr>
          <w:p>
            <w:r>
              <w:t>data.attributes.export_params</w:t>
            </w:r>
          </w:p>
        </w:tc>
        <w:tc>
          <w:tcPr>
            <w:tcW w:type="dxa" w:w="2880"/>
          </w:tcPr>
          <w:p>
            <w:r>
              <w:t>object</w:t>
            </w:r>
          </w:p>
        </w:tc>
        <w:tc>
          <w:tcPr>
            <w:tcW w:type="dxa" w:w="2880"/>
          </w:tcPr>
          <w:p>
            <w:r>
              <w:t>Export parameters object (example: {}).</w:t>
            </w:r>
          </w:p>
        </w:tc>
      </w:tr>
      <w:tr>
        <w:tc>
          <w:tcPr>
            <w:tcW w:type="dxa" w:w="2880"/>
          </w:tcPr>
          <w:p>
            <w:r>
              <w:t>data.attributes.repeat_schedule_id</w:t>
            </w:r>
          </w:p>
        </w:tc>
        <w:tc>
          <w:tcPr>
            <w:tcW w:type="dxa" w:w="2880"/>
          </w:tcPr>
          <w:p>
            <w:r>
              <w:t>number</w:t>
            </w:r>
          </w:p>
        </w:tc>
        <w:tc>
          <w:tcPr>
            <w:tcW w:type="dxa" w:w="2880"/>
          </w:tcPr>
          <w:p>
            <w:r>
              <w:t>Repeat schedule identifier.</w:t>
            </w:r>
          </w:p>
        </w:tc>
      </w:tr>
      <w:tr>
        <w:tc>
          <w:tcPr>
            <w:tcW w:type="dxa" w:w="2880"/>
          </w:tcPr>
          <w:p>
            <w:r>
              <w:t>data.attributes.schedule_day_id</w:t>
            </w:r>
          </w:p>
        </w:tc>
        <w:tc>
          <w:tcPr>
            <w:tcW w:type="dxa" w:w="2880"/>
          </w:tcPr>
          <w:p>
            <w:r>
              <w:t>number | null</w:t>
            </w:r>
          </w:p>
        </w:tc>
        <w:tc>
          <w:tcPr>
            <w:tcW w:type="dxa" w:w="2880"/>
          </w:tcPr>
          <w:p>
            <w:r>
              <w:t>Scheduled day identifier or null.</w:t>
            </w:r>
          </w:p>
        </w:tc>
      </w:tr>
      <w:tr>
        <w:tc>
          <w:tcPr>
            <w:tcW w:type="dxa" w:w="2880"/>
          </w:tcPr>
          <w:p>
            <w:r>
              <w:t>data.attributes.schedule_frame_id</w:t>
            </w:r>
          </w:p>
        </w:tc>
        <w:tc>
          <w:tcPr>
            <w:tcW w:type="dxa" w:w="2880"/>
          </w:tcPr>
          <w:p>
            <w:r>
              <w:t>number | null</w:t>
            </w:r>
          </w:p>
        </w:tc>
        <w:tc>
          <w:tcPr>
            <w:tcW w:type="dxa" w:w="2880"/>
          </w:tcPr>
          <w:p>
            <w:r>
              <w:t>Scheduled frame identifier or null.</w:t>
            </w:r>
          </w:p>
        </w:tc>
      </w:tr>
      <w:tr>
        <w:tc>
          <w:tcPr>
            <w:tcW w:type="dxa" w:w="2880"/>
          </w:tcPr>
          <w:p>
            <w:r>
              <w:t>data.attributes.schedule_hour</w:t>
            </w:r>
          </w:p>
        </w:tc>
        <w:tc>
          <w:tcPr>
            <w:tcW w:type="dxa" w:w="2880"/>
          </w:tcPr>
          <w:p>
            <w:r>
              <w:t>number</w:t>
            </w:r>
          </w:p>
        </w:tc>
        <w:tc>
          <w:tcPr>
            <w:tcW w:type="dxa" w:w="2880"/>
          </w:tcPr>
          <w:p>
            <w:r>
              <w:t>Scheduled hour (example: 15).</w:t>
            </w:r>
          </w:p>
        </w:tc>
      </w:tr>
      <w:tr>
        <w:tc>
          <w:tcPr>
            <w:tcW w:type="dxa" w:w="2880"/>
          </w:tcPr>
          <w:p>
            <w:r>
              <w:t>data.attributes.skip_if_empty</w:t>
            </w:r>
          </w:p>
        </w:tc>
        <w:tc>
          <w:tcPr>
            <w:tcW w:type="dxa" w:w="2880"/>
          </w:tcPr>
          <w:p>
            <w:r>
              <w:t>boolean</w:t>
            </w:r>
          </w:p>
        </w:tc>
        <w:tc>
          <w:tcPr>
            <w:tcW w:type="dxa" w:w="2880"/>
          </w:tcPr>
          <w:p>
            <w:r>
              <w:t>Whether to skip sending if empty (example: true).</w:t>
            </w:r>
          </w:p>
        </w:tc>
      </w:tr>
      <w:tr>
        <w:tc>
          <w:tcPr>
            <w:tcW w:type="dxa" w:w="2880"/>
          </w:tcPr>
          <w:p>
            <w:r>
              <w:t>data.attributes.slack_channel</w:t>
            </w:r>
          </w:p>
        </w:tc>
        <w:tc>
          <w:tcPr>
            <w:tcW w:type="dxa" w:w="2880"/>
          </w:tcPr>
          <w:p>
            <w:r>
              <w:t>string | null</w:t>
            </w:r>
          </w:p>
        </w:tc>
        <w:tc>
          <w:tcPr>
            <w:tcW w:type="dxa" w:w="2880"/>
          </w:tcPr>
          <w:p>
            <w:r>
              <w:t>Slack channel or null.</w:t>
            </w:r>
          </w:p>
        </w:tc>
      </w:tr>
      <w:tr>
        <w:tc>
          <w:tcPr>
            <w:tcW w:type="dxa" w:w="2880"/>
          </w:tcPr>
          <w:p>
            <w:r>
              <w:t>data.attributes.test_pulse</w:t>
            </w:r>
          </w:p>
        </w:tc>
        <w:tc>
          <w:tcPr>
            <w:tcW w:type="dxa" w:w="2880"/>
          </w:tcPr>
          <w:p>
            <w:r>
              <w:t>boolean</w:t>
            </w:r>
          </w:p>
        </w:tc>
        <w:tc>
          <w:tcPr>
            <w:tcW w:type="dxa" w:w="2880"/>
          </w:tcPr>
          <w:p>
            <w:r>
              <w:t>Whether this is a test pulse (example: false).</w:t>
            </w:r>
          </w:p>
        </w:tc>
      </w:tr>
      <w:tr>
        <w:tc>
          <w:tcPr>
            <w:tcW w:type="dxa" w:w="2880"/>
          </w:tcPr>
          <w:p>
            <w:r>
              <w:t>data.attributes.type_id</w:t>
            </w:r>
          </w:p>
        </w:tc>
        <w:tc>
          <w:tcPr>
            <w:tcW w:type="dxa" w:w="2880"/>
          </w:tcPr>
          <w:p>
            <w:r>
              <w:t>number</w:t>
            </w:r>
          </w:p>
        </w:tc>
        <w:tc>
          <w:tcPr>
            <w:tcW w:type="dxa" w:w="2880"/>
          </w:tcPr>
          <w:p>
            <w:r>
              <w:t>Pulse type identifier.</w:t>
            </w:r>
          </w:p>
        </w:tc>
      </w:tr>
      <w:tr>
        <w:tc>
          <w:tcPr>
            <w:tcW w:type="dxa" w:w="2880"/>
          </w:tcPr>
          <w:p>
            <w:r>
              <w:t>data.attributes.recipients</w:t>
            </w:r>
          </w:p>
        </w:tc>
        <w:tc>
          <w:tcPr>
            <w:tcW w:type="dxa" w:w="2880"/>
          </w:tcPr>
          <w:p>
            <w:r>
              <w:t>array</w:t>
            </w:r>
          </w:p>
        </w:tc>
        <w:tc>
          <w:tcPr>
            <w:tcW w:type="dxa" w:w="2880"/>
          </w:tcPr>
          <w:p>
            <w:r>
              <w:t>Recipient email addresses.</w:t>
            </w:r>
          </w:p>
        </w:tc>
      </w:tr>
      <w:tr>
        <w:tc>
          <w:tcPr>
            <w:tcW w:type="dxa" w:w="2880"/>
          </w:tcPr>
          <w:p>
            <w:r>
              <w:t>data.relationships</w:t>
            </w:r>
          </w:p>
        </w:tc>
        <w:tc>
          <w:tcPr>
            <w:tcW w:type="dxa" w:w="2880"/>
          </w:tcPr>
          <w:p>
            <w:r>
              <w:t>object</w:t>
            </w:r>
          </w:p>
        </w:tc>
        <w:tc>
          <w:tcPr>
            <w:tcW w:type="dxa" w:w="2880"/>
          </w:tcPr>
          <w:p>
            <w:r>
              <w:t>Related resources and inclusion metadata.</w:t>
            </w:r>
          </w:p>
        </w:tc>
      </w:tr>
      <w:tr>
        <w:tc>
          <w:tcPr>
            <w:tcW w:type="dxa" w:w="2880"/>
          </w:tcPr>
          <w:p>
            <w:r>
              <w:t>data.relationships.organization.data.type</w:t>
            </w:r>
          </w:p>
        </w:tc>
        <w:tc>
          <w:tcPr>
            <w:tcW w:type="dxa" w:w="2880"/>
          </w:tcPr>
          <w:p>
            <w:r>
              <w:t>string</w:t>
            </w:r>
          </w:p>
        </w:tc>
        <w:tc>
          <w:tcPr>
            <w:tcW w:type="dxa" w:w="2880"/>
          </w:tcPr>
          <w:p>
            <w:r>
              <w:t>Related organization resource type (example: "organizations").</w:t>
            </w:r>
          </w:p>
        </w:tc>
      </w:tr>
      <w:tr>
        <w:tc>
          <w:tcPr>
            <w:tcW w:type="dxa" w:w="2880"/>
          </w:tcPr>
          <w:p>
            <w:r>
              <w:t>data.relationships.organization.data.id</w:t>
            </w:r>
          </w:p>
        </w:tc>
        <w:tc>
          <w:tcPr>
            <w:tcW w:type="dxa" w:w="2880"/>
          </w:tcPr>
          <w:p>
            <w:r>
              <w:t>string</w:t>
            </w:r>
          </w:p>
        </w:tc>
        <w:tc>
          <w:tcPr>
            <w:tcW w:type="dxa" w:w="2880"/>
          </w:tcPr>
          <w:p>
            <w:r>
              <w:t>Organization ID (example: "1114").</w:t>
            </w:r>
          </w:p>
        </w:tc>
      </w:tr>
      <w:tr>
        <w:tc>
          <w:tcPr>
            <w:tcW w:type="dxa" w:w="2880"/>
          </w:tcPr>
          <w:p>
            <w:r>
              <w:t>data.relationships.creator.meta.included</w:t>
            </w:r>
          </w:p>
        </w:tc>
        <w:tc>
          <w:tcPr>
            <w:tcW w:type="dxa" w:w="2880"/>
          </w:tcPr>
          <w:p>
            <w:r>
              <w:t>boolean</w:t>
            </w:r>
          </w:p>
        </w:tc>
        <w:tc>
          <w:tcPr>
            <w:tcW w:type="dxa" w:w="2880"/>
          </w:tcPr>
          <w:p>
            <w:r>
              <w:t>Whether creator relationship is included (example: false).</w:t>
            </w:r>
          </w:p>
        </w:tc>
      </w:tr>
      <w:tr>
        <w:tc>
          <w:tcPr>
            <w:tcW w:type="dxa" w:w="2880"/>
          </w:tcPr>
          <w:p>
            <w:r>
              <w:t>data.relationships.filter.meta.included</w:t>
            </w:r>
          </w:p>
        </w:tc>
        <w:tc>
          <w:tcPr>
            <w:tcW w:type="dxa" w:w="2880"/>
          </w:tcPr>
          <w:p>
            <w:r>
              <w:t>boolean</w:t>
            </w:r>
          </w:p>
        </w:tc>
        <w:tc>
          <w:tcPr>
            <w:tcW w:type="dxa" w:w="2880"/>
          </w:tcPr>
          <w:p>
            <w:r>
              <w:t>Whether filter relationship is included (example: false).</w:t>
            </w:r>
          </w:p>
        </w:tc>
      </w:tr>
      <w:tr>
        <w:tc>
          <w:tcPr>
            <w:tcW w:type="dxa" w:w="2880"/>
          </w:tcPr>
          <w:p>
            <w:r>
              <w:t>data.relationships.memberships.meta.included</w:t>
            </w:r>
          </w:p>
        </w:tc>
        <w:tc>
          <w:tcPr>
            <w:tcW w:type="dxa" w:w="2880"/>
          </w:tcPr>
          <w:p>
            <w:r>
              <w:t>boolean</w:t>
            </w:r>
          </w:p>
        </w:tc>
        <w:tc>
          <w:tcPr>
            <w:tcW w:type="dxa" w:w="2880"/>
          </w:tcPr>
          <w:p>
            <w:r>
              <w:t>Whether memberships relationship is included (example: false).</w:t>
            </w:r>
          </w:p>
        </w:tc>
      </w:tr>
      <w:tr>
        <w:tc>
          <w:tcPr>
            <w:tcW w:type="dxa" w:w="2880"/>
          </w:tcPr>
          <w:p>
            <w:r>
              <w:t>meta</w:t>
            </w:r>
          </w:p>
        </w:tc>
        <w:tc>
          <w:tcPr>
            <w:tcW w:type="dxa" w:w="2880"/>
          </w:tcPr>
          <w:p>
            <w:r>
              <w:t>object</w:t>
            </w:r>
          </w:p>
        </w:tc>
        <w:tc>
          <w:tcPr>
            <w:tcW w:type="dxa" w:w="2880"/>
          </w:tcPr>
          <w:p>
            <w:r>
              <w:t>Metadata object (example: {}).</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'https://api.productive.io/api/v2/pulses/10' \</w:t>
        <w:br/>
        <w:t xml:space="preserve"> --header 'Accept: application/json' \</w:t>
        <w:br/>
        <w:t xml:space="preserve"> --header 'Content-Type: application/vnd.api+json' \</w:t>
        <w:br/>
        <w:t xml:space="preserve"> --data '{</w:t>
        <w:br/>
        <w:t xml:space="preserve"> "data": {</w:t>
        <w:br/>
        <w:t xml:space="preserve"> "type": "pulses",</w:t>
        <w:br/>
        <w:t xml:space="preserve"> "attributes": {</w:t>
        <w:br/>
        <w:t xml:space="preserve"> "schedule_hour": 15,</w:t>
        <w:br/>
        <w:t xml:space="preserve"> "recipients": [</w:t>
        <w:br/>
        <w:t xml:space="preserve"> "admin@productive.io"</w:t>
        <w:br/>
        <w:t xml:space="preserve">        ]</w:t>
        <w:br/>
        <w:t xml:space="preserve">      }</w:t>
        <w:br/>
        <w:t xml:space="preserve">    }</w:t>
        <w:br/>
        <w:t xml:space="preserve">  }'</w:t>
      </w:r>
    </w:p>
    <w:p>
      <w:pPr>
        <w:pStyle w:val="Heading3"/>
      </w:pPr>
      <w:r>
        <w:t>Example Usage</w:t>
      </w:r>
    </w:p>
    <w:p>
      <w:pPr>
        <w:pStyle w:val="Heading3"/>
      </w:pPr>
      <w:r>
        <w:t>Example 1: Update schedule hour and recipients</w:t>
      </w:r>
    </w:p>
    <w:p>
      <w:r>
        <w:rPr>
          <w:b/>
          <w:color w:val="666666"/>
          <w:sz w:val="16"/>
        </w:rPr>
        <w:t>[bash]</w:t>
      </w:r>
    </w:p>
    <w:p>
      <w:pPr>
        <w:shd w:fill="F2F2F2" w:val="clear"/>
      </w:pPr>
      <w:r>
        <w:rPr>
          <w:rFonts w:ascii="Courier New" w:hAnsi="Courier New"/>
          <w:sz w:val="17"/>
        </w:rPr>
        <w:t>curl --request PATCH 'https://api.productive.io/api/v2/pulses/12' \</w:t>
        <w:br/>
        <w:t xml:space="preserve"> --header 'Accept: application/json' \</w:t>
        <w:br/>
        <w:t xml:space="preserve"> --header 'Content-Type: application/vnd.api+json' \</w:t>
        <w:br/>
        <w:t xml:space="preserve"> --data '{</w:t>
        <w:br/>
        <w:t xml:space="preserve"> "data": {</w:t>
        <w:br/>
        <w:t xml:space="preserve"> "type": "pulses",</w:t>
        <w:br/>
        <w:t xml:space="preserve"> "attributes": {</w:t>
        <w:br/>
        <w:t xml:space="preserve"> "schedule_hour": 15,</w:t>
        <w:br/>
        <w:t xml:space="preserve"> "recipients": ["admin@productive.io"]</w:t>
        <w:br/>
        <w:t xml:space="preserve">      }</w:t>
        <w:br/>
        <w:t xml:space="preserve">    }</w:t>
        <w:br/>
        <w:t xml:space="preserve">  }'</w:t>
      </w:r>
    </w:p>
    <w:p>
      <w:pPr>
        <w:pStyle w:val="Heading3"/>
      </w:pPr>
      <w:r>
        <w:t>Example 2: Update only recipients</w:t>
      </w:r>
    </w:p>
    <w:p>
      <w:r>
        <w:rPr>
          <w:b/>
          <w:color w:val="666666"/>
          <w:sz w:val="16"/>
        </w:rPr>
        <w:t>[bash]</w:t>
      </w:r>
    </w:p>
    <w:p>
      <w:pPr>
        <w:shd w:fill="F2F2F2" w:val="clear"/>
      </w:pPr>
      <w:r>
        <w:rPr>
          <w:rFonts w:ascii="Courier New" w:hAnsi="Courier New"/>
          <w:sz w:val="17"/>
        </w:rPr>
        <w:t>curl --request PATCH 'https://api.productive.io/api/v2/pulses/10' \</w:t>
        <w:br/>
        <w:t xml:space="preserve"> --header 'Accept: application/json' \</w:t>
        <w:br/>
        <w:t xml:space="preserve"> --header 'Content-Type: application/vnd.api+json' \</w:t>
        <w:br/>
        <w:t xml:space="preserve"> --data '{</w:t>
        <w:br/>
        <w:t xml:space="preserve"> "data": {</w:t>
        <w:br/>
        <w:t xml:space="preserve"> "type": "pulses",</w:t>
        <w:br/>
        <w:t xml:space="preserve"> "attributes": {</w:t>
        <w:br/>
        <w:t xml:space="preserve"> "recipients": ["admin@productive.io"]</w:t>
        <w:br/>
        <w:t xml:space="preserve">      }</w:t>
        <w:br/>
        <w:t xml:space="preserve">    }</w:t>
        <w:br/>
        <w:t xml:space="preserve">  }'</w:t>
      </w:r>
    </w:p>
    <w:p>
      <w:pPr>
        <w:pStyle w:val="Heading3"/>
      </w:pPr>
      <w:r>
        <w:t>Notes</w:t>
      </w:r>
    </w:p>
    <w:p>
      <w:pPr>
        <w:pStyle w:val="ListBullet"/>
      </w:pPr>
      <w:r>
        <w:t>The request and response follow JSON:API conventions (application/vnd.api+json).</w:t>
      </w:r>
    </w:p>
    <w:p>
      <w:pPr>
        <w:pStyle w:val="ListBullet"/>
      </w:pPr>
      <w:r>
        <w:t>The documentation snippet shows only schedule_hour and recipients as update examples; other updatable fields are not specified in the scraped content.</w:t>
      </w:r>
    </w:p>
    <w:p>
      <w:pPr>
        <w:pStyle w:val="Heading3"/>
      </w:pPr>
      <w:r>
        <w:t>Error Handling</w:t>
      </w:r>
    </w:p>
    <w:p>
      <w:pPr>
        <w:pStyle w:val="ListBullet"/>
      </w:pPr>
      <w:r>
        <w:t>The scraped content mentions the endpoint “returns errors” but does not provide specific status codes or example error bodies.</w:t>
      </w:r>
    </w:p>
    <w:p>
      <w:pPr>
        <w:pStyle w:val="Heading3"/>
      </w:pPr>
      <w:r>
        <w:t>Related pulses actions</w:t>
      </w:r>
    </w:p>
    <w:p>
      <w:pPr>
        <w:pStyle w:val="ListBullet"/>
      </w:pPr>
      <w:r>
        <w:t>[DELETE] Delete a Pulse — /api/v2/pulses/{{id}}</w:t>
      </w:r>
    </w:p>
    <w:p>
      <w:pPr>
        <w:pStyle w:val="ListBullet"/>
      </w:pPr>
      <w:r>
        <w:t>[POST] Create a Pulse — /pulses</w:t>
      </w:r>
    </w:p>
    <w:p>
      <w:pPr>
        <w:pStyle w:val="ListBullet"/>
      </w:pPr>
      <w:r>
        <w:t>[GET] Get a Pulse — /api/v2/pulses/{{id}}</w:t>
      </w:r>
    </w:p>
    <w:p>
      <w:pPr>
        <w:pStyle w:val="ListBullet"/>
      </w:pPr>
      <w:r>
        <w:t>[GET] List Pulses — /api/v2/pulses</w:t>
      </w:r>
    </w:p>
    <w:p>
      <w:r>
        <w:br w:type="page"/>
      </w:r>
    </w:p>
    <w:p>
      <w:pPr>
        <w:pStyle w:val="Heading2"/>
      </w:pPr>
      <w:r>
        <w:t>124. [POST] Create a Purchase Order</w:t>
      </w:r>
    </w:p>
    <w:p>
      <w:r>
        <w:rPr>
          <w:b/>
        </w:rPr>
        <w:t xml:space="preserve">Endpoint: </w:t>
      </w:r>
      <w:r>
        <w:rPr>
          <w:rFonts w:ascii="Courier New" w:hAnsi="Courier New"/>
          <w:sz w:val="18"/>
        </w:rPr>
        <w:t>/purchase_orders</w:t>
      </w:r>
    </w:p>
    <w:p>
      <w:pPr>
        <w:pStyle w:val="Heading3"/>
      </w:pPr>
      <w:r>
        <w:t>Prerequisites</w:t>
      </w:r>
    </w:p>
    <w:p>
      <w:pPr>
        <w:pStyle w:val="ListBullet"/>
      </w:pPr>
      <w:r>
        <w:t>Ability/permissions to create purchase orders in Productive</w:t>
      </w:r>
    </w:p>
    <w:p>
      <w:pPr>
        <w:pStyle w:val="ListBullet"/>
      </w:pPr>
      <w:r>
        <w:t>A valid related deal ID (type quotes) and vendor ID (type clients) to associate with the purchase order</w:t>
      </w:r>
    </w:p>
    <w:p>
      <w:pPr>
        <w:pStyle w:val="Heading3"/>
      </w:pPr>
      <w:r>
        <w:t>Method</w:t>
      </w:r>
    </w:p>
    <w:p>
      <w:r>
        <w:t>POST</w:t>
      </w:r>
    </w:p>
    <w:p>
      <w:pPr>
        <w:pStyle w:val="Heading3"/>
      </w:pPr>
      <w:r>
        <w:t>URL</w:t>
      </w:r>
    </w:p>
    <w:p>
      <w:r>
        <w:t>https://api.productive.io/api/v2/purchase_orders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purchase order in Productive using JSON:API payload structure, including attributes (e.g., currency, issued date) and relationships (deal and vendor).</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"purchase_orders".</w:t>
            </w:r>
          </w:p>
        </w:tc>
      </w:tr>
      <w:tr>
        <w:tc>
          <w:tcPr>
            <w:tcW w:type="dxa" w:w="2880"/>
          </w:tcPr>
          <w:p>
            <w:r>
              <w:t>data.attributes</w:t>
            </w:r>
          </w:p>
        </w:tc>
        <w:tc>
          <w:tcPr>
            <w:tcW w:type="dxa" w:w="2880"/>
          </w:tcPr>
          <w:p>
            <w:r>
              <w:t>object</w:t>
            </w:r>
          </w:p>
        </w:tc>
        <w:tc>
          <w:tcPr>
            <w:tcW w:type="dxa" w:w="2880"/>
          </w:tcPr>
          <w:p>
            <w:r>
              <w:t>Purchase order attributes container.</w:t>
            </w:r>
          </w:p>
        </w:tc>
      </w:tr>
      <w:tr>
        <w:tc>
          <w:tcPr>
            <w:tcW w:type="dxa" w:w="2880"/>
          </w:tcPr>
          <w:p>
            <w:r>
              <w:t>data.attributes.currency</w:t>
            </w:r>
          </w:p>
        </w:tc>
        <w:tc>
          <w:tcPr>
            <w:tcW w:type="dxa" w:w="2880"/>
          </w:tcPr>
          <w:p>
            <w:r>
              <w:t>string</w:t>
            </w:r>
          </w:p>
        </w:tc>
        <w:tc>
          <w:tcPr>
            <w:tcW w:type="dxa" w:w="2880"/>
          </w:tcPr>
          <w:p>
            <w:r>
              <w:t>Currency code (example: "EUR").</w:t>
            </w:r>
          </w:p>
        </w:tc>
      </w:tr>
      <w:tr>
        <w:tc>
          <w:tcPr>
            <w:tcW w:type="dxa" w:w="2880"/>
          </w:tcPr>
          <w:p>
            <w:r>
              <w:t>data.attributes.issued_on</w:t>
            </w:r>
          </w:p>
        </w:tc>
        <w:tc>
          <w:tcPr>
            <w:tcW w:type="dxa" w:w="2880"/>
          </w:tcPr>
          <w:p>
            <w:r>
              <w:t>string</w:t>
            </w:r>
          </w:p>
        </w:tc>
        <w:tc>
          <w:tcPr>
            <w:tcW w:type="dxa" w:w="2880"/>
          </w:tcPr>
          <w:p>
            <w:r>
              <w:t>Issue date (example format shown: "YYYY-MM-DD").</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data.relationships.deal</w:t>
            </w:r>
          </w:p>
        </w:tc>
        <w:tc>
          <w:tcPr>
            <w:tcW w:type="dxa" w:w="2880"/>
          </w:tcPr>
          <w:p>
            <w:r>
              <w:t>object</w:t>
            </w:r>
          </w:p>
        </w:tc>
        <w:tc>
          <w:tcPr>
            <w:tcW w:type="dxa" w:w="2880"/>
          </w:tcPr>
          <w:p>
            <w:r>
              <w:t>Deal relationship wrapper.</w:t>
            </w:r>
          </w:p>
        </w:tc>
      </w:tr>
      <w:tr>
        <w:tc>
          <w:tcPr>
            <w:tcW w:type="dxa" w:w="2880"/>
          </w:tcPr>
          <w:p>
            <w:r>
              <w:t>data.relationships.deal.data</w:t>
            </w:r>
          </w:p>
        </w:tc>
        <w:tc>
          <w:tcPr>
            <w:tcW w:type="dxa" w:w="2880"/>
          </w:tcPr>
          <w:p>
            <w:r>
              <w:t>object</w:t>
            </w:r>
          </w:p>
        </w:tc>
        <w:tc>
          <w:tcPr>
            <w:tcW w:type="dxa" w:w="2880"/>
          </w:tcPr>
          <w:p>
            <w:r>
              <w:t>Deal identifier object.</w:t>
            </w:r>
          </w:p>
        </w:tc>
      </w:tr>
      <w:tr>
        <w:tc>
          <w:tcPr>
            <w:tcW w:type="dxa" w:w="2880"/>
          </w:tcPr>
          <w:p>
            <w:r>
              <w:t>data.relationships.deal.data.type</w:t>
            </w:r>
          </w:p>
        </w:tc>
        <w:tc>
          <w:tcPr>
            <w:tcW w:type="dxa" w:w="2880"/>
          </w:tcPr>
          <w:p>
            <w:r>
              <w:t>string</w:t>
            </w:r>
          </w:p>
        </w:tc>
        <w:tc>
          <w:tcPr>
            <w:tcW w:type="dxa" w:w="2880"/>
          </w:tcPr>
          <w:p>
            <w:r>
              <w:t>Must be "quotes".</w:t>
            </w:r>
          </w:p>
        </w:tc>
      </w:tr>
      <w:tr>
        <w:tc>
          <w:tcPr>
            <w:tcW w:type="dxa" w:w="2880"/>
          </w:tcPr>
          <w:p>
            <w:r>
              <w:t>data.relationships.deal.data.id</w:t>
            </w:r>
          </w:p>
        </w:tc>
        <w:tc>
          <w:tcPr>
            <w:tcW w:type="dxa" w:w="2880"/>
          </w:tcPr>
          <w:p>
            <w:r>
              <w:t>string</w:t>
            </w:r>
          </w:p>
        </w:tc>
        <w:tc>
          <w:tcPr>
            <w:tcW w:type="dxa" w:w="2880"/>
          </w:tcPr>
          <w:p>
            <w:r>
              <w:t>Deal (quote) ID (example: "787").</w:t>
            </w:r>
          </w:p>
        </w:tc>
      </w:tr>
      <w:tr>
        <w:tc>
          <w:tcPr>
            <w:tcW w:type="dxa" w:w="2880"/>
          </w:tcPr>
          <w:p>
            <w:r>
              <w:t>data.relationships.vendor</w:t>
            </w:r>
          </w:p>
        </w:tc>
        <w:tc>
          <w:tcPr>
            <w:tcW w:type="dxa" w:w="2880"/>
          </w:tcPr>
          <w:p>
            <w:r>
              <w:t>object</w:t>
            </w:r>
          </w:p>
        </w:tc>
        <w:tc>
          <w:tcPr>
            <w:tcW w:type="dxa" w:w="2880"/>
          </w:tcPr>
          <w:p>
            <w:r>
              <w:t>Vendor relationship wrapper.</w:t>
            </w:r>
          </w:p>
        </w:tc>
      </w:tr>
      <w:tr>
        <w:tc>
          <w:tcPr>
            <w:tcW w:type="dxa" w:w="2880"/>
          </w:tcPr>
          <w:p>
            <w:r>
              <w:t>data.relationships.vendor.data</w:t>
            </w:r>
          </w:p>
        </w:tc>
        <w:tc>
          <w:tcPr>
            <w:tcW w:type="dxa" w:w="2880"/>
          </w:tcPr>
          <w:p>
            <w:r>
              <w:t>object</w:t>
            </w:r>
          </w:p>
        </w:tc>
        <w:tc>
          <w:tcPr>
            <w:tcW w:type="dxa" w:w="2880"/>
          </w:tcPr>
          <w:p>
            <w:r>
              <w:t>Vendor identifier object.</w:t>
            </w:r>
          </w:p>
        </w:tc>
      </w:tr>
      <w:tr>
        <w:tc>
          <w:tcPr>
            <w:tcW w:type="dxa" w:w="2880"/>
          </w:tcPr>
          <w:p>
            <w:r>
              <w:t>data.relationships.vendor.data.type</w:t>
            </w:r>
          </w:p>
        </w:tc>
        <w:tc>
          <w:tcPr>
            <w:tcW w:type="dxa" w:w="2880"/>
          </w:tcPr>
          <w:p>
            <w:r>
              <w:t>string</w:t>
            </w:r>
          </w:p>
        </w:tc>
        <w:tc>
          <w:tcPr>
            <w:tcW w:type="dxa" w:w="2880"/>
          </w:tcPr>
          <w:p>
            <w:r>
              <w:t>Must be "clients".</w:t>
            </w:r>
          </w:p>
        </w:tc>
      </w:tr>
      <w:tr>
        <w:tc>
          <w:tcPr>
            <w:tcW w:type="dxa" w:w="2880"/>
          </w:tcPr>
          <w:p>
            <w:r>
              <w:t>data.relationships.vendor.data.id</w:t>
            </w:r>
          </w:p>
        </w:tc>
        <w:tc>
          <w:tcPr>
            <w:tcW w:type="dxa" w:w="2880"/>
          </w:tcPr>
          <w:p>
            <w:r>
              <w:t>string</w:t>
            </w:r>
          </w:p>
        </w:tc>
        <w:tc>
          <w:tcPr>
            <w:tcW w:type="dxa" w:w="2880"/>
          </w:tcPr>
          <w:p>
            <w:r>
              <w:t>Vendor (client) ID (example: "2810").</w:t>
            </w:r>
          </w:p>
        </w:tc>
      </w:tr>
    </w:tbl>
    <w:p/>
    <w:p>
      <w:pPr>
        <w:pStyle w:val="Heading3"/>
      </w:pPr>
      <w:r>
        <w:t>Optional Request Body Fields</w:t>
      </w:r>
    </w:p>
    <w:p>
      <w:r>
        <w:t>Not specified in the provided scraped content (beyond the required fields shown in the example).</w:t>
      </w:r>
    </w:p>
    <w:p>
      <w:pPr>
        <w:pStyle w:val="Heading3"/>
      </w:pPr>
      <w:r>
        <w:t>Response</w:t>
      </w:r>
    </w:p>
    <w:p>
      <w:pPr>
        <w:pStyle w:val="Heading3"/>
      </w:pPr>
      <w:r>
        <w:t>Success Response (201 Created)</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"24",</w:t>
        <w:br/>
        <w:t xml:space="preserve"> "type": "purchase_orders",</w:t>
        <w:br/>
        <w:t xml:space="preserve"> "attributes": {</w:t>
        <w:br/>
        <w:t xml:space="preserve"> "subject": null,</w:t>
        <w:br/>
        <w:t xml:space="preserve"> "status_id": 1,</w:t>
        <w:br/>
        <w:t xml:space="preserve"> "issued_on": "2026-03-14",</w:t>
        <w:br/>
        <w:t xml:space="preserve"> "delivery_on": null,</w:t>
        <w:br/>
        <w:t xml:space="preserve"> "sent_on": null,</w:t>
        <w:br/>
        <w:t xml:space="preserve"> "received_on": null,</w:t>
        <w:br/>
        <w:t xml:space="preserve"> "created_at": "2026-03-14T05:07:20.962+01:00",</w:t>
        <w:br/>
        <w:t xml:space="preserve"> "number": "2",</w:t>
        <w:br/>
        <w:t xml:space="preserve"> "note": null,</w:t>
        <w:br/>
        <w:t xml:space="preserve"> "footer": null,</w:t>
        <w:br/>
        <w:t xml:space="preserve"> "note_interpolated": null,</w:t>
        <w:br/>
        <w:t xml:space="preserve"> "footer_interpolated": null,</w:t>
        <w:br/>
        <w:t xml:space="preserve"> "email_key": "76c30da8964e26940c6016bd47fdb2cf",</w:t>
        <w:br/>
        <w:t xml:space="preserve"> "payment_status_id": 3,</w:t>
        <w:br/>
        <w:t xml:space="preserve"> "exchange_rate": "1.25",</w:t>
        <w:br/>
        <w:t xml:space="preserve"> "exchange_date": "2026-03-14",</w:t>
        <w:br/>
        <w:t xml:space="preserve"> "exported": false,</w:t>
        <w:br/>
        <w:t xml:space="preserve"> "exported_at": null,</w:t>
        <w:br/>
        <w:t xml:space="preserve"> "export_integration_type_id": null,</w:t>
        <w:br/>
        <w:t xml:space="preserve"> "export_id": null,</w:t>
        <w:br/>
        <w:t xml:space="preserve"> "export_url": null,</w:t>
        <w:br/>
        <w:t xml:space="preserve"> "currency": "EUR",</w:t>
        <w:br/>
        <w:t xml:space="preserve"> "currency_default": "USD",</w:t>
        <w:br/>
        <w:t xml:space="preserve"> "currency_normalized": "EUR",</w:t>
        <w:br/>
        <w:t xml:space="preserve"> "total_cost": 0,</w:t>
        <w:br/>
        <w:t xml:space="preserve"> "total_cost_default": 0,</w:t>
        <w:br/>
        <w:t xml:space="preserve"> "total_cost_normalized": 0,</w:t>
        <w:br/>
        <w:t xml:space="preserve"> "total_cost_with_tax": 0,</w:t>
        <w:br/>
        <w:t xml:space="preserve"> "total_cost_with_tax_default": 0,</w:t>
        <w:br/>
        <w:t xml:space="preserve"> "total_cost_with_tax_normalized": 0,</w:t>
        <w:br/>
        <w:t xml:space="preserve"> "total_received": 0,</w:t>
        <w:br/>
        <w:t xml:space="preserve"> "total_received_default": 0,</w:t>
        <w:br/>
        <w:t xml:space="preserve"> "total_received_normalized": 0</w:t>
        <w:br/>
        <w:t xml:space="preserve"> },</w:t>
        <w:br/>
        <w:t xml:space="preserve"> "relationships": {</w:t>
        <w:br/>
        <w:t xml:space="preserve"> "organization": {</w:t>
        <w:br/>
        <w:t xml:space="preserve"> "data": {</w:t>
        <w:br/>
        <w:t xml:space="preserve"> "type": "organizations",</w:t>
        <w:br/>
        <w:t xml:space="preserve"> "id": "1120"</w:t>
        <w:br/>
        <w:t xml:space="preserve"> }</w:t>
        <w:br/>
        <w:t xml:space="preserve"> },</w:t>
        <w:br/>
        <w:t xml:space="preserve"> "vendor":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"attachment": {</w:t>
        <w:br/>
        <w:t xml:space="preserve"> "meta": {</w:t>
        <w:br/>
        <w:t xml:space="preserve"> "included": false</w:t>
        <w:br/>
        <w:t xml:space="preserve"> }</w:t>
        <w:br/>
        <w:t xml:space="preserve"> },</w:t>
        <w:br/>
        <w:t xml:space="preserve"> "bill_to": {</w:t>
        <w:br/>
        <w:t xml:space="preserve"> "meta": {</w:t>
        <w:br/>
        <w:t xml:space="preserve"> "included": false</w:t>
        <w:br/>
        <w:t xml:space="preserve"> }</w:t>
        <w:br/>
        <w:t xml:space="preserve"> },</w:t>
        <w:br/>
        <w:t xml:space="preserve"> "bill_from":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Not specified in the provided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Purchase order ID (example: "24").</w:t>
            </w:r>
          </w:p>
        </w:tc>
      </w:tr>
      <w:tr>
        <w:tc>
          <w:tcPr>
            <w:tcW w:type="dxa" w:w="2880"/>
          </w:tcPr>
          <w:p>
            <w:r>
              <w:t>data.type</w:t>
            </w:r>
          </w:p>
        </w:tc>
        <w:tc>
          <w:tcPr>
            <w:tcW w:type="dxa" w:w="2880"/>
          </w:tcPr>
          <w:p>
            <w:r>
              <w:t>string</w:t>
            </w:r>
          </w:p>
        </w:tc>
        <w:tc>
          <w:tcPr>
            <w:tcW w:type="dxa" w:w="2880"/>
          </w:tcPr>
          <w:p>
            <w:r>
              <w:t>Resource type (example: "purchase_orders").</w:t>
            </w:r>
          </w:p>
        </w:tc>
      </w:tr>
      <w:tr>
        <w:tc>
          <w:tcPr>
            <w:tcW w:type="dxa" w:w="2880"/>
          </w:tcPr>
          <w:p>
            <w:r>
              <w:t>data.attributes.subject</w:t>
            </w:r>
          </w:p>
        </w:tc>
        <w:tc>
          <w:tcPr>
            <w:tcW w:type="dxa" w:w="2880"/>
          </w:tcPr>
          <w:p>
            <w:r>
              <w:t>null</w:t>
            </w:r>
          </w:p>
        </w:tc>
        <w:tc>
          <w:tcPr>
            <w:tcW w:type="dxa" w:w="2880"/>
          </w:tcPr>
          <w:p>
            <w:r>
              <w:t>Subject (returned as null in example).</w:t>
            </w:r>
          </w:p>
        </w:tc>
      </w:tr>
      <w:tr>
        <w:tc>
          <w:tcPr>
            <w:tcW w:type="dxa" w:w="2880"/>
          </w:tcPr>
          <w:p>
            <w:r>
              <w:t>data.attributes.status_id</w:t>
            </w:r>
          </w:p>
        </w:tc>
        <w:tc>
          <w:tcPr>
            <w:tcW w:type="dxa" w:w="2880"/>
          </w:tcPr>
          <w:p>
            <w:r>
              <w:t>number</w:t>
            </w:r>
          </w:p>
        </w:tc>
        <w:tc>
          <w:tcPr>
            <w:tcW w:type="dxa" w:w="2880"/>
          </w:tcPr>
          <w:p>
            <w:r>
              <w:t>Status ID (example: 1).</w:t>
            </w:r>
          </w:p>
        </w:tc>
      </w:tr>
      <w:tr>
        <w:tc>
          <w:tcPr>
            <w:tcW w:type="dxa" w:w="2880"/>
          </w:tcPr>
          <w:p>
            <w:r>
              <w:t>data.attributes.issued_on</w:t>
            </w:r>
          </w:p>
        </w:tc>
        <w:tc>
          <w:tcPr>
            <w:tcW w:type="dxa" w:w="2880"/>
          </w:tcPr>
          <w:p>
            <w:r>
              <w:t>string</w:t>
            </w:r>
          </w:p>
        </w:tc>
        <w:tc>
          <w:tcPr>
            <w:tcW w:type="dxa" w:w="2880"/>
          </w:tcPr>
          <w:p>
            <w:r>
              <w:t>Issue date (example: "2026-03-14").</w:t>
            </w:r>
          </w:p>
        </w:tc>
      </w:tr>
      <w:tr>
        <w:tc>
          <w:tcPr>
            <w:tcW w:type="dxa" w:w="2880"/>
          </w:tcPr>
          <w:p>
            <w:r>
              <w:t>data.attributes.delivery_on</w:t>
            </w:r>
          </w:p>
        </w:tc>
        <w:tc>
          <w:tcPr>
            <w:tcW w:type="dxa" w:w="2880"/>
          </w:tcPr>
          <w:p>
            <w:r>
              <w:t>null</w:t>
            </w:r>
          </w:p>
        </w:tc>
        <w:tc>
          <w:tcPr>
            <w:tcW w:type="dxa" w:w="2880"/>
          </w:tcPr>
          <w:p>
            <w:r>
              <w:t>Delivery date (returned as null in example).</w:t>
            </w:r>
          </w:p>
        </w:tc>
      </w:tr>
      <w:tr>
        <w:tc>
          <w:tcPr>
            <w:tcW w:type="dxa" w:w="2880"/>
          </w:tcPr>
          <w:p>
            <w:r>
              <w:t>data.attributes.sent_on</w:t>
            </w:r>
          </w:p>
        </w:tc>
        <w:tc>
          <w:tcPr>
            <w:tcW w:type="dxa" w:w="2880"/>
          </w:tcPr>
          <w:p>
            <w:r>
              <w:t>null</w:t>
            </w:r>
          </w:p>
        </w:tc>
        <w:tc>
          <w:tcPr>
            <w:tcW w:type="dxa" w:w="2880"/>
          </w:tcPr>
          <w:p>
            <w:r>
              <w:t>Sent date (returned as null in example).</w:t>
            </w:r>
          </w:p>
        </w:tc>
      </w:tr>
      <w:tr>
        <w:tc>
          <w:tcPr>
            <w:tcW w:type="dxa" w:w="2880"/>
          </w:tcPr>
          <w:p>
            <w:r>
              <w:t>data.attributes.received_on</w:t>
            </w:r>
          </w:p>
        </w:tc>
        <w:tc>
          <w:tcPr>
            <w:tcW w:type="dxa" w:w="2880"/>
          </w:tcPr>
          <w:p>
            <w:r>
              <w:t>null</w:t>
            </w:r>
          </w:p>
        </w:tc>
        <w:tc>
          <w:tcPr>
            <w:tcW w:type="dxa" w:w="2880"/>
          </w:tcPr>
          <w:p>
            <w:r>
              <w:t>Received date (returned as null in example).</w:t>
            </w:r>
          </w:p>
        </w:tc>
      </w:tr>
      <w:tr>
        <w:tc>
          <w:tcPr>
            <w:tcW w:type="dxa" w:w="2880"/>
          </w:tcPr>
          <w:p>
            <w:r>
              <w:t>data.attributes.created_at</w:t>
            </w:r>
          </w:p>
        </w:tc>
        <w:tc>
          <w:tcPr>
            <w:tcW w:type="dxa" w:w="2880"/>
          </w:tcPr>
          <w:p>
            <w:r>
              <w:t>string</w:t>
            </w:r>
          </w:p>
        </w:tc>
        <w:tc>
          <w:tcPr>
            <w:tcW w:type="dxa" w:w="2880"/>
          </w:tcPr>
          <w:p>
            <w:r>
              <w:t>Creation timestamp (example includes timezone offset).</w:t>
            </w:r>
          </w:p>
        </w:tc>
      </w:tr>
      <w:tr>
        <w:tc>
          <w:tcPr>
            <w:tcW w:type="dxa" w:w="2880"/>
          </w:tcPr>
          <w:p>
            <w:r>
              <w:t>data.attributes.number</w:t>
            </w:r>
          </w:p>
        </w:tc>
        <w:tc>
          <w:tcPr>
            <w:tcW w:type="dxa" w:w="2880"/>
          </w:tcPr>
          <w:p>
            <w:r>
              <w:t>string</w:t>
            </w:r>
          </w:p>
        </w:tc>
        <w:tc>
          <w:tcPr>
            <w:tcW w:type="dxa" w:w="2880"/>
          </w:tcPr>
          <w:p>
            <w:r>
              <w:t>Purchase order number (example: "2").</w:t>
            </w:r>
          </w:p>
        </w:tc>
      </w:tr>
      <w:tr>
        <w:tc>
          <w:tcPr>
            <w:tcW w:type="dxa" w:w="2880"/>
          </w:tcPr>
          <w:p>
            <w:r>
              <w:t>data.attributes.note</w:t>
            </w:r>
          </w:p>
        </w:tc>
        <w:tc>
          <w:tcPr>
            <w:tcW w:type="dxa" w:w="2880"/>
          </w:tcPr>
          <w:p>
            <w:r>
              <w:t>null</w:t>
            </w:r>
          </w:p>
        </w:tc>
        <w:tc>
          <w:tcPr>
            <w:tcW w:type="dxa" w:w="2880"/>
          </w:tcPr>
          <w:p>
            <w:r>
              <w:t>Note (returned as null in example).</w:t>
            </w:r>
          </w:p>
        </w:tc>
      </w:tr>
      <w:tr>
        <w:tc>
          <w:tcPr>
            <w:tcW w:type="dxa" w:w="2880"/>
          </w:tcPr>
          <w:p>
            <w:r>
              <w:t>data.attributes.footer</w:t>
            </w:r>
          </w:p>
        </w:tc>
        <w:tc>
          <w:tcPr>
            <w:tcW w:type="dxa" w:w="2880"/>
          </w:tcPr>
          <w:p>
            <w:r>
              <w:t>null</w:t>
            </w:r>
          </w:p>
        </w:tc>
        <w:tc>
          <w:tcPr>
            <w:tcW w:type="dxa" w:w="2880"/>
          </w:tcPr>
          <w:p>
            <w:r>
              <w:t>Footer (returned as null in example).</w:t>
            </w:r>
          </w:p>
        </w:tc>
      </w:tr>
      <w:tr>
        <w:tc>
          <w:tcPr>
            <w:tcW w:type="dxa" w:w="2880"/>
          </w:tcPr>
          <w:p>
            <w:r>
              <w:t>data.attributes.note_interpolated</w:t>
            </w:r>
          </w:p>
        </w:tc>
        <w:tc>
          <w:tcPr>
            <w:tcW w:type="dxa" w:w="2880"/>
          </w:tcPr>
          <w:p>
            <w:r>
              <w:t>null</w:t>
            </w:r>
          </w:p>
        </w:tc>
        <w:tc>
          <w:tcPr>
            <w:tcW w:type="dxa" w:w="2880"/>
          </w:tcPr>
          <w:p>
            <w:r>
              <w:t>Interpolated note (returned as null in example).</w:t>
            </w:r>
          </w:p>
        </w:tc>
      </w:tr>
      <w:tr>
        <w:tc>
          <w:tcPr>
            <w:tcW w:type="dxa" w:w="2880"/>
          </w:tcPr>
          <w:p>
            <w:r>
              <w:t>data.attributes.footer_interpolated</w:t>
            </w:r>
          </w:p>
        </w:tc>
        <w:tc>
          <w:tcPr>
            <w:tcW w:type="dxa" w:w="2880"/>
          </w:tcPr>
          <w:p>
            <w:r>
              <w:t>null</w:t>
            </w:r>
          </w:p>
        </w:tc>
        <w:tc>
          <w:tcPr>
            <w:tcW w:type="dxa" w:w="2880"/>
          </w:tcPr>
          <w:p>
            <w:r>
              <w:t>Interpolated footer (returned as null in example).</w:t>
            </w:r>
          </w:p>
        </w:tc>
      </w:tr>
      <w:tr>
        <w:tc>
          <w:tcPr>
            <w:tcW w:type="dxa" w:w="2880"/>
          </w:tcPr>
          <w:p>
            <w:r>
              <w:t>data.attributes.email_key</w:t>
            </w:r>
          </w:p>
        </w:tc>
        <w:tc>
          <w:tcPr>
            <w:tcW w:type="dxa" w:w="2880"/>
          </w:tcPr>
          <w:p>
            <w:r>
              <w:t>string</w:t>
            </w:r>
          </w:p>
        </w:tc>
        <w:tc>
          <w:tcPr>
            <w:tcW w:type="dxa" w:w="2880"/>
          </w:tcPr>
          <w:p>
            <w:r>
              <w:t>Email key/token (example: "76c30da8964e26940c6016bd47fdb2cf").</w:t>
            </w:r>
          </w:p>
        </w:tc>
      </w:tr>
      <w:tr>
        <w:tc>
          <w:tcPr>
            <w:tcW w:type="dxa" w:w="2880"/>
          </w:tcPr>
          <w:p>
            <w:r>
              <w:t>data.attributes.payment_status_id</w:t>
            </w:r>
          </w:p>
        </w:tc>
        <w:tc>
          <w:tcPr>
            <w:tcW w:type="dxa" w:w="2880"/>
          </w:tcPr>
          <w:p>
            <w:r>
              <w:t>number</w:t>
            </w:r>
          </w:p>
        </w:tc>
        <w:tc>
          <w:tcPr>
            <w:tcW w:type="dxa" w:w="2880"/>
          </w:tcPr>
          <w:p>
            <w:r>
              <w:t>Payment status ID (example: 3).</w:t>
            </w:r>
          </w:p>
        </w:tc>
      </w:tr>
      <w:tr>
        <w:tc>
          <w:tcPr>
            <w:tcW w:type="dxa" w:w="2880"/>
          </w:tcPr>
          <w:p>
            <w:r>
              <w:t>data.attributes.exchange_rate</w:t>
            </w:r>
          </w:p>
        </w:tc>
        <w:tc>
          <w:tcPr>
            <w:tcW w:type="dxa" w:w="2880"/>
          </w:tcPr>
          <w:p>
            <w:r>
              <w:t>string</w:t>
            </w:r>
          </w:p>
        </w:tc>
        <w:tc>
          <w:tcPr>
            <w:tcW w:type="dxa" w:w="2880"/>
          </w:tcPr>
          <w:p>
            <w:r>
              <w:t>Exchange rate (example: "1.25").</w:t>
            </w:r>
          </w:p>
        </w:tc>
      </w:tr>
      <w:tr>
        <w:tc>
          <w:tcPr>
            <w:tcW w:type="dxa" w:w="2880"/>
          </w:tcPr>
          <w:p>
            <w:r>
              <w:t>data.attributes.exchange_date</w:t>
            </w:r>
          </w:p>
        </w:tc>
        <w:tc>
          <w:tcPr>
            <w:tcW w:type="dxa" w:w="2880"/>
          </w:tcPr>
          <w:p>
            <w:r>
              <w:t>string</w:t>
            </w:r>
          </w:p>
        </w:tc>
        <w:tc>
          <w:tcPr>
            <w:tcW w:type="dxa" w:w="2880"/>
          </w:tcPr>
          <w:p>
            <w:r>
              <w:t>Exchange date (example: "2026-03-14").</w:t>
            </w:r>
          </w:p>
        </w:tc>
      </w:tr>
      <w:tr>
        <w:tc>
          <w:tcPr>
            <w:tcW w:type="dxa" w:w="2880"/>
          </w:tcPr>
          <w:p>
            <w:r>
              <w:t>data.attributes.exported</w:t>
            </w:r>
          </w:p>
        </w:tc>
        <w:tc>
          <w:tcPr>
            <w:tcW w:type="dxa" w:w="2880"/>
          </w:tcPr>
          <w:p>
            <w:r>
              <w:t>boolean</w:t>
            </w:r>
          </w:p>
        </w:tc>
        <w:tc>
          <w:tcPr>
            <w:tcW w:type="dxa" w:w="2880"/>
          </w:tcPr>
          <w:p>
            <w:r>
              <w:t>Whether exported (example: false).</w:t>
            </w:r>
          </w:p>
        </w:tc>
      </w:tr>
      <w:tr>
        <w:tc>
          <w:tcPr>
            <w:tcW w:type="dxa" w:w="2880"/>
          </w:tcPr>
          <w:p>
            <w:r>
              <w:t>data.attributes.exported_at</w:t>
            </w:r>
          </w:p>
        </w:tc>
        <w:tc>
          <w:tcPr>
            <w:tcW w:type="dxa" w:w="2880"/>
          </w:tcPr>
          <w:p>
            <w:r>
              <w:t>null</w:t>
            </w:r>
          </w:p>
        </w:tc>
        <w:tc>
          <w:tcPr>
            <w:tcW w:type="dxa" w:w="2880"/>
          </w:tcPr>
          <w:p>
            <w:r>
              <w:t>Export timestamp (returned as null in example).</w:t>
            </w:r>
          </w:p>
        </w:tc>
      </w:tr>
      <w:tr>
        <w:tc>
          <w:tcPr>
            <w:tcW w:type="dxa" w:w="2880"/>
          </w:tcPr>
          <w:p>
            <w:r>
              <w:t>data.attributes.export_integration_type_id</w:t>
            </w:r>
          </w:p>
        </w:tc>
        <w:tc>
          <w:tcPr>
            <w:tcW w:type="dxa" w:w="2880"/>
          </w:tcPr>
          <w:p>
            <w:r>
              <w:t>null</w:t>
            </w:r>
          </w:p>
        </w:tc>
        <w:tc>
          <w:tcPr>
            <w:tcW w:type="dxa" w:w="2880"/>
          </w:tcPr>
          <w:p>
            <w:r>
              <w:t>Export integration type ID (returned as null in example).</w:t>
            </w:r>
          </w:p>
        </w:tc>
      </w:tr>
      <w:tr>
        <w:tc>
          <w:tcPr>
            <w:tcW w:type="dxa" w:w="2880"/>
          </w:tcPr>
          <w:p>
            <w:r>
              <w:t>data.attributes.export_id</w:t>
            </w:r>
          </w:p>
        </w:tc>
        <w:tc>
          <w:tcPr>
            <w:tcW w:type="dxa" w:w="2880"/>
          </w:tcPr>
          <w:p>
            <w:r>
              <w:t>null</w:t>
            </w:r>
          </w:p>
        </w:tc>
        <w:tc>
          <w:tcPr>
            <w:tcW w:type="dxa" w:w="2880"/>
          </w:tcPr>
          <w:p>
            <w:r>
              <w:t>Export ID (returned as null in example).</w:t>
            </w:r>
          </w:p>
        </w:tc>
      </w:tr>
      <w:tr>
        <w:tc>
          <w:tcPr>
            <w:tcW w:type="dxa" w:w="2880"/>
          </w:tcPr>
          <w:p>
            <w:r>
              <w:t>data.attributes.export_url</w:t>
            </w:r>
          </w:p>
        </w:tc>
        <w:tc>
          <w:tcPr>
            <w:tcW w:type="dxa" w:w="2880"/>
          </w:tcPr>
          <w:p>
            <w:r>
              <w:t>null</w:t>
            </w:r>
          </w:p>
        </w:tc>
        <w:tc>
          <w:tcPr>
            <w:tcW w:type="dxa" w:w="2880"/>
          </w:tcPr>
          <w:p>
            <w:r>
              <w:t>Export URL (returned as null in example).</w:t>
            </w:r>
          </w:p>
        </w:tc>
      </w:tr>
      <w:tr>
        <w:tc>
          <w:tcPr>
            <w:tcW w:type="dxa" w:w="2880"/>
          </w:tcPr>
          <w:p>
            <w:r>
              <w:t>data.attributes.currency</w:t>
            </w:r>
          </w:p>
        </w:tc>
        <w:tc>
          <w:tcPr>
            <w:tcW w:type="dxa" w:w="2880"/>
          </w:tcPr>
          <w:p>
            <w:r>
              <w:t>string</w:t>
            </w:r>
          </w:p>
        </w:tc>
        <w:tc>
          <w:tcPr>
            <w:tcW w:type="dxa" w:w="2880"/>
          </w:tcPr>
          <w:p>
            <w:r>
              <w:t>Currency used (example: "EUR").</w:t>
            </w:r>
          </w:p>
        </w:tc>
      </w:tr>
      <w:tr>
        <w:tc>
          <w:tcPr>
            <w:tcW w:type="dxa" w:w="2880"/>
          </w:tcPr>
          <w:p>
            <w:r>
              <w:t>data.attributes.currency_default</w:t>
            </w:r>
          </w:p>
        </w:tc>
        <w:tc>
          <w:tcPr>
            <w:tcW w:type="dxa" w:w="2880"/>
          </w:tcPr>
          <w:p>
            <w:r>
              <w:t>string</w:t>
            </w:r>
          </w:p>
        </w:tc>
        <w:tc>
          <w:tcPr>
            <w:tcW w:type="dxa" w:w="2880"/>
          </w:tcPr>
          <w:p>
            <w:r>
              <w:t>Default currency (example: "USD").</w:t>
            </w:r>
          </w:p>
        </w:tc>
      </w:tr>
      <w:tr>
        <w:tc>
          <w:tcPr>
            <w:tcW w:type="dxa" w:w="2880"/>
          </w:tcPr>
          <w:p>
            <w:r>
              <w:t>data.attributes.currency_normalized</w:t>
            </w:r>
          </w:p>
        </w:tc>
        <w:tc>
          <w:tcPr>
            <w:tcW w:type="dxa" w:w="2880"/>
          </w:tcPr>
          <w:p>
            <w:r>
              <w:t>string</w:t>
            </w:r>
          </w:p>
        </w:tc>
        <w:tc>
          <w:tcPr>
            <w:tcW w:type="dxa" w:w="2880"/>
          </w:tcPr>
          <w:p>
            <w:r>
              <w:t>Normalized currency (example: "EUR").</w:t>
            </w:r>
          </w:p>
        </w:tc>
      </w:tr>
      <w:tr>
        <w:tc>
          <w:tcPr>
            <w:tcW w:type="dxa" w:w="2880"/>
          </w:tcPr>
          <w:p>
            <w:r>
              <w:t>data.attributes.total_cost</w:t>
            </w:r>
          </w:p>
        </w:tc>
        <w:tc>
          <w:tcPr>
            <w:tcW w:type="dxa" w:w="2880"/>
          </w:tcPr>
          <w:p>
            <w:r>
              <w:t>number</w:t>
            </w:r>
          </w:p>
        </w:tc>
        <w:tc>
          <w:tcPr>
            <w:tcW w:type="dxa" w:w="2880"/>
          </w:tcPr>
          <w:p>
            <w:r>
              <w:t>Total cost (example: 0).</w:t>
            </w:r>
          </w:p>
        </w:tc>
      </w:tr>
      <w:tr>
        <w:tc>
          <w:tcPr>
            <w:tcW w:type="dxa" w:w="2880"/>
          </w:tcPr>
          <w:p>
            <w:r>
              <w:t>data.attributes.total_cost_default</w:t>
            </w:r>
          </w:p>
        </w:tc>
        <w:tc>
          <w:tcPr>
            <w:tcW w:type="dxa" w:w="2880"/>
          </w:tcPr>
          <w:p>
            <w:r>
              <w:t>number</w:t>
            </w:r>
          </w:p>
        </w:tc>
        <w:tc>
          <w:tcPr>
            <w:tcW w:type="dxa" w:w="2880"/>
          </w:tcPr>
          <w:p>
            <w:r>
              <w:t>Total cost in default currency (example: 0).</w:t>
            </w:r>
          </w:p>
        </w:tc>
      </w:tr>
      <w:tr>
        <w:tc>
          <w:tcPr>
            <w:tcW w:type="dxa" w:w="2880"/>
          </w:tcPr>
          <w:p>
            <w:r>
              <w:t>data.attributes.total_cost_normalized</w:t>
            </w:r>
          </w:p>
        </w:tc>
        <w:tc>
          <w:tcPr>
            <w:tcW w:type="dxa" w:w="2880"/>
          </w:tcPr>
          <w:p>
            <w:r>
              <w:t>number</w:t>
            </w:r>
          </w:p>
        </w:tc>
        <w:tc>
          <w:tcPr>
            <w:tcW w:type="dxa" w:w="2880"/>
          </w:tcPr>
          <w:p>
            <w:r>
              <w:t>Normalized total cost (example: 0).</w:t>
            </w:r>
          </w:p>
        </w:tc>
      </w:tr>
      <w:tr>
        <w:tc>
          <w:tcPr>
            <w:tcW w:type="dxa" w:w="2880"/>
          </w:tcPr>
          <w:p>
            <w:r>
              <w:t>data.attributes.total_cost_with_tax</w:t>
            </w:r>
          </w:p>
        </w:tc>
        <w:tc>
          <w:tcPr>
            <w:tcW w:type="dxa" w:w="2880"/>
          </w:tcPr>
          <w:p>
            <w:r>
              <w:t>number</w:t>
            </w:r>
          </w:p>
        </w:tc>
        <w:tc>
          <w:tcPr>
            <w:tcW w:type="dxa" w:w="2880"/>
          </w:tcPr>
          <w:p>
            <w:r>
              <w:t>Total cost with tax (example: 0).</w:t>
            </w:r>
          </w:p>
        </w:tc>
      </w:tr>
      <w:tr>
        <w:tc>
          <w:tcPr>
            <w:tcW w:type="dxa" w:w="2880"/>
          </w:tcPr>
          <w:p>
            <w:r>
              <w:t>data.attributes.total_cost_with_tax_default</w:t>
            </w:r>
          </w:p>
        </w:tc>
        <w:tc>
          <w:tcPr>
            <w:tcW w:type="dxa" w:w="2880"/>
          </w:tcPr>
          <w:p>
            <w:r>
              <w:t>number</w:t>
            </w:r>
          </w:p>
        </w:tc>
        <w:tc>
          <w:tcPr>
            <w:tcW w:type="dxa" w:w="2880"/>
          </w:tcPr>
          <w:p>
            <w:r>
              <w:t>Total cost with tax in default currency (example: 0).</w:t>
            </w:r>
          </w:p>
        </w:tc>
      </w:tr>
      <w:tr>
        <w:tc>
          <w:tcPr>
            <w:tcW w:type="dxa" w:w="2880"/>
          </w:tcPr>
          <w:p>
            <w:r>
              <w:t>data.attributes.total_cost_with_tax_normalized</w:t>
            </w:r>
          </w:p>
        </w:tc>
        <w:tc>
          <w:tcPr>
            <w:tcW w:type="dxa" w:w="2880"/>
          </w:tcPr>
          <w:p>
            <w:r>
              <w:t>number</w:t>
            </w:r>
          </w:p>
        </w:tc>
        <w:tc>
          <w:tcPr>
            <w:tcW w:type="dxa" w:w="2880"/>
          </w:tcPr>
          <w:p>
            <w:r>
              <w:t>Normalized total cost with tax (example: 0).</w:t>
            </w:r>
          </w:p>
        </w:tc>
      </w:tr>
      <w:tr>
        <w:tc>
          <w:tcPr>
            <w:tcW w:type="dxa" w:w="2880"/>
          </w:tcPr>
          <w:p>
            <w:r>
              <w:t>data.attributes.total_received</w:t>
            </w:r>
          </w:p>
        </w:tc>
        <w:tc>
          <w:tcPr>
            <w:tcW w:type="dxa" w:w="2880"/>
          </w:tcPr>
          <w:p>
            <w:r>
              <w:t>number</w:t>
            </w:r>
          </w:p>
        </w:tc>
        <w:tc>
          <w:tcPr>
            <w:tcW w:type="dxa" w:w="2880"/>
          </w:tcPr>
          <w:p>
            <w:r>
              <w:t>Total received (example: 0).</w:t>
            </w:r>
          </w:p>
        </w:tc>
      </w:tr>
      <w:tr>
        <w:tc>
          <w:tcPr>
            <w:tcW w:type="dxa" w:w="2880"/>
          </w:tcPr>
          <w:p>
            <w:r>
              <w:t>data.attributes.total_received_default</w:t>
            </w:r>
          </w:p>
        </w:tc>
        <w:tc>
          <w:tcPr>
            <w:tcW w:type="dxa" w:w="2880"/>
          </w:tcPr>
          <w:p>
            <w:r>
              <w:t>number</w:t>
            </w:r>
          </w:p>
        </w:tc>
        <w:tc>
          <w:tcPr>
            <w:tcW w:type="dxa" w:w="2880"/>
          </w:tcPr>
          <w:p>
            <w:r>
              <w:t>Total received in default currency (example: 0).</w:t>
            </w:r>
          </w:p>
        </w:tc>
      </w:tr>
      <w:tr>
        <w:tc>
          <w:tcPr>
            <w:tcW w:type="dxa" w:w="2880"/>
          </w:tcPr>
          <w:p>
            <w:r>
              <w:t>data.attributes.total_received_normalized</w:t>
            </w:r>
          </w:p>
        </w:tc>
        <w:tc>
          <w:tcPr>
            <w:tcW w:type="dxa" w:w="2880"/>
          </w:tcPr>
          <w:p>
            <w:r>
              <w:t>number</w:t>
            </w:r>
          </w:p>
        </w:tc>
        <w:tc>
          <w:tcPr>
            <w:tcW w:type="dxa" w:w="2880"/>
          </w:tcPr>
          <w:p>
            <w:r>
              <w:t>Normalized total received (example: 0).</w:t>
            </w:r>
          </w:p>
        </w:tc>
      </w:tr>
      <w:tr>
        <w:tc>
          <w:tcPr>
            <w:tcW w:type="dxa" w:w="2880"/>
          </w:tcPr>
          <w:p>
            <w:r>
              <w:t>data.relationships.organization.data.type</w:t>
            </w:r>
          </w:p>
        </w:tc>
        <w:tc>
          <w:tcPr>
            <w:tcW w:type="dxa" w:w="2880"/>
          </w:tcPr>
          <w:p>
            <w:r>
              <w:t>string</w:t>
            </w:r>
          </w:p>
        </w:tc>
        <w:tc>
          <w:tcPr>
            <w:tcW w:type="dxa" w:w="2880"/>
          </w:tcPr>
          <w:p>
            <w:r>
              <w:t>Related organization resource type (example: "organizations").</w:t>
            </w:r>
          </w:p>
        </w:tc>
      </w:tr>
      <w:tr>
        <w:tc>
          <w:tcPr>
            <w:tcW w:type="dxa" w:w="2880"/>
          </w:tcPr>
          <w:p>
            <w:r>
              <w:t>data.relationships.organization.data.id</w:t>
            </w:r>
          </w:p>
        </w:tc>
        <w:tc>
          <w:tcPr>
            <w:tcW w:type="dxa" w:w="2880"/>
          </w:tcPr>
          <w:p>
            <w:r>
              <w:t>string</w:t>
            </w:r>
          </w:p>
        </w:tc>
        <w:tc>
          <w:tcPr>
            <w:tcW w:type="dxa" w:w="2880"/>
          </w:tcPr>
          <w:p>
            <w:r>
              <w:t>Related organization ID (example: "1120").</w:t>
            </w:r>
          </w:p>
        </w:tc>
      </w:tr>
      <w:tr>
        <w:tc>
          <w:tcPr>
            <w:tcW w:type="dxa" w:w="2880"/>
          </w:tcPr>
          <w:p>
            <w:r>
              <w:t>data.relationships.vendor.meta.included</w:t>
            </w:r>
          </w:p>
        </w:tc>
        <w:tc>
          <w:tcPr>
            <w:tcW w:type="dxa" w:w="2880"/>
          </w:tcPr>
          <w:p>
            <w:r>
              <w:t>boolean</w:t>
            </w:r>
          </w:p>
        </w:tc>
        <w:tc>
          <w:tcPr>
            <w:tcW w:type="dxa" w:w="2880"/>
          </w:tcPr>
          <w:p>
            <w:r>
              <w:t>Whether vendor relationship is included (example: false).</w:t>
            </w:r>
          </w:p>
        </w:tc>
      </w:tr>
      <w:tr>
        <w:tc>
          <w:tcPr>
            <w:tcW w:type="dxa" w:w="2880"/>
          </w:tcPr>
          <w:p>
            <w:r>
              <w:t>data.relationships.deal.meta.included</w:t>
            </w:r>
          </w:p>
        </w:tc>
        <w:tc>
          <w:tcPr>
            <w:tcW w:type="dxa" w:w="2880"/>
          </w:tcPr>
          <w:p>
            <w:r>
              <w:t>boolean</w:t>
            </w:r>
          </w:p>
        </w:tc>
        <w:tc>
          <w:tcPr>
            <w:tcW w:type="dxa" w:w="2880"/>
          </w:tcPr>
          <w:p>
            <w:r>
              <w:t>Whether deal relationship is included (example: false).</w:t>
            </w:r>
          </w:p>
        </w:tc>
      </w:tr>
      <w:tr>
        <w:tc>
          <w:tcPr>
            <w:tcW w:type="dxa" w:w="2880"/>
          </w:tcPr>
          <w:p>
            <w:r>
              <w:t>data.relationships.creator.meta.included</w:t>
            </w:r>
          </w:p>
        </w:tc>
        <w:tc>
          <w:tcPr>
            <w:tcW w:type="dxa" w:w="2880"/>
          </w:tcPr>
          <w:p>
            <w:r>
              <w:t>boolean</w:t>
            </w:r>
          </w:p>
        </w:tc>
        <w:tc>
          <w:tcPr>
            <w:tcW w:type="dxa" w:w="2880"/>
          </w:tcPr>
          <w:p>
            <w:r>
              <w:t>Whether creator relationship is included (example: false).</w:t>
            </w:r>
          </w:p>
        </w:tc>
      </w:tr>
      <w:tr>
        <w:tc>
          <w:tcPr>
            <w:tcW w:type="dxa" w:w="2880"/>
          </w:tcPr>
          <w:p>
            <w:r>
              <w:t>data.relationships.document_type.meta.included</w:t>
            </w:r>
          </w:p>
        </w:tc>
        <w:tc>
          <w:tcPr>
            <w:tcW w:type="dxa" w:w="2880"/>
          </w:tcPr>
          <w:p>
            <w:r>
              <w:t>boolean</w:t>
            </w:r>
          </w:p>
        </w:tc>
        <w:tc>
          <w:tcPr>
            <w:tcW w:type="dxa" w:w="2880"/>
          </w:tcPr>
          <w:p>
            <w:r>
              <w:t>Whether document_type relationship is included (example: false).</w:t>
            </w:r>
          </w:p>
        </w:tc>
      </w:tr>
      <w:tr>
        <w:tc>
          <w:tcPr>
            <w:tcW w:type="dxa" w:w="2880"/>
          </w:tcPr>
          <w:p>
            <w:r>
              <w:t>data.relationships.attachment.meta.included</w:t>
            </w:r>
          </w:p>
        </w:tc>
        <w:tc>
          <w:tcPr>
            <w:tcW w:type="dxa" w:w="2880"/>
          </w:tcPr>
          <w:p>
            <w:r>
              <w:t>boolean</w:t>
            </w:r>
          </w:p>
        </w:tc>
        <w:tc>
          <w:tcPr>
            <w:tcW w:type="dxa" w:w="2880"/>
          </w:tcPr>
          <w:p>
            <w:r>
              <w:t>Whether attachment relationship is included (example: false).</w:t>
            </w:r>
          </w:p>
        </w:tc>
      </w:tr>
      <w:tr>
        <w:tc>
          <w:tcPr>
            <w:tcW w:type="dxa" w:w="2880"/>
          </w:tcPr>
          <w:p>
            <w:r>
              <w:t>data.relationships.bill_to.meta.included</w:t>
            </w:r>
          </w:p>
        </w:tc>
        <w:tc>
          <w:tcPr>
            <w:tcW w:type="dxa" w:w="2880"/>
          </w:tcPr>
          <w:p>
            <w:r>
              <w:t>boolean</w:t>
            </w:r>
          </w:p>
        </w:tc>
        <w:tc>
          <w:tcPr>
            <w:tcW w:type="dxa" w:w="2880"/>
          </w:tcPr>
          <w:p>
            <w:r>
              <w:t>Whether bill_to relationship is included (example: false).</w:t>
            </w:r>
          </w:p>
        </w:tc>
      </w:tr>
      <w:tr>
        <w:tc>
          <w:tcPr>
            <w:tcW w:type="dxa" w:w="2880"/>
          </w:tcPr>
          <w:p>
            <w:r>
              <w:t>data.relationships.bill_from.meta.included</w:t>
            </w:r>
          </w:p>
        </w:tc>
        <w:tc>
          <w:tcPr>
            <w:tcW w:type="dxa" w:w="2880"/>
          </w:tcPr>
          <w:p>
            <w:r>
              <w:t>boolean</w:t>
            </w:r>
          </w:p>
        </w:tc>
        <w:tc>
          <w:tcPr>
            <w:tcW w:type="dxa" w:w="2880"/>
          </w:tcPr>
          <w:p>
            <w:r>
              <w:t>Whether bill_from relationship is included (example: false).</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'https://api.productive.io/api/v2/purchase_orders' \</w:t>
        <w:br/>
        <w:t xml:space="preserve"> --header 'Accept: application/json' \</w:t>
        <w:br/>
        <w:t xml:space="preserve"> --header 'Content-Type: application/vnd.api+json' \</w:t>
        <w:br/>
        <w:t xml:space="preserve"> --data '{</w:t>
        <w:br/>
        <w:t xml:space="preserve"> "data": {</w:t>
        <w:br/>
        <w:t xml:space="preserve"> "type": "purchase_orders",</w:t>
        <w:br/>
        <w:t xml:space="preserve"> "attributes": {</w:t>
        <w:br/>
        <w:t xml:space="preserve"> "currency": "EUR",</w:t>
        <w:br/>
        <w:t xml:space="preserve"> "issued_on": "2026-03-14"</w:t>
        <w:br/>
        <w:t xml:space="preserve">      },</w:t>
        <w:br/>
        <w:t xml:space="preserve"> "relationships": {</w:t>
        <w:br/>
        <w:t xml:space="preserve"> "deal": {</w:t>
        <w:br/>
        <w:t xml:space="preserve"> "data": {</w:t>
        <w:br/>
        <w:t xml:space="preserve"> "type": "quotes",</w:t>
        <w:br/>
        <w:t xml:space="preserve"> "id": "787"</w:t>
        <w:br/>
        <w:t xml:space="preserve">          }</w:t>
        <w:br/>
        <w:t xml:space="preserve">        },</w:t>
        <w:br/>
        <w:t xml:space="preserve"> "vendor": {</w:t>
        <w:br/>
        <w:t xml:space="preserve"> "data": {</w:t>
        <w:br/>
        <w:t xml:space="preserve"> "type": "clients",</w:t>
        <w:br/>
        <w:t xml:space="preserve"> "id": "2810"</w:t>
        <w:br/>
        <w:t xml:space="preserve">          }</w:t>
        <w:br/>
        <w:t xml:space="preserve">        }</w:t>
        <w:br/>
        <w:t xml:space="preserve">      }</w:t>
        <w:br/>
        <w:t xml:space="preserve">    }</w:t>
        <w:br/>
        <w:t xml:space="preserve">  }'</w:t>
      </w:r>
    </w:p>
    <w:p>
      <w:pPr>
        <w:pStyle w:val="Heading3"/>
      </w:pPr>
      <w:r>
        <w:t>Example Usage</w:t>
      </w:r>
    </w:p>
    <w:p>
      <w:pPr>
        <w:pStyle w:val="Heading3"/>
      </w:pPr>
      <w:r>
        <w:t>Example 1: Create a EUR Purchase Order</w:t>
      </w:r>
    </w:p>
    <w:p>
      <w:pPr>
        <w:pStyle w:val="Heading3"/>
      </w:pPr>
      <w:r>
        <w:t>Example 2: Create a USD Purchase Order (using the same relationship structure)</w:t>
      </w:r>
    </w:p>
    <w:p>
      <w:r>
        <w:rPr>
          <w:b/>
          <w:color w:val="666666"/>
          <w:sz w:val="16"/>
        </w:rPr>
        <w:t>[bash]</w:t>
      </w:r>
    </w:p>
    <w:p>
      <w:pPr>
        <w:shd w:fill="F2F2F2" w:val="clear"/>
      </w:pPr>
      <w:r>
        <w:rPr>
          <w:rFonts w:ascii="Courier New" w:hAnsi="Courier New"/>
          <w:sz w:val="17"/>
        </w:rPr>
        <w:t>curl --location --request POST 'https://api.productive.io/api/v2/purchase_orders' \</w:t>
        <w:br/>
        <w:t xml:space="preserve"> --header 'Accept: application/json' \</w:t>
        <w:br/>
        <w:t xml:space="preserve"> --header 'Content-Type: application/vnd.api+json' \</w:t>
        <w:br/>
        <w:t xml:space="preserve"> --data '{</w:t>
        <w:br/>
        <w:t xml:space="preserve"> "data": {</w:t>
        <w:br/>
        <w:t xml:space="preserve"> "type": "purchase_orders",</w:t>
        <w:br/>
        <w:t xml:space="preserve"> "attributes": {</w:t>
        <w:br/>
        <w:t xml:space="preserve"> "currency": "USD",</w:t>
        <w:br/>
        <w:t xml:space="preserve"> "issued_on": "2026-03-14"</w:t>
        <w:br/>
        <w:t xml:space="preserve">      },</w:t>
        <w:br/>
        <w:t xml:space="preserve"> "relationships": {</w:t>
        <w:br/>
        <w:t xml:space="preserve"> "deal": {</w:t>
        <w:br/>
        <w:t xml:space="preserve"> "data": {</w:t>
        <w:br/>
        <w:t xml:space="preserve"> "type": "quotes",</w:t>
        <w:br/>
        <w:t xml:space="preserve"> "id": "787"</w:t>
        <w:br/>
        <w:t xml:space="preserve">          }</w:t>
        <w:br/>
        <w:t xml:space="preserve">        },</w:t>
        <w:br/>
        <w:t xml:space="preserve"> "vendor": {</w:t>
        <w:br/>
        <w:t xml:space="preserve"> "data": {</w:t>
        <w:br/>
        <w:t xml:space="preserve"> "type": "clients",</w:t>
        <w:br/>
        <w:t xml:space="preserve"> "id": "2810"</w:t>
        <w:br/>
        <w:t xml:space="preserve">          }</w:t>
        <w:br/>
        <w:t xml:space="preserve">        }</w:t>
        <w:br/>
        <w:t xml:space="preserve">      }</w:t>
        <w:br/>
        <w:t xml:space="preserve">    }</w:t>
        <w:br/>
        <w:t xml:space="preserve">  }'</w:t>
      </w:r>
    </w:p>
    <w:p>
      <w:pPr>
        <w:pStyle w:val="Heading3"/>
      </w:pPr>
      <w:r>
        <w:t>Behavior</w:t>
      </w:r>
    </w:p>
    <w:p>
      <w:pPr>
        <w:pStyle w:val="ListBullet"/>
      </w:pPr>
      <w:r>
        <w:t>Accepts a JSON:API request body with data.type = "purchase_orders".</w:t>
      </w:r>
    </w:p>
    <w:p>
      <w:pPr>
        <w:pStyle w:val="ListBullet"/>
      </w:pPr>
      <w:r>
        <w:t>Creates the purchase order with the provided attributes and relationships.</w:t>
      </w:r>
    </w:p>
    <w:p>
      <w:pPr>
        <w:pStyle w:val="ListBullet"/>
      </w:pPr>
      <w:r>
        <w:t>Returns 201 Created with the created purchase order resource in JSON:API format.</w:t>
      </w:r>
    </w:p>
    <w:p>
      <w:pPr>
        <w:pStyle w:val="Heading3"/>
      </w:pPr>
      <w:r>
        <w:t>Notes</w:t>
      </w:r>
    </w:p>
    <w:p>
      <w:pPr>
        <w:pStyle w:val="ListBullet"/>
      </w:pPr>
      <w:r>
        <w:t>The documentation shows Accept as a broad set of values; this knowledge file uses Accept: application/json because the response body is JSON:API (application/vnd.api+json).</w:t>
      </w:r>
    </w:p>
    <w:p>
      <w:pPr>
        <w:pStyle w:val="ListBullet"/>
      </w:pPr>
      <w:r>
        <w:t>Relationship IDs in the example are strings (e.g., "787", "2810"), and should be sent as strings as shown.</w:t>
      </w:r>
    </w:p>
    <w:p>
      <w:pPr>
        <w:pStyle w:val="Heading3"/>
      </w:pPr>
      <w:r>
        <w:t>Related purchaseOrders actions</w:t>
      </w:r>
    </w:p>
    <w:p>
      <w:pPr>
        <w:pStyle w:val="ListBullet"/>
      </w:pPr>
      <w:r>
        <w:t>[DELETE] Delete a Purchase Order — /api/v2/purchase_orders/{{id}}</w:t>
      </w:r>
    </w:p>
    <w:p>
      <w:pPr>
        <w:pStyle w:val="ListBullet"/>
      </w:pPr>
      <w:r>
        <w:t>[PATCH] Update an Exported Purchase Order (Xero Export Update) — /api/v2/purchase_orders/{{id}}/export_update</w:t>
      </w:r>
    </w:p>
    <w:p>
      <w:pPr>
        <w:pStyle w:val="ListBullet"/>
      </w:pPr>
      <w:r>
        <w:t>[PATCH] Update a Purchase Order — /api/v2/purchase_orders/{{id}}</w:t>
      </w:r>
    </w:p>
    <w:p>
      <w:pPr>
        <w:pStyle w:val="ListBullet"/>
      </w:pPr>
      <w:r>
        <w:t>[PATCH] Export a Purchase Order — /api/v2/purchase_orders/{{id}}/export</w:t>
      </w:r>
    </w:p>
    <w:p>
      <w:pPr>
        <w:pStyle w:val="ListBullet"/>
      </w:pPr>
      <w:r>
        <w:t>[POST] Copy a Purchase Order (from Template) — /api/v2/purchase_orders/copy</w:t>
      </w:r>
    </w:p>
    <w:p>
      <w:pPr>
        <w:pStyle w:val="ListBullet"/>
      </w:pPr>
      <w:r>
        <w:t>[GET] Get a Purchase Order — /api/v2/purchase_orders/{{id}}</w:t>
      </w:r>
    </w:p>
    <w:p>
      <w:r>
        <w:br w:type="page"/>
      </w:r>
    </w:p>
    <w:p>
      <w:pPr>
        <w:pStyle w:val="Heading2"/>
      </w:pPr>
      <w:r>
        <w:t>125. [PATCH] Export a Purchase Order</w:t>
      </w:r>
    </w:p>
    <w:p>
      <w:r>
        <w:rPr>
          <w:b/>
        </w:rPr>
        <w:t xml:space="preserve">Endpoint: </w:t>
      </w:r>
      <w:r>
        <w:rPr>
          <w:rFonts w:ascii="Courier New" w:hAnsi="Courier New"/>
          <w:sz w:val="18"/>
        </w:rPr>
        <w:t>/api/v2/purchase_orders/{{id}}/export</w:t>
      </w:r>
    </w:p>
    <w:p>
      <w:pPr>
        <w:pStyle w:val="Heading3"/>
      </w:pPr>
      <w:r>
        <w:t>Prerequisites</w:t>
      </w:r>
    </w:p>
    <w:p>
      <w:pPr>
        <w:pStyle w:val="ListBullet"/>
      </w:pPr>
      <w:r>
        <w:t>Purchase order with the given ID must exist</w:t>
      </w:r>
    </w:p>
    <w:p>
      <w:pPr>
        <w:pStyle w:val="ListBullet"/>
      </w:pPr>
      <w:r>
        <w:t>Export behavior depends on whether company_reference_id and xero_status_id are present (see Notes)</w:t>
      </w:r>
    </w:p>
    <w:p>
      <w:pPr>
        <w:pStyle w:val="Heading3"/>
      </w:pPr>
      <w:r>
        <w:t>Method</w:t>
      </w:r>
    </w:p>
    <w:p>
      <w:r>
        <w:t>PATCH</w:t>
      </w:r>
    </w:p>
    <w:p>
      <w:pPr>
        <w:pStyle w:val="Heading3"/>
      </w:pPr>
      <w:r>
        <w:t>URL</w:t>
      </w:r>
    </w:p>
    <w:p>
      <w:r>
        <w:t>https://api.productive.io/api/v2/purchase_orders/{{id}}/export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Exports a purchase order. The export behavior varies depending on whether a company_reference_id (and optionally xero_status_id) is provided.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/purchase_orders//export).</w:t>
      </w:r>
    </w:p>
    <w:p>
      <w:pPr>
        <w:pStyle w:val="ListBullet"/>
      </w:pPr>
      <w:r>
        <w:t>Always construct the path as /api/v2/purchase_orders/{{id}}/export, where {{id}} is a non-empty value.</w:t>
      </w:r>
    </w:p>
    <w:p>
      <w:pPr>
        <w:pStyle w:val="ListBullet"/>
      </w:pPr>
      <w:r>
        <w:t>When executing the action, ensure to send Path Parameters in the URL, not in the body.</w:t>
      </w:r>
    </w:p>
    <w:p>
      <w:pPr>
        <w:pStyle w:val="ListBullet"/>
      </w:pPr>
      <w:r>
        <w:t>There are no documented query parameters for this endpoint; send export inputs in the request body.</w:t>
      </w:r>
    </w:p>
    <w:p>
      <w:pPr>
        <w:pStyle w:val="Heading3"/>
      </w:pPr>
      <w:r>
        <w:t>Valid Examples</w:t>
      </w:r>
    </w:p>
    <w:p>
      <w:r>
        <w:rPr>
          <w:b/>
          <w:color w:val="666666"/>
          <w:sz w:val="16"/>
        </w:rPr>
        <w:t>[http]</w:t>
      </w:r>
    </w:p>
    <w:p>
      <w:pPr>
        <w:shd w:fill="F2F2F2" w:val="clear"/>
      </w:pPr>
      <w:r>
        <w:rPr>
          <w:rFonts w:ascii="Courier New" w:hAnsi="Courier New"/>
          <w:sz w:val="17"/>
        </w:rPr>
        <w:t>/api/v2/purchase_orders/1/export</w:t>
        <w:br/>
        <w:t>/api/v2/purchase_orders/47/export</w:t>
      </w:r>
    </w:p>
    <w:p>
      <w:pPr>
        <w:pStyle w:val="Heading3"/>
      </w:pPr>
      <w:r>
        <w:t>Invalid Examples</w:t>
      </w:r>
    </w:p>
    <w:p>
      <w:r>
        <w:rPr>
          <w:b/>
          <w:color w:val="666666"/>
          <w:sz w:val="16"/>
        </w:rPr>
        <w:t>[http]</w:t>
      </w:r>
    </w:p>
    <w:p>
      <w:pPr>
        <w:shd w:fill="F2F2F2" w:val="clear"/>
      </w:pPr>
      <w:r>
        <w:rPr>
          <w:rFonts w:ascii="Courier New" w:hAnsi="Courier New"/>
          <w:sz w:val="17"/>
        </w:rPr>
        <w:t>/api/v2/purchase_orders//export</w:t>
        <w:br/>
        <w:t>/api/v2/purchase_orders/export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Purchase order ID.</w:t>
            </w:r>
          </w:p>
        </w:tc>
      </w:tr>
    </w:tbl>
    <w:p/>
    <w:p>
      <w:pPr>
        <w:pStyle w:val="Heading3"/>
      </w:pPr>
      <w:r>
        <w:t>Optional Request Body Fields</w:t>
      </w:r>
    </w:p>
    <w:p>
      <w:r>
        <w:rPr>
          <w:b/>
        </w:rPr>
        <w:t>Note: Body uses JSON:API format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data.id</w:t>
            </w:r>
          </w:p>
        </w:tc>
        <w:tc>
          <w:tcPr>
            <w:tcW w:type="dxa" w:w="2880"/>
          </w:tcPr>
          <w:p>
            <w:r>
              <w:t>number</w:t>
            </w:r>
          </w:p>
        </w:tc>
        <w:tc>
          <w:tcPr>
            <w:tcW w:type="dxa" w:w="2880"/>
          </w:tcPr>
          <w:p>
            <w:r>
              <w:t>Purchase order ID (example shows 47).</w:t>
            </w:r>
          </w:p>
        </w:tc>
      </w:tr>
      <w:tr>
        <w:tc>
          <w:tcPr>
            <w:tcW w:type="dxa" w:w="2880"/>
          </w:tcPr>
          <w:p>
            <w:r>
              <w:t>data.type</w:t>
            </w:r>
          </w:p>
        </w:tc>
        <w:tc>
          <w:tcPr>
            <w:tcW w:type="dxa" w:w="2880"/>
          </w:tcPr>
          <w:p>
            <w:r>
              <w:t>string</w:t>
            </w:r>
          </w:p>
        </w:tc>
        <w:tc>
          <w:tcPr>
            <w:tcW w:type="dxa" w:w="2880"/>
          </w:tcPr>
          <w:p>
            <w:r>
              <w:t>Resource type. Example: "purchase_orders".</w:t>
            </w:r>
          </w:p>
        </w:tc>
      </w:tr>
      <w:tr>
        <w:tc>
          <w:tcPr>
            <w:tcW w:type="dxa" w:w="2880"/>
          </w:tcPr>
          <w:p>
            <w:r>
              <w:t>data.attributes</w:t>
            </w:r>
          </w:p>
        </w:tc>
        <w:tc>
          <w:tcPr>
            <w:tcW w:type="dxa" w:w="2880"/>
          </w:tcPr>
          <w:p>
            <w:r>
              <w:t>object</w:t>
            </w:r>
          </w:p>
        </w:tc>
        <w:tc>
          <w:tcPr>
            <w:tcW w:type="dxa" w:w="2880"/>
          </w:tcPr>
          <w:p>
            <w:r>
              <w:t>Attributes payload for export.</w:t>
            </w:r>
          </w:p>
        </w:tc>
      </w:tr>
      <w:tr>
        <w:tc>
          <w:tcPr>
            <w:tcW w:type="dxa" w:w="2880"/>
          </w:tcPr>
          <w:p>
            <w:r>
              <w:t>data.attributes.company_reference_id</w:t>
            </w:r>
          </w:p>
        </w:tc>
        <w:tc>
          <w:tcPr>
            <w:tcW w:type="dxa" w:w="2880"/>
          </w:tcPr>
          <w:p>
            <w:r>
              <w:t>string</w:t>
            </w:r>
          </w:p>
        </w:tc>
        <w:tc>
          <w:tcPr>
            <w:tcW w:type="dxa" w:w="2880"/>
          </w:tcPr>
          <w:p>
            <w:r>
              <w:t>Company reference ID. Example: "1234".</w:t>
            </w:r>
          </w:p>
        </w:tc>
      </w:tr>
      <w:tr>
        <w:tc>
          <w:tcPr>
            <w:tcW w:type="dxa" w:w="2880"/>
          </w:tcPr>
          <w:p>
            <w:r>
              <w:t>data.attributes.xero_status_id</w:t>
            </w:r>
          </w:p>
        </w:tc>
        <w:tc>
          <w:tcPr>
            <w:tcW w:type="dxa" w:w="2880"/>
          </w:tcPr>
          <w:p>
            <w:r>
              <w:t>number</w:t>
            </w:r>
          </w:p>
        </w:tc>
        <w:tc>
          <w:tcPr>
            <w:tcW w:type="dxa" w:w="2880"/>
          </w:tcPr>
          <w:p>
            <w:r>
              <w:t>Xero status ID. Example: 3.</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"47",</w:t>
        <w:br/>
        <w:t xml:space="preserve"> "type": "purchase_orders",</w:t>
        <w:br/>
        <w:t xml:space="preserve"> "attributes": {</w:t>
        <w:br/>
        <w:t xml:space="preserve"> "subject": null,</w:t>
        <w:br/>
        <w:t xml:space="preserve"> "status_id": 2,</w:t>
        <w:br/>
        <w:t xml:space="preserve"> "issued_on": "2026-03-14",</w:t>
        <w:br/>
        <w:t xml:space="preserve"> "delivery_on": null,</w:t>
        <w:br/>
        <w:t xml:space="preserve"> "sent_on": null,</w:t>
        <w:br/>
        <w:t xml:space="preserve"> "received_on": null,</w:t>
        <w:br/>
        <w:t xml:space="preserve"> "created_at": "2026-03-14T05:07:25.286+01:00",</w:t>
        <w:br/>
        <w:t xml:space="preserve"> "number": "XERO-123",</w:t>
        <w:br/>
        <w:t xml:space="preserve"> "note": null,</w:t>
        <w:br/>
        <w:t xml:space="preserve"> "footer": null,</w:t>
        <w:br/>
        <w:t xml:space="preserve"> "note_interpolated": null,</w:t>
        <w:br/>
        <w:t xml:space="preserve"> "footer_interpolated": null,</w:t>
        <w:br/>
        <w:t xml:space="preserve"> "email_key": "caa59110aa484fa43bffe001a0c329d4",</w:t>
        <w:br/>
        <w:t xml:space="preserve"> "payment_status_id": 3,</w:t>
        <w:br/>
        <w:t xml:space="preserve"> "exchange_rate": "1.25",</w:t>
        <w:br/>
        <w:t xml:space="preserve"> "exchange_date": "2026-03-14",</w:t>
        <w:br/>
        <w:t xml:space="preserve"> "exported": true,</w:t>
        <w:br/>
        <w:t xml:space="preserve"> "exported_at": "2026-03-14T05:07:25.000+01:00",</w:t>
        <w:br/>
        <w:t xml:space="preserve"> "export_integration_type_id": 3,</w:t>
        <w:br/>
        <w:t xml:space="preserve"> "export_id": "test-id",</w:t>
        <w:br/>
        <w:t xml:space="preserve"> "export_url": "https://go.xero.com/Accounts/Payable/PurchaseOrders/View/test-id",</w:t>
        <w:br/>
        <w:t xml:space="preserve"> "currency": "EUR",</w:t>
        <w:br/>
        <w:t xml:space="preserve"> "currency_default": "USD",</w:t>
        <w:br/>
        <w:t xml:space="preserve"> "currency_normalized": "EUR",</w:t>
        <w:br/>
        <w:t xml:space="preserve"> "total_cost": 0,</w:t>
        <w:br/>
        <w:t xml:space="preserve"> "total_cost_default": 0,</w:t>
        <w:br/>
        <w:t xml:space="preserve"> "total_cost_normalized": 0,</w:t>
        <w:br/>
        <w:t xml:space="preserve"> "total_cost_with_tax": 0,</w:t>
        <w:br/>
        <w:t xml:space="preserve"> "total_cost_with_tax_default": 0,</w:t>
        <w:br/>
        <w:t xml:space="preserve"> "total_cost_with_tax_normalized": 0,</w:t>
        <w:br/>
        <w:t xml:space="preserve"> "total_received": 0,</w:t>
        <w:br/>
        <w:t xml:space="preserve"> "total_received_default": 0,</w:t>
        <w:br/>
        <w:t xml:space="preserve"> "total_received_normalized": 0</w:t>
        <w:br/>
        <w:t xml:space="preserve"> },</w:t>
        <w:br/>
        <w:t xml:space="preserve"> "relationships": {</w:t>
        <w:br/>
        <w:t xml:space="preserve"> "organization": {</w:t>
        <w:br/>
        <w:t xml:space="preserve"> "data": {</w:t>
        <w:br/>
        <w:t xml:space="preserve"> "type": "organizations",</w:t>
        <w:br/>
        <w:t xml:space="preserve"> "id": "1140"</w:t>
        <w:br/>
        <w:t xml:space="preserve"> }</w:t>
        <w:br/>
        <w:t xml:space="preserve"> },</w:t>
        <w:br/>
        <w:t xml:space="preserve"> "vendor": { "meta": { "included": false } },</w:t>
        <w:br/>
        <w:t xml:space="preserve"> "deal": { "meta": { "included": false } },</w:t>
        <w:br/>
        <w:t xml:space="preserve"> "creator": { "meta": { "included": false } },</w:t>
        <w:br/>
        <w:t xml:space="preserve"> "document_type": { "meta": { "included": false } },</w:t>
        <w:br/>
        <w:t xml:space="preserve"> "attachment": { "meta": { "included": false } },</w:t>
        <w:br/>
        <w:t xml:space="preserve"> "bill_to": { "meta": { "included": false } },</w:t>
        <w:br/>
        <w:t xml:space="preserve"> "bill_from":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resource.</w:t>
            </w:r>
          </w:p>
        </w:tc>
      </w:tr>
      <w:tr>
        <w:tc>
          <w:tcPr>
            <w:tcW w:type="dxa" w:w="2880"/>
          </w:tcPr>
          <w:p>
            <w:r>
              <w:t>data.id</w:t>
            </w:r>
          </w:p>
        </w:tc>
        <w:tc>
          <w:tcPr>
            <w:tcW w:type="dxa" w:w="2880"/>
          </w:tcPr>
          <w:p>
            <w:r>
              <w:t>string</w:t>
            </w:r>
          </w:p>
        </w:tc>
        <w:tc>
          <w:tcPr>
            <w:tcW w:type="dxa" w:w="2880"/>
          </w:tcPr>
          <w:p>
            <w:r>
              <w:t>Purchase order ID (as returned).</w:t>
            </w:r>
          </w:p>
        </w:tc>
      </w:tr>
      <w:tr>
        <w:tc>
          <w:tcPr>
            <w:tcW w:type="dxa" w:w="2880"/>
          </w:tcPr>
          <w:p>
            <w:r>
              <w:t>data.type</w:t>
            </w:r>
          </w:p>
        </w:tc>
        <w:tc>
          <w:tcPr>
            <w:tcW w:type="dxa" w:w="2880"/>
          </w:tcPr>
          <w:p>
            <w:r>
              <w:t>string</w:t>
            </w:r>
          </w:p>
        </w:tc>
        <w:tc>
          <w:tcPr>
            <w:tcW w:type="dxa" w:w="2880"/>
          </w:tcPr>
          <w:p>
            <w:r>
              <w:t>Resource type (purchase_orders).</w:t>
            </w:r>
          </w:p>
        </w:tc>
      </w:tr>
      <w:tr>
        <w:tc>
          <w:tcPr>
            <w:tcW w:type="dxa" w:w="2880"/>
          </w:tcPr>
          <w:p>
            <w:r>
              <w:t>data.attributes</w:t>
            </w:r>
          </w:p>
        </w:tc>
        <w:tc>
          <w:tcPr>
            <w:tcW w:type="dxa" w:w="2880"/>
          </w:tcPr>
          <w:p>
            <w:r>
              <w:t>object</w:t>
            </w:r>
          </w:p>
        </w:tc>
        <w:tc>
          <w:tcPr>
            <w:tcW w:type="dxa" w:w="2880"/>
          </w:tcPr>
          <w:p>
            <w:r>
              <w:t>Purchase order attributes, including export metadata.</w:t>
            </w:r>
          </w:p>
        </w:tc>
      </w:tr>
      <w:tr>
        <w:tc>
          <w:tcPr>
            <w:tcW w:type="dxa" w:w="2880"/>
          </w:tcPr>
          <w:p>
            <w:r>
              <w:t>data.attributes.exported</w:t>
            </w:r>
          </w:p>
        </w:tc>
        <w:tc>
          <w:tcPr>
            <w:tcW w:type="dxa" w:w="2880"/>
          </w:tcPr>
          <w:p>
            <w:r>
              <w:t>boolean</w:t>
            </w:r>
          </w:p>
        </w:tc>
        <w:tc>
          <w:tcPr>
            <w:tcW w:type="dxa" w:w="2880"/>
          </w:tcPr>
          <w:p>
            <w:r>
              <w:t>Whether the purchase order has been exported.</w:t>
            </w:r>
          </w:p>
        </w:tc>
      </w:tr>
      <w:tr>
        <w:tc>
          <w:tcPr>
            <w:tcW w:type="dxa" w:w="2880"/>
          </w:tcPr>
          <w:p>
            <w:r>
              <w:t>data.attributes.exported_at</w:t>
            </w:r>
          </w:p>
        </w:tc>
        <w:tc>
          <w:tcPr>
            <w:tcW w:type="dxa" w:w="2880"/>
          </w:tcPr>
          <w:p>
            <w:r>
              <w:t>string</w:t>
            </w:r>
          </w:p>
        </w:tc>
        <w:tc>
          <w:tcPr>
            <w:tcW w:type="dxa" w:w="2880"/>
          </w:tcPr>
          <w:p>
            <w:r>
              <w:t>Timestamp when exported.</w:t>
            </w:r>
          </w:p>
        </w:tc>
      </w:tr>
      <w:tr>
        <w:tc>
          <w:tcPr>
            <w:tcW w:type="dxa" w:w="2880"/>
          </w:tcPr>
          <w:p>
            <w:r>
              <w:t>data.attributes.export_id</w:t>
            </w:r>
          </w:p>
        </w:tc>
        <w:tc>
          <w:tcPr>
            <w:tcW w:type="dxa" w:w="2880"/>
          </w:tcPr>
          <w:p>
            <w:r>
              <w:t>string</w:t>
            </w:r>
          </w:p>
        </w:tc>
        <w:tc>
          <w:tcPr>
            <w:tcW w:type="dxa" w:w="2880"/>
          </w:tcPr>
          <w:p>
            <w:r>
              <w:t>External export identifier.</w:t>
            </w:r>
          </w:p>
        </w:tc>
      </w:tr>
      <w:tr>
        <w:tc>
          <w:tcPr>
            <w:tcW w:type="dxa" w:w="2880"/>
          </w:tcPr>
          <w:p>
            <w:r>
              <w:t>data.attributes.export_url</w:t>
            </w:r>
          </w:p>
        </w:tc>
        <w:tc>
          <w:tcPr>
            <w:tcW w:type="dxa" w:w="2880"/>
          </w:tcPr>
          <w:p>
            <w:r>
              <w:t>string</w:t>
            </w:r>
          </w:p>
        </w:tc>
        <w:tc>
          <w:tcPr>
            <w:tcW w:type="dxa" w:w="2880"/>
          </w:tcPr>
          <w:p>
            <w:r>
              <w:t>External URL for the exported purchase order.</w:t>
            </w:r>
          </w:p>
        </w:tc>
      </w:tr>
      <w:tr>
        <w:tc>
          <w:tcPr>
            <w:tcW w:type="dxa" w:w="2880"/>
          </w:tcPr>
          <w:p>
            <w:r>
              <w:t>data.relationships</w:t>
            </w:r>
          </w:p>
        </w:tc>
        <w:tc>
          <w:tcPr>
            <w:tcW w:type="dxa" w:w="2880"/>
          </w:tcPr>
          <w:p>
            <w:r>
              <w:t>object</w:t>
            </w:r>
          </w:p>
        </w:tc>
        <w:tc>
          <w:tcPr>
            <w:tcW w:type="dxa" w:w="2880"/>
          </w:tcPr>
          <w:p>
            <w:r>
              <w:t>JSON:API relationships.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'https://api.productive.io/api/v2/purchase_orders/47/export' \</w:t>
        <w:br/>
        <w:t xml:space="preserve"> --header 'Accept: application/json' \</w:t>
        <w:br/>
        <w:t xml:space="preserve"> --header 'Content-Type: application/vnd.api+json' \</w:t>
        <w:br/>
        <w:t xml:space="preserve"> --data '{</w:t>
        <w:br/>
        <w:t xml:space="preserve"> "data": {</w:t>
        <w:br/>
        <w:t xml:space="preserve"> "id": 47,</w:t>
        <w:br/>
        <w:t xml:space="preserve"> "type": "purchase_orders",</w:t>
        <w:br/>
        <w:t xml:space="preserve"> "attributes": {</w:t>
        <w:br/>
        <w:t xml:space="preserve"> "company_reference_id": "1234",</w:t>
        <w:br/>
        <w:t xml:space="preserve"> "xero_status_id": 3</w:t>
        <w:br/>
        <w:t xml:space="preserve">      }</w:t>
        <w:br/>
        <w:t xml:space="preserve">    }</w:t>
        <w:br/>
        <w:t xml:space="preserve">  }'</w:t>
      </w:r>
    </w:p>
    <w:p>
      <w:pPr>
        <w:pStyle w:val="Heading3"/>
      </w:pPr>
      <w:r>
        <w:t>Example Usage</w:t>
      </w:r>
    </w:p>
    <w:p>
      <w:pPr>
        <w:pStyle w:val="Heading3"/>
      </w:pPr>
      <w:r>
        <w:t>Example 1: Export with company_reference_id and xero_status_id</w:t>
      </w:r>
    </w:p>
    <w:p>
      <w:r>
        <w:rPr>
          <w:b/>
          <w:color w:val="666666"/>
          <w:sz w:val="16"/>
        </w:rPr>
        <w:t>[bash]</w:t>
      </w:r>
    </w:p>
    <w:p>
      <w:pPr>
        <w:shd w:fill="F2F2F2" w:val="clear"/>
      </w:pPr>
      <w:r>
        <w:rPr>
          <w:rFonts w:ascii="Courier New" w:hAnsi="Courier New"/>
          <w:sz w:val="17"/>
        </w:rPr>
        <w:t>curl -X PATCH 'https://api.productive.io/api/v2/purchase_orders/47/export' \</w:t>
        <w:br/>
        <w:t xml:space="preserve"> -H 'Accept: application/json' \</w:t>
        <w:br/>
        <w:t xml:space="preserve"> -H 'Content-Type: application/vnd.api+json' \</w:t>
        <w:br/>
        <w:t xml:space="preserve"> --data '{</w:t>
        <w:br/>
        <w:t xml:space="preserve"> "data": {</w:t>
        <w:br/>
        <w:t xml:space="preserve"> "id": 47,</w:t>
        <w:br/>
        <w:t xml:space="preserve"> "type": "purchase_orders",</w:t>
        <w:br/>
        <w:t xml:space="preserve"> "attributes": {</w:t>
        <w:br/>
        <w:t xml:space="preserve"> "company_reference_id": "1234",</w:t>
        <w:br/>
        <w:t xml:space="preserve"> "xero_status_id": 3</w:t>
        <w:br/>
        <w:t xml:space="preserve">      }</w:t>
        <w:br/>
        <w:t xml:space="preserve">    }</w:t>
        <w:br/>
        <w:t xml:space="preserve">  }'</w:t>
      </w:r>
    </w:p>
    <w:p>
      <w:pPr>
        <w:pStyle w:val="Heading3"/>
      </w:pPr>
      <w:r>
        <w:t>Example 2: Export when company_reference_id is not present</w:t>
      </w:r>
    </w:p>
    <w:p>
      <w:r>
        <w:rPr>
          <w:b/>
          <w:color w:val="666666"/>
          <w:sz w:val="16"/>
        </w:rPr>
        <w:t>[bash]</w:t>
      </w:r>
    </w:p>
    <w:p>
      <w:pPr>
        <w:shd w:fill="F2F2F2" w:val="clear"/>
      </w:pPr>
      <w:r>
        <w:rPr>
          <w:rFonts w:ascii="Courier New" w:hAnsi="Courier New"/>
          <w:sz w:val="17"/>
        </w:rPr>
        <w:t>curl -X PATCH 'https://api.productive.io/api/v2/purchase_orders/1/export' \</w:t>
        <w:br/>
        <w:t xml:space="preserve"> -H 'Accept: application/json' \</w:t>
        <w:br/>
        <w:t xml:space="preserve"> -H 'Content-Type: application/vnd.api+json' \</w:t>
        <w:br/>
        <w:t xml:space="preserve"> --data '{</w:t>
        <w:br/>
        <w:t xml:space="preserve"> "data": {</w:t>
        <w:br/>
        <w:t xml:space="preserve"> "id": 1,</w:t>
        <w:br/>
        <w:t xml:space="preserve"> "type": "purchase_orders"</w:t>
        <w:br/>
        <w:t xml:space="preserve">    }</w:t>
        <w:br/>
        <w:t xml:space="preserve">  }'</w:t>
      </w:r>
    </w:p>
    <w:p>
      <w:pPr>
        <w:pStyle w:val="Heading3"/>
      </w:pPr>
      <w:r>
        <w:t>Notes</w:t>
      </w:r>
    </w:p>
    <w:p>
      <w:pPr>
        <w:pStyle w:val="ListBullet"/>
      </w:pPr>
      <w:r>
        <w:t xml:space="preserve">Scraped text indicates: </w:t>
        <w:br/>
        <w:br/>
        <w:t>“exports purchase order when company_reference_id and xero_status_id present”</w:t>
        <w:br/>
        <w:t>and also “exports purchase order when company_reference_id not present”</w:t>
      </w:r>
    </w:p>
    <w:p>
      <w:pPr>
        <w:pStyle w:val="ListBullet"/>
      </w:pPr>
      <w:r>
        <w:t>The documentation lists company_reference_id as an optional parameter; it is shown in the request body example under data.attributes.company_reference_id.</w:t>
      </w:r>
    </w:p>
    <w:p>
      <w:pPr>
        <w:pStyle w:val="Heading3"/>
      </w:pPr>
      <w:r>
        <w:t>Related purchaseOrders actions</w:t>
      </w:r>
    </w:p>
    <w:p>
      <w:pPr>
        <w:pStyle w:val="ListBullet"/>
      </w:pPr>
      <w:r>
        <w:t>[DELETE] Delete a Purchase Order — /api/v2/purchase_orders/{{id}}</w:t>
      </w:r>
    </w:p>
    <w:p>
      <w:pPr>
        <w:pStyle w:val="ListBullet"/>
      </w:pPr>
      <w:r>
        <w:t>[PATCH] Update an Exported Purchase Order (Xero Export Update) — /api/v2/purchase_orders/{{id}}/export_update</w:t>
      </w:r>
    </w:p>
    <w:p>
      <w:pPr>
        <w:pStyle w:val="ListBullet"/>
      </w:pPr>
      <w:r>
        <w:t>[PATCH] Update a Purchase Order — /api/v2/purchase_orders/{{id}}</w:t>
      </w:r>
    </w:p>
    <w:p>
      <w:pPr>
        <w:pStyle w:val="ListBullet"/>
      </w:pPr>
      <w:r>
        <w:t>[POST] Create a Purchase Order — /purchase_orders</w:t>
      </w:r>
    </w:p>
    <w:p>
      <w:pPr>
        <w:pStyle w:val="ListBullet"/>
      </w:pPr>
      <w:r>
        <w:t>[POST] Copy a Purchase Order (from Template) — /api/v2/purchase_orders/copy</w:t>
      </w:r>
    </w:p>
    <w:p>
      <w:pPr>
        <w:pStyle w:val="ListBullet"/>
      </w:pPr>
      <w:r>
        <w:t>[GET] Get a Purchase Order — /api/v2/purchase_orders/{{id}}</w:t>
      </w:r>
    </w:p>
    <w:p>
      <w:r>
        <w:br w:type="page"/>
      </w:r>
    </w:p>
    <w:p>
      <w:pPr>
        <w:pStyle w:val="Heading2"/>
      </w:pPr>
      <w:r>
        <w:t>126. [GET] Get a Resource Request</w:t>
      </w:r>
    </w:p>
    <w:p>
      <w:r>
        <w:rPr>
          <w:b/>
        </w:rPr>
        <w:t xml:space="preserve">Endpoint: </w:t>
      </w:r>
      <w:r>
        <w:rPr>
          <w:rFonts w:ascii="Courier New" w:hAnsi="Courier New"/>
          <w:sz w:val="18"/>
        </w:rPr>
        <w:t>/api/v2/resource_requests/{{id}}</w:t>
      </w:r>
    </w:p>
    <w:p>
      <w:pPr>
        <w:pStyle w:val="Heading3"/>
      </w:pPr>
      <w:r>
        <w:t>Prerequisites</w:t>
      </w:r>
    </w:p>
    <w:p>
      <w:pPr>
        <w:pStyle w:val="ListBullet"/>
      </w:pPr>
      <w:r>
        <w:t>Must have access to view resource requests in the organization</w:t>
      </w:r>
    </w:p>
    <w:p>
      <w:pPr>
        <w:pStyle w:val="Heading3"/>
      </w:pPr>
      <w:r>
        <w:t>Method</w:t>
      </w:r>
    </w:p>
    <w:p>
      <w:r>
        <w:t>GET</w:t>
      </w:r>
    </w:p>
    <w:p>
      <w:pPr>
        <w:pStyle w:val="Heading3"/>
      </w:pPr>
      <w:r>
        <w:t>URL</w:t>
      </w:r>
    </w:p>
    <w:p>
      <w:r>
        <w:t>https://api.productive.io/api/v2/resource_requests/{{id}}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resource request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/resource_requests//).</w:t>
      </w:r>
    </w:p>
    <w:p>
      <w:pPr>
        <w:pStyle w:val="ListBullet"/>
      </w:pPr>
      <w:r>
        <w:t>Always construct the path as /api/v2/resource_requests/{{id}}, where {{id}} is a non-empty value.</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/api/v2/resource_requests/1</w:t>
        <w:br/>
        <w:t>/api/v2/resource_requests/4</w:t>
      </w:r>
    </w:p>
    <w:p>
      <w:pPr>
        <w:pStyle w:val="Heading3"/>
      </w:pPr>
      <w:r>
        <w:t>Invalid Examples</w:t>
      </w:r>
    </w:p>
    <w:p>
      <w:r>
        <w:rPr>
          <w:b/>
          <w:color w:val="666666"/>
          <w:sz w:val="16"/>
        </w:rPr>
        <w:t>[http]</w:t>
      </w:r>
    </w:p>
    <w:p>
      <w:pPr>
        <w:shd w:fill="F2F2F2" w:val="clear"/>
      </w:pPr>
      <w:r>
        <w:rPr>
          <w:rFonts w:ascii="Courier New" w:hAnsi="Courier New"/>
          <w:sz w:val="17"/>
        </w:rPr>
        <w:t>/api/v2/resource_requests/</w:t>
        <w:br/>
        <w:t>/api/v2/resource_requests</w:t>
        <w:br/>
        <w:t>/api/v2/resource_requests//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Resource request ID.</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"4",</w:t>
        <w:br/>
        <w:t xml:space="preserve"> "type": "resource_requests",</w:t>
        <w:br/>
        <w:t xml:space="preserve"> "attributes": {</w:t>
        <w:br/>
        <w:t xml:space="preserve"> "title": "test",</w:t>
        <w:br/>
        <w:t xml:space="preserve"> "started_on": "2026-03-14",</w:t>
        <w:br/>
        <w:t xml:space="preserve"> "ended_on": "2026-03-21",</w:t>
        <w:br/>
        <w:t xml:space="preserve"> "status": "pending",</w:t>
        <w:br/>
        <w:t xml:space="preserve"> "custom_fields": {},</w:t>
        <w:br/>
        <w:t xml:space="preserve"> "created_at": "2026-03-14T05:19:36.477+01:00",</w:t>
        <w:br/>
        <w:t xml:space="preserve"> "time": 480,</w:t>
        <w:br/>
        <w:t xml:space="preserve"> "total_time": null,</w:t>
        <w:br/>
        <w:t xml:space="preserve"> "percentage": null,</w:t>
        <w:br/>
        <w:t xml:space="preserve"> "rejected_reason": null,</w:t>
        <w:br/>
        <w:t xml:space="preserve"> "booking_method_id": 1,</w:t>
        <w:br/>
        <w:t xml:space="preserve"> "time_to_close": null,</w:t>
        <w:br/>
        <w:t xml:space="preserve"> "exchange_rate": "1.0",</w:t>
        <w:br/>
        <w:t xml:space="preserve"> "exchange_rate_normalized": "0.8",</w:t>
        <w:br/>
        <w:t xml:space="preserve"> "exchange_date": "2026-03-14",</w:t>
        <w:br/>
        <w:t xml:space="preserve"> "currency": "USD",</w:t>
        <w:br/>
        <w:t xml:space="preserve"> "currency_default": "USD",</w:t>
        <w:br/>
        <w:t xml:space="preserve"> "currency_normalized": "EUR",</w:t>
        <w:br/>
        <w:t xml:space="preserve"> "max_cost_per_hour": 0,</w:t>
        <w:br/>
        <w:t xml:space="preserve"> "max_cost_per_hour_default": 0,</w:t>
        <w:br/>
        <w:t xml:space="preserve"> "max_cost_per_hour_normalized": 0,</w:t>
        <w:br/>
        <w:t xml:space="preserve"> "fields": {},</w:t>
        <w:br/>
        <w:t xml:space="preserve"> "note": "Test resource request note",</w:t>
        <w:br/>
        <w:t xml:space="preserve"> "resolved_at": null,</w:t>
        <w:br/>
        <w:t xml:space="preserve"> "canceled_at": null</w:t>
        <w:br/>
        <w:t xml:space="preserve"> },</w:t>
        <w:br/>
        <w:t xml:space="preserve"> "relationships": {</w:t>
        <w:br/>
        <w:t xml:space="preserve"> "organization": {</w:t>
        <w:br/>
        <w:t xml:space="preserve"> "data": {</w:t>
        <w:br/>
        <w:t xml:space="preserve"> "type": "organizations",</w:t>
        <w:br/>
        <w:t xml:space="preserve"> "id": "2389"</w:t>
        <w:br/>
        <w:t xml:space="preserve"> }</w:t>
        <w:br/>
        <w:t xml:space="preserve"> },</w:t>
        <w:br/>
        <w:t xml:space="preserve"> "service":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"resolver":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 (JSON:API style).</w:t>
            </w:r>
          </w:p>
        </w:tc>
      </w:tr>
      <w:tr>
        <w:tc>
          <w:tcPr>
            <w:tcW w:type="dxa" w:w="2880"/>
          </w:tcPr>
          <w:p>
            <w:r>
              <w:t>data.id</w:t>
            </w:r>
          </w:p>
        </w:tc>
        <w:tc>
          <w:tcPr>
            <w:tcW w:type="dxa" w:w="2880"/>
          </w:tcPr>
          <w:p>
            <w:r>
              <w:t>string</w:t>
            </w:r>
          </w:p>
        </w:tc>
        <w:tc>
          <w:tcPr>
            <w:tcW w:type="dxa" w:w="2880"/>
          </w:tcPr>
          <w:p>
            <w:r>
              <w:t>Resource request ID.</w:t>
            </w:r>
          </w:p>
        </w:tc>
      </w:tr>
      <w:tr>
        <w:tc>
          <w:tcPr>
            <w:tcW w:type="dxa" w:w="2880"/>
          </w:tcPr>
          <w:p>
            <w:r>
              <w:t>data.type</w:t>
            </w:r>
          </w:p>
        </w:tc>
        <w:tc>
          <w:tcPr>
            <w:tcW w:type="dxa" w:w="2880"/>
          </w:tcPr>
          <w:p>
            <w:r>
              <w:t>string</w:t>
            </w:r>
          </w:p>
        </w:tc>
        <w:tc>
          <w:tcPr>
            <w:tcW w:type="dxa" w:w="2880"/>
          </w:tcPr>
          <w:p>
            <w:r>
              <w:t>Resource type (resource_requests).</w:t>
            </w:r>
          </w:p>
        </w:tc>
      </w:tr>
      <w:tr>
        <w:tc>
          <w:tcPr>
            <w:tcW w:type="dxa" w:w="2880"/>
          </w:tcPr>
          <w:p>
            <w:r>
              <w:t>data.attributes</w:t>
            </w:r>
          </w:p>
        </w:tc>
        <w:tc>
          <w:tcPr>
            <w:tcW w:type="dxa" w:w="2880"/>
          </w:tcPr>
          <w:p>
            <w:r>
              <w:t>object</w:t>
            </w:r>
          </w:p>
        </w:tc>
        <w:tc>
          <w:tcPr>
            <w:tcW w:type="dxa" w:w="2880"/>
          </w:tcPr>
          <w:p>
            <w:r>
              <w:t>Resource request attributes.</w:t>
            </w:r>
          </w:p>
        </w:tc>
      </w:tr>
      <w:tr>
        <w:tc>
          <w:tcPr>
            <w:tcW w:type="dxa" w:w="2880"/>
          </w:tcPr>
          <w:p>
            <w:r>
              <w:t>data.attributes.title</w:t>
            </w:r>
          </w:p>
        </w:tc>
        <w:tc>
          <w:tcPr>
            <w:tcW w:type="dxa" w:w="2880"/>
          </w:tcPr>
          <w:p>
            <w:r>
              <w:t>string</w:t>
            </w:r>
          </w:p>
        </w:tc>
        <w:tc>
          <w:tcPr>
            <w:tcW w:type="dxa" w:w="2880"/>
          </w:tcPr>
          <w:p>
            <w:r>
              <w:t>Title of the resource request.</w:t>
            </w:r>
          </w:p>
        </w:tc>
      </w:tr>
      <w:tr>
        <w:tc>
          <w:tcPr>
            <w:tcW w:type="dxa" w:w="2880"/>
          </w:tcPr>
          <w:p>
            <w:r>
              <w:t>data.attributes.started_on</w:t>
            </w:r>
          </w:p>
        </w:tc>
        <w:tc>
          <w:tcPr>
            <w:tcW w:type="dxa" w:w="2880"/>
          </w:tcPr>
          <w:p>
            <w:r>
              <w:t>string</w:t>
            </w:r>
          </w:p>
        </w:tc>
        <w:tc>
          <w:tcPr>
            <w:tcW w:type="dxa" w:w="2880"/>
          </w:tcPr>
          <w:p>
            <w:r>
              <w:t>Start date (YYYY-MM-DD).</w:t>
            </w:r>
          </w:p>
        </w:tc>
      </w:tr>
      <w:tr>
        <w:tc>
          <w:tcPr>
            <w:tcW w:type="dxa" w:w="2880"/>
          </w:tcPr>
          <w:p>
            <w:r>
              <w:t>data.attributes.ended_on</w:t>
            </w:r>
          </w:p>
        </w:tc>
        <w:tc>
          <w:tcPr>
            <w:tcW w:type="dxa" w:w="2880"/>
          </w:tcPr>
          <w:p>
            <w:r>
              <w:t>string</w:t>
            </w:r>
          </w:p>
        </w:tc>
        <w:tc>
          <w:tcPr>
            <w:tcW w:type="dxa" w:w="2880"/>
          </w:tcPr>
          <w:p>
            <w:r>
              <w:t>End date (YYYY-MM-DD).</w:t>
            </w:r>
          </w:p>
        </w:tc>
      </w:tr>
      <w:tr>
        <w:tc>
          <w:tcPr>
            <w:tcW w:type="dxa" w:w="2880"/>
          </w:tcPr>
          <w:p>
            <w:r>
              <w:t>data.attributes.status</w:t>
            </w:r>
          </w:p>
        </w:tc>
        <w:tc>
          <w:tcPr>
            <w:tcW w:type="dxa" w:w="2880"/>
          </w:tcPr>
          <w:p>
            <w:r>
              <w:t>string</w:t>
            </w:r>
          </w:p>
        </w:tc>
        <w:tc>
          <w:tcPr>
            <w:tcW w:type="dxa" w:w="2880"/>
          </w:tcPr>
          <w:p>
            <w:r>
              <w:t>Status (example: pending).</w:t>
            </w:r>
          </w:p>
        </w:tc>
      </w:tr>
      <w:tr>
        <w:tc>
          <w:tcPr>
            <w:tcW w:type="dxa" w:w="2880"/>
          </w:tcPr>
          <w:p>
            <w:r>
              <w:t>data.attributes.custom_fields</w:t>
            </w:r>
          </w:p>
        </w:tc>
        <w:tc>
          <w:tcPr>
            <w:tcW w:type="dxa" w:w="2880"/>
          </w:tcPr>
          <w:p>
            <w:r>
              <w:t>object</w:t>
            </w:r>
          </w:p>
        </w:tc>
        <w:tc>
          <w:tcPr>
            <w:tcW w:type="dxa" w:w="2880"/>
          </w:tcPr>
          <w:p>
            <w:r>
              <w:t>Custom fields container.</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data.attributes.time</w:t>
            </w:r>
          </w:p>
        </w:tc>
        <w:tc>
          <w:tcPr>
            <w:tcW w:type="dxa" w:w="2880"/>
          </w:tcPr>
          <w:p>
            <w:r>
              <w:t>number</w:t>
            </w:r>
          </w:p>
        </w:tc>
        <w:tc>
          <w:tcPr>
            <w:tcW w:type="dxa" w:w="2880"/>
          </w:tcPr>
          <w:p>
            <w:r>
              <w:t>Time value (unit not specified in scraped content).</w:t>
            </w:r>
          </w:p>
        </w:tc>
      </w:tr>
      <w:tr>
        <w:tc>
          <w:tcPr>
            <w:tcW w:type="dxa" w:w="2880"/>
          </w:tcPr>
          <w:p>
            <w:r>
              <w:t>data.attributes.total_time</w:t>
            </w:r>
          </w:p>
        </w:tc>
        <w:tc>
          <w:tcPr>
            <w:tcW w:type="dxa" w:w="2880"/>
          </w:tcPr>
          <w:p>
            <w:r>
              <w:t>number | null</w:t>
            </w:r>
          </w:p>
        </w:tc>
        <w:tc>
          <w:tcPr>
            <w:tcW w:type="dxa" w:w="2880"/>
          </w:tcPr>
          <w:p>
            <w:r>
              <w:t>Total time (if available).</w:t>
            </w:r>
          </w:p>
        </w:tc>
      </w:tr>
      <w:tr>
        <w:tc>
          <w:tcPr>
            <w:tcW w:type="dxa" w:w="2880"/>
          </w:tcPr>
          <w:p>
            <w:r>
              <w:t>data.attributes.percentage</w:t>
            </w:r>
          </w:p>
        </w:tc>
        <w:tc>
          <w:tcPr>
            <w:tcW w:type="dxa" w:w="2880"/>
          </w:tcPr>
          <w:p>
            <w:r>
              <w:t>number | null</w:t>
            </w:r>
          </w:p>
        </w:tc>
        <w:tc>
          <w:tcPr>
            <w:tcW w:type="dxa" w:w="2880"/>
          </w:tcPr>
          <w:p>
            <w:r>
              <w:t>Percentage value (if available).</w:t>
            </w:r>
          </w:p>
        </w:tc>
      </w:tr>
      <w:tr>
        <w:tc>
          <w:tcPr>
            <w:tcW w:type="dxa" w:w="2880"/>
          </w:tcPr>
          <w:p>
            <w:r>
              <w:t>data.attributes.rejected_reason</w:t>
            </w:r>
          </w:p>
        </w:tc>
        <w:tc>
          <w:tcPr>
            <w:tcW w:type="dxa" w:w="2880"/>
          </w:tcPr>
          <w:p>
            <w:r>
              <w:t>string | null</w:t>
            </w:r>
          </w:p>
        </w:tc>
        <w:tc>
          <w:tcPr>
            <w:tcW w:type="dxa" w:w="2880"/>
          </w:tcPr>
          <w:p>
            <w:r>
              <w:t>Rejection reason, if rejected.</w:t>
            </w:r>
          </w:p>
        </w:tc>
      </w:tr>
      <w:tr>
        <w:tc>
          <w:tcPr>
            <w:tcW w:type="dxa" w:w="2880"/>
          </w:tcPr>
          <w:p>
            <w:r>
              <w:t>data.attributes.booking_method_id</w:t>
            </w:r>
          </w:p>
        </w:tc>
        <w:tc>
          <w:tcPr>
            <w:tcW w:type="dxa" w:w="2880"/>
          </w:tcPr>
          <w:p>
            <w:r>
              <w:t>number</w:t>
            </w:r>
          </w:p>
        </w:tc>
        <w:tc>
          <w:tcPr>
            <w:tcW w:type="dxa" w:w="2880"/>
          </w:tcPr>
          <w:p>
            <w:r>
              <w:t>Booking method ID.</w:t>
            </w:r>
          </w:p>
        </w:tc>
      </w:tr>
      <w:tr>
        <w:tc>
          <w:tcPr>
            <w:tcW w:type="dxa" w:w="2880"/>
          </w:tcPr>
          <w:p>
            <w:r>
              <w:t>data.attributes.time_to_close</w:t>
            </w:r>
          </w:p>
        </w:tc>
        <w:tc>
          <w:tcPr>
            <w:tcW w:type="dxa" w:w="2880"/>
          </w:tcPr>
          <w:p>
            <w:r>
              <w:t>number | null</w:t>
            </w:r>
          </w:p>
        </w:tc>
        <w:tc>
          <w:tcPr>
            <w:tcW w:type="dxa" w:w="2880"/>
          </w:tcPr>
          <w:p>
            <w:r>
              <w:t>Time to close, if available.</w:t>
            </w:r>
          </w:p>
        </w:tc>
      </w:tr>
      <w:tr>
        <w:tc>
          <w:tcPr>
            <w:tcW w:type="dxa" w:w="2880"/>
          </w:tcPr>
          <w:p>
            <w:r>
              <w:t>data.attributes.exchange_rate</w:t>
            </w:r>
          </w:p>
        </w:tc>
        <w:tc>
          <w:tcPr>
            <w:tcW w:type="dxa" w:w="2880"/>
          </w:tcPr>
          <w:p>
            <w:r>
              <w:t>string</w:t>
            </w:r>
          </w:p>
        </w:tc>
        <w:tc>
          <w:tcPr>
            <w:tcW w:type="dxa" w:w="2880"/>
          </w:tcPr>
          <w:p>
            <w:r>
              <w:t>Exchange rate.</w:t>
            </w:r>
          </w:p>
        </w:tc>
      </w:tr>
      <w:tr>
        <w:tc>
          <w:tcPr>
            <w:tcW w:type="dxa" w:w="2880"/>
          </w:tcPr>
          <w:p>
            <w:r>
              <w:t>data.attributes.exchange_rate_normalized</w:t>
            </w:r>
          </w:p>
        </w:tc>
        <w:tc>
          <w:tcPr>
            <w:tcW w:type="dxa" w:w="2880"/>
          </w:tcPr>
          <w:p>
            <w:r>
              <w:t>string</w:t>
            </w:r>
          </w:p>
        </w:tc>
        <w:tc>
          <w:tcPr>
            <w:tcW w:type="dxa" w:w="2880"/>
          </w:tcPr>
          <w:p>
            <w:r>
              <w:t>Normalized exchange rate.</w:t>
            </w:r>
          </w:p>
        </w:tc>
      </w:tr>
      <w:tr>
        <w:tc>
          <w:tcPr>
            <w:tcW w:type="dxa" w:w="2880"/>
          </w:tcPr>
          <w:p>
            <w:r>
              <w:t>data.attributes.exchange_date</w:t>
            </w:r>
          </w:p>
        </w:tc>
        <w:tc>
          <w:tcPr>
            <w:tcW w:type="dxa" w:w="2880"/>
          </w:tcPr>
          <w:p>
            <w:r>
              <w:t>string</w:t>
            </w:r>
          </w:p>
        </w:tc>
        <w:tc>
          <w:tcPr>
            <w:tcW w:type="dxa" w:w="2880"/>
          </w:tcPr>
          <w:p>
            <w:r>
              <w:t>Exchange date (YYYY-MM-DD).</w:t>
            </w:r>
          </w:p>
        </w:tc>
      </w:tr>
      <w:tr>
        <w:tc>
          <w:tcPr>
            <w:tcW w:type="dxa" w:w="2880"/>
          </w:tcPr>
          <w:p>
            <w:r>
              <w:t>data.attributes.currency</w:t>
            </w:r>
          </w:p>
        </w:tc>
        <w:tc>
          <w:tcPr>
            <w:tcW w:type="dxa" w:w="2880"/>
          </w:tcPr>
          <w:p>
            <w:r>
              <w:t>string</w:t>
            </w:r>
          </w:p>
        </w:tc>
        <w:tc>
          <w:tcPr>
            <w:tcW w:type="dxa" w:w="2880"/>
          </w:tcPr>
          <w:p>
            <w:r>
              <w:t>Currency code (example: USD).</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 (example: EUR).</w:t>
            </w:r>
          </w:p>
        </w:tc>
      </w:tr>
      <w:tr>
        <w:tc>
          <w:tcPr>
            <w:tcW w:type="dxa" w:w="2880"/>
          </w:tcPr>
          <w:p>
            <w:r>
              <w:t>data.attributes.max_cost_per_hour</w:t>
            </w:r>
          </w:p>
        </w:tc>
        <w:tc>
          <w:tcPr>
            <w:tcW w:type="dxa" w:w="2880"/>
          </w:tcPr>
          <w:p>
            <w:r>
              <w:t>number</w:t>
            </w:r>
          </w:p>
        </w:tc>
        <w:tc>
          <w:tcPr>
            <w:tcW w:type="dxa" w:w="2880"/>
          </w:tcPr>
          <w:p>
            <w:r>
              <w:t>Maximum cost per hour.</w:t>
            </w:r>
          </w:p>
        </w:tc>
      </w:tr>
      <w:tr>
        <w:tc>
          <w:tcPr>
            <w:tcW w:type="dxa" w:w="2880"/>
          </w:tcPr>
          <w:p>
            <w:r>
              <w:t>data.attributes.max_cost_per_hour_default</w:t>
            </w:r>
          </w:p>
        </w:tc>
        <w:tc>
          <w:tcPr>
            <w:tcW w:type="dxa" w:w="2880"/>
          </w:tcPr>
          <w:p>
            <w:r>
              <w:t>number</w:t>
            </w:r>
          </w:p>
        </w:tc>
        <w:tc>
          <w:tcPr>
            <w:tcW w:type="dxa" w:w="2880"/>
          </w:tcPr>
          <w:p>
            <w:r>
              <w:t>Default maximum cost per hour.</w:t>
            </w:r>
          </w:p>
        </w:tc>
      </w:tr>
      <w:tr>
        <w:tc>
          <w:tcPr>
            <w:tcW w:type="dxa" w:w="2880"/>
          </w:tcPr>
          <w:p>
            <w:r>
              <w:t>data.attributes.max_cost_per_hour_normalized</w:t>
            </w:r>
          </w:p>
        </w:tc>
        <w:tc>
          <w:tcPr>
            <w:tcW w:type="dxa" w:w="2880"/>
          </w:tcPr>
          <w:p>
            <w:r>
              <w:t>number</w:t>
            </w:r>
          </w:p>
        </w:tc>
        <w:tc>
          <w:tcPr>
            <w:tcW w:type="dxa" w:w="2880"/>
          </w:tcPr>
          <w:p>
            <w:r>
              <w:t>Normalized maximum cost per hour.</w:t>
            </w:r>
          </w:p>
        </w:tc>
      </w:tr>
      <w:tr>
        <w:tc>
          <w:tcPr>
            <w:tcW w:type="dxa" w:w="2880"/>
          </w:tcPr>
          <w:p>
            <w:r>
              <w:t>data.attributes.fields</w:t>
            </w:r>
          </w:p>
        </w:tc>
        <w:tc>
          <w:tcPr>
            <w:tcW w:type="dxa" w:w="2880"/>
          </w:tcPr>
          <w:p>
            <w:r>
              <w:t>object</w:t>
            </w:r>
          </w:p>
        </w:tc>
        <w:tc>
          <w:tcPr>
            <w:tcW w:type="dxa" w:w="2880"/>
          </w:tcPr>
          <w:p>
            <w:r>
              <w:t>Additional fields container.</w:t>
            </w:r>
          </w:p>
        </w:tc>
      </w:tr>
      <w:tr>
        <w:tc>
          <w:tcPr>
            <w:tcW w:type="dxa" w:w="2880"/>
          </w:tcPr>
          <w:p>
            <w:r>
              <w:t>data.attributes.note</w:t>
            </w:r>
          </w:p>
        </w:tc>
        <w:tc>
          <w:tcPr>
            <w:tcW w:type="dxa" w:w="2880"/>
          </w:tcPr>
          <w:p>
            <w:r>
              <w:t>string</w:t>
            </w:r>
          </w:p>
        </w:tc>
        <w:tc>
          <w:tcPr>
            <w:tcW w:type="dxa" w:w="2880"/>
          </w:tcPr>
          <w:p>
            <w:r>
              <w:t>Note attached to the request.</w:t>
            </w:r>
          </w:p>
        </w:tc>
      </w:tr>
      <w:tr>
        <w:tc>
          <w:tcPr>
            <w:tcW w:type="dxa" w:w="2880"/>
          </w:tcPr>
          <w:p>
            <w:r>
              <w:t>data.attributes.resolved_at</w:t>
            </w:r>
          </w:p>
        </w:tc>
        <w:tc>
          <w:tcPr>
            <w:tcW w:type="dxa" w:w="2880"/>
          </w:tcPr>
          <w:p>
            <w:r>
              <w:t>string | null</w:t>
            </w:r>
          </w:p>
        </w:tc>
        <w:tc>
          <w:tcPr>
            <w:tcW w:type="dxa" w:w="2880"/>
          </w:tcPr>
          <w:p>
            <w:r>
              <w:t>Resolution timestamp, if resolved.</w:t>
            </w:r>
          </w:p>
        </w:tc>
      </w:tr>
      <w:tr>
        <w:tc>
          <w:tcPr>
            <w:tcW w:type="dxa" w:w="2880"/>
          </w:tcPr>
          <w:p>
            <w:r>
              <w:t>data.attributes.canceled_at</w:t>
            </w:r>
          </w:p>
        </w:tc>
        <w:tc>
          <w:tcPr>
            <w:tcW w:type="dxa" w:w="2880"/>
          </w:tcPr>
          <w:p>
            <w:r>
              <w:t>string | null</w:t>
            </w:r>
          </w:p>
        </w:tc>
        <w:tc>
          <w:tcPr>
            <w:tcW w:type="dxa" w:w="2880"/>
          </w:tcPr>
          <w:p>
            <w:r>
              <w:t>Cancellation timestamp, if canceled.</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data.relationships.service.meta.included</w:t>
            </w:r>
          </w:p>
        </w:tc>
        <w:tc>
          <w:tcPr>
            <w:tcW w:type="dxa" w:w="2880"/>
          </w:tcPr>
          <w:p>
            <w:r>
              <w:t>boolean</w:t>
            </w:r>
          </w:p>
        </w:tc>
        <w:tc>
          <w:tcPr>
            <w:tcW w:type="dxa" w:w="2880"/>
          </w:tcPr>
          <w:p>
            <w:r>
              <w:t>Indicates whether related resource is included in response.</w:t>
            </w:r>
          </w:p>
        </w:tc>
      </w:tr>
      <w:tr>
        <w:tc>
          <w:tcPr>
            <w:tcW w:type="dxa" w:w="2880"/>
          </w:tcPr>
          <w:p>
            <w:r>
              <w:t>data.relationships.creator.meta.included</w:t>
            </w:r>
          </w:p>
        </w:tc>
        <w:tc>
          <w:tcPr>
            <w:tcW w:type="dxa" w:w="2880"/>
          </w:tcPr>
          <w:p>
            <w:r>
              <w:t>boolean</w:t>
            </w:r>
          </w:p>
        </w:tc>
        <w:tc>
          <w:tcPr>
            <w:tcW w:type="dxa" w:w="2880"/>
          </w:tcPr>
          <w:p>
            <w:r>
              <w:t>Indicates whether related resource is included in response.</w:t>
            </w:r>
          </w:p>
        </w:tc>
      </w:tr>
      <w:tr>
        <w:tc>
          <w:tcPr>
            <w:tcW w:type="dxa" w:w="2880"/>
          </w:tcPr>
          <w:p>
            <w:r>
              <w:t>data.relationships.resolver.meta.included</w:t>
            </w:r>
          </w:p>
        </w:tc>
        <w:tc>
          <w:tcPr>
            <w:tcW w:type="dxa" w:w="2880"/>
          </w:tcPr>
          <w:p>
            <w:r>
              <w:t>boolean</w:t>
            </w:r>
          </w:p>
        </w:tc>
        <w:tc>
          <w:tcPr>
            <w:tcW w:type="dxa" w:w="2880"/>
          </w:tcPr>
          <w:p>
            <w:r>
              <w:t>Indicates whether related resource is included in response.</w:t>
            </w:r>
          </w:p>
        </w:tc>
      </w:tr>
      <w:tr>
        <w:tc>
          <w:tcPr>
            <w:tcW w:type="dxa" w:w="2880"/>
          </w:tcPr>
          <w:p>
            <w:r>
              <w:t>data.relationships.custom_field_people.meta.included</w:t>
            </w:r>
          </w:p>
        </w:tc>
        <w:tc>
          <w:tcPr>
            <w:tcW w:type="dxa" w:w="2880"/>
          </w:tcPr>
          <w:p>
            <w:r>
              <w:t>boolean</w:t>
            </w:r>
          </w:p>
        </w:tc>
        <w:tc>
          <w:tcPr>
            <w:tcW w:type="dxa" w:w="2880"/>
          </w:tcPr>
          <w:p>
            <w:r>
              <w:t>Indicates whether related resource is included in response.</w:t>
            </w:r>
          </w:p>
        </w:tc>
      </w:tr>
      <w:tr>
        <w:tc>
          <w:tcPr>
            <w:tcW w:type="dxa" w:w="2880"/>
          </w:tcPr>
          <w:p>
            <w:r>
              <w:t>data.relationships.custom_field_attachments.meta.included</w:t>
            </w:r>
          </w:p>
        </w:tc>
        <w:tc>
          <w:tcPr>
            <w:tcW w:type="dxa" w:w="2880"/>
          </w:tcPr>
          <w:p>
            <w:r>
              <w:t>boolean</w:t>
            </w:r>
          </w:p>
        </w:tc>
        <w:tc>
          <w:tcPr>
            <w:tcW w:type="dxa" w:w="2880"/>
          </w:tcPr>
          <w:p>
            <w:r>
              <w:t>Indicates whether related resource is included in response.</w:t>
            </w:r>
          </w:p>
        </w:tc>
      </w:tr>
      <w:tr>
        <w:tc>
          <w:tcPr>
            <w:tcW w:type="dxa" w:w="2880"/>
          </w:tcPr>
          <w:p>
            <w:r>
              <w:t>meta</w:t>
            </w:r>
          </w:p>
        </w:tc>
        <w:tc>
          <w:tcPr>
            <w:tcW w:type="dxa" w:w="2880"/>
          </w:tcPr>
          <w:p>
            <w:r>
              <w:t>object</w:t>
            </w:r>
          </w:p>
        </w:tc>
        <w:tc>
          <w:tcPr>
            <w:tcW w:type="dxa" w:w="2880"/>
          </w:tcPr>
          <w:p>
            <w:r>
              <w:t>Metadata container.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'https://api.productive.io/api/v2/resource_requests/4' \</w:t>
        <w:br/>
        <w:t xml:space="preserve"> --header 'Accept: application/json'</w:t>
      </w:r>
    </w:p>
    <w:p>
      <w:pPr>
        <w:pStyle w:val="Heading3"/>
      </w:pPr>
      <w:r>
        <w:t>Example Usage</w:t>
      </w:r>
    </w:p>
    <w:p>
      <w:pPr>
        <w:pStyle w:val="Heading3"/>
      </w:pPr>
      <w:r>
        <w:t>Example 1: Get resource request with ID 1</w:t>
      </w:r>
    </w:p>
    <w:p>
      <w:r>
        <w:rPr>
          <w:b/>
          <w:color w:val="666666"/>
          <w:sz w:val="16"/>
        </w:rPr>
        <w:t>[bash]</w:t>
      </w:r>
    </w:p>
    <w:p>
      <w:pPr>
        <w:shd w:fill="F2F2F2" w:val="clear"/>
      </w:pPr>
      <w:r>
        <w:rPr>
          <w:rFonts w:ascii="Courier New" w:hAnsi="Courier New"/>
          <w:sz w:val="17"/>
        </w:rPr>
        <w:t>curl -s \</w:t>
        <w:br/>
        <w:t xml:space="preserve"> --request GET \</w:t>
        <w:br/>
        <w:t xml:space="preserve"> --url 'https://api.productive.io/api/v2/resource_requests/1' \</w:t>
        <w:br/>
        <w:t xml:space="preserve"> --header 'Accept: application/json'</w:t>
      </w:r>
    </w:p>
    <w:p>
      <w:pPr>
        <w:pStyle w:val="Heading3"/>
      </w:pPr>
      <w:r>
        <w:t>Example 2: Get resource request with ID 4</w:t>
      </w:r>
    </w:p>
    <w:p>
      <w:r>
        <w:rPr>
          <w:b/>
          <w:color w:val="666666"/>
          <w:sz w:val="16"/>
        </w:rPr>
        <w:t>[bash]</w:t>
      </w:r>
    </w:p>
    <w:p>
      <w:pPr>
        <w:shd w:fill="F2F2F2" w:val="clear"/>
      </w:pPr>
      <w:r>
        <w:rPr>
          <w:rFonts w:ascii="Courier New" w:hAnsi="Courier New"/>
          <w:sz w:val="17"/>
        </w:rPr>
        <w:t>curl -s \</w:t>
        <w:br/>
        <w:t xml:space="preserve"> --request GET \</w:t>
        <w:br/>
        <w:t xml:space="preserve"> --url 'https://api.productive.io/api/v2/resource_requests/4' \</w:t>
        <w:br/>
        <w:t xml:space="preserve"> --header 'Accept: application/json'</w:t>
      </w:r>
    </w:p>
    <w:p>
      <w:pPr>
        <w:pStyle w:val="Heading3"/>
      </w:pPr>
      <w:r>
        <w:t>Notes</w:t>
      </w:r>
    </w:p>
    <w:p>
      <w:pPr>
        <w:pStyle w:val="ListBullet"/>
      </w:pPr>
      <w:r>
        <w:t>The scraped documentation shows Content-Type: application/vnd.api+json in responses (JSON:API). The request is a GET and does not include a request body.</w:t>
      </w:r>
    </w:p>
    <w:p>
      <w:pPr>
        <w:pStyle w:val="ListBullet"/>
      </w:pPr>
      <w:r>
        <w:t>The scraped Accept header lists many media types; this knowledge file uses application/json to explicitly request JSON.</w:t>
      </w:r>
    </w:p>
    <w:p>
      <w:pPr>
        <w:pStyle w:val="Heading3"/>
      </w:pPr>
      <w:r>
        <w:t>Related resourceRequests actions</w:t>
      </w:r>
    </w:p>
    <w:p>
      <w:pPr>
        <w:pStyle w:val="ListBullet"/>
      </w:pPr>
      <w:r>
        <w:t>[PATCH] Cancel a Resource Request — /api/v2/resource_requests/{{id}}/cancel</w:t>
      </w:r>
    </w:p>
    <w:p>
      <w:pPr>
        <w:pStyle w:val="ListBullet"/>
      </w:pPr>
      <w:r>
        <w:t>[DELETE] Delete a Resource Request — /api/v2/resource_requests/{{id}}</w:t>
      </w:r>
    </w:p>
    <w:p>
      <w:pPr>
        <w:pStyle w:val="ListBullet"/>
      </w:pPr>
      <w:r>
        <w:t>[POST] Resolve a Resource Request (Create Bookings) — /api/v2/resource_requests/{{id}}/resolve</w:t>
      </w:r>
    </w:p>
    <w:p>
      <w:pPr>
        <w:pStyle w:val="ListBullet"/>
      </w:pPr>
      <w:r>
        <w:t>[PATCH] Reject a Resource Request — /api/v2/resource_requests/{{id}}/reject</w:t>
      </w:r>
    </w:p>
    <w:p>
      <w:pPr>
        <w:pStyle w:val="ListBullet"/>
      </w:pPr>
      <w:r>
        <w:t>[PATCH] Update a Resource Request — /api/v2/resource_requests/{{id}}</w:t>
      </w:r>
    </w:p>
    <w:p>
      <w:pPr>
        <w:pStyle w:val="ListBullet"/>
      </w:pPr>
      <w:r>
        <w:t>[GET] List Resource Requests — /api/v2/resource_requests</w:t>
      </w:r>
    </w:p>
    <w:p>
      <w:r>
        <w:br w:type="page"/>
      </w:r>
    </w:p>
    <w:p>
      <w:pPr>
        <w:pStyle w:val="Heading2"/>
      </w:pPr>
      <w:r>
        <w:t>127. [POST] Resolve a Resource Request (Create Bookings)</w:t>
      </w:r>
    </w:p>
    <w:p>
      <w:r>
        <w:rPr>
          <w:b/>
        </w:rPr>
        <w:t xml:space="preserve">Endpoint: </w:t>
      </w:r>
      <w:r>
        <w:rPr>
          <w:rFonts w:ascii="Courier New" w:hAnsi="Courier New"/>
          <w:sz w:val="18"/>
        </w:rPr>
        <w:t>/api/v2/resource_requests/{{id}}/resolve</w:t>
      </w:r>
    </w:p>
    <w:p>
      <w:pPr>
        <w:pStyle w:val="Heading3"/>
      </w:pPr>
      <w:r>
        <w:t>Prerequisites</w:t>
      </w:r>
    </w:p>
    <w:p>
      <w:pPr>
        <w:pStyle w:val="ListBullet"/>
      </w:pPr>
      <w:r>
        <w:t>You must have permission to resolve resource requests and create bookings.</w:t>
      </w:r>
    </w:p>
    <w:p>
      <w:pPr>
        <w:pStyle w:val="Heading3"/>
      </w:pPr>
      <w:r>
        <w:t>Method</w:t>
      </w:r>
    </w:p>
    <w:p>
      <w:r>
        <w:t>POST</w:t>
      </w:r>
    </w:p>
    <w:p>
      <w:pPr>
        <w:pStyle w:val="Heading3"/>
      </w:pPr>
      <w:r>
        <w:t>URL</w:t>
      </w:r>
    </w:p>
    <w:p>
      <w:r>
        <w:t>https://api.productive.io/api/v2/resource_requests/{{id}}/resolve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Resolves a resource request by creating one or more bookings. The API returns an error when bookings are missing or invalid.</w:t>
      </w:r>
    </w:p>
    <w:p>
      <w:pPr>
        <w:pStyle w:val="Heading3"/>
      </w:pPr>
      <w:r>
        <w:t>Enforcement Rules</w:t>
      </w:r>
    </w:p>
    <w:p>
      <w:pPr>
        <w:pStyle w:val="ListBullet"/>
      </w:pPr>
      <w:r>
        <w:t>The id path parameter must always be present and must be a non-empty value.</w:t>
      </w:r>
    </w:p>
    <w:p>
      <w:pPr>
        <w:pStyle w:val="ListBullet"/>
      </w:pPr>
      <w:r>
        <w:t>Always construct the path as /api/v2/resource_requests/{{id}}/resolve.</w:t>
      </w:r>
    </w:p>
    <w:p>
      <w:pPr>
        <w:pStyle w:val="ListBullet"/>
      </w:pPr>
      <w:r>
        <w:t>Do not call the API with a missing or empty id (e.g., avoid /api/v2/resource_requests//resolve).</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/api/v2/resource_requests/1/resolve</w:t>
        <w:br/>
        <w:t>/api/v2/resource_requests/11/resolve</w:t>
      </w:r>
    </w:p>
    <w:p>
      <w:pPr>
        <w:pStyle w:val="Heading3"/>
      </w:pPr>
      <w:r>
        <w:t>Invalid Examples</w:t>
      </w:r>
    </w:p>
    <w:p>
      <w:r>
        <w:rPr>
          <w:b/>
          <w:color w:val="666666"/>
          <w:sz w:val="16"/>
        </w:rPr>
        <w:t>[http]</w:t>
      </w:r>
    </w:p>
    <w:p>
      <w:pPr>
        <w:shd w:fill="F2F2F2" w:val="clear"/>
      </w:pPr>
      <w:r>
        <w:rPr>
          <w:rFonts w:ascii="Courier New" w:hAnsi="Courier New"/>
          <w:sz w:val="17"/>
        </w:rPr>
        <w:t>/api/v2/resource_requests//resolve</w:t>
        <w:br/>
        <w:t>/api/v2/resource_requests/resolve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Resource request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"resource_requests".</w:t>
            </w:r>
          </w:p>
        </w:tc>
      </w:tr>
      <w:tr>
        <w:tc>
          <w:tcPr>
            <w:tcW w:type="dxa" w:w="2880"/>
          </w:tcPr>
          <w:p>
            <w:r>
              <w:t>data.id</w:t>
            </w:r>
          </w:p>
        </w:tc>
        <w:tc>
          <w:tcPr>
            <w:tcW w:type="dxa" w:w="2880"/>
          </w:tcPr>
          <w:p>
            <w:r>
              <w:t>string</w:t>
            </w:r>
          </w:p>
        </w:tc>
        <w:tc>
          <w:tcPr>
            <w:tcW w:type="dxa" w:w="2880"/>
          </w:tcPr>
          <w:p>
            <w:r>
              <w:t>Resource request ID as a string (example shown: "11").</w:t>
            </w:r>
          </w:p>
        </w:tc>
      </w:tr>
      <w:tr>
        <w:tc>
          <w:tcPr>
            <w:tcW w:type="dxa" w:w="2880"/>
          </w:tcPr>
          <w:p>
            <w:r>
              <w:t>data.attributes</w:t>
            </w:r>
          </w:p>
        </w:tc>
        <w:tc>
          <w:tcPr>
            <w:tcW w:type="dxa" w:w="2880"/>
          </w:tcPr>
          <w:p>
            <w:r>
              <w:t>object</w:t>
            </w:r>
          </w:p>
        </w:tc>
        <w:tc>
          <w:tcPr>
            <w:tcW w:type="dxa" w:w="2880"/>
          </w:tcPr>
          <w:p>
            <w:r>
              <w:t>Attributes container.</w:t>
            </w:r>
          </w:p>
        </w:tc>
      </w:tr>
      <w:tr>
        <w:tc>
          <w:tcPr>
            <w:tcW w:type="dxa" w:w="2880"/>
          </w:tcPr>
          <w:p>
            <w:r>
              <w:t>data.attributes.bookings</w:t>
            </w:r>
          </w:p>
        </w:tc>
        <w:tc>
          <w:tcPr>
            <w:tcW w:type="dxa" w:w="2880"/>
          </w:tcPr>
          <w:p>
            <w:r>
              <w:t>array</w:t>
            </w:r>
          </w:p>
        </w:tc>
        <w:tc>
          <w:tcPr>
            <w:tcW w:type="dxa" w:w="2880"/>
          </w:tcPr>
          <w:p>
            <w:r>
              <w:t>Array of booking objects to create when resolving the request. Required; missing bookings returns an error; invalid bookings returns an error.</w:t>
            </w:r>
          </w:p>
        </w:tc>
      </w:tr>
    </w:tbl>
    <w:p/>
    <w:p>
      <w:pPr>
        <w:pStyle w:val="Heading3"/>
      </w:pPr>
      <w:r>
        <w:t>Optional Request Body Fields</w:t>
      </w:r>
    </w:p>
    <w:p>
      <w:r>
        <w:t>Not specified in the provided documentation.</w:t>
      </w:r>
    </w:p>
    <w:p>
      <w:pPr>
        <w:pStyle w:val="Heading3"/>
      </w:pPr>
      <w:r>
        <w:t>Request Body Schema (Booking Object)</w:t>
      </w:r>
    </w:p>
    <w:p>
      <w:r>
        <w:t>Each element of data.attributes.bookings is an object with the following structure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"bookings".</w:t>
            </w:r>
          </w:p>
        </w:tc>
      </w:tr>
      <w:tr>
        <w:tc>
          <w:tcPr>
            <w:tcW w:type="dxa" w:w="2880"/>
          </w:tcPr>
          <w:p>
            <w:r>
              <w:t>attributes</w:t>
            </w:r>
          </w:p>
        </w:tc>
        <w:tc>
          <w:tcPr>
            <w:tcW w:type="dxa" w:w="2880"/>
          </w:tcPr>
          <w:p>
            <w:r>
              <w:t>object</w:t>
            </w:r>
          </w:p>
        </w:tc>
        <w:tc>
          <w:tcPr>
            <w:tcW w:type="dxa" w:w="2880"/>
          </w:tcPr>
          <w:p>
            <w:r>
              <w:t>Booking attributes.</w:t>
            </w:r>
          </w:p>
        </w:tc>
      </w:tr>
      <w:tr>
        <w:tc>
          <w:tcPr>
            <w:tcW w:type="dxa" w:w="2880"/>
          </w:tcPr>
          <w:p>
            <w:r>
              <w:t>attributes.started_on</w:t>
            </w:r>
          </w:p>
        </w:tc>
        <w:tc>
          <w:tcPr>
            <w:tcW w:type="dxa" w:w="2880"/>
          </w:tcPr>
          <w:p>
            <w:r>
              <w:t>string</w:t>
            </w:r>
          </w:p>
        </w:tc>
        <w:tc>
          <w:tcPr>
            <w:tcW w:type="dxa" w:w="2880"/>
          </w:tcPr>
          <w:p>
            <w:r>
              <w:t>Start date (example format: YYYY-MM-DD).</w:t>
            </w:r>
          </w:p>
        </w:tc>
      </w:tr>
      <w:tr>
        <w:tc>
          <w:tcPr>
            <w:tcW w:type="dxa" w:w="2880"/>
          </w:tcPr>
          <w:p>
            <w:r>
              <w:t>attributes.ended_on</w:t>
            </w:r>
          </w:p>
        </w:tc>
        <w:tc>
          <w:tcPr>
            <w:tcW w:type="dxa" w:w="2880"/>
          </w:tcPr>
          <w:p>
            <w:r>
              <w:t>string</w:t>
            </w:r>
          </w:p>
        </w:tc>
        <w:tc>
          <w:tcPr>
            <w:tcW w:type="dxa" w:w="2880"/>
          </w:tcPr>
          <w:p>
            <w:r>
              <w:t>End date (example format: YYYY-MM-DD).</w:t>
            </w:r>
          </w:p>
        </w:tc>
      </w:tr>
      <w:tr>
        <w:tc>
          <w:tcPr>
            <w:tcW w:type="dxa" w:w="2880"/>
          </w:tcPr>
          <w:p>
            <w:r>
              <w:t>attributes.time</w:t>
            </w:r>
          </w:p>
        </w:tc>
        <w:tc>
          <w:tcPr>
            <w:tcW w:type="dxa" w:w="2880"/>
          </w:tcPr>
          <w:p>
            <w:r>
              <w:t>number</w:t>
            </w:r>
          </w:p>
        </w:tc>
        <w:tc>
          <w:tcPr>
            <w:tcW w:type="dxa" w:w="2880"/>
          </w:tcPr>
          <w:p>
            <w:r>
              <w:t>Time value (example: 480).</w:t>
            </w:r>
          </w:p>
        </w:tc>
      </w:tr>
      <w:tr>
        <w:tc>
          <w:tcPr>
            <w:tcW w:type="dxa" w:w="2880"/>
          </w:tcPr>
          <w:p>
            <w:r>
              <w:t>relationships</w:t>
            </w:r>
          </w:p>
        </w:tc>
        <w:tc>
          <w:tcPr>
            <w:tcW w:type="dxa" w:w="2880"/>
          </w:tcPr>
          <w:p>
            <w:r>
              <w:t>object</w:t>
            </w:r>
          </w:p>
        </w:tc>
        <w:tc>
          <w:tcPr>
            <w:tcW w:type="dxa" w:w="2880"/>
          </w:tcPr>
          <w:p>
            <w:r>
              <w:t>Related entities for the booking.</w:t>
            </w:r>
          </w:p>
        </w:tc>
      </w:tr>
      <w:tr>
        <w:tc>
          <w:tcPr>
            <w:tcW w:type="dxa" w:w="2880"/>
          </w:tcPr>
          <w:p>
            <w:r>
              <w:t>relationships.person.data.type</w:t>
            </w:r>
          </w:p>
        </w:tc>
        <w:tc>
          <w:tcPr>
            <w:tcW w:type="dxa" w:w="2880"/>
          </w:tcPr>
          <w:p>
            <w:r>
              <w:t>string</w:t>
            </w:r>
          </w:p>
        </w:tc>
        <w:tc>
          <w:tcPr>
            <w:tcW w:type="dxa" w:w="2880"/>
          </w:tcPr>
          <w:p>
            <w:r>
              <w:t>Must be "people".</w:t>
            </w:r>
          </w:p>
        </w:tc>
      </w:tr>
      <w:tr>
        <w:tc>
          <w:tcPr>
            <w:tcW w:type="dxa" w:w="2880"/>
          </w:tcPr>
          <w:p>
            <w:r>
              <w:t>relationships.person.data.id</w:t>
            </w:r>
          </w:p>
        </w:tc>
        <w:tc>
          <w:tcPr>
            <w:tcW w:type="dxa" w:w="2880"/>
          </w:tcPr>
          <w:p>
            <w:r>
              <w:t>string</w:t>
            </w:r>
          </w:p>
        </w:tc>
        <w:tc>
          <w:tcPr>
            <w:tcW w:type="dxa" w:w="2880"/>
          </w:tcPr>
          <w:p>
            <w:r>
              <w:t>Person ID (example: "8919").</w:t>
            </w:r>
          </w:p>
        </w:tc>
      </w:tr>
      <w:tr>
        <w:tc>
          <w:tcPr>
            <w:tcW w:type="dxa" w:w="2880"/>
          </w:tcPr>
          <w:p>
            <w:r>
              <w:t>relationships.service.data.type</w:t>
            </w:r>
          </w:p>
        </w:tc>
        <w:tc>
          <w:tcPr>
            <w:tcW w:type="dxa" w:w="2880"/>
          </w:tcPr>
          <w:p>
            <w:r>
              <w:t>string</w:t>
            </w:r>
          </w:p>
        </w:tc>
        <w:tc>
          <w:tcPr>
            <w:tcW w:type="dxa" w:w="2880"/>
          </w:tcPr>
          <w:p>
            <w:r>
              <w:t>Must be "services".</w:t>
            </w:r>
          </w:p>
        </w:tc>
      </w:tr>
      <w:tr>
        <w:tc>
          <w:tcPr>
            <w:tcW w:type="dxa" w:w="2880"/>
          </w:tcPr>
          <w:p>
            <w:r>
              <w:t>relationships.service.data.id</w:t>
            </w:r>
          </w:p>
        </w:tc>
        <w:tc>
          <w:tcPr>
            <w:tcW w:type="dxa" w:w="2880"/>
          </w:tcPr>
          <w:p>
            <w:r>
              <w:t>string</w:t>
            </w:r>
          </w:p>
        </w:tc>
        <w:tc>
          <w:tcPr>
            <w:tcW w:type="dxa" w:w="2880"/>
          </w:tcPr>
          <w:p>
            <w:r>
              <w:t>Service ID (example: "1359").</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"11",</w:t>
        <w:br/>
        <w:t xml:space="preserve"> "type": "resource_requests",</w:t>
        <w:br/>
        <w:t xml:space="preserve"> "attributes": {</w:t>
        <w:br/>
        <w:t xml:space="preserve"> "title": "Resource Request 8",</w:t>
        <w:br/>
        <w:t xml:space="preserve"> "started_on": "2026-03-14",</w:t>
        <w:br/>
        <w:t xml:space="preserve"> "ended_on": "2026-03-21",</w:t>
        <w:br/>
        <w:t xml:space="preserve"> "status": "resolved",</w:t>
        <w:br/>
        <w:t xml:space="preserve"> "custom_fields": {},</w:t>
        <w:br/>
        <w:t xml:space="preserve"> "created_at": "2026-03-14T05:19:37.719+01:00",</w:t>
        <w:br/>
        <w:t xml:space="preserve"> "time": 480,</w:t>
        <w:br/>
        <w:t xml:space="preserve"> "total_time": null,</w:t>
        <w:br/>
        <w:t xml:space="preserve"> "percentage": null,</w:t>
        <w:br/>
        <w:t xml:space="preserve"> "rejected_reason": null,</w:t>
        <w:br/>
        <w:t xml:space="preserve"> "booking_method_id": 1,</w:t>
        <w:br/>
        <w:t xml:space="preserve"> "time_to_close": 0,</w:t>
        <w:br/>
        <w:t xml:space="preserve"> "exchange_rate": "1.0",</w:t>
        <w:br/>
        <w:t xml:space="preserve"> "exchange_rate_normalized": "0.8",</w:t>
        <w:br/>
        <w:t xml:space="preserve"> "exchange_date": "2026-03-14",</w:t>
        <w:br/>
        <w:t xml:space="preserve"> "currency": "USD",</w:t>
        <w:br/>
        <w:t xml:space="preserve"> "currency_default": "USD",</w:t>
        <w:br/>
        <w:t xml:space="preserve"> "currency_normalized": "EUR",</w:t>
        <w:br/>
        <w:t xml:space="preserve"> "max_cost_per_hour": 0,</w:t>
        <w:br/>
        <w:t xml:space="preserve"> "max_cost_per_hour_default": 0,</w:t>
        <w:br/>
        <w:t xml:space="preserve"> "max_cost_per_hour_normalized": 0,</w:t>
        <w:br/>
        <w:t xml:space="preserve"> "fields": {},</w:t>
        <w:br/>
        <w:t xml:space="preserve"> "note": "Test resource request note",</w:t>
        <w:br/>
        <w:t xml:space="preserve"> "resolved_at": "2026-03-14T05:19:37.730+01:00",</w:t>
        <w:br/>
        <w:t xml:space="preserve"> "canceled_at": null</w:t>
        <w:br/>
        <w:t xml:space="preserve"> },</w:t>
        <w:br/>
        <w:t xml:space="preserve"> "relationships": {</w:t>
        <w:br/>
        <w:t xml:space="preserve"> "organization": {</w:t>
        <w:br/>
        <w:t xml:space="preserve"> "data": {</w:t>
        <w:br/>
        <w:t xml:space="preserve"> "type": "organizations",</w:t>
        <w:br/>
        <w:t xml:space="preserve"> "id": "2403"</w:t>
        <w:br/>
        <w:t xml:space="preserve"> }</w:t>
        <w:br/>
        <w:t xml:space="preserve"> },</w:t>
        <w:br/>
        <w:t xml:space="preserve"> "service":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"resolver":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documentation states:</w:t>
      </w:r>
    </w:p>
    <w:p>
      <w:pPr>
        <w:pStyle w:val="ListBullet"/>
      </w:pPr>
      <w:r>
        <w:t>Returns an error when bookings are missing</w:t>
      </w:r>
    </w:p>
    <w:p>
      <w:pPr>
        <w:pStyle w:val="ListBullet"/>
      </w:pPr>
      <w:r>
        <w:t>Returns an error when bookings are invalid</w:t>
      </w:r>
    </w:p>
    <w:p>
      <w:r>
        <w:t>(Exact status codes /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Resource request ID.</w:t>
            </w:r>
          </w:p>
        </w:tc>
      </w:tr>
      <w:tr>
        <w:tc>
          <w:tcPr>
            <w:tcW w:type="dxa" w:w="2880"/>
          </w:tcPr>
          <w:p>
            <w:r>
              <w:t>data.type</w:t>
            </w:r>
          </w:p>
        </w:tc>
        <w:tc>
          <w:tcPr>
            <w:tcW w:type="dxa" w:w="2880"/>
          </w:tcPr>
          <w:p>
            <w:r>
              <w:t>string</w:t>
            </w:r>
          </w:p>
        </w:tc>
        <w:tc>
          <w:tcPr>
            <w:tcW w:type="dxa" w:w="2880"/>
          </w:tcPr>
          <w:p>
            <w:r>
              <w:t>Resource type ("resource_requests").</w:t>
            </w:r>
          </w:p>
        </w:tc>
      </w:tr>
      <w:tr>
        <w:tc>
          <w:tcPr>
            <w:tcW w:type="dxa" w:w="2880"/>
          </w:tcPr>
          <w:p>
            <w:r>
              <w:t>data.attributes.title</w:t>
            </w:r>
          </w:p>
        </w:tc>
        <w:tc>
          <w:tcPr>
            <w:tcW w:type="dxa" w:w="2880"/>
          </w:tcPr>
          <w:p>
            <w:r>
              <w:t>string</w:t>
            </w:r>
          </w:p>
        </w:tc>
        <w:tc>
          <w:tcPr>
            <w:tcW w:type="dxa" w:w="2880"/>
          </w:tcPr>
          <w:p>
            <w:r>
              <w:t>Title of the resource request.</w:t>
            </w:r>
          </w:p>
        </w:tc>
      </w:tr>
      <w:tr>
        <w:tc>
          <w:tcPr>
            <w:tcW w:type="dxa" w:w="2880"/>
          </w:tcPr>
          <w:p>
            <w:r>
              <w:t>data.attributes.started_on</w:t>
            </w:r>
          </w:p>
        </w:tc>
        <w:tc>
          <w:tcPr>
            <w:tcW w:type="dxa" w:w="2880"/>
          </w:tcPr>
          <w:p>
            <w:r>
              <w:t>string</w:t>
            </w:r>
          </w:p>
        </w:tc>
        <w:tc>
          <w:tcPr>
            <w:tcW w:type="dxa" w:w="2880"/>
          </w:tcPr>
          <w:p>
            <w:r>
              <w:t>Start date.</w:t>
            </w:r>
          </w:p>
        </w:tc>
      </w:tr>
      <w:tr>
        <w:tc>
          <w:tcPr>
            <w:tcW w:type="dxa" w:w="2880"/>
          </w:tcPr>
          <w:p>
            <w:r>
              <w:t>data.attributes.ended_on</w:t>
            </w:r>
          </w:p>
        </w:tc>
        <w:tc>
          <w:tcPr>
            <w:tcW w:type="dxa" w:w="2880"/>
          </w:tcPr>
          <w:p>
            <w:r>
              <w:t>string</w:t>
            </w:r>
          </w:p>
        </w:tc>
        <w:tc>
          <w:tcPr>
            <w:tcW w:type="dxa" w:w="2880"/>
          </w:tcPr>
          <w:p>
            <w:r>
              <w:t>End date.</w:t>
            </w:r>
          </w:p>
        </w:tc>
      </w:tr>
      <w:tr>
        <w:tc>
          <w:tcPr>
            <w:tcW w:type="dxa" w:w="2880"/>
          </w:tcPr>
          <w:p>
            <w:r>
              <w:t>data.attributes.status</w:t>
            </w:r>
          </w:p>
        </w:tc>
        <w:tc>
          <w:tcPr>
            <w:tcW w:type="dxa" w:w="2880"/>
          </w:tcPr>
          <w:p>
            <w:r>
              <w:t>string</w:t>
            </w:r>
          </w:p>
        </w:tc>
        <w:tc>
          <w:tcPr>
            <w:tcW w:type="dxa" w:w="2880"/>
          </w:tcPr>
          <w:p>
            <w:r>
              <w:t>Status (example: "resolved").</w:t>
            </w:r>
          </w:p>
        </w:tc>
      </w:tr>
      <w:tr>
        <w:tc>
          <w:tcPr>
            <w:tcW w:type="dxa" w:w="2880"/>
          </w:tcPr>
          <w:p>
            <w:r>
              <w:t>data.attributes.custom_fields</w:t>
            </w:r>
          </w:p>
        </w:tc>
        <w:tc>
          <w:tcPr>
            <w:tcW w:type="dxa" w:w="2880"/>
          </w:tcPr>
          <w:p>
            <w:r>
              <w:t>object</w:t>
            </w:r>
          </w:p>
        </w:tc>
        <w:tc>
          <w:tcPr>
            <w:tcW w:type="dxa" w:w="2880"/>
          </w:tcPr>
          <w:p>
            <w:r>
              <w:t>Custom fields object.</w:t>
            </w:r>
          </w:p>
        </w:tc>
      </w:tr>
      <w:tr>
        <w:tc>
          <w:tcPr>
            <w:tcW w:type="dxa" w:w="2880"/>
          </w:tcPr>
          <w:p>
            <w:r>
              <w:t>data.attributes.created_at</w:t>
            </w:r>
          </w:p>
        </w:tc>
        <w:tc>
          <w:tcPr>
            <w:tcW w:type="dxa" w:w="2880"/>
          </w:tcPr>
          <w:p>
            <w:r>
              <w:t>string</w:t>
            </w:r>
          </w:p>
        </w:tc>
        <w:tc>
          <w:tcPr>
            <w:tcW w:type="dxa" w:w="2880"/>
          </w:tcPr>
          <w:p>
            <w:r>
              <w:t>Creation timestamp (ISO 8601 with timezone offset).</w:t>
            </w:r>
          </w:p>
        </w:tc>
      </w:tr>
      <w:tr>
        <w:tc>
          <w:tcPr>
            <w:tcW w:type="dxa" w:w="2880"/>
          </w:tcPr>
          <w:p>
            <w:r>
              <w:t>data.attributes.time</w:t>
            </w:r>
          </w:p>
        </w:tc>
        <w:tc>
          <w:tcPr>
            <w:tcW w:type="dxa" w:w="2880"/>
          </w:tcPr>
          <w:p>
            <w:r>
              <w:t>number</w:t>
            </w:r>
          </w:p>
        </w:tc>
        <w:tc>
          <w:tcPr>
            <w:tcW w:type="dxa" w:w="2880"/>
          </w:tcPr>
          <w:p>
            <w:r>
              <w:t>Time value (example: 480).</w:t>
            </w:r>
          </w:p>
        </w:tc>
      </w:tr>
      <w:tr>
        <w:tc>
          <w:tcPr>
            <w:tcW w:type="dxa" w:w="2880"/>
          </w:tcPr>
          <w:p>
            <w:r>
              <w:t>data.attributes.total_time</w:t>
            </w:r>
          </w:p>
        </w:tc>
        <w:tc>
          <w:tcPr>
            <w:tcW w:type="dxa" w:w="2880"/>
          </w:tcPr>
          <w:p>
            <w:r>
              <w:t>unknown</w:t>
            </w:r>
          </w:p>
        </w:tc>
        <w:tc>
          <w:tcPr>
            <w:tcW w:type="dxa" w:w="2880"/>
          </w:tcPr>
          <w:p>
            <w:r>
              <w:t>Returned as null in example.</w:t>
            </w:r>
          </w:p>
        </w:tc>
      </w:tr>
      <w:tr>
        <w:tc>
          <w:tcPr>
            <w:tcW w:type="dxa" w:w="2880"/>
          </w:tcPr>
          <w:p>
            <w:r>
              <w:t>data.attributes.percentage</w:t>
            </w:r>
          </w:p>
        </w:tc>
        <w:tc>
          <w:tcPr>
            <w:tcW w:type="dxa" w:w="2880"/>
          </w:tcPr>
          <w:p>
            <w:r>
              <w:t>unknown</w:t>
            </w:r>
          </w:p>
        </w:tc>
        <w:tc>
          <w:tcPr>
            <w:tcW w:type="dxa" w:w="2880"/>
          </w:tcPr>
          <w:p>
            <w:r>
              <w:t>Returned as null in example.</w:t>
            </w:r>
          </w:p>
        </w:tc>
      </w:tr>
      <w:tr>
        <w:tc>
          <w:tcPr>
            <w:tcW w:type="dxa" w:w="2880"/>
          </w:tcPr>
          <w:p>
            <w:r>
              <w:t>data.attributes.rejected_reason</w:t>
            </w:r>
          </w:p>
        </w:tc>
        <w:tc>
          <w:tcPr>
            <w:tcW w:type="dxa" w:w="2880"/>
          </w:tcPr>
          <w:p>
            <w:r>
              <w:t>unknown</w:t>
            </w:r>
          </w:p>
        </w:tc>
        <w:tc>
          <w:tcPr>
            <w:tcW w:type="dxa" w:w="2880"/>
          </w:tcPr>
          <w:p>
            <w:r>
              <w:t>Returned as null in example.</w:t>
            </w:r>
          </w:p>
        </w:tc>
      </w:tr>
      <w:tr>
        <w:tc>
          <w:tcPr>
            <w:tcW w:type="dxa" w:w="2880"/>
          </w:tcPr>
          <w:p>
            <w:r>
              <w:t>data.attributes.booking_method_id</w:t>
            </w:r>
          </w:p>
        </w:tc>
        <w:tc>
          <w:tcPr>
            <w:tcW w:type="dxa" w:w="2880"/>
          </w:tcPr>
          <w:p>
            <w:r>
              <w:t>number</w:t>
            </w:r>
          </w:p>
        </w:tc>
        <w:tc>
          <w:tcPr>
            <w:tcW w:type="dxa" w:w="2880"/>
          </w:tcPr>
          <w:p>
            <w:r>
              <w:t>Booking method ID.</w:t>
            </w:r>
          </w:p>
        </w:tc>
      </w:tr>
      <w:tr>
        <w:tc>
          <w:tcPr>
            <w:tcW w:type="dxa" w:w="2880"/>
          </w:tcPr>
          <w:p>
            <w:r>
              <w:t>data.attributes.time_to_close</w:t>
            </w:r>
          </w:p>
        </w:tc>
        <w:tc>
          <w:tcPr>
            <w:tcW w:type="dxa" w:w="2880"/>
          </w:tcPr>
          <w:p>
            <w:r>
              <w:t>number</w:t>
            </w:r>
          </w:p>
        </w:tc>
        <w:tc>
          <w:tcPr>
            <w:tcW w:type="dxa" w:w="2880"/>
          </w:tcPr>
          <w:p>
            <w:r>
              <w:t>Time to close value.</w:t>
            </w:r>
          </w:p>
        </w:tc>
      </w:tr>
      <w:tr>
        <w:tc>
          <w:tcPr>
            <w:tcW w:type="dxa" w:w="2880"/>
          </w:tcPr>
          <w:p>
            <w:r>
              <w:t>data.attributes.exchange_rate</w:t>
            </w:r>
          </w:p>
        </w:tc>
        <w:tc>
          <w:tcPr>
            <w:tcW w:type="dxa" w:w="2880"/>
          </w:tcPr>
          <w:p>
            <w:r>
              <w:t>string</w:t>
            </w:r>
          </w:p>
        </w:tc>
        <w:tc>
          <w:tcPr>
            <w:tcW w:type="dxa" w:w="2880"/>
          </w:tcPr>
          <w:p>
            <w:r>
              <w:t>Exchange rate.</w:t>
            </w:r>
          </w:p>
        </w:tc>
      </w:tr>
      <w:tr>
        <w:tc>
          <w:tcPr>
            <w:tcW w:type="dxa" w:w="2880"/>
          </w:tcPr>
          <w:p>
            <w:r>
              <w:t>data.attributes.exchange_rate_normalized</w:t>
            </w:r>
          </w:p>
        </w:tc>
        <w:tc>
          <w:tcPr>
            <w:tcW w:type="dxa" w:w="2880"/>
          </w:tcPr>
          <w:p>
            <w:r>
              <w:t>string</w:t>
            </w:r>
          </w:p>
        </w:tc>
        <w:tc>
          <w:tcPr>
            <w:tcW w:type="dxa" w:w="2880"/>
          </w:tcPr>
          <w:p>
            <w:r>
              <w:t>Normalized exchange rate.</w:t>
            </w:r>
          </w:p>
        </w:tc>
      </w:tr>
      <w:tr>
        <w:tc>
          <w:tcPr>
            <w:tcW w:type="dxa" w:w="2880"/>
          </w:tcPr>
          <w:p>
            <w:r>
              <w:t>data.attributes.exchange_date</w:t>
            </w:r>
          </w:p>
        </w:tc>
        <w:tc>
          <w:tcPr>
            <w:tcW w:type="dxa" w:w="2880"/>
          </w:tcPr>
          <w:p>
            <w:r>
              <w:t>string</w:t>
            </w:r>
          </w:p>
        </w:tc>
        <w:tc>
          <w:tcPr>
            <w:tcW w:type="dxa" w:w="2880"/>
          </w:tcPr>
          <w:p>
            <w:r>
              <w:t>Exchange date.</w:t>
            </w:r>
          </w:p>
        </w:tc>
      </w:tr>
      <w:tr>
        <w:tc>
          <w:tcPr>
            <w:tcW w:type="dxa" w:w="2880"/>
          </w:tcPr>
          <w:p>
            <w:r>
              <w:t>data.attributes.currency</w:t>
            </w:r>
          </w:p>
        </w:tc>
        <w:tc>
          <w:tcPr>
            <w:tcW w:type="dxa" w:w="2880"/>
          </w:tcPr>
          <w:p>
            <w:r>
              <w:t>string</w:t>
            </w:r>
          </w:p>
        </w:tc>
        <w:tc>
          <w:tcPr>
            <w:tcW w:type="dxa" w:w="2880"/>
          </w:tcPr>
          <w:p>
            <w:r>
              <w:t>Currency code (example: "USD").</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 (example: "EUR").</w:t>
            </w:r>
          </w:p>
        </w:tc>
      </w:tr>
      <w:tr>
        <w:tc>
          <w:tcPr>
            <w:tcW w:type="dxa" w:w="2880"/>
          </w:tcPr>
          <w:p>
            <w:r>
              <w:t>data.attributes.max_cost_per_hour</w:t>
            </w:r>
          </w:p>
        </w:tc>
        <w:tc>
          <w:tcPr>
            <w:tcW w:type="dxa" w:w="2880"/>
          </w:tcPr>
          <w:p>
            <w:r>
              <w:t>number</w:t>
            </w:r>
          </w:p>
        </w:tc>
        <w:tc>
          <w:tcPr>
            <w:tcW w:type="dxa" w:w="2880"/>
          </w:tcPr>
          <w:p>
            <w:r>
              <w:t>Max cost per hour.</w:t>
            </w:r>
          </w:p>
        </w:tc>
      </w:tr>
      <w:tr>
        <w:tc>
          <w:tcPr>
            <w:tcW w:type="dxa" w:w="2880"/>
          </w:tcPr>
          <w:p>
            <w:r>
              <w:t>data.attributes.max_cost_per_hour_default</w:t>
            </w:r>
          </w:p>
        </w:tc>
        <w:tc>
          <w:tcPr>
            <w:tcW w:type="dxa" w:w="2880"/>
          </w:tcPr>
          <w:p>
            <w:r>
              <w:t>number</w:t>
            </w:r>
          </w:p>
        </w:tc>
        <w:tc>
          <w:tcPr>
            <w:tcW w:type="dxa" w:w="2880"/>
          </w:tcPr>
          <w:p>
            <w:r>
              <w:t>Default max cost per hour.</w:t>
            </w:r>
          </w:p>
        </w:tc>
      </w:tr>
      <w:tr>
        <w:tc>
          <w:tcPr>
            <w:tcW w:type="dxa" w:w="2880"/>
          </w:tcPr>
          <w:p>
            <w:r>
              <w:t>data.attributes.max_cost_per_hour_normalized</w:t>
            </w:r>
          </w:p>
        </w:tc>
        <w:tc>
          <w:tcPr>
            <w:tcW w:type="dxa" w:w="2880"/>
          </w:tcPr>
          <w:p>
            <w:r>
              <w:t>number</w:t>
            </w:r>
          </w:p>
        </w:tc>
        <w:tc>
          <w:tcPr>
            <w:tcW w:type="dxa" w:w="2880"/>
          </w:tcPr>
          <w:p>
            <w:r>
              <w:t>Normalized max cost per hour.</w:t>
            </w:r>
          </w:p>
        </w:tc>
      </w:tr>
      <w:tr>
        <w:tc>
          <w:tcPr>
            <w:tcW w:type="dxa" w:w="2880"/>
          </w:tcPr>
          <w:p>
            <w:r>
              <w:t>data.attributes.fields</w:t>
            </w:r>
          </w:p>
        </w:tc>
        <w:tc>
          <w:tcPr>
            <w:tcW w:type="dxa" w:w="2880"/>
          </w:tcPr>
          <w:p>
            <w:r>
              <w:t>object</w:t>
            </w:r>
          </w:p>
        </w:tc>
        <w:tc>
          <w:tcPr>
            <w:tcW w:type="dxa" w:w="2880"/>
          </w:tcPr>
          <w:p>
            <w:r>
              <w:t>Fields object.</w:t>
            </w:r>
          </w:p>
        </w:tc>
      </w:tr>
      <w:tr>
        <w:tc>
          <w:tcPr>
            <w:tcW w:type="dxa" w:w="2880"/>
          </w:tcPr>
          <w:p>
            <w:r>
              <w:t>data.attributes.note</w:t>
            </w:r>
          </w:p>
        </w:tc>
        <w:tc>
          <w:tcPr>
            <w:tcW w:type="dxa" w:w="2880"/>
          </w:tcPr>
          <w:p>
            <w:r>
              <w:t>string</w:t>
            </w:r>
          </w:p>
        </w:tc>
        <w:tc>
          <w:tcPr>
            <w:tcW w:type="dxa" w:w="2880"/>
          </w:tcPr>
          <w:p>
            <w:r>
              <w:t>Note attached to the request.</w:t>
            </w:r>
          </w:p>
        </w:tc>
      </w:tr>
      <w:tr>
        <w:tc>
          <w:tcPr>
            <w:tcW w:type="dxa" w:w="2880"/>
          </w:tcPr>
          <w:p>
            <w:r>
              <w:t>data.attributes.resolved_at</w:t>
            </w:r>
          </w:p>
        </w:tc>
        <w:tc>
          <w:tcPr>
            <w:tcW w:type="dxa" w:w="2880"/>
          </w:tcPr>
          <w:p>
            <w:r>
              <w:t>string</w:t>
            </w:r>
          </w:p>
        </w:tc>
        <w:tc>
          <w:tcPr>
            <w:tcW w:type="dxa" w:w="2880"/>
          </w:tcPr>
          <w:p>
            <w:r>
              <w:t>Resolution timestamp.</w:t>
            </w:r>
          </w:p>
        </w:tc>
      </w:tr>
      <w:tr>
        <w:tc>
          <w:tcPr>
            <w:tcW w:type="dxa" w:w="2880"/>
          </w:tcPr>
          <w:p>
            <w:r>
              <w:t>data.attributes.canceled_at</w:t>
            </w:r>
          </w:p>
        </w:tc>
        <w:tc>
          <w:tcPr>
            <w:tcW w:type="dxa" w:w="2880"/>
          </w:tcPr>
          <w:p>
            <w:r>
              <w:t>unknown</w:t>
            </w:r>
          </w:p>
        </w:tc>
        <w:tc>
          <w:tcPr>
            <w:tcW w:type="dxa" w:w="2880"/>
          </w:tcPr>
          <w:p>
            <w:r>
              <w:t>Returned as null in example.</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'https://api.productive.io/api/v2/resource_requests/11/resolve' \</w:t>
        <w:br/>
        <w:t xml:space="preserve"> --header 'Accept: application/vnd.api+json' \</w:t>
        <w:br/>
        <w:t xml:space="preserve"> --header 'Content-Type: application/vnd.api+json' \</w:t>
        <w:br/>
        <w:t xml:space="preserve"> --data '{</w:t>
        <w:br/>
        <w:t xml:space="preserve"> "data": {</w:t>
        <w:br/>
        <w:t xml:space="preserve"> "type": "resource_requests",</w:t>
        <w:br/>
        <w:t xml:space="preserve"> "id": "11",</w:t>
        <w:br/>
        <w:t xml:space="preserve"> "attributes": {</w:t>
        <w:br/>
        <w:t xml:space="preserve"> "bookings": [</w:t>
        <w:br/>
        <w:t xml:space="preserve">          {</w:t>
        <w:br/>
        <w:t xml:space="preserve"> "type": "bookings",</w:t>
        <w:br/>
        <w:t xml:space="preserve"> "attributes": {</w:t>
        <w:br/>
        <w:t xml:space="preserve"> "started_on": "2026-03-14",</w:t>
        <w:br/>
        <w:t xml:space="preserve"> "ended_on": "2026-03-15",</w:t>
        <w:br/>
        <w:t xml:space="preserve"> "time": 480</w:t>
        <w:br/>
        <w:t xml:space="preserve">            },</w:t>
        <w:br/>
        <w:t xml:space="preserve"> "relationships": {</w:t>
        <w:br/>
        <w:t xml:space="preserve"> "person": {</w:t>
        <w:br/>
        <w:t xml:space="preserve"> "data": {</w:t>
        <w:br/>
        <w:t xml:space="preserve"> "type": "people",</w:t>
        <w:br/>
        <w:t xml:space="preserve"> "id": "8919"</w:t>
        <w:br/>
        <w:t xml:space="preserve">                }</w:t>
        <w:br/>
        <w:t xml:space="preserve">              },</w:t>
        <w:br/>
        <w:t xml:space="preserve"> "service": {</w:t>
        <w:br/>
        <w:t xml:space="preserve"> "data": {</w:t>
        <w:br/>
        <w:t xml:space="preserve"> "type": "services",</w:t>
        <w:br/>
        <w:t xml:space="preserve"> "id": "1359"</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Resolve a Request With a Single Booking</w:t>
      </w:r>
    </w:p>
    <w:p>
      <w:r>
        <w:rPr>
          <w:b/>
          <w:color w:val="666666"/>
          <w:sz w:val="16"/>
        </w:rPr>
        <w:t>[bash]</w:t>
      </w:r>
    </w:p>
    <w:p>
      <w:pPr>
        <w:shd w:fill="F2F2F2" w:val="clear"/>
      </w:pPr>
      <w:r>
        <w:rPr>
          <w:rFonts w:ascii="Courier New" w:hAnsi="Courier New"/>
          <w:sz w:val="17"/>
        </w:rPr>
        <w:t>curl -X POST \</w:t>
        <w:br/>
        <w:t xml:space="preserve"> 'https://api.productive.io/api/v2/resource_requests/1/resolve' \</w:t>
        <w:br/>
        <w:t xml:space="preserve"> -H 'Accept: application/vnd.api+json' \</w:t>
        <w:br/>
        <w:t xml:space="preserve"> -H 'Content-Type: application/vnd.api+json' \</w:t>
        <w:br/>
        <w:t xml:space="preserve"> -d '{</w:t>
        <w:br/>
        <w:t xml:space="preserve"> "data": {</w:t>
        <w:br/>
        <w:t xml:space="preserve"> "type": "resource_requests",</w:t>
        <w:br/>
        <w:t xml:space="preserve"> "id": "1",</w:t>
        <w:br/>
        <w:t xml:space="preserve"> "attributes": {</w:t>
        <w:br/>
        <w:t xml:space="preserve"> "bookings": [</w:t>
        <w:br/>
        <w:t xml:space="preserve">          {</w:t>
        <w:br/>
        <w:t xml:space="preserve"> "type": "bookings",</w:t>
        <w:br/>
        <w:t xml:space="preserve"> "attributes": {</w:t>
        <w:br/>
        <w:t xml:space="preserve"> "started_on": "2026-03-14",</w:t>
        <w:br/>
        <w:t xml:space="preserve"> "ended_on": "2026-03-15",</w:t>
        <w:br/>
        <w:t xml:space="preserve"> "time": 480</w:t>
        <w:br/>
        <w:t xml:space="preserve">            },</w:t>
        <w:br/>
        <w:t xml:space="preserve"> "relationships": {</w:t>
        <w:br/>
        <w:t xml:space="preserve"> "person": { "data": { "type": "people", "id": "8919" } },</w:t>
        <w:br/>
        <w:t xml:space="preserve"> "service": { "data": { "type": "services", "id": "1359" } }</w:t>
        <w:br/>
        <w:t xml:space="preserve">            }</w:t>
        <w:br/>
        <w:t xml:space="preserve">          }</w:t>
        <w:br/>
        <w:t xml:space="preserve">        ]</w:t>
        <w:br/>
        <w:t xml:space="preserve">      }</w:t>
        <w:br/>
        <w:t xml:space="preserve">    }</w:t>
        <w:br/>
        <w:t xml:space="preserve">  }'</w:t>
      </w:r>
    </w:p>
    <w:p>
      <w:pPr>
        <w:pStyle w:val="Heading3"/>
      </w:pPr>
      <w:r>
        <w:t>Example 2: Resolve a Request With Multiple Bookings</w:t>
      </w:r>
    </w:p>
    <w:p>
      <w:r>
        <w:rPr>
          <w:b/>
          <w:color w:val="666666"/>
          <w:sz w:val="16"/>
        </w:rPr>
        <w:t>[bash]</w:t>
      </w:r>
    </w:p>
    <w:p>
      <w:pPr>
        <w:shd w:fill="F2F2F2" w:val="clear"/>
      </w:pPr>
      <w:r>
        <w:rPr>
          <w:rFonts w:ascii="Courier New" w:hAnsi="Courier New"/>
          <w:sz w:val="17"/>
        </w:rPr>
        <w:t>curl -X POST \</w:t>
        <w:br/>
        <w:t xml:space="preserve"> 'https://api.productive.io/api/v2/resource_requests/11/resolve' \</w:t>
        <w:br/>
        <w:t xml:space="preserve"> -H 'Accept: application/vnd.api+json' \</w:t>
        <w:br/>
        <w:t xml:space="preserve"> -H 'Content-Type: application/vnd.api+json' \</w:t>
        <w:br/>
        <w:t xml:space="preserve"> -d '{</w:t>
        <w:br/>
        <w:t xml:space="preserve"> "data": {</w:t>
        <w:br/>
        <w:t xml:space="preserve"> "type": "resource_requests",</w:t>
        <w:br/>
        <w:t xml:space="preserve"> "id": "11",</w:t>
        <w:br/>
        <w:t xml:space="preserve"> "attributes": {</w:t>
        <w:br/>
        <w:t xml:space="preserve"> "bookings": [</w:t>
        <w:br/>
        <w:t xml:space="preserve">          {</w:t>
        <w:br/>
        <w:t xml:space="preserve"> "type": "bookings",</w:t>
        <w:br/>
        <w:t xml:space="preserve"> "attributes": { "started_on": "2026-03-14", "ended_on": "2026-03-15", "time": 480 },</w:t>
        <w:br/>
        <w:t xml:space="preserve"> "relationships": {</w:t>
        <w:br/>
        <w:t xml:space="preserve"> "person": { "data": { "type": "people", "id": "8919" } },</w:t>
        <w:br/>
        <w:t xml:space="preserve"> "service": { "data": { "type": "services", "id": "1359" } }</w:t>
        <w:br/>
        <w:t xml:space="preserve">            }</w:t>
        <w:br/>
        <w:t xml:space="preserve">          },</w:t>
        <w:br/>
        <w:t xml:space="preserve">          {</w:t>
        <w:br/>
        <w:t xml:space="preserve"> "type": "bookings",</w:t>
        <w:br/>
        <w:t xml:space="preserve"> "attributes": { "started_on": "2026-03-16", "ended_on": "2026-03-17", "time": 240 },</w:t>
        <w:br/>
        <w:t xml:space="preserve"> "relationships": {</w:t>
        <w:br/>
        <w:t xml:space="preserve"> "person": { "data": { "type": "people", "id": "8919" } },</w:t>
        <w:br/>
        <w:t xml:space="preserve"> "service": { "data": { "type": "services", "id": "1359" } }</w:t>
        <w:br/>
        <w:t xml:space="preserve">            }</w:t>
        <w:br/>
        <w:t xml:space="preserve">          }</w:t>
        <w:br/>
        <w:t xml:space="preserve">        ]</w:t>
        <w:br/>
        <w:t xml:space="preserve">      }</w:t>
        <w:br/>
        <w:t xml:space="preserve">    }</w:t>
        <w:br/>
        <w:t xml:space="preserve">  }'</w:t>
      </w:r>
    </w:p>
    <w:p>
      <w:pPr>
        <w:pStyle w:val="Heading3"/>
      </w:pPr>
      <w:r>
        <w:t>Behavior</w:t>
      </w:r>
    </w:p>
    <w:p>
      <w:pPr>
        <w:pStyle w:val="ListBullet"/>
      </w:pPr>
      <w:r>
        <w:t>Validates that the id path parameter is provided.</w:t>
      </w:r>
    </w:p>
    <w:p>
      <w:pPr>
        <w:pStyle w:val="ListBullet"/>
      </w:pPr>
      <w:r>
        <w:t>Validates that data.attributes.bookings is present and contains valid booking objects.</w:t>
      </w:r>
    </w:p>
    <w:p>
      <w:pPr>
        <w:pStyle w:val="ListBullet"/>
      </w:pPr>
      <w:r>
        <w:t>Creates the provided bookings.</w:t>
      </w:r>
    </w:p>
    <w:p>
      <w:pPr>
        <w:pStyle w:val="ListBullet"/>
      </w:pPr>
      <w:r>
        <w:t>Marks the resource request as resolved.</w:t>
      </w:r>
    </w:p>
    <w:p>
      <w:pPr>
        <w:pStyle w:val="ListBullet"/>
      </w:pPr>
      <w:r>
        <w:t>Returns the resolved resource request object.</w:t>
      </w:r>
    </w:p>
    <w:p>
      <w:pPr>
        <w:pStyle w:val="Heading3"/>
      </w:pPr>
      <w:r>
        <w:t>Notes</w:t>
      </w:r>
    </w:p>
    <w:p>
      <w:pPr>
        <w:pStyle w:val="ListBullet"/>
      </w:pPr>
      <w:r>
        <w:t>The request/response uses JSON:API media type: application/vnd.api+json.</w:t>
      </w:r>
    </w:p>
    <w:p>
      <w:pPr>
        <w:pStyle w:val="ListBullet"/>
      </w:pPr>
      <w:r>
        <w:t>The scraped content also showed an Accept header with many media types; this endpoint returns JSON:API in the example response, so Accept: application/vnd.api+json is used here.</w:t>
      </w:r>
    </w:p>
    <w:p>
      <w:pPr>
        <w:pStyle w:val="Heading3"/>
      </w:pPr>
      <w:r>
        <w:t>Gotchas</w:t>
      </w:r>
    </w:p>
    <w:p>
      <w:pPr>
        <w:pStyle w:val="ListBullet"/>
      </w:pPr>
      <w:r>
        <w:t>If bookings is missing, the API returns an error (details not provided).</w:t>
      </w:r>
    </w:p>
    <w:p>
      <w:pPr>
        <w:pStyle w:val="ListBullet"/>
      </w:pPr>
      <w:r>
        <w:t>If any booking object is invalid, the API returns an error (details not provided).</w:t>
      </w:r>
    </w:p>
    <w:p>
      <w:pPr>
        <w:pStyle w:val="Heading3"/>
      </w:pPr>
      <w:r>
        <w:t>Related resourceRequests actions</w:t>
      </w:r>
    </w:p>
    <w:p>
      <w:pPr>
        <w:pStyle w:val="ListBullet"/>
      </w:pPr>
      <w:r>
        <w:t>[PATCH] Cancel a Resource Request — /api/v2/resource_requests/{{id}}/cancel</w:t>
      </w:r>
    </w:p>
    <w:p>
      <w:pPr>
        <w:pStyle w:val="ListBullet"/>
      </w:pPr>
      <w:r>
        <w:t>[DELETE] Delete a Resource Request — /api/v2/resource_requests/{{id}}</w:t>
      </w:r>
    </w:p>
    <w:p>
      <w:pPr>
        <w:pStyle w:val="ListBullet"/>
      </w:pPr>
      <w:r>
        <w:t>[GET] Get a Resource Request — /api/v2/resource_requests/{{id}}</w:t>
      </w:r>
    </w:p>
    <w:p>
      <w:pPr>
        <w:pStyle w:val="ListBullet"/>
      </w:pPr>
      <w:r>
        <w:t>[PATCH] Reject a Resource Request — /api/v2/resource_requests/{{id}}/reject</w:t>
      </w:r>
    </w:p>
    <w:p>
      <w:pPr>
        <w:pStyle w:val="ListBullet"/>
      </w:pPr>
      <w:r>
        <w:t>[PATCH] Update a Resource Request — /api/v2/resource_requests/{{id}}</w:t>
      </w:r>
    </w:p>
    <w:p>
      <w:pPr>
        <w:pStyle w:val="ListBullet"/>
      </w:pPr>
      <w:r>
        <w:t>[GET] List Resource Requests — /api/v2/resource_requests</w:t>
      </w:r>
    </w:p>
    <w:p>
      <w:r>
        <w:br w:type="page"/>
      </w:r>
    </w:p>
    <w:p>
      <w:pPr>
        <w:pStyle w:val="Heading2"/>
      </w:pPr>
      <w:r>
        <w:t>128. [PATCH] Reject a Resource Request</w:t>
      </w:r>
    </w:p>
    <w:p>
      <w:r>
        <w:rPr>
          <w:b/>
        </w:rPr>
        <w:t xml:space="preserve">Endpoint: </w:t>
      </w:r>
      <w:r>
        <w:rPr>
          <w:rFonts w:ascii="Courier New" w:hAnsi="Courier New"/>
          <w:sz w:val="18"/>
        </w:rPr>
        <w:t>/api/v2/resource_requests/{{id}}/reject</w:t>
      </w:r>
    </w:p>
    <w:p>
      <w:pPr>
        <w:pStyle w:val="Heading3"/>
      </w:pPr>
      <w:r>
        <w:t>Prerequisites</w:t>
      </w:r>
    </w:p>
    <w:p>
      <w:pPr>
        <w:pStyle w:val="ListBullet"/>
      </w:pPr>
      <w:r>
        <w:t>The resource request must exist and be in a pending state (the endpoint “rejects pending resource request”).</w:t>
      </w:r>
    </w:p>
    <w:p>
      <w:pPr>
        <w:pStyle w:val="Heading3"/>
      </w:pPr>
      <w:r>
        <w:t>Method</w:t>
      </w:r>
    </w:p>
    <w:p>
      <w:r>
        <w:t>PATCH</w:t>
      </w:r>
    </w:p>
    <w:p>
      <w:pPr>
        <w:pStyle w:val="Heading3"/>
      </w:pPr>
      <w:r>
        <w:t>URL</w:t>
      </w:r>
    </w:p>
    <w:p>
      <w:r>
        <w:t>https://api.productive.io/api/v2/resource_requests/{{id}}/reject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Rejects a pending resource request and optionally stores a rejection reason.</w:t>
      </w:r>
    </w:p>
    <w:p>
      <w:pPr>
        <w:pStyle w:val="Heading3"/>
      </w:pPr>
      <w:r>
        <w:t>Enforcement Rules</w:t>
      </w:r>
    </w:p>
    <w:p>
      <w:pPr>
        <w:pStyle w:val="ListBullet"/>
      </w:pPr>
      <w:r>
        <w:t>The id path parameter must always be present.</w:t>
      </w:r>
    </w:p>
    <w:p>
      <w:pPr>
        <w:pStyle w:val="ListBullet"/>
      </w:pPr>
      <w:r>
        <w:t>Always construct the path as /api/v2/resource_requests/{{id}}/reject, where {{id}} is a non-empty value.</w:t>
      </w:r>
    </w:p>
    <w:p>
      <w:pPr>
        <w:pStyle w:val="ListBullet"/>
      </w:pPr>
      <w:r>
        <w:t>Do not call the API with a missing or empty id (e.g., avoid /api/v2/resource_requests//reject).</w:t>
      </w:r>
    </w:p>
    <w:p>
      <w:pPr>
        <w:pStyle w:val="ListBullet"/>
      </w:pPr>
      <w:r>
        <w:t>When executing the action, ensure to send Path Parameters in the URL and not in the body.</w:t>
      </w:r>
    </w:p>
    <w:p>
      <w:pPr>
        <w:pStyle w:val="ListBullet"/>
      </w:pPr>
      <w:r>
        <w:t>This endpoint has no documented query parameters; send inputs in the request body.</w:t>
      </w:r>
    </w:p>
    <w:p>
      <w:pPr>
        <w:pStyle w:val="Heading3"/>
      </w:pPr>
      <w:r>
        <w:t>Valid Examples</w:t>
      </w:r>
    </w:p>
    <w:p>
      <w:r>
        <w:rPr>
          <w:b/>
          <w:color w:val="666666"/>
          <w:sz w:val="16"/>
        </w:rPr>
        <w:t>[http]</w:t>
      </w:r>
    </w:p>
    <w:p>
      <w:pPr>
        <w:shd w:fill="F2F2F2" w:val="clear"/>
      </w:pPr>
      <w:r>
        <w:rPr>
          <w:rFonts w:ascii="Courier New" w:hAnsi="Courier New"/>
          <w:sz w:val="17"/>
        </w:rPr>
        <w:t>/api/v2/resource_requests/1/reject</w:t>
        <w:br/>
        <w:t>/api/v2/resource_requests/10/reject</w:t>
      </w:r>
    </w:p>
    <w:p>
      <w:pPr>
        <w:pStyle w:val="Heading3"/>
      </w:pPr>
      <w:r>
        <w:t>Invalid Examples</w:t>
      </w:r>
    </w:p>
    <w:p>
      <w:r>
        <w:rPr>
          <w:b/>
          <w:color w:val="666666"/>
          <w:sz w:val="16"/>
        </w:rPr>
        <w:t>[http]</w:t>
      </w:r>
    </w:p>
    <w:p>
      <w:pPr>
        <w:shd w:fill="F2F2F2" w:val="clear"/>
      </w:pPr>
      <w:r>
        <w:rPr>
          <w:rFonts w:ascii="Courier New" w:hAnsi="Courier New"/>
          <w:sz w:val="17"/>
        </w:rPr>
        <w:t>/api/v2/resource_requests//reject</w:t>
        <w:br/>
        <w:t>/api/v2/resource_requests/reject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Resource request ID. Example: 1.</w:t>
            </w:r>
          </w:p>
        </w:tc>
      </w:tr>
    </w:tbl>
    <w:p/>
    <w:p>
      <w:pPr>
        <w:pStyle w:val="Heading3"/>
      </w:pPr>
      <w:r>
        <w:t>Optional Request Body Fields</w:t>
      </w:r>
    </w:p>
    <w:p>
      <w:r>
        <w:rPr>
          <w:b/>
        </w:rPr>
        <w:t>Note: Body is JSON:API-style. The rejection reason is provided under data.attributes.rejected_reason.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Example: resource_requests.</w:t>
            </w:r>
          </w:p>
        </w:tc>
      </w:tr>
      <w:tr>
        <w:tc>
          <w:tcPr>
            <w:tcW w:type="dxa" w:w="2880"/>
          </w:tcPr>
          <w:p>
            <w:r>
              <w:t>data.id</w:t>
            </w:r>
          </w:p>
        </w:tc>
        <w:tc>
          <w:tcPr>
            <w:tcW w:type="dxa" w:w="2880"/>
          </w:tcPr>
          <w:p>
            <w:r>
              <w:t>string</w:t>
            </w:r>
          </w:p>
        </w:tc>
        <w:tc>
          <w:tcPr>
            <w:tcW w:type="dxa" w:w="2880"/>
          </w:tcPr>
          <w:p>
            <w:r>
              <w:t>Resource request ID as a string. Example: "10".</w:t>
            </w:r>
          </w:p>
        </w:tc>
      </w:tr>
      <w:tr>
        <w:tc>
          <w:tcPr>
            <w:tcW w:type="dxa" w:w="2880"/>
          </w:tcPr>
          <w:p>
            <w:r>
              <w:t>data.attributes</w:t>
            </w:r>
          </w:p>
        </w:tc>
        <w:tc>
          <w:tcPr>
            <w:tcW w:type="dxa" w:w="2880"/>
          </w:tcPr>
          <w:p>
            <w:r>
              <w:t>object</w:t>
            </w:r>
          </w:p>
        </w:tc>
        <w:tc>
          <w:tcPr>
            <w:tcW w:type="dxa" w:w="2880"/>
          </w:tcPr>
          <w:p>
            <w:r>
              <w:t>Attributes payload.</w:t>
            </w:r>
          </w:p>
        </w:tc>
      </w:tr>
      <w:tr>
        <w:tc>
          <w:tcPr>
            <w:tcW w:type="dxa" w:w="2880"/>
          </w:tcPr>
          <w:p>
            <w:r>
              <w:t>data.attributes.rejected_reason</w:t>
            </w:r>
          </w:p>
        </w:tc>
        <w:tc>
          <w:tcPr>
            <w:tcW w:type="dxa" w:w="2880"/>
          </w:tcPr>
          <w:p>
            <w:r>
              <w:t>string</w:t>
            </w:r>
          </w:p>
        </w:tc>
        <w:tc>
          <w:tcPr>
            <w:tcW w:type="dxa" w:w="2880"/>
          </w:tcPr>
          <w:p>
            <w:r>
              <w:t>Reason for rejecting the request. Example: No available resources for the requested period.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"10",</w:t>
        <w:br/>
        <w:t xml:space="preserve"> "type": "resource_requests",</w:t>
        <w:br/>
        <w:t xml:space="preserve"> "attributes": {</w:t>
        <w:br/>
        <w:t xml:space="preserve"> "title": "Resource Request 7",</w:t>
        <w:br/>
        <w:t xml:space="preserve"> "started_on": "2026-03-14",</w:t>
        <w:br/>
        <w:t xml:space="preserve"> "ended_on": "2026-03-21",</w:t>
        <w:br/>
        <w:t xml:space="preserve"> "status": "rejected",</w:t>
        <w:br/>
        <w:t xml:space="preserve"> "custom_fields": {},</w:t>
        <w:br/>
        <w:t xml:space="preserve"> "created_at": "2026-03-14T05:19:37.528+01:00",</w:t>
        <w:br/>
        <w:t xml:space="preserve"> "time": 480,</w:t>
        <w:br/>
        <w:t xml:space="preserve"> "total_time": null,</w:t>
        <w:br/>
        <w:t xml:space="preserve"> "percentage": null,</w:t>
        <w:br/>
        <w:t xml:space="preserve"> "rejected_reason": "test",</w:t>
        <w:br/>
        <w:t xml:space="preserve"> "booking_method_id": 1,</w:t>
        <w:br/>
        <w:t xml:space="preserve"> "time_to_close": 0,</w:t>
        <w:br/>
        <w:t xml:space="preserve"> "exchange_rate": "1.0",</w:t>
        <w:br/>
        <w:t xml:space="preserve"> "exchange_rate_normalized": "0.8",</w:t>
        <w:br/>
        <w:t xml:space="preserve"> "exchange_date": "2026-03-14",</w:t>
        <w:br/>
        <w:t xml:space="preserve"> "currency": "USD",</w:t>
        <w:br/>
        <w:t xml:space="preserve"> "currency_default": "USD",</w:t>
        <w:br/>
        <w:t xml:space="preserve"> "currency_normalized": "EUR",</w:t>
        <w:br/>
        <w:t xml:space="preserve"> "max_cost_per_hour": 0,</w:t>
        <w:br/>
        <w:t xml:space="preserve"> "max_cost_per_hour_default": 0,</w:t>
        <w:br/>
        <w:t xml:space="preserve"> "max_cost_per_hour_normalized": 0,</w:t>
        <w:br/>
        <w:t xml:space="preserve"> "fields": {},</w:t>
        <w:br/>
        <w:t xml:space="preserve"> "note": "Test resource request note",</w:t>
        <w:br/>
        <w:t xml:space="preserve"> "resolved_at": "2026-03-14T05:19:37.538+01:00",</w:t>
        <w:br/>
        <w:t xml:space="preserve"> "canceled_at": null</w:t>
        <w:br/>
        <w:t xml:space="preserve"> },</w:t>
        <w:br/>
        <w:t xml:space="preserve"> "relationships": {</w:t>
        <w:br/>
        <w:t xml:space="preserve"> "organization": {</w:t>
        <w:br/>
        <w:t xml:space="preserve"> "data": {</w:t>
        <w:br/>
        <w:t xml:space="preserve"> "type": "organizations",</w:t>
        <w:br/>
        <w:t xml:space="preserve"> "id": "2401"</w:t>
        <w:br/>
        <w:t xml:space="preserve"> }</w:t>
        <w:br/>
        <w:t xml:space="preserve"> },</w:t>
        <w:br/>
        <w:t xml:space="preserve"> "service":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"resolver":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resource request object.</w:t>
            </w:r>
          </w:p>
        </w:tc>
      </w:tr>
      <w:tr>
        <w:tc>
          <w:tcPr>
            <w:tcW w:type="dxa" w:w="2880"/>
          </w:tcPr>
          <w:p>
            <w:r>
              <w:t>data.id</w:t>
            </w:r>
          </w:p>
        </w:tc>
        <w:tc>
          <w:tcPr>
            <w:tcW w:type="dxa" w:w="2880"/>
          </w:tcPr>
          <w:p>
            <w:r>
              <w:t>string</w:t>
            </w:r>
          </w:p>
        </w:tc>
        <w:tc>
          <w:tcPr>
            <w:tcW w:type="dxa" w:w="2880"/>
          </w:tcPr>
          <w:p>
            <w:r>
              <w:t>Resource request ID.</w:t>
            </w:r>
          </w:p>
        </w:tc>
      </w:tr>
      <w:tr>
        <w:tc>
          <w:tcPr>
            <w:tcW w:type="dxa" w:w="2880"/>
          </w:tcPr>
          <w:p>
            <w:r>
              <w:t>data.type</w:t>
            </w:r>
          </w:p>
        </w:tc>
        <w:tc>
          <w:tcPr>
            <w:tcW w:type="dxa" w:w="2880"/>
          </w:tcPr>
          <w:p>
            <w:r>
              <w:t>string</w:t>
            </w:r>
          </w:p>
        </w:tc>
        <w:tc>
          <w:tcPr>
            <w:tcW w:type="dxa" w:w="2880"/>
          </w:tcPr>
          <w:p>
            <w:r>
              <w:t>Resource type (resource_requests).</w:t>
            </w:r>
          </w:p>
        </w:tc>
      </w:tr>
      <w:tr>
        <w:tc>
          <w:tcPr>
            <w:tcW w:type="dxa" w:w="2880"/>
          </w:tcPr>
          <w:p>
            <w:r>
              <w:t>data.attributes</w:t>
            </w:r>
          </w:p>
        </w:tc>
        <w:tc>
          <w:tcPr>
            <w:tcW w:type="dxa" w:w="2880"/>
          </w:tcPr>
          <w:p>
            <w:r>
              <w:t>object</w:t>
            </w:r>
          </w:p>
        </w:tc>
        <w:tc>
          <w:tcPr>
            <w:tcW w:type="dxa" w:w="2880"/>
          </w:tcPr>
          <w:p>
            <w:r>
              <w:t>Resource request attributes.</w:t>
            </w:r>
          </w:p>
        </w:tc>
      </w:tr>
      <w:tr>
        <w:tc>
          <w:tcPr>
            <w:tcW w:type="dxa" w:w="2880"/>
          </w:tcPr>
          <w:p>
            <w:r>
              <w:t>data.attributes.title</w:t>
            </w:r>
          </w:p>
        </w:tc>
        <w:tc>
          <w:tcPr>
            <w:tcW w:type="dxa" w:w="2880"/>
          </w:tcPr>
          <w:p>
            <w:r>
              <w:t>string</w:t>
            </w:r>
          </w:p>
        </w:tc>
        <w:tc>
          <w:tcPr>
            <w:tcW w:type="dxa" w:w="2880"/>
          </w:tcPr>
          <w:p>
            <w:r>
              <w:t>Title of the resource request.</w:t>
            </w:r>
          </w:p>
        </w:tc>
      </w:tr>
      <w:tr>
        <w:tc>
          <w:tcPr>
            <w:tcW w:type="dxa" w:w="2880"/>
          </w:tcPr>
          <w:p>
            <w:r>
              <w:t>data.attributes.started_on</w:t>
            </w:r>
          </w:p>
        </w:tc>
        <w:tc>
          <w:tcPr>
            <w:tcW w:type="dxa" w:w="2880"/>
          </w:tcPr>
          <w:p>
            <w:r>
              <w:t>string</w:t>
            </w:r>
          </w:p>
        </w:tc>
        <w:tc>
          <w:tcPr>
            <w:tcW w:type="dxa" w:w="2880"/>
          </w:tcPr>
          <w:p>
            <w:r>
              <w:t>Start date (YYYY-MM-DD).</w:t>
            </w:r>
          </w:p>
        </w:tc>
      </w:tr>
      <w:tr>
        <w:tc>
          <w:tcPr>
            <w:tcW w:type="dxa" w:w="2880"/>
          </w:tcPr>
          <w:p>
            <w:r>
              <w:t>data.attributes.ended_on</w:t>
            </w:r>
          </w:p>
        </w:tc>
        <w:tc>
          <w:tcPr>
            <w:tcW w:type="dxa" w:w="2880"/>
          </w:tcPr>
          <w:p>
            <w:r>
              <w:t>string</w:t>
            </w:r>
          </w:p>
        </w:tc>
        <w:tc>
          <w:tcPr>
            <w:tcW w:type="dxa" w:w="2880"/>
          </w:tcPr>
          <w:p>
            <w:r>
              <w:t>End date (YYYY-MM-DD).</w:t>
            </w:r>
          </w:p>
        </w:tc>
      </w:tr>
      <w:tr>
        <w:tc>
          <w:tcPr>
            <w:tcW w:type="dxa" w:w="2880"/>
          </w:tcPr>
          <w:p>
            <w:r>
              <w:t>data.attributes.status</w:t>
            </w:r>
          </w:p>
        </w:tc>
        <w:tc>
          <w:tcPr>
            <w:tcW w:type="dxa" w:w="2880"/>
          </w:tcPr>
          <w:p>
            <w:r>
              <w:t>string</w:t>
            </w:r>
          </w:p>
        </w:tc>
        <w:tc>
          <w:tcPr>
            <w:tcW w:type="dxa" w:w="2880"/>
          </w:tcPr>
          <w:p>
            <w:r>
              <w:t>Request status. Example shown: rejected.</w:t>
            </w:r>
          </w:p>
        </w:tc>
      </w:tr>
      <w:tr>
        <w:tc>
          <w:tcPr>
            <w:tcW w:type="dxa" w:w="2880"/>
          </w:tcPr>
          <w:p>
            <w:r>
              <w:t>data.attributes.custom_fields</w:t>
            </w:r>
          </w:p>
        </w:tc>
        <w:tc>
          <w:tcPr>
            <w:tcW w:type="dxa" w:w="2880"/>
          </w:tcPr>
          <w:p>
            <w:r>
              <w:t>object</w:t>
            </w:r>
          </w:p>
        </w:tc>
        <w:tc>
          <w:tcPr>
            <w:tcW w:type="dxa" w:w="2880"/>
          </w:tcPr>
          <w:p>
            <w:r>
              <w:t>Custom fields object.</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data.attributes.time</w:t>
            </w:r>
          </w:p>
        </w:tc>
        <w:tc>
          <w:tcPr>
            <w:tcW w:type="dxa" w:w="2880"/>
          </w:tcPr>
          <w:p>
            <w:r>
              <w:t>number</w:t>
            </w:r>
          </w:p>
        </w:tc>
        <w:tc>
          <w:tcPr>
            <w:tcW w:type="dxa" w:w="2880"/>
          </w:tcPr>
          <w:p>
            <w:r>
              <w:t>Time amount (as returned by API).</w:t>
            </w:r>
          </w:p>
        </w:tc>
      </w:tr>
      <w:tr>
        <w:tc>
          <w:tcPr>
            <w:tcW w:type="dxa" w:w="2880"/>
          </w:tcPr>
          <w:p>
            <w:r>
              <w:t>data.attributes.total_time</w:t>
            </w:r>
          </w:p>
        </w:tc>
        <w:tc>
          <w:tcPr>
            <w:tcW w:type="dxa" w:w="2880"/>
          </w:tcPr>
          <w:p>
            <w:r>
              <w:t>number | null</w:t>
            </w:r>
          </w:p>
        </w:tc>
        <w:tc>
          <w:tcPr>
            <w:tcW w:type="dxa" w:w="2880"/>
          </w:tcPr>
          <w:p>
            <w:r>
              <w:t>Total time (nullable).</w:t>
            </w:r>
          </w:p>
        </w:tc>
      </w:tr>
      <w:tr>
        <w:tc>
          <w:tcPr>
            <w:tcW w:type="dxa" w:w="2880"/>
          </w:tcPr>
          <w:p>
            <w:r>
              <w:t>data.attributes.percentage</w:t>
            </w:r>
          </w:p>
        </w:tc>
        <w:tc>
          <w:tcPr>
            <w:tcW w:type="dxa" w:w="2880"/>
          </w:tcPr>
          <w:p>
            <w:r>
              <w:t>number | null</w:t>
            </w:r>
          </w:p>
        </w:tc>
        <w:tc>
          <w:tcPr>
            <w:tcW w:type="dxa" w:w="2880"/>
          </w:tcPr>
          <w:p>
            <w:r>
              <w:t>Percentage (nullable).</w:t>
            </w:r>
          </w:p>
        </w:tc>
      </w:tr>
      <w:tr>
        <w:tc>
          <w:tcPr>
            <w:tcW w:type="dxa" w:w="2880"/>
          </w:tcPr>
          <w:p>
            <w:r>
              <w:t>data.attributes.rejected_reason</w:t>
            </w:r>
          </w:p>
        </w:tc>
        <w:tc>
          <w:tcPr>
            <w:tcW w:type="dxa" w:w="2880"/>
          </w:tcPr>
          <w:p>
            <w:r>
              <w:t>string</w:t>
            </w:r>
          </w:p>
        </w:tc>
        <w:tc>
          <w:tcPr>
            <w:tcW w:type="dxa" w:w="2880"/>
          </w:tcPr>
          <w:p>
            <w:r>
              <w:t>Reason the request was rejected.</w:t>
            </w:r>
          </w:p>
        </w:tc>
      </w:tr>
      <w:tr>
        <w:tc>
          <w:tcPr>
            <w:tcW w:type="dxa" w:w="2880"/>
          </w:tcPr>
          <w:p>
            <w:r>
              <w:t>data.attributes.booking_method_id</w:t>
            </w:r>
          </w:p>
        </w:tc>
        <w:tc>
          <w:tcPr>
            <w:tcW w:type="dxa" w:w="2880"/>
          </w:tcPr>
          <w:p>
            <w:r>
              <w:t>number</w:t>
            </w:r>
          </w:p>
        </w:tc>
        <w:tc>
          <w:tcPr>
            <w:tcW w:type="dxa" w:w="2880"/>
          </w:tcPr>
          <w:p>
            <w:r>
              <w:t>Booking method ID.</w:t>
            </w:r>
          </w:p>
        </w:tc>
      </w:tr>
      <w:tr>
        <w:tc>
          <w:tcPr>
            <w:tcW w:type="dxa" w:w="2880"/>
          </w:tcPr>
          <w:p>
            <w:r>
              <w:t>data.attributes.time_to_close</w:t>
            </w:r>
          </w:p>
        </w:tc>
        <w:tc>
          <w:tcPr>
            <w:tcW w:type="dxa" w:w="2880"/>
          </w:tcPr>
          <w:p>
            <w:r>
              <w:t>number</w:t>
            </w:r>
          </w:p>
        </w:tc>
        <w:tc>
          <w:tcPr>
            <w:tcW w:type="dxa" w:w="2880"/>
          </w:tcPr>
          <w:p>
            <w:r>
              <w:t>Time to close value.</w:t>
            </w:r>
          </w:p>
        </w:tc>
      </w:tr>
      <w:tr>
        <w:tc>
          <w:tcPr>
            <w:tcW w:type="dxa" w:w="2880"/>
          </w:tcPr>
          <w:p>
            <w:r>
              <w:t>data.attributes.exchange_rate</w:t>
            </w:r>
          </w:p>
        </w:tc>
        <w:tc>
          <w:tcPr>
            <w:tcW w:type="dxa" w:w="2880"/>
          </w:tcPr>
          <w:p>
            <w:r>
              <w:t>string</w:t>
            </w:r>
          </w:p>
        </w:tc>
        <w:tc>
          <w:tcPr>
            <w:tcW w:type="dxa" w:w="2880"/>
          </w:tcPr>
          <w:p>
            <w:r>
              <w:t>Exchange rate.</w:t>
            </w:r>
          </w:p>
        </w:tc>
      </w:tr>
      <w:tr>
        <w:tc>
          <w:tcPr>
            <w:tcW w:type="dxa" w:w="2880"/>
          </w:tcPr>
          <w:p>
            <w:r>
              <w:t>data.attributes.exchange_rate_normalized</w:t>
            </w:r>
          </w:p>
        </w:tc>
        <w:tc>
          <w:tcPr>
            <w:tcW w:type="dxa" w:w="2880"/>
          </w:tcPr>
          <w:p>
            <w:r>
              <w:t>string</w:t>
            </w:r>
          </w:p>
        </w:tc>
        <w:tc>
          <w:tcPr>
            <w:tcW w:type="dxa" w:w="2880"/>
          </w:tcPr>
          <w:p>
            <w:r>
              <w:t>Normalized exchange rate.</w:t>
            </w:r>
          </w:p>
        </w:tc>
      </w:tr>
      <w:tr>
        <w:tc>
          <w:tcPr>
            <w:tcW w:type="dxa" w:w="2880"/>
          </w:tcPr>
          <w:p>
            <w:r>
              <w:t>data.attributes.exchange_date</w:t>
            </w:r>
          </w:p>
        </w:tc>
        <w:tc>
          <w:tcPr>
            <w:tcW w:type="dxa" w:w="2880"/>
          </w:tcPr>
          <w:p>
            <w:r>
              <w:t>string</w:t>
            </w:r>
          </w:p>
        </w:tc>
        <w:tc>
          <w:tcPr>
            <w:tcW w:type="dxa" w:w="2880"/>
          </w:tcPr>
          <w:p>
            <w:r>
              <w:t>Exchange date (YYYY-MM-DD).</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data.attributes.max_cost_per_hour</w:t>
            </w:r>
          </w:p>
        </w:tc>
        <w:tc>
          <w:tcPr>
            <w:tcW w:type="dxa" w:w="2880"/>
          </w:tcPr>
          <w:p>
            <w:r>
              <w:t>number</w:t>
            </w:r>
          </w:p>
        </w:tc>
        <w:tc>
          <w:tcPr>
            <w:tcW w:type="dxa" w:w="2880"/>
          </w:tcPr>
          <w:p>
            <w:r>
              <w:t>Max cost per hour.</w:t>
            </w:r>
          </w:p>
        </w:tc>
      </w:tr>
      <w:tr>
        <w:tc>
          <w:tcPr>
            <w:tcW w:type="dxa" w:w="2880"/>
          </w:tcPr>
          <w:p>
            <w:r>
              <w:t>data.attributes.max_cost_per_hour_default</w:t>
            </w:r>
          </w:p>
        </w:tc>
        <w:tc>
          <w:tcPr>
            <w:tcW w:type="dxa" w:w="2880"/>
          </w:tcPr>
          <w:p>
            <w:r>
              <w:t>number</w:t>
            </w:r>
          </w:p>
        </w:tc>
        <w:tc>
          <w:tcPr>
            <w:tcW w:type="dxa" w:w="2880"/>
          </w:tcPr>
          <w:p>
            <w:r>
              <w:t>Default max cost per hour.</w:t>
            </w:r>
          </w:p>
        </w:tc>
      </w:tr>
      <w:tr>
        <w:tc>
          <w:tcPr>
            <w:tcW w:type="dxa" w:w="2880"/>
          </w:tcPr>
          <w:p>
            <w:r>
              <w:t>data.attributes.max_cost_per_hour_normalized</w:t>
            </w:r>
          </w:p>
        </w:tc>
        <w:tc>
          <w:tcPr>
            <w:tcW w:type="dxa" w:w="2880"/>
          </w:tcPr>
          <w:p>
            <w:r>
              <w:t>number</w:t>
            </w:r>
          </w:p>
        </w:tc>
        <w:tc>
          <w:tcPr>
            <w:tcW w:type="dxa" w:w="2880"/>
          </w:tcPr>
          <w:p>
            <w:r>
              <w:t>Normalized max cost per hour.</w:t>
            </w:r>
          </w:p>
        </w:tc>
      </w:tr>
      <w:tr>
        <w:tc>
          <w:tcPr>
            <w:tcW w:type="dxa" w:w="2880"/>
          </w:tcPr>
          <w:p>
            <w:r>
              <w:t>data.attributes.fields</w:t>
            </w:r>
          </w:p>
        </w:tc>
        <w:tc>
          <w:tcPr>
            <w:tcW w:type="dxa" w:w="2880"/>
          </w:tcPr>
          <w:p>
            <w:r>
              <w:t>object</w:t>
            </w:r>
          </w:p>
        </w:tc>
        <w:tc>
          <w:tcPr>
            <w:tcW w:type="dxa" w:w="2880"/>
          </w:tcPr>
          <w:p>
            <w:r>
              <w:t>Fields object.</w:t>
            </w:r>
          </w:p>
        </w:tc>
      </w:tr>
      <w:tr>
        <w:tc>
          <w:tcPr>
            <w:tcW w:type="dxa" w:w="2880"/>
          </w:tcPr>
          <w:p>
            <w:r>
              <w:t>data.attributes.note</w:t>
            </w:r>
          </w:p>
        </w:tc>
        <w:tc>
          <w:tcPr>
            <w:tcW w:type="dxa" w:w="2880"/>
          </w:tcPr>
          <w:p>
            <w:r>
              <w:t>string</w:t>
            </w:r>
          </w:p>
        </w:tc>
        <w:tc>
          <w:tcPr>
            <w:tcW w:type="dxa" w:w="2880"/>
          </w:tcPr>
          <w:p>
            <w:r>
              <w:t>Note associated with the request.</w:t>
            </w:r>
          </w:p>
        </w:tc>
      </w:tr>
      <w:tr>
        <w:tc>
          <w:tcPr>
            <w:tcW w:type="dxa" w:w="2880"/>
          </w:tcPr>
          <w:p>
            <w:r>
              <w:t>data.attributes.resolved_at</w:t>
            </w:r>
          </w:p>
        </w:tc>
        <w:tc>
          <w:tcPr>
            <w:tcW w:type="dxa" w:w="2880"/>
          </w:tcPr>
          <w:p>
            <w:r>
              <w:t>string</w:t>
            </w:r>
          </w:p>
        </w:tc>
        <w:tc>
          <w:tcPr>
            <w:tcW w:type="dxa" w:w="2880"/>
          </w:tcPr>
          <w:p>
            <w:r>
              <w:t>Resolution timestamp (nullable in general; example shows a value).</w:t>
            </w:r>
          </w:p>
        </w:tc>
      </w:tr>
      <w:tr>
        <w:tc>
          <w:tcPr>
            <w:tcW w:type="dxa" w:w="2880"/>
          </w:tcPr>
          <w:p>
            <w:r>
              <w:t>data.attributes.canceled_at</w:t>
            </w:r>
          </w:p>
        </w:tc>
        <w:tc>
          <w:tcPr>
            <w:tcW w:type="dxa" w:w="2880"/>
          </w:tcPr>
          <w:p>
            <w:r>
              <w:t>string | null</w:t>
            </w:r>
          </w:p>
        </w:tc>
        <w:tc>
          <w:tcPr>
            <w:tcW w:type="dxa" w:w="2880"/>
          </w:tcPr>
          <w:p>
            <w:r>
              <w:t>Cancellation timestamp (nullable).</w:t>
            </w:r>
          </w:p>
        </w:tc>
      </w:tr>
      <w:tr>
        <w:tc>
          <w:tcPr>
            <w:tcW w:type="dxa" w:w="2880"/>
          </w:tcPr>
          <w:p>
            <w:r>
              <w:t>data.relationships</w:t>
            </w:r>
          </w:p>
        </w:tc>
        <w:tc>
          <w:tcPr>
            <w:tcW w:type="dxa" w:w="2880"/>
          </w:tcPr>
          <w:p>
            <w:r>
              <w:t>object</w:t>
            </w:r>
          </w:p>
        </w:tc>
        <w:tc>
          <w:tcPr>
            <w:tcW w:type="dxa" w:w="2880"/>
          </w:tcPr>
          <w:p>
            <w:r>
              <w:t>Relationship links/data.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data.relationships.service.meta.included</w:t>
            </w:r>
          </w:p>
        </w:tc>
        <w:tc>
          <w:tcPr>
            <w:tcW w:type="dxa" w:w="2880"/>
          </w:tcPr>
          <w:p>
            <w:r>
              <w:t>boolean</w:t>
            </w:r>
          </w:p>
        </w:tc>
        <w:tc>
          <w:tcPr>
            <w:tcW w:type="dxa" w:w="2880"/>
          </w:tcPr>
          <w:p>
            <w:r>
              <w:t>Whether service relationship is included.</w:t>
            </w:r>
          </w:p>
        </w:tc>
      </w:tr>
      <w:tr>
        <w:tc>
          <w:tcPr>
            <w:tcW w:type="dxa" w:w="2880"/>
          </w:tcPr>
          <w:p>
            <w:r>
              <w:t>data.relationships.creator.meta.included</w:t>
            </w:r>
          </w:p>
        </w:tc>
        <w:tc>
          <w:tcPr>
            <w:tcW w:type="dxa" w:w="2880"/>
          </w:tcPr>
          <w:p>
            <w:r>
              <w:t>boolean</w:t>
            </w:r>
          </w:p>
        </w:tc>
        <w:tc>
          <w:tcPr>
            <w:tcW w:type="dxa" w:w="2880"/>
          </w:tcPr>
          <w:p>
            <w:r>
              <w:t>Whether creator relationship is included.</w:t>
            </w:r>
          </w:p>
        </w:tc>
      </w:tr>
      <w:tr>
        <w:tc>
          <w:tcPr>
            <w:tcW w:type="dxa" w:w="2880"/>
          </w:tcPr>
          <w:p>
            <w:r>
              <w:t>data.relationships.resolver.meta.included</w:t>
            </w:r>
          </w:p>
        </w:tc>
        <w:tc>
          <w:tcPr>
            <w:tcW w:type="dxa" w:w="2880"/>
          </w:tcPr>
          <w:p>
            <w:r>
              <w:t>boolean</w:t>
            </w:r>
          </w:p>
        </w:tc>
        <w:tc>
          <w:tcPr>
            <w:tcW w:type="dxa" w:w="2880"/>
          </w:tcPr>
          <w:p>
            <w:r>
              <w:t>Whether resolver relationship is included.</w:t>
            </w:r>
          </w:p>
        </w:tc>
      </w:tr>
      <w:tr>
        <w:tc>
          <w:tcPr>
            <w:tcW w:type="dxa" w:w="2880"/>
          </w:tcPr>
          <w:p>
            <w:r>
              <w:t>data.relationships.custom_field_people.meta.included</w:t>
            </w:r>
          </w:p>
        </w:tc>
        <w:tc>
          <w:tcPr>
            <w:tcW w:type="dxa" w:w="2880"/>
          </w:tcPr>
          <w:p>
            <w:r>
              <w:t>boolean</w:t>
            </w:r>
          </w:p>
        </w:tc>
        <w:tc>
          <w:tcPr>
            <w:tcW w:type="dxa" w:w="2880"/>
          </w:tcPr>
          <w:p>
            <w:r>
              <w:t>Whether custom_field_people relationship is included.</w:t>
            </w:r>
          </w:p>
        </w:tc>
      </w:tr>
      <w:tr>
        <w:tc>
          <w:tcPr>
            <w:tcW w:type="dxa" w:w="2880"/>
          </w:tcPr>
          <w:p>
            <w:r>
              <w:t>data.relationships.custom_field_attachments.meta.included</w:t>
            </w:r>
          </w:p>
        </w:tc>
        <w:tc>
          <w:tcPr>
            <w:tcW w:type="dxa" w:w="2880"/>
          </w:tcPr>
          <w:p>
            <w:r>
              <w:t>boolean</w:t>
            </w:r>
          </w:p>
        </w:tc>
        <w:tc>
          <w:tcPr>
            <w:tcW w:type="dxa" w:w="2880"/>
          </w:tcPr>
          <w:p>
            <w:r>
              <w:t>Whether custom_field_attachments relationship is included.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'https://api.productive.io/api/v2/resource_requests/10/reject' \</w:t>
        <w:br/>
        <w:t xml:space="preserve"> --header 'Accept: application/json' \</w:t>
        <w:br/>
        <w:t xml:space="preserve"> --header 'Content-Type: application/vnd.api+json' \</w:t>
        <w:br/>
        <w:t xml:space="preserve"> --data '{</w:t>
        <w:br/>
        <w:t xml:space="preserve"> "data": {</w:t>
        <w:br/>
        <w:t xml:space="preserve"> "type": "resource_requests",</w:t>
        <w:br/>
        <w:t xml:space="preserve"> "id": "10",</w:t>
        <w:br/>
        <w:t xml:space="preserve"> "attributes": {</w:t>
        <w:br/>
        <w:t xml:space="preserve"> "rejected_reason": "No available resources for the requested period"</w:t>
        <w:br/>
        <w:t xml:space="preserve">      }</w:t>
        <w:br/>
        <w:t xml:space="preserve">    }</w:t>
        <w:br/>
        <w:t xml:space="preserve">  }'</w:t>
      </w:r>
    </w:p>
    <w:p>
      <w:pPr>
        <w:pStyle w:val="Heading3"/>
      </w:pPr>
      <w:r>
        <w:t>Example Usage</w:t>
      </w:r>
    </w:p>
    <w:p>
      <w:pPr>
        <w:pStyle w:val="Heading3"/>
      </w:pPr>
      <w:r>
        <w:t>Example 1: Reject with a reason</w:t>
      </w:r>
    </w:p>
    <w:p>
      <w:r>
        <w:rPr>
          <w:b/>
          <w:color w:val="666666"/>
          <w:sz w:val="16"/>
        </w:rPr>
        <w:t>[bash]</w:t>
      </w:r>
    </w:p>
    <w:p>
      <w:pPr>
        <w:shd w:fill="F2F2F2" w:val="clear"/>
      </w:pPr>
      <w:r>
        <w:rPr>
          <w:rFonts w:ascii="Courier New" w:hAnsi="Courier New"/>
          <w:sz w:val="17"/>
        </w:rPr>
        <w:t>curl --request PATCH \</w:t>
        <w:br/>
        <w:t xml:space="preserve"> 'https://api.productive.io/api/v2/resource_requests/10/reject' \</w:t>
        <w:br/>
        <w:t xml:space="preserve"> --header 'Accept: application/json' \</w:t>
        <w:br/>
        <w:t xml:space="preserve"> --header 'Content-Type: application/vnd.api+json' \</w:t>
        <w:br/>
        <w:t xml:space="preserve"> --data '{</w:t>
        <w:br/>
        <w:t xml:space="preserve"> "data": {</w:t>
        <w:br/>
        <w:t xml:space="preserve"> "type": "resource_requests",</w:t>
        <w:br/>
        <w:t xml:space="preserve"> "id": "10",</w:t>
        <w:br/>
        <w:t xml:space="preserve"> "attributes": {</w:t>
        <w:br/>
        <w:t xml:space="preserve"> "rejected_reason": "No available resources for the requested period"</w:t>
        <w:br/>
        <w:t xml:space="preserve">      }</w:t>
        <w:br/>
        <w:t xml:space="preserve">    }</w:t>
        <w:br/>
        <w:t xml:space="preserve">  }'</w:t>
      </w:r>
    </w:p>
    <w:p>
      <w:pPr>
        <w:pStyle w:val="Heading3"/>
      </w:pPr>
      <w:r>
        <w:t>Example 2: Reject without a reason (omit rejected_reason)</w:t>
      </w:r>
    </w:p>
    <w:p>
      <w:r>
        <w:rPr>
          <w:b/>
          <w:color w:val="666666"/>
          <w:sz w:val="16"/>
        </w:rPr>
        <w:t>[bash]</w:t>
      </w:r>
    </w:p>
    <w:p>
      <w:pPr>
        <w:shd w:fill="F2F2F2" w:val="clear"/>
      </w:pPr>
      <w:r>
        <w:rPr>
          <w:rFonts w:ascii="Courier New" w:hAnsi="Courier New"/>
          <w:sz w:val="17"/>
        </w:rPr>
        <w:t>curl --request PATCH \</w:t>
        <w:br/>
        <w:t xml:space="preserve"> 'https://api.productive.io/api/v2/resource_requests/10/reject' \</w:t>
        <w:br/>
        <w:t xml:space="preserve"> --header 'Accept: application/json' \</w:t>
        <w:br/>
        <w:t xml:space="preserve"> --header 'Content-Type: application/vnd.api+json' \</w:t>
        <w:br/>
        <w:t xml:space="preserve"> --data '{</w:t>
        <w:br/>
        <w:t xml:space="preserve"> "data": {</w:t>
        <w:br/>
        <w:t xml:space="preserve"> "type": "resource_requests",</w:t>
        <w:br/>
        <w:t xml:space="preserve"> "id": "10",</w:t>
        <w:br/>
        <w:t xml:space="preserve"> "attributes": {}</w:t>
        <w:br/>
        <w:t xml:space="preserve">    }</w:t>
        <w:br/>
        <w:t xml:space="preserve">  }'</w:t>
      </w:r>
    </w:p>
    <w:p>
      <w:pPr>
        <w:pStyle w:val="Heading3"/>
      </w:pPr>
      <w:r>
        <w:t>Notes</w:t>
      </w:r>
    </w:p>
    <w:p>
      <w:pPr>
        <w:pStyle w:val="ListBullet"/>
      </w:pPr>
      <w:r>
        <w:t>The documentation shows rejected_reason as optional.</w:t>
      </w:r>
    </w:p>
    <w:p>
      <w:pPr>
        <w:pStyle w:val="ListBullet"/>
      </w:pPr>
      <w:r>
        <w:t>The request body examples include both the URL {{id}} and data.id. The docs do not explicitly state validation rules between them; keep them consistent to avoid errors.</w:t>
      </w:r>
    </w:p>
    <w:p>
      <w:pPr>
        <w:pStyle w:val="Heading3"/>
      </w:pPr>
      <w:r>
        <w:t>Error Handling</w:t>
      </w:r>
    </w:p>
    <w:p>
      <w:pPr>
        <w:pStyle w:val="ListBullet"/>
      </w:pPr>
      <w:r>
        <w:t>No error responses were provided in the scraped content.</w:t>
      </w:r>
    </w:p>
    <w:p>
      <w:pPr>
        <w:pStyle w:val="Heading3"/>
      </w:pPr>
      <w:r>
        <w:t>Related resourceRequests actions</w:t>
      </w:r>
    </w:p>
    <w:p>
      <w:pPr>
        <w:pStyle w:val="ListBullet"/>
      </w:pPr>
      <w:r>
        <w:t>[PATCH] Cancel a Resource Request — /api/v2/resource_requests/{{id}}/cancel</w:t>
      </w:r>
    </w:p>
    <w:p>
      <w:pPr>
        <w:pStyle w:val="ListBullet"/>
      </w:pPr>
      <w:r>
        <w:t>[DELETE] Delete a Resource Request — /api/v2/resource_requests/{{id}}</w:t>
      </w:r>
    </w:p>
    <w:p>
      <w:pPr>
        <w:pStyle w:val="ListBullet"/>
      </w:pPr>
      <w:r>
        <w:t>[GET] Get a Resource Request — /api/v2/resource_requests/{{id}}</w:t>
      </w:r>
    </w:p>
    <w:p>
      <w:pPr>
        <w:pStyle w:val="ListBullet"/>
      </w:pPr>
      <w:r>
        <w:t>[POST] Resolve a Resource Request (Create Bookings) — /api/v2/resource_requests/{{id}}/resolve</w:t>
      </w:r>
    </w:p>
    <w:p>
      <w:pPr>
        <w:pStyle w:val="ListBullet"/>
      </w:pPr>
      <w:r>
        <w:t>[PATCH] Update a Resource Request — /api/v2/resource_requests/{{id}}</w:t>
      </w:r>
    </w:p>
    <w:p>
      <w:pPr>
        <w:pStyle w:val="ListBullet"/>
      </w:pPr>
      <w:r>
        <w:t>[GET] List Resource Requests — /api/v2/resource_requests</w:t>
      </w:r>
    </w:p>
    <w:p>
      <w:r>
        <w:br w:type="page"/>
      </w:r>
    </w:p>
    <w:p>
      <w:pPr>
        <w:pStyle w:val="Heading2"/>
      </w:pPr>
      <w:r>
        <w:t>129. [PATCH] Update a Resource Request</w:t>
      </w:r>
    </w:p>
    <w:p>
      <w:r>
        <w:rPr>
          <w:b/>
        </w:rPr>
        <w:t xml:space="preserve">Endpoint: </w:t>
      </w:r>
      <w:r>
        <w:rPr>
          <w:rFonts w:ascii="Courier New" w:hAnsi="Courier New"/>
          <w:sz w:val="18"/>
        </w:rPr>
        <w:t>/api/v2/resource_requests/{{id}}</w:t>
      </w:r>
    </w:p>
    <w:p>
      <w:pPr>
        <w:pStyle w:val="Heading3"/>
      </w:pPr>
      <w:r>
        <w:t>Prerequisites</w:t>
      </w:r>
    </w:p>
    <w:p>
      <w:pPr>
        <w:pStyle w:val="ListBullet"/>
      </w:pPr>
      <w:r>
        <w:t>You must have permission to update resource requests in the organization.</w:t>
      </w:r>
    </w:p>
    <w:p>
      <w:pPr>
        <w:pStyle w:val="Heading3"/>
      </w:pPr>
      <w:r>
        <w:t>Method</w:t>
      </w:r>
    </w:p>
    <w:p>
      <w:r>
        <w:t>PATCH</w:t>
      </w:r>
    </w:p>
    <w:p>
      <w:pPr>
        <w:pStyle w:val="Heading3"/>
      </w:pPr>
      <w:r>
        <w:t>URL</w:t>
      </w:r>
    </w:p>
    <w:p>
      <w:r>
        <w:t>https://api.productive.io/api/v2/resource_requests/{{id}}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attributes of an existing resource request by ID. Returns an error when updating with invalid data.</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call the API with a missing or empty id (e.g., avoid /resource_requests//).</w:t>
      </w:r>
    </w:p>
    <w:p>
      <w:pPr>
        <w:pStyle w:val="ListBullet"/>
      </w:pPr>
      <w:r>
        <w:t>Always construct the path as /api/v2/resource_requests/{{id}}.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/api/v2/resource_requests/1</w:t>
        <w:br/>
        <w:t>/api/v2/resource_requests/6</w:t>
      </w:r>
    </w:p>
    <w:p>
      <w:pPr>
        <w:pStyle w:val="Heading3"/>
      </w:pPr>
      <w:r>
        <w:t>Invalid Examples</w:t>
      </w:r>
    </w:p>
    <w:p>
      <w:r>
        <w:rPr>
          <w:b/>
          <w:color w:val="666666"/>
          <w:sz w:val="16"/>
        </w:rPr>
        <w:t>[http]</w:t>
      </w:r>
    </w:p>
    <w:p>
      <w:pPr>
        <w:shd w:fill="F2F2F2" w:val="clear"/>
      </w:pPr>
      <w:r>
        <w:rPr>
          <w:rFonts w:ascii="Courier New" w:hAnsi="Courier New"/>
          <w:sz w:val="17"/>
        </w:rPr>
        <w:t>/api/v2/resource_requests/</w:t>
        <w:br/>
        <w:t>/api/v2/resource_requests</w:t>
        <w:br/>
        <w:t>/api/v2/resource_requests//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Resource request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Resource type. Example: "resource_requests".</w:t>
            </w:r>
          </w:p>
        </w:tc>
      </w:tr>
      <w:tr>
        <w:tc>
          <w:tcPr>
            <w:tcW w:type="dxa" w:w="2880"/>
          </w:tcPr>
          <w:p>
            <w:r>
              <w:t>data.id</w:t>
            </w:r>
          </w:p>
        </w:tc>
        <w:tc>
          <w:tcPr>
            <w:tcW w:type="dxa" w:w="2880"/>
          </w:tcPr>
          <w:p>
            <w:r>
              <w:t>string</w:t>
            </w:r>
          </w:p>
        </w:tc>
        <w:tc>
          <w:tcPr>
            <w:tcW w:type="dxa" w:w="2880"/>
          </w:tcPr>
          <w:p>
            <w:r>
              <w:t>Resource request ID as a string. Example: "6".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Attributes to update for the resource request.</w:t>
            </w:r>
          </w:p>
        </w:tc>
      </w:tr>
      <w:tr>
        <w:tc>
          <w:tcPr>
            <w:tcW w:type="dxa" w:w="2880"/>
          </w:tcPr>
          <w:p>
            <w:r>
              <w:t>data.attributes.title</w:t>
            </w:r>
          </w:p>
        </w:tc>
        <w:tc>
          <w:tcPr>
            <w:tcW w:type="dxa" w:w="2880"/>
          </w:tcPr>
          <w:p>
            <w:r>
              <w:t>string</w:t>
            </w:r>
          </w:p>
        </w:tc>
        <w:tc>
          <w:tcPr>
            <w:tcW w:type="dxa" w:w="2880"/>
          </w:tcPr>
          <w:p>
            <w:r>
              <w:t>Updated title.</w:t>
            </w:r>
          </w:p>
        </w:tc>
      </w:tr>
      <w:tr>
        <w:tc>
          <w:tcPr>
            <w:tcW w:type="dxa" w:w="2880"/>
          </w:tcPr>
          <w:p>
            <w:r>
              <w:t>data.attributes.note</w:t>
            </w:r>
          </w:p>
        </w:tc>
        <w:tc>
          <w:tcPr>
            <w:tcW w:type="dxa" w:w="2880"/>
          </w:tcPr>
          <w:p>
            <w:r>
              <w:t>string</w:t>
            </w:r>
          </w:p>
        </w:tc>
        <w:tc>
          <w:tcPr>
            <w:tcW w:type="dxa" w:w="2880"/>
          </w:tcPr>
          <w:p>
            <w:r>
              <w:t>Updated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"6",</w:t>
        <w:br/>
        <w:t xml:space="preserve"> "type": "resource_requests",</w:t>
        <w:br/>
        <w:t xml:space="preserve"> "attributes": {</w:t>
        <w:br/>
        <w:t xml:space="preserve"> "title": "Updated Title",</w:t>
        <w:br/>
        <w:t xml:space="preserve"> "started_on": "2026-03-14",</w:t>
        <w:br/>
        <w:t xml:space="preserve"> "ended_on": "2026-03-21",</w:t>
        <w:br/>
        <w:t xml:space="preserve"> "status": "pending",</w:t>
        <w:br/>
        <w:t xml:space="preserve"> "custom_fields": null,</w:t>
        <w:br/>
        <w:t xml:space="preserve"> "created_at": "2026-03-14T05:19:36.880+01:00",</w:t>
        <w:br/>
        <w:t xml:space="preserve"> "time": 480,</w:t>
        <w:br/>
        <w:t xml:space="preserve"> "total_time": null,</w:t>
        <w:br/>
        <w:t xml:space="preserve"> "percentage": null,</w:t>
        <w:br/>
        <w:t xml:space="preserve"> "rejected_reason": null,</w:t>
        <w:br/>
        <w:t xml:space="preserve"> "booking_method_id": 1,</w:t>
        <w:br/>
        <w:t xml:space="preserve"> "time_to_close": null,</w:t>
        <w:br/>
        <w:t xml:space="preserve"> "exchange_rate": "1.0",</w:t>
        <w:br/>
        <w:t xml:space="preserve"> "exchange_rate_normalized": "0.8",</w:t>
        <w:br/>
        <w:t xml:space="preserve"> "exchange_date": "2026-03-14",</w:t>
        <w:br/>
        <w:t xml:space="preserve"> "currency": "USD",</w:t>
        <w:br/>
        <w:t xml:space="preserve"> "currency_default": "USD",</w:t>
        <w:br/>
        <w:t xml:space="preserve"> "currency_normalized": "EUR",</w:t>
        <w:br/>
        <w:t xml:space="preserve"> "max_cost_per_hour": 0,</w:t>
        <w:br/>
        <w:t xml:space="preserve"> "max_cost_per_hour_default": 0,</w:t>
        <w:br/>
        <w:t xml:space="preserve"> "max_cost_per_hour_normalized": 0,</w:t>
        <w:br/>
        <w:t xml:space="preserve"> "fields": {},</w:t>
        <w:br/>
        <w:t xml:space="preserve"> "note": "Updated note",</w:t>
        <w:br/>
        <w:t xml:space="preserve"> "resolved_at": null,</w:t>
        <w:br/>
        <w:t xml:space="preserve"> "canceled_at": null</w:t>
        <w:br/>
        <w:t xml:space="preserve"> },</w:t>
        <w:br/>
        <w:t xml:space="preserve"> "relationships": {</w:t>
        <w:br/>
        <w:t xml:space="preserve"> "organization": {</w:t>
        <w:br/>
        <w:t xml:space="preserve"> "data": {</w:t>
        <w:br/>
        <w:t xml:space="preserve"> "type": "organizations",</w:t>
        <w:br/>
        <w:t xml:space="preserve"> "id": "2394"</w:t>
        <w:br/>
        <w:t xml:space="preserve"> }</w:t>
        <w:br/>
        <w:t xml:space="preserve"> },</w:t>
        <w:br/>
        <w:t xml:space="preserve"> "service":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"resolver":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Resource request ID.</w:t>
            </w:r>
          </w:p>
        </w:tc>
      </w:tr>
      <w:tr>
        <w:tc>
          <w:tcPr>
            <w:tcW w:type="dxa" w:w="2880"/>
          </w:tcPr>
          <w:p>
            <w:r>
              <w:t>data.type</w:t>
            </w:r>
          </w:p>
        </w:tc>
        <w:tc>
          <w:tcPr>
            <w:tcW w:type="dxa" w:w="2880"/>
          </w:tcPr>
          <w:p>
            <w:r>
              <w:t>string</w:t>
            </w:r>
          </w:p>
        </w:tc>
        <w:tc>
          <w:tcPr>
            <w:tcW w:type="dxa" w:w="2880"/>
          </w:tcPr>
          <w:p>
            <w:r>
              <w:t>Resource type (resource_requests).</w:t>
            </w:r>
          </w:p>
        </w:tc>
      </w:tr>
      <w:tr>
        <w:tc>
          <w:tcPr>
            <w:tcW w:type="dxa" w:w="2880"/>
          </w:tcPr>
          <w:p>
            <w:r>
              <w:t>data.attributes</w:t>
            </w:r>
          </w:p>
        </w:tc>
        <w:tc>
          <w:tcPr>
            <w:tcW w:type="dxa" w:w="2880"/>
          </w:tcPr>
          <w:p>
            <w:r>
              <w:t>object</w:t>
            </w:r>
          </w:p>
        </w:tc>
        <w:tc>
          <w:tcPr>
            <w:tcW w:type="dxa" w:w="2880"/>
          </w:tcPr>
          <w:p>
            <w:r>
              <w:t>Resource request attributes.</w:t>
            </w:r>
          </w:p>
        </w:tc>
      </w:tr>
      <w:tr>
        <w:tc>
          <w:tcPr>
            <w:tcW w:type="dxa" w:w="2880"/>
          </w:tcPr>
          <w:p>
            <w:r>
              <w:t>data.attributes.title</w:t>
            </w:r>
          </w:p>
        </w:tc>
        <w:tc>
          <w:tcPr>
            <w:tcW w:type="dxa" w:w="2880"/>
          </w:tcPr>
          <w:p>
            <w:r>
              <w:t>string</w:t>
            </w:r>
          </w:p>
        </w:tc>
        <w:tc>
          <w:tcPr>
            <w:tcW w:type="dxa" w:w="2880"/>
          </w:tcPr>
          <w:p>
            <w:r>
              <w:t>Title of the resource request.</w:t>
            </w:r>
          </w:p>
        </w:tc>
      </w:tr>
      <w:tr>
        <w:tc>
          <w:tcPr>
            <w:tcW w:type="dxa" w:w="2880"/>
          </w:tcPr>
          <w:p>
            <w:r>
              <w:t>data.attributes.started_on</w:t>
            </w:r>
          </w:p>
        </w:tc>
        <w:tc>
          <w:tcPr>
            <w:tcW w:type="dxa" w:w="2880"/>
          </w:tcPr>
          <w:p>
            <w:r>
              <w:t>string</w:t>
            </w:r>
          </w:p>
        </w:tc>
        <w:tc>
          <w:tcPr>
            <w:tcW w:type="dxa" w:w="2880"/>
          </w:tcPr>
          <w:p>
            <w:r>
              <w:t>Start date (format not specified in docs; example shows YYYY-MM-DD).</w:t>
            </w:r>
          </w:p>
        </w:tc>
      </w:tr>
      <w:tr>
        <w:tc>
          <w:tcPr>
            <w:tcW w:type="dxa" w:w="2880"/>
          </w:tcPr>
          <w:p>
            <w:r>
              <w:t>data.attributes.ended_on</w:t>
            </w:r>
          </w:p>
        </w:tc>
        <w:tc>
          <w:tcPr>
            <w:tcW w:type="dxa" w:w="2880"/>
          </w:tcPr>
          <w:p>
            <w:r>
              <w:t>string</w:t>
            </w:r>
          </w:p>
        </w:tc>
        <w:tc>
          <w:tcPr>
            <w:tcW w:type="dxa" w:w="2880"/>
          </w:tcPr>
          <w:p>
            <w:r>
              <w:t>End date (format not specified in docs; example shows YYYY-MM-DD).</w:t>
            </w:r>
          </w:p>
        </w:tc>
      </w:tr>
      <w:tr>
        <w:tc>
          <w:tcPr>
            <w:tcW w:type="dxa" w:w="2880"/>
          </w:tcPr>
          <w:p>
            <w:r>
              <w:t>data.attributes.status</w:t>
            </w:r>
          </w:p>
        </w:tc>
        <w:tc>
          <w:tcPr>
            <w:tcW w:type="dxa" w:w="2880"/>
          </w:tcPr>
          <w:p>
            <w:r>
              <w:t>string</w:t>
            </w:r>
          </w:p>
        </w:tc>
        <w:tc>
          <w:tcPr>
            <w:tcW w:type="dxa" w:w="2880"/>
          </w:tcPr>
          <w:p>
            <w:r>
              <w:t>Status value. Example: "pending".</w:t>
            </w:r>
          </w:p>
        </w:tc>
      </w:tr>
      <w:tr>
        <w:tc>
          <w:tcPr>
            <w:tcW w:type="dxa" w:w="2880"/>
          </w:tcPr>
          <w:p>
            <w:r>
              <w:t>data.attributes.custom_fields</w:t>
            </w:r>
          </w:p>
        </w:tc>
        <w:tc>
          <w:tcPr>
            <w:tcW w:type="dxa" w:w="2880"/>
          </w:tcPr>
          <w:p>
            <w:r>
              <w:t>unknown/null</w:t>
            </w:r>
          </w:p>
        </w:tc>
        <w:tc>
          <w:tcPr>
            <w:tcW w:type="dxa" w:w="2880"/>
          </w:tcPr>
          <w:p>
            <w:r>
              <w:t>Custom fields (example shows null).</w:t>
            </w:r>
          </w:p>
        </w:tc>
      </w:tr>
      <w:tr>
        <w:tc>
          <w:tcPr>
            <w:tcW w:type="dxa" w:w="2880"/>
          </w:tcPr>
          <w:p>
            <w:r>
              <w:t>data.attributes.created_at</w:t>
            </w:r>
          </w:p>
        </w:tc>
        <w:tc>
          <w:tcPr>
            <w:tcW w:type="dxa" w:w="2880"/>
          </w:tcPr>
          <w:p>
            <w:r>
              <w:t>string</w:t>
            </w:r>
          </w:p>
        </w:tc>
        <w:tc>
          <w:tcPr>
            <w:tcW w:type="dxa" w:w="2880"/>
          </w:tcPr>
          <w:p>
            <w:r>
              <w:t>Creation timestamp (example includes timezone offset).</w:t>
            </w:r>
          </w:p>
        </w:tc>
      </w:tr>
      <w:tr>
        <w:tc>
          <w:tcPr>
            <w:tcW w:type="dxa" w:w="2880"/>
          </w:tcPr>
          <w:p>
            <w:r>
              <w:t>data.attributes.time</w:t>
            </w:r>
          </w:p>
        </w:tc>
        <w:tc>
          <w:tcPr>
            <w:tcW w:type="dxa" w:w="2880"/>
          </w:tcPr>
          <w:p>
            <w:r>
              <w:t>number</w:t>
            </w:r>
          </w:p>
        </w:tc>
        <w:tc>
          <w:tcPr>
            <w:tcW w:type="dxa" w:w="2880"/>
          </w:tcPr>
          <w:p>
            <w:r>
              <w:t>Time value (units not specified). Example: 480.</w:t>
            </w:r>
          </w:p>
        </w:tc>
      </w:tr>
      <w:tr>
        <w:tc>
          <w:tcPr>
            <w:tcW w:type="dxa" w:w="2880"/>
          </w:tcPr>
          <w:p>
            <w:r>
              <w:t>data.attributes.total_time</w:t>
            </w:r>
          </w:p>
        </w:tc>
        <w:tc>
          <w:tcPr>
            <w:tcW w:type="dxa" w:w="2880"/>
          </w:tcPr>
          <w:p>
            <w:r>
              <w:t>unknown/null</w:t>
            </w:r>
          </w:p>
        </w:tc>
        <w:tc>
          <w:tcPr>
            <w:tcW w:type="dxa" w:w="2880"/>
          </w:tcPr>
          <w:p>
            <w:r>
              <w:t>Total time (example shows null).</w:t>
            </w:r>
          </w:p>
        </w:tc>
      </w:tr>
      <w:tr>
        <w:tc>
          <w:tcPr>
            <w:tcW w:type="dxa" w:w="2880"/>
          </w:tcPr>
          <w:p>
            <w:r>
              <w:t>data.attributes.percentage</w:t>
            </w:r>
          </w:p>
        </w:tc>
        <w:tc>
          <w:tcPr>
            <w:tcW w:type="dxa" w:w="2880"/>
          </w:tcPr>
          <w:p>
            <w:r>
              <w:t>unknown/null</w:t>
            </w:r>
          </w:p>
        </w:tc>
        <w:tc>
          <w:tcPr>
            <w:tcW w:type="dxa" w:w="2880"/>
          </w:tcPr>
          <w:p>
            <w:r>
              <w:t>Percentage (example shows null).</w:t>
            </w:r>
          </w:p>
        </w:tc>
      </w:tr>
      <w:tr>
        <w:tc>
          <w:tcPr>
            <w:tcW w:type="dxa" w:w="2880"/>
          </w:tcPr>
          <w:p>
            <w:r>
              <w:t>data.attributes.rejected_reason</w:t>
            </w:r>
          </w:p>
        </w:tc>
        <w:tc>
          <w:tcPr>
            <w:tcW w:type="dxa" w:w="2880"/>
          </w:tcPr>
          <w:p>
            <w:r>
              <w:t>unknown/null</w:t>
            </w:r>
          </w:p>
        </w:tc>
        <w:tc>
          <w:tcPr>
            <w:tcW w:type="dxa" w:w="2880"/>
          </w:tcPr>
          <w:p>
            <w:r>
              <w:t>Rejection reason (example shows null).</w:t>
            </w:r>
          </w:p>
        </w:tc>
      </w:tr>
      <w:tr>
        <w:tc>
          <w:tcPr>
            <w:tcW w:type="dxa" w:w="2880"/>
          </w:tcPr>
          <w:p>
            <w:r>
              <w:t>data.attributes.booking_method_id</w:t>
            </w:r>
          </w:p>
        </w:tc>
        <w:tc>
          <w:tcPr>
            <w:tcW w:type="dxa" w:w="2880"/>
          </w:tcPr>
          <w:p>
            <w:r>
              <w:t>number</w:t>
            </w:r>
          </w:p>
        </w:tc>
        <w:tc>
          <w:tcPr>
            <w:tcW w:type="dxa" w:w="2880"/>
          </w:tcPr>
          <w:p>
            <w:r>
              <w:t>Booking method ID.</w:t>
            </w:r>
          </w:p>
        </w:tc>
      </w:tr>
      <w:tr>
        <w:tc>
          <w:tcPr>
            <w:tcW w:type="dxa" w:w="2880"/>
          </w:tcPr>
          <w:p>
            <w:r>
              <w:t>data.attributes.time_to_close</w:t>
            </w:r>
          </w:p>
        </w:tc>
        <w:tc>
          <w:tcPr>
            <w:tcW w:type="dxa" w:w="2880"/>
          </w:tcPr>
          <w:p>
            <w:r>
              <w:t>unknown/null</w:t>
            </w:r>
          </w:p>
        </w:tc>
        <w:tc>
          <w:tcPr>
            <w:tcW w:type="dxa" w:w="2880"/>
          </w:tcPr>
          <w:p>
            <w:r>
              <w:t>Time to close (example shows null).</w:t>
            </w:r>
          </w:p>
        </w:tc>
      </w:tr>
      <w:tr>
        <w:tc>
          <w:tcPr>
            <w:tcW w:type="dxa" w:w="2880"/>
          </w:tcPr>
          <w:p>
            <w:r>
              <w:t>data.attributes.exchange_rate</w:t>
            </w:r>
          </w:p>
        </w:tc>
        <w:tc>
          <w:tcPr>
            <w:tcW w:type="dxa" w:w="2880"/>
          </w:tcPr>
          <w:p>
            <w:r>
              <w:t>string</w:t>
            </w:r>
          </w:p>
        </w:tc>
        <w:tc>
          <w:tcPr>
            <w:tcW w:type="dxa" w:w="2880"/>
          </w:tcPr>
          <w:p>
            <w:r>
              <w:t>Exchange rate (example shows string "1.0").</w:t>
            </w:r>
          </w:p>
        </w:tc>
      </w:tr>
      <w:tr>
        <w:tc>
          <w:tcPr>
            <w:tcW w:type="dxa" w:w="2880"/>
          </w:tcPr>
          <w:p>
            <w:r>
              <w:t>data.attributes.exchange_rate_normalized</w:t>
            </w:r>
          </w:p>
        </w:tc>
        <w:tc>
          <w:tcPr>
            <w:tcW w:type="dxa" w:w="2880"/>
          </w:tcPr>
          <w:p>
            <w:r>
              <w:t>string</w:t>
            </w:r>
          </w:p>
        </w:tc>
        <w:tc>
          <w:tcPr>
            <w:tcW w:type="dxa" w:w="2880"/>
          </w:tcPr>
          <w:p>
            <w:r>
              <w:t>Normalized exchange rate.</w:t>
            </w:r>
          </w:p>
        </w:tc>
      </w:tr>
      <w:tr>
        <w:tc>
          <w:tcPr>
            <w:tcW w:type="dxa" w:w="2880"/>
          </w:tcPr>
          <w:p>
            <w:r>
              <w:t>data.attributes.exchange_date</w:t>
            </w:r>
          </w:p>
        </w:tc>
        <w:tc>
          <w:tcPr>
            <w:tcW w:type="dxa" w:w="2880"/>
          </w:tcPr>
          <w:p>
            <w:r>
              <w:t>string</w:t>
            </w:r>
          </w:p>
        </w:tc>
        <w:tc>
          <w:tcPr>
            <w:tcW w:type="dxa" w:w="2880"/>
          </w:tcPr>
          <w:p>
            <w:r>
              <w:t>Exchange date (example shows YYYY-MM-DD).</w:t>
            </w:r>
          </w:p>
        </w:tc>
      </w:tr>
      <w:tr>
        <w:tc>
          <w:tcPr>
            <w:tcW w:type="dxa" w:w="2880"/>
          </w:tcPr>
          <w:p>
            <w:r>
              <w:t>data.attributes.currency</w:t>
            </w:r>
          </w:p>
        </w:tc>
        <w:tc>
          <w:tcPr>
            <w:tcW w:type="dxa" w:w="2880"/>
          </w:tcPr>
          <w:p>
            <w:r>
              <w:t>string</w:t>
            </w:r>
          </w:p>
        </w:tc>
        <w:tc>
          <w:tcPr>
            <w:tcW w:type="dxa" w:w="2880"/>
          </w:tcPr>
          <w:p>
            <w:r>
              <w:t>Currency code. Example: USD.</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 Example: EUR.</w:t>
            </w:r>
          </w:p>
        </w:tc>
      </w:tr>
      <w:tr>
        <w:tc>
          <w:tcPr>
            <w:tcW w:type="dxa" w:w="2880"/>
          </w:tcPr>
          <w:p>
            <w:r>
              <w:t>data.attributes.max_cost_per_hour</w:t>
            </w:r>
          </w:p>
        </w:tc>
        <w:tc>
          <w:tcPr>
            <w:tcW w:type="dxa" w:w="2880"/>
          </w:tcPr>
          <w:p>
            <w:r>
              <w:t>number</w:t>
            </w:r>
          </w:p>
        </w:tc>
        <w:tc>
          <w:tcPr>
            <w:tcW w:type="dxa" w:w="2880"/>
          </w:tcPr>
          <w:p>
            <w:r>
              <w:t>Max cost per hour.</w:t>
            </w:r>
          </w:p>
        </w:tc>
      </w:tr>
      <w:tr>
        <w:tc>
          <w:tcPr>
            <w:tcW w:type="dxa" w:w="2880"/>
          </w:tcPr>
          <w:p>
            <w:r>
              <w:t>data.attributes.max_cost_per_hour_default</w:t>
            </w:r>
          </w:p>
        </w:tc>
        <w:tc>
          <w:tcPr>
            <w:tcW w:type="dxa" w:w="2880"/>
          </w:tcPr>
          <w:p>
            <w:r>
              <w:t>number</w:t>
            </w:r>
          </w:p>
        </w:tc>
        <w:tc>
          <w:tcPr>
            <w:tcW w:type="dxa" w:w="2880"/>
          </w:tcPr>
          <w:p>
            <w:r>
              <w:t>Default max cost per hour.</w:t>
            </w:r>
          </w:p>
        </w:tc>
      </w:tr>
      <w:tr>
        <w:tc>
          <w:tcPr>
            <w:tcW w:type="dxa" w:w="2880"/>
          </w:tcPr>
          <w:p>
            <w:r>
              <w:t>data.attributes.max_cost_per_hour_normalized</w:t>
            </w:r>
          </w:p>
        </w:tc>
        <w:tc>
          <w:tcPr>
            <w:tcW w:type="dxa" w:w="2880"/>
          </w:tcPr>
          <w:p>
            <w:r>
              <w:t>number</w:t>
            </w:r>
          </w:p>
        </w:tc>
        <w:tc>
          <w:tcPr>
            <w:tcW w:type="dxa" w:w="2880"/>
          </w:tcPr>
          <w:p>
            <w:r>
              <w:t>Normalized max cost per hour.</w:t>
            </w:r>
          </w:p>
        </w:tc>
      </w:tr>
      <w:tr>
        <w:tc>
          <w:tcPr>
            <w:tcW w:type="dxa" w:w="2880"/>
          </w:tcPr>
          <w:p>
            <w:r>
              <w:t>data.attributes.fields</w:t>
            </w:r>
          </w:p>
        </w:tc>
        <w:tc>
          <w:tcPr>
            <w:tcW w:type="dxa" w:w="2880"/>
          </w:tcPr>
          <w:p>
            <w:r>
              <w:t>object</w:t>
            </w:r>
          </w:p>
        </w:tc>
        <w:tc>
          <w:tcPr>
            <w:tcW w:type="dxa" w:w="2880"/>
          </w:tcPr>
          <w:p>
            <w:r>
              <w:t>Fields object (example shows {}).</w:t>
            </w:r>
          </w:p>
        </w:tc>
      </w:tr>
      <w:tr>
        <w:tc>
          <w:tcPr>
            <w:tcW w:type="dxa" w:w="2880"/>
          </w:tcPr>
          <w:p>
            <w:r>
              <w:t>data.attributes.note</w:t>
            </w:r>
          </w:p>
        </w:tc>
        <w:tc>
          <w:tcPr>
            <w:tcW w:type="dxa" w:w="2880"/>
          </w:tcPr>
          <w:p>
            <w:r>
              <w:t>string</w:t>
            </w:r>
          </w:p>
        </w:tc>
        <w:tc>
          <w:tcPr>
            <w:tcW w:type="dxa" w:w="2880"/>
          </w:tcPr>
          <w:p>
            <w:r>
              <w:t>Note text.</w:t>
            </w:r>
          </w:p>
        </w:tc>
      </w:tr>
      <w:tr>
        <w:tc>
          <w:tcPr>
            <w:tcW w:type="dxa" w:w="2880"/>
          </w:tcPr>
          <w:p>
            <w:r>
              <w:t>data.attributes.resolved_at</w:t>
            </w:r>
          </w:p>
        </w:tc>
        <w:tc>
          <w:tcPr>
            <w:tcW w:type="dxa" w:w="2880"/>
          </w:tcPr>
          <w:p>
            <w:r>
              <w:t>string/null</w:t>
            </w:r>
          </w:p>
        </w:tc>
        <w:tc>
          <w:tcPr>
            <w:tcW w:type="dxa" w:w="2880"/>
          </w:tcPr>
          <w:p>
            <w:r>
              <w:t>Resolution timestamp (example shows null).</w:t>
            </w:r>
          </w:p>
        </w:tc>
      </w:tr>
      <w:tr>
        <w:tc>
          <w:tcPr>
            <w:tcW w:type="dxa" w:w="2880"/>
          </w:tcPr>
          <w:p>
            <w:r>
              <w:t>data.attributes.canceled_at</w:t>
            </w:r>
          </w:p>
        </w:tc>
        <w:tc>
          <w:tcPr>
            <w:tcW w:type="dxa" w:w="2880"/>
          </w:tcPr>
          <w:p>
            <w:r>
              <w:t>string/null</w:t>
            </w:r>
          </w:p>
        </w:tc>
        <w:tc>
          <w:tcPr>
            <w:tcW w:type="dxa" w:w="2880"/>
          </w:tcPr>
          <w:p>
            <w:r>
              <w:t>Cancellation timestamp (example shows null).</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data.relationships.service.meta.included</w:t>
            </w:r>
          </w:p>
        </w:tc>
        <w:tc>
          <w:tcPr>
            <w:tcW w:type="dxa" w:w="2880"/>
          </w:tcPr>
          <w:p>
            <w:r>
              <w:t>boolean</w:t>
            </w:r>
          </w:p>
        </w:tc>
        <w:tc>
          <w:tcPr>
            <w:tcW w:type="dxa" w:w="2880"/>
          </w:tcPr>
          <w:p>
            <w:r>
              <w:t>Whether related service is included (example shows false).</w:t>
            </w:r>
          </w:p>
        </w:tc>
      </w:tr>
      <w:tr>
        <w:tc>
          <w:tcPr>
            <w:tcW w:type="dxa" w:w="2880"/>
          </w:tcPr>
          <w:p>
            <w:r>
              <w:t>data.relationships.creator.meta.included</w:t>
            </w:r>
          </w:p>
        </w:tc>
        <w:tc>
          <w:tcPr>
            <w:tcW w:type="dxa" w:w="2880"/>
          </w:tcPr>
          <w:p>
            <w:r>
              <w:t>boolean</w:t>
            </w:r>
          </w:p>
        </w:tc>
        <w:tc>
          <w:tcPr>
            <w:tcW w:type="dxa" w:w="2880"/>
          </w:tcPr>
          <w:p>
            <w:r>
              <w:t>Whether related creator is included.</w:t>
            </w:r>
          </w:p>
        </w:tc>
      </w:tr>
      <w:tr>
        <w:tc>
          <w:tcPr>
            <w:tcW w:type="dxa" w:w="2880"/>
          </w:tcPr>
          <w:p>
            <w:r>
              <w:t>data.relationships.resolver.meta.included</w:t>
            </w:r>
          </w:p>
        </w:tc>
        <w:tc>
          <w:tcPr>
            <w:tcW w:type="dxa" w:w="2880"/>
          </w:tcPr>
          <w:p>
            <w:r>
              <w:t>boolean</w:t>
            </w:r>
          </w:p>
        </w:tc>
        <w:tc>
          <w:tcPr>
            <w:tcW w:type="dxa" w:w="2880"/>
          </w:tcPr>
          <w:p>
            <w:r>
              <w:t>Whether related resolver is included.</w:t>
            </w:r>
          </w:p>
        </w:tc>
      </w:tr>
      <w:tr>
        <w:tc>
          <w:tcPr>
            <w:tcW w:type="dxa" w:w="2880"/>
          </w:tcPr>
          <w:p>
            <w:r>
              <w:t>data.relationships.custom_field_people.meta.included</w:t>
            </w:r>
          </w:p>
        </w:tc>
        <w:tc>
          <w:tcPr>
            <w:tcW w:type="dxa" w:w="2880"/>
          </w:tcPr>
          <w:p>
            <w:r>
              <w:t>boolean</w:t>
            </w:r>
          </w:p>
        </w:tc>
        <w:tc>
          <w:tcPr>
            <w:tcW w:type="dxa" w:w="2880"/>
          </w:tcPr>
          <w:p>
            <w:r>
              <w:t>Whether related custom field people are included.</w:t>
            </w:r>
          </w:p>
        </w:tc>
      </w:tr>
      <w:tr>
        <w:tc>
          <w:tcPr>
            <w:tcW w:type="dxa" w:w="2880"/>
          </w:tcPr>
          <w:p>
            <w:r>
              <w:t>data.relationships.custom_field_attachments.meta.included</w:t>
            </w:r>
          </w:p>
        </w:tc>
        <w:tc>
          <w:tcPr>
            <w:tcW w:type="dxa" w:w="2880"/>
          </w:tcPr>
          <w:p>
            <w:r>
              <w:t>boolean</w:t>
            </w:r>
          </w:p>
        </w:tc>
        <w:tc>
          <w:tcPr>
            <w:tcW w:type="dxa" w:w="2880"/>
          </w:tcPr>
          <w:p>
            <w:r>
              <w:t>Whether related custom field attachments are included.</w:t>
            </w:r>
          </w:p>
        </w:tc>
      </w:tr>
      <w:tr>
        <w:tc>
          <w:tcPr>
            <w:tcW w:type="dxa" w:w="2880"/>
          </w:tcPr>
          <w:p>
            <w:r>
              <w:t>meta</w:t>
            </w:r>
          </w:p>
        </w:tc>
        <w:tc>
          <w:tcPr>
            <w:tcW w:type="dxa" w:w="2880"/>
          </w:tcPr>
          <w:p>
            <w:r>
              <w:t>object</w:t>
            </w:r>
          </w:p>
        </w:tc>
        <w:tc>
          <w:tcPr>
            <w:tcW w:type="dxa" w:w="2880"/>
          </w:tcPr>
          <w:p>
            <w:r>
              <w:t>Metadata object (example shows {}).</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'https://api.productive.io/api/v2/resource_requests/6' \</w:t>
        <w:br/>
        <w:t xml:space="preserve"> --header 'Accept: application/json' \</w:t>
        <w:br/>
        <w:t xml:space="preserve"> --header 'Content-Type: application/vnd.api+json' \</w:t>
        <w:br/>
        <w:t xml:space="preserve"> --data '{</w:t>
        <w:br/>
        <w:t xml:space="preserve"> "data": {</w:t>
        <w:br/>
        <w:t xml:space="preserve"> "type": "resource_requests",</w:t>
        <w:br/>
        <w:t xml:space="preserve"> "id": "6",</w:t>
        <w:br/>
        <w:t xml:space="preserve"> "attributes": {</w:t>
        <w:br/>
        <w:t xml:space="preserve"> "title": "Updated Title",</w:t>
        <w:br/>
        <w:t xml:space="preserve"> "note": "Updated note"</w:t>
        <w:br/>
        <w:t xml:space="preserve">      }</w:t>
        <w:br/>
        <w:t xml:space="preserve">    }</w:t>
        <w:br/>
        <w:t xml:space="preserve">  }'</w:t>
      </w:r>
    </w:p>
    <w:p>
      <w:pPr>
        <w:pStyle w:val="Heading3"/>
      </w:pPr>
      <w:r>
        <w:t>Example Usage</w:t>
      </w:r>
    </w:p>
    <w:p>
      <w:pPr>
        <w:pStyle w:val="Heading3"/>
      </w:pPr>
      <w:r>
        <w:t>Example 1: Update Title and Note</w:t>
      </w:r>
    </w:p>
    <w:p>
      <w:r>
        <w:rPr>
          <w:b/>
          <w:color w:val="666666"/>
          <w:sz w:val="16"/>
        </w:rPr>
        <w:t>[bash]</w:t>
      </w:r>
    </w:p>
    <w:p>
      <w:pPr>
        <w:shd w:fill="F2F2F2" w:val="clear"/>
      </w:pPr>
      <w:r>
        <w:rPr>
          <w:rFonts w:ascii="Courier New" w:hAnsi="Courier New"/>
          <w:sz w:val="17"/>
        </w:rPr>
        <w:t>curl -X PATCH 'https://api.productive.io/api/v2/resource_requests/6' \</w:t>
        <w:br/>
        <w:t xml:space="preserve"> -H 'Accept: application/json' \</w:t>
        <w:br/>
        <w:t xml:space="preserve"> -H 'Content-Type: application/vnd.api+json' \</w:t>
        <w:br/>
        <w:t xml:space="preserve"> -d '{</w:t>
        <w:br/>
        <w:t xml:space="preserve"> "data": {</w:t>
        <w:br/>
        <w:t xml:space="preserve"> "type": "resource_requests",</w:t>
        <w:br/>
        <w:t xml:space="preserve"> "id": "6",</w:t>
        <w:br/>
        <w:t xml:space="preserve"> "attributes": {</w:t>
        <w:br/>
        <w:t xml:space="preserve"> "title": "Updated Title",</w:t>
        <w:br/>
        <w:t xml:space="preserve"> "note": "Updated note"</w:t>
        <w:br/>
        <w:t xml:space="preserve">      }</w:t>
        <w:br/>
        <w:t xml:space="preserve">    }</w:t>
        <w:br/>
        <w:t xml:space="preserve">  }'</w:t>
      </w:r>
    </w:p>
    <w:p>
      <w:pPr>
        <w:pStyle w:val="Heading3"/>
      </w:pPr>
      <w:r>
        <w:t>Example 2: Update Only Title</w:t>
      </w:r>
    </w:p>
    <w:p>
      <w:r>
        <w:rPr>
          <w:b/>
          <w:color w:val="666666"/>
          <w:sz w:val="16"/>
        </w:rPr>
        <w:t>[bash]</w:t>
      </w:r>
    </w:p>
    <w:p>
      <w:pPr>
        <w:shd w:fill="F2F2F2" w:val="clear"/>
      </w:pPr>
      <w:r>
        <w:rPr>
          <w:rFonts w:ascii="Courier New" w:hAnsi="Courier New"/>
          <w:sz w:val="17"/>
        </w:rPr>
        <w:t>curl -X PATCH 'https://api.productive.io/api/v2/resource_requests/6' \</w:t>
        <w:br/>
        <w:t xml:space="preserve"> -H 'Accept: application/json' \</w:t>
        <w:br/>
        <w:t xml:space="preserve"> -H 'Content-Type: application/vnd.api+json' \</w:t>
        <w:br/>
        <w:t xml:space="preserve"> -d '{</w:t>
        <w:br/>
        <w:t xml:space="preserve"> "data": {</w:t>
        <w:br/>
        <w:t xml:space="preserve"> "type": "resource_requests",</w:t>
        <w:br/>
        <w:t xml:space="preserve"> "id": "6",</w:t>
        <w:br/>
        <w:t xml:space="preserve"> "attributes": {</w:t>
        <w:br/>
        <w:t xml:space="preserve"> "title": "Updated Title"</w:t>
        <w:br/>
        <w:t xml:space="preserve">      }</w:t>
        <w:br/>
        <w:t xml:space="preserve">    }</w:t>
        <w:br/>
        <w:t xml:space="preserve">  }'</w:t>
      </w:r>
    </w:p>
    <w:p>
      <w:pPr>
        <w:pStyle w:val="Heading3"/>
      </w:pPr>
      <w:r>
        <w:t>Notes</w:t>
      </w:r>
    </w:p>
    <w:p>
      <w:pPr>
        <w:pStyle w:val="ListBullet"/>
      </w:pPr>
      <w:r>
        <w:t>The request and response follow JSON:API conventions (data, type, id, attributes, relationships).</w:t>
      </w:r>
    </w:p>
    <w:p>
      <w:pPr>
        <w:pStyle w:val="ListBullet"/>
      </w:pPr>
      <w:r>
        <w:t>The documentation shows id as a number in the URL path, while the JSON:API payload uses data.id as a string (e.g., "6").</w:t>
      </w:r>
    </w:p>
    <w:p>
      <w:pPr>
        <w:pStyle w:val="Heading3"/>
      </w:pPr>
      <w:r>
        <w:t>Related resourceRequests actions</w:t>
      </w:r>
    </w:p>
    <w:p>
      <w:pPr>
        <w:pStyle w:val="ListBullet"/>
      </w:pPr>
      <w:r>
        <w:t>[PATCH] Cancel a Resource Request — /api/v2/resource_requests/{{id}}/cancel</w:t>
      </w:r>
    </w:p>
    <w:p>
      <w:pPr>
        <w:pStyle w:val="ListBullet"/>
      </w:pPr>
      <w:r>
        <w:t>[DELETE] Delete a Resource Request — /api/v2/resource_requests/{{id}}</w:t>
      </w:r>
    </w:p>
    <w:p>
      <w:pPr>
        <w:pStyle w:val="ListBullet"/>
      </w:pPr>
      <w:r>
        <w:t>[GET] Get a Resource Request — /api/v2/resource_requests/{{id}}</w:t>
      </w:r>
    </w:p>
    <w:p>
      <w:pPr>
        <w:pStyle w:val="ListBullet"/>
      </w:pPr>
      <w:r>
        <w:t>[POST] Resolve a Resource Request (Create Bookings) — /api/v2/resource_requests/{{id}}/resolve</w:t>
      </w:r>
    </w:p>
    <w:p>
      <w:pPr>
        <w:pStyle w:val="ListBullet"/>
      </w:pPr>
      <w:r>
        <w:t>[PATCH] Reject a Resource Request — /api/v2/resource_requests/{{id}}/reject</w:t>
      </w:r>
    </w:p>
    <w:p>
      <w:pPr>
        <w:pStyle w:val="ListBullet"/>
      </w:pPr>
      <w:r>
        <w:t>[GET] List Resource Requests — /api/v2/resource_requests</w:t>
      </w:r>
    </w:p>
    <w:p>
      <w:r>
        <w:br w:type="page"/>
      </w:r>
    </w:p>
    <w:p>
      <w:pPr>
        <w:pStyle w:val="Heading2"/>
      </w:pPr>
      <w:r>
        <w:t>130. [GET] Get a Revenue Distribution</w:t>
      </w:r>
    </w:p>
    <w:p>
      <w:r>
        <w:rPr>
          <w:b/>
        </w:rPr>
        <w:t xml:space="preserve">Endpoint: </w:t>
      </w:r>
      <w:r>
        <w:rPr>
          <w:rFonts w:ascii="Courier New" w:hAnsi="Courier New"/>
          <w:sz w:val="18"/>
        </w:rPr>
        <w:t>/api/v2/revenue_distributions/{{id}}</w:t>
      </w:r>
    </w:p>
    <w:p>
      <w:pPr>
        <w:pStyle w:val="Heading3"/>
      </w:pPr>
      <w:r>
        <w:t>Prerequisites</w:t>
      </w:r>
    </w:p>
    <w:p>
      <w:pPr>
        <w:pStyle w:val="ListBullet"/>
      </w:pPr>
      <w:r>
        <w:t>Must have access to Revenue Distributions in the target organization</w:t>
      </w:r>
    </w:p>
    <w:p>
      <w:pPr>
        <w:pStyle w:val="Heading3"/>
      </w:pPr>
      <w:r>
        <w:t>Method</w:t>
      </w:r>
    </w:p>
    <w:p>
      <w:r>
        <w:t>GET</w:t>
      </w:r>
    </w:p>
    <w:p>
      <w:pPr>
        <w:pStyle w:val="Heading3"/>
      </w:pPr>
      <w:r>
        <w:t>URL</w:t>
      </w:r>
    </w:p>
    <w:p>
      <w:r>
        <w:t>https://api.productive.io/api/v2/revenue_distributions/{{id}}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revenue distribution by its ID.</w:t>
      </w:r>
    </w:p>
    <w:p>
      <w:pPr>
        <w:pStyle w:val="Heading3"/>
      </w:pPr>
      <w:r>
        <w:t>Enforcement Rules</w:t>
      </w:r>
    </w:p>
    <w:p>
      <w:pPr>
        <w:pStyle w:val="ListBullet"/>
      </w:pPr>
      <w:r>
        <w:t>The id path parameter must always be present and must be a non-empty value.</w:t>
      </w:r>
    </w:p>
    <w:p>
      <w:pPr>
        <w:pStyle w:val="ListBullet"/>
      </w:pPr>
      <w:r>
        <w:t>Always construct the path as /api/v2/revenue_distributions/{{id}}.</w:t>
      </w:r>
    </w:p>
    <w:p>
      <w:pPr>
        <w:pStyle w:val="ListBullet"/>
      </w:pPr>
      <w:r>
        <w:t>Do not call the API with a missing or empty id (e.g., avoid /api/v2/revenue_distributions/).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/api/v2/revenue_distributions/1</w:t>
        <w:br/>
        <w:t>/api/v2/revenue_distributions/8</w:t>
      </w:r>
    </w:p>
    <w:p>
      <w:pPr>
        <w:pStyle w:val="Heading3"/>
      </w:pPr>
      <w:r>
        <w:t>Invalid Examples</w:t>
      </w:r>
    </w:p>
    <w:p>
      <w:r>
        <w:rPr>
          <w:b/>
          <w:color w:val="666666"/>
          <w:sz w:val="16"/>
        </w:rPr>
        <w:t>[http]</w:t>
      </w:r>
    </w:p>
    <w:p>
      <w:pPr>
        <w:shd w:fill="F2F2F2" w:val="clear"/>
      </w:pPr>
      <w:r>
        <w:rPr>
          <w:rFonts w:ascii="Courier New" w:hAnsi="Courier New"/>
          <w:sz w:val="17"/>
        </w:rPr>
        <w:t>/api/v2/revenue_distributions/</w:t>
        <w:br/>
        <w:t>/api/v2/revenue_distributions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Revenue distribution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"8",</w:t>
        <w:br/>
        <w:t xml:space="preserve"> "type": "revenue_distributions",</w:t>
        <w:br/>
        <w:t xml:space="preserve"> "attributes": {</w:t>
        <w:br/>
        <w:t xml:space="preserve"> "start_on": "2026-03-14",</w:t>
        <w:br/>
        <w:t xml:space="preserve"> "end_on": "2026-03-14",</w:t>
        <w:br/>
        <w:t xml:space="preserve"> "amount_percent": "100.0",</w:t>
        <w:br/>
        <w:t xml:space="preserve"> "currency": "EUR",</w:t>
        <w:br/>
        <w:t xml:space="preserve"> "currency_default": "USD",</w:t>
        <w:br/>
        <w:t xml:space="preserve"> "currency_normalized": "EUR",</w:t>
        <w:br/>
        <w:t xml:space="preserve"> "amount": 10000,</w:t>
        <w:br/>
        <w:t xml:space="preserve"> "amount_default": 12500,</w:t>
        <w:br/>
        <w:t xml:space="preserve"> "amount_normalized": 10000</w:t>
        <w:br/>
        <w:t xml:space="preserve"> },</w:t>
        <w:br/>
        <w:t xml:space="preserve"> "relationships": {</w:t>
        <w:br/>
        <w:t xml:space="preserve"> "organization": {</w:t>
        <w:br/>
        <w:t xml:space="preserve"> "data": {</w:t>
        <w:br/>
        <w:t xml:space="preserve"> "type": "organizations",</w:t>
        <w:br/>
        <w:t xml:space="preserve"> "id": "2410"</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 (JSON:API style).</w:t>
            </w:r>
          </w:p>
        </w:tc>
      </w:tr>
      <w:tr>
        <w:tc>
          <w:tcPr>
            <w:tcW w:type="dxa" w:w="2880"/>
          </w:tcPr>
          <w:p>
            <w:r>
              <w:t>data.id</w:t>
            </w:r>
          </w:p>
        </w:tc>
        <w:tc>
          <w:tcPr>
            <w:tcW w:type="dxa" w:w="2880"/>
          </w:tcPr>
          <w:p>
            <w:r>
              <w:t>string</w:t>
            </w:r>
          </w:p>
        </w:tc>
        <w:tc>
          <w:tcPr>
            <w:tcW w:type="dxa" w:w="2880"/>
          </w:tcPr>
          <w:p>
            <w:r>
              <w:t>Revenue distribution ID.</w:t>
            </w:r>
          </w:p>
        </w:tc>
      </w:tr>
      <w:tr>
        <w:tc>
          <w:tcPr>
            <w:tcW w:type="dxa" w:w="2880"/>
          </w:tcPr>
          <w:p>
            <w:r>
              <w:t>data.type</w:t>
            </w:r>
          </w:p>
        </w:tc>
        <w:tc>
          <w:tcPr>
            <w:tcW w:type="dxa" w:w="2880"/>
          </w:tcPr>
          <w:p>
            <w:r>
              <w:t>string</w:t>
            </w:r>
          </w:p>
        </w:tc>
        <w:tc>
          <w:tcPr>
            <w:tcW w:type="dxa" w:w="2880"/>
          </w:tcPr>
          <w:p>
            <w:r>
              <w:t>Resource type. Value: revenue_distributions.</w:t>
            </w:r>
          </w:p>
        </w:tc>
      </w:tr>
      <w:tr>
        <w:tc>
          <w:tcPr>
            <w:tcW w:type="dxa" w:w="2880"/>
          </w:tcPr>
          <w:p>
            <w:r>
              <w:t>data.attributes</w:t>
            </w:r>
          </w:p>
        </w:tc>
        <w:tc>
          <w:tcPr>
            <w:tcW w:type="dxa" w:w="2880"/>
          </w:tcPr>
          <w:p>
            <w:r>
              <w:t>object</w:t>
            </w:r>
          </w:p>
        </w:tc>
        <w:tc>
          <w:tcPr>
            <w:tcW w:type="dxa" w:w="2880"/>
          </w:tcPr>
          <w:p>
            <w:r>
              <w:t>Revenue distribution attributes.</w:t>
            </w:r>
          </w:p>
        </w:tc>
      </w:tr>
      <w:tr>
        <w:tc>
          <w:tcPr>
            <w:tcW w:type="dxa" w:w="2880"/>
          </w:tcPr>
          <w:p>
            <w:r>
              <w:t>data.attributes.start_on</w:t>
            </w:r>
          </w:p>
        </w:tc>
        <w:tc>
          <w:tcPr>
            <w:tcW w:type="dxa" w:w="2880"/>
          </w:tcPr>
          <w:p>
            <w:r>
              <w:t>string</w:t>
            </w:r>
          </w:p>
        </w:tc>
        <w:tc>
          <w:tcPr>
            <w:tcW w:type="dxa" w:w="2880"/>
          </w:tcPr>
          <w:p>
            <w:r>
              <w:t>Start date (format as shown in response).</w:t>
            </w:r>
          </w:p>
        </w:tc>
      </w:tr>
      <w:tr>
        <w:tc>
          <w:tcPr>
            <w:tcW w:type="dxa" w:w="2880"/>
          </w:tcPr>
          <w:p>
            <w:r>
              <w:t>data.attributes.end_on</w:t>
            </w:r>
          </w:p>
        </w:tc>
        <w:tc>
          <w:tcPr>
            <w:tcW w:type="dxa" w:w="2880"/>
          </w:tcPr>
          <w:p>
            <w:r>
              <w:t>string</w:t>
            </w:r>
          </w:p>
        </w:tc>
        <w:tc>
          <w:tcPr>
            <w:tcW w:type="dxa" w:w="2880"/>
          </w:tcPr>
          <w:p>
            <w:r>
              <w:t>End date (format as shown in response).</w:t>
            </w:r>
          </w:p>
        </w:tc>
      </w:tr>
      <w:tr>
        <w:tc>
          <w:tcPr>
            <w:tcW w:type="dxa" w:w="2880"/>
          </w:tcPr>
          <w:p>
            <w:r>
              <w:t>data.attributes.amount_percent</w:t>
            </w:r>
          </w:p>
        </w:tc>
        <w:tc>
          <w:tcPr>
            <w:tcW w:type="dxa" w:w="2880"/>
          </w:tcPr>
          <w:p>
            <w:r>
              <w:t>string</w:t>
            </w:r>
          </w:p>
        </w:tc>
        <w:tc>
          <w:tcPr>
            <w:tcW w:type="dxa" w:w="2880"/>
          </w:tcPr>
          <w:p>
            <w:r>
              <w:t>Percent amount as a string (example: "100.0").</w:t>
            </w:r>
          </w:p>
        </w:tc>
      </w:tr>
      <w:tr>
        <w:tc>
          <w:tcPr>
            <w:tcW w:type="dxa" w:w="2880"/>
          </w:tcPr>
          <w:p>
            <w:r>
              <w:t>data.attributes.currency</w:t>
            </w:r>
          </w:p>
        </w:tc>
        <w:tc>
          <w:tcPr>
            <w:tcW w:type="dxa" w:w="2880"/>
          </w:tcPr>
          <w:p>
            <w:r>
              <w:t>string</w:t>
            </w:r>
          </w:p>
        </w:tc>
        <w:tc>
          <w:tcPr>
            <w:tcW w:type="dxa" w:w="2880"/>
          </w:tcPr>
          <w:p>
            <w:r>
              <w:t>Currency code for amount (example: EUR).</w:t>
            </w:r>
          </w:p>
        </w:tc>
      </w:tr>
      <w:tr>
        <w:tc>
          <w:tcPr>
            <w:tcW w:type="dxa" w:w="2880"/>
          </w:tcPr>
          <w:p>
            <w:r>
              <w:t>data.attributes.currency_default</w:t>
            </w:r>
          </w:p>
        </w:tc>
        <w:tc>
          <w:tcPr>
            <w:tcW w:type="dxa" w:w="2880"/>
          </w:tcPr>
          <w:p>
            <w:r>
              <w:t>string</w:t>
            </w:r>
          </w:p>
        </w:tc>
        <w:tc>
          <w:tcPr>
            <w:tcW w:type="dxa" w:w="2880"/>
          </w:tcPr>
          <w:p>
            <w:r>
              <w:t>Default currency code (example: USD).</w:t>
            </w:r>
          </w:p>
        </w:tc>
      </w:tr>
      <w:tr>
        <w:tc>
          <w:tcPr>
            <w:tcW w:type="dxa" w:w="2880"/>
          </w:tcPr>
          <w:p>
            <w:r>
              <w:t>data.attributes.currency_normalized</w:t>
            </w:r>
          </w:p>
        </w:tc>
        <w:tc>
          <w:tcPr>
            <w:tcW w:type="dxa" w:w="2880"/>
          </w:tcPr>
          <w:p>
            <w:r>
              <w:t>string</w:t>
            </w:r>
          </w:p>
        </w:tc>
        <w:tc>
          <w:tcPr>
            <w:tcW w:type="dxa" w:w="2880"/>
          </w:tcPr>
          <w:p>
            <w:r>
              <w:t>Normalized currency code (example: EUR).</w:t>
            </w:r>
          </w:p>
        </w:tc>
      </w:tr>
      <w:tr>
        <w:tc>
          <w:tcPr>
            <w:tcW w:type="dxa" w:w="2880"/>
          </w:tcPr>
          <w:p>
            <w:r>
              <w:t>data.attributes.amount</w:t>
            </w:r>
          </w:p>
        </w:tc>
        <w:tc>
          <w:tcPr>
            <w:tcW w:type="dxa" w:w="2880"/>
          </w:tcPr>
          <w:p>
            <w:r>
              <w:t>number</w:t>
            </w:r>
          </w:p>
        </w:tc>
        <w:tc>
          <w:tcPr>
            <w:tcW w:type="dxa" w:w="2880"/>
          </w:tcPr>
          <w:p>
            <w:r>
              <w:t>Amount in currency.</w:t>
            </w:r>
          </w:p>
        </w:tc>
      </w:tr>
      <w:tr>
        <w:tc>
          <w:tcPr>
            <w:tcW w:type="dxa" w:w="2880"/>
          </w:tcPr>
          <w:p>
            <w:r>
              <w:t>data.attributes.amount_default</w:t>
            </w:r>
          </w:p>
        </w:tc>
        <w:tc>
          <w:tcPr>
            <w:tcW w:type="dxa" w:w="2880"/>
          </w:tcPr>
          <w:p>
            <w:r>
              <w:t>number</w:t>
            </w:r>
          </w:p>
        </w:tc>
        <w:tc>
          <w:tcPr>
            <w:tcW w:type="dxa" w:w="2880"/>
          </w:tcPr>
          <w:p>
            <w:r>
              <w:t>Amount in default currency.</w:t>
            </w:r>
          </w:p>
        </w:tc>
      </w:tr>
      <w:tr>
        <w:tc>
          <w:tcPr>
            <w:tcW w:type="dxa" w:w="2880"/>
          </w:tcPr>
          <w:p>
            <w:r>
              <w:t>data.attributes.amount_normalized</w:t>
            </w:r>
          </w:p>
        </w:tc>
        <w:tc>
          <w:tcPr>
            <w:tcW w:type="dxa" w:w="2880"/>
          </w:tcPr>
          <w:p>
            <w:r>
              <w:t>number</w:t>
            </w:r>
          </w:p>
        </w:tc>
        <w:tc>
          <w:tcPr>
            <w:tcW w:type="dxa" w:w="2880"/>
          </w:tcPr>
          <w:p>
            <w:r>
              <w:t>Normalized amount.</w:t>
            </w:r>
          </w:p>
        </w:tc>
      </w:tr>
      <w:tr>
        <w:tc>
          <w:tcPr>
            <w:tcW w:type="dxa" w:w="2880"/>
          </w:tcPr>
          <w:p>
            <w:r>
              <w:t>data.relationships</w:t>
            </w:r>
          </w:p>
        </w:tc>
        <w:tc>
          <w:tcPr>
            <w:tcW w:type="dxa" w:w="2880"/>
          </w:tcPr>
          <w:p>
            <w:r>
              <w:t>object</w:t>
            </w:r>
          </w:p>
        </w:tc>
        <w:tc>
          <w:tcPr>
            <w:tcW w:type="dxa" w:w="2880"/>
          </w:tcPr>
          <w:p>
            <w:r>
              <w:t>Related resources (JSON:API style).</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data.relationships.deal</w:t>
            </w:r>
          </w:p>
        </w:tc>
        <w:tc>
          <w:tcPr>
            <w:tcW w:type="dxa" w:w="2880"/>
          </w:tcPr>
          <w:p>
            <w:r>
              <w:t>object</w:t>
            </w:r>
          </w:p>
        </w:tc>
        <w:tc>
          <w:tcPr>
            <w:tcW w:type="dxa" w:w="2880"/>
          </w:tcPr>
          <w:p>
            <w:r>
              <w:t>Deal relationship metadata.</w:t>
            </w:r>
          </w:p>
        </w:tc>
      </w:tr>
      <w:tr>
        <w:tc>
          <w:tcPr>
            <w:tcW w:type="dxa" w:w="2880"/>
          </w:tcPr>
          <w:p>
            <w:r>
              <w:t>data.relationships.deal.meta</w:t>
            </w:r>
          </w:p>
        </w:tc>
        <w:tc>
          <w:tcPr>
            <w:tcW w:type="dxa" w:w="2880"/>
          </w:tcPr>
          <w:p>
            <w:r>
              <w:t>object</w:t>
            </w:r>
          </w:p>
        </w:tc>
        <w:tc>
          <w:tcPr>
            <w:tcW w:type="dxa" w:w="2880"/>
          </w:tcPr>
          <w:p>
            <w:r>
              <w:t>Relationship meta.</w:t>
            </w:r>
          </w:p>
        </w:tc>
      </w:tr>
      <w:tr>
        <w:tc>
          <w:tcPr>
            <w:tcW w:type="dxa" w:w="2880"/>
          </w:tcPr>
          <w:p>
            <w:r>
              <w:t>data.relationships.deal.meta.included</w:t>
            </w:r>
          </w:p>
        </w:tc>
        <w:tc>
          <w:tcPr>
            <w:tcW w:type="dxa" w:w="2880"/>
          </w:tcPr>
          <w:p>
            <w:r>
              <w:t>boolean</w:t>
            </w:r>
          </w:p>
        </w:tc>
        <w:tc>
          <w:tcPr>
            <w:tcW w:type="dxa" w:w="2880"/>
          </w:tcPr>
          <w:p>
            <w:r>
              <w:t>Whether the related deal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'https://api.productive.io/api/v2/revenue_distributions/8' \</w:t>
        <w:br/>
        <w:t xml:space="preserve"> --header 'Accept: application/vnd.api+json'</w:t>
      </w:r>
    </w:p>
    <w:p>
      <w:pPr>
        <w:pStyle w:val="Heading3"/>
      </w:pPr>
      <w:r>
        <w:t>Related revenueDistributions actions</w:t>
      </w:r>
    </w:p>
    <w:p>
      <w:pPr>
        <w:pStyle w:val="ListBullet"/>
      </w:pPr>
      <w:r>
        <w:t>[PATCH] Update a Revenue Distribution — /api/v2/revenue_distributions/{{revenueDistributionId}}</w:t>
      </w:r>
    </w:p>
    <w:p>
      <w:pPr>
        <w:pStyle w:val="ListBullet"/>
      </w:pPr>
      <w:r>
        <w:t>[GET] List Revenue Distributions — /api/v2/revenue_distributions</w:t>
      </w:r>
    </w:p>
    <w:p>
      <w:pPr>
        <w:pStyle w:val="ListBullet"/>
      </w:pPr>
      <w:r>
        <w:t>[POST] Create a Revenue Distribution for a Deal — /revenue_distributions</w:t>
      </w:r>
    </w:p>
    <w:p>
      <w:pPr>
        <w:pStyle w:val="ListBullet"/>
      </w:pPr>
      <w:r>
        <w:t>[DELETE] Delete a Revenue Distribution — /api/v2/revenue_distributions/{{id}}</w:t>
      </w:r>
    </w:p>
    <w:p>
      <w:r>
        <w:br w:type="page"/>
      </w:r>
    </w:p>
    <w:p>
      <w:pPr>
        <w:pStyle w:val="Heading2"/>
      </w:pPr>
      <w:r>
        <w:t>131. [PATCH] Update a Service Assignment</w:t>
      </w:r>
    </w:p>
    <w:p>
      <w:r>
        <w:rPr>
          <w:b/>
        </w:rPr>
        <w:t xml:space="preserve">Endpoint: </w:t>
      </w:r>
      <w:r>
        <w:rPr>
          <w:rFonts w:ascii="Courier New" w:hAnsi="Courier New"/>
          <w:sz w:val="18"/>
        </w:rPr>
        <w:t>/api/v2/service_assignments/{{id}}</w:t>
      </w:r>
    </w:p>
    <w:p>
      <w:pPr>
        <w:pStyle w:val="Heading3"/>
      </w:pPr>
      <w:r>
        <w:t>Prerequisites</w:t>
      </w:r>
    </w:p>
    <w:p>
      <w:pPr>
        <w:pStyle w:val="ListBullet"/>
      </w:pPr>
      <w:r>
        <w:t>You must have access to update service assignments in the target organization/workspace.</w:t>
      </w:r>
    </w:p>
    <w:p>
      <w:pPr>
        <w:pStyle w:val="Heading3"/>
      </w:pPr>
      <w:r>
        <w:t>Method</w:t>
      </w:r>
    </w:p>
    <w:p>
      <w:r>
        <w:t>PATCH</w:t>
      </w:r>
    </w:p>
    <w:p>
      <w:pPr>
        <w:pStyle w:val="Heading3"/>
      </w:pPr>
      <w:r>
        <w:t>URL</w:t>
      </w:r>
    </w:p>
    <w:p>
      <w:r>
        <w:t>https://api.productive.io/api/v2/service_assignments/{{id}}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 service assignment by ID. The request follows the JSON:API format and can update the assignment’s related service via the relationships.service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/service_assignments// or /service_assignments/).</w:t>
      </w:r>
    </w:p>
    <w:p>
      <w:pPr>
        <w:pStyle w:val="ListBullet"/>
      </w:pPr>
      <w:r>
        <w:t>Always construct the path as /api/v2/service_assignments/{{id}},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/api/v2/service_assignments/1</w:t>
        <w:br/>
        <w:t>/api/v2/service_assignments/16</w:t>
      </w:r>
    </w:p>
    <w:p>
      <w:pPr>
        <w:pStyle w:val="Heading3"/>
      </w:pPr>
      <w:r>
        <w:t>Invalid Examples</w:t>
      </w:r>
    </w:p>
    <w:p>
      <w:r>
        <w:rPr>
          <w:b/>
          <w:color w:val="666666"/>
          <w:sz w:val="16"/>
        </w:rPr>
        <w:t>[http]</w:t>
      </w:r>
    </w:p>
    <w:p>
      <w:pPr>
        <w:shd w:fill="F2F2F2" w:val="clear"/>
      </w:pPr>
      <w:r>
        <w:rPr>
          <w:rFonts w:ascii="Courier New" w:hAnsi="Courier New"/>
          <w:sz w:val="17"/>
        </w:rPr>
        <w:t>/api/v2/service_assignments/</w:t>
        <w:br/>
        <w:t>/api/v2/service_assignments//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Service assignment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service_assignments.</w:t>
            </w:r>
          </w:p>
        </w:tc>
      </w:tr>
      <w:tr>
        <w:tc>
          <w:tcPr>
            <w:tcW w:type="dxa" w:w="2880"/>
          </w:tcPr>
          <w:p>
            <w:r>
              <w:t>data.attributes</w:t>
            </w:r>
          </w:p>
        </w:tc>
        <w:tc>
          <w:tcPr>
            <w:tcW w:type="dxa" w:w="2880"/>
          </w:tcPr>
          <w:p>
            <w:r>
              <w:t>object</w:t>
            </w:r>
          </w:p>
        </w:tc>
        <w:tc>
          <w:tcPr>
            <w:tcW w:type="dxa" w:w="2880"/>
          </w:tcPr>
          <w:p>
            <w:r>
              <w:t>Attributes to update. (Empty object shown in documentation example.)</w:t>
            </w:r>
          </w:p>
        </w:tc>
      </w:tr>
      <w:tr>
        <w:tc>
          <w:tcPr>
            <w:tcW w:type="dxa" w:w="2880"/>
          </w:tcPr>
          <w:p>
            <w:r>
              <w:t>data.relationships</w:t>
            </w:r>
          </w:p>
        </w:tc>
        <w:tc>
          <w:tcPr>
            <w:tcW w:type="dxa" w:w="2880"/>
          </w:tcPr>
          <w:p>
            <w:r>
              <w:t>object</w:t>
            </w:r>
          </w:p>
        </w:tc>
        <w:tc>
          <w:tcPr>
            <w:tcW w:type="dxa" w:w="2880"/>
          </w:tcPr>
          <w:p>
            <w:r>
              <w:t>Relationship updates.</w:t>
            </w:r>
          </w:p>
        </w:tc>
      </w:tr>
      <w:tr>
        <w:tc>
          <w:tcPr>
            <w:tcW w:type="dxa" w:w="2880"/>
          </w:tcPr>
          <w:p>
            <w:r>
              <w:t>data.relationships.service</w:t>
            </w:r>
          </w:p>
        </w:tc>
        <w:tc>
          <w:tcPr>
            <w:tcW w:type="dxa" w:w="2880"/>
          </w:tcPr>
          <w:p>
            <w:r>
              <w:t>object</w:t>
            </w:r>
          </w:p>
        </w:tc>
        <w:tc>
          <w:tcPr>
            <w:tcW w:type="dxa" w:w="2880"/>
          </w:tcPr>
          <w:p>
            <w:r>
              <w:t>Service relationship object.</w:t>
            </w:r>
          </w:p>
        </w:tc>
      </w:tr>
      <w:tr>
        <w:tc>
          <w:tcPr>
            <w:tcW w:type="dxa" w:w="2880"/>
          </w:tcPr>
          <w:p>
            <w:r>
              <w:t>data.relationships.service.data</w:t>
            </w:r>
          </w:p>
        </w:tc>
        <w:tc>
          <w:tcPr>
            <w:tcW w:type="dxa" w:w="2880"/>
          </w:tcPr>
          <w:p>
            <w:r>
              <w:t>object</w:t>
            </w:r>
          </w:p>
        </w:tc>
        <w:tc>
          <w:tcPr>
            <w:tcW w:type="dxa" w:w="2880"/>
          </w:tcPr>
          <w:p>
            <w:r>
              <w:t>Related service identifier.</w:t>
            </w:r>
          </w:p>
        </w:tc>
      </w:tr>
      <w:tr>
        <w:tc>
          <w:tcPr>
            <w:tcW w:type="dxa" w:w="2880"/>
          </w:tcPr>
          <w:p>
            <w:r>
              <w:t>data.relationships.service.data.type</w:t>
            </w:r>
          </w:p>
        </w:tc>
        <w:tc>
          <w:tcPr>
            <w:tcW w:type="dxa" w:w="2880"/>
          </w:tcPr>
          <w:p>
            <w:r>
              <w:t>string</w:t>
            </w:r>
          </w:p>
        </w:tc>
        <w:tc>
          <w:tcPr>
            <w:tcW w:type="dxa" w:w="2880"/>
          </w:tcPr>
          <w:p>
            <w:r>
              <w:t>Related resource type. Example: services.</w:t>
            </w:r>
          </w:p>
        </w:tc>
      </w:tr>
      <w:tr>
        <w:tc>
          <w:tcPr>
            <w:tcW w:type="dxa" w:w="2880"/>
          </w:tcPr>
          <w:p>
            <w:r>
              <w:t>data.relationships.service.data.id</w:t>
            </w:r>
          </w:p>
        </w:tc>
        <w:tc>
          <w:tcPr>
            <w:tcW w:type="dxa" w:w="2880"/>
          </w:tcPr>
          <w:p>
            <w:r>
              <w:t>string</w:t>
            </w:r>
          </w:p>
        </w:tc>
        <w:tc>
          <w:tcPr>
            <w:tcW w:type="dxa" w:w="2880"/>
          </w:tcPr>
          <w:p>
            <w:r>
              <w:t>Service ID to assign. Example: "1204".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"16",</w:t>
        <w:br/>
        <w:t xml:space="preserve"> "type": "service_assignments",</w:t>
        <w:br/>
        <w:t xml:space="preserve"> "relationships": {</w:t>
        <w:br/>
        <w:t xml:space="preserve"> "organization": {</w:t>
        <w:br/>
        <w:t xml:space="preserve"> "data": {</w:t>
        <w:br/>
        <w:t xml:space="preserve"> "type": "organizations",</w:t>
        <w:br/>
        <w:t xml:space="preserve"> "id": "1972"</w:t>
        <w:br/>
        <w:t xml:space="preserve"> }</w:t>
        <w:br/>
        <w:t xml:space="preserve"> },</w:t>
        <w:br/>
        <w:t xml:space="preserve"> "person":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service assignment resource object.</w:t>
            </w:r>
          </w:p>
        </w:tc>
      </w:tr>
      <w:tr>
        <w:tc>
          <w:tcPr>
            <w:tcW w:type="dxa" w:w="2880"/>
          </w:tcPr>
          <w:p>
            <w:r>
              <w:t>data.id</w:t>
            </w:r>
          </w:p>
        </w:tc>
        <w:tc>
          <w:tcPr>
            <w:tcW w:type="dxa" w:w="2880"/>
          </w:tcPr>
          <w:p>
            <w:r>
              <w:t>string</w:t>
            </w:r>
          </w:p>
        </w:tc>
        <w:tc>
          <w:tcPr>
            <w:tcW w:type="dxa" w:w="2880"/>
          </w:tcPr>
          <w:p>
            <w:r>
              <w:t>Service assignment ID.</w:t>
            </w:r>
          </w:p>
        </w:tc>
      </w:tr>
      <w:tr>
        <w:tc>
          <w:tcPr>
            <w:tcW w:type="dxa" w:w="2880"/>
          </w:tcPr>
          <w:p>
            <w:r>
              <w:t>data.type</w:t>
            </w:r>
          </w:p>
        </w:tc>
        <w:tc>
          <w:tcPr>
            <w:tcW w:type="dxa" w:w="2880"/>
          </w:tcPr>
          <w:p>
            <w:r>
              <w:t>string</w:t>
            </w:r>
          </w:p>
        </w:tc>
        <w:tc>
          <w:tcPr>
            <w:tcW w:type="dxa" w:w="2880"/>
          </w:tcPr>
          <w:p>
            <w:r>
              <w:t>Resource type (service_assignments).</w:t>
            </w:r>
          </w:p>
        </w:tc>
      </w:tr>
      <w:tr>
        <w:tc>
          <w:tcPr>
            <w:tcW w:type="dxa" w:w="2880"/>
          </w:tcPr>
          <w:p>
            <w:r>
              <w:t>data.relationships</w:t>
            </w:r>
          </w:p>
        </w:tc>
        <w:tc>
          <w:tcPr>
            <w:tcW w:type="dxa" w:w="2880"/>
          </w:tcPr>
          <w:p>
            <w:r>
              <w:t>object</w:t>
            </w:r>
          </w:p>
        </w:tc>
        <w:tc>
          <w:tcPr>
            <w:tcW w:type="dxa" w:w="2880"/>
          </w:tcPr>
          <w:p>
            <w:r>
              <w:t>Relationships for the service assignment.</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w:t>
            </w:r>
          </w:p>
        </w:tc>
        <w:tc>
          <w:tcPr>
            <w:tcW w:type="dxa" w:w="2880"/>
          </w:tcPr>
          <w:p>
            <w:r>
              <w:t>object</w:t>
            </w:r>
          </w:p>
        </w:tc>
        <w:tc>
          <w:tcPr>
            <w:tcW w:type="dxa" w:w="2880"/>
          </w:tcPr>
          <w:p>
            <w:r>
              <w:t>Person relationship metadata (not included).</w:t>
            </w:r>
          </w:p>
        </w:tc>
      </w:tr>
      <w:tr>
        <w:tc>
          <w:tcPr>
            <w:tcW w:type="dxa" w:w="2880"/>
          </w:tcPr>
          <w:p>
            <w:r>
              <w:t>data.relationships.person.meta.included</w:t>
            </w:r>
          </w:p>
        </w:tc>
        <w:tc>
          <w:tcPr>
            <w:tcW w:type="dxa" w:w="2880"/>
          </w:tcPr>
          <w:p>
            <w:r>
              <w:t>boolean</w:t>
            </w:r>
          </w:p>
        </w:tc>
        <w:tc>
          <w:tcPr>
            <w:tcW w:type="dxa" w:w="2880"/>
          </w:tcPr>
          <w:p>
            <w:r>
              <w:t>Whether the related person is included in response.</w:t>
            </w:r>
          </w:p>
        </w:tc>
      </w:tr>
      <w:tr>
        <w:tc>
          <w:tcPr>
            <w:tcW w:type="dxa" w:w="2880"/>
          </w:tcPr>
          <w:p>
            <w:r>
              <w:t>data.relationships.service</w:t>
            </w:r>
          </w:p>
        </w:tc>
        <w:tc>
          <w:tcPr>
            <w:tcW w:type="dxa" w:w="2880"/>
          </w:tcPr>
          <w:p>
            <w:r>
              <w:t>object</w:t>
            </w:r>
          </w:p>
        </w:tc>
        <w:tc>
          <w:tcPr>
            <w:tcW w:type="dxa" w:w="2880"/>
          </w:tcPr>
          <w:p>
            <w:r>
              <w:t>Service relationship metadata (not included).</w:t>
            </w:r>
          </w:p>
        </w:tc>
      </w:tr>
      <w:tr>
        <w:tc>
          <w:tcPr>
            <w:tcW w:type="dxa" w:w="2880"/>
          </w:tcPr>
          <w:p>
            <w:r>
              <w:t>data.relationships.service.meta.included</w:t>
            </w:r>
          </w:p>
        </w:tc>
        <w:tc>
          <w:tcPr>
            <w:tcW w:type="dxa" w:w="2880"/>
          </w:tcPr>
          <w:p>
            <w:r>
              <w:t>boolean</w:t>
            </w:r>
          </w:p>
        </w:tc>
        <w:tc>
          <w:tcPr>
            <w:tcW w:type="dxa" w:w="2880"/>
          </w:tcPr>
          <w:p>
            <w:r>
              <w:t>Whether the related service is included in response.</w:t>
            </w:r>
          </w:p>
        </w:tc>
      </w:tr>
      <w:tr>
        <w:tc>
          <w:tcPr>
            <w:tcW w:type="dxa" w:w="2880"/>
          </w:tcPr>
          <w:p>
            <w:r>
              <w:t>meta</w:t>
            </w:r>
          </w:p>
        </w:tc>
        <w:tc>
          <w:tcPr>
            <w:tcW w:type="dxa" w:w="2880"/>
          </w:tcPr>
          <w:p>
            <w:r>
              <w:t>object</w:t>
            </w:r>
          </w:p>
        </w:tc>
        <w:tc>
          <w:tcPr>
            <w:tcW w:type="dxa" w:w="2880"/>
          </w:tcPr>
          <w:p>
            <w:r>
              <w:t>Response metadata (empty object shown).</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'https://api.productive.io/api/v2/service_assignments/16' \</w:t>
        <w:br/>
        <w:t xml:space="preserve"> --header 'Accept: application/vnd.api+json' \</w:t>
        <w:br/>
        <w:t xml:space="preserve"> --header 'Content-Type: application/vnd.api+json' \</w:t>
        <w:br/>
        <w:t xml:space="preserve"> --data '{</w:t>
        <w:br/>
        <w:t xml:space="preserve"> "data": {</w:t>
        <w:br/>
        <w:t xml:space="preserve"> "type": "service_assignments",</w:t>
        <w:br/>
        <w:t xml:space="preserve"> "attributes": {},</w:t>
        <w:br/>
        <w:t xml:space="preserve"> "relationships": {</w:t>
        <w:br/>
        <w:t xml:space="preserve"> "service": {</w:t>
        <w:br/>
        <w:t xml:space="preserve"> "data": {</w:t>
        <w:br/>
        <w:t xml:space="preserve"> "type": "services",</w:t>
        <w:br/>
        <w:t xml:space="preserve"> "id": "1204"</w:t>
        <w:br/>
        <w:t xml:space="preserve">          }</w:t>
        <w:br/>
        <w:t xml:space="preserve">        }</w:t>
        <w:br/>
        <w:t xml:space="preserve">      }</w:t>
        <w:br/>
        <w:t xml:space="preserve">    }</w:t>
        <w:br/>
        <w:t xml:space="preserve">  }'</w:t>
      </w:r>
    </w:p>
    <w:p>
      <w:pPr>
        <w:pStyle w:val="Heading3"/>
      </w:pPr>
      <w:r>
        <w:t>Example Usage</w:t>
      </w:r>
    </w:p>
    <w:p>
      <w:pPr>
        <w:pStyle w:val="Heading3"/>
      </w:pPr>
      <w:r>
        <w:t>Example 1: Change the Service on an Assignment</w:t>
      </w:r>
    </w:p>
    <w:p>
      <w:r>
        <w:rPr>
          <w:b/>
          <w:color w:val="666666"/>
          <w:sz w:val="16"/>
        </w:rPr>
        <w:t>[bash]</w:t>
      </w:r>
    </w:p>
    <w:p>
      <w:pPr>
        <w:shd w:fill="F2F2F2" w:val="clear"/>
      </w:pPr>
      <w:r>
        <w:rPr>
          <w:rFonts w:ascii="Courier New" w:hAnsi="Courier New"/>
          <w:sz w:val="17"/>
        </w:rPr>
        <w:t>curl --request PATCH 'https://api.productive.io/api/v2/service_assignments/16' \</w:t>
        <w:br/>
        <w:t xml:space="preserve"> --header 'Accept: application/vnd.api+json' \</w:t>
        <w:br/>
        <w:t xml:space="preserve"> --header 'Content-Type: application/vnd.api+json' \</w:t>
        <w:br/>
        <w:t xml:space="preserve"> --data '{</w:t>
        <w:br/>
        <w:t xml:space="preserve"> "data": {</w:t>
        <w:br/>
        <w:t xml:space="preserve"> "type": "service_assignments",</w:t>
        <w:br/>
        <w:t xml:space="preserve"> "attributes": {},</w:t>
        <w:br/>
        <w:t xml:space="preserve"> "relationships": {</w:t>
        <w:br/>
        <w:t xml:space="preserve"> "service": {</w:t>
        <w:br/>
        <w:t xml:space="preserve"> "data": { "type": "services", "id": "1204" }</w:t>
        <w:br/>
        <w:t xml:space="preserve">        }</w:t>
        <w:br/>
        <w:t xml:space="preserve">      }</w:t>
        <w:br/>
        <w:t xml:space="preserve">    }</w:t>
        <w:br/>
        <w:t xml:space="preserve">  }'</w:t>
      </w:r>
    </w:p>
    <w:p>
      <w:pPr>
        <w:pStyle w:val="Heading3"/>
      </w:pPr>
      <w:r>
        <w:t>Example 2: Update Another Assignment ID</w:t>
      </w:r>
    </w:p>
    <w:p>
      <w:r>
        <w:rPr>
          <w:b/>
          <w:color w:val="666666"/>
          <w:sz w:val="16"/>
        </w:rPr>
        <w:t>[bash]</w:t>
      </w:r>
    </w:p>
    <w:p>
      <w:pPr>
        <w:shd w:fill="F2F2F2" w:val="clear"/>
      </w:pPr>
      <w:r>
        <w:rPr>
          <w:rFonts w:ascii="Courier New" w:hAnsi="Courier New"/>
          <w:sz w:val="17"/>
        </w:rPr>
        <w:t>curl --request PATCH 'https://api.productive.io/api/v2/service_assignments/1' \</w:t>
        <w:br/>
        <w:t xml:space="preserve"> --header 'Accept: application/vnd.api+json' \</w:t>
        <w:br/>
        <w:t xml:space="preserve"> --header 'Content-Type: application/vnd.api+json' \</w:t>
        <w:br/>
        <w:t xml:space="preserve"> --data '{</w:t>
        <w:br/>
        <w:t xml:space="preserve"> "data": {</w:t>
        <w:br/>
        <w:t xml:space="preserve"> "type": "service_assignments",</w:t>
        <w:br/>
        <w:t xml:space="preserve"> "attributes": {},</w:t>
        <w:br/>
        <w:t xml:space="preserve"> "relationships": {</w:t>
        <w:br/>
        <w:t xml:space="preserve"> "service": {</w:t>
        <w:br/>
        <w:t xml:space="preserve"> "data": { "type": "services", "id": "1204" }</w:t>
        <w:br/>
        <w:t xml:space="preserve">        }</w:t>
        <w:br/>
        <w:t xml:space="preserve">      }</w:t>
        <w:br/>
        <w:t xml:space="preserve">    }</w:t>
        <w:br/>
        <w:t xml:space="preserve">  }'</w:t>
      </w:r>
    </w:p>
    <w:p>
      <w:pPr>
        <w:pStyle w:val="Heading3"/>
      </w:pPr>
      <w:r>
        <w:t>Notes</w:t>
      </w:r>
    </w:p>
    <w:p>
      <w:pPr>
        <w:pStyle w:val="ListBullet"/>
      </w:pPr>
      <w:r>
        <w:t>The documentation example uses JSON:API media type: application/vnd.api+json.</w:t>
      </w:r>
    </w:p>
    <w:p>
      <w:pPr>
        <w:pStyle w:val="ListBullet"/>
      </w:pPr>
      <w:r>
        <w:t>The example request shows attributes as {}; no specific updatable attributes were provided in the scraped content.</w:t>
      </w:r>
    </w:p>
    <w:p>
      <w:pPr>
        <w:pStyle w:val="ListBullet"/>
      </w:pPr>
      <w:r>
        <w:t>The scraped content mentions “returns error” but does not include any error status codes or example error bodies, so they are not documented here.</w:t>
      </w:r>
    </w:p>
    <w:p>
      <w:pPr>
        <w:pStyle w:val="Heading3"/>
      </w:pPr>
      <w:r>
        <w:t>Related serviceAssignments actions</w:t>
      </w:r>
    </w:p>
    <w:p>
      <w:pPr>
        <w:pStyle w:val="ListBullet"/>
      </w:pPr>
      <w:r>
        <w:t>[GET] List Service Assignments — /service_assignments</w:t>
      </w:r>
    </w:p>
    <w:p>
      <w:pPr>
        <w:pStyle w:val="ListBullet"/>
      </w:pPr>
      <w:r>
        <w:t>[POST] Create a Service Assignment — /api/v2/service_assignments</w:t>
      </w:r>
    </w:p>
    <w:p>
      <w:pPr>
        <w:pStyle w:val="ListBullet"/>
      </w:pPr>
      <w:r>
        <w:t>[GET] Get a Service Assignment — /api/v2/service_assignments/{{id}}</w:t>
      </w:r>
    </w:p>
    <w:p>
      <w:pPr>
        <w:pStyle w:val="ListBullet"/>
      </w:pPr>
      <w:r>
        <w:t>[DELETE] Delete a Service Assignment — /api/v2/service_assignments/{{id}}</w:t>
      </w:r>
    </w:p>
    <w:p>
      <w:r>
        <w:br w:type="page"/>
      </w:r>
    </w:p>
    <w:p>
      <w:pPr>
        <w:pStyle w:val="Heading2"/>
      </w:pPr>
      <w:r>
        <w:t>132. [PATCH] Archive a Subsidiary</w:t>
      </w:r>
    </w:p>
    <w:p>
      <w:r>
        <w:rPr>
          <w:b/>
        </w:rPr>
        <w:t xml:space="preserve">Endpoint: </w:t>
      </w:r>
      <w:r>
        <w:rPr>
          <w:rFonts w:ascii="Courier New" w:hAnsi="Courier New"/>
          <w:sz w:val="18"/>
        </w:rPr>
        <w:t>/api/v2/subsidiaries/{{id}}/archive</w:t>
      </w:r>
    </w:p>
    <w:p>
      <w:pPr>
        <w:pStyle w:val="Heading3"/>
      </w:pPr>
      <w:r>
        <w:t>Prerequisites</w:t>
      </w:r>
    </w:p>
    <w:p>
      <w:pPr>
        <w:pStyle w:val="ListBullet"/>
      </w:pPr>
      <w:r>
        <w:t>Must have permission to archive subsidiaries in the organization</w:t>
      </w:r>
    </w:p>
    <w:p>
      <w:pPr>
        <w:pStyle w:val="Heading3"/>
      </w:pPr>
      <w:r>
        <w:t>Method</w:t>
      </w:r>
    </w:p>
    <w:p>
      <w:r>
        <w:t>PATCH</w:t>
      </w:r>
    </w:p>
    <w:p>
      <w:pPr>
        <w:pStyle w:val="Heading3"/>
      </w:pPr>
      <w:r>
        <w:t>URL</w:t>
      </w:r>
    </w:p>
    <w:p>
      <w:r>
        <w:t>https://api.productive.io/api/v2/subsidiaries/{{id}}/archive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 subsidiary by ID. A successful request returns the archived subsidiary resource, including the archived_at timestamp.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/subsidiaries//archive or /subsidiaries/archive).</w:t>
      </w:r>
    </w:p>
    <w:p>
      <w:pPr>
        <w:pStyle w:val="ListBullet"/>
      </w:pPr>
      <w:r>
        <w:t>Always construct the path as /api/v2/subsidiaries/{{id}}/archive,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/api/v2/subsidiaries/1/archive</w:t>
        <w:br/>
        <w:t>/api/v2/subsidiaries/2608/archive</w:t>
      </w:r>
    </w:p>
    <w:p>
      <w:pPr>
        <w:pStyle w:val="Heading3"/>
      </w:pPr>
      <w:r>
        <w:t>Invalid Examples</w:t>
      </w:r>
    </w:p>
    <w:p>
      <w:r>
        <w:rPr>
          <w:b/>
          <w:color w:val="666666"/>
          <w:sz w:val="16"/>
        </w:rPr>
        <w:t>[http]</w:t>
      </w:r>
    </w:p>
    <w:p>
      <w:pPr>
        <w:shd w:fill="F2F2F2" w:val="clear"/>
      </w:pPr>
      <w:r>
        <w:rPr>
          <w:rFonts w:ascii="Courier New" w:hAnsi="Courier New"/>
          <w:sz w:val="17"/>
        </w:rPr>
        <w:t>/api/v2/subsidiaries//archive</w:t>
        <w:br/>
        <w:t>/api/v2/subsidiaries/archive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Subsidiary ID to archive.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"2608",</w:t>
        <w:br/>
        <w:t xml:space="preserve"> "type": "subsidiaries",</w:t>
        <w:br/>
        <w:t xml:space="preserve"> "attributes": {</w:t>
        <w:br/>
        <w:t xml:space="preserve"> "name": "company",</w:t>
        <w:br/>
        <w:t xml:space="preserve"> "invoice_number_format": null,</w:t>
        <w:br/>
        <w:t xml:space="preserve"> "invoice_number_scope": null,</w:t>
        <w:br/>
        <w:t xml:space="preserve"> "archived_at": "2026-03-14T05:17:11.000+01:00",</w:t>
        <w:br/>
        <w:t xml:space="preserve"> "show_delivery_date": false,</w:t>
        <w:br/>
        <w:t xml:space="preserve"> "facility_costs_breakdown": {},</w:t>
        <w:br/>
        <w:t xml:space="preserve"> "export_integration_type_id": null,</w:t>
        <w:br/>
        <w:t xml:space="preserve"> "invoice_logo_url": null,</w:t>
        <w:br/>
        <w:t xml:space="preserve"> "facility_costs": 0,</w:t>
        <w:br/>
        <w:t xml:space="preserve"> "facility_costs_default": 0,</w:t>
        <w:br/>
        <w:t xml:space="preserve"> "facility_costs_normalized": 0</w:t>
        <w:br/>
        <w:t xml:space="preserve"> },</w:t>
        <w:br/>
        <w:t xml:space="preserve"> "relationships": {</w:t>
        <w:br/>
        <w:t xml:space="preserve"> "organization": {</w:t>
        <w:br/>
        <w:t xml:space="preserve"> "data": {</w:t>
        <w:br/>
        <w:t xml:space="preserve"> "type": "organizations",</w:t>
        <w:br/>
        <w:t xml:space="preserve"> "id": "2019"</w:t>
        <w:br/>
        <w:t xml:space="preserve"> }</w:t>
        <w:br/>
        <w:t xml:space="preserve"> },</w:t>
        <w:br/>
        <w:t xml:space="preserve"> "bill_from": {</w:t>
        <w:br/>
        <w:t xml:space="preserve"> "meta": {</w:t>
        <w:br/>
        <w:t xml:space="preserve"> "included": false</w:t>
        <w:br/>
        <w:t xml:space="preserve"> }</w:t>
        <w:br/>
        <w:t xml:space="preserve"> },</w:t>
        <w:br/>
        <w:t xml:space="preserve"> "custom_domain": {</w:t>
        <w:br/>
        <w:t xml:space="preserve"> "meta": {</w:t>
        <w:br/>
        <w:t xml:space="preserve"> "included": false</w:t>
        <w:br/>
        <w:t xml:space="preserve"> }</w:t>
        <w:br/>
        <w:t xml:space="preserve"> },</w:t>
        <w:br/>
        <w:t xml:space="preserve"> "default_tax_rate": {</w:t>
        <w:br/>
        <w:t xml:space="preserve"> "meta": {</w:t>
        <w:br/>
        <w:t xml:space="preserve"> "included": false</w:t>
        <w:br/>
        <w:t xml:space="preserve"> }</w:t>
        <w:br/>
        <w:t xml:space="preserve"> },</w:t>
        <w:br/>
        <w:t xml:space="preserve"> "default_bank_account": {</w:t>
        <w:br/>
        <w:t xml:space="preserve"> "meta": {</w:t>
        <w:br/>
        <w:t xml:space="preserve"> "included": false</w:t>
        <w:br/>
        <w:t xml:space="preserve"> }</w:t>
        <w:br/>
        <w:t xml:space="preserve"> },</w:t>
        <w:br/>
        <w:t xml:space="preserve"> "default_document_type": {</w:t>
        <w:br/>
        <w:t xml:space="preserve"> "meta": {</w:t>
        <w:br/>
        <w:t xml:space="preserve"> "included": false</w:t>
        <w:br/>
        <w:t xml:space="preserve"> }</w:t>
        <w:br/>
        <w:t xml:space="preserve"> },</w:t>
        <w:br/>
        <w:t xml:space="preserve"> "integration": {</w:t>
        <w:br/>
        <w:t xml:space="preserve"> "meta": {</w:t>
        <w:br/>
        <w:t xml:space="preserve"> "included": false</w:t>
        <w:br/>
        <w:t xml:space="preserve"> }</w:t>
        <w:br/>
        <w:t xml:space="preserve"> },</w:t>
        <w:br/>
        <w:t xml:space="preserve"> "einvoice_configuration": {</w:t>
        <w:br/>
        <w:t xml:space="preserve"> "meta": {</w:t>
        <w:br/>
        <w:t xml:space="preserve"> "included": false</w:t>
        <w:br/>
        <w:t xml:space="preserve"> }</w:t>
        <w:br/>
        <w:t xml:space="preserve"> },</w:t>
        <w:br/>
        <w:t xml:space="preserve"> "einvoice_identity":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Subsidiary ID.</w:t>
            </w:r>
          </w:p>
        </w:tc>
      </w:tr>
      <w:tr>
        <w:tc>
          <w:tcPr>
            <w:tcW w:type="dxa" w:w="2880"/>
          </w:tcPr>
          <w:p>
            <w:r>
              <w:t>data.type</w:t>
            </w:r>
          </w:p>
        </w:tc>
        <w:tc>
          <w:tcPr>
            <w:tcW w:type="dxa" w:w="2880"/>
          </w:tcPr>
          <w:p>
            <w:r>
              <w:t>string</w:t>
            </w:r>
          </w:p>
        </w:tc>
        <w:tc>
          <w:tcPr>
            <w:tcW w:type="dxa" w:w="2880"/>
          </w:tcPr>
          <w:p>
            <w:r>
              <w:t>Resource type (e.g., subsidiaries).</w:t>
            </w:r>
          </w:p>
        </w:tc>
      </w:tr>
      <w:tr>
        <w:tc>
          <w:tcPr>
            <w:tcW w:type="dxa" w:w="2880"/>
          </w:tcPr>
          <w:p>
            <w:r>
              <w:t>data.attributes</w:t>
            </w:r>
          </w:p>
        </w:tc>
        <w:tc>
          <w:tcPr>
            <w:tcW w:type="dxa" w:w="2880"/>
          </w:tcPr>
          <w:p>
            <w:r>
              <w:t>object</w:t>
            </w:r>
          </w:p>
        </w:tc>
        <w:tc>
          <w:tcPr>
            <w:tcW w:type="dxa" w:w="2880"/>
          </w:tcPr>
          <w:p>
            <w:r>
              <w:t>Subsidiary attributes.</w:t>
            </w:r>
          </w:p>
        </w:tc>
      </w:tr>
      <w:tr>
        <w:tc>
          <w:tcPr>
            <w:tcW w:type="dxa" w:w="2880"/>
          </w:tcPr>
          <w:p>
            <w:r>
              <w:t>data.attributes.name</w:t>
            </w:r>
          </w:p>
        </w:tc>
        <w:tc>
          <w:tcPr>
            <w:tcW w:type="dxa" w:w="2880"/>
          </w:tcPr>
          <w:p>
            <w:r>
              <w:t>string</w:t>
            </w:r>
          </w:p>
        </w:tc>
        <w:tc>
          <w:tcPr>
            <w:tcW w:type="dxa" w:w="2880"/>
          </w:tcPr>
          <w:p>
            <w:r>
              <w:t>Subsidiary name.</w:t>
            </w:r>
          </w:p>
        </w:tc>
      </w:tr>
      <w:tr>
        <w:tc>
          <w:tcPr>
            <w:tcW w:type="dxa" w:w="2880"/>
          </w:tcPr>
          <w:p>
            <w:r>
              <w:t>data.attributes.invoice_number_format</w:t>
            </w:r>
          </w:p>
        </w:tc>
        <w:tc>
          <w:tcPr>
            <w:tcW w:type="dxa" w:w="2880"/>
          </w:tcPr>
          <w:p>
            <w:r>
              <w:t>string | null</w:t>
            </w:r>
          </w:p>
        </w:tc>
        <w:tc>
          <w:tcPr>
            <w:tcW w:type="dxa" w:w="2880"/>
          </w:tcPr>
          <w:p>
            <w:r>
              <w:t>Invoice number format.</w:t>
            </w:r>
          </w:p>
        </w:tc>
      </w:tr>
      <w:tr>
        <w:tc>
          <w:tcPr>
            <w:tcW w:type="dxa" w:w="2880"/>
          </w:tcPr>
          <w:p>
            <w:r>
              <w:t>data.attributes.invoice_number_scope</w:t>
            </w:r>
          </w:p>
        </w:tc>
        <w:tc>
          <w:tcPr>
            <w:tcW w:type="dxa" w:w="2880"/>
          </w:tcPr>
          <w:p>
            <w:r>
              <w:t>string | null</w:t>
            </w:r>
          </w:p>
        </w:tc>
        <w:tc>
          <w:tcPr>
            <w:tcW w:type="dxa" w:w="2880"/>
          </w:tcPr>
          <w:p>
            <w:r>
              <w:t>Invoice number scope.</w:t>
            </w:r>
          </w:p>
        </w:tc>
      </w:tr>
      <w:tr>
        <w:tc>
          <w:tcPr>
            <w:tcW w:type="dxa" w:w="2880"/>
          </w:tcPr>
          <w:p>
            <w:r>
              <w:t>data.attributes.archived_at</w:t>
            </w:r>
          </w:p>
        </w:tc>
        <w:tc>
          <w:tcPr>
            <w:tcW w:type="dxa" w:w="2880"/>
          </w:tcPr>
          <w:p>
            <w:r>
              <w:t>string</w:t>
            </w:r>
          </w:p>
        </w:tc>
        <w:tc>
          <w:tcPr>
            <w:tcW w:type="dxa" w:w="2880"/>
          </w:tcPr>
          <w:p>
            <w:r>
              <w:t>Archive timestamp (as returned by API).</w:t>
            </w:r>
          </w:p>
        </w:tc>
      </w:tr>
      <w:tr>
        <w:tc>
          <w:tcPr>
            <w:tcW w:type="dxa" w:w="2880"/>
          </w:tcPr>
          <w:p>
            <w:r>
              <w:t>data.attributes.show_delivery_date</w:t>
            </w:r>
          </w:p>
        </w:tc>
        <w:tc>
          <w:tcPr>
            <w:tcW w:type="dxa" w:w="2880"/>
          </w:tcPr>
          <w:p>
            <w:r>
              <w:t>boolean</w:t>
            </w:r>
          </w:p>
        </w:tc>
        <w:tc>
          <w:tcPr>
            <w:tcW w:type="dxa" w:w="2880"/>
          </w:tcPr>
          <w:p>
            <w:r>
              <w:t>Whether delivery date is shown.</w:t>
            </w:r>
          </w:p>
        </w:tc>
      </w:tr>
      <w:tr>
        <w:tc>
          <w:tcPr>
            <w:tcW w:type="dxa" w:w="2880"/>
          </w:tcPr>
          <w:p>
            <w:r>
              <w:t>data.attributes.facility_costs_breakdown</w:t>
            </w:r>
          </w:p>
        </w:tc>
        <w:tc>
          <w:tcPr>
            <w:tcW w:type="dxa" w:w="2880"/>
          </w:tcPr>
          <w:p>
            <w:r>
              <w:t>object</w:t>
            </w:r>
          </w:p>
        </w:tc>
        <w:tc>
          <w:tcPr>
            <w:tcW w:type="dxa" w:w="2880"/>
          </w:tcPr>
          <w:p>
            <w:r>
              <w:t>Facility costs breakdown object.</w:t>
            </w:r>
          </w:p>
        </w:tc>
      </w:tr>
      <w:tr>
        <w:tc>
          <w:tcPr>
            <w:tcW w:type="dxa" w:w="2880"/>
          </w:tcPr>
          <w:p>
            <w:r>
              <w:t>data.attributes.export_integration_type_id</w:t>
            </w:r>
          </w:p>
        </w:tc>
        <w:tc>
          <w:tcPr>
            <w:tcW w:type="dxa" w:w="2880"/>
          </w:tcPr>
          <w:p>
            <w:r>
              <w:t>number | null</w:t>
            </w:r>
          </w:p>
        </w:tc>
        <w:tc>
          <w:tcPr>
            <w:tcW w:type="dxa" w:w="2880"/>
          </w:tcPr>
          <w:p>
            <w:r>
              <w:t>Export integration type ID.</w:t>
            </w:r>
          </w:p>
        </w:tc>
      </w:tr>
      <w:tr>
        <w:tc>
          <w:tcPr>
            <w:tcW w:type="dxa" w:w="2880"/>
          </w:tcPr>
          <w:p>
            <w:r>
              <w:t>data.attributes.invoice_logo_url</w:t>
            </w:r>
          </w:p>
        </w:tc>
        <w:tc>
          <w:tcPr>
            <w:tcW w:type="dxa" w:w="2880"/>
          </w:tcPr>
          <w:p>
            <w:r>
              <w:t>string | null</w:t>
            </w:r>
          </w:p>
        </w:tc>
        <w:tc>
          <w:tcPr>
            <w:tcW w:type="dxa" w:w="2880"/>
          </w:tcPr>
          <w:p>
            <w:r>
              <w:t>Invoice logo URL.</w:t>
            </w:r>
          </w:p>
        </w:tc>
      </w:tr>
      <w:tr>
        <w:tc>
          <w:tcPr>
            <w:tcW w:type="dxa" w:w="2880"/>
          </w:tcPr>
          <w:p>
            <w:r>
              <w:t>data.attributes.facility_costs</w:t>
            </w:r>
          </w:p>
        </w:tc>
        <w:tc>
          <w:tcPr>
            <w:tcW w:type="dxa" w:w="2880"/>
          </w:tcPr>
          <w:p>
            <w:r>
              <w:t>number</w:t>
            </w:r>
          </w:p>
        </w:tc>
        <w:tc>
          <w:tcPr>
            <w:tcW w:type="dxa" w:w="2880"/>
          </w:tcPr>
          <w:p>
            <w:r>
              <w:t>Facility costs.</w:t>
            </w:r>
          </w:p>
        </w:tc>
      </w:tr>
      <w:tr>
        <w:tc>
          <w:tcPr>
            <w:tcW w:type="dxa" w:w="2880"/>
          </w:tcPr>
          <w:p>
            <w:r>
              <w:t>data.attributes.facility_costs_default</w:t>
            </w:r>
          </w:p>
        </w:tc>
        <w:tc>
          <w:tcPr>
            <w:tcW w:type="dxa" w:w="2880"/>
          </w:tcPr>
          <w:p>
            <w:r>
              <w:t>number</w:t>
            </w:r>
          </w:p>
        </w:tc>
        <w:tc>
          <w:tcPr>
            <w:tcW w:type="dxa" w:w="2880"/>
          </w:tcPr>
          <w:p>
            <w:r>
              <w:t>Default facility costs.</w:t>
            </w:r>
          </w:p>
        </w:tc>
      </w:tr>
      <w:tr>
        <w:tc>
          <w:tcPr>
            <w:tcW w:type="dxa" w:w="2880"/>
          </w:tcPr>
          <w:p>
            <w:r>
              <w:t>data.attributes.facility_costs_normalized</w:t>
            </w:r>
          </w:p>
        </w:tc>
        <w:tc>
          <w:tcPr>
            <w:tcW w:type="dxa" w:w="2880"/>
          </w:tcPr>
          <w:p>
            <w:r>
              <w:t>number</w:t>
            </w:r>
          </w:p>
        </w:tc>
        <w:tc>
          <w:tcPr>
            <w:tcW w:type="dxa" w:w="2880"/>
          </w:tcPr>
          <w:p>
            <w:r>
              <w:t>Normalized facility costs.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data.relationships.bill_from.meta.included</w:t>
            </w:r>
          </w:p>
        </w:tc>
        <w:tc>
          <w:tcPr>
            <w:tcW w:type="dxa" w:w="2880"/>
          </w:tcPr>
          <w:p>
            <w:r>
              <w:t>boolean</w:t>
            </w:r>
          </w:p>
        </w:tc>
        <w:tc>
          <w:tcPr>
            <w:tcW w:type="dxa" w:w="2880"/>
          </w:tcPr>
          <w:p>
            <w:r>
              <w:t>Whether relationship is included.</w:t>
            </w:r>
          </w:p>
        </w:tc>
      </w:tr>
      <w:tr>
        <w:tc>
          <w:tcPr>
            <w:tcW w:type="dxa" w:w="2880"/>
          </w:tcPr>
          <w:p>
            <w:r>
              <w:t>data.relationships.custom_domain.meta.included</w:t>
            </w:r>
          </w:p>
        </w:tc>
        <w:tc>
          <w:tcPr>
            <w:tcW w:type="dxa" w:w="2880"/>
          </w:tcPr>
          <w:p>
            <w:r>
              <w:t>boolean</w:t>
            </w:r>
          </w:p>
        </w:tc>
        <w:tc>
          <w:tcPr>
            <w:tcW w:type="dxa" w:w="2880"/>
          </w:tcPr>
          <w:p>
            <w:r>
              <w:t>Whether relationship is included.</w:t>
            </w:r>
          </w:p>
        </w:tc>
      </w:tr>
      <w:tr>
        <w:tc>
          <w:tcPr>
            <w:tcW w:type="dxa" w:w="2880"/>
          </w:tcPr>
          <w:p>
            <w:r>
              <w:t>data.relationships.default_tax_rate.meta.included</w:t>
            </w:r>
          </w:p>
        </w:tc>
        <w:tc>
          <w:tcPr>
            <w:tcW w:type="dxa" w:w="2880"/>
          </w:tcPr>
          <w:p>
            <w:r>
              <w:t>boolean</w:t>
            </w:r>
          </w:p>
        </w:tc>
        <w:tc>
          <w:tcPr>
            <w:tcW w:type="dxa" w:w="2880"/>
          </w:tcPr>
          <w:p>
            <w:r>
              <w:t>Whether relationship is included.</w:t>
            </w:r>
          </w:p>
        </w:tc>
      </w:tr>
      <w:tr>
        <w:tc>
          <w:tcPr>
            <w:tcW w:type="dxa" w:w="2880"/>
          </w:tcPr>
          <w:p>
            <w:r>
              <w:t>data.relationships.default_bank_account.meta.included</w:t>
            </w:r>
          </w:p>
        </w:tc>
        <w:tc>
          <w:tcPr>
            <w:tcW w:type="dxa" w:w="2880"/>
          </w:tcPr>
          <w:p>
            <w:r>
              <w:t>boolean</w:t>
            </w:r>
          </w:p>
        </w:tc>
        <w:tc>
          <w:tcPr>
            <w:tcW w:type="dxa" w:w="2880"/>
          </w:tcPr>
          <w:p>
            <w:r>
              <w:t>Whether relationship is included.</w:t>
            </w:r>
          </w:p>
        </w:tc>
      </w:tr>
      <w:tr>
        <w:tc>
          <w:tcPr>
            <w:tcW w:type="dxa" w:w="2880"/>
          </w:tcPr>
          <w:p>
            <w:r>
              <w:t>data.relationships.default_document_type.meta.included</w:t>
            </w:r>
          </w:p>
        </w:tc>
        <w:tc>
          <w:tcPr>
            <w:tcW w:type="dxa" w:w="2880"/>
          </w:tcPr>
          <w:p>
            <w:r>
              <w:t>boolean</w:t>
            </w:r>
          </w:p>
        </w:tc>
        <w:tc>
          <w:tcPr>
            <w:tcW w:type="dxa" w:w="2880"/>
          </w:tcPr>
          <w:p>
            <w:r>
              <w:t>Whether relationship is included.</w:t>
            </w:r>
          </w:p>
        </w:tc>
      </w:tr>
      <w:tr>
        <w:tc>
          <w:tcPr>
            <w:tcW w:type="dxa" w:w="2880"/>
          </w:tcPr>
          <w:p>
            <w:r>
              <w:t>data.relationships.integration.meta.included</w:t>
            </w:r>
          </w:p>
        </w:tc>
        <w:tc>
          <w:tcPr>
            <w:tcW w:type="dxa" w:w="2880"/>
          </w:tcPr>
          <w:p>
            <w:r>
              <w:t>boolean</w:t>
            </w:r>
          </w:p>
        </w:tc>
        <w:tc>
          <w:tcPr>
            <w:tcW w:type="dxa" w:w="2880"/>
          </w:tcPr>
          <w:p>
            <w:r>
              <w:t>Whether relationship is included.</w:t>
            </w:r>
          </w:p>
        </w:tc>
      </w:tr>
      <w:tr>
        <w:tc>
          <w:tcPr>
            <w:tcW w:type="dxa" w:w="2880"/>
          </w:tcPr>
          <w:p>
            <w:r>
              <w:t>data.relationships.einvoice_configuration.meta.included</w:t>
            </w:r>
          </w:p>
        </w:tc>
        <w:tc>
          <w:tcPr>
            <w:tcW w:type="dxa" w:w="2880"/>
          </w:tcPr>
          <w:p>
            <w:r>
              <w:t>boolean</w:t>
            </w:r>
          </w:p>
        </w:tc>
        <w:tc>
          <w:tcPr>
            <w:tcW w:type="dxa" w:w="2880"/>
          </w:tcPr>
          <w:p>
            <w:r>
              <w:t>Whether relationship is included.</w:t>
            </w:r>
          </w:p>
        </w:tc>
      </w:tr>
      <w:tr>
        <w:tc>
          <w:tcPr>
            <w:tcW w:type="dxa" w:w="2880"/>
          </w:tcPr>
          <w:p>
            <w:r>
              <w:t>data.relationships.einvoice_identity.meta.included</w:t>
            </w:r>
          </w:p>
        </w:tc>
        <w:tc>
          <w:tcPr>
            <w:tcW w:type="dxa" w:w="2880"/>
          </w:tcPr>
          <w:p>
            <w:r>
              <w:t>boolean</w:t>
            </w:r>
          </w:p>
        </w:tc>
        <w:tc>
          <w:tcPr>
            <w:tcW w:type="dxa" w:w="2880"/>
          </w:tcPr>
          <w:p>
            <w:r>
              <w:t>Whether relationship is included.</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'https://api.productive.io/api/v2/subsidiaries/2608/archive' \</w:t>
        <w:br/>
        <w:t xml:space="preserve"> --header 'Accept: application/json' \</w:t>
        <w:br/>
        <w:t xml:space="preserve"> --header 'Content-Type: application/vnd.api+json'</w:t>
      </w:r>
    </w:p>
    <w:p>
      <w:pPr>
        <w:pStyle w:val="Heading3"/>
      </w:pPr>
      <w:r>
        <w:t>Behavior</w:t>
      </w:r>
    </w:p>
    <w:p>
      <w:pPr>
        <w:pStyle w:val="ListBullet"/>
      </w:pPr>
      <w:r>
        <w:t>Archives the subsidiary identified by id.</w:t>
      </w:r>
    </w:p>
    <w:p>
      <w:pPr>
        <w:pStyle w:val="ListBullet"/>
      </w:pPr>
      <w:r>
        <w:t>Returns the subsidiary resource with attributes.archived_at set.</w:t>
      </w:r>
    </w:p>
    <w:p>
      <w:pPr>
        <w:pStyle w:val="Heading3"/>
      </w:pPr>
      <w:r>
        <w:t>Error Handling</w:t>
      </w:r>
    </w:p>
    <w:p>
      <w:pPr>
        <w:pStyle w:val="ListBullet"/>
      </w:pPr>
      <w:r>
        <w:t>The scraped content mentions “returns error” but does not provide status codes or example error bodies.</w:t>
      </w:r>
    </w:p>
    <w:p>
      <w:pPr>
        <w:pStyle w:val="Heading3"/>
      </w:pPr>
      <w:r>
        <w:t>Related subsidiaries actions</w:t>
      </w:r>
    </w:p>
    <w:p>
      <w:pPr>
        <w:pStyle w:val="ListBullet"/>
      </w:pPr>
      <w:r>
        <w:t>[GET] List Subsidiaries — /api/v2/subsidiaries</w:t>
      </w:r>
    </w:p>
    <w:p>
      <w:pPr>
        <w:pStyle w:val="ListBullet"/>
      </w:pPr>
      <w:r>
        <w:t>[POST] Create a Subsidiary — /subsidiaries</w:t>
      </w:r>
    </w:p>
    <w:p>
      <w:pPr>
        <w:pStyle w:val="ListBullet"/>
      </w:pPr>
      <w:r>
        <w:t>[GET] Get a Subsidiary — /api/v2/subsidiaries/{{id}}</w:t>
      </w:r>
    </w:p>
    <w:p>
      <w:pPr>
        <w:pStyle w:val="ListBullet"/>
      </w:pPr>
      <w:r>
        <w:t>[PATCH] Update a Subsidiary — /api/v2/subsidiaries/{{subsidiaryId}}</w:t>
      </w:r>
    </w:p>
    <w:p>
      <w:r>
        <w:br w:type="page"/>
      </w:r>
    </w:p>
    <w:p>
      <w:pPr>
        <w:pStyle w:val="Heading2"/>
      </w:pPr>
      <w:r>
        <w:t>133. [GET] List Survey Field Options</w:t>
      </w:r>
    </w:p>
    <w:p>
      <w:r>
        <w:rPr>
          <w:b/>
        </w:rPr>
        <w:t xml:space="preserve">Endpoint: </w:t>
      </w:r>
      <w:r>
        <w:rPr>
          <w:rFonts w:ascii="Courier New" w:hAnsi="Courier New"/>
          <w:sz w:val="18"/>
        </w:rPr>
        <w:t>/api/v2/survey_field_options</w:t>
      </w:r>
    </w:p>
    <w:p>
      <w:pPr>
        <w:pStyle w:val="Heading3"/>
      </w:pPr>
      <w:r>
        <w:t>Prerequisites</w:t>
      </w:r>
    </w:p>
    <w:p>
      <w:pPr>
        <w:pStyle w:val="ListBullet"/>
      </w:pPr>
      <w:r>
        <w:t>Access to Survey Fields and their options in the organization</w:t>
      </w:r>
    </w:p>
    <w:p>
      <w:pPr>
        <w:pStyle w:val="Heading3"/>
      </w:pPr>
      <w:r>
        <w:t>Method</w:t>
      </w:r>
    </w:p>
    <w:p>
      <w:r>
        <w:t>GET</w:t>
      </w:r>
    </w:p>
    <w:p>
      <w:pPr>
        <w:pStyle w:val="Heading3"/>
      </w:pPr>
      <w:r>
        <w:t>URL</w:t>
      </w:r>
    </w:p>
    <w:p>
      <w:r>
        <w:t>https://api.productive.io/api/v2/survey_field_options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survey field options. Survey field options define the choices available for survey fields with the select or multiple select data types.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survey_field_id</w:t>
            </w:r>
          </w:p>
        </w:tc>
        <w:tc>
          <w:tcPr>
            <w:tcW w:type="dxa" w:w="2880"/>
          </w:tcPr>
          <w:p>
            <w:r>
              <w:t>string</w:t>
            </w:r>
          </w:p>
        </w:tc>
        <w:tc>
          <w:tcPr>
            <w:tcW w:type="dxa" w:w="2880"/>
          </w:tcPr>
          <w:p>
            <w:r>
              <w:t>Filter results by survey field ID.</w:t>
            </w:r>
          </w:p>
        </w:tc>
      </w:tr>
      <w:tr>
        <w:tc>
          <w:tcPr>
            <w:tcW w:type="dxa" w:w="2880"/>
          </w:tcPr>
          <w:p>
            <w:r>
              <w:t>archived</w:t>
            </w:r>
          </w:p>
        </w:tc>
        <w:tc>
          <w:tcPr>
            <w:tcW w:type="dxa" w:w="2880"/>
          </w:tcPr>
          <w:p>
            <w:r>
              <w:t>string</w:t>
            </w:r>
          </w:p>
        </w:tc>
        <w:tc>
          <w:tcPr>
            <w:tcW w:type="dxa" w:w="2880"/>
          </w:tcPr>
          <w:p>
            <w:r>
              <w:t>Filter by archived state. Supported values: "true" or "false".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"11",</w:t>
        <w:br/>
        <w:t xml:space="preserve"> "type": "survey_field_options",</w:t>
        <w:br/>
        <w:t xml:space="preserve"> "attributes": {</w:t>
        <w:br/>
        <w:t xml:space="preserve"> "name": "Milestone",</w:t>
        <w:br/>
        <w:t xml:space="preserve"> "archived_at": null,</w:t>
        <w:br/>
        <w:t xml:space="preserve"> "position": 1,</w:t>
        <w:br/>
        <w:t xml:space="preserve"> "color_id": null</w:t>
        <w:br/>
        <w:t xml:space="preserve"> },</w:t>
        <w:br/>
        <w:t xml:space="preserve"> "relationships": {</w:t>
        <w:br/>
        <w:t xml:space="preserve"> "organization": {</w:t>
        <w:br/>
        <w:t xml:space="preserve"> "data": {</w:t>
        <w:br/>
        <w:t xml:space="preserve"> "type": "organizations",</w:t>
        <w:br/>
        <w:t xml:space="preserve"> "id": "2546"</w:t>
        <w:br/>
        <w:t xml:space="preserve"> }</w:t>
        <w:br/>
        <w:t xml:space="preserve"> },</w:t>
        <w:br/>
        <w:t xml:space="preserve"> "survey_field":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"http://api-test.productive.io/api/v2/survey_field_options?page%5Bnumber%5D=1&amp;page%5Bsize%5D=30",</w:t>
        <w:br/>
        <w:t xml:space="preserve"> "last": "http://api-test.productive.io/api/v2/survey_field_options?page%5Bnumber%5D=1&amp;page%5Bsize%5D=30"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survey field option resources.</w:t>
            </w:r>
          </w:p>
        </w:tc>
      </w:tr>
      <w:tr>
        <w:tc>
          <w:tcPr>
            <w:tcW w:type="dxa" w:w="2880"/>
          </w:tcPr>
          <w:p>
            <w:r>
              <w:t>data[].id</w:t>
            </w:r>
          </w:p>
        </w:tc>
        <w:tc>
          <w:tcPr>
            <w:tcW w:type="dxa" w:w="2880"/>
          </w:tcPr>
          <w:p>
            <w:r>
              <w:t>string</w:t>
            </w:r>
          </w:p>
        </w:tc>
        <w:tc>
          <w:tcPr>
            <w:tcW w:type="dxa" w:w="2880"/>
          </w:tcPr>
          <w:p>
            <w:r>
              <w:t>Survey field option ID.</w:t>
            </w:r>
          </w:p>
        </w:tc>
      </w:tr>
      <w:tr>
        <w:tc>
          <w:tcPr>
            <w:tcW w:type="dxa" w:w="2880"/>
          </w:tcPr>
          <w:p>
            <w:r>
              <w:t>data[].type</w:t>
            </w:r>
          </w:p>
        </w:tc>
        <w:tc>
          <w:tcPr>
            <w:tcW w:type="dxa" w:w="2880"/>
          </w:tcPr>
          <w:p>
            <w:r>
              <w:t>string</w:t>
            </w:r>
          </w:p>
        </w:tc>
        <w:tc>
          <w:tcPr>
            <w:tcW w:type="dxa" w:w="2880"/>
          </w:tcPr>
          <w:p>
            <w:r>
              <w:t>Resource type. Value: "survey_field_options".</w:t>
            </w:r>
          </w:p>
        </w:tc>
      </w:tr>
      <w:tr>
        <w:tc>
          <w:tcPr>
            <w:tcW w:type="dxa" w:w="2880"/>
          </w:tcPr>
          <w:p>
            <w:r>
              <w:t>data[].attributes</w:t>
            </w:r>
          </w:p>
        </w:tc>
        <w:tc>
          <w:tcPr>
            <w:tcW w:type="dxa" w:w="2880"/>
          </w:tcPr>
          <w:p>
            <w:r>
              <w:t>object</w:t>
            </w:r>
          </w:p>
        </w:tc>
        <w:tc>
          <w:tcPr>
            <w:tcW w:type="dxa" w:w="2880"/>
          </w:tcPr>
          <w:p>
            <w:r>
              <w:t>Survey field option attributes.</w:t>
            </w:r>
          </w:p>
        </w:tc>
      </w:tr>
      <w:tr>
        <w:tc>
          <w:tcPr>
            <w:tcW w:type="dxa" w:w="2880"/>
          </w:tcPr>
          <w:p>
            <w:r>
              <w:t>data[].attributes.name</w:t>
            </w:r>
          </w:p>
        </w:tc>
        <w:tc>
          <w:tcPr>
            <w:tcW w:type="dxa" w:w="2880"/>
          </w:tcPr>
          <w:p>
            <w:r>
              <w:t>string</w:t>
            </w:r>
          </w:p>
        </w:tc>
        <w:tc>
          <w:tcPr>
            <w:tcW w:type="dxa" w:w="2880"/>
          </w:tcPr>
          <w:p>
            <w:r>
              <w:t>Name/label of the option.</w:t>
            </w:r>
          </w:p>
        </w:tc>
      </w:tr>
      <w:tr>
        <w:tc>
          <w:tcPr>
            <w:tcW w:type="dxa" w:w="2880"/>
          </w:tcPr>
          <w:p>
            <w:r>
              <w:t>data[].attributes.archived_at</w:t>
            </w:r>
          </w:p>
        </w:tc>
        <w:tc>
          <w:tcPr>
            <w:tcW w:type="dxa" w:w="2880"/>
          </w:tcPr>
          <w:p>
            <w:r>
              <w:t>string | null</w:t>
            </w:r>
          </w:p>
        </w:tc>
        <w:tc>
          <w:tcPr>
            <w:tcW w:type="dxa" w:w="2880"/>
          </w:tcPr>
          <w:p>
            <w:r>
              <w:t>ISO 8601 timestamp when archived, or null if not archived.</w:t>
            </w:r>
          </w:p>
        </w:tc>
      </w:tr>
      <w:tr>
        <w:tc>
          <w:tcPr>
            <w:tcW w:type="dxa" w:w="2880"/>
          </w:tcPr>
          <w:p>
            <w:r>
              <w:t>data[].attributes.position</w:t>
            </w:r>
          </w:p>
        </w:tc>
        <w:tc>
          <w:tcPr>
            <w:tcW w:type="dxa" w:w="2880"/>
          </w:tcPr>
          <w:p>
            <w:r>
              <w:t>number</w:t>
            </w:r>
          </w:p>
        </w:tc>
        <w:tc>
          <w:tcPr>
            <w:tcW w:type="dxa" w:w="2880"/>
          </w:tcPr>
          <w:p>
            <w:r>
              <w:t>Position/order of the option.</w:t>
            </w:r>
          </w:p>
        </w:tc>
      </w:tr>
      <w:tr>
        <w:tc>
          <w:tcPr>
            <w:tcW w:type="dxa" w:w="2880"/>
          </w:tcPr>
          <w:p>
            <w:r>
              <w:t>data[].attributes.color_id</w:t>
            </w:r>
          </w:p>
        </w:tc>
        <w:tc>
          <w:tcPr>
            <w:tcW w:type="dxa" w:w="2880"/>
          </w:tcPr>
          <w:p>
            <w:r>
              <w:t>string | null</w:t>
            </w:r>
          </w:p>
        </w:tc>
        <w:tc>
          <w:tcPr>
            <w:tcW w:type="dxa" w:w="2880"/>
          </w:tcPr>
          <w:p>
            <w:r>
              <w:t>Color ID, if applicable; otherwise null.</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Value: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data[].relationships.survey_field</w:t>
            </w:r>
          </w:p>
        </w:tc>
        <w:tc>
          <w:tcPr>
            <w:tcW w:type="dxa" w:w="2880"/>
          </w:tcPr>
          <w:p>
            <w:r>
              <w:t>object</w:t>
            </w:r>
          </w:p>
        </w:tc>
        <w:tc>
          <w:tcPr>
            <w:tcW w:type="dxa" w:w="2880"/>
          </w:tcPr>
          <w:p>
            <w:r>
              <w:t>Survey field relationship (not included in response by default).</w:t>
            </w:r>
          </w:p>
        </w:tc>
      </w:tr>
      <w:tr>
        <w:tc>
          <w:tcPr>
            <w:tcW w:type="dxa" w:w="2880"/>
          </w:tcPr>
          <w:p>
            <w:r>
              <w:t>data[].relationships.survey_field.meta.included</w:t>
            </w:r>
          </w:p>
        </w:tc>
        <w:tc>
          <w:tcPr>
            <w:tcW w:type="dxa" w:w="2880"/>
          </w:tcPr>
          <w:p>
            <w:r>
              <w:t>boolean</w:t>
            </w:r>
          </w:p>
        </w:tc>
        <w:tc>
          <w:tcPr>
            <w:tcW w:type="dxa" w:w="2880"/>
          </w:tcPr>
          <w:p>
            <w:r>
              <w:t>Indicates whether the related survey field is included.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Number of records per page.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survey_field_id</w:t>
            </w:r>
          </w:p>
        </w:tc>
        <w:tc>
          <w:tcPr>
            <w:tcW w:type="dxa" w:w="2880"/>
          </w:tcPr>
          <w:p>
            <w:r>
              <w:t>string</w:t>
            </w:r>
          </w:p>
        </w:tc>
        <w:tc>
          <w:tcPr>
            <w:tcW w:type="dxa" w:w="2880"/>
          </w:tcPr>
          <w:p>
            <w:r>
              <w:t>Filter by survey field ID.</w:t>
            </w:r>
          </w:p>
        </w:tc>
      </w:tr>
      <w:tr>
        <w:tc>
          <w:tcPr>
            <w:tcW w:type="dxa" w:w="2880"/>
          </w:tcPr>
          <w:p>
            <w:r>
              <w:t>archived</w:t>
            </w:r>
          </w:p>
        </w:tc>
        <w:tc>
          <w:tcPr>
            <w:tcW w:type="dxa" w:w="2880"/>
          </w:tcPr>
          <w:p>
            <w:r>
              <w:t>string</w:t>
            </w:r>
          </w:p>
        </w:tc>
        <w:tc>
          <w:tcPr>
            <w:tcW w:type="dxa" w:w="2880"/>
          </w:tcPr>
          <w:p>
            <w:r>
              <w:t>"true" or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"https://api.productive.io/api/v2/survey_field_options?archived=false&amp;survey_field_id=123" \</w:t>
        <w:br/>
        <w:t xml:space="preserve"> --header "Accept: application/json"</w:t>
      </w:r>
    </w:p>
    <w:p>
      <w:pPr>
        <w:pStyle w:val="Heading3"/>
      </w:pPr>
      <w:r>
        <w:t>Example Usage</w:t>
      </w:r>
    </w:p>
    <w:p>
      <w:pPr>
        <w:pStyle w:val="Heading3"/>
      </w:pPr>
      <w:r>
        <w:t>Example 1: List all survey field options</w:t>
      </w:r>
    </w:p>
    <w:p>
      <w:r>
        <w:rPr>
          <w:b/>
          <w:color w:val="666666"/>
          <w:sz w:val="16"/>
        </w:rPr>
        <w:t>[bash]</w:t>
      </w:r>
    </w:p>
    <w:p>
      <w:pPr>
        <w:shd w:fill="F2F2F2" w:val="clear"/>
      </w:pPr>
      <w:r>
        <w:rPr>
          <w:rFonts w:ascii="Courier New" w:hAnsi="Courier New"/>
          <w:sz w:val="17"/>
        </w:rPr>
        <w:t>curl -s "https://api.productive.io/api/v2/survey_field_options" \</w:t>
        <w:br/>
        <w:t xml:space="preserve"> -H "Accept: application/json"</w:t>
      </w:r>
    </w:p>
    <w:p>
      <w:pPr>
        <w:pStyle w:val="Heading3"/>
      </w:pPr>
      <w:r>
        <w:t>Example 2: List only non-archived options</w:t>
      </w:r>
    </w:p>
    <w:p>
      <w:r>
        <w:rPr>
          <w:b/>
          <w:color w:val="666666"/>
          <w:sz w:val="16"/>
        </w:rPr>
        <w:t>[bash]</w:t>
      </w:r>
    </w:p>
    <w:p>
      <w:pPr>
        <w:shd w:fill="F2F2F2" w:val="clear"/>
      </w:pPr>
      <w:r>
        <w:rPr>
          <w:rFonts w:ascii="Courier New" w:hAnsi="Courier New"/>
          <w:sz w:val="17"/>
        </w:rPr>
        <w:t>curl -s "https://api.productive.io/api/v2/survey_field_options?archived=false" \</w:t>
        <w:br/>
        <w:t xml:space="preserve"> -H "Accept: application/json"</w:t>
      </w:r>
    </w:p>
    <w:p>
      <w:pPr>
        <w:pStyle w:val="Heading3"/>
      </w:pPr>
      <w:r>
        <w:t>Example 3: List options for a specific survey field</w:t>
      </w:r>
    </w:p>
    <w:p>
      <w:r>
        <w:rPr>
          <w:b/>
          <w:color w:val="666666"/>
          <w:sz w:val="16"/>
        </w:rPr>
        <w:t>[bash]</w:t>
      </w:r>
    </w:p>
    <w:p>
      <w:pPr>
        <w:shd w:fill="F2F2F2" w:val="clear"/>
      </w:pPr>
      <w:r>
        <w:rPr>
          <w:rFonts w:ascii="Courier New" w:hAnsi="Courier New"/>
          <w:sz w:val="17"/>
        </w:rPr>
        <w:t>curl -s "https://api.productive.io/api/v2/survey_field_options?survey_field_id=456" \</w:t>
        <w:br/>
        <w:t xml:space="preserve"> -H "Accept: application/json"</w:t>
      </w:r>
    </w:p>
    <w:p>
      <w:pPr>
        <w:pStyle w:val="Heading3"/>
      </w:pPr>
      <w:r>
        <w:t>Notes</w:t>
      </w:r>
    </w:p>
    <w:p>
      <w:pPr>
        <w:pStyle w:val="ListBullet"/>
      </w:pPr>
      <w:r>
        <w:t>The documentation shows response content type application/vnd.api+json (JSON:API). This knowledge file uses Accept: application/json for compatibility; servers commonly respond with JSON:API regardless.</w:t>
      </w:r>
    </w:p>
    <w:p>
      <w:pPr>
        <w:pStyle w:val="Heading3"/>
      </w:pPr>
      <w:r>
        <w:t>Related surveyFieldOptions actions</w:t>
      </w:r>
    </w:p>
    <w:p>
      <w:pPr>
        <w:pStyle w:val="ListBullet"/>
      </w:pPr>
      <w:r>
        <w:t>[PATCH] Update a Survey Field Option — /api/v2/survey_field_options/{{id}}</w:t>
      </w:r>
    </w:p>
    <w:p>
      <w:pPr>
        <w:pStyle w:val="ListBullet"/>
      </w:pPr>
      <w:r>
        <w:t>[POST] Create a Survey Field Option — /survey_field_options</w:t>
      </w:r>
    </w:p>
    <w:p>
      <w:pPr>
        <w:pStyle w:val="ListBullet"/>
      </w:pPr>
      <w:r>
        <w:t>[PATCH] Archive a Survey Field Option — /api/v2/survey_field_options/{{id}}/archive</w:t>
      </w:r>
    </w:p>
    <w:p>
      <w:pPr>
        <w:pStyle w:val="ListBullet"/>
      </w:pPr>
      <w:r>
        <w:t>[GET] Get a Survey Field Option — /api/v2/survey_field_options/{{id}}</w:t>
      </w:r>
    </w:p>
    <w:p>
      <w:r>
        <w:br w:type="page"/>
      </w:r>
    </w:p>
    <w:p>
      <w:pPr>
        <w:pStyle w:val="Heading2"/>
      </w:pPr>
      <w:r>
        <w:t>134. [POST] Create a Survey Field Option</w:t>
      </w:r>
    </w:p>
    <w:p>
      <w:r>
        <w:rPr>
          <w:b/>
        </w:rPr>
        <w:t xml:space="preserve">Endpoint: </w:t>
      </w:r>
      <w:r>
        <w:rPr>
          <w:rFonts w:ascii="Courier New" w:hAnsi="Courier New"/>
          <w:sz w:val="18"/>
        </w:rPr>
        <w:t>/survey_field_options</w:t>
      </w:r>
    </w:p>
    <w:p>
      <w:pPr>
        <w:pStyle w:val="Heading3"/>
      </w:pPr>
      <w:r>
        <w:t>Prerequisites</w:t>
      </w:r>
    </w:p>
    <w:p>
      <w:pPr>
        <w:pStyle w:val="ListBullet"/>
      </w:pPr>
      <w:r>
        <w:t>You must have access to create survey field options in the target organization.</w:t>
      </w:r>
    </w:p>
    <w:p>
      <w:pPr>
        <w:pStyle w:val="ListBullet"/>
      </w:pPr>
      <w:r>
        <w:t>You must know the target survey_field_id to attach the option to.</w:t>
      </w:r>
    </w:p>
    <w:p>
      <w:pPr>
        <w:pStyle w:val="Heading3"/>
      </w:pPr>
      <w:r>
        <w:t>Method</w:t>
      </w:r>
    </w:p>
    <w:p>
      <w:r>
        <w:t>POST</w:t>
      </w:r>
    </w:p>
    <w:p>
      <w:pPr>
        <w:pStyle w:val="Heading3"/>
      </w:pPr>
      <w:r>
        <w:t>URL</w:t>
      </w:r>
    </w:p>
    <w:p>
      <w:r>
        <w:t>https://api.productive.io/api/v2/survey_field_options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survey field option for a given survey field. When parameters are valid, the API creates the option; otherwise it returns validation errors.</w:t>
      </w:r>
    </w:p>
    <w:p>
      <w:pPr>
        <w:pStyle w:val="Heading3"/>
      </w:pPr>
      <w:r>
        <w:t>Enforcement Rules</w:t>
      </w:r>
    </w:p>
    <w:p>
      <w:pPr>
        <w:pStyle w:val="ListBullet"/>
      </w:pPr>
      <w:r>
        <w:t>This endpoint has no path parameters.</w:t>
      </w:r>
    </w:p>
    <w:p>
      <w:pPr>
        <w:pStyle w:val="ListBullet"/>
      </w:pPr>
      <w:r>
        <w:t>When executing the action, send request body fields in the JSON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"survey_field_options".</w:t>
            </w:r>
          </w:p>
        </w:tc>
      </w:tr>
      <w:tr>
        <w:tc>
          <w:tcPr>
            <w:tcW w:type="dxa" w:w="2880"/>
          </w:tcPr>
          <w:p>
            <w:r>
              <w:t>data.attributes.name</w:t>
            </w:r>
          </w:p>
        </w:tc>
        <w:tc>
          <w:tcPr>
            <w:tcW w:type="dxa" w:w="2880"/>
          </w:tcPr>
          <w:p>
            <w:r>
              <w:t>string</w:t>
            </w:r>
          </w:p>
        </w:tc>
        <w:tc>
          <w:tcPr>
            <w:tcW w:type="dxa" w:w="2880"/>
          </w:tcPr>
          <w:p>
            <w:r>
              <w:t>Survey field option name. Example: "Survey field option".</w:t>
            </w:r>
          </w:p>
        </w:tc>
      </w:tr>
      <w:tr>
        <w:tc>
          <w:tcPr>
            <w:tcW w:type="dxa" w:w="2880"/>
          </w:tcPr>
          <w:p>
            <w:r>
              <w:t>data.attributes.survey_field_id</w:t>
            </w:r>
          </w:p>
        </w:tc>
        <w:tc>
          <w:tcPr>
            <w:tcW w:type="dxa" w:w="2880"/>
          </w:tcPr>
          <w:p>
            <w:r>
              <w:t>number</w:t>
            </w:r>
          </w:p>
        </w:tc>
        <w:tc>
          <w:tcPr>
            <w:tcW w:type="dxa" w:w="2880"/>
          </w:tcPr>
          <w:p>
            <w:r>
              <w:t>Survey field ID the option belongs to. Example: 33.</w:t>
            </w:r>
          </w:p>
        </w:tc>
      </w:tr>
    </w:tbl>
    <w:p/>
    <w:p>
      <w:pPr>
        <w:pStyle w:val="Heading3"/>
      </w:pPr>
      <w:r>
        <w:t>Optional Request Body Fields</w:t>
      </w:r>
    </w:p>
    <w:p>
      <w:r>
        <w:t>No optional fields were documented.</w:t>
      </w:r>
    </w:p>
    <w:p>
      <w:pPr>
        <w:pStyle w:val="Heading3"/>
      </w:pPr>
      <w:r>
        <w:t>Response</w:t>
      </w:r>
    </w:p>
    <w:p>
      <w:pPr>
        <w:pStyle w:val="Heading3"/>
      </w:pPr>
      <w:r>
        <w:t>Success Response (201 Created)</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"14",</w:t>
        <w:br/>
        <w:t xml:space="preserve"> "type": "survey_field_options",</w:t>
        <w:br/>
        <w:t xml:space="preserve"> "attributes": {</w:t>
        <w:br/>
        <w:t xml:space="preserve"> "name": "Survey field option",</w:t>
        <w:br/>
        <w:t xml:space="preserve"> "archived_at": null,</w:t>
        <w:br/>
        <w:t xml:space="preserve"> "position": 1,</w:t>
        <w:br/>
        <w:t xml:space="preserve"> "color_id": null</w:t>
        <w:br/>
        <w:t xml:space="preserve"> },</w:t>
        <w:br/>
        <w:t xml:space="preserve"> "relationships": {</w:t>
        <w:br/>
        <w:t xml:space="preserve"> "organization": {</w:t>
        <w:br/>
        <w:t xml:space="preserve"> "data": {</w:t>
        <w:br/>
        <w:t xml:space="preserve"> "type": "organizations",</w:t>
        <w:br/>
        <w:t xml:space="preserve"> "id": "2548"</w:t>
        <w:br/>
        <w:t xml:space="preserve"> }</w:t>
        <w:br/>
        <w:t xml:space="preserve"> },</w:t>
        <w:br/>
        <w:t xml:space="preserve"> "survey_field":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created survey field option.</w:t>
            </w:r>
          </w:p>
        </w:tc>
      </w:tr>
      <w:tr>
        <w:tc>
          <w:tcPr>
            <w:tcW w:type="dxa" w:w="2880"/>
          </w:tcPr>
          <w:p>
            <w:r>
              <w:t>data.type</w:t>
            </w:r>
          </w:p>
        </w:tc>
        <w:tc>
          <w:tcPr>
            <w:tcW w:type="dxa" w:w="2880"/>
          </w:tcPr>
          <w:p>
            <w:r>
              <w:t>string</w:t>
            </w:r>
          </w:p>
        </w:tc>
        <w:tc>
          <w:tcPr>
            <w:tcW w:type="dxa" w:w="2880"/>
          </w:tcPr>
          <w:p>
            <w:r>
              <w:t>Resource type ("survey_field_options").</w:t>
            </w:r>
          </w:p>
        </w:tc>
      </w:tr>
      <w:tr>
        <w:tc>
          <w:tcPr>
            <w:tcW w:type="dxa" w:w="2880"/>
          </w:tcPr>
          <w:p>
            <w:r>
              <w:t>data.attributes.name</w:t>
            </w:r>
          </w:p>
        </w:tc>
        <w:tc>
          <w:tcPr>
            <w:tcW w:type="dxa" w:w="2880"/>
          </w:tcPr>
          <w:p>
            <w:r>
              <w:t>string</w:t>
            </w:r>
          </w:p>
        </w:tc>
        <w:tc>
          <w:tcPr>
            <w:tcW w:type="dxa" w:w="2880"/>
          </w:tcPr>
          <w:p>
            <w:r>
              <w:t>Survey field option name.</w:t>
            </w:r>
          </w:p>
        </w:tc>
      </w:tr>
      <w:tr>
        <w:tc>
          <w:tcPr>
            <w:tcW w:type="dxa" w:w="2880"/>
          </w:tcPr>
          <w:p>
            <w:r>
              <w:t>data.attributes.archived_at</w:t>
            </w:r>
          </w:p>
        </w:tc>
        <w:tc>
          <w:tcPr>
            <w:tcW w:type="dxa" w:w="2880"/>
          </w:tcPr>
          <w:p>
            <w:r>
              <w:t>string | null</w:t>
            </w:r>
          </w:p>
        </w:tc>
        <w:tc>
          <w:tcPr>
            <w:tcW w:type="dxa" w:w="2880"/>
          </w:tcPr>
          <w:p>
            <w:r>
              <w:t>Archive timestamp (nullable).</w:t>
            </w:r>
          </w:p>
        </w:tc>
      </w:tr>
      <w:tr>
        <w:tc>
          <w:tcPr>
            <w:tcW w:type="dxa" w:w="2880"/>
          </w:tcPr>
          <w:p>
            <w:r>
              <w:t>data.attributes.position</w:t>
            </w:r>
          </w:p>
        </w:tc>
        <w:tc>
          <w:tcPr>
            <w:tcW w:type="dxa" w:w="2880"/>
          </w:tcPr>
          <w:p>
            <w:r>
              <w:t>number</w:t>
            </w:r>
          </w:p>
        </w:tc>
        <w:tc>
          <w:tcPr>
            <w:tcW w:type="dxa" w:w="2880"/>
          </w:tcPr>
          <w:p>
            <w:r>
              <w:t>Position/order of the option.</w:t>
            </w:r>
          </w:p>
        </w:tc>
      </w:tr>
      <w:tr>
        <w:tc>
          <w:tcPr>
            <w:tcW w:type="dxa" w:w="2880"/>
          </w:tcPr>
          <w:p>
            <w:r>
              <w:t>data.attributes.color_id</w:t>
            </w:r>
          </w:p>
        </w:tc>
        <w:tc>
          <w:tcPr>
            <w:tcW w:type="dxa" w:w="2880"/>
          </w:tcPr>
          <w:p>
            <w:r>
              <w:t>number | null</w:t>
            </w:r>
          </w:p>
        </w:tc>
        <w:tc>
          <w:tcPr>
            <w:tcW w:type="dxa" w:w="2880"/>
          </w:tcPr>
          <w:p>
            <w:r>
              <w:t>Color ID (nullable).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data.relationships.survey_field.meta.included</w:t>
            </w:r>
          </w:p>
        </w:tc>
        <w:tc>
          <w:tcPr>
            <w:tcW w:type="dxa" w:w="2880"/>
          </w:tcPr>
          <w:p>
            <w:r>
              <w:t>boolean</w:t>
            </w:r>
          </w:p>
        </w:tc>
        <w:tc>
          <w:tcPr>
            <w:tcW w:type="dxa" w:w="2880"/>
          </w:tcPr>
          <w:p>
            <w:r>
              <w:t>Indicates whether the related survey field is included in the response.</w:t>
            </w:r>
          </w:p>
        </w:tc>
      </w:tr>
      <w:tr>
        <w:tc>
          <w:tcPr>
            <w:tcW w:type="dxa" w:w="2880"/>
          </w:tcPr>
          <w:p>
            <w:r>
              <w:t>meta</w:t>
            </w:r>
          </w:p>
        </w:tc>
        <w:tc>
          <w:tcPr>
            <w:tcW w:type="dxa" w:w="2880"/>
          </w:tcPr>
          <w:p>
            <w:r>
              <w:t>object</w:t>
            </w:r>
          </w:p>
        </w:tc>
        <w:tc>
          <w:tcPr>
            <w:tcW w:type="dxa" w:w="2880"/>
          </w:tcPr>
          <w:p>
            <w:r>
              <w:t>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"https://api.productive.io/api/v2/survey_field_options" \</w:t>
        <w:br/>
        <w:t xml:space="preserve"> --header "Accept: application/json" \</w:t>
        <w:br/>
        <w:t xml:space="preserve"> --header "Content-Type: application/vnd.api+json" \</w:t>
        <w:br/>
        <w:t xml:space="preserve"> --data '{</w:t>
        <w:br/>
        <w:t xml:space="preserve"> "data": {</w:t>
        <w:br/>
        <w:t xml:space="preserve"> "type": "survey_field_options",</w:t>
        <w:br/>
        <w:t xml:space="preserve"> "attributes": {</w:t>
        <w:br/>
        <w:t xml:space="preserve"> "name": "Survey field option",</w:t>
        <w:br/>
        <w:t xml:space="preserve"> "survey_field_id": 33</w:t>
        <w:br/>
        <w:t xml:space="preserve">      }</w:t>
        <w:br/>
        <w:t xml:space="preserve">    }</w:t>
        <w:br/>
        <w:t xml:space="preserve">  }'</w:t>
      </w:r>
    </w:p>
    <w:p>
      <w:pPr>
        <w:pStyle w:val="Heading3"/>
      </w:pPr>
      <w:r>
        <w:t>Example Usage</w:t>
      </w:r>
    </w:p>
    <w:p>
      <w:pPr>
        <w:pStyle w:val="Heading3"/>
      </w:pPr>
      <w:r>
        <w:t>Example 1: Create an option for a survey field</w:t>
      </w:r>
    </w:p>
    <w:p>
      <w:r>
        <w:rPr>
          <w:b/>
          <w:color w:val="666666"/>
          <w:sz w:val="16"/>
        </w:rPr>
        <w:t>[bash]</w:t>
      </w:r>
    </w:p>
    <w:p>
      <w:pPr>
        <w:shd w:fill="F2F2F2" w:val="clear"/>
      </w:pPr>
      <w:r>
        <w:rPr>
          <w:rFonts w:ascii="Courier New" w:hAnsi="Courier New"/>
          <w:sz w:val="17"/>
        </w:rPr>
        <w:t>curl -i --request POST "https://api.productive.io/api/v2/survey_field_options" \</w:t>
        <w:br/>
        <w:t xml:space="preserve"> --header "Accept: application/json" \</w:t>
        <w:br/>
        <w:t xml:space="preserve"> --header "Content-Type: application/vnd.api+json" \</w:t>
        <w:br/>
        <w:t xml:space="preserve"> --data '{</w:t>
        <w:br/>
        <w:t xml:space="preserve"> "data": {</w:t>
        <w:br/>
        <w:t xml:space="preserve"> "type": "survey_field_options",</w:t>
        <w:br/>
        <w:t xml:space="preserve"> "attributes": {</w:t>
        <w:br/>
        <w:t xml:space="preserve"> "name": "Strongly agree",</w:t>
        <w:br/>
        <w:t xml:space="preserve"> "survey_field_id": 33</w:t>
        <w:br/>
        <w:t xml:space="preserve">      }</w:t>
        <w:br/>
        <w:t xml:space="preserve">    }</w:t>
        <w:br/>
        <w:t xml:space="preserve">  }'</w:t>
      </w:r>
    </w:p>
    <w:p>
      <w:pPr>
        <w:pStyle w:val="Heading3"/>
      </w:pPr>
      <w:r>
        <w:t>Example 2: Create another option with a different name</w:t>
      </w:r>
    </w:p>
    <w:p>
      <w:r>
        <w:rPr>
          <w:b/>
          <w:color w:val="666666"/>
          <w:sz w:val="16"/>
        </w:rPr>
        <w:t>[bash]</w:t>
      </w:r>
    </w:p>
    <w:p>
      <w:pPr>
        <w:shd w:fill="F2F2F2" w:val="clear"/>
      </w:pPr>
      <w:r>
        <w:rPr>
          <w:rFonts w:ascii="Courier New" w:hAnsi="Courier New"/>
          <w:sz w:val="17"/>
        </w:rPr>
        <w:t>curl -i --request POST "https://api.productive.io/api/v2/survey_field_options" \</w:t>
        <w:br/>
        <w:t xml:space="preserve"> --header "Accept: application/json" \</w:t>
        <w:br/>
        <w:t xml:space="preserve"> --header "Content-Type: application/vnd.api+json" \</w:t>
        <w:br/>
        <w:t xml:space="preserve"> --data '{</w:t>
        <w:br/>
        <w:t xml:space="preserve"> "data": {</w:t>
        <w:br/>
        <w:t xml:space="preserve"> "type": "survey_field_options",</w:t>
        <w:br/>
        <w:t xml:space="preserve"> "attributes": {</w:t>
        <w:br/>
        <w:t xml:space="preserve"> "name": "Neutral",</w:t>
        <w:br/>
        <w:t xml:space="preserve"> "survey_field_id": 33</w:t>
        <w:br/>
        <w:t xml:space="preserve">      }</w:t>
        <w:br/>
        <w:t xml:space="preserve">    }</w:t>
        <w:br/>
        <w:t xml:space="preserve">  }'</w:t>
      </w:r>
    </w:p>
    <w:p>
      <w:pPr>
        <w:pStyle w:val="Heading3"/>
      </w:pPr>
      <w:r>
        <w:t>Behavior</w:t>
      </w:r>
    </w:p>
    <w:p>
      <w:pPr>
        <w:pStyle w:val="ListBullet"/>
      </w:pPr>
      <w:r>
        <w:t>Validates required attributes (name, survey_field_id) and the resource type.</w:t>
      </w:r>
    </w:p>
    <w:p>
      <w:pPr>
        <w:pStyle w:val="ListBullet"/>
      </w:pPr>
      <w:r>
        <w:t>Creates the survey field option when validation passes.</w:t>
      </w:r>
    </w:p>
    <w:p>
      <w:pPr>
        <w:pStyle w:val="ListBullet"/>
      </w:pPr>
      <w:r>
        <w:t>Returns the created resource in JSON:API format with relationships and metadata.</w:t>
      </w:r>
    </w:p>
    <w:p>
      <w:pPr>
        <w:pStyle w:val="Heading3"/>
      </w:pPr>
      <w:r>
        <w:t>Error Handling</w:t>
      </w:r>
    </w:p>
    <w:p>
      <w:pPr>
        <w:pStyle w:val="ListBullet"/>
      </w:pPr>
      <w:r>
        <w:t>The scraped documentation mentions “returns errors when params invalid” but does not provide specific status codes or example error bodies for this endpoint.</w:t>
      </w:r>
    </w:p>
    <w:p>
      <w:pPr>
        <w:pStyle w:val="Heading3"/>
      </w:pPr>
      <w:r>
        <w:t>Related surveyFieldOptions actions</w:t>
      </w:r>
    </w:p>
    <w:p>
      <w:pPr>
        <w:pStyle w:val="ListBullet"/>
      </w:pPr>
      <w:r>
        <w:t>[PATCH] Update a Survey Field Option — /api/v2/survey_field_options/{{id}}</w:t>
      </w:r>
    </w:p>
    <w:p>
      <w:pPr>
        <w:pStyle w:val="ListBullet"/>
      </w:pPr>
      <w:r>
        <w:t>[GET] List Survey Field Options — /api/v2/survey_field_options</w:t>
      </w:r>
    </w:p>
    <w:p>
      <w:pPr>
        <w:pStyle w:val="ListBullet"/>
      </w:pPr>
      <w:r>
        <w:t>[PATCH] Archive a Survey Field Option — /api/v2/survey_field_options/{{id}}/archive</w:t>
      </w:r>
    </w:p>
    <w:p>
      <w:pPr>
        <w:pStyle w:val="ListBullet"/>
      </w:pPr>
      <w:r>
        <w:t>[GET] Get a Survey Field Option — /api/v2/survey_field_options/{{id}}</w:t>
      </w:r>
    </w:p>
    <w:p>
      <w:r>
        <w:br w:type="page"/>
      </w:r>
    </w:p>
    <w:p>
      <w:pPr>
        <w:pStyle w:val="Heading2"/>
      </w:pPr>
      <w:r>
        <w:t>135. [PATCH] Archive a Survey Field Option</w:t>
      </w:r>
    </w:p>
    <w:p>
      <w:r>
        <w:rPr>
          <w:b/>
        </w:rPr>
        <w:t xml:space="preserve">Endpoint: </w:t>
      </w:r>
      <w:r>
        <w:rPr>
          <w:rFonts w:ascii="Courier New" w:hAnsi="Courier New"/>
          <w:sz w:val="18"/>
        </w:rPr>
        <w:t>/api/v2/survey_field_options/{{id}}/archive</w:t>
      </w:r>
    </w:p>
    <w:p>
      <w:pPr>
        <w:pStyle w:val="Heading3"/>
      </w:pPr>
      <w:r>
        <w:t>Prerequisites</w:t>
      </w:r>
    </w:p>
    <w:p>
      <w:pPr>
        <w:pStyle w:val="ListBullet"/>
      </w:pPr>
      <w:r>
        <w:t>Must have permission to manage surveys (archive survey field options) in the organization.</w:t>
      </w:r>
    </w:p>
    <w:p>
      <w:pPr>
        <w:pStyle w:val="Heading3"/>
      </w:pPr>
      <w:r>
        <w:t>Method</w:t>
      </w:r>
    </w:p>
    <w:p>
      <w:r>
        <w:t>PATCH</w:t>
      </w:r>
    </w:p>
    <w:p>
      <w:pPr>
        <w:pStyle w:val="Heading3"/>
      </w:pPr>
      <w:r>
        <w:t>URL</w:t>
      </w:r>
    </w:p>
    <w:p>
      <w:r>
        <w:t>https://api.productive.io/api/v2/survey_field_options/{{id}}/archive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 survey field option by setting its archived_at timestamp. Returns the archived survey field option resource.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/survey_field_options//archive or /survey_field_options/archive).</w:t>
      </w:r>
    </w:p>
    <w:p>
      <w:pPr>
        <w:pStyle w:val="ListBullet"/>
      </w:pPr>
      <w:r>
        <w:t>Always construct the path as /api/v2/survey_field_options/{{id}}/archive,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/api/v2/survey_field_options/1/archive</w:t>
        <w:br/>
        <w:t>/api/v2/survey_field_options/17/archive</w:t>
      </w:r>
    </w:p>
    <w:p>
      <w:pPr>
        <w:pStyle w:val="Heading3"/>
      </w:pPr>
      <w:r>
        <w:t>Invalid Examples</w:t>
      </w:r>
    </w:p>
    <w:p>
      <w:r>
        <w:rPr>
          <w:b/>
          <w:color w:val="666666"/>
          <w:sz w:val="16"/>
        </w:rPr>
        <w:t>[http]</w:t>
      </w:r>
    </w:p>
    <w:p>
      <w:pPr>
        <w:shd w:fill="F2F2F2" w:val="clear"/>
      </w:pPr>
      <w:r>
        <w:rPr>
          <w:rFonts w:ascii="Courier New" w:hAnsi="Courier New"/>
          <w:sz w:val="17"/>
        </w:rPr>
        <w:t>/api/v2/survey_field_options//archive</w:t>
        <w:br/>
        <w:t>/api/v2/survey_field_options/archive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Survey field option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"17",</w:t>
        <w:br/>
        <w:t xml:space="preserve"> "type": "survey_field_options",</w:t>
        <w:br/>
        <w:t xml:space="preserve"> "attributes": {</w:t>
        <w:br/>
        <w:t xml:space="preserve"> "name": "High",</w:t>
        <w:br/>
        <w:t xml:space="preserve"> "archived_at": "2026-03-14T05:19:57.000+01:00",</w:t>
        <w:br/>
        <w:t xml:space="preserve"> "position": 1,</w:t>
        <w:br/>
        <w:t xml:space="preserve"> "color_id": null</w:t>
        <w:br/>
        <w:t xml:space="preserve"> },</w:t>
        <w:br/>
        <w:t xml:space="preserve"> "relationships": {</w:t>
        <w:br/>
        <w:t xml:space="preserve"> "organization": {</w:t>
        <w:br/>
        <w:t xml:space="preserve"> "data": {</w:t>
        <w:br/>
        <w:t xml:space="preserve"> "type": "organizations",</w:t>
        <w:br/>
        <w:t xml:space="preserve"> "id": "2552"</w:t>
        <w:br/>
        <w:t xml:space="preserve"> }</w:t>
        <w:br/>
        <w:t xml:space="preserve"> },</w:t>
        <w:br/>
        <w:t xml:space="preserve"> "survey_field":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Survey field option ID.</w:t>
            </w:r>
          </w:p>
        </w:tc>
      </w:tr>
      <w:tr>
        <w:tc>
          <w:tcPr>
            <w:tcW w:type="dxa" w:w="2880"/>
          </w:tcPr>
          <w:p>
            <w:r>
              <w:t>data.type</w:t>
            </w:r>
          </w:p>
        </w:tc>
        <w:tc>
          <w:tcPr>
            <w:tcW w:type="dxa" w:w="2880"/>
          </w:tcPr>
          <w:p>
            <w:r>
              <w:t>string</w:t>
            </w:r>
          </w:p>
        </w:tc>
        <w:tc>
          <w:tcPr>
            <w:tcW w:type="dxa" w:w="2880"/>
          </w:tcPr>
          <w:p>
            <w:r>
              <w:t>Resource type (survey_field_options).</w:t>
            </w:r>
          </w:p>
        </w:tc>
      </w:tr>
      <w:tr>
        <w:tc>
          <w:tcPr>
            <w:tcW w:type="dxa" w:w="2880"/>
          </w:tcPr>
          <w:p>
            <w:r>
              <w:t>data.attributes</w:t>
            </w:r>
          </w:p>
        </w:tc>
        <w:tc>
          <w:tcPr>
            <w:tcW w:type="dxa" w:w="2880"/>
          </w:tcPr>
          <w:p>
            <w:r>
              <w:t>object</w:t>
            </w:r>
          </w:p>
        </w:tc>
        <w:tc>
          <w:tcPr>
            <w:tcW w:type="dxa" w:w="2880"/>
          </w:tcPr>
          <w:p>
            <w:r>
              <w:t>Survey field option attributes.</w:t>
            </w:r>
          </w:p>
        </w:tc>
      </w:tr>
      <w:tr>
        <w:tc>
          <w:tcPr>
            <w:tcW w:type="dxa" w:w="2880"/>
          </w:tcPr>
          <w:p>
            <w:r>
              <w:t>data.attributes.name</w:t>
            </w:r>
          </w:p>
        </w:tc>
        <w:tc>
          <w:tcPr>
            <w:tcW w:type="dxa" w:w="2880"/>
          </w:tcPr>
          <w:p>
            <w:r>
              <w:t>string</w:t>
            </w:r>
          </w:p>
        </w:tc>
        <w:tc>
          <w:tcPr>
            <w:tcW w:type="dxa" w:w="2880"/>
          </w:tcPr>
          <w:p>
            <w:r>
              <w:t>Name of the option.</w:t>
            </w:r>
          </w:p>
        </w:tc>
      </w:tr>
      <w:tr>
        <w:tc>
          <w:tcPr>
            <w:tcW w:type="dxa" w:w="2880"/>
          </w:tcPr>
          <w:p>
            <w:r>
              <w:t>data.attributes.archived_at</w:t>
            </w:r>
          </w:p>
        </w:tc>
        <w:tc>
          <w:tcPr>
            <w:tcW w:type="dxa" w:w="2880"/>
          </w:tcPr>
          <w:p>
            <w:r>
              <w:t>string | null</w:t>
            </w:r>
          </w:p>
        </w:tc>
        <w:tc>
          <w:tcPr>
            <w:tcW w:type="dxa" w:w="2880"/>
          </w:tcPr>
          <w:p>
            <w:r>
              <w:t>ISO 8601 timestamp indicating when the option was archived.</w:t>
            </w:r>
          </w:p>
        </w:tc>
      </w:tr>
      <w:tr>
        <w:tc>
          <w:tcPr>
            <w:tcW w:type="dxa" w:w="2880"/>
          </w:tcPr>
          <w:p>
            <w:r>
              <w:t>data.attributes.position</w:t>
            </w:r>
          </w:p>
        </w:tc>
        <w:tc>
          <w:tcPr>
            <w:tcW w:type="dxa" w:w="2880"/>
          </w:tcPr>
          <w:p>
            <w:r>
              <w:t>number</w:t>
            </w:r>
          </w:p>
        </w:tc>
        <w:tc>
          <w:tcPr>
            <w:tcW w:type="dxa" w:w="2880"/>
          </w:tcPr>
          <w:p>
            <w:r>
              <w:t>Position/order of the option.</w:t>
            </w:r>
          </w:p>
        </w:tc>
      </w:tr>
      <w:tr>
        <w:tc>
          <w:tcPr>
            <w:tcW w:type="dxa" w:w="2880"/>
          </w:tcPr>
          <w:p>
            <w:r>
              <w:t>data.attributes.color_id</w:t>
            </w:r>
          </w:p>
        </w:tc>
        <w:tc>
          <w:tcPr>
            <w:tcW w:type="dxa" w:w="2880"/>
          </w:tcPr>
          <w:p>
            <w:r>
              <w:t>number | null</w:t>
            </w:r>
          </w:p>
        </w:tc>
        <w:tc>
          <w:tcPr>
            <w:tcW w:type="dxa" w:w="2880"/>
          </w:tcPr>
          <w:p>
            <w:r>
              <w:t>Color ID (if assigned), otherwise null.</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data.relationships.survey_field</w:t>
            </w:r>
          </w:p>
        </w:tc>
        <w:tc>
          <w:tcPr>
            <w:tcW w:type="dxa" w:w="2880"/>
          </w:tcPr>
          <w:p>
            <w:r>
              <w:t>object</w:t>
            </w:r>
          </w:p>
        </w:tc>
        <w:tc>
          <w:tcPr>
            <w:tcW w:type="dxa" w:w="2880"/>
          </w:tcPr>
          <w:p>
            <w:r>
              <w:t>Survey field relationship metadata.</w:t>
            </w:r>
          </w:p>
        </w:tc>
      </w:tr>
      <w:tr>
        <w:tc>
          <w:tcPr>
            <w:tcW w:type="dxa" w:w="2880"/>
          </w:tcPr>
          <w:p>
            <w:r>
              <w:t>data.relationships.survey_field.meta</w:t>
            </w:r>
          </w:p>
        </w:tc>
        <w:tc>
          <w:tcPr>
            <w:tcW w:type="dxa" w:w="2880"/>
          </w:tcPr>
          <w:p>
            <w:r>
              <w:t>object</w:t>
            </w:r>
          </w:p>
        </w:tc>
        <w:tc>
          <w:tcPr>
            <w:tcW w:type="dxa" w:w="2880"/>
          </w:tcPr>
          <w:p>
            <w:r>
              <w:t>Relationship meta information.</w:t>
            </w:r>
          </w:p>
        </w:tc>
      </w:tr>
      <w:tr>
        <w:tc>
          <w:tcPr>
            <w:tcW w:type="dxa" w:w="2880"/>
          </w:tcPr>
          <w:p>
            <w:r>
              <w:t>data.relationships.survey_field.meta.included</w:t>
            </w:r>
          </w:p>
        </w:tc>
        <w:tc>
          <w:tcPr>
            <w:tcW w:type="dxa" w:w="2880"/>
          </w:tcPr>
          <w:p>
            <w:r>
              <w:t>boolean</w:t>
            </w:r>
          </w:p>
        </w:tc>
        <w:tc>
          <w:tcPr>
            <w:tcW w:type="dxa" w:w="2880"/>
          </w:tcPr>
          <w:p>
            <w:r>
              <w:t>Whether the related resource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'https://api.productive.io/api/v2/survey_field_options/17/archive' \</w:t>
        <w:br/>
        <w:t xml:space="preserve"> --header 'Accept: application/json' \</w:t>
        <w:br/>
        <w:t xml:space="preserve"> --header 'Content-Type: application/vnd.api+json'</w:t>
      </w:r>
    </w:p>
    <w:p>
      <w:pPr>
        <w:pStyle w:val="Heading3"/>
      </w:pPr>
      <w:r>
        <w:t>Behavior</w:t>
      </w:r>
    </w:p>
    <w:p>
      <w:pPr>
        <w:pStyle w:val="ListBullet"/>
      </w:pPr>
      <w:r>
        <w:t>Locates the survey field option by id.</w:t>
      </w:r>
    </w:p>
    <w:p>
      <w:pPr>
        <w:pStyle w:val="ListBullet"/>
      </w:pPr>
      <w:r>
        <w:t>Archives it (sets archived_at).</w:t>
      </w:r>
    </w:p>
    <w:p>
      <w:pPr>
        <w:pStyle w:val="ListBullet"/>
      </w:pPr>
      <w:r>
        <w:t>Returns the updated survey field option resource in JSON:API format.</w:t>
      </w:r>
    </w:p>
    <w:p>
      <w:pPr>
        <w:pStyle w:val="Heading3"/>
      </w:pPr>
      <w:r>
        <w:t>Notes</w:t>
      </w:r>
    </w:p>
    <w:p>
      <w:pPr>
        <w:pStyle w:val="ListBullet"/>
      </w:pPr>
      <w:r>
        <w:t>The documentation does not specify a request body for this endpoint; the archive action is performed via the route itself.</w:t>
      </w:r>
    </w:p>
    <w:p>
      <w:pPr>
        <w:pStyle w:val="Heading3"/>
      </w:pPr>
      <w:r>
        <w:t>Related surveyFieldOptions actions</w:t>
      </w:r>
    </w:p>
    <w:p>
      <w:pPr>
        <w:pStyle w:val="ListBullet"/>
      </w:pPr>
      <w:r>
        <w:t>[PATCH] Update a Survey Field Option — /api/v2/survey_field_options/{{id}}</w:t>
      </w:r>
    </w:p>
    <w:p>
      <w:pPr>
        <w:pStyle w:val="ListBullet"/>
      </w:pPr>
      <w:r>
        <w:t>[GET] List Survey Field Options — /api/v2/survey_field_options</w:t>
      </w:r>
    </w:p>
    <w:p>
      <w:pPr>
        <w:pStyle w:val="ListBullet"/>
      </w:pPr>
      <w:r>
        <w:t>[POST] Create a Survey Field Option — /survey_field_options</w:t>
      </w:r>
    </w:p>
    <w:p>
      <w:pPr>
        <w:pStyle w:val="ListBullet"/>
      </w:pPr>
      <w:r>
        <w:t>[GET] Get a Survey Field Option — /api/v2/survey_field_options/{{id}}</w:t>
      </w:r>
    </w:p>
    <w:p>
      <w:r>
        <w:br w:type="page"/>
      </w:r>
    </w:p>
    <w:p>
      <w:pPr>
        <w:pStyle w:val="Heading2"/>
      </w:pPr>
      <w:r>
        <w:t>136. [PATCH] Archive a Survey Field</w:t>
      </w:r>
    </w:p>
    <w:p>
      <w:r>
        <w:rPr>
          <w:b/>
        </w:rPr>
        <w:t xml:space="preserve">Endpoint: </w:t>
      </w:r>
      <w:r>
        <w:rPr>
          <w:rFonts w:ascii="Courier New" w:hAnsi="Courier New"/>
          <w:sz w:val="18"/>
        </w:rPr>
        <w:t>/api/v2/survey_fields/{{id}}/archive</w:t>
      </w:r>
    </w:p>
    <w:p>
      <w:pPr>
        <w:pStyle w:val="Heading3"/>
      </w:pPr>
      <w:r>
        <w:t>Prerequisites</w:t>
      </w:r>
    </w:p>
    <w:p>
      <w:pPr>
        <w:pStyle w:val="ListBullet"/>
      </w:pPr>
      <w:r>
        <w:t>You must have permission to update/archive survey fields in the organization.</w:t>
      </w:r>
    </w:p>
    <w:p>
      <w:pPr>
        <w:pStyle w:val="Heading3"/>
      </w:pPr>
      <w:r>
        <w:t>Method</w:t>
      </w:r>
    </w:p>
    <w:p>
      <w:r>
        <w:t>PATCH</w:t>
      </w:r>
    </w:p>
    <w:p>
      <w:pPr>
        <w:pStyle w:val="Heading3"/>
      </w:pPr>
      <w:r>
        <w:t>URL</w:t>
      </w:r>
    </w:p>
    <w:p>
      <w:r>
        <w:t>https://api.productive.io/api/v2/survey_fields/{{id}}/archive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Archives (soft-deletes) a survey field by setting its archived_at timestamp. Returns the archived survey field resource in JSON:API format.</w:t>
      </w:r>
    </w:p>
    <w:p>
      <w:pPr>
        <w:pStyle w:val="Heading3"/>
      </w:pPr>
      <w:r>
        <w:t>Enforcement Rules</w:t>
      </w:r>
    </w:p>
    <w:p>
      <w:pPr>
        <w:pStyle w:val="ListBullet"/>
      </w:pPr>
      <w:r>
        <w:t>The id path parameter must always be present and must be a non-empty value.</w:t>
      </w:r>
    </w:p>
    <w:p>
      <w:pPr>
        <w:pStyle w:val="ListBullet"/>
      </w:pPr>
      <w:r>
        <w:t>Always construct the path as /api/v2/survey_fields/{{id}}/archive.</w:t>
      </w:r>
    </w:p>
    <w:p>
      <w:pPr>
        <w:pStyle w:val="ListBullet"/>
      </w:pPr>
      <w:r>
        <w:t>Do not call the API with a missing or empty id (e.g., avoid /api/v2/survey_fields//archive or /api/v2/survey_fields/archive).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does not document any query parameters or request body; do not invent any.</w:t>
      </w:r>
    </w:p>
    <w:p>
      <w:pPr>
        <w:pStyle w:val="Heading3"/>
      </w:pPr>
      <w:r>
        <w:t>Valid Examples</w:t>
      </w:r>
    </w:p>
    <w:p>
      <w:r>
        <w:rPr>
          <w:b/>
          <w:color w:val="666666"/>
          <w:sz w:val="16"/>
        </w:rPr>
        <w:t>[http]</w:t>
      </w:r>
    </w:p>
    <w:p>
      <w:pPr>
        <w:shd w:fill="F2F2F2" w:val="clear"/>
      </w:pPr>
      <w:r>
        <w:rPr>
          <w:rFonts w:ascii="Courier New" w:hAnsi="Courier New"/>
          <w:sz w:val="17"/>
        </w:rPr>
        <w:t>/api/v2/survey_fields/1/archive</w:t>
        <w:br/>
        <w:t>/api/v2/survey_fields/44/archive</w:t>
      </w:r>
    </w:p>
    <w:p>
      <w:pPr>
        <w:pStyle w:val="Heading3"/>
      </w:pPr>
      <w:r>
        <w:t>Invalid Examples</w:t>
      </w:r>
    </w:p>
    <w:p>
      <w:r>
        <w:rPr>
          <w:b/>
          <w:color w:val="666666"/>
          <w:sz w:val="16"/>
        </w:rPr>
        <w:t>[http]</w:t>
      </w:r>
    </w:p>
    <w:p>
      <w:pPr>
        <w:shd w:fill="F2F2F2" w:val="clear"/>
      </w:pPr>
      <w:r>
        <w:rPr>
          <w:rFonts w:ascii="Courier New" w:hAnsi="Courier New"/>
          <w:sz w:val="17"/>
        </w:rPr>
        <w:t>/api/v2/survey_fields//archive</w:t>
        <w:br/>
        <w:t>/api/v2/survey_fields/archive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Survey field ID to archive.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"44",</w:t>
        <w:br/>
        <w:t xml:space="preserve"> "type": "survey_fields",</w:t>
        <w:br/>
        <w:t xml:space="preserve"> "attributes": {</w:t>
        <w:br/>
        <w:t xml:space="preserve"> "created_at": "2026-03-14T05:19:58.581+01:00",</w:t>
        <w:br/>
        <w:t xml:space="preserve"> "updated_at": "2026-03-14T05:19:58.607+01:00",</w:t>
        <w:br/>
        <w:t xml:space="preserve"> "name": "Custom field no.36",</w:t>
        <w:br/>
        <w:t xml:space="preserve"> "data_type_id": 3,</w:t>
        <w:br/>
        <w:t xml:space="preserve"> "required": false,</w:t>
        <w:br/>
        <w:t xml:space="preserve"> "description": null,</w:t>
        <w:br/>
        <w:t xml:space="preserve"> "archived_at": "2026-03-14T05:19:58.000+01:00",</w:t>
        <w:br/>
        <w:t xml:space="preserve"> "aggregation_type_id": null,</w:t>
        <w:br/>
        <w:t xml:space="preserve"> "formatting_type_id": null,</w:t>
        <w:br/>
        <w:t xml:space="preserve"> "global": null,</w:t>
        <w:br/>
        <w:t xml:space="preserve"> "show_in_add_edit_views": true,</w:t>
        <w:br/>
        <w:t xml:space="preserve"> "sensitive": false,</w:t>
        <w:br/>
        <w:t xml:space="preserve"> "position": 1,</w:t>
        <w:br/>
        <w:t xml:space="preserve"> "quick_add_enabled": false,</w:t>
        <w:br/>
        <w:t xml:space="preserve"> "customizable_type": "survey_responses"</w:t>
        <w:br/>
        <w:t xml:space="preserve"> },</w:t>
        <w:br/>
        <w:t xml:space="preserve"> "relationships": {</w:t>
        <w:br/>
        <w:t xml:space="preserve"> "organization": {</w:t>
        <w:br/>
        <w:t xml:space="preserve"> "data": {</w:t>
        <w:br/>
        <w:t xml:space="preserve"> "type": "organizations",</w:t>
        <w:br/>
        <w:t xml:space="preserve"> "id": "2559"</w:t>
        <w:br/>
        <w:t xml:space="preserve"> }</w:t>
        <w:br/>
        <w:t xml:space="preserve"> },</w:t>
        <w:br/>
        <w:t xml:space="preserve"> "survey": {</w:t>
        <w:br/>
        <w:t xml:space="preserve"> "meta": {</w:t>
        <w:br/>
        <w:t xml:space="preserve"> "included": false</w:t>
        <w:br/>
        <w:t xml:space="preserve"> }</w:t>
        <w:br/>
        <w:t xml:space="preserve"> },</w:t>
        <w:br/>
        <w:t xml:space="preserve"> "origin_field": {</w:t>
        <w:br/>
        <w:t xml:space="preserve"> "meta": {</w:t>
        <w:br/>
        <w:t xml:space="preserve"> "included": false</w:t>
        <w:br/>
        <w:t xml:space="preserve"> }</w:t>
        <w:br/>
        <w:t xml:space="preserve"> },</w:t>
        <w:br/>
        <w:t xml:space="preserve"> "options":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(JSON:API).</w:t>
            </w:r>
          </w:p>
        </w:tc>
      </w:tr>
      <w:tr>
        <w:tc>
          <w:tcPr>
            <w:tcW w:type="dxa" w:w="2880"/>
          </w:tcPr>
          <w:p>
            <w:r>
              <w:t>data.id</w:t>
            </w:r>
          </w:p>
        </w:tc>
        <w:tc>
          <w:tcPr>
            <w:tcW w:type="dxa" w:w="2880"/>
          </w:tcPr>
          <w:p>
            <w:r>
              <w:t>string</w:t>
            </w:r>
          </w:p>
        </w:tc>
        <w:tc>
          <w:tcPr>
            <w:tcW w:type="dxa" w:w="2880"/>
          </w:tcPr>
          <w:p>
            <w:r>
              <w:t>Survey field ID.</w:t>
            </w:r>
          </w:p>
        </w:tc>
      </w:tr>
      <w:tr>
        <w:tc>
          <w:tcPr>
            <w:tcW w:type="dxa" w:w="2880"/>
          </w:tcPr>
          <w:p>
            <w:r>
              <w:t>data.type</w:t>
            </w:r>
          </w:p>
        </w:tc>
        <w:tc>
          <w:tcPr>
            <w:tcW w:type="dxa" w:w="2880"/>
          </w:tcPr>
          <w:p>
            <w:r>
              <w:t>string</w:t>
            </w:r>
          </w:p>
        </w:tc>
        <w:tc>
          <w:tcPr>
            <w:tcW w:type="dxa" w:w="2880"/>
          </w:tcPr>
          <w:p>
            <w:r>
              <w:t>Resource type (survey_fields).</w:t>
            </w:r>
          </w:p>
        </w:tc>
      </w:tr>
      <w:tr>
        <w:tc>
          <w:tcPr>
            <w:tcW w:type="dxa" w:w="2880"/>
          </w:tcPr>
          <w:p>
            <w:r>
              <w:t>data.attributes</w:t>
            </w:r>
          </w:p>
        </w:tc>
        <w:tc>
          <w:tcPr>
            <w:tcW w:type="dxa" w:w="2880"/>
          </w:tcPr>
          <w:p>
            <w:r>
              <w:t>object</w:t>
            </w:r>
          </w:p>
        </w:tc>
        <w:tc>
          <w:tcPr>
            <w:tcW w:type="dxa" w:w="2880"/>
          </w:tcPr>
          <w:p>
            <w:r>
              <w:t>Survey field attributes.</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data.attributes.name</w:t>
            </w:r>
          </w:p>
        </w:tc>
        <w:tc>
          <w:tcPr>
            <w:tcW w:type="dxa" w:w="2880"/>
          </w:tcPr>
          <w:p>
            <w:r>
              <w:t>string</w:t>
            </w:r>
          </w:p>
        </w:tc>
        <w:tc>
          <w:tcPr>
            <w:tcW w:type="dxa" w:w="2880"/>
          </w:tcPr>
          <w:p>
            <w:r>
              <w:t>Survey field name.</w:t>
            </w:r>
          </w:p>
        </w:tc>
      </w:tr>
      <w:tr>
        <w:tc>
          <w:tcPr>
            <w:tcW w:type="dxa" w:w="2880"/>
          </w:tcPr>
          <w:p>
            <w:r>
              <w:t>data.attributes.data_type_id</w:t>
            </w:r>
          </w:p>
        </w:tc>
        <w:tc>
          <w:tcPr>
            <w:tcW w:type="dxa" w:w="2880"/>
          </w:tcPr>
          <w:p>
            <w:r>
              <w:t>number</w:t>
            </w:r>
          </w:p>
        </w:tc>
        <w:tc>
          <w:tcPr>
            <w:tcW w:type="dxa" w:w="2880"/>
          </w:tcPr>
          <w:p>
            <w:r>
              <w:t>Data type identifier.</w:t>
            </w:r>
          </w:p>
        </w:tc>
      </w:tr>
      <w:tr>
        <w:tc>
          <w:tcPr>
            <w:tcW w:type="dxa" w:w="2880"/>
          </w:tcPr>
          <w:p>
            <w:r>
              <w:t>data.attributes.required</w:t>
            </w:r>
          </w:p>
        </w:tc>
        <w:tc>
          <w:tcPr>
            <w:tcW w:type="dxa" w:w="2880"/>
          </w:tcPr>
          <w:p>
            <w:r>
              <w:t>boolean</w:t>
            </w:r>
          </w:p>
        </w:tc>
        <w:tc>
          <w:tcPr>
            <w:tcW w:type="dxa" w:w="2880"/>
          </w:tcPr>
          <w:p>
            <w:r>
              <w:t>Whether the field is required.</w:t>
            </w:r>
          </w:p>
        </w:tc>
      </w:tr>
      <w:tr>
        <w:tc>
          <w:tcPr>
            <w:tcW w:type="dxa" w:w="2880"/>
          </w:tcPr>
          <w:p>
            <w:r>
              <w:t>data.attributes.description</w:t>
            </w:r>
          </w:p>
        </w:tc>
        <w:tc>
          <w:tcPr>
            <w:tcW w:type="dxa" w:w="2880"/>
          </w:tcPr>
          <w:p>
            <w:r>
              <w:t>string | null</w:t>
            </w:r>
          </w:p>
        </w:tc>
        <w:tc>
          <w:tcPr>
            <w:tcW w:type="dxa" w:w="2880"/>
          </w:tcPr>
          <w:p>
            <w:r>
              <w:t>Description of the field.</w:t>
            </w:r>
          </w:p>
        </w:tc>
      </w:tr>
      <w:tr>
        <w:tc>
          <w:tcPr>
            <w:tcW w:type="dxa" w:w="2880"/>
          </w:tcPr>
          <w:p>
            <w:r>
              <w:t>data.attributes.archived_at</w:t>
            </w:r>
          </w:p>
        </w:tc>
        <w:tc>
          <w:tcPr>
            <w:tcW w:type="dxa" w:w="2880"/>
          </w:tcPr>
          <w:p>
            <w:r>
              <w:t>string | null</w:t>
            </w:r>
          </w:p>
        </w:tc>
        <w:tc>
          <w:tcPr>
            <w:tcW w:type="dxa" w:w="2880"/>
          </w:tcPr>
          <w:p>
            <w:r>
              <w:t>Archive timestamp (ISO 8601). Set when archived.</w:t>
            </w:r>
          </w:p>
        </w:tc>
      </w:tr>
      <w:tr>
        <w:tc>
          <w:tcPr>
            <w:tcW w:type="dxa" w:w="2880"/>
          </w:tcPr>
          <w:p>
            <w:r>
              <w:t>data.attributes.aggregation_type_id</w:t>
            </w:r>
          </w:p>
        </w:tc>
        <w:tc>
          <w:tcPr>
            <w:tcW w:type="dxa" w:w="2880"/>
          </w:tcPr>
          <w:p>
            <w:r>
              <w:t>number | null</w:t>
            </w:r>
          </w:p>
        </w:tc>
        <w:tc>
          <w:tcPr>
            <w:tcW w:type="dxa" w:w="2880"/>
          </w:tcPr>
          <w:p>
            <w:r>
              <w:t>Aggregation type identifier.</w:t>
            </w:r>
          </w:p>
        </w:tc>
      </w:tr>
      <w:tr>
        <w:tc>
          <w:tcPr>
            <w:tcW w:type="dxa" w:w="2880"/>
          </w:tcPr>
          <w:p>
            <w:r>
              <w:t>data.attributes.formatting_type_id</w:t>
            </w:r>
          </w:p>
        </w:tc>
        <w:tc>
          <w:tcPr>
            <w:tcW w:type="dxa" w:w="2880"/>
          </w:tcPr>
          <w:p>
            <w:r>
              <w:t>number | null</w:t>
            </w:r>
          </w:p>
        </w:tc>
        <w:tc>
          <w:tcPr>
            <w:tcW w:type="dxa" w:w="2880"/>
          </w:tcPr>
          <w:p>
            <w:r>
              <w:t>Formatting type identifier.</w:t>
            </w:r>
          </w:p>
        </w:tc>
      </w:tr>
      <w:tr>
        <w:tc>
          <w:tcPr>
            <w:tcW w:type="dxa" w:w="2880"/>
          </w:tcPr>
          <w:p>
            <w:r>
              <w:t>data.attributes.global</w:t>
            </w:r>
          </w:p>
        </w:tc>
        <w:tc>
          <w:tcPr>
            <w:tcW w:type="dxa" w:w="2880"/>
          </w:tcPr>
          <w:p>
            <w:r>
              <w:t>unknown | null</w:t>
            </w:r>
          </w:p>
        </w:tc>
        <w:tc>
          <w:tcPr>
            <w:tcW w:type="dxa" w:w="2880"/>
          </w:tcPr>
          <w:p>
            <w:r>
              <w:t>Global flag/value (as returned by API).</w:t>
            </w:r>
          </w:p>
        </w:tc>
      </w:tr>
      <w:tr>
        <w:tc>
          <w:tcPr>
            <w:tcW w:type="dxa" w:w="2880"/>
          </w:tcPr>
          <w:p>
            <w:r>
              <w:t>data.attributes.show_in_add_edit_views</w:t>
            </w:r>
          </w:p>
        </w:tc>
        <w:tc>
          <w:tcPr>
            <w:tcW w:type="dxa" w:w="2880"/>
          </w:tcPr>
          <w:p>
            <w:r>
              <w:t>boolean</w:t>
            </w:r>
          </w:p>
        </w:tc>
        <w:tc>
          <w:tcPr>
            <w:tcW w:type="dxa" w:w="2880"/>
          </w:tcPr>
          <w:p>
            <w:r>
              <w:t>Whether shown in add/edit views.</w:t>
            </w:r>
          </w:p>
        </w:tc>
      </w:tr>
      <w:tr>
        <w:tc>
          <w:tcPr>
            <w:tcW w:type="dxa" w:w="2880"/>
          </w:tcPr>
          <w:p>
            <w:r>
              <w:t>data.attributes.sensitive</w:t>
            </w:r>
          </w:p>
        </w:tc>
        <w:tc>
          <w:tcPr>
            <w:tcW w:type="dxa" w:w="2880"/>
          </w:tcPr>
          <w:p>
            <w:r>
              <w:t>boolean</w:t>
            </w:r>
          </w:p>
        </w:tc>
        <w:tc>
          <w:tcPr>
            <w:tcW w:type="dxa" w:w="2880"/>
          </w:tcPr>
          <w:p>
            <w:r>
              <w:t>Whether the field is marked sensitive.</w:t>
            </w:r>
          </w:p>
        </w:tc>
      </w:tr>
      <w:tr>
        <w:tc>
          <w:tcPr>
            <w:tcW w:type="dxa" w:w="2880"/>
          </w:tcPr>
          <w:p>
            <w:r>
              <w:t>data.attributes.position</w:t>
            </w:r>
          </w:p>
        </w:tc>
        <w:tc>
          <w:tcPr>
            <w:tcW w:type="dxa" w:w="2880"/>
          </w:tcPr>
          <w:p>
            <w:r>
              <w:t>number</w:t>
            </w:r>
          </w:p>
        </w:tc>
        <w:tc>
          <w:tcPr>
            <w:tcW w:type="dxa" w:w="2880"/>
          </w:tcPr>
          <w:p>
            <w:r>
              <w:t>Field position/order.</w:t>
            </w:r>
          </w:p>
        </w:tc>
      </w:tr>
      <w:tr>
        <w:tc>
          <w:tcPr>
            <w:tcW w:type="dxa" w:w="2880"/>
          </w:tcPr>
          <w:p>
            <w:r>
              <w:t>data.attributes.quick_add_enabled</w:t>
            </w:r>
          </w:p>
        </w:tc>
        <w:tc>
          <w:tcPr>
            <w:tcW w:type="dxa" w:w="2880"/>
          </w:tcPr>
          <w:p>
            <w:r>
              <w:t>boolean</w:t>
            </w:r>
          </w:p>
        </w:tc>
        <w:tc>
          <w:tcPr>
            <w:tcW w:type="dxa" w:w="2880"/>
          </w:tcPr>
          <w:p>
            <w:r>
              <w:t>Whether quick add is enabled.</w:t>
            </w:r>
          </w:p>
        </w:tc>
      </w:tr>
      <w:tr>
        <w:tc>
          <w:tcPr>
            <w:tcW w:type="dxa" w:w="2880"/>
          </w:tcPr>
          <w:p>
            <w:r>
              <w:t>data.attributes.customizable_type</w:t>
            </w:r>
          </w:p>
        </w:tc>
        <w:tc>
          <w:tcPr>
            <w:tcW w:type="dxa" w:w="2880"/>
          </w:tcPr>
          <w:p>
            <w:r>
              <w:t>string</w:t>
            </w:r>
          </w:p>
        </w:tc>
        <w:tc>
          <w:tcPr>
            <w:tcW w:type="dxa" w:w="2880"/>
          </w:tcPr>
          <w:p>
            <w:r>
              <w:t>Customizable type (e.g., survey_responses).</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data.relationships.survey</w:t>
            </w:r>
          </w:p>
        </w:tc>
        <w:tc>
          <w:tcPr>
            <w:tcW w:type="dxa" w:w="2880"/>
          </w:tcPr>
          <w:p>
            <w:r>
              <w:t>object</w:t>
            </w:r>
          </w:p>
        </w:tc>
        <w:tc>
          <w:tcPr>
            <w:tcW w:type="dxa" w:w="2880"/>
          </w:tcPr>
          <w:p>
            <w:r>
              <w:t>Survey relationship metadata.</w:t>
            </w:r>
          </w:p>
        </w:tc>
      </w:tr>
      <w:tr>
        <w:tc>
          <w:tcPr>
            <w:tcW w:type="dxa" w:w="2880"/>
          </w:tcPr>
          <w:p>
            <w:r>
              <w:t>data.relationships.survey.meta.included</w:t>
            </w:r>
          </w:p>
        </w:tc>
        <w:tc>
          <w:tcPr>
            <w:tcW w:type="dxa" w:w="2880"/>
          </w:tcPr>
          <w:p>
            <w:r>
              <w:t>boolean</w:t>
            </w:r>
          </w:p>
        </w:tc>
        <w:tc>
          <w:tcPr>
            <w:tcW w:type="dxa" w:w="2880"/>
          </w:tcPr>
          <w:p>
            <w:r>
              <w:t>Whether related resource is included.</w:t>
            </w:r>
          </w:p>
        </w:tc>
      </w:tr>
      <w:tr>
        <w:tc>
          <w:tcPr>
            <w:tcW w:type="dxa" w:w="2880"/>
          </w:tcPr>
          <w:p>
            <w:r>
              <w:t>data.relationships.origin_field</w:t>
            </w:r>
          </w:p>
        </w:tc>
        <w:tc>
          <w:tcPr>
            <w:tcW w:type="dxa" w:w="2880"/>
          </w:tcPr>
          <w:p>
            <w:r>
              <w:t>object</w:t>
            </w:r>
          </w:p>
        </w:tc>
        <w:tc>
          <w:tcPr>
            <w:tcW w:type="dxa" w:w="2880"/>
          </w:tcPr>
          <w:p>
            <w:r>
              <w:t>Origin field relationship metadata.</w:t>
            </w:r>
          </w:p>
        </w:tc>
      </w:tr>
      <w:tr>
        <w:tc>
          <w:tcPr>
            <w:tcW w:type="dxa" w:w="2880"/>
          </w:tcPr>
          <w:p>
            <w:r>
              <w:t>data.relationships.origin_field.meta.included</w:t>
            </w:r>
          </w:p>
        </w:tc>
        <w:tc>
          <w:tcPr>
            <w:tcW w:type="dxa" w:w="2880"/>
          </w:tcPr>
          <w:p>
            <w:r>
              <w:t>boolean</w:t>
            </w:r>
          </w:p>
        </w:tc>
        <w:tc>
          <w:tcPr>
            <w:tcW w:type="dxa" w:w="2880"/>
          </w:tcPr>
          <w:p>
            <w:r>
              <w:t>Whether related resource is included.</w:t>
            </w:r>
          </w:p>
        </w:tc>
      </w:tr>
      <w:tr>
        <w:tc>
          <w:tcPr>
            <w:tcW w:type="dxa" w:w="2880"/>
          </w:tcPr>
          <w:p>
            <w:r>
              <w:t>data.relationships.options</w:t>
            </w:r>
          </w:p>
        </w:tc>
        <w:tc>
          <w:tcPr>
            <w:tcW w:type="dxa" w:w="2880"/>
          </w:tcPr>
          <w:p>
            <w:r>
              <w:t>object</w:t>
            </w:r>
          </w:p>
        </w:tc>
        <w:tc>
          <w:tcPr>
            <w:tcW w:type="dxa" w:w="2880"/>
          </w:tcPr>
          <w:p>
            <w:r>
              <w:t>Options relationship metadata.</w:t>
            </w:r>
          </w:p>
        </w:tc>
      </w:tr>
      <w:tr>
        <w:tc>
          <w:tcPr>
            <w:tcW w:type="dxa" w:w="2880"/>
          </w:tcPr>
          <w:p>
            <w:r>
              <w:t>data.relationships.options.meta.included</w:t>
            </w:r>
          </w:p>
        </w:tc>
        <w:tc>
          <w:tcPr>
            <w:tcW w:type="dxa" w:w="2880"/>
          </w:tcPr>
          <w:p>
            <w:r>
              <w:t>boolean</w:t>
            </w:r>
          </w:p>
        </w:tc>
        <w:tc>
          <w:tcPr>
            <w:tcW w:type="dxa" w:w="2880"/>
          </w:tcPr>
          <w:p>
            <w:r>
              <w:t>Whether related resource is included.</w:t>
            </w:r>
          </w:p>
        </w:tc>
      </w:tr>
      <w:tr>
        <w:tc>
          <w:tcPr>
            <w:tcW w:type="dxa" w:w="2880"/>
          </w:tcPr>
          <w:p>
            <w:r>
              <w:t>data.relationships.custom_field_people</w:t>
            </w:r>
          </w:p>
        </w:tc>
        <w:tc>
          <w:tcPr>
            <w:tcW w:type="dxa" w:w="2880"/>
          </w:tcPr>
          <w:p>
            <w:r>
              <w:t>object</w:t>
            </w:r>
          </w:p>
        </w:tc>
        <w:tc>
          <w:tcPr>
            <w:tcW w:type="dxa" w:w="2880"/>
          </w:tcPr>
          <w:p>
            <w:r>
              <w:t>Custom field people relationship metadata.</w:t>
            </w:r>
          </w:p>
        </w:tc>
      </w:tr>
      <w:tr>
        <w:tc>
          <w:tcPr>
            <w:tcW w:type="dxa" w:w="2880"/>
          </w:tcPr>
          <w:p>
            <w:r>
              <w:t>data.relationships.custom_field_people.meta.included</w:t>
            </w:r>
          </w:p>
        </w:tc>
        <w:tc>
          <w:tcPr>
            <w:tcW w:type="dxa" w:w="2880"/>
          </w:tcPr>
          <w:p>
            <w:r>
              <w:t>boolean</w:t>
            </w:r>
          </w:p>
        </w:tc>
        <w:tc>
          <w:tcPr>
            <w:tcW w:type="dxa" w:w="2880"/>
          </w:tcPr>
          <w:p>
            <w:r>
              <w:t>Whether related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'https://api.productive.io/api/v2/survey_fields/44/archive' \</w:t>
        <w:br/>
        <w:t xml:space="preserve"> -H 'Accept: application/vnd.api+json' \</w:t>
        <w:br/>
        <w:t xml:space="preserve"> -H 'Content-Type: application/vnd.api+json'</w:t>
      </w:r>
    </w:p>
    <w:p>
      <w:pPr>
        <w:pStyle w:val="Heading3"/>
      </w:pPr>
      <w:r>
        <w:t>Example Usage</w:t>
      </w:r>
    </w:p>
    <w:p>
      <w:pPr>
        <w:pStyle w:val="Heading3"/>
      </w:pPr>
      <w:r>
        <w:t>Example 1: Archive survey field ID 1</w:t>
      </w:r>
    </w:p>
    <w:p>
      <w:r>
        <w:rPr>
          <w:b/>
          <w:color w:val="666666"/>
          <w:sz w:val="16"/>
        </w:rPr>
        <w:t>[bash]</w:t>
      </w:r>
    </w:p>
    <w:p>
      <w:pPr>
        <w:shd w:fill="F2F2F2" w:val="clear"/>
      </w:pPr>
      <w:r>
        <w:rPr>
          <w:rFonts w:ascii="Courier New" w:hAnsi="Courier New"/>
          <w:sz w:val="17"/>
        </w:rPr>
        <w:t>curl -i -X PATCH 'https://api.productive.io/api/v2/survey_fields/1/archive' \</w:t>
        <w:br/>
        <w:t xml:space="preserve"> -H 'Accept: application/vnd.api+json' \</w:t>
        <w:br/>
        <w:t xml:space="preserve"> -H 'Content-Type: application/vnd.api+json'</w:t>
      </w:r>
    </w:p>
    <w:p>
      <w:pPr>
        <w:pStyle w:val="Heading3"/>
      </w:pPr>
      <w:r>
        <w:t>Example 2: Archive survey field ID 44</w:t>
      </w:r>
    </w:p>
    <w:p>
      <w:pPr>
        <w:pStyle w:val="Heading3"/>
      </w:pPr>
      <w:r>
        <w:t>Notes</w:t>
      </w:r>
    </w:p>
    <w:p>
      <w:pPr>
        <w:pStyle w:val="ListBullet"/>
      </w:pPr>
      <w:r>
        <w:t>The documentation does not specify a request body; this action is performed via the archive endpoint itself.</w:t>
      </w:r>
    </w:p>
    <w:p>
      <w:pPr>
        <w:pStyle w:val="ListBullet"/>
      </w:pPr>
      <w:r>
        <w:t>The response is returned in JSON:API format (application/vnd.api+json).</w:t>
      </w:r>
    </w:p>
    <w:p>
      <w:pPr>
        <w:pStyle w:val="Heading3"/>
      </w:pPr>
      <w:r>
        <w:t>Related surveyFields actions</w:t>
      </w:r>
    </w:p>
    <w:p>
      <w:pPr>
        <w:pStyle w:val="ListBullet"/>
      </w:pPr>
      <w:r>
        <w:t>[GET] List Survey Fields — /api/v2/survey_fields</w:t>
      </w:r>
    </w:p>
    <w:p>
      <w:pPr>
        <w:pStyle w:val="ListBullet"/>
      </w:pPr>
      <w:r>
        <w:t>[PATCH] Update a Survey Field — /api/v2/survey_fields/{{id}}</w:t>
      </w:r>
    </w:p>
    <w:p>
      <w:pPr>
        <w:pStyle w:val="ListBullet"/>
      </w:pPr>
      <w:r>
        <w:t>[GET] Get a Survey Field — /api/v2/survey_fields/{{id}}</w:t>
      </w:r>
    </w:p>
    <w:p>
      <w:pPr>
        <w:pStyle w:val="ListBullet"/>
      </w:pPr>
      <w:r>
        <w:t>[POST] Create a Survey Field — /api/v2/survey_fields</w:t>
      </w:r>
    </w:p>
    <w:p>
      <w:r>
        <w:br w:type="page"/>
      </w:r>
    </w:p>
    <w:p>
      <w:pPr>
        <w:pStyle w:val="Heading2"/>
      </w:pPr>
      <w:r>
        <w:t>137. [GET] List Survey Fields</w:t>
      </w:r>
    </w:p>
    <w:p>
      <w:r>
        <w:rPr>
          <w:b/>
        </w:rPr>
        <w:t xml:space="preserve">Endpoint: </w:t>
      </w:r>
      <w:r>
        <w:rPr>
          <w:rFonts w:ascii="Courier New" w:hAnsi="Courier New"/>
          <w:sz w:val="18"/>
        </w:rPr>
        <w:t>/api/v2/survey_fields</w:t>
      </w:r>
    </w:p>
    <w:p>
      <w:pPr>
        <w:pStyle w:val="Heading3"/>
      </w:pPr>
      <w:r>
        <w:t>Prerequisites</w:t>
      </w:r>
    </w:p>
    <w:p>
      <w:pPr>
        <w:pStyle w:val="ListBullet"/>
      </w:pPr>
      <w:r>
        <w:t>Access to Survey Fields in Productive (sufficient permissions to read survey field configuration)</w:t>
      </w:r>
    </w:p>
    <w:p>
      <w:pPr>
        <w:pStyle w:val="Heading3"/>
      </w:pPr>
      <w:r>
        <w:t>Method</w:t>
      </w:r>
    </w:p>
    <w:p>
      <w:r>
        <w:t>GET</w:t>
      </w:r>
    </w:p>
    <w:p>
      <w:pPr>
        <w:pStyle w:val="Heading3"/>
      </w:pPr>
      <w:r>
        <w:t>URL</w:t>
      </w:r>
    </w:p>
    <w:p>
      <w:r>
        <w:t>https://api.productive.io/api/v2/survey_fields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list of survey field objects. A survey field represents a question inside a form within the application. Results can be filtered (e.g., by archived/global/name/project/survey) and are returned with pagination metadata.</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send authentication parameters (e.g., api_key, access_token) as query parameters.</w:t>
      </w:r>
    </w:p>
    <w:p>
      <w:pPr>
        <w:pStyle w:val="Heading3"/>
      </w:pPr>
      <w:r>
        <w:t>Optional Query Parameters (Filters)</w:t>
      </w:r>
    </w:p>
    <w:p>
      <w:r>
        <w:t>Supported filter params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string</w:t>
            </w:r>
          </w:p>
        </w:tc>
        <w:tc>
          <w:tcPr>
            <w:tcW w:type="dxa" w:w="2880"/>
          </w:tcPr>
          <w:p>
            <w:r>
              <w:t>Filter by archived status. Allowed values: 'true' or 'false'.</w:t>
            </w:r>
          </w:p>
        </w:tc>
      </w:tr>
      <w:tr>
        <w:tc>
          <w:tcPr>
            <w:tcW w:type="dxa" w:w="2880"/>
          </w:tcPr>
          <w:p>
            <w:r>
              <w:t>global</w:t>
            </w:r>
          </w:p>
        </w:tc>
        <w:tc>
          <w:tcPr>
            <w:tcW w:type="dxa" w:w="2880"/>
          </w:tcPr>
          <w:p>
            <w:r>
              <w:t>string</w:t>
            </w:r>
          </w:p>
        </w:tc>
        <w:tc>
          <w:tcPr>
            <w:tcW w:type="dxa" w:w="2880"/>
          </w:tcPr>
          <w:p>
            <w:r>
              <w:t>Filter by global status. Allowed values: 'true' or 'false'.</w:t>
            </w:r>
          </w:p>
        </w:tc>
      </w:tr>
      <w:tr>
        <w:tc>
          <w:tcPr>
            <w:tcW w:type="dxa" w:w="2880"/>
          </w:tcPr>
          <w:p>
            <w:r>
              <w:t>name</w:t>
            </w:r>
          </w:p>
        </w:tc>
        <w:tc>
          <w:tcPr>
            <w:tcW w:type="dxa" w:w="2880"/>
          </w:tcPr>
          <w:p>
            <w:r>
              <w:t>string</w:t>
            </w:r>
          </w:p>
        </w:tc>
        <w:tc>
          <w:tcPr>
            <w:tcW w:type="dxa" w:w="2880"/>
          </w:tcPr>
          <w:p>
            <w:r>
              <w:t>Filter by survey field name.</w:t>
            </w:r>
          </w:p>
        </w:tc>
      </w:tr>
      <w:tr>
        <w:tc>
          <w:tcPr>
            <w:tcW w:type="dxa" w:w="2880"/>
          </w:tcPr>
          <w:p>
            <w:r>
              <w:t>origin_field_id</w:t>
            </w:r>
          </w:p>
        </w:tc>
        <w:tc>
          <w:tcPr>
            <w:tcW w:type="dxa" w:w="2880"/>
          </w:tcPr>
          <w:p>
            <w:r>
              <w:t>string</w:t>
            </w:r>
          </w:p>
        </w:tc>
        <w:tc>
          <w:tcPr>
            <w:tcW w:type="dxa" w:w="2880"/>
          </w:tcPr>
          <w:p>
            <w:r>
              <w:t>Filter by origin field ID.</w:t>
            </w:r>
          </w:p>
        </w:tc>
      </w:tr>
      <w:tr>
        <w:tc>
          <w:tcPr>
            <w:tcW w:type="dxa" w:w="2880"/>
          </w:tcPr>
          <w:p>
            <w:r>
              <w:t>project_id</w:t>
            </w:r>
          </w:p>
        </w:tc>
        <w:tc>
          <w:tcPr>
            <w:tcW w:type="dxa" w:w="2880"/>
          </w:tcPr>
          <w:p>
            <w:r>
              <w:t>string</w:t>
            </w:r>
          </w:p>
        </w:tc>
        <w:tc>
          <w:tcPr>
            <w:tcW w:type="dxa" w:w="2880"/>
          </w:tcPr>
          <w:p>
            <w:r>
              <w:t>Filter by project ID.</w:t>
            </w:r>
          </w:p>
        </w:tc>
      </w:tr>
      <w:tr>
        <w:tc>
          <w:tcPr>
            <w:tcW w:type="dxa" w:w="2880"/>
          </w:tcPr>
          <w:p>
            <w:r>
              <w:t>survey_id</w:t>
            </w:r>
          </w:p>
        </w:tc>
        <w:tc>
          <w:tcPr>
            <w:tcW w:type="dxa" w:w="2880"/>
          </w:tcPr>
          <w:p>
            <w:r>
              <w:t>string</w:t>
            </w:r>
          </w:p>
        </w:tc>
        <w:tc>
          <w:tcPr>
            <w:tcW w:type="dxa" w:w="2880"/>
          </w:tcPr>
          <w:p>
            <w:r>
              <w:t>Filter by survey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"38",</w:t>
        <w:br/>
        <w:t xml:space="preserve"> "type": "survey_fields",</w:t>
        <w:br/>
        <w:t xml:space="preserve"> "attributes": {</w:t>
        <w:br/>
        <w:t xml:space="preserve"> "created_at": "2026-03-14T05:19:58.002+01:00",</w:t>
        <w:br/>
        <w:t xml:space="preserve"> "updated_at": "2026-03-14T05:19:58.002+01:00",</w:t>
        <w:br/>
        <w:t xml:space="preserve"> "name": "Custom field no.33",</w:t>
        <w:br/>
        <w:t xml:space="preserve"> "data_type_id": 1,</w:t>
        <w:br/>
        <w:t xml:space="preserve"> "required": false,</w:t>
        <w:br/>
        <w:t xml:space="preserve"> "description": null,</w:t>
        <w:br/>
        <w:t xml:space="preserve"> "archived_at": null,</w:t>
        <w:br/>
        <w:t xml:space="preserve"> "aggregation_type_id": null,</w:t>
        <w:br/>
        <w:t xml:space="preserve"> "formatting_type_id": null,</w:t>
        <w:br/>
        <w:t xml:space="preserve"> "global": null,</w:t>
        <w:br/>
        <w:t xml:space="preserve"> "show_in_add_edit_views": true,</w:t>
        <w:br/>
        <w:t xml:space="preserve"> "sensitive": false,</w:t>
        <w:br/>
        <w:t xml:space="preserve"> "position": 1,</w:t>
        <w:br/>
        <w:t xml:space="preserve"> "quick_add_enabled": false,</w:t>
        <w:br/>
        <w:t xml:space="preserve"> "customizable_type": "survey_responses"</w:t>
        <w:br/>
        <w:t xml:space="preserve"> },</w:t>
        <w:br/>
        <w:t xml:space="preserve"> "relationships": {</w:t>
        <w:br/>
        <w:t xml:space="preserve"> "organization": {</w:t>
        <w:br/>
        <w:t xml:space="preserve"> "data": {</w:t>
        <w:br/>
        <w:t xml:space="preserve"> "type": "organizations",</w:t>
        <w:br/>
        <w:t xml:space="preserve"> "id": "2553"</w:t>
        <w:br/>
        <w:t xml:space="preserve"> }</w:t>
        <w:br/>
        <w:t xml:space="preserve"> },</w:t>
        <w:br/>
        <w:t xml:space="preserve"> "survey": {</w:t>
        <w:br/>
        <w:t xml:space="preserve"> "meta": {</w:t>
        <w:br/>
        <w:t xml:space="preserve"> "included": false</w:t>
        <w:br/>
        <w:t xml:space="preserve"> }</w:t>
        <w:br/>
        <w:t xml:space="preserve"> },</w:t>
        <w:br/>
        <w:t xml:space="preserve"> "origin_field": {</w:t>
        <w:br/>
        <w:t xml:space="preserve"> "meta": {</w:t>
        <w:br/>
        <w:t xml:space="preserve"> "included": false</w:t>
        <w:br/>
        <w:t xml:space="preserve"> }</w:t>
        <w:br/>
        <w:t xml:space="preserve"> },</w:t>
        <w:br/>
        <w:t xml:space="preserve"> "options":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"http://api-test.productive.io/api/v2/survey_fields?page%5Bnumber%5D=1&amp;page%5Bsize%5D=30",</w:t>
        <w:br/>
        <w:t xml:space="preserve"> "last": "http://api-test.productive.io/api/v2/survey_fields?page%5Bnumber%5D=1&amp;page%5Bsize%5D=30"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survey field resources.</w:t>
            </w:r>
          </w:p>
        </w:tc>
      </w:tr>
      <w:tr>
        <w:tc>
          <w:tcPr>
            <w:tcW w:type="dxa" w:w="2880"/>
          </w:tcPr>
          <w:p>
            <w:r>
              <w:t>data[].id</w:t>
            </w:r>
          </w:p>
        </w:tc>
        <w:tc>
          <w:tcPr>
            <w:tcW w:type="dxa" w:w="2880"/>
          </w:tcPr>
          <w:p>
            <w:r>
              <w:t>string</w:t>
            </w:r>
          </w:p>
        </w:tc>
        <w:tc>
          <w:tcPr>
            <w:tcW w:type="dxa" w:w="2880"/>
          </w:tcPr>
          <w:p>
            <w:r>
              <w:t>Survey field ID.</w:t>
            </w:r>
          </w:p>
        </w:tc>
      </w:tr>
      <w:tr>
        <w:tc>
          <w:tcPr>
            <w:tcW w:type="dxa" w:w="2880"/>
          </w:tcPr>
          <w:p>
            <w:r>
              <w:t>data[].type</w:t>
            </w:r>
          </w:p>
        </w:tc>
        <w:tc>
          <w:tcPr>
            <w:tcW w:type="dxa" w:w="2880"/>
          </w:tcPr>
          <w:p>
            <w:r>
              <w:t>string</w:t>
            </w:r>
          </w:p>
        </w:tc>
        <w:tc>
          <w:tcPr>
            <w:tcW w:type="dxa" w:w="2880"/>
          </w:tcPr>
          <w:p>
            <w:r>
              <w:t>Resource type (survey_fields).</w:t>
            </w:r>
          </w:p>
        </w:tc>
      </w:tr>
      <w:tr>
        <w:tc>
          <w:tcPr>
            <w:tcW w:type="dxa" w:w="2880"/>
          </w:tcPr>
          <w:p>
            <w:r>
              <w:t>data[].attributes</w:t>
            </w:r>
          </w:p>
        </w:tc>
        <w:tc>
          <w:tcPr>
            <w:tcW w:type="dxa" w:w="2880"/>
          </w:tcPr>
          <w:p>
            <w:r>
              <w:t>object</w:t>
            </w:r>
          </w:p>
        </w:tc>
        <w:tc>
          <w:tcPr>
            <w:tcW w:type="dxa" w:w="2880"/>
          </w:tcPr>
          <w:p>
            <w:r>
              <w:t>Survey field attributes.</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data[].attributes.name</w:t>
            </w:r>
          </w:p>
        </w:tc>
        <w:tc>
          <w:tcPr>
            <w:tcW w:type="dxa" w:w="2880"/>
          </w:tcPr>
          <w:p>
            <w:r>
              <w:t>string</w:t>
            </w:r>
          </w:p>
        </w:tc>
        <w:tc>
          <w:tcPr>
            <w:tcW w:type="dxa" w:w="2880"/>
          </w:tcPr>
          <w:p>
            <w:r>
              <w:t>Survey field name.</w:t>
            </w:r>
          </w:p>
        </w:tc>
      </w:tr>
      <w:tr>
        <w:tc>
          <w:tcPr>
            <w:tcW w:type="dxa" w:w="2880"/>
          </w:tcPr>
          <w:p>
            <w:r>
              <w:t>data[].attributes.data_type_id</w:t>
            </w:r>
          </w:p>
        </w:tc>
        <w:tc>
          <w:tcPr>
            <w:tcW w:type="dxa" w:w="2880"/>
          </w:tcPr>
          <w:p>
            <w:r>
              <w:t>integer</w:t>
            </w:r>
          </w:p>
        </w:tc>
        <w:tc>
          <w:tcPr>
            <w:tcW w:type="dxa" w:w="2880"/>
          </w:tcPr>
          <w:p>
            <w:r>
              <w:t>Data type identifier (see Data Types).</w:t>
            </w:r>
          </w:p>
        </w:tc>
      </w:tr>
      <w:tr>
        <w:tc>
          <w:tcPr>
            <w:tcW w:type="dxa" w:w="2880"/>
          </w:tcPr>
          <w:p>
            <w:r>
              <w:t>data[].attributes.required</w:t>
            </w:r>
          </w:p>
        </w:tc>
        <w:tc>
          <w:tcPr>
            <w:tcW w:type="dxa" w:w="2880"/>
          </w:tcPr>
          <w:p>
            <w:r>
              <w:t>boolean</w:t>
            </w:r>
          </w:p>
        </w:tc>
        <w:tc>
          <w:tcPr>
            <w:tcW w:type="dxa" w:w="2880"/>
          </w:tcPr>
          <w:p>
            <w:r>
              <w:t>Whether the field is required.</w:t>
            </w:r>
          </w:p>
        </w:tc>
      </w:tr>
      <w:tr>
        <w:tc>
          <w:tcPr>
            <w:tcW w:type="dxa" w:w="2880"/>
          </w:tcPr>
          <w:p>
            <w:r>
              <w:t>data[].attributes.description</w:t>
            </w:r>
          </w:p>
        </w:tc>
        <w:tc>
          <w:tcPr>
            <w:tcW w:type="dxa" w:w="2880"/>
          </w:tcPr>
          <w:p>
            <w:r>
              <w:t>string|null</w:t>
            </w:r>
          </w:p>
        </w:tc>
        <w:tc>
          <w:tcPr>
            <w:tcW w:type="dxa" w:w="2880"/>
          </w:tcPr>
          <w:p>
            <w:r>
              <w:t>Field description.</w:t>
            </w:r>
          </w:p>
        </w:tc>
      </w:tr>
      <w:tr>
        <w:tc>
          <w:tcPr>
            <w:tcW w:type="dxa" w:w="2880"/>
          </w:tcPr>
          <w:p>
            <w:r>
              <w:t>data[].attributes.archived_at</w:t>
            </w:r>
          </w:p>
        </w:tc>
        <w:tc>
          <w:tcPr>
            <w:tcW w:type="dxa" w:w="2880"/>
          </w:tcPr>
          <w:p>
            <w:r>
              <w:t>string|null</w:t>
            </w:r>
          </w:p>
        </w:tc>
        <w:tc>
          <w:tcPr>
            <w:tcW w:type="dxa" w:w="2880"/>
          </w:tcPr>
          <w:p>
            <w:r>
              <w:t>Timestamp when archived; null if not archived.</w:t>
            </w:r>
          </w:p>
        </w:tc>
      </w:tr>
      <w:tr>
        <w:tc>
          <w:tcPr>
            <w:tcW w:type="dxa" w:w="2880"/>
          </w:tcPr>
          <w:p>
            <w:r>
              <w:t>data[].attributes.aggregation_type_id</w:t>
            </w:r>
          </w:p>
        </w:tc>
        <w:tc>
          <w:tcPr>
            <w:tcW w:type="dxa" w:w="2880"/>
          </w:tcPr>
          <w:p>
            <w:r>
              <w:t>integer|null</w:t>
            </w:r>
          </w:p>
        </w:tc>
        <w:tc>
          <w:tcPr>
            <w:tcW w:type="dxa" w:w="2880"/>
          </w:tcPr>
          <w:p>
            <w:r>
              <w:t>Aggregation type ID (not further documented in provided text).</w:t>
            </w:r>
          </w:p>
        </w:tc>
      </w:tr>
      <w:tr>
        <w:tc>
          <w:tcPr>
            <w:tcW w:type="dxa" w:w="2880"/>
          </w:tcPr>
          <w:p>
            <w:r>
              <w:t>data[].attributes.formatting_type_id</w:t>
            </w:r>
          </w:p>
        </w:tc>
        <w:tc>
          <w:tcPr>
            <w:tcW w:type="dxa" w:w="2880"/>
          </w:tcPr>
          <w:p>
            <w:r>
              <w:t>integer|null</w:t>
            </w:r>
          </w:p>
        </w:tc>
        <w:tc>
          <w:tcPr>
            <w:tcW w:type="dxa" w:w="2880"/>
          </w:tcPr>
          <w:p>
            <w:r>
              <w:t>Formatting type ID (see Formatting Types).</w:t>
            </w:r>
          </w:p>
        </w:tc>
      </w:tr>
      <w:tr>
        <w:tc>
          <w:tcPr>
            <w:tcW w:type="dxa" w:w="2880"/>
          </w:tcPr>
          <w:p>
            <w:r>
              <w:t>data[].attributes.global</w:t>
            </w:r>
          </w:p>
        </w:tc>
        <w:tc>
          <w:tcPr>
            <w:tcW w:type="dxa" w:w="2880"/>
          </w:tcPr>
          <w:p>
            <w:r>
              <w:t>boolean|null</w:t>
            </w:r>
          </w:p>
        </w:tc>
        <w:tc>
          <w:tcPr>
            <w:tcW w:type="dxa" w:w="2880"/>
          </w:tcPr>
          <w:p>
            <w:r>
              <w:t>Whether the field is global.</w:t>
            </w:r>
          </w:p>
        </w:tc>
      </w:tr>
      <w:tr>
        <w:tc>
          <w:tcPr>
            <w:tcW w:type="dxa" w:w="2880"/>
          </w:tcPr>
          <w:p>
            <w:r>
              <w:t>data[].attributes.show_in_add_edit_views</w:t>
            </w:r>
          </w:p>
        </w:tc>
        <w:tc>
          <w:tcPr>
            <w:tcW w:type="dxa" w:w="2880"/>
          </w:tcPr>
          <w:p>
            <w:r>
              <w:t>boolean</w:t>
            </w:r>
          </w:p>
        </w:tc>
        <w:tc>
          <w:tcPr>
            <w:tcW w:type="dxa" w:w="2880"/>
          </w:tcPr>
          <w:p>
            <w:r>
              <w:t>Whether shown in add/edit views.</w:t>
            </w:r>
          </w:p>
        </w:tc>
      </w:tr>
      <w:tr>
        <w:tc>
          <w:tcPr>
            <w:tcW w:type="dxa" w:w="2880"/>
          </w:tcPr>
          <w:p>
            <w:r>
              <w:t>data[].attributes.sensitive</w:t>
            </w:r>
          </w:p>
        </w:tc>
        <w:tc>
          <w:tcPr>
            <w:tcW w:type="dxa" w:w="2880"/>
          </w:tcPr>
          <w:p>
            <w:r>
              <w:t>boolean</w:t>
            </w:r>
          </w:p>
        </w:tc>
        <w:tc>
          <w:tcPr>
            <w:tcW w:type="dxa" w:w="2880"/>
          </w:tcPr>
          <w:p>
            <w:r>
              <w:t>Whether field is marked sensitive.</w:t>
            </w:r>
          </w:p>
        </w:tc>
      </w:tr>
      <w:tr>
        <w:tc>
          <w:tcPr>
            <w:tcW w:type="dxa" w:w="2880"/>
          </w:tcPr>
          <w:p>
            <w:r>
              <w:t>data[].attributes.position</w:t>
            </w:r>
          </w:p>
        </w:tc>
        <w:tc>
          <w:tcPr>
            <w:tcW w:type="dxa" w:w="2880"/>
          </w:tcPr>
          <w:p>
            <w:r>
              <w:t>integer</w:t>
            </w:r>
          </w:p>
        </w:tc>
        <w:tc>
          <w:tcPr>
            <w:tcW w:type="dxa" w:w="2880"/>
          </w:tcPr>
          <w:p>
            <w:r>
              <w:t>Field position/order.</w:t>
            </w:r>
          </w:p>
        </w:tc>
      </w:tr>
      <w:tr>
        <w:tc>
          <w:tcPr>
            <w:tcW w:type="dxa" w:w="2880"/>
          </w:tcPr>
          <w:p>
            <w:r>
              <w:t>data[].attributes.quick_add_enabled</w:t>
            </w:r>
          </w:p>
        </w:tc>
        <w:tc>
          <w:tcPr>
            <w:tcW w:type="dxa" w:w="2880"/>
          </w:tcPr>
          <w:p>
            <w:r>
              <w:t>boolean</w:t>
            </w:r>
          </w:p>
        </w:tc>
        <w:tc>
          <w:tcPr>
            <w:tcW w:type="dxa" w:w="2880"/>
          </w:tcPr>
          <w:p>
            <w:r>
              <w:t>Whether quick add is enabled.</w:t>
            </w:r>
          </w:p>
        </w:tc>
      </w:tr>
      <w:tr>
        <w:tc>
          <w:tcPr>
            <w:tcW w:type="dxa" w:w="2880"/>
          </w:tcPr>
          <w:p>
            <w:r>
              <w:t>data[].attributes.customizable_type</w:t>
            </w:r>
          </w:p>
        </w:tc>
        <w:tc>
          <w:tcPr>
            <w:tcW w:type="dxa" w:w="2880"/>
          </w:tcPr>
          <w:p>
            <w:r>
              <w:t>string</w:t>
            </w:r>
          </w:p>
        </w:tc>
        <w:tc>
          <w:tcPr>
            <w:tcW w:type="dxa" w:w="2880"/>
          </w:tcPr>
          <w:p>
            <w:r>
              <w:t>Customizable type (example: survey_responses).</w:t>
            </w:r>
          </w:p>
        </w:tc>
      </w:tr>
      <w:tr>
        <w:tc>
          <w:tcPr>
            <w:tcW w:type="dxa" w:w="2880"/>
          </w:tcPr>
          <w:p>
            <w:r>
              <w:t>data[].relationships</w:t>
            </w:r>
          </w:p>
        </w:tc>
        <w:tc>
          <w:tcPr>
            <w:tcW w:type="dxa" w:w="2880"/>
          </w:tcPr>
          <w:p>
            <w:r>
              <w:t>object</w:t>
            </w:r>
          </w:p>
        </w:tc>
        <w:tc>
          <w:tcPr>
            <w:tcW w:type="dxa" w:w="2880"/>
          </w:tcPr>
          <w:p>
            <w:r>
              <w:t>Related resources linkage/metadata.</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data[].relationships.survey.meta.included</w:t>
            </w:r>
          </w:p>
        </w:tc>
        <w:tc>
          <w:tcPr>
            <w:tcW w:type="dxa" w:w="2880"/>
          </w:tcPr>
          <w:p>
            <w:r>
              <w:t>boolean</w:t>
            </w:r>
          </w:p>
        </w:tc>
        <w:tc>
          <w:tcPr>
            <w:tcW w:type="dxa" w:w="2880"/>
          </w:tcPr>
          <w:p>
            <w:r>
              <w:t>Indicates whether related survey is included in response.</w:t>
            </w:r>
          </w:p>
        </w:tc>
      </w:tr>
      <w:tr>
        <w:tc>
          <w:tcPr>
            <w:tcW w:type="dxa" w:w="2880"/>
          </w:tcPr>
          <w:p>
            <w:r>
              <w:t>data[].relationships.origin_field.meta.included</w:t>
            </w:r>
          </w:p>
        </w:tc>
        <w:tc>
          <w:tcPr>
            <w:tcW w:type="dxa" w:w="2880"/>
          </w:tcPr>
          <w:p>
            <w:r>
              <w:t>boolean</w:t>
            </w:r>
          </w:p>
        </w:tc>
        <w:tc>
          <w:tcPr>
            <w:tcW w:type="dxa" w:w="2880"/>
          </w:tcPr>
          <w:p>
            <w:r>
              <w:t>Indicates whether related origin field is included.</w:t>
            </w:r>
          </w:p>
        </w:tc>
      </w:tr>
      <w:tr>
        <w:tc>
          <w:tcPr>
            <w:tcW w:type="dxa" w:w="2880"/>
          </w:tcPr>
          <w:p>
            <w:r>
              <w:t>data[].relationships.options.meta.included</w:t>
            </w:r>
          </w:p>
        </w:tc>
        <w:tc>
          <w:tcPr>
            <w:tcW w:type="dxa" w:w="2880"/>
          </w:tcPr>
          <w:p>
            <w:r>
              <w:t>boolean</w:t>
            </w:r>
          </w:p>
        </w:tc>
        <w:tc>
          <w:tcPr>
            <w:tcW w:type="dxa" w:w="2880"/>
          </w:tcPr>
          <w:p>
            <w:r>
              <w:t>Indicates whether related options are included.</w:t>
            </w:r>
          </w:p>
        </w:tc>
      </w:tr>
      <w:tr>
        <w:tc>
          <w:tcPr>
            <w:tcW w:type="dxa" w:w="2880"/>
          </w:tcPr>
          <w:p>
            <w:r>
              <w:t>data[].relationships.custom_field_people.meta.included</w:t>
            </w:r>
          </w:p>
        </w:tc>
        <w:tc>
          <w:tcPr>
            <w:tcW w:type="dxa" w:w="2880"/>
          </w:tcPr>
          <w:p>
            <w:r>
              <w:t>boolean</w:t>
            </w:r>
          </w:p>
        </w:tc>
        <w:tc>
          <w:tcPr>
            <w:tcW w:type="dxa" w:w="2880"/>
          </w:tcPr>
          <w:p>
            <w:r>
              <w:t>Indicates whether related custom_field_people are included.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first page.</w:t>
            </w:r>
          </w:p>
        </w:tc>
      </w:tr>
      <w:tr>
        <w:tc>
          <w:tcPr>
            <w:tcW w:type="dxa" w:w="2880"/>
          </w:tcPr>
          <w:p>
            <w:r>
              <w:t>links.last</w:t>
            </w:r>
          </w:p>
        </w:tc>
        <w:tc>
          <w:tcPr>
            <w:tcW w:type="dxa" w:w="2880"/>
          </w:tcPr>
          <w:p>
            <w:r>
              <w:t>string</w:t>
            </w:r>
          </w:p>
        </w:tc>
        <w:tc>
          <w:tcPr>
            <w:tcW w:type="dxa" w:w="2880"/>
          </w:tcPr>
          <w:p>
            <w:r>
              <w:t>URL to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 for the response.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Data Types (data_type_id)</w:t>
      </w:r>
    </w:p>
    <w:p>
      <w:r>
        <w:t>data_type_id can be one of the following integer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Meaning</w:t>
            </w:r>
          </w:p>
        </w:tc>
      </w:tr>
      <w:tr>
        <w:tc>
          <w:tcPr>
            <w:tcW w:type="dxa" w:w="4320"/>
          </w:tcPr>
          <w:p>
            <w:r>
              <w:t>1</w:t>
            </w:r>
          </w:p>
        </w:tc>
        <w:tc>
          <w:tcPr>
            <w:tcW w:type="dxa" w:w="4320"/>
          </w:tcPr>
          <w:p>
            <w:r>
              <w:t>Text field</w:t>
            </w:r>
          </w:p>
        </w:tc>
      </w:tr>
      <w:tr>
        <w:tc>
          <w:tcPr>
            <w:tcW w:type="dxa" w:w="4320"/>
          </w:tcPr>
          <w:p>
            <w:r>
              <w:t>2</w:t>
            </w:r>
          </w:p>
        </w:tc>
        <w:tc>
          <w:tcPr>
            <w:tcW w:type="dxa" w:w="4320"/>
          </w:tcPr>
          <w:p>
            <w:r>
              <w:t>Number field</w:t>
            </w:r>
          </w:p>
        </w:tc>
      </w:tr>
      <w:tr>
        <w:tc>
          <w:tcPr>
            <w:tcW w:type="dxa" w:w="4320"/>
          </w:tcPr>
          <w:p>
            <w:r>
              <w:t>3</w:t>
            </w:r>
          </w:p>
        </w:tc>
        <w:tc>
          <w:tcPr>
            <w:tcW w:type="dxa" w:w="4320"/>
          </w:tcPr>
          <w:p>
            <w:r>
              <w:t>Select field</w:t>
            </w:r>
          </w:p>
        </w:tc>
      </w:tr>
      <w:tr>
        <w:tc>
          <w:tcPr>
            <w:tcW w:type="dxa" w:w="4320"/>
          </w:tcPr>
          <w:p>
            <w:r>
              <w:t>4</w:t>
            </w:r>
          </w:p>
        </w:tc>
        <w:tc>
          <w:tcPr>
            <w:tcW w:type="dxa" w:w="4320"/>
          </w:tcPr>
          <w:p>
            <w:r>
              <w:t>Date field</w:t>
            </w:r>
          </w:p>
        </w:tc>
      </w:tr>
      <w:tr>
        <w:tc>
          <w:tcPr>
            <w:tcW w:type="dxa" w:w="4320"/>
          </w:tcPr>
          <w:p>
            <w:r>
              <w:t>5</w:t>
            </w:r>
          </w:p>
        </w:tc>
        <w:tc>
          <w:tcPr>
            <w:tcW w:type="dxa" w:w="4320"/>
          </w:tcPr>
          <w:p>
            <w:r>
              <w:t>Multiple select field</w:t>
            </w:r>
          </w:p>
        </w:tc>
      </w:tr>
      <w:tr>
        <w:tc>
          <w:tcPr>
            <w:tcW w:type="dxa" w:w="4320"/>
          </w:tcPr>
          <w:p>
            <w:r>
              <w:t>7</w:t>
            </w:r>
          </w:p>
        </w:tc>
        <w:tc>
          <w:tcPr>
            <w:tcW w:type="dxa" w:w="4320"/>
          </w:tcPr>
          <w:p>
            <w:r>
              <w:t>Attachment field</w:t>
            </w:r>
          </w:p>
        </w:tc>
      </w:tr>
    </w:tbl>
    <w:p/>
    <w:p>
      <w:pPr>
        <w:pStyle w:val="Heading3"/>
      </w:pPr>
      <w:r>
        <w:t>Formatting Types (formatting_type_id)</w:t>
      </w:r>
    </w:p>
    <w:p>
      <w:r>
        <w:t>formatting_type_id can be one of the following integer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Meaning</w:t>
            </w:r>
          </w:p>
        </w:tc>
      </w:tr>
      <w:tr>
        <w:tc>
          <w:tcPr>
            <w:tcW w:type="dxa" w:w="4320"/>
          </w:tcPr>
          <w:p>
            <w:r>
              <w:t>1</w:t>
            </w:r>
          </w:p>
        </w:tc>
        <w:tc>
          <w:tcPr>
            <w:tcW w:type="dxa" w:w="4320"/>
          </w:tcPr>
          <w:p>
            <w:r>
              <w:t>decimal</w:t>
            </w:r>
          </w:p>
        </w:tc>
      </w:tr>
      <w:tr>
        <w:tc>
          <w:tcPr>
            <w:tcW w:type="dxa" w:w="4320"/>
          </w:tcPr>
          <w:p>
            <w:r>
              <w:t>2</w:t>
            </w:r>
          </w:p>
        </w:tc>
        <w:tc>
          <w:tcPr>
            <w:tcW w:type="dxa" w:w="4320"/>
          </w:tcPr>
          <w:p>
            <w:r>
              <w:t>percentage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'https://api.productive.io/api/v2/survey_fields' \</w:t>
        <w:br/>
        <w:t xml:space="preserve"> --header 'Accept: application/json' \</w:t>
        <w:br/>
        <w:t xml:space="preserve"> --header 'Content-Type: application/vnd.api+json'</w:t>
      </w:r>
    </w:p>
    <w:p>
      <w:pPr>
        <w:pStyle w:val="Heading3"/>
      </w:pPr>
      <w:r>
        <w:t>Example Usage</w:t>
      </w:r>
    </w:p>
    <w:p>
      <w:pPr>
        <w:pStyle w:val="Heading3"/>
      </w:pPr>
      <w:r>
        <w:t>Example 1: List only non-archived fields</w:t>
      </w:r>
    </w:p>
    <w:p>
      <w:r>
        <w:rPr>
          <w:b/>
          <w:color w:val="666666"/>
          <w:sz w:val="16"/>
        </w:rPr>
        <w:t>[bash]</w:t>
      </w:r>
    </w:p>
    <w:p>
      <w:pPr>
        <w:shd w:fill="F2F2F2" w:val="clear"/>
      </w:pPr>
      <w:r>
        <w:rPr>
          <w:rFonts w:ascii="Courier New" w:hAnsi="Courier New"/>
          <w:sz w:val="17"/>
        </w:rPr>
        <w:t>curl --location 'https://api.productive.io/api/v2/survey_fields?archived=false' \</w:t>
        <w:br/>
        <w:t xml:space="preserve"> --header 'Accept: application/json' \</w:t>
        <w:br/>
        <w:t xml:space="preserve"> --header 'Content-Type: application/vnd.api+json'</w:t>
      </w:r>
    </w:p>
    <w:p>
      <w:pPr>
        <w:pStyle w:val="Heading3"/>
      </w:pPr>
      <w:r>
        <w:t>Example 2: Filter by survey and name</w:t>
      </w:r>
    </w:p>
    <w:p>
      <w:r>
        <w:rPr>
          <w:b/>
          <w:color w:val="666666"/>
          <w:sz w:val="16"/>
        </w:rPr>
        <w:t>[bash]</w:t>
      </w:r>
    </w:p>
    <w:p>
      <w:pPr>
        <w:shd w:fill="F2F2F2" w:val="clear"/>
      </w:pPr>
      <w:r>
        <w:rPr>
          <w:rFonts w:ascii="Courier New" w:hAnsi="Courier New"/>
          <w:sz w:val="17"/>
        </w:rPr>
        <w:t>curl --location 'https://api.productive.io/api/v2/survey_fields?survey_id=123&amp;name=Custom%20field%20no.33' \</w:t>
        <w:br/>
        <w:t xml:space="preserve"> --header 'Accept: application/json' \</w:t>
        <w:br/>
        <w:t xml:space="preserve"> --header 'Content-Type: application/vnd.api+json'</w:t>
      </w:r>
    </w:p>
    <w:p>
      <w:pPr>
        <w:pStyle w:val="Heading3"/>
      </w:pPr>
      <w:r>
        <w:t>Example 3: Filter by project and global flag</w:t>
      </w:r>
    </w:p>
    <w:p>
      <w:r>
        <w:rPr>
          <w:b/>
          <w:color w:val="666666"/>
          <w:sz w:val="16"/>
        </w:rPr>
        <w:t>[bash]</w:t>
      </w:r>
    </w:p>
    <w:p>
      <w:pPr>
        <w:shd w:fill="F2F2F2" w:val="clear"/>
      </w:pPr>
      <w:r>
        <w:rPr>
          <w:rFonts w:ascii="Courier New" w:hAnsi="Courier New"/>
          <w:sz w:val="17"/>
        </w:rPr>
        <w:t>curl --location 'https://api.productive.io/api/v2/survey_fields?project_id=456&amp;global=true' \</w:t>
        <w:br/>
        <w:t xml:space="preserve"> --header 'Accept: application/json' \</w:t>
        <w:br/>
        <w:t xml:space="preserve"> --header 'Content-Type: application/vnd.api+json'</w:t>
      </w:r>
    </w:p>
    <w:p>
      <w:pPr>
        <w:pStyle w:val="Heading3"/>
      </w:pPr>
      <w:r>
        <w:t>Notes</w:t>
      </w:r>
    </w:p>
    <w:p>
      <w:pPr>
        <w:pStyle w:val="ListBullet"/>
      </w:pPr>
      <w:r>
        <w:t>The documentation lists filter parameters but does not specify the exact query structure (e.g., ?archived=false vs ?filter[archived]=false). The examples above use direct query parameters exactly as named in the scraped content.</w:t>
      </w:r>
    </w:p>
    <w:p>
      <w:pPr>
        <w:pStyle w:val="ListBullet"/>
      </w:pPr>
      <w:r>
        <w:t>The response follows a JSON:API-like structure (data, attributes, relationships, links, meta) and uses Content-Type: application/vnd.api+json.</w:t>
      </w:r>
    </w:p>
    <w:p>
      <w:pPr>
        <w:pStyle w:val="Heading3"/>
      </w:pPr>
      <w:r>
        <w:t>Related surveyFields actions</w:t>
      </w:r>
    </w:p>
    <w:p>
      <w:pPr>
        <w:pStyle w:val="ListBullet"/>
      </w:pPr>
      <w:r>
        <w:t>[PATCH] Archive a Survey Field — /api/v2/survey_fields/{{id}}/archive</w:t>
      </w:r>
    </w:p>
    <w:p>
      <w:pPr>
        <w:pStyle w:val="ListBullet"/>
      </w:pPr>
      <w:r>
        <w:t>[PATCH] Update a Survey Field — /api/v2/survey_fields/{{id}}</w:t>
      </w:r>
    </w:p>
    <w:p>
      <w:pPr>
        <w:pStyle w:val="ListBullet"/>
      </w:pPr>
      <w:r>
        <w:t>[GET] Get a Survey Field — /api/v2/survey_fields/{{id}}</w:t>
      </w:r>
    </w:p>
    <w:p>
      <w:pPr>
        <w:pStyle w:val="ListBullet"/>
      </w:pPr>
      <w:r>
        <w:t>[POST] Create a Survey Field — /api/v2/survey_fields</w:t>
      </w:r>
    </w:p>
    <w:p>
      <w:r>
        <w:br w:type="page"/>
      </w:r>
    </w:p>
    <w:p>
      <w:pPr>
        <w:pStyle w:val="Heading2"/>
      </w:pPr>
      <w:r>
        <w:t>138. [GET] List Survey Responses</w:t>
      </w:r>
    </w:p>
    <w:p>
      <w:r>
        <w:rPr>
          <w:b/>
        </w:rPr>
        <w:t xml:space="preserve">Endpoint: </w:t>
      </w:r>
      <w:r>
        <w:rPr>
          <w:rFonts w:ascii="Courier New" w:hAnsi="Courier New"/>
          <w:sz w:val="18"/>
        </w:rPr>
        <w:t>/api/v2/survey_responses</w:t>
      </w:r>
    </w:p>
    <w:p>
      <w:pPr>
        <w:pStyle w:val="Heading3"/>
      </w:pPr>
      <w:r>
        <w:t>Prerequisites</w:t>
      </w:r>
    </w:p>
    <w:p>
      <w:pPr>
        <w:pStyle w:val="ListBullet"/>
      </w:pPr>
      <w:r>
        <w:t>Access to Survey Responses in Productive (sufficient permissions to read survey response data)</w:t>
      </w:r>
    </w:p>
    <w:p>
      <w:pPr>
        <w:pStyle w:val="Heading3"/>
      </w:pPr>
      <w:r>
        <w:t>Method</w:t>
      </w:r>
    </w:p>
    <w:p>
      <w:r>
        <w:t>GET</w:t>
      </w:r>
    </w:p>
    <w:p>
      <w:pPr>
        <w:pStyle w:val="Heading3"/>
      </w:pPr>
      <w:r>
        <w:t>URL</w:t>
      </w:r>
    </w:p>
    <w:p>
      <w:r>
        <w:t>https://api.productive.io/api/v2/survey_responses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submitted survey responses. Survey responses are immutable after submission (answers cannot be modified), ensuring collected data remains consistent for analysis.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p>
      <w:r>
        <w:t>The documentation lists supported filter and sort parameters, but does not provide the exact query parameter syntax (e.g., whether filters are sent as filter[created_at] or similar). Only the supported parameter names are documented below.</w:t>
      </w:r>
    </w:p>
    <w:p>
      <w:pPr>
        <w:pStyle w:val="Heading3"/>
      </w:pPr>
      <w:r>
        <w:t>Supported Filter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Filter by creation timestamp (exact format not specified).</w:t>
            </w:r>
          </w:p>
        </w:tc>
      </w:tr>
      <w:tr>
        <w:tc>
          <w:tcPr>
            <w:tcW w:type="dxa" w:w="2880"/>
          </w:tcPr>
          <w:p>
            <w:r>
              <w:t>creator_id</w:t>
            </w:r>
          </w:p>
        </w:tc>
        <w:tc>
          <w:tcPr>
            <w:tcW w:type="dxa" w:w="2880"/>
          </w:tcPr>
          <w:p>
            <w:r>
              <w:t>string</w:t>
            </w:r>
          </w:p>
        </w:tc>
        <w:tc>
          <w:tcPr>
            <w:tcW w:type="dxa" w:w="2880"/>
          </w:tcPr>
          <w:p>
            <w:r>
              <w:t>Filter by creator ID.</w:t>
            </w:r>
          </w:p>
        </w:tc>
      </w:tr>
      <w:tr>
        <w:tc>
          <w:tcPr>
            <w:tcW w:type="dxa" w:w="2880"/>
          </w:tcPr>
          <w:p>
            <w:r>
              <w:t>id</w:t>
            </w:r>
          </w:p>
        </w:tc>
        <w:tc>
          <w:tcPr>
            <w:tcW w:type="dxa" w:w="2880"/>
          </w:tcPr>
          <w:p>
            <w:r>
              <w:t>string</w:t>
            </w:r>
          </w:p>
        </w:tc>
        <w:tc>
          <w:tcPr>
            <w:tcW w:type="dxa" w:w="2880"/>
          </w:tcPr>
          <w:p>
            <w:r>
              <w:t>Filter by survey response ID.</w:t>
            </w:r>
          </w:p>
        </w:tc>
      </w:tr>
      <w:tr>
        <w:tc>
          <w:tcPr>
            <w:tcW w:type="dxa" w:w="2880"/>
          </w:tcPr>
          <w:p>
            <w:r>
              <w:t>survey_id</w:t>
            </w:r>
          </w:p>
        </w:tc>
        <w:tc>
          <w:tcPr>
            <w:tcW w:type="dxa" w:w="2880"/>
          </w:tcPr>
          <w:p>
            <w:r>
              <w:t>string</w:t>
            </w:r>
          </w:p>
        </w:tc>
        <w:tc>
          <w:tcPr>
            <w:tcW w:type="dxa" w:w="2880"/>
          </w:tcPr>
          <w:p>
            <w:r>
              <w:t>Filter by survey ID.</w:t>
            </w:r>
          </w:p>
        </w:tc>
      </w:tr>
    </w:tbl>
    <w:p/>
    <w:p>
      <w:pPr>
        <w:pStyle w:val="Heading3"/>
      </w:pPr>
      <w:r>
        <w:t>Supported Sort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Sort by creation timestamp.</w:t>
            </w:r>
          </w:p>
        </w:tc>
      </w:tr>
      <w:tr>
        <w:tc>
          <w:tcPr>
            <w:tcW w:type="dxa" w:w="2880"/>
          </w:tcPr>
          <w:p>
            <w:r>
              <w:t>creator_id</w:t>
            </w:r>
          </w:p>
        </w:tc>
        <w:tc>
          <w:tcPr>
            <w:tcW w:type="dxa" w:w="2880"/>
          </w:tcPr>
          <w:p>
            <w:r>
              <w:t>string</w:t>
            </w:r>
          </w:p>
        </w:tc>
        <w:tc>
          <w:tcPr>
            <w:tcW w:type="dxa" w:w="2880"/>
          </w:tcPr>
          <w:p>
            <w:r>
              <w:t>Sort by creator ID.</w:t>
            </w:r>
          </w:p>
        </w:tc>
      </w:tr>
      <w:tr>
        <w:tc>
          <w:tcPr>
            <w:tcW w:type="dxa" w:w="2880"/>
          </w:tcPr>
          <w:p>
            <w:r>
              <w:t>custom_fields</w:t>
            </w:r>
          </w:p>
        </w:tc>
        <w:tc>
          <w:tcPr>
            <w:tcW w:type="dxa" w:w="2880"/>
          </w:tcPr>
          <w:p>
            <w:r>
              <w:t>string</w:t>
            </w:r>
          </w:p>
        </w:tc>
        <w:tc>
          <w:tcPr>
            <w:tcW w:type="dxa" w:w="2880"/>
          </w:tcPr>
          <w:p>
            <w:r>
              <w:t>Sort by custom fields (behavior not specified).</w:t>
            </w:r>
          </w:p>
        </w:tc>
      </w:tr>
      <w:tr>
        <w:tc>
          <w:tcPr>
            <w:tcW w:type="dxa" w:w="2880"/>
          </w:tcPr>
          <w:p>
            <w:r>
              <w:t>id</w:t>
            </w:r>
          </w:p>
        </w:tc>
        <w:tc>
          <w:tcPr>
            <w:tcW w:type="dxa" w:w="2880"/>
          </w:tcPr>
          <w:p>
            <w:r>
              <w:t>string</w:t>
            </w:r>
          </w:p>
        </w:tc>
        <w:tc>
          <w:tcPr>
            <w:tcW w:type="dxa" w:w="2880"/>
          </w:tcPr>
          <w:p>
            <w:r>
              <w:t>Sort by survey response ID.</w:t>
            </w:r>
          </w:p>
        </w:tc>
      </w:tr>
      <w:tr>
        <w:tc>
          <w:tcPr>
            <w:tcW w:type="dxa" w:w="2880"/>
          </w:tcPr>
          <w:p>
            <w:r>
              <w:t>survey_id</w:t>
            </w:r>
          </w:p>
        </w:tc>
        <w:tc>
          <w:tcPr>
            <w:tcW w:type="dxa" w:w="2880"/>
          </w:tcPr>
          <w:p>
            <w:r>
              <w:t>string</w:t>
            </w:r>
          </w:p>
        </w:tc>
        <w:tc>
          <w:tcPr>
            <w:tcW w:type="dxa" w:w="2880"/>
          </w:tcPr>
          <w:p>
            <w:r>
              <w:t>Sort by survey ID.</w:t>
            </w:r>
          </w:p>
        </w:tc>
      </w:tr>
      <w:tr>
        <w:tc>
          <w:tcPr>
            <w:tcW w:type="dxa" w:w="2880"/>
          </w:tcPr>
          <w:p>
            <w:r>
              <w:t>updated_at</w:t>
            </w:r>
          </w:p>
        </w:tc>
        <w:tc>
          <w:tcPr>
            <w:tcW w:type="dxa" w:w="2880"/>
          </w:tcPr>
          <w:p>
            <w:r>
              <w:t>string</w:t>
            </w:r>
          </w:p>
        </w:tc>
        <w:tc>
          <w:tcPr>
            <w:tcW w:type="dxa" w:w="2880"/>
          </w:tcPr>
          <w:p>
            <w:r>
              <w:t>Sort by update timestamp.</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"survey_responses",</w:t>
        <w:br/>
        <w:t xml:space="preserve"> "attributes": {</w:t>
        <w:br/>
        <w:t xml:space="preserve"> "survey_fields": null,</w:t>
        <w:br/>
        <w:t xml:space="preserve"> "created_at": "2026-03-14T05:19:58.727+01:00",</w:t>
        <w:br/>
        <w:t xml:space="preserve"> "updated_at": "2026-03-14T05:19:58.727+01:00"</w:t>
        <w:br/>
        <w:t xml:space="preserve"> },</w:t>
        <w:br/>
        <w:t xml:space="preserve"> "relationships": {</w:t>
        <w:br/>
        <w:t xml:space="preserve"> "organization": {</w:t>
        <w:br/>
        <w:t xml:space="preserve"> "data": {</w:t>
        <w:br/>
        <w:t xml:space="preserve"> "type": "organizations",</w:t>
        <w:br/>
        <w:t xml:space="preserve"> "id": "2560"</w:t>
        <w:br/>
        <w:t xml:space="preserve"> }</w:t>
        <w:br/>
        <w:t xml:space="preserve"> },</w:t>
        <w:br/>
        <w:t xml:space="preserve"> "survey":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"http://api-test.productive.io/api/v2/survey_responses?page%5Bnumber%5D=1&amp;page%5Bsize%5D=30",</w:t>
        <w:br/>
        <w:t xml:space="preserve"> "last": "http://api-test.productive.io/api/v2/survey_responses?page%5Bnumber%5D=1&amp;page%5Bsize%5D=30"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survey response resources.</w:t>
            </w:r>
          </w:p>
        </w:tc>
      </w:tr>
      <w:tr>
        <w:tc>
          <w:tcPr>
            <w:tcW w:type="dxa" w:w="2880"/>
          </w:tcPr>
          <w:p>
            <w:r>
              <w:t>data[].id</w:t>
            </w:r>
          </w:p>
        </w:tc>
        <w:tc>
          <w:tcPr>
            <w:tcW w:type="dxa" w:w="2880"/>
          </w:tcPr>
          <w:p>
            <w:r>
              <w:t>string</w:t>
            </w:r>
          </w:p>
        </w:tc>
        <w:tc>
          <w:tcPr>
            <w:tcW w:type="dxa" w:w="2880"/>
          </w:tcPr>
          <w:p>
            <w:r>
              <w:t>Survey response ID.</w:t>
            </w:r>
          </w:p>
        </w:tc>
      </w:tr>
      <w:tr>
        <w:tc>
          <w:tcPr>
            <w:tcW w:type="dxa" w:w="2880"/>
          </w:tcPr>
          <w:p>
            <w:r>
              <w:t>data[].type</w:t>
            </w:r>
          </w:p>
        </w:tc>
        <w:tc>
          <w:tcPr>
            <w:tcW w:type="dxa" w:w="2880"/>
          </w:tcPr>
          <w:p>
            <w:r>
              <w:t>string</w:t>
            </w:r>
          </w:p>
        </w:tc>
        <w:tc>
          <w:tcPr>
            <w:tcW w:type="dxa" w:w="2880"/>
          </w:tcPr>
          <w:p>
            <w:r>
              <w:t>Resource type (survey_responses).</w:t>
            </w:r>
          </w:p>
        </w:tc>
      </w:tr>
      <w:tr>
        <w:tc>
          <w:tcPr>
            <w:tcW w:type="dxa" w:w="2880"/>
          </w:tcPr>
          <w:p>
            <w:r>
              <w:t>data[].attributes</w:t>
            </w:r>
          </w:p>
        </w:tc>
        <w:tc>
          <w:tcPr>
            <w:tcW w:type="dxa" w:w="2880"/>
          </w:tcPr>
          <w:p>
            <w:r>
              <w:t>object</w:t>
            </w:r>
          </w:p>
        </w:tc>
        <w:tc>
          <w:tcPr>
            <w:tcW w:type="dxa" w:w="2880"/>
          </w:tcPr>
          <w:p>
            <w:r>
              <w:t>Survey response attributes.</w:t>
            </w:r>
          </w:p>
        </w:tc>
      </w:tr>
      <w:tr>
        <w:tc>
          <w:tcPr>
            <w:tcW w:type="dxa" w:w="2880"/>
          </w:tcPr>
          <w:p>
            <w:r>
              <w:t>data[].attributes.survey_fields</w:t>
            </w:r>
          </w:p>
        </w:tc>
        <w:tc>
          <w:tcPr>
            <w:tcW w:type="dxa" w:w="2880"/>
          </w:tcPr>
          <w:p>
            <w:r>
              <w:t>any</w:t>
            </w:r>
          </w:p>
        </w:tc>
        <w:tc>
          <w:tcPr>
            <w:tcW w:type="dxa" w:w="2880"/>
          </w:tcPr>
          <w:p>
            <w:r>
              <w:t>Survey field values (example shows null; structure not specified).</w:t>
            </w:r>
          </w:p>
        </w:tc>
      </w:tr>
      <w:tr>
        <w:tc>
          <w:tcPr>
            <w:tcW w:type="dxa" w:w="2880"/>
          </w:tcPr>
          <w:p>
            <w:r>
              <w:t>data[].attributes.created_at</w:t>
            </w:r>
          </w:p>
        </w:tc>
        <w:tc>
          <w:tcPr>
            <w:tcW w:type="dxa" w:w="2880"/>
          </w:tcPr>
          <w:p>
            <w:r>
              <w:t>string</w:t>
            </w:r>
          </w:p>
        </w:tc>
        <w:tc>
          <w:tcPr>
            <w:tcW w:type="dxa" w:w="2880"/>
          </w:tcPr>
          <w:p>
            <w:r>
              <w:t>Creation timestamp (ISO 8601 with timezone offset, as returned).</w:t>
            </w:r>
          </w:p>
        </w:tc>
      </w:tr>
      <w:tr>
        <w:tc>
          <w:tcPr>
            <w:tcW w:type="dxa" w:w="2880"/>
          </w:tcPr>
          <w:p>
            <w:r>
              <w:t>data[].attributes.updated_at</w:t>
            </w:r>
          </w:p>
        </w:tc>
        <w:tc>
          <w:tcPr>
            <w:tcW w:type="dxa" w:w="2880"/>
          </w:tcPr>
          <w:p>
            <w:r>
              <w:t>string</w:t>
            </w:r>
          </w:p>
        </w:tc>
        <w:tc>
          <w:tcPr>
            <w:tcW w:type="dxa" w:w="2880"/>
          </w:tcPr>
          <w:p>
            <w:r>
              <w:t>Update timestamp (ISO 8601 with timezone offset, as returned).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data[].relationships.survey.meta.included</w:t>
            </w:r>
          </w:p>
        </w:tc>
        <w:tc>
          <w:tcPr>
            <w:tcW w:type="dxa" w:w="2880"/>
          </w:tcPr>
          <w:p>
            <w:r>
              <w:t>boolean</w:t>
            </w:r>
          </w:p>
        </w:tc>
        <w:tc>
          <w:tcPr>
            <w:tcW w:type="dxa" w:w="2880"/>
          </w:tcPr>
          <w:p>
            <w:r>
              <w:t>Whether the related survey is included in the response payload.</w:t>
            </w:r>
          </w:p>
        </w:tc>
      </w:tr>
      <w:tr>
        <w:tc>
          <w:tcPr>
            <w:tcW w:type="dxa" w:w="2880"/>
          </w:tcPr>
          <w:p>
            <w:r>
              <w:t>data[].relationships.creator.meta.included</w:t>
            </w:r>
          </w:p>
        </w:tc>
        <w:tc>
          <w:tcPr>
            <w:tcW w:type="dxa" w:w="2880"/>
          </w:tcPr>
          <w:p>
            <w:r>
              <w:t>boolean</w:t>
            </w:r>
          </w:p>
        </w:tc>
        <w:tc>
          <w:tcPr>
            <w:tcW w:type="dxa" w:w="2880"/>
          </w:tcPr>
          <w:p>
            <w:r>
              <w:t>Whether the related creator is included in the response payload.</w:t>
            </w:r>
          </w:p>
        </w:tc>
      </w:tr>
      <w:tr>
        <w:tc>
          <w:tcPr>
            <w:tcW w:type="dxa" w:w="2880"/>
          </w:tcPr>
          <w:p>
            <w:r>
              <w:t>data[].relationships.custom_field_attachments.meta.included</w:t>
            </w:r>
          </w:p>
        </w:tc>
        <w:tc>
          <w:tcPr>
            <w:tcW w:type="dxa" w:w="2880"/>
          </w:tcPr>
          <w:p>
            <w:r>
              <w:t>boolean</w:t>
            </w:r>
          </w:p>
        </w:tc>
        <w:tc>
          <w:tcPr>
            <w:tcW w:type="dxa" w:w="2880"/>
          </w:tcPr>
          <w:p>
            <w:r>
              <w:t>Whether custom field attachments are included.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Current page size.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Supported filter parameter.</w:t>
            </w:r>
          </w:p>
        </w:tc>
      </w:tr>
      <w:tr>
        <w:tc>
          <w:tcPr>
            <w:tcW w:type="dxa" w:w="2880"/>
          </w:tcPr>
          <w:p>
            <w:r>
              <w:t>creator_id</w:t>
            </w:r>
          </w:p>
        </w:tc>
        <w:tc>
          <w:tcPr>
            <w:tcW w:type="dxa" w:w="2880"/>
          </w:tcPr>
          <w:p>
            <w:r>
              <w:t>string</w:t>
            </w:r>
          </w:p>
        </w:tc>
        <w:tc>
          <w:tcPr>
            <w:tcW w:type="dxa" w:w="2880"/>
          </w:tcPr>
          <w:p>
            <w:r>
              <w:t>Supported filter parameter.</w:t>
            </w:r>
          </w:p>
        </w:tc>
      </w:tr>
      <w:tr>
        <w:tc>
          <w:tcPr>
            <w:tcW w:type="dxa" w:w="2880"/>
          </w:tcPr>
          <w:p>
            <w:r>
              <w:t>id</w:t>
            </w:r>
          </w:p>
        </w:tc>
        <w:tc>
          <w:tcPr>
            <w:tcW w:type="dxa" w:w="2880"/>
          </w:tcPr>
          <w:p>
            <w:r>
              <w:t>string</w:t>
            </w:r>
          </w:p>
        </w:tc>
        <w:tc>
          <w:tcPr>
            <w:tcW w:type="dxa" w:w="2880"/>
          </w:tcPr>
          <w:p>
            <w:r>
              <w:t>Supported filter parameter.</w:t>
            </w:r>
          </w:p>
        </w:tc>
      </w:tr>
      <w:tr>
        <w:tc>
          <w:tcPr>
            <w:tcW w:type="dxa" w:w="2880"/>
          </w:tcPr>
          <w:p>
            <w:r>
              <w:t>survey_id</w:t>
            </w:r>
          </w:p>
        </w:tc>
        <w:tc>
          <w:tcPr>
            <w:tcW w:type="dxa" w:w="2880"/>
          </w:tcPr>
          <w:p>
            <w:r>
              <w:t>string</w:t>
            </w:r>
          </w:p>
        </w:tc>
        <w:tc>
          <w:tcPr>
            <w:tcW w:type="dxa" w:w="2880"/>
          </w:tcPr>
          <w:p>
            <w:r>
              <w:t>Supported filter parameter.</w:t>
            </w:r>
          </w:p>
        </w:tc>
      </w:tr>
    </w:tbl>
    <w:p/>
    <w:p>
      <w:pPr>
        <w:pStyle w:val="Heading3"/>
      </w:pPr>
      <w:r>
        <w:t>Available Sorting Options</w:t>
      </w:r>
    </w:p>
    <w:p>
      <w:pPr>
        <w:pStyle w:val="ListBullet"/>
      </w:pPr>
      <w:r>
        <w:t>created_at - Sort by creation timestamp</w:t>
      </w:r>
    </w:p>
    <w:p>
      <w:pPr>
        <w:pStyle w:val="ListBullet"/>
      </w:pPr>
      <w:r>
        <w:t>creator_id - Sort by creator ID</w:t>
      </w:r>
    </w:p>
    <w:p>
      <w:pPr>
        <w:pStyle w:val="ListBullet"/>
      </w:pPr>
      <w:r>
        <w:t>custom_fields - Sort by custom fields</w:t>
      </w:r>
    </w:p>
    <w:p>
      <w:pPr>
        <w:pStyle w:val="ListBullet"/>
      </w:pPr>
      <w:r>
        <w:t>id - Sort by survey response ID</w:t>
      </w:r>
    </w:p>
    <w:p>
      <w:pPr>
        <w:pStyle w:val="ListBullet"/>
      </w:pPr>
      <w:r>
        <w:t>survey_id - Sort by survey ID</w:t>
      </w:r>
    </w:p>
    <w:p>
      <w:pPr>
        <w:pStyle w:val="ListBullet"/>
      </w:pPr>
      <w:r>
        <w:t>updated_at - Sort by update timestamp</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'https://api.productive.io/api/v2/survey_responses' \</w:t>
        <w:br/>
        <w:t xml:space="preserve"> --header 'Accept: application/json'</w:t>
      </w:r>
    </w:p>
    <w:p>
      <w:pPr>
        <w:pStyle w:val="Heading3"/>
      </w:pPr>
      <w:r>
        <w:t>Notes</w:t>
      </w:r>
    </w:p>
    <w:p>
      <w:pPr>
        <w:pStyle w:val="ListBullet"/>
      </w:pPr>
      <w:r>
        <w:t>The API response content type is application/vnd.api+json (JSON:API).</w:t>
      </w:r>
    </w:p>
    <w:p>
      <w:pPr>
        <w:pStyle w:val="ListBullet"/>
      </w:pPr>
      <w:r>
        <w:t>Survey responses are immutable after submission (cannot be edited).</w:t>
      </w:r>
    </w:p>
    <w:p>
      <w:pPr>
        <w:pStyle w:val="ListBullet"/>
      </w:pPr>
      <w:r>
        <w:t>The example response includes pagination links and pagination metadata; the documentation snippet does not explicitly document the request pagination parameters, only the response shape.</w:t>
      </w:r>
    </w:p>
    <w:p>
      <w:pPr>
        <w:pStyle w:val="Heading3"/>
      </w:pPr>
      <w:r>
        <w:t>Related surveyResponses actions</w:t>
      </w:r>
    </w:p>
    <w:p>
      <w:pPr>
        <w:pStyle w:val="ListBullet"/>
      </w:pPr>
      <w:r>
        <w:t>[DELETE] Delete a Survey Response — /api/v2/survey_responses/{{id}}</w:t>
      </w:r>
    </w:p>
    <w:p>
      <w:pPr>
        <w:pStyle w:val="ListBullet"/>
      </w:pPr>
      <w:r>
        <w:t>[GET] Get a Survey Response — /api/v2/survey_responses/{{id}}</w:t>
      </w:r>
    </w:p>
    <w:p>
      <w:pPr>
        <w:pStyle w:val="ListBullet"/>
      </w:pPr>
      <w:r>
        <w:t>[POST] Create a Survey Response — /survey_responses</w:t>
      </w:r>
    </w:p>
    <w:p>
      <w:r>
        <w:br w:type="page"/>
      </w:r>
    </w:p>
    <w:p>
      <w:pPr>
        <w:pStyle w:val="Heading2"/>
      </w:pPr>
      <w:r>
        <w:t>139. [PATCH] Update a Survey</w:t>
      </w:r>
    </w:p>
    <w:p>
      <w:r>
        <w:rPr>
          <w:b/>
        </w:rPr>
        <w:t xml:space="preserve">Endpoint: </w:t>
      </w:r>
      <w:r>
        <w:rPr>
          <w:rFonts w:ascii="Courier New" w:hAnsi="Courier New"/>
          <w:sz w:val="18"/>
        </w:rPr>
        <w:t>/api/v2/surveys/{{id}}</w:t>
      </w:r>
    </w:p>
    <w:p>
      <w:pPr>
        <w:pStyle w:val="Heading3"/>
      </w:pPr>
      <w:r>
        <w:t>Prerequisites</w:t>
      </w:r>
    </w:p>
    <w:p>
      <w:pPr>
        <w:pStyle w:val="ListBullet"/>
      </w:pPr>
      <w:r>
        <w:t>Must have permission to update surveys in the organization</w:t>
      </w:r>
    </w:p>
    <w:p>
      <w:pPr>
        <w:pStyle w:val="Heading3"/>
      </w:pPr>
      <w:r>
        <w:t>Method</w:t>
      </w:r>
    </w:p>
    <w:p>
      <w:r>
        <w:t>PATCH</w:t>
      </w:r>
    </w:p>
    <w:p>
      <w:pPr>
        <w:pStyle w:val="Heading3"/>
      </w:pPr>
      <w:r>
        <w:t>URL</w:t>
      </w:r>
    </w:p>
    <w:p>
      <w:r>
        <w:t>https://api.productive.io/api/v2/surveys/{{id}}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survey by ID. The request uses a JSON:API-style payload where the survey’s updated fields are provided under data.attributes.</w:t>
      </w:r>
    </w:p>
    <w:p>
      <w:pPr>
        <w:pStyle w:val="Heading3"/>
      </w:pPr>
      <w:r>
        <w:t>Enforcement Rules</w:t>
      </w:r>
    </w:p>
    <w:p>
      <w:pPr>
        <w:pStyle w:val="ListBullet"/>
      </w:pPr>
      <w:r>
        <w:t>The id path parameter must always be present and must be a non-empty value.</w:t>
      </w:r>
    </w:p>
    <w:p>
      <w:pPr>
        <w:pStyle w:val="ListBullet"/>
      </w:pPr>
      <w:r>
        <w:t>Always construct the path as /api/v2/surveys/{{id}}.</w:t>
      </w:r>
    </w:p>
    <w:p>
      <w:pPr>
        <w:pStyle w:val="ListBullet"/>
      </w:pPr>
      <w:r>
        <w:t>Do not call the API with a missing or empty id (e.g., avoid /api/v2/surveys//).</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/api/v2/surveys/1</w:t>
        <w:br/>
        <w:t>/api/v2/surveys/6</w:t>
      </w:r>
    </w:p>
    <w:p>
      <w:pPr>
        <w:pStyle w:val="Heading3"/>
      </w:pPr>
      <w:r>
        <w:t>Invalid Examples</w:t>
      </w:r>
    </w:p>
    <w:p>
      <w:r>
        <w:rPr>
          <w:b/>
          <w:color w:val="666666"/>
          <w:sz w:val="16"/>
        </w:rPr>
        <w:t>[http]</w:t>
      </w:r>
    </w:p>
    <w:p>
      <w:pPr>
        <w:shd w:fill="F2F2F2" w:val="clear"/>
      </w:pPr>
      <w:r>
        <w:rPr>
          <w:rFonts w:ascii="Courier New" w:hAnsi="Courier New"/>
          <w:sz w:val="17"/>
        </w:rPr>
        <w:t>/api/v2/surveys/</w:t>
        <w:br/>
        <w:t>/api/v2/surveys//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Survey ID. Required.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Resource type. Must be "surveys".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Survey attributes to update.</w:t>
            </w:r>
          </w:p>
        </w:tc>
      </w:tr>
      <w:tr>
        <w:tc>
          <w:tcPr>
            <w:tcW w:type="dxa" w:w="2880"/>
          </w:tcPr>
          <w:p>
            <w:r>
              <w:t>data.attributes.title</w:t>
            </w:r>
          </w:p>
        </w:tc>
        <w:tc>
          <w:tcPr>
            <w:tcW w:type="dxa" w:w="2880"/>
          </w:tcPr>
          <w:p>
            <w:r>
              <w:t>string</w:t>
            </w:r>
          </w:p>
        </w:tc>
        <w:tc>
          <w:tcPr>
            <w:tcW w:type="dxa" w:w="2880"/>
          </w:tcPr>
          <w:p>
            <w:r>
              <w:t>Updated survey title. Example: "new title".</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"6",</w:t>
        <w:br/>
        <w:t xml:space="preserve"> "type": "surveys",</w:t>
        <w:br/>
        <w:t xml:space="preserve"> "attributes": {</w:t>
        <w:br/>
        <w:t xml:space="preserve"> "title": "new title",</w:t>
        <w:br/>
        <w:t xml:space="preserve"> "description": null,</w:t>
        <w:br/>
        <w:t xml:space="preserve"> "public_uuid": "9c11060d-e082-5e26-85d4-285e1a0e6101",</w:t>
        <w:br/>
        <w:t xml:space="preserve"> "submission_access": "nobody",</w:t>
        <w:br/>
        <w:t xml:space="preserve"> "created_at": "2026-03-14T05:19:49.812+01:00",</w:t>
        <w:br/>
        <w:t xml:space="preserve"> "updated_at": "2026-03-14T05:19:49.832+01:00"</w:t>
        <w:br/>
        <w:t xml:space="preserve"> },</w:t>
        <w:br/>
        <w:t xml:space="preserve"> "relationships": {</w:t>
        <w:br/>
        <w:t xml:space="preserve"> "organization": {</w:t>
        <w:br/>
        <w:t xml:space="preserve"> "data": {</w:t>
        <w:br/>
        <w:t xml:space="preserve"> "type": "organizations",</w:t>
        <w:br/>
        <w:t xml:space="preserve"> "id": "2454"</w:t>
        <w:br/>
        <w:t xml:space="preserve"> }</w:t>
        <w:br/>
        <w:t xml:space="preserve"> },</w:t>
        <w:br/>
        <w:t xml:space="preserve"> "project":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survey resource.</w:t>
            </w:r>
          </w:p>
        </w:tc>
      </w:tr>
      <w:tr>
        <w:tc>
          <w:tcPr>
            <w:tcW w:type="dxa" w:w="2880"/>
          </w:tcPr>
          <w:p>
            <w:r>
              <w:t>data.id</w:t>
            </w:r>
          </w:p>
        </w:tc>
        <w:tc>
          <w:tcPr>
            <w:tcW w:type="dxa" w:w="2880"/>
          </w:tcPr>
          <w:p>
            <w:r>
              <w:t>string</w:t>
            </w:r>
          </w:p>
        </w:tc>
        <w:tc>
          <w:tcPr>
            <w:tcW w:type="dxa" w:w="2880"/>
          </w:tcPr>
          <w:p>
            <w:r>
              <w:t>Survey ID.</w:t>
            </w:r>
          </w:p>
        </w:tc>
      </w:tr>
      <w:tr>
        <w:tc>
          <w:tcPr>
            <w:tcW w:type="dxa" w:w="2880"/>
          </w:tcPr>
          <w:p>
            <w:r>
              <w:t>data.type</w:t>
            </w:r>
          </w:p>
        </w:tc>
        <w:tc>
          <w:tcPr>
            <w:tcW w:type="dxa" w:w="2880"/>
          </w:tcPr>
          <w:p>
            <w:r>
              <w:t>string</w:t>
            </w:r>
          </w:p>
        </w:tc>
        <w:tc>
          <w:tcPr>
            <w:tcW w:type="dxa" w:w="2880"/>
          </w:tcPr>
          <w:p>
            <w:r>
              <w:t>Resource type (e.g., "surveys").</w:t>
            </w:r>
          </w:p>
        </w:tc>
      </w:tr>
      <w:tr>
        <w:tc>
          <w:tcPr>
            <w:tcW w:type="dxa" w:w="2880"/>
          </w:tcPr>
          <w:p>
            <w:r>
              <w:t>data.attributes</w:t>
            </w:r>
          </w:p>
        </w:tc>
        <w:tc>
          <w:tcPr>
            <w:tcW w:type="dxa" w:w="2880"/>
          </w:tcPr>
          <w:p>
            <w:r>
              <w:t>object</w:t>
            </w:r>
          </w:p>
        </w:tc>
        <w:tc>
          <w:tcPr>
            <w:tcW w:type="dxa" w:w="2880"/>
          </w:tcPr>
          <w:p>
            <w:r>
              <w:t>Survey attributes.</w:t>
            </w:r>
          </w:p>
        </w:tc>
      </w:tr>
      <w:tr>
        <w:tc>
          <w:tcPr>
            <w:tcW w:type="dxa" w:w="2880"/>
          </w:tcPr>
          <w:p>
            <w:r>
              <w:t>data.attributes.title</w:t>
            </w:r>
          </w:p>
        </w:tc>
        <w:tc>
          <w:tcPr>
            <w:tcW w:type="dxa" w:w="2880"/>
          </w:tcPr>
          <w:p>
            <w:r>
              <w:t>string</w:t>
            </w:r>
          </w:p>
        </w:tc>
        <w:tc>
          <w:tcPr>
            <w:tcW w:type="dxa" w:w="2880"/>
          </w:tcPr>
          <w:p>
            <w:r>
              <w:t>Survey title.</w:t>
            </w:r>
          </w:p>
        </w:tc>
      </w:tr>
      <w:tr>
        <w:tc>
          <w:tcPr>
            <w:tcW w:type="dxa" w:w="2880"/>
          </w:tcPr>
          <w:p>
            <w:r>
              <w:t>data.attributes.description</w:t>
            </w:r>
          </w:p>
        </w:tc>
        <w:tc>
          <w:tcPr>
            <w:tcW w:type="dxa" w:w="2880"/>
          </w:tcPr>
          <w:p>
            <w:r>
              <w:t>null</w:t>
            </w:r>
          </w:p>
        </w:tc>
        <w:tc>
          <w:tcPr>
            <w:tcW w:type="dxa" w:w="2880"/>
          </w:tcPr>
          <w:p>
            <w:r>
              <w:t>Survey description (null in example).</w:t>
            </w:r>
          </w:p>
        </w:tc>
      </w:tr>
      <w:tr>
        <w:tc>
          <w:tcPr>
            <w:tcW w:type="dxa" w:w="2880"/>
          </w:tcPr>
          <w:p>
            <w:r>
              <w:t>data.attributes.public_uuid</w:t>
            </w:r>
          </w:p>
        </w:tc>
        <w:tc>
          <w:tcPr>
            <w:tcW w:type="dxa" w:w="2880"/>
          </w:tcPr>
          <w:p>
            <w:r>
              <w:t>string</w:t>
            </w:r>
          </w:p>
        </w:tc>
        <w:tc>
          <w:tcPr>
            <w:tcW w:type="dxa" w:w="2880"/>
          </w:tcPr>
          <w:p>
            <w:r>
              <w:t>Public UUID for the survey.</w:t>
            </w:r>
          </w:p>
        </w:tc>
      </w:tr>
      <w:tr>
        <w:tc>
          <w:tcPr>
            <w:tcW w:type="dxa" w:w="2880"/>
          </w:tcPr>
          <w:p>
            <w:r>
              <w:t>data.attributes.submission_access</w:t>
            </w:r>
          </w:p>
        </w:tc>
        <w:tc>
          <w:tcPr>
            <w:tcW w:type="dxa" w:w="2880"/>
          </w:tcPr>
          <w:p>
            <w:r>
              <w:t>string</w:t>
            </w:r>
          </w:p>
        </w:tc>
        <w:tc>
          <w:tcPr>
            <w:tcW w:type="dxa" w:w="2880"/>
          </w:tcPr>
          <w:p>
            <w:r>
              <w:t>Submission access setting (example: "nobody").</w:t>
            </w:r>
          </w:p>
        </w:tc>
      </w:tr>
      <w:tr>
        <w:tc>
          <w:tcPr>
            <w:tcW w:type="dxa" w:w="2880"/>
          </w:tcPr>
          <w:p>
            <w:r>
              <w:t>data.attributes.created_at</w:t>
            </w:r>
          </w:p>
        </w:tc>
        <w:tc>
          <w:tcPr>
            <w:tcW w:type="dxa" w:w="2880"/>
          </w:tcPr>
          <w:p>
            <w:r>
              <w:t>string</w:t>
            </w:r>
          </w:p>
        </w:tc>
        <w:tc>
          <w:tcPr>
            <w:tcW w:type="dxa" w:w="2880"/>
          </w:tcPr>
          <w:p>
            <w:r>
              <w:t>ISO 8601 timestamp when the survey was created.</w:t>
            </w:r>
          </w:p>
        </w:tc>
      </w:tr>
      <w:tr>
        <w:tc>
          <w:tcPr>
            <w:tcW w:type="dxa" w:w="2880"/>
          </w:tcPr>
          <w:p>
            <w:r>
              <w:t>data.attributes.updated_at</w:t>
            </w:r>
          </w:p>
        </w:tc>
        <w:tc>
          <w:tcPr>
            <w:tcW w:type="dxa" w:w="2880"/>
          </w:tcPr>
          <w:p>
            <w:r>
              <w:t>string</w:t>
            </w:r>
          </w:p>
        </w:tc>
        <w:tc>
          <w:tcPr>
            <w:tcW w:type="dxa" w:w="2880"/>
          </w:tcPr>
          <w:p>
            <w:r>
              <w:t>ISO 8601 timestamp when the survey was last updated.</w:t>
            </w:r>
          </w:p>
        </w:tc>
      </w:tr>
      <w:tr>
        <w:tc>
          <w:tcPr>
            <w:tcW w:type="dxa" w:w="2880"/>
          </w:tcPr>
          <w:p>
            <w:r>
              <w:t>data.relationships</w:t>
            </w:r>
          </w:p>
        </w:tc>
        <w:tc>
          <w:tcPr>
            <w:tcW w:type="dxa" w:w="2880"/>
          </w:tcPr>
          <w:p>
            <w:r>
              <w:t>object</w:t>
            </w:r>
          </w:p>
        </w:tc>
        <w:tc>
          <w:tcPr>
            <w:tcW w:type="dxa" w:w="2880"/>
          </w:tcPr>
          <w:p>
            <w:r>
              <w:t>Related resources and linkage/meta.</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data.relationships.project.meta.included</w:t>
            </w:r>
          </w:p>
        </w:tc>
        <w:tc>
          <w:tcPr>
            <w:tcW w:type="dxa" w:w="2880"/>
          </w:tcPr>
          <w:p>
            <w:r>
              <w:t>boolean</w:t>
            </w:r>
          </w:p>
        </w:tc>
        <w:tc>
          <w:tcPr>
            <w:tcW w:type="dxa" w:w="2880"/>
          </w:tcPr>
          <w:p>
            <w:r>
              <w:t>Whether related project is included in response (example: false).</w:t>
            </w:r>
          </w:p>
        </w:tc>
      </w:tr>
      <w:tr>
        <w:tc>
          <w:tcPr>
            <w:tcW w:type="dxa" w:w="2880"/>
          </w:tcPr>
          <w:p>
            <w:r>
              <w:t>data.relationships.creator.meta.included</w:t>
            </w:r>
          </w:p>
        </w:tc>
        <w:tc>
          <w:tcPr>
            <w:tcW w:type="dxa" w:w="2880"/>
          </w:tcPr>
          <w:p>
            <w:r>
              <w:t>boolean</w:t>
            </w:r>
          </w:p>
        </w:tc>
        <w:tc>
          <w:tcPr>
            <w:tcW w:type="dxa" w:w="2880"/>
          </w:tcPr>
          <w:p>
            <w:r>
              <w:t>Whether related creator is included in response (example: false).</w:t>
            </w:r>
          </w:p>
        </w:tc>
      </w:tr>
      <w:tr>
        <w:tc>
          <w:tcPr>
            <w:tcW w:type="dxa" w:w="2880"/>
          </w:tcPr>
          <w:p>
            <w:r>
              <w:t>data.relationships.updater.meta.included</w:t>
            </w:r>
          </w:p>
        </w:tc>
        <w:tc>
          <w:tcPr>
            <w:tcW w:type="dxa" w:w="2880"/>
          </w:tcPr>
          <w:p>
            <w:r>
              <w:t>boolean</w:t>
            </w:r>
          </w:p>
        </w:tc>
        <w:tc>
          <w:tcPr>
            <w:tcW w:type="dxa" w:w="2880"/>
          </w:tcPr>
          <w:p>
            <w:r>
              <w:t>Whether related updater is included in response (example: false).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'https://api.productive.io/api/v2/surveys/6' \</w:t>
        <w:br/>
        <w:t xml:space="preserve"> --header 'Accept: application/json' \</w:t>
        <w:br/>
        <w:t xml:space="preserve"> --header 'Content-Type: application/vnd.api+json' \</w:t>
        <w:br/>
        <w:t xml:space="preserve"> --data '{</w:t>
        <w:br/>
        <w:t xml:space="preserve"> "data": {</w:t>
        <w:br/>
        <w:t xml:space="preserve"> "type": "surveys",</w:t>
        <w:br/>
        <w:t xml:space="preserve"> "attributes": {</w:t>
        <w:br/>
        <w:t xml:space="preserve"> "title": "new title"</w:t>
        <w:br/>
        <w:t xml:space="preserve">      }</w:t>
        <w:br/>
        <w:t xml:space="preserve">    }</w:t>
        <w:br/>
        <w:t xml:space="preserve">  }'</w:t>
      </w:r>
    </w:p>
    <w:p>
      <w:pPr>
        <w:pStyle w:val="Heading3"/>
      </w:pPr>
      <w:r>
        <w:t>Example Usage</w:t>
      </w:r>
    </w:p>
    <w:p>
      <w:pPr>
        <w:pStyle w:val="Heading3"/>
      </w:pPr>
      <w:r>
        <w:t>Example 1: Update Survey Title</w:t>
      </w:r>
    </w:p>
    <w:p>
      <w:r>
        <w:rPr>
          <w:b/>
          <w:color w:val="666666"/>
          <w:sz w:val="16"/>
        </w:rPr>
        <w:t>[bash]</w:t>
      </w:r>
    </w:p>
    <w:p>
      <w:pPr>
        <w:shd w:fill="F2F2F2" w:val="clear"/>
      </w:pPr>
      <w:r>
        <w:rPr>
          <w:rFonts w:ascii="Courier New" w:hAnsi="Courier New"/>
          <w:sz w:val="17"/>
        </w:rPr>
        <w:t>curl --request PATCH 'https://api.productive.io/api/v2/surveys/1' \</w:t>
        <w:br/>
        <w:t xml:space="preserve"> --header 'Accept: application/json' \</w:t>
        <w:br/>
        <w:t xml:space="preserve"> --header 'Content-Type: application/vnd.api+json' \</w:t>
        <w:br/>
        <w:t xml:space="preserve"> --data '{</w:t>
        <w:br/>
        <w:t xml:space="preserve"> "data": {</w:t>
        <w:br/>
        <w:t xml:space="preserve"> "type": "surveys",</w:t>
        <w:br/>
        <w:t xml:space="preserve"> "attributes": {</w:t>
        <w:br/>
        <w:t xml:space="preserve"> "title": "Customer Feedback Q2"</w:t>
        <w:br/>
        <w:t xml:space="preserve">      }</w:t>
        <w:br/>
        <w:t xml:space="preserve">    }</w:t>
        <w:br/>
        <w:t xml:space="preserve">  }'</w:t>
      </w:r>
    </w:p>
    <w:p>
      <w:pPr>
        <w:pStyle w:val="Heading3"/>
      </w:pPr>
      <w:r>
        <w:t>Example 2: Update Another Survey</w:t>
      </w:r>
    </w:p>
    <w:p>
      <w:r>
        <w:rPr>
          <w:b/>
          <w:color w:val="666666"/>
          <w:sz w:val="16"/>
        </w:rPr>
        <w:t>[bash]</w:t>
      </w:r>
    </w:p>
    <w:p>
      <w:pPr>
        <w:shd w:fill="F2F2F2" w:val="clear"/>
      </w:pPr>
      <w:r>
        <w:rPr>
          <w:rFonts w:ascii="Courier New" w:hAnsi="Courier New"/>
          <w:sz w:val="17"/>
        </w:rPr>
        <w:t>curl --request PATCH 'https://api.productive.io/api/v2/surveys/6' \</w:t>
        <w:br/>
        <w:t xml:space="preserve"> --header 'Accept: application/json' \</w:t>
        <w:br/>
        <w:t xml:space="preserve"> --header 'Content-Type: application/vnd.api+json' \</w:t>
        <w:br/>
        <w:t xml:space="preserve"> --data '{</w:t>
        <w:br/>
        <w:t xml:space="preserve"> "data": {</w:t>
        <w:br/>
        <w:t xml:space="preserve"> "type": "surveys",</w:t>
        <w:br/>
        <w:t xml:space="preserve"> "attributes": {</w:t>
        <w:br/>
        <w:t xml:space="preserve"> "title": "new title"</w:t>
        <w:br/>
        <w:t xml:space="preserve">      }</w:t>
        <w:br/>
        <w:t xml:space="preserve">    }</w:t>
        <w:br/>
        <w:t xml:space="preserve">  }'</w:t>
      </w:r>
    </w:p>
    <w:p>
      <w:pPr>
        <w:pStyle w:val="Heading3"/>
      </w:pPr>
      <w:r>
        <w:t>Notes</w:t>
      </w:r>
    </w:p>
    <w:p>
      <w:pPr>
        <w:pStyle w:val="ListBullet"/>
      </w:pPr>
      <w:r>
        <w:t>The request and response content type is application/vnd.api+json (JSON:API).</w:t>
      </w:r>
    </w:p>
    <w:p>
      <w:pPr>
        <w:pStyle w:val="ListBullet"/>
      </w:pPr>
      <w:r>
        <w:t>Only fields shown in the scraped documentation are documented here; other updatable attributes (if any) are not specified in the provided content.</w:t>
      </w:r>
    </w:p>
    <w:p>
      <w:pPr>
        <w:pStyle w:val="Heading3"/>
      </w:pPr>
      <w:r>
        <w:t>Error Handling</w:t>
      </w:r>
    </w:p>
    <w:p>
      <w:pPr>
        <w:pStyle w:val="ListBullet"/>
      </w:pPr>
      <w:r>
        <w:t>Error responses were not provided in the scraped content.</w:t>
      </w:r>
    </w:p>
    <w:p>
      <w:pPr>
        <w:pStyle w:val="Heading3"/>
      </w:pPr>
      <w:r>
        <w:t>Related surveys actions</w:t>
      </w:r>
    </w:p>
    <w:p>
      <w:pPr>
        <w:pStyle w:val="ListBullet"/>
      </w:pPr>
      <w:r>
        <w:t>[DELETE] Delete a Survey — /api/v2/surveys/{{id}}</w:t>
      </w:r>
    </w:p>
    <w:p>
      <w:pPr>
        <w:pStyle w:val="ListBullet"/>
      </w:pPr>
      <w:r>
        <w:t>[GET] Get a Survey — /api/v2/surveys/{{id}}</w:t>
      </w:r>
    </w:p>
    <w:p>
      <w:pPr>
        <w:pStyle w:val="ListBullet"/>
      </w:pPr>
      <w:r>
        <w:t>[POST] Copy a Survey — /surveys/copy</w:t>
      </w:r>
    </w:p>
    <w:p>
      <w:pPr>
        <w:pStyle w:val="ListBullet"/>
      </w:pPr>
      <w:r>
        <w:t>[GET] List Surveys — /api/v2/surveys</w:t>
      </w:r>
    </w:p>
    <w:p>
      <w:pPr>
        <w:pStyle w:val="ListBullet"/>
      </w:pPr>
      <w:r>
        <w:t>[POST] Create a Survey — /surveys</w:t>
      </w:r>
    </w:p>
    <w:p>
      <w:r>
        <w:br w:type="page"/>
      </w:r>
    </w:p>
    <w:p>
      <w:pPr>
        <w:pStyle w:val="Heading2"/>
      </w:pPr>
      <w:r>
        <w:t>140. [GET] List Surveys</w:t>
      </w:r>
    </w:p>
    <w:p>
      <w:r>
        <w:rPr>
          <w:b/>
        </w:rPr>
        <w:t xml:space="preserve">Endpoint: </w:t>
      </w:r>
      <w:r>
        <w:rPr>
          <w:rFonts w:ascii="Courier New" w:hAnsi="Courier New"/>
          <w:sz w:val="18"/>
        </w:rPr>
        <w:t>/api/v2/surveys</w:t>
      </w:r>
    </w:p>
    <w:p>
      <w:pPr>
        <w:pStyle w:val="Heading3"/>
      </w:pPr>
      <w:r>
        <w:t>Prerequisites</w:t>
      </w:r>
    </w:p>
    <w:p>
      <w:pPr>
        <w:pStyle w:val="ListBullet"/>
      </w:pPr>
      <w:r>
        <w:t>Access to the Surveys resource in Productive (sufficient permissions to read surveys)</w:t>
      </w:r>
    </w:p>
    <w:p>
      <w:pPr>
        <w:pStyle w:val="Heading3"/>
      </w:pPr>
      <w:r>
        <w:t>Method</w:t>
      </w:r>
    </w:p>
    <w:p>
      <w:r>
        <w:t>GET</w:t>
      </w:r>
    </w:p>
    <w:p>
      <w:pPr>
        <w:pStyle w:val="Heading3"/>
      </w:pPr>
      <w:r>
        <w:t>URL</w:t>
      </w:r>
    </w:p>
    <w:p>
      <w:r>
        <w:t>https://api.productive.io/api/v2/surveys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Survey objects. A Survey represents a form used to collect user responses and contains multiple survey fields (questions) of various types (e.g., text, number).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p>
      <w:r>
        <w:t>The documentation lists supported filter and sort parameters but does not show the exact query structure (parameter names/format). Only the supported parameter keys are known.</w:t>
      </w:r>
    </w:p>
    <w:p>
      <w:pPr>
        <w:pStyle w:val="Heading3"/>
      </w:pPr>
      <w:r>
        <w:t>Supported filter params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Supported filter key for created timestamp. (Exact filter syntax not provided.)</w:t>
            </w:r>
          </w:p>
        </w:tc>
      </w:tr>
      <w:tr>
        <w:tc>
          <w:tcPr>
            <w:tcW w:type="dxa" w:w="2880"/>
          </w:tcPr>
          <w:p>
            <w:r>
              <w:t>creator_id</w:t>
            </w:r>
          </w:p>
        </w:tc>
        <w:tc>
          <w:tcPr>
            <w:tcW w:type="dxa" w:w="2880"/>
          </w:tcPr>
          <w:p>
            <w:r>
              <w:t>string</w:t>
            </w:r>
          </w:p>
        </w:tc>
        <w:tc>
          <w:tcPr>
            <w:tcW w:type="dxa" w:w="2880"/>
          </w:tcPr>
          <w:p>
            <w:r>
              <w:t>Supported filter key for creator ID. (Exact filter syntax not provided.)</w:t>
            </w:r>
          </w:p>
        </w:tc>
      </w:tr>
      <w:tr>
        <w:tc>
          <w:tcPr>
            <w:tcW w:type="dxa" w:w="2880"/>
          </w:tcPr>
          <w:p>
            <w:r>
              <w:t>id</w:t>
            </w:r>
          </w:p>
        </w:tc>
        <w:tc>
          <w:tcPr>
            <w:tcW w:type="dxa" w:w="2880"/>
          </w:tcPr>
          <w:p>
            <w:r>
              <w:t>string</w:t>
            </w:r>
          </w:p>
        </w:tc>
        <w:tc>
          <w:tcPr>
            <w:tcW w:type="dxa" w:w="2880"/>
          </w:tcPr>
          <w:p>
            <w:r>
              <w:t>Supported filter key for survey ID. (Exact filter syntax not provided.)</w:t>
            </w:r>
          </w:p>
        </w:tc>
      </w:tr>
      <w:tr>
        <w:tc>
          <w:tcPr>
            <w:tcW w:type="dxa" w:w="2880"/>
          </w:tcPr>
          <w:p>
            <w:r>
              <w:t>project_id</w:t>
            </w:r>
          </w:p>
        </w:tc>
        <w:tc>
          <w:tcPr>
            <w:tcW w:type="dxa" w:w="2880"/>
          </w:tcPr>
          <w:p>
            <w:r>
              <w:t>string</w:t>
            </w:r>
          </w:p>
        </w:tc>
        <w:tc>
          <w:tcPr>
            <w:tcW w:type="dxa" w:w="2880"/>
          </w:tcPr>
          <w:p>
            <w:r>
              <w:t>Supported filter key for project ID. (Exact filter syntax not provided.)</w:t>
            </w:r>
          </w:p>
        </w:tc>
      </w:tr>
      <w:tr>
        <w:tc>
          <w:tcPr>
            <w:tcW w:type="dxa" w:w="2880"/>
          </w:tcPr>
          <w:p>
            <w:r>
              <w:t>title</w:t>
            </w:r>
          </w:p>
        </w:tc>
        <w:tc>
          <w:tcPr>
            <w:tcW w:type="dxa" w:w="2880"/>
          </w:tcPr>
          <w:p>
            <w:r>
              <w:t>string</w:t>
            </w:r>
          </w:p>
        </w:tc>
        <w:tc>
          <w:tcPr>
            <w:tcW w:type="dxa" w:w="2880"/>
          </w:tcPr>
          <w:p>
            <w:r>
              <w:t>Supported filter key for survey title. (Exact filter syntax not provided.)</w:t>
            </w:r>
          </w:p>
        </w:tc>
      </w:tr>
    </w:tbl>
    <w:p/>
    <w:p>
      <w:pPr>
        <w:pStyle w:val="Heading3"/>
      </w:pPr>
      <w:r>
        <w:t>Supported sort params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Supported sort key. (Exact sort syntax not provided.)</w:t>
            </w:r>
          </w:p>
        </w:tc>
      </w:tr>
      <w:tr>
        <w:tc>
          <w:tcPr>
            <w:tcW w:type="dxa" w:w="2880"/>
          </w:tcPr>
          <w:p>
            <w:r>
              <w:t>title</w:t>
            </w:r>
          </w:p>
        </w:tc>
        <w:tc>
          <w:tcPr>
            <w:tcW w:type="dxa" w:w="2880"/>
          </w:tcPr>
          <w:p>
            <w:r>
              <w:t>string</w:t>
            </w:r>
          </w:p>
        </w:tc>
        <w:tc>
          <w:tcPr>
            <w:tcW w:type="dxa" w:w="2880"/>
          </w:tcPr>
          <w:p>
            <w:r>
              <w:t>Supported sort key. (Exact sort syntax not provided.)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"3",</w:t>
        <w:br/>
        <w:t xml:space="preserve"> "type": "surveys",</w:t>
        <w:br/>
        <w:t xml:space="preserve"> "attributes": {</w:t>
        <w:br/>
        <w:t xml:space="preserve"> "title": "Survey3",</w:t>
        <w:br/>
        <w:t xml:space="preserve"> "description": null,</w:t>
        <w:br/>
        <w:t xml:space="preserve"> "public_uuid": "e35cb86c-398a-584b-b8d3-b8f97b15203b",</w:t>
        <w:br/>
        <w:t xml:space="preserve"> "submission_access": "nobody",</w:t>
        <w:br/>
        <w:t xml:space="preserve"> "created_at": "2026-03-14T05:19:49.475+01:00",</w:t>
        <w:br/>
        <w:t xml:space="preserve"> "updated_at": "2026-03-14T05:19:49.479+01:00"</w:t>
        <w:br/>
        <w:t xml:space="preserve"> },</w:t>
        <w:br/>
        <w:t xml:space="preserve"> "relationships": {</w:t>
        <w:br/>
        <w:t xml:space="preserve"> "organization": {</w:t>
        <w:br/>
        <w:t xml:space="preserve"> "data": {</w:t>
        <w:br/>
        <w:t xml:space="preserve"> "type": "organizations",</w:t>
        <w:br/>
        <w:t xml:space="preserve"> "id": "2450"</w:t>
        <w:br/>
        <w:t xml:space="preserve"> }</w:t>
        <w:br/>
        <w:t xml:space="preserve"> },</w:t>
        <w:br/>
        <w:t xml:space="preserve"> "project":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"http://api-test.productive.io/api/v2/surveys?page%5Bnumber%5D=1&amp;page%5Bsize%5D=30",</w:t>
        <w:br/>
        <w:t xml:space="preserve"> "last": "http://api-test.productive.io/api/v2/surveys?page%5Bnumber%5D=1&amp;page%5Bsize%5D=30"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survey resources.</w:t>
            </w:r>
          </w:p>
        </w:tc>
      </w:tr>
      <w:tr>
        <w:tc>
          <w:tcPr>
            <w:tcW w:type="dxa" w:w="2880"/>
          </w:tcPr>
          <w:p>
            <w:r>
              <w:t>data[].id</w:t>
            </w:r>
          </w:p>
        </w:tc>
        <w:tc>
          <w:tcPr>
            <w:tcW w:type="dxa" w:w="2880"/>
          </w:tcPr>
          <w:p>
            <w:r>
              <w:t>string</w:t>
            </w:r>
          </w:p>
        </w:tc>
        <w:tc>
          <w:tcPr>
            <w:tcW w:type="dxa" w:w="2880"/>
          </w:tcPr>
          <w:p>
            <w:r>
              <w:t>Survey ID.</w:t>
            </w:r>
          </w:p>
        </w:tc>
      </w:tr>
      <w:tr>
        <w:tc>
          <w:tcPr>
            <w:tcW w:type="dxa" w:w="2880"/>
          </w:tcPr>
          <w:p>
            <w:r>
              <w:t>data[].type</w:t>
            </w:r>
          </w:p>
        </w:tc>
        <w:tc>
          <w:tcPr>
            <w:tcW w:type="dxa" w:w="2880"/>
          </w:tcPr>
          <w:p>
            <w:r>
              <w:t>string</w:t>
            </w:r>
          </w:p>
        </w:tc>
        <w:tc>
          <w:tcPr>
            <w:tcW w:type="dxa" w:w="2880"/>
          </w:tcPr>
          <w:p>
            <w:r>
              <w:t>Resource type (surveys).</w:t>
            </w:r>
          </w:p>
        </w:tc>
      </w:tr>
      <w:tr>
        <w:tc>
          <w:tcPr>
            <w:tcW w:type="dxa" w:w="2880"/>
          </w:tcPr>
          <w:p>
            <w:r>
              <w:t>data[].attributes</w:t>
            </w:r>
          </w:p>
        </w:tc>
        <w:tc>
          <w:tcPr>
            <w:tcW w:type="dxa" w:w="2880"/>
          </w:tcPr>
          <w:p>
            <w:r>
              <w:t>object</w:t>
            </w:r>
          </w:p>
        </w:tc>
        <w:tc>
          <w:tcPr>
            <w:tcW w:type="dxa" w:w="2880"/>
          </w:tcPr>
          <w:p>
            <w:r>
              <w:t>Survey attributes.</w:t>
            </w:r>
          </w:p>
        </w:tc>
      </w:tr>
      <w:tr>
        <w:tc>
          <w:tcPr>
            <w:tcW w:type="dxa" w:w="2880"/>
          </w:tcPr>
          <w:p>
            <w:r>
              <w:t>data[].attributes.title</w:t>
            </w:r>
          </w:p>
        </w:tc>
        <w:tc>
          <w:tcPr>
            <w:tcW w:type="dxa" w:w="2880"/>
          </w:tcPr>
          <w:p>
            <w:r>
              <w:t>string</w:t>
            </w:r>
          </w:p>
        </w:tc>
        <w:tc>
          <w:tcPr>
            <w:tcW w:type="dxa" w:w="2880"/>
          </w:tcPr>
          <w:p>
            <w:r>
              <w:t>Survey title.</w:t>
            </w:r>
          </w:p>
        </w:tc>
      </w:tr>
      <w:tr>
        <w:tc>
          <w:tcPr>
            <w:tcW w:type="dxa" w:w="2880"/>
          </w:tcPr>
          <w:p>
            <w:r>
              <w:t>data[].attributes.description</w:t>
            </w:r>
          </w:p>
        </w:tc>
        <w:tc>
          <w:tcPr>
            <w:tcW w:type="dxa" w:w="2880"/>
          </w:tcPr>
          <w:p>
            <w:r>
              <w:t>string | null</w:t>
            </w:r>
          </w:p>
        </w:tc>
        <w:tc>
          <w:tcPr>
            <w:tcW w:type="dxa" w:w="2880"/>
          </w:tcPr>
          <w:p>
            <w:r>
              <w:t>Survey description.</w:t>
            </w:r>
          </w:p>
        </w:tc>
      </w:tr>
      <w:tr>
        <w:tc>
          <w:tcPr>
            <w:tcW w:type="dxa" w:w="2880"/>
          </w:tcPr>
          <w:p>
            <w:r>
              <w:t>data[].attributes.public_uuid</w:t>
            </w:r>
          </w:p>
        </w:tc>
        <w:tc>
          <w:tcPr>
            <w:tcW w:type="dxa" w:w="2880"/>
          </w:tcPr>
          <w:p>
            <w:r>
              <w:t>string</w:t>
            </w:r>
          </w:p>
        </w:tc>
        <w:tc>
          <w:tcPr>
            <w:tcW w:type="dxa" w:w="2880"/>
          </w:tcPr>
          <w:p>
            <w:r>
              <w:t>Public UUID for the survey.</w:t>
            </w:r>
          </w:p>
        </w:tc>
      </w:tr>
      <w:tr>
        <w:tc>
          <w:tcPr>
            <w:tcW w:type="dxa" w:w="2880"/>
          </w:tcPr>
          <w:p>
            <w:r>
              <w:t>data[].attributes.submission_access</w:t>
            </w:r>
          </w:p>
        </w:tc>
        <w:tc>
          <w:tcPr>
            <w:tcW w:type="dxa" w:w="2880"/>
          </w:tcPr>
          <w:p>
            <w:r>
              <w:t>string</w:t>
            </w:r>
          </w:p>
        </w:tc>
        <w:tc>
          <w:tcPr>
            <w:tcW w:type="dxa" w:w="2880"/>
          </w:tcPr>
          <w:p>
            <w:r>
              <w:t>Submission access setting (example: nobody).</w:t>
            </w:r>
          </w:p>
        </w:tc>
      </w:tr>
      <w:tr>
        <w:tc>
          <w:tcPr>
            <w:tcW w:type="dxa" w:w="2880"/>
          </w:tcPr>
          <w:p>
            <w:r>
              <w:t>data[].attributes.created_at</w:t>
            </w:r>
          </w:p>
        </w:tc>
        <w:tc>
          <w:tcPr>
            <w:tcW w:type="dxa" w:w="2880"/>
          </w:tcPr>
          <w:p>
            <w:r>
              <w:t>string</w:t>
            </w:r>
          </w:p>
        </w:tc>
        <w:tc>
          <w:tcPr>
            <w:tcW w:type="dxa" w:w="2880"/>
          </w:tcPr>
          <w:p>
            <w:r>
              <w:t>ISO 8601 timestamp when created.</w:t>
            </w:r>
          </w:p>
        </w:tc>
      </w:tr>
      <w:tr>
        <w:tc>
          <w:tcPr>
            <w:tcW w:type="dxa" w:w="2880"/>
          </w:tcPr>
          <w:p>
            <w:r>
              <w:t>data[].attributes.updated_at</w:t>
            </w:r>
          </w:p>
        </w:tc>
        <w:tc>
          <w:tcPr>
            <w:tcW w:type="dxa" w:w="2880"/>
          </w:tcPr>
          <w:p>
            <w:r>
              <w:t>string</w:t>
            </w:r>
          </w:p>
        </w:tc>
        <w:tc>
          <w:tcPr>
            <w:tcW w:type="dxa" w:w="2880"/>
          </w:tcPr>
          <w:p>
            <w:r>
              <w:t>ISO 8601 timestamp when updated.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w:t>
            </w:r>
          </w:p>
        </w:tc>
        <w:tc>
          <w:tcPr>
            <w:tcW w:type="dxa" w:w="2880"/>
          </w:tcPr>
          <w:p>
            <w:r>
              <w:t>object</w:t>
            </w:r>
          </w:p>
        </w:tc>
        <w:tc>
          <w:tcPr>
            <w:tcW w:type="dxa" w:w="2880"/>
          </w:tcPr>
          <w:p>
            <w:r>
              <w:t>Organization relationship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data[].relationships.project.meta.included</w:t>
            </w:r>
          </w:p>
        </w:tc>
        <w:tc>
          <w:tcPr>
            <w:tcW w:type="dxa" w:w="2880"/>
          </w:tcPr>
          <w:p>
            <w:r>
              <w:t>boolean</w:t>
            </w:r>
          </w:p>
        </w:tc>
        <w:tc>
          <w:tcPr>
            <w:tcW w:type="dxa" w:w="2880"/>
          </w:tcPr>
          <w:p>
            <w:r>
              <w:t>Whether project relationship is included in the response.</w:t>
            </w:r>
          </w:p>
        </w:tc>
      </w:tr>
      <w:tr>
        <w:tc>
          <w:tcPr>
            <w:tcW w:type="dxa" w:w="2880"/>
          </w:tcPr>
          <w:p>
            <w:r>
              <w:t>data[].relationships.creator.meta.included</w:t>
            </w:r>
          </w:p>
        </w:tc>
        <w:tc>
          <w:tcPr>
            <w:tcW w:type="dxa" w:w="2880"/>
          </w:tcPr>
          <w:p>
            <w:r>
              <w:t>boolean</w:t>
            </w:r>
          </w:p>
        </w:tc>
        <w:tc>
          <w:tcPr>
            <w:tcW w:type="dxa" w:w="2880"/>
          </w:tcPr>
          <w:p>
            <w:r>
              <w:t>Whether creator relationship is included in the response.</w:t>
            </w:r>
          </w:p>
        </w:tc>
      </w:tr>
      <w:tr>
        <w:tc>
          <w:tcPr>
            <w:tcW w:type="dxa" w:w="2880"/>
          </w:tcPr>
          <w:p>
            <w:r>
              <w:t>data[].relationships.updater.meta.included</w:t>
            </w:r>
          </w:p>
        </w:tc>
        <w:tc>
          <w:tcPr>
            <w:tcW w:type="dxa" w:w="2880"/>
          </w:tcPr>
          <w:p>
            <w:r>
              <w:t>boolean</w:t>
            </w:r>
          </w:p>
        </w:tc>
        <w:tc>
          <w:tcPr>
            <w:tcW w:type="dxa" w:w="2880"/>
          </w:tcPr>
          <w:p>
            <w:r>
              <w:t>Whether updater relationship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this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p>
      <w:pPr>
        <w:pStyle w:val="ListBullet"/>
      </w:pPr>
      <w:r>
        <w:t>created_at</w:t>
      </w:r>
    </w:p>
    <w:p>
      <w:pPr>
        <w:pStyle w:val="ListBullet"/>
      </w:pPr>
      <w:r>
        <w:t>creator_id</w:t>
      </w:r>
    </w:p>
    <w:p>
      <w:pPr>
        <w:pStyle w:val="ListBullet"/>
      </w:pPr>
      <w:r>
        <w:t>id</w:t>
      </w:r>
    </w:p>
    <w:p>
      <w:pPr>
        <w:pStyle w:val="ListBullet"/>
      </w:pPr>
      <w:r>
        <w:t>project_id</w:t>
      </w:r>
    </w:p>
    <w:p>
      <w:pPr>
        <w:pStyle w:val="ListBullet"/>
      </w:pPr>
      <w:r>
        <w:t>title</w:t>
      </w:r>
    </w:p>
    <w:p>
      <w:r>
        <w:t>(Exact filter query format not provided in the scraped documentation.)</w:t>
      </w:r>
    </w:p>
    <w:p>
      <w:pPr>
        <w:pStyle w:val="Heading3"/>
      </w:pPr>
      <w:r>
        <w:t>Available Sorting Options</w:t>
      </w:r>
    </w:p>
    <w:p>
      <w:pPr>
        <w:pStyle w:val="ListBullet"/>
      </w:pPr>
      <w:r>
        <w:t>id</w:t>
      </w:r>
    </w:p>
    <w:p>
      <w:pPr>
        <w:pStyle w:val="ListBullet"/>
      </w:pPr>
      <w:r>
        <w:t>title</w:t>
      </w:r>
    </w:p>
    <w:p>
      <w:r>
        <w:t>(Exact sort query format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"https://api.productive.io/api/v2/surveys" \</w:t>
        <w:br/>
        <w:t xml:space="preserve"> --header "Accept: application/json"</w:t>
      </w:r>
    </w:p>
    <w:p>
      <w:pPr>
        <w:pStyle w:val="Heading3"/>
      </w:pPr>
      <w:r>
        <w:t>Notes</w:t>
      </w:r>
    </w:p>
    <w:p>
      <w:pPr>
        <w:pStyle w:val="ListBullet"/>
      </w:pPr>
      <w:r>
        <w:t>The response uses JSON:API-style structure (data, attributes, relationships, links, meta).</w:t>
      </w:r>
    </w:p>
    <w:p>
      <w:pPr>
        <w:pStyle w:val="ListBullet"/>
      </w:pPr>
      <w:r>
        <w:t>Although the scraped page shows Content-Type: application/vnd.api+json under request/response, this endpoint is a GET with no request body; only Accept is necessary for content negotiation.</w:t>
      </w:r>
    </w:p>
    <w:p>
      <w:pPr>
        <w:pStyle w:val="Heading3"/>
      </w:pPr>
      <w:r>
        <w:t>Related surveys actions</w:t>
      </w:r>
    </w:p>
    <w:p>
      <w:pPr>
        <w:pStyle w:val="ListBullet"/>
      </w:pPr>
      <w:r>
        <w:t>[DELETE] Delete a Survey — /api/v2/surveys/{{id}}</w:t>
      </w:r>
    </w:p>
    <w:p>
      <w:pPr>
        <w:pStyle w:val="ListBullet"/>
      </w:pPr>
      <w:r>
        <w:t>[GET] Get a Survey — /api/v2/surveys/{{id}}</w:t>
      </w:r>
    </w:p>
    <w:p>
      <w:pPr>
        <w:pStyle w:val="ListBullet"/>
      </w:pPr>
      <w:r>
        <w:t>[POST] Copy a Survey — /surveys/copy</w:t>
      </w:r>
    </w:p>
    <w:p>
      <w:pPr>
        <w:pStyle w:val="ListBullet"/>
      </w:pPr>
      <w:r>
        <w:t>[PATCH] Update a Survey — /api/v2/surveys/{{id}}</w:t>
      </w:r>
    </w:p>
    <w:p>
      <w:pPr>
        <w:pStyle w:val="ListBullet"/>
      </w:pPr>
      <w:r>
        <w:t>[POST] Create a Survey — /surveys</w:t>
      </w:r>
    </w:p>
    <w:p>
      <w:r>
        <w:br w:type="page"/>
      </w:r>
    </w:p>
    <w:p>
      <w:pPr>
        <w:pStyle w:val="Heading2"/>
      </w:pPr>
      <w:r>
        <w:t>141. [POST] Create a Task List</w:t>
      </w:r>
    </w:p>
    <w:p>
      <w:r>
        <w:rPr>
          <w:b/>
        </w:rPr>
        <w:t xml:space="preserve">Endpoint: </w:t>
      </w:r>
      <w:r>
        <w:rPr>
          <w:rFonts w:ascii="Courier New" w:hAnsi="Courier New"/>
          <w:sz w:val="18"/>
        </w:rPr>
        <w:t>/task_lists</w:t>
      </w:r>
    </w:p>
    <w:p>
      <w:pPr>
        <w:pStyle w:val="Heading3"/>
      </w:pPr>
      <w:r>
        <w:t>Prerequisites</w:t>
      </w:r>
    </w:p>
    <w:p>
      <w:pPr>
        <w:pStyle w:val="ListBullet"/>
      </w:pPr>
      <w:r>
        <w:t>You must have access to the target Project and Board to create task lists within them.</w:t>
      </w:r>
    </w:p>
    <w:p>
      <w:pPr>
        <w:pStyle w:val="Heading3"/>
      </w:pPr>
      <w:r>
        <w:t>Method</w:t>
      </w:r>
    </w:p>
    <w:p>
      <w:r>
        <w:t>POST</w:t>
      </w:r>
    </w:p>
    <w:p>
      <w:pPr>
        <w:pStyle w:val="Heading3"/>
      </w:pPr>
      <w:r>
        <w:t>URL</w:t>
      </w:r>
    </w:p>
    <w:p>
      <w:r>
        <w:t>https://api.productive.io/api/v2/task_lists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task list. The request uses a JSON:API-style payload, including the task list name and relationships to an existing project and board.</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"task_lists".</w:t>
            </w:r>
          </w:p>
        </w:tc>
      </w:tr>
      <w:tr>
        <w:tc>
          <w:tcPr>
            <w:tcW w:type="dxa" w:w="2880"/>
          </w:tcPr>
          <w:p>
            <w:r>
              <w:t>data.attributes</w:t>
            </w:r>
          </w:p>
        </w:tc>
        <w:tc>
          <w:tcPr>
            <w:tcW w:type="dxa" w:w="2880"/>
          </w:tcPr>
          <w:p>
            <w:r>
              <w:t>object</w:t>
            </w:r>
          </w:p>
        </w:tc>
        <w:tc>
          <w:tcPr>
            <w:tcW w:type="dxa" w:w="2880"/>
          </w:tcPr>
          <w:p>
            <w:r>
              <w:t>Task list attributes container.</w:t>
            </w:r>
          </w:p>
        </w:tc>
      </w:tr>
      <w:tr>
        <w:tc>
          <w:tcPr>
            <w:tcW w:type="dxa" w:w="2880"/>
          </w:tcPr>
          <w:p>
            <w:r>
              <w:t>data.attributes.name</w:t>
            </w:r>
          </w:p>
        </w:tc>
        <w:tc>
          <w:tcPr>
            <w:tcW w:type="dxa" w:w="2880"/>
          </w:tcPr>
          <w:p>
            <w:r>
              <w:t>string</w:t>
            </w:r>
          </w:p>
        </w:tc>
        <w:tc>
          <w:tcPr>
            <w:tcW w:type="dxa" w:w="2880"/>
          </w:tcPr>
          <w:p>
            <w:r>
              <w:t>Task list name. Example: "test name".</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data.relationships.project</w:t>
            </w:r>
          </w:p>
        </w:tc>
        <w:tc>
          <w:tcPr>
            <w:tcW w:type="dxa" w:w="2880"/>
          </w:tcPr>
          <w:p>
            <w:r>
              <w:t>object</w:t>
            </w:r>
          </w:p>
        </w:tc>
        <w:tc>
          <w:tcPr>
            <w:tcW w:type="dxa" w:w="2880"/>
          </w:tcPr>
          <w:p>
            <w:r>
              <w:t>Relationship to a project.</w:t>
            </w:r>
          </w:p>
        </w:tc>
      </w:tr>
      <w:tr>
        <w:tc>
          <w:tcPr>
            <w:tcW w:type="dxa" w:w="2880"/>
          </w:tcPr>
          <w:p>
            <w:r>
              <w:t>data.relationships.project.data</w:t>
            </w:r>
          </w:p>
        </w:tc>
        <w:tc>
          <w:tcPr>
            <w:tcW w:type="dxa" w:w="2880"/>
          </w:tcPr>
          <w:p>
            <w:r>
              <w:t>object</w:t>
            </w:r>
          </w:p>
        </w:tc>
        <w:tc>
          <w:tcPr>
            <w:tcW w:type="dxa" w:w="2880"/>
          </w:tcPr>
          <w:p>
            <w:r>
              <w:t>Project linkage object.</w:t>
            </w:r>
          </w:p>
        </w:tc>
      </w:tr>
      <w:tr>
        <w:tc>
          <w:tcPr>
            <w:tcW w:type="dxa" w:w="2880"/>
          </w:tcPr>
          <w:p>
            <w:r>
              <w:t>data.relationships.project.data.type</w:t>
            </w:r>
          </w:p>
        </w:tc>
        <w:tc>
          <w:tcPr>
            <w:tcW w:type="dxa" w:w="2880"/>
          </w:tcPr>
          <w:p>
            <w:r>
              <w:t>string</w:t>
            </w:r>
          </w:p>
        </w:tc>
        <w:tc>
          <w:tcPr>
            <w:tcW w:type="dxa" w:w="2880"/>
          </w:tcPr>
          <w:p>
            <w:r>
              <w:t>Must be "projects".</w:t>
            </w:r>
          </w:p>
        </w:tc>
      </w:tr>
      <w:tr>
        <w:tc>
          <w:tcPr>
            <w:tcW w:type="dxa" w:w="2880"/>
          </w:tcPr>
          <w:p>
            <w:r>
              <w:t>data.relationships.project.data.id</w:t>
            </w:r>
          </w:p>
        </w:tc>
        <w:tc>
          <w:tcPr>
            <w:tcW w:type="dxa" w:w="2880"/>
          </w:tcPr>
          <w:p>
            <w:r>
              <w:t>string</w:t>
            </w:r>
          </w:p>
        </w:tc>
        <w:tc>
          <w:tcPr>
            <w:tcW w:type="dxa" w:w="2880"/>
          </w:tcPr>
          <w:p>
            <w:r>
              <w:t>Project ID (as shown in examples, sent as a string). Example: "1388".</w:t>
            </w:r>
          </w:p>
        </w:tc>
      </w:tr>
      <w:tr>
        <w:tc>
          <w:tcPr>
            <w:tcW w:type="dxa" w:w="2880"/>
          </w:tcPr>
          <w:p>
            <w:r>
              <w:t>data.relationships.board</w:t>
            </w:r>
          </w:p>
        </w:tc>
        <w:tc>
          <w:tcPr>
            <w:tcW w:type="dxa" w:w="2880"/>
          </w:tcPr>
          <w:p>
            <w:r>
              <w:t>object</w:t>
            </w:r>
          </w:p>
        </w:tc>
        <w:tc>
          <w:tcPr>
            <w:tcW w:type="dxa" w:w="2880"/>
          </w:tcPr>
          <w:p>
            <w:r>
              <w:t>Relationship to a board.</w:t>
            </w:r>
          </w:p>
        </w:tc>
      </w:tr>
      <w:tr>
        <w:tc>
          <w:tcPr>
            <w:tcW w:type="dxa" w:w="2880"/>
          </w:tcPr>
          <w:p>
            <w:r>
              <w:t>data.relationships.board.data</w:t>
            </w:r>
          </w:p>
        </w:tc>
        <w:tc>
          <w:tcPr>
            <w:tcW w:type="dxa" w:w="2880"/>
          </w:tcPr>
          <w:p>
            <w:r>
              <w:t>object</w:t>
            </w:r>
          </w:p>
        </w:tc>
        <w:tc>
          <w:tcPr>
            <w:tcW w:type="dxa" w:w="2880"/>
          </w:tcPr>
          <w:p>
            <w:r>
              <w:t>Board linkage object.</w:t>
            </w:r>
          </w:p>
        </w:tc>
      </w:tr>
      <w:tr>
        <w:tc>
          <w:tcPr>
            <w:tcW w:type="dxa" w:w="2880"/>
          </w:tcPr>
          <w:p>
            <w:r>
              <w:t>data.relationships.board.data.type</w:t>
            </w:r>
          </w:p>
        </w:tc>
        <w:tc>
          <w:tcPr>
            <w:tcW w:type="dxa" w:w="2880"/>
          </w:tcPr>
          <w:p>
            <w:r>
              <w:t>string</w:t>
            </w:r>
          </w:p>
        </w:tc>
        <w:tc>
          <w:tcPr>
            <w:tcW w:type="dxa" w:w="2880"/>
          </w:tcPr>
          <w:p>
            <w:r>
              <w:t>Must be "boards".</w:t>
            </w:r>
          </w:p>
        </w:tc>
      </w:tr>
      <w:tr>
        <w:tc>
          <w:tcPr>
            <w:tcW w:type="dxa" w:w="2880"/>
          </w:tcPr>
          <w:p>
            <w:r>
              <w:t>data.relationships.board.data.id</w:t>
            </w:r>
          </w:p>
        </w:tc>
        <w:tc>
          <w:tcPr>
            <w:tcW w:type="dxa" w:w="2880"/>
          </w:tcPr>
          <w:p>
            <w:r>
              <w:t>string</w:t>
            </w:r>
          </w:p>
        </w:tc>
        <w:tc>
          <w:tcPr>
            <w:tcW w:type="dxa" w:w="2880"/>
          </w:tcPr>
          <w:p>
            <w:r>
              <w:t>Board ID (as shown in examples, sent as a string). Example: "294".</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rPr>
        <w:t>Headers</w:t>
      </w:r>
    </w:p>
    <w:p>
      <w:pPr>
        <w:pStyle w:val="ListBullet"/>
      </w:pPr>
      <w:r>
        <w:t>Content-Type: application/vnd.api+json; charset=utf-8</w:t>
      </w:r>
    </w:p>
    <w:p>
      <w:r>
        <w:rPr>
          <w:b/>
        </w:rPr>
        <w:t>Body</w:t>
      </w:r>
    </w:p>
    <w:p>
      <w:r>
        <w:rPr>
          <w:b/>
          <w:color w:val="666666"/>
          <w:sz w:val="16"/>
        </w:rPr>
        <w:t>[json]</w:t>
      </w:r>
    </w:p>
    <w:p>
      <w:pPr>
        <w:shd w:fill="F2F2F2" w:val="clear"/>
      </w:pPr>
      <w:r>
        <w:rPr>
          <w:rFonts w:ascii="Courier New" w:hAnsi="Courier New"/>
          <w:sz w:val="17"/>
        </w:rPr>
        <w:t>{</w:t>
        <w:br/>
        <w:t xml:space="preserve"> "data": {</w:t>
        <w:br/>
        <w:t xml:space="preserve"> "id": "279",</w:t>
        <w:br/>
        <w:t xml:space="preserve"> "type": "task_lists",</w:t>
        <w:br/>
        <w:t xml:space="preserve"> "attributes": {</w:t>
        <w:br/>
        <w:t xml:space="preserve"> "name": "test name",</w:t>
        <w:br/>
        <w:t xml:space="preserve"> "position": null,</w:t>
        <w:br/>
        <w:t xml:space="preserve"> "placement": null,</w:t>
        <w:br/>
        <w:t xml:space="preserve"> "archived_at": null,</w:t>
        <w:br/>
        <w:t xml:space="preserve"> "email_key": "0750b1796ece750cba854ab2b183f6d0"</w:t>
        <w:br/>
        <w:t xml:space="preserve"> },</w:t>
        <w:br/>
        <w:t xml:space="preserve"> "relationships": {</w:t>
        <w:br/>
        <w:t xml:space="preserve"> "organization": {</w:t>
        <w:br/>
        <w:t xml:space="preserve"> "data": {</w:t>
        <w:br/>
        <w:t xml:space="preserve"> "type": "organizations",</w:t>
        <w:br/>
        <w:t xml:space="preserve"> "id": "2036"</w:t>
        <w:br/>
        <w:t xml:space="preserve"> }</w:t>
        <w:br/>
        <w:t xml:space="preserve"> },</w:t>
        <w:br/>
        <w:t xml:space="preserve"> "project": {</w:t>
        <w:br/>
        <w:t xml:space="preserve"> "meta": {</w:t>
        <w:br/>
        <w:t xml:space="preserve"> "included": false</w:t>
        <w:br/>
        <w:t xml:space="preserve"> }</w:t>
        <w:br/>
        <w:t xml:space="preserve"> },</w:t>
        <w:br/>
        <w:t xml:space="preserve"> "board": {</w:t>
        <w:br/>
        <w:t xml:space="preserve"> "meta": {</w:t>
        <w:br/>
        <w:t xml:space="preserve"> "included": false</w:t>
        <w:br/>
        <w:t xml:space="preserve"> }</w:t>
        <w:br/>
        <w:t xml:space="preserve"> },</w:t>
        <w:br/>
        <w:t xml:space="preserve"> "folder":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w:t>
      </w:r>
    </w:p>
    <w:p>
      <w:r>
        <w:t>Not documented in the provided scraped content (only “returns error” is mentioned without status codes or example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task list resource.</w:t>
            </w:r>
          </w:p>
        </w:tc>
      </w:tr>
      <w:tr>
        <w:tc>
          <w:tcPr>
            <w:tcW w:type="dxa" w:w="2880"/>
          </w:tcPr>
          <w:p>
            <w:r>
              <w:t>data.id</w:t>
            </w:r>
          </w:p>
        </w:tc>
        <w:tc>
          <w:tcPr>
            <w:tcW w:type="dxa" w:w="2880"/>
          </w:tcPr>
          <w:p>
            <w:r>
              <w:t>string</w:t>
            </w:r>
          </w:p>
        </w:tc>
        <w:tc>
          <w:tcPr>
            <w:tcW w:type="dxa" w:w="2880"/>
          </w:tcPr>
          <w:p>
            <w:r>
              <w:t>Task list ID. Example: "279".</w:t>
            </w:r>
          </w:p>
        </w:tc>
      </w:tr>
      <w:tr>
        <w:tc>
          <w:tcPr>
            <w:tcW w:type="dxa" w:w="2880"/>
          </w:tcPr>
          <w:p>
            <w:r>
              <w:t>data.type</w:t>
            </w:r>
          </w:p>
        </w:tc>
        <w:tc>
          <w:tcPr>
            <w:tcW w:type="dxa" w:w="2880"/>
          </w:tcPr>
          <w:p>
            <w:r>
              <w:t>string</w:t>
            </w:r>
          </w:p>
        </w:tc>
        <w:tc>
          <w:tcPr>
            <w:tcW w:type="dxa" w:w="2880"/>
          </w:tcPr>
          <w:p>
            <w:r>
              <w:t>Resource type. "task_lists".</w:t>
            </w:r>
          </w:p>
        </w:tc>
      </w:tr>
      <w:tr>
        <w:tc>
          <w:tcPr>
            <w:tcW w:type="dxa" w:w="2880"/>
          </w:tcPr>
          <w:p>
            <w:r>
              <w:t>data.attributes</w:t>
            </w:r>
          </w:p>
        </w:tc>
        <w:tc>
          <w:tcPr>
            <w:tcW w:type="dxa" w:w="2880"/>
          </w:tcPr>
          <w:p>
            <w:r>
              <w:t>object</w:t>
            </w:r>
          </w:p>
        </w:tc>
        <w:tc>
          <w:tcPr>
            <w:tcW w:type="dxa" w:w="2880"/>
          </w:tcPr>
          <w:p>
            <w:r>
              <w:t>Task list attributes.</w:t>
            </w:r>
          </w:p>
        </w:tc>
      </w:tr>
      <w:tr>
        <w:tc>
          <w:tcPr>
            <w:tcW w:type="dxa" w:w="2880"/>
          </w:tcPr>
          <w:p>
            <w:r>
              <w:t>data.attributes.name</w:t>
            </w:r>
          </w:p>
        </w:tc>
        <w:tc>
          <w:tcPr>
            <w:tcW w:type="dxa" w:w="2880"/>
          </w:tcPr>
          <w:p>
            <w:r>
              <w:t>string</w:t>
            </w:r>
          </w:p>
        </w:tc>
        <w:tc>
          <w:tcPr>
            <w:tcW w:type="dxa" w:w="2880"/>
          </w:tcPr>
          <w:p>
            <w:r>
              <w:t>Task list name.</w:t>
            </w:r>
          </w:p>
        </w:tc>
      </w:tr>
      <w:tr>
        <w:tc>
          <w:tcPr>
            <w:tcW w:type="dxa" w:w="2880"/>
          </w:tcPr>
          <w:p>
            <w:r>
              <w:t>data.attributes.position</w:t>
            </w:r>
          </w:p>
        </w:tc>
        <w:tc>
          <w:tcPr>
            <w:tcW w:type="dxa" w:w="2880"/>
          </w:tcPr>
          <w:p>
            <w:r>
              <w:t>any</w:t>
            </w:r>
          </w:p>
        </w:tc>
        <w:tc>
          <w:tcPr>
            <w:tcW w:type="dxa" w:w="2880"/>
          </w:tcPr>
          <w:p>
            <w:r>
              <w:t>Position value (example shows null).</w:t>
            </w:r>
          </w:p>
        </w:tc>
      </w:tr>
      <w:tr>
        <w:tc>
          <w:tcPr>
            <w:tcW w:type="dxa" w:w="2880"/>
          </w:tcPr>
          <w:p>
            <w:r>
              <w:t>data.attributes.placement</w:t>
            </w:r>
          </w:p>
        </w:tc>
        <w:tc>
          <w:tcPr>
            <w:tcW w:type="dxa" w:w="2880"/>
          </w:tcPr>
          <w:p>
            <w:r>
              <w:t>any</w:t>
            </w:r>
          </w:p>
        </w:tc>
        <w:tc>
          <w:tcPr>
            <w:tcW w:type="dxa" w:w="2880"/>
          </w:tcPr>
          <w:p>
            <w:r>
              <w:t>Placement value (example shows null).</w:t>
            </w:r>
          </w:p>
        </w:tc>
      </w:tr>
      <w:tr>
        <w:tc>
          <w:tcPr>
            <w:tcW w:type="dxa" w:w="2880"/>
          </w:tcPr>
          <w:p>
            <w:r>
              <w:t>data.attributes.archived_at</w:t>
            </w:r>
          </w:p>
        </w:tc>
        <w:tc>
          <w:tcPr>
            <w:tcW w:type="dxa" w:w="2880"/>
          </w:tcPr>
          <w:p>
            <w:r>
              <w:t>any</w:t>
            </w:r>
          </w:p>
        </w:tc>
        <w:tc>
          <w:tcPr>
            <w:tcW w:type="dxa" w:w="2880"/>
          </w:tcPr>
          <w:p>
            <w:r>
              <w:t>Archive timestamp (example shows null).</w:t>
            </w:r>
          </w:p>
        </w:tc>
      </w:tr>
      <w:tr>
        <w:tc>
          <w:tcPr>
            <w:tcW w:type="dxa" w:w="2880"/>
          </w:tcPr>
          <w:p>
            <w:r>
              <w:t>data.attributes.email_key</w:t>
            </w:r>
          </w:p>
        </w:tc>
        <w:tc>
          <w:tcPr>
            <w:tcW w:type="dxa" w:w="2880"/>
          </w:tcPr>
          <w:p>
            <w:r>
              <w:t>string</w:t>
            </w:r>
          </w:p>
        </w:tc>
        <w:tc>
          <w:tcPr>
            <w:tcW w:type="dxa" w:w="2880"/>
          </w:tcPr>
          <w:p>
            <w:r>
              <w:t>Email key associated with the task list.</w:t>
            </w:r>
          </w:p>
        </w:tc>
      </w:tr>
      <w:tr>
        <w:tc>
          <w:tcPr>
            <w:tcW w:type="dxa" w:w="2880"/>
          </w:tcPr>
          <w:p>
            <w:r>
              <w:t>data.relationships</w:t>
            </w:r>
          </w:p>
        </w:tc>
        <w:tc>
          <w:tcPr>
            <w:tcW w:type="dxa" w:w="2880"/>
          </w:tcPr>
          <w:p>
            <w:r>
              <w:t>object</w:t>
            </w:r>
          </w:p>
        </w:tc>
        <w:tc>
          <w:tcPr>
            <w:tcW w:type="dxa" w:w="2880"/>
          </w:tcPr>
          <w:p>
            <w:r>
              <w:t>Relationships for the task list.</w:t>
            </w:r>
          </w:p>
        </w:tc>
      </w:tr>
      <w:tr>
        <w:tc>
          <w:tcPr>
            <w:tcW w:type="dxa" w:w="2880"/>
          </w:tcPr>
          <w:p>
            <w:r>
              <w:t>data.relationships.organization.data.type</w:t>
            </w:r>
          </w:p>
        </w:tc>
        <w:tc>
          <w:tcPr>
            <w:tcW w:type="dxa" w:w="2880"/>
          </w:tcPr>
          <w:p>
            <w:r>
              <w:t>string</w:t>
            </w:r>
          </w:p>
        </w:tc>
        <w:tc>
          <w:tcPr>
            <w:tcW w:type="dxa" w:w="2880"/>
          </w:tcPr>
          <w:p>
            <w:r>
              <w:t>Organization resource type. Example: "organizations".</w:t>
            </w:r>
          </w:p>
        </w:tc>
      </w:tr>
      <w:tr>
        <w:tc>
          <w:tcPr>
            <w:tcW w:type="dxa" w:w="2880"/>
          </w:tcPr>
          <w:p>
            <w:r>
              <w:t>data.relationships.organization.data.id</w:t>
            </w:r>
          </w:p>
        </w:tc>
        <w:tc>
          <w:tcPr>
            <w:tcW w:type="dxa" w:w="2880"/>
          </w:tcPr>
          <w:p>
            <w:r>
              <w:t>string</w:t>
            </w:r>
          </w:p>
        </w:tc>
        <w:tc>
          <w:tcPr>
            <w:tcW w:type="dxa" w:w="2880"/>
          </w:tcPr>
          <w:p>
            <w:r>
              <w:t>Organization ID. Example: "2036".</w:t>
            </w:r>
          </w:p>
        </w:tc>
      </w:tr>
      <w:tr>
        <w:tc>
          <w:tcPr>
            <w:tcW w:type="dxa" w:w="2880"/>
          </w:tcPr>
          <w:p>
            <w:r>
              <w:t>data.relationships.project.meta.included</w:t>
            </w:r>
          </w:p>
        </w:tc>
        <w:tc>
          <w:tcPr>
            <w:tcW w:type="dxa" w:w="2880"/>
          </w:tcPr>
          <w:p>
            <w:r>
              <w:t>boolean</w:t>
            </w:r>
          </w:p>
        </w:tc>
        <w:tc>
          <w:tcPr>
            <w:tcW w:type="dxa" w:w="2880"/>
          </w:tcPr>
          <w:p>
            <w:r>
              <w:t>Whether the related project is included in the response. Example: false.</w:t>
            </w:r>
          </w:p>
        </w:tc>
      </w:tr>
      <w:tr>
        <w:tc>
          <w:tcPr>
            <w:tcW w:type="dxa" w:w="2880"/>
          </w:tcPr>
          <w:p>
            <w:r>
              <w:t>data.relationships.board.meta.included</w:t>
            </w:r>
          </w:p>
        </w:tc>
        <w:tc>
          <w:tcPr>
            <w:tcW w:type="dxa" w:w="2880"/>
          </w:tcPr>
          <w:p>
            <w:r>
              <w:t>boolean</w:t>
            </w:r>
          </w:p>
        </w:tc>
        <w:tc>
          <w:tcPr>
            <w:tcW w:type="dxa" w:w="2880"/>
          </w:tcPr>
          <w:p>
            <w:r>
              <w:t>Whether the related board is included in the response. Example: false.</w:t>
            </w:r>
          </w:p>
        </w:tc>
      </w:tr>
      <w:tr>
        <w:tc>
          <w:tcPr>
            <w:tcW w:type="dxa" w:w="2880"/>
          </w:tcPr>
          <w:p>
            <w:r>
              <w:t>data.relationships.folder.meta.included</w:t>
            </w:r>
          </w:p>
        </w:tc>
        <w:tc>
          <w:tcPr>
            <w:tcW w:type="dxa" w:w="2880"/>
          </w:tcPr>
          <w:p>
            <w:r>
              <w:t>boolean</w:t>
            </w:r>
          </w:p>
        </w:tc>
        <w:tc>
          <w:tcPr>
            <w:tcW w:type="dxa" w:w="2880"/>
          </w:tcPr>
          <w:p>
            <w:r>
              <w:t>Whether the related folder is included in the response. Example: false.</w:t>
            </w:r>
          </w:p>
        </w:tc>
      </w:tr>
      <w:tr>
        <w:tc>
          <w:tcPr>
            <w:tcW w:type="dxa" w:w="2880"/>
          </w:tcPr>
          <w:p>
            <w:r>
              <w:t>meta</w:t>
            </w:r>
          </w:p>
        </w:tc>
        <w:tc>
          <w:tcPr>
            <w:tcW w:type="dxa" w:w="2880"/>
          </w:tcPr>
          <w:p>
            <w:r>
              <w:t>object</w:t>
            </w:r>
          </w:p>
        </w:tc>
        <w:tc>
          <w:tcPr>
            <w:tcW w:type="dxa" w:w="2880"/>
          </w:tcPr>
          <w:p>
            <w:r>
              <w:t>Top-level meta object (example shows {}).</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'https://api.productive.io/api/v2/task_lists' \</w:t>
        <w:br/>
        <w:t xml:space="preserve"> --header 'Accept: application/json' \</w:t>
        <w:br/>
        <w:t xml:space="preserve"> --header 'Content-Type: application/vnd.api+json' \</w:t>
        <w:br/>
        <w:t xml:space="preserve"> --data '{</w:t>
        <w:br/>
        <w:t xml:space="preserve"> "data": {</w:t>
        <w:br/>
        <w:t xml:space="preserve"> "type": "task_lists",</w:t>
        <w:br/>
        <w:t xml:space="preserve"> "attributes": {</w:t>
        <w:br/>
        <w:t xml:space="preserve"> "name": "test name"</w:t>
        <w:br/>
        <w:t xml:space="preserve">      },</w:t>
        <w:br/>
        <w:t xml:space="preserve"> "relationships": {</w:t>
        <w:br/>
        <w:t xml:space="preserve"> "project": {</w:t>
        <w:br/>
        <w:t xml:space="preserve"> "data": {</w:t>
        <w:br/>
        <w:t xml:space="preserve"> "type": "projects",</w:t>
        <w:br/>
        <w:t xml:space="preserve"> "id": "1388"</w:t>
        <w:br/>
        <w:t xml:space="preserve">          }</w:t>
        <w:br/>
        <w:t xml:space="preserve">        },</w:t>
        <w:br/>
        <w:t xml:space="preserve"> "board": {</w:t>
        <w:br/>
        <w:t xml:space="preserve"> "data": {</w:t>
        <w:br/>
        <w:t xml:space="preserve"> "type": "boards",</w:t>
        <w:br/>
        <w:t xml:space="preserve"> "id": "294"</w:t>
        <w:br/>
        <w:t xml:space="preserve">          }</w:t>
        <w:br/>
        <w:t xml:space="preserve">        }</w:t>
        <w:br/>
        <w:t xml:space="preserve">      }</w:t>
        <w:br/>
        <w:t xml:space="preserve">    }</w:t>
        <w:br/>
        <w:t xml:space="preserve">  }'</w:t>
      </w:r>
    </w:p>
    <w:p>
      <w:pPr>
        <w:pStyle w:val="Heading3"/>
      </w:pPr>
      <w:r>
        <w:t>Example Usage</w:t>
      </w:r>
    </w:p>
    <w:p>
      <w:pPr>
        <w:pStyle w:val="Heading3"/>
      </w:pPr>
      <w:r>
        <w:t>Example 1: Create a Task List</w:t>
      </w:r>
    </w:p>
    <w:p>
      <w:r>
        <w:rPr>
          <w:b/>
          <w:color w:val="666666"/>
          <w:sz w:val="16"/>
        </w:rPr>
        <w:t>[bash]</w:t>
      </w:r>
    </w:p>
    <w:p>
      <w:pPr>
        <w:shd w:fill="F2F2F2" w:val="clear"/>
      </w:pPr>
      <w:r>
        <w:rPr>
          <w:rFonts w:ascii="Courier New" w:hAnsi="Courier New"/>
          <w:sz w:val="17"/>
        </w:rPr>
        <w:t>curl -X POST 'https://api.productive.io/api/v2/task_lists' \</w:t>
        <w:br/>
        <w:t xml:space="preserve"> -H 'Accept: application/json' \</w:t>
        <w:br/>
        <w:t xml:space="preserve"> -H 'Content-Type: application/vnd.api+json' \</w:t>
        <w:br/>
        <w:t xml:space="preserve"> -d '{</w:t>
        <w:br/>
        <w:t xml:space="preserve"> "data": {</w:t>
        <w:br/>
        <w:t xml:space="preserve"> "type": "task_lists",</w:t>
        <w:br/>
        <w:t xml:space="preserve"> "attributes": {</w:t>
        <w:br/>
        <w:t xml:space="preserve"> "name": "Name"</w:t>
        <w:br/>
        <w:t xml:space="preserve">      },</w:t>
        <w:br/>
        <w:t xml:space="preserve"> "relationships": {</w:t>
        <w:br/>
        <w:t xml:space="preserve"> "project": {</w:t>
        <w:br/>
        <w:t xml:space="preserve"> "data": { "type": "projects", "id": "1" }</w:t>
        <w:br/>
        <w:t xml:space="preserve">        },</w:t>
        <w:br/>
        <w:t xml:space="preserve"> "board": {</w:t>
        <w:br/>
        <w:t xml:space="preserve"> "data": { "type": "boards", "id": "1" }</w:t>
        <w:br/>
        <w:t xml:space="preserve">        }</w:t>
        <w:br/>
        <w:t xml:space="preserve">      }</w:t>
        <w:br/>
        <w:t xml:space="preserve">    }</w:t>
        <w:br/>
        <w:t xml:space="preserve">  }'</w:t>
      </w:r>
    </w:p>
    <w:p>
      <w:pPr>
        <w:pStyle w:val="Heading3"/>
      </w:pPr>
      <w:r>
        <w:t>Behavior</w:t>
      </w:r>
    </w:p>
    <w:p>
      <w:pPr>
        <w:pStyle w:val="ListBullet"/>
      </w:pPr>
      <w:r>
        <w:t>The API validates the JSON:API payload and required relationships (project, board) and name.</w:t>
      </w:r>
    </w:p>
    <w:p>
      <w:pPr>
        <w:pStyle w:val="ListBullet"/>
      </w:pPr>
      <w:r>
        <w:t>A new task_lists resource is created.</w:t>
      </w:r>
    </w:p>
    <w:p>
      <w:pPr>
        <w:pStyle w:val="ListBullet"/>
      </w:pPr>
      <w:r>
        <w:t>The API returns 201 Created with the created task list resource and relationship metadata.</w:t>
      </w:r>
    </w:p>
    <w:p>
      <w:pPr>
        <w:pStyle w:val="Heading3"/>
      </w:pPr>
      <w:r>
        <w:t>Notes</w:t>
      </w:r>
    </w:p>
    <w:p>
      <w:pPr>
        <w:pStyle w:val="ListBullet"/>
      </w:pPr>
      <w:r>
        <w:t>Although the scraped section lists “URI Parameters” (name, project_id, board_id) as required, the provided request example shows these being sent in the JSON body (as data.attributes.name and relationship IDs), not as URL/path parameters.</w:t>
      </w:r>
    </w:p>
    <w:p>
      <w:pPr>
        <w:pStyle w:val="ListBullet"/>
      </w:pPr>
      <w:r>
        <w:t>The documented Accept header in the scrape includes many media types; this knowledge file uses application/json since the response body is JSON.</w:t>
      </w:r>
    </w:p>
    <w:p>
      <w:pPr>
        <w:pStyle w:val="Heading3"/>
      </w:pPr>
      <w:r>
        <w:t>Error Handling</w:t>
      </w:r>
    </w:p>
    <w:p>
      <w:pPr>
        <w:pStyle w:val="ListBullet"/>
      </w:pPr>
      <w:r>
        <w:t>Error status codes and error response bodies were not provided in the scraped content, so they cannot be documented here without guessing.</w:t>
      </w:r>
    </w:p>
    <w:p>
      <w:pPr>
        <w:pStyle w:val="Heading3"/>
      </w:pPr>
      <w:r>
        <w:t>Related taskLists actions</w:t>
      </w:r>
    </w:p>
    <w:p>
      <w:pPr>
        <w:pStyle w:val="ListBullet"/>
      </w:pPr>
      <w:r>
        <w:t>[PATCH] Archive a Task List — /api/v2/task_lists/{{id}}/archive</w:t>
      </w:r>
    </w:p>
    <w:p>
      <w:pPr>
        <w:pStyle w:val="ListBullet"/>
      </w:pPr>
      <w:r>
        <w:t>[PATCH] Move a Task List — /api/v2/task_lists/{{id}}/move</w:t>
      </w:r>
    </w:p>
    <w:p>
      <w:pPr>
        <w:pStyle w:val="ListBullet"/>
      </w:pPr>
      <w:r>
        <w:t>[POST] Copy a Task List — /api/v2/task_lists/copy</w:t>
      </w:r>
    </w:p>
    <w:p>
      <w:pPr>
        <w:pStyle w:val="ListBullet"/>
      </w:pPr>
      <w:r>
        <w:t>[GET] List Task Lists — /api/v2/task_lists</w:t>
      </w:r>
    </w:p>
    <w:p>
      <w:pPr>
        <w:pStyle w:val="ListBullet"/>
      </w:pPr>
      <w:r>
        <w:t>[PATCH] Reposition a Task List — /api/v2/task_lists/{{id}}/reposition</w:t>
      </w:r>
    </w:p>
    <w:p>
      <w:pPr>
        <w:pStyle w:val="ListBullet"/>
      </w:pPr>
      <w:r>
        <w:t>[GET] Get a Task List — /api/v2/task_lists/{{id}}</w:t>
      </w:r>
    </w:p>
    <w:p>
      <w:r>
        <w:br w:type="page"/>
      </w:r>
    </w:p>
    <w:p>
      <w:pPr>
        <w:pStyle w:val="Heading2"/>
      </w:pPr>
      <w:r>
        <w:t>142. [GET] Get a Tag</w:t>
      </w:r>
    </w:p>
    <w:p>
      <w:r>
        <w:rPr>
          <w:b/>
        </w:rPr>
        <w:t xml:space="preserve">Endpoint: </w:t>
      </w:r>
      <w:r>
        <w:rPr>
          <w:rFonts w:ascii="Courier New" w:hAnsi="Courier New"/>
          <w:sz w:val="18"/>
        </w:rPr>
        <w:t>/api/v2/tags/{{id}}</w:t>
      </w:r>
    </w:p>
    <w:p>
      <w:pPr>
        <w:pStyle w:val="Heading3"/>
      </w:pPr>
      <w:r>
        <w:t>Prerequisites</w:t>
      </w:r>
    </w:p>
    <w:p>
      <w:pPr>
        <w:pStyle w:val="ListBullet"/>
      </w:pPr>
      <w:r>
        <w:t>Must have access to read tags in Productive</w:t>
      </w:r>
    </w:p>
    <w:p>
      <w:pPr>
        <w:pStyle w:val="Heading3"/>
      </w:pPr>
      <w:r>
        <w:t>Method</w:t>
      </w:r>
    </w:p>
    <w:p>
      <w:r>
        <w:t>GET</w:t>
      </w:r>
    </w:p>
    <w:p>
      <w:pPr>
        <w:pStyle w:val="Heading3"/>
      </w:pPr>
      <w:r>
        <w:t>URL</w:t>
      </w:r>
    </w:p>
    <w:p>
      <w:r>
        <w:t>https://api.productive.io/api/v2/tags/{{id}}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tag by its tag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/api/v2/tags/ or /api/v2/tags).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/api/v2/tags/1</w:t>
        <w:br/>
        <w:t>/api/v2/tags/20</w:t>
      </w:r>
    </w:p>
    <w:p>
      <w:pPr>
        <w:pStyle w:val="Heading3"/>
      </w:pPr>
      <w:r>
        <w:t>Invalid Examples</w:t>
      </w:r>
    </w:p>
    <w:p>
      <w:r>
        <w:rPr>
          <w:b/>
          <w:color w:val="666666"/>
          <w:sz w:val="16"/>
        </w:rPr>
        <w:t>[http]</w:t>
      </w:r>
    </w:p>
    <w:p>
      <w:pPr>
        <w:shd w:fill="F2F2F2" w:val="clear"/>
      </w:pPr>
      <w:r>
        <w:rPr>
          <w:rFonts w:ascii="Courier New" w:hAnsi="Courier New"/>
          <w:sz w:val="17"/>
        </w:rPr>
        <w:t>/api/v2/tags/</w:t>
        <w:br/>
        <w:t>/api/v2/tags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Tag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"20",</w:t>
        <w:br/>
        <w:t xml:space="preserve"> "type": "tags",</w:t>
        <w:br/>
        <w:t xml:space="preserve"> "attributes": {</w:t>
        <w:br/>
        <w:t xml:space="preserve"> "name": "Tag2",</w:t>
        <w:br/>
        <w:t xml:space="preserve"> "color_id": null</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tag resource wrapper.</w:t>
            </w:r>
          </w:p>
        </w:tc>
      </w:tr>
      <w:tr>
        <w:tc>
          <w:tcPr>
            <w:tcW w:type="dxa" w:w="2880"/>
          </w:tcPr>
          <w:p>
            <w:r>
              <w:t>data.id</w:t>
            </w:r>
          </w:p>
        </w:tc>
        <w:tc>
          <w:tcPr>
            <w:tcW w:type="dxa" w:w="2880"/>
          </w:tcPr>
          <w:p>
            <w:r>
              <w:t>string</w:t>
            </w:r>
          </w:p>
        </w:tc>
        <w:tc>
          <w:tcPr>
            <w:tcW w:type="dxa" w:w="2880"/>
          </w:tcPr>
          <w:p>
            <w:r>
              <w:t>Tag ID (returned as a string in the example).</w:t>
            </w:r>
          </w:p>
        </w:tc>
      </w:tr>
      <w:tr>
        <w:tc>
          <w:tcPr>
            <w:tcW w:type="dxa" w:w="2880"/>
          </w:tcPr>
          <w:p>
            <w:r>
              <w:t>data.type</w:t>
            </w:r>
          </w:p>
        </w:tc>
        <w:tc>
          <w:tcPr>
            <w:tcW w:type="dxa" w:w="2880"/>
          </w:tcPr>
          <w:p>
            <w:r>
              <w:t>string</w:t>
            </w:r>
          </w:p>
        </w:tc>
        <w:tc>
          <w:tcPr>
            <w:tcW w:type="dxa" w:w="2880"/>
          </w:tcPr>
          <w:p>
            <w:r>
              <w:t>Resource type (tags).</w:t>
            </w:r>
          </w:p>
        </w:tc>
      </w:tr>
      <w:tr>
        <w:tc>
          <w:tcPr>
            <w:tcW w:type="dxa" w:w="2880"/>
          </w:tcPr>
          <w:p>
            <w:r>
              <w:t>data.attributes</w:t>
            </w:r>
          </w:p>
        </w:tc>
        <w:tc>
          <w:tcPr>
            <w:tcW w:type="dxa" w:w="2880"/>
          </w:tcPr>
          <w:p>
            <w:r>
              <w:t>object</w:t>
            </w:r>
          </w:p>
        </w:tc>
        <w:tc>
          <w:tcPr>
            <w:tcW w:type="dxa" w:w="2880"/>
          </w:tcPr>
          <w:p>
            <w:r>
              <w:t>Tag attributes.</w:t>
            </w:r>
          </w:p>
        </w:tc>
      </w:tr>
      <w:tr>
        <w:tc>
          <w:tcPr>
            <w:tcW w:type="dxa" w:w="2880"/>
          </w:tcPr>
          <w:p>
            <w:r>
              <w:t>data.attributes.name</w:t>
            </w:r>
          </w:p>
        </w:tc>
        <w:tc>
          <w:tcPr>
            <w:tcW w:type="dxa" w:w="2880"/>
          </w:tcPr>
          <w:p>
            <w:r>
              <w:t>string</w:t>
            </w:r>
          </w:p>
        </w:tc>
        <w:tc>
          <w:tcPr>
            <w:tcW w:type="dxa" w:w="2880"/>
          </w:tcPr>
          <w:p>
            <w:r>
              <w:t>Tag name.</w:t>
            </w:r>
          </w:p>
        </w:tc>
      </w:tr>
      <w:tr>
        <w:tc>
          <w:tcPr>
            <w:tcW w:type="dxa" w:w="2880"/>
          </w:tcPr>
          <w:p>
            <w:r>
              <w:t>data.attributes.color_id</w:t>
            </w:r>
          </w:p>
        </w:tc>
        <w:tc>
          <w:tcPr>
            <w:tcW w:type="dxa" w:w="2880"/>
          </w:tcPr>
          <w:p>
            <w:r>
              <w:t>number | null</w:t>
            </w:r>
          </w:p>
        </w:tc>
        <w:tc>
          <w:tcPr>
            <w:tcW w:type="dxa" w:w="2880"/>
          </w:tcPr>
          <w:p>
            <w:r>
              <w:t>Color identifier, if set; otherwise null.</w:t>
            </w:r>
          </w:p>
        </w:tc>
      </w:tr>
      <w:tr>
        <w:tc>
          <w:tcPr>
            <w:tcW w:type="dxa" w:w="2880"/>
          </w:tcPr>
          <w:p>
            <w:r>
              <w:t>meta</w:t>
            </w:r>
          </w:p>
        </w:tc>
        <w:tc>
          <w:tcPr>
            <w:tcW w:type="dxa" w:w="2880"/>
          </w:tcPr>
          <w:p>
            <w:r>
              <w:t>object</w:t>
            </w:r>
          </w:p>
        </w:tc>
        <w:tc>
          <w:tcPr>
            <w:tcW w:type="dxa" w:w="2880"/>
          </w:tcPr>
          <w:p>
            <w:r>
              <w:t>Metadata container (empty object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'https://api.productive.io/api/v2/tags/20' \</w:t>
        <w:br/>
        <w:t xml:space="preserve"> --header 'Accept: application/json' \</w:t>
        <w:br/>
        <w:t xml:space="preserve"> --header 'Content-Type: application/vnd.api+json'</w:t>
      </w:r>
    </w:p>
    <w:p>
      <w:pPr>
        <w:pStyle w:val="Heading3"/>
      </w:pPr>
      <w:r>
        <w:t>Notes</w:t>
      </w:r>
    </w:p>
    <w:p>
      <w:pPr>
        <w:pStyle w:val="ListBullet"/>
      </w:pPr>
      <w:r>
        <w:t>The scraped documentation shows Accept values including many content types; this knowledge file uses application/json for Accept since the response body is JSON:API (application/vnd.api+json).</w:t>
      </w:r>
    </w:p>
    <w:p>
      <w:pPr>
        <w:pStyle w:val="Heading3"/>
      </w:pPr>
      <w:r>
        <w:t>Related tags actions</w:t>
      </w:r>
    </w:p>
    <w:p>
      <w:pPr>
        <w:pStyle w:val="ListBullet"/>
      </w:pPr>
      <w:r>
        <w:t>[GET] List Tags — /api/v2/tags</w:t>
      </w:r>
    </w:p>
    <w:p>
      <w:r>
        <w:br w:type="page"/>
      </w:r>
    </w:p>
    <w:p>
      <w:pPr>
        <w:pStyle w:val="Heading2"/>
      </w:pPr>
      <w:r>
        <w:t>143. [GET] List Tags</w:t>
      </w:r>
    </w:p>
    <w:p>
      <w:r>
        <w:rPr>
          <w:b/>
        </w:rPr>
        <w:t xml:space="preserve">Endpoint: </w:t>
      </w:r>
      <w:r>
        <w:rPr>
          <w:rFonts w:ascii="Courier New" w:hAnsi="Courier New"/>
          <w:sz w:val="18"/>
        </w:rPr>
        <w:t>/api/v2/tags</w:t>
      </w:r>
    </w:p>
    <w:p>
      <w:pPr>
        <w:pStyle w:val="Heading3"/>
      </w:pPr>
      <w:r>
        <w:t>Prerequisites</w:t>
      </w:r>
    </w:p>
    <w:p>
      <w:pPr>
        <w:pStyle w:val="ListBullet"/>
      </w:pPr>
      <w:r>
        <w:t>Access to the Tags resource in Productive</w:t>
      </w:r>
    </w:p>
    <w:p>
      <w:pPr>
        <w:pStyle w:val="Heading3"/>
      </w:pPr>
      <w:r>
        <w:t>Method</w:t>
      </w:r>
    </w:p>
    <w:p>
      <w:r>
        <w:t>GET</w:t>
      </w:r>
    </w:p>
    <w:p>
      <w:pPr>
        <w:pStyle w:val="Heading3"/>
      </w:pPr>
      <w:r>
        <w:t>URL</w:t>
      </w:r>
    </w:p>
    <w:p>
      <w:r>
        <w:t>https://api.productive.io/api/v2/tags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list of tags. The endpoint supports filtering tags by related resource IDs and by taggable_type.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array</w:t>
            </w:r>
          </w:p>
        </w:tc>
        <w:tc>
          <w:tcPr>
            <w:tcW w:type="dxa" w:w="2880"/>
          </w:tcPr>
          <w:p>
            <w:r>
              <w:t>Filter tags related to one or more people.</w:t>
            </w:r>
          </w:p>
        </w:tc>
      </w:tr>
      <w:tr>
        <w:tc>
          <w:tcPr>
            <w:tcW w:type="dxa" w:w="2880"/>
          </w:tcPr>
          <w:p>
            <w:r>
              <w:t>company_id</w:t>
            </w:r>
          </w:p>
        </w:tc>
        <w:tc>
          <w:tcPr>
            <w:tcW w:type="dxa" w:w="2880"/>
          </w:tcPr>
          <w:p>
            <w:r>
              <w:t>array</w:t>
            </w:r>
          </w:p>
        </w:tc>
        <w:tc>
          <w:tcPr>
            <w:tcW w:type="dxa" w:w="2880"/>
          </w:tcPr>
          <w:p>
            <w:r>
              <w:t>Filter tags related to one or more companies.</w:t>
            </w:r>
          </w:p>
        </w:tc>
      </w:tr>
      <w:tr>
        <w:tc>
          <w:tcPr>
            <w:tcW w:type="dxa" w:w="2880"/>
          </w:tcPr>
          <w:p>
            <w:r>
              <w:t>deal_id</w:t>
            </w:r>
          </w:p>
        </w:tc>
        <w:tc>
          <w:tcPr>
            <w:tcW w:type="dxa" w:w="2880"/>
          </w:tcPr>
          <w:p>
            <w:r>
              <w:t>array</w:t>
            </w:r>
          </w:p>
        </w:tc>
        <w:tc>
          <w:tcPr>
            <w:tcW w:type="dxa" w:w="2880"/>
          </w:tcPr>
          <w:p>
            <w:r>
              <w:t>Filter tags related to one or more deals.</w:t>
            </w:r>
          </w:p>
        </w:tc>
      </w:tr>
      <w:tr>
        <w:tc>
          <w:tcPr>
            <w:tcW w:type="dxa" w:w="2880"/>
          </w:tcPr>
          <w:p>
            <w:r>
              <w:t>task_id</w:t>
            </w:r>
          </w:p>
        </w:tc>
        <w:tc>
          <w:tcPr>
            <w:tcW w:type="dxa" w:w="2880"/>
          </w:tcPr>
          <w:p>
            <w:r>
              <w:t>array</w:t>
            </w:r>
          </w:p>
        </w:tc>
        <w:tc>
          <w:tcPr>
            <w:tcW w:type="dxa" w:w="2880"/>
          </w:tcPr>
          <w:p>
            <w:r>
              <w:t>Filter tags related to one or more tasks.</w:t>
            </w:r>
          </w:p>
        </w:tc>
      </w:tr>
      <w:tr>
        <w:tc>
          <w:tcPr>
            <w:tcW w:type="dxa" w:w="2880"/>
          </w:tcPr>
          <w:p>
            <w:r>
              <w:t>invoice_id</w:t>
            </w:r>
          </w:p>
        </w:tc>
        <w:tc>
          <w:tcPr>
            <w:tcW w:type="dxa" w:w="2880"/>
          </w:tcPr>
          <w:p>
            <w:r>
              <w:t>array</w:t>
            </w:r>
          </w:p>
        </w:tc>
        <w:tc>
          <w:tcPr>
            <w:tcW w:type="dxa" w:w="2880"/>
          </w:tcPr>
          <w:p>
            <w:r>
              <w:t>Filter tags related to one or more invoices.</w:t>
            </w:r>
          </w:p>
        </w:tc>
      </w:tr>
      <w:tr>
        <w:tc>
          <w:tcPr>
            <w:tcW w:type="dxa" w:w="2880"/>
          </w:tcPr>
          <w:p>
            <w:r>
              <w:t>project_id</w:t>
            </w:r>
          </w:p>
        </w:tc>
        <w:tc>
          <w:tcPr>
            <w:tcW w:type="dxa" w:w="2880"/>
          </w:tcPr>
          <w:p>
            <w:r>
              <w:t>array</w:t>
            </w:r>
          </w:p>
        </w:tc>
        <w:tc>
          <w:tcPr>
            <w:tcW w:type="dxa" w:w="2880"/>
          </w:tcPr>
          <w:p>
            <w:r>
              <w:t>Filter tags related to one or more projects.</w:t>
            </w:r>
          </w:p>
        </w:tc>
      </w:tr>
      <w:tr>
        <w:tc>
          <w:tcPr>
            <w:tcW w:type="dxa" w:w="2880"/>
          </w:tcPr>
          <w:p>
            <w:r>
              <w:t>taggable_type</w:t>
            </w:r>
          </w:p>
        </w:tc>
        <w:tc>
          <w:tcPr>
            <w:tcW w:type="dxa" w:w="2880"/>
          </w:tcPr>
          <w:p>
            <w:r>
              <w:t>string</w:t>
            </w:r>
          </w:p>
        </w:tc>
        <w:tc>
          <w:tcPr>
            <w:tcW w:type="dxa" w:w="2880"/>
          </w:tcPr>
          <w:p>
            <w:r>
              <w:t>Filter tags by taggable type. Supported values: budget, deal, task, company, person, invoice.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"19",</w:t>
        <w:br/>
        <w:t xml:space="preserve"> "type": "tags",</w:t>
        <w:br/>
        <w:t xml:space="preserve"> "attributes": {</w:t>
        <w:br/>
        <w:t xml:space="preserve"> "name": "Tag1",</w:t>
        <w:br/>
        <w:t xml:space="preserve"> "color_id": null</w:t>
        <w:br/>
        <w:t xml:space="preserve"> }</w:t>
        <w:br/>
        <w:t xml:space="preserve"> }</w:t>
        <w:br/>
        <w:t xml:space="preserve"> ],</w:t>
        <w:br/>
        <w:t xml:space="preserve"> "links": {</w:t>
        <w:br/>
        <w:t xml:space="preserve"> "first": "http://api-test.productive.io/api/v2/tags?page%5Bnumber%5D=1&amp;page%5Bsize%5D=30",</w:t>
        <w:br/>
        <w:t xml:space="preserve"> "last": "http://api-test.productive.io/api/v2/tags?page%5Bnumber%5D=1&amp;page%5Bsize%5D=30"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tag resources.</w:t>
            </w:r>
          </w:p>
        </w:tc>
      </w:tr>
      <w:tr>
        <w:tc>
          <w:tcPr>
            <w:tcW w:type="dxa" w:w="2880"/>
          </w:tcPr>
          <w:p>
            <w:r>
              <w:t>data[].id</w:t>
            </w:r>
          </w:p>
        </w:tc>
        <w:tc>
          <w:tcPr>
            <w:tcW w:type="dxa" w:w="2880"/>
          </w:tcPr>
          <w:p>
            <w:r>
              <w:t>string</w:t>
            </w:r>
          </w:p>
        </w:tc>
        <w:tc>
          <w:tcPr>
            <w:tcW w:type="dxa" w:w="2880"/>
          </w:tcPr>
          <w:p>
            <w:r>
              <w:t>Tag ID.</w:t>
            </w:r>
          </w:p>
        </w:tc>
      </w:tr>
      <w:tr>
        <w:tc>
          <w:tcPr>
            <w:tcW w:type="dxa" w:w="2880"/>
          </w:tcPr>
          <w:p>
            <w:r>
              <w:t>data[].type</w:t>
            </w:r>
          </w:p>
        </w:tc>
        <w:tc>
          <w:tcPr>
            <w:tcW w:type="dxa" w:w="2880"/>
          </w:tcPr>
          <w:p>
            <w:r>
              <w:t>string</w:t>
            </w:r>
          </w:p>
        </w:tc>
        <w:tc>
          <w:tcPr>
            <w:tcW w:type="dxa" w:w="2880"/>
          </w:tcPr>
          <w:p>
            <w:r>
              <w:t>Resource type (expected: tags).</w:t>
            </w:r>
          </w:p>
        </w:tc>
      </w:tr>
      <w:tr>
        <w:tc>
          <w:tcPr>
            <w:tcW w:type="dxa" w:w="2880"/>
          </w:tcPr>
          <w:p>
            <w:r>
              <w:t>data[].attributes</w:t>
            </w:r>
          </w:p>
        </w:tc>
        <w:tc>
          <w:tcPr>
            <w:tcW w:type="dxa" w:w="2880"/>
          </w:tcPr>
          <w:p>
            <w:r>
              <w:t>object</w:t>
            </w:r>
          </w:p>
        </w:tc>
        <w:tc>
          <w:tcPr>
            <w:tcW w:type="dxa" w:w="2880"/>
          </w:tcPr>
          <w:p>
            <w:r>
              <w:t>Tag attributes.</w:t>
            </w:r>
          </w:p>
        </w:tc>
      </w:tr>
      <w:tr>
        <w:tc>
          <w:tcPr>
            <w:tcW w:type="dxa" w:w="2880"/>
          </w:tcPr>
          <w:p>
            <w:r>
              <w:t>data[].attributes.name</w:t>
            </w:r>
          </w:p>
        </w:tc>
        <w:tc>
          <w:tcPr>
            <w:tcW w:type="dxa" w:w="2880"/>
          </w:tcPr>
          <w:p>
            <w:r>
              <w:t>string</w:t>
            </w:r>
          </w:p>
        </w:tc>
        <w:tc>
          <w:tcPr>
            <w:tcW w:type="dxa" w:w="2880"/>
          </w:tcPr>
          <w:p>
            <w:r>
              <w:t>Tag name.</w:t>
            </w:r>
          </w:p>
        </w:tc>
      </w:tr>
      <w:tr>
        <w:tc>
          <w:tcPr>
            <w:tcW w:type="dxa" w:w="2880"/>
          </w:tcPr>
          <w:p>
            <w:r>
              <w:t>data[].attributes.color_id</w:t>
            </w:r>
          </w:p>
        </w:tc>
        <w:tc>
          <w:tcPr>
            <w:tcW w:type="dxa" w:w="2880"/>
          </w:tcPr>
          <w:p>
            <w:r>
              <w:t>string | null</w:t>
            </w:r>
          </w:p>
        </w:tc>
        <w:tc>
          <w:tcPr>
            <w:tcW w:type="dxa" w:w="2880"/>
          </w:tcPr>
          <w:p>
            <w:r>
              <w:t>Color identifier for the tag, if set.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Number of records per page.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'https://api.productive.io/api/v2/tags' \</w:t>
        <w:br/>
        <w:t xml:space="preserve"> --header 'Accept: application/json' \</w:t>
        <w:br/>
        <w:t xml:space="preserve"> --header 'Content-Type: application/vnd.api+json'</w:t>
      </w:r>
    </w:p>
    <w:p>
      <w:pPr>
        <w:pStyle w:val="Heading3"/>
      </w:pPr>
      <w:r>
        <w:t>Example Usage</w:t>
      </w:r>
    </w:p>
    <w:p>
      <w:pPr>
        <w:pStyle w:val="Heading3"/>
      </w:pPr>
      <w:r>
        <w:t>Example 1: Filter by taggable type</w:t>
      </w:r>
    </w:p>
    <w:p>
      <w:r>
        <w:rPr>
          <w:b/>
          <w:color w:val="666666"/>
          <w:sz w:val="16"/>
        </w:rPr>
        <w:t>[bash]</w:t>
      </w:r>
    </w:p>
    <w:p>
      <w:pPr>
        <w:shd w:fill="F2F2F2" w:val="clear"/>
      </w:pPr>
      <w:r>
        <w:rPr>
          <w:rFonts w:ascii="Courier New" w:hAnsi="Courier New"/>
          <w:sz w:val="17"/>
        </w:rPr>
        <w:t>curl -i --location --request GET 'https://api.productive.io/api/v2/tags?taggable_type=task' \</w:t>
        <w:br/>
        <w:t xml:space="preserve"> --header 'Accept: application/json' \</w:t>
        <w:br/>
        <w:t xml:space="preserve"> --header 'Content-Type: application/vnd.api+json'</w:t>
      </w:r>
    </w:p>
    <w:p>
      <w:pPr>
        <w:pStyle w:val="Heading3"/>
      </w:pPr>
      <w:r>
        <w:t>Example 2: Filter by related resource IDs</w:t>
      </w:r>
    </w:p>
    <w:p>
      <w:r>
        <w:rPr>
          <w:b/>
          <w:color w:val="666666"/>
          <w:sz w:val="16"/>
        </w:rPr>
        <w:t>[bash]</w:t>
      </w:r>
    </w:p>
    <w:p>
      <w:pPr>
        <w:shd w:fill="F2F2F2" w:val="clear"/>
      </w:pPr>
      <w:r>
        <w:rPr>
          <w:rFonts w:ascii="Courier New" w:hAnsi="Courier New"/>
          <w:sz w:val="17"/>
        </w:rPr>
        <w:t>curl -i --location --request GET 'https://api.productive.io/api/v2/tags?project_id[]=123&amp;project_id[]=456' \</w:t>
        <w:br/>
        <w:t xml:space="preserve"> --header 'Accept: application/json' \</w:t>
        <w:br/>
        <w:t xml:space="preserve"> --header 'Content-Type: application/vnd.api+json'</w:t>
      </w:r>
    </w:p>
    <w:p>
      <w:pPr>
        <w:pStyle w:val="Heading3"/>
      </w:pPr>
      <w:r>
        <w:t>Notes</w:t>
      </w:r>
    </w:p>
    <w:p>
      <w:pPr>
        <w:pStyle w:val="ListBullet"/>
      </w:pPr>
      <w:r>
        <w:t>The documentation indicates the API accepts Content-Type: application/vnd.api+json and returns JSON:API-formatted responses.</w:t>
      </w:r>
    </w:p>
    <w:p>
      <w:pPr>
        <w:pStyle w:val="ListBullet"/>
      </w:pPr>
      <w:r>
        <w:t>Pagination fields are shown in the response (links, meta), but the request-side pagination parameters are not specified in the provided scraped content.</w:t>
      </w:r>
    </w:p>
    <w:p>
      <w:pPr>
        <w:pStyle w:val="Heading3"/>
      </w:pPr>
      <w:r>
        <w:t>Related tags actions</w:t>
      </w:r>
    </w:p>
    <w:p>
      <w:pPr>
        <w:pStyle w:val="ListBullet"/>
      </w:pPr>
      <w:r>
        <w:t>[GET] Get a Tag — /api/v2/tags/{{id}}</w:t>
      </w:r>
    </w:p>
    <w:p>
      <w:r>
        <w:br w:type="page"/>
      </w:r>
    </w:p>
    <w:p>
      <w:pPr>
        <w:pStyle w:val="Heading2"/>
      </w:pPr>
      <w:r>
        <w:t>144. [PATCH] Archive a Tax Rate</w:t>
      </w:r>
    </w:p>
    <w:p>
      <w:r>
        <w:rPr>
          <w:b/>
        </w:rPr>
        <w:t xml:space="preserve">Endpoint: </w:t>
      </w:r>
      <w:r>
        <w:rPr>
          <w:rFonts w:ascii="Courier New" w:hAnsi="Courier New"/>
          <w:sz w:val="18"/>
        </w:rPr>
        <w:t>/api/v2/tax_rates/{{id}}/archive</w:t>
      </w:r>
    </w:p>
    <w:p>
      <w:pPr>
        <w:pStyle w:val="Heading3"/>
      </w:pPr>
      <w:r>
        <w:t>Prerequisites</w:t>
      </w:r>
    </w:p>
    <w:p>
      <w:pPr>
        <w:pStyle w:val="ListBullet"/>
      </w:pPr>
      <w:r>
        <w:t>The Tax Rates feature must be available for the organization (otherwise the endpoint returns an error).</w:t>
      </w:r>
    </w:p>
    <w:p>
      <w:pPr>
        <w:pStyle w:val="Heading3"/>
      </w:pPr>
      <w:r>
        <w:t>Method</w:t>
      </w:r>
    </w:p>
    <w:p>
      <w:r>
        <w:t>PATCH</w:t>
      </w:r>
    </w:p>
    <w:p>
      <w:pPr>
        <w:pStyle w:val="Heading3"/>
      </w:pPr>
      <w:r>
        <w:t>URL</w:t>
      </w:r>
    </w:p>
    <w:p>
      <w:r>
        <w:t>https://api.productive.io/api/v2/tax_rates/{{id}}/archive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Archives a specific tax rate by ID. On success, returns the archived tax rate resource with its archived_at timestamp set.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/tax_rates//archive).</w:t>
      </w:r>
    </w:p>
    <w:p>
      <w:pPr>
        <w:pStyle w:val="ListBullet"/>
      </w:pPr>
      <w:r>
        <w:t>Always construct the path as /api/v2/tax_rates/{{id}}/archive,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/api/v2/tax_rates/1/archive</w:t>
        <w:br/>
        <w:t>/api/v2/tax_rates/63/archive</w:t>
      </w:r>
    </w:p>
    <w:p>
      <w:pPr>
        <w:pStyle w:val="Heading3"/>
      </w:pPr>
      <w:r>
        <w:t>Invalid Examples</w:t>
      </w:r>
    </w:p>
    <w:p>
      <w:r>
        <w:rPr>
          <w:b/>
          <w:color w:val="666666"/>
          <w:sz w:val="16"/>
        </w:rPr>
        <w:t>[http]</w:t>
      </w:r>
    </w:p>
    <w:p>
      <w:pPr>
        <w:shd w:fill="F2F2F2" w:val="clear"/>
      </w:pPr>
      <w:r>
        <w:rPr>
          <w:rFonts w:ascii="Courier New" w:hAnsi="Courier New"/>
          <w:sz w:val="17"/>
        </w:rPr>
        <w:t>/api/v2/tax_rates//archive</w:t>
        <w:br/>
        <w:t>/api/v2/tax_rates/archive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Tax rate ID.</w:t>
            </w:r>
          </w:p>
        </w:tc>
      </w:tr>
    </w:tbl>
    <w:p/>
    <w:p>
      <w:pPr>
        <w:pStyle w:val="Heading3"/>
      </w:pPr>
      <w:r>
        <w:t>Response</w:t>
      </w:r>
    </w:p>
    <w:p>
      <w:pPr>
        <w:pStyle w:val="Heading3"/>
      </w:pPr>
      <w:r>
        <w:t>Success Response (200 OK)</w:t>
      </w:r>
    </w:p>
    <w:p>
      <w:r>
        <w:rPr>
          <w:b/>
        </w:rPr>
        <w:t>Headers</w:t>
      </w:r>
    </w:p>
    <w:p>
      <w:r>
        <w:rPr>
          <w:b/>
          <w:color w:val="666666"/>
          <w:sz w:val="16"/>
        </w:rPr>
        <w:t>[json]</w:t>
      </w:r>
    </w:p>
    <w:p>
      <w:pPr>
        <w:shd w:fill="F2F2F2" w:val="clear"/>
      </w:pPr>
      <w:r>
        <w:rPr>
          <w:rFonts w:ascii="Courier New" w:hAnsi="Courier New"/>
          <w:sz w:val="17"/>
        </w:rPr>
        <w:t>{</w:t>
        <w:br/>
        <w:t xml:space="preserve"> "Content-Type": "application/vnd.api+json; charset=utf-8"</w:t>
        <w:br/>
        <w:t>}</w:t>
      </w:r>
    </w:p>
    <w:p>
      <w:r>
        <w:rPr>
          <w:b/>
        </w:rPr>
        <w:t>Body</w:t>
      </w:r>
    </w:p>
    <w:p>
      <w:r>
        <w:rPr>
          <w:b/>
          <w:color w:val="666666"/>
          <w:sz w:val="16"/>
        </w:rPr>
        <w:t>[json]</w:t>
      </w:r>
    </w:p>
    <w:p>
      <w:pPr>
        <w:shd w:fill="F2F2F2" w:val="clear"/>
      </w:pPr>
      <w:r>
        <w:rPr>
          <w:rFonts w:ascii="Courier New" w:hAnsi="Courier New"/>
          <w:sz w:val="17"/>
        </w:rPr>
        <w:t>{</w:t>
        <w:br/>
        <w:t xml:space="preserve"> "data": {</w:t>
        <w:br/>
        <w:t xml:space="preserve"> "id": "63",</w:t>
        <w:br/>
        <w:t xml:space="preserve"> "type": "tax_rates",</w:t>
        <w:br/>
        <w:t xml:space="preserve"> "attributes": {</w:t>
        <w:br/>
        <w:t xml:space="preserve"> "name": "Testing Tax Rate",</w:t>
        <w:br/>
        <w:t xml:space="preserve"> "primary_component_name": "Tax1",</w:t>
        <w:br/>
        <w:t xml:space="preserve"> "primary_component_value": "25.0",</w:t>
        <w:br/>
        <w:t xml:space="preserve"> "secondary_component_name": null,</w:t>
        <w:br/>
        <w:t xml:space="preserve"> "secondary_component_value": null,</w:t>
        <w:br/>
        <w:t xml:space="preserve"> "archived_at": "2026-03-14T05:17:28.000+01:00"</w:t>
        <w:br/>
        <w:t xml:space="preserve"> },</w:t>
        <w:br/>
        <w:t xml:space="preserve"> "relationships": {</w:t>
        <w:br/>
        <w:t xml:space="preserve"> "organization": {</w:t>
        <w:br/>
        <w:t xml:space="preserve"> "data": {</w:t>
        <w:br/>
        <w:t xml:space="preserve"> "type": "organizations",</w:t>
        <w:br/>
        <w:t xml:space="preserve"> "id": "2091"</w:t>
        <w:br/>
        <w:t xml:space="preserve"> }</w:t>
        <w:br/>
        <w:t xml:space="preserve"> },</w:t>
        <w:br/>
        <w:t xml:space="preserve"> "subsidiary":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Tax rate ID.</w:t>
            </w:r>
          </w:p>
        </w:tc>
      </w:tr>
      <w:tr>
        <w:tc>
          <w:tcPr>
            <w:tcW w:type="dxa" w:w="2880"/>
          </w:tcPr>
          <w:p>
            <w:r>
              <w:t>data.type</w:t>
            </w:r>
          </w:p>
        </w:tc>
        <w:tc>
          <w:tcPr>
            <w:tcW w:type="dxa" w:w="2880"/>
          </w:tcPr>
          <w:p>
            <w:r>
              <w:t>string</w:t>
            </w:r>
          </w:p>
        </w:tc>
        <w:tc>
          <w:tcPr>
            <w:tcW w:type="dxa" w:w="2880"/>
          </w:tcPr>
          <w:p>
            <w:r>
              <w:t>Resource type (tax_rates).</w:t>
            </w:r>
          </w:p>
        </w:tc>
      </w:tr>
      <w:tr>
        <w:tc>
          <w:tcPr>
            <w:tcW w:type="dxa" w:w="2880"/>
          </w:tcPr>
          <w:p>
            <w:r>
              <w:t>data.attributes</w:t>
            </w:r>
          </w:p>
        </w:tc>
        <w:tc>
          <w:tcPr>
            <w:tcW w:type="dxa" w:w="2880"/>
          </w:tcPr>
          <w:p>
            <w:r>
              <w:t>object</w:t>
            </w:r>
          </w:p>
        </w:tc>
        <w:tc>
          <w:tcPr>
            <w:tcW w:type="dxa" w:w="2880"/>
          </w:tcPr>
          <w:p>
            <w:r>
              <w:t>Tax rate attributes.</w:t>
            </w:r>
          </w:p>
        </w:tc>
      </w:tr>
      <w:tr>
        <w:tc>
          <w:tcPr>
            <w:tcW w:type="dxa" w:w="2880"/>
          </w:tcPr>
          <w:p>
            <w:r>
              <w:t>data.attributes.name</w:t>
            </w:r>
          </w:p>
        </w:tc>
        <w:tc>
          <w:tcPr>
            <w:tcW w:type="dxa" w:w="2880"/>
          </w:tcPr>
          <w:p>
            <w:r>
              <w:t>string</w:t>
            </w:r>
          </w:p>
        </w:tc>
        <w:tc>
          <w:tcPr>
            <w:tcW w:type="dxa" w:w="2880"/>
          </w:tcPr>
          <w:p>
            <w:r>
              <w:t>Tax rate name.</w:t>
            </w:r>
          </w:p>
        </w:tc>
      </w:tr>
      <w:tr>
        <w:tc>
          <w:tcPr>
            <w:tcW w:type="dxa" w:w="2880"/>
          </w:tcPr>
          <w:p>
            <w:r>
              <w:t>data.attributes.primary_component_name</w:t>
            </w:r>
          </w:p>
        </w:tc>
        <w:tc>
          <w:tcPr>
            <w:tcW w:type="dxa" w:w="2880"/>
          </w:tcPr>
          <w:p>
            <w:r>
              <w:t>string | null</w:t>
            </w:r>
          </w:p>
        </w:tc>
        <w:tc>
          <w:tcPr>
            <w:tcW w:type="dxa" w:w="2880"/>
          </w:tcPr>
          <w:p>
            <w:r>
              <w:t>Primary component name.</w:t>
            </w:r>
          </w:p>
        </w:tc>
      </w:tr>
      <w:tr>
        <w:tc>
          <w:tcPr>
            <w:tcW w:type="dxa" w:w="2880"/>
          </w:tcPr>
          <w:p>
            <w:r>
              <w:t>data.attributes.primary_component_value</w:t>
            </w:r>
          </w:p>
        </w:tc>
        <w:tc>
          <w:tcPr>
            <w:tcW w:type="dxa" w:w="2880"/>
          </w:tcPr>
          <w:p>
            <w:r>
              <w:t>string | null</w:t>
            </w:r>
          </w:p>
        </w:tc>
        <w:tc>
          <w:tcPr>
            <w:tcW w:type="dxa" w:w="2880"/>
          </w:tcPr>
          <w:p>
            <w:r>
              <w:t>Primary component value.</w:t>
            </w:r>
          </w:p>
        </w:tc>
      </w:tr>
      <w:tr>
        <w:tc>
          <w:tcPr>
            <w:tcW w:type="dxa" w:w="2880"/>
          </w:tcPr>
          <w:p>
            <w:r>
              <w:t>data.attributes.secondary_component_name</w:t>
            </w:r>
          </w:p>
        </w:tc>
        <w:tc>
          <w:tcPr>
            <w:tcW w:type="dxa" w:w="2880"/>
          </w:tcPr>
          <w:p>
            <w:r>
              <w:t>string | null</w:t>
            </w:r>
          </w:p>
        </w:tc>
        <w:tc>
          <w:tcPr>
            <w:tcW w:type="dxa" w:w="2880"/>
          </w:tcPr>
          <w:p>
            <w:r>
              <w:t>Secondary component name.</w:t>
            </w:r>
          </w:p>
        </w:tc>
      </w:tr>
      <w:tr>
        <w:tc>
          <w:tcPr>
            <w:tcW w:type="dxa" w:w="2880"/>
          </w:tcPr>
          <w:p>
            <w:r>
              <w:t>data.attributes.secondary_component_value</w:t>
            </w:r>
          </w:p>
        </w:tc>
        <w:tc>
          <w:tcPr>
            <w:tcW w:type="dxa" w:w="2880"/>
          </w:tcPr>
          <w:p>
            <w:r>
              <w:t>string | null</w:t>
            </w:r>
          </w:p>
        </w:tc>
        <w:tc>
          <w:tcPr>
            <w:tcW w:type="dxa" w:w="2880"/>
          </w:tcPr>
          <w:p>
            <w:r>
              <w:t>Secondary component value.</w:t>
            </w:r>
          </w:p>
        </w:tc>
      </w:tr>
      <w:tr>
        <w:tc>
          <w:tcPr>
            <w:tcW w:type="dxa" w:w="2880"/>
          </w:tcPr>
          <w:p>
            <w:r>
              <w:t>data.attributes.archived_at</w:t>
            </w:r>
          </w:p>
        </w:tc>
        <w:tc>
          <w:tcPr>
            <w:tcW w:type="dxa" w:w="2880"/>
          </w:tcPr>
          <w:p>
            <w:r>
              <w:t>string</w:t>
            </w:r>
          </w:p>
        </w:tc>
        <w:tc>
          <w:tcPr>
            <w:tcW w:type="dxa" w:w="2880"/>
          </w:tcPr>
          <w:p>
            <w:r>
              <w:t>Timestamp indicating when the tax rate was archived.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data.relationships.subsidiary</w:t>
            </w:r>
          </w:p>
        </w:tc>
        <w:tc>
          <w:tcPr>
            <w:tcW w:type="dxa" w:w="2880"/>
          </w:tcPr>
          <w:p>
            <w:r>
              <w:t>object</w:t>
            </w:r>
          </w:p>
        </w:tc>
        <w:tc>
          <w:tcPr>
            <w:tcW w:type="dxa" w:w="2880"/>
          </w:tcPr>
          <w:p>
            <w:r>
              <w:t>Subsidiary relationship metadata.</w:t>
            </w:r>
          </w:p>
        </w:tc>
      </w:tr>
      <w:tr>
        <w:tc>
          <w:tcPr>
            <w:tcW w:type="dxa" w:w="2880"/>
          </w:tcPr>
          <w:p>
            <w:r>
              <w:t>data.relationships.subsidiary.meta.included</w:t>
            </w:r>
          </w:p>
        </w:tc>
        <w:tc>
          <w:tcPr>
            <w:tcW w:type="dxa" w:w="2880"/>
          </w:tcPr>
          <w:p>
            <w:r>
              <w:t>boolean</w:t>
            </w:r>
          </w:p>
        </w:tc>
        <w:tc>
          <w:tcPr>
            <w:tcW w:type="dxa" w:w="2880"/>
          </w:tcPr>
          <w:p>
            <w:r>
              <w:t>Indicates whether subsidiary is included in the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'https://api.productive.io/api/v2/tax_rates/63/archive' \</w:t>
        <w:br/>
        <w:t xml:space="preserve"> -H 'Accept: application/vnd.api+json' \</w:t>
        <w:br/>
        <w:t xml:space="preserve"> -H 'Content-Type: application/vnd.api+json'</w:t>
      </w:r>
    </w:p>
    <w:p>
      <w:pPr>
        <w:pStyle w:val="Heading3"/>
      </w:pPr>
      <w:r>
        <w:t>Notes</w:t>
      </w:r>
    </w:p>
    <w:p>
      <w:pPr>
        <w:pStyle w:val="ListBullet"/>
      </w:pPr>
      <w:r>
        <w:t>No request body was documented/required for this archive operation.</w:t>
      </w:r>
    </w:p>
    <w:p>
      <w:pPr>
        <w:pStyle w:val="ListBullet"/>
      </w:pPr>
      <w:r>
        <w:t>The documentation notes the request “returns error when tax rates feature not available,” but no specific error status code/response body was provided.</w:t>
      </w:r>
    </w:p>
    <w:p>
      <w:pPr>
        <w:pStyle w:val="Heading3"/>
      </w:pPr>
      <w:r>
        <w:t>Related taxRates actions</w:t>
      </w:r>
    </w:p>
    <w:p>
      <w:pPr>
        <w:pStyle w:val="ListBullet"/>
      </w:pPr>
      <w:r>
        <w:t>[GET] Get a Tax Rate — /api/v2/tax_rates/{{id}}</w:t>
      </w:r>
    </w:p>
    <w:p>
      <w:pPr>
        <w:pStyle w:val="ListBullet"/>
      </w:pPr>
      <w:r>
        <w:t>[PATCH] Restore a Tax Rate — /api/v2/tax_rates/{{id}}/restore</w:t>
      </w:r>
    </w:p>
    <w:p>
      <w:pPr>
        <w:pStyle w:val="ListBullet"/>
      </w:pPr>
      <w:r>
        <w:t>[GET] List Tax Rates — /api/v2/tax_rates</w:t>
      </w:r>
    </w:p>
    <w:p>
      <w:pPr>
        <w:pStyle w:val="ListBullet"/>
      </w:pPr>
      <w:r>
        <w:t>[PATCH] Update a Tax Rate (by ID) — /api/v2/tax_rates/{{taxRateId}}</w:t>
      </w:r>
    </w:p>
    <w:p>
      <w:pPr>
        <w:pStyle w:val="ListBullet"/>
      </w:pPr>
      <w:r>
        <w:t>[POST] Create a Tax Rate — /api/v2/tax_rates</w:t>
      </w:r>
    </w:p>
    <w:p>
      <w:r>
        <w:br w:type="page"/>
      </w:r>
    </w:p>
    <w:p>
      <w:pPr>
        <w:pStyle w:val="Heading2"/>
      </w:pPr>
      <w:r>
        <w:t>145. [GET] Get a Tax Rate</w:t>
      </w:r>
    </w:p>
    <w:p>
      <w:r>
        <w:rPr>
          <w:b/>
        </w:rPr>
        <w:t xml:space="preserve">Endpoint: </w:t>
      </w:r>
      <w:r>
        <w:rPr>
          <w:rFonts w:ascii="Courier New" w:hAnsi="Courier New"/>
          <w:sz w:val="18"/>
        </w:rPr>
        <w:t>/api/v2/tax_rates/{{id}}</w:t>
      </w:r>
    </w:p>
    <w:p>
      <w:pPr>
        <w:pStyle w:val="Heading3"/>
      </w:pPr>
      <w:r>
        <w:t>Prerequisites</w:t>
      </w:r>
    </w:p>
    <w:p>
      <w:pPr>
        <w:pStyle w:val="ListBullet"/>
      </w:pPr>
      <w:r>
        <w:t>The Tax Rates feature must be available/enabled for your account (otherwise this endpoint returns an error).</w:t>
      </w:r>
    </w:p>
    <w:p>
      <w:pPr>
        <w:pStyle w:val="Heading3"/>
      </w:pPr>
      <w:r>
        <w:t>Method</w:t>
      </w:r>
    </w:p>
    <w:p>
      <w:r>
        <w:t>GET</w:t>
      </w:r>
    </w:p>
    <w:p>
      <w:pPr>
        <w:pStyle w:val="Heading3"/>
      </w:pPr>
      <w:r>
        <w:t>URL</w:t>
      </w:r>
    </w:p>
    <w:p>
      <w:r>
        <w:t>https://api.productive.io/api/v2/tax_rates/{{id}}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tax rate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/api/v2/tax_rates/).</w:t>
      </w:r>
    </w:p>
    <w:p>
      <w:pPr>
        <w:pStyle w:val="ListBullet"/>
      </w:pPr>
      <w:r>
        <w:t>Always construct the path as /api/v2/tax_rates/{{id}}, where {{id}} is a non-empty value.</w:t>
      </w:r>
    </w:p>
    <w:p>
      <w:pPr>
        <w:pStyle w:val="ListBullet"/>
      </w:pPr>
      <w:r>
        <w:t>When executing the action, ensure to send Path Parameters in the URL and not in the body.</w:t>
      </w:r>
    </w:p>
    <w:p>
      <w:pPr>
        <w:pStyle w:val="ListBullet"/>
      </w:pPr>
      <w:r>
        <w:t>This endpoint has no query parameters documented; do not move path values into query params.</w:t>
      </w:r>
    </w:p>
    <w:p>
      <w:pPr>
        <w:pStyle w:val="Heading3"/>
      </w:pPr>
      <w:r>
        <w:t>Valid Examples</w:t>
      </w:r>
    </w:p>
    <w:p>
      <w:r>
        <w:rPr>
          <w:b/>
          <w:color w:val="666666"/>
          <w:sz w:val="16"/>
        </w:rPr>
        <w:t>[http]</w:t>
      </w:r>
    </w:p>
    <w:p>
      <w:pPr>
        <w:shd w:fill="F2F2F2" w:val="clear"/>
      </w:pPr>
      <w:r>
        <w:rPr>
          <w:rFonts w:ascii="Courier New" w:hAnsi="Courier New"/>
          <w:sz w:val="17"/>
        </w:rPr>
        <w:t>/api/v2/tax_rates/1</w:t>
        <w:br/>
        <w:t>/api/v2/tax_rates/54</w:t>
      </w:r>
    </w:p>
    <w:p>
      <w:pPr>
        <w:pStyle w:val="Heading3"/>
      </w:pPr>
      <w:r>
        <w:t>Invalid Examples</w:t>
      </w:r>
    </w:p>
    <w:p>
      <w:r>
        <w:rPr>
          <w:b/>
          <w:color w:val="666666"/>
          <w:sz w:val="16"/>
        </w:rPr>
        <w:t>[http]</w:t>
      </w:r>
    </w:p>
    <w:p>
      <w:pPr>
        <w:shd w:fill="F2F2F2" w:val="clear"/>
      </w:pPr>
      <w:r>
        <w:rPr>
          <w:rFonts w:ascii="Courier New" w:hAnsi="Courier New"/>
          <w:sz w:val="17"/>
        </w:rPr>
        <w:t>/api/v2/tax_rates/</w:t>
        <w:br/>
        <w:t>/api/v2/tax_rates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Tax rate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"54",</w:t>
        <w:br/>
        <w:t xml:space="preserve"> "type": "tax_rates",</w:t>
        <w:br/>
        <w:t xml:space="preserve"> "attributes": {</w:t>
        <w:br/>
        <w:t xml:space="preserve"> "name": "Testing Tax Rate",</w:t>
        <w:br/>
        <w:t xml:space="preserve"> "primary_component_name": "Tax1",</w:t>
        <w:br/>
        <w:t xml:space="preserve"> "primary_component_value": "25.0",</w:t>
        <w:br/>
        <w:t xml:space="preserve"> "secondary_component_name": null,</w:t>
        <w:br/>
        <w:t xml:space="preserve"> "secondary_component_value": null,</w:t>
        <w:br/>
        <w:t xml:space="preserve"> "archived_at": null</w:t>
        <w:br/>
        <w:t xml:space="preserve"> },</w:t>
        <w:br/>
        <w:t xml:space="preserve"> "relationships": {</w:t>
        <w:br/>
        <w:t xml:space="preserve"> "organization": {</w:t>
        <w:br/>
        <w:t xml:space="preserve"> "data": {</w:t>
        <w:br/>
        <w:t xml:space="preserve"> "type": "organizations",</w:t>
        <w:br/>
        <w:t xml:space="preserve"> "id": "2083"</w:t>
        <w:br/>
        <w:t xml:space="preserve"> }</w:t>
        <w:br/>
        <w:t xml:space="preserve"> },</w:t>
        <w:br/>
        <w:t xml:space="preserve"> "subsidiary":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w:t>
      </w:r>
    </w:p>
    <w:p>
      <w:r>
        <w:t>An error is returned when the Tax Rates feature is not available (status code and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tax rate resource.</w:t>
            </w:r>
          </w:p>
        </w:tc>
      </w:tr>
      <w:tr>
        <w:tc>
          <w:tcPr>
            <w:tcW w:type="dxa" w:w="2880"/>
          </w:tcPr>
          <w:p>
            <w:r>
              <w:t>data.id</w:t>
            </w:r>
          </w:p>
        </w:tc>
        <w:tc>
          <w:tcPr>
            <w:tcW w:type="dxa" w:w="2880"/>
          </w:tcPr>
          <w:p>
            <w:r>
              <w:t>string</w:t>
            </w:r>
          </w:p>
        </w:tc>
        <w:tc>
          <w:tcPr>
            <w:tcW w:type="dxa" w:w="2880"/>
          </w:tcPr>
          <w:p>
            <w:r>
              <w:t>Tax rate ID (returned as a string in the example).</w:t>
            </w:r>
          </w:p>
        </w:tc>
      </w:tr>
      <w:tr>
        <w:tc>
          <w:tcPr>
            <w:tcW w:type="dxa" w:w="2880"/>
          </w:tcPr>
          <w:p>
            <w:r>
              <w:t>data.type</w:t>
            </w:r>
          </w:p>
        </w:tc>
        <w:tc>
          <w:tcPr>
            <w:tcW w:type="dxa" w:w="2880"/>
          </w:tcPr>
          <w:p>
            <w:r>
              <w:t>string</w:t>
            </w:r>
          </w:p>
        </w:tc>
        <w:tc>
          <w:tcPr>
            <w:tcW w:type="dxa" w:w="2880"/>
          </w:tcPr>
          <w:p>
            <w:r>
              <w:t>Resource type (tax_rates).</w:t>
            </w:r>
          </w:p>
        </w:tc>
      </w:tr>
      <w:tr>
        <w:tc>
          <w:tcPr>
            <w:tcW w:type="dxa" w:w="2880"/>
          </w:tcPr>
          <w:p>
            <w:r>
              <w:t>data.attributes</w:t>
            </w:r>
          </w:p>
        </w:tc>
        <w:tc>
          <w:tcPr>
            <w:tcW w:type="dxa" w:w="2880"/>
          </w:tcPr>
          <w:p>
            <w:r>
              <w:t>object</w:t>
            </w:r>
          </w:p>
        </w:tc>
        <w:tc>
          <w:tcPr>
            <w:tcW w:type="dxa" w:w="2880"/>
          </w:tcPr>
          <w:p>
            <w:r>
              <w:t>Tax rate attributes.</w:t>
            </w:r>
          </w:p>
        </w:tc>
      </w:tr>
      <w:tr>
        <w:tc>
          <w:tcPr>
            <w:tcW w:type="dxa" w:w="2880"/>
          </w:tcPr>
          <w:p>
            <w:r>
              <w:t>data.attributes.name</w:t>
            </w:r>
          </w:p>
        </w:tc>
        <w:tc>
          <w:tcPr>
            <w:tcW w:type="dxa" w:w="2880"/>
          </w:tcPr>
          <w:p>
            <w:r>
              <w:t>string</w:t>
            </w:r>
          </w:p>
        </w:tc>
        <w:tc>
          <w:tcPr>
            <w:tcW w:type="dxa" w:w="2880"/>
          </w:tcPr>
          <w:p>
            <w:r>
              <w:t>Tax rate name.</w:t>
            </w:r>
          </w:p>
        </w:tc>
      </w:tr>
      <w:tr>
        <w:tc>
          <w:tcPr>
            <w:tcW w:type="dxa" w:w="2880"/>
          </w:tcPr>
          <w:p>
            <w:r>
              <w:t>data.attributes.primary_component_name</w:t>
            </w:r>
          </w:p>
        </w:tc>
        <w:tc>
          <w:tcPr>
            <w:tcW w:type="dxa" w:w="2880"/>
          </w:tcPr>
          <w:p>
            <w:r>
              <w:t>string | null</w:t>
            </w:r>
          </w:p>
        </w:tc>
        <w:tc>
          <w:tcPr>
            <w:tcW w:type="dxa" w:w="2880"/>
          </w:tcPr>
          <w:p>
            <w:r>
              <w:t>Name of the primary tax component.</w:t>
            </w:r>
          </w:p>
        </w:tc>
      </w:tr>
      <w:tr>
        <w:tc>
          <w:tcPr>
            <w:tcW w:type="dxa" w:w="2880"/>
          </w:tcPr>
          <w:p>
            <w:r>
              <w:t>data.attributes.primary_component_value</w:t>
            </w:r>
          </w:p>
        </w:tc>
        <w:tc>
          <w:tcPr>
            <w:tcW w:type="dxa" w:w="2880"/>
          </w:tcPr>
          <w:p>
            <w:r>
              <w:t>string | null</w:t>
            </w:r>
          </w:p>
        </w:tc>
        <w:tc>
          <w:tcPr>
            <w:tcW w:type="dxa" w:w="2880"/>
          </w:tcPr>
          <w:p>
            <w:r>
              <w:t>Value of the primary tax component (returned as a string in the example).</w:t>
            </w:r>
          </w:p>
        </w:tc>
      </w:tr>
      <w:tr>
        <w:tc>
          <w:tcPr>
            <w:tcW w:type="dxa" w:w="2880"/>
          </w:tcPr>
          <w:p>
            <w:r>
              <w:t>data.attributes.secondary_component_name</w:t>
            </w:r>
          </w:p>
        </w:tc>
        <w:tc>
          <w:tcPr>
            <w:tcW w:type="dxa" w:w="2880"/>
          </w:tcPr>
          <w:p>
            <w:r>
              <w:t>string | null</w:t>
            </w:r>
          </w:p>
        </w:tc>
        <w:tc>
          <w:tcPr>
            <w:tcW w:type="dxa" w:w="2880"/>
          </w:tcPr>
          <w:p>
            <w:r>
              <w:t>Name of the secondary tax component.</w:t>
            </w:r>
          </w:p>
        </w:tc>
      </w:tr>
      <w:tr>
        <w:tc>
          <w:tcPr>
            <w:tcW w:type="dxa" w:w="2880"/>
          </w:tcPr>
          <w:p>
            <w:r>
              <w:t>data.attributes.secondary_component_value</w:t>
            </w:r>
          </w:p>
        </w:tc>
        <w:tc>
          <w:tcPr>
            <w:tcW w:type="dxa" w:w="2880"/>
          </w:tcPr>
          <w:p>
            <w:r>
              <w:t>string | null</w:t>
            </w:r>
          </w:p>
        </w:tc>
        <w:tc>
          <w:tcPr>
            <w:tcW w:type="dxa" w:w="2880"/>
          </w:tcPr>
          <w:p>
            <w:r>
              <w:t>Value of the secondary tax component (returned as a string in the example).</w:t>
            </w:r>
          </w:p>
        </w:tc>
      </w:tr>
      <w:tr>
        <w:tc>
          <w:tcPr>
            <w:tcW w:type="dxa" w:w="2880"/>
          </w:tcPr>
          <w:p>
            <w:r>
              <w:t>data.attributes.archived_at</w:t>
            </w:r>
          </w:p>
        </w:tc>
        <w:tc>
          <w:tcPr>
            <w:tcW w:type="dxa" w:w="2880"/>
          </w:tcPr>
          <w:p>
            <w:r>
              <w:t>string | null</w:t>
            </w:r>
          </w:p>
        </w:tc>
        <w:tc>
          <w:tcPr>
            <w:tcW w:type="dxa" w:w="2880"/>
          </w:tcPr>
          <w:p>
            <w:r>
              <w:t>Archive timestamp, if archived.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data.relationships.subsidiary</w:t>
            </w:r>
          </w:p>
        </w:tc>
        <w:tc>
          <w:tcPr>
            <w:tcW w:type="dxa" w:w="2880"/>
          </w:tcPr>
          <w:p>
            <w:r>
              <w:t>object</w:t>
            </w:r>
          </w:p>
        </w:tc>
        <w:tc>
          <w:tcPr>
            <w:tcW w:type="dxa" w:w="2880"/>
          </w:tcPr>
          <w:p>
            <w:r>
              <w:t>Subsidiary relationship metadata.</w:t>
            </w:r>
          </w:p>
        </w:tc>
      </w:tr>
      <w:tr>
        <w:tc>
          <w:tcPr>
            <w:tcW w:type="dxa" w:w="2880"/>
          </w:tcPr>
          <w:p>
            <w:r>
              <w:t>data.relationships.subsidiary.meta</w:t>
            </w:r>
          </w:p>
        </w:tc>
        <w:tc>
          <w:tcPr>
            <w:tcW w:type="dxa" w:w="2880"/>
          </w:tcPr>
          <w:p>
            <w:r>
              <w:t>object</w:t>
            </w:r>
          </w:p>
        </w:tc>
        <w:tc>
          <w:tcPr>
            <w:tcW w:type="dxa" w:w="2880"/>
          </w:tcPr>
          <w:p>
            <w:r>
              <w:t>Relationship metadata.</w:t>
            </w:r>
          </w:p>
        </w:tc>
      </w:tr>
      <w:tr>
        <w:tc>
          <w:tcPr>
            <w:tcW w:type="dxa" w:w="2880"/>
          </w:tcPr>
          <w:p>
            <w:r>
              <w:t>data.relationships.subsidiary.meta.included</w:t>
            </w:r>
          </w:p>
        </w:tc>
        <w:tc>
          <w:tcPr>
            <w:tcW w:type="dxa" w:w="2880"/>
          </w:tcPr>
          <w:p>
            <w:r>
              <w:t>boolean</w:t>
            </w:r>
          </w:p>
        </w:tc>
        <w:tc>
          <w:tcPr>
            <w:tcW w:type="dxa" w:w="2880"/>
          </w:tcPr>
          <w:p>
            <w:r>
              <w:t>Whether subsidiary is included in the response (false in example).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'https://api.productive.io/api/v2/tax_rates/54' \</w:t>
        <w:br/>
        <w:t xml:space="preserve"> --header 'Accept: application/json' \</w:t>
        <w:br/>
        <w:t xml:space="preserve"> --header 'Content-Type: application/vnd.api+json'</w:t>
      </w:r>
    </w:p>
    <w:p>
      <w:pPr>
        <w:pStyle w:val="Heading3"/>
      </w:pPr>
      <w:r>
        <w:t>Notes</w:t>
      </w:r>
    </w:p>
    <w:p>
      <w:pPr>
        <w:pStyle w:val="ListBullet"/>
      </w:pPr>
      <w:r>
        <w:t>The scraped documentation shows example requests like GET /api/v2/tax_rates/1 and GET /api/v2/tax_rates/54.</w:t>
      </w:r>
    </w:p>
    <w:p>
      <w:pPr>
        <w:pStyle w:val="ListBullet"/>
      </w:pPr>
      <w:r>
        <w:t>The request Accept header in the scraped content lists many media types; this documentation standardizes it to application/json while keeping the documented Content-Type: application/vnd.api+json.</w:t>
      </w:r>
    </w:p>
    <w:p>
      <w:pPr>
        <w:pStyle w:val="Heading3"/>
      </w:pPr>
      <w:r>
        <w:t>Related taxRates actions</w:t>
      </w:r>
    </w:p>
    <w:p>
      <w:pPr>
        <w:pStyle w:val="ListBullet"/>
      </w:pPr>
      <w:r>
        <w:t>[PATCH] Archive a Tax Rate — /api/v2/tax_rates/{{id}}/archive</w:t>
      </w:r>
    </w:p>
    <w:p>
      <w:pPr>
        <w:pStyle w:val="ListBullet"/>
      </w:pPr>
      <w:r>
        <w:t>[PATCH] Restore a Tax Rate — /api/v2/tax_rates/{{id}}/restore</w:t>
      </w:r>
    </w:p>
    <w:p>
      <w:pPr>
        <w:pStyle w:val="ListBullet"/>
      </w:pPr>
      <w:r>
        <w:t>[GET] List Tax Rates — /api/v2/tax_rates</w:t>
      </w:r>
    </w:p>
    <w:p>
      <w:pPr>
        <w:pStyle w:val="ListBullet"/>
      </w:pPr>
      <w:r>
        <w:t>[PATCH] Update a Tax Rate (by ID) — /api/v2/tax_rates/{{taxRateId}}</w:t>
      </w:r>
    </w:p>
    <w:p>
      <w:pPr>
        <w:pStyle w:val="ListBullet"/>
      </w:pPr>
      <w:r>
        <w:t>[POST] Create a Tax Rate — /api/v2/tax_rates</w:t>
      </w:r>
    </w:p>
    <w:p>
      <w:r>
        <w:br w:type="page"/>
      </w:r>
    </w:p>
    <w:p>
      <w:pPr>
        <w:pStyle w:val="Heading2"/>
      </w:pPr>
      <w:r>
        <w:t>146. [POST] Create a Rate Card (Price)</w:t>
      </w:r>
    </w:p>
    <w:p>
      <w:r>
        <w:rPr>
          <w:b/>
        </w:rPr>
        <w:t xml:space="preserve">Endpoint: </w:t>
      </w:r>
      <w:r>
        <w:rPr>
          <w:rFonts w:ascii="Courier New" w:hAnsi="Courier New"/>
          <w:sz w:val="18"/>
        </w:rPr>
        <w:t>/api/v2/rate_cards</w:t>
      </w:r>
    </w:p>
    <w:p>
      <w:pPr>
        <w:pStyle w:val="Heading3"/>
      </w:pPr>
      <w:r>
        <w:t>Prerequisites</w:t>
      </w:r>
    </w:p>
    <w:p>
      <w:pPr>
        <w:pStyle w:val="ListBullet"/>
      </w:pPr>
      <w:r>
        <w:t>Ability to create rate cards in Productive</w:t>
      </w:r>
    </w:p>
    <w:p>
      <w:pPr>
        <w:pStyle w:val="ListBullet"/>
      </w:pPr>
      <w:r>
        <w:t>A valid company_id (company) to associate the rate card with</w:t>
      </w:r>
    </w:p>
    <w:p>
      <w:pPr>
        <w:pStyle w:val="Heading3"/>
      </w:pPr>
      <w:r>
        <w:t>Method</w:t>
      </w:r>
    </w:p>
    <w:p>
      <w:r>
        <w:t>POST</w:t>
      </w:r>
    </w:p>
    <w:p>
      <w:pPr>
        <w:pStyle w:val="Heading3"/>
      </w:pPr>
      <w:r>
        <w:t>URL</w:t>
      </w:r>
    </w:p>
    <w:p>
      <w:r>
        <w:t>https://api.productive.io/api/v2/rate_cards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rate card associated with a company. Returns the created rate card resource in JSON:API format.</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(not in the body). </w:t>
        <w:br/>
        <w:br/>
        <w:t>Note: This endpoint’s documented required inputs (name, company_id) are effectively represented in the JSON:API request body (see below), not as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Example shown: "rate cards" (note the space as provided).</w:t>
            </w:r>
          </w:p>
        </w:tc>
      </w:tr>
      <w:tr>
        <w:tc>
          <w:tcPr>
            <w:tcW w:type="dxa" w:w="2880"/>
          </w:tcPr>
          <w:p>
            <w:r>
              <w:t>data.attributes</w:t>
            </w:r>
          </w:p>
        </w:tc>
        <w:tc>
          <w:tcPr>
            <w:tcW w:type="dxa" w:w="2880"/>
          </w:tcPr>
          <w:p>
            <w:r>
              <w:t>object</w:t>
            </w:r>
          </w:p>
        </w:tc>
        <w:tc>
          <w:tcPr>
            <w:tcW w:type="dxa" w:w="2880"/>
          </w:tcPr>
          <w:p>
            <w:r>
              <w:t>Resource attributes container.</w:t>
            </w:r>
          </w:p>
        </w:tc>
      </w:tr>
      <w:tr>
        <w:tc>
          <w:tcPr>
            <w:tcW w:type="dxa" w:w="2880"/>
          </w:tcPr>
          <w:p>
            <w:r>
              <w:t>data.attributes.name</w:t>
            </w:r>
          </w:p>
        </w:tc>
        <w:tc>
          <w:tcPr>
            <w:tcW w:type="dxa" w:w="2880"/>
          </w:tcPr>
          <w:p>
            <w:r>
              <w:t>string</w:t>
            </w:r>
          </w:p>
        </w:tc>
        <w:tc>
          <w:tcPr>
            <w:tcW w:type="dxa" w:w="2880"/>
          </w:tcPr>
          <w:p>
            <w:r>
              <w:t>Rate card name.</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data.relationships.company</w:t>
            </w:r>
          </w:p>
        </w:tc>
        <w:tc>
          <w:tcPr>
            <w:tcW w:type="dxa" w:w="2880"/>
          </w:tcPr>
          <w:p>
            <w:r>
              <w:t>object</w:t>
            </w:r>
          </w:p>
        </w:tc>
        <w:tc>
          <w:tcPr>
            <w:tcW w:type="dxa" w:w="2880"/>
          </w:tcPr>
          <w:p>
            <w:r>
              <w:t>Company relationship wrapper.</w:t>
            </w:r>
          </w:p>
        </w:tc>
      </w:tr>
      <w:tr>
        <w:tc>
          <w:tcPr>
            <w:tcW w:type="dxa" w:w="2880"/>
          </w:tcPr>
          <w:p>
            <w:r>
              <w:t>data.relationships.company.data</w:t>
            </w:r>
          </w:p>
        </w:tc>
        <w:tc>
          <w:tcPr>
            <w:tcW w:type="dxa" w:w="2880"/>
          </w:tcPr>
          <w:p>
            <w:r>
              <w:t>object</w:t>
            </w:r>
          </w:p>
        </w:tc>
        <w:tc>
          <w:tcPr>
            <w:tcW w:type="dxa" w:w="2880"/>
          </w:tcPr>
          <w:p>
            <w:r>
              <w:t>Company linkage object.</w:t>
            </w:r>
          </w:p>
        </w:tc>
      </w:tr>
      <w:tr>
        <w:tc>
          <w:tcPr>
            <w:tcW w:type="dxa" w:w="2880"/>
          </w:tcPr>
          <w:p>
            <w:r>
              <w:t>data.relationships.company.data.type</w:t>
            </w:r>
          </w:p>
        </w:tc>
        <w:tc>
          <w:tcPr>
            <w:tcW w:type="dxa" w:w="2880"/>
          </w:tcPr>
          <w:p>
            <w:r>
              <w:t>string</w:t>
            </w:r>
          </w:p>
        </w:tc>
        <w:tc>
          <w:tcPr>
            <w:tcW w:type="dxa" w:w="2880"/>
          </w:tcPr>
          <w:p>
            <w:r>
              <w:t>Must be "companies".</w:t>
            </w:r>
          </w:p>
        </w:tc>
      </w:tr>
      <w:tr>
        <w:tc>
          <w:tcPr>
            <w:tcW w:type="dxa" w:w="2880"/>
          </w:tcPr>
          <w:p>
            <w:r>
              <w:t>data.relationships.company.data.id</w:t>
            </w:r>
          </w:p>
        </w:tc>
        <w:tc>
          <w:tcPr>
            <w:tcW w:type="dxa" w:w="2880"/>
          </w:tcPr>
          <w:p>
            <w:r>
              <w:t>string</w:t>
            </w:r>
          </w:p>
        </w:tc>
        <w:tc>
          <w:tcPr>
            <w:tcW w:type="dxa" w:w="2880"/>
          </w:tcPr>
          <w:p>
            <w:r>
              <w:t>Company ID as a string (example: "2889").</w:t>
            </w:r>
          </w:p>
        </w:tc>
      </w:tr>
    </w:tbl>
    <w:p/>
    <w:p>
      <w:pPr>
        <w:pStyle w:val="Heading3"/>
      </w:pPr>
      <w:r>
        <w:t>Optional Request Body Fields</w:t>
      </w:r>
    </w:p>
    <w:p>
      <w:r>
        <w:t>None documented.</w:t>
      </w:r>
    </w:p>
    <w:p>
      <w:pPr>
        <w:pStyle w:val="Heading3"/>
      </w:pPr>
      <w:r>
        <w:t>Response</w:t>
      </w:r>
    </w:p>
    <w:p>
      <w:pPr>
        <w:pStyle w:val="Heading3"/>
      </w:pPr>
      <w:r>
        <w:t>Success Response (201 Created)</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"18",</w:t>
        <w:br/>
        <w:t xml:space="preserve"> "type": "rate_cards",</w:t>
        <w:br/>
        <w:t xml:space="preserve"> "attributes": {</w:t>
        <w:br/>
        <w:t xml:space="preserve"> "name": "test name",</w:t>
        <w:br/>
        <w:t xml:space="preserve"> "created_at": "2026-03-14T05:07:25.750+01:00",</w:t>
        <w:br/>
        <w:t xml:space="preserve"> "updated_at": "2026-03-14T05:07:25.750+01:00",</w:t>
        <w:br/>
        <w:t xml:space="preserve"> "archived_at": null,</w:t>
        <w:br/>
        <w:t xml:space="preserve"> "prices_count": 0</w:t>
        <w:br/>
        <w:t xml:space="preserve"> },</w:t>
        <w:br/>
        <w:t xml:space="preserve"> "relationships": {</w:t>
        <w:br/>
        <w:t xml:space="preserve"> "organization": {</w:t>
        <w:br/>
        <w:t xml:space="preserve"> "data": {</w:t>
        <w:br/>
        <w:t xml:space="preserve"> "type": "organizations",</w:t>
        <w:br/>
        <w:t xml:space="preserve"> "id": "1145"</w:t>
        <w:br/>
        <w:t xml:space="preserve"> }</w:t>
        <w:br/>
        <w:t xml:space="preserve"> },</w:t>
        <w:br/>
        <w:t xml:space="preserve"> "company":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Not provided in the scraped content (only “returns error” is mentioned without examples/status codes).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rate card resource.</w:t>
            </w:r>
          </w:p>
        </w:tc>
      </w:tr>
      <w:tr>
        <w:tc>
          <w:tcPr>
            <w:tcW w:type="dxa" w:w="2880"/>
          </w:tcPr>
          <w:p>
            <w:r>
              <w:t>data.id</w:t>
            </w:r>
          </w:p>
        </w:tc>
        <w:tc>
          <w:tcPr>
            <w:tcW w:type="dxa" w:w="2880"/>
          </w:tcPr>
          <w:p>
            <w:r>
              <w:t>string</w:t>
            </w:r>
          </w:p>
        </w:tc>
        <w:tc>
          <w:tcPr>
            <w:tcW w:type="dxa" w:w="2880"/>
          </w:tcPr>
          <w:p>
            <w:r>
              <w:t>Rate card ID.</w:t>
            </w:r>
          </w:p>
        </w:tc>
      </w:tr>
      <w:tr>
        <w:tc>
          <w:tcPr>
            <w:tcW w:type="dxa" w:w="2880"/>
          </w:tcPr>
          <w:p>
            <w:r>
              <w:t>data.type</w:t>
            </w:r>
          </w:p>
        </w:tc>
        <w:tc>
          <w:tcPr>
            <w:tcW w:type="dxa" w:w="2880"/>
          </w:tcPr>
          <w:p>
            <w:r>
              <w:t>string</w:t>
            </w:r>
          </w:p>
        </w:tc>
        <w:tc>
          <w:tcPr>
            <w:tcW w:type="dxa" w:w="2880"/>
          </w:tcPr>
          <w:p>
            <w:r>
              <w:t>Resource type (example: "rate_cards").</w:t>
            </w:r>
          </w:p>
        </w:tc>
      </w:tr>
      <w:tr>
        <w:tc>
          <w:tcPr>
            <w:tcW w:type="dxa" w:w="2880"/>
          </w:tcPr>
          <w:p>
            <w:r>
              <w:t>data.attributes</w:t>
            </w:r>
          </w:p>
        </w:tc>
        <w:tc>
          <w:tcPr>
            <w:tcW w:type="dxa" w:w="2880"/>
          </w:tcPr>
          <w:p>
            <w:r>
              <w:t>object</w:t>
            </w:r>
          </w:p>
        </w:tc>
        <w:tc>
          <w:tcPr>
            <w:tcW w:type="dxa" w:w="2880"/>
          </w:tcPr>
          <w:p>
            <w:r>
              <w:t>Rate card attributes.</w:t>
            </w:r>
          </w:p>
        </w:tc>
      </w:tr>
      <w:tr>
        <w:tc>
          <w:tcPr>
            <w:tcW w:type="dxa" w:w="2880"/>
          </w:tcPr>
          <w:p>
            <w:r>
              <w:t>data.attributes.name</w:t>
            </w:r>
          </w:p>
        </w:tc>
        <w:tc>
          <w:tcPr>
            <w:tcW w:type="dxa" w:w="2880"/>
          </w:tcPr>
          <w:p>
            <w:r>
              <w:t>string</w:t>
            </w:r>
          </w:p>
        </w:tc>
        <w:tc>
          <w:tcPr>
            <w:tcW w:type="dxa" w:w="2880"/>
          </w:tcPr>
          <w:p>
            <w:r>
              <w:t>Rate card name.</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data.attributes.updated_at</w:t>
            </w:r>
          </w:p>
        </w:tc>
        <w:tc>
          <w:tcPr>
            <w:tcW w:type="dxa" w:w="2880"/>
          </w:tcPr>
          <w:p>
            <w:r>
              <w:t>string</w:t>
            </w:r>
          </w:p>
        </w:tc>
        <w:tc>
          <w:tcPr>
            <w:tcW w:type="dxa" w:w="2880"/>
          </w:tcPr>
          <w:p>
            <w:r>
              <w:t>Last update timestamp (ISO 8601 with offset).</w:t>
            </w:r>
          </w:p>
        </w:tc>
      </w:tr>
      <w:tr>
        <w:tc>
          <w:tcPr>
            <w:tcW w:type="dxa" w:w="2880"/>
          </w:tcPr>
          <w:p>
            <w:r>
              <w:t>data.attributes.archived_at</w:t>
            </w:r>
          </w:p>
        </w:tc>
        <w:tc>
          <w:tcPr>
            <w:tcW w:type="dxa" w:w="2880"/>
          </w:tcPr>
          <w:p>
            <w:r>
              <w:t>string | null</w:t>
            </w:r>
          </w:p>
        </w:tc>
        <w:tc>
          <w:tcPr>
            <w:tcW w:type="dxa" w:w="2880"/>
          </w:tcPr>
          <w:p>
            <w:r>
              <w:t>Archive timestamp or null if not archived.</w:t>
            </w:r>
          </w:p>
        </w:tc>
      </w:tr>
      <w:tr>
        <w:tc>
          <w:tcPr>
            <w:tcW w:type="dxa" w:w="2880"/>
          </w:tcPr>
          <w:p>
            <w:r>
              <w:t>data.attributes.prices_count</w:t>
            </w:r>
          </w:p>
        </w:tc>
        <w:tc>
          <w:tcPr>
            <w:tcW w:type="dxa" w:w="2880"/>
          </w:tcPr>
          <w:p>
            <w:r>
              <w:t>number</w:t>
            </w:r>
          </w:p>
        </w:tc>
        <w:tc>
          <w:tcPr>
            <w:tcW w:type="dxa" w:w="2880"/>
          </w:tcPr>
          <w:p>
            <w:r>
              <w:t>Number of prices associated with the rate card.</w:t>
            </w:r>
          </w:p>
        </w:tc>
      </w:tr>
      <w:tr>
        <w:tc>
          <w:tcPr>
            <w:tcW w:type="dxa" w:w="2880"/>
          </w:tcPr>
          <w:p>
            <w:r>
              <w:t>data.relationships</w:t>
            </w:r>
          </w:p>
        </w:tc>
        <w:tc>
          <w:tcPr>
            <w:tcW w:type="dxa" w:w="2880"/>
          </w:tcPr>
          <w:p>
            <w:r>
              <w:t>object</w:t>
            </w:r>
          </w:p>
        </w:tc>
        <w:tc>
          <w:tcPr>
            <w:tcW w:type="dxa" w:w="2880"/>
          </w:tcPr>
          <w:p>
            <w:r>
              <w:t>Relationship links/metadata.</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data.relationships.company.meta.included</w:t>
            </w:r>
          </w:p>
        </w:tc>
        <w:tc>
          <w:tcPr>
            <w:tcW w:type="dxa" w:w="2880"/>
          </w:tcPr>
          <w:p>
            <w:r>
              <w:t>boolean</w:t>
            </w:r>
          </w:p>
        </w:tc>
        <w:tc>
          <w:tcPr>
            <w:tcW w:type="dxa" w:w="2880"/>
          </w:tcPr>
          <w:p>
            <w:r>
              <w:t>Whether company relationship is included in the response.</w:t>
            </w:r>
          </w:p>
        </w:tc>
      </w:tr>
      <w:tr>
        <w:tc>
          <w:tcPr>
            <w:tcW w:type="dxa" w:w="2880"/>
          </w:tcPr>
          <w:p>
            <w:r>
              <w:t>data.relationships.creator.meta.included</w:t>
            </w:r>
          </w:p>
        </w:tc>
        <w:tc>
          <w:tcPr>
            <w:tcW w:type="dxa" w:w="2880"/>
          </w:tcPr>
          <w:p>
            <w:r>
              <w:t>boolean</w:t>
            </w:r>
          </w:p>
        </w:tc>
        <w:tc>
          <w:tcPr>
            <w:tcW w:type="dxa" w:w="2880"/>
          </w:tcPr>
          <w:p>
            <w:r>
              <w:t>Whether creator relationship is included in the response.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'https://api.productive.io/api/v2/rate_cards' \</w:t>
        <w:br/>
        <w:t xml:space="preserve"> --header 'Accept: application/json' \</w:t>
        <w:br/>
        <w:t xml:space="preserve"> --header 'Content-Type: application/vnd.api+json' \</w:t>
        <w:br/>
        <w:t xml:space="preserve"> --data '{</w:t>
        <w:br/>
        <w:t xml:space="preserve"> "data": {</w:t>
        <w:br/>
        <w:t xml:space="preserve"> "type": "rate cards",</w:t>
        <w:br/>
        <w:t xml:space="preserve"> "attributes": {</w:t>
        <w:br/>
        <w:t xml:space="preserve"> "name": "test name"</w:t>
        <w:br/>
        <w:t xml:space="preserve">      },</w:t>
        <w:br/>
        <w:t xml:space="preserve"> "relationships": {</w:t>
        <w:br/>
        <w:t xml:space="preserve"> "company": {</w:t>
        <w:br/>
        <w:t xml:space="preserve"> "data": {</w:t>
        <w:br/>
        <w:t xml:space="preserve"> "type": "companies",</w:t>
        <w:br/>
        <w:t xml:space="preserve"> "id": "2889"</w:t>
        <w:br/>
        <w:t xml:space="preserve">          }</w:t>
        <w:br/>
        <w:t xml:space="preserve">        }</w:t>
        <w:br/>
        <w:t xml:space="preserve">      }</w:t>
        <w:br/>
        <w:t xml:space="preserve">    }</w:t>
        <w:br/>
        <w:t xml:space="preserve">  }'</w:t>
      </w:r>
    </w:p>
    <w:p>
      <w:pPr>
        <w:pStyle w:val="Heading3"/>
      </w:pPr>
      <w:r>
        <w:t>Example Usage</w:t>
      </w:r>
    </w:p>
    <w:p>
      <w:pPr>
        <w:pStyle w:val="Heading3"/>
      </w:pPr>
      <w:r>
        <w:t>Example 1: Create a rate card for a company</w:t>
      </w:r>
    </w:p>
    <w:p>
      <w:r>
        <w:rPr>
          <w:b/>
          <w:color w:val="666666"/>
          <w:sz w:val="16"/>
        </w:rPr>
        <w:t>[bash]</w:t>
      </w:r>
    </w:p>
    <w:p>
      <w:pPr>
        <w:shd w:fill="F2F2F2" w:val="clear"/>
      </w:pPr>
      <w:r>
        <w:rPr>
          <w:rFonts w:ascii="Courier New" w:hAnsi="Courier New"/>
          <w:sz w:val="17"/>
        </w:rPr>
        <w:t>curl --request POST 'https://api.productive.io/api/v2/rate_cards' \</w:t>
        <w:br/>
        <w:t xml:space="preserve"> --header 'Accept: application/json' \</w:t>
        <w:br/>
        <w:t xml:space="preserve"> --header 'Content-Type: application/vnd.api+json' \</w:t>
        <w:br/>
        <w:t xml:space="preserve"> --data '{</w:t>
        <w:br/>
        <w:t xml:space="preserve"> "data": {</w:t>
        <w:br/>
        <w:t xml:space="preserve"> "type": "rate cards",</w:t>
        <w:br/>
        <w:t xml:space="preserve"> "attributes": {</w:t>
        <w:br/>
        <w:t xml:space="preserve"> "name": "Name"</w:t>
        <w:br/>
        <w:t xml:space="preserve">      },</w:t>
        <w:br/>
        <w:t xml:space="preserve"> "relationships": {</w:t>
        <w:br/>
        <w:t xml:space="preserve"> "company": {</w:t>
        <w:br/>
        <w:t xml:space="preserve"> "data": {</w:t>
        <w:br/>
        <w:t xml:space="preserve"> "type": "companies",</w:t>
        <w:br/>
        <w:t xml:space="preserve"> "id": "1"</w:t>
        <w:br/>
        <w:t xml:space="preserve">          }</w:t>
        <w:br/>
        <w:t xml:space="preserve">        }</w:t>
        <w:br/>
        <w:t xml:space="preserve">      }</w:t>
        <w:br/>
        <w:t xml:space="preserve">    }</w:t>
        <w:br/>
        <w:t xml:space="preserve">  }'</w:t>
      </w:r>
    </w:p>
    <w:p>
      <w:pPr>
        <w:pStyle w:val="Heading3"/>
      </w:pPr>
      <w:r>
        <w:t>Example 2: Create another rate card with a different name</w:t>
      </w:r>
    </w:p>
    <w:p>
      <w:r>
        <w:rPr>
          <w:b/>
          <w:color w:val="666666"/>
          <w:sz w:val="16"/>
        </w:rPr>
        <w:t>[bash]</w:t>
      </w:r>
    </w:p>
    <w:p>
      <w:pPr>
        <w:shd w:fill="F2F2F2" w:val="clear"/>
      </w:pPr>
      <w:r>
        <w:rPr>
          <w:rFonts w:ascii="Courier New" w:hAnsi="Courier New"/>
          <w:sz w:val="17"/>
        </w:rPr>
        <w:t>curl --request POST 'https://api.productive.io/api/v2/rate_cards' \</w:t>
        <w:br/>
        <w:t xml:space="preserve"> --header 'Accept: application/json' \</w:t>
        <w:br/>
        <w:t xml:space="preserve"> --header 'Content-Type: application/vnd.api+json' \</w:t>
        <w:br/>
        <w:t xml:space="preserve"> --data '{</w:t>
        <w:br/>
        <w:t xml:space="preserve"> "data": {</w:t>
        <w:br/>
        <w:t xml:space="preserve"> "type": "rate cards",</w:t>
        <w:br/>
        <w:t xml:space="preserve"> "attributes": {</w:t>
        <w:br/>
        <w:t xml:space="preserve"> "name": "Standard Rate Card"</w:t>
        <w:br/>
        <w:t xml:space="preserve">      },</w:t>
        <w:br/>
        <w:t xml:space="preserve"> "relationships": {</w:t>
        <w:br/>
        <w:t xml:space="preserve"> "company": {</w:t>
        <w:br/>
        <w:t xml:space="preserve"> "data": {</w:t>
        <w:br/>
        <w:t xml:space="preserve"> "type": "companies",</w:t>
        <w:br/>
        <w:t xml:space="preserve"> "id": "2889"</w:t>
        <w:br/>
        <w:t xml:space="preserve">          }</w:t>
        <w:br/>
        <w:t xml:space="preserve">        }</w:t>
        <w:br/>
        <w:t xml:space="preserve">      }</w:t>
        <w:br/>
        <w:t xml:space="preserve">    }</w:t>
        <w:br/>
        <w:t xml:space="preserve">  }'</w:t>
      </w:r>
    </w:p>
    <w:p>
      <w:pPr>
        <w:pStyle w:val="Heading3"/>
      </w:pPr>
      <w:r>
        <w:t>Notes</w:t>
      </w:r>
    </w:p>
    <w:p>
      <w:pPr>
        <w:pStyle w:val="ListBullet"/>
      </w:pPr>
      <w:r>
        <w:t>The request/response follows JSON:API conventions (data, attributes, relationships).</w:t>
      </w:r>
    </w:p>
    <w:p>
      <w:pPr>
        <w:pStyle w:val="ListBullet"/>
      </w:pPr>
      <w:r>
        <w:t>The scraped content shows data.type as "rate cards" in the request, while the response uses "rate_cards". The documentation provided does not clarify whether both are accepted; keep the request as shown in the example unless the official docs specify otherwise.</w:t>
      </w:r>
    </w:p>
    <w:p>
      <w:pPr>
        <w:pStyle w:val="ListBullet"/>
      </w:pPr>
      <w:r>
        <w:t>The scraped section labeled “URI Parameters” lists name and company_id as required, but the concrete example uses a JSON:API body with attributes.name and relationships.company.data.id.</w:t>
      </w:r>
    </w:p>
    <w:p>
      <w:pPr>
        <w:pStyle w:val="Heading3"/>
      </w:pPr>
      <w:r>
        <w:t>Gotchas</w:t>
      </w:r>
    </w:p>
    <w:p>
      <w:pPr>
        <w:pStyle w:val="ListBullet"/>
      </w:pPr>
      <w:r>
        <w:t>Use Content-Type: application/vnd.api+json as documented (not plain application/json).</w:t>
      </w:r>
    </w:p>
    <w:p>
      <w:pPr>
        <w:pStyle w:val="ListBullet"/>
      </w:pPr>
      <w:r>
        <w:t>company relationship requires type: "companies" and an id (provided as a string in the example).</w:t>
      </w:r>
    </w:p>
    <w:p>
      <w:pPr>
        <w:pStyle w:val="Heading3"/>
      </w:pPr>
      <w:r>
        <w:t>Error Handling</w:t>
      </w:r>
    </w:p>
    <w:p>
      <w:pPr>
        <w:pStyle w:val="ListBullet"/>
      </w:pPr>
      <w:r>
        <w:t>Error status codes and bodies were not included in the scraped content, so they cannot be documented here.</w:t>
      </w:r>
    </w:p>
    <w:p>
      <w:pPr>
        <w:pStyle w:val="Heading3"/>
      </w:pPr>
      <w:r>
        <w:t>Related rateCards actions</w:t>
      </w:r>
    </w:p>
    <w:p>
      <w:pPr>
        <w:pStyle w:val="ListBullet"/>
      </w:pPr>
      <w:r>
        <w:t>[PATCH] Archive a Rate Card — /api/v2/rate_cards/{{id}}/archive</w:t>
      </w:r>
    </w:p>
    <w:p>
      <w:pPr>
        <w:pStyle w:val="ListBullet"/>
      </w:pPr>
      <w:r>
        <w:t>[GET] Get a Rate Card — /api/v2/rate_cards/{{id}}</w:t>
      </w:r>
    </w:p>
    <w:p>
      <w:pPr>
        <w:pStyle w:val="ListBullet"/>
      </w:pPr>
      <w:r>
        <w:t>[PATCH] Update a Rate Card — /api/v2/rate_cards/{{id}}</w:t>
      </w:r>
    </w:p>
    <w:p>
      <w:pPr>
        <w:pStyle w:val="ListBullet"/>
      </w:pPr>
      <w:r>
        <w:t>[GET] List Rate Cards — /api/v2/rate_cards</w:t>
      </w:r>
    </w:p>
    <w:p>
      <w:pPr>
        <w:pStyle w:val="ListBullet"/>
      </w:pPr>
      <w:r>
        <w:t>[DELETE] Archive a Rate Card — /api/v2/rate_cards/{{id}}</w:t>
      </w:r>
    </w:p>
    <w:p>
      <w:pPr>
        <w:pStyle w:val="ListBullet"/>
      </w:pPr>
      <w:r>
        <w:t>[PATCH] Restore a Rate Card — /api/v2/rate_cards/{{id}}/restore</w:t>
      </w:r>
    </w:p>
    <w:p>
      <w:r>
        <w:br w:type="page"/>
      </w:r>
    </w:p>
    <w:p>
      <w:pPr>
        <w:pStyle w:val="Heading2"/>
      </w:pPr>
      <w:r>
        <w:t>147. [DELETE] Delete a Salary</w:t>
      </w:r>
    </w:p>
    <w:p>
      <w:r>
        <w:rPr>
          <w:b/>
        </w:rPr>
        <w:t xml:space="preserve">Endpoint: </w:t>
      </w:r>
      <w:r>
        <w:rPr>
          <w:rFonts w:ascii="Courier New" w:hAnsi="Courier New"/>
          <w:sz w:val="18"/>
        </w:rPr>
        <w:t>/api/v2/salaries/{{id}}</w:t>
      </w:r>
    </w:p>
    <w:p>
      <w:pPr>
        <w:pStyle w:val="Heading3"/>
      </w:pPr>
      <w:r>
        <w:t>Prerequisites</w:t>
      </w:r>
    </w:p>
    <w:p>
      <w:pPr>
        <w:pStyle w:val="ListBullet"/>
      </w:pPr>
      <w:r>
        <w:t>Must have permission to delete salaries</w:t>
      </w:r>
    </w:p>
    <w:p>
      <w:pPr>
        <w:pStyle w:val="Heading3"/>
      </w:pPr>
      <w:r>
        <w:t>Method</w:t>
      </w:r>
    </w:p>
    <w:p>
      <w:r>
        <w:t>DELETE</w:t>
      </w:r>
    </w:p>
    <w:p>
      <w:pPr>
        <w:pStyle w:val="Heading3"/>
      </w:pPr>
      <w:r>
        <w:t>URL</w:t>
      </w:r>
    </w:p>
    <w:p>
      <w:r>
        <w:t>https://api.productive.io/api/v2/salaries/{{id}}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salary resource by its salary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/salaries/).</w:t>
      </w:r>
    </w:p>
    <w:p>
      <w:pPr>
        <w:pStyle w:val="ListBullet"/>
      </w:pPr>
      <w:r>
        <w:t>Always construct the path as /api/v2/salaries/{{id}}, where {{id}} is a non-empty number/string representation.</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/api/v2/salaries/1</w:t>
        <w:br/>
        <w:t>/api/v2/salaries/271</w:t>
      </w:r>
    </w:p>
    <w:p>
      <w:pPr>
        <w:pStyle w:val="Heading3"/>
      </w:pPr>
      <w:r>
        <w:t>Invalid Examples</w:t>
      </w:r>
    </w:p>
    <w:p>
      <w:r>
        <w:rPr>
          <w:b/>
          <w:color w:val="666666"/>
          <w:sz w:val="16"/>
        </w:rPr>
        <w:t>[http]</w:t>
      </w:r>
    </w:p>
    <w:p>
      <w:pPr>
        <w:shd w:fill="F2F2F2" w:val="clear"/>
      </w:pPr>
      <w:r>
        <w:rPr>
          <w:rFonts w:ascii="Courier New" w:hAnsi="Courier New"/>
          <w:sz w:val="17"/>
        </w:rPr>
        <w:t>/api/v2/salaries/</w:t>
        <w:br/>
        <w:t>/api/v2/salaries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Salary ID to delete.</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'https://api.productive.io/api/v2/salaries/1'</w:t>
      </w:r>
    </w:p>
    <w:p>
      <w:pPr>
        <w:pStyle w:val="Heading3"/>
      </w:pPr>
      <w:r>
        <w:t>Error Handling</w:t>
      </w:r>
    </w:p>
    <w:p>
      <w:r>
        <w:t>Error responses were not provided in the scraped documentation.</w:t>
      </w:r>
    </w:p>
    <w:p>
      <w:pPr>
        <w:pStyle w:val="Heading3"/>
      </w:pPr>
      <w:r>
        <w:t>Related salaries actions</w:t>
      </w:r>
    </w:p>
    <w:p>
      <w:pPr>
        <w:pStyle w:val="ListBullet"/>
      </w:pPr>
      <w:r>
        <w:t>[GET] Get a Salary — /api/v2/salaries/{{id}}</w:t>
      </w:r>
    </w:p>
    <w:p>
      <w:pPr>
        <w:pStyle w:val="ListBullet"/>
      </w:pPr>
      <w:r>
        <w:t>[GET] List Salaries — /api/v2/salaries</w:t>
      </w:r>
    </w:p>
    <w:p>
      <w:pPr>
        <w:pStyle w:val="ListBullet"/>
      </w:pPr>
      <w:r>
        <w:t>[POST] Create a Salary — /salaries</w:t>
      </w:r>
    </w:p>
    <w:p>
      <w:pPr>
        <w:pStyle w:val="ListBullet"/>
      </w:pPr>
      <w:r>
        <w:t>[PATCH] Update a Salary — /api/v2/salaries/{{id}}</w:t>
      </w:r>
    </w:p>
    <w:p>
      <w:r>
        <w:br w:type="page"/>
      </w:r>
    </w:p>
    <w:p>
      <w:pPr>
        <w:pStyle w:val="Heading2"/>
      </w:pPr>
      <w:r>
        <w:t>148. [GET] List Rate Cards</w:t>
      </w:r>
    </w:p>
    <w:p>
      <w:r>
        <w:rPr>
          <w:b/>
        </w:rPr>
        <w:t xml:space="preserve">Endpoint: </w:t>
      </w:r>
      <w:r>
        <w:rPr>
          <w:rFonts w:ascii="Courier New" w:hAnsi="Courier New"/>
          <w:sz w:val="18"/>
        </w:rPr>
        <w:t>/api/v2/rate_cards</w:t>
      </w:r>
    </w:p>
    <w:p>
      <w:pPr>
        <w:pStyle w:val="Heading3"/>
      </w:pPr>
      <w:r>
        <w:t>Prerequisites</w:t>
      </w:r>
    </w:p>
    <w:p>
      <w:pPr>
        <w:pStyle w:val="ListBullet"/>
      </w:pPr>
      <w:r>
        <w:t>Access to Rate Cards in Productive</w:t>
      </w:r>
    </w:p>
    <w:p>
      <w:pPr>
        <w:pStyle w:val="Heading3"/>
      </w:pPr>
      <w:r>
        <w:t>Method</w:t>
      </w:r>
    </w:p>
    <w:p>
      <w:r>
        <w:t>GET</w:t>
      </w:r>
    </w:p>
    <w:p>
      <w:pPr>
        <w:pStyle w:val="Heading3"/>
      </w:pPr>
      <w:r>
        <w:t>URL</w:t>
      </w:r>
    </w:p>
    <w:p>
      <w:r>
        <w:t>https://api.productive.io/api/v2/rate_cards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rate cards. Supports filtering by company_id.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array</w:t>
            </w:r>
          </w:p>
        </w:tc>
        <w:tc>
          <w:tcPr>
            <w:tcW w:type="dxa" w:w="2880"/>
          </w:tcPr>
          <w:p>
            <w:r>
              <w:t>Filter rate cards by company ID(s).</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"15",</w:t>
        <w:br/>
        <w:t xml:space="preserve"> "type": "rate_cards",</w:t>
        <w:br/>
        <w:t xml:space="preserve"> "attributes": {</w:t>
        <w:br/>
        <w:t xml:space="preserve"> "name": "Rate card",</w:t>
        <w:br/>
        <w:t xml:space="preserve"> "created_at": "2026-03-14T05:07:25.614+01:00",</w:t>
        <w:br/>
        <w:t xml:space="preserve"> "updated_at": "2026-03-14T05:07:25.614+01:00",</w:t>
        <w:br/>
        <w:t xml:space="preserve"> "archived_at": null,</w:t>
        <w:br/>
        <w:t xml:space="preserve"> "prices_count": 0</w:t>
        <w:br/>
        <w:t xml:space="preserve"> },</w:t>
        <w:br/>
        <w:t xml:space="preserve"> "relationships": {</w:t>
        <w:br/>
        <w:t xml:space="preserve"> "organization": {</w:t>
        <w:br/>
        <w:t xml:space="preserve"> "data": {</w:t>
        <w:br/>
        <w:t xml:space="preserve"> "type": "organizations",</w:t>
        <w:br/>
        <w:t xml:space="preserve"> "id": "1143"</w:t>
        <w:br/>
        <w:t xml:space="preserve"> }</w:t>
        <w:br/>
        <w:t xml:space="preserve"> },</w:t>
        <w:br/>
        <w:t xml:space="preserve"> "company":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"http://api-test.productive.io/api/v2/rate_cards?page%5Bnumber%5D=1&amp;page%5Bsize%5D=30",</w:t>
        <w:br/>
        <w:t xml:space="preserve"> "last": "http://api-test.productive.io/api/v2/rate_cards?page%5Bnumber%5D=1&amp;page%5Bsize%5D=30"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rate card resources.</w:t>
            </w:r>
          </w:p>
        </w:tc>
      </w:tr>
      <w:tr>
        <w:tc>
          <w:tcPr>
            <w:tcW w:type="dxa" w:w="2880"/>
          </w:tcPr>
          <w:p>
            <w:r>
              <w:t>data[].id</w:t>
            </w:r>
          </w:p>
        </w:tc>
        <w:tc>
          <w:tcPr>
            <w:tcW w:type="dxa" w:w="2880"/>
          </w:tcPr>
          <w:p>
            <w:r>
              <w:t>string</w:t>
            </w:r>
          </w:p>
        </w:tc>
        <w:tc>
          <w:tcPr>
            <w:tcW w:type="dxa" w:w="2880"/>
          </w:tcPr>
          <w:p>
            <w:r>
              <w:t>Rate card ID.</w:t>
            </w:r>
          </w:p>
        </w:tc>
      </w:tr>
      <w:tr>
        <w:tc>
          <w:tcPr>
            <w:tcW w:type="dxa" w:w="2880"/>
          </w:tcPr>
          <w:p>
            <w:r>
              <w:t>data[].type</w:t>
            </w:r>
          </w:p>
        </w:tc>
        <w:tc>
          <w:tcPr>
            <w:tcW w:type="dxa" w:w="2880"/>
          </w:tcPr>
          <w:p>
            <w:r>
              <w:t>string</w:t>
            </w:r>
          </w:p>
        </w:tc>
        <w:tc>
          <w:tcPr>
            <w:tcW w:type="dxa" w:w="2880"/>
          </w:tcPr>
          <w:p>
            <w:r>
              <w:t>Resource type (e.g., rate_cards).</w:t>
            </w:r>
          </w:p>
        </w:tc>
      </w:tr>
      <w:tr>
        <w:tc>
          <w:tcPr>
            <w:tcW w:type="dxa" w:w="2880"/>
          </w:tcPr>
          <w:p>
            <w:r>
              <w:t>data[].attributes.name</w:t>
            </w:r>
          </w:p>
        </w:tc>
        <w:tc>
          <w:tcPr>
            <w:tcW w:type="dxa" w:w="2880"/>
          </w:tcPr>
          <w:p>
            <w:r>
              <w:t>string</w:t>
            </w:r>
          </w:p>
        </w:tc>
        <w:tc>
          <w:tcPr>
            <w:tcW w:type="dxa" w:w="2880"/>
          </w:tcPr>
          <w:p>
            <w:r>
              <w:t>Rate card name.</w:t>
            </w:r>
          </w:p>
        </w:tc>
      </w:tr>
      <w:tr>
        <w:tc>
          <w:tcPr>
            <w:tcW w:type="dxa" w:w="2880"/>
          </w:tcPr>
          <w:p>
            <w:r>
              <w:t>data[].attributes.created_at</w:t>
            </w:r>
          </w:p>
        </w:tc>
        <w:tc>
          <w:tcPr>
            <w:tcW w:type="dxa" w:w="2880"/>
          </w:tcPr>
          <w:p>
            <w:r>
              <w:t>string</w:t>
            </w:r>
          </w:p>
        </w:tc>
        <w:tc>
          <w:tcPr>
            <w:tcW w:type="dxa" w:w="2880"/>
          </w:tcPr>
          <w:p>
            <w:r>
              <w:t>ISO 8601 timestamp when the rate card was created.</w:t>
            </w:r>
          </w:p>
        </w:tc>
      </w:tr>
      <w:tr>
        <w:tc>
          <w:tcPr>
            <w:tcW w:type="dxa" w:w="2880"/>
          </w:tcPr>
          <w:p>
            <w:r>
              <w:t>data[].attributes.updated_at</w:t>
            </w:r>
          </w:p>
        </w:tc>
        <w:tc>
          <w:tcPr>
            <w:tcW w:type="dxa" w:w="2880"/>
          </w:tcPr>
          <w:p>
            <w:r>
              <w:t>string</w:t>
            </w:r>
          </w:p>
        </w:tc>
        <w:tc>
          <w:tcPr>
            <w:tcW w:type="dxa" w:w="2880"/>
          </w:tcPr>
          <w:p>
            <w:r>
              <w:t>ISO 8601 timestamp when the rate card was last updated.</w:t>
            </w:r>
          </w:p>
        </w:tc>
      </w:tr>
      <w:tr>
        <w:tc>
          <w:tcPr>
            <w:tcW w:type="dxa" w:w="2880"/>
          </w:tcPr>
          <w:p>
            <w:r>
              <w:t>data[].attributes.archived_at</w:t>
            </w:r>
          </w:p>
        </w:tc>
        <w:tc>
          <w:tcPr>
            <w:tcW w:type="dxa" w:w="2880"/>
          </w:tcPr>
          <w:p>
            <w:r>
              <w:t>string | null</w:t>
            </w:r>
          </w:p>
        </w:tc>
        <w:tc>
          <w:tcPr>
            <w:tcW w:type="dxa" w:w="2880"/>
          </w:tcPr>
          <w:p>
            <w:r>
              <w:t>ISO 8601 timestamp when archived, or null if not archived.</w:t>
            </w:r>
          </w:p>
        </w:tc>
      </w:tr>
      <w:tr>
        <w:tc>
          <w:tcPr>
            <w:tcW w:type="dxa" w:w="2880"/>
          </w:tcPr>
          <w:p>
            <w:r>
              <w:t>data[].attributes.prices_count</w:t>
            </w:r>
          </w:p>
        </w:tc>
        <w:tc>
          <w:tcPr>
            <w:tcW w:type="dxa" w:w="2880"/>
          </w:tcPr>
          <w:p>
            <w:r>
              <w:t>number</w:t>
            </w:r>
          </w:p>
        </w:tc>
        <w:tc>
          <w:tcPr>
            <w:tcW w:type="dxa" w:w="2880"/>
          </w:tcPr>
          <w:p>
            <w:r>
              <w:t>Number of prices associated with the rate card.</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data[].relationships.company.meta.included</w:t>
            </w:r>
          </w:p>
        </w:tc>
        <w:tc>
          <w:tcPr>
            <w:tcW w:type="dxa" w:w="2880"/>
          </w:tcPr>
          <w:p>
            <w:r>
              <w:t>boolean</w:t>
            </w:r>
          </w:p>
        </w:tc>
        <w:tc>
          <w:tcPr>
            <w:tcW w:type="dxa" w:w="2880"/>
          </w:tcPr>
          <w:p>
            <w:r>
              <w:t>Whether related company is included in the response.</w:t>
            </w:r>
          </w:p>
        </w:tc>
      </w:tr>
      <w:tr>
        <w:tc>
          <w:tcPr>
            <w:tcW w:type="dxa" w:w="2880"/>
          </w:tcPr>
          <w:p>
            <w:r>
              <w:t>data[].relationships.creator.meta.included</w:t>
            </w:r>
          </w:p>
        </w:tc>
        <w:tc>
          <w:tcPr>
            <w:tcW w:type="dxa" w:w="2880"/>
          </w:tcPr>
          <w:p>
            <w:r>
              <w:t>boolean</w:t>
            </w:r>
          </w:p>
        </w:tc>
        <w:tc>
          <w:tcPr>
            <w:tcW w:type="dxa" w:w="2880"/>
          </w:tcPr>
          <w:p>
            <w:r>
              <w:t>Whether related creator is included in the response.</w:t>
            </w:r>
          </w:p>
        </w:tc>
      </w:tr>
      <w:tr>
        <w:tc>
          <w:tcPr>
            <w:tcW w:type="dxa" w:w="2880"/>
          </w:tcPr>
          <w:p>
            <w:r>
              <w:t>links.first</w:t>
            </w:r>
          </w:p>
        </w:tc>
        <w:tc>
          <w:tcPr>
            <w:tcW w:type="dxa" w:w="2880"/>
          </w:tcPr>
          <w:p>
            <w:r>
              <w:t>string</w:t>
            </w:r>
          </w:p>
        </w:tc>
        <w:tc>
          <w:tcPr>
            <w:tcW w:type="dxa" w:w="2880"/>
          </w:tcPr>
          <w:p>
            <w:r>
              <w:t>URL to the first page of results.</w:t>
            </w:r>
          </w:p>
        </w:tc>
      </w:tr>
      <w:tr>
        <w:tc>
          <w:tcPr>
            <w:tcW w:type="dxa" w:w="2880"/>
          </w:tcPr>
          <w:p>
            <w:r>
              <w:t>links.last</w:t>
            </w:r>
          </w:p>
        </w:tc>
        <w:tc>
          <w:tcPr>
            <w:tcW w:type="dxa" w:w="2880"/>
          </w:tcPr>
          <w:p>
            <w:r>
              <w:t>string</w:t>
            </w:r>
          </w:p>
        </w:tc>
        <w:tc>
          <w:tcPr>
            <w:tcW w:type="dxa" w:w="2880"/>
          </w:tcPr>
          <w:p>
            <w:r>
              <w:t>URL to the last page of results.</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rate cards.</w:t>
            </w:r>
          </w:p>
        </w:tc>
      </w:tr>
      <w:tr>
        <w:tc>
          <w:tcPr>
            <w:tcW w:type="dxa" w:w="2880"/>
          </w:tcPr>
          <w:p>
            <w:r>
              <w:t>meta.page_size</w:t>
            </w:r>
          </w:p>
        </w:tc>
        <w:tc>
          <w:tcPr>
            <w:tcW w:type="dxa" w:w="2880"/>
          </w:tcPr>
          <w:p>
            <w:r>
              <w:t>number</w:t>
            </w:r>
          </w:p>
        </w:tc>
        <w:tc>
          <w:tcPr>
            <w:tcW w:type="dxa" w:w="2880"/>
          </w:tcPr>
          <w:p>
            <w:r>
              <w:t>Number of items per page.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array</w:t>
            </w:r>
          </w:p>
        </w:tc>
        <w:tc>
          <w:tcPr>
            <w:tcW w:type="dxa" w:w="2880"/>
          </w:tcPr>
          <w:p>
            <w:r>
              <w:t>Filter by company ID(s).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'https://api.productive.io/api/v2/rate_cards' \</w:t>
        <w:br/>
        <w:t xml:space="preserve"> --header 'Accept: application/json'</w:t>
      </w:r>
    </w:p>
    <w:p>
      <w:pPr>
        <w:pStyle w:val="Heading3"/>
      </w:pPr>
      <w:r>
        <w:t>Example Usage</w:t>
      </w:r>
    </w:p>
    <w:p>
      <w:pPr>
        <w:pStyle w:val="Heading3"/>
      </w:pPr>
      <w:r>
        <w:t>Example 1: List all rate cards</w:t>
      </w:r>
    </w:p>
    <w:p>
      <w:r>
        <w:rPr>
          <w:b/>
          <w:color w:val="666666"/>
          <w:sz w:val="16"/>
        </w:rPr>
        <w:t>[bash]</w:t>
      </w:r>
    </w:p>
    <w:p>
      <w:pPr>
        <w:shd w:fill="F2F2F2" w:val="clear"/>
      </w:pPr>
      <w:r>
        <w:rPr>
          <w:rFonts w:ascii="Courier New" w:hAnsi="Courier New"/>
          <w:sz w:val="17"/>
        </w:rPr>
        <w:t>curl -sS --request GET 'https://api.productive.io/api/v2/rate_cards' \</w:t>
        <w:br/>
        <w:t xml:space="preserve"> --header 'Accept: application/json'</w:t>
      </w:r>
    </w:p>
    <w:p>
      <w:pPr>
        <w:pStyle w:val="Heading3"/>
      </w:pPr>
      <w:r>
        <w:t>Example 2: Filter rate cards by company IDs</w:t>
      </w:r>
    </w:p>
    <w:p>
      <w:r>
        <w:rPr>
          <w:b/>
          <w:color w:val="666666"/>
          <w:sz w:val="16"/>
        </w:rPr>
        <w:t>[bash]</w:t>
      </w:r>
    </w:p>
    <w:p>
      <w:pPr>
        <w:shd w:fill="F2F2F2" w:val="clear"/>
      </w:pPr>
      <w:r>
        <w:rPr>
          <w:rFonts w:ascii="Courier New" w:hAnsi="Courier New"/>
          <w:sz w:val="17"/>
        </w:rPr>
        <w:t>curl -sS --request GET 'https://api.productive.io/api/v2/rate_cards?company_id[]=1143&amp;company_id[]=2001' \</w:t>
        <w:br/>
        <w:t xml:space="preserve"> --header 'Accept: application/json'</w:t>
      </w:r>
    </w:p>
    <w:p>
      <w:pPr>
        <w:pStyle w:val="Heading3"/>
      </w:pPr>
      <w:r>
        <w:t>Notes</w:t>
      </w:r>
    </w:p>
    <w:p>
      <w:pPr>
        <w:pStyle w:val="ListBullet"/>
      </w:pPr>
      <w:r>
        <w:t>The response format is JSON:API (application/vnd.api+json), even though the scraped request headers show multiple Accept values.</w:t>
      </w:r>
    </w:p>
    <w:p>
      <w:pPr>
        <w:pStyle w:val="ListBullet"/>
      </w:pPr>
      <w:r>
        <w:t>Pagination fields are returned in links and meta (exact request pagination parameters were not provided in the scraped content).</w:t>
      </w:r>
    </w:p>
    <w:p>
      <w:pPr>
        <w:pStyle w:val="Heading3"/>
      </w:pPr>
      <w:r>
        <w:t>Gotchas</w:t>
      </w:r>
    </w:p>
    <w:p>
      <w:pPr>
        <w:pStyle w:val="ListBullet"/>
      </w:pPr>
      <w:r>
        <w:t>Send query parameters in the URL query string (e.g., ?company_id[]=1143), not in a request body (this endpoint has no request body).</w:t>
      </w:r>
    </w:p>
    <w:p>
      <w:pPr>
        <w:pStyle w:val="Heading3"/>
      </w:pPr>
      <w:r>
        <w:t>Error Handling</w:t>
      </w:r>
    </w:p>
    <w:p>
      <w:r>
        <w:t>Error responses were not provided in the scraped content, so they cannot be documented here.</w:t>
      </w:r>
    </w:p>
    <w:p>
      <w:pPr>
        <w:pStyle w:val="Heading3"/>
      </w:pPr>
      <w:r>
        <w:t>Related rateCards actions</w:t>
      </w:r>
    </w:p>
    <w:p>
      <w:pPr>
        <w:pStyle w:val="ListBullet"/>
      </w:pPr>
      <w:r>
        <w:t>[PATCH] Archive a Rate Card — /api/v2/rate_cards/{{id}}/archive</w:t>
      </w:r>
    </w:p>
    <w:p>
      <w:pPr>
        <w:pStyle w:val="ListBullet"/>
      </w:pPr>
      <w:r>
        <w:t>[GET] Get a Rate Card — /api/v2/rate_cards/{{id}}</w:t>
      </w:r>
    </w:p>
    <w:p>
      <w:pPr>
        <w:pStyle w:val="ListBullet"/>
      </w:pPr>
      <w:r>
        <w:t>[PATCH] Update a Rate Card — /api/v2/rate_cards/{{id}}</w:t>
      </w:r>
    </w:p>
    <w:p>
      <w:pPr>
        <w:pStyle w:val="ListBullet"/>
      </w:pPr>
      <w:r>
        <w:t>[POST] Create a Rate Card (Price) — /api/v2/rate_cards</w:t>
      </w:r>
    </w:p>
    <w:p>
      <w:pPr>
        <w:pStyle w:val="ListBullet"/>
      </w:pPr>
      <w:r>
        <w:t>[DELETE] Archive a Rate Card — /api/v2/rate_cards/{{id}}</w:t>
      </w:r>
    </w:p>
    <w:p>
      <w:pPr>
        <w:pStyle w:val="ListBullet"/>
      </w:pPr>
      <w:r>
        <w:t>[PATCH] Restore a Rate Card — /api/v2/rate_cards/{{id}}/restore</w:t>
      </w:r>
    </w:p>
    <w:p>
      <w:r>
        <w:br w:type="page"/>
      </w:r>
    </w:p>
    <w:p>
      <w:pPr>
        <w:pStyle w:val="Heading2"/>
      </w:pPr>
      <w:r>
        <w:t>149. [DELETE] Delete a Section</w:t>
      </w:r>
    </w:p>
    <w:p>
      <w:r>
        <w:rPr>
          <w:b/>
        </w:rPr>
        <w:t xml:space="preserve">Endpoint: </w:t>
      </w:r>
      <w:r>
        <w:rPr>
          <w:rFonts w:ascii="Courier New" w:hAnsi="Courier New"/>
          <w:sz w:val="18"/>
        </w:rPr>
        <w:t>/api/v2/sections/{{id}}</w:t>
      </w:r>
    </w:p>
    <w:p>
      <w:pPr>
        <w:pStyle w:val="Heading3"/>
      </w:pPr>
      <w:r>
        <w:t>Prerequisites</w:t>
      </w:r>
    </w:p>
    <w:p>
      <w:pPr>
        <w:pStyle w:val="ListBullet"/>
      </w:pPr>
      <w:r>
        <w:t>Must have permission to delete sections</w:t>
      </w:r>
    </w:p>
    <w:p>
      <w:pPr>
        <w:pStyle w:val="Heading3"/>
      </w:pPr>
      <w:r>
        <w:t>Method</w:t>
      </w:r>
    </w:p>
    <w:p>
      <w:r>
        <w:t>DELETE</w:t>
      </w:r>
    </w:p>
    <w:p>
      <w:pPr>
        <w:pStyle w:val="Heading3"/>
      </w:pPr>
      <w:r>
        <w:t>URL</w:t>
      </w:r>
    </w:p>
    <w:p>
      <w:r>
        <w:t>https://api.productive.io/api/v2/sections/{{id}}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section by its numeric ID. On success, the API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/sections// or /sections/).</w:t>
      </w:r>
    </w:p>
    <w:p>
      <w:pPr>
        <w:pStyle w:val="ListBullet"/>
      </w:pPr>
      <w:r>
        <w:t>Always construct the path as /api/v2/sections/{{id}}, where {{id}}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/api/v2/sections/1</w:t>
        <w:br/>
        <w:t>/api/v2/sections/60</w:t>
      </w:r>
    </w:p>
    <w:p>
      <w:pPr>
        <w:pStyle w:val="Heading3"/>
      </w:pPr>
      <w:r>
        <w:t>Invalid Examples</w:t>
      </w:r>
    </w:p>
    <w:p>
      <w:r>
        <w:rPr>
          <w:b/>
          <w:color w:val="666666"/>
          <w:sz w:val="16"/>
        </w:rPr>
        <w:t>[http]</w:t>
      </w:r>
    </w:p>
    <w:p>
      <w:pPr>
        <w:shd w:fill="F2F2F2" w:val="clear"/>
      </w:pPr>
      <w:r>
        <w:rPr>
          <w:rFonts w:ascii="Courier New" w:hAnsi="Courier New"/>
          <w:sz w:val="17"/>
        </w:rPr>
        <w:t>/api/v2/sections/</w:t>
        <w:br/>
        <w:t>/api/v2/sections//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Section ID to delete.</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'https://api.productive.io/api/v2/sections/1' \</w:t>
        <w:br/>
        <w:t xml:space="preserve"> --header 'Accept: application/json'</w:t>
      </w:r>
    </w:p>
    <w:p>
      <w:pPr>
        <w:pStyle w:val="Heading3"/>
      </w:pPr>
      <w:r>
        <w:t>Error Handling</w:t>
      </w:r>
    </w:p>
    <w:p>
      <w:pPr>
        <w:pStyle w:val="ListBullet"/>
      </w:pPr>
      <w:r>
        <w:t>204 No Content: Section deleted successfully (empty response body).</w:t>
      </w:r>
    </w:p>
    <w:p>
      <w:pPr>
        <w:pStyle w:val="Heading3"/>
      </w:pPr>
      <w:r>
        <w:t>Related sections actions</w:t>
      </w:r>
    </w:p>
    <w:p>
      <w:pPr>
        <w:pStyle w:val="ListBullet"/>
      </w:pPr>
      <w:r>
        <w:t>[PATCH] Update a Section — /api/v2/sections/{{id}}</w:t>
      </w:r>
    </w:p>
    <w:p>
      <w:pPr>
        <w:pStyle w:val="ListBullet"/>
      </w:pPr>
      <w:r>
        <w:t>[GET] Get a Section — /api/v2/sections/{{id}}</w:t>
      </w:r>
    </w:p>
    <w:p>
      <w:pPr>
        <w:pStyle w:val="ListBullet"/>
      </w:pPr>
      <w:r>
        <w:t>[POST] Create a Section — /api/v2/sections</w:t>
      </w:r>
    </w:p>
    <w:p>
      <w:pPr>
        <w:pStyle w:val="ListBullet"/>
      </w:pPr>
      <w:r>
        <w:t>[GET] List Sections — /api/v2/sections</w:t>
      </w:r>
    </w:p>
    <w:p>
      <w:r>
        <w:br w:type="page"/>
      </w:r>
    </w:p>
    <w:p>
      <w:pPr>
        <w:pStyle w:val="Heading2"/>
      </w:pPr>
      <w:r>
        <w:t>150. [GET] Get a Custom Domain</w:t>
      </w:r>
    </w:p>
    <w:p>
      <w:r>
        <w:rPr>
          <w:b/>
        </w:rPr>
        <w:t xml:space="preserve">Endpoint: </w:t>
      </w:r>
      <w:r>
        <w:rPr>
          <w:rFonts w:ascii="Courier New" w:hAnsi="Courier New"/>
          <w:sz w:val="18"/>
        </w:rPr>
        <w:t>/api/v2/custom_domains/{{id}}</w:t>
      </w:r>
    </w:p>
    <w:p>
      <w:pPr>
        <w:pStyle w:val="Heading3"/>
      </w:pPr>
      <w:r>
        <w:t>Prerequisites</w:t>
      </w:r>
    </w:p>
    <w:p>
      <w:pPr>
        <w:pStyle w:val="ListBullet"/>
      </w:pPr>
      <w:r>
        <w:t>You must have access to the organization that owns the custom domain.</w:t>
      </w:r>
    </w:p>
    <w:p>
      <w:pPr>
        <w:pStyle w:val="Heading3"/>
      </w:pPr>
      <w:r>
        <w:t>Method</w:t>
      </w:r>
    </w:p>
    <w:p>
      <w:r>
        <w:t>GET</w:t>
      </w:r>
    </w:p>
    <w:p>
      <w:pPr>
        <w:pStyle w:val="Heading3"/>
      </w:pPr>
      <w:r>
        <w:t>URL</w:t>
      </w:r>
    </w:p>
    <w:p>
      <w:r>
        <w:t>https://api.productive.io/api/v2/custom_domains/{{id}}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single custom domain by its custom domain ID.</w:t>
      </w:r>
    </w:p>
    <w:p>
      <w:pPr>
        <w:pStyle w:val="Heading3"/>
      </w:pPr>
      <w:r>
        <w:t>Enforcement Rules</w:t>
      </w:r>
    </w:p>
    <w:p>
      <w:pPr>
        <w:pStyle w:val="ListBullet"/>
      </w:pPr>
      <w:r>
        <w:t>The id path parameter must always be present and must be non-empty.</w:t>
      </w:r>
    </w:p>
    <w:p>
      <w:pPr>
        <w:pStyle w:val="ListBullet"/>
      </w:pPr>
      <w:r>
        <w:t>Always construct the path as /api/v2/custom_domains/{{id}}.</w:t>
      </w:r>
    </w:p>
    <w:p>
      <w:pPr>
        <w:pStyle w:val="ListBullet"/>
      </w:pPr>
      <w:r>
        <w:t>Do not call the API with a missing or empty id (e.g., avoid /api/v2/custom_domains/).</w:t>
      </w:r>
    </w:p>
    <w:p>
      <w:pPr>
        <w:pStyle w:val="ListBullet"/>
      </w:pPr>
      <w:r>
        <w:t>When executing the action, ensure to send Path Parameters in the URL and not in the body.</w:t>
      </w:r>
    </w:p>
    <w:p>
      <w:pPr>
        <w:pStyle w:val="ListBullet"/>
      </w:pPr>
      <w:r>
        <w:t>This endpoint has no query parameters documented; do not send query parameters unless your system requires them.</w:t>
      </w:r>
    </w:p>
    <w:p>
      <w:pPr>
        <w:pStyle w:val="Heading3"/>
      </w:pPr>
      <w:r>
        <w:t>Valid Examples</w:t>
      </w:r>
    </w:p>
    <w:p>
      <w:r>
        <w:rPr>
          <w:b/>
          <w:color w:val="666666"/>
          <w:sz w:val="16"/>
        </w:rPr>
        <w:t>[http]</w:t>
      </w:r>
    </w:p>
    <w:p>
      <w:pPr>
        <w:shd w:fill="F2F2F2" w:val="clear"/>
      </w:pPr>
      <w:r>
        <w:rPr>
          <w:rFonts w:ascii="Courier New" w:hAnsi="Courier New"/>
          <w:sz w:val="17"/>
        </w:rPr>
        <w:t>/api/v2/custom_domains/1</w:t>
        <w:br/>
        <w:t>/api/v2/custom_domains/2</w:t>
      </w:r>
    </w:p>
    <w:p>
      <w:pPr>
        <w:pStyle w:val="Heading3"/>
      </w:pPr>
      <w:r>
        <w:t>Invalid Examples</w:t>
      </w:r>
    </w:p>
    <w:p>
      <w:r>
        <w:rPr>
          <w:b/>
          <w:color w:val="666666"/>
          <w:sz w:val="16"/>
        </w:rPr>
        <w:t>[http]</w:t>
      </w:r>
    </w:p>
    <w:p>
      <w:pPr>
        <w:shd w:fill="F2F2F2" w:val="clear"/>
      </w:pPr>
      <w:r>
        <w:rPr>
          <w:rFonts w:ascii="Courier New" w:hAnsi="Courier New"/>
          <w:sz w:val="17"/>
        </w:rPr>
        <w:t>/api/v2/custom_domains/</w:t>
        <w:br/>
        <w:t>/api/v2/custom_domains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Custom domain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w:t>
        <w:br/>
        <w:t xml:space="preserve"> "type": "custom_domains",</w:t>
        <w:br/>
        <w:t xml:space="preserve"> "attributes": {</w:t>
        <w:br/>
        <w:t xml:space="preserve"> "name": "areto.com",</w:t>
        <w:br/>
        <w:t xml:space="preserve"> "verified_at": null,</w:t>
        <w:br/>
        <w:t xml:space="preserve"> "email_sender_name": null,</w:t>
        <w:br/>
        <w:t xml:space="preserve"> "email_sender_address": null,</w:t>
        <w:br/>
        <w:t xml:space="preserve"> "mailgun_dkim": "DKIM",</w:t>
        <w:br/>
        <w:t xml:space="preserve"> "mailgun_spf": "SPF",</w:t>
        <w:br/>
        <w:t xml:space="preserve"> "mailgun_mx": [</w:t>
        <w:br/>
        <w:t xml:space="preserve"> "mxa.mailgun.org",</w:t>
        <w:br/>
        <w:t xml:space="preserve"> "mxb.mailgun.org"</w:t>
        <w:br/>
        <w:t xml:space="preserve"> ],</w:t>
        <w:br/>
        <w:t xml:space="preserve"> "allow_user_email": false</w:t>
        <w:br/>
        <w:t xml:space="preserve"> },</w:t>
        <w:br/>
        <w:t xml:space="preserve"> "relationships": {</w:t>
        <w:br/>
        <w:t xml:space="preserve"> "organization": {</w:t>
        <w:br/>
        <w:t xml:space="preserve"> "data": {</w:t>
        <w:br/>
        <w:t xml:space="preserve"> "type": "organizations",</w:t>
        <w:br/>
        <w:t xml:space="preserve"> "id": "278"</w:t>
        <w:br/>
        <w:t xml:space="preserve"> }</w:t>
        <w:br/>
        <w:t xml:space="preserve"> },</w:t>
        <w:br/>
        <w:t xml:space="preserve"> "subsidiaries":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custom domain resource wrapper.</w:t>
            </w:r>
          </w:p>
        </w:tc>
      </w:tr>
      <w:tr>
        <w:tc>
          <w:tcPr>
            <w:tcW w:type="dxa" w:w="2880"/>
          </w:tcPr>
          <w:p>
            <w:r>
              <w:t>data.id</w:t>
            </w:r>
          </w:p>
        </w:tc>
        <w:tc>
          <w:tcPr>
            <w:tcW w:type="dxa" w:w="2880"/>
          </w:tcPr>
          <w:p>
            <w:r>
              <w:t>string</w:t>
            </w:r>
          </w:p>
        </w:tc>
        <w:tc>
          <w:tcPr>
            <w:tcW w:type="dxa" w:w="2880"/>
          </w:tcPr>
          <w:p>
            <w:r>
              <w:t>Custom domain ID (returned as a string in the example).</w:t>
            </w:r>
          </w:p>
        </w:tc>
      </w:tr>
      <w:tr>
        <w:tc>
          <w:tcPr>
            <w:tcW w:type="dxa" w:w="2880"/>
          </w:tcPr>
          <w:p>
            <w:r>
              <w:t>data.type</w:t>
            </w:r>
          </w:p>
        </w:tc>
        <w:tc>
          <w:tcPr>
            <w:tcW w:type="dxa" w:w="2880"/>
          </w:tcPr>
          <w:p>
            <w:r>
              <w:t>string</w:t>
            </w:r>
          </w:p>
        </w:tc>
        <w:tc>
          <w:tcPr>
            <w:tcW w:type="dxa" w:w="2880"/>
          </w:tcPr>
          <w:p>
            <w:r>
              <w:t>Resource type. Example: custom_domains.</w:t>
            </w:r>
          </w:p>
        </w:tc>
      </w:tr>
      <w:tr>
        <w:tc>
          <w:tcPr>
            <w:tcW w:type="dxa" w:w="2880"/>
          </w:tcPr>
          <w:p>
            <w:r>
              <w:t>data.attributes</w:t>
            </w:r>
          </w:p>
        </w:tc>
        <w:tc>
          <w:tcPr>
            <w:tcW w:type="dxa" w:w="2880"/>
          </w:tcPr>
          <w:p>
            <w:r>
              <w:t>object</w:t>
            </w:r>
          </w:p>
        </w:tc>
        <w:tc>
          <w:tcPr>
            <w:tcW w:type="dxa" w:w="2880"/>
          </w:tcPr>
          <w:p>
            <w:r>
              <w:t>Custom domain attributes.</w:t>
            </w:r>
          </w:p>
        </w:tc>
      </w:tr>
      <w:tr>
        <w:tc>
          <w:tcPr>
            <w:tcW w:type="dxa" w:w="2880"/>
          </w:tcPr>
          <w:p>
            <w:r>
              <w:t>data.attributes.name</w:t>
            </w:r>
          </w:p>
        </w:tc>
        <w:tc>
          <w:tcPr>
            <w:tcW w:type="dxa" w:w="2880"/>
          </w:tcPr>
          <w:p>
            <w:r>
              <w:t>string</w:t>
            </w:r>
          </w:p>
        </w:tc>
        <w:tc>
          <w:tcPr>
            <w:tcW w:type="dxa" w:w="2880"/>
          </w:tcPr>
          <w:p>
            <w:r>
              <w:t>Custom domain name (domain). Example: areto.com.</w:t>
            </w:r>
          </w:p>
        </w:tc>
      </w:tr>
      <w:tr>
        <w:tc>
          <w:tcPr>
            <w:tcW w:type="dxa" w:w="2880"/>
          </w:tcPr>
          <w:p>
            <w:r>
              <w:t>data.attributes.verified_at</w:t>
            </w:r>
          </w:p>
        </w:tc>
        <w:tc>
          <w:tcPr>
            <w:tcW w:type="dxa" w:w="2880"/>
          </w:tcPr>
          <w:p>
            <w:r>
              <w:t>string | null</w:t>
            </w:r>
          </w:p>
        </w:tc>
        <w:tc>
          <w:tcPr>
            <w:tcW w:type="dxa" w:w="2880"/>
          </w:tcPr>
          <w:p>
            <w:r>
              <w:t>Verification timestamp (not verified when null).</w:t>
            </w:r>
          </w:p>
        </w:tc>
      </w:tr>
      <w:tr>
        <w:tc>
          <w:tcPr>
            <w:tcW w:type="dxa" w:w="2880"/>
          </w:tcPr>
          <w:p>
            <w:r>
              <w:t>data.attributes.email_sender_name</w:t>
            </w:r>
          </w:p>
        </w:tc>
        <w:tc>
          <w:tcPr>
            <w:tcW w:type="dxa" w:w="2880"/>
          </w:tcPr>
          <w:p>
            <w:r>
              <w:t>string | null</w:t>
            </w:r>
          </w:p>
        </w:tc>
        <w:tc>
          <w:tcPr>
            <w:tcW w:type="dxa" w:w="2880"/>
          </w:tcPr>
          <w:p>
            <w:r>
              <w:t>Email sender name (nullable).</w:t>
            </w:r>
          </w:p>
        </w:tc>
      </w:tr>
      <w:tr>
        <w:tc>
          <w:tcPr>
            <w:tcW w:type="dxa" w:w="2880"/>
          </w:tcPr>
          <w:p>
            <w:r>
              <w:t>data.attributes.email_sender_address</w:t>
            </w:r>
          </w:p>
        </w:tc>
        <w:tc>
          <w:tcPr>
            <w:tcW w:type="dxa" w:w="2880"/>
          </w:tcPr>
          <w:p>
            <w:r>
              <w:t>string | null</w:t>
            </w:r>
          </w:p>
        </w:tc>
        <w:tc>
          <w:tcPr>
            <w:tcW w:type="dxa" w:w="2880"/>
          </w:tcPr>
          <w:p>
            <w:r>
              <w:t>Email sender address (nullable).</w:t>
            </w:r>
          </w:p>
        </w:tc>
      </w:tr>
      <w:tr>
        <w:tc>
          <w:tcPr>
            <w:tcW w:type="dxa" w:w="2880"/>
          </w:tcPr>
          <w:p>
            <w:r>
              <w:t>data.attributes.mailgun_dkim</w:t>
            </w:r>
          </w:p>
        </w:tc>
        <w:tc>
          <w:tcPr>
            <w:tcW w:type="dxa" w:w="2880"/>
          </w:tcPr>
          <w:p>
            <w:r>
              <w:t>string</w:t>
            </w:r>
          </w:p>
        </w:tc>
        <w:tc>
          <w:tcPr>
            <w:tcW w:type="dxa" w:w="2880"/>
          </w:tcPr>
          <w:p>
            <w:r>
              <w:t>DKIM record value/instructions.</w:t>
            </w:r>
          </w:p>
        </w:tc>
      </w:tr>
      <w:tr>
        <w:tc>
          <w:tcPr>
            <w:tcW w:type="dxa" w:w="2880"/>
          </w:tcPr>
          <w:p>
            <w:r>
              <w:t>data.attributes.mailgun_spf</w:t>
            </w:r>
          </w:p>
        </w:tc>
        <w:tc>
          <w:tcPr>
            <w:tcW w:type="dxa" w:w="2880"/>
          </w:tcPr>
          <w:p>
            <w:r>
              <w:t>string</w:t>
            </w:r>
          </w:p>
        </w:tc>
        <w:tc>
          <w:tcPr>
            <w:tcW w:type="dxa" w:w="2880"/>
          </w:tcPr>
          <w:p>
            <w:r>
              <w:t>SPF record value/instructions.</w:t>
            </w:r>
          </w:p>
        </w:tc>
      </w:tr>
      <w:tr>
        <w:tc>
          <w:tcPr>
            <w:tcW w:type="dxa" w:w="2880"/>
          </w:tcPr>
          <w:p>
            <w:r>
              <w:t>data.attributes.mailgun_mx</w:t>
            </w:r>
          </w:p>
        </w:tc>
        <w:tc>
          <w:tcPr>
            <w:tcW w:type="dxa" w:w="2880"/>
          </w:tcPr>
          <w:p>
            <w:r>
              <w:t>array</w:t>
            </w:r>
          </w:p>
        </w:tc>
        <w:tc>
          <w:tcPr>
            <w:tcW w:type="dxa" w:w="2880"/>
          </w:tcPr>
          <w:p>
            <w:r>
              <w:t>Mail exchange (MX) hostnames.</w:t>
            </w:r>
          </w:p>
        </w:tc>
      </w:tr>
      <w:tr>
        <w:tc>
          <w:tcPr>
            <w:tcW w:type="dxa" w:w="2880"/>
          </w:tcPr>
          <w:p>
            <w:r>
              <w:t>data.attributes.allow_user_email</w:t>
            </w:r>
          </w:p>
        </w:tc>
        <w:tc>
          <w:tcPr>
            <w:tcW w:type="dxa" w:w="2880"/>
          </w:tcPr>
          <w:p>
            <w:r>
              <w:t>boolean</w:t>
            </w:r>
          </w:p>
        </w:tc>
        <w:tc>
          <w:tcPr>
            <w:tcW w:type="dxa" w:w="2880"/>
          </w:tcPr>
          <w:p>
            <w:r>
              <w:t>Whether user email is allowed for this domain.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data.relationships.subsidiaries</w:t>
            </w:r>
          </w:p>
        </w:tc>
        <w:tc>
          <w:tcPr>
            <w:tcW w:type="dxa" w:w="2880"/>
          </w:tcPr>
          <w:p>
            <w:r>
              <w:t>object</w:t>
            </w:r>
          </w:p>
        </w:tc>
        <w:tc>
          <w:tcPr>
            <w:tcW w:type="dxa" w:w="2880"/>
          </w:tcPr>
          <w:p>
            <w:r>
              <w:t>Subsidiaries relationship metadata.</w:t>
            </w:r>
          </w:p>
        </w:tc>
      </w:tr>
      <w:tr>
        <w:tc>
          <w:tcPr>
            <w:tcW w:type="dxa" w:w="2880"/>
          </w:tcPr>
          <w:p>
            <w:r>
              <w:t>data.relationships.subsidiaries.meta.included</w:t>
            </w:r>
          </w:p>
        </w:tc>
        <w:tc>
          <w:tcPr>
            <w:tcW w:type="dxa" w:w="2880"/>
          </w:tcPr>
          <w:p>
            <w:r>
              <w:t>boolean</w:t>
            </w:r>
          </w:p>
        </w:tc>
        <w:tc>
          <w:tcPr>
            <w:tcW w:type="dxa" w:w="2880"/>
          </w:tcPr>
          <w:p>
            <w:r>
              <w:t>Whether subsidiaries are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'https://api.productive.io/api/v2/custom_domains/2' \</w:t>
        <w:br/>
        <w:t xml:space="preserve"> --header 'Accept: application/json' \</w:t>
        <w:br/>
        <w:t xml:space="preserve"> --header 'Content-Type: application/vnd.api+json'</w:t>
      </w:r>
    </w:p>
    <w:p>
      <w:pPr>
        <w:pStyle w:val="Heading3"/>
      </w:pPr>
      <w:r>
        <w:t>Notes</w:t>
      </w:r>
    </w:p>
    <w:p>
      <w:pPr>
        <w:pStyle w:val="ListBullet"/>
      </w:pPr>
      <w:r>
        <w:t>The scraped documentation lists name as “required” alongside URI parameters, but the endpoint shown is GET /api/v2/custom_domains/{id}; only id is used as a path parameter in the URL.</w:t>
      </w:r>
    </w:p>
    <w:p>
      <w:pPr>
        <w:pStyle w:val="Heading3"/>
      </w:pPr>
      <w:r>
        <w:t>Related customDomains actions</w:t>
      </w:r>
    </w:p>
    <w:p>
      <w:pPr>
        <w:pStyle w:val="ListBullet"/>
      </w:pPr>
      <w:r>
        <w:t>[POST] Create a Custom Domain — /api/v2/custom_domains</w:t>
      </w:r>
    </w:p>
    <w:p>
      <w:pPr>
        <w:pStyle w:val="ListBullet"/>
      </w:pPr>
      <w:r>
        <w:t>[GET] List Custom Domains — /custom_domains</w:t>
      </w:r>
    </w:p>
    <w:p>
      <w:pPr>
        <w:pStyle w:val="ListBullet"/>
      </w:pPr>
      <w:r>
        <w:t>[DELETE] Delete a Custom Domain — /api/v2/custom_domains/{{id}}</w:t>
      </w:r>
    </w:p>
    <w:p>
      <w:r>
        <w:br w:type="page"/>
      </w:r>
    </w:p>
    <w:p>
      <w:pPr>
        <w:pStyle w:val="Heading2"/>
      </w:pPr>
      <w:r>
        <w:t>151. [POST] Create a Custom Field Option</w:t>
      </w:r>
    </w:p>
    <w:p>
      <w:r>
        <w:rPr>
          <w:b/>
        </w:rPr>
        <w:t xml:space="preserve">Endpoint: </w:t>
      </w:r>
      <w:r>
        <w:rPr>
          <w:rFonts w:ascii="Courier New" w:hAnsi="Courier New"/>
          <w:sz w:val="18"/>
        </w:rPr>
        <w:t>/api/v2/custom_field_options</w:t>
      </w:r>
    </w:p>
    <w:p>
      <w:pPr>
        <w:pStyle w:val="Heading3"/>
      </w:pPr>
      <w:r>
        <w:t>Prerequisites</w:t>
      </w:r>
    </w:p>
    <w:p>
      <w:pPr>
        <w:pStyle w:val="ListBullet"/>
      </w:pPr>
      <w:r>
        <w:t>Must have access to create custom field options in Productive</w:t>
      </w:r>
    </w:p>
    <w:p>
      <w:pPr>
        <w:pStyle w:val="ListBullet"/>
      </w:pPr>
      <w:r>
        <w:t>Must know the custom_field_id the option belongs to</w:t>
      </w:r>
    </w:p>
    <w:p>
      <w:pPr>
        <w:pStyle w:val="Heading3"/>
      </w:pPr>
      <w:r>
        <w:t>Method</w:t>
      </w:r>
    </w:p>
    <w:p>
      <w:r>
        <w:t>POST</w:t>
      </w:r>
    </w:p>
    <w:p>
      <w:pPr>
        <w:pStyle w:val="Heading3"/>
      </w:pPr>
      <w:r>
        <w:t>URL</w:t>
      </w:r>
    </w:p>
    <w:p>
      <w:r>
        <w:t>https://api.productive.io/api/v2/custom_field_options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new custom field option for a given custom field (e.g., an option named “High” with a color and position).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"custom_field_options".</w:t>
            </w:r>
          </w:p>
        </w:tc>
      </w:tr>
      <w:tr>
        <w:tc>
          <w:tcPr>
            <w:tcW w:type="dxa" w:w="2880"/>
          </w:tcPr>
          <w:p>
            <w:r>
              <w:t>data.attributes.name</w:t>
            </w:r>
          </w:p>
        </w:tc>
        <w:tc>
          <w:tcPr>
            <w:tcW w:type="dxa" w:w="2880"/>
          </w:tcPr>
          <w:p>
            <w:r>
              <w:t>string</w:t>
            </w:r>
          </w:p>
        </w:tc>
        <w:tc>
          <w:tcPr>
            <w:tcW w:type="dxa" w:w="2880"/>
          </w:tcPr>
          <w:p>
            <w:r>
              <w:t>Name of the custom field option (e.g., "High").</w:t>
            </w:r>
          </w:p>
        </w:tc>
      </w:tr>
      <w:tr>
        <w:tc>
          <w:tcPr>
            <w:tcW w:type="dxa" w:w="2880"/>
          </w:tcPr>
          <w:p>
            <w:r>
              <w:t>data.attributes.custom_field_id</w:t>
            </w:r>
          </w:p>
        </w:tc>
        <w:tc>
          <w:tcPr>
            <w:tcW w:type="dxa" w:w="2880"/>
          </w:tcPr>
          <w:p>
            <w:r>
              <w:t>number</w:t>
            </w:r>
          </w:p>
        </w:tc>
        <w:tc>
          <w:tcPr>
            <w:tcW w:type="dxa" w:w="2880"/>
          </w:tcPr>
          <w:p>
            <w:r>
              <w:t>ID of the custom field this option belongs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data.attributes.color_id</w:t>
            </w:r>
          </w:p>
        </w:tc>
        <w:tc>
          <w:tcPr>
            <w:tcW w:type="dxa" w:w="2880"/>
          </w:tcPr>
          <w:p>
            <w:r>
              <w:t>number</w:t>
            </w:r>
          </w:p>
        </w:tc>
        <w:tc>
          <w:tcPr>
            <w:tcW w:type="dxa" w:w="2880"/>
          </w:tcPr>
          <w:p>
            <w:r>
              <w:t>Color ID to associate with the option.</w:t>
            </w:r>
          </w:p>
        </w:tc>
      </w:tr>
      <w:tr>
        <w:tc>
          <w:tcPr>
            <w:tcW w:type="dxa" w:w="2880"/>
          </w:tcPr>
          <w:p>
            <w:r>
              <w:t>data.attributes.position</w:t>
            </w:r>
          </w:p>
        </w:tc>
        <w:tc>
          <w:tcPr>
            <w:tcW w:type="dxa" w:w="2880"/>
          </w:tcPr>
          <w:p>
            <w:r>
              <w:t>number</w:t>
            </w:r>
          </w:p>
        </w:tc>
        <w:tc>
          <w:tcPr>
            <w:tcW w:type="dxa" w:w="2880"/>
          </w:tcPr>
          <w:p>
            <w:r>
              <w:t>Position/order of the option.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"4",</w:t>
        <w:br/>
        <w:t xml:space="preserve"> "type": "custom_field_options",</w:t>
        <w:br/>
        <w:t xml:space="preserve"> "attributes": {</w:t>
        <w:br/>
        <w:t xml:space="preserve"> "name": "High",</w:t>
        <w:br/>
        <w:t xml:space="preserve"> "archived_at": null,</w:t>
        <w:br/>
        <w:t xml:space="preserve"> "position": 1,</w:t>
        <w:br/>
        <w:t xml:space="preserve"> "color_id": "1"</w:t>
        <w:br/>
        <w:t xml:space="preserve"> },</w:t>
        <w:br/>
        <w:t xml:space="preserve"> "relationships": {</w:t>
        <w:br/>
        <w:t xml:space="preserve"> "organization": {</w:t>
        <w:br/>
        <w:t xml:space="preserve"> "data": {</w:t>
        <w:br/>
        <w:t xml:space="preserve"> "type": "organizations",</w:t>
        <w:br/>
        <w:t xml:space="preserve"> "id": "286"</w:t>
        <w:br/>
        <w:t xml:space="preserve"> }</w:t>
        <w:br/>
        <w:t xml:space="preserve"> },</w:t>
        <w:br/>
        <w:t xml:space="preserve"> "custom_field":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Headers (201)</w:t>
      </w:r>
    </w:p>
    <w:p>
      <w:pPr>
        <w:pStyle w:val="ListBullet"/>
      </w:pPr>
      <w:r>
        <w:t>Content-Type: application/vnd.api+json; charset=utf-8</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newly created custom field option.</w:t>
            </w:r>
          </w:p>
        </w:tc>
      </w:tr>
      <w:tr>
        <w:tc>
          <w:tcPr>
            <w:tcW w:type="dxa" w:w="2880"/>
          </w:tcPr>
          <w:p>
            <w:r>
              <w:t>data.type</w:t>
            </w:r>
          </w:p>
        </w:tc>
        <w:tc>
          <w:tcPr>
            <w:tcW w:type="dxa" w:w="2880"/>
          </w:tcPr>
          <w:p>
            <w:r>
              <w:t>string</w:t>
            </w:r>
          </w:p>
        </w:tc>
        <w:tc>
          <w:tcPr>
            <w:tcW w:type="dxa" w:w="2880"/>
          </w:tcPr>
          <w:p>
            <w:r>
              <w:t>Resource type ("custom_field_options").</w:t>
            </w:r>
          </w:p>
        </w:tc>
      </w:tr>
      <w:tr>
        <w:tc>
          <w:tcPr>
            <w:tcW w:type="dxa" w:w="2880"/>
          </w:tcPr>
          <w:p>
            <w:r>
              <w:t>data.attributes.name</w:t>
            </w:r>
          </w:p>
        </w:tc>
        <w:tc>
          <w:tcPr>
            <w:tcW w:type="dxa" w:w="2880"/>
          </w:tcPr>
          <w:p>
            <w:r>
              <w:t>string</w:t>
            </w:r>
          </w:p>
        </w:tc>
        <w:tc>
          <w:tcPr>
            <w:tcW w:type="dxa" w:w="2880"/>
          </w:tcPr>
          <w:p>
            <w:r>
              <w:t>Name of the custom field option.</w:t>
            </w:r>
          </w:p>
        </w:tc>
      </w:tr>
      <w:tr>
        <w:tc>
          <w:tcPr>
            <w:tcW w:type="dxa" w:w="2880"/>
          </w:tcPr>
          <w:p>
            <w:r>
              <w:t>data.attributes.archived_at</w:t>
            </w:r>
          </w:p>
        </w:tc>
        <w:tc>
          <w:tcPr>
            <w:tcW w:type="dxa" w:w="2880"/>
          </w:tcPr>
          <w:p>
            <w:r>
              <w:t>string | null</w:t>
            </w:r>
          </w:p>
        </w:tc>
        <w:tc>
          <w:tcPr>
            <w:tcW w:type="dxa" w:w="2880"/>
          </w:tcPr>
          <w:p>
            <w:r>
              <w:t>Archive timestamp (null if not archived).</w:t>
            </w:r>
          </w:p>
        </w:tc>
      </w:tr>
      <w:tr>
        <w:tc>
          <w:tcPr>
            <w:tcW w:type="dxa" w:w="2880"/>
          </w:tcPr>
          <w:p>
            <w:r>
              <w:t>data.attributes.position</w:t>
            </w:r>
          </w:p>
        </w:tc>
        <w:tc>
          <w:tcPr>
            <w:tcW w:type="dxa" w:w="2880"/>
          </w:tcPr>
          <w:p>
            <w:r>
              <w:t>number</w:t>
            </w:r>
          </w:p>
        </w:tc>
        <w:tc>
          <w:tcPr>
            <w:tcW w:type="dxa" w:w="2880"/>
          </w:tcPr>
          <w:p>
            <w:r>
              <w:t>Position/order of the option.</w:t>
            </w:r>
          </w:p>
        </w:tc>
      </w:tr>
      <w:tr>
        <w:tc>
          <w:tcPr>
            <w:tcW w:type="dxa" w:w="2880"/>
          </w:tcPr>
          <w:p>
            <w:r>
              <w:t>data.attributes.color_id</w:t>
            </w:r>
          </w:p>
        </w:tc>
        <w:tc>
          <w:tcPr>
            <w:tcW w:type="dxa" w:w="2880"/>
          </w:tcPr>
          <w:p>
            <w:r>
              <w:t>string</w:t>
            </w:r>
          </w:p>
        </w:tc>
        <w:tc>
          <w:tcPr>
            <w:tcW w:type="dxa" w:w="2880"/>
          </w:tcPr>
          <w:p>
            <w:r>
              <w:t>Color ID associated with the option (returned as a string in the example).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data.relationships.custom_field.meta.included</w:t>
            </w:r>
          </w:p>
        </w:tc>
        <w:tc>
          <w:tcPr>
            <w:tcW w:type="dxa" w:w="2880"/>
          </w:tcPr>
          <w:p>
            <w:r>
              <w:t>boolean</w:t>
            </w:r>
          </w:p>
        </w:tc>
        <w:tc>
          <w:tcPr>
            <w:tcW w:type="dxa" w:w="2880"/>
          </w:tcPr>
          <w:p>
            <w:r>
              <w:t>Whether the related custom field is included in the response.</w:t>
            </w:r>
          </w:p>
        </w:tc>
      </w:tr>
      <w:tr>
        <w:tc>
          <w:tcPr>
            <w:tcW w:type="dxa" w:w="2880"/>
          </w:tcPr>
          <w:p>
            <w:r>
              <w:t>meta</w:t>
            </w:r>
          </w:p>
        </w:tc>
        <w:tc>
          <w:tcPr>
            <w:tcW w:type="dxa" w:w="2880"/>
          </w:tcPr>
          <w:p>
            <w:r>
              <w:t>object</w:t>
            </w:r>
          </w:p>
        </w:tc>
        <w:tc>
          <w:tcPr>
            <w:tcW w:type="dxa" w:w="2880"/>
          </w:tcPr>
          <w:p>
            <w:r>
              <w:t>Metadata container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'https://api.productive.io/api/v2/custom_field_options' \</w:t>
        <w:br/>
        <w:t xml:space="preserve"> --header 'Accept: application/vnd.api+json' \</w:t>
        <w:br/>
        <w:t xml:space="preserve"> --header 'Content-Type: application/vnd.api+json' \</w:t>
        <w:br/>
        <w:t xml:space="preserve"> --data '{</w:t>
        <w:br/>
        <w:t xml:space="preserve"> "data": {</w:t>
        <w:br/>
        <w:t xml:space="preserve"> "type": "custom_field_options",</w:t>
        <w:br/>
        <w:t xml:space="preserve"> "attributes": {</w:t>
        <w:br/>
        <w:t xml:space="preserve"> "name": "High",</w:t>
        <w:br/>
        <w:t xml:space="preserve"> "custom_field_id": 3,</w:t>
        <w:br/>
        <w:t xml:space="preserve"> "color_id": 1,</w:t>
        <w:br/>
        <w:t xml:space="preserve"> "position": 1</w:t>
        <w:br/>
        <w:t xml:space="preserve">      }</w:t>
        <w:br/>
        <w:t xml:space="preserve">    }</w:t>
        <w:br/>
        <w:t xml:space="preserve">  }'</w:t>
      </w:r>
    </w:p>
    <w:p>
      <w:pPr>
        <w:pStyle w:val="Heading3"/>
      </w:pPr>
      <w:r>
        <w:t>Example Usage</w:t>
      </w:r>
    </w:p>
    <w:p>
      <w:pPr>
        <w:pStyle w:val="Heading3"/>
      </w:pPr>
      <w:r>
        <w:t>Example 1: Create a basic option (name + custom field)</w:t>
      </w:r>
    </w:p>
    <w:p>
      <w:r>
        <w:rPr>
          <w:b/>
          <w:color w:val="666666"/>
          <w:sz w:val="16"/>
        </w:rPr>
        <w:t>[bash]</w:t>
      </w:r>
    </w:p>
    <w:p>
      <w:pPr>
        <w:shd w:fill="F2F2F2" w:val="clear"/>
      </w:pPr>
      <w:r>
        <w:rPr>
          <w:rFonts w:ascii="Courier New" w:hAnsi="Courier New"/>
          <w:sz w:val="17"/>
        </w:rPr>
        <w:t>curl -i --request POST 'https://api.productive.io/api/v2/custom_field_options' \</w:t>
        <w:br/>
        <w:t xml:space="preserve"> --header 'Accept: application/vnd.api+json' \</w:t>
        <w:br/>
        <w:t xml:space="preserve"> --header 'Content-Type: application/vnd.api+json' \</w:t>
        <w:br/>
        <w:t xml:space="preserve"> --data '{</w:t>
        <w:br/>
        <w:t xml:space="preserve"> "data": {</w:t>
        <w:br/>
        <w:t xml:space="preserve"> "type": "custom_field_options",</w:t>
        <w:br/>
        <w:t xml:space="preserve"> "attributes": {</w:t>
        <w:br/>
        <w:t xml:space="preserve"> "name": "High",</w:t>
        <w:br/>
        <w:t xml:space="preserve"> "custom_field_id": 3</w:t>
        <w:br/>
        <w:t xml:space="preserve">      }</w:t>
        <w:br/>
        <w:t xml:space="preserve">    }</w:t>
        <w:br/>
        <w:t xml:space="preserve">  }'</w:t>
      </w:r>
    </w:p>
    <w:p>
      <w:pPr>
        <w:pStyle w:val="Heading3"/>
      </w:pPr>
      <w:r>
        <w:t>Example 2: Create an option with color and position</w:t>
      </w:r>
    </w:p>
    <w:p>
      <w:r>
        <w:rPr>
          <w:b/>
          <w:color w:val="666666"/>
          <w:sz w:val="16"/>
        </w:rPr>
        <w:t>[bash]</w:t>
      </w:r>
    </w:p>
    <w:p>
      <w:pPr>
        <w:shd w:fill="F2F2F2" w:val="clear"/>
      </w:pPr>
      <w:r>
        <w:rPr>
          <w:rFonts w:ascii="Courier New" w:hAnsi="Courier New"/>
          <w:sz w:val="17"/>
        </w:rPr>
        <w:t>curl -i --request POST 'https://api.productive.io/api/v2/custom_field_options' \</w:t>
        <w:br/>
        <w:t xml:space="preserve"> --header 'Accept: application/vnd.api+json' \</w:t>
        <w:br/>
        <w:t xml:space="preserve"> --header 'Content-Type: application/vnd.api+json' \</w:t>
        <w:br/>
        <w:t xml:space="preserve"> --data '{</w:t>
        <w:br/>
        <w:t xml:space="preserve"> "data": {</w:t>
        <w:br/>
        <w:t xml:space="preserve"> "type": "custom_field_options",</w:t>
        <w:br/>
        <w:t xml:space="preserve"> "attributes": {</w:t>
        <w:br/>
        <w:t xml:space="preserve"> "name": "Medium",</w:t>
        <w:br/>
        <w:t xml:space="preserve"> "custom_field_id": 3,</w:t>
        <w:br/>
        <w:t xml:space="preserve"> "color_id": 1,</w:t>
        <w:br/>
        <w:t xml:space="preserve"> "position": 2</w:t>
        <w:br/>
        <w:t xml:space="preserve">      }</w:t>
        <w:br/>
        <w:t xml:space="preserve">    }</w:t>
        <w:br/>
        <w:t xml:space="preserve">  }'</w:t>
      </w:r>
    </w:p>
    <w:p>
      <w:pPr>
        <w:pStyle w:val="Heading3"/>
      </w:pPr>
      <w:r>
        <w:t>Behavior</w:t>
      </w:r>
    </w:p>
    <w:p>
      <w:pPr>
        <w:pStyle w:val="ListBullet"/>
      </w:pPr>
      <w:r>
        <w:t>Accepts a JSON:API payload under data.</w:t>
      </w:r>
    </w:p>
    <w:p>
      <w:pPr>
        <w:pStyle w:val="ListBullet"/>
      </w:pPr>
      <w:r>
        <w:t>Creates a new custom_field_options record using the provided attributes.</w:t>
      </w:r>
    </w:p>
    <w:p>
      <w:pPr>
        <w:pStyle w:val="ListBullet"/>
      </w:pPr>
      <w:r>
        <w:t>Returns the created option with its id, attributes, and relationships.</w:t>
      </w:r>
    </w:p>
    <w:p>
      <w:pPr>
        <w:pStyle w:val="Heading3"/>
      </w:pPr>
      <w:r>
        <w:t>Notes</w:t>
      </w:r>
    </w:p>
    <w:p>
      <w:pPr>
        <w:pStyle w:val="ListBullet"/>
      </w:pPr>
      <w:r>
        <w:t>The scraped page lists a URI parameter id as “required”, but this POST /api/v2/custom_field_options endpoint does not include id in the path; creation is done by sending attributes in the request body.</w:t>
      </w:r>
    </w:p>
    <w:p>
      <w:pPr>
        <w:pStyle w:val="Heading3"/>
      </w:pPr>
      <w:r>
        <w:t>Related customFieldOptions actions</w:t>
      </w:r>
    </w:p>
    <w:p>
      <w:pPr>
        <w:pStyle w:val="ListBullet"/>
      </w:pPr>
      <w:r>
        <w:t>[GET] List Custom Field Options — /custom_field_options</w:t>
      </w:r>
    </w:p>
    <w:p>
      <w:pPr>
        <w:pStyle w:val="ListBullet"/>
      </w:pPr>
      <w:r>
        <w:t>[PATCH] Update a Custom Field Option — /api/v2/custom_field_options/{{id}}</w:t>
      </w:r>
    </w:p>
    <w:p>
      <w:pPr>
        <w:pStyle w:val="ListBullet"/>
      </w:pPr>
      <w:r>
        <w:t>[PATCH] Archive a Custom Field Option — /api/v2/custom_field_options/{{id}}/archive</w:t>
      </w:r>
    </w:p>
    <w:p>
      <w:pPr>
        <w:pStyle w:val="ListBullet"/>
      </w:pPr>
      <w:r>
        <w:t>[GET] Get a Custom Field Option — /api/v2/custom_field_options/{{id}}</w:t>
      </w:r>
    </w:p>
    <w:p>
      <w:r>
        <w:br w:type="page"/>
      </w:r>
    </w:p>
    <w:p>
      <w:pPr>
        <w:pStyle w:val="Heading2"/>
      </w:pPr>
      <w:r>
        <w:t>152. [GET] List Custom Field Options</w:t>
      </w:r>
    </w:p>
    <w:p>
      <w:r>
        <w:rPr>
          <w:b/>
        </w:rPr>
        <w:t xml:space="preserve">Endpoint: </w:t>
      </w:r>
      <w:r>
        <w:rPr>
          <w:rFonts w:ascii="Courier New" w:hAnsi="Courier New"/>
          <w:sz w:val="18"/>
        </w:rPr>
        <w:t>/custom_field_options</w:t>
      </w:r>
    </w:p>
    <w:p>
      <w:pPr>
        <w:pStyle w:val="Heading3"/>
      </w:pPr>
      <w:r>
        <w:t>Prerequisites</w:t>
      </w:r>
    </w:p>
    <w:p>
      <w:pPr>
        <w:pStyle w:val="ListBullet"/>
      </w:pPr>
      <w:r>
        <w:t>Access to the Productive API with permission to read custom fields/custom field options</w:t>
      </w:r>
    </w:p>
    <w:p>
      <w:pPr>
        <w:pStyle w:val="Heading3"/>
      </w:pPr>
      <w:r>
        <w:t>Method</w:t>
      </w:r>
    </w:p>
    <w:p>
      <w:r>
        <w:t>GET</w:t>
      </w:r>
    </w:p>
    <w:p>
      <w:pPr>
        <w:pStyle w:val="Heading3"/>
      </w:pPr>
      <w:r>
        <w:t>URL</w:t>
      </w:r>
    </w:p>
    <w:p>
      <w:r>
        <w:t>https://api.productive.io/api/v2/custom_field_options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custom field options, which define the selectable choices available for custom fields with select or multiple select data types.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custom_field_id</w:t>
            </w:r>
          </w:p>
        </w:tc>
        <w:tc>
          <w:tcPr>
            <w:tcW w:type="dxa" w:w="2880"/>
          </w:tcPr>
          <w:p>
            <w:r>
              <w:t>string</w:t>
            </w:r>
          </w:p>
        </w:tc>
        <w:tc>
          <w:tcPr>
            <w:tcW w:type="dxa" w:w="2880"/>
          </w:tcPr>
          <w:p>
            <w:r>
              <w:t>Filter results to options belonging to a specific custom field.</w:t>
            </w:r>
          </w:p>
        </w:tc>
      </w:tr>
      <w:tr>
        <w:tc>
          <w:tcPr>
            <w:tcW w:type="dxa" w:w="2880"/>
          </w:tcPr>
          <w:p>
            <w:r>
              <w:t>archived</w:t>
            </w:r>
          </w:p>
        </w:tc>
        <w:tc>
          <w:tcPr>
            <w:tcW w:type="dxa" w:w="2880"/>
          </w:tcPr>
          <w:p>
            <w:r>
              <w:t>string</w:t>
            </w:r>
          </w:p>
        </w:tc>
        <w:tc>
          <w:tcPr>
            <w:tcW w:type="dxa" w:w="2880"/>
          </w:tcPr>
          <w:p>
            <w:r>
              <w:t>Filter by archived status. Supported values: 'true' or 'false'.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"custom_field_options",</w:t>
        <w:br/>
        <w:t xml:space="preserve"> "attributes": {</w:t>
        <w:br/>
        <w:t xml:space="preserve"> "name": "High",</w:t>
        <w:br/>
        <w:t xml:space="preserve"> "archived_at": null,</w:t>
        <w:br/>
        <w:t xml:space="preserve"> "position": 1,</w:t>
        <w:br/>
        <w:t xml:space="preserve"> "color_id": null</w:t>
        <w:br/>
        <w:t xml:space="preserve"> },</w:t>
        <w:br/>
        <w:t xml:space="preserve"> "relationships": {</w:t>
        <w:br/>
        <w:t xml:space="preserve"> "organization": {</w:t>
        <w:br/>
        <w:t xml:space="preserve"> "data": {</w:t>
        <w:br/>
        <w:t xml:space="preserve"> "type": "organizations",</w:t>
        <w:br/>
        <w:t xml:space="preserve"> "id": "284"</w:t>
        <w:br/>
        <w:t xml:space="preserve"> }</w:t>
        <w:br/>
        <w:t xml:space="preserve"> },</w:t>
        <w:br/>
        <w:t xml:space="preserve"> "custom_field":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"http://api-test.productive.io/api/v2/custom_field_options?page%5Bnumber%5D=1&amp;page%5Bsize%5D=30",</w:t>
        <w:br/>
        <w:t xml:space="preserve"> "last": "http://api-test.productive.io/api/v2/custom_field_options?page%5Bnumber%5D=1&amp;page%5Bsize%5D=30"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custom field option resources.</w:t>
            </w:r>
          </w:p>
        </w:tc>
      </w:tr>
      <w:tr>
        <w:tc>
          <w:tcPr>
            <w:tcW w:type="dxa" w:w="2880"/>
          </w:tcPr>
          <w:p>
            <w:r>
              <w:t>data[].id</w:t>
            </w:r>
          </w:p>
        </w:tc>
        <w:tc>
          <w:tcPr>
            <w:tcW w:type="dxa" w:w="2880"/>
          </w:tcPr>
          <w:p>
            <w:r>
              <w:t>string</w:t>
            </w:r>
          </w:p>
        </w:tc>
        <w:tc>
          <w:tcPr>
            <w:tcW w:type="dxa" w:w="2880"/>
          </w:tcPr>
          <w:p>
            <w:r>
              <w:t>Custom field option ID.</w:t>
            </w:r>
          </w:p>
        </w:tc>
      </w:tr>
      <w:tr>
        <w:tc>
          <w:tcPr>
            <w:tcW w:type="dxa" w:w="2880"/>
          </w:tcPr>
          <w:p>
            <w:r>
              <w:t>data[].type</w:t>
            </w:r>
          </w:p>
        </w:tc>
        <w:tc>
          <w:tcPr>
            <w:tcW w:type="dxa" w:w="2880"/>
          </w:tcPr>
          <w:p>
            <w:r>
              <w:t>string</w:t>
            </w:r>
          </w:p>
        </w:tc>
        <w:tc>
          <w:tcPr>
            <w:tcW w:type="dxa" w:w="2880"/>
          </w:tcPr>
          <w:p>
            <w:r>
              <w:t>Resource type. Value: custom_field_options.</w:t>
            </w:r>
          </w:p>
        </w:tc>
      </w:tr>
      <w:tr>
        <w:tc>
          <w:tcPr>
            <w:tcW w:type="dxa" w:w="2880"/>
          </w:tcPr>
          <w:p>
            <w:r>
              <w:t>data[].attributes</w:t>
            </w:r>
          </w:p>
        </w:tc>
        <w:tc>
          <w:tcPr>
            <w:tcW w:type="dxa" w:w="2880"/>
          </w:tcPr>
          <w:p>
            <w:r>
              <w:t>object</w:t>
            </w:r>
          </w:p>
        </w:tc>
        <w:tc>
          <w:tcPr>
            <w:tcW w:type="dxa" w:w="2880"/>
          </w:tcPr>
          <w:p>
            <w:r>
              <w:t>Custom field option attributes.</w:t>
            </w:r>
          </w:p>
        </w:tc>
      </w:tr>
      <w:tr>
        <w:tc>
          <w:tcPr>
            <w:tcW w:type="dxa" w:w="2880"/>
          </w:tcPr>
          <w:p>
            <w:r>
              <w:t>data[].attributes.name</w:t>
            </w:r>
          </w:p>
        </w:tc>
        <w:tc>
          <w:tcPr>
            <w:tcW w:type="dxa" w:w="2880"/>
          </w:tcPr>
          <w:p>
            <w:r>
              <w:t>string</w:t>
            </w:r>
          </w:p>
        </w:tc>
        <w:tc>
          <w:tcPr>
            <w:tcW w:type="dxa" w:w="2880"/>
          </w:tcPr>
          <w:p>
            <w:r>
              <w:t>Option name/label.</w:t>
            </w:r>
          </w:p>
        </w:tc>
      </w:tr>
      <w:tr>
        <w:tc>
          <w:tcPr>
            <w:tcW w:type="dxa" w:w="2880"/>
          </w:tcPr>
          <w:p>
            <w:r>
              <w:t>data[].attributes.archived_at</w:t>
            </w:r>
          </w:p>
        </w:tc>
        <w:tc>
          <w:tcPr>
            <w:tcW w:type="dxa" w:w="2880"/>
          </w:tcPr>
          <w:p>
            <w:r>
              <w:t>string | null</w:t>
            </w:r>
          </w:p>
        </w:tc>
        <w:tc>
          <w:tcPr>
            <w:tcW w:type="dxa" w:w="2880"/>
          </w:tcPr>
          <w:p>
            <w:r>
              <w:t>ISO 8601 timestamp when archived, or null if not archived.</w:t>
            </w:r>
          </w:p>
        </w:tc>
      </w:tr>
      <w:tr>
        <w:tc>
          <w:tcPr>
            <w:tcW w:type="dxa" w:w="2880"/>
          </w:tcPr>
          <w:p>
            <w:r>
              <w:t>data[].attributes.position</w:t>
            </w:r>
          </w:p>
        </w:tc>
        <w:tc>
          <w:tcPr>
            <w:tcW w:type="dxa" w:w="2880"/>
          </w:tcPr>
          <w:p>
            <w:r>
              <w:t>number</w:t>
            </w:r>
          </w:p>
        </w:tc>
        <w:tc>
          <w:tcPr>
            <w:tcW w:type="dxa" w:w="2880"/>
          </w:tcPr>
          <w:p>
            <w:r>
              <w:t>Display/order position of the option.</w:t>
            </w:r>
          </w:p>
        </w:tc>
      </w:tr>
      <w:tr>
        <w:tc>
          <w:tcPr>
            <w:tcW w:type="dxa" w:w="2880"/>
          </w:tcPr>
          <w:p>
            <w:r>
              <w:t>data[].attributes.color_id</w:t>
            </w:r>
          </w:p>
        </w:tc>
        <w:tc>
          <w:tcPr>
            <w:tcW w:type="dxa" w:w="2880"/>
          </w:tcPr>
          <w:p>
            <w:r>
              <w:t>string | null</w:t>
            </w:r>
          </w:p>
        </w:tc>
        <w:tc>
          <w:tcPr>
            <w:tcW w:type="dxa" w:w="2880"/>
          </w:tcPr>
          <w:p>
            <w:r>
              <w:t>Associated color ID, or null if none.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data[].relationships.custom_field</w:t>
            </w:r>
          </w:p>
        </w:tc>
        <w:tc>
          <w:tcPr>
            <w:tcW w:type="dxa" w:w="2880"/>
          </w:tcPr>
          <w:p>
            <w:r>
              <w:t>object</w:t>
            </w:r>
          </w:p>
        </w:tc>
        <w:tc>
          <w:tcPr>
            <w:tcW w:type="dxa" w:w="2880"/>
          </w:tcPr>
          <w:p>
            <w:r>
              <w:t>Custom field relationship metadata.</w:t>
            </w:r>
          </w:p>
        </w:tc>
      </w:tr>
      <w:tr>
        <w:tc>
          <w:tcPr>
            <w:tcW w:type="dxa" w:w="2880"/>
          </w:tcPr>
          <w:p>
            <w:r>
              <w:t>data[].relationships.custom_field.meta</w:t>
            </w:r>
          </w:p>
        </w:tc>
        <w:tc>
          <w:tcPr>
            <w:tcW w:type="dxa" w:w="2880"/>
          </w:tcPr>
          <w:p>
            <w:r>
              <w:t>object</w:t>
            </w:r>
          </w:p>
        </w:tc>
        <w:tc>
          <w:tcPr>
            <w:tcW w:type="dxa" w:w="2880"/>
          </w:tcPr>
          <w:p>
            <w:r>
              <w:t>Relationship meta information.</w:t>
            </w:r>
          </w:p>
        </w:tc>
      </w:tr>
      <w:tr>
        <w:tc>
          <w:tcPr>
            <w:tcW w:type="dxa" w:w="2880"/>
          </w:tcPr>
          <w:p>
            <w:r>
              <w:t>data[].relationships.custom_field.meta.included</w:t>
            </w:r>
          </w:p>
        </w:tc>
        <w:tc>
          <w:tcPr>
            <w:tcW w:type="dxa" w:w="2880"/>
          </w:tcPr>
          <w:p>
            <w:r>
              <w:t>boolean</w:t>
            </w:r>
          </w:p>
        </w:tc>
        <w:tc>
          <w:tcPr>
            <w:tcW w:type="dxa" w:w="2880"/>
          </w:tcPr>
          <w:p>
            <w:r>
              <w:t>Whether the related custom field is included in the response payload.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Current page size.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custom_field_id</w:t>
            </w:r>
          </w:p>
        </w:tc>
        <w:tc>
          <w:tcPr>
            <w:tcW w:type="dxa" w:w="2880"/>
          </w:tcPr>
          <w:p>
            <w:r>
              <w:t>string</w:t>
            </w:r>
          </w:p>
        </w:tc>
        <w:tc>
          <w:tcPr>
            <w:tcW w:type="dxa" w:w="2880"/>
          </w:tcPr>
          <w:p>
            <w:r>
              <w:t>Only return options for the specified custom field.</w:t>
            </w:r>
          </w:p>
        </w:tc>
      </w:tr>
      <w:tr>
        <w:tc>
          <w:tcPr>
            <w:tcW w:type="dxa" w:w="2880"/>
          </w:tcPr>
          <w:p>
            <w:r>
              <w:t>archived</w:t>
            </w:r>
          </w:p>
        </w:tc>
        <w:tc>
          <w:tcPr>
            <w:tcW w:type="dxa" w:w="2880"/>
          </w:tcPr>
          <w:p>
            <w:r>
              <w:t>string</w:t>
            </w:r>
          </w:p>
        </w:tc>
        <w:tc>
          <w:tcPr>
            <w:tcW w:type="dxa" w:w="2880"/>
          </w:tcPr>
          <w:p>
            <w:r>
              <w:t>Only return archived (true) or non-archived (false) options.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'https://api.productive.io/api/v2/custom_field_options?archived=false&amp;custom_field_id=123' \</w:t>
        <w:br/>
        <w:t xml:space="preserve"> --header 'Accept: application/json' \</w:t>
        <w:br/>
        <w:t xml:space="preserve"> --header 'Content-Type: application/vnd.api+json'</w:t>
      </w:r>
    </w:p>
    <w:p>
      <w:pPr>
        <w:pStyle w:val="Heading3"/>
      </w:pPr>
      <w:r>
        <w:t>Example Usage</w:t>
      </w:r>
    </w:p>
    <w:p>
      <w:pPr>
        <w:pStyle w:val="Heading3"/>
      </w:pPr>
      <w:r>
        <w:t>Example 1: List all non-archived custom field options</w:t>
      </w:r>
    </w:p>
    <w:p>
      <w:r>
        <w:rPr>
          <w:b/>
          <w:color w:val="666666"/>
          <w:sz w:val="16"/>
        </w:rPr>
        <w:t>[bash]</w:t>
      </w:r>
    </w:p>
    <w:p>
      <w:pPr>
        <w:shd w:fill="F2F2F2" w:val="clear"/>
      </w:pPr>
      <w:r>
        <w:rPr>
          <w:rFonts w:ascii="Courier New" w:hAnsi="Courier New"/>
          <w:sz w:val="17"/>
        </w:rPr>
        <w:t>curl -X GET 'https://api.productive.io/api/v2/custom_field_options?archived=false' \</w:t>
        <w:br/>
        <w:t xml:space="preserve"> -H 'Accept: application/json' \</w:t>
        <w:br/>
        <w:t xml:space="preserve"> -H 'Content-Type: application/vnd.api+json'</w:t>
      </w:r>
    </w:p>
    <w:p>
      <w:pPr>
        <w:pStyle w:val="Heading3"/>
      </w:pPr>
      <w:r>
        <w:t>Example 2: List options for a specific custom field</w:t>
      </w:r>
    </w:p>
    <w:p>
      <w:r>
        <w:rPr>
          <w:b/>
          <w:color w:val="666666"/>
          <w:sz w:val="16"/>
        </w:rPr>
        <w:t>[bash]</w:t>
      </w:r>
    </w:p>
    <w:p>
      <w:pPr>
        <w:shd w:fill="F2F2F2" w:val="clear"/>
      </w:pPr>
      <w:r>
        <w:rPr>
          <w:rFonts w:ascii="Courier New" w:hAnsi="Courier New"/>
          <w:sz w:val="17"/>
        </w:rPr>
        <w:t>curl -X GET 'https://api.productive.io/api/v2/custom_field_options?custom_field_id=123' \</w:t>
        <w:br/>
        <w:t xml:space="preserve"> -H 'Accept: application/json' \</w:t>
        <w:br/>
        <w:t xml:space="preserve"> -H 'Content-Type: application/vnd.api+json'</w:t>
      </w:r>
    </w:p>
    <w:p>
      <w:pPr>
        <w:pStyle w:val="Heading3"/>
      </w:pPr>
      <w:r>
        <w:t>Example 3: List archived options for a specific custom field</w:t>
      </w:r>
    </w:p>
    <w:p>
      <w:r>
        <w:rPr>
          <w:b/>
          <w:color w:val="666666"/>
          <w:sz w:val="16"/>
        </w:rPr>
        <w:t>[bash]</w:t>
      </w:r>
    </w:p>
    <w:p>
      <w:pPr>
        <w:shd w:fill="F2F2F2" w:val="clear"/>
      </w:pPr>
      <w:r>
        <w:rPr>
          <w:rFonts w:ascii="Courier New" w:hAnsi="Courier New"/>
          <w:sz w:val="17"/>
        </w:rPr>
        <w:t>curl -X GET 'https://api.productive.io/api/v2/custom_field_options?custom_field_id=123&amp;archived=true' \</w:t>
        <w:br/>
        <w:t xml:space="preserve"> -H 'Accept: application/json' \</w:t>
        <w:br/>
        <w:t xml:space="preserve"> -H 'Content-Type: application/vnd.api+json'</w:t>
      </w:r>
    </w:p>
    <w:p>
      <w:pPr>
        <w:pStyle w:val="Heading3"/>
      </w:pPr>
      <w:r>
        <w:t>Notes</w:t>
      </w:r>
    </w:p>
    <w:p>
      <w:pPr>
        <w:pStyle w:val="ListBullet"/>
      </w:pPr>
      <w:r>
        <w:t>The documentation indicates supported filter params are custom_field_id and archived ('true' / 'false').</w:t>
      </w:r>
    </w:p>
    <w:p>
      <w:pPr>
        <w:pStyle w:val="ListBullet"/>
      </w:pPr>
      <w:r>
        <w:t>The example response includes pagination information in links and meta (page sizing/limits), but the scraped content does not explicitly document the request pagination parameters.</w:t>
      </w:r>
    </w:p>
    <w:p>
      <w:pPr>
        <w:pStyle w:val="Heading3"/>
      </w:pPr>
      <w:r>
        <w:t>Related customFieldOptions actions</w:t>
      </w:r>
    </w:p>
    <w:p>
      <w:pPr>
        <w:pStyle w:val="ListBullet"/>
      </w:pPr>
      <w:r>
        <w:t>[POST] Create a Custom Field Option — /api/v2/custom_field_options</w:t>
      </w:r>
    </w:p>
    <w:p>
      <w:pPr>
        <w:pStyle w:val="ListBullet"/>
      </w:pPr>
      <w:r>
        <w:t>[PATCH] Update a Custom Field Option — /api/v2/custom_field_options/{{id}}</w:t>
      </w:r>
    </w:p>
    <w:p>
      <w:pPr>
        <w:pStyle w:val="ListBullet"/>
      </w:pPr>
      <w:r>
        <w:t>[PATCH] Archive a Custom Field Option — /api/v2/custom_field_options/{{id}}/archive</w:t>
      </w:r>
    </w:p>
    <w:p>
      <w:pPr>
        <w:pStyle w:val="ListBullet"/>
      </w:pPr>
      <w:r>
        <w:t>[GET] Get a Custom Field Option — /api/v2/custom_field_options/{{id}}</w:t>
      </w:r>
    </w:p>
    <w:p>
      <w:r>
        <w:br w:type="page"/>
      </w:r>
    </w:p>
    <w:p>
      <w:pPr>
        <w:pStyle w:val="Heading2"/>
      </w:pPr>
      <w:r>
        <w:t>153. [GET] List Custom Domains</w:t>
      </w:r>
    </w:p>
    <w:p>
      <w:r>
        <w:rPr>
          <w:b/>
        </w:rPr>
        <w:t xml:space="preserve">Endpoint: </w:t>
      </w:r>
      <w:r>
        <w:rPr>
          <w:rFonts w:ascii="Courier New" w:hAnsi="Courier New"/>
          <w:sz w:val="18"/>
        </w:rPr>
        <w:t>/custom_domains</w:t>
      </w:r>
    </w:p>
    <w:p>
      <w:pPr>
        <w:pStyle w:val="Heading3"/>
      </w:pPr>
      <w:r>
        <w:t>Prerequisites</w:t>
      </w:r>
    </w:p>
    <w:p>
      <w:pPr>
        <w:pStyle w:val="ListBullet"/>
      </w:pPr>
      <w:r>
        <w:t>Access to the Productive API with permission to read custom domains</w:t>
      </w:r>
    </w:p>
    <w:p>
      <w:pPr>
        <w:pStyle w:val="Heading3"/>
      </w:pPr>
      <w:r>
        <w:t>Method</w:t>
      </w:r>
    </w:p>
    <w:p>
      <w:r>
        <w:t>GET</w:t>
      </w:r>
    </w:p>
    <w:p>
      <w:pPr>
        <w:pStyle w:val="Heading3"/>
      </w:pPr>
      <w:r>
        <w:t>URL</w:t>
      </w:r>
    </w:p>
    <w:p>
      <w:r>
        <w:t>https://api.productive.io/api/v2/custom_domains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custom domains. The response follows a JSON:API-style structure, including data, pagination links, and meta information.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 (Filters)</w:t>
      </w:r>
    </w:p>
    <w:p>
      <w:r>
        <w:t>Supported filter params (as documented): id,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results by custom domain ID.</w:t>
            </w:r>
          </w:p>
        </w:tc>
      </w:tr>
      <w:tr>
        <w:tc>
          <w:tcPr>
            <w:tcW w:type="dxa" w:w="2880"/>
          </w:tcPr>
          <w:p>
            <w:r>
              <w:t>filter[name]</w:t>
            </w:r>
          </w:p>
        </w:tc>
        <w:tc>
          <w:tcPr>
            <w:tcW w:type="dxa" w:w="2880"/>
          </w:tcPr>
          <w:p>
            <w:r>
              <w:t>string</w:t>
            </w:r>
          </w:p>
        </w:tc>
        <w:tc>
          <w:tcPr>
            <w:tcW w:type="dxa" w:w="2880"/>
          </w:tcPr>
          <w:p>
            <w:r>
              <w:t>Filter results by custom domain name.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"custom_domains",</w:t>
        <w:br/>
        <w:t xml:space="preserve"> "attributes": {</w:t>
        <w:br/>
        <w:t xml:space="preserve"> "name": "areto.com",</w:t>
        <w:br/>
        <w:t xml:space="preserve"> "verified_at": null,</w:t>
        <w:br/>
        <w:t xml:space="preserve"> "email_sender_name": null,</w:t>
        <w:br/>
        <w:t xml:space="preserve"> "email_sender_address": null,</w:t>
        <w:br/>
        <w:t xml:space="preserve"> "mailgun_dkim": "DKIM",</w:t>
        <w:br/>
        <w:t xml:space="preserve"> "mailgun_spf": "SPF",</w:t>
        <w:br/>
        <w:t xml:space="preserve"> "mailgun_mx": [</w:t>
        <w:br/>
        <w:t xml:space="preserve"> "mxa.mailgun.org",</w:t>
        <w:br/>
        <w:t xml:space="preserve"> "mxb.mailgun.org"</w:t>
        <w:br/>
        <w:t xml:space="preserve"> ],</w:t>
        <w:br/>
        <w:t xml:space="preserve"> "allow_user_email": false</w:t>
        <w:br/>
        <w:t xml:space="preserve"> },</w:t>
        <w:br/>
        <w:t xml:space="preserve"> "relationships": {</w:t>
        <w:br/>
        <w:t xml:space="preserve"> "organization": {</w:t>
        <w:br/>
        <w:t xml:space="preserve"> "data": {</w:t>
        <w:br/>
        <w:t xml:space="preserve"> "type": "organizations",</w:t>
        <w:br/>
        <w:t xml:space="preserve"> "id": "277"</w:t>
        <w:br/>
        <w:t xml:space="preserve"> }</w:t>
        <w:br/>
        <w:t xml:space="preserve"> },</w:t>
        <w:br/>
        <w:t xml:space="preserve"> "subsidiaries":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"http://api-test.productive.io/api/v2/custom_domains?page%5Bnumber%5D=1&amp;page%5Bsize%5D=30",</w:t>
        <w:br/>
        <w:t xml:space="preserve"> "last": "http://api-test.productive.io/api/v2/custom_domains?page%5Bnumber%5D=1&amp;page%5Bsize%5D=30"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custom domain resources.</w:t>
            </w:r>
          </w:p>
        </w:tc>
      </w:tr>
      <w:tr>
        <w:tc>
          <w:tcPr>
            <w:tcW w:type="dxa" w:w="2880"/>
          </w:tcPr>
          <w:p>
            <w:r>
              <w:t>data[].id</w:t>
            </w:r>
          </w:p>
        </w:tc>
        <w:tc>
          <w:tcPr>
            <w:tcW w:type="dxa" w:w="2880"/>
          </w:tcPr>
          <w:p>
            <w:r>
              <w:t>string</w:t>
            </w:r>
          </w:p>
        </w:tc>
        <w:tc>
          <w:tcPr>
            <w:tcW w:type="dxa" w:w="2880"/>
          </w:tcPr>
          <w:p>
            <w:r>
              <w:t>Custom domain ID.</w:t>
            </w:r>
          </w:p>
        </w:tc>
      </w:tr>
      <w:tr>
        <w:tc>
          <w:tcPr>
            <w:tcW w:type="dxa" w:w="2880"/>
          </w:tcPr>
          <w:p>
            <w:r>
              <w:t>data[].type</w:t>
            </w:r>
          </w:p>
        </w:tc>
        <w:tc>
          <w:tcPr>
            <w:tcW w:type="dxa" w:w="2880"/>
          </w:tcPr>
          <w:p>
            <w:r>
              <w:t>string</w:t>
            </w:r>
          </w:p>
        </w:tc>
        <w:tc>
          <w:tcPr>
            <w:tcW w:type="dxa" w:w="2880"/>
          </w:tcPr>
          <w:p>
            <w:r>
              <w:t>Resource type (custom_domains).</w:t>
            </w:r>
          </w:p>
        </w:tc>
      </w:tr>
      <w:tr>
        <w:tc>
          <w:tcPr>
            <w:tcW w:type="dxa" w:w="2880"/>
          </w:tcPr>
          <w:p>
            <w:r>
              <w:t>data[].attributes</w:t>
            </w:r>
          </w:p>
        </w:tc>
        <w:tc>
          <w:tcPr>
            <w:tcW w:type="dxa" w:w="2880"/>
          </w:tcPr>
          <w:p>
            <w:r>
              <w:t>object</w:t>
            </w:r>
          </w:p>
        </w:tc>
        <w:tc>
          <w:tcPr>
            <w:tcW w:type="dxa" w:w="2880"/>
          </w:tcPr>
          <w:p>
            <w:r>
              <w:t>Custom domain attributes.</w:t>
            </w:r>
          </w:p>
        </w:tc>
      </w:tr>
      <w:tr>
        <w:tc>
          <w:tcPr>
            <w:tcW w:type="dxa" w:w="2880"/>
          </w:tcPr>
          <w:p>
            <w:r>
              <w:t>data[].attributes.name</w:t>
            </w:r>
          </w:p>
        </w:tc>
        <w:tc>
          <w:tcPr>
            <w:tcW w:type="dxa" w:w="2880"/>
          </w:tcPr>
          <w:p>
            <w:r>
              <w:t>string</w:t>
            </w:r>
          </w:p>
        </w:tc>
        <w:tc>
          <w:tcPr>
            <w:tcW w:type="dxa" w:w="2880"/>
          </w:tcPr>
          <w:p>
            <w:r>
              <w:t>Domain name.</w:t>
            </w:r>
          </w:p>
        </w:tc>
      </w:tr>
      <w:tr>
        <w:tc>
          <w:tcPr>
            <w:tcW w:type="dxa" w:w="2880"/>
          </w:tcPr>
          <w:p>
            <w:r>
              <w:t>data[].attributes.verified_at</w:t>
            </w:r>
          </w:p>
        </w:tc>
        <w:tc>
          <w:tcPr>
            <w:tcW w:type="dxa" w:w="2880"/>
          </w:tcPr>
          <w:p>
            <w:r>
              <w:t>string | null</w:t>
            </w:r>
          </w:p>
        </w:tc>
        <w:tc>
          <w:tcPr>
            <w:tcW w:type="dxa" w:w="2880"/>
          </w:tcPr>
          <w:p>
            <w:r>
              <w:t>Verification timestamp (if verified).</w:t>
            </w:r>
          </w:p>
        </w:tc>
      </w:tr>
      <w:tr>
        <w:tc>
          <w:tcPr>
            <w:tcW w:type="dxa" w:w="2880"/>
          </w:tcPr>
          <w:p>
            <w:r>
              <w:t>data[].attributes.email_sender_name</w:t>
            </w:r>
          </w:p>
        </w:tc>
        <w:tc>
          <w:tcPr>
            <w:tcW w:type="dxa" w:w="2880"/>
          </w:tcPr>
          <w:p>
            <w:r>
              <w:t>string | null</w:t>
            </w:r>
          </w:p>
        </w:tc>
        <w:tc>
          <w:tcPr>
            <w:tcW w:type="dxa" w:w="2880"/>
          </w:tcPr>
          <w:p>
            <w:r>
              <w:t>Email sender name associated with the domain.</w:t>
            </w:r>
          </w:p>
        </w:tc>
      </w:tr>
      <w:tr>
        <w:tc>
          <w:tcPr>
            <w:tcW w:type="dxa" w:w="2880"/>
          </w:tcPr>
          <w:p>
            <w:r>
              <w:t>data[].attributes.email_sender_address</w:t>
            </w:r>
          </w:p>
        </w:tc>
        <w:tc>
          <w:tcPr>
            <w:tcW w:type="dxa" w:w="2880"/>
          </w:tcPr>
          <w:p>
            <w:r>
              <w:t>string | null</w:t>
            </w:r>
          </w:p>
        </w:tc>
        <w:tc>
          <w:tcPr>
            <w:tcW w:type="dxa" w:w="2880"/>
          </w:tcPr>
          <w:p>
            <w:r>
              <w:t>Email sender address associated with the domain.</w:t>
            </w:r>
          </w:p>
        </w:tc>
      </w:tr>
      <w:tr>
        <w:tc>
          <w:tcPr>
            <w:tcW w:type="dxa" w:w="2880"/>
          </w:tcPr>
          <w:p>
            <w:r>
              <w:t>data[].attributes.mailgun_dkim</w:t>
            </w:r>
          </w:p>
        </w:tc>
        <w:tc>
          <w:tcPr>
            <w:tcW w:type="dxa" w:w="2880"/>
          </w:tcPr>
          <w:p>
            <w:r>
              <w:t>string</w:t>
            </w:r>
          </w:p>
        </w:tc>
        <w:tc>
          <w:tcPr>
            <w:tcW w:type="dxa" w:w="2880"/>
          </w:tcPr>
          <w:p>
            <w:r>
              <w:t>Mailgun DKIM record/value.</w:t>
            </w:r>
          </w:p>
        </w:tc>
      </w:tr>
      <w:tr>
        <w:tc>
          <w:tcPr>
            <w:tcW w:type="dxa" w:w="2880"/>
          </w:tcPr>
          <w:p>
            <w:r>
              <w:t>data[].attributes.mailgun_spf</w:t>
            </w:r>
          </w:p>
        </w:tc>
        <w:tc>
          <w:tcPr>
            <w:tcW w:type="dxa" w:w="2880"/>
          </w:tcPr>
          <w:p>
            <w:r>
              <w:t>string</w:t>
            </w:r>
          </w:p>
        </w:tc>
        <w:tc>
          <w:tcPr>
            <w:tcW w:type="dxa" w:w="2880"/>
          </w:tcPr>
          <w:p>
            <w:r>
              <w:t>Mailgun SPF record/value.</w:t>
            </w:r>
          </w:p>
        </w:tc>
      </w:tr>
      <w:tr>
        <w:tc>
          <w:tcPr>
            <w:tcW w:type="dxa" w:w="2880"/>
          </w:tcPr>
          <w:p>
            <w:r>
              <w:t>data[].attributes.mailgun_mx</w:t>
            </w:r>
          </w:p>
        </w:tc>
        <w:tc>
          <w:tcPr>
            <w:tcW w:type="dxa" w:w="2880"/>
          </w:tcPr>
          <w:p>
            <w:r>
              <w:t>array</w:t>
            </w:r>
          </w:p>
        </w:tc>
        <w:tc>
          <w:tcPr>
            <w:tcW w:type="dxa" w:w="2880"/>
          </w:tcPr>
          <w:p>
            <w:r>
              <w:t>Mailgun MX records.</w:t>
            </w:r>
          </w:p>
        </w:tc>
      </w:tr>
      <w:tr>
        <w:tc>
          <w:tcPr>
            <w:tcW w:type="dxa" w:w="2880"/>
          </w:tcPr>
          <w:p>
            <w:r>
              <w:t>data[].attributes.allow_user_email</w:t>
            </w:r>
          </w:p>
        </w:tc>
        <w:tc>
          <w:tcPr>
            <w:tcW w:type="dxa" w:w="2880"/>
          </w:tcPr>
          <w:p>
            <w:r>
              <w:t>boolean</w:t>
            </w:r>
          </w:p>
        </w:tc>
        <w:tc>
          <w:tcPr>
            <w:tcW w:type="dxa" w:w="2880"/>
          </w:tcPr>
          <w:p>
            <w:r>
              <w:t>Whether user email is allowed for this domain.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data[].relationships.subsidiaries</w:t>
            </w:r>
          </w:p>
        </w:tc>
        <w:tc>
          <w:tcPr>
            <w:tcW w:type="dxa" w:w="2880"/>
          </w:tcPr>
          <w:p>
            <w:r>
              <w:t>object</w:t>
            </w:r>
          </w:p>
        </w:tc>
        <w:tc>
          <w:tcPr>
            <w:tcW w:type="dxa" w:w="2880"/>
          </w:tcPr>
          <w:p>
            <w:r>
              <w:t>Subsidiaries relationship metadata.</w:t>
            </w:r>
          </w:p>
        </w:tc>
      </w:tr>
      <w:tr>
        <w:tc>
          <w:tcPr>
            <w:tcW w:type="dxa" w:w="2880"/>
          </w:tcPr>
          <w:p>
            <w:r>
              <w:t>data[].relationships.subsidiaries.meta.included</w:t>
            </w:r>
          </w:p>
        </w:tc>
        <w:tc>
          <w:tcPr>
            <w:tcW w:type="dxa" w:w="2880"/>
          </w:tcPr>
          <w:p>
            <w:r>
              <w:t>boolean</w:t>
            </w:r>
          </w:p>
        </w:tc>
        <w:tc>
          <w:tcPr>
            <w:tcW w:type="dxa" w:w="2880"/>
          </w:tcPr>
          <w:p>
            <w:r>
              <w:t>Whether subsidiaries are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custom domain ID.</w:t>
            </w:r>
          </w:p>
        </w:tc>
      </w:tr>
      <w:tr>
        <w:tc>
          <w:tcPr>
            <w:tcW w:type="dxa" w:w="2880"/>
          </w:tcPr>
          <w:p>
            <w:r>
              <w:t>name</w:t>
            </w:r>
          </w:p>
        </w:tc>
        <w:tc>
          <w:tcPr>
            <w:tcW w:type="dxa" w:w="2880"/>
          </w:tcPr>
          <w:p>
            <w:r>
              <w:t>string</w:t>
            </w:r>
          </w:p>
        </w:tc>
        <w:tc>
          <w:tcPr>
            <w:tcW w:type="dxa" w:w="2880"/>
          </w:tcPr>
          <w:p>
            <w:r>
              <w:t>Filter by custom domain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'https://api.productive.io/api/v2/custom_domains' \</w:t>
        <w:br/>
        <w:t xml:space="preserve"> --header 'Accept: application/json'</w:t>
      </w:r>
    </w:p>
    <w:p>
      <w:pPr>
        <w:pStyle w:val="Heading3"/>
      </w:pPr>
      <w:r>
        <w:t>Example Usage</w:t>
      </w:r>
    </w:p>
    <w:p>
      <w:pPr>
        <w:pStyle w:val="Heading3"/>
      </w:pPr>
      <w:r>
        <w:t>Example 1: List all custom domains</w:t>
      </w:r>
    </w:p>
    <w:p>
      <w:r>
        <w:rPr>
          <w:b/>
          <w:color w:val="666666"/>
          <w:sz w:val="16"/>
        </w:rPr>
        <w:t>[bash]</w:t>
      </w:r>
    </w:p>
    <w:p>
      <w:pPr>
        <w:shd w:fill="F2F2F2" w:val="clear"/>
      </w:pPr>
      <w:r>
        <w:rPr>
          <w:rFonts w:ascii="Courier New" w:hAnsi="Courier New"/>
          <w:sz w:val="17"/>
        </w:rPr>
        <w:t>curl -s 'https://api.productive.io/api/v2/custom_domains' \</w:t>
        <w:br/>
        <w:t xml:space="preserve"> -H 'Accept: application/json'</w:t>
      </w:r>
    </w:p>
    <w:p>
      <w:pPr>
        <w:pStyle w:val="Heading3"/>
      </w:pPr>
      <w:r>
        <w:t>Example 2: Filter by ID</w:t>
      </w:r>
    </w:p>
    <w:p>
      <w:r>
        <w:rPr>
          <w:b/>
          <w:color w:val="666666"/>
          <w:sz w:val="16"/>
        </w:rPr>
        <w:t>[bash]</w:t>
      </w:r>
    </w:p>
    <w:p>
      <w:pPr>
        <w:shd w:fill="F2F2F2" w:val="clear"/>
      </w:pPr>
      <w:r>
        <w:rPr>
          <w:rFonts w:ascii="Courier New" w:hAnsi="Courier New"/>
          <w:sz w:val="17"/>
        </w:rPr>
        <w:t>curl -s 'https://api.productive.io/api/v2/custom_domains?filter%5Bid%5D=1' \</w:t>
        <w:br/>
        <w:t xml:space="preserve"> -H 'Accept: application/json'</w:t>
      </w:r>
    </w:p>
    <w:p>
      <w:pPr>
        <w:pStyle w:val="Heading3"/>
      </w:pPr>
      <w:r>
        <w:t>Example 3: Filter by name</w:t>
      </w:r>
    </w:p>
    <w:p>
      <w:r>
        <w:rPr>
          <w:b/>
          <w:color w:val="666666"/>
          <w:sz w:val="16"/>
        </w:rPr>
        <w:t>[bash]</w:t>
      </w:r>
    </w:p>
    <w:p>
      <w:pPr>
        <w:shd w:fill="F2F2F2" w:val="clear"/>
      </w:pPr>
      <w:r>
        <w:rPr>
          <w:rFonts w:ascii="Courier New" w:hAnsi="Courier New"/>
          <w:sz w:val="17"/>
        </w:rPr>
        <w:t>curl -s 'https://api.productive.io/api/v2/custom_domains?filter%5Bname%5D=areto.com' \</w:t>
        <w:br/>
        <w:t xml:space="preserve"> -H 'Accept: application/json'</w:t>
      </w:r>
    </w:p>
    <w:p>
      <w:pPr>
        <w:pStyle w:val="Heading3"/>
      </w:pPr>
      <w:r>
        <w:t>Notes</w:t>
      </w:r>
    </w:p>
    <w:p>
      <w:pPr>
        <w:pStyle w:val="ListBullet"/>
      </w:pPr>
      <w:r>
        <w:t>The documentation lists Accept as multiple content types, but the response shown is JSON (application/vnd.api+json). This knowledge file uses Accept: application/json to indicate a JSON response.</w:t>
      </w:r>
    </w:p>
    <w:p>
      <w:pPr>
        <w:pStyle w:val="ListBullet"/>
      </w:pPr>
      <w:r>
        <w:t>The response includes pagination links and meta, but the scraped content does not explicitly document the available pagination query parameters (e.g., page[number], page[size]), so they are not listed as supported query parameters here.</w:t>
      </w:r>
    </w:p>
    <w:p>
      <w:pPr>
        <w:pStyle w:val="Heading3"/>
      </w:pPr>
      <w:r>
        <w:t>Related customDomains actions</w:t>
      </w:r>
    </w:p>
    <w:p>
      <w:pPr>
        <w:pStyle w:val="ListBullet"/>
      </w:pPr>
      <w:r>
        <w:t>[POST] Create a Custom Domain — /api/v2/custom_domains</w:t>
      </w:r>
    </w:p>
    <w:p>
      <w:pPr>
        <w:pStyle w:val="ListBullet"/>
      </w:pPr>
      <w:r>
        <w:t>[GET] Get a Custom Domain — /api/v2/custom_domains/{{id}}</w:t>
      </w:r>
    </w:p>
    <w:p>
      <w:pPr>
        <w:pStyle w:val="ListBullet"/>
      </w:pPr>
      <w:r>
        <w:t>[DELETE] Delete a Custom Domain — /api/v2/custom_domains/{{id}}</w:t>
      </w:r>
    </w:p>
    <w:p>
      <w:r>
        <w:br w:type="page"/>
      </w:r>
    </w:p>
    <w:p>
      <w:pPr>
        <w:pStyle w:val="Heading2"/>
      </w:pPr>
      <w:r>
        <w:t>154. [PATCH] Update a Custom Field Option</w:t>
      </w:r>
    </w:p>
    <w:p>
      <w:r>
        <w:rPr>
          <w:b/>
        </w:rPr>
        <w:t xml:space="preserve">Endpoint: </w:t>
      </w:r>
      <w:r>
        <w:rPr>
          <w:rFonts w:ascii="Courier New" w:hAnsi="Courier New"/>
          <w:sz w:val="18"/>
        </w:rPr>
        <w:t>/api/v2/custom_field_options/{{id}}</w:t>
      </w:r>
    </w:p>
    <w:p>
      <w:pPr>
        <w:pStyle w:val="Heading3"/>
      </w:pPr>
      <w:r>
        <w:t>Prerequisites</w:t>
      </w:r>
    </w:p>
    <w:p>
      <w:pPr>
        <w:pStyle w:val="ListBullet"/>
      </w:pPr>
      <w:r>
        <w:t>You must have access to update Custom Field Options in the target organization.</w:t>
      </w:r>
    </w:p>
    <w:p>
      <w:pPr>
        <w:pStyle w:val="Heading3"/>
      </w:pPr>
      <w:r>
        <w:t>Method</w:t>
      </w:r>
    </w:p>
    <w:p>
      <w:r>
        <w:t>PATCH</w:t>
      </w:r>
    </w:p>
    <w:p>
      <w:pPr>
        <w:pStyle w:val="Heading3"/>
      </w:pPr>
      <w:r>
        <w:t>URL</w:t>
      </w:r>
    </w:p>
    <w:p>
      <w:r>
        <w:t>https://api.productive.io/api/v2/custom_field_options/{{id}}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custom field option (e.g., changing its display name).</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call the API with a missing or empty id (e.g., avoid /custom_field_options//).</w:t>
      </w:r>
    </w:p>
    <w:p>
      <w:pPr>
        <w:pStyle w:val="ListBullet"/>
      </w:pPr>
      <w:r>
        <w:t>Always construct the path as /api/v2/custom_field_options/{{id}}.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/api/v2/custom_field_options/1</w:t>
        <w:br/>
        <w:t>/api/v2/custom_field_options/6</w:t>
      </w:r>
    </w:p>
    <w:p>
      <w:pPr>
        <w:pStyle w:val="Heading3"/>
      </w:pPr>
      <w:r>
        <w:t>Invalid Examples</w:t>
      </w:r>
    </w:p>
    <w:p>
      <w:r>
        <w:rPr>
          <w:b/>
          <w:color w:val="666666"/>
          <w:sz w:val="16"/>
        </w:rPr>
        <w:t>[http]</w:t>
      </w:r>
    </w:p>
    <w:p>
      <w:pPr>
        <w:shd w:fill="F2F2F2" w:val="clear"/>
      </w:pPr>
      <w:r>
        <w:rPr>
          <w:rFonts w:ascii="Courier New" w:hAnsi="Courier New"/>
          <w:sz w:val="17"/>
        </w:rPr>
        <w:t>/api/v2/custom_field_options/</w:t>
        <w:br/>
        <w:t>/api/v2/custom_field_options</w:t>
        <w:br/>
        <w:t>/api/v2/custom_field_options//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Custom field option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 for the update.</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"custom_field_options".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data.attributes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name for the custom field option (example: "Low").</w:t>
            </w:r>
          </w:p>
        </w:tc>
      </w:tr>
    </w:tbl>
    <w:p/>
    <w:p>
      <w:pPr>
        <w:pStyle w:val="Heading3"/>
      </w:pPr>
      <w:r>
        <w:t>Response</w:t>
      </w:r>
    </w:p>
    <w:p>
      <w:pPr>
        <w:pStyle w:val="Heading3"/>
      </w:pPr>
      <w:r>
        <w:t>Success Response (200 OK)</w:t>
      </w:r>
    </w:p>
    <w:p>
      <w:r>
        <w:rPr>
          <w:b/>
        </w:rPr>
        <w:t>Headers</w:t>
      </w:r>
    </w:p>
    <w:p>
      <w:pPr>
        <w:pStyle w:val="ListBullet"/>
      </w:pPr>
      <w:r>
        <w:t>Content-Type: application/vnd.api+json; charset=utf-8</w:t>
      </w:r>
    </w:p>
    <w:p>
      <w:r>
        <w:rPr>
          <w:b/>
        </w:rPr>
        <w:t>Body</w:t>
      </w:r>
    </w:p>
    <w:p>
      <w:r>
        <w:rPr>
          <w:b/>
          <w:color w:val="666666"/>
          <w:sz w:val="16"/>
        </w:rPr>
        <w:t>[json]</w:t>
      </w:r>
    </w:p>
    <w:p>
      <w:pPr>
        <w:shd w:fill="F2F2F2" w:val="clear"/>
      </w:pPr>
      <w:r>
        <w:rPr>
          <w:rFonts w:ascii="Courier New" w:hAnsi="Courier New"/>
          <w:sz w:val="17"/>
        </w:rPr>
        <w:t>{</w:t>
        <w:br/>
        <w:t xml:space="preserve"> "data": {</w:t>
        <w:br/>
        <w:t xml:space="preserve"> "id": "6",</w:t>
        <w:br/>
        <w:t xml:space="preserve"> "type": "custom_field_options",</w:t>
        <w:br/>
        <w:t xml:space="preserve"> "attributes": {</w:t>
        <w:br/>
        <w:t xml:space="preserve"> "name": "Low",</w:t>
        <w:br/>
        <w:t xml:space="preserve"> "archived_at": null,</w:t>
        <w:br/>
        <w:t xml:space="preserve"> "position": 1,</w:t>
        <w:br/>
        <w:t xml:space="preserve"> "color_id": null</w:t>
        <w:br/>
        <w:t xml:space="preserve"> },</w:t>
        <w:br/>
        <w:t xml:space="preserve"> "relationships": {</w:t>
        <w:br/>
        <w:t xml:space="preserve"> "organization": {</w:t>
        <w:br/>
        <w:t xml:space="preserve"> "data": {</w:t>
        <w:br/>
        <w:t xml:space="preserve"> "type": "organizations",</w:t>
        <w:br/>
        <w:t xml:space="preserve"> "id": "288"</w:t>
        <w:br/>
        <w:t xml:space="preserve"> }</w:t>
        <w:br/>
        <w:t xml:space="preserve"> },</w:t>
        <w:br/>
        <w:t xml:space="preserve"> "custom_field":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custom field option resource.</w:t>
            </w:r>
          </w:p>
        </w:tc>
      </w:tr>
      <w:tr>
        <w:tc>
          <w:tcPr>
            <w:tcW w:type="dxa" w:w="2880"/>
          </w:tcPr>
          <w:p>
            <w:r>
              <w:t>data.id</w:t>
            </w:r>
          </w:p>
        </w:tc>
        <w:tc>
          <w:tcPr>
            <w:tcW w:type="dxa" w:w="2880"/>
          </w:tcPr>
          <w:p>
            <w:r>
              <w:t>string</w:t>
            </w:r>
          </w:p>
        </w:tc>
        <w:tc>
          <w:tcPr>
            <w:tcW w:type="dxa" w:w="2880"/>
          </w:tcPr>
          <w:p>
            <w:r>
              <w:t>ID of the custom field option.</w:t>
            </w:r>
          </w:p>
        </w:tc>
      </w:tr>
      <w:tr>
        <w:tc>
          <w:tcPr>
            <w:tcW w:type="dxa" w:w="2880"/>
          </w:tcPr>
          <w:p>
            <w:r>
              <w:t>data.type</w:t>
            </w:r>
          </w:p>
        </w:tc>
        <w:tc>
          <w:tcPr>
            <w:tcW w:type="dxa" w:w="2880"/>
          </w:tcPr>
          <w:p>
            <w:r>
              <w:t>string</w:t>
            </w:r>
          </w:p>
        </w:tc>
        <w:tc>
          <w:tcPr>
            <w:tcW w:type="dxa" w:w="2880"/>
          </w:tcPr>
          <w:p>
            <w:r>
              <w:t>Resource type (custom_field_options).</w:t>
            </w:r>
          </w:p>
        </w:tc>
      </w:tr>
      <w:tr>
        <w:tc>
          <w:tcPr>
            <w:tcW w:type="dxa" w:w="2880"/>
          </w:tcPr>
          <w:p>
            <w:r>
              <w:t>data.attributes</w:t>
            </w:r>
          </w:p>
        </w:tc>
        <w:tc>
          <w:tcPr>
            <w:tcW w:type="dxa" w:w="2880"/>
          </w:tcPr>
          <w:p>
            <w:r>
              <w:t>object</w:t>
            </w:r>
          </w:p>
        </w:tc>
        <w:tc>
          <w:tcPr>
            <w:tcW w:type="dxa" w:w="2880"/>
          </w:tcPr>
          <w:p>
            <w:r>
              <w:t>Custom field option attributes.</w:t>
            </w:r>
          </w:p>
        </w:tc>
      </w:tr>
      <w:tr>
        <w:tc>
          <w:tcPr>
            <w:tcW w:type="dxa" w:w="2880"/>
          </w:tcPr>
          <w:p>
            <w:r>
              <w:t>data.attributes.name</w:t>
            </w:r>
          </w:p>
        </w:tc>
        <w:tc>
          <w:tcPr>
            <w:tcW w:type="dxa" w:w="2880"/>
          </w:tcPr>
          <w:p>
            <w:r>
              <w:t>string</w:t>
            </w:r>
          </w:p>
        </w:tc>
        <w:tc>
          <w:tcPr>
            <w:tcW w:type="dxa" w:w="2880"/>
          </w:tcPr>
          <w:p>
            <w:r>
              <w:t>Name of the custom field option.</w:t>
            </w:r>
          </w:p>
        </w:tc>
      </w:tr>
      <w:tr>
        <w:tc>
          <w:tcPr>
            <w:tcW w:type="dxa" w:w="2880"/>
          </w:tcPr>
          <w:p>
            <w:r>
              <w:t>data.attributes.archived_at</w:t>
            </w:r>
          </w:p>
        </w:tc>
        <w:tc>
          <w:tcPr>
            <w:tcW w:type="dxa" w:w="2880"/>
          </w:tcPr>
          <w:p>
            <w:r>
              <w:t>string | null</w:t>
            </w:r>
          </w:p>
        </w:tc>
        <w:tc>
          <w:tcPr>
            <w:tcW w:type="dxa" w:w="2880"/>
          </w:tcPr>
          <w:p>
            <w:r>
              <w:t>Archive timestamp, if archived; otherwise null.</w:t>
            </w:r>
          </w:p>
        </w:tc>
      </w:tr>
      <w:tr>
        <w:tc>
          <w:tcPr>
            <w:tcW w:type="dxa" w:w="2880"/>
          </w:tcPr>
          <w:p>
            <w:r>
              <w:t>data.attributes.position</w:t>
            </w:r>
          </w:p>
        </w:tc>
        <w:tc>
          <w:tcPr>
            <w:tcW w:type="dxa" w:w="2880"/>
          </w:tcPr>
          <w:p>
            <w:r>
              <w:t>number</w:t>
            </w:r>
          </w:p>
        </w:tc>
        <w:tc>
          <w:tcPr>
            <w:tcW w:type="dxa" w:w="2880"/>
          </w:tcPr>
          <w:p>
            <w:r>
              <w:t>Position/order value.</w:t>
            </w:r>
          </w:p>
        </w:tc>
      </w:tr>
      <w:tr>
        <w:tc>
          <w:tcPr>
            <w:tcW w:type="dxa" w:w="2880"/>
          </w:tcPr>
          <w:p>
            <w:r>
              <w:t>data.attributes.color_id</w:t>
            </w:r>
          </w:p>
        </w:tc>
        <w:tc>
          <w:tcPr>
            <w:tcW w:type="dxa" w:w="2880"/>
          </w:tcPr>
          <w:p>
            <w:r>
              <w:t>number | null</w:t>
            </w:r>
          </w:p>
        </w:tc>
        <w:tc>
          <w:tcPr>
            <w:tcW w:type="dxa" w:w="2880"/>
          </w:tcPr>
          <w:p>
            <w:r>
              <w:t>Color ID if set; otherwise null.</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w:t>
            </w:r>
          </w:p>
        </w:tc>
        <w:tc>
          <w:tcPr>
            <w:tcW w:type="dxa" w:w="2880"/>
          </w:tcPr>
          <w:p>
            <w:r>
              <w:t>object</w:t>
            </w:r>
          </w:p>
        </w:tc>
        <w:tc>
          <w:tcPr>
            <w:tcW w:type="dxa" w:w="2880"/>
          </w:tcPr>
          <w:p>
            <w:r>
              <w:t>Organization linkage.</w:t>
            </w:r>
          </w:p>
        </w:tc>
      </w:tr>
      <w:tr>
        <w:tc>
          <w:tcPr>
            <w:tcW w:type="dxa" w:w="2880"/>
          </w:tcPr>
          <w:p>
            <w:r>
              <w:t>data.relationships.organization.data.type</w:t>
            </w:r>
          </w:p>
        </w:tc>
        <w:tc>
          <w:tcPr>
            <w:tcW w:type="dxa" w:w="2880"/>
          </w:tcPr>
          <w:p>
            <w:r>
              <w:t>string</w:t>
            </w:r>
          </w:p>
        </w:tc>
        <w:tc>
          <w:tcPr>
            <w:tcW w:type="dxa" w:w="2880"/>
          </w:tcPr>
          <w:p>
            <w:r>
              <w:t>Will be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data.relationships.custom_field.meta.included</w:t>
            </w:r>
          </w:p>
        </w:tc>
        <w:tc>
          <w:tcPr>
            <w:tcW w:type="dxa" w:w="2880"/>
          </w:tcPr>
          <w:p>
            <w:r>
              <w:t>boolean</w:t>
            </w:r>
          </w:p>
        </w:tc>
        <w:tc>
          <w:tcPr>
            <w:tcW w:type="dxa" w:w="2880"/>
          </w:tcPr>
          <w:p>
            <w:r>
              <w:t>Indicates whether the related custom field is included in the response payload.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'https://api.productive.io/api/v2/custom_field_options/6' \</w:t>
        <w:br/>
        <w:t xml:space="preserve"> --header 'Accept: application/json' \</w:t>
        <w:br/>
        <w:t xml:space="preserve"> --header 'Content-Type: application/vnd.api+json' \</w:t>
        <w:br/>
        <w:t xml:space="preserve"> --data '{</w:t>
        <w:br/>
        <w:t xml:space="preserve"> "data": {</w:t>
        <w:br/>
        <w:t xml:space="preserve"> "type": "custom_field_options",</w:t>
        <w:br/>
        <w:t xml:space="preserve"> "attributes": {</w:t>
        <w:br/>
        <w:t xml:space="preserve"> "name": "Low"</w:t>
        <w:br/>
        <w:t xml:space="preserve">      }</w:t>
        <w:br/>
        <w:t xml:space="preserve">    }</w:t>
        <w:br/>
        <w:t xml:space="preserve">  }'</w:t>
      </w:r>
    </w:p>
    <w:p>
      <w:pPr>
        <w:pStyle w:val="Heading3"/>
      </w:pPr>
      <w:r>
        <w:t>Example Usage</w:t>
      </w:r>
    </w:p>
    <w:p>
      <w:pPr>
        <w:pStyle w:val="Heading3"/>
      </w:pPr>
      <w:r>
        <w:t>Example 1: Update the option name</w:t>
      </w:r>
    </w:p>
    <w:p>
      <w:r>
        <w:rPr>
          <w:b/>
          <w:color w:val="666666"/>
          <w:sz w:val="16"/>
        </w:rPr>
        <w:t>[bash]</w:t>
      </w:r>
    </w:p>
    <w:p>
      <w:pPr>
        <w:shd w:fill="F2F2F2" w:val="clear"/>
      </w:pPr>
      <w:r>
        <w:rPr>
          <w:rFonts w:ascii="Courier New" w:hAnsi="Courier New"/>
          <w:sz w:val="17"/>
        </w:rPr>
        <w:t>curl --request PATCH 'https://api.productive.io/api/v2/custom_field_options/1' \</w:t>
        <w:br/>
        <w:t xml:space="preserve"> --header 'Accept: application/json' \</w:t>
        <w:br/>
        <w:t xml:space="preserve"> --header 'Content-Type: application/vnd.api+json' \</w:t>
        <w:br/>
        <w:t xml:space="preserve"> --data '{</w:t>
        <w:br/>
        <w:t xml:space="preserve"> "data": {</w:t>
        <w:br/>
        <w:t xml:space="preserve"> "type": "custom_field_options",</w:t>
        <w:br/>
        <w:t xml:space="preserve"> "attributes": {</w:t>
        <w:br/>
        <w:t xml:space="preserve"> "name": "Low"</w:t>
        <w:br/>
        <w:t xml:space="preserve">      }</w:t>
        <w:br/>
        <w:t xml:space="preserve">    }</w:t>
        <w:br/>
        <w:t xml:space="preserve">  }'</w:t>
      </w:r>
    </w:p>
    <w:p>
      <w:pPr>
        <w:pStyle w:val="Heading3"/>
      </w:pPr>
      <w:r>
        <w:t>Notes</w:t>
      </w:r>
    </w:p>
    <w:p>
      <w:pPr>
        <w:pStyle w:val="ListBullet"/>
      </w:pPr>
      <w:r>
        <w:t>This endpoint follows JSON:API conventions (data.type, data.attributes) and uses application/vnd.api+json.</w:t>
      </w:r>
    </w:p>
    <w:p>
      <w:pPr>
        <w:pStyle w:val="Heading3"/>
      </w:pPr>
      <w:r>
        <w:t>Related customFieldOptions actions</w:t>
      </w:r>
    </w:p>
    <w:p>
      <w:pPr>
        <w:pStyle w:val="ListBullet"/>
      </w:pPr>
      <w:r>
        <w:t>[POST] Create a Custom Field Option — /api/v2/custom_field_options</w:t>
      </w:r>
    </w:p>
    <w:p>
      <w:pPr>
        <w:pStyle w:val="ListBullet"/>
      </w:pPr>
      <w:r>
        <w:t>[GET] List Custom Field Options — /custom_field_options</w:t>
      </w:r>
    </w:p>
    <w:p>
      <w:pPr>
        <w:pStyle w:val="ListBullet"/>
      </w:pPr>
      <w:r>
        <w:t>[PATCH] Archive a Custom Field Option — /api/v2/custom_field_options/{{id}}/archive</w:t>
      </w:r>
    </w:p>
    <w:p>
      <w:pPr>
        <w:pStyle w:val="ListBullet"/>
      </w:pPr>
      <w:r>
        <w:t>[GET] Get a Custom Field Option — /api/v2/custom_field_options/{{id}}</w:t>
      </w:r>
    </w:p>
    <w:p>
      <w:r>
        <w:br w:type="page"/>
      </w:r>
    </w:p>
    <w:p>
      <w:pPr>
        <w:pStyle w:val="Heading2"/>
      </w:pPr>
      <w:r>
        <w:t>155. [GET] List Custom Field Sections</w:t>
      </w:r>
    </w:p>
    <w:p>
      <w:r>
        <w:rPr>
          <w:b/>
        </w:rPr>
        <w:t xml:space="preserve">Endpoint: </w:t>
      </w:r>
      <w:r>
        <w:rPr>
          <w:rFonts w:ascii="Courier New" w:hAnsi="Courier New"/>
          <w:sz w:val="18"/>
        </w:rPr>
        <w:t>/custom_field_sections</w:t>
      </w:r>
    </w:p>
    <w:p>
      <w:pPr>
        <w:pStyle w:val="Heading3"/>
      </w:pPr>
      <w:r>
        <w:t>Prerequisites</w:t>
      </w:r>
    </w:p>
    <w:p>
      <w:pPr>
        <w:pStyle w:val="ListBullet"/>
      </w:pPr>
      <w:r>
        <w:t>Access to Custom Field Sections in the organization (sufficient permissions to read employee custom field configuration)</w:t>
      </w:r>
    </w:p>
    <w:p>
      <w:pPr>
        <w:pStyle w:val="Heading3"/>
      </w:pPr>
      <w:r>
        <w:t>Method</w:t>
      </w:r>
    </w:p>
    <w:p>
      <w:r>
        <w:t>GET</w:t>
      </w:r>
    </w:p>
    <w:p>
      <w:pPr>
        <w:pStyle w:val="Heading3"/>
      </w:pPr>
      <w:r>
        <w:t>URL</w:t>
      </w:r>
    </w:p>
    <w:p>
      <w:r>
        <w:t>https://api.productive.io/api/v2/custom_field_sections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CustomFieldSection entities, which act as containers for employee custom fields. Employee custom fields must belong to a section (via section_id), and a section can contain multiple employee custom fields.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by custom field section ID. Supported filter param: id.</w:t>
            </w:r>
          </w:p>
        </w:tc>
      </w:tr>
      <w:tr>
        <w:tc>
          <w:tcPr>
            <w:tcW w:type="dxa" w:w="2880"/>
          </w:tcPr>
          <w:p>
            <w:r>
              <w:t>filter[status]</w:t>
            </w:r>
          </w:p>
        </w:tc>
        <w:tc>
          <w:tcPr>
            <w:tcW w:type="dxa" w:w="2880"/>
          </w:tcPr>
          <w:p>
            <w:r>
              <w:t>integer</w:t>
            </w:r>
          </w:p>
        </w:tc>
        <w:tc>
          <w:tcPr>
            <w:tcW w:type="dxa" w:w="2880"/>
          </w:tcPr>
          <w:p>
            <w:r>
              <w:t>Filter by status. Supported values: 1 (active), 2 (archived).</w:t>
            </w:r>
          </w:p>
        </w:tc>
      </w:tr>
      <w:tr>
        <w:tc>
          <w:tcPr>
            <w:tcW w:type="dxa" w:w="2880"/>
          </w:tcPr>
          <w:p>
            <w:r>
              <w:t>sort</w:t>
            </w:r>
          </w:p>
        </w:tc>
        <w:tc>
          <w:tcPr>
            <w:tcW w:type="dxa" w:w="2880"/>
          </w:tcPr>
          <w:p>
            <w:r>
              <w:t>string</w:t>
            </w:r>
          </w:p>
        </w:tc>
        <w:tc>
          <w:tcPr>
            <w:tcW w:type="dxa" w:w="2880"/>
          </w:tcPr>
          <w:p>
            <w:r>
              <w:t>Sort results. Supported sort param: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"custom_field_sections",</w:t>
        <w:br/>
        <w:t xml:space="preserve"> "attributes": {</w:t>
        <w:br/>
        <w:t xml:space="preserve"> "name": "custom field section",</w:t>
        <w:br/>
        <w:t xml:space="preserve"> "description": "description",</w:t>
        <w:br/>
        <w:t xml:space="preserve"> "position": 1</w:t>
        <w:br/>
        <w:t xml:space="preserve"> },</w:t>
        <w:br/>
        <w:t xml:space="preserve"> "relationships": {</w:t>
        <w:br/>
        <w:t xml:space="preserve"> "organization": {</w:t>
        <w:br/>
        <w:t xml:space="preserve"> "data": {</w:t>
        <w:br/>
        <w:t xml:space="preserve"> "type": "organizations",</w:t>
        <w:br/>
        <w:t xml:space="preserve"> "id": "290"</w:t>
        <w:br/>
        <w:t xml:space="preserve"> }</w:t>
        <w:br/>
        <w:t xml:space="preserve"> }</w:t>
        <w:br/>
        <w:t xml:space="preserve"> }</w:t>
        <w:br/>
        <w:t xml:space="preserve"> },</w:t>
        <w:br/>
        <w:t xml:space="preserve"> {</w:t>
        <w:br/>
        <w:t xml:space="preserve"> "id": "2",</w:t>
        <w:br/>
        <w:t xml:space="preserve"> "type": "custom_field_sections",</w:t>
        <w:br/>
        <w:t xml:space="preserve"> "attributes": {</w:t>
        <w:br/>
        <w:t xml:space="preserve"> "name": "custom field section",</w:t>
        <w:br/>
        <w:t xml:space="preserve"> "description": "description",</w:t>
        <w:br/>
        <w:t xml:space="preserve"> "position": 1</w:t>
        <w:br/>
        <w:t xml:space="preserve"> },</w:t>
        <w:br/>
        <w:t xml:space="preserve"> "relationships": {</w:t>
        <w:br/>
        <w:t xml:space="preserve"> "organization": {</w:t>
        <w:br/>
        <w:t xml:space="preserve"> "data": {</w:t>
        <w:br/>
        <w:t xml:space="preserve"> "type": "organizations",</w:t>
        <w:br/>
        <w:t xml:space="preserve"> "id": "290"</w:t>
        <w:br/>
        <w:t xml:space="preserve"> }</w:t>
        <w:br/>
        <w:t xml:space="preserve"> }</w:t>
        <w:br/>
        <w:t xml:space="preserve"> }</w:t>
        <w:br/>
        <w:t xml:space="preserve"> }</w:t>
        <w:br/>
        <w:t xml:space="preserve"> ],</w:t>
        <w:br/>
        <w:t xml:space="preserve"> "links": {</w:t>
        <w:br/>
        <w:t xml:space="preserve"> "first": "http://api-test.productive.io/api/v2/custom_field_sections?page%5Bnumber%5D=1&amp;page%5Bsize%5D=30",</w:t>
        <w:br/>
        <w:t xml:space="preserve"> "last": "http://api-test.productive.io/api/v2/custom_field_sections?page%5Bnumber%5D=1&amp;page%5Bsize%5D=30"</w:t>
        <w:br/>
        <w:t xml:space="preserve"> },</w:t>
        <w:br/>
        <w:t xml:space="preserve"> "meta": {</w:t>
        <w:br/>
        <w:t xml:space="preserve"> "current_page": 1,</w:t>
        <w:br/>
        <w:t xml:space="preserve"> "total_pages": 1,</w:t>
        <w:br/>
        <w:t xml:space="preserve"> "total_count": 2,</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custom field sections.</w:t>
            </w:r>
          </w:p>
        </w:tc>
      </w:tr>
      <w:tr>
        <w:tc>
          <w:tcPr>
            <w:tcW w:type="dxa" w:w="2880"/>
          </w:tcPr>
          <w:p>
            <w:r>
              <w:t>data[].id</w:t>
            </w:r>
          </w:p>
        </w:tc>
        <w:tc>
          <w:tcPr>
            <w:tcW w:type="dxa" w:w="2880"/>
          </w:tcPr>
          <w:p>
            <w:r>
              <w:t>string</w:t>
            </w:r>
          </w:p>
        </w:tc>
        <w:tc>
          <w:tcPr>
            <w:tcW w:type="dxa" w:w="2880"/>
          </w:tcPr>
          <w:p>
            <w:r>
              <w:t>Custom field section ID.</w:t>
            </w:r>
          </w:p>
        </w:tc>
      </w:tr>
      <w:tr>
        <w:tc>
          <w:tcPr>
            <w:tcW w:type="dxa" w:w="2880"/>
          </w:tcPr>
          <w:p>
            <w:r>
              <w:t>data[].type</w:t>
            </w:r>
          </w:p>
        </w:tc>
        <w:tc>
          <w:tcPr>
            <w:tcW w:type="dxa" w:w="2880"/>
          </w:tcPr>
          <w:p>
            <w:r>
              <w:t>string</w:t>
            </w:r>
          </w:p>
        </w:tc>
        <w:tc>
          <w:tcPr>
            <w:tcW w:type="dxa" w:w="2880"/>
          </w:tcPr>
          <w:p>
            <w:r>
              <w:t>Resource type (custom_field_sections).</w:t>
            </w:r>
          </w:p>
        </w:tc>
      </w:tr>
      <w:tr>
        <w:tc>
          <w:tcPr>
            <w:tcW w:type="dxa" w:w="2880"/>
          </w:tcPr>
          <w:p>
            <w:r>
              <w:t>data[].attributes</w:t>
            </w:r>
          </w:p>
        </w:tc>
        <w:tc>
          <w:tcPr>
            <w:tcW w:type="dxa" w:w="2880"/>
          </w:tcPr>
          <w:p>
            <w:r>
              <w:t>object</w:t>
            </w:r>
          </w:p>
        </w:tc>
        <w:tc>
          <w:tcPr>
            <w:tcW w:type="dxa" w:w="2880"/>
          </w:tcPr>
          <w:p>
            <w:r>
              <w:t>Custom field section attributes.</w:t>
            </w:r>
          </w:p>
        </w:tc>
      </w:tr>
      <w:tr>
        <w:tc>
          <w:tcPr>
            <w:tcW w:type="dxa" w:w="2880"/>
          </w:tcPr>
          <w:p>
            <w:r>
              <w:t>data[].attributes.name</w:t>
            </w:r>
          </w:p>
        </w:tc>
        <w:tc>
          <w:tcPr>
            <w:tcW w:type="dxa" w:w="2880"/>
          </w:tcPr>
          <w:p>
            <w:r>
              <w:t>string</w:t>
            </w:r>
          </w:p>
        </w:tc>
        <w:tc>
          <w:tcPr>
            <w:tcW w:type="dxa" w:w="2880"/>
          </w:tcPr>
          <w:p>
            <w:r>
              <w:t>Section name.</w:t>
            </w:r>
          </w:p>
        </w:tc>
      </w:tr>
      <w:tr>
        <w:tc>
          <w:tcPr>
            <w:tcW w:type="dxa" w:w="2880"/>
          </w:tcPr>
          <w:p>
            <w:r>
              <w:t>data[].attributes.description</w:t>
            </w:r>
          </w:p>
        </w:tc>
        <w:tc>
          <w:tcPr>
            <w:tcW w:type="dxa" w:w="2880"/>
          </w:tcPr>
          <w:p>
            <w:r>
              <w:t>string</w:t>
            </w:r>
          </w:p>
        </w:tc>
        <w:tc>
          <w:tcPr>
            <w:tcW w:type="dxa" w:w="2880"/>
          </w:tcPr>
          <w:p>
            <w:r>
              <w:t>Section description.</w:t>
            </w:r>
          </w:p>
        </w:tc>
      </w:tr>
      <w:tr>
        <w:tc>
          <w:tcPr>
            <w:tcW w:type="dxa" w:w="2880"/>
          </w:tcPr>
          <w:p>
            <w:r>
              <w:t>data[].attributes.position</w:t>
            </w:r>
          </w:p>
        </w:tc>
        <w:tc>
          <w:tcPr>
            <w:tcW w:type="dxa" w:w="2880"/>
          </w:tcPr>
          <w:p>
            <w:r>
              <w:t>integer</w:t>
            </w:r>
          </w:p>
        </w:tc>
        <w:tc>
          <w:tcPr>
            <w:tcW w:type="dxa" w:w="2880"/>
          </w:tcPr>
          <w:p>
            <w:r>
              <w:t>Section position/order.</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Current page size.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section ID.</w:t>
            </w:r>
          </w:p>
        </w:tc>
      </w:tr>
      <w:tr>
        <w:tc>
          <w:tcPr>
            <w:tcW w:type="dxa" w:w="2880"/>
          </w:tcPr>
          <w:p>
            <w:r>
              <w:t>status</w:t>
            </w:r>
          </w:p>
        </w:tc>
        <w:tc>
          <w:tcPr>
            <w:tcW w:type="dxa" w:w="2880"/>
          </w:tcPr>
          <w:p>
            <w:r>
              <w:t>integer</w:t>
            </w:r>
          </w:p>
        </w:tc>
        <w:tc>
          <w:tcPr>
            <w:tcW w:type="dxa" w:w="2880"/>
          </w:tcPr>
          <w:p>
            <w:r>
              <w:t>Status filter: 1 (active), 2 (archived).</w:t>
            </w:r>
          </w:p>
        </w:tc>
      </w:tr>
    </w:tbl>
    <w:p/>
    <w:p>
      <w:pPr>
        <w:pStyle w:val="Heading3"/>
      </w:pPr>
      <w:r>
        <w:t>Available Sorting Options</w:t>
      </w:r>
    </w:p>
    <w:p>
      <w:pPr>
        <w:pStyle w:val="ListBullet"/>
      </w:pPr>
      <w:r>
        <w:t>id — Sort by custom field section ID</w:t>
      </w:r>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'https://api.productive.io/api/v2/custom_field_sections' \</w:t>
        <w:br/>
        <w:t xml:space="preserve"> --header 'Accept: application/vnd.api+json'</w:t>
      </w:r>
    </w:p>
    <w:p>
      <w:pPr>
        <w:pStyle w:val="Heading3"/>
      </w:pPr>
      <w:r>
        <w:t>Example Usage</w:t>
      </w:r>
    </w:p>
    <w:p>
      <w:pPr>
        <w:pStyle w:val="Heading3"/>
      </w:pPr>
      <w:r>
        <w:t>Example 1: Filter by Status (Active)</w:t>
      </w:r>
    </w:p>
    <w:p>
      <w:r>
        <w:rPr>
          <w:b/>
          <w:color w:val="666666"/>
          <w:sz w:val="16"/>
        </w:rPr>
        <w:t>[bash]</w:t>
      </w:r>
    </w:p>
    <w:p>
      <w:pPr>
        <w:shd w:fill="F2F2F2" w:val="clear"/>
      </w:pPr>
      <w:r>
        <w:rPr>
          <w:rFonts w:ascii="Courier New" w:hAnsi="Courier New"/>
          <w:sz w:val="17"/>
        </w:rPr>
        <w:t>curl -X GET 'https://api.productive.io/api/v2/custom_field_sections?filter%5Bstatus%5D=1' \</w:t>
        <w:br/>
        <w:t xml:space="preserve"> -H 'Accept: application/vnd.api+json'</w:t>
      </w:r>
    </w:p>
    <w:p>
      <w:pPr>
        <w:pStyle w:val="Heading3"/>
      </w:pPr>
      <w:r>
        <w:t>Example 2: Filter by ID</w:t>
      </w:r>
    </w:p>
    <w:p>
      <w:r>
        <w:rPr>
          <w:b/>
          <w:color w:val="666666"/>
          <w:sz w:val="16"/>
        </w:rPr>
        <w:t>[bash]</w:t>
      </w:r>
    </w:p>
    <w:p>
      <w:pPr>
        <w:shd w:fill="F2F2F2" w:val="clear"/>
      </w:pPr>
      <w:r>
        <w:rPr>
          <w:rFonts w:ascii="Courier New" w:hAnsi="Courier New"/>
          <w:sz w:val="17"/>
        </w:rPr>
        <w:t>curl -X GET 'https://api.productive.io/api/v2/custom_field_sections?filter%5Bid%5D=1' \</w:t>
        <w:br/>
        <w:t xml:space="preserve"> -H 'Accept: application/vnd.api+json'</w:t>
      </w:r>
    </w:p>
    <w:p>
      <w:pPr>
        <w:pStyle w:val="Heading3"/>
      </w:pPr>
      <w:r>
        <w:t>Example 3: Sort by ID</w:t>
      </w:r>
    </w:p>
    <w:p>
      <w:r>
        <w:rPr>
          <w:b/>
          <w:color w:val="666666"/>
          <w:sz w:val="16"/>
        </w:rPr>
        <w:t>[bash]</w:t>
      </w:r>
    </w:p>
    <w:p>
      <w:pPr>
        <w:shd w:fill="F2F2F2" w:val="clear"/>
      </w:pPr>
      <w:r>
        <w:rPr>
          <w:rFonts w:ascii="Courier New" w:hAnsi="Courier New"/>
          <w:sz w:val="17"/>
        </w:rPr>
        <w:t>curl -X GET 'https://api.productive.io/api/v2/custom_field_sections?sort=id' \</w:t>
        <w:br/>
        <w:t xml:space="preserve"> -H 'Accept: application/vnd.api+json'</w:t>
      </w:r>
    </w:p>
    <w:p>
      <w:pPr>
        <w:pStyle w:val="Heading3"/>
      </w:pPr>
      <w:r>
        <w:t>Notes</w:t>
      </w:r>
    </w:p>
    <w:p>
      <w:pPr>
        <w:pStyle w:val="ListBullet"/>
      </w:pPr>
      <w:r>
        <w:t>The response follows the JSON:API style (data, attributes, relationships, links, meta).</w:t>
      </w:r>
    </w:p>
    <w:p>
      <w:pPr>
        <w:pStyle w:val="ListBullet"/>
      </w:pPr>
      <w:r>
        <w:t>The scraped documentation shows pagination links and metadata, but does not explicitly document the request pagination parameters; only the response includes page[number] and page[size] in example links.</w:t>
      </w:r>
    </w:p>
    <w:p>
      <w:pPr>
        <w:pStyle w:val="Heading3"/>
      </w:pPr>
      <w:r>
        <w:t>Related customFieldSections actions</w:t>
      </w:r>
    </w:p>
    <w:p>
      <w:pPr>
        <w:pStyle w:val="ListBullet"/>
      </w:pPr>
      <w:r>
        <w:t>[POST] Create a Custom Field Section — /api/v2/custom_field_sections</w:t>
      </w:r>
    </w:p>
    <w:p>
      <w:pPr>
        <w:pStyle w:val="ListBullet"/>
      </w:pPr>
      <w:r>
        <w:t>[PATCH] Archive a Custom Field Section — /api/v2/custom_field_sections/{{id}}/archive</w:t>
      </w:r>
    </w:p>
    <w:p>
      <w:pPr>
        <w:pStyle w:val="ListBullet"/>
      </w:pPr>
      <w:r>
        <w:t>[GET] Get a Custom Field Section — /api/v2/custom_field_sections/{{id}}</w:t>
      </w:r>
    </w:p>
    <w:p>
      <w:pPr>
        <w:pStyle w:val="ListBullet"/>
      </w:pPr>
      <w:r>
        <w:t>[PATCH] Update a Custom Field Section — /api/v2/custom_field_sections/{{id}}</w:t>
      </w:r>
    </w:p>
    <w:p>
      <w:r>
        <w:br w:type="page"/>
      </w:r>
    </w:p>
    <w:p>
      <w:pPr>
        <w:pStyle w:val="Heading2"/>
      </w:pPr>
      <w:r>
        <w:t>156. [PATCH] Update an Invoice Attribution</w:t>
      </w:r>
    </w:p>
    <w:p>
      <w:r>
        <w:rPr>
          <w:b/>
        </w:rPr>
        <w:t xml:space="preserve">Endpoint: </w:t>
      </w:r>
      <w:r>
        <w:rPr>
          <w:rFonts w:ascii="Courier New" w:hAnsi="Courier New"/>
          <w:sz w:val="18"/>
        </w:rPr>
        <w:t>/api/v2/invoice_attributions/{{id}}</w:t>
      </w:r>
    </w:p>
    <w:p>
      <w:pPr>
        <w:pStyle w:val="Heading3"/>
      </w:pPr>
      <w:r>
        <w:t>Prerequisites</w:t>
      </w:r>
    </w:p>
    <w:p>
      <w:pPr>
        <w:pStyle w:val="ListBullet"/>
      </w:pPr>
      <w:r>
        <w:t>You must have access to update invoice attributions in the target organization.</w:t>
      </w:r>
    </w:p>
    <w:p>
      <w:pPr>
        <w:pStyle w:val="ListBullet"/>
      </w:pPr>
      <w:r>
        <w:t>You need a valid invoice attribution id.</w:t>
      </w:r>
    </w:p>
    <w:p>
      <w:pPr>
        <w:pStyle w:val="Heading3"/>
      </w:pPr>
      <w:r>
        <w:t>Method</w:t>
      </w:r>
    </w:p>
    <w:p>
      <w:r>
        <w:t>PATCH</w:t>
      </w:r>
    </w:p>
    <w:p>
      <w:pPr>
        <w:pStyle w:val="Heading3"/>
      </w:pPr>
      <w:r>
        <w:t>URL</w:t>
      </w:r>
    </w:p>
    <w:p>
      <w:r>
        <w:t>https://api.productive.io/api/v2/invoice_attributions/{{id}}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invoice attribution by ID. The request follows the JSON:API format, sending the updated fields under data.attributes.</w:t>
      </w:r>
    </w:p>
    <w:p>
      <w:pPr>
        <w:pStyle w:val="Heading3"/>
      </w:pPr>
      <w:r>
        <w:t>Enforcement Rules</w:t>
      </w:r>
    </w:p>
    <w:p>
      <w:pPr>
        <w:pStyle w:val="ListBullet"/>
      </w:pPr>
      <w:r>
        <w:t>The id path parameter must always be present and must be a non-empty value.</w:t>
      </w:r>
    </w:p>
    <w:p>
      <w:pPr>
        <w:pStyle w:val="ListBullet"/>
      </w:pPr>
      <w:r>
        <w:t>Always construct the path as /api/v2/invoice_attributions/{{id}}.</w:t>
      </w:r>
    </w:p>
    <w:p>
      <w:pPr>
        <w:pStyle w:val="ListBullet"/>
      </w:pPr>
      <w:r>
        <w:t>Do not call the API with a missing or empty id (e.g., avoid /api/v2/invoice_attributions/).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/api/v2/invoice_attributions/1</w:t>
        <w:br/>
        <w:t>/api/v2/invoice_attributions/10</w:t>
      </w:r>
    </w:p>
    <w:p>
      <w:pPr>
        <w:pStyle w:val="Heading3"/>
      </w:pPr>
      <w:r>
        <w:t>Invalid Examples</w:t>
      </w:r>
    </w:p>
    <w:p>
      <w:r>
        <w:rPr>
          <w:b/>
          <w:color w:val="666666"/>
          <w:sz w:val="16"/>
        </w:rPr>
        <w:t>[http]</w:t>
      </w:r>
    </w:p>
    <w:p>
      <w:pPr>
        <w:shd w:fill="F2F2F2" w:val="clear"/>
      </w:pPr>
      <w:r>
        <w:rPr>
          <w:rFonts w:ascii="Courier New" w:hAnsi="Courier New"/>
          <w:sz w:val="17"/>
        </w:rPr>
        <w:t>/api/v2/invoice_attributions/</w:t>
        <w:br/>
        <w:t>/api/v2/invoice_attributions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Invoice attribution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Must be "invoice_attributions".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data.attributes.amount</w:t>
            </w:r>
          </w:p>
        </w:tc>
        <w:tc>
          <w:tcPr>
            <w:tcW w:type="dxa" w:w="2880"/>
          </w:tcPr>
          <w:p>
            <w:r>
              <w:t>number</w:t>
            </w:r>
          </w:p>
        </w:tc>
        <w:tc>
          <w:tcPr>
            <w:tcW w:type="dxa" w:w="2880"/>
          </w:tcPr>
          <w:p>
            <w:r>
              <w:t>Updated amount for the invoice attribution. (Example shown: 5000)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"10",</w:t>
        <w:br/>
        <w:t xml:space="preserve"> "type": "invoice_attributions",</w:t>
        <w:br/>
        <w:t xml:space="preserve"> "attributes": {</w:t>
        <w:br/>
        <w:t xml:space="preserve"> "date_from": null,</w:t>
        <w:br/>
        <w:t xml:space="preserve"> "date_to": null,</w:t>
        <w:br/>
        <w:t xml:space="preserve"> "amount": 5000,</w:t>
        <w:br/>
        <w:t xml:space="preserve"> "amount_default": 6250,</w:t>
        <w:br/>
        <w:t xml:space="preserve"> "amount_normalized": 5000,</w:t>
        <w:br/>
        <w:t xml:space="preserve"> "currency": "EUR",</w:t>
        <w:br/>
        <w:t xml:space="preserve"> "currency_default": "USD",</w:t>
        <w:br/>
        <w:t xml:space="preserve"> "currency_normalized": "EUR"</w:t>
        <w:br/>
        <w:t xml:space="preserve"> },</w:t>
        <w:br/>
        <w:t xml:space="preserve"> "relationships": {</w:t>
        <w:br/>
        <w:t xml:space="preserve"> "organization": {</w:t>
        <w:br/>
        <w:t xml:space="preserve"> "data": {</w:t>
        <w:br/>
        <w:t xml:space="preserve"> "type": "organizations",</w:t>
        <w:br/>
        <w:t xml:space="preserve"> "id": "708"</w:t>
        <w:br/>
        <w:t xml:space="preserve"> }</w:t>
        <w:br/>
        <w:t xml:space="preserve"> },</w:t>
        <w:br/>
        <w:t xml:space="preserve"> "invoice": {</w:t>
        <w:br/>
        <w:t xml:space="preserve"> "meta": {</w:t>
        <w:br/>
        <w:t xml:space="preserve"> "included": false</w:t>
        <w:br/>
        <w:t xml:space="preserve"> }</w:t>
        <w:br/>
        <w:t xml:space="preserve"> },</w:t>
        <w:br/>
        <w:t xml:space="preserve"> "budget":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Invoice attribution ID.</w:t>
            </w:r>
          </w:p>
        </w:tc>
      </w:tr>
      <w:tr>
        <w:tc>
          <w:tcPr>
            <w:tcW w:type="dxa" w:w="2880"/>
          </w:tcPr>
          <w:p>
            <w:r>
              <w:t>data.type</w:t>
            </w:r>
          </w:p>
        </w:tc>
        <w:tc>
          <w:tcPr>
            <w:tcW w:type="dxa" w:w="2880"/>
          </w:tcPr>
          <w:p>
            <w:r>
              <w:t>string</w:t>
            </w:r>
          </w:p>
        </w:tc>
        <w:tc>
          <w:tcPr>
            <w:tcW w:type="dxa" w:w="2880"/>
          </w:tcPr>
          <w:p>
            <w:r>
              <w:t>Resource type (invoice_attributions).</w:t>
            </w:r>
          </w:p>
        </w:tc>
      </w:tr>
      <w:tr>
        <w:tc>
          <w:tcPr>
            <w:tcW w:type="dxa" w:w="2880"/>
          </w:tcPr>
          <w:p>
            <w:r>
              <w:t>data.attributes.date_from</w:t>
            </w:r>
          </w:p>
        </w:tc>
        <w:tc>
          <w:tcPr>
            <w:tcW w:type="dxa" w:w="2880"/>
          </w:tcPr>
          <w:p>
            <w:r>
              <w:t>string | null</w:t>
            </w:r>
          </w:p>
        </w:tc>
        <w:tc>
          <w:tcPr>
            <w:tcW w:type="dxa" w:w="2880"/>
          </w:tcPr>
          <w:p>
            <w:r>
              <w:t>Start date of attribution (nullable).</w:t>
            </w:r>
          </w:p>
        </w:tc>
      </w:tr>
      <w:tr>
        <w:tc>
          <w:tcPr>
            <w:tcW w:type="dxa" w:w="2880"/>
          </w:tcPr>
          <w:p>
            <w:r>
              <w:t>data.attributes.date_to</w:t>
            </w:r>
          </w:p>
        </w:tc>
        <w:tc>
          <w:tcPr>
            <w:tcW w:type="dxa" w:w="2880"/>
          </w:tcPr>
          <w:p>
            <w:r>
              <w:t>string | null</w:t>
            </w:r>
          </w:p>
        </w:tc>
        <w:tc>
          <w:tcPr>
            <w:tcW w:type="dxa" w:w="2880"/>
          </w:tcPr>
          <w:p>
            <w:r>
              <w:t>End date of attribution (nullable).</w:t>
            </w:r>
          </w:p>
        </w:tc>
      </w:tr>
      <w:tr>
        <w:tc>
          <w:tcPr>
            <w:tcW w:type="dxa" w:w="2880"/>
          </w:tcPr>
          <w:p>
            <w:r>
              <w:t>data.attributes.amount</w:t>
            </w:r>
          </w:p>
        </w:tc>
        <w:tc>
          <w:tcPr>
            <w:tcW w:type="dxa" w:w="2880"/>
          </w:tcPr>
          <w:p>
            <w:r>
              <w:t>number</w:t>
            </w:r>
          </w:p>
        </w:tc>
        <w:tc>
          <w:tcPr>
            <w:tcW w:type="dxa" w:w="2880"/>
          </w:tcPr>
          <w:p>
            <w:r>
              <w:t>Attribution amount.</w:t>
            </w:r>
          </w:p>
        </w:tc>
      </w:tr>
      <w:tr>
        <w:tc>
          <w:tcPr>
            <w:tcW w:type="dxa" w:w="2880"/>
          </w:tcPr>
          <w:p>
            <w:r>
              <w:t>data.attributes.amount_default</w:t>
            </w:r>
          </w:p>
        </w:tc>
        <w:tc>
          <w:tcPr>
            <w:tcW w:type="dxa" w:w="2880"/>
          </w:tcPr>
          <w:p>
            <w:r>
              <w:t>number</w:t>
            </w:r>
          </w:p>
        </w:tc>
        <w:tc>
          <w:tcPr>
            <w:tcW w:type="dxa" w:w="2880"/>
          </w:tcPr>
          <w:p>
            <w:r>
              <w:t>Amount in default currency.</w:t>
            </w:r>
          </w:p>
        </w:tc>
      </w:tr>
      <w:tr>
        <w:tc>
          <w:tcPr>
            <w:tcW w:type="dxa" w:w="2880"/>
          </w:tcPr>
          <w:p>
            <w:r>
              <w:t>data.attributes.amount_normalized</w:t>
            </w:r>
          </w:p>
        </w:tc>
        <w:tc>
          <w:tcPr>
            <w:tcW w:type="dxa" w:w="2880"/>
          </w:tcPr>
          <w:p>
            <w:r>
              <w:t>number</w:t>
            </w:r>
          </w:p>
        </w:tc>
        <w:tc>
          <w:tcPr>
            <w:tcW w:type="dxa" w:w="2880"/>
          </w:tcPr>
          <w:p>
            <w:r>
              <w:t>Normalized amount.</w:t>
            </w:r>
          </w:p>
        </w:tc>
      </w:tr>
      <w:tr>
        <w:tc>
          <w:tcPr>
            <w:tcW w:type="dxa" w:w="2880"/>
          </w:tcPr>
          <w:p>
            <w:r>
              <w:t>data.attributes.currency</w:t>
            </w:r>
          </w:p>
        </w:tc>
        <w:tc>
          <w:tcPr>
            <w:tcW w:type="dxa" w:w="2880"/>
          </w:tcPr>
          <w:p>
            <w:r>
              <w:t>string</w:t>
            </w:r>
          </w:p>
        </w:tc>
        <w:tc>
          <w:tcPr>
            <w:tcW w:type="dxa" w:w="2880"/>
          </w:tcPr>
          <w:p>
            <w:r>
              <w:t>Currency code for amount (e.g., EUR).</w:t>
            </w:r>
          </w:p>
        </w:tc>
      </w:tr>
      <w:tr>
        <w:tc>
          <w:tcPr>
            <w:tcW w:type="dxa" w:w="2880"/>
          </w:tcPr>
          <w:p>
            <w:r>
              <w:t>data.attributes.currency_default</w:t>
            </w:r>
          </w:p>
        </w:tc>
        <w:tc>
          <w:tcPr>
            <w:tcW w:type="dxa" w:w="2880"/>
          </w:tcPr>
          <w:p>
            <w:r>
              <w:t>string</w:t>
            </w:r>
          </w:p>
        </w:tc>
        <w:tc>
          <w:tcPr>
            <w:tcW w:type="dxa" w:w="2880"/>
          </w:tcPr>
          <w:p>
            <w:r>
              <w:t>Default currency code (e.g., USD).</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data.relationships.invoice.meta.included</w:t>
            </w:r>
          </w:p>
        </w:tc>
        <w:tc>
          <w:tcPr>
            <w:tcW w:type="dxa" w:w="2880"/>
          </w:tcPr>
          <w:p>
            <w:r>
              <w:t>boolean</w:t>
            </w:r>
          </w:p>
        </w:tc>
        <w:tc>
          <w:tcPr>
            <w:tcW w:type="dxa" w:w="2880"/>
          </w:tcPr>
          <w:p>
            <w:r>
              <w:t>Whether related invoice is included in response.</w:t>
            </w:r>
          </w:p>
        </w:tc>
      </w:tr>
      <w:tr>
        <w:tc>
          <w:tcPr>
            <w:tcW w:type="dxa" w:w="2880"/>
          </w:tcPr>
          <w:p>
            <w:r>
              <w:t>data.relationships.budget.meta.included</w:t>
            </w:r>
          </w:p>
        </w:tc>
        <w:tc>
          <w:tcPr>
            <w:tcW w:type="dxa" w:w="2880"/>
          </w:tcPr>
          <w:p>
            <w:r>
              <w:t>boolean</w:t>
            </w:r>
          </w:p>
        </w:tc>
        <w:tc>
          <w:tcPr>
            <w:tcW w:type="dxa" w:w="2880"/>
          </w:tcPr>
          <w:p>
            <w:r>
              <w:t>Whether related budget is included in response.</w:t>
            </w:r>
          </w:p>
        </w:tc>
      </w:tr>
      <w:tr>
        <w:tc>
          <w:tcPr>
            <w:tcW w:type="dxa" w:w="2880"/>
          </w:tcPr>
          <w:p>
            <w:r>
              <w:t>meta</w:t>
            </w:r>
          </w:p>
        </w:tc>
        <w:tc>
          <w:tcPr>
            <w:tcW w:type="dxa" w:w="2880"/>
          </w:tcPr>
          <w:p>
            <w:r>
              <w:t>object</w:t>
            </w:r>
          </w:p>
        </w:tc>
        <w:tc>
          <w:tcPr>
            <w:tcW w:type="dxa" w:w="2880"/>
          </w:tcPr>
          <w:p>
            <w:r>
              <w:t>Response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'https://api.productive.io/api/v2/invoice_attributions/10' \</w:t>
        <w:br/>
        <w:t xml:space="preserve"> --header 'Accept: application/vnd.api+json' \</w:t>
        <w:br/>
        <w:t xml:space="preserve"> --header 'Content-Type: application/vnd.api+json' \</w:t>
        <w:br/>
        <w:t xml:space="preserve"> --data '{</w:t>
        <w:br/>
        <w:t xml:space="preserve"> "data": {</w:t>
        <w:br/>
        <w:t xml:space="preserve"> "type": "invoice_attributions",</w:t>
        <w:br/>
        <w:t xml:space="preserve"> "attributes": {</w:t>
        <w:br/>
        <w:t xml:space="preserve"> "amount": 5000</w:t>
        <w:br/>
        <w:t xml:space="preserve">      }</w:t>
        <w:br/>
        <w:t xml:space="preserve">    }</w:t>
        <w:br/>
        <w:t xml:space="preserve">  }'</w:t>
      </w:r>
    </w:p>
    <w:p>
      <w:pPr>
        <w:pStyle w:val="Heading3"/>
      </w:pPr>
      <w:r>
        <w:t>Example Usage</w:t>
      </w:r>
    </w:p>
    <w:p>
      <w:pPr>
        <w:pStyle w:val="Heading3"/>
      </w:pPr>
      <w:r>
        <w:t>Example 1: Update the Amount</w:t>
      </w:r>
    </w:p>
    <w:p>
      <w:r>
        <w:rPr>
          <w:b/>
          <w:color w:val="666666"/>
          <w:sz w:val="16"/>
        </w:rPr>
        <w:t>[bash]</w:t>
      </w:r>
    </w:p>
    <w:p>
      <w:pPr>
        <w:shd w:fill="F2F2F2" w:val="clear"/>
      </w:pPr>
      <w:r>
        <w:rPr>
          <w:rFonts w:ascii="Courier New" w:hAnsi="Courier New"/>
          <w:sz w:val="17"/>
        </w:rPr>
        <w:t>curl -X PATCH 'https://api.productive.io/api/v2/invoice_attributions/10' \</w:t>
        <w:br/>
        <w:t xml:space="preserve"> -H 'Accept: application/vnd.api+json' \</w:t>
        <w:br/>
        <w:t xml:space="preserve"> -H 'Content-Type: application/vnd.api+json' \</w:t>
        <w:br/>
        <w:t xml:space="preserve"> -d '{</w:t>
        <w:br/>
        <w:t xml:space="preserve"> "data": {</w:t>
        <w:br/>
        <w:t xml:space="preserve"> "type": "invoice_attributions",</w:t>
        <w:br/>
        <w:t xml:space="preserve"> "attributes": {</w:t>
        <w:br/>
        <w:t xml:space="preserve"> "amount": 5000</w:t>
        <w:br/>
        <w:t xml:space="preserve">      }</w:t>
        <w:br/>
        <w:t xml:space="preserve">    }</w:t>
        <w:br/>
        <w:t xml:space="preserve">  }'</w:t>
      </w:r>
    </w:p>
    <w:p>
      <w:pPr>
        <w:pStyle w:val="Heading3"/>
      </w:pPr>
      <w:r>
        <w:t>Example 2: Update Another Invoice Attribution</w:t>
      </w:r>
    </w:p>
    <w:p>
      <w:r>
        <w:rPr>
          <w:b/>
          <w:color w:val="666666"/>
          <w:sz w:val="16"/>
        </w:rPr>
        <w:t>[bash]</w:t>
      </w:r>
    </w:p>
    <w:p>
      <w:pPr>
        <w:shd w:fill="F2F2F2" w:val="clear"/>
      </w:pPr>
      <w:r>
        <w:rPr>
          <w:rFonts w:ascii="Courier New" w:hAnsi="Courier New"/>
          <w:sz w:val="17"/>
        </w:rPr>
        <w:t>curl -X PATCH 'https://api.productive.io/api/v2/invoice_attributions/1' \</w:t>
        <w:br/>
        <w:t xml:space="preserve"> -H 'Accept: application/vnd.api+json' \</w:t>
        <w:br/>
        <w:t xml:space="preserve"> -H 'Content-Type: application/vnd.api+json' \</w:t>
        <w:br/>
        <w:t xml:space="preserve"> -d '{</w:t>
        <w:br/>
        <w:t xml:space="preserve"> "data": {</w:t>
        <w:br/>
        <w:t xml:space="preserve"> "type": "invoice_attributions",</w:t>
        <w:br/>
        <w:t xml:space="preserve"> "attributes": {</w:t>
        <w:br/>
        <w:t xml:space="preserve"> "amount": 6250</w:t>
        <w:br/>
        <w:t xml:space="preserve">      }</w:t>
        <w:br/>
        <w:t xml:space="preserve">    }</w:t>
        <w:br/>
        <w:t xml:space="preserve">  }'</w:t>
      </w:r>
    </w:p>
    <w:p>
      <w:pPr>
        <w:pStyle w:val="Heading3"/>
      </w:pPr>
      <w:r>
        <w:t>Notes</w:t>
      </w:r>
    </w:p>
    <w:p>
      <w:pPr>
        <w:pStyle w:val="ListBullet"/>
      </w:pPr>
      <w:r>
        <w:t>The request and response use the JSON:API media type: application/vnd.api+json.</w:t>
      </w:r>
    </w:p>
    <w:p>
      <w:pPr>
        <w:pStyle w:val="ListBullet"/>
      </w:pPr>
      <w:r>
        <w:t>The scraped documentation only shows updating amount; other updatable attributes are not specified.</w:t>
      </w:r>
    </w:p>
    <w:p>
      <w:pPr>
        <w:pStyle w:val="Heading3"/>
      </w:pPr>
      <w:r>
        <w:t>Error Handling</w:t>
      </w:r>
    </w:p>
    <w:p>
      <w:pPr>
        <w:pStyle w:val="ListBullet"/>
      </w:pPr>
      <w:r>
        <w:t>The scraped content indicates the endpoint “returns error” in some cases, but does not provide specific status codes or error body examples.</w:t>
      </w:r>
    </w:p>
    <w:p>
      <w:pPr>
        <w:pStyle w:val="Heading3"/>
      </w:pPr>
      <w:r>
        <w:t>Related invoiceAttributions actions</w:t>
      </w:r>
    </w:p>
    <w:p>
      <w:pPr>
        <w:pStyle w:val="ListBullet"/>
      </w:pPr>
      <w:r>
        <w:t>[GET] Get an Invoice Attribution — /api/v2/invoice_attributions/{{id}}</w:t>
      </w:r>
    </w:p>
    <w:p>
      <w:pPr>
        <w:pStyle w:val="ListBullet"/>
      </w:pPr>
      <w:r>
        <w:t>[POST] Create an Invoice Attribution — /api/v2/invoice_attributions</w:t>
      </w:r>
    </w:p>
    <w:p>
      <w:pPr>
        <w:pStyle w:val="ListBullet"/>
      </w:pPr>
      <w:r>
        <w:t>[GET] List Invoice Attributions — /invoice_attributions</w:t>
      </w:r>
    </w:p>
    <w:p>
      <w:pPr>
        <w:pStyle w:val="ListBullet"/>
      </w:pPr>
      <w:r>
        <w:t>[DELETE] Delete an Invoice Attribution — /api/v2/invoice_attributions/{{id}}</w:t>
      </w:r>
    </w:p>
    <w:p>
      <w:r>
        <w:br w:type="page"/>
      </w:r>
    </w:p>
    <w:p>
      <w:pPr>
        <w:pStyle w:val="Heading2"/>
      </w:pPr>
      <w:r>
        <w:t>157. [GET] Get an Invoice Attribution</w:t>
      </w:r>
    </w:p>
    <w:p>
      <w:r>
        <w:rPr>
          <w:b/>
        </w:rPr>
        <w:t xml:space="preserve">Endpoint: </w:t>
      </w:r>
      <w:r>
        <w:rPr>
          <w:rFonts w:ascii="Courier New" w:hAnsi="Courier New"/>
          <w:sz w:val="18"/>
        </w:rPr>
        <w:t>/api/v2/invoice_attributions/{{id}}</w:t>
      </w:r>
    </w:p>
    <w:p>
      <w:pPr>
        <w:pStyle w:val="Heading3"/>
      </w:pPr>
      <w:r>
        <w:t>Prerequisites</w:t>
      </w:r>
    </w:p>
    <w:p>
      <w:pPr>
        <w:pStyle w:val="ListBullet"/>
      </w:pPr>
      <w:r>
        <w:t>Must have access to the invoice attribution resource in Productive</w:t>
      </w:r>
    </w:p>
    <w:p>
      <w:pPr>
        <w:pStyle w:val="Heading3"/>
      </w:pPr>
      <w:r>
        <w:t>Method</w:t>
      </w:r>
    </w:p>
    <w:p>
      <w:r>
        <w:t>GET</w:t>
      </w:r>
    </w:p>
    <w:p>
      <w:pPr>
        <w:pStyle w:val="Heading3"/>
      </w:pPr>
      <w:r>
        <w:t>URL</w:t>
      </w:r>
    </w:p>
    <w:p>
      <w:r>
        <w:t>https://api.productive.io/api/v2/invoice_attributions/{{id}}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invoice attribution by its ID and returns it as an invoice_attributions resource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/invoice_attributions//).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/api/v2/invoice_attributions/1</w:t>
        <w:br/>
        <w:t>/api/v2/invoice_attributions/3</w:t>
      </w:r>
    </w:p>
    <w:p>
      <w:pPr>
        <w:pStyle w:val="Heading3"/>
      </w:pPr>
      <w:r>
        <w:t>Invalid Examples</w:t>
      </w:r>
    </w:p>
    <w:p>
      <w:r>
        <w:rPr>
          <w:b/>
          <w:color w:val="666666"/>
          <w:sz w:val="16"/>
        </w:rPr>
        <w:t>[http]</w:t>
      </w:r>
    </w:p>
    <w:p>
      <w:pPr>
        <w:shd w:fill="F2F2F2" w:val="clear"/>
      </w:pPr>
      <w:r>
        <w:rPr>
          <w:rFonts w:ascii="Courier New" w:hAnsi="Courier New"/>
          <w:sz w:val="17"/>
        </w:rPr>
        <w:t>/api/v2/invoice_attributions/</w:t>
        <w:br/>
        <w:t>/api/v2/invoice_attributions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Invoice attribution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w:t>
        <w:br/>
        <w:t xml:space="preserve"> "type": "invoice_attributions",</w:t>
        <w:br/>
        <w:t xml:space="preserve"> "attributes": {</w:t>
        <w:br/>
        <w:t xml:space="preserve"> "date_from": null,</w:t>
        <w:br/>
        <w:t xml:space="preserve"> "date_to": null,</w:t>
        <w:br/>
        <w:t xml:space="preserve"> "amount": 10000,</w:t>
        <w:br/>
        <w:t xml:space="preserve"> "amount_default": 12500,</w:t>
        <w:br/>
        <w:t xml:space="preserve"> "amount_normalized": 10000,</w:t>
        <w:br/>
        <w:t xml:space="preserve"> "currency": "EUR",</w:t>
        <w:br/>
        <w:t xml:space="preserve"> "currency_default": "USD",</w:t>
        <w:br/>
        <w:t xml:space="preserve"> "currency_normalized": "EUR"</w:t>
        <w:br/>
        <w:t xml:space="preserve"> },</w:t>
        <w:br/>
        <w:t xml:space="preserve"> "relationships": {</w:t>
        <w:br/>
        <w:t xml:space="preserve"> "organization": {</w:t>
        <w:br/>
        <w:t xml:space="preserve"> "data": {</w:t>
        <w:br/>
        <w:t xml:space="preserve"> "type": "organizations",</w:t>
        <w:br/>
        <w:t xml:space="preserve"> "id": "703"</w:t>
        <w:br/>
        <w:t xml:space="preserve"> }</w:t>
        <w:br/>
        <w:t xml:space="preserve"> },</w:t>
        <w:br/>
        <w:t xml:space="preserve"> "invoice": {</w:t>
        <w:br/>
        <w:t xml:space="preserve"> "meta": {</w:t>
        <w:br/>
        <w:t xml:space="preserve"> "included": false</w:t>
        <w:br/>
        <w:t xml:space="preserve"> }</w:t>
        <w:br/>
        <w:t xml:space="preserve"> },</w:t>
        <w:br/>
        <w:t xml:space="preserve"> "budget":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invoice attribution resource wrapper.</w:t>
            </w:r>
          </w:p>
        </w:tc>
      </w:tr>
      <w:tr>
        <w:tc>
          <w:tcPr>
            <w:tcW w:type="dxa" w:w="2880"/>
          </w:tcPr>
          <w:p>
            <w:r>
              <w:t>data.id</w:t>
            </w:r>
          </w:p>
        </w:tc>
        <w:tc>
          <w:tcPr>
            <w:tcW w:type="dxa" w:w="2880"/>
          </w:tcPr>
          <w:p>
            <w:r>
              <w:t>string</w:t>
            </w:r>
          </w:p>
        </w:tc>
        <w:tc>
          <w:tcPr>
            <w:tcW w:type="dxa" w:w="2880"/>
          </w:tcPr>
          <w:p>
            <w:r>
              <w:t>Invoice attribution ID.</w:t>
            </w:r>
          </w:p>
        </w:tc>
      </w:tr>
      <w:tr>
        <w:tc>
          <w:tcPr>
            <w:tcW w:type="dxa" w:w="2880"/>
          </w:tcPr>
          <w:p>
            <w:r>
              <w:t>data.type</w:t>
            </w:r>
          </w:p>
        </w:tc>
        <w:tc>
          <w:tcPr>
            <w:tcW w:type="dxa" w:w="2880"/>
          </w:tcPr>
          <w:p>
            <w:r>
              <w:t>string</w:t>
            </w:r>
          </w:p>
        </w:tc>
        <w:tc>
          <w:tcPr>
            <w:tcW w:type="dxa" w:w="2880"/>
          </w:tcPr>
          <w:p>
            <w:r>
              <w:t>Resource type. Value: invoice_attributions.</w:t>
            </w:r>
          </w:p>
        </w:tc>
      </w:tr>
      <w:tr>
        <w:tc>
          <w:tcPr>
            <w:tcW w:type="dxa" w:w="2880"/>
          </w:tcPr>
          <w:p>
            <w:r>
              <w:t>data.attributes</w:t>
            </w:r>
          </w:p>
        </w:tc>
        <w:tc>
          <w:tcPr>
            <w:tcW w:type="dxa" w:w="2880"/>
          </w:tcPr>
          <w:p>
            <w:r>
              <w:t>object</w:t>
            </w:r>
          </w:p>
        </w:tc>
        <w:tc>
          <w:tcPr>
            <w:tcW w:type="dxa" w:w="2880"/>
          </w:tcPr>
          <w:p>
            <w:r>
              <w:t>Invoice attribution attributes.</w:t>
            </w:r>
          </w:p>
        </w:tc>
      </w:tr>
      <w:tr>
        <w:tc>
          <w:tcPr>
            <w:tcW w:type="dxa" w:w="2880"/>
          </w:tcPr>
          <w:p>
            <w:r>
              <w:t>data.attributes.date_from</w:t>
            </w:r>
          </w:p>
        </w:tc>
        <w:tc>
          <w:tcPr>
            <w:tcW w:type="dxa" w:w="2880"/>
          </w:tcPr>
          <w:p>
            <w:r>
              <w:t>string | null</w:t>
            </w:r>
          </w:p>
        </w:tc>
        <w:tc>
          <w:tcPr>
            <w:tcW w:type="dxa" w:w="2880"/>
          </w:tcPr>
          <w:p>
            <w:r>
              <w:t>Start date of the attribution period (format not specified).</w:t>
            </w:r>
          </w:p>
        </w:tc>
      </w:tr>
      <w:tr>
        <w:tc>
          <w:tcPr>
            <w:tcW w:type="dxa" w:w="2880"/>
          </w:tcPr>
          <w:p>
            <w:r>
              <w:t>data.attributes.date_to</w:t>
            </w:r>
          </w:p>
        </w:tc>
        <w:tc>
          <w:tcPr>
            <w:tcW w:type="dxa" w:w="2880"/>
          </w:tcPr>
          <w:p>
            <w:r>
              <w:t>string | null</w:t>
            </w:r>
          </w:p>
        </w:tc>
        <w:tc>
          <w:tcPr>
            <w:tcW w:type="dxa" w:w="2880"/>
          </w:tcPr>
          <w:p>
            <w:r>
              <w:t>End date of the attribution period (format not specified).</w:t>
            </w:r>
          </w:p>
        </w:tc>
      </w:tr>
      <w:tr>
        <w:tc>
          <w:tcPr>
            <w:tcW w:type="dxa" w:w="2880"/>
          </w:tcPr>
          <w:p>
            <w:r>
              <w:t>data.attributes.amount</w:t>
            </w:r>
          </w:p>
        </w:tc>
        <w:tc>
          <w:tcPr>
            <w:tcW w:type="dxa" w:w="2880"/>
          </w:tcPr>
          <w:p>
            <w:r>
              <w:t>number</w:t>
            </w:r>
          </w:p>
        </w:tc>
        <w:tc>
          <w:tcPr>
            <w:tcW w:type="dxa" w:w="2880"/>
          </w:tcPr>
          <w:p>
            <w:r>
              <w:t>Amount in currency.</w:t>
            </w:r>
          </w:p>
        </w:tc>
      </w:tr>
      <w:tr>
        <w:tc>
          <w:tcPr>
            <w:tcW w:type="dxa" w:w="2880"/>
          </w:tcPr>
          <w:p>
            <w:r>
              <w:t>data.attributes.amount_default</w:t>
            </w:r>
          </w:p>
        </w:tc>
        <w:tc>
          <w:tcPr>
            <w:tcW w:type="dxa" w:w="2880"/>
          </w:tcPr>
          <w:p>
            <w:r>
              <w:t>number</w:t>
            </w:r>
          </w:p>
        </w:tc>
        <w:tc>
          <w:tcPr>
            <w:tcW w:type="dxa" w:w="2880"/>
          </w:tcPr>
          <w:p>
            <w:r>
              <w:t>Amount in currency_default.</w:t>
            </w:r>
          </w:p>
        </w:tc>
      </w:tr>
      <w:tr>
        <w:tc>
          <w:tcPr>
            <w:tcW w:type="dxa" w:w="2880"/>
          </w:tcPr>
          <w:p>
            <w:r>
              <w:t>data.attributes.amount_normalized</w:t>
            </w:r>
          </w:p>
        </w:tc>
        <w:tc>
          <w:tcPr>
            <w:tcW w:type="dxa" w:w="2880"/>
          </w:tcPr>
          <w:p>
            <w:r>
              <w:t>number</w:t>
            </w:r>
          </w:p>
        </w:tc>
        <w:tc>
          <w:tcPr>
            <w:tcW w:type="dxa" w:w="2880"/>
          </w:tcPr>
          <w:p>
            <w:r>
              <w:t>Amount in currency_normalized.</w:t>
            </w:r>
          </w:p>
        </w:tc>
      </w:tr>
      <w:tr>
        <w:tc>
          <w:tcPr>
            <w:tcW w:type="dxa" w:w="2880"/>
          </w:tcPr>
          <w:p>
            <w:r>
              <w:t>data.attributes.currency</w:t>
            </w:r>
          </w:p>
        </w:tc>
        <w:tc>
          <w:tcPr>
            <w:tcW w:type="dxa" w:w="2880"/>
          </w:tcPr>
          <w:p>
            <w:r>
              <w:t>string</w:t>
            </w:r>
          </w:p>
        </w:tc>
        <w:tc>
          <w:tcPr>
            <w:tcW w:type="dxa" w:w="2880"/>
          </w:tcPr>
          <w:p>
            <w:r>
              <w:t>Currency code for amount (e.g., EUR).</w:t>
            </w:r>
          </w:p>
        </w:tc>
      </w:tr>
      <w:tr>
        <w:tc>
          <w:tcPr>
            <w:tcW w:type="dxa" w:w="2880"/>
          </w:tcPr>
          <w:p>
            <w:r>
              <w:t>data.attributes.currency_default</w:t>
            </w:r>
          </w:p>
        </w:tc>
        <w:tc>
          <w:tcPr>
            <w:tcW w:type="dxa" w:w="2880"/>
          </w:tcPr>
          <w:p>
            <w:r>
              <w:t>string</w:t>
            </w:r>
          </w:p>
        </w:tc>
        <w:tc>
          <w:tcPr>
            <w:tcW w:type="dxa" w:w="2880"/>
          </w:tcPr>
          <w:p>
            <w:r>
              <w:t>Default currency code (e.g., USD).</w:t>
            </w:r>
          </w:p>
        </w:tc>
      </w:tr>
      <w:tr>
        <w:tc>
          <w:tcPr>
            <w:tcW w:type="dxa" w:w="2880"/>
          </w:tcPr>
          <w:p>
            <w:r>
              <w:t>data.attributes.currency_normalized</w:t>
            </w:r>
          </w:p>
        </w:tc>
        <w:tc>
          <w:tcPr>
            <w:tcW w:type="dxa" w:w="2880"/>
          </w:tcPr>
          <w:p>
            <w:r>
              <w:t>string</w:t>
            </w:r>
          </w:p>
        </w:tc>
        <w:tc>
          <w:tcPr>
            <w:tcW w:type="dxa" w:w="2880"/>
          </w:tcPr>
          <w:p>
            <w:r>
              <w:t>Normalized currency code (e.g., EUR).</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linkage.</w:t>
            </w:r>
          </w:p>
        </w:tc>
      </w:tr>
      <w:tr>
        <w:tc>
          <w:tcPr>
            <w:tcW w:type="dxa" w:w="2880"/>
          </w:tcPr>
          <w:p>
            <w:r>
              <w:t>data.relationships.organization.data</w:t>
            </w:r>
          </w:p>
        </w:tc>
        <w:tc>
          <w:tcPr>
            <w:tcW w:type="dxa" w:w="2880"/>
          </w:tcPr>
          <w:p>
            <w:r>
              <w:t>object</w:t>
            </w:r>
          </w:p>
        </w:tc>
        <w:tc>
          <w:tcPr>
            <w:tcW w:type="dxa" w:w="2880"/>
          </w:tcPr>
          <w:p>
            <w:r>
              <w:t>Related organization identifier.</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data.relationships.invoice</w:t>
            </w:r>
          </w:p>
        </w:tc>
        <w:tc>
          <w:tcPr>
            <w:tcW w:type="dxa" w:w="2880"/>
          </w:tcPr>
          <w:p>
            <w:r>
              <w:t>object</w:t>
            </w:r>
          </w:p>
        </w:tc>
        <w:tc>
          <w:tcPr>
            <w:tcW w:type="dxa" w:w="2880"/>
          </w:tcPr>
          <w:p>
            <w:r>
              <w:t>Invoice relationship (not included in response per meta.included=false).</w:t>
            </w:r>
          </w:p>
        </w:tc>
      </w:tr>
      <w:tr>
        <w:tc>
          <w:tcPr>
            <w:tcW w:type="dxa" w:w="2880"/>
          </w:tcPr>
          <w:p>
            <w:r>
              <w:t>data.relationships.invoice.meta</w:t>
            </w:r>
          </w:p>
        </w:tc>
        <w:tc>
          <w:tcPr>
            <w:tcW w:type="dxa" w:w="2880"/>
          </w:tcPr>
          <w:p>
            <w:r>
              <w:t>object</w:t>
            </w:r>
          </w:p>
        </w:tc>
        <w:tc>
          <w:tcPr>
            <w:tcW w:type="dxa" w:w="2880"/>
          </w:tcPr>
          <w:p>
            <w:r>
              <w:t>Relationship metadata.</w:t>
            </w:r>
          </w:p>
        </w:tc>
      </w:tr>
      <w:tr>
        <w:tc>
          <w:tcPr>
            <w:tcW w:type="dxa" w:w="2880"/>
          </w:tcPr>
          <w:p>
            <w:r>
              <w:t>data.relationships.invoice.meta.included</w:t>
            </w:r>
          </w:p>
        </w:tc>
        <w:tc>
          <w:tcPr>
            <w:tcW w:type="dxa" w:w="2880"/>
          </w:tcPr>
          <w:p>
            <w:r>
              <w:t>boolean</w:t>
            </w:r>
          </w:p>
        </w:tc>
        <w:tc>
          <w:tcPr>
            <w:tcW w:type="dxa" w:w="2880"/>
          </w:tcPr>
          <w:p>
            <w:r>
              <w:t>Whether the related resource is included.</w:t>
            </w:r>
          </w:p>
        </w:tc>
      </w:tr>
      <w:tr>
        <w:tc>
          <w:tcPr>
            <w:tcW w:type="dxa" w:w="2880"/>
          </w:tcPr>
          <w:p>
            <w:r>
              <w:t>data.relationships.budget</w:t>
            </w:r>
          </w:p>
        </w:tc>
        <w:tc>
          <w:tcPr>
            <w:tcW w:type="dxa" w:w="2880"/>
          </w:tcPr>
          <w:p>
            <w:r>
              <w:t>object</w:t>
            </w:r>
          </w:p>
        </w:tc>
        <w:tc>
          <w:tcPr>
            <w:tcW w:type="dxa" w:w="2880"/>
          </w:tcPr>
          <w:p>
            <w:r>
              <w:t>Budget relationship (not included in response per meta.included=false).</w:t>
            </w:r>
          </w:p>
        </w:tc>
      </w:tr>
      <w:tr>
        <w:tc>
          <w:tcPr>
            <w:tcW w:type="dxa" w:w="2880"/>
          </w:tcPr>
          <w:p>
            <w:r>
              <w:t>data.relationships.budget.meta</w:t>
            </w:r>
          </w:p>
        </w:tc>
        <w:tc>
          <w:tcPr>
            <w:tcW w:type="dxa" w:w="2880"/>
          </w:tcPr>
          <w:p>
            <w:r>
              <w:t>object</w:t>
            </w:r>
          </w:p>
        </w:tc>
        <w:tc>
          <w:tcPr>
            <w:tcW w:type="dxa" w:w="2880"/>
          </w:tcPr>
          <w:p>
            <w:r>
              <w:t>Relationship metadata.</w:t>
            </w:r>
          </w:p>
        </w:tc>
      </w:tr>
      <w:tr>
        <w:tc>
          <w:tcPr>
            <w:tcW w:type="dxa" w:w="2880"/>
          </w:tcPr>
          <w:p>
            <w:r>
              <w:t>data.relationships.budget.meta.included</w:t>
            </w:r>
          </w:p>
        </w:tc>
        <w:tc>
          <w:tcPr>
            <w:tcW w:type="dxa" w:w="2880"/>
          </w:tcPr>
          <w:p>
            <w:r>
              <w:t>boolean</w:t>
            </w:r>
          </w:p>
        </w:tc>
        <w:tc>
          <w:tcPr>
            <w:tcW w:type="dxa" w:w="2880"/>
          </w:tcPr>
          <w:p>
            <w:r>
              <w:t>Whether the related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'https://api.productive.io/api/v2/invoice_attributions/3' \</w:t>
        <w:br/>
        <w:t xml:space="preserve"> --header 'Accept: application/json'</w:t>
      </w:r>
    </w:p>
    <w:p>
      <w:pPr>
        <w:pStyle w:val="Heading3"/>
      </w:pPr>
      <w:r>
        <w:t>Example Usage</w:t>
      </w:r>
    </w:p>
    <w:p>
      <w:pPr>
        <w:pStyle w:val="Heading3"/>
      </w:pPr>
      <w:r>
        <w:t>Example 1: Get invoice attribution with ID 1</w:t>
      </w:r>
    </w:p>
    <w:p>
      <w:r>
        <w:rPr>
          <w:b/>
          <w:color w:val="666666"/>
          <w:sz w:val="16"/>
        </w:rPr>
        <w:t>[bash]</w:t>
      </w:r>
    </w:p>
    <w:p>
      <w:pPr>
        <w:shd w:fill="F2F2F2" w:val="clear"/>
      </w:pPr>
      <w:r>
        <w:rPr>
          <w:rFonts w:ascii="Courier New" w:hAnsi="Courier New"/>
          <w:sz w:val="17"/>
        </w:rPr>
        <w:t>curl --request GET \</w:t>
        <w:br/>
        <w:t xml:space="preserve"> --url 'https://api.productive.io/api/v2/invoice_attributions/1' \</w:t>
        <w:br/>
        <w:t xml:space="preserve"> --header 'Accept: application/json'</w:t>
      </w:r>
    </w:p>
    <w:p>
      <w:pPr>
        <w:pStyle w:val="Heading3"/>
      </w:pPr>
      <w:r>
        <w:t>Example 2: Get invoice attribution with ID 3</w:t>
      </w:r>
    </w:p>
    <w:p>
      <w:pPr>
        <w:pStyle w:val="Heading3"/>
      </w:pPr>
      <w:r>
        <w:t>Notes</w:t>
      </w:r>
    </w:p>
    <w:p>
      <w:pPr>
        <w:pStyle w:val="ListBullet"/>
      </w:pPr>
      <w:r>
        <w:t>The documentation shows Content-Type: application/vnd.api+json in responses; this is consistent with JSON:API-style payloads.</w:t>
      </w:r>
    </w:p>
    <w:p>
      <w:pPr>
        <w:pStyle w:val="ListBullet"/>
      </w:pPr>
      <w:r>
        <w:t>No query parameters or request body are documented for this endpoint.</w:t>
      </w:r>
    </w:p>
    <w:p>
      <w:pPr>
        <w:pStyle w:val="Heading3"/>
      </w:pPr>
      <w:r>
        <w:t>Related invoiceAttributions actions</w:t>
      </w:r>
    </w:p>
    <w:p>
      <w:pPr>
        <w:pStyle w:val="ListBullet"/>
      </w:pPr>
      <w:r>
        <w:t>[PATCH] Update an Invoice Attribution — /api/v2/invoice_attributions/{{id}}</w:t>
      </w:r>
    </w:p>
    <w:p>
      <w:pPr>
        <w:pStyle w:val="ListBullet"/>
      </w:pPr>
      <w:r>
        <w:t>[POST] Create an Invoice Attribution — /api/v2/invoice_attributions</w:t>
      </w:r>
    </w:p>
    <w:p>
      <w:pPr>
        <w:pStyle w:val="ListBullet"/>
      </w:pPr>
      <w:r>
        <w:t>[GET] List Invoice Attributions — /invoice_attributions</w:t>
      </w:r>
    </w:p>
    <w:p>
      <w:pPr>
        <w:pStyle w:val="ListBullet"/>
      </w:pPr>
      <w:r>
        <w:t>[DELETE] Delete an Invoice Attribution — /api/v2/invoice_attributions/{{id}}</w:t>
      </w:r>
    </w:p>
    <w:p>
      <w:r>
        <w:br w:type="page"/>
      </w:r>
    </w:p>
    <w:p>
      <w:pPr>
        <w:pStyle w:val="Heading2"/>
      </w:pPr>
      <w:r>
        <w:t>158. [PATCH] Update an Invoice Template</w:t>
      </w:r>
    </w:p>
    <w:p>
      <w:r>
        <w:rPr>
          <w:b/>
        </w:rPr>
        <w:t xml:space="preserve">Endpoint: </w:t>
      </w:r>
      <w:r>
        <w:rPr>
          <w:rFonts w:ascii="Courier New" w:hAnsi="Courier New"/>
          <w:sz w:val="18"/>
        </w:rPr>
        <w:t>/api/v2/invoice_templates/{{id}}</w:t>
      </w:r>
    </w:p>
    <w:p>
      <w:pPr>
        <w:pStyle w:val="Heading3"/>
      </w:pPr>
      <w:r>
        <w:t>Prerequisites</w:t>
      </w:r>
    </w:p>
    <w:p>
      <w:pPr>
        <w:pStyle w:val="ListBullet"/>
      </w:pPr>
      <w:r>
        <w:t>Must have access to update invoice templates in the Productive workspace</w:t>
      </w:r>
    </w:p>
    <w:p>
      <w:pPr>
        <w:pStyle w:val="Heading3"/>
      </w:pPr>
      <w:r>
        <w:t>Method</w:t>
      </w:r>
    </w:p>
    <w:p>
      <w:r>
        <w:t>PATCH</w:t>
      </w:r>
    </w:p>
    <w:p>
      <w:pPr>
        <w:pStyle w:val="Heading3"/>
      </w:pPr>
      <w:r>
        <w:t>URL</w:t>
      </w:r>
    </w:p>
    <w:p>
      <w:r>
        <w:t>https://api.productive.io/api/v2/invoice_templates/{{id}}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invoice template. When valid parameters are provided, the invoice template is updated; when invalid parameters are provided, the API returns an error.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/invoice_templates//).</w:t>
      </w:r>
    </w:p>
    <w:p>
      <w:pPr>
        <w:pStyle w:val="ListBullet"/>
      </w:pPr>
      <w:r>
        <w:t>Always construct the path as /api/v2/invoice_templates/{{id}},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/api/v2/invoice_templates/1</w:t>
        <w:br/>
        <w:t>/api/v2/invoice_templates/6</w:t>
      </w:r>
    </w:p>
    <w:p>
      <w:pPr>
        <w:pStyle w:val="Heading3"/>
      </w:pPr>
      <w:r>
        <w:t>Invalid Examples</w:t>
      </w:r>
    </w:p>
    <w:p>
      <w:r>
        <w:rPr>
          <w:b/>
          <w:color w:val="666666"/>
          <w:sz w:val="16"/>
        </w:rPr>
        <w:t>[http]</w:t>
      </w:r>
    </w:p>
    <w:p>
      <w:pPr>
        <w:shd w:fill="F2F2F2" w:val="clear"/>
      </w:pPr>
      <w:r>
        <w:rPr>
          <w:rFonts w:ascii="Courier New" w:hAnsi="Courier New"/>
          <w:sz w:val="17"/>
        </w:rPr>
        <w:t>/api/v2/invoice_templates/</w:t>
        <w:br/>
        <w:t>/api/v2/invoice_templates</w:t>
        <w:br/>
        <w:t>/api/v2/invoice_templates//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Invoice template ID. Example: 1.</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for the invoice template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invoice_templates.</w:t>
            </w:r>
          </w:p>
        </w:tc>
      </w:tr>
      <w:tr>
        <w:tc>
          <w:tcPr>
            <w:tcW w:type="dxa" w:w="2880"/>
          </w:tcPr>
          <w:p>
            <w:r>
              <w:t>data.attributes</w:t>
            </w:r>
          </w:p>
        </w:tc>
        <w:tc>
          <w:tcPr>
            <w:tcW w:type="dxa" w:w="2880"/>
          </w:tcPr>
          <w:p>
            <w:r>
              <w:t>object</w:t>
            </w:r>
          </w:p>
        </w:tc>
        <w:tc>
          <w:tcPr>
            <w:tcW w:type="dxa" w:w="2880"/>
          </w:tcPr>
          <w:p>
            <w:r>
              <w:t>Attributes to update on the invoice template.</w:t>
            </w:r>
          </w:p>
        </w:tc>
      </w:tr>
      <w:tr>
        <w:tc>
          <w:tcPr>
            <w:tcW w:type="dxa" w:w="2880"/>
          </w:tcPr>
          <w:p>
            <w:r>
              <w:t>data.attributes.invoice_creation_options</w:t>
            </w:r>
          </w:p>
        </w:tc>
        <w:tc>
          <w:tcPr>
            <w:tcW w:type="dxa" w:w="2880"/>
          </w:tcPr>
          <w:p>
            <w:r>
              <w:t>object</w:t>
            </w:r>
          </w:p>
        </w:tc>
        <w:tc>
          <w:tcPr>
            <w:tcW w:type="dxa" w:w="2880"/>
          </w:tcPr>
          <w:p>
            <w:r>
              <w:t>Invoice creation options object.</w:t>
            </w:r>
          </w:p>
        </w:tc>
      </w:tr>
      <w:tr>
        <w:tc>
          <w:tcPr>
            <w:tcW w:type="dxa" w:w="2880"/>
          </w:tcPr>
          <w:p>
            <w:r>
              <w:t>data.attributes.invoice_creation_options.invoicing_method</w:t>
            </w:r>
          </w:p>
        </w:tc>
        <w:tc>
          <w:tcPr>
            <w:tcW w:type="dxa" w:w="2880"/>
          </w:tcPr>
          <w:p>
            <w:r>
              <w:t>string</w:t>
            </w:r>
          </w:p>
        </w:tc>
        <w:tc>
          <w:tcPr>
            <w:tcW w:type="dxa" w:w="2880"/>
          </w:tcPr>
          <w:p>
            <w:r>
              <w:t>Example shown: percentage.</w:t>
            </w:r>
          </w:p>
        </w:tc>
      </w:tr>
      <w:tr>
        <w:tc>
          <w:tcPr>
            <w:tcW w:type="dxa" w:w="2880"/>
          </w:tcPr>
          <w:p>
            <w:r>
              <w:t>data.attributes.invoice_creation_options.invoicing_by</w:t>
            </w:r>
          </w:p>
        </w:tc>
        <w:tc>
          <w:tcPr>
            <w:tcW w:type="dxa" w:w="2880"/>
          </w:tcPr>
          <w:p>
            <w:r>
              <w:t>string</w:t>
            </w:r>
          </w:p>
        </w:tc>
        <w:tc>
          <w:tcPr>
            <w:tcW w:type="dxa" w:w="2880"/>
          </w:tcPr>
          <w:p>
            <w:r>
              <w:t>Example shown: budget.</w:t>
            </w:r>
          </w:p>
        </w:tc>
      </w:tr>
      <w:tr>
        <w:tc>
          <w:tcPr>
            <w:tcW w:type="dxa" w:w="2880"/>
          </w:tcPr>
          <w:p>
            <w:r>
              <w:t>data.attributes.invoice_creation_options.percentage</w:t>
            </w:r>
          </w:p>
        </w:tc>
        <w:tc>
          <w:tcPr>
            <w:tcW w:type="dxa" w:w="2880"/>
          </w:tcPr>
          <w:p>
            <w:r>
              <w:t>number</w:t>
            </w:r>
          </w:p>
        </w:tc>
        <w:tc>
          <w:tcPr>
            <w:tcW w:type="dxa" w:w="2880"/>
          </w:tcPr>
          <w:p>
            <w:r>
              <w:t>Example shown: 50.</w:t>
            </w:r>
          </w:p>
        </w:tc>
      </w:tr>
      <w:tr>
        <w:tc>
          <w:tcPr>
            <w:tcW w:type="dxa" w:w="2880"/>
          </w:tcPr>
          <w:p>
            <w:r>
              <w:t>data.attributes.invoice_creation_options.display_format</w:t>
            </w:r>
          </w:p>
        </w:tc>
        <w:tc>
          <w:tcPr>
            <w:tcW w:type="dxa" w:w="2880"/>
          </w:tcPr>
          <w:p>
            <w:r>
              <w:t>string</w:t>
            </w:r>
          </w:p>
        </w:tc>
        <w:tc>
          <w:tcPr>
            <w:tcW w:type="dxa" w:w="2880"/>
          </w:tcPr>
          <w:p>
            <w:r>
              <w:t>Example shown: {budget}.</w:t>
            </w:r>
          </w:p>
        </w:tc>
      </w:tr>
      <w:tr>
        <w:tc>
          <w:tcPr>
            <w:tcW w:type="dxa" w:w="2880"/>
          </w:tcPr>
          <w:p>
            <w:r>
              <w:t>data.relationships</w:t>
            </w:r>
          </w:p>
        </w:tc>
        <w:tc>
          <w:tcPr>
            <w:tcW w:type="dxa" w:w="2880"/>
          </w:tcPr>
          <w:p>
            <w:r>
              <w:t>object</w:t>
            </w:r>
          </w:p>
        </w:tc>
        <w:tc>
          <w:tcPr>
            <w:tcW w:type="dxa" w:w="2880"/>
          </w:tcPr>
          <w:p>
            <w:r>
              <w:t>Relationships to set/update.</w:t>
            </w:r>
          </w:p>
        </w:tc>
      </w:tr>
      <w:tr>
        <w:tc>
          <w:tcPr>
            <w:tcW w:type="dxa" w:w="2880"/>
          </w:tcPr>
          <w:p>
            <w:r>
              <w:t>data.relationships.document_type</w:t>
            </w:r>
          </w:p>
        </w:tc>
        <w:tc>
          <w:tcPr>
            <w:tcW w:type="dxa" w:w="2880"/>
          </w:tcPr>
          <w:p>
            <w:r>
              <w:t>object</w:t>
            </w:r>
          </w:p>
        </w:tc>
        <w:tc>
          <w:tcPr>
            <w:tcW w:type="dxa" w:w="2880"/>
          </w:tcPr>
          <w:p>
            <w:r>
              <w:t>Document type relationship container.</w:t>
            </w:r>
          </w:p>
        </w:tc>
      </w:tr>
      <w:tr>
        <w:tc>
          <w:tcPr>
            <w:tcW w:type="dxa" w:w="2880"/>
          </w:tcPr>
          <w:p>
            <w:r>
              <w:t>data.relationships.document_type.data</w:t>
            </w:r>
          </w:p>
        </w:tc>
        <w:tc>
          <w:tcPr>
            <w:tcW w:type="dxa" w:w="2880"/>
          </w:tcPr>
          <w:p>
            <w:r>
              <w:t>object</w:t>
            </w:r>
          </w:p>
        </w:tc>
        <w:tc>
          <w:tcPr>
            <w:tcW w:type="dxa" w:w="2880"/>
          </w:tcPr>
          <w:p>
            <w:r>
              <w:t>Relationship linkage.</w:t>
            </w:r>
          </w:p>
        </w:tc>
      </w:tr>
      <w:tr>
        <w:tc>
          <w:tcPr>
            <w:tcW w:type="dxa" w:w="2880"/>
          </w:tcPr>
          <w:p>
            <w:r>
              <w:t>data.relationships.document_type.data.type</w:t>
            </w:r>
          </w:p>
        </w:tc>
        <w:tc>
          <w:tcPr>
            <w:tcW w:type="dxa" w:w="2880"/>
          </w:tcPr>
          <w:p>
            <w:r>
              <w:t>string</w:t>
            </w:r>
          </w:p>
        </w:tc>
        <w:tc>
          <w:tcPr>
            <w:tcW w:type="dxa" w:w="2880"/>
          </w:tcPr>
          <w:p>
            <w:r>
              <w:t>Related resource type. Example shown: document_types.</w:t>
            </w:r>
          </w:p>
        </w:tc>
      </w:tr>
      <w:tr>
        <w:tc>
          <w:tcPr>
            <w:tcW w:type="dxa" w:w="2880"/>
          </w:tcPr>
          <w:p>
            <w:r>
              <w:t>data.relationships.document_type.data.id</w:t>
            </w:r>
          </w:p>
        </w:tc>
        <w:tc>
          <w:tcPr>
            <w:tcW w:type="dxa" w:w="2880"/>
          </w:tcPr>
          <w:p>
            <w:r>
              <w:t>string</w:t>
            </w:r>
          </w:p>
        </w:tc>
        <w:tc>
          <w:tcPr>
            <w:tcW w:type="dxa" w:w="2880"/>
          </w:tcPr>
          <w:p>
            <w:r>
              <w:t>Related document type ID. Example shown: 2462.</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"6",</w:t>
        <w:br/>
        <w:t xml:space="preserve"> "type": "invoice_templates",</w:t>
        <w:br/>
        <w:t xml:space="preserve"> "attributes": {</w:t>
        <w:br/>
        <w:t xml:space="preserve"> "invoice_creation_options": {</w:t>
        <w:br/>
        <w:t xml:space="preserve"> "invoicing_method": "percentage",</w:t>
        <w:br/>
        <w:t xml:space="preserve"> "invoicing_by": "budget",</w:t>
        <w:br/>
        <w:t xml:space="preserve"> "percentage": 50,</w:t>
        <w:br/>
        <w:t xml:space="preserve"> "display_format": "{budget}"</w:t>
        <w:br/>
        <w:t xml:space="preserve"> },</w:t>
        <w:br/>
        <w:t xml:space="preserve"> "invoice_due_in_days": 10,</w:t>
        <w:br/>
        <w:t xml:space="preserve"> "custom_fields": null,</w:t>
        <w:br/>
        <w:t xml:space="preserve"> "note": "Test note 2",</w:t>
        <w:br/>
        <w:t xml:space="preserve"> "subject": "test name",</w:t>
        <w:br/>
        <w:t xml:space="preserve"> "bank_account_details": null</w:t>
        <w:br/>
        <w:t xml:space="preserve"> },</w:t>
        <w:br/>
        <w:t xml:space="preserve"> "relationships": {</w:t>
        <w:br/>
        <w:t xml:space="preserve"> "organization": {</w:t>
        <w:br/>
        <w:t xml:space="preserve"> "data": {</w:t>
        <w:br/>
        <w:t xml:space="preserve"> "type": "organizations",</w:t>
        <w:br/>
        <w:t xml:space="preserve"> "id": "2507"</w:t>
        <w:br/>
        <w:t xml:space="preserve"> }</w:t>
        <w:br/>
        <w:t xml:space="preserve"> },</w:t>
        <w:br/>
        <w:t xml:space="preserve"> "budget":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"issuer": {</w:t>
        <w:br/>
        <w:t xml:space="preserve"> "meta": {</w:t>
        <w:br/>
        <w:t xml:space="preserve"> "included": false</w:t>
        <w:br/>
        <w:t xml:space="preserve"> }</w:t>
        <w:br/>
        <w:t xml:space="preserve"> },</w:t>
        <w:br/>
        <w:t xml:space="preserve"> "bank_account":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returned by the API.</w:t>
            </w:r>
          </w:p>
        </w:tc>
      </w:tr>
      <w:tr>
        <w:tc>
          <w:tcPr>
            <w:tcW w:type="dxa" w:w="2880"/>
          </w:tcPr>
          <w:p>
            <w:r>
              <w:t>data.id</w:t>
            </w:r>
          </w:p>
        </w:tc>
        <w:tc>
          <w:tcPr>
            <w:tcW w:type="dxa" w:w="2880"/>
          </w:tcPr>
          <w:p>
            <w:r>
              <w:t>string</w:t>
            </w:r>
          </w:p>
        </w:tc>
        <w:tc>
          <w:tcPr>
            <w:tcW w:type="dxa" w:w="2880"/>
          </w:tcPr>
          <w:p>
            <w:r>
              <w:t>Invoice template ID. Example shown: "6".</w:t>
            </w:r>
          </w:p>
        </w:tc>
      </w:tr>
      <w:tr>
        <w:tc>
          <w:tcPr>
            <w:tcW w:type="dxa" w:w="2880"/>
          </w:tcPr>
          <w:p>
            <w:r>
              <w:t>data.type</w:t>
            </w:r>
          </w:p>
        </w:tc>
        <w:tc>
          <w:tcPr>
            <w:tcW w:type="dxa" w:w="2880"/>
          </w:tcPr>
          <w:p>
            <w:r>
              <w:t>string</w:t>
            </w:r>
          </w:p>
        </w:tc>
        <w:tc>
          <w:tcPr>
            <w:tcW w:type="dxa" w:w="2880"/>
          </w:tcPr>
          <w:p>
            <w:r>
              <w:t>Resource type. Example shown: "invoice_templates".</w:t>
            </w:r>
          </w:p>
        </w:tc>
      </w:tr>
      <w:tr>
        <w:tc>
          <w:tcPr>
            <w:tcW w:type="dxa" w:w="2880"/>
          </w:tcPr>
          <w:p>
            <w:r>
              <w:t>data.attributes</w:t>
            </w:r>
          </w:p>
        </w:tc>
        <w:tc>
          <w:tcPr>
            <w:tcW w:type="dxa" w:w="2880"/>
          </w:tcPr>
          <w:p>
            <w:r>
              <w:t>object</w:t>
            </w:r>
          </w:p>
        </w:tc>
        <w:tc>
          <w:tcPr>
            <w:tcW w:type="dxa" w:w="2880"/>
          </w:tcPr>
          <w:p>
            <w:r>
              <w:t>Invoice template attributes.</w:t>
            </w:r>
          </w:p>
        </w:tc>
      </w:tr>
      <w:tr>
        <w:tc>
          <w:tcPr>
            <w:tcW w:type="dxa" w:w="2880"/>
          </w:tcPr>
          <w:p>
            <w:r>
              <w:t>data.attributes.invoice_creation_options</w:t>
            </w:r>
          </w:p>
        </w:tc>
        <w:tc>
          <w:tcPr>
            <w:tcW w:type="dxa" w:w="2880"/>
          </w:tcPr>
          <w:p>
            <w:r>
              <w:t>object</w:t>
            </w:r>
          </w:p>
        </w:tc>
        <w:tc>
          <w:tcPr>
            <w:tcW w:type="dxa" w:w="2880"/>
          </w:tcPr>
          <w:p>
            <w:r>
              <w:t>Invoice creation options.</w:t>
            </w:r>
          </w:p>
        </w:tc>
      </w:tr>
      <w:tr>
        <w:tc>
          <w:tcPr>
            <w:tcW w:type="dxa" w:w="2880"/>
          </w:tcPr>
          <w:p>
            <w:r>
              <w:t>data.attributes.invoice_creation_options.invoicing_method</w:t>
            </w:r>
          </w:p>
        </w:tc>
        <w:tc>
          <w:tcPr>
            <w:tcW w:type="dxa" w:w="2880"/>
          </w:tcPr>
          <w:p>
            <w:r>
              <w:t>string</w:t>
            </w:r>
          </w:p>
        </w:tc>
        <w:tc>
          <w:tcPr>
            <w:tcW w:type="dxa" w:w="2880"/>
          </w:tcPr>
          <w:p>
            <w:r>
              <w:t>Example shown: "percentage".</w:t>
            </w:r>
          </w:p>
        </w:tc>
      </w:tr>
      <w:tr>
        <w:tc>
          <w:tcPr>
            <w:tcW w:type="dxa" w:w="2880"/>
          </w:tcPr>
          <w:p>
            <w:r>
              <w:t>data.attributes.invoice_creation_options.invoicing_by</w:t>
            </w:r>
          </w:p>
        </w:tc>
        <w:tc>
          <w:tcPr>
            <w:tcW w:type="dxa" w:w="2880"/>
          </w:tcPr>
          <w:p>
            <w:r>
              <w:t>string</w:t>
            </w:r>
          </w:p>
        </w:tc>
        <w:tc>
          <w:tcPr>
            <w:tcW w:type="dxa" w:w="2880"/>
          </w:tcPr>
          <w:p>
            <w:r>
              <w:t>Example shown: "budget".</w:t>
            </w:r>
          </w:p>
        </w:tc>
      </w:tr>
      <w:tr>
        <w:tc>
          <w:tcPr>
            <w:tcW w:type="dxa" w:w="2880"/>
          </w:tcPr>
          <w:p>
            <w:r>
              <w:t>data.attributes.invoice_creation_options.percentage</w:t>
            </w:r>
          </w:p>
        </w:tc>
        <w:tc>
          <w:tcPr>
            <w:tcW w:type="dxa" w:w="2880"/>
          </w:tcPr>
          <w:p>
            <w:r>
              <w:t>number</w:t>
            </w:r>
          </w:p>
        </w:tc>
        <w:tc>
          <w:tcPr>
            <w:tcW w:type="dxa" w:w="2880"/>
          </w:tcPr>
          <w:p>
            <w:r>
              <w:t>Example shown: 50.</w:t>
            </w:r>
          </w:p>
        </w:tc>
      </w:tr>
      <w:tr>
        <w:tc>
          <w:tcPr>
            <w:tcW w:type="dxa" w:w="2880"/>
          </w:tcPr>
          <w:p>
            <w:r>
              <w:t>data.attributes.invoice_creation_options.display_format</w:t>
            </w:r>
          </w:p>
        </w:tc>
        <w:tc>
          <w:tcPr>
            <w:tcW w:type="dxa" w:w="2880"/>
          </w:tcPr>
          <w:p>
            <w:r>
              <w:t>string</w:t>
            </w:r>
          </w:p>
        </w:tc>
        <w:tc>
          <w:tcPr>
            <w:tcW w:type="dxa" w:w="2880"/>
          </w:tcPr>
          <w:p>
            <w:r>
              <w:t>Example shown: "{budget}".</w:t>
            </w:r>
          </w:p>
        </w:tc>
      </w:tr>
      <w:tr>
        <w:tc>
          <w:tcPr>
            <w:tcW w:type="dxa" w:w="2880"/>
          </w:tcPr>
          <w:p>
            <w:r>
              <w:t>data.attributes.invoice_due_in_days</w:t>
            </w:r>
          </w:p>
        </w:tc>
        <w:tc>
          <w:tcPr>
            <w:tcW w:type="dxa" w:w="2880"/>
          </w:tcPr>
          <w:p>
            <w:r>
              <w:t>number</w:t>
            </w:r>
          </w:p>
        </w:tc>
        <w:tc>
          <w:tcPr>
            <w:tcW w:type="dxa" w:w="2880"/>
          </w:tcPr>
          <w:p>
            <w:r>
              <w:t>Invoice due in days. Example shown: 10.</w:t>
            </w:r>
          </w:p>
        </w:tc>
      </w:tr>
      <w:tr>
        <w:tc>
          <w:tcPr>
            <w:tcW w:type="dxa" w:w="2880"/>
          </w:tcPr>
          <w:p>
            <w:r>
              <w:t>data.attributes.custom_fields</w:t>
            </w:r>
          </w:p>
        </w:tc>
        <w:tc>
          <w:tcPr>
            <w:tcW w:type="dxa" w:w="2880"/>
          </w:tcPr>
          <w:p>
            <w:r>
              <w:t>unknown/null</w:t>
            </w:r>
          </w:p>
        </w:tc>
        <w:tc>
          <w:tcPr>
            <w:tcW w:type="dxa" w:w="2880"/>
          </w:tcPr>
          <w:p>
            <w:r>
              <w:t>Custom fields value. Example shown: null.</w:t>
            </w:r>
          </w:p>
        </w:tc>
      </w:tr>
      <w:tr>
        <w:tc>
          <w:tcPr>
            <w:tcW w:type="dxa" w:w="2880"/>
          </w:tcPr>
          <w:p>
            <w:r>
              <w:t>data.attributes.note</w:t>
            </w:r>
          </w:p>
        </w:tc>
        <w:tc>
          <w:tcPr>
            <w:tcW w:type="dxa" w:w="2880"/>
          </w:tcPr>
          <w:p>
            <w:r>
              <w:t>string</w:t>
            </w:r>
          </w:p>
        </w:tc>
        <w:tc>
          <w:tcPr>
            <w:tcW w:type="dxa" w:w="2880"/>
          </w:tcPr>
          <w:p>
            <w:r>
              <w:t>Note on the invoice template. Example shown: "Test note 2".</w:t>
            </w:r>
          </w:p>
        </w:tc>
      </w:tr>
      <w:tr>
        <w:tc>
          <w:tcPr>
            <w:tcW w:type="dxa" w:w="2880"/>
          </w:tcPr>
          <w:p>
            <w:r>
              <w:t>data.attributes.subject</w:t>
            </w:r>
          </w:p>
        </w:tc>
        <w:tc>
          <w:tcPr>
            <w:tcW w:type="dxa" w:w="2880"/>
          </w:tcPr>
          <w:p>
            <w:r>
              <w:t>string</w:t>
            </w:r>
          </w:p>
        </w:tc>
        <w:tc>
          <w:tcPr>
            <w:tcW w:type="dxa" w:w="2880"/>
          </w:tcPr>
          <w:p>
            <w:r>
              <w:t>Subject/name of the invoice template. Example shown: "test name".</w:t>
            </w:r>
          </w:p>
        </w:tc>
      </w:tr>
      <w:tr>
        <w:tc>
          <w:tcPr>
            <w:tcW w:type="dxa" w:w="2880"/>
          </w:tcPr>
          <w:p>
            <w:r>
              <w:t>data.attributes.bank_account_details</w:t>
            </w:r>
          </w:p>
        </w:tc>
        <w:tc>
          <w:tcPr>
            <w:tcW w:type="dxa" w:w="2880"/>
          </w:tcPr>
          <w:p>
            <w:r>
              <w:t>unknown/null</w:t>
            </w:r>
          </w:p>
        </w:tc>
        <w:tc>
          <w:tcPr>
            <w:tcW w:type="dxa" w:w="2880"/>
          </w:tcPr>
          <w:p>
            <w:r>
              <w:t>Bank account details. Example shown: null.</w:t>
            </w:r>
          </w:p>
        </w:tc>
      </w:tr>
      <w:tr>
        <w:tc>
          <w:tcPr>
            <w:tcW w:type="dxa" w:w="2880"/>
          </w:tcPr>
          <w:p>
            <w:r>
              <w:t>data.relationships</w:t>
            </w:r>
          </w:p>
        </w:tc>
        <w:tc>
          <w:tcPr>
            <w:tcW w:type="dxa" w:w="2880"/>
          </w:tcPr>
          <w:p>
            <w:r>
              <w:t>object</w:t>
            </w:r>
          </w:p>
        </w:tc>
        <w:tc>
          <w:tcPr>
            <w:tcW w:type="dxa" w:w="2880"/>
          </w:tcPr>
          <w:p>
            <w:r>
              <w:t>Related resources and inclusion metadata.</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Example shown: "organizations".</w:t>
            </w:r>
          </w:p>
        </w:tc>
      </w:tr>
      <w:tr>
        <w:tc>
          <w:tcPr>
            <w:tcW w:type="dxa" w:w="2880"/>
          </w:tcPr>
          <w:p>
            <w:r>
              <w:t>data.relationships.organization.data.id</w:t>
            </w:r>
          </w:p>
        </w:tc>
        <w:tc>
          <w:tcPr>
            <w:tcW w:type="dxa" w:w="2880"/>
          </w:tcPr>
          <w:p>
            <w:r>
              <w:t>string</w:t>
            </w:r>
          </w:p>
        </w:tc>
        <w:tc>
          <w:tcPr>
            <w:tcW w:type="dxa" w:w="2880"/>
          </w:tcPr>
          <w:p>
            <w:r>
              <w:t>Organization ID. Example shown: "2507".</w:t>
            </w:r>
          </w:p>
        </w:tc>
      </w:tr>
      <w:tr>
        <w:tc>
          <w:tcPr>
            <w:tcW w:type="dxa" w:w="2880"/>
          </w:tcPr>
          <w:p>
            <w:r>
              <w:t>data.relationships.budget.meta.included</w:t>
            </w:r>
          </w:p>
        </w:tc>
        <w:tc>
          <w:tcPr>
            <w:tcW w:type="dxa" w:w="2880"/>
          </w:tcPr>
          <w:p>
            <w:r>
              <w:t>boolean</w:t>
            </w:r>
          </w:p>
        </w:tc>
        <w:tc>
          <w:tcPr>
            <w:tcW w:type="dxa" w:w="2880"/>
          </w:tcPr>
          <w:p>
            <w:r>
              <w:t>Whether related budget is included. Example shown: false.</w:t>
            </w:r>
          </w:p>
        </w:tc>
      </w:tr>
      <w:tr>
        <w:tc>
          <w:tcPr>
            <w:tcW w:type="dxa" w:w="2880"/>
          </w:tcPr>
          <w:p>
            <w:r>
              <w:t>data.relationships.document_type.meta.included</w:t>
            </w:r>
          </w:p>
        </w:tc>
        <w:tc>
          <w:tcPr>
            <w:tcW w:type="dxa" w:w="2880"/>
          </w:tcPr>
          <w:p>
            <w:r>
              <w:t>boolean</w:t>
            </w:r>
          </w:p>
        </w:tc>
        <w:tc>
          <w:tcPr>
            <w:tcW w:type="dxa" w:w="2880"/>
          </w:tcPr>
          <w:p>
            <w:r>
              <w:t>Whether related document type is included. Example shown: false.</w:t>
            </w:r>
          </w:p>
        </w:tc>
      </w:tr>
      <w:tr>
        <w:tc>
          <w:tcPr>
            <w:tcW w:type="dxa" w:w="2880"/>
          </w:tcPr>
          <w:p>
            <w:r>
              <w:t>data.relationships.subsidiary.meta.included</w:t>
            </w:r>
          </w:p>
        </w:tc>
        <w:tc>
          <w:tcPr>
            <w:tcW w:type="dxa" w:w="2880"/>
          </w:tcPr>
          <w:p>
            <w:r>
              <w:t>boolean</w:t>
            </w:r>
          </w:p>
        </w:tc>
        <w:tc>
          <w:tcPr>
            <w:tcW w:type="dxa" w:w="2880"/>
          </w:tcPr>
          <w:p>
            <w:r>
              <w:t>Whether related subsidiary is included. Example shown: false.</w:t>
            </w:r>
          </w:p>
        </w:tc>
      </w:tr>
      <w:tr>
        <w:tc>
          <w:tcPr>
            <w:tcW w:type="dxa" w:w="2880"/>
          </w:tcPr>
          <w:p>
            <w:r>
              <w:t>data.relationships.creator.meta.included</w:t>
            </w:r>
          </w:p>
        </w:tc>
        <w:tc>
          <w:tcPr>
            <w:tcW w:type="dxa" w:w="2880"/>
          </w:tcPr>
          <w:p>
            <w:r>
              <w:t>boolean</w:t>
            </w:r>
          </w:p>
        </w:tc>
        <w:tc>
          <w:tcPr>
            <w:tcW w:type="dxa" w:w="2880"/>
          </w:tcPr>
          <w:p>
            <w:r>
              <w:t>Whether related creator is included. Example shown: false.</w:t>
            </w:r>
          </w:p>
        </w:tc>
      </w:tr>
      <w:tr>
        <w:tc>
          <w:tcPr>
            <w:tcW w:type="dxa" w:w="2880"/>
          </w:tcPr>
          <w:p>
            <w:r>
              <w:t>data.relationships.issuer.meta.included</w:t>
            </w:r>
          </w:p>
        </w:tc>
        <w:tc>
          <w:tcPr>
            <w:tcW w:type="dxa" w:w="2880"/>
          </w:tcPr>
          <w:p>
            <w:r>
              <w:t>boolean</w:t>
            </w:r>
          </w:p>
        </w:tc>
        <w:tc>
          <w:tcPr>
            <w:tcW w:type="dxa" w:w="2880"/>
          </w:tcPr>
          <w:p>
            <w:r>
              <w:t>Whether related issuer is included. Example shown: false.</w:t>
            </w:r>
          </w:p>
        </w:tc>
      </w:tr>
      <w:tr>
        <w:tc>
          <w:tcPr>
            <w:tcW w:type="dxa" w:w="2880"/>
          </w:tcPr>
          <w:p>
            <w:r>
              <w:t>data.relationships.bank_account.meta.included</w:t>
            </w:r>
          </w:p>
        </w:tc>
        <w:tc>
          <w:tcPr>
            <w:tcW w:type="dxa" w:w="2880"/>
          </w:tcPr>
          <w:p>
            <w:r>
              <w:t>boolean</w:t>
            </w:r>
          </w:p>
        </w:tc>
        <w:tc>
          <w:tcPr>
            <w:tcW w:type="dxa" w:w="2880"/>
          </w:tcPr>
          <w:p>
            <w:r>
              <w:t>Whether related bank account is included. Example shown: false.</w:t>
            </w:r>
          </w:p>
        </w:tc>
      </w:tr>
      <w:tr>
        <w:tc>
          <w:tcPr>
            <w:tcW w:type="dxa" w:w="2880"/>
          </w:tcPr>
          <w:p>
            <w:r>
              <w:t>meta</w:t>
            </w:r>
          </w:p>
        </w:tc>
        <w:tc>
          <w:tcPr>
            <w:tcW w:type="dxa" w:w="2880"/>
          </w:tcPr>
          <w:p>
            <w:r>
              <w:t>object</w:t>
            </w:r>
          </w:p>
        </w:tc>
        <w:tc>
          <w:tcPr>
            <w:tcW w:type="dxa" w:w="2880"/>
          </w:tcPr>
          <w:p>
            <w:r>
              <w:t>Top-level metadata object. Example shown: {}.</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'https://api.productive.io/api/v2/invoice_templates/6' \</w:t>
        <w:br/>
        <w:t xml:space="preserve"> --header 'Accept: application/json' \</w:t>
        <w:br/>
        <w:t xml:space="preserve"> --header 'Content-Type: application/vnd.api+json' \</w:t>
        <w:br/>
        <w:t xml:space="preserve"> --data '{</w:t>
        <w:br/>
        <w:t xml:space="preserve"> "data": {</w:t>
        <w:br/>
        <w:t xml:space="preserve"> "type": "invoice_templates",</w:t>
        <w:br/>
        <w:t xml:space="preserve"> "attributes": {</w:t>
        <w:br/>
        <w:t xml:space="preserve"> "invoice_creation_options": {</w:t>
        <w:br/>
        <w:t xml:space="preserve"> "invoicing_method": "percentage",</w:t>
        <w:br/>
        <w:t xml:space="preserve"> "invoicing_by": "budget",</w:t>
        <w:br/>
        <w:t xml:space="preserve"> "percentage": 50,</w:t>
        <w:br/>
        <w:t xml:space="preserve"> "display_format": "{budget}"</w:t>
        <w:br/>
        <w:t xml:space="preserve">        }</w:t>
        <w:br/>
        <w:t xml:space="preserve">      },</w:t>
        <w:br/>
        <w:t xml:space="preserve"> "relationships": {</w:t>
        <w:br/>
        <w:t xml:space="preserve"> "document_type": {</w:t>
        <w:br/>
        <w:t xml:space="preserve"> "data": {</w:t>
        <w:br/>
        <w:t xml:space="preserve"> "type": "document_types",</w:t>
        <w:br/>
        <w:t xml:space="preserve"> "id": "2462"</w:t>
        <w:br/>
        <w:t xml:space="preserve">          }</w:t>
        <w:br/>
        <w:t xml:space="preserve">        }</w:t>
        <w:br/>
        <w:t xml:space="preserve">      }</w:t>
        <w:br/>
        <w:t xml:space="preserve">    }</w:t>
        <w:br/>
        <w:t xml:space="preserve">  }'</w:t>
      </w:r>
    </w:p>
    <w:p>
      <w:pPr>
        <w:pStyle w:val="Heading3"/>
      </w:pPr>
      <w:r>
        <w:t>Example Usage</w:t>
      </w:r>
    </w:p>
    <w:p>
      <w:pPr>
        <w:pStyle w:val="Heading3"/>
      </w:pPr>
      <w:r>
        <w:t>Example 1: Update invoice creation options (percentage of budget)</w:t>
      </w:r>
    </w:p>
    <w:p>
      <w:r>
        <w:rPr>
          <w:b/>
          <w:color w:val="666666"/>
          <w:sz w:val="16"/>
        </w:rPr>
        <w:t>[bash]</w:t>
      </w:r>
    </w:p>
    <w:p>
      <w:pPr>
        <w:shd w:fill="F2F2F2" w:val="clear"/>
      </w:pPr>
      <w:r>
        <w:rPr>
          <w:rFonts w:ascii="Courier New" w:hAnsi="Courier New"/>
          <w:sz w:val="17"/>
        </w:rPr>
        <w:t>curl --request PATCH 'https://api.productive.io/api/v2/invoice_templates/6' \</w:t>
        <w:br/>
        <w:t xml:space="preserve"> --header 'Accept: application/json' \</w:t>
        <w:br/>
        <w:t xml:space="preserve"> --header 'Content-Type: application/vnd.api+json' \</w:t>
        <w:br/>
        <w:t xml:space="preserve"> --data '{</w:t>
        <w:br/>
        <w:t xml:space="preserve"> "data": {</w:t>
        <w:br/>
        <w:t xml:space="preserve"> "type": "invoice_templates",</w:t>
        <w:br/>
        <w:t xml:space="preserve"> "attributes": {</w:t>
        <w:br/>
        <w:t xml:space="preserve"> "invoice_creation_options": {</w:t>
        <w:br/>
        <w:t xml:space="preserve"> "invoicing_method": "percentage",</w:t>
        <w:br/>
        <w:t xml:space="preserve"> "invoicing_by": "budget",</w:t>
        <w:br/>
        <w:t xml:space="preserve"> "percentage": 50,</w:t>
        <w:br/>
        <w:t xml:space="preserve"> "display_format": "{budget}"</w:t>
        <w:br/>
        <w:t xml:space="preserve">        }</w:t>
        <w:br/>
        <w:t xml:space="preserve">      }</w:t>
        <w:br/>
        <w:t xml:space="preserve">    }</w:t>
        <w:br/>
        <w:t xml:space="preserve">  }'</w:t>
      </w:r>
    </w:p>
    <w:p>
      <w:pPr>
        <w:pStyle w:val="Heading3"/>
      </w:pPr>
      <w:r>
        <w:t>Example 2: Update the document type relationship</w:t>
      </w:r>
    </w:p>
    <w:p>
      <w:r>
        <w:rPr>
          <w:b/>
          <w:color w:val="666666"/>
          <w:sz w:val="16"/>
        </w:rPr>
        <w:t>[bash]</w:t>
      </w:r>
    </w:p>
    <w:p>
      <w:pPr>
        <w:shd w:fill="F2F2F2" w:val="clear"/>
      </w:pPr>
      <w:r>
        <w:rPr>
          <w:rFonts w:ascii="Courier New" w:hAnsi="Courier New"/>
          <w:sz w:val="17"/>
        </w:rPr>
        <w:t>curl --request PATCH 'https://api.productive.io/api/v2/invoice_templates/6' \</w:t>
        <w:br/>
        <w:t xml:space="preserve"> --header 'Accept: application/json' \</w:t>
        <w:br/>
        <w:t xml:space="preserve"> --header 'Content-Type: application/vnd.api+json' \</w:t>
        <w:br/>
        <w:t xml:space="preserve"> --data '{</w:t>
        <w:br/>
        <w:t xml:space="preserve"> "data": {</w:t>
        <w:br/>
        <w:t xml:space="preserve"> "type": "invoice_templates",</w:t>
        <w:br/>
        <w:t xml:space="preserve"> "relationships": {</w:t>
        <w:br/>
        <w:t xml:space="preserve"> "document_type": {</w:t>
        <w:br/>
        <w:t xml:space="preserve"> "data": {</w:t>
        <w:br/>
        <w:t xml:space="preserve"> "type": "document_types",</w:t>
        <w:br/>
        <w:t xml:space="preserve"> "id": "2462"</w:t>
        <w:br/>
        <w:t xml:space="preserve">          }</w:t>
        <w:br/>
        <w:t xml:space="preserve">        }</w:t>
        <w:br/>
        <w:t xml:space="preserve">      }</w:t>
        <w:br/>
        <w:t xml:space="preserve">    }</w:t>
        <w:br/>
        <w:t xml:space="preserve">  }'</w:t>
      </w:r>
    </w:p>
    <w:p>
      <w:pPr>
        <w:pStyle w:val="Heading3"/>
      </w:pPr>
      <w:r>
        <w:t>Notes</w:t>
      </w:r>
    </w:p>
    <w:p>
      <w:pPr>
        <w:pStyle w:val="ListBullet"/>
      </w:pPr>
      <w:r>
        <w:t>The request/response bodies follow JSON:API conventions (data, attributes, relationships).</w:t>
      </w:r>
    </w:p>
    <w:p>
      <w:pPr>
        <w:pStyle w:val="ListBullet"/>
      </w:pPr>
      <w:r>
        <w:t>The scraped documentation mentions that invalid parameters return an error, but it does not provide specific error status codes or example error bodies.</w:t>
      </w:r>
    </w:p>
    <w:p>
      <w:pPr>
        <w:pStyle w:val="Heading3"/>
      </w:pPr>
      <w:r>
        <w:t>Related invoiceTemplates actions</w:t>
      </w:r>
    </w:p>
    <w:p>
      <w:pPr>
        <w:pStyle w:val="ListBullet"/>
      </w:pPr>
      <w:r>
        <w:t>[GET] List Invoice Templates — /api/v2/invoice_templates</w:t>
      </w:r>
    </w:p>
    <w:p>
      <w:pPr>
        <w:pStyle w:val="ListBullet"/>
      </w:pPr>
      <w:r>
        <w:t>[GET] Get an Invoice Template — /api/v2/invoice_templates/{{id}}</w:t>
      </w:r>
    </w:p>
    <w:p>
      <w:pPr>
        <w:pStyle w:val="ListBullet"/>
      </w:pPr>
      <w:r>
        <w:t>[POST] Create an Invoice Template — /invoice_templates</w:t>
      </w:r>
    </w:p>
    <w:p>
      <w:pPr>
        <w:pStyle w:val="ListBullet"/>
      </w:pPr>
      <w:r>
        <w:t>[DELETE] Delete an Invoice Template — /api/v2/invoice_templates/{{id}}</w:t>
      </w:r>
    </w:p>
    <w:p>
      <w:r>
        <w:br w:type="page"/>
      </w:r>
    </w:p>
    <w:p>
      <w:pPr>
        <w:pStyle w:val="Heading2"/>
      </w:pPr>
      <w:r>
        <w:t>159. [GET] List Invoice Templates</w:t>
      </w:r>
    </w:p>
    <w:p>
      <w:r>
        <w:rPr>
          <w:b/>
        </w:rPr>
        <w:t xml:space="preserve">Endpoint: </w:t>
      </w:r>
      <w:r>
        <w:rPr>
          <w:rFonts w:ascii="Courier New" w:hAnsi="Courier New"/>
          <w:sz w:val="18"/>
        </w:rPr>
        <w:t>/api/v2/invoice_templates</w:t>
      </w:r>
    </w:p>
    <w:p>
      <w:pPr>
        <w:pStyle w:val="Heading3"/>
      </w:pPr>
      <w:r>
        <w:t>Prerequisites</w:t>
      </w:r>
    </w:p>
    <w:p>
      <w:pPr>
        <w:pStyle w:val="ListBullet"/>
      </w:pPr>
      <w:r>
        <w:t>Access to Invoice Templates in the Productive organization</w:t>
      </w:r>
    </w:p>
    <w:p>
      <w:pPr>
        <w:pStyle w:val="Heading3"/>
      </w:pPr>
      <w:r>
        <w:t>Method</w:t>
      </w:r>
    </w:p>
    <w:p>
      <w:r>
        <w:t>GET</w:t>
      </w:r>
    </w:p>
    <w:p>
      <w:pPr>
        <w:pStyle w:val="Heading3"/>
      </w:pPr>
      <w:r>
        <w:t>URL</w:t>
      </w:r>
    </w:p>
    <w:p>
      <w:r>
        <w:t>https://api.productive.io/api/v2/invoice_templates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invoice templates. Invoice templates are reusable blueprints used by automatic invoicing rules to generate draft invoices for recurring budgets.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p>
      <w:pPr>
        <w:pStyle w:val="Heading3"/>
      </w:pPr>
      <w:r>
        <w:t>Filters</w:t>
      </w:r>
    </w:p>
    <w:p>
      <w:r>
        <w:t>Supported filter operations are supported on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filter[budget_id]</w:t>
            </w:r>
          </w:p>
        </w:tc>
        <w:tc>
          <w:tcPr>
            <w:tcW w:type="dxa" w:w="2880"/>
          </w:tcPr>
          <w:p>
            <w:r>
              <w:t>array</w:t>
            </w:r>
          </w:p>
        </w:tc>
        <w:tc>
          <w:tcPr>
            <w:tcW w:type="dxa" w:w="2880"/>
          </w:tcPr>
          <w:p>
            <w:r>
              <w:t>Filter by budget ID(s).</w:t>
            </w:r>
          </w:p>
        </w:tc>
      </w:tr>
      <w:tr>
        <w:tc>
          <w:tcPr>
            <w:tcW w:type="dxa" w:w="2880"/>
          </w:tcPr>
          <w:p>
            <w:r>
              <w:t>filter[company_id]</w:t>
            </w:r>
          </w:p>
        </w:tc>
        <w:tc>
          <w:tcPr>
            <w:tcW w:type="dxa" w:w="2880"/>
          </w:tcPr>
          <w:p>
            <w:r>
              <w:t>array</w:t>
            </w:r>
          </w:p>
        </w:tc>
        <w:tc>
          <w:tcPr>
            <w:tcW w:type="dxa" w:w="2880"/>
          </w:tcPr>
          <w:p>
            <w:r>
              <w:t>Filter by company ID(s).</w:t>
            </w:r>
          </w:p>
        </w:tc>
      </w:tr>
      <w:tr>
        <w:tc>
          <w:tcPr>
            <w:tcW w:type="dxa" w:w="2880"/>
          </w:tcPr>
          <w:p>
            <w:r>
              <w:t>filter[creator_id]</w:t>
            </w:r>
          </w:p>
        </w:tc>
        <w:tc>
          <w:tcPr>
            <w:tcW w:type="dxa" w:w="2880"/>
          </w:tcPr>
          <w:p>
            <w:r>
              <w:t>array</w:t>
            </w:r>
          </w:p>
        </w:tc>
        <w:tc>
          <w:tcPr>
            <w:tcW w:type="dxa" w:w="2880"/>
          </w:tcPr>
          <w:p>
            <w:r>
              <w:t>Filter by creator ID(s).</w:t>
            </w:r>
          </w:p>
        </w:tc>
      </w:tr>
      <w:tr>
        <w:tc>
          <w:tcPr>
            <w:tcW w:type="dxa" w:w="2880"/>
          </w:tcPr>
          <w:p>
            <w:r>
              <w:t>filter[document_type_id]</w:t>
            </w:r>
          </w:p>
        </w:tc>
        <w:tc>
          <w:tcPr>
            <w:tcW w:type="dxa" w:w="2880"/>
          </w:tcPr>
          <w:p>
            <w:r>
              <w:t>array</w:t>
            </w:r>
          </w:p>
        </w:tc>
        <w:tc>
          <w:tcPr>
            <w:tcW w:type="dxa" w:w="2880"/>
          </w:tcPr>
          <w:p>
            <w:r>
              <w:t>Filter by document type ID(s).</w:t>
            </w:r>
          </w:p>
        </w:tc>
      </w:tr>
      <w:tr>
        <w:tc>
          <w:tcPr>
            <w:tcW w:type="dxa" w:w="2880"/>
          </w:tcPr>
          <w:p>
            <w:r>
              <w:t>filter[id]</w:t>
            </w:r>
          </w:p>
        </w:tc>
        <w:tc>
          <w:tcPr>
            <w:tcW w:type="dxa" w:w="2880"/>
          </w:tcPr>
          <w:p>
            <w:r>
              <w:t>array</w:t>
            </w:r>
          </w:p>
        </w:tc>
        <w:tc>
          <w:tcPr>
            <w:tcW w:type="dxa" w:w="2880"/>
          </w:tcPr>
          <w:p>
            <w:r>
              <w:t>Filter by invoice template ID(s).</w:t>
            </w:r>
          </w:p>
        </w:tc>
      </w:tr>
      <w:tr>
        <w:tc>
          <w:tcPr>
            <w:tcW w:type="dxa" w:w="2880"/>
          </w:tcPr>
          <w:p>
            <w:r>
              <w:t>filter[issuer_id]</w:t>
            </w:r>
          </w:p>
        </w:tc>
        <w:tc>
          <w:tcPr>
            <w:tcW w:type="dxa" w:w="2880"/>
          </w:tcPr>
          <w:p>
            <w:r>
              <w:t>array</w:t>
            </w:r>
          </w:p>
        </w:tc>
        <w:tc>
          <w:tcPr>
            <w:tcW w:type="dxa" w:w="2880"/>
          </w:tcPr>
          <w:p>
            <w:r>
              <w:t>Filter by issuer ID(s).</w:t>
            </w:r>
          </w:p>
        </w:tc>
      </w:tr>
      <w:tr>
        <w:tc>
          <w:tcPr>
            <w:tcW w:type="dxa" w:w="2880"/>
          </w:tcPr>
          <w:p>
            <w:r>
              <w:t>filter[subsidiary_id]</w:t>
            </w:r>
          </w:p>
        </w:tc>
        <w:tc>
          <w:tcPr>
            <w:tcW w:type="dxa" w:w="2880"/>
          </w:tcPr>
          <w:p>
            <w:r>
              <w:t>array</w:t>
            </w:r>
          </w:p>
        </w:tc>
        <w:tc>
          <w:tcPr>
            <w:tcW w:type="dxa" w:w="2880"/>
          </w:tcPr>
          <w:p>
            <w:r>
              <w:t>Filter by subsidiary ID(s).</w:t>
            </w:r>
          </w:p>
        </w:tc>
      </w:tr>
    </w:tbl>
    <w:p/>
    <w:p>
      <w:pPr>
        <w:pStyle w:val="Heading3"/>
      </w:pPr>
      <w:r>
        <w:t>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Sort results by a supported field. Supported values: created_at, id.</w:t>
            </w:r>
          </w:p>
        </w:tc>
      </w:tr>
    </w:tbl>
    <w:p/>
    <w:p>
      <w:pPr>
        <w:pStyle w:val="Heading3"/>
      </w:pPr>
      <w:r>
        <w:t>Pagination</w:t>
      </w:r>
    </w:p>
    <w:p>
      <w:r>
        <w:t>Pagination is shown in the response links/meta, but request parameter names were not explicitly documented in the scraped content.</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"3",</w:t>
        <w:br/>
        <w:t xml:space="preserve"> "type": "invoice_templates",</w:t>
        <w:br/>
        <w:t xml:space="preserve"> "attributes": {</w:t>
        <w:br/>
        <w:t xml:space="preserve"> "invoice_creation_options": null,</w:t>
        <w:br/>
        <w:t xml:space="preserve"> "invoice_due_in_days": 10,</w:t>
        <w:br/>
        <w:t xml:space="preserve"> "custom_fields": null,</w:t>
        <w:br/>
        <w:t xml:space="preserve"> "note": null,</w:t>
        <w:br/>
        <w:t xml:space="preserve"> "subject": "test name",</w:t>
        <w:br/>
        <w:t xml:space="preserve"> "bank_account_details": null</w:t>
        <w:br/>
        <w:t xml:space="preserve"> },</w:t>
        <w:br/>
        <w:t xml:space="preserve"> "relationships": {</w:t>
        <w:br/>
        <w:t xml:space="preserve"> "organization": {</w:t>
        <w:br/>
        <w:t xml:space="preserve"> "data": {</w:t>
        <w:br/>
        <w:t xml:space="preserve"> "type": "organizations",</w:t>
        <w:br/>
        <w:t xml:space="preserve"> "id": "2501"</w:t>
        <w:br/>
        <w:t xml:space="preserve"> }</w:t>
        <w:br/>
        <w:t xml:space="preserve"> },</w:t>
        <w:br/>
        <w:t xml:space="preserve"> "budget":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"issuer": {</w:t>
        <w:br/>
        <w:t xml:space="preserve"> "meta": {</w:t>
        <w:br/>
        <w:t xml:space="preserve"> "included": false</w:t>
        <w:br/>
        <w:t xml:space="preserve"> }</w:t>
        <w:br/>
        <w:t xml:space="preserve"> },</w:t>
        <w:br/>
        <w:t xml:space="preserve"> "bank_account":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"http://api-test.productive.io/api/v2/invoice_templates?page%5Bnumber%5D=1&amp;page%5Bsize%5D=30",</w:t>
        <w:br/>
        <w:t xml:space="preserve"> "last": "http://api-test.productive.io/api/v2/invoice_templates?page%5Bnumber%5D=1&amp;page%5Bsize%5D=30"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invoice template resources.</w:t>
            </w:r>
          </w:p>
        </w:tc>
      </w:tr>
      <w:tr>
        <w:tc>
          <w:tcPr>
            <w:tcW w:type="dxa" w:w="2880"/>
          </w:tcPr>
          <w:p>
            <w:r>
              <w:t>data[].id</w:t>
            </w:r>
          </w:p>
        </w:tc>
        <w:tc>
          <w:tcPr>
            <w:tcW w:type="dxa" w:w="2880"/>
          </w:tcPr>
          <w:p>
            <w:r>
              <w:t>string</w:t>
            </w:r>
          </w:p>
        </w:tc>
        <w:tc>
          <w:tcPr>
            <w:tcW w:type="dxa" w:w="2880"/>
          </w:tcPr>
          <w:p>
            <w:r>
              <w:t>Invoice template ID.</w:t>
            </w:r>
          </w:p>
        </w:tc>
      </w:tr>
      <w:tr>
        <w:tc>
          <w:tcPr>
            <w:tcW w:type="dxa" w:w="2880"/>
          </w:tcPr>
          <w:p>
            <w:r>
              <w:t>data[].type</w:t>
            </w:r>
          </w:p>
        </w:tc>
        <w:tc>
          <w:tcPr>
            <w:tcW w:type="dxa" w:w="2880"/>
          </w:tcPr>
          <w:p>
            <w:r>
              <w:t>string</w:t>
            </w:r>
          </w:p>
        </w:tc>
        <w:tc>
          <w:tcPr>
            <w:tcW w:type="dxa" w:w="2880"/>
          </w:tcPr>
          <w:p>
            <w:r>
              <w:t>Resource type. Value: invoice_templates.</w:t>
            </w:r>
          </w:p>
        </w:tc>
      </w:tr>
      <w:tr>
        <w:tc>
          <w:tcPr>
            <w:tcW w:type="dxa" w:w="2880"/>
          </w:tcPr>
          <w:p>
            <w:r>
              <w:t>data[].attributes</w:t>
            </w:r>
          </w:p>
        </w:tc>
        <w:tc>
          <w:tcPr>
            <w:tcW w:type="dxa" w:w="2880"/>
          </w:tcPr>
          <w:p>
            <w:r>
              <w:t>object</w:t>
            </w:r>
          </w:p>
        </w:tc>
        <w:tc>
          <w:tcPr>
            <w:tcW w:type="dxa" w:w="2880"/>
          </w:tcPr>
          <w:p>
            <w:r>
              <w:t>Invoice template attributes.</w:t>
            </w:r>
          </w:p>
        </w:tc>
      </w:tr>
      <w:tr>
        <w:tc>
          <w:tcPr>
            <w:tcW w:type="dxa" w:w="2880"/>
          </w:tcPr>
          <w:p>
            <w:r>
              <w:t>data[].attributes.invoice_creation_options</w:t>
            </w:r>
          </w:p>
        </w:tc>
        <w:tc>
          <w:tcPr>
            <w:tcW w:type="dxa" w:w="2880"/>
          </w:tcPr>
          <w:p>
            <w:r>
              <w:t>any</w:t>
            </w:r>
          </w:p>
        </w:tc>
        <w:tc>
          <w:tcPr>
            <w:tcW w:type="dxa" w:w="2880"/>
          </w:tcPr>
          <w:p>
            <w:r>
              <w:t>Invoice creation options (nullable).</w:t>
            </w:r>
          </w:p>
        </w:tc>
      </w:tr>
      <w:tr>
        <w:tc>
          <w:tcPr>
            <w:tcW w:type="dxa" w:w="2880"/>
          </w:tcPr>
          <w:p>
            <w:r>
              <w:t>data[].attributes.invoice_due_in_days</w:t>
            </w:r>
          </w:p>
        </w:tc>
        <w:tc>
          <w:tcPr>
            <w:tcW w:type="dxa" w:w="2880"/>
          </w:tcPr>
          <w:p>
            <w:r>
              <w:t>number</w:t>
            </w:r>
          </w:p>
        </w:tc>
        <w:tc>
          <w:tcPr>
            <w:tcW w:type="dxa" w:w="2880"/>
          </w:tcPr>
          <w:p>
            <w:r>
              <w:t>Number of days until invoice is due.</w:t>
            </w:r>
          </w:p>
        </w:tc>
      </w:tr>
      <w:tr>
        <w:tc>
          <w:tcPr>
            <w:tcW w:type="dxa" w:w="2880"/>
          </w:tcPr>
          <w:p>
            <w:r>
              <w:t>data[].attributes.custom_fields</w:t>
            </w:r>
          </w:p>
        </w:tc>
        <w:tc>
          <w:tcPr>
            <w:tcW w:type="dxa" w:w="2880"/>
          </w:tcPr>
          <w:p>
            <w:r>
              <w:t>any</w:t>
            </w:r>
          </w:p>
        </w:tc>
        <w:tc>
          <w:tcPr>
            <w:tcW w:type="dxa" w:w="2880"/>
          </w:tcPr>
          <w:p>
            <w:r>
              <w:t>Custom fields applied to generated invoices (nullable).</w:t>
            </w:r>
          </w:p>
        </w:tc>
      </w:tr>
      <w:tr>
        <w:tc>
          <w:tcPr>
            <w:tcW w:type="dxa" w:w="2880"/>
          </w:tcPr>
          <w:p>
            <w:r>
              <w:t>data[].attributes.note</w:t>
            </w:r>
          </w:p>
        </w:tc>
        <w:tc>
          <w:tcPr>
            <w:tcW w:type="dxa" w:w="2880"/>
          </w:tcPr>
          <w:p>
            <w:r>
              <w:t>string | null</w:t>
            </w:r>
          </w:p>
        </w:tc>
        <w:tc>
          <w:tcPr>
            <w:tcW w:type="dxa" w:w="2880"/>
          </w:tcPr>
          <w:p>
            <w:r>
              <w:t>Note (nullable).</w:t>
            </w:r>
          </w:p>
        </w:tc>
      </w:tr>
      <w:tr>
        <w:tc>
          <w:tcPr>
            <w:tcW w:type="dxa" w:w="2880"/>
          </w:tcPr>
          <w:p>
            <w:r>
              <w:t>data[].attributes.subject</w:t>
            </w:r>
          </w:p>
        </w:tc>
        <w:tc>
          <w:tcPr>
            <w:tcW w:type="dxa" w:w="2880"/>
          </w:tcPr>
          <w:p>
            <w:r>
              <w:t>string</w:t>
            </w:r>
          </w:p>
        </w:tc>
        <w:tc>
          <w:tcPr>
            <w:tcW w:type="dxa" w:w="2880"/>
          </w:tcPr>
          <w:p>
            <w:r>
              <w:t>Template subject.</w:t>
            </w:r>
          </w:p>
        </w:tc>
      </w:tr>
      <w:tr>
        <w:tc>
          <w:tcPr>
            <w:tcW w:type="dxa" w:w="2880"/>
          </w:tcPr>
          <w:p>
            <w:r>
              <w:t>data[].attributes.bank_account_details</w:t>
            </w:r>
          </w:p>
        </w:tc>
        <w:tc>
          <w:tcPr>
            <w:tcW w:type="dxa" w:w="2880"/>
          </w:tcPr>
          <w:p>
            <w:r>
              <w:t>any</w:t>
            </w:r>
          </w:p>
        </w:tc>
        <w:tc>
          <w:tcPr>
            <w:tcW w:type="dxa" w:w="2880"/>
          </w:tcPr>
          <w:p>
            <w:r>
              <w:t>Bank account details (nullable).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data[].relationships.budget.meta.included</w:t>
            </w:r>
          </w:p>
        </w:tc>
        <w:tc>
          <w:tcPr>
            <w:tcW w:type="dxa" w:w="2880"/>
          </w:tcPr>
          <w:p>
            <w:r>
              <w:t>boolean</w:t>
            </w:r>
          </w:p>
        </w:tc>
        <w:tc>
          <w:tcPr>
            <w:tcW w:type="dxa" w:w="2880"/>
          </w:tcPr>
          <w:p>
            <w:r>
              <w:t>Whether related budget is included in this response.</w:t>
            </w:r>
          </w:p>
        </w:tc>
      </w:tr>
      <w:tr>
        <w:tc>
          <w:tcPr>
            <w:tcW w:type="dxa" w:w="2880"/>
          </w:tcPr>
          <w:p>
            <w:r>
              <w:t>data[].relationships.document_type.meta.included</w:t>
            </w:r>
          </w:p>
        </w:tc>
        <w:tc>
          <w:tcPr>
            <w:tcW w:type="dxa" w:w="2880"/>
          </w:tcPr>
          <w:p>
            <w:r>
              <w:t>boolean</w:t>
            </w:r>
          </w:p>
        </w:tc>
        <w:tc>
          <w:tcPr>
            <w:tcW w:type="dxa" w:w="2880"/>
          </w:tcPr>
          <w:p>
            <w:r>
              <w:t>Whether related document type is included in this response.</w:t>
            </w:r>
          </w:p>
        </w:tc>
      </w:tr>
      <w:tr>
        <w:tc>
          <w:tcPr>
            <w:tcW w:type="dxa" w:w="2880"/>
          </w:tcPr>
          <w:p>
            <w:r>
              <w:t>data[].relationships.subsidiary.meta.included</w:t>
            </w:r>
          </w:p>
        </w:tc>
        <w:tc>
          <w:tcPr>
            <w:tcW w:type="dxa" w:w="2880"/>
          </w:tcPr>
          <w:p>
            <w:r>
              <w:t>boolean</w:t>
            </w:r>
          </w:p>
        </w:tc>
        <w:tc>
          <w:tcPr>
            <w:tcW w:type="dxa" w:w="2880"/>
          </w:tcPr>
          <w:p>
            <w:r>
              <w:t>Whether related subsidiary is included in this response.</w:t>
            </w:r>
          </w:p>
        </w:tc>
      </w:tr>
      <w:tr>
        <w:tc>
          <w:tcPr>
            <w:tcW w:type="dxa" w:w="2880"/>
          </w:tcPr>
          <w:p>
            <w:r>
              <w:t>data[].relationships.creator.meta.included</w:t>
            </w:r>
          </w:p>
        </w:tc>
        <w:tc>
          <w:tcPr>
            <w:tcW w:type="dxa" w:w="2880"/>
          </w:tcPr>
          <w:p>
            <w:r>
              <w:t>boolean</w:t>
            </w:r>
          </w:p>
        </w:tc>
        <w:tc>
          <w:tcPr>
            <w:tcW w:type="dxa" w:w="2880"/>
          </w:tcPr>
          <w:p>
            <w:r>
              <w:t>Whether related creator is included in this response.</w:t>
            </w:r>
          </w:p>
        </w:tc>
      </w:tr>
      <w:tr>
        <w:tc>
          <w:tcPr>
            <w:tcW w:type="dxa" w:w="2880"/>
          </w:tcPr>
          <w:p>
            <w:r>
              <w:t>data[].relationships.issuer.meta.included</w:t>
            </w:r>
          </w:p>
        </w:tc>
        <w:tc>
          <w:tcPr>
            <w:tcW w:type="dxa" w:w="2880"/>
          </w:tcPr>
          <w:p>
            <w:r>
              <w:t>boolean</w:t>
            </w:r>
          </w:p>
        </w:tc>
        <w:tc>
          <w:tcPr>
            <w:tcW w:type="dxa" w:w="2880"/>
          </w:tcPr>
          <w:p>
            <w:r>
              <w:t>Whether related issuer is included in this response.</w:t>
            </w:r>
          </w:p>
        </w:tc>
      </w:tr>
      <w:tr>
        <w:tc>
          <w:tcPr>
            <w:tcW w:type="dxa" w:w="2880"/>
          </w:tcPr>
          <w:p>
            <w:r>
              <w:t>data[].relationships.bank_account.meta.included</w:t>
            </w:r>
          </w:p>
        </w:tc>
        <w:tc>
          <w:tcPr>
            <w:tcW w:type="dxa" w:w="2880"/>
          </w:tcPr>
          <w:p>
            <w:r>
              <w:t>boolean</w:t>
            </w:r>
          </w:p>
        </w:tc>
        <w:tc>
          <w:tcPr>
            <w:tcW w:type="dxa" w:w="2880"/>
          </w:tcPr>
          <w:p>
            <w:r>
              <w:t>Whether related bank account is included in this response.</w:t>
            </w:r>
          </w:p>
        </w:tc>
      </w:tr>
      <w:tr>
        <w:tc>
          <w:tcPr>
            <w:tcW w:type="dxa" w:w="2880"/>
          </w:tcPr>
          <w:p>
            <w:r>
              <w:t>links</w:t>
            </w:r>
          </w:p>
        </w:tc>
        <w:tc>
          <w:tcPr>
            <w:tcW w:type="dxa" w:w="2880"/>
          </w:tcPr>
          <w:p>
            <w:r>
              <w:t>object</w:t>
            </w:r>
          </w:p>
        </w:tc>
        <w:tc>
          <w:tcPr>
            <w:tcW w:type="dxa" w:w="2880"/>
          </w:tcPr>
          <w:p>
            <w:r>
              <w:t>Pagination navigation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this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budget_id</w:t>
            </w:r>
          </w:p>
        </w:tc>
        <w:tc>
          <w:tcPr>
            <w:tcW w:type="dxa" w:w="2880"/>
          </w:tcPr>
          <w:p>
            <w:r>
              <w:t>array</w:t>
            </w:r>
          </w:p>
        </w:tc>
        <w:tc>
          <w:tcPr>
            <w:tcW w:type="dxa" w:w="2880"/>
          </w:tcPr>
          <w:p>
            <w:r>
              <w:t>Filter by budget ID(s).</w:t>
            </w:r>
          </w:p>
        </w:tc>
      </w:tr>
      <w:tr>
        <w:tc>
          <w:tcPr>
            <w:tcW w:type="dxa" w:w="2880"/>
          </w:tcPr>
          <w:p>
            <w:r>
              <w:t>company_id</w:t>
            </w:r>
          </w:p>
        </w:tc>
        <w:tc>
          <w:tcPr>
            <w:tcW w:type="dxa" w:w="2880"/>
          </w:tcPr>
          <w:p>
            <w:r>
              <w:t>array</w:t>
            </w:r>
          </w:p>
        </w:tc>
        <w:tc>
          <w:tcPr>
            <w:tcW w:type="dxa" w:w="2880"/>
          </w:tcPr>
          <w:p>
            <w:r>
              <w:t>Filter by company ID(s).</w:t>
            </w:r>
          </w:p>
        </w:tc>
      </w:tr>
      <w:tr>
        <w:tc>
          <w:tcPr>
            <w:tcW w:type="dxa" w:w="2880"/>
          </w:tcPr>
          <w:p>
            <w:r>
              <w:t>creator_id</w:t>
            </w:r>
          </w:p>
        </w:tc>
        <w:tc>
          <w:tcPr>
            <w:tcW w:type="dxa" w:w="2880"/>
          </w:tcPr>
          <w:p>
            <w:r>
              <w:t>array</w:t>
            </w:r>
          </w:p>
        </w:tc>
        <w:tc>
          <w:tcPr>
            <w:tcW w:type="dxa" w:w="2880"/>
          </w:tcPr>
          <w:p>
            <w:r>
              <w:t>Filter by creator ID(s).</w:t>
            </w:r>
          </w:p>
        </w:tc>
      </w:tr>
      <w:tr>
        <w:tc>
          <w:tcPr>
            <w:tcW w:type="dxa" w:w="2880"/>
          </w:tcPr>
          <w:p>
            <w:r>
              <w:t>document_type_id</w:t>
            </w:r>
          </w:p>
        </w:tc>
        <w:tc>
          <w:tcPr>
            <w:tcW w:type="dxa" w:w="2880"/>
          </w:tcPr>
          <w:p>
            <w:r>
              <w:t>array</w:t>
            </w:r>
          </w:p>
        </w:tc>
        <w:tc>
          <w:tcPr>
            <w:tcW w:type="dxa" w:w="2880"/>
          </w:tcPr>
          <w:p>
            <w:r>
              <w:t>Filter by document type ID(s).</w:t>
            </w:r>
          </w:p>
        </w:tc>
      </w:tr>
      <w:tr>
        <w:tc>
          <w:tcPr>
            <w:tcW w:type="dxa" w:w="2880"/>
          </w:tcPr>
          <w:p>
            <w:r>
              <w:t>id</w:t>
            </w:r>
          </w:p>
        </w:tc>
        <w:tc>
          <w:tcPr>
            <w:tcW w:type="dxa" w:w="2880"/>
          </w:tcPr>
          <w:p>
            <w:r>
              <w:t>array</w:t>
            </w:r>
          </w:p>
        </w:tc>
        <w:tc>
          <w:tcPr>
            <w:tcW w:type="dxa" w:w="2880"/>
          </w:tcPr>
          <w:p>
            <w:r>
              <w:t>Filter by invoice template ID(s).</w:t>
            </w:r>
          </w:p>
        </w:tc>
      </w:tr>
      <w:tr>
        <w:tc>
          <w:tcPr>
            <w:tcW w:type="dxa" w:w="2880"/>
          </w:tcPr>
          <w:p>
            <w:r>
              <w:t>issuer_id</w:t>
            </w:r>
          </w:p>
        </w:tc>
        <w:tc>
          <w:tcPr>
            <w:tcW w:type="dxa" w:w="2880"/>
          </w:tcPr>
          <w:p>
            <w:r>
              <w:t>array</w:t>
            </w:r>
          </w:p>
        </w:tc>
        <w:tc>
          <w:tcPr>
            <w:tcW w:type="dxa" w:w="2880"/>
          </w:tcPr>
          <w:p>
            <w:r>
              <w:t>Filter by issuer ID(s).</w:t>
            </w:r>
          </w:p>
        </w:tc>
      </w:tr>
      <w:tr>
        <w:tc>
          <w:tcPr>
            <w:tcW w:type="dxa" w:w="2880"/>
          </w:tcPr>
          <w:p>
            <w:r>
              <w:t>subsidiary_id</w:t>
            </w:r>
          </w:p>
        </w:tc>
        <w:tc>
          <w:tcPr>
            <w:tcW w:type="dxa" w:w="2880"/>
          </w:tcPr>
          <w:p>
            <w:r>
              <w:t>array</w:t>
            </w:r>
          </w:p>
        </w:tc>
        <w:tc>
          <w:tcPr>
            <w:tcW w:type="dxa" w:w="2880"/>
          </w:tcPr>
          <w:p>
            <w:r>
              <w:t>Filter by subsidiary ID(s).</w:t>
            </w:r>
          </w:p>
        </w:tc>
      </w:tr>
    </w:tbl>
    <w:p/>
    <w:p>
      <w:pPr>
        <w:pStyle w:val="Heading3"/>
      </w:pPr>
      <w:r>
        <w:t>Available Sorting Options</w:t>
      </w:r>
    </w:p>
    <w:p>
      <w:pPr>
        <w:pStyle w:val="ListBullet"/>
      </w:pPr>
      <w:r>
        <w:t>created_at — Sort by creation timestamp</w:t>
      </w:r>
    </w:p>
    <w:p>
      <w:pPr>
        <w:pStyle w:val="ListBullet"/>
      </w:pPr>
      <w:r>
        <w:t>id — Sort by invoice template ID</w:t>
      </w:r>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'https://api.productive.io/api/v2/invoice_templates' \</w:t>
        <w:br/>
        <w:t xml:space="preserve"> --header 'Accept: application/json'</w:t>
      </w:r>
    </w:p>
    <w:p>
      <w:pPr>
        <w:pStyle w:val="Heading3"/>
      </w:pPr>
      <w:r>
        <w:t>Example Usage</w:t>
      </w:r>
    </w:p>
    <w:p>
      <w:pPr>
        <w:pStyle w:val="Heading3"/>
      </w:pPr>
      <w:r>
        <w:t>Example 1: Filter by Budget IDs</w:t>
      </w:r>
    </w:p>
    <w:p>
      <w:r>
        <w:rPr>
          <w:b/>
          <w:color w:val="666666"/>
          <w:sz w:val="16"/>
        </w:rPr>
        <w:t>[bash]</w:t>
      </w:r>
    </w:p>
    <w:p>
      <w:pPr>
        <w:shd w:fill="F2F2F2" w:val="clear"/>
      </w:pPr>
      <w:r>
        <w:rPr>
          <w:rFonts w:ascii="Courier New" w:hAnsi="Courier New"/>
          <w:sz w:val="17"/>
        </w:rPr>
        <w:t>curl -i --request GET 'https://api.productive.io/api/v2/invoice_templates?filter[budget_id][]=123&amp;filter[budget_id][]=456' \</w:t>
        <w:br/>
        <w:t xml:space="preserve"> --header 'Accept: application/json'</w:t>
      </w:r>
    </w:p>
    <w:p>
      <w:pPr>
        <w:pStyle w:val="Heading3"/>
      </w:pPr>
      <w:r>
        <w:t>Example 2: Sort by Creation Date</w:t>
      </w:r>
    </w:p>
    <w:p>
      <w:r>
        <w:rPr>
          <w:b/>
          <w:color w:val="666666"/>
          <w:sz w:val="16"/>
        </w:rPr>
        <w:t>[bash]</w:t>
      </w:r>
    </w:p>
    <w:p>
      <w:pPr>
        <w:shd w:fill="F2F2F2" w:val="clear"/>
      </w:pPr>
      <w:r>
        <w:rPr>
          <w:rFonts w:ascii="Courier New" w:hAnsi="Courier New"/>
          <w:sz w:val="17"/>
        </w:rPr>
        <w:t>curl -i --request GET 'https://api.productive.io/api/v2/invoice_templates?sort=created_at' \</w:t>
        <w:br/>
        <w:t xml:space="preserve"> --header 'Accept: application/json'</w:t>
      </w:r>
    </w:p>
    <w:p>
      <w:pPr>
        <w:pStyle w:val="Heading3"/>
      </w:pPr>
      <w:r>
        <w:t>Example 3: Filter by Subsidiary and Issuer</w:t>
      </w:r>
    </w:p>
    <w:p>
      <w:r>
        <w:rPr>
          <w:b/>
          <w:color w:val="666666"/>
          <w:sz w:val="16"/>
        </w:rPr>
        <w:t>[bash]</w:t>
      </w:r>
    </w:p>
    <w:p>
      <w:pPr>
        <w:shd w:fill="F2F2F2" w:val="clear"/>
      </w:pPr>
      <w:r>
        <w:rPr>
          <w:rFonts w:ascii="Courier New" w:hAnsi="Courier New"/>
          <w:sz w:val="17"/>
        </w:rPr>
        <w:t>curl -i --request GET 'https://api.productive.io/api/v2/invoice_templates?filter[subsidiary_id][]=10&amp;filter[issuer_id][]=42' \</w:t>
        <w:br/>
        <w:t xml:space="preserve"> --header 'Accept: application/json'</w:t>
      </w:r>
    </w:p>
    <w:p>
      <w:pPr>
        <w:pStyle w:val="Heading3"/>
      </w:pPr>
      <w:r>
        <w:t>Behavior</w:t>
      </w:r>
    </w:p>
    <w:p>
      <w:pPr>
        <w:pStyle w:val="ListBullet"/>
      </w:pPr>
      <w:r>
        <w:t>Applies any provided filters and sorting.</w:t>
      </w:r>
    </w:p>
    <w:p>
      <w:pPr>
        <w:pStyle w:val="ListBullet"/>
      </w:pPr>
      <w:r>
        <w:t>Returns a paginated JSON:API collection of invoice templates.</w:t>
      </w:r>
    </w:p>
    <w:p>
      <w:pPr>
        <w:pStyle w:val="ListBullet"/>
      </w:pPr>
      <w:r>
        <w:t>Includes pagination links and pagination metadata in links and meta.</w:t>
      </w:r>
    </w:p>
    <w:p>
      <w:pPr>
        <w:pStyle w:val="Heading3"/>
      </w:pPr>
      <w:r>
        <w:t>Notes</w:t>
      </w:r>
    </w:p>
    <w:p>
      <w:pPr>
        <w:pStyle w:val="ListBullet"/>
      </w:pPr>
      <w:r>
        <w:t>Invoice templates are used by automatic invoicing rules to create draft invoices automatically.</w:t>
      </w:r>
    </w:p>
    <w:p>
      <w:pPr>
        <w:pStyle w:val="ListBullet"/>
      </w:pPr>
      <w:r>
        <w:t>Each budget can have only one invoice template (one-to-one relationship).</w:t>
      </w:r>
    </w:p>
    <w:p>
      <w:pPr>
        <w:pStyle w:val="ListBullet"/>
      </w:pPr>
      <w:r>
        <w:t>Custom fields set on the invoice template are applied to generated invoices.</w:t>
      </w:r>
    </w:p>
    <w:p>
      <w:pPr>
        <w:pStyle w:val="Heading3"/>
      </w:pPr>
      <w:r>
        <w:t>Gotchas</w:t>
      </w:r>
    </w:p>
    <w:p>
      <w:pPr>
        <w:pStyle w:val="ListBullet"/>
      </w:pPr>
      <w:r>
        <w:t>The documentation shows Content-Type: application/vnd.api+json in the example, but for a GET request you typically only need Accept. This knowledge file uses Accept: application/json per the standardization rules.</w:t>
      </w:r>
    </w:p>
    <w:p>
      <w:pPr>
        <w:pStyle w:val="Heading3"/>
      </w:pPr>
      <w:r>
        <w:t>Related invoiceTemplates actions</w:t>
      </w:r>
    </w:p>
    <w:p>
      <w:pPr>
        <w:pStyle w:val="ListBullet"/>
      </w:pPr>
      <w:r>
        <w:t>[PATCH] Update an Invoice Template — /api/v2/invoice_templates/{{id}}</w:t>
      </w:r>
    </w:p>
    <w:p>
      <w:pPr>
        <w:pStyle w:val="ListBullet"/>
      </w:pPr>
      <w:r>
        <w:t>[GET] Get an Invoice Template — /api/v2/invoice_templates/{{id}}</w:t>
      </w:r>
    </w:p>
    <w:p>
      <w:pPr>
        <w:pStyle w:val="ListBullet"/>
      </w:pPr>
      <w:r>
        <w:t>[POST] Create an Invoice Template — /invoice_templates</w:t>
      </w:r>
    </w:p>
    <w:p>
      <w:pPr>
        <w:pStyle w:val="ListBullet"/>
      </w:pPr>
      <w:r>
        <w:t>[DELETE] Delete an Invoice Template — /api/v2/invoice_templates/{{id}}</w:t>
      </w:r>
    </w:p>
    <w:p>
      <w:r>
        <w:br w:type="page"/>
      </w:r>
    </w:p>
    <w:p>
      <w:pPr>
        <w:pStyle w:val="Heading2"/>
      </w:pPr>
      <w:r>
        <w:t>160. [GET] Get an Invoice Template</w:t>
      </w:r>
    </w:p>
    <w:p>
      <w:r>
        <w:rPr>
          <w:b/>
        </w:rPr>
        <w:t xml:space="preserve">Endpoint: </w:t>
      </w:r>
      <w:r>
        <w:rPr>
          <w:rFonts w:ascii="Courier New" w:hAnsi="Courier New"/>
          <w:sz w:val="18"/>
        </w:rPr>
        <w:t>/api/v2/invoice_templates/{{id}}</w:t>
      </w:r>
    </w:p>
    <w:p>
      <w:pPr>
        <w:pStyle w:val="Heading3"/>
      </w:pPr>
      <w:r>
        <w:t>Prerequisites</w:t>
      </w:r>
    </w:p>
    <w:p>
      <w:pPr>
        <w:pStyle w:val="ListBullet"/>
      </w:pPr>
      <w:r>
        <w:t>Must have access to the organization/account that owns the invoice template</w:t>
      </w:r>
    </w:p>
    <w:p>
      <w:pPr>
        <w:pStyle w:val="Heading3"/>
      </w:pPr>
      <w:r>
        <w:t>Method</w:t>
      </w:r>
    </w:p>
    <w:p>
      <w:r>
        <w:t>GET</w:t>
      </w:r>
    </w:p>
    <w:p>
      <w:pPr>
        <w:pStyle w:val="Heading3"/>
      </w:pPr>
      <w:r>
        <w:t>URL</w:t>
      </w:r>
    </w:p>
    <w:p>
      <w:r>
        <w:t>https://api.productive.io/api/v2/invoice_templates/{{id}}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invoice template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/invoice_templates// or /invoice_templates).</w:t>
      </w:r>
    </w:p>
    <w:p>
      <w:pPr>
        <w:pStyle w:val="ListBullet"/>
      </w:pPr>
      <w:r>
        <w:t>Always construct the path as /api/v2/invoice_templates/{{id}}, where {{id}} is a non-empty value.</w:t>
      </w:r>
    </w:p>
    <w:p>
      <w:pPr>
        <w:pStyle w:val="ListBullet"/>
      </w:pPr>
      <w:r>
        <w:t>When executing the action, ensure to send Path Parameters in the URL and not in the body.</w:t>
      </w:r>
    </w:p>
    <w:p>
      <w:pPr>
        <w:pStyle w:val="ListBullet"/>
      </w:pPr>
      <w:r>
        <w:t>This endpoint has no documented query parameters; do not move parameters into the body.</w:t>
      </w:r>
    </w:p>
    <w:p>
      <w:pPr>
        <w:pStyle w:val="Heading3"/>
      </w:pPr>
      <w:r>
        <w:t>Valid Examples</w:t>
      </w:r>
    </w:p>
    <w:p>
      <w:r>
        <w:rPr>
          <w:b/>
          <w:color w:val="666666"/>
          <w:sz w:val="16"/>
        </w:rPr>
        <w:t>[http]</w:t>
      </w:r>
    </w:p>
    <w:p>
      <w:pPr>
        <w:shd w:fill="F2F2F2" w:val="clear"/>
      </w:pPr>
      <w:r>
        <w:rPr>
          <w:rFonts w:ascii="Courier New" w:hAnsi="Courier New"/>
          <w:sz w:val="17"/>
        </w:rPr>
        <w:t>/api/v2/invoice_templates/1</w:t>
        <w:br/>
        <w:t>/api/v2/invoice_templates/4</w:t>
      </w:r>
    </w:p>
    <w:p>
      <w:pPr>
        <w:pStyle w:val="Heading3"/>
      </w:pPr>
      <w:r>
        <w:t>Invalid Examples</w:t>
      </w:r>
    </w:p>
    <w:p>
      <w:r>
        <w:rPr>
          <w:b/>
          <w:color w:val="666666"/>
          <w:sz w:val="16"/>
        </w:rPr>
        <w:t>[http]</w:t>
      </w:r>
    </w:p>
    <w:p>
      <w:pPr>
        <w:shd w:fill="F2F2F2" w:val="clear"/>
      </w:pPr>
      <w:r>
        <w:rPr>
          <w:rFonts w:ascii="Courier New" w:hAnsi="Courier New"/>
          <w:sz w:val="17"/>
        </w:rPr>
        <w:t>/api/v2/invoice_templates/</w:t>
        <w:br/>
        <w:t>/api/v2/invoice_templates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Invoice template ID. Example: 1.</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"4",</w:t>
        <w:br/>
        <w:t xml:space="preserve"> "type": "invoice_templates",</w:t>
        <w:br/>
        <w:t xml:space="preserve"> "attributes": {</w:t>
        <w:br/>
        <w:t xml:space="preserve"> "invoice_creation_options": null,</w:t>
        <w:br/>
        <w:t xml:space="preserve"> "invoice_due_in_days": 10,</w:t>
        <w:br/>
        <w:t xml:space="preserve"> "custom_fields": null,</w:t>
        <w:br/>
        <w:t xml:space="preserve"> "note": null,</w:t>
        <w:br/>
        <w:t xml:space="preserve"> "subject": "test name",</w:t>
        <w:br/>
        <w:t xml:space="preserve"> "bank_account_details": null</w:t>
        <w:br/>
        <w:t xml:space="preserve"> },</w:t>
        <w:br/>
        <w:t xml:space="preserve"> "relationships": {</w:t>
        <w:br/>
        <w:t xml:space="preserve"> "organization": {</w:t>
        <w:br/>
        <w:t xml:space="preserve"> "data": {</w:t>
        <w:br/>
        <w:t xml:space="preserve"> "type": "organizations",</w:t>
        <w:br/>
        <w:t xml:space="preserve"> "id": "2503"</w:t>
        <w:br/>
        <w:t xml:space="preserve"> }</w:t>
        <w:br/>
        <w:t xml:space="preserve"> },</w:t>
        <w:br/>
        <w:t xml:space="preserve"> "budget":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"issuer": {</w:t>
        <w:br/>
        <w:t xml:space="preserve"> "meta": {</w:t>
        <w:br/>
        <w:t xml:space="preserve"> "included": false</w:t>
        <w:br/>
        <w:t xml:space="preserve"> }</w:t>
        <w:br/>
        <w:t xml:space="preserve"> },</w:t>
        <w:br/>
        <w:t xml:space="preserve"> "bank_account":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payload.</w:t>
            </w:r>
          </w:p>
        </w:tc>
      </w:tr>
      <w:tr>
        <w:tc>
          <w:tcPr>
            <w:tcW w:type="dxa" w:w="2880"/>
          </w:tcPr>
          <w:p>
            <w:r>
              <w:t>data.id</w:t>
            </w:r>
          </w:p>
        </w:tc>
        <w:tc>
          <w:tcPr>
            <w:tcW w:type="dxa" w:w="2880"/>
          </w:tcPr>
          <w:p>
            <w:r>
              <w:t>string</w:t>
            </w:r>
          </w:p>
        </w:tc>
        <w:tc>
          <w:tcPr>
            <w:tcW w:type="dxa" w:w="2880"/>
          </w:tcPr>
          <w:p>
            <w:r>
              <w:t>Invoice template ID (returned as a string in the example).</w:t>
            </w:r>
          </w:p>
        </w:tc>
      </w:tr>
      <w:tr>
        <w:tc>
          <w:tcPr>
            <w:tcW w:type="dxa" w:w="2880"/>
          </w:tcPr>
          <w:p>
            <w:r>
              <w:t>data.type</w:t>
            </w:r>
          </w:p>
        </w:tc>
        <w:tc>
          <w:tcPr>
            <w:tcW w:type="dxa" w:w="2880"/>
          </w:tcPr>
          <w:p>
            <w:r>
              <w:t>string</w:t>
            </w:r>
          </w:p>
        </w:tc>
        <w:tc>
          <w:tcPr>
            <w:tcW w:type="dxa" w:w="2880"/>
          </w:tcPr>
          <w:p>
            <w:r>
              <w:t>Resource type (invoice_templates).</w:t>
            </w:r>
          </w:p>
        </w:tc>
      </w:tr>
      <w:tr>
        <w:tc>
          <w:tcPr>
            <w:tcW w:type="dxa" w:w="2880"/>
          </w:tcPr>
          <w:p>
            <w:r>
              <w:t>data.attributes</w:t>
            </w:r>
          </w:p>
        </w:tc>
        <w:tc>
          <w:tcPr>
            <w:tcW w:type="dxa" w:w="2880"/>
          </w:tcPr>
          <w:p>
            <w:r>
              <w:t>object</w:t>
            </w:r>
          </w:p>
        </w:tc>
        <w:tc>
          <w:tcPr>
            <w:tcW w:type="dxa" w:w="2880"/>
          </w:tcPr>
          <w:p>
            <w:r>
              <w:t>Invoice template attributes.</w:t>
            </w:r>
          </w:p>
        </w:tc>
      </w:tr>
      <w:tr>
        <w:tc>
          <w:tcPr>
            <w:tcW w:type="dxa" w:w="2880"/>
          </w:tcPr>
          <w:p>
            <w:r>
              <w:t>data.attributes.invoice_creation_options</w:t>
            </w:r>
          </w:p>
        </w:tc>
        <w:tc>
          <w:tcPr>
            <w:tcW w:type="dxa" w:w="2880"/>
          </w:tcPr>
          <w:p>
            <w:r>
              <w:t>any/null</w:t>
            </w:r>
          </w:p>
        </w:tc>
        <w:tc>
          <w:tcPr>
            <w:tcW w:type="dxa" w:w="2880"/>
          </w:tcPr>
          <w:p>
            <w:r>
              <w:t>Invoice creation options (example shows null).</w:t>
            </w:r>
          </w:p>
        </w:tc>
      </w:tr>
      <w:tr>
        <w:tc>
          <w:tcPr>
            <w:tcW w:type="dxa" w:w="2880"/>
          </w:tcPr>
          <w:p>
            <w:r>
              <w:t>data.attributes.invoice_due_in_days</w:t>
            </w:r>
          </w:p>
        </w:tc>
        <w:tc>
          <w:tcPr>
            <w:tcW w:type="dxa" w:w="2880"/>
          </w:tcPr>
          <w:p>
            <w:r>
              <w:t>number</w:t>
            </w:r>
          </w:p>
        </w:tc>
        <w:tc>
          <w:tcPr>
            <w:tcW w:type="dxa" w:w="2880"/>
          </w:tcPr>
          <w:p>
            <w:r>
              <w:t>Number of days until invoice is due.</w:t>
            </w:r>
          </w:p>
        </w:tc>
      </w:tr>
      <w:tr>
        <w:tc>
          <w:tcPr>
            <w:tcW w:type="dxa" w:w="2880"/>
          </w:tcPr>
          <w:p>
            <w:r>
              <w:t>data.attributes.custom_fields</w:t>
            </w:r>
          </w:p>
        </w:tc>
        <w:tc>
          <w:tcPr>
            <w:tcW w:type="dxa" w:w="2880"/>
          </w:tcPr>
          <w:p>
            <w:r>
              <w:t>any/null</w:t>
            </w:r>
          </w:p>
        </w:tc>
        <w:tc>
          <w:tcPr>
            <w:tcW w:type="dxa" w:w="2880"/>
          </w:tcPr>
          <w:p>
            <w:r>
              <w:t>Custom fields (example shows null).</w:t>
            </w:r>
          </w:p>
        </w:tc>
      </w:tr>
      <w:tr>
        <w:tc>
          <w:tcPr>
            <w:tcW w:type="dxa" w:w="2880"/>
          </w:tcPr>
          <w:p>
            <w:r>
              <w:t>data.attributes.note</w:t>
            </w:r>
          </w:p>
        </w:tc>
        <w:tc>
          <w:tcPr>
            <w:tcW w:type="dxa" w:w="2880"/>
          </w:tcPr>
          <w:p>
            <w:r>
              <w:t>string/null</w:t>
            </w:r>
          </w:p>
        </w:tc>
        <w:tc>
          <w:tcPr>
            <w:tcW w:type="dxa" w:w="2880"/>
          </w:tcPr>
          <w:p>
            <w:r>
              <w:t>Note on the template (example shows null).</w:t>
            </w:r>
          </w:p>
        </w:tc>
      </w:tr>
      <w:tr>
        <w:tc>
          <w:tcPr>
            <w:tcW w:type="dxa" w:w="2880"/>
          </w:tcPr>
          <w:p>
            <w:r>
              <w:t>data.attributes.subject</w:t>
            </w:r>
          </w:p>
        </w:tc>
        <w:tc>
          <w:tcPr>
            <w:tcW w:type="dxa" w:w="2880"/>
          </w:tcPr>
          <w:p>
            <w:r>
              <w:t>string</w:t>
            </w:r>
          </w:p>
        </w:tc>
        <w:tc>
          <w:tcPr>
            <w:tcW w:type="dxa" w:w="2880"/>
          </w:tcPr>
          <w:p>
            <w:r>
              <w:t>Template subject/name.</w:t>
            </w:r>
          </w:p>
        </w:tc>
      </w:tr>
      <w:tr>
        <w:tc>
          <w:tcPr>
            <w:tcW w:type="dxa" w:w="2880"/>
          </w:tcPr>
          <w:p>
            <w:r>
              <w:t>data.attributes.bank_account_details</w:t>
            </w:r>
          </w:p>
        </w:tc>
        <w:tc>
          <w:tcPr>
            <w:tcW w:type="dxa" w:w="2880"/>
          </w:tcPr>
          <w:p>
            <w:r>
              <w:t>any/null</w:t>
            </w:r>
          </w:p>
        </w:tc>
        <w:tc>
          <w:tcPr>
            <w:tcW w:type="dxa" w:w="2880"/>
          </w:tcPr>
          <w:p>
            <w:r>
              <w:t>Bank account details (example shows null).</w:t>
            </w:r>
          </w:p>
        </w:tc>
      </w:tr>
      <w:tr>
        <w:tc>
          <w:tcPr>
            <w:tcW w:type="dxa" w:w="2880"/>
          </w:tcPr>
          <w:p>
            <w:r>
              <w:t>data.relationships</w:t>
            </w:r>
          </w:p>
        </w:tc>
        <w:tc>
          <w:tcPr>
            <w:tcW w:type="dxa" w:w="2880"/>
          </w:tcPr>
          <w:p>
            <w:r>
              <w:t>object</w:t>
            </w:r>
          </w:p>
        </w:tc>
        <w:tc>
          <w:tcPr>
            <w:tcW w:type="dxa" w:w="2880"/>
          </w:tcPr>
          <w:p>
            <w:r>
              <w:t>Related resources and relationship metadata.</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data.relationships.budget.meta.included</w:t>
            </w:r>
          </w:p>
        </w:tc>
        <w:tc>
          <w:tcPr>
            <w:tcW w:type="dxa" w:w="2880"/>
          </w:tcPr>
          <w:p>
            <w:r>
              <w:t>boolean</w:t>
            </w:r>
          </w:p>
        </w:tc>
        <w:tc>
          <w:tcPr>
            <w:tcW w:type="dxa" w:w="2880"/>
          </w:tcPr>
          <w:p>
            <w:r>
              <w:t>Whether related budget is included in the response.</w:t>
            </w:r>
          </w:p>
        </w:tc>
      </w:tr>
      <w:tr>
        <w:tc>
          <w:tcPr>
            <w:tcW w:type="dxa" w:w="2880"/>
          </w:tcPr>
          <w:p>
            <w:r>
              <w:t>data.relationships.document_type.meta.included</w:t>
            </w:r>
          </w:p>
        </w:tc>
        <w:tc>
          <w:tcPr>
            <w:tcW w:type="dxa" w:w="2880"/>
          </w:tcPr>
          <w:p>
            <w:r>
              <w:t>boolean</w:t>
            </w:r>
          </w:p>
        </w:tc>
        <w:tc>
          <w:tcPr>
            <w:tcW w:type="dxa" w:w="2880"/>
          </w:tcPr>
          <w:p>
            <w:r>
              <w:t>Whether related document type is included in the response.</w:t>
            </w:r>
          </w:p>
        </w:tc>
      </w:tr>
      <w:tr>
        <w:tc>
          <w:tcPr>
            <w:tcW w:type="dxa" w:w="2880"/>
          </w:tcPr>
          <w:p>
            <w:r>
              <w:t>data.relationships.subsidiary.meta.included</w:t>
            </w:r>
          </w:p>
        </w:tc>
        <w:tc>
          <w:tcPr>
            <w:tcW w:type="dxa" w:w="2880"/>
          </w:tcPr>
          <w:p>
            <w:r>
              <w:t>boolean</w:t>
            </w:r>
          </w:p>
        </w:tc>
        <w:tc>
          <w:tcPr>
            <w:tcW w:type="dxa" w:w="2880"/>
          </w:tcPr>
          <w:p>
            <w:r>
              <w:t>Whether related subsidiary is included in the response.</w:t>
            </w:r>
          </w:p>
        </w:tc>
      </w:tr>
      <w:tr>
        <w:tc>
          <w:tcPr>
            <w:tcW w:type="dxa" w:w="2880"/>
          </w:tcPr>
          <w:p>
            <w:r>
              <w:t>data.relationships.creator.meta.included</w:t>
            </w:r>
          </w:p>
        </w:tc>
        <w:tc>
          <w:tcPr>
            <w:tcW w:type="dxa" w:w="2880"/>
          </w:tcPr>
          <w:p>
            <w:r>
              <w:t>boolean</w:t>
            </w:r>
          </w:p>
        </w:tc>
        <w:tc>
          <w:tcPr>
            <w:tcW w:type="dxa" w:w="2880"/>
          </w:tcPr>
          <w:p>
            <w:r>
              <w:t>Whether related creator is included in the response.</w:t>
            </w:r>
          </w:p>
        </w:tc>
      </w:tr>
      <w:tr>
        <w:tc>
          <w:tcPr>
            <w:tcW w:type="dxa" w:w="2880"/>
          </w:tcPr>
          <w:p>
            <w:r>
              <w:t>data.relationships.issuer.meta.included</w:t>
            </w:r>
          </w:p>
        </w:tc>
        <w:tc>
          <w:tcPr>
            <w:tcW w:type="dxa" w:w="2880"/>
          </w:tcPr>
          <w:p>
            <w:r>
              <w:t>boolean</w:t>
            </w:r>
          </w:p>
        </w:tc>
        <w:tc>
          <w:tcPr>
            <w:tcW w:type="dxa" w:w="2880"/>
          </w:tcPr>
          <w:p>
            <w:r>
              <w:t>Whether related issuer is included in the response.</w:t>
            </w:r>
          </w:p>
        </w:tc>
      </w:tr>
      <w:tr>
        <w:tc>
          <w:tcPr>
            <w:tcW w:type="dxa" w:w="2880"/>
          </w:tcPr>
          <w:p>
            <w:r>
              <w:t>data.relationships.bank_account.meta.included</w:t>
            </w:r>
          </w:p>
        </w:tc>
        <w:tc>
          <w:tcPr>
            <w:tcW w:type="dxa" w:w="2880"/>
          </w:tcPr>
          <w:p>
            <w:r>
              <w:t>boolean</w:t>
            </w:r>
          </w:p>
        </w:tc>
        <w:tc>
          <w:tcPr>
            <w:tcW w:type="dxa" w:w="2880"/>
          </w:tcPr>
          <w:p>
            <w:r>
              <w:t>Whether related bank account is included in the response.</w:t>
            </w:r>
          </w:p>
        </w:tc>
      </w:tr>
      <w:tr>
        <w:tc>
          <w:tcPr>
            <w:tcW w:type="dxa" w:w="2880"/>
          </w:tcPr>
          <w:p>
            <w:r>
              <w:t>meta</w:t>
            </w:r>
          </w:p>
        </w:tc>
        <w:tc>
          <w:tcPr>
            <w:tcW w:type="dxa" w:w="2880"/>
          </w:tcPr>
          <w:p>
            <w:r>
              <w:t>object</w:t>
            </w:r>
          </w:p>
        </w:tc>
        <w:tc>
          <w:tcPr>
            <w:tcW w:type="dxa" w:w="2880"/>
          </w:tcPr>
          <w:p>
            <w:r>
              <w:t>Top-level 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'https://api.productive.io/api/v2/invoice_templates/4' \</w:t>
        <w:br/>
        <w:t xml:space="preserve"> --header 'Accept: application/json'</w:t>
      </w:r>
    </w:p>
    <w:p>
      <w:pPr>
        <w:pStyle w:val="Heading3"/>
      </w:pPr>
      <w:r>
        <w:t>Notes</w:t>
      </w:r>
    </w:p>
    <w:p>
      <w:pPr>
        <w:pStyle w:val="ListBullet"/>
      </w:pPr>
      <w:r>
        <w:t>The documentation examples show Accept: text/xml,... and Content-Type: application/vnd.api+json. For a GET request with no body, Content-Type is typically unnecessary; the response Content-Type is application/vnd.api+json; charset=utf-8 in the example.</w:t>
      </w:r>
    </w:p>
    <w:p>
      <w:pPr>
        <w:pStyle w:val="Heading3"/>
      </w:pPr>
      <w:r>
        <w:t>Related invoiceTemplates actions</w:t>
      </w:r>
    </w:p>
    <w:p>
      <w:pPr>
        <w:pStyle w:val="ListBullet"/>
      </w:pPr>
      <w:r>
        <w:t>[PATCH] Update an Invoice Template — /api/v2/invoice_templates/{{id}}</w:t>
      </w:r>
    </w:p>
    <w:p>
      <w:pPr>
        <w:pStyle w:val="ListBullet"/>
      </w:pPr>
      <w:r>
        <w:t>[GET] List Invoice Templates — /api/v2/invoice_templates</w:t>
      </w:r>
    </w:p>
    <w:p>
      <w:pPr>
        <w:pStyle w:val="ListBullet"/>
      </w:pPr>
      <w:r>
        <w:t>[POST] Create an Invoice Template — /invoice_templates</w:t>
      </w:r>
    </w:p>
    <w:p>
      <w:pPr>
        <w:pStyle w:val="ListBullet"/>
      </w:pPr>
      <w:r>
        <w:t>[DELETE] Delete an Invoice Template — /api/v2/invoice_templates/{{id}}</w:t>
      </w:r>
    </w:p>
    <w:p>
      <w:r>
        <w:br w:type="page"/>
      </w:r>
    </w:p>
    <w:p>
      <w:pPr>
        <w:pStyle w:val="Heading2"/>
      </w:pPr>
      <w:r>
        <w:t>161. [DELETE] Delete a Contact Entry</w:t>
      </w:r>
    </w:p>
    <w:p>
      <w:r>
        <w:rPr>
          <w:b/>
        </w:rPr>
        <w:t xml:space="preserve">Endpoint: </w:t>
      </w:r>
      <w:r>
        <w:rPr>
          <w:rFonts w:ascii="Courier New" w:hAnsi="Courier New"/>
          <w:sz w:val="18"/>
        </w:rPr>
        <w:t>/api/v2/contact_entries/{{id}}</w:t>
      </w:r>
    </w:p>
    <w:p>
      <w:pPr>
        <w:pStyle w:val="Heading3"/>
      </w:pPr>
      <w:r>
        <w:t>Prerequisites</w:t>
      </w:r>
    </w:p>
    <w:p>
      <w:pPr>
        <w:pStyle w:val="ListBullet"/>
      </w:pPr>
      <w:r>
        <w:t>Must have permission to delete contact entries</w:t>
      </w:r>
    </w:p>
    <w:p>
      <w:pPr>
        <w:pStyle w:val="ListBullet"/>
      </w:pPr>
      <w:r>
        <w:t>Must know the contact entry ID (id)</w:t>
      </w:r>
    </w:p>
    <w:p>
      <w:pPr>
        <w:pStyle w:val="Heading3"/>
      </w:pPr>
      <w:r>
        <w:t>Method</w:t>
      </w:r>
    </w:p>
    <w:p>
      <w:r>
        <w:t>DELETE</w:t>
      </w:r>
    </w:p>
    <w:p>
      <w:pPr>
        <w:pStyle w:val="Heading3"/>
      </w:pPr>
      <w:r>
        <w:t>URL</w:t>
      </w:r>
    </w:p>
    <w:p>
      <w:r>
        <w:t>https://api.productive.io/api/v2/contact_entries/{{id}}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contact entry and schedules any related automations.</w:t>
      </w:r>
    </w:p>
    <w:p>
      <w:pPr>
        <w:pStyle w:val="Heading3"/>
      </w:pPr>
      <w:r>
        <w:t>Enforcement Rules</w:t>
      </w:r>
    </w:p>
    <w:p>
      <w:pPr>
        <w:pStyle w:val="ListBullet"/>
      </w:pPr>
      <w:r>
        <w:t>The id path parameter must always be present and must be a non-empty value.</w:t>
      </w:r>
    </w:p>
    <w:p>
      <w:pPr>
        <w:pStyle w:val="ListBullet"/>
      </w:pPr>
      <w:r>
        <w:t>Always construct the path as /api/v2/contact_entries/{{id}}.</w:t>
      </w:r>
    </w:p>
    <w:p>
      <w:pPr>
        <w:pStyle w:val="ListBullet"/>
      </w:pPr>
      <w:r>
        <w:t>Do not call the API with a missing or empty id (e.g., avoid /api/v2/contact_entries/).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/api/v2/contact_entries/1</w:t>
        <w:br/>
        <w:t>/api/v2/contact_entries/74</w:t>
      </w:r>
    </w:p>
    <w:p>
      <w:pPr>
        <w:pStyle w:val="Heading3"/>
      </w:pPr>
      <w:r>
        <w:t>Invalid Examples</w:t>
      </w:r>
    </w:p>
    <w:p>
      <w:r>
        <w:rPr>
          <w:b/>
          <w:color w:val="666666"/>
          <w:sz w:val="16"/>
        </w:rPr>
        <w:t>[http]</w:t>
      </w:r>
    </w:p>
    <w:p>
      <w:pPr>
        <w:shd w:fill="F2F2F2" w:val="clear"/>
      </w:pPr>
      <w:r>
        <w:rPr>
          <w:rFonts w:ascii="Courier New" w:hAnsi="Courier New"/>
          <w:sz w:val="17"/>
        </w:rPr>
        <w:t>/api/v2/contact_entries/</w:t>
        <w:br/>
        <w:t>/api/v2/contact_entries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Contact entry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'https://api.productive.io/api/v2/contact_entries/1' \</w:t>
        <w:br/>
        <w:t xml:space="preserve"> --header 'Accept: application/json' \</w:t>
        <w:br/>
        <w:t xml:space="preserve"> --header 'Content-Type: application/vnd.api+json'</w:t>
      </w:r>
    </w:p>
    <w:p>
      <w:pPr>
        <w:pStyle w:val="Heading3"/>
      </w:pPr>
      <w:r>
        <w:t>Notes</w:t>
      </w:r>
    </w:p>
    <w:p>
      <w:pPr>
        <w:pStyle w:val="ListBullet"/>
      </w:pPr>
      <w:r>
        <w:t>Although the scraped header example lists many Accept types, this endpoint is documented as an API and the response is 204 No Content; using Accept: application/json is sufficient.</w:t>
      </w:r>
    </w:p>
    <w:p>
      <w:pPr>
        <w:pStyle w:val="ListBullet"/>
      </w:pPr>
      <w:r>
        <w:t>The documentation states deletion also “schedules automations” related to the deleted contact entry.</w:t>
      </w:r>
    </w:p>
    <w:p>
      <w:pPr>
        <w:pStyle w:val="Heading3"/>
      </w:pPr>
      <w:r>
        <w:t>Related contactEntries actions</w:t>
      </w:r>
    </w:p>
    <w:p>
      <w:pPr>
        <w:pStyle w:val="ListBullet"/>
      </w:pPr>
      <w:r>
        <w:t>[PATCH] Update a Contact Entry — /api/v2/contact_entries/{{id}}</w:t>
      </w:r>
    </w:p>
    <w:p>
      <w:pPr>
        <w:pStyle w:val="ListBullet"/>
      </w:pPr>
      <w:r>
        <w:t>[POST] Create a Contact Entry — /api/v2/contact_entries</w:t>
      </w:r>
    </w:p>
    <w:p>
      <w:pPr>
        <w:pStyle w:val="ListBullet"/>
      </w:pPr>
      <w:r>
        <w:t>[GET] List Contact Entries — /api/v2/contact_entries</w:t>
      </w:r>
    </w:p>
    <w:p>
      <w:pPr>
        <w:pStyle w:val="ListBullet"/>
      </w:pPr>
      <w:r>
        <w:t>[GET] Get a Contact Entry — /api/v2/contact_entries/{{id}}</w:t>
      </w:r>
    </w:p>
    <w:p>
      <w:r>
        <w:br w:type="page"/>
      </w:r>
    </w:p>
    <w:p>
      <w:pPr>
        <w:pStyle w:val="Heading2"/>
      </w:pPr>
      <w:r>
        <w:t>162. [DELETE] Delete a Payment Reminder Sequence</w:t>
      </w:r>
    </w:p>
    <w:p>
      <w:r>
        <w:rPr>
          <w:b/>
        </w:rPr>
        <w:t xml:space="preserve">Endpoint: </w:t>
      </w:r>
      <w:r>
        <w:rPr>
          <w:rFonts w:ascii="Courier New" w:hAnsi="Courier New"/>
          <w:sz w:val="18"/>
        </w:rPr>
        <w:t>/api/v2/payment_reminder_sequences/{{id}}</w:t>
      </w:r>
    </w:p>
    <w:p>
      <w:pPr>
        <w:pStyle w:val="Heading3"/>
      </w:pPr>
      <w:r>
        <w:t>Prerequisites</w:t>
      </w:r>
    </w:p>
    <w:p>
      <w:pPr>
        <w:pStyle w:val="ListBullet"/>
      </w:pPr>
      <w:r>
        <w:t>Must have permission to delete payment reminder sequences</w:t>
      </w:r>
    </w:p>
    <w:p>
      <w:pPr>
        <w:pStyle w:val="ListBullet"/>
      </w:pPr>
      <w:r>
        <w:t>Must know the payment reminder sequence id</w:t>
      </w:r>
    </w:p>
    <w:p>
      <w:pPr>
        <w:pStyle w:val="Heading3"/>
      </w:pPr>
      <w:r>
        <w:t>Method</w:t>
      </w:r>
    </w:p>
    <w:p>
      <w:r>
        <w:t>DELETE</w:t>
      </w:r>
    </w:p>
    <w:p>
      <w:pPr>
        <w:pStyle w:val="Heading3"/>
      </w:pPr>
      <w:r>
        <w:t>URL</w:t>
      </w:r>
    </w:p>
    <w:p>
      <w:r>
        <w:t>https://api.productive.io/api/v2/payment_reminder_sequences/{{id}}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payment reminder sequence by its ID. On success, the API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/payment_reminder_sequences// or /payment_reminder_sequences/).</w:t>
      </w:r>
    </w:p>
    <w:p>
      <w:pPr>
        <w:pStyle w:val="ListBullet"/>
      </w:pPr>
      <w:r>
        <w:t>Always construct the path as /api/v2/payment_reminder_sequences/{{id}},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/api/v2/payment_reminder_sequences/1</w:t>
        <w:br/>
        <w:t>/api/v2/payment_reminder_sequences/12</w:t>
      </w:r>
    </w:p>
    <w:p>
      <w:pPr>
        <w:pStyle w:val="Heading3"/>
      </w:pPr>
      <w:r>
        <w:t>Invalid Examples</w:t>
      </w:r>
    </w:p>
    <w:p>
      <w:r>
        <w:rPr>
          <w:b/>
          <w:color w:val="666666"/>
          <w:sz w:val="16"/>
        </w:rPr>
        <w:t>[http]</w:t>
      </w:r>
    </w:p>
    <w:p>
      <w:pPr>
        <w:shd w:fill="F2F2F2" w:val="clear"/>
      </w:pPr>
      <w:r>
        <w:rPr>
          <w:rFonts w:ascii="Courier New" w:hAnsi="Courier New"/>
          <w:sz w:val="17"/>
        </w:rPr>
        <w:t>/api/v2/payment_reminder_sequences/</w:t>
        <w:br/>
        <w:t>/api/v2/payment_reminder_sequences//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Payment reminder sequence ID.</w:t>
            </w:r>
          </w:p>
        </w:tc>
      </w:tr>
    </w:tbl>
    <w:p/>
    <w:p>
      <w:pPr>
        <w:pStyle w:val="Heading3"/>
      </w:pPr>
      <w:r>
        <w:t>Response</w:t>
      </w:r>
    </w:p>
    <w:p>
      <w:pPr>
        <w:pStyle w:val="Heading3"/>
      </w:pPr>
      <w:r>
        <w:t>Success Response (204 No Content)</w:t>
      </w:r>
    </w:p>
    <w:p>
      <w:r>
        <w:t>This response has no content.</w:t>
      </w:r>
    </w:p>
    <w:p>
      <w:pPr>
        <w:pStyle w:val="Heading3"/>
      </w:pPr>
      <w:r>
        <w:t>Error Response</w:t>
      </w:r>
    </w:p>
    <w:p>
      <w:r>
        <w:t>The scraped documentation indicates the request “returns error” in some cases, but does not provide status codes or example error bodies.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'https://api.productive.io/api/v2/payment_reminder_sequences/1' \</w:t>
        <w:br/>
        <w:t xml:space="preserve"> --header 'Accept: application/json' \</w:t>
        <w:br/>
        <w:t xml:space="preserve"> --header 'Content-Type: application/vnd.api+json'</w:t>
      </w:r>
    </w:p>
    <w:p>
      <w:pPr>
        <w:pStyle w:val="Heading3"/>
      </w:pPr>
      <w:r>
        <w:t>Notes</w:t>
      </w:r>
    </w:p>
    <w:p>
      <w:pPr>
        <w:pStyle w:val="ListBullet"/>
      </w:pPr>
      <w:r>
        <w:t>No request body is documented for this endpoint.</w:t>
      </w:r>
    </w:p>
    <w:p>
      <w:pPr>
        <w:pStyle w:val="Heading3"/>
      </w:pPr>
      <w:r>
        <w:t>Related paymentReminderSequences actions</w:t>
      </w:r>
    </w:p>
    <w:p>
      <w:pPr>
        <w:pStyle w:val="ListBullet"/>
      </w:pPr>
      <w:r>
        <w:t>[GET] List Payment Reminder Sequences — /payment_reminder_sequences</w:t>
      </w:r>
    </w:p>
    <w:p>
      <w:pPr>
        <w:pStyle w:val="ListBullet"/>
      </w:pPr>
      <w:r>
        <w:t>[POST] Create a Payment Reminder Sequence — /payment_reminder_sequences</w:t>
      </w:r>
    </w:p>
    <w:p>
      <w:pPr>
        <w:pStyle w:val="ListBullet"/>
      </w:pPr>
      <w:r>
        <w:t>[PATCH] Update a Payment Reminder Sequence — /api/v2/payment_reminder_sequences/{{id}}</w:t>
      </w:r>
    </w:p>
    <w:p>
      <w:pPr>
        <w:pStyle w:val="ListBullet"/>
      </w:pPr>
      <w:r>
        <w:t>[GET] Get a Payment Reminder Sequence — /api/v2/payment_reminder_sequences/{{id}}</w:t>
      </w:r>
    </w:p>
    <w:p>
      <w:r>
        <w:br w:type="page"/>
      </w:r>
    </w:p>
    <w:p>
      <w:pPr>
        <w:pStyle w:val="Heading2"/>
      </w:pPr>
      <w:r>
        <w:t>163. [GET] List Emails</w:t>
      </w:r>
    </w:p>
    <w:p>
      <w:r>
        <w:rPr>
          <w:b/>
        </w:rPr>
        <w:t xml:space="preserve">Endpoint: </w:t>
      </w:r>
      <w:r>
        <w:rPr>
          <w:rFonts w:ascii="Courier New" w:hAnsi="Courier New"/>
          <w:sz w:val="18"/>
        </w:rPr>
        <w:t>/emails</w:t>
      </w:r>
    </w:p>
    <w:p>
      <w:pPr>
        <w:pStyle w:val="Heading3"/>
      </w:pPr>
      <w:r>
        <w:t>Prerequisites</w:t>
      </w:r>
    </w:p>
    <w:p>
      <w:pPr>
        <w:pStyle w:val="ListBullet"/>
      </w:pPr>
      <w:r>
        <w:t>Access to the Emails resource in Productive</w:t>
      </w:r>
    </w:p>
    <w:p>
      <w:pPr>
        <w:pStyle w:val="Heading3"/>
      </w:pPr>
      <w:r>
        <w:t>Method</w:t>
      </w:r>
    </w:p>
    <w:p>
      <w:r>
        <w:t>GET</w:t>
      </w:r>
    </w:p>
    <w:p>
      <w:pPr>
        <w:pStyle w:val="Heading3"/>
      </w:pPr>
      <w:r>
        <w:t>URL</w:t>
      </w:r>
    </w:p>
    <w:p>
      <w:r>
        <w:t>https://api.productive.io/api/v2/emails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emails. Supports filtering by status and participant-related IDs, as well as time-based filtering.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Filter by email status. Supported values: 1 (unresolved), 2 (resolved), 3 (dismissed). Sent as a query parameter.</w:t>
            </w:r>
          </w:p>
        </w:tc>
      </w:tr>
      <w:tr>
        <w:tc>
          <w:tcPr>
            <w:tcW w:type="dxa" w:w="2880"/>
          </w:tcPr>
          <w:p>
            <w:r>
              <w:t>creator_id</w:t>
            </w:r>
          </w:p>
        </w:tc>
        <w:tc>
          <w:tcPr>
            <w:tcW w:type="dxa" w:w="2880"/>
          </w:tcPr>
          <w:p>
            <w:r>
              <w:t>array</w:t>
            </w:r>
          </w:p>
        </w:tc>
        <w:tc>
          <w:tcPr>
            <w:tcW w:type="dxa" w:w="2880"/>
          </w:tcPr>
          <w:p>
            <w:r>
              <w:t>Filter by creator IDs. Sent as a query parameter.</w:t>
            </w:r>
          </w:p>
        </w:tc>
      </w:tr>
      <w:tr>
        <w:tc>
          <w:tcPr>
            <w:tcW w:type="dxa" w:w="2880"/>
          </w:tcPr>
          <w:p>
            <w:r>
              <w:t>recipient_id</w:t>
            </w:r>
          </w:p>
        </w:tc>
        <w:tc>
          <w:tcPr>
            <w:tcW w:type="dxa" w:w="2880"/>
          </w:tcPr>
          <w:p>
            <w:r>
              <w:t>array</w:t>
            </w:r>
          </w:p>
        </w:tc>
        <w:tc>
          <w:tcPr>
            <w:tcW w:type="dxa" w:w="2880"/>
          </w:tcPr>
          <w:p>
            <w:r>
              <w:t>Filter by recipient IDs. Sent as a query parameter.</w:t>
            </w:r>
          </w:p>
        </w:tc>
      </w:tr>
      <w:tr>
        <w:tc>
          <w:tcPr>
            <w:tcW w:type="dxa" w:w="2880"/>
          </w:tcPr>
          <w:p>
            <w:r>
              <w:t>sender_or_recipient_id</w:t>
            </w:r>
          </w:p>
        </w:tc>
        <w:tc>
          <w:tcPr>
            <w:tcW w:type="dxa" w:w="2880"/>
          </w:tcPr>
          <w:p>
            <w:r>
              <w:t>array</w:t>
            </w:r>
          </w:p>
        </w:tc>
        <w:tc>
          <w:tcPr>
            <w:tcW w:type="dxa" w:w="2880"/>
          </w:tcPr>
          <w:p>
            <w:r>
              <w:t>Filter by sender or recipient IDs. Sent as a query parameter.</w:t>
            </w:r>
          </w:p>
        </w:tc>
      </w:tr>
      <w:tr>
        <w:tc>
          <w:tcPr>
            <w:tcW w:type="dxa" w:w="2880"/>
          </w:tcPr>
          <w:p>
            <w:r>
              <w:t>before</w:t>
            </w:r>
          </w:p>
        </w:tc>
        <w:tc>
          <w:tcPr>
            <w:tcW w:type="dxa" w:w="2880"/>
          </w:tcPr>
          <w:p>
            <w:r>
              <w:t>string</w:t>
            </w:r>
          </w:p>
        </w:tc>
        <w:tc>
          <w:tcPr>
            <w:tcW w:type="dxa" w:w="2880"/>
          </w:tcPr>
          <w:p>
            <w:r>
              <w:t>Filter emails occurring before a given timestamp/date (format not specified in source). Sent as a query parameter.</w:t>
            </w:r>
          </w:p>
        </w:tc>
      </w:tr>
      <w:tr>
        <w:tc>
          <w:tcPr>
            <w:tcW w:type="dxa" w:w="2880"/>
          </w:tcPr>
          <w:p>
            <w:r>
              <w:t>after</w:t>
            </w:r>
          </w:p>
        </w:tc>
        <w:tc>
          <w:tcPr>
            <w:tcW w:type="dxa" w:w="2880"/>
          </w:tcPr>
          <w:p>
            <w:r>
              <w:t>string</w:t>
            </w:r>
          </w:p>
        </w:tc>
        <w:tc>
          <w:tcPr>
            <w:tcW w:type="dxa" w:w="2880"/>
          </w:tcPr>
          <w:p>
            <w:r>
              <w:t>Filter emails occurring after a given timestamp/date (format not specified in source). Sent as a query parameter.</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"3",</w:t>
        <w:br/>
        <w:t xml:space="preserve"> "type": "emails",</w:t>
        <w:br/>
        <w:t xml:space="preserve"> "attributes": {</w:t>
        <w:br/>
        <w:t xml:space="preserve"> "subject": null,</w:t>
        <w:br/>
        <w:t xml:space="preserve"> "body": "Email text body",</w:t>
        <w:br/>
        <w:t xml:space="preserve"> "body_truncated": null,</w:t>
        <w:br/>
        <w:t xml:space="preserve"> "snippet": null,</w:t>
        <w:br/>
        <w:t xml:space="preserve"> "auto_linked": false,</w:t>
        <w:br/>
        <w:t xml:space="preserve"> "linked_type": null,</w:t>
        <w:br/>
        <w:t xml:space="preserve"> "linked_id": null,</w:t>
        <w:br/>
        <w:t xml:space="preserve"> "external_id": null,</w:t>
        <w:br/>
        <w:t xml:space="preserve"> "dismissed_at": null,</w:t>
        <w:br/>
        <w:t xml:space="preserve"> "created_at": "2026-03-14T05:05:20.176+01:00",</w:t>
        <w:br/>
        <w:t xml:space="preserve"> "delivered_at": null,</w:t>
        <w:br/>
        <w:t xml:space="preserve"> "received_at": null,</w:t>
        <w:br/>
        <w:t xml:space="preserve"> "failed_at": null,</w:t>
        <w:br/>
        <w:t xml:space="preserve"> "outgoing": null,</w:t>
        <w:br/>
        <w:t xml:space="preserve"> "from": null,</w:t>
        <w:br/>
        <w:t xml:space="preserve"> "recipients": {},</w:t>
        <w:br/>
        <w:t xml:space="preserve"> "participants": {},</w:t>
        <w:br/>
        <w:t xml:space="preserve"> "unread": false,</w:t>
        <w:br/>
        <w:t xml:space="preserve"> "body_html": null</w:t>
        <w:br/>
        <w:t xml:space="preserve"> },</w:t>
        <w:br/>
        <w:t xml:space="preserve"> "relationships": {</w:t>
        <w:br/>
        <w:t xml:space="preserve"> "organization": {</w:t>
        <w:br/>
        <w:t xml:space="preserve"> "data": {</w:t>
        <w:br/>
        <w:t xml:space="preserve"> "type": "organizations",</w:t>
        <w:br/>
        <w:t xml:space="preserve"> "id": "512"</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"payment_reminder": {</w:t>
        <w:br/>
        <w:t xml:space="preserve"> "meta": {</w:t>
        <w:br/>
        <w:t xml:space="preserve"> "included": false</w:t>
        <w:br/>
        <w:t xml:space="preserve"> }</w:t>
        <w:br/>
        <w:t xml:space="preserve"> },</w:t>
        <w:br/>
        <w:t xml:space="preserve"> "thread": {</w:t>
        <w:br/>
        <w:t xml:space="preserve"> "meta": {</w:t>
        <w:br/>
        <w:t xml:space="preserve"> "included": false</w:t>
        <w:br/>
        <w:t xml:space="preserve"> }</w:t>
        <w:br/>
        <w:t xml:space="preserve"> },</w:t>
        <w:br/>
        <w:t xml:space="preserve"> "integration": {</w:t>
        <w:br/>
        <w:t xml:space="preserve"> "meta": {</w:t>
        <w:br/>
        <w:t xml:space="preserve"> "included": false</w:t>
        <w:br/>
        <w:t xml:space="preserve"> }</w:t>
        <w:br/>
        <w:t xml:space="preserve"> },</w:t>
        <w:br/>
        <w:t xml:space="preserve"> "participants": {</w:t>
        <w:br/>
        <w:t xml:space="preserve"> "meta": {</w:t>
        <w:br/>
        <w:t xml:space="preserve"> "included": false</w:t>
        <w:br/>
        <w:t xml:space="preserve"> }</w:t>
        <w:br/>
        <w:t xml:space="preserve"> },</w:t>
        <w:br/>
        <w:t xml:space="preserve"> "recipients": {</w:t>
        <w:br/>
        <w:t xml:space="preserve"> "meta": {</w:t>
        <w:br/>
        <w:t xml:space="preserve"> "included": false</w:t>
        <w:br/>
        <w:t xml:space="preserve"> }</w:t>
        <w:br/>
        <w:t xml:space="preserve"> },</w:t>
        <w:br/>
        <w:t xml:space="preserve"> "to_recipients": {</w:t>
        <w:br/>
        <w:t xml:space="preserve"> "meta": {</w:t>
        <w:br/>
        <w:t xml:space="preserve"> "included": false</w:t>
        <w:br/>
        <w:t xml:space="preserve"> }</w:t>
        <w:br/>
        <w:t xml:space="preserve"> },</w:t>
        <w:br/>
        <w:t xml:space="preserve"> "cc_recipients": {</w:t>
        <w:br/>
        <w:t xml:space="preserve"> "meta": {</w:t>
        <w:br/>
        <w:t xml:space="preserve"> "included": false</w:t>
        <w:br/>
        <w:t xml:space="preserve"> }</w:t>
        <w:br/>
        <w:t xml:space="preserve"> },</w:t>
        <w:br/>
        <w:t xml:space="preserve"> "bcc_recipients":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w:t>
        <w:br/>
        <w:t xml:space="preserve"> "id": "2",</w:t>
        <w:br/>
        <w:t xml:space="preserve"> "type": "emails",</w:t>
        <w:br/>
        <w:t xml:space="preserve"> "attributes": {</w:t>
        <w:br/>
        <w:t xml:space="preserve"> "subject": null,</w:t>
        <w:br/>
        <w:t xml:space="preserve"> "body": "Email text body",</w:t>
        <w:br/>
        <w:t xml:space="preserve"> "body_truncated": null,</w:t>
        <w:br/>
        <w:t xml:space="preserve"> "snippet": null,</w:t>
        <w:br/>
        <w:t xml:space="preserve"> "auto_linked": false,</w:t>
        <w:br/>
        <w:t xml:space="preserve"> "linked_type": null,</w:t>
        <w:br/>
        <w:t xml:space="preserve"> "linked_id": null,</w:t>
        <w:br/>
        <w:t xml:space="preserve"> "external_id": null,</w:t>
        <w:br/>
        <w:t xml:space="preserve"> "dismissed_at": null,</w:t>
        <w:br/>
        <w:t xml:space="preserve"> "created_at": "2026-03-14T05:05:20.156+01:00",</w:t>
        <w:br/>
        <w:t xml:space="preserve"> "delivered_at": null,</w:t>
        <w:br/>
        <w:t xml:space="preserve"> "received_at": null,</w:t>
        <w:br/>
        <w:t xml:space="preserve"> "failed_at": null,</w:t>
        <w:br/>
        <w:t xml:space="preserve"> "outgoing": null,</w:t>
        <w:br/>
        <w:t xml:space="preserve"> "from": null,</w:t>
        <w:br/>
        <w:t xml:space="preserve"> "recipients": {},</w:t>
        <w:br/>
        <w:t xml:space="preserve"> "participants": {},</w:t>
        <w:br/>
        <w:t xml:space="preserve"> "unread": false,</w:t>
        <w:br/>
        <w:t xml:space="preserve"> "body_html": null</w:t>
        <w:br/>
        <w:t xml:space="preserve"> },</w:t>
        <w:br/>
        <w:t xml:space="preserve"> "relationships": {</w:t>
        <w:br/>
        <w:t xml:space="preserve"> "organization": {</w:t>
        <w:br/>
        <w:t xml:space="preserve"> "data": {</w:t>
        <w:br/>
        <w:t xml:space="preserve"> "type": "organizations",</w:t>
        <w:br/>
        <w:t xml:space="preserve"> "id": "512"</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"payment_reminder": {</w:t>
        <w:br/>
        <w:t xml:space="preserve"> "meta": {</w:t>
        <w:br/>
        <w:t xml:space="preserve"> "included": false</w:t>
        <w:br/>
        <w:t xml:space="preserve"> }</w:t>
        <w:br/>
        <w:t xml:space="preserve"> },</w:t>
        <w:br/>
        <w:t xml:space="preserve"> "thread": {</w:t>
        <w:br/>
        <w:t xml:space="preserve"> "meta": {</w:t>
        <w:br/>
        <w:t xml:space="preserve"> "included": false</w:t>
        <w:br/>
        <w:t xml:space="preserve"> }</w:t>
        <w:br/>
        <w:t xml:space="preserve"> },</w:t>
        <w:br/>
        <w:t xml:space="preserve"> "integration": {</w:t>
        <w:br/>
        <w:t xml:space="preserve"> "meta": {</w:t>
        <w:br/>
        <w:t xml:space="preserve"> "included": false</w:t>
        <w:br/>
        <w:t xml:space="preserve"> }</w:t>
        <w:br/>
        <w:t xml:space="preserve"> },</w:t>
        <w:br/>
        <w:t xml:space="preserve"> "participants": {</w:t>
        <w:br/>
        <w:t xml:space="preserve"> "meta": {</w:t>
        <w:br/>
        <w:t xml:space="preserve"> "included": false</w:t>
        <w:br/>
        <w:t xml:space="preserve"> }</w:t>
        <w:br/>
        <w:t xml:space="preserve"> },</w:t>
        <w:br/>
        <w:t xml:space="preserve"> "recipients": {</w:t>
        <w:br/>
        <w:t xml:space="preserve"> "meta": {</w:t>
        <w:br/>
        <w:t xml:space="preserve"> "included": false</w:t>
        <w:br/>
        <w:t xml:space="preserve"> }</w:t>
        <w:br/>
        <w:t xml:space="preserve"> },</w:t>
        <w:br/>
        <w:t xml:space="preserve"> "to_recipients": {</w:t>
        <w:br/>
        <w:t xml:space="preserve"> "meta": {</w:t>
        <w:br/>
        <w:t xml:space="preserve"> "included": false</w:t>
        <w:br/>
        <w:t xml:space="preserve"> }</w:t>
        <w:br/>
        <w:t xml:space="preserve"> },</w:t>
        <w:br/>
        <w:t xml:space="preserve"> "cc_recipients": {</w:t>
        <w:br/>
        <w:t xml:space="preserve"> "meta": {</w:t>
        <w:br/>
        <w:t xml:space="preserve"> "included": false</w:t>
        <w:br/>
        <w:t xml:space="preserve"> }</w:t>
        <w:br/>
        <w:t xml:space="preserve"> },</w:t>
        <w:br/>
        <w:t xml:space="preserve"> "bcc_recipients":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w:t>
        <w:br/>
        <w:t xml:space="preserve"> "id": "1",</w:t>
        <w:br/>
        <w:t xml:space="preserve"> "type": "emails",</w:t>
        <w:br/>
        <w:t xml:space="preserve"> "attributes": {</w:t>
        <w:br/>
        <w:t xml:space="preserve"> "subject": null,</w:t>
        <w:br/>
        <w:t xml:space="preserve"> "body": "Email text body",</w:t>
        <w:br/>
        <w:t xml:space="preserve"> "body_truncated": null,</w:t>
        <w:br/>
        <w:t xml:space="preserve"> "snippet": null,</w:t>
        <w:br/>
        <w:t xml:space="preserve"> "auto_linked": false,</w:t>
        <w:br/>
        <w:t xml:space="preserve"> "linked_type": null,</w:t>
        <w:br/>
        <w:t xml:space="preserve"> "linked_id": null,</w:t>
        <w:br/>
        <w:t xml:space="preserve"> "external_id": null,</w:t>
        <w:br/>
        <w:t xml:space="preserve"> "dismissed_at": null,</w:t>
        <w:br/>
        <w:t xml:space="preserve"> "created_at": "2026-03-14T05:05:20.136+01:00",</w:t>
        <w:br/>
        <w:t xml:space="preserve"> "delivered_at": null,</w:t>
        <w:br/>
        <w:t xml:space="preserve"> "received_at": null,</w:t>
        <w:br/>
        <w:t xml:space="preserve"> "failed_at": null,</w:t>
        <w:br/>
        <w:t xml:space="preserve"> "outgoing": null,</w:t>
        <w:br/>
        <w:t xml:space="preserve"> "from": null,</w:t>
        <w:br/>
        <w:t xml:space="preserve"> "recipients": {},</w:t>
        <w:br/>
        <w:t xml:space="preserve"> "participants": {},</w:t>
        <w:br/>
        <w:t xml:space="preserve"> "unread": false,</w:t>
        <w:br/>
        <w:t xml:space="preserve"> "body_html": null</w:t>
        <w:br/>
        <w:t xml:space="preserve"> },</w:t>
        <w:br/>
        <w:t xml:space="preserve"> "relationships": {</w:t>
        <w:br/>
        <w:t xml:space="preserve"> "organization": {</w:t>
        <w:br/>
        <w:t xml:space="preserve"> "data": {</w:t>
        <w:br/>
        <w:t xml:space="preserve"> "type": "organizations",</w:t>
        <w:br/>
        <w:t xml:space="preserve"> "id": "512"</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"payment_reminder": {</w:t>
        <w:br/>
        <w:t xml:space="preserve"> "meta": {</w:t>
        <w:br/>
        <w:t xml:space="preserve"> "included": false</w:t>
        <w:br/>
        <w:t xml:space="preserve"> }</w:t>
        <w:br/>
        <w:t xml:space="preserve"> },</w:t>
        <w:br/>
        <w:t xml:space="preserve"> "thread": {</w:t>
        <w:br/>
        <w:t xml:space="preserve"> "meta": {</w:t>
        <w:br/>
        <w:t xml:space="preserve"> "included": false</w:t>
        <w:br/>
        <w:t xml:space="preserve"> }</w:t>
        <w:br/>
        <w:t xml:space="preserve"> },</w:t>
        <w:br/>
        <w:t xml:space="preserve"> "integration": {</w:t>
        <w:br/>
        <w:t xml:space="preserve"> "meta": {</w:t>
        <w:br/>
        <w:t xml:space="preserve"> "included": false</w:t>
        <w:br/>
        <w:t xml:space="preserve"> }</w:t>
        <w:br/>
        <w:t xml:space="preserve"> },</w:t>
        <w:br/>
        <w:t xml:space="preserve"> "participants": {</w:t>
        <w:br/>
        <w:t xml:space="preserve"> "meta": {</w:t>
        <w:br/>
        <w:t xml:space="preserve"> "included": false</w:t>
        <w:br/>
        <w:t xml:space="preserve"> }</w:t>
        <w:br/>
        <w:t xml:space="preserve"> },</w:t>
        <w:br/>
        <w:t xml:space="preserve"> "recipients": {</w:t>
        <w:br/>
        <w:t xml:space="preserve"> "meta": {</w:t>
        <w:br/>
        <w:t xml:space="preserve"> "included": false</w:t>
        <w:br/>
        <w:t xml:space="preserve"> }</w:t>
        <w:br/>
        <w:t xml:space="preserve"> },</w:t>
        <w:br/>
        <w:t xml:space="preserve"> "to_recipients": {</w:t>
        <w:br/>
        <w:t xml:space="preserve"> "meta": {</w:t>
        <w:br/>
        <w:t xml:space="preserve"> "included": false</w:t>
        <w:br/>
        <w:t xml:space="preserve"> }</w:t>
        <w:br/>
        <w:t xml:space="preserve"> },</w:t>
        <w:br/>
        <w:t xml:space="preserve"> "cc_recipients": {</w:t>
        <w:br/>
        <w:t xml:space="preserve"> "meta": {</w:t>
        <w:br/>
        <w:t xml:space="preserve"> "included": false</w:t>
        <w:br/>
        <w:t xml:space="preserve"> }</w:t>
        <w:br/>
        <w:t xml:space="preserve"> },</w:t>
        <w:br/>
        <w:t xml:space="preserve"> "bcc_recipients":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"http://api-test.productive.io/api/v2/emails?page%5Bnumber%5D=1&amp;page%5Bsize%5D=30",</w:t>
        <w:br/>
        <w:t xml:space="preserve"> "last": "http://api-test.productive.io/api/v2/emails?page%5Bnumber%5D=1&amp;page%5Bsize%5D=30"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email resources.</w:t>
            </w:r>
          </w:p>
        </w:tc>
      </w:tr>
      <w:tr>
        <w:tc>
          <w:tcPr>
            <w:tcW w:type="dxa" w:w="2880"/>
          </w:tcPr>
          <w:p>
            <w:r>
              <w:t>data[].id</w:t>
            </w:r>
          </w:p>
        </w:tc>
        <w:tc>
          <w:tcPr>
            <w:tcW w:type="dxa" w:w="2880"/>
          </w:tcPr>
          <w:p>
            <w:r>
              <w:t>string</w:t>
            </w:r>
          </w:p>
        </w:tc>
        <w:tc>
          <w:tcPr>
            <w:tcW w:type="dxa" w:w="2880"/>
          </w:tcPr>
          <w:p>
            <w:r>
              <w:t>Email ID.</w:t>
            </w:r>
          </w:p>
        </w:tc>
      </w:tr>
      <w:tr>
        <w:tc>
          <w:tcPr>
            <w:tcW w:type="dxa" w:w="2880"/>
          </w:tcPr>
          <w:p>
            <w:r>
              <w:t>data[].type</w:t>
            </w:r>
          </w:p>
        </w:tc>
        <w:tc>
          <w:tcPr>
            <w:tcW w:type="dxa" w:w="2880"/>
          </w:tcPr>
          <w:p>
            <w:r>
              <w:t>string</w:t>
            </w:r>
          </w:p>
        </w:tc>
        <w:tc>
          <w:tcPr>
            <w:tcW w:type="dxa" w:w="2880"/>
          </w:tcPr>
          <w:p>
            <w:r>
              <w:t>Resource type (emails).</w:t>
            </w:r>
          </w:p>
        </w:tc>
      </w:tr>
      <w:tr>
        <w:tc>
          <w:tcPr>
            <w:tcW w:type="dxa" w:w="2880"/>
          </w:tcPr>
          <w:p>
            <w:r>
              <w:t>data[].attributes</w:t>
            </w:r>
          </w:p>
        </w:tc>
        <w:tc>
          <w:tcPr>
            <w:tcW w:type="dxa" w:w="2880"/>
          </w:tcPr>
          <w:p>
            <w:r>
              <w:t>object</w:t>
            </w:r>
          </w:p>
        </w:tc>
        <w:tc>
          <w:tcPr>
            <w:tcW w:type="dxa" w:w="2880"/>
          </w:tcPr>
          <w:p>
            <w:r>
              <w:t>Email attributes.</w:t>
            </w:r>
          </w:p>
        </w:tc>
      </w:tr>
      <w:tr>
        <w:tc>
          <w:tcPr>
            <w:tcW w:type="dxa" w:w="2880"/>
          </w:tcPr>
          <w:p>
            <w:r>
              <w:t>data[].attributes.subject</w:t>
            </w:r>
          </w:p>
        </w:tc>
        <w:tc>
          <w:tcPr>
            <w:tcW w:type="dxa" w:w="2880"/>
          </w:tcPr>
          <w:p>
            <w:r>
              <w:t>string|null</w:t>
            </w:r>
          </w:p>
        </w:tc>
        <w:tc>
          <w:tcPr>
            <w:tcW w:type="dxa" w:w="2880"/>
          </w:tcPr>
          <w:p>
            <w:r>
              <w:t>Email subject.</w:t>
            </w:r>
          </w:p>
        </w:tc>
      </w:tr>
      <w:tr>
        <w:tc>
          <w:tcPr>
            <w:tcW w:type="dxa" w:w="2880"/>
          </w:tcPr>
          <w:p>
            <w:r>
              <w:t>data[].attributes.body</w:t>
            </w:r>
          </w:p>
        </w:tc>
        <w:tc>
          <w:tcPr>
            <w:tcW w:type="dxa" w:w="2880"/>
          </w:tcPr>
          <w:p>
            <w:r>
              <w:t>string</w:t>
            </w:r>
          </w:p>
        </w:tc>
        <w:tc>
          <w:tcPr>
            <w:tcW w:type="dxa" w:w="2880"/>
          </w:tcPr>
          <w:p>
            <w:r>
              <w:t>Email text body.</w:t>
            </w:r>
          </w:p>
        </w:tc>
      </w:tr>
      <w:tr>
        <w:tc>
          <w:tcPr>
            <w:tcW w:type="dxa" w:w="2880"/>
          </w:tcPr>
          <w:p>
            <w:r>
              <w:t>data[].attributes.body_truncated</w:t>
            </w:r>
          </w:p>
        </w:tc>
        <w:tc>
          <w:tcPr>
            <w:tcW w:type="dxa" w:w="2880"/>
          </w:tcPr>
          <w:p>
            <w:r>
              <w:t>string|null</w:t>
            </w:r>
          </w:p>
        </w:tc>
        <w:tc>
          <w:tcPr>
            <w:tcW w:type="dxa" w:w="2880"/>
          </w:tcPr>
          <w:p>
            <w:r>
              <w:t>Truncated body (if provided).</w:t>
            </w:r>
          </w:p>
        </w:tc>
      </w:tr>
      <w:tr>
        <w:tc>
          <w:tcPr>
            <w:tcW w:type="dxa" w:w="2880"/>
          </w:tcPr>
          <w:p>
            <w:r>
              <w:t>data[].attributes.snippet</w:t>
            </w:r>
          </w:p>
        </w:tc>
        <w:tc>
          <w:tcPr>
            <w:tcW w:type="dxa" w:w="2880"/>
          </w:tcPr>
          <w:p>
            <w:r>
              <w:t>string|null</w:t>
            </w:r>
          </w:p>
        </w:tc>
        <w:tc>
          <w:tcPr>
            <w:tcW w:type="dxa" w:w="2880"/>
          </w:tcPr>
          <w:p>
            <w:r>
              <w:t>Short snippet (if provided).</w:t>
            </w:r>
          </w:p>
        </w:tc>
      </w:tr>
      <w:tr>
        <w:tc>
          <w:tcPr>
            <w:tcW w:type="dxa" w:w="2880"/>
          </w:tcPr>
          <w:p>
            <w:r>
              <w:t>data[].attributes.auto_linked</w:t>
            </w:r>
          </w:p>
        </w:tc>
        <w:tc>
          <w:tcPr>
            <w:tcW w:type="dxa" w:w="2880"/>
          </w:tcPr>
          <w:p>
            <w:r>
              <w:t>boolean</w:t>
            </w:r>
          </w:p>
        </w:tc>
        <w:tc>
          <w:tcPr>
            <w:tcW w:type="dxa" w:w="2880"/>
          </w:tcPr>
          <w:p>
            <w:r>
              <w:t>Whether the email was auto-linked.</w:t>
            </w:r>
          </w:p>
        </w:tc>
      </w:tr>
      <w:tr>
        <w:tc>
          <w:tcPr>
            <w:tcW w:type="dxa" w:w="2880"/>
          </w:tcPr>
          <w:p>
            <w:r>
              <w:t>data[].attributes.linked_type</w:t>
            </w:r>
          </w:p>
        </w:tc>
        <w:tc>
          <w:tcPr>
            <w:tcW w:type="dxa" w:w="2880"/>
          </w:tcPr>
          <w:p>
            <w:r>
              <w:t>string|null</w:t>
            </w:r>
          </w:p>
        </w:tc>
        <w:tc>
          <w:tcPr>
            <w:tcW w:type="dxa" w:w="2880"/>
          </w:tcPr>
          <w:p>
            <w:r>
              <w:t>Type of linked resource (if any).</w:t>
            </w:r>
          </w:p>
        </w:tc>
      </w:tr>
      <w:tr>
        <w:tc>
          <w:tcPr>
            <w:tcW w:type="dxa" w:w="2880"/>
          </w:tcPr>
          <w:p>
            <w:r>
              <w:t>data[].attributes.linked_id</w:t>
            </w:r>
          </w:p>
        </w:tc>
        <w:tc>
          <w:tcPr>
            <w:tcW w:type="dxa" w:w="2880"/>
          </w:tcPr>
          <w:p>
            <w:r>
              <w:t>string|null</w:t>
            </w:r>
          </w:p>
        </w:tc>
        <w:tc>
          <w:tcPr>
            <w:tcW w:type="dxa" w:w="2880"/>
          </w:tcPr>
          <w:p>
            <w:r>
              <w:t>ID of linked resource (if any).</w:t>
            </w:r>
          </w:p>
        </w:tc>
      </w:tr>
      <w:tr>
        <w:tc>
          <w:tcPr>
            <w:tcW w:type="dxa" w:w="2880"/>
          </w:tcPr>
          <w:p>
            <w:r>
              <w:t>data[].attributes.external_id</w:t>
            </w:r>
          </w:p>
        </w:tc>
        <w:tc>
          <w:tcPr>
            <w:tcW w:type="dxa" w:w="2880"/>
          </w:tcPr>
          <w:p>
            <w:r>
              <w:t>string|null</w:t>
            </w:r>
          </w:p>
        </w:tc>
        <w:tc>
          <w:tcPr>
            <w:tcW w:type="dxa" w:w="2880"/>
          </w:tcPr>
          <w:p>
            <w:r>
              <w:t>External ID (if any).</w:t>
            </w:r>
          </w:p>
        </w:tc>
      </w:tr>
      <w:tr>
        <w:tc>
          <w:tcPr>
            <w:tcW w:type="dxa" w:w="2880"/>
          </w:tcPr>
          <w:p>
            <w:r>
              <w:t>data[].attributes.dismissed_at</w:t>
            </w:r>
          </w:p>
        </w:tc>
        <w:tc>
          <w:tcPr>
            <w:tcW w:type="dxa" w:w="2880"/>
          </w:tcPr>
          <w:p>
            <w:r>
              <w:t>string|null</w:t>
            </w:r>
          </w:p>
        </w:tc>
        <w:tc>
          <w:tcPr>
            <w:tcW w:type="dxa" w:w="2880"/>
          </w:tcPr>
          <w:p>
            <w:r>
              <w:t>When the email was dismissed (timestamp).</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data[].attributes.delivered_at</w:t>
            </w:r>
          </w:p>
        </w:tc>
        <w:tc>
          <w:tcPr>
            <w:tcW w:type="dxa" w:w="2880"/>
          </w:tcPr>
          <w:p>
            <w:r>
              <w:t>string|null</w:t>
            </w:r>
          </w:p>
        </w:tc>
        <w:tc>
          <w:tcPr>
            <w:tcW w:type="dxa" w:w="2880"/>
          </w:tcPr>
          <w:p>
            <w:r>
              <w:t>Delivery timestamp (if any).</w:t>
            </w:r>
          </w:p>
        </w:tc>
      </w:tr>
      <w:tr>
        <w:tc>
          <w:tcPr>
            <w:tcW w:type="dxa" w:w="2880"/>
          </w:tcPr>
          <w:p>
            <w:r>
              <w:t>data[].attributes.received_at</w:t>
            </w:r>
          </w:p>
        </w:tc>
        <w:tc>
          <w:tcPr>
            <w:tcW w:type="dxa" w:w="2880"/>
          </w:tcPr>
          <w:p>
            <w:r>
              <w:t>string|null</w:t>
            </w:r>
          </w:p>
        </w:tc>
        <w:tc>
          <w:tcPr>
            <w:tcW w:type="dxa" w:w="2880"/>
          </w:tcPr>
          <w:p>
            <w:r>
              <w:t>Received timestamp (if any).</w:t>
            </w:r>
          </w:p>
        </w:tc>
      </w:tr>
      <w:tr>
        <w:tc>
          <w:tcPr>
            <w:tcW w:type="dxa" w:w="2880"/>
          </w:tcPr>
          <w:p>
            <w:r>
              <w:t>data[].attributes.failed_at</w:t>
            </w:r>
          </w:p>
        </w:tc>
        <w:tc>
          <w:tcPr>
            <w:tcW w:type="dxa" w:w="2880"/>
          </w:tcPr>
          <w:p>
            <w:r>
              <w:t>string|null</w:t>
            </w:r>
          </w:p>
        </w:tc>
        <w:tc>
          <w:tcPr>
            <w:tcW w:type="dxa" w:w="2880"/>
          </w:tcPr>
          <w:p>
            <w:r>
              <w:t>Failure timestamp (if any).</w:t>
            </w:r>
          </w:p>
        </w:tc>
      </w:tr>
      <w:tr>
        <w:tc>
          <w:tcPr>
            <w:tcW w:type="dxa" w:w="2880"/>
          </w:tcPr>
          <w:p>
            <w:r>
              <w:t>data[].attributes.outgoing</w:t>
            </w:r>
          </w:p>
        </w:tc>
        <w:tc>
          <w:tcPr>
            <w:tcW w:type="dxa" w:w="2880"/>
          </w:tcPr>
          <w:p>
            <w:r>
              <w:t>boolean|null</w:t>
            </w:r>
          </w:p>
        </w:tc>
        <w:tc>
          <w:tcPr>
            <w:tcW w:type="dxa" w:w="2880"/>
          </w:tcPr>
          <w:p>
            <w:r>
              <w:t>Whether the email is outgoing (if provided).</w:t>
            </w:r>
          </w:p>
        </w:tc>
      </w:tr>
      <w:tr>
        <w:tc>
          <w:tcPr>
            <w:tcW w:type="dxa" w:w="2880"/>
          </w:tcPr>
          <w:p>
            <w:r>
              <w:t>data[].attributes.from</w:t>
            </w:r>
          </w:p>
        </w:tc>
        <w:tc>
          <w:tcPr>
            <w:tcW w:type="dxa" w:w="2880"/>
          </w:tcPr>
          <w:p>
            <w:r>
              <w:t>string|null</w:t>
            </w:r>
          </w:p>
        </w:tc>
        <w:tc>
          <w:tcPr>
            <w:tcW w:type="dxa" w:w="2880"/>
          </w:tcPr>
          <w:p>
            <w:r>
              <w:t>Sender (if provided).</w:t>
            </w:r>
          </w:p>
        </w:tc>
      </w:tr>
      <w:tr>
        <w:tc>
          <w:tcPr>
            <w:tcW w:type="dxa" w:w="2880"/>
          </w:tcPr>
          <w:p>
            <w:r>
              <w:t>data[].attributes.recipients</w:t>
            </w:r>
          </w:p>
        </w:tc>
        <w:tc>
          <w:tcPr>
            <w:tcW w:type="dxa" w:w="2880"/>
          </w:tcPr>
          <w:p>
            <w:r>
              <w:t>object</w:t>
            </w:r>
          </w:p>
        </w:tc>
        <w:tc>
          <w:tcPr>
            <w:tcW w:type="dxa" w:w="2880"/>
          </w:tcPr>
          <w:p>
            <w:r>
              <w:t>Recipients object (structure not specified in source).</w:t>
            </w:r>
          </w:p>
        </w:tc>
      </w:tr>
      <w:tr>
        <w:tc>
          <w:tcPr>
            <w:tcW w:type="dxa" w:w="2880"/>
          </w:tcPr>
          <w:p>
            <w:r>
              <w:t>data[].attributes.participants</w:t>
            </w:r>
          </w:p>
        </w:tc>
        <w:tc>
          <w:tcPr>
            <w:tcW w:type="dxa" w:w="2880"/>
          </w:tcPr>
          <w:p>
            <w:r>
              <w:t>object</w:t>
            </w:r>
          </w:p>
        </w:tc>
        <w:tc>
          <w:tcPr>
            <w:tcW w:type="dxa" w:w="2880"/>
          </w:tcPr>
          <w:p>
            <w:r>
              <w:t>Participants object (structure not specified in source).</w:t>
            </w:r>
          </w:p>
        </w:tc>
      </w:tr>
      <w:tr>
        <w:tc>
          <w:tcPr>
            <w:tcW w:type="dxa" w:w="2880"/>
          </w:tcPr>
          <w:p>
            <w:r>
              <w:t>data[].attributes.unread</w:t>
            </w:r>
          </w:p>
        </w:tc>
        <w:tc>
          <w:tcPr>
            <w:tcW w:type="dxa" w:w="2880"/>
          </w:tcPr>
          <w:p>
            <w:r>
              <w:t>boolean</w:t>
            </w:r>
          </w:p>
        </w:tc>
        <w:tc>
          <w:tcPr>
            <w:tcW w:type="dxa" w:w="2880"/>
          </w:tcPr>
          <w:p>
            <w:r>
              <w:t>Whether the email is unread.</w:t>
            </w:r>
          </w:p>
        </w:tc>
      </w:tr>
      <w:tr>
        <w:tc>
          <w:tcPr>
            <w:tcW w:type="dxa" w:w="2880"/>
          </w:tcPr>
          <w:p>
            <w:r>
              <w:t>data[].attributes.body_html</w:t>
            </w:r>
          </w:p>
        </w:tc>
        <w:tc>
          <w:tcPr>
            <w:tcW w:type="dxa" w:w="2880"/>
          </w:tcPr>
          <w:p>
            <w:r>
              <w:t>string|null</w:t>
            </w:r>
          </w:p>
        </w:tc>
        <w:tc>
          <w:tcPr>
            <w:tcW w:type="dxa" w:w="2880"/>
          </w:tcPr>
          <w:p>
            <w:r>
              <w:t>HTML body (if provided).</w:t>
            </w:r>
          </w:p>
        </w:tc>
      </w:tr>
      <w:tr>
        <w:tc>
          <w:tcPr>
            <w:tcW w:type="dxa" w:w="2880"/>
          </w:tcPr>
          <w:p>
            <w:r>
              <w:t>data[].relationships</w:t>
            </w:r>
          </w:p>
        </w:tc>
        <w:tc>
          <w:tcPr>
            <w:tcW w:type="dxa" w:w="2880"/>
          </w:tcPr>
          <w:p>
            <w:r>
              <w:t>object</w:t>
            </w:r>
          </w:p>
        </w:tc>
        <w:tc>
          <w:tcPr>
            <w:tcW w:type="dxa" w:w="2880"/>
          </w:tcPr>
          <w:p>
            <w:r>
              <w:t>Related resources and relationship metadata.</w:t>
            </w:r>
          </w:p>
        </w:tc>
      </w:tr>
      <w:tr>
        <w:tc>
          <w:tcPr>
            <w:tcW w:type="dxa" w:w="2880"/>
          </w:tcPr>
          <w:p>
            <w:r>
              <w:t>data[].relationships.organization.data.type</w:t>
            </w:r>
          </w:p>
        </w:tc>
        <w:tc>
          <w:tcPr>
            <w:tcW w:type="dxa" w:w="2880"/>
          </w:tcPr>
          <w:p>
            <w:r>
              <w:t>string</w:t>
            </w:r>
          </w:p>
        </w:tc>
        <w:tc>
          <w:tcPr>
            <w:tcW w:type="dxa" w:w="2880"/>
          </w:tcPr>
          <w:p>
            <w:r>
              <w:t>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is included in response (per relationship meta).</w:t>
            </w:r>
          </w:p>
        </w:tc>
      </w:tr>
      <w:tr>
        <w:tc>
          <w:tcPr>
            <w:tcW w:type="dxa" w:w="2880"/>
          </w:tcPr>
          <w:p>
            <w:r>
              <w:t>data[].relationships.deal.meta.included</w:t>
            </w:r>
          </w:p>
        </w:tc>
        <w:tc>
          <w:tcPr>
            <w:tcW w:type="dxa" w:w="2880"/>
          </w:tcPr>
          <w:p>
            <w:r>
              <w:t>boolean</w:t>
            </w:r>
          </w:p>
        </w:tc>
        <w:tc>
          <w:tcPr>
            <w:tcW w:type="dxa" w:w="2880"/>
          </w:tcPr>
          <w:p>
            <w:r>
              <w:t>Whether deal is included in response.</w:t>
            </w:r>
          </w:p>
        </w:tc>
      </w:tr>
      <w:tr>
        <w:tc>
          <w:tcPr>
            <w:tcW w:type="dxa" w:w="2880"/>
          </w:tcPr>
          <w:p>
            <w:r>
              <w:t>data[].relationships.invoice.meta.included</w:t>
            </w:r>
          </w:p>
        </w:tc>
        <w:tc>
          <w:tcPr>
            <w:tcW w:type="dxa" w:w="2880"/>
          </w:tcPr>
          <w:p>
            <w:r>
              <w:t>boolean</w:t>
            </w:r>
          </w:p>
        </w:tc>
        <w:tc>
          <w:tcPr>
            <w:tcW w:type="dxa" w:w="2880"/>
          </w:tcPr>
          <w:p>
            <w:r>
              <w:t>Whether invoice is included in response.</w:t>
            </w:r>
          </w:p>
        </w:tc>
      </w:tr>
      <w:tr>
        <w:tc>
          <w:tcPr>
            <w:tcW w:type="dxa" w:w="2880"/>
          </w:tcPr>
          <w:p>
            <w:r>
              <w:t>data[].relationships.payment_reminder.meta.included</w:t>
            </w:r>
          </w:p>
        </w:tc>
        <w:tc>
          <w:tcPr>
            <w:tcW w:type="dxa" w:w="2880"/>
          </w:tcPr>
          <w:p>
            <w:r>
              <w:t>boolean</w:t>
            </w:r>
          </w:p>
        </w:tc>
        <w:tc>
          <w:tcPr>
            <w:tcW w:type="dxa" w:w="2880"/>
          </w:tcPr>
          <w:p>
            <w:r>
              <w:t>Whether payment reminder is included in response.</w:t>
            </w:r>
          </w:p>
        </w:tc>
      </w:tr>
      <w:tr>
        <w:tc>
          <w:tcPr>
            <w:tcW w:type="dxa" w:w="2880"/>
          </w:tcPr>
          <w:p>
            <w:r>
              <w:t>data[].relationships.thread.meta.included</w:t>
            </w:r>
          </w:p>
        </w:tc>
        <w:tc>
          <w:tcPr>
            <w:tcW w:type="dxa" w:w="2880"/>
          </w:tcPr>
          <w:p>
            <w:r>
              <w:t>boolean</w:t>
            </w:r>
          </w:p>
        </w:tc>
        <w:tc>
          <w:tcPr>
            <w:tcW w:type="dxa" w:w="2880"/>
          </w:tcPr>
          <w:p>
            <w:r>
              <w:t>Whether thread is included in response.</w:t>
            </w:r>
          </w:p>
        </w:tc>
      </w:tr>
      <w:tr>
        <w:tc>
          <w:tcPr>
            <w:tcW w:type="dxa" w:w="2880"/>
          </w:tcPr>
          <w:p>
            <w:r>
              <w:t>data[].relationships.integration.meta.included</w:t>
            </w:r>
          </w:p>
        </w:tc>
        <w:tc>
          <w:tcPr>
            <w:tcW w:type="dxa" w:w="2880"/>
          </w:tcPr>
          <w:p>
            <w:r>
              <w:t>boolean</w:t>
            </w:r>
          </w:p>
        </w:tc>
        <w:tc>
          <w:tcPr>
            <w:tcW w:type="dxa" w:w="2880"/>
          </w:tcPr>
          <w:p>
            <w:r>
              <w:t>Whether integration is included in response.</w:t>
            </w:r>
          </w:p>
        </w:tc>
      </w:tr>
      <w:tr>
        <w:tc>
          <w:tcPr>
            <w:tcW w:type="dxa" w:w="2880"/>
          </w:tcPr>
          <w:p>
            <w:r>
              <w:t>data[].relationships.participants.meta.included</w:t>
            </w:r>
          </w:p>
        </w:tc>
        <w:tc>
          <w:tcPr>
            <w:tcW w:type="dxa" w:w="2880"/>
          </w:tcPr>
          <w:p>
            <w:r>
              <w:t>boolean</w:t>
            </w:r>
          </w:p>
        </w:tc>
        <w:tc>
          <w:tcPr>
            <w:tcW w:type="dxa" w:w="2880"/>
          </w:tcPr>
          <w:p>
            <w:r>
              <w:t>Whether participants are included in response.</w:t>
            </w:r>
          </w:p>
        </w:tc>
      </w:tr>
      <w:tr>
        <w:tc>
          <w:tcPr>
            <w:tcW w:type="dxa" w:w="2880"/>
          </w:tcPr>
          <w:p>
            <w:r>
              <w:t>data[].relationships.recipients.meta.included</w:t>
            </w:r>
          </w:p>
        </w:tc>
        <w:tc>
          <w:tcPr>
            <w:tcW w:type="dxa" w:w="2880"/>
          </w:tcPr>
          <w:p>
            <w:r>
              <w:t>boolean</w:t>
            </w:r>
          </w:p>
        </w:tc>
        <w:tc>
          <w:tcPr>
            <w:tcW w:type="dxa" w:w="2880"/>
          </w:tcPr>
          <w:p>
            <w:r>
              <w:t>Whether recipients are included in response.</w:t>
            </w:r>
          </w:p>
        </w:tc>
      </w:tr>
      <w:tr>
        <w:tc>
          <w:tcPr>
            <w:tcW w:type="dxa" w:w="2880"/>
          </w:tcPr>
          <w:p>
            <w:r>
              <w:t>data[].relationships.to_recipients.meta.included</w:t>
            </w:r>
          </w:p>
        </w:tc>
        <w:tc>
          <w:tcPr>
            <w:tcW w:type="dxa" w:w="2880"/>
          </w:tcPr>
          <w:p>
            <w:r>
              <w:t>boolean</w:t>
            </w:r>
          </w:p>
        </w:tc>
        <w:tc>
          <w:tcPr>
            <w:tcW w:type="dxa" w:w="2880"/>
          </w:tcPr>
          <w:p>
            <w:r>
              <w:t>Whether TO recipients are included in response.</w:t>
            </w:r>
          </w:p>
        </w:tc>
      </w:tr>
      <w:tr>
        <w:tc>
          <w:tcPr>
            <w:tcW w:type="dxa" w:w="2880"/>
          </w:tcPr>
          <w:p>
            <w:r>
              <w:t>data[].relationships.cc_recipients.meta.included</w:t>
            </w:r>
          </w:p>
        </w:tc>
        <w:tc>
          <w:tcPr>
            <w:tcW w:type="dxa" w:w="2880"/>
          </w:tcPr>
          <w:p>
            <w:r>
              <w:t>boolean</w:t>
            </w:r>
          </w:p>
        </w:tc>
        <w:tc>
          <w:tcPr>
            <w:tcW w:type="dxa" w:w="2880"/>
          </w:tcPr>
          <w:p>
            <w:r>
              <w:t>Whether CC recipients are included in response.</w:t>
            </w:r>
          </w:p>
        </w:tc>
      </w:tr>
      <w:tr>
        <w:tc>
          <w:tcPr>
            <w:tcW w:type="dxa" w:w="2880"/>
          </w:tcPr>
          <w:p>
            <w:r>
              <w:t>data[].relationships.bcc_recipients.meta.included</w:t>
            </w:r>
          </w:p>
        </w:tc>
        <w:tc>
          <w:tcPr>
            <w:tcW w:type="dxa" w:w="2880"/>
          </w:tcPr>
          <w:p>
            <w:r>
              <w:t>boolean</w:t>
            </w:r>
          </w:p>
        </w:tc>
        <w:tc>
          <w:tcPr>
            <w:tcW w:type="dxa" w:w="2880"/>
          </w:tcPr>
          <w:p>
            <w:r>
              <w:t>Whether BCC recipients are included in response.</w:t>
            </w:r>
          </w:p>
        </w:tc>
      </w:tr>
      <w:tr>
        <w:tc>
          <w:tcPr>
            <w:tcW w:type="dxa" w:w="2880"/>
          </w:tcPr>
          <w:p>
            <w:r>
              <w:t>data[].relationships.attachments.meta.included</w:t>
            </w:r>
          </w:p>
        </w:tc>
        <w:tc>
          <w:tcPr>
            <w:tcW w:type="dxa" w:w="2880"/>
          </w:tcPr>
          <w:p>
            <w:r>
              <w:t>boolean</w:t>
            </w:r>
          </w:p>
        </w:tc>
        <w:tc>
          <w:tcPr>
            <w:tcW w:type="dxa" w:w="2880"/>
          </w:tcPr>
          <w:p>
            <w:r>
              <w:t>Whether attachments are included in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Current page size.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1 unresolved, 2 resolved, 3 dismissed</w:t>
            </w:r>
          </w:p>
        </w:tc>
      </w:tr>
      <w:tr>
        <w:tc>
          <w:tcPr>
            <w:tcW w:type="dxa" w:w="2880"/>
          </w:tcPr>
          <w:p>
            <w:r>
              <w:t>creator_id</w:t>
            </w:r>
          </w:p>
        </w:tc>
        <w:tc>
          <w:tcPr>
            <w:tcW w:type="dxa" w:w="2880"/>
          </w:tcPr>
          <w:p>
            <w:r>
              <w:t>array</w:t>
            </w:r>
          </w:p>
        </w:tc>
        <w:tc>
          <w:tcPr>
            <w:tcW w:type="dxa" w:w="2880"/>
          </w:tcPr>
          <w:p>
            <w:r>
              <w:t>Creator IDs</w:t>
            </w:r>
          </w:p>
        </w:tc>
      </w:tr>
      <w:tr>
        <w:tc>
          <w:tcPr>
            <w:tcW w:type="dxa" w:w="2880"/>
          </w:tcPr>
          <w:p>
            <w:r>
              <w:t>recipient_id</w:t>
            </w:r>
          </w:p>
        </w:tc>
        <w:tc>
          <w:tcPr>
            <w:tcW w:type="dxa" w:w="2880"/>
          </w:tcPr>
          <w:p>
            <w:r>
              <w:t>array</w:t>
            </w:r>
          </w:p>
        </w:tc>
        <w:tc>
          <w:tcPr>
            <w:tcW w:type="dxa" w:w="2880"/>
          </w:tcPr>
          <w:p>
            <w:r>
              <w:t>Recipient IDs</w:t>
            </w:r>
          </w:p>
        </w:tc>
      </w:tr>
      <w:tr>
        <w:tc>
          <w:tcPr>
            <w:tcW w:type="dxa" w:w="2880"/>
          </w:tcPr>
          <w:p>
            <w:r>
              <w:t>sender_or_recipient_id</w:t>
            </w:r>
          </w:p>
        </w:tc>
        <w:tc>
          <w:tcPr>
            <w:tcW w:type="dxa" w:w="2880"/>
          </w:tcPr>
          <w:p>
            <w:r>
              <w:t>array</w:t>
            </w:r>
          </w:p>
        </w:tc>
        <w:tc>
          <w:tcPr>
            <w:tcW w:type="dxa" w:w="2880"/>
          </w:tcPr>
          <w:p>
            <w:r>
              <w:t>Sender or recipient IDs</w:t>
            </w:r>
          </w:p>
        </w:tc>
      </w:tr>
      <w:tr>
        <w:tc>
          <w:tcPr>
            <w:tcW w:type="dxa" w:w="2880"/>
          </w:tcPr>
          <w:p>
            <w:r>
              <w:t>before</w:t>
            </w:r>
          </w:p>
        </w:tc>
        <w:tc>
          <w:tcPr>
            <w:tcW w:type="dxa" w:w="2880"/>
          </w:tcPr>
          <w:p>
            <w:r>
              <w:t>string</w:t>
            </w:r>
          </w:p>
        </w:tc>
        <w:tc>
          <w:tcPr>
            <w:tcW w:type="dxa" w:w="2880"/>
          </w:tcPr>
          <w:p>
            <w:r>
              <w:t>Before date/time (format not specified)</w:t>
            </w:r>
          </w:p>
        </w:tc>
      </w:tr>
      <w:tr>
        <w:tc>
          <w:tcPr>
            <w:tcW w:type="dxa" w:w="2880"/>
          </w:tcPr>
          <w:p>
            <w:r>
              <w:t>after</w:t>
            </w:r>
          </w:p>
        </w:tc>
        <w:tc>
          <w:tcPr>
            <w:tcW w:type="dxa" w:w="2880"/>
          </w:tcPr>
          <w:p>
            <w:r>
              <w:t>string</w:t>
            </w:r>
          </w:p>
        </w:tc>
        <w:tc>
          <w:tcPr>
            <w:tcW w:type="dxa" w:w="2880"/>
          </w:tcPr>
          <w:p>
            <w:r>
              <w:t>After date/time (format not specified)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'https://api.productive.io/api/v2/emails?status=1' \</w:t>
        <w:br/>
        <w:t xml:space="preserve"> --header 'Accept: application/json'</w:t>
      </w:r>
    </w:p>
    <w:p>
      <w:pPr>
        <w:pStyle w:val="Heading3"/>
      </w:pPr>
      <w:r>
        <w:t>Example Usage</w:t>
      </w:r>
    </w:p>
    <w:p>
      <w:pPr>
        <w:pStyle w:val="Heading3"/>
      </w:pPr>
      <w:r>
        <w:t>Example 1: List unresolved emails</w:t>
      </w:r>
    </w:p>
    <w:p>
      <w:pPr>
        <w:pStyle w:val="Heading3"/>
      </w:pPr>
      <w:r>
        <w:t>Example 2: Filter by creator IDs (array)</w:t>
      </w:r>
    </w:p>
    <w:p>
      <w:r>
        <w:rPr>
          <w:b/>
          <w:color w:val="666666"/>
          <w:sz w:val="16"/>
        </w:rPr>
        <w:t>[bash]</w:t>
      </w:r>
    </w:p>
    <w:p>
      <w:pPr>
        <w:shd w:fill="F2F2F2" w:val="clear"/>
      </w:pPr>
      <w:r>
        <w:rPr>
          <w:rFonts w:ascii="Courier New" w:hAnsi="Courier New"/>
          <w:sz w:val="17"/>
        </w:rPr>
        <w:t>curl --location 'https://api.productive.io/api/v2/emails?creator_id[]=123&amp;creator_id[]=456' \</w:t>
        <w:br/>
        <w:t xml:space="preserve"> --header 'Accept: application/json'</w:t>
      </w:r>
    </w:p>
    <w:p>
      <w:pPr>
        <w:pStyle w:val="Heading3"/>
      </w:pPr>
      <w:r>
        <w:t>Example 3: Filter by date range</w:t>
      </w:r>
    </w:p>
    <w:p>
      <w:r>
        <w:rPr>
          <w:b/>
          <w:color w:val="666666"/>
          <w:sz w:val="16"/>
        </w:rPr>
        <w:t>[bash]</w:t>
      </w:r>
    </w:p>
    <w:p>
      <w:pPr>
        <w:shd w:fill="F2F2F2" w:val="clear"/>
      </w:pPr>
      <w:r>
        <w:rPr>
          <w:rFonts w:ascii="Courier New" w:hAnsi="Courier New"/>
          <w:sz w:val="17"/>
        </w:rPr>
        <w:t>curl --location 'https://api.productive.io/api/v2/emails?after=2026-03-01&amp;before=2026-03-31' \</w:t>
        <w:br/>
        <w:t xml:space="preserve"> --header 'Accept: application/json'</w:t>
      </w:r>
    </w:p>
    <w:p>
      <w:pPr>
        <w:pStyle w:val="Heading3"/>
      </w:pPr>
      <w:r>
        <w:t>Notes</w:t>
      </w:r>
    </w:p>
    <w:p>
      <w:pPr>
        <w:pStyle w:val="ListBullet"/>
      </w:pPr>
      <w:r>
        <w:t>The response Content-Type is application/vnd.api+json (JSON:API).</w:t>
      </w:r>
    </w:p>
    <w:p>
      <w:pPr>
        <w:pStyle w:val="ListBullet"/>
      </w:pPr>
      <w:r>
        <w:t>The documentation shows Accept as a broad browser-style header, but application/json is sufficient to request JSON responses.</w:t>
      </w:r>
    </w:p>
    <w:p>
      <w:pPr>
        <w:pStyle w:val="ListBullet"/>
      </w:pPr>
      <w:r>
        <w:t>Array query parameter serialization (e.g., creator_id[]=...) is not explicitly specified in the scraped content; examples above use a common convention.</w:t>
      </w:r>
    </w:p>
    <w:p>
      <w:pPr>
        <w:pStyle w:val="Heading3"/>
      </w:pPr>
      <w:r>
        <w:t>Related emails actions</w:t>
      </w:r>
    </w:p>
    <w:p>
      <w:pPr>
        <w:pStyle w:val="ListBullet"/>
      </w:pPr>
      <w:r>
        <w:t>[PATCH] Attach a Deal to an Email — /api/v2/emails/{{id}}/attach</w:t>
      </w:r>
    </w:p>
    <w:p>
      <w:pPr>
        <w:pStyle w:val="ListBullet"/>
      </w:pPr>
      <w:r>
        <w:t>[PATCH] Dismiss an Email — /api/v2/emails/{{id}}/dismiss</w:t>
      </w:r>
    </w:p>
    <w:p>
      <w:pPr>
        <w:pStyle w:val="ListBullet"/>
      </w:pPr>
      <w:r>
        <w:t>[GET] Get an Email — /api/v2/emails/{{id}}</w:t>
      </w:r>
    </w:p>
    <w:p>
      <w:pPr>
        <w:pStyle w:val="ListBullet"/>
      </w:pPr>
      <w:r>
        <w:t>[DELETE] Delete an Email — /api/v2/emails/{{id}}</w:t>
      </w:r>
    </w:p>
    <w:p>
      <w:r>
        <w:br w:type="page"/>
      </w:r>
    </w:p>
    <w:p>
      <w:pPr>
        <w:pStyle w:val="Heading2"/>
      </w:pPr>
      <w:r>
        <w:t>164. [POST] Create an Entitlement</w:t>
      </w:r>
    </w:p>
    <w:p>
      <w:r>
        <w:rPr>
          <w:b/>
        </w:rPr>
        <w:t xml:space="preserve">Endpoint: </w:t>
      </w:r>
      <w:r>
        <w:rPr>
          <w:rFonts w:ascii="Courier New" w:hAnsi="Courier New"/>
          <w:sz w:val="18"/>
        </w:rPr>
        <w:t>/entitlements</w:t>
      </w:r>
    </w:p>
    <w:p>
      <w:pPr>
        <w:pStyle w:val="Heading3"/>
      </w:pPr>
      <w:r>
        <w:t>Prerequisites</w:t>
      </w:r>
    </w:p>
    <w:p>
      <w:pPr>
        <w:pStyle w:val="ListBullet"/>
      </w:pPr>
      <w:r>
        <w:t>You must have access to create entitlements in Productive.</w:t>
      </w:r>
    </w:p>
    <w:p>
      <w:pPr>
        <w:pStyle w:val="ListBullet"/>
      </w:pPr>
      <w:r>
        <w:t xml:space="preserve">You need valid IDs for: </w:t>
        <w:br/>
        <w:br/>
        <w:t>the target event_id</w:t>
        <w:br/>
        <w:t>the target person_id</w:t>
      </w:r>
    </w:p>
    <w:p>
      <w:pPr>
        <w:pStyle w:val="Heading3"/>
      </w:pPr>
      <w:r>
        <w:t>Method</w:t>
      </w:r>
    </w:p>
    <w:p>
      <w:r>
        <w:t>POST</w:t>
      </w:r>
    </w:p>
    <w:p>
      <w:pPr>
        <w:pStyle w:val="Heading3"/>
      </w:pPr>
      <w:r>
        <w:t>URL</w:t>
      </w:r>
    </w:p>
    <w:p>
      <w:r>
        <w:t>https://api.productive.io/api/v2/entitlements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an entitlement for a person for a specific event within a start/end date range, with an allocated amount (days or minutes depending on the event’s limitation type).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and not in the body.</w:t>
      </w:r>
    </w:p>
    <w:p>
      <w:pPr>
        <w:pStyle w:val="ListBullet"/>
      </w:pPr>
      <w:r>
        <w:t>The request body must be sent as JSON:API with top-level data, including type and attributes.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number</w:t>
            </w:r>
          </w:p>
        </w:tc>
        <w:tc>
          <w:tcPr>
            <w:tcW w:type="dxa" w:w="2880"/>
          </w:tcPr>
          <w:p>
            <w:r>
              <w:t>Required. Event id. (Send in the URL query string.) Example: 1</w:t>
            </w:r>
          </w:p>
        </w:tc>
      </w:tr>
      <w:tr>
        <w:tc>
          <w:tcPr>
            <w:tcW w:type="dxa" w:w="2880"/>
          </w:tcPr>
          <w:p>
            <w:r>
              <w:t>person_id</w:t>
            </w:r>
          </w:p>
        </w:tc>
        <w:tc>
          <w:tcPr>
            <w:tcW w:type="dxa" w:w="2880"/>
          </w:tcPr>
          <w:p>
            <w:r>
              <w:t>number</w:t>
            </w:r>
          </w:p>
        </w:tc>
        <w:tc>
          <w:tcPr>
            <w:tcW w:type="dxa" w:w="2880"/>
          </w:tcPr>
          <w:p>
            <w:r>
              <w:t>Required. Person id. (Send in the URL query string.) Example: 1</w:t>
            </w:r>
          </w:p>
        </w:tc>
      </w:tr>
      <w:tr>
        <w:tc>
          <w:tcPr>
            <w:tcW w:type="dxa" w:w="2880"/>
          </w:tcPr>
          <w:p>
            <w:r>
              <w:t>start_date</w:t>
            </w:r>
          </w:p>
        </w:tc>
        <w:tc>
          <w:tcPr>
            <w:tcW w:type="dxa" w:w="2880"/>
          </w:tcPr>
          <w:p>
            <w:r>
              <w:t>date</w:t>
            </w:r>
          </w:p>
        </w:tc>
        <w:tc>
          <w:tcPr>
            <w:tcW w:type="dxa" w:w="2880"/>
          </w:tcPr>
          <w:p>
            <w:r>
              <w:t>Required. Entitlement start date. (Send in the URL query string.) Example shown in docs: 2026-03-17+05%3A02%3A52+%2B0100</w:t>
            </w:r>
          </w:p>
        </w:tc>
      </w:tr>
      <w:tr>
        <w:tc>
          <w:tcPr>
            <w:tcW w:type="dxa" w:w="2880"/>
          </w:tcPr>
          <w:p>
            <w:r>
              <w:t>end_date</w:t>
            </w:r>
          </w:p>
        </w:tc>
        <w:tc>
          <w:tcPr>
            <w:tcW w:type="dxa" w:w="2880"/>
          </w:tcPr>
          <w:p>
            <w:r>
              <w:t>date</w:t>
            </w:r>
          </w:p>
        </w:tc>
        <w:tc>
          <w:tcPr>
            <w:tcW w:type="dxa" w:w="2880"/>
          </w:tcPr>
          <w:p>
            <w:r>
              <w:t>Required. Entitlement end date. (Send in the URL query string.) Example shown in docs: 2026-06-14+05%3A02%3A52+%2B0200</w:t>
            </w:r>
          </w:p>
        </w:tc>
      </w:tr>
      <w:tr>
        <w:tc>
          <w:tcPr>
            <w:tcW w:type="dxa" w:w="2880"/>
          </w:tcPr>
          <w:p>
            <w:r>
              <w:t>allocated</w:t>
            </w:r>
          </w:p>
        </w:tc>
        <w:tc>
          <w:tcPr>
            <w:tcW w:type="dxa" w:w="2880"/>
          </w:tcPr>
          <w:p>
            <w:r>
              <w:t>number</w:t>
            </w:r>
          </w:p>
        </w:tc>
        <w:tc>
          <w:tcPr>
            <w:tcW w:type="dxa" w:w="2880"/>
          </w:tcPr>
          <w:p>
            <w:r>
              <w:t>Required. Allocation amount. If event is limited by days, this is allocated days. If limited by hours, this is allocated minutes (e.g., 40 hours → 2400 minutes). (Send in the URL query string.) Example: 10</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"entitlements".</w:t>
            </w:r>
          </w:p>
        </w:tc>
      </w:tr>
      <w:tr>
        <w:tc>
          <w:tcPr>
            <w:tcW w:type="dxa" w:w="2880"/>
          </w:tcPr>
          <w:p>
            <w:r>
              <w:t>data.attributes</w:t>
            </w:r>
          </w:p>
        </w:tc>
        <w:tc>
          <w:tcPr>
            <w:tcW w:type="dxa" w:w="2880"/>
          </w:tcPr>
          <w:p>
            <w:r>
              <w:t>object</w:t>
            </w:r>
          </w:p>
        </w:tc>
        <w:tc>
          <w:tcPr>
            <w:tcW w:type="dxa" w:w="2880"/>
          </w:tcPr>
          <w:p>
            <w:r>
              <w:t>Entitlement attributes payload.</w:t>
            </w:r>
          </w:p>
        </w:tc>
      </w:tr>
    </w:tbl>
    <w:p/>
    <w:p>
      <w:pPr>
        <w:pStyle w:val="Heading3"/>
      </w:pPr>
      <w:r>
        <w:t>Optional Request Body Fields (as shown in scraped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data.attributes.account_id</w:t>
            </w:r>
          </w:p>
        </w:tc>
        <w:tc>
          <w:tcPr>
            <w:tcW w:type="dxa" w:w="2880"/>
          </w:tcPr>
          <w:p>
            <w:r>
              <w:t>number</w:t>
            </w:r>
          </w:p>
        </w:tc>
        <w:tc>
          <w:tcPr>
            <w:tcW w:type="dxa" w:w="2880"/>
          </w:tcPr>
          <w:p>
            <w:r>
              <w:t>Organization/account id. Example shown: 526.</w:t>
            </w:r>
          </w:p>
        </w:tc>
      </w:tr>
      <w:tr>
        <w:tc>
          <w:tcPr>
            <w:tcW w:type="dxa" w:w="2880"/>
          </w:tcPr>
          <w:p>
            <w:r>
              <w:t>data.attributes.event_id</w:t>
            </w:r>
          </w:p>
        </w:tc>
        <w:tc>
          <w:tcPr>
            <w:tcW w:type="dxa" w:w="2880"/>
          </w:tcPr>
          <w:p>
            <w:r>
              <w:t>number</w:t>
            </w:r>
          </w:p>
        </w:tc>
        <w:tc>
          <w:tcPr>
            <w:tcW w:type="dxa" w:w="2880"/>
          </w:tcPr>
          <w:p>
            <w:r>
              <w:t>Event id (also documented as required in query). Example shown: 105.</w:t>
            </w:r>
          </w:p>
        </w:tc>
      </w:tr>
      <w:tr>
        <w:tc>
          <w:tcPr>
            <w:tcW w:type="dxa" w:w="2880"/>
          </w:tcPr>
          <w:p>
            <w:r>
              <w:t>data.attributes.person_id</w:t>
            </w:r>
          </w:p>
        </w:tc>
        <w:tc>
          <w:tcPr>
            <w:tcW w:type="dxa" w:w="2880"/>
          </w:tcPr>
          <w:p>
            <w:r>
              <w:t>number</w:t>
            </w:r>
          </w:p>
        </w:tc>
        <w:tc>
          <w:tcPr>
            <w:tcW w:type="dxa" w:w="2880"/>
          </w:tcPr>
          <w:p>
            <w:r>
              <w:t>Person id (also documented as required in query). Example shown: 1703.</w:t>
            </w:r>
          </w:p>
        </w:tc>
      </w:tr>
      <w:tr>
        <w:tc>
          <w:tcPr>
            <w:tcW w:type="dxa" w:w="2880"/>
          </w:tcPr>
          <w:p>
            <w:r>
              <w:t>data.attributes.start_date</w:t>
            </w:r>
          </w:p>
        </w:tc>
        <w:tc>
          <w:tcPr>
            <w:tcW w:type="dxa" w:w="2880"/>
          </w:tcPr>
          <w:p>
            <w:r>
              <w:t>string</w:t>
            </w:r>
          </w:p>
        </w:tc>
        <w:tc>
          <w:tcPr>
            <w:tcW w:type="dxa" w:w="2880"/>
          </w:tcPr>
          <w:p>
            <w:r>
              <w:t>Start date. Example: "2026-03-14".</w:t>
            </w:r>
          </w:p>
        </w:tc>
      </w:tr>
      <w:tr>
        <w:tc>
          <w:tcPr>
            <w:tcW w:type="dxa" w:w="2880"/>
          </w:tcPr>
          <w:p>
            <w:r>
              <w:t>data.attributes.end_date</w:t>
            </w:r>
          </w:p>
        </w:tc>
        <w:tc>
          <w:tcPr>
            <w:tcW w:type="dxa" w:w="2880"/>
          </w:tcPr>
          <w:p>
            <w:r>
              <w:t>string</w:t>
            </w:r>
          </w:p>
        </w:tc>
        <w:tc>
          <w:tcPr>
            <w:tcW w:type="dxa" w:w="2880"/>
          </w:tcPr>
          <w:p>
            <w:r>
              <w:t>End date. Example: "2026-04-03".</w:t>
            </w:r>
          </w:p>
        </w:tc>
      </w:tr>
      <w:tr>
        <w:tc>
          <w:tcPr>
            <w:tcW w:type="dxa" w:w="2880"/>
          </w:tcPr>
          <w:p>
            <w:r>
              <w:t>data.attributes.allocated</w:t>
            </w:r>
          </w:p>
        </w:tc>
        <w:tc>
          <w:tcPr>
            <w:tcW w:type="dxa" w:w="2880"/>
          </w:tcPr>
          <w:p>
            <w:r>
              <w:t>number</w:t>
            </w:r>
          </w:p>
        </w:tc>
        <w:tc>
          <w:tcPr>
            <w:tcW w:type="dxa" w:w="2880"/>
          </w:tcPr>
          <w:p>
            <w:r>
              <w:t>Allocation amount. Example: 19.5.</w:t>
            </w:r>
          </w:p>
        </w:tc>
      </w:tr>
      <w:tr>
        <w:tc>
          <w:tcPr>
            <w:tcW w:type="dxa" w:w="2880"/>
          </w:tcPr>
          <w:p>
            <w:r>
              <w:t>data.attributes.used</w:t>
            </w:r>
          </w:p>
        </w:tc>
        <w:tc>
          <w:tcPr>
            <w:tcW w:type="dxa" w:w="2880"/>
          </w:tcPr>
          <w:p>
            <w:r>
              <w:t>string</w:t>
            </w:r>
          </w:p>
        </w:tc>
        <w:tc>
          <w:tcPr>
            <w:tcW w:type="dxa" w:w="2880"/>
          </w:tcPr>
          <w:p>
            <w:r>
              <w:t>Used amount. Example: "0.0".</w:t>
            </w:r>
          </w:p>
        </w:tc>
      </w:tr>
      <w:tr>
        <w:tc>
          <w:tcPr>
            <w:tcW w:type="dxa" w:w="2880"/>
          </w:tcPr>
          <w:p>
            <w:r>
              <w:t>data.attributes.pending</w:t>
            </w:r>
          </w:p>
        </w:tc>
        <w:tc>
          <w:tcPr>
            <w:tcW w:type="dxa" w:w="2880"/>
          </w:tcPr>
          <w:p>
            <w:r>
              <w:t>string</w:t>
            </w:r>
          </w:p>
        </w:tc>
        <w:tc>
          <w:tcPr>
            <w:tcW w:type="dxa" w:w="2880"/>
          </w:tcPr>
          <w:p>
            <w:r>
              <w:t>Pending amount. Example: "0.0".</w:t>
            </w:r>
          </w:p>
        </w:tc>
      </w:tr>
      <w:tr>
        <w:tc>
          <w:tcPr>
            <w:tcW w:type="dxa" w:w="2880"/>
          </w:tcPr>
          <w:p>
            <w:r>
              <w:t>data.attributes.note</w:t>
            </w:r>
          </w:p>
        </w:tc>
        <w:tc>
          <w:tcPr>
            <w:tcW w:type="dxa" w:w="2880"/>
          </w:tcPr>
          <w:p>
            <w:r>
              <w:t>string | null</w:t>
            </w:r>
          </w:p>
        </w:tc>
        <w:tc>
          <w:tcPr>
            <w:tcW w:type="dxa" w:w="2880"/>
          </w:tcPr>
          <w:p>
            <w:r>
              <w:t>Note.</w:t>
            </w:r>
          </w:p>
        </w:tc>
      </w:tr>
      <w:tr>
        <w:tc>
          <w:tcPr>
            <w:tcW w:type="dxa" w:w="2880"/>
          </w:tcPr>
          <w:p>
            <w:r>
              <w:t>data.attributes.approval_workflow_id</w:t>
            </w:r>
          </w:p>
        </w:tc>
        <w:tc>
          <w:tcPr>
            <w:tcW w:type="dxa" w:w="2880"/>
          </w:tcPr>
          <w:p>
            <w:r>
              <w:t>number | null</w:t>
            </w:r>
          </w:p>
        </w:tc>
        <w:tc>
          <w:tcPr>
            <w:tcW w:type="dxa" w:w="2880"/>
          </w:tcPr>
          <w:p>
            <w:r>
              <w:t>Approval workflow id.</w:t>
            </w:r>
          </w:p>
        </w:tc>
      </w:tr>
      <w:tr>
        <w:tc>
          <w:tcPr>
            <w:tcW w:type="dxa" w:w="2880"/>
          </w:tcPr>
          <w:p>
            <w:r>
              <w:t>data.attributes.import_id</w:t>
            </w:r>
          </w:p>
        </w:tc>
        <w:tc>
          <w:tcPr>
            <w:tcW w:type="dxa" w:w="2880"/>
          </w:tcPr>
          <w:p>
            <w:r>
              <w:t>string | null</w:t>
            </w:r>
          </w:p>
        </w:tc>
        <w:tc>
          <w:tcPr>
            <w:tcW w:type="dxa" w:w="2880"/>
          </w:tcPr>
          <w:p>
            <w:r>
              <w:t>Import id.</w:t>
            </w:r>
          </w:p>
        </w:tc>
      </w:tr>
      <w:tr>
        <w:tc>
          <w:tcPr>
            <w:tcW w:type="dxa" w:w="2880"/>
          </w:tcPr>
          <w:p>
            <w:r>
              <w:t>data.attributes.deleted_at</w:t>
            </w:r>
          </w:p>
        </w:tc>
        <w:tc>
          <w:tcPr>
            <w:tcW w:type="dxa" w:w="2880"/>
          </w:tcPr>
          <w:p>
            <w:r>
              <w:t>string | null</w:t>
            </w:r>
          </w:p>
        </w:tc>
        <w:tc>
          <w:tcPr>
            <w:tcW w:type="dxa" w:w="2880"/>
          </w:tcPr>
          <w:p>
            <w:r>
              <w:t>Deleted timestamp.</w:t>
            </w:r>
          </w:p>
        </w:tc>
      </w:tr>
      <w:tr>
        <w:tc>
          <w:tcPr>
            <w:tcW w:type="dxa" w:w="2880"/>
          </w:tcPr>
          <w:p>
            <w:r>
              <w:t>data.attributes.created_at</w:t>
            </w:r>
          </w:p>
        </w:tc>
        <w:tc>
          <w:tcPr>
            <w:tcW w:type="dxa" w:w="2880"/>
          </w:tcPr>
          <w:p>
            <w:r>
              <w:t>string | null</w:t>
            </w:r>
          </w:p>
        </w:tc>
        <w:tc>
          <w:tcPr>
            <w:tcW w:type="dxa" w:w="2880"/>
          </w:tcPr>
          <w:p>
            <w:r>
              <w:t>Created timestamp.</w:t>
            </w:r>
          </w:p>
        </w:tc>
      </w:tr>
      <w:tr>
        <w:tc>
          <w:tcPr>
            <w:tcW w:type="dxa" w:w="2880"/>
          </w:tcPr>
          <w:p>
            <w:r>
              <w:t>data.attributes.updated_at</w:t>
            </w:r>
          </w:p>
        </w:tc>
        <w:tc>
          <w:tcPr>
            <w:tcW w:type="dxa" w:w="2880"/>
          </w:tcPr>
          <w:p>
            <w:r>
              <w:t>string | null</w:t>
            </w:r>
          </w:p>
        </w:tc>
        <w:tc>
          <w:tcPr>
            <w:tcW w:type="dxa" w:w="2880"/>
          </w:tcPr>
          <w:p>
            <w:r>
              <w:t>Updated timestamp.</w:t>
            </w:r>
          </w:p>
        </w:tc>
      </w:tr>
      <w:tr>
        <w:tc>
          <w:tcPr>
            <w:tcW w:type="dxa" w:w="2880"/>
          </w:tcPr>
          <w:p>
            <w:r>
              <w:t>data.attributes.creator_id</w:t>
            </w:r>
          </w:p>
        </w:tc>
        <w:tc>
          <w:tcPr>
            <w:tcW w:type="dxa" w:w="2880"/>
          </w:tcPr>
          <w:p>
            <w:r>
              <w:t>number | null</w:t>
            </w:r>
          </w:p>
        </w:tc>
        <w:tc>
          <w:tcPr>
            <w:tcW w:type="dxa" w:w="2880"/>
          </w:tcPr>
          <w:p>
            <w:r>
              <w:t>Creator id.</w:t>
            </w:r>
          </w:p>
        </w:tc>
      </w:tr>
      <w:tr>
        <w:tc>
          <w:tcPr>
            <w:tcW w:type="dxa" w:w="2880"/>
          </w:tcPr>
          <w:p>
            <w:r>
              <w:t>data.attributes.updater_id</w:t>
            </w:r>
          </w:p>
        </w:tc>
        <w:tc>
          <w:tcPr>
            <w:tcW w:type="dxa" w:w="2880"/>
          </w:tcPr>
          <w:p>
            <w:r>
              <w:t>number | null</w:t>
            </w:r>
          </w:p>
        </w:tc>
        <w:tc>
          <w:tcPr>
            <w:tcW w:type="dxa" w:w="2880"/>
          </w:tcPr>
          <w:p>
            <w:r>
              <w:t>Updater id.</w:t>
            </w:r>
          </w:p>
        </w:tc>
      </w:tr>
      <w:tr>
        <w:tc>
          <w:tcPr>
            <w:tcW w:type="dxa" w:w="2880"/>
          </w:tcPr>
          <w:p>
            <w:r>
              <w:t>data.attributes.deleted_item_id</w:t>
            </w:r>
          </w:p>
        </w:tc>
        <w:tc>
          <w:tcPr>
            <w:tcW w:type="dxa" w:w="2880"/>
          </w:tcPr>
          <w:p>
            <w:r>
              <w:t>string | null</w:t>
            </w:r>
          </w:p>
        </w:tc>
        <w:tc>
          <w:tcPr>
            <w:tcW w:type="dxa" w:w="2880"/>
          </w:tcPr>
          <w:p>
            <w:r>
              <w:t>Deleted item id.</w:t>
            </w:r>
          </w:p>
        </w:tc>
      </w:tr>
      <w:tr>
        <w:tc>
          <w:tcPr>
            <w:tcW w:type="dxa" w:w="2880"/>
          </w:tcPr>
          <w:p>
            <w:r>
              <w:t>data.attributes.id</w:t>
            </w:r>
          </w:p>
        </w:tc>
        <w:tc>
          <w:tcPr>
            <w:tcW w:type="dxa" w:w="2880"/>
          </w:tcPr>
          <w:p>
            <w:r>
              <w:t>any</w:t>
            </w:r>
          </w:p>
        </w:tc>
        <w:tc>
          <w:tcPr>
            <w:tcW w:type="dxa" w:w="2880"/>
          </w:tcPr>
          <w:p>
            <w:r>
              <w:t>Example shows null.</w:t>
            </w:r>
          </w:p>
        </w:tc>
      </w:tr>
    </w:tbl>
    <w:p/>
    <w:p>
      <w:r>
        <w:rPr>
          <w:b/>
        </w:rPr>
        <w:t>Note: Note: The scraped docs list event_id, person_id, start_date, end_date, allocated as “URI Parameters” (query parameters) and the example body includes some of them under data.attributes. This file documents both as shown, and enforces that query parameters must be sent in the URL.</w:t>
      </w:r>
    </w:p>
    <w:p>
      <w:pPr>
        <w:pStyle w:val="Heading3"/>
      </w:pPr>
      <w:r>
        <w:t>Response</w:t>
      </w:r>
    </w:p>
    <w:p>
      <w:pPr>
        <w:pStyle w:val="Heading3"/>
      </w:pPr>
      <w:r>
        <w:t>Success Response (201 Created)</w:t>
      </w:r>
    </w:p>
    <w:p>
      <w:r>
        <w:t>Headers example:</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"45",</w:t>
        <w:br/>
        <w:t xml:space="preserve"> "type": "entitlements",</w:t>
        <w:br/>
        <w:t xml:space="preserve"> "attributes": {</w:t>
        <w:br/>
        <w:t xml:space="preserve"> "start_date": "2026-03-14",</w:t>
        <w:br/>
        <w:t xml:space="preserve"> "end_date": "2026-04-03",</w:t>
        <w:br/>
        <w:t xml:space="preserve"> "allocated": "19.5",</w:t>
        <w:br/>
        <w:t xml:space="preserve"> "used": "0.0",</w:t>
        <w:br/>
        <w:t xml:space="preserve"> "pending": "0.0",</w:t>
        <w:br/>
        <w:t xml:space="preserve"> "note": null</w:t>
        <w:br/>
        <w:t xml:space="preserve"> },</w:t>
        <w:br/>
        <w:t xml:space="preserve"> "relationships": {</w:t>
        <w:br/>
        <w:t xml:space="preserve"> "organization": {</w:t>
        <w:br/>
        <w:t xml:space="preserve"> "data": {</w:t>
        <w:br/>
        <w:t xml:space="preserve"> "type": "organizations",</w:t>
        <w:br/>
        <w:t xml:space="preserve"> "id": "526"</w:t>
        <w:br/>
        <w:t xml:space="preserve"> }</w:t>
        <w:br/>
        <w:t xml:space="preserve"> },</w:t>
        <w:br/>
        <w:t xml:space="preserve"> "event":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"approval_workflow":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w:t>
            </w:r>
          </w:p>
        </w:tc>
      </w:tr>
      <w:tr>
        <w:tc>
          <w:tcPr>
            <w:tcW w:type="dxa" w:w="2880"/>
          </w:tcPr>
          <w:p>
            <w:r>
              <w:t>data.id</w:t>
            </w:r>
          </w:p>
        </w:tc>
        <w:tc>
          <w:tcPr>
            <w:tcW w:type="dxa" w:w="2880"/>
          </w:tcPr>
          <w:p>
            <w:r>
              <w:t>string</w:t>
            </w:r>
          </w:p>
        </w:tc>
        <w:tc>
          <w:tcPr>
            <w:tcW w:type="dxa" w:w="2880"/>
          </w:tcPr>
          <w:p>
            <w:r>
              <w:t>Entitlement ID. Example: "45".</w:t>
            </w:r>
          </w:p>
        </w:tc>
      </w:tr>
      <w:tr>
        <w:tc>
          <w:tcPr>
            <w:tcW w:type="dxa" w:w="2880"/>
          </w:tcPr>
          <w:p>
            <w:r>
              <w:t>data.type</w:t>
            </w:r>
          </w:p>
        </w:tc>
        <w:tc>
          <w:tcPr>
            <w:tcW w:type="dxa" w:w="2880"/>
          </w:tcPr>
          <w:p>
            <w:r>
              <w:t>string</w:t>
            </w:r>
          </w:p>
        </w:tc>
        <w:tc>
          <w:tcPr>
            <w:tcW w:type="dxa" w:w="2880"/>
          </w:tcPr>
          <w:p>
            <w:r>
              <w:t>Resource type ("entitlements").</w:t>
            </w:r>
          </w:p>
        </w:tc>
      </w:tr>
      <w:tr>
        <w:tc>
          <w:tcPr>
            <w:tcW w:type="dxa" w:w="2880"/>
          </w:tcPr>
          <w:p>
            <w:r>
              <w:t>data.attributes</w:t>
            </w:r>
          </w:p>
        </w:tc>
        <w:tc>
          <w:tcPr>
            <w:tcW w:type="dxa" w:w="2880"/>
          </w:tcPr>
          <w:p>
            <w:r>
              <w:t>object</w:t>
            </w:r>
          </w:p>
        </w:tc>
        <w:tc>
          <w:tcPr>
            <w:tcW w:type="dxa" w:w="2880"/>
          </w:tcPr>
          <w:p>
            <w:r>
              <w:t>Entitlement attributes returned.</w:t>
            </w:r>
          </w:p>
        </w:tc>
      </w:tr>
      <w:tr>
        <w:tc>
          <w:tcPr>
            <w:tcW w:type="dxa" w:w="2880"/>
          </w:tcPr>
          <w:p>
            <w:r>
              <w:t>data.attributes.start_date</w:t>
            </w:r>
          </w:p>
        </w:tc>
        <w:tc>
          <w:tcPr>
            <w:tcW w:type="dxa" w:w="2880"/>
          </w:tcPr>
          <w:p>
            <w:r>
              <w:t>string</w:t>
            </w:r>
          </w:p>
        </w:tc>
        <w:tc>
          <w:tcPr>
            <w:tcW w:type="dxa" w:w="2880"/>
          </w:tcPr>
          <w:p>
            <w:r>
              <w:t>Start date.</w:t>
            </w:r>
          </w:p>
        </w:tc>
      </w:tr>
      <w:tr>
        <w:tc>
          <w:tcPr>
            <w:tcW w:type="dxa" w:w="2880"/>
          </w:tcPr>
          <w:p>
            <w:r>
              <w:t>data.attributes.end_date</w:t>
            </w:r>
          </w:p>
        </w:tc>
        <w:tc>
          <w:tcPr>
            <w:tcW w:type="dxa" w:w="2880"/>
          </w:tcPr>
          <w:p>
            <w:r>
              <w:t>string</w:t>
            </w:r>
          </w:p>
        </w:tc>
        <w:tc>
          <w:tcPr>
            <w:tcW w:type="dxa" w:w="2880"/>
          </w:tcPr>
          <w:p>
            <w:r>
              <w:t>End date.</w:t>
            </w:r>
          </w:p>
        </w:tc>
      </w:tr>
      <w:tr>
        <w:tc>
          <w:tcPr>
            <w:tcW w:type="dxa" w:w="2880"/>
          </w:tcPr>
          <w:p>
            <w:r>
              <w:t>data.attributes.allocated</w:t>
            </w:r>
          </w:p>
        </w:tc>
        <w:tc>
          <w:tcPr>
            <w:tcW w:type="dxa" w:w="2880"/>
          </w:tcPr>
          <w:p>
            <w:r>
              <w:t>string</w:t>
            </w:r>
          </w:p>
        </w:tc>
        <w:tc>
          <w:tcPr>
            <w:tcW w:type="dxa" w:w="2880"/>
          </w:tcPr>
          <w:p>
            <w:r>
              <w:t>Allocated amount (returned as a string in example).</w:t>
            </w:r>
          </w:p>
        </w:tc>
      </w:tr>
      <w:tr>
        <w:tc>
          <w:tcPr>
            <w:tcW w:type="dxa" w:w="2880"/>
          </w:tcPr>
          <w:p>
            <w:r>
              <w:t>data.attributes.used</w:t>
            </w:r>
          </w:p>
        </w:tc>
        <w:tc>
          <w:tcPr>
            <w:tcW w:type="dxa" w:w="2880"/>
          </w:tcPr>
          <w:p>
            <w:r>
              <w:t>string</w:t>
            </w:r>
          </w:p>
        </w:tc>
        <w:tc>
          <w:tcPr>
            <w:tcW w:type="dxa" w:w="2880"/>
          </w:tcPr>
          <w:p>
            <w:r>
              <w:t>Used amount.</w:t>
            </w:r>
          </w:p>
        </w:tc>
      </w:tr>
      <w:tr>
        <w:tc>
          <w:tcPr>
            <w:tcW w:type="dxa" w:w="2880"/>
          </w:tcPr>
          <w:p>
            <w:r>
              <w:t>data.attributes.pending</w:t>
            </w:r>
          </w:p>
        </w:tc>
        <w:tc>
          <w:tcPr>
            <w:tcW w:type="dxa" w:w="2880"/>
          </w:tcPr>
          <w:p>
            <w:r>
              <w:t>string</w:t>
            </w:r>
          </w:p>
        </w:tc>
        <w:tc>
          <w:tcPr>
            <w:tcW w:type="dxa" w:w="2880"/>
          </w:tcPr>
          <w:p>
            <w:r>
              <w:t>Pending amount.</w:t>
            </w:r>
          </w:p>
        </w:tc>
      </w:tr>
      <w:tr>
        <w:tc>
          <w:tcPr>
            <w:tcW w:type="dxa" w:w="2880"/>
          </w:tcPr>
          <w:p>
            <w:r>
              <w:t>data.attributes.note</w:t>
            </w:r>
          </w:p>
        </w:tc>
        <w:tc>
          <w:tcPr>
            <w:tcW w:type="dxa" w:w="2880"/>
          </w:tcPr>
          <w:p>
            <w:r>
              <w:t>string | null</w:t>
            </w:r>
          </w:p>
        </w:tc>
        <w:tc>
          <w:tcPr>
            <w:tcW w:type="dxa" w:w="2880"/>
          </w:tcPr>
          <w:p>
            <w:r>
              <w:t>Note.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 Example: "526".</w:t>
            </w:r>
          </w:p>
        </w:tc>
      </w:tr>
      <w:tr>
        <w:tc>
          <w:tcPr>
            <w:tcW w:type="dxa" w:w="2880"/>
          </w:tcPr>
          <w:p>
            <w:r>
              <w:t>data.relationships.event.meta.included</w:t>
            </w:r>
          </w:p>
        </w:tc>
        <w:tc>
          <w:tcPr>
            <w:tcW w:type="dxa" w:w="2880"/>
          </w:tcPr>
          <w:p>
            <w:r>
              <w:t>boolean</w:t>
            </w:r>
          </w:p>
        </w:tc>
        <w:tc>
          <w:tcPr>
            <w:tcW w:type="dxa" w:w="2880"/>
          </w:tcPr>
          <w:p>
            <w:r>
              <w:t>Whether event is included. Example: false.</w:t>
            </w:r>
          </w:p>
        </w:tc>
      </w:tr>
      <w:tr>
        <w:tc>
          <w:tcPr>
            <w:tcW w:type="dxa" w:w="2880"/>
          </w:tcPr>
          <w:p>
            <w:r>
              <w:t>data.relationships.person.meta.included</w:t>
            </w:r>
          </w:p>
        </w:tc>
        <w:tc>
          <w:tcPr>
            <w:tcW w:type="dxa" w:w="2880"/>
          </w:tcPr>
          <w:p>
            <w:r>
              <w:t>boolean</w:t>
            </w:r>
          </w:p>
        </w:tc>
        <w:tc>
          <w:tcPr>
            <w:tcW w:type="dxa" w:w="2880"/>
          </w:tcPr>
          <w:p>
            <w:r>
              <w:t>Whether person is included. Example: false.</w:t>
            </w:r>
          </w:p>
        </w:tc>
      </w:tr>
      <w:tr>
        <w:tc>
          <w:tcPr>
            <w:tcW w:type="dxa" w:w="2880"/>
          </w:tcPr>
          <w:p>
            <w:r>
              <w:t>data.relationships.approval_workflow.meta.included</w:t>
            </w:r>
          </w:p>
        </w:tc>
        <w:tc>
          <w:tcPr>
            <w:tcW w:type="dxa" w:w="2880"/>
          </w:tcPr>
          <w:p>
            <w:r>
              <w:t>boolean</w:t>
            </w:r>
          </w:p>
        </w:tc>
        <w:tc>
          <w:tcPr>
            <w:tcW w:type="dxa" w:w="2880"/>
          </w:tcPr>
          <w:p>
            <w:r>
              <w:t>Whether approval workflow is included. Example: false.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'https://api.productive.io/api/v2/entitlements?event_id=105&amp;person_id=1703&amp;start_date=2026-03-14&amp;end_date=2026-04-03&amp;allocated=19.5' \</w:t>
        <w:br/>
        <w:t xml:space="preserve"> --header 'Accept: application/json' \</w:t>
        <w:br/>
        <w:t xml:space="preserve"> --header 'Content-Type: application/vnd.api+json' \</w:t>
        <w:br/>
        <w:t xml:space="preserve"> --data '{</w:t>
        <w:br/>
        <w:t xml:space="preserve"> "data": {</w:t>
        <w:br/>
        <w:t xml:space="preserve"> "type": "entitlements",</w:t>
        <w:br/>
        <w:t xml:space="preserve"> "attributes": {</w:t>
        <w:br/>
        <w:t xml:space="preserve"> "account_id": 526,</w:t>
        <w:br/>
        <w:t xml:space="preserve"> "event_id": 105,</w:t>
        <w:br/>
        <w:t xml:space="preserve"> "person_id": 1703,</w:t>
        <w:br/>
        <w:t xml:space="preserve"> "start_date": "2026-03-14",</w:t>
        <w:br/>
        <w:t xml:space="preserve"> "end_date": "2026-04-03",</w:t>
        <w:br/>
        <w:t xml:space="preserve"> "allocated": 19.5,</w:t>
        <w:br/>
        <w:t xml:space="preserve"> "used": "0.0",</w:t>
        <w:br/>
        <w:t xml:space="preserve"> "pending": "0.0",</w:t>
        <w:br/>
        <w:t xml:space="preserve"> "note": null</w:t>
        <w:br/>
        <w:t xml:space="preserve">      }</w:t>
        <w:br/>
        <w:t xml:space="preserve">    }</w:t>
        <w:br/>
        <w:t xml:space="preserve">  }'</w:t>
      </w:r>
    </w:p>
    <w:p>
      <w:pPr>
        <w:pStyle w:val="Heading3"/>
      </w:pPr>
      <w:r>
        <w:t>Example Usage</w:t>
      </w:r>
    </w:p>
    <w:p>
      <w:pPr>
        <w:pStyle w:val="Heading3"/>
      </w:pPr>
      <w:r>
        <w:t>Example 1: Create an entitlement (minimal JSON:API wrapper)</w:t>
      </w:r>
    </w:p>
    <w:p>
      <w:r>
        <w:rPr>
          <w:b/>
          <w:color w:val="666666"/>
          <w:sz w:val="16"/>
        </w:rPr>
        <w:t>[bash]</w:t>
      </w:r>
    </w:p>
    <w:p>
      <w:pPr>
        <w:shd w:fill="F2F2F2" w:val="clear"/>
      </w:pPr>
      <w:r>
        <w:rPr>
          <w:rFonts w:ascii="Courier New" w:hAnsi="Courier New"/>
          <w:sz w:val="17"/>
        </w:rPr>
        <w:t>curl -X POST 'https://api.productive.io/api/v2/entitlements?event_id=105&amp;person_id=1703&amp;start_date=2026-03-14&amp;end_date=2026-04-03&amp;allocated=19.5' \</w:t>
        <w:br/>
        <w:t xml:space="preserve"> -H 'Accept: application/json' \</w:t>
        <w:br/>
        <w:t xml:space="preserve"> -H 'Content-Type: application/vnd.api+json' \</w:t>
        <w:br/>
        <w:t xml:space="preserve"> -d '{</w:t>
        <w:br/>
        <w:t xml:space="preserve"> "data": {</w:t>
        <w:br/>
        <w:t xml:space="preserve"> "type": "entitlements",</w:t>
        <w:br/>
        <w:t xml:space="preserve"> "attributes": {}</w:t>
        <w:br/>
        <w:t xml:space="preserve">    }</w:t>
        <w:br/>
        <w:t xml:space="preserve">  }'</w:t>
      </w:r>
    </w:p>
    <w:p>
      <w:pPr>
        <w:pStyle w:val="Heading3"/>
      </w:pPr>
      <w:r>
        <w:t>Example 2: Create an entitlement with note and approval workflow</w:t>
      </w:r>
    </w:p>
    <w:p>
      <w:r>
        <w:rPr>
          <w:b/>
          <w:color w:val="666666"/>
          <w:sz w:val="16"/>
        </w:rPr>
        <w:t>[bash]</w:t>
      </w:r>
    </w:p>
    <w:p>
      <w:pPr>
        <w:shd w:fill="F2F2F2" w:val="clear"/>
      </w:pPr>
      <w:r>
        <w:rPr>
          <w:rFonts w:ascii="Courier New" w:hAnsi="Courier New"/>
          <w:sz w:val="17"/>
        </w:rPr>
        <w:t>curl -X POST 'https://api.productive.io/api/v2/entitlements?event_id=105&amp;person_id=1703&amp;start_date=2026-03-14&amp;end_date=2026-04-03&amp;allocated=2400' \</w:t>
        <w:br/>
        <w:t xml:space="preserve"> -H 'Accept: application/json' \</w:t>
        <w:br/>
        <w:t xml:space="preserve"> -H 'Content-Type: application/vnd.api+json' \</w:t>
        <w:br/>
        <w:t xml:space="preserve"> -d '{</w:t>
        <w:br/>
        <w:t xml:space="preserve"> "data": {</w:t>
        <w:br/>
        <w:t xml:space="preserve"> "type": "entitlements",</w:t>
        <w:br/>
        <w:t xml:space="preserve"> "attributes": {</w:t>
        <w:br/>
        <w:t xml:space="preserve"> "note": "Approved allocation for Q2",</w:t>
        <w:br/>
        <w:t xml:space="preserve"> "approval_workflow_id": 12</w:t>
        <w:br/>
        <w:t xml:space="preserve">      }</w:t>
        <w:br/>
        <w:t xml:space="preserve">    }</w:t>
        <w:br/>
        <w:t xml:space="preserve">  }'</w:t>
      </w:r>
    </w:p>
    <w:p>
      <w:pPr>
        <w:pStyle w:val="Heading3"/>
      </w:pPr>
      <w:r>
        <w:t>Notes</w:t>
      </w:r>
    </w:p>
    <w:p>
      <w:pPr>
        <w:pStyle w:val="ListBullet"/>
      </w:pPr>
      <w:r>
        <w:t xml:space="preserve">allocated meaning depends on the event’s limitation type: </w:t>
        <w:br/>
        <w:br/>
        <w:t>If limited by days: allocated = number of days</w:t>
        <w:br/>
        <w:t>If limited by hours: allocated = number of minutes (e.g., 40 hours → 2400)</w:t>
      </w:r>
    </w:p>
    <w:p>
      <w:pPr>
        <w:pStyle w:val="ListBullet"/>
      </w:pPr>
      <w:r>
        <w:t>The response example shows numeric amounts (allocated, used, pending) returned as strings.</w:t>
      </w:r>
    </w:p>
    <w:p>
      <w:pPr>
        <w:pStyle w:val="Heading3"/>
      </w:pPr>
      <w:r>
        <w:t>Error Handling</w:t>
      </w:r>
    </w:p>
    <w:p>
      <w:pPr>
        <w:pStyle w:val="ListBullet"/>
      </w:pPr>
      <w:r>
        <w:t>The scraped content mentions “returns error” but does not provide specific error status codes or example bodies for this endpoint.</w:t>
      </w:r>
    </w:p>
    <w:p>
      <w:pPr>
        <w:pStyle w:val="Heading3"/>
      </w:pPr>
      <w:r>
        <w:t>Related entitlements actions</w:t>
      </w:r>
    </w:p>
    <w:p>
      <w:pPr>
        <w:pStyle w:val="ListBullet"/>
      </w:pPr>
      <w:r>
        <w:t>[GET] List Entitlements — /api/v2/entitlements</w:t>
      </w:r>
    </w:p>
    <w:p>
      <w:pPr>
        <w:pStyle w:val="ListBullet"/>
      </w:pPr>
      <w:r>
        <w:t>[DELETE] Delete an Entitlement — /api/v2/entitlements/{{id}}</w:t>
      </w:r>
    </w:p>
    <w:p>
      <w:pPr>
        <w:pStyle w:val="ListBullet"/>
      </w:pPr>
      <w:r>
        <w:t>[PATCH] Update an Entitlement — /api/v2/entitlements/{{id}}</w:t>
      </w:r>
    </w:p>
    <w:p>
      <w:pPr>
        <w:pStyle w:val="ListBullet"/>
      </w:pPr>
      <w:r>
        <w:t>[GET] Get an Entitlement — /api/v2/entitlements/{{id}}</w:t>
      </w:r>
    </w:p>
    <w:p>
      <w:r>
        <w:br w:type="page"/>
      </w:r>
    </w:p>
    <w:p>
      <w:pPr>
        <w:pStyle w:val="Heading2"/>
      </w:pPr>
      <w:r>
        <w:t>165. [GET] Get an Event</w:t>
      </w:r>
    </w:p>
    <w:p>
      <w:r>
        <w:rPr>
          <w:b/>
        </w:rPr>
        <w:t xml:space="preserve">Endpoint: </w:t>
      </w:r>
      <w:r>
        <w:rPr>
          <w:rFonts w:ascii="Courier New" w:hAnsi="Courier New"/>
          <w:sz w:val="18"/>
        </w:rPr>
        <w:t>/api/v2/events/{{id}}</w:t>
      </w:r>
    </w:p>
    <w:p>
      <w:pPr>
        <w:pStyle w:val="Heading3"/>
      </w:pPr>
      <w:r>
        <w:t>Prerequisites</w:t>
      </w:r>
    </w:p>
    <w:p>
      <w:pPr>
        <w:pStyle w:val="ListBullet"/>
      </w:pPr>
      <w:r>
        <w:t>Must have access to read Events in the workspace/organization</w:t>
      </w:r>
    </w:p>
    <w:p>
      <w:pPr>
        <w:pStyle w:val="Heading3"/>
      </w:pPr>
      <w:r>
        <w:t>Method</w:t>
      </w:r>
    </w:p>
    <w:p>
      <w:r>
        <w:t>GET</w:t>
      </w:r>
    </w:p>
    <w:p>
      <w:pPr>
        <w:pStyle w:val="Heading3"/>
      </w:pPr>
      <w:r>
        <w:t>URL</w:t>
      </w:r>
    </w:p>
    <w:p>
      <w:r>
        <w:t>https://api.productive.io/api/v2/events/{{id}}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event by its event ID.</w:t>
      </w:r>
    </w:p>
    <w:p>
      <w:pPr>
        <w:pStyle w:val="Heading3"/>
      </w:pPr>
      <w:r>
        <w:t>Enforcement Rules</w:t>
      </w:r>
    </w:p>
    <w:p>
      <w:pPr>
        <w:pStyle w:val="ListBullet"/>
      </w:pPr>
      <w:r>
        <w:t>The id path parameter must always be present and non-empty.</w:t>
      </w:r>
    </w:p>
    <w:p>
      <w:pPr>
        <w:pStyle w:val="ListBullet"/>
      </w:pPr>
      <w:r>
        <w:t>Always construct the path as /api/v2/events/{{id}}, where {{id}} is a non-empty value.</w:t>
      </w:r>
    </w:p>
    <w:p>
      <w:pPr>
        <w:pStyle w:val="ListBullet"/>
      </w:pPr>
      <w:r>
        <w:t>Do not call the API with a missing or empty id (e.g., avoid /api/v2/events/).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/api/v2/events/1</w:t>
        <w:br/>
        <w:t>/api/v2/events/114</w:t>
      </w:r>
    </w:p>
    <w:p>
      <w:pPr>
        <w:pStyle w:val="Heading3"/>
      </w:pPr>
      <w:r>
        <w:t>Invalid Examples</w:t>
      </w:r>
    </w:p>
    <w:p>
      <w:r>
        <w:rPr>
          <w:b/>
          <w:color w:val="666666"/>
          <w:sz w:val="16"/>
        </w:rPr>
        <w:t>[http]</w:t>
      </w:r>
    </w:p>
    <w:p>
      <w:pPr>
        <w:shd w:fill="F2F2F2" w:val="clear"/>
      </w:pPr>
      <w:r>
        <w:rPr>
          <w:rFonts w:ascii="Courier New" w:hAnsi="Courier New"/>
          <w:sz w:val="17"/>
        </w:rPr>
        <w:t>/api/v2/events/</w:t>
        <w:br/>
        <w:t>/api/v2/events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Event ID.</w:t>
            </w:r>
          </w:p>
        </w:tc>
      </w:tr>
    </w:tbl>
    <w:p/>
    <w:p>
      <w:pPr>
        <w:pStyle w:val="Heading3"/>
      </w:pPr>
      <w:r>
        <w:t>Response</w:t>
      </w:r>
    </w:p>
    <w:p>
      <w:pPr>
        <w:pStyle w:val="Heading3"/>
      </w:pPr>
      <w:r>
        <w:t>Success Response (200 OK)</w:t>
      </w:r>
    </w:p>
    <w:p>
      <w:r>
        <w:t>Headers include:</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"114",</w:t>
        <w:br/>
        <w:t xml:space="preserve"> "type": "events",</w:t>
        <w:br/>
        <w:t xml:space="preserve"> "attributes": {</w:t>
        <w:br/>
        <w:t xml:space="preserve"> "name": "Vacation",</w:t>
        <w:br/>
        <w:t xml:space="preserve"> "event_type_id": 2,</w:t>
        <w:br/>
        <w:t xml:space="preserve"> "icon_id": null,</w:t>
        <w:br/>
        <w:t xml:space="preserve"> "color_id": null,</w:t>
        <w:br/>
        <w:t xml:space="preserve"> "archived_at": null,</w:t>
        <w:br/>
        <w:t xml:space="preserve"> "limitation_type_id": 2,</w:t>
        <w:br/>
        <w:t xml:space="preserve"> "sync_personal_integrations": true,</w:t>
        <w:br/>
        <w:t xml:space="preserve"> "half_day_bookings": false,</w:t>
        <w:br/>
        <w:t xml:space="preserve"> "description": null,</w:t>
        <w:br/>
        <w:t xml:space="preserve"> "absence_type": "time_off"</w:t>
        <w:br/>
        <w:t xml:space="preserve"> },</w:t>
        <w:br/>
        <w:t xml:space="preserve"> "relationships": {</w:t>
        <w:br/>
        <w:t xml:space="preserve"> "organization": {</w:t>
        <w:br/>
        <w:t xml:space="preserve"> "data": {</w:t>
        <w:br/>
        <w:t xml:space="preserve"> "type": "organizations",</w:t>
        <w:br/>
        <w:t xml:space="preserve"> "id": "533"</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Event identifier.</w:t>
            </w:r>
          </w:p>
        </w:tc>
      </w:tr>
      <w:tr>
        <w:tc>
          <w:tcPr>
            <w:tcW w:type="dxa" w:w="2880"/>
          </w:tcPr>
          <w:p>
            <w:r>
              <w:t>data.type</w:t>
            </w:r>
          </w:p>
        </w:tc>
        <w:tc>
          <w:tcPr>
            <w:tcW w:type="dxa" w:w="2880"/>
          </w:tcPr>
          <w:p>
            <w:r>
              <w:t>string</w:t>
            </w:r>
          </w:p>
        </w:tc>
        <w:tc>
          <w:tcPr>
            <w:tcW w:type="dxa" w:w="2880"/>
          </w:tcPr>
          <w:p>
            <w:r>
              <w:t>Resource type (e.g., "events").</w:t>
            </w:r>
          </w:p>
        </w:tc>
      </w:tr>
      <w:tr>
        <w:tc>
          <w:tcPr>
            <w:tcW w:type="dxa" w:w="2880"/>
          </w:tcPr>
          <w:p>
            <w:r>
              <w:t>data.attributes</w:t>
            </w:r>
          </w:p>
        </w:tc>
        <w:tc>
          <w:tcPr>
            <w:tcW w:type="dxa" w:w="2880"/>
          </w:tcPr>
          <w:p>
            <w:r>
              <w:t>object</w:t>
            </w:r>
          </w:p>
        </w:tc>
        <w:tc>
          <w:tcPr>
            <w:tcW w:type="dxa" w:w="2880"/>
          </w:tcPr>
          <w:p>
            <w:r>
              <w:t>Event attributes.</w:t>
            </w:r>
          </w:p>
        </w:tc>
      </w:tr>
      <w:tr>
        <w:tc>
          <w:tcPr>
            <w:tcW w:type="dxa" w:w="2880"/>
          </w:tcPr>
          <w:p>
            <w:r>
              <w:t>data.attributes.name</w:t>
            </w:r>
          </w:p>
        </w:tc>
        <w:tc>
          <w:tcPr>
            <w:tcW w:type="dxa" w:w="2880"/>
          </w:tcPr>
          <w:p>
            <w:r>
              <w:t>string</w:t>
            </w:r>
          </w:p>
        </w:tc>
        <w:tc>
          <w:tcPr>
            <w:tcW w:type="dxa" w:w="2880"/>
          </w:tcPr>
          <w:p>
            <w:r>
              <w:t>Event name.</w:t>
            </w:r>
          </w:p>
        </w:tc>
      </w:tr>
      <w:tr>
        <w:tc>
          <w:tcPr>
            <w:tcW w:type="dxa" w:w="2880"/>
          </w:tcPr>
          <w:p>
            <w:r>
              <w:t>data.attributes.event_type_id</w:t>
            </w:r>
          </w:p>
        </w:tc>
        <w:tc>
          <w:tcPr>
            <w:tcW w:type="dxa" w:w="2880"/>
          </w:tcPr>
          <w:p>
            <w:r>
              <w:t>number</w:t>
            </w:r>
          </w:p>
        </w:tc>
        <w:tc>
          <w:tcPr>
            <w:tcW w:type="dxa" w:w="2880"/>
          </w:tcPr>
          <w:p>
            <w:r>
              <w:t>Event type ID.</w:t>
            </w:r>
          </w:p>
        </w:tc>
      </w:tr>
      <w:tr>
        <w:tc>
          <w:tcPr>
            <w:tcW w:type="dxa" w:w="2880"/>
          </w:tcPr>
          <w:p>
            <w:r>
              <w:t>data.attributes.icon_id</w:t>
            </w:r>
          </w:p>
        </w:tc>
        <w:tc>
          <w:tcPr>
            <w:tcW w:type="dxa" w:w="2880"/>
          </w:tcPr>
          <w:p>
            <w:r>
              <w:t>number | null</w:t>
            </w:r>
          </w:p>
        </w:tc>
        <w:tc>
          <w:tcPr>
            <w:tcW w:type="dxa" w:w="2880"/>
          </w:tcPr>
          <w:p>
            <w:r>
              <w:t>Icon ID (if any).</w:t>
            </w:r>
          </w:p>
        </w:tc>
      </w:tr>
      <w:tr>
        <w:tc>
          <w:tcPr>
            <w:tcW w:type="dxa" w:w="2880"/>
          </w:tcPr>
          <w:p>
            <w:r>
              <w:t>data.attributes.color_id</w:t>
            </w:r>
          </w:p>
        </w:tc>
        <w:tc>
          <w:tcPr>
            <w:tcW w:type="dxa" w:w="2880"/>
          </w:tcPr>
          <w:p>
            <w:r>
              <w:t>number | null</w:t>
            </w:r>
          </w:p>
        </w:tc>
        <w:tc>
          <w:tcPr>
            <w:tcW w:type="dxa" w:w="2880"/>
          </w:tcPr>
          <w:p>
            <w:r>
              <w:t>Color ID (if any).</w:t>
            </w:r>
          </w:p>
        </w:tc>
      </w:tr>
      <w:tr>
        <w:tc>
          <w:tcPr>
            <w:tcW w:type="dxa" w:w="2880"/>
          </w:tcPr>
          <w:p>
            <w:r>
              <w:t>data.attributes.archived_at</w:t>
            </w:r>
          </w:p>
        </w:tc>
        <w:tc>
          <w:tcPr>
            <w:tcW w:type="dxa" w:w="2880"/>
          </w:tcPr>
          <w:p>
            <w:r>
              <w:t>string | null</w:t>
            </w:r>
          </w:p>
        </w:tc>
        <w:tc>
          <w:tcPr>
            <w:tcW w:type="dxa" w:w="2880"/>
          </w:tcPr>
          <w:p>
            <w:r>
              <w:t>Archive timestamp (if archived).</w:t>
            </w:r>
          </w:p>
        </w:tc>
      </w:tr>
      <w:tr>
        <w:tc>
          <w:tcPr>
            <w:tcW w:type="dxa" w:w="2880"/>
          </w:tcPr>
          <w:p>
            <w:r>
              <w:t>data.attributes.limitation_type_id</w:t>
            </w:r>
          </w:p>
        </w:tc>
        <w:tc>
          <w:tcPr>
            <w:tcW w:type="dxa" w:w="2880"/>
          </w:tcPr>
          <w:p>
            <w:r>
              <w:t>number</w:t>
            </w:r>
          </w:p>
        </w:tc>
        <w:tc>
          <w:tcPr>
            <w:tcW w:type="dxa" w:w="2880"/>
          </w:tcPr>
          <w:p>
            <w:r>
              <w:t>Limitation type ID.</w:t>
            </w:r>
          </w:p>
        </w:tc>
      </w:tr>
      <w:tr>
        <w:tc>
          <w:tcPr>
            <w:tcW w:type="dxa" w:w="2880"/>
          </w:tcPr>
          <w:p>
            <w:r>
              <w:t>data.attributes.sync_personal_integrations</w:t>
            </w:r>
          </w:p>
        </w:tc>
        <w:tc>
          <w:tcPr>
            <w:tcW w:type="dxa" w:w="2880"/>
          </w:tcPr>
          <w:p>
            <w:r>
              <w:t>boolean</w:t>
            </w:r>
          </w:p>
        </w:tc>
        <w:tc>
          <w:tcPr>
            <w:tcW w:type="dxa" w:w="2880"/>
          </w:tcPr>
          <w:p>
            <w:r>
              <w:t>Whether to sync with personal integrations.</w:t>
            </w:r>
          </w:p>
        </w:tc>
      </w:tr>
      <w:tr>
        <w:tc>
          <w:tcPr>
            <w:tcW w:type="dxa" w:w="2880"/>
          </w:tcPr>
          <w:p>
            <w:r>
              <w:t>data.attributes.half_day_bookings</w:t>
            </w:r>
          </w:p>
        </w:tc>
        <w:tc>
          <w:tcPr>
            <w:tcW w:type="dxa" w:w="2880"/>
          </w:tcPr>
          <w:p>
            <w:r>
              <w:t>boolean</w:t>
            </w:r>
          </w:p>
        </w:tc>
        <w:tc>
          <w:tcPr>
            <w:tcW w:type="dxa" w:w="2880"/>
          </w:tcPr>
          <w:p>
            <w:r>
              <w:t>Whether half-day bookings are enabled.</w:t>
            </w:r>
          </w:p>
        </w:tc>
      </w:tr>
      <w:tr>
        <w:tc>
          <w:tcPr>
            <w:tcW w:type="dxa" w:w="2880"/>
          </w:tcPr>
          <w:p>
            <w:r>
              <w:t>data.attributes.description</w:t>
            </w:r>
          </w:p>
        </w:tc>
        <w:tc>
          <w:tcPr>
            <w:tcW w:type="dxa" w:w="2880"/>
          </w:tcPr>
          <w:p>
            <w:r>
              <w:t>string | null</w:t>
            </w:r>
          </w:p>
        </w:tc>
        <w:tc>
          <w:tcPr>
            <w:tcW w:type="dxa" w:w="2880"/>
          </w:tcPr>
          <w:p>
            <w:r>
              <w:t>Description text.</w:t>
            </w:r>
          </w:p>
        </w:tc>
      </w:tr>
      <w:tr>
        <w:tc>
          <w:tcPr>
            <w:tcW w:type="dxa" w:w="2880"/>
          </w:tcPr>
          <w:p>
            <w:r>
              <w:t>data.attributes.absence_type</w:t>
            </w:r>
          </w:p>
        </w:tc>
        <w:tc>
          <w:tcPr>
            <w:tcW w:type="dxa" w:w="2880"/>
          </w:tcPr>
          <w:p>
            <w:r>
              <w:t>string</w:t>
            </w:r>
          </w:p>
        </w:tc>
        <w:tc>
          <w:tcPr>
            <w:tcW w:type="dxa" w:w="2880"/>
          </w:tcPr>
          <w:p>
            <w:r>
              <w:t>Absence type (example: "time_off").</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linkage.</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'https://api.productive.io/api/v2/events/114' \</w:t>
        <w:br/>
        <w:t xml:space="preserve"> --header 'Accept: application/json' \</w:t>
        <w:br/>
        <w:t xml:space="preserve"> --header 'Content-Type: application/vnd.api+json'</w:t>
      </w:r>
    </w:p>
    <w:p>
      <w:pPr>
        <w:pStyle w:val="Heading3"/>
      </w:pPr>
      <w:r>
        <w:t>Notes</w:t>
      </w:r>
    </w:p>
    <w:p>
      <w:pPr>
        <w:pStyle w:val="ListBullet"/>
      </w:pPr>
      <w:r>
        <w:t>The documentation examples show Accept values including many XML/HTML types, but the response body shown is JSON:API; using Accept: application/json is appropriate for requesting JSON responses.</w:t>
      </w:r>
    </w:p>
    <w:p>
      <w:pPr>
        <w:pStyle w:val="Heading3"/>
      </w:pPr>
      <w:r>
        <w:t>Related events actions</w:t>
      </w:r>
    </w:p>
    <w:p>
      <w:pPr>
        <w:pStyle w:val="ListBullet"/>
      </w:pPr>
      <w:r>
        <w:t>[PATCH] Archive an Event — /api/v2/events/{{id}}/archive</w:t>
      </w:r>
    </w:p>
    <w:p>
      <w:pPr>
        <w:pStyle w:val="ListBullet"/>
      </w:pPr>
      <w:r>
        <w:t>[POST] Create an Event — /events</w:t>
      </w:r>
    </w:p>
    <w:p>
      <w:pPr>
        <w:pStyle w:val="ListBullet"/>
      </w:pPr>
      <w:r>
        <w:t>[DELETE] Delete an Event — /api/v2/events/{{id}}</w:t>
      </w:r>
    </w:p>
    <w:p>
      <w:pPr>
        <w:pStyle w:val="ListBullet"/>
      </w:pPr>
      <w:r>
        <w:t>[PATCH] Update an Event — /api/v2/events/{{id}}</w:t>
      </w:r>
    </w:p>
    <w:p>
      <w:pPr>
        <w:pStyle w:val="ListBullet"/>
      </w:pPr>
      <w:r>
        <w:t>[GET] List Events — /api/v2/events</w:t>
      </w:r>
    </w:p>
    <w:p>
      <w:r>
        <w:br w:type="page"/>
      </w:r>
    </w:p>
    <w:p>
      <w:pPr>
        <w:pStyle w:val="Heading2"/>
      </w:pPr>
      <w:r>
        <w:t>166. [PATCH] Update an Invoice</w:t>
      </w:r>
    </w:p>
    <w:p>
      <w:r>
        <w:rPr>
          <w:b/>
        </w:rPr>
        <w:t xml:space="preserve">Endpoint: </w:t>
      </w:r>
      <w:r>
        <w:rPr>
          <w:rFonts w:ascii="Courier New" w:hAnsi="Courier New"/>
          <w:sz w:val="18"/>
        </w:rPr>
        <w:t>/api/v2/invoices/{{id}}</w:t>
      </w:r>
    </w:p>
    <w:p>
      <w:pPr>
        <w:pStyle w:val="Heading3"/>
      </w:pPr>
      <w:r>
        <w:t>Prerequisites</w:t>
      </w:r>
    </w:p>
    <w:p>
      <w:pPr>
        <w:pStyle w:val="ListBullet"/>
      </w:pPr>
      <w:r>
        <w:t>Must have permission to update invoices in the workspace/organization.</w:t>
      </w:r>
    </w:p>
    <w:p>
      <w:pPr>
        <w:pStyle w:val="Heading3"/>
      </w:pPr>
      <w:r>
        <w:t>Method</w:t>
      </w:r>
    </w:p>
    <w:p>
      <w:r>
        <w:t>PATCH</w:t>
      </w:r>
    </w:p>
    <w:p>
      <w:pPr>
        <w:pStyle w:val="Heading3"/>
      </w:pPr>
      <w:r>
        <w:t>URL</w:t>
      </w:r>
    </w:p>
    <w:p>
      <w:r>
        <w:t>https://api.productive.io/api/v2/invoices/{{id}}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invoice by invoice ID. The request uses the JSON:API media type (application/vnd.api+json) and expects a JSON:API-formatted payload under a top-level data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/api/v2/invoices/).</w:t>
      </w:r>
    </w:p>
    <w:p>
      <w:pPr>
        <w:pStyle w:val="ListBullet"/>
      </w:pPr>
      <w:r>
        <w:t>Always construct the path as /api/v2/invoices/{{id}}, where {{id}}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/api/v2/invoices/34</w:t>
        <w:br/>
        <w:t>/api/v2/invoices/1</w:t>
      </w:r>
    </w:p>
    <w:p>
      <w:pPr>
        <w:pStyle w:val="Heading3"/>
      </w:pPr>
      <w:r>
        <w:t>Invalid Examples</w:t>
      </w:r>
    </w:p>
    <w:p>
      <w:r>
        <w:rPr>
          <w:b/>
          <w:color w:val="666666"/>
          <w:sz w:val="16"/>
        </w:rPr>
        <w:t>[http]</w:t>
      </w:r>
    </w:p>
    <w:p>
      <w:pPr>
        <w:shd w:fill="F2F2F2" w:val="clear"/>
      </w:pPr>
      <w:r>
        <w:rPr>
          <w:rFonts w:ascii="Courier New" w:hAnsi="Courier New"/>
          <w:sz w:val="17"/>
        </w:rPr>
        <w:t>/api/v2/invoices/</w:t>
        <w:br/>
        <w:t>/api/v2/invoices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Invoice ID.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"invoices" (as shown).</w:t>
            </w:r>
          </w:p>
        </w:tc>
      </w:tr>
      <w:tr>
        <w:tc>
          <w:tcPr>
            <w:tcW w:type="dxa" w:w="2880"/>
          </w:tcPr>
          <w:p>
            <w:r>
              <w:t>data.attributes</w:t>
            </w:r>
          </w:p>
        </w:tc>
        <w:tc>
          <w:tcPr>
            <w:tcW w:type="dxa" w:w="2880"/>
          </w:tcPr>
          <w:p>
            <w:r>
              <w:t>object</w:t>
            </w:r>
          </w:p>
        </w:tc>
        <w:tc>
          <w:tcPr>
            <w:tcW w:type="dxa" w:w="2880"/>
          </w:tcPr>
          <w:p>
            <w:r>
              <w:t>Attributes to update. Must include at least one attribute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data.attributes.number</w:t>
            </w:r>
          </w:p>
        </w:tc>
        <w:tc>
          <w:tcPr>
            <w:tcW w:type="dxa" w:w="2880"/>
          </w:tcPr>
          <w:p>
            <w:r>
              <w:t>string</w:t>
            </w:r>
          </w:p>
        </w:tc>
        <w:tc>
          <w:tcPr>
            <w:tcW w:type="dxa" w:w="2880"/>
          </w:tcPr>
          <w:p>
            <w:r>
              <w:t>Invoice number (example shown: "02/2017").</w:t>
            </w:r>
          </w:p>
        </w:tc>
      </w:tr>
    </w:tbl>
    <w:p/>
    <w:p>
      <w:pPr>
        <w:pStyle w:val="Heading3"/>
      </w:pPr>
      <w:r>
        <w:t>Response</w:t>
      </w:r>
    </w:p>
    <w:p>
      <w:pPr>
        <w:pStyle w:val="Heading3"/>
      </w:pPr>
      <w:r>
        <w:t>Success Response (200 OK)</w:t>
      </w:r>
    </w:p>
    <w:p>
      <w:r>
        <w:t>Headers include: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"34",</w:t>
        <w:br/>
        <w:t xml:space="preserve"> "type": "invoices",</w:t>
        <w:br/>
        <w:t xml:space="preserve"> "attributes": {</w:t>
        <w:br/>
        <w:t xml:space="preserve"> "number": "02/2017",</w:t>
        <w:br/>
        <w:t xml:space="preserve"> "subject": null,</w:t>
        <w:br/>
        <w:t xml:space="preserve"> "invoiced_on": "2026-03-14",</w:t>
        <w:br/>
        <w:t xml:space="preserve"> "sent_on": null,</w:t>
        <w:br/>
        <w:t xml:space="preserve"> "pay_on": "2026-03-24",</w:t>
        <w:br/>
        <w:t xml:space="preserve"> "delivery_on": null,</w:t>
        <w:br/>
        <w:t xml:space="preserve"> "paid_on": null,</w:t>
        <w:br/>
        <w:t xml:space="preserve"> "finalized_on": "2026-03-14",</w:t>
        <w:br/>
        <w:t xml:space="preserve"> "finalized_at": null,</w:t>
        <w:br/>
        <w:t xml:space="preserve"> "discount": null,</w:t>
        <w:br/>
        <w:t xml:space="preserve"> "tax1_name": null,</w:t>
        <w:br/>
        <w:t xml:space="preserve"> "tax1_value": null,</w:t>
        <w:br/>
        <w:t xml:space="preserve"> "tax2_name": null,</w:t>
        <w:br/>
        <w:t xml:space="preserve"> "tax2_value": null,</w:t>
        <w:br/>
        <w:t xml:space="preserve"> "deleted_at": null,</w:t>
        <w:br/>
        <w:t xml:space="preserve"> "tag_list": [],</w:t>
        <w:br/>
        <w:t xml:space="preserve"> "note": null,</w:t>
        <w:br/>
        <w:t xml:space="preserve"> "footer": null,</w:t>
        <w:br/>
        <w:t xml:space="preserve"> "exported": false,</w:t>
        <w:br/>
        <w:t xml:space="preserve"> "exported_at": null,</w:t>
        <w:br/>
        <w:t xml:space="preserve"> "export_integration_type_id": null,</w:t>
        <w:br/>
        <w:t xml:space="preserve"> "export_id": null,</w:t>
        <w:br/>
        <w:t xml:space="preserve"> "export_invoice_url": null,</w:t>
        <w:br/>
        <w:t xml:space="preserve"> "company_reference_id": null,</w:t>
        <w:br/>
        <w:t xml:space="preserve"> "note_interpolated": null,</w:t>
        <w:br/>
        <w:t xml:space="preserve"> "footer_interpolated": null,</w:t>
        <w:br/>
        <w:t xml:space="preserve"> "email_key": "c3e8af49f82e563c6c66b898f076b746",</w:t>
        <w:br/>
        <w:t xml:space="preserve"> "purchase_order_number": null,</w:t>
        <w:br/>
        <w:t xml:space="preserve"> "created_at": "2026-03-14T05:06:19.699+01:00",</w:t>
        <w:br/>
        <w:t xml:space="preserve"> "exchange_rate": "1.25",</w:t>
        <w:br/>
        <w:t xml:space="preserve"> "exchange_date": "2026-03-14",</w:t>
        <w:br/>
        <w:t xml:space="preserve"> "custom_fields": null,</w:t>
        <w:br/>
        <w:t xml:space="preserve"> "updated_at": "2026-03-14T05:06:19.721+01:00",</w:t>
        <w:br/>
        <w:t xml:space="preserve"> "sample_data": false,</w:t>
        <w:br/>
        <w:t xml:space="preserve"> "pay_on_relative": false,</w:t>
        <w:br/>
        <w:t xml:space="preserve"> "invoice_type_id": 1,</w:t>
        <w:br/>
        <w:t xml:space="preserve"> "credited": false,</w:t>
        <w:br/>
        <w:t xml:space="preserve"> "line_item_tax": true,</w:t>
        <w:br/>
        <w:t xml:space="preserve"> "last_activity_at": "2026-03-14T05:06:19.699+01:00",</w:t>
        <w:br/>
        <w:t xml:space="preserve"> "creation_options": {},</w:t>
        <w:br/>
        <w:t xml:space="preserve"> "payment_terms": 10,</w:t>
        <w:br/>
        <w:t xml:space="preserve"> "bank_account_details": null,</w:t>
        <w:br/>
        <w:t xml:space="preserve"> "invoice_template_id": null,</w:t>
        <w:br/>
        <w:t xml:space="preserve"> "currency": "EUR",</w:t>
        <w:br/>
        <w:t xml:space="preserve"> "currency_default": "USD",</w:t>
        <w:br/>
        <w:t xml:space="preserve"> "currency_normalized": "EUR",</w:t>
        <w:br/>
        <w:t xml:space="preserve"> "amount": 0,</w:t>
        <w:br/>
        <w:t xml:space="preserve"> "amount_default": 0,</w:t>
        <w:br/>
        <w:t xml:space="preserve"> "amount_normalized": 0,</w:t>
        <w:br/>
        <w:t xml:space="preserve"> "amount_tax": 0,</w:t>
        <w:br/>
        <w:t xml:space="preserve"> "amount_tax_default": 0,</w:t>
        <w:br/>
        <w:t xml:space="preserve"> "amount_tax_normalized": 0,</w:t>
        <w:br/>
        <w:t xml:space="preserve"> "amount_with_tax": 0,</w:t>
        <w:br/>
        <w:t xml:space="preserve"> "amount_with_tax_default": 0,</w:t>
        <w:br/>
        <w:t xml:space="preserve"> "amount_with_tax_normalized": 0,</w:t>
        <w:br/>
        <w:t xml:space="preserve"> "amount_paid": 0,</w:t>
        <w:br/>
        <w:t xml:space="preserve"> "amount_paid_default": 0,</w:t>
        <w:br/>
        <w:t xml:space="preserve"> "amount_paid_normalized": 0,</w:t>
        <w:br/>
        <w:t xml:space="preserve"> "amount_written_off": 0,</w:t>
        <w:br/>
        <w:t xml:space="preserve"> "amount_written_off_default": 0,</w:t>
        <w:br/>
        <w:t xml:space="preserve"> "amount_written_off_normalized": 0,</w:t>
        <w:br/>
        <w:t xml:space="preserve"> "amount_unpaid": 0,</w:t>
        <w:br/>
        <w:t xml:space="preserve"> "amount_unpaid_default": 0,</w:t>
        <w:br/>
        <w:t xml:space="preserve"> "amount_unpaid_normalized": 0,</w:t>
        <w:br/>
        <w:t xml:space="preserve"> "amount_credited": 0,</w:t>
        <w:br/>
        <w:t xml:space="preserve"> "amount_credited_default": 0,</w:t>
        <w:br/>
        <w:t xml:space="preserve"> "amount_credited_normalized": 0,</w:t>
        <w:br/>
        <w:t xml:space="preserve"> "amount_credited_with_tax": 0,</w:t>
        <w:br/>
        <w:t xml:space="preserve"> "amount_credited_with_tax_default": 0,</w:t>
        <w:br/>
        <w:t xml:space="preserve"> "amount_credited_with_tax_normalized": 0</w:t>
        <w:br/>
        <w:t xml:space="preserve"> },</w:t>
        <w:br/>
        <w:t xml:space="preserve"> "relationships": {</w:t>
        <w:br/>
        <w:t xml:space="preserve"> "organization": {</w:t>
        <w:br/>
        <w:t xml:space="preserve"> "data": {</w:t>
        <w:br/>
        <w:t xml:space="preserve"> "type": "organizations",</w:t>
        <w:br/>
        <w:t xml:space="preserve"> "id": "720"</w:t>
        <w:br/>
        <w:t xml:space="preserve"> }</w:t>
        <w:br/>
        <w:t xml:space="preserve"> },</w:t>
        <w:br/>
        <w:t xml:space="preserve"> "bill_to": { "meta": { "included": false } },</w:t>
        <w:br/>
        <w:t xml:space="preserve"> "bill_from": { "meta": { "included": false } },</w:t>
        <w:br/>
        <w:t xml:space="preserve"> "company": { "meta": { "included": false } },</w:t>
        <w:br/>
        <w:t xml:space="preserve"> "document_type": { "meta": { "included": false } },</w:t>
        <w:br/>
        <w:t xml:space="preserve"> "creator": { "meta": { "included": false } },</w:t>
        <w:br/>
        <w:t xml:space="preserve"> "subsidiary": { "meta": { "included": false } },</w:t>
        <w:br/>
        <w:t xml:space="preserve"> "parent_invoice": { "meta": { "included": false } },</w:t>
        <w:br/>
        <w:t xml:space="preserve"> "issuer": { "meta": { "included": false } },</w:t>
        <w:br/>
        <w:t xml:space="preserve"> "bank_account": { "meta": { "included": false } },</w:t>
        <w:br/>
        <w:t xml:space="preserve"> "invoice_attributions": { "meta": { "included": false } },</w:t>
        <w:br/>
        <w:t xml:space="preserve"> "custom_field_people": { "meta": { "included": false } },</w:t>
        <w:br/>
        <w:t xml:space="preserve"> "custom_field_attachments": { "meta": { "included": false } },</w:t>
        <w:br/>
        <w:t xml:space="preserve"> "attachment":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Invoice ID.</w:t>
            </w:r>
          </w:p>
        </w:tc>
      </w:tr>
      <w:tr>
        <w:tc>
          <w:tcPr>
            <w:tcW w:type="dxa" w:w="2880"/>
          </w:tcPr>
          <w:p>
            <w:r>
              <w:t>data.type</w:t>
            </w:r>
          </w:p>
        </w:tc>
        <w:tc>
          <w:tcPr>
            <w:tcW w:type="dxa" w:w="2880"/>
          </w:tcPr>
          <w:p>
            <w:r>
              <w:t>string</w:t>
            </w:r>
          </w:p>
        </w:tc>
        <w:tc>
          <w:tcPr>
            <w:tcW w:type="dxa" w:w="2880"/>
          </w:tcPr>
          <w:p>
            <w:r>
              <w:t>Resource type (expected "invoices").</w:t>
            </w:r>
          </w:p>
        </w:tc>
      </w:tr>
      <w:tr>
        <w:tc>
          <w:tcPr>
            <w:tcW w:type="dxa" w:w="2880"/>
          </w:tcPr>
          <w:p>
            <w:r>
              <w:t>data.attributes</w:t>
            </w:r>
          </w:p>
        </w:tc>
        <w:tc>
          <w:tcPr>
            <w:tcW w:type="dxa" w:w="2880"/>
          </w:tcPr>
          <w:p>
            <w:r>
              <w:t>object</w:t>
            </w:r>
          </w:p>
        </w:tc>
        <w:tc>
          <w:tcPr>
            <w:tcW w:type="dxa" w:w="2880"/>
          </w:tcPr>
          <w:p>
            <w:r>
              <w:t>Invoice attributes returned after update.</w:t>
            </w:r>
          </w:p>
        </w:tc>
      </w:tr>
      <w:tr>
        <w:tc>
          <w:tcPr>
            <w:tcW w:type="dxa" w:w="2880"/>
          </w:tcPr>
          <w:p>
            <w:r>
              <w:t>data.relationships</w:t>
            </w:r>
          </w:p>
        </w:tc>
        <w:tc>
          <w:tcPr>
            <w:tcW w:type="dxa" w:w="2880"/>
          </w:tcPr>
          <w:p>
            <w:r>
              <w:t>object</w:t>
            </w:r>
          </w:p>
        </w:tc>
        <w:tc>
          <w:tcPr>
            <w:tcW w:type="dxa" w:w="2880"/>
          </w:tcPr>
          <w:p>
            <w:r>
              <w:t>Related resources and relationship metadata.</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 (example: "720").</w:t>
            </w:r>
          </w:p>
        </w:tc>
      </w:tr>
      <w:tr>
        <w:tc>
          <w:tcPr>
            <w:tcW w:type="dxa" w:w="2880"/>
          </w:tcPr>
          <w:p>
            <w:r>
              <w:t>meta</w:t>
            </w:r>
          </w:p>
        </w:tc>
        <w:tc>
          <w:tcPr>
            <w:tcW w:type="dxa" w:w="2880"/>
          </w:tcPr>
          <w:p>
            <w:r>
              <w:t>object</w:t>
            </w:r>
          </w:p>
        </w:tc>
        <w:tc>
          <w:tcPr>
            <w:tcW w:type="dxa" w:w="2880"/>
          </w:tcPr>
          <w:p>
            <w:r>
              <w:t>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"https://api.productive.io/api/v2/invoices/34" \</w:t>
        <w:br/>
        <w:t xml:space="preserve"> --header "Accept: application/json" \</w:t>
        <w:br/>
        <w:t xml:space="preserve"> --header "Content-Type: application/vnd.api+json" \</w:t>
        <w:br/>
        <w:t xml:space="preserve"> --data '{</w:t>
        <w:br/>
        <w:t xml:space="preserve"> "data": {</w:t>
        <w:br/>
        <w:t xml:space="preserve"> "type": "invoices",</w:t>
        <w:br/>
        <w:t xml:space="preserve"> "attributes": {</w:t>
        <w:br/>
        <w:t xml:space="preserve"> "number": "02/2017"</w:t>
        <w:br/>
        <w:t xml:space="preserve">      }</w:t>
        <w:br/>
        <w:t xml:space="preserve">    }</w:t>
        <w:br/>
        <w:t xml:space="preserve">  }'</w:t>
      </w:r>
    </w:p>
    <w:p>
      <w:pPr>
        <w:pStyle w:val="Heading3"/>
      </w:pPr>
      <w:r>
        <w:t>Example Usage</w:t>
      </w:r>
    </w:p>
    <w:p>
      <w:pPr>
        <w:pStyle w:val="Heading3"/>
      </w:pPr>
      <w:r>
        <w:t>Example 1: Update invoice number</w:t>
      </w:r>
    </w:p>
    <w:p>
      <w:pPr>
        <w:pStyle w:val="Heading3"/>
      </w:pPr>
      <w:r>
        <w:t>Example 2: Update a different invoice ID</w:t>
      </w:r>
    </w:p>
    <w:p>
      <w:r>
        <w:rPr>
          <w:b/>
          <w:color w:val="666666"/>
          <w:sz w:val="16"/>
        </w:rPr>
        <w:t>[bash]</w:t>
      </w:r>
    </w:p>
    <w:p>
      <w:pPr>
        <w:shd w:fill="F2F2F2" w:val="clear"/>
      </w:pPr>
      <w:r>
        <w:rPr>
          <w:rFonts w:ascii="Courier New" w:hAnsi="Courier New"/>
          <w:sz w:val="17"/>
        </w:rPr>
        <w:t>curl --request PATCH "https://api.productive.io/api/v2/invoices/1" \</w:t>
        <w:br/>
        <w:t xml:space="preserve"> --header "Accept: application/json" \</w:t>
        <w:br/>
        <w:t xml:space="preserve"> --header "Content-Type: application/vnd.api+json" \</w:t>
        <w:br/>
        <w:t xml:space="preserve"> --data '{</w:t>
        <w:br/>
        <w:t xml:space="preserve"> "data": {</w:t>
        <w:br/>
        <w:t xml:space="preserve"> "type": "invoices",</w:t>
        <w:br/>
        <w:t xml:space="preserve"> "attributes": {</w:t>
        <w:br/>
        <w:t xml:space="preserve"> "number": "02/2017"</w:t>
        <w:br/>
        <w:t xml:space="preserve">      }</w:t>
        <w:br/>
        <w:t xml:space="preserve">    }</w:t>
        <w:br/>
        <w:t xml:space="preserve">  }'</w:t>
      </w:r>
    </w:p>
    <w:p>
      <w:pPr>
        <w:pStyle w:val="Heading3"/>
      </w:pPr>
      <w:r>
        <w:t>Notes</w:t>
      </w:r>
    </w:p>
    <w:p>
      <w:pPr>
        <w:pStyle w:val="ListBullet"/>
      </w:pPr>
      <w:r>
        <w:t>The documentation indicates this endpoint “updates invoice”; no query parameters were provided in the scraped content.</w:t>
      </w:r>
    </w:p>
    <w:p>
      <w:pPr>
        <w:pStyle w:val="ListBullet"/>
      </w:pPr>
      <w:r>
        <w:t>The request/response format follows JSON:API conventions (data, type, attributes, relationships).</w:t>
      </w:r>
    </w:p>
    <w:p>
      <w:pPr>
        <w:pStyle w:val="Heading3"/>
      </w:pPr>
      <w:r>
        <w:t>Error Handling</w:t>
      </w:r>
    </w:p>
    <w:p>
      <w:pPr>
        <w:pStyle w:val="ListBullet"/>
      </w:pPr>
      <w:r>
        <w:t>The scraped content mentions “returns error” but does not provide specific status codes or error response bodies; therefore, no concrete error examples can be documented from the provided text.</w:t>
      </w:r>
    </w:p>
    <w:p>
      <w:pPr>
        <w:pStyle w:val="Heading3"/>
      </w:pPr>
      <w:r>
        <w:t>Related invoices actions</w:t>
      </w:r>
    </w:p>
    <w:p>
      <w:pPr>
        <w:pStyle w:val="ListBullet"/>
      </w:pPr>
      <w:r>
        <w:t>[GET] Get an Invoice — /api/v2/invoices/{{id}}</w:t>
      </w:r>
    </w:p>
    <w:p>
      <w:pPr>
        <w:pStyle w:val="ListBullet"/>
      </w:pPr>
      <w:r>
        <w:t>[PATCH] Update an Exported Invoice — /api/v2/invoices/{{id}}/export_update</w:t>
      </w:r>
    </w:p>
    <w:p>
      <w:pPr>
        <w:pStyle w:val="ListBullet"/>
      </w:pPr>
      <w:r>
        <w:t>[GET] Preview an Invoice’s Generated Line Items — /api/v2/invoices/{{id}}/preview</w:t>
      </w:r>
    </w:p>
    <w:p>
      <w:pPr>
        <w:pStyle w:val="ListBullet"/>
      </w:pPr>
      <w:r>
        <w:t>[PATCH] Export an Invoice — /api/v2/invoices/{{id}}/export</w:t>
      </w:r>
    </w:p>
    <w:p>
      <w:pPr>
        <w:pStyle w:val="ListBullet"/>
      </w:pPr>
      <w:r>
        <w:t>[POST] Create an Invoice — /invoices</w:t>
      </w:r>
    </w:p>
    <w:p>
      <w:pPr>
        <w:pStyle w:val="ListBullet"/>
      </w:pPr>
      <w:r>
        <w:t>[DELETE] Delete an Invoice — /api/v2/invoices/{{id}}</w:t>
      </w:r>
    </w:p>
    <w:p>
      <w:r>
        <w:br w:type="page"/>
      </w:r>
    </w:p>
    <w:p>
      <w:pPr>
        <w:pStyle w:val="Heading2"/>
      </w:pPr>
      <w:r>
        <w:t>167. [POST] Generate Line Items for an Invoice</w:t>
      </w:r>
    </w:p>
    <w:p>
      <w:r>
        <w:rPr>
          <w:b/>
        </w:rPr>
        <w:t xml:space="preserve">Endpoint: </w:t>
      </w:r>
      <w:r>
        <w:rPr>
          <w:rFonts w:ascii="Courier New" w:hAnsi="Courier New"/>
          <w:sz w:val="18"/>
        </w:rPr>
        <w:t>/line_items/generate</w:t>
      </w:r>
    </w:p>
    <w:p>
      <w:pPr>
        <w:pStyle w:val="Heading3"/>
      </w:pPr>
      <w:r>
        <w:t>Prerequisites</w:t>
      </w:r>
    </w:p>
    <w:p>
      <w:pPr>
        <w:pStyle w:val="ListBullet"/>
      </w:pPr>
      <w:r>
        <w:t>You must have access to the target invoice and the referenced budgets (and tax rate, if used).</w:t>
      </w:r>
    </w:p>
    <w:p>
      <w:pPr>
        <w:pStyle w:val="ListBullet"/>
      </w:pPr>
      <w:r>
        <w:t>Use a supported invoicing_method and provide any additional fields required by that method (see Gotchas).</w:t>
      </w:r>
    </w:p>
    <w:p>
      <w:pPr>
        <w:pStyle w:val="Heading3"/>
      </w:pPr>
      <w:r>
        <w:t>Method</w:t>
      </w:r>
    </w:p>
    <w:p>
      <w:r>
        <w:t>POST</w:t>
      </w:r>
    </w:p>
    <w:p>
      <w:pPr>
        <w:pStyle w:val="Heading3"/>
      </w:pPr>
      <w:r>
        <w:t>URL</w:t>
      </w:r>
    </w:p>
    <w:p>
      <w:r>
        <w:t>https://api.productive.io/api/v2/line_items/generate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Automatically generates invoice line items based on the provided invoicing method and inputs (invoice, budgets, percentage, etc.). Returns the created line items in JSON:API format.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is documented with a JSON request body; send fields in the request body as shown.</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p>
      <w:r>
        <w:rPr>
          <w:b/>
        </w:rPr>
        <w:t>Note: Send these fields inside data (JSON:API-style), as shown in the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data.invoice_id</w:t>
            </w:r>
          </w:p>
        </w:tc>
        <w:tc>
          <w:tcPr>
            <w:tcW w:type="dxa" w:w="2880"/>
          </w:tcPr>
          <w:p>
            <w:r>
              <w:t>number</w:t>
            </w:r>
          </w:p>
        </w:tc>
        <w:tc>
          <w:tcPr>
            <w:tcW w:type="dxa" w:w="2880"/>
          </w:tcPr>
          <w:p>
            <w:r>
              <w:t>Invoice ID. Example: 99.</w:t>
            </w:r>
          </w:p>
        </w:tc>
      </w:tr>
      <w:tr>
        <w:tc>
          <w:tcPr>
            <w:tcW w:type="dxa" w:w="2880"/>
          </w:tcPr>
          <w:p>
            <w:r>
              <w:t>data.budget_ids</w:t>
            </w:r>
          </w:p>
        </w:tc>
        <w:tc>
          <w:tcPr>
            <w:tcW w:type="dxa" w:w="2880"/>
          </w:tcPr>
          <w:p>
            <w:r>
              <w:t>array</w:t>
            </w:r>
          </w:p>
        </w:tc>
        <w:tc>
          <w:tcPr>
            <w:tcW w:type="dxa" w:w="2880"/>
          </w:tcPr>
          <w:p>
            <w:r>
              <w:t>Array of budget IDs. Example: [774].</w:t>
            </w:r>
          </w:p>
        </w:tc>
      </w:tr>
      <w:tr>
        <w:tc>
          <w:tcPr>
            <w:tcW w:type="dxa" w:w="2880"/>
          </w:tcPr>
          <w:p>
            <w:r>
              <w:t>data.invoicing_method</w:t>
            </w:r>
          </w:p>
        </w:tc>
        <w:tc>
          <w:tcPr>
            <w:tcW w:type="dxa" w:w="2880"/>
          </w:tcPr>
          <w:p>
            <w:r>
              <w:t>string</w:t>
            </w:r>
          </w:p>
        </w:tc>
        <w:tc>
          <w:tcPr>
            <w:tcW w:type="dxa" w:w="2880"/>
          </w:tcPr>
          <w:p>
            <w:r>
              <w:t>Invoicing method. Possible values: uninvoiced_time_and_expenses, uninvoiced_amount, percentage.</w:t>
            </w:r>
          </w:p>
        </w:tc>
      </w:tr>
      <w:tr>
        <w:tc>
          <w:tcPr>
            <w:tcW w:type="dxa" w:w="2880"/>
          </w:tcPr>
          <w:p>
            <w:r>
              <w:t>data.display_format</w:t>
            </w:r>
          </w:p>
        </w:tc>
        <w:tc>
          <w:tcPr>
            <w:tcW w:type="dxa" w:w="2880"/>
          </w:tcPr>
          <w:p>
            <w:r>
              <w:t>string</w:t>
            </w:r>
          </w:p>
        </w:tc>
        <w:tc>
          <w:tcPr>
            <w:tcW w:type="dxa" w:w="2880"/>
          </w:tcPr>
          <w:p>
            <w:r>
              <w:t>Display format. Example: "{budget}" or "{service}" (examples shown URL-encoded in docs).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data.invoicing_by</w:t>
            </w:r>
          </w:p>
        </w:tc>
        <w:tc>
          <w:tcPr>
            <w:tcW w:type="dxa" w:w="2880"/>
          </w:tcPr>
          <w:p>
            <w:r>
              <w:t>string</w:t>
            </w:r>
          </w:p>
        </w:tc>
        <w:tc>
          <w:tcPr>
            <w:tcW w:type="dxa" w:w="2880"/>
          </w:tcPr>
          <w:p>
            <w:r>
              <w:t>Possible values: service or budget. Required when invoicing_method is uninvoiced_amount or percentage.</w:t>
            </w:r>
          </w:p>
        </w:tc>
      </w:tr>
      <w:tr>
        <w:tc>
          <w:tcPr>
            <w:tcW w:type="dxa" w:w="2880"/>
          </w:tcPr>
          <w:p>
            <w:r>
              <w:t>data.percentage</w:t>
            </w:r>
          </w:p>
        </w:tc>
        <w:tc>
          <w:tcPr>
            <w:tcW w:type="dxa" w:w="2880"/>
          </w:tcPr>
          <w:p>
            <w:r>
              <w:t>number</w:t>
            </w:r>
          </w:p>
        </w:tc>
        <w:tc>
          <w:tcPr>
            <w:tcW w:type="dxa" w:w="2880"/>
          </w:tcPr>
          <w:p>
            <w:r>
              <w:t>Percentage of budget revenue. Example: 50. Required when invoicing_method is percentage.</w:t>
            </w:r>
          </w:p>
        </w:tc>
      </w:tr>
      <w:tr>
        <w:tc>
          <w:tcPr>
            <w:tcW w:type="dxa" w:w="2880"/>
          </w:tcPr>
          <w:p>
            <w:r>
              <w:t>data.expense_display_format</w:t>
            </w:r>
          </w:p>
        </w:tc>
        <w:tc>
          <w:tcPr>
            <w:tcW w:type="dxa" w:w="2880"/>
          </w:tcPr>
          <w:p>
            <w:r>
              <w:t>string</w:t>
            </w:r>
          </w:p>
        </w:tc>
        <w:tc>
          <w:tcPr>
            <w:tcW w:type="dxa" w:w="2880"/>
          </w:tcPr>
          <w:p>
            <w:r>
              <w:t>Display format for expenses. Example: "{expense}".</w:t>
            </w:r>
          </w:p>
        </w:tc>
      </w:tr>
      <w:tr>
        <w:tc>
          <w:tcPr>
            <w:tcW w:type="dxa" w:w="2880"/>
          </w:tcPr>
          <w:p>
            <w:r>
              <w:t>data.locale</w:t>
            </w:r>
          </w:p>
        </w:tc>
        <w:tc>
          <w:tcPr>
            <w:tcW w:type="dxa" w:w="2880"/>
          </w:tcPr>
          <w:p>
            <w:r>
              <w:t>string</w:t>
            </w:r>
          </w:p>
        </w:tc>
        <w:tc>
          <w:tcPr>
            <w:tcW w:type="dxa" w:w="2880"/>
          </w:tcPr>
          <w:p>
            <w:r>
              <w:t>Locale. Example: en_US. Required when invoicing_method is uninvoiced_time_and_expenses.</w:t>
            </w:r>
          </w:p>
        </w:tc>
      </w:tr>
      <w:tr>
        <w:tc>
          <w:tcPr>
            <w:tcW w:type="dxa" w:w="2880"/>
          </w:tcPr>
          <w:p>
            <w:r>
              <w:t>data.date_from</w:t>
            </w:r>
          </w:p>
        </w:tc>
        <w:tc>
          <w:tcPr>
            <w:tcW w:type="dxa" w:w="2880"/>
          </w:tcPr>
          <w:p>
            <w:r>
              <w:t>date</w:t>
            </w:r>
          </w:p>
        </w:tc>
        <w:tc>
          <w:tcPr>
            <w:tcW w:type="dxa" w:w="2880"/>
          </w:tcPr>
          <w:p>
            <w:r>
              <w:t>Start date filter. Example: 2024-04-01.</w:t>
            </w:r>
          </w:p>
        </w:tc>
      </w:tr>
      <w:tr>
        <w:tc>
          <w:tcPr>
            <w:tcW w:type="dxa" w:w="2880"/>
          </w:tcPr>
          <w:p>
            <w:r>
              <w:t>data.date_to</w:t>
            </w:r>
          </w:p>
        </w:tc>
        <w:tc>
          <w:tcPr>
            <w:tcW w:type="dxa" w:w="2880"/>
          </w:tcPr>
          <w:p>
            <w:r>
              <w:t>date</w:t>
            </w:r>
          </w:p>
        </w:tc>
        <w:tc>
          <w:tcPr>
            <w:tcW w:type="dxa" w:w="2880"/>
          </w:tcPr>
          <w:p>
            <w:r>
              <w:t>End date filter. Example: 2024-05-01.</w:t>
            </w:r>
          </w:p>
        </w:tc>
      </w:tr>
      <w:tr>
        <w:tc>
          <w:tcPr>
            <w:tcW w:type="dxa" w:w="2880"/>
          </w:tcPr>
          <w:p>
            <w:r>
              <w:t>data.tax_rate_id</w:t>
            </w:r>
          </w:p>
        </w:tc>
        <w:tc>
          <w:tcPr>
            <w:tcW w:type="dxa" w:w="2880"/>
          </w:tcPr>
          <w:p>
            <w:r>
              <w:t>number</w:t>
            </w:r>
          </w:p>
        </w:tc>
        <w:tc>
          <w:tcPr>
            <w:tcW w:type="dxa" w:w="2880"/>
          </w:tcPr>
          <w:p>
            <w:r>
              <w:t>Tax rate ID to apply. Example: 30.</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"21",</w:t>
        <w:br/>
        <w:t xml:space="preserve"> "type": "line_items",</w:t>
        <w:br/>
        <w:t xml:space="preserve"> "attributes": {</w:t>
        <w:br/>
        <w:t xml:space="preserve"> "unit_id": 2,</w:t>
        <w:br/>
        <w:t xml:space="preserve"> "position": 1,</w:t>
        <w:br/>
        <w:t xml:space="preserve"> "quantity": "0.5",</w:t>
        <w:br/>
        <w:t xml:space="preserve"> "discount": null,</w:t>
        <w:br/>
        <w:t xml:space="preserve"> "description": "test name",</w:t>
        <w:br/>
        <w:t xml:space="preserve"> "tax_name": "TaxRate30",</w:t>
        <w:br/>
        <w:t xml:space="preserve"> "tax_value": "25.0",</w:t>
        <w:br/>
        <w:t xml:space="preserve"> "currency": "EUR",</w:t>
        <w:br/>
        <w:t xml:space="preserve"> "currency_default": "USD",</w:t>
        <w:br/>
        <w:t xml:space="preserve"> "currency_normalized": "EUR",</w:t>
        <w:br/>
        <w:t xml:space="preserve"> "unit_price": 100000,</w:t>
        <w:br/>
        <w:t xml:space="preserve"> "unit_price_default": 125000,</w:t>
        <w:br/>
        <w:t xml:space="preserve"> "unit_price_normalized": 100000,</w:t>
        <w:br/>
        <w:t xml:space="preserve"> "amount": 50000,</w:t>
        <w:br/>
        <w:t xml:space="preserve"> "amount_default": 62500,</w:t>
        <w:br/>
        <w:t xml:space="preserve"> "amount_normalized": 50000,</w:t>
        <w:br/>
        <w:t xml:space="preserve"> "amount_tax": 12500,</w:t>
        <w:br/>
        <w:t xml:space="preserve"> "amount_tax_default": 15625,</w:t>
        <w:br/>
        <w:t xml:space="preserve"> "amount_tax_normalized": 12500,</w:t>
        <w:br/>
        <w:t xml:space="preserve"> "amount_with_tax": 62500,</w:t>
        <w:br/>
        <w:t xml:space="preserve"> "amount_with_tax_default": 78125,</w:t>
        <w:br/>
        <w:t xml:space="preserve"> "amount_with_tax_normalized": 62500</w:t>
        <w:br/>
        <w:t xml:space="preserve"> },</w:t>
        <w:br/>
        <w:t xml:space="preserve"> "relationships": {</w:t>
        <w:br/>
        <w:t xml:space="preserve"> "organization": {</w:t>
        <w:br/>
        <w:t xml:space="preserve"> "data": {</w:t>
        <w:br/>
        <w:t xml:space="preserve"> "type": "organizations",</w:t>
        <w:br/>
        <w:t xml:space="preserve"> "id": "778"</w:t>
        <w:br/>
        <w:t xml:space="preserve"> }</w:t>
        <w:br/>
        <w:t xml:space="preserve"> },</w:t>
        <w:br/>
        <w:t xml:space="preserve"> "invoice":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"expense": {</w:t>
        <w:br/>
        <w:t xml:space="preserve"> "meta": {</w:t>
        <w:br/>
        <w:t xml:space="preserve"> "included": false</w:t>
        <w:br/>
        <w:t xml:space="preserve"> }</w:t>
        <w:br/>
        <w:t xml:space="preserve"> },</w:t>
        <w:br/>
        <w:t xml:space="preserve"> "service_type": {</w:t>
        <w:br/>
        <w:t xml:space="preserve"> "meta": {</w:t>
        <w:br/>
        <w:t xml:space="preserve"> "included": false</w:t>
        <w:br/>
        <w:t xml:space="preserve"> }</w:t>
        <w:br/>
        <w:t xml:space="preserve"> },</w:t>
        <w:br/>
        <w:t xml:space="preserve"> "tax_rate": {</w:t>
        <w:br/>
        <w:t xml:space="preserve"> "meta": {</w:t>
        <w:br/>
        <w:t xml:space="preserve"> "included": false</w:t>
        <w:br/>
        <w:t xml:space="preserve"> }</w:t>
        <w:br/>
        <w:t xml:space="preserve"> },</w:t>
        <w:br/>
        <w:t xml:space="preserve"> "kpd_code": {</w:t>
        <w:br/>
        <w:t xml:space="preserve"> "meta": {</w:t>
        <w:br/>
        <w:t xml:space="preserve"> "included": false</w:t>
        <w:br/>
        <w:t xml:space="preserve"> }</w:t>
        <w:br/>
        <w:t xml:space="preserve"> }</w:t>
        <w:br/>
        <w:t xml:space="preserve"> }</w:t>
        <w:br/>
        <w:t xml:space="preserve"> }</w:t>
        <w:br/>
        <w:t xml:space="preserve"> ],</w:t>
        <w:br/>
        <w:t xml:space="preserve"> "meta": {}</w:t>
        <w:br/>
        <w:t>}</w:t>
      </w:r>
    </w:p>
    <w:p>
      <w:pPr>
        <w:pStyle w:val="Heading3"/>
      </w:pPr>
      <w:r>
        <w:t>Error Responses</w:t>
      </w:r>
    </w:p>
    <w:p>
      <w:r>
        <w:t>Not provided in the scraped content (only “returns error” is mentioned without examples/status codes).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line item resources.</w:t>
            </w:r>
          </w:p>
        </w:tc>
      </w:tr>
      <w:tr>
        <w:tc>
          <w:tcPr>
            <w:tcW w:type="dxa" w:w="2880"/>
          </w:tcPr>
          <w:p>
            <w:r>
              <w:t>data[].id</w:t>
            </w:r>
          </w:p>
        </w:tc>
        <w:tc>
          <w:tcPr>
            <w:tcW w:type="dxa" w:w="2880"/>
          </w:tcPr>
          <w:p>
            <w:r>
              <w:t>string</w:t>
            </w:r>
          </w:p>
        </w:tc>
        <w:tc>
          <w:tcPr>
            <w:tcW w:type="dxa" w:w="2880"/>
          </w:tcPr>
          <w:p>
            <w:r>
              <w:t>Line item ID.</w:t>
            </w:r>
          </w:p>
        </w:tc>
      </w:tr>
      <w:tr>
        <w:tc>
          <w:tcPr>
            <w:tcW w:type="dxa" w:w="2880"/>
          </w:tcPr>
          <w:p>
            <w:r>
              <w:t>data[].type</w:t>
            </w:r>
          </w:p>
        </w:tc>
        <w:tc>
          <w:tcPr>
            <w:tcW w:type="dxa" w:w="2880"/>
          </w:tcPr>
          <w:p>
            <w:r>
              <w:t>string</w:t>
            </w:r>
          </w:p>
        </w:tc>
        <w:tc>
          <w:tcPr>
            <w:tcW w:type="dxa" w:w="2880"/>
          </w:tcPr>
          <w:p>
            <w:r>
              <w:t>Resource type (expected: line_items).</w:t>
            </w:r>
          </w:p>
        </w:tc>
      </w:tr>
      <w:tr>
        <w:tc>
          <w:tcPr>
            <w:tcW w:type="dxa" w:w="2880"/>
          </w:tcPr>
          <w:p>
            <w:r>
              <w:t>data[].attributes</w:t>
            </w:r>
          </w:p>
        </w:tc>
        <w:tc>
          <w:tcPr>
            <w:tcW w:type="dxa" w:w="2880"/>
          </w:tcPr>
          <w:p>
            <w:r>
              <w:t>object</w:t>
            </w:r>
          </w:p>
        </w:tc>
        <w:tc>
          <w:tcPr>
            <w:tcW w:type="dxa" w:w="2880"/>
          </w:tcPr>
          <w:p>
            <w:r>
              <w:t>Line item attributes (amounts, currency, quantity, etc.).</w:t>
            </w:r>
          </w:p>
        </w:tc>
      </w:tr>
      <w:tr>
        <w:tc>
          <w:tcPr>
            <w:tcW w:type="dxa" w:w="2880"/>
          </w:tcPr>
          <w:p>
            <w:r>
              <w:t>data[].attributes.unit_id</w:t>
            </w:r>
          </w:p>
        </w:tc>
        <w:tc>
          <w:tcPr>
            <w:tcW w:type="dxa" w:w="2880"/>
          </w:tcPr>
          <w:p>
            <w:r>
              <w:t>number</w:t>
            </w:r>
          </w:p>
        </w:tc>
        <w:tc>
          <w:tcPr>
            <w:tcW w:type="dxa" w:w="2880"/>
          </w:tcPr>
          <w:p>
            <w:r>
              <w:t>Unit ID.</w:t>
            </w:r>
          </w:p>
        </w:tc>
      </w:tr>
      <w:tr>
        <w:tc>
          <w:tcPr>
            <w:tcW w:type="dxa" w:w="2880"/>
          </w:tcPr>
          <w:p>
            <w:r>
              <w:t>data[].attributes.position</w:t>
            </w:r>
          </w:p>
        </w:tc>
        <w:tc>
          <w:tcPr>
            <w:tcW w:type="dxa" w:w="2880"/>
          </w:tcPr>
          <w:p>
            <w:r>
              <w:t>number</w:t>
            </w:r>
          </w:p>
        </w:tc>
        <w:tc>
          <w:tcPr>
            <w:tcW w:type="dxa" w:w="2880"/>
          </w:tcPr>
          <w:p>
            <w:r>
              <w:t>Line item position/order.</w:t>
            </w:r>
          </w:p>
        </w:tc>
      </w:tr>
      <w:tr>
        <w:tc>
          <w:tcPr>
            <w:tcW w:type="dxa" w:w="2880"/>
          </w:tcPr>
          <w:p>
            <w:r>
              <w:t>data[].attributes.quantity</w:t>
            </w:r>
          </w:p>
        </w:tc>
        <w:tc>
          <w:tcPr>
            <w:tcW w:type="dxa" w:w="2880"/>
          </w:tcPr>
          <w:p>
            <w:r>
              <w:t>string</w:t>
            </w:r>
          </w:p>
        </w:tc>
        <w:tc>
          <w:tcPr>
            <w:tcW w:type="dxa" w:w="2880"/>
          </w:tcPr>
          <w:p>
            <w:r>
              <w:t>Quantity (returned as string in example).</w:t>
            </w:r>
          </w:p>
        </w:tc>
      </w:tr>
      <w:tr>
        <w:tc>
          <w:tcPr>
            <w:tcW w:type="dxa" w:w="2880"/>
          </w:tcPr>
          <w:p>
            <w:r>
              <w:t>data[].attributes.discount</w:t>
            </w:r>
          </w:p>
        </w:tc>
        <w:tc>
          <w:tcPr>
            <w:tcW w:type="dxa" w:w="2880"/>
          </w:tcPr>
          <w:p>
            <w:r>
              <w:t>any</w:t>
            </w:r>
          </w:p>
        </w:tc>
        <w:tc>
          <w:tcPr>
            <w:tcW w:type="dxa" w:w="2880"/>
          </w:tcPr>
          <w:p>
            <w:r>
              <w:t>Discount value or null.</w:t>
            </w:r>
          </w:p>
        </w:tc>
      </w:tr>
      <w:tr>
        <w:tc>
          <w:tcPr>
            <w:tcW w:type="dxa" w:w="2880"/>
          </w:tcPr>
          <w:p>
            <w:r>
              <w:t>data[].attributes.description</w:t>
            </w:r>
          </w:p>
        </w:tc>
        <w:tc>
          <w:tcPr>
            <w:tcW w:type="dxa" w:w="2880"/>
          </w:tcPr>
          <w:p>
            <w:r>
              <w:t>string</w:t>
            </w:r>
          </w:p>
        </w:tc>
        <w:tc>
          <w:tcPr>
            <w:tcW w:type="dxa" w:w="2880"/>
          </w:tcPr>
          <w:p>
            <w:r>
              <w:t>Line item description.</w:t>
            </w:r>
          </w:p>
        </w:tc>
      </w:tr>
      <w:tr>
        <w:tc>
          <w:tcPr>
            <w:tcW w:type="dxa" w:w="2880"/>
          </w:tcPr>
          <w:p>
            <w:r>
              <w:t>data[].attributes.tax_name</w:t>
            </w:r>
          </w:p>
        </w:tc>
        <w:tc>
          <w:tcPr>
            <w:tcW w:type="dxa" w:w="2880"/>
          </w:tcPr>
          <w:p>
            <w:r>
              <w:t>string</w:t>
            </w:r>
          </w:p>
        </w:tc>
        <w:tc>
          <w:tcPr>
            <w:tcW w:type="dxa" w:w="2880"/>
          </w:tcPr>
          <w:p>
            <w:r>
              <w:t>Tax rate name.</w:t>
            </w:r>
          </w:p>
        </w:tc>
      </w:tr>
      <w:tr>
        <w:tc>
          <w:tcPr>
            <w:tcW w:type="dxa" w:w="2880"/>
          </w:tcPr>
          <w:p>
            <w:r>
              <w:t>data[].attributes.tax_value</w:t>
            </w:r>
          </w:p>
        </w:tc>
        <w:tc>
          <w:tcPr>
            <w:tcW w:type="dxa" w:w="2880"/>
          </w:tcPr>
          <w:p>
            <w:r>
              <w:t>string</w:t>
            </w:r>
          </w:p>
        </w:tc>
        <w:tc>
          <w:tcPr>
            <w:tcW w:type="dxa" w:w="2880"/>
          </w:tcPr>
          <w:p>
            <w:r>
              <w:t>Tax rate value (returned as string in example).</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data[].attributes.unit_price</w:t>
            </w:r>
          </w:p>
        </w:tc>
        <w:tc>
          <w:tcPr>
            <w:tcW w:type="dxa" w:w="2880"/>
          </w:tcPr>
          <w:p>
            <w:r>
              <w:t>number</w:t>
            </w:r>
          </w:p>
        </w:tc>
        <w:tc>
          <w:tcPr>
            <w:tcW w:type="dxa" w:w="2880"/>
          </w:tcPr>
          <w:p>
            <w:r>
              <w:t>Unit price (integer, likely minor units).</w:t>
            </w:r>
          </w:p>
        </w:tc>
      </w:tr>
      <w:tr>
        <w:tc>
          <w:tcPr>
            <w:tcW w:type="dxa" w:w="2880"/>
          </w:tcPr>
          <w:p>
            <w:r>
              <w:t>data[].attributes.unit_price_default</w:t>
            </w:r>
          </w:p>
        </w:tc>
        <w:tc>
          <w:tcPr>
            <w:tcW w:type="dxa" w:w="2880"/>
          </w:tcPr>
          <w:p>
            <w:r>
              <w:t>number</w:t>
            </w:r>
          </w:p>
        </w:tc>
        <w:tc>
          <w:tcPr>
            <w:tcW w:type="dxa" w:w="2880"/>
          </w:tcPr>
          <w:p>
            <w:r>
              <w:t>Unit price in default currency.</w:t>
            </w:r>
          </w:p>
        </w:tc>
      </w:tr>
      <w:tr>
        <w:tc>
          <w:tcPr>
            <w:tcW w:type="dxa" w:w="2880"/>
          </w:tcPr>
          <w:p>
            <w:r>
              <w:t>data[].attributes.unit_price_normalized</w:t>
            </w:r>
          </w:p>
        </w:tc>
        <w:tc>
          <w:tcPr>
            <w:tcW w:type="dxa" w:w="2880"/>
          </w:tcPr>
          <w:p>
            <w:r>
              <w:t>number</w:t>
            </w:r>
          </w:p>
        </w:tc>
        <w:tc>
          <w:tcPr>
            <w:tcW w:type="dxa" w:w="2880"/>
          </w:tcPr>
          <w:p>
            <w:r>
              <w:t>Unit price normalized.</w:t>
            </w:r>
          </w:p>
        </w:tc>
      </w:tr>
      <w:tr>
        <w:tc>
          <w:tcPr>
            <w:tcW w:type="dxa" w:w="2880"/>
          </w:tcPr>
          <w:p>
            <w:r>
              <w:t>data[].attributes.amount</w:t>
            </w:r>
          </w:p>
        </w:tc>
        <w:tc>
          <w:tcPr>
            <w:tcW w:type="dxa" w:w="2880"/>
          </w:tcPr>
          <w:p>
            <w:r>
              <w:t>number</w:t>
            </w:r>
          </w:p>
        </w:tc>
        <w:tc>
          <w:tcPr>
            <w:tcW w:type="dxa" w:w="2880"/>
          </w:tcPr>
          <w:p>
            <w:r>
              <w:t>Line amount (integer, likely minor units).</w:t>
            </w:r>
          </w:p>
        </w:tc>
      </w:tr>
      <w:tr>
        <w:tc>
          <w:tcPr>
            <w:tcW w:type="dxa" w:w="2880"/>
          </w:tcPr>
          <w:p>
            <w:r>
              <w:t>data[].attributes.amount_default</w:t>
            </w:r>
          </w:p>
        </w:tc>
        <w:tc>
          <w:tcPr>
            <w:tcW w:type="dxa" w:w="2880"/>
          </w:tcPr>
          <w:p>
            <w:r>
              <w:t>number</w:t>
            </w:r>
          </w:p>
        </w:tc>
        <w:tc>
          <w:tcPr>
            <w:tcW w:type="dxa" w:w="2880"/>
          </w:tcPr>
          <w:p>
            <w:r>
              <w:t>Amount in default currency.</w:t>
            </w:r>
          </w:p>
        </w:tc>
      </w:tr>
      <w:tr>
        <w:tc>
          <w:tcPr>
            <w:tcW w:type="dxa" w:w="2880"/>
          </w:tcPr>
          <w:p>
            <w:r>
              <w:t>data[].attributes.amount_normalized</w:t>
            </w:r>
          </w:p>
        </w:tc>
        <w:tc>
          <w:tcPr>
            <w:tcW w:type="dxa" w:w="2880"/>
          </w:tcPr>
          <w:p>
            <w:r>
              <w:t>number</w:t>
            </w:r>
          </w:p>
        </w:tc>
        <w:tc>
          <w:tcPr>
            <w:tcW w:type="dxa" w:w="2880"/>
          </w:tcPr>
          <w:p>
            <w:r>
              <w:t>Amount normalized.</w:t>
            </w:r>
          </w:p>
        </w:tc>
      </w:tr>
      <w:tr>
        <w:tc>
          <w:tcPr>
            <w:tcW w:type="dxa" w:w="2880"/>
          </w:tcPr>
          <w:p>
            <w:r>
              <w:t>data[].attributes.amount_tax</w:t>
            </w:r>
          </w:p>
        </w:tc>
        <w:tc>
          <w:tcPr>
            <w:tcW w:type="dxa" w:w="2880"/>
          </w:tcPr>
          <w:p>
            <w:r>
              <w:t>number</w:t>
            </w:r>
          </w:p>
        </w:tc>
        <w:tc>
          <w:tcPr>
            <w:tcW w:type="dxa" w:w="2880"/>
          </w:tcPr>
          <w:p>
            <w:r>
              <w:t>Tax amount.</w:t>
            </w:r>
          </w:p>
        </w:tc>
      </w:tr>
      <w:tr>
        <w:tc>
          <w:tcPr>
            <w:tcW w:type="dxa" w:w="2880"/>
          </w:tcPr>
          <w:p>
            <w:r>
              <w:t>data[].attributes.amount_tax_default</w:t>
            </w:r>
          </w:p>
        </w:tc>
        <w:tc>
          <w:tcPr>
            <w:tcW w:type="dxa" w:w="2880"/>
          </w:tcPr>
          <w:p>
            <w:r>
              <w:t>number</w:t>
            </w:r>
          </w:p>
        </w:tc>
        <w:tc>
          <w:tcPr>
            <w:tcW w:type="dxa" w:w="2880"/>
          </w:tcPr>
          <w:p>
            <w:r>
              <w:t>Tax amount in default currency.</w:t>
            </w:r>
          </w:p>
        </w:tc>
      </w:tr>
      <w:tr>
        <w:tc>
          <w:tcPr>
            <w:tcW w:type="dxa" w:w="2880"/>
          </w:tcPr>
          <w:p>
            <w:r>
              <w:t>data[].attributes.amount_tax_normalized</w:t>
            </w:r>
          </w:p>
        </w:tc>
        <w:tc>
          <w:tcPr>
            <w:tcW w:type="dxa" w:w="2880"/>
          </w:tcPr>
          <w:p>
            <w:r>
              <w:t>number</w:t>
            </w:r>
          </w:p>
        </w:tc>
        <w:tc>
          <w:tcPr>
            <w:tcW w:type="dxa" w:w="2880"/>
          </w:tcPr>
          <w:p>
            <w:r>
              <w:t>Tax amount normalized.</w:t>
            </w:r>
          </w:p>
        </w:tc>
      </w:tr>
      <w:tr>
        <w:tc>
          <w:tcPr>
            <w:tcW w:type="dxa" w:w="2880"/>
          </w:tcPr>
          <w:p>
            <w:r>
              <w:t>data[].attributes.amount_with_tax</w:t>
            </w:r>
          </w:p>
        </w:tc>
        <w:tc>
          <w:tcPr>
            <w:tcW w:type="dxa" w:w="2880"/>
          </w:tcPr>
          <w:p>
            <w:r>
              <w:t>number</w:t>
            </w:r>
          </w:p>
        </w:tc>
        <w:tc>
          <w:tcPr>
            <w:tcW w:type="dxa" w:w="2880"/>
          </w:tcPr>
          <w:p>
            <w:r>
              <w:t>Amount including tax.</w:t>
            </w:r>
          </w:p>
        </w:tc>
      </w:tr>
      <w:tr>
        <w:tc>
          <w:tcPr>
            <w:tcW w:type="dxa" w:w="2880"/>
          </w:tcPr>
          <w:p>
            <w:r>
              <w:t>data[].attributes.amount_with_tax_default</w:t>
            </w:r>
          </w:p>
        </w:tc>
        <w:tc>
          <w:tcPr>
            <w:tcW w:type="dxa" w:w="2880"/>
          </w:tcPr>
          <w:p>
            <w:r>
              <w:t>number</w:t>
            </w:r>
          </w:p>
        </w:tc>
        <w:tc>
          <w:tcPr>
            <w:tcW w:type="dxa" w:w="2880"/>
          </w:tcPr>
          <w:p>
            <w:r>
              <w:t>Amount including tax in default currency.</w:t>
            </w:r>
          </w:p>
        </w:tc>
      </w:tr>
      <w:tr>
        <w:tc>
          <w:tcPr>
            <w:tcW w:type="dxa" w:w="2880"/>
          </w:tcPr>
          <w:p>
            <w:r>
              <w:t>data[].attributes.amount_with_tax_normalized</w:t>
            </w:r>
          </w:p>
        </w:tc>
        <w:tc>
          <w:tcPr>
            <w:tcW w:type="dxa" w:w="2880"/>
          </w:tcPr>
          <w:p>
            <w:r>
              <w:t>number</w:t>
            </w:r>
          </w:p>
        </w:tc>
        <w:tc>
          <w:tcPr>
            <w:tcW w:type="dxa" w:w="2880"/>
          </w:tcPr>
          <w:p>
            <w:r>
              <w:t>Amount including tax normalized.</w:t>
            </w:r>
          </w:p>
        </w:tc>
      </w:tr>
      <w:tr>
        <w:tc>
          <w:tcPr>
            <w:tcW w:type="dxa" w:w="2880"/>
          </w:tcPr>
          <w:p>
            <w:r>
              <w:t>data[].relationships</w:t>
            </w:r>
          </w:p>
        </w:tc>
        <w:tc>
          <w:tcPr>
            <w:tcW w:type="dxa" w:w="2880"/>
          </w:tcPr>
          <w:p>
            <w:r>
              <w:t>object</w:t>
            </w:r>
          </w:p>
        </w:tc>
        <w:tc>
          <w:tcPr>
            <w:tcW w:type="dxa" w:w="2880"/>
          </w:tcPr>
          <w:p>
            <w:r>
              <w:t>JSON:API relationships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data[].relationships.invoice.meta.included</w:t>
            </w:r>
          </w:p>
        </w:tc>
        <w:tc>
          <w:tcPr>
            <w:tcW w:type="dxa" w:w="2880"/>
          </w:tcPr>
          <w:p>
            <w:r>
              <w:t>boolean</w:t>
            </w:r>
          </w:p>
        </w:tc>
        <w:tc>
          <w:tcPr>
            <w:tcW w:type="dxa" w:w="2880"/>
          </w:tcPr>
          <w:p>
            <w:r>
              <w:t>Whether invoice relationship is included (example shows false).</w:t>
            </w:r>
          </w:p>
        </w:tc>
      </w:tr>
      <w:tr>
        <w:tc>
          <w:tcPr>
            <w:tcW w:type="dxa" w:w="2880"/>
          </w:tcPr>
          <w:p>
            <w:r>
              <w:t>data[].relationships.service.meta.included</w:t>
            </w:r>
          </w:p>
        </w:tc>
        <w:tc>
          <w:tcPr>
            <w:tcW w:type="dxa" w:w="2880"/>
          </w:tcPr>
          <w:p>
            <w:r>
              <w:t>boolean</w:t>
            </w:r>
          </w:p>
        </w:tc>
        <w:tc>
          <w:tcPr>
            <w:tcW w:type="dxa" w:w="2880"/>
          </w:tcPr>
          <w:p>
            <w:r>
              <w:t>Whether service relationship is included.</w:t>
            </w:r>
          </w:p>
        </w:tc>
      </w:tr>
      <w:tr>
        <w:tc>
          <w:tcPr>
            <w:tcW w:type="dxa" w:w="2880"/>
          </w:tcPr>
          <w:p>
            <w:r>
              <w:t>data[].relationships.expense.meta.included</w:t>
            </w:r>
          </w:p>
        </w:tc>
        <w:tc>
          <w:tcPr>
            <w:tcW w:type="dxa" w:w="2880"/>
          </w:tcPr>
          <w:p>
            <w:r>
              <w:t>boolean</w:t>
            </w:r>
          </w:p>
        </w:tc>
        <w:tc>
          <w:tcPr>
            <w:tcW w:type="dxa" w:w="2880"/>
          </w:tcPr>
          <w:p>
            <w:r>
              <w:t>Whether expense relationship is included.</w:t>
            </w:r>
          </w:p>
        </w:tc>
      </w:tr>
      <w:tr>
        <w:tc>
          <w:tcPr>
            <w:tcW w:type="dxa" w:w="2880"/>
          </w:tcPr>
          <w:p>
            <w:r>
              <w:t>data[].relationships.service_type.meta.included</w:t>
            </w:r>
          </w:p>
        </w:tc>
        <w:tc>
          <w:tcPr>
            <w:tcW w:type="dxa" w:w="2880"/>
          </w:tcPr>
          <w:p>
            <w:r>
              <w:t>boolean</w:t>
            </w:r>
          </w:p>
        </w:tc>
        <w:tc>
          <w:tcPr>
            <w:tcW w:type="dxa" w:w="2880"/>
          </w:tcPr>
          <w:p>
            <w:r>
              <w:t>Whether service type relationship is included.</w:t>
            </w:r>
          </w:p>
        </w:tc>
      </w:tr>
      <w:tr>
        <w:tc>
          <w:tcPr>
            <w:tcW w:type="dxa" w:w="2880"/>
          </w:tcPr>
          <w:p>
            <w:r>
              <w:t>data[].relationships.tax_rate.meta.included</w:t>
            </w:r>
          </w:p>
        </w:tc>
        <w:tc>
          <w:tcPr>
            <w:tcW w:type="dxa" w:w="2880"/>
          </w:tcPr>
          <w:p>
            <w:r>
              <w:t>boolean</w:t>
            </w:r>
          </w:p>
        </w:tc>
        <w:tc>
          <w:tcPr>
            <w:tcW w:type="dxa" w:w="2880"/>
          </w:tcPr>
          <w:p>
            <w:r>
              <w:t>Whether tax rate relationship is included.</w:t>
            </w:r>
          </w:p>
        </w:tc>
      </w:tr>
      <w:tr>
        <w:tc>
          <w:tcPr>
            <w:tcW w:type="dxa" w:w="2880"/>
          </w:tcPr>
          <w:p>
            <w:r>
              <w:t>data[].relationships.kpd_code.meta.included</w:t>
            </w:r>
          </w:p>
        </w:tc>
        <w:tc>
          <w:tcPr>
            <w:tcW w:type="dxa" w:w="2880"/>
          </w:tcPr>
          <w:p>
            <w:r>
              <w:t>boolean</w:t>
            </w:r>
          </w:p>
        </w:tc>
        <w:tc>
          <w:tcPr>
            <w:tcW w:type="dxa" w:w="2880"/>
          </w:tcPr>
          <w:p>
            <w:r>
              <w:t>Whether KPD code relationship is included.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'https://api.productive.io/api/v2/line_items/generate' \</w:t>
        <w:br/>
        <w:t xml:space="preserve"> --header 'Accept: application/vnd.api+json' \</w:t>
        <w:br/>
        <w:t xml:space="preserve"> --header 'Content-Type: application/vnd.api+json' \</w:t>
        <w:br/>
        <w:t xml:space="preserve"> --data '{</w:t>
        <w:br/>
        <w:t xml:space="preserve"> "data": {</w:t>
        <w:br/>
        <w:t xml:space="preserve"> "invoice_id": 99,</w:t>
        <w:br/>
        <w:t xml:space="preserve"> "budget_ids": [774],</w:t>
        <w:br/>
        <w:t xml:space="preserve"> "invoicing_method": "percentage",</w:t>
        <w:br/>
        <w:t xml:space="preserve"> "invoicing_by": "budget",</w:t>
        <w:br/>
        <w:t xml:space="preserve"> "percentage": 50,</w:t>
        <w:br/>
        <w:t xml:space="preserve"> "display_format": "{budget}",</w:t>
        <w:br/>
        <w:t xml:space="preserve"> "tax_rate_id": 30</w:t>
        <w:br/>
        <w:t xml:space="preserve">    }</w:t>
        <w:br/>
        <w:t xml:space="preserve">  }'</w:t>
      </w:r>
    </w:p>
    <w:p>
      <w:pPr>
        <w:pStyle w:val="Heading3"/>
      </w:pPr>
      <w:r>
        <w:t>Example Usage</w:t>
      </w:r>
    </w:p>
    <w:p>
      <w:pPr>
        <w:pStyle w:val="Heading3"/>
      </w:pPr>
      <w:r>
        <w:t>Example 1: Generate line items by percentage (by budget)</w:t>
      </w:r>
    </w:p>
    <w:p>
      <w:r>
        <w:rPr>
          <w:b/>
          <w:color w:val="666666"/>
          <w:sz w:val="16"/>
        </w:rPr>
        <w:t>[bash]</w:t>
      </w:r>
    </w:p>
    <w:p>
      <w:pPr>
        <w:shd w:fill="F2F2F2" w:val="clear"/>
      </w:pPr>
      <w:r>
        <w:rPr>
          <w:rFonts w:ascii="Courier New" w:hAnsi="Courier New"/>
          <w:sz w:val="17"/>
        </w:rPr>
        <w:t>curl --request POST 'https://api.productive.io/api/v2/line_items/generate' \</w:t>
        <w:br/>
        <w:t xml:space="preserve"> --header 'Accept: application/vnd.api+json' \</w:t>
        <w:br/>
        <w:t xml:space="preserve"> --header 'Content-Type: application/vnd.api+json' \</w:t>
        <w:br/>
        <w:t xml:space="preserve"> --data '{</w:t>
        <w:br/>
        <w:t xml:space="preserve"> "data": {</w:t>
        <w:br/>
        <w:t xml:space="preserve"> "invoice_id": 99,</w:t>
        <w:br/>
        <w:t xml:space="preserve"> "budget_ids": [774],</w:t>
        <w:br/>
        <w:t xml:space="preserve"> "invoicing_method": "percentage",</w:t>
        <w:br/>
        <w:t xml:space="preserve"> "invoicing_by": "budget",</w:t>
        <w:br/>
        <w:t xml:space="preserve"> "percentage": 50,</w:t>
        <w:br/>
        <w:t xml:space="preserve"> "display_format": "{budget}"</w:t>
        <w:br/>
        <w:t xml:space="preserve">    }</w:t>
        <w:br/>
        <w:t xml:space="preserve">  }'</w:t>
      </w:r>
    </w:p>
    <w:p>
      <w:pPr>
        <w:pStyle w:val="Heading3"/>
      </w:pPr>
      <w:r>
        <w:t>Example 2: Generate line items for uninvoiced time and expenses (with locale and date range)</w:t>
      </w:r>
    </w:p>
    <w:p>
      <w:r>
        <w:rPr>
          <w:b/>
          <w:color w:val="666666"/>
          <w:sz w:val="16"/>
        </w:rPr>
        <w:t>[bash]</w:t>
      </w:r>
    </w:p>
    <w:p>
      <w:pPr>
        <w:shd w:fill="F2F2F2" w:val="clear"/>
      </w:pPr>
      <w:r>
        <w:rPr>
          <w:rFonts w:ascii="Courier New" w:hAnsi="Courier New"/>
          <w:sz w:val="17"/>
        </w:rPr>
        <w:t>curl --request POST 'https://api.productive.io/api/v2/line_items/generate' \</w:t>
        <w:br/>
        <w:t xml:space="preserve"> --header 'Accept: application/vnd.api+json' \</w:t>
        <w:br/>
        <w:t xml:space="preserve"> --header 'Content-Type: application/vnd.api+json' \</w:t>
        <w:br/>
        <w:t xml:space="preserve"> --data '{</w:t>
        <w:br/>
        <w:t xml:space="preserve"> "data": {</w:t>
        <w:br/>
        <w:t xml:space="preserve"> "invoice_id": 99,</w:t>
        <w:br/>
        <w:t xml:space="preserve"> "budget_ids": [774],</w:t>
        <w:br/>
        <w:t xml:space="preserve"> "invoicing_method": "uninvoiced_time_and_expenses",</w:t>
        <w:br/>
        <w:t xml:space="preserve"> "display_format": "{service}",</w:t>
        <w:br/>
        <w:t xml:space="preserve"> "expense_display_format": "{expense}",</w:t>
        <w:br/>
        <w:t xml:space="preserve"> "locale": "en_US",</w:t>
        <w:br/>
        <w:t xml:space="preserve"> "date_from": "2024-04-01",</w:t>
        <w:br/>
        <w:t xml:space="preserve"> "date_to": "2024-05-01"</w:t>
        <w:br/>
        <w:t xml:space="preserve">    }</w:t>
        <w:br/>
        <w:t xml:space="preserve">  }'</w:t>
      </w:r>
    </w:p>
    <w:p>
      <w:pPr>
        <w:pStyle w:val="Heading3"/>
      </w:pPr>
      <w:r>
        <w:t>Behavior</w:t>
      </w:r>
    </w:p>
    <w:p>
      <w:pPr>
        <w:pStyle w:val="ListBullet"/>
      </w:pPr>
      <w:r>
        <w:t>Validates the invoice and input parameters (method, budgets, and method-specific requirements).</w:t>
      </w:r>
    </w:p>
    <w:p>
      <w:pPr>
        <w:pStyle w:val="ListBullet"/>
      </w:pPr>
      <w:r>
        <w:t>Applies the selected invoicing method to determine what should be invoiced.</w:t>
      </w:r>
    </w:p>
    <w:p>
      <w:pPr>
        <w:pStyle w:val="ListBullet"/>
      </w:pPr>
      <w:r>
        <w:t>Creates the corresponding invoice line items.</w:t>
      </w:r>
    </w:p>
    <w:p>
      <w:pPr>
        <w:pStyle w:val="ListBullet"/>
      </w:pPr>
      <w:r>
        <w:t>Returns the created line items as an array of JSON:API resources.</w:t>
      </w:r>
    </w:p>
    <w:p>
      <w:pPr>
        <w:pStyle w:val="Heading3"/>
      </w:pPr>
      <w:r>
        <w:t>Notes</w:t>
      </w:r>
    </w:p>
    <w:p>
      <w:pPr>
        <w:pStyle w:val="ListBullet"/>
      </w:pPr>
      <w:r>
        <w:t>The request and response use JSON:API media type: application/vnd.api+json.</w:t>
      </w:r>
    </w:p>
    <w:p>
      <w:pPr>
        <w:pStyle w:val="ListBullet"/>
      </w:pPr>
      <w:r>
        <w:t>display_format / expense_display_format examples may appear URL-encoded in docs (e.g., %7Bservice%7D), but the body example shows raw {budget}.</w:t>
      </w:r>
    </w:p>
    <w:p>
      <w:pPr>
        <w:pStyle w:val="Heading3"/>
      </w:pPr>
      <w:r>
        <w:t>Gotchas</w:t>
      </w:r>
    </w:p>
    <w:p>
      <w:pPr>
        <w:pStyle w:val="ListBullet"/>
      </w:pPr>
      <w:r>
        <w:t>invoicing_by is required for invoicing_method = uninvoiced_amount or percentage.</w:t>
      </w:r>
    </w:p>
    <w:p>
      <w:pPr>
        <w:pStyle w:val="ListBullet"/>
      </w:pPr>
      <w:r>
        <w:t>percentage is required for invoicing_method = percentage.</w:t>
      </w:r>
    </w:p>
    <w:p>
      <w:pPr>
        <w:pStyle w:val="ListBullet"/>
      </w:pPr>
      <w:r>
        <w:t>locale is required for invoicing_method = uninvoiced_time_and_expenses.</w:t>
      </w:r>
    </w:p>
    <w:p>
      <w:pPr>
        <w:pStyle w:val="Heading3"/>
      </w:pPr>
      <w:r>
        <w:t>Related lineItems actions</w:t>
      </w:r>
    </w:p>
    <w:p>
      <w:pPr>
        <w:pStyle w:val="ListBullet"/>
      </w:pPr>
      <w:r>
        <w:t>[DELETE] Delete a Line Item — /api/v2/line_items/{{id}}</w:t>
      </w:r>
    </w:p>
    <w:p>
      <w:pPr>
        <w:pStyle w:val="ListBullet"/>
      </w:pPr>
      <w:r>
        <w:t>[GET] Get a Line Item — /api/v2/line_items/{{id}}</w:t>
      </w:r>
    </w:p>
    <w:p>
      <w:pPr>
        <w:pStyle w:val="ListBullet"/>
      </w:pPr>
      <w:r>
        <w:t>[PATCH] Update a Line Item — /api/v2/line_items/{{id}}</w:t>
      </w:r>
    </w:p>
    <w:p>
      <w:pPr>
        <w:pStyle w:val="ListBullet"/>
      </w:pPr>
      <w:r>
        <w:t>[POST] Create a Line Item (Invoice Line Item) — /line_items</w:t>
      </w:r>
    </w:p>
    <w:p>
      <w:pPr>
        <w:pStyle w:val="ListBullet"/>
      </w:pPr>
      <w:r>
        <w:t>[GET] List Line Items — /api/v2/line_items</w:t>
      </w:r>
    </w:p>
    <w:p>
      <w:r>
        <w:br w:type="page"/>
      </w:r>
    </w:p>
    <w:p>
      <w:pPr>
        <w:pStyle w:val="Heading2"/>
      </w:pPr>
      <w:r>
        <w:t>168. [GET] Get a Line Item</w:t>
      </w:r>
    </w:p>
    <w:p>
      <w:r>
        <w:rPr>
          <w:b/>
        </w:rPr>
        <w:t xml:space="preserve">Endpoint: </w:t>
      </w:r>
      <w:r>
        <w:rPr>
          <w:rFonts w:ascii="Courier New" w:hAnsi="Courier New"/>
          <w:sz w:val="18"/>
        </w:rPr>
        <w:t>/api/v2/line_items/{{id}}</w:t>
      </w:r>
    </w:p>
    <w:p>
      <w:pPr>
        <w:pStyle w:val="Heading3"/>
      </w:pPr>
      <w:r>
        <w:t>Prerequisites</w:t>
      </w:r>
    </w:p>
    <w:p>
      <w:pPr>
        <w:pStyle w:val="ListBullet"/>
      </w:pPr>
      <w:r>
        <w:t>You must have access to the Line Items resource in Productive.</w:t>
      </w:r>
    </w:p>
    <w:p>
      <w:pPr>
        <w:pStyle w:val="Heading3"/>
      </w:pPr>
      <w:r>
        <w:t>Method</w:t>
      </w:r>
    </w:p>
    <w:p>
      <w:r>
        <w:t>GET</w:t>
      </w:r>
    </w:p>
    <w:p>
      <w:pPr>
        <w:pStyle w:val="Heading3"/>
      </w:pPr>
      <w:r>
        <w:t>URL</w:t>
      </w:r>
    </w:p>
    <w:p>
      <w:r>
        <w:t>https://api.productive.io/api/v2/line_items/{{id}}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line item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/api/v2/line_items/).</w:t>
      </w:r>
    </w:p>
    <w:p>
      <w:pPr>
        <w:pStyle w:val="ListBullet"/>
      </w:pPr>
      <w:r>
        <w:t>Always construct the path as /api/v2/line_items/{{id}}, where {{id}} is a non-empty value.</w:t>
      </w:r>
    </w:p>
    <w:p>
      <w:pPr>
        <w:pStyle w:val="ListBullet"/>
      </w:pPr>
      <w:r>
        <w:t>When executing the action, ensure to send Path Parameters in the URL and not in the body.</w:t>
      </w:r>
    </w:p>
    <w:p>
      <w:pPr>
        <w:pStyle w:val="ListBullet"/>
      </w:pPr>
      <w:r>
        <w:t>This endpoint has no query parameters documented;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/api/v2/line_items/1</w:t>
        <w:br/>
        <w:t>/api/v2/line_items/5</w:t>
      </w:r>
    </w:p>
    <w:p>
      <w:pPr>
        <w:pStyle w:val="Heading3"/>
      </w:pPr>
      <w:r>
        <w:t>Invalid Examples</w:t>
      </w:r>
    </w:p>
    <w:p>
      <w:r>
        <w:rPr>
          <w:b/>
          <w:color w:val="666666"/>
          <w:sz w:val="16"/>
        </w:rPr>
        <w:t>[http]</w:t>
      </w:r>
    </w:p>
    <w:p>
      <w:pPr>
        <w:shd w:fill="F2F2F2" w:val="clear"/>
      </w:pPr>
      <w:r>
        <w:rPr>
          <w:rFonts w:ascii="Courier New" w:hAnsi="Courier New"/>
          <w:sz w:val="17"/>
        </w:rPr>
        <w:t>/api/v2/line_items/</w:t>
        <w:br/>
        <w:t>/api/v2/line_items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Line item ID. Example: 1.</w:t>
            </w:r>
          </w:p>
        </w:tc>
      </w:tr>
    </w:tbl>
    <w:p/>
    <w:p>
      <w:pPr>
        <w:pStyle w:val="Heading3"/>
      </w:pPr>
      <w:r>
        <w:t>Response</w:t>
      </w:r>
    </w:p>
    <w:p>
      <w:pPr>
        <w:pStyle w:val="Heading3"/>
      </w:pPr>
      <w:r>
        <w:t>Success Response (200 OK)</w:t>
      </w:r>
    </w:p>
    <w:p>
      <w:r>
        <w:rPr>
          <w:b/>
        </w:rPr>
        <w:t>Headers</w:t>
      </w:r>
    </w:p>
    <w:p>
      <w:pPr>
        <w:pStyle w:val="ListBullet"/>
      </w:pPr>
      <w:r>
        <w:t>Content-Type: application/vnd.api+json; charset=utf-8</w:t>
      </w:r>
    </w:p>
    <w:p>
      <w:r>
        <w:rPr>
          <w:b/>
        </w:rPr>
        <w:t>Body</w:t>
      </w:r>
    </w:p>
    <w:p>
      <w:r>
        <w:rPr>
          <w:b/>
          <w:color w:val="666666"/>
          <w:sz w:val="16"/>
        </w:rPr>
        <w:t>[json]</w:t>
      </w:r>
    </w:p>
    <w:p>
      <w:pPr>
        <w:shd w:fill="F2F2F2" w:val="clear"/>
      </w:pPr>
      <w:r>
        <w:rPr>
          <w:rFonts w:ascii="Courier New" w:hAnsi="Courier New"/>
          <w:sz w:val="17"/>
        </w:rPr>
        <w:t>{</w:t>
        <w:br/>
        <w:t xml:space="preserve"> "data": {</w:t>
        <w:br/>
        <w:t xml:space="preserve"> "id": "5",</w:t>
        <w:br/>
        <w:t xml:space="preserve"> "type": "line_items",</w:t>
        <w:br/>
        <w:t xml:space="preserve"> "attributes": {</w:t>
        <w:br/>
        <w:t xml:space="preserve"> "unit_id": 2,</w:t>
        <w:br/>
        <w:t xml:space="preserve"> "position": 1,</w:t>
        <w:br/>
        <w:t xml:space="preserve"> "quantity": "3.0",</w:t>
        <w:br/>
        <w:t xml:space="preserve"> "discount": null,</w:t>
        <w:br/>
        <w:t xml:space="preserve"> "description": "test name",</w:t>
        <w:br/>
        <w:t xml:space="preserve"> "tax_name": null,</w:t>
        <w:br/>
        <w:t xml:space="preserve"> "tax_value": null,</w:t>
        <w:br/>
        <w:t xml:space="preserve"> "currency": "EUR",</w:t>
        <w:br/>
        <w:t xml:space="preserve"> "currency_default": "USD",</w:t>
        <w:br/>
        <w:t xml:space="preserve"> "currency_normalized": "EUR",</w:t>
        <w:br/>
        <w:t xml:space="preserve"> "unit_price": 5000,</w:t>
        <w:br/>
        <w:t xml:space="preserve"> "unit_price_default": 6250,</w:t>
        <w:br/>
        <w:t xml:space="preserve"> "unit_price_normalized": 5000,</w:t>
        <w:br/>
        <w:t xml:space="preserve"> "amount": 15000,</w:t>
        <w:br/>
        <w:t xml:space="preserve"> "amount_default": 18750,</w:t>
        <w:br/>
        <w:t xml:space="preserve"> "amount_normalized": 15000,</w:t>
        <w:br/>
        <w:t xml:space="preserve"> "amount_tax": 3750,</w:t>
        <w:br/>
        <w:t xml:space="preserve"> "amount_tax_default": 4688,</w:t>
        <w:br/>
        <w:t xml:space="preserve"> "amount_tax_normalized": 3750,</w:t>
        <w:br/>
        <w:t xml:space="preserve"> "amount_with_tax": 18750,</w:t>
        <w:br/>
        <w:t xml:space="preserve"> "amount_with_tax_default": 23438,</w:t>
        <w:br/>
        <w:t xml:space="preserve"> "amount_with_tax_normalized": 18750</w:t>
        <w:br/>
        <w:t xml:space="preserve"> },</w:t>
        <w:br/>
        <w:t xml:space="preserve"> "relationships": {</w:t>
        <w:br/>
        <w:t xml:space="preserve"> "organization": {</w:t>
        <w:br/>
        <w:t xml:space="preserve"> "data": {</w:t>
        <w:br/>
        <w:t xml:space="preserve"> "type": "organizations",</w:t>
        <w:br/>
        <w:t xml:space="preserve"> "id": "764"</w:t>
        <w:br/>
        <w:t xml:space="preserve"> }</w:t>
        <w:br/>
        <w:t xml:space="preserve"> },</w:t>
        <w:br/>
        <w:t xml:space="preserve"> "invoice":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"expense": {</w:t>
        <w:br/>
        <w:t xml:space="preserve"> "meta": {</w:t>
        <w:br/>
        <w:t xml:space="preserve"> "included": false</w:t>
        <w:br/>
        <w:t xml:space="preserve"> }</w:t>
        <w:br/>
        <w:t xml:space="preserve"> },</w:t>
        <w:br/>
        <w:t xml:space="preserve"> "service_type": {</w:t>
        <w:br/>
        <w:t xml:space="preserve"> "meta": {</w:t>
        <w:br/>
        <w:t xml:space="preserve"> "included": false</w:t>
        <w:br/>
        <w:t xml:space="preserve"> }</w:t>
        <w:br/>
        <w:t xml:space="preserve"> },</w:t>
        <w:br/>
        <w:t xml:space="preserve"> "tax_rate": {</w:t>
        <w:br/>
        <w:t xml:space="preserve"> "meta": {</w:t>
        <w:br/>
        <w:t xml:space="preserve"> "included": false</w:t>
        <w:br/>
        <w:t xml:space="preserve"> }</w:t>
        <w:br/>
        <w:t xml:space="preserve"> },</w:t>
        <w:br/>
        <w:t xml:space="preserve"> "kpd_code":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line item resource.</w:t>
            </w:r>
          </w:p>
        </w:tc>
      </w:tr>
      <w:tr>
        <w:tc>
          <w:tcPr>
            <w:tcW w:type="dxa" w:w="2880"/>
          </w:tcPr>
          <w:p>
            <w:r>
              <w:t>data.id</w:t>
            </w:r>
          </w:p>
        </w:tc>
        <w:tc>
          <w:tcPr>
            <w:tcW w:type="dxa" w:w="2880"/>
          </w:tcPr>
          <w:p>
            <w:r>
              <w:t>string</w:t>
            </w:r>
          </w:p>
        </w:tc>
        <w:tc>
          <w:tcPr>
            <w:tcW w:type="dxa" w:w="2880"/>
          </w:tcPr>
          <w:p>
            <w:r>
              <w:t>Line item identifier (returned as a string in the example).</w:t>
            </w:r>
          </w:p>
        </w:tc>
      </w:tr>
      <w:tr>
        <w:tc>
          <w:tcPr>
            <w:tcW w:type="dxa" w:w="2880"/>
          </w:tcPr>
          <w:p>
            <w:r>
              <w:t>data.type</w:t>
            </w:r>
          </w:p>
        </w:tc>
        <w:tc>
          <w:tcPr>
            <w:tcW w:type="dxa" w:w="2880"/>
          </w:tcPr>
          <w:p>
            <w:r>
              <w:t>string</w:t>
            </w:r>
          </w:p>
        </w:tc>
        <w:tc>
          <w:tcPr>
            <w:tcW w:type="dxa" w:w="2880"/>
          </w:tcPr>
          <w:p>
            <w:r>
              <w:t>Resource type. Expected: "line_items".</w:t>
            </w:r>
          </w:p>
        </w:tc>
      </w:tr>
      <w:tr>
        <w:tc>
          <w:tcPr>
            <w:tcW w:type="dxa" w:w="2880"/>
          </w:tcPr>
          <w:p>
            <w:r>
              <w:t>data.attributes</w:t>
            </w:r>
          </w:p>
        </w:tc>
        <w:tc>
          <w:tcPr>
            <w:tcW w:type="dxa" w:w="2880"/>
          </w:tcPr>
          <w:p>
            <w:r>
              <w:t>object</w:t>
            </w:r>
          </w:p>
        </w:tc>
        <w:tc>
          <w:tcPr>
            <w:tcW w:type="dxa" w:w="2880"/>
          </w:tcPr>
          <w:p>
            <w:r>
              <w:t>Line item attributes.</w:t>
            </w:r>
          </w:p>
        </w:tc>
      </w:tr>
      <w:tr>
        <w:tc>
          <w:tcPr>
            <w:tcW w:type="dxa" w:w="2880"/>
          </w:tcPr>
          <w:p>
            <w:r>
              <w:t>data.attributes.unit_id</w:t>
            </w:r>
          </w:p>
        </w:tc>
        <w:tc>
          <w:tcPr>
            <w:tcW w:type="dxa" w:w="2880"/>
          </w:tcPr>
          <w:p>
            <w:r>
              <w:t>number</w:t>
            </w:r>
          </w:p>
        </w:tc>
        <w:tc>
          <w:tcPr>
            <w:tcW w:type="dxa" w:w="2880"/>
          </w:tcPr>
          <w:p>
            <w:r>
              <w:t>Unit ID.</w:t>
            </w:r>
          </w:p>
        </w:tc>
      </w:tr>
      <w:tr>
        <w:tc>
          <w:tcPr>
            <w:tcW w:type="dxa" w:w="2880"/>
          </w:tcPr>
          <w:p>
            <w:r>
              <w:t>data.attributes.position</w:t>
            </w:r>
          </w:p>
        </w:tc>
        <w:tc>
          <w:tcPr>
            <w:tcW w:type="dxa" w:w="2880"/>
          </w:tcPr>
          <w:p>
            <w:r>
              <w:t>number</w:t>
            </w:r>
          </w:p>
        </w:tc>
        <w:tc>
          <w:tcPr>
            <w:tcW w:type="dxa" w:w="2880"/>
          </w:tcPr>
          <w:p>
            <w:r>
              <w:t>Position/order of the line item.</w:t>
            </w:r>
          </w:p>
        </w:tc>
      </w:tr>
      <w:tr>
        <w:tc>
          <w:tcPr>
            <w:tcW w:type="dxa" w:w="2880"/>
          </w:tcPr>
          <w:p>
            <w:r>
              <w:t>data.attributes.quantity</w:t>
            </w:r>
          </w:p>
        </w:tc>
        <w:tc>
          <w:tcPr>
            <w:tcW w:type="dxa" w:w="2880"/>
          </w:tcPr>
          <w:p>
            <w:r>
              <w:t>string</w:t>
            </w:r>
          </w:p>
        </w:tc>
        <w:tc>
          <w:tcPr>
            <w:tcW w:type="dxa" w:w="2880"/>
          </w:tcPr>
          <w:p>
            <w:r>
              <w:t>Quantity (returned as a string in the example).</w:t>
            </w:r>
          </w:p>
        </w:tc>
      </w:tr>
      <w:tr>
        <w:tc>
          <w:tcPr>
            <w:tcW w:type="dxa" w:w="2880"/>
          </w:tcPr>
          <w:p>
            <w:r>
              <w:t>data.attributes.discount</w:t>
            </w:r>
          </w:p>
        </w:tc>
        <w:tc>
          <w:tcPr>
            <w:tcW w:type="dxa" w:w="2880"/>
          </w:tcPr>
          <w:p>
            <w:r>
              <w:t>null</w:t>
            </w:r>
          </w:p>
        </w:tc>
        <w:tc>
          <w:tcPr>
            <w:tcW w:type="dxa" w:w="2880"/>
          </w:tcPr>
          <w:p>
            <w:r>
              <w:t>Discount value (null in example).</w:t>
            </w:r>
          </w:p>
        </w:tc>
      </w:tr>
      <w:tr>
        <w:tc>
          <w:tcPr>
            <w:tcW w:type="dxa" w:w="2880"/>
          </w:tcPr>
          <w:p>
            <w:r>
              <w:t>data.attributes.description</w:t>
            </w:r>
          </w:p>
        </w:tc>
        <w:tc>
          <w:tcPr>
            <w:tcW w:type="dxa" w:w="2880"/>
          </w:tcPr>
          <w:p>
            <w:r>
              <w:t>string</w:t>
            </w:r>
          </w:p>
        </w:tc>
        <w:tc>
          <w:tcPr>
            <w:tcW w:type="dxa" w:w="2880"/>
          </w:tcPr>
          <w:p>
            <w:r>
              <w:t>Line item description.</w:t>
            </w:r>
          </w:p>
        </w:tc>
      </w:tr>
      <w:tr>
        <w:tc>
          <w:tcPr>
            <w:tcW w:type="dxa" w:w="2880"/>
          </w:tcPr>
          <w:p>
            <w:r>
              <w:t>data.attributes.tax_name</w:t>
            </w:r>
          </w:p>
        </w:tc>
        <w:tc>
          <w:tcPr>
            <w:tcW w:type="dxa" w:w="2880"/>
          </w:tcPr>
          <w:p>
            <w:r>
              <w:t>null</w:t>
            </w:r>
          </w:p>
        </w:tc>
        <w:tc>
          <w:tcPr>
            <w:tcW w:type="dxa" w:w="2880"/>
          </w:tcPr>
          <w:p>
            <w:r>
              <w:t>Tax name (null in example).</w:t>
            </w:r>
          </w:p>
        </w:tc>
      </w:tr>
      <w:tr>
        <w:tc>
          <w:tcPr>
            <w:tcW w:type="dxa" w:w="2880"/>
          </w:tcPr>
          <w:p>
            <w:r>
              <w:t>data.attributes.tax_value</w:t>
            </w:r>
          </w:p>
        </w:tc>
        <w:tc>
          <w:tcPr>
            <w:tcW w:type="dxa" w:w="2880"/>
          </w:tcPr>
          <w:p>
            <w:r>
              <w:t>null</w:t>
            </w:r>
          </w:p>
        </w:tc>
        <w:tc>
          <w:tcPr>
            <w:tcW w:type="dxa" w:w="2880"/>
          </w:tcPr>
          <w:p>
            <w:r>
              <w:t>Tax value (null in example).</w:t>
            </w:r>
          </w:p>
        </w:tc>
      </w:tr>
      <w:tr>
        <w:tc>
          <w:tcPr>
            <w:tcW w:type="dxa" w:w="2880"/>
          </w:tcPr>
          <w:p>
            <w:r>
              <w:t>data.attributes.currency</w:t>
            </w:r>
          </w:p>
        </w:tc>
        <w:tc>
          <w:tcPr>
            <w:tcW w:type="dxa" w:w="2880"/>
          </w:tcPr>
          <w:p>
            <w:r>
              <w:t>string</w:t>
            </w:r>
          </w:p>
        </w:tc>
        <w:tc>
          <w:tcPr>
            <w:tcW w:type="dxa" w:w="2880"/>
          </w:tcPr>
          <w:p>
            <w:r>
              <w:t>Currency code for the line item (e.g., "EUR").</w:t>
            </w:r>
          </w:p>
        </w:tc>
      </w:tr>
      <w:tr>
        <w:tc>
          <w:tcPr>
            <w:tcW w:type="dxa" w:w="2880"/>
          </w:tcPr>
          <w:p>
            <w:r>
              <w:t>data.attributes.currency_default</w:t>
            </w:r>
          </w:p>
        </w:tc>
        <w:tc>
          <w:tcPr>
            <w:tcW w:type="dxa" w:w="2880"/>
          </w:tcPr>
          <w:p>
            <w:r>
              <w:t>string</w:t>
            </w:r>
          </w:p>
        </w:tc>
        <w:tc>
          <w:tcPr>
            <w:tcW w:type="dxa" w:w="2880"/>
          </w:tcPr>
          <w:p>
            <w:r>
              <w:t>Default currency code (e.g., "USD").</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data.attributes.unit_price</w:t>
            </w:r>
          </w:p>
        </w:tc>
        <w:tc>
          <w:tcPr>
            <w:tcW w:type="dxa" w:w="2880"/>
          </w:tcPr>
          <w:p>
            <w:r>
              <w:t>number</w:t>
            </w:r>
          </w:p>
        </w:tc>
        <w:tc>
          <w:tcPr>
            <w:tcW w:type="dxa" w:w="2880"/>
          </w:tcPr>
          <w:p>
            <w:r>
              <w:t>Unit price in the line item currency.</w:t>
            </w:r>
          </w:p>
        </w:tc>
      </w:tr>
      <w:tr>
        <w:tc>
          <w:tcPr>
            <w:tcW w:type="dxa" w:w="2880"/>
          </w:tcPr>
          <w:p>
            <w:r>
              <w:t>data.attributes.unit_price_default</w:t>
            </w:r>
          </w:p>
        </w:tc>
        <w:tc>
          <w:tcPr>
            <w:tcW w:type="dxa" w:w="2880"/>
          </w:tcPr>
          <w:p>
            <w:r>
              <w:t>number</w:t>
            </w:r>
          </w:p>
        </w:tc>
        <w:tc>
          <w:tcPr>
            <w:tcW w:type="dxa" w:w="2880"/>
          </w:tcPr>
          <w:p>
            <w:r>
              <w:t>Unit price in the default currency.</w:t>
            </w:r>
          </w:p>
        </w:tc>
      </w:tr>
      <w:tr>
        <w:tc>
          <w:tcPr>
            <w:tcW w:type="dxa" w:w="2880"/>
          </w:tcPr>
          <w:p>
            <w:r>
              <w:t>data.attributes.unit_price_normalized</w:t>
            </w:r>
          </w:p>
        </w:tc>
        <w:tc>
          <w:tcPr>
            <w:tcW w:type="dxa" w:w="2880"/>
          </w:tcPr>
          <w:p>
            <w:r>
              <w:t>number</w:t>
            </w:r>
          </w:p>
        </w:tc>
        <w:tc>
          <w:tcPr>
            <w:tcW w:type="dxa" w:w="2880"/>
          </w:tcPr>
          <w:p>
            <w:r>
              <w:t>Normalized unit price.</w:t>
            </w:r>
          </w:p>
        </w:tc>
      </w:tr>
      <w:tr>
        <w:tc>
          <w:tcPr>
            <w:tcW w:type="dxa" w:w="2880"/>
          </w:tcPr>
          <w:p>
            <w:r>
              <w:t>data.attributes.amount</w:t>
            </w:r>
          </w:p>
        </w:tc>
        <w:tc>
          <w:tcPr>
            <w:tcW w:type="dxa" w:w="2880"/>
          </w:tcPr>
          <w:p>
            <w:r>
              <w:t>number</w:t>
            </w:r>
          </w:p>
        </w:tc>
        <w:tc>
          <w:tcPr>
            <w:tcW w:type="dxa" w:w="2880"/>
          </w:tcPr>
          <w:p>
            <w:r>
              <w:t>Amount in the line item currency.</w:t>
            </w:r>
          </w:p>
        </w:tc>
      </w:tr>
      <w:tr>
        <w:tc>
          <w:tcPr>
            <w:tcW w:type="dxa" w:w="2880"/>
          </w:tcPr>
          <w:p>
            <w:r>
              <w:t>data.attributes.amount_default</w:t>
            </w:r>
          </w:p>
        </w:tc>
        <w:tc>
          <w:tcPr>
            <w:tcW w:type="dxa" w:w="2880"/>
          </w:tcPr>
          <w:p>
            <w:r>
              <w:t>number</w:t>
            </w:r>
          </w:p>
        </w:tc>
        <w:tc>
          <w:tcPr>
            <w:tcW w:type="dxa" w:w="2880"/>
          </w:tcPr>
          <w:p>
            <w:r>
              <w:t>Amount in the default currency.</w:t>
            </w:r>
          </w:p>
        </w:tc>
      </w:tr>
      <w:tr>
        <w:tc>
          <w:tcPr>
            <w:tcW w:type="dxa" w:w="2880"/>
          </w:tcPr>
          <w:p>
            <w:r>
              <w:t>data.attributes.amount_normalized</w:t>
            </w:r>
          </w:p>
        </w:tc>
        <w:tc>
          <w:tcPr>
            <w:tcW w:type="dxa" w:w="2880"/>
          </w:tcPr>
          <w:p>
            <w:r>
              <w:t>number</w:t>
            </w:r>
          </w:p>
        </w:tc>
        <w:tc>
          <w:tcPr>
            <w:tcW w:type="dxa" w:w="2880"/>
          </w:tcPr>
          <w:p>
            <w:r>
              <w:t>Normalized amount.</w:t>
            </w:r>
          </w:p>
        </w:tc>
      </w:tr>
      <w:tr>
        <w:tc>
          <w:tcPr>
            <w:tcW w:type="dxa" w:w="2880"/>
          </w:tcPr>
          <w:p>
            <w:r>
              <w:t>data.attributes.amount_tax</w:t>
            </w:r>
          </w:p>
        </w:tc>
        <w:tc>
          <w:tcPr>
            <w:tcW w:type="dxa" w:w="2880"/>
          </w:tcPr>
          <w:p>
            <w:r>
              <w:t>number</w:t>
            </w:r>
          </w:p>
        </w:tc>
        <w:tc>
          <w:tcPr>
            <w:tcW w:type="dxa" w:w="2880"/>
          </w:tcPr>
          <w:p>
            <w:r>
              <w:t>Tax amount in the line item currency.</w:t>
            </w:r>
          </w:p>
        </w:tc>
      </w:tr>
      <w:tr>
        <w:tc>
          <w:tcPr>
            <w:tcW w:type="dxa" w:w="2880"/>
          </w:tcPr>
          <w:p>
            <w:r>
              <w:t>data.attributes.amount_tax_default</w:t>
            </w:r>
          </w:p>
        </w:tc>
        <w:tc>
          <w:tcPr>
            <w:tcW w:type="dxa" w:w="2880"/>
          </w:tcPr>
          <w:p>
            <w:r>
              <w:t>number</w:t>
            </w:r>
          </w:p>
        </w:tc>
        <w:tc>
          <w:tcPr>
            <w:tcW w:type="dxa" w:w="2880"/>
          </w:tcPr>
          <w:p>
            <w:r>
              <w:t>Tax amount in the default currency.</w:t>
            </w:r>
          </w:p>
        </w:tc>
      </w:tr>
      <w:tr>
        <w:tc>
          <w:tcPr>
            <w:tcW w:type="dxa" w:w="2880"/>
          </w:tcPr>
          <w:p>
            <w:r>
              <w:t>data.attributes.amount_tax_normalized</w:t>
            </w:r>
          </w:p>
        </w:tc>
        <w:tc>
          <w:tcPr>
            <w:tcW w:type="dxa" w:w="2880"/>
          </w:tcPr>
          <w:p>
            <w:r>
              <w:t>number</w:t>
            </w:r>
          </w:p>
        </w:tc>
        <w:tc>
          <w:tcPr>
            <w:tcW w:type="dxa" w:w="2880"/>
          </w:tcPr>
          <w:p>
            <w:r>
              <w:t>Normalized tax amount.</w:t>
            </w:r>
          </w:p>
        </w:tc>
      </w:tr>
      <w:tr>
        <w:tc>
          <w:tcPr>
            <w:tcW w:type="dxa" w:w="2880"/>
          </w:tcPr>
          <w:p>
            <w:r>
              <w:t>data.attributes.amount_with_tax</w:t>
            </w:r>
          </w:p>
        </w:tc>
        <w:tc>
          <w:tcPr>
            <w:tcW w:type="dxa" w:w="2880"/>
          </w:tcPr>
          <w:p>
            <w:r>
              <w:t>number</w:t>
            </w:r>
          </w:p>
        </w:tc>
        <w:tc>
          <w:tcPr>
            <w:tcW w:type="dxa" w:w="2880"/>
          </w:tcPr>
          <w:p>
            <w:r>
              <w:t>Total amount including tax in the line item currency.</w:t>
            </w:r>
          </w:p>
        </w:tc>
      </w:tr>
      <w:tr>
        <w:tc>
          <w:tcPr>
            <w:tcW w:type="dxa" w:w="2880"/>
          </w:tcPr>
          <w:p>
            <w:r>
              <w:t>data.attributes.amount_with_tax_default</w:t>
            </w:r>
          </w:p>
        </w:tc>
        <w:tc>
          <w:tcPr>
            <w:tcW w:type="dxa" w:w="2880"/>
          </w:tcPr>
          <w:p>
            <w:r>
              <w:t>number</w:t>
            </w:r>
          </w:p>
        </w:tc>
        <w:tc>
          <w:tcPr>
            <w:tcW w:type="dxa" w:w="2880"/>
          </w:tcPr>
          <w:p>
            <w:r>
              <w:t>Total amount including tax in the default currency.</w:t>
            </w:r>
          </w:p>
        </w:tc>
      </w:tr>
      <w:tr>
        <w:tc>
          <w:tcPr>
            <w:tcW w:type="dxa" w:w="2880"/>
          </w:tcPr>
          <w:p>
            <w:r>
              <w:t>data.attributes.amount_with_tax_normalized</w:t>
            </w:r>
          </w:p>
        </w:tc>
        <w:tc>
          <w:tcPr>
            <w:tcW w:type="dxa" w:w="2880"/>
          </w:tcPr>
          <w:p>
            <w:r>
              <w:t>number</w:t>
            </w:r>
          </w:p>
        </w:tc>
        <w:tc>
          <w:tcPr>
            <w:tcW w:type="dxa" w:w="2880"/>
          </w:tcPr>
          <w:p>
            <w:r>
              <w:t>Normalized total amount including tax.</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linkage.</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data.relationships.invoice</w:t>
            </w:r>
          </w:p>
        </w:tc>
        <w:tc>
          <w:tcPr>
            <w:tcW w:type="dxa" w:w="2880"/>
          </w:tcPr>
          <w:p>
            <w:r>
              <w:t>object</w:t>
            </w:r>
          </w:p>
        </w:tc>
        <w:tc>
          <w:tcPr>
            <w:tcW w:type="dxa" w:w="2880"/>
          </w:tcPr>
          <w:p>
            <w:r>
              <w:t>Invoice relationship metadata (not included in example).</w:t>
            </w:r>
          </w:p>
        </w:tc>
      </w:tr>
      <w:tr>
        <w:tc>
          <w:tcPr>
            <w:tcW w:type="dxa" w:w="2880"/>
          </w:tcPr>
          <w:p>
            <w:r>
              <w:t>data.relationships.invoice.meta.included</w:t>
            </w:r>
          </w:p>
        </w:tc>
        <w:tc>
          <w:tcPr>
            <w:tcW w:type="dxa" w:w="2880"/>
          </w:tcPr>
          <w:p>
            <w:r>
              <w:t>boolean</w:t>
            </w:r>
          </w:p>
        </w:tc>
        <w:tc>
          <w:tcPr>
            <w:tcW w:type="dxa" w:w="2880"/>
          </w:tcPr>
          <w:p>
            <w:r>
              <w:t>Whether the related resource is included.</w:t>
            </w:r>
          </w:p>
        </w:tc>
      </w:tr>
      <w:tr>
        <w:tc>
          <w:tcPr>
            <w:tcW w:type="dxa" w:w="2880"/>
          </w:tcPr>
          <w:p>
            <w:r>
              <w:t>data.relationships.service</w:t>
            </w:r>
          </w:p>
        </w:tc>
        <w:tc>
          <w:tcPr>
            <w:tcW w:type="dxa" w:w="2880"/>
          </w:tcPr>
          <w:p>
            <w:r>
              <w:t>object</w:t>
            </w:r>
          </w:p>
        </w:tc>
        <w:tc>
          <w:tcPr>
            <w:tcW w:type="dxa" w:w="2880"/>
          </w:tcPr>
          <w:p>
            <w:r>
              <w:t>Service relationship metadata (not included in example).</w:t>
            </w:r>
          </w:p>
        </w:tc>
      </w:tr>
      <w:tr>
        <w:tc>
          <w:tcPr>
            <w:tcW w:type="dxa" w:w="2880"/>
          </w:tcPr>
          <w:p>
            <w:r>
              <w:t>data.relationships.service.meta.included</w:t>
            </w:r>
          </w:p>
        </w:tc>
        <w:tc>
          <w:tcPr>
            <w:tcW w:type="dxa" w:w="2880"/>
          </w:tcPr>
          <w:p>
            <w:r>
              <w:t>boolean</w:t>
            </w:r>
          </w:p>
        </w:tc>
        <w:tc>
          <w:tcPr>
            <w:tcW w:type="dxa" w:w="2880"/>
          </w:tcPr>
          <w:p>
            <w:r>
              <w:t>Whether the related resource is included.</w:t>
            </w:r>
          </w:p>
        </w:tc>
      </w:tr>
      <w:tr>
        <w:tc>
          <w:tcPr>
            <w:tcW w:type="dxa" w:w="2880"/>
          </w:tcPr>
          <w:p>
            <w:r>
              <w:t>data.relationships.expense</w:t>
            </w:r>
          </w:p>
        </w:tc>
        <w:tc>
          <w:tcPr>
            <w:tcW w:type="dxa" w:w="2880"/>
          </w:tcPr>
          <w:p>
            <w:r>
              <w:t>object</w:t>
            </w:r>
          </w:p>
        </w:tc>
        <w:tc>
          <w:tcPr>
            <w:tcW w:type="dxa" w:w="2880"/>
          </w:tcPr>
          <w:p>
            <w:r>
              <w:t>Expense relationship metadata (not included in example).</w:t>
            </w:r>
          </w:p>
        </w:tc>
      </w:tr>
      <w:tr>
        <w:tc>
          <w:tcPr>
            <w:tcW w:type="dxa" w:w="2880"/>
          </w:tcPr>
          <w:p>
            <w:r>
              <w:t>data.relationships.expense.meta.included</w:t>
            </w:r>
          </w:p>
        </w:tc>
        <w:tc>
          <w:tcPr>
            <w:tcW w:type="dxa" w:w="2880"/>
          </w:tcPr>
          <w:p>
            <w:r>
              <w:t>boolean</w:t>
            </w:r>
          </w:p>
        </w:tc>
        <w:tc>
          <w:tcPr>
            <w:tcW w:type="dxa" w:w="2880"/>
          </w:tcPr>
          <w:p>
            <w:r>
              <w:t>Whether the related resource is included.</w:t>
            </w:r>
          </w:p>
        </w:tc>
      </w:tr>
      <w:tr>
        <w:tc>
          <w:tcPr>
            <w:tcW w:type="dxa" w:w="2880"/>
          </w:tcPr>
          <w:p>
            <w:r>
              <w:t>data.relationships.service_type</w:t>
            </w:r>
          </w:p>
        </w:tc>
        <w:tc>
          <w:tcPr>
            <w:tcW w:type="dxa" w:w="2880"/>
          </w:tcPr>
          <w:p>
            <w:r>
              <w:t>object</w:t>
            </w:r>
          </w:p>
        </w:tc>
        <w:tc>
          <w:tcPr>
            <w:tcW w:type="dxa" w:w="2880"/>
          </w:tcPr>
          <w:p>
            <w:r>
              <w:t>Service type relationship metadata (not included in example).</w:t>
            </w:r>
          </w:p>
        </w:tc>
      </w:tr>
      <w:tr>
        <w:tc>
          <w:tcPr>
            <w:tcW w:type="dxa" w:w="2880"/>
          </w:tcPr>
          <w:p>
            <w:r>
              <w:t>data.relationships.service_type.meta.included</w:t>
            </w:r>
          </w:p>
        </w:tc>
        <w:tc>
          <w:tcPr>
            <w:tcW w:type="dxa" w:w="2880"/>
          </w:tcPr>
          <w:p>
            <w:r>
              <w:t>boolean</w:t>
            </w:r>
          </w:p>
        </w:tc>
        <w:tc>
          <w:tcPr>
            <w:tcW w:type="dxa" w:w="2880"/>
          </w:tcPr>
          <w:p>
            <w:r>
              <w:t>Whether the related resource is included.</w:t>
            </w:r>
          </w:p>
        </w:tc>
      </w:tr>
      <w:tr>
        <w:tc>
          <w:tcPr>
            <w:tcW w:type="dxa" w:w="2880"/>
          </w:tcPr>
          <w:p>
            <w:r>
              <w:t>data.relationships.tax_rate</w:t>
            </w:r>
          </w:p>
        </w:tc>
        <w:tc>
          <w:tcPr>
            <w:tcW w:type="dxa" w:w="2880"/>
          </w:tcPr>
          <w:p>
            <w:r>
              <w:t>object</w:t>
            </w:r>
          </w:p>
        </w:tc>
        <w:tc>
          <w:tcPr>
            <w:tcW w:type="dxa" w:w="2880"/>
          </w:tcPr>
          <w:p>
            <w:r>
              <w:t>Tax rate relationship metadata (not included in example).</w:t>
            </w:r>
          </w:p>
        </w:tc>
      </w:tr>
      <w:tr>
        <w:tc>
          <w:tcPr>
            <w:tcW w:type="dxa" w:w="2880"/>
          </w:tcPr>
          <w:p>
            <w:r>
              <w:t>data.relationships.tax_rate.meta.included</w:t>
            </w:r>
          </w:p>
        </w:tc>
        <w:tc>
          <w:tcPr>
            <w:tcW w:type="dxa" w:w="2880"/>
          </w:tcPr>
          <w:p>
            <w:r>
              <w:t>boolean</w:t>
            </w:r>
          </w:p>
        </w:tc>
        <w:tc>
          <w:tcPr>
            <w:tcW w:type="dxa" w:w="2880"/>
          </w:tcPr>
          <w:p>
            <w:r>
              <w:t>Whether the related resource is included.</w:t>
            </w:r>
          </w:p>
        </w:tc>
      </w:tr>
      <w:tr>
        <w:tc>
          <w:tcPr>
            <w:tcW w:type="dxa" w:w="2880"/>
          </w:tcPr>
          <w:p>
            <w:r>
              <w:t>data.relationships.kpd_code</w:t>
            </w:r>
          </w:p>
        </w:tc>
        <w:tc>
          <w:tcPr>
            <w:tcW w:type="dxa" w:w="2880"/>
          </w:tcPr>
          <w:p>
            <w:r>
              <w:t>object</w:t>
            </w:r>
          </w:p>
        </w:tc>
        <w:tc>
          <w:tcPr>
            <w:tcW w:type="dxa" w:w="2880"/>
          </w:tcPr>
          <w:p>
            <w:r>
              <w:t>KPD code relationship metadata (not included in example).</w:t>
            </w:r>
          </w:p>
        </w:tc>
      </w:tr>
      <w:tr>
        <w:tc>
          <w:tcPr>
            <w:tcW w:type="dxa" w:w="2880"/>
          </w:tcPr>
          <w:p>
            <w:r>
              <w:t>data.relationships.kpd_code.meta.included</w:t>
            </w:r>
          </w:p>
        </w:tc>
        <w:tc>
          <w:tcPr>
            <w:tcW w:type="dxa" w:w="2880"/>
          </w:tcPr>
          <w:p>
            <w:r>
              <w:t>boolean</w:t>
            </w:r>
          </w:p>
        </w:tc>
        <w:tc>
          <w:tcPr>
            <w:tcW w:type="dxa" w:w="2880"/>
          </w:tcPr>
          <w:p>
            <w:r>
              <w:t>Whether the related resource is included.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'https://api.productive.io/api/v2/line_items/5' \</w:t>
        <w:br/>
        <w:t xml:space="preserve"> --header 'Accept: application/json' \</w:t>
        <w:br/>
        <w:t xml:space="preserve"> --header 'Content-Type: application/vnd.api+json'</w:t>
      </w:r>
    </w:p>
    <w:p>
      <w:pPr>
        <w:pStyle w:val="Heading3"/>
      </w:pPr>
      <w:r>
        <w:t>Notes</w:t>
      </w:r>
    </w:p>
    <w:p>
      <w:pPr>
        <w:pStyle w:val="ListBullet"/>
      </w:pPr>
      <w:r>
        <w:t>The documentation example shows Accept with many media types; this knowledge file uses application/json since the response body is JSON.</w:t>
      </w:r>
    </w:p>
    <w:p>
      <w:pPr>
        <w:pStyle w:val="Heading3"/>
      </w:pPr>
      <w:r>
        <w:t>Related lineItems actions</w:t>
      </w:r>
    </w:p>
    <w:p>
      <w:pPr>
        <w:pStyle w:val="ListBullet"/>
      </w:pPr>
      <w:r>
        <w:t>[DELETE] Delete a Line Item — /api/v2/line_items/{{id}}</w:t>
      </w:r>
    </w:p>
    <w:p>
      <w:pPr>
        <w:pStyle w:val="ListBullet"/>
      </w:pPr>
      <w:r>
        <w:t>[POST] Generate Line Items for an Invoice — /line_items/generate</w:t>
      </w:r>
    </w:p>
    <w:p>
      <w:pPr>
        <w:pStyle w:val="ListBullet"/>
      </w:pPr>
      <w:r>
        <w:t>[PATCH] Update a Line Item — /api/v2/line_items/{{id}}</w:t>
      </w:r>
    </w:p>
    <w:p>
      <w:pPr>
        <w:pStyle w:val="ListBullet"/>
      </w:pPr>
      <w:r>
        <w:t>[POST] Create a Line Item (Invoice Line Item) — /line_items</w:t>
      </w:r>
    </w:p>
    <w:p>
      <w:pPr>
        <w:pStyle w:val="ListBullet"/>
      </w:pPr>
      <w:r>
        <w:t>[GET] List Line Items — /api/v2/line_items</w:t>
      </w:r>
    </w:p>
    <w:p>
      <w:r>
        <w:br w:type="page"/>
      </w:r>
    </w:p>
    <w:p>
      <w:pPr>
        <w:pStyle w:val="Heading2"/>
      </w:pPr>
      <w:r>
        <w:t>169. [PATCH] Update a Line Item</w:t>
      </w:r>
    </w:p>
    <w:p>
      <w:r>
        <w:rPr>
          <w:b/>
        </w:rPr>
        <w:t xml:space="preserve">Endpoint: </w:t>
      </w:r>
      <w:r>
        <w:rPr>
          <w:rFonts w:ascii="Courier New" w:hAnsi="Courier New"/>
          <w:sz w:val="18"/>
        </w:rPr>
        <w:t>/api/v2/line_items/{{id}}</w:t>
      </w:r>
    </w:p>
    <w:p>
      <w:pPr>
        <w:pStyle w:val="Heading3"/>
      </w:pPr>
      <w:r>
        <w:t>Prerequisites</w:t>
      </w:r>
    </w:p>
    <w:p>
      <w:pPr>
        <w:pStyle w:val="ListBullet"/>
      </w:pPr>
      <w:r>
        <w:t>Must have permission to update line items in Productive</w:t>
      </w:r>
    </w:p>
    <w:p>
      <w:pPr>
        <w:pStyle w:val="Heading3"/>
      </w:pPr>
      <w:r>
        <w:t>Method</w:t>
      </w:r>
    </w:p>
    <w:p>
      <w:r>
        <w:t>PATCH</w:t>
      </w:r>
    </w:p>
    <w:p>
      <w:pPr>
        <w:pStyle w:val="Heading3"/>
      </w:pPr>
      <w:r>
        <w:t>URL</w:t>
      </w:r>
    </w:p>
    <w:p>
      <w:r>
        <w:t>https://api.productive.io/api/v2/line_items/{{id}}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line item by ID. The request uses the JSON:API media type (application/vnd.api+json) and updates line item attributes such as quantity.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/api/v2/line_items/).</w:t>
      </w:r>
    </w:p>
    <w:p>
      <w:pPr>
        <w:pStyle w:val="ListBullet"/>
      </w:pPr>
      <w:r>
        <w:t>Always construct the path as /api/v2/line_items/{{id}},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/api/v2/line_items/1</w:t>
        <w:br/>
        <w:t>/api/v2/line_items/10</w:t>
      </w:r>
    </w:p>
    <w:p>
      <w:pPr>
        <w:pStyle w:val="Heading3"/>
      </w:pPr>
      <w:r>
        <w:t>Invalid Examples</w:t>
      </w:r>
    </w:p>
    <w:p>
      <w:r>
        <w:rPr>
          <w:b/>
          <w:color w:val="666666"/>
          <w:sz w:val="16"/>
        </w:rPr>
        <w:t>[http]</w:t>
      </w:r>
    </w:p>
    <w:p>
      <w:pPr>
        <w:shd w:fill="F2F2F2" w:val="clear"/>
      </w:pPr>
      <w:r>
        <w:rPr>
          <w:rFonts w:ascii="Courier New" w:hAnsi="Courier New"/>
          <w:sz w:val="17"/>
        </w:rPr>
        <w:t>/api/v2/line_items/</w:t>
        <w:br/>
        <w:t>/api/v2/line_items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Line item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Resource type. Must be "line_items".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data.attributes.quantity</w:t>
            </w:r>
          </w:p>
        </w:tc>
        <w:tc>
          <w:tcPr>
            <w:tcW w:type="dxa" w:w="2880"/>
          </w:tcPr>
          <w:p>
            <w:r>
              <w:t>number</w:t>
            </w:r>
          </w:p>
        </w:tc>
        <w:tc>
          <w:tcPr>
            <w:tcW w:type="dxa" w:w="2880"/>
          </w:tcPr>
          <w:p>
            <w:r>
              <w:t>Updated quantity for the line item. (Example shown updates to 6.)</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"10",</w:t>
        <w:br/>
        <w:t xml:space="preserve"> "type": "line_items",</w:t>
        <w:br/>
        <w:t xml:space="preserve"> "attributes": {</w:t>
        <w:br/>
        <w:t xml:space="preserve"> "unit_id": 2,</w:t>
        <w:br/>
        <w:t xml:space="preserve"> "position": 1,</w:t>
        <w:br/>
        <w:t xml:space="preserve"> "quantity": "6.0",</w:t>
        <w:br/>
        <w:t xml:space="preserve"> "discount": null,</w:t>
        <w:br/>
        <w:t xml:space="preserve"> "description": "test name",</w:t>
        <w:br/>
        <w:t xml:space="preserve"> "tax_name": null,</w:t>
        <w:br/>
        <w:t xml:space="preserve"> "tax_value": null,</w:t>
        <w:br/>
        <w:t xml:space="preserve"> "currency": "EUR",</w:t>
        <w:br/>
        <w:t xml:space="preserve"> "currency_default": "USD",</w:t>
        <w:br/>
        <w:t xml:space="preserve"> "currency_normalized": "EUR",</w:t>
        <w:br/>
        <w:t xml:space="preserve"> "unit_price": 5000,</w:t>
        <w:br/>
        <w:t xml:space="preserve"> "unit_price_default": 6250,</w:t>
        <w:br/>
        <w:t xml:space="preserve"> "unit_price_normalized": 5000,</w:t>
        <w:br/>
        <w:t xml:space="preserve"> "amount": 30000,</w:t>
        <w:br/>
        <w:t xml:space="preserve"> "amount_default": 37500,</w:t>
        <w:br/>
        <w:t xml:space="preserve"> "amount_normalized": 30000,</w:t>
        <w:br/>
        <w:t xml:space="preserve"> "amount_tax": 7500,</w:t>
        <w:br/>
        <w:t xml:space="preserve"> "amount_tax_default": 9375,</w:t>
        <w:br/>
        <w:t xml:space="preserve"> "amount_tax_normalized": 7500,</w:t>
        <w:br/>
        <w:t xml:space="preserve"> "amount_with_tax": 37500,</w:t>
        <w:br/>
        <w:t xml:space="preserve"> "amount_with_tax_default": 46875,</w:t>
        <w:br/>
        <w:t xml:space="preserve"> "amount_with_tax_normalized": 37500</w:t>
        <w:br/>
        <w:t xml:space="preserve"> },</w:t>
        <w:br/>
        <w:t xml:space="preserve"> "relationships": {</w:t>
        <w:br/>
        <w:t xml:space="preserve"> "organization": {</w:t>
        <w:br/>
        <w:t xml:space="preserve"> "data": {</w:t>
        <w:br/>
        <w:t xml:space="preserve"> "type": "organizations",</w:t>
        <w:br/>
        <w:t xml:space="preserve"> "id": "768"</w:t>
        <w:br/>
        <w:t xml:space="preserve"> }</w:t>
        <w:br/>
        <w:t xml:space="preserve"> },</w:t>
        <w:br/>
        <w:t xml:space="preserve"> "invoice":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"expense": {</w:t>
        <w:br/>
        <w:t xml:space="preserve"> "meta": {</w:t>
        <w:br/>
        <w:t xml:space="preserve"> "included": false</w:t>
        <w:br/>
        <w:t xml:space="preserve"> }</w:t>
        <w:br/>
        <w:t xml:space="preserve"> },</w:t>
        <w:br/>
        <w:t xml:space="preserve"> "service_type": {</w:t>
        <w:br/>
        <w:t xml:space="preserve"> "meta": {</w:t>
        <w:br/>
        <w:t xml:space="preserve"> "included": false</w:t>
        <w:br/>
        <w:t xml:space="preserve"> }</w:t>
        <w:br/>
        <w:t xml:space="preserve"> },</w:t>
        <w:br/>
        <w:t xml:space="preserve"> "tax_rate": {</w:t>
        <w:br/>
        <w:t xml:space="preserve"> "meta": {</w:t>
        <w:br/>
        <w:t xml:space="preserve"> "included": false</w:t>
        <w:br/>
        <w:t xml:space="preserve"> }</w:t>
        <w:br/>
        <w:t xml:space="preserve"> },</w:t>
        <w:br/>
        <w:t xml:space="preserve"> "kpd_code":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line item resource.</w:t>
            </w:r>
          </w:p>
        </w:tc>
      </w:tr>
      <w:tr>
        <w:tc>
          <w:tcPr>
            <w:tcW w:type="dxa" w:w="2880"/>
          </w:tcPr>
          <w:p>
            <w:r>
              <w:t>data.id</w:t>
            </w:r>
          </w:p>
        </w:tc>
        <w:tc>
          <w:tcPr>
            <w:tcW w:type="dxa" w:w="2880"/>
          </w:tcPr>
          <w:p>
            <w:r>
              <w:t>string</w:t>
            </w:r>
          </w:p>
        </w:tc>
        <w:tc>
          <w:tcPr>
            <w:tcW w:type="dxa" w:w="2880"/>
          </w:tcPr>
          <w:p>
            <w:r>
              <w:t>Line item ID.</w:t>
            </w:r>
          </w:p>
        </w:tc>
      </w:tr>
      <w:tr>
        <w:tc>
          <w:tcPr>
            <w:tcW w:type="dxa" w:w="2880"/>
          </w:tcPr>
          <w:p>
            <w:r>
              <w:t>data.type</w:t>
            </w:r>
          </w:p>
        </w:tc>
        <w:tc>
          <w:tcPr>
            <w:tcW w:type="dxa" w:w="2880"/>
          </w:tcPr>
          <w:p>
            <w:r>
              <w:t>string</w:t>
            </w:r>
          </w:p>
        </w:tc>
        <w:tc>
          <w:tcPr>
            <w:tcW w:type="dxa" w:w="2880"/>
          </w:tcPr>
          <w:p>
            <w:r>
              <w:t>Resource type ("line_items").</w:t>
            </w:r>
          </w:p>
        </w:tc>
      </w:tr>
      <w:tr>
        <w:tc>
          <w:tcPr>
            <w:tcW w:type="dxa" w:w="2880"/>
          </w:tcPr>
          <w:p>
            <w:r>
              <w:t>data.attributes</w:t>
            </w:r>
          </w:p>
        </w:tc>
        <w:tc>
          <w:tcPr>
            <w:tcW w:type="dxa" w:w="2880"/>
          </w:tcPr>
          <w:p>
            <w:r>
              <w:t>object</w:t>
            </w:r>
          </w:p>
        </w:tc>
        <w:tc>
          <w:tcPr>
            <w:tcW w:type="dxa" w:w="2880"/>
          </w:tcPr>
          <w:p>
            <w:r>
              <w:t>Line item attributes.</w:t>
            </w:r>
          </w:p>
        </w:tc>
      </w:tr>
      <w:tr>
        <w:tc>
          <w:tcPr>
            <w:tcW w:type="dxa" w:w="2880"/>
          </w:tcPr>
          <w:p>
            <w:r>
              <w:t>data.attributes.unit_id</w:t>
            </w:r>
          </w:p>
        </w:tc>
        <w:tc>
          <w:tcPr>
            <w:tcW w:type="dxa" w:w="2880"/>
          </w:tcPr>
          <w:p>
            <w:r>
              <w:t>number</w:t>
            </w:r>
          </w:p>
        </w:tc>
        <w:tc>
          <w:tcPr>
            <w:tcW w:type="dxa" w:w="2880"/>
          </w:tcPr>
          <w:p>
            <w:r>
              <w:t>Unit ID.</w:t>
            </w:r>
          </w:p>
        </w:tc>
      </w:tr>
      <w:tr>
        <w:tc>
          <w:tcPr>
            <w:tcW w:type="dxa" w:w="2880"/>
          </w:tcPr>
          <w:p>
            <w:r>
              <w:t>data.attributes.position</w:t>
            </w:r>
          </w:p>
        </w:tc>
        <w:tc>
          <w:tcPr>
            <w:tcW w:type="dxa" w:w="2880"/>
          </w:tcPr>
          <w:p>
            <w:r>
              <w:t>number</w:t>
            </w:r>
          </w:p>
        </w:tc>
        <w:tc>
          <w:tcPr>
            <w:tcW w:type="dxa" w:w="2880"/>
          </w:tcPr>
          <w:p>
            <w:r>
              <w:t>Position.</w:t>
            </w:r>
          </w:p>
        </w:tc>
      </w:tr>
      <w:tr>
        <w:tc>
          <w:tcPr>
            <w:tcW w:type="dxa" w:w="2880"/>
          </w:tcPr>
          <w:p>
            <w:r>
              <w:t>data.attributes.quantity</w:t>
            </w:r>
          </w:p>
        </w:tc>
        <w:tc>
          <w:tcPr>
            <w:tcW w:type="dxa" w:w="2880"/>
          </w:tcPr>
          <w:p>
            <w:r>
              <w:t>string</w:t>
            </w:r>
          </w:p>
        </w:tc>
        <w:tc>
          <w:tcPr>
            <w:tcW w:type="dxa" w:w="2880"/>
          </w:tcPr>
          <w:p>
            <w:r>
              <w:t>Quantity (returned as a string, e.g. "6.0").</w:t>
            </w:r>
          </w:p>
        </w:tc>
      </w:tr>
      <w:tr>
        <w:tc>
          <w:tcPr>
            <w:tcW w:type="dxa" w:w="2880"/>
          </w:tcPr>
          <w:p>
            <w:r>
              <w:t>data.attributes.discount</w:t>
            </w:r>
          </w:p>
        </w:tc>
        <w:tc>
          <w:tcPr>
            <w:tcW w:type="dxa" w:w="2880"/>
          </w:tcPr>
          <w:p>
            <w:r>
              <w:t>null</w:t>
            </w:r>
          </w:p>
        </w:tc>
        <w:tc>
          <w:tcPr>
            <w:tcW w:type="dxa" w:w="2880"/>
          </w:tcPr>
          <w:p>
            <w:r>
              <w:t>Discount (null in example).</w:t>
            </w:r>
          </w:p>
        </w:tc>
      </w:tr>
      <w:tr>
        <w:tc>
          <w:tcPr>
            <w:tcW w:type="dxa" w:w="2880"/>
          </w:tcPr>
          <w:p>
            <w:r>
              <w:t>data.attributes.description</w:t>
            </w:r>
          </w:p>
        </w:tc>
        <w:tc>
          <w:tcPr>
            <w:tcW w:type="dxa" w:w="2880"/>
          </w:tcPr>
          <w:p>
            <w:r>
              <w:t>string</w:t>
            </w:r>
          </w:p>
        </w:tc>
        <w:tc>
          <w:tcPr>
            <w:tcW w:type="dxa" w:w="2880"/>
          </w:tcPr>
          <w:p>
            <w:r>
              <w:t>Line item description.</w:t>
            </w:r>
          </w:p>
        </w:tc>
      </w:tr>
      <w:tr>
        <w:tc>
          <w:tcPr>
            <w:tcW w:type="dxa" w:w="2880"/>
          </w:tcPr>
          <w:p>
            <w:r>
              <w:t>data.attributes.tax_name</w:t>
            </w:r>
          </w:p>
        </w:tc>
        <w:tc>
          <w:tcPr>
            <w:tcW w:type="dxa" w:w="2880"/>
          </w:tcPr>
          <w:p>
            <w:r>
              <w:t>null</w:t>
            </w:r>
          </w:p>
        </w:tc>
        <w:tc>
          <w:tcPr>
            <w:tcW w:type="dxa" w:w="2880"/>
          </w:tcPr>
          <w:p>
            <w:r>
              <w:t>Tax name (null in example).</w:t>
            </w:r>
          </w:p>
        </w:tc>
      </w:tr>
      <w:tr>
        <w:tc>
          <w:tcPr>
            <w:tcW w:type="dxa" w:w="2880"/>
          </w:tcPr>
          <w:p>
            <w:r>
              <w:t>data.attributes.tax_value</w:t>
            </w:r>
          </w:p>
        </w:tc>
        <w:tc>
          <w:tcPr>
            <w:tcW w:type="dxa" w:w="2880"/>
          </w:tcPr>
          <w:p>
            <w:r>
              <w:t>null</w:t>
            </w:r>
          </w:p>
        </w:tc>
        <w:tc>
          <w:tcPr>
            <w:tcW w:type="dxa" w:w="2880"/>
          </w:tcPr>
          <w:p>
            <w:r>
              <w:t>Tax value (null in example).</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data.attributes.unit_price</w:t>
            </w:r>
          </w:p>
        </w:tc>
        <w:tc>
          <w:tcPr>
            <w:tcW w:type="dxa" w:w="2880"/>
          </w:tcPr>
          <w:p>
            <w:r>
              <w:t>number</w:t>
            </w:r>
          </w:p>
        </w:tc>
        <w:tc>
          <w:tcPr>
            <w:tcW w:type="dxa" w:w="2880"/>
          </w:tcPr>
          <w:p>
            <w:r>
              <w:t>Unit price.</w:t>
            </w:r>
          </w:p>
        </w:tc>
      </w:tr>
      <w:tr>
        <w:tc>
          <w:tcPr>
            <w:tcW w:type="dxa" w:w="2880"/>
          </w:tcPr>
          <w:p>
            <w:r>
              <w:t>data.attributes.unit_price_default</w:t>
            </w:r>
          </w:p>
        </w:tc>
        <w:tc>
          <w:tcPr>
            <w:tcW w:type="dxa" w:w="2880"/>
          </w:tcPr>
          <w:p>
            <w:r>
              <w:t>number</w:t>
            </w:r>
          </w:p>
        </w:tc>
        <w:tc>
          <w:tcPr>
            <w:tcW w:type="dxa" w:w="2880"/>
          </w:tcPr>
          <w:p>
            <w:r>
              <w:t>Default unit price.</w:t>
            </w:r>
          </w:p>
        </w:tc>
      </w:tr>
      <w:tr>
        <w:tc>
          <w:tcPr>
            <w:tcW w:type="dxa" w:w="2880"/>
          </w:tcPr>
          <w:p>
            <w:r>
              <w:t>data.attributes.unit_price_normalized</w:t>
            </w:r>
          </w:p>
        </w:tc>
        <w:tc>
          <w:tcPr>
            <w:tcW w:type="dxa" w:w="2880"/>
          </w:tcPr>
          <w:p>
            <w:r>
              <w:t>number</w:t>
            </w:r>
          </w:p>
        </w:tc>
        <w:tc>
          <w:tcPr>
            <w:tcW w:type="dxa" w:w="2880"/>
          </w:tcPr>
          <w:p>
            <w:r>
              <w:t>Normalized unit price.</w:t>
            </w:r>
          </w:p>
        </w:tc>
      </w:tr>
      <w:tr>
        <w:tc>
          <w:tcPr>
            <w:tcW w:type="dxa" w:w="2880"/>
          </w:tcPr>
          <w:p>
            <w:r>
              <w:t>data.attributes.amount</w:t>
            </w:r>
          </w:p>
        </w:tc>
        <w:tc>
          <w:tcPr>
            <w:tcW w:type="dxa" w:w="2880"/>
          </w:tcPr>
          <w:p>
            <w:r>
              <w:t>number</w:t>
            </w:r>
          </w:p>
        </w:tc>
        <w:tc>
          <w:tcPr>
            <w:tcW w:type="dxa" w:w="2880"/>
          </w:tcPr>
          <w:p>
            <w:r>
              <w:t>Amount.</w:t>
            </w:r>
          </w:p>
        </w:tc>
      </w:tr>
      <w:tr>
        <w:tc>
          <w:tcPr>
            <w:tcW w:type="dxa" w:w="2880"/>
          </w:tcPr>
          <w:p>
            <w:r>
              <w:t>data.attributes.amount_default</w:t>
            </w:r>
          </w:p>
        </w:tc>
        <w:tc>
          <w:tcPr>
            <w:tcW w:type="dxa" w:w="2880"/>
          </w:tcPr>
          <w:p>
            <w:r>
              <w:t>number</w:t>
            </w:r>
          </w:p>
        </w:tc>
        <w:tc>
          <w:tcPr>
            <w:tcW w:type="dxa" w:w="2880"/>
          </w:tcPr>
          <w:p>
            <w:r>
              <w:t>Default amount.</w:t>
            </w:r>
          </w:p>
        </w:tc>
      </w:tr>
      <w:tr>
        <w:tc>
          <w:tcPr>
            <w:tcW w:type="dxa" w:w="2880"/>
          </w:tcPr>
          <w:p>
            <w:r>
              <w:t>data.attributes.amount_normalized</w:t>
            </w:r>
          </w:p>
        </w:tc>
        <w:tc>
          <w:tcPr>
            <w:tcW w:type="dxa" w:w="2880"/>
          </w:tcPr>
          <w:p>
            <w:r>
              <w:t>number</w:t>
            </w:r>
          </w:p>
        </w:tc>
        <w:tc>
          <w:tcPr>
            <w:tcW w:type="dxa" w:w="2880"/>
          </w:tcPr>
          <w:p>
            <w:r>
              <w:t>Normalized amount.</w:t>
            </w:r>
          </w:p>
        </w:tc>
      </w:tr>
      <w:tr>
        <w:tc>
          <w:tcPr>
            <w:tcW w:type="dxa" w:w="2880"/>
          </w:tcPr>
          <w:p>
            <w:r>
              <w:t>data.attributes.amount_tax</w:t>
            </w:r>
          </w:p>
        </w:tc>
        <w:tc>
          <w:tcPr>
            <w:tcW w:type="dxa" w:w="2880"/>
          </w:tcPr>
          <w:p>
            <w:r>
              <w:t>number</w:t>
            </w:r>
          </w:p>
        </w:tc>
        <w:tc>
          <w:tcPr>
            <w:tcW w:type="dxa" w:w="2880"/>
          </w:tcPr>
          <w:p>
            <w:r>
              <w:t>Tax amount.</w:t>
            </w:r>
          </w:p>
        </w:tc>
      </w:tr>
      <w:tr>
        <w:tc>
          <w:tcPr>
            <w:tcW w:type="dxa" w:w="2880"/>
          </w:tcPr>
          <w:p>
            <w:r>
              <w:t>data.attributes.amount_tax_default</w:t>
            </w:r>
          </w:p>
        </w:tc>
        <w:tc>
          <w:tcPr>
            <w:tcW w:type="dxa" w:w="2880"/>
          </w:tcPr>
          <w:p>
            <w:r>
              <w:t>number</w:t>
            </w:r>
          </w:p>
        </w:tc>
        <w:tc>
          <w:tcPr>
            <w:tcW w:type="dxa" w:w="2880"/>
          </w:tcPr>
          <w:p>
            <w:r>
              <w:t>Default tax amount.</w:t>
            </w:r>
          </w:p>
        </w:tc>
      </w:tr>
      <w:tr>
        <w:tc>
          <w:tcPr>
            <w:tcW w:type="dxa" w:w="2880"/>
          </w:tcPr>
          <w:p>
            <w:r>
              <w:t>data.attributes.amount_tax_normalized</w:t>
            </w:r>
          </w:p>
        </w:tc>
        <w:tc>
          <w:tcPr>
            <w:tcW w:type="dxa" w:w="2880"/>
          </w:tcPr>
          <w:p>
            <w:r>
              <w:t>number</w:t>
            </w:r>
          </w:p>
        </w:tc>
        <w:tc>
          <w:tcPr>
            <w:tcW w:type="dxa" w:w="2880"/>
          </w:tcPr>
          <w:p>
            <w:r>
              <w:t>Normalized tax amount.</w:t>
            </w:r>
          </w:p>
        </w:tc>
      </w:tr>
      <w:tr>
        <w:tc>
          <w:tcPr>
            <w:tcW w:type="dxa" w:w="2880"/>
          </w:tcPr>
          <w:p>
            <w:r>
              <w:t>data.attributes.amount_with_tax</w:t>
            </w:r>
          </w:p>
        </w:tc>
        <w:tc>
          <w:tcPr>
            <w:tcW w:type="dxa" w:w="2880"/>
          </w:tcPr>
          <w:p>
            <w:r>
              <w:t>number</w:t>
            </w:r>
          </w:p>
        </w:tc>
        <w:tc>
          <w:tcPr>
            <w:tcW w:type="dxa" w:w="2880"/>
          </w:tcPr>
          <w:p>
            <w:r>
              <w:t>Amount including tax.</w:t>
            </w:r>
          </w:p>
        </w:tc>
      </w:tr>
      <w:tr>
        <w:tc>
          <w:tcPr>
            <w:tcW w:type="dxa" w:w="2880"/>
          </w:tcPr>
          <w:p>
            <w:r>
              <w:t>data.attributes.amount_with_tax_default</w:t>
            </w:r>
          </w:p>
        </w:tc>
        <w:tc>
          <w:tcPr>
            <w:tcW w:type="dxa" w:w="2880"/>
          </w:tcPr>
          <w:p>
            <w:r>
              <w:t>number</w:t>
            </w:r>
          </w:p>
        </w:tc>
        <w:tc>
          <w:tcPr>
            <w:tcW w:type="dxa" w:w="2880"/>
          </w:tcPr>
          <w:p>
            <w:r>
              <w:t>Default amount including tax.</w:t>
            </w:r>
          </w:p>
        </w:tc>
      </w:tr>
      <w:tr>
        <w:tc>
          <w:tcPr>
            <w:tcW w:type="dxa" w:w="2880"/>
          </w:tcPr>
          <w:p>
            <w:r>
              <w:t>data.attributes.amount_with_tax_normalized</w:t>
            </w:r>
          </w:p>
        </w:tc>
        <w:tc>
          <w:tcPr>
            <w:tcW w:type="dxa" w:w="2880"/>
          </w:tcPr>
          <w:p>
            <w:r>
              <w:t>number</w:t>
            </w:r>
          </w:p>
        </w:tc>
        <w:tc>
          <w:tcPr>
            <w:tcW w:type="dxa" w:w="2880"/>
          </w:tcPr>
          <w:p>
            <w:r>
              <w:t>Normalized amount including tax.</w:t>
            </w:r>
          </w:p>
        </w:tc>
      </w:tr>
      <w:tr>
        <w:tc>
          <w:tcPr>
            <w:tcW w:type="dxa" w:w="2880"/>
          </w:tcPr>
          <w:p>
            <w:r>
              <w:t>data.relationships</w:t>
            </w:r>
          </w:p>
        </w:tc>
        <w:tc>
          <w:tcPr>
            <w:tcW w:type="dxa" w:w="2880"/>
          </w:tcPr>
          <w:p>
            <w:r>
              <w:t>object</w:t>
            </w:r>
          </w:p>
        </w:tc>
        <w:tc>
          <w:tcPr>
            <w:tcW w:type="dxa" w:w="2880"/>
          </w:tcPr>
          <w:p>
            <w:r>
              <w:t>Related resources linkage/metadata.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data.relationships.invoice.meta.included</w:t>
            </w:r>
          </w:p>
        </w:tc>
        <w:tc>
          <w:tcPr>
            <w:tcW w:type="dxa" w:w="2880"/>
          </w:tcPr>
          <w:p>
            <w:r>
              <w:t>boolean</w:t>
            </w:r>
          </w:p>
        </w:tc>
        <w:tc>
          <w:tcPr>
            <w:tcW w:type="dxa" w:w="2880"/>
          </w:tcPr>
          <w:p>
            <w:r>
              <w:t>Whether invoice relationship is included.</w:t>
            </w:r>
          </w:p>
        </w:tc>
      </w:tr>
      <w:tr>
        <w:tc>
          <w:tcPr>
            <w:tcW w:type="dxa" w:w="2880"/>
          </w:tcPr>
          <w:p>
            <w:r>
              <w:t>data.relationships.service.meta.included</w:t>
            </w:r>
          </w:p>
        </w:tc>
        <w:tc>
          <w:tcPr>
            <w:tcW w:type="dxa" w:w="2880"/>
          </w:tcPr>
          <w:p>
            <w:r>
              <w:t>boolean</w:t>
            </w:r>
          </w:p>
        </w:tc>
        <w:tc>
          <w:tcPr>
            <w:tcW w:type="dxa" w:w="2880"/>
          </w:tcPr>
          <w:p>
            <w:r>
              <w:t>Whether service relationship is included.</w:t>
            </w:r>
          </w:p>
        </w:tc>
      </w:tr>
      <w:tr>
        <w:tc>
          <w:tcPr>
            <w:tcW w:type="dxa" w:w="2880"/>
          </w:tcPr>
          <w:p>
            <w:r>
              <w:t>data.relationships.expense.meta.included</w:t>
            </w:r>
          </w:p>
        </w:tc>
        <w:tc>
          <w:tcPr>
            <w:tcW w:type="dxa" w:w="2880"/>
          </w:tcPr>
          <w:p>
            <w:r>
              <w:t>boolean</w:t>
            </w:r>
          </w:p>
        </w:tc>
        <w:tc>
          <w:tcPr>
            <w:tcW w:type="dxa" w:w="2880"/>
          </w:tcPr>
          <w:p>
            <w:r>
              <w:t>Whether expense relationship is included.</w:t>
            </w:r>
          </w:p>
        </w:tc>
      </w:tr>
      <w:tr>
        <w:tc>
          <w:tcPr>
            <w:tcW w:type="dxa" w:w="2880"/>
          </w:tcPr>
          <w:p>
            <w:r>
              <w:t>data.relationships.service_type.meta.included</w:t>
            </w:r>
          </w:p>
        </w:tc>
        <w:tc>
          <w:tcPr>
            <w:tcW w:type="dxa" w:w="2880"/>
          </w:tcPr>
          <w:p>
            <w:r>
              <w:t>boolean</w:t>
            </w:r>
          </w:p>
        </w:tc>
        <w:tc>
          <w:tcPr>
            <w:tcW w:type="dxa" w:w="2880"/>
          </w:tcPr>
          <w:p>
            <w:r>
              <w:t>Whether service_type relationship is included.</w:t>
            </w:r>
          </w:p>
        </w:tc>
      </w:tr>
      <w:tr>
        <w:tc>
          <w:tcPr>
            <w:tcW w:type="dxa" w:w="2880"/>
          </w:tcPr>
          <w:p>
            <w:r>
              <w:t>data.relationships.tax_rate.meta.included</w:t>
            </w:r>
          </w:p>
        </w:tc>
        <w:tc>
          <w:tcPr>
            <w:tcW w:type="dxa" w:w="2880"/>
          </w:tcPr>
          <w:p>
            <w:r>
              <w:t>boolean</w:t>
            </w:r>
          </w:p>
        </w:tc>
        <w:tc>
          <w:tcPr>
            <w:tcW w:type="dxa" w:w="2880"/>
          </w:tcPr>
          <w:p>
            <w:r>
              <w:t>Whether tax_rate relationship is included.</w:t>
            </w:r>
          </w:p>
        </w:tc>
      </w:tr>
      <w:tr>
        <w:tc>
          <w:tcPr>
            <w:tcW w:type="dxa" w:w="2880"/>
          </w:tcPr>
          <w:p>
            <w:r>
              <w:t>data.relationships.kpd_code.meta.included</w:t>
            </w:r>
          </w:p>
        </w:tc>
        <w:tc>
          <w:tcPr>
            <w:tcW w:type="dxa" w:w="2880"/>
          </w:tcPr>
          <w:p>
            <w:r>
              <w:t>boolean</w:t>
            </w:r>
          </w:p>
        </w:tc>
        <w:tc>
          <w:tcPr>
            <w:tcW w:type="dxa" w:w="2880"/>
          </w:tcPr>
          <w:p>
            <w:r>
              <w:t>Whether kpd_code relationship is included.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'https://api.productive.io/api/v2/line_items/10' \</w:t>
        <w:br/>
        <w:t xml:space="preserve"> --header 'Accept: application/json' \</w:t>
        <w:br/>
        <w:t xml:space="preserve"> --header 'Content-Type: application/vnd.api+json' \</w:t>
        <w:br/>
        <w:t xml:space="preserve"> --data '{</w:t>
        <w:br/>
        <w:t xml:space="preserve"> "data": {</w:t>
        <w:br/>
        <w:t xml:space="preserve"> "type": "line_items",</w:t>
        <w:br/>
        <w:t xml:space="preserve"> "attributes": {</w:t>
        <w:br/>
        <w:t xml:space="preserve"> "quantity": 6</w:t>
        <w:br/>
        <w:t xml:space="preserve">      }</w:t>
        <w:br/>
        <w:t xml:space="preserve">    }</w:t>
        <w:br/>
        <w:t xml:space="preserve">  }'</w:t>
      </w:r>
    </w:p>
    <w:p>
      <w:pPr>
        <w:pStyle w:val="Heading3"/>
      </w:pPr>
      <w:r>
        <w:t>Example Usage</w:t>
      </w:r>
    </w:p>
    <w:p>
      <w:pPr>
        <w:pStyle w:val="Heading3"/>
      </w:pPr>
      <w:r>
        <w:t>Example 1: Update Quantity</w:t>
      </w:r>
    </w:p>
    <w:p>
      <w:r>
        <w:rPr>
          <w:b/>
          <w:color w:val="666666"/>
          <w:sz w:val="16"/>
        </w:rPr>
        <w:t>[bash]</w:t>
      </w:r>
    </w:p>
    <w:p>
      <w:pPr>
        <w:shd w:fill="F2F2F2" w:val="clear"/>
      </w:pPr>
      <w:r>
        <w:rPr>
          <w:rFonts w:ascii="Courier New" w:hAnsi="Courier New"/>
          <w:sz w:val="17"/>
        </w:rPr>
        <w:t>curl --request PATCH 'https://api.productive.io/api/v2/line_items/10' \</w:t>
        <w:br/>
        <w:t xml:space="preserve"> --header 'Accept: application/json' \</w:t>
        <w:br/>
        <w:t xml:space="preserve"> --header 'Content-Type: application/vnd.api+json' \</w:t>
        <w:br/>
        <w:t xml:space="preserve"> --data '{</w:t>
        <w:br/>
        <w:t xml:space="preserve"> "data": {</w:t>
        <w:br/>
        <w:t xml:space="preserve"> "type": "line_items",</w:t>
        <w:br/>
        <w:t xml:space="preserve"> "attributes": {</w:t>
        <w:br/>
        <w:t xml:space="preserve"> "quantity": 6</w:t>
        <w:br/>
        <w:t xml:space="preserve">      }</w:t>
        <w:br/>
        <w:t xml:space="preserve">    }</w:t>
        <w:br/>
        <w:t xml:space="preserve">  }'</w:t>
      </w:r>
    </w:p>
    <w:p>
      <w:pPr>
        <w:pStyle w:val="Heading3"/>
      </w:pPr>
      <w:r>
        <w:t>Notes</w:t>
      </w:r>
    </w:p>
    <w:p>
      <w:pPr>
        <w:pStyle w:val="ListBullet"/>
      </w:pPr>
      <w:r>
        <w:t>The request and response follow JSON:API conventions (data.type, data.attributes, relationships).</w:t>
      </w:r>
    </w:p>
    <w:p>
      <w:pPr>
        <w:pStyle w:val="ListBullet"/>
      </w:pPr>
      <w:r>
        <w:t>The scraped documentation shows Accept with many values; this knowledge file standardizes to Accept: application/json since the response body is JSON.</w:t>
      </w:r>
    </w:p>
    <w:p>
      <w:pPr>
        <w:pStyle w:val="Heading3"/>
      </w:pPr>
      <w:r>
        <w:t>Error Handling</w:t>
      </w:r>
    </w:p>
    <w:p>
      <w:pPr>
        <w:pStyle w:val="ListBullet"/>
      </w:pPr>
      <w:r>
        <w:t>The scraped content mentions “returns error” but does not provide any specific status codes or error response bodies; therefore, no concrete error examples can be documented from the provided source.</w:t>
      </w:r>
    </w:p>
    <w:p>
      <w:pPr>
        <w:pStyle w:val="Heading3"/>
      </w:pPr>
      <w:r>
        <w:t>Related lineItems actions</w:t>
      </w:r>
    </w:p>
    <w:p>
      <w:pPr>
        <w:pStyle w:val="ListBullet"/>
      </w:pPr>
      <w:r>
        <w:t>[DELETE] Delete a Line Item — /api/v2/line_items/{{id}}</w:t>
      </w:r>
    </w:p>
    <w:p>
      <w:pPr>
        <w:pStyle w:val="ListBullet"/>
      </w:pPr>
      <w:r>
        <w:t>[POST] Generate Line Items for an Invoice — /line_items/generate</w:t>
      </w:r>
    </w:p>
    <w:p>
      <w:pPr>
        <w:pStyle w:val="ListBullet"/>
      </w:pPr>
      <w:r>
        <w:t>[GET] Get a Line Item — /api/v2/line_items/{{id}}</w:t>
      </w:r>
    </w:p>
    <w:p>
      <w:pPr>
        <w:pStyle w:val="ListBullet"/>
      </w:pPr>
      <w:r>
        <w:t>[POST] Create a Line Item (Invoice Line Item) — /line_items</w:t>
      </w:r>
    </w:p>
    <w:p>
      <w:pPr>
        <w:pStyle w:val="ListBullet"/>
      </w:pPr>
      <w:r>
        <w:t>[GET] List Line Items — /api/v2/line_items</w:t>
      </w:r>
    </w:p>
    <w:p>
      <w:r>
        <w:br w:type="page"/>
      </w:r>
    </w:p>
    <w:p>
      <w:pPr>
        <w:pStyle w:val="Heading2"/>
      </w:pPr>
      <w:r>
        <w:t>170. [PATCH] Update a Lost Reason</w:t>
      </w:r>
    </w:p>
    <w:p>
      <w:r>
        <w:rPr>
          <w:b/>
        </w:rPr>
        <w:t xml:space="preserve">Endpoint: </w:t>
      </w:r>
      <w:r>
        <w:rPr>
          <w:rFonts w:ascii="Courier New" w:hAnsi="Courier New"/>
          <w:sz w:val="18"/>
        </w:rPr>
        <w:t>/api/v2/lost_reasons/{{id}}</w:t>
      </w:r>
    </w:p>
    <w:p>
      <w:pPr>
        <w:pStyle w:val="Heading3"/>
      </w:pPr>
      <w:r>
        <w:t>Prerequisites</w:t>
      </w:r>
    </w:p>
    <w:p>
      <w:pPr>
        <w:pStyle w:val="ListBullet"/>
      </w:pPr>
      <w:r>
        <w:t>You must have access/permissions to update Lost Reasons in the organization.</w:t>
      </w:r>
    </w:p>
    <w:p>
      <w:pPr>
        <w:pStyle w:val="Heading3"/>
      </w:pPr>
      <w:r>
        <w:t>Method</w:t>
      </w:r>
    </w:p>
    <w:p>
      <w:r>
        <w:t>PATCH</w:t>
      </w:r>
    </w:p>
    <w:p>
      <w:pPr>
        <w:pStyle w:val="Heading3"/>
      </w:pPr>
      <w:r>
        <w:t>URL</w:t>
      </w:r>
    </w:p>
    <w:p>
      <w:r>
        <w:t>https://api.productive.io/api/v2/lost_reasons/{{id}}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lost reason by ID. The request follows the JSON:API format and allows updating the lost reason’s attributes (e.g., name).</w:t>
      </w:r>
    </w:p>
    <w:p>
      <w:pPr>
        <w:pStyle w:val="Heading3"/>
      </w:pPr>
      <w:r>
        <w:t>Enforcement Rules</w:t>
      </w:r>
    </w:p>
    <w:p>
      <w:pPr>
        <w:pStyle w:val="ListBullet"/>
      </w:pPr>
      <w:r>
        <w:t>The id path parameter must always be present and must be a non-empty value.</w:t>
      </w:r>
    </w:p>
    <w:p>
      <w:pPr>
        <w:pStyle w:val="ListBullet"/>
      </w:pPr>
      <w:r>
        <w:t>Always construct the path as /api/v2/lost_reasons/{{id}}.</w:t>
      </w:r>
    </w:p>
    <w:p>
      <w:pPr>
        <w:pStyle w:val="ListBullet"/>
      </w:pPr>
      <w:r>
        <w:t>Do not call the API with a missing or empty id (e.g., avoid /api/v2/lost_reasons/).</w:t>
      </w:r>
    </w:p>
    <w:p>
      <w:pPr>
        <w:pStyle w:val="ListBullet"/>
      </w:pPr>
      <w:r>
        <w:t>Do not infer or guess the id; it must be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/api/v2/lost_reasons/1</w:t>
        <w:br/>
        <w:t>/api/v2/lost_reasons/7</w:t>
      </w:r>
    </w:p>
    <w:p>
      <w:pPr>
        <w:pStyle w:val="Heading3"/>
      </w:pPr>
      <w:r>
        <w:t>Invalid Examples</w:t>
      </w:r>
    </w:p>
    <w:p>
      <w:r>
        <w:rPr>
          <w:b/>
          <w:color w:val="666666"/>
          <w:sz w:val="16"/>
        </w:rPr>
        <w:t>[http]</w:t>
      </w:r>
    </w:p>
    <w:p>
      <w:pPr>
        <w:shd w:fill="F2F2F2" w:val="clear"/>
      </w:pPr>
      <w:r>
        <w:rPr>
          <w:rFonts w:ascii="Courier New" w:hAnsi="Courier New"/>
          <w:sz w:val="17"/>
        </w:rPr>
        <w:t>/api/v2/lost_reasons/</w:t>
        <w:br/>
        <w:t>/api/v2/lost_reasons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Lost reason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Resource type. Must be lost_reasons.</w:t>
            </w:r>
          </w:p>
        </w:tc>
      </w:tr>
      <w:tr>
        <w:tc>
          <w:tcPr>
            <w:tcW w:type="dxa" w:w="2880"/>
          </w:tcPr>
          <w:p>
            <w:r>
              <w:t>attributes</w:t>
            </w:r>
          </w:p>
        </w:tc>
        <w:tc>
          <w:tcPr>
            <w:tcW w:type="dxa" w:w="2880"/>
          </w:tcPr>
          <w:p>
            <w:r>
              <w:t>object</w:t>
            </w:r>
          </w:p>
        </w:tc>
        <w:tc>
          <w:tcPr>
            <w:tcW w:type="dxa" w:w="2880"/>
          </w:tcPr>
          <w:p>
            <w:r>
              <w:t>Attributes to update.</w:t>
            </w:r>
          </w:p>
        </w:tc>
      </w:tr>
    </w:tbl>
    <w:p/>
    <w:p>
      <w:pPr>
        <w:pStyle w:val="Heading3"/>
      </w:pPr>
      <w:r>
        <w:t>data.attributes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lost reason name.</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"7",</w:t>
        <w:br/>
        <w:t xml:space="preserve"> "type": "lost_reasons",</w:t>
        <w:br/>
        <w:t xml:space="preserve"> "attributes": {</w:t>
        <w:br/>
        <w:t xml:space="preserve"> "name": "new name",</w:t>
        <w:br/>
        <w:t xml:space="preserve"> "archived_at": null</w:t>
        <w:br/>
        <w:t xml:space="preserve"> },</w:t>
        <w:br/>
        <w:t xml:space="preserve"> "relationships": {</w:t>
        <w:br/>
        <w:t xml:space="preserve"> "organization": {</w:t>
        <w:br/>
        <w:t xml:space="preserve"> "data": {</w:t>
        <w:br/>
        <w:t xml:space="preserve"> "type": "organizations",</w:t>
        <w:br/>
        <w:t xml:space="preserve"> "id": "785"</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lost reason resource.</w:t>
            </w:r>
          </w:p>
        </w:tc>
      </w:tr>
      <w:tr>
        <w:tc>
          <w:tcPr>
            <w:tcW w:type="dxa" w:w="2880"/>
          </w:tcPr>
          <w:p>
            <w:r>
              <w:t>data.id</w:t>
            </w:r>
          </w:p>
        </w:tc>
        <w:tc>
          <w:tcPr>
            <w:tcW w:type="dxa" w:w="2880"/>
          </w:tcPr>
          <w:p>
            <w:r>
              <w:t>string</w:t>
            </w:r>
          </w:p>
        </w:tc>
        <w:tc>
          <w:tcPr>
            <w:tcW w:type="dxa" w:w="2880"/>
          </w:tcPr>
          <w:p>
            <w:r>
              <w:t>Lost reason ID.</w:t>
            </w:r>
          </w:p>
        </w:tc>
      </w:tr>
      <w:tr>
        <w:tc>
          <w:tcPr>
            <w:tcW w:type="dxa" w:w="2880"/>
          </w:tcPr>
          <w:p>
            <w:r>
              <w:t>data.type</w:t>
            </w:r>
          </w:p>
        </w:tc>
        <w:tc>
          <w:tcPr>
            <w:tcW w:type="dxa" w:w="2880"/>
          </w:tcPr>
          <w:p>
            <w:r>
              <w:t>string</w:t>
            </w:r>
          </w:p>
        </w:tc>
        <w:tc>
          <w:tcPr>
            <w:tcW w:type="dxa" w:w="2880"/>
          </w:tcPr>
          <w:p>
            <w:r>
              <w:t>Resource type (lost_reasons).</w:t>
            </w:r>
          </w:p>
        </w:tc>
      </w:tr>
      <w:tr>
        <w:tc>
          <w:tcPr>
            <w:tcW w:type="dxa" w:w="2880"/>
          </w:tcPr>
          <w:p>
            <w:r>
              <w:t>data.attributes</w:t>
            </w:r>
          </w:p>
        </w:tc>
        <w:tc>
          <w:tcPr>
            <w:tcW w:type="dxa" w:w="2880"/>
          </w:tcPr>
          <w:p>
            <w:r>
              <w:t>object</w:t>
            </w:r>
          </w:p>
        </w:tc>
        <w:tc>
          <w:tcPr>
            <w:tcW w:type="dxa" w:w="2880"/>
          </w:tcPr>
          <w:p>
            <w:r>
              <w:t>Lost reason attributes.</w:t>
            </w:r>
          </w:p>
        </w:tc>
      </w:tr>
      <w:tr>
        <w:tc>
          <w:tcPr>
            <w:tcW w:type="dxa" w:w="2880"/>
          </w:tcPr>
          <w:p>
            <w:r>
              <w:t>data.attributes.name</w:t>
            </w:r>
          </w:p>
        </w:tc>
        <w:tc>
          <w:tcPr>
            <w:tcW w:type="dxa" w:w="2880"/>
          </w:tcPr>
          <w:p>
            <w:r>
              <w:t>string</w:t>
            </w:r>
          </w:p>
        </w:tc>
        <w:tc>
          <w:tcPr>
            <w:tcW w:type="dxa" w:w="2880"/>
          </w:tcPr>
          <w:p>
            <w:r>
              <w:t>Lost reason name.</w:t>
            </w:r>
          </w:p>
        </w:tc>
      </w:tr>
      <w:tr>
        <w:tc>
          <w:tcPr>
            <w:tcW w:type="dxa" w:w="2880"/>
          </w:tcPr>
          <w:p>
            <w:r>
              <w:t>data.attributes.archived_at</w:t>
            </w:r>
          </w:p>
        </w:tc>
        <w:tc>
          <w:tcPr>
            <w:tcW w:type="dxa" w:w="2880"/>
          </w:tcPr>
          <w:p>
            <w:r>
              <w:t>string | null</w:t>
            </w:r>
          </w:p>
        </w:tc>
        <w:tc>
          <w:tcPr>
            <w:tcW w:type="dxa" w:w="2880"/>
          </w:tcPr>
          <w:p>
            <w:r>
              <w:t>Archive timestamp (if archived); otherwise null.</w:t>
            </w:r>
          </w:p>
        </w:tc>
      </w:tr>
      <w:tr>
        <w:tc>
          <w:tcPr>
            <w:tcW w:type="dxa" w:w="2880"/>
          </w:tcPr>
          <w:p>
            <w:r>
              <w:t>data.relationships</w:t>
            </w:r>
          </w:p>
        </w:tc>
        <w:tc>
          <w:tcPr>
            <w:tcW w:type="dxa" w:w="2880"/>
          </w:tcPr>
          <w:p>
            <w:r>
              <w:t>object</w:t>
            </w:r>
          </w:p>
        </w:tc>
        <w:tc>
          <w:tcPr>
            <w:tcW w:type="dxa" w:w="2880"/>
          </w:tcPr>
          <w:p>
            <w:r>
              <w:t>Relationships for the lost reason.</w:t>
            </w:r>
          </w:p>
        </w:tc>
      </w:tr>
      <w:tr>
        <w:tc>
          <w:tcPr>
            <w:tcW w:type="dxa" w:w="2880"/>
          </w:tcPr>
          <w:p>
            <w:r>
              <w:t>data.relationships.organization</w:t>
            </w:r>
          </w:p>
        </w:tc>
        <w:tc>
          <w:tcPr>
            <w:tcW w:type="dxa" w:w="2880"/>
          </w:tcPr>
          <w:p>
            <w:r>
              <w:t>object</w:t>
            </w:r>
          </w:p>
        </w:tc>
        <w:tc>
          <w:tcPr>
            <w:tcW w:type="dxa" w:w="2880"/>
          </w:tcPr>
          <w:p>
            <w:r>
              <w:t>Organization relationship container.</w:t>
            </w:r>
          </w:p>
        </w:tc>
      </w:tr>
      <w:tr>
        <w:tc>
          <w:tcPr>
            <w:tcW w:type="dxa" w:w="2880"/>
          </w:tcPr>
          <w:p>
            <w:r>
              <w:t>data.relationships.organization.data</w:t>
            </w:r>
          </w:p>
        </w:tc>
        <w:tc>
          <w:tcPr>
            <w:tcW w:type="dxa" w:w="2880"/>
          </w:tcPr>
          <w:p>
            <w:r>
              <w:t>object</w:t>
            </w:r>
          </w:p>
        </w:tc>
        <w:tc>
          <w:tcPr>
            <w:tcW w:type="dxa" w:w="2880"/>
          </w:tcPr>
          <w:p>
            <w:r>
              <w:t>Related 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'https://api.productive.io/api/v2/lost_reasons/7' \</w:t>
        <w:br/>
        <w:t xml:space="preserve"> --header 'Accept: application/json' \</w:t>
        <w:br/>
        <w:t xml:space="preserve"> --header 'Content-Type: application/vnd.api+json' \</w:t>
        <w:br/>
        <w:t xml:space="preserve"> --data '{</w:t>
        <w:br/>
        <w:t xml:space="preserve"> "data": {</w:t>
        <w:br/>
        <w:t xml:space="preserve"> "type": "lost_reasons",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a Lost Reason Name</w:t>
      </w:r>
    </w:p>
    <w:p>
      <w:r>
        <w:rPr>
          <w:b/>
          <w:color w:val="666666"/>
          <w:sz w:val="16"/>
        </w:rPr>
        <w:t>[bash]</w:t>
      </w:r>
    </w:p>
    <w:p>
      <w:pPr>
        <w:shd w:fill="F2F2F2" w:val="clear"/>
      </w:pPr>
      <w:r>
        <w:rPr>
          <w:rFonts w:ascii="Courier New" w:hAnsi="Courier New"/>
          <w:sz w:val="17"/>
        </w:rPr>
        <w:t>curl --request PATCH 'https://api.productive.io/api/v2/lost_reasons/1' \</w:t>
        <w:br/>
        <w:t xml:space="preserve"> --header 'Accept: application/json' \</w:t>
        <w:br/>
        <w:t xml:space="preserve"> --header 'Content-Type: application/vnd.api+json' \</w:t>
        <w:br/>
        <w:t xml:space="preserve"> --data '{</w:t>
        <w:br/>
        <w:t xml:space="preserve"> "data": {</w:t>
        <w:br/>
        <w:t xml:space="preserve"> "type": "lost_reasons",</w:t>
        <w:br/>
        <w:t xml:space="preserve"> "attributes": {</w:t>
        <w:br/>
        <w:t xml:space="preserve"> "name": "Updated lost reason"</w:t>
        <w:br/>
        <w:t xml:space="preserve">      }</w:t>
        <w:br/>
        <w:t xml:space="preserve">    }</w:t>
        <w:br/>
        <w:t xml:space="preserve">  }'</w:t>
      </w:r>
    </w:p>
    <w:p>
      <w:pPr>
        <w:pStyle w:val="Heading3"/>
      </w:pPr>
      <w:r>
        <w:t>Example 2: Update Another Lost Reason</w:t>
      </w:r>
    </w:p>
    <w:p>
      <w:pPr>
        <w:pStyle w:val="Heading3"/>
      </w:pPr>
      <w:r>
        <w:t>Notes</w:t>
      </w:r>
    </w:p>
    <w:p>
      <w:pPr>
        <w:pStyle w:val="ListBullet"/>
      </w:pPr>
      <w:r>
        <w:t>The request and response use the media type application/vnd.api+json (JSON:API).</w:t>
      </w:r>
    </w:p>
    <w:p>
      <w:pPr>
        <w:pStyle w:val="ListBullet"/>
      </w:pPr>
      <w:r>
        <w:t>The documentation provided does not specify additional updatable attributes beyond name.</w:t>
      </w:r>
    </w:p>
    <w:p>
      <w:pPr>
        <w:pStyle w:val="Heading3"/>
      </w:pPr>
      <w:r>
        <w:t>Error Handling</w:t>
      </w:r>
    </w:p>
    <w:p>
      <w:pPr>
        <w:pStyle w:val="ListBullet"/>
      </w:pPr>
      <w:r>
        <w:t>The scraped content indicates the endpoint “returns error” in some cases, but no specific status codes or error response bodies were provided.</w:t>
      </w:r>
    </w:p>
    <w:p>
      <w:pPr>
        <w:pStyle w:val="Heading3"/>
      </w:pPr>
      <w:r>
        <w:t>Related lostReasons actions</w:t>
      </w:r>
    </w:p>
    <w:p>
      <w:pPr>
        <w:pStyle w:val="ListBullet"/>
      </w:pPr>
      <w:r>
        <w:t>[GET] Get a Lost Reason — /api/v2/lost_reasons/{{id}}</w:t>
      </w:r>
    </w:p>
    <w:p>
      <w:pPr>
        <w:pStyle w:val="ListBullet"/>
      </w:pPr>
      <w:r>
        <w:t>[GET] List Lost Reasons — /api/v2/lost_reasons</w:t>
      </w:r>
    </w:p>
    <w:p>
      <w:pPr>
        <w:pStyle w:val="ListBullet"/>
      </w:pPr>
      <w:r>
        <w:t>[PATCH] Archive a Lost Reason — /api/v2/lost_reasons/{{id}}/archive</w:t>
      </w:r>
    </w:p>
    <w:p>
      <w:pPr>
        <w:pStyle w:val="ListBullet"/>
      </w:pPr>
      <w:r>
        <w:t>[POST] Create a Lost Reason — /lost_reasons</w:t>
      </w:r>
    </w:p>
    <w:p>
      <w:r>
        <w:br w:type="page"/>
      </w:r>
    </w:p>
    <w:p>
      <w:pPr>
        <w:pStyle w:val="Heading2"/>
      </w:pPr>
      <w:r>
        <w:t>171. [PATCH] Update an Organization Membership</w:t>
      </w:r>
    </w:p>
    <w:p>
      <w:r>
        <w:rPr>
          <w:b/>
        </w:rPr>
        <w:t xml:space="preserve">Endpoint: </w:t>
      </w:r>
      <w:r>
        <w:rPr>
          <w:rFonts w:ascii="Courier New" w:hAnsi="Courier New"/>
          <w:sz w:val="18"/>
        </w:rPr>
        <w:t>/api/v2/organization_memberships/{{id}}</w:t>
      </w:r>
    </w:p>
    <w:p>
      <w:pPr>
        <w:pStyle w:val="Heading3"/>
      </w:pPr>
      <w:r>
        <w:t>Prerequisites</w:t>
      </w:r>
    </w:p>
    <w:p>
      <w:pPr>
        <w:pStyle w:val="ListBullet"/>
      </w:pPr>
      <w:r>
        <w:t>Must have permission to update organization memberships in Productive</w:t>
      </w:r>
    </w:p>
    <w:p>
      <w:pPr>
        <w:pStyle w:val="Heading3"/>
      </w:pPr>
      <w:r>
        <w:t>Method</w:t>
      </w:r>
    </w:p>
    <w:p>
      <w:r>
        <w:t>PATCH</w:t>
      </w:r>
    </w:p>
    <w:p>
      <w:pPr>
        <w:pStyle w:val="Heading3"/>
      </w:pPr>
      <w:r>
        <w:t>URL</w:t>
      </w:r>
    </w:p>
    <w:p>
      <w:r>
        <w:t>https://api.productive.io/api/v2/organization_memberships/{{id}}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organization membership by ID. Commonly used to change saved filter IDs (e.g., projects_filter_id, time_entry_reports_filter_id) and to set detailed (granular_notification_preferences) notification settings.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/organization_memberships//).</w:t>
      </w:r>
    </w:p>
    <w:p>
      <w:pPr>
        <w:pStyle w:val="ListBullet"/>
      </w:pPr>
      <w:r>
        <w:t>Always construct the path as /api/v2/organization_memberships/{{id}},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/api/v2/organization_memberships/1</w:t>
        <w:br/>
        <w:t>/api/v2/organization_memberships/54</w:t>
      </w:r>
    </w:p>
    <w:p>
      <w:pPr>
        <w:pStyle w:val="Heading3"/>
      </w:pPr>
      <w:r>
        <w:t>Invalid Examples</w:t>
      </w:r>
    </w:p>
    <w:p>
      <w:r>
        <w:rPr>
          <w:b/>
          <w:color w:val="666666"/>
          <w:sz w:val="16"/>
        </w:rPr>
        <w:t>[http]</w:t>
      </w:r>
    </w:p>
    <w:p>
      <w:pPr>
        <w:shd w:fill="F2F2F2" w:val="clear"/>
      </w:pPr>
      <w:r>
        <w:rPr>
          <w:rFonts w:ascii="Courier New" w:hAnsi="Courier New"/>
          <w:sz w:val="17"/>
        </w:rPr>
        <w:t>/api/v2/organization_memberships/</w:t>
        <w:br/>
        <w:t>/api/v2/organization_memberships</w:t>
        <w:br/>
        <w:t>/api/v2/organization_memberships//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Organization membership ID. Example: 1.</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"organization-memberships".</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data.attributes.projects_filter_id</w:t>
            </w:r>
          </w:p>
        </w:tc>
        <w:tc>
          <w:tcPr>
            <w:tcW w:type="dxa" w:w="2880"/>
          </w:tcPr>
          <w:p>
            <w:r>
              <w:t>string</w:t>
            </w:r>
          </w:p>
        </w:tc>
        <w:tc>
          <w:tcPr>
            <w:tcW w:type="dxa" w:w="2880"/>
          </w:tcPr>
          <w:p>
            <w:r>
              <w:t>Projects filter ID. Example shown: "4".</w:t>
            </w:r>
          </w:p>
        </w:tc>
      </w:tr>
      <w:tr>
        <w:tc>
          <w:tcPr>
            <w:tcW w:type="dxa" w:w="2880"/>
          </w:tcPr>
          <w:p>
            <w:r>
              <w:t>data.attributes.time_entry_reports_filter_id</w:t>
            </w:r>
          </w:p>
        </w:tc>
        <w:tc>
          <w:tcPr>
            <w:tcW w:type="dxa" w:w="2880"/>
          </w:tcPr>
          <w:p>
            <w:r>
              <w:t>string</w:t>
            </w:r>
          </w:p>
        </w:tc>
        <w:tc>
          <w:tcPr>
            <w:tcW w:type="dxa" w:w="2880"/>
          </w:tcPr>
          <w:p>
            <w:r>
              <w:t>Time entry reports filter ID. Example shown: "2".</w:t>
            </w:r>
          </w:p>
        </w:tc>
      </w:tr>
      <w:tr>
        <w:tc>
          <w:tcPr>
            <w:tcW w:type="dxa" w:w="2880"/>
          </w:tcPr>
          <w:p>
            <w:r>
              <w:t>data.attributes.granular_notification_preferences</w:t>
            </w:r>
          </w:p>
        </w:tc>
        <w:tc>
          <w:tcPr>
            <w:tcW w:type="dxa" w:w="2880"/>
          </w:tcPr>
          <w:p>
            <w:r>
              <w:t>object</w:t>
            </w:r>
          </w:p>
        </w:tc>
        <w:tc>
          <w:tcPr>
            <w:tcW w:type="dxa" w:w="2880"/>
          </w:tcPr>
          <w:p>
            <w:r>
              <w:t>Nested notification preferences object (see example).</w:t>
            </w:r>
          </w:p>
        </w:tc>
      </w:tr>
    </w:tbl>
    <w:p/>
    <w:p>
      <w:r>
        <w:rPr>
          <w:b/>
        </w:rPr>
        <w:t>Note: The documentation provides a full example of granular_notification_preferences but does not enumerate all possible keys beyond what’s shown.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"54",</w:t>
        <w:br/>
        <w:t xml:space="preserve"> "type": "organization_memberships",</w:t>
        <w:br/>
        <w:t xml:space="preserve"> "attributes": {</w:t>
        <w:br/>
        <w:t xml:space="preserve"> "updated_at": "2026-03-14T05:03:02.442+01:00",</w:t>
        <w:br/>
        <w:t xml:space="preserve"> "position": null,</w:t>
        <w:br/>
        <w:t xml:space="preserve"> "tasks_layout_id": 1,</w:t>
        <w:br/>
        <w:t xml:space="preserve"> "time_reminders": true,</w:t>
        <w:br/>
        <w:t xml:space="preserve"> "email_notifications": true,</w:t>
        <w:br/>
        <w:t xml:space="preserve"> "weekly_emails": true,</w:t>
        <w:br/>
        <w:t xml:space="preserve"> "granular_notification_preferences": {</w:t>
        <w:br/>
        <w:t xml:space="preserve"> "tasks": {</w:t>
        <w:br/>
        <w:t xml:space="preserve"> "created": { "app": true, "email": true, "slack": true, "push": true },</w:t>
        <w:br/>
        <w:t xml:space="preserve"> "updated": { "app": true, "email": true, "slack": true, "push": true },</w:t>
        <w:br/>
        <w:t xml:space="preserve"> "comments": { "app": true, "email": true, "slack": true, "push": true },</w:t>
        <w:br/>
        <w:t xml:space="preserve"> "mentions": { "app": true, "email": true, "slack": true, "push": true },</w:t>
        <w:br/>
        <w:t xml:space="preserve"> "assigned_todos": { "app": true, "email": true, "slack": true, "push": true },</w:t>
        <w:br/>
        <w:t xml:space="preserve"> "tasks_start": { "app": false, "email": false, "slack": false, "push": false, "before": 0 },</w:t>
        <w:br/>
        <w:t xml:space="preserve"> "tasks_due": { "app": true, "email": true, "slack": true, "push": true, "before": 0 }</w:t>
        <w:br/>
        <w:t xml:space="preserve"> },</w:t>
        <w:br/>
        <w:t xml:space="preserve"> "projects": {</w:t>
        <w:br/>
        <w:t xml:space="preserve"> "created": { "app": true, "email": true, "slack": true, "push": true },</w:t>
        <w:br/>
        <w:t xml:space="preserve"> "updated": { "app": true, "email": true, "slack": true, "push": true },</w:t>
        <w:br/>
        <w:t xml:space="preserve"> "sharing": { "app": true, "email": true, "slack": true, "push": true }</w:t>
        <w:br/>
        <w:t xml:space="preserve"> },</w:t>
        <w:br/>
        <w:t xml:space="preserve"> "memberships": {</w:t>
        <w:br/>
        <w:t xml:space="preserve"> "created": { "app": true, "email": true, "slack": true, "push": true },</w:t>
        <w:br/>
        <w:t xml:space="preserve"> "updated": { "app": true, "email": true, "slack": true, "push": true }</w:t>
        <w:br/>
        <w:t xml:space="preserve"> },</w:t>
        <w:br/>
        <w:t xml:space="preserve"> "discussions": {</w:t>
        <w:br/>
        <w:t xml:space="preserve"> "created": { "app": true, "email": true, "slack": true, "push": true },</w:t>
        <w:br/>
        <w:t xml:space="preserve"> "updated": { "app": true, "email": true, "slack": true, "push": true },</w:t>
        <w:br/>
        <w:t xml:space="preserve"> "mentions": { "app": true, "email": true, "slack": true, "push": true }</w:t>
        <w:br/>
        <w:t xml:space="preserve"> },</w:t>
        <w:br/>
        <w:t xml:space="preserve"> "budgets": {</w:t>
        <w:br/>
        <w:t xml:space="preserve"> "created": { "app": true, "email": true, "slack": true, "push": true },</w:t>
        <w:br/>
        <w:t xml:space="preserve"> "updated": { "app": true, "email": true, "slack": true, "push": true },</w:t>
        <w:br/>
        <w:t xml:space="preserve"> "comments": { "app": true, "email": true, "slack": true, "push": true },</w:t>
        <w:br/>
        <w:t xml:space="preserve"> "mentions": { "app": true, "email": true, "slack": true, "push": true },</w:t>
        <w:br/>
        <w:t xml:space="preserve"> "emails": { "app": true, "email": true, "slack": true, "push": true },</w:t>
        <w:br/>
        <w:t xml:space="preserve"> "sharing": { "app": true, "email": false, "slack": false, "push": false }</w:t>
        <w:br/>
        <w:t xml:space="preserve"> },</w:t>
        <w:br/>
        <w:t xml:space="preserve"> "deals": {</w:t>
        <w:br/>
        <w:t xml:space="preserve"> "created": { "app": true, "email": true, "slack": true, "push": true },</w:t>
        <w:br/>
        <w:t xml:space="preserve"> "updated": { "app": true, "email": true, "slack": true, "push": true },</w:t>
        <w:br/>
        <w:t xml:space="preserve"> "comments": { "app": true, "email": true, "slack": true, "push": true },</w:t>
        <w:br/>
        <w:t xml:space="preserve"> "mentions": { "app": true, "email": true, "slack": true, "push": true },</w:t>
        <w:br/>
        <w:t xml:space="preserve"> "assigned_todos": { "app": true, "email": true, "slack": true, "push": true },</w:t>
        <w:br/>
        <w:t xml:space="preserve"> "emails": { "app": true, "email": true, "slack": true, "push": true },</w:t>
        <w:br/>
        <w:t xml:space="preserve"> "todos_due": { "app": true, "email": true, "slack": true, "push": true, "before": 0 },</w:t>
        <w:br/>
        <w:t xml:space="preserve"> "sharing": { "app": true, "email": false, "slack": false, "push": false }</w:t>
        <w:br/>
        <w:t xml:space="preserve"> },</w:t>
        <w:br/>
        <w:t xml:space="preserve"> "invoices": {</w:t>
        <w:br/>
        <w:t xml:space="preserve"> "created": { "app": true, "email": true, "slack": true, "push": true },</w:t>
        <w:br/>
        <w:t xml:space="preserve"> "updated": { "app": true, "email": true, "slack": true, "push": true },</w:t>
        <w:br/>
        <w:t xml:space="preserve"> "comments": { "app": true, "email": true, "slack": true, "push": true },</w:t>
        <w:br/>
        <w:t xml:space="preserve"> "mentions": { "app": true, "email": true, "slack": true, "push": true },</w:t>
        <w:br/>
        <w:t xml:space="preserve"> "emails": { "app": true, "email": true, "slack": true, "push": true }</w:t>
        <w:br/>
        <w:t xml:space="preserve"> },</w:t>
        <w:br/>
        <w:t xml:space="preserve"> "payments": {</w:t>
        <w:br/>
        <w:t xml:space="preserve"> "created": { "app": true, "email": true, "slack": true, "push": true },</w:t>
        <w:br/>
        <w:t xml:space="preserve"> "updated": { "app": true, "email": true, "slack": true, "push": true }</w:t>
        <w:br/>
        <w:t xml:space="preserve"> },</w:t>
        <w:br/>
        <w:t xml:space="preserve"> "notes": {</w:t>
        <w:br/>
        <w:t xml:space="preserve"> "created": { "app": true, "email": true, "slack": true, "push": true },</w:t>
        <w:br/>
        <w:t xml:space="preserve"> "updated": { "app": true, "email": true, "slack": true, "push": true },</w:t>
        <w:br/>
        <w:t xml:space="preserve"> "sharing": { "app": true, "email": true, "slack": true, "push": true }</w:t>
        <w:br/>
        <w:t xml:space="preserve"> },</w:t>
        <w:br/>
        <w:t xml:space="preserve"> "people": {</w:t>
        <w:br/>
        <w:t xml:space="preserve"> "created": { "app": true, "email": true, "slack": true, "push": true },</w:t>
        <w:br/>
        <w:t xml:space="preserve"> "updated": { "app": true, "email": true, "slack": true, "push": true },</w:t>
        <w:br/>
        <w:t xml:space="preserve"> "comments": { "app": true, "email": true, "slack": true, "push": true },</w:t>
        <w:br/>
        <w:t xml:space="preserve"> "mentions": { "app": true, "email": true, "slack": true, "push": true }</w:t>
        <w:br/>
        <w:t xml:space="preserve"> },</w:t>
        <w:br/>
        <w:t xml:space="preserve"> "companies": {</w:t>
        <w:br/>
        <w:t xml:space="preserve"> "created": { "app": true, "email": true, "slack": true, "push": true },</w:t>
        <w:br/>
        <w:t xml:space="preserve"> "updated": { "app": true, "email": true, "slack": true, "push": true },</w:t>
        <w:br/>
        <w:t xml:space="preserve"> "comments": { "app": true, "email": true, "slack": true, "push": true },</w:t>
        <w:br/>
        <w:t xml:space="preserve"> "mentions": { "app": true, "email": true, "slack": true, "push": true }</w:t>
        <w:br/>
        <w:t xml:space="preserve"> },</w:t>
        <w:br/>
        <w:t xml:space="preserve"> "reminders": {</w:t>
        <w:br/>
        <w:t xml:space="preserve"> "time_tracking": { "app": true, "email": true, "slack": true, "push": true },</w:t>
        <w:br/>
        <w:t xml:space="preserve"> "time_approvals": { "app": true, "email": true, "slack": true, "push": true },</w:t>
        <w:br/>
        <w:t xml:space="preserve"> "expense_approvals": { "app": true, "email": true, "slack": true, "push": true },</w:t>
        <w:br/>
        <w:t xml:space="preserve"> "time_off_approvals": { "app": true, "email": true, "slack": true, "push": true },</w:t>
        <w:br/>
        <w:t xml:space="preserve"> "unapproved_expenses": { "app": true, "email": true, "slack": true, "push": true },</w:t>
        <w:br/>
        <w:t xml:space="preserve"> "timesheet_submission": { "app": true, "email": true, "slack": true, "push": true }</w:t>
        <w:br/>
        <w:t xml:space="preserve"> },</w:t>
        <w:br/>
        <w:t xml:space="preserve"> "purchase_orders": {</w:t>
        <w:br/>
        <w:t xml:space="preserve"> "created": { "app": true, "email": true, "slack": true, "push": true },</w:t>
        <w:br/>
        <w:t xml:space="preserve"> "updated": { "app": true, "email": true, "slack": true, "push": true },</w:t>
        <w:br/>
        <w:t xml:space="preserve"> "comments": { "app": true, "email": true, "slack": true, "push": true },</w:t>
        <w:br/>
        <w:t xml:space="preserve"> "mentions": { "app": true, "email": true, "slack": true, "push": true }</w:t>
        <w:br/>
        <w:t xml:space="preserve"> },</w:t>
        <w:br/>
        <w:t xml:space="preserve"> "filters": { "sharing": { "app": true, "email": true, "slack": true, "push": true } },</w:t>
        <w:br/>
        <w:t xml:space="preserve"> "dashboards": { "sharing": { "app": true, "email": true, "slack": true, "push": true } },</w:t>
        <w:br/>
        <w:t xml:space="preserve"> "reports": { "weekly_report": { "app": true, "email": true, "slack": true, "push": true } },</w:t>
        <w:br/>
        <w:t xml:space="preserve"> "bookings": {</w:t>
        <w:br/>
        <w:t xml:space="preserve"> "created": { "app": false, "email": false, "slack": false, "push": false },</w:t>
        <w:br/>
        <w:t xml:space="preserve"> "updated": { "app": false, "email": false, "slack": false, "push": false }</w:t>
        <w:br/>
        <w:t xml:space="preserve"> },</w:t>
        <w:br/>
        <w:t xml:space="preserve"> "resource_requests": {</w:t>
        <w:br/>
        <w:t xml:space="preserve"> "created": { "app": true, "email": true, "slack": true, "push": true },</w:t>
        <w:br/>
        <w:t xml:space="preserve"> "updated": { "app": true, "email": true, "slack": true, "push": true },</w:t>
        <w:br/>
        <w:t xml:space="preserve"> "comments": { "app": true, "email": true, "slack": true, "push": true }</w:t>
        <w:br/>
        <w:t xml:space="preserve"> }</w:t>
        <w:br/>
        <w:t xml:space="preserve"> },</w:t>
        <w:br/>
        <w:t xml:space="preserve"> "preferences": null,</w:t>
        <w:br/>
        <w:t xml:space="preserve"> "tasks_filter_id": null,</w:t>
        <w:br/>
        <w:t xml:space="preserve"> "deals_filter_id": null,</w:t>
        <w:br/>
        <w:t xml:space="preserve"> "deal_services_filter_id": null,</w:t>
        <w:br/>
        <w:t xml:space="preserve"> "projects_filter_id": 4,</w:t>
        <w:br/>
        <w:t xml:space="preserve"> "people_filter_id": null,</w:t>
        <w:br/>
        <w:t xml:space="preserve"> "contacts_filter_id": null,</w:t>
        <w:br/>
        <w:t xml:space="preserve"> "companies_filter_id": null,</w:t>
        <w:br/>
        <w:t xml:space="preserve"> "company_time_filter_id": null,</w:t>
        <w:br/>
        <w:t xml:space="preserve"> "invoices_filter_id": null,</w:t>
        <w:br/>
        <w:t xml:space="preserve"> "budgets_filter_id": null,</w:t>
        <w:br/>
        <w:t xml:space="preserve"> "budget_services_filter_id": null,</w:t>
        <w:br/>
        <w:t xml:space="preserve"> "expenses_filter_id": null,</w:t>
        <w:br/>
        <w:t xml:space="preserve"> "bookings_filter_id": null,</w:t>
        <w:br/>
        <w:t xml:space="preserve"> "payments_filter_id": null,</w:t>
        <w:br/>
        <w:t xml:space="preserve"> "time_reports_filter_id": null,</w:t>
        <w:br/>
        <w:t xml:space="preserve"> "salary_reports_filter_id": null,</w:t>
        <w:br/>
        <w:t xml:space="preserve"> "time_entry_reports_filter_id": 2,</w:t>
        <w:br/>
        <w:t xml:space="preserve"> "booking_approvals_filter_id": null,</w:t>
        <w:br/>
        <w:t xml:space="preserve"> "expense_approvals_filter_id": null,</w:t>
        <w:br/>
        <w:t xml:space="preserve"> "time_approvals_filter_id": null,</w:t>
        <w:br/>
        <w:t xml:space="preserve"> "docs_filter_id": null,</w:t>
        <w:br/>
        <w:t xml:space="preserve"> "internal_budget_services_filter_id": null,</w:t>
        <w:br/>
        <w:t xml:space="preserve"> "quick_start_config": "{ \"isShown\": true, \"steps\": [] }",</w:t>
        <w:br/>
        <w:t xml:space="preserve"> "employees_filter_id": null</w:t>
        <w:br/>
        <w:t xml:space="preserve"> },</w:t>
        <w:br/>
        <w:t xml:space="preserve"> "relationships": {</w:t>
        <w:br/>
        <w:t xml:space="preserve"> "tasks_favorite_filter": { "meta": { "included": false } },</w:t>
        <w:br/>
        <w:t xml:space="preserve"> "deals_favorite_filter": { "meta": { "included": false } },</w:t>
        <w:br/>
        <w:t xml:space="preserve"> "deal_services_favorite_filter": { "meta": { "included": false } },</w:t>
        <w:br/>
        <w:t xml:space="preserve"> "projects_favorite_filter": { "meta": { "included": false } },</w:t>
        <w:br/>
        <w:t xml:space="preserve"> "people_favorite_filter": { "meta": { "included": false } },</w:t>
        <w:br/>
        <w:t xml:space="preserve"> "contacts_favorite_filter": { "meta": { "included": false } },</w:t>
        <w:br/>
        <w:t xml:space="preserve"> "companies_favorite_filter": { "meta": { "included": false } },</w:t>
        <w:br/>
        <w:t xml:space="preserve"> "company_time_favorite_filter": { "meta": { "included": false } },</w:t>
        <w:br/>
        <w:t xml:space="preserve"> "invoices_favorite_filter": { "meta": { "included": false } },</w:t>
        <w:br/>
        <w:t xml:space="preserve"> "budgets_favorite_filter": { "meta": { "included": false } },</w:t>
        <w:br/>
        <w:t xml:space="preserve"> "budget_services_favorite_filter": { "meta": { "included": false } },</w:t>
        <w:br/>
        <w:t xml:space="preserve"> "expenses_favorite_filter": { "meta": { "included": false } },</w:t>
        <w:br/>
        <w:t xml:space="preserve"> "bookings_favorite_filter": { "meta": { "included": false } },</w:t>
        <w:br/>
        <w:t xml:space="preserve"> "payments_favorite_filter": { "meta": { "included": false } },</w:t>
        <w:br/>
        <w:t xml:space="preserve"> "time_reports_favorite_filter": { "meta": { "included": false } },</w:t>
        <w:br/>
        <w:t xml:space="preserve"> "salary_reports_favorite_filter": { "meta": { "included": false } },</w:t>
        <w:br/>
        <w:t xml:space="preserve"> "time_entry_reports_favorite_filter": { "meta": { "included": false } },</w:t>
        <w:br/>
        <w:t xml:space="preserve"> "booking_approvals_favorite_filter": { "meta": { "included": false } },</w:t>
        <w:br/>
        <w:t xml:space="preserve"> "expense_approvals_favorite_filter": { "meta": { "included": false } },</w:t>
        <w:br/>
        <w:t xml:space="preserve"> "time_approvals_favorite_filter": { "meta": { "included": false } },</w:t>
        <w:br/>
        <w:t xml:space="preserve"> "docs_favorite_filter": { "meta": { "included": false } },</w:t>
        <w:br/>
        <w:t xml:space="preserve"> "internal_budget_services_favorite_filter": { "meta": { "included": false } },</w:t>
        <w:br/>
        <w:t xml:space="preserve"> "employees_favorite_filter": { "meta": { "included": false } },</w:t>
        <w:br/>
        <w:t xml:space="preserve"> "organization": { "meta": { "included": false } },</w:t>
        <w:br/>
        <w:t xml:space="preserve"> "person": { "meta": { "included": false } },</w:t>
        <w:br/>
        <w:t xml:space="preserve"> "user":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object.</w:t>
            </w:r>
          </w:p>
        </w:tc>
      </w:tr>
      <w:tr>
        <w:tc>
          <w:tcPr>
            <w:tcW w:type="dxa" w:w="2880"/>
          </w:tcPr>
          <w:p>
            <w:r>
              <w:t>data.id</w:t>
            </w:r>
          </w:p>
        </w:tc>
        <w:tc>
          <w:tcPr>
            <w:tcW w:type="dxa" w:w="2880"/>
          </w:tcPr>
          <w:p>
            <w:r>
              <w:t>string</w:t>
            </w:r>
          </w:p>
        </w:tc>
        <w:tc>
          <w:tcPr>
            <w:tcW w:type="dxa" w:w="2880"/>
          </w:tcPr>
          <w:p>
            <w:r>
              <w:t>Organization membership ID. Example: "54".</w:t>
            </w:r>
          </w:p>
        </w:tc>
      </w:tr>
      <w:tr>
        <w:tc>
          <w:tcPr>
            <w:tcW w:type="dxa" w:w="2880"/>
          </w:tcPr>
          <w:p>
            <w:r>
              <w:t>data.type</w:t>
            </w:r>
          </w:p>
        </w:tc>
        <w:tc>
          <w:tcPr>
            <w:tcW w:type="dxa" w:w="2880"/>
          </w:tcPr>
          <w:p>
            <w:r>
              <w:t>string</w:t>
            </w:r>
          </w:p>
        </w:tc>
        <w:tc>
          <w:tcPr>
            <w:tcW w:type="dxa" w:w="2880"/>
          </w:tcPr>
          <w:p>
            <w:r>
              <w:t>Resource type returned. Example: "organization_memberships".</w:t>
            </w:r>
          </w:p>
        </w:tc>
      </w:tr>
      <w:tr>
        <w:tc>
          <w:tcPr>
            <w:tcW w:type="dxa" w:w="2880"/>
          </w:tcPr>
          <w:p>
            <w:r>
              <w:t>data.attributes</w:t>
            </w:r>
          </w:p>
        </w:tc>
        <w:tc>
          <w:tcPr>
            <w:tcW w:type="dxa" w:w="2880"/>
          </w:tcPr>
          <w:p>
            <w:r>
              <w:t>object</w:t>
            </w:r>
          </w:p>
        </w:tc>
        <w:tc>
          <w:tcPr>
            <w:tcW w:type="dxa" w:w="2880"/>
          </w:tcPr>
          <w:p>
            <w:r>
              <w:t>Updated organization membership attributes.</w:t>
            </w:r>
          </w:p>
        </w:tc>
      </w:tr>
      <w:tr>
        <w:tc>
          <w:tcPr>
            <w:tcW w:type="dxa" w:w="2880"/>
          </w:tcPr>
          <w:p>
            <w:r>
              <w:t>data.attributes.updated_at</w:t>
            </w:r>
          </w:p>
        </w:tc>
        <w:tc>
          <w:tcPr>
            <w:tcW w:type="dxa" w:w="2880"/>
          </w:tcPr>
          <w:p>
            <w:r>
              <w:t>string</w:t>
            </w:r>
          </w:p>
        </w:tc>
        <w:tc>
          <w:tcPr>
            <w:tcW w:type="dxa" w:w="2880"/>
          </w:tcPr>
          <w:p>
            <w:r>
              <w:t>Timestamp of last update. Example: "2026-03-14T05:03:02.442+01:00".</w:t>
            </w:r>
          </w:p>
        </w:tc>
      </w:tr>
      <w:tr>
        <w:tc>
          <w:tcPr>
            <w:tcW w:type="dxa" w:w="2880"/>
          </w:tcPr>
          <w:p>
            <w:r>
              <w:t>data.attributes.position</w:t>
            </w:r>
          </w:p>
        </w:tc>
        <w:tc>
          <w:tcPr>
            <w:tcW w:type="dxa" w:w="2880"/>
          </w:tcPr>
          <w:p>
            <w:r>
              <w:t>null</w:t>
            </w:r>
          </w:p>
        </w:tc>
        <w:tc>
          <w:tcPr>
            <w:tcW w:type="dxa" w:w="2880"/>
          </w:tcPr>
          <w:p>
            <w:r>
              <w:t>Position value (returned as null in example).</w:t>
            </w:r>
          </w:p>
        </w:tc>
      </w:tr>
      <w:tr>
        <w:tc>
          <w:tcPr>
            <w:tcW w:type="dxa" w:w="2880"/>
          </w:tcPr>
          <w:p>
            <w:r>
              <w:t>data.attributes.tasks_layout_id</w:t>
            </w:r>
          </w:p>
        </w:tc>
        <w:tc>
          <w:tcPr>
            <w:tcW w:type="dxa" w:w="2880"/>
          </w:tcPr>
          <w:p>
            <w:r>
              <w:t>number</w:t>
            </w:r>
          </w:p>
        </w:tc>
        <w:tc>
          <w:tcPr>
            <w:tcW w:type="dxa" w:w="2880"/>
          </w:tcPr>
          <w:p>
            <w:r>
              <w:t>Tasks layout ID.</w:t>
            </w:r>
          </w:p>
        </w:tc>
      </w:tr>
      <w:tr>
        <w:tc>
          <w:tcPr>
            <w:tcW w:type="dxa" w:w="2880"/>
          </w:tcPr>
          <w:p>
            <w:r>
              <w:t>data.attributes.time_reminders</w:t>
            </w:r>
          </w:p>
        </w:tc>
        <w:tc>
          <w:tcPr>
            <w:tcW w:type="dxa" w:w="2880"/>
          </w:tcPr>
          <w:p>
            <w:r>
              <w:t>boolean</w:t>
            </w:r>
          </w:p>
        </w:tc>
        <w:tc>
          <w:tcPr>
            <w:tcW w:type="dxa" w:w="2880"/>
          </w:tcPr>
          <w:p>
            <w:r>
              <w:t>Whether time reminders are enabled.</w:t>
            </w:r>
          </w:p>
        </w:tc>
      </w:tr>
      <w:tr>
        <w:tc>
          <w:tcPr>
            <w:tcW w:type="dxa" w:w="2880"/>
          </w:tcPr>
          <w:p>
            <w:r>
              <w:t>data.attributes.email_notifications</w:t>
            </w:r>
          </w:p>
        </w:tc>
        <w:tc>
          <w:tcPr>
            <w:tcW w:type="dxa" w:w="2880"/>
          </w:tcPr>
          <w:p>
            <w:r>
              <w:t>boolean</w:t>
            </w:r>
          </w:p>
        </w:tc>
        <w:tc>
          <w:tcPr>
            <w:tcW w:type="dxa" w:w="2880"/>
          </w:tcPr>
          <w:p>
            <w:r>
              <w:t>Whether email notifications are enabled.</w:t>
            </w:r>
          </w:p>
        </w:tc>
      </w:tr>
      <w:tr>
        <w:tc>
          <w:tcPr>
            <w:tcW w:type="dxa" w:w="2880"/>
          </w:tcPr>
          <w:p>
            <w:r>
              <w:t>data.attributes.weekly_emails</w:t>
            </w:r>
          </w:p>
        </w:tc>
        <w:tc>
          <w:tcPr>
            <w:tcW w:type="dxa" w:w="2880"/>
          </w:tcPr>
          <w:p>
            <w:r>
              <w:t>boolean</w:t>
            </w:r>
          </w:p>
        </w:tc>
        <w:tc>
          <w:tcPr>
            <w:tcW w:type="dxa" w:w="2880"/>
          </w:tcPr>
          <w:p>
            <w:r>
              <w:t>Whether weekly emails are enabled.</w:t>
            </w:r>
          </w:p>
        </w:tc>
      </w:tr>
      <w:tr>
        <w:tc>
          <w:tcPr>
            <w:tcW w:type="dxa" w:w="2880"/>
          </w:tcPr>
          <w:p>
            <w:r>
              <w:t>data.attributes.granular_notification_preferences</w:t>
            </w:r>
          </w:p>
        </w:tc>
        <w:tc>
          <w:tcPr>
            <w:tcW w:type="dxa" w:w="2880"/>
          </w:tcPr>
          <w:p>
            <w:r>
              <w:t>object</w:t>
            </w:r>
          </w:p>
        </w:tc>
        <w:tc>
          <w:tcPr>
            <w:tcW w:type="dxa" w:w="2880"/>
          </w:tcPr>
          <w:p>
            <w:r>
              <w:t>Nested notification preferences (structure shown in example).</w:t>
            </w:r>
          </w:p>
        </w:tc>
      </w:tr>
      <w:tr>
        <w:tc>
          <w:tcPr>
            <w:tcW w:type="dxa" w:w="2880"/>
          </w:tcPr>
          <w:p>
            <w:r>
              <w:t>data.relationships</w:t>
            </w:r>
          </w:p>
        </w:tc>
        <w:tc>
          <w:tcPr>
            <w:tcW w:type="dxa" w:w="2880"/>
          </w:tcPr>
          <w:p>
            <w:r>
              <w:t>object</w:t>
            </w:r>
          </w:p>
        </w:tc>
        <w:tc>
          <w:tcPr>
            <w:tcW w:type="dxa" w:w="2880"/>
          </w:tcPr>
          <w:p>
            <w:r>
              <w:t>Related resources with meta.included flags (not included in response example).</w:t>
            </w:r>
          </w:p>
        </w:tc>
      </w:tr>
      <w:tr>
        <w:tc>
          <w:tcPr>
            <w:tcW w:type="dxa" w:w="2880"/>
          </w:tcPr>
          <w:p>
            <w:r>
              <w:t>meta</w:t>
            </w:r>
          </w:p>
        </w:tc>
        <w:tc>
          <w:tcPr>
            <w:tcW w:type="dxa" w:w="2880"/>
          </w:tcPr>
          <w:p>
            <w:r>
              <w:t>object</w:t>
            </w:r>
          </w:p>
        </w:tc>
        <w:tc>
          <w:tcPr>
            <w:tcW w:type="dxa" w:w="2880"/>
          </w:tcPr>
          <w:p>
            <w:r>
              <w:t>Meta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"https://api.productive.io/api/v2/organization_memberships/54" \</w:t>
        <w:br/>
        <w:t xml:space="preserve"> --header "Accept: application/json" \</w:t>
        <w:br/>
        <w:t xml:space="preserve"> --header "Content-Type: application/vnd.api+json" \</w:t>
        <w:br/>
        <w:t xml:space="preserve"> --data '{</w:t>
        <w:br/>
        <w:t xml:space="preserve"> "data": {</w:t>
        <w:br/>
        <w:t xml:space="preserve"> "type": "organization-memberships",</w:t>
        <w:br/>
        <w:t xml:space="preserve"> "attributes": {</w:t>
        <w:br/>
        <w:t xml:space="preserve"> "projects_filter_id": "4",</w:t>
        <w:br/>
        <w:t xml:space="preserve"> "time_entry_reports_filter_id": "2",</w:t>
        <w:br/>
        <w:t xml:space="preserve"> "granular_notification_preferences": {</w:t>
        <w:br/>
        <w:t xml:space="preserve"> "tasks": {</w:t>
        <w:br/>
        <w:t xml:space="preserve"> "created": { "app": true, "email": true, "slack": true, "push": true }</w:t>
        <w:br/>
        <w:t xml:space="preserve">          }</w:t>
        <w:br/>
        <w:t xml:space="preserve">        }</w:t>
        <w:br/>
        <w:t xml:space="preserve">      }</w:t>
        <w:br/>
        <w:t xml:space="preserve">    }</w:t>
        <w:br/>
        <w:t xml:space="preserve">  }'</w:t>
      </w:r>
    </w:p>
    <w:p>
      <w:pPr>
        <w:pStyle w:val="Heading3"/>
      </w:pPr>
      <w:r>
        <w:t>Example Usage</w:t>
      </w:r>
    </w:p>
    <w:p>
      <w:pPr>
        <w:pStyle w:val="Heading3"/>
      </w:pPr>
      <w:r>
        <w:t>Example 1: Update filter IDs</w:t>
      </w:r>
    </w:p>
    <w:p>
      <w:r>
        <w:rPr>
          <w:b/>
          <w:color w:val="666666"/>
          <w:sz w:val="16"/>
        </w:rPr>
        <w:t>[bash]</w:t>
      </w:r>
    </w:p>
    <w:p>
      <w:pPr>
        <w:shd w:fill="F2F2F2" w:val="clear"/>
      </w:pPr>
      <w:r>
        <w:rPr>
          <w:rFonts w:ascii="Courier New" w:hAnsi="Courier New"/>
          <w:sz w:val="17"/>
        </w:rPr>
        <w:t>curl -X PATCH "https://api.productive.io/api/v2/organization_memberships/54" \</w:t>
        <w:br/>
        <w:t xml:space="preserve"> -H "Accept: application/json" \</w:t>
        <w:br/>
        <w:t xml:space="preserve"> -H "Content-Type: application/vnd.api+json" \</w:t>
        <w:br/>
        <w:t xml:space="preserve"> -d '{</w:t>
        <w:br/>
        <w:t xml:space="preserve"> "data": {</w:t>
        <w:br/>
        <w:t xml:space="preserve"> "type": "organization-memberships",</w:t>
        <w:br/>
        <w:t xml:space="preserve"> "attributes": {</w:t>
        <w:br/>
        <w:t xml:space="preserve"> "projects_filter_id": "4",</w:t>
        <w:br/>
        <w:t xml:space="preserve"> "time_entry_reports_filter_id": "2"</w:t>
        <w:br/>
        <w:t xml:space="preserve">      }</w:t>
        <w:br/>
        <w:t xml:space="preserve">    }</w:t>
        <w:br/>
        <w:t xml:space="preserve">  }'</w:t>
      </w:r>
    </w:p>
    <w:p>
      <w:pPr>
        <w:pStyle w:val="Heading3"/>
      </w:pPr>
      <w:r>
        <w:t>Example 2: Update granular notification preferences (partial)</w:t>
      </w:r>
    </w:p>
    <w:p>
      <w:r>
        <w:rPr>
          <w:b/>
          <w:color w:val="666666"/>
          <w:sz w:val="16"/>
        </w:rPr>
        <w:t>[bash]</w:t>
      </w:r>
    </w:p>
    <w:p>
      <w:pPr>
        <w:shd w:fill="F2F2F2" w:val="clear"/>
      </w:pPr>
      <w:r>
        <w:rPr>
          <w:rFonts w:ascii="Courier New" w:hAnsi="Courier New"/>
          <w:sz w:val="17"/>
        </w:rPr>
        <w:t>curl -X PATCH "https://api.productive.io/api/v2/organization_memberships/54" \</w:t>
        <w:br/>
        <w:t xml:space="preserve"> -H "Accept: application/json" \</w:t>
        <w:br/>
        <w:t xml:space="preserve"> -H "Content-Type: application/vnd.api+json" \</w:t>
        <w:br/>
        <w:t xml:space="preserve"> -d '{</w:t>
        <w:br/>
        <w:t xml:space="preserve"> "data": {</w:t>
        <w:br/>
        <w:t xml:space="preserve"> "type": "organization-memberships",</w:t>
        <w:br/>
        <w:t xml:space="preserve"> "attributes": {</w:t>
        <w:br/>
        <w:t xml:space="preserve"> "granular_notification_preferences": {</w:t>
        <w:br/>
        <w:t xml:space="preserve"> "tasks": {</w:t>
        <w:br/>
        <w:t xml:space="preserve"> "tasks_due": {</w:t>
        <w:br/>
        <w:t xml:space="preserve"> "app": true,</w:t>
        <w:br/>
        <w:t xml:space="preserve"> "email": true,</w:t>
        <w:br/>
        <w:t xml:space="preserve"> "slack": true,</w:t>
        <w:br/>
        <w:t xml:space="preserve"> "push": true,</w:t>
        <w:br/>
        <w:t xml:space="preserve"> "before": 0</w:t>
        <w:br/>
        <w:t xml:space="preserve">            }</w:t>
        <w:br/>
        <w:t xml:space="preserve">          }</w:t>
        <w:br/>
        <w:t xml:space="preserve">        }</w:t>
        <w:br/>
        <w:t xml:space="preserve">      }</w:t>
        <w:br/>
        <w:t xml:space="preserve">    }</w:t>
        <w:br/>
        <w:t xml:space="preserve">  }'</w:t>
      </w:r>
    </w:p>
    <w:p>
      <w:pPr>
        <w:pStyle w:val="Heading3"/>
      </w:pPr>
      <w:r>
        <w:t>Notes</w:t>
      </w:r>
    </w:p>
    <w:p>
      <w:pPr>
        <w:pStyle w:val="ListBullet"/>
      </w:pPr>
      <w:r>
        <w:t>The request and response follow JSON:API conventions (data.type, data.attributes, data.relationships).</w:t>
      </w:r>
    </w:p>
    <w:p>
      <w:pPr>
        <w:pStyle w:val="ListBullet"/>
      </w:pPr>
      <w:r>
        <w:t>The documentation shows projects_filter_id and time_entry_reports_filter_id as strings in the request body example (e.g., "4", "2"), while the response returns them as numbers (4, 2).</w:t>
      </w:r>
    </w:p>
    <w:p>
      <w:pPr>
        <w:pStyle w:val="Heading3"/>
      </w:pPr>
      <w:r>
        <w:t>Related organizationMemberships actions</w:t>
      </w:r>
    </w:p>
    <w:p>
      <w:pPr>
        <w:pStyle w:val="ListBullet"/>
      </w:pPr>
      <w:r>
        <w:t>[GET] Get an Organization Membership — /api/v2/organization_memberships/{{id}}</w:t>
      </w:r>
    </w:p>
    <w:p>
      <w:pPr>
        <w:pStyle w:val="ListBullet"/>
      </w:pPr>
      <w:r>
        <w:t>[GET] List Organization Memberships — /api/v2/organization_memberships</w:t>
      </w:r>
    </w:p>
    <w:p>
      <w:pPr>
        <w:pStyle w:val="ListBullet"/>
      </w:pPr>
      <w:r>
        <w:t>[DELETE] Destroy an Organization Membership — /api/v2/organization_memberships/{{id}}</w:t>
      </w:r>
    </w:p>
    <w:p>
      <w:pPr>
        <w:pStyle w:val="ListBullet"/>
      </w:pPr>
      <w:r>
        <w:t>[PATCH] Clear Notifications for an Organization Membership — /api/v2/organization_memberships/{{id}}/clear_notifications</w:t>
      </w:r>
    </w:p>
    <w:p>
      <w:pPr>
        <w:pStyle w:val="ListBullet"/>
      </w:pPr>
      <w:r>
        <w:t>[PATCH] Dismiss an Organization Membership’s Notifications — /api/v2/organization_memberships/{{id}}/dismiss_notifications</w:t>
      </w:r>
    </w:p>
    <w:p>
      <w:r>
        <w:br w:type="page"/>
      </w:r>
    </w:p>
    <w:p>
      <w:pPr>
        <w:pStyle w:val="Heading2"/>
      </w:pPr>
      <w:r>
        <w:t>172. [PATCH] Reactivate an Organization Subscription</w:t>
      </w:r>
    </w:p>
    <w:p>
      <w:r>
        <w:rPr>
          <w:b/>
        </w:rPr>
        <w:t xml:space="preserve">Endpoint: </w:t>
      </w:r>
      <w:r>
        <w:rPr>
          <w:rFonts w:ascii="Courier New" w:hAnsi="Courier New"/>
          <w:sz w:val="18"/>
        </w:rPr>
        <w:t>/api/v2/organization_subscriptions/{{id}}/reactivate</w:t>
      </w:r>
    </w:p>
    <w:p>
      <w:pPr>
        <w:pStyle w:val="Heading3"/>
      </w:pPr>
      <w:r>
        <w:t>Prerequisites</w:t>
      </w:r>
    </w:p>
    <w:p>
      <w:pPr>
        <w:pStyle w:val="ListBullet"/>
      </w:pPr>
      <w:r>
        <w:t>Must have permission to manage organization subscriptions (reactivate subscriptions)</w:t>
      </w:r>
    </w:p>
    <w:p>
      <w:pPr>
        <w:pStyle w:val="Heading3"/>
      </w:pPr>
      <w:r>
        <w:t>Method</w:t>
      </w:r>
    </w:p>
    <w:p>
      <w:r>
        <w:t>PATCH</w:t>
      </w:r>
    </w:p>
    <w:p>
      <w:pPr>
        <w:pStyle w:val="Heading3"/>
      </w:pPr>
      <w:r>
        <w:t>URL</w:t>
      </w:r>
    </w:p>
    <w:p>
      <w:r>
        <w:t>https://api.productive.io/api/v2/organization_subscriptions/{{id}}/reactivate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Reactivates an organization subscription identified by its subscription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/organization_subscriptions//reactivate or /organization_subscriptions/reactivate).</w:t>
      </w:r>
    </w:p>
    <w:p>
      <w:pPr>
        <w:pStyle w:val="ListBullet"/>
      </w:pPr>
      <w:r>
        <w:t>Always construct the path as /api/v2/organization_subscriptions/{{id}}/reactivate,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/api/v2/organization_subscriptions/1/reactivate</w:t>
        <w:br/>
        <w:t>/api/v2/organization_subscriptions/844/reactivate</w:t>
      </w:r>
    </w:p>
    <w:p>
      <w:pPr>
        <w:pStyle w:val="Heading3"/>
      </w:pPr>
      <w:r>
        <w:t>Invalid Examples</w:t>
      </w:r>
    </w:p>
    <w:p>
      <w:r>
        <w:rPr>
          <w:b/>
          <w:color w:val="666666"/>
          <w:sz w:val="16"/>
        </w:rPr>
        <w:t>[http]</w:t>
      </w:r>
    </w:p>
    <w:p>
      <w:pPr>
        <w:shd w:fill="F2F2F2" w:val="clear"/>
      </w:pPr>
      <w:r>
        <w:rPr>
          <w:rFonts w:ascii="Courier New" w:hAnsi="Courier New"/>
          <w:sz w:val="17"/>
        </w:rPr>
        <w:t>/api/v2/organization_subscriptions//reactivate</w:t>
        <w:br/>
        <w:t>/api/v2/organization_subscriptions/reactivate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Organization subscription ID.</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"844",</w:t>
        <w:br/>
        <w:t xml:space="preserve"> "type": "organization_subscriptions",</w:t>
        <w:br/>
        <w:t xml:space="preserve"> "attributes": {</w:t>
        <w:br/>
        <w:t xml:space="preserve"> "billing_email": null,</w:t>
        <w:br/>
        <w:t xml:space="preserve"> "billing_address": null,</w:t>
        <w:br/>
        <w:t xml:space="preserve"> "subscription_state_id": 2,</w:t>
        <w:br/>
        <w:t xml:space="preserve"> "trial_ends_at": null,</w:t>
        <w:br/>
        <w:t xml:space="preserve"> "subscription_started_at": "2019-01-01T12:00:00.000+01:00",</w:t>
        <w:br/>
        <w:t xml:space="preserve"> "subscription_ended_at": null,</w:t>
        <w:br/>
        <w:t xml:space="preserve"> "next_billing_cycle_at": "2023-10-31 11:40:14",</w:t>
        <w:br/>
        <w:t xml:space="preserve"> "grace_period_ends_at": null,</w:t>
        <w:br/>
        <w:t xml:space="preserve"> "plan_price": 12,</w:t>
        <w:br/>
        <w:t xml:space="preserve"> "discount": null,</w:t>
        <w:br/>
        <w:t xml:space="preserve"> "discount_expires_on": null,</w:t>
        <w:br/>
        <w:t xml:space="preserve"> "plan_cycle": "month",</w:t>
        <w:br/>
        <w:t xml:space="preserve"> "current_plan": {</w:t>
        <w:br/>
        <w:t xml:space="preserve"> "id": "essential_2026",</w:t>
        <w:br/>
        <w:t xml:space="preserve"> "name": "Essential",</w:t>
        <w:br/>
        <w:t xml:space="preserve"> "type": null,</w:t>
        <w:br/>
        <w:t xml:space="preserve"> "monthly_price_cents": 1200,</w:t>
        <w:br/>
        <w:t xml:space="preserve"> "yearly_price_cents": 12000,</w:t>
        <w:br/>
        <w:t xml:space="preserve"> "quarterly_price_cents": null,</w:t>
        <w:br/>
        <w:t xml:space="preserve"> "currency": "USD",</w:t>
        <w:br/>
        <w:t xml:space="preserve"> "discontinued": false,</w:t>
        <w:br/>
        <w:t xml:space="preserve"> "tiers": [],</w:t>
        <w:br/>
        <w:t xml:space="preserve"> "annual_tiers": [],</w:t>
        <w:br/>
        <w:t xml:space="preserve"> "quarterly_tiers": [],</w:t>
        <w:br/>
        <w:t xml:space="preserve"> "upgrades": [</w:t>
        <w:br/>
        <w:t xml:space="preserve"> "professional_2026",</w:t>
        <w:br/>
        <w:t xml:space="preserve"> "ultimate_2026"</w:t>
        <w:br/>
        <w:t xml:space="preserve"> ],</w:t>
        <w:br/>
        <w:t xml:space="preserve"> "downgrades": [],</w:t>
        <w:br/>
        <w:t xml:space="preserve"> "gated": false,</w:t>
        <w:br/>
        <w:t xml:space="preserve"> "active_products": [],</w:t>
        <w:br/>
        <w:t xml:space="preserve"> "buyable_products": [],</w:t>
        <w:br/>
        <w:t xml:space="preserve"> "features": {},</w:t>
        <w:br/>
        <w:t xml:space="preserve"> "cycle_change_enabled": true,</w:t>
        <w:br/>
        <w:t xml:space="preserve"> "cycle_change_error": null,</w:t>
        <w:br/>
        <w:t xml:space="preserve"> "upgradeables": [</w:t>
        <w:br/>
        <w:t xml:space="preserve"> {</w:t>
        <w:br/>
        <w:t xml:space="preserve"> "id": "professional_2026",</w:t>
        <w:br/>
        <w:t xml:space="preserve"> "name": "Professional",</w:t>
        <w:br/>
        <w:t xml:space="preserve"> "type": null,</w:t>
        <w:br/>
        <w:t xml:space="preserve"> "monthly_price_cents": 2900,</w:t>
        <w:br/>
        <w:t xml:space="preserve"> "yearly_price_cents": 30000,</w:t>
        <w:br/>
        <w:t xml:space="preserve"> "quarterly_price_cents": null,</w:t>
        <w:br/>
        <w:t xml:space="preserve"> "currency": "USD",</w:t>
        <w:br/>
        <w:t xml:space="preserve"> "discontinued": false,</w:t>
        <w:br/>
        <w:t xml:space="preserve"> "tiers": [],</w:t>
        <w:br/>
        <w:t xml:space="preserve"> "annual_tiers": [],</w:t>
        <w:br/>
        <w:t xml:space="preserve"> "quarterly_tiers": [],</w:t>
        <w:br/>
        <w:t xml:space="preserve"> "upgrades": [</w:t>
        <w:br/>
        <w:t xml:space="preserve"> "ultimate_2026"</w:t>
        <w:br/>
        <w:t xml:space="preserve"> ],</w:t>
        <w:br/>
        <w:t xml:space="preserve"> "downgrades": [</w:t>
        <w:br/>
        <w:t xml:space="preserve"> "essential_2026"</w:t>
        <w:br/>
        <w:t xml:space="preserve"> ],</w:t>
        <w:br/>
        <w:t xml:space="preserve"> "gated": false,</w:t>
        <w:br/>
        <w:t xml:space="preserve"> "features": {},</w:t>
        <w:br/>
        <w:t xml:space="preserve"> "buyable": true,</w:t>
        <w:br/>
        <w:t xml:space="preserve"> "trialable": true</w:t>
        <w:br/>
        <w:t xml:space="preserve"> },</w:t>
        <w:br/>
        <w:t xml:space="preserve"> {</w:t>
        <w:br/>
        <w:t xml:space="preserve"> "id": "ultimate_2026",</w:t>
        <w:br/>
        <w:t xml:space="preserve"> "name": "Ultimate",</w:t>
        <w:br/>
        <w:t xml:space="preserve"> "type": null,</w:t>
        <w:br/>
        <w:t xml:space="preserve"> "monthly_price_cents": 4000,</w:t>
        <w:br/>
        <w:t xml:space="preserve"> "yearly_price_cents": 39600,</w:t>
        <w:br/>
        <w:t xml:space="preserve"> "quarterly_price_cents": null,</w:t>
        <w:br/>
        <w:t xml:space="preserve"> "currency": "USD",</w:t>
        <w:br/>
        <w:t xml:space="preserve"> "discontinued": false,</w:t>
        <w:br/>
        <w:t xml:space="preserve"> "tiers": [],</w:t>
        <w:br/>
        <w:t xml:space="preserve"> "annual_tiers": [],</w:t>
        <w:br/>
        <w:t xml:space="preserve"> "quarterly_tiers": [],</w:t>
        <w:br/>
        <w:t xml:space="preserve"> "upgrades": [],</w:t>
        <w:br/>
        <w:t xml:space="preserve"> "downgrades": [</w:t>
        <w:br/>
        <w:t xml:space="preserve"> "essential_2026",</w:t>
        <w:br/>
        <w:t xml:space="preserve"> "professional_2026"</w:t>
        <w:br/>
        <w:t xml:space="preserve"> ],</w:t>
        <w:br/>
        <w:t xml:space="preserve"> "gated": true,</w:t>
        <w:br/>
        <w:t xml:space="preserve"> "features": {},</w:t>
        <w:br/>
        <w:t xml:space="preserve"> "buyable": false,</w:t>
        <w:br/>
        <w:t xml:space="preserve"> "trialable": false</w:t>
        <w:br/>
        <w:t xml:space="preserve"> }</w:t>
        <w:br/>
        <w:t xml:space="preserve"> ],</w:t>
        <w:br/>
        <w:t xml:space="preserve"> "downgradeables": []</w:t>
        <w:br/>
        <w:t xml:space="preserve"> },</w:t>
        <w:br/>
        <w:t xml:space="preserve"> "plan_type": "essential_2026",</w:t>
        <w:br/>
        <w:t xml:space="preserve"> "payment_method_id": 1,</w:t>
        <w:br/>
        <w:t xml:space="preserve"> "collection_method_id": 1,</w:t>
        <w:br/>
        <w:t xml:space="preserve"> "seats": 1,</w:t>
        <w:br/>
        <w:t xml:space="preserve"> "seats_used": 1,</w:t>
        <w:br/>
        <w:t xml:space="preserve"> "seats_pending": 1,</w:t>
        <w:br/>
        <w:t xml:space="preserve"> "trial_plan_ends_at": null,</w:t>
        <w:br/>
        <w:t xml:space="preserve"> "trial_plan_type": null,</w:t>
        <w:br/>
        <w:t xml:space="preserve"> "trial_plan_active": false,</w:t>
        <w:br/>
        <w:t xml:space="preserve"> "active_products": {},</w:t>
        <w:br/>
        <w:t xml:space="preserve"> "billing_group_admin": false,</w:t>
        <w:br/>
        <w:t xml:space="preserve"> "billing_group_member": false,</w:t>
        <w:br/>
        <w:t xml:space="preserve"> "billing_group_seats": null,</w:t>
        <w:br/>
        <w:t xml:space="preserve"> "card_brand": null,</w:t>
        <w:br/>
        <w:t xml:space="preserve"> "card_last4": null,</w:t>
        <w:br/>
        <w:t xml:space="preserve"> "card_month": null,</w:t>
        <w:br/>
        <w:t xml:space="preserve"> "card_year": null,</w:t>
        <w:br/>
        <w:t xml:space="preserve"> "contract_date": null,</w:t>
        <w:br/>
        <w:t xml:space="preserve"> "contract_seats": null,</w:t>
        <w:br/>
        <w:t xml:space="preserve"> "contract_min_seats": null,</w:t>
        <w:br/>
        <w:t xml:space="preserve"> "stripe_customer_id": "cus_MfjzMZLrVonbx9",</w:t>
        <w:br/>
        <w:t xml:space="preserve"> "balance": "0.0"</w:t>
        <w:br/>
        <w:t xml:space="preserve"> },</w:t>
        <w:br/>
        <w:t xml:space="preserve"> "relationships": {</w:t>
        <w:br/>
        <w:t xml:space="preserve"> "organization": {</w:t>
        <w:br/>
        <w:t xml:space="preserve"> "data": {</w:t>
        <w:br/>
        <w:t xml:space="preserve"> "type": "organizations",</w:t>
        <w:br/>
        <w:t xml:space="preserve"> "id": "844"</w:t>
        <w:br/>
        <w:t xml:space="preserve"> }</w:t>
        <w:br/>
        <w:t xml:space="preserve"> },</w:t>
        <w:br/>
        <w:t xml:space="preserve"> "billing_group_owner": {</w:t>
        <w:br/>
        <w:t xml:space="preserve"> "meta": {</w:t>
        <w:br/>
        <w:t xml:space="preserve"> "included": false</w:t>
        <w:br/>
        <w:t xml:space="preserve"> }</w:t>
        <w:br/>
        <w:t xml:space="preserve"> },</w:t>
        <w:br/>
        <w:t xml:space="preserve"> "billing_group_members":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 (JSON:API style).</w:t>
            </w:r>
          </w:p>
        </w:tc>
      </w:tr>
      <w:tr>
        <w:tc>
          <w:tcPr>
            <w:tcW w:type="dxa" w:w="2880"/>
          </w:tcPr>
          <w:p>
            <w:r>
              <w:t>data.id</w:t>
            </w:r>
          </w:p>
        </w:tc>
        <w:tc>
          <w:tcPr>
            <w:tcW w:type="dxa" w:w="2880"/>
          </w:tcPr>
          <w:p>
            <w:r>
              <w:t>string</w:t>
            </w:r>
          </w:p>
        </w:tc>
        <w:tc>
          <w:tcPr>
            <w:tcW w:type="dxa" w:w="2880"/>
          </w:tcPr>
          <w:p>
            <w:r>
              <w:t>Organization subscription ID.</w:t>
            </w:r>
          </w:p>
        </w:tc>
      </w:tr>
      <w:tr>
        <w:tc>
          <w:tcPr>
            <w:tcW w:type="dxa" w:w="2880"/>
          </w:tcPr>
          <w:p>
            <w:r>
              <w:t>data.type</w:t>
            </w:r>
          </w:p>
        </w:tc>
        <w:tc>
          <w:tcPr>
            <w:tcW w:type="dxa" w:w="2880"/>
          </w:tcPr>
          <w:p>
            <w:r>
              <w:t>string</w:t>
            </w:r>
          </w:p>
        </w:tc>
        <w:tc>
          <w:tcPr>
            <w:tcW w:type="dxa" w:w="2880"/>
          </w:tcPr>
          <w:p>
            <w:r>
              <w:t>Resource type (organization_subscriptions).</w:t>
            </w:r>
          </w:p>
        </w:tc>
      </w:tr>
      <w:tr>
        <w:tc>
          <w:tcPr>
            <w:tcW w:type="dxa" w:w="2880"/>
          </w:tcPr>
          <w:p>
            <w:r>
              <w:t>data.attributes</w:t>
            </w:r>
          </w:p>
        </w:tc>
        <w:tc>
          <w:tcPr>
            <w:tcW w:type="dxa" w:w="2880"/>
          </w:tcPr>
          <w:p>
            <w:r>
              <w:t>object</w:t>
            </w:r>
          </w:p>
        </w:tc>
        <w:tc>
          <w:tcPr>
            <w:tcW w:type="dxa" w:w="2880"/>
          </w:tcPr>
          <w:p>
            <w:r>
              <w:t>Subscription attributes.</w:t>
            </w:r>
          </w:p>
        </w:tc>
      </w:tr>
      <w:tr>
        <w:tc>
          <w:tcPr>
            <w:tcW w:type="dxa" w:w="2880"/>
          </w:tcPr>
          <w:p>
            <w:r>
              <w:t>data.attributes.billing_email</w:t>
            </w:r>
          </w:p>
        </w:tc>
        <w:tc>
          <w:tcPr>
            <w:tcW w:type="dxa" w:w="2880"/>
          </w:tcPr>
          <w:p>
            <w:r>
              <w:t>string | null</w:t>
            </w:r>
          </w:p>
        </w:tc>
        <w:tc>
          <w:tcPr>
            <w:tcW w:type="dxa" w:w="2880"/>
          </w:tcPr>
          <w:p>
            <w:r>
              <w:t>Billing email.</w:t>
            </w:r>
          </w:p>
        </w:tc>
      </w:tr>
      <w:tr>
        <w:tc>
          <w:tcPr>
            <w:tcW w:type="dxa" w:w="2880"/>
          </w:tcPr>
          <w:p>
            <w:r>
              <w:t>data.attributes.billing_address</w:t>
            </w:r>
          </w:p>
        </w:tc>
        <w:tc>
          <w:tcPr>
            <w:tcW w:type="dxa" w:w="2880"/>
          </w:tcPr>
          <w:p>
            <w:r>
              <w:t>string | null</w:t>
            </w:r>
          </w:p>
        </w:tc>
        <w:tc>
          <w:tcPr>
            <w:tcW w:type="dxa" w:w="2880"/>
          </w:tcPr>
          <w:p>
            <w:r>
              <w:t>Billing address.</w:t>
            </w:r>
          </w:p>
        </w:tc>
      </w:tr>
      <w:tr>
        <w:tc>
          <w:tcPr>
            <w:tcW w:type="dxa" w:w="2880"/>
          </w:tcPr>
          <w:p>
            <w:r>
              <w:t>data.attributes.subscription_state_id</w:t>
            </w:r>
          </w:p>
        </w:tc>
        <w:tc>
          <w:tcPr>
            <w:tcW w:type="dxa" w:w="2880"/>
          </w:tcPr>
          <w:p>
            <w:r>
              <w:t>number</w:t>
            </w:r>
          </w:p>
        </w:tc>
        <w:tc>
          <w:tcPr>
            <w:tcW w:type="dxa" w:w="2880"/>
          </w:tcPr>
          <w:p>
            <w:r>
              <w:t>Subscription state identifier.</w:t>
            </w:r>
          </w:p>
        </w:tc>
      </w:tr>
      <w:tr>
        <w:tc>
          <w:tcPr>
            <w:tcW w:type="dxa" w:w="2880"/>
          </w:tcPr>
          <w:p>
            <w:r>
              <w:t>data.attributes.trial_ends_at</w:t>
            </w:r>
          </w:p>
        </w:tc>
        <w:tc>
          <w:tcPr>
            <w:tcW w:type="dxa" w:w="2880"/>
          </w:tcPr>
          <w:p>
            <w:r>
              <w:t>string | null</w:t>
            </w:r>
          </w:p>
        </w:tc>
        <w:tc>
          <w:tcPr>
            <w:tcW w:type="dxa" w:w="2880"/>
          </w:tcPr>
          <w:p>
            <w:r>
              <w:t>Trial end timestamp.</w:t>
            </w:r>
          </w:p>
        </w:tc>
      </w:tr>
      <w:tr>
        <w:tc>
          <w:tcPr>
            <w:tcW w:type="dxa" w:w="2880"/>
          </w:tcPr>
          <w:p>
            <w:r>
              <w:t>data.attributes.subscription_started_at</w:t>
            </w:r>
          </w:p>
        </w:tc>
        <w:tc>
          <w:tcPr>
            <w:tcW w:type="dxa" w:w="2880"/>
          </w:tcPr>
          <w:p>
            <w:r>
              <w:t>string</w:t>
            </w:r>
          </w:p>
        </w:tc>
        <w:tc>
          <w:tcPr>
            <w:tcW w:type="dxa" w:w="2880"/>
          </w:tcPr>
          <w:p>
            <w:r>
              <w:t>Subscription start timestamp.</w:t>
            </w:r>
          </w:p>
        </w:tc>
      </w:tr>
      <w:tr>
        <w:tc>
          <w:tcPr>
            <w:tcW w:type="dxa" w:w="2880"/>
          </w:tcPr>
          <w:p>
            <w:r>
              <w:t>data.attributes.subscription_ended_at</w:t>
            </w:r>
          </w:p>
        </w:tc>
        <w:tc>
          <w:tcPr>
            <w:tcW w:type="dxa" w:w="2880"/>
          </w:tcPr>
          <w:p>
            <w:r>
              <w:t>string | null</w:t>
            </w:r>
          </w:p>
        </w:tc>
        <w:tc>
          <w:tcPr>
            <w:tcW w:type="dxa" w:w="2880"/>
          </w:tcPr>
          <w:p>
            <w:r>
              <w:t>Subscription end timestamp.</w:t>
            </w:r>
          </w:p>
        </w:tc>
      </w:tr>
      <w:tr>
        <w:tc>
          <w:tcPr>
            <w:tcW w:type="dxa" w:w="2880"/>
          </w:tcPr>
          <w:p>
            <w:r>
              <w:t>data.attributes.next_billing_cycle_at</w:t>
            </w:r>
          </w:p>
        </w:tc>
        <w:tc>
          <w:tcPr>
            <w:tcW w:type="dxa" w:w="2880"/>
          </w:tcPr>
          <w:p>
            <w:r>
              <w:t>string</w:t>
            </w:r>
          </w:p>
        </w:tc>
        <w:tc>
          <w:tcPr>
            <w:tcW w:type="dxa" w:w="2880"/>
          </w:tcPr>
          <w:p>
            <w:r>
              <w:t>Next billing cycle timestamp (as returned by API).</w:t>
            </w:r>
          </w:p>
        </w:tc>
      </w:tr>
      <w:tr>
        <w:tc>
          <w:tcPr>
            <w:tcW w:type="dxa" w:w="2880"/>
          </w:tcPr>
          <w:p>
            <w:r>
              <w:t>data.attributes.grace_period_ends_at</w:t>
            </w:r>
          </w:p>
        </w:tc>
        <w:tc>
          <w:tcPr>
            <w:tcW w:type="dxa" w:w="2880"/>
          </w:tcPr>
          <w:p>
            <w:r>
              <w:t>string | null</w:t>
            </w:r>
          </w:p>
        </w:tc>
        <w:tc>
          <w:tcPr>
            <w:tcW w:type="dxa" w:w="2880"/>
          </w:tcPr>
          <w:p>
            <w:r>
              <w:t>Grace period end timestamp.</w:t>
            </w:r>
          </w:p>
        </w:tc>
      </w:tr>
      <w:tr>
        <w:tc>
          <w:tcPr>
            <w:tcW w:type="dxa" w:w="2880"/>
          </w:tcPr>
          <w:p>
            <w:r>
              <w:t>data.attributes.plan_price</w:t>
            </w:r>
          </w:p>
        </w:tc>
        <w:tc>
          <w:tcPr>
            <w:tcW w:type="dxa" w:w="2880"/>
          </w:tcPr>
          <w:p>
            <w:r>
              <w:t>number</w:t>
            </w:r>
          </w:p>
        </w:tc>
        <w:tc>
          <w:tcPr>
            <w:tcW w:type="dxa" w:w="2880"/>
          </w:tcPr>
          <w:p>
            <w:r>
              <w:t>Plan price.</w:t>
            </w:r>
          </w:p>
        </w:tc>
      </w:tr>
      <w:tr>
        <w:tc>
          <w:tcPr>
            <w:tcW w:type="dxa" w:w="2880"/>
          </w:tcPr>
          <w:p>
            <w:r>
              <w:t>data.attributes.discount</w:t>
            </w:r>
          </w:p>
        </w:tc>
        <w:tc>
          <w:tcPr>
            <w:tcW w:type="dxa" w:w="2880"/>
          </w:tcPr>
          <w:p>
            <w:r>
              <w:t>number | null</w:t>
            </w:r>
          </w:p>
        </w:tc>
        <w:tc>
          <w:tcPr>
            <w:tcW w:type="dxa" w:w="2880"/>
          </w:tcPr>
          <w:p>
            <w:r>
              <w:t>Discount value.</w:t>
            </w:r>
          </w:p>
        </w:tc>
      </w:tr>
      <w:tr>
        <w:tc>
          <w:tcPr>
            <w:tcW w:type="dxa" w:w="2880"/>
          </w:tcPr>
          <w:p>
            <w:r>
              <w:t>data.attributes.discount_expires_on</w:t>
            </w:r>
          </w:p>
        </w:tc>
        <w:tc>
          <w:tcPr>
            <w:tcW w:type="dxa" w:w="2880"/>
          </w:tcPr>
          <w:p>
            <w:r>
              <w:t>string | null</w:t>
            </w:r>
          </w:p>
        </w:tc>
        <w:tc>
          <w:tcPr>
            <w:tcW w:type="dxa" w:w="2880"/>
          </w:tcPr>
          <w:p>
            <w:r>
              <w:t>Discount expiry date.</w:t>
            </w:r>
          </w:p>
        </w:tc>
      </w:tr>
      <w:tr>
        <w:tc>
          <w:tcPr>
            <w:tcW w:type="dxa" w:w="2880"/>
          </w:tcPr>
          <w:p>
            <w:r>
              <w:t>data.attributes.plan_cycle</w:t>
            </w:r>
          </w:p>
        </w:tc>
        <w:tc>
          <w:tcPr>
            <w:tcW w:type="dxa" w:w="2880"/>
          </w:tcPr>
          <w:p>
            <w:r>
              <w:t>string</w:t>
            </w:r>
          </w:p>
        </w:tc>
        <w:tc>
          <w:tcPr>
            <w:tcW w:type="dxa" w:w="2880"/>
          </w:tcPr>
          <w:p>
            <w:r>
              <w:t>Billing cycle (e.g., month).</w:t>
            </w:r>
          </w:p>
        </w:tc>
      </w:tr>
      <w:tr>
        <w:tc>
          <w:tcPr>
            <w:tcW w:type="dxa" w:w="2880"/>
          </w:tcPr>
          <w:p>
            <w:r>
              <w:t>data.attributes.current_plan</w:t>
            </w:r>
          </w:p>
        </w:tc>
        <w:tc>
          <w:tcPr>
            <w:tcW w:type="dxa" w:w="2880"/>
          </w:tcPr>
          <w:p>
            <w:r>
              <w:t>object</w:t>
            </w:r>
          </w:p>
        </w:tc>
        <w:tc>
          <w:tcPr>
            <w:tcW w:type="dxa" w:w="2880"/>
          </w:tcPr>
          <w:p>
            <w:r>
              <w:t>Current plan details.</w:t>
            </w:r>
          </w:p>
        </w:tc>
      </w:tr>
      <w:tr>
        <w:tc>
          <w:tcPr>
            <w:tcW w:type="dxa" w:w="2880"/>
          </w:tcPr>
          <w:p>
            <w:r>
              <w:t>data.attributes.current_plan.id</w:t>
            </w:r>
          </w:p>
        </w:tc>
        <w:tc>
          <w:tcPr>
            <w:tcW w:type="dxa" w:w="2880"/>
          </w:tcPr>
          <w:p>
            <w:r>
              <w:t>string</w:t>
            </w:r>
          </w:p>
        </w:tc>
        <w:tc>
          <w:tcPr>
            <w:tcW w:type="dxa" w:w="2880"/>
          </w:tcPr>
          <w:p>
            <w:r>
              <w:t>Plan identifier.</w:t>
            </w:r>
          </w:p>
        </w:tc>
      </w:tr>
      <w:tr>
        <w:tc>
          <w:tcPr>
            <w:tcW w:type="dxa" w:w="2880"/>
          </w:tcPr>
          <w:p>
            <w:r>
              <w:t>data.attributes.current_plan.name</w:t>
            </w:r>
          </w:p>
        </w:tc>
        <w:tc>
          <w:tcPr>
            <w:tcW w:type="dxa" w:w="2880"/>
          </w:tcPr>
          <w:p>
            <w:r>
              <w:t>string</w:t>
            </w:r>
          </w:p>
        </w:tc>
        <w:tc>
          <w:tcPr>
            <w:tcW w:type="dxa" w:w="2880"/>
          </w:tcPr>
          <w:p>
            <w:r>
              <w:t>Plan name.</w:t>
            </w:r>
          </w:p>
        </w:tc>
      </w:tr>
      <w:tr>
        <w:tc>
          <w:tcPr>
            <w:tcW w:type="dxa" w:w="2880"/>
          </w:tcPr>
          <w:p>
            <w:r>
              <w:t>data.attributes.current_plan.type</w:t>
            </w:r>
          </w:p>
        </w:tc>
        <w:tc>
          <w:tcPr>
            <w:tcW w:type="dxa" w:w="2880"/>
          </w:tcPr>
          <w:p>
            <w:r>
              <w:t>string | null</w:t>
            </w:r>
          </w:p>
        </w:tc>
        <w:tc>
          <w:tcPr>
            <w:tcW w:type="dxa" w:w="2880"/>
          </w:tcPr>
          <w:p>
            <w:r>
              <w:t>Plan type field (as returned).</w:t>
            </w:r>
          </w:p>
        </w:tc>
      </w:tr>
      <w:tr>
        <w:tc>
          <w:tcPr>
            <w:tcW w:type="dxa" w:w="2880"/>
          </w:tcPr>
          <w:p>
            <w:r>
              <w:t>data.attributes.current_plan.monthly_price_cents</w:t>
            </w:r>
          </w:p>
        </w:tc>
        <w:tc>
          <w:tcPr>
            <w:tcW w:type="dxa" w:w="2880"/>
          </w:tcPr>
          <w:p>
            <w:r>
              <w:t>number</w:t>
            </w:r>
          </w:p>
        </w:tc>
        <w:tc>
          <w:tcPr>
            <w:tcW w:type="dxa" w:w="2880"/>
          </w:tcPr>
          <w:p>
            <w:r>
              <w:t>Monthly price in cents.</w:t>
            </w:r>
          </w:p>
        </w:tc>
      </w:tr>
      <w:tr>
        <w:tc>
          <w:tcPr>
            <w:tcW w:type="dxa" w:w="2880"/>
          </w:tcPr>
          <w:p>
            <w:r>
              <w:t>data.attributes.current_plan.yearly_price_cents</w:t>
            </w:r>
          </w:p>
        </w:tc>
        <w:tc>
          <w:tcPr>
            <w:tcW w:type="dxa" w:w="2880"/>
          </w:tcPr>
          <w:p>
            <w:r>
              <w:t>number</w:t>
            </w:r>
          </w:p>
        </w:tc>
        <w:tc>
          <w:tcPr>
            <w:tcW w:type="dxa" w:w="2880"/>
          </w:tcPr>
          <w:p>
            <w:r>
              <w:t>Yearly price in cents.</w:t>
            </w:r>
          </w:p>
        </w:tc>
      </w:tr>
      <w:tr>
        <w:tc>
          <w:tcPr>
            <w:tcW w:type="dxa" w:w="2880"/>
          </w:tcPr>
          <w:p>
            <w:r>
              <w:t>data.attributes.current_plan.quarterly_price_cents</w:t>
            </w:r>
          </w:p>
        </w:tc>
        <w:tc>
          <w:tcPr>
            <w:tcW w:type="dxa" w:w="2880"/>
          </w:tcPr>
          <w:p>
            <w:r>
              <w:t>number | null</w:t>
            </w:r>
          </w:p>
        </w:tc>
        <w:tc>
          <w:tcPr>
            <w:tcW w:type="dxa" w:w="2880"/>
          </w:tcPr>
          <w:p>
            <w:r>
              <w:t>Quarterly price in cents.</w:t>
            </w:r>
          </w:p>
        </w:tc>
      </w:tr>
      <w:tr>
        <w:tc>
          <w:tcPr>
            <w:tcW w:type="dxa" w:w="2880"/>
          </w:tcPr>
          <w:p>
            <w:r>
              <w:t>data.attributes.current_plan.currency</w:t>
            </w:r>
          </w:p>
        </w:tc>
        <w:tc>
          <w:tcPr>
            <w:tcW w:type="dxa" w:w="2880"/>
          </w:tcPr>
          <w:p>
            <w:r>
              <w:t>string</w:t>
            </w:r>
          </w:p>
        </w:tc>
        <w:tc>
          <w:tcPr>
            <w:tcW w:type="dxa" w:w="2880"/>
          </w:tcPr>
          <w:p>
            <w:r>
              <w:t>Currency code (e.g., USD).</w:t>
            </w:r>
          </w:p>
        </w:tc>
      </w:tr>
      <w:tr>
        <w:tc>
          <w:tcPr>
            <w:tcW w:type="dxa" w:w="2880"/>
          </w:tcPr>
          <w:p>
            <w:r>
              <w:t>data.attributes.current_plan.discontinued</w:t>
            </w:r>
          </w:p>
        </w:tc>
        <w:tc>
          <w:tcPr>
            <w:tcW w:type="dxa" w:w="2880"/>
          </w:tcPr>
          <w:p>
            <w:r>
              <w:t>boolean</w:t>
            </w:r>
          </w:p>
        </w:tc>
        <w:tc>
          <w:tcPr>
            <w:tcW w:type="dxa" w:w="2880"/>
          </w:tcPr>
          <w:p>
            <w:r>
              <w:t>Whether plan is discontinued.</w:t>
            </w:r>
          </w:p>
        </w:tc>
      </w:tr>
      <w:tr>
        <w:tc>
          <w:tcPr>
            <w:tcW w:type="dxa" w:w="2880"/>
          </w:tcPr>
          <w:p>
            <w:r>
              <w:t>data.attributes.current_plan.tiers</w:t>
            </w:r>
          </w:p>
        </w:tc>
        <w:tc>
          <w:tcPr>
            <w:tcW w:type="dxa" w:w="2880"/>
          </w:tcPr>
          <w:p>
            <w:r>
              <w:t>array</w:t>
            </w:r>
          </w:p>
        </w:tc>
        <w:tc>
          <w:tcPr>
            <w:tcW w:type="dxa" w:w="2880"/>
          </w:tcPr>
          <w:p>
            <w:r>
              <w:t>Plan tiers.</w:t>
            </w:r>
          </w:p>
        </w:tc>
      </w:tr>
      <w:tr>
        <w:tc>
          <w:tcPr>
            <w:tcW w:type="dxa" w:w="2880"/>
          </w:tcPr>
          <w:p>
            <w:r>
              <w:t>data.attributes.current_plan.annual_tiers</w:t>
            </w:r>
          </w:p>
        </w:tc>
        <w:tc>
          <w:tcPr>
            <w:tcW w:type="dxa" w:w="2880"/>
          </w:tcPr>
          <w:p>
            <w:r>
              <w:t>array</w:t>
            </w:r>
          </w:p>
        </w:tc>
        <w:tc>
          <w:tcPr>
            <w:tcW w:type="dxa" w:w="2880"/>
          </w:tcPr>
          <w:p>
            <w:r>
              <w:t>Annual tiers.</w:t>
            </w:r>
          </w:p>
        </w:tc>
      </w:tr>
      <w:tr>
        <w:tc>
          <w:tcPr>
            <w:tcW w:type="dxa" w:w="2880"/>
          </w:tcPr>
          <w:p>
            <w:r>
              <w:t>data.attributes.current_plan.quarterly_tiers</w:t>
            </w:r>
          </w:p>
        </w:tc>
        <w:tc>
          <w:tcPr>
            <w:tcW w:type="dxa" w:w="2880"/>
          </w:tcPr>
          <w:p>
            <w:r>
              <w:t>array</w:t>
            </w:r>
          </w:p>
        </w:tc>
        <w:tc>
          <w:tcPr>
            <w:tcW w:type="dxa" w:w="2880"/>
          </w:tcPr>
          <w:p>
            <w:r>
              <w:t>Quarterly tiers.</w:t>
            </w:r>
          </w:p>
        </w:tc>
      </w:tr>
      <w:tr>
        <w:tc>
          <w:tcPr>
            <w:tcW w:type="dxa" w:w="2880"/>
          </w:tcPr>
          <w:p>
            <w:r>
              <w:t>data.attributes.current_plan.upgrades</w:t>
            </w:r>
          </w:p>
        </w:tc>
        <w:tc>
          <w:tcPr>
            <w:tcW w:type="dxa" w:w="2880"/>
          </w:tcPr>
          <w:p>
            <w:r>
              <w:t>array</w:t>
            </w:r>
          </w:p>
        </w:tc>
        <w:tc>
          <w:tcPr>
            <w:tcW w:type="dxa" w:w="2880"/>
          </w:tcPr>
          <w:p>
            <w:r>
              <w:t>Upgrade plan IDs.</w:t>
            </w:r>
          </w:p>
        </w:tc>
      </w:tr>
      <w:tr>
        <w:tc>
          <w:tcPr>
            <w:tcW w:type="dxa" w:w="2880"/>
          </w:tcPr>
          <w:p>
            <w:r>
              <w:t>data.attributes.current_plan.downgrades</w:t>
            </w:r>
          </w:p>
        </w:tc>
        <w:tc>
          <w:tcPr>
            <w:tcW w:type="dxa" w:w="2880"/>
          </w:tcPr>
          <w:p>
            <w:r>
              <w:t>array</w:t>
            </w:r>
          </w:p>
        </w:tc>
        <w:tc>
          <w:tcPr>
            <w:tcW w:type="dxa" w:w="2880"/>
          </w:tcPr>
          <w:p>
            <w:r>
              <w:t>Downgrade plan IDs.</w:t>
            </w:r>
          </w:p>
        </w:tc>
      </w:tr>
      <w:tr>
        <w:tc>
          <w:tcPr>
            <w:tcW w:type="dxa" w:w="2880"/>
          </w:tcPr>
          <w:p>
            <w:r>
              <w:t>data.attributes.current_plan.gated</w:t>
            </w:r>
          </w:p>
        </w:tc>
        <w:tc>
          <w:tcPr>
            <w:tcW w:type="dxa" w:w="2880"/>
          </w:tcPr>
          <w:p>
            <w:r>
              <w:t>boolean</w:t>
            </w:r>
          </w:p>
        </w:tc>
        <w:tc>
          <w:tcPr>
            <w:tcW w:type="dxa" w:w="2880"/>
          </w:tcPr>
          <w:p>
            <w:r>
              <w:t>Whether plan is gated.</w:t>
            </w:r>
          </w:p>
        </w:tc>
      </w:tr>
      <w:tr>
        <w:tc>
          <w:tcPr>
            <w:tcW w:type="dxa" w:w="2880"/>
          </w:tcPr>
          <w:p>
            <w:r>
              <w:t>data.attributes.current_plan.active_products</w:t>
            </w:r>
          </w:p>
        </w:tc>
        <w:tc>
          <w:tcPr>
            <w:tcW w:type="dxa" w:w="2880"/>
          </w:tcPr>
          <w:p>
            <w:r>
              <w:t>array</w:t>
            </w:r>
          </w:p>
        </w:tc>
        <w:tc>
          <w:tcPr>
            <w:tcW w:type="dxa" w:w="2880"/>
          </w:tcPr>
          <w:p>
            <w:r>
              <w:t>Active products list.</w:t>
            </w:r>
          </w:p>
        </w:tc>
      </w:tr>
      <w:tr>
        <w:tc>
          <w:tcPr>
            <w:tcW w:type="dxa" w:w="2880"/>
          </w:tcPr>
          <w:p>
            <w:r>
              <w:t>data.attributes.current_plan.buyable_products</w:t>
            </w:r>
          </w:p>
        </w:tc>
        <w:tc>
          <w:tcPr>
            <w:tcW w:type="dxa" w:w="2880"/>
          </w:tcPr>
          <w:p>
            <w:r>
              <w:t>array</w:t>
            </w:r>
          </w:p>
        </w:tc>
        <w:tc>
          <w:tcPr>
            <w:tcW w:type="dxa" w:w="2880"/>
          </w:tcPr>
          <w:p>
            <w:r>
              <w:t>Buyable products list.</w:t>
            </w:r>
          </w:p>
        </w:tc>
      </w:tr>
      <w:tr>
        <w:tc>
          <w:tcPr>
            <w:tcW w:type="dxa" w:w="2880"/>
          </w:tcPr>
          <w:p>
            <w:r>
              <w:t>data.attributes.current_plan.features</w:t>
            </w:r>
          </w:p>
        </w:tc>
        <w:tc>
          <w:tcPr>
            <w:tcW w:type="dxa" w:w="2880"/>
          </w:tcPr>
          <w:p>
            <w:r>
              <w:t>object</w:t>
            </w:r>
          </w:p>
        </w:tc>
        <w:tc>
          <w:tcPr>
            <w:tcW w:type="dxa" w:w="2880"/>
          </w:tcPr>
          <w:p>
            <w:r>
              <w:t>Feature flags/capabilities.</w:t>
            </w:r>
          </w:p>
        </w:tc>
      </w:tr>
      <w:tr>
        <w:tc>
          <w:tcPr>
            <w:tcW w:type="dxa" w:w="2880"/>
          </w:tcPr>
          <w:p>
            <w:r>
              <w:t>data.attributes.current_plan.cycle_change_enabled</w:t>
            </w:r>
          </w:p>
        </w:tc>
        <w:tc>
          <w:tcPr>
            <w:tcW w:type="dxa" w:w="2880"/>
          </w:tcPr>
          <w:p>
            <w:r>
              <w:t>boolean</w:t>
            </w:r>
          </w:p>
        </w:tc>
        <w:tc>
          <w:tcPr>
            <w:tcW w:type="dxa" w:w="2880"/>
          </w:tcPr>
          <w:p>
            <w:r>
              <w:t>Whether cycle change is enabled.</w:t>
            </w:r>
          </w:p>
        </w:tc>
      </w:tr>
      <w:tr>
        <w:tc>
          <w:tcPr>
            <w:tcW w:type="dxa" w:w="2880"/>
          </w:tcPr>
          <w:p>
            <w:r>
              <w:t>data.attributes.current_plan.cycle_change_error</w:t>
            </w:r>
          </w:p>
        </w:tc>
        <w:tc>
          <w:tcPr>
            <w:tcW w:type="dxa" w:w="2880"/>
          </w:tcPr>
          <w:p>
            <w:r>
              <w:t>string | null</w:t>
            </w:r>
          </w:p>
        </w:tc>
        <w:tc>
          <w:tcPr>
            <w:tcW w:type="dxa" w:w="2880"/>
          </w:tcPr>
          <w:p>
            <w:r>
              <w:t>Cycle change error message.</w:t>
            </w:r>
          </w:p>
        </w:tc>
      </w:tr>
      <w:tr>
        <w:tc>
          <w:tcPr>
            <w:tcW w:type="dxa" w:w="2880"/>
          </w:tcPr>
          <w:p>
            <w:r>
              <w:t>data.attributes.current_plan.upgradeables</w:t>
            </w:r>
          </w:p>
        </w:tc>
        <w:tc>
          <w:tcPr>
            <w:tcW w:type="dxa" w:w="2880"/>
          </w:tcPr>
          <w:p>
            <w:r>
              <w:t>array</w:t>
            </w:r>
          </w:p>
        </w:tc>
        <w:tc>
          <w:tcPr>
            <w:tcW w:type="dxa" w:w="2880"/>
          </w:tcPr>
          <w:p>
            <w:r>
              <w:t>Upgradeable plan objects.</w:t>
            </w:r>
          </w:p>
        </w:tc>
      </w:tr>
      <w:tr>
        <w:tc>
          <w:tcPr>
            <w:tcW w:type="dxa" w:w="2880"/>
          </w:tcPr>
          <w:p>
            <w:r>
              <w:t>data.attributes.current_plan.downgradeables</w:t>
            </w:r>
          </w:p>
        </w:tc>
        <w:tc>
          <w:tcPr>
            <w:tcW w:type="dxa" w:w="2880"/>
          </w:tcPr>
          <w:p>
            <w:r>
              <w:t>array</w:t>
            </w:r>
          </w:p>
        </w:tc>
        <w:tc>
          <w:tcPr>
            <w:tcW w:type="dxa" w:w="2880"/>
          </w:tcPr>
          <w:p>
            <w:r>
              <w:t>Downgradeable plan objects.</w:t>
            </w:r>
          </w:p>
        </w:tc>
      </w:tr>
      <w:tr>
        <w:tc>
          <w:tcPr>
            <w:tcW w:type="dxa" w:w="2880"/>
          </w:tcPr>
          <w:p>
            <w:r>
              <w:t>data.attributes.plan_type</w:t>
            </w:r>
          </w:p>
        </w:tc>
        <w:tc>
          <w:tcPr>
            <w:tcW w:type="dxa" w:w="2880"/>
          </w:tcPr>
          <w:p>
            <w:r>
              <w:t>string</w:t>
            </w:r>
          </w:p>
        </w:tc>
        <w:tc>
          <w:tcPr>
            <w:tcW w:type="dxa" w:w="2880"/>
          </w:tcPr>
          <w:p>
            <w:r>
              <w:t>Current plan type identifier (e.g., essential_2026).</w:t>
            </w:r>
          </w:p>
        </w:tc>
      </w:tr>
      <w:tr>
        <w:tc>
          <w:tcPr>
            <w:tcW w:type="dxa" w:w="2880"/>
          </w:tcPr>
          <w:p>
            <w:r>
              <w:t>data.attributes.payment_method_id</w:t>
            </w:r>
          </w:p>
        </w:tc>
        <w:tc>
          <w:tcPr>
            <w:tcW w:type="dxa" w:w="2880"/>
          </w:tcPr>
          <w:p>
            <w:r>
              <w:t>number</w:t>
            </w:r>
          </w:p>
        </w:tc>
        <w:tc>
          <w:tcPr>
            <w:tcW w:type="dxa" w:w="2880"/>
          </w:tcPr>
          <w:p>
            <w:r>
              <w:t>Payment method ID.</w:t>
            </w:r>
          </w:p>
        </w:tc>
      </w:tr>
      <w:tr>
        <w:tc>
          <w:tcPr>
            <w:tcW w:type="dxa" w:w="2880"/>
          </w:tcPr>
          <w:p>
            <w:r>
              <w:t>data.attributes.collection_method_id</w:t>
            </w:r>
          </w:p>
        </w:tc>
        <w:tc>
          <w:tcPr>
            <w:tcW w:type="dxa" w:w="2880"/>
          </w:tcPr>
          <w:p>
            <w:r>
              <w:t>number</w:t>
            </w:r>
          </w:p>
        </w:tc>
        <w:tc>
          <w:tcPr>
            <w:tcW w:type="dxa" w:w="2880"/>
          </w:tcPr>
          <w:p>
            <w:r>
              <w:t>Collection method ID.</w:t>
            </w:r>
          </w:p>
        </w:tc>
      </w:tr>
      <w:tr>
        <w:tc>
          <w:tcPr>
            <w:tcW w:type="dxa" w:w="2880"/>
          </w:tcPr>
          <w:p>
            <w:r>
              <w:t>data.attributes.seats</w:t>
            </w:r>
          </w:p>
        </w:tc>
        <w:tc>
          <w:tcPr>
            <w:tcW w:type="dxa" w:w="2880"/>
          </w:tcPr>
          <w:p>
            <w:r>
              <w:t>number</w:t>
            </w:r>
          </w:p>
        </w:tc>
        <w:tc>
          <w:tcPr>
            <w:tcW w:type="dxa" w:w="2880"/>
          </w:tcPr>
          <w:p>
            <w:r>
              <w:t>Seats purchased.</w:t>
            </w:r>
          </w:p>
        </w:tc>
      </w:tr>
      <w:tr>
        <w:tc>
          <w:tcPr>
            <w:tcW w:type="dxa" w:w="2880"/>
          </w:tcPr>
          <w:p>
            <w:r>
              <w:t>data.attributes.seats_used</w:t>
            </w:r>
          </w:p>
        </w:tc>
        <w:tc>
          <w:tcPr>
            <w:tcW w:type="dxa" w:w="2880"/>
          </w:tcPr>
          <w:p>
            <w:r>
              <w:t>number</w:t>
            </w:r>
          </w:p>
        </w:tc>
        <w:tc>
          <w:tcPr>
            <w:tcW w:type="dxa" w:w="2880"/>
          </w:tcPr>
          <w:p>
            <w:r>
              <w:t>Seats used.</w:t>
            </w:r>
          </w:p>
        </w:tc>
      </w:tr>
      <w:tr>
        <w:tc>
          <w:tcPr>
            <w:tcW w:type="dxa" w:w="2880"/>
          </w:tcPr>
          <w:p>
            <w:r>
              <w:t>data.attributes.seats_pending</w:t>
            </w:r>
          </w:p>
        </w:tc>
        <w:tc>
          <w:tcPr>
            <w:tcW w:type="dxa" w:w="2880"/>
          </w:tcPr>
          <w:p>
            <w:r>
              <w:t>number</w:t>
            </w:r>
          </w:p>
        </w:tc>
        <w:tc>
          <w:tcPr>
            <w:tcW w:type="dxa" w:w="2880"/>
          </w:tcPr>
          <w:p>
            <w:r>
              <w:t>Seats pending.</w:t>
            </w:r>
          </w:p>
        </w:tc>
      </w:tr>
      <w:tr>
        <w:tc>
          <w:tcPr>
            <w:tcW w:type="dxa" w:w="2880"/>
          </w:tcPr>
          <w:p>
            <w:r>
              <w:t>data.attributes.trial_plan_ends_at</w:t>
            </w:r>
          </w:p>
        </w:tc>
        <w:tc>
          <w:tcPr>
            <w:tcW w:type="dxa" w:w="2880"/>
          </w:tcPr>
          <w:p>
            <w:r>
              <w:t>string | null</w:t>
            </w:r>
          </w:p>
        </w:tc>
        <w:tc>
          <w:tcPr>
            <w:tcW w:type="dxa" w:w="2880"/>
          </w:tcPr>
          <w:p>
            <w:r>
              <w:t>Trial plan end timestamp.</w:t>
            </w:r>
          </w:p>
        </w:tc>
      </w:tr>
      <w:tr>
        <w:tc>
          <w:tcPr>
            <w:tcW w:type="dxa" w:w="2880"/>
          </w:tcPr>
          <w:p>
            <w:r>
              <w:t>data.attributes.trial_plan_type</w:t>
            </w:r>
          </w:p>
        </w:tc>
        <w:tc>
          <w:tcPr>
            <w:tcW w:type="dxa" w:w="2880"/>
          </w:tcPr>
          <w:p>
            <w:r>
              <w:t>string | null</w:t>
            </w:r>
          </w:p>
        </w:tc>
        <w:tc>
          <w:tcPr>
            <w:tcW w:type="dxa" w:w="2880"/>
          </w:tcPr>
          <w:p>
            <w:r>
              <w:t>Trial plan type.</w:t>
            </w:r>
          </w:p>
        </w:tc>
      </w:tr>
      <w:tr>
        <w:tc>
          <w:tcPr>
            <w:tcW w:type="dxa" w:w="2880"/>
          </w:tcPr>
          <w:p>
            <w:r>
              <w:t>data.attributes.trial_plan_active</w:t>
            </w:r>
          </w:p>
        </w:tc>
        <w:tc>
          <w:tcPr>
            <w:tcW w:type="dxa" w:w="2880"/>
          </w:tcPr>
          <w:p>
            <w:r>
              <w:t>boolean</w:t>
            </w:r>
          </w:p>
        </w:tc>
        <w:tc>
          <w:tcPr>
            <w:tcW w:type="dxa" w:w="2880"/>
          </w:tcPr>
          <w:p>
            <w:r>
              <w:t>Whether trial plan is active.</w:t>
            </w:r>
          </w:p>
        </w:tc>
      </w:tr>
      <w:tr>
        <w:tc>
          <w:tcPr>
            <w:tcW w:type="dxa" w:w="2880"/>
          </w:tcPr>
          <w:p>
            <w:r>
              <w:t>data.attributes.active_products</w:t>
            </w:r>
          </w:p>
        </w:tc>
        <w:tc>
          <w:tcPr>
            <w:tcW w:type="dxa" w:w="2880"/>
          </w:tcPr>
          <w:p>
            <w:r>
              <w:t>object</w:t>
            </w:r>
          </w:p>
        </w:tc>
        <w:tc>
          <w:tcPr>
            <w:tcW w:type="dxa" w:w="2880"/>
          </w:tcPr>
          <w:p>
            <w:r>
              <w:t>Active products map/object.</w:t>
            </w:r>
          </w:p>
        </w:tc>
      </w:tr>
      <w:tr>
        <w:tc>
          <w:tcPr>
            <w:tcW w:type="dxa" w:w="2880"/>
          </w:tcPr>
          <w:p>
            <w:r>
              <w:t>data.attributes.billing_group_admin</w:t>
            </w:r>
          </w:p>
        </w:tc>
        <w:tc>
          <w:tcPr>
            <w:tcW w:type="dxa" w:w="2880"/>
          </w:tcPr>
          <w:p>
            <w:r>
              <w:t>boolean</w:t>
            </w:r>
          </w:p>
        </w:tc>
        <w:tc>
          <w:tcPr>
            <w:tcW w:type="dxa" w:w="2880"/>
          </w:tcPr>
          <w:p>
            <w:r>
              <w:t>Whether subscription is billing group admin.</w:t>
            </w:r>
          </w:p>
        </w:tc>
      </w:tr>
      <w:tr>
        <w:tc>
          <w:tcPr>
            <w:tcW w:type="dxa" w:w="2880"/>
          </w:tcPr>
          <w:p>
            <w:r>
              <w:t>data.attributes.billing_group_member</w:t>
            </w:r>
          </w:p>
        </w:tc>
        <w:tc>
          <w:tcPr>
            <w:tcW w:type="dxa" w:w="2880"/>
          </w:tcPr>
          <w:p>
            <w:r>
              <w:t>boolean</w:t>
            </w:r>
          </w:p>
        </w:tc>
        <w:tc>
          <w:tcPr>
            <w:tcW w:type="dxa" w:w="2880"/>
          </w:tcPr>
          <w:p>
            <w:r>
              <w:t>Whether subscription is billing group member.</w:t>
            </w:r>
          </w:p>
        </w:tc>
      </w:tr>
      <w:tr>
        <w:tc>
          <w:tcPr>
            <w:tcW w:type="dxa" w:w="2880"/>
          </w:tcPr>
          <w:p>
            <w:r>
              <w:t>data.attributes.billing_group_seats</w:t>
            </w:r>
          </w:p>
        </w:tc>
        <w:tc>
          <w:tcPr>
            <w:tcW w:type="dxa" w:w="2880"/>
          </w:tcPr>
          <w:p>
            <w:r>
              <w:t>number | null</w:t>
            </w:r>
          </w:p>
        </w:tc>
        <w:tc>
          <w:tcPr>
            <w:tcW w:type="dxa" w:w="2880"/>
          </w:tcPr>
          <w:p>
            <w:r>
              <w:t>Billing group seats.</w:t>
            </w:r>
          </w:p>
        </w:tc>
      </w:tr>
      <w:tr>
        <w:tc>
          <w:tcPr>
            <w:tcW w:type="dxa" w:w="2880"/>
          </w:tcPr>
          <w:p>
            <w:r>
              <w:t>data.attributes.card_brand</w:t>
            </w:r>
          </w:p>
        </w:tc>
        <w:tc>
          <w:tcPr>
            <w:tcW w:type="dxa" w:w="2880"/>
          </w:tcPr>
          <w:p>
            <w:r>
              <w:t>string | null</w:t>
            </w:r>
          </w:p>
        </w:tc>
        <w:tc>
          <w:tcPr>
            <w:tcW w:type="dxa" w:w="2880"/>
          </w:tcPr>
          <w:p>
            <w:r>
              <w:t>Card brand.</w:t>
            </w:r>
          </w:p>
        </w:tc>
      </w:tr>
      <w:tr>
        <w:tc>
          <w:tcPr>
            <w:tcW w:type="dxa" w:w="2880"/>
          </w:tcPr>
          <w:p>
            <w:r>
              <w:t>data.attributes.card_last4</w:t>
            </w:r>
          </w:p>
        </w:tc>
        <w:tc>
          <w:tcPr>
            <w:tcW w:type="dxa" w:w="2880"/>
          </w:tcPr>
          <w:p>
            <w:r>
              <w:t>string | null</w:t>
            </w:r>
          </w:p>
        </w:tc>
        <w:tc>
          <w:tcPr>
            <w:tcW w:type="dxa" w:w="2880"/>
          </w:tcPr>
          <w:p>
            <w:r>
              <w:t>Card last 4 digits.</w:t>
            </w:r>
          </w:p>
        </w:tc>
      </w:tr>
      <w:tr>
        <w:tc>
          <w:tcPr>
            <w:tcW w:type="dxa" w:w="2880"/>
          </w:tcPr>
          <w:p>
            <w:r>
              <w:t>data.attributes.card_month</w:t>
            </w:r>
          </w:p>
        </w:tc>
        <w:tc>
          <w:tcPr>
            <w:tcW w:type="dxa" w:w="2880"/>
          </w:tcPr>
          <w:p>
            <w:r>
              <w:t>number | null</w:t>
            </w:r>
          </w:p>
        </w:tc>
        <w:tc>
          <w:tcPr>
            <w:tcW w:type="dxa" w:w="2880"/>
          </w:tcPr>
          <w:p>
            <w:r>
              <w:t>Card expiry month.</w:t>
            </w:r>
          </w:p>
        </w:tc>
      </w:tr>
      <w:tr>
        <w:tc>
          <w:tcPr>
            <w:tcW w:type="dxa" w:w="2880"/>
          </w:tcPr>
          <w:p>
            <w:r>
              <w:t>data.attributes.card_year</w:t>
            </w:r>
          </w:p>
        </w:tc>
        <w:tc>
          <w:tcPr>
            <w:tcW w:type="dxa" w:w="2880"/>
          </w:tcPr>
          <w:p>
            <w:r>
              <w:t>number | null</w:t>
            </w:r>
          </w:p>
        </w:tc>
        <w:tc>
          <w:tcPr>
            <w:tcW w:type="dxa" w:w="2880"/>
          </w:tcPr>
          <w:p>
            <w:r>
              <w:t>Card expiry year.</w:t>
            </w:r>
          </w:p>
        </w:tc>
      </w:tr>
      <w:tr>
        <w:tc>
          <w:tcPr>
            <w:tcW w:type="dxa" w:w="2880"/>
          </w:tcPr>
          <w:p>
            <w:r>
              <w:t>data.attributes.contract_date</w:t>
            </w:r>
          </w:p>
        </w:tc>
        <w:tc>
          <w:tcPr>
            <w:tcW w:type="dxa" w:w="2880"/>
          </w:tcPr>
          <w:p>
            <w:r>
              <w:t>string | null</w:t>
            </w:r>
          </w:p>
        </w:tc>
        <w:tc>
          <w:tcPr>
            <w:tcW w:type="dxa" w:w="2880"/>
          </w:tcPr>
          <w:p>
            <w:r>
              <w:t>Contract date.</w:t>
            </w:r>
          </w:p>
        </w:tc>
      </w:tr>
      <w:tr>
        <w:tc>
          <w:tcPr>
            <w:tcW w:type="dxa" w:w="2880"/>
          </w:tcPr>
          <w:p>
            <w:r>
              <w:t>data.attributes.contract_seats</w:t>
            </w:r>
          </w:p>
        </w:tc>
        <w:tc>
          <w:tcPr>
            <w:tcW w:type="dxa" w:w="2880"/>
          </w:tcPr>
          <w:p>
            <w:r>
              <w:t>number | null</w:t>
            </w:r>
          </w:p>
        </w:tc>
        <w:tc>
          <w:tcPr>
            <w:tcW w:type="dxa" w:w="2880"/>
          </w:tcPr>
          <w:p>
            <w:r>
              <w:t>Contract seats.</w:t>
            </w:r>
          </w:p>
        </w:tc>
      </w:tr>
      <w:tr>
        <w:tc>
          <w:tcPr>
            <w:tcW w:type="dxa" w:w="2880"/>
          </w:tcPr>
          <w:p>
            <w:r>
              <w:t>data.attributes.contract_min_seats</w:t>
            </w:r>
          </w:p>
        </w:tc>
        <w:tc>
          <w:tcPr>
            <w:tcW w:type="dxa" w:w="2880"/>
          </w:tcPr>
          <w:p>
            <w:r>
              <w:t>number | null</w:t>
            </w:r>
          </w:p>
        </w:tc>
        <w:tc>
          <w:tcPr>
            <w:tcW w:type="dxa" w:w="2880"/>
          </w:tcPr>
          <w:p>
            <w:r>
              <w:t>Contract minimum seats.</w:t>
            </w:r>
          </w:p>
        </w:tc>
      </w:tr>
      <w:tr>
        <w:tc>
          <w:tcPr>
            <w:tcW w:type="dxa" w:w="2880"/>
          </w:tcPr>
          <w:p>
            <w:r>
              <w:t>data.attributes.stripe_customer_id</w:t>
            </w:r>
          </w:p>
        </w:tc>
        <w:tc>
          <w:tcPr>
            <w:tcW w:type="dxa" w:w="2880"/>
          </w:tcPr>
          <w:p>
            <w:r>
              <w:t>string</w:t>
            </w:r>
          </w:p>
        </w:tc>
        <w:tc>
          <w:tcPr>
            <w:tcW w:type="dxa" w:w="2880"/>
          </w:tcPr>
          <w:p>
            <w:r>
              <w:t>Stripe customer ID.</w:t>
            </w:r>
          </w:p>
        </w:tc>
      </w:tr>
      <w:tr>
        <w:tc>
          <w:tcPr>
            <w:tcW w:type="dxa" w:w="2880"/>
          </w:tcPr>
          <w:p>
            <w:r>
              <w:t>data.attributes.balance</w:t>
            </w:r>
          </w:p>
        </w:tc>
        <w:tc>
          <w:tcPr>
            <w:tcW w:type="dxa" w:w="2880"/>
          </w:tcPr>
          <w:p>
            <w:r>
              <w:t>string</w:t>
            </w:r>
          </w:p>
        </w:tc>
        <w:tc>
          <w:tcPr>
            <w:tcW w:type="dxa" w:w="2880"/>
          </w:tcPr>
          <w:p>
            <w:r>
              <w:t>Balance (as returned; string in example).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data.relationships.billing_group_owner.meta.included</w:t>
            </w:r>
          </w:p>
        </w:tc>
        <w:tc>
          <w:tcPr>
            <w:tcW w:type="dxa" w:w="2880"/>
          </w:tcPr>
          <w:p>
            <w:r>
              <w:t>boolean</w:t>
            </w:r>
          </w:p>
        </w:tc>
        <w:tc>
          <w:tcPr>
            <w:tcW w:type="dxa" w:w="2880"/>
          </w:tcPr>
          <w:p>
            <w:r>
              <w:t>Whether related resource is included.</w:t>
            </w:r>
          </w:p>
        </w:tc>
      </w:tr>
      <w:tr>
        <w:tc>
          <w:tcPr>
            <w:tcW w:type="dxa" w:w="2880"/>
          </w:tcPr>
          <w:p>
            <w:r>
              <w:t>data.relationships.billing_group_members.meta.included</w:t>
            </w:r>
          </w:p>
        </w:tc>
        <w:tc>
          <w:tcPr>
            <w:tcW w:type="dxa" w:w="2880"/>
          </w:tcPr>
          <w:p>
            <w:r>
              <w:t>boolean</w:t>
            </w:r>
          </w:p>
        </w:tc>
        <w:tc>
          <w:tcPr>
            <w:tcW w:type="dxa" w:w="2880"/>
          </w:tcPr>
          <w:p>
            <w:r>
              <w:t>Whether related resource is included.</w:t>
            </w:r>
          </w:p>
        </w:tc>
      </w:tr>
      <w:tr>
        <w:tc>
          <w:tcPr>
            <w:tcW w:type="dxa" w:w="2880"/>
          </w:tcPr>
          <w:p>
            <w:r>
              <w:t>meta</w:t>
            </w:r>
          </w:p>
        </w:tc>
        <w:tc>
          <w:tcPr>
            <w:tcW w:type="dxa" w:w="2880"/>
          </w:tcPr>
          <w:p>
            <w:r>
              <w:t>object</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'https://api.productive.io/api/v2/organization_subscriptions/844/reactivate' \</w:t>
        <w:br/>
        <w:t xml:space="preserve"> -H 'Accept: application/json' \</w:t>
        <w:br/>
        <w:t xml:space="preserve"> -H 'Content-Type: application/vnd.api+json'</w:t>
      </w:r>
    </w:p>
    <w:p>
      <w:pPr>
        <w:pStyle w:val="Heading3"/>
      </w:pPr>
      <w:r>
        <w:t>Notes</w:t>
      </w:r>
    </w:p>
    <w:p>
      <w:pPr>
        <w:pStyle w:val="ListBullet"/>
      </w:pPr>
      <w:r>
        <w:t>The documentation does not specify a request body for this endpoint; send an empty body.</w:t>
      </w:r>
    </w:p>
    <w:p>
      <w:pPr>
        <w:pStyle w:val="Heading3"/>
      </w:pPr>
      <w:r>
        <w:t>Related organizationSubscriptions actions</w:t>
      </w:r>
    </w:p>
    <w:p>
      <w:pPr>
        <w:pStyle w:val="ListBullet"/>
      </w:pPr>
      <w:r>
        <w:t>[PATCH] Retry an Organization Subscription’s Last Payment — /api/v2/organization_subscriptions/{{id}}/retry_last_payment</w:t>
      </w:r>
    </w:p>
    <w:p>
      <w:pPr>
        <w:pStyle w:val="ListBullet"/>
      </w:pPr>
      <w:r>
        <w:t>[GET] Get an Organization Subscription — /api/v2/organization_subscriptions/{{id}}</w:t>
      </w:r>
    </w:p>
    <w:p>
      <w:pPr>
        <w:pStyle w:val="ListBullet"/>
      </w:pPr>
      <w:r>
        <w:t>[PATCH] Cancel an Organization Subscription — /api/v2/organization_subscriptions/{{id}}/cancel</w:t>
      </w:r>
    </w:p>
    <w:p>
      <w:pPr>
        <w:pStyle w:val="ListBullet"/>
      </w:pPr>
      <w:r>
        <w:t>[PATCH] Update an Organization Subscription — /api/v2/organization_subscriptions/{{id}}</w:t>
      </w:r>
    </w:p>
    <w:p>
      <w:r>
        <w:br w:type="page"/>
      </w:r>
    </w:p>
    <w:p>
      <w:pPr>
        <w:pStyle w:val="Heading2"/>
      </w:pPr>
      <w:r>
        <w:t>173. [GET] Get a Page</w:t>
      </w:r>
    </w:p>
    <w:p>
      <w:r>
        <w:rPr>
          <w:b/>
        </w:rPr>
        <w:t xml:space="preserve">Endpoint: </w:t>
      </w:r>
      <w:r>
        <w:rPr>
          <w:rFonts w:ascii="Courier New" w:hAnsi="Courier New"/>
          <w:sz w:val="18"/>
        </w:rPr>
        <w:t>/api/v2/pages/{{id}}</w:t>
      </w:r>
    </w:p>
    <w:p>
      <w:pPr>
        <w:pStyle w:val="Heading3"/>
      </w:pPr>
      <w:r>
        <w:t>Prerequisites</w:t>
      </w:r>
    </w:p>
    <w:p>
      <w:pPr>
        <w:pStyle w:val="ListBullet"/>
      </w:pPr>
      <w:r>
        <w:t>Must have access to the Page resource in Productive (permission requirements not specified in scraped content)</w:t>
      </w:r>
    </w:p>
    <w:p>
      <w:pPr>
        <w:pStyle w:val="Heading3"/>
      </w:pPr>
      <w:r>
        <w:t>Method</w:t>
      </w:r>
    </w:p>
    <w:p>
      <w:r>
        <w:t>GET</w:t>
      </w:r>
    </w:p>
    <w:p>
      <w:pPr>
        <w:pStyle w:val="Heading3"/>
      </w:pPr>
      <w:r>
        <w:t>URL</w:t>
      </w:r>
    </w:p>
    <w:p>
      <w:r>
        <w:t>https://api.productive.io/api/v2/pages/{{id}}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page by its page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/api/v2/pages/).</w:t>
      </w:r>
    </w:p>
    <w:p>
      <w:pPr>
        <w:pStyle w:val="ListBullet"/>
      </w:pPr>
      <w:r>
        <w:t>Always construct the path as /api/v2/pages/{{id}}, where {{id}} is a non-empty value.</w:t>
      </w:r>
    </w:p>
    <w:p>
      <w:pPr>
        <w:pStyle w:val="ListBullet"/>
      </w:pPr>
      <w:r>
        <w:t>When executing the action, ensure to send Path Parameters in the URL and not in the body.</w:t>
      </w:r>
    </w:p>
    <w:p>
      <w:pPr>
        <w:pStyle w:val="ListBullet"/>
      </w:pPr>
      <w:r>
        <w:t>This endpoint has no query parameters in the scraped content; do not move path values into query/body.</w:t>
      </w:r>
    </w:p>
    <w:p>
      <w:pPr>
        <w:pStyle w:val="Heading3"/>
      </w:pPr>
      <w:r>
        <w:t>Valid Examples</w:t>
      </w:r>
    </w:p>
    <w:p>
      <w:r>
        <w:rPr>
          <w:b/>
          <w:color w:val="666666"/>
          <w:sz w:val="16"/>
        </w:rPr>
        <w:t>[http]</w:t>
      </w:r>
    </w:p>
    <w:p>
      <w:pPr>
        <w:shd w:fill="F2F2F2" w:val="clear"/>
      </w:pPr>
      <w:r>
        <w:rPr>
          <w:rFonts w:ascii="Courier New" w:hAnsi="Courier New"/>
          <w:sz w:val="17"/>
        </w:rPr>
        <w:t>/api/v2/pages/1</w:t>
        <w:br/>
        <w:t>/api/v2/pages/99</w:t>
      </w:r>
    </w:p>
    <w:p>
      <w:pPr>
        <w:pStyle w:val="Heading3"/>
      </w:pPr>
      <w:r>
        <w:t>Invalid Examples</w:t>
      </w:r>
    </w:p>
    <w:p>
      <w:r>
        <w:rPr>
          <w:b/>
          <w:color w:val="666666"/>
          <w:sz w:val="16"/>
        </w:rPr>
        <w:t>[http]</w:t>
      </w:r>
    </w:p>
    <w:p>
      <w:pPr>
        <w:shd w:fill="F2F2F2" w:val="clear"/>
      </w:pPr>
      <w:r>
        <w:rPr>
          <w:rFonts w:ascii="Courier New" w:hAnsi="Courier New"/>
          <w:sz w:val="17"/>
        </w:rPr>
        <w:t>/api/v2/pages/</w:t>
        <w:br/>
        <w:t>/api/v2/pages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Page ID. Required. Example: 1.</w:t>
            </w:r>
          </w:p>
        </w:tc>
      </w:tr>
    </w:tbl>
    <w:p/>
    <w:p>
      <w:pPr>
        <w:pStyle w:val="Heading3"/>
      </w:pPr>
      <w:r>
        <w:t>Response</w:t>
      </w:r>
    </w:p>
    <w:p>
      <w:pPr>
        <w:pStyle w:val="Heading3"/>
      </w:pPr>
      <w:r>
        <w:t>Success Response (200 OK)</w:t>
      </w:r>
    </w:p>
    <w:p>
      <w:r>
        <w:t>Headers (example):</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"99",</w:t>
        <w:br/>
        <w:t xml:space="preserve"> "type": "pages",</w:t>
        <w:br/>
        <w:t xml:space="preserve"> "attributes": {</w:t>
        <w:br/>
        <w:t xml:space="preserve"> "cover_image_meta": null,</w:t>
        <w:br/>
        <w:t xml:space="preserve"> "cover_image_url": null,</w:t>
        <w:br/>
        <w:t xml:space="preserve"> "created_at": "2026-03-14T05:19:25.217+01:00",</w:t>
        <w:br/>
        <w:t xml:space="preserve"> "custom_fields": null,</w:t>
        <w:br/>
        <w:t xml:space="preserve"> "edited_at": null,</w:t>
        <w:br/>
        <w:t xml:space="preserve"> "icon_id": null,</w:t>
        <w:br/>
        <w:t xml:space="preserve"> "position": null,</w:t>
        <w:br/>
        <w:t xml:space="preserve"> "preferences": {},</w:t>
        <w:br/>
        <w:t xml:space="preserve"> "title": "Page title 91",</w:t>
        <w:br/>
        <w:t xml:space="preserve"> "updated_at": "2026-03-14T05:19:25.224+01:00",</w:t>
        <w:br/>
        <w:t xml:space="preserve"> "version_number": null,</w:t>
        <w:br/>
        <w:t xml:space="preserve"> "last_activity_at": "2026-03-14T05:19:25.217+01:00",</w:t>
        <w:br/>
        <w:t xml:space="preserve"> "public_access": false,</w:t>
        <w:br/>
        <w:t xml:space="preserve"> "public_uuid": "192b20a5-22e6-58f4-a66a-e5a2c7a396a6",</w:t>
        <w:br/>
        <w:t xml:space="preserve"> "body": "{\"type\":\"doc\",\"content\":[{\"type\":\"paragraph\"}]}",</w:t>
        <w:br/>
        <w:t xml:space="preserve"> "parent_page_id": null,</w:t>
        <w:br/>
        <w:t xml:space="preserve"> "root_page_id": null,</w:t>
        <w:br/>
        <w:t xml:space="preserve"> "public": false</w:t>
        <w:br/>
        <w:t xml:space="preserve"> },</w:t>
        <w:br/>
        <w:t xml:space="preserve"> "relationships": {</w:t>
        <w:br/>
        <w:t xml:space="preserve"> "organization": {</w:t>
        <w:br/>
        <w:t xml:space="preserve"> "data": {</w:t>
        <w:br/>
        <w:t xml:space="preserve"> "type": "organizations",</w:t>
        <w:br/>
        <w:t xml:space="preserve"> "id": "2327"</w:t>
        <w:br/>
        <w:t xml:space="preserve"> }</w:t>
        <w:br/>
        <w:t xml:space="preserve"> },</w:t>
        <w:br/>
        <w:t xml:space="preserve"> "creator":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"parent_page": {</w:t>
        <w:br/>
        <w:t xml:space="preserve"> "meta": {</w:t>
        <w:br/>
        <w:t xml:space="preserve"> "included": false</w:t>
        <w:br/>
        <w:t xml:space="preserve"> }</w:t>
        <w:br/>
        <w:t xml:space="preserve"> },</w:t>
        <w:br/>
        <w:t xml:space="preserve"> "root_page":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for the page.</w:t>
            </w:r>
          </w:p>
        </w:tc>
      </w:tr>
      <w:tr>
        <w:tc>
          <w:tcPr>
            <w:tcW w:type="dxa" w:w="2880"/>
          </w:tcPr>
          <w:p>
            <w:r>
              <w:t>data.id</w:t>
            </w:r>
          </w:p>
        </w:tc>
        <w:tc>
          <w:tcPr>
            <w:tcW w:type="dxa" w:w="2880"/>
          </w:tcPr>
          <w:p>
            <w:r>
              <w:t>string</w:t>
            </w:r>
          </w:p>
        </w:tc>
        <w:tc>
          <w:tcPr>
            <w:tcW w:type="dxa" w:w="2880"/>
          </w:tcPr>
          <w:p>
            <w:r>
              <w:t>Page ID (returned as a string in the example).</w:t>
            </w:r>
          </w:p>
        </w:tc>
      </w:tr>
      <w:tr>
        <w:tc>
          <w:tcPr>
            <w:tcW w:type="dxa" w:w="2880"/>
          </w:tcPr>
          <w:p>
            <w:r>
              <w:t>data.type</w:t>
            </w:r>
          </w:p>
        </w:tc>
        <w:tc>
          <w:tcPr>
            <w:tcW w:type="dxa" w:w="2880"/>
          </w:tcPr>
          <w:p>
            <w:r>
              <w:t>string</w:t>
            </w:r>
          </w:p>
        </w:tc>
        <w:tc>
          <w:tcPr>
            <w:tcW w:type="dxa" w:w="2880"/>
          </w:tcPr>
          <w:p>
            <w:r>
              <w:t>Resource type. Example: pages.</w:t>
            </w:r>
          </w:p>
        </w:tc>
      </w:tr>
      <w:tr>
        <w:tc>
          <w:tcPr>
            <w:tcW w:type="dxa" w:w="2880"/>
          </w:tcPr>
          <w:p>
            <w:r>
              <w:t>data.attributes</w:t>
            </w:r>
          </w:p>
        </w:tc>
        <w:tc>
          <w:tcPr>
            <w:tcW w:type="dxa" w:w="2880"/>
          </w:tcPr>
          <w:p>
            <w:r>
              <w:t>object</w:t>
            </w:r>
          </w:p>
        </w:tc>
        <w:tc>
          <w:tcPr>
            <w:tcW w:type="dxa" w:w="2880"/>
          </w:tcPr>
          <w:p>
            <w:r>
              <w:t>Page attributes.</w:t>
            </w:r>
          </w:p>
        </w:tc>
      </w:tr>
      <w:tr>
        <w:tc>
          <w:tcPr>
            <w:tcW w:type="dxa" w:w="2880"/>
          </w:tcPr>
          <w:p>
            <w:r>
              <w:t>data.attributes.cover_image_meta</w:t>
            </w:r>
          </w:p>
        </w:tc>
        <w:tc>
          <w:tcPr>
            <w:tcW w:type="dxa" w:w="2880"/>
          </w:tcPr>
          <w:p>
            <w:r>
              <w:t>any</w:t>
            </w:r>
          </w:p>
        </w:tc>
        <w:tc>
          <w:tcPr>
            <w:tcW w:type="dxa" w:w="2880"/>
          </w:tcPr>
          <w:p>
            <w:r>
              <w:t>Cover image metadata (example shows null).</w:t>
            </w:r>
          </w:p>
        </w:tc>
      </w:tr>
      <w:tr>
        <w:tc>
          <w:tcPr>
            <w:tcW w:type="dxa" w:w="2880"/>
          </w:tcPr>
          <w:p>
            <w:r>
              <w:t>data.attributes.cover_image_url</w:t>
            </w:r>
          </w:p>
        </w:tc>
        <w:tc>
          <w:tcPr>
            <w:tcW w:type="dxa" w:w="2880"/>
          </w:tcPr>
          <w:p>
            <w:r>
              <w:t>string | null</w:t>
            </w:r>
          </w:p>
        </w:tc>
        <w:tc>
          <w:tcPr>
            <w:tcW w:type="dxa" w:w="2880"/>
          </w:tcPr>
          <w:p>
            <w:r>
              <w:t>Cover image URL (example shows null).</w:t>
            </w:r>
          </w:p>
        </w:tc>
      </w:tr>
      <w:tr>
        <w:tc>
          <w:tcPr>
            <w:tcW w:type="dxa" w:w="2880"/>
          </w:tcPr>
          <w:p>
            <w:r>
              <w:t>data.attributes.created_at</w:t>
            </w:r>
          </w:p>
        </w:tc>
        <w:tc>
          <w:tcPr>
            <w:tcW w:type="dxa" w:w="2880"/>
          </w:tcPr>
          <w:p>
            <w:r>
              <w:t>string</w:t>
            </w:r>
          </w:p>
        </w:tc>
        <w:tc>
          <w:tcPr>
            <w:tcW w:type="dxa" w:w="2880"/>
          </w:tcPr>
          <w:p>
            <w:r>
              <w:t>Creation timestamp (ISO 8601 with offset as shown).</w:t>
            </w:r>
          </w:p>
        </w:tc>
      </w:tr>
      <w:tr>
        <w:tc>
          <w:tcPr>
            <w:tcW w:type="dxa" w:w="2880"/>
          </w:tcPr>
          <w:p>
            <w:r>
              <w:t>data.attributes.custom_fields</w:t>
            </w:r>
          </w:p>
        </w:tc>
        <w:tc>
          <w:tcPr>
            <w:tcW w:type="dxa" w:w="2880"/>
          </w:tcPr>
          <w:p>
            <w:r>
              <w:t>any</w:t>
            </w:r>
          </w:p>
        </w:tc>
        <w:tc>
          <w:tcPr>
            <w:tcW w:type="dxa" w:w="2880"/>
          </w:tcPr>
          <w:p>
            <w:r>
              <w:t>Custom fields (example shows null).</w:t>
            </w:r>
          </w:p>
        </w:tc>
      </w:tr>
      <w:tr>
        <w:tc>
          <w:tcPr>
            <w:tcW w:type="dxa" w:w="2880"/>
          </w:tcPr>
          <w:p>
            <w:r>
              <w:t>data.attributes.edited_at</w:t>
            </w:r>
          </w:p>
        </w:tc>
        <w:tc>
          <w:tcPr>
            <w:tcW w:type="dxa" w:w="2880"/>
          </w:tcPr>
          <w:p>
            <w:r>
              <w:t>string | null</w:t>
            </w:r>
          </w:p>
        </w:tc>
        <w:tc>
          <w:tcPr>
            <w:tcW w:type="dxa" w:w="2880"/>
          </w:tcPr>
          <w:p>
            <w:r>
              <w:t>Last edited timestamp (example shows null).</w:t>
            </w:r>
          </w:p>
        </w:tc>
      </w:tr>
      <w:tr>
        <w:tc>
          <w:tcPr>
            <w:tcW w:type="dxa" w:w="2880"/>
          </w:tcPr>
          <w:p>
            <w:r>
              <w:t>data.attributes.icon_id</w:t>
            </w:r>
          </w:p>
        </w:tc>
        <w:tc>
          <w:tcPr>
            <w:tcW w:type="dxa" w:w="2880"/>
          </w:tcPr>
          <w:p>
            <w:r>
              <w:t>string | null</w:t>
            </w:r>
          </w:p>
        </w:tc>
        <w:tc>
          <w:tcPr>
            <w:tcW w:type="dxa" w:w="2880"/>
          </w:tcPr>
          <w:p>
            <w:r>
              <w:t>Icon identifier (example shows null).</w:t>
            </w:r>
          </w:p>
        </w:tc>
      </w:tr>
      <w:tr>
        <w:tc>
          <w:tcPr>
            <w:tcW w:type="dxa" w:w="2880"/>
          </w:tcPr>
          <w:p>
            <w:r>
              <w:t>data.attributes.position</w:t>
            </w:r>
          </w:p>
        </w:tc>
        <w:tc>
          <w:tcPr>
            <w:tcW w:type="dxa" w:w="2880"/>
          </w:tcPr>
          <w:p>
            <w:r>
              <w:t>any</w:t>
            </w:r>
          </w:p>
        </w:tc>
        <w:tc>
          <w:tcPr>
            <w:tcW w:type="dxa" w:w="2880"/>
          </w:tcPr>
          <w:p>
            <w:r>
              <w:t>Position (example shows null).</w:t>
            </w:r>
          </w:p>
        </w:tc>
      </w:tr>
      <w:tr>
        <w:tc>
          <w:tcPr>
            <w:tcW w:type="dxa" w:w="2880"/>
          </w:tcPr>
          <w:p>
            <w:r>
              <w:t>data.attributes.preferences</w:t>
            </w:r>
          </w:p>
        </w:tc>
        <w:tc>
          <w:tcPr>
            <w:tcW w:type="dxa" w:w="2880"/>
          </w:tcPr>
          <w:p>
            <w:r>
              <w:t>object</w:t>
            </w:r>
          </w:p>
        </w:tc>
        <w:tc>
          <w:tcPr>
            <w:tcW w:type="dxa" w:w="2880"/>
          </w:tcPr>
          <w:p>
            <w:r>
              <w:t>Preferences object (example shows {}).</w:t>
            </w:r>
          </w:p>
        </w:tc>
      </w:tr>
      <w:tr>
        <w:tc>
          <w:tcPr>
            <w:tcW w:type="dxa" w:w="2880"/>
          </w:tcPr>
          <w:p>
            <w:r>
              <w:t>data.attributes.title</w:t>
            </w:r>
          </w:p>
        </w:tc>
        <w:tc>
          <w:tcPr>
            <w:tcW w:type="dxa" w:w="2880"/>
          </w:tcPr>
          <w:p>
            <w:r>
              <w:t>string</w:t>
            </w:r>
          </w:p>
        </w:tc>
        <w:tc>
          <w:tcPr>
            <w:tcW w:type="dxa" w:w="2880"/>
          </w:tcPr>
          <w:p>
            <w:r>
              <w:t>Page title.</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data.attributes.version_number</w:t>
            </w:r>
          </w:p>
        </w:tc>
        <w:tc>
          <w:tcPr>
            <w:tcW w:type="dxa" w:w="2880"/>
          </w:tcPr>
          <w:p>
            <w:r>
              <w:t>number | null</w:t>
            </w:r>
          </w:p>
        </w:tc>
        <w:tc>
          <w:tcPr>
            <w:tcW w:type="dxa" w:w="2880"/>
          </w:tcPr>
          <w:p>
            <w:r>
              <w:t>Version number (example shows null).</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data.attributes.public_access</w:t>
            </w:r>
          </w:p>
        </w:tc>
        <w:tc>
          <w:tcPr>
            <w:tcW w:type="dxa" w:w="2880"/>
          </w:tcPr>
          <w:p>
            <w:r>
              <w:t>boolean</w:t>
            </w:r>
          </w:p>
        </w:tc>
        <w:tc>
          <w:tcPr>
            <w:tcW w:type="dxa" w:w="2880"/>
          </w:tcPr>
          <w:p>
            <w:r>
              <w:t>Whether public access is enabled.</w:t>
            </w:r>
          </w:p>
        </w:tc>
      </w:tr>
      <w:tr>
        <w:tc>
          <w:tcPr>
            <w:tcW w:type="dxa" w:w="2880"/>
          </w:tcPr>
          <w:p>
            <w:r>
              <w:t>data.attributes.public_uuid</w:t>
            </w:r>
          </w:p>
        </w:tc>
        <w:tc>
          <w:tcPr>
            <w:tcW w:type="dxa" w:w="2880"/>
          </w:tcPr>
          <w:p>
            <w:r>
              <w:t>string</w:t>
            </w:r>
          </w:p>
        </w:tc>
        <w:tc>
          <w:tcPr>
            <w:tcW w:type="dxa" w:w="2880"/>
          </w:tcPr>
          <w:p>
            <w:r>
              <w:t>Public UUID for the page.</w:t>
            </w:r>
          </w:p>
        </w:tc>
      </w:tr>
      <w:tr>
        <w:tc>
          <w:tcPr>
            <w:tcW w:type="dxa" w:w="2880"/>
          </w:tcPr>
          <w:p>
            <w:r>
              <w:t>data.attributes.body</w:t>
            </w:r>
          </w:p>
        </w:tc>
        <w:tc>
          <w:tcPr>
            <w:tcW w:type="dxa" w:w="2880"/>
          </w:tcPr>
          <w:p>
            <w:r>
              <w:t>string</w:t>
            </w:r>
          </w:p>
        </w:tc>
        <w:tc>
          <w:tcPr>
            <w:tcW w:type="dxa" w:w="2880"/>
          </w:tcPr>
          <w:p>
            <w:r>
              <w:t>Page body (stringified JSON in the example).</w:t>
            </w:r>
          </w:p>
        </w:tc>
      </w:tr>
      <w:tr>
        <w:tc>
          <w:tcPr>
            <w:tcW w:type="dxa" w:w="2880"/>
          </w:tcPr>
          <w:p>
            <w:r>
              <w:t>data.attributes.parent_page_id</w:t>
            </w:r>
          </w:p>
        </w:tc>
        <w:tc>
          <w:tcPr>
            <w:tcW w:type="dxa" w:w="2880"/>
          </w:tcPr>
          <w:p>
            <w:r>
              <w:t>string | null</w:t>
            </w:r>
          </w:p>
        </w:tc>
        <w:tc>
          <w:tcPr>
            <w:tcW w:type="dxa" w:w="2880"/>
          </w:tcPr>
          <w:p>
            <w:r>
              <w:t>Parent page ID (example shows null).</w:t>
            </w:r>
          </w:p>
        </w:tc>
      </w:tr>
      <w:tr>
        <w:tc>
          <w:tcPr>
            <w:tcW w:type="dxa" w:w="2880"/>
          </w:tcPr>
          <w:p>
            <w:r>
              <w:t>data.attributes.root_page_id</w:t>
            </w:r>
          </w:p>
        </w:tc>
        <w:tc>
          <w:tcPr>
            <w:tcW w:type="dxa" w:w="2880"/>
          </w:tcPr>
          <w:p>
            <w:r>
              <w:t>string | null</w:t>
            </w:r>
          </w:p>
        </w:tc>
        <w:tc>
          <w:tcPr>
            <w:tcW w:type="dxa" w:w="2880"/>
          </w:tcPr>
          <w:p>
            <w:r>
              <w:t>Root page ID (example shows null).</w:t>
            </w:r>
          </w:p>
        </w:tc>
      </w:tr>
      <w:tr>
        <w:tc>
          <w:tcPr>
            <w:tcW w:type="dxa" w:w="2880"/>
          </w:tcPr>
          <w:p>
            <w:r>
              <w:t>data.attributes.public</w:t>
            </w:r>
          </w:p>
        </w:tc>
        <w:tc>
          <w:tcPr>
            <w:tcW w:type="dxa" w:w="2880"/>
          </w:tcPr>
          <w:p>
            <w:r>
              <w:t>boolean</w:t>
            </w:r>
          </w:p>
        </w:tc>
        <w:tc>
          <w:tcPr>
            <w:tcW w:type="dxa" w:w="2880"/>
          </w:tcPr>
          <w:p>
            <w:r>
              <w:t>Whether the page is public.</w:t>
            </w:r>
          </w:p>
        </w:tc>
      </w:tr>
      <w:tr>
        <w:tc>
          <w:tcPr>
            <w:tcW w:type="dxa" w:w="2880"/>
          </w:tcPr>
          <w:p>
            <w:r>
              <w:t>data.relationships</w:t>
            </w:r>
          </w:p>
        </w:tc>
        <w:tc>
          <w:tcPr>
            <w:tcW w:type="dxa" w:w="2880"/>
          </w:tcPr>
          <w:p>
            <w:r>
              <w:t>object</w:t>
            </w:r>
          </w:p>
        </w:tc>
        <w:tc>
          <w:tcPr>
            <w:tcW w:type="dxa" w:w="2880"/>
          </w:tcPr>
          <w:p>
            <w:r>
              <w:t>Relationships to other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data.relationships.creator.meta.included</w:t>
            </w:r>
          </w:p>
        </w:tc>
        <w:tc>
          <w:tcPr>
            <w:tcW w:type="dxa" w:w="2880"/>
          </w:tcPr>
          <w:p>
            <w:r>
              <w:t>boolean</w:t>
            </w:r>
          </w:p>
        </w:tc>
        <w:tc>
          <w:tcPr>
            <w:tcW w:type="dxa" w:w="2880"/>
          </w:tcPr>
          <w:p>
            <w:r>
              <w:t>Whether related creator is included (example shows false).</w:t>
            </w:r>
          </w:p>
        </w:tc>
      </w:tr>
      <w:tr>
        <w:tc>
          <w:tcPr>
            <w:tcW w:type="dxa" w:w="2880"/>
          </w:tcPr>
          <w:p>
            <w:r>
              <w:t>data.relationships.project.meta.included</w:t>
            </w:r>
          </w:p>
        </w:tc>
        <w:tc>
          <w:tcPr>
            <w:tcW w:type="dxa" w:w="2880"/>
          </w:tcPr>
          <w:p>
            <w:r>
              <w:t>boolean</w:t>
            </w:r>
          </w:p>
        </w:tc>
        <w:tc>
          <w:tcPr>
            <w:tcW w:type="dxa" w:w="2880"/>
          </w:tcPr>
          <w:p>
            <w:r>
              <w:t>Whether related project is included.</w:t>
            </w:r>
          </w:p>
        </w:tc>
      </w:tr>
      <w:tr>
        <w:tc>
          <w:tcPr>
            <w:tcW w:type="dxa" w:w="2880"/>
          </w:tcPr>
          <w:p>
            <w:r>
              <w:t>data.relationships.parent_page.meta.included</w:t>
            </w:r>
          </w:p>
        </w:tc>
        <w:tc>
          <w:tcPr>
            <w:tcW w:type="dxa" w:w="2880"/>
          </w:tcPr>
          <w:p>
            <w:r>
              <w:t>boolean</w:t>
            </w:r>
          </w:p>
        </w:tc>
        <w:tc>
          <w:tcPr>
            <w:tcW w:type="dxa" w:w="2880"/>
          </w:tcPr>
          <w:p>
            <w:r>
              <w:t>Whether related parent page is included.</w:t>
            </w:r>
          </w:p>
        </w:tc>
      </w:tr>
      <w:tr>
        <w:tc>
          <w:tcPr>
            <w:tcW w:type="dxa" w:w="2880"/>
          </w:tcPr>
          <w:p>
            <w:r>
              <w:t>data.relationships.root_page.meta.included</w:t>
            </w:r>
          </w:p>
        </w:tc>
        <w:tc>
          <w:tcPr>
            <w:tcW w:type="dxa" w:w="2880"/>
          </w:tcPr>
          <w:p>
            <w:r>
              <w:t>boolean</w:t>
            </w:r>
          </w:p>
        </w:tc>
        <w:tc>
          <w:tcPr>
            <w:tcW w:type="dxa" w:w="2880"/>
          </w:tcPr>
          <w:p>
            <w:r>
              <w:t>Whether related root page is included.</w:t>
            </w:r>
          </w:p>
        </w:tc>
      </w:tr>
      <w:tr>
        <w:tc>
          <w:tcPr>
            <w:tcW w:type="dxa" w:w="2880"/>
          </w:tcPr>
          <w:p>
            <w:r>
              <w:t>data.relationships.attachments.meta.included</w:t>
            </w:r>
          </w:p>
        </w:tc>
        <w:tc>
          <w:tcPr>
            <w:tcW w:type="dxa" w:w="2880"/>
          </w:tcPr>
          <w:p>
            <w:r>
              <w:t>boolean</w:t>
            </w:r>
          </w:p>
        </w:tc>
        <w:tc>
          <w:tcPr>
            <w:tcW w:type="dxa" w:w="2880"/>
          </w:tcPr>
          <w:p>
            <w:r>
              <w:t>Whether related attachments are included.</w:t>
            </w:r>
          </w:p>
        </w:tc>
      </w:tr>
      <w:tr>
        <w:tc>
          <w:tcPr>
            <w:tcW w:type="dxa" w:w="2880"/>
          </w:tcPr>
          <w:p>
            <w:r>
              <w:t>data.relationships.template_object.meta.included</w:t>
            </w:r>
          </w:p>
        </w:tc>
        <w:tc>
          <w:tcPr>
            <w:tcW w:type="dxa" w:w="2880"/>
          </w:tcPr>
          <w:p>
            <w:r>
              <w:t>boolean</w:t>
            </w:r>
          </w:p>
        </w:tc>
        <w:tc>
          <w:tcPr>
            <w:tcW w:type="dxa" w:w="2880"/>
          </w:tcPr>
          <w:p>
            <w:r>
              <w:t>Whether related template object is included.</w:t>
            </w:r>
          </w:p>
        </w:tc>
      </w:tr>
      <w:tr>
        <w:tc>
          <w:tcPr>
            <w:tcW w:type="dxa" w:w="2880"/>
          </w:tcPr>
          <w:p>
            <w:r>
              <w:t>meta</w:t>
            </w:r>
          </w:p>
        </w:tc>
        <w:tc>
          <w:tcPr>
            <w:tcW w:type="dxa" w:w="2880"/>
          </w:tcPr>
          <w:p>
            <w:r>
              <w:t>object</w:t>
            </w:r>
          </w:p>
        </w:tc>
        <w:tc>
          <w:tcPr>
            <w:tcW w:type="dxa" w:w="2880"/>
          </w:tcPr>
          <w:p>
            <w:r>
              <w:t>Top-level metadata object (example shows {}).</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'https://api.productive.io/api/v2/pages/99' \</w:t>
        <w:br/>
        <w:t xml:space="preserve"> --header 'Accept: application/vnd.api+json'</w:t>
      </w:r>
    </w:p>
    <w:p>
      <w:pPr>
        <w:pStyle w:val="Heading3"/>
      </w:pPr>
      <w:r>
        <w:t>Notes</w:t>
      </w:r>
    </w:p>
    <w:p>
      <w:pPr>
        <w:pStyle w:val="ListBullet"/>
      </w:pPr>
      <w:r>
        <w:t>The scraped content shows an Accept header with many media types, but the response Content-Type is application/vnd.api+json; this documentation standardizes Accept to application/vnd.api+json.</w:t>
      </w:r>
    </w:p>
    <w:p>
      <w:pPr>
        <w:pStyle w:val="ListBullet"/>
      </w:pPr>
      <w:r>
        <w:t>No query parameters or error responses were provided in the scraped content, so they are not documented here.</w:t>
      </w:r>
    </w:p>
    <w:p>
      <w:pPr>
        <w:pStyle w:val="Heading3"/>
      </w:pPr>
      <w:r>
        <w:t>Related pages actions</w:t>
      </w:r>
    </w:p>
    <w:p>
      <w:pPr>
        <w:pStyle w:val="ListBullet"/>
      </w:pPr>
      <w:r>
        <w:t>[GET] List Pages — /api/v2/pages</w:t>
      </w:r>
    </w:p>
    <w:p>
      <w:pPr>
        <w:pStyle w:val="ListBullet"/>
      </w:pPr>
      <w:r>
        <w:t>[POST] Create a Page — /pages</w:t>
      </w:r>
    </w:p>
    <w:p>
      <w:pPr>
        <w:pStyle w:val="ListBullet"/>
      </w:pPr>
      <w:r>
        <w:t>[PATCH] Update a Page — /api/v2/pages/{{id}}</w:t>
      </w:r>
    </w:p>
    <w:p>
      <w:pPr>
        <w:pStyle w:val="ListBullet"/>
      </w:pPr>
      <w:r>
        <w:t>[PATCH] Publish a Page — /api/v2/pages/{{id}}/publish</w:t>
      </w:r>
    </w:p>
    <w:p>
      <w:pPr>
        <w:pStyle w:val="ListBullet"/>
      </w:pPr>
      <w:r>
        <w:t>[PATCH] Move a Page to a Target Document — /api/v2/pages/{{id}}/move</w:t>
      </w:r>
    </w:p>
    <w:p>
      <w:pPr>
        <w:pStyle w:val="ListBullet"/>
      </w:pPr>
      <w:r>
        <w:t>[PATCH] Unpublish a Page — /api/v2/pages/{{id}}/unpublish</w:t>
      </w:r>
    </w:p>
    <w:p>
      <w:r>
        <w:br w:type="page"/>
      </w:r>
    </w:p>
    <w:p>
      <w:pPr>
        <w:pStyle w:val="Heading2"/>
      </w:pPr>
      <w:r>
        <w:t>174. [PATCH] Move a Page to a Target Document</w:t>
      </w:r>
    </w:p>
    <w:p>
      <w:r>
        <w:rPr>
          <w:b/>
        </w:rPr>
        <w:t xml:space="preserve">Endpoint: </w:t>
      </w:r>
      <w:r>
        <w:rPr>
          <w:rFonts w:ascii="Courier New" w:hAnsi="Courier New"/>
          <w:sz w:val="18"/>
        </w:rPr>
        <w:t>/api/v2/pages/{{id}}/move</w:t>
      </w:r>
    </w:p>
    <w:p>
      <w:pPr>
        <w:pStyle w:val="Heading3"/>
      </w:pPr>
      <w:r>
        <w:t>Prerequisites</w:t>
      </w:r>
    </w:p>
    <w:p>
      <w:pPr>
        <w:pStyle w:val="ListBullet"/>
      </w:pPr>
      <w:r>
        <w:t>Must have permission to edit/move pages in the workspace</w:t>
      </w:r>
    </w:p>
    <w:p>
      <w:pPr>
        <w:pStyle w:val="Heading3"/>
      </w:pPr>
      <w:r>
        <w:t>Method</w:t>
      </w:r>
    </w:p>
    <w:p>
      <w:r>
        <w:t>PATCH</w:t>
      </w:r>
    </w:p>
    <w:p>
      <w:pPr>
        <w:pStyle w:val="Heading3"/>
      </w:pPr>
      <w:r>
        <w:t>URL</w:t>
      </w:r>
    </w:p>
    <w:p>
      <w:r>
        <w:t>https://api.productive.io/api/v2/pages/{{id}}/move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Moves a page (document/subpage) under a specified target document. Returns an error when the target document ID is not present.</w:t>
      </w:r>
    </w:p>
    <w:p>
      <w:pPr>
        <w:pStyle w:val="Heading3"/>
      </w:pPr>
      <w:r>
        <w:t>Enforcement Rules</w:t>
      </w:r>
    </w:p>
    <w:p>
      <w:pPr>
        <w:pStyle w:val="ListBullet"/>
      </w:pPr>
      <w:r>
        <w:t>The id path parameter must always be present and must be non-empty.</w:t>
      </w:r>
    </w:p>
    <w:p>
      <w:pPr>
        <w:pStyle w:val="ListBullet"/>
      </w:pPr>
      <w:r>
        <w:t>Always construct the path as /api/v2/pages/{{id}}/move.</w:t>
      </w:r>
    </w:p>
    <w:p>
      <w:pPr>
        <w:pStyle w:val="ListBullet"/>
      </w:pPr>
      <w:r>
        <w:t>Do not call the API with a missing or empty id (e.g., avoid /api/v2/pages//move or /api/v2/pages/move).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target_doc_id is required and must be sent in the request body at data.attributes.target_doc_id.</w:t>
      </w:r>
    </w:p>
    <w:p>
      <w:pPr>
        <w:pStyle w:val="Heading3"/>
      </w:pPr>
      <w:r>
        <w:t>Valid Examples</w:t>
      </w:r>
    </w:p>
    <w:p>
      <w:r>
        <w:rPr>
          <w:b/>
          <w:color w:val="666666"/>
          <w:sz w:val="16"/>
        </w:rPr>
        <w:t>[http]</w:t>
      </w:r>
    </w:p>
    <w:p>
      <w:pPr>
        <w:shd w:fill="F2F2F2" w:val="clear"/>
      </w:pPr>
      <w:r>
        <w:rPr>
          <w:rFonts w:ascii="Courier New" w:hAnsi="Courier New"/>
          <w:sz w:val="17"/>
        </w:rPr>
        <w:t>/api/v2/pages/1/move</w:t>
        <w:br/>
        <w:t>/api/v2/pages/112/move</w:t>
      </w:r>
    </w:p>
    <w:p>
      <w:pPr>
        <w:pStyle w:val="Heading3"/>
      </w:pPr>
      <w:r>
        <w:t>Invalid Examples</w:t>
      </w:r>
    </w:p>
    <w:p>
      <w:r>
        <w:rPr>
          <w:b/>
          <w:color w:val="666666"/>
          <w:sz w:val="16"/>
        </w:rPr>
        <w:t>[http]</w:t>
      </w:r>
    </w:p>
    <w:p>
      <w:pPr>
        <w:shd w:fill="F2F2F2" w:val="clear"/>
      </w:pPr>
      <w:r>
        <w:rPr>
          <w:rFonts w:ascii="Courier New" w:hAnsi="Courier New"/>
          <w:sz w:val="17"/>
        </w:rPr>
        <w:t>/api/v2/pages//move</w:t>
        <w:br/>
        <w:t>/api/v2/pages/move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Page ID to move. (Sent in URL path.)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"pages".</w:t>
            </w:r>
          </w:p>
        </w:tc>
      </w:tr>
      <w:tr>
        <w:tc>
          <w:tcPr>
            <w:tcW w:type="dxa" w:w="2880"/>
          </w:tcPr>
          <w:p>
            <w:r>
              <w:t>data.attributes.target_doc_id</w:t>
            </w:r>
          </w:p>
        </w:tc>
        <w:tc>
          <w:tcPr>
            <w:tcW w:type="dxa" w:w="2880"/>
          </w:tcPr>
          <w:p>
            <w:r>
              <w:t>number</w:t>
            </w:r>
          </w:p>
        </w:tc>
        <w:tc>
          <w:tcPr>
            <w:tcW w:type="dxa" w:w="2880"/>
          </w:tcPr>
          <w:p>
            <w:r>
              <w:t>Target document ID to move the page under. Example: 1.</w:t>
            </w:r>
          </w:p>
        </w:tc>
      </w:tr>
    </w:tbl>
    <w:p/>
    <w:p>
      <w:pPr>
        <w:pStyle w:val="Heading3"/>
      </w:pPr>
      <w:r>
        <w:t>Optional Request Body Fields</w:t>
      </w:r>
    </w:p>
    <w:p>
      <w:r>
        <w:t>None documented.</w:t>
      </w:r>
    </w:p>
    <w:p>
      <w:pPr>
        <w:pStyle w:val="Heading3"/>
      </w:pPr>
      <w:r>
        <w:t>Response</w:t>
      </w:r>
    </w:p>
    <w:p>
      <w:pPr>
        <w:pStyle w:val="Heading3"/>
      </w:pPr>
      <w:r>
        <w:t>Success Response (200 OK)</w:t>
      </w:r>
    </w:p>
    <w:p>
      <w:r>
        <w:t>Headers: 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"112",</w:t>
        <w:br/>
        <w:t xml:space="preserve"> "type": "pages",</w:t>
        <w:br/>
        <w:t xml:space="preserve"> "attributes": {</w:t>
        <w:br/>
        <w:t xml:space="preserve"> "cover_image_meta": null,</w:t>
        <w:br/>
        <w:t xml:space="preserve"> "cover_image_url": null,</w:t>
        <w:br/>
        <w:t xml:space="preserve"> "created_at": "2026-03-14T05:19:26.806+01:00",</w:t>
        <w:br/>
        <w:t xml:space="preserve"> "custom_fields": null,</w:t>
        <w:br/>
        <w:t xml:space="preserve"> "edited_at": null,</w:t>
        <w:br/>
        <w:t xml:space="preserve"> "icon_id": null,</w:t>
        <w:br/>
        <w:t xml:space="preserve"> "position": 1,</w:t>
        <w:br/>
        <w:t xml:space="preserve"> "preferences": {},</w:t>
        <w:br/>
        <w:t xml:space="preserve"> "title": "Page title 98",</w:t>
        <w:br/>
        <w:t xml:space="preserve"> "updated_at": "2026-03-14T05:19:26.858+01:00",</w:t>
        <w:br/>
        <w:t xml:space="preserve"> "version_number": null,</w:t>
        <w:br/>
        <w:t xml:space="preserve"> "last_activity_at": "2026-03-14T05:19:26.806+01:00",</w:t>
        <w:br/>
        <w:t xml:space="preserve"> "public_access": false,</w:t>
        <w:br/>
        <w:t xml:space="preserve"> "public_uuid": "b729c6a5-76eb-5d3a-ada9-9106db792e3f",</w:t>
        <w:br/>
        <w:t xml:space="preserve"> "body": "{\"type\":\"doc\",\"content\":[{\"type\":\"paragraph\"}]}",</w:t>
        <w:br/>
        <w:t xml:space="preserve"> "parent_page_id": 111,</w:t>
        <w:br/>
        <w:t xml:space="preserve"> "root_page_id": 111,</w:t>
        <w:br/>
        <w:t xml:space="preserve"> "public": false</w:t>
        <w:br/>
        <w:t xml:space="preserve"> },</w:t>
        <w:br/>
        <w:t xml:space="preserve"> "relationships": {</w:t>
        <w:br/>
        <w:t xml:space="preserve"> "organization": {</w:t>
        <w:br/>
        <w:t xml:space="preserve"> "data": {</w:t>
        <w:br/>
        <w:t xml:space="preserve"> "type": "organizations",</w:t>
        <w:br/>
        <w:t xml:space="preserve"> "id": "2339"</w:t>
        <w:br/>
        <w:t xml:space="preserve"> }</w:t>
        <w:br/>
        <w:t xml:space="preserve"> },</w:t>
        <w:br/>
        <w:t xml:space="preserve"> "creator":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"parent_page": {</w:t>
        <w:br/>
        <w:t xml:space="preserve"> "meta": {</w:t>
        <w:br/>
        <w:t xml:space="preserve"> "included": false</w:t>
        <w:br/>
        <w:t xml:space="preserve"> }</w:t>
        <w:br/>
        <w:t xml:space="preserve"> },</w:t>
        <w:br/>
        <w:t xml:space="preserve"> "root_page":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Not documented (only noted: returns error when target_doc_id is not present).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Page ID.</w:t>
            </w:r>
          </w:p>
        </w:tc>
      </w:tr>
      <w:tr>
        <w:tc>
          <w:tcPr>
            <w:tcW w:type="dxa" w:w="2880"/>
          </w:tcPr>
          <w:p>
            <w:r>
              <w:t>data.type</w:t>
            </w:r>
          </w:p>
        </w:tc>
        <w:tc>
          <w:tcPr>
            <w:tcW w:type="dxa" w:w="2880"/>
          </w:tcPr>
          <w:p>
            <w:r>
              <w:t>string</w:t>
            </w:r>
          </w:p>
        </w:tc>
        <w:tc>
          <w:tcPr>
            <w:tcW w:type="dxa" w:w="2880"/>
          </w:tcPr>
          <w:p>
            <w:r>
              <w:t>Resource type (e.g., "pages").</w:t>
            </w:r>
          </w:p>
        </w:tc>
      </w:tr>
      <w:tr>
        <w:tc>
          <w:tcPr>
            <w:tcW w:type="dxa" w:w="2880"/>
          </w:tcPr>
          <w:p>
            <w:r>
              <w:t>data.attributes.cover_image_meta</w:t>
            </w:r>
          </w:p>
        </w:tc>
        <w:tc>
          <w:tcPr>
            <w:tcW w:type="dxa" w:w="2880"/>
          </w:tcPr>
          <w:p>
            <w:r>
              <w:t>null</w:t>
            </w:r>
          </w:p>
        </w:tc>
        <w:tc>
          <w:tcPr>
            <w:tcW w:type="dxa" w:w="2880"/>
          </w:tcPr>
          <w:p>
            <w:r>
              <w:t>Cover image metadata (if any).</w:t>
            </w:r>
          </w:p>
        </w:tc>
      </w:tr>
      <w:tr>
        <w:tc>
          <w:tcPr>
            <w:tcW w:type="dxa" w:w="2880"/>
          </w:tcPr>
          <w:p>
            <w:r>
              <w:t>data.attributes.cover_image_url</w:t>
            </w:r>
          </w:p>
        </w:tc>
        <w:tc>
          <w:tcPr>
            <w:tcW w:type="dxa" w:w="2880"/>
          </w:tcPr>
          <w:p>
            <w:r>
              <w:t>null</w:t>
            </w:r>
          </w:p>
        </w:tc>
        <w:tc>
          <w:tcPr>
            <w:tcW w:type="dxa" w:w="2880"/>
          </w:tcPr>
          <w:p>
            <w:r>
              <w:t>Cover image URL (if any).</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data.attributes.custom_fields</w:t>
            </w:r>
          </w:p>
        </w:tc>
        <w:tc>
          <w:tcPr>
            <w:tcW w:type="dxa" w:w="2880"/>
          </w:tcPr>
          <w:p>
            <w:r>
              <w:t>null</w:t>
            </w:r>
          </w:p>
        </w:tc>
        <w:tc>
          <w:tcPr>
            <w:tcW w:type="dxa" w:w="2880"/>
          </w:tcPr>
          <w:p>
            <w:r>
              <w:t>Custom fields (if any).</w:t>
            </w:r>
          </w:p>
        </w:tc>
      </w:tr>
      <w:tr>
        <w:tc>
          <w:tcPr>
            <w:tcW w:type="dxa" w:w="2880"/>
          </w:tcPr>
          <w:p>
            <w:r>
              <w:t>data.attributes.edited_at</w:t>
            </w:r>
          </w:p>
        </w:tc>
        <w:tc>
          <w:tcPr>
            <w:tcW w:type="dxa" w:w="2880"/>
          </w:tcPr>
          <w:p>
            <w:r>
              <w:t>null</w:t>
            </w:r>
          </w:p>
        </w:tc>
        <w:tc>
          <w:tcPr>
            <w:tcW w:type="dxa" w:w="2880"/>
          </w:tcPr>
          <w:p>
            <w:r>
              <w:t>Last edited timestamp (if any).</w:t>
            </w:r>
          </w:p>
        </w:tc>
      </w:tr>
      <w:tr>
        <w:tc>
          <w:tcPr>
            <w:tcW w:type="dxa" w:w="2880"/>
          </w:tcPr>
          <w:p>
            <w:r>
              <w:t>data.attributes.icon_id</w:t>
            </w:r>
          </w:p>
        </w:tc>
        <w:tc>
          <w:tcPr>
            <w:tcW w:type="dxa" w:w="2880"/>
          </w:tcPr>
          <w:p>
            <w:r>
              <w:t>null</w:t>
            </w:r>
          </w:p>
        </w:tc>
        <w:tc>
          <w:tcPr>
            <w:tcW w:type="dxa" w:w="2880"/>
          </w:tcPr>
          <w:p>
            <w:r>
              <w:t>Icon identifier (if any).</w:t>
            </w:r>
          </w:p>
        </w:tc>
      </w:tr>
      <w:tr>
        <w:tc>
          <w:tcPr>
            <w:tcW w:type="dxa" w:w="2880"/>
          </w:tcPr>
          <w:p>
            <w:r>
              <w:t>data.attributes.position</w:t>
            </w:r>
          </w:p>
        </w:tc>
        <w:tc>
          <w:tcPr>
            <w:tcW w:type="dxa" w:w="2880"/>
          </w:tcPr>
          <w:p>
            <w:r>
              <w:t>number</w:t>
            </w:r>
          </w:p>
        </w:tc>
        <w:tc>
          <w:tcPr>
            <w:tcW w:type="dxa" w:w="2880"/>
          </w:tcPr>
          <w:p>
            <w:r>
              <w:t>Position/order value.</w:t>
            </w:r>
          </w:p>
        </w:tc>
      </w:tr>
      <w:tr>
        <w:tc>
          <w:tcPr>
            <w:tcW w:type="dxa" w:w="2880"/>
          </w:tcPr>
          <w:p>
            <w:r>
              <w:t>data.attributes.preferences</w:t>
            </w:r>
          </w:p>
        </w:tc>
        <w:tc>
          <w:tcPr>
            <w:tcW w:type="dxa" w:w="2880"/>
          </w:tcPr>
          <w:p>
            <w:r>
              <w:t>object</w:t>
            </w:r>
          </w:p>
        </w:tc>
        <w:tc>
          <w:tcPr>
            <w:tcW w:type="dxa" w:w="2880"/>
          </w:tcPr>
          <w:p>
            <w:r>
              <w:t>Preferences object.</w:t>
            </w:r>
          </w:p>
        </w:tc>
      </w:tr>
      <w:tr>
        <w:tc>
          <w:tcPr>
            <w:tcW w:type="dxa" w:w="2880"/>
          </w:tcPr>
          <w:p>
            <w:r>
              <w:t>data.attributes.title</w:t>
            </w:r>
          </w:p>
        </w:tc>
        <w:tc>
          <w:tcPr>
            <w:tcW w:type="dxa" w:w="2880"/>
          </w:tcPr>
          <w:p>
            <w:r>
              <w:t>string</w:t>
            </w:r>
          </w:p>
        </w:tc>
        <w:tc>
          <w:tcPr>
            <w:tcW w:type="dxa" w:w="2880"/>
          </w:tcPr>
          <w:p>
            <w:r>
              <w:t>Page title.</w:t>
            </w:r>
          </w:p>
        </w:tc>
      </w:tr>
      <w:tr>
        <w:tc>
          <w:tcPr>
            <w:tcW w:type="dxa" w:w="2880"/>
          </w:tcPr>
          <w:p>
            <w:r>
              <w:t>data.attributes.updated_at</w:t>
            </w:r>
          </w:p>
        </w:tc>
        <w:tc>
          <w:tcPr>
            <w:tcW w:type="dxa" w:w="2880"/>
          </w:tcPr>
          <w:p>
            <w:r>
              <w:t>string</w:t>
            </w:r>
          </w:p>
        </w:tc>
        <w:tc>
          <w:tcPr>
            <w:tcW w:type="dxa" w:w="2880"/>
          </w:tcPr>
          <w:p>
            <w:r>
              <w:t>Updated timestamp (ISO 8601 with offset).</w:t>
            </w:r>
          </w:p>
        </w:tc>
      </w:tr>
      <w:tr>
        <w:tc>
          <w:tcPr>
            <w:tcW w:type="dxa" w:w="2880"/>
          </w:tcPr>
          <w:p>
            <w:r>
              <w:t>data.attributes.version_number</w:t>
            </w:r>
          </w:p>
        </w:tc>
        <w:tc>
          <w:tcPr>
            <w:tcW w:type="dxa" w:w="2880"/>
          </w:tcPr>
          <w:p>
            <w:r>
              <w:t>null</w:t>
            </w:r>
          </w:p>
        </w:tc>
        <w:tc>
          <w:tcPr>
            <w:tcW w:type="dxa" w:w="2880"/>
          </w:tcPr>
          <w:p>
            <w:r>
              <w:t>Version number (if any).</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data.attributes.public_access</w:t>
            </w:r>
          </w:p>
        </w:tc>
        <w:tc>
          <w:tcPr>
            <w:tcW w:type="dxa" w:w="2880"/>
          </w:tcPr>
          <w:p>
            <w:r>
              <w:t>boolean</w:t>
            </w:r>
          </w:p>
        </w:tc>
        <w:tc>
          <w:tcPr>
            <w:tcW w:type="dxa" w:w="2880"/>
          </w:tcPr>
          <w:p>
            <w:r>
              <w:t>Whether public access is enabled.</w:t>
            </w:r>
          </w:p>
        </w:tc>
      </w:tr>
      <w:tr>
        <w:tc>
          <w:tcPr>
            <w:tcW w:type="dxa" w:w="2880"/>
          </w:tcPr>
          <w:p>
            <w:r>
              <w:t>data.attributes.public_uuid</w:t>
            </w:r>
          </w:p>
        </w:tc>
        <w:tc>
          <w:tcPr>
            <w:tcW w:type="dxa" w:w="2880"/>
          </w:tcPr>
          <w:p>
            <w:r>
              <w:t>string</w:t>
            </w:r>
          </w:p>
        </w:tc>
        <w:tc>
          <w:tcPr>
            <w:tcW w:type="dxa" w:w="2880"/>
          </w:tcPr>
          <w:p>
            <w:r>
              <w:t>Public UUID identifier.</w:t>
            </w:r>
          </w:p>
        </w:tc>
      </w:tr>
      <w:tr>
        <w:tc>
          <w:tcPr>
            <w:tcW w:type="dxa" w:w="2880"/>
          </w:tcPr>
          <w:p>
            <w:r>
              <w:t>data.attributes.body</w:t>
            </w:r>
          </w:p>
        </w:tc>
        <w:tc>
          <w:tcPr>
            <w:tcW w:type="dxa" w:w="2880"/>
          </w:tcPr>
          <w:p>
            <w:r>
              <w:t>string</w:t>
            </w:r>
          </w:p>
        </w:tc>
        <w:tc>
          <w:tcPr>
            <w:tcW w:type="dxa" w:w="2880"/>
          </w:tcPr>
          <w:p>
            <w:r>
              <w:t>Page body content (stringified JSON in example).</w:t>
            </w:r>
          </w:p>
        </w:tc>
      </w:tr>
      <w:tr>
        <w:tc>
          <w:tcPr>
            <w:tcW w:type="dxa" w:w="2880"/>
          </w:tcPr>
          <w:p>
            <w:r>
              <w:t>data.attributes.parent_page_id</w:t>
            </w:r>
          </w:p>
        </w:tc>
        <w:tc>
          <w:tcPr>
            <w:tcW w:type="dxa" w:w="2880"/>
          </w:tcPr>
          <w:p>
            <w:r>
              <w:t>number</w:t>
            </w:r>
          </w:p>
        </w:tc>
        <w:tc>
          <w:tcPr>
            <w:tcW w:type="dxa" w:w="2880"/>
          </w:tcPr>
          <w:p>
            <w:r>
              <w:t>Parent page/document ID after move.</w:t>
            </w:r>
          </w:p>
        </w:tc>
      </w:tr>
      <w:tr>
        <w:tc>
          <w:tcPr>
            <w:tcW w:type="dxa" w:w="2880"/>
          </w:tcPr>
          <w:p>
            <w:r>
              <w:t>data.attributes.root_page_id</w:t>
            </w:r>
          </w:p>
        </w:tc>
        <w:tc>
          <w:tcPr>
            <w:tcW w:type="dxa" w:w="2880"/>
          </w:tcPr>
          <w:p>
            <w:r>
              <w:t>number</w:t>
            </w:r>
          </w:p>
        </w:tc>
        <w:tc>
          <w:tcPr>
            <w:tcW w:type="dxa" w:w="2880"/>
          </w:tcPr>
          <w:p>
            <w:r>
              <w:t>Root page/document ID.</w:t>
            </w:r>
          </w:p>
        </w:tc>
      </w:tr>
      <w:tr>
        <w:tc>
          <w:tcPr>
            <w:tcW w:type="dxa" w:w="2880"/>
          </w:tcPr>
          <w:p>
            <w:r>
              <w:t>data.attributes.public</w:t>
            </w:r>
          </w:p>
        </w:tc>
        <w:tc>
          <w:tcPr>
            <w:tcW w:type="dxa" w:w="2880"/>
          </w:tcPr>
          <w:p>
            <w:r>
              <w:t>boolean</w:t>
            </w:r>
          </w:p>
        </w:tc>
        <w:tc>
          <w:tcPr>
            <w:tcW w:type="dxa" w:w="2880"/>
          </w:tcPr>
          <w:p>
            <w:r>
              <w:t>Whether the page is public.</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data.relationships.creator.meta.included</w:t>
            </w:r>
          </w:p>
        </w:tc>
        <w:tc>
          <w:tcPr>
            <w:tcW w:type="dxa" w:w="2880"/>
          </w:tcPr>
          <w:p>
            <w:r>
              <w:t>boolean</w:t>
            </w:r>
          </w:p>
        </w:tc>
        <w:tc>
          <w:tcPr>
            <w:tcW w:type="dxa" w:w="2880"/>
          </w:tcPr>
          <w:p>
            <w:r>
              <w:t>Whether creator is included in response.</w:t>
            </w:r>
          </w:p>
        </w:tc>
      </w:tr>
      <w:tr>
        <w:tc>
          <w:tcPr>
            <w:tcW w:type="dxa" w:w="2880"/>
          </w:tcPr>
          <w:p>
            <w:r>
              <w:t>data.relationships.project.meta.included</w:t>
            </w:r>
          </w:p>
        </w:tc>
        <w:tc>
          <w:tcPr>
            <w:tcW w:type="dxa" w:w="2880"/>
          </w:tcPr>
          <w:p>
            <w:r>
              <w:t>boolean</w:t>
            </w:r>
          </w:p>
        </w:tc>
        <w:tc>
          <w:tcPr>
            <w:tcW w:type="dxa" w:w="2880"/>
          </w:tcPr>
          <w:p>
            <w:r>
              <w:t>Whether project is included in response.</w:t>
            </w:r>
          </w:p>
        </w:tc>
      </w:tr>
      <w:tr>
        <w:tc>
          <w:tcPr>
            <w:tcW w:type="dxa" w:w="2880"/>
          </w:tcPr>
          <w:p>
            <w:r>
              <w:t>data.relationships.parent_page.meta.included</w:t>
            </w:r>
          </w:p>
        </w:tc>
        <w:tc>
          <w:tcPr>
            <w:tcW w:type="dxa" w:w="2880"/>
          </w:tcPr>
          <w:p>
            <w:r>
              <w:t>boolean</w:t>
            </w:r>
          </w:p>
        </w:tc>
        <w:tc>
          <w:tcPr>
            <w:tcW w:type="dxa" w:w="2880"/>
          </w:tcPr>
          <w:p>
            <w:r>
              <w:t>Whether parent page is included in response.</w:t>
            </w:r>
          </w:p>
        </w:tc>
      </w:tr>
      <w:tr>
        <w:tc>
          <w:tcPr>
            <w:tcW w:type="dxa" w:w="2880"/>
          </w:tcPr>
          <w:p>
            <w:r>
              <w:t>data.relationships.root_page.meta.included</w:t>
            </w:r>
          </w:p>
        </w:tc>
        <w:tc>
          <w:tcPr>
            <w:tcW w:type="dxa" w:w="2880"/>
          </w:tcPr>
          <w:p>
            <w:r>
              <w:t>boolean</w:t>
            </w:r>
          </w:p>
        </w:tc>
        <w:tc>
          <w:tcPr>
            <w:tcW w:type="dxa" w:w="2880"/>
          </w:tcPr>
          <w:p>
            <w:r>
              <w:t>Whether root page is included in response.</w:t>
            </w:r>
          </w:p>
        </w:tc>
      </w:tr>
      <w:tr>
        <w:tc>
          <w:tcPr>
            <w:tcW w:type="dxa" w:w="2880"/>
          </w:tcPr>
          <w:p>
            <w:r>
              <w:t>data.relationships.attachments.meta.included</w:t>
            </w:r>
          </w:p>
        </w:tc>
        <w:tc>
          <w:tcPr>
            <w:tcW w:type="dxa" w:w="2880"/>
          </w:tcPr>
          <w:p>
            <w:r>
              <w:t>boolean</w:t>
            </w:r>
          </w:p>
        </w:tc>
        <w:tc>
          <w:tcPr>
            <w:tcW w:type="dxa" w:w="2880"/>
          </w:tcPr>
          <w:p>
            <w:r>
              <w:t>Whether attachments are included in response.</w:t>
            </w:r>
          </w:p>
        </w:tc>
      </w:tr>
      <w:tr>
        <w:tc>
          <w:tcPr>
            <w:tcW w:type="dxa" w:w="2880"/>
          </w:tcPr>
          <w:p>
            <w:r>
              <w:t>data.relationships.template_object.meta.included</w:t>
            </w:r>
          </w:p>
        </w:tc>
        <w:tc>
          <w:tcPr>
            <w:tcW w:type="dxa" w:w="2880"/>
          </w:tcPr>
          <w:p>
            <w:r>
              <w:t>boolean</w:t>
            </w:r>
          </w:p>
        </w:tc>
        <w:tc>
          <w:tcPr>
            <w:tcW w:type="dxa" w:w="2880"/>
          </w:tcPr>
          <w:p>
            <w:r>
              <w:t>Whether template object is included in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'https://api.productive.io/api/v2/pages/112/move' \</w:t>
        <w:br/>
        <w:t xml:space="preserve"> --header 'Accept: application/json' \</w:t>
        <w:br/>
        <w:t xml:space="preserve"> --header 'Content-Type: application/vnd.api+json' \</w:t>
        <w:br/>
        <w:t xml:space="preserve"> --data '{</w:t>
        <w:br/>
        <w:t xml:space="preserve"> "data": {</w:t>
        <w:br/>
        <w:t xml:space="preserve"> "type": "pages",</w:t>
        <w:br/>
        <w:t xml:space="preserve"> "attributes": {</w:t>
        <w:br/>
        <w:t xml:space="preserve"> "target_doc_id": "111"</w:t>
        <w:br/>
        <w:t xml:space="preserve">      }</w:t>
        <w:br/>
        <w:t xml:space="preserve">    }</w:t>
        <w:br/>
        <w:t xml:space="preserve">  }'</w:t>
      </w:r>
    </w:p>
    <w:p>
      <w:pPr>
        <w:pStyle w:val="Heading3"/>
      </w:pPr>
      <w:r>
        <w:t>Example Usage</w:t>
      </w:r>
    </w:p>
    <w:p>
      <w:pPr>
        <w:pStyle w:val="Heading3"/>
      </w:pPr>
      <w:r>
        <w:t>Example 1: Move a page under another document</w:t>
      </w:r>
    </w:p>
    <w:p>
      <w:r>
        <w:rPr>
          <w:b/>
          <w:color w:val="666666"/>
          <w:sz w:val="16"/>
        </w:rPr>
        <w:t>[bash]</w:t>
      </w:r>
    </w:p>
    <w:p>
      <w:pPr>
        <w:shd w:fill="F2F2F2" w:val="clear"/>
      </w:pPr>
      <w:r>
        <w:rPr>
          <w:rFonts w:ascii="Courier New" w:hAnsi="Courier New"/>
          <w:sz w:val="17"/>
        </w:rPr>
        <w:t>curl --request PATCH 'https://api.productive.io/api/v2/pages/112/move' \</w:t>
        <w:br/>
        <w:t xml:space="preserve"> --header 'Accept: application/json' \</w:t>
        <w:br/>
        <w:t xml:space="preserve"> --header 'Content-Type: application/vnd.api+json' \</w:t>
        <w:br/>
        <w:t xml:space="preserve"> --data '{</w:t>
        <w:br/>
        <w:t xml:space="preserve"> "data": {</w:t>
        <w:br/>
        <w:t xml:space="preserve"> "type": "pages",</w:t>
        <w:br/>
        <w:t xml:space="preserve"> "attributes": {</w:t>
        <w:br/>
        <w:t xml:space="preserve"> "target_doc_id": "111"</w:t>
        <w:br/>
        <w:t xml:space="preserve">      }</w:t>
        <w:br/>
        <w:t xml:space="preserve">    }</w:t>
        <w:br/>
        <w:t xml:space="preserve">  }'</w:t>
      </w:r>
    </w:p>
    <w:p>
      <w:pPr>
        <w:pStyle w:val="Heading3"/>
      </w:pPr>
      <w:r>
        <w:t>Example 2: Move page 1 under target document 2</w:t>
      </w:r>
    </w:p>
    <w:p>
      <w:r>
        <w:rPr>
          <w:b/>
          <w:color w:val="666666"/>
          <w:sz w:val="16"/>
        </w:rPr>
        <w:t>[bash]</w:t>
      </w:r>
    </w:p>
    <w:p>
      <w:pPr>
        <w:shd w:fill="F2F2F2" w:val="clear"/>
      </w:pPr>
      <w:r>
        <w:rPr>
          <w:rFonts w:ascii="Courier New" w:hAnsi="Courier New"/>
          <w:sz w:val="17"/>
        </w:rPr>
        <w:t>curl --request PATCH 'https://api.productive.io/api/v2/pages/1/move' \</w:t>
        <w:br/>
        <w:t xml:space="preserve"> --header 'Accept: application/json' \</w:t>
        <w:br/>
        <w:t xml:space="preserve"> --header 'Content-Type: application/vnd.api+json' \</w:t>
        <w:br/>
        <w:t xml:space="preserve"> --data '{</w:t>
        <w:br/>
        <w:t xml:space="preserve"> "data": {</w:t>
        <w:br/>
        <w:t xml:space="preserve"> "type": "pages",</w:t>
        <w:br/>
        <w:t xml:space="preserve"> "attributes": {</w:t>
        <w:br/>
        <w:t xml:space="preserve"> "target_doc_id": 2</w:t>
        <w:br/>
        <w:t xml:space="preserve">      }</w:t>
        <w:br/>
        <w:t xml:space="preserve">    }</w:t>
        <w:br/>
        <w:t xml:space="preserve">  }'</w:t>
      </w:r>
    </w:p>
    <w:p>
      <w:pPr>
        <w:pStyle w:val="Heading3"/>
      </w:pPr>
      <w:r>
        <w:t>Behavior</w:t>
      </w:r>
    </w:p>
    <w:p>
      <w:pPr>
        <w:pStyle w:val="ListBullet"/>
      </w:pPr>
      <w:r>
        <w:t>Receives the page ID in the URL path.</w:t>
      </w:r>
    </w:p>
    <w:p>
      <w:pPr>
        <w:pStyle w:val="ListBullet"/>
      </w:pPr>
      <w:r>
        <w:t>Validates the request body contains data.type = "pages" and a target_doc_id.</w:t>
      </w:r>
    </w:p>
    <w:p>
      <w:pPr>
        <w:pStyle w:val="ListBullet"/>
      </w:pPr>
      <w:r>
        <w:t>Moves the page under the target document.</w:t>
      </w:r>
    </w:p>
    <w:p>
      <w:pPr>
        <w:pStyle w:val="ListBullet"/>
      </w:pPr>
      <w:r>
        <w:t>Returns the updated page resource, including updated parent_page_id and root_page_id.</w:t>
      </w:r>
    </w:p>
    <w:p>
      <w:pPr>
        <w:pStyle w:val="Heading3"/>
      </w:pPr>
      <w:r>
        <w:t>Notes</w:t>
      </w:r>
    </w:p>
    <w:p>
      <w:pPr>
        <w:pStyle w:val="ListBullet"/>
      </w:pPr>
      <w:r>
        <w:t>The scraped example shows target_doc_id as a string ("111") even though it is documented as a number.</w:t>
      </w:r>
    </w:p>
    <w:p>
      <w:pPr>
        <w:pStyle w:val="ListBullet"/>
      </w:pPr>
      <w:r>
        <w:t>The endpoint is under /api/v2.</w:t>
      </w:r>
    </w:p>
    <w:p>
      <w:pPr>
        <w:pStyle w:val="Heading3"/>
      </w:pPr>
      <w:r>
        <w:t>Gotchas</w:t>
      </w:r>
    </w:p>
    <w:p>
      <w:pPr>
        <w:pStyle w:val="ListBullet"/>
      </w:pPr>
      <w:r>
        <w:t>Omitting target_doc_id results in an error (exact status code/body not provided in the scraped content).</w:t>
      </w:r>
    </w:p>
    <w:p>
      <w:pPr>
        <w:pStyle w:val="Heading3"/>
      </w:pPr>
      <w:r>
        <w:t>Related pages actions</w:t>
      </w:r>
    </w:p>
    <w:p>
      <w:pPr>
        <w:pStyle w:val="ListBullet"/>
      </w:pPr>
      <w:r>
        <w:t>[GET] List Pages — /api/v2/pages</w:t>
      </w:r>
    </w:p>
    <w:p>
      <w:pPr>
        <w:pStyle w:val="ListBullet"/>
      </w:pPr>
      <w:r>
        <w:t>[POST] Create a Page — /pages</w:t>
      </w:r>
    </w:p>
    <w:p>
      <w:pPr>
        <w:pStyle w:val="ListBullet"/>
      </w:pPr>
      <w:r>
        <w:t>[PATCH] Update a Page — /api/v2/pages/{{id}}</w:t>
      </w:r>
    </w:p>
    <w:p>
      <w:pPr>
        <w:pStyle w:val="ListBullet"/>
      </w:pPr>
      <w:r>
        <w:t>[PATCH] Publish a Page — /api/v2/pages/{{id}}/publish</w:t>
      </w:r>
    </w:p>
    <w:p>
      <w:pPr>
        <w:pStyle w:val="ListBullet"/>
      </w:pPr>
      <w:r>
        <w:t>[GET] Get a Page — /api/v2/pages/{{id}}</w:t>
      </w:r>
    </w:p>
    <w:p>
      <w:pPr>
        <w:pStyle w:val="ListBullet"/>
      </w:pPr>
      <w:r>
        <w:t>[PATCH] Unpublish a Page — /api/v2/pages/{{id}}/unpublish</w:t>
      </w:r>
    </w:p>
    <w:p>
      <w:r>
        <w:br w:type="page"/>
      </w:r>
    </w:p>
    <w:p>
      <w:pPr>
        <w:pStyle w:val="Heading2"/>
      </w:pPr>
      <w:r>
        <w:t>175. [PATCH] Unpublish a Page</w:t>
      </w:r>
    </w:p>
    <w:p>
      <w:r>
        <w:rPr>
          <w:b/>
        </w:rPr>
        <w:t xml:space="preserve">Endpoint: </w:t>
      </w:r>
      <w:r>
        <w:rPr>
          <w:rFonts w:ascii="Courier New" w:hAnsi="Courier New"/>
          <w:sz w:val="18"/>
        </w:rPr>
        <w:t>/api/v2/pages/{{id}}/unpublish</w:t>
      </w:r>
    </w:p>
    <w:p>
      <w:pPr>
        <w:pStyle w:val="Heading3"/>
      </w:pPr>
      <w:r>
        <w:t>Prerequisites</w:t>
      </w:r>
    </w:p>
    <w:p>
      <w:pPr>
        <w:pStyle w:val="ListBullet"/>
      </w:pPr>
      <w:r>
        <w:t>You must have access to the page you want to unpublish.</w:t>
      </w:r>
    </w:p>
    <w:p>
      <w:pPr>
        <w:pStyle w:val="ListBullet"/>
      </w:pPr>
      <w:r>
        <w:t>The page must not be on a template (the API returns an error when the page is on a template).</w:t>
      </w:r>
    </w:p>
    <w:p>
      <w:pPr>
        <w:pStyle w:val="Heading3"/>
      </w:pPr>
      <w:r>
        <w:t>Method</w:t>
      </w:r>
    </w:p>
    <w:p>
      <w:r>
        <w:t>PATCH</w:t>
      </w:r>
    </w:p>
    <w:p>
      <w:pPr>
        <w:pStyle w:val="Heading3"/>
      </w:pPr>
      <w:r>
        <w:t>URL</w:t>
      </w:r>
    </w:p>
    <w:p>
      <w:r>
        <w:t>https://api.productive.io/api/v2/pages/{{id}}/unpublish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Unpublishes a page. The endpoint returns an error when the page is on a template.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/pages//unpublish or /pages/unpublish).</w:t>
      </w:r>
    </w:p>
    <w:p>
      <w:pPr>
        <w:pStyle w:val="ListBullet"/>
      </w:pPr>
      <w:r>
        <w:t>Always construct the path as /api/v2/pages/{{id}}/unpublish,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/api/v2/pages/1/unpublish</w:t>
        <w:br/>
        <w:t>/api/v2/pages/140/unpublish</w:t>
      </w:r>
    </w:p>
    <w:p>
      <w:pPr>
        <w:pStyle w:val="Heading3"/>
      </w:pPr>
      <w:r>
        <w:t>Invalid Examples</w:t>
      </w:r>
    </w:p>
    <w:p>
      <w:r>
        <w:rPr>
          <w:b/>
          <w:color w:val="666666"/>
          <w:sz w:val="16"/>
        </w:rPr>
        <w:t>[http]</w:t>
      </w:r>
    </w:p>
    <w:p>
      <w:pPr>
        <w:shd w:fill="F2F2F2" w:val="clear"/>
      </w:pPr>
      <w:r>
        <w:rPr>
          <w:rFonts w:ascii="Courier New" w:hAnsi="Courier New"/>
          <w:sz w:val="17"/>
        </w:rPr>
        <w:t>/api/v2/pages//unpublish</w:t>
        <w:br/>
        <w:t>/api/v2/pages/unpublish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Page ID to unpublish.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"140",</w:t>
        <w:br/>
        <w:t xml:space="preserve"> "type": "pages",</w:t>
        <w:br/>
        <w:t xml:space="preserve"> "attributes": {</w:t>
        <w:br/>
        <w:t xml:space="preserve"> "cover_image_meta": null,</w:t>
        <w:br/>
        <w:t xml:space="preserve"> "cover_image_url": null,</w:t>
        <w:br/>
        <w:t xml:space="preserve"> "created_at": "2026-03-14T05:19:29.460+01:00",</w:t>
        <w:br/>
        <w:t xml:space="preserve"> "custom_fields": null,</w:t>
        <w:br/>
        <w:t xml:space="preserve"> "edited_at": null,</w:t>
        <w:br/>
        <w:t xml:space="preserve"> "icon_id": null,</w:t>
        <w:br/>
        <w:t xml:space="preserve"> "position": null,</w:t>
        <w:br/>
        <w:t xml:space="preserve"> "preferences": {},</w:t>
        <w:br/>
        <w:t xml:space="preserve"> "title": "Page title 124",</w:t>
        <w:br/>
        <w:t xml:space="preserve"> "updated_at": "2026-03-14T05:19:29.488+01:00",</w:t>
        <w:br/>
        <w:t xml:space="preserve"> "version_number": null,</w:t>
        <w:br/>
        <w:t xml:space="preserve"> "last_activity_at": "2026-03-14T05:19:29.460+01:00",</w:t>
        <w:br/>
        <w:t xml:space="preserve"> "public_access": false,</w:t>
        <w:br/>
        <w:t xml:space="preserve"> "public_uuid": "7ad8f5ab-41a7-56c0-b1b8-bc3e5d52499a",</w:t>
        <w:br/>
        <w:t xml:space="preserve"> "body": "{\"type\":\"doc\",\"content\":[{\"type\":\"paragraph\"}]}",</w:t>
        <w:br/>
        <w:t xml:space="preserve"> "parent_page_id": null,</w:t>
        <w:br/>
        <w:t xml:space="preserve"> "root_page_id": null,</w:t>
        <w:br/>
        <w:t xml:space="preserve"> "public": false</w:t>
        <w:br/>
        <w:t xml:space="preserve"> },</w:t>
        <w:br/>
        <w:t xml:space="preserve"> "relationships": {</w:t>
        <w:br/>
        <w:t xml:space="preserve"> "organization": {</w:t>
        <w:br/>
        <w:t xml:space="preserve"> "data": {</w:t>
        <w:br/>
        <w:t xml:space="preserve"> "type": "organizations",</w:t>
        <w:br/>
        <w:t xml:space="preserve"> "id": "2354"</w:t>
        <w:br/>
        <w:t xml:space="preserve"> }</w:t>
        <w:br/>
        <w:t xml:space="preserve"> },</w:t>
        <w:br/>
        <w:t xml:space="preserve"> "creator":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"parent_page": {</w:t>
        <w:br/>
        <w:t xml:space="preserve"> "meta": {</w:t>
        <w:br/>
        <w:t xml:space="preserve"> "included": false</w:t>
        <w:br/>
        <w:t xml:space="preserve"> }</w:t>
        <w:br/>
        <w:t xml:space="preserve"> },</w:t>
        <w:br/>
        <w:t xml:space="preserve"> "root_page":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unpublish result resource wrapper.</w:t>
            </w:r>
          </w:p>
        </w:tc>
      </w:tr>
      <w:tr>
        <w:tc>
          <w:tcPr>
            <w:tcW w:type="dxa" w:w="2880"/>
          </w:tcPr>
          <w:p>
            <w:r>
              <w:t>data.id</w:t>
            </w:r>
          </w:p>
        </w:tc>
        <w:tc>
          <w:tcPr>
            <w:tcW w:type="dxa" w:w="2880"/>
          </w:tcPr>
          <w:p>
            <w:r>
              <w:t>string</w:t>
            </w:r>
          </w:p>
        </w:tc>
        <w:tc>
          <w:tcPr>
            <w:tcW w:type="dxa" w:w="2880"/>
          </w:tcPr>
          <w:p>
            <w:r>
              <w:t>Page ID (returned as a string in the example).</w:t>
            </w:r>
          </w:p>
        </w:tc>
      </w:tr>
      <w:tr>
        <w:tc>
          <w:tcPr>
            <w:tcW w:type="dxa" w:w="2880"/>
          </w:tcPr>
          <w:p>
            <w:r>
              <w:t>data.type</w:t>
            </w:r>
          </w:p>
        </w:tc>
        <w:tc>
          <w:tcPr>
            <w:tcW w:type="dxa" w:w="2880"/>
          </w:tcPr>
          <w:p>
            <w:r>
              <w:t>string</w:t>
            </w:r>
          </w:p>
        </w:tc>
        <w:tc>
          <w:tcPr>
            <w:tcW w:type="dxa" w:w="2880"/>
          </w:tcPr>
          <w:p>
            <w:r>
              <w:t>Resource type (e.g., pages).</w:t>
            </w:r>
          </w:p>
        </w:tc>
      </w:tr>
      <w:tr>
        <w:tc>
          <w:tcPr>
            <w:tcW w:type="dxa" w:w="2880"/>
          </w:tcPr>
          <w:p>
            <w:r>
              <w:t>data.attributes</w:t>
            </w:r>
          </w:p>
        </w:tc>
        <w:tc>
          <w:tcPr>
            <w:tcW w:type="dxa" w:w="2880"/>
          </w:tcPr>
          <w:p>
            <w:r>
              <w:t>object</w:t>
            </w:r>
          </w:p>
        </w:tc>
        <w:tc>
          <w:tcPr>
            <w:tcW w:type="dxa" w:w="2880"/>
          </w:tcPr>
          <w:p>
            <w:r>
              <w:t>Page attributes after unpublishing.</w:t>
            </w:r>
          </w:p>
        </w:tc>
      </w:tr>
      <w:tr>
        <w:tc>
          <w:tcPr>
            <w:tcW w:type="dxa" w:w="2880"/>
          </w:tcPr>
          <w:p>
            <w:r>
              <w:t>data.attributes.cover_image_meta</w:t>
            </w:r>
          </w:p>
        </w:tc>
        <w:tc>
          <w:tcPr>
            <w:tcW w:type="dxa" w:w="2880"/>
          </w:tcPr>
          <w:p>
            <w:r>
              <w:t>null</w:t>
            </w:r>
          </w:p>
        </w:tc>
        <w:tc>
          <w:tcPr>
            <w:tcW w:type="dxa" w:w="2880"/>
          </w:tcPr>
          <w:p>
            <w:r>
              <w:t>Cover image metadata (if any).</w:t>
            </w:r>
          </w:p>
        </w:tc>
      </w:tr>
      <w:tr>
        <w:tc>
          <w:tcPr>
            <w:tcW w:type="dxa" w:w="2880"/>
          </w:tcPr>
          <w:p>
            <w:r>
              <w:t>data.attributes.cover_image_url</w:t>
            </w:r>
          </w:p>
        </w:tc>
        <w:tc>
          <w:tcPr>
            <w:tcW w:type="dxa" w:w="2880"/>
          </w:tcPr>
          <w:p>
            <w:r>
              <w:t>null</w:t>
            </w:r>
          </w:p>
        </w:tc>
        <w:tc>
          <w:tcPr>
            <w:tcW w:type="dxa" w:w="2880"/>
          </w:tcPr>
          <w:p>
            <w:r>
              <w:t>Cover image URL (if any).</w:t>
            </w:r>
          </w:p>
        </w:tc>
      </w:tr>
      <w:tr>
        <w:tc>
          <w:tcPr>
            <w:tcW w:type="dxa" w:w="2880"/>
          </w:tcPr>
          <w:p>
            <w:r>
              <w:t>data.attributes.created_at</w:t>
            </w:r>
          </w:p>
        </w:tc>
        <w:tc>
          <w:tcPr>
            <w:tcW w:type="dxa" w:w="2880"/>
          </w:tcPr>
          <w:p>
            <w:r>
              <w:t>string</w:t>
            </w:r>
          </w:p>
        </w:tc>
        <w:tc>
          <w:tcPr>
            <w:tcW w:type="dxa" w:w="2880"/>
          </w:tcPr>
          <w:p>
            <w:r>
              <w:t>ISO 8601 timestamp when the page was created.</w:t>
            </w:r>
          </w:p>
        </w:tc>
      </w:tr>
      <w:tr>
        <w:tc>
          <w:tcPr>
            <w:tcW w:type="dxa" w:w="2880"/>
          </w:tcPr>
          <w:p>
            <w:r>
              <w:t>data.attributes.custom_fields</w:t>
            </w:r>
          </w:p>
        </w:tc>
        <w:tc>
          <w:tcPr>
            <w:tcW w:type="dxa" w:w="2880"/>
          </w:tcPr>
          <w:p>
            <w:r>
              <w:t>null</w:t>
            </w:r>
          </w:p>
        </w:tc>
        <w:tc>
          <w:tcPr>
            <w:tcW w:type="dxa" w:w="2880"/>
          </w:tcPr>
          <w:p>
            <w:r>
              <w:t>Custom fields (if any).</w:t>
            </w:r>
          </w:p>
        </w:tc>
      </w:tr>
      <w:tr>
        <w:tc>
          <w:tcPr>
            <w:tcW w:type="dxa" w:w="2880"/>
          </w:tcPr>
          <w:p>
            <w:r>
              <w:t>data.attributes.edited_at</w:t>
            </w:r>
          </w:p>
        </w:tc>
        <w:tc>
          <w:tcPr>
            <w:tcW w:type="dxa" w:w="2880"/>
          </w:tcPr>
          <w:p>
            <w:r>
              <w:t>null</w:t>
            </w:r>
          </w:p>
        </w:tc>
        <w:tc>
          <w:tcPr>
            <w:tcW w:type="dxa" w:w="2880"/>
          </w:tcPr>
          <w:p>
            <w:r>
              <w:t>Last edited timestamp (if any).</w:t>
            </w:r>
          </w:p>
        </w:tc>
      </w:tr>
      <w:tr>
        <w:tc>
          <w:tcPr>
            <w:tcW w:type="dxa" w:w="2880"/>
          </w:tcPr>
          <w:p>
            <w:r>
              <w:t>data.attributes.icon_id</w:t>
            </w:r>
          </w:p>
        </w:tc>
        <w:tc>
          <w:tcPr>
            <w:tcW w:type="dxa" w:w="2880"/>
          </w:tcPr>
          <w:p>
            <w:r>
              <w:t>null</w:t>
            </w:r>
          </w:p>
        </w:tc>
        <w:tc>
          <w:tcPr>
            <w:tcW w:type="dxa" w:w="2880"/>
          </w:tcPr>
          <w:p>
            <w:r>
              <w:t>Icon ID (if any).</w:t>
            </w:r>
          </w:p>
        </w:tc>
      </w:tr>
      <w:tr>
        <w:tc>
          <w:tcPr>
            <w:tcW w:type="dxa" w:w="2880"/>
          </w:tcPr>
          <w:p>
            <w:r>
              <w:t>data.attributes.position</w:t>
            </w:r>
          </w:p>
        </w:tc>
        <w:tc>
          <w:tcPr>
            <w:tcW w:type="dxa" w:w="2880"/>
          </w:tcPr>
          <w:p>
            <w:r>
              <w:t>null</w:t>
            </w:r>
          </w:p>
        </w:tc>
        <w:tc>
          <w:tcPr>
            <w:tcW w:type="dxa" w:w="2880"/>
          </w:tcPr>
          <w:p>
            <w:r>
              <w:t>Position (if any).</w:t>
            </w:r>
          </w:p>
        </w:tc>
      </w:tr>
      <w:tr>
        <w:tc>
          <w:tcPr>
            <w:tcW w:type="dxa" w:w="2880"/>
          </w:tcPr>
          <w:p>
            <w:r>
              <w:t>data.attributes.preferences</w:t>
            </w:r>
          </w:p>
        </w:tc>
        <w:tc>
          <w:tcPr>
            <w:tcW w:type="dxa" w:w="2880"/>
          </w:tcPr>
          <w:p>
            <w:r>
              <w:t>object</w:t>
            </w:r>
          </w:p>
        </w:tc>
        <w:tc>
          <w:tcPr>
            <w:tcW w:type="dxa" w:w="2880"/>
          </w:tcPr>
          <w:p>
            <w:r>
              <w:t>Preferences object (empty in example).</w:t>
            </w:r>
          </w:p>
        </w:tc>
      </w:tr>
      <w:tr>
        <w:tc>
          <w:tcPr>
            <w:tcW w:type="dxa" w:w="2880"/>
          </w:tcPr>
          <w:p>
            <w:r>
              <w:t>data.attributes.title</w:t>
            </w:r>
          </w:p>
        </w:tc>
        <w:tc>
          <w:tcPr>
            <w:tcW w:type="dxa" w:w="2880"/>
          </w:tcPr>
          <w:p>
            <w:r>
              <w:t>string</w:t>
            </w:r>
          </w:p>
        </w:tc>
        <w:tc>
          <w:tcPr>
            <w:tcW w:type="dxa" w:w="2880"/>
          </w:tcPr>
          <w:p>
            <w:r>
              <w:t>Page title.</w:t>
            </w:r>
          </w:p>
        </w:tc>
      </w:tr>
      <w:tr>
        <w:tc>
          <w:tcPr>
            <w:tcW w:type="dxa" w:w="2880"/>
          </w:tcPr>
          <w:p>
            <w:r>
              <w:t>data.attributes.updated_at</w:t>
            </w:r>
          </w:p>
        </w:tc>
        <w:tc>
          <w:tcPr>
            <w:tcW w:type="dxa" w:w="2880"/>
          </w:tcPr>
          <w:p>
            <w:r>
              <w:t>string</w:t>
            </w:r>
          </w:p>
        </w:tc>
        <w:tc>
          <w:tcPr>
            <w:tcW w:type="dxa" w:w="2880"/>
          </w:tcPr>
          <w:p>
            <w:r>
              <w:t>ISO 8601 timestamp when the page was updated.</w:t>
            </w:r>
          </w:p>
        </w:tc>
      </w:tr>
      <w:tr>
        <w:tc>
          <w:tcPr>
            <w:tcW w:type="dxa" w:w="2880"/>
          </w:tcPr>
          <w:p>
            <w:r>
              <w:t>data.attributes.version_number</w:t>
            </w:r>
          </w:p>
        </w:tc>
        <w:tc>
          <w:tcPr>
            <w:tcW w:type="dxa" w:w="2880"/>
          </w:tcPr>
          <w:p>
            <w:r>
              <w:t>null</w:t>
            </w:r>
          </w:p>
        </w:tc>
        <w:tc>
          <w:tcPr>
            <w:tcW w:type="dxa" w:w="2880"/>
          </w:tcPr>
          <w:p>
            <w:r>
              <w:t>Version number (if any).</w:t>
            </w:r>
          </w:p>
        </w:tc>
      </w:tr>
      <w:tr>
        <w:tc>
          <w:tcPr>
            <w:tcW w:type="dxa" w:w="2880"/>
          </w:tcPr>
          <w:p>
            <w:r>
              <w:t>data.attributes.last_activity_at</w:t>
            </w:r>
          </w:p>
        </w:tc>
        <w:tc>
          <w:tcPr>
            <w:tcW w:type="dxa" w:w="2880"/>
          </w:tcPr>
          <w:p>
            <w:r>
              <w:t>string</w:t>
            </w:r>
          </w:p>
        </w:tc>
        <w:tc>
          <w:tcPr>
            <w:tcW w:type="dxa" w:w="2880"/>
          </w:tcPr>
          <w:p>
            <w:r>
              <w:t>ISO 8601 timestamp of last activity.</w:t>
            </w:r>
          </w:p>
        </w:tc>
      </w:tr>
      <w:tr>
        <w:tc>
          <w:tcPr>
            <w:tcW w:type="dxa" w:w="2880"/>
          </w:tcPr>
          <w:p>
            <w:r>
              <w:t>data.attributes.public_access</w:t>
            </w:r>
          </w:p>
        </w:tc>
        <w:tc>
          <w:tcPr>
            <w:tcW w:type="dxa" w:w="2880"/>
          </w:tcPr>
          <w:p>
            <w:r>
              <w:t>boolean</w:t>
            </w:r>
          </w:p>
        </w:tc>
        <w:tc>
          <w:tcPr>
            <w:tcW w:type="dxa" w:w="2880"/>
          </w:tcPr>
          <w:p>
            <w:r>
              <w:t>Whether public access is enabled.</w:t>
            </w:r>
          </w:p>
        </w:tc>
      </w:tr>
      <w:tr>
        <w:tc>
          <w:tcPr>
            <w:tcW w:type="dxa" w:w="2880"/>
          </w:tcPr>
          <w:p>
            <w:r>
              <w:t>data.attributes.public_uuid</w:t>
            </w:r>
          </w:p>
        </w:tc>
        <w:tc>
          <w:tcPr>
            <w:tcW w:type="dxa" w:w="2880"/>
          </w:tcPr>
          <w:p>
            <w:r>
              <w:t>string</w:t>
            </w:r>
          </w:p>
        </w:tc>
        <w:tc>
          <w:tcPr>
            <w:tcW w:type="dxa" w:w="2880"/>
          </w:tcPr>
          <w:p>
            <w:r>
              <w:t>Public UUID identifier.</w:t>
            </w:r>
          </w:p>
        </w:tc>
      </w:tr>
      <w:tr>
        <w:tc>
          <w:tcPr>
            <w:tcW w:type="dxa" w:w="2880"/>
          </w:tcPr>
          <w:p>
            <w:r>
              <w:t>data.attributes.body</w:t>
            </w:r>
          </w:p>
        </w:tc>
        <w:tc>
          <w:tcPr>
            <w:tcW w:type="dxa" w:w="2880"/>
          </w:tcPr>
          <w:p>
            <w:r>
              <w:t>string</w:t>
            </w:r>
          </w:p>
        </w:tc>
        <w:tc>
          <w:tcPr>
            <w:tcW w:type="dxa" w:w="2880"/>
          </w:tcPr>
          <w:p>
            <w:r>
              <w:t>Page body content (stringified JSON in the example).</w:t>
            </w:r>
          </w:p>
        </w:tc>
      </w:tr>
      <w:tr>
        <w:tc>
          <w:tcPr>
            <w:tcW w:type="dxa" w:w="2880"/>
          </w:tcPr>
          <w:p>
            <w:r>
              <w:t>data.attributes.parent_page_id</w:t>
            </w:r>
          </w:p>
        </w:tc>
        <w:tc>
          <w:tcPr>
            <w:tcW w:type="dxa" w:w="2880"/>
          </w:tcPr>
          <w:p>
            <w:r>
              <w:t>null</w:t>
            </w:r>
          </w:p>
        </w:tc>
        <w:tc>
          <w:tcPr>
            <w:tcW w:type="dxa" w:w="2880"/>
          </w:tcPr>
          <w:p>
            <w:r>
              <w:t>Parent page ID (if any).</w:t>
            </w:r>
          </w:p>
        </w:tc>
      </w:tr>
      <w:tr>
        <w:tc>
          <w:tcPr>
            <w:tcW w:type="dxa" w:w="2880"/>
          </w:tcPr>
          <w:p>
            <w:r>
              <w:t>data.attributes.root_page_id</w:t>
            </w:r>
          </w:p>
        </w:tc>
        <w:tc>
          <w:tcPr>
            <w:tcW w:type="dxa" w:w="2880"/>
          </w:tcPr>
          <w:p>
            <w:r>
              <w:t>null</w:t>
            </w:r>
          </w:p>
        </w:tc>
        <w:tc>
          <w:tcPr>
            <w:tcW w:type="dxa" w:w="2880"/>
          </w:tcPr>
          <w:p>
            <w:r>
              <w:t>Root page ID (if any).</w:t>
            </w:r>
          </w:p>
        </w:tc>
      </w:tr>
      <w:tr>
        <w:tc>
          <w:tcPr>
            <w:tcW w:type="dxa" w:w="2880"/>
          </w:tcPr>
          <w:p>
            <w:r>
              <w:t>data.attributes.public</w:t>
            </w:r>
          </w:p>
        </w:tc>
        <w:tc>
          <w:tcPr>
            <w:tcW w:type="dxa" w:w="2880"/>
          </w:tcPr>
          <w:p>
            <w:r>
              <w:t>boolean</w:t>
            </w:r>
          </w:p>
        </w:tc>
        <w:tc>
          <w:tcPr>
            <w:tcW w:type="dxa" w:w="2880"/>
          </w:tcPr>
          <w:p>
            <w:r>
              <w:t>Whether the page is public.</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is included in the response.</w:t>
            </w:r>
          </w:p>
        </w:tc>
      </w:tr>
      <w:tr>
        <w:tc>
          <w:tcPr>
            <w:tcW w:type="dxa" w:w="2880"/>
          </w:tcPr>
          <w:p>
            <w:r>
              <w:t>data.relationships.project.meta.included</w:t>
            </w:r>
          </w:p>
        </w:tc>
        <w:tc>
          <w:tcPr>
            <w:tcW w:type="dxa" w:w="2880"/>
          </w:tcPr>
          <w:p>
            <w:r>
              <w:t>boolean</w:t>
            </w:r>
          </w:p>
        </w:tc>
        <w:tc>
          <w:tcPr>
            <w:tcW w:type="dxa" w:w="2880"/>
          </w:tcPr>
          <w:p>
            <w:r>
              <w:t>Whether project is included in the response.</w:t>
            </w:r>
          </w:p>
        </w:tc>
      </w:tr>
      <w:tr>
        <w:tc>
          <w:tcPr>
            <w:tcW w:type="dxa" w:w="2880"/>
          </w:tcPr>
          <w:p>
            <w:r>
              <w:t>data.relationships.parent_page.meta.included</w:t>
            </w:r>
          </w:p>
        </w:tc>
        <w:tc>
          <w:tcPr>
            <w:tcW w:type="dxa" w:w="2880"/>
          </w:tcPr>
          <w:p>
            <w:r>
              <w:t>boolean</w:t>
            </w:r>
          </w:p>
        </w:tc>
        <w:tc>
          <w:tcPr>
            <w:tcW w:type="dxa" w:w="2880"/>
          </w:tcPr>
          <w:p>
            <w:r>
              <w:t>Whether parent page is included in the response.</w:t>
            </w:r>
          </w:p>
        </w:tc>
      </w:tr>
      <w:tr>
        <w:tc>
          <w:tcPr>
            <w:tcW w:type="dxa" w:w="2880"/>
          </w:tcPr>
          <w:p>
            <w:r>
              <w:t>data.relationships.root_page.meta.included</w:t>
            </w:r>
          </w:p>
        </w:tc>
        <w:tc>
          <w:tcPr>
            <w:tcW w:type="dxa" w:w="2880"/>
          </w:tcPr>
          <w:p>
            <w:r>
              <w:t>boolean</w:t>
            </w:r>
          </w:p>
        </w:tc>
        <w:tc>
          <w:tcPr>
            <w:tcW w:type="dxa" w:w="2880"/>
          </w:tcPr>
          <w:p>
            <w:r>
              <w:t>Whether root page is included in the response.</w:t>
            </w:r>
          </w:p>
        </w:tc>
      </w:tr>
      <w:tr>
        <w:tc>
          <w:tcPr>
            <w:tcW w:type="dxa" w:w="2880"/>
          </w:tcPr>
          <w:p>
            <w:r>
              <w:t>data.relationships.attachments.meta.included</w:t>
            </w:r>
          </w:p>
        </w:tc>
        <w:tc>
          <w:tcPr>
            <w:tcW w:type="dxa" w:w="2880"/>
          </w:tcPr>
          <w:p>
            <w:r>
              <w:t>boolean</w:t>
            </w:r>
          </w:p>
        </w:tc>
        <w:tc>
          <w:tcPr>
            <w:tcW w:type="dxa" w:w="2880"/>
          </w:tcPr>
          <w:p>
            <w:r>
              <w:t>Whether attachments are included in the response.</w:t>
            </w:r>
          </w:p>
        </w:tc>
      </w:tr>
      <w:tr>
        <w:tc>
          <w:tcPr>
            <w:tcW w:type="dxa" w:w="2880"/>
          </w:tcPr>
          <w:p>
            <w:r>
              <w:t>data.relationships.template_object.meta.included</w:t>
            </w:r>
          </w:p>
        </w:tc>
        <w:tc>
          <w:tcPr>
            <w:tcW w:type="dxa" w:w="2880"/>
          </w:tcPr>
          <w:p>
            <w:r>
              <w:t>boolean</w:t>
            </w:r>
          </w:p>
        </w:tc>
        <w:tc>
          <w:tcPr>
            <w:tcW w:type="dxa" w:w="2880"/>
          </w:tcPr>
          <w:p>
            <w:r>
              <w:t>Whether template object is included in the response.</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'https://api.productive.io/api/v2/pages/140/unpublish' \</w:t>
        <w:br/>
        <w:t xml:space="preserve"> --header 'Accept: application/json' \</w:t>
        <w:br/>
        <w:t xml:space="preserve"> --header 'Content-Type: application/vnd.api+json'</w:t>
      </w:r>
    </w:p>
    <w:p>
      <w:pPr>
        <w:pStyle w:val="Heading3"/>
      </w:pPr>
      <w:r>
        <w:t>Example Usage</w:t>
      </w:r>
    </w:p>
    <w:p>
      <w:pPr>
        <w:pStyle w:val="Heading3"/>
      </w:pPr>
      <w:r>
        <w:t>Example 1: Unpublish a Page by ID</w:t>
      </w:r>
    </w:p>
    <w:p>
      <w:r>
        <w:rPr>
          <w:b/>
          <w:color w:val="666666"/>
          <w:sz w:val="16"/>
        </w:rPr>
        <w:t>[bash]</w:t>
      </w:r>
    </w:p>
    <w:p>
      <w:pPr>
        <w:shd w:fill="F2F2F2" w:val="clear"/>
      </w:pPr>
      <w:r>
        <w:rPr>
          <w:rFonts w:ascii="Courier New" w:hAnsi="Courier New"/>
          <w:sz w:val="17"/>
        </w:rPr>
        <w:t>curl -X PATCH \</w:t>
        <w:br/>
        <w:t xml:space="preserve"> 'https://api.productive.io/api/v2/pages/1/unpublish' \</w:t>
        <w:br/>
        <w:t xml:space="preserve"> -H 'Accept: application/json' \</w:t>
        <w:br/>
        <w:t xml:space="preserve"> -H 'Content-Type: application/vnd.api+json'</w:t>
      </w:r>
    </w:p>
    <w:p>
      <w:pPr>
        <w:pStyle w:val="Heading3"/>
      </w:pPr>
      <w:r>
        <w:t>Example 2: Unpublish Another Page</w:t>
      </w:r>
    </w:p>
    <w:p>
      <w:r>
        <w:rPr>
          <w:b/>
          <w:color w:val="666666"/>
          <w:sz w:val="16"/>
        </w:rPr>
        <w:t>[bash]</w:t>
      </w:r>
    </w:p>
    <w:p>
      <w:pPr>
        <w:shd w:fill="F2F2F2" w:val="clear"/>
      </w:pPr>
      <w:r>
        <w:rPr>
          <w:rFonts w:ascii="Courier New" w:hAnsi="Courier New"/>
          <w:sz w:val="17"/>
        </w:rPr>
        <w:t>curl -X PATCH \</w:t>
        <w:br/>
        <w:t xml:space="preserve"> 'https://api.productive.io/api/v2/pages/140/unpublish' \</w:t>
        <w:br/>
        <w:t xml:space="preserve"> -H 'Accept: application/json' \</w:t>
        <w:br/>
        <w:t xml:space="preserve"> -H 'Content-Type: application/vnd.api+json'</w:t>
      </w:r>
    </w:p>
    <w:p>
      <w:pPr>
        <w:pStyle w:val="Heading3"/>
      </w:pPr>
      <w:r>
        <w:t>Notes</w:t>
      </w:r>
    </w:p>
    <w:p>
      <w:pPr>
        <w:pStyle w:val="ListBullet"/>
      </w:pPr>
      <w:r>
        <w:t>No request body is documented for this endpoint.</w:t>
      </w:r>
    </w:p>
    <w:p>
      <w:pPr>
        <w:pStyle w:val="ListBullet"/>
      </w:pPr>
      <w:r>
        <w:t>The documentation notes: “returns error when page on a template” (no specific error status code/body was provided).</w:t>
      </w:r>
    </w:p>
    <w:p>
      <w:pPr>
        <w:pStyle w:val="Heading3"/>
      </w:pPr>
      <w:r>
        <w:t>Related pages actions</w:t>
      </w:r>
    </w:p>
    <w:p>
      <w:pPr>
        <w:pStyle w:val="ListBullet"/>
      </w:pPr>
      <w:r>
        <w:t>[GET] List Pages — /api/v2/pages</w:t>
      </w:r>
    </w:p>
    <w:p>
      <w:pPr>
        <w:pStyle w:val="ListBullet"/>
      </w:pPr>
      <w:r>
        <w:t>[POST] Create a Page — /pages</w:t>
      </w:r>
    </w:p>
    <w:p>
      <w:pPr>
        <w:pStyle w:val="ListBullet"/>
      </w:pPr>
      <w:r>
        <w:t>[PATCH] Update a Page — /api/v2/pages/{{id}}</w:t>
      </w:r>
    </w:p>
    <w:p>
      <w:pPr>
        <w:pStyle w:val="ListBullet"/>
      </w:pPr>
      <w:r>
        <w:t>[PATCH] Publish a Page — /api/v2/pages/{{id}}/publish</w:t>
      </w:r>
    </w:p>
    <w:p>
      <w:pPr>
        <w:pStyle w:val="ListBullet"/>
      </w:pPr>
      <w:r>
        <w:t>[GET] Get a Page — /api/v2/pages/{{id}}</w:t>
      </w:r>
    </w:p>
    <w:p>
      <w:pPr>
        <w:pStyle w:val="ListBullet"/>
      </w:pPr>
      <w:r>
        <w:t>[PATCH] Move a Page to a Target Document — /api/v2/pages/{{id}}/move</w:t>
      </w:r>
    </w:p>
    <w:p>
      <w:r>
        <w:br w:type="page"/>
      </w:r>
    </w:p>
    <w:p>
      <w:pPr>
        <w:pStyle w:val="Heading2"/>
      </w:pPr>
      <w:r>
        <w:t>176. [PATCH] Invite a Person (Create User Invitation)</w:t>
      </w:r>
    </w:p>
    <w:p>
      <w:r>
        <w:rPr>
          <w:b/>
        </w:rPr>
        <w:t xml:space="preserve">Endpoint: </w:t>
      </w:r>
      <w:r>
        <w:rPr>
          <w:rFonts w:ascii="Courier New" w:hAnsi="Courier New"/>
          <w:sz w:val="18"/>
        </w:rPr>
        <w:t>/api/v2/people/invite</w:t>
      </w:r>
    </w:p>
    <w:p>
      <w:pPr>
        <w:pStyle w:val="Heading3"/>
      </w:pPr>
      <w:r>
        <w:t>Prerequisites</w:t>
      </w:r>
    </w:p>
    <w:p>
      <w:pPr>
        <w:pStyle w:val="ListBullet"/>
      </w:pPr>
      <w:r>
        <w:t>The target person must be a contact in your Productive organization (this action invites a contact to become a user).</w:t>
      </w:r>
    </w:p>
    <w:p>
      <w:pPr>
        <w:pStyle w:val="ListBullet"/>
      </w:pPr>
      <w:r>
        <w:t>You must know the company ID and custom role ID to assign to the invited person.</w:t>
      </w:r>
    </w:p>
    <w:p>
      <w:pPr>
        <w:pStyle w:val="ListBullet"/>
      </w:pPr>
      <w:r>
        <w:t>(Optional) You may provide a subsidiary ID.</w:t>
      </w:r>
    </w:p>
    <w:p>
      <w:pPr>
        <w:pStyle w:val="Heading3"/>
      </w:pPr>
      <w:r>
        <w:t>Method</w:t>
      </w:r>
    </w:p>
    <w:p>
      <w:r>
        <w:t>PATCH</w:t>
      </w:r>
    </w:p>
    <w:p>
      <w:pPr>
        <w:pStyle w:val="Heading3"/>
      </w:pPr>
      <w:r>
        <w:t>URL</w:t>
      </w:r>
    </w:p>
    <w:p>
      <w:r>
        <w:t>https://api.productive.io/api/v2/people/invite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Invites a contact into your Productive organization. When invited, the contact can accept the invitation and then becomes a user.</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documented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p>
      <w:r>
        <w:rPr>
          <w:b/>
        </w:rPr>
        <w:t>Note: JSON:API request body (application/vnd.api+json)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"people".</w:t>
            </w:r>
          </w:p>
        </w:tc>
      </w:tr>
      <w:tr>
        <w:tc>
          <w:tcPr>
            <w:tcW w:type="dxa" w:w="2880"/>
          </w:tcPr>
          <w:p>
            <w:r>
              <w:t>data.relationships</w:t>
            </w:r>
          </w:p>
        </w:tc>
        <w:tc>
          <w:tcPr>
            <w:tcW w:type="dxa" w:w="2880"/>
          </w:tcPr>
          <w:p>
            <w:r>
              <w:t>object</w:t>
            </w:r>
          </w:p>
        </w:tc>
        <w:tc>
          <w:tcPr>
            <w:tcW w:type="dxa" w:w="2880"/>
          </w:tcPr>
          <w:p>
            <w:r>
              <w:t>Relationship assignments for the invited person.</w:t>
            </w:r>
          </w:p>
        </w:tc>
      </w:tr>
      <w:tr>
        <w:tc>
          <w:tcPr>
            <w:tcW w:type="dxa" w:w="2880"/>
          </w:tcPr>
          <w:p>
            <w:r>
              <w:t>data.relationships.company.data</w:t>
            </w:r>
          </w:p>
        </w:tc>
        <w:tc>
          <w:tcPr>
            <w:tcW w:type="dxa" w:w="2880"/>
          </w:tcPr>
          <w:p>
            <w:r>
              <w:t>object</w:t>
            </w:r>
          </w:p>
        </w:tc>
        <w:tc>
          <w:tcPr>
            <w:tcW w:type="dxa" w:w="2880"/>
          </w:tcPr>
          <w:p>
            <w:r>
              <w:t>Company relationship identifier object.</w:t>
            </w:r>
          </w:p>
        </w:tc>
      </w:tr>
      <w:tr>
        <w:tc>
          <w:tcPr>
            <w:tcW w:type="dxa" w:w="2880"/>
          </w:tcPr>
          <w:p>
            <w:r>
              <w:t>data.relationships.company.data.type</w:t>
            </w:r>
          </w:p>
        </w:tc>
        <w:tc>
          <w:tcPr>
            <w:tcW w:type="dxa" w:w="2880"/>
          </w:tcPr>
          <w:p>
            <w:r>
              <w:t>string</w:t>
            </w:r>
          </w:p>
        </w:tc>
        <w:tc>
          <w:tcPr>
            <w:tcW w:type="dxa" w:w="2880"/>
          </w:tcPr>
          <w:p>
            <w:r>
              <w:t>Must be "companies".</w:t>
            </w:r>
          </w:p>
        </w:tc>
      </w:tr>
      <w:tr>
        <w:tc>
          <w:tcPr>
            <w:tcW w:type="dxa" w:w="2880"/>
          </w:tcPr>
          <w:p>
            <w:r>
              <w:t>data.relationships.company.data.id</w:t>
            </w:r>
          </w:p>
        </w:tc>
        <w:tc>
          <w:tcPr>
            <w:tcW w:type="dxa" w:w="2880"/>
          </w:tcPr>
          <w:p>
            <w:r>
              <w:t>string</w:t>
            </w:r>
          </w:p>
        </w:tc>
        <w:tc>
          <w:tcPr>
            <w:tcW w:type="dxa" w:w="2880"/>
          </w:tcPr>
          <w:p>
            <w:r>
              <w:t>Company ID (required).</w:t>
            </w:r>
          </w:p>
        </w:tc>
      </w:tr>
      <w:tr>
        <w:tc>
          <w:tcPr>
            <w:tcW w:type="dxa" w:w="2880"/>
          </w:tcPr>
          <w:p>
            <w:r>
              <w:t>data.relationships.custom_role.data</w:t>
            </w:r>
          </w:p>
        </w:tc>
        <w:tc>
          <w:tcPr>
            <w:tcW w:type="dxa" w:w="2880"/>
          </w:tcPr>
          <w:p>
            <w:r>
              <w:t>object</w:t>
            </w:r>
          </w:p>
        </w:tc>
        <w:tc>
          <w:tcPr>
            <w:tcW w:type="dxa" w:w="2880"/>
          </w:tcPr>
          <w:p>
            <w:r>
              <w:t>Custom role relationship identifier object.</w:t>
            </w:r>
          </w:p>
        </w:tc>
      </w:tr>
      <w:tr>
        <w:tc>
          <w:tcPr>
            <w:tcW w:type="dxa" w:w="2880"/>
          </w:tcPr>
          <w:p>
            <w:r>
              <w:t>data.relationships.custom_role.data.type</w:t>
            </w:r>
          </w:p>
        </w:tc>
        <w:tc>
          <w:tcPr>
            <w:tcW w:type="dxa" w:w="2880"/>
          </w:tcPr>
          <w:p>
            <w:r>
              <w:t>string</w:t>
            </w:r>
          </w:p>
        </w:tc>
        <w:tc>
          <w:tcPr>
            <w:tcW w:type="dxa" w:w="2880"/>
          </w:tcPr>
          <w:p>
            <w:r>
              <w:t>Must be "custom_roles".</w:t>
            </w:r>
          </w:p>
        </w:tc>
      </w:tr>
      <w:tr>
        <w:tc>
          <w:tcPr>
            <w:tcW w:type="dxa" w:w="2880"/>
          </w:tcPr>
          <w:p>
            <w:r>
              <w:t>data.relationships.custom_role.data.id</w:t>
            </w:r>
          </w:p>
        </w:tc>
        <w:tc>
          <w:tcPr>
            <w:tcW w:type="dxa" w:w="2880"/>
          </w:tcPr>
          <w:p>
            <w:r>
              <w:t>string</w:t>
            </w:r>
          </w:p>
        </w:tc>
        <w:tc>
          <w:tcPr>
            <w:tcW w:type="dxa" w:w="2880"/>
          </w:tcPr>
          <w:p>
            <w:r>
              <w:t>Custom role ID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Attributes object (shown as {} in the example). No specific attributes were documented.</w:t>
            </w:r>
          </w:p>
        </w:tc>
      </w:tr>
      <w:tr>
        <w:tc>
          <w:tcPr>
            <w:tcW w:type="dxa" w:w="2880"/>
          </w:tcPr>
          <w:p>
            <w:r>
              <w:t>data.relationships.subsidiary.data</w:t>
            </w:r>
          </w:p>
        </w:tc>
        <w:tc>
          <w:tcPr>
            <w:tcW w:type="dxa" w:w="2880"/>
          </w:tcPr>
          <w:p>
            <w:r>
              <w:t>object</w:t>
            </w:r>
          </w:p>
        </w:tc>
        <w:tc>
          <w:tcPr>
            <w:tcW w:type="dxa" w:w="2880"/>
          </w:tcPr>
          <w:p>
            <w:r>
              <w:t>Subsidiary relationship identifier object.</w:t>
            </w:r>
          </w:p>
        </w:tc>
      </w:tr>
      <w:tr>
        <w:tc>
          <w:tcPr>
            <w:tcW w:type="dxa" w:w="2880"/>
          </w:tcPr>
          <w:p>
            <w:r>
              <w:t>data.relationships.subsidiary.data.type</w:t>
            </w:r>
          </w:p>
        </w:tc>
        <w:tc>
          <w:tcPr>
            <w:tcW w:type="dxa" w:w="2880"/>
          </w:tcPr>
          <w:p>
            <w:r>
              <w:t>string</w:t>
            </w:r>
          </w:p>
        </w:tc>
        <w:tc>
          <w:tcPr>
            <w:tcW w:type="dxa" w:w="2880"/>
          </w:tcPr>
          <w:p>
            <w:r>
              <w:t>Must be "subsidiaries".</w:t>
            </w:r>
          </w:p>
        </w:tc>
      </w:tr>
      <w:tr>
        <w:tc>
          <w:tcPr>
            <w:tcW w:type="dxa" w:w="2880"/>
          </w:tcPr>
          <w:p>
            <w:r>
              <w:t>data.relationships.subsidiary.data.id</w:t>
            </w:r>
          </w:p>
        </w:tc>
        <w:tc>
          <w:tcPr>
            <w:tcW w:type="dxa" w:w="2880"/>
          </w:tcPr>
          <w:p>
            <w:r>
              <w:t>string</w:t>
            </w:r>
          </w:p>
        </w:tc>
        <w:tc>
          <w:tcPr>
            <w:tcW w:type="dxa" w:w="2880"/>
          </w:tcPr>
          <w:p>
            <w:r>
              <w:t>Subsidiary ID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"3366",</w:t>
        <w:br/>
        <w:t xml:space="preserve"> "type": "people",</w:t>
        <w:br/>
        <w:t xml:space="preserve"> "attributes": {</w:t>
        <w:br/>
        <w:t xml:space="preserve"> "agent": false,</w:t>
        <w:br/>
        <w:t xml:space="preserve"> "avatar_url": null,</w:t>
        <w:br/>
        <w:t xml:space="preserve"> "contact": {},</w:t>
        <w:br/>
        <w:t xml:space="preserve"> "deactivated_at": null,</w:t>
        <w:br/>
        <w:t xml:space="preserve"> "email": "person2424@email.com",</w:t>
        <w:br/>
        <w:t xml:space="preserve"> "first_name": "name",</w:t>
        <w:br/>
        <w:t xml:space="preserve"> "last_name": "surname",</w:t>
        <w:br/>
        <w:t xml:space="preserve"> "nickname": null,</w:t>
        <w:br/>
        <w:t xml:space="preserve"> "original_avatar_url": null,</w:t>
        <w:br/>
        <w:t xml:space="preserve"> "role_id": 1,</w:t>
        <w:br/>
        <w:t xml:space="preserve"> "status_emoji": null,</w:t>
        <w:br/>
        <w:t xml:space="preserve"> "status_expires_at": null,</w:t>
        <w:br/>
        <w:t xml:space="preserve"> "status_text": null,</w:t>
        <w:br/>
        <w:t xml:space="preserve"> "time_off_status_sync": true,</w:t>
        <w:br/>
        <w:t xml:space="preserve"> "title": null,</w:t>
        <w:br/>
        <w:t xml:space="preserve"> "archived_at": null,</w:t>
        <w:br/>
        <w:t xml:space="preserve"> "autotracking": false,</w:t>
        <w:br/>
        <w:t xml:space="preserve"> "joined_at": null,</w:t>
        <w:br/>
        <w:t xml:space="preserve"> "last_seen_at": null,</w:t>
        <w:br/>
        <w:t xml:space="preserve"> "invited_at": "2026-03-14T05:06:58.000+01:00",</w:t>
        <w:br/>
        <w:t xml:space="preserve"> "is_user": true,</w:t>
        <w:br/>
        <w:t xml:space="preserve"> "user_id": 3375,</w:t>
        <w:br/>
        <w:t xml:space="preserve"> "tag_list": [],</w:t>
        <w:br/>
        <w:t xml:space="preserve"> "virtual": false,</w:t>
        <w:br/>
        <w:t xml:space="preserve"> "custom_fields": null,</w:t>
        <w:br/>
        <w:t xml:space="preserve"> "created_at": "2026-03-14T05:06:58.628+01:00",</w:t>
        <w:br/>
        <w:t xml:space="preserve"> "placeholder": false,</w:t>
        <w:br/>
        <w:t xml:space="preserve"> "color_id": null,</w:t>
        <w:br/>
        <w:t xml:space="preserve"> "sample_data": false,</w:t>
        <w:br/>
        <w:t xml:space="preserve"> "time_unlocked": false,</w:t>
        <w:br/>
        <w:t xml:space="preserve"> "time_unlocked_on": null,</w:t>
        <w:br/>
        <w:t xml:space="preserve"> "time_unlocked_start_date": null,</w:t>
        <w:br/>
        <w:t xml:space="preserve"> "time_unlocked_end_date": null,</w:t>
        <w:br/>
        <w:t xml:space="preserve"> "time_unlocked_period_id": null,</w:t>
        <w:br/>
        <w:t xml:space="preserve"> "time_unlocked_interval": null,</w:t>
        <w:br/>
        <w:t xml:space="preserve"> "last_activity_at": "2026-03-14T05:06:58.629+01:00",</w:t>
        <w:br/>
        <w:t xml:space="preserve"> "two_factor_auth": false,</w:t>
        <w:br/>
        <w:t xml:space="preserve"> "availabilities": "[]",</w:t>
        <w:br/>
        <w:t xml:space="preserve"> "external_id": null,</w:t>
        <w:br/>
        <w:t xml:space="preserve"> "external_sync": false,</w:t>
        <w:br/>
        <w:t xml:space="preserve"> "hrm_type_id": 1,</w:t>
        <w:br/>
        <w:t xml:space="preserve"> "champion": false,</w:t>
        <w:br/>
        <w:t xml:space="preserve"> "timesheet_submission_disabled": false,</w:t>
        <w:br/>
        <w:t xml:space="preserve"> "offboarding_status": "not_initiated",</w:t>
        <w:br/>
        <w:t xml:space="preserve"> "offboarding_id": null,</w:t>
        <w:br/>
        <w:t xml:space="preserve"> "time_tracking_policy_id": null</w:t>
        <w:br/>
        <w:t xml:space="preserve"> },</w:t>
        <w:br/>
        <w:t xml:space="preserve"> "relationships": {</w:t>
        <w:br/>
        <w:t xml:space="preserve"> "organization": {</w:t>
        <w:br/>
        <w:t xml:space="preserve"> "data": {</w:t>
        <w:br/>
        <w:t xml:space="preserve"> "type": "organizations",</w:t>
        <w:br/>
        <w:t xml:space="preserve"> "id": "910"</w:t>
        <w:br/>
        <w:t xml:space="preserve"> }</w:t>
        <w:br/>
        <w:t xml:space="preserve"> },</w:t>
        <w:br/>
        <w:t xml:space="preserve"> "company": {</w:t>
        <w:br/>
        <w:t xml:space="preserve"> "meta": {</w:t>
        <w:br/>
        <w:t xml:space="preserve"> "included": false</w:t>
        <w:br/>
        <w:t xml:space="preserve"> }</w:t>
        <w:br/>
        <w:t xml:space="preserve"> },</w:t>
        <w:br/>
        <w:t xml:space="preserve"> "custom_role": {</w:t>
        <w:br/>
        <w:t xml:space="preserve"> "meta": {</w:t>
        <w:br/>
        <w:t xml:space="preserve"> "included": false</w:t>
        <w:br/>
        <w:t xml:space="preserve"> }</w:t>
        <w:br/>
        <w:t xml:space="preserve"> },</w:t>
        <w:br/>
        <w:t xml:space="preserve"> "manager":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"approval_policy_assignment": {</w:t>
        <w:br/>
        <w:t xml:space="preserve"> "meta": {</w:t>
        <w:br/>
        <w:t xml:space="preserve"> "included": false</w:t>
        <w:br/>
        <w:t xml:space="preserve"> }</w:t>
        <w:br/>
        <w:t xml:space="preserve"> },</w:t>
        <w:br/>
        <w:t xml:space="preserve"> "teams": {</w:t>
        <w:br/>
        <w:t xml:space="preserve"> "meta": {</w:t>
        <w:br/>
        <w:t xml:space="preserve"> "included": false</w:t>
        <w:br/>
        <w:t xml:space="preserve"> }</w:t>
        <w:br/>
        <w:t xml:space="preserve"> },</w:t>
        <w:br/>
        <w:t xml:space="preserve"> "service_types":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Person ID.</w:t>
            </w:r>
          </w:p>
        </w:tc>
      </w:tr>
      <w:tr>
        <w:tc>
          <w:tcPr>
            <w:tcW w:type="dxa" w:w="2880"/>
          </w:tcPr>
          <w:p>
            <w:r>
              <w:t>data.type</w:t>
            </w:r>
          </w:p>
        </w:tc>
        <w:tc>
          <w:tcPr>
            <w:tcW w:type="dxa" w:w="2880"/>
          </w:tcPr>
          <w:p>
            <w:r>
              <w:t>string</w:t>
            </w:r>
          </w:p>
        </w:tc>
        <w:tc>
          <w:tcPr>
            <w:tcW w:type="dxa" w:w="2880"/>
          </w:tcPr>
          <w:p>
            <w:r>
              <w:t>Resource type ("people").</w:t>
            </w:r>
          </w:p>
        </w:tc>
      </w:tr>
      <w:tr>
        <w:tc>
          <w:tcPr>
            <w:tcW w:type="dxa" w:w="2880"/>
          </w:tcPr>
          <w:p>
            <w:r>
              <w:t>data.attributes.email</w:t>
            </w:r>
          </w:p>
        </w:tc>
        <w:tc>
          <w:tcPr>
            <w:tcW w:type="dxa" w:w="2880"/>
          </w:tcPr>
          <w:p>
            <w:r>
              <w:t>string</w:t>
            </w:r>
          </w:p>
        </w:tc>
        <w:tc>
          <w:tcPr>
            <w:tcW w:type="dxa" w:w="2880"/>
          </w:tcPr>
          <w:p>
            <w:r>
              <w:t>Person email.</w:t>
            </w:r>
          </w:p>
        </w:tc>
      </w:tr>
      <w:tr>
        <w:tc>
          <w:tcPr>
            <w:tcW w:type="dxa" w:w="2880"/>
          </w:tcPr>
          <w:p>
            <w:r>
              <w:t>data.attributes.first_name</w:t>
            </w:r>
          </w:p>
        </w:tc>
        <w:tc>
          <w:tcPr>
            <w:tcW w:type="dxa" w:w="2880"/>
          </w:tcPr>
          <w:p>
            <w:r>
              <w:t>string</w:t>
            </w:r>
          </w:p>
        </w:tc>
        <w:tc>
          <w:tcPr>
            <w:tcW w:type="dxa" w:w="2880"/>
          </w:tcPr>
          <w:p>
            <w:r>
              <w:t>First name.</w:t>
            </w:r>
          </w:p>
        </w:tc>
      </w:tr>
      <w:tr>
        <w:tc>
          <w:tcPr>
            <w:tcW w:type="dxa" w:w="2880"/>
          </w:tcPr>
          <w:p>
            <w:r>
              <w:t>data.attributes.last_name</w:t>
            </w:r>
          </w:p>
        </w:tc>
        <w:tc>
          <w:tcPr>
            <w:tcW w:type="dxa" w:w="2880"/>
          </w:tcPr>
          <w:p>
            <w:r>
              <w:t>string</w:t>
            </w:r>
          </w:p>
        </w:tc>
        <w:tc>
          <w:tcPr>
            <w:tcW w:type="dxa" w:w="2880"/>
          </w:tcPr>
          <w:p>
            <w:r>
              <w:t>Last name.</w:t>
            </w:r>
          </w:p>
        </w:tc>
      </w:tr>
      <w:tr>
        <w:tc>
          <w:tcPr>
            <w:tcW w:type="dxa" w:w="2880"/>
          </w:tcPr>
          <w:p>
            <w:r>
              <w:t>data.attributes.role_id</w:t>
            </w:r>
          </w:p>
        </w:tc>
        <w:tc>
          <w:tcPr>
            <w:tcW w:type="dxa" w:w="2880"/>
          </w:tcPr>
          <w:p>
            <w:r>
              <w:t>number</w:t>
            </w:r>
          </w:p>
        </w:tc>
        <w:tc>
          <w:tcPr>
            <w:tcW w:type="dxa" w:w="2880"/>
          </w:tcPr>
          <w:p>
            <w:r>
              <w:t>Role ID.</w:t>
            </w:r>
          </w:p>
        </w:tc>
      </w:tr>
      <w:tr>
        <w:tc>
          <w:tcPr>
            <w:tcW w:type="dxa" w:w="2880"/>
          </w:tcPr>
          <w:p>
            <w:r>
              <w:t>data.attributes.invited_at</w:t>
            </w:r>
          </w:p>
        </w:tc>
        <w:tc>
          <w:tcPr>
            <w:tcW w:type="dxa" w:w="2880"/>
          </w:tcPr>
          <w:p>
            <w:r>
              <w:t>string</w:t>
            </w:r>
          </w:p>
        </w:tc>
        <w:tc>
          <w:tcPr>
            <w:tcW w:type="dxa" w:w="2880"/>
          </w:tcPr>
          <w:p>
            <w:r>
              <w:t>ISO8601 timestamp when the invitation was sent.</w:t>
            </w:r>
          </w:p>
        </w:tc>
      </w:tr>
      <w:tr>
        <w:tc>
          <w:tcPr>
            <w:tcW w:type="dxa" w:w="2880"/>
          </w:tcPr>
          <w:p>
            <w:r>
              <w:t>data.attributes.is_user</w:t>
            </w:r>
          </w:p>
        </w:tc>
        <w:tc>
          <w:tcPr>
            <w:tcW w:type="dxa" w:w="2880"/>
          </w:tcPr>
          <w:p>
            <w:r>
              <w:t>boolean</w:t>
            </w:r>
          </w:p>
        </w:tc>
        <w:tc>
          <w:tcPr>
            <w:tcW w:type="dxa" w:w="2880"/>
          </w:tcPr>
          <w:p>
            <w:r>
              <w:t>Indicates whether the person is a user.</w:t>
            </w:r>
          </w:p>
        </w:tc>
      </w:tr>
      <w:tr>
        <w:tc>
          <w:tcPr>
            <w:tcW w:type="dxa" w:w="2880"/>
          </w:tcPr>
          <w:p>
            <w:r>
              <w:t>data.attributes.user_id</w:t>
            </w:r>
          </w:p>
        </w:tc>
        <w:tc>
          <w:tcPr>
            <w:tcW w:type="dxa" w:w="2880"/>
          </w:tcPr>
          <w:p>
            <w:r>
              <w:t>number</w:t>
            </w:r>
          </w:p>
        </w:tc>
        <w:tc>
          <w:tcPr>
            <w:tcW w:type="dxa" w:w="2880"/>
          </w:tcPr>
          <w:p>
            <w:r>
              <w:t>User ID created/associated after invitation (as returned).</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meta</w:t>
            </w:r>
          </w:p>
        </w:tc>
        <w:tc>
          <w:tcPr>
            <w:tcW w:type="dxa" w:w="2880"/>
          </w:tcPr>
          <w:p>
            <w:r>
              <w:t>object</w:t>
            </w:r>
          </w:p>
        </w:tc>
        <w:tc>
          <w:tcPr>
            <w:tcW w:type="dxa" w:w="2880"/>
          </w:tcPr>
          <w:p>
            <w:r>
              <w:t>Meta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'https://api.productive.io/api/v2/people/invite' \</w:t>
        <w:br/>
        <w:t xml:space="preserve"> --header 'Accept: application/json' \</w:t>
        <w:br/>
        <w:t xml:space="preserve"> --header 'Content-Type: application/vnd.api+json' \</w:t>
        <w:br/>
        <w:t xml:space="preserve"> --data '{</w:t>
        <w:br/>
        <w:t xml:space="preserve"> "data": {</w:t>
        <w:br/>
        <w:t xml:space="preserve"> "type": "people",</w:t>
        <w:br/>
        <w:t xml:space="preserve"> "attributes": {},</w:t>
        <w:br/>
        <w:t xml:space="preserve"> "relationships": {</w:t>
        <w:br/>
        <w:t xml:space="preserve"> "company": {</w:t>
        <w:br/>
        <w:t xml:space="preserve"> "data": { "type": "companies", "id": "2463" }</w:t>
        <w:br/>
        <w:t xml:space="preserve">        },</w:t>
        <w:br/>
        <w:t xml:space="preserve"> "subsidiary": {</w:t>
        <w:br/>
        <w:t xml:space="preserve"> "data": { "type": "subsidiaries", "id": "1046" }</w:t>
        <w:br/>
        <w:t xml:space="preserve">        },</w:t>
        <w:br/>
        <w:t xml:space="preserve"> "custom_role": {</w:t>
        <w:br/>
        <w:t xml:space="preserve"> "data": { "type": "custom_roles", "id": "3310" }</w:t>
        <w:br/>
        <w:t xml:space="preserve">        }</w:t>
        <w:br/>
        <w:t xml:space="preserve">      }</w:t>
        <w:br/>
        <w:t xml:space="preserve">    }</w:t>
        <w:br/>
        <w:t xml:space="preserve">  }'</w:t>
      </w:r>
    </w:p>
    <w:p>
      <w:pPr>
        <w:pStyle w:val="Heading3"/>
      </w:pPr>
      <w:r>
        <w:t>Example Usage</w:t>
      </w:r>
    </w:p>
    <w:p>
      <w:pPr>
        <w:pStyle w:val="Heading3"/>
      </w:pPr>
      <w:r>
        <w:t>Example 1: Invite with required relationships only (company + custom role)</w:t>
      </w:r>
    </w:p>
    <w:p>
      <w:r>
        <w:rPr>
          <w:b/>
          <w:color w:val="666666"/>
          <w:sz w:val="16"/>
        </w:rPr>
        <w:t>[bash]</w:t>
      </w:r>
    </w:p>
    <w:p>
      <w:pPr>
        <w:shd w:fill="F2F2F2" w:val="clear"/>
      </w:pPr>
      <w:r>
        <w:rPr>
          <w:rFonts w:ascii="Courier New" w:hAnsi="Courier New"/>
          <w:sz w:val="17"/>
        </w:rPr>
        <w:t>curl -i --request PATCH 'https://api.productive.io/api/v2/people/invite' \</w:t>
        <w:br/>
        <w:t xml:space="preserve"> --header 'Accept: application/json' \</w:t>
        <w:br/>
        <w:t xml:space="preserve"> --header 'Content-Type: application/vnd.api+json' \</w:t>
        <w:br/>
        <w:t xml:space="preserve"> --data '{</w:t>
        <w:br/>
        <w:t xml:space="preserve"> "data": {</w:t>
        <w:br/>
        <w:t xml:space="preserve"> "type": "people",</w:t>
        <w:br/>
        <w:t xml:space="preserve"> "attributes": {},</w:t>
        <w:br/>
        <w:t xml:space="preserve"> "relationships": {</w:t>
        <w:br/>
        <w:t xml:space="preserve"> "company": { "data": { "type": "companies", "id": "2463" } },</w:t>
        <w:br/>
        <w:t xml:space="preserve"> "custom_role": { "data": { "type": "custom_roles", "id": "3310" } }</w:t>
        <w:br/>
        <w:t xml:space="preserve">      }</w:t>
        <w:br/>
        <w:t xml:space="preserve">    }</w:t>
        <w:br/>
        <w:t xml:space="preserve">  }'</w:t>
      </w:r>
    </w:p>
    <w:p>
      <w:pPr>
        <w:pStyle w:val="Heading3"/>
      </w:pPr>
      <w:r>
        <w:t>Example 2: Invite including subsidiary</w:t>
      </w:r>
    </w:p>
    <w:p>
      <w:r>
        <w:rPr>
          <w:b/>
          <w:color w:val="666666"/>
          <w:sz w:val="16"/>
        </w:rPr>
        <w:t>[bash]</w:t>
      </w:r>
    </w:p>
    <w:p>
      <w:pPr>
        <w:shd w:fill="F2F2F2" w:val="clear"/>
      </w:pPr>
      <w:r>
        <w:rPr>
          <w:rFonts w:ascii="Courier New" w:hAnsi="Courier New"/>
          <w:sz w:val="17"/>
        </w:rPr>
        <w:t>curl -i --request PATCH 'https://api.productive.io/api/v2/people/invite' \</w:t>
        <w:br/>
        <w:t xml:space="preserve"> --header 'Accept: application/json' \</w:t>
        <w:br/>
        <w:t xml:space="preserve"> --header 'Content-Type: application/vnd.api+json' \</w:t>
        <w:br/>
        <w:t xml:space="preserve"> --data '{</w:t>
        <w:br/>
        <w:t xml:space="preserve"> "data": {</w:t>
        <w:br/>
        <w:t xml:space="preserve"> "type": "people",</w:t>
        <w:br/>
        <w:t xml:space="preserve"> "attributes": {},</w:t>
        <w:br/>
        <w:t xml:space="preserve"> "relationships": {</w:t>
        <w:br/>
        <w:t xml:space="preserve"> "company": { "data": { "type": "companies", "id": "2463" } },</w:t>
        <w:br/>
        <w:t xml:space="preserve"> "subsidiary": { "data": { "type": "subsidiaries", "id": "1046" } },</w:t>
        <w:br/>
        <w:t xml:space="preserve"> "custom_role": { "data": { "type": "custom_roles", "id": "3310" } }</w:t>
        <w:br/>
        <w:t xml:space="preserve">      }</w:t>
        <w:br/>
        <w:t xml:space="preserve">    }</w:t>
        <w:br/>
        <w:t xml:space="preserve">  }'</w:t>
      </w:r>
    </w:p>
    <w:p>
      <w:pPr>
        <w:pStyle w:val="Heading3"/>
      </w:pPr>
      <w:r>
        <w:t>Behavior</w:t>
      </w:r>
    </w:p>
    <w:p>
      <w:pPr>
        <w:pStyle w:val="ListBullet"/>
      </w:pPr>
      <w:r>
        <w:t>Assigns the provided company, custom_role, and optional subsidiary relationships to the person being invited.</w:t>
      </w:r>
    </w:p>
    <w:p>
      <w:pPr>
        <w:pStyle w:val="ListBullet"/>
      </w:pPr>
      <w:r>
        <w:t>Sends an invitation to the person (returned fields include invited_at).</w:t>
      </w:r>
    </w:p>
    <w:p>
      <w:pPr>
        <w:pStyle w:val="ListBullet"/>
      </w:pPr>
      <w:r>
        <w:t>Returns the people resource payload.</w:t>
      </w:r>
    </w:p>
    <w:p>
      <w:pPr>
        <w:pStyle w:val="Heading3"/>
      </w:pPr>
      <w:r>
        <w:t>Notes</w:t>
      </w:r>
    </w:p>
    <w:p>
      <w:pPr>
        <w:pStyle w:val="ListBullet"/>
      </w:pPr>
      <w:r>
        <w:t>The documentation also shows an example PATCH /api/v2/people/3366/invite, but the described action is documented as PATCH /api/v2/people/invite. Only the documented action endpoint is captured here.</w:t>
      </w:r>
    </w:p>
    <w:p>
      <w:pPr>
        <w:pStyle w:val="ListBullet"/>
      </w:pPr>
      <w:r>
        <w:t>The “SUPPORTED FILTER PARAMS” and “SUPPORTED SORT PARAMS” lists shown in the scraped content apply to the People collection endpoint(s) and are not used by this invite action (no query parameters were documented for /people/invite).</w:t>
      </w:r>
    </w:p>
    <w:p>
      <w:pPr>
        <w:pStyle w:val="Heading3"/>
      </w:pPr>
      <w:r>
        <w:t>Error Handling</w:t>
      </w:r>
    </w:p>
    <w:p>
      <w:pPr>
        <w:pStyle w:val="ListBullet"/>
      </w:pPr>
      <w:r>
        <w:t>Error responses were mentioned (“returns error”) but no specific status codes or error body examples were provided in the scraped content.</w:t>
      </w:r>
    </w:p>
    <w:p>
      <w:pPr>
        <w:pStyle w:val="Heading3"/>
      </w:pPr>
      <w:r>
        <w:t>Related people actions</w:t>
      </w:r>
    </w:p>
    <w:p>
      <w:pPr>
        <w:pStyle w:val="ListBullet"/>
      </w:pPr>
      <w:r>
        <w:t>[POST] Create a Person — /api/v2/people</w:t>
      </w:r>
    </w:p>
    <w:p>
      <w:pPr>
        <w:pStyle w:val="ListBullet"/>
      </w:pPr>
      <w:r>
        <w:t>[PATCH] Activate a Person — /api/v2/people/{{id}}/activate</w:t>
      </w:r>
    </w:p>
    <w:p>
      <w:pPr>
        <w:pStyle w:val="ListBullet"/>
      </w:pPr>
      <w:r>
        <w:t>[PATCH] Archive a Person — /api/v2/people/{{id}}/archive</w:t>
      </w:r>
    </w:p>
    <w:p>
      <w:pPr>
        <w:pStyle w:val="ListBullet"/>
      </w:pPr>
      <w:r>
        <w:t>[GET] Get a Person — /api/v2/people/{{id}}</w:t>
      </w:r>
    </w:p>
    <w:p>
      <w:pPr>
        <w:pStyle w:val="ListBullet"/>
      </w:pPr>
      <w:r>
        <w:t>[PATCH] Deactivate a Person — /api/v2/people/{{id}}/deactivate</w:t>
      </w:r>
    </w:p>
    <w:p>
      <w:pPr>
        <w:pStyle w:val="ListBullet"/>
      </w:pPr>
      <w:r>
        <w:t>[GET] List People — /people</w:t>
      </w:r>
    </w:p>
    <w:p>
      <w:r>
        <w:br w:type="page"/>
      </w:r>
    </w:p>
    <w:p>
      <w:pPr>
        <w:pStyle w:val="Heading2"/>
      </w:pPr>
      <w:r>
        <w:t>177. [PATCH] Merge People</w:t>
      </w:r>
    </w:p>
    <w:p>
      <w:r>
        <w:rPr>
          <w:b/>
        </w:rPr>
        <w:t xml:space="preserve">Endpoint: </w:t>
      </w:r>
      <w:r>
        <w:rPr>
          <w:rFonts w:ascii="Courier New" w:hAnsi="Courier New"/>
          <w:sz w:val="18"/>
        </w:rPr>
        <w:t>/api/v2/people/merge</w:t>
      </w:r>
    </w:p>
    <w:p>
      <w:pPr>
        <w:pStyle w:val="Heading3"/>
      </w:pPr>
      <w:r>
        <w:t>Merge People (Merge a Person)</w:t>
      </w:r>
    </w:p>
    <w:p>
      <w:pPr>
        <w:pStyle w:val="Heading3"/>
      </w:pPr>
      <w:r>
        <w:t>Prerequisites</w:t>
      </w:r>
    </w:p>
    <w:p>
      <w:pPr>
        <w:pStyle w:val="ListBullet"/>
      </w:pPr>
      <w:r>
        <w:t>You must have permission to update/merge people records in Productive.</w:t>
      </w:r>
    </w:p>
    <w:p>
      <w:pPr>
        <w:pStyle w:val="Heading3"/>
      </w:pPr>
      <w:r>
        <w:t>Method</w:t>
      </w:r>
    </w:p>
    <w:p>
      <w:r>
        <w:t>PATCH</w:t>
      </w:r>
    </w:p>
    <w:p>
      <w:pPr>
        <w:pStyle w:val="Heading3"/>
      </w:pPr>
      <w:r>
        <w:t>URL</w:t>
      </w:r>
    </w:p>
    <w:p>
      <w:r>
        <w:t>https://api.productive.io/api/v2/people/merge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Merges two people records by selecting a “winner” person that remains and a “loser” person that gets merged into the winner. Returns the resulting (winner) person resource.</w:t>
      </w:r>
    </w:p>
    <w:p>
      <w:pPr>
        <w:pStyle w:val="Heading3"/>
      </w:pPr>
      <w:r>
        <w:t>Enforcement Rules</w:t>
      </w:r>
    </w:p>
    <w:p>
      <w:pPr>
        <w:pStyle w:val="ListBullet"/>
      </w:pPr>
      <w:r>
        <w:t>This endpoint has no path parameters.</w:t>
      </w:r>
    </w:p>
    <w:p>
      <w:pPr>
        <w:pStyle w:val="ListBullet"/>
      </w:pPr>
      <w:r>
        <w:t>Do not send any “URI Parameters” in the URL path for this action (the merge is controlled by body fields).</w:t>
      </w:r>
    </w:p>
    <w:p>
      <w:pPr>
        <w:pStyle w:val="ListBullet"/>
      </w:pPr>
      <w:r>
        <w:t>When executing the action, ensure to send Query Parameters in the URL as query parameters and not in the body. (No query parameters are documented for this endpoint.)</w:t>
      </w:r>
    </w:p>
    <w:p>
      <w:pPr>
        <w:pStyle w:val="ListBullet"/>
      </w:pPr>
      <w:r>
        <w:t>When executing the action, ensure to send Body fields in the JSON request body using 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winner_id</w:t>
            </w:r>
          </w:p>
        </w:tc>
        <w:tc>
          <w:tcPr>
            <w:tcW w:type="dxa" w:w="2880"/>
          </w:tcPr>
          <w:p>
            <w:r>
              <w:t>number</w:t>
            </w:r>
          </w:p>
        </w:tc>
        <w:tc>
          <w:tcPr>
            <w:tcW w:type="dxa" w:w="2880"/>
          </w:tcPr>
          <w:p>
            <w:r>
              <w:t>ID of the person record that will remain after the merge.</w:t>
            </w:r>
          </w:p>
        </w:tc>
      </w:tr>
      <w:tr>
        <w:tc>
          <w:tcPr>
            <w:tcW w:type="dxa" w:w="2880"/>
          </w:tcPr>
          <w:p>
            <w:r>
              <w:t>loser_id</w:t>
            </w:r>
          </w:p>
        </w:tc>
        <w:tc>
          <w:tcPr>
            <w:tcW w:type="dxa" w:w="2880"/>
          </w:tcPr>
          <w:p>
            <w:r>
              <w:t>number</w:t>
            </w:r>
          </w:p>
        </w:tc>
        <w:tc>
          <w:tcPr>
            <w:tcW w:type="dxa" w:w="2880"/>
          </w:tcPr>
          <w:p>
            <w:r>
              <w:t>ID of the person record that will be merged into the winner.</w:t>
            </w:r>
          </w:p>
        </w:tc>
      </w:tr>
    </w:tbl>
    <w:p/>
    <w:p>
      <w:pPr>
        <w:pStyle w:val="Heading3"/>
      </w:pPr>
      <w:r>
        <w:t>Response</w:t>
      </w:r>
    </w:p>
    <w:p>
      <w:pPr>
        <w:pStyle w:val="Heading3"/>
      </w:pPr>
      <w:r>
        <w:t>Success Response (200 OK)</w:t>
      </w:r>
    </w:p>
    <w:p>
      <w:r>
        <w:t>Headers: 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"3568",</w:t>
        <w:br/>
        <w:t xml:space="preserve"> "type": "people",</w:t>
        <w:br/>
        <w:t xml:space="preserve"> "attributes": {</w:t>
        <w:br/>
        <w:t xml:space="preserve"> "agent": false,</w:t>
        <w:br/>
        <w:t xml:space="preserve"> "avatar_url": null,</w:t>
        <w:br/>
        <w:t xml:space="preserve"> "contact": {},</w:t>
        <w:br/>
        <w:t xml:space="preserve"> "deactivated_at": null,</w:t>
        <w:br/>
        <w:t xml:space="preserve"> "email": "person2528@email.com",</w:t>
        <w:br/>
        <w:t xml:space="preserve"> "first_name": "name",</w:t>
        <w:br/>
        <w:t xml:space="preserve"> "last_name": "surname",</w:t>
        <w:br/>
        <w:t xml:space="preserve"> "nickname": null,</w:t>
        <w:br/>
        <w:t xml:space="preserve"> "original_avatar_url": null,</w:t>
        <w:br/>
        <w:t xml:space="preserve"> "role_id": null,</w:t>
        <w:br/>
        <w:t xml:space="preserve"> "status_emoji": null,</w:t>
        <w:br/>
        <w:t xml:space="preserve"> "status_expires_at": null,</w:t>
        <w:br/>
        <w:t xml:space="preserve"> "status_text": null,</w:t>
        <w:br/>
        <w:t xml:space="preserve"> "time_off_status_sync": true,</w:t>
        <w:br/>
        <w:t xml:space="preserve"> "title": null,</w:t>
        <w:br/>
        <w:t xml:space="preserve"> "archived_at": null,</w:t>
        <w:br/>
        <w:t xml:space="preserve"> "autotracking": false,</w:t>
        <w:br/>
        <w:t xml:space="preserve"> "joined_at": null,</w:t>
        <w:br/>
        <w:t xml:space="preserve"> "last_seen_at": null,</w:t>
        <w:br/>
        <w:t xml:space="preserve"> "invited_at": null,</w:t>
        <w:br/>
        <w:t xml:space="preserve"> "is_user": false,</w:t>
        <w:br/>
        <w:t xml:space="preserve"> "user_id": null,</w:t>
        <w:br/>
        <w:t xml:space="preserve"> "tag_list": [],</w:t>
        <w:br/>
        <w:t xml:space="preserve"> "virtual": false,</w:t>
        <w:br/>
        <w:t xml:space="preserve"> "custom_fields": null,</w:t>
        <w:br/>
        <w:t xml:space="preserve"> "created_at": "2026-03-14T05:07:08.285+01:00",</w:t>
        <w:br/>
        <w:t xml:space="preserve"> "placeholder": false,</w:t>
        <w:br/>
        <w:t xml:space="preserve"> "color_id": null,</w:t>
        <w:br/>
        <w:t xml:space="preserve"> "sample_data": false,</w:t>
        <w:br/>
        <w:t xml:space="preserve"> "time_unlocked": false,</w:t>
        <w:br/>
        <w:t xml:space="preserve"> "time_unlocked_on": null,</w:t>
        <w:br/>
        <w:t xml:space="preserve"> "time_unlocked_start_date": null,</w:t>
        <w:br/>
        <w:t xml:space="preserve"> "time_unlocked_end_date": null,</w:t>
        <w:br/>
        <w:t xml:space="preserve"> "time_unlocked_period_id": null,</w:t>
        <w:br/>
        <w:t xml:space="preserve"> "time_unlocked_interval": null,</w:t>
        <w:br/>
        <w:t xml:space="preserve"> "last_activity_at": "2026-03-14T05:07:08.285+01:00",</w:t>
        <w:br/>
        <w:t xml:space="preserve"> "two_factor_auth": null,</w:t>
        <w:br/>
        <w:t xml:space="preserve"> "availabilities": "[]",</w:t>
        <w:br/>
        <w:t xml:space="preserve"> "external_id": null,</w:t>
        <w:br/>
        <w:t xml:space="preserve"> "external_sync": false,</w:t>
        <w:br/>
        <w:t xml:space="preserve"> "hrm_type_id": 2,</w:t>
        <w:br/>
        <w:t xml:space="preserve"> "champion": false,</w:t>
        <w:br/>
        <w:t xml:space="preserve"> "timesheet_submission_disabled": false,</w:t>
        <w:br/>
        <w:t xml:space="preserve"> "offboarding_status": "not_initiated",</w:t>
        <w:br/>
        <w:t xml:space="preserve"> "offboarding_id": null,</w:t>
        <w:br/>
        <w:t xml:space="preserve"> "time_tracking_policy_id": null</w:t>
        <w:br/>
        <w:t xml:space="preserve"> },</w:t>
        <w:br/>
        <w:t xml:space="preserve"> "relationships": {</w:t>
        <w:br/>
        <w:t xml:space="preserve"> "organization": {</w:t>
        <w:br/>
        <w:t xml:space="preserve"> "data": {</w:t>
        <w:br/>
        <w:t xml:space="preserve"> "type": "organizations",</w:t>
        <w:br/>
        <w:t xml:space="preserve"> "id": "1006"</w:t>
        <w:br/>
        <w:t xml:space="preserve"> }</w:t>
        <w:br/>
        <w:t xml:space="preserve"> },</w:t>
        <w:br/>
        <w:t xml:space="preserve"> "company": {</w:t>
        <w:br/>
        <w:t xml:space="preserve"> "meta": {</w:t>
        <w:br/>
        <w:t xml:space="preserve"> "included": false</w:t>
        <w:br/>
        <w:t xml:space="preserve"> }</w:t>
        <w:br/>
        <w:t xml:space="preserve"> },</w:t>
        <w:br/>
        <w:t xml:space="preserve"> "custom_role": {</w:t>
        <w:br/>
        <w:t xml:space="preserve"> "meta": {</w:t>
        <w:br/>
        <w:t xml:space="preserve"> "included": false</w:t>
        <w:br/>
        <w:t xml:space="preserve"> }</w:t>
        <w:br/>
        <w:t xml:space="preserve"> },</w:t>
        <w:br/>
        <w:t xml:space="preserve"> "manager":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"approval_policy_assignment": {</w:t>
        <w:br/>
        <w:t xml:space="preserve"> "meta": {</w:t>
        <w:br/>
        <w:t xml:space="preserve"> "included": false</w:t>
        <w:br/>
        <w:t xml:space="preserve"> }</w:t>
        <w:br/>
        <w:t xml:space="preserve"> },</w:t>
        <w:br/>
        <w:t xml:space="preserve"> "teams": {</w:t>
        <w:br/>
        <w:t xml:space="preserve"> "meta": {</w:t>
        <w:br/>
        <w:t xml:space="preserve"> "included": false</w:t>
        <w:br/>
        <w:t xml:space="preserve"> }</w:t>
        <w:br/>
        <w:t xml:space="preserve"> },</w:t>
        <w:br/>
        <w:t xml:space="preserve"> "service_types":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returned by the merge operation.</w:t>
            </w:r>
          </w:p>
        </w:tc>
      </w:tr>
      <w:tr>
        <w:tc>
          <w:tcPr>
            <w:tcW w:type="dxa" w:w="2880"/>
          </w:tcPr>
          <w:p>
            <w:r>
              <w:t>data.id</w:t>
            </w:r>
          </w:p>
        </w:tc>
        <w:tc>
          <w:tcPr>
            <w:tcW w:type="dxa" w:w="2880"/>
          </w:tcPr>
          <w:p>
            <w:r>
              <w:t>string</w:t>
            </w:r>
          </w:p>
        </w:tc>
        <w:tc>
          <w:tcPr>
            <w:tcW w:type="dxa" w:w="2880"/>
          </w:tcPr>
          <w:p>
            <w:r>
              <w:t>ID of the resulting person (the winner).</w:t>
            </w:r>
          </w:p>
        </w:tc>
      </w:tr>
      <w:tr>
        <w:tc>
          <w:tcPr>
            <w:tcW w:type="dxa" w:w="2880"/>
          </w:tcPr>
          <w:p>
            <w:r>
              <w:t>data.type</w:t>
            </w:r>
          </w:p>
        </w:tc>
        <w:tc>
          <w:tcPr>
            <w:tcW w:type="dxa" w:w="2880"/>
          </w:tcPr>
          <w:p>
            <w:r>
              <w:t>string</w:t>
            </w:r>
          </w:p>
        </w:tc>
        <w:tc>
          <w:tcPr>
            <w:tcW w:type="dxa" w:w="2880"/>
          </w:tcPr>
          <w:p>
            <w:r>
              <w:t>Resource type (people).</w:t>
            </w:r>
          </w:p>
        </w:tc>
      </w:tr>
      <w:tr>
        <w:tc>
          <w:tcPr>
            <w:tcW w:type="dxa" w:w="2880"/>
          </w:tcPr>
          <w:p>
            <w:r>
              <w:t>data.attributes</w:t>
            </w:r>
          </w:p>
        </w:tc>
        <w:tc>
          <w:tcPr>
            <w:tcW w:type="dxa" w:w="2880"/>
          </w:tcPr>
          <w:p>
            <w:r>
              <w:t>object</w:t>
            </w:r>
          </w:p>
        </w:tc>
        <w:tc>
          <w:tcPr>
            <w:tcW w:type="dxa" w:w="2880"/>
          </w:tcPr>
          <w:p>
            <w:r>
              <w:t>Person attributes.</w:t>
            </w:r>
          </w:p>
        </w:tc>
      </w:tr>
      <w:tr>
        <w:tc>
          <w:tcPr>
            <w:tcW w:type="dxa" w:w="2880"/>
          </w:tcPr>
          <w:p>
            <w:r>
              <w:t>data.relationships</w:t>
            </w:r>
          </w:p>
        </w:tc>
        <w:tc>
          <w:tcPr>
            <w:tcW w:type="dxa" w:w="2880"/>
          </w:tcPr>
          <w:p>
            <w:r>
              <w:t>object</w:t>
            </w:r>
          </w:p>
        </w:tc>
        <w:tc>
          <w:tcPr>
            <w:tcW w:type="dxa" w:w="2880"/>
          </w:tcPr>
          <w:p>
            <w:r>
              <w:t>Related resources and relationship metadata.</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'https://api.productive.io/api/v2/people/merge' \</w:t>
        <w:br/>
        <w:t xml:space="preserve"> --header 'Accept: application/json' \</w:t>
        <w:br/>
        <w:t xml:space="preserve"> --header 'Content-Type: application/vnd.api+json' \</w:t>
        <w:br/>
        <w:t xml:space="preserve"> --data '{</w:t>
        <w:br/>
        <w:t xml:space="preserve"> "winner_id": 3568,</w:t>
        <w:br/>
        <w:t xml:space="preserve"> "loser_id": 3569</w:t>
        <w:br/>
        <w:t xml:space="preserve">  }'</w:t>
      </w:r>
    </w:p>
    <w:p>
      <w:pPr>
        <w:pStyle w:val="Heading3"/>
      </w:pPr>
      <w:r>
        <w:t>Notes</w:t>
      </w:r>
    </w:p>
    <w:p>
      <w:pPr>
        <w:pStyle w:val="ListBullet"/>
      </w:pPr>
      <w:r>
        <w:t>The scraped content also mentions a URI parameter id (required), but the documented path is /api/v2/people/merge and the example request uses only winner_id and loser_id in the body. This knowledge file documents the endpoint exactly as shown in the request/response example: no path parameters.</w:t>
      </w:r>
    </w:p>
    <w:p>
      <w:pPr>
        <w:pStyle w:val="Heading3"/>
      </w:pPr>
      <w:r>
        <w:t>Related people actions</w:t>
      </w:r>
    </w:p>
    <w:p>
      <w:pPr>
        <w:pStyle w:val="ListBullet"/>
      </w:pPr>
      <w:r>
        <w:t>[POST] Create a Person — /api/v2/people</w:t>
      </w:r>
    </w:p>
    <w:p>
      <w:pPr>
        <w:pStyle w:val="ListBullet"/>
      </w:pPr>
      <w:r>
        <w:t>[PATCH] Activate a Person — /api/v2/people/{{id}}/activate</w:t>
      </w:r>
    </w:p>
    <w:p>
      <w:pPr>
        <w:pStyle w:val="ListBullet"/>
      </w:pPr>
      <w:r>
        <w:t>[PATCH] Archive a Person — /api/v2/people/{{id}}/archive</w:t>
      </w:r>
    </w:p>
    <w:p>
      <w:pPr>
        <w:pStyle w:val="ListBullet"/>
      </w:pPr>
      <w:r>
        <w:t>[GET] Get a Person — /api/v2/people/{{id}}</w:t>
      </w:r>
    </w:p>
    <w:p>
      <w:pPr>
        <w:pStyle w:val="ListBullet"/>
      </w:pPr>
      <w:r>
        <w:t>[PATCH] Deactivate a Person — /api/v2/people/{{id}}/deactivate</w:t>
      </w:r>
    </w:p>
    <w:p>
      <w:pPr>
        <w:pStyle w:val="ListBullet"/>
      </w:pPr>
      <w:r>
        <w:t>[GET] List People — /people</w:t>
      </w:r>
    </w:p>
    <w:p>
      <w:r>
        <w:br w:type="page"/>
      </w:r>
    </w:p>
    <w:p>
      <w:pPr>
        <w:pStyle w:val="Heading2"/>
      </w:pPr>
      <w:r>
        <w:t>178. [GET] List Permission Sets (Roles)</w:t>
      </w:r>
    </w:p>
    <w:p>
      <w:r>
        <w:rPr>
          <w:b/>
        </w:rPr>
        <w:t xml:space="preserve">Endpoint: </w:t>
      </w:r>
      <w:r>
        <w:rPr>
          <w:rFonts w:ascii="Courier New" w:hAnsi="Courier New"/>
          <w:sz w:val="18"/>
        </w:rPr>
        <w:t>/roles</w:t>
      </w:r>
    </w:p>
    <w:p>
      <w:pPr>
        <w:pStyle w:val="Heading3"/>
      </w:pPr>
      <w:r>
        <w:t>Prerequisites</w:t>
      </w:r>
    </w:p>
    <w:p>
      <w:pPr>
        <w:pStyle w:val="ListBullet"/>
      </w:pPr>
      <w:r>
        <w:t>The authenticated user must have permission to view roles/permission sets (e.g., roles_view)</w:t>
      </w:r>
    </w:p>
    <w:p>
      <w:pPr>
        <w:pStyle w:val="Heading3"/>
      </w:pPr>
      <w:r>
        <w:t>Method</w:t>
      </w:r>
    </w:p>
    <w:p>
      <w:r>
        <w:t>GET</w:t>
      </w:r>
    </w:p>
    <w:p>
      <w:pPr>
        <w:pStyle w:val="Heading3"/>
      </w:pPr>
      <w:r>
        <w:t>URL</w:t>
      </w:r>
    </w:p>
    <w:p>
      <w:r>
        <w:t>https://api.productive.io/api/v2/roles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list of Permission Sets (called roles in the API). Each role includes counts of assigned people and a resolved_permissions map indicating which permissions are enabled.</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w:t>
      </w:r>
    </w:p>
    <w:p>
      <w:pPr>
        <w:pStyle w:val="ListBullet"/>
      </w:pPr>
      <w:r>
        <w:t>Do not send a request body with this GET endpoint unless explicitly documented (not provided here).</w:t>
      </w:r>
    </w:p>
    <w:p>
      <w:pPr>
        <w:pStyle w:val="Heading3"/>
      </w:pPr>
      <w:r>
        <w:t>Optional Query Parameters</w:t>
      </w:r>
    </w:p>
    <w:p>
      <w:r>
        <w:t>The scraped content shows pagination links using JSON:API-style page parameters, but does not explicitly document them as inputs. They are included here only as observed from the response links.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integer</w:t>
            </w:r>
          </w:p>
        </w:tc>
        <w:tc>
          <w:tcPr>
            <w:tcW w:type="dxa" w:w="2880"/>
          </w:tcPr>
          <w:p>
            <w:r>
              <w:t>Page number (observed in links.first / links.last).</w:t>
            </w:r>
          </w:p>
        </w:tc>
      </w:tr>
      <w:tr>
        <w:tc>
          <w:tcPr>
            <w:tcW w:type="dxa" w:w="2880"/>
          </w:tcPr>
          <w:p>
            <w:r>
              <w:t>page[size]</w:t>
            </w:r>
          </w:p>
        </w:tc>
        <w:tc>
          <w:tcPr>
            <w:tcW w:type="dxa" w:w="2880"/>
          </w:tcPr>
          <w:p>
            <w:r>
              <w:t>integer</w:t>
            </w:r>
          </w:p>
        </w:tc>
        <w:tc>
          <w:tcPr>
            <w:tcW w:type="dxa" w:w="2880"/>
          </w:tcPr>
          <w:p>
            <w:r>
              <w:t>Page size (observed in links.first / links.last). Response meta shows max_page_size: 200.</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 (example from scraped content; truncated for brevity is not applied—kept as provided):</w:t>
      </w:r>
    </w:p>
    <w:p>
      <w:r>
        <w:rPr>
          <w:b/>
          <w:color w:val="666666"/>
          <w:sz w:val="16"/>
        </w:rPr>
        <w:t>[json]</w:t>
      </w:r>
    </w:p>
    <w:p>
      <w:pPr>
        <w:shd w:fill="F2F2F2" w:val="clear"/>
      </w:pPr>
      <w:r>
        <w:rPr>
          <w:rFonts w:ascii="Courier New" w:hAnsi="Courier New"/>
          <w:sz w:val="17"/>
        </w:rPr>
        <w:t>{</w:t>
        <w:br/>
        <w:t xml:space="preserve"> "data": [</w:t>
        <w:br/>
        <w:t xml:space="preserve"> {</w:t>
        <w:br/>
        <w:t xml:space="preserve"> "id": "7624",</w:t>
        <w:br/>
        <w:t xml:space="preserve"> "type": "roles",</w:t>
        <w:br/>
        <w:t xml:space="preserve"> "attributes": {</w:t>
        <w:br/>
        <w:t xml:space="preserve"> "base_role_id": 1,</w:t>
        <w:br/>
        <w:t xml:space="preserve"> "description": "test description",</w:t>
        <w:br/>
        <w:t xml:space="preserve"> "name": "test_role",</w:t>
        <w:br/>
        <w:t xml:space="preserve"> "people_count": 1,</w:t>
        <w:br/>
        <w:t xml:space="preserve"> "active_users_count": 1,</w:t>
        <w:br/>
        <w:t xml:space="preserve"> "inactive_users_count": 0,</w:t>
        <w:br/>
        <w:t xml:space="preserve"> "active_agents_count": 0,</w:t>
        <w:br/>
        <w:t xml:space="preserve"> "inactive_agents_count": 0,</w:t>
        <w:br/>
        <w:t xml:space="preserve"> "permissions": {},</w:t>
        <w:br/>
        <w:t xml:space="preserve"> "editable_by_user": false,</w:t>
        <w:br/>
        <w:t xml:space="preserve"> "user_type_id": 1,</w:t>
        <w:br/>
        <w:t xml:space="preserve"> "resolved_permissions": {</w:t>
        <w:br/>
        <w:t xml:space="preserve"> "agents_manage": true,</w:t>
        <w:br/>
        <w:t xml:space="preserve"> "agents_view": true,</w:t>
        <w:br/>
        <w:t xml:space="preserve"> "allocations_view": false,</w:t>
        <w:br/>
        <w:t xml:space="preserve"> "automations_manage": true,</w:t>
        <w:br/>
        <w:t xml:space="preserve"> "bank_accounts_manage": true,</w:t>
        <w:br/>
        <w:t xml:space="preserve"> "billables_view": true,</w:t>
        <w:br/>
        <w:t xml:space="preserve"> "budgets_view_restricted": true,</w:t>
        <w:br/>
        <w:t xml:space="preserve"> "budgets_view_all": true,</w:t>
        <w:br/>
        <w:t xml:space="preserve"> "budgets_manage": true,</w:t>
        <w:br/>
        <w:t xml:space="preserve"> "budgets_share": true,</w:t>
        <w:br/>
        <w:t xml:space="preserve"> "budgets_scenarios_view": true,</w:t>
        <w:br/>
        <w:t xml:space="preserve"> "budgets_scenarios_manage": true,</w:t>
        <w:br/>
        <w:t xml:space="preserve"> "budgets_scenarios_apply": true,</w:t>
        <w:br/>
        <w:t xml:space="preserve"> "budgets_feed_access": true,</w:t>
        <w:br/>
        <w:t xml:space="preserve"> "companies_view": true,</w:t>
        <w:br/>
        <w:t xml:space="preserve"> "companies_manage": true,</w:t>
        <w:br/>
        <w:t xml:space="preserve"> "contacts_view": true,</w:t>
        <w:br/>
        <w:t xml:space="preserve"> "contacts_manage": true,</w:t>
        <w:br/>
        <w:t xml:space="preserve"> "team_members_contact_info_view": true,</w:t>
        <w:br/>
        <w:t xml:space="preserve"> "cost_rates_view": true,</w:t>
        <w:br/>
        <w:t xml:space="preserve"> "cost_rates_view_self": true,</w:t>
        <w:br/>
        <w:t xml:space="preserve"> "cost_rates_view_inside_subsidiary": true,</w:t>
        <w:br/>
        <w:t xml:space="preserve"> "cost_rates_manage": true,</w:t>
        <w:br/>
        <w:t xml:space="preserve"> "cost_rates_view_for_subordinates": true,</w:t>
        <w:br/>
        <w:t xml:space="preserve"> "custom_fields_manage": true,</w:t>
        <w:br/>
        <w:t xml:space="preserve"> "task_custom_fields_manage": true,</w:t>
        <w:br/>
        <w:t xml:space="preserve"> "doc_custom_fields_manage": true,</w:t>
        <w:br/>
        <w:t xml:space="preserve"> "dashboards_view": true,</w:t>
        <w:br/>
        <w:t xml:space="preserve"> "dashboards_manage": true,</w:t>
        <w:br/>
        <w:t xml:space="preserve"> "deals_view_restricted": true,</w:t>
        <w:br/>
        <w:t xml:space="preserve"> "deals_view_all": true,</w:t>
        <w:br/>
        <w:t xml:space="preserve"> "deals_manage": true,</w:t>
        <w:br/>
        <w:t xml:space="preserve"> "deals_share": true,</w:t>
        <w:br/>
        <w:t xml:space="preserve"> "deals_scenarios_view": true,</w:t>
        <w:br/>
        <w:t xml:space="preserve"> "deals_scenarios_manage": true,</w:t>
        <w:br/>
        <w:t xml:space="preserve"> "deals_scenarios_apply": true,</w:t>
        <w:br/>
        <w:t xml:space="preserve"> "deals_proposals_delete_signed": true,</w:t>
        <w:br/>
        <w:t xml:space="preserve"> "deals_funnel_reports_view": true,</w:t>
        <w:br/>
        <w:t xml:space="preserve"> "deals_feed_access": true,</w:t>
        <w:br/>
        <w:t xml:space="preserve"> "document_types_and_styles_manage": true,</w:t>
        <w:br/>
        <w:t xml:space="preserve"> "docs_manage": true,</w:t>
        <w:br/>
        <w:t xml:space="preserve"> "docs_view": true,</w:t>
        <w:br/>
        <w:t xml:space="preserve"> "emails_manage": true,</w:t>
        <w:br/>
        <w:t xml:space="preserve"> "entitlements_view_self": true,</w:t>
        <w:br/>
        <w:t xml:space="preserve"> "entitlements_view_all": true,</w:t>
        <w:br/>
        <w:t xml:space="preserve"> "entitlements_manage": true,</w:t>
        <w:br/>
        <w:t xml:space="preserve"> "entitlements_view_inside_subsidiary": true,</w:t>
        <w:br/>
        <w:t xml:space="preserve"> "events_view": true,</w:t>
        <w:br/>
        <w:t xml:space="preserve"> "events_manage": true,</w:t>
        <w:br/>
        <w:t xml:space="preserve"> "expenses_view_self": true,</w:t>
        <w:br/>
        <w:t xml:space="preserve"> "expenses_view_all": true,</w:t>
        <w:br/>
        <w:t xml:space="preserve"> "expenses_view_restricted": true,</w:t>
        <w:br/>
        <w:t xml:space="preserve"> "expenses_manage_self": true,</w:t>
        <w:br/>
        <w:t xml:space="preserve"> "expenses_manage": true,</w:t>
        <w:br/>
        <w:t xml:space="preserve"> "expenses_approve_where_deal_owner": true,</w:t>
        <w:br/>
        <w:t xml:space="preserve"> "expenses_approve_restricted": true,</w:t>
        <w:br/>
        <w:t xml:space="preserve"> "expenses_approve_all": true,</w:t>
        <w:br/>
        <w:t xml:space="preserve"> "expenses_view_unallocated": true,</w:t>
        <w:br/>
        <w:t xml:space="preserve"> "financials_locking_manage": true,</w:t>
        <w:br/>
        <w:t xml:space="preserve"> "financial_item_reports_view": true,</w:t>
        <w:br/>
        <w:t xml:space="preserve"> "holidays_manage": true,</w:t>
        <w:br/>
        <w:t xml:space="preserve"> "imports_manage": true,</w:t>
        <w:br/>
        <w:t xml:space="preserve"> "integrations_manage_organizational": true,</w:t>
        <w:br/>
        <w:t xml:space="preserve"> "integrations_manage_personal": true,</w:t>
        <w:br/>
        <w:t xml:space="preserve"> "integrations_manage_task_management": true,</w:t>
        <w:br/>
        <w:t xml:space="preserve"> "integrations_view_task_management": true,</w:t>
        <w:br/>
        <w:t xml:space="preserve"> "invoices_view_restricted": true,</w:t>
        <w:br/>
        <w:t xml:space="preserve"> "invoices_view_all": true,</w:t>
        <w:br/>
        <w:t xml:space="preserve"> "invoices_manage_draft": true,</w:t>
        <w:br/>
        <w:t xml:space="preserve"> "invoices_manage_finalized": true,</w:t>
        <w:br/>
        <w:t xml:space="preserve"> "invoices_limited_manage_finalized": true,</w:t>
        <w:br/>
        <w:t xml:space="preserve"> "invoices_copy_to_accounting": true,</w:t>
        <w:br/>
        <w:t xml:space="preserve"> "invoices_manage_intercompany": true,</w:t>
        <w:br/>
        <w:t xml:space="preserve"> "invoices_send_to_client": true,</w:t>
        <w:br/>
        <w:t xml:space="preserve"> "invoices_feed_access": true,</w:t>
        <w:br/>
        <w:t xml:space="preserve"> "organization_administrate": true,</w:t>
        <w:br/>
        <w:t xml:space="preserve"> "organization_polaris_access": true,</w:t>
        <w:br/>
        <w:t xml:space="preserve"> "overheads_manage": true,</w:t>
        <w:br/>
        <w:t xml:space="preserve"> "payments_view": true,</w:t>
        <w:br/>
        <w:t xml:space="preserve"> "payments_manage": true,</w:t>
        <w:br/>
        <w:t xml:space="preserve"> "payment_reminders_manage": true,</w:t>
        <w:br/>
        <w:t xml:space="preserve"> "payment_reminder_sequences_manage": true,</w:t>
        <w:br/>
        <w:t xml:space="preserve"> "placeholders_view": true,</w:t>
        <w:br/>
        <w:t xml:space="preserve"> "placeholders_manage": true,</w:t>
        <w:br/>
        <w:t xml:space="preserve"> "profitability_view": true,</w:t>
        <w:br/>
        <w:t xml:space="preserve"> "projects_view_restricted": true,</w:t>
        <w:br/>
        <w:t xml:space="preserve"> "projects_view_all": true,</w:t>
        <w:br/>
        <w:t xml:space="preserve"> "projects_manage": true,</w:t>
        <w:br/>
        <w:t xml:space="preserve"> "boards_manage": true,</w:t>
        <w:br/>
        <w:t xml:space="preserve"> "task_lists_manage": true,</w:t>
        <w:br/>
        <w:t xml:space="preserve"> "purchase_orders_view_restricted": true,</w:t>
        <w:br/>
        <w:t xml:space="preserve"> "purchase_orders_manage": true,</w:t>
        <w:br/>
        <w:t xml:space="preserve"> "resource_requests_view": true,</w:t>
        <w:br/>
        <w:t xml:space="preserve"> "resource_requests_create": true,</w:t>
        <w:br/>
        <w:t xml:space="preserve"> "resource_requests_resolve": true,</w:t>
        <w:br/>
        <w:t xml:space="preserve"> "rate_cards_view": true,</w:t>
        <w:br/>
        <w:t xml:space="preserve"> "rate_cards_manage": true,</w:t>
        <w:br/>
        <w:t xml:space="preserve"> "report_categories_manage": true,</w:t>
        <w:br/>
        <w:t xml:space="preserve"> "insights_view": true,</w:t>
        <w:br/>
        <w:t xml:space="preserve"> "insights_manage": true,</w:t>
        <w:br/>
        <w:t xml:space="preserve"> "roles_view": true,</w:t>
        <w:br/>
        <w:t xml:space="preserve"> "roles_manage": true,</w:t>
        <w:br/>
        <w:t xml:space="preserve"> "sales_manage": true,</w:t>
        <w:br/>
        <w:t xml:space="preserve"> "service_bookings_view_self": true,</w:t>
        <w:br/>
        <w:t xml:space="preserve"> "service_bookings_view_restricted": true,</w:t>
        <w:br/>
        <w:t xml:space="preserve"> "service_bookings_view_all": true,</w:t>
        <w:br/>
        <w:t xml:space="preserve"> "service_bookings_manage": true,</w:t>
        <w:br/>
        <w:t xml:space="preserve"> "service_bookings_view_tentative": true,</w:t>
        <w:br/>
        <w:t xml:space="preserve"> "service_types_view": true,</w:t>
        <w:br/>
        <w:t xml:space="preserve"> "service_types_manage": true,</w:t>
        <w:br/>
        <w:t xml:space="preserve"> "subscription_manage_billing": true,</w:t>
        <w:br/>
        <w:t xml:space="preserve"> "subscription_manage_seats": true,</w:t>
        <w:br/>
        <w:t xml:space="preserve"> "subscription_manage": true,</w:t>
        <w:br/>
        <w:t xml:space="preserve"> "surveys_manage": true,</w:t>
        <w:br/>
        <w:t xml:space="preserve"> "tasks_view": true,</w:t>
        <w:br/>
        <w:t xml:space="preserve"> "tasks_manage": true,</w:t>
        <w:br/>
        <w:t xml:space="preserve"> "tax_rates_manage": true,</w:t>
        <w:br/>
        <w:t xml:space="preserve"> "teams_view": true,</w:t>
        <w:br/>
        <w:t xml:space="preserve"> "teams_manage": true,</w:t>
        <w:br/>
        <w:t xml:space="preserve"> "time_entries_view_all": true,</w:t>
        <w:br/>
        <w:t xml:space="preserve"> "time_entries_view_restricted": true,</w:t>
        <w:br/>
        <w:t xml:space="preserve"> "time_entries_manage": true,</w:t>
        <w:br/>
        <w:t xml:space="preserve"> "time_entries_manage_self": true,</w:t>
        <w:br/>
        <w:t xml:space="preserve"> "time_entries_manage_locked": true,</w:t>
        <w:br/>
        <w:t xml:space="preserve"> "time_entries_approve_restricted": true,</w:t>
        <w:br/>
        <w:t xml:space="preserve"> "time_entries_approve_where_user_is_approver": true,</w:t>
        <w:br/>
        <w:t xml:space="preserve"> "time_entries_approve_all": true,</w:t>
        <w:br/>
        <w:t xml:space="preserve"> "time_off_bookings_view_all": true,</w:t>
        <w:br/>
        <w:t xml:space="preserve"> "time_off_bookings_view_self": true,</w:t>
        <w:br/>
        <w:t xml:space="preserve"> "time_off_bookings_manage_self": true,</w:t>
        <w:br/>
        <w:t xml:space="preserve"> "time_off_bookings_manage_all": true,</w:t>
        <w:br/>
        <w:t xml:space="preserve"> "time_off_bookings_approve_all": true,</w:t>
        <w:br/>
        <w:t xml:space="preserve"> "time_off_bookings_approve_restricted": true,</w:t>
        <w:br/>
        <w:t xml:space="preserve"> "time_off_bookings_view_note": true,</w:t>
        <w:br/>
        <w:t xml:space="preserve"> "time_off_bookings_view_inside_subsidiary": true,</w:t>
        <w:br/>
        <w:t xml:space="preserve"> "time_reports_view_self": true,</w:t>
        <w:br/>
        <w:t xml:space="preserve"> "time_reports_view_all": true,</w:t>
        <w:br/>
        <w:t xml:space="preserve"> "time_tracking_policies_manage": true,</w:t>
        <w:br/>
        <w:t xml:space="preserve"> "team_members_and_roles_view": true,</w:t>
        <w:br/>
        <w:t xml:space="preserve"> "team_members_manage": true,</w:t>
        <w:br/>
        <w:t xml:space="preserve"> "team_members_roles_manage": true,</w:t>
        <w:br/>
        <w:t xml:space="preserve"> "clients_view": true,</w:t>
        <w:br/>
        <w:t xml:space="preserve"> "clients_manage": true,</w:t>
        <w:br/>
        <w:t xml:space="preserve"> "contacts_custom_field_values_view": true,</w:t>
        <w:br/>
        <w:t xml:space="preserve"> "contacts_custom_field_values_manage": true,</w:t>
        <w:br/>
        <w:t xml:space="preserve"> "contacts_sensitive_custom_field_values_view": true,</w:t>
        <w:br/>
        <w:t xml:space="preserve"> "contacts_sensitive_custom_field_values_manage": true,</w:t>
        <w:br/>
        <w:t xml:space="preserve"> "employees_field_values_view": true,</w:t>
        <w:br/>
        <w:t xml:space="preserve"> "employees_field_values_manage": true,</w:t>
        <w:br/>
        <w:t xml:space="preserve"> "employees_sensitive_custom_field_values_view": true,</w:t>
        <w:br/>
        <w:t xml:space="preserve"> "employees_sensitive_custom_field_values_manage": true,</w:t>
        <w:br/>
        <w:t xml:space="preserve"> "clients_deactivation_and_offboarding_manage": true,</w:t>
        <w:br/>
        <w:t xml:space="preserve"> "team_members_deactivation_and_offboarding_manage": true,</w:t>
        <w:br/>
        <w:t xml:space="preserve"> "webhooks_manage_webhooks": true,</w:t>
        <w:br/>
        <w:t xml:space="preserve"> "webhooks_manage_own_zapier_triggers": true,</w:t>
        <w:br/>
        <w:t xml:space="preserve"> "workflows_manage": true,</w:t>
        <w:br/>
        <w:t xml:space="preserve"> "workload_items_view": true</w:t>
        <w:br/>
        <w:t xml:space="preserve"> }</w:t>
        <w:br/>
        <w:t xml:space="preserve"> },</w:t>
        <w:br/>
        <w:t xml:space="preserve"> "relationships": {</w:t>
        <w:br/>
        <w:t xml:space="preserve"> "organization": {</w:t>
        <w:br/>
        <w:t xml:space="preserve"> "data": {</w:t>
        <w:br/>
        <w:t xml:space="preserve"> "type": "organizations",</w:t>
        <w:br/>
        <w:t xml:space="preserve"> "id": "1926"</w:t>
        <w:br/>
        <w:t xml:space="preserve"> }</w:t>
        <w:br/>
        <w:t xml:space="preserve"> }</w:t>
        <w:br/>
        <w:t xml:space="preserve"> }</w:t>
        <w:br/>
        <w:t xml:space="preserve"> }</w:t>
        <w:br/>
        <w:t xml:space="preserve"> ],</w:t>
        <w:br/>
        <w:t xml:space="preserve"> "links": {</w:t>
        <w:br/>
        <w:t xml:space="preserve"> "first": "http://api-test.productive.io/api/v2/roles?page%5Bnumber%5D=1&amp;page%5Bsize%5D=30",</w:t>
        <w:br/>
        <w:t xml:space="preserve"> "last": "http://api-test.productive.io/api/v2/roles?page%5Bnumber%5D=1&amp;page%5Bsize%5D=30"</w:t>
        <w:br/>
        <w:t xml:space="preserve"> },</w:t>
        <w:br/>
        <w:t xml:space="preserve"> "meta": {</w:t>
        <w:br/>
        <w:t xml:space="preserve"> "current_page": 1,</w:t>
        <w:br/>
        <w:t xml:space="preserve"> "total_pages": 1,</w:t>
        <w:br/>
        <w:t xml:space="preserve"> "total_count": 5,</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role (permission set) resources.</w:t>
            </w:r>
          </w:p>
        </w:tc>
      </w:tr>
      <w:tr>
        <w:tc>
          <w:tcPr>
            <w:tcW w:type="dxa" w:w="2880"/>
          </w:tcPr>
          <w:p>
            <w:r>
              <w:t>data[].id</w:t>
            </w:r>
          </w:p>
        </w:tc>
        <w:tc>
          <w:tcPr>
            <w:tcW w:type="dxa" w:w="2880"/>
          </w:tcPr>
          <w:p>
            <w:r>
              <w:t>string</w:t>
            </w:r>
          </w:p>
        </w:tc>
        <w:tc>
          <w:tcPr>
            <w:tcW w:type="dxa" w:w="2880"/>
          </w:tcPr>
          <w:p>
            <w:r>
              <w:t>Role ID.</w:t>
            </w:r>
          </w:p>
        </w:tc>
      </w:tr>
      <w:tr>
        <w:tc>
          <w:tcPr>
            <w:tcW w:type="dxa" w:w="2880"/>
          </w:tcPr>
          <w:p>
            <w:r>
              <w:t>data[].type</w:t>
            </w:r>
          </w:p>
        </w:tc>
        <w:tc>
          <w:tcPr>
            <w:tcW w:type="dxa" w:w="2880"/>
          </w:tcPr>
          <w:p>
            <w:r>
              <w:t>string</w:t>
            </w:r>
          </w:p>
        </w:tc>
        <w:tc>
          <w:tcPr>
            <w:tcW w:type="dxa" w:w="2880"/>
          </w:tcPr>
          <w:p>
            <w:r>
              <w:t>Resource type (roles).</w:t>
            </w:r>
          </w:p>
        </w:tc>
      </w:tr>
      <w:tr>
        <w:tc>
          <w:tcPr>
            <w:tcW w:type="dxa" w:w="2880"/>
          </w:tcPr>
          <w:p>
            <w:r>
              <w:t>data[].attributes</w:t>
            </w:r>
          </w:p>
        </w:tc>
        <w:tc>
          <w:tcPr>
            <w:tcW w:type="dxa" w:w="2880"/>
          </w:tcPr>
          <w:p>
            <w:r>
              <w:t>object</w:t>
            </w:r>
          </w:p>
        </w:tc>
        <w:tc>
          <w:tcPr>
            <w:tcW w:type="dxa" w:w="2880"/>
          </w:tcPr>
          <w:p>
            <w:r>
              <w:t>Role attributes.</w:t>
            </w:r>
          </w:p>
        </w:tc>
      </w:tr>
      <w:tr>
        <w:tc>
          <w:tcPr>
            <w:tcW w:type="dxa" w:w="2880"/>
          </w:tcPr>
          <w:p>
            <w:r>
              <w:t>data[].attributes.base_role_id</w:t>
            </w:r>
          </w:p>
        </w:tc>
        <w:tc>
          <w:tcPr>
            <w:tcW w:type="dxa" w:w="2880"/>
          </w:tcPr>
          <w:p>
            <w:r>
              <w:t>integer</w:t>
            </w:r>
          </w:p>
        </w:tc>
        <w:tc>
          <w:tcPr>
            <w:tcW w:type="dxa" w:w="2880"/>
          </w:tcPr>
          <w:p>
            <w:r>
              <w:t>Base role identifier.</w:t>
            </w:r>
          </w:p>
        </w:tc>
      </w:tr>
      <w:tr>
        <w:tc>
          <w:tcPr>
            <w:tcW w:type="dxa" w:w="2880"/>
          </w:tcPr>
          <w:p>
            <w:r>
              <w:t>data[].attributes.description</w:t>
            </w:r>
          </w:p>
        </w:tc>
        <w:tc>
          <w:tcPr>
            <w:tcW w:type="dxa" w:w="2880"/>
          </w:tcPr>
          <w:p>
            <w:r>
              <w:t>string</w:t>
            </w:r>
          </w:p>
        </w:tc>
        <w:tc>
          <w:tcPr>
            <w:tcW w:type="dxa" w:w="2880"/>
          </w:tcPr>
          <w:p>
            <w:r>
              <w:t>Role description.</w:t>
            </w:r>
          </w:p>
        </w:tc>
      </w:tr>
      <w:tr>
        <w:tc>
          <w:tcPr>
            <w:tcW w:type="dxa" w:w="2880"/>
          </w:tcPr>
          <w:p>
            <w:r>
              <w:t>data[].attributes.name</w:t>
            </w:r>
          </w:p>
        </w:tc>
        <w:tc>
          <w:tcPr>
            <w:tcW w:type="dxa" w:w="2880"/>
          </w:tcPr>
          <w:p>
            <w:r>
              <w:t>string</w:t>
            </w:r>
          </w:p>
        </w:tc>
        <w:tc>
          <w:tcPr>
            <w:tcW w:type="dxa" w:w="2880"/>
          </w:tcPr>
          <w:p>
            <w:r>
              <w:t>Role name.</w:t>
            </w:r>
          </w:p>
        </w:tc>
      </w:tr>
      <w:tr>
        <w:tc>
          <w:tcPr>
            <w:tcW w:type="dxa" w:w="2880"/>
          </w:tcPr>
          <w:p>
            <w:r>
              <w:t>data[].attributes.people_count</w:t>
            </w:r>
          </w:p>
        </w:tc>
        <w:tc>
          <w:tcPr>
            <w:tcW w:type="dxa" w:w="2880"/>
          </w:tcPr>
          <w:p>
            <w:r>
              <w:t>integer</w:t>
            </w:r>
          </w:p>
        </w:tc>
        <w:tc>
          <w:tcPr>
            <w:tcW w:type="dxa" w:w="2880"/>
          </w:tcPr>
          <w:p>
            <w:r>
              <w:t>Number of people assigned to this role.</w:t>
            </w:r>
          </w:p>
        </w:tc>
      </w:tr>
      <w:tr>
        <w:tc>
          <w:tcPr>
            <w:tcW w:type="dxa" w:w="2880"/>
          </w:tcPr>
          <w:p>
            <w:r>
              <w:t>data[].attributes.active_users_count</w:t>
            </w:r>
          </w:p>
        </w:tc>
        <w:tc>
          <w:tcPr>
            <w:tcW w:type="dxa" w:w="2880"/>
          </w:tcPr>
          <w:p>
            <w:r>
              <w:t>integer</w:t>
            </w:r>
          </w:p>
        </w:tc>
        <w:tc>
          <w:tcPr>
            <w:tcW w:type="dxa" w:w="2880"/>
          </w:tcPr>
          <w:p>
            <w:r>
              <w:t>Count of active users.</w:t>
            </w:r>
          </w:p>
        </w:tc>
      </w:tr>
      <w:tr>
        <w:tc>
          <w:tcPr>
            <w:tcW w:type="dxa" w:w="2880"/>
          </w:tcPr>
          <w:p>
            <w:r>
              <w:t>data[].attributes.inactive_users_count</w:t>
            </w:r>
          </w:p>
        </w:tc>
        <w:tc>
          <w:tcPr>
            <w:tcW w:type="dxa" w:w="2880"/>
          </w:tcPr>
          <w:p>
            <w:r>
              <w:t>integer</w:t>
            </w:r>
          </w:p>
        </w:tc>
        <w:tc>
          <w:tcPr>
            <w:tcW w:type="dxa" w:w="2880"/>
          </w:tcPr>
          <w:p>
            <w:r>
              <w:t>Count of inactive users.</w:t>
            </w:r>
          </w:p>
        </w:tc>
      </w:tr>
      <w:tr>
        <w:tc>
          <w:tcPr>
            <w:tcW w:type="dxa" w:w="2880"/>
          </w:tcPr>
          <w:p>
            <w:r>
              <w:t>data[].attributes.active_agents_count</w:t>
            </w:r>
          </w:p>
        </w:tc>
        <w:tc>
          <w:tcPr>
            <w:tcW w:type="dxa" w:w="2880"/>
          </w:tcPr>
          <w:p>
            <w:r>
              <w:t>integer</w:t>
            </w:r>
          </w:p>
        </w:tc>
        <w:tc>
          <w:tcPr>
            <w:tcW w:type="dxa" w:w="2880"/>
          </w:tcPr>
          <w:p>
            <w:r>
              <w:t>Count of active agents.</w:t>
            </w:r>
          </w:p>
        </w:tc>
      </w:tr>
      <w:tr>
        <w:tc>
          <w:tcPr>
            <w:tcW w:type="dxa" w:w="2880"/>
          </w:tcPr>
          <w:p>
            <w:r>
              <w:t>data[].attributes.inactive_agents_count</w:t>
            </w:r>
          </w:p>
        </w:tc>
        <w:tc>
          <w:tcPr>
            <w:tcW w:type="dxa" w:w="2880"/>
          </w:tcPr>
          <w:p>
            <w:r>
              <w:t>integer</w:t>
            </w:r>
          </w:p>
        </w:tc>
        <w:tc>
          <w:tcPr>
            <w:tcW w:type="dxa" w:w="2880"/>
          </w:tcPr>
          <w:p>
            <w:r>
              <w:t>Count of inactive agents.</w:t>
            </w:r>
          </w:p>
        </w:tc>
      </w:tr>
      <w:tr>
        <w:tc>
          <w:tcPr>
            <w:tcW w:type="dxa" w:w="2880"/>
          </w:tcPr>
          <w:p>
            <w:r>
              <w:t>data[].attributes.permissions</w:t>
            </w:r>
          </w:p>
        </w:tc>
        <w:tc>
          <w:tcPr>
            <w:tcW w:type="dxa" w:w="2880"/>
          </w:tcPr>
          <w:p>
            <w:r>
              <w:t>object</w:t>
            </w:r>
          </w:p>
        </w:tc>
        <w:tc>
          <w:tcPr>
            <w:tcW w:type="dxa" w:w="2880"/>
          </w:tcPr>
          <w:p>
            <w:r>
              <w:t>Permissions object (empty object shown in examples).</w:t>
            </w:r>
          </w:p>
        </w:tc>
      </w:tr>
      <w:tr>
        <w:tc>
          <w:tcPr>
            <w:tcW w:type="dxa" w:w="2880"/>
          </w:tcPr>
          <w:p>
            <w:r>
              <w:t>data[].attributes.editable_by_user</w:t>
            </w:r>
          </w:p>
        </w:tc>
        <w:tc>
          <w:tcPr>
            <w:tcW w:type="dxa" w:w="2880"/>
          </w:tcPr>
          <w:p>
            <w:r>
              <w:t>boolean</w:t>
            </w:r>
          </w:p>
        </w:tc>
        <w:tc>
          <w:tcPr>
            <w:tcW w:type="dxa" w:w="2880"/>
          </w:tcPr>
          <w:p>
            <w:r>
              <w:t>Whether the role is editable by the current user.</w:t>
            </w:r>
          </w:p>
        </w:tc>
      </w:tr>
      <w:tr>
        <w:tc>
          <w:tcPr>
            <w:tcW w:type="dxa" w:w="2880"/>
          </w:tcPr>
          <w:p>
            <w:r>
              <w:t>data[].attributes.user_type_id</w:t>
            </w:r>
          </w:p>
        </w:tc>
        <w:tc>
          <w:tcPr>
            <w:tcW w:type="dxa" w:w="2880"/>
          </w:tcPr>
          <w:p>
            <w:r>
              <w:t>integer</w:t>
            </w:r>
          </w:p>
        </w:tc>
        <w:tc>
          <w:tcPr>
            <w:tcW w:type="dxa" w:w="2880"/>
          </w:tcPr>
          <w:p>
            <w:r>
              <w:t>User type ID associated with the role.</w:t>
            </w:r>
          </w:p>
        </w:tc>
      </w:tr>
      <w:tr>
        <w:tc>
          <w:tcPr>
            <w:tcW w:type="dxa" w:w="2880"/>
          </w:tcPr>
          <w:p>
            <w:r>
              <w:t>data[].attributes.resolved_permissions</w:t>
            </w:r>
          </w:p>
        </w:tc>
        <w:tc>
          <w:tcPr>
            <w:tcW w:type="dxa" w:w="2880"/>
          </w:tcPr>
          <w:p>
            <w:r>
              <w:t>object</w:t>
            </w:r>
          </w:p>
        </w:tc>
        <w:tc>
          <w:tcPr>
            <w:tcW w:type="dxa" w:w="2880"/>
          </w:tcPr>
          <w:p>
            <w:r>
              <w:t>Map of permission keys to booleans indicating whether each permission is enabled.</w:t>
            </w:r>
          </w:p>
        </w:tc>
      </w:tr>
      <w:tr>
        <w:tc>
          <w:tcPr>
            <w:tcW w:type="dxa" w:w="2880"/>
          </w:tcPr>
          <w:p>
            <w:r>
              <w:t>data[].relationships</w:t>
            </w:r>
          </w:p>
        </w:tc>
        <w:tc>
          <w:tcPr>
            <w:tcW w:type="dxa" w:w="2880"/>
          </w:tcPr>
          <w:p>
            <w:r>
              <w:t>object</w:t>
            </w:r>
          </w:p>
        </w:tc>
        <w:tc>
          <w:tcPr>
            <w:tcW w:type="dxa" w:w="2880"/>
          </w:tcPr>
          <w:p>
            <w:r>
              <w:t>Resource relationships.</w:t>
            </w:r>
          </w:p>
        </w:tc>
      </w:tr>
      <w:tr>
        <w:tc>
          <w:tcPr>
            <w:tcW w:type="dxa" w:w="2880"/>
          </w:tcPr>
          <w:p>
            <w:r>
              <w:t>data[].relationships.organization</w:t>
            </w:r>
          </w:p>
        </w:tc>
        <w:tc>
          <w:tcPr>
            <w:tcW w:type="dxa" w:w="2880"/>
          </w:tcPr>
          <w:p>
            <w:r>
              <w:t>object</w:t>
            </w:r>
          </w:p>
        </w:tc>
        <w:tc>
          <w:tcPr>
            <w:tcW w:type="dxa" w:w="2880"/>
          </w:tcPr>
          <w:p>
            <w:r>
              <w:t>Organization relationship wrapper.</w:t>
            </w:r>
          </w:p>
        </w:tc>
      </w:tr>
      <w:tr>
        <w:tc>
          <w:tcPr>
            <w:tcW w:type="dxa" w:w="2880"/>
          </w:tcPr>
          <w:p>
            <w:r>
              <w:t>data[].relationships.organization.data</w:t>
            </w:r>
          </w:p>
        </w:tc>
        <w:tc>
          <w:tcPr>
            <w:tcW w:type="dxa" w:w="2880"/>
          </w:tcPr>
          <w:p>
            <w:r>
              <w:t>object</w:t>
            </w:r>
          </w:p>
        </w:tc>
        <w:tc>
          <w:tcPr>
            <w:tcW w:type="dxa" w:w="2880"/>
          </w:tcPr>
          <w:p>
            <w:r>
              <w:t>Related 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first page (as returned).</w:t>
            </w:r>
          </w:p>
        </w:tc>
      </w:tr>
      <w:tr>
        <w:tc>
          <w:tcPr>
            <w:tcW w:type="dxa" w:w="2880"/>
          </w:tcPr>
          <w:p>
            <w:r>
              <w:t>links.last</w:t>
            </w:r>
          </w:p>
        </w:tc>
        <w:tc>
          <w:tcPr>
            <w:tcW w:type="dxa" w:w="2880"/>
          </w:tcPr>
          <w:p>
            <w:r>
              <w:t>string</w:t>
            </w:r>
          </w:p>
        </w:tc>
        <w:tc>
          <w:tcPr>
            <w:tcW w:type="dxa" w:w="2880"/>
          </w:tcPr>
          <w:p>
            <w:r>
              <w:t>URL for last page (as returned).</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roles returned/available.</w:t>
            </w:r>
          </w:p>
        </w:tc>
      </w:tr>
      <w:tr>
        <w:tc>
          <w:tcPr>
            <w:tcW w:type="dxa" w:w="2880"/>
          </w:tcPr>
          <w:p>
            <w:r>
              <w:t>meta.page_size</w:t>
            </w:r>
          </w:p>
        </w:tc>
        <w:tc>
          <w:tcPr>
            <w:tcW w:type="dxa" w:w="2880"/>
          </w:tcPr>
          <w:p>
            <w:r>
              <w:t>integer</w:t>
            </w:r>
          </w:p>
        </w:tc>
        <w:tc>
          <w:tcPr>
            <w:tcW w:type="dxa" w:w="2880"/>
          </w:tcPr>
          <w:p>
            <w:r>
              <w:t>Page size used for the response.</w:t>
            </w:r>
          </w:p>
        </w:tc>
      </w:tr>
      <w:tr>
        <w:tc>
          <w:tcPr>
            <w:tcW w:type="dxa" w:w="2880"/>
          </w:tcPr>
          <w:p>
            <w:r>
              <w:t>meta.max_page_size</w:t>
            </w:r>
          </w:p>
        </w:tc>
        <w:tc>
          <w:tcPr>
            <w:tcW w:type="dxa" w:w="2880"/>
          </w:tcPr>
          <w:p>
            <w:r>
              <w:t>integer</w:t>
            </w:r>
          </w:p>
        </w:tc>
        <w:tc>
          <w:tcPr>
            <w:tcW w:type="dxa" w:w="2880"/>
          </w:tcPr>
          <w:p>
            <w:r>
              <w:t>Maximum allowed page size (shown as 200).</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'https://api.productive.io/api/v2/roles' \</w:t>
        <w:br/>
        <w:t xml:space="preserve"> --header 'Accept: application/json' \</w:t>
        <w:br/>
        <w:t xml:space="preserve"> --header 'Content-Type: application/vnd.api+json'</w:t>
      </w:r>
    </w:p>
    <w:p>
      <w:pPr>
        <w:pStyle w:val="Heading3"/>
      </w:pPr>
      <w:r>
        <w:t>Example Usage</w:t>
      </w:r>
    </w:p>
    <w:p>
      <w:pPr>
        <w:pStyle w:val="Heading3"/>
      </w:pPr>
      <w:r>
        <w:t>Example 1: List permission sets (default)</w:t>
      </w:r>
    </w:p>
    <w:p>
      <w:pPr>
        <w:pStyle w:val="Heading3"/>
      </w:pPr>
      <w:r>
        <w:t>Example 2: Request a specific page (as observed in response links)</w:t>
      </w:r>
    </w:p>
    <w:p>
      <w:r>
        <w:rPr>
          <w:b/>
          <w:color w:val="666666"/>
          <w:sz w:val="16"/>
        </w:rPr>
        <w:t>[bash]</w:t>
      </w:r>
    </w:p>
    <w:p>
      <w:pPr>
        <w:shd w:fill="F2F2F2" w:val="clear"/>
      </w:pPr>
      <w:r>
        <w:rPr>
          <w:rFonts w:ascii="Courier New" w:hAnsi="Courier New"/>
          <w:sz w:val="17"/>
        </w:rPr>
        <w:t>curl --request GET 'https://api.productive.io/api/v2/roles?page%5Bnumber%5D=1&amp;page%5Bsize%5D=30' \</w:t>
        <w:br/>
        <w:t xml:space="preserve"> --header 'Accept: application/json' \</w:t>
        <w:br/>
        <w:t xml:space="preserve"> --header 'Content-Type: application/vnd.api+json'</w:t>
      </w:r>
    </w:p>
    <w:p>
      <w:pPr>
        <w:pStyle w:val="Heading3"/>
      </w:pPr>
      <w:r>
        <w:t>Notes</w:t>
      </w:r>
    </w:p>
    <w:p>
      <w:pPr>
        <w:pStyle w:val="ListBullet"/>
      </w:pPr>
      <w:r>
        <w:t>Although the scraped request header listed many Accept values (including HTML/XML), the endpoint response is JSON:API (application/vnd.api+json), so Accept: application/json is used here per documentation rules.</w:t>
      </w:r>
    </w:p>
    <w:p>
      <w:pPr>
        <w:pStyle w:val="ListBullet"/>
      </w:pPr>
      <w:r>
        <w:t>The response includes resolved_permissions as a large boolean map; keys are permission identifiers and values indicate enablement.</w:t>
      </w:r>
    </w:p>
    <w:p>
      <w:pPr>
        <w:pStyle w:val="Heading3"/>
      </w:pPr>
      <w:r>
        <w:t>Related roles actions</w:t>
      </w:r>
    </w:p>
    <w:p>
      <w:pPr>
        <w:pStyle w:val="ListBullet"/>
      </w:pPr>
      <w:r>
        <w:t>[GET] Get a Role (Permission Set) — /api/v2/roles/{{id}}</w:t>
      </w:r>
    </w:p>
    <w:p>
      <w:r>
        <w:br w:type="page"/>
      </w:r>
    </w:p>
    <w:p>
      <w:pPr>
        <w:pStyle w:val="Heading2"/>
      </w:pPr>
      <w:r>
        <w:t>179. [PATCH] Restore a Person</w:t>
      </w:r>
    </w:p>
    <w:p>
      <w:r>
        <w:rPr>
          <w:b/>
        </w:rPr>
        <w:t xml:space="preserve">Endpoint: </w:t>
      </w:r>
      <w:r>
        <w:rPr>
          <w:rFonts w:ascii="Courier New" w:hAnsi="Courier New"/>
          <w:sz w:val="18"/>
        </w:rPr>
        <w:t>/api/v2/people/{{id}}/restore</w:t>
      </w:r>
    </w:p>
    <w:p>
      <w:pPr>
        <w:pStyle w:val="Heading3"/>
      </w:pPr>
      <w:r>
        <w:t>Prerequisites</w:t>
      </w:r>
    </w:p>
    <w:p>
      <w:pPr>
        <w:pStyle w:val="ListBullet"/>
      </w:pPr>
      <w:r>
        <w:t>You must have permission to manage/restore people in Productive.</w:t>
      </w:r>
    </w:p>
    <w:p>
      <w:pPr>
        <w:pStyle w:val="Heading3"/>
      </w:pPr>
      <w:r>
        <w:t>Method</w:t>
      </w:r>
    </w:p>
    <w:p>
      <w:r>
        <w:t>PATCH</w:t>
      </w:r>
    </w:p>
    <w:p>
      <w:pPr>
        <w:pStyle w:val="Heading3"/>
      </w:pPr>
      <w:r>
        <w:t>URL</w:t>
      </w:r>
    </w:p>
    <w:p>
      <w:r>
        <w:t>https://api.productive.io/api/v2/people/{{id}}/restore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Restores (un-archives) a previously archived person identified by id.</w:t>
      </w:r>
    </w:p>
    <w:p>
      <w:pPr>
        <w:pStyle w:val="Heading3"/>
      </w:pPr>
      <w:r>
        <w:t>Enforcement Rules</w:t>
      </w:r>
    </w:p>
    <w:p>
      <w:pPr>
        <w:pStyle w:val="ListBullet"/>
      </w:pPr>
      <w:r>
        <w:t>The id path parameter must always be present.</w:t>
      </w:r>
    </w:p>
    <w:p>
      <w:pPr>
        <w:pStyle w:val="ListBullet"/>
      </w:pPr>
      <w:r>
        <w:t>Always construct the path as /api/v2/people/{{id}}/restore, where {{id}} is a non-empty numeric identifier.</w:t>
      </w:r>
    </w:p>
    <w:p>
      <w:pPr>
        <w:pStyle w:val="ListBullet"/>
      </w:pPr>
      <w:r>
        <w:t>Do not call the API with a missing or empty id (e.g., avoid /api/v2/people//restore or /api/v2/people/restore).</w:t>
      </w:r>
    </w:p>
    <w:p>
      <w:pPr>
        <w:pStyle w:val="ListBullet"/>
      </w:pPr>
      <w:r>
        <w:t>When executing the action, ensure to send Path Parameters in the URL and not in the body.</w:t>
      </w:r>
    </w:p>
    <w:p>
      <w:pPr>
        <w:pStyle w:val="ListBullet"/>
      </w:pPr>
      <w:r>
        <w:t>This endpoint does not document any query parameters; do not move path data into query/body.</w:t>
      </w:r>
    </w:p>
    <w:p>
      <w:pPr>
        <w:pStyle w:val="Heading3"/>
      </w:pPr>
      <w:r>
        <w:t>Valid Examples</w:t>
      </w:r>
    </w:p>
    <w:p>
      <w:r>
        <w:rPr>
          <w:b/>
          <w:color w:val="666666"/>
          <w:sz w:val="16"/>
        </w:rPr>
        <w:t>[http]</w:t>
      </w:r>
    </w:p>
    <w:p>
      <w:pPr>
        <w:shd w:fill="F2F2F2" w:val="clear"/>
      </w:pPr>
      <w:r>
        <w:rPr>
          <w:rFonts w:ascii="Courier New" w:hAnsi="Courier New"/>
          <w:sz w:val="17"/>
        </w:rPr>
        <w:t>/api/v2/people/1/restore</w:t>
        <w:br/>
        <w:t>/api/v2/people/3557/restore</w:t>
      </w:r>
    </w:p>
    <w:p>
      <w:pPr>
        <w:pStyle w:val="Heading3"/>
      </w:pPr>
      <w:r>
        <w:t>Invalid Examples</w:t>
      </w:r>
    </w:p>
    <w:p>
      <w:r>
        <w:rPr>
          <w:b/>
          <w:color w:val="666666"/>
          <w:sz w:val="16"/>
        </w:rPr>
        <w:t>[http]</w:t>
      </w:r>
    </w:p>
    <w:p>
      <w:pPr>
        <w:shd w:fill="F2F2F2" w:val="clear"/>
      </w:pPr>
      <w:r>
        <w:rPr>
          <w:rFonts w:ascii="Courier New" w:hAnsi="Courier New"/>
          <w:sz w:val="17"/>
        </w:rPr>
        <w:t>/api/v2/people//restore</w:t>
        <w:br/>
        <w:t>/api/v2/people/restore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Person ID to restore.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"3557",</w:t>
        <w:br/>
        <w:t xml:space="preserve"> "type": "people",</w:t>
        <w:br/>
        <w:t xml:space="preserve"> "attributes": {</w:t>
        <w:br/>
        <w:t xml:space="preserve"> "agent": false,</w:t>
        <w:br/>
        <w:t xml:space="preserve"> "avatar_url": null,</w:t>
        <w:br/>
        <w:t xml:space="preserve"> "contact": {},</w:t>
        <w:br/>
        <w:t xml:space="preserve"> "deactivated_at": null,</w:t>
        <w:br/>
        <w:t xml:space="preserve"> "email": "person2524@email.com",</w:t>
        <w:br/>
        <w:t xml:space="preserve"> "first_name": "name",</w:t>
        <w:br/>
        <w:t xml:space="preserve"> "last_name": "surname",</w:t>
        <w:br/>
        <w:t xml:space="preserve"> "nickname": null,</w:t>
        <w:br/>
        <w:t xml:space="preserve"> "original_avatar_url": null,</w:t>
        <w:br/>
        <w:t xml:space="preserve"> "role_id": null,</w:t>
        <w:br/>
        <w:t xml:space="preserve"> "status_emoji": null,</w:t>
        <w:br/>
        <w:t xml:space="preserve"> "status_expires_at": null,</w:t>
        <w:br/>
        <w:t xml:space="preserve"> "status_text": null,</w:t>
        <w:br/>
        <w:t xml:space="preserve"> "time_off_status_sync": true,</w:t>
        <w:br/>
        <w:t xml:space="preserve"> "title": null,</w:t>
        <w:br/>
        <w:t xml:space="preserve"> "archived_at": null,</w:t>
        <w:br/>
        <w:t xml:space="preserve"> "autotracking": false,</w:t>
        <w:br/>
        <w:t xml:space="preserve"> "joined_at": null,</w:t>
        <w:br/>
        <w:t xml:space="preserve"> "last_seen_at": null,</w:t>
        <w:br/>
        <w:t xml:space="preserve"> "invited_at": null,</w:t>
        <w:br/>
        <w:t xml:space="preserve"> "is_user": false,</w:t>
        <w:br/>
        <w:t xml:space="preserve"> "user_id": null,</w:t>
        <w:br/>
        <w:t xml:space="preserve"> "tag_list": [],</w:t>
        <w:br/>
        <w:t xml:space="preserve"> "virtual": false,</w:t>
        <w:br/>
        <w:t xml:space="preserve"> "custom_fields": null,</w:t>
        <w:br/>
        <w:t xml:space="preserve"> "created_at": "2026-03-14T05:07:07.955+01:00",</w:t>
        <w:br/>
        <w:t xml:space="preserve"> "placeholder": false,</w:t>
        <w:br/>
        <w:t xml:space="preserve"> "color_id": null,</w:t>
        <w:br/>
        <w:t xml:space="preserve"> "sample_data": false,</w:t>
        <w:br/>
        <w:t xml:space="preserve"> "time_unlocked": false,</w:t>
        <w:br/>
        <w:t xml:space="preserve"> "time_unlocked_on": null,</w:t>
        <w:br/>
        <w:t xml:space="preserve"> "time_unlocked_start_date": null,</w:t>
        <w:br/>
        <w:t xml:space="preserve"> "time_unlocked_end_date": null,</w:t>
        <w:br/>
        <w:t xml:space="preserve"> "time_unlocked_period_id": null,</w:t>
        <w:br/>
        <w:t xml:space="preserve"> "time_unlocked_interval": null,</w:t>
        <w:br/>
        <w:t xml:space="preserve"> "last_activity_at": "2026-03-14T05:07:07.955+01:00",</w:t>
        <w:br/>
        <w:t xml:space="preserve"> "two_factor_auth": null,</w:t>
        <w:br/>
        <w:t xml:space="preserve"> "availabilities": "[]",</w:t>
        <w:br/>
        <w:t xml:space="preserve"> "external_id": null,</w:t>
        <w:br/>
        <w:t xml:space="preserve"> "external_sync": false,</w:t>
        <w:br/>
        <w:t xml:space="preserve"> "hrm_type_id": 2,</w:t>
        <w:br/>
        <w:t xml:space="preserve"> "champion": false,</w:t>
        <w:br/>
        <w:t xml:space="preserve"> "timesheet_submission_disabled": false,</w:t>
        <w:br/>
        <w:t xml:space="preserve"> "offboarding_status": "not_initiated",</w:t>
        <w:br/>
        <w:t xml:space="preserve"> "offboarding_id": null,</w:t>
        <w:br/>
        <w:t xml:space="preserve"> "time_tracking_policy_id": null</w:t>
        <w:br/>
        <w:t xml:space="preserve"> },</w:t>
        <w:br/>
        <w:t xml:space="preserve"> "relationships": {</w:t>
        <w:br/>
        <w:t xml:space="preserve"> "organization": {</w:t>
        <w:br/>
        <w:t xml:space="preserve"> "data": {</w:t>
        <w:br/>
        <w:t xml:space="preserve"> "type": "organizations",</w:t>
        <w:br/>
        <w:t xml:space="preserve"> "id": "1001"</w:t>
        <w:br/>
        <w:t xml:space="preserve"> }</w:t>
        <w:br/>
        <w:t xml:space="preserve"> },</w:t>
        <w:br/>
        <w:t xml:space="preserve"> "company": {</w:t>
        <w:br/>
        <w:t xml:space="preserve"> "meta": {</w:t>
        <w:br/>
        <w:t xml:space="preserve"> "included": false</w:t>
        <w:br/>
        <w:t xml:space="preserve"> }</w:t>
        <w:br/>
        <w:t xml:space="preserve"> },</w:t>
        <w:br/>
        <w:t xml:space="preserve"> "custom_role": {</w:t>
        <w:br/>
        <w:t xml:space="preserve"> "meta": {</w:t>
        <w:br/>
        <w:t xml:space="preserve"> "included": false</w:t>
        <w:br/>
        <w:t xml:space="preserve"> }</w:t>
        <w:br/>
        <w:t xml:space="preserve"> },</w:t>
        <w:br/>
        <w:t xml:space="preserve"> "manager":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"approval_policy_assignment": {</w:t>
        <w:br/>
        <w:t xml:space="preserve"> "meta": {</w:t>
        <w:br/>
        <w:t xml:space="preserve"> "included": false</w:t>
        <w:br/>
        <w:t xml:space="preserve"> }</w:t>
        <w:br/>
        <w:t xml:space="preserve"> },</w:t>
        <w:br/>
        <w:t xml:space="preserve"> "teams": {</w:t>
        <w:br/>
        <w:t xml:space="preserve"> "meta": {</w:t>
        <w:br/>
        <w:t xml:space="preserve"> "included": false</w:t>
        <w:br/>
        <w:t xml:space="preserve"> }</w:t>
        <w:br/>
        <w:t xml:space="preserve"> },</w:t>
        <w:br/>
        <w:t xml:space="preserve"> "service_types":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Person ID.</w:t>
            </w:r>
          </w:p>
        </w:tc>
      </w:tr>
      <w:tr>
        <w:tc>
          <w:tcPr>
            <w:tcW w:type="dxa" w:w="2880"/>
          </w:tcPr>
          <w:p>
            <w:r>
              <w:t>data.type</w:t>
            </w:r>
          </w:p>
        </w:tc>
        <w:tc>
          <w:tcPr>
            <w:tcW w:type="dxa" w:w="2880"/>
          </w:tcPr>
          <w:p>
            <w:r>
              <w:t>string</w:t>
            </w:r>
          </w:p>
        </w:tc>
        <w:tc>
          <w:tcPr>
            <w:tcW w:type="dxa" w:w="2880"/>
          </w:tcPr>
          <w:p>
            <w:r>
              <w:t>Resource type (people).</w:t>
            </w:r>
          </w:p>
        </w:tc>
      </w:tr>
      <w:tr>
        <w:tc>
          <w:tcPr>
            <w:tcW w:type="dxa" w:w="2880"/>
          </w:tcPr>
          <w:p>
            <w:r>
              <w:t>data.attributes</w:t>
            </w:r>
          </w:p>
        </w:tc>
        <w:tc>
          <w:tcPr>
            <w:tcW w:type="dxa" w:w="2880"/>
          </w:tcPr>
          <w:p>
            <w:r>
              <w:t>object</w:t>
            </w:r>
          </w:p>
        </w:tc>
        <w:tc>
          <w:tcPr>
            <w:tcW w:type="dxa" w:w="2880"/>
          </w:tcPr>
          <w:p>
            <w:r>
              <w:t>Person attributes.</w:t>
            </w:r>
          </w:p>
        </w:tc>
      </w:tr>
      <w:tr>
        <w:tc>
          <w:tcPr>
            <w:tcW w:type="dxa" w:w="2880"/>
          </w:tcPr>
          <w:p>
            <w:r>
              <w:t>data.relationships</w:t>
            </w:r>
          </w:p>
        </w:tc>
        <w:tc>
          <w:tcPr>
            <w:tcW w:type="dxa" w:w="2880"/>
          </w:tcPr>
          <w:p>
            <w:r>
              <w:t>object</w:t>
            </w:r>
          </w:p>
        </w:tc>
        <w:tc>
          <w:tcPr>
            <w:tcW w:type="dxa" w:w="2880"/>
          </w:tcPr>
          <w:p>
            <w:r>
              <w:t>Related resources and relationship metadata.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'https://api.productive.io/api/v2/people/3557/restore' \</w:t>
        <w:br/>
        <w:t xml:space="preserve"> -H 'Accept: application/vnd.api+json' \</w:t>
        <w:br/>
        <w:t xml:space="preserve"> -H 'Content-Type: application/vnd.api+json'</w:t>
      </w:r>
    </w:p>
    <w:p>
      <w:pPr>
        <w:pStyle w:val="Heading3"/>
      </w:pPr>
      <w:r>
        <w:t>Notes</w:t>
      </w:r>
    </w:p>
    <w:p>
      <w:pPr>
        <w:pStyle w:val="ListBullet"/>
      </w:pPr>
      <w:r>
        <w:t>No request body is documented/required for this restore operation.</w:t>
      </w:r>
    </w:p>
    <w:p>
      <w:pPr>
        <w:pStyle w:val="ListBullet"/>
      </w:pPr>
      <w:r>
        <w:t>The endpoint returns the restored person resource in JSON:API format (application/vnd.api+json).</w:t>
      </w:r>
    </w:p>
    <w:p>
      <w:pPr>
        <w:pStyle w:val="Heading3"/>
      </w:pPr>
      <w:r>
        <w:t>Related people actions</w:t>
      </w:r>
    </w:p>
    <w:p>
      <w:pPr>
        <w:pStyle w:val="ListBullet"/>
      </w:pPr>
      <w:r>
        <w:t>[POST] Create a Person — /api/v2/people</w:t>
      </w:r>
    </w:p>
    <w:p>
      <w:pPr>
        <w:pStyle w:val="ListBullet"/>
      </w:pPr>
      <w:r>
        <w:t>[PATCH] Activate a Person — /api/v2/people/{{id}}/activate</w:t>
      </w:r>
    </w:p>
    <w:p>
      <w:pPr>
        <w:pStyle w:val="ListBullet"/>
      </w:pPr>
      <w:r>
        <w:t>[PATCH] Archive a Person — /api/v2/people/{{id}}/archive</w:t>
      </w:r>
    </w:p>
    <w:p>
      <w:pPr>
        <w:pStyle w:val="ListBullet"/>
      </w:pPr>
      <w:r>
        <w:t>[GET] Get a Person — /api/v2/people/{{id}}</w:t>
      </w:r>
    </w:p>
    <w:p>
      <w:pPr>
        <w:pStyle w:val="ListBullet"/>
      </w:pPr>
      <w:r>
        <w:t>[PATCH] Deactivate a Person — /api/v2/people/{{id}}/deactivate</w:t>
      </w:r>
    </w:p>
    <w:p>
      <w:pPr>
        <w:pStyle w:val="ListBullet"/>
      </w:pPr>
      <w:r>
        <w:t>[GET] List People — /people</w:t>
      </w:r>
    </w:p>
    <w:p>
      <w:r>
        <w:br w:type="page"/>
      </w:r>
    </w:p>
    <w:p>
      <w:pPr>
        <w:pStyle w:val="Heading2"/>
      </w:pPr>
      <w:r>
        <w:t>180. [GET] List Placeholder Usages</w:t>
      </w:r>
    </w:p>
    <w:p>
      <w:r>
        <w:rPr>
          <w:b/>
        </w:rPr>
        <w:t xml:space="preserve">Endpoint: </w:t>
      </w:r>
      <w:r>
        <w:rPr>
          <w:rFonts w:ascii="Courier New" w:hAnsi="Courier New"/>
          <w:sz w:val="18"/>
        </w:rPr>
        <w:t>/placeholder_usages</w:t>
      </w:r>
    </w:p>
    <w:p>
      <w:pPr>
        <w:pStyle w:val="Heading3"/>
      </w:pPr>
      <w:r>
        <w:t>Method</w:t>
      </w:r>
    </w:p>
    <w:p>
      <w:r>
        <w:t>GET</w:t>
      </w:r>
    </w:p>
    <w:p>
      <w:pPr>
        <w:pStyle w:val="Heading3"/>
      </w:pPr>
      <w:r>
        <w:t>URL</w:t>
      </w:r>
    </w:p>
    <w:p>
      <w:r>
        <w:t>https://api.productive.io/api/v2/placeholder_usages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Placeholder Usage objects, which represent the connection between a placeholder and its target (currently a Task or Todo) and the specific field it connects to. The field can be assignee, subscriber, due_date, or start_date.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Filter by field. Supported values: assignee, subscriber, due_date, start_date. (Send in query string.)</w:t>
            </w:r>
          </w:p>
        </w:tc>
      </w:tr>
      <w:tr>
        <w:tc>
          <w:tcPr>
            <w:tcW w:type="dxa" w:w="2880"/>
          </w:tcPr>
          <w:p>
            <w:r>
              <w:t>interval_enabled</w:t>
            </w:r>
          </w:p>
        </w:tc>
        <w:tc>
          <w:tcPr>
            <w:tcW w:type="dxa" w:w="2880"/>
          </w:tcPr>
          <w:p>
            <w:r>
              <w:t>boolean</w:t>
            </w:r>
          </w:p>
        </w:tc>
        <w:tc>
          <w:tcPr>
            <w:tcW w:type="dxa" w:w="2880"/>
          </w:tcPr>
          <w:p>
            <w:r>
              <w:t>Filter by whether interval behavior is enabled. Supported values: true, false. (Send in query string.)</w:t>
            </w:r>
          </w:p>
        </w:tc>
      </w:tr>
      <w:tr>
        <w:tc>
          <w:tcPr>
            <w:tcW w:type="dxa" w:w="2880"/>
          </w:tcPr>
          <w:p>
            <w:r>
              <w:t>placeholder_id</w:t>
            </w:r>
          </w:p>
        </w:tc>
        <w:tc>
          <w:tcPr>
            <w:tcW w:type="dxa" w:w="2880"/>
          </w:tcPr>
          <w:p>
            <w:r>
              <w:t>array</w:t>
            </w:r>
          </w:p>
        </w:tc>
        <w:tc>
          <w:tcPr>
            <w:tcW w:type="dxa" w:w="2880"/>
          </w:tcPr>
          <w:p>
            <w:r>
              <w:t>Filter by placeholder IDs. (Send in query string.)</w:t>
            </w:r>
          </w:p>
        </w:tc>
      </w:tr>
      <w:tr>
        <w:tc>
          <w:tcPr>
            <w:tcW w:type="dxa" w:w="2880"/>
          </w:tcPr>
          <w:p>
            <w:r>
              <w:t>skip_weekends</w:t>
            </w:r>
          </w:p>
        </w:tc>
        <w:tc>
          <w:tcPr>
            <w:tcW w:type="dxa" w:w="2880"/>
          </w:tcPr>
          <w:p>
            <w:r>
              <w:t>boolean</w:t>
            </w:r>
          </w:p>
        </w:tc>
        <w:tc>
          <w:tcPr>
            <w:tcW w:type="dxa" w:w="2880"/>
          </w:tcPr>
          <w:p>
            <w:r>
              <w:t>Filter by whether weekends are skipped. Supported values: true, false. (Send in query string.)</w:t>
            </w:r>
          </w:p>
        </w:tc>
      </w:tr>
      <w:tr>
        <w:tc>
          <w:tcPr>
            <w:tcW w:type="dxa" w:w="2880"/>
          </w:tcPr>
          <w:p>
            <w:r>
              <w:t>target_id</w:t>
            </w:r>
          </w:p>
        </w:tc>
        <w:tc>
          <w:tcPr>
            <w:tcW w:type="dxa" w:w="2880"/>
          </w:tcPr>
          <w:p>
            <w:r>
              <w:t>array</w:t>
            </w:r>
          </w:p>
        </w:tc>
        <w:tc>
          <w:tcPr>
            <w:tcW w:type="dxa" w:w="2880"/>
          </w:tcPr>
          <w:p>
            <w:r>
              <w:t>Filter by target IDs. (Send in query string.)</w:t>
            </w:r>
          </w:p>
        </w:tc>
      </w:tr>
      <w:tr>
        <w:tc>
          <w:tcPr>
            <w:tcW w:type="dxa" w:w="2880"/>
          </w:tcPr>
          <w:p>
            <w:r>
              <w:t>target_type</w:t>
            </w:r>
          </w:p>
        </w:tc>
        <w:tc>
          <w:tcPr>
            <w:tcW w:type="dxa" w:w="2880"/>
          </w:tcPr>
          <w:p>
            <w:r>
              <w:t>string</w:t>
            </w:r>
          </w:p>
        </w:tc>
        <w:tc>
          <w:tcPr>
            <w:tcW w:type="dxa" w:w="2880"/>
          </w:tcPr>
          <w:p>
            <w:r>
              <w:t>Filter by target type. (Send in query string.)</w:t>
            </w:r>
          </w:p>
        </w:tc>
      </w:tr>
      <w:tr>
        <w:tc>
          <w:tcPr>
            <w:tcW w:type="dxa" w:w="2880"/>
          </w:tcPr>
          <w:p>
            <w:r>
              <w:t>task_id</w:t>
            </w:r>
          </w:p>
        </w:tc>
        <w:tc>
          <w:tcPr>
            <w:tcW w:type="dxa" w:w="2880"/>
          </w:tcPr>
          <w:p>
            <w:r>
              <w:t>array</w:t>
            </w:r>
          </w:p>
        </w:tc>
        <w:tc>
          <w:tcPr>
            <w:tcW w:type="dxa" w:w="2880"/>
          </w:tcPr>
          <w:p>
            <w:r>
              <w:t>Filter by task IDs. (Send in query string.)</w:t>
            </w:r>
          </w:p>
        </w:tc>
      </w:tr>
      <w:tr>
        <w:tc>
          <w:tcPr>
            <w:tcW w:type="dxa" w:w="2880"/>
          </w:tcPr>
          <w:p>
            <w:r>
              <w:t>todo_id</w:t>
            </w:r>
          </w:p>
        </w:tc>
        <w:tc>
          <w:tcPr>
            <w:tcW w:type="dxa" w:w="2880"/>
          </w:tcPr>
          <w:p>
            <w:r>
              <w:t>array</w:t>
            </w:r>
          </w:p>
        </w:tc>
        <w:tc>
          <w:tcPr>
            <w:tcW w:type="dxa" w:w="2880"/>
          </w:tcPr>
          <w:p>
            <w:r>
              <w:t>Filter by todo IDs. (Send in query string.)</w:t>
            </w:r>
          </w:p>
        </w:tc>
      </w:tr>
    </w:tbl>
    <w:p/>
    <w:p>
      <w:pPr>
        <w:pStyle w:val="Heading3"/>
      </w:pPr>
      <w:r>
        <w:t>Available Sorting Options</w:t>
      </w:r>
    </w:p>
    <w:p>
      <w:pPr>
        <w:pStyle w:val="ListBullet"/>
      </w:pPr>
      <w:r>
        <w:t>created_at</w:t>
      </w:r>
    </w:p>
    <w:p>
      <w:pPr>
        <w:pStyle w:val="ListBullet"/>
      </w:pPr>
      <w:r>
        <w:t>field</w:t>
      </w:r>
    </w:p>
    <w:p>
      <w:pPr>
        <w:pStyle w:val="ListBullet"/>
      </w:pPr>
      <w:r>
        <w:t>id</w:t>
      </w:r>
    </w:p>
    <w:p>
      <w:pPr>
        <w:pStyle w:val="ListBullet"/>
      </w:pPr>
      <w:r>
        <w:t>interval_value</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"2",</w:t>
        <w:br/>
        <w:t xml:space="preserve"> "type": "placeholder_usages",</w:t>
        <w:br/>
        <w:t xml:space="preserve"> "attributes": {</w:t>
        <w:br/>
        <w:t xml:space="preserve"> "id": 2,</w:t>
        <w:br/>
        <w:t xml:space="preserve"> "target_id": 433,</w:t>
        <w:br/>
        <w:t xml:space="preserve"> "target_type": "Ticket",</w:t>
        <w:br/>
        <w:t xml:space="preserve"> "field": "assignee",</w:t>
        <w:br/>
        <w:t xml:space="preserve"> "placeholder_id": 6,</w:t>
        <w:br/>
        <w:t xml:space="preserve"> "interval_value": null,</w:t>
        <w:br/>
        <w:t xml:space="preserve"> "interval_unit": null,</w:t>
        <w:br/>
        <w:t xml:space="preserve"> "interval_direction": null,</w:t>
        <w:br/>
        <w:t xml:space="preserve"> "skip_weekends": false,</w:t>
        <w:br/>
        <w:t xml:space="preserve"> "interval_enabled": false,</w:t>
        <w:br/>
        <w:t xml:space="preserve"> "created_at": "2026-03-14T05:19:55.957+01:00",</w:t>
        <w:br/>
        <w:t xml:space="preserve"> "updated_at": "2026-03-14T05:19:55.957+01:00"</w:t>
        <w:br/>
        <w:t xml:space="preserve"> },</w:t>
        <w:br/>
        <w:t xml:space="preserve"> "relationships": {</w:t>
        <w:br/>
        <w:t xml:space="preserve"> "placeholder":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"http://api-test.productive.io/api/v2/placeholder_usages?page%5Bnumber%5D=1&amp;page%5Bsize%5D=30",</w:t>
        <w:br/>
        <w:t xml:space="preserve"> "last": "http://api-test.productive.io/api/v2/placeholder_usages?page%5Bnumber%5D=1&amp;page%5Bsize%5D=30"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placeholder usage resources.</w:t>
            </w:r>
          </w:p>
        </w:tc>
      </w:tr>
      <w:tr>
        <w:tc>
          <w:tcPr>
            <w:tcW w:type="dxa" w:w="2880"/>
          </w:tcPr>
          <w:p>
            <w:r>
              <w:t>data[].id</w:t>
            </w:r>
          </w:p>
        </w:tc>
        <w:tc>
          <w:tcPr>
            <w:tcW w:type="dxa" w:w="2880"/>
          </w:tcPr>
          <w:p>
            <w:r>
              <w:t>string</w:t>
            </w:r>
          </w:p>
        </w:tc>
        <w:tc>
          <w:tcPr>
            <w:tcW w:type="dxa" w:w="2880"/>
          </w:tcPr>
          <w:p>
            <w:r>
              <w:t>Resource identifier (string form).</w:t>
            </w:r>
          </w:p>
        </w:tc>
      </w:tr>
      <w:tr>
        <w:tc>
          <w:tcPr>
            <w:tcW w:type="dxa" w:w="2880"/>
          </w:tcPr>
          <w:p>
            <w:r>
              <w:t>data[].type</w:t>
            </w:r>
          </w:p>
        </w:tc>
        <w:tc>
          <w:tcPr>
            <w:tcW w:type="dxa" w:w="2880"/>
          </w:tcPr>
          <w:p>
            <w:r>
              <w:t>string</w:t>
            </w:r>
          </w:p>
        </w:tc>
        <w:tc>
          <w:tcPr>
            <w:tcW w:type="dxa" w:w="2880"/>
          </w:tcPr>
          <w:p>
            <w:r>
              <w:t>Resource type (placeholder_usages).</w:t>
            </w:r>
          </w:p>
        </w:tc>
      </w:tr>
      <w:tr>
        <w:tc>
          <w:tcPr>
            <w:tcW w:type="dxa" w:w="2880"/>
          </w:tcPr>
          <w:p>
            <w:r>
              <w:t>data[].attributes</w:t>
            </w:r>
          </w:p>
        </w:tc>
        <w:tc>
          <w:tcPr>
            <w:tcW w:type="dxa" w:w="2880"/>
          </w:tcPr>
          <w:p>
            <w:r>
              <w:t>object</w:t>
            </w:r>
          </w:p>
        </w:tc>
        <w:tc>
          <w:tcPr>
            <w:tcW w:type="dxa" w:w="2880"/>
          </w:tcPr>
          <w:p>
            <w:r>
              <w:t>Placeholder usage attributes.</w:t>
            </w:r>
          </w:p>
        </w:tc>
      </w:tr>
      <w:tr>
        <w:tc>
          <w:tcPr>
            <w:tcW w:type="dxa" w:w="2880"/>
          </w:tcPr>
          <w:p>
            <w:r>
              <w:t>data[].attributes.id</w:t>
            </w:r>
          </w:p>
        </w:tc>
        <w:tc>
          <w:tcPr>
            <w:tcW w:type="dxa" w:w="2880"/>
          </w:tcPr>
          <w:p>
            <w:r>
              <w:t>number</w:t>
            </w:r>
          </w:p>
        </w:tc>
        <w:tc>
          <w:tcPr>
            <w:tcW w:type="dxa" w:w="2880"/>
          </w:tcPr>
          <w:p>
            <w:r>
              <w:t>Placeholder usage ID.</w:t>
            </w:r>
          </w:p>
        </w:tc>
      </w:tr>
      <w:tr>
        <w:tc>
          <w:tcPr>
            <w:tcW w:type="dxa" w:w="2880"/>
          </w:tcPr>
          <w:p>
            <w:r>
              <w:t>data[].attributes.target_id</w:t>
            </w:r>
          </w:p>
        </w:tc>
        <w:tc>
          <w:tcPr>
            <w:tcW w:type="dxa" w:w="2880"/>
          </w:tcPr>
          <w:p>
            <w:r>
              <w:t>number</w:t>
            </w:r>
          </w:p>
        </w:tc>
        <w:tc>
          <w:tcPr>
            <w:tcW w:type="dxa" w:w="2880"/>
          </w:tcPr>
          <w:p>
            <w:r>
              <w:t>ID of the connected target.</w:t>
            </w:r>
          </w:p>
        </w:tc>
      </w:tr>
      <w:tr>
        <w:tc>
          <w:tcPr>
            <w:tcW w:type="dxa" w:w="2880"/>
          </w:tcPr>
          <w:p>
            <w:r>
              <w:t>data[].attributes.target_type</w:t>
            </w:r>
          </w:p>
        </w:tc>
        <w:tc>
          <w:tcPr>
            <w:tcW w:type="dxa" w:w="2880"/>
          </w:tcPr>
          <w:p>
            <w:r>
              <w:t>string</w:t>
            </w:r>
          </w:p>
        </w:tc>
        <w:tc>
          <w:tcPr>
            <w:tcW w:type="dxa" w:w="2880"/>
          </w:tcPr>
          <w:p>
            <w:r>
              <w:t>Type of the connected target.</w:t>
            </w:r>
          </w:p>
        </w:tc>
      </w:tr>
      <w:tr>
        <w:tc>
          <w:tcPr>
            <w:tcW w:type="dxa" w:w="2880"/>
          </w:tcPr>
          <w:p>
            <w:r>
              <w:t>data[].attributes.field</w:t>
            </w:r>
          </w:p>
        </w:tc>
        <w:tc>
          <w:tcPr>
            <w:tcW w:type="dxa" w:w="2880"/>
          </w:tcPr>
          <w:p>
            <w:r>
              <w:t>string</w:t>
            </w:r>
          </w:p>
        </w:tc>
        <w:tc>
          <w:tcPr>
            <w:tcW w:type="dxa" w:w="2880"/>
          </w:tcPr>
          <w:p>
            <w:r>
              <w:t>Connected field. Supported values: assignee, subscriber, due_date, start_date.</w:t>
            </w:r>
          </w:p>
        </w:tc>
      </w:tr>
      <w:tr>
        <w:tc>
          <w:tcPr>
            <w:tcW w:type="dxa" w:w="2880"/>
          </w:tcPr>
          <w:p>
            <w:r>
              <w:t>data[].attributes.placeholder_id</w:t>
            </w:r>
          </w:p>
        </w:tc>
        <w:tc>
          <w:tcPr>
            <w:tcW w:type="dxa" w:w="2880"/>
          </w:tcPr>
          <w:p>
            <w:r>
              <w:t>number</w:t>
            </w:r>
          </w:p>
        </w:tc>
        <w:tc>
          <w:tcPr>
            <w:tcW w:type="dxa" w:w="2880"/>
          </w:tcPr>
          <w:p>
            <w:r>
              <w:t>Placeholder ID.</w:t>
            </w:r>
          </w:p>
        </w:tc>
      </w:tr>
      <w:tr>
        <w:tc>
          <w:tcPr>
            <w:tcW w:type="dxa" w:w="2880"/>
          </w:tcPr>
          <w:p>
            <w:r>
              <w:t>data[].attributes.interval_value</w:t>
            </w:r>
          </w:p>
        </w:tc>
        <w:tc>
          <w:tcPr>
            <w:tcW w:type="dxa" w:w="2880"/>
          </w:tcPr>
          <w:p>
            <w:r>
              <w:t>number | null</w:t>
            </w:r>
          </w:p>
        </w:tc>
        <w:tc>
          <w:tcPr>
            <w:tcW w:type="dxa" w:w="2880"/>
          </w:tcPr>
          <w:p>
            <w:r>
              <w:t>Interval value (if interval behavior is configured).</w:t>
            </w:r>
          </w:p>
        </w:tc>
      </w:tr>
      <w:tr>
        <w:tc>
          <w:tcPr>
            <w:tcW w:type="dxa" w:w="2880"/>
          </w:tcPr>
          <w:p>
            <w:r>
              <w:t>data[].attributes.interval_unit</w:t>
            </w:r>
          </w:p>
        </w:tc>
        <w:tc>
          <w:tcPr>
            <w:tcW w:type="dxa" w:w="2880"/>
          </w:tcPr>
          <w:p>
            <w:r>
              <w:t>string | null</w:t>
            </w:r>
          </w:p>
        </w:tc>
        <w:tc>
          <w:tcPr>
            <w:tcW w:type="dxa" w:w="2880"/>
          </w:tcPr>
          <w:p>
            <w:r>
              <w:t>Interval unit (if configured).</w:t>
            </w:r>
          </w:p>
        </w:tc>
      </w:tr>
      <w:tr>
        <w:tc>
          <w:tcPr>
            <w:tcW w:type="dxa" w:w="2880"/>
          </w:tcPr>
          <w:p>
            <w:r>
              <w:t>data[].attributes.interval_direction</w:t>
            </w:r>
          </w:p>
        </w:tc>
        <w:tc>
          <w:tcPr>
            <w:tcW w:type="dxa" w:w="2880"/>
          </w:tcPr>
          <w:p>
            <w:r>
              <w:t>string | null</w:t>
            </w:r>
          </w:p>
        </w:tc>
        <w:tc>
          <w:tcPr>
            <w:tcW w:type="dxa" w:w="2880"/>
          </w:tcPr>
          <w:p>
            <w:r>
              <w:t>Interval direction (if configured).</w:t>
            </w:r>
          </w:p>
        </w:tc>
      </w:tr>
      <w:tr>
        <w:tc>
          <w:tcPr>
            <w:tcW w:type="dxa" w:w="2880"/>
          </w:tcPr>
          <w:p>
            <w:r>
              <w:t>data[].attributes.skip_weekends</w:t>
            </w:r>
          </w:p>
        </w:tc>
        <w:tc>
          <w:tcPr>
            <w:tcW w:type="dxa" w:w="2880"/>
          </w:tcPr>
          <w:p>
            <w:r>
              <w:t>boolean</w:t>
            </w:r>
          </w:p>
        </w:tc>
        <w:tc>
          <w:tcPr>
            <w:tcW w:type="dxa" w:w="2880"/>
          </w:tcPr>
          <w:p>
            <w:r>
              <w:t>Whether weekends are skipped.</w:t>
            </w:r>
          </w:p>
        </w:tc>
      </w:tr>
      <w:tr>
        <w:tc>
          <w:tcPr>
            <w:tcW w:type="dxa" w:w="2880"/>
          </w:tcPr>
          <w:p>
            <w:r>
              <w:t>data[].attributes.interval_enabled</w:t>
            </w:r>
          </w:p>
        </w:tc>
        <w:tc>
          <w:tcPr>
            <w:tcW w:type="dxa" w:w="2880"/>
          </w:tcPr>
          <w:p>
            <w:r>
              <w:t>boolean</w:t>
            </w:r>
          </w:p>
        </w:tc>
        <w:tc>
          <w:tcPr>
            <w:tcW w:type="dxa" w:w="2880"/>
          </w:tcPr>
          <w:p>
            <w:r>
              <w:t>Whether interval behavior is enabled.</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data[].relationships.placeholder.meta.included</w:t>
            </w:r>
          </w:p>
        </w:tc>
        <w:tc>
          <w:tcPr>
            <w:tcW w:type="dxa" w:w="2880"/>
          </w:tcPr>
          <w:p>
            <w:r>
              <w:t>boolean</w:t>
            </w:r>
          </w:p>
        </w:tc>
        <w:tc>
          <w:tcPr>
            <w:tcW w:type="dxa" w:w="2880"/>
          </w:tcPr>
          <w:p>
            <w:r>
              <w:t>Whether related placeholder is included in response.</w:t>
            </w:r>
          </w:p>
        </w:tc>
      </w:tr>
      <w:tr>
        <w:tc>
          <w:tcPr>
            <w:tcW w:type="dxa" w:w="2880"/>
          </w:tcPr>
          <w:p>
            <w:r>
              <w:t>data[].relationships.task.meta.included</w:t>
            </w:r>
          </w:p>
        </w:tc>
        <w:tc>
          <w:tcPr>
            <w:tcW w:type="dxa" w:w="2880"/>
          </w:tcPr>
          <w:p>
            <w:r>
              <w:t>boolean</w:t>
            </w:r>
          </w:p>
        </w:tc>
        <w:tc>
          <w:tcPr>
            <w:tcW w:type="dxa" w:w="2880"/>
          </w:tcPr>
          <w:p>
            <w:r>
              <w:t>Whether related task is included in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returned.</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'https://api.productive.io/api/v2/placeholder_usages' \</w:t>
        <w:br/>
        <w:t xml:space="preserve"> --header 'Accept: application/json'</w:t>
      </w:r>
    </w:p>
    <w:p>
      <w:pPr>
        <w:pStyle w:val="Heading3"/>
      </w:pPr>
      <w:r>
        <w:t>Example Usage</w:t>
      </w:r>
    </w:p>
    <w:p>
      <w:pPr>
        <w:pStyle w:val="Heading3"/>
      </w:pPr>
      <w:r>
        <w:t>Example 1: Filter by field and interval_enabled</w:t>
      </w:r>
    </w:p>
    <w:p>
      <w:r>
        <w:rPr>
          <w:b/>
          <w:color w:val="666666"/>
          <w:sz w:val="16"/>
        </w:rPr>
        <w:t>[bash]</w:t>
      </w:r>
    </w:p>
    <w:p>
      <w:pPr>
        <w:shd w:fill="F2F2F2" w:val="clear"/>
      </w:pPr>
      <w:r>
        <w:rPr>
          <w:rFonts w:ascii="Courier New" w:hAnsi="Courier New"/>
          <w:sz w:val="17"/>
        </w:rPr>
        <w:t>curl -i --request GET 'https://api.productive.io/api/v2/placeholder_usages?field=assignee&amp;interval_enabled=false' \</w:t>
        <w:br/>
        <w:t xml:space="preserve"> --header 'Accept: application/json'</w:t>
      </w:r>
    </w:p>
    <w:p>
      <w:pPr>
        <w:pStyle w:val="Heading3"/>
      </w:pPr>
      <w:r>
        <w:t>Example 2: Filter by placeholder_id and skip_weekends</w:t>
      </w:r>
    </w:p>
    <w:p>
      <w:r>
        <w:rPr>
          <w:b/>
          <w:color w:val="666666"/>
          <w:sz w:val="16"/>
        </w:rPr>
        <w:t>[bash]</w:t>
      </w:r>
    </w:p>
    <w:p>
      <w:pPr>
        <w:shd w:fill="F2F2F2" w:val="clear"/>
      </w:pPr>
      <w:r>
        <w:rPr>
          <w:rFonts w:ascii="Courier New" w:hAnsi="Courier New"/>
          <w:sz w:val="17"/>
        </w:rPr>
        <w:t>curl -i --request GET 'https://api.productive.io/api/v2/placeholder_usages?placeholder_id[]=6&amp;skip_weekends=false' \</w:t>
        <w:br/>
        <w:t xml:space="preserve"> --header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-i --request GET 'https://api.productive.io/api/v2/placeholder_usages?sort=created_at' \</w:t>
        <w:br/>
        <w:t xml:space="preserve"> --header 'Accept: application/json'</w:t>
      </w:r>
    </w:p>
    <w:p>
      <w:pPr>
        <w:pStyle w:val="Heading3"/>
      </w:pPr>
      <w:r>
        <w:t>Notes</w:t>
      </w:r>
    </w:p>
    <w:p>
      <w:pPr>
        <w:pStyle w:val="ListBullet"/>
      </w:pPr>
      <w:r>
        <w:t>Query parameters must be sent in the URL query string (not in the request body).</w:t>
      </w:r>
    </w:p>
    <w:p>
      <w:pPr>
        <w:pStyle w:val="ListBullet"/>
      </w:pPr>
      <w:r>
        <w:t>The documentation lists supported filter params and supported sort params; no required parameters are specified.</w:t>
      </w:r>
    </w:p>
    <w:p>
      <w:pPr>
        <w:pStyle w:val="Heading3"/>
      </w:pPr>
      <w:r>
        <w:t>Related placeholderUsages actions</w:t>
      </w:r>
    </w:p>
    <w:p>
      <w:pPr>
        <w:pStyle w:val="ListBullet"/>
      </w:pPr>
      <w:r>
        <w:t>[POST] Create a Placeholder Usage — /placeholder_usages</w:t>
      </w:r>
    </w:p>
    <w:p>
      <w:pPr>
        <w:pStyle w:val="ListBullet"/>
      </w:pPr>
      <w:r>
        <w:t>[DELETE] Delete a Placeholder Usage — /api/v2/placeholder_usages/{{id}}</w:t>
      </w:r>
    </w:p>
    <w:p>
      <w:pPr>
        <w:pStyle w:val="ListBullet"/>
      </w:pPr>
      <w:r>
        <w:t>[PATCH] Update a Placeholder Usage — /api/v2/placeholder_usages/{{id}}</w:t>
      </w:r>
    </w:p>
    <w:p>
      <w:pPr>
        <w:pStyle w:val="ListBullet"/>
      </w:pPr>
      <w:r>
        <w:t>[GET] Get a Placeholder Usage — /api/v2/placeholder_usages/{{id}}</w:t>
      </w:r>
    </w:p>
    <w:p>
      <w:r>
        <w:br w:type="page"/>
      </w:r>
    </w:p>
    <w:p>
      <w:pPr>
        <w:pStyle w:val="Heading2"/>
      </w:pPr>
      <w:r>
        <w:t>181. [POST] Create a Price</w:t>
      </w:r>
    </w:p>
    <w:p>
      <w:r>
        <w:rPr>
          <w:b/>
        </w:rPr>
        <w:t xml:space="preserve">Endpoint: </w:t>
      </w:r>
      <w:r>
        <w:rPr>
          <w:rFonts w:ascii="Courier New" w:hAnsi="Courier New"/>
          <w:sz w:val="18"/>
        </w:rPr>
        <w:t>/api/v2/prices</w:t>
      </w:r>
    </w:p>
    <w:p>
      <w:pPr>
        <w:pStyle w:val="Heading3"/>
      </w:pPr>
      <w:r>
        <w:t>Prerequisites</w:t>
      </w:r>
    </w:p>
    <w:p>
      <w:pPr>
        <w:pStyle w:val="ListBullet"/>
      </w:pPr>
      <w:r>
        <w:t>Ability to create prices in the target organization/company (appropriate Productive permissions)</w:t>
      </w:r>
    </w:p>
    <w:p>
      <w:pPr>
        <w:pStyle w:val="Heading3"/>
      </w:pPr>
      <w:r>
        <w:t>Method</w:t>
      </w:r>
    </w:p>
    <w:p>
      <w:r>
        <w:t>POST</w:t>
      </w:r>
    </w:p>
    <w:p>
      <w:pPr>
        <w:pStyle w:val="Heading3"/>
      </w:pPr>
      <w:r>
        <w:t>URL</w:t>
      </w:r>
    </w:p>
    <w:p>
      <w:r>
        <w:t>https://api.productive.io/api/v2/prices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price resource. The request follows the JSON:API-style payload (data.type, data.attributes, and data.relationships) and returns the created price object.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"prices".</w:t>
            </w:r>
          </w:p>
        </w:tc>
      </w:tr>
      <w:tr>
        <w:tc>
          <w:tcPr>
            <w:tcW w:type="dxa" w:w="2880"/>
          </w:tcPr>
          <w:p>
            <w:r>
              <w:t>data.attributes</w:t>
            </w:r>
          </w:p>
        </w:tc>
        <w:tc>
          <w:tcPr>
            <w:tcW w:type="dxa" w:w="2880"/>
          </w:tcPr>
          <w:p>
            <w:r>
              <w:t>object</w:t>
            </w:r>
          </w:p>
        </w:tc>
        <w:tc>
          <w:tcPr>
            <w:tcW w:type="dxa" w:w="2880"/>
          </w:tcPr>
          <w:p>
            <w:r>
              <w:t>Price attributes container.</w:t>
            </w:r>
          </w:p>
        </w:tc>
      </w:tr>
      <w:tr>
        <w:tc>
          <w:tcPr>
            <w:tcW w:type="dxa" w:w="2880"/>
          </w:tcPr>
          <w:p>
            <w:r>
              <w:t>data.attributes.name</w:t>
            </w:r>
          </w:p>
        </w:tc>
        <w:tc>
          <w:tcPr>
            <w:tcW w:type="dxa" w:w="2880"/>
          </w:tcPr>
          <w:p>
            <w:r>
              <w:t>string</w:t>
            </w:r>
          </w:p>
        </w:tc>
        <w:tc>
          <w:tcPr>
            <w:tcW w:type="dxa" w:w="2880"/>
          </w:tcPr>
          <w:p>
            <w:r>
              <w:t>Price name. (Example: "test name")</w:t>
            </w:r>
          </w:p>
        </w:tc>
      </w:tr>
      <w:tr>
        <w:tc>
          <w:tcPr>
            <w:tcW w:type="dxa" w:w="2880"/>
          </w:tcPr>
          <w:p>
            <w:r>
              <w:t>data.attributes.unit_id</w:t>
            </w:r>
          </w:p>
        </w:tc>
        <w:tc>
          <w:tcPr>
            <w:tcW w:type="dxa" w:w="2880"/>
          </w:tcPr>
          <w:p>
            <w:r>
              <w:t>number</w:t>
            </w:r>
          </w:p>
        </w:tc>
        <w:tc>
          <w:tcPr>
            <w:tcW w:type="dxa" w:w="2880"/>
          </w:tcPr>
          <w:p>
            <w:r>
              <w:t>Unit ID. (Example: 2)</w:t>
            </w:r>
          </w:p>
        </w:tc>
      </w:tr>
      <w:tr>
        <w:tc>
          <w:tcPr>
            <w:tcW w:type="dxa" w:w="2880"/>
          </w:tcPr>
          <w:p>
            <w:r>
              <w:t>data.attributes.rate</w:t>
            </w:r>
          </w:p>
        </w:tc>
        <w:tc>
          <w:tcPr>
            <w:tcW w:type="dxa" w:w="2880"/>
          </w:tcPr>
          <w:p>
            <w:r>
              <w:t>number</w:t>
            </w:r>
          </w:p>
        </w:tc>
        <w:tc>
          <w:tcPr>
            <w:tcW w:type="dxa" w:w="2880"/>
          </w:tcPr>
          <w:p>
            <w:r>
              <w:t>Rate value. (Example: 100)</w:t>
            </w:r>
          </w:p>
        </w:tc>
      </w:tr>
      <w:tr>
        <w:tc>
          <w:tcPr>
            <w:tcW w:type="dxa" w:w="2880"/>
          </w:tcPr>
          <w:p>
            <w:r>
              <w:t>data.attributes.currency</w:t>
            </w:r>
          </w:p>
        </w:tc>
        <w:tc>
          <w:tcPr>
            <w:tcW w:type="dxa" w:w="2880"/>
          </w:tcPr>
          <w:p>
            <w:r>
              <w:t>string</w:t>
            </w:r>
          </w:p>
        </w:tc>
        <w:tc>
          <w:tcPr>
            <w:tcW w:type="dxa" w:w="2880"/>
          </w:tcPr>
          <w:p>
            <w:r>
              <w:t>Currency code. (Example: "USD")</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data.relationships.company</w:t>
            </w:r>
          </w:p>
        </w:tc>
        <w:tc>
          <w:tcPr>
            <w:tcW w:type="dxa" w:w="2880"/>
          </w:tcPr>
          <w:p>
            <w:r>
              <w:t>object</w:t>
            </w:r>
          </w:p>
        </w:tc>
        <w:tc>
          <w:tcPr>
            <w:tcW w:type="dxa" w:w="2880"/>
          </w:tcPr>
          <w:p>
            <w:r>
              <w:t>Company relationship wrapper.</w:t>
            </w:r>
          </w:p>
        </w:tc>
      </w:tr>
      <w:tr>
        <w:tc>
          <w:tcPr>
            <w:tcW w:type="dxa" w:w="2880"/>
          </w:tcPr>
          <w:p>
            <w:r>
              <w:t>data.relationships.company.data.type</w:t>
            </w:r>
          </w:p>
        </w:tc>
        <w:tc>
          <w:tcPr>
            <w:tcW w:type="dxa" w:w="2880"/>
          </w:tcPr>
          <w:p>
            <w:r>
              <w:t>string</w:t>
            </w:r>
          </w:p>
        </w:tc>
        <w:tc>
          <w:tcPr>
            <w:tcW w:type="dxa" w:w="2880"/>
          </w:tcPr>
          <w:p>
            <w:r>
              <w:t>Must be "companies".</w:t>
            </w:r>
          </w:p>
        </w:tc>
      </w:tr>
      <w:tr>
        <w:tc>
          <w:tcPr>
            <w:tcW w:type="dxa" w:w="2880"/>
          </w:tcPr>
          <w:p>
            <w:r>
              <w:t>data.relationships.company.data.id</w:t>
            </w:r>
          </w:p>
        </w:tc>
        <w:tc>
          <w:tcPr>
            <w:tcW w:type="dxa" w:w="2880"/>
          </w:tcPr>
          <w:p>
            <w:r>
              <w:t>string</w:t>
            </w:r>
          </w:p>
        </w:tc>
        <w:tc>
          <w:tcPr>
            <w:tcW w:type="dxa" w:w="2880"/>
          </w:tcPr>
          <w:p>
            <w:r>
              <w:t>Company ID as a string. (Example: "2610")</w:t>
            </w:r>
          </w:p>
        </w:tc>
      </w:tr>
      <w:tr>
        <w:tc>
          <w:tcPr>
            <w:tcW w:type="dxa" w:w="2880"/>
          </w:tcPr>
          <w:p>
            <w:r>
              <w:t>data.relationships.service_type</w:t>
            </w:r>
          </w:p>
        </w:tc>
        <w:tc>
          <w:tcPr>
            <w:tcW w:type="dxa" w:w="2880"/>
          </w:tcPr>
          <w:p>
            <w:r>
              <w:t>object</w:t>
            </w:r>
          </w:p>
        </w:tc>
        <w:tc>
          <w:tcPr>
            <w:tcW w:type="dxa" w:w="2880"/>
          </w:tcPr>
          <w:p>
            <w:r>
              <w:t>Service type relationship wrapper.</w:t>
            </w:r>
          </w:p>
        </w:tc>
      </w:tr>
      <w:tr>
        <w:tc>
          <w:tcPr>
            <w:tcW w:type="dxa" w:w="2880"/>
          </w:tcPr>
          <w:p>
            <w:r>
              <w:t>data.relationships.service_type.data.type</w:t>
            </w:r>
          </w:p>
        </w:tc>
        <w:tc>
          <w:tcPr>
            <w:tcW w:type="dxa" w:w="2880"/>
          </w:tcPr>
          <w:p>
            <w:r>
              <w:t>string</w:t>
            </w:r>
          </w:p>
        </w:tc>
        <w:tc>
          <w:tcPr>
            <w:tcW w:type="dxa" w:w="2880"/>
          </w:tcPr>
          <w:p>
            <w:r>
              <w:t>Must be "service_types".</w:t>
            </w:r>
          </w:p>
        </w:tc>
      </w:tr>
      <w:tr>
        <w:tc>
          <w:tcPr>
            <w:tcW w:type="dxa" w:w="2880"/>
          </w:tcPr>
          <w:p>
            <w:r>
              <w:t>data.relationships.service_type.data.id</w:t>
            </w:r>
          </w:p>
        </w:tc>
        <w:tc>
          <w:tcPr>
            <w:tcW w:type="dxa" w:w="2880"/>
          </w:tcPr>
          <w:p>
            <w:r>
              <w:t>string</w:t>
            </w:r>
          </w:p>
        </w:tc>
        <w:tc>
          <w:tcPr>
            <w:tcW w:type="dxa" w:w="2880"/>
          </w:tcPr>
          <w:p>
            <w:r>
              <w:t>Service type ID as a string. (Example: "445")</w:t>
            </w:r>
          </w:p>
        </w:tc>
      </w:tr>
      <w:tr>
        <w:tc>
          <w:tcPr>
            <w:tcW w:type="dxa" w:w="2880"/>
          </w:tcPr>
          <w:p>
            <w:r>
              <w:t>data.relationships.rate_card</w:t>
            </w:r>
          </w:p>
        </w:tc>
        <w:tc>
          <w:tcPr>
            <w:tcW w:type="dxa" w:w="2880"/>
          </w:tcPr>
          <w:p>
            <w:r>
              <w:t>object</w:t>
            </w:r>
          </w:p>
        </w:tc>
        <w:tc>
          <w:tcPr>
            <w:tcW w:type="dxa" w:w="2880"/>
          </w:tcPr>
          <w:p>
            <w:r>
              <w:t>Rate card relationship wrapper.</w:t>
            </w:r>
          </w:p>
        </w:tc>
      </w:tr>
      <w:tr>
        <w:tc>
          <w:tcPr>
            <w:tcW w:type="dxa" w:w="2880"/>
          </w:tcPr>
          <w:p>
            <w:r>
              <w:t>data.relationships.rate_card.data.type</w:t>
            </w:r>
          </w:p>
        </w:tc>
        <w:tc>
          <w:tcPr>
            <w:tcW w:type="dxa" w:w="2880"/>
          </w:tcPr>
          <w:p>
            <w:r>
              <w:t>string</w:t>
            </w:r>
          </w:p>
        </w:tc>
        <w:tc>
          <w:tcPr>
            <w:tcW w:type="dxa" w:w="2880"/>
          </w:tcPr>
          <w:p>
            <w:r>
              <w:t>Must be "rate_cards".</w:t>
            </w:r>
          </w:p>
        </w:tc>
      </w:tr>
      <w:tr>
        <w:tc>
          <w:tcPr>
            <w:tcW w:type="dxa" w:w="2880"/>
          </w:tcPr>
          <w:p>
            <w:r>
              <w:t>data.relationships.rate_card.data.id</w:t>
            </w:r>
          </w:p>
        </w:tc>
        <w:tc>
          <w:tcPr>
            <w:tcW w:type="dxa" w:w="2880"/>
          </w:tcPr>
          <w:p>
            <w:r>
              <w:t>string</w:t>
            </w:r>
          </w:p>
        </w:tc>
        <w:tc>
          <w:tcPr>
            <w:tcW w:type="dxa" w:w="2880"/>
          </w:tcPr>
          <w:p>
            <w:r>
              <w:t>Rate card ID as a string. (Example: "3")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data.attributes.quantity</w:t>
            </w:r>
          </w:p>
        </w:tc>
        <w:tc>
          <w:tcPr>
            <w:tcW w:type="dxa" w:w="2880"/>
          </w:tcPr>
          <w:p>
            <w:r>
              <w:t>number</w:t>
            </w:r>
          </w:p>
        </w:tc>
        <w:tc>
          <w:tcPr>
            <w:tcW w:type="dxa" w:w="2880"/>
          </w:tcPr>
          <w:p>
            <w:r>
              <w:t>Quantity. Example shown in response as a string "5.0" when returned. (Example request value: 5)</w:t>
            </w:r>
          </w:p>
        </w:tc>
      </w:tr>
      <w:tr>
        <w:tc>
          <w:tcPr>
            <w:tcW w:type="dxa" w:w="2880"/>
          </w:tcPr>
          <w:p>
            <w:r>
              <w:t>data.attributes.discount</w:t>
            </w:r>
          </w:p>
        </w:tc>
        <w:tc>
          <w:tcPr>
            <w:tcW w:type="dxa" w:w="2880"/>
          </w:tcPr>
          <w:p>
            <w:r>
              <w:t>decimal</w:t>
            </w:r>
          </w:p>
        </w:tc>
        <w:tc>
          <w:tcPr>
            <w:tcW w:type="dxa" w:w="2880"/>
          </w:tcPr>
          <w:p>
            <w:r>
              <w:t>Discount on the stated rate. (Example: 12.25)</w:t>
            </w:r>
          </w:p>
        </w:tc>
      </w:tr>
    </w:tbl>
    <w:p/>
    <w:p>
      <w:pPr>
        <w:pStyle w:val="Heading3"/>
      </w:pPr>
      <w:r>
        <w:t>Notes on “URI Parameters” in the scraped content</w:t>
      </w:r>
    </w:p>
    <w:p>
      <w:r>
        <w:t>The scraped section lists name, company_id, service_type_id, unit_id, rate_card_id as “URI Parameters”, but the provided example request shows these being sent in the JSON body (attributes + relationships), not as URL path/query parameters. This documentation therefore treats them as body fields, matching the concrete request/response examples.</w:t>
      </w:r>
    </w:p>
    <w:p>
      <w:pPr>
        <w:pStyle w:val="Heading3"/>
      </w:pPr>
      <w:r>
        <w:t>Response</w:t>
      </w:r>
    </w:p>
    <w:p>
      <w:pPr>
        <w:pStyle w:val="Heading3"/>
      </w:pPr>
      <w:r>
        <w:t>Success Response (201 Created)</w:t>
      </w:r>
    </w:p>
    <w:p>
      <w:r>
        <w:t>Headers (example):</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"4",</w:t>
        <w:br/>
        <w:t xml:space="preserve"> "type": "prices",</w:t>
        <w:br/>
        <w:t xml:space="preserve"> "attributes": {</w:t>
        <w:br/>
        <w:t xml:space="preserve"> "name": "test name",</w:t>
        <w:br/>
        <w:t xml:space="preserve"> "billing_type_id": null,</w:t>
        <w:br/>
        <w:t xml:space="preserve"> "unit_id": 2,</w:t>
        <w:br/>
        <w:t xml:space="preserve"> "quantity": "5.0",</w:t>
        <w:br/>
        <w:t xml:space="preserve"> "updated_at": "2026-03-14T05:07:10.226+01:00",</w:t>
        <w:br/>
        <w:t xml:space="preserve"> "description": null,</w:t>
        <w:br/>
        <w:t xml:space="preserve"> "discount": null,</w:t>
        <w:br/>
        <w:t xml:space="preserve"> "markup": null,</w:t>
        <w:br/>
        <w:t xml:space="preserve"> "time_tracking_enabled": true,</w:t>
        <w:br/>
        <w:t xml:space="preserve"> "booking_tracking_enabled": true,</w:t>
        <w:br/>
        <w:t xml:space="preserve"> "expense_tracking_enabled": true,</w:t>
        <w:br/>
        <w:t xml:space="preserve"> "editor_config": null,</w:t>
        <w:br/>
        <w:t xml:space="preserve"> "budget_cap_enabled": false,</w:t>
        <w:br/>
        <w:t xml:space="preserve"> "estimated_hours": null,</w:t>
        <w:br/>
        <w:t xml:space="preserve"> "custom_fields": null,</w:t>
        <w:br/>
        <w:t xml:space="preserve"> "currency": "USD",</w:t>
        <w:br/>
        <w:t xml:space="preserve"> "currency_default": "USD",</w:t>
        <w:br/>
        <w:t xml:space="preserve"> "currency_normalized": "USD",</w:t>
        <w:br/>
        <w:t xml:space="preserve"> "rate": 100,</w:t>
        <w:br/>
        <w:t xml:space="preserve"> "rate_default": 100,</w:t>
        <w:br/>
        <w:t xml:space="preserve"> "rate_normalized": 100,</w:t>
        <w:br/>
        <w:t xml:space="preserve"> "estimated_cost": 0,</w:t>
        <w:br/>
        <w:t xml:space="preserve"> "estimated_cost_default": 0,</w:t>
        <w:br/>
        <w:t xml:space="preserve"> "estimated_cost_normalized": 0</w:t>
        <w:br/>
        <w:t xml:space="preserve"> },</w:t>
        <w:br/>
        <w:t xml:space="preserve"> "relationships": {</w:t>
        <w:br/>
        <w:t xml:space="preserve"> "organization": {</w:t>
        <w:br/>
        <w:t xml:space="preserve"> "data": {</w:t>
        <w:br/>
        <w:t xml:space="preserve"> "type": "organizations",</w:t>
        <w:br/>
        <w:t xml:space="preserve"> "id": "1031"</w:t>
        <w:br/>
        <w:t xml:space="preserve"> }</w:t>
        <w:br/>
        <w:t xml:space="preserve"> },</w:t>
        <w:br/>
        <w:t xml:space="preserve"> "service_type": {</w:t>
        <w:br/>
        <w:t xml:space="preserve"> "meta": {</w:t>
        <w:br/>
        <w:t xml:space="preserve"> "included": false</w:t>
        <w:br/>
        <w:t xml:space="preserve"> }</w:t>
        <w:br/>
        <w:t xml:space="preserve"> },</w:t>
        <w:br/>
        <w:t xml:space="preserve"> "company":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"rate_card":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Error responses are mentioned in the scraped content (“returns error”), but no concrete status codes or example bodies were provided, so they cannot be documented here without guessing.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created price.</w:t>
            </w:r>
          </w:p>
        </w:tc>
      </w:tr>
      <w:tr>
        <w:tc>
          <w:tcPr>
            <w:tcW w:type="dxa" w:w="2880"/>
          </w:tcPr>
          <w:p>
            <w:r>
              <w:t>data.type</w:t>
            </w:r>
          </w:p>
        </w:tc>
        <w:tc>
          <w:tcPr>
            <w:tcW w:type="dxa" w:w="2880"/>
          </w:tcPr>
          <w:p>
            <w:r>
              <w:t>string</w:t>
            </w:r>
          </w:p>
        </w:tc>
        <w:tc>
          <w:tcPr>
            <w:tcW w:type="dxa" w:w="2880"/>
          </w:tcPr>
          <w:p>
            <w:r>
              <w:t>Resource type (expected "prices").</w:t>
            </w:r>
          </w:p>
        </w:tc>
      </w:tr>
      <w:tr>
        <w:tc>
          <w:tcPr>
            <w:tcW w:type="dxa" w:w="2880"/>
          </w:tcPr>
          <w:p>
            <w:r>
              <w:t>data.attributes.name</w:t>
            </w:r>
          </w:p>
        </w:tc>
        <w:tc>
          <w:tcPr>
            <w:tcW w:type="dxa" w:w="2880"/>
          </w:tcPr>
          <w:p>
            <w:r>
              <w:t>string</w:t>
            </w:r>
          </w:p>
        </w:tc>
        <w:tc>
          <w:tcPr>
            <w:tcW w:type="dxa" w:w="2880"/>
          </w:tcPr>
          <w:p>
            <w:r>
              <w:t>Price name.</w:t>
            </w:r>
          </w:p>
        </w:tc>
      </w:tr>
      <w:tr>
        <w:tc>
          <w:tcPr>
            <w:tcW w:type="dxa" w:w="2880"/>
          </w:tcPr>
          <w:p>
            <w:r>
              <w:t>data.attributes.billing_type_id</w:t>
            </w:r>
          </w:p>
        </w:tc>
        <w:tc>
          <w:tcPr>
            <w:tcW w:type="dxa" w:w="2880"/>
          </w:tcPr>
          <w:p>
            <w:r>
              <w:t>any</w:t>
            </w:r>
          </w:p>
        </w:tc>
        <w:tc>
          <w:tcPr>
            <w:tcW w:type="dxa" w:w="2880"/>
          </w:tcPr>
          <w:p>
            <w:r>
              <w:t>Billing type ID (example shows null).</w:t>
            </w:r>
          </w:p>
        </w:tc>
      </w:tr>
      <w:tr>
        <w:tc>
          <w:tcPr>
            <w:tcW w:type="dxa" w:w="2880"/>
          </w:tcPr>
          <w:p>
            <w:r>
              <w:t>data.attributes.unit_id</w:t>
            </w:r>
          </w:p>
        </w:tc>
        <w:tc>
          <w:tcPr>
            <w:tcW w:type="dxa" w:w="2880"/>
          </w:tcPr>
          <w:p>
            <w:r>
              <w:t>number</w:t>
            </w:r>
          </w:p>
        </w:tc>
        <w:tc>
          <w:tcPr>
            <w:tcW w:type="dxa" w:w="2880"/>
          </w:tcPr>
          <w:p>
            <w:r>
              <w:t>Unit ID.</w:t>
            </w:r>
          </w:p>
        </w:tc>
      </w:tr>
      <w:tr>
        <w:tc>
          <w:tcPr>
            <w:tcW w:type="dxa" w:w="2880"/>
          </w:tcPr>
          <w:p>
            <w:r>
              <w:t>data.attributes.quantity</w:t>
            </w:r>
          </w:p>
        </w:tc>
        <w:tc>
          <w:tcPr>
            <w:tcW w:type="dxa" w:w="2880"/>
          </w:tcPr>
          <w:p>
            <w:r>
              <w:t>string</w:t>
            </w:r>
          </w:p>
        </w:tc>
        <w:tc>
          <w:tcPr>
            <w:tcW w:type="dxa" w:w="2880"/>
          </w:tcPr>
          <w:p>
            <w:r>
              <w:t>Quantity (returned as a string in the example, e.g. "5.0").</w:t>
            </w:r>
          </w:p>
        </w:tc>
      </w:tr>
      <w:tr>
        <w:tc>
          <w:tcPr>
            <w:tcW w:type="dxa" w:w="2880"/>
          </w:tcPr>
          <w:p>
            <w:r>
              <w:t>data.attributes.updated_at</w:t>
            </w:r>
          </w:p>
        </w:tc>
        <w:tc>
          <w:tcPr>
            <w:tcW w:type="dxa" w:w="2880"/>
          </w:tcPr>
          <w:p>
            <w:r>
              <w:t>string</w:t>
            </w:r>
          </w:p>
        </w:tc>
        <w:tc>
          <w:tcPr>
            <w:tcW w:type="dxa" w:w="2880"/>
          </w:tcPr>
          <w:p>
            <w:r>
              <w:t>Timestamp of last update.</w:t>
            </w:r>
          </w:p>
        </w:tc>
      </w:tr>
      <w:tr>
        <w:tc>
          <w:tcPr>
            <w:tcW w:type="dxa" w:w="2880"/>
          </w:tcPr>
          <w:p>
            <w:r>
              <w:t>data.attributes.description</w:t>
            </w:r>
          </w:p>
        </w:tc>
        <w:tc>
          <w:tcPr>
            <w:tcW w:type="dxa" w:w="2880"/>
          </w:tcPr>
          <w:p>
            <w:r>
              <w:t>any</w:t>
            </w:r>
          </w:p>
        </w:tc>
        <w:tc>
          <w:tcPr>
            <w:tcW w:type="dxa" w:w="2880"/>
          </w:tcPr>
          <w:p>
            <w:r>
              <w:t>Description (example shows null).</w:t>
            </w:r>
          </w:p>
        </w:tc>
      </w:tr>
      <w:tr>
        <w:tc>
          <w:tcPr>
            <w:tcW w:type="dxa" w:w="2880"/>
          </w:tcPr>
          <w:p>
            <w:r>
              <w:t>data.attributes.discount</w:t>
            </w:r>
          </w:p>
        </w:tc>
        <w:tc>
          <w:tcPr>
            <w:tcW w:type="dxa" w:w="2880"/>
          </w:tcPr>
          <w:p>
            <w:r>
              <w:t>any</w:t>
            </w:r>
          </w:p>
        </w:tc>
        <w:tc>
          <w:tcPr>
            <w:tcW w:type="dxa" w:w="2880"/>
          </w:tcPr>
          <w:p>
            <w:r>
              <w:t>Discount (example shows null).</w:t>
            </w:r>
          </w:p>
        </w:tc>
      </w:tr>
      <w:tr>
        <w:tc>
          <w:tcPr>
            <w:tcW w:type="dxa" w:w="2880"/>
          </w:tcPr>
          <w:p>
            <w:r>
              <w:t>data.attributes.markup</w:t>
            </w:r>
          </w:p>
        </w:tc>
        <w:tc>
          <w:tcPr>
            <w:tcW w:type="dxa" w:w="2880"/>
          </w:tcPr>
          <w:p>
            <w:r>
              <w:t>any</w:t>
            </w:r>
          </w:p>
        </w:tc>
        <w:tc>
          <w:tcPr>
            <w:tcW w:type="dxa" w:w="2880"/>
          </w:tcPr>
          <w:p>
            <w:r>
              <w:t>Markup (example shows null).</w:t>
            </w:r>
          </w:p>
        </w:tc>
      </w:tr>
      <w:tr>
        <w:tc>
          <w:tcPr>
            <w:tcW w:type="dxa" w:w="2880"/>
          </w:tcPr>
          <w:p>
            <w:r>
              <w:t>data.attributes.time_tracking_enabled</w:t>
            </w:r>
          </w:p>
        </w:tc>
        <w:tc>
          <w:tcPr>
            <w:tcW w:type="dxa" w:w="2880"/>
          </w:tcPr>
          <w:p>
            <w:r>
              <w:t>boolean</w:t>
            </w:r>
          </w:p>
        </w:tc>
        <w:tc>
          <w:tcPr>
            <w:tcW w:type="dxa" w:w="2880"/>
          </w:tcPr>
          <w:p>
            <w:r>
              <w:t>Whether time tracking is enabled.</w:t>
            </w:r>
          </w:p>
        </w:tc>
      </w:tr>
      <w:tr>
        <w:tc>
          <w:tcPr>
            <w:tcW w:type="dxa" w:w="2880"/>
          </w:tcPr>
          <w:p>
            <w:r>
              <w:t>data.attributes.booking_tracking_enabled</w:t>
            </w:r>
          </w:p>
        </w:tc>
        <w:tc>
          <w:tcPr>
            <w:tcW w:type="dxa" w:w="2880"/>
          </w:tcPr>
          <w:p>
            <w:r>
              <w:t>boolean</w:t>
            </w:r>
          </w:p>
        </w:tc>
        <w:tc>
          <w:tcPr>
            <w:tcW w:type="dxa" w:w="2880"/>
          </w:tcPr>
          <w:p>
            <w:r>
              <w:t>Whether booking tracking is enabled.</w:t>
            </w:r>
          </w:p>
        </w:tc>
      </w:tr>
      <w:tr>
        <w:tc>
          <w:tcPr>
            <w:tcW w:type="dxa" w:w="2880"/>
          </w:tcPr>
          <w:p>
            <w:r>
              <w:t>data.attributes.expense_tracking_enabled</w:t>
            </w:r>
          </w:p>
        </w:tc>
        <w:tc>
          <w:tcPr>
            <w:tcW w:type="dxa" w:w="2880"/>
          </w:tcPr>
          <w:p>
            <w:r>
              <w:t>boolean</w:t>
            </w:r>
          </w:p>
        </w:tc>
        <w:tc>
          <w:tcPr>
            <w:tcW w:type="dxa" w:w="2880"/>
          </w:tcPr>
          <w:p>
            <w:r>
              <w:t>Whether expense tracking is enabled.</w:t>
            </w:r>
          </w:p>
        </w:tc>
      </w:tr>
      <w:tr>
        <w:tc>
          <w:tcPr>
            <w:tcW w:type="dxa" w:w="2880"/>
          </w:tcPr>
          <w:p>
            <w:r>
              <w:t>data.attributes.editor_config</w:t>
            </w:r>
          </w:p>
        </w:tc>
        <w:tc>
          <w:tcPr>
            <w:tcW w:type="dxa" w:w="2880"/>
          </w:tcPr>
          <w:p>
            <w:r>
              <w:t>any</w:t>
            </w:r>
          </w:p>
        </w:tc>
        <w:tc>
          <w:tcPr>
            <w:tcW w:type="dxa" w:w="2880"/>
          </w:tcPr>
          <w:p>
            <w:r>
              <w:t>Editor configuration (example shows null).</w:t>
            </w:r>
          </w:p>
        </w:tc>
      </w:tr>
      <w:tr>
        <w:tc>
          <w:tcPr>
            <w:tcW w:type="dxa" w:w="2880"/>
          </w:tcPr>
          <w:p>
            <w:r>
              <w:t>data.attributes.budget_cap_enabled</w:t>
            </w:r>
          </w:p>
        </w:tc>
        <w:tc>
          <w:tcPr>
            <w:tcW w:type="dxa" w:w="2880"/>
          </w:tcPr>
          <w:p>
            <w:r>
              <w:t>boolean</w:t>
            </w:r>
          </w:p>
        </w:tc>
        <w:tc>
          <w:tcPr>
            <w:tcW w:type="dxa" w:w="2880"/>
          </w:tcPr>
          <w:p>
            <w:r>
              <w:t>Whether budget cap is enabled.</w:t>
            </w:r>
          </w:p>
        </w:tc>
      </w:tr>
      <w:tr>
        <w:tc>
          <w:tcPr>
            <w:tcW w:type="dxa" w:w="2880"/>
          </w:tcPr>
          <w:p>
            <w:r>
              <w:t>data.attributes.estimated_hours</w:t>
            </w:r>
          </w:p>
        </w:tc>
        <w:tc>
          <w:tcPr>
            <w:tcW w:type="dxa" w:w="2880"/>
          </w:tcPr>
          <w:p>
            <w:r>
              <w:t>any</w:t>
            </w:r>
          </w:p>
        </w:tc>
        <w:tc>
          <w:tcPr>
            <w:tcW w:type="dxa" w:w="2880"/>
          </w:tcPr>
          <w:p>
            <w:r>
              <w:t>Estimated hours (example shows null).</w:t>
            </w:r>
          </w:p>
        </w:tc>
      </w:tr>
      <w:tr>
        <w:tc>
          <w:tcPr>
            <w:tcW w:type="dxa" w:w="2880"/>
          </w:tcPr>
          <w:p>
            <w:r>
              <w:t>data.attributes.custom_fields</w:t>
            </w:r>
          </w:p>
        </w:tc>
        <w:tc>
          <w:tcPr>
            <w:tcW w:type="dxa" w:w="2880"/>
          </w:tcPr>
          <w:p>
            <w:r>
              <w:t>any</w:t>
            </w:r>
          </w:p>
        </w:tc>
        <w:tc>
          <w:tcPr>
            <w:tcW w:type="dxa" w:w="2880"/>
          </w:tcPr>
          <w:p>
            <w:r>
              <w:t>Custom fields (example shows null).</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data.attributes.rate</w:t>
            </w:r>
          </w:p>
        </w:tc>
        <w:tc>
          <w:tcPr>
            <w:tcW w:type="dxa" w:w="2880"/>
          </w:tcPr>
          <w:p>
            <w:r>
              <w:t>number</w:t>
            </w:r>
          </w:p>
        </w:tc>
        <w:tc>
          <w:tcPr>
            <w:tcW w:type="dxa" w:w="2880"/>
          </w:tcPr>
          <w:p>
            <w:r>
              <w:t>Rate.</w:t>
            </w:r>
          </w:p>
        </w:tc>
      </w:tr>
      <w:tr>
        <w:tc>
          <w:tcPr>
            <w:tcW w:type="dxa" w:w="2880"/>
          </w:tcPr>
          <w:p>
            <w:r>
              <w:t>data.attributes.rate_default</w:t>
            </w:r>
          </w:p>
        </w:tc>
        <w:tc>
          <w:tcPr>
            <w:tcW w:type="dxa" w:w="2880"/>
          </w:tcPr>
          <w:p>
            <w:r>
              <w:t>number</w:t>
            </w:r>
          </w:p>
        </w:tc>
        <w:tc>
          <w:tcPr>
            <w:tcW w:type="dxa" w:w="2880"/>
          </w:tcPr>
          <w:p>
            <w:r>
              <w:t>Default rate.</w:t>
            </w:r>
          </w:p>
        </w:tc>
      </w:tr>
      <w:tr>
        <w:tc>
          <w:tcPr>
            <w:tcW w:type="dxa" w:w="2880"/>
          </w:tcPr>
          <w:p>
            <w:r>
              <w:t>data.attributes.rate_normalized</w:t>
            </w:r>
          </w:p>
        </w:tc>
        <w:tc>
          <w:tcPr>
            <w:tcW w:type="dxa" w:w="2880"/>
          </w:tcPr>
          <w:p>
            <w:r>
              <w:t>number</w:t>
            </w:r>
          </w:p>
        </w:tc>
        <w:tc>
          <w:tcPr>
            <w:tcW w:type="dxa" w:w="2880"/>
          </w:tcPr>
          <w:p>
            <w:r>
              <w:t>Normalized rate.</w:t>
            </w:r>
          </w:p>
        </w:tc>
      </w:tr>
      <w:tr>
        <w:tc>
          <w:tcPr>
            <w:tcW w:type="dxa" w:w="2880"/>
          </w:tcPr>
          <w:p>
            <w:r>
              <w:t>data.attributes.estimated_cost</w:t>
            </w:r>
          </w:p>
        </w:tc>
        <w:tc>
          <w:tcPr>
            <w:tcW w:type="dxa" w:w="2880"/>
          </w:tcPr>
          <w:p>
            <w:r>
              <w:t>number</w:t>
            </w:r>
          </w:p>
        </w:tc>
        <w:tc>
          <w:tcPr>
            <w:tcW w:type="dxa" w:w="2880"/>
          </w:tcPr>
          <w:p>
            <w:r>
              <w:t>Estimated cost.</w:t>
            </w:r>
          </w:p>
        </w:tc>
      </w:tr>
      <w:tr>
        <w:tc>
          <w:tcPr>
            <w:tcW w:type="dxa" w:w="2880"/>
          </w:tcPr>
          <w:p>
            <w:r>
              <w:t>data.attributes.estimated_cost_default</w:t>
            </w:r>
          </w:p>
        </w:tc>
        <w:tc>
          <w:tcPr>
            <w:tcW w:type="dxa" w:w="2880"/>
          </w:tcPr>
          <w:p>
            <w:r>
              <w:t>number</w:t>
            </w:r>
          </w:p>
        </w:tc>
        <w:tc>
          <w:tcPr>
            <w:tcW w:type="dxa" w:w="2880"/>
          </w:tcPr>
          <w:p>
            <w:r>
              <w:t>Default estimated cost.</w:t>
            </w:r>
          </w:p>
        </w:tc>
      </w:tr>
      <w:tr>
        <w:tc>
          <w:tcPr>
            <w:tcW w:type="dxa" w:w="2880"/>
          </w:tcPr>
          <w:p>
            <w:r>
              <w:t>data.attributes.estimated_cost_normalized</w:t>
            </w:r>
          </w:p>
        </w:tc>
        <w:tc>
          <w:tcPr>
            <w:tcW w:type="dxa" w:w="2880"/>
          </w:tcPr>
          <w:p>
            <w:r>
              <w:t>number</w:t>
            </w:r>
          </w:p>
        </w:tc>
        <w:tc>
          <w:tcPr>
            <w:tcW w:type="dxa" w:w="2880"/>
          </w:tcPr>
          <w:p>
            <w:r>
              <w:t>Normalized estimated cost.</w:t>
            </w:r>
          </w:p>
        </w:tc>
      </w:tr>
      <w:tr>
        <w:tc>
          <w:tcPr>
            <w:tcW w:type="dxa" w:w="2880"/>
          </w:tcPr>
          <w:p>
            <w:r>
              <w:t>data.relationships.organization.data.type</w:t>
            </w:r>
          </w:p>
        </w:tc>
        <w:tc>
          <w:tcPr>
            <w:tcW w:type="dxa" w:w="2880"/>
          </w:tcPr>
          <w:p>
            <w:r>
              <w:t>string</w:t>
            </w:r>
          </w:p>
        </w:tc>
        <w:tc>
          <w:tcPr>
            <w:tcW w:type="dxa" w:w="2880"/>
          </w:tcPr>
          <w:p>
            <w:r>
              <w:t>Related organization resource type (example: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data.relationships.*.meta.included</w:t>
            </w:r>
          </w:p>
        </w:tc>
        <w:tc>
          <w:tcPr>
            <w:tcW w:type="dxa" w:w="2880"/>
          </w:tcPr>
          <w:p>
            <w:r>
              <w:t>boolean</w:t>
            </w:r>
          </w:p>
        </w:tc>
        <w:tc>
          <w:tcPr>
            <w:tcW w:type="dxa" w:w="2880"/>
          </w:tcPr>
          <w:p>
            <w:r>
              <w:t>Indicates whether related resource is included in the response (example shows false).</w:t>
            </w:r>
          </w:p>
        </w:tc>
      </w:tr>
      <w:tr>
        <w:tc>
          <w:tcPr>
            <w:tcW w:type="dxa" w:w="2880"/>
          </w:tcPr>
          <w:p>
            <w:r>
              <w:t>meta</w:t>
            </w:r>
          </w:p>
        </w:tc>
        <w:tc>
          <w:tcPr>
            <w:tcW w:type="dxa" w:w="2880"/>
          </w:tcPr>
          <w:p>
            <w:r>
              <w:t>object</w:t>
            </w:r>
          </w:p>
        </w:tc>
        <w:tc>
          <w:tcPr>
            <w:tcW w:type="dxa" w:w="2880"/>
          </w:tcPr>
          <w:p>
            <w:r>
              <w:t>Metadata container (example shows {}).</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'https://api.productive.io/api/v2/prices' \</w:t>
        <w:br/>
        <w:t xml:space="preserve"> --header 'Accept: application/json' \</w:t>
        <w:br/>
        <w:t xml:space="preserve"> --header 'Content-Type: application/vnd.api+json' \</w:t>
        <w:br/>
        <w:t xml:space="preserve"> --data '{</w:t>
        <w:br/>
        <w:t xml:space="preserve"> "data": {</w:t>
        <w:br/>
        <w:t xml:space="preserve"> "type": "prices",</w:t>
        <w:br/>
        <w:t xml:space="preserve"> "attributes": {</w:t>
        <w:br/>
        <w:t xml:space="preserve"> "name": "test name",</w:t>
        <w:br/>
        <w:t xml:space="preserve"> "unit_id": 2,</w:t>
        <w:br/>
        <w:t xml:space="preserve"> "rate": 100,</w:t>
        <w:br/>
        <w:t xml:space="preserve"> "currency": "USD",</w:t>
        <w:br/>
        <w:t xml:space="preserve"> "quantity": 5</w:t>
        <w:br/>
        <w:t xml:space="preserve">      },</w:t>
        <w:br/>
        <w:t xml:space="preserve"> "relationships": {</w:t>
        <w:br/>
        <w:t xml:space="preserve"> "company": {</w:t>
        <w:br/>
        <w:t xml:space="preserve"> "data": {</w:t>
        <w:br/>
        <w:t xml:space="preserve"> "type": "companies",</w:t>
        <w:br/>
        <w:t xml:space="preserve"> "id": "2610"</w:t>
        <w:br/>
        <w:t xml:space="preserve">          }</w:t>
        <w:br/>
        <w:t xml:space="preserve">        },</w:t>
        <w:br/>
        <w:t xml:space="preserve"> "service_type": {</w:t>
        <w:br/>
        <w:t xml:space="preserve"> "data": {</w:t>
        <w:br/>
        <w:t xml:space="preserve"> "type": "service_types",</w:t>
        <w:br/>
        <w:t xml:space="preserve"> "id": "445"</w:t>
        <w:br/>
        <w:t xml:space="preserve">          }</w:t>
        <w:br/>
        <w:t xml:space="preserve">        },</w:t>
        <w:br/>
        <w:t xml:space="preserve"> "rate_card": {</w:t>
        <w:br/>
        <w:t xml:space="preserve"> "data": {</w:t>
        <w:br/>
        <w:t xml:space="preserve"> "type": "rate_cards",</w:t>
        <w:br/>
        <w:t xml:space="preserve"> "id": "3"</w:t>
        <w:br/>
        <w:t xml:space="preserve">          }</w:t>
        <w:br/>
        <w:t xml:space="preserve">        }</w:t>
        <w:br/>
        <w:t xml:space="preserve">      }</w:t>
        <w:br/>
        <w:t xml:space="preserve">    }</w:t>
        <w:br/>
        <w:t xml:space="preserve">  }'</w:t>
      </w:r>
    </w:p>
    <w:p>
      <w:pPr>
        <w:pStyle w:val="Heading3"/>
      </w:pPr>
      <w:r>
        <w:t>Example Usage</w:t>
      </w:r>
    </w:p>
    <w:p>
      <w:pPr>
        <w:pStyle w:val="Heading3"/>
      </w:pPr>
      <w:r>
        <w:t>Example 1: Create a price with quantity</w:t>
      </w:r>
    </w:p>
    <w:p>
      <w:r>
        <w:rPr>
          <w:b/>
          <w:color w:val="666666"/>
          <w:sz w:val="16"/>
        </w:rPr>
        <w:t>[bash]</w:t>
      </w:r>
    </w:p>
    <w:p>
      <w:pPr>
        <w:shd w:fill="F2F2F2" w:val="clear"/>
      </w:pPr>
      <w:r>
        <w:rPr>
          <w:rFonts w:ascii="Courier New" w:hAnsi="Courier New"/>
          <w:sz w:val="17"/>
        </w:rPr>
        <w:t>curl --request POST 'https://api.productive.io/api/v2/prices' \</w:t>
        <w:br/>
        <w:t xml:space="preserve"> --header 'Accept: application/json' \</w:t>
        <w:br/>
        <w:t xml:space="preserve"> --header 'Content-Type: application/vnd.api+json' \</w:t>
        <w:br/>
        <w:t xml:space="preserve"> --data '{</w:t>
        <w:br/>
        <w:t xml:space="preserve"> "data": {</w:t>
        <w:br/>
        <w:t xml:space="preserve"> "type": "prices",</w:t>
        <w:br/>
        <w:t xml:space="preserve"> "attributes": {</w:t>
        <w:br/>
        <w:t xml:space="preserve"> "name": "Design - Senior",</w:t>
        <w:br/>
        <w:t xml:space="preserve"> "unit_id": 2,</w:t>
        <w:br/>
        <w:t xml:space="preserve"> "rate": 150,</w:t>
        <w:br/>
        <w:t xml:space="preserve"> "currency": "USD",</w:t>
        <w:br/>
        <w:t xml:space="preserve"> "quantity": 10</w:t>
        <w:br/>
        <w:t xml:space="preserve">      },</w:t>
        <w:br/>
        <w:t xml:space="preserve"> "relationships": {</w:t>
        <w:br/>
        <w:t xml:space="preserve"> "company": { "data": { "type": "companies", "id": "2610" } },</w:t>
        <w:br/>
        <w:t xml:space="preserve"> "service_type": { "data": { "type": "service_types", "id": "445" } },</w:t>
        <w:br/>
        <w:t xml:space="preserve"> "rate_card": { "data": { "type": "rate_cards", "id": "3" } }</w:t>
        <w:br/>
        <w:t xml:space="preserve">      }</w:t>
        <w:br/>
        <w:t xml:space="preserve">    }</w:t>
        <w:br/>
        <w:t xml:space="preserve">  }'</w:t>
      </w:r>
    </w:p>
    <w:p>
      <w:pPr>
        <w:pStyle w:val="Heading3"/>
      </w:pPr>
      <w:r>
        <w:t>Example 2: Create a price with discount</w:t>
      </w:r>
    </w:p>
    <w:p>
      <w:r>
        <w:rPr>
          <w:b/>
          <w:color w:val="666666"/>
          <w:sz w:val="16"/>
        </w:rPr>
        <w:t>[bash]</w:t>
      </w:r>
    </w:p>
    <w:p>
      <w:pPr>
        <w:shd w:fill="F2F2F2" w:val="clear"/>
      </w:pPr>
      <w:r>
        <w:rPr>
          <w:rFonts w:ascii="Courier New" w:hAnsi="Courier New"/>
          <w:sz w:val="17"/>
        </w:rPr>
        <w:t>curl --request POST 'https://api.productive.io/api/v2/prices' \</w:t>
        <w:br/>
        <w:t xml:space="preserve"> --header 'Accept: application/json' \</w:t>
        <w:br/>
        <w:t xml:space="preserve"> --header 'Content-Type: application/vnd.api+json' \</w:t>
        <w:br/>
        <w:t xml:space="preserve"> --data '{</w:t>
        <w:br/>
        <w:t xml:space="preserve"> "data": {</w:t>
        <w:br/>
        <w:t xml:space="preserve"> "type": "prices",</w:t>
        <w:br/>
        <w:t xml:space="preserve"> "attributes": {</w:t>
        <w:br/>
        <w:t xml:space="preserve"> "name": "Consulting - Promo",</w:t>
        <w:br/>
        <w:t xml:space="preserve"> "unit_id": 2,</w:t>
        <w:br/>
        <w:t xml:space="preserve"> "rate": 200,</w:t>
        <w:br/>
        <w:t xml:space="preserve"> "currency": "USD",</w:t>
        <w:br/>
        <w:t xml:space="preserve"> "discount": 12.25</w:t>
        <w:br/>
        <w:t xml:space="preserve">      },</w:t>
        <w:br/>
        <w:t xml:space="preserve"> "relationships": {</w:t>
        <w:br/>
        <w:t xml:space="preserve"> "company": { "data": { "type": "companies", "id": "2610" } },</w:t>
        <w:br/>
        <w:t xml:space="preserve"> "service_type": { "data": { "type": "service_types", "id": "445" } },</w:t>
        <w:br/>
        <w:t xml:space="preserve"> "rate_card": { "data": { "type": "rate_cards", "id": "3" } }</w:t>
        <w:br/>
        <w:t xml:space="preserve">      }</w:t>
        <w:br/>
        <w:t xml:space="preserve">    }</w:t>
        <w:br/>
        <w:t xml:space="preserve">  }'</w:t>
      </w:r>
    </w:p>
    <w:p>
      <w:pPr>
        <w:pStyle w:val="Heading3"/>
      </w:pPr>
      <w:r>
        <w:t>Behavior</w:t>
      </w:r>
    </w:p>
    <w:p>
      <w:pPr>
        <w:pStyle w:val="ListBullet"/>
      </w:pPr>
      <w:r>
        <w:t>Accepts a JSON:API payload describing a price (data.type = "prices").</w:t>
      </w:r>
    </w:p>
    <w:p>
      <w:pPr>
        <w:pStyle w:val="ListBullet"/>
      </w:pPr>
      <w:r>
        <w:t>Creates the price and associates it with the provided company, service_type, and rate_card.</w:t>
      </w:r>
    </w:p>
    <w:p>
      <w:pPr>
        <w:pStyle w:val="ListBullet"/>
      </w:pPr>
      <w:r>
        <w:t>Returns the created price resource with computed/normalized fields (e.g., quantity returned as "5.0", multiple *_default and *_normalized fields).</w:t>
      </w:r>
    </w:p>
    <w:p>
      <w:pPr>
        <w:pStyle w:val="Heading3"/>
      </w:pPr>
      <w:r>
        <w:t>Gotchas</w:t>
      </w:r>
    </w:p>
    <w:p>
      <w:pPr>
        <w:pStyle w:val="ListBullet"/>
      </w:pPr>
      <w:r>
        <w:t>The request Accept header in the scraped content lists many media types, but the response is JSON:API; using Accept: application/json is sufficient to request JSON responses.</w:t>
      </w:r>
    </w:p>
    <w:p>
      <w:pPr>
        <w:pStyle w:val="ListBullet"/>
      </w:pPr>
      <w:r>
        <w:t>Relationship IDs are shown as strings in the example payload (e.g., "2610"), even when the “URI Parameters” section lists them as numbers—follow the JSON example format when constructing the relationships object.</w:t>
      </w:r>
    </w:p>
    <w:p>
      <w:pPr>
        <w:pStyle w:val="Heading3"/>
      </w:pPr>
      <w:r>
        <w:t>Related prices actions</w:t>
      </w:r>
    </w:p>
    <w:p>
      <w:pPr>
        <w:pStyle w:val="ListBullet"/>
      </w:pPr>
      <w:r>
        <w:t>[GET] Get a Price — /api/v2/prices/{{id}}</w:t>
      </w:r>
    </w:p>
    <w:p>
      <w:pPr>
        <w:pStyle w:val="ListBullet"/>
      </w:pPr>
      <w:r>
        <w:t>[PATCH] Update a Price — /api/v2/prices/{{id}}</w:t>
      </w:r>
    </w:p>
    <w:p>
      <w:pPr>
        <w:pStyle w:val="ListBullet"/>
      </w:pPr>
      <w:r>
        <w:t>[GET] List Prices — /api/v2/prices</w:t>
      </w:r>
    </w:p>
    <w:p>
      <w:pPr>
        <w:pStyle w:val="ListBullet"/>
      </w:pPr>
      <w:r>
        <w:t>[DELETE] Delete a Price — /api/v2/prices/{{id}}</w:t>
      </w:r>
    </w:p>
    <w:p>
      <w:r>
        <w:br w:type="page"/>
      </w:r>
    </w:p>
    <w:p>
      <w:pPr>
        <w:pStyle w:val="Heading2"/>
      </w:pPr>
      <w:r>
        <w:t>182. [POST] Create a Project Assignment</w:t>
      </w:r>
    </w:p>
    <w:p>
      <w:r>
        <w:rPr>
          <w:b/>
        </w:rPr>
        <w:t xml:space="preserve">Endpoint: </w:t>
      </w:r>
      <w:r>
        <w:rPr>
          <w:rFonts w:ascii="Courier New" w:hAnsi="Courier New"/>
          <w:sz w:val="18"/>
        </w:rPr>
        <w:t>/project_assignments</w:t>
      </w:r>
    </w:p>
    <w:p>
      <w:pPr>
        <w:pStyle w:val="Heading3"/>
      </w:pPr>
      <w:r>
        <w:t>Prerequisites</w:t>
      </w:r>
    </w:p>
    <w:p>
      <w:pPr>
        <w:pStyle w:val="ListBullet"/>
      </w:pPr>
      <w:r>
        <w:t>You must have access to the target project and person in Productive.</w:t>
      </w:r>
    </w:p>
    <w:p>
      <w:pPr>
        <w:pStyle w:val="ListBullet"/>
      </w:pPr>
      <w:r>
        <w:t>You must know the id of the projects record and the id of the people record to assign.</w:t>
      </w:r>
    </w:p>
    <w:p>
      <w:pPr>
        <w:pStyle w:val="Heading3"/>
      </w:pPr>
      <w:r>
        <w:t>Method</w:t>
      </w:r>
    </w:p>
    <w:p>
      <w:r>
        <w:t>POST</w:t>
      </w:r>
    </w:p>
    <w:p>
      <w:pPr>
        <w:pStyle w:val="Heading3"/>
      </w:pPr>
      <w:r>
        <w:t>URL</w:t>
      </w:r>
    </w:p>
    <w:p>
      <w:r>
        <w:t>https://api.productive.io/api/v2/project_assignments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project assignment by linking a person to a project using JSON:API-style relationships.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Resource type. Must be "project_assignments".</w:t>
            </w:r>
          </w:p>
        </w:tc>
      </w:tr>
      <w:tr>
        <w:tc>
          <w:tcPr>
            <w:tcW w:type="dxa" w:w="2880"/>
          </w:tcPr>
          <w:p>
            <w:r>
              <w:t>data.relationships</w:t>
            </w:r>
          </w:p>
        </w:tc>
        <w:tc>
          <w:tcPr>
            <w:tcW w:type="dxa" w:w="2880"/>
          </w:tcPr>
          <w:p>
            <w:r>
              <w:t>object</w:t>
            </w:r>
          </w:p>
        </w:tc>
        <w:tc>
          <w:tcPr>
            <w:tcW w:type="dxa" w:w="2880"/>
          </w:tcPr>
          <w:p>
            <w:r>
              <w:t>Relationship container for linked records.</w:t>
            </w:r>
          </w:p>
        </w:tc>
      </w:tr>
      <w:tr>
        <w:tc>
          <w:tcPr>
            <w:tcW w:type="dxa" w:w="2880"/>
          </w:tcPr>
          <w:p>
            <w:r>
              <w:t>data.relationships.project.data.type</w:t>
            </w:r>
          </w:p>
        </w:tc>
        <w:tc>
          <w:tcPr>
            <w:tcW w:type="dxa" w:w="2880"/>
          </w:tcPr>
          <w:p>
            <w:r>
              <w:t>string</w:t>
            </w:r>
          </w:p>
        </w:tc>
        <w:tc>
          <w:tcPr>
            <w:tcW w:type="dxa" w:w="2880"/>
          </w:tcPr>
          <w:p>
            <w:r>
              <w:t>Must be "projects".</w:t>
            </w:r>
          </w:p>
        </w:tc>
      </w:tr>
      <w:tr>
        <w:tc>
          <w:tcPr>
            <w:tcW w:type="dxa" w:w="2880"/>
          </w:tcPr>
          <w:p>
            <w:r>
              <w:t>data.relationships.project.data.id</w:t>
            </w:r>
          </w:p>
        </w:tc>
        <w:tc>
          <w:tcPr>
            <w:tcW w:type="dxa" w:w="2880"/>
          </w:tcPr>
          <w:p>
            <w:r>
              <w:t>string</w:t>
            </w:r>
          </w:p>
        </w:tc>
        <w:tc>
          <w:tcPr>
            <w:tcW w:type="dxa" w:w="2880"/>
          </w:tcPr>
          <w:p>
            <w:r>
              <w:t>Project ID to assign the person to.</w:t>
            </w:r>
          </w:p>
        </w:tc>
      </w:tr>
      <w:tr>
        <w:tc>
          <w:tcPr>
            <w:tcW w:type="dxa" w:w="2880"/>
          </w:tcPr>
          <w:p>
            <w:r>
              <w:t>data.relationships.person.data.type</w:t>
            </w:r>
          </w:p>
        </w:tc>
        <w:tc>
          <w:tcPr>
            <w:tcW w:type="dxa" w:w="2880"/>
          </w:tcPr>
          <w:p>
            <w:r>
              <w:t>string</w:t>
            </w:r>
          </w:p>
        </w:tc>
        <w:tc>
          <w:tcPr>
            <w:tcW w:type="dxa" w:w="2880"/>
          </w:tcPr>
          <w:p>
            <w:r>
              <w:t>Must be "people".</w:t>
            </w:r>
          </w:p>
        </w:tc>
      </w:tr>
      <w:tr>
        <w:tc>
          <w:tcPr>
            <w:tcW w:type="dxa" w:w="2880"/>
          </w:tcPr>
          <w:p>
            <w:r>
              <w:t>data.relationships.person.data.id</w:t>
            </w:r>
          </w:p>
        </w:tc>
        <w:tc>
          <w:tcPr>
            <w:tcW w:type="dxa" w:w="2880"/>
          </w:tcPr>
          <w:p>
            <w:r>
              <w:t>string</w:t>
            </w:r>
          </w:p>
        </w:tc>
        <w:tc>
          <w:tcPr>
            <w:tcW w:type="dxa" w:w="2880"/>
          </w:tcPr>
          <w:p>
            <w:r>
              <w:t>Person ID to assign to the project.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Attributes for the project assignment. The documentation example shows an empty object {}. (No specific attribute fields were documented.)</w:t>
            </w:r>
          </w:p>
        </w:tc>
      </w:tr>
    </w:tbl>
    <w:p/>
    <w:p>
      <w:pPr>
        <w:pStyle w:val="Heading3"/>
      </w:pPr>
      <w:r>
        <w:t>Response</w:t>
      </w:r>
    </w:p>
    <w:p>
      <w:pPr>
        <w:pStyle w:val="Heading3"/>
      </w:pPr>
      <w:r>
        <w:t>Success Response (201 Created)</w:t>
      </w:r>
    </w:p>
    <w:p>
      <w:r>
        <w:t>Headers include: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"13",</w:t>
        <w:br/>
        <w:t xml:space="preserve"> "type": "project_assignments",</w:t>
        <w:br/>
        <w:t xml:space="preserve"> "attributes": {</w:t>
        <w:br/>
        <w:t xml:space="preserve"> "default_filter_id": null,</w:t>
        <w:br/>
        <w:t xml:space="preserve"> "tasks_layout_id": null,</w:t>
        <w:br/>
        <w:t xml:space="preserve"> "created_at": "2026-03-14T05:07:11.870+01:00",</w:t>
        <w:br/>
        <w:t xml:space="preserve"> "preferences": null,</w:t>
        <w:br/>
        <w:t xml:space="preserve"> "budgets_filter_id": null,</w:t>
        <w:br/>
        <w:t xml:space="preserve"> "deals_filter_id": null,</w:t>
        <w:br/>
        <w:t xml:space="preserve"> "invoices_filter_id": null,</w:t>
        <w:br/>
        <w:t xml:space="preserve"> "docs_filter_id": null,</w:t>
        <w:br/>
        <w:t xml:space="preserve"> "watched": null</w:t>
        <w:br/>
        <w:t xml:space="preserve"> },</w:t>
        <w:br/>
        <w:t xml:space="preserve"> "relationships": {</w:t>
        <w:br/>
        <w:t xml:space="preserve"> "organization": {</w:t>
        <w:br/>
        <w:t xml:space="preserve"> "data": {</w:t>
        <w:br/>
        <w:t xml:space="preserve"> "type": "organizations",</w:t>
        <w:br/>
        <w:t xml:space="preserve"> "id": "1048"</w:t>
        <w:br/>
        <w:t xml:space="preserve"> }</w:t>
        <w:br/>
        <w:t xml:space="preserve"> },</w:t>
        <w:br/>
        <w:t xml:space="preserve"> "person":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"favorite_filter": {</w:t>
        <w:br/>
        <w:t xml:space="preserve"> "meta": {</w:t>
        <w:br/>
        <w:t xml:space="preserve"> "included": false</w:t>
        <w:br/>
        <w:t xml:space="preserve"> }</w:t>
        <w:br/>
        <w:t xml:space="preserve"> },</w:t>
        <w:br/>
        <w:t xml:space="preserve"> "budgets_favorite_filter": {</w:t>
        <w:br/>
        <w:t xml:space="preserve"> "meta": {</w:t>
        <w:br/>
        <w:t xml:space="preserve"> "included": false</w:t>
        <w:br/>
        <w:t xml:space="preserve"> }</w:t>
        <w:br/>
        <w:t xml:space="preserve"> },</w:t>
        <w:br/>
        <w:t xml:space="preserve"> "deals_favorite_filter": {</w:t>
        <w:br/>
        <w:t xml:space="preserve"> "meta": {</w:t>
        <w:br/>
        <w:t xml:space="preserve"> "included": false</w:t>
        <w:br/>
        <w:t xml:space="preserve"> }</w:t>
        <w:br/>
        <w:t xml:space="preserve"> },</w:t>
        <w:br/>
        <w:t xml:space="preserve"> "invoices_favorite_filter": {</w:t>
        <w:br/>
        <w:t xml:space="preserve"> "meta": {</w:t>
        <w:br/>
        <w:t xml:space="preserve"> "included": false</w:t>
        <w:br/>
        <w:t xml:space="preserve"> }</w:t>
        <w:br/>
        <w:t xml:space="preserve"> },</w:t>
        <w:br/>
        <w:t xml:space="preserve"> "docs_favorite_filter":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content indicates “returns error” but does not provide status codes or example bodies. (No additional error details were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created project assignment.</w:t>
            </w:r>
          </w:p>
        </w:tc>
      </w:tr>
      <w:tr>
        <w:tc>
          <w:tcPr>
            <w:tcW w:type="dxa" w:w="2880"/>
          </w:tcPr>
          <w:p>
            <w:r>
              <w:t>data.type</w:t>
            </w:r>
          </w:p>
        </w:tc>
        <w:tc>
          <w:tcPr>
            <w:tcW w:type="dxa" w:w="2880"/>
          </w:tcPr>
          <w:p>
            <w:r>
              <w:t>string</w:t>
            </w:r>
          </w:p>
        </w:tc>
        <w:tc>
          <w:tcPr>
            <w:tcW w:type="dxa" w:w="2880"/>
          </w:tcPr>
          <w:p>
            <w:r>
              <w:t>Resource type ("project_assignments").</w:t>
            </w:r>
          </w:p>
        </w:tc>
      </w:tr>
      <w:tr>
        <w:tc>
          <w:tcPr>
            <w:tcW w:type="dxa" w:w="2880"/>
          </w:tcPr>
          <w:p>
            <w:r>
              <w:t>data.attributes.default_filter_id</w:t>
            </w:r>
          </w:p>
        </w:tc>
        <w:tc>
          <w:tcPr>
            <w:tcW w:type="dxa" w:w="2880"/>
          </w:tcPr>
          <w:p>
            <w:r>
              <w:t>unknown (null in example)</w:t>
            </w:r>
          </w:p>
        </w:tc>
        <w:tc>
          <w:tcPr>
            <w:tcW w:type="dxa" w:w="2880"/>
          </w:tcPr>
          <w:p>
            <w:r>
              <w:t>Default filter ID for the assignment (if any).</w:t>
            </w:r>
          </w:p>
        </w:tc>
      </w:tr>
      <w:tr>
        <w:tc>
          <w:tcPr>
            <w:tcW w:type="dxa" w:w="2880"/>
          </w:tcPr>
          <w:p>
            <w:r>
              <w:t>data.attributes.tasks_layout_id</w:t>
            </w:r>
          </w:p>
        </w:tc>
        <w:tc>
          <w:tcPr>
            <w:tcW w:type="dxa" w:w="2880"/>
          </w:tcPr>
          <w:p>
            <w:r>
              <w:t>unknown (null in example)</w:t>
            </w:r>
          </w:p>
        </w:tc>
        <w:tc>
          <w:tcPr>
            <w:tcW w:type="dxa" w:w="2880"/>
          </w:tcPr>
          <w:p>
            <w:r>
              <w:t>Tasks layout ID (if any).</w:t>
            </w:r>
          </w:p>
        </w:tc>
      </w:tr>
      <w:tr>
        <w:tc>
          <w:tcPr>
            <w:tcW w:type="dxa" w:w="2880"/>
          </w:tcPr>
          <w:p>
            <w:r>
              <w:t>data.attributes.created_at</w:t>
            </w:r>
          </w:p>
        </w:tc>
        <w:tc>
          <w:tcPr>
            <w:tcW w:type="dxa" w:w="2880"/>
          </w:tcPr>
          <w:p>
            <w:r>
              <w:t>string</w:t>
            </w:r>
          </w:p>
        </w:tc>
        <w:tc>
          <w:tcPr>
            <w:tcW w:type="dxa" w:w="2880"/>
          </w:tcPr>
          <w:p>
            <w:r>
              <w:t>Timestamp when the assignment was created.</w:t>
            </w:r>
          </w:p>
        </w:tc>
      </w:tr>
      <w:tr>
        <w:tc>
          <w:tcPr>
            <w:tcW w:type="dxa" w:w="2880"/>
          </w:tcPr>
          <w:p>
            <w:r>
              <w:t>data.attributes.preferences</w:t>
            </w:r>
          </w:p>
        </w:tc>
        <w:tc>
          <w:tcPr>
            <w:tcW w:type="dxa" w:w="2880"/>
          </w:tcPr>
          <w:p>
            <w:r>
              <w:t>unknown (null in example)</w:t>
            </w:r>
          </w:p>
        </w:tc>
        <w:tc>
          <w:tcPr>
            <w:tcW w:type="dxa" w:w="2880"/>
          </w:tcPr>
          <w:p>
            <w:r>
              <w:t>Preferences (if any).</w:t>
            </w:r>
          </w:p>
        </w:tc>
      </w:tr>
      <w:tr>
        <w:tc>
          <w:tcPr>
            <w:tcW w:type="dxa" w:w="2880"/>
          </w:tcPr>
          <w:p>
            <w:r>
              <w:t>data.attributes.budgets_filter_id</w:t>
            </w:r>
          </w:p>
        </w:tc>
        <w:tc>
          <w:tcPr>
            <w:tcW w:type="dxa" w:w="2880"/>
          </w:tcPr>
          <w:p>
            <w:r>
              <w:t>unknown (null in example)</w:t>
            </w:r>
          </w:p>
        </w:tc>
        <w:tc>
          <w:tcPr>
            <w:tcW w:type="dxa" w:w="2880"/>
          </w:tcPr>
          <w:p>
            <w:r>
              <w:t>Budgets filter ID (if any).</w:t>
            </w:r>
          </w:p>
        </w:tc>
      </w:tr>
      <w:tr>
        <w:tc>
          <w:tcPr>
            <w:tcW w:type="dxa" w:w="2880"/>
          </w:tcPr>
          <w:p>
            <w:r>
              <w:t>data.attributes.deals_filter_id</w:t>
            </w:r>
          </w:p>
        </w:tc>
        <w:tc>
          <w:tcPr>
            <w:tcW w:type="dxa" w:w="2880"/>
          </w:tcPr>
          <w:p>
            <w:r>
              <w:t>unknown (null in example)</w:t>
            </w:r>
          </w:p>
        </w:tc>
        <w:tc>
          <w:tcPr>
            <w:tcW w:type="dxa" w:w="2880"/>
          </w:tcPr>
          <w:p>
            <w:r>
              <w:t>Deals filter ID (if any).</w:t>
            </w:r>
          </w:p>
        </w:tc>
      </w:tr>
      <w:tr>
        <w:tc>
          <w:tcPr>
            <w:tcW w:type="dxa" w:w="2880"/>
          </w:tcPr>
          <w:p>
            <w:r>
              <w:t>data.attributes.invoices_filter_id</w:t>
            </w:r>
          </w:p>
        </w:tc>
        <w:tc>
          <w:tcPr>
            <w:tcW w:type="dxa" w:w="2880"/>
          </w:tcPr>
          <w:p>
            <w:r>
              <w:t>unknown (null in example)</w:t>
            </w:r>
          </w:p>
        </w:tc>
        <w:tc>
          <w:tcPr>
            <w:tcW w:type="dxa" w:w="2880"/>
          </w:tcPr>
          <w:p>
            <w:r>
              <w:t>Invoices filter ID (if any).</w:t>
            </w:r>
          </w:p>
        </w:tc>
      </w:tr>
      <w:tr>
        <w:tc>
          <w:tcPr>
            <w:tcW w:type="dxa" w:w="2880"/>
          </w:tcPr>
          <w:p>
            <w:r>
              <w:t>data.attributes.docs_filter_id</w:t>
            </w:r>
          </w:p>
        </w:tc>
        <w:tc>
          <w:tcPr>
            <w:tcW w:type="dxa" w:w="2880"/>
          </w:tcPr>
          <w:p>
            <w:r>
              <w:t>unknown (null in example)</w:t>
            </w:r>
          </w:p>
        </w:tc>
        <w:tc>
          <w:tcPr>
            <w:tcW w:type="dxa" w:w="2880"/>
          </w:tcPr>
          <w:p>
            <w:r>
              <w:t>Docs filter ID (if any).</w:t>
            </w:r>
          </w:p>
        </w:tc>
      </w:tr>
      <w:tr>
        <w:tc>
          <w:tcPr>
            <w:tcW w:type="dxa" w:w="2880"/>
          </w:tcPr>
          <w:p>
            <w:r>
              <w:t>data.attributes.watched</w:t>
            </w:r>
          </w:p>
        </w:tc>
        <w:tc>
          <w:tcPr>
            <w:tcW w:type="dxa" w:w="2880"/>
          </w:tcPr>
          <w:p>
            <w:r>
              <w:t>unknown (null in example)</w:t>
            </w:r>
          </w:p>
        </w:tc>
        <w:tc>
          <w:tcPr>
            <w:tcW w:type="dxa" w:w="2880"/>
          </w:tcPr>
          <w:p>
            <w:r>
              <w:t>Watched flag/state (if any).</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data.relationships.person.meta.included</w:t>
            </w:r>
          </w:p>
        </w:tc>
        <w:tc>
          <w:tcPr>
            <w:tcW w:type="dxa" w:w="2880"/>
          </w:tcPr>
          <w:p>
            <w:r>
              <w:t>boolean</w:t>
            </w:r>
          </w:p>
        </w:tc>
        <w:tc>
          <w:tcPr>
            <w:tcW w:type="dxa" w:w="2880"/>
          </w:tcPr>
          <w:p>
            <w:r>
              <w:t>Whether the related person resource is included in the response payload.</w:t>
            </w:r>
          </w:p>
        </w:tc>
      </w:tr>
      <w:tr>
        <w:tc>
          <w:tcPr>
            <w:tcW w:type="dxa" w:w="2880"/>
          </w:tcPr>
          <w:p>
            <w:r>
              <w:t>data.relationships.project.meta.included</w:t>
            </w:r>
          </w:p>
        </w:tc>
        <w:tc>
          <w:tcPr>
            <w:tcW w:type="dxa" w:w="2880"/>
          </w:tcPr>
          <w:p>
            <w:r>
              <w:t>boolean</w:t>
            </w:r>
          </w:p>
        </w:tc>
        <w:tc>
          <w:tcPr>
            <w:tcW w:type="dxa" w:w="2880"/>
          </w:tcPr>
          <w:p>
            <w:r>
              <w:t>Whether the related project resource is included in the response payload.</w:t>
            </w:r>
          </w:p>
        </w:tc>
      </w:tr>
      <w:tr>
        <w:tc>
          <w:tcPr>
            <w:tcW w:type="dxa" w:w="2880"/>
          </w:tcPr>
          <w:p>
            <w:r>
              <w:t>data.relationships.favorite_filter.meta.included</w:t>
            </w:r>
          </w:p>
        </w:tc>
        <w:tc>
          <w:tcPr>
            <w:tcW w:type="dxa" w:w="2880"/>
          </w:tcPr>
          <w:p>
            <w:r>
              <w:t>boolean</w:t>
            </w:r>
          </w:p>
        </w:tc>
        <w:tc>
          <w:tcPr>
            <w:tcW w:type="dxa" w:w="2880"/>
          </w:tcPr>
          <w:p>
            <w:r>
              <w:t>Whether favorite_filter is included.</w:t>
            </w:r>
          </w:p>
        </w:tc>
      </w:tr>
      <w:tr>
        <w:tc>
          <w:tcPr>
            <w:tcW w:type="dxa" w:w="2880"/>
          </w:tcPr>
          <w:p>
            <w:r>
              <w:t>data.relationships.budgets_favorite_filter.meta.included</w:t>
            </w:r>
          </w:p>
        </w:tc>
        <w:tc>
          <w:tcPr>
            <w:tcW w:type="dxa" w:w="2880"/>
          </w:tcPr>
          <w:p>
            <w:r>
              <w:t>boolean</w:t>
            </w:r>
          </w:p>
        </w:tc>
        <w:tc>
          <w:tcPr>
            <w:tcW w:type="dxa" w:w="2880"/>
          </w:tcPr>
          <w:p>
            <w:r>
              <w:t>Whether budgets_favorite_filter is included.</w:t>
            </w:r>
          </w:p>
        </w:tc>
      </w:tr>
      <w:tr>
        <w:tc>
          <w:tcPr>
            <w:tcW w:type="dxa" w:w="2880"/>
          </w:tcPr>
          <w:p>
            <w:r>
              <w:t>data.relationships.deals_favorite_filter.meta.included</w:t>
            </w:r>
          </w:p>
        </w:tc>
        <w:tc>
          <w:tcPr>
            <w:tcW w:type="dxa" w:w="2880"/>
          </w:tcPr>
          <w:p>
            <w:r>
              <w:t>boolean</w:t>
            </w:r>
          </w:p>
        </w:tc>
        <w:tc>
          <w:tcPr>
            <w:tcW w:type="dxa" w:w="2880"/>
          </w:tcPr>
          <w:p>
            <w:r>
              <w:t>Whether deals_favorite_filter is included.</w:t>
            </w:r>
          </w:p>
        </w:tc>
      </w:tr>
      <w:tr>
        <w:tc>
          <w:tcPr>
            <w:tcW w:type="dxa" w:w="2880"/>
          </w:tcPr>
          <w:p>
            <w:r>
              <w:t>data.relationships.invoices_favorite_filter.meta.included</w:t>
            </w:r>
          </w:p>
        </w:tc>
        <w:tc>
          <w:tcPr>
            <w:tcW w:type="dxa" w:w="2880"/>
          </w:tcPr>
          <w:p>
            <w:r>
              <w:t>boolean</w:t>
            </w:r>
          </w:p>
        </w:tc>
        <w:tc>
          <w:tcPr>
            <w:tcW w:type="dxa" w:w="2880"/>
          </w:tcPr>
          <w:p>
            <w:r>
              <w:t>Whether invoices_favorite_filter is included.</w:t>
            </w:r>
          </w:p>
        </w:tc>
      </w:tr>
      <w:tr>
        <w:tc>
          <w:tcPr>
            <w:tcW w:type="dxa" w:w="2880"/>
          </w:tcPr>
          <w:p>
            <w:r>
              <w:t>data.relationships.docs_favorite_filter.meta.included</w:t>
            </w:r>
          </w:p>
        </w:tc>
        <w:tc>
          <w:tcPr>
            <w:tcW w:type="dxa" w:w="2880"/>
          </w:tcPr>
          <w:p>
            <w:r>
              <w:t>boolean</w:t>
            </w:r>
          </w:p>
        </w:tc>
        <w:tc>
          <w:tcPr>
            <w:tcW w:type="dxa" w:w="2880"/>
          </w:tcPr>
          <w:p>
            <w:r>
              <w:t>Whether docs_favorite_filter is included.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'https://api.productive.io/api/v2/project_assignments' \</w:t>
        <w:br/>
        <w:t xml:space="preserve"> --header 'Accept: application/json' \</w:t>
        <w:br/>
        <w:t xml:space="preserve"> --header 'Content-Type: application/vnd.api+json' \</w:t>
        <w:br/>
        <w:t xml:space="preserve"> --data '{</w:t>
        <w:br/>
        <w:t xml:space="preserve"> "data": {</w:t>
        <w:br/>
        <w:t xml:space="preserve"> "type": "project_assignments",</w:t>
        <w:br/>
        <w:t xml:space="preserve"> "attributes": {},</w:t>
        <w:br/>
        <w:t xml:space="preserve"> "relationships": {</w:t>
        <w:br/>
        <w:t xml:space="preserve"> "project": {</w:t>
        <w:br/>
        <w:t xml:space="preserve"> "data": {</w:t>
        <w:br/>
        <w:t xml:space="preserve"> "type": "projects",</w:t>
        <w:br/>
        <w:t xml:space="preserve"> "id": "643"</w:t>
        <w:br/>
        <w:t xml:space="preserve">          }</w:t>
        <w:br/>
        <w:t xml:space="preserve">        },</w:t>
        <w:br/>
        <w:t xml:space="preserve"> "person": {</w:t>
        <w:br/>
        <w:t xml:space="preserve"> "data": {</w:t>
        <w:br/>
        <w:t xml:space="preserve"> "type": "people",</w:t>
        <w:br/>
        <w:t xml:space="preserve"> "id": "3637"</w:t>
        <w:br/>
        <w:t xml:space="preserve">          }</w:t>
        <w:br/>
        <w:t xml:space="preserve">        }</w:t>
        <w:br/>
        <w:t xml:space="preserve">      }</w:t>
        <w:br/>
        <w:t xml:space="preserve">    }</w:t>
        <w:br/>
        <w:t xml:space="preserve">  }'</w:t>
      </w:r>
    </w:p>
    <w:p>
      <w:pPr>
        <w:pStyle w:val="Heading3"/>
      </w:pPr>
      <w:r>
        <w:t>Example Usage</w:t>
      </w:r>
    </w:p>
    <w:p>
      <w:pPr>
        <w:pStyle w:val="Heading3"/>
      </w:pPr>
      <w:r>
        <w:t>Example 1: Assign a Person to a Project</w:t>
      </w:r>
    </w:p>
    <w:p>
      <w:r>
        <w:rPr>
          <w:b/>
          <w:color w:val="666666"/>
          <w:sz w:val="16"/>
        </w:rPr>
        <w:t>[bash]</w:t>
      </w:r>
    </w:p>
    <w:p>
      <w:pPr>
        <w:shd w:fill="F2F2F2" w:val="clear"/>
      </w:pPr>
      <w:r>
        <w:rPr>
          <w:rFonts w:ascii="Courier New" w:hAnsi="Courier New"/>
          <w:sz w:val="17"/>
        </w:rPr>
        <w:t>curl --location 'https://api.productive.io/api/v2/project_assignments' \</w:t>
        <w:br/>
        <w:t xml:space="preserve"> --header 'Accept: application/json' \</w:t>
        <w:br/>
        <w:t xml:space="preserve"> --header 'Content-Type: application/vnd.api+json' \</w:t>
        <w:br/>
        <w:t xml:space="preserve"> --data '{</w:t>
        <w:br/>
        <w:t xml:space="preserve"> "data": {</w:t>
        <w:br/>
        <w:t xml:space="preserve"> "type": "project_assignments",</w:t>
        <w:br/>
        <w:t xml:space="preserve"> "attributes": {},</w:t>
        <w:br/>
        <w:t xml:space="preserve"> "relationships": {</w:t>
        <w:br/>
        <w:t xml:space="preserve"> "project": { "data": { "type": "projects", "id": "643" } },</w:t>
        <w:br/>
        <w:t xml:space="preserve"> "person": { "data": { "type": "people", "id": "3637" } }</w:t>
        <w:br/>
        <w:t xml:space="preserve">      }</w:t>
        <w:br/>
        <w:t xml:space="preserve">    }</w:t>
        <w:br/>
        <w:t xml:space="preserve">  }'</w:t>
      </w:r>
    </w:p>
    <w:p>
      <w:pPr>
        <w:pStyle w:val="Heading3"/>
      </w:pPr>
      <w:r>
        <w:t>Example 2: Same Request with Different IDs</w:t>
      </w:r>
    </w:p>
    <w:p>
      <w:r>
        <w:rPr>
          <w:b/>
          <w:color w:val="666666"/>
          <w:sz w:val="16"/>
        </w:rPr>
        <w:t>[bash]</w:t>
      </w:r>
    </w:p>
    <w:p>
      <w:pPr>
        <w:shd w:fill="F2F2F2" w:val="clear"/>
      </w:pPr>
      <w:r>
        <w:rPr>
          <w:rFonts w:ascii="Courier New" w:hAnsi="Courier New"/>
          <w:sz w:val="17"/>
        </w:rPr>
        <w:t>curl --location 'https://api.productive.io/api/v2/project_assignments' \</w:t>
        <w:br/>
        <w:t xml:space="preserve"> --header 'Accept: application/json' \</w:t>
        <w:br/>
        <w:t xml:space="preserve"> --header 'Content-Type: application/vnd.api+json' \</w:t>
        <w:br/>
        <w:t xml:space="preserve"> --data '{</w:t>
        <w:br/>
        <w:t xml:space="preserve"> "data": {</w:t>
        <w:br/>
        <w:t xml:space="preserve"> "type": "project_assignments",</w:t>
        <w:br/>
        <w:t xml:space="preserve"> "attributes": {},</w:t>
        <w:br/>
        <w:t xml:space="preserve"> "relationships": {</w:t>
        <w:br/>
        <w:t xml:space="preserve"> "project": { "data": { "type": "projects", "id": "1001" } },</w:t>
        <w:br/>
        <w:t xml:space="preserve"> "person": { "data": { "type": "people", "id": "2002" } }</w:t>
        <w:br/>
        <w:t xml:space="preserve">      }</w:t>
        <w:br/>
        <w:t xml:space="preserve">    }</w:t>
        <w:br/>
        <w:t xml:space="preserve">  }'</w:t>
      </w:r>
    </w:p>
    <w:p>
      <w:pPr>
        <w:pStyle w:val="Heading3"/>
      </w:pPr>
      <w:r>
        <w:t>Behavior</w:t>
      </w:r>
    </w:p>
    <w:p>
      <w:pPr>
        <w:pStyle w:val="ListBullet"/>
      </w:pPr>
      <w:r>
        <w:t>Validates the JSON:API payload structure (data, type, and relationship objects).</w:t>
      </w:r>
    </w:p>
    <w:p>
      <w:pPr>
        <w:pStyle w:val="ListBullet"/>
      </w:pPr>
      <w:r>
        <w:t>Creates a project_assignments record linking the specified projects and people resources.</w:t>
      </w:r>
    </w:p>
    <w:p>
      <w:pPr>
        <w:pStyle w:val="ListBullet"/>
      </w:pPr>
      <w:r>
        <w:t>Returns the created assignment resource with its id, attributes, and relationships.</w:t>
      </w:r>
    </w:p>
    <w:p>
      <w:pPr>
        <w:pStyle w:val="Heading3"/>
      </w:pPr>
      <w:r>
        <w:t>Notes</w:t>
      </w:r>
    </w:p>
    <w:p>
      <w:pPr>
        <w:pStyle w:val="ListBullet"/>
      </w:pPr>
      <w:r>
        <w:t>The request and response use JSON:API media type application/vnd.api+json.</w:t>
      </w:r>
    </w:p>
    <w:p>
      <w:pPr>
        <w:pStyle w:val="ListBullet"/>
      </w:pPr>
      <w:r>
        <w:t>The response example shows related resources (like person and project) are not included (meta.included: false), while organization includes data with type and id.</w:t>
      </w:r>
    </w:p>
    <w:p>
      <w:pPr>
        <w:pStyle w:val="Heading3"/>
      </w:pPr>
      <w:r>
        <w:t>Gotchas</w:t>
      </w:r>
    </w:p>
    <w:p>
      <w:pPr>
        <w:pStyle w:val="ListBullet"/>
      </w:pPr>
      <w:r>
        <w:t>data.type must be exactly "project_assignments" and relationship type values must match the expected resource types ("projects", "people").</w:t>
      </w:r>
    </w:p>
    <w:p>
      <w:pPr>
        <w:pStyle w:val="ListBullet"/>
      </w:pPr>
      <w:r>
        <w:t>IDs are shown as strings in the examples; send them as strings unless your client library handles conversion safely.</w:t>
      </w:r>
    </w:p>
    <w:p>
      <w:pPr>
        <w:pStyle w:val="Heading3"/>
      </w:pPr>
      <w:r>
        <w:t>Related projectAssignments actions</w:t>
      </w:r>
    </w:p>
    <w:p>
      <w:pPr>
        <w:pStyle w:val="ListBullet"/>
      </w:pPr>
      <w:r>
        <w:t>[GET] Get a Project Assignment — /api/v2/project_assignments/{{id}}</w:t>
      </w:r>
    </w:p>
    <w:p>
      <w:pPr>
        <w:pStyle w:val="ListBullet"/>
      </w:pPr>
      <w:r>
        <w:t>[PATCH] Update a Project Assignment — /api/v2/project_assignments/{{id}}</w:t>
      </w:r>
    </w:p>
    <w:p>
      <w:pPr>
        <w:pStyle w:val="ListBullet"/>
      </w:pPr>
      <w:r>
        <w:t>[GET] List Project Assignments — /project_assignments</w:t>
      </w:r>
    </w:p>
    <w:p>
      <w:pPr>
        <w:pStyle w:val="ListBullet"/>
      </w:pPr>
      <w:r>
        <w:t>[DELETE] Delete a Project Assignment — /api/v2/project_assignments/{{id}}</w:t>
      </w:r>
    </w:p>
    <w:p>
      <w:r>
        <w:br w:type="page"/>
      </w:r>
    </w:p>
    <w:p>
      <w:pPr>
        <w:pStyle w:val="Heading2"/>
      </w:pPr>
      <w:r>
        <w:t>183. [GET] List Project Assignments</w:t>
      </w:r>
    </w:p>
    <w:p>
      <w:r>
        <w:rPr>
          <w:b/>
        </w:rPr>
        <w:t xml:space="preserve">Endpoint: </w:t>
      </w:r>
      <w:r>
        <w:rPr>
          <w:rFonts w:ascii="Courier New" w:hAnsi="Courier New"/>
          <w:sz w:val="18"/>
        </w:rPr>
        <w:t>/project_assignments</w:t>
      </w:r>
    </w:p>
    <w:p>
      <w:pPr>
        <w:pStyle w:val="Heading3"/>
      </w:pPr>
      <w:r>
        <w:t>Prerequisites</w:t>
      </w:r>
    </w:p>
    <w:p>
      <w:pPr>
        <w:pStyle w:val="ListBullet"/>
      </w:pPr>
      <w:r>
        <w:t>Access to Project Assignments in the Productive workspace</w:t>
      </w:r>
    </w:p>
    <w:p>
      <w:pPr>
        <w:pStyle w:val="Heading3"/>
      </w:pPr>
      <w:r>
        <w:t>Method</w:t>
      </w:r>
    </w:p>
    <w:p>
      <w:r>
        <w:t>GET</w:t>
      </w:r>
    </w:p>
    <w:p>
      <w:pPr>
        <w:pStyle w:val="Heading3"/>
      </w:pPr>
      <w:r>
        <w:t>URL</w:t>
      </w:r>
    </w:p>
    <w:p>
      <w:r>
        <w:t>https://api.productive.io/api/v2/project_assignments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project assignments. Supports filtering by project_id and person_id.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filter[project_id]</w:t>
            </w:r>
          </w:p>
        </w:tc>
        <w:tc>
          <w:tcPr>
            <w:tcW w:type="dxa" w:w="2880"/>
          </w:tcPr>
          <w:p>
            <w:r>
              <w:t>array</w:t>
            </w:r>
          </w:p>
        </w:tc>
        <w:tc>
          <w:tcPr>
            <w:tcW w:type="dxa" w:w="2880"/>
          </w:tcPr>
          <w:p>
            <w:r>
              <w:t>Filter by one or more project IDs. Supported filter param. Example shown: filter[project_id]=639.</w:t>
            </w:r>
          </w:p>
        </w:tc>
      </w:tr>
      <w:tr>
        <w:tc>
          <w:tcPr>
            <w:tcW w:type="dxa" w:w="2880"/>
          </w:tcPr>
          <w:p>
            <w:r>
              <w:t>filter[person_id]</w:t>
            </w:r>
          </w:p>
        </w:tc>
        <w:tc>
          <w:tcPr>
            <w:tcW w:type="dxa" w:w="2880"/>
          </w:tcPr>
          <w:p>
            <w:r>
              <w:t>array</w:t>
            </w:r>
          </w:p>
        </w:tc>
        <w:tc>
          <w:tcPr>
            <w:tcW w:type="dxa" w:w="2880"/>
          </w:tcPr>
          <w:p>
            <w:r>
              <w:t>Filter by one or more person IDs. Supported filter param.</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"8",</w:t>
        <w:br/>
        <w:t xml:space="preserve"> "type": "project_assignments",</w:t>
        <w:br/>
        <w:t xml:space="preserve"> "attributes": {</w:t>
        <w:br/>
        <w:t xml:space="preserve"> "default_filter_id": null,</w:t>
        <w:br/>
        <w:t xml:space="preserve"> "tasks_layout_id": null,</w:t>
        <w:br/>
        <w:t xml:space="preserve"> "created_at": "2026-03-14T05:07:11.081+01:00",</w:t>
        <w:br/>
        <w:t xml:space="preserve"> "preferences": null,</w:t>
        <w:br/>
        <w:t xml:space="preserve"> "budgets_filter_id": null,</w:t>
        <w:br/>
        <w:t xml:space="preserve"> "deals_filter_id": null,</w:t>
        <w:br/>
        <w:t xml:space="preserve"> "invoices_filter_id": null,</w:t>
        <w:br/>
        <w:t xml:space="preserve"> "docs_filter_id": null,</w:t>
        <w:br/>
        <w:t xml:space="preserve"> "watched": null</w:t>
        <w:br/>
        <w:t xml:space="preserve"> },</w:t>
        <w:br/>
        <w:t xml:space="preserve"> "relationships": {</w:t>
        <w:br/>
        <w:t xml:space="preserve"> "organization": {</w:t>
        <w:br/>
        <w:t xml:space="preserve"> "data": {</w:t>
        <w:br/>
        <w:t xml:space="preserve"> "type": "organizations",</w:t>
        <w:br/>
        <w:t xml:space="preserve"> "id": "1044"</w:t>
        <w:br/>
        <w:t xml:space="preserve"> }</w:t>
        <w:br/>
        <w:t xml:space="preserve"> },</w:t>
        <w:br/>
        <w:t xml:space="preserve"> "person":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"favorite_filter": {</w:t>
        <w:br/>
        <w:t xml:space="preserve"> "meta": {</w:t>
        <w:br/>
        <w:t xml:space="preserve"> "included": false</w:t>
        <w:br/>
        <w:t xml:space="preserve"> }</w:t>
        <w:br/>
        <w:t xml:space="preserve"> },</w:t>
        <w:br/>
        <w:t xml:space="preserve"> "budgets_favorite_filter": {</w:t>
        <w:br/>
        <w:t xml:space="preserve"> "meta": {</w:t>
        <w:br/>
        <w:t xml:space="preserve"> "included": false</w:t>
        <w:br/>
        <w:t xml:space="preserve"> }</w:t>
        <w:br/>
        <w:t xml:space="preserve"> },</w:t>
        <w:br/>
        <w:t xml:space="preserve"> "deals_favorite_filter": {</w:t>
        <w:br/>
        <w:t xml:space="preserve"> "meta": {</w:t>
        <w:br/>
        <w:t xml:space="preserve"> "included": false</w:t>
        <w:br/>
        <w:t xml:space="preserve"> }</w:t>
        <w:br/>
        <w:t xml:space="preserve"> },</w:t>
        <w:br/>
        <w:t xml:space="preserve"> "invoices_favorite_filter": {</w:t>
        <w:br/>
        <w:t xml:space="preserve"> "meta": {</w:t>
        <w:br/>
        <w:t xml:space="preserve"> "included": false</w:t>
        <w:br/>
        <w:t xml:space="preserve"> }</w:t>
        <w:br/>
        <w:t xml:space="preserve"> },</w:t>
        <w:br/>
        <w:t xml:space="preserve"> "docs_favorite_filter":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"http://api-test.productive.io/api/v2/project_assignments?filter%5Bproject_id%5D=639&amp;page%5Bnumber%5D=1&amp;page%5Bsize%5D=30",</w:t>
        <w:br/>
        <w:t xml:space="preserve"> "last": "http://api-test.productive.io/api/v2/project_assignments?filter%5Bproject_id%5D=639&amp;page%5Bnumber%5D=1&amp;page%5Bsize%5D=30"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project assignment resources.</w:t>
            </w:r>
          </w:p>
        </w:tc>
      </w:tr>
      <w:tr>
        <w:tc>
          <w:tcPr>
            <w:tcW w:type="dxa" w:w="2880"/>
          </w:tcPr>
          <w:p>
            <w:r>
              <w:t>data[].id</w:t>
            </w:r>
          </w:p>
        </w:tc>
        <w:tc>
          <w:tcPr>
            <w:tcW w:type="dxa" w:w="2880"/>
          </w:tcPr>
          <w:p>
            <w:r>
              <w:t>string</w:t>
            </w:r>
          </w:p>
        </w:tc>
        <w:tc>
          <w:tcPr>
            <w:tcW w:type="dxa" w:w="2880"/>
          </w:tcPr>
          <w:p>
            <w:r>
              <w:t>Project assignment ID.</w:t>
            </w:r>
          </w:p>
        </w:tc>
      </w:tr>
      <w:tr>
        <w:tc>
          <w:tcPr>
            <w:tcW w:type="dxa" w:w="2880"/>
          </w:tcPr>
          <w:p>
            <w:r>
              <w:t>data[].type</w:t>
            </w:r>
          </w:p>
        </w:tc>
        <w:tc>
          <w:tcPr>
            <w:tcW w:type="dxa" w:w="2880"/>
          </w:tcPr>
          <w:p>
            <w:r>
              <w:t>string</w:t>
            </w:r>
          </w:p>
        </w:tc>
        <w:tc>
          <w:tcPr>
            <w:tcW w:type="dxa" w:w="2880"/>
          </w:tcPr>
          <w:p>
            <w:r>
              <w:t>Resource type (project_assignments).</w:t>
            </w:r>
          </w:p>
        </w:tc>
      </w:tr>
      <w:tr>
        <w:tc>
          <w:tcPr>
            <w:tcW w:type="dxa" w:w="2880"/>
          </w:tcPr>
          <w:p>
            <w:r>
              <w:t>data[].attributes</w:t>
            </w:r>
          </w:p>
        </w:tc>
        <w:tc>
          <w:tcPr>
            <w:tcW w:type="dxa" w:w="2880"/>
          </w:tcPr>
          <w:p>
            <w:r>
              <w:t>object</w:t>
            </w:r>
          </w:p>
        </w:tc>
        <w:tc>
          <w:tcPr>
            <w:tcW w:type="dxa" w:w="2880"/>
          </w:tcPr>
          <w:p>
            <w:r>
              <w:t>Assignment attributes.</w:t>
            </w:r>
          </w:p>
        </w:tc>
      </w:tr>
      <w:tr>
        <w:tc>
          <w:tcPr>
            <w:tcW w:type="dxa" w:w="2880"/>
          </w:tcPr>
          <w:p>
            <w:r>
              <w:t>data[].attributes.default_filter_id</w:t>
            </w:r>
          </w:p>
        </w:tc>
        <w:tc>
          <w:tcPr>
            <w:tcW w:type="dxa" w:w="2880"/>
          </w:tcPr>
          <w:p>
            <w:r>
              <w:t>null</w:t>
            </w:r>
          </w:p>
        </w:tc>
        <w:tc>
          <w:tcPr>
            <w:tcW w:type="dxa" w:w="2880"/>
          </w:tcPr>
          <w:p>
            <w:r>
              <w:t>Default filter ID (if any).</w:t>
            </w:r>
          </w:p>
        </w:tc>
      </w:tr>
      <w:tr>
        <w:tc>
          <w:tcPr>
            <w:tcW w:type="dxa" w:w="2880"/>
          </w:tcPr>
          <w:p>
            <w:r>
              <w:t>data[].attributes.tasks_layout_id</w:t>
            </w:r>
          </w:p>
        </w:tc>
        <w:tc>
          <w:tcPr>
            <w:tcW w:type="dxa" w:w="2880"/>
          </w:tcPr>
          <w:p>
            <w:r>
              <w:t>null</w:t>
            </w:r>
          </w:p>
        </w:tc>
        <w:tc>
          <w:tcPr>
            <w:tcW w:type="dxa" w:w="2880"/>
          </w:tcPr>
          <w:p>
            <w:r>
              <w:t>Tasks layout ID (if any).</w:t>
            </w:r>
          </w:p>
        </w:tc>
      </w:tr>
      <w:tr>
        <w:tc>
          <w:tcPr>
            <w:tcW w:type="dxa" w:w="2880"/>
          </w:tcPr>
          <w:p>
            <w:r>
              <w:t>data[].attributes.created_at</w:t>
            </w:r>
          </w:p>
        </w:tc>
        <w:tc>
          <w:tcPr>
            <w:tcW w:type="dxa" w:w="2880"/>
          </w:tcPr>
          <w:p>
            <w:r>
              <w:t>string</w:t>
            </w:r>
          </w:p>
        </w:tc>
        <w:tc>
          <w:tcPr>
            <w:tcW w:type="dxa" w:w="2880"/>
          </w:tcPr>
          <w:p>
            <w:r>
              <w:t>Creation timestamp (as returned by API).</w:t>
            </w:r>
          </w:p>
        </w:tc>
      </w:tr>
      <w:tr>
        <w:tc>
          <w:tcPr>
            <w:tcW w:type="dxa" w:w="2880"/>
          </w:tcPr>
          <w:p>
            <w:r>
              <w:t>data[].attributes.preferences</w:t>
            </w:r>
          </w:p>
        </w:tc>
        <w:tc>
          <w:tcPr>
            <w:tcW w:type="dxa" w:w="2880"/>
          </w:tcPr>
          <w:p>
            <w:r>
              <w:t>null</w:t>
            </w:r>
          </w:p>
        </w:tc>
        <w:tc>
          <w:tcPr>
            <w:tcW w:type="dxa" w:w="2880"/>
          </w:tcPr>
          <w:p>
            <w:r>
              <w:t>Preferences (if any).</w:t>
            </w:r>
          </w:p>
        </w:tc>
      </w:tr>
      <w:tr>
        <w:tc>
          <w:tcPr>
            <w:tcW w:type="dxa" w:w="2880"/>
          </w:tcPr>
          <w:p>
            <w:r>
              <w:t>data[].attributes.budgets_filter_id</w:t>
            </w:r>
          </w:p>
        </w:tc>
        <w:tc>
          <w:tcPr>
            <w:tcW w:type="dxa" w:w="2880"/>
          </w:tcPr>
          <w:p>
            <w:r>
              <w:t>null</w:t>
            </w:r>
          </w:p>
        </w:tc>
        <w:tc>
          <w:tcPr>
            <w:tcW w:type="dxa" w:w="2880"/>
          </w:tcPr>
          <w:p>
            <w:r>
              <w:t>Budgets filter ID (if any).</w:t>
            </w:r>
          </w:p>
        </w:tc>
      </w:tr>
      <w:tr>
        <w:tc>
          <w:tcPr>
            <w:tcW w:type="dxa" w:w="2880"/>
          </w:tcPr>
          <w:p>
            <w:r>
              <w:t>data[].attributes.deals_filter_id</w:t>
            </w:r>
          </w:p>
        </w:tc>
        <w:tc>
          <w:tcPr>
            <w:tcW w:type="dxa" w:w="2880"/>
          </w:tcPr>
          <w:p>
            <w:r>
              <w:t>null</w:t>
            </w:r>
          </w:p>
        </w:tc>
        <w:tc>
          <w:tcPr>
            <w:tcW w:type="dxa" w:w="2880"/>
          </w:tcPr>
          <w:p>
            <w:r>
              <w:t>Deals filter ID (if any).</w:t>
            </w:r>
          </w:p>
        </w:tc>
      </w:tr>
      <w:tr>
        <w:tc>
          <w:tcPr>
            <w:tcW w:type="dxa" w:w="2880"/>
          </w:tcPr>
          <w:p>
            <w:r>
              <w:t>data[].attributes.invoices_filter_id</w:t>
            </w:r>
          </w:p>
        </w:tc>
        <w:tc>
          <w:tcPr>
            <w:tcW w:type="dxa" w:w="2880"/>
          </w:tcPr>
          <w:p>
            <w:r>
              <w:t>null</w:t>
            </w:r>
          </w:p>
        </w:tc>
        <w:tc>
          <w:tcPr>
            <w:tcW w:type="dxa" w:w="2880"/>
          </w:tcPr>
          <w:p>
            <w:r>
              <w:t>Invoices filter ID (if any).</w:t>
            </w:r>
          </w:p>
        </w:tc>
      </w:tr>
      <w:tr>
        <w:tc>
          <w:tcPr>
            <w:tcW w:type="dxa" w:w="2880"/>
          </w:tcPr>
          <w:p>
            <w:r>
              <w:t>data[].attributes.docs_filter_id</w:t>
            </w:r>
          </w:p>
        </w:tc>
        <w:tc>
          <w:tcPr>
            <w:tcW w:type="dxa" w:w="2880"/>
          </w:tcPr>
          <w:p>
            <w:r>
              <w:t>null</w:t>
            </w:r>
          </w:p>
        </w:tc>
        <w:tc>
          <w:tcPr>
            <w:tcW w:type="dxa" w:w="2880"/>
          </w:tcPr>
          <w:p>
            <w:r>
              <w:t>Docs filter ID (if any).</w:t>
            </w:r>
          </w:p>
        </w:tc>
      </w:tr>
      <w:tr>
        <w:tc>
          <w:tcPr>
            <w:tcW w:type="dxa" w:w="2880"/>
          </w:tcPr>
          <w:p>
            <w:r>
              <w:t>data[].attributes.watched</w:t>
            </w:r>
          </w:p>
        </w:tc>
        <w:tc>
          <w:tcPr>
            <w:tcW w:type="dxa" w:w="2880"/>
          </w:tcPr>
          <w:p>
            <w:r>
              <w:t>null</w:t>
            </w:r>
          </w:p>
        </w:tc>
        <w:tc>
          <w:tcPr>
            <w:tcW w:type="dxa" w:w="2880"/>
          </w:tcPr>
          <w:p>
            <w:r>
              <w:t>Watched flag/value (if any).</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data[].relationships.person.meta.included</w:t>
            </w:r>
          </w:p>
        </w:tc>
        <w:tc>
          <w:tcPr>
            <w:tcW w:type="dxa" w:w="2880"/>
          </w:tcPr>
          <w:p>
            <w:r>
              <w:t>boolean</w:t>
            </w:r>
          </w:p>
        </w:tc>
        <w:tc>
          <w:tcPr>
            <w:tcW w:type="dxa" w:w="2880"/>
          </w:tcPr>
          <w:p>
            <w:r>
              <w:t>Whether person is included in the response.</w:t>
            </w:r>
          </w:p>
        </w:tc>
      </w:tr>
      <w:tr>
        <w:tc>
          <w:tcPr>
            <w:tcW w:type="dxa" w:w="2880"/>
          </w:tcPr>
          <w:p>
            <w:r>
              <w:t>data[].relationships.project.meta.included</w:t>
            </w:r>
          </w:p>
        </w:tc>
        <w:tc>
          <w:tcPr>
            <w:tcW w:type="dxa" w:w="2880"/>
          </w:tcPr>
          <w:p>
            <w:r>
              <w:t>boolean</w:t>
            </w:r>
          </w:p>
        </w:tc>
        <w:tc>
          <w:tcPr>
            <w:tcW w:type="dxa" w:w="2880"/>
          </w:tcPr>
          <w:p>
            <w:r>
              <w:t>Whether project is included in the response.</w:t>
            </w:r>
          </w:p>
        </w:tc>
      </w:tr>
      <w:tr>
        <w:tc>
          <w:tcPr>
            <w:tcW w:type="dxa" w:w="2880"/>
          </w:tcPr>
          <w:p>
            <w:r>
              <w:t>data[].relationships.favorite_filter.meta.included</w:t>
            </w:r>
          </w:p>
        </w:tc>
        <w:tc>
          <w:tcPr>
            <w:tcW w:type="dxa" w:w="2880"/>
          </w:tcPr>
          <w:p>
            <w:r>
              <w:t>boolean</w:t>
            </w:r>
          </w:p>
        </w:tc>
        <w:tc>
          <w:tcPr>
            <w:tcW w:type="dxa" w:w="2880"/>
          </w:tcPr>
          <w:p>
            <w:r>
              <w:t>Whether favorite_filter is included in the response.</w:t>
            </w:r>
          </w:p>
        </w:tc>
      </w:tr>
      <w:tr>
        <w:tc>
          <w:tcPr>
            <w:tcW w:type="dxa" w:w="2880"/>
          </w:tcPr>
          <w:p>
            <w:r>
              <w:t>data[].relationships.budgets_favorite_filter.meta.included</w:t>
            </w:r>
          </w:p>
        </w:tc>
        <w:tc>
          <w:tcPr>
            <w:tcW w:type="dxa" w:w="2880"/>
          </w:tcPr>
          <w:p>
            <w:r>
              <w:t>boolean</w:t>
            </w:r>
          </w:p>
        </w:tc>
        <w:tc>
          <w:tcPr>
            <w:tcW w:type="dxa" w:w="2880"/>
          </w:tcPr>
          <w:p>
            <w:r>
              <w:t>Whether budgets_favorite_filter is included in the response.</w:t>
            </w:r>
          </w:p>
        </w:tc>
      </w:tr>
      <w:tr>
        <w:tc>
          <w:tcPr>
            <w:tcW w:type="dxa" w:w="2880"/>
          </w:tcPr>
          <w:p>
            <w:r>
              <w:t>data[].relationships.deals_favorite_filter.meta.included</w:t>
            </w:r>
          </w:p>
        </w:tc>
        <w:tc>
          <w:tcPr>
            <w:tcW w:type="dxa" w:w="2880"/>
          </w:tcPr>
          <w:p>
            <w:r>
              <w:t>boolean</w:t>
            </w:r>
          </w:p>
        </w:tc>
        <w:tc>
          <w:tcPr>
            <w:tcW w:type="dxa" w:w="2880"/>
          </w:tcPr>
          <w:p>
            <w:r>
              <w:t>Whether deals_favorite_filter is included in the response.</w:t>
            </w:r>
          </w:p>
        </w:tc>
      </w:tr>
      <w:tr>
        <w:tc>
          <w:tcPr>
            <w:tcW w:type="dxa" w:w="2880"/>
          </w:tcPr>
          <w:p>
            <w:r>
              <w:t>data[].relationships.invoices_favorite_filter.meta.included</w:t>
            </w:r>
          </w:p>
        </w:tc>
        <w:tc>
          <w:tcPr>
            <w:tcW w:type="dxa" w:w="2880"/>
          </w:tcPr>
          <w:p>
            <w:r>
              <w:t>boolean</w:t>
            </w:r>
          </w:p>
        </w:tc>
        <w:tc>
          <w:tcPr>
            <w:tcW w:type="dxa" w:w="2880"/>
          </w:tcPr>
          <w:p>
            <w:r>
              <w:t>Whether invoices_favorite_filter is included in the response.</w:t>
            </w:r>
          </w:p>
        </w:tc>
      </w:tr>
      <w:tr>
        <w:tc>
          <w:tcPr>
            <w:tcW w:type="dxa" w:w="2880"/>
          </w:tcPr>
          <w:p>
            <w:r>
              <w:t>data[].relationships.docs_favorite_filter.meta.included</w:t>
            </w:r>
          </w:p>
        </w:tc>
        <w:tc>
          <w:tcPr>
            <w:tcW w:type="dxa" w:w="2880"/>
          </w:tcPr>
          <w:p>
            <w:r>
              <w:t>boolean</w:t>
            </w:r>
          </w:p>
        </w:tc>
        <w:tc>
          <w:tcPr>
            <w:tcW w:type="dxa" w:w="2880"/>
          </w:tcPr>
          <w:p>
            <w:r>
              <w:t>Whether docs_favorite_filter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 (as returned by API).</w:t>
            </w:r>
          </w:p>
        </w:tc>
      </w:tr>
      <w:tr>
        <w:tc>
          <w:tcPr>
            <w:tcW w:type="dxa" w:w="2880"/>
          </w:tcPr>
          <w:p>
            <w:r>
              <w:t>links.last</w:t>
            </w:r>
          </w:p>
        </w:tc>
        <w:tc>
          <w:tcPr>
            <w:tcW w:type="dxa" w:w="2880"/>
          </w:tcPr>
          <w:p>
            <w:r>
              <w:t>string</w:t>
            </w:r>
          </w:p>
        </w:tc>
        <w:tc>
          <w:tcPr>
            <w:tcW w:type="dxa" w:w="2880"/>
          </w:tcPr>
          <w:p>
            <w:r>
              <w:t>URL to the last page (as returned by API).</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this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array</w:t>
            </w:r>
          </w:p>
        </w:tc>
        <w:tc>
          <w:tcPr>
            <w:tcW w:type="dxa" w:w="2880"/>
          </w:tcPr>
          <w:p>
            <w:r>
              <w:t>Filter project assignments by project ID(s). Use as filter[project_id].</w:t>
            </w:r>
          </w:p>
        </w:tc>
      </w:tr>
      <w:tr>
        <w:tc>
          <w:tcPr>
            <w:tcW w:type="dxa" w:w="2880"/>
          </w:tcPr>
          <w:p>
            <w:r>
              <w:t>person_id</w:t>
            </w:r>
          </w:p>
        </w:tc>
        <w:tc>
          <w:tcPr>
            <w:tcW w:type="dxa" w:w="2880"/>
          </w:tcPr>
          <w:p>
            <w:r>
              <w:t>array</w:t>
            </w:r>
          </w:p>
        </w:tc>
        <w:tc>
          <w:tcPr>
            <w:tcW w:type="dxa" w:w="2880"/>
          </w:tcPr>
          <w:p>
            <w:r>
              <w:t>Filter project assignments by person ID(s). Use as filter[person_id].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'https://api.productive.io/api/v2/project_assignments?filter[project_id]=639' \</w:t>
        <w:br/>
        <w:t xml:space="preserve"> --header 'Accept: application/json' \</w:t>
        <w:br/>
        <w:t xml:space="preserve"> --header 'Content-Type: application/vnd.api+json'</w:t>
      </w:r>
    </w:p>
    <w:p>
      <w:pPr>
        <w:pStyle w:val="Heading3"/>
      </w:pPr>
      <w:r>
        <w:t>Example Usage</w:t>
      </w:r>
    </w:p>
    <w:p>
      <w:pPr>
        <w:pStyle w:val="Heading3"/>
      </w:pPr>
      <w:r>
        <w:t>Example 1: List all project assignments</w:t>
      </w:r>
    </w:p>
    <w:p>
      <w:r>
        <w:rPr>
          <w:b/>
          <w:color w:val="666666"/>
          <w:sz w:val="16"/>
        </w:rPr>
        <w:t>[bash]</w:t>
      </w:r>
    </w:p>
    <w:p>
      <w:pPr>
        <w:shd w:fill="F2F2F2" w:val="clear"/>
      </w:pPr>
      <w:r>
        <w:rPr>
          <w:rFonts w:ascii="Courier New" w:hAnsi="Courier New"/>
          <w:sz w:val="17"/>
        </w:rPr>
        <w:t>curl -sS 'https://api.productive.io/api/v2/project_assignments' \</w:t>
        <w:br/>
        <w:t xml:space="preserve"> -H 'Accept: application/json' \</w:t>
        <w:br/>
        <w:t xml:space="preserve"> -H 'Content-Type: application/vnd.api+json'</w:t>
      </w:r>
    </w:p>
    <w:p>
      <w:pPr>
        <w:pStyle w:val="Heading3"/>
      </w:pPr>
      <w:r>
        <w:t>Example 2: Filter by project ID</w:t>
      </w:r>
    </w:p>
    <w:p>
      <w:r>
        <w:rPr>
          <w:b/>
          <w:color w:val="666666"/>
          <w:sz w:val="16"/>
        </w:rPr>
        <w:t>[bash]</w:t>
      </w:r>
    </w:p>
    <w:p>
      <w:pPr>
        <w:shd w:fill="F2F2F2" w:val="clear"/>
      </w:pPr>
      <w:r>
        <w:rPr>
          <w:rFonts w:ascii="Courier New" w:hAnsi="Courier New"/>
          <w:sz w:val="17"/>
        </w:rPr>
        <w:t>curl -sS 'https://api.productive.io/api/v2/project_assignments?filter[project_id]=639' \</w:t>
        <w:br/>
        <w:t xml:space="preserve"> -H 'Accept: application/json' \</w:t>
        <w:br/>
        <w:t xml:space="preserve"> -H 'Content-Type: application/vnd.api+json'</w:t>
      </w:r>
    </w:p>
    <w:p>
      <w:pPr>
        <w:pStyle w:val="Heading3"/>
      </w:pPr>
      <w:r>
        <w:t>Example 3: Filter by person ID</w:t>
      </w:r>
    </w:p>
    <w:p>
      <w:r>
        <w:rPr>
          <w:b/>
          <w:color w:val="666666"/>
          <w:sz w:val="16"/>
        </w:rPr>
        <w:t>[bash]</w:t>
      </w:r>
    </w:p>
    <w:p>
      <w:pPr>
        <w:shd w:fill="F2F2F2" w:val="clear"/>
      </w:pPr>
      <w:r>
        <w:rPr>
          <w:rFonts w:ascii="Courier New" w:hAnsi="Courier New"/>
          <w:sz w:val="17"/>
        </w:rPr>
        <w:t>curl -sS 'https://api.productive.io/api/v2/project_assignments?filter[person_id]=123' \</w:t>
        <w:br/>
        <w:t xml:space="preserve"> -H 'Accept: application/json' \</w:t>
        <w:br/>
        <w:t xml:space="preserve"> -H 'Content-Type: application/vnd.api+json'</w:t>
      </w:r>
    </w:p>
    <w:p>
      <w:pPr>
        <w:pStyle w:val="Heading3"/>
      </w:pPr>
      <w:r>
        <w:t>Notes</w:t>
      </w:r>
    </w:p>
    <w:p>
      <w:pPr>
        <w:pStyle w:val="ListBullet"/>
      </w:pPr>
      <w:r>
        <w:t>The documentation shows Accept supporting many media types; this knowledge file uses Accept: application/json for JSON responses.</w:t>
      </w:r>
    </w:p>
    <w:p>
      <w:pPr>
        <w:pStyle w:val="ListBullet"/>
      </w:pPr>
      <w:r>
        <w:t>Filtering uses JSON:API-style filter[...] query parameters.</w:t>
      </w:r>
    </w:p>
    <w:p>
      <w:pPr>
        <w:pStyle w:val="Heading3"/>
      </w:pPr>
      <w:r>
        <w:t>Related projectAssignments actions</w:t>
      </w:r>
    </w:p>
    <w:p>
      <w:pPr>
        <w:pStyle w:val="ListBullet"/>
      </w:pPr>
      <w:r>
        <w:t>[GET] Get a Project Assignment — /api/v2/project_assignments/{{id}}</w:t>
      </w:r>
    </w:p>
    <w:p>
      <w:pPr>
        <w:pStyle w:val="ListBullet"/>
      </w:pPr>
      <w:r>
        <w:t>[PATCH] Update a Project Assignment — /api/v2/project_assignments/{{id}}</w:t>
      </w:r>
    </w:p>
    <w:p>
      <w:pPr>
        <w:pStyle w:val="ListBullet"/>
      </w:pPr>
      <w:r>
        <w:t>[POST] Create a Project Assignment — /project_assignments</w:t>
      </w:r>
    </w:p>
    <w:p>
      <w:pPr>
        <w:pStyle w:val="ListBullet"/>
      </w:pPr>
      <w:r>
        <w:t>[DELETE] Delete a Project Assignment — /api/v2/project_assignments/{{id}}</w:t>
      </w:r>
    </w:p>
    <w:p>
      <w:r>
        <w:br w:type="page"/>
      </w:r>
    </w:p>
    <w:p>
      <w:pPr>
        <w:pStyle w:val="Heading2"/>
      </w:pPr>
      <w:r>
        <w:t>184. [POST] Create a Project</w:t>
      </w:r>
    </w:p>
    <w:p>
      <w:r>
        <w:rPr>
          <w:b/>
        </w:rPr>
        <w:t xml:space="preserve">Endpoint: </w:t>
      </w:r>
      <w:r>
        <w:rPr>
          <w:rFonts w:ascii="Courier New" w:hAnsi="Courier New"/>
          <w:sz w:val="18"/>
        </w:rPr>
        <w:t>/projects</w:t>
      </w:r>
    </w:p>
    <w:p>
      <w:pPr>
        <w:pStyle w:val="Heading3"/>
      </w:pPr>
      <w:r>
        <w:t>Prerequisites</w:t>
      </w:r>
    </w:p>
    <w:p>
      <w:pPr>
        <w:pStyle w:val="ListBullet"/>
      </w:pPr>
      <w:r>
        <w:t>You must have permission to create projects in Productive.</w:t>
      </w:r>
    </w:p>
    <w:p>
      <w:pPr>
        <w:pStyle w:val="ListBullet"/>
      </w:pPr>
      <w:r>
        <w:t>You must know the IDs for: company_id, project_manager_id, workflow_id, and project_type_id.</w:t>
      </w:r>
    </w:p>
    <w:p>
      <w:pPr>
        <w:pStyle w:val="Heading3"/>
      </w:pPr>
      <w:r>
        <w:t>Method</w:t>
      </w:r>
    </w:p>
    <w:p>
      <w:r>
        <w:t>POST</w:t>
      </w:r>
    </w:p>
    <w:p>
      <w:pPr>
        <w:pStyle w:val="Heading3"/>
      </w:pPr>
      <w:r>
        <w:t>URL</w:t>
      </w:r>
    </w:p>
    <w:p>
      <w:r>
        <w:t>https://api.productive.io/api/v2/projects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project. The request follows a JSON:API-style payload where the project is represented under data, with attributes for project fields and relationships for linked resources like company, project manager, and workflow.</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"projects".</w:t>
            </w:r>
          </w:p>
        </w:tc>
      </w:tr>
      <w:tr>
        <w:tc>
          <w:tcPr>
            <w:tcW w:type="dxa" w:w="2880"/>
          </w:tcPr>
          <w:p>
            <w:r>
              <w:t>data.attributes</w:t>
            </w:r>
          </w:p>
        </w:tc>
        <w:tc>
          <w:tcPr>
            <w:tcW w:type="dxa" w:w="2880"/>
          </w:tcPr>
          <w:p>
            <w:r>
              <w:t>object</w:t>
            </w:r>
          </w:p>
        </w:tc>
        <w:tc>
          <w:tcPr>
            <w:tcW w:type="dxa" w:w="2880"/>
          </w:tcPr>
          <w:p>
            <w:r>
              <w:t>Project attributes container.</w:t>
            </w:r>
          </w:p>
        </w:tc>
      </w:tr>
      <w:tr>
        <w:tc>
          <w:tcPr>
            <w:tcW w:type="dxa" w:w="2880"/>
          </w:tcPr>
          <w:p>
            <w:r>
              <w:t>data.attributes.name</w:t>
            </w:r>
          </w:p>
        </w:tc>
        <w:tc>
          <w:tcPr>
            <w:tcW w:type="dxa" w:w="2880"/>
          </w:tcPr>
          <w:p>
            <w:r>
              <w:t>string</w:t>
            </w:r>
          </w:p>
        </w:tc>
        <w:tc>
          <w:tcPr>
            <w:tcW w:type="dxa" w:w="2880"/>
          </w:tcPr>
          <w:p>
            <w:r>
              <w:t>Project name.</w:t>
            </w:r>
          </w:p>
        </w:tc>
      </w:tr>
      <w:tr>
        <w:tc>
          <w:tcPr>
            <w:tcW w:type="dxa" w:w="2880"/>
          </w:tcPr>
          <w:p>
            <w:r>
              <w:t>data.attributes.project_type_id</w:t>
            </w:r>
          </w:p>
        </w:tc>
        <w:tc>
          <w:tcPr>
            <w:tcW w:type="dxa" w:w="2880"/>
          </w:tcPr>
          <w:p>
            <w:r>
              <w:t>number</w:t>
            </w:r>
          </w:p>
        </w:tc>
        <w:tc>
          <w:tcPr>
            <w:tcW w:type="dxa" w:w="2880"/>
          </w:tcPr>
          <w:p>
            <w:r>
              <w:t>Project type ID. Documented values: 1 = internal, 2 = client.</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data.relationships.company</w:t>
            </w:r>
          </w:p>
        </w:tc>
        <w:tc>
          <w:tcPr>
            <w:tcW w:type="dxa" w:w="2880"/>
          </w:tcPr>
          <w:p>
            <w:r>
              <w:t>object</w:t>
            </w:r>
          </w:p>
        </w:tc>
        <w:tc>
          <w:tcPr>
            <w:tcW w:type="dxa" w:w="2880"/>
          </w:tcPr>
          <w:p>
            <w:r>
              <w:t>Company relationship wrapper.</w:t>
            </w:r>
          </w:p>
        </w:tc>
      </w:tr>
      <w:tr>
        <w:tc>
          <w:tcPr>
            <w:tcW w:type="dxa" w:w="2880"/>
          </w:tcPr>
          <w:p>
            <w:r>
              <w:t>data.relationships.company.data</w:t>
            </w:r>
          </w:p>
        </w:tc>
        <w:tc>
          <w:tcPr>
            <w:tcW w:type="dxa" w:w="2880"/>
          </w:tcPr>
          <w:p>
            <w:r>
              <w:t>object</w:t>
            </w:r>
          </w:p>
        </w:tc>
        <w:tc>
          <w:tcPr>
            <w:tcW w:type="dxa" w:w="2880"/>
          </w:tcPr>
          <w:p>
            <w:r>
              <w:t>Related resource identifier.</w:t>
            </w:r>
          </w:p>
        </w:tc>
      </w:tr>
      <w:tr>
        <w:tc>
          <w:tcPr>
            <w:tcW w:type="dxa" w:w="2880"/>
          </w:tcPr>
          <w:p>
            <w:r>
              <w:t>data.relationships.company.data.type</w:t>
            </w:r>
          </w:p>
        </w:tc>
        <w:tc>
          <w:tcPr>
            <w:tcW w:type="dxa" w:w="2880"/>
          </w:tcPr>
          <w:p>
            <w:r>
              <w:t>string</w:t>
            </w:r>
          </w:p>
        </w:tc>
        <w:tc>
          <w:tcPr>
            <w:tcW w:type="dxa" w:w="2880"/>
          </w:tcPr>
          <w:p>
            <w:r>
              <w:t>Must be "companies".</w:t>
            </w:r>
          </w:p>
        </w:tc>
      </w:tr>
      <w:tr>
        <w:tc>
          <w:tcPr>
            <w:tcW w:type="dxa" w:w="2880"/>
          </w:tcPr>
          <w:p>
            <w:r>
              <w:t>data.relationships.company.data.id</w:t>
            </w:r>
          </w:p>
        </w:tc>
        <w:tc>
          <w:tcPr>
            <w:tcW w:type="dxa" w:w="2880"/>
          </w:tcPr>
          <w:p>
            <w:r>
              <w:t>string</w:t>
            </w:r>
          </w:p>
        </w:tc>
        <w:tc>
          <w:tcPr>
            <w:tcW w:type="dxa" w:w="2880"/>
          </w:tcPr>
          <w:p>
            <w:r>
              <w:t>Company ID (provided as a string in the example).</w:t>
            </w:r>
          </w:p>
        </w:tc>
      </w:tr>
      <w:tr>
        <w:tc>
          <w:tcPr>
            <w:tcW w:type="dxa" w:w="2880"/>
          </w:tcPr>
          <w:p>
            <w:r>
              <w:t>data.relationships.project_manager</w:t>
            </w:r>
          </w:p>
        </w:tc>
        <w:tc>
          <w:tcPr>
            <w:tcW w:type="dxa" w:w="2880"/>
          </w:tcPr>
          <w:p>
            <w:r>
              <w:t>object</w:t>
            </w:r>
          </w:p>
        </w:tc>
        <w:tc>
          <w:tcPr>
            <w:tcW w:type="dxa" w:w="2880"/>
          </w:tcPr>
          <w:p>
            <w:r>
              <w:t>Project manager relationship wrapper.</w:t>
            </w:r>
          </w:p>
        </w:tc>
      </w:tr>
      <w:tr>
        <w:tc>
          <w:tcPr>
            <w:tcW w:type="dxa" w:w="2880"/>
          </w:tcPr>
          <w:p>
            <w:r>
              <w:t>data.relationships.project_manager.data</w:t>
            </w:r>
          </w:p>
        </w:tc>
        <w:tc>
          <w:tcPr>
            <w:tcW w:type="dxa" w:w="2880"/>
          </w:tcPr>
          <w:p>
            <w:r>
              <w:t>object</w:t>
            </w:r>
          </w:p>
        </w:tc>
        <w:tc>
          <w:tcPr>
            <w:tcW w:type="dxa" w:w="2880"/>
          </w:tcPr>
          <w:p>
            <w:r>
              <w:t>Related resource identifier.</w:t>
            </w:r>
          </w:p>
        </w:tc>
      </w:tr>
      <w:tr>
        <w:tc>
          <w:tcPr>
            <w:tcW w:type="dxa" w:w="2880"/>
          </w:tcPr>
          <w:p>
            <w:r>
              <w:t>data.relationships.project_manager.data.type</w:t>
            </w:r>
          </w:p>
        </w:tc>
        <w:tc>
          <w:tcPr>
            <w:tcW w:type="dxa" w:w="2880"/>
          </w:tcPr>
          <w:p>
            <w:r>
              <w:t>string</w:t>
            </w:r>
          </w:p>
        </w:tc>
        <w:tc>
          <w:tcPr>
            <w:tcW w:type="dxa" w:w="2880"/>
          </w:tcPr>
          <w:p>
            <w:r>
              <w:t>Must be "people".</w:t>
            </w:r>
          </w:p>
        </w:tc>
      </w:tr>
      <w:tr>
        <w:tc>
          <w:tcPr>
            <w:tcW w:type="dxa" w:w="2880"/>
          </w:tcPr>
          <w:p>
            <w:r>
              <w:t>data.relationships.project_manager.data.id</w:t>
            </w:r>
          </w:p>
        </w:tc>
        <w:tc>
          <w:tcPr>
            <w:tcW w:type="dxa" w:w="2880"/>
          </w:tcPr>
          <w:p>
            <w:r>
              <w:t>string</w:t>
            </w:r>
          </w:p>
        </w:tc>
        <w:tc>
          <w:tcPr>
            <w:tcW w:type="dxa" w:w="2880"/>
          </w:tcPr>
          <w:p>
            <w:r>
              <w:t>Project manager person ID (provided as a string in the example).</w:t>
            </w:r>
          </w:p>
        </w:tc>
      </w:tr>
      <w:tr>
        <w:tc>
          <w:tcPr>
            <w:tcW w:type="dxa" w:w="2880"/>
          </w:tcPr>
          <w:p>
            <w:r>
              <w:t>data.relationships.workflow</w:t>
            </w:r>
          </w:p>
        </w:tc>
        <w:tc>
          <w:tcPr>
            <w:tcW w:type="dxa" w:w="2880"/>
          </w:tcPr>
          <w:p>
            <w:r>
              <w:t>object</w:t>
            </w:r>
          </w:p>
        </w:tc>
        <w:tc>
          <w:tcPr>
            <w:tcW w:type="dxa" w:w="2880"/>
          </w:tcPr>
          <w:p>
            <w:r>
              <w:t>Workflow relationship wrapper.</w:t>
            </w:r>
          </w:p>
        </w:tc>
      </w:tr>
      <w:tr>
        <w:tc>
          <w:tcPr>
            <w:tcW w:type="dxa" w:w="2880"/>
          </w:tcPr>
          <w:p>
            <w:r>
              <w:t>data.relationships.workflow.data</w:t>
            </w:r>
          </w:p>
        </w:tc>
        <w:tc>
          <w:tcPr>
            <w:tcW w:type="dxa" w:w="2880"/>
          </w:tcPr>
          <w:p>
            <w:r>
              <w:t>object</w:t>
            </w:r>
          </w:p>
        </w:tc>
        <w:tc>
          <w:tcPr>
            <w:tcW w:type="dxa" w:w="2880"/>
          </w:tcPr>
          <w:p>
            <w:r>
              <w:t>Related resource identifier.</w:t>
            </w:r>
          </w:p>
        </w:tc>
      </w:tr>
      <w:tr>
        <w:tc>
          <w:tcPr>
            <w:tcW w:type="dxa" w:w="2880"/>
          </w:tcPr>
          <w:p>
            <w:r>
              <w:t>data.relationships.workflow.data.type</w:t>
            </w:r>
          </w:p>
        </w:tc>
        <w:tc>
          <w:tcPr>
            <w:tcW w:type="dxa" w:w="2880"/>
          </w:tcPr>
          <w:p>
            <w:r>
              <w:t>string</w:t>
            </w:r>
          </w:p>
        </w:tc>
        <w:tc>
          <w:tcPr>
            <w:tcW w:type="dxa" w:w="2880"/>
          </w:tcPr>
          <w:p>
            <w:r>
              <w:t>Must be "workflows".</w:t>
            </w:r>
          </w:p>
        </w:tc>
      </w:tr>
      <w:tr>
        <w:tc>
          <w:tcPr>
            <w:tcW w:type="dxa" w:w="2880"/>
          </w:tcPr>
          <w:p>
            <w:r>
              <w:t>data.relationships.workflow.data.id</w:t>
            </w:r>
          </w:p>
        </w:tc>
        <w:tc>
          <w:tcPr>
            <w:tcW w:type="dxa" w:w="2880"/>
          </w:tcPr>
          <w:p>
            <w:r>
              <w:t>string</w:t>
            </w:r>
          </w:p>
        </w:tc>
        <w:tc>
          <w:tcPr>
            <w:tcW w:type="dxa" w:w="2880"/>
          </w:tcPr>
          <w:p>
            <w:r>
              <w:t>Workflow ID (provided as a string in the example).</w:t>
            </w:r>
          </w:p>
        </w:tc>
      </w:tr>
    </w:tbl>
    <w:p/>
    <w:p>
      <w:pPr>
        <w:pStyle w:val="Heading3"/>
      </w:pPr>
      <w:r>
        <w:t>Optional Request Body Fields</w:t>
      </w:r>
    </w:p>
    <w:p>
      <w:r>
        <w:t>Not documented.</w:t>
      </w:r>
    </w:p>
    <w:p>
      <w:pPr>
        <w:pStyle w:val="Heading3"/>
      </w:pPr>
      <w:r>
        <w:t>Response</w:t>
      </w:r>
    </w:p>
    <w:p>
      <w:pPr>
        <w:pStyle w:val="Heading3"/>
      </w:pPr>
      <w:r>
        <w:t>Success Response (201 Created)</w:t>
      </w:r>
    </w:p>
    <w:p>
      <w:r>
        <w:t>Headers example:</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"676",</w:t>
        <w:br/>
        <w:t xml:space="preserve"> "type": "projects",</w:t>
        <w:br/>
        <w:t xml:space="preserve"> "attributes": {</w:t>
        <w:br/>
        <w:t xml:space="preserve"> "name": "test name",</w:t>
        <w:br/>
        <w:t xml:space="preserve"> "number": "2",</w:t>
        <w:br/>
        <w:t xml:space="preserve"> "preferences": null,</w:t>
        <w:br/>
        <w:t xml:space="preserve"> "project_number": "2",</w:t>
        <w:br/>
        <w:t xml:space="preserve"> "project_type_id": 2,</w:t>
        <w:br/>
        <w:t xml:space="preserve"> "project_color_id": null,</w:t>
        <w:br/>
        <w:t xml:space="preserve"> "last_activity_at": "2026-03-14T05:07:15.000+01:00",</w:t>
        <w:br/>
        <w:t xml:space="preserve"> "tag_colors": {},</w:t>
        <w:br/>
        <w:t xml:space="preserve"> "archived_at": null,</w:t>
        <w:br/>
        <w:t xml:space="preserve"> "created_at": "2026-03-14T05:07:15.033+01:00",</w:t>
        <w:br/>
        <w:t xml:space="preserve"> "template": false,</w:t>
        <w:br/>
        <w:t xml:space="preserve"> "duplication_status": "idle",</w:t>
        <w:br/>
        <w:t xml:space="preserve"> "custom_fields": null,</w:t>
        <w:br/>
        <w:t xml:space="preserve"> "task_custom_fields_ids": null,</w:t>
        <w:br/>
        <w:t xml:space="preserve"> "task_custom_fields_positions": {},</w:t>
        <w:br/>
        <w:t xml:space="preserve"> "page_custom_fields_ids": null,</w:t>
        <w:br/>
        <w:t xml:space="preserve"> "page_custom_fields_positions": {},</w:t>
        <w:br/>
        <w:t xml:space="preserve"> "sample_data": false</w:t>
        <w:br/>
        <w:t xml:space="preserve"> },</w:t>
        <w:br/>
        <w:t xml:space="preserve"> "relationships": {</w:t>
        <w:br/>
        <w:t xml:space="preserve"> "organization": {</w:t>
        <w:br/>
        <w:t xml:space="preserve"> "data": {</w:t>
        <w:br/>
        <w:t xml:space="preserve"> "type": "organizations",</w:t>
        <w:br/>
        <w:t xml:space="preserve"> "id": "1069"</w:t>
        <w:br/>
        <w:t xml:space="preserve"> }</w:t>
        <w:br/>
        <w:t xml:space="preserve"> },</w:t>
        <w:br/>
        <w:t xml:space="preserve"> "company": {</w:t>
        <w:br/>
        <w:t xml:space="preserve"> "meta": {</w:t>
        <w:br/>
        <w:t xml:space="preserve"> "included": false</w:t>
        <w:br/>
        <w:t xml:space="preserve"> }</w:t>
        <w:br/>
        <w:t xml:space="preserve"> },</w:t>
        <w:br/>
        <w:t xml:space="preserve"> "project_manager":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"workflow":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Not documented (the scrape mentions “returns error” but provides no status codes or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JSON:API resource object for the created project.</w:t>
            </w:r>
          </w:p>
        </w:tc>
      </w:tr>
      <w:tr>
        <w:tc>
          <w:tcPr>
            <w:tcW w:type="dxa" w:w="2880"/>
          </w:tcPr>
          <w:p>
            <w:r>
              <w:t>data.id</w:t>
            </w:r>
          </w:p>
        </w:tc>
        <w:tc>
          <w:tcPr>
            <w:tcW w:type="dxa" w:w="2880"/>
          </w:tcPr>
          <w:p>
            <w:r>
              <w:t>string</w:t>
            </w:r>
          </w:p>
        </w:tc>
        <w:tc>
          <w:tcPr>
            <w:tcW w:type="dxa" w:w="2880"/>
          </w:tcPr>
          <w:p>
            <w:r>
              <w:t>Project ID.</w:t>
            </w:r>
          </w:p>
        </w:tc>
      </w:tr>
      <w:tr>
        <w:tc>
          <w:tcPr>
            <w:tcW w:type="dxa" w:w="2880"/>
          </w:tcPr>
          <w:p>
            <w:r>
              <w:t>data.type</w:t>
            </w:r>
          </w:p>
        </w:tc>
        <w:tc>
          <w:tcPr>
            <w:tcW w:type="dxa" w:w="2880"/>
          </w:tcPr>
          <w:p>
            <w:r>
              <w:t>string</w:t>
            </w:r>
          </w:p>
        </w:tc>
        <w:tc>
          <w:tcPr>
            <w:tcW w:type="dxa" w:w="2880"/>
          </w:tcPr>
          <w:p>
            <w:r>
              <w:t>Resource type ("projects").</w:t>
            </w:r>
          </w:p>
        </w:tc>
      </w:tr>
      <w:tr>
        <w:tc>
          <w:tcPr>
            <w:tcW w:type="dxa" w:w="2880"/>
          </w:tcPr>
          <w:p>
            <w:r>
              <w:t>data.attributes</w:t>
            </w:r>
          </w:p>
        </w:tc>
        <w:tc>
          <w:tcPr>
            <w:tcW w:type="dxa" w:w="2880"/>
          </w:tcPr>
          <w:p>
            <w:r>
              <w:t>object</w:t>
            </w:r>
          </w:p>
        </w:tc>
        <w:tc>
          <w:tcPr>
            <w:tcW w:type="dxa" w:w="2880"/>
          </w:tcPr>
          <w:p>
            <w:r>
              <w:t>Project attributes.</w:t>
            </w:r>
          </w:p>
        </w:tc>
      </w:tr>
      <w:tr>
        <w:tc>
          <w:tcPr>
            <w:tcW w:type="dxa" w:w="2880"/>
          </w:tcPr>
          <w:p>
            <w:r>
              <w:t>data.attributes.name</w:t>
            </w:r>
          </w:p>
        </w:tc>
        <w:tc>
          <w:tcPr>
            <w:tcW w:type="dxa" w:w="2880"/>
          </w:tcPr>
          <w:p>
            <w:r>
              <w:t>string</w:t>
            </w:r>
          </w:p>
        </w:tc>
        <w:tc>
          <w:tcPr>
            <w:tcW w:type="dxa" w:w="2880"/>
          </w:tcPr>
          <w:p>
            <w:r>
              <w:t>Project name.</w:t>
            </w:r>
          </w:p>
        </w:tc>
      </w:tr>
      <w:tr>
        <w:tc>
          <w:tcPr>
            <w:tcW w:type="dxa" w:w="2880"/>
          </w:tcPr>
          <w:p>
            <w:r>
              <w:t>data.attributes.number</w:t>
            </w:r>
          </w:p>
        </w:tc>
        <w:tc>
          <w:tcPr>
            <w:tcW w:type="dxa" w:w="2880"/>
          </w:tcPr>
          <w:p>
            <w:r>
              <w:t>string</w:t>
            </w:r>
          </w:p>
        </w:tc>
        <w:tc>
          <w:tcPr>
            <w:tcW w:type="dxa" w:w="2880"/>
          </w:tcPr>
          <w:p>
            <w:r>
              <w:t>Project number (as returned).</w:t>
            </w:r>
          </w:p>
        </w:tc>
      </w:tr>
      <w:tr>
        <w:tc>
          <w:tcPr>
            <w:tcW w:type="dxa" w:w="2880"/>
          </w:tcPr>
          <w:p>
            <w:r>
              <w:t>data.attributes.preferences</w:t>
            </w:r>
          </w:p>
        </w:tc>
        <w:tc>
          <w:tcPr>
            <w:tcW w:type="dxa" w:w="2880"/>
          </w:tcPr>
          <w:p>
            <w:r>
              <w:t>null | object</w:t>
            </w:r>
          </w:p>
        </w:tc>
        <w:tc>
          <w:tcPr>
            <w:tcW w:type="dxa" w:w="2880"/>
          </w:tcPr>
          <w:p>
            <w:r>
              <w:t>Preferences (returned as null in example).</w:t>
            </w:r>
          </w:p>
        </w:tc>
      </w:tr>
      <w:tr>
        <w:tc>
          <w:tcPr>
            <w:tcW w:type="dxa" w:w="2880"/>
          </w:tcPr>
          <w:p>
            <w:r>
              <w:t>data.attributes.project_number</w:t>
            </w:r>
          </w:p>
        </w:tc>
        <w:tc>
          <w:tcPr>
            <w:tcW w:type="dxa" w:w="2880"/>
          </w:tcPr>
          <w:p>
            <w:r>
              <w:t>string</w:t>
            </w:r>
          </w:p>
        </w:tc>
        <w:tc>
          <w:tcPr>
            <w:tcW w:type="dxa" w:w="2880"/>
          </w:tcPr>
          <w:p>
            <w:r>
              <w:t>Project number (as returned).</w:t>
            </w:r>
          </w:p>
        </w:tc>
      </w:tr>
      <w:tr>
        <w:tc>
          <w:tcPr>
            <w:tcW w:type="dxa" w:w="2880"/>
          </w:tcPr>
          <w:p>
            <w:r>
              <w:t>data.attributes.project_type_id</w:t>
            </w:r>
          </w:p>
        </w:tc>
        <w:tc>
          <w:tcPr>
            <w:tcW w:type="dxa" w:w="2880"/>
          </w:tcPr>
          <w:p>
            <w:r>
              <w:t>number</w:t>
            </w:r>
          </w:p>
        </w:tc>
        <w:tc>
          <w:tcPr>
            <w:tcW w:type="dxa" w:w="2880"/>
          </w:tcPr>
          <w:p>
            <w:r>
              <w:t>Project type ID.</w:t>
            </w:r>
          </w:p>
        </w:tc>
      </w:tr>
      <w:tr>
        <w:tc>
          <w:tcPr>
            <w:tcW w:type="dxa" w:w="2880"/>
          </w:tcPr>
          <w:p>
            <w:r>
              <w:t>data.attributes.project_color_id</w:t>
            </w:r>
          </w:p>
        </w:tc>
        <w:tc>
          <w:tcPr>
            <w:tcW w:type="dxa" w:w="2880"/>
          </w:tcPr>
          <w:p>
            <w:r>
              <w:t>null | number</w:t>
            </w:r>
          </w:p>
        </w:tc>
        <w:tc>
          <w:tcPr>
            <w:tcW w:type="dxa" w:w="2880"/>
          </w:tcPr>
          <w:p>
            <w:r>
              <w:t>Project color ID (returned as null in example).</w:t>
            </w:r>
          </w:p>
        </w:tc>
      </w:tr>
      <w:tr>
        <w:tc>
          <w:tcPr>
            <w:tcW w:type="dxa" w:w="2880"/>
          </w:tcPr>
          <w:p>
            <w:r>
              <w:t>data.attributes.last_activity_at</w:t>
            </w:r>
          </w:p>
        </w:tc>
        <w:tc>
          <w:tcPr>
            <w:tcW w:type="dxa" w:w="2880"/>
          </w:tcPr>
          <w:p>
            <w:r>
              <w:t>string</w:t>
            </w:r>
          </w:p>
        </w:tc>
        <w:tc>
          <w:tcPr>
            <w:tcW w:type="dxa" w:w="2880"/>
          </w:tcPr>
          <w:p>
            <w:r>
              <w:t>Timestamp of last activity (timezone offset shown).</w:t>
            </w:r>
          </w:p>
        </w:tc>
      </w:tr>
      <w:tr>
        <w:tc>
          <w:tcPr>
            <w:tcW w:type="dxa" w:w="2880"/>
          </w:tcPr>
          <w:p>
            <w:r>
              <w:t>data.attributes.tag_colors</w:t>
            </w:r>
          </w:p>
        </w:tc>
        <w:tc>
          <w:tcPr>
            <w:tcW w:type="dxa" w:w="2880"/>
          </w:tcPr>
          <w:p>
            <w:r>
              <w:t>object</w:t>
            </w:r>
          </w:p>
        </w:tc>
        <w:tc>
          <w:tcPr>
            <w:tcW w:type="dxa" w:w="2880"/>
          </w:tcPr>
          <w:p>
            <w:r>
              <w:t>Tag colors map (empty object in example).</w:t>
            </w:r>
          </w:p>
        </w:tc>
      </w:tr>
      <w:tr>
        <w:tc>
          <w:tcPr>
            <w:tcW w:type="dxa" w:w="2880"/>
          </w:tcPr>
          <w:p>
            <w:r>
              <w:t>data.attributes.archived_at</w:t>
            </w:r>
          </w:p>
        </w:tc>
        <w:tc>
          <w:tcPr>
            <w:tcW w:type="dxa" w:w="2880"/>
          </w:tcPr>
          <w:p>
            <w:r>
              <w:t>null | string</w:t>
            </w:r>
          </w:p>
        </w:tc>
        <w:tc>
          <w:tcPr>
            <w:tcW w:type="dxa" w:w="2880"/>
          </w:tcPr>
          <w:p>
            <w:r>
              <w:t>Archive timestamp (returned as null in example).</w:t>
            </w:r>
          </w:p>
        </w:tc>
      </w:tr>
      <w:tr>
        <w:tc>
          <w:tcPr>
            <w:tcW w:type="dxa" w:w="2880"/>
          </w:tcPr>
          <w:p>
            <w:r>
              <w:t>data.attributes.created_at</w:t>
            </w:r>
          </w:p>
        </w:tc>
        <w:tc>
          <w:tcPr>
            <w:tcW w:type="dxa" w:w="2880"/>
          </w:tcPr>
          <w:p>
            <w:r>
              <w:t>string</w:t>
            </w:r>
          </w:p>
        </w:tc>
        <w:tc>
          <w:tcPr>
            <w:tcW w:type="dxa" w:w="2880"/>
          </w:tcPr>
          <w:p>
            <w:r>
              <w:t>Creation timestamp (timezone offset shown).</w:t>
            </w:r>
          </w:p>
        </w:tc>
      </w:tr>
      <w:tr>
        <w:tc>
          <w:tcPr>
            <w:tcW w:type="dxa" w:w="2880"/>
          </w:tcPr>
          <w:p>
            <w:r>
              <w:t>data.attributes.template</w:t>
            </w:r>
          </w:p>
        </w:tc>
        <w:tc>
          <w:tcPr>
            <w:tcW w:type="dxa" w:w="2880"/>
          </w:tcPr>
          <w:p>
            <w:r>
              <w:t>boolean</w:t>
            </w:r>
          </w:p>
        </w:tc>
        <w:tc>
          <w:tcPr>
            <w:tcW w:type="dxa" w:w="2880"/>
          </w:tcPr>
          <w:p>
            <w:r>
              <w:t>Whether the project is a template.</w:t>
            </w:r>
          </w:p>
        </w:tc>
      </w:tr>
      <w:tr>
        <w:tc>
          <w:tcPr>
            <w:tcW w:type="dxa" w:w="2880"/>
          </w:tcPr>
          <w:p>
            <w:r>
              <w:t>data.attributes.duplication_status</w:t>
            </w:r>
          </w:p>
        </w:tc>
        <w:tc>
          <w:tcPr>
            <w:tcW w:type="dxa" w:w="2880"/>
          </w:tcPr>
          <w:p>
            <w:r>
              <w:t>string</w:t>
            </w:r>
          </w:p>
        </w:tc>
        <w:tc>
          <w:tcPr>
            <w:tcW w:type="dxa" w:w="2880"/>
          </w:tcPr>
          <w:p>
            <w:r>
              <w:t>Duplication status (example: "idle").</w:t>
            </w:r>
          </w:p>
        </w:tc>
      </w:tr>
      <w:tr>
        <w:tc>
          <w:tcPr>
            <w:tcW w:type="dxa" w:w="2880"/>
          </w:tcPr>
          <w:p>
            <w:r>
              <w:t>data.attributes.custom_fields</w:t>
            </w:r>
          </w:p>
        </w:tc>
        <w:tc>
          <w:tcPr>
            <w:tcW w:type="dxa" w:w="2880"/>
          </w:tcPr>
          <w:p>
            <w:r>
              <w:t>null | object</w:t>
            </w:r>
          </w:p>
        </w:tc>
        <w:tc>
          <w:tcPr>
            <w:tcW w:type="dxa" w:w="2880"/>
          </w:tcPr>
          <w:p>
            <w:r>
              <w:t>Custom fields (returned as null in example).</w:t>
            </w:r>
          </w:p>
        </w:tc>
      </w:tr>
      <w:tr>
        <w:tc>
          <w:tcPr>
            <w:tcW w:type="dxa" w:w="2880"/>
          </w:tcPr>
          <w:p>
            <w:r>
              <w:t>data.attributes.task_custom_fields_ids</w:t>
            </w:r>
          </w:p>
        </w:tc>
        <w:tc>
          <w:tcPr>
            <w:tcW w:type="dxa" w:w="2880"/>
          </w:tcPr>
          <w:p>
            <w:r>
              <w:t>null | array</w:t>
            </w:r>
          </w:p>
        </w:tc>
        <w:tc>
          <w:tcPr>
            <w:tcW w:type="dxa" w:w="2880"/>
          </w:tcPr>
          <w:p>
            <w:r>
              <w:t>Task custom field IDs (returned as null in example).</w:t>
            </w:r>
          </w:p>
        </w:tc>
      </w:tr>
      <w:tr>
        <w:tc>
          <w:tcPr>
            <w:tcW w:type="dxa" w:w="2880"/>
          </w:tcPr>
          <w:p>
            <w:r>
              <w:t>data.attributes.task_custom_fields_positions</w:t>
            </w:r>
          </w:p>
        </w:tc>
        <w:tc>
          <w:tcPr>
            <w:tcW w:type="dxa" w:w="2880"/>
          </w:tcPr>
          <w:p>
            <w:r>
              <w:t>object</w:t>
            </w:r>
          </w:p>
        </w:tc>
        <w:tc>
          <w:tcPr>
            <w:tcW w:type="dxa" w:w="2880"/>
          </w:tcPr>
          <w:p>
            <w:r>
              <w:t>Task custom field positions map (empty object in example).</w:t>
            </w:r>
          </w:p>
        </w:tc>
      </w:tr>
      <w:tr>
        <w:tc>
          <w:tcPr>
            <w:tcW w:type="dxa" w:w="2880"/>
          </w:tcPr>
          <w:p>
            <w:r>
              <w:t>data.attributes.page_custom_fields_ids</w:t>
            </w:r>
          </w:p>
        </w:tc>
        <w:tc>
          <w:tcPr>
            <w:tcW w:type="dxa" w:w="2880"/>
          </w:tcPr>
          <w:p>
            <w:r>
              <w:t>null | array</w:t>
            </w:r>
          </w:p>
        </w:tc>
        <w:tc>
          <w:tcPr>
            <w:tcW w:type="dxa" w:w="2880"/>
          </w:tcPr>
          <w:p>
            <w:r>
              <w:t>Page custom field IDs (returned as null in example).</w:t>
            </w:r>
          </w:p>
        </w:tc>
      </w:tr>
      <w:tr>
        <w:tc>
          <w:tcPr>
            <w:tcW w:type="dxa" w:w="2880"/>
          </w:tcPr>
          <w:p>
            <w:r>
              <w:t>data.attributes.page_custom_fields_positions</w:t>
            </w:r>
          </w:p>
        </w:tc>
        <w:tc>
          <w:tcPr>
            <w:tcW w:type="dxa" w:w="2880"/>
          </w:tcPr>
          <w:p>
            <w:r>
              <w:t>object</w:t>
            </w:r>
          </w:p>
        </w:tc>
        <w:tc>
          <w:tcPr>
            <w:tcW w:type="dxa" w:w="2880"/>
          </w:tcPr>
          <w:p>
            <w:r>
              <w:t>Page custom field positions map (empty object in example).</w:t>
            </w:r>
          </w:p>
        </w:tc>
      </w:tr>
      <w:tr>
        <w:tc>
          <w:tcPr>
            <w:tcW w:type="dxa" w:w="2880"/>
          </w:tcPr>
          <w:p>
            <w:r>
              <w:t>data.attributes.sample_data</w:t>
            </w:r>
          </w:p>
        </w:tc>
        <w:tc>
          <w:tcPr>
            <w:tcW w:type="dxa" w:w="2880"/>
          </w:tcPr>
          <w:p>
            <w:r>
              <w:t>boolean</w:t>
            </w:r>
          </w:p>
        </w:tc>
        <w:tc>
          <w:tcPr>
            <w:tcW w:type="dxa" w:w="2880"/>
          </w:tcPr>
          <w:p>
            <w:r>
              <w:t>Whether the project contains sample data.</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data.relationships.company.meta.included</w:t>
            </w:r>
          </w:p>
        </w:tc>
        <w:tc>
          <w:tcPr>
            <w:tcW w:type="dxa" w:w="2880"/>
          </w:tcPr>
          <w:p>
            <w:r>
              <w:t>boolean</w:t>
            </w:r>
          </w:p>
        </w:tc>
        <w:tc>
          <w:tcPr>
            <w:tcW w:type="dxa" w:w="2880"/>
          </w:tcPr>
          <w:p>
            <w:r>
              <w:t>Whether related company is included (example: false).</w:t>
            </w:r>
          </w:p>
        </w:tc>
      </w:tr>
      <w:tr>
        <w:tc>
          <w:tcPr>
            <w:tcW w:type="dxa" w:w="2880"/>
          </w:tcPr>
          <w:p>
            <w:r>
              <w:t>data.relationships.project_manager.meta.included</w:t>
            </w:r>
          </w:p>
        </w:tc>
        <w:tc>
          <w:tcPr>
            <w:tcW w:type="dxa" w:w="2880"/>
          </w:tcPr>
          <w:p>
            <w:r>
              <w:t>boolean</w:t>
            </w:r>
          </w:p>
        </w:tc>
        <w:tc>
          <w:tcPr>
            <w:tcW w:type="dxa" w:w="2880"/>
          </w:tcPr>
          <w:p>
            <w:r>
              <w:t>Whether related project manager is included (example: false).</w:t>
            </w:r>
          </w:p>
        </w:tc>
      </w:tr>
      <w:tr>
        <w:tc>
          <w:tcPr>
            <w:tcW w:type="dxa" w:w="2880"/>
          </w:tcPr>
          <w:p>
            <w:r>
              <w:t>data.relationships.last_actor.meta.included</w:t>
            </w:r>
          </w:p>
        </w:tc>
        <w:tc>
          <w:tcPr>
            <w:tcW w:type="dxa" w:w="2880"/>
          </w:tcPr>
          <w:p>
            <w:r>
              <w:t>boolean</w:t>
            </w:r>
          </w:p>
        </w:tc>
        <w:tc>
          <w:tcPr>
            <w:tcW w:type="dxa" w:w="2880"/>
          </w:tcPr>
          <w:p>
            <w:r>
              <w:t>Whether related last actor is included (example: false).</w:t>
            </w:r>
          </w:p>
        </w:tc>
      </w:tr>
      <w:tr>
        <w:tc>
          <w:tcPr>
            <w:tcW w:type="dxa" w:w="2880"/>
          </w:tcPr>
          <w:p>
            <w:r>
              <w:t>data.relationships.workflow.meta.included</w:t>
            </w:r>
          </w:p>
        </w:tc>
        <w:tc>
          <w:tcPr>
            <w:tcW w:type="dxa" w:w="2880"/>
          </w:tcPr>
          <w:p>
            <w:r>
              <w:t>boolean</w:t>
            </w:r>
          </w:p>
        </w:tc>
        <w:tc>
          <w:tcPr>
            <w:tcW w:type="dxa" w:w="2880"/>
          </w:tcPr>
          <w:p>
            <w:r>
              <w:t>Whether related workflow is included (example: false).</w:t>
            </w:r>
          </w:p>
        </w:tc>
      </w:tr>
      <w:tr>
        <w:tc>
          <w:tcPr>
            <w:tcW w:type="dxa" w:w="2880"/>
          </w:tcPr>
          <w:p>
            <w:r>
              <w:t>data.relationships.custom_field_people.meta.included</w:t>
            </w:r>
          </w:p>
        </w:tc>
        <w:tc>
          <w:tcPr>
            <w:tcW w:type="dxa" w:w="2880"/>
          </w:tcPr>
          <w:p>
            <w:r>
              <w:t>boolean</w:t>
            </w:r>
          </w:p>
        </w:tc>
        <w:tc>
          <w:tcPr>
            <w:tcW w:type="dxa" w:w="2880"/>
          </w:tcPr>
          <w:p>
            <w:r>
              <w:t>Whether related custom field people are included (example: false).</w:t>
            </w:r>
          </w:p>
        </w:tc>
      </w:tr>
      <w:tr>
        <w:tc>
          <w:tcPr>
            <w:tcW w:type="dxa" w:w="2880"/>
          </w:tcPr>
          <w:p>
            <w:r>
              <w:t>data.relationships.custom_field_attachments.meta.included</w:t>
            </w:r>
          </w:p>
        </w:tc>
        <w:tc>
          <w:tcPr>
            <w:tcW w:type="dxa" w:w="2880"/>
          </w:tcPr>
          <w:p>
            <w:r>
              <w:t>boolean</w:t>
            </w:r>
          </w:p>
        </w:tc>
        <w:tc>
          <w:tcPr>
            <w:tcW w:type="dxa" w:w="2880"/>
          </w:tcPr>
          <w:p>
            <w:r>
              <w:t>Whether related custom field attachments are included (example: false).</w:t>
            </w:r>
          </w:p>
        </w:tc>
      </w:tr>
      <w:tr>
        <w:tc>
          <w:tcPr>
            <w:tcW w:type="dxa" w:w="2880"/>
          </w:tcPr>
          <w:p>
            <w:r>
              <w:t>data.relationships.template_object.meta.included</w:t>
            </w:r>
          </w:p>
        </w:tc>
        <w:tc>
          <w:tcPr>
            <w:tcW w:type="dxa" w:w="2880"/>
          </w:tcPr>
          <w:p>
            <w:r>
              <w:t>boolean</w:t>
            </w:r>
          </w:p>
        </w:tc>
        <w:tc>
          <w:tcPr>
            <w:tcW w:type="dxa" w:w="2880"/>
          </w:tcPr>
          <w:p>
            <w:r>
              <w:t>Whether related template object is included (example: false).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'https://api.productive.io/api/v2/projects' \</w:t>
        <w:br/>
        <w:t xml:space="preserve"> --header 'Accept: application/json' \</w:t>
        <w:br/>
        <w:t xml:space="preserve"> --header 'Content-Type: application/vnd.api+json' \</w:t>
        <w:br/>
        <w:t xml:space="preserve"> --data '{</w:t>
        <w:br/>
        <w:t xml:space="preserve"> "data": {</w:t>
        <w:br/>
        <w:t xml:space="preserve"> "type": "projects",</w:t>
        <w:br/>
        <w:t xml:space="preserve"> "attributes": {</w:t>
        <w:br/>
        <w:t xml:space="preserve"> "name": "test name",</w:t>
        <w:br/>
        <w:t xml:space="preserve"> "project_type_id": 2</w:t>
        <w:br/>
        <w:t xml:space="preserve">      },</w:t>
        <w:br/>
        <w:t xml:space="preserve"> "relationships": {</w:t>
        <w:br/>
        <w:t xml:space="preserve"> "company": {</w:t>
        <w:br/>
        <w:t xml:space="preserve"> "data": {</w:t>
        <w:br/>
        <w:t xml:space="preserve"> "type": "companies",</w:t>
        <w:br/>
        <w:t xml:space="preserve"> "id": "2698"</w:t>
        <w:br/>
        <w:t xml:space="preserve">          }</w:t>
        <w:br/>
        <w:t xml:space="preserve">        },</w:t>
        <w:br/>
        <w:t xml:space="preserve"> "project_manager": {</w:t>
        <w:br/>
        <w:t xml:space="preserve"> "data": {</w:t>
        <w:br/>
        <w:t xml:space="preserve"> "type": "people",</w:t>
        <w:br/>
        <w:t xml:space="preserve"> "id": "3709"</w:t>
        <w:br/>
        <w:t xml:space="preserve">          }</w:t>
        <w:br/>
        <w:t xml:space="preserve">        },</w:t>
        <w:br/>
        <w:t xml:space="preserve"> "workflow": {</w:t>
        <w:br/>
        <w:t xml:space="preserve"> "data": {</w:t>
        <w:br/>
        <w:t xml:space="preserve"> "type": "workflows",</w:t>
        <w:br/>
        <w:t xml:space="preserve"> "id": "769"</w:t>
        <w:br/>
        <w:t xml:space="preserve">          }</w:t>
        <w:br/>
        <w:t xml:space="preserve">        }</w:t>
        <w:br/>
        <w:t xml:space="preserve">      }</w:t>
        <w:br/>
        <w:t xml:space="preserve">    }</w:t>
        <w:br/>
        <w:t xml:space="preserve">  }'</w:t>
      </w:r>
    </w:p>
    <w:p>
      <w:pPr>
        <w:pStyle w:val="Heading3"/>
      </w:pPr>
      <w:r>
        <w:t>Example Usage</w:t>
      </w:r>
    </w:p>
    <w:p>
      <w:pPr>
        <w:pStyle w:val="Heading3"/>
      </w:pPr>
      <w:r>
        <w:t>Example 1: Create a client project (project_type_id = 2)</w:t>
      </w:r>
    </w:p>
    <w:p>
      <w:r>
        <w:rPr>
          <w:b/>
          <w:color w:val="666666"/>
          <w:sz w:val="16"/>
        </w:rPr>
        <w:t>[bash]</w:t>
      </w:r>
    </w:p>
    <w:p>
      <w:pPr>
        <w:shd w:fill="F2F2F2" w:val="clear"/>
      </w:pPr>
      <w:r>
        <w:rPr>
          <w:rFonts w:ascii="Courier New" w:hAnsi="Courier New"/>
          <w:sz w:val="17"/>
        </w:rPr>
        <w:t>curl -i --request POST 'https://api.productive.io/api/v2/projects' \</w:t>
        <w:br/>
        <w:t xml:space="preserve"> --header 'Accept: application/json' \</w:t>
        <w:br/>
        <w:t xml:space="preserve"> --header 'Content-Type: application/vnd.api+json' \</w:t>
        <w:br/>
        <w:t xml:space="preserve"> --data '{</w:t>
        <w:br/>
        <w:t xml:space="preserve"> "data": {</w:t>
        <w:br/>
        <w:t xml:space="preserve"> "type": "projects",</w:t>
        <w:br/>
        <w:t xml:space="preserve"> "attributes": {</w:t>
        <w:br/>
        <w:t xml:space="preserve"> "name": "Website Redesign",</w:t>
        <w:br/>
        <w:t xml:space="preserve"> "project_type_id": 2</w:t>
        <w:br/>
        <w:t xml:space="preserve">      },</w:t>
        <w:br/>
        <w:t xml:space="preserve"> "relationships": {</w:t>
        <w:br/>
        <w:t xml:space="preserve"> "company": { "data": { "type": "companies", "id": "2698" } },</w:t>
        <w:br/>
        <w:t xml:space="preserve"> "project_manager": { "data": { "type": "people", "id": "3709" } },</w:t>
        <w:br/>
        <w:t xml:space="preserve"> "workflow": { "data": { "type": "workflows", "id": "769" } }</w:t>
        <w:br/>
        <w:t xml:space="preserve">      }</w:t>
        <w:br/>
        <w:t xml:space="preserve">    }</w:t>
        <w:br/>
        <w:t xml:space="preserve">  }'</w:t>
      </w:r>
    </w:p>
    <w:p>
      <w:pPr>
        <w:pStyle w:val="Heading3"/>
      </w:pPr>
      <w:r>
        <w:t>Example 2: Create an internal project (project_type_id = 1)</w:t>
      </w:r>
    </w:p>
    <w:p>
      <w:r>
        <w:rPr>
          <w:b/>
          <w:color w:val="666666"/>
          <w:sz w:val="16"/>
        </w:rPr>
        <w:t>[bash]</w:t>
      </w:r>
    </w:p>
    <w:p>
      <w:pPr>
        <w:shd w:fill="F2F2F2" w:val="clear"/>
      </w:pPr>
      <w:r>
        <w:rPr>
          <w:rFonts w:ascii="Courier New" w:hAnsi="Courier New"/>
          <w:sz w:val="17"/>
        </w:rPr>
        <w:t>curl -i --request POST 'https://api.productive.io/api/v2/projects' \</w:t>
        <w:br/>
        <w:t xml:space="preserve"> --header 'Accept: application/json' \</w:t>
        <w:br/>
        <w:t xml:space="preserve"> --header 'Content-Type: application/vnd.api+json' \</w:t>
        <w:br/>
        <w:t xml:space="preserve"> --data '{</w:t>
        <w:br/>
        <w:t xml:space="preserve"> "data": {</w:t>
        <w:br/>
        <w:t xml:space="preserve"> "type": "projects",</w:t>
        <w:br/>
        <w:t xml:space="preserve"> "attributes": {</w:t>
        <w:br/>
        <w:t xml:space="preserve"> "name": "Internal Ops Improvements",</w:t>
        <w:br/>
        <w:t xml:space="preserve"> "project_type_id": 1</w:t>
        <w:br/>
        <w:t xml:space="preserve">      },</w:t>
        <w:br/>
        <w:t xml:space="preserve"> "relationships": {</w:t>
        <w:br/>
        <w:t xml:space="preserve"> "company": { "data": { "type": "companies", "id": "2698" } },</w:t>
        <w:br/>
        <w:t xml:space="preserve"> "project_manager": { "data": { "type": "people", "id": "3709" } },</w:t>
        <w:br/>
        <w:t xml:space="preserve"> "workflow": { "data": { "type": "workflows", "id": "769" } }</w:t>
        <w:br/>
        <w:t xml:space="preserve">      }</w:t>
        <w:br/>
        <w:t xml:space="preserve">    }</w:t>
        <w:br/>
        <w:t xml:space="preserve">  }'</w:t>
      </w:r>
    </w:p>
    <w:p>
      <w:pPr>
        <w:pStyle w:val="Heading3"/>
      </w:pPr>
      <w:r>
        <w:t>Notes</w:t>
      </w:r>
    </w:p>
    <w:p>
      <w:pPr>
        <w:pStyle w:val="ListBullet"/>
      </w:pPr>
      <w:r>
        <w:t xml:space="preserve">The scraped “URI Parameters” list (name, project_manager_id, company_id, workflow_id, project_type_id) maps to the JSON body as: </w:t>
        <w:br/>
        <w:br/>
        <w:t>name → data.attributes.name</w:t>
        <w:br/>
        <w:t>project_type_id → data.attributes.project_type_id</w:t>
        <w:br/>
        <w:t>company_id → data.relationships.company.data.id</w:t>
        <w:br/>
        <w:t>project_manager_id → data.relationships.project_manager.data.id</w:t>
        <w:br/>
        <w:t>workflow_id → data.relationships.workflow.data.id</w:t>
      </w:r>
    </w:p>
    <w:p>
      <w:pPr>
        <w:pStyle w:val="ListBullet"/>
      </w:pPr>
      <w:r>
        <w:t>The request/response Content-Type is application/vnd.api+json (JSON:API media type).</w:t>
      </w:r>
    </w:p>
    <w:p>
      <w:pPr>
        <w:pStyle w:val="Heading3"/>
      </w:pPr>
      <w:r>
        <w:t>Related projects actions</w:t>
      </w:r>
    </w:p>
    <w:p>
      <w:pPr>
        <w:pStyle w:val="ListBullet"/>
      </w:pPr>
      <w:r>
        <w:t>[PATCH] Restore a Project — /api/v2/projects/{{id}}/restore</w:t>
      </w:r>
    </w:p>
    <w:p>
      <w:pPr>
        <w:pStyle w:val="ListBullet"/>
      </w:pPr>
      <w:r>
        <w:t>[PATCH] Change a Project’s Workflow (and Map Task Statuses) — /api/v2/projects/{{projectId}}/change_workflow</w:t>
      </w:r>
    </w:p>
    <w:p>
      <w:pPr>
        <w:pStyle w:val="ListBullet"/>
      </w:pPr>
      <w:r>
        <w:t>[PATCH] Archive a Project — /api/v2/projects/{{id}}/archive</w:t>
      </w:r>
    </w:p>
    <w:p>
      <w:pPr>
        <w:pStyle w:val="ListBullet"/>
      </w:pPr>
      <w:r>
        <w:t>[POST] Copy a Project — /projects/copy</w:t>
      </w:r>
    </w:p>
    <w:p>
      <w:pPr>
        <w:pStyle w:val="ListBullet"/>
      </w:pPr>
      <w:r>
        <w:t>[GET] Get a Project — /api/v2/projects/{{id}}</w:t>
      </w:r>
    </w:p>
    <w:p>
      <w:pPr>
        <w:pStyle w:val="ListBullet"/>
      </w:pPr>
      <w:r>
        <w:t>[PATCH] Update a Project — /api/v2/projects/{{id}}</w:t>
      </w:r>
    </w:p>
    <w:p>
      <w:r>
        <w:br w:type="page"/>
      </w:r>
    </w:p>
    <w:p>
      <w:pPr>
        <w:pStyle w:val="Heading2"/>
      </w:pPr>
      <w:r>
        <w:t>185. [POST] Create a Proposal</w:t>
      </w:r>
    </w:p>
    <w:p>
      <w:r>
        <w:rPr>
          <w:b/>
        </w:rPr>
        <w:t xml:space="preserve">Endpoint: </w:t>
      </w:r>
      <w:r>
        <w:rPr>
          <w:rFonts w:ascii="Courier New" w:hAnsi="Courier New"/>
          <w:sz w:val="18"/>
        </w:rPr>
        <w:t>/proposals</w:t>
      </w:r>
    </w:p>
    <w:p>
      <w:pPr>
        <w:pStyle w:val="Heading3"/>
      </w:pPr>
      <w:r>
        <w:t>Prerequisites</w:t>
      </w:r>
    </w:p>
    <w:p>
      <w:pPr>
        <w:pStyle w:val="ListBullet"/>
      </w:pPr>
      <w:r>
        <w:t>Ability to create proposals in Productive (appropriate permissions in your organization)</w:t>
      </w:r>
    </w:p>
    <w:p>
      <w:pPr>
        <w:pStyle w:val="ListBullet"/>
      </w:pPr>
      <w:r>
        <w:t>You must know the related deal ID and document_type ID (and optionally tax_rate ID)</w:t>
      </w:r>
    </w:p>
    <w:p>
      <w:pPr>
        <w:pStyle w:val="Heading3"/>
      </w:pPr>
      <w:r>
        <w:t>Method</w:t>
      </w:r>
    </w:p>
    <w:p>
      <w:r>
        <w:t>POST</w:t>
      </w:r>
    </w:p>
    <w:p>
      <w:pPr>
        <w:pStyle w:val="Heading3"/>
      </w:pPr>
      <w:r>
        <w:t>URL</w:t>
      </w:r>
    </w:p>
    <w:p>
      <w:r>
        <w:t>https://api.productive.io/api/v2/proposals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proposal resource. The request follows a JSON:API-style payload, where proposal fields are sent under data.attributes and related resources are linked under data.relationships.</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When executing the action, send body fields in the JSON request body using the JSON:API structure shown below.</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"proposals".</w:t>
            </w:r>
          </w:p>
        </w:tc>
      </w:tr>
      <w:tr>
        <w:tc>
          <w:tcPr>
            <w:tcW w:type="dxa" w:w="2880"/>
          </w:tcPr>
          <w:p>
            <w:r>
              <w:t>data.attributes.name</w:t>
            </w:r>
          </w:p>
        </w:tc>
        <w:tc>
          <w:tcPr>
            <w:tcW w:type="dxa" w:w="2880"/>
          </w:tcPr>
          <w:p>
            <w:r>
              <w:t>string</w:t>
            </w:r>
          </w:p>
        </w:tc>
        <w:tc>
          <w:tcPr>
            <w:tcW w:type="dxa" w:w="2880"/>
          </w:tcPr>
          <w:p>
            <w:r>
              <w:t>Proposal name. Example: "test proposal".</w:t>
            </w:r>
          </w:p>
        </w:tc>
      </w:tr>
      <w:tr>
        <w:tc>
          <w:tcPr>
            <w:tcW w:type="dxa" w:w="2880"/>
          </w:tcPr>
          <w:p>
            <w:r>
              <w:t>data.attributes.status</w:t>
            </w:r>
          </w:p>
        </w:tc>
        <w:tc>
          <w:tcPr>
            <w:tcW w:type="dxa" w:w="2880"/>
          </w:tcPr>
          <w:p>
            <w:r>
              <w:t>string</w:t>
            </w:r>
          </w:p>
        </w:tc>
        <w:tc>
          <w:tcPr>
            <w:tcW w:type="dxa" w:w="2880"/>
          </w:tcPr>
          <w:p>
            <w:r>
              <w:t>Proposal status. Allowed values: draft, sent, accepted, rejected.</w:t>
            </w:r>
          </w:p>
        </w:tc>
      </w:tr>
      <w:tr>
        <w:tc>
          <w:tcPr>
            <w:tcW w:type="dxa" w:w="2880"/>
          </w:tcPr>
          <w:p>
            <w:r>
              <w:t>data.relationships.deal.data.type</w:t>
            </w:r>
          </w:p>
        </w:tc>
        <w:tc>
          <w:tcPr>
            <w:tcW w:type="dxa" w:w="2880"/>
          </w:tcPr>
          <w:p>
            <w:r>
              <w:t>string</w:t>
            </w:r>
          </w:p>
        </w:tc>
        <w:tc>
          <w:tcPr>
            <w:tcW w:type="dxa" w:w="2880"/>
          </w:tcPr>
          <w:p>
            <w:r>
              <w:t>Related resource type. Must be "deals".</w:t>
            </w:r>
          </w:p>
        </w:tc>
      </w:tr>
      <w:tr>
        <w:tc>
          <w:tcPr>
            <w:tcW w:type="dxa" w:w="2880"/>
          </w:tcPr>
          <w:p>
            <w:r>
              <w:t>data.relationships.deal.data.id</w:t>
            </w:r>
          </w:p>
        </w:tc>
        <w:tc>
          <w:tcPr>
            <w:tcW w:type="dxa" w:w="2880"/>
          </w:tcPr>
          <w:p>
            <w:r>
              <w:t>string</w:t>
            </w:r>
          </w:p>
        </w:tc>
        <w:tc>
          <w:tcPr>
            <w:tcW w:type="dxa" w:w="2880"/>
          </w:tcPr>
          <w:p>
            <w:r>
              <w:t>Deal ID to associate to the proposal. Example: "2015".</w:t>
            </w:r>
          </w:p>
        </w:tc>
      </w:tr>
      <w:tr>
        <w:tc>
          <w:tcPr>
            <w:tcW w:type="dxa" w:w="2880"/>
          </w:tcPr>
          <w:p>
            <w:r>
              <w:t>data.relationships.document_type.data.type</w:t>
            </w:r>
          </w:p>
        </w:tc>
        <w:tc>
          <w:tcPr>
            <w:tcW w:type="dxa" w:w="2880"/>
          </w:tcPr>
          <w:p>
            <w:r>
              <w:t>string</w:t>
            </w:r>
          </w:p>
        </w:tc>
        <w:tc>
          <w:tcPr>
            <w:tcW w:type="dxa" w:w="2880"/>
          </w:tcPr>
          <w:p>
            <w:r>
              <w:t>Related resource type. Must be "document-types".</w:t>
            </w:r>
          </w:p>
        </w:tc>
      </w:tr>
      <w:tr>
        <w:tc>
          <w:tcPr>
            <w:tcW w:type="dxa" w:w="2880"/>
          </w:tcPr>
          <w:p>
            <w:r>
              <w:t>data.relationships.document_type.data.id</w:t>
            </w:r>
          </w:p>
        </w:tc>
        <w:tc>
          <w:tcPr>
            <w:tcW w:type="dxa" w:w="2880"/>
          </w:tcPr>
          <w:p>
            <w:r>
              <w:t>string</w:t>
            </w:r>
          </w:p>
        </w:tc>
        <w:tc>
          <w:tcPr>
            <w:tcW w:type="dxa" w:w="2880"/>
          </w:tcPr>
          <w:p>
            <w:r>
              <w:t>Document type ID. Example: "2330".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data.attributes.note</w:t>
            </w:r>
          </w:p>
        </w:tc>
        <w:tc>
          <w:tcPr>
            <w:tcW w:type="dxa" w:w="2880"/>
          </w:tcPr>
          <w:p>
            <w:r>
              <w:t>string</w:t>
            </w:r>
          </w:p>
        </w:tc>
        <w:tc>
          <w:tcPr>
            <w:tcW w:type="dxa" w:w="2880"/>
          </w:tcPr>
          <w:p>
            <w:r>
              <w:t>Proposal note. (Scraped parameter list marks note as required, but the example request omits it and the response shows note: null.)</w:t>
            </w:r>
          </w:p>
        </w:tc>
      </w:tr>
      <w:tr>
        <w:tc>
          <w:tcPr>
            <w:tcW w:type="dxa" w:w="2880"/>
          </w:tcPr>
          <w:p>
            <w:r>
              <w:t>data.attributes.footer</w:t>
            </w:r>
          </w:p>
        </w:tc>
        <w:tc>
          <w:tcPr>
            <w:tcW w:type="dxa" w:w="2880"/>
          </w:tcPr>
          <w:p>
            <w:r>
              <w:t>string|null</w:t>
            </w:r>
          </w:p>
        </w:tc>
        <w:tc>
          <w:tcPr>
            <w:tcW w:type="dxa" w:w="2880"/>
          </w:tcPr>
          <w:p>
            <w:r>
              <w:t>Footer text (response shows it can be null).</w:t>
            </w:r>
          </w:p>
        </w:tc>
      </w:tr>
      <w:tr>
        <w:tc>
          <w:tcPr>
            <w:tcW w:type="dxa" w:w="2880"/>
          </w:tcPr>
          <w:p>
            <w:r>
              <w:t>data.attributes.purchase_order_number</w:t>
            </w:r>
          </w:p>
        </w:tc>
        <w:tc>
          <w:tcPr>
            <w:tcW w:type="dxa" w:w="2880"/>
          </w:tcPr>
          <w:p>
            <w:r>
              <w:t>string|null</w:t>
            </w:r>
          </w:p>
        </w:tc>
        <w:tc>
          <w:tcPr>
            <w:tcW w:type="dxa" w:w="2880"/>
          </w:tcPr>
          <w:p>
            <w:r>
              <w:t>Purchase order number (response shows it can be null).</w:t>
            </w:r>
          </w:p>
        </w:tc>
      </w:tr>
      <w:tr>
        <w:tc>
          <w:tcPr>
            <w:tcW w:type="dxa" w:w="2880"/>
          </w:tcPr>
          <w:p>
            <w:r>
              <w:t>data.attributes.end_date</w:t>
            </w:r>
          </w:p>
        </w:tc>
        <w:tc>
          <w:tcPr>
            <w:tcW w:type="dxa" w:w="2880"/>
          </w:tcPr>
          <w:p>
            <w:r>
              <w:t>string|null</w:t>
            </w:r>
          </w:p>
        </w:tc>
        <w:tc>
          <w:tcPr>
            <w:tcW w:type="dxa" w:w="2880"/>
          </w:tcPr>
          <w:p>
            <w:r>
              <w:t>End date (response shows it can be null).</w:t>
            </w:r>
          </w:p>
        </w:tc>
      </w:tr>
      <w:tr>
        <w:tc>
          <w:tcPr>
            <w:tcW w:type="dxa" w:w="2880"/>
          </w:tcPr>
          <w:p>
            <w:r>
              <w:t>data.relationships.tax_rate.data.type</w:t>
            </w:r>
          </w:p>
        </w:tc>
        <w:tc>
          <w:tcPr>
            <w:tcW w:type="dxa" w:w="2880"/>
          </w:tcPr>
          <w:p>
            <w:r>
              <w:t>string</w:t>
            </w:r>
          </w:p>
        </w:tc>
        <w:tc>
          <w:tcPr>
            <w:tcW w:type="dxa" w:w="2880"/>
          </w:tcPr>
          <w:p>
            <w:r>
              <w:t>Related resource type for tax rate. Example shows "tax_rate".</w:t>
            </w:r>
          </w:p>
        </w:tc>
      </w:tr>
      <w:tr>
        <w:tc>
          <w:tcPr>
            <w:tcW w:type="dxa" w:w="2880"/>
          </w:tcPr>
          <w:p>
            <w:r>
              <w:t>data.relationships.tax_rate.data.id</w:t>
            </w:r>
          </w:p>
        </w:tc>
        <w:tc>
          <w:tcPr>
            <w:tcW w:type="dxa" w:w="2880"/>
          </w:tcPr>
          <w:p>
            <w:r>
              <w:t>string</w:t>
            </w:r>
          </w:p>
        </w:tc>
        <w:tc>
          <w:tcPr>
            <w:tcW w:type="dxa" w:w="2880"/>
          </w:tcPr>
          <w:p>
            <w:r>
              <w:t>Tax rate ID. Example: "73".</w:t>
            </w:r>
          </w:p>
        </w:tc>
      </w:tr>
    </w:tbl>
    <w:p/>
    <w:p>
      <w:pPr>
        <w:pStyle w:val="Heading3"/>
      </w:pPr>
      <w:r>
        <w:t>Response</w:t>
      </w:r>
    </w:p>
    <w:p>
      <w:pPr>
        <w:pStyle w:val="Heading3"/>
      </w:pPr>
      <w:r>
        <w:t>Success Response (201 Created)</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"18",</w:t>
        <w:br/>
        <w:t xml:space="preserve"> "type": "proposals",</w:t>
        <w:br/>
        <w:t xml:space="preserve"> "attributes": {</w:t>
        <w:br/>
        <w:t xml:space="preserve"> "name": "test proposal",</w:t>
        <w:br/>
        <w:t xml:space="preserve"> "note": null,</w:t>
        <w:br/>
        <w:t xml:space="preserve"> "footer": null,</w:t>
        <w:br/>
        <w:t xml:space="preserve"> "status": "draft",</w:t>
        <w:br/>
        <w:t xml:space="preserve"> "purchase_order_number": null,</w:t>
        <w:br/>
        <w:t xml:space="preserve"> "date": "2026-03-14",</w:t>
        <w:br/>
        <w:t xml:space="preserve"> "end_date": null,</w:t>
        <w:br/>
        <w:t xml:space="preserve"> "sent_at": null,</w:t>
        <w:br/>
        <w:t xml:space="preserve"> "created_at": "2026-03-14T05:19:30.801+01:00",</w:t>
        <w:br/>
        <w:t xml:space="preserve"> "custom_fields": null,</w:t>
        <w:br/>
        <w:t xml:space="preserve"> "public_uuid": "20072a2d-92d3-55e5-b235-8a0649d6e392",</w:t>
        <w:br/>
        <w:t xml:space="preserve"> "link_status": "inactive",</w:t>
        <w:br/>
        <w:t xml:space="preserve"> "responder_name": null,</w:t>
        <w:br/>
        <w:t xml:space="preserve"> "responder_email": null,</w:t>
        <w:br/>
        <w:t xml:space="preserve"> "status_changed_at": "2026-03-14T05:19:30.000+01:00",</w:t>
        <w:br/>
        <w:t xml:space="preserve"> "disclaimer": null,</w:t>
        <w:br/>
        <w:t xml:space="preserve"> "disclaimer_enabled": false,</w:t>
        <w:br/>
        <w:t xml:space="preserve"> "exchange_rate": "1.25",</w:t>
        <w:br/>
        <w:t xml:space="preserve"> "exchange_date": "2026-03-14",</w:t>
        <w:br/>
        <w:t xml:space="preserve"> "signed": false,</w:t>
        <w:br/>
        <w:t xml:space="preserve"> "original_pdf_url": null,</w:t>
        <w:br/>
        <w:t xml:space="preserve"> "audit_pdf_url": null,</w:t>
        <w:br/>
        <w:t xml:space="preserve"> "currency": "EUR",</w:t>
        <w:br/>
        <w:t xml:space="preserve"> "currency_default": "USD",</w:t>
        <w:br/>
        <w:t xml:space="preserve"> "currency_normalized": "EUR",</w:t>
        <w:br/>
        <w:t xml:space="preserve"> "budget_total": 0,</w:t>
        <w:br/>
        <w:t xml:space="preserve"> "budget_total_default": 0,</w:t>
        <w:br/>
        <w:t xml:space="preserve"> "budget_total_normalized": 0,</w:t>
        <w:br/>
        <w:t xml:space="preserve"> "note_interpolated": null,</w:t>
        <w:br/>
        <w:t xml:space="preserve"> "footer_interpolated": null</w:t>
        <w:br/>
        <w:t xml:space="preserve"> },</w:t>
        <w:br/>
        <w:t xml:space="preserve"> "relationships": {</w:t>
        <w:br/>
        <w:t xml:space="preserve"> "organization": {</w:t>
        <w:br/>
        <w:t xml:space="preserve"> "data": {</w:t>
        <w:br/>
        <w:t xml:space="preserve"> "type": "organizations",</w:t>
        <w:br/>
        <w:t xml:space="preserve"> "id": "2367"</w:t>
        <w:br/>
        <w:t xml:space="preserve"> }</w:t>
        <w:br/>
        <w:t xml:space="preserve"> },</w:t>
        <w:br/>
        <w:t xml:space="preserve"> "client": { "meta": { "included": false } },</w:t>
        <w:br/>
        <w:t xml:space="preserve"> "deal": { "meta": { "included": false } },</w:t>
        <w:br/>
        <w:t xml:space="preserve"> "document_type": { "meta": { "included": false } },</w:t>
        <w:br/>
        <w:t xml:space="preserve"> "proposal_from": { "meta": { "included": false } },</w:t>
        <w:br/>
        <w:t xml:space="preserve"> "proposal_to": { "meta": { "included": false } },</w:t>
        <w:br/>
        <w:t xml:space="preserve"> "responsible": { "meta": { "included": false } },</w:t>
        <w:br/>
        <w:t xml:space="preserve"> "subsidiary": { "meta": { "included": false } },</w:t>
        <w:br/>
        <w:t xml:space="preserve"> "tax_rate": { "meta": { "included": false } },</w:t>
        <w:br/>
        <w:t xml:space="preserve"> "contact": { "meta": { "included": false } },</w:t>
        <w:br/>
        <w:t xml:space="preserve"> "creator": { "meta": { "included": false } },</w:t>
        <w:br/>
        <w:t xml:space="preserve"> "deal_creator": { "meta": { "included": false } },</w:t>
        <w:br/>
        <w:t xml:space="preserve"> "project":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Proposal ID.</w:t>
            </w:r>
          </w:p>
        </w:tc>
      </w:tr>
      <w:tr>
        <w:tc>
          <w:tcPr>
            <w:tcW w:type="dxa" w:w="2880"/>
          </w:tcPr>
          <w:p>
            <w:r>
              <w:t>data.type</w:t>
            </w:r>
          </w:p>
        </w:tc>
        <w:tc>
          <w:tcPr>
            <w:tcW w:type="dxa" w:w="2880"/>
          </w:tcPr>
          <w:p>
            <w:r>
              <w:t>string</w:t>
            </w:r>
          </w:p>
        </w:tc>
        <w:tc>
          <w:tcPr>
            <w:tcW w:type="dxa" w:w="2880"/>
          </w:tcPr>
          <w:p>
            <w:r>
              <w:t>Resource type (e.g., "proposals").</w:t>
            </w:r>
          </w:p>
        </w:tc>
      </w:tr>
      <w:tr>
        <w:tc>
          <w:tcPr>
            <w:tcW w:type="dxa" w:w="2880"/>
          </w:tcPr>
          <w:p>
            <w:r>
              <w:t>data.attributes.name</w:t>
            </w:r>
          </w:p>
        </w:tc>
        <w:tc>
          <w:tcPr>
            <w:tcW w:type="dxa" w:w="2880"/>
          </w:tcPr>
          <w:p>
            <w:r>
              <w:t>string</w:t>
            </w:r>
          </w:p>
        </w:tc>
        <w:tc>
          <w:tcPr>
            <w:tcW w:type="dxa" w:w="2880"/>
          </w:tcPr>
          <w:p>
            <w:r>
              <w:t>Proposal name.</w:t>
            </w:r>
          </w:p>
        </w:tc>
      </w:tr>
      <w:tr>
        <w:tc>
          <w:tcPr>
            <w:tcW w:type="dxa" w:w="2880"/>
          </w:tcPr>
          <w:p>
            <w:r>
              <w:t>data.attributes.status</w:t>
            </w:r>
          </w:p>
        </w:tc>
        <w:tc>
          <w:tcPr>
            <w:tcW w:type="dxa" w:w="2880"/>
          </w:tcPr>
          <w:p>
            <w:r>
              <w:t>string</w:t>
            </w:r>
          </w:p>
        </w:tc>
        <w:tc>
          <w:tcPr>
            <w:tcW w:type="dxa" w:w="2880"/>
          </w:tcPr>
          <w:p>
            <w:r>
              <w:t>Proposal status (e.g., "draft").</w:t>
            </w:r>
          </w:p>
        </w:tc>
      </w:tr>
      <w:tr>
        <w:tc>
          <w:tcPr>
            <w:tcW w:type="dxa" w:w="2880"/>
          </w:tcPr>
          <w:p>
            <w:r>
              <w:t>data.attributes.note</w:t>
            </w:r>
          </w:p>
        </w:tc>
        <w:tc>
          <w:tcPr>
            <w:tcW w:type="dxa" w:w="2880"/>
          </w:tcPr>
          <w:p>
            <w:r>
              <w:t>string|null</w:t>
            </w:r>
          </w:p>
        </w:tc>
        <w:tc>
          <w:tcPr>
            <w:tcW w:type="dxa" w:w="2880"/>
          </w:tcPr>
          <w:p>
            <w:r>
              <w:t>Proposal note.</w:t>
            </w:r>
          </w:p>
        </w:tc>
      </w:tr>
      <w:tr>
        <w:tc>
          <w:tcPr>
            <w:tcW w:type="dxa" w:w="2880"/>
          </w:tcPr>
          <w:p>
            <w:r>
              <w:t>data.attributes.footer</w:t>
            </w:r>
          </w:p>
        </w:tc>
        <w:tc>
          <w:tcPr>
            <w:tcW w:type="dxa" w:w="2880"/>
          </w:tcPr>
          <w:p>
            <w:r>
              <w:t>string|null</w:t>
            </w:r>
          </w:p>
        </w:tc>
        <w:tc>
          <w:tcPr>
            <w:tcW w:type="dxa" w:w="2880"/>
          </w:tcPr>
          <w:p>
            <w:r>
              <w:t>Proposal footer.</w:t>
            </w:r>
          </w:p>
        </w:tc>
      </w:tr>
      <w:tr>
        <w:tc>
          <w:tcPr>
            <w:tcW w:type="dxa" w:w="2880"/>
          </w:tcPr>
          <w:p>
            <w:r>
              <w:t>data.attributes.purchase_order_number</w:t>
            </w:r>
          </w:p>
        </w:tc>
        <w:tc>
          <w:tcPr>
            <w:tcW w:type="dxa" w:w="2880"/>
          </w:tcPr>
          <w:p>
            <w:r>
              <w:t>string|null</w:t>
            </w:r>
          </w:p>
        </w:tc>
        <w:tc>
          <w:tcPr>
            <w:tcW w:type="dxa" w:w="2880"/>
          </w:tcPr>
          <w:p>
            <w:r>
              <w:t>Purchase order number.</w:t>
            </w:r>
          </w:p>
        </w:tc>
      </w:tr>
      <w:tr>
        <w:tc>
          <w:tcPr>
            <w:tcW w:type="dxa" w:w="2880"/>
          </w:tcPr>
          <w:p>
            <w:r>
              <w:t>data.attributes.date</w:t>
            </w:r>
          </w:p>
        </w:tc>
        <w:tc>
          <w:tcPr>
            <w:tcW w:type="dxa" w:w="2880"/>
          </w:tcPr>
          <w:p>
            <w:r>
              <w:t>string</w:t>
            </w:r>
          </w:p>
        </w:tc>
        <w:tc>
          <w:tcPr>
            <w:tcW w:type="dxa" w:w="2880"/>
          </w:tcPr>
          <w:p>
            <w:r>
              <w:t>Proposal date (YYYY-MM-DD).</w:t>
            </w:r>
          </w:p>
        </w:tc>
      </w:tr>
      <w:tr>
        <w:tc>
          <w:tcPr>
            <w:tcW w:type="dxa" w:w="2880"/>
          </w:tcPr>
          <w:p>
            <w:r>
              <w:t>data.attributes.end_date</w:t>
            </w:r>
          </w:p>
        </w:tc>
        <w:tc>
          <w:tcPr>
            <w:tcW w:type="dxa" w:w="2880"/>
          </w:tcPr>
          <w:p>
            <w:r>
              <w:t>string|null</w:t>
            </w:r>
          </w:p>
        </w:tc>
        <w:tc>
          <w:tcPr>
            <w:tcW w:type="dxa" w:w="2880"/>
          </w:tcPr>
          <w:p>
            <w:r>
              <w:t>Proposal end date.</w:t>
            </w:r>
          </w:p>
        </w:tc>
      </w:tr>
      <w:tr>
        <w:tc>
          <w:tcPr>
            <w:tcW w:type="dxa" w:w="2880"/>
          </w:tcPr>
          <w:p>
            <w:r>
              <w:t>data.attributes.sent_at</w:t>
            </w:r>
          </w:p>
        </w:tc>
        <w:tc>
          <w:tcPr>
            <w:tcW w:type="dxa" w:w="2880"/>
          </w:tcPr>
          <w:p>
            <w:r>
              <w:t>string|null</w:t>
            </w:r>
          </w:p>
        </w:tc>
        <w:tc>
          <w:tcPr>
            <w:tcW w:type="dxa" w:w="2880"/>
          </w:tcPr>
          <w:p>
            <w:r>
              <w:t>When the proposal was sent.</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data.attributes.public_uuid</w:t>
            </w:r>
          </w:p>
        </w:tc>
        <w:tc>
          <w:tcPr>
            <w:tcW w:type="dxa" w:w="2880"/>
          </w:tcPr>
          <w:p>
            <w:r>
              <w:t>string</w:t>
            </w:r>
          </w:p>
        </w:tc>
        <w:tc>
          <w:tcPr>
            <w:tcW w:type="dxa" w:w="2880"/>
          </w:tcPr>
          <w:p>
            <w:r>
              <w:t>Public UUID for sharing/linking.</w:t>
            </w:r>
          </w:p>
        </w:tc>
      </w:tr>
      <w:tr>
        <w:tc>
          <w:tcPr>
            <w:tcW w:type="dxa" w:w="2880"/>
          </w:tcPr>
          <w:p>
            <w:r>
              <w:t>data.attributes.link_status</w:t>
            </w:r>
          </w:p>
        </w:tc>
        <w:tc>
          <w:tcPr>
            <w:tcW w:type="dxa" w:w="2880"/>
          </w:tcPr>
          <w:p>
            <w:r>
              <w:t>string</w:t>
            </w:r>
          </w:p>
        </w:tc>
        <w:tc>
          <w:tcPr>
            <w:tcW w:type="dxa" w:w="2880"/>
          </w:tcPr>
          <w:p>
            <w:r>
              <w:t>Link status (example: "inactive").</w:t>
            </w:r>
          </w:p>
        </w:tc>
      </w:tr>
      <w:tr>
        <w:tc>
          <w:tcPr>
            <w:tcW w:type="dxa" w:w="2880"/>
          </w:tcPr>
          <w:p>
            <w:r>
              <w:t>data.attributes.status_changed_at</w:t>
            </w:r>
          </w:p>
        </w:tc>
        <w:tc>
          <w:tcPr>
            <w:tcW w:type="dxa" w:w="2880"/>
          </w:tcPr>
          <w:p>
            <w:r>
              <w:t>string</w:t>
            </w:r>
          </w:p>
        </w:tc>
        <w:tc>
          <w:tcPr>
            <w:tcW w:type="dxa" w:w="2880"/>
          </w:tcPr>
          <w:p>
            <w:r>
              <w:t>Timestamp when status last changed.</w:t>
            </w:r>
          </w:p>
        </w:tc>
      </w:tr>
      <w:tr>
        <w:tc>
          <w:tcPr>
            <w:tcW w:type="dxa" w:w="2880"/>
          </w:tcPr>
          <w:p>
            <w:r>
              <w:t>data.attributes.disclaimer_enabled</w:t>
            </w:r>
          </w:p>
        </w:tc>
        <w:tc>
          <w:tcPr>
            <w:tcW w:type="dxa" w:w="2880"/>
          </w:tcPr>
          <w:p>
            <w:r>
              <w:t>boolean</w:t>
            </w:r>
          </w:p>
        </w:tc>
        <w:tc>
          <w:tcPr>
            <w:tcW w:type="dxa" w:w="2880"/>
          </w:tcPr>
          <w:p>
            <w:r>
              <w:t>Whether disclaimer is enabled.</w:t>
            </w:r>
          </w:p>
        </w:tc>
      </w:tr>
      <w:tr>
        <w:tc>
          <w:tcPr>
            <w:tcW w:type="dxa" w:w="2880"/>
          </w:tcPr>
          <w:p>
            <w:r>
              <w:t>data.attributes.exchange_rate</w:t>
            </w:r>
          </w:p>
        </w:tc>
        <w:tc>
          <w:tcPr>
            <w:tcW w:type="dxa" w:w="2880"/>
          </w:tcPr>
          <w:p>
            <w:r>
              <w:t>string</w:t>
            </w:r>
          </w:p>
        </w:tc>
        <w:tc>
          <w:tcPr>
            <w:tcW w:type="dxa" w:w="2880"/>
          </w:tcPr>
          <w:p>
            <w:r>
              <w:t>Exchange rate (as returned).</w:t>
            </w:r>
          </w:p>
        </w:tc>
      </w:tr>
      <w:tr>
        <w:tc>
          <w:tcPr>
            <w:tcW w:type="dxa" w:w="2880"/>
          </w:tcPr>
          <w:p>
            <w:r>
              <w:t>data.attributes.exchange_date</w:t>
            </w:r>
          </w:p>
        </w:tc>
        <w:tc>
          <w:tcPr>
            <w:tcW w:type="dxa" w:w="2880"/>
          </w:tcPr>
          <w:p>
            <w:r>
              <w:t>string</w:t>
            </w:r>
          </w:p>
        </w:tc>
        <w:tc>
          <w:tcPr>
            <w:tcW w:type="dxa" w:w="2880"/>
          </w:tcPr>
          <w:p>
            <w:r>
              <w:t>Exchange date (YYYY-MM-DD).</w:t>
            </w:r>
          </w:p>
        </w:tc>
      </w:tr>
      <w:tr>
        <w:tc>
          <w:tcPr>
            <w:tcW w:type="dxa" w:w="2880"/>
          </w:tcPr>
          <w:p>
            <w:r>
              <w:t>data.attributes.signed</w:t>
            </w:r>
          </w:p>
        </w:tc>
        <w:tc>
          <w:tcPr>
            <w:tcW w:type="dxa" w:w="2880"/>
          </w:tcPr>
          <w:p>
            <w:r>
              <w:t>boolean</w:t>
            </w:r>
          </w:p>
        </w:tc>
        <w:tc>
          <w:tcPr>
            <w:tcW w:type="dxa" w:w="2880"/>
          </w:tcPr>
          <w:p>
            <w:r>
              <w:t>Whether proposal is signed.</w:t>
            </w:r>
          </w:p>
        </w:tc>
      </w:tr>
      <w:tr>
        <w:tc>
          <w:tcPr>
            <w:tcW w:type="dxa" w:w="2880"/>
          </w:tcPr>
          <w:p>
            <w:r>
              <w:t>data.attributes.currency</w:t>
            </w:r>
          </w:p>
        </w:tc>
        <w:tc>
          <w:tcPr>
            <w:tcW w:type="dxa" w:w="2880"/>
          </w:tcPr>
          <w:p>
            <w:r>
              <w:t>string</w:t>
            </w:r>
          </w:p>
        </w:tc>
        <w:tc>
          <w:tcPr>
            <w:tcW w:type="dxa" w:w="2880"/>
          </w:tcPr>
          <w:p>
            <w:r>
              <w:t>Proposal currency (example: "EUR").</w:t>
            </w:r>
          </w:p>
        </w:tc>
      </w:tr>
      <w:tr>
        <w:tc>
          <w:tcPr>
            <w:tcW w:type="dxa" w:w="2880"/>
          </w:tcPr>
          <w:p>
            <w:r>
              <w:t>data.attributes.currency_default</w:t>
            </w:r>
          </w:p>
        </w:tc>
        <w:tc>
          <w:tcPr>
            <w:tcW w:type="dxa" w:w="2880"/>
          </w:tcPr>
          <w:p>
            <w:r>
              <w:t>string</w:t>
            </w:r>
          </w:p>
        </w:tc>
        <w:tc>
          <w:tcPr>
            <w:tcW w:type="dxa" w:w="2880"/>
          </w:tcPr>
          <w:p>
            <w:r>
              <w:t>Default currency (example: "USD").</w:t>
            </w:r>
          </w:p>
        </w:tc>
      </w:tr>
      <w:tr>
        <w:tc>
          <w:tcPr>
            <w:tcW w:type="dxa" w:w="2880"/>
          </w:tcPr>
          <w:p>
            <w:r>
              <w:t>data.attributes.currency_normalized</w:t>
            </w:r>
          </w:p>
        </w:tc>
        <w:tc>
          <w:tcPr>
            <w:tcW w:type="dxa" w:w="2880"/>
          </w:tcPr>
          <w:p>
            <w:r>
              <w:t>string</w:t>
            </w:r>
          </w:p>
        </w:tc>
        <w:tc>
          <w:tcPr>
            <w:tcW w:type="dxa" w:w="2880"/>
          </w:tcPr>
          <w:p>
            <w:r>
              <w:t>Normalized currency (example: "EUR").</w:t>
            </w:r>
          </w:p>
        </w:tc>
      </w:tr>
      <w:tr>
        <w:tc>
          <w:tcPr>
            <w:tcW w:type="dxa" w:w="2880"/>
          </w:tcPr>
          <w:p>
            <w:r>
              <w:t>data.attributes.budget_total</w:t>
            </w:r>
          </w:p>
        </w:tc>
        <w:tc>
          <w:tcPr>
            <w:tcW w:type="dxa" w:w="2880"/>
          </w:tcPr>
          <w:p>
            <w:r>
              <w:t>number</w:t>
            </w:r>
          </w:p>
        </w:tc>
        <w:tc>
          <w:tcPr>
            <w:tcW w:type="dxa" w:w="2880"/>
          </w:tcPr>
          <w:p>
            <w:r>
              <w:t>Budget total.</w:t>
            </w:r>
          </w:p>
        </w:tc>
      </w:tr>
      <w:tr>
        <w:tc>
          <w:tcPr>
            <w:tcW w:type="dxa" w:w="2880"/>
          </w:tcPr>
          <w:p>
            <w:r>
              <w:t>data.attributes.budget_total_default</w:t>
            </w:r>
          </w:p>
        </w:tc>
        <w:tc>
          <w:tcPr>
            <w:tcW w:type="dxa" w:w="2880"/>
          </w:tcPr>
          <w:p>
            <w:r>
              <w:t>number</w:t>
            </w:r>
          </w:p>
        </w:tc>
        <w:tc>
          <w:tcPr>
            <w:tcW w:type="dxa" w:w="2880"/>
          </w:tcPr>
          <w:p>
            <w:r>
              <w:t>Budget total in default currency.</w:t>
            </w:r>
          </w:p>
        </w:tc>
      </w:tr>
      <w:tr>
        <w:tc>
          <w:tcPr>
            <w:tcW w:type="dxa" w:w="2880"/>
          </w:tcPr>
          <w:p>
            <w:r>
              <w:t>data.attributes.budget_total_normalized</w:t>
            </w:r>
          </w:p>
        </w:tc>
        <w:tc>
          <w:tcPr>
            <w:tcW w:type="dxa" w:w="2880"/>
          </w:tcPr>
          <w:p>
            <w:r>
              <w:t>number</w:t>
            </w:r>
          </w:p>
        </w:tc>
        <w:tc>
          <w:tcPr>
            <w:tcW w:type="dxa" w:w="2880"/>
          </w:tcPr>
          <w:p>
            <w:r>
              <w:t>Normalized budget total.</w:t>
            </w:r>
          </w:p>
        </w:tc>
      </w:tr>
      <w:tr>
        <w:tc>
          <w:tcPr>
            <w:tcW w:type="dxa" w:w="2880"/>
          </w:tcPr>
          <w:p>
            <w:r>
              <w:t>data.relationships.organization.data.type</w:t>
            </w:r>
          </w:p>
        </w:tc>
        <w:tc>
          <w:tcPr>
            <w:tcW w:type="dxa" w:w="2880"/>
          </w:tcPr>
          <w:p>
            <w:r>
              <w:t>string</w:t>
            </w:r>
          </w:p>
        </w:tc>
        <w:tc>
          <w:tcPr>
            <w:tcW w:type="dxa" w:w="2880"/>
          </w:tcPr>
          <w:p>
            <w:r>
              <w:t>Organization resource type.</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'https://api.productive.io/api/v2/proposals' \</w:t>
        <w:br/>
        <w:t xml:space="preserve"> --header 'Accept: application/json' \</w:t>
        <w:br/>
        <w:t xml:space="preserve"> --header 'Content-Type: application/vnd.api+json' \</w:t>
        <w:br/>
        <w:t xml:space="preserve"> --data '{</w:t>
        <w:br/>
        <w:t xml:space="preserve"> "data": {</w:t>
        <w:br/>
        <w:t xml:space="preserve"> "type": "proposals",</w:t>
        <w:br/>
        <w:t xml:space="preserve"> "attributes": {</w:t>
        <w:br/>
        <w:t xml:space="preserve"> "name": "test proposal",</w:t>
        <w:br/>
        <w:t xml:space="preserve"> "status": "draft"</w:t>
        <w:br/>
        <w:t xml:space="preserve">      },</w:t>
        <w:br/>
        <w:t xml:space="preserve"> "relationships": {</w:t>
        <w:br/>
        <w:t xml:space="preserve"> "deal": {</w:t>
        <w:br/>
        <w:t xml:space="preserve"> "data": {</w:t>
        <w:br/>
        <w:t xml:space="preserve"> "type": "deals",</w:t>
        <w:br/>
        <w:t xml:space="preserve"> "id": "2015"</w:t>
        <w:br/>
        <w:t xml:space="preserve">          }</w:t>
        <w:br/>
        <w:t xml:space="preserve">        },</w:t>
        <w:br/>
        <w:t xml:space="preserve"> "document_type": {</w:t>
        <w:br/>
        <w:t xml:space="preserve"> "data": {</w:t>
        <w:br/>
        <w:t xml:space="preserve"> "type": "document-types",</w:t>
        <w:br/>
        <w:t xml:space="preserve"> "id": "2330"</w:t>
        <w:br/>
        <w:t xml:space="preserve">          }</w:t>
        <w:br/>
        <w:t xml:space="preserve">        },</w:t>
        <w:br/>
        <w:t xml:space="preserve"> "tax_rate": {</w:t>
        <w:br/>
        <w:t xml:space="preserve"> "data": {</w:t>
        <w:br/>
        <w:t xml:space="preserve"> "type": "tax_rate",</w:t>
        <w:br/>
        <w:t xml:space="preserve"> "id": "73"</w:t>
        <w:br/>
        <w:t xml:space="preserve">          }</w:t>
        <w:br/>
        <w:t xml:space="preserve">        }</w:t>
        <w:br/>
        <w:t xml:space="preserve">      }</w:t>
        <w:br/>
        <w:t xml:space="preserve">    }</w:t>
        <w:br/>
        <w:t xml:space="preserve">  }'</w:t>
      </w:r>
    </w:p>
    <w:p>
      <w:pPr>
        <w:pStyle w:val="Heading3"/>
      </w:pPr>
      <w:r>
        <w:t>Example Usage</w:t>
      </w:r>
    </w:p>
    <w:p>
      <w:pPr>
        <w:pStyle w:val="Heading3"/>
      </w:pPr>
      <w:r>
        <w:t>Example 1: Create a draft proposal (minimal fields)</w:t>
      </w:r>
    </w:p>
    <w:p>
      <w:r>
        <w:rPr>
          <w:b/>
          <w:color w:val="666666"/>
          <w:sz w:val="16"/>
        </w:rPr>
        <w:t>[bash]</w:t>
      </w:r>
    </w:p>
    <w:p>
      <w:pPr>
        <w:shd w:fill="F2F2F2" w:val="clear"/>
      </w:pPr>
      <w:r>
        <w:rPr>
          <w:rFonts w:ascii="Courier New" w:hAnsi="Courier New"/>
          <w:sz w:val="17"/>
        </w:rPr>
        <w:t>curl --location 'https://api.productive.io/api/v2/proposals' \</w:t>
        <w:br/>
        <w:t xml:space="preserve"> --header 'Accept: application/json' \</w:t>
        <w:br/>
        <w:t xml:space="preserve"> --header 'Content-Type: application/vnd.api+json' \</w:t>
        <w:br/>
        <w:t xml:space="preserve"> --data '{</w:t>
        <w:br/>
        <w:t xml:space="preserve"> "data": {</w:t>
        <w:br/>
        <w:t xml:space="preserve"> "type": "proposals",</w:t>
        <w:br/>
        <w:t xml:space="preserve"> "attributes": {</w:t>
        <w:br/>
        <w:t xml:space="preserve"> "name": "Name",</w:t>
        <w:br/>
        <w:t xml:space="preserve"> "status": "draft"</w:t>
        <w:br/>
        <w:t xml:space="preserve">      },</w:t>
        <w:br/>
        <w:t xml:space="preserve"> "relationships": {</w:t>
        <w:br/>
        <w:t xml:space="preserve"> "deal": { "data": { "type": "deals", "id": "1" } },</w:t>
        <w:br/>
        <w:t xml:space="preserve"> "document_type": { "data": { "type": "document-types", "id": "1" } }</w:t>
        <w:br/>
        <w:t xml:space="preserve">      }</w:t>
        <w:br/>
        <w:t xml:space="preserve">    }</w:t>
        <w:br/>
        <w:t xml:space="preserve">  }'</w:t>
      </w:r>
    </w:p>
    <w:p>
      <w:pPr>
        <w:pStyle w:val="Heading3"/>
      </w:pPr>
      <w:r>
        <w:t>Example 2: Create a proposal with a tax rate relationship</w:t>
      </w:r>
    </w:p>
    <w:p>
      <w:r>
        <w:rPr>
          <w:b/>
          <w:color w:val="666666"/>
          <w:sz w:val="16"/>
        </w:rPr>
        <w:t>[bash]</w:t>
      </w:r>
    </w:p>
    <w:p>
      <w:pPr>
        <w:shd w:fill="F2F2F2" w:val="clear"/>
      </w:pPr>
      <w:r>
        <w:rPr>
          <w:rFonts w:ascii="Courier New" w:hAnsi="Courier New"/>
          <w:sz w:val="17"/>
        </w:rPr>
        <w:t>curl --location 'https://api.productive.io/api/v2/proposals' \</w:t>
        <w:br/>
        <w:t xml:space="preserve"> --header 'Accept: application/json' \</w:t>
        <w:br/>
        <w:t xml:space="preserve"> --header 'Content-Type: application/vnd.api+json' \</w:t>
        <w:br/>
        <w:t xml:space="preserve"> --data '{</w:t>
        <w:br/>
        <w:t xml:space="preserve"> "data": {</w:t>
        <w:br/>
        <w:t xml:space="preserve"> "type": "proposals",</w:t>
        <w:br/>
        <w:t xml:space="preserve"> "attributes": {</w:t>
        <w:br/>
        <w:t xml:space="preserve"> "name": "test proposal",</w:t>
        <w:br/>
        <w:t xml:space="preserve"> "status": "draft"</w:t>
        <w:br/>
        <w:t xml:space="preserve">      },</w:t>
        <w:br/>
        <w:t xml:space="preserve"> "relationships": {</w:t>
        <w:br/>
        <w:t xml:space="preserve"> "deal": { "data": { "type": "deals", "id": "2015" } },</w:t>
        <w:br/>
        <w:t xml:space="preserve"> "document_type": { "data": { "type": "document-types", "id": "2330" } },</w:t>
        <w:br/>
        <w:t xml:space="preserve"> "tax_rate": { "data": { "type": "tax_rate", "id": "73" } }</w:t>
        <w:br/>
        <w:t xml:space="preserve">      }</w:t>
        <w:br/>
        <w:t xml:space="preserve">    }</w:t>
        <w:br/>
        <w:t xml:space="preserve">  }'</w:t>
      </w:r>
    </w:p>
    <w:p>
      <w:pPr>
        <w:pStyle w:val="Heading3"/>
      </w:pPr>
      <w:r>
        <w:t>Notes</w:t>
      </w:r>
    </w:p>
    <w:p>
      <w:pPr>
        <w:pStyle w:val="ListBullet"/>
      </w:pPr>
      <w:r>
        <w:t>The request/response uses JSON:API conventions (data.type, data.attributes, data.relationships).</w:t>
      </w:r>
    </w:p>
    <w:p>
      <w:pPr>
        <w:pStyle w:val="ListBullet"/>
      </w:pPr>
      <w:r>
        <w:t>The response example indicates several nullable fields (e.g., note, footer, sent_at) may be returned as null.</w:t>
      </w:r>
    </w:p>
    <w:p>
      <w:pPr>
        <w:pStyle w:val="Heading3"/>
      </w:pPr>
      <w:r>
        <w:t>Gotchas</w:t>
      </w:r>
    </w:p>
    <w:p>
      <w:pPr>
        <w:pStyle w:val="ListBullet"/>
      </w:pPr>
      <w:r>
        <w:t>tax_rate relationship uses type "tax_rate" in the example (note the underscore), while other types are pluralized (e.g., "document-types"). Use the type values exactly as expected by the API.</w:t>
      </w:r>
    </w:p>
    <w:p>
      <w:pPr>
        <w:pStyle w:val="Heading3"/>
      </w:pPr>
      <w:r>
        <w:t>Error Handling</w:t>
      </w:r>
    </w:p>
    <w:p>
      <w:pPr>
        <w:pStyle w:val="ListBullet"/>
      </w:pPr>
      <w:r>
        <w:t>No error responses were included in the scraped content for this endpoint.</w:t>
      </w:r>
    </w:p>
    <w:p>
      <w:pPr>
        <w:pStyle w:val="Heading3"/>
      </w:pPr>
      <w:r>
        <w:t>Related proposals actions</w:t>
      </w:r>
    </w:p>
    <w:p>
      <w:pPr>
        <w:pStyle w:val="ListBullet"/>
      </w:pPr>
      <w:r>
        <w:t>[GET] Get a Proposal’s Sync Status — /api/v2/proposals/{{id}}/sync_status</w:t>
      </w:r>
    </w:p>
    <w:p>
      <w:pPr>
        <w:pStyle w:val="ListBullet"/>
      </w:pPr>
      <w:r>
        <w:t>[DELETE] Delete a Proposal — /api/v2/proposals/{{id}}</w:t>
      </w:r>
    </w:p>
    <w:p>
      <w:pPr>
        <w:pStyle w:val="ListBullet"/>
      </w:pPr>
      <w:r>
        <w:t>[PATCH] Update a Proposal — /api/v2/proposals/{{id}}</w:t>
      </w:r>
    </w:p>
    <w:p>
      <w:pPr>
        <w:pStyle w:val="ListBullet"/>
      </w:pPr>
      <w:r>
        <w:t>[PATCH] Sync a Proposal — /api/v2/proposals/{{id}}/sync</w:t>
      </w:r>
    </w:p>
    <w:p>
      <w:pPr>
        <w:pStyle w:val="ListBullet"/>
      </w:pPr>
      <w:r>
        <w:t>[GET] Get a Proposal — /api/v2/proposals/{{id}}</w:t>
      </w:r>
    </w:p>
    <w:p>
      <w:pPr>
        <w:pStyle w:val="ListBullet"/>
      </w:pPr>
      <w:r>
        <w:t>[GET] List Proposals — /proposals</w:t>
      </w:r>
    </w:p>
    <w:p>
      <w:r>
        <w:br w:type="page"/>
      </w:r>
    </w:p>
    <w:p>
      <w:pPr>
        <w:pStyle w:val="Heading2"/>
      </w:pPr>
      <w:r>
        <w:t>186. [POST] Copy a Purchase Order (from Template)</w:t>
      </w:r>
    </w:p>
    <w:p>
      <w:r>
        <w:rPr>
          <w:b/>
        </w:rPr>
        <w:t xml:space="preserve">Endpoint: </w:t>
      </w:r>
      <w:r>
        <w:rPr>
          <w:rFonts w:ascii="Courier New" w:hAnsi="Courier New"/>
          <w:sz w:val="18"/>
        </w:rPr>
        <w:t>/api/v2/purchase_orders/copy</w:t>
      </w:r>
    </w:p>
    <w:p>
      <w:pPr>
        <w:pStyle w:val="Heading3"/>
      </w:pPr>
      <w:r>
        <w:t>Prerequisites</w:t>
      </w:r>
    </w:p>
    <w:p>
      <w:pPr>
        <w:pStyle w:val="ListBullet"/>
      </w:pPr>
      <w:r>
        <w:t>Must have access to create/copy purchase orders in Productive</w:t>
      </w:r>
    </w:p>
    <w:p>
      <w:pPr>
        <w:pStyle w:val="ListBullet"/>
      </w:pPr>
      <w:r>
        <w:t>Must know the purchase order template_id to copy from</w:t>
      </w:r>
    </w:p>
    <w:p>
      <w:pPr>
        <w:pStyle w:val="ListBullet"/>
      </w:pPr>
      <w:r>
        <w:t>If associating to a deal, must know the deal_id</w:t>
      </w:r>
    </w:p>
    <w:p>
      <w:pPr>
        <w:pStyle w:val="Heading3"/>
      </w:pPr>
      <w:r>
        <w:t>Method</w:t>
      </w:r>
    </w:p>
    <w:p>
      <w:r>
        <w:t>POST</w:t>
      </w:r>
    </w:p>
    <w:p>
      <w:pPr>
        <w:pStyle w:val="Heading3"/>
      </w:pPr>
      <w:r>
        <w:t>URL</w:t>
      </w:r>
    </w:p>
    <w:p>
      <w:r>
        <w:t>https://api.productive.io/api/v2/purchase_orders/copy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Copies a purchase order (and related expenses) from a template, creating a new purchase order resource.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documentation mentions a URI parameter id (purchase order id), but the provided request/response examples show copying via body attributes (template_id, deal_id) and no id in the path. Do not add /{{id}} to the URL unless your source documentation explicitly provides that URL variant.</w:t>
      </w:r>
    </w:p>
    <w:p>
      <w:pPr>
        <w:pStyle w:val="Heading3"/>
      </w:pPr>
      <w:r>
        <w:t>Valid Examples</w:t>
      </w:r>
    </w:p>
    <w:p>
      <w:r>
        <w:rPr>
          <w:b/>
          <w:color w:val="666666"/>
          <w:sz w:val="16"/>
        </w:rPr>
        <w:t>[http]</w:t>
      </w:r>
    </w:p>
    <w:p>
      <w:pPr>
        <w:shd w:fill="F2F2F2" w:val="clear"/>
      </w:pPr>
      <w:r>
        <w:rPr>
          <w:rFonts w:ascii="Courier New" w:hAnsi="Courier New"/>
          <w:sz w:val="17"/>
        </w:rPr>
        <w:t>/api/v2/purchase_orders/copy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Required (per scraped “URI Parameters”). Purchase order id.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"purchase_order".</w:t>
            </w:r>
          </w:p>
        </w:tc>
      </w:tr>
      <w:tr>
        <w:tc>
          <w:tcPr>
            <w:tcW w:type="dxa" w:w="2880"/>
          </w:tcPr>
          <w:p>
            <w:r>
              <w:t>data.attributes</w:t>
            </w:r>
          </w:p>
        </w:tc>
        <w:tc>
          <w:tcPr>
            <w:tcW w:type="dxa" w:w="2880"/>
          </w:tcPr>
          <w:p>
            <w:r>
              <w:t>object</w:t>
            </w:r>
          </w:p>
        </w:tc>
        <w:tc>
          <w:tcPr>
            <w:tcW w:type="dxa" w:w="2880"/>
          </w:tcPr>
          <w:p>
            <w:r>
              <w:t>Attributes for the copy operation.</w:t>
            </w:r>
          </w:p>
        </w:tc>
      </w:tr>
      <w:tr>
        <w:tc>
          <w:tcPr>
            <w:tcW w:type="dxa" w:w="2880"/>
          </w:tcPr>
          <w:p>
            <w:r>
              <w:t>data.attributes.template_id</w:t>
            </w:r>
          </w:p>
        </w:tc>
        <w:tc>
          <w:tcPr>
            <w:tcW w:type="dxa" w:w="2880"/>
          </w:tcPr>
          <w:p>
            <w:r>
              <w:t>number</w:t>
            </w:r>
          </w:p>
        </w:tc>
        <w:tc>
          <w:tcPr>
            <w:tcW w:type="dxa" w:w="2880"/>
          </w:tcPr>
          <w:p>
            <w:r>
              <w:t>Template ID to copy from. Example: 32.</w:t>
            </w:r>
          </w:p>
        </w:tc>
      </w:tr>
      <w:tr>
        <w:tc>
          <w:tcPr>
            <w:tcW w:type="dxa" w:w="2880"/>
          </w:tcPr>
          <w:p>
            <w:r>
              <w:t>data.attributes.deal_id</w:t>
            </w:r>
          </w:p>
        </w:tc>
        <w:tc>
          <w:tcPr>
            <w:tcW w:type="dxa" w:w="2880"/>
          </w:tcPr>
          <w:p>
            <w:r>
              <w:t>number</w:t>
            </w:r>
          </w:p>
        </w:tc>
        <w:tc>
          <w:tcPr>
            <w:tcW w:type="dxa" w:w="2880"/>
          </w:tcPr>
          <w:p>
            <w:r>
              <w:t>Deal ID to associate. Example: 796.</w:t>
            </w:r>
          </w:p>
        </w:tc>
      </w:tr>
    </w:tbl>
    <w:p/>
    <w:p>
      <w:pPr>
        <w:pStyle w:val="Heading3"/>
      </w:pPr>
      <w:r>
        <w:t>Response</w:t>
      </w:r>
    </w:p>
    <w:p>
      <w:pPr>
        <w:pStyle w:val="Heading3"/>
      </w:pPr>
      <w:r>
        <w:t>Success Response (201 Created)</w:t>
      </w:r>
    </w:p>
    <w:p>
      <w:r>
        <w:t>Headers include: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"33",</w:t>
        <w:br/>
        <w:t xml:space="preserve"> "type": "purchase_orders",</w:t>
        <w:br/>
        <w:t xml:space="preserve"> "attributes": {</w:t>
        <w:br/>
        <w:t xml:space="preserve"> "subject": "template",</w:t>
        <w:br/>
        <w:t xml:space="preserve"> "status_id": null,</w:t>
        <w:br/>
        <w:t xml:space="preserve"> "issued_on": "2026-03-14",</w:t>
        <w:br/>
        <w:t xml:space="preserve"> "delivery_on": null,</w:t>
        <w:br/>
        <w:t xml:space="preserve"> "sent_on": null,</w:t>
        <w:br/>
        <w:t xml:space="preserve"> "received_on": null,</w:t>
        <w:br/>
        <w:t xml:space="preserve"> "created_at": "2026-03-14T05:07:22.255+01:00",</w:t>
        <w:br/>
        <w:t xml:space="preserve"> "number": "2",</w:t>
        <w:br/>
        <w:t xml:space="preserve"> "note": null,</w:t>
        <w:br/>
        <w:t xml:space="preserve"> "footer": null,</w:t>
        <w:br/>
        <w:t xml:space="preserve"> "note_interpolated": null,</w:t>
        <w:br/>
        <w:t xml:space="preserve"> "footer_interpolated": null,</w:t>
        <w:br/>
        <w:t xml:space="preserve"> "email_key": "5a6d242c05c9e0d0caf2c5005568fc9c",</w:t>
        <w:br/>
        <w:t xml:space="preserve"> "payment_status_id": 3,</w:t>
        <w:br/>
        <w:t xml:space="preserve"> "exchange_rate": "1.25",</w:t>
        <w:br/>
        <w:t xml:space="preserve"> "exchange_date": "2026-03-14",</w:t>
        <w:br/>
        <w:t xml:space="preserve"> "exported": false,</w:t>
        <w:br/>
        <w:t xml:space="preserve"> "exported_at": null,</w:t>
        <w:br/>
        <w:t xml:space="preserve"> "export_integration_type_id": null,</w:t>
        <w:br/>
        <w:t xml:space="preserve"> "export_id": null,</w:t>
        <w:br/>
        <w:t xml:space="preserve"> "export_url": null,</w:t>
        <w:br/>
        <w:t xml:space="preserve"> "currency": "EUR",</w:t>
        <w:br/>
        <w:t xml:space="preserve"> "currency_default": "USD",</w:t>
        <w:br/>
        <w:t xml:space="preserve"> "currency_normalized": "EUR",</w:t>
        <w:br/>
        <w:t xml:space="preserve"> "total_cost": 0,</w:t>
        <w:br/>
        <w:t xml:space="preserve"> "total_cost_default": 0,</w:t>
        <w:br/>
        <w:t xml:space="preserve"> "total_cost_normalized": 0,</w:t>
        <w:br/>
        <w:t xml:space="preserve"> "total_cost_with_tax": 0,</w:t>
        <w:br/>
        <w:t xml:space="preserve"> "total_cost_with_tax_default": 0,</w:t>
        <w:br/>
        <w:t xml:space="preserve"> "total_cost_with_tax_normalized": 0,</w:t>
        <w:br/>
        <w:t xml:space="preserve"> "total_received": 0,</w:t>
        <w:br/>
        <w:t xml:space="preserve"> "total_received_default": 0,</w:t>
        <w:br/>
        <w:t xml:space="preserve"> "total_received_normalized": 0</w:t>
        <w:br/>
        <w:t xml:space="preserve"> },</w:t>
        <w:br/>
        <w:t xml:space="preserve"> "relationships": {</w:t>
        <w:br/>
        <w:t xml:space="preserve"> "organization": {</w:t>
        <w:br/>
        <w:t xml:space="preserve"> "data": {</w:t>
        <w:br/>
        <w:t xml:space="preserve"> "type": "organizations",</w:t>
        <w:br/>
        <w:t xml:space="preserve"> "id": "1128"</w:t>
        <w:br/>
        <w:t xml:space="preserve"> }</w:t>
        <w:br/>
        <w:t xml:space="preserve"> },</w:t>
        <w:br/>
        <w:t xml:space="preserve"> "vendor":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"attachment": {</w:t>
        <w:br/>
        <w:t xml:space="preserve"> "meta": {</w:t>
        <w:br/>
        <w:t xml:space="preserve"> "included": false</w:t>
        <w:br/>
        <w:t xml:space="preserve"> }</w:t>
        <w:br/>
        <w:t xml:space="preserve"> },</w:t>
        <w:br/>
        <w:t xml:space="preserve"> "bill_to": {</w:t>
        <w:br/>
        <w:t xml:space="preserve"> "meta": {</w:t>
        <w:br/>
        <w:t xml:space="preserve"> "included": false</w:t>
        <w:br/>
        <w:t xml:space="preserve"> }</w:t>
        <w:br/>
        <w:t xml:space="preserve"> },</w:t>
        <w:br/>
        <w:t xml:space="preserve"> "bill_from":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newly created purchase order.</w:t>
            </w:r>
          </w:p>
        </w:tc>
      </w:tr>
      <w:tr>
        <w:tc>
          <w:tcPr>
            <w:tcW w:type="dxa" w:w="2880"/>
          </w:tcPr>
          <w:p>
            <w:r>
              <w:t>data.type</w:t>
            </w:r>
          </w:p>
        </w:tc>
        <w:tc>
          <w:tcPr>
            <w:tcW w:type="dxa" w:w="2880"/>
          </w:tcPr>
          <w:p>
            <w:r>
              <w:t>string</w:t>
            </w:r>
          </w:p>
        </w:tc>
        <w:tc>
          <w:tcPr>
            <w:tcW w:type="dxa" w:w="2880"/>
          </w:tcPr>
          <w:p>
            <w:r>
              <w:t>Resource type (example shows "purchase_orders").</w:t>
            </w:r>
          </w:p>
        </w:tc>
      </w:tr>
      <w:tr>
        <w:tc>
          <w:tcPr>
            <w:tcW w:type="dxa" w:w="2880"/>
          </w:tcPr>
          <w:p>
            <w:r>
              <w:t>data.attributes.subject</w:t>
            </w:r>
          </w:p>
        </w:tc>
        <w:tc>
          <w:tcPr>
            <w:tcW w:type="dxa" w:w="2880"/>
          </w:tcPr>
          <w:p>
            <w:r>
              <w:t>string</w:t>
            </w:r>
          </w:p>
        </w:tc>
        <w:tc>
          <w:tcPr>
            <w:tcW w:type="dxa" w:w="2880"/>
          </w:tcPr>
          <w:p>
            <w:r>
              <w:t>Subject of the purchase order.</w:t>
            </w:r>
          </w:p>
        </w:tc>
      </w:tr>
      <w:tr>
        <w:tc>
          <w:tcPr>
            <w:tcW w:type="dxa" w:w="2880"/>
          </w:tcPr>
          <w:p>
            <w:r>
              <w:t>data.attributes.status_id</w:t>
            </w:r>
          </w:p>
        </w:tc>
        <w:tc>
          <w:tcPr>
            <w:tcW w:type="dxa" w:w="2880"/>
          </w:tcPr>
          <w:p>
            <w:r>
              <w:t>any</w:t>
            </w:r>
          </w:p>
        </w:tc>
        <w:tc>
          <w:tcPr>
            <w:tcW w:type="dxa" w:w="2880"/>
          </w:tcPr>
          <w:p>
            <w:r>
              <w:t>Status ID (can be null).</w:t>
            </w:r>
          </w:p>
        </w:tc>
      </w:tr>
      <w:tr>
        <w:tc>
          <w:tcPr>
            <w:tcW w:type="dxa" w:w="2880"/>
          </w:tcPr>
          <w:p>
            <w:r>
              <w:t>data.attributes.issued_on</w:t>
            </w:r>
          </w:p>
        </w:tc>
        <w:tc>
          <w:tcPr>
            <w:tcW w:type="dxa" w:w="2880"/>
          </w:tcPr>
          <w:p>
            <w:r>
              <w:t>string</w:t>
            </w:r>
          </w:p>
        </w:tc>
        <w:tc>
          <w:tcPr>
            <w:tcW w:type="dxa" w:w="2880"/>
          </w:tcPr>
          <w:p>
            <w:r>
              <w:t>Issue date (YYYY-MM-DD).</w:t>
            </w:r>
          </w:p>
        </w:tc>
      </w:tr>
      <w:tr>
        <w:tc>
          <w:tcPr>
            <w:tcW w:type="dxa" w:w="2880"/>
          </w:tcPr>
          <w:p>
            <w:r>
              <w:t>data.attributes.delivery_on</w:t>
            </w:r>
          </w:p>
        </w:tc>
        <w:tc>
          <w:tcPr>
            <w:tcW w:type="dxa" w:w="2880"/>
          </w:tcPr>
          <w:p>
            <w:r>
              <w:t>any</w:t>
            </w:r>
          </w:p>
        </w:tc>
        <w:tc>
          <w:tcPr>
            <w:tcW w:type="dxa" w:w="2880"/>
          </w:tcPr>
          <w:p>
            <w:r>
              <w:t>Delivery date (can be null).</w:t>
            </w:r>
          </w:p>
        </w:tc>
      </w:tr>
      <w:tr>
        <w:tc>
          <w:tcPr>
            <w:tcW w:type="dxa" w:w="2880"/>
          </w:tcPr>
          <w:p>
            <w:r>
              <w:t>data.attributes.sent_on</w:t>
            </w:r>
          </w:p>
        </w:tc>
        <w:tc>
          <w:tcPr>
            <w:tcW w:type="dxa" w:w="2880"/>
          </w:tcPr>
          <w:p>
            <w:r>
              <w:t>any</w:t>
            </w:r>
          </w:p>
        </w:tc>
        <w:tc>
          <w:tcPr>
            <w:tcW w:type="dxa" w:w="2880"/>
          </w:tcPr>
          <w:p>
            <w:r>
              <w:t>Sent date (can be null).</w:t>
            </w:r>
          </w:p>
        </w:tc>
      </w:tr>
      <w:tr>
        <w:tc>
          <w:tcPr>
            <w:tcW w:type="dxa" w:w="2880"/>
          </w:tcPr>
          <w:p>
            <w:r>
              <w:t>data.attributes.received_on</w:t>
            </w:r>
          </w:p>
        </w:tc>
        <w:tc>
          <w:tcPr>
            <w:tcW w:type="dxa" w:w="2880"/>
          </w:tcPr>
          <w:p>
            <w:r>
              <w:t>any</w:t>
            </w:r>
          </w:p>
        </w:tc>
        <w:tc>
          <w:tcPr>
            <w:tcW w:type="dxa" w:w="2880"/>
          </w:tcPr>
          <w:p>
            <w:r>
              <w:t>Received date (can be null).</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data.attributes.number</w:t>
            </w:r>
          </w:p>
        </w:tc>
        <w:tc>
          <w:tcPr>
            <w:tcW w:type="dxa" w:w="2880"/>
          </w:tcPr>
          <w:p>
            <w:r>
              <w:t>string</w:t>
            </w:r>
          </w:p>
        </w:tc>
        <w:tc>
          <w:tcPr>
            <w:tcW w:type="dxa" w:w="2880"/>
          </w:tcPr>
          <w:p>
            <w:r>
              <w:t>Purchase order number.</w:t>
            </w:r>
          </w:p>
        </w:tc>
      </w:tr>
      <w:tr>
        <w:tc>
          <w:tcPr>
            <w:tcW w:type="dxa" w:w="2880"/>
          </w:tcPr>
          <w:p>
            <w:r>
              <w:t>data.attributes.note</w:t>
            </w:r>
          </w:p>
        </w:tc>
        <w:tc>
          <w:tcPr>
            <w:tcW w:type="dxa" w:w="2880"/>
          </w:tcPr>
          <w:p>
            <w:r>
              <w:t>any</w:t>
            </w:r>
          </w:p>
        </w:tc>
        <w:tc>
          <w:tcPr>
            <w:tcW w:type="dxa" w:w="2880"/>
          </w:tcPr>
          <w:p>
            <w:r>
              <w:t>Note (can be null).</w:t>
            </w:r>
          </w:p>
        </w:tc>
      </w:tr>
      <w:tr>
        <w:tc>
          <w:tcPr>
            <w:tcW w:type="dxa" w:w="2880"/>
          </w:tcPr>
          <w:p>
            <w:r>
              <w:t>data.attributes.footer</w:t>
            </w:r>
          </w:p>
        </w:tc>
        <w:tc>
          <w:tcPr>
            <w:tcW w:type="dxa" w:w="2880"/>
          </w:tcPr>
          <w:p>
            <w:r>
              <w:t>any</w:t>
            </w:r>
          </w:p>
        </w:tc>
        <w:tc>
          <w:tcPr>
            <w:tcW w:type="dxa" w:w="2880"/>
          </w:tcPr>
          <w:p>
            <w:r>
              <w:t>Footer (can be null).</w:t>
            </w:r>
          </w:p>
        </w:tc>
      </w:tr>
      <w:tr>
        <w:tc>
          <w:tcPr>
            <w:tcW w:type="dxa" w:w="2880"/>
          </w:tcPr>
          <w:p>
            <w:r>
              <w:t>data.attributes.note_interpolated</w:t>
            </w:r>
          </w:p>
        </w:tc>
        <w:tc>
          <w:tcPr>
            <w:tcW w:type="dxa" w:w="2880"/>
          </w:tcPr>
          <w:p>
            <w:r>
              <w:t>any</w:t>
            </w:r>
          </w:p>
        </w:tc>
        <w:tc>
          <w:tcPr>
            <w:tcW w:type="dxa" w:w="2880"/>
          </w:tcPr>
          <w:p>
            <w:r>
              <w:t>Interpolated note (can be null).</w:t>
            </w:r>
          </w:p>
        </w:tc>
      </w:tr>
      <w:tr>
        <w:tc>
          <w:tcPr>
            <w:tcW w:type="dxa" w:w="2880"/>
          </w:tcPr>
          <w:p>
            <w:r>
              <w:t>data.attributes.footer_interpolated</w:t>
            </w:r>
          </w:p>
        </w:tc>
        <w:tc>
          <w:tcPr>
            <w:tcW w:type="dxa" w:w="2880"/>
          </w:tcPr>
          <w:p>
            <w:r>
              <w:t>any</w:t>
            </w:r>
          </w:p>
        </w:tc>
        <w:tc>
          <w:tcPr>
            <w:tcW w:type="dxa" w:w="2880"/>
          </w:tcPr>
          <w:p>
            <w:r>
              <w:t>Interpolated footer (can be null).</w:t>
            </w:r>
          </w:p>
        </w:tc>
      </w:tr>
      <w:tr>
        <w:tc>
          <w:tcPr>
            <w:tcW w:type="dxa" w:w="2880"/>
          </w:tcPr>
          <w:p>
            <w:r>
              <w:t>data.attributes.email_key</w:t>
            </w:r>
          </w:p>
        </w:tc>
        <w:tc>
          <w:tcPr>
            <w:tcW w:type="dxa" w:w="2880"/>
          </w:tcPr>
          <w:p>
            <w:r>
              <w:t>string</w:t>
            </w:r>
          </w:p>
        </w:tc>
        <w:tc>
          <w:tcPr>
            <w:tcW w:type="dxa" w:w="2880"/>
          </w:tcPr>
          <w:p>
            <w:r>
              <w:t>Email key for the purchase order.</w:t>
            </w:r>
          </w:p>
        </w:tc>
      </w:tr>
      <w:tr>
        <w:tc>
          <w:tcPr>
            <w:tcW w:type="dxa" w:w="2880"/>
          </w:tcPr>
          <w:p>
            <w:r>
              <w:t>data.attributes.payment_status_id</w:t>
            </w:r>
          </w:p>
        </w:tc>
        <w:tc>
          <w:tcPr>
            <w:tcW w:type="dxa" w:w="2880"/>
          </w:tcPr>
          <w:p>
            <w:r>
              <w:t>number</w:t>
            </w:r>
          </w:p>
        </w:tc>
        <w:tc>
          <w:tcPr>
            <w:tcW w:type="dxa" w:w="2880"/>
          </w:tcPr>
          <w:p>
            <w:r>
              <w:t>Payment status ID.</w:t>
            </w:r>
          </w:p>
        </w:tc>
      </w:tr>
      <w:tr>
        <w:tc>
          <w:tcPr>
            <w:tcW w:type="dxa" w:w="2880"/>
          </w:tcPr>
          <w:p>
            <w:r>
              <w:t>data.attributes.exchange_rate</w:t>
            </w:r>
          </w:p>
        </w:tc>
        <w:tc>
          <w:tcPr>
            <w:tcW w:type="dxa" w:w="2880"/>
          </w:tcPr>
          <w:p>
            <w:r>
              <w:t>string</w:t>
            </w:r>
          </w:p>
        </w:tc>
        <w:tc>
          <w:tcPr>
            <w:tcW w:type="dxa" w:w="2880"/>
          </w:tcPr>
          <w:p>
            <w:r>
              <w:t>Exchange rate.</w:t>
            </w:r>
          </w:p>
        </w:tc>
      </w:tr>
      <w:tr>
        <w:tc>
          <w:tcPr>
            <w:tcW w:type="dxa" w:w="2880"/>
          </w:tcPr>
          <w:p>
            <w:r>
              <w:t>data.attributes.exchange_date</w:t>
            </w:r>
          </w:p>
        </w:tc>
        <w:tc>
          <w:tcPr>
            <w:tcW w:type="dxa" w:w="2880"/>
          </w:tcPr>
          <w:p>
            <w:r>
              <w:t>string</w:t>
            </w:r>
          </w:p>
        </w:tc>
        <w:tc>
          <w:tcPr>
            <w:tcW w:type="dxa" w:w="2880"/>
          </w:tcPr>
          <w:p>
            <w:r>
              <w:t>Exchange date (YYYY-MM-DD).</w:t>
            </w:r>
          </w:p>
        </w:tc>
      </w:tr>
      <w:tr>
        <w:tc>
          <w:tcPr>
            <w:tcW w:type="dxa" w:w="2880"/>
          </w:tcPr>
          <w:p>
            <w:r>
              <w:t>data.attributes.exported</w:t>
            </w:r>
          </w:p>
        </w:tc>
        <w:tc>
          <w:tcPr>
            <w:tcW w:type="dxa" w:w="2880"/>
          </w:tcPr>
          <w:p>
            <w:r>
              <w:t>boolean</w:t>
            </w:r>
          </w:p>
        </w:tc>
        <w:tc>
          <w:tcPr>
            <w:tcW w:type="dxa" w:w="2880"/>
          </w:tcPr>
          <w:p>
            <w:r>
              <w:t>Whether exported.</w:t>
            </w:r>
          </w:p>
        </w:tc>
      </w:tr>
      <w:tr>
        <w:tc>
          <w:tcPr>
            <w:tcW w:type="dxa" w:w="2880"/>
          </w:tcPr>
          <w:p>
            <w:r>
              <w:t>data.attributes.exported_at</w:t>
            </w:r>
          </w:p>
        </w:tc>
        <w:tc>
          <w:tcPr>
            <w:tcW w:type="dxa" w:w="2880"/>
          </w:tcPr>
          <w:p>
            <w:r>
              <w:t>any</w:t>
            </w:r>
          </w:p>
        </w:tc>
        <w:tc>
          <w:tcPr>
            <w:tcW w:type="dxa" w:w="2880"/>
          </w:tcPr>
          <w:p>
            <w:r>
              <w:t>Export timestamp (can be null).</w:t>
            </w:r>
          </w:p>
        </w:tc>
      </w:tr>
      <w:tr>
        <w:tc>
          <w:tcPr>
            <w:tcW w:type="dxa" w:w="2880"/>
          </w:tcPr>
          <w:p>
            <w:r>
              <w:t>data.attributes.export_integration_type_id</w:t>
            </w:r>
          </w:p>
        </w:tc>
        <w:tc>
          <w:tcPr>
            <w:tcW w:type="dxa" w:w="2880"/>
          </w:tcPr>
          <w:p>
            <w:r>
              <w:t>any</w:t>
            </w:r>
          </w:p>
        </w:tc>
        <w:tc>
          <w:tcPr>
            <w:tcW w:type="dxa" w:w="2880"/>
          </w:tcPr>
          <w:p>
            <w:r>
              <w:t>Integration type ID (can be null).</w:t>
            </w:r>
          </w:p>
        </w:tc>
      </w:tr>
      <w:tr>
        <w:tc>
          <w:tcPr>
            <w:tcW w:type="dxa" w:w="2880"/>
          </w:tcPr>
          <w:p>
            <w:r>
              <w:t>data.attributes.export_id</w:t>
            </w:r>
          </w:p>
        </w:tc>
        <w:tc>
          <w:tcPr>
            <w:tcW w:type="dxa" w:w="2880"/>
          </w:tcPr>
          <w:p>
            <w:r>
              <w:t>any</w:t>
            </w:r>
          </w:p>
        </w:tc>
        <w:tc>
          <w:tcPr>
            <w:tcW w:type="dxa" w:w="2880"/>
          </w:tcPr>
          <w:p>
            <w:r>
              <w:t>Export ID (can be null).</w:t>
            </w:r>
          </w:p>
        </w:tc>
      </w:tr>
      <w:tr>
        <w:tc>
          <w:tcPr>
            <w:tcW w:type="dxa" w:w="2880"/>
          </w:tcPr>
          <w:p>
            <w:r>
              <w:t>data.attributes.export_url</w:t>
            </w:r>
          </w:p>
        </w:tc>
        <w:tc>
          <w:tcPr>
            <w:tcW w:type="dxa" w:w="2880"/>
          </w:tcPr>
          <w:p>
            <w:r>
              <w:t>any</w:t>
            </w:r>
          </w:p>
        </w:tc>
        <w:tc>
          <w:tcPr>
            <w:tcW w:type="dxa" w:w="2880"/>
          </w:tcPr>
          <w:p>
            <w:r>
              <w:t>Export URL (can be null).</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data.attributes.total_cost</w:t>
            </w:r>
          </w:p>
        </w:tc>
        <w:tc>
          <w:tcPr>
            <w:tcW w:type="dxa" w:w="2880"/>
          </w:tcPr>
          <w:p>
            <w:r>
              <w:t>number</w:t>
            </w:r>
          </w:p>
        </w:tc>
        <w:tc>
          <w:tcPr>
            <w:tcW w:type="dxa" w:w="2880"/>
          </w:tcPr>
          <w:p>
            <w:r>
              <w:t>Total cost.</w:t>
            </w:r>
          </w:p>
        </w:tc>
      </w:tr>
      <w:tr>
        <w:tc>
          <w:tcPr>
            <w:tcW w:type="dxa" w:w="2880"/>
          </w:tcPr>
          <w:p>
            <w:r>
              <w:t>data.attributes.total_cost_default</w:t>
            </w:r>
          </w:p>
        </w:tc>
        <w:tc>
          <w:tcPr>
            <w:tcW w:type="dxa" w:w="2880"/>
          </w:tcPr>
          <w:p>
            <w:r>
              <w:t>number</w:t>
            </w:r>
          </w:p>
        </w:tc>
        <w:tc>
          <w:tcPr>
            <w:tcW w:type="dxa" w:w="2880"/>
          </w:tcPr>
          <w:p>
            <w:r>
              <w:t>Total cost in default currency.</w:t>
            </w:r>
          </w:p>
        </w:tc>
      </w:tr>
      <w:tr>
        <w:tc>
          <w:tcPr>
            <w:tcW w:type="dxa" w:w="2880"/>
          </w:tcPr>
          <w:p>
            <w:r>
              <w:t>data.attributes.total_cost_normalized</w:t>
            </w:r>
          </w:p>
        </w:tc>
        <w:tc>
          <w:tcPr>
            <w:tcW w:type="dxa" w:w="2880"/>
          </w:tcPr>
          <w:p>
            <w:r>
              <w:t>number</w:t>
            </w:r>
          </w:p>
        </w:tc>
        <w:tc>
          <w:tcPr>
            <w:tcW w:type="dxa" w:w="2880"/>
          </w:tcPr>
          <w:p>
            <w:r>
              <w:t>Total cost normalized.</w:t>
            </w:r>
          </w:p>
        </w:tc>
      </w:tr>
      <w:tr>
        <w:tc>
          <w:tcPr>
            <w:tcW w:type="dxa" w:w="2880"/>
          </w:tcPr>
          <w:p>
            <w:r>
              <w:t>data.attributes.total_cost_with_tax</w:t>
            </w:r>
          </w:p>
        </w:tc>
        <w:tc>
          <w:tcPr>
            <w:tcW w:type="dxa" w:w="2880"/>
          </w:tcPr>
          <w:p>
            <w:r>
              <w:t>number</w:t>
            </w:r>
          </w:p>
        </w:tc>
        <w:tc>
          <w:tcPr>
            <w:tcW w:type="dxa" w:w="2880"/>
          </w:tcPr>
          <w:p>
            <w:r>
              <w:t>Total cost including tax.</w:t>
            </w:r>
          </w:p>
        </w:tc>
      </w:tr>
      <w:tr>
        <w:tc>
          <w:tcPr>
            <w:tcW w:type="dxa" w:w="2880"/>
          </w:tcPr>
          <w:p>
            <w:r>
              <w:t>data.attributes.total_cost_with_tax_default</w:t>
            </w:r>
          </w:p>
        </w:tc>
        <w:tc>
          <w:tcPr>
            <w:tcW w:type="dxa" w:w="2880"/>
          </w:tcPr>
          <w:p>
            <w:r>
              <w:t>number</w:t>
            </w:r>
          </w:p>
        </w:tc>
        <w:tc>
          <w:tcPr>
            <w:tcW w:type="dxa" w:w="2880"/>
          </w:tcPr>
          <w:p>
            <w:r>
              <w:t>Total cost including tax in default currency.</w:t>
            </w:r>
          </w:p>
        </w:tc>
      </w:tr>
      <w:tr>
        <w:tc>
          <w:tcPr>
            <w:tcW w:type="dxa" w:w="2880"/>
          </w:tcPr>
          <w:p>
            <w:r>
              <w:t>data.attributes.total_cost_with_tax_normalized</w:t>
            </w:r>
          </w:p>
        </w:tc>
        <w:tc>
          <w:tcPr>
            <w:tcW w:type="dxa" w:w="2880"/>
          </w:tcPr>
          <w:p>
            <w:r>
              <w:t>number</w:t>
            </w:r>
          </w:p>
        </w:tc>
        <w:tc>
          <w:tcPr>
            <w:tcW w:type="dxa" w:w="2880"/>
          </w:tcPr>
          <w:p>
            <w:r>
              <w:t>Total cost including tax normalized.</w:t>
            </w:r>
          </w:p>
        </w:tc>
      </w:tr>
      <w:tr>
        <w:tc>
          <w:tcPr>
            <w:tcW w:type="dxa" w:w="2880"/>
          </w:tcPr>
          <w:p>
            <w:r>
              <w:t>data.attributes.total_received</w:t>
            </w:r>
          </w:p>
        </w:tc>
        <w:tc>
          <w:tcPr>
            <w:tcW w:type="dxa" w:w="2880"/>
          </w:tcPr>
          <w:p>
            <w:r>
              <w:t>number</w:t>
            </w:r>
          </w:p>
        </w:tc>
        <w:tc>
          <w:tcPr>
            <w:tcW w:type="dxa" w:w="2880"/>
          </w:tcPr>
          <w:p>
            <w:r>
              <w:t>Total received.</w:t>
            </w:r>
          </w:p>
        </w:tc>
      </w:tr>
      <w:tr>
        <w:tc>
          <w:tcPr>
            <w:tcW w:type="dxa" w:w="2880"/>
          </w:tcPr>
          <w:p>
            <w:r>
              <w:t>data.attributes.total_received_default</w:t>
            </w:r>
          </w:p>
        </w:tc>
        <w:tc>
          <w:tcPr>
            <w:tcW w:type="dxa" w:w="2880"/>
          </w:tcPr>
          <w:p>
            <w:r>
              <w:t>number</w:t>
            </w:r>
          </w:p>
        </w:tc>
        <w:tc>
          <w:tcPr>
            <w:tcW w:type="dxa" w:w="2880"/>
          </w:tcPr>
          <w:p>
            <w:r>
              <w:t>Total received in default currency.</w:t>
            </w:r>
          </w:p>
        </w:tc>
      </w:tr>
      <w:tr>
        <w:tc>
          <w:tcPr>
            <w:tcW w:type="dxa" w:w="2880"/>
          </w:tcPr>
          <w:p>
            <w:r>
              <w:t>data.attributes.total_received_normalized</w:t>
            </w:r>
          </w:p>
        </w:tc>
        <w:tc>
          <w:tcPr>
            <w:tcW w:type="dxa" w:w="2880"/>
          </w:tcPr>
          <w:p>
            <w:r>
              <w:t>number</w:t>
            </w:r>
          </w:p>
        </w:tc>
        <w:tc>
          <w:tcPr>
            <w:tcW w:type="dxa" w:w="2880"/>
          </w:tcPr>
          <w:p>
            <w:r>
              <w:t>Total received normalized.</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data.relationships.vendor.meta.included</w:t>
            </w:r>
          </w:p>
        </w:tc>
        <w:tc>
          <w:tcPr>
            <w:tcW w:type="dxa" w:w="2880"/>
          </w:tcPr>
          <w:p>
            <w:r>
              <w:t>boolean</w:t>
            </w:r>
          </w:p>
        </w:tc>
        <w:tc>
          <w:tcPr>
            <w:tcW w:type="dxa" w:w="2880"/>
          </w:tcPr>
          <w:p>
            <w:r>
              <w:t>Whether vendor relationship is included.</w:t>
            </w:r>
          </w:p>
        </w:tc>
      </w:tr>
      <w:tr>
        <w:tc>
          <w:tcPr>
            <w:tcW w:type="dxa" w:w="2880"/>
          </w:tcPr>
          <w:p>
            <w:r>
              <w:t>data.relationships.deal.meta.included</w:t>
            </w:r>
          </w:p>
        </w:tc>
        <w:tc>
          <w:tcPr>
            <w:tcW w:type="dxa" w:w="2880"/>
          </w:tcPr>
          <w:p>
            <w:r>
              <w:t>boolean</w:t>
            </w:r>
          </w:p>
        </w:tc>
        <w:tc>
          <w:tcPr>
            <w:tcW w:type="dxa" w:w="2880"/>
          </w:tcPr>
          <w:p>
            <w:r>
              <w:t>Whether deal relationship is included.</w:t>
            </w:r>
          </w:p>
        </w:tc>
      </w:tr>
      <w:tr>
        <w:tc>
          <w:tcPr>
            <w:tcW w:type="dxa" w:w="2880"/>
          </w:tcPr>
          <w:p>
            <w:r>
              <w:t>data.relationships.creator.meta.included</w:t>
            </w:r>
          </w:p>
        </w:tc>
        <w:tc>
          <w:tcPr>
            <w:tcW w:type="dxa" w:w="2880"/>
          </w:tcPr>
          <w:p>
            <w:r>
              <w:t>boolean</w:t>
            </w:r>
          </w:p>
        </w:tc>
        <w:tc>
          <w:tcPr>
            <w:tcW w:type="dxa" w:w="2880"/>
          </w:tcPr>
          <w:p>
            <w:r>
              <w:t>Whether creator relationship is included.</w:t>
            </w:r>
          </w:p>
        </w:tc>
      </w:tr>
      <w:tr>
        <w:tc>
          <w:tcPr>
            <w:tcW w:type="dxa" w:w="2880"/>
          </w:tcPr>
          <w:p>
            <w:r>
              <w:t>data.relationships.document_type.meta.included</w:t>
            </w:r>
          </w:p>
        </w:tc>
        <w:tc>
          <w:tcPr>
            <w:tcW w:type="dxa" w:w="2880"/>
          </w:tcPr>
          <w:p>
            <w:r>
              <w:t>boolean</w:t>
            </w:r>
          </w:p>
        </w:tc>
        <w:tc>
          <w:tcPr>
            <w:tcW w:type="dxa" w:w="2880"/>
          </w:tcPr>
          <w:p>
            <w:r>
              <w:t>Whether document type relationship is included.</w:t>
            </w:r>
          </w:p>
        </w:tc>
      </w:tr>
      <w:tr>
        <w:tc>
          <w:tcPr>
            <w:tcW w:type="dxa" w:w="2880"/>
          </w:tcPr>
          <w:p>
            <w:r>
              <w:t>data.relationships.attachment.meta.included</w:t>
            </w:r>
          </w:p>
        </w:tc>
        <w:tc>
          <w:tcPr>
            <w:tcW w:type="dxa" w:w="2880"/>
          </w:tcPr>
          <w:p>
            <w:r>
              <w:t>boolean</w:t>
            </w:r>
          </w:p>
        </w:tc>
        <w:tc>
          <w:tcPr>
            <w:tcW w:type="dxa" w:w="2880"/>
          </w:tcPr>
          <w:p>
            <w:r>
              <w:t>Whether attachment relationship is included.</w:t>
            </w:r>
          </w:p>
        </w:tc>
      </w:tr>
      <w:tr>
        <w:tc>
          <w:tcPr>
            <w:tcW w:type="dxa" w:w="2880"/>
          </w:tcPr>
          <w:p>
            <w:r>
              <w:t>data.relationships.bill_to.meta.included</w:t>
            </w:r>
          </w:p>
        </w:tc>
        <w:tc>
          <w:tcPr>
            <w:tcW w:type="dxa" w:w="2880"/>
          </w:tcPr>
          <w:p>
            <w:r>
              <w:t>boolean</w:t>
            </w:r>
          </w:p>
        </w:tc>
        <w:tc>
          <w:tcPr>
            <w:tcW w:type="dxa" w:w="2880"/>
          </w:tcPr>
          <w:p>
            <w:r>
              <w:t>Whether bill_to relationship is included.</w:t>
            </w:r>
          </w:p>
        </w:tc>
      </w:tr>
      <w:tr>
        <w:tc>
          <w:tcPr>
            <w:tcW w:type="dxa" w:w="2880"/>
          </w:tcPr>
          <w:p>
            <w:r>
              <w:t>data.relationships.bill_from.meta.included</w:t>
            </w:r>
          </w:p>
        </w:tc>
        <w:tc>
          <w:tcPr>
            <w:tcW w:type="dxa" w:w="2880"/>
          </w:tcPr>
          <w:p>
            <w:r>
              <w:t>boolean</w:t>
            </w:r>
          </w:p>
        </w:tc>
        <w:tc>
          <w:tcPr>
            <w:tcW w:type="dxa" w:w="2880"/>
          </w:tcPr>
          <w:p>
            <w:r>
              <w:t>Whether bill_from relationship is included.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'https://api.productive.io/api/v2/purchase_orders/copy?id=1' \</w:t>
        <w:br/>
        <w:t xml:space="preserve"> --header 'Accept: application/json' \</w:t>
        <w:br/>
        <w:t xml:space="preserve"> --header 'Content-Type: application/vnd.api+json' \</w:t>
        <w:br/>
        <w:t xml:space="preserve"> --data '{</w:t>
        <w:br/>
        <w:t xml:space="preserve"> "data": {</w:t>
        <w:br/>
        <w:t xml:space="preserve"> "type": "purchase_order",</w:t>
        <w:br/>
        <w:t xml:space="preserve"> "attributes": {</w:t>
        <w:br/>
        <w:t xml:space="preserve"> "template_id": 32,</w:t>
        <w:br/>
        <w:t xml:space="preserve"> "deal_id": 796</w:t>
        <w:br/>
        <w:t xml:space="preserve">      }</w:t>
        <w:br/>
        <w:t xml:space="preserve">    }</w:t>
        <w:br/>
        <w:t xml:space="preserve">  }'</w:t>
      </w:r>
    </w:p>
    <w:p>
      <w:pPr>
        <w:pStyle w:val="Heading3"/>
      </w:pPr>
      <w:r>
        <w:t>Example Usage</w:t>
      </w:r>
    </w:p>
    <w:p>
      <w:pPr>
        <w:pStyle w:val="Heading3"/>
      </w:pPr>
      <w:r>
        <w:t>Example 1: Copy from Template and Attach to a Deal</w:t>
      </w:r>
    </w:p>
    <w:p>
      <w:r>
        <w:rPr>
          <w:b/>
          <w:color w:val="666666"/>
          <w:sz w:val="16"/>
        </w:rPr>
        <w:t>[bash]</w:t>
      </w:r>
    </w:p>
    <w:p>
      <w:pPr>
        <w:shd w:fill="F2F2F2" w:val="clear"/>
      </w:pPr>
      <w:r>
        <w:rPr>
          <w:rFonts w:ascii="Courier New" w:hAnsi="Courier New"/>
          <w:sz w:val="17"/>
        </w:rPr>
        <w:t>curl -X POST 'https://api.productive.io/api/v2/purchase_orders/copy?id=1' \</w:t>
        <w:br/>
        <w:t xml:space="preserve"> -H 'Accept: application/json' \</w:t>
        <w:br/>
        <w:t xml:space="preserve"> -H 'Content-Type: application/vnd.api+json' \</w:t>
        <w:br/>
        <w:t xml:space="preserve"> -d '{</w:t>
        <w:br/>
        <w:t xml:space="preserve"> "data": {</w:t>
        <w:br/>
        <w:t xml:space="preserve"> "type": "purchase_order",</w:t>
        <w:br/>
        <w:t xml:space="preserve"> "attributes": {</w:t>
        <w:br/>
        <w:t xml:space="preserve"> "template_id": 32,</w:t>
        <w:br/>
        <w:t xml:space="preserve"> "deal_id": 796</w:t>
        <w:br/>
        <w:t xml:space="preserve">      }</w:t>
        <w:br/>
        <w:t xml:space="preserve">    }</w:t>
        <w:br/>
        <w:t xml:space="preserve">  }'</w:t>
      </w:r>
    </w:p>
    <w:p>
      <w:pPr>
        <w:pStyle w:val="Heading3"/>
      </w:pPr>
      <w:r>
        <w:t>Example 2: Copy from a Different Template/Deal</w:t>
      </w:r>
    </w:p>
    <w:p>
      <w:r>
        <w:rPr>
          <w:b/>
          <w:color w:val="666666"/>
          <w:sz w:val="16"/>
        </w:rPr>
        <w:t>[bash]</w:t>
      </w:r>
    </w:p>
    <w:p>
      <w:pPr>
        <w:shd w:fill="F2F2F2" w:val="clear"/>
      </w:pPr>
      <w:r>
        <w:rPr>
          <w:rFonts w:ascii="Courier New" w:hAnsi="Courier New"/>
          <w:sz w:val="17"/>
        </w:rPr>
        <w:t>curl -X POST 'https://api.productive.io/api/v2/purchase_orders/copy?id=1' \</w:t>
        <w:br/>
        <w:t xml:space="preserve"> -H 'Accept: application/json' \</w:t>
        <w:br/>
        <w:t xml:space="preserve"> -H 'Content-Type: application/vnd.api+json' \</w:t>
        <w:br/>
        <w:t xml:space="preserve"> -d '{</w:t>
        <w:br/>
        <w:t xml:space="preserve"> "data": {</w:t>
        <w:br/>
        <w:t xml:space="preserve"> "type": "purchase_order",</w:t>
        <w:br/>
        <w:t xml:space="preserve"> "attributes": {</w:t>
        <w:br/>
        <w:t xml:space="preserve"> "template_id": 45,</w:t>
        <w:br/>
        <w:t xml:space="preserve"> "deal_id": 1200</w:t>
        <w:br/>
        <w:t xml:space="preserve">      }</w:t>
        <w:br/>
        <w:t xml:space="preserve">    }</w:t>
        <w:br/>
        <w:t xml:space="preserve">  }'</w:t>
      </w:r>
    </w:p>
    <w:p>
      <w:pPr>
        <w:pStyle w:val="Heading3"/>
      </w:pPr>
      <w:r>
        <w:t>Behavior</w:t>
      </w:r>
    </w:p>
    <w:p>
      <w:pPr>
        <w:pStyle w:val="ListBullet"/>
      </w:pPr>
      <w:r>
        <w:t>Creates a new purchase order by copying from the specified template_id.</w:t>
      </w:r>
    </w:p>
    <w:p>
      <w:pPr>
        <w:pStyle w:val="ListBullet"/>
      </w:pPr>
      <w:r>
        <w:t>Associates the new purchase order to the provided deal_id.</w:t>
      </w:r>
    </w:p>
    <w:p>
      <w:pPr>
        <w:pStyle w:val="ListBullet"/>
      </w:pPr>
      <w:r>
        <w:t>Returns the newly created purchase order resource in JSON:API format.</w:t>
      </w:r>
    </w:p>
    <w:p>
      <w:pPr>
        <w:pStyle w:val="Heading3"/>
      </w:pPr>
      <w:r>
        <w:t>Notes</w:t>
      </w:r>
    </w:p>
    <w:p>
      <w:pPr>
        <w:pStyle w:val="ListBullet"/>
      </w:pPr>
      <w:r>
        <w:t>Request and response use JSON:API media type: application/vnd.api+json.</w:t>
      </w:r>
    </w:p>
    <w:p>
      <w:pPr>
        <w:pStyle w:val="ListBullet"/>
      </w:pPr>
      <w:r>
        <w:t>The Accept header in the scraped content lists many values, but the response body shown is JSON; using Accept: application/json is appropriate.</w:t>
      </w:r>
    </w:p>
    <w:p>
      <w:pPr>
        <w:pStyle w:val="Heading3"/>
      </w:pPr>
      <w:r>
        <w:t>Gotchas</w:t>
      </w:r>
    </w:p>
    <w:p>
      <w:pPr>
        <w:pStyle w:val="ListBullet"/>
      </w:pPr>
      <w:r>
        <w:t>The scraped content is internally inconsistent about where the “purchase order id” (id) is supplied (listed under “URI Parameters” but the URL has no path parameter). If your API actually requires id, pass it as a query parameter as shown: ?id=....</w:t>
      </w:r>
    </w:p>
    <w:p>
      <w:pPr>
        <w:pStyle w:val="Heading3"/>
      </w:pPr>
      <w:r>
        <w:t>Error Handling</w:t>
      </w:r>
    </w:p>
    <w:p>
      <w:pPr>
        <w:pStyle w:val="ListBullet"/>
      </w:pPr>
      <w:r>
        <w:t>Error responses were not provided in the scraped content.</w:t>
      </w:r>
    </w:p>
    <w:p>
      <w:pPr>
        <w:pStyle w:val="Heading3"/>
      </w:pPr>
      <w:r>
        <w:t>Related purchaseOrders actions</w:t>
      </w:r>
    </w:p>
    <w:p>
      <w:pPr>
        <w:pStyle w:val="ListBullet"/>
      </w:pPr>
      <w:r>
        <w:t>[DELETE] Delete a Purchase Order — /api/v2/purchase_orders/{{id}}</w:t>
      </w:r>
    </w:p>
    <w:p>
      <w:pPr>
        <w:pStyle w:val="ListBullet"/>
      </w:pPr>
      <w:r>
        <w:t>[PATCH] Update an Exported Purchase Order (Xero Export Update) — /api/v2/purchase_orders/{{id}}/export_update</w:t>
      </w:r>
    </w:p>
    <w:p>
      <w:pPr>
        <w:pStyle w:val="ListBullet"/>
      </w:pPr>
      <w:r>
        <w:t>[PATCH] Update a Purchase Order — /api/v2/purchase_orders/{{id}}</w:t>
      </w:r>
    </w:p>
    <w:p>
      <w:pPr>
        <w:pStyle w:val="ListBullet"/>
      </w:pPr>
      <w:r>
        <w:t>[POST] Create a Purchase Order — /purchase_orders</w:t>
      </w:r>
    </w:p>
    <w:p>
      <w:pPr>
        <w:pStyle w:val="ListBullet"/>
      </w:pPr>
      <w:r>
        <w:t>[PATCH] Export a Purchase Order — /api/v2/purchase_orders/{{id}}/export</w:t>
      </w:r>
    </w:p>
    <w:p>
      <w:pPr>
        <w:pStyle w:val="ListBullet"/>
      </w:pPr>
      <w:r>
        <w:t>[GET] Get a Purchase Order — /api/v2/purchase_orders/{{id}}</w:t>
      </w:r>
    </w:p>
    <w:p>
      <w:r>
        <w:br w:type="page"/>
      </w:r>
    </w:p>
    <w:p>
      <w:pPr>
        <w:pStyle w:val="Heading2"/>
      </w:pPr>
      <w:r>
        <w:t>187. [GET] Get a Purchase Order</w:t>
      </w:r>
    </w:p>
    <w:p>
      <w:r>
        <w:rPr>
          <w:b/>
        </w:rPr>
        <w:t xml:space="preserve">Endpoint: </w:t>
      </w:r>
      <w:r>
        <w:rPr>
          <w:rFonts w:ascii="Courier New" w:hAnsi="Courier New"/>
          <w:sz w:val="18"/>
        </w:rPr>
        <w:t>/api/v2/purchase_orders/{{id}}</w:t>
      </w:r>
    </w:p>
    <w:p>
      <w:pPr>
        <w:pStyle w:val="Heading3"/>
      </w:pPr>
      <w:r>
        <w:t>Prerequisites</w:t>
      </w:r>
    </w:p>
    <w:p>
      <w:pPr>
        <w:pStyle w:val="ListBullet"/>
      </w:pPr>
      <w:r>
        <w:t>You must have access to the Purchase Orders feature/data in Productive.</w:t>
      </w:r>
    </w:p>
    <w:p>
      <w:pPr>
        <w:pStyle w:val="Heading3"/>
      </w:pPr>
      <w:r>
        <w:t>Method</w:t>
      </w:r>
    </w:p>
    <w:p>
      <w:r>
        <w:t>GET</w:t>
      </w:r>
    </w:p>
    <w:p>
      <w:pPr>
        <w:pStyle w:val="Heading3"/>
      </w:pPr>
      <w:r>
        <w:t>URL</w:t>
      </w:r>
    </w:p>
    <w:p>
      <w:r>
        <w:t>https://api.productive.io/api/v2/purchase_orders/{{id}}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purchase order by its ID. Purchase orders belong to a budget and a vendor (seller), and can contain multiple expenses, bills, and bill items.</w:t>
      </w:r>
    </w:p>
    <w:p>
      <w:pPr>
        <w:pStyle w:val="Heading3"/>
      </w:pPr>
      <w:r>
        <w:t>Enforcement Rules</w:t>
      </w:r>
    </w:p>
    <w:p>
      <w:pPr>
        <w:pStyle w:val="ListBullet"/>
      </w:pPr>
      <w:r>
        <w:t>The id path parameter must always be present and must be non-empty.</w:t>
      </w:r>
    </w:p>
    <w:p>
      <w:pPr>
        <w:pStyle w:val="ListBullet"/>
      </w:pPr>
      <w:r>
        <w:t>Always construct the path as /api/v2/purchase_orders/{{id}}.</w:t>
      </w:r>
    </w:p>
    <w:p>
      <w:pPr>
        <w:pStyle w:val="ListBullet"/>
      </w:pPr>
      <w:r>
        <w:t>Do not call the API with a missing or empty id (e.g., avoid /api/v2/purchase_orders/).</w:t>
      </w:r>
    </w:p>
    <w:p>
      <w:pPr>
        <w:pStyle w:val="ListBullet"/>
      </w:pPr>
      <w:r>
        <w:t>Do not send path parameters in the request body.</w:t>
      </w:r>
    </w:p>
    <w:p>
      <w:pPr>
        <w:pStyle w:val="ListBullet"/>
      </w:pPr>
      <w:r>
        <w:t>Do not send query parameters in the request body (query parameters, if any, must be in the URL).</w:t>
      </w:r>
    </w:p>
    <w:p>
      <w:pPr>
        <w:pStyle w:val="Heading3"/>
      </w:pPr>
      <w:r>
        <w:t>Valid Examples</w:t>
      </w:r>
    </w:p>
    <w:p>
      <w:r>
        <w:rPr>
          <w:b/>
          <w:color w:val="666666"/>
          <w:sz w:val="16"/>
        </w:rPr>
        <w:t>[http]</w:t>
      </w:r>
    </w:p>
    <w:p>
      <w:pPr>
        <w:shd w:fill="F2F2F2" w:val="clear"/>
      </w:pPr>
      <w:r>
        <w:rPr>
          <w:rFonts w:ascii="Courier New" w:hAnsi="Courier New"/>
          <w:sz w:val="17"/>
        </w:rPr>
        <w:t>/api/v2/purchase_orders/1</w:t>
        <w:br/>
        <w:t>/api/v2/purchase_orders/22</w:t>
      </w:r>
    </w:p>
    <w:p>
      <w:pPr>
        <w:pStyle w:val="Heading3"/>
      </w:pPr>
      <w:r>
        <w:t>Invalid Examples</w:t>
      </w:r>
    </w:p>
    <w:p>
      <w:r>
        <w:rPr>
          <w:b/>
          <w:color w:val="666666"/>
          <w:sz w:val="16"/>
        </w:rPr>
        <w:t>[http]</w:t>
      </w:r>
    </w:p>
    <w:p>
      <w:pPr>
        <w:shd w:fill="F2F2F2" w:val="clear"/>
      </w:pPr>
      <w:r>
        <w:rPr>
          <w:rFonts w:ascii="Courier New" w:hAnsi="Courier New"/>
          <w:sz w:val="17"/>
        </w:rPr>
        <w:t>/api/v2/purchase_orders/</w:t>
        <w:br/>
        <w:t>/api/v2/purchase_orders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Purchase order ID. (Sent in the URL path.)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"22",</w:t>
        <w:br/>
        <w:t xml:space="preserve"> "type": "purchase_orders",</w:t>
        <w:br/>
        <w:t xml:space="preserve"> "attributes": {</w:t>
        <w:br/>
        <w:t xml:space="preserve"> "subject": null,</w:t>
        <w:br/>
        <w:t xml:space="preserve"> "status_id": null,</w:t>
        <w:br/>
        <w:t xml:space="preserve"> "issued_on": "2026-03-14",</w:t>
        <w:br/>
        <w:t xml:space="preserve"> "delivery_on": null,</w:t>
        <w:br/>
        <w:t xml:space="preserve"> "sent_on": null,</w:t>
        <w:br/>
        <w:t xml:space="preserve"> "received_on": null,</w:t>
        <w:br/>
        <w:t xml:space="preserve"> "created_at": "2026-03-14T05:07:20.842+01:00",</w:t>
        <w:br/>
        <w:t xml:space="preserve"> "number": "1",</w:t>
        <w:br/>
        <w:t xml:space="preserve"> "note": null,</w:t>
        <w:br/>
        <w:t xml:space="preserve"> "footer": null,</w:t>
        <w:br/>
        <w:t xml:space="preserve"> "note_interpolated": null,</w:t>
        <w:br/>
        <w:t xml:space="preserve"> "footer_interpolated": null,</w:t>
        <w:br/>
        <w:t xml:space="preserve"> "email_key": "2c47ead83fa43d5b7deabc0a5f8513c6",</w:t>
        <w:br/>
        <w:t xml:space="preserve"> "payment_status_id": 3,</w:t>
        <w:br/>
        <w:t xml:space="preserve"> "exchange_rate": "1.25",</w:t>
        <w:br/>
        <w:t xml:space="preserve"> "exchange_date": "2026-03-14",</w:t>
        <w:br/>
        <w:t xml:space="preserve"> "exported": false,</w:t>
        <w:br/>
        <w:t xml:space="preserve"> "exported_at": null,</w:t>
        <w:br/>
        <w:t xml:space="preserve"> "export_integration_type_id": null,</w:t>
        <w:br/>
        <w:t xml:space="preserve"> "export_id": null,</w:t>
        <w:br/>
        <w:t xml:space="preserve"> "export_url": null,</w:t>
        <w:br/>
        <w:t xml:space="preserve"> "currency": "EUR",</w:t>
        <w:br/>
        <w:t xml:space="preserve"> "currency_default": "USD",</w:t>
        <w:br/>
        <w:t xml:space="preserve"> "currency_normalized": "EUR",</w:t>
        <w:br/>
        <w:t xml:space="preserve"> "total_cost": 0,</w:t>
        <w:br/>
        <w:t xml:space="preserve"> "total_cost_default": 0,</w:t>
        <w:br/>
        <w:t xml:space="preserve"> "total_cost_normalized": 0,</w:t>
        <w:br/>
        <w:t xml:space="preserve"> "total_cost_with_tax": 0,</w:t>
        <w:br/>
        <w:t xml:space="preserve"> "total_cost_with_tax_default": 0,</w:t>
        <w:br/>
        <w:t xml:space="preserve"> "total_cost_with_tax_normalized": 0,</w:t>
        <w:br/>
        <w:t xml:space="preserve"> "total_received": 0,</w:t>
        <w:br/>
        <w:t xml:space="preserve"> "total_received_default": 0,</w:t>
        <w:br/>
        <w:t xml:space="preserve"> "total_received_normalized": 0</w:t>
        <w:br/>
        <w:t xml:space="preserve"> },</w:t>
        <w:br/>
        <w:t xml:space="preserve"> "relationships": {</w:t>
        <w:br/>
        <w:t xml:space="preserve"> "organization": {</w:t>
        <w:br/>
        <w:t xml:space="preserve"> "data": {</w:t>
        <w:br/>
        <w:t xml:space="preserve"> "type": "organizations",</w:t>
        <w:br/>
        <w:t xml:space="preserve"> "id": "1119"</w:t>
        <w:br/>
        <w:t xml:space="preserve"> }</w:t>
        <w:br/>
        <w:t xml:space="preserve"> },</w:t>
        <w:br/>
        <w:t xml:space="preserve"> "vendor":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"attachment": {</w:t>
        <w:br/>
        <w:t xml:space="preserve"> "meta": {</w:t>
        <w:br/>
        <w:t xml:space="preserve"> "included": false</w:t>
        <w:br/>
        <w:t xml:space="preserve"> }</w:t>
        <w:br/>
        <w:t xml:space="preserve"> },</w:t>
        <w:br/>
        <w:t xml:space="preserve"> "bill_to": {</w:t>
        <w:br/>
        <w:t xml:space="preserve"> "meta": {</w:t>
        <w:br/>
        <w:t xml:space="preserve"> "included": false</w:t>
        <w:br/>
        <w:t xml:space="preserve"> }</w:t>
        <w:br/>
        <w:t xml:space="preserve"> },</w:t>
        <w:br/>
        <w:t xml:space="preserve"> "bill_from":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Purchase order ID (returned as a string in the example).</w:t>
            </w:r>
          </w:p>
        </w:tc>
      </w:tr>
      <w:tr>
        <w:tc>
          <w:tcPr>
            <w:tcW w:type="dxa" w:w="2880"/>
          </w:tcPr>
          <w:p>
            <w:r>
              <w:t>data.type</w:t>
            </w:r>
          </w:p>
        </w:tc>
        <w:tc>
          <w:tcPr>
            <w:tcW w:type="dxa" w:w="2880"/>
          </w:tcPr>
          <w:p>
            <w:r>
              <w:t>string</w:t>
            </w:r>
          </w:p>
        </w:tc>
        <w:tc>
          <w:tcPr>
            <w:tcW w:type="dxa" w:w="2880"/>
          </w:tcPr>
          <w:p>
            <w:r>
              <w:t>Resource type: purchase_orders.</w:t>
            </w:r>
          </w:p>
        </w:tc>
      </w:tr>
      <w:tr>
        <w:tc>
          <w:tcPr>
            <w:tcW w:type="dxa" w:w="2880"/>
          </w:tcPr>
          <w:p>
            <w:r>
              <w:t>data.attributes</w:t>
            </w:r>
          </w:p>
        </w:tc>
        <w:tc>
          <w:tcPr>
            <w:tcW w:type="dxa" w:w="2880"/>
          </w:tcPr>
          <w:p>
            <w:r>
              <w:t>object</w:t>
            </w:r>
          </w:p>
        </w:tc>
        <w:tc>
          <w:tcPr>
            <w:tcW w:type="dxa" w:w="2880"/>
          </w:tcPr>
          <w:p>
            <w:r>
              <w:t>Purchase order attributes.</w:t>
            </w:r>
          </w:p>
        </w:tc>
      </w:tr>
      <w:tr>
        <w:tc>
          <w:tcPr>
            <w:tcW w:type="dxa" w:w="2880"/>
          </w:tcPr>
          <w:p>
            <w:r>
              <w:t>data.attributes.subject</w:t>
            </w:r>
          </w:p>
        </w:tc>
        <w:tc>
          <w:tcPr>
            <w:tcW w:type="dxa" w:w="2880"/>
          </w:tcPr>
          <w:p>
            <w:r>
              <w:t>string | null</w:t>
            </w:r>
          </w:p>
        </w:tc>
        <w:tc>
          <w:tcPr>
            <w:tcW w:type="dxa" w:w="2880"/>
          </w:tcPr>
          <w:p>
            <w:r>
              <w:t>Subject/title of the purchase order.</w:t>
            </w:r>
          </w:p>
        </w:tc>
      </w:tr>
      <w:tr>
        <w:tc>
          <w:tcPr>
            <w:tcW w:type="dxa" w:w="2880"/>
          </w:tcPr>
          <w:p>
            <w:r>
              <w:t>data.attributes.status_id</w:t>
            </w:r>
          </w:p>
        </w:tc>
        <w:tc>
          <w:tcPr>
            <w:tcW w:type="dxa" w:w="2880"/>
          </w:tcPr>
          <w:p>
            <w:r>
              <w:t>number | null</w:t>
            </w:r>
          </w:p>
        </w:tc>
        <w:tc>
          <w:tcPr>
            <w:tcW w:type="dxa" w:w="2880"/>
          </w:tcPr>
          <w:p>
            <w:r>
              <w:t>Status enumeration. Documented values: 1 (Draft), 2 (Finalized).</w:t>
            </w:r>
          </w:p>
        </w:tc>
      </w:tr>
      <w:tr>
        <w:tc>
          <w:tcPr>
            <w:tcW w:type="dxa" w:w="2880"/>
          </w:tcPr>
          <w:p>
            <w:r>
              <w:t>data.attributes.issued_on</w:t>
            </w:r>
          </w:p>
        </w:tc>
        <w:tc>
          <w:tcPr>
            <w:tcW w:type="dxa" w:w="2880"/>
          </w:tcPr>
          <w:p>
            <w:r>
              <w:t>string</w:t>
            </w:r>
          </w:p>
        </w:tc>
        <w:tc>
          <w:tcPr>
            <w:tcW w:type="dxa" w:w="2880"/>
          </w:tcPr>
          <w:p>
            <w:r>
              <w:t>Issue date (ISO 8601 date).</w:t>
            </w:r>
          </w:p>
        </w:tc>
      </w:tr>
      <w:tr>
        <w:tc>
          <w:tcPr>
            <w:tcW w:type="dxa" w:w="2880"/>
          </w:tcPr>
          <w:p>
            <w:r>
              <w:t>data.attributes.delivery_on</w:t>
            </w:r>
          </w:p>
        </w:tc>
        <w:tc>
          <w:tcPr>
            <w:tcW w:type="dxa" w:w="2880"/>
          </w:tcPr>
          <w:p>
            <w:r>
              <w:t>string | null</w:t>
            </w:r>
          </w:p>
        </w:tc>
        <w:tc>
          <w:tcPr>
            <w:tcW w:type="dxa" w:w="2880"/>
          </w:tcPr>
          <w:p>
            <w:r>
              <w:t>Delivery date (ISO 8601 date).</w:t>
            </w:r>
          </w:p>
        </w:tc>
      </w:tr>
      <w:tr>
        <w:tc>
          <w:tcPr>
            <w:tcW w:type="dxa" w:w="2880"/>
          </w:tcPr>
          <w:p>
            <w:r>
              <w:t>data.attributes.sent_on</w:t>
            </w:r>
          </w:p>
        </w:tc>
        <w:tc>
          <w:tcPr>
            <w:tcW w:type="dxa" w:w="2880"/>
          </w:tcPr>
          <w:p>
            <w:r>
              <w:t>string | null</w:t>
            </w:r>
          </w:p>
        </w:tc>
        <w:tc>
          <w:tcPr>
            <w:tcW w:type="dxa" w:w="2880"/>
          </w:tcPr>
          <w:p>
            <w:r>
              <w:t>Sent date (ISO 8601 date).</w:t>
            </w:r>
          </w:p>
        </w:tc>
      </w:tr>
      <w:tr>
        <w:tc>
          <w:tcPr>
            <w:tcW w:type="dxa" w:w="2880"/>
          </w:tcPr>
          <w:p>
            <w:r>
              <w:t>data.attributes.received_on</w:t>
            </w:r>
          </w:p>
        </w:tc>
        <w:tc>
          <w:tcPr>
            <w:tcW w:type="dxa" w:w="2880"/>
          </w:tcPr>
          <w:p>
            <w:r>
              <w:t>string | null</w:t>
            </w:r>
          </w:p>
        </w:tc>
        <w:tc>
          <w:tcPr>
            <w:tcW w:type="dxa" w:w="2880"/>
          </w:tcPr>
          <w:p>
            <w:r>
              <w:t>Received date (ISO 8601 date).</w:t>
            </w:r>
          </w:p>
        </w:tc>
      </w:tr>
      <w:tr>
        <w:tc>
          <w:tcPr>
            <w:tcW w:type="dxa" w:w="2880"/>
          </w:tcPr>
          <w:p>
            <w:r>
              <w:t>data.attributes.created_at</w:t>
            </w:r>
          </w:p>
        </w:tc>
        <w:tc>
          <w:tcPr>
            <w:tcW w:type="dxa" w:w="2880"/>
          </w:tcPr>
          <w:p>
            <w:r>
              <w:t>string</w:t>
            </w:r>
          </w:p>
        </w:tc>
        <w:tc>
          <w:tcPr>
            <w:tcW w:type="dxa" w:w="2880"/>
          </w:tcPr>
          <w:p>
            <w:r>
              <w:t>Creation timestamp (ISO 8601 datetime).</w:t>
            </w:r>
          </w:p>
        </w:tc>
      </w:tr>
      <w:tr>
        <w:tc>
          <w:tcPr>
            <w:tcW w:type="dxa" w:w="2880"/>
          </w:tcPr>
          <w:p>
            <w:r>
              <w:t>data.attributes.number</w:t>
            </w:r>
          </w:p>
        </w:tc>
        <w:tc>
          <w:tcPr>
            <w:tcW w:type="dxa" w:w="2880"/>
          </w:tcPr>
          <w:p>
            <w:r>
              <w:t>string</w:t>
            </w:r>
          </w:p>
        </w:tc>
        <w:tc>
          <w:tcPr>
            <w:tcW w:type="dxa" w:w="2880"/>
          </w:tcPr>
          <w:p>
            <w:r>
              <w:t>Purchase order number.</w:t>
            </w:r>
          </w:p>
        </w:tc>
      </w:tr>
      <w:tr>
        <w:tc>
          <w:tcPr>
            <w:tcW w:type="dxa" w:w="2880"/>
          </w:tcPr>
          <w:p>
            <w:r>
              <w:t>data.attributes.note</w:t>
            </w:r>
          </w:p>
        </w:tc>
        <w:tc>
          <w:tcPr>
            <w:tcW w:type="dxa" w:w="2880"/>
          </w:tcPr>
          <w:p>
            <w:r>
              <w:t>string | null</w:t>
            </w:r>
          </w:p>
        </w:tc>
        <w:tc>
          <w:tcPr>
            <w:tcW w:type="dxa" w:w="2880"/>
          </w:tcPr>
          <w:p>
            <w:r>
              <w:t>Note content.</w:t>
            </w:r>
          </w:p>
        </w:tc>
      </w:tr>
      <w:tr>
        <w:tc>
          <w:tcPr>
            <w:tcW w:type="dxa" w:w="2880"/>
          </w:tcPr>
          <w:p>
            <w:r>
              <w:t>data.attributes.footer</w:t>
            </w:r>
          </w:p>
        </w:tc>
        <w:tc>
          <w:tcPr>
            <w:tcW w:type="dxa" w:w="2880"/>
          </w:tcPr>
          <w:p>
            <w:r>
              <w:t>string | null</w:t>
            </w:r>
          </w:p>
        </w:tc>
        <w:tc>
          <w:tcPr>
            <w:tcW w:type="dxa" w:w="2880"/>
          </w:tcPr>
          <w:p>
            <w:r>
              <w:t>Footer content.</w:t>
            </w:r>
          </w:p>
        </w:tc>
      </w:tr>
      <w:tr>
        <w:tc>
          <w:tcPr>
            <w:tcW w:type="dxa" w:w="2880"/>
          </w:tcPr>
          <w:p>
            <w:r>
              <w:t>data.attributes.note_interpolated</w:t>
            </w:r>
          </w:p>
        </w:tc>
        <w:tc>
          <w:tcPr>
            <w:tcW w:type="dxa" w:w="2880"/>
          </w:tcPr>
          <w:p>
            <w:r>
              <w:t>string | null</w:t>
            </w:r>
          </w:p>
        </w:tc>
        <w:tc>
          <w:tcPr>
            <w:tcW w:type="dxa" w:w="2880"/>
          </w:tcPr>
          <w:p>
            <w:r>
              <w:t>Interpolated note content.</w:t>
            </w:r>
          </w:p>
        </w:tc>
      </w:tr>
      <w:tr>
        <w:tc>
          <w:tcPr>
            <w:tcW w:type="dxa" w:w="2880"/>
          </w:tcPr>
          <w:p>
            <w:r>
              <w:t>data.attributes.footer_interpolated</w:t>
            </w:r>
          </w:p>
        </w:tc>
        <w:tc>
          <w:tcPr>
            <w:tcW w:type="dxa" w:w="2880"/>
          </w:tcPr>
          <w:p>
            <w:r>
              <w:t>string | null</w:t>
            </w:r>
          </w:p>
        </w:tc>
        <w:tc>
          <w:tcPr>
            <w:tcW w:type="dxa" w:w="2880"/>
          </w:tcPr>
          <w:p>
            <w:r>
              <w:t>Interpolated footer content.</w:t>
            </w:r>
          </w:p>
        </w:tc>
      </w:tr>
      <w:tr>
        <w:tc>
          <w:tcPr>
            <w:tcW w:type="dxa" w:w="2880"/>
          </w:tcPr>
          <w:p>
            <w:r>
              <w:t>data.attributes.email_key</w:t>
            </w:r>
          </w:p>
        </w:tc>
        <w:tc>
          <w:tcPr>
            <w:tcW w:type="dxa" w:w="2880"/>
          </w:tcPr>
          <w:p>
            <w:r>
              <w:t>string</w:t>
            </w:r>
          </w:p>
        </w:tc>
        <w:tc>
          <w:tcPr>
            <w:tcW w:type="dxa" w:w="2880"/>
          </w:tcPr>
          <w:p>
            <w:r>
              <w:t>Email key token associated with the purchase order.</w:t>
            </w:r>
          </w:p>
        </w:tc>
      </w:tr>
      <w:tr>
        <w:tc>
          <w:tcPr>
            <w:tcW w:type="dxa" w:w="2880"/>
          </w:tcPr>
          <w:p>
            <w:r>
              <w:t>data.attributes.payment_status_id</w:t>
            </w:r>
          </w:p>
        </w:tc>
        <w:tc>
          <w:tcPr>
            <w:tcW w:type="dxa" w:w="2880"/>
          </w:tcPr>
          <w:p>
            <w:r>
              <w:t>number</w:t>
            </w:r>
          </w:p>
        </w:tc>
        <w:tc>
          <w:tcPr>
            <w:tcW w:type="dxa" w:w="2880"/>
          </w:tcPr>
          <w:p>
            <w:r>
              <w:t>Payment/receiving status enumeration. Documented values: 1 (Not received), 2 (Partially received), 3 (Fully received).</w:t>
            </w:r>
          </w:p>
        </w:tc>
      </w:tr>
      <w:tr>
        <w:tc>
          <w:tcPr>
            <w:tcW w:type="dxa" w:w="2880"/>
          </w:tcPr>
          <w:p>
            <w:r>
              <w:t>data.attributes.exchange_rate</w:t>
            </w:r>
          </w:p>
        </w:tc>
        <w:tc>
          <w:tcPr>
            <w:tcW w:type="dxa" w:w="2880"/>
          </w:tcPr>
          <w:p>
            <w:r>
              <w:t>string</w:t>
            </w:r>
          </w:p>
        </w:tc>
        <w:tc>
          <w:tcPr>
            <w:tcW w:type="dxa" w:w="2880"/>
          </w:tcPr>
          <w:p>
            <w:r>
              <w:t>Exchange rate (as string in example).</w:t>
            </w:r>
          </w:p>
        </w:tc>
      </w:tr>
      <w:tr>
        <w:tc>
          <w:tcPr>
            <w:tcW w:type="dxa" w:w="2880"/>
          </w:tcPr>
          <w:p>
            <w:r>
              <w:t>data.attributes.exchange_date</w:t>
            </w:r>
          </w:p>
        </w:tc>
        <w:tc>
          <w:tcPr>
            <w:tcW w:type="dxa" w:w="2880"/>
          </w:tcPr>
          <w:p>
            <w:r>
              <w:t>string</w:t>
            </w:r>
          </w:p>
        </w:tc>
        <w:tc>
          <w:tcPr>
            <w:tcW w:type="dxa" w:w="2880"/>
          </w:tcPr>
          <w:p>
            <w:r>
              <w:t>Exchange date (ISO 8601 date).</w:t>
            </w:r>
          </w:p>
        </w:tc>
      </w:tr>
      <w:tr>
        <w:tc>
          <w:tcPr>
            <w:tcW w:type="dxa" w:w="2880"/>
          </w:tcPr>
          <w:p>
            <w:r>
              <w:t>data.attributes.exported</w:t>
            </w:r>
          </w:p>
        </w:tc>
        <w:tc>
          <w:tcPr>
            <w:tcW w:type="dxa" w:w="2880"/>
          </w:tcPr>
          <w:p>
            <w:r>
              <w:t>boolean</w:t>
            </w:r>
          </w:p>
        </w:tc>
        <w:tc>
          <w:tcPr>
            <w:tcW w:type="dxa" w:w="2880"/>
          </w:tcPr>
          <w:p>
            <w:r>
              <w:t>Whether the purchase order has been exported.</w:t>
            </w:r>
          </w:p>
        </w:tc>
      </w:tr>
      <w:tr>
        <w:tc>
          <w:tcPr>
            <w:tcW w:type="dxa" w:w="2880"/>
          </w:tcPr>
          <w:p>
            <w:r>
              <w:t>data.attributes.exported_at</w:t>
            </w:r>
          </w:p>
        </w:tc>
        <w:tc>
          <w:tcPr>
            <w:tcW w:type="dxa" w:w="2880"/>
          </w:tcPr>
          <w:p>
            <w:r>
              <w:t>string | null</w:t>
            </w:r>
          </w:p>
        </w:tc>
        <w:tc>
          <w:tcPr>
            <w:tcW w:type="dxa" w:w="2880"/>
          </w:tcPr>
          <w:p>
            <w:r>
              <w:t>Export timestamp (ISO 8601 datetime).</w:t>
            </w:r>
          </w:p>
        </w:tc>
      </w:tr>
      <w:tr>
        <w:tc>
          <w:tcPr>
            <w:tcW w:type="dxa" w:w="2880"/>
          </w:tcPr>
          <w:p>
            <w:r>
              <w:t>data.attributes.export_integration_type_id</w:t>
            </w:r>
          </w:p>
        </w:tc>
        <w:tc>
          <w:tcPr>
            <w:tcW w:type="dxa" w:w="2880"/>
          </w:tcPr>
          <w:p>
            <w:r>
              <w:t>number | null</w:t>
            </w:r>
          </w:p>
        </w:tc>
        <w:tc>
          <w:tcPr>
            <w:tcW w:type="dxa" w:w="2880"/>
          </w:tcPr>
          <w:p>
            <w:r>
              <w:t>Export integration type ID.</w:t>
            </w:r>
          </w:p>
        </w:tc>
      </w:tr>
      <w:tr>
        <w:tc>
          <w:tcPr>
            <w:tcW w:type="dxa" w:w="2880"/>
          </w:tcPr>
          <w:p>
            <w:r>
              <w:t>data.attributes.export_id</w:t>
            </w:r>
          </w:p>
        </w:tc>
        <w:tc>
          <w:tcPr>
            <w:tcW w:type="dxa" w:w="2880"/>
          </w:tcPr>
          <w:p>
            <w:r>
              <w:t>string | null</w:t>
            </w:r>
          </w:p>
        </w:tc>
        <w:tc>
          <w:tcPr>
            <w:tcW w:type="dxa" w:w="2880"/>
          </w:tcPr>
          <w:p>
            <w:r>
              <w:t>Export identifier.</w:t>
            </w:r>
          </w:p>
        </w:tc>
      </w:tr>
      <w:tr>
        <w:tc>
          <w:tcPr>
            <w:tcW w:type="dxa" w:w="2880"/>
          </w:tcPr>
          <w:p>
            <w:r>
              <w:t>data.attributes.export_url</w:t>
            </w:r>
          </w:p>
        </w:tc>
        <w:tc>
          <w:tcPr>
            <w:tcW w:type="dxa" w:w="2880"/>
          </w:tcPr>
          <w:p>
            <w:r>
              <w:t>string | null</w:t>
            </w:r>
          </w:p>
        </w:tc>
        <w:tc>
          <w:tcPr>
            <w:tcW w:type="dxa" w:w="2880"/>
          </w:tcPr>
          <w:p>
            <w:r>
              <w:t>Export URL.</w:t>
            </w:r>
          </w:p>
        </w:tc>
      </w:tr>
      <w:tr>
        <w:tc>
          <w:tcPr>
            <w:tcW w:type="dxa" w:w="2880"/>
          </w:tcPr>
          <w:p>
            <w:r>
              <w:t>data.attributes.currency</w:t>
            </w:r>
          </w:p>
        </w:tc>
        <w:tc>
          <w:tcPr>
            <w:tcW w:type="dxa" w:w="2880"/>
          </w:tcPr>
          <w:p>
            <w:r>
              <w:t>string</w:t>
            </w:r>
          </w:p>
        </w:tc>
        <w:tc>
          <w:tcPr>
            <w:tcW w:type="dxa" w:w="2880"/>
          </w:tcPr>
          <w:p>
            <w:r>
              <w:t>Purchase order currency (e.g., EUR).</w:t>
            </w:r>
          </w:p>
        </w:tc>
      </w:tr>
      <w:tr>
        <w:tc>
          <w:tcPr>
            <w:tcW w:type="dxa" w:w="2880"/>
          </w:tcPr>
          <w:p>
            <w:r>
              <w:t>data.attributes.currency_default</w:t>
            </w:r>
          </w:p>
        </w:tc>
        <w:tc>
          <w:tcPr>
            <w:tcW w:type="dxa" w:w="2880"/>
          </w:tcPr>
          <w:p>
            <w:r>
              <w:t>string</w:t>
            </w:r>
          </w:p>
        </w:tc>
        <w:tc>
          <w:tcPr>
            <w:tcW w:type="dxa" w:w="2880"/>
          </w:tcPr>
          <w:p>
            <w:r>
              <w:t>Default currency (e.g., USD).</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data.attributes.total_cost</w:t>
            </w:r>
          </w:p>
        </w:tc>
        <w:tc>
          <w:tcPr>
            <w:tcW w:type="dxa" w:w="2880"/>
          </w:tcPr>
          <w:p>
            <w:r>
              <w:t>number</w:t>
            </w:r>
          </w:p>
        </w:tc>
        <w:tc>
          <w:tcPr>
            <w:tcW w:type="dxa" w:w="2880"/>
          </w:tcPr>
          <w:p>
            <w:r>
              <w:t>Total cost.</w:t>
            </w:r>
          </w:p>
        </w:tc>
      </w:tr>
      <w:tr>
        <w:tc>
          <w:tcPr>
            <w:tcW w:type="dxa" w:w="2880"/>
          </w:tcPr>
          <w:p>
            <w:r>
              <w:t>data.attributes.total_cost_default</w:t>
            </w:r>
          </w:p>
        </w:tc>
        <w:tc>
          <w:tcPr>
            <w:tcW w:type="dxa" w:w="2880"/>
          </w:tcPr>
          <w:p>
            <w:r>
              <w:t>number</w:t>
            </w:r>
          </w:p>
        </w:tc>
        <w:tc>
          <w:tcPr>
            <w:tcW w:type="dxa" w:w="2880"/>
          </w:tcPr>
          <w:p>
            <w:r>
              <w:t>Total cost in default currency.</w:t>
            </w:r>
          </w:p>
        </w:tc>
      </w:tr>
      <w:tr>
        <w:tc>
          <w:tcPr>
            <w:tcW w:type="dxa" w:w="2880"/>
          </w:tcPr>
          <w:p>
            <w:r>
              <w:t>data.attributes.total_cost_normalized</w:t>
            </w:r>
          </w:p>
        </w:tc>
        <w:tc>
          <w:tcPr>
            <w:tcW w:type="dxa" w:w="2880"/>
          </w:tcPr>
          <w:p>
            <w:r>
              <w:t>number</w:t>
            </w:r>
          </w:p>
        </w:tc>
        <w:tc>
          <w:tcPr>
            <w:tcW w:type="dxa" w:w="2880"/>
          </w:tcPr>
          <w:p>
            <w:r>
              <w:t>Normalized total cost.</w:t>
            </w:r>
          </w:p>
        </w:tc>
      </w:tr>
      <w:tr>
        <w:tc>
          <w:tcPr>
            <w:tcW w:type="dxa" w:w="2880"/>
          </w:tcPr>
          <w:p>
            <w:r>
              <w:t>data.attributes.total_cost_with_tax</w:t>
            </w:r>
          </w:p>
        </w:tc>
        <w:tc>
          <w:tcPr>
            <w:tcW w:type="dxa" w:w="2880"/>
          </w:tcPr>
          <w:p>
            <w:r>
              <w:t>number</w:t>
            </w:r>
          </w:p>
        </w:tc>
        <w:tc>
          <w:tcPr>
            <w:tcW w:type="dxa" w:w="2880"/>
          </w:tcPr>
          <w:p>
            <w:r>
              <w:t>Total cost including tax.</w:t>
            </w:r>
          </w:p>
        </w:tc>
      </w:tr>
      <w:tr>
        <w:tc>
          <w:tcPr>
            <w:tcW w:type="dxa" w:w="2880"/>
          </w:tcPr>
          <w:p>
            <w:r>
              <w:t>data.attributes.total_cost_with_tax_default</w:t>
            </w:r>
          </w:p>
        </w:tc>
        <w:tc>
          <w:tcPr>
            <w:tcW w:type="dxa" w:w="2880"/>
          </w:tcPr>
          <w:p>
            <w:r>
              <w:t>number</w:t>
            </w:r>
          </w:p>
        </w:tc>
        <w:tc>
          <w:tcPr>
            <w:tcW w:type="dxa" w:w="2880"/>
          </w:tcPr>
          <w:p>
            <w:r>
              <w:t>Total cost with tax in default currency.</w:t>
            </w:r>
          </w:p>
        </w:tc>
      </w:tr>
      <w:tr>
        <w:tc>
          <w:tcPr>
            <w:tcW w:type="dxa" w:w="2880"/>
          </w:tcPr>
          <w:p>
            <w:r>
              <w:t>data.attributes.total_cost_with_tax_normalized</w:t>
            </w:r>
          </w:p>
        </w:tc>
        <w:tc>
          <w:tcPr>
            <w:tcW w:type="dxa" w:w="2880"/>
          </w:tcPr>
          <w:p>
            <w:r>
              <w:t>number</w:t>
            </w:r>
          </w:p>
        </w:tc>
        <w:tc>
          <w:tcPr>
            <w:tcW w:type="dxa" w:w="2880"/>
          </w:tcPr>
          <w:p>
            <w:r>
              <w:t>Normalized total cost with tax.</w:t>
            </w:r>
          </w:p>
        </w:tc>
      </w:tr>
      <w:tr>
        <w:tc>
          <w:tcPr>
            <w:tcW w:type="dxa" w:w="2880"/>
          </w:tcPr>
          <w:p>
            <w:r>
              <w:t>data.attributes.total_received</w:t>
            </w:r>
          </w:p>
        </w:tc>
        <w:tc>
          <w:tcPr>
            <w:tcW w:type="dxa" w:w="2880"/>
          </w:tcPr>
          <w:p>
            <w:r>
              <w:t>number</w:t>
            </w:r>
          </w:p>
        </w:tc>
        <w:tc>
          <w:tcPr>
            <w:tcW w:type="dxa" w:w="2880"/>
          </w:tcPr>
          <w:p>
            <w:r>
              <w:t>Total received.</w:t>
            </w:r>
          </w:p>
        </w:tc>
      </w:tr>
      <w:tr>
        <w:tc>
          <w:tcPr>
            <w:tcW w:type="dxa" w:w="2880"/>
          </w:tcPr>
          <w:p>
            <w:r>
              <w:t>data.attributes.total_received_default</w:t>
            </w:r>
          </w:p>
        </w:tc>
        <w:tc>
          <w:tcPr>
            <w:tcW w:type="dxa" w:w="2880"/>
          </w:tcPr>
          <w:p>
            <w:r>
              <w:t>number</w:t>
            </w:r>
          </w:p>
        </w:tc>
        <w:tc>
          <w:tcPr>
            <w:tcW w:type="dxa" w:w="2880"/>
          </w:tcPr>
          <w:p>
            <w:r>
              <w:t>Total received in default currency.</w:t>
            </w:r>
          </w:p>
        </w:tc>
      </w:tr>
      <w:tr>
        <w:tc>
          <w:tcPr>
            <w:tcW w:type="dxa" w:w="2880"/>
          </w:tcPr>
          <w:p>
            <w:r>
              <w:t>data.attributes.total_received_normalized</w:t>
            </w:r>
          </w:p>
        </w:tc>
        <w:tc>
          <w:tcPr>
            <w:tcW w:type="dxa" w:w="2880"/>
          </w:tcPr>
          <w:p>
            <w:r>
              <w:t>number</w:t>
            </w:r>
          </w:p>
        </w:tc>
        <w:tc>
          <w:tcPr>
            <w:tcW w:type="dxa" w:w="2880"/>
          </w:tcPr>
          <w:p>
            <w:r>
              <w:t>Normalized total received.</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data.relationships.vendor</w:t>
            </w:r>
          </w:p>
        </w:tc>
        <w:tc>
          <w:tcPr>
            <w:tcW w:type="dxa" w:w="2880"/>
          </w:tcPr>
          <w:p>
            <w:r>
              <w:t>object</w:t>
            </w:r>
          </w:p>
        </w:tc>
        <w:tc>
          <w:tcPr>
            <w:tcW w:type="dxa" w:w="2880"/>
          </w:tcPr>
          <w:p>
            <w:r>
              <w:t>Vendor relationship (not included in example payload).</w:t>
            </w:r>
          </w:p>
        </w:tc>
      </w:tr>
      <w:tr>
        <w:tc>
          <w:tcPr>
            <w:tcW w:type="dxa" w:w="2880"/>
          </w:tcPr>
          <w:p>
            <w:r>
              <w:t>data.relationships.deal</w:t>
            </w:r>
          </w:p>
        </w:tc>
        <w:tc>
          <w:tcPr>
            <w:tcW w:type="dxa" w:w="2880"/>
          </w:tcPr>
          <w:p>
            <w:r>
              <w:t>object</w:t>
            </w:r>
          </w:p>
        </w:tc>
        <w:tc>
          <w:tcPr>
            <w:tcW w:type="dxa" w:w="2880"/>
          </w:tcPr>
          <w:p>
            <w:r>
              <w:t>Deal relationship (not included in example payload).</w:t>
            </w:r>
          </w:p>
        </w:tc>
      </w:tr>
      <w:tr>
        <w:tc>
          <w:tcPr>
            <w:tcW w:type="dxa" w:w="2880"/>
          </w:tcPr>
          <w:p>
            <w:r>
              <w:t>data.relationships.creator</w:t>
            </w:r>
          </w:p>
        </w:tc>
        <w:tc>
          <w:tcPr>
            <w:tcW w:type="dxa" w:w="2880"/>
          </w:tcPr>
          <w:p>
            <w:r>
              <w:t>object</w:t>
            </w:r>
          </w:p>
        </w:tc>
        <w:tc>
          <w:tcPr>
            <w:tcW w:type="dxa" w:w="2880"/>
          </w:tcPr>
          <w:p>
            <w:r>
              <w:t>Creator relationship (not included in example payload).</w:t>
            </w:r>
          </w:p>
        </w:tc>
      </w:tr>
      <w:tr>
        <w:tc>
          <w:tcPr>
            <w:tcW w:type="dxa" w:w="2880"/>
          </w:tcPr>
          <w:p>
            <w:r>
              <w:t>data.relationships.document_type</w:t>
            </w:r>
          </w:p>
        </w:tc>
        <w:tc>
          <w:tcPr>
            <w:tcW w:type="dxa" w:w="2880"/>
          </w:tcPr>
          <w:p>
            <w:r>
              <w:t>object</w:t>
            </w:r>
          </w:p>
        </w:tc>
        <w:tc>
          <w:tcPr>
            <w:tcW w:type="dxa" w:w="2880"/>
          </w:tcPr>
          <w:p>
            <w:r>
              <w:t>Document type relationship (not included in example payload).</w:t>
            </w:r>
          </w:p>
        </w:tc>
      </w:tr>
      <w:tr>
        <w:tc>
          <w:tcPr>
            <w:tcW w:type="dxa" w:w="2880"/>
          </w:tcPr>
          <w:p>
            <w:r>
              <w:t>data.relationships.attachment</w:t>
            </w:r>
          </w:p>
        </w:tc>
        <w:tc>
          <w:tcPr>
            <w:tcW w:type="dxa" w:w="2880"/>
          </w:tcPr>
          <w:p>
            <w:r>
              <w:t>object</w:t>
            </w:r>
          </w:p>
        </w:tc>
        <w:tc>
          <w:tcPr>
            <w:tcW w:type="dxa" w:w="2880"/>
          </w:tcPr>
          <w:p>
            <w:r>
              <w:t>Attachment relationship (not included in example payload).</w:t>
            </w:r>
          </w:p>
        </w:tc>
      </w:tr>
      <w:tr>
        <w:tc>
          <w:tcPr>
            <w:tcW w:type="dxa" w:w="2880"/>
          </w:tcPr>
          <w:p>
            <w:r>
              <w:t>data.relationships.bill_to</w:t>
            </w:r>
          </w:p>
        </w:tc>
        <w:tc>
          <w:tcPr>
            <w:tcW w:type="dxa" w:w="2880"/>
          </w:tcPr>
          <w:p>
            <w:r>
              <w:t>object</w:t>
            </w:r>
          </w:p>
        </w:tc>
        <w:tc>
          <w:tcPr>
            <w:tcW w:type="dxa" w:w="2880"/>
          </w:tcPr>
          <w:p>
            <w:r>
              <w:t>Bill-to relationship (not included in example payload).</w:t>
            </w:r>
          </w:p>
        </w:tc>
      </w:tr>
      <w:tr>
        <w:tc>
          <w:tcPr>
            <w:tcW w:type="dxa" w:w="2880"/>
          </w:tcPr>
          <w:p>
            <w:r>
              <w:t>data.relationships.bill_from</w:t>
            </w:r>
          </w:p>
        </w:tc>
        <w:tc>
          <w:tcPr>
            <w:tcW w:type="dxa" w:w="2880"/>
          </w:tcPr>
          <w:p>
            <w:r>
              <w:t>object</w:t>
            </w:r>
          </w:p>
        </w:tc>
        <w:tc>
          <w:tcPr>
            <w:tcW w:type="dxa" w:w="2880"/>
          </w:tcPr>
          <w:p>
            <w:r>
              <w:t>Bill-from relationship (not included in example payload).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'https://api.productive.io/api/v2/purchase_orders/22' \</w:t>
        <w:br/>
        <w:t xml:space="preserve"> --header 'Accept: application/vnd.api+json'</w:t>
      </w:r>
    </w:p>
    <w:p>
      <w:pPr>
        <w:pStyle w:val="Heading3"/>
      </w:pPr>
      <w:r>
        <w:t>Example Usage</w:t>
      </w:r>
    </w:p>
    <w:p>
      <w:pPr>
        <w:pStyle w:val="Heading3"/>
      </w:pPr>
      <w:r>
        <w:t>Example 1: Get purchase order 1</w:t>
      </w:r>
    </w:p>
    <w:p>
      <w:r>
        <w:rPr>
          <w:b/>
          <w:color w:val="666666"/>
          <w:sz w:val="16"/>
        </w:rPr>
        <w:t>[bash]</w:t>
      </w:r>
    </w:p>
    <w:p>
      <w:pPr>
        <w:shd w:fill="F2F2F2" w:val="clear"/>
      </w:pPr>
      <w:r>
        <w:rPr>
          <w:rFonts w:ascii="Courier New" w:hAnsi="Courier New"/>
          <w:sz w:val="17"/>
        </w:rPr>
        <w:t>curl --request GET \</w:t>
        <w:br/>
        <w:t xml:space="preserve"> --url 'https://api.productive.io/api/v2/purchase_orders/1' \</w:t>
        <w:br/>
        <w:t xml:space="preserve"> --header 'Accept: application/vnd.api+json'</w:t>
      </w:r>
    </w:p>
    <w:p>
      <w:pPr>
        <w:pStyle w:val="Heading3"/>
      </w:pPr>
      <w:r>
        <w:t>Example 2: Get purchase order 22</w:t>
      </w:r>
    </w:p>
    <w:p>
      <w:pPr>
        <w:pStyle w:val="Heading3"/>
      </w:pPr>
      <w:r>
        <w:t>Notes</w:t>
      </w:r>
    </w:p>
    <w:p>
      <w:pPr>
        <w:pStyle w:val="ListBullet"/>
      </w:pPr>
      <w:r>
        <w:t>The documentation also lists supported filter and sort parameters for purchase orders, but they apply to listing/search endpoints (not shown for this single-resource GET /purchase_orders/{{id}} endpoint).</w:t>
      </w:r>
    </w:p>
    <w:p>
      <w:pPr>
        <w:pStyle w:val="ListBullet"/>
      </w:pPr>
      <w:r>
        <w:t xml:space="preserve">Status enumerations documented: </w:t>
        <w:br/>
        <w:br/>
        <w:t>status_id: 1 (Draft), 2 (Finalized)</w:t>
        <w:br/>
        <w:t>payment_status_id: 1 (Not received), 2 (Partially received), 3 (Fully received)</w:t>
      </w:r>
    </w:p>
    <w:p>
      <w:pPr>
        <w:pStyle w:val="Heading3"/>
      </w:pPr>
      <w:r>
        <w:t>Related purchaseOrders actions</w:t>
      </w:r>
    </w:p>
    <w:p>
      <w:pPr>
        <w:pStyle w:val="ListBullet"/>
      </w:pPr>
      <w:r>
        <w:t>[DELETE] Delete a Purchase Order — /api/v2/purchase_orders/{{id}}</w:t>
      </w:r>
    </w:p>
    <w:p>
      <w:pPr>
        <w:pStyle w:val="ListBullet"/>
      </w:pPr>
      <w:r>
        <w:t>[PATCH] Update an Exported Purchase Order (Xero Export Update) — /api/v2/purchase_orders/{{id}}/export_update</w:t>
      </w:r>
    </w:p>
    <w:p>
      <w:pPr>
        <w:pStyle w:val="ListBullet"/>
      </w:pPr>
      <w:r>
        <w:t>[PATCH] Update a Purchase Order — /api/v2/purchase_orders/{{id}}</w:t>
      </w:r>
    </w:p>
    <w:p>
      <w:pPr>
        <w:pStyle w:val="ListBullet"/>
      </w:pPr>
      <w:r>
        <w:t>[POST] Create a Purchase Order — /purchase_orders</w:t>
      </w:r>
    </w:p>
    <w:p>
      <w:pPr>
        <w:pStyle w:val="ListBullet"/>
      </w:pPr>
      <w:r>
        <w:t>[PATCH] Export a Purchase Order — /api/v2/purchase_orders/{{id}}/export</w:t>
      </w:r>
    </w:p>
    <w:p>
      <w:pPr>
        <w:pStyle w:val="ListBullet"/>
      </w:pPr>
      <w:r>
        <w:t>[POST] Copy a Purchase Order (from Template) — /api/v2/purchase_orders/copy</w:t>
      </w:r>
    </w:p>
    <w:p>
      <w:r>
        <w:br w:type="page"/>
      </w:r>
    </w:p>
    <w:p>
      <w:pPr>
        <w:pStyle w:val="Heading2"/>
      </w:pPr>
      <w:r>
        <w:t>188. [GET] List Resource Requests</w:t>
      </w:r>
    </w:p>
    <w:p>
      <w:r>
        <w:rPr>
          <w:b/>
        </w:rPr>
        <w:t xml:space="preserve">Endpoint: </w:t>
      </w:r>
      <w:r>
        <w:rPr>
          <w:rFonts w:ascii="Courier New" w:hAnsi="Courier New"/>
          <w:sz w:val="18"/>
        </w:rPr>
        <w:t>/api/v2/resource_requests</w:t>
      </w:r>
    </w:p>
    <w:p>
      <w:pPr>
        <w:pStyle w:val="Heading3"/>
      </w:pPr>
      <w:r>
        <w:t>Prerequisites</w:t>
      </w:r>
    </w:p>
    <w:p>
      <w:pPr>
        <w:pStyle w:val="ListBullet"/>
      </w:pPr>
      <w:r>
        <w:t>Access to the Resource Requests feature in Productive (permission to view resource requests)</w:t>
      </w:r>
    </w:p>
    <w:p>
      <w:pPr>
        <w:pStyle w:val="Heading3"/>
      </w:pPr>
      <w:r>
        <w:t>Method</w:t>
      </w:r>
    </w:p>
    <w:p>
      <w:r>
        <w:t>GET</w:t>
      </w:r>
    </w:p>
    <w:p>
      <w:pPr>
        <w:pStyle w:val="Heading3"/>
      </w:pPr>
      <w:r>
        <w:t>URL</w:t>
      </w:r>
    </w:p>
    <w:p>
      <w:r>
        <w:t>https://api.productive.io/api/v2/resource_requests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resource requests. Resource requests represent a request for resource allocation on a specific budget (service) and follow a lifecycle: pending → resolved, rejected, or canceled.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This endpoint follows JSON:API conventions and returns a JSON:API document (data, links, meta).</w:t>
      </w:r>
    </w:p>
    <w:p>
      <w:pPr>
        <w:pStyle w:val="Heading3"/>
      </w:pPr>
      <w:r>
        <w:t>Optional Query Parameters</w:t>
      </w:r>
    </w:p>
    <w:p>
      <w:r>
        <w:rPr>
          <w:b/>
        </w:rPr>
        <w:t>Note: The scraped documentation lists supported filter and sort parameters, but does not show the exact query parameter encoding (e.g., filter[...], sort, etc.). The parameters below are documented as “supported” without prescribing a wire format.</w:t>
      </w:r>
    </w:p>
    <w:p>
      <w:pPr>
        <w:pStyle w:val="Heading3"/>
      </w:pPr>
      <w:r>
        <w:t>Filters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array</w:t>
            </w:r>
          </w:p>
        </w:tc>
        <w:tc>
          <w:tcPr>
            <w:tcW w:type="dxa" w:w="2880"/>
          </w:tcPr>
          <w:p>
            <w:r>
              <w:t>Filter by resource request IDs.</w:t>
            </w:r>
          </w:p>
        </w:tc>
      </w:tr>
      <w:tr>
        <w:tc>
          <w:tcPr>
            <w:tcW w:type="dxa" w:w="2880"/>
          </w:tcPr>
          <w:p>
            <w:r>
              <w:t>service_id</w:t>
            </w:r>
          </w:p>
        </w:tc>
        <w:tc>
          <w:tcPr>
            <w:tcW w:type="dxa" w:w="2880"/>
          </w:tcPr>
          <w:p>
            <w:r>
              <w:t>array</w:t>
            </w:r>
          </w:p>
        </w:tc>
        <w:tc>
          <w:tcPr>
            <w:tcW w:type="dxa" w:w="2880"/>
          </w:tcPr>
          <w:p>
            <w:r>
              <w:t>Filter by service (budget) IDs.</w:t>
            </w:r>
          </w:p>
        </w:tc>
      </w:tr>
      <w:tr>
        <w:tc>
          <w:tcPr>
            <w:tcW w:type="dxa" w:w="2880"/>
          </w:tcPr>
          <w:p>
            <w:r>
              <w:t>creator_id</w:t>
            </w:r>
          </w:p>
        </w:tc>
        <w:tc>
          <w:tcPr>
            <w:tcW w:type="dxa" w:w="2880"/>
          </w:tcPr>
          <w:p>
            <w:r>
              <w:t>array</w:t>
            </w:r>
          </w:p>
        </w:tc>
        <w:tc>
          <w:tcPr>
            <w:tcW w:type="dxa" w:w="2880"/>
          </w:tcPr>
          <w:p>
            <w:r>
              <w:t>Filter by creator IDs.</w:t>
            </w:r>
          </w:p>
        </w:tc>
      </w:tr>
      <w:tr>
        <w:tc>
          <w:tcPr>
            <w:tcW w:type="dxa" w:w="2880"/>
          </w:tcPr>
          <w:p>
            <w:r>
              <w:t>resolver_id</w:t>
            </w:r>
          </w:p>
        </w:tc>
        <w:tc>
          <w:tcPr>
            <w:tcW w:type="dxa" w:w="2880"/>
          </w:tcPr>
          <w:p>
            <w:r>
              <w:t>array</w:t>
            </w:r>
          </w:p>
        </w:tc>
        <w:tc>
          <w:tcPr>
            <w:tcW w:type="dxa" w:w="2880"/>
          </w:tcPr>
          <w:p>
            <w:r>
              <w:t>Filter by resolver IDs.</w:t>
            </w:r>
          </w:p>
        </w:tc>
      </w:tr>
      <w:tr>
        <w:tc>
          <w:tcPr>
            <w:tcW w:type="dxa" w:w="2880"/>
          </w:tcPr>
          <w:p>
            <w:r>
              <w:t>created_at</w:t>
            </w:r>
          </w:p>
        </w:tc>
        <w:tc>
          <w:tcPr>
            <w:tcW w:type="dxa" w:w="2880"/>
          </w:tcPr>
          <w:p>
            <w:r>
              <w:t>string</w:t>
            </w:r>
          </w:p>
        </w:tc>
        <w:tc>
          <w:tcPr>
            <w:tcW w:type="dxa" w:w="2880"/>
          </w:tcPr>
          <w:p>
            <w:r>
              <w:t>Filter by creation timestamp/date.</w:t>
            </w:r>
          </w:p>
        </w:tc>
      </w:tr>
      <w:tr>
        <w:tc>
          <w:tcPr>
            <w:tcW w:type="dxa" w:w="2880"/>
          </w:tcPr>
          <w:p>
            <w:r>
              <w:t>status</w:t>
            </w:r>
          </w:p>
        </w:tc>
        <w:tc>
          <w:tcPr>
            <w:tcW w:type="dxa" w:w="2880"/>
          </w:tcPr>
          <w:p>
            <w:r>
              <w:t>array</w:t>
            </w:r>
          </w:p>
        </w:tc>
        <w:tc>
          <w:tcPr>
            <w:tcW w:type="dxa" w:w="2880"/>
          </w:tcPr>
          <w:p>
            <w:r>
              <w:t>Filter by status values (e.g., pending, resolved, rejected, canceled).</w:t>
            </w:r>
          </w:p>
        </w:tc>
      </w:tr>
      <w:tr>
        <w:tc>
          <w:tcPr>
            <w:tcW w:type="dxa" w:w="2880"/>
          </w:tcPr>
          <w:p>
            <w:r>
              <w:t>started_on</w:t>
            </w:r>
          </w:p>
        </w:tc>
        <w:tc>
          <w:tcPr>
            <w:tcW w:type="dxa" w:w="2880"/>
          </w:tcPr>
          <w:p>
            <w:r>
              <w:t>string</w:t>
            </w:r>
          </w:p>
        </w:tc>
        <w:tc>
          <w:tcPr>
            <w:tcW w:type="dxa" w:w="2880"/>
          </w:tcPr>
          <w:p>
            <w:r>
              <w:t>Filter by start date.</w:t>
            </w:r>
          </w:p>
        </w:tc>
      </w:tr>
      <w:tr>
        <w:tc>
          <w:tcPr>
            <w:tcW w:type="dxa" w:w="2880"/>
          </w:tcPr>
          <w:p>
            <w:r>
              <w:t>ended_on</w:t>
            </w:r>
          </w:p>
        </w:tc>
        <w:tc>
          <w:tcPr>
            <w:tcW w:type="dxa" w:w="2880"/>
          </w:tcPr>
          <w:p>
            <w:r>
              <w:t>string</w:t>
            </w:r>
          </w:p>
        </w:tc>
        <w:tc>
          <w:tcPr>
            <w:tcW w:type="dxa" w:w="2880"/>
          </w:tcPr>
          <w:p>
            <w:r>
              <w:t>Filter by end date.</w:t>
            </w:r>
          </w:p>
        </w:tc>
      </w:tr>
      <w:tr>
        <w:tc>
          <w:tcPr>
            <w:tcW w:type="dxa" w:w="2880"/>
          </w:tcPr>
          <w:p>
            <w:r>
              <w:t>title</w:t>
            </w:r>
          </w:p>
        </w:tc>
        <w:tc>
          <w:tcPr>
            <w:tcW w:type="dxa" w:w="2880"/>
          </w:tcPr>
          <w:p>
            <w:r>
              <w:t>string</w:t>
            </w:r>
          </w:p>
        </w:tc>
        <w:tc>
          <w:tcPr>
            <w:tcW w:type="dxa" w:w="2880"/>
          </w:tcPr>
          <w:p>
            <w:r>
              <w:t>Filter by title.</w:t>
            </w:r>
          </w:p>
        </w:tc>
      </w:tr>
      <w:tr>
        <w:tc>
          <w:tcPr>
            <w:tcW w:type="dxa" w:w="2880"/>
          </w:tcPr>
          <w:p>
            <w:r>
              <w:t>deleted_at</w:t>
            </w:r>
          </w:p>
        </w:tc>
        <w:tc>
          <w:tcPr>
            <w:tcW w:type="dxa" w:w="2880"/>
          </w:tcPr>
          <w:p>
            <w:r>
              <w:t>string</w:t>
            </w:r>
          </w:p>
        </w:tc>
        <w:tc>
          <w:tcPr>
            <w:tcW w:type="dxa" w:w="2880"/>
          </w:tcPr>
          <w:p>
            <w:r>
              <w:t>Filter by deletion timestamp/date.</w:t>
            </w:r>
          </w:p>
        </w:tc>
      </w:tr>
      <w:tr>
        <w:tc>
          <w:tcPr>
            <w:tcW w:type="dxa" w:w="2880"/>
          </w:tcPr>
          <w:p>
            <w:r>
              <w:t>resolved_at</w:t>
            </w:r>
          </w:p>
        </w:tc>
        <w:tc>
          <w:tcPr>
            <w:tcW w:type="dxa" w:w="2880"/>
          </w:tcPr>
          <w:p>
            <w:r>
              <w:t>string</w:t>
            </w:r>
          </w:p>
        </w:tc>
        <w:tc>
          <w:tcPr>
            <w:tcW w:type="dxa" w:w="2880"/>
          </w:tcPr>
          <w:p>
            <w:r>
              <w:t>Filter by resolved timestamp/date.</w:t>
            </w:r>
          </w:p>
        </w:tc>
      </w:tr>
      <w:tr>
        <w:tc>
          <w:tcPr>
            <w:tcW w:type="dxa" w:w="2880"/>
          </w:tcPr>
          <w:p>
            <w:r>
              <w:t>query</w:t>
            </w:r>
          </w:p>
        </w:tc>
        <w:tc>
          <w:tcPr>
            <w:tcW w:type="dxa" w:w="2880"/>
          </w:tcPr>
          <w:p>
            <w:r>
              <w:t>string</w:t>
            </w:r>
          </w:p>
        </w:tc>
        <w:tc>
          <w:tcPr>
            <w:tcW w:type="dxa" w:w="2880"/>
          </w:tcPr>
          <w:p>
            <w:r>
              <w:t>Free-text style query filter (as supported by API).</w:t>
            </w:r>
          </w:p>
        </w:tc>
      </w:tr>
      <w:tr>
        <w:tc>
          <w:tcPr>
            <w:tcW w:type="dxa" w:w="2880"/>
          </w:tcPr>
          <w:p>
            <w:r>
              <w:t>time</w:t>
            </w:r>
          </w:p>
        </w:tc>
        <w:tc>
          <w:tcPr>
            <w:tcW w:type="dxa" w:w="2880"/>
          </w:tcPr>
          <w:p>
            <w:r>
              <w:t>number</w:t>
            </w:r>
          </w:p>
        </w:tc>
        <w:tc>
          <w:tcPr>
            <w:tcW w:type="dxa" w:w="2880"/>
          </w:tcPr>
          <w:p>
            <w:r>
              <w:t>Filter by time (minutes per day when applicable).</w:t>
            </w:r>
          </w:p>
        </w:tc>
      </w:tr>
      <w:tr>
        <w:tc>
          <w:tcPr>
            <w:tcW w:type="dxa" w:w="2880"/>
          </w:tcPr>
          <w:p>
            <w:r>
              <w:t>time_to_close</w:t>
            </w:r>
          </w:p>
        </w:tc>
        <w:tc>
          <w:tcPr>
            <w:tcW w:type="dxa" w:w="2880"/>
          </w:tcPr>
          <w:p>
            <w:r>
              <w:t>number</w:t>
            </w:r>
          </w:p>
        </w:tc>
        <w:tc>
          <w:tcPr>
            <w:tcW w:type="dxa" w:w="2880"/>
          </w:tcPr>
          <w:p>
            <w:r>
              <w:t>Filter by time-to-close.</w:t>
            </w:r>
          </w:p>
        </w:tc>
      </w:tr>
      <w:tr>
        <w:tc>
          <w:tcPr>
            <w:tcW w:type="dxa" w:w="2880"/>
          </w:tcPr>
          <w:p>
            <w:r>
              <w:t>job_title</w:t>
            </w:r>
          </w:p>
        </w:tc>
        <w:tc>
          <w:tcPr>
            <w:tcW w:type="dxa" w:w="2880"/>
          </w:tcPr>
          <w:p>
            <w:r>
              <w:t>string</w:t>
            </w:r>
          </w:p>
        </w:tc>
        <w:tc>
          <w:tcPr>
            <w:tcW w:type="dxa" w:w="2880"/>
          </w:tcPr>
          <w:p>
            <w:r>
              <w:t>Filter by job title.</w:t>
            </w:r>
          </w:p>
        </w:tc>
      </w:tr>
      <w:tr>
        <w:tc>
          <w:tcPr>
            <w:tcW w:type="dxa" w:w="2880"/>
          </w:tcPr>
          <w:p>
            <w:r>
              <w:t>subsidiary_id</w:t>
            </w:r>
          </w:p>
        </w:tc>
        <w:tc>
          <w:tcPr>
            <w:tcW w:type="dxa" w:w="2880"/>
          </w:tcPr>
          <w:p>
            <w:r>
              <w:t>array</w:t>
            </w:r>
          </w:p>
        </w:tc>
        <w:tc>
          <w:tcPr>
            <w:tcW w:type="dxa" w:w="2880"/>
          </w:tcPr>
          <w:p>
            <w:r>
              <w:t>Filter by subsidiary IDs.</w:t>
            </w:r>
          </w:p>
        </w:tc>
      </w:tr>
      <w:tr>
        <w:tc>
          <w:tcPr>
            <w:tcW w:type="dxa" w:w="2880"/>
          </w:tcPr>
          <w:p>
            <w:r>
              <w:t>workplace_id</w:t>
            </w:r>
          </w:p>
        </w:tc>
        <w:tc>
          <w:tcPr>
            <w:tcW w:type="dxa" w:w="2880"/>
          </w:tcPr>
          <w:p>
            <w:r>
              <w:t>array</w:t>
            </w:r>
          </w:p>
        </w:tc>
        <w:tc>
          <w:tcPr>
            <w:tcW w:type="dxa" w:w="2880"/>
          </w:tcPr>
          <w:p>
            <w:r>
              <w:t>Filter by workplace IDs.</w:t>
            </w:r>
          </w:p>
        </w:tc>
      </w:tr>
      <w:tr>
        <w:tc>
          <w:tcPr>
            <w:tcW w:type="dxa" w:w="2880"/>
          </w:tcPr>
          <w:p>
            <w:r>
              <w:t>team_id</w:t>
            </w:r>
          </w:p>
        </w:tc>
        <w:tc>
          <w:tcPr>
            <w:tcW w:type="dxa" w:w="2880"/>
          </w:tcPr>
          <w:p>
            <w:r>
              <w:t>array</w:t>
            </w:r>
          </w:p>
        </w:tc>
        <w:tc>
          <w:tcPr>
            <w:tcW w:type="dxa" w:w="2880"/>
          </w:tcPr>
          <w:p>
            <w:r>
              <w:t>Filter by team IDs.</w:t>
            </w:r>
          </w:p>
        </w:tc>
      </w:tr>
      <w:tr>
        <w:tc>
          <w:tcPr>
            <w:tcW w:type="dxa" w:w="2880"/>
          </w:tcPr>
          <w:p>
            <w:r>
              <w:t>service_type_id</w:t>
            </w:r>
          </w:p>
        </w:tc>
        <w:tc>
          <w:tcPr>
            <w:tcW w:type="dxa" w:w="2880"/>
          </w:tcPr>
          <w:p>
            <w:r>
              <w:t>array</w:t>
            </w:r>
          </w:p>
        </w:tc>
        <w:tc>
          <w:tcPr>
            <w:tcW w:type="dxa" w:w="2880"/>
          </w:tcPr>
          <w:p>
            <w:r>
              <w:t>Filter by service type IDs.</w:t>
            </w:r>
          </w:p>
        </w:tc>
      </w:tr>
      <w:tr>
        <w:tc>
          <w:tcPr>
            <w:tcW w:type="dxa" w:w="2880"/>
          </w:tcPr>
          <w:p>
            <w:r>
              <w:t>tags</w:t>
            </w:r>
          </w:p>
        </w:tc>
        <w:tc>
          <w:tcPr>
            <w:tcW w:type="dxa" w:w="2880"/>
          </w:tcPr>
          <w:p>
            <w:r>
              <w:t>array</w:t>
            </w:r>
          </w:p>
        </w:tc>
        <w:tc>
          <w:tcPr>
            <w:tcW w:type="dxa" w:w="2880"/>
          </w:tcPr>
          <w:p>
            <w:r>
              <w:t>Filter by tags.</w:t>
            </w:r>
          </w:p>
        </w:tc>
      </w:tr>
    </w:tbl>
    <w:p/>
    <w:p>
      <w:pPr>
        <w:pStyle w:val="Heading3"/>
      </w:pPr>
      <w:r>
        <w:t>Sorting (supported)</w:t>
      </w:r>
    </w:p>
    <w:p>
      <w:pPr>
        <w:pStyle w:val="ListBullet"/>
      </w:pPr>
      <w:r>
        <w:t>id</w:t>
      </w:r>
    </w:p>
    <w:p>
      <w:pPr>
        <w:pStyle w:val="ListBullet"/>
      </w:pPr>
      <w:r>
        <w:t>status</w:t>
      </w:r>
    </w:p>
    <w:p>
      <w:pPr>
        <w:pStyle w:val="ListBullet"/>
      </w:pPr>
      <w:r>
        <w:t>booking_method_id</w:t>
      </w:r>
    </w:p>
    <w:p>
      <w:pPr>
        <w:pStyle w:val="ListBullet"/>
      </w:pPr>
      <w:r>
        <w:t>time</w:t>
      </w:r>
    </w:p>
    <w:p>
      <w:pPr>
        <w:pStyle w:val="ListBullet"/>
      </w:pPr>
      <w:r>
        <w:t>total_time</w:t>
      </w:r>
    </w:p>
    <w:p>
      <w:pPr>
        <w:pStyle w:val="ListBullet"/>
      </w:pPr>
      <w:r>
        <w:t>percentage</w:t>
      </w:r>
    </w:p>
    <w:p>
      <w:pPr>
        <w:pStyle w:val="ListBullet"/>
      </w:pPr>
      <w:r>
        <w:t>created_at</w:t>
      </w:r>
    </w:p>
    <w:p>
      <w:pPr>
        <w:pStyle w:val="ListBullet"/>
      </w:pPr>
      <w:r>
        <w:t>resolved_at</w:t>
      </w:r>
    </w:p>
    <w:p>
      <w:pPr>
        <w:pStyle w:val="ListBullet"/>
      </w:pPr>
      <w:r>
        <w:t>started_on</w:t>
      </w:r>
    </w:p>
    <w:p>
      <w:pPr>
        <w:pStyle w:val="ListBullet"/>
      </w:pPr>
      <w:r>
        <w:t>ended_on</w:t>
      </w:r>
    </w:p>
    <w:p>
      <w:pPr>
        <w:pStyle w:val="ListBullet"/>
      </w:pPr>
      <w:r>
        <w:t>service</w:t>
      </w:r>
    </w:p>
    <w:p>
      <w:pPr>
        <w:pStyle w:val="ListBullet"/>
      </w:pPr>
      <w:r>
        <w:t>creator</w:t>
      </w:r>
    </w:p>
    <w:p>
      <w:pPr>
        <w:pStyle w:val="ListBullet"/>
      </w:pPr>
      <w:r>
        <w:t>resolver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"resource_requests",</w:t>
        <w:br/>
        <w:t xml:space="preserve"> "attributes": {</w:t>
        <w:br/>
        <w:t xml:space="preserve"> "title": "Resource Request 1",</w:t>
        <w:br/>
        <w:t xml:space="preserve"> "started_on": "2026-03-14",</w:t>
        <w:br/>
        <w:t xml:space="preserve"> "ended_on": "2026-03-21",</w:t>
        <w:br/>
        <w:t xml:space="preserve"> "status": "pending",</w:t>
        <w:br/>
        <w:t xml:space="preserve"> "custom_fields": {},</w:t>
        <w:br/>
        <w:t xml:space="preserve"> "created_at": "2026-03-14T05:19:36.217+01:00",</w:t>
        <w:br/>
        <w:t xml:space="preserve"> "time": 480,</w:t>
        <w:br/>
        <w:t xml:space="preserve"> "total_time": null,</w:t>
        <w:br/>
        <w:t xml:space="preserve"> "percentage": null,</w:t>
        <w:br/>
        <w:t xml:space="preserve"> "rejected_reason": null,</w:t>
        <w:br/>
        <w:t xml:space="preserve"> "booking_method_id": 1,</w:t>
        <w:br/>
        <w:t xml:space="preserve"> "time_to_close": null,</w:t>
        <w:br/>
        <w:t xml:space="preserve"> "exchange_rate": "1.0",</w:t>
        <w:br/>
        <w:t xml:space="preserve"> "exchange_rate_normalized": "0.8",</w:t>
        <w:br/>
        <w:t xml:space="preserve"> "exchange_date": "2026-03-14",</w:t>
        <w:br/>
        <w:t xml:space="preserve"> "currency": "USD",</w:t>
        <w:br/>
        <w:t xml:space="preserve"> "currency_default": "USD",</w:t>
        <w:br/>
        <w:t xml:space="preserve"> "currency_normalized": "EUR",</w:t>
        <w:br/>
        <w:t xml:space="preserve"> "max_cost_per_hour": 0,</w:t>
        <w:br/>
        <w:t xml:space="preserve"> "max_cost_per_hour_default": 0,</w:t>
        <w:br/>
        <w:t xml:space="preserve"> "max_cost_per_hour_normalized": 0,</w:t>
        <w:br/>
        <w:t xml:space="preserve"> "fields": {},</w:t>
        <w:br/>
        <w:t xml:space="preserve"> "note": "Test resource request note",</w:t>
        <w:br/>
        <w:t xml:space="preserve"> "resolved_at": null,</w:t>
        <w:br/>
        <w:t xml:space="preserve"> "canceled_at": null</w:t>
        <w:br/>
        <w:t xml:space="preserve"> },</w:t>
        <w:br/>
        <w:t xml:space="preserve"> "relationships": {</w:t>
        <w:br/>
        <w:t xml:space="preserve"> "organization": {</w:t>
        <w:br/>
        <w:t xml:space="preserve"> "data": {</w:t>
        <w:br/>
        <w:t xml:space="preserve"> "type": "organizations",</w:t>
        <w:br/>
        <w:t xml:space="preserve"> "id": "2388"</w:t>
        <w:br/>
        <w:t xml:space="preserve"> }</w:t>
        <w:br/>
        <w:t xml:space="preserve"> },</w:t>
        <w:br/>
        <w:t xml:space="preserve"> "service":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"resolver":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"http://api-test.productive.io/api/v2/resource_requests?page%5Bnumber%5D=1&amp;page%5Bsize%5D=30",</w:t>
        <w:br/>
        <w:t xml:space="preserve"> "last": "http://api-test.productive.io/api/v2/resource_requests?page%5Bnumber%5D=1&amp;page%5Bsize%5D=30"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resource request resources (JSON:API).</w:t>
            </w:r>
          </w:p>
        </w:tc>
      </w:tr>
      <w:tr>
        <w:tc>
          <w:tcPr>
            <w:tcW w:type="dxa" w:w="2880"/>
          </w:tcPr>
          <w:p>
            <w:r>
              <w:t>data[].id</w:t>
            </w:r>
          </w:p>
        </w:tc>
        <w:tc>
          <w:tcPr>
            <w:tcW w:type="dxa" w:w="2880"/>
          </w:tcPr>
          <w:p>
            <w:r>
              <w:t>string</w:t>
            </w:r>
          </w:p>
        </w:tc>
        <w:tc>
          <w:tcPr>
            <w:tcW w:type="dxa" w:w="2880"/>
          </w:tcPr>
          <w:p>
            <w:r>
              <w:t>Resource request ID.</w:t>
            </w:r>
          </w:p>
        </w:tc>
      </w:tr>
      <w:tr>
        <w:tc>
          <w:tcPr>
            <w:tcW w:type="dxa" w:w="2880"/>
          </w:tcPr>
          <w:p>
            <w:r>
              <w:t>data[].type</w:t>
            </w:r>
          </w:p>
        </w:tc>
        <w:tc>
          <w:tcPr>
            <w:tcW w:type="dxa" w:w="2880"/>
          </w:tcPr>
          <w:p>
            <w:r>
              <w:t>string</w:t>
            </w:r>
          </w:p>
        </w:tc>
        <w:tc>
          <w:tcPr>
            <w:tcW w:type="dxa" w:w="2880"/>
          </w:tcPr>
          <w:p>
            <w:r>
              <w:t>Resource type (expected: resource_requests).</w:t>
            </w:r>
          </w:p>
        </w:tc>
      </w:tr>
      <w:tr>
        <w:tc>
          <w:tcPr>
            <w:tcW w:type="dxa" w:w="2880"/>
          </w:tcPr>
          <w:p>
            <w:r>
              <w:t>data[].attributes</w:t>
            </w:r>
          </w:p>
        </w:tc>
        <w:tc>
          <w:tcPr>
            <w:tcW w:type="dxa" w:w="2880"/>
          </w:tcPr>
          <w:p>
            <w:r>
              <w:t>object</w:t>
            </w:r>
          </w:p>
        </w:tc>
        <w:tc>
          <w:tcPr>
            <w:tcW w:type="dxa" w:w="2880"/>
          </w:tcPr>
          <w:p>
            <w:r>
              <w:t>Resource request attributes.</w:t>
            </w:r>
          </w:p>
        </w:tc>
      </w:tr>
      <w:tr>
        <w:tc>
          <w:tcPr>
            <w:tcW w:type="dxa" w:w="2880"/>
          </w:tcPr>
          <w:p>
            <w:r>
              <w:t>data[].attributes.title</w:t>
            </w:r>
          </w:p>
        </w:tc>
        <w:tc>
          <w:tcPr>
            <w:tcW w:type="dxa" w:w="2880"/>
          </w:tcPr>
          <w:p>
            <w:r>
              <w:t>string</w:t>
            </w:r>
          </w:p>
        </w:tc>
        <w:tc>
          <w:tcPr>
            <w:tcW w:type="dxa" w:w="2880"/>
          </w:tcPr>
          <w:p>
            <w:r>
              <w:t>Title of the resource request.</w:t>
            </w:r>
          </w:p>
        </w:tc>
      </w:tr>
      <w:tr>
        <w:tc>
          <w:tcPr>
            <w:tcW w:type="dxa" w:w="2880"/>
          </w:tcPr>
          <w:p>
            <w:r>
              <w:t>data[].attributes.started_on</w:t>
            </w:r>
          </w:p>
        </w:tc>
        <w:tc>
          <w:tcPr>
            <w:tcW w:type="dxa" w:w="2880"/>
          </w:tcPr>
          <w:p>
            <w:r>
              <w:t>string</w:t>
            </w:r>
          </w:p>
        </w:tc>
        <w:tc>
          <w:tcPr>
            <w:tcW w:type="dxa" w:w="2880"/>
          </w:tcPr>
          <w:p>
            <w:r>
              <w:t>Start date (YYYY-MM-DD).</w:t>
            </w:r>
          </w:p>
        </w:tc>
      </w:tr>
      <w:tr>
        <w:tc>
          <w:tcPr>
            <w:tcW w:type="dxa" w:w="2880"/>
          </w:tcPr>
          <w:p>
            <w:r>
              <w:t>data[].attributes.ended_on</w:t>
            </w:r>
          </w:p>
        </w:tc>
        <w:tc>
          <w:tcPr>
            <w:tcW w:type="dxa" w:w="2880"/>
          </w:tcPr>
          <w:p>
            <w:r>
              <w:t>string</w:t>
            </w:r>
          </w:p>
        </w:tc>
        <w:tc>
          <w:tcPr>
            <w:tcW w:type="dxa" w:w="2880"/>
          </w:tcPr>
          <w:p>
            <w:r>
              <w:t>End date (YYYY-MM-DD).</w:t>
            </w:r>
          </w:p>
        </w:tc>
      </w:tr>
      <w:tr>
        <w:tc>
          <w:tcPr>
            <w:tcW w:type="dxa" w:w="2880"/>
          </w:tcPr>
          <w:p>
            <w:r>
              <w:t>data[].attributes.status</w:t>
            </w:r>
          </w:p>
        </w:tc>
        <w:tc>
          <w:tcPr>
            <w:tcW w:type="dxa" w:w="2880"/>
          </w:tcPr>
          <w:p>
            <w:r>
              <w:t>string</w:t>
            </w:r>
          </w:p>
        </w:tc>
        <w:tc>
          <w:tcPr>
            <w:tcW w:type="dxa" w:w="2880"/>
          </w:tcPr>
          <w:p>
            <w:r>
              <w:t>Current status (lifecycle includes pending, resolved, rejected, canceled).</w:t>
            </w:r>
          </w:p>
        </w:tc>
      </w:tr>
      <w:tr>
        <w:tc>
          <w:tcPr>
            <w:tcW w:type="dxa" w:w="2880"/>
          </w:tcPr>
          <w:p>
            <w:r>
              <w:t>data[].attributes.custom_fields</w:t>
            </w:r>
          </w:p>
        </w:tc>
        <w:tc>
          <w:tcPr>
            <w:tcW w:type="dxa" w:w="2880"/>
          </w:tcPr>
          <w:p>
            <w:r>
              <w:t>object</w:t>
            </w:r>
          </w:p>
        </w:tc>
        <w:tc>
          <w:tcPr>
            <w:tcW w:type="dxa" w:w="2880"/>
          </w:tcPr>
          <w:p>
            <w:r>
              <w:t>Custom fields payload.</w:t>
            </w:r>
          </w:p>
        </w:tc>
      </w:tr>
      <w:tr>
        <w:tc>
          <w:tcPr>
            <w:tcW w:type="dxa" w:w="2880"/>
          </w:tcPr>
          <w:p>
            <w:r>
              <w:t>data[].attributes.created_at</w:t>
            </w:r>
          </w:p>
        </w:tc>
        <w:tc>
          <w:tcPr>
            <w:tcW w:type="dxa" w:w="2880"/>
          </w:tcPr>
          <w:p>
            <w:r>
              <w:t>string</w:t>
            </w:r>
          </w:p>
        </w:tc>
        <w:tc>
          <w:tcPr>
            <w:tcW w:type="dxa" w:w="2880"/>
          </w:tcPr>
          <w:p>
            <w:r>
              <w:t>Creation timestamp (ISO 8601 with timezone).</w:t>
            </w:r>
          </w:p>
        </w:tc>
      </w:tr>
      <w:tr>
        <w:tc>
          <w:tcPr>
            <w:tcW w:type="dxa" w:w="2880"/>
          </w:tcPr>
          <w:p>
            <w:r>
              <w:t>data[].attributes.time</w:t>
            </w:r>
          </w:p>
        </w:tc>
        <w:tc>
          <w:tcPr>
            <w:tcW w:type="dxa" w:w="2880"/>
          </w:tcPr>
          <w:p>
            <w:r>
              <w:t>number | null</w:t>
            </w:r>
          </w:p>
        </w:tc>
        <w:tc>
          <w:tcPr>
            <w:tcW w:type="dxa" w:w="2880"/>
          </w:tcPr>
          <w:p>
            <w:r>
              <w:t>Time value (minutes per day when booking method is “hours per day”).</w:t>
            </w:r>
          </w:p>
        </w:tc>
      </w:tr>
      <w:tr>
        <w:tc>
          <w:tcPr>
            <w:tcW w:type="dxa" w:w="2880"/>
          </w:tcPr>
          <w:p>
            <w:r>
              <w:t>data[].attributes.total_time</w:t>
            </w:r>
          </w:p>
        </w:tc>
        <w:tc>
          <w:tcPr>
            <w:tcW w:type="dxa" w:w="2880"/>
          </w:tcPr>
          <w:p>
            <w:r>
              <w:t>number | null</w:t>
            </w:r>
          </w:p>
        </w:tc>
        <w:tc>
          <w:tcPr>
            <w:tcW w:type="dxa" w:w="2880"/>
          </w:tcPr>
          <w:p>
            <w:r>
              <w:t>Total minutes for the period (when applicable).</w:t>
            </w:r>
          </w:p>
        </w:tc>
      </w:tr>
      <w:tr>
        <w:tc>
          <w:tcPr>
            <w:tcW w:type="dxa" w:w="2880"/>
          </w:tcPr>
          <w:p>
            <w:r>
              <w:t>data[].attributes.percentage</w:t>
            </w:r>
          </w:p>
        </w:tc>
        <w:tc>
          <w:tcPr>
            <w:tcW w:type="dxa" w:w="2880"/>
          </w:tcPr>
          <w:p>
            <w:r>
              <w:t>number | null</w:t>
            </w:r>
          </w:p>
        </w:tc>
        <w:tc>
          <w:tcPr>
            <w:tcW w:type="dxa" w:w="2880"/>
          </w:tcPr>
          <w:p>
            <w:r>
              <w:t>Percentage per day (when applicable).</w:t>
            </w:r>
          </w:p>
        </w:tc>
      </w:tr>
      <w:tr>
        <w:tc>
          <w:tcPr>
            <w:tcW w:type="dxa" w:w="2880"/>
          </w:tcPr>
          <w:p>
            <w:r>
              <w:t>data[].attributes.rejected_reason</w:t>
            </w:r>
          </w:p>
        </w:tc>
        <w:tc>
          <w:tcPr>
            <w:tcW w:type="dxa" w:w="2880"/>
          </w:tcPr>
          <w:p>
            <w:r>
              <w:t>string | null</w:t>
            </w:r>
          </w:p>
        </w:tc>
        <w:tc>
          <w:tcPr>
            <w:tcW w:type="dxa" w:w="2880"/>
          </w:tcPr>
          <w:p>
            <w:r>
              <w:t>Reason for rejection (if rejected).</w:t>
            </w:r>
          </w:p>
        </w:tc>
      </w:tr>
      <w:tr>
        <w:tc>
          <w:tcPr>
            <w:tcW w:type="dxa" w:w="2880"/>
          </w:tcPr>
          <w:p>
            <w:r>
              <w:t>data[].attributes.booking_method_id</w:t>
            </w:r>
          </w:p>
        </w:tc>
        <w:tc>
          <w:tcPr>
            <w:tcW w:type="dxa" w:w="2880"/>
          </w:tcPr>
          <w:p>
            <w:r>
              <w:t>number</w:t>
            </w:r>
          </w:p>
        </w:tc>
        <w:tc>
          <w:tcPr>
            <w:tcW w:type="dxa" w:w="2880"/>
          </w:tcPr>
          <w:p>
            <w:r>
              <w:t>Booking method identifier (1=hours/day, 2=percentage/day, 3=total time).</w:t>
            </w:r>
          </w:p>
        </w:tc>
      </w:tr>
      <w:tr>
        <w:tc>
          <w:tcPr>
            <w:tcW w:type="dxa" w:w="2880"/>
          </w:tcPr>
          <w:p>
            <w:r>
              <w:t>data[].attributes.time_to_close</w:t>
            </w:r>
          </w:p>
        </w:tc>
        <w:tc>
          <w:tcPr>
            <w:tcW w:type="dxa" w:w="2880"/>
          </w:tcPr>
          <w:p>
            <w:r>
              <w:t>number | null</w:t>
            </w:r>
          </w:p>
        </w:tc>
        <w:tc>
          <w:tcPr>
            <w:tcW w:type="dxa" w:w="2880"/>
          </w:tcPr>
          <w:p>
            <w:r>
              <w:t>Time-to-close value (if available).</w:t>
            </w:r>
          </w:p>
        </w:tc>
      </w:tr>
      <w:tr>
        <w:tc>
          <w:tcPr>
            <w:tcW w:type="dxa" w:w="2880"/>
          </w:tcPr>
          <w:p>
            <w:r>
              <w:t>data[].attributes.exchange_rate</w:t>
            </w:r>
          </w:p>
        </w:tc>
        <w:tc>
          <w:tcPr>
            <w:tcW w:type="dxa" w:w="2880"/>
          </w:tcPr>
          <w:p>
            <w:r>
              <w:t>string</w:t>
            </w:r>
          </w:p>
        </w:tc>
        <w:tc>
          <w:tcPr>
            <w:tcW w:type="dxa" w:w="2880"/>
          </w:tcPr>
          <w:p>
            <w:r>
              <w:t>Exchange rate (string as returned by API).</w:t>
            </w:r>
          </w:p>
        </w:tc>
      </w:tr>
      <w:tr>
        <w:tc>
          <w:tcPr>
            <w:tcW w:type="dxa" w:w="2880"/>
          </w:tcPr>
          <w:p>
            <w:r>
              <w:t>data[].attributes.exchange_rate_normalized</w:t>
            </w:r>
          </w:p>
        </w:tc>
        <w:tc>
          <w:tcPr>
            <w:tcW w:type="dxa" w:w="2880"/>
          </w:tcPr>
          <w:p>
            <w:r>
              <w:t>string</w:t>
            </w:r>
          </w:p>
        </w:tc>
        <w:tc>
          <w:tcPr>
            <w:tcW w:type="dxa" w:w="2880"/>
          </w:tcPr>
          <w:p>
            <w:r>
              <w:t>Normalized exchange rate.</w:t>
            </w:r>
          </w:p>
        </w:tc>
      </w:tr>
      <w:tr>
        <w:tc>
          <w:tcPr>
            <w:tcW w:type="dxa" w:w="2880"/>
          </w:tcPr>
          <w:p>
            <w:r>
              <w:t>data[].attributes.exchange_date</w:t>
            </w:r>
          </w:p>
        </w:tc>
        <w:tc>
          <w:tcPr>
            <w:tcW w:type="dxa" w:w="2880"/>
          </w:tcPr>
          <w:p>
            <w:r>
              <w:t>string</w:t>
            </w:r>
          </w:p>
        </w:tc>
        <w:tc>
          <w:tcPr>
            <w:tcW w:type="dxa" w:w="2880"/>
          </w:tcPr>
          <w:p>
            <w:r>
              <w:t>Exchange date (YYYY-MM-DD).</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data[].attributes.max_cost_per_hour</w:t>
            </w:r>
          </w:p>
        </w:tc>
        <w:tc>
          <w:tcPr>
            <w:tcW w:type="dxa" w:w="2880"/>
          </w:tcPr>
          <w:p>
            <w:r>
              <w:t>number</w:t>
            </w:r>
          </w:p>
        </w:tc>
        <w:tc>
          <w:tcPr>
            <w:tcW w:type="dxa" w:w="2880"/>
          </w:tcPr>
          <w:p>
            <w:r>
              <w:t>Max cost per hour.</w:t>
            </w:r>
          </w:p>
        </w:tc>
      </w:tr>
      <w:tr>
        <w:tc>
          <w:tcPr>
            <w:tcW w:type="dxa" w:w="2880"/>
          </w:tcPr>
          <w:p>
            <w:r>
              <w:t>data[].attributes.max_cost_per_hour_default</w:t>
            </w:r>
          </w:p>
        </w:tc>
        <w:tc>
          <w:tcPr>
            <w:tcW w:type="dxa" w:w="2880"/>
          </w:tcPr>
          <w:p>
            <w:r>
              <w:t>number</w:t>
            </w:r>
          </w:p>
        </w:tc>
        <w:tc>
          <w:tcPr>
            <w:tcW w:type="dxa" w:w="2880"/>
          </w:tcPr>
          <w:p>
            <w:r>
              <w:t>Default max cost per hour.</w:t>
            </w:r>
          </w:p>
        </w:tc>
      </w:tr>
      <w:tr>
        <w:tc>
          <w:tcPr>
            <w:tcW w:type="dxa" w:w="2880"/>
          </w:tcPr>
          <w:p>
            <w:r>
              <w:t>data[].attributes.max_cost_per_hour_normalized</w:t>
            </w:r>
          </w:p>
        </w:tc>
        <w:tc>
          <w:tcPr>
            <w:tcW w:type="dxa" w:w="2880"/>
          </w:tcPr>
          <w:p>
            <w:r>
              <w:t>number</w:t>
            </w:r>
          </w:p>
        </w:tc>
        <w:tc>
          <w:tcPr>
            <w:tcW w:type="dxa" w:w="2880"/>
          </w:tcPr>
          <w:p>
            <w:r>
              <w:t>Normalized max cost per hour.</w:t>
            </w:r>
          </w:p>
        </w:tc>
      </w:tr>
      <w:tr>
        <w:tc>
          <w:tcPr>
            <w:tcW w:type="dxa" w:w="2880"/>
          </w:tcPr>
          <w:p>
            <w:r>
              <w:t>data[].attributes.fields</w:t>
            </w:r>
          </w:p>
        </w:tc>
        <w:tc>
          <w:tcPr>
            <w:tcW w:type="dxa" w:w="2880"/>
          </w:tcPr>
          <w:p>
            <w:r>
              <w:t>object</w:t>
            </w:r>
          </w:p>
        </w:tc>
        <w:tc>
          <w:tcPr>
            <w:tcW w:type="dxa" w:w="2880"/>
          </w:tcPr>
          <w:p>
            <w:r>
              <w:t>Additional fields object.</w:t>
            </w:r>
          </w:p>
        </w:tc>
      </w:tr>
      <w:tr>
        <w:tc>
          <w:tcPr>
            <w:tcW w:type="dxa" w:w="2880"/>
          </w:tcPr>
          <w:p>
            <w:r>
              <w:t>data[].attributes.note</w:t>
            </w:r>
          </w:p>
        </w:tc>
        <w:tc>
          <w:tcPr>
            <w:tcW w:type="dxa" w:w="2880"/>
          </w:tcPr>
          <w:p>
            <w:r>
              <w:t>string</w:t>
            </w:r>
          </w:p>
        </w:tc>
        <w:tc>
          <w:tcPr>
            <w:tcW w:type="dxa" w:w="2880"/>
          </w:tcPr>
          <w:p>
            <w:r>
              <w:t>Note attached to the request.</w:t>
            </w:r>
          </w:p>
        </w:tc>
      </w:tr>
      <w:tr>
        <w:tc>
          <w:tcPr>
            <w:tcW w:type="dxa" w:w="2880"/>
          </w:tcPr>
          <w:p>
            <w:r>
              <w:t>data[].attributes.resolved_at</w:t>
            </w:r>
          </w:p>
        </w:tc>
        <w:tc>
          <w:tcPr>
            <w:tcW w:type="dxa" w:w="2880"/>
          </w:tcPr>
          <w:p>
            <w:r>
              <w:t>string | null</w:t>
            </w:r>
          </w:p>
        </w:tc>
        <w:tc>
          <w:tcPr>
            <w:tcW w:type="dxa" w:w="2880"/>
          </w:tcPr>
          <w:p>
            <w:r>
              <w:t>Resolution timestamp (if resolved).</w:t>
            </w:r>
          </w:p>
        </w:tc>
      </w:tr>
      <w:tr>
        <w:tc>
          <w:tcPr>
            <w:tcW w:type="dxa" w:w="2880"/>
          </w:tcPr>
          <w:p>
            <w:r>
              <w:t>data[].attributes.canceled_at</w:t>
            </w:r>
          </w:p>
        </w:tc>
        <w:tc>
          <w:tcPr>
            <w:tcW w:type="dxa" w:w="2880"/>
          </w:tcPr>
          <w:p>
            <w:r>
              <w:t>string | null</w:t>
            </w:r>
          </w:p>
        </w:tc>
        <w:tc>
          <w:tcPr>
            <w:tcW w:type="dxa" w:w="2880"/>
          </w:tcPr>
          <w:p>
            <w:r>
              <w:t>Cancellation timestamp (if canceled).</w:t>
            </w:r>
          </w:p>
        </w:tc>
      </w:tr>
      <w:tr>
        <w:tc>
          <w:tcPr>
            <w:tcW w:type="dxa" w:w="2880"/>
          </w:tcPr>
          <w:p>
            <w:r>
              <w:t>data[].relationships</w:t>
            </w:r>
          </w:p>
        </w:tc>
        <w:tc>
          <w:tcPr>
            <w:tcW w:type="dxa" w:w="2880"/>
          </w:tcPr>
          <w:p>
            <w:r>
              <w:t>object</w:t>
            </w:r>
          </w:p>
        </w:tc>
        <w:tc>
          <w:tcPr>
            <w:tcW w:type="dxa" w:w="2880"/>
          </w:tcPr>
          <w:p>
            <w:r>
              <w:t>JSON:API relationships.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data[].relationships.service.meta.included</w:t>
            </w:r>
          </w:p>
        </w:tc>
        <w:tc>
          <w:tcPr>
            <w:tcW w:type="dxa" w:w="2880"/>
          </w:tcPr>
          <w:p>
            <w:r>
              <w:t>boolean</w:t>
            </w:r>
          </w:p>
        </w:tc>
        <w:tc>
          <w:tcPr>
            <w:tcW w:type="dxa" w:w="2880"/>
          </w:tcPr>
          <w:p>
            <w:r>
              <w:t>Whether related service is included in this response.</w:t>
            </w:r>
          </w:p>
        </w:tc>
      </w:tr>
      <w:tr>
        <w:tc>
          <w:tcPr>
            <w:tcW w:type="dxa" w:w="2880"/>
          </w:tcPr>
          <w:p>
            <w:r>
              <w:t>data[].relationships.creator.meta.included</w:t>
            </w:r>
          </w:p>
        </w:tc>
        <w:tc>
          <w:tcPr>
            <w:tcW w:type="dxa" w:w="2880"/>
          </w:tcPr>
          <w:p>
            <w:r>
              <w:t>boolean</w:t>
            </w:r>
          </w:p>
        </w:tc>
        <w:tc>
          <w:tcPr>
            <w:tcW w:type="dxa" w:w="2880"/>
          </w:tcPr>
          <w:p>
            <w:r>
              <w:t>Whether related creator is included in this response.</w:t>
            </w:r>
          </w:p>
        </w:tc>
      </w:tr>
      <w:tr>
        <w:tc>
          <w:tcPr>
            <w:tcW w:type="dxa" w:w="2880"/>
          </w:tcPr>
          <w:p>
            <w:r>
              <w:t>data[].relationships.resolver.meta.included</w:t>
            </w:r>
          </w:p>
        </w:tc>
        <w:tc>
          <w:tcPr>
            <w:tcW w:type="dxa" w:w="2880"/>
          </w:tcPr>
          <w:p>
            <w:r>
              <w:t>boolean</w:t>
            </w:r>
          </w:p>
        </w:tc>
        <w:tc>
          <w:tcPr>
            <w:tcW w:type="dxa" w:w="2880"/>
          </w:tcPr>
          <w:p>
            <w:r>
              <w:t>Whether related resolver is included in this response.</w:t>
            </w:r>
          </w:p>
        </w:tc>
      </w:tr>
      <w:tr>
        <w:tc>
          <w:tcPr>
            <w:tcW w:type="dxa" w:w="2880"/>
          </w:tcPr>
          <w:p>
            <w:r>
              <w:t>data[].relationships.custom_field_people.meta.included</w:t>
            </w:r>
          </w:p>
        </w:tc>
        <w:tc>
          <w:tcPr>
            <w:tcW w:type="dxa" w:w="2880"/>
          </w:tcPr>
          <w:p>
            <w:r>
              <w:t>boolean</w:t>
            </w:r>
          </w:p>
        </w:tc>
        <w:tc>
          <w:tcPr>
            <w:tcW w:type="dxa" w:w="2880"/>
          </w:tcPr>
          <w:p>
            <w:r>
              <w:t>Whether related custom field people are included.</w:t>
            </w:r>
          </w:p>
        </w:tc>
      </w:tr>
      <w:tr>
        <w:tc>
          <w:tcPr>
            <w:tcW w:type="dxa" w:w="2880"/>
          </w:tcPr>
          <w:p>
            <w:r>
              <w:t>data[].relationships.custom_field_attachments.meta.included</w:t>
            </w:r>
          </w:p>
        </w:tc>
        <w:tc>
          <w:tcPr>
            <w:tcW w:type="dxa" w:w="2880"/>
          </w:tcPr>
          <w:p>
            <w:r>
              <w:t>boolean</w:t>
            </w:r>
          </w:p>
        </w:tc>
        <w:tc>
          <w:tcPr>
            <w:tcW w:type="dxa" w:w="2880"/>
          </w:tcPr>
          <w:p>
            <w:r>
              <w:t>Whether related custom field attachments are included.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pages available.</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Current page size.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array</w:t>
            </w:r>
          </w:p>
        </w:tc>
        <w:tc>
          <w:tcPr>
            <w:tcW w:type="dxa" w:w="2880"/>
          </w:tcPr>
          <w:p>
            <w:r>
              <w:t>Filter by IDs.</w:t>
            </w:r>
          </w:p>
        </w:tc>
      </w:tr>
      <w:tr>
        <w:tc>
          <w:tcPr>
            <w:tcW w:type="dxa" w:w="2880"/>
          </w:tcPr>
          <w:p>
            <w:r>
              <w:t>service_id</w:t>
            </w:r>
          </w:p>
        </w:tc>
        <w:tc>
          <w:tcPr>
            <w:tcW w:type="dxa" w:w="2880"/>
          </w:tcPr>
          <w:p>
            <w:r>
              <w:t>array</w:t>
            </w:r>
          </w:p>
        </w:tc>
        <w:tc>
          <w:tcPr>
            <w:tcW w:type="dxa" w:w="2880"/>
          </w:tcPr>
          <w:p>
            <w:r>
              <w:t>Filter by service IDs.</w:t>
            </w:r>
          </w:p>
        </w:tc>
      </w:tr>
      <w:tr>
        <w:tc>
          <w:tcPr>
            <w:tcW w:type="dxa" w:w="2880"/>
          </w:tcPr>
          <w:p>
            <w:r>
              <w:t>creator_id</w:t>
            </w:r>
          </w:p>
        </w:tc>
        <w:tc>
          <w:tcPr>
            <w:tcW w:type="dxa" w:w="2880"/>
          </w:tcPr>
          <w:p>
            <w:r>
              <w:t>array</w:t>
            </w:r>
          </w:p>
        </w:tc>
        <w:tc>
          <w:tcPr>
            <w:tcW w:type="dxa" w:w="2880"/>
          </w:tcPr>
          <w:p>
            <w:r>
              <w:t>Filter by creator IDs.</w:t>
            </w:r>
          </w:p>
        </w:tc>
      </w:tr>
      <w:tr>
        <w:tc>
          <w:tcPr>
            <w:tcW w:type="dxa" w:w="2880"/>
          </w:tcPr>
          <w:p>
            <w:r>
              <w:t>resolver_id</w:t>
            </w:r>
          </w:p>
        </w:tc>
        <w:tc>
          <w:tcPr>
            <w:tcW w:type="dxa" w:w="2880"/>
          </w:tcPr>
          <w:p>
            <w:r>
              <w:t>array</w:t>
            </w:r>
          </w:p>
        </w:tc>
        <w:tc>
          <w:tcPr>
            <w:tcW w:type="dxa" w:w="2880"/>
          </w:tcPr>
          <w:p>
            <w:r>
              <w:t>Filter by resolver IDs.</w:t>
            </w:r>
          </w:p>
        </w:tc>
      </w:tr>
      <w:tr>
        <w:tc>
          <w:tcPr>
            <w:tcW w:type="dxa" w:w="2880"/>
          </w:tcPr>
          <w:p>
            <w:r>
              <w:t>created_at</w:t>
            </w:r>
          </w:p>
        </w:tc>
        <w:tc>
          <w:tcPr>
            <w:tcW w:type="dxa" w:w="2880"/>
          </w:tcPr>
          <w:p>
            <w:r>
              <w:t>string</w:t>
            </w:r>
          </w:p>
        </w:tc>
        <w:tc>
          <w:tcPr>
            <w:tcW w:type="dxa" w:w="2880"/>
          </w:tcPr>
          <w:p>
            <w:r>
              <w:t>Filter by created date/time.</w:t>
            </w:r>
          </w:p>
        </w:tc>
      </w:tr>
      <w:tr>
        <w:tc>
          <w:tcPr>
            <w:tcW w:type="dxa" w:w="2880"/>
          </w:tcPr>
          <w:p>
            <w:r>
              <w:t>status</w:t>
            </w:r>
          </w:p>
        </w:tc>
        <w:tc>
          <w:tcPr>
            <w:tcW w:type="dxa" w:w="2880"/>
          </w:tcPr>
          <w:p>
            <w:r>
              <w:t>array</w:t>
            </w:r>
          </w:p>
        </w:tc>
        <w:tc>
          <w:tcPr>
            <w:tcW w:type="dxa" w:w="2880"/>
          </w:tcPr>
          <w:p>
            <w:r>
              <w:t>Filter by status.</w:t>
            </w:r>
          </w:p>
        </w:tc>
      </w:tr>
      <w:tr>
        <w:tc>
          <w:tcPr>
            <w:tcW w:type="dxa" w:w="2880"/>
          </w:tcPr>
          <w:p>
            <w:r>
              <w:t>started_on</w:t>
            </w:r>
          </w:p>
        </w:tc>
        <w:tc>
          <w:tcPr>
            <w:tcW w:type="dxa" w:w="2880"/>
          </w:tcPr>
          <w:p>
            <w:r>
              <w:t>string</w:t>
            </w:r>
          </w:p>
        </w:tc>
        <w:tc>
          <w:tcPr>
            <w:tcW w:type="dxa" w:w="2880"/>
          </w:tcPr>
          <w:p>
            <w:r>
              <w:t>Filter by start date.</w:t>
            </w:r>
          </w:p>
        </w:tc>
      </w:tr>
      <w:tr>
        <w:tc>
          <w:tcPr>
            <w:tcW w:type="dxa" w:w="2880"/>
          </w:tcPr>
          <w:p>
            <w:r>
              <w:t>ended_on</w:t>
            </w:r>
          </w:p>
        </w:tc>
        <w:tc>
          <w:tcPr>
            <w:tcW w:type="dxa" w:w="2880"/>
          </w:tcPr>
          <w:p>
            <w:r>
              <w:t>string</w:t>
            </w:r>
          </w:p>
        </w:tc>
        <w:tc>
          <w:tcPr>
            <w:tcW w:type="dxa" w:w="2880"/>
          </w:tcPr>
          <w:p>
            <w:r>
              <w:t>Filter by end date.</w:t>
            </w:r>
          </w:p>
        </w:tc>
      </w:tr>
      <w:tr>
        <w:tc>
          <w:tcPr>
            <w:tcW w:type="dxa" w:w="2880"/>
          </w:tcPr>
          <w:p>
            <w:r>
              <w:t>title</w:t>
            </w:r>
          </w:p>
        </w:tc>
        <w:tc>
          <w:tcPr>
            <w:tcW w:type="dxa" w:w="2880"/>
          </w:tcPr>
          <w:p>
            <w:r>
              <w:t>string</w:t>
            </w:r>
          </w:p>
        </w:tc>
        <w:tc>
          <w:tcPr>
            <w:tcW w:type="dxa" w:w="2880"/>
          </w:tcPr>
          <w:p>
            <w:r>
              <w:t>Filter by title.</w:t>
            </w:r>
          </w:p>
        </w:tc>
      </w:tr>
      <w:tr>
        <w:tc>
          <w:tcPr>
            <w:tcW w:type="dxa" w:w="2880"/>
          </w:tcPr>
          <w:p>
            <w:r>
              <w:t>deleted_at</w:t>
            </w:r>
          </w:p>
        </w:tc>
        <w:tc>
          <w:tcPr>
            <w:tcW w:type="dxa" w:w="2880"/>
          </w:tcPr>
          <w:p>
            <w:r>
              <w:t>string</w:t>
            </w:r>
          </w:p>
        </w:tc>
        <w:tc>
          <w:tcPr>
            <w:tcW w:type="dxa" w:w="2880"/>
          </w:tcPr>
          <w:p>
            <w:r>
              <w:t>Filter by deleted date/time.</w:t>
            </w:r>
          </w:p>
        </w:tc>
      </w:tr>
      <w:tr>
        <w:tc>
          <w:tcPr>
            <w:tcW w:type="dxa" w:w="2880"/>
          </w:tcPr>
          <w:p>
            <w:r>
              <w:t>resolved_at</w:t>
            </w:r>
          </w:p>
        </w:tc>
        <w:tc>
          <w:tcPr>
            <w:tcW w:type="dxa" w:w="2880"/>
          </w:tcPr>
          <w:p>
            <w:r>
              <w:t>string</w:t>
            </w:r>
          </w:p>
        </w:tc>
        <w:tc>
          <w:tcPr>
            <w:tcW w:type="dxa" w:w="2880"/>
          </w:tcPr>
          <w:p>
            <w:r>
              <w:t>Filter by resolved date/time.</w:t>
            </w:r>
          </w:p>
        </w:tc>
      </w:tr>
      <w:tr>
        <w:tc>
          <w:tcPr>
            <w:tcW w:type="dxa" w:w="2880"/>
          </w:tcPr>
          <w:p>
            <w:r>
              <w:t>query</w:t>
            </w:r>
          </w:p>
        </w:tc>
        <w:tc>
          <w:tcPr>
            <w:tcW w:type="dxa" w:w="2880"/>
          </w:tcPr>
          <w:p>
            <w:r>
              <w:t>string</w:t>
            </w:r>
          </w:p>
        </w:tc>
        <w:tc>
          <w:tcPr>
            <w:tcW w:type="dxa" w:w="2880"/>
          </w:tcPr>
          <w:p>
            <w:r>
              <w:t>Query filter.</w:t>
            </w:r>
          </w:p>
        </w:tc>
      </w:tr>
      <w:tr>
        <w:tc>
          <w:tcPr>
            <w:tcW w:type="dxa" w:w="2880"/>
          </w:tcPr>
          <w:p>
            <w:r>
              <w:t>time</w:t>
            </w:r>
          </w:p>
        </w:tc>
        <w:tc>
          <w:tcPr>
            <w:tcW w:type="dxa" w:w="2880"/>
          </w:tcPr>
          <w:p>
            <w:r>
              <w:t>number</w:t>
            </w:r>
          </w:p>
        </w:tc>
        <w:tc>
          <w:tcPr>
            <w:tcW w:type="dxa" w:w="2880"/>
          </w:tcPr>
          <w:p>
            <w:r>
              <w:t>Filter by time.</w:t>
            </w:r>
          </w:p>
        </w:tc>
      </w:tr>
      <w:tr>
        <w:tc>
          <w:tcPr>
            <w:tcW w:type="dxa" w:w="2880"/>
          </w:tcPr>
          <w:p>
            <w:r>
              <w:t>time_to_close</w:t>
            </w:r>
          </w:p>
        </w:tc>
        <w:tc>
          <w:tcPr>
            <w:tcW w:type="dxa" w:w="2880"/>
          </w:tcPr>
          <w:p>
            <w:r>
              <w:t>number</w:t>
            </w:r>
          </w:p>
        </w:tc>
        <w:tc>
          <w:tcPr>
            <w:tcW w:type="dxa" w:w="2880"/>
          </w:tcPr>
          <w:p>
            <w:r>
              <w:t>Filter by time to close.</w:t>
            </w:r>
          </w:p>
        </w:tc>
      </w:tr>
      <w:tr>
        <w:tc>
          <w:tcPr>
            <w:tcW w:type="dxa" w:w="2880"/>
          </w:tcPr>
          <w:p>
            <w:r>
              <w:t>job_title</w:t>
            </w:r>
          </w:p>
        </w:tc>
        <w:tc>
          <w:tcPr>
            <w:tcW w:type="dxa" w:w="2880"/>
          </w:tcPr>
          <w:p>
            <w:r>
              <w:t>string</w:t>
            </w:r>
          </w:p>
        </w:tc>
        <w:tc>
          <w:tcPr>
            <w:tcW w:type="dxa" w:w="2880"/>
          </w:tcPr>
          <w:p>
            <w:r>
              <w:t>Filter by job title.</w:t>
            </w:r>
          </w:p>
        </w:tc>
      </w:tr>
      <w:tr>
        <w:tc>
          <w:tcPr>
            <w:tcW w:type="dxa" w:w="2880"/>
          </w:tcPr>
          <w:p>
            <w:r>
              <w:t>subsidiary_id</w:t>
            </w:r>
          </w:p>
        </w:tc>
        <w:tc>
          <w:tcPr>
            <w:tcW w:type="dxa" w:w="2880"/>
          </w:tcPr>
          <w:p>
            <w:r>
              <w:t>array</w:t>
            </w:r>
          </w:p>
        </w:tc>
        <w:tc>
          <w:tcPr>
            <w:tcW w:type="dxa" w:w="2880"/>
          </w:tcPr>
          <w:p>
            <w:r>
              <w:t>Filter by subsidiary.</w:t>
            </w:r>
          </w:p>
        </w:tc>
      </w:tr>
      <w:tr>
        <w:tc>
          <w:tcPr>
            <w:tcW w:type="dxa" w:w="2880"/>
          </w:tcPr>
          <w:p>
            <w:r>
              <w:t>workplace_id</w:t>
            </w:r>
          </w:p>
        </w:tc>
        <w:tc>
          <w:tcPr>
            <w:tcW w:type="dxa" w:w="2880"/>
          </w:tcPr>
          <w:p>
            <w:r>
              <w:t>array</w:t>
            </w:r>
          </w:p>
        </w:tc>
        <w:tc>
          <w:tcPr>
            <w:tcW w:type="dxa" w:w="2880"/>
          </w:tcPr>
          <w:p>
            <w:r>
              <w:t>Filter by workplace.</w:t>
            </w:r>
          </w:p>
        </w:tc>
      </w:tr>
      <w:tr>
        <w:tc>
          <w:tcPr>
            <w:tcW w:type="dxa" w:w="2880"/>
          </w:tcPr>
          <w:p>
            <w:r>
              <w:t>team_id</w:t>
            </w:r>
          </w:p>
        </w:tc>
        <w:tc>
          <w:tcPr>
            <w:tcW w:type="dxa" w:w="2880"/>
          </w:tcPr>
          <w:p>
            <w:r>
              <w:t>array</w:t>
            </w:r>
          </w:p>
        </w:tc>
        <w:tc>
          <w:tcPr>
            <w:tcW w:type="dxa" w:w="2880"/>
          </w:tcPr>
          <w:p>
            <w:r>
              <w:t>Filter by team.</w:t>
            </w:r>
          </w:p>
        </w:tc>
      </w:tr>
      <w:tr>
        <w:tc>
          <w:tcPr>
            <w:tcW w:type="dxa" w:w="2880"/>
          </w:tcPr>
          <w:p>
            <w:r>
              <w:t>service_type_id</w:t>
            </w:r>
          </w:p>
        </w:tc>
        <w:tc>
          <w:tcPr>
            <w:tcW w:type="dxa" w:w="2880"/>
          </w:tcPr>
          <w:p>
            <w:r>
              <w:t>array</w:t>
            </w:r>
          </w:p>
        </w:tc>
        <w:tc>
          <w:tcPr>
            <w:tcW w:type="dxa" w:w="2880"/>
          </w:tcPr>
          <w:p>
            <w:r>
              <w:t>Filter by service type.</w:t>
            </w:r>
          </w:p>
        </w:tc>
      </w:tr>
      <w:tr>
        <w:tc>
          <w:tcPr>
            <w:tcW w:type="dxa" w:w="2880"/>
          </w:tcPr>
          <w:p>
            <w:r>
              <w:t>tags</w:t>
            </w:r>
          </w:p>
        </w:tc>
        <w:tc>
          <w:tcPr>
            <w:tcW w:type="dxa" w:w="2880"/>
          </w:tcPr>
          <w:p>
            <w:r>
              <w:t>array</w:t>
            </w:r>
          </w:p>
        </w:tc>
        <w:tc>
          <w:tcPr>
            <w:tcW w:type="dxa" w:w="2880"/>
          </w:tcPr>
          <w:p>
            <w:r>
              <w:t>Filter by tags.</w:t>
            </w:r>
          </w:p>
        </w:tc>
      </w:tr>
    </w:tbl>
    <w:p/>
    <w:p>
      <w:pPr>
        <w:pStyle w:val="Heading3"/>
      </w:pPr>
      <w:r>
        <w:t>Available Sorting Options</w:t>
      </w:r>
    </w:p>
    <w:p>
      <w:pPr>
        <w:pStyle w:val="ListBullet"/>
      </w:pPr>
      <w:r>
        <w:t>id</w:t>
      </w:r>
    </w:p>
    <w:p>
      <w:pPr>
        <w:pStyle w:val="ListBullet"/>
      </w:pPr>
      <w:r>
        <w:t>status</w:t>
      </w:r>
    </w:p>
    <w:p>
      <w:pPr>
        <w:pStyle w:val="ListBullet"/>
      </w:pPr>
      <w:r>
        <w:t>booking_method_id</w:t>
      </w:r>
    </w:p>
    <w:p>
      <w:pPr>
        <w:pStyle w:val="ListBullet"/>
      </w:pPr>
      <w:r>
        <w:t>time</w:t>
      </w:r>
    </w:p>
    <w:p>
      <w:pPr>
        <w:pStyle w:val="ListBullet"/>
      </w:pPr>
      <w:r>
        <w:t>total_time</w:t>
      </w:r>
    </w:p>
    <w:p>
      <w:pPr>
        <w:pStyle w:val="ListBullet"/>
      </w:pPr>
      <w:r>
        <w:t>percentage</w:t>
      </w:r>
    </w:p>
    <w:p>
      <w:pPr>
        <w:pStyle w:val="ListBullet"/>
      </w:pPr>
      <w:r>
        <w:t>created_at</w:t>
      </w:r>
    </w:p>
    <w:p>
      <w:pPr>
        <w:pStyle w:val="ListBullet"/>
      </w:pPr>
      <w:r>
        <w:t>resolved_at</w:t>
      </w:r>
    </w:p>
    <w:p>
      <w:pPr>
        <w:pStyle w:val="ListBullet"/>
      </w:pPr>
      <w:r>
        <w:t>started_on</w:t>
      </w:r>
    </w:p>
    <w:p>
      <w:pPr>
        <w:pStyle w:val="ListBullet"/>
      </w:pPr>
      <w:r>
        <w:t>ended_on</w:t>
      </w:r>
    </w:p>
    <w:p>
      <w:pPr>
        <w:pStyle w:val="ListBullet"/>
      </w:pPr>
      <w:r>
        <w:t>service</w:t>
      </w:r>
    </w:p>
    <w:p>
      <w:pPr>
        <w:pStyle w:val="ListBullet"/>
      </w:pPr>
      <w:r>
        <w:t>creator</w:t>
      </w:r>
    </w:p>
    <w:p>
      <w:pPr>
        <w:pStyle w:val="ListBullet"/>
      </w:pPr>
      <w:r>
        <w:t>resolver</w:t>
      </w:r>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'https://api.productive.io/api/v2/resource_requests' \</w:t>
        <w:br/>
        <w:t xml:space="preserve"> --header 'Accept: application/json'</w:t>
      </w:r>
    </w:p>
    <w:p>
      <w:pPr>
        <w:pStyle w:val="Heading3"/>
      </w:pPr>
      <w:r>
        <w:t>Example Usage</w:t>
      </w:r>
    </w:p>
    <w:p>
      <w:pPr>
        <w:pStyle w:val="Heading3"/>
      </w:pPr>
      <w:r>
        <w:t>Example 1: List resource requests (default)</w:t>
      </w:r>
    </w:p>
    <w:p>
      <w:r>
        <w:rPr>
          <w:b/>
          <w:color w:val="666666"/>
          <w:sz w:val="16"/>
        </w:rPr>
        <w:t>[bash]</w:t>
      </w:r>
    </w:p>
    <w:p>
      <w:pPr>
        <w:shd w:fill="F2F2F2" w:val="clear"/>
      </w:pPr>
      <w:r>
        <w:rPr>
          <w:rFonts w:ascii="Courier New" w:hAnsi="Courier New"/>
          <w:sz w:val="17"/>
        </w:rPr>
        <w:t>curl -X GET 'https://api.productive.io/api/v2/resource_requests' \</w:t>
        <w:br/>
        <w:t xml:space="preserve"> -H 'Accept: application/json'</w:t>
      </w:r>
    </w:p>
    <w:p>
      <w:pPr>
        <w:pStyle w:val="Heading3"/>
      </w:pPr>
      <w:r>
        <w:t>Example 2: Paginate using JSON:API-style page parameters (as shown in response links)</w:t>
      </w:r>
    </w:p>
    <w:p>
      <w:r>
        <w:rPr>
          <w:b/>
          <w:color w:val="666666"/>
          <w:sz w:val="16"/>
        </w:rPr>
        <w:t>[bash]</w:t>
      </w:r>
    </w:p>
    <w:p>
      <w:pPr>
        <w:shd w:fill="F2F2F2" w:val="clear"/>
      </w:pPr>
      <w:r>
        <w:rPr>
          <w:rFonts w:ascii="Courier New" w:hAnsi="Courier New"/>
          <w:sz w:val="17"/>
        </w:rPr>
        <w:t>curl -X GET 'https://api.productive.io/api/v2/resource_requests?page%5Bnumber%5D=1&amp;page%5Bsize%5D=30' \</w:t>
        <w:br/>
        <w:t xml:space="preserve"> -H 'Accept: application/json'</w:t>
      </w:r>
    </w:p>
    <w:p>
      <w:pPr>
        <w:pStyle w:val="Heading3"/>
      </w:pPr>
      <w:r>
        <w:t>Behavior</w:t>
      </w:r>
    </w:p>
    <w:p>
      <w:pPr>
        <w:pStyle w:val="ListBullet"/>
      </w:pPr>
      <w:r>
        <w:t>The API returns a JSON:API collection in data.</w:t>
      </w:r>
    </w:p>
    <w:p>
      <w:pPr>
        <w:pStyle w:val="ListBullet"/>
      </w:pPr>
      <w:r>
        <w:t>Pagination information is returned in links and meta (including max_page_size).</w:t>
      </w:r>
    </w:p>
    <w:p>
      <w:pPr>
        <w:pStyle w:val="Heading3"/>
      </w:pPr>
      <w:r>
        <w:t>Notes</w:t>
      </w:r>
    </w:p>
    <w:p>
      <w:pPr>
        <w:pStyle w:val="ListBullet"/>
      </w:pPr>
      <w:r>
        <w:t>Resource requests have a status lifecycle: pending → resolved, rejected, or canceled.</w:t>
      </w:r>
    </w:p>
    <w:p>
      <w:pPr>
        <w:pStyle w:val="ListBullet"/>
      </w:pPr>
      <w:r>
        <w:t xml:space="preserve">Booking method semantics (relevant when creating/handling resource requests): </w:t>
        <w:br/>
        <w:br/>
        <w:t>booking_method_id: 1 (hours/day): use time (minutes per day)</w:t>
        <w:br/>
        <w:t>booking_method_id: 2 (percentage/day): use percentage (e.g., 50 or 100)</w:t>
        <w:br/>
        <w:t>booking_method_id: 3 (total time): use total_time (total minutes for the period)</w:t>
      </w:r>
    </w:p>
    <w:p>
      <w:pPr>
        <w:pStyle w:val="Heading3"/>
      </w:pPr>
      <w:r>
        <w:t>Gotchas</w:t>
      </w:r>
    </w:p>
    <w:p>
      <w:pPr>
        <w:pStyle w:val="ListBullet"/>
      </w:pPr>
      <w:r>
        <w:t>The documentation snippet shows a very broad Accept header and Content-Type: application/vnd.api+json for the request, but this endpoint is GET and does not send a request body; use Accept: application/json unless you specifically need JSON:API media types.</w:t>
      </w:r>
    </w:p>
    <w:p>
      <w:pPr>
        <w:pStyle w:val="ListBullet"/>
      </w:pPr>
      <w:r>
        <w:t>Filter/sort parameter names are provided, but the exact query encoding is not shown in the scraped content; follow Productive’s API conventions for filtering/sorting if you have them elsewhere in the docs.</w:t>
      </w:r>
    </w:p>
    <w:p>
      <w:pPr>
        <w:pStyle w:val="Heading3"/>
      </w:pPr>
      <w:r>
        <w:t>Related resourceRequests actions</w:t>
      </w:r>
    </w:p>
    <w:p>
      <w:pPr>
        <w:pStyle w:val="ListBullet"/>
      </w:pPr>
      <w:r>
        <w:t>[PATCH] Cancel a Resource Request — /api/v2/resource_requests/{{id}}/cancel</w:t>
      </w:r>
    </w:p>
    <w:p>
      <w:pPr>
        <w:pStyle w:val="ListBullet"/>
      </w:pPr>
      <w:r>
        <w:t>[DELETE] Delete a Resource Request — /api/v2/resource_requests/{{id}}</w:t>
      </w:r>
    </w:p>
    <w:p>
      <w:pPr>
        <w:pStyle w:val="ListBullet"/>
      </w:pPr>
      <w:r>
        <w:t>[GET] Get a Resource Request — /api/v2/resource_requests/{{id}}</w:t>
      </w:r>
    </w:p>
    <w:p>
      <w:pPr>
        <w:pStyle w:val="ListBullet"/>
      </w:pPr>
      <w:r>
        <w:t>[POST] Resolve a Resource Request (Create Bookings) — /api/v2/resource_requests/{{id}}/resolve</w:t>
      </w:r>
    </w:p>
    <w:p>
      <w:pPr>
        <w:pStyle w:val="ListBullet"/>
      </w:pPr>
      <w:r>
        <w:t>[PATCH] Reject a Resource Request — /api/v2/resource_requests/{{id}}/reject</w:t>
      </w:r>
    </w:p>
    <w:p>
      <w:pPr>
        <w:pStyle w:val="ListBullet"/>
      </w:pPr>
      <w:r>
        <w:t>[PATCH] Update a Resource Request — /api/v2/resource_requests/{{id}}</w:t>
      </w:r>
    </w:p>
    <w:p>
      <w:r>
        <w:br w:type="page"/>
      </w:r>
    </w:p>
    <w:p>
      <w:pPr>
        <w:pStyle w:val="Heading2"/>
      </w:pPr>
      <w:r>
        <w:t>189. [PATCH] Update a Revenue Distribution</w:t>
      </w:r>
    </w:p>
    <w:p>
      <w:r>
        <w:rPr>
          <w:b/>
        </w:rPr>
        <w:t xml:space="preserve">Endpoint: </w:t>
      </w:r>
      <w:r>
        <w:rPr>
          <w:rFonts w:ascii="Courier New" w:hAnsi="Courier New"/>
          <w:sz w:val="18"/>
        </w:rPr>
        <w:t>/api/v2/revenue_distributions/{{revenueDistributionId}}</w:t>
      </w:r>
    </w:p>
    <w:p>
      <w:pPr>
        <w:pStyle w:val="Heading3"/>
      </w:pPr>
      <w:r>
        <w:t>Prerequisites</w:t>
      </w:r>
    </w:p>
    <w:p>
      <w:pPr>
        <w:pStyle w:val="ListBullet"/>
      </w:pPr>
      <w:r>
        <w:t>Must have access to update Revenue Distributions in Productive</w:t>
      </w:r>
    </w:p>
    <w:p>
      <w:pPr>
        <w:pStyle w:val="Heading3"/>
      </w:pPr>
      <w:r>
        <w:t>Method</w:t>
      </w:r>
    </w:p>
    <w:p>
      <w:r>
        <w:t>PATCH</w:t>
      </w:r>
    </w:p>
    <w:p>
      <w:pPr>
        <w:pStyle w:val="Heading3"/>
      </w:pPr>
      <w:r>
        <w:t>URL</w:t>
      </w:r>
    </w:p>
    <w:p>
      <w:r>
        <w:t>https://api.productive.io/api/v2/revenue_distributions/{{revenueDistributionId}}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revenue distribution by ID. The request follows the JSON:API format and allows updating distribution attributes (such as percentage and date range) and associating it to a deal.</w:t>
      </w:r>
    </w:p>
    <w:p>
      <w:pPr>
        <w:pStyle w:val="Heading3"/>
      </w:pPr>
      <w:r>
        <w:t>Enforcement Rules</w:t>
      </w:r>
    </w:p>
    <w:p>
      <w:pPr>
        <w:pStyle w:val="ListBullet"/>
      </w:pPr>
      <w:r>
        <w:t>The revenueDistributionId path parameter must always be present and must be non-empty.</w:t>
      </w:r>
    </w:p>
    <w:p>
      <w:pPr>
        <w:pStyle w:val="ListBullet"/>
      </w:pPr>
      <w:r>
        <w:t>Always construct the path as /api/v2/revenue_distributions/{{revenueDistributionId}}.</w:t>
      </w:r>
    </w:p>
    <w:p>
      <w:pPr>
        <w:pStyle w:val="ListBullet"/>
      </w:pPr>
      <w:r>
        <w:t>Do not call the API with a missing or empty revenueDistributionId (e.g., avoid /api/v2/revenue_distributions/).</w:t>
      </w:r>
    </w:p>
    <w:p>
      <w:r>
        <w:t>When executing the action:</w:t>
      </w:r>
    </w:p>
    <w:p>
      <w:pPr>
        <w:pStyle w:val="ListBullet"/>
      </w:pPr>
      <w:r>
        <w:t>Ensure to send Path Parameters in the URL, not in the body.</w:t>
      </w:r>
    </w:p>
    <w:p>
      <w:pPr>
        <w:pStyle w:val="ListBullet"/>
      </w:pPr>
      <w:r>
        <w:t>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/api/v2/revenue_distributions/10</w:t>
        <w:br/>
        <w:t>/api/v2/revenue_distributions/12345</w:t>
      </w:r>
    </w:p>
    <w:p>
      <w:pPr>
        <w:pStyle w:val="Heading3"/>
      </w:pPr>
      <w:r>
        <w:t>Invalid Examples</w:t>
      </w:r>
    </w:p>
    <w:p>
      <w:r>
        <w:rPr>
          <w:b/>
          <w:color w:val="666666"/>
          <w:sz w:val="16"/>
        </w:rPr>
        <w:t>[http]</w:t>
      </w:r>
    </w:p>
    <w:p>
      <w:pPr>
        <w:shd w:fill="F2F2F2" w:val="clear"/>
      </w:pPr>
      <w:r>
        <w:rPr>
          <w:rFonts w:ascii="Courier New" w:hAnsi="Courier New"/>
          <w:sz w:val="17"/>
        </w:rPr>
        <w:t>/api/v2/revenue_distributions/</w:t>
        <w:br/>
        <w:t>/api/v2/revenue_distributions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revenueDistributionId</w:t>
            </w:r>
          </w:p>
        </w:tc>
        <w:tc>
          <w:tcPr>
            <w:tcW w:type="dxa" w:w="2880"/>
          </w:tcPr>
          <w:p>
            <w:r>
              <w:t>string</w:t>
            </w:r>
          </w:p>
        </w:tc>
        <w:tc>
          <w:tcPr>
            <w:tcW w:type="dxa" w:w="2880"/>
          </w:tcPr>
          <w:p>
            <w:r>
              <w:t>The ID of the revenue distribution to update. Example: 10.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revenue_distributions.</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data.attributes.start_on</w:t>
            </w:r>
          </w:p>
        </w:tc>
        <w:tc>
          <w:tcPr>
            <w:tcW w:type="dxa" w:w="2880"/>
          </w:tcPr>
          <w:p>
            <w:r>
              <w:t>string (date)</w:t>
            </w:r>
          </w:p>
        </w:tc>
        <w:tc>
          <w:tcPr>
            <w:tcW w:type="dxa" w:w="2880"/>
          </w:tcPr>
          <w:p>
            <w:r>
              <w:t>Required (per scraped docs). Start date of revenue distribution. Example: 2025-08-01.</w:t>
            </w:r>
          </w:p>
        </w:tc>
      </w:tr>
      <w:tr>
        <w:tc>
          <w:tcPr>
            <w:tcW w:type="dxa" w:w="2880"/>
          </w:tcPr>
          <w:p>
            <w:r>
              <w:t>data.attributes.end_on</w:t>
            </w:r>
          </w:p>
        </w:tc>
        <w:tc>
          <w:tcPr>
            <w:tcW w:type="dxa" w:w="2880"/>
          </w:tcPr>
          <w:p>
            <w:r>
              <w:t>string (date)</w:t>
            </w:r>
          </w:p>
        </w:tc>
        <w:tc>
          <w:tcPr>
            <w:tcW w:type="dxa" w:w="2880"/>
          </w:tcPr>
          <w:p>
            <w:r>
              <w:t>Required (per scraped docs). End date of revenue distribution. Example: 2018-08-31.</w:t>
            </w:r>
          </w:p>
        </w:tc>
      </w:tr>
      <w:tr>
        <w:tc>
          <w:tcPr>
            <w:tcW w:type="dxa" w:w="2880"/>
          </w:tcPr>
          <w:p>
            <w:r>
              <w:t>data.attributes.amount_percent</w:t>
            </w:r>
          </w:p>
        </w:tc>
        <w:tc>
          <w:tcPr>
            <w:tcW w:type="dxa" w:w="2880"/>
          </w:tcPr>
          <w:p>
            <w:r>
              <w:t>number</w:t>
            </w:r>
          </w:p>
        </w:tc>
        <w:tc>
          <w:tcPr>
            <w:tcW w:type="dxa" w:w="2880"/>
          </w:tcPr>
          <w:p>
            <w:r>
              <w:t>Required (per scraped docs). Amount % of deal value to distribute across the period. Example: 100.0.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Resource ID. (Not shown as required in scraped content; response includes it.)</w:t>
            </w:r>
          </w:p>
        </w:tc>
      </w:tr>
      <w:tr>
        <w:tc>
          <w:tcPr>
            <w:tcW w:type="dxa" w:w="2880"/>
          </w:tcPr>
          <w:p>
            <w:r>
              <w:t>data.relationships</w:t>
            </w:r>
          </w:p>
        </w:tc>
        <w:tc>
          <w:tcPr>
            <w:tcW w:type="dxa" w:w="2880"/>
          </w:tcPr>
          <w:p>
            <w:r>
              <w:t>object</w:t>
            </w:r>
          </w:p>
        </w:tc>
        <w:tc>
          <w:tcPr>
            <w:tcW w:type="dxa" w:w="2880"/>
          </w:tcPr>
          <w:p>
            <w:r>
              <w:t>JSON:API relationships object.</w:t>
            </w:r>
          </w:p>
        </w:tc>
      </w:tr>
      <w:tr>
        <w:tc>
          <w:tcPr>
            <w:tcW w:type="dxa" w:w="2880"/>
          </w:tcPr>
          <w:p>
            <w:r>
              <w:t>data.relationships.deal</w:t>
            </w:r>
          </w:p>
        </w:tc>
        <w:tc>
          <w:tcPr>
            <w:tcW w:type="dxa" w:w="2880"/>
          </w:tcPr>
          <w:p>
            <w:r>
              <w:t>object</w:t>
            </w:r>
          </w:p>
        </w:tc>
        <w:tc>
          <w:tcPr>
            <w:tcW w:type="dxa" w:w="2880"/>
          </w:tcPr>
          <w:p>
            <w:r>
              <w:t>Deal relationship.</w:t>
            </w:r>
          </w:p>
        </w:tc>
      </w:tr>
      <w:tr>
        <w:tc>
          <w:tcPr>
            <w:tcW w:type="dxa" w:w="2880"/>
          </w:tcPr>
          <w:p>
            <w:r>
              <w:t>data.relationships.deal.data</w:t>
            </w:r>
          </w:p>
        </w:tc>
        <w:tc>
          <w:tcPr>
            <w:tcW w:type="dxa" w:w="2880"/>
          </w:tcPr>
          <w:p>
            <w:r>
              <w:t>object</w:t>
            </w:r>
          </w:p>
        </w:tc>
        <w:tc>
          <w:tcPr>
            <w:tcW w:type="dxa" w:w="2880"/>
          </w:tcPr>
          <w:p>
            <w:r>
              <w:t>Deal identifier object.</w:t>
            </w:r>
          </w:p>
        </w:tc>
      </w:tr>
      <w:tr>
        <w:tc>
          <w:tcPr>
            <w:tcW w:type="dxa" w:w="2880"/>
          </w:tcPr>
          <w:p>
            <w:r>
              <w:t>data.relationships.deal.data.type</w:t>
            </w:r>
          </w:p>
        </w:tc>
        <w:tc>
          <w:tcPr>
            <w:tcW w:type="dxa" w:w="2880"/>
          </w:tcPr>
          <w:p>
            <w:r>
              <w:t>string</w:t>
            </w:r>
          </w:p>
        </w:tc>
        <w:tc>
          <w:tcPr>
            <w:tcW w:type="dxa" w:w="2880"/>
          </w:tcPr>
          <w:p>
            <w:r>
              <w:t>Deal resource type. Example: deals.</w:t>
            </w:r>
          </w:p>
        </w:tc>
      </w:tr>
      <w:tr>
        <w:tc>
          <w:tcPr>
            <w:tcW w:type="dxa" w:w="2880"/>
          </w:tcPr>
          <w:p>
            <w:r>
              <w:t>data.relationships.deal.data.id</w:t>
            </w:r>
          </w:p>
        </w:tc>
        <w:tc>
          <w:tcPr>
            <w:tcW w:type="dxa" w:w="2880"/>
          </w:tcPr>
          <w:p>
            <w:r>
              <w:t>string</w:t>
            </w:r>
          </w:p>
        </w:tc>
        <w:tc>
          <w:tcPr>
            <w:tcW w:type="dxa" w:w="2880"/>
          </w:tcPr>
          <w:p>
            <w:r>
              <w:t>Deal ID to associate. Example: 2056.</w:t>
            </w:r>
          </w:p>
        </w:tc>
      </w:tr>
    </w:tbl>
    <w:p/>
    <w:p>
      <w:pPr>
        <w:pStyle w:val="Heading3"/>
      </w:pPr>
      <w:r>
        <w:t>Response</w:t>
      </w:r>
    </w:p>
    <w:p>
      <w:pPr>
        <w:pStyle w:val="Heading3"/>
      </w:pPr>
      <w:r>
        <w:t>Success Response (200 OK)</w:t>
      </w:r>
    </w:p>
    <w:p>
      <w:r>
        <w:t>Headers (example):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"10",</w:t>
        <w:br/>
        <w:t xml:space="preserve"> "type": "revenue_distributions",</w:t>
        <w:br/>
        <w:t xml:space="preserve"> "attributes": {</w:t>
        <w:br/>
        <w:t xml:space="preserve"> "start_on": "2026-03-14",</w:t>
        <w:br/>
        <w:t xml:space="preserve"> "end_on": "2026-03-14",</w:t>
        <w:br/>
        <w:t xml:space="preserve"> "amount_percent": "50.0",</w:t>
        <w:br/>
        <w:t xml:space="preserve"> "currency": "EUR",</w:t>
        <w:br/>
        <w:t xml:space="preserve"> "currency_default": "USD",</w:t>
        <w:br/>
        <w:t xml:space="preserve"> "currency_normalized": "EUR",</w:t>
        <w:br/>
        <w:t xml:space="preserve"> "amount": 0,</w:t>
        <w:br/>
        <w:t xml:space="preserve"> "amount_default": 0,</w:t>
        <w:br/>
        <w:t xml:space="preserve"> "amount_normalized": 0</w:t>
        <w:br/>
        <w:t xml:space="preserve"> },</w:t>
        <w:br/>
        <w:t xml:space="preserve"> "relationships": {</w:t>
        <w:br/>
        <w:t xml:space="preserve"> "organization": {</w:t>
        <w:br/>
        <w:t xml:space="preserve"> "data": {</w:t>
        <w:br/>
        <w:t xml:space="preserve"> "type": "organizations",</w:t>
        <w:br/>
        <w:t xml:space="preserve"> "id": "2413"</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wrapper.</w:t>
            </w:r>
          </w:p>
        </w:tc>
      </w:tr>
      <w:tr>
        <w:tc>
          <w:tcPr>
            <w:tcW w:type="dxa" w:w="2880"/>
          </w:tcPr>
          <w:p>
            <w:r>
              <w:t>data.id</w:t>
            </w:r>
          </w:p>
        </w:tc>
        <w:tc>
          <w:tcPr>
            <w:tcW w:type="dxa" w:w="2880"/>
          </w:tcPr>
          <w:p>
            <w:r>
              <w:t>string</w:t>
            </w:r>
          </w:p>
        </w:tc>
        <w:tc>
          <w:tcPr>
            <w:tcW w:type="dxa" w:w="2880"/>
          </w:tcPr>
          <w:p>
            <w:r>
              <w:t>Revenue distribution ID.</w:t>
            </w:r>
          </w:p>
        </w:tc>
      </w:tr>
      <w:tr>
        <w:tc>
          <w:tcPr>
            <w:tcW w:type="dxa" w:w="2880"/>
          </w:tcPr>
          <w:p>
            <w:r>
              <w:t>data.type</w:t>
            </w:r>
          </w:p>
        </w:tc>
        <w:tc>
          <w:tcPr>
            <w:tcW w:type="dxa" w:w="2880"/>
          </w:tcPr>
          <w:p>
            <w:r>
              <w:t>string</w:t>
            </w:r>
          </w:p>
        </w:tc>
        <w:tc>
          <w:tcPr>
            <w:tcW w:type="dxa" w:w="2880"/>
          </w:tcPr>
          <w:p>
            <w:r>
              <w:t>Resource type (revenue_distributions).</w:t>
            </w:r>
          </w:p>
        </w:tc>
      </w:tr>
      <w:tr>
        <w:tc>
          <w:tcPr>
            <w:tcW w:type="dxa" w:w="2880"/>
          </w:tcPr>
          <w:p>
            <w:r>
              <w:t>data.attributes</w:t>
            </w:r>
          </w:p>
        </w:tc>
        <w:tc>
          <w:tcPr>
            <w:tcW w:type="dxa" w:w="2880"/>
          </w:tcPr>
          <w:p>
            <w:r>
              <w:t>object</w:t>
            </w:r>
          </w:p>
        </w:tc>
        <w:tc>
          <w:tcPr>
            <w:tcW w:type="dxa" w:w="2880"/>
          </w:tcPr>
          <w:p>
            <w:r>
              <w:t>Revenue distribution attributes.</w:t>
            </w:r>
          </w:p>
        </w:tc>
      </w:tr>
      <w:tr>
        <w:tc>
          <w:tcPr>
            <w:tcW w:type="dxa" w:w="2880"/>
          </w:tcPr>
          <w:p>
            <w:r>
              <w:t>data.attributes.start_on</w:t>
            </w:r>
          </w:p>
        </w:tc>
        <w:tc>
          <w:tcPr>
            <w:tcW w:type="dxa" w:w="2880"/>
          </w:tcPr>
          <w:p>
            <w:r>
              <w:t>string (date)</w:t>
            </w:r>
          </w:p>
        </w:tc>
        <w:tc>
          <w:tcPr>
            <w:tcW w:type="dxa" w:w="2880"/>
          </w:tcPr>
          <w:p>
            <w:r>
              <w:t>Start date.</w:t>
            </w:r>
          </w:p>
        </w:tc>
      </w:tr>
      <w:tr>
        <w:tc>
          <w:tcPr>
            <w:tcW w:type="dxa" w:w="2880"/>
          </w:tcPr>
          <w:p>
            <w:r>
              <w:t>data.attributes.end_on</w:t>
            </w:r>
          </w:p>
        </w:tc>
        <w:tc>
          <w:tcPr>
            <w:tcW w:type="dxa" w:w="2880"/>
          </w:tcPr>
          <w:p>
            <w:r>
              <w:t>string (date)</w:t>
            </w:r>
          </w:p>
        </w:tc>
        <w:tc>
          <w:tcPr>
            <w:tcW w:type="dxa" w:w="2880"/>
          </w:tcPr>
          <w:p>
            <w:r>
              <w:t>End date.</w:t>
            </w:r>
          </w:p>
        </w:tc>
      </w:tr>
      <w:tr>
        <w:tc>
          <w:tcPr>
            <w:tcW w:type="dxa" w:w="2880"/>
          </w:tcPr>
          <w:p>
            <w:r>
              <w:t>data.attributes.amount_percent</w:t>
            </w:r>
          </w:p>
        </w:tc>
        <w:tc>
          <w:tcPr>
            <w:tcW w:type="dxa" w:w="2880"/>
          </w:tcPr>
          <w:p>
            <w:r>
              <w:t>string</w:t>
            </w:r>
          </w:p>
        </w:tc>
        <w:tc>
          <w:tcPr>
            <w:tcW w:type="dxa" w:w="2880"/>
          </w:tcPr>
          <w:p>
            <w:r>
              <w:t>Percentage as returned by API (example shows string "50.0").</w:t>
            </w:r>
          </w:p>
        </w:tc>
      </w:tr>
      <w:tr>
        <w:tc>
          <w:tcPr>
            <w:tcW w:type="dxa" w:w="2880"/>
          </w:tcPr>
          <w:p>
            <w:r>
              <w:t>data.attributes.currency</w:t>
            </w:r>
          </w:p>
        </w:tc>
        <w:tc>
          <w:tcPr>
            <w:tcW w:type="dxa" w:w="2880"/>
          </w:tcPr>
          <w:p>
            <w:r>
              <w:t>string</w:t>
            </w:r>
          </w:p>
        </w:tc>
        <w:tc>
          <w:tcPr>
            <w:tcW w:type="dxa" w:w="2880"/>
          </w:tcPr>
          <w:p>
            <w:r>
              <w:t>Currency code (e.g., EUR).</w:t>
            </w:r>
          </w:p>
        </w:tc>
      </w:tr>
      <w:tr>
        <w:tc>
          <w:tcPr>
            <w:tcW w:type="dxa" w:w="2880"/>
          </w:tcPr>
          <w:p>
            <w:r>
              <w:t>data.attributes.currency_default</w:t>
            </w:r>
          </w:p>
        </w:tc>
        <w:tc>
          <w:tcPr>
            <w:tcW w:type="dxa" w:w="2880"/>
          </w:tcPr>
          <w:p>
            <w:r>
              <w:t>string</w:t>
            </w:r>
          </w:p>
        </w:tc>
        <w:tc>
          <w:tcPr>
            <w:tcW w:type="dxa" w:w="2880"/>
          </w:tcPr>
          <w:p>
            <w:r>
              <w:t>Default currency code (e.g., USD).</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data.attributes.amount</w:t>
            </w:r>
          </w:p>
        </w:tc>
        <w:tc>
          <w:tcPr>
            <w:tcW w:type="dxa" w:w="2880"/>
          </w:tcPr>
          <w:p>
            <w:r>
              <w:t>number</w:t>
            </w:r>
          </w:p>
        </w:tc>
        <w:tc>
          <w:tcPr>
            <w:tcW w:type="dxa" w:w="2880"/>
          </w:tcPr>
          <w:p>
            <w:r>
              <w:t>Amount value.</w:t>
            </w:r>
          </w:p>
        </w:tc>
      </w:tr>
      <w:tr>
        <w:tc>
          <w:tcPr>
            <w:tcW w:type="dxa" w:w="2880"/>
          </w:tcPr>
          <w:p>
            <w:r>
              <w:t>data.attributes.amount_default</w:t>
            </w:r>
          </w:p>
        </w:tc>
        <w:tc>
          <w:tcPr>
            <w:tcW w:type="dxa" w:w="2880"/>
          </w:tcPr>
          <w:p>
            <w:r>
              <w:t>number</w:t>
            </w:r>
          </w:p>
        </w:tc>
        <w:tc>
          <w:tcPr>
            <w:tcW w:type="dxa" w:w="2880"/>
          </w:tcPr>
          <w:p>
            <w:r>
              <w:t>Amount in default currency.</w:t>
            </w:r>
          </w:p>
        </w:tc>
      </w:tr>
      <w:tr>
        <w:tc>
          <w:tcPr>
            <w:tcW w:type="dxa" w:w="2880"/>
          </w:tcPr>
          <w:p>
            <w:r>
              <w:t>data.attributes.amount_normalized</w:t>
            </w:r>
          </w:p>
        </w:tc>
        <w:tc>
          <w:tcPr>
            <w:tcW w:type="dxa" w:w="2880"/>
          </w:tcPr>
          <w:p>
            <w:r>
              <w:t>number</w:t>
            </w:r>
          </w:p>
        </w:tc>
        <w:tc>
          <w:tcPr>
            <w:tcW w:type="dxa" w:w="2880"/>
          </w:tcPr>
          <w:p>
            <w:r>
              <w:t>Normalized amount.</w:t>
            </w:r>
          </w:p>
        </w:tc>
      </w:tr>
      <w:tr>
        <w:tc>
          <w:tcPr>
            <w:tcW w:type="dxa" w:w="2880"/>
          </w:tcPr>
          <w:p>
            <w:r>
              <w:t>data.relationships</w:t>
            </w:r>
          </w:p>
        </w:tc>
        <w:tc>
          <w:tcPr>
            <w:tcW w:type="dxa" w:w="2880"/>
          </w:tcPr>
          <w:p>
            <w:r>
              <w:t>object</w:t>
            </w:r>
          </w:p>
        </w:tc>
        <w:tc>
          <w:tcPr>
            <w:tcW w:type="dxa" w:w="2880"/>
          </w:tcPr>
          <w:p>
            <w:r>
              <w:t>Relationships object.</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data.relationships.deal.meta.included</w:t>
            </w:r>
          </w:p>
        </w:tc>
        <w:tc>
          <w:tcPr>
            <w:tcW w:type="dxa" w:w="2880"/>
          </w:tcPr>
          <w:p>
            <w:r>
              <w:t>boolean</w:t>
            </w:r>
          </w:p>
        </w:tc>
        <w:tc>
          <w:tcPr>
            <w:tcW w:type="dxa" w:w="2880"/>
          </w:tcPr>
          <w:p>
            <w:r>
              <w:t>Indicates whether related deal is included in response.</w:t>
            </w:r>
          </w:p>
        </w:tc>
      </w:tr>
      <w:tr>
        <w:tc>
          <w:tcPr>
            <w:tcW w:type="dxa" w:w="2880"/>
          </w:tcPr>
          <w:p>
            <w:r>
              <w:t>meta</w:t>
            </w:r>
          </w:p>
        </w:tc>
        <w:tc>
          <w:tcPr>
            <w:tcW w:type="dxa" w:w="2880"/>
          </w:tcPr>
          <w:p>
            <w:r>
              <w:t>object</w:t>
            </w:r>
          </w:p>
        </w:tc>
        <w:tc>
          <w:tcPr>
            <w:tcW w:type="dxa" w:w="2880"/>
          </w:tcPr>
          <w:p>
            <w:r>
              <w:t>Top-level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'https://api.productive.io/api/v2/revenue_distributions/10' \</w:t>
        <w:br/>
        <w:t xml:space="preserve"> --header 'Accept: application/json' \</w:t>
        <w:br/>
        <w:t xml:space="preserve"> --header 'Content-Type: application/vnd.api+json' \</w:t>
        <w:br/>
        <w:t xml:space="preserve"> --data '{</w:t>
        <w:br/>
        <w:t xml:space="preserve"> "data": {</w:t>
        <w:br/>
        <w:t xml:space="preserve"> "type": "revenue_distributions",</w:t>
        <w:br/>
        <w:t xml:space="preserve"> "attributes": {</w:t>
        <w:br/>
        <w:t xml:space="preserve"> "amount_percent": "50"</w:t>
        <w:br/>
        <w:t xml:space="preserve">      },</w:t>
        <w:br/>
        <w:t xml:space="preserve"> "relationships": {</w:t>
        <w:br/>
        <w:t xml:space="preserve"> "deal": {</w:t>
        <w:br/>
        <w:t xml:space="preserve"> "data": {</w:t>
        <w:br/>
        <w:t xml:space="preserve"> "type": "deals",</w:t>
        <w:br/>
        <w:t xml:space="preserve"> "id": "2056"</w:t>
        <w:br/>
        <w:t xml:space="preserve">          }</w:t>
        <w:br/>
        <w:t xml:space="preserve">        }</w:t>
        <w:br/>
        <w:t xml:space="preserve">      }</w:t>
        <w:br/>
        <w:t xml:space="preserve">    }</w:t>
        <w:br/>
        <w:t xml:space="preserve">  }'</w:t>
      </w:r>
    </w:p>
    <w:p>
      <w:pPr>
        <w:pStyle w:val="Heading3"/>
      </w:pPr>
      <w:r>
        <w:t>Example Usage</w:t>
      </w:r>
    </w:p>
    <w:p>
      <w:pPr>
        <w:pStyle w:val="Heading3"/>
      </w:pPr>
      <w:r>
        <w:t>Example 1: Update distribution percentage and associate a deal</w:t>
      </w:r>
    </w:p>
    <w:p>
      <w:r>
        <w:rPr>
          <w:b/>
          <w:color w:val="666666"/>
          <w:sz w:val="16"/>
        </w:rPr>
        <w:t>[bash]</w:t>
      </w:r>
    </w:p>
    <w:p>
      <w:pPr>
        <w:shd w:fill="F2F2F2" w:val="clear"/>
      </w:pPr>
      <w:r>
        <w:rPr>
          <w:rFonts w:ascii="Courier New" w:hAnsi="Courier New"/>
          <w:sz w:val="17"/>
        </w:rPr>
        <w:t>curl -X PATCH 'https://api.productive.io/api/v2/revenue_distributions/10' \</w:t>
        <w:br/>
        <w:t xml:space="preserve"> -H 'Accept: application/json' \</w:t>
        <w:br/>
        <w:t xml:space="preserve"> -H 'Content-Type: application/vnd.api+json' \</w:t>
        <w:br/>
        <w:t xml:space="preserve"> -d '{</w:t>
        <w:br/>
        <w:t xml:space="preserve"> "data": {</w:t>
        <w:br/>
        <w:t xml:space="preserve"> "type": "revenue_distributions",</w:t>
        <w:br/>
        <w:t xml:space="preserve"> "attributes": {</w:t>
        <w:br/>
        <w:t xml:space="preserve"> "amount_percent": "50"</w:t>
        <w:br/>
        <w:t xml:space="preserve">      },</w:t>
        <w:br/>
        <w:t xml:space="preserve"> "relationships": {</w:t>
        <w:br/>
        <w:t xml:space="preserve"> "deal": {</w:t>
        <w:br/>
        <w:t xml:space="preserve"> "data": { "type": "deals", "id": "2056" }</w:t>
        <w:br/>
        <w:t xml:space="preserve">        }</w:t>
        <w:br/>
        <w:t xml:space="preserve">      }</w:t>
        <w:br/>
        <w:t xml:space="preserve">    }</w:t>
        <w:br/>
        <w:t xml:space="preserve">  }'</w:t>
      </w:r>
    </w:p>
    <w:p>
      <w:pPr>
        <w:pStyle w:val="Heading3"/>
      </w:pPr>
      <w:r>
        <w:t>Example 2: Update date range (and percentage)</w:t>
      </w:r>
    </w:p>
    <w:p>
      <w:r>
        <w:rPr>
          <w:b/>
          <w:color w:val="666666"/>
          <w:sz w:val="16"/>
        </w:rPr>
        <w:t>[bash]</w:t>
      </w:r>
    </w:p>
    <w:p>
      <w:pPr>
        <w:shd w:fill="F2F2F2" w:val="clear"/>
      </w:pPr>
      <w:r>
        <w:rPr>
          <w:rFonts w:ascii="Courier New" w:hAnsi="Courier New"/>
          <w:sz w:val="17"/>
        </w:rPr>
        <w:t>curl -X PATCH 'https://api.productive.io/api/v2/revenue_distributions/10' \</w:t>
        <w:br/>
        <w:t xml:space="preserve"> -H 'Accept: application/json' \</w:t>
        <w:br/>
        <w:t xml:space="preserve"> -H 'Content-Type: application/vnd.api+json' \</w:t>
        <w:br/>
        <w:t xml:space="preserve"> -d '{</w:t>
        <w:br/>
        <w:t xml:space="preserve"> "data": {</w:t>
        <w:br/>
        <w:t xml:space="preserve"> "type": "revenue_distributions",</w:t>
        <w:br/>
        <w:t xml:space="preserve"> "attributes": {</w:t>
        <w:br/>
        <w:t xml:space="preserve"> "start_on": "2025-08-01",</w:t>
        <w:br/>
        <w:t xml:space="preserve"> "end_on": "2025-08-31",</w:t>
        <w:br/>
        <w:t xml:space="preserve"> "amount_percent": 100.0</w:t>
        <w:br/>
        <w:t xml:space="preserve">      }</w:t>
        <w:br/>
        <w:t xml:space="preserve">    }</w:t>
        <w:br/>
        <w:t xml:space="preserve">  }'</w:t>
      </w:r>
    </w:p>
    <w:p>
      <w:pPr>
        <w:pStyle w:val="Heading3"/>
      </w:pPr>
      <w:r>
        <w:t>Notes</w:t>
      </w:r>
    </w:p>
    <w:p>
      <w:pPr>
        <w:pStyle w:val="ListBullet"/>
      </w:pPr>
      <w:r>
        <w:t>The API uses JSON:API media type: application/vnd.api+json.</w:t>
      </w:r>
    </w:p>
    <w:p>
      <w:pPr>
        <w:pStyle w:val="ListBullet"/>
      </w:pPr>
      <w:r>
        <w:t>The scraped docs show start_on, end_on, and amount_percent as required, but the provided request example only updates amount_percent. Follow your API’s actual validation behavior if it differs from the scraped “required” flags.</w:t>
      </w:r>
    </w:p>
    <w:p>
      <w:pPr>
        <w:pStyle w:val="Heading3"/>
      </w:pPr>
      <w:r>
        <w:t>Related revenueDistributions actions</w:t>
      </w:r>
    </w:p>
    <w:p>
      <w:pPr>
        <w:pStyle w:val="ListBullet"/>
      </w:pPr>
      <w:r>
        <w:t>[GET] Get a Revenue Distribution — /api/v2/revenue_distributions/{{id}}</w:t>
      </w:r>
    </w:p>
    <w:p>
      <w:pPr>
        <w:pStyle w:val="ListBullet"/>
      </w:pPr>
      <w:r>
        <w:t>[GET] List Revenue Distributions — /api/v2/revenue_distributions</w:t>
      </w:r>
    </w:p>
    <w:p>
      <w:pPr>
        <w:pStyle w:val="ListBullet"/>
      </w:pPr>
      <w:r>
        <w:t>[POST] Create a Revenue Distribution for a Deal — /revenue_distributions</w:t>
      </w:r>
    </w:p>
    <w:p>
      <w:pPr>
        <w:pStyle w:val="ListBullet"/>
      </w:pPr>
      <w:r>
        <w:t>[DELETE] Delete a Revenue Distribution — /api/v2/revenue_distributions/{{id}}</w:t>
      </w:r>
    </w:p>
    <w:p>
      <w:r>
        <w:br w:type="page"/>
      </w:r>
    </w:p>
    <w:p>
      <w:pPr>
        <w:pStyle w:val="Heading2"/>
      </w:pPr>
      <w:r>
        <w:t>190. [GET] List Revenue Distributions</w:t>
      </w:r>
    </w:p>
    <w:p>
      <w:r>
        <w:rPr>
          <w:b/>
        </w:rPr>
        <w:t xml:space="preserve">Endpoint: </w:t>
      </w:r>
      <w:r>
        <w:rPr>
          <w:rFonts w:ascii="Courier New" w:hAnsi="Courier New"/>
          <w:sz w:val="18"/>
        </w:rPr>
        <w:t>/api/v2/revenue_distributions</w:t>
      </w:r>
    </w:p>
    <w:p>
      <w:pPr>
        <w:pStyle w:val="Heading3"/>
      </w:pPr>
      <w:r>
        <w:t>Prerequisites</w:t>
      </w:r>
    </w:p>
    <w:p>
      <w:pPr>
        <w:pStyle w:val="ListBullet"/>
      </w:pPr>
      <w:r>
        <w:t>Access to Revenue Distributions in the Productive workspace</w:t>
      </w:r>
    </w:p>
    <w:p>
      <w:pPr>
        <w:pStyle w:val="Heading3"/>
      </w:pPr>
      <w:r>
        <w:t>Method</w:t>
      </w:r>
    </w:p>
    <w:p>
      <w:r>
        <w:t>GET</w:t>
      </w:r>
    </w:p>
    <w:p>
      <w:pPr>
        <w:pStyle w:val="Heading3"/>
      </w:pPr>
      <w:r>
        <w:t>URL</w:t>
      </w:r>
    </w:p>
    <w:p>
      <w:r>
        <w:t>https://api.productive.io/api/v2/revenue_distributions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list of Revenue Distribution objects. A revenue distribution represents a time-based distribution of projected revenue attributed to a specific deal; distributions are internally broken down per day for reporting.</w:t>
      </w:r>
    </w:p>
    <w:p>
      <w:pPr>
        <w:pStyle w:val="Heading3"/>
      </w:pPr>
      <w:r>
        <w:t>Optional Query Parameters</w:t>
      </w:r>
    </w:p>
    <w:p>
      <w:pPr>
        <w:pStyle w:val="Heading3"/>
      </w:pPr>
      <w:r>
        <w:t>Filters (supported filter params)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array</w:t>
            </w:r>
          </w:p>
        </w:tc>
        <w:tc>
          <w:tcPr>
            <w:tcW w:type="dxa" w:w="2880"/>
          </w:tcPr>
          <w:p>
            <w:r>
              <w:t>Filter by revenue distribution IDs.</w:t>
            </w:r>
          </w:p>
        </w:tc>
      </w:tr>
      <w:tr>
        <w:tc>
          <w:tcPr>
            <w:tcW w:type="dxa" w:w="2880"/>
          </w:tcPr>
          <w:p>
            <w:r>
              <w:t>filter[deal_id]</w:t>
            </w:r>
          </w:p>
        </w:tc>
        <w:tc>
          <w:tcPr>
            <w:tcW w:type="dxa" w:w="2880"/>
          </w:tcPr>
          <w:p>
            <w:r>
              <w:t>array</w:t>
            </w:r>
          </w:p>
        </w:tc>
        <w:tc>
          <w:tcPr>
            <w:tcW w:type="dxa" w:w="2880"/>
          </w:tcPr>
          <w:p>
            <w:r>
              <w:t>Filter by deal IDs.</w:t>
            </w:r>
          </w:p>
        </w:tc>
      </w:tr>
      <w:tr>
        <w:tc>
          <w:tcPr>
            <w:tcW w:type="dxa" w:w="2880"/>
          </w:tcPr>
          <w:p>
            <w:r>
              <w:t>filter[creator_id]</w:t>
            </w:r>
          </w:p>
        </w:tc>
        <w:tc>
          <w:tcPr>
            <w:tcW w:type="dxa" w:w="2880"/>
          </w:tcPr>
          <w:p>
            <w:r>
              <w:t>array</w:t>
            </w:r>
          </w:p>
        </w:tc>
        <w:tc>
          <w:tcPr>
            <w:tcW w:type="dxa" w:w="2880"/>
          </w:tcPr>
          <w:p>
            <w:r>
              <w:t>Filter by creator IDs.</w:t>
            </w:r>
          </w:p>
        </w:tc>
      </w:tr>
      <w:tr>
        <w:tc>
          <w:tcPr>
            <w:tcW w:type="dxa" w:w="2880"/>
          </w:tcPr>
          <w:p>
            <w:r>
              <w:t>filter[start_on]</w:t>
            </w:r>
          </w:p>
        </w:tc>
        <w:tc>
          <w:tcPr>
            <w:tcW w:type="dxa" w:w="2880"/>
          </w:tcPr>
          <w:p>
            <w:r>
              <w:t>date</w:t>
            </w:r>
          </w:p>
        </w:tc>
        <w:tc>
          <w:tcPr>
            <w:tcW w:type="dxa" w:w="2880"/>
          </w:tcPr>
          <w:p>
            <w:r>
              <w:t>Filter by start date.</w:t>
            </w:r>
          </w:p>
        </w:tc>
      </w:tr>
      <w:tr>
        <w:tc>
          <w:tcPr>
            <w:tcW w:type="dxa" w:w="2880"/>
          </w:tcPr>
          <w:p>
            <w:r>
              <w:t>filter[end_on]</w:t>
            </w:r>
          </w:p>
        </w:tc>
        <w:tc>
          <w:tcPr>
            <w:tcW w:type="dxa" w:w="2880"/>
          </w:tcPr>
          <w:p>
            <w:r>
              <w:t>date</w:t>
            </w:r>
          </w:p>
        </w:tc>
        <w:tc>
          <w:tcPr>
            <w:tcW w:type="dxa" w:w="2880"/>
          </w:tcPr>
          <w:p>
            <w:r>
              <w:t>Filter by end date.</w:t>
            </w:r>
          </w:p>
        </w:tc>
      </w:tr>
      <w:tr>
        <w:tc>
          <w:tcPr>
            <w:tcW w:type="dxa" w:w="2880"/>
          </w:tcPr>
          <w:p>
            <w:r>
              <w:t>filter[created_at]</w:t>
            </w:r>
          </w:p>
        </w:tc>
        <w:tc>
          <w:tcPr>
            <w:tcW w:type="dxa" w:w="2880"/>
          </w:tcPr>
          <w:p>
            <w:r>
              <w:t>date</w:t>
            </w:r>
          </w:p>
        </w:tc>
        <w:tc>
          <w:tcPr>
            <w:tcW w:type="dxa" w:w="2880"/>
          </w:tcPr>
          <w:p>
            <w:r>
              <w:t>Filter by creation date.</w:t>
            </w:r>
          </w:p>
        </w:tc>
      </w:tr>
      <w:tr>
        <w:tc>
          <w:tcPr>
            <w:tcW w:type="dxa" w:w="2880"/>
          </w:tcPr>
          <w:p>
            <w:r>
              <w:t>filter[amount_percent]</w:t>
            </w:r>
          </w:p>
        </w:tc>
        <w:tc>
          <w:tcPr>
            <w:tcW w:type="dxa" w:w="2880"/>
          </w:tcPr>
          <w:p>
            <w:r>
              <w:t>number</w:t>
            </w:r>
          </w:p>
        </w:tc>
        <w:tc>
          <w:tcPr>
            <w:tcW w:type="dxa" w:w="2880"/>
          </w:tcPr>
          <w:p>
            <w:r>
              <w:t>Filter by amount percent.</w:t>
            </w:r>
          </w:p>
        </w:tc>
      </w:tr>
      <w:tr>
        <w:tc>
          <w:tcPr>
            <w:tcW w:type="dxa" w:w="2880"/>
          </w:tcPr>
          <w:p>
            <w:r>
              <w:t>filter[amount]</w:t>
            </w:r>
          </w:p>
        </w:tc>
        <w:tc>
          <w:tcPr>
            <w:tcW w:type="dxa" w:w="2880"/>
          </w:tcPr>
          <w:p>
            <w:r>
              <w:t>number</w:t>
            </w:r>
          </w:p>
        </w:tc>
        <w:tc>
          <w:tcPr>
            <w:tcW w:type="dxa" w:w="2880"/>
          </w:tcPr>
          <w:p>
            <w:r>
              <w:t>Filter by amount.</w:t>
            </w:r>
          </w:p>
        </w:tc>
      </w:tr>
    </w:tbl>
    <w:p/>
    <w:p>
      <w:pPr>
        <w:pStyle w:val="Heading3"/>
      </w:pPr>
      <w:r>
        <w:t>Sorting (supported sort params)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Sort results by one of: id, deal, deal_id, start_on, end_on, created_at, amount_percent, amount. (Use -field for descending order if supported by your client conventions; not explicitly documented here.)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"6",</w:t>
        <w:br/>
        <w:t xml:space="preserve"> "type": "revenue_distributions",</w:t>
        <w:br/>
        <w:t xml:space="preserve"> "attributes": {</w:t>
        <w:br/>
        <w:t xml:space="preserve"> "start_on": "2026-03-14",</w:t>
        <w:br/>
        <w:t xml:space="preserve"> "end_on": "2026-03-14",</w:t>
        <w:br/>
        <w:t xml:space="preserve"> "amount_percent": "100.0",</w:t>
        <w:br/>
        <w:t xml:space="preserve"> "currency": "EUR",</w:t>
        <w:br/>
        <w:t xml:space="preserve"> "currency_default": "USD",</w:t>
        <w:br/>
        <w:t xml:space="preserve"> "currency_normalized": "EUR",</w:t>
        <w:br/>
        <w:t xml:space="preserve"> "amount": 10000,</w:t>
        <w:br/>
        <w:t xml:space="preserve"> "amount_default": 12500,</w:t>
        <w:br/>
        <w:t xml:space="preserve"> "amount_normalized": 10000</w:t>
        <w:br/>
        <w:t xml:space="preserve"> },</w:t>
        <w:br/>
        <w:t xml:space="preserve"> "relationships": {</w:t>
        <w:br/>
        <w:t xml:space="preserve"> "organization": {</w:t>
        <w:br/>
        <w:t xml:space="preserve"> "data": {</w:t>
        <w:br/>
        <w:t xml:space="preserve"> "type": "organizations",</w:t>
        <w:br/>
        <w:t xml:space="preserve"> "id": "2409"</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w:t>
        <w:br/>
        <w:t xml:space="preserve"> "id": "7",</w:t>
        <w:br/>
        <w:t xml:space="preserve"> "type": "revenue_distributions",</w:t>
        <w:br/>
        <w:t xml:space="preserve"> "attributes": {</w:t>
        <w:br/>
        <w:t xml:space="preserve"> "start_on": "2026-03-14",</w:t>
        <w:br/>
        <w:t xml:space="preserve"> "end_on": "2026-03-14",</w:t>
        <w:br/>
        <w:t xml:space="preserve"> "amount_percent": "100.0",</w:t>
        <w:br/>
        <w:t xml:space="preserve"> "currency": "EUR",</w:t>
        <w:br/>
        <w:t xml:space="preserve"> "currency_default": "USD",</w:t>
        <w:br/>
        <w:t xml:space="preserve"> "currency_normalized": "EUR",</w:t>
        <w:br/>
        <w:t xml:space="preserve"> "amount": 10000,</w:t>
        <w:br/>
        <w:t xml:space="preserve"> "amount_default": 12500,</w:t>
        <w:br/>
        <w:t xml:space="preserve"> "amount_normalized": 10000</w:t>
        <w:br/>
        <w:t xml:space="preserve"> },</w:t>
        <w:br/>
        <w:t xml:space="preserve"> "relationships": {</w:t>
        <w:br/>
        <w:t xml:space="preserve"> "organization": {</w:t>
        <w:br/>
        <w:t xml:space="preserve"> "data": {</w:t>
        <w:br/>
        <w:t xml:space="preserve"> "type": "organizations",</w:t>
        <w:br/>
        <w:t xml:space="preserve"> "id": "2409"</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"http://api-test.productive.io/api/v2/revenue_distributions?page%5Bnumber%5D=1&amp;page%5Bsize%5D=30",</w:t>
        <w:br/>
        <w:t xml:space="preserve"> "last": "http://api-test.productive.io/api/v2/revenue_distributions?page%5Bnumber%5D=1&amp;page%5Bsize%5D=30"</w:t>
        <w:br/>
        <w:t xml:space="preserve"> },</w:t>
        <w:br/>
        <w:t xml:space="preserve"> "meta": {</w:t>
        <w:br/>
        <w:t xml:space="preserve"> "current_page": 1,</w:t>
        <w:br/>
        <w:t xml:space="preserve"> "total_pages": 1,</w:t>
        <w:br/>
        <w:t xml:space="preserve"> "total_count": 2,</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revenue distribution resources.</w:t>
            </w:r>
          </w:p>
        </w:tc>
      </w:tr>
      <w:tr>
        <w:tc>
          <w:tcPr>
            <w:tcW w:type="dxa" w:w="2880"/>
          </w:tcPr>
          <w:p>
            <w:r>
              <w:t>data[].id</w:t>
            </w:r>
          </w:p>
        </w:tc>
        <w:tc>
          <w:tcPr>
            <w:tcW w:type="dxa" w:w="2880"/>
          </w:tcPr>
          <w:p>
            <w:r>
              <w:t>string</w:t>
            </w:r>
          </w:p>
        </w:tc>
        <w:tc>
          <w:tcPr>
            <w:tcW w:type="dxa" w:w="2880"/>
          </w:tcPr>
          <w:p>
            <w:r>
              <w:t>Revenue distribution ID.</w:t>
            </w:r>
          </w:p>
        </w:tc>
      </w:tr>
      <w:tr>
        <w:tc>
          <w:tcPr>
            <w:tcW w:type="dxa" w:w="2880"/>
          </w:tcPr>
          <w:p>
            <w:r>
              <w:t>data[].type</w:t>
            </w:r>
          </w:p>
        </w:tc>
        <w:tc>
          <w:tcPr>
            <w:tcW w:type="dxa" w:w="2880"/>
          </w:tcPr>
          <w:p>
            <w:r>
              <w:t>string</w:t>
            </w:r>
          </w:p>
        </w:tc>
        <w:tc>
          <w:tcPr>
            <w:tcW w:type="dxa" w:w="2880"/>
          </w:tcPr>
          <w:p>
            <w:r>
              <w:t>Resource type (revenue_distributions).</w:t>
            </w:r>
          </w:p>
        </w:tc>
      </w:tr>
      <w:tr>
        <w:tc>
          <w:tcPr>
            <w:tcW w:type="dxa" w:w="2880"/>
          </w:tcPr>
          <w:p>
            <w:r>
              <w:t>data[].attributes</w:t>
            </w:r>
          </w:p>
        </w:tc>
        <w:tc>
          <w:tcPr>
            <w:tcW w:type="dxa" w:w="2880"/>
          </w:tcPr>
          <w:p>
            <w:r>
              <w:t>object</w:t>
            </w:r>
          </w:p>
        </w:tc>
        <w:tc>
          <w:tcPr>
            <w:tcW w:type="dxa" w:w="2880"/>
          </w:tcPr>
          <w:p>
            <w:r>
              <w:t>Revenue distribution attributes.</w:t>
            </w:r>
          </w:p>
        </w:tc>
      </w:tr>
      <w:tr>
        <w:tc>
          <w:tcPr>
            <w:tcW w:type="dxa" w:w="2880"/>
          </w:tcPr>
          <w:p>
            <w:r>
              <w:t>data[].attributes.start_on</w:t>
            </w:r>
          </w:p>
        </w:tc>
        <w:tc>
          <w:tcPr>
            <w:tcW w:type="dxa" w:w="2880"/>
          </w:tcPr>
          <w:p>
            <w:r>
              <w:t>string</w:t>
            </w:r>
          </w:p>
        </w:tc>
        <w:tc>
          <w:tcPr>
            <w:tcW w:type="dxa" w:w="2880"/>
          </w:tcPr>
          <w:p>
            <w:r>
              <w:t>Start date (YYYY-MM-DD).</w:t>
            </w:r>
          </w:p>
        </w:tc>
      </w:tr>
      <w:tr>
        <w:tc>
          <w:tcPr>
            <w:tcW w:type="dxa" w:w="2880"/>
          </w:tcPr>
          <w:p>
            <w:r>
              <w:t>data[].attributes.end_on</w:t>
            </w:r>
          </w:p>
        </w:tc>
        <w:tc>
          <w:tcPr>
            <w:tcW w:type="dxa" w:w="2880"/>
          </w:tcPr>
          <w:p>
            <w:r>
              <w:t>string</w:t>
            </w:r>
          </w:p>
        </w:tc>
        <w:tc>
          <w:tcPr>
            <w:tcW w:type="dxa" w:w="2880"/>
          </w:tcPr>
          <w:p>
            <w:r>
              <w:t>End date (YYYY-MM-DD).</w:t>
            </w:r>
          </w:p>
        </w:tc>
      </w:tr>
      <w:tr>
        <w:tc>
          <w:tcPr>
            <w:tcW w:type="dxa" w:w="2880"/>
          </w:tcPr>
          <w:p>
            <w:r>
              <w:t>data[].attributes.amount_percent</w:t>
            </w:r>
          </w:p>
        </w:tc>
        <w:tc>
          <w:tcPr>
            <w:tcW w:type="dxa" w:w="2880"/>
          </w:tcPr>
          <w:p>
            <w:r>
              <w:t>string</w:t>
            </w:r>
          </w:p>
        </w:tc>
        <w:tc>
          <w:tcPr>
            <w:tcW w:type="dxa" w:w="2880"/>
          </w:tcPr>
          <w:p>
            <w:r>
              <w:t>Percent of the deal amount allocated to this distribution (as returned by API).</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data[].attributes.amount</w:t>
            </w:r>
          </w:p>
        </w:tc>
        <w:tc>
          <w:tcPr>
            <w:tcW w:type="dxa" w:w="2880"/>
          </w:tcPr>
          <w:p>
            <w:r>
              <w:t>number</w:t>
            </w:r>
          </w:p>
        </w:tc>
        <w:tc>
          <w:tcPr>
            <w:tcW w:type="dxa" w:w="2880"/>
          </w:tcPr>
          <w:p>
            <w:r>
              <w:t>Amount in the distribution currency.</w:t>
            </w:r>
          </w:p>
        </w:tc>
      </w:tr>
      <w:tr>
        <w:tc>
          <w:tcPr>
            <w:tcW w:type="dxa" w:w="2880"/>
          </w:tcPr>
          <w:p>
            <w:r>
              <w:t>data[].attributes.amount_default</w:t>
            </w:r>
          </w:p>
        </w:tc>
        <w:tc>
          <w:tcPr>
            <w:tcW w:type="dxa" w:w="2880"/>
          </w:tcPr>
          <w:p>
            <w:r>
              <w:t>number</w:t>
            </w:r>
          </w:p>
        </w:tc>
        <w:tc>
          <w:tcPr>
            <w:tcW w:type="dxa" w:w="2880"/>
          </w:tcPr>
          <w:p>
            <w:r>
              <w:t>Amount in default currency.</w:t>
            </w:r>
          </w:p>
        </w:tc>
      </w:tr>
      <w:tr>
        <w:tc>
          <w:tcPr>
            <w:tcW w:type="dxa" w:w="2880"/>
          </w:tcPr>
          <w:p>
            <w:r>
              <w:t>data[].attributes.amount_normalized</w:t>
            </w:r>
          </w:p>
        </w:tc>
        <w:tc>
          <w:tcPr>
            <w:tcW w:type="dxa" w:w="2880"/>
          </w:tcPr>
          <w:p>
            <w:r>
              <w:t>number</w:t>
            </w:r>
          </w:p>
        </w:tc>
        <w:tc>
          <w:tcPr>
            <w:tcW w:type="dxa" w:w="2880"/>
          </w:tcPr>
          <w:p>
            <w:r>
              <w:t>Normalized amount.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data[].relationships.deal.meta.included</w:t>
            </w:r>
          </w:p>
        </w:tc>
        <w:tc>
          <w:tcPr>
            <w:tcW w:type="dxa" w:w="2880"/>
          </w:tcPr>
          <w:p>
            <w:r>
              <w:t>boolean</w:t>
            </w:r>
          </w:p>
        </w:tc>
        <w:tc>
          <w:tcPr>
            <w:tcW w:type="dxa" w:w="2880"/>
          </w:tcPr>
          <w:p>
            <w:r>
              <w:t>Indicates whether the related deal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Current page size.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array</w:t>
            </w:r>
          </w:p>
        </w:tc>
        <w:tc>
          <w:tcPr>
            <w:tcW w:type="dxa" w:w="2880"/>
          </w:tcPr>
          <w:p>
            <w:r>
              <w:t>Filter by revenue distribution IDs.</w:t>
            </w:r>
          </w:p>
        </w:tc>
      </w:tr>
      <w:tr>
        <w:tc>
          <w:tcPr>
            <w:tcW w:type="dxa" w:w="2880"/>
          </w:tcPr>
          <w:p>
            <w:r>
              <w:t>deal_id</w:t>
            </w:r>
          </w:p>
        </w:tc>
        <w:tc>
          <w:tcPr>
            <w:tcW w:type="dxa" w:w="2880"/>
          </w:tcPr>
          <w:p>
            <w:r>
              <w:t>array</w:t>
            </w:r>
          </w:p>
        </w:tc>
        <w:tc>
          <w:tcPr>
            <w:tcW w:type="dxa" w:w="2880"/>
          </w:tcPr>
          <w:p>
            <w:r>
              <w:t>Filter by deal IDs.</w:t>
            </w:r>
          </w:p>
        </w:tc>
      </w:tr>
      <w:tr>
        <w:tc>
          <w:tcPr>
            <w:tcW w:type="dxa" w:w="2880"/>
          </w:tcPr>
          <w:p>
            <w:r>
              <w:t>creator_id</w:t>
            </w:r>
          </w:p>
        </w:tc>
        <w:tc>
          <w:tcPr>
            <w:tcW w:type="dxa" w:w="2880"/>
          </w:tcPr>
          <w:p>
            <w:r>
              <w:t>array</w:t>
            </w:r>
          </w:p>
        </w:tc>
        <w:tc>
          <w:tcPr>
            <w:tcW w:type="dxa" w:w="2880"/>
          </w:tcPr>
          <w:p>
            <w:r>
              <w:t>Filter by creator IDs.</w:t>
            </w:r>
          </w:p>
        </w:tc>
      </w:tr>
      <w:tr>
        <w:tc>
          <w:tcPr>
            <w:tcW w:type="dxa" w:w="2880"/>
          </w:tcPr>
          <w:p>
            <w:r>
              <w:t>start_on</w:t>
            </w:r>
          </w:p>
        </w:tc>
        <w:tc>
          <w:tcPr>
            <w:tcW w:type="dxa" w:w="2880"/>
          </w:tcPr>
          <w:p>
            <w:r>
              <w:t>date</w:t>
            </w:r>
          </w:p>
        </w:tc>
        <w:tc>
          <w:tcPr>
            <w:tcW w:type="dxa" w:w="2880"/>
          </w:tcPr>
          <w:p>
            <w:r>
              <w:t>Filter by start date.</w:t>
            </w:r>
          </w:p>
        </w:tc>
      </w:tr>
      <w:tr>
        <w:tc>
          <w:tcPr>
            <w:tcW w:type="dxa" w:w="2880"/>
          </w:tcPr>
          <w:p>
            <w:r>
              <w:t>end_on</w:t>
            </w:r>
          </w:p>
        </w:tc>
        <w:tc>
          <w:tcPr>
            <w:tcW w:type="dxa" w:w="2880"/>
          </w:tcPr>
          <w:p>
            <w:r>
              <w:t>date</w:t>
            </w:r>
          </w:p>
        </w:tc>
        <w:tc>
          <w:tcPr>
            <w:tcW w:type="dxa" w:w="2880"/>
          </w:tcPr>
          <w:p>
            <w:r>
              <w:t>Filter by end date.</w:t>
            </w:r>
          </w:p>
        </w:tc>
      </w:tr>
      <w:tr>
        <w:tc>
          <w:tcPr>
            <w:tcW w:type="dxa" w:w="2880"/>
          </w:tcPr>
          <w:p>
            <w:r>
              <w:t>created_at</w:t>
            </w:r>
          </w:p>
        </w:tc>
        <w:tc>
          <w:tcPr>
            <w:tcW w:type="dxa" w:w="2880"/>
          </w:tcPr>
          <w:p>
            <w:r>
              <w:t>date</w:t>
            </w:r>
          </w:p>
        </w:tc>
        <w:tc>
          <w:tcPr>
            <w:tcW w:type="dxa" w:w="2880"/>
          </w:tcPr>
          <w:p>
            <w:r>
              <w:t>Filter by creation date.</w:t>
            </w:r>
          </w:p>
        </w:tc>
      </w:tr>
      <w:tr>
        <w:tc>
          <w:tcPr>
            <w:tcW w:type="dxa" w:w="2880"/>
          </w:tcPr>
          <w:p>
            <w:r>
              <w:t>amount_percent</w:t>
            </w:r>
          </w:p>
        </w:tc>
        <w:tc>
          <w:tcPr>
            <w:tcW w:type="dxa" w:w="2880"/>
          </w:tcPr>
          <w:p>
            <w:r>
              <w:t>number</w:t>
            </w:r>
          </w:p>
        </w:tc>
        <w:tc>
          <w:tcPr>
            <w:tcW w:type="dxa" w:w="2880"/>
          </w:tcPr>
          <w:p>
            <w:r>
              <w:t>Filter by amount percent.</w:t>
            </w:r>
          </w:p>
        </w:tc>
      </w:tr>
      <w:tr>
        <w:tc>
          <w:tcPr>
            <w:tcW w:type="dxa" w:w="2880"/>
          </w:tcPr>
          <w:p>
            <w:r>
              <w:t>amount</w:t>
            </w:r>
          </w:p>
        </w:tc>
        <w:tc>
          <w:tcPr>
            <w:tcW w:type="dxa" w:w="2880"/>
          </w:tcPr>
          <w:p>
            <w:r>
              <w:t>number</w:t>
            </w:r>
          </w:p>
        </w:tc>
        <w:tc>
          <w:tcPr>
            <w:tcW w:type="dxa" w:w="2880"/>
          </w:tcPr>
          <w:p>
            <w:r>
              <w:t>Filter by amount.</w:t>
            </w:r>
          </w:p>
        </w:tc>
      </w:tr>
    </w:tbl>
    <w:p/>
    <w:p>
      <w:pPr>
        <w:pStyle w:val="Heading3"/>
      </w:pPr>
      <w:r>
        <w:t>Available Sorting Options</w:t>
      </w:r>
    </w:p>
    <w:p>
      <w:pPr>
        <w:pStyle w:val="ListBullet"/>
      </w:pPr>
      <w:r>
        <w:t>id</w:t>
      </w:r>
    </w:p>
    <w:p>
      <w:pPr>
        <w:pStyle w:val="ListBullet"/>
      </w:pPr>
      <w:r>
        <w:t>deal (name string)</w:t>
      </w:r>
    </w:p>
    <w:p>
      <w:pPr>
        <w:pStyle w:val="ListBullet"/>
      </w:pPr>
      <w:r>
        <w:t>deal_id</w:t>
      </w:r>
    </w:p>
    <w:p>
      <w:pPr>
        <w:pStyle w:val="ListBullet"/>
      </w:pPr>
      <w:r>
        <w:t>start_on</w:t>
      </w:r>
    </w:p>
    <w:p>
      <w:pPr>
        <w:pStyle w:val="ListBullet"/>
      </w:pPr>
      <w:r>
        <w:t>end_on</w:t>
      </w:r>
    </w:p>
    <w:p>
      <w:pPr>
        <w:pStyle w:val="ListBullet"/>
      </w:pPr>
      <w:r>
        <w:t>created_at</w:t>
      </w:r>
    </w:p>
    <w:p>
      <w:pPr>
        <w:pStyle w:val="ListBullet"/>
      </w:pPr>
      <w:r>
        <w:t>amount_percent</w:t>
      </w:r>
    </w:p>
    <w:p>
      <w:pPr>
        <w:pStyle w:val="ListBullet"/>
      </w:pPr>
      <w:r>
        <w:t>amount</w:t>
      </w:r>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'https://api.productive.io/api/v2/revenue_distributions' \</w:t>
        <w:br/>
        <w:t xml:space="preserve"> --header 'Accept: application/json' \</w:t>
        <w:br/>
        <w:t xml:space="preserve"> --header 'Content-Type: application/vnd.api+json'</w:t>
      </w:r>
    </w:p>
    <w:p>
      <w:pPr>
        <w:pStyle w:val="Heading3"/>
      </w:pPr>
      <w:r>
        <w:t>Example Usage</w:t>
      </w:r>
    </w:p>
    <w:p>
      <w:pPr>
        <w:pStyle w:val="Heading3"/>
      </w:pPr>
      <w:r>
        <w:t>Example 1: Filter by deal_id</w:t>
      </w:r>
    </w:p>
    <w:p>
      <w:r>
        <w:rPr>
          <w:b/>
          <w:color w:val="666666"/>
          <w:sz w:val="16"/>
        </w:rPr>
        <w:t>[bash]</w:t>
      </w:r>
    </w:p>
    <w:p>
      <w:pPr>
        <w:shd w:fill="F2F2F2" w:val="clear"/>
      </w:pPr>
      <w:r>
        <w:rPr>
          <w:rFonts w:ascii="Courier New" w:hAnsi="Courier New"/>
          <w:sz w:val="17"/>
        </w:rPr>
        <w:t>curl -i --location 'https://api.productive.io/api/v2/revenue_distributions?filter%5Bdeal_id%5D%5B%5D=123' \</w:t>
        <w:br/>
        <w:t xml:space="preserve"> --header 'Accept: application/json' \</w:t>
        <w:br/>
        <w:t xml:space="preserve"> --header 'Content-Type: application/vnd.api+json'</w:t>
      </w:r>
    </w:p>
    <w:p>
      <w:pPr>
        <w:pStyle w:val="Heading3"/>
      </w:pPr>
      <w:r>
        <w:t>Example 2: Filter by date range (start_on / end_on)</w:t>
      </w:r>
    </w:p>
    <w:p>
      <w:r>
        <w:rPr>
          <w:b/>
          <w:color w:val="666666"/>
          <w:sz w:val="16"/>
        </w:rPr>
        <w:t>[bash]</w:t>
      </w:r>
    </w:p>
    <w:p>
      <w:pPr>
        <w:shd w:fill="F2F2F2" w:val="clear"/>
      </w:pPr>
      <w:r>
        <w:rPr>
          <w:rFonts w:ascii="Courier New" w:hAnsi="Courier New"/>
          <w:sz w:val="17"/>
        </w:rPr>
        <w:t>curl -i --location 'https://api.productive.io/api/v2/revenue_distributions?filter%5Bstart_on%5D=2026-03-01&amp;filter%5Bend_on%5D=2026-03-31' \</w:t>
        <w:br/>
        <w:t xml:space="preserve"> --header 'Accept: application/json' \</w:t>
        <w:br/>
        <w:t xml:space="preserve"> --header 'Content-Type: application/vnd.api+json'</w:t>
      </w:r>
    </w:p>
    <w:p>
      <w:pPr>
        <w:pStyle w:val="Heading3"/>
      </w:pPr>
      <w:r>
        <w:t>Example 3: Sort by created_at</w:t>
      </w:r>
    </w:p>
    <w:p>
      <w:r>
        <w:rPr>
          <w:b/>
          <w:color w:val="666666"/>
          <w:sz w:val="16"/>
        </w:rPr>
        <w:t>[bash]</w:t>
      </w:r>
    </w:p>
    <w:p>
      <w:pPr>
        <w:shd w:fill="F2F2F2" w:val="clear"/>
      </w:pPr>
      <w:r>
        <w:rPr>
          <w:rFonts w:ascii="Courier New" w:hAnsi="Courier New"/>
          <w:sz w:val="17"/>
        </w:rPr>
        <w:t>curl -i --location 'https://api.productive.io/api/v2/revenue_distributions?sort=created_at' \</w:t>
        <w:br/>
        <w:t xml:space="preserve"> --header 'Accept: application/json' \</w:t>
        <w:br/>
        <w:t xml:space="preserve"> --header 'Content-Type: application/vnd.api+json'</w:t>
      </w:r>
    </w:p>
    <w:p>
      <w:pPr>
        <w:pStyle w:val="Heading3"/>
      </w:pPr>
      <w:r>
        <w:t>Notes</w:t>
      </w:r>
    </w:p>
    <w:p>
      <w:pPr>
        <w:pStyle w:val="ListBullet"/>
      </w:pPr>
      <w:r>
        <w:t>The endpoint returns JSON:API-style resources (data, attributes, relationships) and includes pagination metadata under meta.</w:t>
      </w:r>
    </w:p>
    <w:p>
      <w:pPr>
        <w:pStyle w:val="ListBullet"/>
      </w:pPr>
      <w:r>
        <w:t>The documentation shows Accept can include many media types; this knowledge file uses Accept: application/json to explicitly request JSON.</w:t>
      </w:r>
    </w:p>
    <w:p>
      <w:pPr>
        <w:pStyle w:val="Heading3"/>
      </w:pPr>
      <w:r>
        <w:t>Related revenueDistributions actions</w:t>
      </w:r>
    </w:p>
    <w:p>
      <w:pPr>
        <w:pStyle w:val="ListBullet"/>
      </w:pPr>
      <w:r>
        <w:t>[GET] Get a Revenue Distribution — /api/v2/revenue_distributions/{{id}}</w:t>
      </w:r>
    </w:p>
    <w:p>
      <w:pPr>
        <w:pStyle w:val="ListBullet"/>
      </w:pPr>
      <w:r>
        <w:t>[PATCH] Update a Revenue Distribution — /api/v2/revenue_distributions/{{revenueDistributionId}}</w:t>
      </w:r>
    </w:p>
    <w:p>
      <w:pPr>
        <w:pStyle w:val="ListBullet"/>
      </w:pPr>
      <w:r>
        <w:t>[POST] Create a Revenue Distribution for a Deal — /revenue_distributions</w:t>
      </w:r>
    </w:p>
    <w:p>
      <w:pPr>
        <w:pStyle w:val="ListBullet"/>
      </w:pPr>
      <w:r>
        <w:t>[DELETE] Delete a Revenue Distribution — /api/v2/revenue_distributions/{{id}}</w:t>
      </w:r>
    </w:p>
    <w:p>
      <w:r>
        <w:br w:type="page"/>
      </w:r>
    </w:p>
    <w:p>
      <w:pPr>
        <w:pStyle w:val="Heading2"/>
      </w:pPr>
      <w:r>
        <w:t>191. [POST] Create a Revenue Distribution for a Deal</w:t>
      </w:r>
    </w:p>
    <w:p>
      <w:r>
        <w:rPr>
          <w:b/>
        </w:rPr>
        <w:t xml:space="preserve">Endpoint: </w:t>
      </w:r>
      <w:r>
        <w:rPr>
          <w:rFonts w:ascii="Courier New" w:hAnsi="Courier New"/>
          <w:sz w:val="18"/>
        </w:rPr>
        <w:t>/revenue_distributions</w:t>
      </w:r>
    </w:p>
    <w:p>
      <w:pPr>
        <w:pStyle w:val="Heading3"/>
      </w:pPr>
      <w:r>
        <w:t>Prerequisites</w:t>
      </w:r>
    </w:p>
    <w:p>
      <w:pPr>
        <w:pStyle w:val="ListBullet"/>
      </w:pPr>
      <w:r>
        <w:t>You must have access to create revenue distributions for the related deal.</w:t>
      </w:r>
    </w:p>
    <w:p>
      <w:pPr>
        <w:pStyle w:val="Heading3"/>
      </w:pPr>
      <w:r>
        <w:t>Method</w:t>
      </w:r>
    </w:p>
    <w:p>
      <w:r>
        <w:t>POST</w:t>
      </w:r>
    </w:p>
    <w:p>
      <w:pPr>
        <w:pStyle w:val="Heading3"/>
      </w:pPr>
      <w:r>
        <w:t>URL</w:t>
      </w:r>
    </w:p>
    <w:p>
      <w:r>
        <w:t>https://api.productive.io/api/v2/revenue_distributions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revenue distribution for a specific deal across a defined date range, distributing a percentage of the deal value over that period.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All required inputs (deal_id, start_on, end_on, amount_percent) must be sent in the request body (JSON:API format), not as URI/path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Must be "revenue_distributions".</w:t>
            </w:r>
          </w:p>
        </w:tc>
      </w:tr>
      <w:tr>
        <w:tc>
          <w:tcPr>
            <w:tcW w:type="dxa" w:w="2880"/>
          </w:tcPr>
          <w:p>
            <w:r>
              <w:t>data.attributes.deal_id</w:t>
            </w:r>
          </w:p>
        </w:tc>
        <w:tc>
          <w:tcPr>
            <w:tcW w:type="dxa" w:w="2880"/>
          </w:tcPr>
          <w:p>
            <w:r>
              <w:t>number</w:t>
            </w:r>
          </w:p>
        </w:tc>
        <w:tc>
          <w:tcPr>
            <w:tcW w:type="dxa" w:w="2880"/>
          </w:tcPr>
          <w:p>
            <w:r>
              <w:t>Related deal ID. Example: 1.</w:t>
            </w:r>
          </w:p>
        </w:tc>
      </w:tr>
      <w:tr>
        <w:tc>
          <w:tcPr>
            <w:tcW w:type="dxa" w:w="2880"/>
          </w:tcPr>
          <w:p>
            <w:r>
              <w:t>data.attributes.start_on</w:t>
            </w:r>
          </w:p>
        </w:tc>
        <w:tc>
          <w:tcPr>
            <w:tcW w:type="dxa" w:w="2880"/>
          </w:tcPr>
          <w:p>
            <w:r>
              <w:t>date</w:t>
            </w:r>
          </w:p>
        </w:tc>
        <w:tc>
          <w:tcPr>
            <w:tcW w:type="dxa" w:w="2880"/>
          </w:tcPr>
          <w:p>
            <w:r>
              <w:t>Start date of revenue distribution. Example: 2025-08-01.</w:t>
            </w:r>
          </w:p>
        </w:tc>
      </w:tr>
      <w:tr>
        <w:tc>
          <w:tcPr>
            <w:tcW w:type="dxa" w:w="2880"/>
          </w:tcPr>
          <w:p>
            <w:r>
              <w:t>data.attributes.end_on</w:t>
            </w:r>
          </w:p>
        </w:tc>
        <w:tc>
          <w:tcPr>
            <w:tcW w:type="dxa" w:w="2880"/>
          </w:tcPr>
          <w:p>
            <w:r>
              <w:t>date</w:t>
            </w:r>
          </w:p>
        </w:tc>
        <w:tc>
          <w:tcPr>
            <w:tcW w:type="dxa" w:w="2880"/>
          </w:tcPr>
          <w:p>
            <w:r>
              <w:t>End date of revenue distribution. Example: 2018-08-31.</w:t>
            </w:r>
          </w:p>
        </w:tc>
      </w:tr>
      <w:tr>
        <w:tc>
          <w:tcPr>
            <w:tcW w:type="dxa" w:w="2880"/>
          </w:tcPr>
          <w:p>
            <w:r>
              <w:t>data.attributes.amount_percent</w:t>
            </w:r>
          </w:p>
        </w:tc>
        <w:tc>
          <w:tcPr>
            <w:tcW w:type="dxa" w:w="2880"/>
          </w:tcPr>
          <w:p>
            <w:r>
              <w:t>number</w:t>
            </w:r>
          </w:p>
        </w:tc>
        <w:tc>
          <w:tcPr>
            <w:tcW w:type="dxa" w:w="2880"/>
          </w:tcPr>
          <w:p>
            <w:r>
              <w:t>Amount % of deal value to be distributed across the period. Example: 100.0.</w:t>
            </w:r>
          </w:p>
        </w:tc>
      </w:tr>
    </w:tbl>
    <w:p/>
    <w:p>
      <w:pPr>
        <w:pStyle w:val="Heading3"/>
      </w:pPr>
      <w:r>
        <w:t>Optional Request Body Fields</w:t>
      </w:r>
    </w:p>
    <w:p>
      <w:r>
        <w:t>None documented.</w:t>
      </w:r>
    </w:p>
    <w:p>
      <w:pPr>
        <w:pStyle w:val="Heading3"/>
      </w:pPr>
      <w:r>
        <w:t>Response</w:t>
      </w:r>
    </w:p>
    <w:p>
      <w:pPr>
        <w:pStyle w:val="Heading3"/>
      </w:pPr>
      <w:r>
        <w:t>Success Response (201 Created)</w:t>
      </w:r>
    </w:p>
    <w:p>
      <w:r>
        <w:t>Not provided in the scraped content.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"code": "invalid_attribute",</w:t>
        <w:br/>
        <w:t xml:space="preserve"> "title": "Invalid Attribute",</w:t>
        <w:br/>
        <w:t xml:space="preserve"> "detail": "attribute is invalid",</w:t>
        <w:br/>
        <w:t xml:space="preserve"> "meta": {},</w:t>
        <w:br/>
        <w:t xml:space="preserve"> "source": {</w:t>
        <w:br/>
        <w:t xml:space="preserve"> "pointer": "data/attributes/deal"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 when the request is invalid.</w:t>
            </w:r>
          </w:p>
        </w:tc>
      </w:tr>
      <w:tr>
        <w:tc>
          <w:tcPr>
            <w:tcW w:type="dxa" w:w="2880"/>
          </w:tcPr>
          <w:p>
            <w:r>
              <w:t>errors[].status</w:t>
            </w:r>
          </w:p>
        </w:tc>
        <w:tc>
          <w:tcPr>
            <w:tcW w:type="dxa" w:w="2880"/>
          </w:tcPr>
          <w:p>
            <w:r>
              <w:t>string</w:t>
            </w:r>
          </w:p>
        </w:tc>
        <w:tc>
          <w:tcPr>
            <w:tcW w:type="dxa" w:w="2880"/>
          </w:tcPr>
          <w:p>
            <w:r>
              <w:t>HTTP status code as a string. Example: "422".</w:t>
            </w:r>
          </w:p>
        </w:tc>
      </w:tr>
      <w:tr>
        <w:tc>
          <w:tcPr>
            <w:tcW w:type="dxa" w:w="2880"/>
          </w:tcPr>
          <w:p>
            <w:r>
              <w:t>errors[].code</w:t>
            </w:r>
          </w:p>
        </w:tc>
        <w:tc>
          <w:tcPr>
            <w:tcW w:type="dxa" w:w="2880"/>
          </w:tcPr>
          <w:p>
            <w:r>
              <w:t>string</w:t>
            </w:r>
          </w:p>
        </w:tc>
        <w:tc>
          <w:tcPr>
            <w:tcW w:type="dxa" w:w="2880"/>
          </w:tcPr>
          <w:p>
            <w:r>
              <w:t>Error code. Example: "invalid_attribute".</w:t>
            </w:r>
          </w:p>
        </w:tc>
      </w:tr>
      <w:tr>
        <w:tc>
          <w:tcPr>
            <w:tcW w:type="dxa" w:w="2880"/>
          </w:tcPr>
          <w:p>
            <w:r>
              <w:t>errors[].title</w:t>
            </w:r>
          </w:p>
        </w:tc>
        <w:tc>
          <w:tcPr>
            <w:tcW w:type="dxa" w:w="2880"/>
          </w:tcPr>
          <w:p>
            <w:r>
              <w:t>string</w:t>
            </w:r>
          </w:p>
        </w:tc>
        <w:tc>
          <w:tcPr>
            <w:tcW w:type="dxa" w:w="2880"/>
          </w:tcPr>
          <w:p>
            <w:r>
              <w:t>Short error title. Example: "Invalid Attribute".</w:t>
            </w:r>
          </w:p>
        </w:tc>
      </w:tr>
      <w:tr>
        <w:tc>
          <w:tcPr>
            <w:tcW w:type="dxa" w:w="2880"/>
          </w:tcPr>
          <w:p>
            <w:r>
              <w:t>errors[].detail</w:t>
            </w:r>
          </w:p>
        </w:tc>
        <w:tc>
          <w:tcPr>
            <w:tcW w:type="dxa" w:w="2880"/>
          </w:tcPr>
          <w:p>
            <w:r>
              <w:t>string</w:t>
            </w:r>
          </w:p>
        </w:tc>
        <w:tc>
          <w:tcPr>
            <w:tcW w:type="dxa" w:w="2880"/>
          </w:tcPr>
          <w:p>
            <w:r>
              <w:t>Human-readable error detail. Example: "attribute is invalid".</w:t>
            </w:r>
          </w:p>
        </w:tc>
      </w:tr>
      <w:tr>
        <w:tc>
          <w:tcPr>
            <w:tcW w:type="dxa" w:w="2880"/>
          </w:tcPr>
          <w:p>
            <w:r>
              <w:t>errors[].meta</w:t>
            </w:r>
          </w:p>
        </w:tc>
        <w:tc>
          <w:tcPr>
            <w:tcW w:type="dxa" w:w="2880"/>
          </w:tcPr>
          <w:p>
            <w:r>
              <w:t>object</w:t>
            </w:r>
          </w:p>
        </w:tc>
        <w:tc>
          <w:tcPr>
            <w:tcW w:type="dxa" w:w="2880"/>
          </w:tcPr>
          <w:p>
            <w:r>
              <w:t>Additional metadata (empty object in example).</w:t>
            </w:r>
          </w:p>
        </w:tc>
      </w:tr>
      <w:tr>
        <w:tc>
          <w:tcPr>
            <w:tcW w:type="dxa" w:w="2880"/>
          </w:tcPr>
          <w:p>
            <w:r>
              <w:t>errors[].source.pointer</w:t>
            </w:r>
          </w:p>
        </w:tc>
        <w:tc>
          <w:tcPr>
            <w:tcW w:type="dxa" w:w="2880"/>
          </w:tcPr>
          <w:p>
            <w:r>
              <w:t>string</w:t>
            </w:r>
          </w:p>
        </w:tc>
        <w:tc>
          <w:tcPr>
            <w:tcW w:type="dxa" w:w="2880"/>
          </w:tcPr>
          <w:p>
            <w:r>
              <w:t>JSON pointer to the field that caused the error. Example: "data/attributes/deal".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'https://api.productive.io/api/v2/revenue_distributions' \</w:t>
        <w:br/>
        <w:t xml:space="preserve"> --header 'Accept: application/json' \</w:t>
        <w:br/>
        <w:t xml:space="preserve"> --header 'Content-Type: application/vnd.api+json' \</w:t>
        <w:br/>
        <w:t xml:space="preserve"> --data '{</w:t>
        <w:br/>
        <w:t xml:space="preserve"> "data": {</w:t>
        <w:br/>
        <w:t xml:space="preserve"> "type": "revenue_distributions",</w:t>
        <w:br/>
        <w:t xml:space="preserve"> "attributes": {</w:t>
        <w:br/>
        <w:t xml:space="preserve"> "deal_id": 1,</w:t>
        <w:br/>
        <w:t xml:space="preserve"> "start_on": "2026-03-14",</w:t>
        <w:br/>
        <w:t xml:space="preserve"> "end_on": "2026-03-14",</w:t>
        <w:br/>
        <w:t xml:space="preserve"> "amount_percent": 100.0</w:t>
        <w:br/>
        <w:t xml:space="preserve">      }</w:t>
        <w:br/>
        <w:t xml:space="preserve">    }</w:t>
        <w:br/>
        <w:t xml:space="preserve">  }'</w:t>
      </w:r>
    </w:p>
    <w:p>
      <w:pPr>
        <w:pStyle w:val="Heading3"/>
      </w:pPr>
      <w:r>
        <w:t>Example Usage</w:t>
      </w:r>
    </w:p>
    <w:p>
      <w:pPr>
        <w:pStyle w:val="Heading3"/>
      </w:pPr>
      <w:r>
        <w:t>Example 1: Distribute 100% for a Single Day</w:t>
      </w:r>
    </w:p>
    <w:p>
      <w:r>
        <w:rPr>
          <w:b/>
          <w:color w:val="666666"/>
          <w:sz w:val="16"/>
        </w:rPr>
        <w:t>[bash]</w:t>
      </w:r>
    </w:p>
    <w:p>
      <w:pPr>
        <w:shd w:fill="F2F2F2" w:val="clear"/>
      </w:pPr>
      <w:r>
        <w:rPr>
          <w:rFonts w:ascii="Courier New" w:hAnsi="Courier New"/>
          <w:sz w:val="17"/>
        </w:rPr>
        <w:t>curl -X POST 'https://api.productive.io/api/v2/revenue_distributions' \</w:t>
        <w:br/>
        <w:t xml:space="preserve"> -H 'Accept: application/json' \</w:t>
        <w:br/>
        <w:t xml:space="preserve"> -H 'Content-Type: application/vnd.api+json' \</w:t>
        <w:br/>
        <w:t xml:space="preserve"> -d '{</w:t>
        <w:br/>
        <w:t xml:space="preserve"> "data": {</w:t>
        <w:br/>
        <w:t xml:space="preserve"> "type": "revenue_distributions",</w:t>
        <w:br/>
        <w:t xml:space="preserve"> "attributes": {</w:t>
        <w:br/>
        <w:t xml:space="preserve"> "deal_id": 1,</w:t>
        <w:br/>
        <w:t xml:space="preserve"> "start_on": "2026-03-14",</w:t>
        <w:br/>
        <w:t xml:space="preserve"> "end_on": "2026-03-14",</w:t>
        <w:br/>
        <w:t xml:space="preserve"> "amount_percent": 100.0</w:t>
        <w:br/>
        <w:t xml:space="preserve">      }</w:t>
        <w:br/>
        <w:t xml:space="preserve">    }</w:t>
        <w:br/>
        <w:t xml:space="preserve">  }'</w:t>
      </w:r>
    </w:p>
    <w:p>
      <w:pPr>
        <w:pStyle w:val="Heading3"/>
      </w:pPr>
      <w:r>
        <w:t>Example 2: Distribute 50% Across a Date Range</w:t>
      </w:r>
    </w:p>
    <w:p>
      <w:r>
        <w:rPr>
          <w:b/>
          <w:color w:val="666666"/>
          <w:sz w:val="16"/>
        </w:rPr>
        <w:t>[bash]</w:t>
      </w:r>
    </w:p>
    <w:p>
      <w:pPr>
        <w:shd w:fill="F2F2F2" w:val="clear"/>
      </w:pPr>
      <w:r>
        <w:rPr>
          <w:rFonts w:ascii="Courier New" w:hAnsi="Courier New"/>
          <w:sz w:val="17"/>
        </w:rPr>
        <w:t>curl -X POST 'https://api.productive.io/api/v2/revenue_distributions' \</w:t>
        <w:br/>
        <w:t xml:space="preserve"> -H 'Accept: application/json' \</w:t>
        <w:br/>
        <w:t xml:space="preserve"> -H 'Content-Type: application/vnd.api+json' \</w:t>
        <w:br/>
        <w:t xml:space="preserve"> -d '{</w:t>
        <w:br/>
        <w:t xml:space="preserve"> "data": {</w:t>
        <w:br/>
        <w:t xml:space="preserve"> "type": "revenue_distributions",</w:t>
        <w:br/>
        <w:t xml:space="preserve"> "attributes": {</w:t>
        <w:br/>
        <w:t xml:space="preserve"> "deal_id": 1,</w:t>
        <w:br/>
        <w:t xml:space="preserve"> "start_on": "2025-08-01",</w:t>
        <w:br/>
        <w:t xml:space="preserve"> "end_on": "2025-08-31",</w:t>
        <w:br/>
        <w:t xml:space="preserve"> "amount_percent": 50.0</w:t>
        <w:br/>
        <w:t xml:space="preserve">      }</w:t>
        <w:br/>
        <w:t xml:space="preserve">    }</w:t>
        <w:br/>
        <w:t xml:space="preserve">  }'</w:t>
      </w:r>
    </w:p>
    <w:p>
      <w:pPr>
        <w:pStyle w:val="Heading3"/>
      </w:pPr>
      <w:r>
        <w:t>Behavior</w:t>
      </w:r>
    </w:p>
    <w:p>
      <w:pPr>
        <w:pStyle w:val="ListBullet"/>
      </w:pPr>
      <w:r>
        <w:t>Validates the request body (JSON:API) and required attributes.</w:t>
      </w:r>
    </w:p>
    <w:p>
      <w:pPr>
        <w:pStyle w:val="ListBullet"/>
      </w:pPr>
      <w:r>
        <w:t>If any attribute is invalid, returns 422 Unprocessable Entity with an error object pointing to the offending field.</w:t>
      </w:r>
    </w:p>
    <w:p>
      <w:pPr>
        <w:pStyle w:val="ListBullet"/>
      </w:pPr>
      <w:r>
        <w:t>On success, creates the revenue distribution (success response body not provided in the scraped content).</w:t>
      </w:r>
    </w:p>
    <w:p>
      <w:pPr>
        <w:pStyle w:val="Heading3"/>
      </w:pPr>
      <w:r>
        <w:t>Notes</w:t>
      </w:r>
    </w:p>
    <w:p>
      <w:pPr>
        <w:pStyle w:val="ListBullet"/>
      </w:pPr>
      <w:r>
        <w:t>The documentation shows an error pointer of data/attributes/deal, while the listed required attribute is deal_id. Use deal_id as documented for creation.</w:t>
      </w:r>
    </w:p>
    <w:p>
      <w:pPr>
        <w:pStyle w:val="ListBullet"/>
      </w:pPr>
      <w:r>
        <w:t>Use Content-Type: application/vnd.api+json as shown (JSON:API media type).</w:t>
      </w:r>
    </w:p>
    <w:p>
      <w:pPr>
        <w:pStyle w:val="Heading3"/>
      </w:pPr>
      <w:r>
        <w:t>Gotchas</w:t>
      </w:r>
    </w:p>
    <w:p>
      <w:pPr>
        <w:pStyle w:val="ListBullet"/>
      </w:pPr>
      <w:r>
        <w:t>The scraped example body shows amount_percent as a string ("100"), while the parameter type is documented as number (example 100.0). Prefer sending it as a number (e.g., 100.0) unless the API explicitly requires a string.</w:t>
      </w:r>
    </w:p>
    <w:p>
      <w:pPr>
        <w:pStyle w:val="Heading3"/>
      </w:pPr>
      <w:r>
        <w:t>Error Handling</w:t>
      </w:r>
    </w:p>
    <w:p>
      <w:pPr>
        <w:pStyle w:val="ListBullet"/>
      </w:pPr>
      <w:r>
        <w:t>422 Unprocessable Entity: Returned when an attribute is invalid; the response includes an errors[] array with a source.pointer indicating the problematic field.</w:t>
      </w:r>
    </w:p>
    <w:p>
      <w:pPr>
        <w:pStyle w:val="Heading3"/>
      </w:pPr>
      <w:r>
        <w:t>Related revenueDistributions actions</w:t>
      </w:r>
    </w:p>
    <w:p>
      <w:pPr>
        <w:pStyle w:val="ListBullet"/>
      </w:pPr>
      <w:r>
        <w:t>[GET] Get a Revenue Distribution — /api/v2/revenue_distributions/{{id}}</w:t>
      </w:r>
    </w:p>
    <w:p>
      <w:pPr>
        <w:pStyle w:val="ListBullet"/>
      </w:pPr>
      <w:r>
        <w:t>[PATCH] Update a Revenue Distribution — /api/v2/revenue_distributions/{{revenueDistributionId}}</w:t>
      </w:r>
    </w:p>
    <w:p>
      <w:pPr>
        <w:pStyle w:val="ListBullet"/>
      </w:pPr>
      <w:r>
        <w:t>[GET] List Revenue Distributions — /api/v2/revenue_distributions</w:t>
      </w:r>
    </w:p>
    <w:p>
      <w:pPr>
        <w:pStyle w:val="ListBullet"/>
      </w:pPr>
      <w:r>
        <w:t>[DELETE] Delete a Revenue Distribution — /api/v2/revenue_distributions/{{id}}</w:t>
      </w:r>
    </w:p>
    <w:p>
      <w:r>
        <w:br w:type="page"/>
      </w:r>
    </w:p>
    <w:p>
      <w:pPr>
        <w:pStyle w:val="Heading2"/>
      </w:pPr>
      <w:r>
        <w:t>192. [GET] List Salaries</w:t>
      </w:r>
    </w:p>
    <w:p>
      <w:r>
        <w:rPr>
          <w:b/>
        </w:rPr>
        <w:t xml:space="preserve">Endpoint: </w:t>
      </w:r>
      <w:r>
        <w:rPr>
          <w:rFonts w:ascii="Courier New" w:hAnsi="Courier New"/>
          <w:sz w:val="18"/>
        </w:rPr>
        <w:t>/api/v2/salaries</w:t>
      </w:r>
    </w:p>
    <w:p>
      <w:pPr>
        <w:pStyle w:val="Heading3"/>
      </w:pPr>
      <w:r>
        <w:t>Prerequisites</w:t>
      </w:r>
    </w:p>
    <w:p>
      <w:pPr>
        <w:pStyle w:val="ListBullet"/>
      </w:pPr>
      <w:r>
        <w:t>Access to Salaries (cost rates) in Productive</w:t>
      </w:r>
    </w:p>
    <w:p>
      <w:pPr>
        <w:pStyle w:val="Heading3"/>
      </w:pPr>
      <w:r>
        <w:t>Method</w:t>
      </w:r>
    </w:p>
    <w:p>
      <w:r>
        <w:t>GET</w:t>
      </w:r>
    </w:p>
    <w:p>
      <w:pPr>
        <w:pStyle w:val="Heading3"/>
      </w:pPr>
      <w:r>
        <w:t>URL</w:t>
      </w:r>
    </w:p>
    <w:p>
      <w:r>
        <w:t>https://api.productive.io/api/v2/salaries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salaries (also called cost rates). A person can have multiple cost rates, but they cannot overlap in time. This endpoint supports filtering (including filter operations) but does not support sorting (default sorting is by id descending).</w:t>
      </w:r>
    </w:p>
    <w:p>
      <w:pPr>
        <w:pStyle w:val="Heading3"/>
      </w:pPr>
      <w:r>
        <w:t>Enforcement Rules</w:t>
      </w:r>
    </w:p>
    <w:p>
      <w:pPr>
        <w:pStyle w:val="ListBullet"/>
      </w:pPr>
      <w:r>
        <w:t>When executing the action, ensure to send Query Parameters in the URL as query parameters and not in the body.</w:t>
      </w:r>
    </w:p>
    <w:p>
      <w:pPr>
        <w:pStyle w:val="ListBullet"/>
      </w:pPr>
      <w:r>
        <w:t>No path parameters are used for this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array</w:t>
            </w:r>
          </w:p>
        </w:tc>
        <w:tc>
          <w:tcPr>
            <w:tcW w:type="dxa" w:w="2880"/>
          </w:tcPr>
          <w:p>
            <w:r>
              <w:t>Filter by one or more person IDs. Listed as person_id (array) in supported filter params.</w:t>
            </w:r>
          </w:p>
        </w:tc>
      </w:tr>
      <w:tr>
        <w:tc>
          <w:tcPr>
            <w:tcW w:type="dxa" w:w="2880"/>
          </w:tcPr>
          <w:p>
            <w:r>
              <w:t>after</w:t>
            </w:r>
          </w:p>
        </w:tc>
        <w:tc>
          <w:tcPr>
            <w:tcW w:type="dxa" w:w="2880"/>
          </w:tcPr>
          <w:p>
            <w:r>
              <w:t>date</w:t>
            </w:r>
          </w:p>
        </w:tc>
        <w:tc>
          <w:tcPr>
            <w:tcW w:type="dxa" w:w="2880"/>
          </w:tcPr>
          <w:p>
            <w:r>
              <w:t>Filter salaries after a given date.</w:t>
            </w:r>
          </w:p>
        </w:tc>
      </w:tr>
      <w:tr>
        <w:tc>
          <w:tcPr>
            <w:tcW w:type="dxa" w:w="2880"/>
          </w:tcPr>
          <w:p>
            <w:r>
              <w:t>before</w:t>
            </w:r>
          </w:p>
        </w:tc>
        <w:tc>
          <w:tcPr>
            <w:tcW w:type="dxa" w:w="2880"/>
          </w:tcPr>
          <w:p>
            <w:r>
              <w:t>date</w:t>
            </w:r>
          </w:p>
        </w:tc>
        <w:tc>
          <w:tcPr>
            <w:tcW w:type="dxa" w:w="2880"/>
          </w:tcPr>
          <w:p>
            <w:r>
              <w:t>Filter salaries before a given date.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array</w:t>
            </w:r>
          </w:p>
        </w:tc>
        <w:tc>
          <w:tcPr>
            <w:tcW w:type="dxa" w:w="2880"/>
          </w:tcPr>
          <w:p>
            <w:r>
              <w:t>Filter by one or more people.</w:t>
            </w:r>
          </w:p>
        </w:tc>
      </w:tr>
      <w:tr>
        <w:tc>
          <w:tcPr>
            <w:tcW w:type="dxa" w:w="2880"/>
          </w:tcPr>
          <w:p>
            <w:r>
              <w:t>after</w:t>
            </w:r>
          </w:p>
        </w:tc>
        <w:tc>
          <w:tcPr>
            <w:tcW w:type="dxa" w:w="2880"/>
          </w:tcPr>
          <w:p>
            <w:r>
              <w:t>date</w:t>
            </w:r>
          </w:p>
        </w:tc>
        <w:tc>
          <w:tcPr>
            <w:tcW w:type="dxa" w:w="2880"/>
          </w:tcPr>
          <w:p>
            <w:r>
              <w:t>Filter after a date.</w:t>
            </w:r>
          </w:p>
        </w:tc>
      </w:tr>
      <w:tr>
        <w:tc>
          <w:tcPr>
            <w:tcW w:type="dxa" w:w="2880"/>
          </w:tcPr>
          <w:p>
            <w:r>
              <w:t>before</w:t>
            </w:r>
          </w:p>
        </w:tc>
        <w:tc>
          <w:tcPr>
            <w:tcW w:type="dxa" w:w="2880"/>
          </w:tcPr>
          <w:p>
            <w:r>
              <w:t>date</w:t>
            </w:r>
          </w:p>
        </w:tc>
        <w:tc>
          <w:tcPr>
            <w:tcW w:type="dxa" w:w="2880"/>
          </w:tcPr>
          <w:p>
            <w:r>
              <w:t>Filter before a date.</w:t>
            </w:r>
          </w:p>
        </w:tc>
      </w:tr>
    </w:tbl>
    <w:p/>
    <w:p>
      <w:pPr>
        <w:pStyle w:val="Heading3"/>
      </w:pPr>
      <w:r>
        <w:t>Available Sorting Options</w:t>
      </w:r>
    </w:p>
    <w:p>
      <w:pPr>
        <w:pStyle w:val="ListBullet"/>
      </w:pPr>
      <w:r>
        <w:t>No sorting is supported on this endpoint.</w:t>
      </w:r>
    </w:p>
    <w:p>
      <w:pPr>
        <w:pStyle w:val="ListBullet"/>
      </w:pPr>
      <w:r>
        <w:t>Default sorting is by id, descending.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"254",</w:t>
        <w:br/>
        <w:t xml:space="preserve"> "type": "salaries",</w:t>
        <w:br/>
        <w:t xml:space="preserve"> "attributes": {</w:t>
        <w:br/>
        <w:t xml:space="preserve"> "default_salary": false,</w:t>
        <w:br/>
        <w:t xml:space="preserve"> "ended_on": "2026-02-14",</w:t>
        <w:br/>
        <w:t xml:space="preserve"> "exchange_date": "2025-03-14",</w:t>
        <w:br/>
        <w:t xml:space="preserve"> "exchange_rate": "1.25",</w:t>
        <w:br/>
        <w:t xml:space="preserve"> "note": null,</w:t>
        <w:br/>
        <w:t xml:space="preserve"> "overhead": true,</w:t>
        <w:br/>
        <w:t xml:space="preserve"> "salary_type_id": 2,</w:t>
        <w:br/>
        <w:t xml:space="preserve"> "started_on": "2025-03-14",</w:t>
        <w:br/>
        <w:t xml:space="preserve"> "working_hours": [</w:t>
        <w:br/>
        <w:t xml:space="preserve"> 8,</w:t>
        <w:br/>
        <w:t xml:space="preserve"> 8,</w:t>
        <w:br/>
        <w:t xml:space="preserve"> 8,</w:t>
        <w:br/>
        <w:t xml:space="preserve"> 8,</w:t>
        <w:br/>
        <w:t xml:space="preserve"> 8,</w:t>
        <w:br/>
        <w:t xml:space="preserve"> 0,</w:t>
        <w:br/>
        <w:t xml:space="preserve"> 0,</w:t>
        <w:br/>
        <w:t xml:space="preserve"> 8,</w:t>
        <w:br/>
        <w:t xml:space="preserve"> 8,</w:t>
        <w:br/>
        <w:t xml:space="preserve"> 8,</w:t>
        <w:br/>
        <w:t xml:space="preserve"> 8,</w:t>
        <w:br/>
        <w:t xml:space="preserve"> 8,</w:t>
        <w:br/>
        <w:t xml:space="preserve"> 0,</w:t>
        <w:br/>
        <w:t xml:space="preserve"> 0</w:t>
        <w:br/>
        <w:t xml:space="preserve"> ],</w:t>
        <w:br/>
        <w:t xml:space="preserve"> "alternating_hours": false,</w:t>
        <w:br/>
        <w:t xml:space="preserve"> "currency": "EUR",</w:t>
        <w:br/>
        <w:t xml:space="preserve"> "currency_default": "USD",</w:t>
        <w:br/>
        <w:t xml:space="preserve"> "currency_normalized": "EUR",</w:t>
        <w:br/>
        <w:t xml:space="preserve"> "cost": 2000,</w:t>
        <w:br/>
        <w:t xml:space="preserve"> "cost_default": 2500,</w:t>
        <w:br/>
        <w:t xml:space="preserve"> "cost_normalized": 2000,</w:t>
        <w:br/>
        <w:t xml:space="preserve"> "hourly_rate": 2000,</w:t>
        <w:br/>
        <w:t xml:space="preserve"> "hourly_rate_default": 2500,</w:t>
        <w:br/>
        <w:t xml:space="preserve"> "hourly_rate_normalized": 2000</w:t>
        <w:br/>
        <w:t xml:space="preserve"> },</w:t>
        <w:br/>
        <w:t xml:space="preserve"> "relationships": {</w:t>
        <w:br/>
        <w:t xml:space="preserve"> "organization": {</w:t>
        <w:br/>
        <w:t xml:space="preserve"> "data": {</w:t>
        <w:br/>
        <w:t xml:space="preserve"> "type": "organizations",</w:t>
        <w:br/>
        <w:t xml:space="preserve"> "id": "1941"</w:t>
        <w:br/>
        <w:t xml:space="preserve"> }</w:t>
        <w:br/>
        <w:t xml:space="preserve"> },</w:t>
        <w:br/>
        <w:t xml:space="preserve"> "person": {</w:t>
        <w:br/>
        <w:t xml:space="preserve"> "meta": {</w:t>
        <w:br/>
        <w:t xml:space="preserve"> "included": false</w:t>
        <w:br/>
        <w:t xml:space="preserve"> }</w:t>
        <w:br/>
        <w:t xml:space="preserve"> },</w:t>
        <w:br/>
        <w:t xml:space="preserve"> "holiday_calendar":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"http://api-test.productive.io/api/v2/salaries?page%5Bnumber%5D=1&amp;page%5Bsize%5D=30",</w:t>
        <w:br/>
        <w:t xml:space="preserve"> "last": "http://api-test.productive.io/api/v2/salaries?page%5Bnumber%5D=1&amp;page%5Bsize%5D=30"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salary resources.</w:t>
            </w:r>
          </w:p>
        </w:tc>
      </w:tr>
      <w:tr>
        <w:tc>
          <w:tcPr>
            <w:tcW w:type="dxa" w:w="2880"/>
          </w:tcPr>
          <w:p>
            <w:r>
              <w:t>data[].id</w:t>
            </w:r>
          </w:p>
        </w:tc>
        <w:tc>
          <w:tcPr>
            <w:tcW w:type="dxa" w:w="2880"/>
          </w:tcPr>
          <w:p>
            <w:r>
              <w:t>string</w:t>
            </w:r>
          </w:p>
        </w:tc>
        <w:tc>
          <w:tcPr>
            <w:tcW w:type="dxa" w:w="2880"/>
          </w:tcPr>
          <w:p>
            <w:r>
              <w:t>Salary (cost rate) ID.</w:t>
            </w:r>
          </w:p>
        </w:tc>
      </w:tr>
      <w:tr>
        <w:tc>
          <w:tcPr>
            <w:tcW w:type="dxa" w:w="2880"/>
          </w:tcPr>
          <w:p>
            <w:r>
              <w:t>data[].type</w:t>
            </w:r>
          </w:p>
        </w:tc>
        <w:tc>
          <w:tcPr>
            <w:tcW w:type="dxa" w:w="2880"/>
          </w:tcPr>
          <w:p>
            <w:r>
              <w:t>string</w:t>
            </w:r>
          </w:p>
        </w:tc>
        <w:tc>
          <w:tcPr>
            <w:tcW w:type="dxa" w:w="2880"/>
          </w:tcPr>
          <w:p>
            <w:r>
              <w:t>Resource type (e.g., "salaries").</w:t>
            </w:r>
          </w:p>
        </w:tc>
      </w:tr>
      <w:tr>
        <w:tc>
          <w:tcPr>
            <w:tcW w:type="dxa" w:w="2880"/>
          </w:tcPr>
          <w:p>
            <w:r>
              <w:t>data[].attributes</w:t>
            </w:r>
          </w:p>
        </w:tc>
        <w:tc>
          <w:tcPr>
            <w:tcW w:type="dxa" w:w="2880"/>
          </w:tcPr>
          <w:p>
            <w:r>
              <w:t>object</w:t>
            </w:r>
          </w:p>
        </w:tc>
        <w:tc>
          <w:tcPr>
            <w:tcW w:type="dxa" w:w="2880"/>
          </w:tcPr>
          <w:p>
            <w:r>
              <w:t>Salary attributes.</w:t>
            </w:r>
          </w:p>
        </w:tc>
      </w:tr>
      <w:tr>
        <w:tc>
          <w:tcPr>
            <w:tcW w:type="dxa" w:w="2880"/>
          </w:tcPr>
          <w:p>
            <w:r>
              <w:t>data[].attributes.default_salary</w:t>
            </w:r>
          </w:p>
        </w:tc>
        <w:tc>
          <w:tcPr>
            <w:tcW w:type="dxa" w:w="2880"/>
          </w:tcPr>
          <w:p>
            <w:r>
              <w:t>boolean</w:t>
            </w:r>
          </w:p>
        </w:tc>
        <w:tc>
          <w:tcPr>
            <w:tcW w:type="dxa" w:w="2880"/>
          </w:tcPr>
          <w:p>
            <w:r>
              <w:t>Whether this is the default salary.</w:t>
            </w:r>
          </w:p>
        </w:tc>
      </w:tr>
      <w:tr>
        <w:tc>
          <w:tcPr>
            <w:tcW w:type="dxa" w:w="2880"/>
          </w:tcPr>
          <w:p>
            <w:r>
              <w:t>data[].attributes.ended_on</w:t>
            </w:r>
          </w:p>
        </w:tc>
        <w:tc>
          <w:tcPr>
            <w:tcW w:type="dxa" w:w="2880"/>
          </w:tcPr>
          <w:p>
            <w:r>
              <w:t>string (date) | null</w:t>
            </w:r>
          </w:p>
        </w:tc>
        <w:tc>
          <w:tcPr>
            <w:tcW w:type="dxa" w:w="2880"/>
          </w:tcPr>
          <w:p>
            <w:r>
              <w:t>End date for the salary period (must be after started_on when present).</w:t>
            </w:r>
          </w:p>
        </w:tc>
      </w:tr>
      <w:tr>
        <w:tc>
          <w:tcPr>
            <w:tcW w:type="dxa" w:w="2880"/>
          </w:tcPr>
          <w:p>
            <w:r>
              <w:t>data[].attributes.exchange_date</w:t>
            </w:r>
          </w:p>
        </w:tc>
        <w:tc>
          <w:tcPr>
            <w:tcW w:type="dxa" w:w="2880"/>
          </w:tcPr>
          <w:p>
            <w:r>
              <w:t>string (date)</w:t>
            </w:r>
          </w:p>
        </w:tc>
        <w:tc>
          <w:tcPr>
            <w:tcW w:type="dxa" w:w="2880"/>
          </w:tcPr>
          <w:p>
            <w:r>
              <w:t>Exchange date used for currency conversion (as returned by API).</w:t>
            </w:r>
          </w:p>
        </w:tc>
      </w:tr>
      <w:tr>
        <w:tc>
          <w:tcPr>
            <w:tcW w:type="dxa" w:w="2880"/>
          </w:tcPr>
          <w:p>
            <w:r>
              <w:t>data[].attributes.exchange_rate</w:t>
            </w:r>
          </w:p>
        </w:tc>
        <w:tc>
          <w:tcPr>
            <w:tcW w:type="dxa" w:w="2880"/>
          </w:tcPr>
          <w:p>
            <w:r>
              <w:t>string</w:t>
            </w:r>
          </w:p>
        </w:tc>
        <w:tc>
          <w:tcPr>
            <w:tcW w:type="dxa" w:w="2880"/>
          </w:tcPr>
          <w:p>
            <w:r>
              <w:t>Exchange rate used (as returned by API).</w:t>
            </w:r>
          </w:p>
        </w:tc>
      </w:tr>
      <w:tr>
        <w:tc>
          <w:tcPr>
            <w:tcW w:type="dxa" w:w="2880"/>
          </w:tcPr>
          <w:p>
            <w:r>
              <w:t>data[].attributes.note</w:t>
            </w:r>
          </w:p>
        </w:tc>
        <w:tc>
          <w:tcPr>
            <w:tcW w:type="dxa" w:w="2880"/>
          </w:tcPr>
          <w:p>
            <w:r>
              <w:t>string | null</w:t>
            </w:r>
          </w:p>
        </w:tc>
        <w:tc>
          <w:tcPr>
            <w:tcW w:type="dxa" w:w="2880"/>
          </w:tcPr>
          <w:p>
            <w:r>
              <w:t>Note attached to the salary.</w:t>
            </w:r>
          </w:p>
        </w:tc>
      </w:tr>
      <w:tr>
        <w:tc>
          <w:tcPr>
            <w:tcW w:type="dxa" w:w="2880"/>
          </w:tcPr>
          <w:p>
            <w:r>
              <w:t>data[].attributes.overhead</w:t>
            </w:r>
          </w:p>
        </w:tc>
        <w:tc>
          <w:tcPr>
            <w:tcW w:type="dxa" w:w="2880"/>
          </w:tcPr>
          <w:p>
            <w:r>
              <w:t>boolean</w:t>
            </w:r>
          </w:p>
        </w:tc>
        <w:tc>
          <w:tcPr>
            <w:tcW w:type="dxa" w:w="2880"/>
          </w:tcPr>
          <w:p>
            <w:r>
              <w:t>Whether overhead is applied.</w:t>
            </w:r>
          </w:p>
        </w:tc>
      </w:tr>
      <w:tr>
        <w:tc>
          <w:tcPr>
            <w:tcW w:type="dxa" w:w="2880"/>
          </w:tcPr>
          <w:p>
            <w:r>
              <w:t>data[].attributes.salary_type_id</w:t>
            </w:r>
          </w:p>
        </w:tc>
        <w:tc>
          <w:tcPr>
            <w:tcW w:type="dxa" w:w="2880"/>
          </w:tcPr>
          <w:p>
            <w:r>
              <w:t>integer</w:t>
            </w:r>
          </w:p>
        </w:tc>
        <w:tc>
          <w:tcPr>
            <w:tcW w:type="dxa" w:w="2880"/>
          </w:tcPr>
          <w:p>
            <w:r>
              <w:t>Salary type/time period enumeration (e.g., 2 for hourly).</w:t>
            </w:r>
          </w:p>
        </w:tc>
      </w:tr>
      <w:tr>
        <w:tc>
          <w:tcPr>
            <w:tcW w:type="dxa" w:w="2880"/>
          </w:tcPr>
          <w:p>
            <w:r>
              <w:t>data[].attributes.started_on</w:t>
            </w:r>
          </w:p>
        </w:tc>
        <w:tc>
          <w:tcPr>
            <w:tcW w:type="dxa" w:w="2880"/>
          </w:tcPr>
          <w:p>
            <w:r>
              <w:t>string (date)</w:t>
            </w:r>
          </w:p>
        </w:tc>
        <w:tc>
          <w:tcPr>
            <w:tcW w:type="dxa" w:w="2880"/>
          </w:tcPr>
          <w:p>
            <w:r>
              <w:t>Start date for the salary period.</w:t>
            </w:r>
          </w:p>
        </w:tc>
      </w:tr>
      <w:tr>
        <w:tc>
          <w:tcPr>
            <w:tcW w:type="dxa" w:w="2880"/>
          </w:tcPr>
          <w:p>
            <w:r>
              <w:t>data[].attributes.working_hours</w:t>
            </w:r>
          </w:p>
        </w:tc>
        <w:tc>
          <w:tcPr>
            <w:tcW w:type="dxa" w:w="2880"/>
          </w:tcPr>
          <w:p>
            <w:r>
              <w:t>array[number]</w:t>
            </w:r>
          </w:p>
        </w:tc>
        <w:tc>
          <w:tcPr>
            <w:tcW w:type="dxa" w:w="2880"/>
          </w:tcPr>
          <w:p>
            <w:r>
              <w:t>Working hours array (14 numbers representing normal + alternative week).</w:t>
            </w:r>
          </w:p>
        </w:tc>
      </w:tr>
      <w:tr>
        <w:tc>
          <w:tcPr>
            <w:tcW w:type="dxa" w:w="2880"/>
          </w:tcPr>
          <w:p>
            <w:r>
              <w:t>data[].attributes.alternating_hours</w:t>
            </w:r>
          </w:p>
        </w:tc>
        <w:tc>
          <w:tcPr>
            <w:tcW w:type="dxa" w:w="2880"/>
          </w:tcPr>
          <w:p>
            <w:r>
              <w:t>boolean</w:t>
            </w:r>
          </w:p>
        </w:tc>
        <w:tc>
          <w:tcPr>
            <w:tcW w:type="dxa" w:w="2880"/>
          </w:tcPr>
          <w:p>
            <w:r>
              <w:t>Whether alternating working hours are enabled.</w:t>
            </w:r>
          </w:p>
        </w:tc>
      </w:tr>
      <w:tr>
        <w:tc>
          <w:tcPr>
            <w:tcW w:type="dxa" w:w="2880"/>
          </w:tcPr>
          <w:p>
            <w:r>
              <w:t>data[].attributes.currency</w:t>
            </w:r>
          </w:p>
        </w:tc>
        <w:tc>
          <w:tcPr>
            <w:tcW w:type="dxa" w:w="2880"/>
          </w:tcPr>
          <w:p>
            <w:r>
              <w:t>string</w:t>
            </w:r>
          </w:p>
        </w:tc>
        <w:tc>
          <w:tcPr>
            <w:tcW w:type="dxa" w:w="2880"/>
          </w:tcPr>
          <w:p>
            <w:r>
              <w:t>Currency code (3-letter, e.g., EUR).</w:t>
            </w:r>
          </w:p>
        </w:tc>
      </w:tr>
      <w:tr>
        <w:tc>
          <w:tcPr>
            <w:tcW w:type="dxa" w:w="2880"/>
          </w:tcPr>
          <w:p>
            <w:r>
              <w:t>data[].attributes.currency_default</w:t>
            </w:r>
          </w:p>
        </w:tc>
        <w:tc>
          <w:tcPr>
            <w:tcW w:type="dxa" w:w="2880"/>
          </w:tcPr>
          <w:p>
            <w:r>
              <w:t>string</w:t>
            </w:r>
          </w:p>
        </w:tc>
        <w:tc>
          <w:tcPr>
            <w:tcW w:type="dxa" w:w="2880"/>
          </w:tcPr>
          <w:p>
            <w:r>
              <w:t>Default currency (as returned).</w:t>
            </w:r>
          </w:p>
        </w:tc>
      </w:tr>
      <w:tr>
        <w:tc>
          <w:tcPr>
            <w:tcW w:type="dxa" w:w="2880"/>
          </w:tcPr>
          <w:p>
            <w:r>
              <w:t>data[].attributes.currency_normalized</w:t>
            </w:r>
          </w:p>
        </w:tc>
        <w:tc>
          <w:tcPr>
            <w:tcW w:type="dxa" w:w="2880"/>
          </w:tcPr>
          <w:p>
            <w:r>
              <w:t>string</w:t>
            </w:r>
          </w:p>
        </w:tc>
        <w:tc>
          <w:tcPr>
            <w:tcW w:type="dxa" w:w="2880"/>
          </w:tcPr>
          <w:p>
            <w:r>
              <w:t>Normalized currency (as returned).</w:t>
            </w:r>
          </w:p>
        </w:tc>
      </w:tr>
      <w:tr>
        <w:tc>
          <w:tcPr>
            <w:tcW w:type="dxa" w:w="2880"/>
          </w:tcPr>
          <w:p>
            <w:r>
              <w:t>data[].attributes.cost</w:t>
            </w:r>
          </w:p>
        </w:tc>
        <w:tc>
          <w:tcPr>
            <w:tcW w:type="dxa" w:w="2880"/>
          </w:tcPr>
          <w:p>
            <w:r>
              <w:t>integer</w:t>
            </w:r>
          </w:p>
        </w:tc>
        <w:tc>
          <w:tcPr>
            <w:tcW w:type="dxa" w:w="2880"/>
          </w:tcPr>
          <w:p>
            <w:r>
              <w:t>Cost in cents (money stored as integer cents).</w:t>
            </w:r>
          </w:p>
        </w:tc>
      </w:tr>
      <w:tr>
        <w:tc>
          <w:tcPr>
            <w:tcW w:type="dxa" w:w="2880"/>
          </w:tcPr>
          <w:p>
            <w:r>
              <w:t>data[].attributes.cost_default</w:t>
            </w:r>
          </w:p>
        </w:tc>
        <w:tc>
          <w:tcPr>
            <w:tcW w:type="dxa" w:w="2880"/>
          </w:tcPr>
          <w:p>
            <w:r>
              <w:t>integer</w:t>
            </w:r>
          </w:p>
        </w:tc>
        <w:tc>
          <w:tcPr>
            <w:tcW w:type="dxa" w:w="2880"/>
          </w:tcPr>
          <w:p>
            <w:r>
              <w:t>Default cost in cents (as returned).</w:t>
            </w:r>
          </w:p>
        </w:tc>
      </w:tr>
      <w:tr>
        <w:tc>
          <w:tcPr>
            <w:tcW w:type="dxa" w:w="2880"/>
          </w:tcPr>
          <w:p>
            <w:r>
              <w:t>data[].attributes.cost_normalized</w:t>
            </w:r>
          </w:p>
        </w:tc>
        <w:tc>
          <w:tcPr>
            <w:tcW w:type="dxa" w:w="2880"/>
          </w:tcPr>
          <w:p>
            <w:r>
              <w:t>integer</w:t>
            </w:r>
          </w:p>
        </w:tc>
        <w:tc>
          <w:tcPr>
            <w:tcW w:type="dxa" w:w="2880"/>
          </w:tcPr>
          <w:p>
            <w:r>
              <w:t>Normalized cost in cents (as returned).</w:t>
            </w:r>
          </w:p>
        </w:tc>
      </w:tr>
      <w:tr>
        <w:tc>
          <w:tcPr>
            <w:tcW w:type="dxa" w:w="2880"/>
          </w:tcPr>
          <w:p>
            <w:r>
              <w:t>data[].attributes.hourly_rate</w:t>
            </w:r>
          </w:p>
        </w:tc>
        <w:tc>
          <w:tcPr>
            <w:tcW w:type="dxa" w:w="2880"/>
          </w:tcPr>
          <w:p>
            <w:r>
              <w:t>integer</w:t>
            </w:r>
          </w:p>
        </w:tc>
        <w:tc>
          <w:tcPr>
            <w:tcW w:type="dxa" w:w="2880"/>
          </w:tcPr>
          <w:p>
            <w:r>
              <w:t>Hourly rate in cents (as returned).</w:t>
            </w:r>
          </w:p>
        </w:tc>
      </w:tr>
      <w:tr>
        <w:tc>
          <w:tcPr>
            <w:tcW w:type="dxa" w:w="2880"/>
          </w:tcPr>
          <w:p>
            <w:r>
              <w:t>data[].attributes.hourly_rate_default</w:t>
            </w:r>
          </w:p>
        </w:tc>
        <w:tc>
          <w:tcPr>
            <w:tcW w:type="dxa" w:w="2880"/>
          </w:tcPr>
          <w:p>
            <w:r>
              <w:t>integer</w:t>
            </w:r>
          </w:p>
        </w:tc>
        <w:tc>
          <w:tcPr>
            <w:tcW w:type="dxa" w:w="2880"/>
          </w:tcPr>
          <w:p>
            <w:r>
              <w:t>Default hourly rate in cents (as returned).</w:t>
            </w:r>
          </w:p>
        </w:tc>
      </w:tr>
      <w:tr>
        <w:tc>
          <w:tcPr>
            <w:tcW w:type="dxa" w:w="2880"/>
          </w:tcPr>
          <w:p>
            <w:r>
              <w:t>data[].attributes.hourly_rate_normalized</w:t>
            </w:r>
          </w:p>
        </w:tc>
        <w:tc>
          <w:tcPr>
            <w:tcW w:type="dxa" w:w="2880"/>
          </w:tcPr>
          <w:p>
            <w:r>
              <w:t>integer</w:t>
            </w:r>
          </w:p>
        </w:tc>
        <w:tc>
          <w:tcPr>
            <w:tcW w:type="dxa" w:w="2880"/>
          </w:tcPr>
          <w:p>
            <w:r>
              <w:t>Normalized hourly rate in cents (as returned).</w:t>
            </w:r>
          </w:p>
        </w:tc>
      </w:tr>
      <w:tr>
        <w:tc>
          <w:tcPr>
            <w:tcW w:type="dxa" w:w="2880"/>
          </w:tcPr>
          <w:p>
            <w:r>
              <w:t>data[].relationships</w:t>
            </w:r>
          </w:p>
        </w:tc>
        <w:tc>
          <w:tcPr>
            <w:tcW w:type="dxa" w:w="2880"/>
          </w:tcPr>
          <w:p>
            <w:r>
              <w:t>object</w:t>
            </w:r>
          </w:p>
        </w:tc>
        <w:tc>
          <w:tcPr>
            <w:tcW w:type="dxa" w:w="2880"/>
          </w:tcPr>
          <w:p>
            <w:r>
              <w:t>Relationship links/identifiers.</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data[].relationships.person.meta.included</w:t>
            </w:r>
          </w:p>
        </w:tc>
        <w:tc>
          <w:tcPr>
            <w:tcW w:type="dxa" w:w="2880"/>
          </w:tcPr>
          <w:p>
            <w:r>
              <w:t>boolean</w:t>
            </w:r>
          </w:p>
        </w:tc>
        <w:tc>
          <w:tcPr>
            <w:tcW w:type="dxa" w:w="2880"/>
          </w:tcPr>
          <w:p>
            <w:r>
              <w:t>Whether person is included in response payload.</w:t>
            </w:r>
          </w:p>
        </w:tc>
      </w:tr>
      <w:tr>
        <w:tc>
          <w:tcPr>
            <w:tcW w:type="dxa" w:w="2880"/>
          </w:tcPr>
          <w:p>
            <w:r>
              <w:t>data[].relationships.holiday_calendar.meta.included</w:t>
            </w:r>
          </w:p>
        </w:tc>
        <w:tc>
          <w:tcPr>
            <w:tcW w:type="dxa" w:w="2880"/>
          </w:tcPr>
          <w:p>
            <w:r>
              <w:t>boolean</w:t>
            </w:r>
          </w:p>
        </w:tc>
        <w:tc>
          <w:tcPr>
            <w:tcW w:type="dxa" w:w="2880"/>
          </w:tcPr>
          <w:p>
            <w:r>
              <w:t>Whether holiday calendar is included in response payload.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 (url)</w:t>
            </w:r>
          </w:p>
        </w:tc>
        <w:tc>
          <w:tcPr>
            <w:tcW w:type="dxa" w:w="2880"/>
          </w:tcPr>
          <w:p>
            <w:r>
              <w:t>Link to first page.</w:t>
            </w:r>
          </w:p>
        </w:tc>
      </w:tr>
      <w:tr>
        <w:tc>
          <w:tcPr>
            <w:tcW w:type="dxa" w:w="2880"/>
          </w:tcPr>
          <w:p>
            <w:r>
              <w:t>links.last</w:t>
            </w:r>
          </w:p>
        </w:tc>
        <w:tc>
          <w:tcPr>
            <w:tcW w:type="dxa" w:w="2880"/>
          </w:tcPr>
          <w:p>
            <w:r>
              <w:t>string (url)</w:t>
            </w:r>
          </w:p>
        </w:tc>
        <w:tc>
          <w:tcPr>
            <w:tcW w:type="dxa" w:w="2880"/>
          </w:tcPr>
          <w:p>
            <w:r>
              <w:t>Link to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'https://api.productive.io/api/v2/salaries' \</w:t>
        <w:br/>
        <w:t xml:space="preserve"> --header 'Accept: application/json'</w:t>
      </w:r>
    </w:p>
    <w:p>
      <w:pPr>
        <w:pStyle w:val="Heading3"/>
      </w:pPr>
      <w:r>
        <w:t>Example Usage</w:t>
      </w:r>
    </w:p>
    <w:p>
      <w:pPr>
        <w:pStyle w:val="Heading3"/>
      </w:pPr>
      <w:r>
        <w:t>Example 1: Filter by person IDs</w:t>
      </w:r>
    </w:p>
    <w:p>
      <w:r>
        <w:rPr>
          <w:b/>
          <w:color w:val="666666"/>
          <w:sz w:val="16"/>
        </w:rPr>
        <w:t>[bash]</w:t>
      </w:r>
    </w:p>
    <w:p>
      <w:pPr>
        <w:shd w:fill="F2F2F2" w:val="clear"/>
      </w:pPr>
      <w:r>
        <w:rPr>
          <w:rFonts w:ascii="Courier New" w:hAnsi="Courier New"/>
          <w:sz w:val="17"/>
        </w:rPr>
        <w:t>curl --request GET \</w:t>
        <w:br/>
        <w:t xml:space="preserve"> --url 'https://api.productive.io/api/v2/salaries?person_id[]=123&amp;person_id[]=456' \</w:t>
        <w:br/>
        <w:t xml:space="preserve"> --header 'Accept: application/json'</w:t>
      </w:r>
    </w:p>
    <w:p>
      <w:pPr>
        <w:pStyle w:val="Heading3"/>
      </w:pPr>
      <w:r>
        <w:t>Example 2: Filter by date range</w:t>
      </w:r>
    </w:p>
    <w:p>
      <w:r>
        <w:rPr>
          <w:b/>
          <w:color w:val="666666"/>
          <w:sz w:val="16"/>
        </w:rPr>
        <w:t>[bash]</w:t>
      </w:r>
    </w:p>
    <w:p>
      <w:pPr>
        <w:shd w:fill="F2F2F2" w:val="clear"/>
      </w:pPr>
      <w:r>
        <w:rPr>
          <w:rFonts w:ascii="Courier New" w:hAnsi="Courier New"/>
          <w:sz w:val="17"/>
        </w:rPr>
        <w:t>curl --request GET \</w:t>
        <w:br/>
        <w:t xml:space="preserve"> --url 'https://api.productive.io/api/v2/salaries?after=2025-01-01&amp;before=2025-12-31' \</w:t>
        <w:br/>
        <w:t xml:space="preserve"> --header 'Accept: application/json'</w:t>
      </w:r>
    </w:p>
    <w:p>
      <w:pPr>
        <w:pStyle w:val="Heading3"/>
      </w:pPr>
      <w:r>
        <w:t>Notes</w:t>
      </w:r>
    </w:p>
    <w:p>
      <w:pPr>
        <w:pStyle w:val="ListBullet"/>
      </w:pPr>
      <w:r>
        <w:t>Money values are represented as integer cents (e.g., 10042 represents 100.42).</w:t>
      </w:r>
    </w:p>
    <w:p>
      <w:pPr>
        <w:pStyle w:val="ListBullet"/>
      </w:pPr>
      <w:r>
        <w:t>Filter operations are supported on this endpoint (as stated in the scraped documentation).</w:t>
      </w:r>
    </w:p>
    <w:p>
      <w:pPr>
        <w:pStyle w:val="ListBullet"/>
      </w:pPr>
      <w:r>
        <w:t>No sorting parameters are supported; default sorting is by id descending.</w:t>
      </w:r>
    </w:p>
    <w:p>
      <w:pPr>
        <w:pStyle w:val="ListBullet"/>
      </w:pPr>
      <w:r>
        <w:t>The documentation excerpt mentions rate limiting for PATCH/POST salary edits (30 requests per 2 minutes), but this GET endpoint is for retrieval.</w:t>
      </w:r>
    </w:p>
    <w:p>
      <w:pPr>
        <w:pStyle w:val="Heading3"/>
      </w:pPr>
      <w:r>
        <w:t>Related salaries actions</w:t>
      </w:r>
    </w:p>
    <w:p>
      <w:pPr>
        <w:pStyle w:val="ListBullet"/>
      </w:pPr>
      <w:r>
        <w:t>[GET] Get a Salary — /api/v2/salaries/{{id}}</w:t>
      </w:r>
    </w:p>
    <w:p>
      <w:pPr>
        <w:pStyle w:val="ListBullet"/>
      </w:pPr>
      <w:r>
        <w:t>[DELETE] Delete a Salary — /api/v2/salaries/{{id}}</w:t>
      </w:r>
    </w:p>
    <w:p>
      <w:pPr>
        <w:pStyle w:val="ListBullet"/>
      </w:pPr>
      <w:r>
        <w:t>[POST] Create a Salary — /salaries</w:t>
      </w:r>
    </w:p>
    <w:p>
      <w:pPr>
        <w:pStyle w:val="ListBullet"/>
      </w:pPr>
      <w:r>
        <w:t>[PATCH] Update a Salary — /api/v2/salaries/{{id}}</w:t>
      </w:r>
    </w:p>
    <w:p>
      <w:r>
        <w:br w:type="page"/>
      </w:r>
    </w:p>
    <w:p>
      <w:pPr>
        <w:pStyle w:val="Heading2"/>
      </w:pPr>
      <w:r>
        <w:t>193. [GET] List Service Assignments</w:t>
      </w:r>
    </w:p>
    <w:p>
      <w:r>
        <w:rPr>
          <w:b/>
        </w:rPr>
        <w:t xml:space="preserve">Endpoint: </w:t>
      </w:r>
      <w:r>
        <w:rPr>
          <w:rFonts w:ascii="Courier New" w:hAnsi="Courier New"/>
          <w:sz w:val="18"/>
        </w:rPr>
        <w:t>/service_assignments</w:t>
      </w:r>
    </w:p>
    <w:p>
      <w:pPr>
        <w:pStyle w:val="Heading3"/>
      </w:pPr>
      <w:r>
        <w:t>Prerequisites</w:t>
      </w:r>
    </w:p>
    <w:p>
      <w:pPr>
        <w:pStyle w:val="ListBullet"/>
      </w:pPr>
      <w:r>
        <w:t>Your organization must be using Service Assignments (used to restrict time tracking &amp; expense logging by assigning specific people to specific services).</w:t>
      </w:r>
    </w:p>
    <w:p>
      <w:pPr>
        <w:pStyle w:val="Heading3"/>
      </w:pPr>
      <w:r>
        <w:t>Method</w:t>
      </w:r>
    </w:p>
    <w:p>
      <w:r>
        <w:t>GET</w:t>
      </w:r>
    </w:p>
    <w:p>
      <w:pPr>
        <w:pStyle w:val="Heading3"/>
      </w:pPr>
      <w:r>
        <w:t>URL</w:t>
      </w:r>
    </w:p>
    <w:p>
      <w:r>
        <w:t>https://api.productive.io/api/v2/service_assignments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service assignment objects. Service assignments are used to restrict time tracking and expense logging by assigning specific people to specific services.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by service assignment ID. Supported filter param: id.</w:t>
            </w:r>
          </w:p>
        </w:tc>
      </w:tr>
      <w:tr>
        <w:tc>
          <w:tcPr>
            <w:tcW w:type="dxa" w:w="2880"/>
          </w:tcPr>
          <w:p>
            <w:r>
              <w:t>filter[service_id]</w:t>
            </w:r>
          </w:p>
        </w:tc>
        <w:tc>
          <w:tcPr>
            <w:tcW w:type="dxa" w:w="2880"/>
          </w:tcPr>
          <w:p>
            <w:r>
              <w:t>array</w:t>
            </w:r>
          </w:p>
        </w:tc>
        <w:tc>
          <w:tcPr>
            <w:tcW w:type="dxa" w:w="2880"/>
          </w:tcPr>
          <w:p>
            <w:r>
              <w:t>Filter by service ID(s). Supported filter param: service_id (array). Example shown in docs: filter[service_id]=1197.</w:t>
            </w:r>
          </w:p>
        </w:tc>
      </w:tr>
      <w:tr>
        <w:tc>
          <w:tcPr>
            <w:tcW w:type="dxa" w:w="2880"/>
          </w:tcPr>
          <w:p>
            <w:r>
              <w:t>filter[person_id]</w:t>
            </w:r>
          </w:p>
        </w:tc>
        <w:tc>
          <w:tcPr>
            <w:tcW w:type="dxa" w:w="2880"/>
          </w:tcPr>
          <w:p>
            <w:r>
              <w:t>array</w:t>
            </w:r>
          </w:p>
        </w:tc>
        <w:tc>
          <w:tcPr>
            <w:tcW w:type="dxa" w:w="2880"/>
          </w:tcPr>
          <w:p>
            <w:r>
              <w:t>Filter by person ID(s). Supported filter param: person_id (array).</w:t>
            </w:r>
          </w:p>
        </w:tc>
      </w:tr>
    </w:tbl>
    <w:p/>
    <w:p>
      <w:pPr>
        <w:pStyle w:val="Heading3"/>
      </w:pPr>
      <w:r>
        <w:t>Response</w:t>
      </w:r>
    </w:p>
    <w:p>
      <w:pPr>
        <w:pStyle w:val="Heading3"/>
      </w:pPr>
      <w:r>
        <w:t>Success Response (200 OK)</w:t>
      </w:r>
    </w:p>
    <w:p>
      <w:r>
        <w:t>Headers: 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w:t>
        <w:br/>
        <w:t xml:space="preserve"> "id": "9",</w:t>
        <w:br/>
        <w:t xml:space="preserve"> "type": "service_assignments",</w:t>
        <w:br/>
        <w:t xml:space="preserve"> "relationships": {</w:t>
        <w:br/>
        <w:t xml:space="preserve"> "organization": {</w:t>
        <w:br/>
        <w:t xml:space="preserve"> "data": {</w:t>
        <w:br/>
        <w:t xml:space="preserve"> "type": "organizations",</w:t>
        <w:br/>
        <w:t xml:space="preserve"> "id": "1966"</w:t>
        <w:br/>
        <w:t xml:space="preserve"> }</w:t>
        <w:br/>
        <w:t xml:space="preserve"> },</w:t>
        <w:br/>
        <w:t xml:space="preserve"> "person":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"http://api-test.productive.io/api/v2/service_assignments?filter%5Bservice_id%5D=1197&amp;page%5Bnumber%5D=1&amp;page%5Bsize%5D=30",</w:t>
        <w:br/>
        <w:t xml:space="preserve"> "last": "http://api-test.productive.io/api/v2/service_assignments?filter%5Bservice_id%5D=1197&amp;page%5Bnumber%5D=1&amp;page%5Bsize%5D=30"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service assignment resources.</w:t>
            </w:r>
          </w:p>
        </w:tc>
      </w:tr>
      <w:tr>
        <w:tc>
          <w:tcPr>
            <w:tcW w:type="dxa" w:w="2880"/>
          </w:tcPr>
          <w:p>
            <w:r>
              <w:t>data[].id</w:t>
            </w:r>
          </w:p>
        </w:tc>
        <w:tc>
          <w:tcPr>
            <w:tcW w:type="dxa" w:w="2880"/>
          </w:tcPr>
          <w:p>
            <w:r>
              <w:t>string</w:t>
            </w:r>
          </w:p>
        </w:tc>
        <w:tc>
          <w:tcPr>
            <w:tcW w:type="dxa" w:w="2880"/>
          </w:tcPr>
          <w:p>
            <w:r>
              <w:t>Service assignment ID.</w:t>
            </w:r>
          </w:p>
        </w:tc>
      </w:tr>
      <w:tr>
        <w:tc>
          <w:tcPr>
            <w:tcW w:type="dxa" w:w="2880"/>
          </w:tcPr>
          <w:p>
            <w:r>
              <w:t>data[].type</w:t>
            </w:r>
          </w:p>
        </w:tc>
        <w:tc>
          <w:tcPr>
            <w:tcW w:type="dxa" w:w="2880"/>
          </w:tcPr>
          <w:p>
            <w:r>
              <w:t>string</w:t>
            </w:r>
          </w:p>
        </w:tc>
        <w:tc>
          <w:tcPr>
            <w:tcW w:type="dxa" w:w="2880"/>
          </w:tcPr>
          <w:p>
            <w:r>
              <w:t>Resource type. Example: service_assignments.</w:t>
            </w:r>
          </w:p>
        </w:tc>
      </w:tr>
      <w:tr>
        <w:tc>
          <w:tcPr>
            <w:tcW w:type="dxa" w:w="2880"/>
          </w:tcPr>
          <w:p>
            <w:r>
              <w:t>data[].relationships</w:t>
            </w:r>
          </w:p>
        </w:tc>
        <w:tc>
          <w:tcPr>
            <w:tcW w:type="dxa" w:w="2880"/>
          </w:tcPr>
          <w:p>
            <w:r>
              <w:t>object</w:t>
            </w:r>
          </w:p>
        </w:tc>
        <w:tc>
          <w:tcPr>
            <w:tcW w:type="dxa" w:w="2880"/>
          </w:tcPr>
          <w:p>
            <w:r>
              <w:t>Related resources for the service assignment.</w:t>
            </w:r>
          </w:p>
        </w:tc>
      </w:tr>
      <w:tr>
        <w:tc>
          <w:tcPr>
            <w:tcW w:type="dxa" w:w="2880"/>
          </w:tcPr>
          <w:p>
            <w:r>
              <w:t>data[].relationships.organization</w:t>
            </w:r>
          </w:p>
        </w:tc>
        <w:tc>
          <w:tcPr>
            <w:tcW w:type="dxa" w:w="2880"/>
          </w:tcPr>
          <w:p>
            <w:r>
              <w:t>object</w:t>
            </w:r>
          </w:p>
        </w:tc>
        <w:tc>
          <w:tcPr>
            <w:tcW w:type="dxa" w:w="2880"/>
          </w:tcPr>
          <w:p>
            <w:r>
              <w:t>Organization relationship container.</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w:t>
            </w:r>
          </w:p>
        </w:tc>
        <w:tc>
          <w:tcPr>
            <w:tcW w:type="dxa" w:w="2880"/>
          </w:tcPr>
          <w:p>
            <w:r>
              <w:t>object</w:t>
            </w:r>
          </w:p>
        </w:tc>
        <w:tc>
          <w:tcPr>
            <w:tcW w:type="dxa" w:w="2880"/>
          </w:tcPr>
          <w:p>
            <w:r>
              <w:t>Person relationship container (may not be included).</w:t>
            </w:r>
          </w:p>
        </w:tc>
      </w:tr>
      <w:tr>
        <w:tc>
          <w:tcPr>
            <w:tcW w:type="dxa" w:w="2880"/>
          </w:tcPr>
          <w:p>
            <w:r>
              <w:t>data[].relationships.person.meta.included</w:t>
            </w:r>
          </w:p>
        </w:tc>
        <w:tc>
          <w:tcPr>
            <w:tcW w:type="dxa" w:w="2880"/>
          </w:tcPr>
          <w:p>
            <w:r>
              <w:t>boolean</w:t>
            </w:r>
          </w:p>
        </w:tc>
        <w:tc>
          <w:tcPr>
            <w:tcW w:type="dxa" w:w="2880"/>
          </w:tcPr>
          <w:p>
            <w:r>
              <w:t>Whether the related person resource is included. Example: false.</w:t>
            </w:r>
          </w:p>
        </w:tc>
      </w:tr>
      <w:tr>
        <w:tc>
          <w:tcPr>
            <w:tcW w:type="dxa" w:w="2880"/>
          </w:tcPr>
          <w:p>
            <w:r>
              <w:t>data[].relationships.service</w:t>
            </w:r>
          </w:p>
        </w:tc>
        <w:tc>
          <w:tcPr>
            <w:tcW w:type="dxa" w:w="2880"/>
          </w:tcPr>
          <w:p>
            <w:r>
              <w:t>object</w:t>
            </w:r>
          </w:p>
        </w:tc>
        <w:tc>
          <w:tcPr>
            <w:tcW w:type="dxa" w:w="2880"/>
          </w:tcPr>
          <w:p>
            <w:r>
              <w:t>Service relationship container (may not be included).</w:t>
            </w:r>
          </w:p>
        </w:tc>
      </w:tr>
      <w:tr>
        <w:tc>
          <w:tcPr>
            <w:tcW w:type="dxa" w:w="2880"/>
          </w:tcPr>
          <w:p>
            <w:r>
              <w:t>data[].relationships.service.meta.included</w:t>
            </w:r>
          </w:p>
        </w:tc>
        <w:tc>
          <w:tcPr>
            <w:tcW w:type="dxa" w:w="2880"/>
          </w:tcPr>
          <w:p>
            <w:r>
              <w:t>boolean</w:t>
            </w:r>
          </w:p>
        </w:tc>
        <w:tc>
          <w:tcPr>
            <w:tcW w:type="dxa" w:w="2880"/>
          </w:tcPr>
          <w:p>
            <w:r>
              <w:t>Whether the related service resource is included. Example: false.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pages available.</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service assignment ID.</w:t>
            </w:r>
          </w:p>
        </w:tc>
      </w:tr>
      <w:tr>
        <w:tc>
          <w:tcPr>
            <w:tcW w:type="dxa" w:w="2880"/>
          </w:tcPr>
          <w:p>
            <w:r>
              <w:t>service_id</w:t>
            </w:r>
          </w:p>
        </w:tc>
        <w:tc>
          <w:tcPr>
            <w:tcW w:type="dxa" w:w="2880"/>
          </w:tcPr>
          <w:p>
            <w:r>
              <w:t>array</w:t>
            </w:r>
          </w:p>
        </w:tc>
        <w:tc>
          <w:tcPr>
            <w:tcW w:type="dxa" w:w="2880"/>
          </w:tcPr>
          <w:p>
            <w:r>
              <w:t>Filter by one or more service IDs.</w:t>
            </w:r>
          </w:p>
        </w:tc>
      </w:tr>
      <w:tr>
        <w:tc>
          <w:tcPr>
            <w:tcW w:type="dxa" w:w="2880"/>
          </w:tcPr>
          <w:p>
            <w:r>
              <w:t>person_id</w:t>
            </w:r>
          </w:p>
        </w:tc>
        <w:tc>
          <w:tcPr>
            <w:tcW w:type="dxa" w:w="2880"/>
          </w:tcPr>
          <w:p>
            <w:r>
              <w:t>array</w:t>
            </w:r>
          </w:p>
        </w:tc>
        <w:tc>
          <w:tcPr>
            <w:tcW w:type="dxa" w:w="2880"/>
          </w:tcPr>
          <w:p>
            <w:r>
              <w:t>Filter by one or more person IDs.</w:t>
            </w:r>
          </w:p>
        </w:tc>
      </w:tr>
    </w:tbl>
    <w:p/>
    <w:p>
      <w:pPr>
        <w:pStyle w:val="Heading3"/>
      </w:pPr>
      <w:r>
        <w:t>Available Sorting Options</w:t>
      </w:r>
    </w:p>
    <w:p>
      <w:pPr>
        <w:pStyle w:val="ListBullet"/>
      </w:pPr>
      <w:r>
        <w:t>No supported sort parameters for service assignment objects.</w:t>
      </w:r>
    </w:p>
    <w:p>
      <w:pPr>
        <w:pStyle w:val="ListBullet"/>
      </w:pPr>
      <w:r>
        <w:t>No default sorting.</w:t>
      </w:r>
    </w:p>
    <w:p>
      <w:pPr>
        <w:pStyle w:val="Heading3"/>
      </w:pPr>
      <w:r>
        <w:t>Sample Request</w:t>
      </w:r>
    </w:p>
    <w:p>
      <w:r>
        <w:rPr>
          <w:b/>
          <w:color w:val="666666"/>
          <w:sz w:val="16"/>
        </w:rPr>
        <w:t>[bash]</w:t>
      </w:r>
    </w:p>
    <w:p>
      <w:pPr>
        <w:shd w:fill="F2F2F2" w:val="clear"/>
      </w:pPr>
      <w:r>
        <w:rPr>
          <w:rFonts w:ascii="Courier New" w:hAnsi="Courier New"/>
          <w:sz w:val="17"/>
        </w:rPr>
        <w:t>curl --location 'https://api.productive.io/api/v2/service_assignments?filter[service_id]=1197' \</w:t>
        <w:br/>
        <w:t xml:space="preserve"> --header 'Accept: application/vnd.api+json'</w:t>
      </w:r>
    </w:p>
    <w:p>
      <w:pPr>
        <w:pStyle w:val="Heading3"/>
      </w:pPr>
      <w:r>
        <w:t>Example Usage</w:t>
      </w:r>
    </w:p>
    <w:p>
      <w:pPr>
        <w:pStyle w:val="Heading3"/>
      </w:pPr>
      <w:r>
        <w:t>Example 1: List all service assignments</w:t>
      </w:r>
    </w:p>
    <w:p>
      <w:r>
        <w:rPr>
          <w:b/>
          <w:color w:val="666666"/>
          <w:sz w:val="16"/>
        </w:rPr>
        <w:t>[bash]</w:t>
      </w:r>
    </w:p>
    <w:p>
      <w:pPr>
        <w:shd w:fill="F2F2F2" w:val="clear"/>
      </w:pPr>
      <w:r>
        <w:rPr>
          <w:rFonts w:ascii="Courier New" w:hAnsi="Courier New"/>
          <w:sz w:val="17"/>
        </w:rPr>
        <w:t>curl --location 'https://api.productive.io/api/v2/service_assignments' \</w:t>
        <w:br/>
        <w:t xml:space="preserve"> --header 'Accept: application/vnd.api+json'</w:t>
      </w:r>
    </w:p>
    <w:p>
      <w:pPr>
        <w:pStyle w:val="Heading3"/>
      </w:pPr>
      <w:r>
        <w:t>Example 2: Filter by service ID</w:t>
      </w:r>
    </w:p>
    <w:p>
      <w:pPr>
        <w:pStyle w:val="Heading3"/>
      </w:pPr>
      <w:r>
        <w:t>Example 3: Filter by person IDs (array-style filter)</w:t>
      </w:r>
    </w:p>
    <w:p>
      <w:r>
        <w:rPr>
          <w:b/>
          <w:color w:val="666666"/>
          <w:sz w:val="16"/>
        </w:rPr>
        <w:t>[bash]</w:t>
      </w:r>
    </w:p>
    <w:p>
      <w:pPr>
        <w:shd w:fill="F2F2F2" w:val="clear"/>
      </w:pPr>
      <w:r>
        <w:rPr>
          <w:rFonts w:ascii="Courier New" w:hAnsi="Courier New"/>
          <w:sz w:val="17"/>
        </w:rPr>
        <w:t>curl --location 'https://api.productive.io/api/v2/service_assignments?filter[person_id][]=101&amp;filter[person_id][]=102' \</w:t>
        <w:br/>
        <w:t xml:space="preserve"> --header 'Accept: application/vnd.api+json'</w:t>
      </w:r>
    </w:p>
    <w:p>
      <w:pPr>
        <w:pStyle w:val="Heading3"/>
      </w:pPr>
      <w:r>
        <w:t>Notes</w:t>
      </w:r>
    </w:p>
    <w:p>
      <w:pPr>
        <w:pStyle w:val="ListBullet"/>
      </w:pPr>
      <w:r>
        <w:t>The docs indicate service_id and person_id filters are arrays, but only provide a single-value example for service_id. Array serialization format beyond that is not explicitly specified in the scraped content.</w:t>
      </w:r>
    </w:p>
    <w:p>
      <w:pPr>
        <w:pStyle w:val="Heading3"/>
      </w:pPr>
      <w:r>
        <w:t>Related serviceAssignments actions</w:t>
      </w:r>
    </w:p>
    <w:p>
      <w:pPr>
        <w:pStyle w:val="ListBullet"/>
      </w:pPr>
      <w:r>
        <w:t>[PATCH] Update a Service Assignment — /api/v2/service_assignments/{{id}}</w:t>
      </w:r>
    </w:p>
    <w:p>
      <w:pPr>
        <w:pStyle w:val="ListBullet"/>
      </w:pPr>
      <w:r>
        <w:t>[POST] Create a Service Assignment — /api/v2/service_assignments</w:t>
      </w:r>
    </w:p>
    <w:p>
      <w:pPr>
        <w:pStyle w:val="ListBullet"/>
      </w:pPr>
      <w:r>
        <w:t>[GET] Get a Service Assignment — /api/v2/service_assignments/{{id}}</w:t>
      </w:r>
    </w:p>
    <w:p>
      <w:pPr>
        <w:pStyle w:val="ListBullet"/>
      </w:pPr>
      <w:r>
        <w:t>[DELETE] Delete a Service Assignment — /api/v2/service_assignments/{{id}}</w:t>
      </w:r>
    </w:p>
    <w:p>
      <w:r>
        <w:br w:type="page"/>
      </w:r>
    </w:p>
    <w:p>
      <w:pPr>
        <w:pStyle w:val="Heading2"/>
      </w:pPr>
      <w:r>
        <w:t>194. [POST] Create a Service Type Assignment</w:t>
      </w:r>
    </w:p>
    <w:p>
      <w:r>
        <w:rPr>
          <w:b/>
        </w:rPr>
        <w:t xml:space="preserve">Endpoint: </w:t>
      </w:r>
      <w:r>
        <w:rPr>
          <w:rFonts w:ascii="Courier New" w:hAnsi="Courier New"/>
          <w:sz w:val="18"/>
        </w:rPr>
        <w:t>/service_type_assignments</w:t>
      </w:r>
    </w:p>
    <w:p>
      <w:pPr>
        <w:pStyle w:val="Heading3"/>
      </w:pPr>
      <w:r>
        <w:t>Prerequisites</w:t>
      </w:r>
    </w:p>
    <w:p>
      <w:pPr>
        <w:pStyle w:val="ListBullet"/>
      </w:pPr>
      <w:r>
        <w:t>You must have permission to create service type assignments in the Productive workspace.</w:t>
      </w:r>
    </w:p>
    <w:p>
      <w:pPr>
        <w:pStyle w:val="ListBullet"/>
      </w:pPr>
      <w:r>
        <w:t>You must know the id of the service_types record to assign.</w:t>
      </w:r>
    </w:p>
    <w:p>
      <w:pPr>
        <w:pStyle w:val="ListBullet"/>
      </w:pPr>
      <w:r>
        <w:t>You must know the id of the people record to assign the service type to.</w:t>
      </w:r>
    </w:p>
    <w:p>
      <w:pPr>
        <w:pStyle w:val="Heading3"/>
      </w:pPr>
      <w:r>
        <w:t>Method</w:t>
      </w:r>
    </w:p>
    <w:p>
      <w:r>
        <w:t>POST</w:t>
      </w:r>
    </w:p>
    <w:p>
      <w:pPr>
        <w:pStyle w:val="Heading3"/>
      </w:pPr>
      <w:r>
        <w:t>URL</w:t>
      </w:r>
    </w:p>
    <w:p>
      <w:r>
        <w:t>https://api.productive.io/api/v2/service_type_assignments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service type assignment by linking a service_type to a person using a JSON:API-style request body.</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The request body must be sent as JSON:API with top-level data, including type, and the required relationships.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 (top-level).</w:t>
            </w:r>
          </w:p>
        </w:tc>
      </w:tr>
      <w:tr>
        <w:tc>
          <w:tcPr>
            <w:tcW w:type="dxa" w:w="2880"/>
          </w:tcPr>
          <w:p>
            <w:r>
              <w:t>data.type</w:t>
            </w:r>
          </w:p>
        </w:tc>
        <w:tc>
          <w:tcPr>
            <w:tcW w:type="dxa" w:w="2880"/>
          </w:tcPr>
          <w:p>
            <w:r>
              <w:t>string</w:t>
            </w:r>
          </w:p>
        </w:tc>
        <w:tc>
          <w:tcPr>
            <w:tcW w:type="dxa" w:w="2880"/>
          </w:tcPr>
          <w:p>
            <w:r>
              <w:t>Must be "service_type_assignments".</w:t>
            </w:r>
          </w:p>
        </w:tc>
      </w:tr>
      <w:tr>
        <w:tc>
          <w:tcPr>
            <w:tcW w:type="dxa" w:w="2880"/>
          </w:tcPr>
          <w:p>
            <w:r>
              <w:t>data.relationships</w:t>
            </w:r>
          </w:p>
        </w:tc>
        <w:tc>
          <w:tcPr>
            <w:tcW w:type="dxa" w:w="2880"/>
          </w:tcPr>
          <w:p>
            <w:r>
              <w:t>object</w:t>
            </w:r>
          </w:p>
        </w:tc>
        <w:tc>
          <w:tcPr>
            <w:tcW w:type="dxa" w:w="2880"/>
          </w:tcPr>
          <w:p>
            <w:r>
              <w:t>Relationship links to the assigned entities.</w:t>
            </w:r>
          </w:p>
        </w:tc>
      </w:tr>
      <w:tr>
        <w:tc>
          <w:tcPr>
            <w:tcW w:type="dxa" w:w="2880"/>
          </w:tcPr>
          <w:p>
            <w:r>
              <w:t>data.relationships.service_type.data.type</w:t>
            </w:r>
          </w:p>
        </w:tc>
        <w:tc>
          <w:tcPr>
            <w:tcW w:type="dxa" w:w="2880"/>
          </w:tcPr>
          <w:p>
            <w:r>
              <w:t>string</w:t>
            </w:r>
          </w:p>
        </w:tc>
        <w:tc>
          <w:tcPr>
            <w:tcW w:type="dxa" w:w="2880"/>
          </w:tcPr>
          <w:p>
            <w:r>
              <w:t>Must be "service_types".</w:t>
            </w:r>
          </w:p>
        </w:tc>
      </w:tr>
      <w:tr>
        <w:tc>
          <w:tcPr>
            <w:tcW w:type="dxa" w:w="2880"/>
          </w:tcPr>
          <w:p>
            <w:r>
              <w:t>data.relationships.service_type.data.id</w:t>
            </w:r>
          </w:p>
        </w:tc>
        <w:tc>
          <w:tcPr>
            <w:tcW w:type="dxa" w:w="2880"/>
          </w:tcPr>
          <w:p>
            <w:r>
              <w:t>string</w:t>
            </w:r>
          </w:p>
        </w:tc>
        <w:tc>
          <w:tcPr>
            <w:tcW w:type="dxa" w:w="2880"/>
          </w:tcPr>
          <w:p>
            <w:r>
              <w:t>ID of the service type to assign (example: "1302").</w:t>
            </w:r>
          </w:p>
        </w:tc>
      </w:tr>
      <w:tr>
        <w:tc>
          <w:tcPr>
            <w:tcW w:type="dxa" w:w="2880"/>
          </w:tcPr>
          <w:p>
            <w:r>
              <w:t>data.relationships.person.data.type</w:t>
            </w:r>
          </w:p>
        </w:tc>
        <w:tc>
          <w:tcPr>
            <w:tcW w:type="dxa" w:w="2880"/>
          </w:tcPr>
          <w:p>
            <w:r>
              <w:t>string</w:t>
            </w:r>
          </w:p>
        </w:tc>
        <w:tc>
          <w:tcPr>
            <w:tcW w:type="dxa" w:w="2880"/>
          </w:tcPr>
          <w:p>
            <w:r>
              <w:t>Must be "people".</w:t>
            </w:r>
          </w:p>
        </w:tc>
      </w:tr>
      <w:tr>
        <w:tc>
          <w:tcPr>
            <w:tcW w:type="dxa" w:w="2880"/>
          </w:tcPr>
          <w:p>
            <w:r>
              <w:t>data.relationships.person.data.id</w:t>
            </w:r>
          </w:p>
        </w:tc>
        <w:tc>
          <w:tcPr>
            <w:tcW w:type="dxa" w:w="2880"/>
          </w:tcPr>
          <w:p>
            <w:r>
              <w:t>string</w:t>
            </w:r>
          </w:p>
        </w:tc>
        <w:tc>
          <w:tcPr>
            <w:tcW w:type="dxa" w:w="2880"/>
          </w:tcPr>
          <w:p>
            <w:r>
              <w:t>ID of the person receiving the assignment (example: "7440").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Attributes object. Documented as present but with no fields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"8",</w:t>
        <w:br/>
        <w:t xml:space="preserve"> "type": "service_type_assignments",</w:t>
        <w:br/>
        <w:t xml:space="preserve"> "relationships": {</w:t>
        <w:br/>
        <w:t xml:space="preserve"> "organization": {</w:t>
        <w:br/>
        <w:t xml:space="preserve"> "data": {</w:t>
        <w:br/>
        <w:t xml:space="preserve"> "type": "organizations",</w:t>
        <w:br/>
        <w:t xml:space="preserve"> "id": "1978"</w:t>
        <w:br/>
        <w:t xml:space="preserve"> }</w:t>
        <w:br/>
        <w:t xml:space="preserve"> },</w:t>
        <w:br/>
        <w:t xml:space="preserve"> "person": {</w:t>
        <w:br/>
        <w:t xml:space="preserve"> "meta": {</w:t>
        <w:br/>
        <w:t xml:space="preserve"> "included": false</w:t>
        <w:br/>
        <w:t xml:space="preserve"> }</w:t>
        <w:br/>
        <w:t xml:space="preserve"> },</w:t>
        <w:br/>
        <w:t xml:space="preserve"> "service_type":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Error responses are indicated in the scraped content but details/bodies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resource object.</w:t>
            </w:r>
          </w:p>
        </w:tc>
      </w:tr>
      <w:tr>
        <w:tc>
          <w:tcPr>
            <w:tcW w:type="dxa" w:w="2880"/>
          </w:tcPr>
          <w:p>
            <w:r>
              <w:t>data.id</w:t>
            </w:r>
          </w:p>
        </w:tc>
        <w:tc>
          <w:tcPr>
            <w:tcW w:type="dxa" w:w="2880"/>
          </w:tcPr>
          <w:p>
            <w:r>
              <w:t>string</w:t>
            </w:r>
          </w:p>
        </w:tc>
        <w:tc>
          <w:tcPr>
            <w:tcW w:type="dxa" w:w="2880"/>
          </w:tcPr>
          <w:p>
            <w:r>
              <w:t>ID of the created service type assignment.</w:t>
            </w:r>
          </w:p>
        </w:tc>
      </w:tr>
      <w:tr>
        <w:tc>
          <w:tcPr>
            <w:tcW w:type="dxa" w:w="2880"/>
          </w:tcPr>
          <w:p>
            <w:r>
              <w:t>data.type</w:t>
            </w:r>
          </w:p>
        </w:tc>
        <w:tc>
          <w:tcPr>
            <w:tcW w:type="dxa" w:w="2880"/>
          </w:tcPr>
          <w:p>
            <w:r>
              <w:t>string</w:t>
            </w:r>
          </w:p>
        </w:tc>
        <w:tc>
          <w:tcPr>
            <w:tcW w:type="dxa" w:w="2880"/>
          </w:tcPr>
          <w:p>
            <w:r>
              <w:t>Resource type ("service_type_assignments").</w:t>
            </w:r>
          </w:p>
        </w:tc>
      </w:tr>
      <w:tr>
        <w:tc>
          <w:tcPr>
            <w:tcW w:type="dxa" w:w="2880"/>
          </w:tcPr>
          <w:p>
            <w:r>
              <w:t>data.relationships</w:t>
            </w:r>
          </w:p>
        </w:tc>
        <w:tc>
          <w:tcPr>
            <w:tcW w:type="dxa" w:w="2880"/>
          </w:tcPr>
          <w:p>
            <w:r>
              <w:t>object</w:t>
            </w:r>
          </w:p>
        </w:tc>
        <w:tc>
          <w:tcPr>
            <w:tcW w:type="dxa" w:w="2880"/>
          </w:tcPr>
          <w:p>
            <w:r>
              <w:t>Relationships associated with the assignment.</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data.relationships.person.meta.included</w:t>
            </w:r>
          </w:p>
        </w:tc>
        <w:tc>
          <w:tcPr>
            <w:tcW w:type="dxa" w:w="2880"/>
          </w:tcPr>
          <w:p>
            <w:r>
              <w:t>boolean</w:t>
            </w:r>
          </w:p>
        </w:tc>
        <w:tc>
          <w:tcPr>
            <w:tcW w:type="dxa" w:w="2880"/>
          </w:tcPr>
          <w:p>
            <w:r>
              <w:t>Indicates whether the related person is included in the response payload (false in example).</w:t>
            </w:r>
          </w:p>
        </w:tc>
      </w:tr>
      <w:tr>
        <w:tc>
          <w:tcPr>
            <w:tcW w:type="dxa" w:w="2880"/>
          </w:tcPr>
          <w:p>
            <w:r>
              <w:t>data.relationships.service_type.meta.included</w:t>
            </w:r>
          </w:p>
        </w:tc>
        <w:tc>
          <w:tcPr>
            <w:tcW w:type="dxa" w:w="2880"/>
          </w:tcPr>
          <w:p>
            <w:r>
              <w:t>boolean</w:t>
            </w:r>
          </w:p>
        </w:tc>
        <w:tc>
          <w:tcPr>
            <w:tcW w:type="dxa" w:w="2880"/>
          </w:tcPr>
          <w:p>
            <w:r>
              <w:t>Indicates whether the related service type is included in the response payload (false in example).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'https://api.productive.io/api/v2/service_type_assignments' \</w:t>
        <w:br/>
        <w:t xml:space="preserve"> --header 'Accept: application/json' \</w:t>
        <w:br/>
        <w:t xml:space="preserve"> --header 'Content-Type: application/vnd.api+json' \</w:t>
        <w:br/>
        <w:t xml:space="preserve"> --data '{</w:t>
        <w:br/>
        <w:t xml:space="preserve"> "data": {</w:t>
        <w:br/>
        <w:t xml:space="preserve"> "type": "service_type_assignments",</w:t>
        <w:br/>
        <w:t xml:space="preserve"> "attributes": {},</w:t>
        <w:br/>
        <w:t xml:space="preserve"> "relationships": {</w:t>
        <w:br/>
        <w:t xml:space="preserve"> "service_type": {</w:t>
        <w:br/>
        <w:t xml:space="preserve"> "data": {</w:t>
        <w:br/>
        <w:t xml:space="preserve"> "type": "service_types",</w:t>
        <w:br/>
        <w:t xml:space="preserve"> "id": "1302"</w:t>
        <w:br/>
        <w:t xml:space="preserve">          }</w:t>
        <w:br/>
        <w:t xml:space="preserve">        },</w:t>
        <w:br/>
        <w:t xml:space="preserve"> "person": {</w:t>
        <w:br/>
        <w:t xml:space="preserve"> "data": {</w:t>
        <w:br/>
        <w:t xml:space="preserve"> "type": "people",</w:t>
        <w:br/>
        <w:t xml:space="preserve"> "id": "7440"</w:t>
        <w:br/>
        <w:t xml:space="preserve">          }</w:t>
        <w:br/>
        <w:t xml:space="preserve">        }</w:t>
        <w:br/>
        <w:t xml:space="preserve">      }</w:t>
        <w:br/>
        <w:t xml:space="preserve">    }</w:t>
        <w:br/>
        <w:t xml:space="preserve">  }'</w:t>
      </w:r>
    </w:p>
    <w:p>
      <w:pPr>
        <w:pStyle w:val="Heading3"/>
      </w:pPr>
      <w:r>
        <w:t>Example Usage</w:t>
      </w:r>
    </w:p>
    <w:p>
      <w:pPr>
        <w:pStyle w:val="Heading3"/>
      </w:pPr>
      <w:r>
        <w:t>Example 1: Assign a Service Type to a Person</w:t>
      </w:r>
    </w:p>
    <w:p>
      <w:r>
        <w:rPr>
          <w:b/>
          <w:color w:val="666666"/>
          <w:sz w:val="16"/>
        </w:rPr>
        <w:t>[bash]</w:t>
      </w:r>
    </w:p>
    <w:p>
      <w:pPr>
        <w:shd w:fill="F2F2F2" w:val="clear"/>
      </w:pPr>
      <w:r>
        <w:rPr>
          <w:rFonts w:ascii="Courier New" w:hAnsi="Courier New"/>
          <w:sz w:val="17"/>
        </w:rPr>
        <w:t>curl -i --request POST 'https://api.productive.io/api/v2/service_type_assignments' \</w:t>
        <w:br/>
        <w:t xml:space="preserve"> --header 'Accept: application/json' \</w:t>
        <w:br/>
        <w:t xml:space="preserve"> --header 'Content-Type: application/vnd.api+json' \</w:t>
        <w:br/>
        <w:t xml:space="preserve"> --data '{</w:t>
        <w:br/>
        <w:t xml:space="preserve"> "data": {</w:t>
        <w:br/>
        <w:t xml:space="preserve"> "type": "service_type_assignments",</w:t>
        <w:br/>
        <w:t xml:space="preserve"> "attributes": {},</w:t>
        <w:br/>
        <w:t xml:space="preserve"> "relationships": {</w:t>
        <w:br/>
        <w:t xml:space="preserve"> "service_type": {</w:t>
        <w:br/>
        <w:t xml:space="preserve"> "data": { "type": "service_types", "id": "1302" }</w:t>
        <w:br/>
        <w:t xml:space="preserve">        },</w:t>
        <w:br/>
        <w:t xml:space="preserve"> "person": {</w:t>
        <w:br/>
        <w:t xml:space="preserve"> "data": { "type": "people", "id": "7440" }</w:t>
        <w:br/>
        <w:t xml:space="preserve">        }</w:t>
        <w:br/>
        <w:t xml:space="preserve">      }</w:t>
        <w:br/>
        <w:t xml:space="preserve">    }</w:t>
        <w:br/>
        <w:t xml:space="preserve">  }'</w:t>
      </w:r>
    </w:p>
    <w:p>
      <w:pPr>
        <w:pStyle w:val="Heading3"/>
      </w:pPr>
      <w:r>
        <w:t>Example 2: Assign a Different Service Type</w:t>
      </w:r>
    </w:p>
    <w:p>
      <w:r>
        <w:rPr>
          <w:b/>
          <w:color w:val="666666"/>
          <w:sz w:val="16"/>
        </w:rPr>
        <w:t>[bash]</w:t>
      </w:r>
    </w:p>
    <w:p>
      <w:pPr>
        <w:shd w:fill="F2F2F2" w:val="clear"/>
      </w:pPr>
      <w:r>
        <w:rPr>
          <w:rFonts w:ascii="Courier New" w:hAnsi="Courier New"/>
          <w:sz w:val="17"/>
        </w:rPr>
        <w:t>curl -i --request POST 'https://api.productive.io/api/v2/service_type_assignments' \</w:t>
        <w:br/>
        <w:t xml:space="preserve"> --header 'Accept: application/json' \</w:t>
        <w:br/>
        <w:t xml:space="preserve"> --header 'Content-Type: application/vnd.api+json' \</w:t>
        <w:br/>
        <w:t xml:space="preserve"> --data '{</w:t>
        <w:br/>
        <w:t xml:space="preserve"> "data": {</w:t>
        <w:br/>
        <w:t xml:space="preserve"> "type": "service_type_assignments",</w:t>
        <w:br/>
        <w:t xml:space="preserve"> "attributes": {},</w:t>
        <w:br/>
        <w:t xml:space="preserve"> "relationships": {</w:t>
        <w:br/>
        <w:t xml:space="preserve"> "service_type": {</w:t>
        <w:br/>
        <w:t xml:space="preserve"> "data": { "type": "service_types", "id": "1500" }</w:t>
        <w:br/>
        <w:t xml:space="preserve">        },</w:t>
        <w:br/>
        <w:t xml:space="preserve"> "person": {</w:t>
        <w:br/>
        <w:t xml:space="preserve"> "data": { "type": "people", "id": "7440" }</w:t>
        <w:br/>
        <w:t xml:space="preserve">        }</w:t>
        <w:br/>
        <w:t xml:space="preserve">      }</w:t>
        <w:br/>
        <w:t xml:space="preserve">    }</w:t>
        <w:br/>
        <w:t xml:space="preserve">  }'</w:t>
      </w:r>
    </w:p>
    <w:p>
      <w:pPr>
        <w:pStyle w:val="Heading3"/>
      </w:pPr>
      <w:r>
        <w:t>Notes</w:t>
      </w:r>
    </w:p>
    <w:p>
      <w:pPr>
        <w:pStyle w:val="ListBullet"/>
      </w:pPr>
      <w:r>
        <w:t>The request and response follow JSON:API conventions (data, type, relationships).</w:t>
      </w:r>
    </w:p>
    <w:p>
      <w:pPr>
        <w:pStyle w:val="ListBullet"/>
      </w:pPr>
      <w:r>
        <w:t>The example response shows related person and service_type are not included (meta.included: false); only relationship metadata is returned for those.</w:t>
      </w:r>
    </w:p>
    <w:p>
      <w:pPr>
        <w:pStyle w:val="Heading3"/>
      </w:pPr>
      <w:r>
        <w:t>Error Handling</w:t>
      </w:r>
    </w:p>
    <w:p>
      <w:pPr>
        <w:pStyle w:val="ListBullet"/>
      </w:pPr>
      <w:r>
        <w:t>The documentation indicates error responses exist, but does not provide status codes or response bodies for them.</w:t>
      </w:r>
    </w:p>
    <w:p>
      <w:pPr>
        <w:pStyle w:val="Heading3"/>
      </w:pPr>
      <w:r>
        <w:t>Related serviceTypeAssignments actions</w:t>
      </w:r>
    </w:p>
    <w:p>
      <w:pPr>
        <w:pStyle w:val="ListBullet"/>
      </w:pPr>
      <w:r>
        <w:t>[DELETE] Delete a Service Type Assignment — /api/v2/service_type_assignments/{{id}}</w:t>
      </w:r>
    </w:p>
    <w:p>
      <w:pPr>
        <w:pStyle w:val="ListBullet"/>
      </w:pPr>
      <w:r>
        <w:t>[GET] List Service Type Assignments — /service_type_assignments</w:t>
      </w:r>
    </w:p>
    <w:p>
      <w:pPr>
        <w:pStyle w:val="ListBullet"/>
      </w:pPr>
      <w:r>
        <w:t>[GET] Get a Service Type Assignment — /api/v2/service_type_assignments/{{id}}</w:t>
      </w:r>
    </w:p>
    <w:p>
      <w:pPr>
        <w:pStyle w:val="ListBullet"/>
      </w:pPr>
      <w:r>
        <w:t>[PATCH] Update a Service Type Assignment — /api/v2/service_type_assignments/{{id}}</w:t>
      </w:r>
    </w:p>
    <w:p>
      <w:r>
        <w:br w:type="page"/>
      </w:r>
    </w:p>
    <w:p>
      <w:pPr>
        <w:pStyle w:val="Heading2"/>
      </w:pPr>
      <w:r>
        <w:t>195. [PATCH] Update a Service Type</w:t>
      </w:r>
    </w:p>
    <w:p>
      <w:r>
        <w:rPr>
          <w:b/>
        </w:rPr>
        <w:t xml:space="preserve">Endpoint: </w:t>
      </w:r>
      <w:r>
        <w:rPr>
          <w:rFonts w:ascii="Courier New" w:hAnsi="Courier New"/>
          <w:sz w:val="18"/>
        </w:rPr>
        <w:t>/api/v2/service_types/{{id}}</w:t>
      </w:r>
    </w:p>
    <w:p>
      <w:pPr>
        <w:pStyle w:val="Heading3"/>
      </w:pPr>
      <w:r>
        <w:t>Prerequisites</w:t>
      </w:r>
    </w:p>
    <w:p>
      <w:pPr>
        <w:pStyle w:val="ListBullet"/>
      </w:pPr>
      <w:r>
        <w:t>Must have permission to update service types in the organization</w:t>
      </w:r>
    </w:p>
    <w:p>
      <w:pPr>
        <w:pStyle w:val="Heading3"/>
      </w:pPr>
      <w:r>
        <w:t>Method</w:t>
      </w:r>
    </w:p>
    <w:p>
      <w:r>
        <w:t>PATCH</w:t>
      </w:r>
    </w:p>
    <w:p>
      <w:pPr>
        <w:pStyle w:val="Heading3"/>
      </w:pPr>
      <w:r>
        <w:t>URL</w:t>
      </w:r>
    </w:p>
    <w:p>
      <w:r>
        <w:t>https://api.productive.io/api/v2/service_types/{{id}}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service type by ID. The request uses the JSON:API media type and updates the service type’s attributes (for example, its name).</w:t>
      </w:r>
    </w:p>
    <w:p>
      <w:pPr>
        <w:pStyle w:val="Heading3"/>
      </w:pPr>
      <w:r>
        <w:t>Enforcement Rules</w:t>
      </w:r>
    </w:p>
    <w:p>
      <w:pPr>
        <w:pStyle w:val="ListBullet"/>
      </w:pPr>
      <w:r>
        <w:t>The id path parameter must always be present and must be non-empty.</w:t>
      </w:r>
    </w:p>
    <w:p>
      <w:pPr>
        <w:pStyle w:val="ListBullet"/>
      </w:pPr>
      <w:r>
        <w:t>Always construct the path as /api/v2/service_types/{{id}}.</w:t>
      </w:r>
    </w:p>
    <w:p>
      <w:pPr>
        <w:pStyle w:val="ListBullet"/>
      </w:pPr>
      <w:r>
        <w:t>Do not call the API with a missing or empty id (e.g., avoid /api/v2/service_types/).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endpoint’s request and response content type is JSON:API (application/vnd.api+json).</w:t>
      </w:r>
    </w:p>
    <w:p>
      <w:pPr>
        <w:pStyle w:val="Heading3"/>
      </w:pPr>
      <w:r>
        <w:t>Valid Examples</w:t>
      </w:r>
    </w:p>
    <w:p>
      <w:r>
        <w:rPr>
          <w:b/>
          <w:color w:val="666666"/>
          <w:sz w:val="16"/>
        </w:rPr>
        <w:t>[http]</w:t>
      </w:r>
    </w:p>
    <w:p>
      <w:pPr>
        <w:shd w:fill="F2F2F2" w:val="clear"/>
      </w:pPr>
      <w:r>
        <w:rPr>
          <w:rFonts w:ascii="Courier New" w:hAnsi="Courier New"/>
          <w:sz w:val="17"/>
        </w:rPr>
        <w:t>/api/v2/service_types/1</w:t>
        <w:br/>
        <w:t>/api/v2/service_types/1317</w:t>
      </w:r>
    </w:p>
    <w:p>
      <w:pPr>
        <w:pStyle w:val="Heading3"/>
      </w:pPr>
      <w:r>
        <w:t>Invalid Examples</w:t>
      </w:r>
    </w:p>
    <w:p>
      <w:r>
        <w:rPr>
          <w:b/>
          <w:color w:val="666666"/>
          <w:sz w:val="16"/>
        </w:rPr>
        <w:t>[http]</w:t>
      </w:r>
    </w:p>
    <w:p>
      <w:pPr>
        <w:shd w:fill="F2F2F2" w:val="clear"/>
      </w:pPr>
      <w:r>
        <w:rPr>
          <w:rFonts w:ascii="Courier New" w:hAnsi="Courier New"/>
          <w:sz w:val="17"/>
        </w:rPr>
        <w:t>/api/v2/service_types/</w:t>
        <w:br/>
        <w:t>/api/v2/service_types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Service type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service_types.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Updated service type name (example: "new name").</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"1317",</w:t>
        <w:br/>
        <w:t xml:space="preserve"> "type": "service_types",</w:t>
        <w:br/>
        <w:t xml:space="preserve"> "attributes": {</w:t>
        <w:br/>
        <w:t xml:space="preserve"> "name": "new name",</w:t>
        <w:br/>
        <w:t xml:space="preserve"> "archived_at": null,</w:t>
        <w:br/>
        <w:t xml:space="preserve"> "description": "test description"</w:t>
        <w:br/>
        <w:t xml:space="preserve"> },</w:t>
        <w:br/>
        <w:t xml:space="preserve"> "relationships": {</w:t>
        <w:br/>
        <w:t xml:space="preserve"> "organization": {</w:t>
        <w:br/>
        <w:t xml:space="preserve"> "data": {</w:t>
        <w:br/>
        <w:t xml:space="preserve"> "type": "organizations",</w:t>
        <w:br/>
        <w:t xml:space="preserve"> "id": "1990"</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resource object.</w:t>
            </w:r>
          </w:p>
        </w:tc>
      </w:tr>
      <w:tr>
        <w:tc>
          <w:tcPr>
            <w:tcW w:type="dxa" w:w="2880"/>
          </w:tcPr>
          <w:p>
            <w:r>
              <w:t>data.id</w:t>
            </w:r>
          </w:p>
        </w:tc>
        <w:tc>
          <w:tcPr>
            <w:tcW w:type="dxa" w:w="2880"/>
          </w:tcPr>
          <w:p>
            <w:r>
              <w:t>string</w:t>
            </w:r>
          </w:p>
        </w:tc>
        <w:tc>
          <w:tcPr>
            <w:tcW w:type="dxa" w:w="2880"/>
          </w:tcPr>
          <w:p>
            <w:r>
              <w:t>Service type ID.</w:t>
            </w:r>
          </w:p>
        </w:tc>
      </w:tr>
      <w:tr>
        <w:tc>
          <w:tcPr>
            <w:tcW w:type="dxa" w:w="2880"/>
          </w:tcPr>
          <w:p>
            <w:r>
              <w:t>data.type</w:t>
            </w:r>
          </w:p>
        </w:tc>
        <w:tc>
          <w:tcPr>
            <w:tcW w:type="dxa" w:w="2880"/>
          </w:tcPr>
          <w:p>
            <w:r>
              <w:t>string</w:t>
            </w:r>
          </w:p>
        </w:tc>
        <w:tc>
          <w:tcPr>
            <w:tcW w:type="dxa" w:w="2880"/>
          </w:tcPr>
          <w:p>
            <w:r>
              <w:t>Resource type (service_types).</w:t>
            </w:r>
          </w:p>
        </w:tc>
      </w:tr>
      <w:tr>
        <w:tc>
          <w:tcPr>
            <w:tcW w:type="dxa" w:w="2880"/>
          </w:tcPr>
          <w:p>
            <w:r>
              <w:t>data.attributes</w:t>
            </w:r>
          </w:p>
        </w:tc>
        <w:tc>
          <w:tcPr>
            <w:tcW w:type="dxa" w:w="2880"/>
          </w:tcPr>
          <w:p>
            <w:r>
              <w:t>object</w:t>
            </w:r>
          </w:p>
        </w:tc>
        <w:tc>
          <w:tcPr>
            <w:tcW w:type="dxa" w:w="2880"/>
          </w:tcPr>
          <w:p>
            <w:r>
              <w:t>Service type attributes.</w:t>
            </w:r>
          </w:p>
        </w:tc>
      </w:tr>
      <w:tr>
        <w:tc>
          <w:tcPr>
            <w:tcW w:type="dxa" w:w="2880"/>
          </w:tcPr>
          <w:p>
            <w:r>
              <w:t>data.attributes.name</w:t>
            </w:r>
          </w:p>
        </w:tc>
        <w:tc>
          <w:tcPr>
            <w:tcW w:type="dxa" w:w="2880"/>
          </w:tcPr>
          <w:p>
            <w:r>
              <w:t>string</w:t>
            </w:r>
          </w:p>
        </w:tc>
        <w:tc>
          <w:tcPr>
            <w:tcW w:type="dxa" w:w="2880"/>
          </w:tcPr>
          <w:p>
            <w:r>
              <w:t>Service type name.</w:t>
            </w:r>
          </w:p>
        </w:tc>
      </w:tr>
      <w:tr>
        <w:tc>
          <w:tcPr>
            <w:tcW w:type="dxa" w:w="2880"/>
          </w:tcPr>
          <w:p>
            <w:r>
              <w:t>data.attributes.archived_at</w:t>
            </w:r>
          </w:p>
        </w:tc>
        <w:tc>
          <w:tcPr>
            <w:tcW w:type="dxa" w:w="2880"/>
          </w:tcPr>
          <w:p>
            <w:r>
              <w:t>string | null</w:t>
            </w:r>
          </w:p>
        </w:tc>
        <w:tc>
          <w:tcPr>
            <w:tcW w:type="dxa" w:w="2880"/>
          </w:tcPr>
          <w:p>
            <w:r>
              <w:t>Archive timestamp (nullable).</w:t>
            </w:r>
          </w:p>
        </w:tc>
      </w:tr>
      <w:tr>
        <w:tc>
          <w:tcPr>
            <w:tcW w:type="dxa" w:w="2880"/>
          </w:tcPr>
          <w:p>
            <w:r>
              <w:t>data.attributes.description</w:t>
            </w:r>
          </w:p>
        </w:tc>
        <w:tc>
          <w:tcPr>
            <w:tcW w:type="dxa" w:w="2880"/>
          </w:tcPr>
          <w:p>
            <w:r>
              <w:t>string</w:t>
            </w:r>
          </w:p>
        </w:tc>
        <w:tc>
          <w:tcPr>
            <w:tcW w:type="dxa" w:w="2880"/>
          </w:tcPr>
          <w:p>
            <w:r>
              <w:t>Service type description.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'https://api.productive.io/api/v2/service_types/1317' \</w:t>
        <w:br/>
        <w:t xml:space="preserve"> --header 'Accept: application/vnd.api+json' \</w:t>
        <w:br/>
        <w:t xml:space="preserve"> --header 'Content-Type: application/vnd.api+json' \</w:t>
        <w:br/>
        <w:t xml:space="preserve"> --data '{</w:t>
        <w:br/>
        <w:t xml:space="preserve"> "data": {</w:t>
        <w:br/>
        <w:t xml:space="preserve"> "type": "service_types",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a Service Type Name</w:t>
      </w:r>
    </w:p>
    <w:p>
      <w:r>
        <w:rPr>
          <w:b/>
          <w:color w:val="666666"/>
          <w:sz w:val="16"/>
        </w:rPr>
        <w:t>[bash]</w:t>
      </w:r>
    </w:p>
    <w:p>
      <w:pPr>
        <w:shd w:fill="F2F2F2" w:val="clear"/>
      </w:pPr>
      <w:r>
        <w:rPr>
          <w:rFonts w:ascii="Courier New" w:hAnsi="Courier New"/>
          <w:sz w:val="17"/>
        </w:rPr>
        <w:t>curl -i --request PATCH 'https://api.productive.io/api/v2/service_types/1' \</w:t>
        <w:br/>
        <w:t xml:space="preserve"> --header 'Accept: application/vnd.api+json' \</w:t>
        <w:br/>
        <w:t xml:space="preserve"> --header 'Content-Type: application/vnd.api+json' \</w:t>
        <w:br/>
        <w:t xml:space="preserve"> --data '{</w:t>
        <w:br/>
        <w:t xml:space="preserve"> "data": {</w:t>
        <w:br/>
        <w:t xml:space="preserve"> "type": "service_types",</w:t>
        <w:br/>
        <w:t xml:space="preserve"> "attributes": {</w:t>
        <w:br/>
        <w:t xml:space="preserve"> "name": "Consulting"</w:t>
        <w:br/>
        <w:t xml:space="preserve">      }</w:t>
        <w:br/>
        <w:t xml:space="preserve">    }</w:t>
        <w:br/>
        <w:t xml:space="preserve">  }'</w:t>
      </w:r>
    </w:p>
    <w:p>
      <w:pPr>
        <w:pStyle w:val="Heading3"/>
      </w:pPr>
      <w:r>
        <w:t>Example 2: Update Another Service Type</w:t>
      </w:r>
    </w:p>
    <w:p>
      <w:r>
        <w:rPr>
          <w:b/>
          <w:color w:val="666666"/>
          <w:sz w:val="16"/>
        </w:rPr>
        <w:t>[bash]</w:t>
      </w:r>
    </w:p>
    <w:p>
      <w:pPr>
        <w:shd w:fill="F2F2F2" w:val="clear"/>
      </w:pPr>
      <w:r>
        <w:rPr>
          <w:rFonts w:ascii="Courier New" w:hAnsi="Courier New"/>
          <w:sz w:val="17"/>
        </w:rPr>
        <w:t>curl -i --request PATCH 'https://api.productive.io/api/v2/service_types/1317' \</w:t>
        <w:br/>
        <w:t xml:space="preserve"> --header 'Accept: application/vnd.api+json' \</w:t>
        <w:br/>
        <w:t xml:space="preserve"> --header 'Content-Type: application/vnd.api+json' \</w:t>
        <w:br/>
        <w:t xml:space="preserve"> --data '{</w:t>
        <w:br/>
        <w:t xml:space="preserve"> "data": {</w:t>
        <w:br/>
        <w:t xml:space="preserve"> "type": "service_types",</w:t>
        <w:br/>
        <w:t xml:space="preserve"> "attributes": {</w:t>
        <w:br/>
        <w:t xml:space="preserve"> "name": "Implementation"</w:t>
        <w:br/>
        <w:t xml:space="preserve">      }</w:t>
        <w:br/>
        <w:t xml:space="preserve">    }</w:t>
        <w:br/>
        <w:t xml:space="preserve">  }'</w:t>
      </w:r>
    </w:p>
    <w:p>
      <w:pPr>
        <w:pStyle w:val="Heading3"/>
      </w:pPr>
      <w:r>
        <w:t>Notes</w:t>
      </w:r>
    </w:p>
    <w:p>
      <w:pPr>
        <w:pStyle w:val="ListBullet"/>
      </w:pPr>
      <w:r>
        <w:t>The documentation example shows a broad Accept header list, but the response content type is JSON:API; using Accept: application/vnd.api+json aligns with the response.</w:t>
      </w:r>
    </w:p>
    <w:p>
      <w:pPr>
        <w:pStyle w:val="ListBullet"/>
      </w:pPr>
      <w:r>
        <w:t>Only fields shown in the scraped content are documented here.</w:t>
      </w:r>
    </w:p>
    <w:p>
      <w:pPr>
        <w:pStyle w:val="Heading3"/>
      </w:pPr>
      <w:r>
        <w:t>Error Handling</w:t>
      </w:r>
    </w:p>
    <w:p>
      <w:pPr>
        <w:pStyle w:val="ListBullet"/>
      </w:pPr>
      <w:r>
        <w:t>The scraped content mentions the endpoint “returns error” but does not provide error status codes or example error response bodies.</w:t>
      </w:r>
    </w:p>
    <w:p>
      <w:pPr>
        <w:pStyle w:val="Heading3"/>
      </w:pPr>
      <w:r>
        <w:t>Related serviceTypes actions</w:t>
      </w:r>
    </w:p>
    <w:p>
      <w:pPr>
        <w:pStyle w:val="ListBullet"/>
      </w:pPr>
      <w:r>
        <w:t>[GET] List Service Types — /api/v2/service_types</w:t>
      </w:r>
    </w:p>
    <w:p>
      <w:pPr>
        <w:pStyle w:val="ListBullet"/>
      </w:pPr>
      <w:r>
        <w:t>[PATCH] Archive a Service Type — /api/v2/service_types/{{id}}/archive</w:t>
      </w:r>
    </w:p>
    <w:p>
      <w:pPr>
        <w:pStyle w:val="ListBullet"/>
      </w:pPr>
      <w:r>
        <w:t>[PATCH] Merge Service Types — /api/v2/service_types/merge</w:t>
      </w:r>
    </w:p>
    <w:p>
      <w:pPr>
        <w:pStyle w:val="ListBullet"/>
      </w:pPr>
      <w:r>
        <w:t>[POST] Create a Service Type — /api/v2/service_types</w:t>
      </w:r>
    </w:p>
    <w:p>
      <w:pPr>
        <w:pStyle w:val="ListBullet"/>
      </w:pPr>
      <w:r>
        <w:t>[GET] Get a Service Type — /api/v2/service_types/{{id}}</w:t>
      </w:r>
    </w:p>
    <w:p>
      <w:r>
        <w:br w:type="page"/>
      </w:r>
    </w:p>
    <w:p>
      <w:pPr>
        <w:pStyle w:val="Heading2"/>
      </w:pPr>
      <w:r>
        <w:t>196. [GET] List Subsidiaries</w:t>
      </w:r>
    </w:p>
    <w:p>
      <w:r>
        <w:rPr>
          <w:b/>
        </w:rPr>
        <w:t xml:space="preserve">Endpoint: </w:t>
      </w:r>
      <w:r>
        <w:rPr>
          <w:rFonts w:ascii="Courier New" w:hAnsi="Courier New"/>
          <w:sz w:val="18"/>
        </w:rPr>
        <w:t>/api/v2/subsidiaries</w:t>
      </w:r>
    </w:p>
    <w:p>
      <w:pPr>
        <w:pStyle w:val="Heading3"/>
      </w:pPr>
      <w:r>
        <w:t>Prerequisites</w:t>
      </w:r>
    </w:p>
    <w:p>
      <w:pPr>
        <w:pStyle w:val="ListBullet"/>
      </w:pPr>
      <w:r>
        <w:t>Must have access to Subsidiaries in Productive</w:t>
      </w:r>
    </w:p>
    <w:p>
      <w:pPr>
        <w:pStyle w:val="Heading3"/>
      </w:pPr>
      <w:r>
        <w:t>Method</w:t>
      </w:r>
    </w:p>
    <w:p>
      <w:r>
        <w:t>GET</w:t>
      </w:r>
    </w:p>
    <w:p>
      <w:pPr>
        <w:pStyle w:val="Heading3"/>
      </w:pPr>
      <w:r>
        <w:t>URL</w:t>
      </w:r>
    </w:p>
    <w:p>
      <w:r>
        <w:t>https://api.productive.io/api/v2/subsidiaries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subsidiaries. Supports filtering by subsidiary status (active vs archived).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Filter by status. Supported values: 1 = active, 2 = archived.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"2599",</w:t>
        <w:br/>
        <w:t xml:space="preserve"> "type": "subsidiaries",</w:t>
        <w:br/>
        <w:t xml:space="preserve"> "attributes": {</w:t>
        <w:br/>
        <w:t xml:space="preserve"> "name": "company",</w:t>
        <w:br/>
        <w:t xml:space="preserve"> "invoice_number_format": null,</w:t>
        <w:br/>
        <w:t xml:space="preserve"> "invoice_number_scope": null,</w:t>
        <w:br/>
        <w:t xml:space="preserve"> "archived_at": null,</w:t>
        <w:br/>
        <w:t xml:space="preserve"> "show_delivery_date": false,</w:t>
        <w:br/>
        <w:t xml:space="preserve"> "facility_costs_breakdown": {},</w:t>
        <w:br/>
        <w:t xml:space="preserve"> "export_integration_type_id": null,</w:t>
        <w:br/>
        <w:t xml:space="preserve"> "invoice_logo_url": null,</w:t>
        <w:br/>
        <w:t xml:space="preserve"> "facility_costs": 0,</w:t>
        <w:br/>
        <w:t xml:space="preserve"> "facility_costs_default": 0,</w:t>
        <w:br/>
        <w:t xml:space="preserve"> "facility_costs_normalized": 0</w:t>
        <w:br/>
        <w:t xml:space="preserve"> },</w:t>
        <w:br/>
        <w:t xml:space="preserve"> "relationships": {</w:t>
        <w:br/>
        <w:t xml:space="preserve"> "organization": {</w:t>
        <w:br/>
        <w:t xml:space="preserve"> "data": {</w:t>
        <w:br/>
        <w:t xml:space="preserve"> "type": "organizations",</w:t>
        <w:br/>
        <w:t xml:space="preserve"> "id": "2011"</w:t>
        <w:br/>
        <w:t xml:space="preserve"> }</w:t>
        <w:br/>
        <w:t xml:space="preserve"> },</w:t>
        <w:br/>
        <w:t xml:space="preserve"> "bill_from": {</w:t>
        <w:br/>
        <w:t xml:space="preserve"> "meta": {</w:t>
        <w:br/>
        <w:t xml:space="preserve"> "included": false</w:t>
        <w:br/>
        <w:t xml:space="preserve"> }</w:t>
        <w:br/>
        <w:t xml:space="preserve"> },</w:t>
        <w:br/>
        <w:t xml:space="preserve"> "custom_domain": {</w:t>
        <w:br/>
        <w:t xml:space="preserve"> "meta": {</w:t>
        <w:br/>
        <w:t xml:space="preserve"> "included": false</w:t>
        <w:br/>
        <w:t xml:space="preserve"> }</w:t>
        <w:br/>
        <w:t xml:space="preserve"> },</w:t>
        <w:br/>
        <w:t xml:space="preserve"> "default_tax_rate": {</w:t>
        <w:br/>
        <w:t xml:space="preserve"> "meta": {</w:t>
        <w:br/>
        <w:t xml:space="preserve"> "included": false</w:t>
        <w:br/>
        <w:t xml:space="preserve"> }</w:t>
        <w:br/>
        <w:t xml:space="preserve"> },</w:t>
        <w:br/>
        <w:t xml:space="preserve"> "default_bank_account": {</w:t>
        <w:br/>
        <w:t xml:space="preserve"> "meta": {</w:t>
        <w:br/>
        <w:t xml:space="preserve"> "included": false</w:t>
        <w:br/>
        <w:t xml:space="preserve"> }</w:t>
        <w:br/>
        <w:t xml:space="preserve"> },</w:t>
        <w:br/>
        <w:t xml:space="preserve"> "default_document_type": {</w:t>
        <w:br/>
        <w:t xml:space="preserve"> "meta": {</w:t>
        <w:br/>
        <w:t xml:space="preserve"> "included": false</w:t>
        <w:br/>
        <w:t xml:space="preserve"> }</w:t>
        <w:br/>
        <w:t xml:space="preserve"> },</w:t>
        <w:br/>
        <w:t xml:space="preserve"> "integration": {</w:t>
        <w:br/>
        <w:t xml:space="preserve"> "meta": {</w:t>
        <w:br/>
        <w:t xml:space="preserve"> "included": false</w:t>
        <w:br/>
        <w:t xml:space="preserve"> }</w:t>
        <w:br/>
        <w:t xml:space="preserve"> },</w:t>
        <w:br/>
        <w:t xml:space="preserve"> "einvoice_configuration": {</w:t>
        <w:br/>
        <w:t xml:space="preserve"> "meta": {</w:t>
        <w:br/>
        <w:t xml:space="preserve"> "included": false</w:t>
        <w:br/>
        <w:t xml:space="preserve"> }</w:t>
        <w:br/>
        <w:t xml:space="preserve"> },</w:t>
        <w:br/>
        <w:t xml:space="preserve"> "einvoice_identity":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"http://api-test.productive.io/api/v2/subsidiaries?page%5Bnumber%5D=1&amp;page%5Bsize%5D=30",</w:t>
        <w:br/>
        <w:t xml:space="preserve"> "last": "http://api-test.productive.io/api/v2/subsidiaries?page%5Bnumber%5D=1&amp;page%5Bsize%5D=30"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subsidiaries.</w:t>
            </w:r>
          </w:p>
        </w:tc>
      </w:tr>
      <w:tr>
        <w:tc>
          <w:tcPr>
            <w:tcW w:type="dxa" w:w="2880"/>
          </w:tcPr>
          <w:p>
            <w:r>
              <w:t>data[].id</w:t>
            </w:r>
          </w:p>
        </w:tc>
        <w:tc>
          <w:tcPr>
            <w:tcW w:type="dxa" w:w="2880"/>
          </w:tcPr>
          <w:p>
            <w:r>
              <w:t>string</w:t>
            </w:r>
          </w:p>
        </w:tc>
        <w:tc>
          <w:tcPr>
            <w:tcW w:type="dxa" w:w="2880"/>
          </w:tcPr>
          <w:p>
            <w:r>
              <w:t>Subsidiary ID.</w:t>
            </w:r>
          </w:p>
        </w:tc>
      </w:tr>
      <w:tr>
        <w:tc>
          <w:tcPr>
            <w:tcW w:type="dxa" w:w="2880"/>
          </w:tcPr>
          <w:p>
            <w:r>
              <w:t>data[].type</w:t>
            </w:r>
          </w:p>
        </w:tc>
        <w:tc>
          <w:tcPr>
            <w:tcW w:type="dxa" w:w="2880"/>
          </w:tcPr>
          <w:p>
            <w:r>
              <w:t>string</w:t>
            </w:r>
          </w:p>
        </w:tc>
        <w:tc>
          <w:tcPr>
            <w:tcW w:type="dxa" w:w="2880"/>
          </w:tcPr>
          <w:p>
            <w:r>
              <w:t>Resource type (subsidiaries).</w:t>
            </w:r>
          </w:p>
        </w:tc>
      </w:tr>
      <w:tr>
        <w:tc>
          <w:tcPr>
            <w:tcW w:type="dxa" w:w="2880"/>
          </w:tcPr>
          <w:p>
            <w:r>
              <w:t>data[].attributes</w:t>
            </w:r>
          </w:p>
        </w:tc>
        <w:tc>
          <w:tcPr>
            <w:tcW w:type="dxa" w:w="2880"/>
          </w:tcPr>
          <w:p>
            <w:r>
              <w:t>object</w:t>
            </w:r>
          </w:p>
        </w:tc>
        <w:tc>
          <w:tcPr>
            <w:tcW w:type="dxa" w:w="2880"/>
          </w:tcPr>
          <w:p>
            <w:r>
              <w:t>Subsidiary attributes.</w:t>
            </w:r>
          </w:p>
        </w:tc>
      </w:tr>
      <w:tr>
        <w:tc>
          <w:tcPr>
            <w:tcW w:type="dxa" w:w="2880"/>
          </w:tcPr>
          <w:p>
            <w:r>
              <w:t>data[].attributes.name</w:t>
            </w:r>
          </w:p>
        </w:tc>
        <w:tc>
          <w:tcPr>
            <w:tcW w:type="dxa" w:w="2880"/>
          </w:tcPr>
          <w:p>
            <w:r>
              <w:t>string</w:t>
            </w:r>
          </w:p>
        </w:tc>
        <w:tc>
          <w:tcPr>
            <w:tcW w:type="dxa" w:w="2880"/>
          </w:tcPr>
          <w:p>
            <w:r>
              <w:t>Subsidiary name.</w:t>
            </w:r>
          </w:p>
        </w:tc>
      </w:tr>
      <w:tr>
        <w:tc>
          <w:tcPr>
            <w:tcW w:type="dxa" w:w="2880"/>
          </w:tcPr>
          <w:p>
            <w:r>
              <w:t>data[].attributes.invoice_number_format</w:t>
            </w:r>
          </w:p>
        </w:tc>
        <w:tc>
          <w:tcPr>
            <w:tcW w:type="dxa" w:w="2880"/>
          </w:tcPr>
          <w:p>
            <w:r>
              <w:t>string | null</w:t>
            </w:r>
          </w:p>
        </w:tc>
        <w:tc>
          <w:tcPr>
            <w:tcW w:type="dxa" w:w="2880"/>
          </w:tcPr>
          <w:p>
            <w:r>
              <w:t>Invoice number format (if configured).</w:t>
            </w:r>
          </w:p>
        </w:tc>
      </w:tr>
      <w:tr>
        <w:tc>
          <w:tcPr>
            <w:tcW w:type="dxa" w:w="2880"/>
          </w:tcPr>
          <w:p>
            <w:r>
              <w:t>data[].attributes.invoice_number_scope</w:t>
            </w:r>
          </w:p>
        </w:tc>
        <w:tc>
          <w:tcPr>
            <w:tcW w:type="dxa" w:w="2880"/>
          </w:tcPr>
          <w:p>
            <w:r>
              <w:t>string | null</w:t>
            </w:r>
          </w:p>
        </w:tc>
        <w:tc>
          <w:tcPr>
            <w:tcW w:type="dxa" w:w="2880"/>
          </w:tcPr>
          <w:p>
            <w:r>
              <w:t>Invoice number scope (if configured).</w:t>
            </w:r>
          </w:p>
        </w:tc>
      </w:tr>
      <w:tr>
        <w:tc>
          <w:tcPr>
            <w:tcW w:type="dxa" w:w="2880"/>
          </w:tcPr>
          <w:p>
            <w:r>
              <w:t>data[].attributes.archived_at</w:t>
            </w:r>
          </w:p>
        </w:tc>
        <w:tc>
          <w:tcPr>
            <w:tcW w:type="dxa" w:w="2880"/>
          </w:tcPr>
          <w:p>
            <w:r>
              <w:t>string | null</w:t>
            </w:r>
          </w:p>
        </w:tc>
        <w:tc>
          <w:tcPr>
            <w:tcW w:type="dxa" w:w="2880"/>
          </w:tcPr>
          <w:p>
            <w:r>
              <w:t>Archive timestamp (if archived).</w:t>
            </w:r>
          </w:p>
        </w:tc>
      </w:tr>
      <w:tr>
        <w:tc>
          <w:tcPr>
            <w:tcW w:type="dxa" w:w="2880"/>
          </w:tcPr>
          <w:p>
            <w:r>
              <w:t>data[].attributes.show_delivery_date</w:t>
            </w:r>
          </w:p>
        </w:tc>
        <w:tc>
          <w:tcPr>
            <w:tcW w:type="dxa" w:w="2880"/>
          </w:tcPr>
          <w:p>
            <w:r>
              <w:t>boolean</w:t>
            </w:r>
          </w:p>
        </w:tc>
        <w:tc>
          <w:tcPr>
            <w:tcW w:type="dxa" w:w="2880"/>
          </w:tcPr>
          <w:p>
            <w:r>
              <w:t>Whether delivery date is shown.</w:t>
            </w:r>
          </w:p>
        </w:tc>
      </w:tr>
      <w:tr>
        <w:tc>
          <w:tcPr>
            <w:tcW w:type="dxa" w:w="2880"/>
          </w:tcPr>
          <w:p>
            <w:r>
              <w:t>data[].attributes.facility_costs_breakdown</w:t>
            </w:r>
          </w:p>
        </w:tc>
        <w:tc>
          <w:tcPr>
            <w:tcW w:type="dxa" w:w="2880"/>
          </w:tcPr>
          <w:p>
            <w:r>
              <w:t>object</w:t>
            </w:r>
          </w:p>
        </w:tc>
        <w:tc>
          <w:tcPr>
            <w:tcW w:type="dxa" w:w="2880"/>
          </w:tcPr>
          <w:p>
            <w:r>
              <w:t>Facility costs breakdown object.</w:t>
            </w:r>
          </w:p>
        </w:tc>
      </w:tr>
      <w:tr>
        <w:tc>
          <w:tcPr>
            <w:tcW w:type="dxa" w:w="2880"/>
          </w:tcPr>
          <w:p>
            <w:r>
              <w:t>data[].attributes.export_integration_type_id</w:t>
            </w:r>
          </w:p>
        </w:tc>
        <w:tc>
          <w:tcPr>
            <w:tcW w:type="dxa" w:w="2880"/>
          </w:tcPr>
          <w:p>
            <w:r>
              <w:t>string | null</w:t>
            </w:r>
          </w:p>
        </w:tc>
        <w:tc>
          <w:tcPr>
            <w:tcW w:type="dxa" w:w="2880"/>
          </w:tcPr>
          <w:p>
            <w:r>
              <w:t>Export integration type ID (if any).</w:t>
            </w:r>
          </w:p>
        </w:tc>
      </w:tr>
      <w:tr>
        <w:tc>
          <w:tcPr>
            <w:tcW w:type="dxa" w:w="2880"/>
          </w:tcPr>
          <w:p>
            <w:r>
              <w:t>data[].attributes.invoice_logo_url</w:t>
            </w:r>
          </w:p>
        </w:tc>
        <w:tc>
          <w:tcPr>
            <w:tcW w:type="dxa" w:w="2880"/>
          </w:tcPr>
          <w:p>
            <w:r>
              <w:t>string | null</w:t>
            </w:r>
          </w:p>
        </w:tc>
        <w:tc>
          <w:tcPr>
            <w:tcW w:type="dxa" w:w="2880"/>
          </w:tcPr>
          <w:p>
            <w:r>
              <w:t>Invoice logo URL (if any).</w:t>
            </w:r>
          </w:p>
        </w:tc>
      </w:tr>
      <w:tr>
        <w:tc>
          <w:tcPr>
            <w:tcW w:type="dxa" w:w="2880"/>
          </w:tcPr>
          <w:p>
            <w:r>
              <w:t>data[].attributes.facility_costs</w:t>
            </w:r>
          </w:p>
        </w:tc>
        <w:tc>
          <w:tcPr>
            <w:tcW w:type="dxa" w:w="2880"/>
          </w:tcPr>
          <w:p>
            <w:r>
              <w:t>number</w:t>
            </w:r>
          </w:p>
        </w:tc>
        <w:tc>
          <w:tcPr>
            <w:tcW w:type="dxa" w:w="2880"/>
          </w:tcPr>
          <w:p>
            <w:r>
              <w:t>Facility costs.</w:t>
            </w:r>
          </w:p>
        </w:tc>
      </w:tr>
      <w:tr>
        <w:tc>
          <w:tcPr>
            <w:tcW w:type="dxa" w:w="2880"/>
          </w:tcPr>
          <w:p>
            <w:r>
              <w:t>data[].attributes.facility_costs_default</w:t>
            </w:r>
          </w:p>
        </w:tc>
        <w:tc>
          <w:tcPr>
            <w:tcW w:type="dxa" w:w="2880"/>
          </w:tcPr>
          <w:p>
            <w:r>
              <w:t>number</w:t>
            </w:r>
          </w:p>
        </w:tc>
        <w:tc>
          <w:tcPr>
            <w:tcW w:type="dxa" w:w="2880"/>
          </w:tcPr>
          <w:p>
            <w:r>
              <w:t>Default facility costs.</w:t>
            </w:r>
          </w:p>
        </w:tc>
      </w:tr>
      <w:tr>
        <w:tc>
          <w:tcPr>
            <w:tcW w:type="dxa" w:w="2880"/>
          </w:tcPr>
          <w:p>
            <w:r>
              <w:t>data[].attributes.facility_costs_normalized</w:t>
            </w:r>
          </w:p>
        </w:tc>
        <w:tc>
          <w:tcPr>
            <w:tcW w:type="dxa" w:w="2880"/>
          </w:tcPr>
          <w:p>
            <w:r>
              <w:t>number</w:t>
            </w:r>
          </w:p>
        </w:tc>
        <w:tc>
          <w:tcPr>
            <w:tcW w:type="dxa" w:w="2880"/>
          </w:tcPr>
          <w:p>
            <w:r>
              <w:t>Normalized facility costs.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data[].relationships.bill_from.meta.included</w:t>
            </w:r>
          </w:p>
        </w:tc>
        <w:tc>
          <w:tcPr>
            <w:tcW w:type="dxa" w:w="2880"/>
          </w:tcPr>
          <w:p>
            <w:r>
              <w:t>boolean</w:t>
            </w:r>
          </w:p>
        </w:tc>
        <w:tc>
          <w:tcPr>
            <w:tcW w:type="dxa" w:w="2880"/>
          </w:tcPr>
          <w:p>
            <w:r>
              <w:t>Whether bill_from relationship is included in this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First page link.</w:t>
            </w:r>
          </w:p>
        </w:tc>
      </w:tr>
      <w:tr>
        <w:tc>
          <w:tcPr>
            <w:tcW w:type="dxa" w:w="2880"/>
          </w:tcPr>
          <w:p>
            <w:r>
              <w:t>links.last</w:t>
            </w:r>
          </w:p>
        </w:tc>
        <w:tc>
          <w:tcPr>
            <w:tcW w:type="dxa" w:w="2880"/>
          </w:tcPr>
          <w:p>
            <w:r>
              <w:t>string</w:t>
            </w:r>
          </w:p>
        </w:tc>
        <w:tc>
          <w:tcPr>
            <w:tcW w:type="dxa" w:w="2880"/>
          </w:tcPr>
          <w:p>
            <w:r>
              <w:t>Last page link.</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pages.</w:t>
            </w:r>
          </w:p>
        </w:tc>
      </w:tr>
      <w:tr>
        <w:tc>
          <w:tcPr>
            <w:tcW w:type="dxa" w:w="2880"/>
          </w:tcPr>
          <w:p>
            <w:r>
              <w:t>meta.total_count</w:t>
            </w:r>
          </w:p>
        </w:tc>
        <w:tc>
          <w:tcPr>
            <w:tcW w:type="dxa" w:w="2880"/>
          </w:tcPr>
          <w:p>
            <w:r>
              <w:t>integer</w:t>
            </w:r>
          </w:p>
        </w:tc>
        <w:tc>
          <w:tcPr>
            <w:tcW w:type="dxa" w:w="2880"/>
          </w:tcPr>
          <w:p>
            <w:r>
              <w:t>Total records.</w:t>
            </w:r>
          </w:p>
        </w:tc>
      </w:tr>
      <w:tr>
        <w:tc>
          <w:tcPr>
            <w:tcW w:type="dxa" w:w="2880"/>
          </w:tcPr>
          <w:p>
            <w:r>
              <w:t>meta.page_size</w:t>
            </w:r>
          </w:p>
        </w:tc>
        <w:tc>
          <w:tcPr>
            <w:tcW w:type="dxa" w:w="2880"/>
          </w:tcPr>
          <w:p>
            <w:r>
              <w:t>integer</w:t>
            </w:r>
          </w:p>
        </w:tc>
        <w:tc>
          <w:tcPr>
            <w:tcW w:type="dxa" w:w="2880"/>
          </w:tcPr>
          <w:p>
            <w:r>
              <w:t>Page size returned.</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1 = active, 2 = archived.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'https://api.productive.io/api/v2/subsidiaries?status=1' \</w:t>
        <w:br/>
        <w:t xml:space="preserve"> --header 'Accept: application/json'</w:t>
      </w:r>
    </w:p>
    <w:p>
      <w:pPr>
        <w:pStyle w:val="Heading3"/>
      </w:pPr>
      <w:r>
        <w:t>Example Usage</w:t>
      </w:r>
    </w:p>
    <w:p>
      <w:pPr>
        <w:pStyle w:val="Heading3"/>
      </w:pPr>
      <w:r>
        <w:t>Example 1: List active subsidiaries</w:t>
      </w:r>
    </w:p>
    <w:p>
      <w:r>
        <w:rPr>
          <w:b/>
          <w:color w:val="666666"/>
          <w:sz w:val="16"/>
        </w:rPr>
        <w:t>[bash]</w:t>
      </w:r>
    </w:p>
    <w:p>
      <w:pPr>
        <w:shd w:fill="F2F2F2" w:val="clear"/>
      </w:pPr>
      <w:r>
        <w:rPr>
          <w:rFonts w:ascii="Courier New" w:hAnsi="Courier New"/>
          <w:sz w:val="17"/>
        </w:rPr>
        <w:t>curl -s 'https://api.productive.io/api/v2/subsidiaries?status=1' \</w:t>
        <w:br/>
        <w:t xml:space="preserve"> -H 'Accept: application/json'</w:t>
      </w:r>
    </w:p>
    <w:p>
      <w:pPr>
        <w:pStyle w:val="Heading3"/>
      </w:pPr>
      <w:r>
        <w:t>Example 2: List archived subsidiaries</w:t>
      </w:r>
    </w:p>
    <w:p>
      <w:r>
        <w:rPr>
          <w:b/>
          <w:color w:val="666666"/>
          <w:sz w:val="16"/>
        </w:rPr>
        <w:t>[bash]</w:t>
      </w:r>
    </w:p>
    <w:p>
      <w:pPr>
        <w:shd w:fill="F2F2F2" w:val="clear"/>
      </w:pPr>
      <w:r>
        <w:rPr>
          <w:rFonts w:ascii="Courier New" w:hAnsi="Courier New"/>
          <w:sz w:val="17"/>
        </w:rPr>
        <w:t>curl -s 'https://api.productive.io/api/v2/subsidiaries?status=2' \</w:t>
        <w:br/>
        <w:t xml:space="preserve"> -H 'Accept: application/json'</w:t>
      </w:r>
    </w:p>
    <w:p>
      <w:pPr>
        <w:pStyle w:val="Heading3"/>
      </w:pPr>
      <w:r>
        <w:t>Notes</w:t>
      </w:r>
    </w:p>
    <w:p>
      <w:pPr>
        <w:pStyle w:val="ListBullet"/>
      </w:pPr>
      <w:r>
        <w:t>The scraped documentation also mentions retrieving a subsidiary Tax ID by calling GET /api/v2/subsidiaries/{id}?include=bill_from, where the Tax ID is found in the included section under contact_entries (type bill_from) in the vat attribute. That is a different endpoint than this “list” endpoint.</w:t>
      </w:r>
    </w:p>
    <w:p>
      <w:pPr>
        <w:pStyle w:val="Heading3"/>
      </w:pPr>
      <w:r>
        <w:t>Related subsidiaries actions</w:t>
      </w:r>
    </w:p>
    <w:p>
      <w:pPr>
        <w:pStyle w:val="ListBullet"/>
      </w:pPr>
      <w:r>
        <w:t>[PATCH] Archive a Subsidiary — /api/v2/subsidiaries/{{id}}/archive</w:t>
      </w:r>
    </w:p>
    <w:p>
      <w:pPr>
        <w:pStyle w:val="ListBullet"/>
      </w:pPr>
      <w:r>
        <w:t>[POST] Create a Subsidiary — /subsidiaries</w:t>
      </w:r>
    </w:p>
    <w:p>
      <w:pPr>
        <w:pStyle w:val="ListBullet"/>
      </w:pPr>
      <w:r>
        <w:t>[GET] Get a Subsidiary — /api/v2/subsidiaries/{{id}}</w:t>
      </w:r>
    </w:p>
    <w:p>
      <w:pPr>
        <w:pStyle w:val="ListBullet"/>
      </w:pPr>
      <w:r>
        <w:t>[PATCH] Update a Subsidiary — /api/v2/subsidiaries/{{subsidiaryId}}</w:t>
      </w:r>
    </w:p>
    <w:p>
      <w:r>
        <w:br w:type="page"/>
      </w:r>
    </w:p>
    <w:p>
      <w:pPr>
        <w:pStyle w:val="Heading2"/>
      </w:pPr>
      <w:r>
        <w:t>197. [POST] Create a Subsidiary</w:t>
      </w:r>
    </w:p>
    <w:p>
      <w:r>
        <w:rPr>
          <w:b/>
        </w:rPr>
        <w:t xml:space="preserve">Endpoint: </w:t>
      </w:r>
      <w:r>
        <w:rPr>
          <w:rFonts w:ascii="Courier New" w:hAnsi="Courier New"/>
          <w:sz w:val="18"/>
        </w:rPr>
        <w:t>/subsidiaries</w:t>
      </w:r>
    </w:p>
    <w:p>
      <w:pPr>
        <w:pStyle w:val="Heading3"/>
      </w:pPr>
      <w:r>
        <w:t>Prerequisites</w:t>
      </w:r>
    </w:p>
    <w:p>
      <w:pPr>
        <w:pStyle w:val="ListBullet"/>
      </w:pPr>
      <w:r>
        <w:t>Permission to create subsidiaries in the organization</w:t>
      </w:r>
    </w:p>
    <w:p>
      <w:pPr>
        <w:pStyle w:val="Heading3"/>
      </w:pPr>
      <w:r>
        <w:t>Method</w:t>
      </w:r>
    </w:p>
    <w:p>
      <w:r>
        <w:t>POST</w:t>
      </w:r>
    </w:p>
    <w:p>
      <w:pPr>
        <w:pStyle w:val="Heading3"/>
      </w:pPr>
      <w:r>
        <w:t>URL</w:t>
      </w:r>
    </w:p>
    <w:p>
      <w:r>
        <w:t>https://api.productive.io/api/v2/subsidiaries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subsidiary. The request follows the JSON:API format, sending a data object with type and attributes.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"subsidiaries".</w:t>
            </w:r>
          </w:p>
        </w:tc>
      </w:tr>
      <w:tr>
        <w:tc>
          <w:tcPr>
            <w:tcW w:type="dxa" w:w="2880"/>
          </w:tcPr>
          <w:p>
            <w:r>
              <w:t>data.attributes</w:t>
            </w:r>
          </w:p>
        </w:tc>
        <w:tc>
          <w:tcPr>
            <w:tcW w:type="dxa" w:w="2880"/>
          </w:tcPr>
          <w:p>
            <w:r>
              <w:t>object</w:t>
            </w:r>
          </w:p>
        </w:tc>
        <w:tc>
          <w:tcPr>
            <w:tcW w:type="dxa" w:w="2880"/>
          </w:tcPr>
          <w:p>
            <w:r>
              <w:t>Resource attributes container.</w:t>
            </w:r>
          </w:p>
        </w:tc>
      </w:tr>
      <w:tr>
        <w:tc>
          <w:tcPr>
            <w:tcW w:type="dxa" w:w="2880"/>
          </w:tcPr>
          <w:p>
            <w:r>
              <w:t>data.attributes.name</w:t>
            </w:r>
          </w:p>
        </w:tc>
        <w:tc>
          <w:tcPr>
            <w:tcW w:type="dxa" w:w="2880"/>
          </w:tcPr>
          <w:p>
            <w:r>
              <w:t>string</w:t>
            </w:r>
          </w:p>
        </w:tc>
        <w:tc>
          <w:tcPr>
            <w:tcW w:type="dxa" w:w="2880"/>
          </w:tcPr>
          <w:p>
            <w:r>
              <w:t>Subsidiary name. Example: "Name".</w:t>
            </w:r>
          </w:p>
        </w:tc>
      </w:tr>
    </w:tbl>
    <w:p/>
    <w:p>
      <w:pPr>
        <w:pStyle w:val="Heading3"/>
      </w:pPr>
      <w:r>
        <w:t>Optional Request Body Fields</w:t>
      </w:r>
    </w:p>
    <w:p>
      <w:r>
        <w:t>No optional request body fields were documented.</w:t>
      </w:r>
    </w:p>
    <w:p>
      <w:pPr>
        <w:pStyle w:val="Heading3"/>
      </w:pPr>
      <w:r>
        <w:t>Response</w:t>
      </w:r>
    </w:p>
    <w:p>
      <w:pPr>
        <w:pStyle w:val="Heading3"/>
      </w:pPr>
      <w:r>
        <w:t>Success Response (201 Created)</w:t>
      </w:r>
    </w:p>
    <w:p>
      <w:r>
        <w:t>Headers include: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"2602",</w:t>
        <w:br/>
        <w:t xml:space="preserve"> "type": "subsidiaries",</w:t>
        <w:br/>
        <w:t xml:space="preserve"> "attributes": {</w:t>
        <w:br/>
        <w:t xml:space="preserve"> "name": "Name",</w:t>
        <w:br/>
        <w:t xml:space="preserve"> "invoice_number_format": null,</w:t>
        <w:br/>
        <w:t xml:space="preserve"> "invoice_number_scope": null,</w:t>
        <w:br/>
        <w:t xml:space="preserve"> "archived_at": null,</w:t>
        <w:br/>
        <w:t xml:space="preserve"> "show_delivery_date": false,</w:t>
        <w:br/>
        <w:t xml:space="preserve"> "facility_costs_breakdown": null,</w:t>
        <w:br/>
        <w:t xml:space="preserve"> "export_integration_type_id": null,</w:t>
        <w:br/>
        <w:t xml:space="preserve"> "invoice_logo_url": null,</w:t>
        <w:br/>
        <w:t xml:space="preserve"> "facility_costs": 0,</w:t>
        <w:br/>
        <w:t xml:space="preserve"> "facility_costs_default": 0,</w:t>
        <w:br/>
        <w:t xml:space="preserve"> "facility_costs_normalized": 0</w:t>
        <w:br/>
        <w:t xml:space="preserve"> },</w:t>
        <w:br/>
        <w:t xml:space="preserve"> "relationships": {</w:t>
        <w:br/>
        <w:t xml:space="preserve"> "organization": {</w:t>
        <w:br/>
        <w:t xml:space="preserve"> "data": {</w:t>
        <w:br/>
        <w:t xml:space="preserve"> "type": "organizations",</w:t>
        <w:br/>
        <w:t xml:space="preserve"> "id": "2013"</w:t>
        <w:br/>
        <w:t xml:space="preserve"> }</w:t>
        <w:br/>
        <w:t xml:space="preserve"> },</w:t>
        <w:br/>
        <w:t xml:space="preserve"> "bill_from": {</w:t>
        <w:br/>
        <w:t xml:space="preserve"> "meta": {</w:t>
        <w:br/>
        <w:t xml:space="preserve"> "included": false</w:t>
        <w:br/>
        <w:t xml:space="preserve"> }</w:t>
        <w:br/>
        <w:t xml:space="preserve"> },</w:t>
        <w:br/>
        <w:t xml:space="preserve"> "custom_domain": {</w:t>
        <w:br/>
        <w:t xml:space="preserve"> "meta": {</w:t>
        <w:br/>
        <w:t xml:space="preserve"> "included": false</w:t>
        <w:br/>
        <w:t xml:space="preserve"> }</w:t>
        <w:br/>
        <w:t xml:space="preserve"> },</w:t>
        <w:br/>
        <w:t xml:space="preserve"> "default_tax_rate": {</w:t>
        <w:br/>
        <w:t xml:space="preserve"> "meta": {</w:t>
        <w:br/>
        <w:t xml:space="preserve"> "included": false</w:t>
        <w:br/>
        <w:t xml:space="preserve"> }</w:t>
        <w:br/>
        <w:t xml:space="preserve"> },</w:t>
        <w:br/>
        <w:t xml:space="preserve"> "default_bank_account": {</w:t>
        <w:br/>
        <w:t xml:space="preserve"> "meta": {</w:t>
        <w:br/>
        <w:t xml:space="preserve"> "included": false</w:t>
        <w:br/>
        <w:t xml:space="preserve"> }</w:t>
        <w:br/>
        <w:t xml:space="preserve"> },</w:t>
        <w:br/>
        <w:t xml:space="preserve"> "default_document_type": {</w:t>
        <w:br/>
        <w:t xml:space="preserve"> "meta": {</w:t>
        <w:br/>
        <w:t xml:space="preserve"> "included": false</w:t>
        <w:br/>
        <w:t xml:space="preserve"> }</w:t>
        <w:br/>
        <w:t xml:space="preserve"> },</w:t>
        <w:br/>
        <w:t xml:space="preserve"> "integration": {</w:t>
        <w:br/>
        <w:t xml:space="preserve"> "meta": {</w:t>
        <w:br/>
        <w:t xml:space="preserve"> "included": false</w:t>
        <w:br/>
        <w:t xml:space="preserve"> }</w:t>
        <w:br/>
        <w:t xml:space="preserve"> },</w:t>
        <w:br/>
        <w:t xml:space="preserve"> "einvoice_configuration": {</w:t>
        <w:br/>
        <w:t xml:space="preserve"> "meta": {</w:t>
        <w:br/>
        <w:t xml:space="preserve"> "included": false</w:t>
        <w:br/>
        <w:t xml:space="preserve"> }</w:t>
        <w:br/>
        <w:t xml:space="preserve"> },</w:t>
        <w:br/>
        <w:t xml:space="preserve"> "einvoice_identity":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w:t>
      </w:r>
    </w:p>
    <w:p>
      <w:r>
        <w:t>An error response is mentioned but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wrapper for the created subsidiary.</w:t>
            </w:r>
          </w:p>
        </w:tc>
      </w:tr>
      <w:tr>
        <w:tc>
          <w:tcPr>
            <w:tcW w:type="dxa" w:w="2880"/>
          </w:tcPr>
          <w:p>
            <w:r>
              <w:t>data.id</w:t>
            </w:r>
          </w:p>
        </w:tc>
        <w:tc>
          <w:tcPr>
            <w:tcW w:type="dxa" w:w="2880"/>
          </w:tcPr>
          <w:p>
            <w:r>
              <w:t>string</w:t>
            </w:r>
          </w:p>
        </w:tc>
        <w:tc>
          <w:tcPr>
            <w:tcW w:type="dxa" w:w="2880"/>
          </w:tcPr>
          <w:p>
            <w:r>
              <w:t>Subsidiary ID. Example: "2602".</w:t>
            </w:r>
          </w:p>
        </w:tc>
      </w:tr>
      <w:tr>
        <w:tc>
          <w:tcPr>
            <w:tcW w:type="dxa" w:w="2880"/>
          </w:tcPr>
          <w:p>
            <w:r>
              <w:t>data.type</w:t>
            </w:r>
          </w:p>
        </w:tc>
        <w:tc>
          <w:tcPr>
            <w:tcW w:type="dxa" w:w="2880"/>
          </w:tcPr>
          <w:p>
            <w:r>
              <w:t>string</w:t>
            </w:r>
          </w:p>
        </w:tc>
        <w:tc>
          <w:tcPr>
            <w:tcW w:type="dxa" w:w="2880"/>
          </w:tcPr>
          <w:p>
            <w:r>
              <w:t>Resource type. "subsidiaries".</w:t>
            </w:r>
          </w:p>
        </w:tc>
      </w:tr>
      <w:tr>
        <w:tc>
          <w:tcPr>
            <w:tcW w:type="dxa" w:w="2880"/>
          </w:tcPr>
          <w:p>
            <w:r>
              <w:t>data.attributes</w:t>
            </w:r>
          </w:p>
        </w:tc>
        <w:tc>
          <w:tcPr>
            <w:tcW w:type="dxa" w:w="2880"/>
          </w:tcPr>
          <w:p>
            <w:r>
              <w:t>object</w:t>
            </w:r>
          </w:p>
        </w:tc>
        <w:tc>
          <w:tcPr>
            <w:tcW w:type="dxa" w:w="2880"/>
          </w:tcPr>
          <w:p>
            <w:r>
              <w:t>Subsidiary attributes.</w:t>
            </w:r>
          </w:p>
        </w:tc>
      </w:tr>
      <w:tr>
        <w:tc>
          <w:tcPr>
            <w:tcW w:type="dxa" w:w="2880"/>
          </w:tcPr>
          <w:p>
            <w:r>
              <w:t>data.attributes.name</w:t>
            </w:r>
          </w:p>
        </w:tc>
        <w:tc>
          <w:tcPr>
            <w:tcW w:type="dxa" w:w="2880"/>
          </w:tcPr>
          <w:p>
            <w:r>
              <w:t>string</w:t>
            </w:r>
          </w:p>
        </w:tc>
        <w:tc>
          <w:tcPr>
            <w:tcW w:type="dxa" w:w="2880"/>
          </w:tcPr>
          <w:p>
            <w:r>
              <w:t>Subsidiary name.</w:t>
            </w:r>
          </w:p>
        </w:tc>
      </w:tr>
      <w:tr>
        <w:tc>
          <w:tcPr>
            <w:tcW w:type="dxa" w:w="2880"/>
          </w:tcPr>
          <w:p>
            <w:r>
              <w:t>data.attributes.invoice_number_format</w:t>
            </w:r>
          </w:p>
        </w:tc>
        <w:tc>
          <w:tcPr>
            <w:tcW w:type="dxa" w:w="2880"/>
          </w:tcPr>
          <w:p>
            <w:r>
              <w:t>string | null</w:t>
            </w:r>
          </w:p>
        </w:tc>
        <w:tc>
          <w:tcPr>
            <w:tcW w:type="dxa" w:w="2880"/>
          </w:tcPr>
          <w:p>
            <w:r>
              <w:t>Invoice number format (nullable).</w:t>
            </w:r>
          </w:p>
        </w:tc>
      </w:tr>
      <w:tr>
        <w:tc>
          <w:tcPr>
            <w:tcW w:type="dxa" w:w="2880"/>
          </w:tcPr>
          <w:p>
            <w:r>
              <w:t>data.attributes.invoice_number_scope</w:t>
            </w:r>
          </w:p>
        </w:tc>
        <w:tc>
          <w:tcPr>
            <w:tcW w:type="dxa" w:w="2880"/>
          </w:tcPr>
          <w:p>
            <w:r>
              <w:t>string | null</w:t>
            </w:r>
          </w:p>
        </w:tc>
        <w:tc>
          <w:tcPr>
            <w:tcW w:type="dxa" w:w="2880"/>
          </w:tcPr>
          <w:p>
            <w:r>
              <w:t>Invoice number scope (nullable).</w:t>
            </w:r>
          </w:p>
        </w:tc>
      </w:tr>
      <w:tr>
        <w:tc>
          <w:tcPr>
            <w:tcW w:type="dxa" w:w="2880"/>
          </w:tcPr>
          <w:p>
            <w:r>
              <w:t>data.attributes.archived_at</w:t>
            </w:r>
          </w:p>
        </w:tc>
        <w:tc>
          <w:tcPr>
            <w:tcW w:type="dxa" w:w="2880"/>
          </w:tcPr>
          <w:p>
            <w:r>
              <w:t>string | null</w:t>
            </w:r>
          </w:p>
        </w:tc>
        <w:tc>
          <w:tcPr>
            <w:tcW w:type="dxa" w:w="2880"/>
          </w:tcPr>
          <w:p>
            <w:r>
              <w:t>Archive timestamp (nullable).</w:t>
            </w:r>
          </w:p>
        </w:tc>
      </w:tr>
      <w:tr>
        <w:tc>
          <w:tcPr>
            <w:tcW w:type="dxa" w:w="2880"/>
          </w:tcPr>
          <w:p>
            <w:r>
              <w:t>data.attributes.show_delivery_date</w:t>
            </w:r>
          </w:p>
        </w:tc>
        <w:tc>
          <w:tcPr>
            <w:tcW w:type="dxa" w:w="2880"/>
          </w:tcPr>
          <w:p>
            <w:r>
              <w:t>boolean</w:t>
            </w:r>
          </w:p>
        </w:tc>
        <w:tc>
          <w:tcPr>
            <w:tcW w:type="dxa" w:w="2880"/>
          </w:tcPr>
          <w:p>
            <w:r>
              <w:t>Whether delivery date is shown.</w:t>
            </w:r>
          </w:p>
        </w:tc>
      </w:tr>
      <w:tr>
        <w:tc>
          <w:tcPr>
            <w:tcW w:type="dxa" w:w="2880"/>
          </w:tcPr>
          <w:p>
            <w:r>
              <w:t>data.attributes.facility_costs_breakdown</w:t>
            </w:r>
          </w:p>
        </w:tc>
        <w:tc>
          <w:tcPr>
            <w:tcW w:type="dxa" w:w="2880"/>
          </w:tcPr>
          <w:p>
            <w:r>
              <w:t>object | null</w:t>
            </w:r>
          </w:p>
        </w:tc>
        <w:tc>
          <w:tcPr>
            <w:tcW w:type="dxa" w:w="2880"/>
          </w:tcPr>
          <w:p>
            <w:r>
              <w:t>Facility costs breakdown (nullable).</w:t>
            </w:r>
          </w:p>
        </w:tc>
      </w:tr>
      <w:tr>
        <w:tc>
          <w:tcPr>
            <w:tcW w:type="dxa" w:w="2880"/>
          </w:tcPr>
          <w:p>
            <w:r>
              <w:t>data.attributes.export_integration_type_id</w:t>
            </w:r>
          </w:p>
        </w:tc>
        <w:tc>
          <w:tcPr>
            <w:tcW w:type="dxa" w:w="2880"/>
          </w:tcPr>
          <w:p>
            <w:r>
              <w:t>string | null</w:t>
            </w:r>
          </w:p>
        </w:tc>
        <w:tc>
          <w:tcPr>
            <w:tcW w:type="dxa" w:w="2880"/>
          </w:tcPr>
          <w:p>
            <w:r>
              <w:t>Export integration type ID (nullable).</w:t>
            </w:r>
          </w:p>
        </w:tc>
      </w:tr>
      <w:tr>
        <w:tc>
          <w:tcPr>
            <w:tcW w:type="dxa" w:w="2880"/>
          </w:tcPr>
          <w:p>
            <w:r>
              <w:t>data.attributes.invoice_logo_url</w:t>
            </w:r>
          </w:p>
        </w:tc>
        <w:tc>
          <w:tcPr>
            <w:tcW w:type="dxa" w:w="2880"/>
          </w:tcPr>
          <w:p>
            <w:r>
              <w:t>string | null</w:t>
            </w:r>
          </w:p>
        </w:tc>
        <w:tc>
          <w:tcPr>
            <w:tcW w:type="dxa" w:w="2880"/>
          </w:tcPr>
          <w:p>
            <w:r>
              <w:t>Invoice logo URL (nullable).</w:t>
            </w:r>
          </w:p>
        </w:tc>
      </w:tr>
      <w:tr>
        <w:tc>
          <w:tcPr>
            <w:tcW w:type="dxa" w:w="2880"/>
          </w:tcPr>
          <w:p>
            <w:r>
              <w:t>data.attributes.facility_costs</w:t>
            </w:r>
          </w:p>
        </w:tc>
        <w:tc>
          <w:tcPr>
            <w:tcW w:type="dxa" w:w="2880"/>
          </w:tcPr>
          <w:p>
            <w:r>
              <w:t>number</w:t>
            </w:r>
          </w:p>
        </w:tc>
        <w:tc>
          <w:tcPr>
            <w:tcW w:type="dxa" w:w="2880"/>
          </w:tcPr>
          <w:p>
            <w:r>
              <w:t>Facility costs value.</w:t>
            </w:r>
          </w:p>
        </w:tc>
      </w:tr>
      <w:tr>
        <w:tc>
          <w:tcPr>
            <w:tcW w:type="dxa" w:w="2880"/>
          </w:tcPr>
          <w:p>
            <w:r>
              <w:t>data.attributes.facility_costs_default</w:t>
            </w:r>
          </w:p>
        </w:tc>
        <w:tc>
          <w:tcPr>
            <w:tcW w:type="dxa" w:w="2880"/>
          </w:tcPr>
          <w:p>
            <w:r>
              <w:t>number</w:t>
            </w:r>
          </w:p>
        </w:tc>
        <w:tc>
          <w:tcPr>
            <w:tcW w:type="dxa" w:w="2880"/>
          </w:tcPr>
          <w:p>
            <w:r>
              <w:t>Default facility costs value.</w:t>
            </w:r>
          </w:p>
        </w:tc>
      </w:tr>
      <w:tr>
        <w:tc>
          <w:tcPr>
            <w:tcW w:type="dxa" w:w="2880"/>
          </w:tcPr>
          <w:p>
            <w:r>
              <w:t>data.attributes.facility_costs_normalized</w:t>
            </w:r>
          </w:p>
        </w:tc>
        <w:tc>
          <w:tcPr>
            <w:tcW w:type="dxa" w:w="2880"/>
          </w:tcPr>
          <w:p>
            <w:r>
              <w:t>number</w:t>
            </w:r>
          </w:p>
        </w:tc>
        <w:tc>
          <w:tcPr>
            <w:tcW w:type="dxa" w:w="2880"/>
          </w:tcPr>
          <w:p>
            <w:r>
              <w:t>Normalized facility costs value.</w:t>
            </w:r>
          </w:p>
        </w:tc>
      </w:tr>
      <w:tr>
        <w:tc>
          <w:tcPr>
            <w:tcW w:type="dxa" w:w="2880"/>
          </w:tcPr>
          <w:p>
            <w:r>
              <w:t>data.relationships</w:t>
            </w:r>
          </w:p>
        </w:tc>
        <w:tc>
          <w:tcPr>
            <w:tcW w:type="dxa" w:w="2880"/>
          </w:tcPr>
          <w:p>
            <w:r>
              <w:t>object</w:t>
            </w:r>
          </w:p>
        </w:tc>
        <w:tc>
          <w:tcPr>
            <w:tcW w:type="dxa" w:w="2880"/>
          </w:tcPr>
          <w:p>
            <w:r>
              <w:t>JSON:API relationships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 Example: "2013".</w:t>
            </w:r>
          </w:p>
        </w:tc>
      </w:tr>
      <w:tr>
        <w:tc>
          <w:tcPr>
            <w:tcW w:type="dxa" w:w="2880"/>
          </w:tcPr>
          <w:p>
            <w:r>
              <w:t>data.relationships.bill_from.meta.included</w:t>
            </w:r>
          </w:p>
        </w:tc>
        <w:tc>
          <w:tcPr>
            <w:tcW w:type="dxa" w:w="2880"/>
          </w:tcPr>
          <w:p>
            <w:r>
              <w:t>boolean</w:t>
            </w:r>
          </w:p>
        </w:tc>
        <w:tc>
          <w:tcPr>
            <w:tcW w:type="dxa" w:w="2880"/>
          </w:tcPr>
          <w:p>
            <w:r>
              <w:t>Whether relationship data is included.</w:t>
            </w:r>
          </w:p>
        </w:tc>
      </w:tr>
      <w:tr>
        <w:tc>
          <w:tcPr>
            <w:tcW w:type="dxa" w:w="2880"/>
          </w:tcPr>
          <w:p>
            <w:r>
              <w:t>data.relationships.custom_domain.meta.included</w:t>
            </w:r>
          </w:p>
        </w:tc>
        <w:tc>
          <w:tcPr>
            <w:tcW w:type="dxa" w:w="2880"/>
          </w:tcPr>
          <w:p>
            <w:r>
              <w:t>boolean</w:t>
            </w:r>
          </w:p>
        </w:tc>
        <w:tc>
          <w:tcPr>
            <w:tcW w:type="dxa" w:w="2880"/>
          </w:tcPr>
          <w:p>
            <w:r>
              <w:t>Whether relationship data is included.</w:t>
            </w:r>
          </w:p>
        </w:tc>
      </w:tr>
      <w:tr>
        <w:tc>
          <w:tcPr>
            <w:tcW w:type="dxa" w:w="2880"/>
          </w:tcPr>
          <w:p>
            <w:r>
              <w:t>data.relationships.default_tax_rate.meta.included</w:t>
            </w:r>
          </w:p>
        </w:tc>
        <w:tc>
          <w:tcPr>
            <w:tcW w:type="dxa" w:w="2880"/>
          </w:tcPr>
          <w:p>
            <w:r>
              <w:t>boolean</w:t>
            </w:r>
          </w:p>
        </w:tc>
        <w:tc>
          <w:tcPr>
            <w:tcW w:type="dxa" w:w="2880"/>
          </w:tcPr>
          <w:p>
            <w:r>
              <w:t>Whether relationship data is included.</w:t>
            </w:r>
          </w:p>
        </w:tc>
      </w:tr>
      <w:tr>
        <w:tc>
          <w:tcPr>
            <w:tcW w:type="dxa" w:w="2880"/>
          </w:tcPr>
          <w:p>
            <w:r>
              <w:t>data.relationships.default_bank_account.meta.included</w:t>
            </w:r>
          </w:p>
        </w:tc>
        <w:tc>
          <w:tcPr>
            <w:tcW w:type="dxa" w:w="2880"/>
          </w:tcPr>
          <w:p>
            <w:r>
              <w:t>boolean</w:t>
            </w:r>
          </w:p>
        </w:tc>
        <w:tc>
          <w:tcPr>
            <w:tcW w:type="dxa" w:w="2880"/>
          </w:tcPr>
          <w:p>
            <w:r>
              <w:t>Whether relationship data is included.</w:t>
            </w:r>
          </w:p>
        </w:tc>
      </w:tr>
      <w:tr>
        <w:tc>
          <w:tcPr>
            <w:tcW w:type="dxa" w:w="2880"/>
          </w:tcPr>
          <w:p>
            <w:r>
              <w:t>data.relationships.default_document_type.meta.included</w:t>
            </w:r>
          </w:p>
        </w:tc>
        <w:tc>
          <w:tcPr>
            <w:tcW w:type="dxa" w:w="2880"/>
          </w:tcPr>
          <w:p>
            <w:r>
              <w:t>boolean</w:t>
            </w:r>
          </w:p>
        </w:tc>
        <w:tc>
          <w:tcPr>
            <w:tcW w:type="dxa" w:w="2880"/>
          </w:tcPr>
          <w:p>
            <w:r>
              <w:t>Whether relationship data is included.</w:t>
            </w:r>
          </w:p>
        </w:tc>
      </w:tr>
      <w:tr>
        <w:tc>
          <w:tcPr>
            <w:tcW w:type="dxa" w:w="2880"/>
          </w:tcPr>
          <w:p>
            <w:r>
              <w:t>data.relationships.integration.meta.included</w:t>
            </w:r>
          </w:p>
        </w:tc>
        <w:tc>
          <w:tcPr>
            <w:tcW w:type="dxa" w:w="2880"/>
          </w:tcPr>
          <w:p>
            <w:r>
              <w:t>boolean</w:t>
            </w:r>
          </w:p>
        </w:tc>
        <w:tc>
          <w:tcPr>
            <w:tcW w:type="dxa" w:w="2880"/>
          </w:tcPr>
          <w:p>
            <w:r>
              <w:t>Whether relationship data is included.</w:t>
            </w:r>
          </w:p>
        </w:tc>
      </w:tr>
      <w:tr>
        <w:tc>
          <w:tcPr>
            <w:tcW w:type="dxa" w:w="2880"/>
          </w:tcPr>
          <w:p>
            <w:r>
              <w:t>data.relationships.einvoice_configuration.meta.included</w:t>
            </w:r>
          </w:p>
        </w:tc>
        <w:tc>
          <w:tcPr>
            <w:tcW w:type="dxa" w:w="2880"/>
          </w:tcPr>
          <w:p>
            <w:r>
              <w:t>boolean</w:t>
            </w:r>
          </w:p>
        </w:tc>
        <w:tc>
          <w:tcPr>
            <w:tcW w:type="dxa" w:w="2880"/>
          </w:tcPr>
          <w:p>
            <w:r>
              <w:t>Whether relationship data is included.</w:t>
            </w:r>
          </w:p>
        </w:tc>
      </w:tr>
      <w:tr>
        <w:tc>
          <w:tcPr>
            <w:tcW w:type="dxa" w:w="2880"/>
          </w:tcPr>
          <w:p>
            <w:r>
              <w:t>data.relationships.einvoice_identity.meta.included</w:t>
            </w:r>
          </w:p>
        </w:tc>
        <w:tc>
          <w:tcPr>
            <w:tcW w:type="dxa" w:w="2880"/>
          </w:tcPr>
          <w:p>
            <w:r>
              <w:t>boolean</w:t>
            </w:r>
          </w:p>
        </w:tc>
        <w:tc>
          <w:tcPr>
            <w:tcW w:type="dxa" w:w="2880"/>
          </w:tcPr>
          <w:p>
            <w:r>
              <w:t>Whether relationship data is included.</w:t>
            </w:r>
          </w:p>
        </w:tc>
      </w:tr>
      <w:tr>
        <w:tc>
          <w:tcPr>
            <w:tcW w:type="dxa" w:w="2880"/>
          </w:tcPr>
          <w:p>
            <w:r>
              <w:t>meta</w:t>
            </w:r>
          </w:p>
        </w:tc>
        <w:tc>
          <w:tcPr>
            <w:tcW w:type="dxa" w:w="2880"/>
          </w:tcPr>
          <w:p>
            <w:r>
              <w:t>object</w:t>
            </w:r>
          </w:p>
        </w:tc>
        <w:tc>
          <w:tcPr>
            <w:tcW w:type="dxa" w:w="2880"/>
          </w:tcPr>
          <w:p>
            <w:r>
              <w:t>Top-level 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'https://api.productive.io/api/v2/subsidiaries' \</w:t>
        <w:br/>
        <w:t xml:space="preserve"> --header 'Accept: application/json' \</w:t>
        <w:br/>
        <w:t xml:space="preserve"> --header 'Content-Type: application/vnd.api+json' \</w:t>
        <w:br/>
        <w:t xml:space="preserve"> --data '{</w:t>
        <w:br/>
        <w:t xml:space="preserve"> "data": {</w:t>
        <w:br/>
        <w:t xml:space="preserve"> "type": "subsidiaries",</w:t>
        <w:br/>
        <w:t xml:space="preserve"> "attributes": {</w:t>
        <w:br/>
        <w:t xml:space="preserve"> "name": "Name"</w:t>
        <w:br/>
        <w:t xml:space="preserve">      }</w:t>
        <w:br/>
        <w:t xml:space="preserve">    }</w:t>
        <w:br/>
        <w:t xml:space="preserve">  }'</w:t>
      </w:r>
    </w:p>
    <w:p>
      <w:pPr>
        <w:pStyle w:val="Heading3"/>
      </w:pPr>
      <w:r>
        <w:t>Example Usage</w:t>
      </w:r>
    </w:p>
    <w:p>
      <w:pPr>
        <w:pStyle w:val="Heading3"/>
      </w:pPr>
      <w:r>
        <w:t>Example 1: Create a subsidiary named "Name"</w:t>
      </w:r>
    </w:p>
    <w:p>
      <w:pPr>
        <w:pStyle w:val="Heading3"/>
      </w:pPr>
      <w:r>
        <w:t>Behavior</w:t>
      </w:r>
    </w:p>
    <w:p>
      <w:pPr>
        <w:pStyle w:val="ListBullet"/>
      </w:pPr>
      <w:r>
        <w:t>Accepts a JSON:API payload describing a subsidiaries resource.</w:t>
      </w:r>
    </w:p>
    <w:p>
      <w:pPr>
        <w:pStyle w:val="ListBullet"/>
      </w:pPr>
      <w:r>
        <w:t>Creates the subsidiary with the provided attributes.name.</w:t>
      </w:r>
    </w:p>
    <w:p>
      <w:pPr>
        <w:pStyle w:val="ListBullet"/>
      </w:pPr>
      <w:r>
        <w:t>Returns the created subsidiary resource, including its id, attributes, and relationships.</w:t>
      </w:r>
    </w:p>
    <w:p>
      <w:pPr>
        <w:pStyle w:val="Heading3"/>
      </w:pPr>
      <w:r>
        <w:t>Notes</w:t>
      </w:r>
    </w:p>
    <w:p>
      <w:pPr>
        <w:pStyle w:val="ListBullet"/>
      </w:pPr>
      <w:r>
        <w:t>The scraped documentation listed an Accept header with multiple content types; this documentation uses application/json for Accept while preserving the documented request Content-Type (application/vnd.api+json).</w:t>
      </w:r>
    </w:p>
    <w:p>
      <w:pPr>
        <w:pStyle w:val="ListBullet"/>
      </w:pPr>
      <w:r>
        <w:t>A “URI Parameters” section lists name as required, but the request example shows name provided in the JSON body under data.attributes.name (JSON:API style).</w:t>
      </w:r>
    </w:p>
    <w:p>
      <w:pPr>
        <w:pStyle w:val="Heading3"/>
      </w:pPr>
      <w:r>
        <w:t>Related subsidiaries actions</w:t>
      </w:r>
    </w:p>
    <w:p>
      <w:pPr>
        <w:pStyle w:val="ListBullet"/>
      </w:pPr>
      <w:r>
        <w:t>[PATCH] Archive a Subsidiary — /api/v2/subsidiaries/{{id}}/archive</w:t>
      </w:r>
    </w:p>
    <w:p>
      <w:pPr>
        <w:pStyle w:val="ListBullet"/>
      </w:pPr>
      <w:r>
        <w:t>[GET] List Subsidiaries — /api/v2/subsidiaries</w:t>
      </w:r>
    </w:p>
    <w:p>
      <w:pPr>
        <w:pStyle w:val="ListBullet"/>
      </w:pPr>
      <w:r>
        <w:t>[GET] Get a Subsidiary — /api/v2/subsidiaries/{{id}}</w:t>
      </w:r>
    </w:p>
    <w:p>
      <w:pPr>
        <w:pStyle w:val="ListBullet"/>
      </w:pPr>
      <w:r>
        <w:t>[PATCH] Update a Subsidiary — /api/v2/subsidiaries/{{subsidiaryId}}</w:t>
      </w:r>
    </w:p>
    <w:p>
      <w:r>
        <w:br w:type="page"/>
      </w:r>
    </w:p>
    <w:p>
      <w:pPr>
        <w:pStyle w:val="Heading2"/>
      </w:pPr>
      <w:r>
        <w:t>198. [GET] Get a Survey Field Option</w:t>
      </w:r>
    </w:p>
    <w:p>
      <w:r>
        <w:rPr>
          <w:b/>
        </w:rPr>
        <w:t xml:space="preserve">Endpoint: </w:t>
      </w:r>
      <w:r>
        <w:rPr>
          <w:rFonts w:ascii="Courier New" w:hAnsi="Courier New"/>
          <w:sz w:val="18"/>
        </w:rPr>
        <w:t>/api/v2/survey_field_options/{{id}}</w:t>
      </w:r>
    </w:p>
    <w:p>
      <w:pPr>
        <w:pStyle w:val="Heading3"/>
      </w:pPr>
      <w:r>
        <w:t>Prerequisites</w:t>
      </w:r>
    </w:p>
    <w:p>
      <w:pPr>
        <w:pStyle w:val="ListBullet"/>
      </w:pPr>
      <w:r>
        <w:t>Must have access to the Survey feature/resources that include survey field options</w:t>
      </w:r>
    </w:p>
    <w:p>
      <w:pPr>
        <w:pStyle w:val="Heading3"/>
      </w:pPr>
      <w:r>
        <w:t>Method</w:t>
      </w:r>
    </w:p>
    <w:p>
      <w:r>
        <w:t>GET</w:t>
      </w:r>
    </w:p>
    <w:p>
      <w:pPr>
        <w:pStyle w:val="Heading3"/>
      </w:pPr>
      <w:r>
        <w:t>URL</w:t>
      </w:r>
    </w:p>
    <w:p>
      <w:r>
        <w:t>https://api.productive.io/api/v2/survey_field_options/{{id}}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survey field option by its ID and returns the survey field option resource in JSON:API format, including its attributes and relationships.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/survey_field_options/).</w:t>
      </w:r>
    </w:p>
    <w:p>
      <w:pPr>
        <w:pStyle w:val="ListBullet"/>
      </w:pPr>
      <w:r>
        <w:t>Always construct the path as /api/v2/survey_field_options/{{id}},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/api/v2/survey_field_options/1</w:t>
        <w:br/>
        <w:t>/api/v2/survey_field_options/13</w:t>
      </w:r>
    </w:p>
    <w:p>
      <w:pPr>
        <w:pStyle w:val="Heading3"/>
      </w:pPr>
      <w:r>
        <w:t>Invalid Examples</w:t>
      </w:r>
    </w:p>
    <w:p>
      <w:r>
        <w:rPr>
          <w:b/>
          <w:color w:val="666666"/>
          <w:sz w:val="16"/>
        </w:rPr>
        <w:t>[http]</w:t>
      </w:r>
    </w:p>
    <w:p>
      <w:pPr>
        <w:shd w:fill="F2F2F2" w:val="clear"/>
      </w:pPr>
      <w:r>
        <w:rPr>
          <w:rFonts w:ascii="Courier New" w:hAnsi="Courier New"/>
          <w:sz w:val="17"/>
        </w:rPr>
        <w:t>/api/v2/survey_field_options/</w:t>
        <w:br/>
        <w:t>/api/v2/survey_field_options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Survey field option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"13",</w:t>
        <w:br/>
        <w:t xml:space="preserve"> "type": "survey_field_options",</w:t>
        <w:br/>
        <w:t xml:space="preserve"> "attributes": {</w:t>
        <w:br/>
        <w:t xml:space="preserve"> "name": "High",</w:t>
        <w:br/>
        <w:t xml:space="preserve"> "archived_at": null,</w:t>
        <w:br/>
        <w:t xml:space="preserve"> "position": 1,</w:t>
        <w:br/>
        <w:t xml:space="preserve"> "color_id": null</w:t>
        <w:br/>
        <w:t xml:space="preserve"> },</w:t>
        <w:br/>
        <w:t xml:space="preserve"> "relationships": {</w:t>
        <w:br/>
        <w:t xml:space="preserve"> "organization": {</w:t>
        <w:br/>
        <w:t xml:space="preserve"> "data": {</w:t>
        <w:br/>
        <w:t xml:space="preserve"> "type": "organizations",</w:t>
        <w:br/>
        <w:t xml:space="preserve"> "id": "2547"</w:t>
        <w:br/>
        <w:t xml:space="preserve"> }</w:t>
        <w:br/>
        <w:t xml:space="preserve"> },</w:t>
        <w:br/>
        <w:t xml:space="preserve"> "survey_field":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Survey field option ID (returned as a string in the example).</w:t>
            </w:r>
          </w:p>
        </w:tc>
      </w:tr>
      <w:tr>
        <w:tc>
          <w:tcPr>
            <w:tcW w:type="dxa" w:w="2880"/>
          </w:tcPr>
          <w:p>
            <w:r>
              <w:t>data.type</w:t>
            </w:r>
          </w:p>
        </w:tc>
        <w:tc>
          <w:tcPr>
            <w:tcW w:type="dxa" w:w="2880"/>
          </w:tcPr>
          <w:p>
            <w:r>
              <w:t>string</w:t>
            </w:r>
          </w:p>
        </w:tc>
        <w:tc>
          <w:tcPr>
            <w:tcW w:type="dxa" w:w="2880"/>
          </w:tcPr>
          <w:p>
            <w:r>
              <w:t>Resource type (survey_field_options).</w:t>
            </w:r>
          </w:p>
        </w:tc>
      </w:tr>
      <w:tr>
        <w:tc>
          <w:tcPr>
            <w:tcW w:type="dxa" w:w="2880"/>
          </w:tcPr>
          <w:p>
            <w:r>
              <w:t>data.attributes</w:t>
            </w:r>
          </w:p>
        </w:tc>
        <w:tc>
          <w:tcPr>
            <w:tcW w:type="dxa" w:w="2880"/>
          </w:tcPr>
          <w:p>
            <w:r>
              <w:t>object</w:t>
            </w:r>
          </w:p>
        </w:tc>
        <w:tc>
          <w:tcPr>
            <w:tcW w:type="dxa" w:w="2880"/>
          </w:tcPr>
          <w:p>
            <w:r>
              <w:t>Survey field option attributes.</w:t>
            </w:r>
          </w:p>
        </w:tc>
      </w:tr>
      <w:tr>
        <w:tc>
          <w:tcPr>
            <w:tcW w:type="dxa" w:w="2880"/>
          </w:tcPr>
          <w:p>
            <w:r>
              <w:t>data.attributes.name</w:t>
            </w:r>
          </w:p>
        </w:tc>
        <w:tc>
          <w:tcPr>
            <w:tcW w:type="dxa" w:w="2880"/>
          </w:tcPr>
          <w:p>
            <w:r>
              <w:t>string</w:t>
            </w:r>
          </w:p>
        </w:tc>
        <w:tc>
          <w:tcPr>
            <w:tcW w:type="dxa" w:w="2880"/>
          </w:tcPr>
          <w:p>
            <w:r>
              <w:t>Name of the option.</w:t>
            </w:r>
          </w:p>
        </w:tc>
      </w:tr>
      <w:tr>
        <w:tc>
          <w:tcPr>
            <w:tcW w:type="dxa" w:w="2880"/>
          </w:tcPr>
          <w:p>
            <w:r>
              <w:t>data.attributes.archived_at</w:t>
            </w:r>
          </w:p>
        </w:tc>
        <w:tc>
          <w:tcPr>
            <w:tcW w:type="dxa" w:w="2880"/>
          </w:tcPr>
          <w:p>
            <w:r>
              <w:t>string | null</w:t>
            </w:r>
          </w:p>
        </w:tc>
        <w:tc>
          <w:tcPr>
            <w:tcW w:type="dxa" w:w="2880"/>
          </w:tcPr>
          <w:p>
            <w:r>
              <w:t>Archive timestamp (null if not archived).</w:t>
            </w:r>
          </w:p>
        </w:tc>
      </w:tr>
      <w:tr>
        <w:tc>
          <w:tcPr>
            <w:tcW w:type="dxa" w:w="2880"/>
          </w:tcPr>
          <w:p>
            <w:r>
              <w:t>data.attributes.position</w:t>
            </w:r>
          </w:p>
        </w:tc>
        <w:tc>
          <w:tcPr>
            <w:tcW w:type="dxa" w:w="2880"/>
          </w:tcPr>
          <w:p>
            <w:r>
              <w:t>number</w:t>
            </w:r>
          </w:p>
        </w:tc>
        <w:tc>
          <w:tcPr>
            <w:tcW w:type="dxa" w:w="2880"/>
          </w:tcPr>
          <w:p>
            <w:r>
              <w:t>Position/order value.</w:t>
            </w:r>
          </w:p>
        </w:tc>
      </w:tr>
      <w:tr>
        <w:tc>
          <w:tcPr>
            <w:tcW w:type="dxa" w:w="2880"/>
          </w:tcPr>
          <w:p>
            <w:r>
              <w:t>data.attributes.color_id</w:t>
            </w:r>
          </w:p>
        </w:tc>
        <w:tc>
          <w:tcPr>
            <w:tcW w:type="dxa" w:w="2880"/>
          </w:tcPr>
          <w:p>
            <w:r>
              <w:t>number | null</w:t>
            </w:r>
          </w:p>
        </w:tc>
        <w:tc>
          <w:tcPr>
            <w:tcW w:type="dxa" w:w="2880"/>
          </w:tcPr>
          <w:p>
            <w:r>
              <w:t>Color ID if set; otherwise null.</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Related 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data.relationships.survey_field</w:t>
            </w:r>
          </w:p>
        </w:tc>
        <w:tc>
          <w:tcPr>
            <w:tcW w:type="dxa" w:w="2880"/>
          </w:tcPr>
          <w:p>
            <w:r>
              <w:t>object</w:t>
            </w:r>
          </w:p>
        </w:tc>
        <w:tc>
          <w:tcPr>
            <w:tcW w:type="dxa" w:w="2880"/>
          </w:tcPr>
          <w:p>
            <w:r>
              <w:t>Survey field relationship metadata.</w:t>
            </w:r>
          </w:p>
        </w:tc>
      </w:tr>
      <w:tr>
        <w:tc>
          <w:tcPr>
            <w:tcW w:type="dxa" w:w="2880"/>
          </w:tcPr>
          <w:p>
            <w:r>
              <w:t>data.relationships.survey_field.meta</w:t>
            </w:r>
          </w:p>
        </w:tc>
        <w:tc>
          <w:tcPr>
            <w:tcW w:type="dxa" w:w="2880"/>
          </w:tcPr>
          <w:p>
            <w:r>
              <w:t>object</w:t>
            </w:r>
          </w:p>
        </w:tc>
        <w:tc>
          <w:tcPr>
            <w:tcW w:type="dxa" w:w="2880"/>
          </w:tcPr>
          <w:p>
            <w:r>
              <w:t>Relationship metadata.</w:t>
            </w:r>
          </w:p>
        </w:tc>
      </w:tr>
      <w:tr>
        <w:tc>
          <w:tcPr>
            <w:tcW w:type="dxa" w:w="2880"/>
          </w:tcPr>
          <w:p>
            <w:r>
              <w:t>data.relationships.survey_field.meta.included</w:t>
            </w:r>
          </w:p>
        </w:tc>
        <w:tc>
          <w:tcPr>
            <w:tcW w:type="dxa" w:w="2880"/>
          </w:tcPr>
          <w:p>
            <w:r>
              <w:t>boolean</w:t>
            </w:r>
          </w:p>
        </w:tc>
        <w:tc>
          <w:tcPr>
            <w:tcW w:type="dxa" w:w="2880"/>
          </w:tcPr>
          <w:p>
            <w:r>
              <w:t>Whether the related survey field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'https://api.productive.io/api/v2/survey_field_options/13' \</w:t>
        <w:br/>
        <w:t xml:space="preserve"> --header 'Accept: application/json' \</w:t>
        <w:br/>
        <w:t xml:space="preserve"> --header 'Content-Type: application/vnd.api+json'</w:t>
      </w:r>
    </w:p>
    <w:p>
      <w:pPr>
        <w:pStyle w:val="Heading3"/>
      </w:pPr>
      <w:r>
        <w:t>Example Usage</w:t>
      </w:r>
    </w:p>
    <w:p>
      <w:pPr>
        <w:pStyle w:val="Heading3"/>
      </w:pPr>
      <w:r>
        <w:t>Example 1: Get survey field option with ID 1</w:t>
      </w:r>
    </w:p>
    <w:p>
      <w:r>
        <w:rPr>
          <w:b/>
          <w:color w:val="666666"/>
          <w:sz w:val="16"/>
        </w:rPr>
        <w:t>[bash]</w:t>
      </w:r>
    </w:p>
    <w:p>
      <w:pPr>
        <w:shd w:fill="F2F2F2" w:val="clear"/>
      </w:pPr>
      <w:r>
        <w:rPr>
          <w:rFonts w:ascii="Courier New" w:hAnsi="Courier New"/>
          <w:sz w:val="17"/>
        </w:rPr>
        <w:t>curl -i 'https://api.productive.io/api/v2/survey_field_options/1' \</w:t>
        <w:br/>
        <w:t xml:space="preserve"> -H 'Accept: application/json' \</w:t>
        <w:br/>
        <w:t xml:space="preserve"> -H 'Content-Type: application/vnd.api+json'</w:t>
      </w:r>
    </w:p>
    <w:p>
      <w:pPr>
        <w:pStyle w:val="Heading3"/>
      </w:pPr>
      <w:r>
        <w:t>Example 2: Get survey field option with ID 13</w:t>
      </w:r>
    </w:p>
    <w:p>
      <w:r>
        <w:rPr>
          <w:b/>
          <w:color w:val="666666"/>
          <w:sz w:val="16"/>
        </w:rPr>
        <w:t>[bash]</w:t>
      </w:r>
    </w:p>
    <w:p>
      <w:pPr>
        <w:shd w:fill="F2F2F2" w:val="clear"/>
      </w:pPr>
      <w:r>
        <w:rPr>
          <w:rFonts w:ascii="Courier New" w:hAnsi="Courier New"/>
          <w:sz w:val="17"/>
        </w:rPr>
        <w:t>curl -i 'https://api.productive.io/api/v2/survey_field_options/13' \</w:t>
        <w:br/>
        <w:t xml:space="preserve"> -H 'Accept: application/json' \</w:t>
        <w:br/>
        <w:t xml:space="preserve"> -H 'Content-Type: application/vnd.api+json'</w:t>
      </w:r>
    </w:p>
    <w:p>
      <w:pPr>
        <w:pStyle w:val="Heading3"/>
      </w:pPr>
      <w:r>
        <w:t>Notes</w:t>
      </w:r>
    </w:p>
    <w:p>
      <w:pPr>
        <w:pStyle w:val="ListBullet"/>
      </w:pPr>
      <w:r>
        <w:t>The documentation shows broad Accept values, but this endpoint returns JSON:API (application/vnd.api+json), so Accept: application/json is used here to satisfy the “always include Accept” rule while remaining compatible with JSON responses.</w:t>
      </w:r>
    </w:p>
    <w:p>
      <w:pPr>
        <w:pStyle w:val="ListBullet"/>
      </w:pPr>
      <w:r>
        <w:t>This request does not include a request body.</w:t>
      </w:r>
    </w:p>
    <w:p>
      <w:pPr>
        <w:pStyle w:val="Heading3"/>
      </w:pPr>
      <w:r>
        <w:t>Related surveyFieldOptions actions</w:t>
      </w:r>
    </w:p>
    <w:p>
      <w:pPr>
        <w:pStyle w:val="ListBullet"/>
      </w:pPr>
      <w:r>
        <w:t>[PATCH] Update a Survey Field Option — /api/v2/survey_field_options/{{id}}</w:t>
      </w:r>
    </w:p>
    <w:p>
      <w:pPr>
        <w:pStyle w:val="ListBullet"/>
      </w:pPr>
      <w:r>
        <w:t>[GET] List Survey Field Options — /api/v2/survey_field_options</w:t>
      </w:r>
    </w:p>
    <w:p>
      <w:pPr>
        <w:pStyle w:val="ListBullet"/>
      </w:pPr>
      <w:r>
        <w:t>[POST] Create a Survey Field Option — /survey_field_options</w:t>
      </w:r>
    </w:p>
    <w:p>
      <w:pPr>
        <w:pStyle w:val="ListBullet"/>
      </w:pPr>
      <w:r>
        <w:t>[PATCH] Archive a Survey Field Option — /api/v2/survey_field_options/{{id}}/archive</w:t>
      </w:r>
    </w:p>
    <w:p>
      <w:r>
        <w:br w:type="page"/>
      </w:r>
    </w:p>
    <w:p>
      <w:pPr>
        <w:pStyle w:val="Heading2"/>
      </w:pPr>
      <w:r>
        <w:t>199. [PATCH] Update a Survey Field</w:t>
      </w:r>
    </w:p>
    <w:p>
      <w:r>
        <w:rPr>
          <w:b/>
        </w:rPr>
        <w:t xml:space="preserve">Endpoint: </w:t>
      </w:r>
      <w:r>
        <w:rPr>
          <w:rFonts w:ascii="Courier New" w:hAnsi="Courier New"/>
          <w:sz w:val="18"/>
        </w:rPr>
        <w:t>/api/v2/survey_fields/{{id}}</w:t>
      </w:r>
    </w:p>
    <w:p>
      <w:pPr>
        <w:pStyle w:val="Heading3"/>
      </w:pPr>
      <w:r>
        <w:t>Prerequisites</w:t>
      </w:r>
    </w:p>
    <w:p>
      <w:pPr>
        <w:pStyle w:val="ListBullet"/>
      </w:pPr>
      <w:r>
        <w:t>You must have permission to update survey fields in the target organization.</w:t>
      </w:r>
    </w:p>
    <w:p>
      <w:pPr>
        <w:pStyle w:val="Heading3"/>
      </w:pPr>
      <w:r>
        <w:t>Method</w:t>
      </w:r>
    </w:p>
    <w:p>
      <w:r>
        <w:t>PATCH</w:t>
      </w:r>
    </w:p>
    <w:p>
      <w:pPr>
        <w:pStyle w:val="Heading3"/>
      </w:pPr>
      <w:r>
        <w:t>URL</w:t>
      </w:r>
    </w:p>
    <w:p>
      <w:r>
        <w:t>https://api.productive.io/api/v2/survey_fields/{{id}}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survey field by ID. Send a JSON:API payload with data.type set to survey_fields and provide the attributes you want to change (for example, name).</w:t>
      </w:r>
    </w:p>
    <w:p>
      <w:pPr>
        <w:pStyle w:val="Heading3"/>
      </w:pPr>
      <w:r>
        <w:t>Enforcement Rules</w:t>
      </w:r>
    </w:p>
    <w:p>
      <w:pPr>
        <w:pStyle w:val="ListBullet"/>
      </w:pPr>
      <w:r>
        <w:t>The id path parameter must always be present and must be a non-empty value.</w:t>
      </w:r>
    </w:p>
    <w:p>
      <w:pPr>
        <w:pStyle w:val="ListBullet"/>
      </w:pPr>
      <w:r>
        <w:t>Always construct the path as /api/v2/survey_fields/{{id}}.</w:t>
      </w:r>
    </w:p>
    <w:p>
      <w:pPr>
        <w:pStyle w:val="ListBullet"/>
      </w:pPr>
      <w:r>
        <w:t>Do not call the API with a missing or empty id (e.g., avoid /api/v2/survey_fields/).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/api/v2/survey_fields/1</w:t>
        <w:br/>
        <w:t>/api/v2/survey_fields/42</w:t>
      </w:r>
    </w:p>
    <w:p>
      <w:pPr>
        <w:pStyle w:val="Heading3"/>
      </w:pPr>
      <w:r>
        <w:t>Invalid Examples</w:t>
      </w:r>
    </w:p>
    <w:p>
      <w:r>
        <w:rPr>
          <w:b/>
          <w:color w:val="666666"/>
          <w:sz w:val="16"/>
        </w:rPr>
        <w:t>[http]</w:t>
      </w:r>
    </w:p>
    <w:p>
      <w:pPr>
        <w:shd w:fill="F2F2F2" w:val="clear"/>
      </w:pPr>
      <w:r>
        <w:rPr>
          <w:rFonts w:ascii="Courier New" w:hAnsi="Courier New"/>
          <w:sz w:val="17"/>
        </w:rPr>
        <w:t>/api/v2/survey_fields/</w:t>
        <w:br/>
        <w:t>/api/v2/survey_fields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Survey field ID. (Required)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Must be survey_fields.</w:t>
            </w:r>
          </w:p>
        </w:tc>
      </w:tr>
      <w:tr>
        <w:tc>
          <w:tcPr>
            <w:tcW w:type="dxa" w:w="2880"/>
          </w:tcPr>
          <w:p>
            <w:r>
              <w:t>data.attributes</w:t>
            </w:r>
          </w:p>
        </w:tc>
        <w:tc>
          <w:tcPr>
            <w:tcW w:type="dxa" w:w="2880"/>
          </w:tcPr>
          <w:p>
            <w:r>
              <w:t>object</w:t>
            </w:r>
          </w:p>
        </w:tc>
        <w:tc>
          <w:tcPr>
            <w:tcW w:type="dxa" w:w="2880"/>
          </w:tcPr>
          <w:p>
            <w:r>
              <w:t>Attributes to update for the survey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Updated survey field name (example shown: "New name").</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"42",</w:t>
        <w:br/>
        <w:t xml:space="preserve"> "type": "survey_fields",</w:t>
        <w:br/>
        <w:t xml:space="preserve"> "attributes": {</w:t>
        <w:br/>
        <w:t xml:space="preserve"> "created_at": "2026-03-14T05:19:58.383+01:00",</w:t>
        <w:br/>
        <w:t xml:space="preserve"> "updated_at": "2026-03-14T05:19:58.397+01:00",</w:t>
        <w:br/>
        <w:t xml:space="preserve"> "name": "New name",</w:t>
        <w:br/>
        <w:t xml:space="preserve"> "data_type_id": 1,</w:t>
        <w:br/>
        <w:t xml:space="preserve"> "required": false,</w:t>
        <w:br/>
        <w:t xml:space="preserve"> "description": null,</w:t>
        <w:br/>
        <w:t xml:space="preserve"> "archived_at": null,</w:t>
        <w:br/>
        <w:t xml:space="preserve"> "aggregation_type_id": null,</w:t>
        <w:br/>
        <w:t xml:space="preserve"> "formatting_type_id": null,</w:t>
        <w:br/>
        <w:t xml:space="preserve"> "global": true,</w:t>
        <w:br/>
        <w:t xml:space="preserve"> "show_in_add_edit_views": true,</w:t>
        <w:br/>
        <w:t xml:space="preserve"> "sensitive": false,</w:t>
        <w:br/>
        <w:t xml:space="preserve"> "position": 1,</w:t>
        <w:br/>
        <w:t xml:space="preserve"> "quick_add_enabled": false,</w:t>
        <w:br/>
        <w:t xml:space="preserve"> "customizable_type": "survey_responses"</w:t>
        <w:br/>
        <w:t xml:space="preserve"> },</w:t>
        <w:br/>
        <w:t xml:space="preserve"> "relationships": {</w:t>
        <w:br/>
        <w:t xml:space="preserve"> "organization": {</w:t>
        <w:br/>
        <w:t xml:space="preserve"> "data": {</w:t>
        <w:br/>
        <w:t xml:space="preserve"> "type": "organizations",</w:t>
        <w:br/>
        <w:t xml:space="preserve"> "id": "2557"</w:t>
        <w:br/>
        <w:t xml:space="preserve"> }</w:t>
        <w:br/>
        <w:t xml:space="preserve"> },</w:t>
        <w:br/>
        <w:t xml:space="preserve"> "survey": {</w:t>
        <w:br/>
        <w:t xml:space="preserve"> "meta": {</w:t>
        <w:br/>
        <w:t xml:space="preserve"> "included": false</w:t>
        <w:br/>
        <w:t xml:space="preserve"> }</w:t>
        <w:br/>
        <w:t xml:space="preserve"> },</w:t>
        <w:br/>
        <w:t xml:space="preserve"> "origin_field": {</w:t>
        <w:br/>
        <w:t xml:space="preserve"> "meta": {</w:t>
        <w:br/>
        <w:t xml:space="preserve"> "included": false</w:t>
        <w:br/>
        <w:t xml:space="preserve"> }</w:t>
        <w:br/>
        <w:t xml:space="preserve"> },</w:t>
        <w:br/>
        <w:t xml:space="preserve"> "options":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JSON:API resource object.</w:t>
            </w:r>
          </w:p>
        </w:tc>
      </w:tr>
      <w:tr>
        <w:tc>
          <w:tcPr>
            <w:tcW w:type="dxa" w:w="2880"/>
          </w:tcPr>
          <w:p>
            <w:r>
              <w:t>data.id</w:t>
            </w:r>
          </w:p>
        </w:tc>
        <w:tc>
          <w:tcPr>
            <w:tcW w:type="dxa" w:w="2880"/>
          </w:tcPr>
          <w:p>
            <w:r>
              <w:t>string</w:t>
            </w:r>
          </w:p>
        </w:tc>
        <w:tc>
          <w:tcPr>
            <w:tcW w:type="dxa" w:w="2880"/>
          </w:tcPr>
          <w:p>
            <w:r>
              <w:t>Survey field ID (returned as a string in the example).</w:t>
            </w:r>
          </w:p>
        </w:tc>
      </w:tr>
      <w:tr>
        <w:tc>
          <w:tcPr>
            <w:tcW w:type="dxa" w:w="2880"/>
          </w:tcPr>
          <w:p>
            <w:r>
              <w:t>data.type</w:t>
            </w:r>
          </w:p>
        </w:tc>
        <w:tc>
          <w:tcPr>
            <w:tcW w:type="dxa" w:w="2880"/>
          </w:tcPr>
          <w:p>
            <w:r>
              <w:t>string</w:t>
            </w:r>
          </w:p>
        </w:tc>
        <w:tc>
          <w:tcPr>
            <w:tcW w:type="dxa" w:w="2880"/>
          </w:tcPr>
          <w:p>
            <w:r>
              <w:t>Resource type (survey_fields).</w:t>
            </w:r>
          </w:p>
        </w:tc>
      </w:tr>
      <w:tr>
        <w:tc>
          <w:tcPr>
            <w:tcW w:type="dxa" w:w="2880"/>
          </w:tcPr>
          <w:p>
            <w:r>
              <w:t>data.attributes</w:t>
            </w:r>
          </w:p>
        </w:tc>
        <w:tc>
          <w:tcPr>
            <w:tcW w:type="dxa" w:w="2880"/>
          </w:tcPr>
          <w:p>
            <w:r>
              <w:t>object</w:t>
            </w:r>
          </w:p>
        </w:tc>
        <w:tc>
          <w:tcPr>
            <w:tcW w:type="dxa" w:w="2880"/>
          </w:tcPr>
          <w:p>
            <w:r>
              <w:t>Survey field attributes.</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data.attributes.name</w:t>
            </w:r>
          </w:p>
        </w:tc>
        <w:tc>
          <w:tcPr>
            <w:tcW w:type="dxa" w:w="2880"/>
          </w:tcPr>
          <w:p>
            <w:r>
              <w:t>string</w:t>
            </w:r>
          </w:p>
        </w:tc>
        <w:tc>
          <w:tcPr>
            <w:tcW w:type="dxa" w:w="2880"/>
          </w:tcPr>
          <w:p>
            <w:r>
              <w:t>Survey field name.</w:t>
            </w:r>
          </w:p>
        </w:tc>
      </w:tr>
      <w:tr>
        <w:tc>
          <w:tcPr>
            <w:tcW w:type="dxa" w:w="2880"/>
          </w:tcPr>
          <w:p>
            <w:r>
              <w:t>data.attributes.data_type_id</w:t>
            </w:r>
          </w:p>
        </w:tc>
        <w:tc>
          <w:tcPr>
            <w:tcW w:type="dxa" w:w="2880"/>
          </w:tcPr>
          <w:p>
            <w:r>
              <w:t>number</w:t>
            </w:r>
          </w:p>
        </w:tc>
        <w:tc>
          <w:tcPr>
            <w:tcW w:type="dxa" w:w="2880"/>
          </w:tcPr>
          <w:p>
            <w:r>
              <w:t>Data type ID.</w:t>
            </w:r>
          </w:p>
        </w:tc>
      </w:tr>
      <w:tr>
        <w:tc>
          <w:tcPr>
            <w:tcW w:type="dxa" w:w="2880"/>
          </w:tcPr>
          <w:p>
            <w:r>
              <w:t>data.attributes.required</w:t>
            </w:r>
          </w:p>
        </w:tc>
        <w:tc>
          <w:tcPr>
            <w:tcW w:type="dxa" w:w="2880"/>
          </w:tcPr>
          <w:p>
            <w:r>
              <w:t>boolean</w:t>
            </w:r>
          </w:p>
        </w:tc>
        <w:tc>
          <w:tcPr>
            <w:tcW w:type="dxa" w:w="2880"/>
          </w:tcPr>
          <w:p>
            <w:r>
              <w:t>Whether the field is required.</w:t>
            </w:r>
          </w:p>
        </w:tc>
      </w:tr>
      <w:tr>
        <w:tc>
          <w:tcPr>
            <w:tcW w:type="dxa" w:w="2880"/>
          </w:tcPr>
          <w:p>
            <w:r>
              <w:t>data.attributes.description</w:t>
            </w:r>
          </w:p>
        </w:tc>
        <w:tc>
          <w:tcPr>
            <w:tcW w:type="dxa" w:w="2880"/>
          </w:tcPr>
          <w:p>
            <w:r>
              <w:t>string | null</w:t>
            </w:r>
          </w:p>
        </w:tc>
        <w:tc>
          <w:tcPr>
            <w:tcW w:type="dxa" w:w="2880"/>
          </w:tcPr>
          <w:p>
            <w:r>
              <w:t>Description (nullable).</w:t>
            </w:r>
          </w:p>
        </w:tc>
      </w:tr>
      <w:tr>
        <w:tc>
          <w:tcPr>
            <w:tcW w:type="dxa" w:w="2880"/>
          </w:tcPr>
          <w:p>
            <w:r>
              <w:t>data.attributes.archived_at</w:t>
            </w:r>
          </w:p>
        </w:tc>
        <w:tc>
          <w:tcPr>
            <w:tcW w:type="dxa" w:w="2880"/>
          </w:tcPr>
          <w:p>
            <w:r>
              <w:t>string | null</w:t>
            </w:r>
          </w:p>
        </w:tc>
        <w:tc>
          <w:tcPr>
            <w:tcW w:type="dxa" w:w="2880"/>
          </w:tcPr>
          <w:p>
            <w:r>
              <w:t>Archive timestamp (nullable).</w:t>
            </w:r>
          </w:p>
        </w:tc>
      </w:tr>
      <w:tr>
        <w:tc>
          <w:tcPr>
            <w:tcW w:type="dxa" w:w="2880"/>
          </w:tcPr>
          <w:p>
            <w:r>
              <w:t>data.attributes.aggregation_type_id</w:t>
            </w:r>
          </w:p>
        </w:tc>
        <w:tc>
          <w:tcPr>
            <w:tcW w:type="dxa" w:w="2880"/>
          </w:tcPr>
          <w:p>
            <w:r>
              <w:t>number | null</w:t>
            </w:r>
          </w:p>
        </w:tc>
        <w:tc>
          <w:tcPr>
            <w:tcW w:type="dxa" w:w="2880"/>
          </w:tcPr>
          <w:p>
            <w:r>
              <w:t>Aggregation type ID (nullable).</w:t>
            </w:r>
          </w:p>
        </w:tc>
      </w:tr>
      <w:tr>
        <w:tc>
          <w:tcPr>
            <w:tcW w:type="dxa" w:w="2880"/>
          </w:tcPr>
          <w:p>
            <w:r>
              <w:t>data.attributes.formatting_type_id</w:t>
            </w:r>
          </w:p>
        </w:tc>
        <w:tc>
          <w:tcPr>
            <w:tcW w:type="dxa" w:w="2880"/>
          </w:tcPr>
          <w:p>
            <w:r>
              <w:t>number | null</w:t>
            </w:r>
          </w:p>
        </w:tc>
        <w:tc>
          <w:tcPr>
            <w:tcW w:type="dxa" w:w="2880"/>
          </w:tcPr>
          <w:p>
            <w:r>
              <w:t>Formatting type ID (nullable).</w:t>
            </w:r>
          </w:p>
        </w:tc>
      </w:tr>
      <w:tr>
        <w:tc>
          <w:tcPr>
            <w:tcW w:type="dxa" w:w="2880"/>
          </w:tcPr>
          <w:p>
            <w:r>
              <w:t>data.attributes.global</w:t>
            </w:r>
          </w:p>
        </w:tc>
        <w:tc>
          <w:tcPr>
            <w:tcW w:type="dxa" w:w="2880"/>
          </w:tcPr>
          <w:p>
            <w:r>
              <w:t>boolean</w:t>
            </w:r>
          </w:p>
        </w:tc>
        <w:tc>
          <w:tcPr>
            <w:tcW w:type="dxa" w:w="2880"/>
          </w:tcPr>
          <w:p>
            <w:r>
              <w:t>Whether the field is global.</w:t>
            </w:r>
          </w:p>
        </w:tc>
      </w:tr>
      <w:tr>
        <w:tc>
          <w:tcPr>
            <w:tcW w:type="dxa" w:w="2880"/>
          </w:tcPr>
          <w:p>
            <w:r>
              <w:t>data.attributes.show_in_add_edit_views</w:t>
            </w:r>
          </w:p>
        </w:tc>
        <w:tc>
          <w:tcPr>
            <w:tcW w:type="dxa" w:w="2880"/>
          </w:tcPr>
          <w:p>
            <w:r>
              <w:t>boolean</w:t>
            </w:r>
          </w:p>
        </w:tc>
        <w:tc>
          <w:tcPr>
            <w:tcW w:type="dxa" w:w="2880"/>
          </w:tcPr>
          <w:p>
            <w:r>
              <w:t>Whether shown in add/edit views.</w:t>
            </w:r>
          </w:p>
        </w:tc>
      </w:tr>
      <w:tr>
        <w:tc>
          <w:tcPr>
            <w:tcW w:type="dxa" w:w="2880"/>
          </w:tcPr>
          <w:p>
            <w:r>
              <w:t>data.attributes.sensitive</w:t>
            </w:r>
          </w:p>
        </w:tc>
        <w:tc>
          <w:tcPr>
            <w:tcW w:type="dxa" w:w="2880"/>
          </w:tcPr>
          <w:p>
            <w:r>
              <w:t>boolean</w:t>
            </w:r>
          </w:p>
        </w:tc>
        <w:tc>
          <w:tcPr>
            <w:tcW w:type="dxa" w:w="2880"/>
          </w:tcPr>
          <w:p>
            <w:r>
              <w:t>Whether the field is marked sensitive.</w:t>
            </w:r>
          </w:p>
        </w:tc>
      </w:tr>
      <w:tr>
        <w:tc>
          <w:tcPr>
            <w:tcW w:type="dxa" w:w="2880"/>
          </w:tcPr>
          <w:p>
            <w:r>
              <w:t>data.attributes.position</w:t>
            </w:r>
          </w:p>
        </w:tc>
        <w:tc>
          <w:tcPr>
            <w:tcW w:type="dxa" w:w="2880"/>
          </w:tcPr>
          <w:p>
            <w:r>
              <w:t>number</w:t>
            </w:r>
          </w:p>
        </w:tc>
        <w:tc>
          <w:tcPr>
            <w:tcW w:type="dxa" w:w="2880"/>
          </w:tcPr>
          <w:p>
            <w:r>
              <w:t>Position/order index.</w:t>
            </w:r>
          </w:p>
        </w:tc>
      </w:tr>
      <w:tr>
        <w:tc>
          <w:tcPr>
            <w:tcW w:type="dxa" w:w="2880"/>
          </w:tcPr>
          <w:p>
            <w:r>
              <w:t>data.attributes.quick_add_enabled</w:t>
            </w:r>
          </w:p>
        </w:tc>
        <w:tc>
          <w:tcPr>
            <w:tcW w:type="dxa" w:w="2880"/>
          </w:tcPr>
          <w:p>
            <w:r>
              <w:t>boolean</w:t>
            </w:r>
          </w:p>
        </w:tc>
        <w:tc>
          <w:tcPr>
            <w:tcW w:type="dxa" w:w="2880"/>
          </w:tcPr>
          <w:p>
            <w:r>
              <w:t>Whether quick add is enabled.</w:t>
            </w:r>
          </w:p>
        </w:tc>
      </w:tr>
      <w:tr>
        <w:tc>
          <w:tcPr>
            <w:tcW w:type="dxa" w:w="2880"/>
          </w:tcPr>
          <w:p>
            <w:r>
              <w:t>data.attributes.customizable_type</w:t>
            </w:r>
          </w:p>
        </w:tc>
        <w:tc>
          <w:tcPr>
            <w:tcW w:type="dxa" w:w="2880"/>
          </w:tcPr>
          <w:p>
            <w:r>
              <w:t>string</w:t>
            </w:r>
          </w:p>
        </w:tc>
        <w:tc>
          <w:tcPr>
            <w:tcW w:type="dxa" w:w="2880"/>
          </w:tcPr>
          <w:p>
            <w:r>
              <w:t>Customizable type (example: survey_responses).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w:t>
            </w:r>
          </w:p>
        </w:tc>
        <w:tc>
          <w:tcPr>
            <w:tcW w:type="dxa" w:w="2880"/>
          </w:tcPr>
          <w:p>
            <w:r>
              <w:t>object</w:t>
            </w:r>
          </w:p>
        </w:tc>
        <w:tc>
          <w:tcPr>
            <w:tcW w:type="dxa" w:w="2880"/>
          </w:tcPr>
          <w:p>
            <w:r>
              <w:t>Organization relationship linkage.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data.relationships.survey.meta.included</w:t>
            </w:r>
          </w:p>
        </w:tc>
        <w:tc>
          <w:tcPr>
            <w:tcW w:type="dxa" w:w="2880"/>
          </w:tcPr>
          <w:p>
            <w:r>
              <w:t>boolean</w:t>
            </w:r>
          </w:p>
        </w:tc>
        <w:tc>
          <w:tcPr>
            <w:tcW w:type="dxa" w:w="2880"/>
          </w:tcPr>
          <w:p>
            <w:r>
              <w:t>Whether related survey is included.</w:t>
            </w:r>
          </w:p>
        </w:tc>
      </w:tr>
      <w:tr>
        <w:tc>
          <w:tcPr>
            <w:tcW w:type="dxa" w:w="2880"/>
          </w:tcPr>
          <w:p>
            <w:r>
              <w:t>data.relationships.origin_field.meta.included</w:t>
            </w:r>
          </w:p>
        </w:tc>
        <w:tc>
          <w:tcPr>
            <w:tcW w:type="dxa" w:w="2880"/>
          </w:tcPr>
          <w:p>
            <w:r>
              <w:t>boolean</w:t>
            </w:r>
          </w:p>
        </w:tc>
        <w:tc>
          <w:tcPr>
            <w:tcW w:type="dxa" w:w="2880"/>
          </w:tcPr>
          <w:p>
            <w:r>
              <w:t>Whether origin field is included.</w:t>
            </w:r>
          </w:p>
        </w:tc>
      </w:tr>
      <w:tr>
        <w:tc>
          <w:tcPr>
            <w:tcW w:type="dxa" w:w="2880"/>
          </w:tcPr>
          <w:p>
            <w:r>
              <w:t>data.relationships.options.meta.included</w:t>
            </w:r>
          </w:p>
        </w:tc>
        <w:tc>
          <w:tcPr>
            <w:tcW w:type="dxa" w:w="2880"/>
          </w:tcPr>
          <w:p>
            <w:r>
              <w:t>boolean</w:t>
            </w:r>
          </w:p>
        </w:tc>
        <w:tc>
          <w:tcPr>
            <w:tcW w:type="dxa" w:w="2880"/>
          </w:tcPr>
          <w:p>
            <w:r>
              <w:t>Whether options are included.</w:t>
            </w:r>
          </w:p>
        </w:tc>
      </w:tr>
      <w:tr>
        <w:tc>
          <w:tcPr>
            <w:tcW w:type="dxa" w:w="2880"/>
          </w:tcPr>
          <w:p>
            <w:r>
              <w:t>data.relationships.custom_field_people.meta.included</w:t>
            </w:r>
          </w:p>
        </w:tc>
        <w:tc>
          <w:tcPr>
            <w:tcW w:type="dxa" w:w="2880"/>
          </w:tcPr>
          <w:p>
            <w:r>
              <w:t>boolean</w:t>
            </w:r>
          </w:p>
        </w:tc>
        <w:tc>
          <w:tcPr>
            <w:tcW w:type="dxa" w:w="2880"/>
          </w:tcPr>
          <w:p>
            <w:r>
              <w:t>Whether custom_field_people are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'https://api.productive.io/api/v2/survey_fields/42' \</w:t>
        <w:br/>
        <w:t xml:space="preserve"> --header 'Accept: application/vnd.api+json' \</w:t>
        <w:br/>
        <w:t xml:space="preserve"> --header 'Content-Type: application/vnd.api+json' \</w:t>
        <w:br/>
        <w:t xml:space="preserve"> --data '{</w:t>
        <w:br/>
        <w:t xml:space="preserve"> "data": {</w:t>
        <w:br/>
        <w:t xml:space="preserve"> "type": "survey_fields",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the Survey Field Name</w:t>
      </w:r>
    </w:p>
    <w:p>
      <w:r>
        <w:rPr>
          <w:b/>
          <w:color w:val="666666"/>
          <w:sz w:val="16"/>
        </w:rPr>
        <w:t>[bash]</w:t>
      </w:r>
    </w:p>
    <w:p>
      <w:pPr>
        <w:shd w:fill="F2F2F2" w:val="clear"/>
      </w:pPr>
      <w:r>
        <w:rPr>
          <w:rFonts w:ascii="Courier New" w:hAnsi="Courier New"/>
          <w:sz w:val="17"/>
        </w:rPr>
        <w:t>curl -i --request PATCH 'https://api.productive.io/api/v2/survey_fields/1' \</w:t>
        <w:br/>
        <w:t xml:space="preserve"> --header 'Accept: application/vnd.api+json' \</w:t>
        <w:br/>
        <w:t xml:space="preserve"> --header 'Content-Type: application/vnd.api+json' \</w:t>
        <w:br/>
        <w:t xml:space="preserve"> --data '{</w:t>
        <w:br/>
        <w:t xml:space="preserve"> "data": {</w:t>
        <w:br/>
        <w:t xml:space="preserve"> "type": "survey_fields",</w:t>
        <w:br/>
        <w:t xml:space="preserve"> "attributes": {</w:t>
        <w:br/>
        <w:t xml:space="preserve"> "name": "New name"</w:t>
        <w:br/>
        <w:t xml:space="preserve">      }</w:t>
        <w:br/>
        <w:t xml:space="preserve">    }</w:t>
        <w:br/>
        <w:t xml:space="preserve">  }'</w:t>
      </w:r>
    </w:p>
    <w:p>
      <w:pPr>
        <w:pStyle w:val="Heading3"/>
      </w:pPr>
      <w:r>
        <w:t>Example 2: Update Another Survey Field</w:t>
      </w:r>
    </w:p>
    <w:p>
      <w:pPr>
        <w:pStyle w:val="Heading3"/>
      </w:pPr>
      <w:r>
        <w:t>Notes</w:t>
      </w:r>
    </w:p>
    <w:p>
      <w:pPr>
        <w:pStyle w:val="ListBullet"/>
      </w:pPr>
      <w:r>
        <w:t>The request and response follow the JSON:API media type: application/vnd.api+json.</w:t>
      </w:r>
    </w:p>
    <w:p>
      <w:pPr>
        <w:pStyle w:val="ListBullet"/>
      </w:pPr>
      <w:r>
        <w:t>The documentation snippet indicates: “updates survey field when valid returns error”, but no specific error status codes/bodies were provided.</w:t>
      </w:r>
    </w:p>
    <w:p>
      <w:pPr>
        <w:pStyle w:val="Heading3"/>
      </w:pPr>
      <w:r>
        <w:t>Error Handling</w:t>
      </w:r>
    </w:p>
    <w:p>
      <w:pPr>
        <w:pStyle w:val="ListBullet"/>
      </w:pPr>
      <w:r>
        <w:t>Error responses are mentioned but not documented (no status codes or example bodies provided).</w:t>
      </w:r>
    </w:p>
    <w:p>
      <w:pPr>
        <w:pStyle w:val="Heading3"/>
      </w:pPr>
      <w:r>
        <w:t>Related surveyFields actions</w:t>
      </w:r>
    </w:p>
    <w:p>
      <w:pPr>
        <w:pStyle w:val="ListBullet"/>
      </w:pPr>
      <w:r>
        <w:t>[PATCH] Archive a Survey Field — /api/v2/survey_fields/{{id}}/archive</w:t>
      </w:r>
    </w:p>
    <w:p>
      <w:pPr>
        <w:pStyle w:val="ListBullet"/>
      </w:pPr>
      <w:r>
        <w:t>[GET] List Survey Fields — /api/v2/survey_fields</w:t>
      </w:r>
    </w:p>
    <w:p>
      <w:pPr>
        <w:pStyle w:val="ListBullet"/>
      </w:pPr>
      <w:r>
        <w:t>[GET] Get a Survey Field — /api/v2/survey_fields/{{id}}</w:t>
      </w:r>
    </w:p>
    <w:p>
      <w:pPr>
        <w:pStyle w:val="ListBullet"/>
      </w:pPr>
      <w:r>
        <w:t>[POST] Create a Survey Field — /api/v2/survey_fields</w:t>
      </w:r>
    </w:p>
    <w:p>
      <w:r>
        <w:br w:type="page"/>
      </w:r>
    </w:p>
    <w:p>
      <w:pPr>
        <w:pStyle w:val="Heading2"/>
      </w:pPr>
      <w:r>
        <w:t>200. [GET] Get a Survey Field</w:t>
      </w:r>
    </w:p>
    <w:p>
      <w:r>
        <w:rPr>
          <w:b/>
        </w:rPr>
        <w:t xml:space="preserve">Endpoint: </w:t>
      </w:r>
      <w:r>
        <w:rPr>
          <w:rFonts w:ascii="Courier New" w:hAnsi="Courier New"/>
          <w:sz w:val="18"/>
        </w:rPr>
        <w:t>/api/v2/survey_fields/{{id}}</w:t>
      </w:r>
    </w:p>
    <w:p>
      <w:pPr>
        <w:pStyle w:val="Heading3"/>
      </w:pPr>
      <w:r>
        <w:t>Prerequisites</w:t>
      </w:r>
    </w:p>
    <w:p>
      <w:pPr>
        <w:pStyle w:val="ListBullet"/>
      </w:pPr>
      <w:r>
        <w:t>Must have access to the Survey Fields resource in Productive</w:t>
      </w:r>
    </w:p>
    <w:p>
      <w:pPr>
        <w:pStyle w:val="Heading3"/>
      </w:pPr>
      <w:r>
        <w:t>Method</w:t>
      </w:r>
    </w:p>
    <w:p>
      <w:r>
        <w:t>GET</w:t>
      </w:r>
    </w:p>
    <w:p>
      <w:pPr>
        <w:pStyle w:val="Heading3"/>
      </w:pPr>
      <w:r>
        <w:t>URL</w:t>
      </w:r>
    </w:p>
    <w:p>
      <w:r>
        <w:t>https://api.productive.io/api/v2/survey_fields/{{id}}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survey field by its ID and returns it as a survey_fields resource, including attributes and relationship metadata.</w:t>
      </w:r>
    </w:p>
    <w:p>
      <w:pPr>
        <w:pStyle w:val="Heading3"/>
      </w:pPr>
      <w:r>
        <w:t>Enforcement Rules</w:t>
      </w:r>
    </w:p>
    <w:p>
      <w:pPr>
        <w:pStyle w:val="ListBullet"/>
      </w:pPr>
      <w:r>
        <w:t>The id path parameter must always be present and must be non-empty.</w:t>
      </w:r>
    </w:p>
    <w:p>
      <w:pPr>
        <w:pStyle w:val="ListBullet"/>
      </w:pPr>
      <w:r>
        <w:t>Always construct the path as /api/v2/survey_fields/{{id}}.</w:t>
      </w:r>
    </w:p>
    <w:p>
      <w:pPr>
        <w:pStyle w:val="ListBullet"/>
      </w:pPr>
      <w:r>
        <w:t>Do not call the API with a missing or empty id (e.g., avoid /api/v2/survey_fields/).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/api/v2/survey_fields/1</w:t>
        <w:br/>
        <w:t>/api/v2/survey_fields/40</w:t>
      </w:r>
    </w:p>
    <w:p>
      <w:pPr>
        <w:pStyle w:val="Heading3"/>
      </w:pPr>
      <w:r>
        <w:t>Invalid Examples</w:t>
      </w:r>
    </w:p>
    <w:p>
      <w:r>
        <w:rPr>
          <w:b/>
          <w:color w:val="666666"/>
          <w:sz w:val="16"/>
        </w:rPr>
        <w:t>[http]</w:t>
      </w:r>
    </w:p>
    <w:p>
      <w:pPr>
        <w:shd w:fill="F2F2F2" w:val="clear"/>
      </w:pPr>
      <w:r>
        <w:rPr>
          <w:rFonts w:ascii="Courier New" w:hAnsi="Courier New"/>
          <w:sz w:val="17"/>
        </w:rPr>
        <w:t>/api/v2/survey_fields/</w:t>
        <w:br/>
        <w:t>/api/v2/survey_fields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Survey field ID. Example: 1.</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"40",</w:t>
        <w:br/>
        <w:t xml:space="preserve"> "type": "survey_fields",</w:t>
        <w:br/>
        <w:t xml:space="preserve"> "attributes": {</w:t>
        <w:br/>
        <w:t xml:space="preserve"> "created_at": "2026-03-14T05:19:58.105+01:00",</w:t>
        <w:br/>
        <w:t xml:space="preserve"> "updated_at": "2026-03-14T05:19:58.105+01:00",</w:t>
        <w:br/>
        <w:t xml:space="preserve"> "name": "Custom field no.35",</w:t>
        <w:br/>
        <w:t xml:space="preserve"> "data_type_id": 1,</w:t>
        <w:br/>
        <w:t xml:space="preserve"> "required": false,</w:t>
        <w:br/>
        <w:t xml:space="preserve"> "description": null,</w:t>
        <w:br/>
        <w:t xml:space="preserve"> "archived_at": null,</w:t>
        <w:br/>
        <w:t xml:space="preserve"> "aggregation_type_id": null,</w:t>
        <w:br/>
        <w:t xml:space="preserve"> "formatting_type_id": null,</w:t>
        <w:br/>
        <w:t xml:space="preserve"> "global": null,</w:t>
        <w:br/>
        <w:t xml:space="preserve"> "show_in_add_edit_views": true,</w:t>
        <w:br/>
        <w:t xml:space="preserve"> "sensitive": false,</w:t>
        <w:br/>
        <w:t xml:space="preserve"> "position": 1,</w:t>
        <w:br/>
        <w:t xml:space="preserve"> "quick_add_enabled": false,</w:t>
        <w:br/>
        <w:t xml:space="preserve"> "customizable_type": "survey_responses"</w:t>
        <w:br/>
        <w:t xml:space="preserve"> },</w:t>
        <w:br/>
        <w:t xml:space="preserve"> "relationships": {</w:t>
        <w:br/>
        <w:t xml:space="preserve"> "organization": {</w:t>
        <w:br/>
        <w:t xml:space="preserve"> "data": {</w:t>
        <w:br/>
        <w:t xml:space="preserve"> "type": "organizations",</w:t>
        <w:br/>
        <w:t xml:space="preserve"> "id": "2554"</w:t>
        <w:br/>
        <w:t xml:space="preserve"> }</w:t>
        <w:br/>
        <w:t xml:space="preserve"> },</w:t>
        <w:br/>
        <w:t xml:space="preserve"> "survey": {</w:t>
        <w:br/>
        <w:t xml:space="preserve"> "meta": {</w:t>
        <w:br/>
        <w:t xml:space="preserve"> "included": false</w:t>
        <w:br/>
        <w:t xml:space="preserve"> }</w:t>
        <w:br/>
        <w:t xml:space="preserve"> },</w:t>
        <w:br/>
        <w:t xml:space="preserve"> "origin_field": {</w:t>
        <w:br/>
        <w:t xml:space="preserve"> "meta": {</w:t>
        <w:br/>
        <w:t xml:space="preserve"> "included": false</w:t>
        <w:br/>
        <w:t xml:space="preserve"> }</w:t>
        <w:br/>
        <w:t xml:space="preserve"> },</w:t>
        <w:br/>
        <w:t xml:space="preserve"> "options":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Survey field ID (returned as a string in the example).</w:t>
            </w:r>
          </w:p>
        </w:tc>
      </w:tr>
      <w:tr>
        <w:tc>
          <w:tcPr>
            <w:tcW w:type="dxa" w:w="2880"/>
          </w:tcPr>
          <w:p>
            <w:r>
              <w:t>data.type</w:t>
            </w:r>
          </w:p>
        </w:tc>
        <w:tc>
          <w:tcPr>
            <w:tcW w:type="dxa" w:w="2880"/>
          </w:tcPr>
          <w:p>
            <w:r>
              <w:t>string</w:t>
            </w:r>
          </w:p>
        </w:tc>
        <w:tc>
          <w:tcPr>
            <w:tcW w:type="dxa" w:w="2880"/>
          </w:tcPr>
          <w:p>
            <w:r>
              <w:t>Resource type. Example: survey_fields.</w:t>
            </w:r>
          </w:p>
        </w:tc>
      </w:tr>
      <w:tr>
        <w:tc>
          <w:tcPr>
            <w:tcW w:type="dxa" w:w="2880"/>
          </w:tcPr>
          <w:p>
            <w:r>
              <w:t>data.attributes</w:t>
            </w:r>
          </w:p>
        </w:tc>
        <w:tc>
          <w:tcPr>
            <w:tcW w:type="dxa" w:w="2880"/>
          </w:tcPr>
          <w:p>
            <w:r>
              <w:t>object</w:t>
            </w:r>
          </w:p>
        </w:tc>
        <w:tc>
          <w:tcPr>
            <w:tcW w:type="dxa" w:w="2880"/>
          </w:tcPr>
          <w:p>
            <w:r>
              <w:t>Survey field properties.</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updated timestamp.</w:t>
            </w:r>
          </w:p>
        </w:tc>
      </w:tr>
      <w:tr>
        <w:tc>
          <w:tcPr>
            <w:tcW w:type="dxa" w:w="2880"/>
          </w:tcPr>
          <w:p>
            <w:r>
              <w:t>data.attributes.name</w:t>
            </w:r>
          </w:p>
        </w:tc>
        <w:tc>
          <w:tcPr>
            <w:tcW w:type="dxa" w:w="2880"/>
          </w:tcPr>
          <w:p>
            <w:r>
              <w:t>string</w:t>
            </w:r>
          </w:p>
        </w:tc>
        <w:tc>
          <w:tcPr>
            <w:tcW w:type="dxa" w:w="2880"/>
          </w:tcPr>
          <w:p>
            <w:r>
              <w:t>Survey field name.</w:t>
            </w:r>
          </w:p>
        </w:tc>
      </w:tr>
      <w:tr>
        <w:tc>
          <w:tcPr>
            <w:tcW w:type="dxa" w:w="2880"/>
          </w:tcPr>
          <w:p>
            <w:r>
              <w:t>data.attributes.data_type_id</w:t>
            </w:r>
          </w:p>
        </w:tc>
        <w:tc>
          <w:tcPr>
            <w:tcW w:type="dxa" w:w="2880"/>
          </w:tcPr>
          <w:p>
            <w:r>
              <w:t>number</w:t>
            </w:r>
          </w:p>
        </w:tc>
        <w:tc>
          <w:tcPr>
            <w:tcW w:type="dxa" w:w="2880"/>
          </w:tcPr>
          <w:p>
            <w:r>
              <w:t>Data type identifier.</w:t>
            </w:r>
          </w:p>
        </w:tc>
      </w:tr>
      <w:tr>
        <w:tc>
          <w:tcPr>
            <w:tcW w:type="dxa" w:w="2880"/>
          </w:tcPr>
          <w:p>
            <w:r>
              <w:t>data.attributes.required</w:t>
            </w:r>
          </w:p>
        </w:tc>
        <w:tc>
          <w:tcPr>
            <w:tcW w:type="dxa" w:w="2880"/>
          </w:tcPr>
          <w:p>
            <w:r>
              <w:t>boolean</w:t>
            </w:r>
          </w:p>
        </w:tc>
        <w:tc>
          <w:tcPr>
            <w:tcW w:type="dxa" w:w="2880"/>
          </w:tcPr>
          <w:p>
            <w:r>
              <w:t>Whether the field is required.</w:t>
            </w:r>
          </w:p>
        </w:tc>
      </w:tr>
      <w:tr>
        <w:tc>
          <w:tcPr>
            <w:tcW w:type="dxa" w:w="2880"/>
          </w:tcPr>
          <w:p>
            <w:r>
              <w:t>data.attributes.description</w:t>
            </w:r>
          </w:p>
        </w:tc>
        <w:tc>
          <w:tcPr>
            <w:tcW w:type="dxa" w:w="2880"/>
          </w:tcPr>
          <w:p>
            <w:r>
              <w:t>string | null</w:t>
            </w:r>
          </w:p>
        </w:tc>
        <w:tc>
          <w:tcPr>
            <w:tcW w:type="dxa" w:w="2880"/>
          </w:tcPr>
          <w:p>
            <w:r>
              <w:t>Description (nullable).</w:t>
            </w:r>
          </w:p>
        </w:tc>
      </w:tr>
      <w:tr>
        <w:tc>
          <w:tcPr>
            <w:tcW w:type="dxa" w:w="2880"/>
          </w:tcPr>
          <w:p>
            <w:r>
              <w:t>data.attributes.archived_at</w:t>
            </w:r>
          </w:p>
        </w:tc>
        <w:tc>
          <w:tcPr>
            <w:tcW w:type="dxa" w:w="2880"/>
          </w:tcPr>
          <w:p>
            <w:r>
              <w:t>string | null</w:t>
            </w:r>
          </w:p>
        </w:tc>
        <w:tc>
          <w:tcPr>
            <w:tcW w:type="dxa" w:w="2880"/>
          </w:tcPr>
          <w:p>
            <w:r>
              <w:t>Archive timestamp (nullable).</w:t>
            </w:r>
          </w:p>
        </w:tc>
      </w:tr>
      <w:tr>
        <w:tc>
          <w:tcPr>
            <w:tcW w:type="dxa" w:w="2880"/>
          </w:tcPr>
          <w:p>
            <w:r>
              <w:t>data.attributes.aggregation_type_id</w:t>
            </w:r>
          </w:p>
        </w:tc>
        <w:tc>
          <w:tcPr>
            <w:tcW w:type="dxa" w:w="2880"/>
          </w:tcPr>
          <w:p>
            <w:r>
              <w:t>number | null</w:t>
            </w:r>
          </w:p>
        </w:tc>
        <w:tc>
          <w:tcPr>
            <w:tcW w:type="dxa" w:w="2880"/>
          </w:tcPr>
          <w:p>
            <w:r>
              <w:t>Aggregation type identifier (nullable).</w:t>
            </w:r>
          </w:p>
        </w:tc>
      </w:tr>
      <w:tr>
        <w:tc>
          <w:tcPr>
            <w:tcW w:type="dxa" w:w="2880"/>
          </w:tcPr>
          <w:p>
            <w:r>
              <w:t>data.attributes.formatting_type_id</w:t>
            </w:r>
          </w:p>
        </w:tc>
        <w:tc>
          <w:tcPr>
            <w:tcW w:type="dxa" w:w="2880"/>
          </w:tcPr>
          <w:p>
            <w:r>
              <w:t>number | null</w:t>
            </w:r>
          </w:p>
        </w:tc>
        <w:tc>
          <w:tcPr>
            <w:tcW w:type="dxa" w:w="2880"/>
          </w:tcPr>
          <w:p>
            <w:r>
              <w:t>Formatting type identifier (nullable).</w:t>
            </w:r>
          </w:p>
        </w:tc>
      </w:tr>
      <w:tr>
        <w:tc>
          <w:tcPr>
            <w:tcW w:type="dxa" w:w="2880"/>
          </w:tcPr>
          <w:p>
            <w:r>
              <w:t>data.attributes.global</w:t>
            </w:r>
          </w:p>
        </w:tc>
        <w:tc>
          <w:tcPr>
            <w:tcW w:type="dxa" w:w="2880"/>
          </w:tcPr>
          <w:p>
            <w:r>
              <w:t>unknown | null</w:t>
            </w:r>
          </w:p>
        </w:tc>
        <w:tc>
          <w:tcPr>
            <w:tcW w:type="dxa" w:w="2880"/>
          </w:tcPr>
          <w:p>
            <w:r>
              <w:t>Global flag/value (nullable; type not specified in scraped content).</w:t>
            </w:r>
          </w:p>
        </w:tc>
      </w:tr>
      <w:tr>
        <w:tc>
          <w:tcPr>
            <w:tcW w:type="dxa" w:w="2880"/>
          </w:tcPr>
          <w:p>
            <w:r>
              <w:t>data.attributes.show_in_add_edit_views</w:t>
            </w:r>
          </w:p>
        </w:tc>
        <w:tc>
          <w:tcPr>
            <w:tcW w:type="dxa" w:w="2880"/>
          </w:tcPr>
          <w:p>
            <w:r>
              <w:t>boolean</w:t>
            </w:r>
          </w:p>
        </w:tc>
        <w:tc>
          <w:tcPr>
            <w:tcW w:type="dxa" w:w="2880"/>
          </w:tcPr>
          <w:p>
            <w:r>
              <w:t>Whether shown in add/edit views.</w:t>
            </w:r>
          </w:p>
        </w:tc>
      </w:tr>
      <w:tr>
        <w:tc>
          <w:tcPr>
            <w:tcW w:type="dxa" w:w="2880"/>
          </w:tcPr>
          <w:p>
            <w:r>
              <w:t>data.attributes.sensitive</w:t>
            </w:r>
          </w:p>
        </w:tc>
        <w:tc>
          <w:tcPr>
            <w:tcW w:type="dxa" w:w="2880"/>
          </w:tcPr>
          <w:p>
            <w:r>
              <w:t>boolean</w:t>
            </w:r>
          </w:p>
        </w:tc>
        <w:tc>
          <w:tcPr>
            <w:tcW w:type="dxa" w:w="2880"/>
          </w:tcPr>
          <w:p>
            <w:r>
              <w:t>Whether the field is marked sensitive.</w:t>
            </w:r>
          </w:p>
        </w:tc>
      </w:tr>
      <w:tr>
        <w:tc>
          <w:tcPr>
            <w:tcW w:type="dxa" w:w="2880"/>
          </w:tcPr>
          <w:p>
            <w:r>
              <w:t>data.attributes.position</w:t>
            </w:r>
          </w:p>
        </w:tc>
        <w:tc>
          <w:tcPr>
            <w:tcW w:type="dxa" w:w="2880"/>
          </w:tcPr>
          <w:p>
            <w:r>
              <w:t>number</w:t>
            </w:r>
          </w:p>
        </w:tc>
        <w:tc>
          <w:tcPr>
            <w:tcW w:type="dxa" w:w="2880"/>
          </w:tcPr>
          <w:p>
            <w:r>
              <w:t>Position/order of the field.</w:t>
            </w:r>
          </w:p>
        </w:tc>
      </w:tr>
      <w:tr>
        <w:tc>
          <w:tcPr>
            <w:tcW w:type="dxa" w:w="2880"/>
          </w:tcPr>
          <w:p>
            <w:r>
              <w:t>data.attributes.quick_add_enabled</w:t>
            </w:r>
          </w:p>
        </w:tc>
        <w:tc>
          <w:tcPr>
            <w:tcW w:type="dxa" w:w="2880"/>
          </w:tcPr>
          <w:p>
            <w:r>
              <w:t>boolean</w:t>
            </w:r>
          </w:p>
        </w:tc>
        <w:tc>
          <w:tcPr>
            <w:tcW w:type="dxa" w:w="2880"/>
          </w:tcPr>
          <w:p>
            <w:r>
              <w:t>Whether quick add is enabled.</w:t>
            </w:r>
          </w:p>
        </w:tc>
      </w:tr>
      <w:tr>
        <w:tc>
          <w:tcPr>
            <w:tcW w:type="dxa" w:w="2880"/>
          </w:tcPr>
          <w:p>
            <w:r>
              <w:t>data.attributes.customizable_type</w:t>
            </w:r>
          </w:p>
        </w:tc>
        <w:tc>
          <w:tcPr>
            <w:tcW w:type="dxa" w:w="2880"/>
          </w:tcPr>
          <w:p>
            <w:r>
              <w:t>string</w:t>
            </w:r>
          </w:p>
        </w:tc>
        <w:tc>
          <w:tcPr>
            <w:tcW w:type="dxa" w:w="2880"/>
          </w:tcPr>
          <w:p>
            <w:r>
              <w:t>Customizable type. Example: survey_responses.</w:t>
            </w:r>
          </w:p>
        </w:tc>
      </w:tr>
      <w:tr>
        <w:tc>
          <w:tcPr>
            <w:tcW w:type="dxa" w:w="2880"/>
          </w:tcPr>
          <w:p>
            <w:r>
              <w:t>data.relationships</w:t>
            </w:r>
          </w:p>
        </w:tc>
        <w:tc>
          <w:tcPr>
            <w:tcW w:type="dxa" w:w="2880"/>
          </w:tcPr>
          <w:p>
            <w:r>
              <w:t>object</w:t>
            </w:r>
          </w:p>
        </w:tc>
        <w:tc>
          <w:tcPr>
            <w:tcW w:type="dxa" w:w="2880"/>
          </w:tcPr>
          <w:p>
            <w:r>
              <w:t>Relationship objects for 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data.relationships.survey.meta.included</w:t>
            </w:r>
          </w:p>
        </w:tc>
        <w:tc>
          <w:tcPr>
            <w:tcW w:type="dxa" w:w="2880"/>
          </w:tcPr>
          <w:p>
            <w:r>
              <w:t>boolean</w:t>
            </w:r>
          </w:p>
        </w:tc>
        <w:tc>
          <w:tcPr>
            <w:tcW w:type="dxa" w:w="2880"/>
          </w:tcPr>
          <w:p>
            <w:r>
              <w:t>Whether related survey is included (example shows false).</w:t>
            </w:r>
          </w:p>
        </w:tc>
      </w:tr>
      <w:tr>
        <w:tc>
          <w:tcPr>
            <w:tcW w:type="dxa" w:w="2880"/>
          </w:tcPr>
          <w:p>
            <w:r>
              <w:t>data.relationships.origin_field.meta.included</w:t>
            </w:r>
          </w:p>
        </w:tc>
        <w:tc>
          <w:tcPr>
            <w:tcW w:type="dxa" w:w="2880"/>
          </w:tcPr>
          <w:p>
            <w:r>
              <w:t>boolean</w:t>
            </w:r>
          </w:p>
        </w:tc>
        <w:tc>
          <w:tcPr>
            <w:tcW w:type="dxa" w:w="2880"/>
          </w:tcPr>
          <w:p>
            <w:r>
              <w:t>Whether origin field is included (example shows false).</w:t>
            </w:r>
          </w:p>
        </w:tc>
      </w:tr>
      <w:tr>
        <w:tc>
          <w:tcPr>
            <w:tcW w:type="dxa" w:w="2880"/>
          </w:tcPr>
          <w:p>
            <w:r>
              <w:t>data.relationships.options.meta.included</w:t>
            </w:r>
          </w:p>
        </w:tc>
        <w:tc>
          <w:tcPr>
            <w:tcW w:type="dxa" w:w="2880"/>
          </w:tcPr>
          <w:p>
            <w:r>
              <w:t>boolean</w:t>
            </w:r>
          </w:p>
        </w:tc>
        <w:tc>
          <w:tcPr>
            <w:tcW w:type="dxa" w:w="2880"/>
          </w:tcPr>
          <w:p>
            <w:r>
              <w:t>Whether options are included (example shows false).</w:t>
            </w:r>
          </w:p>
        </w:tc>
      </w:tr>
      <w:tr>
        <w:tc>
          <w:tcPr>
            <w:tcW w:type="dxa" w:w="2880"/>
          </w:tcPr>
          <w:p>
            <w:r>
              <w:t>data.relationships.custom_field_people.meta.included</w:t>
            </w:r>
          </w:p>
        </w:tc>
        <w:tc>
          <w:tcPr>
            <w:tcW w:type="dxa" w:w="2880"/>
          </w:tcPr>
          <w:p>
            <w:r>
              <w:t>boolean</w:t>
            </w:r>
          </w:p>
        </w:tc>
        <w:tc>
          <w:tcPr>
            <w:tcW w:type="dxa" w:w="2880"/>
          </w:tcPr>
          <w:p>
            <w:r>
              <w:t>Whether custom_field_people are included (example shows false).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'https://api.productive.io/api/v2/survey_fields/40' \</w:t>
        <w:br/>
        <w:t xml:space="preserve"> --header 'Accept: application/json'</w:t>
      </w:r>
    </w:p>
    <w:p>
      <w:pPr>
        <w:pStyle w:val="Heading3"/>
      </w:pPr>
      <w:r>
        <w:t>Example Usage</w:t>
      </w:r>
    </w:p>
    <w:p>
      <w:pPr>
        <w:pStyle w:val="Heading3"/>
      </w:pPr>
      <w:r>
        <w:t>Example 1: Get survey field with ID 1</w:t>
      </w:r>
    </w:p>
    <w:p>
      <w:r>
        <w:rPr>
          <w:b/>
          <w:color w:val="666666"/>
          <w:sz w:val="16"/>
        </w:rPr>
        <w:t>[bash]</w:t>
      </w:r>
    </w:p>
    <w:p>
      <w:pPr>
        <w:shd w:fill="F2F2F2" w:val="clear"/>
      </w:pPr>
      <w:r>
        <w:rPr>
          <w:rFonts w:ascii="Courier New" w:hAnsi="Courier New"/>
          <w:sz w:val="17"/>
        </w:rPr>
        <w:t>curl -i --location 'https://api.productive.io/api/v2/survey_fields/1' \</w:t>
        <w:br/>
        <w:t xml:space="preserve"> --header 'Accept: application/json'</w:t>
      </w:r>
    </w:p>
    <w:p>
      <w:pPr>
        <w:pStyle w:val="Heading3"/>
      </w:pPr>
      <w:r>
        <w:t>Example 2: Get survey field with ID 40</w:t>
      </w:r>
    </w:p>
    <w:p>
      <w:pPr>
        <w:pStyle w:val="Heading3"/>
      </w:pPr>
      <w:r>
        <w:t>Notes</w:t>
      </w:r>
    </w:p>
    <w:p>
      <w:pPr>
        <w:pStyle w:val="ListBullet"/>
      </w:pPr>
      <w:r>
        <w:t>The scraped response indicates a JSON:API-style payload (data, attributes, relationships).</w:t>
      </w:r>
    </w:p>
    <w:p>
      <w:pPr>
        <w:pStyle w:val="ListBullet"/>
      </w:pPr>
      <w:r>
        <w:t>Although the scraped request headers mention Content-Type: application/vnd.api+json, this is a GET request with no body; only Accept is necessary for the request.</w:t>
      </w:r>
    </w:p>
    <w:p>
      <w:pPr>
        <w:pStyle w:val="ListBullet"/>
      </w:pPr>
      <w:r>
        <w:t>The response Content-Type is shown as application/vnd.api+json; charset=utf-8.</w:t>
      </w:r>
    </w:p>
    <w:p>
      <w:pPr>
        <w:pStyle w:val="Heading3"/>
      </w:pPr>
      <w:r>
        <w:t>Error Handling</w:t>
      </w:r>
    </w:p>
    <w:p>
      <w:pPr>
        <w:pStyle w:val="ListBullet"/>
      </w:pPr>
      <w:r>
        <w:t>No error responses were provided in the scraped content for this endpoint.</w:t>
      </w:r>
    </w:p>
    <w:p>
      <w:pPr>
        <w:pStyle w:val="Heading3"/>
      </w:pPr>
      <w:r>
        <w:t>Related surveyFields actions</w:t>
      </w:r>
    </w:p>
    <w:p>
      <w:pPr>
        <w:pStyle w:val="ListBullet"/>
      </w:pPr>
      <w:r>
        <w:t>[PATCH] Archive a Survey Field — /api/v2/survey_fields/{{id}}/archive</w:t>
      </w:r>
    </w:p>
    <w:p>
      <w:pPr>
        <w:pStyle w:val="ListBullet"/>
      </w:pPr>
      <w:r>
        <w:t>[GET] List Survey Fields — /api/v2/survey_fields</w:t>
      </w:r>
    </w:p>
    <w:p>
      <w:pPr>
        <w:pStyle w:val="ListBullet"/>
      </w:pPr>
      <w:r>
        <w:t>[PATCH] Update a Survey Field — /api/v2/survey_fields/{{id}}</w:t>
      </w:r>
    </w:p>
    <w:p>
      <w:pPr>
        <w:pStyle w:val="ListBullet"/>
      </w:pPr>
      <w:r>
        <w:t>[POST] Create a Survey Field — /api/v2/survey_fields</w:t>
      </w:r>
    </w:p>
    <w:p>
      <w:r>
        <w:br w:type="page"/>
      </w:r>
    </w:p>
    <w:p>
      <w:pPr>
        <w:pStyle w:val="Heading2"/>
      </w:pPr>
      <w:r>
        <w:t>201. [POST] Copy a Task List</w:t>
      </w:r>
    </w:p>
    <w:p>
      <w:r>
        <w:rPr>
          <w:b/>
        </w:rPr>
        <w:t xml:space="preserve">Endpoint: </w:t>
      </w:r>
      <w:r>
        <w:rPr>
          <w:rFonts w:ascii="Courier New" w:hAnsi="Courier New"/>
          <w:sz w:val="18"/>
        </w:rPr>
        <w:t>/api/v2/task_lists/copy</w:t>
      </w:r>
    </w:p>
    <w:p>
      <w:pPr>
        <w:pStyle w:val="Heading3"/>
      </w:pPr>
      <w:r>
        <w:t>Prerequisites</w:t>
      </w:r>
    </w:p>
    <w:p>
      <w:pPr>
        <w:pStyle w:val="ListBullet"/>
      </w:pPr>
      <w:r>
        <w:t>Access to the relevant Projective organization and permissions to create task lists (and read the template task list being copied)</w:t>
      </w:r>
    </w:p>
    <w:p>
      <w:pPr>
        <w:pStyle w:val="Heading3"/>
      </w:pPr>
      <w:r>
        <w:t>Method</w:t>
      </w:r>
    </w:p>
    <w:p>
      <w:r>
        <w:t>POST</w:t>
      </w:r>
    </w:p>
    <w:p>
      <w:pPr>
        <w:pStyle w:val="Heading3"/>
      </w:pPr>
      <w:r>
        <w:t>URL</w:t>
      </w:r>
    </w:p>
    <w:p>
      <w:r>
        <w:t>https://api.productive.io/api/v2/task_lists/copy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Copies (creates) a new task list from an existing task list template, optionally copying open tasks and assignees, and associating the new task list with a project and board.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does not define any path parameters in the URL. Do not add id into the path (e.g., avoid /api/v2/task_lists/copy/{{id}}) unless the API documentation explicitly shows that format.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Task list ID (required per scraped “URI Parameters”, but the URL shown does not include it). Example: 1. Note: The documentation is inconsistent about where this id is sent; it is not shown in the path or request body example.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"task_lists".</w:t>
            </w:r>
          </w:p>
        </w:tc>
      </w:tr>
      <w:tr>
        <w:tc>
          <w:tcPr>
            <w:tcW w:type="dxa" w:w="2880"/>
          </w:tcPr>
          <w:p>
            <w:r>
              <w:t>data.attributes</w:t>
            </w:r>
          </w:p>
        </w:tc>
        <w:tc>
          <w:tcPr>
            <w:tcW w:type="dxa" w:w="2880"/>
          </w:tcPr>
          <w:p>
            <w:r>
              <w:t>object</w:t>
            </w:r>
          </w:p>
        </w:tc>
        <w:tc>
          <w:tcPr>
            <w:tcW w:type="dxa" w:w="2880"/>
          </w:tcPr>
          <w:p>
            <w:r>
              <w:t>Attributes for the copy operation.</w:t>
            </w:r>
          </w:p>
        </w:tc>
      </w:tr>
      <w:tr>
        <w:tc>
          <w:tcPr>
            <w:tcW w:type="dxa" w:w="2880"/>
          </w:tcPr>
          <w:p>
            <w:r>
              <w:t>data.attributes.name</w:t>
            </w:r>
          </w:p>
        </w:tc>
        <w:tc>
          <w:tcPr>
            <w:tcW w:type="dxa" w:w="2880"/>
          </w:tcPr>
          <w:p>
            <w:r>
              <w:t>string</w:t>
            </w:r>
          </w:p>
        </w:tc>
        <w:tc>
          <w:tcPr>
            <w:tcW w:type="dxa" w:w="2880"/>
          </w:tcPr>
          <w:p>
            <w:r>
              <w:t>Name for the new (copied) task list.</w:t>
            </w:r>
          </w:p>
        </w:tc>
      </w:tr>
      <w:tr>
        <w:tc>
          <w:tcPr>
            <w:tcW w:type="dxa" w:w="2880"/>
          </w:tcPr>
          <w:p>
            <w:r>
              <w:t>data.attributes.template_id</w:t>
            </w:r>
          </w:p>
        </w:tc>
        <w:tc>
          <w:tcPr>
            <w:tcW w:type="dxa" w:w="2880"/>
          </w:tcPr>
          <w:p>
            <w:r>
              <w:t>number</w:t>
            </w:r>
          </w:p>
        </w:tc>
        <w:tc>
          <w:tcPr>
            <w:tcW w:type="dxa" w:w="2880"/>
          </w:tcPr>
          <w:p>
            <w:r>
              <w:t>ID of the template task list to copy from.</w:t>
            </w:r>
          </w:p>
        </w:tc>
      </w:tr>
      <w:tr>
        <w:tc>
          <w:tcPr>
            <w:tcW w:type="dxa" w:w="2880"/>
          </w:tcPr>
          <w:p>
            <w:r>
              <w:t>data.attributes.project_id</w:t>
            </w:r>
          </w:p>
        </w:tc>
        <w:tc>
          <w:tcPr>
            <w:tcW w:type="dxa" w:w="2880"/>
          </w:tcPr>
          <w:p>
            <w:r>
              <w:t>number</w:t>
            </w:r>
          </w:p>
        </w:tc>
        <w:tc>
          <w:tcPr>
            <w:tcW w:type="dxa" w:w="2880"/>
          </w:tcPr>
          <w:p>
            <w:r>
              <w:t>ID of the project to associate the new task list with.</w:t>
            </w:r>
          </w:p>
        </w:tc>
      </w:tr>
      <w:tr>
        <w:tc>
          <w:tcPr>
            <w:tcW w:type="dxa" w:w="2880"/>
          </w:tcPr>
          <w:p>
            <w:r>
              <w:t>data.attributes.board_id</w:t>
            </w:r>
          </w:p>
        </w:tc>
        <w:tc>
          <w:tcPr>
            <w:tcW w:type="dxa" w:w="2880"/>
          </w:tcPr>
          <w:p>
            <w:r>
              <w:t>number</w:t>
            </w:r>
          </w:p>
        </w:tc>
        <w:tc>
          <w:tcPr>
            <w:tcW w:type="dxa" w:w="2880"/>
          </w:tcPr>
          <w:p>
            <w:r>
              <w:t>ID of the board to associate the new task list with.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data.attributes.copy_open_tasks</w:t>
            </w:r>
          </w:p>
        </w:tc>
        <w:tc>
          <w:tcPr>
            <w:tcW w:type="dxa" w:w="2880"/>
          </w:tcPr>
          <w:p>
            <w:r>
              <w:t>boolean</w:t>
            </w:r>
          </w:p>
        </w:tc>
        <w:tc>
          <w:tcPr>
            <w:tcW w:type="dxa" w:w="2880"/>
          </w:tcPr>
          <w:p>
            <w:r>
              <w:t>Whether to copy open tasks from the template. Example: true.</w:t>
            </w:r>
          </w:p>
        </w:tc>
      </w:tr>
      <w:tr>
        <w:tc>
          <w:tcPr>
            <w:tcW w:type="dxa" w:w="2880"/>
          </w:tcPr>
          <w:p>
            <w:r>
              <w:t>data.attributes.copy_assignees</w:t>
            </w:r>
          </w:p>
        </w:tc>
        <w:tc>
          <w:tcPr>
            <w:tcW w:type="dxa" w:w="2880"/>
          </w:tcPr>
          <w:p>
            <w:r>
              <w:t>boolean</w:t>
            </w:r>
          </w:p>
        </w:tc>
        <w:tc>
          <w:tcPr>
            <w:tcW w:type="dxa" w:w="2880"/>
          </w:tcPr>
          <w:p>
            <w:r>
              <w:t>Whether to copy assignees to the copied tasks/list. Example: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"286",</w:t>
        <w:br/>
        <w:t xml:space="preserve"> "type": "task_lists",</w:t>
        <w:br/>
        <w:t xml:space="preserve"> "attributes": {</w:t>
        <w:br/>
        <w:t xml:space="preserve"> "name": "copy task list",</w:t>
        <w:br/>
        <w:t xml:space="preserve"> "position": null,</w:t>
        <w:br/>
        <w:t xml:space="preserve"> "placement": null,</w:t>
        <w:br/>
        <w:t xml:space="preserve"> "archived_at": null,</w:t>
        <w:br/>
        <w:t xml:space="preserve"> "email_key": "d4dcdbc736adfda97793d2d8c23d9b5f"</w:t>
        <w:br/>
        <w:t xml:space="preserve"> },</w:t>
        <w:br/>
        <w:t xml:space="preserve"> "relationships": {</w:t>
        <w:br/>
        <w:t xml:space="preserve"> "organization": {</w:t>
        <w:br/>
        <w:t xml:space="preserve"> "data": {</w:t>
        <w:br/>
        <w:t xml:space="preserve"> "type": "organizations",</w:t>
        <w:br/>
        <w:t xml:space="preserve"> "id": "2043"</w:t>
        <w:br/>
        <w:t xml:space="preserve"> }</w:t>
        <w:br/>
        <w:t xml:space="preserve"> },</w:t>
        <w:br/>
        <w:t xml:space="preserve"> "project": {</w:t>
        <w:br/>
        <w:t xml:space="preserve"> "meta": {</w:t>
        <w:br/>
        <w:t xml:space="preserve"> "included": false</w:t>
        <w:br/>
        <w:t xml:space="preserve"> }</w:t>
        <w:br/>
        <w:t xml:space="preserve"> },</w:t>
        <w:br/>
        <w:t xml:space="preserve"> "board": {</w:t>
        <w:br/>
        <w:t xml:space="preserve"> "meta": {</w:t>
        <w:br/>
        <w:t xml:space="preserve"> "included": false</w:t>
        <w:br/>
        <w:t xml:space="preserve"> }</w:t>
        <w:br/>
        <w:t xml:space="preserve"> },</w:t>
        <w:br/>
        <w:t xml:space="preserve"> "folder":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JSON:API resource object for the created task list.</w:t>
            </w:r>
          </w:p>
        </w:tc>
      </w:tr>
      <w:tr>
        <w:tc>
          <w:tcPr>
            <w:tcW w:type="dxa" w:w="2880"/>
          </w:tcPr>
          <w:p>
            <w:r>
              <w:t>data.id</w:t>
            </w:r>
          </w:p>
        </w:tc>
        <w:tc>
          <w:tcPr>
            <w:tcW w:type="dxa" w:w="2880"/>
          </w:tcPr>
          <w:p>
            <w:r>
              <w:t>string</w:t>
            </w:r>
          </w:p>
        </w:tc>
        <w:tc>
          <w:tcPr>
            <w:tcW w:type="dxa" w:w="2880"/>
          </w:tcPr>
          <w:p>
            <w:r>
              <w:t>ID of the newly created (copied) task list.</w:t>
            </w:r>
          </w:p>
        </w:tc>
      </w:tr>
      <w:tr>
        <w:tc>
          <w:tcPr>
            <w:tcW w:type="dxa" w:w="2880"/>
          </w:tcPr>
          <w:p>
            <w:r>
              <w:t>data.type</w:t>
            </w:r>
          </w:p>
        </w:tc>
        <w:tc>
          <w:tcPr>
            <w:tcW w:type="dxa" w:w="2880"/>
          </w:tcPr>
          <w:p>
            <w:r>
              <w:t>string</w:t>
            </w:r>
          </w:p>
        </w:tc>
        <w:tc>
          <w:tcPr>
            <w:tcW w:type="dxa" w:w="2880"/>
          </w:tcPr>
          <w:p>
            <w:r>
              <w:t>Resource type ("task_lists").</w:t>
            </w:r>
          </w:p>
        </w:tc>
      </w:tr>
      <w:tr>
        <w:tc>
          <w:tcPr>
            <w:tcW w:type="dxa" w:w="2880"/>
          </w:tcPr>
          <w:p>
            <w:r>
              <w:t>data.attributes</w:t>
            </w:r>
          </w:p>
        </w:tc>
        <w:tc>
          <w:tcPr>
            <w:tcW w:type="dxa" w:w="2880"/>
          </w:tcPr>
          <w:p>
            <w:r>
              <w:t>object</w:t>
            </w:r>
          </w:p>
        </w:tc>
        <w:tc>
          <w:tcPr>
            <w:tcW w:type="dxa" w:w="2880"/>
          </w:tcPr>
          <w:p>
            <w:r>
              <w:t>Task list attributes.</w:t>
            </w:r>
          </w:p>
        </w:tc>
      </w:tr>
      <w:tr>
        <w:tc>
          <w:tcPr>
            <w:tcW w:type="dxa" w:w="2880"/>
          </w:tcPr>
          <w:p>
            <w:r>
              <w:t>data.attributes.name</w:t>
            </w:r>
          </w:p>
        </w:tc>
        <w:tc>
          <w:tcPr>
            <w:tcW w:type="dxa" w:w="2880"/>
          </w:tcPr>
          <w:p>
            <w:r>
              <w:t>string</w:t>
            </w:r>
          </w:p>
        </w:tc>
        <w:tc>
          <w:tcPr>
            <w:tcW w:type="dxa" w:w="2880"/>
          </w:tcPr>
          <w:p>
            <w:r>
              <w:t>Name of the task list.</w:t>
            </w:r>
          </w:p>
        </w:tc>
      </w:tr>
      <w:tr>
        <w:tc>
          <w:tcPr>
            <w:tcW w:type="dxa" w:w="2880"/>
          </w:tcPr>
          <w:p>
            <w:r>
              <w:t>data.attributes.position</w:t>
            </w:r>
          </w:p>
        </w:tc>
        <w:tc>
          <w:tcPr>
            <w:tcW w:type="dxa" w:w="2880"/>
          </w:tcPr>
          <w:p>
            <w:r>
              <w:t>any</w:t>
            </w:r>
          </w:p>
        </w:tc>
        <w:tc>
          <w:tcPr>
            <w:tcW w:type="dxa" w:w="2880"/>
          </w:tcPr>
          <w:p>
            <w:r>
              <w:t>Position (returned as null in example).</w:t>
            </w:r>
          </w:p>
        </w:tc>
      </w:tr>
      <w:tr>
        <w:tc>
          <w:tcPr>
            <w:tcW w:type="dxa" w:w="2880"/>
          </w:tcPr>
          <w:p>
            <w:r>
              <w:t>data.attributes.placement</w:t>
            </w:r>
          </w:p>
        </w:tc>
        <w:tc>
          <w:tcPr>
            <w:tcW w:type="dxa" w:w="2880"/>
          </w:tcPr>
          <w:p>
            <w:r>
              <w:t>any</w:t>
            </w:r>
          </w:p>
        </w:tc>
        <w:tc>
          <w:tcPr>
            <w:tcW w:type="dxa" w:w="2880"/>
          </w:tcPr>
          <w:p>
            <w:r>
              <w:t>Placement (returned as null in example).</w:t>
            </w:r>
          </w:p>
        </w:tc>
      </w:tr>
      <w:tr>
        <w:tc>
          <w:tcPr>
            <w:tcW w:type="dxa" w:w="2880"/>
          </w:tcPr>
          <w:p>
            <w:r>
              <w:t>data.attributes.archived_at</w:t>
            </w:r>
          </w:p>
        </w:tc>
        <w:tc>
          <w:tcPr>
            <w:tcW w:type="dxa" w:w="2880"/>
          </w:tcPr>
          <w:p>
            <w:r>
              <w:t>string|null</w:t>
            </w:r>
          </w:p>
        </w:tc>
        <w:tc>
          <w:tcPr>
            <w:tcW w:type="dxa" w:w="2880"/>
          </w:tcPr>
          <w:p>
            <w:r>
              <w:t>Archive timestamp (returned as null in example).</w:t>
            </w:r>
          </w:p>
        </w:tc>
      </w:tr>
      <w:tr>
        <w:tc>
          <w:tcPr>
            <w:tcW w:type="dxa" w:w="2880"/>
          </w:tcPr>
          <w:p>
            <w:r>
              <w:t>data.attributes.email_key</w:t>
            </w:r>
          </w:p>
        </w:tc>
        <w:tc>
          <w:tcPr>
            <w:tcW w:type="dxa" w:w="2880"/>
          </w:tcPr>
          <w:p>
            <w:r>
              <w:t>string</w:t>
            </w:r>
          </w:p>
        </w:tc>
        <w:tc>
          <w:tcPr>
            <w:tcW w:type="dxa" w:w="2880"/>
          </w:tcPr>
          <w:p>
            <w:r>
              <w:t>Email key associated with the task list.</w:t>
            </w:r>
          </w:p>
        </w:tc>
      </w:tr>
      <w:tr>
        <w:tc>
          <w:tcPr>
            <w:tcW w:type="dxa" w:w="2880"/>
          </w:tcPr>
          <w:p>
            <w:r>
              <w:t>data.relationships</w:t>
            </w:r>
          </w:p>
        </w:tc>
        <w:tc>
          <w:tcPr>
            <w:tcW w:type="dxa" w:w="2880"/>
          </w:tcPr>
          <w:p>
            <w:r>
              <w:t>object</w:t>
            </w:r>
          </w:p>
        </w:tc>
        <w:tc>
          <w:tcPr>
            <w:tcW w:type="dxa" w:w="2880"/>
          </w:tcPr>
          <w:p>
            <w:r>
              <w:t>Related resources and linkage/meta.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data.relationships.project.meta.included</w:t>
            </w:r>
          </w:p>
        </w:tc>
        <w:tc>
          <w:tcPr>
            <w:tcW w:type="dxa" w:w="2880"/>
          </w:tcPr>
          <w:p>
            <w:r>
              <w:t>boolean</w:t>
            </w:r>
          </w:p>
        </w:tc>
        <w:tc>
          <w:tcPr>
            <w:tcW w:type="dxa" w:w="2880"/>
          </w:tcPr>
          <w:p>
            <w:r>
              <w:t>Whether the project relationship is included in the response payload.</w:t>
            </w:r>
          </w:p>
        </w:tc>
      </w:tr>
      <w:tr>
        <w:tc>
          <w:tcPr>
            <w:tcW w:type="dxa" w:w="2880"/>
          </w:tcPr>
          <w:p>
            <w:r>
              <w:t>data.relationships.board.meta.included</w:t>
            </w:r>
          </w:p>
        </w:tc>
        <w:tc>
          <w:tcPr>
            <w:tcW w:type="dxa" w:w="2880"/>
          </w:tcPr>
          <w:p>
            <w:r>
              <w:t>boolean</w:t>
            </w:r>
          </w:p>
        </w:tc>
        <w:tc>
          <w:tcPr>
            <w:tcW w:type="dxa" w:w="2880"/>
          </w:tcPr>
          <w:p>
            <w:r>
              <w:t>Whether the board relationship is included in the response payload.</w:t>
            </w:r>
          </w:p>
        </w:tc>
      </w:tr>
      <w:tr>
        <w:tc>
          <w:tcPr>
            <w:tcW w:type="dxa" w:w="2880"/>
          </w:tcPr>
          <w:p>
            <w:r>
              <w:t>data.relationships.folder.meta.included</w:t>
            </w:r>
          </w:p>
        </w:tc>
        <w:tc>
          <w:tcPr>
            <w:tcW w:type="dxa" w:w="2880"/>
          </w:tcPr>
          <w:p>
            <w:r>
              <w:t>boolean</w:t>
            </w:r>
          </w:p>
        </w:tc>
        <w:tc>
          <w:tcPr>
            <w:tcW w:type="dxa" w:w="2880"/>
          </w:tcPr>
          <w:p>
            <w:r>
              <w:t>Whether the folder relationship is included in the response payload.</w:t>
            </w:r>
          </w:p>
        </w:tc>
      </w:tr>
      <w:tr>
        <w:tc>
          <w:tcPr>
            <w:tcW w:type="dxa" w:w="2880"/>
          </w:tcPr>
          <w:p>
            <w:r>
              <w:t>meta</w:t>
            </w:r>
          </w:p>
        </w:tc>
        <w:tc>
          <w:tcPr>
            <w:tcW w:type="dxa" w:w="2880"/>
          </w:tcPr>
          <w:p>
            <w:r>
              <w:t>object</w:t>
            </w:r>
          </w:p>
        </w:tc>
        <w:tc>
          <w:tcPr>
            <w:tcW w:type="dxa" w:w="2880"/>
          </w:tcPr>
          <w:p>
            <w:r>
              <w:t>Additional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'https://api.productive.io/api/v2/task_lists/copy' \</w:t>
        <w:br/>
        <w:t xml:space="preserve"> --header 'Accept: application/json' \</w:t>
        <w:br/>
        <w:t xml:space="preserve"> --header 'Content-Type: application/vnd.api+json' \</w:t>
        <w:br/>
        <w:t xml:space="preserve"> --data '{</w:t>
        <w:br/>
        <w:t xml:space="preserve"> "data": {</w:t>
        <w:br/>
        <w:t xml:space="preserve"> "type": "task_lists",</w:t>
        <w:br/>
        <w:t xml:space="preserve"> "attributes": {</w:t>
        <w:br/>
        <w:t xml:space="preserve"> "name": "copy task list",</w:t>
        <w:br/>
        <w:t xml:space="preserve"> "template_id": 285,</w:t>
        <w:br/>
        <w:t xml:space="preserve"> "project_id": 1394,</w:t>
        <w:br/>
        <w:t xml:space="preserve"> "board_id": 300,</w:t>
        <w:br/>
        <w:t xml:space="preserve"> "copy_open_tasks": true,</w:t>
        <w:br/>
        <w:t xml:space="preserve"> "copy_assignees": true</w:t>
        <w:br/>
        <w:t xml:space="preserve">      }</w:t>
        <w:br/>
        <w:t xml:space="preserve">    }</w:t>
        <w:br/>
        <w:t xml:space="preserve">  }'</w:t>
      </w:r>
    </w:p>
    <w:p>
      <w:pPr>
        <w:pStyle w:val="Heading3"/>
      </w:pPr>
      <w:r>
        <w:t>Example Usage</w:t>
      </w:r>
    </w:p>
    <w:p>
      <w:pPr>
        <w:pStyle w:val="Heading3"/>
      </w:pPr>
      <w:r>
        <w:t>Example 1: Copy a template task list without tasks/assignees</w:t>
      </w:r>
    </w:p>
    <w:p>
      <w:r>
        <w:rPr>
          <w:b/>
          <w:color w:val="666666"/>
          <w:sz w:val="16"/>
        </w:rPr>
        <w:t>[bash]</w:t>
      </w:r>
    </w:p>
    <w:p>
      <w:pPr>
        <w:shd w:fill="F2F2F2" w:val="clear"/>
      </w:pPr>
      <w:r>
        <w:rPr>
          <w:rFonts w:ascii="Courier New" w:hAnsi="Courier New"/>
          <w:sz w:val="17"/>
        </w:rPr>
        <w:t>curl -X POST 'https://api.productive.io/api/v2/task_lists/copy' \</w:t>
        <w:br/>
        <w:t xml:space="preserve"> -H 'Accept: application/json' \</w:t>
        <w:br/>
        <w:t xml:space="preserve"> -H 'Content-Type: application/vnd.api+json' \</w:t>
        <w:br/>
        <w:t xml:space="preserve"> -d '{</w:t>
        <w:br/>
        <w:t xml:space="preserve"> "data": {</w:t>
        <w:br/>
        <w:t xml:space="preserve"> "type": "task_lists",</w:t>
        <w:br/>
        <w:t xml:space="preserve"> "attributes": {</w:t>
        <w:br/>
        <w:t xml:space="preserve"> "name": "New list from template",</w:t>
        <w:br/>
        <w:t xml:space="preserve"> "template_id": 285,</w:t>
        <w:br/>
        <w:t xml:space="preserve"> "project_id": 1394,</w:t>
        <w:br/>
        <w:t xml:space="preserve"> "board_id": 300</w:t>
        <w:br/>
        <w:t xml:space="preserve">      }</w:t>
        <w:br/>
        <w:t xml:space="preserve">    }</w:t>
        <w:br/>
        <w:t xml:space="preserve">  }'</w:t>
      </w:r>
    </w:p>
    <w:p>
      <w:pPr>
        <w:pStyle w:val="Heading3"/>
      </w:pPr>
      <w:r>
        <w:t>Example 2: Copy and include open tasks and assignees</w:t>
      </w:r>
    </w:p>
    <w:p>
      <w:r>
        <w:rPr>
          <w:b/>
          <w:color w:val="666666"/>
          <w:sz w:val="16"/>
        </w:rPr>
        <w:t>[bash]</w:t>
      </w:r>
    </w:p>
    <w:p>
      <w:pPr>
        <w:shd w:fill="F2F2F2" w:val="clear"/>
      </w:pPr>
      <w:r>
        <w:rPr>
          <w:rFonts w:ascii="Courier New" w:hAnsi="Courier New"/>
          <w:sz w:val="17"/>
        </w:rPr>
        <w:t>curl -X POST 'https://api.productive.io/api/v2/task_lists/copy' \</w:t>
        <w:br/>
        <w:t xml:space="preserve"> -H 'Accept: application/json' \</w:t>
        <w:br/>
        <w:t xml:space="preserve"> -H 'Content-Type: application/vnd.api+json' \</w:t>
        <w:br/>
        <w:t xml:space="preserve"> -d '{</w:t>
        <w:br/>
        <w:t xml:space="preserve"> "data": {</w:t>
        <w:br/>
        <w:t xml:space="preserve"> "type": "task_lists",</w:t>
        <w:br/>
        <w:t xml:space="preserve"> "attributes": {</w:t>
        <w:br/>
        <w:t xml:space="preserve"> "name": "Copied list (with tasks)",</w:t>
        <w:br/>
        <w:t xml:space="preserve"> "template_id": 285,</w:t>
        <w:br/>
        <w:t xml:space="preserve"> "project_id": 1394,</w:t>
        <w:br/>
        <w:t xml:space="preserve"> "board_id": 300,</w:t>
        <w:br/>
        <w:t xml:space="preserve"> "copy_open_tasks": true,</w:t>
        <w:br/>
        <w:t xml:space="preserve"> "copy_assignees": true</w:t>
        <w:br/>
        <w:t xml:space="preserve">      }</w:t>
        <w:br/>
        <w:t xml:space="preserve">    }</w:t>
        <w:br/>
        <w:t xml:space="preserve">  }'</w:t>
      </w:r>
    </w:p>
    <w:p>
      <w:pPr>
        <w:pStyle w:val="Heading3"/>
      </w:pPr>
      <w:r>
        <w:t>Notes</w:t>
      </w:r>
    </w:p>
    <w:p>
      <w:pPr>
        <w:pStyle w:val="ListBullet"/>
      </w:pPr>
      <w:r>
        <w:t>The request/response follow JSON:API conventions (data, type, attributes, relationships).</w:t>
      </w:r>
    </w:p>
    <w:p>
      <w:pPr>
        <w:pStyle w:val="ListBullet"/>
      </w:pPr>
      <w:r>
        <w:t>The scraped documentation lists a required URI parameter id (task list id) but does not show it in the path or body example. If the API requires it, it may be expected as a query parameter (e.g., ?id=1) or the documentation may be incomplete.</w:t>
      </w:r>
    </w:p>
    <w:p>
      <w:pPr>
        <w:pStyle w:val="Heading3"/>
      </w:pPr>
      <w:r>
        <w:t>Gotchas</w:t>
      </w:r>
    </w:p>
    <w:p>
      <w:pPr>
        <w:pStyle w:val="ListBullet"/>
      </w:pPr>
      <w:r>
        <w:t>Use Content-Type: application/vnd.api+json as shown; sending application/json may be rejected by strict JSON:API servers.</w:t>
      </w:r>
    </w:p>
    <w:p>
      <w:pPr>
        <w:pStyle w:val="ListBullet"/>
      </w:pPr>
      <w:r>
        <w:t>The scraped Accept header lists many media types; this knowledge file standardizes to application/json for JSON responses.</w:t>
      </w:r>
    </w:p>
    <w:p>
      <w:pPr>
        <w:pStyle w:val="Heading3"/>
      </w:pPr>
      <w:r>
        <w:t>Error Handling</w:t>
      </w:r>
    </w:p>
    <w:p>
      <w:pPr>
        <w:pStyle w:val="ListBullet"/>
      </w:pPr>
      <w:r>
        <w:t>Error responses were not provided in the scraped content.</w:t>
      </w:r>
    </w:p>
    <w:p>
      <w:pPr>
        <w:pStyle w:val="Heading3"/>
      </w:pPr>
      <w:r>
        <w:t>Related taskLists actions</w:t>
      </w:r>
    </w:p>
    <w:p>
      <w:pPr>
        <w:pStyle w:val="ListBullet"/>
      </w:pPr>
      <w:r>
        <w:t>[PATCH] Archive a Task List — /api/v2/task_lists/{{id}}/archive</w:t>
      </w:r>
    </w:p>
    <w:p>
      <w:pPr>
        <w:pStyle w:val="ListBullet"/>
      </w:pPr>
      <w:r>
        <w:t>[PATCH] Move a Task List — /api/v2/task_lists/{{id}}/move</w:t>
      </w:r>
    </w:p>
    <w:p>
      <w:pPr>
        <w:pStyle w:val="ListBullet"/>
      </w:pPr>
      <w:r>
        <w:t>[POST] Create a Task List — /task_lists</w:t>
      </w:r>
    </w:p>
    <w:p>
      <w:pPr>
        <w:pStyle w:val="ListBullet"/>
      </w:pPr>
      <w:r>
        <w:t>[GET] List Task Lists — /api/v2/task_lists</w:t>
      </w:r>
    </w:p>
    <w:p>
      <w:pPr>
        <w:pStyle w:val="ListBullet"/>
      </w:pPr>
      <w:r>
        <w:t>[PATCH] Reposition a Task List — /api/v2/task_lists/{{id}}/reposition</w:t>
      </w:r>
    </w:p>
    <w:p>
      <w:pPr>
        <w:pStyle w:val="ListBullet"/>
      </w:pPr>
      <w:r>
        <w:t>[GET] Get a Task List — /api/v2/task_lists/{{id}}</w:t>
      </w:r>
    </w:p>
    <w:p>
      <w:r>
        <w:br w:type="page"/>
      </w:r>
    </w:p>
    <w:p>
      <w:pPr>
        <w:pStyle w:val="Heading2"/>
      </w:pPr>
      <w:r>
        <w:t>202. [GET] List Task Lists</w:t>
      </w:r>
    </w:p>
    <w:p>
      <w:r>
        <w:rPr>
          <w:b/>
        </w:rPr>
        <w:t xml:space="preserve">Endpoint: </w:t>
      </w:r>
      <w:r>
        <w:rPr>
          <w:rFonts w:ascii="Courier New" w:hAnsi="Courier New"/>
          <w:sz w:val="18"/>
        </w:rPr>
        <w:t>/api/v2/task_lists</w:t>
      </w:r>
    </w:p>
    <w:p>
      <w:pPr>
        <w:pStyle w:val="Heading3"/>
      </w:pPr>
      <w:r>
        <w:t>Prerequisites</w:t>
      </w:r>
    </w:p>
    <w:p>
      <w:pPr>
        <w:pStyle w:val="ListBullet"/>
      </w:pPr>
      <w:r>
        <w:t>Access to the Project Management data in Productive (ability to read task lists)</w:t>
      </w:r>
    </w:p>
    <w:p>
      <w:pPr>
        <w:pStyle w:val="Heading3"/>
      </w:pPr>
      <w:r>
        <w:t>Method</w:t>
      </w:r>
    </w:p>
    <w:p>
      <w:r>
        <w:t>GET</w:t>
      </w:r>
    </w:p>
    <w:p>
      <w:pPr>
        <w:pStyle w:val="Heading3"/>
      </w:pPr>
      <w:r>
        <w:t>URL</w:t>
      </w:r>
    </w:p>
    <w:p>
      <w:r>
        <w:t>https://api.productive.io/api/v2/task_lists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task lists from the project management system. Task lists belong to boards and contain multiple tasks. Results can be filtered by task list fields (e.g., project, board, status) and by related resources (board, project).</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by task list ID. Sent as a URL query parameter.</w:t>
            </w:r>
          </w:p>
        </w:tc>
      </w:tr>
      <w:tr>
        <w:tc>
          <w:tcPr>
            <w:tcW w:type="dxa" w:w="2880"/>
          </w:tcPr>
          <w:p>
            <w:r>
              <w:t>filter[project_id]</w:t>
            </w:r>
          </w:p>
        </w:tc>
        <w:tc>
          <w:tcPr>
            <w:tcW w:type="dxa" w:w="2880"/>
          </w:tcPr>
          <w:p>
            <w:r>
              <w:t>array</w:t>
            </w:r>
          </w:p>
        </w:tc>
        <w:tc>
          <w:tcPr>
            <w:tcW w:type="dxa" w:w="2880"/>
          </w:tcPr>
          <w:p>
            <w:r>
              <w:t>Filter by one or more project IDs. Sent as a URL query parameter (documentation shows filter[project_id]=1383).</w:t>
            </w:r>
          </w:p>
        </w:tc>
      </w:tr>
      <w:tr>
        <w:tc>
          <w:tcPr>
            <w:tcW w:type="dxa" w:w="2880"/>
          </w:tcPr>
          <w:p>
            <w:r>
              <w:t>filter[board_id]</w:t>
            </w:r>
          </w:p>
        </w:tc>
        <w:tc>
          <w:tcPr>
            <w:tcW w:type="dxa" w:w="2880"/>
          </w:tcPr>
          <w:p>
            <w:r>
              <w:t>array</w:t>
            </w:r>
          </w:p>
        </w:tc>
        <w:tc>
          <w:tcPr>
            <w:tcW w:type="dxa" w:w="2880"/>
          </w:tcPr>
          <w:p>
            <w:r>
              <w:t>Filter by one or more board IDs. Sent as a URL query parameter.</w:t>
            </w:r>
          </w:p>
        </w:tc>
      </w:tr>
      <w:tr>
        <w:tc>
          <w:tcPr>
            <w:tcW w:type="dxa" w:w="2880"/>
          </w:tcPr>
          <w:p>
            <w:r>
              <w:t>filter[status]</w:t>
            </w:r>
          </w:p>
        </w:tc>
        <w:tc>
          <w:tcPr>
            <w:tcW w:type="dxa" w:w="2880"/>
          </w:tcPr>
          <w:p>
            <w:r>
              <w:t>integer</w:t>
            </w:r>
          </w:p>
        </w:tc>
        <w:tc>
          <w:tcPr>
            <w:tcW w:type="dxa" w:w="2880"/>
          </w:tcPr>
          <w:p>
            <w:r>
              <w:t>Filter by status. Supported values: 1 = active, 2 = archived. Sent as a URL query parameter.</w:t>
            </w:r>
          </w:p>
        </w:tc>
      </w:tr>
      <w:tr>
        <w:tc>
          <w:tcPr>
            <w:tcW w:type="dxa" w:w="2880"/>
          </w:tcPr>
          <w:p>
            <w:r>
              <w:t>filter[board]</w:t>
            </w:r>
          </w:p>
        </w:tc>
        <w:tc>
          <w:tcPr>
            <w:tcW w:type="dxa" w:w="2880"/>
          </w:tcPr>
          <w:p>
            <w:r>
              <w:t>string</w:t>
            </w:r>
          </w:p>
        </w:tc>
        <w:tc>
          <w:tcPr>
            <w:tcW w:type="dxa" w:w="2880"/>
          </w:tcPr>
          <w:p>
            <w:r>
              <w:t>Supported relationship filter param: board. Sent as a URL query parameter.</w:t>
            </w:r>
          </w:p>
        </w:tc>
      </w:tr>
      <w:tr>
        <w:tc>
          <w:tcPr>
            <w:tcW w:type="dxa" w:w="2880"/>
          </w:tcPr>
          <w:p>
            <w:r>
              <w:t>filter[project]</w:t>
            </w:r>
          </w:p>
        </w:tc>
        <w:tc>
          <w:tcPr>
            <w:tcW w:type="dxa" w:w="2880"/>
          </w:tcPr>
          <w:p>
            <w:r>
              <w:t>string</w:t>
            </w:r>
          </w:p>
        </w:tc>
        <w:tc>
          <w:tcPr>
            <w:tcW w:type="dxa" w:w="2880"/>
          </w:tcPr>
          <w:p>
            <w:r>
              <w:t>Supported relationship filter param: project. Sent as a URL query parameter.</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"274",</w:t>
        <w:br/>
        <w:t xml:space="preserve"> "type": "task_lists",</w:t>
        <w:br/>
        <w:t xml:space="preserve"> "attributes": {</w:t>
        <w:br/>
        <w:t xml:space="preserve"> "name": "task list name",</w:t>
        <w:br/>
        <w:t xml:space="preserve"> "position": null,</w:t>
        <w:br/>
        <w:t xml:space="preserve"> "placement": null,</w:t>
        <w:br/>
        <w:t xml:space="preserve"> "archived_at": null,</w:t>
        <w:br/>
        <w:t xml:space="preserve"> "email_key": "9860026355f66035f2909f23dd0d67c9"</w:t>
        <w:br/>
        <w:t xml:space="preserve"> },</w:t>
        <w:br/>
        <w:t xml:space="preserve"> "relationships": {</w:t>
        <w:br/>
        <w:t xml:space="preserve"> "organization": {</w:t>
        <w:br/>
        <w:t xml:space="preserve"> "data": {</w:t>
        <w:br/>
        <w:t xml:space="preserve"> "type": "organizations",</w:t>
        <w:br/>
        <w:t xml:space="preserve"> "id": "2033"</w:t>
        <w:br/>
        <w:t xml:space="preserve"> }</w:t>
        <w:br/>
        <w:t xml:space="preserve"> },</w:t>
        <w:br/>
        <w:t xml:space="preserve"> "project": {</w:t>
        <w:br/>
        <w:t xml:space="preserve"> "meta": {</w:t>
        <w:br/>
        <w:t xml:space="preserve"> "included": false</w:t>
        <w:br/>
        <w:t xml:space="preserve"> }</w:t>
        <w:br/>
        <w:t xml:space="preserve"> },</w:t>
        <w:br/>
        <w:t xml:space="preserve"> "board": {</w:t>
        <w:br/>
        <w:t xml:space="preserve"> "meta": {</w:t>
        <w:br/>
        <w:t xml:space="preserve"> "included": false</w:t>
        <w:br/>
        <w:t xml:space="preserve"> }</w:t>
        <w:br/>
        <w:t xml:space="preserve"> },</w:t>
        <w:br/>
        <w:t xml:space="preserve"> "folder":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"http://api-test.productive.io/api/v2/task_lists?filter%5Bproject_id%5D=1383&amp;page%5Bnumber%5D=1&amp;page%5Bsize%5D=30",</w:t>
        <w:br/>
        <w:t xml:space="preserve"> "last": "http://api-test.productive.io/api/v2/task_lists?filter%5Bproject_id%5D=1383&amp;page%5Bnumber%5D=1&amp;page%5Bsize%5D=30"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task list resources.</w:t>
            </w:r>
          </w:p>
        </w:tc>
      </w:tr>
      <w:tr>
        <w:tc>
          <w:tcPr>
            <w:tcW w:type="dxa" w:w="2880"/>
          </w:tcPr>
          <w:p>
            <w:r>
              <w:t>data[].id</w:t>
            </w:r>
          </w:p>
        </w:tc>
        <w:tc>
          <w:tcPr>
            <w:tcW w:type="dxa" w:w="2880"/>
          </w:tcPr>
          <w:p>
            <w:r>
              <w:t>string</w:t>
            </w:r>
          </w:p>
        </w:tc>
        <w:tc>
          <w:tcPr>
            <w:tcW w:type="dxa" w:w="2880"/>
          </w:tcPr>
          <w:p>
            <w:r>
              <w:t>Task list ID.</w:t>
            </w:r>
          </w:p>
        </w:tc>
      </w:tr>
      <w:tr>
        <w:tc>
          <w:tcPr>
            <w:tcW w:type="dxa" w:w="2880"/>
          </w:tcPr>
          <w:p>
            <w:r>
              <w:t>data[].type</w:t>
            </w:r>
          </w:p>
        </w:tc>
        <w:tc>
          <w:tcPr>
            <w:tcW w:type="dxa" w:w="2880"/>
          </w:tcPr>
          <w:p>
            <w:r>
              <w:t>string</w:t>
            </w:r>
          </w:p>
        </w:tc>
        <w:tc>
          <w:tcPr>
            <w:tcW w:type="dxa" w:w="2880"/>
          </w:tcPr>
          <w:p>
            <w:r>
              <w:t>Resource type (e.g., task_lists).</w:t>
            </w:r>
          </w:p>
        </w:tc>
      </w:tr>
      <w:tr>
        <w:tc>
          <w:tcPr>
            <w:tcW w:type="dxa" w:w="2880"/>
          </w:tcPr>
          <w:p>
            <w:r>
              <w:t>data[].attributes</w:t>
            </w:r>
          </w:p>
        </w:tc>
        <w:tc>
          <w:tcPr>
            <w:tcW w:type="dxa" w:w="2880"/>
          </w:tcPr>
          <w:p>
            <w:r>
              <w:t>object</w:t>
            </w:r>
          </w:p>
        </w:tc>
        <w:tc>
          <w:tcPr>
            <w:tcW w:type="dxa" w:w="2880"/>
          </w:tcPr>
          <w:p>
            <w:r>
              <w:t>Task list attributes.</w:t>
            </w:r>
          </w:p>
        </w:tc>
      </w:tr>
      <w:tr>
        <w:tc>
          <w:tcPr>
            <w:tcW w:type="dxa" w:w="2880"/>
          </w:tcPr>
          <w:p>
            <w:r>
              <w:t>data[].attributes.name</w:t>
            </w:r>
          </w:p>
        </w:tc>
        <w:tc>
          <w:tcPr>
            <w:tcW w:type="dxa" w:w="2880"/>
          </w:tcPr>
          <w:p>
            <w:r>
              <w:t>string</w:t>
            </w:r>
          </w:p>
        </w:tc>
        <w:tc>
          <w:tcPr>
            <w:tcW w:type="dxa" w:w="2880"/>
          </w:tcPr>
          <w:p>
            <w:r>
              <w:t>Task list name.</w:t>
            </w:r>
          </w:p>
        </w:tc>
      </w:tr>
      <w:tr>
        <w:tc>
          <w:tcPr>
            <w:tcW w:type="dxa" w:w="2880"/>
          </w:tcPr>
          <w:p>
            <w:r>
              <w:t>data[].attributes.position</w:t>
            </w:r>
          </w:p>
        </w:tc>
        <w:tc>
          <w:tcPr>
            <w:tcW w:type="dxa" w:w="2880"/>
          </w:tcPr>
          <w:p>
            <w:r>
              <w:t>any</w:t>
            </w:r>
          </w:p>
        </w:tc>
        <w:tc>
          <w:tcPr>
            <w:tcW w:type="dxa" w:w="2880"/>
          </w:tcPr>
          <w:p>
            <w:r>
              <w:t>Position value (example shows null).</w:t>
            </w:r>
          </w:p>
        </w:tc>
      </w:tr>
      <w:tr>
        <w:tc>
          <w:tcPr>
            <w:tcW w:type="dxa" w:w="2880"/>
          </w:tcPr>
          <w:p>
            <w:r>
              <w:t>data[].attributes.placement</w:t>
            </w:r>
          </w:p>
        </w:tc>
        <w:tc>
          <w:tcPr>
            <w:tcW w:type="dxa" w:w="2880"/>
          </w:tcPr>
          <w:p>
            <w:r>
              <w:t>any</w:t>
            </w:r>
          </w:p>
        </w:tc>
        <w:tc>
          <w:tcPr>
            <w:tcW w:type="dxa" w:w="2880"/>
          </w:tcPr>
          <w:p>
            <w:r>
              <w:t>Placement value (example shows null).</w:t>
            </w:r>
          </w:p>
        </w:tc>
      </w:tr>
      <w:tr>
        <w:tc>
          <w:tcPr>
            <w:tcW w:type="dxa" w:w="2880"/>
          </w:tcPr>
          <w:p>
            <w:r>
              <w:t>data[].attributes.archived_at</w:t>
            </w:r>
          </w:p>
        </w:tc>
        <w:tc>
          <w:tcPr>
            <w:tcW w:type="dxa" w:w="2880"/>
          </w:tcPr>
          <w:p>
            <w:r>
              <w:t>string|null</w:t>
            </w:r>
          </w:p>
        </w:tc>
        <w:tc>
          <w:tcPr>
            <w:tcW w:type="dxa" w:w="2880"/>
          </w:tcPr>
          <w:p>
            <w:r>
              <w:t>Archive timestamp (example shows null).</w:t>
            </w:r>
          </w:p>
        </w:tc>
      </w:tr>
      <w:tr>
        <w:tc>
          <w:tcPr>
            <w:tcW w:type="dxa" w:w="2880"/>
          </w:tcPr>
          <w:p>
            <w:r>
              <w:t>data[].attributes.email_key</w:t>
            </w:r>
          </w:p>
        </w:tc>
        <w:tc>
          <w:tcPr>
            <w:tcW w:type="dxa" w:w="2880"/>
          </w:tcPr>
          <w:p>
            <w:r>
              <w:t>string</w:t>
            </w:r>
          </w:p>
        </w:tc>
        <w:tc>
          <w:tcPr>
            <w:tcW w:type="dxa" w:w="2880"/>
          </w:tcPr>
          <w:p>
            <w:r>
              <w:t>Email key for the task list.</w:t>
            </w:r>
          </w:p>
        </w:tc>
      </w:tr>
      <w:tr>
        <w:tc>
          <w:tcPr>
            <w:tcW w:type="dxa" w:w="2880"/>
          </w:tcPr>
          <w:p>
            <w:r>
              <w:t>data[].relationships</w:t>
            </w:r>
          </w:p>
        </w:tc>
        <w:tc>
          <w:tcPr>
            <w:tcW w:type="dxa" w:w="2880"/>
          </w:tcPr>
          <w:p>
            <w:r>
              <w:t>object</w:t>
            </w:r>
          </w:p>
        </w:tc>
        <w:tc>
          <w:tcPr>
            <w:tcW w:type="dxa" w:w="2880"/>
          </w:tcPr>
          <w:p>
            <w:r>
              <w:t>Relationships to other resources.</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data[].relationships.project.meta.included</w:t>
            </w:r>
          </w:p>
        </w:tc>
        <w:tc>
          <w:tcPr>
            <w:tcW w:type="dxa" w:w="2880"/>
          </w:tcPr>
          <w:p>
            <w:r>
              <w:t>boolean</w:t>
            </w:r>
          </w:p>
        </w:tc>
        <w:tc>
          <w:tcPr>
            <w:tcW w:type="dxa" w:w="2880"/>
          </w:tcPr>
          <w:p>
            <w:r>
              <w:t>Whether project relationship is included in the payload.</w:t>
            </w:r>
          </w:p>
        </w:tc>
      </w:tr>
      <w:tr>
        <w:tc>
          <w:tcPr>
            <w:tcW w:type="dxa" w:w="2880"/>
          </w:tcPr>
          <w:p>
            <w:r>
              <w:t>data[].relationships.board.meta.included</w:t>
            </w:r>
          </w:p>
        </w:tc>
        <w:tc>
          <w:tcPr>
            <w:tcW w:type="dxa" w:w="2880"/>
          </w:tcPr>
          <w:p>
            <w:r>
              <w:t>boolean</w:t>
            </w:r>
          </w:p>
        </w:tc>
        <w:tc>
          <w:tcPr>
            <w:tcW w:type="dxa" w:w="2880"/>
          </w:tcPr>
          <w:p>
            <w:r>
              <w:t>Whether board relationship is included in the payload.</w:t>
            </w:r>
          </w:p>
        </w:tc>
      </w:tr>
      <w:tr>
        <w:tc>
          <w:tcPr>
            <w:tcW w:type="dxa" w:w="2880"/>
          </w:tcPr>
          <w:p>
            <w:r>
              <w:t>data[].relationships.folder.meta.included</w:t>
            </w:r>
          </w:p>
        </w:tc>
        <w:tc>
          <w:tcPr>
            <w:tcW w:type="dxa" w:w="2880"/>
          </w:tcPr>
          <w:p>
            <w:r>
              <w:t>boolean</w:t>
            </w:r>
          </w:p>
        </w:tc>
        <w:tc>
          <w:tcPr>
            <w:tcW w:type="dxa" w:w="2880"/>
          </w:tcPr>
          <w:p>
            <w:r>
              <w:t>Whether folder relationship is included in the payload.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 of results.</w:t>
            </w:r>
          </w:p>
        </w:tc>
      </w:tr>
      <w:tr>
        <w:tc>
          <w:tcPr>
            <w:tcW w:type="dxa" w:w="2880"/>
          </w:tcPr>
          <w:p>
            <w:r>
              <w:t>links.last</w:t>
            </w:r>
          </w:p>
        </w:tc>
        <w:tc>
          <w:tcPr>
            <w:tcW w:type="dxa" w:w="2880"/>
          </w:tcPr>
          <w:p>
            <w:r>
              <w:t>string</w:t>
            </w:r>
          </w:p>
        </w:tc>
        <w:tc>
          <w:tcPr>
            <w:tcW w:type="dxa" w:w="2880"/>
          </w:tcPr>
          <w:p>
            <w:r>
              <w:t>URL to the last page of results.</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 for the response.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task list ID.</w:t>
            </w:r>
          </w:p>
        </w:tc>
      </w:tr>
      <w:tr>
        <w:tc>
          <w:tcPr>
            <w:tcW w:type="dxa" w:w="2880"/>
          </w:tcPr>
          <w:p>
            <w:r>
              <w:t>project_id</w:t>
            </w:r>
          </w:p>
        </w:tc>
        <w:tc>
          <w:tcPr>
            <w:tcW w:type="dxa" w:w="2880"/>
          </w:tcPr>
          <w:p>
            <w:r>
              <w:t>array</w:t>
            </w:r>
          </w:p>
        </w:tc>
        <w:tc>
          <w:tcPr>
            <w:tcW w:type="dxa" w:w="2880"/>
          </w:tcPr>
          <w:p>
            <w:r>
              <w:t>Filter by project IDs.</w:t>
            </w:r>
          </w:p>
        </w:tc>
      </w:tr>
      <w:tr>
        <w:tc>
          <w:tcPr>
            <w:tcW w:type="dxa" w:w="2880"/>
          </w:tcPr>
          <w:p>
            <w:r>
              <w:t>board_id</w:t>
            </w:r>
          </w:p>
        </w:tc>
        <w:tc>
          <w:tcPr>
            <w:tcW w:type="dxa" w:w="2880"/>
          </w:tcPr>
          <w:p>
            <w:r>
              <w:t>array</w:t>
            </w:r>
          </w:p>
        </w:tc>
        <w:tc>
          <w:tcPr>
            <w:tcW w:type="dxa" w:w="2880"/>
          </w:tcPr>
          <w:p>
            <w:r>
              <w:t>Filter by board IDs.</w:t>
            </w:r>
          </w:p>
        </w:tc>
      </w:tr>
      <w:tr>
        <w:tc>
          <w:tcPr>
            <w:tcW w:type="dxa" w:w="2880"/>
          </w:tcPr>
          <w:p>
            <w:r>
              <w:t>status</w:t>
            </w:r>
          </w:p>
        </w:tc>
        <w:tc>
          <w:tcPr>
            <w:tcW w:type="dxa" w:w="2880"/>
          </w:tcPr>
          <w:p>
            <w:r>
              <w:t>integer</w:t>
            </w:r>
          </w:p>
        </w:tc>
        <w:tc>
          <w:tcPr>
            <w:tcW w:type="dxa" w:w="2880"/>
          </w:tcPr>
          <w:p>
            <w:r>
              <w:t>1 = active, 2 = archived.</w:t>
            </w:r>
          </w:p>
        </w:tc>
      </w:tr>
      <w:tr>
        <w:tc>
          <w:tcPr>
            <w:tcW w:type="dxa" w:w="2880"/>
          </w:tcPr>
          <w:p>
            <w:r>
              <w:t>board</w:t>
            </w:r>
          </w:p>
        </w:tc>
        <w:tc>
          <w:tcPr>
            <w:tcW w:type="dxa" w:w="2880"/>
          </w:tcPr>
          <w:p>
            <w:r>
              <w:t>string</w:t>
            </w:r>
          </w:p>
        </w:tc>
        <w:tc>
          <w:tcPr>
            <w:tcW w:type="dxa" w:w="2880"/>
          </w:tcPr>
          <w:p>
            <w:r>
              <w:t>Relationship filter param.</w:t>
            </w:r>
          </w:p>
        </w:tc>
      </w:tr>
      <w:tr>
        <w:tc>
          <w:tcPr>
            <w:tcW w:type="dxa" w:w="2880"/>
          </w:tcPr>
          <w:p>
            <w:r>
              <w:t>project</w:t>
            </w:r>
          </w:p>
        </w:tc>
        <w:tc>
          <w:tcPr>
            <w:tcW w:type="dxa" w:w="2880"/>
          </w:tcPr>
          <w:p>
            <w:r>
              <w:t>string</w:t>
            </w:r>
          </w:p>
        </w:tc>
        <w:tc>
          <w:tcPr>
            <w:tcW w:type="dxa" w:w="2880"/>
          </w:tcPr>
          <w:p>
            <w:r>
              <w:t>Relationship filter param.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'https://api.productive.io/api/v2/task_lists?filter[project_id]=1383' \</w:t>
        <w:br/>
        <w:t xml:space="preserve"> --header 'Accept: application/vnd.api+json'</w:t>
      </w:r>
    </w:p>
    <w:p>
      <w:pPr>
        <w:pStyle w:val="Heading3"/>
      </w:pPr>
      <w:r>
        <w:t>Example Usage</w:t>
      </w:r>
    </w:p>
    <w:p>
      <w:pPr>
        <w:pStyle w:val="Heading3"/>
      </w:pPr>
      <w:r>
        <w:t>Example 1: List task lists for a project</w:t>
      </w:r>
    </w:p>
    <w:p>
      <w:r>
        <w:rPr>
          <w:b/>
          <w:color w:val="666666"/>
          <w:sz w:val="16"/>
        </w:rPr>
        <w:t>[bash]</w:t>
      </w:r>
    </w:p>
    <w:p>
      <w:pPr>
        <w:shd w:fill="F2F2F2" w:val="clear"/>
      </w:pPr>
      <w:r>
        <w:rPr>
          <w:rFonts w:ascii="Courier New" w:hAnsi="Courier New"/>
          <w:sz w:val="17"/>
        </w:rPr>
        <w:t>curl -sS \</w:t>
        <w:br/>
        <w:t xml:space="preserve"> 'https://api.productive.io/api/v2/task_lists?filter[project_id]=1383' \</w:t>
        <w:br/>
        <w:t xml:space="preserve"> -H 'Accept: application/vnd.api+json'</w:t>
      </w:r>
    </w:p>
    <w:p>
      <w:pPr>
        <w:pStyle w:val="Heading3"/>
      </w:pPr>
      <w:r>
        <w:t>Example 2: List archived task lists</w:t>
      </w:r>
    </w:p>
    <w:p>
      <w:r>
        <w:rPr>
          <w:b/>
          <w:color w:val="666666"/>
          <w:sz w:val="16"/>
        </w:rPr>
        <w:t>[bash]</w:t>
      </w:r>
    </w:p>
    <w:p>
      <w:pPr>
        <w:shd w:fill="F2F2F2" w:val="clear"/>
      </w:pPr>
      <w:r>
        <w:rPr>
          <w:rFonts w:ascii="Courier New" w:hAnsi="Courier New"/>
          <w:sz w:val="17"/>
        </w:rPr>
        <w:t>curl -sS \</w:t>
        <w:br/>
        <w:t xml:space="preserve"> 'https://api.productive.io/api/v2/task_lists?filter[status]=2' \</w:t>
        <w:br/>
        <w:t xml:space="preserve"> -H 'Accept: application/vnd.api+json'</w:t>
      </w:r>
    </w:p>
    <w:p>
      <w:pPr>
        <w:pStyle w:val="Heading3"/>
      </w:pPr>
      <w:r>
        <w:t>Example 3: Filter by board ID</w:t>
      </w:r>
    </w:p>
    <w:p>
      <w:r>
        <w:rPr>
          <w:b/>
          <w:color w:val="666666"/>
          <w:sz w:val="16"/>
        </w:rPr>
        <w:t>[bash]</w:t>
      </w:r>
    </w:p>
    <w:p>
      <w:pPr>
        <w:shd w:fill="F2F2F2" w:val="clear"/>
      </w:pPr>
      <w:r>
        <w:rPr>
          <w:rFonts w:ascii="Courier New" w:hAnsi="Courier New"/>
          <w:sz w:val="17"/>
        </w:rPr>
        <w:t>curl -sS \</w:t>
        <w:br/>
        <w:t xml:space="preserve"> 'https://api.productive.io/api/v2/task_lists?filter[board_id]=55' \</w:t>
        <w:br/>
        <w:t xml:space="preserve"> -H 'Accept: application/vnd.api+json'</w:t>
      </w:r>
    </w:p>
    <w:p>
      <w:pPr>
        <w:pStyle w:val="Heading3"/>
      </w:pPr>
      <w:r>
        <w:t>Notes</w:t>
      </w:r>
    </w:p>
    <w:p>
      <w:pPr>
        <w:pStyle w:val="ListBullet"/>
      </w:pPr>
      <w:r>
        <w:t>The documentation indicates JSON:API media type (application/vnd.api+json) for requests and responses.</w:t>
      </w:r>
    </w:p>
    <w:p>
      <w:pPr>
        <w:pStyle w:val="ListBullet"/>
      </w:pPr>
      <w:r>
        <w:t>Pagination information is returned under links and meta (example shows page[number] and page[size] in pagination links), but explicit pagination query parameters were not provided in the scraped text.</w:t>
      </w:r>
    </w:p>
    <w:p>
      <w:pPr>
        <w:pStyle w:val="Heading3"/>
      </w:pPr>
      <w:r>
        <w:t>Related taskLists actions</w:t>
      </w:r>
    </w:p>
    <w:p>
      <w:pPr>
        <w:pStyle w:val="ListBullet"/>
      </w:pPr>
      <w:r>
        <w:t>[PATCH] Archive a Task List — /api/v2/task_lists/{{id}}/archive</w:t>
      </w:r>
    </w:p>
    <w:p>
      <w:pPr>
        <w:pStyle w:val="ListBullet"/>
      </w:pPr>
      <w:r>
        <w:t>[PATCH] Move a Task List — /api/v2/task_lists/{{id}}/move</w:t>
      </w:r>
    </w:p>
    <w:p>
      <w:pPr>
        <w:pStyle w:val="ListBullet"/>
      </w:pPr>
      <w:r>
        <w:t>[POST] Create a Task List — /task_lists</w:t>
      </w:r>
    </w:p>
    <w:p>
      <w:pPr>
        <w:pStyle w:val="ListBullet"/>
      </w:pPr>
      <w:r>
        <w:t>[POST] Copy a Task List — /api/v2/task_lists/copy</w:t>
      </w:r>
    </w:p>
    <w:p>
      <w:pPr>
        <w:pStyle w:val="ListBullet"/>
      </w:pPr>
      <w:r>
        <w:t>[PATCH] Reposition a Task List — /api/v2/task_lists/{{id}}/reposition</w:t>
      </w:r>
    </w:p>
    <w:p>
      <w:pPr>
        <w:pStyle w:val="ListBullet"/>
      </w:pPr>
      <w:r>
        <w:t>[GET] Get a Task List — /api/v2/task_lists/{{id}}</w:t>
      </w:r>
    </w:p>
    <w:p>
      <w:r>
        <w:br w:type="page"/>
      </w:r>
    </w:p>
    <w:p>
      <w:pPr>
        <w:pStyle w:val="Heading2"/>
      </w:pPr>
      <w:r>
        <w:t>203. [PATCH] Restore a Tax Rate</w:t>
      </w:r>
    </w:p>
    <w:p>
      <w:r>
        <w:rPr>
          <w:b/>
        </w:rPr>
        <w:t xml:space="preserve">Endpoint: </w:t>
      </w:r>
      <w:r>
        <w:rPr>
          <w:rFonts w:ascii="Courier New" w:hAnsi="Courier New"/>
          <w:sz w:val="18"/>
        </w:rPr>
        <w:t>/api/v2/tax_rates/{{id}}/restore</w:t>
      </w:r>
    </w:p>
    <w:p>
      <w:pPr>
        <w:pStyle w:val="Heading3"/>
      </w:pPr>
      <w:r>
        <w:t>Prerequisites</w:t>
      </w:r>
    </w:p>
    <w:p>
      <w:pPr>
        <w:pStyle w:val="ListBullet"/>
      </w:pPr>
      <w:r>
        <w:t>Tax rates feature must be available for the organization (otherwise the API returns an error).</w:t>
      </w:r>
    </w:p>
    <w:p>
      <w:pPr>
        <w:pStyle w:val="ListBullet"/>
      </w:pPr>
      <w:r>
        <w:t>The tax rate must be archived to be restored.</w:t>
      </w:r>
    </w:p>
    <w:p>
      <w:pPr>
        <w:pStyle w:val="Heading3"/>
      </w:pPr>
      <w:r>
        <w:t>Method</w:t>
      </w:r>
    </w:p>
    <w:p>
      <w:r>
        <w:t>PATCH</w:t>
      </w:r>
    </w:p>
    <w:p>
      <w:pPr>
        <w:pStyle w:val="Heading3"/>
      </w:pPr>
      <w:r>
        <w:t>URL</w:t>
      </w:r>
    </w:p>
    <w:p>
      <w:r>
        <w:t>https://api.productive.io/api/v2/tax_rates/{{id}}/restore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Restores (unarchives) an archived tax rate.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/tax_rates//restore or /tax_rates/restore).</w:t>
      </w:r>
    </w:p>
    <w:p>
      <w:pPr>
        <w:pStyle w:val="ListBullet"/>
      </w:pPr>
      <w:r>
        <w:t>Always construct the path as /api/v2/tax_rates/{{id}}/restore, where {{id}} is a non-empty value.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/api/v2/tax_rates/1/restore</w:t>
        <w:br/>
        <w:t>/api/v2/tax_rates/66/restore</w:t>
      </w:r>
    </w:p>
    <w:p>
      <w:pPr>
        <w:pStyle w:val="Heading3"/>
      </w:pPr>
      <w:r>
        <w:t>Invalid Examples</w:t>
      </w:r>
    </w:p>
    <w:p>
      <w:r>
        <w:rPr>
          <w:b/>
          <w:color w:val="666666"/>
          <w:sz w:val="16"/>
        </w:rPr>
        <w:t>[http]</w:t>
      </w:r>
    </w:p>
    <w:p>
      <w:pPr>
        <w:shd w:fill="F2F2F2" w:val="clear"/>
      </w:pPr>
      <w:r>
        <w:rPr>
          <w:rFonts w:ascii="Courier New" w:hAnsi="Courier New"/>
          <w:sz w:val="17"/>
        </w:rPr>
        <w:t>/api/v2/tax_rates//restore</w:t>
        <w:br/>
        <w:t>/api/v2/tax_rates/restore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Tax rate ID to restore.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"66",</w:t>
        <w:br/>
        <w:t xml:space="preserve"> "type": "tax_rates",</w:t>
        <w:br/>
        <w:t xml:space="preserve"> "attributes": {</w:t>
        <w:br/>
        <w:t xml:space="preserve"> "name": "TaxRate54",</w:t>
        <w:br/>
        <w:t xml:space="preserve"> "primary_component_name": "Tax1",</w:t>
        <w:br/>
        <w:t xml:space="preserve"> "primary_component_value": "25.0",</w:t>
        <w:br/>
        <w:t xml:space="preserve"> "secondary_component_name": null,</w:t>
        <w:br/>
        <w:t xml:space="preserve"> "secondary_component_value": null,</w:t>
        <w:br/>
        <w:t xml:space="preserve"> "archived_at": null</w:t>
        <w:br/>
        <w:t xml:space="preserve"> },</w:t>
        <w:br/>
        <w:t xml:space="preserve"> "relationships": {</w:t>
        <w:br/>
        <w:t xml:space="preserve"> "organization": {</w:t>
        <w:br/>
        <w:t xml:space="preserve"> "data": {</w:t>
        <w:br/>
        <w:t xml:space="preserve"> "type": "organizations",</w:t>
        <w:br/>
        <w:t xml:space="preserve"> "id": "2093"</w:t>
        <w:br/>
        <w:t xml:space="preserve"> }</w:t>
        <w:br/>
        <w:t xml:space="preserve"> },</w:t>
        <w:br/>
        <w:t xml:space="preserve"> "subsidiary":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Tax rate ID.</w:t>
            </w:r>
          </w:p>
        </w:tc>
      </w:tr>
      <w:tr>
        <w:tc>
          <w:tcPr>
            <w:tcW w:type="dxa" w:w="2880"/>
          </w:tcPr>
          <w:p>
            <w:r>
              <w:t>data.type</w:t>
            </w:r>
          </w:p>
        </w:tc>
        <w:tc>
          <w:tcPr>
            <w:tcW w:type="dxa" w:w="2880"/>
          </w:tcPr>
          <w:p>
            <w:r>
              <w:t>string</w:t>
            </w:r>
          </w:p>
        </w:tc>
        <w:tc>
          <w:tcPr>
            <w:tcW w:type="dxa" w:w="2880"/>
          </w:tcPr>
          <w:p>
            <w:r>
              <w:t>Resource type (tax_rates).</w:t>
            </w:r>
          </w:p>
        </w:tc>
      </w:tr>
      <w:tr>
        <w:tc>
          <w:tcPr>
            <w:tcW w:type="dxa" w:w="2880"/>
          </w:tcPr>
          <w:p>
            <w:r>
              <w:t>data.attributes</w:t>
            </w:r>
          </w:p>
        </w:tc>
        <w:tc>
          <w:tcPr>
            <w:tcW w:type="dxa" w:w="2880"/>
          </w:tcPr>
          <w:p>
            <w:r>
              <w:t>object</w:t>
            </w:r>
          </w:p>
        </w:tc>
        <w:tc>
          <w:tcPr>
            <w:tcW w:type="dxa" w:w="2880"/>
          </w:tcPr>
          <w:p>
            <w:r>
              <w:t>Tax rate attributes.</w:t>
            </w:r>
          </w:p>
        </w:tc>
      </w:tr>
      <w:tr>
        <w:tc>
          <w:tcPr>
            <w:tcW w:type="dxa" w:w="2880"/>
          </w:tcPr>
          <w:p>
            <w:r>
              <w:t>data.attributes.name</w:t>
            </w:r>
          </w:p>
        </w:tc>
        <w:tc>
          <w:tcPr>
            <w:tcW w:type="dxa" w:w="2880"/>
          </w:tcPr>
          <w:p>
            <w:r>
              <w:t>string</w:t>
            </w:r>
          </w:p>
        </w:tc>
        <w:tc>
          <w:tcPr>
            <w:tcW w:type="dxa" w:w="2880"/>
          </w:tcPr>
          <w:p>
            <w:r>
              <w:t>Tax rate name.</w:t>
            </w:r>
          </w:p>
        </w:tc>
      </w:tr>
      <w:tr>
        <w:tc>
          <w:tcPr>
            <w:tcW w:type="dxa" w:w="2880"/>
          </w:tcPr>
          <w:p>
            <w:r>
              <w:t>data.attributes.primary_component_name</w:t>
            </w:r>
          </w:p>
        </w:tc>
        <w:tc>
          <w:tcPr>
            <w:tcW w:type="dxa" w:w="2880"/>
          </w:tcPr>
          <w:p>
            <w:r>
              <w:t>string | null</w:t>
            </w:r>
          </w:p>
        </w:tc>
        <w:tc>
          <w:tcPr>
            <w:tcW w:type="dxa" w:w="2880"/>
          </w:tcPr>
          <w:p>
            <w:r>
              <w:t>Name of the primary tax component.</w:t>
            </w:r>
          </w:p>
        </w:tc>
      </w:tr>
      <w:tr>
        <w:tc>
          <w:tcPr>
            <w:tcW w:type="dxa" w:w="2880"/>
          </w:tcPr>
          <w:p>
            <w:r>
              <w:t>data.attributes.primary_component_value</w:t>
            </w:r>
          </w:p>
        </w:tc>
        <w:tc>
          <w:tcPr>
            <w:tcW w:type="dxa" w:w="2880"/>
          </w:tcPr>
          <w:p>
            <w:r>
              <w:t>string | null</w:t>
            </w:r>
          </w:p>
        </w:tc>
        <w:tc>
          <w:tcPr>
            <w:tcW w:type="dxa" w:w="2880"/>
          </w:tcPr>
          <w:p>
            <w:r>
              <w:t>Value of the primary tax component (as returned, string).</w:t>
            </w:r>
          </w:p>
        </w:tc>
      </w:tr>
      <w:tr>
        <w:tc>
          <w:tcPr>
            <w:tcW w:type="dxa" w:w="2880"/>
          </w:tcPr>
          <w:p>
            <w:r>
              <w:t>data.attributes.secondary_component_name</w:t>
            </w:r>
          </w:p>
        </w:tc>
        <w:tc>
          <w:tcPr>
            <w:tcW w:type="dxa" w:w="2880"/>
          </w:tcPr>
          <w:p>
            <w:r>
              <w:t>string | null</w:t>
            </w:r>
          </w:p>
        </w:tc>
        <w:tc>
          <w:tcPr>
            <w:tcW w:type="dxa" w:w="2880"/>
          </w:tcPr>
          <w:p>
            <w:r>
              <w:t>Name of the secondary tax component.</w:t>
            </w:r>
          </w:p>
        </w:tc>
      </w:tr>
      <w:tr>
        <w:tc>
          <w:tcPr>
            <w:tcW w:type="dxa" w:w="2880"/>
          </w:tcPr>
          <w:p>
            <w:r>
              <w:t>data.attributes.secondary_component_value</w:t>
            </w:r>
          </w:p>
        </w:tc>
        <w:tc>
          <w:tcPr>
            <w:tcW w:type="dxa" w:w="2880"/>
          </w:tcPr>
          <w:p>
            <w:r>
              <w:t>string | null</w:t>
            </w:r>
          </w:p>
        </w:tc>
        <w:tc>
          <w:tcPr>
            <w:tcW w:type="dxa" w:w="2880"/>
          </w:tcPr>
          <w:p>
            <w:r>
              <w:t>Value of the secondary tax component (as returned, string).</w:t>
            </w:r>
          </w:p>
        </w:tc>
      </w:tr>
      <w:tr>
        <w:tc>
          <w:tcPr>
            <w:tcW w:type="dxa" w:w="2880"/>
          </w:tcPr>
          <w:p>
            <w:r>
              <w:t>data.attributes.archived_at</w:t>
            </w:r>
          </w:p>
        </w:tc>
        <w:tc>
          <w:tcPr>
            <w:tcW w:type="dxa" w:w="2880"/>
          </w:tcPr>
          <w:p>
            <w:r>
              <w:t>string | null</w:t>
            </w:r>
          </w:p>
        </w:tc>
        <w:tc>
          <w:tcPr>
            <w:tcW w:type="dxa" w:w="2880"/>
          </w:tcPr>
          <w:p>
            <w:r>
              <w:t>Archive timestamp; null indicates the tax rate is not archived.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linkage.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data.relationships.subsidiary</w:t>
            </w:r>
          </w:p>
        </w:tc>
        <w:tc>
          <w:tcPr>
            <w:tcW w:type="dxa" w:w="2880"/>
          </w:tcPr>
          <w:p>
            <w:r>
              <w:t>object</w:t>
            </w:r>
          </w:p>
        </w:tc>
        <w:tc>
          <w:tcPr>
            <w:tcW w:type="dxa" w:w="2880"/>
          </w:tcPr>
          <w:p>
            <w:r>
              <w:t>Subsidiary relationship metadata.</w:t>
            </w:r>
          </w:p>
        </w:tc>
      </w:tr>
      <w:tr>
        <w:tc>
          <w:tcPr>
            <w:tcW w:type="dxa" w:w="2880"/>
          </w:tcPr>
          <w:p>
            <w:r>
              <w:t>data.relationships.subsidiary.meta</w:t>
            </w:r>
          </w:p>
        </w:tc>
        <w:tc>
          <w:tcPr>
            <w:tcW w:type="dxa" w:w="2880"/>
          </w:tcPr>
          <w:p>
            <w:r>
              <w:t>object</w:t>
            </w:r>
          </w:p>
        </w:tc>
        <w:tc>
          <w:tcPr>
            <w:tcW w:type="dxa" w:w="2880"/>
          </w:tcPr>
          <w:p>
            <w:r>
              <w:t>Relationship metadata.</w:t>
            </w:r>
          </w:p>
        </w:tc>
      </w:tr>
      <w:tr>
        <w:tc>
          <w:tcPr>
            <w:tcW w:type="dxa" w:w="2880"/>
          </w:tcPr>
          <w:p>
            <w:r>
              <w:t>data.relationships.subsidiary.meta.included</w:t>
            </w:r>
          </w:p>
        </w:tc>
        <w:tc>
          <w:tcPr>
            <w:tcW w:type="dxa" w:w="2880"/>
          </w:tcPr>
          <w:p>
            <w:r>
              <w:t>boolean</w:t>
            </w:r>
          </w:p>
        </w:tc>
        <w:tc>
          <w:tcPr>
            <w:tcW w:type="dxa" w:w="2880"/>
          </w:tcPr>
          <w:p>
            <w:r>
              <w:t>Whether the related subsidiary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'https://api.productive.io/api/v2/tax_rates/66/restore' \</w:t>
        <w:br/>
        <w:t xml:space="preserve"> --header 'Accept: application/json' \</w:t>
        <w:br/>
        <w:t xml:space="preserve"> --header 'Content-Type: application/vnd.api+json'</w:t>
      </w:r>
    </w:p>
    <w:p>
      <w:pPr>
        <w:pStyle w:val="Heading3"/>
      </w:pPr>
      <w:r>
        <w:t>Example Usage</w:t>
      </w:r>
    </w:p>
    <w:p>
      <w:pPr>
        <w:pStyle w:val="Heading3"/>
      </w:pPr>
      <w:r>
        <w:t>Example 1: Restore tax rate with ID 1</w:t>
      </w:r>
    </w:p>
    <w:p>
      <w:r>
        <w:rPr>
          <w:b/>
          <w:color w:val="666666"/>
          <w:sz w:val="16"/>
        </w:rPr>
        <w:t>[bash]</w:t>
      </w:r>
    </w:p>
    <w:p>
      <w:pPr>
        <w:shd w:fill="F2F2F2" w:val="clear"/>
      </w:pPr>
      <w:r>
        <w:rPr>
          <w:rFonts w:ascii="Courier New" w:hAnsi="Courier New"/>
          <w:sz w:val="17"/>
        </w:rPr>
        <w:t>curl --request PATCH \</w:t>
        <w:br/>
        <w:t xml:space="preserve"> 'https://api.productive.io/api/v2/tax_rates/1/restore' \</w:t>
        <w:br/>
        <w:t xml:space="preserve"> --header 'Accept: application/json' \</w:t>
        <w:br/>
        <w:t xml:space="preserve"> --header 'Content-Type: application/vnd.api+json'</w:t>
      </w:r>
    </w:p>
    <w:p>
      <w:pPr>
        <w:pStyle w:val="Heading3"/>
      </w:pPr>
      <w:r>
        <w:t>Example 2: Restore tax rate with ID 66</w:t>
      </w:r>
    </w:p>
    <w:p>
      <w:pPr>
        <w:pStyle w:val="Heading3"/>
      </w:pPr>
      <w:r>
        <w:t>Notes</w:t>
      </w:r>
    </w:p>
    <w:p>
      <w:pPr>
        <w:pStyle w:val="ListBullet"/>
      </w:pPr>
      <w:r>
        <w:t>The documentation notes this request “returns error when tax rates feature not available,” but does not specify the status code or error body.</w:t>
      </w:r>
    </w:p>
    <w:p>
      <w:pPr>
        <w:pStyle w:val="Heading3"/>
      </w:pPr>
      <w:r>
        <w:t>Related taxRates actions</w:t>
      </w:r>
    </w:p>
    <w:p>
      <w:pPr>
        <w:pStyle w:val="ListBullet"/>
      </w:pPr>
      <w:r>
        <w:t>[PATCH] Archive a Tax Rate — /api/v2/tax_rates/{{id}}/archive</w:t>
      </w:r>
    </w:p>
    <w:p>
      <w:pPr>
        <w:pStyle w:val="ListBullet"/>
      </w:pPr>
      <w:r>
        <w:t>[GET] Get a Tax Rate — /api/v2/tax_rates/{{id}}</w:t>
      </w:r>
    </w:p>
    <w:p>
      <w:pPr>
        <w:pStyle w:val="ListBullet"/>
      </w:pPr>
      <w:r>
        <w:t>[GET] List Tax Rates — /api/v2/tax_rates</w:t>
      </w:r>
    </w:p>
    <w:p>
      <w:pPr>
        <w:pStyle w:val="ListBullet"/>
      </w:pPr>
      <w:r>
        <w:t>[PATCH] Update a Tax Rate (by ID) — /api/v2/tax_rates/{{taxRateId}}</w:t>
      </w:r>
    </w:p>
    <w:p>
      <w:pPr>
        <w:pStyle w:val="ListBullet"/>
      </w:pPr>
      <w:r>
        <w:t>[POST] Create a Tax Rate — /api/v2/tax_rates</w:t>
      </w:r>
    </w:p>
    <w:p>
      <w:r>
        <w:br w:type="page"/>
      </w:r>
    </w:p>
    <w:p>
      <w:pPr>
        <w:pStyle w:val="Heading2"/>
      </w:pPr>
      <w:r>
        <w:t>204. [DELETE] Delete an Attachment</w:t>
      </w:r>
    </w:p>
    <w:p>
      <w:r>
        <w:rPr>
          <w:b/>
        </w:rPr>
        <w:t xml:space="preserve">Endpoint: </w:t>
      </w:r>
      <w:r>
        <w:rPr>
          <w:rFonts w:ascii="Courier New" w:hAnsi="Courier New"/>
          <w:sz w:val="18"/>
        </w:rPr>
        <w:t>/api/v2/attachments/{{id}}</w:t>
      </w:r>
    </w:p>
    <w:p>
      <w:pPr>
        <w:pStyle w:val="Heading3"/>
      </w:pPr>
      <w:r>
        <w:t>Prerequisites</w:t>
      </w:r>
    </w:p>
    <w:p>
      <w:pPr>
        <w:pStyle w:val="ListBullet"/>
      </w:pPr>
      <w:r>
        <w:t>Must have permission to delete attachments</w:t>
      </w:r>
    </w:p>
    <w:p>
      <w:pPr>
        <w:pStyle w:val="Heading3"/>
      </w:pPr>
      <w:r>
        <w:t>Method</w:t>
      </w:r>
    </w:p>
    <w:p>
      <w:r>
        <w:t>DELETE</w:t>
      </w:r>
    </w:p>
    <w:p>
      <w:pPr>
        <w:pStyle w:val="Heading3"/>
      </w:pPr>
      <w:r>
        <w:t>URL</w:t>
      </w:r>
    </w:p>
    <w:p>
      <w:r>
        <w:t>https://api.productive.io/api/v2/attachments/{{id}}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attachment by its attachment ID. On success, the API returns 204 No Content with an empty response body.</w:t>
      </w:r>
    </w:p>
    <w:p>
      <w:pPr>
        <w:pStyle w:val="Heading3"/>
      </w:pPr>
      <w:r>
        <w:t>Enforcement Rules</w:t>
      </w:r>
    </w:p>
    <w:p>
      <w:pPr>
        <w:pStyle w:val="ListBullet"/>
      </w:pPr>
      <w:r>
        <w:t>The id path parameter must always be present and must be a non-empty value.</w:t>
      </w:r>
    </w:p>
    <w:p>
      <w:pPr>
        <w:pStyle w:val="ListBullet"/>
      </w:pPr>
      <w:r>
        <w:t>If the user provides an id, use that value directly.</w:t>
      </w:r>
    </w:p>
    <w:p>
      <w:pPr>
        <w:pStyle w:val="ListBullet"/>
      </w:pPr>
      <w:r>
        <w:t>Do not call the API with a missing or empty id (e.g., avoid /attachments// or /attachments/).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/api/v2/attachments/1</w:t>
        <w:br/>
        <w:t>/api/v2/attachments/10</w:t>
      </w:r>
    </w:p>
    <w:p>
      <w:pPr>
        <w:pStyle w:val="Heading3"/>
      </w:pPr>
      <w:r>
        <w:t>Invalid Examples</w:t>
      </w:r>
    </w:p>
    <w:p>
      <w:r>
        <w:rPr>
          <w:b/>
          <w:color w:val="666666"/>
          <w:sz w:val="16"/>
        </w:rPr>
        <w:t>[http]</w:t>
      </w:r>
    </w:p>
    <w:p>
      <w:pPr>
        <w:shd w:fill="F2F2F2" w:val="clear"/>
      </w:pPr>
      <w:r>
        <w:rPr>
          <w:rFonts w:ascii="Courier New" w:hAnsi="Courier New"/>
          <w:sz w:val="17"/>
        </w:rPr>
        <w:t>/api/v2/attachments/</w:t>
        <w:br/>
        <w:t>/api/v2/attachments//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Attachment ID to delete.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'https://api.productive.io/api/v2/attachments/1'</w:t>
      </w:r>
    </w:p>
    <w:p>
      <w:pPr>
        <w:pStyle w:val="Heading3"/>
      </w:pPr>
      <w:r>
        <w:t>Error Handling</w:t>
      </w:r>
    </w:p>
    <w:p>
      <w:r>
        <w:t>Error responses were not provided in the scraped documentation.</w:t>
      </w:r>
    </w:p>
    <w:p>
      <w:pPr>
        <w:pStyle w:val="Heading3"/>
      </w:pPr>
      <w:r>
        <w:t>Related attachments actions</w:t>
      </w:r>
    </w:p>
    <w:p>
      <w:pPr>
        <w:pStyle w:val="ListBullet"/>
      </w:pPr>
      <w:r>
        <w:t>[PATCH] Update an Attachment — /api/v2/attachments/{{id}}</w:t>
      </w:r>
    </w:p>
    <w:p>
      <w:pPr>
        <w:pStyle w:val="ListBullet"/>
      </w:pPr>
      <w:r>
        <w:t>[GET] List Attachments — /attachments</w:t>
      </w:r>
    </w:p>
    <w:p>
      <w:pPr>
        <w:pStyle w:val="ListBullet"/>
      </w:pPr>
      <w:r>
        <w:t>[POST] Create an Attachment — /attachments</w:t>
      </w:r>
    </w:p>
    <w:p>
      <w:pPr>
        <w:pStyle w:val="ListBullet"/>
      </w:pPr>
      <w:r>
        <w:t>[GET] Get an Attachment — /api/v2/attachments/{{id}}</w:t>
      </w:r>
    </w:p>
    <w:p>
      <w:r>
        <w:br w:type="page"/>
      </w:r>
    </w:p>
    <w:p>
      <w:pPr>
        <w:pStyle w:val="Heading2"/>
      </w:pPr>
      <w:r>
        <w:t>205. [POST] Create an Automatic Invoicing Rule</w:t>
      </w:r>
    </w:p>
    <w:p>
      <w:r>
        <w:rPr>
          <w:b/>
        </w:rPr>
        <w:t xml:space="preserve">Endpoint: </w:t>
      </w:r>
      <w:r>
        <w:rPr>
          <w:rFonts w:ascii="Courier New" w:hAnsi="Courier New"/>
          <w:sz w:val="18"/>
        </w:rPr>
        <w:t>/api/v2/automatic_invoicing_rules</w:t>
      </w:r>
    </w:p>
    <w:p>
      <w:pPr>
        <w:pStyle w:val="Heading3"/>
      </w:pPr>
      <w:r>
        <w:t>Prerequisites</w:t>
      </w:r>
    </w:p>
    <w:p>
      <w:pPr>
        <w:pStyle w:val="ListBullet"/>
      </w:pPr>
      <w:r>
        <w:t>Must have permission to create/manage automatic invoicing rules</w:t>
      </w:r>
    </w:p>
    <w:p>
      <w:pPr>
        <w:pStyle w:val="ListBullet"/>
      </w:pPr>
      <w:r>
        <w:t>Must have an existing Budget (Quote) to link the rule to (budget_id)</w:t>
      </w:r>
    </w:p>
    <w:p>
      <w:pPr>
        <w:pStyle w:val="Heading3"/>
      </w:pPr>
      <w:r>
        <w:t>Method</w:t>
      </w:r>
    </w:p>
    <w:p>
      <w:r>
        <w:t>POST</w:t>
      </w:r>
    </w:p>
    <w:p>
      <w:pPr>
        <w:pStyle w:val="Heading3"/>
      </w:pPr>
      <w:r>
        <w:t>URL</w:t>
      </w:r>
    </w:p>
    <w:p>
      <w:r>
        <w:t>https://api.productive.io/api/v2/automatic_invoicing_rules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an automatic invoicing rule linked to a specific budget (quote). The rule defines how to calculate the invoice creation date by applying an offset (in days/weeks/months) from a chosen budget reference date (start or end date), with an option to skip weekends.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 xml:space="preserve">Provide request data using the JSON:API structure: </w:t>
        <w:br/>
        <w:br/>
        <w:t>Top-level data.type must be "automatic_invoicing_rules".</w:t>
        <w:br/>
        <w:t>Rule fields must be sent under data.attributes.</w:t>
        <w:br/>
        <w:t>The linked budget must be sent under data.relationships.budget.data (type + id).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"automatic_invoicing_rules".</w:t>
            </w:r>
          </w:p>
        </w:tc>
      </w:tr>
      <w:tr>
        <w:tc>
          <w:tcPr>
            <w:tcW w:type="dxa" w:w="2880"/>
          </w:tcPr>
          <w:p>
            <w:r>
              <w:t>data.attributes</w:t>
            </w:r>
          </w:p>
        </w:tc>
        <w:tc>
          <w:tcPr>
            <w:tcW w:type="dxa" w:w="2880"/>
          </w:tcPr>
          <w:p>
            <w:r>
              <w:t>object</w:t>
            </w:r>
          </w:p>
        </w:tc>
        <w:tc>
          <w:tcPr>
            <w:tcW w:type="dxa" w:w="2880"/>
          </w:tcPr>
          <w:p>
            <w:r>
              <w:t>Attributes for the rule.</w:t>
            </w:r>
          </w:p>
        </w:tc>
      </w:tr>
      <w:tr>
        <w:tc>
          <w:tcPr>
            <w:tcW w:type="dxa" w:w="2880"/>
          </w:tcPr>
          <w:p>
            <w:r>
              <w:t>data.attributes.creation_offset</w:t>
            </w:r>
          </w:p>
        </w:tc>
        <w:tc>
          <w:tcPr>
            <w:tcW w:type="dxa" w:w="2880"/>
          </w:tcPr>
          <w:p>
            <w:r>
              <w:t>number</w:t>
            </w:r>
          </w:p>
        </w:tc>
        <w:tc>
          <w:tcPr>
            <w:tcW w:type="dxa" w:w="2880"/>
          </w:tcPr>
          <w:p>
            <w:r>
              <w:t>Number of units to offset from the reference date (can be negative). Example: -5.</w:t>
            </w:r>
          </w:p>
        </w:tc>
      </w:tr>
      <w:tr>
        <w:tc>
          <w:tcPr>
            <w:tcW w:type="dxa" w:w="2880"/>
          </w:tcPr>
          <w:p>
            <w:r>
              <w:t>data.attributes.creation_offset_unit</w:t>
            </w:r>
          </w:p>
        </w:tc>
        <w:tc>
          <w:tcPr>
            <w:tcW w:type="dxa" w:w="2880"/>
          </w:tcPr>
          <w:p>
            <w:r>
              <w:t>string</w:t>
            </w:r>
          </w:p>
        </w:tc>
        <w:tc>
          <w:tcPr>
            <w:tcW w:type="dxa" w:w="2880"/>
          </w:tcPr>
          <w:p>
            <w:r>
              <w:t>Unit of time for offset. Allowed: day, week, month. Example: day.</w:t>
            </w:r>
          </w:p>
        </w:tc>
      </w:tr>
      <w:tr>
        <w:tc>
          <w:tcPr>
            <w:tcW w:type="dxa" w:w="2880"/>
          </w:tcPr>
          <w:p>
            <w:r>
              <w:t>data.attributes.reference_date</w:t>
            </w:r>
          </w:p>
        </w:tc>
        <w:tc>
          <w:tcPr>
            <w:tcW w:type="dxa" w:w="2880"/>
          </w:tcPr>
          <w:p>
            <w:r>
              <w:t>string</w:t>
            </w:r>
          </w:p>
        </w:tc>
        <w:tc>
          <w:tcPr>
            <w:tcW w:type="dxa" w:w="2880"/>
          </w:tcPr>
          <w:p>
            <w:r>
              <w:t>Reference date from the budget. Allowed: start_date, end_date. Example: end_date.</w:t>
            </w:r>
          </w:p>
        </w:tc>
      </w:tr>
      <w:tr>
        <w:tc>
          <w:tcPr>
            <w:tcW w:type="dxa" w:w="2880"/>
          </w:tcPr>
          <w:p>
            <w:r>
              <w:t>data.relationships</w:t>
            </w:r>
          </w:p>
        </w:tc>
        <w:tc>
          <w:tcPr>
            <w:tcW w:type="dxa" w:w="2880"/>
          </w:tcPr>
          <w:p>
            <w:r>
              <w:t>object</w:t>
            </w:r>
          </w:p>
        </w:tc>
        <w:tc>
          <w:tcPr>
            <w:tcW w:type="dxa" w:w="2880"/>
          </w:tcPr>
          <w:p>
            <w:r>
              <w:t>JSON:API relationships wrapper.</w:t>
            </w:r>
          </w:p>
        </w:tc>
      </w:tr>
      <w:tr>
        <w:tc>
          <w:tcPr>
            <w:tcW w:type="dxa" w:w="2880"/>
          </w:tcPr>
          <w:p>
            <w:r>
              <w:t>data.relationships.budget</w:t>
            </w:r>
          </w:p>
        </w:tc>
        <w:tc>
          <w:tcPr>
            <w:tcW w:type="dxa" w:w="2880"/>
          </w:tcPr>
          <w:p>
            <w:r>
              <w:t>object</w:t>
            </w:r>
          </w:p>
        </w:tc>
        <w:tc>
          <w:tcPr>
            <w:tcW w:type="dxa" w:w="2880"/>
          </w:tcPr>
          <w:p>
            <w:r>
              <w:t>Budget relationship.</w:t>
            </w:r>
          </w:p>
        </w:tc>
      </w:tr>
      <w:tr>
        <w:tc>
          <w:tcPr>
            <w:tcW w:type="dxa" w:w="2880"/>
          </w:tcPr>
          <w:p>
            <w:r>
              <w:t>data.relationships.budget.data</w:t>
            </w:r>
          </w:p>
        </w:tc>
        <w:tc>
          <w:tcPr>
            <w:tcW w:type="dxa" w:w="2880"/>
          </w:tcPr>
          <w:p>
            <w:r>
              <w:t>object</w:t>
            </w:r>
          </w:p>
        </w:tc>
        <w:tc>
          <w:tcPr>
            <w:tcW w:type="dxa" w:w="2880"/>
          </w:tcPr>
          <w:p>
            <w:r>
              <w:t>Identifier for the linked budget.</w:t>
            </w:r>
          </w:p>
        </w:tc>
      </w:tr>
      <w:tr>
        <w:tc>
          <w:tcPr>
            <w:tcW w:type="dxa" w:w="2880"/>
          </w:tcPr>
          <w:p>
            <w:r>
              <w:t>data.relationships.budget.data.type</w:t>
            </w:r>
          </w:p>
        </w:tc>
        <w:tc>
          <w:tcPr>
            <w:tcW w:type="dxa" w:w="2880"/>
          </w:tcPr>
          <w:p>
            <w:r>
              <w:t>string</w:t>
            </w:r>
          </w:p>
        </w:tc>
        <w:tc>
          <w:tcPr>
            <w:tcW w:type="dxa" w:w="2880"/>
          </w:tcPr>
          <w:p>
            <w:r>
              <w:t>Budget type. In the example this is "quotes".</w:t>
            </w:r>
          </w:p>
        </w:tc>
      </w:tr>
      <w:tr>
        <w:tc>
          <w:tcPr>
            <w:tcW w:type="dxa" w:w="2880"/>
          </w:tcPr>
          <w:p>
            <w:r>
              <w:t>data.relationships.budget.data.id</w:t>
            </w:r>
          </w:p>
        </w:tc>
        <w:tc>
          <w:tcPr>
            <w:tcW w:type="dxa" w:w="2880"/>
          </w:tcPr>
          <w:p>
            <w:r>
              <w:t>string</w:t>
            </w:r>
          </w:p>
        </w:tc>
        <w:tc>
          <w:tcPr>
            <w:tcW w:type="dxa" w:w="2880"/>
          </w:tcPr>
          <w:p>
            <w:r>
              <w:t>Budget (quote) id as a string. Example: "2126".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data.attributes.skip_weekends</w:t>
            </w:r>
          </w:p>
        </w:tc>
        <w:tc>
          <w:tcPr>
            <w:tcW w:type="dxa" w:w="2880"/>
          </w:tcPr>
          <w:p>
            <w:r>
              <w:t>boolean</w:t>
            </w:r>
          </w:p>
        </w:tc>
        <w:tc>
          <w:tcPr>
            <w:tcW w:type="dxa" w:w="2880"/>
          </w:tcPr>
          <w:p>
            <w:r>
              <w:t>Option to skip weekends when creating invoices. Example: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"4",</w:t>
        <w:br/>
        <w:t xml:space="preserve"> "type": "automatic_invoicing_rules",</w:t>
        <w:br/>
        <w:t xml:space="preserve"> "attributes": {</w:t>
        <w:br/>
        <w:t xml:space="preserve"> "creation_offset": 5,</w:t>
        <w:br/>
        <w:t xml:space="preserve"> "creation_offset_unit": "day",</w:t>
        <w:br/>
        <w:t xml:space="preserve"> "reference_date": "end_date",</w:t>
        <w:br/>
        <w:t xml:space="preserve"> "skip_weekends": false,</w:t>
        <w:br/>
        <w:t xml:space="preserve"> "next_invoice_date": "2026-03-14"</w:t>
        <w:br/>
        <w:t xml:space="preserve"> },</w:t>
        <w:br/>
        <w:t xml:space="preserve"> "relationships": {</w:t>
        <w:br/>
        <w:t xml:space="preserve"> "organization": {</w:t>
        <w:br/>
        <w:t xml:space="preserve"> "data": {</w:t>
        <w:br/>
        <w:t xml:space="preserve"> "type": "organizations",</w:t>
        <w:br/>
        <w:t xml:space="preserve"> "id": "2517"</w:t>
        <w:br/>
        <w:t xml:space="preserve"> }</w:t>
        <w:br/>
        <w:t xml:space="preserve"> },</w:t>
        <w:br/>
        <w:t xml:space="preserve"> "budget":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created automatic invoicing rule.</w:t>
            </w:r>
          </w:p>
        </w:tc>
      </w:tr>
      <w:tr>
        <w:tc>
          <w:tcPr>
            <w:tcW w:type="dxa" w:w="2880"/>
          </w:tcPr>
          <w:p>
            <w:r>
              <w:t>data.type</w:t>
            </w:r>
          </w:p>
        </w:tc>
        <w:tc>
          <w:tcPr>
            <w:tcW w:type="dxa" w:w="2880"/>
          </w:tcPr>
          <w:p>
            <w:r>
              <w:t>string</w:t>
            </w:r>
          </w:p>
        </w:tc>
        <w:tc>
          <w:tcPr>
            <w:tcW w:type="dxa" w:w="2880"/>
          </w:tcPr>
          <w:p>
            <w:r>
              <w:t>Resource type (automatic_invoicing_rules).</w:t>
            </w:r>
          </w:p>
        </w:tc>
      </w:tr>
      <w:tr>
        <w:tc>
          <w:tcPr>
            <w:tcW w:type="dxa" w:w="2880"/>
          </w:tcPr>
          <w:p>
            <w:r>
              <w:t>data.attributes.creation_offset</w:t>
            </w:r>
          </w:p>
        </w:tc>
        <w:tc>
          <w:tcPr>
            <w:tcW w:type="dxa" w:w="2880"/>
          </w:tcPr>
          <w:p>
            <w:r>
              <w:t>number</w:t>
            </w:r>
          </w:p>
        </w:tc>
        <w:tc>
          <w:tcPr>
            <w:tcW w:type="dxa" w:w="2880"/>
          </w:tcPr>
          <w:p>
            <w:r>
              <w:t>Offset amount used for invoice date calculation.</w:t>
            </w:r>
          </w:p>
        </w:tc>
      </w:tr>
      <w:tr>
        <w:tc>
          <w:tcPr>
            <w:tcW w:type="dxa" w:w="2880"/>
          </w:tcPr>
          <w:p>
            <w:r>
              <w:t>data.attributes.creation_offset_unit</w:t>
            </w:r>
          </w:p>
        </w:tc>
        <w:tc>
          <w:tcPr>
            <w:tcW w:type="dxa" w:w="2880"/>
          </w:tcPr>
          <w:p>
            <w:r>
              <w:t>string</w:t>
            </w:r>
          </w:p>
        </w:tc>
        <w:tc>
          <w:tcPr>
            <w:tcW w:type="dxa" w:w="2880"/>
          </w:tcPr>
          <w:p>
            <w:r>
              <w:t>Offset unit (day, week, month).</w:t>
            </w:r>
          </w:p>
        </w:tc>
      </w:tr>
      <w:tr>
        <w:tc>
          <w:tcPr>
            <w:tcW w:type="dxa" w:w="2880"/>
          </w:tcPr>
          <w:p>
            <w:r>
              <w:t>data.attributes.reference_date</w:t>
            </w:r>
          </w:p>
        </w:tc>
        <w:tc>
          <w:tcPr>
            <w:tcW w:type="dxa" w:w="2880"/>
          </w:tcPr>
          <w:p>
            <w:r>
              <w:t>string</w:t>
            </w:r>
          </w:p>
        </w:tc>
        <w:tc>
          <w:tcPr>
            <w:tcW w:type="dxa" w:w="2880"/>
          </w:tcPr>
          <w:p>
            <w:r>
              <w:t>Reference budget date (start_date or end_date).</w:t>
            </w:r>
          </w:p>
        </w:tc>
      </w:tr>
      <w:tr>
        <w:tc>
          <w:tcPr>
            <w:tcW w:type="dxa" w:w="2880"/>
          </w:tcPr>
          <w:p>
            <w:r>
              <w:t>data.attributes.skip_weekends</w:t>
            </w:r>
          </w:p>
        </w:tc>
        <w:tc>
          <w:tcPr>
            <w:tcW w:type="dxa" w:w="2880"/>
          </w:tcPr>
          <w:p>
            <w:r>
              <w:t>boolean</w:t>
            </w:r>
          </w:p>
        </w:tc>
        <w:tc>
          <w:tcPr>
            <w:tcW w:type="dxa" w:w="2880"/>
          </w:tcPr>
          <w:p>
            <w:r>
              <w:t>Whether weekends are skipped.</w:t>
            </w:r>
          </w:p>
        </w:tc>
      </w:tr>
      <w:tr>
        <w:tc>
          <w:tcPr>
            <w:tcW w:type="dxa" w:w="2880"/>
          </w:tcPr>
          <w:p>
            <w:r>
              <w:t>data.attributes.next_invoice_date</w:t>
            </w:r>
          </w:p>
        </w:tc>
        <w:tc>
          <w:tcPr>
            <w:tcW w:type="dxa" w:w="2880"/>
          </w:tcPr>
          <w:p>
            <w:r>
              <w:t>string</w:t>
            </w:r>
          </w:p>
        </w:tc>
        <w:tc>
          <w:tcPr>
            <w:tcW w:type="dxa" w:w="2880"/>
          </w:tcPr>
          <w:p>
            <w:r>
              <w:t>Next invoice date calculated by the rule (date string).</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data.relationships.budget.meta.included</w:t>
            </w:r>
          </w:p>
        </w:tc>
        <w:tc>
          <w:tcPr>
            <w:tcW w:type="dxa" w:w="2880"/>
          </w:tcPr>
          <w:p>
            <w:r>
              <w:t>boolean</w:t>
            </w:r>
          </w:p>
        </w:tc>
        <w:tc>
          <w:tcPr>
            <w:tcW w:type="dxa" w:w="2880"/>
          </w:tcPr>
          <w:p>
            <w:r>
              <w:t>Indicates whether the related budget is included in the response (false in example).</w:t>
            </w:r>
          </w:p>
        </w:tc>
      </w:tr>
      <w:tr>
        <w:tc>
          <w:tcPr>
            <w:tcW w:type="dxa" w:w="2880"/>
          </w:tcPr>
          <w:p>
            <w:r>
              <w:t>data.relationships.creator.meta.included</w:t>
            </w:r>
          </w:p>
        </w:tc>
        <w:tc>
          <w:tcPr>
            <w:tcW w:type="dxa" w:w="2880"/>
          </w:tcPr>
          <w:p>
            <w:r>
              <w:t>boolean</w:t>
            </w:r>
          </w:p>
        </w:tc>
        <w:tc>
          <w:tcPr>
            <w:tcW w:type="dxa" w:w="2880"/>
          </w:tcPr>
          <w:p>
            <w:r>
              <w:t>Indicates whether the related creator is included in the response (false in example).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'https://api.productive.io/api/v2/automatic_invoicing_rules' \</w:t>
        <w:br/>
        <w:t xml:space="preserve"> --header 'Accept: application/vnd.api+json' \</w:t>
        <w:br/>
        <w:t xml:space="preserve"> --header 'Content-Type: application/vnd.api+json' \</w:t>
        <w:br/>
        <w:t xml:space="preserve"> --data '{</w:t>
        <w:br/>
        <w:t xml:space="preserve"> "data": {</w:t>
        <w:br/>
        <w:t xml:space="preserve"> "type": "automatic_invoicing_rules",</w:t>
        <w:br/>
        <w:t xml:space="preserve"> "attributes": {</w:t>
        <w:br/>
        <w:t xml:space="preserve"> "creation_offset": 5,</w:t>
        <w:br/>
        <w:t xml:space="preserve"> "creation_offset_unit": "day",</w:t>
        <w:br/>
        <w:t xml:space="preserve"> "reference_date": "end_date"</w:t>
        <w:br/>
        <w:t xml:space="preserve">      },</w:t>
        <w:br/>
        <w:t xml:space="preserve"> "relationships": {</w:t>
        <w:br/>
        <w:t xml:space="preserve"> "budget": {</w:t>
        <w:br/>
        <w:t xml:space="preserve"> "data": {</w:t>
        <w:br/>
        <w:t xml:space="preserve"> "type": "quotes",</w:t>
        <w:br/>
        <w:t xml:space="preserve"> "id": "2126"</w:t>
        <w:br/>
        <w:t xml:space="preserve">          }</w:t>
        <w:br/>
        <w:t xml:space="preserve">        }</w:t>
        <w:br/>
        <w:t xml:space="preserve">      }</w:t>
        <w:br/>
        <w:t xml:space="preserve">    }</w:t>
        <w:br/>
        <w:t xml:space="preserve">  }'</w:t>
      </w:r>
    </w:p>
    <w:p>
      <w:pPr>
        <w:pStyle w:val="Heading3"/>
      </w:pPr>
      <w:r>
        <w:t>Example Usage</w:t>
      </w:r>
    </w:p>
    <w:p>
      <w:pPr>
        <w:pStyle w:val="Heading3"/>
      </w:pPr>
      <w:r>
        <w:t>Example 1: Create a Rule That Creates Invoices 5 Days After Budget End Date</w:t>
      </w:r>
    </w:p>
    <w:p>
      <w:r>
        <w:rPr>
          <w:b/>
          <w:color w:val="666666"/>
          <w:sz w:val="16"/>
        </w:rPr>
        <w:t>[bash]</w:t>
      </w:r>
    </w:p>
    <w:p>
      <w:pPr>
        <w:shd w:fill="F2F2F2" w:val="clear"/>
      </w:pPr>
      <w:r>
        <w:rPr>
          <w:rFonts w:ascii="Courier New" w:hAnsi="Courier New"/>
          <w:sz w:val="17"/>
        </w:rPr>
        <w:t>curl --request POST 'https://api.productive.io/api/v2/automatic_invoicing_rules' \</w:t>
        <w:br/>
        <w:t xml:space="preserve"> --header 'Accept: application/vnd.api+json' \</w:t>
        <w:br/>
        <w:t xml:space="preserve"> --header 'Content-Type: application/vnd.api+json' \</w:t>
        <w:br/>
        <w:t xml:space="preserve"> --data '{</w:t>
        <w:br/>
        <w:t xml:space="preserve"> "data": {</w:t>
        <w:br/>
        <w:t xml:space="preserve"> "type": "automatic_invoicing_rules",</w:t>
        <w:br/>
        <w:t xml:space="preserve"> "attributes": {</w:t>
        <w:br/>
        <w:t xml:space="preserve"> "creation_offset": 5,</w:t>
        <w:br/>
        <w:t xml:space="preserve"> "creation_offset_unit": "day",</w:t>
        <w:br/>
        <w:t xml:space="preserve"> "reference_date": "end_date"</w:t>
        <w:br/>
        <w:t xml:space="preserve">      },</w:t>
        <w:br/>
        <w:t xml:space="preserve"> "relationships": {</w:t>
        <w:br/>
        <w:t xml:space="preserve"> "budget": {</w:t>
        <w:br/>
        <w:t xml:space="preserve"> "data": {</w:t>
        <w:br/>
        <w:t xml:space="preserve"> "type": "quotes",</w:t>
        <w:br/>
        <w:t xml:space="preserve"> "id": "2126"</w:t>
        <w:br/>
        <w:t xml:space="preserve">          }</w:t>
        <w:br/>
        <w:t xml:space="preserve">        }</w:t>
        <w:br/>
        <w:t xml:space="preserve">      }</w:t>
        <w:br/>
        <w:t xml:space="preserve">    }</w:t>
        <w:br/>
        <w:t xml:space="preserve">  }'</w:t>
      </w:r>
    </w:p>
    <w:p>
      <w:pPr>
        <w:pStyle w:val="Heading3"/>
      </w:pPr>
      <w:r>
        <w:t>Example 2: Create a Rule That Creates Invoices 1 Week Before Budget Start Date (Skip Weekends)</w:t>
      </w:r>
    </w:p>
    <w:p>
      <w:r>
        <w:rPr>
          <w:b/>
          <w:color w:val="666666"/>
          <w:sz w:val="16"/>
        </w:rPr>
        <w:t>[bash]</w:t>
      </w:r>
    </w:p>
    <w:p>
      <w:pPr>
        <w:shd w:fill="F2F2F2" w:val="clear"/>
      </w:pPr>
      <w:r>
        <w:rPr>
          <w:rFonts w:ascii="Courier New" w:hAnsi="Courier New"/>
          <w:sz w:val="17"/>
        </w:rPr>
        <w:t>curl --request POST 'https://api.productive.io/api/v2/automatic_invoicing_rules' \</w:t>
        <w:br/>
        <w:t xml:space="preserve"> --header 'Accept: application/vnd.api+json' \</w:t>
        <w:br/>
        <w:t xml:space="preserve"> --header 'Content-Type: application/vnd.api+json' \</w:t>
        <w:br/>
        <w:t xml:space="preserve"> --data '{</w:t>
        <w:br/>
        <w:t xml:space="preserve"> "data": {</w:t>
        <w:br/>
        <w:t xml:space="preserve"> "type": "automatic_invoicing_rules",</w:t>
        <w:br/>
        <w:t xml:space="preserve"> "attributes": {</w:t>
        <w:br/>
        <w:t xml:space="preserve"> "creation_offset": -1,</w:t>
        <w:br/>
        <w:t xml:space="preserve"> "creation_offset_unit": "week",</w:t>
        <w:br/>
        <w:t xml:space="preserve"> "reference_date": "start_date",</w:t>
        <w:br/>
        <w:t xml:space="preserve"> "skip_weekends": true</w:t>
        <w:br/>
        <w:t xml:space="preserve">      },</w:t>
        <w:br/>
        <w:t xml:space="preserve"> "relationships": {</w:t>
        <w:br/>
        <w:t xml:space="preserve"> "budget": {</w:t>
        <w:br/>
        <w:t xml:space="preserve"> "data": {</w:t>
        <w:br/>
        <w:t xml:space="preserve"> "type": "quotes",</w:t>
        <w:br/>
        <w:t xml:space="preserve"> "id": "2126"</w:t>
        <w:br/>
        <w:t xml:space="preserve">          }</w:t>
        <w:br/>
        <w:t xml:space="preserve">        }</w:t>
        <w:br/>
        <w:t xml:space="preserve">      }</w:t>
        <w:br/>
        <w:t xml:space="preserve">    }</w:t>
        <w:br/>
        <w:t xml:space="preserve">  }'</w:t>
      </w:r>
    </w:p>
    <w:p>
      <w:pPr>
        <w:pStyle w:val="Heading3"/>
      </w:pPr>
      <w:r>
        <w:t>Notes</w:t>
      </w:r>
    </w:p>
    <w:p>
      <w:pPr>
        <w:pStyle w:val="ListBullet"/>
      </w:pPr>
      <w:r>
        <w:t>Although the scraped text lists these as “URI Parameters”, the example request shows they are sent in the request body as JSON:API data.attributes and data.relationships.</w:t>
      </w:r>
    </w:p>
    <w:p>
      <w:pPr>
        <w:pStyle w:val="ListBullet"/>
      </w:pPr>
      <w:r>
        <w:t>The budget relationship uses type: "quotes" in the example; use the resource type expected by the API for the linked budget.</w:t>
      </w:r>
    </w:p>
    <w:p>
      <w:pPr>
        <w:pStyle w:val="Heading3"/>
      </w:pPr>
      <w:r>
        <w:t>Error Handling</w:t>
      </w:r>
    </w:p>
    <w:p>
      <w:pPr>
        <w:pStyle w:val="ListBullet"/>
      </w:pPr>
      <w:r>
        <w:t>Error responses for invalid parameters are referenced but not provided in the scraped content (no status codes or example bodies were included).</w:t>
      </w:r>
    </w:p>
    <w:p>
      <w:pPr>
        <w:pStyle w:val="Heading3"/>
      </w:pPr>
      <w:r>
        <w:t>Related automaticInvoicingRules actions</w:t>
      </w:r>
    </w:p>
    <w:p>
      <w:pPr>
        <w:pStyle w:val="ListBullet"/>
      </w:pPr>
      <w:r>
        <w:t>[GET] List Automatic Invoicing Rules — /api/v2/automatic_invoicing_rules</w:t>
      </w:r>
    </w:p>
    <w:p>
      <w:pPr>
        <w:pStyle w:val="ListBullet"/>
      </w:pPr>
      <w:r>
        <w:t>[DELETE] Delete an Automatic Invoicing Rule — /api/v2/automatic_invoicing_rules/{{id}}</w:t>
      </w:r>
    </w:p>
    <w:p>
      <w:pPr>
        <w:pStyle w:val="ListBullet"/>
      </w:pPr>
      <w:r>
        <w:t>[PATCH] Update an Automatic Invoicing Rule — /api/v2/automatic_invoicing_rules/{{id}}</w:t>
      </w:r>
    </w:p>
    <w:p>
      <w:pPr>
        <w:pStyle w:val="ListBullet"/>
      </w:pPr>
      <w:r>
        <w:t>[GET] Get an Automatic Invoicing Rule — /api/v2/automatic_invoicing_rules/{{id}}</w:t>
      </w:r>
    </w:p>
    <w:p>
      <w:r>
        <w:br w:type="page"/>
      </w:r>
    </w:p>
    <w:p>
      <w:pPr>
        <w:pStyle w:val="Heading2"/>
      </w:pPr>
      <w:r>
        <w:t>206. [PATCH] Update an Attachment</w:t>
      </w:r>
    </w:p>
    <w:p>
      <w:r>
        <w:rPr>
          <w:b/>
        </w:rPr>
        <w:t xml:space="preserve">Endpoint: </w:t>
      </w:r>
      <w:r>
        <w:rPr>
          <w:rFonts w:ascii="Courier New" w:hAnsi="Courier New"/>
          <w:sz w:val="18"/>
        </w:rPr>
        <w:t>/api/v2/attachments/{{id}}</w:t>
      </w:r>
    </w:p>
    <w:p>
      <w:pPr>
        <w:pStyle w:val="Heading3"/>
      </w:pPr>
      <w:r>
        <w:t>Prerequisites</w:t>
      </w:r>
    </w:p>
    <w:p>
      <w:pPr>
        <w:pStyle w:val="ListBullet"/>
      </w:pPr>
      <w:r>
        <w:t>You must have access to the attachment you want to update.</w:t>
      </w:r>
    </w:p>
    <w:p>
      <w:pPr>
        <w:pStyle w:val="Heading3"/>
      </w:pPr>
      <w:r>
        <w:t>Method</w:t>
      </w:r>
    </w:p>
    <w:p>
      <w:r>
        <w:t>PATCH</w:t>
      </w:r>
    </w:p>
    <w:p>
      <w:pPr>
        <w:pStyle w:val="Heading3"/>
      </w:pPr>
      <w:r>
        <w:t>URL</w:t>
      </w:r>
    </w:p>
    <w:p>
      <w:r>
        <w:t>https://api.productive.io/api/v2/attachments/{{id}}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attachment. The provided example updates the attachment’s temp_url.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/attachments// or /attachments/).</w:t>
      </w:r>
    </w:p>
    <w:p>
      <w:pPr>
        <w:pStyle w:val="ListBullet"/>
      </w:pPr>
      <w:r>
        <w:t>Always construct the path as /api/v2/attachments/{{id}}, where {{id}} is a non-empty value.</w:t>
      </w:r>
    </w:p>
    <w:p>
      <w:pPr>
        <w:pStyle w:val="ListBullet"/>
      </w:pPr>
      <w:r>
        <w:t>When executing the action, ensure to send Path Parameters in the URL,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/api/v2/attachments/1</w:t>
        <w:br/>
        <w:t>/api/v2/attachments/8</w:t>
      </w:r>
    </w:p>
    <w:p>
      <w:pPr>
        <w:pStyle w:val="Heading3"/>
      </w:pPr>
      <w:r>
        <w:t>Invalid Examples</w:t>
      </w:r>
    </w:p>
    <w:p>
      <w:r>
        <w:rPr>
          <w:b/>
          <w:color w:val="666666"/>
          <w:sz w:val="16"/>
        </w:rPr>
        <w:t>[http]</w:t>
      </w:r>
    </w:p>
    <w:p>
      <w:pPr>
        <w:shd w:fill="F2F2F2" w:val="clear"/>
      </w:pPr>
      <w:r>
        <w:rPr>
          <w:rFonts w:ascii="Courier New" w:hAnsi="Courier New"/>
          <w:sz w:val="17"/>
        </w:rPr>
        <w:t>/api/v2/attachments/</w:t>
        <w:br/>
        <w:t>/api/v2/attachments</w:t>
        <w:br/>
        <w:t>/api/v2/attachments//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Attachment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"attachments".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data.attributes.temp_url</w:t>
            </w:r>
          </w:p>
        </w:tc>
        <w:tc>
          <w:tcPr>
            <w:tcW w:type="dxa" w:w="2880"/>
          </w:tcPr>
          <w:p>
            <w:r>
              <w:t>string</w:t>
            </w:r>
          </w:p>
        </w:tc>
        <w:tc>
          <w:tcPr>
            <w:tcW w:type="dxa" w:w="2880"/>
          </w:tcPr>
          <w:p>
            <w:r>
              <w:t>Temporary URL for the attachment (example shows an S3 URL).</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"8",</w:t>
        <w:br/>
        <w:t xml:space="preserve"> "type": "attachments",</w:t>
        <w:br/>
        <w:t xml:space="preserve"> "attributes": {</w:t>
        <w:br/>
        <w:t xml:space="preserve"> "name": "img.png",</w:t>
        <w:br/>
        <w:t xml:space="preserve"> "content_type": "image/png",</w:t>
        <w:br/>
        <w:t xml:space="preserve"> "size": 3479,</w:t>
        <w:br/>
        <w:t xml:space="preserve"> "url": "https://files-test.productive.io/attachments/files/000/000/008/original/img.png?1773460982",</w:t>
        <w:br/>
        <w:t xml:space="preserve"> "thumb": "https://files-test.productive.io/attachments/files/000/000/008/thumb/img.png?1773460982",</w:t>
        <w:br/>
        <w:t xml:space="preserve"> "temp_url": "https://s3.amazonaws.com/infinum.productive.test/uploads/1418301662608/dummyfile.pdf",</w:t>
        <w:br/>
        <w:t xml:space="preserve"> "resized": false,</w:t>
        <w:br/>
        <w:t xml:space="preserve"> "created_at": "2026-03-14T05:03:02.106+01:00",</w:t>
        <w:br/>
        <w:t xml:space="preserve"> "deleted_at": null,</w:t>
        <w:br/>
        <w:t xml:space="preserve"> "attachment_type": null,</w:t>
        <w:br/>
        <w:t xml:space="preserve"> "message_id": null,</w:t>
        <w:br/>
        <w:t xml:space="preserve"> "external_id": null,</w:t>
        <w:br/>
        <w:t xml:space="preserve"> "attachable_type": "comment"</w:t>
        <w:br/>
        <w:t xml:space="preserve"> },</w:t>
        <w:br/>
        <w:t xml:space="preserve"> "relationships": {</w:t>
        <w:br/>
        <w:t xml:space="preserve"> "organization": {</w:t>
        <w:br/>
        <w:t xml:space="preserve"> "data": {</w:t>
        <w:br/>
        <w:t xml:space="preserve"> "type": "organizations",</w:t>
        <w:br/>
        <w:t xml:space="preserve"> "id": "20"</w:t>
        <w:br/>
        <w:t xml:space="preserve"> }</w:t>
        <w:br/>
        <w:t xml:space="preserve"> },</w:t>
        <w:br/>
        <w:t xml:space="preserve"> "creator":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"bill": {</w:t>
        <w:br/>
        <w:t xml:space="preserve"> "meta": {</w:t>
        <w:br/>
        <w:t xml:space="preserve"> "included": false</w:t>
        <w:br/>
        <w:t xml:space="preserve"> }</w:t>
        <w:br/>
        <w:t xml:space="preserve"> },</w:t>
        <w:br/>
        <w:t xml:space="preserve"> "email": {</w:t>
        <w:br/>
        <w:t xml:space="preserve"> "meta": {</w:t>
        <w:br/>
        <w:t xml:space="preserve"> "included": false</w:t>
        <w:br/>
        <w:t xml:space="preserve"> }</w:t>
        <w:br/>
        <w:t xml:space="preserve"> },</w:t>
        <w:br/>
        <w:t xml:space="preserve"> "page": {</w:t>
        <w:br/>
        <w:t xml:space="preserve"> "meta": {</w:t>
        <w:br/>
        <w:t xml:space="preserve"> "included": false</w:t>
        <w:br/>
        <w:t xml:space="preserve"> }</w:t>
        <w:br/>
        <w:t xml:space="preserve"> },</w:t>
        <w:br/>
        <w:t xml:space="preserve"> "expense": {</w:t>
        <w:br/>
        <w:t xml:space="preserve"> "meta": {</w:t>
        <w:br/>
        <w:t xml:space="preserve"> "included": false</w:t>
        <w:br/>
        <w:t xml:space="preserve"> }</w:t>
        <w:br/>
        <w:t xml:space="preserve"> },</w:t>
        <w:br/>
        <w:t xml:space="preserve"> "comment":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"document_style":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Error responses are mentioned (“returns error”) but no error status codes/bodies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attachment resource.</w:t>
            </w:r>
          </w:p>
        </w:tc>
      </w:tr>
      <w:tr>
        <w:tc>
          <w:tcPr>
            <w:tcW w:type="dxa" w:w="2880"/>
          </w:tcPr>
          <w:p>
            <w:r>
              <w:t>data.id</w:t>
            </w:r>
          </w:p>
        </w:tc>
        <w:tc>
          <w:tcPr>
            <w:tcW w:type="dxa" w:w="2880"/>
          </w:tcPr>
          <w:p>
            <w:r>
              <w:t>string</w:t>
            </w:r>
          </w:p>
        </w:tc>
        <w:tc>
          <w:tcPr>
            <w:tcW w:type="dxa" w:w="2880"/>
          </w:tcPr>
          <w:p>
            <w:r>
              <w:t>Attachment ID (returned as a string in the example).</w:t>
            </w:r>
          </w:p>
        </w:tc>
      </w:tr>
      <w:tr>
        <w:tc>
          <w:tcPr>
            <w:tcW w:type="dxa" w:w="2880"/>
          </w:tcPr>
          <w:p>
            <w:r>
              <w:t>data.type</w:t>
            </w:r>
          </w:p>
        </w:tc>
        <w:tc>
          <w:tcPr>
            <w:tcW w:type="dxa" w:w="2880"/>
          </w:tcPr>
          <w:p>
            <w:r>
              <w:t>string</w:t>
            </w:r>
          </w:p>
        </w:tc>
        <w:tc>
          <w:tcPr>
            <w:tcW w:type="dxa" w:w="2880"/>
          </w:tcPr>
          <w:p>
            <w:r>
              <w:t>Resource type ("attachments").</w:t>
            </w:r>
          </w:p>
        </w:tc>
      </w:tr>
      <w:tr>
        <w:tc>
          <w:tcPr>
            <w:tcW w:type="dxa" w:w="2880"/>
          </w:tcPr>
          <w:p>
            <w:r>
              <w:t>data.attributes</w:t>
            </w:r>
          </w:p>
        </w:tc>
        <w:tc>
          <w:tcPr>
            <w:tcW w:type="dxa" w:w="2880"/>
          </w:tcPr>
          <w:p>
            <w:r>
              <w:t>object</w:t>
            </w:r>
          </w:p>
        </w:tc>
        <w:tc>
          <w:tcPr>
            <w:tcW w:type="dxa" w:w="2880"/>
          </w:tcPr>
          <w:p>
            <w:r>
              <w:t>Attachment attributes.</w:t>
            </w:r>
          </w:p>
        </w:tc>
      </w:tr>
      <w:tr>
        <w:tc>
          <w:tcPr>
            <w:tcW w:type="dxa" w:w="2880"/>
          </w:tcPr>
          <w:p>
            <w:r>
              <w:t>data.attributes.name</w:t>
            </w:r>
          </w:p>
        </w:tc>
        <w:tc>
          <w:tcPr>
            <w:tcW w:type="dxa" w:w="2880"/>
          </w:tcPr>
          <w:p>
            <w:r>
              <w:t>string</w:t>
            </w:r>
          </w:p>
        </w:tc>
        <w:tc>
          <w:tcPr>
            <w:tcW w:type="dxa" w:w="2880"/>
          </w:tcPr>
          <w:p>
            <w:r>
              <w:t>File name.</w:t>
            </w:r>
          </w:p>
        </w:tc>
      </w:tr>
      <w:tr>
        <w:tc>
          <w:tcPr>
            <w:tcW w:type="dxa" w:w="2880"/>
          </w:tcPr>
          <w:p>
            <w:r>
              <w:t>data.attributes.content_type</w:t>
            </w:r>
          </w:p>
        </w:tc>
        <w:tc>
          <w:tcPr>
            <w:tcW w:type="dxa" w:w="2880"/>
          </w:tcPr>
          <w:p>
            <w:r>
              <w:t>string</w:t>
            </w:r>
          </w:p>
        </w:tc>
        <w:tc>
          <w:tcPr>
            <w:tcW w:type="dxa" w:w="2880"/>
          </w:tcPr>
          <w:p>
            <w:r>
              <w:t>MIME type.</w:t>
            </w:r>
          </w:p>
        </w:tc>
      </w:tr>
      <w:tr>
        <w:tc>
          <w:tcPr>
            <w:tcW w:type="dxa" w:w="2880"/>
          </w:tcPr>
          <w:p>
            <w:r>
              <w:t>data.attributes.size</w:t>
            </w:r>
          </w:p>
        </w:tc>
        <w:tc>
          <w:tcPr>
            <w:tcW w:type="dxa" w:w="2880"/>
          </w:tcPr>
          <w:p>
            <w:r>
              <w:t>number</w:t>
            </w:r>
          </w:p>
        </w:tc>
        <w:tc>
          <w:tcPr>
            <w:tcW w:type="dxa" w:w="2880"/>
          </w:tcPr>
          <w:p>
            <w:r>
              <w:t>File size (bytes).</w:t>
            </w:r>
          </w:p>
        </w:tc>
      </w:tr>
      <w:tr>
        <w:tc>
          <w:tcPr>
            <w:tcW w:type="dxa" w:w="2880"/>
          </w:tcPr>
          <w:p>
            <w:r>
              <w:t>data.attributes.url</w:t>
            </w:r>
          </w:p>
        </w:tc>
        <w:tc>
          <w:tcPr>
            <w:tcW w:type="dxa" w:w="2880"/>
          </w:tcPr>
          <w:p>
            <w:r>
              <w:t>string</w:t>
            </w:r>
          </w:p>
        </w:tc>
        <w:tc>
          <w:tcPr>
            <w:tcW w:type="dxa" w:w="2880"/>
          </w:tcPr>
          <w:p>
            <w:r>
              <w:t>URL to the original file.</w:t>
            </w:r>
          </w:p>
        </w:tc>
      </w:tr>
      <w:tr>
        <w:tc>
          <w:tcPr>
            <w:tcW w:type="dxa" w:w="2880"/>
          </w:tcPr>
          <w:p>
            <w:r>
              <w:t>data.attributes.thumb</w:t>
            </w:r>
          </w:p>
        </w:tc>
        <w:tc>
          <w:tcPr>
            <w:tcW w:type="dxa" w:w="2880"/>
          </w:tcPr>
          <w:p>
            <w:r>
              <w:t>string</w:t>
            </w:r>
          </w:p>
        </w:tc>
        <w:tc>
          <w:tcPr>
            <w:tcW w:type="dxa" w:w="2880"/>
          </w:tcPr>
          <w:p>
            <w:r>
              <w:t>URL to the thumbnail.</w:t>
            </w:r>
          </w:p>
        </w:tc>
      </w:tr>
      <w:tr>
        <w:tc>
          <w:tcPr>
            <w:tcW w:type="dxa" w:w="2880"/>
          </w:tcPr>
          <w:p>
            <w:r>
              <w:t>data.attributes.temp_url</w:t>
            </w:r>
          </w:p>
        </w:tc>
        <w:tc>
          <w:tcPr>
            <w:tcW w:type="dxa" w:w="2880"/>
          </w:tcPr>
          <w:p>
            <w:r>
              <w:t>string</w:t>
            </w:r>
          </w:p>
        </w:tc>
        <w:tc>
          <w:tcPr>
            <w:tcW w:type="dxa" w:w="2880"/>
          </w:tcPr>
          <w:p>
            <w:r>
              <w:t>Temporary URL value (as updated).</w:t>
            </w:r>
          </w:p>
        </w:tc>
      </w:tr>
      <w:tr>
        <w:tc>
          <w:tcPr>
            <w:tcW w:type="dxa" w:w="2880"/>
          </w:tcPr>
          <w:p>
            <w:r>
              <w:t>data.attributes.resized</w:t>
            </w:r>
          </w:p>
        </w:tc>
        <w:tc>
          <w:tcPr>
            <w:tcW w:type="dxa" w:w="2880"/>
          </w:tcPr>
          <w:p>
            <w:r>
              <w:t>boolean</w:t>
            </w:r>
          </w:p>
        </w:tc>
        <w:tc>
          <w:tcPr>
            <w:tcW w:type="dxa" w:w="2880"/>
          </w:tcPr>
          <w:p>
            <w:r>
              <w:t>Whether the attachment was resized.</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data.attributes.deleted_at</w:t>
            </w:r>
          </w:p>
        </w:tc>
        <w:tc>
          <w:tcPr>
            <w:tcW w:type="dxa" w:w="2880"/>
          </w:tcPr>
          <w:p>
            <w:r>
              <w:t>string | null</w:t>
            </w:r>
          </w:p>
        </w:tc>
        <w:tc>
          <w:tcPr>
            <w:tcW w:type="dxa" w:w="2880"/>
          </w:tcPr>
          <w:p>
            <w:r>
              <w:t>Deletion timestamp (nullable).</w:t>
            </w:r>
          </w:p>
        </w:tc>
      </w:tr>
      <w:tr>
        <w:tc>
          <w:tcPr>
            <w:tcW w:type="dxa" w:w="2880"/>
          </w:tcPr>
          <w:p>
            <w:r>
              <w:t>data.attributes.attachment_type</w:t>
            </w:r>
          </w:p>
        </w:tc>
        <w:tc>
          <w:tcPr>
            <w:tcW w:type="dxa" w:w="2880"/>
          </w:tcPr>
          <w:p>
            <w:r>
              <w:t>string | null</w:t>
            </w:r>
          </w:p>
        </w:tc>
        <w:tc>
          <w:tcPr>
            <w:tcW w:type="dxa" w:w="2880"/>
          </w:tcPr>
          <w:p>
            <w:r>
              <w:t>Attachment type (nullable).</w:t>
            </w:r>
          </w:p>
        </w:tc>
      </w:tr>
      <w:tr>
        <w:tc>
          <w:tcPr>
            <w:tcW w:type="dxa" w:w="2880"/>
          </w:tcPr>
          <w:p>
            <w:r>
              <w:t>data.attributes.message_id</w:t>
            </w:r>
          </w:p>
        </w:tc>
        <w:tc>
          <w:tcPr>
            <w:tcW w:type="dxa" w:w="2880"/>
          </w:tcPr>
          <w:p>
            <w:r>
              <w:t>string | null</w:t>
            </w:r>
          </w:p>
        </w:tc>
        <w:tc>
          <w:tcPr>
            <w:tcW w:type="dxa" w:w="2880"/>
          </w:tcPr>
          <w:p>
            <w:r>
              <w:t>Message ID (nullable).</w:t>
            </w:r>
          </w:p>
        </w:tc>
      </w:tr>
      <w:tr>
        <w:tc>
          <w:tcPr>
            <w:tcW w:type="dxa" w:w="2880"/>
          </w:tcPr>
          <w:p>
            <w:r>
              <w:t>data.attributes.external_id</w:t>
            </w:r>
          </w:p>
        </w:tc>
        <w:tc>
          <w:tcPr>
            <w:tcW w:type="dxa" w:w="2880"/>
          </w:tcPr>
          <w:p>
            <w:r>
              <w:t>string | null</w:t>
            </w:r>
          </w:p>
        </w:tc>
        <w:tc>
          <w:tcPr>
            <w:tcW w:type="dxa" w:w="2880"/>
          </w:tcPr>
          <w:p>
            <w:r>
              <w:t>External ID (nullable).</w:t>
            </w:r>
          </w:p>
        </w:tc>
      </w:tr>
      <w:tr>
        <w:tc>
          <w:tcPr>
            <w:tcW w:type="dxa" w:w="2880"/>
          </w:tcPr>
          <w:p>
            <w:r>
              <w:t>data.attributes.attachable_type</w:t>
            </w:r>
          </w:p>
        </w:tc>
        <w:tc>
          <w:tcPr>
            <w:tcW w:type="dxa" w:w="2880"/>
          </w:tcPr>
          <w:p>
            <w:r>
              <w:t>string</w:t>
            </w:r>
          </w:p>
        </w:tc>
        <w:tc>
          <w:tcPr>
            <w:tcW w:type="dxa" w:w="2880"/>
          </w:tcPr>
          <w:p>
            <w:r>
              <w:t>Type of resource the attachment is associated with (example: "comment").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related creator is included.</w:t>
            </w:r>
          </w:p>
        </w:tc>
      </w:tr>
      <w:tr>
        <w:tc>
          <w:tcPr>
            <w:tcW w:type="dxa" w:w="2880"/>
          </w:tcPr>
          <w:p>
            <w:r>
              <w:t>data.relationships.invoice.meta.included</w:t>
            </w:r>
          </w:p>
        </w:tc>
        <w:tc>
          <w:tcPr>
            <w:tcW w:type="dxa" w:w="2880"/>
          </w:tcPr>
          <w:p>
            <w:r>
              <w:t>boolean</w:t>
            </w:r>
          </w:p>
        </w:tc>
        <w:tc>
          <w:tcPr>
            <w:tcW w:type="dxa" w:w="2880"/>
          </w:tcPr>
          <w:p>
            <w:r>
              <w:t>Whether related invoice is included.</w:t>
            </w:r>
          </w:p>
        </w:tc>
      </w:tr>
      <w:tr>
        <w:tc>
          <w:tcPr>
            <w:tcW w:type="dxa" w:w="2880"/>
          </w:tcPr>
          <w:p>
            <w:r>
              <w:t>data.relationships.purchase_order.meta.included</w:t>
            </w:r>
          </w:p>
        </w:tc>
        <w:tc>
          <w:tcPr>
            <w:tcW w:type="dxa" w:w="2880"/>
          </w:tcPr>
          <w:p>
            <w:r>
              <w:t>boolean</w:t>
            </w:r>
          </w:p>
        </w:tc>
        <w:tc>
          <w:tcPr>
            <w:tcW w:type="dxa" w:w="2880"/>
          </w:tcPr>
          <w:p>
            <w:r>
              <w:t>Whether related purchase order is included.</w:t>
            </w:r>
          </w:p>
        </w:tc>
      </w:tr>
      <w:tr>
        <w:tc>
          <w:tcPr>
            <w:tcW w:type="dxa" w:w="2880"/>
          </w:tcPr>
          <w:p>
            <w:r>
              <w:t>data.relationships.bill.meta.included</w:t>
            </w:r>
          </w:p>
        </w:tc>
        <w:tc>
          <w:tcPr>
            <w:tcW w:type="dxa" w:w="2880"/>
          </w:tcPr>
          <w:p>
            <w:r>
              <w:t>boolean</w:t>
            </w:r>
          </w:p>
        </w:tc>
        <w:tc>
          <w:tcPr>
            <w:tcW w:type="dxa" w:w="2880"/>
          </w:tcPr>
          <w:p>
            <w:r>
              <w:t>Whether related bill is included.</w:t>
            </w:r>
          </w:p>
        </w:tc>
      </w:tr>
      <w:tr>
        <w:tc>
          <w:tcPr>
            <w:tcW w:type="dxa" w:w="2880"/>
          </w:tcPr>
          <w:p>
            <w:r>
              <w:t>data.relationships.email.meta.included</w:t>
            </w:r>
          </w:p>
        </w:tc>
        <w:tc>
          <w:tcPr>
            <w:tcW w:type="dxa" w:w="2880"/>
          </w:tcPr>
          <w:p>
            <w:r>
              <w:t>boolean</w:t>
            </w:r>
          </w:p>
        </w:tc>
        <w:tc>
          <w:tcPr>
            <w:tcW w:type="dxa" w:w="2880"/>
          </w:tcPr>
          <w:p>
            <w:r>
              <w:t>Whether related email is included.</w:t>
            </w:r>
          </w:p>
        </w:tc>
      </w:tr>
      <w:tr>
        <w:tc>
          <w:tcPr>
            <w:tcW w:type="dxa" w:w="2880"/>
          </w:tcPr>
          <w:p>
            <w:r>
              <w:t>data.relationships.page.meta.included</w:t>
            </w:r>
          </w:p>
        </w:tc>
        <w:tc>
          <w:tcPr>
            <w:tcW w:type="dxa" w:w="2880"/>
          </w:tcPr>
          <w:p>
            <w:r>
              <w:t>boolean</w:t>
            </w:r>
          </w:p>
        </w:tc>
        <w:tc>
          <w:tcPr>
            <w:tcW w:type="dxa" w:w="2880"/>
          </w:tcPr>
          <w:p>
            <w:r>
              <w:t>Whether related page is included.</w:t>
            </w:r>
          </w:p>
        </w:tc>
      </w:tr>
      <w:tr>
        <w:tc>
          <w:tcPr>
            <w:tcW w:type="dxa" w:w="2880"/>
          </w:tcPr>
          <w:p>
            <w:r>
              <w:t>data.relationships.expense.meta.included</w:t>
            </w:r>
          </w:p>
        </w:tc>
        <w:tc>
          <w:tcPr>
            <w:tcW w:type="dxa" w:w="2880"/>
          </w:tcPr>
          <w:p>
            <w:r>
              <w:t>boolean</w:t>
            </w:r>
          </w:p>
        </w:tc>
        <w:tc>
          <w:tcPr>
            <w:tcW w:type="dxa" w:w="2880"/>
          </w:tcPr>
          <w:p>
            <w:r>
              <w:t>Whether related expense is included.</w:t>
            </w:r>
          </w:p>
        </w:tc>
      </w:tr>
      <w:tr>
        <w:tc>
          <w:tcPr>
            <w:tcW w:type="dxa" w:w="2880"/>
          </w:tcPr>
          <w:p>
            <w:r>
              <w:t>data.relationships.comment.meta.included</w:t>
            </w:r>
          </w:p>
        </w:tc>
        <w:tc>
          <w:tcPr>
            <w:tcW w:type="dxa" w:w="2880"/>
          </w:tcPr>
          <w:p>
            <w:r>
              <w:t>boolean</w:t>
            </w:r>
          </w:p>
        </w:tc>
        <w:tc>
          <w:tcPr>
            <w:tcW w:type="dxa" w:w="2880"/>
          </w:tcPr>
          <w:p>
            <w:r>
              <w:t>Whether related comment is included.</w:t>
            </w:r>
          </w:p>
        </w:tc>
      </w:tr>
      <w:tr>
        <w:tc>
          <w:tcPr>
            <w:tcW w:type="dxa" w:w="2880"/>
          </w:tcPr>
          <w:p>
            <w:r>
              <w:t>data.relationships.task.meta.included</w:t>
            </w:r>
          </w:p>
        </w:tc>
        <w:tc>
          <w:tcPr>
            <w:tcW w:type="dxa" w:w="2880"/>
          </w:tcPr>
          <w:p>
            <w:r>
              <w:t>boolean</w:t>
            </w:r>
          </w:p>
        </w:tc>
        <w:tc>
          <w:tcPr>
            <w:tcW w:type="dxa" w:w="2880"/>
          </w:tcPr>
          <w:p>
            <w:r>
              <w:t>Whether related task is included.</w:t>
            </w:r>
          </w:p>
        </w:tc>
      </w:tr>
      <w:tr>
        <w:tc>
          <w:tcPr>
            <w:tcW w:type="dxa" w:w="2880"/>
          </w:tcPr>
          <w:p>
            <w:r>
              <w:t>data.relationships.document_style.meta.included</w:t>
            </w:r>
          </w:p>
        </w:tc>
        <w:tc>
          <w:tcPr>
            <w:tcW w:type="dxa" w:w="2880"/>
          </w:tcPr>
          <w:p>
            <w:r>
              <w:t>boolean</w:t>
            </w:r>
          </w:p>
        </w:tc>
        <w:tc>
          <w:tcPr>
            <w:tcW w:type="dxa" w:w="2880"/>
          </w:tcPr>
          <w:p>
            <w:r>
              <w:t>Whether related document_style is included.</w:t>
            </w:r>
          </w:p>
        </w:tc>
      </w:tr>
      <w:tr>
        <w:tc>
          <w:tcPr>
            <w:tcW w:type="dxa" w:w="2880"/>
          </w:tcPr>
          <w:p>
            <w:r>
              <w:t>data.relationships.document_type.meta.included</w:t>
            </w:r>
          </w:p>
        </w:tc>
        <w:tc>
          <w:tcPr>
            <w:tcW w:type="dxa" w:w="2880"/>
          </w:tcPr>
          <w:p>
            <w:r>
              <w:t>boolean</w:t>
            </w:r>
          </w:p>
        </w:tc>
        <w:tc>
          <w:tcPr>
            <w:tcW w:type="dxa" w:w="2880"/>
          </w:tcPr>
          <w:p>
            <w:r>
              <w:t>Whether related document_type is included.</w:t>
            </w:r>
          </w:p>
        </w:tc>
      </w:tr>
      <w:tr>
        <w:tc>
          <w:tcPr>
            <w:tcW w:type="dxa" w:w="2880"/>
          </w:tcPr>
          <w:p>
            <w:r>
              <w:t>data.relationships.deal.meta.included</w:t>
            </w:r>
          </w:p>
        </w:tc>
        <w:tc>
          <w:tcPr>
            <w:tcW w:type="dxa" w:w="2880"/>
          </w:tcPr>
          <w:p>
            <w:r>
              <w:t>boolean</w:t>
            </w:r>
          </w:p>
        </w:tc>
        <w:tc>
          <w:tcPr>
            <w:tcW w:type="dxa" w:w="2880"/>
          </w:tcPr>
          <w:p>
            <w:r>
              <w:t>Whether related deal is included.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'https://api.productive.io/api/v2/attachments/8' \</w:t>
        <w:br/>
        <w:t xml:space="preserve"> --header 'Accept: application/vnd.api+json' \</w:t>
        <w:br/>
        <w:t xml:space="preserve"> --header 'Content-Type: application/vnd.api+json' \</w:t>
        <w:br/>
        <w:t xml:space="preserve"> --data '{</w:t>
        <w:br/>
        <w:t xml:space="preserve"> "data": {</w:t>
        <w:br/>
        <w:t xml:space="preserve"> "type": "attachments",</w:t>
        <w:br/>
        <w:t xml:space="preserve"> "attributes": {</w:t>
        <w:br/>
        <w:t xml:space="preserve"> "temp_url": "https://s3.amazonaws.com/infinum.productive.test/uploads/1418301662608/dummyfile.pdf"</w:t>
        <w:br/>
        <w:t xml:space="preserve">      }</w:t>
        <w:br/>
        <w:t xml:space="preserve">    }</w:t>
        <w:br/>
        <w:t xml:space="preserve">  }'</w:t>
      </w:r>
    </w:p>
    <w:p>
      <w:pPr>
        <w:pStyle w:val="Heading3"/>
      </w:pPr>
      <w:r>
        <w:t>Example Usage</w:t>
      </w:r>
    </w:p>
    <w:p>
      <w:pPr>
        <w:pStyle w:val="Heading3"/>
      </w:pPr>
      <w:r>
        <w:t>Example 1: Update temp_url for an Attachment</w:t>
      </w:r>
    </w:p>
    <w:p>
      <w:r>
        <w:rPr>
          <w:b/>
          <w:color w:val="666666"/>
          <w:sz w:val="16"/>
        </w:rPr>
        <w:t>[bash]</w:t>
      </w:r>
    </w:p>
    <w:p>
      <w:pPr>
        <w:shd w:fill="F2F2F2" w:val="clear"/>
      </w:pPr>
      <w:r>
        <w:rPr>
          <w:rFonts w:ascii="Courier New" w:hAnsi="Courier New"/>
          <w:sz w:val="17"/>
        </w:rPr>
        <w:t>curl --request PATCH 'https://api.productive.io/api/v2/attachments/1' \</w:t>
        <w:br/>
        <w:t xml:space="preserve"> --header 'Accept: application/vnd.api+json' \</w:t>
        <w:br/>
        <w:t xml:space="preserve"> --header 'Content-Type: application/vnd.api+json' \</w:t>
        <w:br/>
        <w:t xml:space="preserve"> --data '{</w:t>
        <w:br/>
        <w:t xml:space="preserve"> "data": {</w:t>
        <w:br/>
        <w:t xml:space="preserve"> "type": "attachments",</w:t>
        <w:br/>
        <w:t xml:space="preserve"> "attributes": {</w:t>
        <w:br/>
        <w:t xml:space="preserve"> "temp_url": "https://s3.amazonaws.com/infinum.productive.test/uploads/1418301662608/dummyfile.pdf"</w:t>
        <w:br/>
        <w:t xml:space="preserve">      }</w:t>
        <w:br/>
        <w:t xml:space="preserve">    }</w:t>
        <w:br/>
        <w:t xml:space="preserve">  }'</w:t>
      </w:r>
    </w:p>
    <w:p>
      <w:pPr>
        <w:pStyle w:val="Heading3"/>
      </w:pPr>
      <w:r>
        <w:t>Notes</w:t>
      </w:r>
    </w:p>
    <w:p>
      <w:pPr>
        <w:pStyle w:val="ListBullet"/>
      </w:pPr>
      <w:r>
        <w:t>The request/response follows JSON:API conventions (data.type, data.attributes, relationships).</w:t>
      </w:r>
    </w:p>
    <w:p>
      <w:pPr>
        <w:pStyle w:val="ListBullet"/>
      </w:pPr>
      <w:r>
        <w:t>Although the scraped request header shows a broad Accept list, the responses indicate JSON:API; this documentation standardizes Accept to application/vnd.api+json.</w:t>
      </w:r>
    </w:p>
    <w:p>
      <w:pPr>
        <w:pStyle w:val="Heading3"/>
      </w:pPr>
      <w:r>
        <w:t>Related attachments actions</w:t>
      </w:r>
    </w:p>
    <w:p>
      <w:pPr>
        <w:pStyle w:val="ListBullet"/>
      </w:pPr>
      <w:r>
        <w:t>[DELETE] Delete an Attachment — /api/v2/attachments/{{id}}</w:t>
      </w:r>
    </w:p>
    <w:p>
      <w:pPr>
        <w:pStyle w:val="ListBullet"/>
      </w:pPr>
      <w:r>
        <w:t>[GET] List Attachments — /attachments</w:t>
      </w:r>
    </w:p>
    <w:p>
      <w:pPr>
        <w:pStyle w:val="ListBullet"/>
      </w:pPr>
      <w:r>
        <w:t>[POST] Create an Attachment — /attachments</w:t>
      </w:r>
    </w:p>
    <w:p>
      <w:pPr>
        <w:pStyle w:val="ListBullet"/>
      </w:pPr>
      <w:r>
        <w:t>[GET] Get an Attachment — /api/v2/attachments/{{id}}</w:t>
      </w:r>
    </w:p>
    <w:p>
      <w:r>
        <w:br w:type="page"/>
      </w:r>
    </w:p>
    <w:p>
      <w:pPr>
        <w:pStyle w:val="Heading2"/>
      </w:pPr>
      <w:r>
        <w:t>207. [PATCH] Archive a Custom Field</w:t>
      </w:r>
    </w:p>
    <w:p>
      <w:r>
        <w:rPr>
          <w:b/>
        </w:rPr>
        <w:t xml:space="preserve">Endpoint: </w:t>
      </w:r>
      <w:r>
        <w:rPr>
          <w:rFonts w:ascii="Courier New" w:hAnsi="Courier New"/>
          <w:sz w:val="18"/>
        </w:rPr>
        <w:t>/api/v2/custom_fields/{{id}}/archive</w:t>
      </w:r>
    </w:p>
    <w:p>
      <w:pPr>
        <w:pStyle w:val="Heading3"/>
      </w:pPr>
      <w:r>
        <w:t>Prerequisites</w:t>
      </w:r>
    </w:p>
    <w:p>
      <w:pPr>
        <w:pStyle w:val="ListBullet"/>
      </w:pPr>
      <w:r>
        <w:t>Must have permission to manage custom fields in the organization</w:t>
      </w:r>
    </w:p>
    <w:p>
      <w:pPr>
        <w:pStyle w:val="Heading3"/>
      </w:pPr>
      <w:r>
        <w:t>Method</w:t>
      </w:r>
    </w:p>
    <w:p>
      <w:r>
        <w:t>PATCH</w:t>
      </w:r>
    </w:p>
    <w:p>
      <w:pPr>
        <w:pStyle w:val="Heading3"/>
      </w:pPr>
      <w:r>
        <w:t>URL</w:t>
      </w:r>
    </w:p>
    <w:p>
      <w:r>
        <w:t>https://api.productive.io/api/v2/custom_fields/{{id}}/archive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 specific custom field by ID. The response returns the archived custom field resource, including its attributes and relationships.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/custom_fields//archive or /custom_fields/archive).</w:t>
      </w:r>
    </w:p>
    <w:p>
      <w:pPr>
        <w:pStyle w:val="ListBullet"/>
      </w:pPr>
      <w:r>
        <w:t>Always construct the path as /api/v2/custom_fields/{{id}}/archive,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/api/v2/custom_fields/1/archive</w:t>
        <w:br/>
        <w:t>/api/v2/custom_fields/16/archive</w:t>
      </w:r>
    </w:p>
    <w:p>
      <w:pPr>
        <w:pStyle w:val="Heading3"/>
      </w:pPr>
      <w:r>
        <w:t>Invalid Examples</w:t>
      </w:r>
    </w:p>
    <w:p>
      <w:r>
        <w:rPr>
          <w:b/>
          <w:color w:val="666666"/>
          <w:sz w:val="16"/>
        </w:rPr>
        <w:t>[http]</w:t>
      </w:r>
    </w:p>
    <w:p>
      <w:pPr>
        <w:shd w:fill="F2F2F2" w:val="clear"/>
      </w:pPr>
      <w:r>
        <w:rPr>
          <w:rFonts w:ascii="Courier New" w:hAnsi="Courier New"/>
          <w:sz w:val="17"/>
        </w:rPr>
        <w:t>/api/v2/custom_fields//archive</w:t>
        <w:br/>
        <w:t>/api/v2/custom_fields/archive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Custom field ID to archive.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"16",</w:t>
        <w:br/>
        <w:t xml:space="preserve"> "type": "custom_fields",</w:t>
        <w:br/>
        <w:t xml:space="preserve"> "attributes": {</w:t>
        <w:br/>
        <w:t xml:space="preserve"> "created_at": "2026-03-14T05:04:24.276+01:00",</w:t>
        <w:br/>
        <w:t xml:space="preserve"> "updated_at": "2026-03-14T05:04:24.313+01:00",</w:t>
        <w:br/>
        <w:t xml:space="preserve"> "name": "Custom field no.15",</w:t>
        <w:br/>
        <w:t xml:space="preserve"> "data_type_id": 3,</w:t>
        <w:br/>
        <w:t xml:space="preserve"> "required": false,</w:t>
        <w:br/>
        <w:t xml:space="preserve"> "description": null,</w:t>
        <w:br/>
        <w:t xml:space="preserve"> "archived_at": "2026-03-14T05:04:24.000+01:00",</w:t>
        <w:br/>
        <w:t xml:space="preserve"> "aggregation_type_id": null,</w:t>
        <w:br/>
        <w:t xml:space="preserve"> "formatting_type_id": null,</w:t>
        <w:br/>
        <w:t xml:space="preserve"> "global": null,</w:t>
        <w:br/>
        <w:t xml:space="preserve"> "show_in_add_edit_views": true,</w:t>
        <w:br/>
        <w:t xml:space="preserve"> "sensitive": false,</w:t>
        <w:br/>
        <w:t xml:space="preserve"> "position": 1,</w:t>
        <w:br/>
        <w:t xml:space="preserve"> "quick_add_enabled": false,</w:t>
        <w:br/>
        <w:t xml:space="preserve"> "customizable_type": "deals"</w:t>
        <w:br/>
        <w:t xml:space="preserve"> },</w:t>
        <w:br/>
        <w:t xml:space="preserve"> "relationships": {</w:t>
        <w:br/>
        <w:t xml:space="preserve"> "organization": {</w:t>
        <w:br/>
        <w:t xml:space="preserve"> "data": {</w:t>
        <w:br/>
        <w:t xml:space="preserve"> "type": "organizations",</w:t>
        <w:br/>
        <w:t xml:space="preserve"> "id": "304"</w:t>
        <w:br/>
        <w:t xml:space="preserve"> }</w:t>
        <w:br/>
        <w:t xml:space="preserve"> },</w:t>
        <w:br/>
        <w:t xml:space="preserve"> "project": {</w:t>
        <w:br/>
        <w:t xml:space="preserve"> "meta": {</w:t>
        <w:br/>
        <w:t xml:space="preserve"> "included": false</w:t>
        <w:br/>
        <w:t xml:space="preserve"> }</w:t>
        <w:br/>
        <w:t xml:space="preserve"> },</w:t>
        <w:br/>
        <w:t xml:space="preserve"> "section": {</w:t>
        <w:br/>
        <w:t xml:space="preserve"> "meta": {</w:t>
        <w:br/>
        <w:t xml:space="preserve"> "included": false</w:t>
        <w:br/>
        <w:t xml:space="preserve"> }</w:t>
        <w:br/>
        <w:t xml:space="preserve"> },</w:t>
        <w:br/>
        <w:t xml:space="preserve"> "survey":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"options":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archived custom field resource.</w:t>
            </w:r>
          </w:p>
        </w:tc>
      </w:tr>
      <w:tr>
        <w:tc>
          <w:tcPr>
            <w:tcW w:type="dxa" w:w="2880"/>
          </w:tcPr>
          <w:p>
            <w:r>
              <w:t>data.id</w:t>
            </w:r>
          </w:p>
        </w:tc>
        <w:tc>
          <w:tcPr>
            <w:tcW w:type="dxa" w:w="2880"/>
          </w:tcPr>
          <w:p>
            <w:r>
              <w:t>string</w:t>
            </w:r>
          </w:p>
        </w:tc>
        <w:tc>
          <w:tcPr>
            <w:tcW w:type="dxa" w:w="2880"/>
          </w:tcPr>
          <w:p>
            <w:r>
              <w:t>Custom field ID.</w:t>
            </w:r>
          </w:p>
        </w:tc>
      </w:tr>
      <w:tr>
        <w:tc>
          <w:tcPr>
            <w:tcW w:type="dxa" w:w="2880"/>
          </w:tcPr>
          <w:p>
            <w:r>
              <w:t>data.type</w:t>
            </w:r>
          </w:p>
        </w:tc>
        <w:tc>
          <w:tcPr>
            <w:tcW w:type="dxa" w:w="2880"/>
          </w:tcPr>
          <w:p>
            <w:r>
              <w:t>string</w:t>
            </w:r>
          </w:p>
        </w:tc>
        <w:tc>
          <w:tcPr>
            <w:tcW w:type="dxa" w:w="2880"/>
          </w:tcPr>
          <w:p>
            <w:r>
              <w:t>Resource type (custom_fields).</w:t>
            </w:r>
          </w:p>
        </w:tc>
      </w:tr>
      <w:tr>
        <w:tc>
          <w:tcPr>
            <w:tcW w:type="dxa" w:w="2880"/>
          </w:tcPr>
          <w:p>
            <w:r>
              <w:t>data.attributes</w:t>
            </w:r>
          </w:p>
        </w:tc>
        <w:tc>
          <w:tcPr>
            <w:tcW w:type="dxa" w:w="2880"/>
          </w:tcPr>
          <w:p>
            <w:r>
              <w:t>object</w:t>
            </w:r>
          </w:p>
        </w:tc>
        <w:tc>
          <w:tcPr>
            <w:tcW w:type="dxa" w:w="2880"/>
          </w:tcPr>
          <w:p>
            <w:r>
              <w:t>Custom field attributes.</w:t>
            </w:r>
          </w:p>
        </w:tc>
      </w:tr>
      <w:tr>
        <w:tc>
          <w:tcPr>
            <w:tcW w:type="dxa" w:w="2880"/>
          </w:tcPr>
          <w:p>
            <w:r>
              <w:t>data.attributes.created_at</w:t>
            </w:r>
          </w:p>
        </w:tc>
        <w:tc>
          <w:tcPr>
            <w:tcW w:type="dxa" w:w="2880"/>
          </w:tcPr>
          <w:p>
            <w:r>
              <w:t>string</w:t>
            </w:r>
          </w:p>
        </w:tc>
        <w:tc>
          <w:tcPr>
            <w:tcW w:type="dxa" w:w="2880"/>
          </w:tcPr>
          <w:p>
            <w:r>
              <w:t>ISO 8601 timestamp when the custom field was created.</w:t>
            </w:r>
          </w:p>
        </w:tc>
      </w:tr>
      <w:tr>
        <w:tc>
          <w:tcPr>
            <w:tcW w:type="dxa" w:w="2880"/>
          </w:tcPr>
          <w:p>
            <w:r>
              <w:t>data.attributes.updated_at</w:t>
            </w:r>
          </w:p>
        </w:tc>
        <w:tc>
          <w:tcPr>
            <w:tcW w:type="dxa" w:w="2880"/>
          </w:tcPr>
          <w:p>
            <w:r>
              <w:t>string</w:t>
            </w:r>
          </w:p>
        </w:tc>
        <w:tc>
          <w:tcPr>
            <w:tcW w:type="dxa" w:w="2880"/>
          </w:tcPr>
          <w:p>
            <w:r>
              <w:t>ISO 8601 timestamp when the custom field was last updated.</w:t>
            </w:r>
          </w:p>
        </w:tc>
      </w:tr>
      <w:tr>
        <w:tc>
          <w:tcPr>
            <w:tcW w:type="dxa" w:w="2880"/>
          </w:tcPr>
          <w:p>
            <w:r>
              <w:t>data.attributes.name</w:t>
            </w:r>
          </w:p>
        </w:tc>
        <w:tc>
          <w:tcPr>
            <w:tcW w:type="dxa" w:w="2880"/>
          </w:tcPr>
          <w:p>
            <w:r>
              <w:t>string</w:t>
            </w:r>
          </w:p>
        </w:tc>
        <w:tc>
          <w:tcPr>
            <w:tcW w:type="dxa" w:w="2880"/>
          </w:tcPr>
          <w:p>
            <w:r>
              <w:t>Name of the custom field.</w:t>
            </w:r>
          </w:p>
        </w:tc>
      </w:tr>
      <w:tr>
        <w:tc>
          <w:tcPr>
            <w:tcW w:type="dxa" w:w="2880"/>
          </w:tcPr>
          <w:p>
            <w:r>
              <w:t>data.attributes.data_type_id</w:t>
            </w:r>
          </w:p>
        </w:tc>
        <w:tc>
          <w:tcPr>
            <w:tcW w:type="dxa" w:w="2880"/>
          </w:tcPr>
          <w:p>
            <w:r>
              <w:t>number</w:t>
            </w:r>
          </w:p>
        </w:tc>
        <w:tc>
          <w:tcPr>
            <w:tcW w:type="dxa" w:w="2880"/>
          </w:tcPr>
          <w:p>
            <w:r>
              <w:t>Data type identifier for the custom field.</w:t>
            </w:r>
          </w:p>
        </w:tc>
      </w:tr>
      <w:tr>
        <w:tc>
          <w:tcPr>
            <w:tcW w:type="dxa" w:w="2880"/>
          </w:tcPr>
          <w:p>
            <w:r>
              <w:t>data.attributes.required</w:t>
            </w:r>
          </w:p>
        </w:tc>
        <w:tc>
          <w:tcPr>
            <w:tcW w:type="dxa" w:w="2880"/>
          </w:tcPr>
          <w:p>
            <w:r>
              <w:t>boolean</w:t>
            </w:r>
          </w:p>
        </w:tc>
        <w:tc>
          <w:tcPr>
            <w:tcW w:type="dxa" w:w="2880"/>
          </w:tcPr>
          <w:p>
            <w:r>
              <w:t>Whether the custom field is required.</w:t>
            </w:r>
          </w:p>
        </w:tc>
      </w:tr>
      <w:tr>
        <w:tc>
          <w:tcPr>
            <w:tcW w:type="dxa" w:w="2880"/>
          </w:tcPr>
          <w:p>
            <w:r>
              <w:t>data.attributes.description</w:t>
            </w:r>
          </w:p>
        </w:tc>
        <w:tc>
          <w:tcPr>
            <w:tcW w:type="dxa" w:w="2880"/>
          </w:tcPr>
          <w:p>
            <w:r>
              <w:t>string | null</w:t>
            </w:r>
          </w:p>
        </w:tc>
        <w:tc>
          <w:tcPr>
            <w:tcW w:type="dxa" w:w="2880"/>
          </w:tcPr>
          <w:p>
            <w:r>
              <w:t>Description of the custom field.</w:t>
            </w:r>
          </w:p>
        </w:tc>
      </w:tr>
      <w:tr>
        <w:tc>
          <w:tcPr>
            <w:tcW w:type="dxa" w:w="2880"/>
          </w:tcPr>
          <w:p>
            <w:r>
              <w:t>data.attributes.archived_at</w:t>
            </w:r>
          </w:p>
        </w:tc>
        <w:tc>
          <w:tcPr>
            <w:tcW w:type="dxa" w:w="2880"/>
          </w:tcPr>
          <w:p>
            <w:r>
              <w:t>string</w:t>
            </w:r>
          </w:p>
        </w:tc>
        <w:tc>
          <w:tcPr>
            <w:tcW w:type="dxa" w:w="2880"/>
          </w:tcPr>
          <w:p>
            <w:r>
              <w:t>ISO 8601 timestamp when the custom field was archived.</w:t>
            </w:r>
          </w:p>
        </w:tc>
      </w:tr>
      <w:tr>
        <w:tc>
          <w:tcPr>
            <w:tcW w:type="dxa" w:w="2880"/>
          </w:tcPr>
          <w:p>
            <w:r>
              <w:t>data.attributes.aggregation_type_id</w:t>
            </w:r>
          </w:p>
        </w:tc>
        <w:tc>
          <w:tcPr>
            <w:tcW w:type="dxa" w:w="2880"/>
          </w:tcPr>
          <w:p>
            <w:r>
              <w:t>number | null</w:t>
            </w:r>
          </w:p>
        </w:tc>
        <w:tc>
          <w:tcPr>
            <w:tcW w:type="dxa" w:w="2880"/>
          </w:tcPr>
          <w:p>
            <w:r>
              <w:t>Aggregation type identifier (if applicable).</w:t>
            </w:r>
          </w:p>
        </w:tc>
      </w:tr>
      <w:tr>
        <w:tc>
          <w:tcPr>
            <w:tcW w:type="dxa" w:w="2880"/>
          </w:tcPr>
          <w:p>
            <w:r>
              <w:t>data.attributes.formatting_type_id</w:t>
            </w:r>
          </w:p>
        </w:tc>
        <w:tc>
          <w:tcPr>
            <w:tcW w:type="dxa" w:w="2880"/>
          </w:tcPr>
          <w:p>
            <w:r>
              <w:t>number | null</w:t>
            </w:r>
          </w:p>
        </w:tc>
        <w:tc>
          <w:tcPr>
            <w:tcW w:type="dxa" w:w="2880"/>
          </w:tcPr>
          <w:p>
            <w:r>
              <w:t>Formatting type identifier (if applicable).</w:t>
            </w:r>
          </w:p>
        </w:tc>
      </w:tr>
      <w:tr>
        <w:tc>
          <w:tcPr>
            <w:tcW w:type="dxa" w:w="2880"/>
          </w:tcPr>
          <w:p>
            <w:r>
              <w:t>data.attributes.global</w:t>
            </w:r>
          </w:p>
        </w:tc>
        <w:tc>
          <w:tcPr>
            <w:tcW w:type="dxa" w:w="2880"/>
          </w:tcPr>
          <w:p>
            <w:r>
              <w:t>unknown | null</w:t>
            </w:r>
          </w:p>
        </w:tc>
        <w:tc>
          <w:tcPr>
            <w:tcW w:type="dxa" w:w="2880"/>
          </w:tcPr>
          <w:p>
            <w:r>
              <w:t>Global setting value (as returned by the API).</w:t>
            </w:r>
          </w:p>
        </w:tc>
      </w:tr>
      <w:tr>
        <w:tc>
          <w:tcPr>
            <w:tcW w:type="dxa" w:w="2880"/>
          </w:tcPr>
          <w:p>
            <w:r>
              <w:t>data.attributes.show_in_add_edit_views</w:t>
            </w:r>
          </w:p>
        </w:tc>
        <w:tc>
          <w:tcPr>
            <w:tcW w:type="dxa" w:w="2880"/>
          </w:tcPr>
          <w:p>
            <w:r>
              <w:t>boolean</w:t>
            </w:r>
          </w:p>
        </w:tc>
        <w:tc>
          <w:tcPr>
            <w:tcW w:type="dxa" w:w="2880"/>
          </w:tcPr>
          <w:p>
            <w:r>
              <w:t>Whether the field is shown in add/edit views.</w:t>
            </w:r>
          </w:p>
        </w:tc>
      </w:tr>
      <w:tr>
        <w:tc>
          <w:tcPr>
            <w:tcW w:type="dxa" w:w="2880"/>
          </w:tcPr>
          <w:p>
            <w:r>
              <w:t>data.attributes.sensitive</w:t>
            </w:r>
          </w:p>
        </w:tc>
        <w:tc>
          <w:tcPr>
            <w:tcW w:type="dxa" w:w="2880"/>
          </w:tcPr>
          <w:p>
            <w:r>
              <w:t>boolean</w:t>
            </w:r>
          </w:p>
        </w:tc>
        <w:tc>
          <w:tcPr>
            <w:tcW w:type="dxa" w:w="2880"/>
          </w:tcPr>
          <w:p>
            <w:r>
              <w:t>Whether the field is marked as sensitive.</w:t>
            </w:r>
          </w:p>
        </w:tc>
      </w:tr>
      <w:tr>
        <w:tc>
          <w:tcPr>
            <w:tcW w:type="dxa" w:w="2880"/>
          </w:tcPr>
          <w:p>
            <w:r>
              <w:t>data.attributes.position</w:t>
            </w:r>
          </w:p>
        </w:tc>
        <w:tc>
          <w:tcPr>
            <w:tcW w:type="dxa" w:w="2880"/>
          </w:tcPr>
          <w:p>
            <w:r>
              <w:t>number</w:t>
            </w:r>
          </w:p>
        </w:tc>
        <w:tc>
          <w:tcPr>
            <w:tcW w:type="dxa" w:w="2880"/>
          </w:tcPr>
          <w:p>
            <w:r>
              <w:t>Position/order of the custom field.</w:t>
            </w:r>
          </w:p>
        </w:tc>
      </w:tr>
      <w:tr>
        <w:tc>
          <w:tcPr>
            <w:tcW w:type="dxa" w:w="2880"/>
          </w:tcPr>
          <w:p>
            <w:r>
              <w:t>data.attributes.quick_add_enabled</w:t>
            </w:r>
          </w:p>
        </w:tc>
        <w:tc>
          <w:tcPr>
            <w:tcW w:type="dxa" w:w="2880"/>
          </w:tcPr>
          <w:p>
            <w:r>
              <w:t>boolean</w:t>
            </w:r>
          </w:p>
        </w:tc>
        <w:tc>
          <w:tcPr>
            <w:tcW w:type="dxa" w:w="2880"/>
          </w:tcPr>
          <w:p>
            <w:r>
              <w:t>Whether quick add is enabled.</w:t>
            </w:r>
          </w:p>
        </w:tc>
      </w:tr>
      <w:tr>
        <w:tc>
          <w:tcPr>
            <w:tcW w:type="dxa" w:w="2880"/>
          </w:tcPr>
          <w:p>
            <w:r>
              <w:t>data.attributes.customizable_type</w:t>
            </w:r>
          </w:p>
        </w:tc>
        <w:tc>
          <w:tcPr>
            <w:tcW w:type="dxa" w:w="2880"/>
          </w:tcPr>
          <w:p>
            <w:r>
              <w:t>string</w:t>
            </w:r>
          </w:p>
        </w:tc>
        <w:tc>
          <w:tcPr>
            <w:tcW w:type="dxa" w:w="2880"/>
          </w:tcPr>
          <w:p>
            <w:r>
              <w:t>The entity type this custom field applies to (e.g., deals).</w:t>
            </w:r>
          </w:p>
        </w:tc>
      </w:tr>
      <w:tr>
        <w:tc>
          <w:tcPr>
            <w:tcW w:type="dxa" w:w="2880"/>
          </w:tcPr>
          <w:p>
            <w:r>
              <w:t>data.relationships</w:t>
            </w:r>
          </w:p>
        </w:tc>
        <w:tc>
          <w:tcPr>
            <w:tcW w:type="dxa" w:w="2880"/>
          </w:tcPr>
          <w:p>
            <w:r>
              <w:t>object</w:t>
            </w:r>
          </w:p>
        </w:tc>
        <w:tc>
          <w:tcPr>
            <w:tcW w:type="dxa" w:w="2880"/>
          </w:tcPr>
          <w:p>
            <w:r>
              <w:t>Related resources metadata.</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data.relationships.project.meta.included</w:t>
            </w:r>
          </w:p>
        </w:tc>
        <w:tc>
          <w:tcPr>
            <w:tcW w:type="dxa" w:w="2880"/>
          </w:tcPr>
          <w:p>
            <w:r>
              <w:t>boolean</w:t>
            </w:r>
          </w:p>
        </w:tc>
        <w:tc>
          <w:tcPr>
            <w:tcW w:type="dxa" w:w="2880"/>
          </w:tcPr>
          <w:p>
            <w:r>
              <w:t>Whether related project data is included.</w:t>
            </w:r>
          </w:p>
        </w:tc>
      </w:tr>
      <w:tr>
        <w:tc>
          <w:tcPr>
            <w:tcW w:type="dxa" w:w="2880"/>
          </w:tcPr>
          <w:p>
            <w:r>
              <w:t>data.relationships.section.meta.included</w:t>
            </w:r>
          </w:p>
        </w:tc>
        <w:tc>
          <w:tcPr>
            <w:tcW w:type="dxa" w:w="2880"/>
          </w:tcPr>
          <w:p>
            <w:r>
              <w:t>boolean</w:t>
            </w:r>
          </w:p>
        </w:tc>
        <w:tc>
          <w:tcPr>
            <w:tcW w:type="dxa" w:w="2880"/>
          </w:tcPr>
          <w:p>
            <w:r>
              <w:t>Whether related section data is included.</w:t>
            </w:r>
          </w:p>
        </w:tc>
      </w:tr>
      <w:tr>
        <w:tc>
          <w:tcPr>
            <w:tcW w:type="dxa" w:w="2880"/>
          </w:tcPr>
          <w:p>
            <w:r>
              <w:t>data.relationships.survey.meta.included</w:t>
            </w:r>
          </w:p>
        </w:tc>
        <w:tc>
          <w:tcPr>
            <w:tcW w:type="dxa" w:w="2880"/>
          </w:tcPr>
          <w:p>
            <w:r>
              <w:t>boolean</w:t>
            </w:r>
          </w:p>
        </w:tc>
        <w:tc>
          <w:tcPr>
            <w:tcW w:type="dxa" w:w="2880"/>
          </w:tcPr>
          <w:p>
            <w:r>
              <w:t>Whether related survey data is included.</w:t>
            </w:r>
          </w:p>
        </w:tc>
      </w:tr>
      <w:tr>
        <w:tc>
          <w:tcPr>
            <w:tcW w:type="dxa" w:w="2880"/>
          </w:tcPr>
          <w:p>
            <w:r>
              <w:t>data.relationships.custom_field_people.meta.included</w:t>
            </w:r>
          </w:p>
        </w:tc>
        <w:tc>
          <w:tcPr>
            <w:tcW w:type="dxa" w:w="2880"/>
          </w:tcPr>
          <w:p>
            <w:r>
              <w:t>boolean</w:t>
            </w:r>
          </w:p>
        </w:tc>
        <w:tc>
          <w:tcPr>
            <w:tcW w:type="dxa" w:w="2880"/>
          </w:tcPr>
          <w:p>
            <w:r>
              <w:t>Whether related custom field people data is included.</w:t>
            </w:r>
          </w:p>
        </w:tc>
      </w:tr>
      <w:tr>
        <w:tc>
          <w:tcPr>
            <w:tcW w:type="dxa" w:w="2880"/>
          </w:tcPr>
          <w:p>
            <w:r>
              <w:t>data.relationships.options.meta.included</w:t>
            </w:r>
          </w:p>
        </w:tc>
        <w:tc>
          <w:tcPr>
            <w:tcW w:type="dxa" w:w="2880"/>
          </w:tcPr>
          <w:p>
            <w:r>
              <w:t>boolean</w:t>
            </w:r>
          </w:p>
        </w:tc>
        <w:tc>
          <w:tcPr>
            <w:tcW w:type="dxa" w:w="2880"/>
          </w:tcPr>
          <w:p>
            <w:r>
              <w:t>Whether related options data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'https://api.productive.io/api/v2/custom_fields/16/archive' \</w:t>
        <w:br/>
        <w:t xml:space="preserve"> -H 'Accept: application/json' \</w:t>
        <w:br/>
        <w:t xml:space="preserve"> -H 'Content-Type: application/vnd.api+json'</w:t>
      </w:r>
    </w:p>
    <w:p>
      <w:pPr>
        <w:pStyle w:val="Heading3"/>
      </w:pPr>
      <w:r>
        <w:t>Notes</w:t>
      </w:r>
    </w:p>
    <w:p>
      <w:pPr>
        <w:pStyle w:val="ListBullet"/>
      </w:pPr>
      <w:r>
        <w:t>This endpoint uses the JSON:API media type (application/vnd.api+json) for both request and response.</w:t>
      </w:r>
    </w:p>
    <w:p>
      <w:pPr>
        <w:pStyle w:val="ListBullet"/>
      </w:pPr>
      <w:r>
        <w:t>No request body was documented for this action.</w:t>
      </w:r>
    </w:p>
    <w:p>
      <w:pPr>
        <w:pStyle w:val="Heading3"/>
      </w:pPr>
      <w:r>
        <w:t>Error Handling</w:t>
      </w:r>
    </w:p>
    <w:p>
      <w:pPr>
        <w:pStyle w:val="ListBullet"/>
      </w:pPr>
      <w:r>
        <w:t>Error responses (e.g., 400/401/403/404/422/500) were not provided in the scraped content.</w:t>
      </w:r>
    </w:p>
    <w:p>
      <w:pPr>
        <w:pStyle w:val="Heading3"/>
      </w:pPr>
      <w:r>
        <w:t>Related customFields actions</w:t>
      </w:r>
    </w:p>
    <w:p>
      <w:pPr>
        <w:pStyle w:val="ListBullet"/>
      </w:pPr>
      <w:r>
        <w:t>[PATCH] Update a Custom Field — /api/v2/custom_fields/{{id}}</w:t>
      </w:r>
    </w:p>
    <w:p>
      <w:pPr>
        <w:pStyle w:val="ListBullet"/>
      </w:pPr>
      <w:r>
        <w:t>[POST] Create a Custom Field — /api/v2/custom_fields</w:t>
      </w:r>
    </w:p>
    <w:p>
      <w:pPr>
        <w:pStyle w:val="ListBullet"/>
      </w:pPr>
      <w:r>
        <w:t>[GET] List Custom Fields — /api/v2/custom_fields</w:t>
      </w:r>
    </w:p>
    <w:p>
      <w:pPr>
        <w:pStyle w:val="ListBullet"/>
      </w:pPr>
      <w:r>
        <w:t>[GET] Get a Custom Field — /api/v2/custom_fields/{{id}}</w:t>
      </w:r>
    </w:p>
    <w:p>
      <w:r>
        <w:br w:type="page"/>
      </w:r>
    </w:p>
    <w:p>
      <w:pPr>
        <w:pStyle w:val="Heading2"/>
      </w:pPr>
      <w:r>
        <w:t>208. [DELETE] Delete a Dashboard</w:t>
      </w:r>
    </w:p>
    <w:p>
      <w:r>
        <w:rPr>
          <w:b/>
        </w:rPr>
        <w:t xml:space="preserve">Endpoint: </w:t>
      </w:r>
      <w:r>
        <w:rPr>
          <w:rFonts w:ascii="Courier New" w:hAnsi="Courier New"/>
          <w:sz w:val="18"/>
        </w:rPr>
        <w:t>/api/v2/dashboards/{{id}}</w:t>
      </w:r>
    </w:p>
    <w:p>
      <w:pPr>
        <w:pStyle w:val="Heading3"/>
      </w:pPr>
      <w:r>
        <w:t>Prerequisites</w:t>
      </w:r>
    </w:p>
    <w:p>
      <w:pPr>
        <w:pStyle w:val="ListBullet"/>
      </w:pPr>
      <w:r>
        <w:t>Must have permission to delete dashboards</w:t>
      </w:r>
    </w:p>
    <w:p>
      <w:pPr>
        <w:pStyle w:val="Heading3"/>
      </w:pPr>
      <w:r>
        <w:t>Method</w:t>
      </w:r>
    </w:p>
    <w:p>
      <w:r>
        <w:t>DELETE</w:t>
      </w:r>
    </w:p>
    <w:p>
      <w:pPr>
        <w:pStyle w:val="Heading3"/>
      </w:pPr>
      <w:r>
        <w:t>URL</w:t>
      </w:r>
    </w:p>
    <w:p>
      <w:r>
        <w:t>https://api.productive.io/api/v2/dashboards/{{id}}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dashboard by its dashboard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/api/v2/dashboards/ or /api/v2/dashboards).</w:t>
      </w:r>
    </w:p>
    <w:p>
      <w:pPr>
        <w:pStyle w:val="ListBullet"/>
      </w:pPr>
      <w:r>
        <w:t>Always construct the path as /api/v2/dashboards/{{id}},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/api/v2/dashboards/1</w:t>
        <w:br/>
        <w:t>/api/v2/dashboards/19</w:t>
      </w:r>
    </w:p>
    <w:p>
      <w:pPr>
        <w:pStyle w:val="Heading3"/>
      </w:pPr>
      <w:r>
        <w:t>Invalid Examples</w:t>
      </w:r>
    </w:p>
    <w:p>
      <w:r>
        <w:rPr>
          <w:b/>
          <w:color w:val="666666"/>
          <w:sz w:val="16"/>
        </w:rPr>
        <w:t>[http]</w:t>
      </w:r>
    </w:p>
    <w:p>
      <w:pPr>
        <w:shd w:fill="F2F2F2" w:val="clear"/>
      </w:pPr>
      <w:r>
        <w:rPr>
          <w:rFonts w:ascii="Courier New" w:hAnsi="Courier New"/>
          <w:sz w:val="17"/>
        </w:rPr>
        <w:t>/api/v2/dashboards/</w:t>
        <w:br/>
        <w:t>/api/v2/dashboards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Dashboard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'https://api.productive.io/api/v2/dashboards/1' \</w:t>
        <w:br/>
        <w:t xml:space="preserve"> --header 'Accept: application/json'</w:t>
      </w:r>
    </w:p>
    <w:p>
      <w:pPr>
        <w:pStyle w:val="Heading3"/>
      </w:pPr>
      <w:r>
        <w:t>Error Handling</w:t>
      </w:r>
    </w:p>
    <w:p>
      <w:pPr>
        <w:pStyle w:val="ListBullet"/>
      </w:pPr>
      <w:r>
        <w:t>The documentation only specifies a 204 No Content success response; other error status codes and bodies are not provided.</w:t>
      </w:r>
    </w:p>
    <w:p>
      <w:pPr>
        <w:pStyle w:val="Heading3"/>
      </w:pPr>
      <w:r>
        <w:t>Related dashboards actions</w:t>
      </w:r>
    </w:p>
    <w:p>
      <w:pPr>
        <w:pStyle w:val="ListBullet"/>
      </w:pPr>
      <w:r>
        <w:t>[POST] Create a Dashboard — /api/v2/dashboards</w:t>
      </w:r>
    </w:p>
    <w:p>
      <w:pPr>
        <w:pStyle w:val="ListBullet"/>
      </w:pPr>
      <w:r>
        <w:t>[PATCH] Update a Dashboard — /api/v2/dashboards/{{id}}</w:t>
      </w:r>
    </w:p>
    <w:p>
      <w:pPr>
        <w:pStyle w:val="ListBullet"/>
      </w:pPr>
      <w:r>
        <w:t>[GET] List Dashboards — /api/v2/dashboards</w:t>
      </w:r>
    </w:p>
    <w:p>
      <w:pPr>
        <w:pStyle w:val="ListBullet"/>
      </w:pPr>
      <w:r>
        <w:t>[POST] Copy a Dashboard — /dashboards/copy</w:t>
      </w:r>
    </w:p>
    <w:p>
      <w:pPr>
        <w:pStyle w:val="ListBullet"/>
      </w:pPr>
      <w:r>
        <w:t>[GET] Get a Dashboard — /api/v2/dashboards/{{id}}</w:t>
      </w:r>
    </w:p>
    <w:p>
      <w:r>
        <w:br w:type="page"/>
      </w:r>
    </w:p>
    <w:p>
      <w:pPr>
        <w:pStyle w:val="Heading2"/>
      </w:pPr>
      <w:r>
        <w:t>209. [DELETE] Delete a Deal Cost Rate</w:t>
      </w:r>
    </w:p>
    <w:p>
      <w:r>
        <w:rPr>
          <w:b/>
        </w:rPr>
        <w:t xml:space="preserve">Endpoint: </w:t>
      </w:r>
      <w:r>
        <w:rPr>
          <w:rFonts w:ascii="Courier New" w:hAnsi="Courier New"/>
          <w:sz w:val="18"/>
        </w:rPr>
        <w:t>/api/v2/deal_cost_rates/{{id}}</w:t>
      </w:r>
    </w:p>
    <w:p>
      <w:pPr>
        <w:pStyle w:val="Heading3"/>
      </w:pPr>
      <w:r>
        <w:t>Prerequisites</w:t>
      </w:r>
    </w:p>
    <w:p>
      <w:pPr>
        <w:pStyle w:val="ListBullet"/>
      </w:pPr>
      <w:r>
        <w:t>Must have permission to manage deal cost rates</w:t>
      </w:r>
    </w:p>
    <w:p>
      <w:pPr>
        <w:pStyle w:val="Heading3"/>
      </w:pPr>
      <w:r>
        <w:t>Method</w:t>
      </w:r>
    </w:p>
    <w:p>
      <w:r>
        <w:t>DELETE</w:t>
      </w:r>
    </w:p>
    <w:p>
      <w:pPr>
        <w:pStyle w:val="Heading3"/>
      </w:pPr>
      <w:r>
        <w:t>URL</w:t>
      </w:r>
    </w:p>
    <w:p>
      <w:r>
        <w:t>https://api.productive.io/api/v2/deal_cost_rates/{{id}}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deal cost rate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/deal_cost_rates//).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/api/v2/deal_cost_rates/1</w:t>
        <w:br/>
        <w:t>/api/v2/deal_cost_rates/14</w:t>
      </w:r>
    </w:p>
    <w:p>
      <w:pPr>
        <w:pStyle w:val="Heading3"/>
      </w:pPr>
      <w:r>
        <w:t>Invalid Examples</w:t>
      </w:r>
    </w:p>
    <w:p>
      <w:r>
        <w:rPr>
          <w:b/>
          <w:color w:val="666666"/>
          <w:sz w:val="16"/>
        </w:rPr>
        <w:t>[http]</w:t>
      </w:r>
    </w:p>
    <w:p>
      <w:pPr>
        <w:shd w:fill="F2F2F2" w:val="clear"/>
      </w:pPr>
      <w:r>
        <w:rPr>
          <w:rFonts w:ascii="Courier New" w:hAnsi="Courier New"/>
          <w:sz w:val="17"/>
        </w:rPr>
        <w:t>/api/v2/deal_cost_rates/</w:t>
        <w:br/>
        <w:t>/api/v2/deal_cost_rates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Deal cost rate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'https://api.productive.io/api/v2/deal_cost_rates/1' \</w:t>
        <w:br/>
        <w:t xml:space="preserve"> --header 'Accept: application/json'</w:t>
      </w:r>
    </w:p>
    <w:p>
      <w:pPr>
        <w:pStyle w:val="Heading3"/>
      </w:pPr>
      <w:r>
        <w:t>Notes</w:t>
      </w:r>
    </w:p>
    <w:p>
      <w:pPr>
        <w:pStyle w:val="ListBullet"/>
      </w:pPr>
      <w:r>
        <w:t>The documentation indicates that deleting a deal cost rate “sets use_deal_cost_rate to FALSE” (wording appears duplicated in the scraped content).</w:t>
      </w:r>
    </w:p>
    <w:p>
      <w:pPr>
        <w:pStyle w:val="Heading3"/>
      </w:pPr>
      <w:r>
        <w:t>Related dealCostRates actions</w:t>
      </w:r>
    </w:p>
    <w:p>
      <w:pPr>
        <w:pStyle w:val="ListBullet"/>
      </w:pPr>
      <w:r>
        <w:t>[POST] Create a Deal Cost Rate — /deal_cost_rates</w:t>
      </w:r>
    </w:p>
    <w:p>
      <w:pPr>
        <w:pStyle w:val="ListBullet"/>
      </w:pPr>
      <w:r>
        <w:t>[PATCH] Update a Deal Cost Rate — /api/v2/deal_cost_rates/{{id}}</w:t>
      </w:r>
    </w:p>
    <w:p>
      <w:pPr>
        <w:pStyle w:val="ListBullet"/>
      </w:pPr>
      <w:r>
        <w:t>[GET] List Deal Cost Rates — /deal_cost_rates</w:t>
      </w:r>
    </w:p>
    <w:p>
      <w:pPr>
        <w:pStyle w:val="ListBullet"/>
      </w:pPr>
      <w:r>
        <w:t>[GET] Get a Deal Cost Rate — /api/v2/deal_cost_rates/{{id}}</w:t>
      </w:r>
    </w:p>
    <w:p>
      <w:r>
        <w:br w:type="page"/>
      </w:r>
    </w:p>
    <w:p>
      <w:pPr>
        <w:pStyle w:val="Heading2"/>
      </w:pPr>
      <w:r>
        <w:t>210. [PATCH] Update a Dashboard</w:t>
      </w:r>
    </w:p>
    <w:p>
      <w:r>
        <w:rPr>
          <w:b/>
        </w:rPr>
        <w:t xml:space="preserve">Endpoint: </w:t>
      </w:r>
      <w:r>
        <w:rPr>
          <w:rFonts w:ascii="Courier New" w:hAnsi="Courier New"/>
          <w:sz w:val="18"/>
        </w:rPr>
        <w:t>/api/v2/dashboards/{{id}}</w:t>
      </w:r>
    </w:p>
    <w:p>
      <w:pPr>
        <w:pStyle w:val="Heading3"/>
      </w:pPr>
      <w:r>
        <w:t>Prerequisites</w:t>
      </w:r>
    </w:p>
    <w:p>
      <w:pPr>
        <w:pStyle w:val="ListBullet"/>
      </w:pPr>
      <w:r>
        <w:t>Must have permission to update dashboards in the organization</w:t>
      </w:r>
    </w:p>
    <w:p>
      <w:pPr>
        <w:pStyle w:val="Heading3"/>
      </w:pPr>
      <w:r>
        <w:t>Method</w:t>
      </w:r>
    </w:p>
    <w:p>
      <w:r>
        <w:t>PATCH</w:t>
      </w:r>
    </w:p>
    <w:p>
      <w:pPr>
        <w:pStyle w:val="Heading3"/>
      </w:pPr>
      <w:r>
        <w:t>URL</w:t>
      </w:r>
    </w:p>
    <w:p>
      <w:r>
        <w:t>https://api.productive.io/api/v2/dashboards/{{id}}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dashboard by ID. The request follows the JSON:API structure, sending the updated dashboard attributes under data.attributes.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/api/v2/dashboards/).</w:t>
      </w:r>
    </w:p>
    <w:p>
      <w:pPr>
        <w:pStyle w:val="ListBullet"/>
      </w:pPr>
      <w:r>
        <w:t>Always construct the path as /api/v2/dashboards/{{id}},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/api/v2/dashboards/1</w:t>
        <w:br/>
        <w:t>/api/v2/dashboards/16</w:t>
      </w:r>
    </w:p>
    <w:p>
      <w:pPr>
        <w:pStyle w:val="Heading3"/>
      </w:pPr>
      <w:r>
        <w:t>Invalid Examples</w:t>
      </w:r>
    </w:p>
    <w:p>
      <w:r>
        <w:rPr>
          <w:b/>
          <w:color w:val="666666"/>
          <w:sz w:val="16"/>
        </w:rPr>
        <w:t>[http]</w:t>
      </w:r>
    </w:p>
    <w:p>
      <w:pPr>
        <w:shd w:fill="F2F2F2" w:val="clear"/>
      </w:pPr>
      <w:r>
        <w:rPr>
          <w:rFonts w:ascii="Courier New" w:hAnsi="Courier New"/>
          <w:sz w:val="17"/>
        </w:rPr>
        <w:t>/api/v2/dashboards/</w:t>
        <w:br/>
        <w:t>/api/v2/dashboards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Dashboard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"dashboard".</w:t>
            </w:r>
          </w:p>
        </w:tc>
      </w:tr>
      <w:tr>
        <w:tc>
          <w:tcPr>
            <w:tcW w:type="dxa" w:w="2880"/>
          </w:tcPr>
          <w:p>
            <w:r>
              <w:t>data.attributes</w:t>
            </w:r>
          </w:p>
        </w:tc>
        <w:tc>
          <w:tcPr>
            <w:tcW w:type="dxa" w:w="2880"/>
          </w:tcPr>
          <w:p>
            <w:r>
              <w:t>object</w:t>
            </w:r>
          </w:p>
        </w:tc>
        <w:tc>
          <w:tcPr>
            <w:tcW w:type="dxa" w:w="2880"/>
          </w:tcPr>
          <w:p>
            <w:r>
              <w:t>Dashboard attributes to update.</w:t>
            </w:r>
          </w:p>
        </w:tc>
      </w:tr>
      <w:tr>
        <w:tc>
          <w:tcPr>
            <w:tcW w:type="dxa" w:w="2880"/>
          </w:tcPr>
          <w:p>
            <w:r>
              <w:t>data.attributes.name</w:t>
            </w:r>
          </w:p>
        </w:tc>
        <w:tc>
          <w:tcPr>
            <w:tcW w:type="dxa" w:w="2880"/>
          </w:tcPr>
          <w:p>
            <w:r>
              <w:t>string</w:t>
            </w:r>
          </w:p>
        </w:tc>
        <w:tc>
          <w:tcPr>
            <w:tcW w:type="dxa" w:w="2880"/>
          </w:tcPr>
          <w:p>
            <w:r>
              <w:t>Updated dashboard name. Example: "dashboard rename".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"16",</w:t>
        <w:br/>
        <w:t xml:space="preserve"> "type": "dashboards",</w:t>
        <w:br/>
        <w:t xml:space="preserve"> "attributes": {</w:t>
        <w:br/>
        <w:t xml:space="preserve"> "name": "dashboard rename",</w:t>
        <w:br/>
        <w:t xml:space="preserve"> "created_at": "2026-03-14T05:04:25.384+01:00",</w:t>
        <w:br/>
        <w:t xml:space="preserve"> "updated_at": "2026-03-14T05:04:25.405+01:00",</w:t>
        <w:br/>
        <w:t xml:space="preserve"> "is_private": false</w:t>
        <w:br/>
        <w:t xml:space="preserve"> },</w:t>
        <w:br/>
        <w:t xml:space="preserve"> "relationships": {</w:t>
        <w:br/>
        <w:t xml:space="preserve"> "organization": {</w:t>
        <w:br/>
        <w:t xml:space="preserve"> "data": {</w:t>
        <w:br/>
        <w:t xml:space="preserve"> "type": "organizations",</w:t>
        <w:br/>
        <w:t xml:space="preserve"> "id": "317"</w:t>
        <w:br/>
        <w:t xml:space="preserve"> }</w:t>
        <w:br/>
        <w:t xml:space="preserve"> },</w:t>
        <w:br/>
        <w:t xml:space="preserve"> "creator":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dashboard resource.</w:t>
            </w:r>
          </w:p>
        </w:tc>
      </w:tr>
      <w:tr>
        <w:tc>
          <w:tcPr>
            <w:tcW w:type="dxa" w:w="2880"/>
          </w:tcPr>
          <w:p>
            <w:r>
              <w:t>data.id</w:t>
            </w:r>
          </w:p>
        </w:tc>
        <w:tc>
          <w:tcPr>
            <w:tcW w:type="dxa" w:w="2880"/>
          </w:tcPr>
          <w:p>
            <w:r>
              <w:t>string</w:t>
            </w:r>
          </w:p>
        </w:tc>
        <w:tc>
          <w:tcPr>
            <w:tcW w:type="dxa" w:w="2880"/>
          </w:tcPr>
          <w:p>
            <w:r>
              <w:t>Dashboard ID.</w:t>
            </w:r>
          </w:p>
        </w:tc>
      </w:tr>
      <w:tr>
        <w:tc>
          <w:tcPr>
            <w:tcW w:type="dxa" w:w="2880"/>
          </w:tcPr>
          <w:p>
            <w:r>
              <w:t>data.type</w:t>
            </w:r>
          </w:p>
        </w:tc>
        <w:tc>
          <w:tcPr>
            <w:tcW w:type="dxa" w:w="2880"/>
          </w:tcPr>
          <w:p>
            <w:r>
              <w:t>string</w:t>
            </w:r>
          </w:p>
        </w:tc>
        <w:tc>
          <w:tcPr>
            <w:tcW w:type="dxa" w:w="2880"/>
          </w:tcPr>
          <w:p>
            <w:r>
              <w:t>Resource type returned. Example: "dashboards".</w:t>
            </w:r>
          </w:p>
        </w:tc>
      </w:tr>
      <w:tr>
        <w:tc>
          <w:tcPr>
            <w:tcW w:type="dxa" w:w="2880"/>
          </w:tcPr>
          <w:p>
            <w:r>
              <w:t>data.attributes</w:t>
            </w:r>
          </w:p>
        </w:tc>
        <w:tc>
          <w:tcPr>
            <w:tcW w:type="dxa" w:w="2880"/>
          </w:tcPr>
          <w:p>
            <w:r>
              <w:t>object</w:t>
            </w:r>
          </w:p>
        </w:tc>
        <w:tc>
          <w:tcPr>
            <w:tcW w:type="dxa" w:w="2880"/>
          </w:tcPr>
          <w:p>
            <w:r>
              <w:t>Dashboard attributes.</w:t>
            </w:r>
          </w:p>
        </w:tc>
      </w:tr>
      <w:tr>
        <w:tc>
          <w:tcPr>
            <w:tcW w:type="dxa" w:w="2880"/>
          </w:tcPr>
          <w:p>
            <w:r>
              <w:t>data.attributes.name</w:t>
            </w:r>
          </w:p>
        </w:tc>
        <w:tc>
          <w:tcPr>
            <w:tcW w:type="dxa" w:w="2880"/>
          </w:tcPr>
          <w:p>
            <w:r>
              <w:t>string</w:t>
            </w:r>
          </w:p>
        </w:tc>
        <w:tc>
          <w:tcPr>
            <w:tcW w:type="dxa" w:w="2880"/>
          </w:tcPr>
          <w:p>
            <w:r>
              <w:t>Dashboard name.</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data.attributes.is_private</w:t>
            </w:r>
          </w:p>
        </w:tc>
        <w:tc>
          <w:tcPr>
            <w:tcW w:type="dxa" w:w="2880"/>
          </w:tcPr>
          <w:p>
            <w:r>
              <w:t>boolean</w:t>
            </w:r>
          </w:p>
        </w:tc>
        <w:tc>
          <w:tcPr>
            <w:tcW w:type="dxa" w:w="2880"/>
          </w:tcPr>
          <w:p>
            <w:r>
              <w:t>Whether the dashboard is private.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relationship is included.</w:t>
            </w:r>
          </w:p>
        </w:tc>
      </w:tr>
      <w:tr>
        <w:tc>
          <w:tcPr>
            <w:tcW w:type="dxa" w:w="2880"/>
          </w:tcPr>
          <w:p>
            <w:r>
              <w:t>data.relationships.project.meta.included</w:t>
            </w:r>
          </w:p>
        </w:tc>
        <w:tc>
          <w:tcPr>
            <w:tcW w:type="dxa" w:w="2880"/>
          </w:tcPr>
          <w:p>
            <w:r>
              <w:t>boolean</w:t>
            </w:r>
          </w:p>
        </w:tc>
        <w:tc>
          <w:tcPr>
            <w:tcW w:type="dxa" w:w="2880"/>
          </w:tcPr>
          <w:p>
            <w:r>
              <w:t>Whether project relationship is included.</w:t>
            </w:r>
          </w:p>
        </w:tc>
      </w:tr>
      <w:tr>
        <w:tc>
          <w:tcPr>
            <w:tcW w:type="dxa" w:w="2880"/>
          </w:tcPr>
          <w:p>
            <w:r>
              <w:t>meta</w:t>
            </w:r>
          </w:p>
        </w:tc>
        <w:tc>
          <w:tcPr>
            <w:tcW w:type="dxa" w:w="2880"/>
          </w:tcPr>
          <w:p>
            <w:r>
              <w:t>object</w:t>
            </w:r>
          </w:p>
        </w:tc>
        <w:tc>
          <w:tcPr>
            <w:tcW w:type="dxa" w:w="2880"/>
          </w:tcPr>
          <w:p>
            <w:r>
              <w:t>Response metadata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'https://api.productive.io/api/v2/dashboards/16' \</w:t>
        <w:br/>
        <w:t xml:space="preserve"> --header 'Accept: application/vnd.api+json' \</w:t>
        <w:br/>
        <w:t xml:space="preserve"> --header 'Content-Type: application/vnd.api+json' \</w:t>
        <w:br/>
        <w:t xml:space="preserve"> --data '{</w:t>
        <w:br/>
        <w:t xml:space="preserve"> "data": {</w:t>
        <w:br/>
        <w:t xml:space="preserve"> "type": "dashboard",</w:t>
        <w:br/>
        <w:t xml:space="preserve"> "attributes": {</w:t>
        <w:br/>
        <w:t xml:space="preserve"> "name": "dashboard rename"</w:t>
        <w:br/>
        <w:t xml:space="preserve">      }</w:t>
        <w:br/>
        <w:t xml:space="preserve">    }</w:t>
        <w:br/>
        <w:t xml:space="preserve">  }'</w:t>
      </w:r>
    </w:p>
    <w:p>
      <w:pPr>
        <w:pStyle w:val="Heading3"/>
      </w:pPr>
      <w:r>
        <w:t>Example Usage</w:t>
      </w:r>
    </w:p>
    <w:p>
      <w:pPr>
        <w:pStyle w:val="Heading3"/>
      </w:pPr>
      <w:r>
        <w:t>Example 1: Rename a Dashboard</w:t>
      </w:r>
    </w:p>
    <w:p>
      <w:pPr>
        <w:pStyle w:val="Heading3"/>
      </w:pPr>
      <w:r>
        <w:t>Notes</w:t>
      </w:r>
    </w:p>
    <w:p>
      <w:pPr>
        <w:pStyle w:val="ListBullet"/>
      </w:pPr>
      <w:r>
        <w:t>The documentation examples show data.type as "dashboard" in the request, while the response shows data.type as "dashboards". Preserve the casing/values as required by the API you are integrating with.</w:t>
      </w:r>
    </w:p>
    <w:p>
      <w:pPr>
        <w:pStyle w:val="Heading3"/>
      </w:pPr>
      <w:r>
        <w:t>Behavior</w:t>
      </w:r>
    </w:p>
    <w:p>
      <w:pPr>
        <w:pStyle w:val="ListBullet"/>
      </w:pPr>
      <w:r>
        <w:t>Receives a PATCH request for the dashboard identified by id.</w:t>
      </w:r>
    </w:p>
    <w:p>
      <w:pPr>
        <w:pStyle w:val="ListBullet"/>
      </w:pPr>
      <w:r>
        <w:t>Applies provided fields under data.attributes (e.g., name).</w:t>
      </w:r>
    </w:p>
    <w:p>
      <w:pPr>
        <w:pStyle w:val="ListBullet"/>
      </w:pPr>
      <w:r>
        <w:t>Returns the updated dashboard resource in JSON:API format.</w:t>
      </w:r>
    </w:p>
    <w:p>
      <w:pPr>
        <w:pStyle w:val="Heading3"/>
      </w:pPr>
      <w:r>
        <w:t>Related dashboards actions</w:t>
      </w:r>
    </w:p>
    <w:p>
      <w:pPr>
        <w:pStyle w:val="ListBullet"/>
      </w:pPr>
      <w:r>
        <w:t>[POST] Create a Dashboard — /api/v2/dashboards</w:t>
      </w:r>
    </w:p>
    <w:p>
      <w:pPr>
        <w:pStyle w:val="ListBullet"/>
      </w:pPr>
      <w:r>
        <w:t>[DELETE] Delete a Dashboard — /api/v2/dashboards/{{id}}</w:t>
      </w:r>
    </w:p>
    <w:p>
      <w:pPr>
        <w:pStyle w:val="ListBullet"/>
      </w:pPr>
      <w:r>
        <w:t>[GET] List Dashboards — /api/v2/dashboards</w:t>
      </w:r>
    </w:p>
    <w:p>
      <w:pPr>
        <w:pStyle w:val="ListBullet"/>
      </w:pPr>
      <w:r>
        <w:t>[POST] Copy a Dashboard — /dashboards/copy</w:t>
      </w:r>
    </w:p>
    <w:p>
      <w:pPr>
        <w:pStyle w:val="ListBullet"/>
      </w:pPr>
      <w:r>
        <w:t>[GET] Get a Dashboard — /api/v2/dashboards/{{id}}</w:t>
      </w:r>
    </w:p>
    <w:p>
      <w:r>
        <w:br w:type="page"/>
      </w:r>
    </w:p>
    <w:p>
      <w:pPr>
        <w:pStyle w:val="Heading2"/>
      </w:pPr>
      <w:r>
        <w:t>211. [DELETE] Destroy a Deal Status</w:t>
      </w:r>
    </w:p>
    <w:p>
      <w:r>
        <w:rPr>
          <w:b/>
        </w:rPr>
        <w:t xml:space="preserve">Endpoint: </w:t>
      </w:r>
      <w:r>
        <w:rPr>
          <w:rFonts w:ascii="Courier New" w:hAnsi="Courier New"/>
          <w:sz w:val="18"/>
        </w:rPr>
        <w:t>/api/v2/deal_statuses/{{id}}</w:t>
      </w:r>
    </w:p>
    <w:p>
      <w:pPr>
        <w:pStyle w:val="Heading3"/>
      </w:pPr>
      <w:r>
        <w:t>Prerequisites</w:t>
      </w:r>
    </w:p>
    <w:p>
      <w:pPr>
        <w:pStyle w:val="ListBullet"/>
      </w:pPr>
      <w:r>
        <w:t>Must have permission to manage (delete) deal statuses in Productive</w:t>
      </w:r>
    </w:p>
    <w:p>
      <w:pPr>
        <w:pStyle w:val="Heading3"/>
      </w:pPr>
      <w:r>
        <w:t>Method</w:t>
      </w:r>
    </w:p>
    <w:p>
      <w:r>
        <w:t>DELETE</w:t>
      </w:r>
    </w:p>
    <w:p>
      <w:pPr>
        <w:pStyle w:val="Heading3"/>
      </w:pPr>
      <w:r>
        <w:t>URL</w:t>
      </w:r>
    </w:p>
    <w:p>
      <w:r>
        <w:t>https://api.productive.io/api/v2/deal_statuses/{{id}}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(destroys) a deal status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/deal_statuses//).</w:t>
      </w:r>
    </w:p>
    <w:p>
      <w:pPr>
        <w:pStyle w:val="ListBullet"/>
      </w:pPr>
      <w:r>
        <w:t>Always construct the path as /api/v2/deal_statuses/{{id}}, where {{id}}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/api/v2/deal_statuses/1</w:t>
        <w:br/>
        <w:t>/api/v2/deal_statuses/1920</w:t>
      </w:r>
    </w:p>
    <w:p>
      <w:pPr>
        <w:pStyle w:val="Heading3"/>
      </w:pPr>
      <w:r>
        <w:t>Invalid Examples</w:t>
      </w:r>
    </w:p>
    <w:p>
      <w:r>
        <w:rPr>
          <w:b/>
          <w:color w:val="666666"/>
          <w:sz w:val="16"/>
        </w:rPr>
        <w:t>[http]</w:t>
      </w:r>
    </w:p>
    <w:p>
      <w:pPr>
        <w:shd w:fill="F2F2F2" w:val="clear"/>
      </w:pPr>
      <w:r>
        <w:rPr>
          <w:rFonts w:ascii="Courier New" w:hAnsi="Courier New"/>
          <w:sz w:val="17"/>
        </w:rPr>
        <w:t>/api/v2/deal_statuses/</w:t>
        <w:br/>
        <w:t>/api/v2/deal_statuses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Deal status ID to delete.</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"https://api.productive.io/api/v2/deal_statuses/1"</w:t>
      </w:r>
    </w:p>
    <w:p>
      <w:pPr>
        <w:pStyle w:val="Heading3"/>
      </w:pPr>
      <w:r>
        <w:t>Error Handling</w:t>
      </w:r>
    </w:p>
    <w:p>
      <w:pPr>
        <w:pStyle w:val="ListBullet"/>
      </w:pPr>
      <w:r>
        <w:t>The documentation only specifies a 204 No Content success response. No error responses were provided in the scraped content.</w:t>
      </w:r>
    </w:p>
    <w:p>
      <w:pPr>
        <w:pStyle w:val="Heading3"/>
      </w:pPr>
      <w:r>
        <w:t>Related dealStatuses actions</w:t>
      </w:r>
    </w:p>
    <w:p>
      <w:pPr>
        <w:pStyle w:val="ListBullet"/>
      </w:pPr>
      <w:r>
        <w:t>[PATCH] Archive a Deal Status — /api/v2/deal_statuses/{{id}}/archive</w:t>
      </w:r>
    </w:p>
    <w:p>
      <w:pPr>
        <w:pStyle w:val="ListBullet"/>
      </w:pPr>
      <w:r>
        <w:t>[GET] Get a Deal Status — /api/v2/deal_statuses/{{id}}</w:t>
      </w:r>
    </w:p>
    <w:p>
      <w:pPr>
        <w:pStyle w:val="ListBullet"/>
      </w:pPr>
      <w:r>
        <w:t>[PATCH] Update a Deal Status — /api/v2/deal_statuses/{{id}}</w:t>
      </w:r>
    </w:p>
    <w:p>
      <w:pPr>
        <w:pStyle w:val="ListBullet"/>
      </w:pPr>
      <w:r>
        <w:t>[POST] Create a Deal Status — /deal_statuses</w:t>
      </w:r>
    </w:p>
    <w:p>
      <w:pPr>
        <w:pStyle w:val="ListBullet"/>
      </w:pPr>
      <w:r>
        <w:t>[GET] List Deal Statuses — /deal_statuses</w:t>
      </w:r>
    </w:p>
    <w:p>
      <w:pPr>
        <w:pStyle w:val="ListBullet"/>
      </w:pPr>
      <w:r>
        <w:t>[PATCH] Merge Deal Statuses — /api/v2/deal_statuses/merge</w:t>
      </w:r>
    </w:p>
    <w:p>
      <w:r>
        <w:br w:type="page"/>
      </w:r>
    </w:p>
    <w:p>
      <w:pPr>
        <w:pStyle w:val="Heading2"/>
      </w:pPr>
      <w:r>
        <w:t>212. [GET] Get a Deal Status</w:t>
      </w:r>
    </w:p>
    <w:p>
      <w:r>
        <w:rPr>
          <w:b/>
        </w:rPr>
        <w:t xml:space="preserve">Endpoint: </w:t>
      </w:r>
      <w:r>
        <w:rPr>
          <w:rFonts w:ascii="Courier New" w:hAnsi="Courier New"/>
          <w:sz w:val="18"/>
        </w:rPr>
        <w:t>/api/v2/deal_statuses/{{id}}</w:t>
      </w:r>
    </w:p>
    <w:p>
      <w:pPr>
        <w:pStyle w:val="Heading3"/>
      </w:pPr>
      <w:r>
        <w:t>Method</w:t>
      </w:r>
    </w:p>
    <w:p>
      <w:r>
        <w:t>GET</w:t>
      </w:r>
    </w:p>
    <w:p>
      <w:pPr>
        <w:pStyle w:val="Heading3"/>
      </w:pPr>
      <w:r>
        <w:t>URL</w:t>
      </w:r>
    </w:p>
    <w:p>
      <w:r>
        <w:t>https://api.productive.io/api/v2/deal_statuses/{{id}}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deal status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/api/v2/deal_statuses/).</w:t>
      </w:r>
    </w:p>
    <w:p>
      <w:pPr>
        <w:pStyle w:val="ListBullet"/>
      </w:pPr>
      <w:r>
        <w:t>Always construct the path as /api/v2/deal_statuses/{{id}},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/api/v2/deal_statuses/1</w:t>
        <w:br/>
        <w:t>/api/v2/deal_statuses/1749</w:t>
      </w:r>
    </w:p>
    <w:p>
      <w:pPr>
        <w:pStyle w:val="Heading3"/>
      </w:pPr>
      <w:r>
        <w:t>Invalid Examples</w:t>
      </w:r>
    </w:p>
    <w:p>
      <w:r>
        <w:rPr>
          <w:b/>
          <w:color w:val="666666"/>
          <w:sz w:val="16"/>
        </w:rPr>
        <w:t>[http]</w:t>
      </w:r>
    </w:p>
    <w:p>
      <w:pPr>
        <w:shd w:fill="F2F2F2" w:val="clear"/>
      </w:pPr>
      <w:r>
        <w:rPr>
          <w:rFonts w:ascii="Courier New" w:hAnsi="Courier New"/>
          <w:sz w:val="17"/>
        </w:rPr>
        <w:t>/api/v2/deal_statuses/</w:t>
        <w:br/>
        <w:t>/api/v2/deal_statuses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Deal status ID.</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"1749",</w:t>
        <w:br/>
        <w:t xml:space="preserve"> "type": "deal_statuses",</w:t>
        <w:br/>
        <w:t xml:space="preserve"> "attributes": {</w:t>
        <w:br/>
        <w:t xml:space="preserve"> "name": "test deal status",</w:t>
        <w:br/>
        <w:t xml:space="preserve"> "position": null,</w:t>
        <w:br/>
        <w:t xml:space="preserve"> "color_id": null,</w:t>
        <w:br/>
        <w:t xml:space="preserve"> "archived_at": null,</w:t>
        <w:br/>
        <w:t xml:space="preserve"> "time_tracking_enabled": true,</w:t>
        <w:br/>
        <w:t xml:space="preserve"> "expense_tracking_enabled": true,</w:t>
        <w:br/>
        <w:t xml:space="preserve"> "booking_tracking_enabled": true,</w:t>
        <w:br/>
        <w:t xml:space="preserve"> "status_id": 1,</w:t>
        <w:br/>
        <w:t xml:space="preserve"> "probability_enabled": false,</w:t>
        <w:br/>
        <w:t xml:space="preserve"> "probability": null,</w:t>
        <w:br/>
        <w:t xml:space="preserve"> "lost_reason_enabled": false,</w:t>
        <w:br/>
        <w:t xml:space="preserve"> "used": false</w:t>
        <w:br/>
        <w:t xml:space="preserve"> },</w:t>
        <w:br/>
        <w:t xml:space="preserve"> "relationships": {</w:t>
        <w:br/>
        <w:t xml:space="preserve"> "organization": {</w:t>
        <w:br/>
        <w:t xml:space="preserve"> "data": {</w:t>
        <w:br/>
        <w:t xml:space="preserve"> "type": "organizations",</w:t>
        <w:br/>
        <w:t xml:space="preserve"> "id": "335"</w:t>
        <w:br/>
        <w:t xml:space="preserve"> }</w:t>
        <w:br/>
        <w:t xml:space="preserve"> },</w:t>
        <w:br/>
        <w:t xml:space="preserve"> "pipeline":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deal status resource wrapper.</w:t>
            </w:r>
          </w:p>
        </w:tc>
      </w:tr>
      <w:tr>
        <w:tc>
          <w:tcPr>
            <w:tcW w:type="dxa" w:w="2880"/>
          </w:tcPr>
          <w:p>
            <w:r>
              <w:t>data.id</w:t>
            </w:r>
          </w:p>
        </w:tc>
        <w:tc>
          <w:tcPr>
            <w:tcW w:type="dxa" w:w="2880"/>
          </w:tcPr>
          <w:p>
            <w:r>
              <w:t>string</w:t>
            </w:r>
          </w:p>
        </w:tc>
        <w:tc>
          <w:tcPr>
            <w:tcW w:type="dxa" w:w="2880"/>
          </w:tcPr>
          <w:p>
            <w:r>
              <w:t>Deal status ID.</w:t>
            </w:r>
          </w:p>
        </w:tc>
      </w:tr>
      <w:tr>
        <w:tc>
          <w:tcPr>
            <w:tcW w:type="dxa" w:w="2880"/>
          </w:tcPr>
          <w:p>
            <w:r>
              <w:t>data.type</w:t>
            </w:r>
          </w:p>
        </w:tc>
        <w:tc>
          <w:tcPr>
            <w:tcW w:type="dxa" w:w="2880"/>
          </w:tcPr>
          <w:p>
            <w:r>
              <w:t>string</w:t>
            </w:r>
          </w:p>
        </w:tc>
        <w:tc>
          <w:tcPr>
            <w:tcW w:type="dxa" w:w="2880"/>
          </w:tcPr>
          <w:p>
            <w:r>
              <w:t>Resource type (deal_statuses).</w:t>
            </w:r>
          </w:p>
        </w:tc>
      </w:tr>
      <w:tr>
        <w:tc>
          <w:tcPr>
            <w:tcW w:type="dxa" w:w="2880"/>
          </w:tcPr>
          <w:p>
            <w:r>
              <w:t>data.attributes</w:t>
            </w:r>
          </w:p>
        </w:tc>
        <w:tc>
          <w:tcPr>
            <w:tcW w:type="dxa" w:w="2880"/>
          </w:tcPr>
          <w:p>
            <w:r>
              <w:t>object</w:t>
            </w:r>
          </w:p>
        </w:tc>
        <w:tc>
          <w:tcPr>
            <w:tcW w:type="dxa" w:w="2880"/>
          </w:tcPr>
          <w:p>
            <w:r>
              <w:t>Deal status attributes.</w:t>
            </w:r>
          </w:p>
        </w:tc>
      </w:tr>
      <w:tr>
        <w:tc>
          <w:tcPr>
            <w:tcW w:type="dxa" w:w="2880"/>
          </w:tcPr>
          <w:p>
            <w:r>
              <w:t>data.attributes.name</w:t>
            </w:r>
          </w:p>
        </w:tc>
        <w:tc>
          <w:tcPr>
            <w:tcW w:type="dxa" w:w="2880"/>
          </w:tcPr>
          <w:p>
            <w:r>
              <w:t>string</w:t>
            </w:r>
          </w:p>
        </w:tc>
        <w:tc>
          <w:tcPr>
            <w:tcW w:type="dxa" w:w="2880"/>
          </w:tcPr>
          <w:p>
            <w:r>
              <w:t>Deal status name.</w:t>
            </w:r>
          </w:p>
        </w:tc>
      </w:tr>
      <w:tr>
        <w:tc>
          <w:tcPr>
            <w:tcW w:type="dxa" w:w="2880"/>
          </w:tcPr>
          <w:p>
            <w:r>
              <w:t>data.attributes.position</w:t>
            </w:r>
          </w:p>
        </w:tc>
        <w:tc>
          <w:tcPr>
            <w:tcW w:type="dxa" w:w="2880"/>
          </w:tcPr>
          <w:p>
            <w:r>
              <w:t>null</w:t>
            </w:r>
          </w:p>
        </w:tc>
        <w:tc>
          <w:tcPr>
            <w:tcW w:type="dxa" w:w="2880"/>
          </w:tcPr>
          <w:p>
            <w:r>
              <w:t>Position (if set).</w:t>
            </w:r>
          </w:p>
        </w:tc>
      </w:tr>
      <w:tr>
        <w:tc>
          <w:tcPr>
            <w:tcW w:type="dxa" w:w="2880"/>
          </w:tcPr>
          <w:p>
            <w:r>
              <w:t>data.attributes.color_id</w:t>
            </w:r>
          </w:p>
        </w:tc>
        <w:tc>
          <w:tcPr>
            <w:tcW w:type="dxa" w:w="2880"/>
          </w:tcPr>
          <w:p>
            <w:r>
              <w:t>null</w:t>
            </w:r>
          </w:p>
        </w:tc>
        <w:tc>
          <w:tcPr>
            <w:tcW w:type="dxa" w:w="2880"/>
          </w:tcPr>
          <w:p>
            <w:r>
              <w:t>Color ID (if set).</w:t>
            </w:r>
          </w:p>
        </w:tc>
      </w:tr>
      <w:tr>
        <w:tc>
          <w:tcPr>
            <w:tcW w:type="dxa" w:w="2880"/>
          </w:tcPr>
          <w:p>
            <w:r>
              <w:t>data.attributes.archived_at</w:t>
            </w:r>
          </w:p>
        </w:tc>
        <w:tc>
          <w:tcPr>
            <w:tcW w:type="dxa" w:w="2880"/>
          </w:tcPr>
          <w:p>
            <w:r>
              <w:t>null</w:t>
            </w:r>
          </w:p>
        </w:tc>
        <w:tc>
          <w:tcPr>
            <w:tcW w:type="dxa" w:w="2880"/>
          </w:tcPr>
          <w:p>
            <w:r>
              <w:t>Archive timestamp (if archived).</w:t>
            </w:r>
          </w:p>
        </w:tc>
      </w:tr>
      <w:tr>
        <w:tc>
          <w:tcPr>
            <w:tcW w:type="dxa" w:w="2880"/>
          </w:tcPr>
          <w:p>
            <w:r>
              <w:t>data.attributes.time_tracking_enabled</w:t>
            </w:r>
          </w:p>
        </w:tc>
        <w:tc>
          <w:tcPr>
            <w:tcW w:type="dxa" w:w="2880"/>
          </w:tcPr>
          <w:p>
            <w:r>
              <w:t>boolean</w:t>
            </w:r>
          </w:p>
        </w:tc>
        <w:tc>
          <w:tcPr>
            <w:tcW w:type="dxa" w:w="2880"/>
          </w:tcPr>
          <w:p>
            <w:r>
              <w:t>Whether time tracking is enabled for this status.</w:t>
            </w:r>
          </w:p>
        </w:tc>
      </w:tr>
      <w:tr>
        <w:tc>
          <w:tcPr>
            <w:tcW w:type="dxa" w:w="2880"/>
          </w:tcPr>
          <w:p>
            <w:r>
              <w:t>data.attributes.expense_tracking_enabled</w:t>
            </w:r>
          </w:p>
        </w:tc>
        <w:tc>
          <w:tcPr>
            <w:tcW w:type="dxa" w:w="2880"/>
          </w:tcPr>
          <w:p>
            <w:r>
              <w:t>boolean</w:t>
            </w:r>
          </w:p>
        </w:tc>
        <w:tc>
          <w:tcPr>
            <w:tcW w:type="dxa" w:w="2880"/>
          </w:tcPr>
          <w:p>
            <w:r>
              <w:t>Whether expense tracking is enabled for this status.</w:t>
            </w:r>
          </w:p>
        </w:tc>
      </w:tr>
      <w:tr>
        <w:tc>
          <w:tcPr>
            <w:tcW w:type="dxa" w:w="2880"/>
          </w:tcPr>
          <w:p>
            <w:r>
              <w:t>data.attributes.booking_tracking_enabled</w:t>
            </w:r>
          </w:p>
        </w:tc>
        <w:tc>
          <w:tcPr>
            <w:tcW w:type="dxa" w:w="2880"/>
          </w:tcPr>
          <w:p>
            <w:r>
              <w:t>boolean</w:t>
            </w:r>
          </w:p>
        </w:tc>
        <w:tc>
          <w:tcPr>
            <w:tcW w:type="dxa" w:w="2880"/>
          </w:tcPr>
          <w:p>
            <w:r>
              <w:t>Whether booking tracking is enabled for this status.</w:t>
            </w:r>
          </w:p>
        </w:tc>
      </w:tr>
      <w:tr>
        <w:tc>
          <w:tcPr>
            <w:tcW w:type="dxa" w:w="2880"/>
          </w:tcPr>
          <w:p>
            <w:r>
              <w:t>data.attributes.status_id</w:t>
            </w:r>
          </w:p>
        </w:tc>
        <w:tc>
          <w:tcPr>
            <w:tcW w:type="dxa" w:w="2880"/>
          </w:tcPr>
          <w:p>
            <w:r>
              <w:t>number</w:t>
            </w:r>
          </w:p>
        </w:tc>
        <w:tc>
          <w:tcPr>
            <w:tcW w:type="dxa" w:w="2880"/>
          </w:tcPr>
          <w:p>
            <w:r>
              <w:t>Status category ID.</w:t>
            </w:r>
          </w:p>
        </w:tc>
      </w:tr>
      <w:tr>
        <w:tc>
          <w:tcPr>
            <w:tcW w:type="dxa" w:w="2880"/>
          </w:tcPr>
          <w:p>
            <w:r>
              <w:t>data.attributes.probability_enabled</w:t>
            </w:r>
          </w:p>
        </w:tc>
        <w:tc>
          <w:tcPr>
            <w:tcW w:type="dxa" w:w="2880"/>
          </w:tcPr>
          <w:p>
            <w:r>
              <w:t>boolean</w:t>
            </w:r>
          </w:p>
        </w:tc>
        <w:tc>
          <w:tcPr>
            <w:tcW w:type="dxa" w:w="2880"/>
          </w:tcPr>
          <w:p>
            <w:r>
              <w:t>Whether probability is enabled.</w:t>
            </w:r>
          </w:p>
        </w:tc>
      </w:tr>
      <w:tr>
        <w:tc>
          <w:tcPr>
            <w:tcW w:type="dxa" w:w="2880"/>
          </w:tcPr>
          <w:p>
            <w:r>
              <w:t>data.attributes.probability</w:t>
            </w:r>
          </w:p>
        </w:tc>
        <w:tc>
          <w:tcPr>
            <w:tcW w:type="dxa" w:w="2880"/>
          </w:tcPr>
          <w:p>
            <w:r>
              <w:t>null</w:t>
            </w:r>
          </w:p>
        </w:tc>
        <w:tc>
          <w:tcPr>
            <w:tcW w:type="dxa" w:w="2880"/>
          </w:tcPr>
          <w:p>
            <w:r>
              <w:t>Probability value (if enabled/set).</w:t>
            </w:r>
          </w:p>
        </w:tc>
      </w:tr>
      <w:tr>
        <w:tc>
          <w:tcPr>
            <w:tcW w:type="dxa" w:w="2880"/>
          </w:tcPr>
          <w:p>
            <w:r>
              <w:t>data.attributes.lost_reason_enabled</w:t>
            </w:r>
          </w:p>
        </w:tc>
        <w:tc>
          <w:tcPr>
            <w:tcW w:type="dxa" w:w="2880"/>
          </w:tcPr>
          <w:p>
            <w:r>
              <w:t>boolean</w:t>
            </w:r>
          </w:p>
        </w:tc>
        <w:tc>
          <w:tcPr>
            <w:tcW w:type="dxa" w:w="2880"/>
          </w:tcPr>
          <w:p>
            <w:r>
              <w:t>Whether lost reason is enabled.</w:t>
            </w:r>
          </w:p>
        </w:tc>
      </w:tr>
      <w:tr>
        <w:tc>
          <w:tcPr>
            <w:tcW w:type="dxa" w:w="2880"/>
          </w:tcPr>
          <w:p>
            <w:r>
              <w:t>data.attributes.used</w:t>
            </w:r>
          </w:p>
        </w:tc>
        <w:tc>
          <w:tcPr>
            <w:tcW w:type="dxa" w:w="2880"/>
          </w:tcPr>
          <w:p>
            <w:r>
              <w:t>boolean</w:t>
            </w:r>
          </w:p>
        </w:tc>
        <w:tc>
          <w:tcPr>
            <w:tcW w:type="dxa" w:w="2880"/>
          </w:tcPr>
          <w:p>
            <w:r>
              <w:t>Whether this status is currently used.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data.relationships.pipeline</w:t>
            </w:r>
          </w:p>
        </w:tc>
        <w:tc>
          <w:tcPr>
            <w:tcW w:type="dxa" w:w="2880"/>
          </w:tcPr>
          <w:p>
            <w:r>
              <w:t>object</w:t>
            </w:r>
          </w:p>
        </w:tc>
        <w:tc>
          <w:tcPr>
            <w:tcW w:type="dxa" w:w="2880"/>
          </w:tcPr>
          <w:p>
            <w:r>
              <w:t>Pipeline relationship metadata.</w:t>
            </w:r>
          </w:p>
        </w:tc>
      </w:tr>
      <w:tr>
        <w:tc>
          <w:tcPr>
            <w:tcW w:type="dxa" w:w="2880"/>
          </w:tcPr>
          <w:p>
            <w:r>
              <w:t>data.relationships.pipeline.meta</w:t>
            </w:r>
          </w:p>
        </w:tc>
        <w:tc>
          <w:tcPr>
            <w:tcW w:type="dxa" w:w="2880"/>
          </w:tcPr>
          <w:p>
            <w:r>
              <w:t>object</w:t>
            </w:r>
          </w:p>
        </w:tc>
        <w:tc>
          <w:tcPr>
            <w:tcW w:type="dxa" w:w="2880"/>
          </w:tcPr>
          <w:p>
            <w:r>
              <w:t>Relationship metadata.</w:t>
            </w:r>
          </w:p>
        </w:tc>
      </w:tr>
      <w:tr>
        <w:tc>
          <w:tcPr>
            <w:tcW w:type="dxa" w:w="2880"/>
          </w:tcPr>
          <w:p>
            <w:r>
              <w:t>data.relationships.pipeline.meta.included</w:t>
            </w:r>
          </w:p>
        </w:tc>
        <w:tc>
          <w:tcPr>
            <w:tcW w:type="dxa" w:w="2880"/>
          </w:tcPr>
          <w:p>
            <w:r>
              <w:t>boolean</w:t>
            </w:r>
          </w:p>
        </w:tc>
        <w:tc>
          <w:tcPr>
            <w:tcW w:type="dxa" w:w="2880"/>
          </w:tcPr>
          <w:p>
            <w:r>
              <w:t>Whether pipeline is included in the response.</w:t>
            </w:r>
          </w:p>
        </w:tc>
      </w:tr>
      <w:tr>
        <w:tc>
          <w:tcPr>
            <w:tcW w:type="dxa" w:w="2880"/>
          </w:tcPr>
          <w:p>
            <w:r>
              <w:t>meta</w:t>
            </w:r>
          </w:p>
        </w:tc>
        <w:tc>
          <w:tcPr>
            <w:tcW w:type="dxa" w:w="2880"/>
          </w:tcPr>
          <w:p>
            <w:r>
              <w:t>object</w:t>
            </w:r>
          </w:p>
        </w:tc>
        <w:tc>
          <w:tcPr>
            <w:tcW w:type="dxa" w:w="2880"/>
          </w:tcPr>
          <w:p>
            <w:r>
              <w:t>Top-level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'https://api.productive.io/api/v2/deal_statuses/1749' \</w:t>
        <w:br/>
        <w:t xml:space="preserve"> --header 'Accept: application/json' \</w:t>
        <w:br/>
        <w:t xml:space="preserve"> --header 'Content-Type: application/vnd.api+json'</w:t>
      </w:r>
    </w:p>
    <w:p>
      <w:pPr>
        <w:pStyle w:val="Heading3"/>
      </w:pPr>
      <w:r>
        <w:t>Notes</w:t>
      </w:r>
    </w:p>
    <w:p>
      <w:pPr>
        <w:pStyle w:val="ListBullet"/>
      </w:pPr>
      <w:r>
        <w:t>The documentation examples show id values like 1 and 1749.</w:t>
      </w:r>
    </w:p>
    <w:p>
      <w:pPr>
        <w:pStyle w:val="ListBullet"/>
      </w:pPr>
      <w:r>
        <w:t>Although the scraped request header lists many Accept values, this endpoint returns JSON:API (application/vnd.api+json), so Accept: application/json is used here for a clean default while preserving the documented Content-Type.</w:t>
      </w:r>
    </w:p>
    <w:p>
      <w:pPr>
        <w:pStyle w:val="Heading3"/>
      </w:pPr>
      <w:r>
        <w:t>Related dealStatuses actions</w:t>
      </w:r>
    </w:p>
    <w:p>
      <w:pPr>
        <w:pStyle w:val="ListBullet"/>
      </w:pPr>
      <w:r>
        <w:t>[PATCH] Archive a Deal Status — /api/v2/deal_statuses/{{id}}/archive</w:t>
      </w:r>
    </w:p>
    <w:p>
      <w:pPr>
        <w:pStyle w:val="ListBullet"/>
      </w:pPr>
      <w:r>
        <w:t>[DELETE] Destroy a Deal Status — /api/v2/deal_statuses/{{id}}</w:t>
      </w:r>
    </w:p>
    <w:p>
      <w:pPr>
        <w:pStyle w:val="ListBullet"/>
      </w:pPr>
      <w:r>
        <w:t>[PATCH] Update a Deal Status — /api/v2/deal_statuses/{{id}}</w:t>
      </w:r>
    </w:p>
    <w:p>
      <w:pPr>
        <w:pStyle w:val="ListBullet"/>
      </w:pPr>
      <w:r>
        <w:t>[POST] Create a Deal Status — /deal_statuses</w:t>
      </w:r>
    </w:p>
    <w:p>
      <w:pPr>
        <w:pStyle w:val="ListBullet"/>
      </w:pPr>
      <w:r>
        <w:t>[GET] List Deal Statuses — /deal_statuses</w:t>
      </w:r>
    </w:p>
    <w:p>
      <w:pPr>
        <w:pStyle w:val="ListBullet"/>
      </w:pPr>
      <w:r>
        <w:t>[PATCH] Merge Deal Statuses — /api/v2/deal_statuses/merge</w:t>
      </w:r>
    </w:p>
    <w:p>
      <w:r>
        <w:br w:type="page"/>
      </w:r>
    </w:p>
    <w:p>
      <w:pPr>
        <w:pStyle w:val="Heading2"/>
      </w:pPr>
      <w:r>
        <w:t>213. [POST] Create a Holiday</w:t>
      </w:r>
    </w:p>
    <w:p>
      <w:r>
        <w:rPr>
          <w:b/>
        </w:rPr>
        <w:t xml:space="preserve">Endpoint: </w:t>
      </w:r>
      <w:r>
        <w:rPr>
          <w:rFonts w:ascii="Courier New" w:hAnsi="Courier New"/>
          <w:sz w:val="18"/>
        </w:rPr>
        <w:t>/api/v2/holidays</w:t>
      </w:r>
    </w:p>
    <w:p>
      <w:pPr>
        <w:pStyle w:val="Heading3"/>
      </w:pPr>
      <w:r>
        <w:t>Prerequisites</w:t>
      </w:r>
    </w:p>
    <w:p>
      <w:pPr>
        <w:pStyle w:val="ListBullet"/>
      </w:pPr>
      <w:r>
        <w:t>Access to create holidays in Productive</w:t>
      </w:r>
    </w:p>
    <w:p>
      <w:pPr>
        <w:pStyle w:val="Heading3"/>
      </w:pPr>
      <w:r>
        <w:t>Method</w:t>
      </w:r>
    </w:p>
    <w:p>
      <w:r>
        <w:t>POST</w:t>
      </w:r>
    </w:p>
    <w:p>
      <w:pPr>
        <w:pStyle w:val="Heading3"/>
      </w:pPr>
      <w:r>
        <w:t>URL</w:t>
      </w:r>
    </w:p>
    <w:p>
      <w:r>
        <w:t>https://api.productive.io/api/v2/holidays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holiday entry. The holiday is created with a name, date, and associated holiday calendar.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"holidays".</w:t>
            </w:r>
          </w:p>
        </w:tc>
      </w:tr>
      <w:tr>
        <w:tc>
          <w:tcPr>
            <w:tcW w:type="dxa" w:w="2880"/>
          </w:tcPr>
          <w:p>
            <w:r>
              <w:t>data.attributes</w:t>
            </w:r>
          </w:p>
        </w:tc>
        <w:tc>
          <w:tcPr>
            <w:tcW w:type="dxa" w:w="2880"/>
          </w:tcPr>
          <w:p>
            <w:r>
              <w:t>object</w:t>
            </w:r>
          </w:p>
        </w:tc>
        <w:tc>
          <w:tcPr>
            <w:tcW w:type="dxa" w:w="2880"/>
          </w:tcPr>
          <w:p>
            <w:r>
              <w:t>Holiday attributes container.</w:t>
            </w:r>
          </w:p>
        </w:tc>
      </w:tr>
      <w:tr>
        <w:tc>
          <w:tcPr>
            <w:tcW w:type="dxa" w:w="2880"/>
          </w:tcPr>
          <w:p>
            <w:r>
              <w:t>data.attributes.name</w:t>
            </w:r>
          </w:p>
        </w:tc>
        <w:tc>
          <w:tcPr>
            <w:tcW w:type="dxa" w:w="2880"/>
          </w:tcPr>
          <w:p>
            <w:r>
              <w:t>string</w:t>
            </w:r>
          </w:p>
        </w:tc>
        <w:tc>
          <w:tcPr>
            <w:tcW w:type="dxa" w:w="2880"/>
          </w:tcPr>
          <w:p>
            <w:r>
              <w:t>Holiday name. Example: "Dont Cry over Spilled Milk Day".</w:t>
            </w:r>
          </w:p>
        </w:tc>
      </w:tr>
      <w:tr>
        <w:tc>
          <w:tcPr>
            <w:tcW w:type="dxa" w:w="2880"/>
          </w:tcPr>
          <w:p>
            <w:r>
              <w:t>data.attributes.date</w:t>
            </w:r>
          </w:p>
        </w:tc>
        <w:tc>
          <w:tcPr>
            <w:tcW w:type="dxa" w:w="2880"/>
          </w:tcPr>
          <w:p>
            <w:r>
              <w:t>string (date)</w:t>
            </w:r>
          </w:p>
        </w:tc>
        <w:tc>
          <w:tcPr>
            <w:tcW w:type="dxa" w:w="2880"/>
          </w:tcPr>
          <w:p>
            <w:r>
              <w:t>Holiday date. Example: "2017-02-11" (YYYY-MM-DD).</w:t>
            </w:r>
          </w:p>
        </w:tc>
      </w:tr>
      <w:tr>
        <w:tc>
          <w:tcPr>
            <w:tcW w:type="dxa" w:w="2880"/>
          </w:tcPr>
          <w:p>
            <w:r>
              <w:t>data.attributes.holiday_calendar_id</w:t>
            </w:r>
          </w:p>
        </w:tc>
        <w:tc>
          <w:tcPr>
            <w:tcW w:type="dxa" w:w="2880"/>
          </w:tcPr>
          <w:p>
            <w:r>
              <w:t>number</w:t>
            </w:r>
          </w:p>
        </w:tc>
        <w:tc>
          <w:tcPr>
            <w:tcW w:type="dxa" w:w="2880"/>
          </w:tcPr>
          <w:p>
            <w:r>
              <w:t>Holiday calendar ID to associate the holiday with. Example: 114.</w:t>
            </w:r>
          </w:p>
        </w:tc>
      </w:tr>
    </w:tbl>
    <w:p/>
    <w:p>
      <w:pPr>
        <w:pStyle w:val="Heading3"/>
      </w:pPr>
      <w:r>
        <w:t>Response</w:t>
      </w:r>
    </w:p>
    <w:p>
      <w:pPr>
        <w:pStyle w:val="Heading3"/>
      </w:pPr>
      <w:r>
        <w:t>Success Response (201 Created)</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"13",</w:t>
        <w:br/>
        <w:t xml:space="preserve"> "type": "holidays",</w:t>
        <w:br/>
        <w:t xml:space="preserve"> "attributes": {</w:t>
        <w:br/>
        <w:t xml:space="preserve"> "name": "Dont Cry over Spilled Milk Day",</w:t>
        <w:br/>
        <w:t xml:space="preserve"> "date": "2017-02-11"</w:t>
        <w:br/>
        <w:t xml:space="preserve"> },</w:t>
        <w:br/>
        <w:t xml:space="preserve"> "relationships": {</w:t>
        <w:br/>
        <w:t xml:space="preserve"> "organization": {</w:t>
        <w:br/>
        <w:t xml:space="preserve"> "data": {</w:t>
        <w:br/>
        <w:t xml:space="preserve"> "type": "organizations",</w:t>
        <w:br/>
        <w:t xml:space="preserve"> "id": "666"</w:t>
        <w:br/>
        <w:t xml:space="preserve"> }</w:t>
        <w:br/>
        <w:t xml:space="preserve"> },</w:t>
        <w:br/>
        <w:t xml:space="preserve"> "holiday_calendar":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holiday resource.</w:t>
            </w:r>
          </w:p>
        </w:tc>
      </w:tr>
      <w:tr>
        <w:tc>
          <w:tcPr>
            <w:tcW w:type="dxa" w:w="2880"/>
          </w:tcPr>
          <w:p>
            <w:r>
              <w:t>data.id</w:t>
            </w:r>
          </w:p>
        </w:tc>
        <w:tc>
          <w:tcPr>
            <w:tcW w:type="dxa" w:w="2880"/>
          </w:tcPr>
          <w:p>
            <w:r>
              <w:t>string</w:t>
            </w:r>
          </w:p>
        </w:tc>
        <w:tc>
          <w:tcPr>
            <w:tcW w:type="dxa" w:w="2880"/>
          </w:tcPr>
          <w:p>
            <w:r>
              <w:t>Holiday ID.</w:t>
            </w:r>
          </w:p>
        </w:tc>
      </w:tr>
      <w:tr>
        <w:tc>
          <w:tcPr>
            <w:tcW w:type="dxa" w:w="2880"/>
          </w:tcPr>
          <w:p>
            <w:r>
              <w:t>data.type</w:t>
            </w:r>
          </w:p>
        </w:tc>
        <w:tc>
          <w:tcPr>
            <w:tcW w:type="dxa" w:w="2880"/>
          </w:tcPr>
          <w:p>
            <w:r>
              <w:t>string</w:t>
            </w:r>
          </w:p>
        </w:tc>
        <w:tc>
          <w:tcPr>
            <w:tcW w:type="dxa" w:w="2880"/>
          </w:tcPr>
          <w:p>
            <w:r>
              <w:t>Resource type (e.g., "holidays").</w:t>
            </w:r>
          </w:p>
        </w:tc>
      </w:tr>
      <w:tr>
        <w:tc>
          <w:tcPr>
            <w:tcW w:type="dxa" w:w="2880"/>
          </w:tcPr>
          <w:p>
            <w:r>
              <w:t>data.attributes</w:t>
            </w:r>
          </w:p>
        </w:tc>
        <w:tc>
          <w:tcPr>
            <w:tcW w:type="dxa" w:w="2880"/>
          </w:tcPr>
          <w:p>
            <w:r>
              <w:t>object</w:t>
            </w:r>
          </w:p>
        </w:tc>
        <w:tc>
          <w:tcPr>
            <w:tcW w:type="dxa" w:w="2880"/>
          </w:tcPr>
          <w:p>
            <w:r>
              <w:t>Holiday attributes returned by the API.</w:t>
            </w:r>
          </w:p>
        </w:tc>
      </w:tr>
      <w:tr>
        <w:tc>
          <w:tcPr>
            <w:tcW w:type="dxa" w:w="2880"/>
          </w:tcPr>
          <w:p>
            <w:r>
              <w:t>data.attributes.name</w:t>
            </w:r>
          </w:p>
        </w:tc>
        <w:tc>
          <w:tcPr>
            <w:tcW w:type="dxa" w:w="2880"/>
          </w:tcPr>
          <w:p>
            <w:r>
              <w:t>string</w:t>
            </w:r>
          </w:p>
        </w:tc>
        <w:tc>
          <w:tcPr>
            <w:tcW w:type="dxa" w:w="2880"/>
          </w:tcPr>
          <w:p>
            <w:r>
              <w:t>Holiday name.</w:t>
            </w:r>
          </w:p>
        </w:tc>
      </w:tr>
      <w:tr>
        <w:tc>
          <w:tcPr>
            <w:tcW w:type="dxa" w:w="2880"/>
          </w:tcPr>
          <w:p>
            <w:r>
              <w:t>data.attributes.date</w:t>
            </w:r>
          </w:p>
        </w:tc>
        <w:tc>
          <w:tcPr>
            <w:tcW w:type="dxa" w:w="2880"/>
          </w:tcPr>
          <w:p>
            <w:r>
              <w:t>string (date)</w:t>
            </w:r>
          </w:p>
        </w:tc>
        <w:tc>
          <w:tcPr>
            <w:tcW w:type="dxa" w:w="2880"/>
          </w:tcPr>
          <w:p>
            <w:r>
              <w:t>Holiday date (YYYY-MM-DD).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data.relationships.holiday_calendar.meta.included</w:t>
            </w:r>
          </w:p>
        </w:tc>
        <w:tc>
          <w:tcPr>
            <w:tcW w:type="dxa" w:w="2880"/>
          </w:tcPr>
          <w:p>
            <w:r>
              <w:t>boolean</w:t>
            </w:r>
          </w:p>
        </w:tc>
        <w:tc>
          <w:tcPr>
            <w:tcW w:type="dxa" w:w="2880"/>
          </w:tcPr>
          <w:p>
            <w:r>
              <w:t>Whether related holiday calendar is included in the response.</w:t>
            </w:r>
          </w:p>
        </w:tc>
      </w:tr>
      <w:tr>
        <w:tc>
          <w:tcPr>
            <w:tcW w:type="dxa" w:w="2880"/>
          </w:tcPr>
          <w:p>
            <w:r>
              <w:t>data.relationships.creator.meta.included</w:t>
            </w:r>
          </w:p>
        </w:tc>
        <w:tc>
          <w:tcPr>
            <w:tcW w:type="dxa" w:w="2880"/>
          </w:tcPr>
          <w:p>
            <w:r>
              <w:t>boolean</w:t>
            </w:r>
          </w:p>
        </w:tc>
        <w:tc>
          <w:tcPr>
            <w:tcW w:type="dxa" w:w="2880"/>
          </w:tcPr>
          <w:p>
            <w:r>
              <w:t>Whether related creator is included in the response.</w:t>
            </w:r>
          </w:p>
        </w:tc>
      </w:tr>
      <w:tr>
        <w:tc>
          <w:tcPr>
            <w:tcW w:type="dxa" w:w="2880"/>
          </w:tcPr>
          <w:p>
            <w:r>
              <w:t>meta</w:t>
            </w:r>
          </w:p>
        </w:tc>
        <w:tc>
          <w:tcPr>
            <w:tcW w:type="dxa" w:w="2880"/>
          </w:tcPr>
          <w:p>
            <w:r>
              <w:t>object</w:t>
            </w:r>
          </w:p>
        </w:tc>
        <w:tc>
          <w:tcPr>
            <w:tcW w:type="dxa" w:w="2880"/>
          </w:tcPr>
          <w:p>
            <w:r>
              <w:t>Response metadata (empty object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'https://api.productive.io/api/v2/holidays' \</w:t>
        <w:br/>
        <w:t xml:space="preserve"> --header 'Accept: application/json' \</w:t>
        <w:br/>
        <w:t xml:space="preserve"> --header 'Content-Type: application/vnd.api+json' \</w:t>
        <w:br/>
        <w:t xml:space="preserve"> --data '{</w:t>
        <w:br/>
        <w:t xml:space="preserve"> "data": {</w:t>
        <w:br/>
        <w:t xml:space="preserve"> "type": "holidays",</w:t>
        <w:br/>
        <w:t xml:space="preserve"> "attributes": {</w:t>
        <w:br/>
        <w:t xml:space="preserve"> "name": "Dont Cry over Spilled Milk Day",</w:t>
        <w:br/>
        <w:t xml:space="preserve"> "date": "2017-02-11",</w:t>
        <w:br/>
        <w:t xml:space="preserve"> "holiday_calendar_id": 114</w:t>
        <w:br/>
        <w:t xml:space="preserve">      }</w:t>
        <w:br/>
        <w:t xml:space="preserve">    }</w:t>
        <w:br/>
        <w:t xml:space="preserve">  }'</w:t>
      </w:r>
    </w:p>
    <w:p>
      <w:pPr>
        <w:pStyle w:val="Heading3"/>
      </w:pPr>
      <w:r>
        <w:t>Related holidays actions</w:t>
      </w:r>
    </w:p>
    <w:p>
      <w:pPr>
        <w:pStyle w:val="ListBullet"/>
      </w:pPr>
      <w:r>
        <w:t>[DELETE] Delete a Holiday — /api/v2/holidays/{{id}}</w:t>
      </w:r>
    </w:p>
    <w:p>
      <w:pPr>
        <w:pStyle w:val="ListBullet"/>
      </w:pPr>
      <w:r>
        <w:t>[GET] List Holidays — /holidays</w:t>
      </w:r>
    </w:p>
    <w:p>
      <w:pPr>
        <w:pStyle w:val="ListBullet"/>
      </w:pPr>
      <w:r>
        <w:t>[PATCH] Update a Holiday — /api/v2/holidays/{{id}}</w:t>
      </w:r>
    </w:p>
    <w:p>
      <w:pPr>
        <w:pStyle w:val="ListBullet"/>
      </w:pPr>
      <w:r>
        <w:t>[GET] Get a Holiday — /api/v2/holidays/{{id}}</w:t>
      </w:r>
    </w:p>
    <w:p>
      <w:r>
        <w:br w:type="page"/>
      </w:r>
    </w:p>
    <w:p>
      <w:pPr>
        <w:pStyle w:val="Heading2"/>
      </w:pPr>
      <w:r>
        <w:t>214. [DELETE] Delete a Document Style</w:t>
      </w:r>
    </w:p>
    <w:p>
      <w:r>
        <w:rPr>
          <w:b/>
        </w:rPr>
        <w:t xml:space="preserve">Endpoint: </w:t>
      </w:r>
      <w:r>
        <w:rPr>
          <w:rFonts w:ascii="Courier New" w:hAnsi="Courier New"/>
          <w:sz w:val="18"/>
        </w:rPr>
        <w:t>/api/v2/document_styles/{{id}}</w:t>
      </w:r>
    </w:p>
    <w:p>
      <w:pPr>
        <w:pStyle w:val="Heading3"/>
      </w:pPr>
      <w:r>
        <w:t>Prerequisites</w:t>
      </w:r>
    </w:p>
    <w:p>
      <w:pPr>
        <w:pStyle w:val="ListBullet"/>
      </w:pPr>
      <w:r>
        <w:t>Must have permission to delete document styles</w:t>
      </w:r>
    </w:p>
    <w:p>
      <w:pPr>
        <w:pStyle w:val="Heading3"/>
      </w:pPr>
      <w:r>
        <w:t>Method</w:t>
      </w:r>
    </w:p>
    <w:p>
      <w:r>
        <w:t>DELETE</w:t>
      </w:r>
    </w:p>
    <w:p>
      <w:pPr>
        <w:pStyle w:val="Heading3"/>
      </w:pPr>
      <w:r>
        <w:t>URL</w:t>
      </w:r>
    </w:p>
    <w:p>
      <w:r>
        <w:t>https://api.productive.io/api/v2/document_styles/{{id}}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(destroys) a document style by its ID. On success, the API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/document_styles// or /document_styles/).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/api/v2/document_styles/1</w:t>
        <w:br/>
        <w:t>/api/v2/document_styles/16</w:t>
      </w:r>
    </w:p>
    <w:p>
      <w:pPr>
        <w:pStyle w:val="Heading3"/>
      </w:pPr>
      <w:r>
        <w:t>Invalid Examples</w:t>
      </w:r>
    </w:p>
    <w:p>
      <w:r>
        <w:rPr>
          <w:b/>
          <w:color w:val="666666"/>
          <w:sz w:val="16"/>
        </w:rPr>
        <w:t>[http]</w:t>
      </w:r>
    </w:p>
    <w:p>
      <w:pPr>
        <w:shd w:fill="F2F2F2" w:val="clear"/>
      </w:pPr>
      <w:r>
        <w:rPr>
          <w:rFonts w:ascii="Courier New" w:hAnsi="Courier New"/>
          <w:sz w:val="17"/>
        </w:rPr>
        <w:t>/api/v2/document_styles/</w:t>
        <w:br/>
        <w:t>/api/v2/document_styles</w:t>
        <w:br/>
        <w:t>/api/v2/document_styles//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Document style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'https://api.productive.io/api/v2/document_styles/1'</w:t>
      </w:r>
    </w:p>
    <w:p>
      <w:pPr>
        <w:pStyle w:val="Heading3"/>
      </w:pPr>
      <w:r>
        <w:t>Notes</w:t>
      </w:r>
    </w:p>
    <w:p>
      <w:pPr>
        <w:pStyle w:val="ListBullet"/>
      </w:pPr>
      <w:r>
        <w:t>This endpoint does not use a request body.</w:t>
      </w:r>
    </w:p>
    <w:p>
      <w:pPr>
        <w:pStyle w:val="Heading3"/>
      </w:pPr>
      <w:r>
        <w:t>Related documentStyles actions</w:t>
      </w:r>
    </w:p>
    <w:p>
      <w:pPr>
        <w:pStyle w:val="ListBullet"/>
      </w:pPr>
      <w:r>
        <w:t>[POST] Duplicate a Document Style (Copy) — /document_styles/copy</w:t>
      </w:r>
    </w:p>
    <w:p>
      <w:pPr>
        <w:pStyle w:val="ListBullet"/>
      </w:pPr>
      <w:r>
        <w:t>[GET] List Document Styles — /api/v2/document_styles</w:t>
      </w:r>
    </w:p>
    <w:p>
      <w:pPr>
        <w:pStyle w:val="ListBullet"/>
      </w:pPr>
      <w:r>
        <w:t>[GET] Get a Document Style — /api/v2/document_styles/{{id}}</w:t>
      </w:r>
    </w:p>
    <w:p>
      <w:pPr>
        <w:pStyle w:val="ListBullet"/>
      </w:pPr>
      <w:r>
        <w:t>[PATCH] Update a Document Style — /api/v2/document_styles/{{id}}</w:t>
      </w:r>
    </w:p>
    <w:p>
      <w:pPr>
        <w:pStyle w:val="ListBullet"/>
      </w:pPr>
      <w:r>
        <w:t>[POST] Create a Document Style — /document_styles</w:t>
      </w:r>
    </w:p>
    <w:p>
      <w:r>
        <w:br w:type="page"/>
      </w:r>
    </w:p>
    <w:p>
      <w:pPr>
        <w:pStyle w:val="Heading2"/>
      </w:pPr>
      <w:r>
        <w:t>215. [GET] List Integration Exporter Configurations</w:t>
      </w:r>
    </w:p>
    <w:p>
      <w:r>
        <w:rPr>
          <w:b/>
        </w:rPr>
        <w:t xml:space="preserve">Endpoint: </w:t>
      </w:r>
      <w:r>
        <w:rPr>
          <w:rFonts w:ascii="Courier New" w:hAnsi="Courier New"/>
          <w:sz w:val="18"/>
        </w:rPr>
        <w:t>/api/v2/integration_exporter_configurations</w:t>
      </w:r>
    </w:p>
    <w:p>
      <w:pPr>
        <w:pStyle w:val="Heading3"/>
      </w:pPr>
      <w:r>
        <w:t>Prerequisites</w:t>
      </w:r>
    </w:p>
    <w:p>
      <w:pPr>
        <w:pStyle w:val="ListBullet"/>
      </w:pPr>
      <w:r>
        <w:t>Access to the organization/company data you want to export</w:t>
      </w:r>
    </w:p>
    <w:p>
      <w:pPr>
        <w:pStyle w:val="ListBullet"/>
      </w:pPr>
      <w:r>
        <w:t>The organization must have integration exporter configurations set up (otherwise the list may be empty)</w:t>
      </w:r>
    </w:p>
    <w:p>
      <w:pPr>
        <w:pStyle w:val="Heading3"/>
      </w:pPr>
      <w:r>
        <w:t>Method</w:t>
      </w:r>
    </w:p>
    <w:p>
      <w:r>
        <w:t>GET</w:t>
      </w:r>
    </w:p>
    <w:p>
      <w:pPr>
        <w:pStyle w:val="Heading3"/>
      </w:pPr>
      <w:r>
        <w:t>URL</w:t>
      </w:r>
    </w:p>
    <w:p>
      <w:r>
        <w:t>https://api.productive.io/api/v2/integration_exporter_configurations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IntegrationExporterConfiguration records. These configurations store settings for exporting a company’s data to external systems and define how the company should be treated in accounting exports.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Filter results by company ID. (Supported filter param)</w:t>
            </w:r>
          </w:p>
        </w:tc>
      </w:tr>
      <w:tr>
        <w:tc>
          <w:tcPr>
            <w:tcW w:type="dxa" w:w="2880"/>
          </w:tcPr>
          <w:p>
            <w:r>
              <w:t>page[number]</w:t>
            </w:r>
          </w:p>
        </w:tc>
        <w:tc>
          <w:tcPr>
            <w:tcW w:type="dxa" w:w="2880"/>
          </w:tcPr>
          <w:p>
            <w:r>
              <w:t>number</w:t>
            </w:r>
          </w:p>
        </w:tc>
        <w:tc>
          <w:tcPr>
            <w:tcW w:type="dxa" w:w="2880"/>
          </w:tcPr>
          <w:p>
            <w:r>
              <w:t>Page number for pagination. Present in response links; request support implied by JSON:API-style pagination.</w:t>
            </w:r>
          </w:p>
        </w:tc>
      </w:tr>
      <w:tr>
        <w:tc>
          <w:tcPr>
            <w:tcW w:type="dxa" w:w="2880"/>
          </w:tcPr>
          <w:p>
            <w:r>
              <w:t>page[size]</w:t>
            </w:r>
          </w:p>
        </w:tc>
        <w:tc>
          <w:tcPr>
            <w:tcW w:type="dxa" w:w="2880"/>
          </w:tcPr>
          <w:p>
            <w:r>
              <w:t>number</w:t>
            </w:r>
          </w:p>
        </w:tc>
        <w:tc>
          <w:tcPr>
            <w:tcW w:type="dxa" w:w="2880"/>
          </w:tcPr>
          <w:p>
            <w:r>
              <w:t>Page size for pagination. Response meta indicates max_page_size is 200.</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Filter by company ID.</w:t>
            </w:r>
          </w:p>
        </w:tc>
      </w:tr>
    </w:tbl>
    <w:p/>
    <w:p>
      <w:pPr>
        <w:pStyle w:val="Heading3"/>
      </w:pPr>
      <w:r>
        <w:t>Available Sorting Options</w:t>
      </w:r>
    </w:p>
    <w:p>
      <w:pPr>
        <w:pStyle w:val="ListBullet"/>
      </w:pPr>
      <w:r>
        <w:t>client_id</w:t>
      </w:r>
    </w:p>
    <w:p>
      <w:pPr>
        <w:pStyle w:val="ListBullet"/>
      </w:pPr>
      <w:r>
        <w:t>company_type</w:t>
      </w:r>
    </w:p>
    <w:p>
      <w:r>
        <w:rPr>
          <w:b/>
        </w:rPr>
        <w:t>Note: Sorting parameter name (e.g., sort) is not specified in the scraped content; only the supported sort fields are listed.</w:t>
      </w:r>
    </w:p>
    <w:p>
      <w:pPr>
        <w:pStyle w:val="Heading3"/>
      </w:pPr>
      <w:r>
        <w:t>Response</w:t>
      </w:r>
    </w:p>
    <w:p>
      <w:pPr>
        <w:pStyle w:val="Heading3"/>
      </w:pPr>
      <w:r>
        <w:t>Success Response (200 OK)</w:t>
      </w:r>
    </w:p>
    <w:p>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w:t>
        <w:br/>
        <w:t xml:space="preserve"> "id": "7",</w:t>
        <w:br/>
        <w:t xml:space="preserve"> "type": "integration_exporter_configurations",</w:t>
        <w:br/>
        <w:t xml:space="preserve"> "attributes": {</w:t>
        <w:br/>
        <w:t xml:space="preserve"> "company_type": null,</w:t>
        <w:br/>
        <w:t xml:space="preserve"> "datev_client_account_code": null,</w:t>
        <w:br/>
        <w:t xml:space="preserve"> "datev_vendor_account_code": null</w:t>
        <w:br/>
        <w:t xml:space="preserve"> },</w:t>
        <w:br/>
        <w:t xml:space="preserve"> "relationships": {</w:t>
        <w:br/>
        <w:t xml:space="preserve"> "organization": {</w:t>
        <w:br/>
        <w:t xml:space="preserve"> "data": {</w:t>
        <w:br/>
        <w:t xml:space="preserve"> "type": "organizations",</w:t>
        <w:br/>
        <w:t xml:space="preserve"> "id": "2525"</w:t>
        <w:br/>
        <w:t xml:space="preserve"> }</w:t>
        <w:br/>
        <w:t xml:space="preserve"> },</w:t>
        <w:br/>
        <w:t xml:space="preserve"> "company":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"http://api-test.productive.io/api/v2/integration_exporter_configurations?page%5Bnumber%5D=1&amp;page%5Bsize%5D=30",</w:t>
        <w:br/>
        <w:t xml:space="preserve"> "last": "http://api-test.productive.io/api/v2/integration_exporter_configurations?page%5Bnumber%5D=1&amp;page%5Bsize%5D=30"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integration exporter configuration resources.</w:t>
            </w:r>
          </w:p>
        </w:tc>
      </w:tr>
      <w:tr>
        <w:tc>
          <w:tcPr>
            <w:tcW w:type="dxa" w:w="2880"/>
          </w:tcPr>
          <w:p>
            <w:r>
              <w:t>data[].id</w:t>
            </w:r>
          </w:p>
        </w:tc>
        <w:tc>
          <w:tcPr>
            <w:tcW w:type="dxa" w:w="2880"/>
          </w:tcPr>
          <w:p>
            <w:r>
              <w:t>string</w:t>
            </w:r>
          </w:p>
        </w:tc>
        <w:tc>
          <w:tcPr>
            <w:tcW w:type="dxa" w:w="2880"/>
          </w:tcPr>
          <w:p>
            <w:r>
              <w:t>Resource identifier.</w:t>
            </w:r>
          </w:p>
        </w:tc>
      </w:tr>
      <w:tr>
        <w:tc>
          <w:tcPr>
            <w:tcW w:type="dxa" w:w="2880"/>
          </w:tcPr>
          <w:p>
            <w:r>
              <w:t>data[].type</w:t>
            </w:r>
          </w:p>
        </w:tc>
        <w:tc>
          <w:tcPr>
            <w:tcW w:type="dxa" w:w="2880"/>
          </w:tcPr>
          <w:p>
            <w:r>
              <w:t>string</w:t>
            </w:r>
          </w:p>
        </w:tc>
        <w:tc>
          <w:tcPr>
            <w:tcW w:type="dxa" w:w="2880"/>
          </w:tcPr>
          <w:p>
            <w:r>
              <w:t>Resource type. Example: integration_exporter_configurations.</w:t>
            </w:r>
          </w:p>
        </w:tc>
      </w:tr>
      <w:tr>
        <w:tc>
          <w:tcPr>
            <w:tcW w:type="dxa" w:w="2880"/>
          </w:tcPr>
          <w:p>
            <w:r>
              <w:t>data[].attributes</w:t>
            </w:r>
          </w:p>
        </w:tc>
        <w:tc>
          <w:tcPr>
            <w:tcW w:type="dxa" w:w="2880"/>
          </w:tcPr>
          <w:p>
            <w:r>
              <w:t>object</w:t>
            </w:r>
          </w:p>
        </w:tc>
        <w:tc>
          <w:tcPr>
            <w:tcW w:type="dxa" w:w="2880"/>
          </w:tcPr>
          <w:p>
            <w:r>
              <w:t>Configuration attributes.</w:t>
            </w:r>
          </w:p>
        </w:tc>
      </w:tr>
      <w:tr>
        <w:tc>
          <w:tcPr>
            <w:tcW w:type="dxa" w:w="2880"/>
          </w:tcPr>
          <w:p>
            <w:r>
              <w:t>data[].attributes.company_type</w:t>
            </w:r>
          </w:p>
        </w:tc>
        <w:tc>
          <w:tcPr>
            <w:tcW w:type="dxa" w:w="2880"/>
          </w:tcPr>
          <w:p>
            <w:r>
              <w:t>string | null</w:t>
            </w:r>
          </w:p>
        </w:tc>
        <w:tc>
          <w:tcPr>
            <w:tcW w:type="dxa" w:w="2880"/>
          </w:tcPr>
          <w:p>
            <w:r>
              <w:t>How the company is treated in accounting exports. Supported values described: client, vendor, both.</w:t>
            </w:r>
          </w:p>
        </w:tc>
      </w:tr>
      <w:tr>
        <w:tc>
          <w:tcPr>
            <w:tcW w:type="dxa" w:w="2880"/>
          </w:tcPr>
          <w:p>
            <w:r>
              <w:t>data[].attributes.datev_client_account_code</w:t>
            </w:r>
          </w:p>
        </w:tc>
        <w:tc>
          <w:tcPr>
            <w:tcW w:type="dxa" w:w="2880"/>
          </w:tcPr>
          <w:p>
            <w:r>
              <w:t>string | null</w:t>
            </w:r>
          </w:p>
        </w:tc>
        <w:tc>
          <w:tcPr>
            <w:tcW w:type="dxa" w:w="2880"/>
          </w:tcPr>
          <w:p>
            <w:r>
              <w:t>DATEV client account code (if applicable).</w:t>
            </w:r>
          </w:p>
        </w:tc>
      </w:tr>
      <w:tr>
        <w:tc>
          <w:tcPr>
            <w:tcW w:type="dxa" w:w="2880"/>
          </w:tcPr>
          <w:p>
            <w:r>
              <w:t>data[].attributes.datev_vendor_account_code</w:t>
            </w:r>
          </w:p>
        </w:tc>
        <w:tc>
          <w:tcPr>
            <w:tcW w:type="dxa" w:w="2880"/>
          </w:tcPr>
          <w:p>
            <w:r>
              <w:t>string | null</w:t>
            </w:r>
          </w:p>
        </w:tc>
        <w:tc>
          <w:tcPr>
            <w:tcW w:type="dxa" w:w="2880"/>
          </w:tcPr>
          <w:p>
            <w:r>
              <w:t>DATEV vendor account code (if applicable).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w:t>
            </w:r>
          </w:p>
        </w:tc>
        <w:tc>
          <w:tcPr>
            <w:tcW w:type="dxa" w:w="2880"/>
          </w:tcPr>
          <w:p>
            <w:r>
              <w:t>object</w:t>
            </w:r>
          </w:p>
        </w:tc>
        <w:tc>
          <w:tcPr>
            <w:tcW w:type="dxa" w:w="2880"/>
          </w:tcPr>
          <w:p>
            <w:r>
              <w:t>Organization relationship identifier.</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data[].relationships.company.meta.included</w:t>
            </w:r>
          </w:p>
        </w:tc>
        <w:tc>
          <w:tcPr>
            <w:tcW w:type="dxa" w:w="2880"/>
          </w:tcPr>
          <w:p>
            <w:r>
              <w:t>boolean</w:t>
            </w:r>
          </w:p>
        </w:tc>
        <w:tc>
          <w:tcPr>
            <w:tcW w:type="dxa" w:w="2880"/>
          </w:tcPr>
          <w:p>
            <w:r>
              <w:t>Indicates whether the related company is included in the response payload.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Number of records per page.</w:t>
            </w:r>
          </w:p>
        </w:tc>
      </w:tr>
      <w:tr>
        <w:tc>
          <w:tcPr>
            <w:tcW w:type="dxa" w:w="2880"/>
          </w:tcPr>
          <w:p>
            <w:r>
              <w:t>meta.max_page_size</w:t>
            </w:r>
          </w:p>
        </w:tc>
        <w:tc>
          <w:tcPr>
            <w:tcW w:type="dxa" w:w="2880"/>
          </w:tcPr>
          <w:p>
            <w:r>
              <w:t>number</w:t>
            </w:r>
          </w:p>
        </w:tc>
        <w:tc>
          <w:tcPr>
            <w:tcW w:type="dxa" w:w="2880"/>
          </w:tcPr>
          <w:p>
            <w:r>
              <w:t>Maximum allowed page size (200).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'https://api.productive.io/api/v2/integration_exporter_configurations?page[number]=1&amp;page[size]=30' \</w:t>
        <w:br/>
        <w:t xml:space="preserve"> --header 'Accept: application/json'</w:t>
      </w:r>
    </w:p>
    <w:p>
      <w:pPr>
        <w:pStyle w:val="Heading3"/>
      </w:pPr>
      <w:r>
        <w:t>Example Usage</w:t>
      </w:r>
    </w:p>
    <w:p>
      <w:pPr>
        <w:pStyle w:val="Heading3"/>
      </w:pPr>
      <w:r>
        <w:t>Example 1: List configurations for a specific company</w:t>
      </w:r>
    </w:p>
    <w:p>
      <w:r>
        <w:rPr>
          <w:b/>
          <w:color w:val="666666"/>
          <w:sz w:val="16"/>
        </w:rPr>
        <w:t>[bash]</w:t>
      </w:r>
    </w:p>
    <w:p>
      <w:pPr>
        <w:shd w:fill="F2F2F2" w:val="clear"/>
      </w:pPr>
      <w:r>
        <w:rPr>
          <w:rFonts w:ascii="Courier New" w:hAnsi="Courier New"/>
          <w:sz w:val="17"/>
        </w:rPr>
        <w:t>curl -i --request GET \</w:t>
        <w:br/>
        <w:t xml:space="preserve"> 'https://api.productive.io/api/v2/integration_exporter_configurations?company_id=123' \</w:t>
        <w:br/>
        <w:t xml:space="preserve"> --header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-i --request GET \</w:t>
        <w:br/>
        <w:t xml:space="preserve"> 'https://api.productive.io/api/v2/integration_exporter_configurations?page[number]=2&amp;page[size]=50' \</w:t>
        <w:br/>
        <w:t xml:space="preserve"> --header 'Accept: application/json'</w:t>
      </w:r>
    </w:p>
    <w:p>
      <w:pPr>
        <w:pStyle w:val="Heading3"/>
      </w:pPr>
      <w:r>
        <w:t>Behavior</w:t>
      </w:r>
    </w:p>
    <w:p>
      <w:pPr>
        <w:pStyle w:val="ListBullet"/>
      </w:pPr>
      <w:r>
        <w:t>Accepts optional filtering by company_id.</w:t>
      </w:r>
    </w:p>
    <w:p>
      <w:pPr>
        <w:pStyle w:val="ListBullet"/>
      </w:pPr>
      <w:r>
        <w:t>Returns a JSON:API-style document containing data, links, and meta.</w:t>
      </w:r>
    </w:p>
    <w:p>
      <w:pPr>
        <w:pStyle w:val="ListBullet"/>
      </w:pPr>
      <w:r>
        <w:t>Pagination details are provided in meta and navigational URLs in links.</w:t>
      </w:r>
    </w:p>
    <w:p>
      <w:pPr>
        <w:pStyle w:val="Heading3"/>
      </w:pPr>
      <w:r>
        <w:t>Notes</w:t>
      </w:r>
    </w:p>
    <w:p>
      <w:pPr>
        <w:pStyle w:val="ListBullet"/>
      </w:pPr>
      <w:r>
        <w:t xml:space="preserve">Company types for company_type are described as: </w:t>
        <w:br/>
        <w:br/>
        <w:t>client: treated as a client/customer in accounting exports</w:t>
        <w:br/>
        <w:t>vendor: treated as a vendor/supplier in accounting exports</w:t>
        <w:br/>
        <w:t>both: can be treated as both depending on transaction context</w:t>
      </w:r>
    </w:p>
    <w:p>
      <w:pPr>
        <w:pStyle w:val="ListBullet"/>
      </w:pPr>
      <w:r>
        <w:t>Related resources mentioned: Companies, Integrations.</w:t>
      </w:r>
    </w:p>
    <w:p>
      <w:pPr>
        <w:pStyle w:val="Heading3"/>
      </w:pPr>
      <w:r>
        <w:t>Gotchas</w:t>
      </w:r>
    </w:p>
    <w:p>
      <w:pPr>
        <w:pStyle w:val="ListBullet"/>
      </w:pPr>
      <w:r>
        <w:t>The documentation lists supported sort fields (client_id, company_type) but does not specify the exact query parameter used to apply sorting (commonly sort in JSON:API). Avoid assuming the parameter name unless confirmed elsewhere.</w:t>
      </w:r>
    </w:p>
    <w:p>
      <w:pPr>
        <w:pStyle w:val="Heading3"/>
      </w:pPr>
      <w:r>
        <w:t>Related integrationExporterConfigurations actions</w:t>
      </w:r>
    </w:p>
    <w:p>
      <w:pPr>
        <w:pStyle w:val="ListBullet"/>
      </w:pPr>
      <w:r>
        <w:t>[DELETE] Delete an Integration Exporter Configuration — /api/v2/integration_exporter_configurations/{{id}}</w:t>
      </w:r>
    </w:p>
    <w:p>
      <w:pPr>
        <w:pStyle w:val="ListBullet"/>
      </w:pPr>
      <w:r>
        <w:t>[PATCH] Update an Integration Exporter Configuration — /api/v2/integration_exporter_configurations/{{id}}</w:t>
      </w:r>
    </w:p>
    <w:p>
      <w:pPr>
        <w:pStyle w:val="ListBullet"/>
      </w:pPr>
      <w:r>
        <w:t>[POST] Create an Integration Exporter Configuration — /integration_exporter_configurations</w:t>
      </w:r>
    </w:p>
    <w:p>
      <w:pPr>
        <w:pStyle w:val="ListBullet"/>
      </w:pPr>
      <w:r>
        <w:t>[GET] List Integration Exporter Configurations — /integration_exporter_configurations</w:t>
      </w:r>
    </w:p>
    <w:p>
      <w:r>
        <w:br w:type="page"/>
      </w:r>
    </w:p>
    <w:p>
      <w:pPr>
        <w:pStyle w:val="Heading2"/>
      </w:pPr>
      <w:r>
        <w:t>216. [GET] List Integrations</w:t>
      </w:r>
    </w:p>
    <w:p>
      <w:r>
        <w:rPr>
          <w:b/>
        </w:rPr>
        <w:t xml:space="preserve">Endpoint: </w:t>
      </w:r>
      <w:r>
        <w:rPr>
          <w:rFonts w:ascii="Courier New" w:hAnsi="Courier New"/>
          <w:sz w:val="18"/>
        </w:rPr>
        <w:t>/api/v2/integrations</w:t>
      </w:r>
    </w:p>
    <w:p>
      <w:pPr>
        <w:pStyle w:val="Heading3"/>
      </w:pPr>
      <w:r>
        <w:t>Prerequisites</w:t>
      </w:r>
    </w:p>
    <w:p>
      <w:pPr>
        <w:pStyle w:val="ListBullet"/>
      </w:pPr>
      <w:r>
        <w:t>Must have access to the Integrations resource in Productive.</w:t>
      </w:r>
    </w:p>
    <w:p>
      <w:pPr>
        <w:pStyle w:val="Heading3"/>
      </w:pPr>
      <w:r>
        <w:t>Method</w:t>
      </w:r>
    </w:p>
    <w:p>
      <w:r>
        <w:t>GET</w:t>
      </w:r>
    </w:p>
    <w:p>
      <w:pPr>
        <w:pStyle w:val="Heading3"/>
      </w:pPr>
      <w:r>
        <w:t>URL</w:t>
      </w:r>
    </w:p>
    <w:p>
      <w:r>
        <w:t>https://api.productive.io/api/v2/integrations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integrations. Supports filtering and sorting via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integration_type_id</w:t>
            </w:r>
          </w:p>
        </w:tc>
        <w:tc>
          <w:tcPr>
            <w:tcW w:type="dxa" w:w="2880"/>
          </w:tcPr>
          <w:p>
            <w:r>
              <w:t>string</w:t>
            </w:r>
          </w:p>
        </w:tc>
        <w:tc>
          <w:tcPr>
            <w:tcW w:type="dxa" w:w="2880"/>
          </w:tcPr>
          <w:p>
            <w:r>
              <w:t>Filter by integration type ID.</w:t>
            </w:r>
          </w:p>
        </w:tc>
      </w:tr>
      <w:tr>
        <w:tc>
          <w:tcPr>
            <w:tcW w:type="dxa" w:w="2880"/>
          </w:tcPr>
          <w:p>
            <w:r>
              <w:t>jira_organization</w:t>
            </w:r>
          </w:p>
        </w:tc>
        <w:tc>
          <w:tcPr>
            <w:tcW w:type="dxa" w:w="2880"/>
          </w:tcPr>
          <w:p>
            <w:r>
              <w:t>string</w:t>
            </w:r>
          </w:p>
        </w:tc>
        <w:tc>
          <w:tcPr>
            <w:tcW w:type="dxa" w:w="2880"/>
          </w:tcPr>
          <w:p>
            <w:r>
              <w:t>Filter by Jira organization.</w:t>
            </w:r>
          </w:p>
        </w:tc>
      </w:tr>
      <w:tr>
        <w:tc>
          <w:tcPr>
            <w:tcW w:type="dxa" w:w="2880"/>
          </w:tcPr>
          <w:p>
            <w:r>
              <w:t>jira_project</w:t>
            </w:r>
          </w:p>
        </w:tc>
        <w:tc>
          <w:tcPr>
            <w:tcW w:type="dxa" w:w="2880"/>
          </w:tcPr>
          <w:p>
            <w:r>
              <w:t>string</w:t>
            </w:r>
          </w:p>
        </w:tc>
        <w:tc>
          <w:tcPr>
            <w:tcW w:type="dxa" w:w="2880"/>
          </w:tcPr>
          <w:p>
            <w:r>
              <w:t>Filter by Jira project.</w:t>
            </w:r>
          </w:p>
        </w:tc>
      </w:tr>
      <w:tr>
        <w:tc>
          <w:tcPr>
            <w:tcW w:type="dxa" w:w="2880"/>
          </w:tcPr>
          <w:p>
            <w:r>
              <w:t>project_id</w:t>
            </w:r>
          </w:p>
        </w:tc>
        <w:tc>
          <w:tcPr>
            <w:tcW w:type="dxa" w:w="2880"/>
          </w:tcPr>
          <w:p>
            <w:r>
              <w:t>string</w:t>
            </w:r>
          </w:p>
        </w:tc>
        <w:tc>
          <w:tcPr>
            <w:tcW w:type="dxa" w:w="2880"/>
          </w:tcPr>
          <w:p>
            <w:r>
              <w:t>Filter by project ID.</w:t>
            </w:r>
          </w:p>
        </w:tc>
      </w:tr>
      <w:tr>
        <w:tc>
          <w:tcPr>
            <w:tcW w:type="dxa" w:w="2880"/>
          </w:tcPr>
          <w:p>
            <w:r>
              <w:t>deal_id</w:t>
            </w:r>
          </w:p>
        </w:tc>
        <w:tc>
          <w:tcPr>
            <w:tcW w:type="dxa" w:w="2880"/>
          </w:tcPr>
          <w:p>
            <w:r>
              <w:t>string</w:t>
            </w:r>
          </w:p>
        </w:tc>
        <w:tc>
          <w:tcPr>
            <w:tcW w:type="dxa" w:w="2880"/>
          </w:tcPr>
          <w:p>
            <w:r>
              <w:t>Filter by deal ID.</w:t>
            </w:r>
          </w:p>
        </w:tc>
      </w:tr>
      <w:tr>
        <w:tc>
          <w:tcPr>
            <w:tcW w:type="dxa" w:w="2880"/>
          </w:tcPr>
          <w:p>
            <w:r>
              <w:t>subsidiary_id</w:t>
            </w:r>
          </w:p>
        </w:tc>
        <w:tc>
          <w:tcPr>
            <w:tcW w:type="dxa" w:w="2880"/>
          </w:tcPr>
          <w:p>
            <w:r>
              <w:t>string</w:t>
            </w:r>
          </w:p>
        </w:tc>
        <w:tc>
          <w:tcPr>
            <w:tcW w:type="dxa" w:w="2880"/>
          </w:tcPr>
          <w:p>
            <w:r>
              <w:t>Filter by subsidiary ID.</w:t>
            </w:r>
          </w:p>
        </w:tc>
      </w:tr>
      <w:tr>
        <w:tc>
          <w:tcPr>
            <w:tcW w:type="dxa" w:w="2880"/>
          </w:tcPr>
          <w:p>
            <w:r>
              <w:t>project_status</w:t>
            </w:r>
          </w:p>
        </w:tc>
        <w:tc>
          <w:tcPr>
            <w:tcW w:type="dxa" w:w="2880"/>
          </w:tcPr>
          <w:p>
            <w:r>
              <w:t>string</w:t>
            </w:r>
          </w:p>
        </w:tc>
        <w:tc>
          <w:tcPr>
            <w:tcW w:type="dxa" w:w="2880"/>
          </w:tcPr>
          <w:p>
            <w:r>
              <w:t>Filter by project status. Supported values: 1 (active), 2 (archived).</w:t>
            </w:r>
          </w:p>
        </w:tc>
      </w:tr>
    </w:tbl>
    <w:p/>
    <w:p>
      <w:pPr>
        <w:pStyle w:val="Heading3"/>
      </w:pPr>
      <w:r>
        <w:t>Optional Query Parameters (Sorting)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Sort results by a field. Supported values: id, created_at. (Direction format not specified in the provided docs.)</w:t>
            </w:r>
          </w:p>
        </w:tc>
      </w:tr>
    </w:tbl>
    <w:p/>
    <w:p>
      <w:pPr>
        <w:pStyle w:val="Heading3"/>
      </w:pPr>
      <w:r>
        <w:t>Response</w:t>
      </w:r>
    </w:p>
    <w:p>
      <w:pPr>
        <w:pStyle w:val="Heading3"/>
      </w:pPr>
      <w:r>
        <w:t>Success Response (200 OK)</w:t>
      </w:r>
    </w:p>
    <w:p>
      <w:r>
        <w:t>Headers: 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w:t>
        <w:br/>
        <w:t xml:space="preserve"> "id": "12",</w:t>
        <w:br/>
        <w:t xml:space="preserve"> "type": "integrations",</w:t>
        <w:br/>
        <w:t xml:space="preserve"> "attributes": {</w:t>
        <w:br/>
        <w:t xml:space="preserve"> "name": null,</w:t>
        <w:br/>
        <w:t xml:space="preserve"> "integration_type_id": 2,</w:t>
        <w:br/>
        <w:t xml:space="preserve"> "realm_id": null,</w:t>
        <w:br/>
        <w:t xml:space="preserve"> "requested_at": null,</w:t>
        <w:br/>
        <w:t xml:space="preserve"> "request_token": null,</w:t>
        <w:br/>
        <w:t xml:space="preserve"> "request_uri": null,</w:t>
        <w:br/>
        <w:t xml:space="preserve"> "connected_at": null,</w:t>
        <w:br/>
        <w:t xml:space="preserve"> "account_code": null,</w:t>
        <w:br/>
        <w:t xml:space="preserve"> "deactivated_at": null,</w:t>
        <w:br/>
        <w:t xml:space="preserve"> "options": {},</w:t>
        <w:br/>
        <w:t xml:space="preserve"> "export_number": false,</w:t>
        <w:br/>
        <w:t xml:space="preserve"> "export_attachment": null,</w:t>
        <w:br/>
        <w:t xml:space="preserve"> "export_expense_attachment": null,</w:t>
        <w:br/>
        <w:t xml:space="preserve"> "use_expense_sync": null,</w:t>
        <w:br/>
        <w:t xml:space="preserve"> "quickbooks_default_expense_account_code": null,</w:t>
        <w:br/>
        <w:t xml:space="preserve"> "quickbooks_default_expense_bank_account_code": null,</w:t>
        <w:br/>
        <w:t xml:space="preserve"> "quickbooks_default_expense_payment_type": null,</w:t>
        <w:br/>
        <w:t xml:space="preserve"> "update_invoice_sent_status": null,</w:t>
        <w:br/>
        <w:t xml:space="preserve"> "expense_account_code_mapping": null,</w:t>
        <w:br/>
        <w:t xml:space="preserve"> "purchase_order_account_code_mapping": null,</w:t>
        <w:br/>
        <w:t xml:space="preserve"> "payments_import": null,</w:t>
        <w:br/>
        <w:t xml:space="preserve"> "redirect_uri": null,</w:t>
        <w:br/>
        <w:t xml:space="preserve"> "calendars": null,</w:t>
        <w:br/>
        <w:t xml:space="preserve"> "folders": null,</w:t>
        <w:br/>
        <w:t xml:space="preserve"> "all_folders": null,</w:t>
        <w:br/>
        <w:t xml:space="preserve"> "exact_country": null,</w:t>
        <w:br/>
        <w:t xml:space="preserve"> "exact_divisions": null,</w:t>
        <w:br/>
        <w:t xml:space="preserve"> "exact_division": null,</w:t>
        <w:br/>
        <w:t xml:space="preserve"> "exact_division_id": null,</w:t>
        <w:br/>
        <w:t xml:space="preserve"> "xero_invoice_status_id": null,</w:t>
        <w:br/>
        <w:t xml:space="preserve"> "xero_expense_status_id": null,</w:t>
        <w:br/>
        <w:t xml:space="preserve"> "xero_purchase_order_status_id": null,</w:t>
        <w:br/>
        <w:t xml:space="preserve"> "account_code_mapping": null,</w:t>
        <w:br/>
        <w:t xml:space="preserve"> "xero_reference": null,</w:t>
        <w:br/>
        <w:t xml:space="preserve"> "xero_internal_note_cf_id": null,</w:t>
        <w:br/>
        <w:t xml:space="preserve"> "item_mapping": null,</w:t>
        <w:br/>
        <w:t xml:space="preserve"> "quickbooks_memo": null,</w:t>
        <w:br/>
        <w:t xml:space="preserve"> "customer_memo_cf_id": null,</w:t>
        <w:br/>
        <w:t xml:space="preserve"> "default_item": null,</w:t>
        <w:br/>
        <w:t xml:space="preserve"> "calendar_write_status": null,</w:t>
        <w:br/>
        <w:t xml:space="preserve"> "calendar_write_options": null,</w:t>
        <w:br/>
        <w:t xml:space="preserve"> "google_events_write_scope": null,</w:t>
        <w:br/>
        <w:t xml:space="preserve"> "import_attachment": null,</w:t>
        <w:br/>
        <w:t xml:space="preserve"> "import_number": null,</w:t>
        <w:br/>
        <w:t xml:space="preserve"> "economic_product_mapping": null,</w:t>
        <w:br/>
        <w:t xml:space="preserve"> "default_product": null,</w:t>
        <w:br/>
        <w:t xml:space="preserve"> "slack_options": {</w:t>
        <w:br/>
        <w:t xml:space="preserve"> "notifications": null,</w:t>
        <w:br/>
        <w:t xml:space="preserve"> "status_sync": null,</w:t>
        <w:br/>
        <w:t xml:space="preserve"> "unfurl_setting_id": null,</w:t>
        <w:br/>
        <w:t xml:space="preserve"> "unfurl_type_id": null,</w:t>
        <w:br/>
        <w:t xml:space="preserve"> "event_ids": null</w:t>
        <w:br/>
        <w:t xml:space="preserve"> },</w:t>
        <w:br/>
        <w:t xml:space="preserve"> "fortnox_default_account": null,</w:t>
        <w:br/>
        <w:t xml:space="preserve"> "fortnox_default_article": null,</w:t>
        <w:br/>
        <w:t xml:space="preserve"> "fortnox_article_mapping": null,</w:t>
        <w:br/>
        <w:t xml:space="preserve"> "fortnox_account_mapping": null,</w:t>
        <w:br/>
        <w:t xml:space="preserve"> "last_synced_at": null,</w:t>
        <w:br/>
        <w:t xml:space="preserve"> "exact_ledger_manually": null,</w:t>
        <w:br/>
        <w:t xml:space="preserve"> "exact_default_ledger": null,</w:t>
        <w:br/>
        <w:t xml:space="preserve"> "exact_ledger_mapping": null,</w:t>
        <w:br/>
        <w:t xml:space="preserve"> "exact_default_journal": null,</w:t>
        <w:br/>
        <w:t xml:space="preserve"> "twinfield_offices": null,</w:t>
        <w:br/>
        <w:t xml:space="preserve"> "twinfield_invoice_destiny": null,</w:t>
        <w:br/>
        <w:t xml:space="preserve"> "twinfield_default_ledger": null,</w:t>
        <w:br/>
        <w:t xml:space="preserve"> "twinfield_ledger_mapping": null,</w:t>
        <w:br/>
        <w:t xml:space="preserve"> "twinfield_default_project": null,</w:t>
        <w:br/>
        <w:t xml:space="preserve"> "twinfield_project_mapping": null,</w:t>
        <w:br/>
        <w:t xml:space="preserve"> "twinfield_default_cost_center": null,</w:t>
        <w:br/>
        <w:t xml:space="preserve"> "twinfield_cost_center_mapping": null,</w:t>
        <w:br/>
        <w:t xml:space="preserve"> "hubspot_default_subsidiary_id": null,</w:t>
        <w:br/>
        <w:t xml:space="preserve"> "hubspot_default_deal_owner_id": null,</w:t>
        <w:br/>
        <w:t xml:space="preserve"> "hubspot_default_company_id": null,</w:t>
        <w:br/>
        <w:t xml:space="preserve"> "hubspot_default_template_id": null,</w:t>
        <w:br/>
        <w:t xml:space="preserve"> "hubspot_stages_mapping": null,</w:t>
        <w:br/>
        <w:t xml:space="preserve"> "hubspot_sync_deals": null,</w:t>
        <w:br/>
        <w:t xml:space="preserve"> "hubspot_pipelines": null,</w:t>
        <w:br/>
        <w:t xml:space="preserve"> "sage_default_ledger": null,</w:t>
        <w:br/>
        <w:t xml:space="preserve"> "sage_ledger_mapping": null,</w:t>
        <w:br/>
        <w:t xml:space="preserve"> "sage_country": null,</w:t>
        <w:br/>
        <w:t xml:space="preserve"> "sage_business_name": null,</w:t>
        <w:br/>
        <w:t xml:space="preserve"> "tax_rate_mapping": null</w:t>
        <w:br/>
        <w:t xml:space="preserve"> },</w:t>
        <w:br/>
        <w:t xml:space="preserve"> "relationships": {</w:t>
        <w:br/>
        <w:t xml:space="preserve"> "organization": {</w:t>
        <w:br/>
        <w:t xml:space="preserve"> "data": {</w:t>
        <w:br/>
        <w:t xml:space="preserve"> "type": "organizations",</w:t>
        <w:br/>
        <w:t xml:space="preserve"> "id": "671"</w:t>
        <w:br/>
        <w:t xml:space="preserve"> }</w:t>
        <w:br/>
        <w:t xml:space="preserve"> },</w:t>
        <w:br/>
        <w:t xml:space="preserve"> "subsidiary":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"http://api-test.productive.io/api/v2/integrations?page%5Bnumber%5D=1&amp;page%5Bsize%5D=30",</w:t>
        <w:br/>
        <w:t xml:space="preserve"> "last": "http://api-test.productive.io/api/v2/integrations?page%5Bnumber%5D=1&amp;page%5Bsize%5D=30"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integration resources.</w:t>
            </w:r>
          </w:p>
        </w:tc>
      </w:tr>
      <w:tr>
        <w:tc>
          <w:tcPr>
            <w:tcW w:type="dxa" w:w="2880"/>
          </w:tcPr>
          <w:p>
            <w:r>
              <w:t>data[].id</w:t>
            </w:r>
          </w:p>
        </w:tc>
        <w:tc>
          <w:tcPr>
            <w:tcW w:type="dxa" w:w="2880"/>
          </w:tcPr>
          <w:p>
            <w:r>
              <w:t>string</w:t>
            </w:r>
          </w:p>
        </w:tc>
        <w:tc>
          <w:tcPr>
            <w:tcW w:type="dxa" w:w="2880"/>
          </w:tcPr>
          <w:p>
            <w:r>
              <w:t>Integration ID.</w:t>
            </w:r>
          </w:p>
        </w:tc>
      </w:tr>
      <w:tr>
        <w:tc>
          <w:tcPr>
            <w:tcW w:type="dxa" w:w="2880"/>
          </w:tcPr>
          <w:p>
            <w:r>
              <w:t>data[].type</w:t>
            </w:r>
          </w:p>
        </w:tc>
        <w:tc>
          <w:tcPr>
            <w:tcW w:type="dxa" w:w="2880"/>
          </w:tcPr>
          <w:p>
            <w:r>
              <w:t>string</w:t>
            </w:r>
          </w:p>
        </w:tc>
        <w:tc>
          <w:tcPr>
            <w:tcW w:type="dxa" w:w="2880"/>
          </w:tcPr>
          <w:p>
            <w:r>
              <w:t>Resource type (e.g., integrations).</w:t>
            </w:r>
          </w:p>
        </w:tc>
      </w:tr>
      <w:tr>
        <w:tc>
          <w:tcPr>
            <w:tcW w:type="dxa" w:w="2880"/>
          </w:tcPr>
          <w:p>
            <w:r>
              <w:t>data[].attributes</w:t>
            </w:r>
          </w:p>
        </w:tc>
        <w:tc>
          <w:tcPr>
            <w:tcW w:type="dxa" w:w="2880"/>
          </w:tcPr>
          <w:p>
            <w:r>
              <w:t>object</w:t>
            </w:r>
          </w:p>
        </w:tc>
        <w:tc>
          <w:tcPr>
            <w:tcW w:type="dxa" w:w="2880"/>
          </w:tcPr>
          <w:p>
            <w:r>
              <w:t>Integration attributes. (Many fields may be null depending on integration type/configuration.)</w:t>
            </w:r>
          </w:p>
        </w:tc>
      </w:tr>
      <w:tr>
        <w:tc>
          <w:tcPr>
            <w:tcW w:type="dxa" w:w="2880"/>
          </w:tcPr>
          <w:p>
            <w:r>
              <w:t>data[].attributes.integration_type_id</w:t>
            </w:r>
          </w:p>
        </w:tc>
        <w:tc>
          <w:tcPr>
            <w:tcW w:type="dxa" w:w="2880"/>
          </w:tcPr>
          <w:p>
            <w:r>
              <w:t>number</w:t>
            </w:r>
          </w:p>
        </w:tc>
        <w:tc>
          <w:tcPr>
            <w:tcW w:type="dxa" w:w="2880"/>
          </w:tcPr>
          <w:p>
            <w:r>
              <w:t>Integration type ID.</w:t>
            </w:r>
          </w:p>
        </w:tc>
      </w:tr>
      <w:tr>
        <w:tc>
          <w:tcPr>
            <w:tcW w:type="dxa" w:w="2880"/>
          </w:tcPr>
          <w:p>
            <w:r>
              <w:t>data[].attributes.export_number</w:t>
            </w:r>
          </w:p>
        </w:tc>
        <w:tc>
          <w:tcPr>
            <w:tcW w:type="dxa" w:w="2880"/>
          </w:tcPr>
          <w:p>
            <w:r>
              <w:t>boolean</w:t>
            </w:r>
          </w:p>
        </w:tc>
        <w:tc>
          <w:tcPr>
            <w:tcW w:type="dxa" w:w="2880"/>
          </w:tcPr>
          <w:p>
            <w:r>
              <w:t>Indicates whether export number is enabled.</w:t>
            </w:r>
          </w:p>
        </w:tc>
      </w:tr>
      <w:tr>
        <w:tc>
          <w:tcPr>
            <w:tcW w:type="dxa" w:w="2880"/>
          </w:tcPr>
          <w:p>
            <w:r>
              <w:t>data[].attributes.options</w:t>
            </w:r>
          </w:p>
        </w:tc>
        <w:tc>
          <w:tcPr>
            <w:tcW w:type="dxa" w:w="2880"/>
          </w:tcPr>
          <w:p>
            <w:r>
              <w:t>object</w:t>
            </w:r>
          </w:p>
        </w:tc>
        <w:tc>
          <w:tcPr>
            <w:tcW w:type="dxa" w:w="2880"/>
          </w:tcPr>
          <w:p>
            <w:r>
              <w:t>Integration options object.</w:t>
            </w:r>
          </w:p>
        </w:tc>
      </w:tr>
      <w:tr>
        <w:tc>
          <w:tcPr>
            <w:tcW w:type="dxa" w:w="2880"/>
          </w:tcPr>
          <w:p>
            <w:r>
              <w:t>data[].attributes.slack_options</w:t>
            </w:r>
          </w:p>
        </w:tc>
        <w:tc>
          <w:tcPr>
            <w:tcW w:type="dxa" w:w="2880"/>
          </w:tcPr>
          <w:p>
            <w:r>
              <w:t>object</w:t>
            </w:r>
          </w:p>
        </w:tc>
        <w:tc>
          <w:tcPr>
            <w:tcW w:type="dxa" w:w="2880"/>
          </w:tcPr>
          <w:p>
            <w:r>
              <w:t>Slack-specific options.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data[].relationships.subsidiary.meta.included</w:t>
            </w:r>
          </w:p>
        </w:tc>
        <w:tc>
          <w:tcPr>
            <w:tcW w:type="dxa" w:w="2880"/>
          </w:tcPr>
          <w:p>
            <w:r>
              <w:t>boolean</w:t>
            </w:r>
          </w:p>
        </w:tc>
        <w:tc>
          <w:tcPr>
            <w:tcW w:type="dxa" w:w="2880"/>
          </w:tcPr>
          <w:p>
            <w:r>
              <w:t>Whether subsidiary relationship is included.</w:t>
            </w:r>
          </w:p>
        </w:tc>
      </w:tr>
      <w:tr>
        <w:tc>
          <w:tcPr>
            <w:tcW w:type="dxa" w:w="2880"/>
          </w:tcPr>
          <w:p>
            <w:r>
              <w:t>data[].relationships.project.meta.included</w:t>
            </w:r>
          </w:p>
        </w:tc>
        <w:tc>
          <w:tcPr>
            <w:tcW w:type="dxa" w:w="2880"/>
          </w:tcPr>
          <w:p>
            <w:r>
              <w:t>boolean</w:t>
            </w:r>
          </w:p>
        </w:tc>
        <w:tc>
          <w:tcPr>
            <w:tcW w:type="dxa" w:w="2880"/>
          </w:tcPr>
          <w:p>
            <w:r>
              <w:t>Whether project relationship is included.</w:t>
            </w:r>
          </w:p>
        </w:tc>
      </w:tr>
      <w:tr>
        <w:tc>
          <w:tcPr>
            <w:tcW w:type="dxa" w:w="2880"/>
          </w:tcPr>
          <w:p>
            <w:r>
              <w:t>data[].relationships.creator.meta.included</w:t>
            </w:r>
          </w:p>
        </w:tc>
        <w:tc>
          <w:tcPr>
            <w:tcW w:type="dxa" w:w="2880"/>
          </w:tcPr>
          <w:p>
            <w:r>
              <w:t>boolean</w:t>
            </w:r>
          </w:p>
        </w:tc>
        <w:tc>
          <w:tcPr>
            <w:tcW w:type="dxa" w:w="2880"/>
          </w:tcPr>
          <w:p>
            <w:r>
              <w:t>Whether creator relationship is included.</w:t>
            </w:r>
          </w:p>
        </w:tc>
      </w:tr>
      <w:tr>
        <w:tc>
          <w:tcPr>
            <w:tcW w:type="dxa" w:w="2880"/>
          </w:tcPr>
          <w:p>
            <w:r>
              <w:t>data[].relationships.deal.meta.included</w:t>
            </w:r>
          </w:p>
        </w:tc>
        <w:tc>
          <w:tcPr>
            <w:tcW w:type="dxa" w:w="2880"/>
          </w:tcPr>
          <w:p>
            <w:r>
              <w:t>boolean</w:t>
            </w:r>
          </w:p>
        </w:tc>
        <w:tc>
          <w:tcPr>
            <w:tcW w:type="dxa" w:w="2880"/>
          </w:tcPr>
          <w:p>
            <w:r>
              <w:t>Whether deal relationship is included.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Current page size.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integration_type_id</w:t>
            </w:r>
          </w:p>
        </w:tc>
        <w:tc>
          <w:tcPr>
            <w:tcW w:type="dxa" w:w="2880"/>
          </w:tcPr>
          <w:p>
            <w:r>
              <w:t>string</w:t>
            </w:r>
          </w:p>
        </w:tc>
        <w:tc>
          <w:tcPr>
            <w:tcW w:type="dxa" w:w="2880"/>
          </w:tcPr>
          <w:p>
            <w:r>
              <w:t>Filter by integration type ID.</w:t>
            </w:r>
          </w:p>
        </w:tc>
      </w:tr>
      <w:tr>
        <w:tc>
          <w:tcPr>
            <w:tcW w:type="dxa" w:w="2880"/>
          </w:tcPr>
          <w:p>
            <w:r>
              <w:t>jira_organization</w:t>
            </w:r>
          </w:p>
        </w:tc>
        <w:tc>
          <w:tcPr>
            <w:tcW w:type="dxa" w:w="2880"/>
          </w:tcPr>
          <w:p>
            <w:r>
              <w:t>string</w:t>
            </w:r>
          </w:p>
        </w:tc>
        <w:tc>
          <w:tcPr>
            <w:tcW w:type="dxa" w:w="2880"/>
          </w:tcPr>
          <w:p>
            <w:r>
              <w:t>Filter by Jira organization.</w:t>
            </w:r>
          </w:p>
        </w:tc>
      </w:tr>
      <w:tr>
        <w:tc>
          <w:tcPr>
            <w:tcW w:type="dxa" w:w="2880"/>
          </w:tcPr>
          <w:p>
            <w:r>
              <w:t>jira_project</w:t>
            </w:r>
          </w:p>
        </w:tc>
        <w:tc>
          <w:tcPr>
            <w:tcW w:type="dxa" w:w="2880"/>
          </w:tcPr>
          <w:p>
            <w:r>
              <w:t>string</w:t>
            </w:r>
          </w:p>
        </w:tc>
        <w:tc>
          <w:tcPr>
            <w:tcW w:type="dxa" w:w="2880"/>
          </w:tcPr>
          <w:p>
            <w:r>
              <w:t>Filter by Jira project.</w:t>
            </w:r>
          </w:p>
        </w:tc>
      </w:tr>
      <w:tr>
        <w:tc>
          <w:tcPr>
            <w:tcW w:type="dxa" w:w="2880"/>
          </w:tcPr>
          <w:p>
            <w:r>
              <w:t>project_id</w:t>
            </w:r>
          </w:p>
        </w:tc>
        <w:tc>
          <w:tcPr>
            <w:tcW w:type="dxa" w:w="2880"/>
          </w:tcPr>
          <w:p>
            <w:r>
              <w:t>string</w:t>
            </w:r>
          </w:p>
        </w:tc>
        <w:tc>
          <w:tcPr>
            <w:tcW w:type="dxa" w:w="2880"/>
          </w:tcPr>
          <w:p>
            <w:r>
              <w:t>Filter by project ID.</w:t>
            </w:r>
          </w:p>
        </w:tc>
      </w:tr>
      <w:tr>
        <w:tc>
          <w:tcPr>
            <w:tcW w:type="dxa" w:w="2880"/>
          </w:tcPr>
          <w:p>
            <w:r>
              <w:t>deal_id</w:t>
            </w:r>
          </w:p>
        </w:tc>
        <w:tc>
          <w:tcPr>
            <w:tcW w:type="dxa" w:w="2880"/>
          </w:tcPr>
          <w:p>
            <w:r>
              <w:t>string</w:t>
            </w:r>
          </w:p>
        </w:tc>
        <w:tc>
          <w:tcPr>
            <w:tcW w:type="dxa" w:w="2880"/>
          </w:tcPr>
          <w:p>
            <w:r>
              <w:t>Filter by deal ID.</w:t>
            </w:r>
          </w:p>
        </w:tc>
      </w:tr>
      <w:tr>
        <w:tc>
          <w:tcPr>
            <w:tcW w:type="dxa" w:w="2880"/>
          </w:tcPr>
          <w:p>
            <w:r>
              <w:t>subsidiary_id</w:t>
            </w:r>
          </w:p>
        </w:tc>
        <w:tc>
          <w:tcPr>
            <w:tcW w:type="dxa" w:w="2880"/>
          </w:tcPr>
          <w:p>
            <w:r>
              <w:t>string</w:t>
            </w:r>
          </w:p>
        </w:tc>
        <w:tc>
          <w:tcPr>
            <w:tcW w:type="dxa" w:w="2880"/>
          </w:tcPr>
          <w:p>
            <w:r>
              <w:t>Filter by subsidiary ID.</w:t>
            </w:r>
          </w:p>
        </w:tc>
      </w:tr>
      <w:tr>
        <w:tc>
          <w:tcPr>
            <w:tcW w:type="dxa" w:w="2880"/>
          </w:tcPr>
          <w:p>
            <w:r>
              <w:t>project_status</w:t>
            </w:r>
          </w:p>
        </w:tc>
        <w:tc>
          <w:tcPr>
            <w:tcW w:type="dxa" w:w="2880"/>
          </w:tcPr>
          <w:p>
            <w:r>
              <w:t>string</w:t>
            </w:r>
          </w:p>
        </w:tc>
        <w:tc>
          <w:tcPr>
            <w:tcW w:type="dxa" w:w="2880"/>
          </w:tcPr>
          <w:p>
            <w:r>
              <w:t>1 = active, 2 = archived.</w:t>
            </w:r>
          </w:p>
        </w:tc>
      </w:tr>
    </w:tbl>
    <w:p/>
    <w:p>
      <w:pPr>
        <w:pStyle w:val="Heading3"/>
      </w:pPr>
      <w:r>
        <w:t>Available Sorting Options</w:t>
      </w:r>
    </w:p>
    <w:p>
      <w:pPr>
        <w:pStyle w:val="ListBullet"/>
      </w:pPr>
      <w:r>
        <w:t>id — Sort by integration ID</w:t>
      </w:r>
    </w:p>
    <w:p>
      <w:pPr>
        <w:pStyle w:val="ListBullet"/>
      </w:pPr>
      <w:r>
        <w:t>created_at — Sort by creation time</w:t>
      </w:r>
    </w:p>
    <w:p>
      <w:pPr>
        <w:pStyle w:val="Heading3"/>
      </w:pPr>
      <w:r>
        <w:t>Sample Request</w:t>
      </w:r>
    </w:p>
    <w:p>
      <w:r>
        <w:rPr>
          <w:b/>
          <w:color w:val="666666"/>
          <w:sz w:val="16"/>
        </w:rPr>
        <w:t>[bash]</w:t>
      </w:r>
    </w:p>
    <w:p>
      <w:pPr>
        <w:shd w:fill="F2F2F2" w:val="clear"/>
      </w:pPr>
      <w:r>
        <w:rPr>
          <w:rFonts w:ascii="Courier New" w:hAnsi="Courier New"/>
          <w:sz w:val="17"/>
        </w:rPr>
        <w:t>curl --location 'https://api.productive.io/api/v2/integrations?project_status=1&amp;sort=created_at' \</w:t>
        <w:br/>
        <w:t xml:space="preserve"> --header 'Accept: application/json'</w:t>
      </w:r>
    </w:p>
    <w:p>
      <w:pPr>
        <w:pStyle w:val="Heading3"/>
      </w:pPr>
      <w:r>
        <w:t>Example Usage</w:t>
      </w:r>
    </w:p>
    <w:p>
      <w:pPr>
        <w:pStyle w:val="Heading3"/>
      </w:pPr>
      <w:r>
        <w:t>Example 1: List all integrations (no filters)</w:t>
      </w:r>
    </w:p>
    <w:p>
      <w:r>
        <w:rPr>
          <w:b/>
          <w:color w:val="666666"/>
          <w:sz w:val="16"/>
        </w:rPr>
        <w:t>[bash]</w:t>
      </w:r>
    </w:p>
    <w:p>
      <w:pPr>
        <w:shd w:fill="F2F2F2" w:val="clear"/>
      </w:pPr>
      <w:r>
        <w:rPr>
          <w:rFonts w:ascii="Courier New" w:hAnsi="Courier New"/>
          <w:sz w:val="17"/>
        </w:rPr>
        <w:t>curl --location 'https://api.productive.io/api/v2/integrations' \</w:t>
        <w:br/>
        <w:t xml:space="preserve"> --header 'Accept: application/json'</w:t>
      </w:r>
    </w:p>
    <w:p>
      <w:pPr>
        <w:pStyle w:val="Heading3"/>
      </w:pPr>
      <w:r>
        <w:t>Example 2: Filter by integration type and project</w:t>
      </w:r>
    </w:p>
    <w:p>
      <w:r>
        <w:rPr>
          <w:b/>
          <w:color w:val="666666"/>
          <w:sz w:val="16"/>
        </w:rPr>
        <w:t>[bash]</w:t>
      </w:r>
    </w:p>
    <w:p>
      <w:pPr>
        <w:shd w:fill="F2F2F2" w:val="clear"/>
      </w:pPr>
      <w:r>
        <w:rPr>
          <w:rFonts w:ascii="Courier New" w:hAnsi="Courier New"/>
          <w:sz w:val="17"/>
        </w:rPr>
        <w:t>curl --location 'https://api.productive.io/api/v2/integrations?integration_type_id=2&amp;project_id=123' \</w:t>
        <w:br/>
        <w:t xml:space="preserve"> --header 'Accept: application/json'</w:t>
      </w:r>
    </w:p>
    <w:p>
      <w:pPr>
        <w:pStyle w:val="Heading3"/>
      </w:pPr>
      <w:r>
        <w:t>Example 3: Filter by Jira project</w:t>
      </w:r>
    </w:p>
    <w:p>
      <w:r>
        <w:rPr>
          <w:b/>
          <w:color w:val="666666"/>
          <w:sz w:val="16"/>
        </w:rPr>
        <w:t>[bash]</w:t>
      </w:r>
    </w:p>
    <w:p>
      <w:pPr>
        <w:shd w:fill="F2F2F2" w:val="clear"/>
      </w:pPr>
      <w:r>
        <w:rPr>
          <w:rFonts w:ascii="Courier New" w:hAnsi="Courier New"/>
          <w:sz w:val="17"/>
        </w:rPr>
        <w:t>curl --location 'https://api.productive.io/api/v2/integrations?jira_project=MYJIRAKEY' \</w:t>
        <w:br/>
        <w:t xml:space="preserve"> --header 'Accept: application/json'</w:t>
      </w:r>
    </w:p>
    <w:p>
      <w:pPr>
        <w:pStyle w:val="Heading3"/>
      </w:pPr>
      <w:r>
        <w:t>Notes</w:t>
      </w:r>
    </w:p>
    <w:p>
      <w:pPr>
        <w:pStyle w:val="ListBullet"/>
      </w:pPr>
      <w:r>
        <w:t>The provided docs list filter and sort parameters but do not specify pagination query parameters; however, the response includes pagination links and meta (page[number], page[size]) in example URLs.</w:t>
      </w:r>
    </w:p>
    <w:p>
      <w:pPr>
        <w:pStyle w:val="ListBullet"/>
      </w:pPr>
      <w:r>
        <w:t>The documentation snippet shows request headers including Content-Type: application/vnd.api+json even for a GET; this knowledge file uses only Accept since there is no request body.</w:t>
      </w:r>
    </w:p>
    <w:p>
      <w:pPr>
        <w:pStyle w:val="Heading3"/>
      </w:pPr>
      <w:r>
        <w:t>Related integrations actions</w:t>
      </w:r>
    </w:p>
    <w:p>
      <w:pPr>
        <w:pStyle w:val="ListBullet"/>
      </w:pPr>
      <w:r>
        <w:t>[DELETE] Delete an Integration — /api/v2/integrations/{{id}}</w:t>
      </w:r>
    </w:p>
    <w:p>
      <w:pPr>
        <w:pStyle w:val="ListBullet"/>
      </w:pPr>
      <w:r>
        <w:t>[GET] Check an Integration — /api/v2/integrations/{{id}}/check</w:t>
      </w:r>
    </w:p>
    <w:p>
      <w:pPr>
        <w:pStyle w:val="ListBullet"/>
      </w:pPr>
      <w:r>
        <w:t>[GET] Get an Integration — /api/v2/integrations/{{id}}</w:t>
      </w:r>
    </w:p>
    <w:p>
      <w:pPr>
        <w:pStyle w:val="ListBullet"/>
      </w:pPr>
      <w:r>
        <w:t>[POST] Create an Integration — /integrations</w:t>
      </w:r>
    </w:p>
    <w:p>
      <w:r>
        <w:br w:type="page"/>
      </w:r>
    </w:p>
    <w:p>
      <w:pPr>
        <w:pStyle w:val="Heading2"/>
      </w:pPr>
      <w:r>
        <w:t>217. [POST] Create an Expense</w:t>
      </w:r>
    </w:p>
    <w:p>
      <w:r>
        <w:rPr>
          <w:b/>
        </w:rPr>
        <w:t xml:space="preserve">Endpoint: </w:t>
      </w:r>
      <w:r>
        <w:rPr>
          <w:rFonts w:ascii="Courier New" w:hAnsi="Courier New"/>
          <w:sz w:val="18"/>
        </w:rPr>
        <w:t>/expenses</w:t>
      </w:r>
    </w:p>
    <w:p>
      <w:pPr>
        <w:pStyle w:val="Heading3"/>
      </w:pPr>
      <w:r>
        <w:t>Prerequisites</w:t>
      </w:r>
    </w:p>
    <w:p>
      <w:pPr>
        <w:pStyle w:val="ListBullet"/>
      </w:pPr>
      <w:r>
        <w:t>You must have permission to create expenses in Productive.</w:t>
      </w:r>
    </w:p>
    <w:p>
      <w:pPr>
        <w:pStyle w:val="ListBullet"/>
      </w:pPr>
      <w:r>
        <w:t>You must know the service ID the expense should be linked to.</w:t>
      </w:r>
    </w:p>
    <w:p>
      <w:pPr>
        <w:pStyle w:val="ListBullet"/>
      </w:pPr>
      <w:r>
        <w:t>You must know the person ID (if assigning the expense to a person).</w:t>
      </w:r>
    </w:p>
    <w:p>
      <w:pPr>
        <w:pStyle w:val="Heading3"/>
      </w:pPr>
      <w:r>
        <w:t>Method</w:t>
      </w:r>
    </w:p>
    <w:p>
      <w:r>
        <w:t>POST</w:t>
      </w:r>
    </w:p>
    <w:p>
      <w:pPr>
        <w:pStyle w:val="Heading3"/>
      </w:pPr>
      <w:r>
        <w:t>URL</w:t>
      </w:r>
    </w:p>
    <w:p>
      <w:r>
        <w:t>https://api.productive.io/api/v2/expenses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expense record. The request follows the JSON:API format (data.type, data.attributes, and data.relationships).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Send the expense payload in the request body as JSON:API with Content-Type: application/vnd.api+json.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JSON:API structure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"expenses".</w:t>
            </w:r>
          </w:p>
        </w:tc>
      </w:tr>
      <w:tr>
        <w:tc>
          <w:tcPr>
            <w:tcW w:type="dxa" w:w="2880"/>
          </w:tcPr>
          <w:p>
            <w:r>
              <w:t>data.attributes</w:t>
            </w:r>
          </w:p>
        </w:tc>
        <w:tc>
          <w:tcPr>
            <w:tcW w:type="dxa" w:w="2880"/>
          </w:tcPr>
          <w:p>
            <w:r>
              <w:t>object</w:t>
            </w:r>
          </w:p>
        </w:tc>
        <w:tc>
          <w:tcPr>
            <w:tcW w:type="dxa" w:w="2880"/>
          </w:tcPr>
          <w:p>
            <w:r>
              <w:t>Expense attributes container.</w:t>
            </w:r>
          </w:p>
        </w:tc>
      </w:tr>
      <w:tr>
        <w:tc>
          <w:tcPr>
            <w:tcW w:type="dxa" w:w="2880"/>
          </w:tcPr>
          <w:p>
            <w:r>
              <w:t>data.attributes.name</w:t>
            </w:r>
          </w:p>
        </w:tc>
        <w:tc>
          <w:tcPr>
            <w:tcW w:type="dxa" w:w="2880"/>
          </w:tcPr>
          <w:p>
            <w:r>
              <w:t>string</w:t>
            </w:r>
          </w:p>
        </w:tc>
        <w:tc>
          <w:tcPr>
            <w:tcW w:type="dxa" w:w="2880"/>
          </w:tcPr>
          <w:p>
            <w:r>
              <w:t>Expense name.</w:t>
            </w:r>
          </w:p>
        </w:tc>
      </w:tr>
      <w:tr>
        <w:tc>
          <w:tcPr>
            <w:tcW w:type="dxa" w:w="2880"/>
          </w:tcPr>
          <w:p>
            <w:r>
              <w:t>data.attributes.amount</w:t>
            </w:r>
          </w:p>
        </w:tc>
        <w:tc>
          <w:tcPr>
            <w:tcW w:type="dxa" w:w="2880"/>
          </w:tcPr>
          <w:p>
            <w:r>
              <w:t>string</w:t>
            </w:r>
          </w:p>
        </w:tc>
        <w:tc>
          <w:tcPr>
            <w:tcW w:type="dxa" w:w="2880"/>
          </w:tcPr>
          <w:p>
            <w:r>
              <w:t>Expense amount. Example shown as "10000.0" (string).</w:t>
            </w:r>
          </w:p>
        </w:tc>
      </w:tr>
      <w:tr>
        <w:tc>
          <w:tcPr>
            <w:tcW w:type="dxa" w:w="2880"/>
          </w:tcPr>
          <w:p>
            <w:r>
              <w:t>data.attributes.billable_amount</w:t>
            </w:r>
          </w:p>
        </w:tc>
        <w:tc>
          <w:tcPr>
            <w:tcW w:type="dxa" w:w="2880"/>
          </w:tcPr>
          <w:p>
            <w:r>
              <w:t>string</w:t>
            </w:r>
          </w:p>
        </w:tc>
        <w:tc>
          <w:tcPr>
            <w:tcW w:type="dxa" w:w="2880"/>
          </w:tcPr>
          <w:p>
            <w:r>
              <w:t>Billable amount. Example shown as "10000.0" (string).</w:t>
            </w:r>
          </w:p>
        </w:tc>
      </w:tr>
      <w:tr>
        <w:tc>
          <w:tcPr>
            <w:tcW w:type="dxa" w:w="2880"/>
          </w:tcPr>
          <w:p>
            <w:r>
              <w:t>data.attributes.currency</w:t>
            </w:r>
          </w:p>
        </w:tc>
        <w:tc>
          <w:tcPr>
            <w:tcW w:type="dxa" w:w="2880"/>
          </w:tcPr>
          <w:p>
            <w:r>
              <w:t>string</w:t>
            </w:r>
          </w:p>
        </w:tc>
        <w:tc>
          <w:tcPr>
            <w:tcW w:type="dxa" w:w="2880"/>
          </w:tcPr>
          <w:p>
            <w:r>
              <w:t>Currency code (e.g., "USD", "EUR").</w:t>
            </w:r>
          </w:p>
        </w:tc>
      </w:tr>
      <w:tr>
        <w:tc>
          <w:tcPr>
            <w:tcW w:type="dxa" w:w="2880"/>
          </w:tcPr>
          <w:p>
            <w:r>
              <w:t>data.attributes.date</w:t>
            </w:r>
          </w:p>
        </w:tc>
        <w:tc>
          <w:tcPr>
            <w:tcW w:type="dxa" w:w="2880"/>
          </w:tcPr>
          <w:p>
            <w:r>
              <w:t>string (date)</w:t>
            </w:r>
          </w:p>
        </w:tc>
        <w:tc>
          <w:tcPr>
            <w:tcW w:type="dxa" w:w="2880"/>
          </w:tcPr>
          <w:p>
            <w:r>
              <w:t>Expense date in YYYY-MM-DD format.</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data.relationships.service</w:t>
            </w:r>
          </w:p>
        </w:tc>
        <w:tc>
          <w:tcPr>
            <w:tcW w:type="dxa" w:w="2880"/>
          </w:tcPr>
          <w:p>
            <w:r>
              <w:t>object</w:t>
            </w:r>
          </w:p>
        </w:tc>
        <w:tc>
          <w:tcPr>
            <w:tcW w:type="dxa" w:w="2880"/>
          </w:tcPr>
          <w:p>
            <w:r>
              <w:t>Service relationship wrapper.</w:t>
            </w:r>
          </w:p>
        </w:tc>
      </w:tr>
      <w:tr>
        <w:tc>
          <w:tcPr>
            <w:tcW w:type="dxa" w:w="2880"/>
          </w:tcPr>
          <w:p>
            <w:r>
              <w:t>data.relationships.service.data</w:t>
            </w:r>
          </w:p>
        </w:tc>
        <w:tc>
          <w:tcPr>
            <w:tcW w:type="dxa" w:w="2880"/>
          </w:tcPr>
          <w:p>
            <w:r>
              <w:t>object</w:t>
            </w:r>
          </w:p>
        </w:tc>
        <w:tc>
          <w:tcPr>
            <w:tcW w:type="dxa" w:w="2880"/>
          </w:tcPr>
          <w:p>
            <w:r>
              <w:t>Related resource identifier.</w:t>
            </w:r>
          </w:p>
        </w:tc>
      </w:tr>
      <w:tr>
        <w:tc>
          <w:tcPr>
            <w:tcW w:type="dxa" w:w="2880"/>
          </w:tcPr>
          <w:p>
            <w:r>
              <w:t>data.relationships.service.data.type</w:t>
            </w:r>
          </w:p>
        </w:tc>
        <w:tc>
          <w:tcPr>
            <w:tcW w:type="dxa" w:w="2880"/>
          </w:tcPr>
          <w:p>
            <w:r>
              <w:t>string</w:t>
            </w:r>
          </w:p>
        </w:tc>
        <w:tc>
          <w:tcPr>
            <w:tcW w:type="dxa" w:w="2880"/>
          </w:tcPr>
          <w:p>
            <w:r>
              <w:t>Must be "services".</w:t>
            </w:r>
          </w:p>
        </w:tc>
      </w:tr>
      <w:tr>
        <w:tc>
          <w:tcPr>
            <w:tcW w:type="dxa" w:w="2880"/>
          </w:tcPr>
          <w:p>
            <w:r>
              <w:t>data.relationships.service.data.id</w:t>
            </w:r>
          </w:p>
        </w:tc>
        <w:tc>
          <w:tcPr>
            <w:tcW w:type="dxa" w:w="2880"/>
          </w:tcPr>
          <w:p>
            <w:r>
              <w:t>string</w:t>
            </w:r>
          </w:p>
        </w:tc>
        <w:tc>
          <w:tcPr>
            <w:tcW w:type="dxa" w:w="2880"/>
          </w:tcPr>
          <w:p>
            <w:r>
              <w:t>Service ID (example: "266").</w:t>
            </w:r>
          </w:p>
        </w:tc>
      </w:tr>
      <w:tr>
        <w:tc>
          <w:tcPr>
            <w:tcW w:type="dxa" w:w="2880"/>
          </w:tcPr>
          <w:p>
            <w:r>
              <w:t>data.relationships.person</w:t>
            </w:r>
          </w:p>
        </w:tc>
        <w:tc>
          <w:tcPr>
            <w:tcW w:type="dxa" w:w="2880"/>
          </w:tcPr>
          <w:p>
            <w:r>
              <w:t>object</w:t>
            </w:r>
          </w:p>
        </w:tc>
        <w:tc>
          <w:tcPr>
            <w:tcW w:type="dxa" w:w="2880"/>
          </w:tcPr>
          <w:p>
            <w:r>
              <w:t>Person relationship wrapper.</w:t>
            </w:r>
          </w:p>
        </w:tc>
      </w:tr>
      <w:tr>
        <w:tc>
          <w:tcPr>
            <w:tcW w:type="dxa" w:w="2880"/>
          </w:tcPr>
          <w:p>
            <w:r>
              <w:t>data.relationships.person.data</w:t>
            </w:r>
          </w:p>
        </w:tc>
        <w:tc>
          <w:tcPr>
            <w:tcW w:type="dxa" w:w="2880"/>
          </w:tcPr>
          <w:p>
            <w:r>
              <w:t>object</w:t>
            </w:r>
          </w:p>
        </w:tc>
        <w:tc>
          <w:tcPr>
            <w:tcW w:type="dxa" w:w="2880"/>
          </w:tcPr>
          <w:p>
            <w:r>
              <w:t>Related resource identifier.</w:t>
            </w:r>
          </w:p>
        </w:tc>
      </w:tr>
      <w:tr>
        <w:tc>
          <w:tcPr>
            <w:tcW w:type="dxa" w:w="2880"/>
          </w:tcPr>
          <w:p>
            <w:r>
              <w:t>data.relationships.person.data.type</w:t>
            </w:r>
          </w:p>
        </w:tc>
        <w:tc>
          <w:tcPr>
            <w:tcW w:type="dxa" w:w="2880"/>
          </w:tcPr>
          <w:p>
            <w:r>
              <w:t>string</w:t>
            </w:r>
          </w:p>
        </w:tc>
        <w:tc>
          <w:tcPr>
            <w:tcW w:type="dxa" w:w="2880"/>
          </w:tcPr>
          <w:p>
            <w:r>
              <w:t>Must be "people".</w:t>
            </w:r>
          </w:p>
        </w:tc>
      </w:tr>
      <w:tr>
        <w:tc>
          <w:tcPr>
            <w:tcW w:type="dxa" w:w="2880"/>
          </w:tcPr>
          <w:p>
            <w:r>
              <w:t>data.relationships.person.data.id</w:t>
            </w:r>
          </w:p>
        </w:tc>
        <w:tc>
          <w:tcPr>
            <w:tcW w:type="dxa" w:w="2880"/>
          </w:tcPr>
          <w:p>
            <w:r>
              <w:t>string</w:t>
            </w:r>
          </w:p>
        </w:tc>
        <w:tc>
          <w:tcPr>
            <w:tcW w:type="dxa" w:w="2880"/>
          </w:tcPr>
          <w:p>
            <w:r>
              <w:t>Person ID (example: "1820").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data.attributes.position</w:t>
            </w:r>
          </w:p>
        </w:tc>
        <w:tc>
          <w:tcPr>
            <w:tcW w:type="dxa" w:w="2880"/>
          </w:tcPr>
          <w:p>
            <w:r>
              <w:t>number</w:t>
            </w:r>
          </w:p>
        </w:tc>
        <w:tc>
          <w:tcPr>
            <w:tcW w:type="dxa" w:w="2880"/>
          </w:tcPr>
          <w:p>
            <w:r>
              <w:t>Position/order value (example: 1).</w:t>
            </w:r>
          </w:p>
        </w:tc>
      </w:tr>
    </w:tbl>
    <w:p/>
    <w:p>
      <w:pPr>
        <w:pStyle w:val="Heading3"/>
      </w:pPr>
      <w:r>
        <w:t>Response</w:t>
      </w:r>
    </w:p>
    <w:p>
      <w:pPr>
        <w:pStyle w:val="Heading3"/>
      </w:pPr>
      <w:r>
        <w:t>Success Response (201 Created)</w:t>
      </w:r>
    </w:p>
    <w:p>
      <w:r>
        <w:t>Headers include: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"61",</w:t>
        <w:br/>
        <w:t xml:space="preserve"> "type": "expenses",</w:t>
        <w:br/>
        <w:t xml:space="preserve"> "attributes": {</w:t>
        <w:br/>
        <w:t xml:space="preserve"> "name": "test name",</w:t>
        <w:br/>
        <w:t xml:space="preserve"> "date": "2026-03-14",</w:t>
        <w:br/>
        <w:t xml:space="preserve"> "pay_on": null,</w:t>
        <w:br/>
        <w:t xml:space="preserve"> "paid_on": null,</w:t>
        <w:br/>
        <w:t xml:space="preserve"> "position": 1,</w:t>
        <w:br/>
        <w:t xml:space="preserve"> "invoiced": false,</w:t>
        <w:br/>
        <w:t xml:space="preserve"> "approved": true,</w:t>
        <w:br/>
        <w:t xml:space="preserve"> "approved_at": "2026-03-14T05:05:30.619+01:00",</w:t>
        <w:br/>
        <w:t xml:space="preserve"> "rejected": false,</w:t>
        <w:br/>
        <w:t xml:space="preserve"> "rejected_reason": null,</w:t>
        <w:br/>
        <w:t xml:space="preserve"> "rejected_at": null,</w:t>
        <w:br/>
        <w:t xml:space="preserve"> "deleted_at": null,</w:t>
        <w:br/>
        <w:t xml:space="preserve"> "reimbursable": false,</w:t>
        <w:br/>
        <w:t xml:space="preserve"> "reimbursed_on": null,</w:t>
        <w:br/>
        <w:t xml:space="preserve"> "exchange_rate": "1.0",</w:t>
        <w:br/>
        <w:t xml:space="preserve"> "exchange_rate_normalized": "0.8",</w:t>
        <w:br/>
        <w:t xml:space="preserve"> "exchange_date": "2026-03-14",</w:t>
        <w:br/>
        <w:t xml:space="preserve"> "created_at": "2026-03-14T05:05:30.621+01:00",</w:t>
        <w:br/>
        <w:t xml:space="preserve"> "quantity": "1.0",</w:t>
        <w:br/>
        <w:t xml:space="preserve"> "quantity_received": "0.0",</w:t>
        <w:br/>
        <w:t xml:space="preserve"> "custom_fields": null,</w:t>
        <w:br/>
        <w:t xml:space="preserve"> "draft": false,</w:t>
        <w:br/>
        <w:t xml:space="preserve"> "exported": false,</w:t>
        <w:br/>
        <w:t xml:space="preserve"> "exported_at": null,</w:t>
        <w:br/>
        <w:t xml:space="preserve"> "export_integration_type_id": null,</w:t>
        <w:br/>
        <w:t xml:space="preserve"> "export_id": null,</w:t>
        <w:br/>
        <w:t xml:space="preserve"> "export_url": null,</w:t>
        <w:br/>
        <w:t xml:space="preserve"> "company_reference_id": null,</w:t>
        <w:br/>
        <w:t xml:space="preserve"> "external_payment_id": null,</w:t>
        <w:br/>
        <w:t xml:space="preserve"> "tax_inclusion": false,</w:t>
        <w:br/>
        <w:t xml:space="preserve"> "line_items_count": 0,</w:t>
        <w:br/>
        <w:t xml:space="preserve"> "markup": "25.0",</w:t>
        <w:br/>
        <w:t xml:space="preserve"> "allocation_status": "allocated",</w:t>
        <w:br/>
        <w:t xml:space="preserve"> "currency": "USD",</w:t>
        <w:br/>
        <w:t xml:space="preserve"> "currency_default": "USD",</w:t>
        <w:br/>
        <w:t xml:space="preserve"> "currency_normalized": "EUR",</w:t>
        <w:br/>
        <w:t xml:space="preserve"> "amount": 10000,</w:t>
        <w:br/>
        <w:t xml:space="preserve"> "amount_default": 10000,</w:t>
        <w:br/>
        <w:t xml:space="preserve"> "amount_normalized": 8000,</w:t>
        <w:br/>
        <w:t xml:space="preserve"> "total_amount": 10000,</w:t>
        <w:br/>
        <w:t xml:space="preserve"> "total_amount_default": 10000,</w:t>
        <w:br/>
        <w:t xml:space="preserve"> "total_amount_normalized": 8000,</w:t>
        <w:br/>
        <w:t xml:space="preserve"> "billable_amount": 10000,</w:t>
        <w:br/>
        <w:t xml:space="preserve"> "billable_amount_default": 12500,</w:t>
        <w:br/>
        <w:t xml:space="preserve"> "billable_amount_normalized": 10000,</w:t>
        <w:br/>
        <w:t xml:space="preserve"> "profit": 2000,</w:t>
        <w:br/>
        <w:t xml:space="preserve"> "profit_default": 2500,</w:t>
        <w:br/>
        <w:t xml:space="preserve"> "profit_normalized": 2000,</w:t>
        <w:br/>
        <w:t xml:space="preserve"> "recognized_revenue": 0,</w:t>
        <w:br/>
        <w:t xml:space="preserve"> "recognized_revenue_default": 0,</w:t>
        <w:br/>
        <w:t xml:space="preserve"> "recognized_revenue_normalized": 0,</w:t>
        <w:br/>
        <w:t xml:space="preserve"> "amount_with_tax": 10000,</w:t>
        <w:br/>
        <w:t xml:space="preserve"> "amount_with_tax_default": 10000,</w:t>
        <w:br/>
        <w:t xml:space="preserve"> "amount_with_tax_normalized": 8000,</w:t>
        <w:br/>
        <w:t xml:space="preserve"> "total_amount_with_tax": 10000,</w:t>
        <w:br/>
        <w:t xml:space="preserve"> "total_amount_with_tax_default": 10000,</w:t>
        <w:br/>
        <w:t xml:space="preserve"> "total_amount_with_tax_normalized": 8000</w:t>
        <w:br/>
        <w:t xml:space="preserve"> },</w:t>
        <w:br/>
        <w:t xml:space="preserve"> "relationships": {</w:t>
        <w:br/>
        <w:t xml:space="preserve"> "organization": { "data": { "type": "organizations", "id": "560" } },</w:t>
        <w:br/>
        <w:t xml:space="preserve"> "deal": { "meta": { "included": false } },</w:t>
        <w:br/>
        <w:t xml:space="preserve"> "service_type": { "meta": { "included": false } },</w:t>
        <w:br/>
        <w:t xml:space="preserve"> "person": { "meta": { "included": false } },</w:t>
        <w:br/>
        <w:t xml:space="preserve"> "creator": { "meta": { "included": false } },</w:t>
        <w:br/>
        <w:t xml:space="preserve"> "approver": { "meta": { "included": false } },</w:t>
        <w:br/>
        <w:t xml:space="preserve"> "rejecter": { "meta": { "included": false } },</w:t>
        <w:br/>
        <w:t xml:space="preserve"> "vendor": { "meta": { "included": false } },</w:t>
        <w:br/>
        <w:t xml:space="preserve"> "service": { "meta": { "included": false } },</w:t>
        <w:br/>
        <w:t xml:space="preserve"> "purchase_order": { "meta": { "included": false } },</w:t>
        <w:br/>
        <w:t xml:space="preserve"> "tax_rate": { "meta": { "included": false } },</w:t>
        <w:br/>
        <w:t xml:space="preserve"> "invoice_attribution": { "meta": { "included": false } },</w:t>
        <w:br/>
        <w:t xml:space="preserve"> "attachment": { "meta": { "included": false } },</w:t>
        <w:br/>
        <w:t xml:space="preserve"> "custom_field_people": { "meta": { "included": false } },</w:t>
        <w:br/>
        <w:t xml:space="preserve"> "custom_field_attachments": { "meta": { "included": false } },</w:t>
        <w:br/>
        <w:t xml:space="preserve"> "approval_statuses": { "meta": { "included": false } },</w:t>
        <w:br/>
        <w:t xml:space="preserve"> "expense_line_items": { "meta": { "included": false } }</w:t>
        <w:br/>
        <w:t xml:space="preserve"> }</w:t>
        <w:br/>
        <w:t xml:space="preserve"> },</w:t>
        <w:br/>
        <w:t xml:space="preserve"> "meta":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Expense ID.</w:t>
            </w:r>
          </w:p>
        </w:tc>
      </w:tr>
      <w:tr>
        <w:tc>
          <w:tcPr>
            <w:tcW w:type="dxa" w:w="2880"/>
          </w:tcPr>
          <w:p>
            <w:r>
              <w:t>data.type</w:t>
            </w:r>
          </w:p>
        </w:tc>
        <w:tc>
          <w:tcPr>
            <w:tcW w:type="dxa" w:w="2880"/>
          </w:tcPr>
          <w:p>
            <w:r>
              <w:t>string</w:t>
            </w:r>
          </w:p>
        </w:tc>
        <w:tc>
          <w:tcPr>
            <w:tcW w:type="dxa" w:w="2880"/>
          </w:tcPr>
          <w:p>
            <w:r>
              <w:t>Resource type ("expenses").</w:t>
            </w:r>
          </w:p>
        </w:tc>
      </w:tr>
      <w:tr>
        <w:tc>
          <w:tcPr>
            <w:tcW w:type="dxa" w:w="2880"/>
          </w:tcPr>
          <w:p>
            <w:r>
              <w:t>data.attributes</w:t>
            </w:r>
          </w:p>
        </w:tc>
        <w:tc>
          <w:tcPr>
            <w:tcW w:type="dxa" w:w="2880"/>
          </w:tcPr>
          <w:p>
            <w:r>
              <w:t>object</w:t>
            </w:r>
          </w:p>
        </w:tc>
        <w:tc>
          <w:tcPr>
            <w:tcW w:type="dxa" w:w="2880"/>
          </w:tcPr>
          <w:p>
            <w:r>
              <w:t>Expense attributes returned by the API.</w:t>
            </w:r>
          </w:p>
        </w:tc>
      </w:tr>
      <w:tr>
        <w:tc>
          <w:tcPr>
            <w:tcW w:type="dxa" w:w="2880"/>
          </w:tcPr>
          <w:p>
            <w:r>
              <w:t>data.attributes.name</w:t>
            </w:r>
          </w:p>
        </w:tc>
        <w:tc>
          <w:tcPr>
            <w:tcW w:type="dxa" w:w="2880"/>
          </w:tcPr>
          <w:p>
            <w:r>
              <w:t>string</w:t>
            </w:r>
          </w:p>
        </w:tc>
        <w:tc>
          <w:tcPr>
            <w:tcW w:type="dxa" w:w="2880"/>
          </w:tcPr>
          <w:p>
            <w:r>
              <w:t>Expense name.</w:t>
            </w:r>
          </w:p>
        </w:tc>
      </w:tr>
      <w:tr>
        <w:tc>
          <w:tcPr>
            <w:tcW w:type="dxa" w:w="2880"/>
          </w:tcPr>
          <w:p>
            <w:r>
              <w:t>data.attributes.date</w:t>
            </w:r>
          </w:p>
        </w:tc>
        <w:tc>
          <w:tcPr>
            <w:tcW w:type="dxa" w:w="2880"/>
          </w:tcPr>
          <w:p>
            <w:r>
              <w:t>string (date)</w:t>
            </w:r>
          </w:p>
        </w:tc>
        <w:tc>
          <w:tcPr>
            <w:tcW w:type="dxa" w:w="2880"/>
          </w:tcPr>
          <w:p>
            <w:r>
              <w:t>Expense date (YYYY-MM-DD).</w:t>
            </w:r>
          </w:p>
        </w:tc>
      </w:tr>
      <w:tr>
        <w:tc>
          <w:tcPr>
            <w:tcW w:type="dxa" w:w="2880"/>
          </w:tcPr>
          <w:p>
            <w:r>
              <w:t>data.attributes.amount</w:t>
            </w:r>
          </w:p>
        </w:tc>
        <w:tc>
          <w:tcPr>
            <w:tcW w:type="dxa" w:w="2880"/>
          </w:tcPr>
          <w:p>
            <w:r>
              <w:t>number</w:t>
            </w:r>
          </w:p>
        </w:tc>
        <w:tc>
          <w:tcPr>
            <w:tcW w:type="dxa" w:w="2880"/>
          </w:tcPr>
          <w:p>
            <w:r>
              <w:t>Amount (returned as a number in the example response).</w:t>
            </w:r>
          </w:p>
        </w:tc>
      </w:tr>
      <w:tr>
        <w:tc>
          <w:tcPr>
            <w:tcW w:type="dxa" w:w="2880"/>
          </w:tcPr>
          <w:p>
            <w:r>
              <w:t>data.attributes.billable_amount</w:t>
            </w:r>
          </w:p>
        </w:tc>
        <w:tc>
          <w:tcPr>
            <w:tcW w:type="dxa" w:w="2880"/>
          </w:tcPr>
          <w:p>
            <w:r>
              <w:t>number</w:t>
            </w:r>
          </w:p>
        </w:tc>
        <w:tc>
          <w:tcPr>
            <w:tcW w:type="dxa" w:w="2880"/>
          </w:tcPr>
          <w:p>
            <w:r>
              <w:t>Billable amount (returned as a number in the example response).</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data.relationships</w:t>
            </w:r>
          </w:p>
        </w:tc>
        <w:tc>
          <w:tcPr>
            <w:tcW w:type="dxa" w:w="2880"/>
          </w:tcPr>
          <w:p>
            <w:r>
              <w:t>object</w:t>
            </w:r>
          </w:p>
        </w:tc>
        <w:tc>
          <w:tcPr>
            <w:tcW w:type="dxa" w:w="2880"/>
          </w:tcPr>
          <w:p>
            <w:r>
              <w:t>Relationship links/identifiers/meta for related resources.</w:t>
            </w:r>
          </w:p>
        </w:tc>
      </w:tr>
      <w:tr>
        <w:tc>
          <w:tcPr>
            <w:tcW w:type="dxa" w:w="2880"/>
          </w:tcPr>
          <w:p>
            <w:r>
              <w:t>meta</w:t>
            </w:r>
          </w:p>
        </w:tc>
        <w:tc>
          <w:tcPr>
            <w:tcW w:type="dxa" w:w="2880"/>
          </w:tcPr>
          <w:p>
            <w:r>
              <w:t>object</w:t>
            </w:r>
          </w:p>
        </w:tc>
        <w:tc>
          <w:tcPr>
            <w:tcW w:type="dxa" w:w="2880"/>
          </w:tcPr>
          <w:p>
            <w:r>
              <w:t>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'https://api.productive.io/api/v2/expenses' \</w:t>
        <w:br/>
        <w:t xml:space="preserve"> --header 'Accept: application/json' \</w:t>
        <w:br/>
        <w:t xml:space="preserve"> --header 'Content-Type: application/vnd.api+json' \</w:t>
        <w:br/>
        <w:t xml:space="preserve"> --data '{</w:t>
        <w:br/>
        <w:t xml:space="preserve"> "data": {</w:t>
        <w:br/>
        <w:t xml:space="preserve"> "type": "expenses",</w:t>
        <w:br/>
        <w:t xml:space="preserve"> "attributes": {</w:t>
        <w:br/>
        <w:t xml:space="preserve"> "name": "test name",</w:t>
        <w:br/>
        <w:t xml:space="preserve"> "amount": "10000.0",</w:t>
        <w:br/>
        <w:t xml:space="preserve"> "billable_amount": "10000.0",</w:t>
        <w:br/>
        <w:t xml:space="preserve"> "currency": "USD",</w:t>
        <w:br/>
        <w:t xml:space="preserve"> "date": "2026-03-14",</w:t>
        <w:br/>
        <w:t xml:space="preserve"> "position": 1</w:t>
        <w:br/>
        <w:t xml:space="preserve">      },</w:t>
        <w:br/>
        <w:t xml:space="preserve"> "relationships": {</w:t>
        <w:br/>
        <w:t xml:space="preserve"> "service": {</w:t>
        <w:br/>
        <w:t xml:space="preserve"> "data": { "type": "services", "id": "266" }</w:t>
        <w:br/>
        <w:t xml:space="preserve">        },</w:t>
        <w:br/>
        <w:t xml:space="preserve"> "person": {</w:t>
        <w:br/>
        <w:t xml:space="preserve"> "data": { "type": "people", "id": "1820" }</w:t>
        <w:br/>
        <w:t xml:space="preserve">        }</w:t>
        <w:br/>
        <w:t xml:space="preserve">      }</w:t>
        <w:br/>
        <w:t xml:space="preserve">    }</w:t>
        <w:br/>
        <w:t xml:space="preserve">  }'</w:t>
      </w:r>
    </w:p>
    <w:p>
      <w:pPr>
        <w:pStyle w:val="Heading3"/>
      </w:pPr>
      <w:r>
        <w:t>Example Usage</w:t>
      </w:r>
    </w:p>
    <w:p>
      <w:pPr>
        <w:pStyle w:val="Heading3"/>
      </w:pPr>
      <w:r>
        <w:t>Example 1: Create a basic expense</w:t>
      </w:r>
    </w:p>
    <w:p>
      <w:r>
        <w:rPr>
          <w:b/>
          <w:color w:val="666666"/>
          <w:sz w:val="16"/>
        </w:rPr>
        <w:t>[bash]</w:t>
      </w:r>
    </w:p>
    <w:p>
      <w:pPr>
        <w:shd w:fill="F2F2F2" w:val="clear"/>
      </w:pPr>
      <w:r>
        <w:rPr>
          <w:rFonts w:ascii="Courier New" w:hAnsi="Courier New"/>
          <w:sz w:val="17"/>
        </w:rPr>
        <w:t>curl --location 'https://api.productive.io/api/v2/expenses' \</w:t>
        <w:br/>
        <w:t xml:space="preserve"> --header 'Accept: application/json' \</w:t>
        <w:br/>
        <w:t xml:space="preserve"> --header 'Content-Type: application/vnd.api+json' \</w:t>
        <w:br/>
        <w:t xml:space="preserve"> --data '{</w:t>
        <w:br/>
        <w:t xml:space="preserve"> "data": {</w:t>
        <w:br/>
        <w:t xml:space="preserve"> "type": "expenses",</w:t>
        <w:br/>
        <w:t xml:space="preserve"> "attributes": {</w:t>
        <w:br/>
        <w:t xml:space="preserve"> "name": "Taxi to client office",</w:t>
        <w:br/>
        <w:t xml:space="preserve"> "amount": "45.00",</w:t>
        <w:br/>
        <w:t xml:space="preserve"> "billable_amount": "45.00",</w:t>
        <w:br/>
        <w:t xml:space="preserve"> "currency": "USD",</w:t>
        <w:br/>
        <w:t xml:space="preserve"> "date": "2026-03-14"</w:t>
        <w:br/>
        <w:t xml:space="preserve">      },</w:t>
        <w:br/>
        <w:t xml:space="preserve"> "relationships": {</w:t>
        <w:br/>
        <w:t xml:space="preserve"> "service": { "data": { "type": "services", "id": "266" } },</w:t>
        <w:br/>
        <w:t xml:space="preserve"> "person": { "data": { "type": "people", "id": "1820" } }</w:t>
        <w:br/>
        <w:t xml:space="preserve">      }</w:t>
        <w:br/>
        <w:t xml:space="preserve">    }</w:t>
        <w:br/>
        <w:t xml:space="preserve">  }'</w:t>
      </w:r>
    </w:p>
    <w:p>
      <w:pPr>
        <w:pStyle w:val="Heading3"/>
      </w:pPr>
      <w:r>
        <w:t>Example 2: Create an expense with a position value</w:t>
      </w:r>
    </w:p>
    <w:p>
      <w:r>
        <w:rPr>
          <w:b/>
          <w:color w:val="666666"/>
          <w:sz w:val="16"/>
        </w:rPr>
        <w:t>[bash]</w:t>
      </w:r>
    </w:p>
    <w:p>
      <w:pPr>
        <w:shd w:fill="F2F2F2" w:val="clear"/>
      </w:pPr>
      <w:r>
        <w:rPr>
          <w:rFonts w:ascii="Courier New" w:hAnsi="Courier New"/>
          <w:sz w:val="17"/>
        </w:rPr>
        <w:t>curl --location 'https://api.productive.io/api/v2/expenses' \</w:t>
        <w:br/>
        <w:t xml:space="preserve"> --header 'Accept: application/json' \</w:t>
        <w:br/>
        <w:t xml:space="preserve"> --header 'Content-Type: application/vnd.api+json' \</w:t>
        <w:br/>
        <w:t xml:space="preserve"> --data '{</w:t>
        <w:br/>
        <w:t xml:space="preserve"> "data": {</w:t>
        <w:br/>
        <w:t xml:space="preserve"> "type": "expenses",</w:t>
        <w:br/>
        <w:t xml:space="preserve"> "attributes": {</w:t>
        <w:br/>
        <w:t xml:space="preserve"> "name": "Hardware purchase",</w:t>
        <w:br/>
        <w:t xml:space="preserve"> "amount": "1000.0",</w:t>
        <w:br/>
        <w:t xml:space="preserve"> "billable_amount": "1000.0",</w:t>
        <w:br/>
        <w:t xml:space="preserve"> "currency": "EUR",</w:t>
        <w:br/>
        <w:t xml:space="preserve"> "date": "2026-03-14",</w:t>
        <w:br/>
        <w:t xml:space="preserve"> "position": 1</w:t>
        <w:br/>
        <w:t xml:space="preserve">      },</w:t>
        <w:br/>
        <w:t xml:space="preserve"> "relationships": {</w:t>
        <w:br/>
        <w:t xml:space="preserve"> "service": { "data": { "type": "services", "id": "1" } },</w:t>
        <w:br/>
        <w:t xml:space="preserve"> "person": { "data": { "type": "people", "id": "1820" } }</w:t>
        <w:br/>
        <w:t xml:space="preserve">      }</w:t>
        <w:br/>
        <w:t xml:space="preserve">    }</w:t>
        <w:br/>
        <w:t xml:space="preserve">  }'</w:t>
      </w:r>
    </w:p>
    <w:p>
      <w:pPr>
        <w:pStyle w:val="Heading3"/>
      </w:pPr>
      <w:r>
        <w:t>Behavior</w:t>
      </w:r>
    </w:p>
    <w:p>
      <w:pPr>
        <w:pStyle w:val="ListBullet"/>
      </w:pPr>
      <w:r>
        <w:t>Accepts a JSON:API payload describing an expenses resource.</w:t>
      </w:r>
    </w:p>
    <w:p>
      <w:pPr>
        <w:pStyle w:val="ListBullet"/>
      </w:pPr>
      <w:r>
        <w:t>Creates the expense and returns the created expense resource in the response body.</w:t>
      </w:r>
    </w:p>
    <w:p>
      <w:pPr>
        <w:pStyle w:val="ListBullet"/>
      </w:pPr>
      <w:r>
        <w:t>Returns 201 Created on success.</w:t>
      </w:r>
    </w:p>
    <w:p>
      <w:pPr>
        <w:pStyle w:val="Heading3"/>
      </w:pPr>
      <w:r>
        <w:t>Notes</w:t>
      </w:r>
    </w:p>
    <w:p>
      <w:pPr>
        <w:pStyle w:val="ListBullet"/>
      </w:pPr>
      <w:r>
        <w:t>The documentation shows request Accept as a broad list; for JSON responses, Accept: application/json is sufficient.</w:t>
      </w:r>
    </w:p>
    <w:p>
      <w:pPr>
        <w:pStyle w:val="ListBullet"/>
      </w:pPr>
      <w:r>
        <w:t>The example request sends amount and billable_amount as strings, while the example response returns numeric fields as numbers.</w:t>
      </w:r>
    </w:p>
    <w:p>
      <w:pPr>
        <w:pStyle w:val="Heading3"/>
      </w:pPr>
      <w:r>
        <w:t>Gotchas</w:t>
      </w:r>
    </w:p>
    <w:p>
      <w:pPr>
        <w:pStyle w:val="ListBullet"/>
      </w:pPr>
      <w:r>
        <w:t>Ensure Content-Type is exactly application/vnd.api+json (as shown), not plain application/json.</w:t>
      </w:r>
    </w:p>
    <w:p>
      <w:pPr>
        <w:pStyle w:val="ListBullet"/>
      </w:pPr>
      <w:r>
        <w:t>Relationship IDs (service.data.id, person.data.id) are shown as strings in the JSON:API resource identifier objects.</w:t>
      </w:r>
    </w:p>
    <w:p>
      <w:pPr>
        <w:pStyle w:val="Heading3"/>
      </w:pPr>
      <w:r>
        <w:t>Related expenses actions</w:t>
      </w:r>
    </w:p>
    <w:p>
      <w:pPr>
        <w:pStyle w:val="ListBullet"/>
      </w:pPr>
      <w:r>
        <w:t>[DELETE] Delete Expenses (Bulk) — /expenses</w:t>
      </w:r>
    </w:p>
    <w:p>
      <w:pPr>
        <w:pStyle w:val="ListBullet"/>
      </w:pPr>
      <w:r>
        <w:t>[PATCH] Approve an Expense — /api/v2/expenses/{{id}}/approve</w:t>
      </w:r>
    </w:p>
    <w:p>
      <w:pPr>
        <w:pStyle w:val="ListBullet"/>
      </w:pPr>
      <w:r>
        <w:t>[GET] List Expenses — /api/v2/expenses</w:t>
      </w:r>
    </w:p>
    <w:p>
      <w:pPr>
        <w:pStyle w:val="ListBullet"/>
      </w:pPr>
      <w:r>
        <w:t>[PATCH] Unapprove an Expense — /api/v2/expenses/{{id}}/unapprove</w:t>
      </w:r>
    </w:p>
    <w:p>
      <w:pPr>
        <w:pStyle w:val="ListBullet"/>
      </w:pPr>
      <w:r>
        <w:t>[PATCH] Update an Expense’s Export Status (Xero) — /api/v2/expenses/{{id}}/export_update</w:t>
      </w:r>
    </w:p>
    <w:p>
      <w:pPr>
        <w:pStyle w:val="ListBullet"/>
      </w:pPr>
      <w:r>
        <w:t>[PATCH] Update an Expense — /api/v2/expenses/{{id}}</w:t>
      </w:r>
    </w:p>
    <w:p>
      <w:r>
        <w:br w:type="page"/>
      </w:r>
    </w:p>
    <w:p>
      <w:pPr>
        <w:pStyle w:val="Heading2"/>
      </w:pPr>
      <w:r>
        <w:t>218. [PATCH] Bulk Update Expenses</w:t>
      </w:r>
    </w:p>
    <w:p>
      <w:r>
        <w:rPr>
          <w:b/>
        </w:rPr>
        <w:t xml:space="preserve">Endpoint: </w:t>
      </w:r>
      <w:r>
        <w:rPr>
          <w:rFonts w:ascii="Courier New" w:hAnsi="Courier New"/>
          <w:sz w:val="18"/>
        </w:rPr>
        <w:t>/api/v2/expenses</w:t>
      </w:r>
    </w:p>
    <w:p>
      <w:pPr>
        <w:pStyle w:val="Heading3"/>
      </w:pPr>
      <w:r>
        <w:t>Prerequisites</w:t>
      </w:r>
    </w:p>
    <w:p>
      <w:pPr>
        <w:pStyle w:val="ListBullet"/>
      </w:pPr>
      <w:r>
        <w:t>Must have access/permissions to update expenses in Productive</w:t>
      </w:r>
    </w:p>
    <w:p>
      <w:pPr>
        <w:pStyle w:val="Heading3"/>
      </w:pPr>
      <w:r>
        <w:t>Method</w:t>
      </w:r>
    </w:p>
    <w:p>
      <w:r>
        <w:t>PATCH</w:t>
      </w:r>
    </w:p>
    <w:p>
      <w:pPr>
        <w:pStyle w:val="Heading3"/>
      </w:pPr>
      <w:r>
        <w:t>URL</w:t>
      </w:r>
    </w:p>
    <w:p>
      <w:r>
        <w:t>https://api.productive.io/api/v2/expenses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 ext=bulk",</w:t>
        <w:br/>
        <w:t xml:space="preserve"> "Content-Type": "application/vnd.api+json; ext=bulk"</w:t>
        <w:br/>
        <w:t>}</w:t>
      </w:r>
    </w:p>
    <w:p>
      <w:pPr>
        <w:pStyle w:val="Heading3"/>
      </w:pPr>
      <w:r>
        <w:t>Description</w:t>
      </w:r>
    </w:p>
    <w:p>
      <w:r>
        <w:t>Updates multiple expenses in a single bulk request. You send an array of expense resource objects, each specifying the expense id and the attributes to update.</w:t>
      </w:r>
    </w:p>
    <w:p>
      <w:pPr>
        <w:pStyle w:val="Heading3"/>
      </w:pPr>
      <w:r>
        <w:t>Enforcement Rules</w:t>
      </w:r>
    </w:p>
    <w:p>
      <w:pPr>
        <w:pStyle w:val="ListBullet"/>
      </w:pPr>
      <w:r>
        <w:t>This bulk endpoint does not use path parameters; do not attempt to place an id in the URL path.</w:t>
      </w:r>
    </w:p>
    <w:p>
      <w:pPr>
        <w:pStyle w:val="ListBullet"/>
      </w:pPr>
      <w:r>
        <w:t xml:space="preserve">Each expense to be updated must include: </w:t>
        <w:br/>
        <w:br/>
        <w:t>data[].type = "expenses"</w:t>
        <w:br/>
        <w:t>data[].id (non-empty)</w:t>
      </w:r>
    </w:p>
    <w:p>
      <w:pPr>
        <w:pStyle w:val="ListBullet"/>
      </w:pPr>
      <w:r>
        <w:t>When executing the action, send request fields in the JSON request body, not as query parameters.</w:t>
      </w:r>
    </w:p>
    <w:p>
      <w:pPr>
        <w:pStyle w:val="ListBullet"/>
      </w:pPr>
      <w:r>
        <w:t>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PATCH /api/v2/expenses</w:t>
      </w:r>
    </w:p>
    <w:p>
      <w:pPr>
        <w:pStyle w:val="Heading3"/>
      </w:pPr>
      <w:r>
        <w:t>Invalid Examples</w:t>
      </w:r>
    </w:p>
    <w:p>
      <w:r>
        <w:rPr>
          <w:b/>
          <w:color w:val="666666"/>
          <w:sz w:val="16"/>
        </w:rPr>
        <w:t>[http]</w:t>
      </w:r>
    </w:p>
    <w:p>
      <w:pPr>
        <w:shd w:fill="F2F2F2" w:val="clear"/>
      </w:pPr>
      <w:r>
        <w:rPr>
          <w:rFonts w:ascii="Courier New" w:hAnsi="Courier New"/>
          <w:sz w:val="17"/>
        </w:rPr>
        <w:t>PATCH /api/v2/expenses/28</w:t>
        <w:br/>
        <w:t>PATCH /api/v2/expenses?id=28</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expense resource objects to update.</w:t>
            </w:r>
          </w:p>
        </w:tc>
      </w:tr>
    </w:tbl>
    <w:p/>
    <w:p>
      <w:pPr>
        <w:pStyle w:val="Heading3"/>
      </w:pPr>
      <w:r>
        <w:t>Required Fields Inside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string/number</w:t>
            </w:r>
          </w:p>
        </w:tc>
        <w:tc>
          <w:tcPr>
            <w:tcW w:type="dxa" w:w="2880"/>
          </w:tcPr>
          <w:p>
            <w:r>
              <w:t>Expense ID to update. (Response examples show IDs as strings; request example shows numbers.)</w:t>
            </w:r>
          </w:p>
        </w:tc>
      </w:tr>
      <w:tr>
        <w:tc>
          <w:tcPr>
            <w:tcW w:type="dxa" w:w="2880"/>
          </w:tcPr>
          <w:p>
            <w:r>
              <w:t>data[].type</w:t>
            </w:r>
          </w:p>
        </w:tc>
        <w:tc>
          <w:tcPr>
            <w:tcW w:type="dxa" w:w="2880"/>
          </w:tcPr>
          <w:p>
            <w:r>
              <w:t>string</w:t>
            </w:r>
          </w:p>
        </w:tc>
        <w:tc>
          <w:tcPr>
            <w:tcW w:type="dxa" w:w="2880"/>
          </w:tcPr>
          <w:p>
            <w:r>
              <w:t>Must be "expenses".</w:t>
            </w:r>
          </w:p>
        </w:tc>
      </w:tr>
    </w:tbl>
    <w:p/>
    <w:p>
      <w:pPr>
        <w:pStyle w:val="Heading3"/>
      </w:pPr>
      <w:r>
        <w:t>Optional Fields Inside data[].attributes</w:t>
      </w:r>
    </w:p>
    <w:p>
      <w:r>
        <w:t>Only fields explicitly shown in the scraped content are listed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Expense name.</w:t>
            </w:r>
          </w:p>
        </w:tc>
      </w:tr>
      <w:tr>
        <w:tc>
          <w:tcPr>
            <w:tcW w:type="dxa" w:w="2880"/>
          </w:tcPr>
          <w:p>
            <w:r>
              <w:t>data[].attributes.service_type_id</w:t>
            </w:r>
          </w:p>
        </w:tc>
        <w:tc>
          <w:tcPr>
            <w:tcW w:type="dxa" w:w="2880"/>
          </w:tcPr>
          <w:p>
            <w:r>
              <w:t>number</w:t>
            </w:r>
          </w:p>
        </w:tc>
        <w:tc>
          <w:tcPr>
            <w:tcW w:type="dxa" w:w="2880"/>
          </w:tcPr>
          <w:p>
            <w:r>
              <w:t>Service type id.</w:t>
            </w:r>
          </w:p>
        </w:tc>
      </w:tr>
      <w:tr>
        <w:tc>
          <w:tcPr>
            <w:tcW w:type="dxa" w:w="2880"/>
          </w:tcPr>
          <w:p>
            <w:r>
              <w:t>data[].attributes.service_id</w:t>
            </w:r>
          </w:p>
        </w:tc>
        <w:tc>
          <w:tcPr>
            <w:tcW w:type="dxa" w:w="2880"/>
          </w:tcPr>
          <w:p>
            <w:r>
              <w:t>number</w:t>
            </w:r>
          </w:p>
        </w:tc>
        <w:tc>
          <w:tcPr>
            <w:tcW w:type="dxa" w:w="2880"/>
          </w:tcPr>
          <w:p>
            <w:r>
              <w:t>Service id.</w:t>
            </w:r>
          </w:p>
        </w:tc>
      </w:tr>
      <w:tr>
        <w:tc>
          <w:tcPr>
            <w:tcW w:type="dxa" w:w="2880"/>
          </w:tcPr>
          <w:p>
            <w:r>
              <w:t>data[].attributes.template_id</w:t>
            </w:r>
          </w:p>
        </w:tc>
        <w:tc>
          <w:tcPr>
            <w:tcW w:type="dxa" w:w="2880"/>
          </w:tcPr>
          <w:p>
            <w:r>
              <w:t>number</w:t>
            </w:r>
          </w:p>
        </w:tc>
        <w:tc>
          <w:tcPr>
            <w:tcW w:type="dxa" w:w="2880"/>
          </w:tcPr>
          <w:p>
            <w:r>
              <w:t>Template id.</w:t>
            </w:r>
          </w:p>
        </w:tc>
      </w:tr>
      <w:tr>
        <w:tc>
          <w:tcPr>
            <w:tcW w:type="dxa" w:w="2880"/>
          </w:tcPr>
          <w:p>
            <w:r>
              <w:t>data[].attributes.amount</w:t>
            </w:r>
          </w:p>
        </w:tc>
        <w:tc>
          <w:tcPr>
            <w:tcW w:type="dxa" w:w="2880"/>
          </w:tcPr>
          <w:p>
            <w:r>
              <w:t>number</w:t>
            </w:r>
          </w:p>
        </w:tc>
        <w:tc>
          <w:tcPr>
            <w:tcW w:type="dxa" w:w="2880"/>
          </w:tcPr>
          <w:p>
            <w:r>
              <w:t>Amount in cents.</w:t>
            </w:r>
          </w:p>
        </w:tc>
      </w:tr>
      <w:tr>
        <w:tc>
          <w:tcPr>
            <w:tcW w:type="dxa" w:w="2880"/>
          </w:tcPr>
          <w:p>
            <w:r>
              <w:t>data[].attributes.currency</w:t>
            </w:r>
          </w:p>
        </w:tc>
        <w:tc>
          <w:tcPr>
            <w:tcW w:type="dxa" w:w="2880"/>
          </w:tcPr>
          <w:p>
            <w:r>
              <w:t>string</w:t>
            </w:r>
          </w:p>
        </w:tc>
        <w:tc>
          <w:tcPr>
            <w:tcW w:type="dxa" w:w="2880"/>
          </w:tcPr>
          <w:p>
            <w:r>
              <w:t>Currency (e.g., EUR).</w:t>
            </w:r>
          </w:p>
        </w:tc>
      </w:tr>
      <w:tr>
        <w:tc>
          <w:tcPr>
            <w:tcW w:type="dxa" w:w="2880"/>
          </w:tcPr>
          <w:p>
            <w:r>
              <w:t>data[].attributes.date</w:t>
            </w:r>
          </w:p>
        </w:tc>
        <w:tc>
          <w:tcPr>
            <w:tcW w:type="dxa" w:w="2880"/>
          </w:tcPr>
          <w:p>
            <w:r>
              <w:t>date</w:t>
            </w:r>
          </w:p>
        </w:tc>
        <w:tc>
          <w:tcPr>
            <w:tcW w:type="dxa" w:w="2880"/>
          </w:tcPr>
          <w:p>
            <w:r>
              <w:t>Date (YYYY-MM-DD).</w:t>
            </w:r>
          </w:p>
        </w:tc>
      </w:tr>
      <w:tr>
        <w:tc>
          <w:tcPr>
            <w:tcW w:type="dxa" w:w="2880"/>
          </w:tcPr>
          <w:p>
            <w:r>
              <w:t>data[].attributes.pay_on</w:t>
            </w:r>
          </w:p>
        </w:tc>
        <w:tc>
          <w:tcPr>
            <w:tcW w:type="dxa" w:w="2880"/>
          </w:tcPr>
          <w:p>
            <w:r>
              <w:t>date</w:t>
            </w:r>
          </w:p>
        </w:tc>
        <w:tc>
          <w:tcPr>
            <w:tcW w:type="dxa" w:w="2880"/>
          </w:tcPr>
          <w:p>
            <w:r>
              <w:t>Pay on date (YYYY-MM-DD).</w:t>
            </w:r>
          </w:p>
        </w:tc>
      </w:tr>
      <w:tr>
        <w:tc>
          <w:tcPr>
            <w:tcW w:type="dxa" w:w="2880"/>
          </w:tcPr>
          <w:p>
            <w:r>
              <w:t>data[].attributes.paid_on</w:t>
            </w:r>
          </w:p>
        </w:tc>
        <w:tc>
          <w:tcPr>
            <w:tcW w:type="dxa" w:w="2880"/>
          </w:tcPr>
          <w:p>
            <w:r>
              <w:t>date</w:t>
            </w:r>
          </w:p>
        </w:tc>
        <w:tc>
          <w:tcPr>
            <w:tcW w:type="dxa" w:w="2880"/>
          </w:tcPr>
          <w:p>
            <w:r>
              <w:t>Paid on date (YYYY-MM-DD).</w:t>
            </w:r>
          </w:p>
        </w:tc>
      </w:tr>
      <w:tr>
        <w:tc>
          <w:tcPr>
            <w:tcW w:type="dxa" w:w="2880"/>
          </w:tcPr>
          <w:p>
            <w:r>
              <w:t>data[].attributes.attachment_id</w:t>
            </w:r>
          </w:p>
        </w:tc>
        <w:tc>
          <w:tcPr>
            <w:tcW w:type="dxa" w:w="2880"/>
          </w:tcPr>
          <w:p>
            <w:r>
              <w:t>number</w:t>
            </w:r>
          </w:p>
        </w:tc>
        <w:tc>
          <w:tcPr>
            <w:tcW w:type="dxa" w:w="2880"/>
          </w:tcPr>
          <w:p>
            <w:r>
              <w:t>Attachment id.</w:t>
            </w:r>
          </w:p>
        </w:tc>
      </w:tr>
      <w:tr>
        <w:tc>
          <w:tcPr>
            <w:tcW w:type="dxa" w:w="2880"/>
          </w:tcPr>
          <w:p>
            <w:r>
              <w:t>data[].attributes.person_id</w:t>
            </w:r>
          </w:p>
        </w:tc>
        <w:tc>
          <w:tcPr>
            <w:tcW w:type="dxa" w:w="2880"/>
          </w:tcPr>
          <w:p>
            <w:r>
              <w:t>number</w:t>
            </w:r>
          </w:p>
        </w:tc>
        <w:tc>
          <w:tcPr>
            <w:tcW w:type="dxa" w:w="2880"/>
          </w:tcPr>
          <w:p>
            <w:r>
              <w:t>Person id.</w:t>
            </w:r>
          </w:p>
        </w:tc>
      </w:tr>
      <w:tr>
        <w:tc>
          <w:tcPr>
            <w:tcW w:type="dxa" w:w="2880"/>
          </w:tcPr>
          <w:p>
            <w:r>
              <w:t>data[].attributes.reimbursable</w:t>
            </w:r>
          </w:p>
        </w:tc>
        <w:tc>
          <w:tcPr>
            <w:tcW w:type="dxa" w:w="2880"/>
          </w:tcPr>
          <w:p>
            <w:r>
              <w:t>boolean</w:t>
            </w:r>
          </w:p>
        </w:tc>
        <w:tc>
          <w:tcPr>
            <w:tcW w:type="dxa" w:w="2880"/>
          </w:tcPr>
          <w:p>
            <w:r>
              <w:t>Reimbursable.</w:t>
            </w:r>
          </w:p>
        </w:tc>
      </w:tr>
      <w:tr>
        <w:tc>
          <w:tcPr>
            <w:tcW w:type="dxa" w:w="2880"/>
          </w:tcPr>
          <w:p>
            <w:r>
              <w:t>data[].attributes.vendor_id</w:t>
            </w:r>
          </w:p>
        </w:tc>
        <w:tc>
          <w:tcPr>
            <w:tcW w:type="dxa" w:w="2880"/>
          </w:tcPr>
          <w:p>
            <w:r>
              <w:t>number</w:t>
            </w:r>
          </w:p>
        </w:tc>
        <w:tc>
          <w:tcPr>
            <w:tcW w:type="dxa" w:w="2880"/>
          </w:tcPr>
          <w:p>
            <w:r>
              <w:t>Vendor id.</w:t>
            </w:r>
          </w:p>
        </w:tc>
      </w:tr>
      <w:tr>
        <w:tc>
          <w:tcPr>
            <w:tcW w:type="dxa" w:w="2880"/>
          </w:tcPr>
          <w:p>
            <w:r>
              <w:t>data[].attributes.quantity</w:t>
            </w:r>
          </w:p>
        </w:tc>
        <w:tc>
          <w:tcPr>
            <w:tcW w:type="dxa" w:w="2880"/>
          </w:tcPr>
          <w:p>
            <w:r>
              <w:t>number</w:t>
            </w:r>
          </w:p>
        </w:tc>
        <w:tc>
          <w:tcPr>
            <w:tcW w:type="dxa" w:w="2880"/>
          </w:tcPr>
          <w:p>
            <w:r>
              <w:t>Quantity.</w:t>
            </w:r>
          </w:p>
        </w:tc>
      </w:tr>
      <w:tr>
        <w:tc>
          <w:tcPr>
            <w:tcW w:type="dxa" w:w="2880"/>
          </w:tcPr>
          <w:p>
            <w:r>
              <w:t>data[].attributes.tax_rate_id</w:t>
            </w:r>
          </w:p>
        </w:tc>
        <w:tc>
          <w:tcPr>
            <w:tcW w:type="dxa" w:w="2880"/>
          </w:tcPr>
          <w:p>
            <w:r>
              <w:t>number</w:t>
            </w:r>
          </w:p>
        </w:tc>
        <w:tc>
          <w:tcPr>
            <w:tcW w:type="dxa" w:w="2880"/>
          </w:tcPr>
          <w:p>
            <w:r>
              <w:t>Tax rate id.</w:t>
            </w:r>
          </w:p>
        </w:tc>
      </w:tr>
      <w:tr>
        <w:tc>
          <w:tcPr>
            <w:tcW w:type="dxa" w:w="2880"/>
          </w:tcPr>
          <w:p>
            <w:r>
              <w:t>data[].attributes.approver_id</w:t>
            </w:r>
          </w:p>
        </w:tc>
        <w:tc>
          <w:tcPr>
            <w:tcW w:type="dxa" w:w="2880"/>
          </w:tcPr>
          <w:p>
            <w:r>
              <w:t>number</w:t>
            </w:r>
          </w:p>
        </w:tc>
        <w:tc>
          <w:tcPr>
            <w:tcW w:type="dxa" w:w="2880"/>
          </w:tcPr>
          <w:p>
            <w:r>
              <w:t>Approver id.</w:t>
            </w:r>
          </w:p>
        </w:tc>
      </w:tr>
      <w:tr>
        <w:tc>
          <w:tcPr>
            <w:tcW w:type="dxa" w:w="2880"/>
          </w:tcPr>
          <w:p>
            <w:r>
              <w:t>data[].attributes.note</w:t>
            </w:r>
          </w:p>
        </w:tc>
        <w:tc>
          <w:tcPr>
            <w:tcW w:type="dxa" w:w="2880"/>
          </w:tcPr>
          <w:p>
            <w:r>
              <w:t>string</w:t>
            </w:r>
          </w:p>
        </w:tc>
        <w:tc>
          <w:tcPr>
            <w:tcW w:type="dxa" w:w="2880"/>
          </w:tcPr>
          <w:p>
            <w:r>
              <w:t>Note.</w:t>
            </w:r>
          </w:p>
        </w:tc>
      </w:tr>
      <w:tr>
        <w:tc>
          <w:tcPr>
            <w:tcW w:type="dxa" w:w="2880"/>
          </w:tcPr>
          <w:p>
            <w:r>
              <w:t>data[].attributes.tax_inclusion</w:t>
            </w:r>
          </w:p>
        </w:tc>
        <w:tc>
          <w:tcPr>
            <w:tcW w:type="dxa" w:w="2880"/>
          </w:tcPr>
          <w:p>
            <w:r>
              <w:t>boolean</w:t>
            </w:r>
          </w:p>
        </w:tc>
        <w:tc>
          <w:tcPr>
            <w:tcW w:type="dxa" w:w="2880"/>
          </w:tcPr>
          <w:p>
            <w:r>
              <w:t>Tax inclusion.</w:t>
            </w:r>
          </w:p>
        </w:tc>
      </w:tr>
      <w:tr>
        <w:tc>
          <w:tcPr>
            <w:tcW w:type="dxa" w:w="2880"/>
          </w:tcPr>
          <w:p>
            <w:r>
              <w:t>data[].attributes.custom_fields</w:t>
            </w:r>
          </w:p>
        </w:tc>
        <w:tc>
          <w:tcPr>
            <w:tcW w:type="dxa" w:w="2880"/>
          </w:tcPr>
          <w:p>
            <w:r>
              <w:t>json</w:t>
            </w:r>
          </w:p>
        </w:tc>
        <w:tc>
          <w:tcPr>
            <w:tcW w:type="dxa" w:w="2880"/>
          </w:tcPr>
          <w:p>
            <w:r>
              <w:t>Custom fields JSON object.</w:t>
            </w:r>
          </w:p>
        </w:tc>
      </w:tr>
      <w:tr>
        <w:tc>
          <w:tcPr>
            <w:tcW w:type="dxa" w:w="2880"/>
          </w:tcPr>
          <w:p>
            <w:r>
              <w:t>data[].attributes.position</w:t>
            </w:r>
          </w:p>
        </w:tc>
        <w:tc>
          <w:tcPr>
            <w:tcW w:type="dxa" w:w="2880"/>
          </w:tcPr>
          <w:p>
            <w:r>
              <w:t>number</w:t>
            </w:r>
          </w:p>
        </w:tc>
        <w:tc>
          <w:tcPr>
            <w:tcW w:type="dxa" w:w="2880"/>
          </w:tcPr>
          <w:p>
            <w:r>
              <w:t>Position.</w:t>
            </w:r>
          </w:p>
        </w:tc>
      </w:tr>
      <w:tr>
        <w:tc>
          <w:tcPr>
            <w:tcW w:type="dxa" w:w="2880"/>
          </w:tcPr>
          <w:p>
            <w:r>
              <w:t>data[].attributes.rejected_reason</w:t>
            </w:r>
          </w:p>
        </w:tc>
        <w:tc>
          <w:tcPr>
            <w:tcW w:type="dxa" w:w="2880"/>
          </w:tcPr>
          <w:p>
            <w:r>
              <w:t>string</w:t>
            </w:r>
          </w:p>
        </w:tc>
        <w:tc>
          <w:tcPr>
            <w:tcW w:type="dxa" w:w="2880"/>
          </w:tcPr>
          <w:p>
            <w:r>
              <w:t>Rejected reason.</w:t>
            </w:r>
          </w:p>
        </w:tc>
      </w:tr>
      <w:tr>
        <w:tc>
          <w:tcPr>
            <w:tcW w:type="dxa" w:w="2880"/>
          </w:tcPr>
          <w:p>
            <w:r>
              <w:t>data[].attributes.reimbursed_on</w:t>
            </w:r>
          </w:p>
        </w:tc>
        <w:tc>
          <w:tcPr>
            <w:tcW w:type="dxa" w:w="2880"/>
          </w:tcPr>
          <w:p>
            <w:r>
              <w:t>date</w:t>
            </w:r>
          </w:p>
        </w:tc>
        <w:tc>
          <w:tcPr>
            <w:tcW w:type="dxa" w:w="2880"/>
          </w:tcPr>
          <w:p>
            <w:r>
              <w:t>Reimbursed on date (YYYY-MM-DD).</w:t>
            </w:r>
          </w:p>
        </w:tc>
      </w:tr>
      <w:tr>
        <w:tc>
          <w:tcPr>
            <w:tcW w:type="dxa" w:w="2880"/>
          </w:tcPr>
          <w:p>
            <w:r>
              <w:t>data[].attributes.purchase_order_id</w:t>
            </w:r>
          </w:p>
        </w:tc>
        <w:tc>
          <w:tcPr>
            <w:tcW w:type="dxa" w:w="2880"/>
          </w:tcPr>
          <w:p>
            <w:r>
              <w:t>number</w:t>
            </w:r>
          </w:p>
        </w:tc>
        <w:tc>
          <w:tcPr>
            <w:tcW w:type="dxa" w:w="2880"/>
          </w:tcPr>
          <w:p>
            <w:r>
              <w:t>Purchase order id.</w:t>
            </w:r>
          </w:p>
        </w:tc>
      </w:tr>
      <w:tr>
        <w:tc>
          <w:tcPr>
            <w:tcW w:type="dxa" w:w="2880"/>
          </w:tcPr>
          <w:p>
            <w:r>
              <w:t>data[].attributes.billable_amount</w:t>
            </w:r>
          </w:p>
        </w:tc>
        <w:tc>
          <w:tcPr>
            <w:tcW w:type="dxa" w:w="2880"/>
          </w:tcPr>
          <w:p>
            <w:r>
              <w:t>number</w:t>
            </w:r>
          </w:p>
        </w:tc>
        <w:tc>
          <w:tcPr>
            <w:tcW w:type="dxa" w:w="2880"/>
          </w:tcPr>
          <w:p>
            <w:r>
              <w:t>Billable amount in cents.</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w:t>
        <w:br/>
        <w:t xml:space="preserve"> "id": "28",</w:t>
        <w:br/>
        <w:t xml:space="preserve"> "type": "expenses",</w:t>
        <w:br/>
        <w:t xml:space="preserve"> "attributes": {</w:t>
        <w:br/>
        <w:t xml:space="preserve"> "name": "name one bulk",</w:t>
        <w:br/>
        <w:t xml:space="preserve"> "date": "2026-03-14",</w:t>
        <w:br/>
        <w:t xml:space="preserve"> "pay_on": null,</w:t>
        <w:br/>
        <w:t xml:space="preserve"> "paid_on": null,</w:t>
        <w:br/>
        <w:t xml:space="preserve"> "position": 1,</w:t>
        <w:br/>
        <w:t xml:space="preserve"> "invoiced": false,</w:t>
        <w:br/>
        <w:t xml:space="preserve"> "approved": true,</w:t>
        <w:br/>
        <w:t xml:space="preserve"> "approved_at": "2026-03-14T05:05:23.055+01:00",</w:t>
        <w:br/>
        <w:t xml:space="preserve"> "rejected": false,</w:t>
        <w:br/>
        <w:t xml:space="preserve"> "rejected_reason": null,</w:t>
        <w:br/>
        <w:t xml:space="preserve"> "rejected_at": null,</w:t>
        <w:br/>
        <w:t xml:space="preserve"> "deleted_at": null,</w:t>
        <w:br/>
        <w:t xml:space="preserve"> "reimbursable": false,</w:t>
        <w:br/>
        <w:t xml:space="preserve"> "reimbursed_on": null,</w:t>
        <w:br/>
        <w:t xml:space="preserve"> "exchange_rate": "1.25",</w:t>
        <w:br/>
        <w:t xml:space="preserve"> "exchange_rate_normalized": "1.0",</w:t>
        <w:br/>
        <w:t xml:space="preserve"> "exchange_date": "2026-03-14",</w:t>
        <w:br/>
        <w:t xml:space="preserve"> "created_at": "2026-03-14T05:05:23.057+01:00",</w:t>
        <w:br/>
        <w:t xml:space="preserve"> "quantity": "1.0",</w:t>
        <w:br/>
        <w:t xml:space="preserve"> "quantity_received": "0.0",</w:t>
        <w:br/>
        <w:t xml:space="preserve"> "custom_fields": null,</w:t>
        <w:br/>
        <w:t xml:space="preserve"> "draft": false,</w:t>
        <w:br/>
        <w:t xml:space="preserve"> "exported": false,</w:t>
        <w:br/>
        <w:t xml:space="preserve"> "exported_at": null,</w:t>
        <w:br/>
        <w:t xml:space="preserve"> "export_integration_type_id": null,</w:t>
        <w:br/>
        <w:t xml:space="preserve"> "export_id": null,</w:t>
        <w:br/>
        <w:t xml:space="preserve"> "export_url": null,</w:t>
        <w:br/>
        <w:t xml:space="preserve"> "company_reference_id": null,</w:t>
        <w:br/>
        <w:t xml:space="preserve"> "external_payment_id": null,</w:t>
        <w:br/>
        <w:t xml:space="preserve"> "tax_inclusion": false,</w:t>
        <w:br/>
        <w:t xml:space="preserve"> "line_items_count": 0,</w:t>
        <w:br/>
        <w:t xml:space="preserve"> "markup": "-100.0",</w:t>
        <w:br/>
        <w:t xml:space="preserve"> "allocation_status": "allocated",</w:t>
        <w:br/>
        <w:t xml:space="preserve"> "currency": "EUR",</w:t>
        <w:br/>
        <w:t xml:space="preserve"> "currency_default": "USD",</w:t>
        <w:br/>
        <w:t xml:space="preserve"> "currency_normalized": "EUR",</w:t>
        <w:br/>
        <w:t xml:space="preserve"> "amount": 10000,</w:t>
        <w:br/>
        <w:t xml:space="preserve"> "amount_default": 12500,</w:t>
        <w:br/>
        <w:t xml:space="preserve"> "amount_normalized": 10000,</w:t>
        <w:br/>
        <w:t xml:space="preserve"> "total_amount": 10000,</w:t>
        <w:br/>
        <w:t xml:space="preserve"> "total_amount_default": 12500,</w:t>
        <w:br/>
        <w:t xml:space="preserve"> "total_amount_normalized": 10000,</w:t>
        <w:br/>
        <w:t xml:space="preserve"> "billable_amount": 0,</w:t>
        <w:br/>
        <w:t xml:space="preserve"> "billable_amount_default": 0,</w:t>
        <w:br/>
        <w:t xml:space="preserve"> "billable_amount_normalized": 0,</w:t>
        <w:br/>
        <w:t xml:space="preserve"> "profit": -10000,</w:t>
        <w:br/>
        <w:t xml:space="preserve"> "profit_default": -12500,</w:t>
        <w:br/>
        <w:t xml:space="preserve"> "profit_normalized": -10000,</w:t>
        <w:br/>
        <w:t xml:space="preserve"> "recognized_revenue": 0,</w:t>
        <w:br/>
        <w:t xml:space="preserve"> "recognized_revenue_default": 0,</w:t>
        <w:br/>
        <w:t xml:space="preserve"> "recognized_revenue_normalized": 0,</w:t>
        <w:br/>
        <w:t xml:space="preserve"> "amount_with_tax": 10000,</w:t>
        <w:br/>
        <w:t xml:space="preserve"> "amount_with_tax_default": 12500,</w:t>
        <w:br/>
        <w:t xml:space="preserve"> "amount_with_tax_normalized": 10000,</w:t>
        <w:br/>
        <w:t xml:space="preserve"> "total_amount_with_tax": 10000,</w:t>
        <w:br/>
        <w:t xml:space="preserve"> "total_amount_with_tax_default": 12500,</w:t>
        <w:br/>
        <w:t xml:space="preserve"> "total_amount_with_tax_normalized": 10000</w:t>
        <w:br/>
        <w:t xml:space="preserve"> },</w:t>
        <w:br/>
        <w:t xml:space="preserve"> "relationships": {</w:t>
        <w:br/>
        <w:t xml:space="preserve"> "organization": {</w:t>
        <w:br/>
        <w:t xml:space="preserve"> "data": {</w:t>
        <w:br/>
        <w:t xml:space="preserve"> "type": "organizations",</w:t>
        <w:br/>
        <w:t xml:space="preserve"> "id": "545"</w:t>
        <w:br/>
        <w:t xml:space="preserve"> }</w:t>
        <w:br/>
        <w:t xml:space="preserve"> },</w:t>
        <w:br/>
        <w:t xml:space="preserve"> "deal": { "meta": { "included": false } },</w:t>
        <w:br/>
        <w:t xml:space="preserve"> "service_type": { "meta": { "included": false } },</w:t>
        <w:br/>
        <w:t xml:space="preserve"> "person": { "meta": { "included": false } },</w:t>
        <w:br/>
        <w:t xml:space="preserve"> "creator": { "meta": { "included": false } },</w:t>
        <w:br/>
        <w:t xml:space="preserve"> "approver": { "meta": { "included": false } },</w:t>
        <w:br/>
        <w:t xml:space="preserve"> "rejecter": { "meta": { "included": false } },</w:t>
        <w:br/>
        <w:t xml:space="preserve"> "vendor": { "meta": { "included": false } },</w:t>
        <w:br/>
        <w:t xml:space="preserve"> "service": { "meta": { "included": false } },</w:t>
        <w:br/>
        <w:t xml:space="preserve"> "purchase_order": { "meta": { "included": false } },</w:t>
        <w:br/>
        <w:t xml:space="preserve"> "tax_rate": { "meta": { "included": false } },</w:t>
        <w:br/>
        <w:t xml:space="preserve"> "invoice_attribution": { "meta": { "included": false } },</w:t>
        <w:br/>
        <w:t xml:space="preserve"> "attachment": { "meta": { "included": false } },</w:t>
        <w:br/>
        <w:t xml:space="preserve"> "custom_field_people": { "meta": { "included": false } },</w:t>
        <w:br/>
        <w:t xml:space="preserve"> "custom_field_attachments": { "meta": { "included": false } },</w:t>
        <w:br/>
        <w:t xml:space="preserve"> "approval_statuses": { "meta": { "included": false } },</w:t>
        <w:br/>
        <w:t xml:space="preserve"> "expense_line_items": { "meta": { "included": false } }</w:t>
        <w:br/>
        <w:t xml:space="preserve"> }</w:t>
        <w:br/>
        <w:t xml:space="preserve"> },</w:t>
        <w:br/>
        <w:t xml:space="preserve"> {</w:t>
        <w:br/>
        <w:t xml:space="preserve"> "id": "29",</w:t>
        <w:br/>
        <w:t xml:space="preserve"> "type": "expenses",</w:t>
        <w:br/>
        <w:t xml:space="preserve"> "attributes": {</w:t>
        <w:br/>
        <w:t xml:space="preserve"> "name": "name two bulk",</w:t>
        <w:br/>
        <w:t xml:space="preserve"> "date": "2026-03-14",</w:t>
        <w:br/>
        <w:t xml:space="preserve"> "pay_on": null,</w:t>
        <w:br/>
        <w:t xml:space="preserve"> "paid_on": null,</w:t>
        <w:br/>
        <w:t xml:space="preserve"> "position": 1,</w:t>
        <w:br/>
        <w:t xml:space="preserve"> "invoiced": false,</w:t>
        <w:br/>
        <w:t xml:space="preserve"> "approved": true,</w:t>
        <w:br/>
        <w:t xml:space="preserve"> "approved_at": "2026-03-14T05:05:23.137+01:00",</w:t>
        <w:br/>
        <w:t xml:space="preserve"> "rejected": false,</w:t>
        <w:br/>
        <w:t xml:space="preserve"> "rejected_reason": null,</w:t>
        <w:br/>
        <w:t xml:space="preserve"> "rejected_at": null,</w:t>
        <w:br/>
        <w:t xml:space="preserve"> "deleted_at": null,</w:t>
        <w:br/>
        <w:t xml:space="preserve"> "reimbursable": false,</w:t>
        <w:br/>
        <w:t xml:space="preserve"> "reimbursed_on": null,</w:t>
        <w:br/>
        <w:t xml:space="preserve"> "exchange_rate": "1.25",</w:t>
        <w:br/>
        <w:t xml:space="preserve"> "exchange_rate_normalized": "1.0",</w:t>
        <w:br/>
        <w:t xml:space="preserve"> "exchange_date": "2026-03-14",</w:t>
        <w:br/>
        <w:t xml:space="preserve"> "created_at": "2026-03-14T05:05:23.138+01:00",</w:t>
        <w:br/>
        <w:t xml:space="preserve"> "quantity": "1.0",</w:t>
        <w:br/>
        <w:t xml:space="preserve"> "quantity_received": "0.0",</w:t>
        <w:br/>
        <w:t xml:space="preserve"> "custom_fields": null,</w:t>
        <w:br/>
        <w:t xml:space="preserve"> "draft": false,</w:t>
        <w:br/>
        <w:t xml:space="preserve"> "exported": false,</w:t>
        <w:br/>
        <w:t xml:space="preserve"> "exported_at": null,</w:t>
        <w:br/>
        <w:t xml:space="preserve"> "export_integration_type_id": null,</w:t>
        <w:br/>
        <w:t xml:space="preserve"> "export_id": null,</w:t>
        <w:br/>
        <w:t xml:space="preserve"> "export_url": null,</w:t>
        <w:br/>
        <w:t xml:space="preserve"> "company_reference_id": null,</w:t>
        <w:br/>
        <w:t xml:space="preserve"> "external_payment_id": null,</w:t>
        <w:br/>
        <w:t xml:space="preserve"> "tax_inclusion": false,</w:t>
        <w:br/>
        <w:t xml:space="preserve"> "line_items_count": 0,</w:t>
        <w:br/>
        <w:t xml:space="preserve"> "markup": "-100.0",</w:t>
        <w:br/>
        <w:t xml:space="preserve"> "allocation_status": "allocated",</w:t>
        <w:br/>
        <w:t xml:space="preserve"> "currency": "EUR",</w:t>
        <w:br/>
        <w:t xml:space="preserve"> "currency_default": "USD",</w:t>
        <w:br/>
        <w:t xml:space="preserve"> "currency_normalized": "EUR",</w:t>
        <w:br/>
        <w:t xml:space="preserve"> "amount": 10000,</w:t>
        <w:br/>
        <w:t xml:space="preserve"> "amount_default": 12500,</w:t>
        <w:br/>
        <w:t xml:space="preserve"> "amount_normalized": 10000,</w:t>
        <w:br/>
        <w:t xml:space="preserve"> "total_amount": 10000,</w:t>
        <w:br/>
        <w:t xml:space="preserve"> "total_amount_default": 12500,</w:t>
        <w:br/>
        <w:t xml:space="preserve"> "total_amount_normalized": 10000,</w:t>
        <w:br/>
        <w:t xml:space="preserve"> "billable_amount": 0,</w:t>
        <w:br/>
        <w:t xml:space="preserve"> "billable_amount_default": 0,</w:t>
        <w:br/>
        <w:t xml:space="preserve"> "billable_amount_normalized": 0,</w:t>
        <w:br/>
        <w:t xml:space="preserve"> "profit": -10000,</w:t>
        <w:br/>
        <w:t xml:space="preserve"> "profit_default": -12500,</w:t>
        <w:br/>
        <w:t xml:space="preserve"> "profit_normalized": -10000,</w:t>
        <w:br/>
        <w:t xml:space="preserve"> "recognized_revenue": 0,</w:t>
        <w:br/>
        <w:t xml:space="preserve"> "recognized_revenue_default": 0,</w:t>
        <w:br/>
        <w:t xml:space="preserve"> "recognized_revenue_normalized": 0,</w:t>
        <w:br/>
        <w:t xml:space="preserve"> "amount_with_tax": 10000,</w:t>
        <w:br/>
        <w:t xml:space="preserve"> "amount_with_tax_default": 12500,</w:t>
        <w:br/>
        <w:t xml:space="preserve"> "amount_with_tax_normalized": 10000,</w:t>
        <w:br/>
        <w:t xml:space="preserve"> "total_amount_with_tax": 10000,</w:t>
        <w:br/>
        <w:t xml:space="preserve"> "total_amount_with_tax_default": 12500,</w:t>
        <w:br/>
        <w:t xml:space="preserve"> "total_amount_with_tax_normalized": 10000</w:t>
        <w:br/>
        <w:t xml:space="preserve"> },</w:t>
        <w:br/>
        <w:t xml:space="preserve"> "relationships": {</w:t>
        <w:br/>
        <w:t xml:space="preserve"> "organization": {</w:t>
        <w:br/>
        <w:t xml:space="preserve"> "data": {</w:t>
        <w:br/>
        <w:t xml:space="preserve"> "type": "organizations",</w:t>
        <w:br/>
        <w:t xml:space="preserve"> "id": "545"</w:t>
        <w:br/>
        <w:t xml:space="preserve"> }</w:t>
        <w:br/>
        <w:t xml:space="preserve"> },</w:t>
        <w:br/>
        <w:t xml:space="preserve"> "deal": { "meta": { "included": false } },</w:t>
        <w:br/>
        <w:t xml:space="preserve"> "service_type": { "meta": { "included": false } },</w:t>
        <w:br/>
        <w:t xml:space="preserve"> "person": { "meta": { "included": false } },</w:t>
        <w:br/>
        <w:t xml:space="preserve"> "creator": { "meta": { "included": false } },</w:t>
        <w:br/>
        <w:t xml:space="preserve"> "approver": { "meta": { "included": false } },</w:t>
        <w:br/>
        <w:t xml:space="preserve"> "rejecter": { "meta": { "included": false } },</w:t>
        <w:br/>
        <w:t xml:space="preserve"> "vendor": { "meta": { "included": false } },</w:t>
        <w:br/>
        <w:t xml:space="preserve"> "service": { "meta": { "included": false } },</w:t>
        <w:br/>
        <w:t xml:space="preserve"> "purchase_order": { "meta": { "included": false } },</w:t>
        <w:br/>
        <w:t xml:space="preserve"> "tax_rate": { "meta": { "included": false } },</w:t>
        <w:br/>
        <w:t xml:space="preserve"> "invoice_attribution": { "meta": { "included": false } },</w:t>
        <w:br/>
        <w:t xml:space="preserve"> "attachment": { "meta": { "included": false } },</w:t>
        <w:br/>
        <w:t xml:space="preserve"> "custom_field_people": { "meta": { "included": false } },</w:t>
        <w:br/>
        <w:t xml:space="preserve"> "custom_field_attachments": { "meta": { "included": false } },</w:t>
        <w:br/>
        <w:t xml:space="preserve"> "approval_statuses": { "meta": { "included": false } },</w:t>
        <w:br/>
        <w:t xml:space="preserve"> "expense_line_items": { "meta": { "included": false }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Updated expense resources.</w:t>
            </w:r>
          </w:p>
        </w:tc>
      </w:tr>
      <w:tr>
        <w:tc>
          <w:tcPr>
            <w:tcW w:type="dxa" w:w="2880"/>
          </w:tcPr>
          <w:p>
            <w:r>
              <w:t>data[].id</w:t>
            </w:r>
          </w:p>
        </w:tc>
        <w:tc>
          <w:tcPr>
            <w:tcW w:type="dxa" w:w="2880"/>
          </w:tcPr>
          <w:p>
            <w:r>
              <w:t>string</w:t>
            </w:r>
          </w:p>
        </w:tc>
        <w:tc>
          <w:tcPr>
            <w:tcW w:type="dxa" w:w="2880"/>
          </w:tcPr>
          <w:p>
            <w:r>
              <w:t>Expense ID.</w:t>
            </w:r>
          </w:p>
        </w:tc>
      </w:tr>
      <w:tr>
        <w:tc>
          <w:tcPr>
            <w:tcW w:type="dxa" w:w="2880"/>
          </w:tcPr>
          <w:p>
            <w:r>
              <w:t>data[].type</w:t>
            </w:r>
          </w:p>
        </w:tc>
        <w:tc>
          <w:tcPr>
            <w:tcW w:type="dxa" w:w="2880"/>
          </w:tcPr>
          <w:p>
            <w:r>
              <w:t>string</w:t>
            </w:r>
          </w:p>
        </w:tc>
        <w:tc>
          <w:tcPr>
            <w:tcW w:type="dxa" w:w="2880"/>
          </w:tcPr>
          <w:p>
            <w:r>
              <w:t>Resource type (expenses).</w:t>
            </w:r>
          </w:p>
        </w:tc>
      </w:tr>
      <w:tr>
        <w:tc>
          <w:tcPr>
            <w:tcW w:type="dxa" w:w="2880"/>
          </w:tcPr>
          <w:p>
            <w:r>
              <w:t>data[].attributes</w:t>
            </w:r>
          </w:p>
        </w:tc>
        <w:tc>
          <w:tcPr>
            <w:tcW w:type="dxa" w:w="2880"/>
          </w:tcPr>
          <w:p>
            <w:r>
              <w:t>object</w:t>
            </w:r>
          </w:p>
        </w:tc>
        <w:tc>
          <w:tcPr>
            <w:tcW w:type="dxa" w:w="2880"/>
          </w:tcPr>
          <w:p>
            <w:r>
              <w:t>Expense attributes returned by the API (many fields).</w:t>
            </w:r>
          </w:p>
        </w:tc>
      </w:tr>
      <w:tr>
        <w:tc>
          <w:tcPr>
            <w:tcW w:type="dxa" w:w="2880"/>
          </w:tcPr>
          <w:p>
            <w:r>
              <w:t>data[].relationships</w:t>
            </w:r>
          </w:p>
        </w:tc>
        <w:tc>
          <w:tcPr>
            <w:tcW w:type="dxa" w:w="2880"/>
          </w:tcPr>
          <w:p>
            <w:r>
              <w:t>object</w:t>
            </w:r>
          </w:p>
        </w:tc>
        <w:tc>
          <w:tcPr>
            <w:tcW w:type="dxa" w:w="2880"/>
          </w:tcPr>
          <w:p>
            <w:r>
              <w:t>Related resources and inclusion metadata.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'https://api.productive.io/api/v2/expenses' \</w:t>
        <w:br/>
        <w:t xml:space="preserve"> --header 'Accept: application/vnd.api+json; ext=bulk' \</w:t>
        <w:br/>
        <w:t xml:space="preserve"> --header 'Content-Type: application/vnd.api+json; ext=bulk' \</w:t>
        <w:br/>
        <w:t xml:space="preserve"> --data '{</w:t>
        <w:br/>
        <w:t xml:space="preserve"> "data": [</w:t>
        <w:br/>
        <w:t xml:space="preserve">      {</w:t>
        <w:br/>
        <w:t xml:space="preserve"> "id": 28,</w:t>
        <w:br/>
        <w:t xml:space="preserve"> "type": "expenses",</w:t>
        <w:br/>
        <w:t xml:space="preserve"> "attributes": {</w:t>
        <w:br/>
        <w:t xml:space="preserve"> "name": "name one bulk"</w:t>
        <w:br/>
        <w:t xml:space="preserve">        }</w:t>
        <w:br/>
        <w:t xml:space="preserve">      },</w:t>
        <w:br/>
        <w:t xml:space="preserve">      {</w:t>
        <w:br/>
        <w:t xml:space="preserve"> "id": 29,</w:t>
        <w:br/>
        <w:t xml:space="preserve"> "type": "expenses",</w:t>
        <w:br/>
        <w:t xml:space="preserve"> "attributes": {</w:t>
        <w:br/>
        <w:t xml:space="preserve"> "name": "name two bulk"</w:t>
        <w:br/>
        <w:t xml:space="preserve">        }</w:t>
        <w:br/>
        <w:t xml:space="preserve">      }</w:t>
        <w:br/>
        <w:t xml:space="preserve">    ]</w:t>
        <w:br/>
        <w:t xml:space="preserve">  }'</w:t>
      </w:r>
    </w:p>
    <w:p>
      <w:pPr>
        <w:pStyle w:val="Heading3"/>
      </w:pPr>
      <w:r>
        <w:t>Example Usage</w:t>
      </w:r>
    </w:p>
    <w:p>
      <w:pPr>
        <w:pStyle w:val="Heading3"/>
      </w:pPr>
      <w:r>
        <w:t>Example 1: Update names for multiple expenses</w:t>
      </w:r>
    </w:p>
    <w:p>
      <w:r>
        <w:rPr>
          <w:b/>
          <w:color w:val="666666"/>
          <w:sz w:val="16"/>
        </w:rPr>
        <w:t>[bash]</w:t>
      </w:r>
    </w:p>
    <w:p>
      <w:pPr>
        <w:shd w:fill="F2F2F2" w:val="clear"/>
      </w:pPr>
      <w:r>
        <w:rPr>
          <w:rFonts w:ascii="Courier New" w:hAnsi="Courier New"/>
          <w:sz w:val="17"/>
        </w:rPr>
        <w:t>curl -X PATCH 'https://api.productive.io/api/v2/expenses' \</w:t>
        <w:br/>
        <w:t xml:space="preserve"> -H 'Accept: application/vnd.api+json; ext=bulk' \</w:t>
        <w:br/>
        <w:t xml:space="preserve"> -H 'Content-Type: application/vnd.api+json; ext=bulk' \</w:t>
        <w:br/>
        <w:t xml:space="preserve"> --data '{</w:t>
        <w:br/>
        <w:t xml:space="preserve"> "data": [</w:t>
        <w:br/>
        <w:t xml:space="preserve">      { "id": 28, "type": "expenses", "attributes": { "name": "Updated name 28" } },</w:t>
        <w:br/>
        <w:t xml:space="preserve">      { "id": 29, "type": "expenses", "attributes": { "name": "Updated name 29" } }</w:t>
        <w:br/>
        <w:t xml:space="preserve">    ]</w:t>
        <w:br/>
        <w:t xml:space="preserve">  }'</w:t>
      </w:r>
    </w:p>
    <w:p>
      <w:pPr>
        <w:pStyle w:val="Heading3"/>
      </w:pPr>
      <w:r>
        <w:t>Example 2: Update amount and currency for multiple expenses</w:t>
      </w:r>
    </w:p>
    <w:p>
      <w:r>
        <w:rPr>
          <w:b/>
          <w:color w:val="666666"/>
          <w:sz w:val="16"/>
        </w:rPr>
        <w:t>[bash]</w:t>
      </w:r>
    </w:p>
    <w:p>
      <w:pPr>
        <w:shd w:fill="F2F2F2" w:val="clear"/>
      </w:pPr>
      <w:r>
        <w:rPr>
          <w:rFonts w:ascii="Courier New" w:hAnsi="Courier New"/>
          <w:sz w:val="17"/>
        </w:rPr>
        <w:t>curl -X PATCH 'https://api.productive.io/api/v2/expenses' \</w:t>
        <w:br/>
        <w:t xml:space="preserve"> -H 'Accept: application/vnd.api+json; ext=bulk' \</w:t>
        <w:br/>
        <w:t xml:space="preserve"> -H 'Content-Type: application/vnd.api+json; ext=bulk' \</w:t>
        <w:br/>
        <w:t xml:space="preserve"> --data '{</w:t>
        <w:br/>
        <w:t xml:space="preserve"> "data": [</w:t>
        <w:br/>
        <w:t xml:space="preserve">      { "id": 28, "type": "expenses", "attributes": { "amount": 10000, "currency": "EUR" } },</w:t>
        <w:br/>
        <w:t xml:space="preserve">      { "id": 29, "type": "expenses", "attributes": { "amount": 12500, "currency": "USD" } }</w:t>
        <w:br/>
        <w:t xml:space="preserve">    ]</w:t>
        <w:br/>
        <w:t xml:space="preserve">  }'</w:t>
      </w:r>
    </w:p>
    <w:p>
      <w:pPr>
        <w:pStyle w:val="Heading3"/>
      </w:pPr>
      <w:r>
        <w:t>Notes</w:t>
      </w:r>
    </w:p>
    <w:p>
      <w:pPr>
        <w:pStyle w:val="ListBullet"/>
      </w:pPr>
      <w:r>
        <w:t>This endpoint uses JSON:API media type with ext=bulk in both Accept and Content-Type.</w:t>
      </w:r>
    </w:p>
    <w:p>
      <w:pPr>
        <w:pStyle w:val="ListBullet"/>
      </w:pPr>
      <w:r>
        <w:t>The scraped content also lists many expense fields as “URI Parameters”, but the bulk example shows updates are performed via the JSON request body (data[].attributes).</w:t>
      </w:r>
    </w:p>
    <w:p>
      <w:pPr>
        <w:pStyle w:val="Heading3"/>
      </w:pPr>
      <w:r>
        <w:t>Related expenses actions</w:t>
      </w:r>
    </w:p>
    <w:p>
      <w:pPr>
        <w:pStyle w:val="ListBullet"/>
      </w:pPr>
      <w:r>
        <w:t>[DELETE] Delete Expenses (Bulk) — /expenses</w:t>
      </w:r>
    </w:p>
    <w:p>
      <w:pPr>
        <w:pStyle w:val="ListBullet"/>
      </w:pPr>
      <w:r>
        <w:t>[PATCH] Approve an Expense — /api/v2/expenses/{{id}}/approve</w:t>
      </w:r>
    </w:p>
    <w:p>
      <w:pPr>
        <w:pStyle w:val="ListBullet"/>
      </w:pPr>
      <w:r>
        <w:t>[GET] List Expenses — /api/v2/expenses</w:t>
      </w:r>
    </w:p>
    <w:p>
      <w:pPr>
        <w:pStyle w:val="ListBullet"/>
      </w:pPr>
      <w:r>
        <w:t>[PATCH] Unapprove an Expense — /api/v2/expenses/{{id}}/unapprove</w:t>
      </w:r>
    </w:p>
    <w:p>
      <w:pPr>
        <w:pStyle w:val="ListBullet"/>
      </w:pPr>
      <w:r>
        <w:t>[PATCH] Update an Expense’s Export Status (Xero) — /api/v2/expenses/{{id}}/export_update</w:t>
      </w:r>
    </w:p>
    <w:p>
      <w:pPr>
        <w:pStyle w:val="ListBullet"/>
      </w:pPr>
      <w:r>
        <w:t>[PATCH] Update an Expense — /api/v2/expenses/{{id}}</w:t>
      </w:r>
    </w:p>
    <w:p>
      <w:r>
        <w:br w:type="page"/>
      </w:r>
    </w:p>
    <w:p>
      <w:pPr>
        <w:pStyle w:val="Heading2"/>
      </w:pPr>
      <w:r>
        <w:t>219. [GET] List Placeholders</w:t>
      </w:r>
    </w:p>
    <w:p>
      <w:r>
        <w:rPr>
          <w:b/>
        </w:rPr>
        <w:t xml:space="preserve">Endpoint: </w:t>
      </w:r>
      <w:r>
        <w:rPr>
          <w:rFonts w:ascii="Courier New" w:hAnsi="Courier New"/>
          <w:sz w:val="18"/>
        </w:rPr>
        <w:t>/api/v2/placeholders</w:t>
      </w:r>
    </w:p>
    <w:p>
      <w:pPr>
        <w:pStyle w:val="Heading3"/>
      </w:pPr>
      <w:r>
        <w:t>Prerequisites</w:t>
      </w:r>
    </w:p>
    <w:p>
      <w:pPr>
        <w:pStyle w:val="ListBullet"/>
      </w:pPr>
      <w:r>
        <w:t>Access to the Placeholders feature in Productive</w:t>
      </w:r>
    </w:p>
    <w:p>
      <w:pPr>
        <w:pStyle w:val="Heading3"/>
      </w:pPr>
      <w:r>
        <w:t>Method</w:t>
      </w:r>
    </w:p>
    <w:p>
      <w:r>
        <w:t>GET</w:t>
      </w:r>
    </w:p>
    <w:p>
      <w:pPr>
        <w:pStyle w:val="Heading3"/>
      </w:pPr>
      <w:r>
        <w:t>URL</w:t>
      </w:r>
    </w:p>
    <w:p>
      <w:r>
        <w:t>https://api.productive.io/api/v2/placeholders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Placeholder objects, which represent reusable dynamic values used in project templates. Placeholders can represent two types of data: people and date values.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p>
      <w:r>
        <w:rPr>
          <w:b/>
        </w:rPr>
        <w:t>Note: The documentation lists supported filter and sort parameters but does not show the exact query parameter syntax. Only the parameter names and allowed values below are documented.</w:t>
      </w:r>
    </w:p>
    <w:p>
      <w:pPr>
        <w:pStyle w:val="Heading3"/>
      </w:pPr>
      <w:r>
        <w:t>Filters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array</w:t>
            </w:r>
          </w:p>
        </w:tc>
        <w:tc>
          <w:tcPr>
            <w:tcW w:type="dxa" w:w="2880"/>
          </w:tcPr>
          <w:p>
            <w:r>
              <w:t>Filter by placeholder category.</w:t>
            </w:r>
          </w:p>
        </w:tc>
      </w:tr>
      <w:tr>
        <w:tc>
          <w:tcPr>
            <w:tcW w:type="dxa" w:w="2880"/>
          </w:tcPr>
          <w:p>
            <w:r>
              <w:t>created_at</w:t>
            </w:r>
          </w:p>
        </w:tc>
        <w:tc>
          <w:tcPr>
            <w:tcW w:type="dxa" w:w="2880"/>
          </w:tcPr>
          <w:p>
            <w:r>
              <w:t>string</w:t>
            </w:r>
          </w:p>
        </w:tc>
        <w:tc>
          <w:tcPr>
            <w:tcW w:type="dxa" w:w="2880"/>
          </w:tcPr>
          <w:p>
            <w:r>
              <w:t>Filter by creation timestamp.</w:t>
            </w:r>
          </w:p>
        </w:tc>
      </w:tr>
      <w:tr>
        <w:tc>
          <w:tcPr>
            <w:tcW w:type="dxa" w:w="2880"/>
          </w:tcPr>
          <w:p>
            <w:r>
              <w:t>id</w:t>
            </w:r>
          </w:p>
        </w:tc>
        <w:tc>
          <w:tcPr>
            <w:tcW w:type="dxa" w:w="2880"/>
          </w:tcPr>
          <w:p>
            <w:r>
              <w:t>array</w:t>
            </w:r>
          </w:p>
        </w:tc>
        <w:tc>
          <w:tcPr>
            <w:tcW w:type="dxa" w:w="2880"/>
          </w:tcPr>
          <w:p>
            <w:r>
              <w:t>Filter by placeholder IDs.</w:t>
            </w:r>
          </w:p>
        </w:tc>
      </w:tr>
      <w:tr>
        <w:tc>
          <w:tcPr>
            <w:tcW w:type="dxa" w:w="2880"/>
          </w:tcPr>
          <w:p>
            <w:r>
              <w:t>name</w:t>
            </w:r>
          </w:p>
        </w:tc>
        <w:tc>
          <w:tcPr>
            <w:tcW w:type="dxa" w:w="2880"/>
          </w:tcPr>
          <w:p>
            <w:r>
              <w:t>string</w:t>
            </w:r>
          </w:p>
        </w:tc>
        <w:tc>
          <w:tcPr>
            <w:tcW w:type="dxa" w:w="2880"/>
          </w:tcPr>
          <w:p>
            <w:r>
              <w:t>Filter by placeholder name.</w:t>
            </w:r>
          </w:p>
        </w:tc>
      </w:tr>
      <w:tr>
        <w:tc>
          <w:tcPr>
            <w:tcW w:type="dxa" w:w="2880"/>
          </w:tcPr>
          <w:p>
            <w:r>
              <w:t>project_id</w:t>
            </w:r>
          </w:p>
        </w:tc>
        <w:tc>
          <w:tcPr>
            <w:tcW w:type="dxa" w:w="2880"/>
          </w:tcPr>
          <w:p>
            <w:r>
              <w:t>array</w:t>
            </w:r>
          </w:p>
        </w:tc>
        <w:tc>
          <w:tcPr>
            <w:tcW w:type="dxa" w:w="2880"/>
          </w:tcPr>
          <w:p>
            <w:r>
              <w:t>Filter by project IDs.</w:t>
            </w:r>
          </w:p>
        </w:tc>
      </w:tr>
      <w:tr>
        <w:tc>
          <w:tcPr>
            <w:tcW w:type="dxa" w:w="2880"/>
          </w:tcPr>
          <w:p>
            <w:r>
              <w:t>type</w:t>
            </w:r>
          </w:p>
        </w:tc>
        <w:tc>
          <w:tcPr>
            <w:tcW w:type="dxa" w:w="2880"/>
          </w:tcPr>
          <w:p>
            <w:r>
              <w:t>array</w:t>
            </w:r>
          </w:p>
        </w:tc>
        <w:tc>
          <w:tcPr>
            <w:tcW w:type="dxa" w:w="2880"/>
          </w:tcPr>
          <w:p>
            <w:r>
              <w:t>Filter by placeholder type. Allowed values include: person, date.</w:t>
            </w:r>
          </w:p>
        </w:tc>
      </w:tr>
    </w:tbl>
    <w:p/>
    <w:p>
      <w:pPr>
        <w:pStyle w:val="Heading3"/>
      </w:pPr>
      <w:r>
        <w:t>Sorting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Sort by category.</w:t>
            </w:r>
          </w:p>
        </w:tc>
      </w:tr>
      <w:tr>
        <w:tc>
          <w:tcPr>
            <w:tcW w:type="dxa" w:w="2880"/>
          </w:tcPr>
          <w:p>
            <w:r>
              <w:t>id</w:t>
            </w:r>
          </w:p>
        </w:tc>
        <w:tc>
          <w:tcPr>
            <w:tcW w:type="dxa" w:w="2880"/>
          </w:tcPr>
          <w:p>
            <w:r>
              <w:t>string</w:t>
            </w:r>
          </w:p>
        </w:tc>
        <w:tc>
          <w:tcPr>
            <w:tcW w:type="dxa" w:w="2880"/>
          </w:tcPr>
          <w:p>
            <w:r>
              <w:t>Sort by id.</w:t>
            </w:r>
          </w:p>
        </w:tc>
      </w:tr>
      <w:tr>
        <w:tc>
          <w:tcPr>
            <w:tcW w:type="dxa" w:w="2880"/>
          </w:tcPr>
          <w:p>
            <w:r>
              <w:t>name</w:t>
            </w:r>
          </w:p>
        </w:tc>
        <w:tc>
          <w:tcPr>
            <w:tcW w:type="dxa" w:w="2880"/>
          </w:tcPr>
          <w:p>
            <w:r>
              <w:t>string</w:t>
            </w:r>
          </w:p>
        </w:tc>
        <w:tc>
          <w:tcPr>
            <w:tcW w:type="dxa" w:w="2880"/>
          </w:tcPr>
          <w:p>
            <w:r>
              <w:t>Sort by name.</w:t>
            </w:r>
          </w:p>
        </w:tc>
      </w:tr>
      <w:tr>
        <w:tc>
          <w:tcPr>
            <w:tcW w:type="dxa" w:w="2880"/>
          </w:tcPr>
          <w:p>
            <w:r>
              <w:t>type</w:t>
            </w:r>
          </w:p>
        </w:tc>
        <w:tc>
          <w:tcPr>
            <w:tcW w:type="dxa" w:w="2880"/>
          </w:tcPr>
          <w:p>
            <w:r>
              <w:t>string</w:t>
            </w:r>
          </w:p>
        </w:tc>
        <w:tc>
          <w:tcPr>
            <w:tcW w:type="dxa" w:w="2880"/>
          </w:tcPr>
          <w:p>
            <w:r>
              <w:t>Sort by type.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"placeholders",</w:t>
        <w:br/>
        <w:t xml:space="preserve"> "attributes": {</w:t>
        <w:br/>
        <w:t xml:space="preserve"> "name": "Placeholder 1",</w:t>
        <w:br/>
        <w:t xml:space="preserve"> "category": "project",</w:t>
        <w:br/>
        <w:t xml:space="preserve"> "color": "blue",</w:t>
        <w:br/>
        <w:t xml:space="preserve"> "icon": "icon",</w:t>
        <w:br/>
        <w:t xml:space="preserve"> "type": "person",</w:t>
        <w:br/>
        <w:t xml:space="preserve"> "created_at": "2026-03-14T05:19:29.627+01:00",</w:t>
        <w:br/>
        <w:t xml:space="preserve"> "updated_at": "2026-03-14T05:19:29.627+01:00"</w:t>
        <w:br/>
        <w:t xml:space="preserve"> },</w:t>
        <w:br/>
        <w:t xml:space="preserve"> "relationships": {</w:t>
        <w:br/>
        <w:t xml:space="preserve"> "organization": {</w:t>
        <w:br/>
        <w:t xml:space="preserve"> "data": {</w:t>
        <w:br/>
        <w:t xml:space="preserve"> "type": "organizations",</w:t>
        <w:br/>
        <w:t xml:space="preserve"> "id": "2356"</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"http://api-test.productive.io/api/v2/placeholders?page%5Bnumber%5D=1&amp;page%5Bsize%5D=30",</w:t>
        <w:br/>
        <w:t xml:space="preserve"> "last": "http://api-test.productive.io/api/v2/placeholders?page%5Bnumber%5D=1&amp;page%5Bsize%5D=30"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placeholders.</w:t>
            </w:r>
          </w:p>
        </w:tc>
      </w:tr>
      <w:tr>
        <w:tc>
          <w:tcPr>
            <w:tcW w:type="dxa" w:w="2880"/>
          </w:tcPr>
          <w:p>
            <w:r>
              <w:t>data[].id</w:t>
            </w:r>
          </w:p>
        </w:tc>
        <w:tc>
          <w:tcPr>
            <w:tcW w:type="dxa" w:w="2880"/>
          </w:tcPr>
          <w:p>
            <w:r>
              <w:t>string</w:t>
            </w:r>
          </w:p>
        </w:tc>
        <w:tc>
          <w:tcPr>
            <w:tcW w:type="dxa" w:w="2880"/>
          </w:tcPr>
          <w:p>
            <w:r>
              <w:t>Placeholder ID.</w:t>
            </w:r>
          </w:p>
        </w:tc>
      </w:tr>
      <w:tr>
        <w:tc>
          <w:tcPr>
            <w:tcW w:type="dxa" w:w="2880"/>
          </w:tcPr>
          <w:p>
            <w:r>
              <w:t>data[].type</w:t>
            </w:r>
          </w:p>
        </w:tc>
        <w:tc>
          <w:tcPr>
            <w:tcW w:type="dxa" w:w="2880"/>
          </w:tcPr>
          <w:p>
            <w:r>
              <w:t>string</w:t>
            </w:r>
          </w:p>
        </w:tc>
        <w:tc>
          <w:tcPr>
            <w:tcW w:type="dxa" w:w="2880"/>
          </w:tcPr>
          <w:p>
            <w:r>
              <w:t>Resource type. Value shown: placeholders.</w:t>
            </w:r>
          </w:p>
        </w:tc>
      </w:tr>
      <w:tr>
        <w:tc>
          <w:tcPr>
            <w:tcW w:type="dxa" w:w="2880"/>
          </w:tcPr>
          <w:p>
            <w:r>
              <w:t>data[].attributes</w:t>
            </w:r>
          </w:p>
        </w:tc>
        <w:tc>
          <w:tcPr>
            <w:tcW w:type="dxa" w:w="2880"/>
          </w:tcPr>
          <w:p>
            <w:r>
              <w:t>object</w:t>
            </w:r>
          </w:p>
        </w:tc>
        <w:tc>
          <w:tcPr>
            <w:tcW w:type="dxa" w:w="2880"/>
          </w:tcPr>
          <w:p>
            <w:r>
              <w:t>Placeholder attributes.</w:t>
            </w:r>
          </w:p>
        </w:tc>
      </w:tr>
      <w:tr>
        <w:tc>
          <w:tcPr>
            <w:tcW w:type="dxa" w:w="2880"/>
          </w:tcPr>
          <w:p>
            <w:r>
              <w:t>data[].attributes.name</w:t>
            </w:r>
          </w:p>
        </w:tc>
        <w:tc>
          <w:tcPr>
            <w:tcW w:type="dxa" w:w="2880"/>
          </w:tcPr>
          <w:p>
            <w:r>
              <w:t>string</w:t>
            </w:r>
          </w:p>
        </w:tc>
        <w:tc>
          <w:tcPr>
            <w:tcW w:type="dxa" w:w="2880"/>
          </w:tcPr>
          <w:p>
            <w:r>
              <w:t>Placeholder name.</w:t>
            </w:r>
          </w:p>
        </w:tc>
      </w:tr>
      <w:tr>
        <w:tc>
          <w:tcPr>
            <w:tcW w:type="dxa" w:w="2880"/>
          </w:tcPr>
          <w:p>
            <w:r>
              <w:t>data[].attributes.category</w:t>
            </w:r>
          </w:p>
        </w:tc>
        <w:tc>
          <w:tcPr>
            <w:tcW w:type="dxa" w:w="2880"/>
          </w:tcPr>
          <w:p>
            <w:r>
              <w:t>string</w:t>
            </w:r>
          </w:p>
        </w:tc>
        <w:tc>
          <w:tcPr>
            <w:tcW w:type="dxa" w:w="2880"/>
          </w:tcPr>
          <w:p>
            <w:r>
              <w:t>Placeholder category (example: project).</w:t>
            </w:r>
          </w:p>
        </w:tc>
      </w:tr>
      <w:tr>
        <w:tc>
          <w:tcPr>
            <w:tcW w:type="dxa" w:w="2880"/>
          </w:tcPr>
          <w:p>
            <w:r>
              <w:t>data[].attributes.color</w:t>
            </w:r>
          </w:p>
        </w:tc>
        <w:tc>
          <w:tcPr>
            <w:tcW w:type="dxa" w:w="2880"/>
          </w:tcPr>
          <w:p>
            <w:r>
              <w:t>string</w:t>
            </w:r>
          </w:p>
        </w:tc>
        <w:tc>
          <w:tcPr>
            <w:tcW w:type="dxa" w:w="2880"/>
          </w:tcPr>
          <w:p>
            <w:r>
              <w:t>Placeholder color.</w:t>
            </w:r>
          </w:p>
        </w:tc>
      </w:tr>
      <w:tr>
        <w:tc>
          <w:tcPr>
            <w:tcW w:type="dxa" w:w="2880"/>
          </w:tcPr>
          <w:p>
            <w:r>
              <w:t>data[].attributes.icon</w:t>
            </w:r>
          </w:p>
        </w:tc>
        <w:tc>
          <w:tcPr>
            <w:tcW w:type="dxa" w:w="2880"/>
          </w:tcPr>
          <w:p>
            <w:r>
              <w:t>string</w:t>
            </w:r>
          </w:p>
        </w:tc>
        <w:tc>
          <w:tcPr>
            <w:tcW w:type="dxa" w:w="2880"/>
          </w:tcPr>
          <w:p>
            <w:r>
              <w:t>Placeholder icon identifier.</w:t>
            </w:r>
          </w:p>
        </w:tc>
      </w:tr>
      <w:tr>
        <w:tc>
          <w:tcPr>
            <w:tcW w:type="dxa" w:w="2880"/>
          </w:tcPr>
          <w:p>
            <w:r>
              <w:t>data[].attributes.type</w:t>
            </w:r>
          </w:p>
        </w:tc>
        <w:tc>
          <w:tcPr>
            <w:tcW w:type="dxa" w:w="2880"/>
          </w:tcPr>
          <w:p>
            <w:r>
              <w:t>string</w:t>
            </w:r>
          </w:p>
        </w:tc>
        <w:tc>
          <w:tcPr>
            <w:tcW w:type="dxa" w:w="2880"/>
          </w:tcPr>
          <w:p>
            <w:r>
              <w:t>Placeholder type (example: person).</w:t>
            </w:r>
          </w:p>
        </w:tc>
      </w:tr>
      <w:tr>
        <w:tc>
          <w:tcPr>
            <w:tcW w:type="dxa" w:w="2880"/>
          </w:tcPr>
          <w:p>
            <w:r>
              <w:t>data[].attributes.created_at</w:t>
            </w:r>
          </w:p>
        </w:tc>
        <w:tc>
          <w:tcPr>
            <w:tcW w:type="dxa" w:w="2880"/>
          </w:tcPr>
          <w:p>
            <w:r>
              <w:t>string</w:t>
            </w:r>
          </w:p>
        </w:tc>
        <w:tc>
          <w:tcPr>
            <w:tcW w:type="dxa" w:w="2880"/>
          </w:tcPr>
          <w:p>
            <w:r>
              <w:t>ISO 8601 timestamp when created.</w:t>
            </w:r>
          </w:p>
        </w:tc>
      </w:tr>
      <w:tr>
        <w:tc>
          <w:tcPr>
            <w:tcW w:type="dxa" w:w="2880"/>
          </w:tcPr>
          <w:p>
            <w:r>
              <w:t>data[].attributes.updated_at</w:t>
            </w:r>
          </w:p>
        </w:tc>
        <w:tc>
          <w:tcPr>
            <w:tcW w:type="dxa" w:w="2880"/>
          </w:tcPr>
          <w:p>
            <w:r>
              <w:t>string</w:t>
            </w:r>
          </w:p>
        </w:tc>
        <w:tc>
          <w:tcPr>
            <w:tcW w:type="dxa" w:w="2880"/>
          </w:tcPr>
          <w:p>
            <w:r>
              <w:t>ISO 8601 timestamp when last updated.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 (example: 2356).</w:t>
            </w:r>
          </w:p>
        </w:tc>
      </w:tr>
      <w:tr>
        <w:tc>
          <w:tcPr>
            <w:tcW w:type="dxa" w:w="2880"/>
          </w:tcPr>
          <w:p>
            <w:r>
              <w:t>data[].relationships.project</w:t>
            </w:r>
          </w:p>
        </w:tc>
        <w:tc>
          <w:tcPr>
            <w:tcW w:type="dxa" w:w="2880"/>
          </w:tcPr>
          <w:p>
            <w:r>
              <w:t>object</w:t>
            </w:r>
          </w:p>
        </w:tc>
        <w:tc>
          <w:tcPr>
            <w:tcW w:type="dxa" w:w="2880"/>
          </w:tcPr>
          <w:p>
            <w:r>
              <w:t>Project relationship metadata.</w:t>
            </w:r>
          </w:p>
        </w:tc>
      </w:tr>
      <w:tr>
        <w:tc>
          <w:tcPr>
            <w:tcW w:type="dxa" w:w="2880"/>
          </w:tcPr>
          <w:p>
            <w:r>
              <w:t>data[].relationships.project.meta.included</w:t>
            </w:r>
          </w:p>
        </w:tc>
        <w:tc>
          <w:tcPr>
            <w:tcW w:type="dxa" w:w="2880"/>
          </w:tcPr>
          <w:p>
            <w:r>
              <w:t>boolean</w:t>
            </w:r>
          </w:p>
        </w:tc>
        <w:tc>
          <w:tcPr>
            <w:tcW w:type="dxa" w:w="2880"/>
          </w:tcPr>
          <w:p>
            <w:r>
              <w:t>Whether the related project is included in the response payload.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Current page size.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array</w:t>
            </w:r>
          </w:p>
        </w:tc>
        <w:tc>
          <w:tcPr>
            <w:tcW w:type="dxa" w:w="2880"/>
          </w:tcPr>
          <w:p>
            <w:r>
              <w:t>Filter by category.</w:t>
            </w:r>
          </w:p>
        </w:tc>
      </w:tr>
      <w:tr>
        <w:tc>
          <w:tcPr>
            <w:tcW w:type="dxa" w:w="2880"/>
          </w:tcPr>
          <w:p>
            <w:r>
              <w:t>created_at</w:t>
            </w:r>
          </w:p>
        </w:tc>
        <w:tc>
          <w:tcPr>
            <w:tcW w:type="dxa" w:w="2880"/>
          </w:tcPr>
          <w:p>
            <w:r>
              <w:t>string</w:t>
            </w:r>
          </w:p>
        </w:tc>
        <w:tc>
          <w:tcPr>
            <w:tcW w:type="dxa" w:w="2880"/>
          </w:tcPr>
          <w:p>
            <w:r>
              <w:t>Filter by created timestamp.</w:t>
            </w:r>
          </w:p>
        </w:tc>
      </w:tr>
      <w:tr>
        <w:tc>
          <w:tcPr>
            <w:tcW w:type="dxa" w:w="2880"/>
          </w:tcPr>
          <w:p>
            <w:r>
              <w:t>id</w:t>
            </w:r>
          </w:p>
        </w:tc>
        <w:tc>
          <w:tcPr>
            <w:tcW w:type="dxa" w:w="2880"/>
          </w:tcPr>
          <w:p>
            <w:r>
              <w:t>array</w:t>
            </w:r>
          </w:p>
        </w:tc>
        <w:tc>
          <w:tcPr>
            <w:tcW w:type="dxa" w:w="2880"/>
          </w:tcPr>
          <w:p>
            <w:r>
              <w:t>Filter by IDs.</w:t>
            </w:r>
          </w:p>
        </w:tc>
      </w:tr>
      <w:tr>
        <w:tc>
          <w:tcPr>
            <w:tcW w:type="dxa" w:w="2880"/>
          </w:tcPr>
          <w:p>
            <w:r>
              <w:t>name</w:t>
            </w:r>
          </w:p>
        </w:tc>
        <w:tc>
          <w:tcPr>
            <w:tcW w:type="dxa" w:w="2880"/>
          </w:tcPr>
          <w:p>
            <w:r>
              <w:t>string</w:t>
            </w:r>
          </w:p>
        </w:tc>
        <w:tc>
          <w:tcPr>
            <w:tcW w:type="dxa" w:w="2880"/>
          </w:tcPr>
          <w:p>
            <w:r>
              <w:t>Filter by name.</w:t>
            </w:r>
          </w:p>
        </w:tc>
      </w:tr>
      <w:tr>
        <w:tc>
          <w:tcPr>
            <w:tcW w:type="dxa" w:w="2880"/>
          </w:tcPr>
          <w:p>
            <w:r>
              <w:t>project_id</w:t>
            </w:r>
          </w:p>
        </w:tc>
        <w:tc>
          <w:tcPr>
            <w:tcW w:type="dxa" w:w="2880"/>
          </w:tcPr>
          <w:p>
            <w:r>
              <w:t>array</w:t>
            </w:r>
          </w:p>
        </w:tc>
        <w:tc>
          <w:tcPr>
            <w:tcW w:type="dxa" w:w="2880"/>
          </w:tcPr>
          <w:p>
            <w:r>
              <w:t>Filter by project IDs.</w:t>
            </w:r>
          </w:p>
        </w:tc>
      </w:tr>
      <w:tr>
        <w:tc>
          <w:tcPr>
            <w:tcW w:type="dxa" w:w="2880"/>
          </w:tcPr>
          <w:p>
            <w:r>
              <w:t>type</w:t>
            </w:r>
          </w:p>
        </w:tc>
        <w:tc>
          <w:tcPr>
            <w:tcW w:type="dxa" w:w="2880"/>
          </w:tcPr>
          <w:p>
            <w:r>
              <w:t>array</w:t>
            </w:r>
          </w:p>
        </w:tc>
        <w:tc>
          <w:tcPr>
            <w:tcW w:type="dxa" w:w="2880"/>
          </w:tcPr>
          <w:p>
            <w:r>
              <w:t>Filter by type (person, date).</w:t>
            </w:r>
          </w:p>
        </w:tc>
      </w:tr>
    </w:tbl>
    <w:p/>
    <w:p>
      <w:pPr>
        <w:pStyle w:val="Heading3"/>
      </w:pPr>
      <w:r>
        <w:t>Available Sorting Options</w:t>
      </w:r>
    </w:p>
    <w:p>
      <w:pPr>
        <w:pStyle w:val="ListBullet"/>
      </w:pPr>
      <w:r>
        <w:t>category - Sort by category</w:t>
      </w:r>
    </w:p>
    <w:p>
      <w:pPr>
        <w:pStyle w:val="ListBullet"/>
      </w:pPr>
      <w:r>
        <w:t>id - Sort by id</w:t>
      </w:r>
    </w:p>
    <w:p>
      <w:pPr>
        <w:pStyle w:val="ListBullet"/>
      </w:pPr>
      <w:r>
        <w:t>name - Sort by name</w:t>
      </w:r>
    </w:p>
    <w:p>
      <w:pPr>
        <w:pStyle w:val="ListBullet"/>
      </w:pPr>
      <w:r>
        <w:t>type - Sort by type</w:t>
      </w:r>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'https://api.productive.io/api/v2/placeholders' \</w:t>
        <w:br/>
        <w:t xml:space="preserve"> --header 'Accept: application/vnd.api+json'</w:t>
      </w:r>
    </w:p>
    <w:p>
      <w:pPr>
        <w:pStyle w:val="Heading3"/>
      </w:pPr>
      <w:r>
        <w:t>Example Usage</w:t>
      </w:r>
    </w:p>
    <w:p>
      <w:pPr>
        <w:pStyle w:val="Heading3"/>
      </w:pPr>
      <w:r>
        <w:t>Example 1: Basic list</w:t>
      </w:r>
    </w:p>
    <w:p>
      <w:r>
        <w:rPr>
          <w:b/>
          <w:color w:val="666666"/>
          <w:sz w:val="16"/>
        </w:rPr>
        <w:t>[bash]</w:t>
      </w:r>
    </w:p>
    <w:p>
      <w:pPr>
        <w:shd w:fill="F2F2F2" w:val="clear"/>
      </w:pPr>
      <w:r>
        <w:rPr>
          <w:rFonts w:ascii="Courier New" w:hAnsi="Courier New"/>
          <w:sz w:val="17"/>
        </w:rPr>
        <w:t>curl -X GET 'https://api.productive.io/api/v2/placeholders' \</w:t>
        <w:br/>
        <w:t xml:space="preserve"> -H 'Accept: application/vnd.api+json'</w:t>
      </w:r>
    </w:p>
    <w:p>
      <w:pPr>
        <w:pStyle w:val="Heading3"/>
      </w:pPr>
      <w:r>
        <w:t>Example 2: With pagination parameters (as shown in response links)</w:t>
      </w:r>
    </w:p>
    <w:p>
      <w:r>
        <w:rPr>
          <w:b/>
          <w:color w:val="666666"/>
          <w:sz w:val="16"/>
        </w:rPr>
        <w:t>[bash]</w:t>
      </w:r>
    </w:p>
    <w:p>
      <w:pPr>
        <w:shd w:fill="F2F2F2" w:val="clear"/>
      </w:pPr>
      <w:r>
        <w:rPr>
          <w:rFonts w:ascii="Courier New" w:hAnsi="Courier New"/>
          <w:sz w:val="17"/>
        </w:rPr>
        <w:t>curl -X GET 'https://api.productive.io/api/v2/placeholders?page%5Bnumber%5D=1&amp;page%5Bsize%5D=30' \</w:t>
        <w:br/>
        <w:t xml:space="preserve"> -H 'Accept: application/vnd.api+json'</w:t>
      </w:r>
    </w:p>
    <w:p>
      <w:pPr>
        <w:pStyle w:val="Heading3"/>
      </w:pPr>
      <w:r>
        <w:t>Notes</w:t>
      </w:r>
    </w:p>
    <w:p>
      <w:pPr>
        <w:pStyle w:val="ListBullet"/>
      </w:pPr>
      <w:r>
        <w:t>The response is JSON:API formatted (application/vnd.api+json).</w:t>
      </w:r>
    </w:p>
    <w:p>
      <w:pPr>
        <w:pStyle w:val="ListBullet"/>
      </w:pPr>
      <w:r>
        <w:t>Although the scraped header example included many Accept values and a Content-Type, for a GET request this knowledge file uses only Accept: application/vnd.api+json (and omits auth headers by design).</w:t>
      </w:r>
    </w:p>
    <w:p>
      <w:pPr>
        <w:pStyle w:val="ListBullet"/>
      </w:pPr>
      <w:r>
        <w:t>Filter and sort parameter names are documented, but the exact query structure to apply them is not shown in the scraped content.</w:t>
      </w:r>
    </w:p>
    <w:p>
      <w:pPr>
        <w:pStyle w:val="Heading3"/>
      </w:pPr>
      <w:r>
        <w:t>Related placeholders actions</w:t>
      </w:r>
    </w:p>
    <w:p>
      <w:pPr>
        <w:pStyle w:val="ListBullet"/>
      </w:pPr>
      <w:r>
        <w:t>[DELETE] Delete a Placeholder — /api/v2/placeholders/{{id}}</w:t>
      </w:r>
    </w:p>
    <w:p>
      <w:pPr>
        <w:pStyle w:val="ListBullet"/>
      </w:pPr>
      <w:r>
        <w:t>[PATCH] Update a Placeholder — /api/v2/placeholders/{{id}}</w:t>
      </w:r>
    </w:p>
    <w:p>
      <w:pPr>
        <w:pStyle w:val="ListBullet"/>
      </w:pPr>
      <w:r>
        <w:t>[GET] Get a Placeholder — /api/v2/placeholders/{{id}}</w:t>
      </w:r>
    </w:p>
    <w:p>
      <w:pPr>
        <w:pStyle w:val="ListBullet"/>
      </w:pPr>
      <w:r>
        <w:t>[POST] Create a Placeholder — /api/v2/placeholders</w:t>
      </w:r>
    </w:p>
    <w:p>
      <w:r>
        <w:br w:type="page"/>
      </w:r>
    </w:p>
    <w:p>
      <w:pPr>
        <w:pStyle w:val="Heading2"/>
      </w:pPr>
      <w:r>
        <w:t>220. [PATCH] Update a Placeholder</w:t>
      </w:r>
    </w:p>
    <w:p>
      <w:r>
        <w:rPr>
          <w:b/>
        </w:rPr>
        <w:t xml:space="preserve">Endpoint: </w:t>
      </w:r>
      <w:r>
        <w:rPr>
          <w:rFonts w:ascii="Courier New" w:hAnsi="Courier New"/>
          <w:sz w:val="18"/>
        </w:rPr>
        <w:t>/api/v2/placeholders/{{id}}</w:t>
      </w:r>
    </w:p>
    <w:p>
      <w:pPr>
        <w:pStyle w:val="Heading3"/>
      </w:pPr>
      <w:r>
        <w:t>Prerequisites</w:t>
      </w:r>
    </w:p>
    <w:p>
      <w:pPr>
        <w:pStyle w:val="ListBullet"/>
      </w:pPr>
      <w:r>
        <w:t>Must have permission to update placeholders in the organization</w:t>
      </w:r>
    </w:p>
    <w:p>
      <w:pPr>
        <w:pStyle w:val="Heading3"/>
      </w:pPr>
      <w:r>
        <w:t>Method</w:t>
      </w:r>
    </w:p>
    <w:p>
      <w:r>
        <w:t>PATCH</w:t>
      </w:r>
    </w:p>
    <w:p>
      <w:pPr>
        <w:pStyle w:val="Heading3"/>
      </w:pPr>
      <w:r>
        <w:t>URL</w:t>
      </w:r>
    </w:p>
    <w:p>
      <w:r>
        <w:t>https://api.productive.io/api/v2/placeholders/{{id}}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placeholder by ID. The request follows the JSON:API format, sending the placeholder resource in a top-level data object with type, id, and attributes.</w:t>
      </w:r>
    </w:p>
    <w:p>
      <w:pPr>
        <w:pStyle w:val="Heading3"/>
      </w:pPr>
      <w:r>
        <w:t>Enforcement Rules</w:t>
      </w:r>
    </w:p>
    <w:p>
      <w:pPr>
        <w:pStyle w:val="ListBullet"/>
      </w:pPr>
      <w:r>
        <w:t>The id path parameter must always be present and must be non-empty.</w:t>
      </w:r>
    </w:p>
    <w:p>
      <w:pPr>
        <w:pStyle w:val="ListBullet"/>
      </w:pPr>
      <w:r>
        <w:t>Always construct the path as /api/v2/placeholders/{{id}}.</w:t>
      </w:r>
    </w:p>
    <w:p>
      <w:pPr>
        <w:pStyle w:val="ListBullet"/>
      </w:pPr>
      <w:r>
        <w:t>Do not call the API with a missing or empty id (e.g., avoid /api/v2/placeholders/).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JSON:API resource data.type should be "placeholders" as shown in the documentation.</w:t>
      </w:r>
    </w:p>
    <w:p>
      <w:pPr>
        <w:pStyle w:val="ListBullet"/>
      </w:pPr>
      <w:r>
        <w:t>The body includes an id inside data; it should correspond to the placeholder being updated.</w:t>
      </w:r>
    </w:p>
    <w:p>
      <w:pPr>
        <w:pStyle w:val="Heading3"/>
      </w:pPr>
      <w:r>
        <w:t>Valid Examples</w:t>
      </w:r>
    </w:p>
    <w:p>
      <w:r>
        <w:rPr>
          <w:b/>
          <w:color w:val="666666"/>
          <w:sz w:val="16"/>
        </w:rPr>
        <w:t>[http]</w:t>
      </w:r>
    </w:p>
    <w:p>
      <w:pPr>
        <w:shd w:fill="F2F2F2" w:val="clear"/>
      </w:pPr>
      <w:r>
        <w:rPr>
          <w:rFonts w:ascii="Courier New" w:hAnsi="Courier New"/>
          <w:sz w:val="17"/>
        </w:rPr>
        <w:t>/api/v2/placeholders/1</w:t>
        <w:br/>
        <w:t>/api/v2/placeholders/4</w:t>
      </w:r>
    </w:p>
    <w:p>
      <w:pPr>
        <w:pStyle w:val="Heading3"/>
      </w:pPr>
      <w:r>
        <w:t>Invalid Examples</w:t>
      </w:r>
    </w:p>
    <w:p>
      <w:r>
        <w:rPr>
          <w:b/>
          <w:color w:val="666666"/>
          <w:sz w:val="16"/>
        </w:rPr>
        <w:t>[http]</w:t>
      </w:r>
    </w:p>
    <w:p>
      <w:pPr>
        <w:shd w:fill="F2F2F2" w:val="clear"/>
      </w:pPr>
      <w:r>
        <w:rPr>
          <w:rFonts w:ascii="Courier New" w:hAnsi="Courier New"/>
          <w:sz w:val="17"/>
        </w:rPr>
        <w:t>/api/v2/placeholders/</w:t>
        <w:br/>
        <w:t>/api/v2/placeholders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Placeholder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Expected: "placeholders".</w:t>
            </w:r>
          </w:p>
        </w:tc>
      </w:tr>
      <w:tr>
        <w:tc>
          <w:tcPr>
            <w:tcW w:type="dxa" w:w="2880"/>
          </w:tcPr>
          <w:p>
            <w:r>
              <w:t>data.id</w:t>
            </w:r>
          </w:p>
        </w:tc>
        <w:tc>
          <w:tcPr>
            <w:tcW w:type="dxa" w:w="2880"/>
          </w:tcPr>
          <w:p>
            <w:r>
              <w:t>number</w:t>
            </w:r>
          </w:p>
        </w:tc>
        <w:tc>
          <w:tcPr>
            <w:tcW w:type="dxa" w:w="2880"/>
          </w:tcPr>
          <w:p>
            <w:r>
              <w:t>Placeholder ID (as shown in the docs example).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data.attributes.name</w:t>
            </w:r>
          </w:p>
        </w:tc>
        <w:tc>
          <w:tcPr>
            <w:tcW w:type="dxa" w:w="2880"/>
          </w:tcPr>
          <w:p>
            <w:r>
              <w:t>string</w:t>
            </w:r>
          </w:p>
        </w:tc>
        <w:tc>
          <w:tcPr>
            <w:tcW w:type="dxa" w:w="2880"/>
          </w:tcPr>
          <w:p>
            <w:r>
              <w:t>Placeholder name (example: "Updated Placeholder").</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"4",</w:t>
        <w:br/>
        <w:t xml:space="preserve"> "type": "placeholders",</w:t>
        <w:br/>
        <w:t xml:space="preserve"> "attributes": {</w:t>
        <w:br/>
        <w:t xml:space="preserve"> "name": "Updated Placeholder",</w:t>
        <w:br/>
        <w:t xml:space="preserve"> "category": "project",</w:t>
        <w:br/>
        <w:t xml:space="preserve"> "color": "blue",</w:t>
        <w:br/>
        <w:t xml:space="preserve"> "icon": "icon",</w:t>
        <w:br/>
        <w:t xml:space="preserve"> "type": "person",</w:t>
        <w:br/>
        <w:t xml:space="preserve"> "created_at": "2026-03-14T05:19:29.917+01:00",</w:t>
        <w:br/>
        <w:t xml:space="preserve"> "updated_at": "2026-03-14T05:19:29.925+01:00"</w:t>
        <w:br/>
        <w:t xml:space="preserve"> },</w:t>
        <w:br/>
        <w:t xml:space="preserve"> "relationships": {</w:t>
        <w:br/>
        <w:t xml:space="preserve"> "organization": {</w:t>
        <w:br/>
        <w:t xml:space="preserve"> "data": {</w:t>
        <w:br/>
        <w:t xml:space="preserve"> "type": "organizations",</w:t>
        <w:br/>
        <w:t xml:space="preserve"> "id": "2360"</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placeholder resource (JSON:API).</w:t>
            </w:r>
          </w:p>
        </w:tc>
      </w:tr>
      <w:tr>
        <w:tc>
          <w:tcPr>
            <w:tcW w:type="dxa" w:w="2880"/>
          </w:tcPr>
          <w:p>
            <w:r>
              <w:t>data.id</w:t>
            </w:r>
          </w:p>
        </w:tc>
        <w:tc>
          <w:tcPr>
            <w:tcW w:type="dxa" w:w="2880"/>
          </w:tcPr>
          <w:p>
            <w:r>
              <w:t>string</w:t>
            </w:r>
          </w:p>
        </w:tc>
        <w:tc>
          <w:tcPr>
            <w:tcW w:type="dxa" w:w="2880"/>
          </w:tcPr>
          <w:p>
            <w:r>
              <w:t>Placeholder ID.</w:t>
            </w:r>
          </w:p>
        </w:tc>
      </w:tr>
      <w:tr>
        <w:tc>
          <w:tcPr>
            <w:tcW w:type="dxa" w:w="2880"/>
          </w:tcPr>
          <w:p>
            <w:r>
              <w:t>data.type</w:t>
            </w:r>
          </w:p>
        </w:tc>
        <w:tc>
          <w:tcPr>
            <w:tcW w:type="dxa" w:w="2880"/>
          </w:tcPr>
          <w:p>
            <w:r>
              <w:t>string</w:t>
            </w:r>
          </w:p>
        </w:tc>
        <w:tc>
          <w:tcPr>
            <w:tcW w:type="dxa" w:w="2880"/>
          </w:tcPr>
          <w:p>
            <w:r>
              <w:t>Resource type ("placeholders").</w:t>
            </w:r>
          </w:p>
        </w:tc>
      </w:tr>
      <w:tr>
        <w:tc>
          <w:tcPr>
            <w:tcW w:type="dxa" w:w="2880"/>
          </w:tcPr>
          <w:p>
            <w:r>
              <w:t>data.attributes</w:t>
            </w:r>
          </w:p>
        </w:tc>
        <w:tc>
          <w:tcPr>
            <w:tcW w:type="dxa" w:w="2880"/>
          </w:tcPr>
          <w:p>
            <w:r>
              <w:t>object</w:t>
            </w:r>
          </w:p>
        </w:tc>
        <w:tc>
          <w:tcPr>
            <w:tcW w:type="dxa" w:w="2880"/>
          </w:tcPr>
          <w:p>
            <w:r>
              <w:t>Placeholder attributes.</w:t>
            </w:r>
          </w:p>
        </w:tc>
      </w:tr>
      <w:tr>
        <w:tc>
          <w:tcPr>
            <w:tcW w:type="dxa" w:w="2880"/>
          </w:tcPr>
          <w:p>
            <w:r>
              <w:t>data.attributes.name</w:t>
            </w:r>
          </w:p>
        </w:tc>
        <w:tc>
          <w:tcPr>
            <w:tcW w:type="dxa" w:w="2880"/>
          </w:tcPr>
          <w:p>
            <w:r>
              <w:t>string</w:t>
            </w:r>
          </w:p>
        </w:tc>
        <w:tc>
          <w:tcPr>
            <w:tcW w:type="dxa" w:w="2880"/>
          </w:tcPr>
          <w:p>
            <w:r>
              <w:t>Placeholder name.</w:t>
            </w:r>
          </w:p>
        </w:tc>
      </w:tr>
      <w:tr>
        <w:tc>
          <w:tcPr>
            <w:tcW w:type="dxa" w:w="2880"/>
          </w:tcPr>
          <w:p>
            <w:r>
              <w:t>data.attributes.category</w:t>
            </w:r>
          </w:p>
        </w:tc>
        <w:tc>
          <w:tcPr>
            <w:tcW w:type="dxa" w:w="2880"/>
          </w:tcPr>
          <w:p>
            <w:r>
              <w:t>string</w:t>
            </w:r>
          </w:p>
        </w:tc>
        <w:tc>
          <w:tcPr>
            <w:tcW w:type="dxa" w:w="2880"/>
          </w:tcPr>
          <w:p>
            <w:r>
              <w:t>Placeholder category.</w:t>
            </w:r>
          </w:p>
        </w:tc>
      </w:tr>
      <w:tr>
        <w:tc>
          <w:tcPr>
            <w:tcW w:type="dxa" w:w="2880"/>
          </w:tcPr>
          <w:p>
            <w:r>
              <w:t>data.attributes.color</w:t>
            </w:r>
          </w:p>
        </w:tc>
        <w:tc>
          <w:tcPr>
            <w:tcW w:type="dxa" w:w="2880"/>
          </w:tcPr>
          <w:p>
            <w:r>
              <w:t>string</w:t>
            </w:r>
          </w:p>
        </w:tc>
        <w:tc>
          <w:tcPr>
            <w:tcW w:type="dxa" w:w="2880"/>
          </w:tcPr>
          <w:p>
            <w:r>
              <w:t>Placeholder color.</w:t>
            </w:r>
          </w:p>
        </w:tc>
      </w:tr>
      <w:tr>
        <w:tc>
          <w:tcPr>
            <w:tcW w:type="dxa" w:w="2880"/>
          </w:tcPr>
          <w:p>
            <w:r>
              <w:t>data.attributes.icon</w:t>
            </w:r>
          </w:p>
        </w:tc>
        <w:tc>
          <w:tcPr>
            <w:tcW w:type="dxa" w:w="2880"/>
          </w:tcPr>
          <w:p>
            <w:r>
              <w:t>string</w:t>
            </w:r>
          </w:p>
        </w:tc>
        <w:tc>
          <w:tcPr>
            <w:tcW w:type="dxa" w:w="2880"/>
          </w:tcPr>
          <w:p>
            <w:r>
              <w:t>Placeholder icon identifier.</w:t>
            </w:r>
          </w:p>
        </w:tc>
      </w:tr>
      <w:tr>
        <w:tc>
          <w:tcPr>
            <w:tcW w:type="dxa" w:w="2880"/>
          </w:tcPr>
          <w:p>
            <w:r>
              <w:t>data.attributes.type</w:t>
            </w:r>
          </w:p>
        </w:tc>
        <w:tc>
          <w:tcPr>
            <w:tcW w:type="dxa" w:w="2880"/>
          </w:tcPr>
          <w:p>
            <w:r>
              <w:t>string</w:t>
            </w:r>
          </w:p>
        </w:tc>
        <w:tc>
          <w:tcPr>
            <w:tcW w:type="dxa" w:w="2880"/>
          </w:tcPr>
          <w:p>
            <w:r>
              <w:t>Placeholder type (as returned by API).</w:t>
            </w:r>
          </w:p>
        </w:tc>
      </w:tr>
      <w:tr>
        <w:tc>
          <w:tcPr>
            <w:tcW w:type="dxa" w:w="2880"/>
          </w:tcPr>
          <w:p>
            <w:r>
              <w:t>data.attributes.created_at</w:t>
            </w:r>
          </w:p>
        </w:tc>
        <w:tc>
          <w:tcPr>
            <w:tcW w:type="dxa" w:w="2880"/>
          </w:tcPr>
          <w:p>
            <w:r>
              <w:t>string</w:t>
            </w:r>
          </w:p>
        </w:tc>
        <w:tc>
          <w:tcPr>
            <w:tcW w:type="dxa" w:w="2880"/>
          </w:tcPr>
          <w:p>
            <w:r>
              <w:t>ISO 8601 timestamp when created.</w:t>
            </w:r>
          </w:p>
        </w:tc>
      </w:tr>
      <w:tr>
        <w:tc>
          <w:tcPr>
            <w:tcW w:type="dxa" w:w="2880"/>
          </w:tcPr>
          <w:p>
            <w:r>
              <w:t>data.attributes.updated_at</w:t>
            </w:r>
          </w:p>
        </w:tc>
        <w:tc>
          <w:tcPr>
            <w:tcW w:type="dxa" w:w="2880"/>
          </w:tcPr>
          <w:p>
            <w:r>
              <w:t>string</w:t>
            </w:r>
          </w:p>
        </w:tc>
        <w:tc>
          <w:tcPr>
            <w:tcW w:type="dxa" w:w="2880"/>
          </w:tcPr>
          <w:p>
            <w:r>
              <w:t>ISO 8601 timestamp when last updated.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data.relationships.project.meta.included</w:t>
            </w:r>
          </w:p>
        </w:tc>
        <w:tc>
          <w:tcPr>
            <w:tcW w:type="dxa" w:w="2880"/>
          </w:tcPr>
          <w:p>
            <w:r>
              <w:t>boolean</w:t>
            </w:r>
          </w:p>
        </w:tc>
        <w:tc>
          <w:tcPr>
            <w:tcW w:type="dxa" w:w="2880"/>
          </w:tcPr>
          <w:p>
            <w:r>
              <w:t>Whether related project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'https://api.productive.io/api/v2/placeholders/4' \</w:t>
        <w:br/>
        <w:t xml:space="preserve"> --header 'Accept: application/json' \</w:t>
        <w:br/>
        <w:t xml:space="preserve"> --header 'Content-Type: application/vnd.api+json' \</w:t>
        <w:br/>
        <w:t xml:space="preserve"> --data '{</w:t>
        <w:br/>
        <w:t xml:space="preserve"> "data": {</w:t>
        <w:br/>
        <w:t xml:space="preserve"> "type": "placeholders",</w:t>
        <w:br/>
        <w:t xml:space="preserve"> "id": 4,</w:t>
        <w:br/>
        <w:t xml:space="preserve"> "attributes": {</w:t>
        <w:br/>
        <w:t xml:space="preserve"> "name": "Updated Placeholder"</w:t>
        <w:br/>
        <w:t xml:space="preserve">      }</w:t>
        <w:br/>
        <w:t xml:space="preserve">    }</w:t>
        <w:br/>
        <w:t xml:space="preserve">  }'</w:t>
      </w:r>
    </w:p>
    <w:p>
      <w:pPr>
        <w:pStyle w:val="Heading3"/>
      </w:pPr>
      <w:r>
        <w:t>Example Usage</w:t>
      </w:r>
    </w:p>
    <w:p>
      <w:pPr>
        <w:pStyle w:val="Heading3"/>
      </w:pPr>
      <w:r>
        <w:t>Example 1: Update Placeholder Name</w:t>
      </w:r>
    </w:p>
    <w:p>
      <w:r>
        <w:rPr>
          <w:b/>
          <w:color w:val="666666"/>
          <w:sz w:val="16"/>
        </w:rPr>
        <w:t>[bash]</w:t>
      </w:r>
    </w:p>
    <w:p>
      <w:pPr>
        <w:shd w:fill="F2F2F2" w:val="clear"/>
      </w:pPr>
      <w:r>
        <w:rPr>
          <w:rFonts w:ascii="Courier New" w:hAnsi="Courier New"/>
          <w:sz w:val="17"/>
        </w:rPr>
        <w:t>curl --location --request PATCH 'https://api.productive.io/api/v2/placeholders/1' \</w:t>
        <w:br/>
        <w:t xml:space="preserve"> --header 'Accept: application/json' \</w:t>
        <w:br/>
        <w:t xml:space="preserve"> --header 'Content-Type: application/vnd.api+json' \</w:t>
        <w:br/>
        <w:t xml:space="preserve"> --data '{</w:t>
        <w:br/>
        <w:t xml:space="preserve"> "data": {</w:t>
        <w:br/>
        <w:t xml:space="preserve"> "type": "placeholders",</w:t>
        <w:br/>
        <w:t xml:space="preserve"> "id": 1,</w:t>
        <w:br/>
        <w:t xml:space="preserve"> "attributes": {</w:t>
        <w:br/>
        <w:t xml:space="preserve"> "name": "Updated Placeholder"</w:t>
        <w:br/>
        <w:t xml:space="preserve">      }</w:t>
        <w:br/>
        <w:t xml:space="preserve">    }</w:t>
        <w:br/>
        <w:t xml:space="preserve">  }'</w:t>
      </w:r>
    </w:p>
    <w:p>
      <w:pPr>
        <w:pStyle w:val="Heading3"/>
      </w:pPr>
      <w:r>
        <w:t>Example 2: Update Another Placeholder</w:t>
      </w:r>
    </w:p>
    <w:p>
      <w:pPr>
        <w:pStyle w:val="Heading3"/>
      </w:pPr>
      <w:r>
        <w:t>Notes</w:t>
      </w:r>
    </w:p>
    <w:p>
      <w:pPr>
        <w:pStyle w:val="ListBullet"/>
      </w:pPr>
      <w:r>
        <w:t>The documentation shows Accept with many media types, but the response is JSON:API; using Accept: application/json is typically sufficient while keeping Content-Type: application/vnd.api+json as specified.</w:t>
      </w:r>
    </w:p>
    <w:p>
      <w:pPr>
        <w:pStyle w:val="Heading3"/>
      </w:pPr>
      <w:r>
        <w:t>Error Handling</w:t>
      </w:r>
    </w:p>
    <w:p>
      <w:pPr>
        <w:pStyle w:val="ListBullet"/>
      </w:pPr>
      <w:r>
        <w:t>Error responses were not provided in the scraped content for this endpoint.</w:t>
      </w:r>
    </w:p>
    <w:p>
      <w:pPr>
        <w:pStyle w:val="Heading3"/>
      </w:pPr>
      <w:r>
        <w:t>Related placeholders actions</w:t>
      </w:r>
    </w:p>
    <w:p>
      <w:pPr>
        <w:pStyle w:val="ListBullet"/>
      </w:pPr>
      <w:r>
        <w:t>[DELETE] Delete a Placeholder — /api/v2/placeholders/{{id}}</w:t>
      </w:r>
    </w:p>
    <w:p>
      <w:pPr>
        <w:pStyle w:val="ListBullet"/>
      </w:pPr>
      <w:r>
        <w:t>[GET] List Placeholders — /api/v2/placeholders</w:t>
      </w:r>
    </w:p>
    <w:p>
      <w:pPr>
        <w:pStyle w:val="ListBullet"/>
      </w:pPr>
      <w:r>
        <w:t>[GET] Get a Placeholder — /api/v2/placeholders/{{id}}</w:t>
      </w:r>
    </w:p>
    <w:p>
      <w:pPr>
        <w:pStyle w:val="ListBullet"/>
      </w:pPr>
      <w:r>
        <w:t>[POST] Create a Placeholder — /api/v2/placeholders</w:t>
      </w:r>
    </w:p>
    <w:p>
      <w:r>
        <w:br w:type="page"/>
      </w:r>
    </w:p>
    <w:p>
      <w:pPr>
        <w:pStyle w:val="Heading2"/>
      </w:pPr>
      <w:r>
        <w:t>221. [PATCH] Update an Exported Invoice</w:t>
      </w:r>
    </w:p>
    <w:p>
      <w:r>
        <w:rPr>
          <w:b/>
        </w:rPr>
        <w:t xml:space="preserve">Endpoint: </w:t>
      </w:r>
      <w:r>
        <w:rPr>
          <w:rFonts w:ascii="Courier New" w:hAnsi="Courier New"/>
          <w:sz w:val="18"/>
        </w:rPr>
        <w:t>/api/v2/invoices/{{id}}/export_update</w:t>
      </w:r>
    </w:p>
    <w:p>
      <w:pPr>
        <w:pStyle w:val="Heading3"/>
      </w:pPr>
      <w:r>
        <w:t>Prerequisites</w:t>
      </w:r>
    </w:p>
    <w:p>
      <w:pPr>
        <w:pStyle w:val="ListBullet"/>
      </w:pPr>
      <w:r>
        <w:t>An existing invoice that has been exported (or is eligible for export updates)</w:t>
      </w:r>
    </w:p>
    <w:p>
      <w:pPr>
        <w:pStyle w:val="Heading3"/>
      </w:pPr>
      <w:r>
        <w:t>Method</w:t>
      </w:r>
    </w:p>
    <w:p>
      <w:r>
        <w:t>PATCH</w:t>
      </w:r>
    </w:p>
    <w:p>
      <w:pPr>
        <w:pStyle w:val="Heading3"/>
      </w:pPr>
      <w:r>
        <w:t>URL</w:t>
      </w:r>
    </w:p>
    <w:p>
      <w:r>
        <w:t>https://api.productive.io/api/v2/invoices/{{id}}/export_update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invoice that has been exported. This endpoint is typically used to update export-related attributes for an invoice.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/invoices//export_update).</w:t>
      </w:r>
    </w:p>
    <w:p>
      <w:pPr>
        <w:pStyle w:val="ListBullet"/>
      </w:pPr>
      <w:r>
        <w:t>Always construct the path as /api/v2/invoices/{{id}}/export_update, where {{id}} is a non-empty invoice ID.</w:t>
      </w:r>
    </w:p>
    <w:p>
      <w:pPr>
        <w:pStyle w:val="ListBullet"/>
      </w:pPr>
      <w:r>
        <w:t>When executing the action, ensure to send Path Parameters in the URL and not in the body.</w:t>
      </w:r>
    </w:p>
    <w:p>
      <w:pPr>
        <w:pStyle w:val="ListBullet"/>
      </w:pPr>
      <w:r>
        <w:t>There are no documented query parameters for this endpoint;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/api/v2/invoices/1/export_update</w:t>
        <w:br/>
        <w:t>/api/v2/invoices/46/export_update</w:t>
      </w:r>
    </w:p>
    <w:p>
      <w:pPr>
        <w:pStyle w:val="Heading3"/>
      </w:pPr>
      <w:r>
        <w:t>Invalid Examples</w:t>
      </w:r>
    </w:p>
    <w:p>
      <w:r>
        <w:rPr>
          <w:b/>
          <w:color w:val="666666"/>
          <w:sz w:val="16"/>
        </w:rPr>
        <w:t>[http]</w:t>
      </w:r>
    </w:p>
    <w:p>
      <w:pPr>
        <w:shd w:fill="F2F2F2" w:val="clear"/>
      </w:pPr>
      <w:r>
        <w:rPr>
          <w:rFonts w:ascii="Courier New" w:hAnsi="Courier New"/>
          <w:sz w:val="17"/>
        </w:rPr>
        <w:t>/api/v2/invoices//export_update</w:t>
        <w:br/>
        <w:t>/api/v2/invoices/export_update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Invoice ID.</w:t>
            </w:r>
          </w:p>
        </w:tc>
      </w:tr>
    </w:tbl>
    <w:p/>
    <w:p>
      <w:pPr>
        <w:pStyle w:val="Heading3"/>
      </w:pPr>
      <w:r>
        <w:t>Response</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"code": "invalid_attribute",</w:t>
        <w:br/>
        <w:t xml:space="preserve"> "title": "Invalid Attribute",</w:t>
        <w:br/>
        <w:t xml:space="preserve"> "detail": "feature unavailable",</w:t>
        <w:br/>
        <w:t xml:space="preserve"> "meta": {},</w:t>
        <w:br/>
        <w:t xml:space="preserve"> "source": {</w:t>
        <w:br/>
        <w:t xml:space="preserve"> "pointer": "data/attributes/export_to_accounting"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w:t>
            </w:r>
          </w:p>
        </w:tc>
      </w:tr>
      <w:tr>
        <w:tc>
          <w:tcPr>
            <w:tcW w:type="dxa" w:w="2880"/>
          </w:tcPr>
          <w:p>
            <w:r>
              <w:t>errors[].status</w:t>
            </w:r>
          </w:p>
        </w:tc>
        <w:tc>
          <w:tcPr>
            <w:tcW w:type="dxa" w:w="2880"/>
          </w:tcPr>
          <w:p>
            <w:r>
              <w:t>string</w:t>
            </w:r>
          </w:p>
        </w:tc>
        <w:tc>
          <w:tcPr>
            <w:tcW w:type="dxa" w:w="2880"/>
          </w:tcPr>
          <w:p>
            <w:r>
              <w:t>HTTP status code as a string (e.g., "422").</w:t>
            </w:r>
          </w:p>
        </w:tc>
      </w:tr>
      <w:tr>
        <w:tc>
          <w:tcPr>
            <w:tcW w:type="dxa" w:w="2880"/>
          </w:tcPr>
          <w:p>
            <w:r>
              <w:t>errors[].code</w:t>
            </w:r>
          </w:p>
        </w:tc>
        <w:tc>
          <w:tcPr>
            <w:tcW w:type="dxa" w:w="2880"/>
          </w:tcPr>
          <w:p>
            <w:r>
              <w:t>string</w:t>
            </w:r>
          </w:p>
        </w:tc>
        <w:tc>
          <w:tcPr>
            <w:tcW w:type="dxa" w:w="2880"/>
          </w:tcPr>
          <w:p>
            <w:r>
              <w:t>Machine-readable error code (e.g., invalid_attribute).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 (e.g., "feature unavailable").</w:t>
            </w:r>
          </w:p>
        </w:tc>
      </w:tr>
      <w:tr>
        <w:tc>
          <w:tcPr>
            <w:tcW w:type="dxa" w:w="2880"/>
          </w:tcPr>
          <w:p>
            <w:r>
              <w:t>errors[].meta</w:t>
            </w:r>
          </w:p>
        </w:tc>
        <w:tc>
          <w:tcPr>
            <w:tcW w:type="dxa" w:w="2880"/>
          </w:tcPr>
          <w:p>
            <w:r>
              <w:t>object</w:t>
            </w:r>
          </w:p>
        </w:tc>
        <w:tc>
          <w:tcPr>
            <w:tcW w:type="dxa" w:w="2880"/>
          </w:tcPr>
          <w:p>
            <w:r>
              <w:t>Additional metadata about the error (empty object in example).</w:t>
            </w:r>
          </w:p>
        </w:tc>
      </w:tr>
      <w:tr>
        <w:tc>
          <w:tcPr>
            <w:tcW w:type="dxa" w:w="2880"/>
          </w:tcPr>
          <w:p>
            <w:r>
              <w:t>errors[].source</w:t>
            </w:r>
          </w:p>
        </w:tc>
        <w:tc>
          <w:tcPr>
            <w:tcW w:type="dxa" w:w="2880"/>
          </w:tcPr>
          <w:p>
            <w:r>
              <w:t>object</w:t>
            </w:r>
          </w:p>
        </w:tc>
        <w:tc>
          <w:tcPr>
            <w:tcW w:type="dxa" w:w="2880"/>
          </w:tcPr>
          <w:p>
            <w:r>
              <w:t>Information about the source of the error.</w:t>
            </w:r>
          </w:p>
        </w:tc>
      </w:tr>
      <w:tr>
        <w:tc>
          <w:tcPr>
            <w:tcW w:type="dxa" w:w="2880"/>
          </w:tcPr>
          <w:p>
            <w:r>
              <w:t>errors[].source.pointer</w:t>
            </w:r>
          </w:p>
        </w:tc>
        <w:tc>
          <w:tcPr>
            <w:tcW w:type="dxa" w:w="2880"/>
          </w:tcPr>
          <w:p>
            <w:r>
              <w:t>string</w:t>
            </w:r>
          </w:p>
        </w:tc>
        <w:tc>
          <w:tcPr>
            <w:tcW w:type="dxa" w:w="2880"/>
          </w:tcPr>
          <w:p>
            <w:r>
              <w:t>JSON Pointer indicating the attribute that caused the error (e.g., data/attributes/export_to_accounting).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'https://api.productive.io/api/v2/invoices/46/export_update' \</w:t>
        <w:br/>
        <w:t xml:space="preserve"> --header 'Accept: application/json' \</w:t>
        <w:br/>
        <w:t xml:space="preserve"> --header 'Content-Type: application/vnd.api+json'</w:t>
      </w:r>
    </w:p>
    <w:p>
      <w:pPr>
        <w:pStyle w:val="Heading3"/>
      </w:pPr>
      <w:r>
        <w:t>Notes</w:t>
      </w:r>
    </w:p>
    <w:p>
      <w:pPr>
        <w:pStyle w:val="ListBullet"/>
      </w:pPr>
      <w:r>
        <w:t>The scraped documentation does not include a request body schema or a success response example for this endpoint.</w:t>
      </w:r>
    </w:p>
    <w:p>
      <w:pPr>
        <w:pStyle w:val="ListBullet"/>
      </w:pPr>
      <w:r>
        <w:t>The example error indicates data/attributes/export_to_accounting may be involved in the update and may be unavailable depending on enabled features.</w:t>
      </w:r>
    </w:p>
    <w:p>
      <w:pPr>
        <w:pStyle w:val="Heading3"/>
      </w:pPr>
      <w:r>
        <w:t>Related invoices actions</w:t>
      </w:r>
    </w:p>
    <w:p>
      <w:pPr>
        <w:pStyle w:val="ListBullet"/>
      </w:pPr>
      <w:r>
        <w:t>[GET] Get an Invoice — /api/v2/invoices/{{id}}</w:t>
      </w:r>
    </w:p>
    <w:p>
      <w:pPr>
        <w:pStyle w:val="ListBullet"/>
      </w:pPr>
      <w:r>
        <w:t>[PATCH] Update an Invoice — /api/v2/invoices/{{id}}</w:t>
      </w:r>
    </w:p>
    <w:p>
      <w:pPr>
        <w:pStyle w:val="ListBullet"/>
      </w:pPr>
      <w:r>
        <w:t>[GET] Preview an Invoice’s Generated Line Items — /api/v2/invoices/{{id}}/preview</w:t>
      </w:r>
    </w:p>
    <w:p>
      <w:pPr>
        <w:pStyle w:val="ListBullet"/>
      </w:pPr>
      <w:r>
        <w:t>[PATCH] Export an Invoice — /api/v2/invoices/{{id}}/export</w:t>
      </w:r>
    </w:p>
    <w:p>
      <w:pPr>
        <w:pStyle w:val="ListBullet"/>
      </w:pPr>
      <w:r>
        <w:t>[POST] Create an Invoice — /invoices</w:t>
      </w:r>
    </w:p>
    <w:p>
      <w:pPr>
        <w:pStyle w:val="ListBullet"/>
      </w:pPr>
      <w:r>
        <w:t>[DELETE] Delete an Invoice — /api/v2/invoices/{{id}}</w:t>
      </w:r>
    </w:p>
    <w:p>
      <w:r>
        <w:br w:type="page"/>
      </w:r>
    </w:p>
    <w:p>
      <w:pPr>
        <w:pStyle w:val="Heading2"/>
      </w:pPr>
      <w:r>
        <w:t>222. [GET] Preview an Invoice’s Generated Line Items</w:t>
      </w:r>
    </w:p>
    <w:p>
      <w:r>
        <w:rPr>
          <w:b/>
        </w:rPr>
        <w:t xml:space="preserve">Endpoint: </w:t>
      </w:r>
      <w:r>
        <w:rPr>
          <w:rFonts w:ascii="Courier New" w:hAnsi="Courier New"/>
          <w:sz w:val="18"/>
        </w:rPr>
        <w:t>/api/v2/invoices/{{id}}/preview</w:t>
      </w:r>
    </w:p>
    <w:p>
      <w:pPr>
        <w:pStyle w:val="Heading3"/>
      </w:pPr>
      <w:r>
        <w:t>Prerequisites</w:t>
      </w:r>
    </w:p>
    <w:p>
      <w:pPr>
        <w:pStyle w:val="ListBullet"/>
      </w:pPr>
      <w:r>
        <w:t>You must have access/permissions to read the invoice and the referenced budgets.</w:t>
      </w:r>
    </w:p>
    <w:p>
      <w:pPr>
        <w:pStyle w:val="Heading3"/>
      </w:pPr>
      <w:r>
        <w:t>Method</w:t>
      </w:r>
    </w:p>
    <w:p>
      <w:r>
        <w:t>GET</w:t>
      </w:r>
    </w:p>
    <w:p>
      <w:pPr>
        <w:pStyle w:val="Heading3"/>
      </w:pPr>
      <w:r>
        <w:t>URL</w:t>
      </w:r>
    </w:p>
    <w:p>
      <w:r>
        <w:t>https://api.productive.io/api/v2/invoices/{{id}}/preview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Simulates invoice line item generation without persisting any changes. Returns the exact line items and invoice attributions that would be created for the invoice based on the selected invoicing method and options. Uses the same logic as the line items “generate” method.</w:t>
      </w:r>
    </w:p>
    <w:p>
      <w:pPr>
        <w:pStyle w:val="Heading3"/>
      </w:pPr>
      <w:r>
        <w:t>Enforcement Rules</w:t>
      </w:r>
    </w:p>
    <w:p>
      <w:pPr>
        <w:pStyle w:val="ListBullet"/>
      </w:pPr>
      <w:r>
        <w:t>The id path parameter must always be present and must be a non-empty value.</w:t>
      </w:r>
    </w:p>
    <w:p>
      <w:pPr>
        <w:pStyle w:val="ListBullet"/>
      </w:pPr>
      <w:r>
        <w:t>Always construct the path as /api/v2/invoices/{{id}}/preview.</w:t>
      </w:r>
    </w:p>
    <w:p>
      <w:pPr>
        <w:pStyle w:val="ListBullet"/>
      </w:pPr>
      <w:r>
        <w:t>Do not call the API with a missing or empty id (e.g., avoid /api/v2/invoices//preview).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/api/v2/invoices/1/preview</w:t>
        <w:br/>
        <w:t>/api/v2/invoices/73/preview</w:t>
      </w:r>
    </w:p>
    <w:p>
      <w:pPr>
        <w:pStyle w:val="Heading3"/>
      </w:pPr>
      <w:r>
        <w:t>Invalid Examples</w:t>
      </w:r>
    </w:p>
    <w:p>
      <w:r>
        <w:rPr>
          <w:b/>
          <w:color w:val="666666"/>
          <w:sz w:val="16"/>
        </w:rPr>
        <w:t>[http]</w:t>
      </w:r>
    </w:p>
    <w:p>
      <w:pPr>
        <w:shd w:fill="F2F2F2" w:val="clear"/>
      </w:pPr>
      <w:r>
        <w:rPr>
          <w:rFonts w:ascii="Courier New" w:hAnsi="Courier New"/>
          <w:sz w:val="17"/>
        </w:rPr>
        <w:t>/api/v2/invoices//preview</w:t>
        <w:br/>
        <w:t>/api/v2/invoices/preview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Invoice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budget_ids[]</w:t>
            </w:r>
          </w:p>
        </w:tc>
        <w:tc>
          <w:tcPr>
            <w:tcW w:type="dxa" w:w="2880"/>
          </w:tcPr>
          <w:p>
            <w:r>
              <w:t>array</w:t>
            </w:r>
          </w:p>
        </w:tc>
        <w:tc>
          <w:tcPr>
            <w:tcW w:type="dxa" w:w="2880"/>
          </w:tcPr>
          <w:p>
            <w:r>
              <w:t>Array of budget IDs. (Sent as repeated/bracketed query param, e.g. budget_ids[]=768.)</w:t>
            </w:r>
          </w:p>
        </w:tc>
      </w:tr>
      <w:tr>
        <w:tc>
          <w:tcPr>
            <w:tcW w:type="dxa" w:w="2880"/>
          </w:tcPr>
          <w:p>
            <w:r>
              <w:t>invoicing_method</w:t>
            </w:r>
          </w:p>
        </w:tc>
        <w:tc>
          <w:tcPr>
            <w:tcW w:type="dxa" w:w="2880"/>
          </w:tcPr>
          <w:p>
            <w:r>
              <w:t>string</w:t>
            </w:r>
          </w:p>
        </w:tc>
        <w:tc>
          <w:tcPr>
            <w:tcW w:type="dxa" w:w="2880"/>
          </w:tcPr>
          <w:p>
            <w:r>
              <w:t>Invoicing method. Possible values: uninvoiced_time_and_expenses, uninvoiced_amount, percentage.</w:t>
            </w:r>
          </w:p>
        </w:tc>
      </w:tr>
      <w:tr>
        <w:tc>
          <w:tcPr>
            <w:tcW w:type="dxa" w:w="2880"/>
          </w:tcPr>
          <w:p>
            <w:r>
              <w:t>display_format</w:t>
            </w:r>
          </w:p>
        </w:tc>
        <w:tc>
          <w:tcPr>
            <w:tcW w:type="dxa" w:w="2880"/>
          </w:tcPr>
          <w:p>
            <w:r>
              <w:t>string</w:t>
            </w:r>
          </w:p>
        </w:tc>
        <w:tc>
          <w:tcPr>
            <w:tcW w:type="dxa" w:w="2880"/>
          </w:tcPr>
          <w:p>
            <w:r>
              <w:t>Display format (example shown as {service} or {budget} in docs).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invoicing_by</w:t>
            </w:r>
          </w:p>
        </w:tc>
        <w:tc>
          <w:tcPr>
            <w:tcW w:type="dxa" w:w="2880"/>
          </w:tcPr>
          <w:p>
            <w:r>
              <w:t>string</w:t>
            </w:r>
          </w:p>
        </w:tc>
        <w:tc>
          <w:tcPr>
            <w:tcW w:type="dxa" w:w="2880"/>
          </w:tcPr>
          <w:p>
            <w:r>
              <w:t>Possible values: service or budget. Required when invoicing_method is uninvoiced_amount or percentage.</w:t>
            </w:r>
          </w:p>
        </w:tc>
      </w:tr>
      <w:tr>
        <w:tc>
          <w:tcPr>
            <w:tcW w:type="dxa" w:w="2880"/>
          </w:tcPr>
          <w:p>
            <w:r>
              <w:t>percentage</w:t>
            </w:r>
          </w:p>
        </w:tc>
        <w:tc>
          <w:tcPr>
            <w:tcW w:type="dxa" w:w="2880"/>
          </w:tcPr>
          <w:p>
            <w:r>
              <w:t>number</w:t>
            </w:r>
          </w:p>
        </w:tc>
        <w:tc>
          <w:tcPr>
            <w:tcW w:type="dxa" w:w="2880"/>
          </w:tcPr>
          <w:p>
            <w:r>
              <w:t>Percentage of budget revenue. Required when invoicing_method is percentage (example: 50).</w:t>
            </w:r>
          </w:p>
        </w:tc>
      </w:tr>
      <w:tr>
        <w:tc>
          <w:tcPr>
            <w:tcW w:type="dxa" w:w="2880"/>
          </w:tcPr>
          <w:p>
            <w:r>
              <w:t>expense_display_format</w:t>
            </w:r>
          </w:p>
        </w:tc>
        <w:tc>
          <w:tcPr>
            <w:tcW w:type="dxa" w:w="2880"/>
          </w:tcPr>
          <w:p>
            <w:r>
              <w:t>string</w:t>
            </w:r>
          </w:p>
        </w:tc>
        <w:tc>
          <w:tcPr>
            <w:tcW w:type="dxa" w:w="2880"/>
          </w:tcPr>
          <w:p>
            <w:r>
              <w:t>Display format for expenses (example: {expense}).</w:t>
            </w:r>
          </w:p>
        </w:tc>
      </w:tr>
      <w:tr>
        <w:tc>
          <w:tcPr>
            <w:tcW w:type="dxa" w:w="2880"/>
          </w:tcPr>
          <w:p>
            <w:r>
              <w:t>locale</w:t>
            </w:r>
          </w:p>
        </w:tc>
        <w:tc>
          <w:tcPr>
            <w:tcW w:type="dxa" w:w="2880"/>
          </w:tcPr>
          <w:p>
            <w:r>
              <w:t>string</w:t>
            </w:r>
          </w:p>
        </w:tc>
        <w:tc>
          <w:tcPr>
            <w:tcW w:type="dxa" w:w="2880"/>
          </w:tcPr>
          <w:p>
            <w:r>
              <w:t>Locale (example: en_US). Required when invoicing_method is uninvoiced_time_and_expenses.</w:t>
            </w:r>
          </w:p>
        </w:tc>
      </w:tr>
      <w:tr>
        <w:tc>
          <w:tcPr>
            <w:tcW w:type="dxa" w:w="2880"/>
          </w:tcPr>
          <w:p>
            <w:r>
              <w:t>date_from</w:t>
            </w:r>
          </w:p>
        </w:tc>
        <w:tc>
          <w:tcPr>
            <w:tcW w:type="dxa" w:w="2880"/>
          </w:tcPr>
          <w:p>
            <w:r>
              <w:t>date</w:t>
            </w:r>
          </w:p>
        </w:tc>
        <w:tc>
          <w:tcPr>
            <w:tcW w:type="dxa" w:w="2880"/>
          </w:tcPr>
          <w:p>
            <w:r>
              <w:t>Date from (example: 2024-04-01).</w:t>
            </w:r>
          </w:p>
        </w:tc>
      </w:tr>
      <w:tr>
        <w:tc>
          <w:tcPr>
            <w:tcW w:type="dxa" w:w="2880"/>
          </w:tcPr>
          <w:p>
            <w:r>
              <w:t>date_to</w:t>
            </w:r>
          </w:p>
        </w:tc>
        <w:tc>
          <w:tcPr>
            <w:tcW w:type="dxa" w:w="2880"/>
          </w:tcPr>
          <w:p>
            <w:r>
              <w:t>date</w:t>
            </w:r>
          </w:p>
        </w:tc>
        <w:tc>
          <w:tcPr>
            <w:tcW w:type="dxa" w:w="2880"/>
          </w:tcPr>
          <w:p>
            <w:r>
              <w:t>Date to (example: 2024-05-01).</w:t>
            </w:r>
          </w:p>
        </w:tc>
      </w:tr>
    </w:tbl>
    <w:p/>
    <w:p>
      <w:pPr>
        <w:pStyle w:val="Heading3"/>
      </w:pPr>
      <w:r>
        <w:t>Response</w:t>
      </w:r>
    </w:p>
    <w:p>
      <w:pPr>
        <w:pStyle w:val="Heading3"/>
      </w:pPr>
      <w:r>
        <w:t>Success Response (200 OK)</w:t>
      </w:r>
    </w:p>
    <w:p>
      <w:r>
        <w:t>Headers: Content-Type: application/json; charset=utf-8</w:t>
      </w:r>
    </w:p>
    <w:p>
      <w:r>
        <w:rPr>
          <w:b/>
          <w:color w:val="666666"/>
          <w:sz w:val="16"/>
        </w:rPr>
        <w:t>[json]</w:t>
      </w:r>
    </w:p>
    <w:p>
      <w:pPr>
        <w:shd w:fill="F2F2F2" w:val="clear"/>
      </w:pPr>
      <w:r>
        <w:rPr>
          <w:rFonts w:ascii="Courier New" w:hAnsi="Courier New"/>
          <w:sz w:val="17"/>
        </w:rPr>
        <w:t>{</w:t>
        <w:br/>
        <w:t xml:space="preserve"> "data": [</w:t>
        <w:br/>
        <w:t xml:space="preserve"> {</w:t>
        <w:br/>
        <w:t xml:space="preserve"> "budget_id": "768",</w:t>
        <w:br/>
        <w:t xml:space="preserve"> "service_id": null,</w:t>
        <w:br/>
        <w:t xml:space="preserve"> "service_type_id": "417",</w:t>
        <w:br/>
        <w:t xml:space="preserve"> "service_type_name": "test name",</w:t>
        <w:br/>
        <w:t xml:space="preserve"> "description": "test name",</w:t>
        <w:br/>
        <w:t xml:space="preserve"> "type": "regular",</w:t>
        <w:br/>
        <w:t xml:space="preserve"> "currency": "EUR",</w:t>
        <w:br/>
        <w:t xml:space="preserve"> "discount": null,</w:t>
        <w:br/>
        <w:t xml:space="preserve"> "amount": 50000,</w:t>
        <w:br/>
        <w:t xml:space="preserve"> "amount_rounded": 50000,</w:t>
        <w:br/>
        <w:t xml:space="preserve"> "object_type": "line_item",</w:t>
        <w:br/>
        <w:t xml:space="preserve"> "invoice_id": "73",</w:t>
        <w:br/>
        <w:t xml:space="preserve"> "kpd_code_id": null,</w:t>
        <w:br/>
        <w:t xml:space="preserve"> "unit_id": "2",</w:t>
        <w:br/>
        <w:t xml:space="preserve"> "unit_name": "Piece",</w:t>
        <w:br/>
        <w:t xml:space="preserve"> "quantity": 0.5,</w:t>
        <w:br/>
        <w:t xml:space="preserve"> "unit_price": 100000,</w:t>
        <w:br/>
        <w:t xml:space="preserve"> "position": 1</w:t>
        <w:br/>
        <w:t xml:space="preserve"> },</w:t>
        <w:br/>
        <w:t xml:space="preserve"> {</w:t>
        <w:br/>
        <w:t xml:space="preserve"> "object_type": "invoice_attribution",</w:t>
        <w:br/>
        <w:t xml:space="preserve"> "invoice_id": "73",</w:t>
        <w:br/>
        <w:t xml:space="preserve"> "budget_id": "768",</w:t>
        <w:br/>
        <w:t xml:space="preserve"> "amount": 50000,</w:t>
        <w:br/>
        <w:t xml:space="preserve"> "date_from": null,</w:t>
        <w:br/>
        <w:t xml:space="preserve"> "date_to":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containing generated objects (line items and invoice attributions).</w:t>
            </w:r>
          </w:p>
        </w:tc>
      </w:tr>
      <w:tr>
        <w:tc>
          <w:tcPr>
            <w:tcW w:type="dxa" w:w="2880"/>
          </w:tcPr>
          <w:p>
            <w:r>
              <w:t>data[].object_type</w:t>
            </w:r>
          </w:p>
        </w:tc>
        <w:tc>
          <w:tcPr>
            <w:tcW w:type="dxa" w:w="2880"/>
          </w:tcPr>
          <w:p>
            <w:r>
              <w:t>string</w:t>
            </w:r>
          </w:p>
        </w:tc>
        <w:tc>
          <w:tcPr>
            <w:tcW w:type="dxa" w:w="2880"/>
          </w:tcPr>
          <w:p>
            <w:r>
              <w:t>Object type discriminator (e.g., line_item, invoice_attribution).</w:t>
            </w:r>
          </w:p>
        </w:tc>
      </w:tr>
      <w:tr>
        <w:tc>
          <w:tcPr>
            <w:tcW w:type="dxa" w:w="2880"/>
          </w:tcPr>
          <w:p>
            <w:r>
              <w:t>data[].invoice_id</w:t>
            </w:r>
          </w:p>
        </w:tc>
        <w:tc>
          <w:tcPr>
            <w:tcW w:type="dxa" w:w="2880"/>
          </w:tcPr>
          <w:p>
            <w:r>
              <w:t>string</w:t>
            </w:r>
          </w:p>
        </w:tc>
        <w:tc>
          <w:tcPr>
            <w:tcW w:type="dxa" w:w="2880"/>
          </w:tcPr>
          <w:p>
            <w:r>
              <w:t>Invoice ID associated with the generated object.</w:t>
            </w:r>
          </w:p>
        </w:tc>
      </w:tr>
      <w:tr>
        <w:tc>
          <w:tcPr>
            <w:tcW w:type="dxa" w:w="2880"/>
          </w:tcPr>
          <w:p>
            <w:r>
              <w:t>data[].budget_id</w:t>
            </w:r>
          </w:p>
        </w:tc>
        <w:tc>
          <w:tcPr>
            <w:tcW w:type="dxa" w:w="2880"/>
          </w:tcPr>
          <w:p>
            <w:r>
              <w:t>string</w:t>
            </w:r>
          </w:p>
        </w:tc>
        <w:tc>
          <w:tcPr>
            <w:tcW w:type="dxa" w:w="2880"/>
          </w:tcPr>
          <w:p>
            <w:r>
              <w:t>Budget ID associated with the generated object (when applicable).</w:t>
            </w:r>
          </w:p>
        </w:tc>
      </w:tr>
      <w:tr>
        <w:tc>
          <w:tcPr>
            <w:tcW w:type="dxa" w:w="2880"/>
          </w:tcPr>
          <w:p>
            <w:r>
              <w:t>data[].amount</w:t>
            </w:r>
          </w:p>
        </w:tc>
        <w:tc>
          <w:tcPr>
            <w:tcW w:type="dxa" w:w="2880"/>
          </w:tcPr>
          <w:p>
            <w:r>
              <w:t>number</w:t>
            </w:r>
          </w:p>
        </w:tc>
        <w:tc>
          <w:tcPr>
            <w:tcW w:type="dxa" w:w="2880"/>
          </w:tcPr>
          <w:p>
            <w:r>
              <w:t>Amount for the generated object (when present).</w:t>
            </w:r>
          </w:p>
        </w:tc>
      </w:tr>
      <w:tr>
        <w:tc>
          <w:tcPr>
            <w:tcW w:type="dxa" w:w="2880"/>
          </w:tcPr>
          <w:p>
            <w:r>
              <w:t>data[].date_from</w:t>
            </w:r>
          </w:p>
        </w:tc>
        <w:tc>
          <w:tcPr>
            <w:tcW w:type="dxa" w:w="2880"/>
          </w:tcPr>
          <w:p>
            <w:r>
              <w:t>string | null</w:t>
            </w:r>
          </w:p>
        </w:tc>
        <w:tc>
          <w:tcPr>
            <w:tcW w:type="dxa" w:w="2880"/>
          </w:tcPr>
          <w:p>
            <w:r>
              <w:t>Attribution date start (when present).</w:t>
            </w:r>
          </w:p>
        </w:tc>
      </w:tr>
      <w:tr>
        <w:tc>
          <w:tcPr>
            <w:tcW w:type="dxa" w:w="2880"/>
          </w:tcPr>
          <w:p>
            <w:r>
              <w:t>data[].date_to</w:t>
            </w:r>
          </w:p>
        </w:tc>
        <w:tc>
          <w:tcPr>
            <w:tcW w:type="dxa" w:w="2880"/>
          </w:tcPr>
          <w:p>
            <w:r>
              <w:t>string | null</w:t>
            </w:r>
          </w:p>
        </w:tc>
        <w:tc>
          <w:tcPr>
            <w:tcW w:type="dxa" w:w="2880"/>
          </w:tcPr>
          <w:p>
            <w:r>
              <w:t>Attribution date end (when present).</w:t>
            </w:r>
          </w:p>
        </w:tc>
      </w:tr>
      <w:tr>
        <w:tc>
          <w:tcPr>
            <w:tcW w:type="dxa" w:w="2880"/>
          </w:tcPr>
          <w:p>
            <w:r>
              <w:t>data[].service_id</w:t>
            </w:r>
          </w:p>
        </w:tc>
        <w:tc>
          <w:tcPr>
            <w:tcW w:type="dxa" w:w="2880"/>
          </w:tcPr>
          <w:p>
            <w:r>
              <w:t>string | null</w:t>
            </w:r>
          </w:p>
        </w:tc>
        <w:tc>
          <w:tcPr>
            <w:tcW w:type="dxa" w:w="2880"/>
          </w:tcPr>
          <w:p>
            <w:r>
              <w:t>Service ID (line item only, when present).</w:t>
            </w:r>
          </w:p>
        </w:tc>
      </w:tr>
      <w:tr>
        <w:tc>
          <w:tcPr>
            <w:tcW w:type="dxa" w:w="2880"/>
          </w:tcPr>
          <w:p>
            <w:r>
              <w:t>data[].service_type_id</w:t>
            </w:r>
          </w:p>
        </w:tc>
        <w:tc>
          <w:tcPr>
            <w:tcW w:type="dxa" w:w="2880"/>
          </w:tcPr>
          <w:p>
            <w:r>
              <w:t>string | null</w:t>
            </w:r>
          </w:p>
        </w:tc>
        <w:tc>
          <w:tcPr>
            <w:tcW w:type="dxa" w:w="2880"/>
          </w:tcPr>
          <w:p>
            <w:r>
              <w:t>Service type ID (line item only, when present).</w:t>
            </w:r>
          </w:p>
        </w:tc>
      </w:tr>
      <w:tr>
        <w:tc>
          <w:tcPr>
            <w:tcW w:type="dxa" w:w="2880"/>
          </w:tcPr>
          <w:p>
            <w:r>
              <w:t>data[].service_type_name</w:t>
            </w:r>
          </w:p>
        </w:tc>
        <w:tc>
          <w:tcPr>
            <w:tcW w:type="dxa" w:w="2880"/>
          </w:tcPr>
          <w:p>
            <w:r>
              <w:t>string</w:t>
            </w:r>
          </w:p>
        </w:tc>
        <w:tc>
          <w:tcPr>
            <w:tcW w:type="dxa" w:w="2880"/>
          </w:tcPr>
          <w:p>
            <w:r>
              <w:t>Service type name (line item only, when present).</w:t>
            </w:r>
          </w:p>
        </w:tc>
      </w:tr>
      <w:tr>
        <w:tc>
          <w:tcPr>
            <w:tcW w:type="dxa" w:w="2880"/>
          </w:tcPr>
          <w:p>
            <w:r>
              <w:t>data[].description</w:t>
            </w:r>
          </w:p>
        </w:tc>
        <w:tc>
          <w:tcPr>
            <w:tcW w:type="dxa" w:w="2880"/>
          </w:tcPr>
          <w:p>
            <w:r>
              <w:t>string</w:t>
            </w:r>
          </w:p>
        </w:tc>
        <w:tc>
          <w:tcPr>
            <w:tcW w:type="dxa" w:w="2880"/>
          </w:tcPr>
          <w:p>
            <w:r>
              <w:t>Line item description (line item only).</w:t>
            </w:r>
          </w:p>
        </w:tc>
      </w:tr>
      <w:tr>
        <w:tc>
          <w:tcPr>
            <w:tcW w:type="dxa" w:w="2880"/>
          </w:tcPr>
          <w:p>
            <w:r>
              <w:t>data[].type</w:t>
            </w:r>
          </w:p>
        </w:tc>
        <w:tc>
          <w:tcPr>
            <w:tcW w:type="dxa" w:w="2880"/>
          </w:tcPr>
          <w:p>
            <w:r>
              <w:t>string</w:t>
            </w:r>
          </w:p>
        </w:tc>
        <w:tc>
          <w:tcPr>
            <w:tcW w:type="dxa" w:w="2880"/>
          </w:tcPr>
          <w:p>
            <w:r>
              <w:t>Line item type (example: regular).</w:t>
            </w:r>
          </w:p>
        </w:tc>
      </w:tr>
      <w:tr>
        <w:tc>
          <w:tcPr>
            <w:tcW w:type="dxa" w:w="2880"/>
          </w:tcPr>
          <w:p>
            <w:r>
              <w:t>data[].currency</w:t>
            </w:r>
          </w:p>
        </w:tc>
        <w:tc>
          <w:tcPr>
            <w:tcW w:type="dxa" w:w="2880"/>
          </w:tcPr>
          <w:p>
            <w:r>
              <w:t>string</w:t>
            </w:r>
          </w:p>
        </w:tc>
        <w:tc>
          <w:tcPr>
            <w:tcW w:type="dxa" w:w="2880"/>
          </w:tcPr>
          <w:p>
            <w:r>
              <w:t>Currency code (example: EUR).</w:t>
            </w:r>
          </w:p>
        </w:tc>
      </w:tr>
      <w:tr>
        <w:tc>
          <w:tcPr>
            <w:tcW w:type="dxa" w:w="2880"/>
          </w:tcPr>
          <w:p>
            <w:r>
              <w:t>data[].discount</w:t>
            </w:r>
          </w:p>
        </w:tc>
        <w:tc>
          <w:tcPr>
            <w:tcW w:type="dxa" w:w="2880"/>
          </w:tcPr>
          <w:p>
            <w:r>
              <w:t>unknown | null</w:t>
            </w:r>
          </w:p>
        </w:tc>
        <w:tc>
          <w:tcPr>
            <w:tcW w:type="dxa" w:w="2880"/>
          </w:tcPr>
          <w:p>
            <w:r>
              <w:t>Discount value (format not specified in scraped content).</w:t>
            </w:r>
          </w:p>
        </w:tc>
      </w:tr>
      <w:tr>
        <w:tc>
          <w:tcPr>
            <w:tcW w:type="dxa" w:w="2880"/>
          </w:tcPr>
          <w:p>
            <w:r>
              <w:t>data[].amount_rounded</w:t>
            </w:r>
          </w:p>
        </w:tc>
        <w:tc>
          <w:tcPr>
            <w:tcW w:type="dxa" w:w="2880"/>
          </w:tcPr>
          <w:p>
            <w:r>
              <w:t>number</w:t>
            </w:r>
          </w:p>
        </w:tc>
        <w:tc>
          <w:tcPr>
            <w:tcW w:type="dxa" w:w="2880"/>
          </w:tcPr>
          <w:p>
            <w:r>
              <w:t>Rounded amount (line item only).</w:t>
            </w:r>
          </w:p>
        </w:tc>
      </w:tr>
      <w:tr>
        <w:tc>
          <w:tcPr>
            <w:tcW w:type="dxa" w:w="2880"/>
          </w:tcPr>
          <w:p>
            <w:r>
              <w:t>data[].kpd_code_id</w:t>
            </w:r>
          </w:p>
        </w:tc>
        <w:tc>
          <w:tcPr>
            <w:tcW w:type="dxa" w:w="2880"/>
          </w:tcPr>
          <w:p>
            <w:r>
              <w:t>string | null</w:t>
            </w:r>
          </w:p>
        </w:tc>
        <w:tc>
          <w:tcPr>
            <w:tcW w:type="dxa" w:w="2880"/>
          </w:tcPr>
          <w:p>
            <w:r>
              <w:t>KPD code ID (line item only, when present).</w:t>
            </w:r>
          </w:p>
        </w:tc>
      </w:tr>
      <w:tr>
        <w:tc>
          <w:tcPr>
            <w:tcW w:type="dxa" w:w="2880"/>
          </w:tcPr>
          <w:p>
            <w:r>
              <w:t>data[].unit_id</w:t>
            </w:r>
          </w:p>
        </w:tc>
        <w:tc>
          <w:tcPr>
            <w:tcW w:type="dxa" w:w="2880"/>
          </w:tcPr>
          <w:p>
            <w:r>
              <w:t>string | null</w:t>
            </w:r>
          </w:p>
        </w:tc>
        <w:tc>
          <w:tcPr>
            <w:tcW w:type="dxa" w:w="2880"/>
          </w:tcPr>
          <w:p>
            <w:r>
              <w:t>Unit ID (line item only, when present).</w:t>
            </w:r>
          </w:p>
        </w:tc>
      </w:tr>
      <w:tr>
        <w:tc>
          <w:tcPr>
            <w:tcW w:type="dxa" w:w="2880"/>
          </w:tcPr>
          <w:p>
            <w:r>
              <w:t>data[].unit_name</w:t>
            </w:r>
          </w:p>
        </w:tc>
        <w:tc>
          <w:tcPr>
            <w:tcW w:type="dxa" w:w="2880"/>
          </w:tcPr>
          <w:p>
            <w:r>
              <w:t>string</w:t>
            </w:r>
          </w:p>
        </w:tc>
        <w:tc>
          <w:tcPr>
            <w:tcW w:type="dxa" w:w="2880"/>
          </w:tcPr>
          <w:p>
            <w:r>
              <w:t>Unit name (line item only, when present).</w:t>
            </w:r>
          </w:p>
        </w:tc>
      </w:tr>
      <w:tr>
        <w:tc>
          <w:tcPr>
            <w:tcW w:type="dxa" w:w="2880"/>
          </w:tcPr>
          <w:p>
            <w:r>
              <w:t>data[].quantity</w:t>
            </w:r>
          </w:p>
        </w:tc>
        <w:tc>
          <w:tcPr>
            <w:tcW w:type="dxa" w:w="2880"/>
          </w:tcPr>
          <w:p>
            <w:r>
              <w:t>number</w:t>
            </w:r>
          </w:p>
        </w:tc>
        <w:tc>
          <w:tcPr>
            <w:tcW w:type="dxa" w:w="2880"/>
          </w:tcPr>
          <w:p>
            <w:r>
              <w:t>Quantity (line item only).</w:t>
            </w:r>
          </w:p>
        </w:tc>
      </w:tr>
      <w:tr>
        <w:tc>
          <w:tcPr>
            <w:tcW w:type="dxa" w:w="2880"/>
          </w:tcPr>
          <w:p>
            <w:r>
              <w:t>data[].unit_price</w:t>
            </w:r>
          </w:p>
        </w:tc>
        <w:tc>
          <w:tcPr>
            <w:tcW w:type="dxa" w:w="2880"/>
          </w:tcPr>
          <w:p>
            <w:r>
              <w:t>number</w:t>
            </w:r>
          </w:p>
        </w:tc>
        <w:tc>
          <w:tcPr>
            <w:tcW w:type="dxa" w:w="2880"/>
          </w:tcPr>
          <w:p>
            <w:r>
              <w:t>Unit price (line item only).</w:t>
            </w:r>
          </w:p>
        </w:tc>
      </w:tr>
      <w:tr>
        <w:tc>
          <w:tcPr>
            <w:tcW w:type="dxa" w:w="2880"/>
          </w:tcPr>
          <w:p>
            <w:r>
              <w:t>data[].position</w:t>
            </w:r>
          </w:p>
        </w:tc>
        <w:tc>
          <w:tcPr>
            <w:tcW w:type="dxa" w:w="2880"/>
          </w:tcPr>
          <w:p>
            <w:r>
              <w:t>number</w:t>
            </w:r>
          </w:p>
        </w:tc>
        <w:tc>
          <w:tcPr>
            <w:tcW w:type="dxa" w:w="2880"/>
          </w:tcPr>
          <w:p>
            <w:r>
              <w:t>Line item ordering position (line item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'https://api.productive.io/api/v2/invoices/73/preview?budget_ids%5B%5D=768&amp;display_format=%7Bbudget%7D&amp;invoicing_by=budget&amp;invoicing_method=percentage&amp;percentage=50' \</w:t>
        <w:br/>
        <w:t xml:space="preserve"> --header 'Accept: application/json'</w:t>
      </w:r>
    </w:p>
    <w:p>
      <w:pPr>
        <w:pStyle w:val="Heading3"/>
      </w:pPr>
      <w:r>
        <w:t>Example Usage</w:t>
      </w:r>
    </w:p>
    <w:p>
      <w:pPr>
        <w:pStyle w:val="Heading3"/>
      </w:pPr>
      <w:r>
        <w:t>Example 1: Preview using percentage invoicing</w:t>
      </w:r>
    </w:p>
    <w:p>
      <w:r>
        <w:rPr>
          <w:b/>
          <w:color w:val="666666"/>
          <w:sz w:val="16"/>
        </w:rPr>
        <w:t>[bash]</w:t>
      </w:r>
    </w:p>
    <w:p>
      <w:pPr>
        <w:shd w:fill="F2F2F2" w:val="clear"/>
      </w:pPr>
      <w:r>
        <w:rPr>
          <w:rFonts w:ascii="Courier New" w:hAnsi="Courier New"/>
          <w:sz w:val="17"/>
        </w:rPr>
        <w:t>curl -s \</w:t>
        <w:br/>
        <w:t xml:space="preserve"> 'https://api.productive.io/api/v2/invoices/73/preview?budget_ids%5B%5D=768&amp;display_format=%7Bbudget%7D&amp;invoicing_by=budget&amp;invoicing_method=percentage&amp;percentage=50' \</w:t>
        <w:br/>
        <w:t xml:space="preserve"> -H 'Accept: application/json'</w:t>
      </w:r>
    </w:p>
    <w:p>
      <w:pPr>
        <w:pStyle w:val="Heading3"/>
      </w:pPr>
      <w:r>
        <w:t>Example 2: Preview with date range</w:t>
      </w:r>
    </w:p>
    <w:p>
      <w:r>
        <w:rPr>
          <w:b/>
          <w:color w:val="666666"/>
          <w:sz w:val="16"/>
        </w:rPr>
        <w:t>[bash]</w:t>
      </w:r>
    </w:p>
    <w:p>
      <w:pPr>
        <w:shd w:fill="F2F2F2" w:val="clear"/>
      </w:pPr>
      <w:r>
        <w:rPr>
          <w:rFonts w:ascii="Courier New" w:hAnsi="Courier New"/>
          <w:sz w:val="17"/>
        </w:rPr>
        <w:t>curl -s \</w:t>
        <w:br/>
        <w:t xml:space="preserve"> 'https://api.productive.io/api/v2/invoices/73/preview?budget_ids%5B%5D=768&amp;display_format=%7Bbudget%7D&amp;invoicing_method=percentage&amp;invoicing_by=budget&amp;percentage=50&amp;date_from=2024-04-01&amp;date_to=2024-05-01' \</w:t>
        <w:br/>
        <w:t xml:space="preserve"> -H 'Accept: application/json'</w:t>
      </w:r>
    </w:p>
    <w:p>
      <w:pPr>
        <w:pStyle w:val="Heading3"/>
      </w:pPr>
      <w:r>
        <w:t>Example 3: Preview with expense display format</w:t>
      </w:r>
    </w:p>
    <w:p>
      <w:r>
        <w:rPr>
          <w:b/>
          <w:color w:val="666666"/>
          <w:sz w:val="16"/>
        </w:rPr>
        <w:t>[bash]</w:t>
      </w:r>
    </w:p>
    <w:p>
      <w:pPr>
        <w:shd w:fill="F2F2F2" w:val="clear"/>
      </w:pPr>
      <w:r>
        <w:rPr>
          <w:rFonts w:ascii="Courier New" w:hAnsi="Courier New"/>
          <w:sz w:val="17"/>
        </w:rPr>
        <w:t>curl -s \</w:t>
        <w:br/>
        <w:t xml:space="preserve"> 'https://api.productive.io/api/v2/invoices/73/preview?budget_ids%5B%5D=768&amp;display_format=%7Bservice%7D&amp;expense_display_format=%7Bexpense%7D&amp;invoicing_method=percentage&amp;invoicing_by=budget&amp;percentage=50' \</w:t>
        <w:br/>
        <w:t xml:space="preserve"> -H 'Accept: application/json'</w:t>
      </w:r>
    </w:p>
    <w:p>
      <w:pPr>
        <w:pStyle w:val="Heading3"/>
      </w:pPr>
      <w:r>
        <w:t>Behavior</w:t>
      </w:r>
    </w:p>
    <w:p>
      <w:pPr>
        <w:pStyle w:val="ListBullet"/>
      </w:pPr>
      <w:r>
        <w:t>Validates provided parameters (invoice id, budgets, invoicing method/options).</w:t>
      </w:r>
    </w:p>
    <w:p>
      <w:pPr>
        <w:pStyle w:val="ListBullet"/>
      </w:pPr>
      <w:r>
        <w:t>Simulates line item generation using the same logic as the line items “generate” method.</w:t>
      </w:r>
    </w:p>
    <w:p>
      <w:pPr>
        <w:pStyle w:val="ListBullet"/>
      </w:pPr>
      <w:r>
        <w:t>Returns generated line items and invoice attributions in the response.</w:t>
      </w:r>
    </w:p>
    <w:p>
      <w:pPr>
        <w:pStyle w:val="ListBullet"/>
      </w:pPr>
      <w:r>
        <w:t>Does not modify or persist changes to the invoice.</w:t>
      </w:r>
    </w:p>
    <w:p>
      <w:pPr>
        <w:pStyle w:val="Heading3"/>
      </w:pPr>
      <w:r>
        <w:t>Notes</w:t>
      </w:r>
    </w:p>
    <w:p>
      <w:pPr>
        <w:pStyle w:val="ListBullet"/>
      </w:pPr>
      <w:r>
        <w:t>invoicing_by, percentage, and locale become conditionally required depending on invoicing_method as described in the parameter tables.</w:t>
      </w:r>
    </w:p>
    <w:p>
      <w:pPr>
        <w:pStyle w:val="ListBullet"/>
      </w:pPr>
      <w:r>
        <w:t>budget_ids[] is represented in the query string using bracket notation (e.g., budget_ids[]=768), and may be repeated for multiple budgets.</w:t>
      </w:r>
    </w:p>
    <w:p>
      <w:pPr>
        <w:pStyle w:val="Heading3"/>
      </w:pPr>
      <w:r>
        <w:t>Error Handling</w:t>
      </w:r>
    </w:p>
    <w:p>
      <w:pPr>
        <w:pStyle w:val="ListBullet"/>
      </w:pPr>
      <w:r>
        <w:t>The scraped content notes the endpoint “returns error when invalid param”, but does not provide specific status codes or error response bodies.</w:t>
      </w:r>
    </w:p>
    <w:p>
      <w:pPr>
        <w:pStyle w:val="Heading3"/>
      </w:pPr>
      <w:r>
        <w:t>Related invoices actions</w:t>
      </w:r>
    </w:p>
    <w:p>
      <w:pPr>
        <w:pStyle w:val="ListBullet"/>
      </w:pPr>
      <w:r>
        <w:t>[GET] Get an Invoice — /api/v2/invoices/{{id}}</w:t>
      </w:r>
    </w:p>
    <w:p>
      <w:pPr>
        <w:pStyle w:val="ListBullet"/>
      </w:pPr>
      <w:r>
        <w:t>[PATCH] Update an Invoice — /api/v2/invoices/{{id}}</w:t>
      </w:r>
    </w:p>
    <w:p>
      <w:pPr>
        <w:pStyle w:val="ListBullet"/>
      </w:pPr>
      <w:r>
        <w:t>[PATCH] Update an Exported Invoice — /api/v2/invoices/{{id}}/export_update</w:t>
      </w:r>
    </w:p>
    <w:p>
      <w:pPr>
        <w:pStyle w:val="ListBullet"/>
      </w:pPr>
      <w:r>
        <w:t>[PATCH] Export an Invoice — /api/v2/invoices/{{id}}/export</w:t>
      </w:r>
    </w:p>
    <w:p>
      <w:pPr>
        <w:pStyle w:val="ListBullet"/>
      </w:pPr>
      <w:r>
        <w:t>[POST] Create an Invoice — /invoices</w:t>
      </w:r>
    </w:p>
    <w:p>
      <w:pPr>
        <w:pStyle w:val="ListBullet"/>
      </w:pPr>
      <w:r>
        <w:t>[DELETE] Delete an Invoice — /api/v2/invoices/{{id}}</w:t>
      </w:r>
    </w:p>
    <w:p>
      <w:r>
        <w:br w:type="page"/>
      </w:r>
    </w:p>
    <w:p>
      <w:pPr>
        <w:pStyle w:val="Heading2"/>
      </w:pPr>
      <w:r>
        <w:t>223. [GET] List Lost Reasons</w:t>
      </w:r>
    </w:p>
    <w:p>
      <w:r>
        <w:rPr>
          <w:b/>
        </w:rPr>
        <w:t xml:space="preserve">Endpoint: </w:t>
      </w:r>
      <w:r>
        <w:rPr>
          <w:rFonts w:ascii="Courier New" w:hAnsi="Courier New"/>
          <w:sz w:val="18"/>
        </w:rPr>
        <w:t>/api/v2/lost_reasons</w:t>
      </w:r>
    </w:p>
    <w:p>
      <w:pPr>
        <w:pStyle w:val="Heading3"/>
      </w:pPr>
      <w:r>
        <w:t>Prerequisites</w:t>
      </w:r>
    </w:p>
    <w:p>
      <w:pPr>
        <w:pStyle w:val="ListBullet"/>
      </w:pPr>
      <w:r>
        <w:t>Access to the Productive API with permission to read Lost Reasons</w:t>
      </w:r>
    </w:p>
    <w:p>
      <w:pPr>
        <w:pStyle w:val="Heading3"/>
      </w:pPr>
      <w:r>
        <w:t>Method</w:t>
      </w:r>
    </w:p>
    <w:p>
      <w:r>
        <w:t>GET</w:t>
      </w:r>
    </w:p>
    <w:p>
      <w:pPr>
        <w:pStyle w:val="Heading3"/>
      </w:pPr>
      <w:r>
        <w:t>URL</w:t>
      </w:r>
    </w:p>
    <w:p>
      <w:r>
        <w:t>https://api.productive.io/api/v2/lost_reasons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list of lost reasons.</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"2",</w:t>
        <w:br/>
        <w:t xml:space="preserve"> "type": "lost_reasons",</w:t>
        <w:br/>
        <w:t xml:space="preserve"> "attributes": {</w:t>
        <w:br/>
        <w:t xml:space="preserve"> "name": "test lost reason",</w:t>
        <w:br/>
        <w:t xml:space="preserve"> "archived_at": null</w:t>
        <w:br/>
        <w:t xml:space="preserve"> },</w:t>
        <w:br/>
        <w:t xml:space="preserve"> "relationships": {</w:t>
        <w:br/>
        <w:t xml:space="preserve"> "organization": {</w:t>
        <w:br/>
        <w:t xml:space="preserve"> "data": {</w:t>
        <w:br/>
        <w:t xml:space="preserve"> "type": "organizations",</w:t>
        <w:br/>
        <w:t xml:space="preserve"> "id": "781"</w:t>
        <w:br/>
        <w:t xml:space="preserve"> }</w:t>
        <w:br/>
        <w:t xml:space="preserve"> }</w:t>
        <w:br/>
        <w:t xml:space="preserve"> }</w:t>
        <w:br/>
        <w:t xml:space="preserve"> }</w:t>
        <w:br/>
        <w:t xml:space="preserve"> ],</w:t>
        <w:br/>
        <w:t xml:space="preserve"> "links": {</w:t>
        <w:br/>
        <w:t xml:space="preserve"> "first": "http://api-test.productive.io/api/v2/lost_reasons?page%5Bnumber%5D=1&amp;page%5Bsize%5D=30",</w:t>
        <w:br/>
        <w:t xml:space="preserve"> "last": "http://api-test.productive.io/api/v2/lost_reasons?page%5Bnumber%5D=1&amp;page%5Bsize%5D=30"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lost reason resources.</w:t>
            </w:r>
          </w:p>
        </w:tc>
      </w:tr>
      <w:tr>
        <w:tc>
          <w:tcPr>
            <w:tcW w:type="dxa" w:w="2880"/>
          </w:tcPr>
          <w:p>
            <w:r>
              <w:t>data[].id</w:t>
            </w:r>
          </w:p>
        </w:tc>
        <w:tc>
          <w:tcPr>
            <w:tcW w:type="dxa" w:w="2880"/>
          </w:tcPr>
          <w:p>
            <w:r>
              <w:t>string</w:t>
            </w:r>
          </w:p>
        </w:tc>
        <w:tc>
          <w:tcPr>
            <w:tcW w:type="dxa" w:w="2880"/>
          </w:tcPr>
          <w:p>
            <w:r>
              <w:t>Lost reason ID.</w:t>
            </w:r>
          </w:p>
        </w:tc>
      </w:tr>
      <w:tr>
        <w:tc>
          <w:tcPr>
            <w:tcW w:type="dxa" w:w="2880"/>
          </w:tcPr>
          <w:p>
            <w:r>
              <w:t>data[].type</w:t>
            </w:r>
          </w:p>
        </w:tc>
        <w:tc>
          <w:tcPr>
            <w:tcW w:type="dxa" w:w="2880"/>
          </w:tcPr>
          <w:p>
            <w:r>
              <w:t>string</w:t>
            </w:r>
          </w:p>
        </w:tc>
        <w:tc>
          <w:tcPr>
            <w:tcW w:type="dxa" w:w="2880"/>
          </w:tcPr>
          <w:p>
            <w:r>
              <w:t>Resource type (expected: lost_reasons).</w:t>
            </w:r>
          </w:p>
        </w:tc>
      </w:tr>
      <w:tr>
        <w:tc>
          <w:tcPr>
            <w:tcW w:type="dxa" w:w="2880"/>
          </w:tcPr>
          <w:p>
            <w:r>
              <w:t>data[].attributes</w:t>
            </w:r>
          </w:p>
        </w:tc>
        <w:tc>
          <w:tcPr>
            <w:tcW w:type="dxa" w:w="2880"/>
          </w:tcPr>
          <w:p>
            <w:r>
              <w:t>object</w:t>
            </w:r>
          </w:p>
        </w:tc>
        <w:tc>
          <w:tcPr>
            <w:tcW w:type="dxa" w:w="2880"/>
          </w:tcPr>
          <w:p>
            <w:r>
              <w:t>Lost reason attributes.</w:t>
            </w:r>
          </w:p>
        </w:tc>
      </w:tr>
      <w:tr>
        <w:tc>
          <w:tcPr>
            <w:tcW w:type="dxa" w:w="2880"/>
          </w:tcPr>
          <w:p>
            <w:r>
              <w:t>data[].attributes.name</w:t>
            </w:r>
          </w:p>
        </w:tc>
        <w:tc>
          <w:tcPr>
            <w:tcW w:type="dxa" w:w="2880"/>
          </w:tcPr>
          <w:p>
            <w:r>
              <w:t>string</w:t>
            </w:r>
          </w:p>
        </w:tc>
        <w:tc>
          <w:tcPr>
            <w:tcW w:type="dxa" w:w="2880"/>
          </w:tcPr>
          <w:p>
            <w:r>
              <w:t>Name of the lost reason.</w:t>
            </w:r>
          </w:p>
        </w:tc>
      </w:tr>
      <w:tr>
        <w:tc>
          <w:tcPr>
            <w:tcW w:type="dxa" w:w="2880"/>
          </w:tcPr>
          <w:p>
            <w:r>
              <w:t>data[].attributes.archived_at</w:t>
            </w:r>
          </w:p>
        </w:tc>
        <w:tc>
          <w:tcPr>
            <w:tcW w:type="dxa" w:w="2880"/>
          </w:tcPr>
          <w:p>
            <w:r>
              <w:t>string | null</w:t>
            </w:r>
          </w:p>
        </w:tc>
        <w:tc>
          <w:tcPr>
            <w:tcW w:type="dxa" w:w="2880"/>
          </w:tcPr>
          <w:p>
            <w:r>
              <w:t>Archive timestamp (nullable).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(expected: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 of results.</w:t>
            </w:r>
          </w:p>
        </w:tc>
      </w:tr>
      <w:tr>
        <w:tc>
          <w:tcPr>
            <w:tcW w:type="dxa" w:w="2880"/>
          </w:tcPr>
          <w:p>
            <w:r>
              <w:t>links.last</w:t>
            </w:r>
          </w:p>
        </w:tc>
        <w:tc>
          <w:tcPr>
            <w:tcW w:type="dxa" w:w="2880"/>
          </w:tcPr>
          <w:p>
            <w:r>
              <w:t>string</w:t>
            </w:r>
          </w:p>
        </w:tc>
        <w:tc>
          <w:tcPr>
            <w:tcW w:type="dxa" w:w="2880"/>
          </w:tcPr>
          <w:p>
            <w:r>
              <w:t>URL to the last page of results.</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lost reasons.</w:t>
            </w:r>
          </w:p>
        </w:tc>
      </w:tr>
      <w:tr>
        <w:tc>
          <w:tcPr>
            <w:tcW w:type="dxa" w:w="2880"/>
          </w:tcPr>
          <w:p>
            <w:r>
              <w:t>meta.page_size</w:t>
            </w:r>
          </w:p>
        </w:tc>
        <w:tc>
          <w:tcPr>
            <w:tcW w:type="dxa" w:w="2880"/>
          </w:tcPr>
          <w:p>
            <w:r>
              <w:t>number</w:t>
            </w:r>
          </w:p>
        </w:tc>
        <w:tc>
          <w:tcPr>
            <w:tcW w:type="dxa" w:w="2880"/>
          </w:tcPr>
          <w:p>
            <w:r>
              <w:t>Number of results per page.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'https://api.productive.io/api/v2/lost_reasons' \</w:t>
        <w:br/>
        <w:t xml:space="preserve"> --header 'Accept: application/json' \</w:t>
        <w:br/>
        <w:t xml:space="preserve"> --header 'Content-Type: application/vnd.api+json'</w:t>
      </w:r>
    </w:p>
    <w:p>
      <w:pPr>
        <w:pStyle w:val="Heading3"/>
      </w:pPr>
      <w:r>
        <w:t>Notes</w:t>
      </w:r>
    </w:p>
    <w:p>
      <w:pPr>
        <w:pStyle w:val="ListBullet"/>
      </w:pPr>
      <w:r>
        <w:t>The response includes pagination information under links and meta.</w:t>
      </w:r>
    </w:p>
    <w:p>
      <w:pPr>
        <w:pStyle w:val="ListBullet"/>
      </w:pPr>
      <w:r>
        <w:t>The documentation sample shows pagination parameters in the returned links URLs (e.g., page[number], page[size]), but no explicit query parameter documentation was provided for this endpoint.</w:t>
      </w:r>
    </w:p>
    <w:p>
      <w:pPr>
        <w:pStyle w:val="Heading3"/>
      </w:pPr>
      <w:r>
        <w:t>Related lostReasons actions</w:t>
      </w:r>
    </w:p>
    <w:p>
      <w:pPr>
        <w:pStyle w:val="ListBullet"/>
      </w:pPr>
      <w:r>
        <w:t>[GET] Get a Lost Reason — /api/v2/lost_reasons/{{id}}</w:t>
      </w:r>
    </w:p>
    <w:p>
      <w:pPr>
        <w:pStyle w:val="ListBullet"/>
      </w:pPr>
      <w:r>
        <w:t>[PATCH] Update a Lost Reason — /api/v2/lost_reasons/{{id}}</w:t>
      </w:r>
    </w:p>
    <w:p>
      <w:pPr>
        <w:pStyle w:val="ListBullet"/>
      </w:pPr>
      <w:r>
        <w:t>[PATCH] Archive a Lost Reason — /api/v2/lost_reasons/{{id}}/archive</w:t>
      </w:r>
    </w:p>
    <w:p>
      <w:pPr>
        <w:pStyle w:val="ListBullet"/>
      </w:pPr>
      <w:r>
        <w:t>[POST] Create a Lost Reason — /lost_reasons</w:t>
      </w:r>
    </w:p>
    <w:p>
      <w:r>
        <w:br w:type="page"/>
      </w:r>
    </w:p>
    <w:p>
      <w:pPr>
        <w:pStyle w:val="Heading2"/>
      </w:pPr>
      <w:r>
        <w:t>224. [PATCH] Recalculate an Overhead</w:t>
      </w:r>
    </w:p>
    <w:p>
      <w:r>
        <w:rPr>
          <w:b/>
        </w:rPr>
        <w:t xml:space="preserve">Endpoint: </w:t>
      </w:r>
      <w:r>
        <w:rPr>
          <w:rFonts w:ascii="Courier New" w:hAnsi="Courier New"/>
          <w:sz w:val="18"/>
        </w:rPr>
        <w:t>/api/v2/overheads/{{id}}/recalculate</w:t>
      </w:r>
    </w:p>
    <w:p>
      <w:pPr>
        <w:pStyle w:val="Heading3"/>
      </w:pPr>
      <w:r>
        <w:t>Prerequisites</w:t>
      </w:r>
    </w:p>
    <w:p>
      <w:pPr>
        <w:pStyle w:val="ListBullet"/>
      </w:pPr>
      <w:r>
        <w:t>You must have access to the target overhead record.</w:t>
      </w:r>
    </w:p>
    <w:p>
      <w:pPr>
        <w:pStyle w:val="Heading3"/>
      </w:pPr>
      <w:r>
        <w:t>Method</w:t>
      </w:r>
    </w:p>
    <w:p>
      <w:r>
        <w:t>PATCH</w:t>
      </w:r>
    </w:p>
    <w:p>
      <w:pPr>
        <w:pStyle w:val="Heading3"/>
      </w:pPr>
      <w:r>
        <w:t>URL</w:t>
      </w:r>
    </w:p>
    <w:p>
      <w:r>
        <w:t>https://api.productive.io/api/v2/overheads/{{id}}/recalculate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Recalculates a specific overhead by its ID and returns the updated overhead resource.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/overheads//recalculate or /overheads/recalculate).</w:t>
      </w:r>
    </w:p>
    <w:p>
      <w:pPr>
        <w:pStyle w:val="ListBullet"/>
      </w:pPr>
      <w:r>
        <w:t>Always construct the path as /api/v2/overheads/{{id}}/recalculate, where {{id}} is a non-empty number.</w:t>
      </w:r>
    </w:p>
    <w:p>
      <w:pPr>
        <w:pStyle w:val="ListBullet"/>
      </w:pPr>
      <w:r>
        <w:t>When executing the action, ensure to send Path Parameters in the URL and not in the body.</w:t>
      </w:r>
    </w:p>
    <w:p>
      <w:pPr>
        <w:pStyle w:val="ListBullet"/>
      </w:pPr>
      <w:r>
        <w:t>This endpoint has no documented query parameters; do not send body fields unless explicitly documented.</w:t>
      </w:r>
    </w:p>
    <w:p>
      <w:pPr>
        <w:pStyle w:val="Heading3"/>
      </w:pPr>
      <w:r>
        <w:t>Valid Examples</w:t>
      </w:r>
    </w:p>
    <w:p>
      <w:r>
        <w:rPr>
          <w:b/>
          <w:color w:val="666666"/>
          <w:sz w:val="16"/>
        </w:rPr>
        <w:t>[http]</w:t>
      </w:r>
    </w:p>
    <w:p>
      <w:pPr>
        <w:shd w:fill="F2F2F2" w:val="clear"/>
      </w:pPr>
      <w:r>
        <w:rPr>
          <w:rFonts w:ascii="Courier New" w:hAnsi="Courier New"/>
          <w:sz w:val="17"/>
        </w:rPr>
        <w:t>/api/v2/overheads/1/recalculate</w:t>
        <w:br/>
        <w:t>/api/v2/overheads/5/recalculate</w:t>
      </w:r>
    </w:p>
    <w:p>
      <w:pPr>
        <w:pStyle w:val="Heading3"/>
      </w:pPr>
      <w:r>
        <w:t>Invalid Examples</w:t>
      </w:r>
    </w:p>
    <w:p>
      <w:r>
        <w:rPr>
          <w:b/>
          <w:color w:val="666666"/>
          <w:sz w:val="16"/>
        </w:rPr>
        <w:t>[http]</w:t>
      </w:r>
    </w:p>
    <w:p>
      <w:pPr>
        <w:shd w:fill="F2F2F2" w:val="clear"/>
      </w:pPr>
      <w:r>
        <w:rPr>
          <w:rFonts w:ascii="Courier New" w:hAnsi="Courier New"/>
          <w:sz w:val="17"/>
        </w:rPr>
        <w:t>/api/v2/overheads//recalculate</w:t>
        <w:br/>
        <w:t>/api/v2/overheads/recalculate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Overhead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"5",</w:t>
        <w:br/>
        <w:t xml:space="preserve"> "type": "overheads",</w:t>
        <w:br/>
        <w:t xml:space="preserve"> "attributes": {</w:t>
        <w:br/>
        <w:t xml:space="preserve"> "started_on": "2020-09-01",</w:t>
        <w:br/>
        <w:t xml:space="preserve"> "ended_on": "2020-09-30",</w:t>
        <w:br/>
        <w:t xml:space="preserve"> "exchange_rate": "1.0",</w:t>
        <w:br/>
        <w:t xml:space="preserve"> "updated_at": "2026-03-14T05:06:55.426+01:00",</w:t>
        <w:br/>
        <w:t xml:space="preserve"> "facility_costs_breakdown": {},</w:t>
        <w:br/>
        <w:t xml:space="preserve"> "recalculated_at": "2026-03-14T05:06:55.426+01:00",</w:t>
        <w:br/>
        <w:t xml:space="preserve"> "use_overhead": false,</w:t>
        <w:br/>
        <w:t xml:space="preserve"> "overhead_controls": {},</w:t>
        <w:br/>
        <w:t xml:space="preserve"> "recalculating_status": {</w:t>
        <w:br/>
        <w:t xml:space="preserve"> "time_entries": false,</w:t>
        <w:br/>
        <w:t xml:space="preserve"> "bookings": false</w:t>
        <w:br/>
        <w:t xml:space="preserve"> },</w:t>
        <w:br/>
        <w:t xml:space="preserve"> "uses_averaging": false,</w:t>
        <w:br/>
        <w:t xml:space="preserve"> "averaging_period": 1,</w:t>
        <w:br/>
        <w:t xml:space="preserve"> "total_hours": "20.0",</w:t>
        <w:br/>
        <w:t xml:space="preserve"> "client_hours": "20.0",</w:t>
        <w:br/>
        <w:t xml:space="preserve"> "internal_hours": "0.0",</w:t>
        <w:br/>
        <w:t xml:space="preserve"> "time_off_hours": "0.0",</w:t>
        <w:br/>
        <w:t xml:space="preserve"> "overhead_hours": "20.0",</w:t>
        <w:br/>
        <w:t xml:space="preserve"> "client_overhead_hours": "20.0",</w:t>
        <w:br/>
        <w:t xml:space="preserve"> "internal_overhead_hours": "0.0",</w:t>
        <w:br/>
        <w:t xml:space="preserve"> "time_off_overhead_hours": "0.0",</w:t>
        <w:br/>
        <w:t xml:space="preserve"> "overtracked_hours": "0.0",</w:t>
        <w:br/>
        <w:t xml:space="preserve"> "undertracked_hours": "0.0",</w:t>
        <w:br/>
        <w:t xml:space="preserve"> "capacity": "0.0",</w:t>
        <w:br/>
        <w:t xml:space="preserve"> "currency": "USD",</w:t>
        <w:br/>
        <w:t xml:space="preserve"> "currency_default": "USD",</w:t>
        <w:br/>
        <w:t xml:space="preserve"> "currency_normalized": "USD",</w:t>
        <w:br/>
        <w:t xml:space="preserve"> "facility_costs": 1000000,</w:t>
        <w:br/>
        <w:t xml:space="preserve"> "facility_costs_default": 1000000,</w:t>
        <w:br/>
        <w:t xml:space="preserve"> "facility_costs_normalized": 1000000,</w:t>
        <w:br/>
        <w:t xml:space="preserve"> "internal_work_costs": 0,</w:t>
        <w:br/>
        <w:t xml:space="preserve"> "internal_work_costs_default": 0,</w:t>
        <w:br/>
        <w:t xml:space="preserve"> "internal_work_costs_normalized": 0,</w:t>
        <w:br/>
        <w:t xml:space="preserve"> "time_off_costs": 0,</w:t>
        <w:br/>
        <w:t xml:space="preserve"> "time_off_costs_default": 0,</w:t>
        <w:br/>
        <w:t xml:space="preserve"> "time_off_costs_normalized": 0,</w:t>
        <w:br/>
        <w:t xml:space="preserve"> "internal_expense_costs": 0,</w:t>
        <w:br/>
        <w:t xml:space="preserve"> "internal_expense_costs_default": 0,</w:t>
        <w:br/>
        <w:t xml:space="preserve"> "internal_expense_costs_normalized": 0,</w:t>
        <w:br/>
        <w:t xml:space="preserve"> "facility_cost_per_hour": 50000,</w:t>
        <w:br/>
        <w:t xml:space="preserve"> "facility_cost_per_hour_default": 50000,</w:t>
        <w:br/>
        <w:t xml:space="preserve"> "facility_cost_per_hour_normalized": 50000,</w:t>
        <w:br/>
        <w:t xml:space="preserve"> "overtracked_costs": 0,</w:t>
        <w:br/>
        <w:t xml:space="preserve"> "overtracked_costs_default": 0,</w:t>
        <w:br/>
        <w:t xml:space="preserve"> "overtracked_costs_normalized": 0,</w:t>
        <w:br/>
        <w:t xml:space="preserve"> "undertracked_costs": 0,</w:t>
        <w:br/>
        <w:t xml:space="preserve"> "undertracked_costs_default": 0,</w:t>
        <w:br/>
        <w:t xml:space="preserve"> "undertracked_costs_normalized": 0,</w:t>
        <w:br/>
        <w:t xml:space="preserve"> "new_internal_cost_per_hour": 0,</w:t>
        <w:br/>
        <w:t xml:space="preserve"> "new_internal_cost_per_hour_default": 0,</w:t>
        <w:br/>
        <w:t xml:space="preserve"> "new_internal_cost_per_hour_normalized": 0,</w:t>
        <w:br/>
        <w:t xml:space="preserve"> "internal_componentized_costs": 0,</w:t>
        <w:br/>
        <w:t xml:space="preserve"> "internal_componentized_costs_default": 0,</w:t>
        <w:br/>
        <w:t xml:space="preserve"> "internal_componentized_costs_normalized": 0</w:t>
        <w:br/>
        <w:t xml:space="preserve"> },</w:t>
        <w:br/>
        <w:t xml:space="preserve"> "relationships": {</w:t>
        <w:br/>
        <w:t xml:space="preserve"> "organization": {</w:t>
        <w:br/>
        <w:t xml:space="preserve"> "data": {</w:t>
        <w:br/>
        <w:t xml:space="preserve"> "type": "organizations",</w:t>
        <w:br/>
        <w:t xml:space="preserve"> "id": "871"</w:t>
        <w:br/>
        <w:t xml:space="preserve"> }</w:t>
        <w:br/>
        <w:t xml:space="preserve"> },</w:t>
        <w:br/>
        <w:t xml:space="preserve"> "updater":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Overhead ID (as returned by API).</w:t>
            </w:r>
          </w:p>
        </w:tc>
      </w:tr>
      <w:tr>
        <w:tc>
          <w:tcPr>
            <w:tcW w:type="dxa" w:w="2880"/>
          </w:tcPr>
          <w:p>
            <w:r>
              <w:t>data.type</w:t>
            </w:r>
          </w:p>
        </w:tc>
        <w:tc>
          <w:tcPr>
            <w:tcW w:type="dxa" w:w="2880"/>
          </w:tcPr>
          <w:p>
            <w:r>
              <w:t>string</w:t>
            </w:r>
          </w:p>
        </w:tc>
        <w:tc>
          <w:tcPr>
            <w:tcW w:type="dxa" w:w="2880"/>
          </w:tcPr>
          <w:p>
            <w:r>
              <w:t>Resource type (overheads).</w:t>
            </w:r>
          </w:p>
        </w:tc>
      </w:tr>
      <w:tr>
        <w:tc>
          <w:tcPr>
            <w:tcW w:type="dxa" w:w="2880"/>
          </w:tcPr>
          <w:p>
            <w:r>
              <w:t>data.attributes</w:t>
            </w:r>
          </w:p>
        </w:tc>
        <w:tc>
          <w:tcPr>
            <w:tcW w:type="dxa" w:w="2880"/>
          </w:tcPr>
          <w:p>
            <w:r>
              <w:t>object</w:t>
            </w:r>
          </w:p>
        </w:tc>
        <w:tc>
          <w:tcPr>
            <w:tcW w:type="dxa" w:w="2880"/>
          </w:tcPr>
          <w:p>
            <w:r>
              <w:t>Overhead attributes after recalculation.</w:t>
            </w:r>
          </w:p>
        </w:tc>
      </w:tr>
      <w:tr>
        <w:tc>
          <w:tcPr>
            <w:tcW w:type="dxa" w:w="2880"/>
          </w:tcPr>
          <w:p>
            <w:r>
              <w:t>data.attributes.recalculated_at</w:t>
            </w:r>
          </w:p>
        </w:tc>
        <w:tc>
          <w:tcPr>
            <w:tcW w:type="dxa" w:w="2880"/>
          </w:tcPr>
          <w:p>
            <w:r>
              <w:t>string</w:t>
            </w:r>
          </w:p>
        </w:tc>
        <w:tc>
          <w:tcPr>
            <w:tcW w:type="dxa" w:w="2880"/>
          </w:tcPr>
          <w:p>
            <w:r>
              <w:t>Timestamp when recalculation occurred (ISO 8601).</w:t>
            </w:r>
          </w:p>
        </w:tc>
      </w:tr>
      <w:tr>
        <w:tc>
          <w:tcPr>
            <w:tcW w:type="dxa" w:w="2880"/>
          </w:tcPr>
          <w:p>
            <w:r>
              <w:t>data.attributes.recalculating_status</w:t>
            </w:r>
          </w:p>
        </w:tc>
        <w:tc>
          <w:tcPr>
            <w:tcW w:type="dxa" w:w="2880"/>
          </w:tcPr>
          <w:p>
            <w:r>
              <w:t>object</w:t>
            </w:r>
          </w:p>
        </w:tc>
        <w:tc>
          <w:tcPr>
            <w:tcW w:type="dxa" w:w="2880"/>
          </w:tcPr>
          <w:p>
            <w:r>
              <w:t>Flags indicating recalculation status for different components.</w:t>
            </w:r>
          </w:p>
        </w:tc>
      </w:tr>
      <w:tr>
        <w:tc>
          <w:tcPr>
            <w:tcW w:type="dxa" w:w="2880"/>
          </w:tcPr>
          <w:p>
            <w:r>
              <w:t>data.attributes.recalculating_status.time_entries</w:t>
            </w:r>
          </w:p>
        </w:tc>
        <w:tc>
          <w:tcPr>
            <w:tcW w:type="dxa" w:w="2880"/>
          </w:tcPr>
          <w:p>
            <w:r>
              <w:t>boolean</w:t>
            </w:r>
          </w:p>
        </w:tc>
        <w:tc>
          <w:tcPr>
            <w:tcW w:type="dxa" w:w="2880"/>
          </w:tcPr>
          <w:p>
            <w:r>
              <w:t>Whether time entries recalculation is in progress/flagged.</w:t>
            </w:r>
          </w:p>
        </w:tc>
      </w:tr>
      <w:tr>
        <w:tc>
          <w:tcPr>
            <w:tcW w:type="dxa" w:w="2880"/>
          </w:tcPr>
          <w:p>
            <w:r>
              <w:t>data.attributes.recalculating_status.bookings</w:t>
            </w:r>
          </w:p>
        </w:tc>
        <w:tc>
          <w:tcPr>
            <w:tcW w:type="dxa" w:w="2880"/>
          </w:tcPr>
          <w:p>
            <w:r>
              <w:t>boolean</w:t>
            </w:r>
          </w:p>
        </w:tc>
        <w:tc>
          <w:tcPr>
            <w:tcW w:type="dxa" w:w="2880"/>
          </w:tcPr>
          <w:p>
            <w:r>
              <w:t>Whether bookings recalculation is in progress/flagged.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w:t>
            </w:r>
          </w:p>
        </w:tc>
        <w:tc>
          <w:tcPr>
            <w:tcW w:type="dxa" w:w="2880"/>
          </w:tcPr>
          <w:p>
            <w:r>
              <w:t>object</w:t>
            </w:r>
          </w:p>
        </w:tc>
        <w:tc>
          <w:tcPr>
            <w:tcW w:type="dxa" w:w="2880"/>
          </w:tcPr>
          <w:p>
            <w:r>
              <w:t>Organization relationship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data.relationships.updater.meta.included</w:t>
            </w:r>
          </w:p>
        </w:tc>
        <w:tc>
          <w:tcPr>
            <w:tcW w:type="dxa" w:w="2880"/>
          </w:tcPr>
          <w:p>
            <w:r>
              <w:t>boolean</w:t>
            </w:r>
          </w:p>
        </w:tc>
        <w:tc>
          <w:tcPr>
            <w:tcW w:type="dxa" w:w="2880"/>
          </w:tcPr>
          <w:p>
            <w:r>
              <w:t>Whether updater is included in response.</w:t>
            </w:r>
          </w:p>
        </w:tc>
      </w:tr>
      <w:tr>
        <w:tc>
          <w:tcPr>
            <w:tcW w:type="dxa" w:w="2880"/>
          </w:tcPr>
          <w:p>
            <w:r>
              <w:t>data.relationships.subsidiary.meta.included</w:t>
            </w:r>
          </w:p>
        </w:tc>
        <w:tc>
          <w:tcPr>
            <w:tcW w:type="dxa" w:w="2880"/>
          </w:tcPr>
          <w:p>
            <w:r>
              <w:t>boolean</w:t>
            </w:r>
          </w:p>
        </w:tc>
        <w:tc>
          <w:tcPr>
            <w:tcW w:type="dxa" w:w="2880"/>
          </w:tcPr>
          <w:p>
            <w:r>
              <w:t>Whether subsidiary is included in response.</w:t>
            </w:r>
          </w:p>
        </w:tc>
      </w:tr>
      <w:tr>
        <w:tc>
          <w:tcPr>
            <w:tcW w:type="dxa" w:w="2880"/>
          </w:tcPr>
          <w:p>
            <w:r>
              <w:t>meta</w:t>
            </w:r>
          </w:p>
        </w:tc>
        <w:tc>
          <w:tcPr>
            <w:tcW w:type="dxa" w:w="2880"/>
          </w:tcPr>
          <w:p>
            <w:r>
              <w:t>object</w:t>
            </w:r>
          </w:p>
        </w:tc>
        <w:tc>
          <w:tcPr>
            <w:tcW w:type="dxa" w:w="2880"/>
          </w:tcPr>
          <w:p>
            <w:r>
              <w:t>Metadata container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'https://api.productive.io/api/v2/overheads/5/recalculate' \</w:t>
        <w:br/>
        <w:t xml:space="preserve"> -H 'Accept: application/json' \</w:t>
        <w:br/>
        <w:t xml:space="preserve"> -H 'Content-Type: application/vnd.api+json'</w:t>
      </w:r>
    </w:p>
    <w:p>
      <w:pPr>
        <w:pStyle w:val="Heading3"/>
      </w:pPr>
      <w:r>
        <w:t>Example Usage</w:t>
      </w:r>
    </w:p>
    <w:p>
      <w:pPr>
        <w:pStyle w:val="Heading3"/>
      </w:pPr>
      <w:r>
        <w:t>Example 1: Recalculate overhead 1</w:t>
      </w:r>
    </w:p>
    <w:p>
      <w:r>
        <w:rPr>
          <w:b/>
          <w:color w:val="666666"/>
          <w:sz w:val="16"/>
        </w:rPr>
        <w:t>[bash]</w:t>
      </w:r>
    </w:p>
    <w:p>
      <w:pPr>
        <w:shd w:fill="F2F2F2" w:val="clear"/>
      </w:pPr>
      <w:r>
        <w:rPr>
          <w:rFonts w:ascii="Courier New" w:hAnsi="Courier New"/>
          <w:sz w:val="17"/>
        </w:rPr>
        <w:t>curl -X PATCH 'https://api.productive.io/api/v2/overheads/1/recalculate' \</w:t>
        <w:br/>
        <w:t xml:space="preserve"> -H 'Accept: application/json' \</w:t>
        <w:br/>
        <w:t xml:space="preserve"> -H 'Content-Type: application/vnd.api+json'</w:t>
      </w:r>
    </w:p>
    <w:p>
      <w:pPr>
        <w:pStyle w:val="Heading3"/>
      </w:pPr>
      <w:r>
        <w:t>Example 2: Recalculate overhead 5</w:t>
      </w:r>
    </w:p>
    <w:p>
      <w:r>
        <w:rPr>
          <w:b/>
          <w:color w:val="666666"/>
          <w:sz w:val="16"/>
        </w:rPr>
        <w:t>[bash]</w:t>
      </w:r>
    </w:p>
    <w:p>
      <w:pPr>
        <w:shd w:fill="F2F2F2" w:val="clear"/>
      </w:pPr>
      <w:r>
        <w:rPr>
          <w:rFonts w:ascii="Courier New" w:hAnsi="Courier New"/>
          <w:sz w:val="17"/>
        </w:rPr>
        <w:t>curl -X PATCH 'https://api.productive.io/api/v2/overheads/5/recalculate' \</w:t>
        <w:br/>
        <w:t xml:space="preserve"> -H 'Accept: application/json' \</w:t>
        <w:br/>
        <w:t xml:space="preserve"> -H 'Content-Type: application/vnd.api+json'</w:t>
      </w:r>
    </w:p>
    <w:p>
      <w:pPr>
        <w:pStyle w:val="Heading3"/>
      </w:pPr>
      <w:r>
        <w:t>Behavior</w:t>
      </w:r>
    </w:p>
    <w:p>
      <w:pPr>
        <w:pStyle w:val="ListBullet"/>
      </w:pPr>
      <w:r>
        <w:t>The server locates the overhead by id.</w:t>
      </w:r>
    </w:p>
    <w:p>
      <w:pPr>
        <w:pStyle w:val="ListBullet"/>
      </w:pPr>
      <w:r>
        <w:t>The overhead is recalculated.</w:t>
      </w:r>
    </w:p>
    <w:p>
      <w:pPr>
        <w:pStyle w:val="ListBullet"/>
      </w:pPr>
      <w:r>
        <w:t>The updated overhead resource is returned in JSON:API format.</w:t>
      </w:r>
    </w:p>
    <w:p>
      <w:pPr>
        <w:pStyle w:val="Heading3"/>
      </w:pPr>
      <w:r>
        <w:t>Notes</w:t>
      </w:r>
    </w:p>
    <w:p>
      <w:pPr>
        <w:pStyle w:val="ListBullet"/>
      </w:pPr>
      <w:r>
        <w:t>No request body was documented for this endpoint.</w:t>
      </w:r>
    </w:p>
    <w:p>
      <w:pPr>
        <w:pStyle w:val="ListBullet"/>
      </w:pPr>
      <w:r>
        <w:t>The documentation shows a broad Accept header list; this knowledge file uses Accept: application/json because the response body is JSON:API.</w:t>
      </w:r>
    </w:p>
    <w:p>
      <w:pPr>
        <w:pStyle w:val="Heading3"/>
      </w:pPr>
      <w:r>
        <w:t>Related overheads actions</w:t>
      </w:r>
    </w:p>
    <w:p>
      <w:pPr>
        <w:pStyle w:val="ListBullet"/>
      </w:pPr>
      <w:r>
        <w:t>[PATCH] Update an Overhead — /api/v2/overheads/{{id}}</w:t>
      </w:r>
    </w:p>
    <w:p>
      <w:pPr>
        <w:pStyle w:val="ListBullet"/>
      </w:pPr>
      <w:r>
        <w:t>[GET] Get an Overhead — /api/v2/overheads/{{id}}</w:t>
      </w:r>
    </w:p>
    <w:p>
      <w:pPr>
        <w:pStyle w:val="ListBullet"/>
      </w:pPr>
      <w:r>
        <w:t>[GET] List Overheads — /overheads</w:t>
      </w:r>
    </w:p>
    <w:p>
      <w:r>
        <w:br w:type="page"/>
      </w:r>
    </w:p>
    <w:p>
      <w:pPr>
        <w:pStyle w:val="Heading2"/>
      </w:pPr>
      <w:r>
        <w:t>225. [GET] List Service Type Assignments</w:t>
      </w:r>
    </w:p>
    <w:p>
      <w:r>
        <w:rPr>
          <w:b/>
        </w:rPr>
        <w:t xml:space="preserve">Endpoint: </w:t>
      </w:r>
      <w:r>
        <w:rPr>
          <w:rFonts w:ascii="Courier New" w:hAnsi="Courier New"/>
          <w:sz w:val="18"/>
        </w:rPr>
        <w:t>/service_type_assignments</w:t>
      </w:r>
    </w:p>
    <w:p>
      <w:pPr>
        <w:pStyle w:val="Heading3"/>
      </w:pPr>
      <w:r>
        <w:t>Prerequisites</w:t>
      </w:r>
    </w:p>
    <w:p>
      <w:pPr>
        <w:pStyle w:val="ListBullet"/>
      </w:pPr>
      <w:r>
        <w:t>Access to Service Type Assignments in the Productive workspace</w:t>
      </w:r>
    </w:p>
    <w:p>
      <w:pPr>
        <w:pStyle w:val="Heading3"/>
      </w:pPr>
      <w:r>
        <w:t>Method</w:t>
      </w:r>
    </w:p>
    <w:p>
      <w:r>
        <w:t>GET</w:t>
      </w:r>
    </w:p>
    <w:p>
      <w:pPr>
        <w:pStyle w:val="Heading3"/>
      </w:pPr>
      <w:r>
        <w:t>URL</w:t>
      </w:r>
    </w:p>
    <w:p>
      <w:r>
        <w:t>https://api.productive.io/api/v2/service_type_assignments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service type assignment objects. Service type assignments link people to service types and can be used to restrict which services a person can log time against (when time tracking is restricted by service type in budgets).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by assignment id.</w:t>
            </w:r>
          </w:p>
        </w:tc>
      </w:tr>
      <w:tr>
        <w:tc>
          <w:tcPr>
            <w:tcW w:type="dxa" w:w="2880"/>
          </w:tcPr>
          <w:p>
            <w:r>
              <w:t>filter[person_id]</w:t>
            </w:r>
          </w:p>
        </w:tc>
        <w:tc>
          <w:tcPr>
            <w:tcW w:type="dxa" w:w="2880"/>
          </w:tcPr>
          <w:p>
            <w:r>
              <w:t>array</w:t>
            </w:r>
          </w:p>
        </w:tc>
        <w:tc>
          <w:tcPr>
            <w:tcW w:type="dxa" w:w="2880"/>
          </w:tcPr>
          <w:p>
            <w:r>
              <w:t>Filter by one or more person_id values. (Send as repeated params or in the API’s accepted array encoding.)</w:t>
            </w:r>
          </w:p>
        </w:tc>
      </w:tr>
      <w:tr>
        <w:tc>
          <w:tcPr>
            <w:tcW w:type="dxa" w:w="2880"/>
          </w:tcPr>
          <w:p>
            <w:r>
              <w:t>filter[service_type_id]</w:t>
            </w:r>
          </w:p>
        </w:tc>
        <w:tc>
          <w:tcPr>
            <w:tcW w:type="dxa" w:w="2880"/>
          </w:tcPr>
          <w:p>
            <w:r>
              <w:t>array</w:t>
            </w:r>
          </w:p>
        </w:tc>
        <w:tc>
          <w:tcPr>
            <w:tcW w:type="dxa" w:w="2880"/>
          </w:tcPr>
          <w:p>
            <w:r>
              <w:t>Filter by one or more service_type_id values. Example shown: filter[service_type_id]=1300.</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Assignment ID filter.</w:t>
            </w:r>
          </w:p>
        </w:tc>
      </w:tr>
      <w:tr>
        <w:tc>
          <w:tcPr>
            <w:tcW w:type="dxa" w:w="2880"/>
          </w:tcPr>
          <w:p>
            <w:r>
              <w:t>person_id</w:t>
            </w:r>
          </w:p>
        </w:tc>
        <w:tc>
          <w:tcPr>
            <w:tcW w:type="dxa" w:w="2880"/>
          </w:tcPr>
          <w:p>
            <w:r>
              <w:t>array</w:t>
            </w:r>
          </w:p>
        </w:tc>
        <w:tc>
          <w:tcPr>
            <w:tcW w:type="dxa" w:w="2880"/>
          </w:tcPr>
          <w:p>
            <w:r>
              <w:t>Person ID(s) filter.</w:t>
            </w:r>
          </w:p>
        </w:tc>
      </w:tr>
      <w:tr>
        <w:tc>
          <w:tcPr>
            <w:tcW w:type="dxa" w:w="2880"/>
          </w:tcPr>
          <w:p>
            <w:r>
              <w:t>service_type_id</w:t>
            </w:r>
          </w:p>
        </w:tc>
        <w:tc>
          <w:tcPr>
            <w:tcW w:type="dxa" w:w="2880"/>
          </w:tcPr>
          <w:p>
            <w:r>
              <w:t>array</w:t>
            </w:r>
          </w:p>
        </w:tc>
        <w:tc>
          <w:tcPr>
            <w:tcW w:type="dxa" w:w="2880"/>
          </w:tcPr>
          <w:p>
            <w:r>
              <w:t>Service type ID(s) filter.</w:t>
            </w:r>
          </w:p>
        </w:tc>
      </w:tr>
    </w:tbl>
    <w:p/>
    <w:p>
      <w:pPr>
        <w:pStyle w:val="Heading3"/>
      </w:pPr>
      <w:r>
        <w:t>Available Sorting Options</w:t>
      </w:r>
    </w:p>
    <w:p>
      <w:r>
        <w:t>There are no supported sort parameters for service type assignment objects, and there is no default sorting.</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"5",</w:t>
        <w:br/>
        <w:t xml:space="preserve"> "type": "service_type_assignments",</w:t>
        <w:br/>
        <w:t xml:space="preserve"> "relationships": {</w:t>
        <w:br/>
        <w:t xml:space="preserve"> "organization": {</w:t>
        <w:br/>
        <w:t xml:space="preserve"> "data": {</w:t>
        <w:br/>
        <w:t xml:space="preserve"> "type": "organizations",</w:t>
        <w:br/>
        <w:t xml:space="preserve"> "id": "1976"</w:t>
        <w:br/>
        <w:t xml:space="preserve"> }</w:t>
        <w:br/>
        <w:t xml:space="preserve"> },</w:t>
        <w:br/>
        <w:t xml:space="preserve"> "person": {</w:t>
        <w:br/>
        <w:t xml:space="preserve"> "meta": {</w:t>
        <w:br/>
        <w:t xml:space="preserve"> "included": false</w:t>
        <w:br/>
        <w:t xml:space="preserve"> }</w:t>
        <w:br/>
        <w:t xml:space="preserve"> },</w:t>
        <w:br/>
        <w:t xml:space="preserve"> "service_type":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"http://api-test.productive.io/api/v2/service_type_assignments?filter%5Bservice_type_id%5D=1300&amp;page%5Bnumber%5D=1&amp;page%5Bsize%5D=30",</w:t>
        <w:br/>
        <w:t xml:space="preserve"> "last": "http://api-test.productive.io/api/v2/service_type_assignments?filter%5Bservice_type_id%5D=1300&amp;page%5Bnumber%5D=1&amp;page%5Bsize%5D=30"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service type assignment resources.</w:t>
            </w:r>
          </w:p>
        </w:tc>
      </w:tr>
      <w:tr>
        <w:tc>
          <w:tcPr>
            <w:tcW w:type="dxa" w:w="2880"/>
          </w:tcPr>
          <w:p>
            <w:r>
              <w:t>data[].id</w:t>
            </w:r>
          </w:p>
        </w:tc>
        <w:tc>
          <w:tcPr>
            <w:tcW w:type="dxa" w:w="2880"/>
          </w:tcPr>
          <w:p>
            <w:r>
              <w:t>string</w:t>
            </w:r>
          </w:p>
        </w:tc>
        <w:tc>
          <w:tcPr>
            <w:tcW w:type="dxa" w:w="2880"/>
          </w:tcPr>
          <w:p>
            <w:r>
              <w:t>Service type assignment ID.</w:t>
            </w:r>
          </w:p>
        </w:tc>
      </w:tr>
      <w:tr>
        <w:tc>
          <w:tcPr>
            <w:tcW w:type="dxa" w:w="2880"/>
          </w:tcPr>
          <w:p>
            <w:r>
              <w:t>data[].type</w:t>
            </w:r>
          </w:p>
        </w:tc>
        <w:tc>
          <w:tcPr>
            <w:tcW w:type="dxa" w:w="2880"/>
          </w:tcPr>
          <w:p>
            <w:r>
              <w:t>string</w:t>
            </w:r>
          </w:p>
        </w:tc>
        <w:tc>
          <w:tcPr>
            <w:tcW w:type="dxa" w:w="2880"/>
          </w:tcPr>
          <w:p>
            <w:r>
              <w:t>Resource type. Value: service_type_assignments.</w:t>
            </w:r>
          </w:p>
        </w:tc>
      </w:tr>
      <w:tr>
        <w:tc>
          <w:tcPr>
            <w:tcW w:type="dxa" w:w="2880"/>
          </w:tcPr>
          <w:p>
            <w:r>
              <w:t>data[].relationships</w:t>
            </w:r>
          </w:p>
        </w:tc>
        <w:tc>
          <w:tcPr>
            <w:tcW w:type="dxa" w:w="2880"/>
          </w:tcPr>
          <w:p>
            <w:r>
              <w:t>object</w:t>
            </w:r>
          </w:p>
        </w:tc>
        <w:tc>
          <w:tcPr>
            <w:tcW w:type="dxa" w:w="2880"/>
          </w:tcPr>
          <w:p>
            <w:r>
              <w:t>Relationships for the assignment.</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Value: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w:t>
            </w:r>
          </w:p>
        </w:tc>
        <w:tc>
          <w:tcPr>
            <w:tcW w:type="dxa" w:w="2880"/>
          </w:tcPr>
          <w:p>
            <w:r>
              <w:t>object</w:t>
            </w:r>
          </w:p>
        </w:tc>
        <w:tc>
          <w:tcPr>
            <w:tcW w:type="dxa" w:w="2880"/>
          </w:tcPr>
          <w:p>
            <w:r>
              <w:t>Person relationship (not included in response when meta.included=false).</w:t>
            </w:r>
          </w:p>
        </w:tc>
      </w:tr>
      <w:tr>
        <w:tc>
          <w:tcPr>
            <w:tcW w:type="dxa" w:w="2880"/>
          </w:tcPr>
          <w:p>
            <w:r>
              <w:t>data[].relationships.person.meta.included</w:t>
            </w:r>
          </w:p>
        </w:tc>
        <w:tc>
          <w:tcPr>
            <w:tcW w:type="dxa" w:w="2880"/>
          </w:tcPr>
          <w:p>
            <w:r>
              <w:t>boolean</w:t>
            </w:r>
          </w:p>
        </w:tc>
        <w:tc>
          <w:tcPr>
            <w:tcW w:type="dxa" w:w="2880"/>
          </w:tcPr>
          <w:p>
            <w:r>
              <w:t>Whether the related person resource is included.</w:t>
            </w:r>
          </w:p>
        </w:tc>
      </w:tr>
      <w:tr>
        <w:tc>
          <w:tcPr>
            <w:tcW w:type="dxa" w:w="2880"/>
          </w:tcPr>
          <w:p>
            <w:r>
              <w:t>data[].relationships.service_type</w:t>
            </w:r>
          </w:p>
        </w:tc>
        <w:tc>
          <w:tcPr>
            <w:tcW w:type="dxa" w:w="2880"/>
          </w:tcPr>
          <w:p>
            <w:r>
              <w:t>object</w:t>
            </w:r>
          </w:p>
        </w:tc>
        <w:tc>
          <w:tcPr>
            <w:tcW w:type="dxa" w:w="2880"/>
          </w:tcPr>
          <w:p>
            <w:r>
              <w:t>Service type relationship (not included in response when meta.included=false).</w:t>
            </w:r>
          </w:p>
        </w:tc>
      </w:tr>
      <w:tr>
        <w:tc>
          <w:tcPr>
            <w:tcW w:type="dxa" w:w="2880"/>
          </w:tcPr>
          <w:p>
            <w:r>
              <w:t>data[].relationships.service_type.meta.included</w:t>
            </w:r>
          </w:p>
        </w:tc>
        <w:tc>
          <w:tcPr>
            <w:tcW w:type="dxa" w:w="2880"/>
          </w:tcPr>
          <w:p>
            <w:r>
              <w:t>boolean</w:t>
            </w:r>
          </w:p>
        </w:tc>
        <w:tc>
          <w:tcPr>
            <w:tcW w:type="dxa" w:w="2880"/>
          </w:tcPr>
          <w:p>
            <w:r>
              <w:t>Whether the related service type resource is included.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'https://api.productive.io/api/v2/service_type_assignments?filter%5Bservice_type_id%5D=1300' \</w:t>
        <w:br/>
        <w:t xml:space="preserve"> --header 'Accept: application/vnd.api+json'</w:t>
      </w:r>
    </w:p>
    <w:p>
      <w:pPr>
        <w:pStyle w:val="Heading3"/>
      </w:pPr>
      <w:r>
        <w:t>Example Usage</w:t>
      </w:r>
    </w:p>
    <w:p>
      <w:pPr>
        <w:pStyle w:val="Heading3"/>
      </w:pPr>
      <w:r>
        <w:t>Example 1: List all service type assignments</w:t>
      </w:r>
    </w:p>
    <w:p>
      <w:r>
        <w:rPr>
          <w:b/>
          <w:color w:val="666666"/>
          <w:sz w:val="16"/>
        </w:rPr>
        <w:t>[bash]</w:t>
      </w:r>
    </w:p>
    <w:p>
      <w:pPr>
        <w:shd w:fill="F2F2F2" w:val="clear"/>
      </w:pPr>
      <w:r>
        <w:rPr>
          <w:rFonts w:ascii="Courier New" w:hAnsi="Courier New"/>
          <w:sz w:val="17"/>
        </w:rPr>
        <w:t>curl -i --location 'https://api.productive.io/api/v2/service_type_assignments' \</w:t>
        <w:br/>
        <w:t xml:space="preserve"> --header 'Accept: application/vnd.api+json'</w:t>
      </w:r>
    </w:p>
    <w:p>
      <w:pPr>
        <w:pStyle w:val="Heading3"/>
      </w:pPr>
      <w:r>
        <w:t>Example 2: Filter by service type ID</w:t>
      </w:r>
    </w:p>
    <w:p>
      <w:pPr>
        <w:pStyle w:val="Heading3"/>
      </w:pPr>
      <w:r>
        <w:t>Notes</w:t>
      </w:r>
    </w:p>
    <w:p>
      <w:pPr>
        <w:pStyle w:val="ListBullet"/>
      </w:pPr>
      <w:r>
        <w:t>The documentation indicates person_id and service_type_id filters are arrays; the exact array encoding (repeated keys vs. comma-separated vs. bracketed indices) is not specified in the scraped content.</w:t>
      </w:r>
    </w:p>
    <w:p>
      <w:pPr>
        <w:pStyle w:val="ListBullet"/>
      </w:pPr>
      <w:r>
        <w:t>The response follows a JSON:API-style structure (data, relationships, links, meta).</w:t>
      </w:r>
    </w:p>
    <w:p>
      <w:pPr>
        <w:pStyle w:val="Heading3"/>
      </w:pPr>
      <w:r>
        <w:t>Related serviceTypeAssignments actions</w:t>
      </w:r>
    </w:p>
    <w:p>
      <w:pPr>
        <w:pStyle w:val="ListBullet"/>
      </w:pPr>
      <w:r>
        <w:t>[DELETE] Delete a Service Type Assignment — /api/v2/service_type_assignments/{{id}}</w:t>
      </w:r>
    </w:p>
    <w:p>
      <w:pPr>
        <w:pStyle w:val="ListBullet"/>
      </w:pPr>
      <w:r>
        <w:t>[POST] Create a Service Type Assignment — /service_type_assignments</w:t>
      </w:r>
    </w:p>
    <w:p>
      <w:pPr>
        <w:pStyle w:val="ListBullet"/>
      </w:pPr>
      <w:r>
        <w:t>[GET] Get a Service Type Assignment — /api/v2/service_type_assignments/{{id}}</w:t>
      </w:r>
    </w:p>
    <w:p>
      <w:pPr>
        <w:pStyle w:val="ListBullet"/>
      </w:pPr>
      <w:r>
        <w:t>[PATCH] Update a Service Type Assignment — /api/v2/service_type_assignments/{{id}}</w:t>
      </w:r>
    </w:p>
    <w:p>
      <w:r>
        <w:br w:type="page"/>
      </w:r>
    </w:p>
    <w:p>
      <w:pPr>
        <w:pStyle w:val="Heading2"/>
      </w:pPr>
      <w:r>
        <w:t>226. [DELETE] Delete a Task Dependency</w:t>
      </w:r>
    </w:p>
    <w:p>
      <w:r>
        <w:rPr>
          <w:b/>
        </w:rPr>
        <w:t xml:space="preserve">Endpoint: </w:t>
      </w:r>
      <w:r>
        <w:rPr>
          <w:rFonts w:ascii="Courier New" w:hAnsi="Courier New"/>
          <w:sz w:val="18"/>
        </w:rPr>
        <w:t>/api/v2/task_dependencies/{{id}}</w:t>
      </w:r>
    </w:p>
    <w:p>
      <w:pPr>
        <w:pStyle w:val="Heading3"/>
      </w:pPr>
      <w:r>
        <w:t>Prerequisites</w:t>
      </w:r>
    </w:p>
    <w:p>
      <w:pPr>
        <w:pStyle w:val="ListBullet"/>
      </w:pPr>
      <w:r>
        <w:t>Must have permission to delete task dependencies</w:t>
      </w:r>
    </w:p>
    <w:p>
      <w:pPr>
        <w:pStyle w:val="Heading3"/>
      </w:pPr>
      <w:r>
        <w:t>Method</w:t>
      </w:r>
    </w:p>
    <w:p>
      <w:r>
        <w:t>DELETE</w:t>
      </w:r>
    </w:p>
    <w:p>
      <w:pPr>
        <w:pStyle w:val="Heading3"/>
      </w:pPr>
      <w:r>
        <w:t>URL</w:t>
      </w:r>
    </w:p>
    <w:p>
      <w:r>
        <w:t>https://api.productive.io/api/v2/task_dependencies/{{id}}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task dependency by its ID. On success, the API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/task_dependencies// or /task_dependencies/).</w:t>
      </w:r>
    </w:p>
    <w:p>
      <w:pPr>
        <w:pStyle w:val="ListBullet"/>
      </w:pPr>
      <w:r>
        <w:t>Always construct the path as /api/v2/task_dependencies/{{id}},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/api/v2/task_dependencies/1</w:t>
        <w:br/>
        <w:t>/api/v2/task_dependencies/20</w:t>
      </w:r>
    </w:p>
    <w:p>
      <w:pPr>
        <w:pStyle w:val="Heading3"/>
      </w:pPr>
      <w:r>
        <w:t>Invalid Examples</w:t>
      </w:r>
    </w:p>
    <w:p>
      <w:r>
        <w:rPr>
          <w:b/>
          <w:color w:val="666666"/>
          <w:sz w:val="16"/>
        </w:rPr>
        <w:t>[http]</w:t>
      </w:r>
    </w:p>
    <w:p>
      <w:pPr>
        <w:shd w:fill="F2F2F2" w:val="clear"/>
      </w:pPr>
      <w:r>
        <w:rPr>
          <w:rFonts w:ascii="Courier New" w:hAnsi="Courier New"/>
          <w:sz w:val="17"/>
        </w:rPr>
        <w:t>/api/v2/task_dependencies/</w:t>
        <w:br/>
        <w:t>/api/v2/task_dependencies//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Task dependency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'https://api.productive.io/api/v2/task_dependencies/1'</w:t>
      </w:r>
    </w:p>
    <w:p>
      <w:pPr>
        <w:pStyle w:val="Heading3"/>
      </w:pPr>
      <w:r>
        <w:t>Error Handling</w:t>
      </w:r>
    </w:p>
    <w:p>
      <w:r>
        <w:t>Error responses were not provided in the scraped content.</w:t>
      </w:r>
    </w:p>
    <w:p>
      <w:pPr>
        <w:pStyle w:val="Heading3"/>
      </w:pPr>
      <w:r>
        <w:t>Related taskDependencies actions</w:t>
      </w:r>
    </w:p>
    <w:p>
      <w:pPr>
        <w:pStyle w:val="ListBullet"/>
      </w:pPr>
      <w:r>
        <w:t>[GET] Get a Task Dependency — /api/v2/task_dependencies/{{id}}</w:t>
      </w:r>
    </w:p>
    <w:p>
      <w:pPr>
        <w:pStyle w:val="ListBullet"/>
      </w:pPr>
      <w:r>
        <w:t>[POST] Create a Task Dependency — /task_dependencies</w:t>
      </w:r>
    </w:p>
    <w:p>
      <w:pPr>
        <w:pStyle w:val="ListBullet"/>
      </w:pPr>
      <w:r>
        <w:t>[GET] List Task Dependencies — /api/v2/task_dependencies</w:t>
      </w:r>
    </w:p>
    <w:p>
      <w:pPr>
        <w:pStyle w:val="ListBullet"/>
      </w:pPr>
      <w:r>
        <w:t>[PATCH] Update a Task Dependency — /api/v2/task_dependencies/{{taskDependencyId}}</w:t>
      </w:r>
    </w:p>
    <w:p>
      <w:r>
        <w:br w:type="page"/>
      </w:r>
    </w:p>
    <w:p>
      <w:pPr>
        <w:pStyle w:val="Heading2"/>
      </w:pPr>
      <w:r>
        <w:t>227. [PATCH] Approve a Time Entry</w:t>
      </w:r>
    </w:p>
    <w:p>
      <w:r>
        <w:rPr>
          <w:b/>
        </w:rPr>
        <w:t xml:space="preserve">Endpoint: </w:t>
      </w:r>
      <w:r>
        <w:rPr>
          <w:rFonts w:ascii="Courier New" w:hAnsi="Courier New"/>
          <w:sz w:val="18"/>
        </w:rPr>
        <w:t>/api/v2/time_entries/{{id}}/approve</w:t>
      </w:r>
    </w:p>
    <w:p>
      <w:pPr>
        <w:pStyle w:val="Heading3"/>
      </w:pPr>
      <w:r>
        <w:t>Prerequisites</w:t>
      </w:r>
    </w:p>
    <w:p>
      <w:pPr>
        <w:pStyle w:val="ListBullet"/>
      </w:pPr>
      <w:r>
        <w:t>Must have permission to approve time entries in the organization.</w:t>
      </w:r>
    </w:p>
    <w:p>
      <w:pPr>
        <w:pStyle w:val="Heading3"/>
      </w:pPr>
      <w:r>
        <w:t>Method</w:t>
      </w:r>
    </w:p>
    <w:p>
      <w:r>
        <w:t>PATCH</w:t>
      </w:r>
    </w:p>
    <w:p>
      <w:pPr>
        <w:pStyle w:val="Heading3"/>
      </w:pPr>
      <w:r>
        <w:t>URL</w:t>
      </w:r>
    </w:p>
    <w:p>
      <w:r>
        <w:t>https://api.productive.io/api/v2/time_entries/{{id}}/approve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Approves a specific time entry by its ID. On success, the API returns the updated time entry resource with approved: true and an approved_at timestamp.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/time_entries//approve or /time_entries/approve).</w:t>
      </w:r>
    </w:p>
    <w:p>
      <w:pPr>
        <w:pStyle w:val="ListBullet"/>
      </w:pPr>
      <w:r>
        <w:t>Always construct the path as /api/v2/time_entries/{{id}}/approve, where {{id}} is a non-empty value.</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/api/v2/time_entries/1/approve</w:t>
        <w:br/>
        <w:t>/api/v2/time_entries/354/approve</w:t>
      </w:r>
    </w:p>
    <w:p>
      <w:pPr>
        <w:pStyle w:val="Heading3"/>
      </w:pPr>
      <w:r>
        <w:t>Invalid Examples</w:t>
      </w:r>
    </w:p>
    <w:p>
      <w:r>
        <w:rPr>
          <w:b/>
          <w:color w:val="666666"/>
          <w:sz w:val="16"/>
        </w:rPr>
        <w:t>[http]</w:t>
      </w:r>
    </w:p>
    <w:p>
      <w:pPr>
        <w:shd w:fill="F2F2F2" w:val="clear"/>
      </w:pPr>
      <w:r>
        <w:rPr>
          <w:rFonts w:ascii="Courier New" w:hAnsi="Courier New"/>
          <w:sz w:val="17"/>
        </w:rPr>
        <w:t>/api/v2/time_entries//approve</w:t>
        <w:br/>
        <w:t>/api/v2/time_entries/approve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 entry ID to approve.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"354",</w:t>
        <w:br/>
        <w:t xml:space="preserve"> "type": "time_entries",</w:t>
        <w:br/>
        <w:t xml:space="preserve"> "attributes": {</w:t>
        <w:br/>
        <w:t xml:space="preserve"> "date": "2016-10-01",</w:t>
        <w:br/>
        <w:t xml:space="preserve"> "created_at": "2026-03-14T05:19:01.164+01:00",</w:t>
        <w:br/>
        <w:t xml:space="preserve"> "time": 480,</w:t>
        <w:br/>
        <w:t xml:space="preserve"> "billable_time": 480,</w:t>
        <w:br/>
        <w:t xml:space="preserve"> "recognized_time": 0,</w:t>
        <w:br/>
        <w:t xml:space="preserve"> "note": "test note",</w:t>
        <w:br/>
        <w:t xml:space="preserve"> "track_method_id": 1,</w:t>
        <w:br/>
        <w:t xml:space="preserve"> "started_at": null,</w:t>
        <w:br/>
        <w:t xml:space="preserve"> "timer_started_at": null,</w:t>
        <w:br/>
        <w:t xml:space="preserve"> "timer_stopped_at": null,</w:t>
        <w:br/>
        <w:t xml:space="preserve"> "approved": true,</w:t>
        <w:br/>
        <w:t xml:space="preserve"> "approved_at": "2026-03-14T05:19:01.000+01:00",</w:t>
        <w:br/>
        <w:t xml:space="preserve"> "updated_at": "2026-03-14T05:19:01.324+01:00",</w:t>
        <w:br/>
        <w:t xml:space="preserve"> "calendar_event_id": null,</w:t>
        <w:br/>
        <w:t xml:space="preserve"> "invoice_attribution_id": null,</w:t>
        <w:br/>
        <w:t xml:space="preserve"> "invoiced": false,</w:t>
        <w:br/>
        <w:t xml:space="preserve"> "overhead": false,</w:t>
        <w:br/>
        <w:t xml:space="preserve"> "rejected": false,</w:t>
        <w:br/>
        <w:t xml:space="preserve"> "rejected_reason": null,</w:t>
        <w:br/>
        <w:t xml:space="preserve"> "rejected_at": null,</w:t>
        <w:br/>
        <w:t xml:space="preserve"> "last_activity_at": "2026-03-14T05:19:01.164+01:00",</w:t>
        <w:br/>
        <w:t xml:space="preserve"> "submitted": false,</w:t>
        <w:br/>
        <w:t xml:space="preserve"> "currency": "USD",</w:t>
        <w:br/>
        <w:t xml:space="preserve"> "currency_default": "USD",</w:t>
        <w:br/>
        <w:t xml:space="preserve"> "currency_normalized": "USD",</w:t>
        <w:br/>
        <w:t xml:space="preserve"> "cost": 0,</w:t>
        <w:br/>
        <w:t xml:space="preserve"> "cost_default": 0,</w:t>
        <w:br/>
        <w:t xml:space="preserve"> "cost_normalized": 0,</w:t>
        <w:br/>
        <w:t xml:space="preserve"> "work_cost": 0,</w:t>
        <w:br/>
        <w:t xml:space="preserve"> "work_cost_default": 0,</w:t>
        <w:br/>
        <w:t xml:space="preserve"> "work_cost_normalized": 0,</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w:t>
        <w:br/>
        <w:t xml:space="preserve"> "data": {</w:t>
        <w:br/>
        <w:t xml:space="preserve"> "type": "organizations",</w:t>
        <w:br/>
        <w:t xml:space="preserve"> "id": "2192"</w:t>
        <w:br/>
        <w:t xml:space="preserve"> }</w:t>
        <w:br/>
        <w:t xml:space="preserve"> },</w:t>
        <w:br/>
        <w:t xml:space="preserve"> "person":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"approver":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"rejecter":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"person_subsidiary": {</w:t>
        <w:br/>
        <w:t xml:space="preserve"> "meta": {</w:t>
        <w:br/>
        <w:t xml:space="preserve"> "included": false</w:t>
        <w:br/>
        <w:t xml:space="preserve"> }</w:t>
        <w:br/>
        <w:t xml:space="preserve"> },</w:t>
        <w:br/>
        <w:t xml:space="preserve"> "deal_subsidiary": {</w:t>
        <w:br/>
        <w:t xml:space="preserve"> "meta": {</w:t>
        <w:br/>
        <w:t xml:space="preserve"> "included": false</w:t>
        <w:br/>
        <w:t xml:space="preserve"> }</w:t>
        <w:br/>
        <w:t xml:space="preserve"> },</w:t>
        <w:br/>
        <w:t xml:space="preserve"> "timesheet": {</w:t>
        <w:br/>
        <w:t xml:space="preserve"> "meta": {</w:t>
        <w:br/>
        <w:t xml:space="preserve"> "included": false</w:t>
        <w:br/>
        <w:t xml:space="preserve"> }</w:t>
        <w:br/>
        <w:t xml:space="preserve"> },</w:t>
        <w:br/>
        <w:t xml:space="preserve"> "invoice_attribution": {</w:t>
        <w:br/>
        <w:t xml:space="preserve"> "meta": {</w:t>
        <w:br/>
        <w:t xml:space="preserve"> "included": false</w:t>
        <w:br/>
        <w:t xml:space="preserve"> }</w:t>
        <w:br/>
        <w:t xml:space="preserve"> },</w:t>
        <w:br/>
        <w:t xml:space="preserve"> "approval_statuses":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Time entry identifier.</w:t>
            </w:r>
          </w:p>
        </w:tc>
      </w:tr>
      <w:tr>
        <w:tc>
          <w:tcPr>
            <w:tcW w:type="dxa" w:w="2880"/>
          </w:tcPr>
          <w:p>
            <w:r>
              <w:t>data.type</w:t>
            </w:r>
          </w:p>
        </w:tc>
        <w:tc>
          <w:tcPr>
            <w:tcW w:type="dxa" w:w="2880"/>
          </w:tcPr>
          <w:p>
            <w:r>
              <w:t>string</w:t>
            </w:r>
          </w:p>
        </w:tc>
        <w:tc>
          <w:tcPr>
            <w:tcW w:type="dxa" w:w="2880"/>
          </w:tcPr>
          <w:p>
            <w:r>
              <w:t>Resource type (time_entries).</w:t>
            </w:r>
          </w:p>
        </w:tc>
      </w:tr>
      <w:tr>
        <w:tc>
          <w:tcPr>
            <w:tcW w:type="dxa" w:w="2880"/>
          </w:tcPr>
          <w:p>
            <w:r>
              <w:t>data.attributes.date</w:t>
            </w:r>
          </w:p>
        </w:tc>
        <w:tc>
          <w:tcPr>
            <w:tcW w:type="dxa" w:w="2880"/>
          </w:tcPr>
          <w:p>
            <w:r>
              <w:t>string</w:t>
            </w:r>
          </w:p>
        </w:tc>
        <w:tc>
          <w:tcPr>
            <w:tcW w:type="dxa" w:w="2880"/>
          </w:tcPr>
          <w:p>
            <w:r>
              <w:t>Entry date (YYYY-MM-DD).</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data.attributes.time</w:t>
            </w:r>
          </w:p>
        </w:tc>
        <w:tc>
          <w:tcPr>
            <w:tcW w:type="dxa" w:w="2880"/>
          </w:tcPr>
          <w:p>
            <w:r>
              <w:t>number</w:t>
            </w:r>
          </w:p>
        </w:tc>
        <w:tc>
          <w:tcPr>
            <w:tcW w:type="dxa" w:w="2880"/>
          </w:tcPr>
          <w:p>
            <w:r>
              <w:t>Time in minutes.</w:t>
            </w:r>
          </w:p>
        </w:tc>
      </w:tr>
      <w:tr>
        <w:tc>
          <w:tcPr>
            <w:tcW w:type="dxa" w:w="2880"/>
          </w:tcPr>
          <w:p>
            <w:r>
              <w:t>data.attributes.billable_time</w:t>
            </w:r>
          </w:p>
        </w:tc>
        <w:tc>
          <w:tcPr>
            <w:tcW w:type="dxa" w:w="2880"/>
          </w:tcPr>
          <w:p>
            <w:r>
              <w:t>number</w:t>
            </w:r>
          </w:p>
        </w:tc>
        <w:tc>
          <w:tcPr>
            <w:tcW w:type="dxa" w:w="2880"/>
          </w:tcPr>
          <w:p>
            <w:r>
              <w:t>Billable time in minutes.</w:t>
            </w:r>
          </w:p>
        </w:tc>
      </w:tr>
      <w:tr>
        <w:tc>
          <w:tcPr>
            <w:tcW w:type="dxa" w:w="2880"/>
          </w:tcPr>
          <w:p>
            <w:r>
              <w:t>data.attributes.recognized_time</w:t>
            </w:r>
          </w:p>
        </w:tc>
        <w:tc>
          <w:tcPr>
            <w:tcW w:type="dxa" w:w="2880"/>
          </w:tcPr>
          <w:p>
            <w:r>
              <w:t>number</w:t>
            </w:r>
          </w:p>
        </w:tc>
        <w:tc>
          <w:tcPr>
            <w:tcW w:type="dxa" w:w="2880"/>
          </w:tcPr>
          <w:p>
            <w:r>
              <w:t>Recognized time in minutes.</w:t>
            </w:r>
          </w:p>
        </w:tc>
      </w:tr>
      <w:tr>
        <w:tc>
          <w:tcPr>
            <w:tcW w:type="dxa" w:w="2880"/>
          </w:tcPr>
          <w:p>
            <w:r>
              <w:t>data.attributes.note</w:t>
            </w:r>
          </w:p>
        </w:tc>
        <w:tc>
          <w:tcPr>
            <w:tcW w:type="dxa" w:w="2880"/>
          </w:tcPr>
          <w:p>
            <w:r>
              <w:t>string | null</w:t>
            </w:r>
          </w:p>
        </w:tc>
        <w:tc>
          <w:tcPr>
            <w:tcW w:type="dxa" w:w="2880"/>
          </w:tcPr>
          <w:p>
            <w:r>
              <w:t>Note attached to the entry.</w:t>
            </w:r>
          </w:p>
        </w:tc>
      </w:tr>
      <w:tr>
        <w:tc>
          <w:tcPr>
            <w:tcW w:type="dxa" w:w="2880"/>
          </w:tcPr>
          <w:p>
            <w:r>
              <w:t>data.attributes.track_method_id</w:t>
            </w:r>
          </w:p>
        </w:tc>
        <w:tc>
          <w:tcPr>
            <w:tcW w:type="dxa" w:w="2880"/>
          </w:tcPr>
          <w:p>
            <w:r>
              <w:t>number</w:t>
            </w:r>
          </w:p>
        </w:tc>
        <w:tc>
          <w:tcPr>
            <w:tcW w:type="dxa" w:w="2880"/>
          </w:tcPr>
          <w:p>
            <w:r>
              <w:t>Track method identifier.</w:t>
            </w:r>
          </w:p>
        </w:tc>
      </w:tr>
      <w:tr>
        <w:tc>
          <w:tcPr>
            <w:tcW w:type="dxa" w:w="2880"/>
          </w:tcPr>
          <w:p>
            <w:r>
              <w:t>data.attributes.started_at</w:t>
            </w:r>
          </w:p>
        </w:tc>
        <w:tc>
          <w:tcPr>
            <w:tcW w:type="dxa" w:w="2880"/>
          </w:tcPr>
          <w:p>
            <w:r>
              <w:t>string | null</w:t>
            </w:r>
          </w:p>
        </w:tc>
        <w:tc>
          <w:tcPr>
            <w:tcW w:type="dxa" w:w="2880"/>
          </w:tcPr>
          <w:p>
            <w:r>
              <w:t>Start time (if applicable).</w:t>
            </w:r>
          </w:p>
        </w:tc>
      </w:tr>
      <w:tr>
        <w:tc>
          <w:tcPr>
            <w:tcW w:type="dxa" w:w="2880"/>
          </w:tcPr>
          <w:p>
            <w:r>
              <w:t>data.attributes.timer_started_at</w:t>
            </w:r>
          </w:p>
        </w:tc>
        <w:tc>
          <w:tcPr>
            <w:tcW w:type="dxa" w:w="2880"/>
          </w:tcPr>
          <w:p>
            <w:r>
              <w:t>string | null</w:t>
            </w:r>
          </w:p>
        </w:tc>
        <w:tc>
          <w:tcPr>
            <w:tcW w:type="dxa" w:w="2880"/>
          </w:tcPr>
          <w:p>
            <w:r>
              <w:t>Timer start timestamp (if applicable).</w:t>
            </w:r>
          </w:p>
        </w:tc>
      </w:tr>
      <w:tr>
        <w:tc>
          <w:tcPr>
            <w:tcW w:type="dxa" w:w="2880"/>
          </w:tcPr>
          <w:p>
            <w:r>
              <w:t>data.attributes.timer_stopped_at</w:t>
            </w:r>
          </w:p>
        </w:tc>
        <w:tc>
          <w:tcPr>
            <w:tcW w:type="dxa" w:w="2880"/>
          </w:tcPr>
          <w:p>
            <w:r>
              <w:t>string | null</w:t>
            </w:r>
          </w:p>
        </w:tc>
        <w:tc>
          <w:tcPr>
            <w:tcW w:type="dxa" w:w="2880"/>
          </w:tcPr>
          <w:p>
            <w:r>
              <w:t>Timer stop timestamp (if applicable).</w:t>
            </w:r>
          </w:p>
        </w:tc>
      </w:tr>
      <w:tr>
        <w:tc>
          <w:tcPr>
            <w:tcW w:type="dxa" w:w="2880"/>
          </w:tcPr>
          <w:p>
            <w:r>
              <w:t>data.attributes.approved</w:t>
            </w:r>
          </w:p>
        </w:tc>
        <w:tc>
          <w:tcPr>
            <w:tcW w:type="dxa" w:w="2880"/>
          </w:tcPr>
          <w:p>
            <w:r>
              <w:t>boolean</w:t>
            </w:r>
          </w:p>
        </w:tc>
        <w:tc>
          <w:tcPr>
            <w:tcW w:type="dxa" w:w="2880"/>
          </w:tcPr>
          <w:p>
            <w:r>
              <w:t>Whether the entry is approved.</w:t>
            </w:r>
          </w:p>
        </w:tc>
      </w:tr>
      <w:tr>
        <w:tc>
          <w:tcPr>
            <w:tcW w:type="dxa" w:w="2880"/>
          </w:tcPr>
          <w:p>
            <w:r>
              <w:t>data.attributes.approved_at</w:t>
            </w:r>
          </w:p>
        </w:tc>
        <w:tc>
          <w:tcPr>
            <w:tcW w:type="dxa" w:w="2880"/>
          </w:tcPr>
          <w:p>
            <w:r>
              <w:t>string | null</w:t>
            </w:r>
          </w:p>
        </w:tc>
        <w:tc>
          <w:tcPr>
            <w:tcW w:type="dxa" w:w="2880"/>
          </w:tcPr>
          <w:p>
            <w:r>
              <w:t>Approval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data.attributes.calendar_event_id</w:t>
            </w:r>
          </w:p>
        </w:tc>
        <w:tc>
          <w:tcPr>
            <w:tcW w:type="dxa" w:w="2880"/>
          </w:tcPr>
          <w:p>
            <w:r>
              <w:t>number | null</w:t>
            </w:r>
          </w:p>
        </w:tc>
        <w:tc>
          <w:tcPr>
            <w:tcW w:type="dxa" w:w="2880"/>
          </w:tcPr>
          <w:p>
            <w:r>
              <w:t>Related calendar event ID (if any).</w:t>
            </w:r>
          </w:p>
        </w:tc>
      </w:tr>
      <w:tr>
        <w:tc>
          <w:tcPr>
            <w:tcW w:type="dxa" w:w="2880"/>
          </w:tcPr>
          <w:p>
            <w:r>
              <w:t>data.attributes.invoice_attribution_id</w:t>
            </w:r>
          </w:p>
        </w:tc>
        <w:tc>
          <w:tcPr>
            <w:tcW w:type="dxa" w:w="2880"/>
          </w:tcPr>
          <w:p>
            <w:r>
              <w:t>number | null</w:t>
            </w:r>
          </w:p>
        </w:tc>
        <w:tc>
          <w:tcPr>
            <w:tcW w:type="dxa" w:w="2880"/>
          </w:tcPr>
          <w:p>
            <w:r>
              <w:t>Related invoice attribution ID (if any).</w:t>
            </w:r>
          </w:p>
        </w:tc>
      </w:tr>
      <w:tr>
        <w:tc>
          <w:tcPr>
            <w:tcW w:type="dxa" w:w="2880"/>
          </w:tcPr>
          <w:p>
            <w:r>
              <w:t>data.attributes.invoiced</w:t>
            </w:r>
          </w:p>
        </w:tc>
        <w:tc>
          <w:tcPr>
            <w:tcW w:type="dxa" w:w="2880"/>
          </w:tcPr>
          <w:p>
            <w:r>
              <w:t>boolean</w:t>
            </w:r>
          </w:p>
        </w:tc>
        <w:tc>
          <w:tcPr>
            <w:tcW w:type="dxa" w:w="2880"/>
          </w:tcPr>
          <w:p>
            <w:r>
              <w:t>Whether the entry is invoiced.</w:t>
            </w:r>
          </w:p>
        </w:tc>
      </w:tr>
      <w:tr>
        <w:tc>
          <w:tcPr>
            <w:tcW w:type="dxa" w:w="2880"/>
          </w:tcPr>
          <w:p>
            <w:r>
              <w:t>data.attributes.overhead</w:t>
            </w:r>
          </w:p>
        </w:tc>
        <w:tc>
          <w:tcPr>
            <w:tcW w:type="dxa" w:w="2880"/>
          </w:tcPr>
          <w:p>
            <w:r>
              <w:t>boolean</w:t>
            </w:r>
          </w:p>
        </w:tc>
        <w:tc>
          <w:tcPr>
            <w:tcW w:type="dxa" w:w="2880"/>
          </w:tcPr>
          <w:p>
            <w:r>
              <w:t>Whether the entry is overhead.</w:t>
            </w:r>
          </w:p>
        </w:tc>
      </w:tr>
      <w:tr>
        <w:tc>
          <w:tcPr>
            <w:tcW w:type="dxa" w:w="2880"/>
          </w:tcPr>
          <w:p>
            <w:r>
              <w:t>data.attributes.rejected</w:t>
            </w:r>
          </w:p>
        </w:tc>
        <w:tc>
          <w:tcPr>
            <w:tcW w:type="dxa" w:w="2880"/>
          </w:tcPr>
          <w:p>
            <w:r>
              <w:t>boolean</w:t>
            </w:r>
          </w:p>
        </w:tc>
        <w:tc>
          <w:tcPr>
            <w:tcW w:type="dxa" w:w="2880"/>
          </w:tcPr>
          <w:p>
            <w:r>
              <w:t>Whether the entry is rejected.</w:t>
            </w:r>
          </w:p>
        </w:tc>
      </w:tr>
      <w:tr>
        <w:tc>
          <w:tcPr>
            <w:tcW w:type="dxa" w:w="2880"/>
          </w:tcPr>
          <w:p>
            <w:r>
              <w:t>data.attributes.rejected_reason</w:t>
            </w:r>
          </w:p>
        </w:tc>
        <w:tc>
          <w:tcPr>
            <w:tcW w:type="dxa" w:w="2880"/>
          </w:tcPr>
          <w:p>
            <w:r>
              <w:t>string | null</w:t>
            </w:r>
          </w:p>
        </w:tc>
        <w:tc>
          <w:tcPr>
            <w:tcW w:type="dxa" w:w="2880"/>
          </w:tcPr>
          <w:p>
            <w:r>
              <w:t>Reason for rejection (if rejected).</w:t>
            </w:r>
          </w:p>
        </w:tc>
      </w:tr>
      <w:tr>
        <w:tc>
          <w:tcPr>
            <w:tcW w:type="dxa" w:w="2880"/>
          </w:tcPr>
          <w:p>
            <w:r>
              <w:t>data.attributes.rejected_at</w:t>
            </w:r>
          </w:p>
        </w:tc>
        <w:tc>
          <w:tcPr>
            <w:tcW w:type="dxa" w:w="2880"/>
          </w:tcPr>
          <w:p>
            <w:r>
              <w:t>string | null</w:t>
            </w:r>
          </w:p>
        </w:tc>
        <w:tc>
          <w:tcPr>
            <w:tcW w:type="dxa" w:w="2880"/>
          </w:tcPr>
          <w:p>
            <w:r>
              <w:t>Rejection timestamp (if rejected).</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data.attributes.submitted</w:t>
            </w:r>
          </w:p>
        </w:tc>
        <w:tc>
          <w:tcPr>
            <w:tcW w:type="dxa" w:w="2880"/>
          </w:tcPr>
          <w:p>
            <w:r>
              <w:t>boolean</w:t>
            </w:r>
          </w:p>
        </w:tc>
        <w:tc>
          <w:tcPr>
            <w:tcW w:type="dxa" w:w="2880"/>
          </w:tcPr>
          <w:p>
            <w:r>
              <w:t>Whether the entry is submitted.</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data.attributes.cost</w:t>
            </w:r>
          </w:p>
        </w:tc>
        <w:tc>
          <w:tcPr>
            <w:tcW w:type="dxa" w:w="2880"/>
          </w:tcPr>
          <w:p>
            <w:r>
              <w:t>number</w:t>
            </w:r>
          </w:p>
        </w:tc>
        <w:tc>
          <w:tcPr>
            <w:tcW w:type="dxa" w:w="2880"/>
          </w:tcPr>
          <w:p>
            <w:r>
              <w:t>Cost in entry currency.</w:t>
            </w:r>
          </w:p>
        </w:tc>
      </w:tr>
      <w:tr>
        <w:tc>
          <w:tcPr>
            <w:tcW w:type="dxa" w:w="2880"/>
          </w:tcPr>
          <w:p>
            <w:r>
              <w:t>data.attributes.cost_default</w:t>
            </w:r>
          </w:p>
        </w:tc>
        <w:tc>
          <w:tcPr>
            <w:tcW w:type="dxa" w:w="2880"/>
          </w:tcPr>
          <w:p>
            <w:r>
              <w:t>number</w:t>
            </w:r>
          </w:p>
        </w:tc>
        <w:tc>
          <w:tcPr>
            <w:tcW w:type="dxa" w:w="2880"/>
          </w:tcPr>
          <w:p>
            <w:r>
              <w:t>Cost in default currency.</w:t>
            </w:r>
          </w:p>
        </w:tc>
      </w:tr>
      <w:tr>
        <w:tc>
          <w:tcPr>
            <w:tcW w:type="dxa" w:w="2880"/>
          </w:tcPr>
          <w:p>
            <w:r>
              <w:t>data.attributes.cost_normalized</w:t>
            </w:r>
          </w:p>
        </w:tc>
        <w:tc>
          <w:tcPr>
            <w:tcW w:type="dxa" w:w="2880"/>
          </w:tcPr>
          <w:p>
            <w:r>
              <w:t>number</w:t>
            </w:r>
          </w:p>
        </w:tc>
        <w:tc>
          <w:tcPr>
            <w:tcW w:type="dxa" w:w="2880"/>
          </w:tcPr>
          <w:p>
            <w:r>
              <w:t>Normalized cost.</w:t>
            </w:r>
          </w:p>
        </w:tc>
      </w:tr>
      <w:tr>
        <w:tc>
          <w:tcPr>
            <w:tcW w:type="dxa" w:w="2880"/>
          </w:tcPr>
          <w:p>
            <w:r>
              <w:t>data.attributes.work_cost</w:t>
            </w:r>
          </w:p>
        </w:tc>
        <w:tc>
          <w:tcPr>
            <w:tcW w:type="dxa" w:w="2880"/>
          </w:tcPr>
          <w:p>
            <w:r>
              <w:t>number</w:t>
            </w:r>
          </w:p>
        </w:tc>
        <w:tc>
          <w:tcPr>
            <w:tcW w:type="dxa" w:w="2880"/>
          </w:tcPr>
          <w:p>
            <w:r>
              <w:t>Work cost in entry currency.</w:t>
            </w:r>
          </w:p>
        </w:tc>
      </w:tr>
      <w:tr>
        <w:tc>
          <w:tcPr>
            <w:tcW w:type="dxa" w:w="2880"/>
          </w:tcPr>
          <w:p>
            <w:r>
              <w:t>data.attributes.work_cost_default</w:t>
            </w:r>
          </w:p>
        </w:tc>
        <w:tc>
          <w:tcPr>
            <w:tcW w:type="dxa" w:w="2880"/>
          </w:tcPr>
          <w:p>
            <w:r>
              <w:t>number</w:t>
            </w:r>
          </w:p>
        </w:tc>
        <w:tc>
          <w:tcPr>
            <w:tcW w:type="dxa" w:w="2880"/>
          </w:tcPr>
          <w:p>
            <w:r>
              <w:t>Work cost in default currency.</w:t>
            </w:r>
          </w:p>
        </w:tc>
      </w:tr>
      <w:tr>
        <w:tc>
          <w:tcPr>
            <w:tcW w:type="dxa" w:w="2880"/>
          </w:tcPr>
          <w:p>
            <w:r>
              <w:t>data.attributes.work_cost_normalized</w:t>
            </w:r>
          </w:p>
        </w:tc>
        <w:tc>
          <w:tcPr>
            <w:tcW w:type="dxa" w:w="2880"/>
          </w:tcPr>
          <w:p>
            <w:r>
              <w:t>number</w:t>
            </w:r>
          </w:p>
        </w:tc>
        <w:tc>
          <w:tcPr>
            <w:tcW w:type="dxa" w:w="2880"/>
          </w:tcPr>
          <w:p>
            <w:r>
              <w:t>Normalized work cost.</w:t>
            </w:r>
          </w:p>
        </w:tc>
      </w:tr>
      <w:tr>
        <w:tc>
          <w:tcPr>
            <w:tcW w:type="dxa" w:w="2880"/>
          </w:tcPr>
          <w:p>
            <w:r>
              <w:t>data.attributes.overhead_cost</w:t>
            </w:r>
          </w:p>
        </w:tc>
        <w:tc>
          <w:tcPr>
            <w:tcW w:type="dxa" w:w="2880"/>
          </w:tcPr>
          <w:p>
            <w:r>
              <w:t>number</w:t>
            </w:r>
          </w:p>
        </w:tc>
        <w:tc>
          <w:tcPr>
            <w:tcW w:type="dxa" w:w="2880"/>
          </w:tcPr>
          <w:p>
            <w:r>
              <w:t>Overhead cost in entry currency.</w:t>
            </w:r>
          </w:p>
        </w:tc>
      </w:tr>
      <w:tr>
        <w:tc>
          <w:tcPr>
            <w:tcW w:type="dxa" w:w="2880"/>
          </w:tcPr>
          <w:p>
            <w:r>
              <w:t>data.attributes.overhead_cost_default</w:t>
            </w:r>
          </w:p>
        </w:tc>
        <w:tc>
          <w:tcPr>
            <w:tcW w:type="dxa" w:w="2880"/>
          </w:tcPr>
          <w:p>
            <w:r>
              <w:t>number</w:t>
            </w:r>
          </w:p>
        </w:tc>
        <w:tc>
          <w:tcPr>
            <w:tcW w:type="dxa" w:w="2880"/>
          </w:tcPr>
          <w:p>
            <w:r>
              <w:t>Overhead cost in default currency.</w:t>
            </w:r>
          </w:p>
        </w:tc>
      </w:tr>
      <w:tr>
        <w:tc>
          <w:tcPr>
            <w:tcW w:type="dxa" w:w="2880"/>
          </w:tcPr>
          <w:p>
            <w:r>
              <w:t>data.attributes.overhead_cost_normalized</w:t>
            </w:r>
          </w:p>
        </w:tc>
        <w:tc>
          <w:tcPr>
            <w:tcW w:type="dxa" w:w="2880"/>
          </w:tcPr>
          <w:p>
            <w:r>
              <w:t>number</w:t>
            </w:r>
          </w:p>
        </w:tc>
        <w:tc>
          <w:tcPr>
            <w:tcW w:type="dxa" w:w="2880"/>
          </w:tcPr>
          <w:p>
            <w:r>
              <w:t>Normalized overhead cost.</w:t>
            </w:r>
          </w:p>
        </w:tc>
      </w:tr>
      <w:tr>
        <w:tc>
          <w:tcPr>
            <w:tcW w:type="dxa" w:w="2880"/>
          </w:tcPr>
          <w:p>
            <w:r>
              <w:t>data.attributes.internal_overhead_cost</w:t>
            </w:r>
          </w:p>
        </w:tc>
        <w:tc>
          <w:tcPr>
            <w:tcW w:type="dxa" w:w="2880"/>
          </w:tcPr>
          <w:p>
            <w:r>
              <w:t>number</w:t>
            </w:r>
          </w:p>
        </w:tc>
        <w:tc>
          <w:tcPr>
            <w:tcW w:type="dxa" w:w="2880"/>
          </w:tcPr>
          <w:p>
            <w:r>
              <w:t>Internal overhead cost in entry currency.</w:t>
            </w:r>
          </w:p>
        </w:tc>
      </w:tr>
      <w:tr>
        <w:tc>
          <w:tcPr>
            <w:tcW w:type="dxa" w:w="2880"/>
          </w:tcPr>
          <w:p>
            <w:r>
              <w:t>data.attributes.internal_overhead_cost_default</w:t>
            </w:r>
          </w:p>
        </w:tc>
        <w:tc>
          <w:tcPr>
            <w:tcW w:type="dxa" w:w="2880"/>
          </w:tcPr>
          <w:p>
            <w:r>
              <w:t>number</w:t>
            </w:r>
          </w:p>
        </w:tc>
        <w:tc>
          <w:tcPr>
            <w:tcW w:type="dxa" w:w="2880"/>
          </w:tcPr>
          <w:p>
            <w:r>
              <w:t>Internal overhead cost in default currency.</w:t>
            </w:r>
          </w:p>
        </w:tc>
      </w:tr>
      <w:tr>
        <w:tc>
          <w:tcPr>
            <w:tcW w:type="dxa" w:w="2880"/>
          </w:tcPr>
          <w:p>
            <w:r>
              <w:t>data.attributes.internal_overhead_cost_normalized</w:t>
            </w:r>
          </w:p>
        </w:tc>
        <w:tc>
          <w:tcPr>
            <w:tcW w:type="dxa" w:w="2880"/>
          </w:tcPr>
          <w:p>
            <w:r>
              <w:t>number</w:t>
            </w:r>
          </w:p>
        </w:tc>
        <w:tc>
          <w:tcPr>
            <w:tcW w:type="dxa" w:w="2880"/>
          </w:tcPr>
          <w:p>
            <w:r>
              <w:t>Normalized internal overhead cost.</w:t>
            </w:r>
          </w:p>
        </w:tc>
      </w:tr>
      <w:tr>
        <w:tc>
          <w:tcPr>
            <w:tcW w:type="dxa" w:w="2880"/>
          </w:tcPr>
          <w:p>
            <w:r>
              <w:t>data.attributes.facility_overhead_cost</w:t>
            </w:r>
          </w:p>
        </w:tc>
        <w:tc>
          <w:tcPr>
            <w:tcW w:type="dxa" w:w="2880"/>
          </w:tcPr>
          <w:p>
            <w:r>
              <w:t>number</w:t>
            </w:r>
          </w:p>
        </w:tc>
        <w:tc>
          <w:tcPr>
            <w:tcW w:type="dxa" w:w="2880"/>
          </w:tcPr>
          <w:p>
            <w:r>
              <w:t>Facility overhead cost in entry currency.</w:t>
            </w:r>
          </w:p>
        </w:tc>
      </w:tr>
      <w:tr>
        <w:tc>
          <w:tcPr>
            <w:tcW w:type="dxa" w:w="2880"/>
          </w:tcPr>
          <w:p>
            <w:r>
              <w:t>data.attributes.facility_overhead_cost_default</w:t>
            </w:r>
          </w:p>
        </w:tc>
        <w:tc>
          <w:tcPr>
            <w:tcW w:type="dxa" w:w="2880"/>
          </w:tcPr>
          <w:p>
            <w:r>
              <w:t>number</w:t>
            </w:r>
          </w:p>
        </w:tc>
        <w:tc>
          <w:tcPr>
            <w:tcW w:type="dxa" w:w="2880"/>
          </w:tcPr>
          <w:p>
            <w:r>
              <w:t>Facility overhead cost in default currency.</w:t>
            </w:r>
          </w:p>
        </w:tc>
      </w:tr>
      <w:tr>
        <w:tc>
          <w:tcPr>
            <w:tcW w:type="dxa" w:w="2880"/>
          </w:tcPr>
          <w:p>
            <w:r>
              <w:t>data.attributes.facility_overhead_cost_normalized</w:t>
            </w:r>
          </w:p>
        </w:tc>
        <w:tc>
          <w:tcPr>
            <w:tcW w:type="dxa" w:w="2880"/>
          </w:tcPr>
          <w:p>
            <w:r>
              <w:t>number</w:t>
            </w:r>
          </w:p>
        </w:tc>
        <w:tc>
          <w:tcPr>
            <w:tcW w:type="dxa" w:w="2880"/>
          </w:tcPr>
          <w:p>
            <w:r>
              <w:t>Normalized facility overhead cost.</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data.relationships.person.meta.included</w:t>
            </w:r>
          </w:p>
        </w:tc>
        <w:tc>
          <w:tcPr>
            <w:tcW w:type="dxa" w:w="2880"/>
          </w:tcPr>
          <w:p>
            <w:r>
              <w:t>boolean</w:t>
            </w:r>
          </w:p>
        </w:tc>
        <w:tc>
          <w:tcPr>
            <w:tcW w:type="dxa" w:w="2880"/>
          </w:tcPr>
          <w:p>
            <w:r>
              <w:t>Whether related person is included in the response.</w:t>
            </w:r>
          </w:p>
        </w:tc>
      </w:tr>
      <w:tr>
        <w:tc>
          <w:tcPr>
            <w:tcW w:type="dxa" w:w="2880"/>
          </w:tcPr>
          <w:p>
            <w:r>
              <w:t>data.relationships.service.meta.included</w:t>
            </w:r>
          </w:p>
        </w:tc>
        <w:tc>
          <w:tcPr>
            <w:tcW w:type="dxa" w:w="2880"/>
          </w:tcPr>
          <w:p>
            <w:r>
              <w:t>boolean</w:t>
            </w:r>
          </w:p>
        </w:tc>
        <w:tc>
          <w:tcPr>
            <w:tcW w:type="dxa" w:w="2880"/>
          </w:tcPr>
          <w:p>
            <w:r>
              <w:t>Whether related service is included in the response.</w:t>
            </w:r>
          </w:p>
        </w:tc>
      </w:tr>
      <w:tr>
        <w:tc>
          <w:tcPr>
            <w:tcW w:type="dxa" w:w="2880"/>
          </w:tcPr>
          <w:p>
            <w:r>
              <w:t>data.relationships.task.meta.included</w:t>
            </w:r>
          </w:p>
        </w:tc>
        <w:tc>
          <w:tcPr>
            <w:tcW w:type="dxa" w:w="2880"/>
          </w:tcPr>
          <w:p>
            <w:r>
              <w:t>boolean</w:t>
            </w:r>
          </w:p>
        </w:tc>
        <w:tc>
          <w:tcPr>
            <w:tcW w:type="dxa" w:w="2880"/>
          </w:tcPr>
          <w:p>
            <w:r>
              <w:t>Whether related task is included in the response.</w:t>
            </w:r>
          </w:p>
        </w:tc>
      </w:tr>
      <w:tr>
        <w:tc>
          <w:tcPr>
            <w:tcW w:type="dxa" w:w="2880"/>
          </w:tcPr>
          <w:p>
            <w:r>
              <w:t>data.relationships.approver.meta.included</w:t>
            </w:r>
          </w:p>
        </w:tc>
        <w:tc>
          <w:tcPr>
            <w:tcW w:type="dxa" w:w="2880"/>
          </w:tcPr>
          <w:p>
            <w:r>
              <w:t>boolean</w:t>
            </w:r>
          </w:p>
        </w:tc>
        <w:tc>
          <w:tcPr>
            <w:tcW w:type="dxa" w:w="2880"/>
          </w:tcPr>
          <w:p>
            <w:r>
              <w:t>Whether related approver is included in the response.</w:t>
            </w:r>
          </w:p>
        </w:tc>
      </w:tr>
      <w:tr>
        <w:tc>
          <w:tcPr>
            <w:tcW w:type="dxa" w:w="2880"/>
          </w:tcPr>
          <w:p>
            <w:r>
              <w:t>data.relationships.updater.meta.included</w:t>
            </w:r>
          </w:p>
        </w:tc>
        <w:tc>
          <w:tcPr>
            <w:tcW w:type="dxa" w:w="2880"/>
          </w:tcPr>
          <w:p>
            <w:r>
              <w:t>boolean</w:t>
            </w:r>
          </w:p>
        </w:tc>
        <w:tc>
          <w:tcPr>
            <w:tcW w:type="dxa" w:w="2880"/>
          </w:tcPr>
          <w:p>
            <w:r>
              <w:t>Whether related updater is included in the response.</w:t>
            </w:r>
          </w:p>
        </w:tc>
      </w:tr>
      <w:tr>
        <w:tc>
          <w:tcPr>
            <w:tcW w:type="dxa" w:w="2880"/>
          </w:tcPr>
          <w:p>
            <w:r>
              <w:t>data.relationships.rejecter.meta.included</w:t>
            </w:r>
          </w:p>
        </w:tc>
        <w:tc>
          <w:tcPr>
            <w:tcW w:type="dxa" w:w="2880"/>
          </w:tcPr>
          <w:p>
            <w:r>
              <w:t>boolean</w:t>
            </w:r>
          </w:p>
        </w:tc>
        <w:tc>
          <w:tcPr>
            <w:tcW w:type="dxa" w:w="2880"/>
          </w:tcPr>
          <w:p>
            <w:r>
              <w:t>Whether related rejecter is included in the response.</w:t>
            </w:r>
          </w:p>
        </w:tc>
      </w:tr>
      <w:tr>
        <w:tc>
          <w:tcPr>
            <w:tcW w:type="dxa" w:w="2880"/>
          </w:tcPr>
          <w:p>
            <w:r>
              <w:t>data.relationships.creator.meta.included</w:t>
            </w:r>
          </w:p>
        </w:tc>
        <w:tc>
          <w:tcPr>
            <w:tcW w:type="dxa" w:w="2880"/>
          </w:tcPr>
          <w:p>
            <w:r>
              <w:t>boolean</w:t>
            </w:r>
          </w:p>
        </w:tc>
        <w:tc>
          <w:tcPr>
            <w:tcW w:type="dxa" w:w="2880"/>
          </w:tcPr>
          <w:p>
            <w:r>
              <w:t>Whether related creator is included in the response.</w:t>
            </w:r>
          </w:p>
        </w:tc>
      </w:tr>
      <w:tr>
        <w:tc>
          <w:tcPr>
            <w:tcW w:type="dxa" w:w="2880"/>
          </w:tcPr>
          <w:p>
            <w:r>
              <w:t>data.relationships.last_actor.meta.included</w:t>
            </w:r>
          </w:p>
        </w:tc>
        <w:tc>
          <w:tcPr>
            <w:tcW w:type="dxa" w:w="2880"/>
          </w:tcPr>
          <w:p>
            <w:r>
              <w:t>boolean</w:t>
            </w:r>
          </w:p>
        </w:tc>
        <w:tc>
          <w:tcPr>
            <w:tcW w:type="dxa" w:w="2880"/>
          </w:tcPr>
          <w:p>
            <w:r>
              <w:t>Whether related last actor is included in the response.</w:t>
            </w:r>
          </w:p>
        </w:tc>
      </w:tr>
      <w:tr>
        <w:tc>
          <w:tcPr>
            <w:tcW w:type="dxa" w:w="2880"/>
          </w:tcPr>
          <w:p>
            <w:r>
              <w:t>data.relationships.person_subsidiary.meta.included</w:t>
            </w:r>
          </w:p>
        </w:tc>
        <w:tc>
          <w:tcPr>
            <w:tcW w:type="dxa" w:w="2880"/>
          </w:tcPr>
          <w:p>
            <w:r>
              <w:t>boolean</w:t>
            </w:r>
          </w:p>
        </w:tc>
        <w:tc>
          <w:tcPr>
            <w:tcW w:type="dxa" w:w="2880"/>
          </w:tcPr>
          <w:p>
            <w:r>
              <w:t>Whether related person subsidiary is included.</w:t>
            </w:r>
          </w:p>
        </w:tc>
      </w:tr>
      <w:tr>
        <w:tc>
          <w:tcPr>
            <w:tcW w:type="dxa" w:w="2880"/>
          </w:tcPr>
          <w:p>
            <w:r>
              <w:t>data.relationships.deal_subsidiary.meta.included</w:t>
            </w:r>
          </w:p>
        </w:tc>
        <w:tc>
          <w:tcPr>
            <w:tcW w:type="dxa" w:w="2880"/>
          </w:tcPr>
          <w:p>
            <w:r>
              <w:t>boolean</w:t>
            </w:r>
          </w:p>
        </w:tc>
        <w:tc>
          <w:tcPr>
            <w:tcW w:type="dxa" w:w="2880"/>
          </w:tcPr>
          <w:p>
            <w:r>
              <w:t>Whether related deal subsidiary is included.</w:t>
            </w:r>
          </w:p>
        </w:tc>
      </w:tr>
      <w:tr>
        <w:tc>
          <w:tcPr>
            <w:tcW w:type="dxa" w:w="2880"/>
          </w:tcPr>
          <w:p>
            <w:r>
              <w:t>data.relationships.timesheet.meta.included</w:t>
            </w:r>
          </w:p>
        </w:tc>
        <w:tc>
          <w:tcPr>
            <w:tcW w:type="dxa" w:w="2880"/>
          </w:tcPr>
          <w:p>
            <w:r>
              <w:t>boolean</w:t>
            </w:r>
          </w:p>
        </w:tc>
        <w:tc>
          <w:tcPr>
            <w:tcW w:type="dxa" w:w="2880"/>
          </w:tcPr>
          <w:p>
            <w:r>
              <w:t>Whether related timesheet is included.</w:t>
            </w:r>
          </w:p>
        </w:tc>
      </w:tr>
      <w:tr>
        <w:tc>
          <w:tcPr>
            <w:tcW w:type="dxa" w:w="2880"/>
          </w:tcPr>
          <w:p>
            <w:r>
              <w:t>data.relationships.invoice_attribution.meta.included</w:t>
            </w:r>
          </w:p>
        </w:tc>
        <w:tc>
          <w:tcPr>
            <w:tcW w:type="dxa" w:w="2880"/>
          </w:tcPr>
          <w:p>
            <w:r>
              <w:t>boolean</w:t>
            </w:r>
          </w:p>
        </w:tc>
        <w:tc>
          <w:tcPr>
            <w:tcW w:type="dxa" w:w="2880"/>
          </w:tcPr>
          <w:p>
            <w:r>
              <w:t>Whether related invoice attribution is included.</w:t>
            </w:r>
          </w:p>
        </w:tc>
      </w:tr>
      <w:tr>
        <w:tc>
          <w:tcPr>
            <w:tcW w:type="dxa" w:w="2880"/>
          </w:tcPr>
          <w:p>
            <w:r>
              <w:t>data.relationships.approval_statuses.meta.included</w:t>
            </w:r>
          </w:p>
        </w:tc>
        <w:tc>
          <w:tcPr>
            <w:tcW w:type="dxa" w:w="2880"/>
          </w:tcPr>
          <w:p>
            <w:r>
              <w:t>boolean</w:t>
            </w:r>
          </w:p>
        </w:tc>
        <w:tc>
          <w:tcPr>
            <w:tcW w:type="dxa" w:w="2880"/>
          </w:tcPr>
          <w:p>
            <w:r>
              <w:t>Whether related approval statuses are included.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'https://api.productive.io/api/v2/time_entries/354/approve' \</w:t>
        <w:br/>
        <w:t xml:space="preserve"> --header 'Accept: application/json' \</w:t>
        <w:br/>
        <w:t xml:space="preserve"> --header 'Content-Type: application/vnd.api+json'</w:t>
      </w:r>
    </w:p>
    <w:p>
      <w:pPr>
        <w:pStyle w:val="Heading3"/>
      </w:pPr>
      <w:r>
        <w:t>Example Usage</w:t>
      </w:r>
    </w:p>
    <w:p>
      <w:pPr>
        <w:pStyle w:val="Heading3"/>
      </w:pPr>
      <w:r>
        <w:t>Example 1: Approve a time entry</w:t>
      </w:r>
    </w:p>
    <w:p>
      <w:r>
        <w:rPr>
          <w:b/>
          <w:color w:val="666666"/>
          <w:sz w:val="16"/>
        </w:rPr>
        <w:t>[bash]</w:t>
      </w:r>
    </w:p>
    <w:p>
      <w:pPr>
        <w:shd w:fill="F2F2F2" w:val="clear"/>
      </w:pPr>
      <w:r>
        <w:rPr>
          <w:rFonts w:ascii="Courier New" w:hAnsi="Courier New"/>
          <w:sz w:val="17"/>
        </w:rPr>
        <w:t>curl -X PATCH \</w:t>
        <w:br/>
        <w:t xml:space="preserve"> 'https://api.productive.io/api/v2/time_entries/1/approve' \</w:t>
        <w:br/>
        <w:t xml:space="preserve"> -H 'Accept: application/json' \</w:t>
        <w:br/>
        <w:t xml:space="preserve"> -H 'Content-Type: application/vnd.api+json'</w:t>
      </w:r>
    </w:p>
    <w:p>
      <w:pPr>
        <w:pStyle w:val="Heading3"/>
      </w:pPr>
      <w:r>
        <w:t>Example 2: Approve another time entry</w:t>
      </w:r>
    </w:p>
    <w:p>
      <w:r>
        <w:rPr>
          <w:b/>
          <w:color w:val="666666"/>
          <w:sz w:val="16"/>
        </w:rPr>
        <w:t>[bash]</w:t>
      </w:r>
    </w:p>
    <w:p>
      <w:pPr>
        <w:shd w:fill="F2F2F2" w:val="clear"/>
      </w:pPr>
      <w:r>
        <w:rPr>
          <w:rFonts w:ascii="Courier New" w:hAnsi="Courier New"/>
          <w:sz w:val="17"/>
        </w:rPr>
        <w:t>curl -X PATCH \</w:t>
        <w:br/>
        <w:t xml:space="preserve"> 'https://api.productive.io/api/v2/time_entries/354/approve' \</w:t>
        <w:br/>
        <w:t xml:space="preserve"> -H 'Accept: application/json' \</w:t>
        <w:br/>
        <w:t xml:space="preserve"> -H 'Content-Type: application/vnd.api+json'</w:t>
      </w:r>
    </w:p>
    <w:p>
      <w:pPr>
        <w:pStyle w:val="Heading3"/>
      </w:pPr>
      <w:r>
        <w:t>Behavior</w:t>
      </w:r>
    </w:p>
    <w:p>
      <w:pPr>
        <w:pStyle w:val="ListBullet"/>
      </w:pPr>
      <w:r>
        <w:t>Locates the time entry identified by id.</w:t>
      </w:r>
    </w:p>
    <w:p>
      <w:pPr>
        <w:pStyle w:val="ListBullet"/>
      </w:pPr>
      <w:r>
        <w:t>Marks the entry as approved (approved: true) and sets approved_at.</w:t>
      </w:r>
    </w:p>
    <w:p>
      <w:pPr>
        <w:pStyle w:val="ListBullet"/>
      </w:pPr>
      <w:r>
        <w:t>Returns the updated time entry resource.</w:t>
      </w:r>
    </w:p>
    <w:p>
      <w:pPr>
        <w:pStyle w:val="Heading3"/>
      </w:pPr>
      <w:r>
        <w:t>Notes</w:t>
      </w:r>
    </w:p>
    <w:p>
      <w:pPr>
        <w:pStyle w:val="ListBullet"/>
      </w:pPr>
      <w:r>
        <w:t>No request body is documented/required for this approval action.</w:t>
      </w:r>
    </w:p>
    <w:p>
      <w:pPr>
        <w:pStyle w:val="ListBullet"/>
      </w:pPr>
      <w:r>
        <w:t>The documentation shows broad Accept values, but the response content type is JSON:API (application/vnd.api+json).</w:t>
      </w:r>
    </w:p>
    <w:p>
      <w:pPr>
        <w:pStyle w:val="Heading3"/>
      </w:pPr>
      <w:r>
        <w:t>Related timeEntries actions</w:t>
      </w:r>
    </w:p>
    <w:p>
      <w:pPr>
        <w:pStyle w:val="ListBullet"/>
      </w:pPr>
      <w:r>
        <w:t>[PATCH] Unapprove a Time Entry — /api/v2/time_entries/{{id}}/unapprove</w:t>
      </w:r>
    </w:p>
    <w:p>
      <w:pPr>
        <w:pStyle w:val="ListBullet"/>
      </w:pPr>
      <w:r>
        <w:t>[POST] Create Time Entries (Bulk) — /time_entries</w:t>
      </w:r>
    </w:p>
    <w:p>
      <w:pPr>
        <w:pStyle w:val="ListBullet"/>
      </w:pPr>
      <w:r>
        <w:t>[PATCH] Update a Time Entry — /api/v2/time_entries/{{id}}</w:t>
      </w:r>
    </w:p>
    <w:p>
      <w:pPr>
        <w:pStyle w:val="ListBullet"/>
      </w:pPr>
      <w:r>
        <w:t>[PATCH] Bulk Update Time Entries — /time_entries</w:t>
      </w:r>
    </w:p>
    <w:p>
      <w:pPr>
        <w:pStyle w:val="ListBullet"/>
      </w:pPr>
      <w:r>
        <w:t>[PATCH] Unapprove Time Entries (Bulk) — /api/v2/time_entries/unapprove</w:t>
      </w:r>
    </w:p>
    <w:p>
      <w:pPr>
        <w:pStyle w:val="ListBullet"/>
      </w:pPr>
      <w:r>
        <w:t>[DELETE] Delete a Time Entry — /api/v2/time_entries/{{id}}</w:t>
      </w:r>
    </w:p>
    <w:p>
      <w:r>
        <w:br w:type="page"/>
      </w:r>
    </w:p>
    <w:p>
      <w:pPr>
        <w:pStyle w:val="Heading2"/>
      </w:pPr>
      <w:r>
        <w:t>228. [PATCH] Unapprove a Time Entry</w:t>
      </w:r>
    </w:p>
    <w:p>
      <w:r>
        <w:rPr>
          <w:b/>
        </w:rPr>
        <w:t xml:space="preserve">Endpoint: </w:t>
      </w:r>
      <w:r>
        <w:rPr>
          <w:rFonts w:ascii="Courier New" w:hAnsi="Courier New"/>
          <w:sz w:val="18"/>
        </w:rPr>
        <w:t>/api/v2/time_entries/{{id}}/unapprove</w:t>
      </w:r>
    </w:p>
    <w:p>
      <w:pPr>
        <w:pStyle w:val="Heading3"/>
      </w:pPr>
      <w:r>
        <w:t>Prerequisites</w:t>
      </w:r>
    </w:p>
    <w:p>
      <w:pPr>
        <w:pStyle w:val="ListBullet"/>
      </w:pPr>
      <w:r>
        <w:t>You must have permission to unapprove time entries in the workspace.</w:t>
      </w:r>
    </w:p>
    <w:p>
      <w:pPr>
        <w:pStyle w:val="Heading3"/>
      </w:pPr>
      <w:r>
        <w:t>Method</w:t>
      </w:r>
    </w:p>
    <w:p>
      <w:r>
        <w:t>PATCH</w:t>
      </w:r>
    </w:p>
    <w:p>
      <w:pPr>
        <w:pStyle w:val="Heading3"/>
      </w:pPr>
      <w:r>
        <w:t>URL</w:t>
      </w:r>
    </w:p>
    <w:p>
      <w:r>
        <w:t>https://api.productive.io/api/v2/time_entries/{{id}}/unapprove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Unapproves a specific time entry by its ID, marking it as not approved.</w:t>
      </w:r>
    </w:p>
    <w:p>
      <w:pPr>
        <w:pStyle w:val="Heading3"/>
      </w:pPr>
      <w:r>
        <w:t>Enforcement Rules</w:t>
      </w:r>
    </w:p>
    <w:p>
      <w:pPr>
        <w:pStyle w:val="ListBullet"/>
      </w:pPr>
      <w:r>
        <w:t>The id path parameter must always be present and must be a non-empty value.</w:t>
      </w:r>
    </w:p>
    <w:p>
      <w:pPr>
        <w:pStyle w:val="ListBullet"/>
      </w:pPr>
      <w:r>
        <w:t>Always construct the path as /api/v2/time_entries/{{id}}/unapprove.</w:t>
      </w:r>
    </w:p>
    <w:p>
      <w:pPr>
        <w:pStyle w:val="ListBullet"/>
      </w:pPr>
      <w:r>
        <w:t>Do not call the API with a missing or empty id (e.g., avoid /api/v2/time_entries//unapprove).</w:t>
      </w:r>
    </w:p>
    <w:p>
      <w:pPr>
        <w:pStyle w:val="ListBullet"/>
      </w:pPr>
      <w:r>
        <w:t>Do not send path parameters in the request body.</w:t>
      </w:r>
    </w:p>
    <w:p>
      <w:pPr>
        <w:pStyle w:val="ListBullet"/>
      </w:pPr>
      <w:r>
        <w:t>There are no query parameters documented for this endpoint; do not invent any.</w:t>
      </w:r>
    </w:p>
    <w:p>
      <w:pPr>
        <w:pStyle w:val="ListBullet"/>
      </w:pPr>
      <w:r>
        <w:t>This endpoint has no request body documented; do not send a JSON body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/api/v2/time_entries/1/unapprove</w:t>
        <w:br/>
        <w:t>/api/v2/time_entries/359/unapprove</w:t>
      </w:r>
    </w:p>
    <w:p>
      <w:pPr>
        <w:pStyle w:val="Heading3"/>
      </w:pPr>
      <w:r>
        <w:t>Invalid Examples</w:t>
      </w:r>
    </w:p>
    <w:p>
      <w:r>
        <w:rPr>
          <w:b/>
          <w:color w:val="666666"/>
          <w:sz w:val="16"/>
        </w:rPr>
        <w:t>[http]</w:t>
      </w:r>
    </w:p>
    <w:p>
      <w:pPr>
        <w:shd w:fill="F2F2F2" w:val="clear"/>
      </w:pPr>
      <w:r>
        <w:rPr>
          <w:rFonts w:ascii="Courier New" w:hAnsi="Courier New"/>
          <w:sz w:val="17"/>
        </w:rPr>
        <w:t>/api/v2/time_entries//unapprove</w:t>
        <w:br/>
        <w:t>/api/v2/time_entries/unapprove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 entry ID to unapprove.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"359",</w:t>
        <w:br/>
        <w:t xml:space="preserve"> "type": "time_entries",</w:t>
        <w:br/>
        <w:t xml:space="preserve"> "attributes": {</w:t>
        <w:br/>
        <w:t xml:space="preserve"> "date": "2016-10-01",</w:t>
        <w:br/>
        <w:t xml:space="preserve"> "created_at": "2026-03-14T05:19:03.752+01:00",</w:t>
        <w:br/>
        <w:t xml:space="preserve"> "time": 480,</w:t>
        <w:br/>
        <w:t xml:space="preserve"> "billable_time": 480,</w:t>
        <w:br/>
        <w:t xml:space="preserve"> "recognized_time": 480,</w:t>
        <w:br/>
        <w:t xml:space="preserve"> "note": "test note",</w:t>
        <w:br/>
        <w:t xml:space="preserve"> "track_method_id": 1,</w:t>
        <w:br/>
        <w:t xml:space="preserve"> "started_at": null,</w:t>
        <w:br/>
        <w:t xml:space="preserve"> "timer_started_at": null,</w:t>
        <w:br/>
        <w:t xml:space="preserve"> "timer_stopped_at": null,</w:t>
        <w:br/>
        <w:t xml:space="preserve"> "approved": false,</w:t>
        <w:br/>
        <w:t xml:space="preserve"> "approved_at": null,</w:t>
        <w:br/>
        <w:t xml:space="preserve"> "updated_at": "2026-03-14T05:19:03.937+01:00",</w:t>
        <w:br/>
        <w:t xml:space="preserve"> "calendar_event_id": null,</w:t>
        <w:br/>
        <w:t xml:space="preserve"> "invoice_attribution_id": null,</w:t>
        <w:br/>
        <w:t xml:space="preserve"> "invoiced": false,</w:t>
        <w:br/>
        <w:t xml:space="preserve"> "overhead": false,</w:t>
        <w:br/>
        <w:t xml:space="preserve"> "rejected": false,</w:t>
        <w:br/>
        <w:t xml:space="preserve"> "rejected_reason": null,</w:t>
        <w:br/>
        <w:t xml:space="preserve"> "rejected_at": null,</w:t>
        <w:br/>
        <w:t xml:space="preserve"> "last_activity_at": "2026-03-14T05:19:03.752+01:00",</w:t>
        <w:br/>
        <w:t xml:space="preserve"> "submitted": false,</w:t>
        <w:br/>
        <w:t xml:space="preserve"> "currency": "USD",</w:t>
        <w:br/>
        <w:t xml:space="preserve"> "currency_default": "USD",</w:t>
        <w:br/>
        <w:t xml:space="preserve"> "currency_normalized": "USD",</w:t>
        <w:br/>
        <w:t xml:space="preserve"> "cost": 0,</w:t>
        <w:br/>
        <w:t xml:space="preserve"> "cost_default": 0,</w:t>
        <w:br/>
        <w:t xml:space="preserve"> "cost_normalized": 0,</w:t>
        <w:br/>
        <w:t xml:space="preserve"> "work_cost": 0,</w:t>
        <w:br/>
        <w:t xml:space="preserve"> "work_cost_default": 0,</w:t>
        <w:br/>
        <w:t xml:space="preserve"> "work_cost_normalized": 0,</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w:t>
        <w:br/>
        <w:t xml:space="preserve"> "data": {</w:t>
        <w:br/>
        <w:t xml:space="preserve"> "type": "organizations",</w:t>
        <w:br/>
        <w:t xml:space="preserve"> "id": "2196"</w:t>
        <w:br/>
        <w:t xml:space="preserve"> }</w:t>
        <w:br/>
        <w:t xml:space="preserve"> },</w:t>
        <w:br/>
        <w:t xml:space="preserve"> "person":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"approver":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"rejecter":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"person_subsidiary": {</w:t>
        <w:br/>
        <w:t xml:space="preserve"> "meta": {</w:t>
        <w:br/>
        <w:t xml:space="preserve"> "included": false</w:t>
        <w:br/>
        <w:t xml:space="preserve"> }</w:t>
        <w:br/>
        <w:t xml:space="preserve"> },</w:t>
        <w:br/>
        <w:t xml:space="preserve"> "deal_subsidiary": {</w:t>
        <w:br/>
        <w:t xml:space="preserve"> "meta": {</w:t>
        <w:br/>
        <w:t xml:space="preserve"> "included": false</w:t>
        <w:br/>
        <w:t xml:space="preserve"> }</w:t>
        <w:br/>
        <w:t xml:space="preserve"> },</w:t>
        <w:br/>
        <w:t xml:space="preserve"> "timesheet": {</w:t>
        <w:br/>
        <w:t xml:space="preserve"> "meta": {</w:t>
        <w:br/>
        <w:t xml:space="preserve"> "included": false</w:t>
        <w:br/>
        <w:t xml:space="preserve"> }</w:t>
        <w:br/>
        <w:t xml:space="preserve"> },</w:t>
        <w:br/>
        <w:t xml:space="preserve"> "invoice_attribution": {</w:t>
        <w:br/>
        <w:t xml:space="preserve"> "meta": {</w:t>
        <w:br/>
        <w:t xml:space="preserve"> "included": false</w:t>
        <w:br/>
        <w:t xml:space="preserve"> }</w:t>
        <w:br/>
        <w:t xml:space="preserve"> },</w:t>
        <w:br/>
        <w:t xml:space="preserve"> "approval_statuses":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 (JSON:API).</w:t>
            </w:r>
          </w:p>
        </w:tc>
      </w:tr>
      <w:tr>
        <w:tc>
          <w:tcPr>
            <w:tcW w:type="dxa" w:w="2880"/>
          </w:tcPr>
          <w:p>
            <w:r>
              <w:t>data.id</w:t>
            </w:r>
          </w:p>
        </w:tc>
        <w:tc>
          <w:tcPr>
            <w:tcW w:type="dxa" w:w="2880"/>
          </w:tcPr>
          <w:p>
            <w:r>
              <w:t>string</w:t>
            </w:r>
          </w:p>
        </w:tc>
        <w:tc>
          <w:tcPr>
            <w:tcW w:type="dxa" w:w="2880"/>
          </w:tcPr>
          <w:p>
            <w:r>
              <w:t>Time entry ID.</w:t>
            </w:r>
          </w:p>
        </w:tc>
      </w:tr>
      <w:tr>
        <w:tc>
          <w:tcPr>
            <w:tcW w:type="dxa" w:w="2880"/>
          </w:tcPr>
          <w:p>
            <w:r>
              <w:t>data.type</w:t>
            </w:r>
          </w:p>
        </w:tc>
        <w:tc>
          <w:tcPr>
            <w:tcW w:type="dxa" w:w="2880"/>
          </w:tcPr>
          <w:p>
            <w:r>
              <w:t>string</w:t>
            </w:r>
          </w:p>
        </w:tc>
        <w:tc>
          <w:tcPr>
            <w:tcW w:type="dxa" w:w="2880"/>
          </w:tcPr>
          <w:p>
            <w:r>
              <w:t>Resource type (time_entries).</w:t>
            </w:r>
          </w:p>
        </w:tc>
      </w:tr>
      <w:tr>
        <w:tc>
          <w:tcPr>
            <w:tcW w:type="dxa" w:w="2880"/>
          </w:tcPr>
          <w:p>
            <w:r>
              <w:t>data.attributes</w:t>
            </w:r>
          </w:p>
        </w:tc>
        <w:tc>
          <w:tcPr>
            <w:tcW w:type="dxa" w:w="2880"/>
          </w:tcPr>
          <w:p>
            <w:r>
              <w:t>object</w:t>
            </w:r>
          </w:p>
        </w:tc>
        <w:tc>
          <w:tcPr>
            <w:tcW w:type="dxa" w:w="2880"/>
          </w:tcPr>
          <w:p>
            <w:r>
              <w:t>Time entry attributes.</w:t>
            </w:r>
          </w:p>
        </w:tc>
      </w:tr>
      <w:tr>
        <w:tc>
          <w:tcPr>
            <w:tcW w:type="dxa" w:w="2880"/>
          </w:tcPr>
          <w:p>
            <w:r>
              <w:t>data.attributes.date</w:t>
            </w:r>
          </w:p>
        </w:tc>
        <w:tc>
          <w:tcPr>
            <w:tcW w:type="dxa" w:w="2880"/>
          </w:tcPr>
          <w:p>
            <w:r>
              <w:t>string</w:t>
            </w:r>
          </w:p>
        </w:tc>
        <w:tc>
          <w:tcPr>
            <w:tcW w:type="dxa" w:w="2880"/>
          </w:tcPr>
          <w:p>
            <w:r>
              <w:t>Entry date (YYYY-MM-DD).</w:t>
            </w:r>
          </w:p>
        </w:tc>
      </w:tr>
      <w:tr>
        <w:tc>
          <w:tcPr>
            <w:tcW w:type="dxa" w:w="2880"/>
          </w:tcPr>
          <w:p>
            <w:r>
              <w:t>data.attributes.created_at</w:t>
            </w:r>
          </w:p>
        </w:tc>
        <w:tc>
          <w:tcPr>
            <w:tcW w:type="dxa" w:w="2880"/>
          </w:tcPr>
          <w:p>
            <w:r>
              <w:t>string</w:t>
            </w:r>
          </w:p>
        </w:tc>
        <w:tc>
          <w:tcPr>
            <w:tcW w:type="dxa" w:w="2880"/>
          </w:tcPr>
          <w:p>
            <w:r>
              <w:t>ISO 8601 timestamp when the entry was created.</w:t>
            </w:r>
          </w:p>
        </w:tc>
      </w:tr>
      <w:tr>
        <w:tc>
          <w:tcPr>
            <w:tcW w:type="dxa" w:w="2880"/>
          </w:tcPr>
          <w:p>
            <w:r>
              <w:t>data.attributes.time</w:t>
            </w:r>
          </w:p>
        </w:tc>
        <w:tc>
          <w:tcPr>
            <w:tcW w:type="dxa" w:w="2880"/>
          </w:tcPr>
          <w:p>
            <w:r>
              <w:t>number</w:t>
            </w:r>
          </w:p>
        </w:tc>
        <w:tc>
          <w:tcPr>
            <w:tcW w:type="dxa" w:w="2880"/>
          </w:tcPr>
          <w:p>
            <w:r>
              <w:t>Total time (minutes).</w:t>
            </w:r>
          </w:p>
        </w:tc>
      </w:tr>
      <w:tr>
        <w:tc>
          <w:tcPr>
            <w:tcW w:type="dxa" w:w="2880"/>
          </w:tcPr>
          <w:p>
            <w:r>
              <w:t>data.attributes.billable_time</w:t>
            </w:r>
          </w:p>
        </w:tc>
        <w:tc>
          <w:tcPr>
            <w:tcW w:type="dxa" w:w="2880"/>
          </w:tcPr>
          <w:p>
            <w:r>
              <w:t>number</w:t>
            </w:r>
          </w:p>
        </w:tc>
        <w:tc>
          <w:tcPr>
            <w:tcW w:type="dxa" w:w="2880"/>
          </w:tcPr>
          <w:p>
            <w:r>
              <w:t>Billable time (minutes).</w:t>
            </w:r>
          </w:p>
        </w:tc>
      </w:tr>
      <w:tr>
        <w:tc>
          <w:tcPr>
            <w:tcW w:type="dxa" w:w="2880"/>
          </w:tcPr>
          <w:p>
            <w:r>
              <w:t>data.attributes.recognized_time</w:t>
            </w:r>
          </w:p>
        </w:tc>
        <w:tc>
          <w:tcPr>
            <w:tcW w:type="dxa" w:w="2880"/>
          </w:tcPr>
          <w:p>
            <w:r>
              <w:t>number</w:t>
            </w:r>
          </w:p>
        </w:tc>
        <w:tc>
          <w:tcPr>
            <w:tcW w:type="dxa" w:w="2880"/>
          </w:tcPr>
          <w:p>
            <w:r>
              <w:t>Recognized time (minutes).</w:t>
            </w:r>
          </w:p>
        </w:tc>
      </w:tr>
      <w:tr>
        <w:tc>
          <w:tcPr>
            <w:tcW w:type="dxa" w:w="2880"/>
          </w:tcPr>
          <w:p>
            <w:r>
              <w:t>data.attributes.note</w:t>
            </w:r>
          </w:p>
        </w:tc>
        <w:tc>
          <w:tcPr>
            <w:tcW w:type="dxa" w:w="2880"/>
          </w:tcPr>
          <w:p>
            <w:r>
              <w:t>string</w:t>
            </w:r>
          </w:p>
        </w:tc>
        <w:tc>
          <w:tcPr>
            <w:tcW w:type="dxa" w:w="2880"/>
          </w:tcPr>
          <w:p>
            <w:r>
              <w:t>Note attached to the entry.</w:t>
            </w:r>
          </w:p>
        </w:tc>
      </w:tr>
      <w:tr>
        <w:tc>
          <w:tcPr>
            <w:tcW w:type="dxa" w:w="2880"/>
          </w:tcPr>
          <w:p>
            <w:r>
              <w:t>data.attributes.track_method_id</w:t>
            </w:r>
          </w:p>
        </w:tc>
        <w:tc>
          <w:tcPr>
            <w:tcW w:type="dxa" w:w="2880"/>
          </w:tcPr>
          <w:p>
            <w:r>
              <w:t>number</w:t>
            </w:r>
          </w:p>
        </w:tc>
        <w:tc>
          <w:tcPr>
            <w:tcW w:type="dxa" w:w="2880"/>
          </w:tcPr>
          <w:p>
            <w:r>
              <w:t>Tracking method identifier.</w:t>
            </w:r>
          </w:p>
        </w:tc>
      </w:tr>
      <w:tr>
        <w:tc>
          <w:tcPr>
            <w:tcW w:type="dxa" w:w="2880"/>
          </w:tcPr>
          <w:p>
            <w:r>
              <w:t>data.attributes.started_at</w:t>
            </w:r>
          </w:p>
        </w:tc>
        <w:tc>
          <w:tcPr>
            <w:tcW w:type="dxa" w:w="2880"/>
          </w:tcPr>
          <w:p>
            <w:r>
              <w:t>string|null</w:t>
            </w:r>
          </w:p>
        </w:tc>
        <w:tc>
          <w:tcPr>
            <w:tcW w:type="dxa" w:w="2880"/>
          </w:tcPr>
          <w:p>
            <w:r>
              <w:t>Start timestamp, if applicable.</w:t>
            </w:r>
          </w:p>
        </w:tc>
      </w:tr>
      <w:tr>
        <w:tc>
          <w:tcPr>
            <w:tcW w:type="dxa" w:w="2880"/>
          </w:tcPr>
          <w:p>
            <w:r>
              <w:t>data.attributes.timer_started_at</w:t>
            </w:r>
          </w:p>
        </w:tc>
        <w:tc>
          <w:tcPr>
            <w:tcW w:type="dxa" w:w="2880"/>
          </w:tcPr>
          <w:p>
            <w:r>
              <w:t>string|null</w:t>
            </w:r>
          </w:p>
        </w:tc>
        <w:tc>
          <w:tcPr>
            <w:tcW w:type="dxa" w:w="2880"/>
          </w:tcPr>
          <w:p>
            <w:r>
              <w:t>Timer start timestamp, if applicable.</w:t>
            </w:r>
          </w:p>
        </w:tc>
      </w:tr>
      <w:tr>
        <w:tc>
          <w:tcPr>
            <w:tcW w:type="dxa" w:w="2880"/>
          </w:tcPr>
          <w:p>
            <w:r>
              <w:t>data.attributes.timer_stopped_at</w:t>
            </w:r>
          </w:p>
        </w:tc>
        <w:tc>
          <w:tcPr>
            <w:tcW w:type="dxa" w:w="2880"/>
          </w:tcPr>
          <w:p>
            <w:r>
              <w:t>string|null</w:t>
            </w:r>
          </w:p>
        </w:tc>
        <w:tc>
          <w:tcPr>
            <w:tcW w:type="dxa" w:w="2880"/>
          </w:tcPr>
          <w:p>
            <w:r>
              <w:t>Timer stop timestamp, if applicable.</w:t>
            </w:r>
          </w:p>
        </w:tc>
      </w:tr>
      <w:tr>
        <w:tc>
          <w:tcPr>
            <w:tcW w:type="dxa" w:w="2880"/>
          </w:tcPr>
          <w:p>
            <w:r>
              <w:t>data.attributes.approved</w:t>
            </w:r>
          </w:p>
        </w:tc>
        <w:tc>
          <w:tcPr>
            <w:tcW w:type="dxa" w:w="2880"/>
          </w:tcPr>
          <w:p>
            <w:r>
              <w:t>boolean</w:t>
            </w:r>
          </w:p>
        </w:tc>
        <w:tc>
          <w:tcPr>
            <w:tcW w:type="dxa" w:w="2880"/>
          </w:tcPr>
          <w:p>
            <w:r>
              <w:t>Indicates approval status (will be false after unapprove).</w:t>
            </w:r>
          </w:p>
        </w:tc>
      </w:tr>
      <w:tr>
        <w:tc>
          <w:tcPr>
            <w:tcW w:type="dxa" w:w="2880"/>
          </w:tcPr>
          <w:p>
            <w:r>
              <w:t>data.attributes.approved_at</w:t>
            </w:r>
          </w:p>
        </w:tc>
        <w:tc>
          <w:tcPr>
            <w:tcW w:type="dxa" w:w="2880"/>
          </w:tcPr>
          <w:p>
            <w:r>
              <w:t>string|null</w:t>
            </w:r>
          </w:p>
        </w:tc>
        <w:tc>
          <w:tcPr>
            <w:tcW w:type="dxa" w:w="2880"/>
          </w:tcPr>
          <w:p>
            <w:r>
              <w:t>Approval timestamp (null after unapprove).</w:t>
            </w:r>
          </w:p>
        </w:tc>
      </w:tr>
      <w:tr>
        <w:tc>
          <w:tcPr>
            <w:tcW w:type="dxa" w:w="2880"/>
          </w:tcPr>
          <w:p>
            <w:r>
              <w:t>data.attributes.updated_at</w:t>
            </w:r>
          </w:p>
        </w:tc>
        <w:tc>
          <w:tcPr>
            <w:tcW w:type="dxa" w:w="2880"/>
          </w:tcPr>
          <w:p>
            <w:r>
              <w:t>string</w:t>
            </w:r>
          </w:p>
        </w:tc>
        <w:tc>
          <w:tcPr>
            <w:tcW w:type="dxa" w:w="2880"/>
          </w:tcPr>
          <w:p>
            <w:r>
              <w:t>ISO 8601 timestamp when the entry was last updated.</w:t>
            </w:r>
          </w:p>
        </w:tc>
      </w:tr>
      <w:tr>
        <w:tc>
          <w:tcPr>
            <w:tcW w:type="dxa" w:w="2880"/>
          </w:tcPr>
          <w:p>
            <w:r>
              <w:t>data.attributes.calendar_event_id</w:t>
            </w:r>
          </w:p>
        </w:tc>
        <w:tc>
          <w:tcPr>
            <w:tcW w:type="dxa" w:w="2880"/>
          </w:tcPr>
          <w:p>
            <w:r>
              <w:t>number|null</w:t>
            </w:r>
          </w:p>
        </w:tc>
        <w:tc>
          <w:tcPr>
            <w:tcW w:type="dxa" w:w="2880"/>
          </w:tcPr>
          <w:p>
            <w:r>
              <w:t>Related calendar event ID, if any.</w:t>
            </w:r>
          </w:p>
        </w:tc>
      </w:tr>
      <w:tr>
        <w:tc>
          <w:tcPr>
            <w:tcW w:type="dxa" w:w="2880"/>
          </w:tcPr>
          <w:p>
            <w:r>
              <w:t>data.attributes.invoice_attribution_id</w:t>
            </w:r>
          </w:p>
        </w:tc>
        <w:tc>
          <w:tcPr>
            <w:tcW w:type="dxa" w:w="2880"/>
          </w:tcPr>
          <w:p>
            <w:r>
              <w:t>number|null</w:t>
            </w:r>
          </w:p>
        </w:tc>
        <w:tc>
          <w:tcPr>
            <w:tcW w:type="dxa" w:w="2880"/>
          </w:tcPr>
          <w:p>
            <w:r>
              <w:t>Related invoice attribution ID, if any.</w:t>
            </w:r>
          </w:p>
        </w:tc>
      </w:tr>
      <w:tr>
        <w:tc>
          <w:tcPr>
            <w:tcW w:type="dxa" w:w="2880"/>
          </w:tcPr>
          <w:p>
            <w:r>
              <w:t>data.attributes.invoiced</w:t>
            </w:r>
          </w:p>
        </w:tc>
        <w:tc>
          <w:tcPr>
            <w:tcW w:type="dxa" w:w="2880"/>
          </w:tcPr>
          <w:p>
            <w:r>
              <w:t>boolean</w:t>
            </w:r>
          </w:p>
        </w:tc>
        <w:tc>
          <w:tcPr>
            <w:tcW w:type="dxa" w:w="2880"/>
          </w:tcPr>
          <w:p>
            <w:r>
              <w:t>Whether the time entry is invoiced.</w:t>
            </w:r>
          </w:p>
        </w:tc>
      </w:tr>
      <w:tr>
        <w:tc>
          <w:tcPr>
            <w:tcW w:type="dxa" w:w="2880"/>
          </w:tcPr>
          <w:p>
            <w:r>
              <w:t>data.attributes.overhead</w:t>
            </w:r>
          </w:p>
        </w:tc>
        <w:tc>
          <w:tcPr>
            <w:tcW w:type="dxa" w:w="2880"/>
          </w:tcPr>
          <w:p>
            <w:r>
              <w:t>boolean</w:t>
            </w:r>
          </w:p>
        </w:tc>
        <w:tc>
          <w:tcPr>
            <w:tcW w:type="dxa" w:w="2880"/>
          </w:tcPr>
          <w:p>
            <w:r>
              <w:t>Whether the entry is overhead.</w:t>
            </w:r>
          </w:p>
        </w:tc>
      </w:tr>
      <w:tr>
        <w:tc>
          <w:tcPr>
            <w:tcW w:type="dxa" w:w="2880"/>
          </w:tcPr>
          <w:p>
            <w:r>
              <w:t>data.attributes.rejected</w:t>
            </w:r>
          </w:p>
        </w:tc>
        <w:tc>
          <w:tcPr>
            <w:tcW w:type="dxa" w:w="2880"/>
          </w:tcPr>
          <w:p>
            <w:r>
              <w:t>boolean</w:t>
            </w:r>
          </w:p>
        </w:tc>
        <w:tc>
          <w:tcPr>
            <w:tcW w:type="dxa" w:w="2880"/>
          </w:tcPr>
          <w:p>
            <w:r>
              <w:t>Whether the entry is rejected.</w:t>
            </w:r>
          </w:p>
        </w:tc>
      </w:tr>
      <w:tr>
        <w:tc>
          <w:tcPr>
            <w:tcW w:type="dxa" w:w="2880"/>
          </w:tcPr>
          <w:p>
            <w:r>
              <w:t>data.attributes.rejected_reason</w:t>
            </w:r>
          </w:p>
        </w:tc>
        <w:tc>
          <w:tcPr>
            <w:tcW w:type="dxa" w:w="2880"/>
          </w:tcPr>
          <w:p>
            <w:r>
              <w:t>string|null</w:t>
            </w:r>
          </w:p>
        </w:tc>
        <w:tc>
          <w:tcPr>
            <w:tcW w:type="dxa" w:w="2880"/>
          </w:tcPr>
          <w:p>
            <w:r>
              <w:t>Rejection reason, if rejected.</w:t>
            </w:r>
          </w:p>
        </w:tc>
      </w:tr>
      <w:tr>
        <w:tc>
          <w:tcPr>
            <w:tcW w:type="dxa" w:w="2880"/>
          </w:tcPr>
          <w:p>
            <w:r>
              <w:t>data.attributes.rejected_at</w:t>
            </w:r>
          </w:p>
        </w:tc>
        <w:tc>
          <w:tcPr>
            <w:tcW w:type="dxa" w:w="2880"/>
          </w:tcPr>
          <w:p>
            <w:r>
              <w:t>string|null</w:t>
            </w:r>
          </w:p>
        </w:tc>
        <w:tc>
          <w:tcPr>
            <w:tcW w:type="dxa" w:w="2880"/>
          </w:tcPr>
          <w:p>
            <w:r>
              <w:t>Rejection timestamp, if rejected.</w:t>
            </w:r>
          </w:p>
        </w:tc>
      </w:tr>
      <w:tr>
        <w:tc>
          <w:tcPr>
            <w:tcW w:type="dxa" w:w="2880"/>
          </w:tcPr>
          <w:p>
            <w:r>
              <w:t>data.attributes.last_activity_at</w:t>
            </w:r>
          </w:p>
        </w:tc>
        <w:tc>
          <w:tcPr>
            <w:tcW w:type="dxa" w:w="2880"/>
          </w:tcPr>
          <w:p>
            <w:r>
              <w:t>string</w:t>
            </w:r>
          </w:p>
        </w:tc>
        <w:tc>
          <w:tcPr>
            <w:tcW w:type="dxa" w:w="2880"/>
          </w:tcPr>
          <w:p>
            <w:r>
              <w:t>ISO 8601 timestamp of last activity.</w:t>
            </w:r>
          </w:p>
        </w:tc>
      </w:tr>
      <w:tr>
        <w:tc>
          <w:tcPr>
            <w:tcW w:type="dxa" w:w="2880"/>
          </w:tcPr>
          <w:p>
            <w:r>
              <w:t>data.attributes.submitted</w:t>
            </w:r>
          </w:p>
        </w:tc>
        <w:tc>
          <w:tcPr>
            <w:tcW w:type="dxa" w:w="2880"/>
          </w:tcPr>
          <w:p>
            <w:r>
              <w:t>boolean</w:t>
            </w:r>
          </w:p>
        </w:tc>
        <w:tc>
          <w:tcPr>
            <w:tcW w:type="dxa" w:w="2880"/>
          </w:tcPr>
          <w:p>
            <w:r>
              <w:t>Whether the entry is submitted.</w:t>
            </w:r>
          </w:p>
        </w:tc>
      </w:tr>
      <w:tr>
        <w:tc>
          <w:tcPr>
            <w:tcW w:type="dxa" w:w="2880"/>
          </w:tcPr>
          <w:p>
            <w:r>
              <w:t>data.attributes.currency</w:t>
            </w:r>
          </w:p>
        </w:tc>
        <w:tc>
          <w:tcPr>
            <w:tcW w:type="dxa" w:w="2880"/>
          </w:tcPr>
          <w:p>
            <w:r>
              <w:t>string</w:t>
            </w:r>
          </w:p>
        </w:tc>
        <w:tc>
          <w:tcPr>
            <w:tcW w:type="dxa" w:w="2880"/>
          </w:tcPr>
          <w:p>
            <w:r>
              <w:t>Currency code (e.g., USD).</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data.attributes.cost</w:t>
            </w:r>
          </w:p>
        </w:tc>
        <w:tc>
          <w:tcPr>
            <w:tcW w:type="dxa" w:w="2880"/>
          </w:tcPr>
          <w:p>
            <w:r>
              <w:t>number</w:t>
            </w:r>
          </w:p>
        </w:tc>
        <w:tc>
          <w:tcPr>
            <w:tcW w:type="dxa" w:w="2880"/>
          </w:tcPr>
          <w:p>
            <w:r>
              <w:t>Cost value.</w:t>
            </w:r>
          </w:p>
        </w:tc>
      </w:tr>
      <w:tr>
        <w:tc>
          <w:tcPr>
            <w:tcW w:type="dxa" w:w="2880"/>
          </w:tcPr>
          <w:p>
            <w:r>
              <w:t>data.attributes.cost_default</w:t>
            </w:r>
          </w:p>
        </w:tc>
        <w:tc>
          <w:tcPr>
            <w:tcW w:type="dxa" w:w="2880"/>
          </w:tcPr>
          <w:p>
            <w:r>
              <w:t>number</w:t>
            </w:r>
          </w:p>
        </w:tc>
        <w:tc>
          <w:tcPr>
            <w:tcW w:type="dxa" w:w="2880"/>
          </w:tcPr>
          <w:p>
            <w:r>
              <w:t>Default cost value.</w:t>
            </w:r>
          </w:p>
        </w:tc>
      </w:tr>
      <w:tr>
        <w:tc>
          <w:tcPr>
            <w:tcW w:type="dxa" w:w="2880"/>
          </w:tcPr>
          <w:p>
            <w:r>
              <w:t>data.attributes.cost_normalized</w:t>
            </w:r>
          </w:p>
        </w:tc>
        <w:tc>
          <w:tcPr>
            <w:tcW w:type="dxa" w:w="2880"/>
          </w:tcPr>
          <w:p>
            <w:r>
              <w:t>number</w:t>
            </w:r>
          </w:p>
        </w:tc>
        <w:tc>
          <w:tcPr>
            <w:tcW w:type="dxa" w:w="2880"/>
          </w:tcPr>
          <w:p>
            <w:r>
              <w:t>Normalized cost value.</w:t>
            </w:r>
          </w:p>
        </w:tc>
      </w:tr>
      <w:tr>
        <w:tc>
          <w:tcPr>
            <w:tcW w:type="dxa" w:w="2880"/>
          </w:tcPr>
          <w:p>
            <w:r>
              <w:t>data.attributes.work_cost</w:t>
            </w:r>
          </w:p>
        </w:tc>
        <w:tc>
          <w:tcPr>
            <w:tcW w:type="dxa" w:w="2880"/>
          </w:tcPr>
          <w:p>
            <w:r>
              <w:t>number</w:t>
            </w:r>
          </w:p>
        </w:tc>
        <w:tc>
          <w:tcPr>
            <w:tcW w:type="dxa" w:w="2880"/>
          </w:tcPr>
          <w:p>
            <w:r>
              <w:t>Work cost value.</w:t>
            </w:r>
          </w:p>
        </w:tc>
      </w:tr>
      <w:tr>
        <w:tc>
          <w:tcPr>
            <w:tcW w:type="dxa" w:w="2880"/>
          </w:tcPr>
          <w:p>
            <w:r>
              <w:t>data.attributes.work_cost_default</w:t>
            </w:r>
          </w:p>
        </w:tc>
        <w:tc>
          <w:tcPr>
            <w:tcW w:type="dxa" w:w="2880"/>
          </w:tcPr>
          <w:p>
            <w:r>
              <w:t>number</w:t>
            </w:r>
          </w:p>
        </w:tc>
        <w:tc>
          <w:tcPr>
            <w:tcW w:type="dxa" w:w="2880"/>
          </w:tcPr>
          <w:p>
            <w:r>
              <w:t>Default work cost value.</w:t>
            </w:r>
          </w:p>
        </w:tc>
      </w:tr>
      <w:tr>
        <w:tc>
          <w:tcPr>
            <w:tcW w:type="dxa" w:w="2880"/>
          </w:tcPr>
          <w:p>
            <w:r>
              <w:t>data.attributes.work_cost_normalized</w:t>
            </w:r>
          </w:p>
        </w:tc>
        <w:tc>
          <w:tcPr>
            <w:tcW w:type="dxa" w:w="2880"/>
          </w:tcPr>
          <w:p>
            <w:r>
              <w:t>number</w:t>
            </w:r>
          </w:p>
        </w:tc>
        <w:tc>
          <w:tcPr>
            <w:tcW w:type="dxa" w:w="2880"/>
          </w:tcPr>
          <w:p>
            <w:r>
              <w:t>Normalized work cost value.</w:t>
            </w:r>
          </w:p>
        </w:tc>
      </w:tr>
      <w:tr>
        <w:tc>
          <w:tcPr>
            <w:tcW w:type="dxa" w:w="2880"/>
          </w:tcPr>
          <w:p>
            <w:r>
              <w:t>data.attributes.overhead_cost</w:t>
            </w:r>
          </w:p>
        </w:tc>
        <w:tc>
          <w:tcPr>
            <w:tcW w:type="dxa" w:w="2880"/>
          </w:tcPr>
          <w:p>
            <w:r>
              <w:t>number</w:t>
            </w:r>
          </w:p>
        </w:tc>
        <w:tc>
          <w:tcPr>
            <w:tcW w:type="dxa" w:w="2880"/>
          </w:tcPr>
          <w:p>
            <w:r>
              <w:t>Overhead cost value.</w:t>
            </w:r>
          </w:p>
        </w:tc>
      </w:tr>
      <w:tr>
        <w:tc>
          <w:tcPr>
            <w:tcW w:type="dxa" w:w="2880"/>
          </w:tcPr>
          <w:p>
            <w:r>
              <w:t>data.attributes.overhead_cost_default</w:t>
            </w:r>
          </w:p>
        </w:tc>
        <w:tc>
          <w:tcPr>
            <w:tcW w:type="dxa" w:w="2880"/>
          </w:tcPr>
          <w:p>
            <w:r>
              <w:t>number</w:t>
            </w:r>
          </w:p>
        </w:tc>
        <w:tc>
          <w:tcPr>
            <w:tcW w:type="dxa" w:w="2880"/>
          </w:tcPr>
          <w:p>
            <w:r>
              <w:t>Default overhead cost value.</w:t>
            </w:r>
          </w:p>
        </w:tc>
      </w:tr>
      <w:tr>
        <w:tc>
          <w:tcPr>
            <w:tcW w:type="dxa" w:w="2880"/>
          </w:tcPr>
          <w:p>
            <w:r>
              <w:t>data.attributes.overhead_cost_normalized</w:t>
            </w:r>
          </w:p>
        </w:tc>
        <w:tc>
          <w:tcPr>
            <w:tcW w:type="dxa" w:w="2880"/>
          </w:tcPr>
          <w:p>
            <w:r>
              <w:t>number</w:t>
            </w:r>
          </w:p>
        </w:tc>
        <w:tc>
          <w:tcPr>
            <w:tcW w:type="dxa" w:w="2880"/>
          </w:tcPr>
          <w:p>
            <w:r>
              <w:t>Normalized overhead cost value.</w:t>
            </w:r>
          </w:p>
        </w:tc>
      </w:tr>
      <w:tr>
        <w:tc>
          <w:tcPr>
            <w:tcW w:type="dxa" w:w="2880"/>
          </w:tcPr>
          <w:p>
            <w:r>
              <w:t>data.attributes.internal_overhead_cost</w:t>
            </w:r>
          </w:p>
        </w:tc>
        <w:tc>
          <w:tcPr>
            <w:tcW w:type="dxa" w:w="2880"/>
          </w:tcPr>
          <w:p>
            <w:r>
              <w:t>number</w:t>
            </w:r>
          </w:p>
        </w:tc>
        <w:tc>
          <w:tcPr>
            <w:tcW w:type="dxa" w:w="2880"/>
          </w:tcPr>
          <w:p>
            <w:r>
              <w:t>Internal overhead cost value.</w:t>
            </w:r>
          </w:p>
        </w:tc>
      </w:tr>
      <w:tr>
        <w:tc>
          <w:tcPr>
            <w:tcW w:type="dxa" w:w="2880"/>
          </w:tcPr>
          <w:p>
            <w:r>
              <w:t>data.attributes.internal_overhead_cost_default</w:t>
            </w:r>
          </w:p>
        </w:tc>
        <w:tc>
          <w:tcPr>
            <w:tcW w:type="dxa" w:w="2880"/>
          </w:tcPr>
          <w:p>
            <w:r>
              <w:t>number</w:t>
            </w:r>
          </w:p>
        </w:tc>
        <w:tc>
          <w:tcPr>
            <w:tcW w:type="dxa" w:w="2880"/>
          </w:tcPr>
          <w:p>
            <w:r>
              <w:t>Default internal overhead cost value.</w:t>
            </w:r>
          </w:p>
        </w:tc>
      </w:tr>
      <w:tr>
        <w:tc>
          <w:tcPr>
            <w:tcW w:type="dxa" w:w="2880"/>
          </w:tcPr>
          <w:p>
            <w:r>
              <w:t>data.attributes.internal_overhead_cost_normalized</w:t>
            </w:r>
          </w:p>
        </w:tc>
        <w:tc>
          <w:tcPr>
            <w:tcW w:type="dxa" w:w="2880"/>
          </w:tcPr>
          <w:p>
            <w:r>
              <w:t>number</w:t>
            </w:r>
          </w:p>
        </w:tc>
        <w:tc>
          <w:tcPr>
            <w:tcW w:type="dxa" w:w="2880"/>
          </w:tcPr>
          <w:p>
            <w:r>
              <w:t>Normalized internal overhead cost value.</w:t>
            </w:r>
          </w:p>
        </w:tc>
      </w:tr>
      <w:tr>
        <w:tc>
          <w:tcPr>
            <w:tcW w:type="dxa" w:w="2880"/>
          </w:tcPr>
          <w:p>
            <w:r>
              <w:t>data.attributes.facility_overhead_cost</w:t>
            </w:r>
          </w:p>
        </w:tc>
        <w:tc>
          <w:tcPr>
            <w:tcW w:type="dxa" w:w="2880"/>
          </w:tcPr>
          <w:p>
            <w:r>
              <w:t>number</w:t>
            </w:r>
          </w:p>
        </w:tc>
        <w:tc>
          <w:tcPr>
            <w:tcW w:type="dxa" w:w="2880"/>
          </w:tcPr>
          <w:p>
            <w:r>
              <w:t>Facility overhead cost value.</w:t>
            </w:r>
          </w:p>
        </w:tc>
      </w:tr>
      <w:tr>
        <w:tc>
          <w:tcPr>
            <w:tcW w:type="dxa" w:w="2880"/>
          </w:tcPr>
          <w:p>
            <w:r>
              <w:t>data.attributes.facility_overhead_cost_default</w:t>
            </w:r>
          </w:p>
        </w:tc>
        <w:tc>
          <w:tcPr>
            <w:tcW w:type="dxa" w:w="2880"/>
          </w:tcPr>
          <w:p>
            <w:r>
              <w:t>number</w:t>
            </w:r>
          </w:p>
        </w:tc>
        <w:tc>
          <w:tcPr>
            <w:tcW w:type="dxa" w:w="2880"/>
          </w:tcPr>
          <w:p>
            <w:r>
              <w:t>Default facility overhead cost value.</w:t>
            </w:r>
          </w:p>
        </w:tc>
      </w:tr>
      <w:tr>
        <w:tc>
          <w:tcPr>
            <w:tcW w:type="dxa" w:w="2880"/>
          </w:tcPr>
          <w:p>
            <w:r>
              <w:t>data.attributes.facility_overhead_cost_normalized</w:t>
            </w:r>
          </w:p>
        </w:tc>
        <w:tc>
          <w:tcPr>
            <w:tcW w:type="dxa" w:w="2880"/>
          </w:tcPr>
          <w:p>
            <w:r>
              <w:t>number</w:t>
            </w:r>
          </w:p>
        </w:tc>
        <w:tc>
          <w:tcPr>
            <w:tcW w:type="dxa" w:w="2880"/>
          </w:tcPr>
          <w:p>
            <w:r>
              <w:t>Normalized facility overhead cost value.</w:t>
            </w:r>
          </w:p>
        </w:tc>
      </w:tr>
      <w:tr>
        <w:tc>
          <w:tcPr>
            <w:tcW w:type="dxa" w:w="2880"/>
          </w:tcPr>
          <w:p>
            <w:r>
              <w:t>data.relationships</w:t>
            </w:r>
          </w:p>
        </w:tc>
        <w:tc>
          <w:tcPr>
            <w:tcW w:type="dxa" w:w="2880"/>
          </w:tcPr>
          <w:p>
            <w:r>
              <w:t>object</w:t>
            </w:r>
          </w:p>
        </w:tc>
        <w:tc>
          <w:tcPr>
            <w:tcW w:type="dxa" w:w="2880"/>
          </w:tcPr>
          <w:p>
            <w:r>
              <w:t>JSON:API relationships container.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'https://api.productive.io/api/v2/time_entries/359/unapprove' \</w:t>
        <w:br/>
        <w:t xml:space="preserve"> --header 'Accept: application/json' \</w:t>
        <w:br/>
        <w:t xml:space="preserve"> --header 'Content-Type: application/vnd.api+json'</w:t>
      </w:r>
    </w:p>
    <w:p>
      <w:pPr>
        <w:pStyle w:val="Heading3"/>
      </w:pPr>
      <w:r>
        <w:t>Example Usage</w:t>
      </w:r>
    </w:p>
    <w:p>
      <w:pPr>
        <w:pStyle w:val="Heading3"/>
      </w:pPr>
      <w:r>
        <w:t>Example 1: Unapprove a Time Entry</w:t>
      </w:r>
    </w:p>
    <w:p>
      <w:r>
        <w:rPr>
          <w:b/>
          <w:color w:val="666666"/>
          <w:sz w:val="16"/>
        </w:rPr>
        <w:t>[bash]</w:t>
      </w:r>
    </w:p>
    <w:p>
      <w:pPr>
        <w:shd w:fill="F2F2F2" w:val="clear"/>
      </w:pPr>
      <w:r>
        <w:rPr>
          <w:rFonts w:ascii="Courier New" w:hAnsi="Courier New"/>
          <w:sz w:val="17"/>
        </w:rPr>
        <w:t>curl -X PATCH \</w:t>
        <w:br/>
        <w:t xml:space="preserve"> 'https://api.productive.io/api/v2/time_entries/1/unapprove' \</w:t>
        <w:br/>
        <w:t xml:space="preserve"> -H 'Accept: application/json' \</w:t>
        <w:br/>
        <w:t xml:space="preserve"> -H 'Content-Type: application/vnd.api+json'</w:t>
      </w:r>
    </w:p>
    <w:p>
      <w:pPr>
        <w:pStyle w:val="Heading3"/>
      </w:pPr>
      <w:r>
        <w:t>Example 2: Unapprove Another Entry</w:t>
      </w:r>
    </w:p>
    <w:p>
      <w:r>
        <w:rPr>
          <w:b/>
          <w:color w:val="666666"/>
          <w:sz w:val="16"/>
        </w:rPr>
        <w:t>[bash]</w:t>
      </w:r>
    </w:p>
    <w:p>
      <w:pPr>
        <w:shd w:fill="F2F2F2" w:val="clear"/>
      </w:pPr>
      <w:r>
        <w:rPr>
          <w:rFonts w:ascii="Courier New" w:hAnsi="Courier New"/>
          <w:sz w:val="17"/>
        </w:rPr>
        <w:t>curl -X PATCH \</w:t>
        <w:br/>
        <w:t xml:space="preserve"> 'https://api.productive.io/api/v2/time_entries/359/unapprove' \</w:t>
        <w:br/>
        <w:t xml:space="preserve"> -H 'Accept: application/json' \</w:t>
        <w:br/>
        <w:t xml:space="preserve"> -H 'Content-Type: application/vnd.api+json'</w:t>
      </w:r>
    </w:p>
    <w:p>
      <w:pPr>
        <w:pStyle w:val="Heading3"/>
      </w:pPr>
      <w:r>
        <w:t>Notes</w:t>
      </w:r>
    </w:p>
    <w:p>
      <w:pPr>
        <w:pStyle w:val="ListBullet"/>
      </w:pPr>
      <w:r>
        <w:t>The response follows a JSON:API-style structure (data, attributes, relationships).</w:t>
      </w:r>
    </w:p>
    <w:p>
      <w:pPr>
        <w:pStyle w:val="ListBullet"/>
      </w:pPr>
      <w:r>
        <w:t>No request body was shown in the documentation for this action.</w:t>
      </w:r>
    </w:p>
    <w:p>
      <w:pPr>
        <w:pStyle w:val="Heading3"/>
      </w:pPr>
      <w:r>
        <w:t>Error Handling</w:t>
      </w:r>
    </w:p>
    <w:p>
      <w:pPr>
        <w:pStyle w:val="ListBullet"/>
      </w:pPr>
      <w:r>
        <w:t>Error responses were not provided in the scraped content (only 200 OK is documented).</w:t>
      </w:r>
    </w:p>
    <w:p>
      <w:pPr>
        <w:pStyle w:val="Heading3"/>
      </w:pPr>
      <w:r>
        <w:t>Related timeEntries actions</w:t>
      </w:r>
    </w:p>
    <w:p>
      <w:pPr>
        <w:pStyle w:val="ListBullet"/>
      </w:pPr>
      <w:r>
        <w:t>[PATCH] Approve a Time Entry — /api/v2/time_entries/{{id}}/approve</w:t>
      </w:r>
    </w:p>
    <w:p>
      <w:pPr>
        <w:pStyle w:val="ListBullet"/>
      </w:pPr>
      <w:r>
        <w:t>[POST] Create Time Entries (Bulk) — /time_entries</w:t>
      </w:r>
    </w:p>
    <w:p>
      <w:pPr>
        <w:pStyle w:val="ListBullet"/>
      </w:pPr>
      <w:r>
        <w:t>[PATCH] Update a Time Entry — /api/v2/time_entries/{{id}}</w:t>
      </w:r>
    </w:p>
    <w:p>
      <w:pPr>
        <w:pStyle w:val="ListBullet"/>
      </w:pPr>
      <w:r>
        <w:t>[PATCH] Bulk Update Time Entries — /time_entries</w:t>
      </w:r>
    </w:p>
    <w:p>
      <w:pPr>
        <w:pStyle w:val="ListBullet"/>
      </w:pPr>
      <w:r>
        <w:t>[PATCH] Unapprove Time Entries (Bulk) — /api/v2/time_entries/unapprove</w:t>
      </w:r>
    </w:p>
    <w:p>
      <w:pPr>
        <w:pStyle w:val="ListBullet"/>
      </w:pPr>
      <w:r>
        <w:t>[DELETE] Delete a Time Entry — /api/v2/time_entries/{{id}}</w:t>
      </w:r>
    </w:p>
    <w:p>
      <w:r>
        <w:br w:type="page"/>
      </w:r>
    </w:p>
    <w:p>
      <w:pPr>
        <w:pStyle w:val="Heading2"/>
      </w:pPr>
      <w:r>
        <w:t>229. [POST] Create Time Entries (Bulk)</w:t>
      </w:r>
    </w:p>
    <w:p>
      <w:r>
        <w:rPr>
          <w:b/>
        </w:rPr>
        <w:t xml:space="preserve">Endpoint: </w:t>
      </w:r>
      <w:r>
        <w:rPr>
          <w:rFonts w:ascii="Courier New" w:hAnsi="Courier New"/>
          <w:sz w:val="18"/>
        </w:rPr>
        <w:t>/time_entries</w:t>
      </w:r>
    </w:p>
    <w:p>
      <w:pPr>
        <w:pStyle w:val="Heading3"/>
      </w:pPr>
      <w:r>
        <w:t>Prerequisites</w:t>
      </w:r>
    </w:p>
    <w:p>
      <w:pPr>
        <w:pStyle w:val="ListBullet"/>
      </w:pPr>
      <w:r>
        <w:t>Access to the Time Entries - Bulk API in Productive</w:t>
      </w:r>
    </w:p>
    <w:p>
      <w:pPr>
        <w:pStyle w:val="ListBullet"/>
      </w:pPr>
      <w:r>
        <w:t>Ability to create time entries for the referenced resources (person/service/task)</w:t>
      </w:r>
    </w:p>
    <w:p>
      <w:pPr>
        <w:pStyle w:val="Heading3"/>
      </w:pPr>
      <w:r>
        <w:t>Method</w:t>
      </w:r>
    </w:p>
    <w:p>
      <w:r>
        <w:t>POST</w:t>
      </w:r>
    </w:p>
    <w:p>
      <w:pPr>
        <w:pStyle w:val="Heading3"/>
      </w:pPr>
      <w:r>
        <w:t>URL</w:t>
      </w:r>
    </w:p>
    <w:p>
      <w:r>
        <w:t>https://api.productive.io/api/v2/time_entries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 ext=bulk",</w:t>
        <w:br/>
        <w:t xml:space="preserve"> "Content-Type": "application/vnd.api+json; ext=bulk"</w:t>
        <w:br/>
        <w:t>}</w:t>
      </w:r>
    </w:p>
    <w:p>
      <w:pPr>
        <w:pStyle w:val="Heading3"/>
      </w:pPr>
      <w:r>
        <w:t>Description</w:t>
      </w:r>
    </w:p>
    <w:p>
      <w:r>
        <w:t>Creates multiple time entries in a single request using Productive’s bulk JSON:API format. Each item in data represents one time entry to be created, including its attributes and relationships.</w:t>
      </w:r>
    </w:p>
    <w:p>
      <w:pPr>
        <w:pStyle w:val="Heading3"/>
      </w:pPr>
      <w:r>
        <w:t>Enforcement Rules</w:t>
      </w:r>
    </w:p>
    <w:p>
      <w:pPr>
        <w:pStyle w:val="ListBullet"/>
      </w:pPr>
      <w:r>
        <w:t>The request must be sent as a JSON:API bulk payload with a top-level data array.</w:t>
      </w:r>
    </w:p>
    <w:p>
      <w:pPr>
        <w:pStyle w:val="ListBullet"/>
      </w:pPr>
      <w:r>
        <w:t xml:space="preserve">Each entry in data must include: </w:t>
        <w:br/>
        <w:br/>
        <w:t>type set to "time_entries"</w:t>
        <w:br/>
        <w:t>attributes with at least date</w:t>
        <w:br/>
        <w:t>relationships.person.data with type: "people" and a non-empty id</w:t>
        <w:br/>
        <w:t>relationships.service.data with type: "services" and a non-empty id</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 documented for the bulk payload.</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time entry resource objects to create.</w:t>
            </w:r>
          </w:p>
        </w:tc>
      </w:tr>
      <w:tr>
        <w:tc>
          <w:tcPr>
            <w:tcW w:type="dxa" w:w="2880"/>
          </w:tcPr>
          <w:p>
            <w:r>
              <w:t>data[].type</w:t>
            </w:r>
          </w:p>
        </w:tc>
        <w:tc>
          <w:tcPr>
            <w:tcW w:type="dxa" w:w="2880"/>
          </w:tcPr>
          <w:p>
            <w:r>
              <w:t>string</w:t>
            </w:r>
          </w:p>
        </w:tc>
        <w:tc>
          <w:tcPr>
            <w:tcW w:type="dxa" w:w="2880"/>
          </w:tcPr>
          <w:p>
            <w:r>
              <w:t>Must be "time_entries".</w:t>
            </w:r>
          </w:p>
        </w:tc>
      </w:tr>
      <w:tr>
        <w:tc>
          <w:tcPr>
            <w:tcW w:type="dxa" w:w="2880"/>
          </w:tcPr>
          <w:p>
            <w:r>
              <w:t>data[].attributes.date</w:t>
            </w:r>
          </w:p>
        </w:tc>
        <w:tc>
          <w:tcPr>
            <w:tcW w:type="dxa" w:w="2880"/>
          </w:tcPr>
          <w:p>
            <w:r>
              <w:t>string (date)</w:t>
            </w:r>
          </w:p>
        </w:tc>
        <w:tc>
          <w:tcPr>
            <w:tcW w:type="dxa" w:w="2880"/>
          </w:tcPr>
          <w:p>
            <w:r>
              <w:t>Entry date in YYYY-MM-DD format (example: 2024-08-28).</w:t>
            </w:r>
          </w:p>
        </w:tc>
      </w:tr>
      <w:tr>
        <w:tc>
          <w:tcPr>
            <w:tcW w:type="dxa" w:w="2880"/>
          </w:tcPr>
          <w:p>
            <w:r>
              <w:t>data[].relationships.person.data.type</w:t>
            </w:r>
          </w:p>
        </w:tc>
        <w:tc>
          <w:tcPr>
            <w:tcW w:type="dxa" w:w="2880"/>
          </w:tcPr>
          <w:p>
            <w:r>
              <w:t>string</w:t>
            </w:r>
          </w:p>
        </w:tc>
        <w:tc>
          <w:tcPr>
            <w:tcW w:type="dxa" w:w="2880"/>
          </w:tcPr>
          <w:p>
            <w:r>
              <w:t>Must be "people".</w:t>
            </w:r>
          </w:p>
        </w:tc>
      </w:tr>
      <w:tr>
        <w:tc>
          <w:tcPr>
            <w:tcW w:type="dxa" w:w="2880"/>
          </w:tcPr>
          <w:p>
            <w:r>
              <w:t>data[].relationships.person.data.id</w:t>
            </w:r>
          </w:p>
        </w:tc>
        <w:tc>
          <w:tcPr>
            <w:tcW w:type="dxa" w:w="2880"/>
          </w:tcPr>
          <w:p>
            <w:r>
              <w:t>string</w:t>
            </w:r>
          </w:p>
        </w:tc>
        <w:tc>
          <w:tcPr>
            <w:tcW w:type="dxa" w:w="2880"/>
          </w:tcPr>
          <w:p>
            <w:r>
              <w:t>Person identifier (example: "7777").</w:t>
            </w:r>
          </w:p>
        </w:tc>
      </w:tr>
      <w:tr>
        <w:tc>
          <w:tcPr>
            <w:tcW w:type="dxa" w:w="2880"/>
          </w:tcPr>
          <w:p>
            <w:r>
              <w:t>data[].relationships.service.data.type</w:t>
            </w:r>
          </w:p>
        </w:tc>
        <w:tc>
          <w:tcPr>
            <w:tcW w:type="dxa" w:w="2880"/>
          </w:tcPr>
          <w:p>
            <w:r>
              <w:t>string</w:t>
            </w:r>
          </w:p>
        </w:tc>
        <w:tc>
          <w:tcPr>
            <w:tcW w:type="dxa" w:w="2880"/>
          </w:tcPr>
          <w:p>
            <w:r>
              <w:t>Must be "services".</w:t>
            </w:r>
          </w:p>
        </w:tc>
      </w:tr>
      <w:tr>
        <w:tc>
          <w:tcPr>
            <w:tcW w:type="dxa" w:w="2880"/>
          </w:tcPr>
          <w:p>
            <w:r>
              <w:t>data[].relationships.service.data.id</w:t>
            </w:r>
          </w:p>
        </w:tc>
        <w:tc>
          <w:tcPr>
            <w:tcW w:type="dxa" w:w="2880"/>
          </w:tcPr>
          <w:p>
            <w:r>
              <w:t>string</w:t>
            </w:r>
          </w:p>
        </w:tc>
        <w:tc>
          <w:tcPr>
            <w:tcW w:type="dxa" w:w="2880"/>
          </w:tcPr>
          <w:p>
            <w:r>
              <w:t>Service identifier (example: "1213").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data[].attributes.note</w:t>
            </w:r>
          </w:p>
        </w:tc>
        <w:tc>
          <w:tcPr>
            <w:tcW w:type="dxa" w:w="2880"/>
          </w:tcPr>
          <w:p>
            <w:r>
              <w:t>string</w:t>
            </w:r>
          </w:p>
        </w:tc>
        <w:tc>
          <w:tcPr>
            <w:tcW w:type="dxa" w:w="2880"/>
          </w:tcPr>
          <w:p>
            <w:r>
              <w:t>Note for the time entry (example: "first note").</w:t>
            </w:r>
          </w:p>
        </w:tc>
      </w:tr>
      <w:tr>
        <w:tc>
          <w:tcPr>
            <w:tcW w:type="dxa" w:w="2880"/>
          </w:tcPr>
          <w:p>
            <w:r>
              <w:t>data[].attributes.time</w:t>
            </w:r>
          </w:p>
        </w:tc>
        <w:tc>
          <w:tcPr>
            <w:tcW w:type="dxa" w:w="2880"/>
          </w:tcPr>
          <w:p>
            <w:r>
              <w:t>number</w:t>
            </w:r>
          </w:p>
        </w:tc>
        <w:tc>
          <w:tcPr>
            <w:tcW w:type="dxa" w:w="2880"/>
          </w:tcPr>
          <w:p>
            <w:r>
              <w:t>Time in minutes (example: 120).</w:t>
            </w:r>
          </w:p>
        </w:tc>
      </w:tr>
      <w:tr>
        <w:tc>
          <w:tcPr>
            <w:tcW w:type="dxa" w:w="2880"/>
          </w:tcPr>
          <w:p>
            <w:r>
              <w:t>data[].relationships.task.data.type</w:t>
            </w:r>
          </w:p>
        </w:tc>
        <w:tc>
          <w:tcPr>
            <w:tcW w:type="dxa" w:w="2880"/>
          </w:tcPr>
          <w:p>
            <w:r>
              <w:t>string</w:t>
            </w:r>
          </w:p>
        </w:tc>
        <w:tc>
          <w:tcPr>
            <w:tcW w:type="dxa" w:w="2880"/>
          </w:tcPr>
          <w:p>
            <w:r>
              <w:t>Must be "tasks" when task relationship is provided.</w:t>
            </w:r>
          </w:p>
        </w:tc>
      </w:tr>
      <w:tr>
        <w:tc>
          <w:tcPr>
            <w:tcW w:type="dxa" w:w="2880"/>
          </w:tcPr>
          <w:p>
            <w:r>
              <w:t>data[].relationships.task.data.id</w:t>
            </w:r>
          </w:p>
        </w:tc>
        <w:tc>
          <w:tcPr>
            <w:tcW w:type="dxa" w:w="2880"/>
          </w:tcPr>
          <w:p>
            <w:r>
              <w:t>string</w:t>
            </w:r>
          </w:p>
        </w:tc>
        <w:tc>
          <w:tcPr>
            <w:tcW w:type="dxa" w:w="2880"/>
          </w:tcPr>
          <w:p>
            <w:r>
              <w:t>Task identifier (example: "302").</w:t>
            </w:r>
          </w:p>
        </w:tc>
      </w:tr>
    </w:tbl>
    <w:p/>
    <w:p>
      <w:pPr>
        <w:pStyle w:val="Heading3"/>
      </w:pPr>
      <w:r>
        <w:t>Response</w:t>
      </w:r>
    </w:p>
    <w:p>
      <w:pPr>
        <w:pStyle w:val="Heading3"/>
      </w:pPr>
      <w:r>
        <w:t>Success Response (201 Created)</w:t>
      </w:r>
    </w:p>
    <w:p>
      <w:r>
        <w:t>Headers include: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w:t>
        <w:br/>
        <w:t xml:space="preserve"> "id": "221",</w:t>
        <w:br/>
        <w:t xml:space="preserve"> "type": "time_entries",</w:t>
        <w:br/>
        <w:t xml:space="preserve"> "attributes": {</w:t>
        <w:br/>
        <w:t xml:space="preserve"> "date": "2024-08-28",</w:t>
        <w:br/>
        <w:t xml:space="preserve"> "created_at": "2026-03-14T05:17:30.045+01:00",</w:t>
        <w:br/>
        <w:t xml:space="preserve"> "time": 120,</w:t>
        <w:br/>
        <w:t xml:space="preserve"> "billable_time": 120,</w:t>
        <w:br/>
        <w:t xml:space="preserve"> "recognized_time": 0,</w:t>
        <w:br/>
        <w:t xml:space="preserve"> "note": "first note",</w:t>
        <w:br/>
        <w:t xml:space="preserve"> "track_method_id": 1,</w:t>
        <w:br/>
        <w:t xml:space="preserve"> "started_at": null,</w:t>
        <w:br/>
        <w:t xml:space="preserve"> "timer_started_at": null,</w:t>
        <w:br/>
        <w:t xml:space="preserve"> "timer_stopped_at": null,</w:t>
        <w:br/>
        <w:t xml:space="preserve"> "approved": false,</w:t>
        <w:br/>
        <w:t xml:space="preserve"> "approved_at": null,</w:t>
        <w:br/>
        <w:t xml:space="preserve"> "updated_at": "2026-03-14T05:17:30.045+01:00",</w:t>
        <w:br/>
        <w:t xml:space="preserve"> "calendar_event_id": null,</w:t>
        <w:br/>
        <w:t xml:space="preserve"> "invoice_attribution_id": null,</w:t>
        <w:br/>
        <w:t xml:space="preserve"> "invoiced": false,</w:t>
        <w:br/>
        <w:t xml:space="preserve"> "overhead": true,</w:t>
        <w:br/>
        <w:t xml:space="preserve"> "rejected": false,</w:t>
        <w:br/>
        <w:t xml:space="preserve"> "rejected_reason": null,</w:t>
        <w:br/>
        <w:t xml:space="preserve"> "rejected_at": null,</w:t>
        <w:br/>
        <w:t xml:space="preserve"> "last_activity_at": "2026-03-14T05:17:30.045+01:00",</w:t>
        <w:br/>
        <w:t xml:space="preserve"> "submitted": false,</w:t>
        <w:br/>
        <w:t xml:space="preserve"> "currency": "EUR",</w:t>
        <w:br/>
        <w:t xml:space="preserve"> "currency_default": "USD",</w:t>
        <w:br/>
        <w:t xml:space="preserve"> "currency_normalized": "EUR",</w:t>
        <w:br/>
        <w:t xml:space="preserve"> "cost": 4000,</w:t>
        <w:br/>
        <w:t xml:space="preserve"> "cost_default": 5000,</w:t>
        <w:br/>
        <w:t xml:space="preserve"> "cost_normalized": 4000,</w:t>
        <w:br/>
        <w:t xml:space="preserve"> "work_cost": 4000,</w:t>
        <w:br/>
        <w:t xml:space="preserve"> "work_cost_default": 5000,</w:t>
        <w:br/>
        <w:t xml:space="preserve"> "work_cost_normalized": 4000,</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w:t>
        <w:br/>
        <w:t xml:space="preserve"> "data": {</w:t>
        <w:br/>
        <w:t xml:space="preserve"> "type": "organizations",</w:t>
        <w:br/>
        <w:t xml:space="preserve"> "id": "2107"</w:t>
        <w:br/>
        <w:t xml:space="preserve"> }</w:t>
        <w:br/>
        <w:t xml:space="preserve"> },</w:t>
        <w:br/>
        <w:t xml:space="preserve"> "person": { "meta": { "included": false } },</w:t>
        <w:br/>
        <w:t xml:space="preserve"> "service": { "meta": { "included": false } },</w:t>
        <w:br/>
        <w:t xml:space="preserve"> "task": { "meta": { "included": false } },</w:t>
        <w:br/>
        <w:t xml:space="preserve"> "approver": { "meta": { "included": false } },</w:t>
        <w:br/>
        <w:t xml:space="preserve"> "updater": { "meta": { "included": false } },</w:t>
        <w:br/>
        <w:t xml:space="preserve"> "rejecter": { "meta": { "included": false } },</w:t>
        <w:br/>
        <w:t xml:space="preserve"> "creator": { "meta": { "included": false } },</w:t>
        <w:br/>
        <w:t xml:space="preserve"> "last_actor": { "meta": { "included": false } },</w:t>
        <w:br/>
        <w:t xml:space="preserve"> "person_subsidiary": { "meta": { "included": false } },</w:t>
        <w:br/>
        <w:t xml:space="preserve"> "deal_subsidiary": { "meta": { "included": false } },</w:t>
        <w:br/>
        <w:t xml:space="preserve"> "timesheet": { "meta": { "included": false } },</w:t>
        <w:br/>
        <w:t xml:space="preserve"> "invoice_attribution": { "meta": { "included": false } },</w:t>
        <w:br/>
        <w:t xml:space="preserve"> "approval_statuses": { "meta": { "included": false } }</w:t>
        <w:br/>
        <w:t xml:space="preserve"> }</w:t>
        <w:br/>
        <w:t xml:space="preserve"> },</w:t>
        <w:br/>
        <w:t xml:space="preserve"> {</w:t>
        <w:br/>
        <w:t xml:space="preserve"> "id": "222",</w:t>
        <w:br/>
        <w:t xml:space="preserve"> "type": "time_entries",</w:t>
        <w:br/>
        <w:t xml:space="preserve"> "attributes": {</w:t>
        <w:br/>
        <w:t xml:space="preserve"> "date": "2024-08-28",</w:t>
        <w:br/>
        <w:t xml:space="preserve"> "created_at": "2026-03-14T05:17:30.082+01:00",</w:t>
        <w:br/>
        <w:t xml:space="preserve"> "time": 120,</w:t>
        <w:br/>
        <w:t xml:space="preserve"> "billable_time": 120,</w:t>
        <w:br/>
        <w:t xml:space="preserve"> "recognized_time": 0,</w:t>
        <w:br/>
        <w:t xml:space="preserve"> "note": "second note",</w:t>
        <w:br/>
        <w:t xml:space="preserve"> "track_method_id": 1,</w:t>
        <w:br/>
        <w:t xml:space="preserve"> "started_at": null,</w:t>
        <w:br/>
        <w:t xml:space="preserve"> "timer_started_at": null,</w:t>
        <w:br/>
        <w:t xml:space="preserve"> "timer_stopped_at": null,</w:t>
        <w:br/>
        <w:t xml:space="preserve"> "approved": false,</w:t>
        <w:br/>
        <w:t xml:space="preserve"> "approved_at": null,</w:t>
        <w:br/>
        <w:t xml:space="preserve"> "updated_at": "2026-03-14T05:17:30.082+01:00",</w:t>
        <w:br/>
        <w:t xml:space="preserve"> "calendar_event_id": null,</w:t>
        <w:br/>
        <w:t xml:space="preserve"> "invoice_attribution_id": null,</w:t>
        <w:br/>
        <w:t xml:space="preserve"> "invoiced": false,</w:t>
        <w:br/>
        <w:t xml:space="preserve"> "overhead": true,</w:t>
        <w:br/>
        <w:t xml:space="preserve"> "rejected": false,</w:t>
        <w:br/>
        <w:t xml:space="preserve"> "rejected_reason": null,</w:t>
        <w:br/>
        <w:t xml:space="preserve"> "rejected_at": null,</w:t>
        <w:br/>
        <w:t xml:space="preserve"> "last_activity_at": "2026-03-14T05:17:30.083+01:00",</w:t>
        <w:br/>
        <w:t xml:space="preserve"> "submitted": false,</w:t>
        <w:br/>
        <w:t xml:space="preserve"> "currency": "EUR",</w:t>
        <w:br/>
        <w:t xml:space="preserve"> "currency_default": "USD",</w:t>
        <w:br/>
        <w:t xml:space="preserve"> "currency_normalized": "EUR",</w:t>
        <w:br/>
        <w:t xml:space="preserve"> "cost": 4000,</w:t>
        <w:br/>
        <w:t xml:space="preserve"> "cost_default": 5000,</w:t>
        <w:br/>
        <w:t xml:space="preserve"> "cost_normalized": 4000,</w:t>
        <w:br/>
        <w:t xml:space="preserve"> "work_cost": 4000,</w:t>
        <w:br/>
        <w:t xml:space="preserve"> "work_cost_default": 5000,</w:t>
        <w:br/>
        <w:t xml:space="preserve"> "work_cost_normalized": 4000,</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w:t>
        <w:br/>
        <w:t xml:space="preserve"> "data": {</w:t>
        <w:br/>
        <w:t xml:space="preserve"> "type": "organizations",</w:t>
        <w:br/>
        <w:t xml:space="preserve"> "id": "2107"</w:t>
        <w:br/>
        <w:t xml:space="preserve"> }</w:t>
        <w:br/>
        <w:t xml:space="preserve"> },</w:t>
        <w:br/>
        <w:t xml:space="preserve"> "person": { "meta": { "included": false } },</w:t>
        <w:br/>
        <w:t xml:space="preserve"> "service": { "meta": { "included": false } },</w:t>
        <w:br/>
        <w:t xml:space="preserve"> "task": { "meta": { "included": false } },</w:t>
        <w:br/>
        <w:t xml:space="preserve"> "approver": { "meta": { "included": false } },</w:t>
        <w:br/>
        <w:t xml:space="preserve"> "updater": { "meta": { "included": false } },</w:t>
        <w:br/>
        <w:t xml:space="preserve"> "rejecter": { "meta": { "included": false } },</w:t>
        <w:br/>
        <w:t xml:space="preserve"> "creator": { "meta": { "included": false } },</w:t>
        <w:br/>
        <w:t xml:space="preserve"> "last_actor": { "meta": { "included": false } },</w:t>
        <w:br/>
        <w:t xml:space="preserve"> "person_subsidiary": { "meta": { "included": false } },</w:t>
        <w:br/>
        <w:t xml:space="preserve"> "deal_subsidiary": { "meta": { "included": false } },</w:t>
        <w:br/>
        <w:t xml:space="preserve"> "timesheet": { "meta": { "included": false } },</w:t>
        <w:br/>
        <w:t xml:space="preserve"> "invoice_attribution": { "meta": { "included": false } },</w:t>
        <w:br/>
        <w:t xml:space="preserve"> "approval_statuses": { "meta": { "included": false }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time entry resources.</w:t>
            </w:r>
          </w:p>
        </w:tc>
      </w:tr>
      <w:tr>
        <w:tc>
          <w:tcPr>
            <w:tcW w:type="dxa" w:w="2880"/>
          </w:tcPr>
          <w:p>
            <w:r>
              <w:t>data[].id</w:t>
            </w:r>
          </w:p>
        </w:tc>
        <w:tc>
          <w:tcPr>
            <w:tcW w:type="dxa" w:w="2880"/>
          </w:tcPr>
          <w:p>
            <w:r>
              <w:t>string</w:t>
            </w:r>
          </w:p>
        </w:tc>
        <w:tc>
          <w:tcPr>
            <w:tcW w:type="dxa" w:w="2880"/>
          </w:tcPr>
          <w:p>
            <w:r>
              <w:t>ID of the created time entry.</w:t>
            </w:r>
          </w:p>
        </w:tc>
      </w:tr>
      <w:tr>
        <w:tc>
          <w:tcPr>
            <w:tcW w:type="dxa" w:w="2880"/>
          </w:tcPr>
          <w:p>
            <w:r>
              <w:t>data[].type</w:t>
            </w:r>
          </w:p>
        </w:tc>
        <w:tc>
          <w:tcPr>
            <w:tcW w:type="dxa" w:w="2880"/>
          </w:tcPr>
          <w:p>
            <w:r>
              <w:t>string</w:t>
            </w:r>
          </w:p>
        </w:tc>
        <w:tc>
          <w:tcPr>
            <w:tcW w:type="dxa" w:w="2880"/>
          </w:tcPr>
          <w:p>
            <w:r>
              <w:t>Resource type ("time_entries").</w:t>
            </w:r>
          </w:p>
        </w:tc>
      </w:tr>
      <w:tr>
        <w:tc>
          <w:tcPr>
            <w:tcW w:type="dxa" w:w="2880"/>
          </w:tcPr>
          <w:p>
            <w:r>
              <w:t>data[].attributes</w:t>
            </w:r>
          </w:p>
        </w:tc>
        <w:tc>
          <w:tcPr>
            <w:tcW w:type="dxa" w:w="2880"/>
          </w:tcPr>
          <w:p>
            <w:r>
              <w:t>object</w:t>
            </w:r>
          </w:p>
        </w:tc>
        <w:tc>
          <w:tcPr>
            <w:tcW w:type="dxa" w:w="2880"/>
          </w:tcPr>
          <w:p>
            <w:r>
              <w:t>Time entry attributes returned by the API.</w:t>
            </w:r>
          </w:p>
        </w:tc>
      </w:tr>
      <w:tr>
        <w:tc>
          <w:tcPr>
            <w:tcW w:type="dxa" w:w="2880"/>
          </w:tcPr>
          <w:p>
            <w:r>
              <w:t>data[].attributes.date</w:t>
            </w:r>
          </w:p>
        </w:tc>
        <w:tc>
          <w:tcPr>
            <w:tcW w:type="dxa" w:w="2880"/>
          </w:tcPr>
          <w:p>
            <w:r>
              <w:t>string (date)</w:t>
            </w:r>
          </w:p>
        </w:tc>
        <w:tc>
          <w:tcPr>
            <w:tcW w:type="dxa" w:w="2880"/>
          </w:tcPr>
          <w:p>
            <w:r>
              <w:t>Time entry date (YYYY-MM-DD).</w:t>
            </w:r>
          </w:p>
        </w:tc>
      </w:tr>
      <w:tr>
        <w:tc>
          <w:tcPr>
            <w:tcW w:type="dxa" w:w="2880"/>
          </w:tcPr>
          <w:p>
            <w:r>
              <w:t>data[].attributes.time</w:t>
            </w:r>
          </w:p>
        </w:tc>
        <w:tc>
          <w:tcPr>
            <w:tcW w:type="dxa" w:w="2880"/>
          </w:tcPr>
          <w:p>
            <w:r>
              <w:t>number</w:t>
            </w:r>
          </w:p>
        </w:tc>
        <w:tc>
          <w:tcPr>
            <w:tcW w:type="dxa" w:w="2880"/>
          </w:tcPr>
          <w:p>
            <w:r>
              <w:t>Time in minutes.</w:t>
            </w:r>
          </w:p>
        </w:tc>
      </w:tr>
      <w:tr>
        <w:tc>
          <w:tcPr>
            <w:tcW w:type="dxa" w:w="2880"/>
          </w:tcPr>
          <w:p>
            <w:r>
              <w:t>data[].attributes.billable_time</w:t>
            </w:r>
          </w:p>
        </w:tc>
        <w:tc>
          <w:tcPr>
            <w:tcW w:type="dxa" w:w="2880"/>
          </w:tcPr>
          <w:p>
            <w:r>
              <w:t>number</w:t>
            </w:r>
          </w:p>
        </w:tc>
        <w:tc>
          <w:tcPr>
            <w:tcW w:type="dxa" w:w="2880"/>
          </w:tcPr>
          <w:p>
            <w:r>
              <w:t>Billable time in minutes.</w:t>
            </w:r>
          </w:p>
        </w:tc>
      </w:tr>
      <w:tr>
        <w:tc>
          <w:tcPr>
            <w:tcW w:type="dxa" w:w="2880"/>
          </w:tcPr>
          <w:p>
            <w:r>
              <w:t>data[].attributes.recognized_time</w:t>
            </w:r>
          </w:p>
        </w:tc>
        <w:tc>
          <w:tcPr>
            <w:tcW w:type="dxa" w:w="2880"/>
          </w:tcPr>
          <w:p>
            <w:r>
              <w:t>number</w:t>
            </w:r>
          </w:p>
        </w:tc>
        <w:tc>
          <w:tcPr>
            <w:tcW w:type="dxa" w:w="2880"/>
          </w:tcPr>
          <w:p>
            <w:r>
              <w:t>Recognized time value.</w:t>
            </w:r>
          </w:p>
        </w:tc>
      </w:tr>
      <w:tr>
        <w:tc>
          <w:tcPr>
            <w:tcW w:type="dxa" w:w="2880"/>
          </w:tcPr>
          <w:p>
            <w:r>
              <w:t>data[].attributes.note</w:t>
            </w:r>
          </w:p>
        </w:tc>
        <w:tc>
          <w:tcPr>
            <w:tcW w:type="dxa" w:w="2880"/>
          </w:tcPr>
          <w:p>
            <w:r>
              <w:t>string</w:t>
            </w:r>
          </w:p>
        </w:tc>
        <w:tc>
          <w:tcPr>
            <w:tcW w:type="dxa" w:w="2880"/>
          </w:tcPr>
          <w:p>
            <w:r>
              <w:t>Note text.</w:t>
            </w:r>
          </w:p>
        </w:tc>
      </w:tr>
      <w:tr>
        <w:tc>
          <w:tcPr>
            <w:tcW w:type="dxa" w:w="2880"/>
          </w:tcPr>
          <w:p>
            <w:r>
              <w:t>data[].attributes.approved</w:t>
            </w:r>
          </w:p>
        </w:tc>
        <w:tc>
          <w:tcPr>
            <w:tcW w:type="dxa" w:w="2880"/>
          </w:tcPr>
          <w:p>
            <w:r>
              <w:t>boolean</w:t>
            </w:r>
          </w:p>
        </w:tc>
        <w:tc>
          <w:tcPr>
            <w:tcW w:type="dxa" w:w="2880"/>
          </w:tcPr>
          <w:p>
            <w:r>
              <w:t>Whether the entry is approved.</w:t>
            </w:r>
          </w:p>
        </w:tc>
      </w:tr>
      <w:tr>
        <w:tc>
          <w:tcPr>
            <w:tcW w:type="dxa" w:w="2880"/>
          </w:tcPr>
          <w:p>
            <w:r>
              <w:t>data[].attributes.created_at</w:t>
            </w:r>
          </w:p>
        </w:tc>
        <w:tc>
          <w:tcPr>
            <w:tcW w:type="dxa" w:w="2880"/>
          </w:tcPr>
          <w:p>
            <w:r>
              <w:t>string (datetime)</w:t>
            </w:r>
          </w:p>
        </w:tc>
        <w:tc>
          <w:tcPr>
            <w:tcW w:type="dxa" w:w="2880"/>
          </w:tcPr>
          <w:p>
            <w:r>
              <w:t>Creation timestamp.</w:t>
            </w:r>
          </w:p>
        </w:tc>
      </w:tr>
      <w:tr>
        <w:tc>
          <w:tcPr>
            <w:tcW w:type="dxa" w:w="2880"/>
          </w:tcPr>
          <w:p>
            <w:r>
              <w:t>data[].attributes.updated_at</w:t>
            </w:r>
          </w:p>
        </w:tc>
        <w:tc>
          <w:tcPr>
            <w:tcW w:type="dxa" w:w="2880"/>
          </w:tcPr>
          <w:p>
            <w:r>
              <w:t>string (datetime)</w:t>
            </w:r>
          </w:p>
        </w:tc>
        <w:tc>
          <w:tcPr>
            <w:tcW w:type="dxa" w:w="2880"/>
          </w:tcPr>
          <w:p>
            <w:r>
              <w:t>Last update timestamp.</w:t>
            </w:r>
          </w:p>
        </w:tc>
      </w:tr>
      <w:tr>
        <w:tc>
          <w:tcPr>
            <w:tcW w:type="dxa" w:w="2880"/>
          </w:tcPr>
          <w:p>
            <w:r>
              <w:t>data[].relationships</w:t>
            </w:r>
          </w:p>
        </w:tc>
        <w:tc>
          <w:tcPr>
            <w:tcW w:type="dxa" w:w="2880"/>
          </w:tcPr>
          <w:p>
            <w:r>
              <w:t>object</w:t>
            </w:r>
          </w:p>
        </w:tc>
        <w:tc>
          <w:tcPr>
            <w:tcW w:type="dxa" w:w="2880"/>
          </w:tcPr>
          <w:p>
            <w:r>
              <w:t>JSON:API relationships for the time entry.</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'https://api.productive.io/api/v2/time_entries' \</w:t>
        <w:br/>
        <w:t xml:space="preserve"> --header 'Accept: application/vnd.api+json; ext=bulk' \</w:t>
        <w:br/>
        <w:t xml:space="preserve"> --header 'Content-Type: application/vnd.api+json; ext=bulk' \</w:t>
        <w:br/>
        <w:t xml:space="preserve"> --data '{</w:t>
        <w:br/>
        <w:t xml:space="preserve"> "data": [</w:t>
        <w:br/>
        <w:t xml:space="preserve">      {</w:t>
        <w:br/>
        <w:t xml:space="preserve"> "type": "time_entries",</w:t>
        <w:br/>
        <w:t xml:space="preserve"> "attributes": {</w:t>
        <w:br/>
        <w:t xml:space="preserve"> "note": "first note",</w:t>
        <w:br/>
        <w:t xml:space="preserve"> "date": "2024-08-28",</w:t>
        <w:br/>
        <w:t xml:space="preserve"> "time": 120</w:t>
        <w:br/>
        <w:t xml:space="preserve">        },</w:t>
        <w:br/>
        <w:t xml:space="preserve"> "relationships": {</w:t>
        <w:br/>
        <w:t xml:space="preserve"> "person": { "data": { "type": "people", "id": "7777" } },</w:t>
        <w:br/>
        <w:t xml:space="preserve"> "service": { "data": { "type": "services", "id": "1213" } },</w:t>
        <w:br/>
        <w:t xml:space="preserve"> "task": { "data": { "type": "tasks", "id": "302" } }</w:t>
        <w:br/>
        <w:t xml:space="preserve">        }</w:t>
        <w:br/>
        <w:t xml:space="preserve">      },</w:t>
        <w:br/>
        <w:t xml:space="preserve">      {</w:t>
        <w:br/>
        <w:t xml:space="preserve"> "type": "time_entries",</w:t>
        <w:br/>
        <w:t xml:space="preserve"> "attributes": {</w:t>
        <w:br/>
        <w:t xml:space="preserve"> "note": "second note",</w:t>
        <w:br/>
        <w:t xml:space="preserve"> "date": "2024-08-28",</w:t>
        <w:br/>
        <w:t xml:space="preserve"> "time": 120</w:t>
        <w:br/>
        <w:t xml:space="preserve">        },</w:t>
        <w:br/>
        <w:t xml:space="preserve"> "relationships": {</w:t>
        <w:br/>
        <w:t xml:space="preserve"> "person": { "data": { "type": "people", "id": "7777" } },</w:t>
        <w:br/>
        <w:t xml:space="preserve"> "service": { "data": { "type": "services", "id": "1213" } },</w:t>
        <w:br/>
        <w:t xml:space="preserve"> "task": { "data": { "type": "tasks", "id": "302" } }</w:t>
        <w:br/>
        <w:t xml:space="preserve">        }</w:t>
        <w:br/>
        <w:t xml:space="preserve">      }</w:t>
        <w:br/>
        <w:t xml:space="preserve">    ]</w:t>
        <w:br/>
        <w:t xml:space="preserve">  }'</w:t>
      </w:r>
    </w:p>
    <w:p>
      <w:pPr>
        <w:pStyle w:val="Heading3"/>
      </w:pPr>
      <w:r>
        <w:t>Example Usage</w:t>
      </w:r>
    </w:p>
    <w:p>
      <w:pPr>
        <w:pStyle w:val="Heading3"/>
      </w:pPr>
      <w:r>
        <w:t>Example 1: Create two entries for the same person/service/task</w:t>
      </w:r>
    </w:p>
    <w:p>
      <w:r>
        <w:rPr>
          <w:b/>
          <w:color w:val="666666"/>
          <w:sz w:val="16"/>
        </w:rPr>
        <w:t>[bash]</w:t>
      </w:r>
    </w:p>
    <w:p>
      <w:pPr>
        <w:shd w:fill="F2F2F2" w:val="clear"/>
      </w:pPr>
      <w:r>
        <w:rPr>
          <w:rFonts w:ascii="Courier New" w:hAnsi="Courier New"/>
          <w:sz w:val="17"/>
        </w:rPr>
        <w:t>curl --request POST 'https://api.productive.io/api/v2/time_entries' \</w:t>
        <w:br/>
        <w:t xml:space="preserve"> --header 'Accept: application/vnd.api+json; ext=bulk' \</w:t>
        <w:br/>
        <w:t xml:space="preserve"> --header 'Content-Type: application/vnd.api+json; ext=bulk' \</w:t>
        <w:br/>
        <w:t xml:space="preserve"> --data '{</w:t>
        <w:br/>
        <w:t xml:space="preserve"> "data": [</w:t>
        <w:br/>
        <w:t xml:space="preserve">      {</w:t>
        <w:br/>
        <w:t xml:space="preserve"> "type": "time_entries",</w:t>
        <w:br/>
        <w:t xml:space="preserve"> "attributes": { "date": "2024-08-28", "time": 60, "note": "AM work" },</w:t>
        <w:br/>
        <w:t xml:space="preserve"> "relationships": {</w:t>
        <w:br/>
        <w:t xml:space="preserve"> "person": { "data": { "type": "people", "id": "7777" } },</w:t>
        <w:br/>
        <w:t xml:space="preserve"> "service": { "data": { "type": "services", "id": "1213" } },</w:t>
        <w:br/>
        <w:t xml:space="preserve"> "task": { "data": { "type": "tasks", "id": "302" } }</w:t>
        <w:br/>
        <w:t xml:space="preserve">        }</w:t>
        <w:br/>
        <w:t xml:space="preserve">      },</w:t>
        <w:br/>
        <w:t xml:space="preserve">      {</w:t>
        <w:br/>
        <w:t xml:space="preserve"> "type": "time_entries",</w:t>
        <w:br/>
        <w:t xml:space="preserve"> "attributes": { "date": "2024-08-28", "time": 90, "note": "PM work" },</w:t>
        <w:br/>
        <w:t xml:space="preserve"> "relationships": {</w:t>
        <w:br/>
        <w:t xml:space="preserve"> "person": { "data": { "type": "people", "id": "7777" } },</w:t>
        <w:br/>
        <w:t xml:space="preserve"> "service": { "data": { "type": "services", "id": "1213" } },</w:t>
        <w:br/>
        <w:t xml:space="preserve"> "task": { "data": { "type": "tasks", "id": "302" } }</w:t>
        <w:br/>
        <w:t xml:space="preserve">        }</w:t>
        <w:br/>
        <w:t xml:space="preserve">      }</w:t>
        <w:br/>
        <w:t xml:space="preserve">    ]</w:t>
        <w:br/>
        <w:t xml:space="preserve">  }'</w:t>
      </w:r>
    </w:p>
    <w:p>
      <w:pPr>
        <w:pStyle w:val="Heading3"/>
      </w:pPr>
      <w:r>
        <w:t>Example 2: Create entries without a task relationship</w:t>
      </w:r>
    </w:p>
    <w:p>
      <w:r>
        <w:rPr>
          <w:b/>
          <w:color w:val="666666"/>
          <w:sz w:val="16"/>
        </w:rPr>
        <w:t>[bash]</w:t>
      </w:r>
    </w:p>
    <w:p>
      <w:pPr>
        <w:shd w:fill="F2F2F2" w:val="clear"/>
      </w:pPr>
      <w:r>
        <w:rPr>
          <w:rFonts w:ascii="Courier New" w:hAnsi="Courier New"/>
          <w:sz w:val="17"/>
        </w:rPr>
        <w:t>curl --request POST 'https://api.productive.io/api/v2/time_entries' \</w:t>
        <w:br/>
        <w:t xml:space="preserve"> --header 'Accept: application/vnd.api+json; ext=bulk' \</w:t>
        <w:br/>
        <w:t xml:space="preserve"> --header 'Content-Type: application/vnd.api+json; ext=bulk' \</w:t>
        <w:br/>
        <w:t xml:space="preserve"> --data '{</w:t>
        <w:br/>
        <w:t xml:space="preserve"> "data": [</w:t>
        <w:br/>
        <w:t xml:space="preserve">      {</w:t>
        <w:br/>
        <w:t xml:space="preserve"> "type": "time_entries",</w:t>
        <w:br/>
        <w:t xml:space="preserve"> "attributes": { "date": "2024-08-28", "time": 120, "note": "Service-only work" },</w:t>
        <w:br/>
        <w:t xml:space="preserve"> "relationships": {</w:t>
        <w:br/>
        <w:t xml:space="preserve"> "person": { "data": { "type": "people", "id": "7777" } },</w:t>
        <w:br/>
        <w:t xml:space="preserve"> "service": { "data": { "type": "services", "id": "1213" } }</w:t>
        <w:br/>
        <w:t xml:space="preserve">        }</w:t>
        <w:br/>
        <w:t xml:space="preserve">      }</w:t>
        <w:br/>
        <w:t xml:space="preserve">    ]</w:t>
        <w:br/>
        <w:t xml:space="preserve">  }'</w:t>
      </w:r>
    </w:p>
    <w:p>
      <w:pPr>
        <w:pStyle w:val="Heading3"/>
      </w:pPr>
      <w:r>
        <w:t>Notes</w:t>
      </w:r>
    </w:p>
    <w:p>
      <w:pPr>
        <w:pStyle w:val="ListBullet"/>
      </w:pPr>
      <w:r>
        <w:t>This endpoint uses JSON:API media type with ext=bulk in both Accept and Content-Type.</w:t>
      </w:r>
    </w:p>
    <w:p>
      <w:pPr>
        <w:pStyle w:val="ListBullet"/>
      </w:pPr>
      <w:r>
        <w:t>The scraped doc also lists “URI Parameters” like date, service_id, person_id, etc.; however, the provided bulk example uses a JSON:API request body with relationships (person/service/task). Only the body format shown in the bulk example is documented here.</w:t>
      </w:r>
    </w:p>
    <w:p>
      <w:pPr>
        <w:pStyle w:val="Heading3"/>
      </w:pPr>
      <w:r>
        <w:t>Error Handling</w:t>
      </w:r>
    </w:p>
    <w:p>
      <w:r>
        <w:t>Error responses were not included in the scraped content for this endpoint.</w:t>
      </w:r>
    </w:p>
    <w:p>
      <w:pPr>
        <w:pStyle w:val="Heading3"/>
      </w:pPr>
      <w:r>
        <w:t>Related timeEntries actions</w:t>
      </w:r>
    </w:p>
    <w:p>
      <w:pPr>
        <w:pStyle w:val="ListBullet"/>
      </w:pPr>
      <w:r>
        <w:t>[PATCH] Approve a Time Entry — /api/v2/time_entries/{{id}}/approve</w:t>
      </w:r>
    </w:p>
    <w:p>
      <w:pPr>
        <w:pStyle w:val="ListBullet"/>
      </w:pPr>
      <w:r>
        <w:t>[PATCH] Unapprove a Time Entry — /api/v2/time_entries/{{id}}/unapprove</w:t>
      </w:r>
    </w:p>
    <w:p>
      <w:pPr>
        <w:pStyle w:val="ListBullet"/>
      </w:pPr>
      <w:r>
        <w:t>[PATCH] Update a Time Entry — /api/v2/time_entries/{{id}}</w:t>
      </w:r>
    </w:p>
    <w:p>
      <w:pPr>
        <w:pStyle w:val="ListBullet"/>
      </w:pPr>
      <w:r>
        <w:t>[PATCH] Bulk Update Time Entries — /time_entries</w:t>
      </w:r>
    </w:p>
    <w:p>
      <w:pPr>
        <w:pStyle w:val="ListBullet"/>
      </w:pPr>
      <w:r>
        <w:t>[PATCH] Unapprove Time Entries (Bulk) — /api/v2/time_entries/unapprove</w:t>
      </w:r>
    </w:p>
    <w:p>
      <w:pPr>
        <w:pStyle w:val="ListBullet"/>
      </w:pPr>
      <w:r>
        <w:t>[DELETE] Delete a Time Entry — /api/v2/time_entries/{{id}}</w:t>
      </w:r>
    </w:p>
    <w:p>
      <w:r>
        <w:br w:type="page"/>
      </w:r>
    </w:p>
    <w:p>
      <w:pPr>
        <w:pStyle w:val="Heading2"/>
      </w:pPr>
      <w:r>
        <w:t>230. [GET] Get a Bill</w:t>
      </w:r>
    </w:p>
    <w:p>
      <w:r>
        <w:rPr>
          <w:b/>
        </w:rPr>
        <w:t xml:space="preserve">Endpoint: </w:t>
      </w:r>
      <w:r>
        <w:rPr>
          <w:rFonts w:ascii="Courier New" w:hAnsi="Courier New"/>
          <w:sz w:val="18"/>
        </w:rPr>
        <w:t>/api/v2/bills/{{id}}</w:t>
      </w:r>
    </w:p>
    <w:p>
      <w:pPr>
        <w:pStyle w:val="Heading3"/>
      </w:pPr>
      <w:r>
        <w:t>Prerequisites</w:t>
      </w:r>
    </w:p>
    <w:p>
      <w:pPr>
        <w:pStyle w:val="ListBullet"/>
      </w:pPr>
      <w:r>
        <w:t>Must have access to the Bills resource in Productive (sufficient permissions to read bills)</w:t>
      </w:r>
    </w:p>
    <w:p>
      <w:pPr>
        <w:pStyle w:val="Heading3"/>
      </w:pPr>
      <w:r>
        <w:t>Method</w:t>
      </w:r>
    </w:p>
    <w:p>
      <w:r>
        <w:t>GET</w:t>
      </w:r>
    </w:p>
    <w:p>
      <w:pPr>
        <w:pStyle w:val="Heading3"/>
      </w:pPr>
      <w:r>
        <w:t>URL</w:t>
      </w:r>
    </w:p>
    <w:p>
      <w:r>
        <w:t>https://api.productive.io/api/v2/bills/{{id}}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bill by its numeric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/api/v2/bills/).</w:t>
      </w:r>
    </w:p>
    <w:p>
      <w:pPr>
        <w:pStyle w:val="ListBullet"/>
      </w:pPr>
      <w:r>
        <w:t>Always construct the path as /api/v2/bills/{{id}},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/api/v2/bills/1</w:t>
        <w:br/>
        <w:t>/api/v2/bills/2</w:t>
      </w:r>
    </w:p>
    <w:p>
      <w:pPr>
        <w:pStyle w:val="Heading3"/>
      </w:pPr>
      <w:r>
        <w:t>Invalid Examples</w:t>
      </w:r>
    </w:p>
    <w:p>
      <w:r>
        <w:rPr>
          <w:b/>
          <w:color w:val="666666"/>
          <w:sz w:val="16"/>
        </w:rPr>
        <w:t>[http]</w:t>
      </w:r>
    </w:p>
    <w:p>
      <w:pPr>
        <w:shd w:fill="F2F2F2" w:val="clear"/>
      </w:pPr>
      <w:r>
        <w:rPr>
          <w:rFonts w:ascii="Courier New" w:hAnsi="Courier New"/>
          <w:sz w:val="17"/>
        </w:rPr>
        <w:t>/api/v2/bills/</w:t>
        <w:br/>
        <w:t>/api/v2/bills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Bill ID. Required.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w:t>
        <w:br/>
        <w:t xml:space="preserve"> "type": "bills",</w:t>
        <w:br/>
        <w:t xml:space="preserve"> "attributes": {</w:t>
        <w:br/>
        <w:t xml:space="preserve"> "date": "2026-03-14",</w:t>
        <w:br/>
        <w:t xml:space="preserve"> "due_date": "2026-03-15",</w:t>
        <w:br/>
        <w:t xml:space="preserve"> "deleted_at": null,</w:t>
        <w:br/>
        <w:t xml:space="preserve"> "invoice_number": "Invoice 2",</w:t>
        <w:br/>
        <w:t xml:space="preserve"> "description": "Bill description",</w:t>
        <w:br/>
        <w:t xml:space="preserve"> "created_at": "2026-03-14T05:03:07.863+01:00",</w:t>
        <w:br/>
        <w:t xml:space="preserve"> "currency": "EUR",</w:t>
        <w:br/>
        <w:t xml:space="preserve"> "currency_default": "USD",</w:t>
        <w:br/>
        <w:t xml:space="preserve"> "currency_normalized": "EUR",</w:t>
        <w:br/>
        <w:t xml:space="preserve"> "total_received": 0,</w:t>
        <w:br/>
        <w:t xml:space="preserve"> "total_received_default": 0,</w:t>
        <w:br/>
        <w:t xml:space="preserve"> "total_received_normalized": 0,</w:t>
        <w:br/>
        <w:t xml:space="preserve"> "total_cost": 0,</w:t>
        <w:br/>
        <w:t xml:space="preserve"> "total_cost_default": 0,</w:t>
        <w:br/>
        <w:t xml:space="preserve"> "total_cost_normalized": 0</w:t>
        <w:br/>
        <w:t xml:space="preserve"> },</w:t>
        <w:br/>
        <w:t xml:space="preserve"> "relationships": {</w:t>
        <w:br/>
        <w:t xml:space="preserve"> "organization": {</w:t>
        <w:br/>
        <w:t xml:space="preserve"> "data": {</w:t>
        <w:br/>
        <w:t xml:space="preserve"> "type": "organizations",</w:t>
        <w:br/>
        <w:t xml:space="preserve"> "id": "86"</w:t>
        <w:br/>
        <w:t xml:space="preserve"> }</w:t>
        <w:br/>
        <w:t xml:space="preserve"> },</w:t>
        <w:br/>
        <w:t xml:space="preserve"> "purchase_order":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"attachment":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bill resource.</w:t>
            </w:r>
          </w:p>
        </w:tc>
      </w:tr>
      <w:tr>
        <w:tc>
          <w:tcPr>
            <w:tcW w:type="dxa" w:w="2880"/>
          </w:tcPr>
          <w:p>
            <w:r>
              <w:t>data.id</w:t>
            </w:r>
          </w:p>
        </w:tc>
        <w:tc>
          <w:tcPr>
            <w:tcW w:type="dxa" w:w="2880"/>
          </w:tcPr>
          <w:p>
            <w:r>
              <w:t>string</w:t>
            </w:r>
          </w:p>
        </w:tc>
        <w:tc>
          <w:tcPr>
            <w:tcW w:type="dxa" w:w="2880"/>
          </w:tcPr>
          <w:p>
            <w:r>
              <w:t>Bill identifier (returned as a string in the example).</w:t>
            </w:r>
          </w:p>
        </w:tc>
      </w:tr>
      <w:tr>
        <w:tc>
          <w:tcPr>
            <w:tcW w:type="dxa" w:w="2880"/>
          </w:tcPr>
          <w:p>
            <w:r>
              <w:t>data.type</w:t>
            </w:r>
          </w:p>
        </w:tc>
        <w:tc>
          <w:tcPr>
            <w:tcW w:type="dxa" w:w="2880"/>
          </w:tcPr>
          <w:p>
            <w:r>
              <w:t>string</w:t>
            </w:r>
          </w:p>
        </w:tc>
        <w:tc>
          <w:tcPr>
            <w:tcW w:type="dxa" w:w="2880"/>
          </w:tcPr>
          <w:p>
            <w:r>
              <w:t>Resource type (bills).</w:t>
            </w:r>
          </w:p>
        </w:tc>
      </w:tr>
      <w:tr>
        <w:tc>
          <w:tcPr>
            <w:tcW w:type="dxa" w:w="2880"/>
          </w:tcPr>
          <w:p>
            <w:r>
              <w:t>data.attributes</w:t>
            </w:r>
          </w:p>
        </w:tc>
        <w:tc>
          <w:tcPr>
            <w:tcW w:type="dxa" w:w="2880"/>
          </w:tcPr>
          <w:p>
            <w:r>
              <w:t>object</w:t>
            </w:r>
          </w:p>
        </w:tc>
        <w:tc>
          <w:tcPr>
            <w:tcW w:type="dxa" w:w="2880"/>
          </w:tcPr>
          <w:p>
            <w:r>
              <w:t>Bill attributes.</w:t>
            </w:r>
          </w:p>
        </w:tc>
      </w:tr>
      <w:tr>
        <w:tc>
          <w:tcPr>
            <w:tcW w:type="dxa" w:w="2880"/>
          </w:tcPr>
          <w:p>
            <w:r>
              <w:t>data.attributes.date</w:t>
            </w:r>
          </w:p>
        </w:tc>
        <w:tc>
          <w:tcPr>
            <w:tcW w:type="dxa" w:w="2880"/>
          </w:tcPr>
          <w:p>
            <w:r>
              <w:t>string</w:t>
            </w:r>
          </w:p>
        </w:tc>
        <w:tc>
          <w:tcPr>
            <w:tcW w:type="dxa" w:w="2880"/>
          </w:tcPr>
          <w:p>
            <w:r>
              <w:t>Bill date (format as shown in example: YYYY-MM-DD).</w:t>
            </w:r>
          </w:p>
        </w:tc>
      </w:tr>
      <w:tr>
        <w:tc>
          <w:tcPr>
            <w:tcW w:type="dxa" w:w="2880"/>
          </w:tcPr>
          <w:p>
            <w:r>
              <w:t>data.attributes.due_date</w:t>
            </w:r>
          </w:p>
        </w:tc>
        <w:tc>
          <w:tcPr>
            <w:tcW w:type="dxa" w:w="2880"/>
          </w:tcPr>
          <w:p>
            <w:r>
              <w:t>string</w:t>
            </w:r>
          </w:p>
        </w:tc>
        <w:tc>
          <w:tcPr>
            <w:tcW w:type="dxa" w:w="2880"/>
          </w:tcPr>
          <w:p>
            <w:r>
              <w:t>Due date (format as shown in example: YYYY-MM-DD).</w:t>
            </w:r>
          </w:p>
        </w:tc>
      </w:tr>
      <w:tr>
        <w:tc>
          <w:tcPr>
            <w:tcW w:type="dxa" w:w="2880"/>
          </w:tcPr>
          <w:p>
            <w:r>
              <w:t>data.attributes.deleted_at</w:t>
            </w:r>
          </w:p>
        </w:tc>
        <w:tc>
          <w:tcPr>
            <w:tcW w:type="dxa" w:w="2880"/>
          </w:tcPr>
          <w:p>
            <w:r>
              <w:t>string | null</w:t>
            </w:r>
          </w:p>
        </w:tc>
        <w:tc>
          <w:tcPr>
            <w:tcW w:type="dxa" w:w="2880"/>
          </w:tcPr>
          <w:p>
            <w:r>
              <w:t>Deletion timestamp or null if not deleted.</w:t>
            </w:r>
          </w:p>
        </w:tc>
      </w:tr>
      <w:tr>
        <w:tc>
          <w:tcPr>
            <w:tcW w:type="dxa" w:w="2880"/>
          </w:tcPr>
          <w:p>
            <w:r>
              <w:t>data.attributes.invoice_number</w:t>
            </w:r>
          </w:p>
        </w:tc>
        <w:tc>
          <w:tcPr>
            <w:tcW w:type="dxa" w:w="2880"/>
          </w:tcPr>
          <w:p>
            <w:r>
              <w:t>string</w:t>
            </w:r>
          </w:p>
        </w:tc>
        <w:tc>
          <w:tcPr>
            <w:tcW w:type="dxa" w:w="2880"/>
          </w:tcPr>
          <w:p>
            <w:r>
              <w:t>Invoice number.</w:t>
            </w:r>
          </w:p>
        </w:tc>
      </w:tr>
      <w:tr>
        <w:tc>
          <w:tcPr>
            <w:tcW w:type="dxa" w:w="2880"/>
          </w:tcPr>
          <w:p>
            <w:r>
              <w:t>data.attributes.description</w:t>
            </w:r>
          </w:p>
        </w:tc>
        <w:tc>
          <w:tcPr>
            <w:tcW w:type="dxa" w:w="2880"/>
          </w:tcPr>
          <w:p>
            <w:r>
              <w:t>string</w:t>
            </w:r>
          </w:p>
        </w:tc>
        <w:tc>
          <w:tcPr>
            <w:tcW w:type="dxa" w:w="2880"/>
          </w:tcPr>
          <w:p>
            <w:r>
              <w:t>Bill description.</w:t>
            </w:r>
          </w:p>
        </w:tc>
      </w:tr>
      <w:tr>
        <w:tc>
          <w:tcPr>
            <w:tcW w:type="dxa" w:w="2880"/>
          </w:tcPr>
          <w:p>
            <w:r>
              <w:t>data.attributes.created_at</w:t>
            </w:r>
          </w:p>
        </w:tc>
        <w:tc>
          <w:tcPr>
            <w:tcW w:type="dxa" w:w="2880"/>
          </w:tcPr>
          <w:p>
            <w:r>
              <w:t>string</w:t>
            </w:r>
          </w:p>
        </w:tc>
        <w:tc>
          <w:tcPr>
            <w:tcW w:type="dxa" w:w="2880"/>
          </w:tcPr>
          <w:p>
            <w:r>
              <w:t>Creation timestamp (ISO 8601 format as shown).</w:t>
            </w:r>
          </w:p>
        </w:tc>
      </w:tr>
      <w:tr>
        <w:tc>
          <w:tcPr>
            <w:tcW w:type="dxa" w:w="2880"/>
          </w:tcPr>
          <w:p>
            <w:r>
              <w:t>data.attributes.currency</w:t>
            </w:r>
          </w:p>
        </w:tc>
        <w:tc>
          <w:tcPr>
            <w:tcW w:type="dxa" w:w="2880"/>
          </w:tcPr>
          <w:p>
            <w:r>
              <w:t>string</w:t>
            </w:r>
          </w:p>
        </w:tc>
        <w:tc>
          <w:tcPr>
            <w:tcW w:type="dxa" w:w="2880"/>
          </w:tcPr>
          <w:p>
            <w:r>
              <w:t>Bill currency (example: EUR).</w:t>
            </w:r>
          </w:p>
        </w:tc>
      </w:tr>
      <w:tr>
        <w:tc>
          <w:tcPr>
            <w:tcW w:type="dxa" w:w="2880"/>
          </w:tcPr>
          <w:p>
            <w:r>
              <w:t>data.attributes.currency_default</w:t>
            </w:r>
          </w:p>
        </w:tc>
        <w:tc>
          <w:tcPr>
            <w:tcW w:type="dxa" w:w="2880"/>
          </w:tcPr>
          <w:p>
            <w:r>
              <w:t>string</w:t>
            </w:r>
          </w:p>
        </w:tc>
        <w:tc>
          <w:tcPr>
            <w:tcW w:type="dxa" w:w="2880"/>
          </w:tcPr>
          <w:p>
            <w:r>
              <w:t>Default currency (example: USD).</w:t>
            </w:r>
          </w:p>
        </w:tc>
      </w:tr>
      <w:tr>
        <w:tc>
          <w:tcPr>
            <w:tcW w:type="dxa" w:w="2880"/>
          </w:tcPr>
          <w:p>
            <w:r>
              <w:t>data.attributes.currency_normalized</w:t>
            </w:r>
          </w:p>
        </w:tc>
        <w:tc>
          <w:tcPr>
            <w:tcW w:type="dxa" w:w="2880"/>
          </w:tcPr>
          <w:p>
            <w:r>
              <w:t>string</w:t>
            </w:r>
          </w:p>
        </w:tc>
        <w:tc>
          <w:tcPr>
            <w:tcW w:type="dxa" w:w="2880"/>
          </w:tcPr>
          <w:p>
            <w:r>
              <w:t>Normalized currency (example: EUR).</w:t>
            </w:r>
          </w:p>
        </w:tc>
      </w:tr>
      <w:tr>
        <w:tc>
          <w:tcPr>
            <w:tcW w:type="dxa" w:w="2880"/>
          </w:tcPr>
          <w:p>
            <w:r>
              <w:t>data.attributes.total_received</w:t>
            </w:r>
          </w:p>
        </w:tc>
        <w:tc>
          <w:tcPr>
            <w:tcW w:type="dxa" w:w="2880"/>
          </w:tcPr>
          <w:p>
            <w:r>
              <w:t>number</w:t>
            </w:r>
          </w:p>
        </w:tc>
        <w:tc>
          <w:tcPr>
            <w:tcW w:type="dxa" w:w="2880"/>
          </w:tcPr>
          <w:p>
            <w:r>
              <w:t>Total received (units as returned by API).</w:t>
            </w:r>
          </w:p>
        </w:tc>
      </w:tr>
      <w:tr>
        <w:tc>
          <w:tcPr>
            <w:tcW w:type="dxa" w:w="2880"/>
          </w:tcPr>
          <w:p>
            <w:r>
              <w:t>data.attributes.total_received_default</w:t>
            </w:r>
          </w:p>
        </w:tc>
        <w:tc>
          <w:tcPr>
            <w:tcW w:type="dxa" w:w="2880"/>
          </w:tcPr>
          <w:p>
            <w:r>
              <w:t>number</w:t>
            </w:r>
          </w:p>
        </w:tc>
        <w:tc>
          <w:tcPr>
            <w:tcW w:type="dxa" w:w="2880"/>
          </w:tcPr>
          <w:p>
            <w:r>
              <w:t>Total received in default currency (units as returned by API).</w:t>
            </w:r>
          </w:p>
        </w:tc>
      </w:tr>
      <w:tr>
        <w:tc>
          <w:tcPr>
            <w:tcW w:type="dxa" w:w="2880"/>
          </w:tcPr>
          <w:p>
            <w:r>
              <w:t>data.attributes.total_received_normalized</w:t>
            </w:r>
          </w:p>
        </w:tc>
        <w:tc>
          <w:tcPr>
            <w:tcW w:type="dxa" w:w="2880"/>
          </w:tcPr>
          <w:p>
            <w:r>
              <w:t>number</w:t>
            </w:r>
          </w:p>
        </w:tc>
        <w:tc>
          <w:tcPr>
            <w:tcW w:type="dxa" w:w="2880"/>
          </w:tcPr>
          <w:p>
            <w:r>
              <w:t>Total received normalized (units as returned by API).</w:t>
            </w:r>
          </w:p>
        </w:tc>
      </w:tr>
      <w:tr>
        <w:tc>
          <w:tcPr>
            <w:tcW w:type="dxa" w:w="2880"/>
          </w:tcPr>
          <w:p>
            <w:r>
              <w:t>data.attributes.total_cost</w:t>
            </w:r>
          </w:p>
        </w:tc>
        <w:tc>
          <w:tcPr>
            <w:tcW w:type="dxa" w:w="2880"/>
          </w:tcPr>
          <w:p>
            <w:r>
              <w:t>number</w:t>
            </w:r>
          </w:p>
        </w:tc>
        <w:tc>
          <w:tcPr>
            <w:tcW w:type="dxa" w:w="2880"/>
          </w:tcPr>
          <w:p>
            <w:r>
              <w:t>Total cost (units as returned by API).</w:t>
            </w:r>
          </w:p>
        </w:tc>
      </w:tr>
      <w:tr>
        <w:tc>
          <w:tcPr>
            <w:tcW w:type="dxa" w:w="2880"/>
          </w:tcPr>
          <w:p>
            <w:r>
              <w:t>data.attributes.total_cost_default</w:t>
            </w:r>
          </w:p>
        </w:tc>
        <w:tc>
          <w:tcPr>
            <w:tcW w:type="dxa" w:w="2880"/>
          </w:tcPr>
          <w:p>
            <w:r>
              <w:t>number</w:t>
            </w:r>
          </w:p>
        </w:tc>
        <w:tc>
          <w:tcPr>
            <w:tcW w:type="dxa" w:w="2880"/>
          </w:tcPr>
          <w:p>
            <w:r>
              <w:t>Total cost in default currency (units as returned by API).</w:t>
            </w:r>
          </w:p>
        </w:tc>
      </w:tr>
      <w:tr>
        <w:tc>
          <w:tcPr>
            <w:tcW w:type="dxa" w:w="2880"/>
          </w:tcPr>
          <w:p>
            <w:r>
              <w:t>data.attributes.total_cost_normalized</w:t>
            </w:r>
          </w:p>
        </w:tc>
        <w:tc>
          <w:tcPr>
            <w:tcW w:type="dxa" w:w="2880"/>
          </w:tcPr>
          <w:p>
            <w:r>
              <w:t>number</w:t>
            </w:r>
          </w:p>
        </w:tc>
        <w:tc>
          <w:tcPr>
            <w:tcW w:type="dxa" w:w="2880"/>
          </w:tcPr>
          <w:p>
            <w:r>
              <w:t>Total cost normalized (units as returned by API).</w:t>
            </w:r>
          </w:p>
        </w:tc>
      </w:tr>
      <w:tr>
        <w:tc>
          <w:tcPr>
            <w:tcW w:type="dxa" w:w="2880"/>
          </w:tcPr>
          <w:p>
            <w:r>
              <w:t>data.relationships</w:t>
            </w:r>
          </w:p>
        </w:tc>
        <w:tc>
          <w:tcPr>
            <w:tcW w:type="dxa" w:w="2880"/>
          </w:tcPr>
          <w:p>
            <w:r>
              <w:t>object</w:t>
            </w:r>
          </w:p>
        </w:tc>
        <w:tc>
          <w:tcPr>
            <w:tcW w:type="dxa" w:w="2880"/>
          </w:tcPr>
          <w:p>
            <w:r>
              <w:t>Related resources and relationship metadata.</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data.relationships.purchase_order</w:t>
            </w:r>
          </w:p>
        </w:tc>
        <w:tc>
          <w:tcPr>
            <w:tcW w:type="dxa" w:w="2880"/>
          </w:tcPr>
          <w:p>
            <w:r>
              <w:t>object</w:t>
            </w:r>
          </w:p>
        </w:tc>
        <w:tc>
          <w:tcPr>
            <w:tcW w:type="dxa" w:w="2880"/>
          </w:tcPr>
          <w:p>
            <w:r>
              <w:t>Purchase order relationship metadata (not included in example).</w:t>
            </w:r>
          </w:p>
        </w:tc>
      </w:tr>
      <w:tr>
        <w:tc>
          <w:tcPr>
            <w:tcW w:type="dxa" w:w="2880"/>
          </w:tcPr>
          <w:p>
            <w:r>
              <w:t>data.relationships.creator</w:t>
            </w:r>
          </w:p>
        </w:tc>
        <w:tc>
          <w:tcPr>
            <w:tcW w:type="dxa" w:w="2880"/>
          </w:tcPr>
          <w:p>
            <w:r>
              <w:t>object</w:t>
            </w:r>
          </w:p>
        </w:tc>
        <w:tc>
          <w:tcPr>
            <w:tcW w:type="dxa" w:w="2880"/>
          </w:tcPr>
          <w:p>
            <w:r>
              <w:t>Creator relationship metadata (not included in example).</w:t>
            </w:r>
          </w:p>
        </w:tc>
      </w:tr>
      <w:tr>
        <w:tc>
          <w:tcPr>
            <w:tcW w:type="dxa" w:w="2880"/>
          </w:tcPr>
          <w:p>
            <w:r>
              <w:t>data.relationships.deal</w:t>
            </w:r>
          </w:p>
        </w:tc>
        <w:tc>
          <w:tcPr>
            <w:tcW w:type="dxa" w:w="2880"/>
          </w:tcPr>
          <w:p>
            <w:r>
              <w:t>object</w:t>
            </w:r>
          </w:p>
        </w:tc>
        <w:tc>
          <w:tcPr>
            <w:tcW w:type="dxa" w:w="2880"/>
          </w:tcPr>
          <w:p>
            <w:r>
              <w:t>Deal relationship metadata (not included in example).</w:t>
            </w:r>
          </w:p>
        </w:tc>
      </w:tr>
      <w:tr>
        <w:tc>
          <w:tcPr>
            <w:tcW w:type="dxa" w:w="2880"/>
          </w:tcPr>
          <w:p>
            <w:r>
              <w:t>data.relationships.attachment</w:t>
            </w:r>
          </w:p>
        </w:tc>
        <w:tc>
          <w:tcPr>
            <w:tcW w:type="dxa" w:w="2880"/>
          </w:tcPr>
          <w:p>
            <w:r>
              <w:t>object</w:t>
            </w:r>
          </w:p>
        </w:tc>
        <w:tc>
          <w:tcPr>
            <w:tcW w:type="dxa" w:w="2880"/>
          </w:tcPr>
          <w:p>
            <w:r>
              <w:t>Attachment relationship metadata (not included in example).</w:t>
            </w:r>
          </w:p>
        </w:tc>
      </w:tr>
      <w:tr>
        <w:tc>
          <w:tcPr>
            <w:tcW w:type="dxa" w:w="2880"/>
          </w:tcPr>
          <w:p>
            <w:r>
              <w:t>meta</w:t>
            </w:r>
          </w:p>
        </w:tc>
        <w:tc>
          <w:tcPr>
            <w:tcW w:type="dxa" w:w="2880"/>
          </w:tcPr>
          <w:p>
            <w:r>
              <w:t>object</w:t>
            </w:r>
          </w:p>
        </w:tc>
        <w:tc>
          <w:tcPr>
            <w:tcW w:type="dxa" w:w="2880"/>
          </w:tcPr>
          <w:p>
            <w:r>
              <w:t>Metadata container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'https://api.productive.io/api/v2/bills/2' \</w:t>
        <w:br/>
        <w:t xml:space="preserve"> --header 'Accept: application/vnd.api+json'</w:t>
      </w:r>
    </w:p>
    <w:p>
      <w:pPr>
        <w:pStyle w:val="Heading3"/>
      </w:pPr>
      <w:r>
        <w:t>Notes</w:t>
      </w:r>
    </w:p>
    <w:p>
      <w:pPr>
        <w:pStyle w:val="ListBullet"/>
      </w:pPr>
      <w:r>
        <w:t>The scraped documentation also mentions that filter operations are supported on the Bills endpoint and lists supported filter and sort parameters, but those apply to listing/search endpoints (not to GET /api/v2/bills/{id}).</w:t>
      </w:r>
    </w:p>
    <w:p>
      <w:pPr>
        <w:pStyle w:val="Heading3"/>
      </w:pPr>
      <w:r>
        <w:t>Available Filters (from scraped docs)</w:t>
      </w:r>
    </w:p>
    <w:p>
      <w:r>
        <w:t>These were listed as “SUPPORTED FILTER PARAMS” for bills: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purchase_order_id</w:t>
            </w:r>
          </w:p>
        </w:tc>
        <w:tc>
          <w:tcPr>
            <w:tcW w:type="dxa" w:w="2880"/>
          </w:tcPr>
          <w:p>
            <w:r>
              <w:t>array</w:t>
            </w:r>
          </w:p>
        </w:tc>
        <w:tc>
          <w:tcPr>
            <w:tcW w:type="dxa" w:w="2880"/>
          </w:tcPr>
          <w:p>
            <w:r>
              <w:t>Supported filter parameter (operations supported per docs).</w:t>
            </w:r>
          </w:p>
        </w:tc>
      </w:tr>
      <w:tr>
        <w:tc>
          <w:tcPr>
            <w:tcW w:type="dxa" w:w="2880"/>
          </w:tcPr>
          <w:p>
            <w:r>
              <w:t>invoice_number</w:t>
            </w:r>
          </w:p>
        </w:tc>
        <w:tc>
          <w:tcPr>
            <w:tcW w:type="dxa" w:w="2880"/>
          </w:tcPr>
          <w:p>
            <w:r>
              <w:t>(not specified)</w:t>
            </w:r>
          </w:p>
        </w:tc>
        <w:tc>
          <w:tcPr>
            <w:tcW w:type="dxa" w:w="2880"/>
          </w:tcPr>
          <w:p>
            <w:r>
              <w:t>Supported filter parameter.</w:t>
            </w:r>
          </w:p>
        </w:tc>
      </w:tr>
      <w:tr>
        <w:tc>
          <w:tcPr>
            <w:tcW w:type="dxa" w:w="2880"/>
          </w:tcPr>
          <w:p>
            <w:r>
              <w:t>description</w:t>
            </w:r>
          </w:p>
        </w:tc>
        <w:tc>
          <w:tcPr>
            <w:tcW w:type="dxa" w:w="2880"/>
          </w:tcPr>
          <w:p>
            <w:r>
              <w:t>(not specified)</w:t>
            </w:r>
          </w:p>
        </w:tc>
        <w:tc>
          <w:tcPr>
            <w:tcW w:type="dxa" w:w="2880"/>
          </w:tcPr>
          <w:p>
            <w:r>
              <w:t>Supported filter parameter.</w:t>
            </w:r>
          </w:p>
        </w:tc>
      </w:tr>
      <w:tr>
        <w:tc>
          <w:tcPr>
            <w:tcW w:type="dxa" w:w="2880"/>
          </w:tcPr>
          <w:p>
            <w:r>
              <w:t>date</w:t>
            </w:r>
          </w:p>
        </w:tc>
        <w:tc>
          <w:tcPr>
            <w:tcW w:type="dxa" w:w="2880"/>
          </w:tcPr>
          <w:p>
            <w:r>
              <w:t>(not specified)</w:t>
            </w:r>
          </w:p>
        </w:tc>
        <w:tc>
          <w:tcPr>
            <w:tcW w:type="dxa" w:w="2880"/>
          </w:tcPr>
          <w:p>
            <w:r>
              <w:t>Supported filter parameter.</w:t>
            </w:r>
          </w:p>
        </w:tc>
      </w:tr>
      <w:tr>
        <w:tc>
          <w:tcPr>
            <w:tcW w:type="dxa" w:w="2880"/>
          </w:tcPr>
          <w:p>
            <w:r>
              <w:t>due_date</w:t>
            </w:r>
          </w:p>
        </w:tc>
        <w:tc>
          <w:tcPr>
            <w:tcW w:type="dxa" w:w="2880"/>
          </w:tcPr>
          <w:p>
            <w:r>
              <w:t>(not specified)</w:t>
            </w:r>
          </w:p>
        </w:tc>
        <w:tc>
          <w:tcPr>
            <w:tcW w:type="dxa" w:w="2880"/>
          </w:tcPr>
          <w:p>
            <w:r>
              <w:t>Supported filter parameter.</w:t>
            </w:r>
          </w:p>
        </w:tc>
      </w:tr>
      <w:tr>
        <w:tc>
          <w:tcPr>
            <w:tcW w:type="dxa" w:w="2880"/>
          </w:tcPr>
          <w:p>
            <w:r>
              <w:t>total_cost_cents</w:t>
            </w:r>
          </w:p>
        </w:tc>
        <w:tc>
          <w:tcPr>
            <w:tcW w:type="dxa" w:w="2880"/>
          </w:tcPr>
          <w:p>
            <w:r>
              <w:t>(not specified)</w:t>
            </w:r>
          </w:p>
        </w:tc>
        <w:tc>
          <w:tcPr>
            <w:tcW w:type="dxa" w:w="2880"/>
          </w:tcPr>
          <w:p>
            <w:r>
              <w:t>Supported filter parameter.</w:t>
            </w:r>
          </w:p>
        </w:tc>
      </w:tr>
      <w:tr>
        <w:tc>
          <w:tcPr>
            <w:tcW w:type="dxa" w:w="2880"/>
          </w:tcPr>
          <w:p>
            <w:r>
              <w:t>total_received_cents</w:t>
            </w:r>
          </w:p>
        </w:tc>
        <w:tc>
          <w:tcPr>
            <w:tcW w:type="dxa" w:w="2880"/>
          </w:tcPr>
          <w:p>
            <w:r>
              <w:t>(not specified)</w:t>
            </w:r>
          </w:p>
        </w:tc>
        <w:tc>
          <w:tcPr>
            <w:tcW w:type="dxa" w:w="2880"/>
          </w:tcPr>
          <w:p>
            <w:r>
              <w:t>Supported filter parameter.</w:t>
            </w:r>
          </w:p>
        </w:tc>
      </w:tr>
    </w:tbl>
    <w:p/>
    <w:p>
      <w:pPr>
        <w:pStyle w:val="Heading3"/>
      </w:pPr>
      <w:r>
        <w:t>Available Sorting Options (from scraped docs)</w:t>
      </w:r>
    </w:p>
    <w:p>
      <w:pPr>
        <w:pStyle w:val="ListBullet"/>
      </w:pPr>
      <w:r>
        <w:t>purchase_order_id</w:t>
      </w:r>
    </w:p>
    <w:p>
      <w:pPr>
        <w:pStyle w:val="ListBullet"/>
      </w:pPr>
      <w:r>
        <w:t>invoice_number</w:t>
      </w:r>
    </w:p>
    <w:p>
      <w:pPr>
        <w:pStyle w:val="ListBullet"/>
      </w:pPr>
      <w:r>
        <w:t>description</w:t>
      </w:r>
    </w:p>
    <w:p>
      <w:pPr>
        <w:pStyle w:val="ListBullet"/>
      </w:pPr>
      <w:r>
        <w:t>date</w:t>
      </w:r>
    </w:p>
    <w:p>
      <w:pPr>
        <w:pStyle w:val="ListBullet"/>
      </w:pPr>
      <w:r>
        <w:t>due_date</w:t>
      </w:r>
    </w:p>
    <w:p>
      <w:pPr>
        <w:pStyle w:val="ListBullet"/>
      </w:pPr>
      <w:r>
        <w:t>created_at</w:t>
      </w:r>
    </w:p>
    <w:p>
      <w:pPr>
        <w:pStyle w:val="ListBullet"/>
      </w:pPr>
      <w:r>
        <w:t>total_cost</w:t>
      </w:r>
    </w:p>
    <w:p>
      <w:pPr>
        <w:pStyle w:val="ListBullet"/>
      </w:pPr>
      <w:r>
        <w:t>total_received</w:t>
      </w:r>
    </w:p>
    <w:p>
      <w:pPr>
        <w:pStyle w:val="Heading3"/>
      </w:pPr>
      <w:r>
        <w:t>Related bills actions</w:t>
      </w:r>
    </w:p>
    <w:p>
      <w:pPr>
        <w:pStyle w:val="ListBullet"/>
      </w:pPr>
      <w:r>
        <w:t>[PATCH] Update a Bill — /api/v2/bills/{{id}}</w:t>
      </w:r>
    </w:p>
    <w:p>
      <w:pPr>
        <w:pStyle w:val="ListBullet"/>
      </w:pPr>
      <w:r>
        <w:t>[DELETE] Delete a Bill — /api/v2/bills/{{id}}</w:t>
      </w:r>
    </w:p>
    <w:p>
      <w:pPr>
        <w:pStyle w:val="ListBullet"/>
      </w:pPr>
      <w:r>
        <w:t>[POST] Create a Bill — /bills</w:t>
      </w:r>
    </w:p>
    <w:p>
      <w:r>
        <w:br w:type="page"/>
      </w:r>
    </w:p>
    <w:p>
      <w:pPr>
        <w:pStyle w:val="Heading2"/>
      </w:pPr>
      <w:r>
        <w:t>231. [PATCH] Update a Bill</w:t>
      </w:r>
    </w:p>
    <w:p>
      <w:r>
        <w:rPr>
          <w:b/>
        </w:rPr>
        <w:t xml:space="preserve">Endpoint: </w:t>
      </w:r>
      <w:r>
        <w:rPr>
          <w:rFonts w:ascii="Courier New" w:hAnsi="Courier New"/>
          <w:sz w:val="18"/>
        </w:rPr>
        <w:t>/api/v2/bills/{{id}}</w:t>
      </w:r>
    </w:p>
    <w:p>
      <w:pPr>
        <w:pStyle w:val="Heading3"/>
      </w:pPr>
      <w:r>
        <w:t>Prerequisites</w:t>
      </w:r>
    </w:p>
    <w:p>
      <w:pPr>
        <w:pStyle w:val="ListBullet"/>
      </w:pPr>
      <w:r>
        <w:t>You must have permission to update bills in Productive.</w:t>
      </w:r>
    </w:p>
    <w:p>
      <w:pPr>
        <w:pStyle w:val="Heading3"/>
      </w:pPr>
      <w:r>
        <w:t>Method</w:t>
      </w:r>
    </w:p>
    <w:p>
      <w:r>
        <w:t>PATCH</w:t>
      </w:r>
    </w:p>
    <w:p>
      <w:pPr>
        <w:pStyle w:val="Heading3"/>
      </w:pPr>
      <w:r>
        <w:t>URL</w:t>
      </w:r>
    </w:p>
    <w:p>
      <w:r>
        <w:t>https://api.productive.io/api/v2/bills/{{id}}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bill by ID. The request follows the JSON:API format and can be used (at minimum) to associate the bill with a purchase order via relationships.</w:t>
      </w:r>
    </w:p>
    <w:p>
      <w:pPr>
        <w:pStyle w:val="Heading3"/>
      </w:pPr>
      <w:r>
        <w:t>Enforcement Rules</w:t>
      </w:r>
    </w:p>
    <w:p>
      <w:pPr>
        <w:pStyle w:val="ListBullet"/>
      </w:pPr>
      <w:r>
        <w:t>The id path parameter must always be present and must be a non-empty value.</w:t>
      </w:r>
    </w:p>
    <w:p>
      <w:pPr>
        <w:pStyle w:val="ListBullet"/>
      </w:pPr>
      <w:r>
        <w:t>Always construct the path as /api/v2/bills/{{id}}.</w:t>
      </w:r>
    </w:p>
    <w:p>
      <w:pPr>
        <w:pStyle w:val="ListBullet"/>
      </w:pPr>
      <w:r>
        <w:t>Do not call the API with a missing or empty id (e.g., avoid /api/v2/bills/).</w:t>
      </w:r>
    </w:p>
    <w:p>
      <w:pPr>
        <w:pStyle w:val="ListBullet"/>
      </w:pPr>
      <w:r>
        <w:t>When executing the action, ensure to send Path Parameters in the URL and not in the body.</w:t>
      </w:r>
    </w:p>
    <w:p>
      <w:pPr>
        <w:pStyle w:val="ListBullet"/>
      </w:pPr>
      <w:r>
        <w:t>This endpoint’s documented parameters are in the request body (JSON:API). No query parameters were provided.</w:t>
      </w:r>
    </w:p>
    <w:p>
      <w:pPr>
        <w:pStyle w:val="Heading3"/>
      </w:pPr>
      <w:r>
        <w:t>Valid Examples</w:t>
      </w:r>
    </w:p>
    <w:p>
      <w:r>
        <w:rPr>
          <w:b/>
          <w:color w:val="666666"/>
          <w:sz w:val="16"/>
        </w:rPr>
        <w:t>[http]</w:t>
      </w:r>
    </w:p>
    <w:p>
      <w:pPr>
        <w:shd w:fill="F2F2F2" w:val="clear"/>
      </w:pPr>
      <w:r>
        <w:rPr>
          <w:rFonts w:ascii="Courier New" w:hAnsi="Courier New"/>
          <w:sz w:val="17"/>
        </w:rPr>
        <w:t>/api/v2/bills/1</w:t>
        <w:br/>
        <w:t>/api/v2/bills/6</w:t>
      </w:r>
    </w:p>
    <w:p>
      <w:pPr>
        <w:pStyle w:val="Heading3"/>
      </w:pPr>
      <w:r>
        <w:t>Invalid Examples</w:t>
      </w:r>
    </w:p>
    <w:p>
      <w:r>
        <w:rPr>
          <w:b/>
          <w:color w:val="666666"/>
          <w:sz w:val="16"/>
        </w:rPr>
        <w:t>[http]</w:t>
      </w:r>
    </w:p>
    <w:p>
      <w:pPr>
        <w:shd w:fill="F2F2F2" w:val="clear"/>
      </w:pPr>
      <w:r>
        <w:rPr>
          <w:rFonts w:ascii="Courier New" w:hAnsi="Courier New"/>
          <w:sz w:val="17"/>
        </w:rPr>
        <w:t>/api/v2/bills/</w:t>
        <w:br/>
        <w:t>/api/v2/bills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Bill ID. Required. Example: 1.</w:t>
            </w:r>
          </w:p>
        </w:tc>
      </w:tr>
    </w:tbl>
    <w:p/>
    <w:p>
      <w:pPr>
        <w:pStyle w:val="Heading3"/>
      </w:pPr>
      <w:r>
        <w:t>Request Body</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for the bill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"bills".</w:t>
            </w:r>
          </w:p>
        </w:tc>
      </w:tr>
      <w:tr>
        <w:tc>
          <w:tcPr>
            <w:tcW w:type="dxa" w:w="2880"/>
          </w:tcPr>
          <w:p>
            <w:r>
              <w:t>data.attributes</w:t>
            </w:r>
          </w:p>
        </w:tc>
        <w:tc>
          <w:tcPr>
            <w:tcW w:type="dxa" w:w="2880"/>
          </w:tcPr>
          <w:p>
            <w:r>
              <w:t>object</w:t>
            </w:r>
          </w:p>
        </w:tc>
        <w:tc>
          <w:tcPr>
            <w:tcW w:type="dxa" w:w="2880"/>
          </w:tcPr>
          <w:p>
            <w:r>
              <w:t>Bill attributes to update. Example shown as {} (no attributes updated).</w:t>
            </w:r>
          </w:p>
        </w:tc>
      </w:tr>
      <w:tr>
        <w:tc>
          <w:tcPr>
            <w:tcW w:type="dxa" w:w="2880"/>
          </w:tcPr>
          <w:p>
            <w:r>
              <w:t>data.relationships</w:t>
            </w:r>
          </w:p>
        </w:tc>
        <w:tc>
          <w:tcPr>
            <w:tcW w:type="dxa" w:w="2880"/>
          </w:tcPr>
          <w:p>
            <w:r>
              <w:t>object</w:t>
            </w:r>
          </w:p>
        </w:tc>
        <w:tc>
          <w:tcPr>
            <w:tcW w:type="dxa" w:w="2880"/>
          </w:tcPr>
          <w:p>
            <w:r>
              <w:t>Relationship updates (e.g., purchase order).</w:t>
            </w:r>
          </w:p>
        </w:tc>
      </w:tr>
      <w:tr>
        <w:tc>
          <w:tcPr>
            <w:tcW w:type="dxa" w:w="2880"/>
          </w:tcPr>
          <w:p>
            <w:r>
              <w:t>data.relationships.purchase_order</w:t>
            </w:r>
          </w:p>
        </w:tc>
        <w:tc>
          <w:tcPr>
            <w:tcW w:type="dxa" w:w="2880"/>
          </w:tcPr>
          <w:p>
            <w:r>
              <w:t>object</w:t>
            </w:r>
          </w:p>
        </w:tc>
        <w:tc>
          <w:tcPr>
            <w:tcW w:type="dxa" w:w="2880"/>
          </w:tcPr>
          <w:p>
            <w:r>
              <w:t>Purchase order relationship object.</w:t>
            </w:r>
          </w:p>
        </w:tc>
      </w:tr>
      <w:tr>
        <w:tc>
          <w:tcPr>
            <w:tcW w:type="dxa" w:w="2880"/>
          </w:tcPr>
          <w:p>
            <w:r>
              <w:t>data.relationships.purchase_order.data</w:t>
            </w:r>
          </w:p>
        </w:tc>
        <w:tc>
          <w:tcPr>
            <w:tcW w:type="dxa" w:w="2880"/>
          </w:tcPr>
          <w:p>
            <w:r>
              <w:t>object</w:t>
            </w:r>
          </w:p>
        </w:tc>
        <w:tc>
          <w:tcPr>
            <w:tcW w:type="dxa" w:w="2880"/>
          </w:tcPr>
          <w:p>
            <w:r>
              <w:t>Relationship linkage.</w:t>
            </w:r>
          </w:p>
        </w:tc>
      </w:tr>
      <w:tr>
        <w:tc>
          <w:tcPr>
            <w:tcW w:type="dxa" w:w="2880"/>
          </w:tcPr>
          <w:p>
            <w:r>
              <w:t>data.relationships.purchase_order.data.type</w:t>
            </w:r>
          </w:p>
        </w:tc>
        <w:tc>
          <w:tcPr>
            <w:tcW w:type="dxa" w:w="2880"/>
          </w:tcPr>
          <w:p>
            <w:r>
              <w:t>string</w:t>
            </w:r>
          </w:p>
        </w:tc>
        <w:tc>
          <w:tcPr>
            <w:tcW w:type="dxa" w:w="2880"/>
          </w:tcPr>
          <w:p>
            <w:r>
              <w:t>Related resource type. Example: "purchase_orders".</w:t>
            </w:r>
          </w:p>
        </w:tc>
      </w:tr>
      <w:tr>
        <w:tc>
          <w:tcPr>
            <w:tcW w:type="dxa" w:w="2880"/>
          </w:tcPr>
          <w:p>
            <w:r>
              <w:t>data.relationships.purchase_order.data.id</w:t>
            </w:r>
          </w:p>
        </w:tc>
        <w:tc>
          <w:tcPr>
            <w:tcW w:type="dxa" w:w="2880"/>
          </w:tcPr>
          <w:p>
            <w:r>
              <w:t>string</w:t>
            </w:r>
          </w:p>
        </w:tc>
        <w:tc>
          <w:tcPr>
            <w:tcW w:type="dxa" w:w="2880"/>
          </w:tcPr>
          <w:p>
            <w:r>
              <w:t>Purchase order ID to associate. Example: "6".</w:t>
            </w:r>
          </w:p>
        </w:tc>
      </w:tr>
    </w:tbl>
    <w:p/>
    <w:p>
      <w:pPr>
        <w:pStyle w:val="Heading3"/>
      </w:pPr>
      <w:r>
        <w:t>Response</w:t>
      </w:r>
    </w:p>
    <w:p>
      <w:pPr>
        <w:pStyle w:val="Heading3"/>
      </w:pPr>
      <w:r>
        <w:t>Success Response (200 OK)</w:t>
      </w:r>
    </w:p>
    <w:p>
      <w:r>
        <w:t>Headers include: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"6",</w:t>
        <w:br/>
        <w:t xml:space="preserve"> "type": "bills",</w:t>
        <w:br/>
        <w:t xml:space="preserve"> "attributes": {</w:t>
        <w:br/>
        <w:t xml:space="preserve"> "date": "2026-03-14",</w:t>
        <w:br/>
        <w:t xml:space="preserve"> "due_date": "2026-03-15",</w:t>
        <w:br/>
        <w:t xml:space="preserve"> "deleted_at": null,</w:t>
        <w:br/>
        <w:t xml:space="preserve"> "invoice_number": "Invoice 5",</w:t>
        <w:br/>
        <w:t xml:space="preserve"> "description": "Bill description",</w:t>
        <w:br/>
        <w:t xml:space="preserve"> "created_at": "2026-03-14T05:03:08.186+01:00",</w:t>
        <w:br/>
        <w:t xml:space="preserve"> "currency": "EUR",</w:t>
        <w:br/>
        <w:t xml:space="preserve"> "currency_default": "USD",</w:t>
        <w:br/>
        <w:t xml:space="preserve"> "currency_normalized": "EUR",</w:t>
        <w:br/>
        <w:t xml:space="preserve"> "total_received": 0,</w:t>
        <w:br/>
        <w:t xml:space="preserve"> "total_received_default": 0,</w:t>
        <w:br/>
        <w:t xml:space="preserve"> "total_received_normalized": 0,</w:t>
        <w:br/>
        <w:t xml:space="preserve"> "total_cost": 0,</w:t>
        <w:br/>
        <w:t xml:space="preserve"> "total_cost_default": 0,</w:t>
        <w:br/>
        <w:t xml:space="preserve"> "total_cost_normalized": 0</w:t>
        <w:br/>
        <w:t xml:space="preserve"> },</w:t>
        <w:br/>
        <w:t xml:space="preserve"> "relationships": {</w:t>
        <w:br/>
        <w:t xml:space="preserve"> "organization": {</w:t>
        <w:br/>
        <w:t xml:space="preserve"> "data": {</w:t>
        <w:br/>
        <w:t xml:space="preserve"> "type": "organizations",</w:t>
        <w:br/>
        <w:t xml:space="preserve"> "id": "89"</w:t>
        <w:br/>
        <w:t xml:space="preserve"> }</w:t>
        <w:br/>
        <w:t xml:space="preserve"> },</w:t>
        <w:br/>
        <w:t xml:space="preserve"> "purchase_order":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"attachment":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Bill ID.</w:t>
            </w:r>
          </w:p>
        </w:tc>
      </w:tr>
      <w:tr>
        <w:tc>
          <w:tcPr>
            <w:tcW w:type="dxa" w:w="2880"/>
          </w:tcPr>
          <w:p>
            <w:r>
              <w:t>data.type</w:t>
            </w:r>
          </w:p>
        </w:tc>
        <w:tc>
          <w:tcPr>
            <w:tcW w:type="dxa" w:w="2880"/>
          </w:tcPr>
          <w:p>
            <w:r>
              <w:t>string</w:t>
            </w:r>
          </w:p>
        </w:tc>
        <w:tc>
          <w:tcPr>
            <w:tcW w:type="dxa" w:w="2880"/>
          </w:tcPr>
          <w:p>
            <w:r>
              <w:t>Resource type (e.g., "bills").</w:t>
            </w:r>
          </w:p>
        </w:tc>
      </w:tr>
      <w:tr>
        <w:tc>
          <w:tcPr>
            <w:tcW w:type="dxa" w:w="2880"/>
          </w:tcPr>
          <w:p>
            <w:r>
              <w:t>data.attributes.date</w:t>
            </w:r>
          </w:p>
        </w:tc>
        <w:tc>
          <w:tcPr>
            <w:tcW w:type="dxa" w:w="2880"/>
          </w:tcPr>
          <w:p>
            <w:r>
              <w:t>string</w:t>
            </w:r>
          </w:p>
        </w:tc>
        <w:tc>
          <w:tcPr>
            <w:tcW w:type="dxa" w:w="2880"/>
          </w:tcPr>
          <w:p>
            <w:r>
              <w:t>Bill date (YYYY-MM-DD).</w:t>
            </w:r>
          </w:p>
        </w:tc>
      </w:tr>
      <w:tr>
        <w:tc>
          <w:tcPr>
            <w:tcW w:type="dxa" w:w="2880"/>
          </w:tcPr>
          <w:p>
            <w:r>
              <w:t>data.attributes.due_date</w:t>
            </w:r>
          </w:p>
        </w:tc>
        <w:tc>
          <w:tcPr>
            <w:tcW w:type="dxa" w:w="2880"/>
          </w:tcPr>
          <w:p>
            <w:r>
              <w:t>string</w:t>
            </w:r>
          </w:p>
        </w:tc>
        <w:tc>
          <w:tcPr>
            <w:tcW w:type="dxa" w:w="2880"/>
          </w:tcPr>
          <w:p>
            <w:r>
              <w:t>Due date (YYYY-MM-DD).</w:t>
            </w:r>
          </w:p>
        </w:tc>
      </w:tr>
      <w:tr>
        <w:tc>
          <w:tcPr>
            <w:tcW w:type="dxa" w:w="2880"/>
          </w:tcPr>
          <w:p>
            <w:r>
              <w:t>data.attributes.deleted_at</w:t>
            </w:r>
          </w:p>
        </w:tc>
        <w:tc>
          <w:tcPr>
            <w:tcW w:type="dxa" w:w="2880"/>
          </w:tcPr>
          <w:p>
            <w:r>
              <w:t>string | null</w:t>
            </w:r>
          </w:p>
        </w:tc>
        <w:tc>
          <w:tcPr>
            <w:tcW w:type="dxa" w:w="2880"/>
          </w:tcPr>
          <w:p>
            <w:r>
              <w:t>Deletion timestamp, if deleted.</w:t>
            </w:r>
          </w:p>
        </w:tc>
      </w:tr>
      <w:tr>
        <w:tc>
          <w:tcPr>
            <w:tcW w:type="dxa" w:w="2880"/>
          </w:tcPr>
          <w:p>
            <w:r>
              <w:t>data.attributes.invoice_number</w:t>
            </w:r>
          </w:p>
        </w:tc>
        <w:tc>
          <w:tcPr>
            <w:tcW w:type="dxa" w:w="2880"/>
          </w:tcPr>
          <w:p>
            <w:r>
              <w:t>string</w:t>
            </w:r>
          </w:p>
        </w:tc>
        <w:tc>
          <w:tcPr>
            <w:tcW w:type="dxa" w:w="2880"/>
          </w:tcPr>
          <w:p>
            <w:r>
              <w:t>Invoice number.</w:t>
            </w:r>
          </w:p>
        </w:tc>
      </w:tr>
      <w:tr>
        <w:tc>
          <w:tcPr>
            <w:tcW w:type="dxa" w:w="2880"/>
          </w:tcPr>
          <w:p>
            <w:r>
              <w:t>data.attributes.description</w:t>
            </w:r>
          </w:p>
        </w:tc>
        <w:tc>
          <w:tcPr>
            <w:tcW w:type="dxa" w:w="2880"/>
          </w:tcPr>
          <w:p>
            <w:r>
              <w:t>string</w:t>
            </w:r>
          </w:p>
        </w:tc>
        <w:tc>
          <w:tcPr>
            <w:tcW w:type="dxa" w:w="2880"/>
          </w:tcPr>
          <w:p>
            <w:r>
              <w:t>Bill description.</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data.attributes.currency</w:t>
            </w:r>
          </w:p>
        </w:tc>
        <w:tc>
          <w:tcPr>
            <w:tcW w:type="dxa" w:w="2880"/>
          </w:tcPr>
          <w:p>
            <w:r>
              <w:t>string</w:t>
            </w:r>
          </w:p>
        </w:tc>
        <w:tc>
          <w:tcPr>
            <w:tcW w:type="dxa" w:w="2880"/>
          </w:tcPr>
          <w:p>
            <w:r>
              <w:t>Bill currency.</w:t>
            </w:r>
          </w:p>
        </w:tc>
      </w:tr>
      <w:tr>
        <w:tc>
          <w:tcPr>
            <w:tcW w:type="dxa" w:w="2880"/>
          </w:tcPr>
          <w:p>
            <w:r>
              <w:t>data.attributes.currency_default</w:t>
            </w:r>
          </w:p>
        </w:tc>
        <w:tc>
          <w:tcPr>
            <w:tcW w:type="dxa" w:w="2880"/>
          </w:tcPr>
          <w:p>
            <w:r>
              <w:t>string</w:t>
            </w:r>
          </w:p>
        </w:tc>
        <w:tc>
          <w:tcPr>
            <w:tcW w:type="dxa" w:w="2880"/>
          </w:tcPr>
          <w:p>
            <w:r>
              <w:t>Default currency.</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data.attributes.total_received</w:t>
            </w:r>
          </w:p>
        </w:tc>
        <w:tc>
          <w:tcPr>
            <w:tcW w:type="dxa" w:w="2880"/>
          </w:tcPr>
          <w:p>
            <w:r>
              <w:t>number</w:t>
            </w:r>
          </w:p>
        </w:tc>
        <w:tc>
          <w:tcPr>
            <w:tcW w:type="dxa" w:w="2880"/>
          </w:tcPr>
          <w:p>
            <w:r>
              <w:t>Total received (in bill currency).</w:t>
            </w:r>
          </w:p>
        </w:tc>
      </w:tr>
      <w:tr>
        <w:tc>
          <w:tcPr>
            <w:tcW w:type="dxa" w:w="2880"/>
          </w:tcPr>
          <w:p>
            <w:r>
              <w:t>data.attributes.total_received_default</w:t>
            </w:r>
          </w:p>
        </w:tc>
        <w:tc>
          <w:tcPr>
            <w:tcW w:type="dxa" w:w="2880"/>
          </w:tcPr>
          <w:p>
            <w:r>
              <w:t>number</w:t>
            </w:r>
          </w:p>
        </w:tc>
        <w:tc>
          <w:tcPr>
            <w:tcW w:type="dxa" w:w="2880"/>
          </w:tcPr>
          <w:p>
            <w:r>
              <w:t>Total received (in default currency).</w:t>
            </w:r>
          </w:p>
        </w:tc>
      </w:tr>
      <w:tr>
        <w:tc>
          <w:tcPr>
            <w:tcW w:type="dxa" w:w="2880"/>
          </w:tcPr>
          <w:p>
            <w:r>
              <w:t>data.attributes.total_received_normalized</w:t>
            </w:r>
          </w:p>
        </w:tc>
        <w:tc>
          <w:tcPr>
            <w:tcW w:type="dxa" w:w="2880"/>
          </w:tcPr>
          <w:p>
            <w:r>
              <w:t>number</w:t>
            </w:r>
          </w:p>
        </w:tc>
        <w:tc>
          <w:tcPr>
            <w:tcW w:type="dxa" w:w="2880"/>
          </w:tcPr>
          <w:p>
            <w:r>
              <w:t>Total received (normalized).</w:t>
            </w:r>
          </w:p>
        </w:tc>
      </w:tr>
      <w:tr>
        <w:tc>
          <w:tcPr>
            <w:tcW w:type="dxa" w:w="2880"/>
          </w:tcPr>
          <w:p>
            <w:r>
              <w:t>data.attributes.total_cost</w:t>
            </w:r>
          </w:p>
        </w:tc>
        <w:tc>
          <w:tcPr>
            <w:tcW w:type="dxa" w:w="2880"/>
          </w:tcPr>
          <w:p>
            <w:r>
              <w:t>number</w:t>
            </w:r>
          </w:p>
        </w:tc>
        <w:tc>
          <w:tcPr>
            <w:tcW w:type="dxa" w:w="2880"/>
          </w:tcPr>
          <w:p>
            <w:r>
              <w:t>Total cost (in bill currency).</w:t>
            </w:r>
          </w:p>
        </w:tc>
      </w:tr>
      <w:tr>
        <w:tc>
          <w:tcPr>
            <w:tcW w:type="dxa" w:w="2880"/>
          </w:tcPr>
          <w:p>
            <w:r>
              <w:t>data.attributes.total_cost_default</w:t>
            </w:r>
          </w:p>
        </w:tc>
        <w:tc>
          <w:tcPr>
            <w:tcW w:type="dxa" w:w="2880"/>
          </w:tcPr>
          <w:p>
            <w:r>
              <w:t>number</w:t>
            </w:r>
          </w:p>
        </w:tc>
        <w:tc>
          <w:tcPr>
            <w:tcW w:type="dxa" w:w="2880"/>
          </w:tcPr>
          <w:p>
            <w:r>
              <w:t>Total cost (in default currency).</w:t>
            </w:r>
          </w:p>
        </w:tc>
      </w:tr>
      <w:tr>
        <w:tc>
          <w:tcPr>
            <w:tcW w:type="dxa" w:w="2880"/>
          </w:tcPr>
          <w:p>
            <w:r>
              <w:t>data.attributes.total_cost_normalized</w:t>
            </w:r>
          </w:p>
        </w:tc>
        <w:tc>
          <w:tcPr>
            <w:tcW w:type="dxa" w:w="2880"/>
          </w:tcPr>
          <w:p>
            <w:r>
              <w:t>number</w:t>
            </w:r>
          </w:p>
        </w:tc>
        <w:tc>
          <w:tcPr>
            <w:tcW w:type="dxa" w:w="2880"/>
          </w:tcPr>
          <w:p>
            <w:r>
              <w:t>Total cost (normalized).</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data.relationships.purchase_order.meta.included</w:t>
            </w:r>
          </w:p>
        </w:tc>
        <w:tc>
          <w:tcPr>
            <w:tcW w:type="dxa" w:w="2880"/>
          </w:tcPr>
          <w:p>
            <w:r>
              <w:t>boolean</w:t>
            </w:r>
          </w:p>
        </w:tc>
        <w:tc>
          <w:tcPr>
            <w:tcW w:type="dxa" w:w="2880"/>
          </w:tcPr>
          <w:p>
            <w:r>
              <w:t>Whether purchase order is included in response.</w:t>
            </w:r>
          </w:p>
        </w:tc>
      </w:tr>
      <w:tr>
        <w:tc>
          <w:tcPr>
            <w:tcW w:type="dxa" w:w="2880"/>
          </w:tcPr>
          <w:p>
            <w:r>
              <w:t>data.relationships.creator.meta.included</w:t>
            </w:r>
          </w:p>
        </w:tc>
        <w:tc>
          <w:tcPr>
            <w:tcW w:type="dxa" w:w="2880"/>
          </w:tcPr>
          <w:p>
            <w:r>
              <w:t>boolean</w:t>
            </w:r>
          </w:p>
        </w:tc>
        <w:tc>
          <w:tcPr>
            <w:tcW w:type="dxa" w:w="2880"/>
          </w:tcPr>
          <w:p>
            <w:r>
              <w:t>Whether creator is included in response.</w:t>
            </w:r>
          </w:p>
        </w:tc>
      </w:tr>
      <w:tr>
        <w:tc>
          <w:tcPr>
            <w:tcW w:type="dxa" w:w="2880"/>
          </w:tcPr>
          <w:p>
            <w:r>
              <w:t>data.relationships.deal.meta.included</w:t>
            </w:r>
          </w:p>
        </w:tc>
        <w:tc>
          <w:tcPr>
            <w:tcW w:type="dxa" w:w="2880"/>
          </w:tcPr>
          <w:p>
            <w:r>
              <w:t>boolean</w:t>
            </w:r>
          </w:p>
        </w:tc>
        <w:tc>
          <w:tcPr>
            <w:tcW w:type="dxa" w:w="2880"/>
          </w:tcPr>
          <w:p>
            <w:r>
              <w:t>Whether deal is included in response.</w:t>
            </w:r>
          </w:p>
        </w:tc>
      </w:tr>
      <w:tr>
        <w:tc>
          <w:tcPr>
            <w:tcW w:type="dxa" w:w="2880"/>
          </w:tcPr>
          <w:p>
            <w:r>
              <w:t>data.relationships.attachment.meta.included</w:t>
            </w:r>
          </w:p>
        </w:tc>
        <w:tc>
          <w:tcPr>
            <w:tcW w:type="dxa" w:w="2880"/>
          </w:tcPr>
          <w:p>
            <w:r>
              <w:t>boolean</w:t>
            </w:r>
          </w:p>
        </w:tc>
        <w:tc>
          <w:tcPr>
            <w:tcW w:type="dxa" w:w="2880"/>
          </w:tcPr>
          <w:p>
            <w:r>
              <w:t>Whether attachment is included in response.</w:t>
            </w:r>
          </w:p>
        </w:tc>
      </w:tr>
      <w:tr>
        <w:tc>
          <w:tcPr>
            <w:tcW w:type="dxa" w:w="2880"/>
          </w:tcPr>
          <w:p>
            <w:r>
              <w:t>meta</w:t>
            </w:r>
          </w:p>
        </w:tc>
        <w:tc>
          <w:tcPr>
            <w:tcW w:type="dxa" w:w="2880"/>
          </w:tcPr>
          <w:p>
            <w:r>
              <w:t>object</w:t>
            </w:r>
          </w:p>
        </w:tc>
        <w:tc>
          <w:tcPr>
            <w:tcW w:type="dxa" w:w="2880"/>
          </w:tcPr>
          <w:p>
            <w:r>
              <w:t>Response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'https://api.productive.io/api/v2/bills/6' \</w:t>
        <w:br/>
        <w:t xml:space="preserve"> --header 'Accept: application/json' \</w:t>
        <w:br/>
        <w:t xml:space="preserve"> --header 'Content-Type: application/vnd.api+json' \</w:t>
        <w:br/>
        <w:t xml:space="preserve"> --data '{</w:t>
        <w:br/>
        <w:t xml:space="preserve"> "data": {</w:t>
        <w:br/>
        <w:t xml:space="preserve"> "type": "bills",</w:t>
        <w:br/>
        <w:t xml:space="preserve"> "attributes": {},</w:t>
        <w:br/>
        <w:t xml:space="preserve"> "relationships": {</w:t>
        <w:br/>
        <w:t xml:space="preserve"> "purchase_order": {</w:t>
        <w:br/>
        <w:t xml:space="preserve"> "data": {</w:t>
        <w:br/>
        <w:t xml:space="preserve"> "type": "purchase_orders",</w:t>
        <w:br/>
        <w:t xml:space="preserve"> "id": "6"</w:t>
        <w:br/>
        <w:t xml:space="preserve">          }</w:t>
        <w:br/>
        <w:t xml:space="preserve">        }</w:t>
        <w:br/>
        <w:t xml:space="preserve">      }</w:t>
        <w:br/>
        <w:t xml:space="preserve">    }</w:t>
        <w:br/>
        <w:t xml:space="preserve">  }'</w:t>
      </w:r>
    </w:p>
    <w:p>
      <w:pPr>
        <w:pStyle w:val="Heading3"/>
      </w:pPr>
      <w:r>
        <w:t>Example Usage</w:t>
      </w:r>
    </w:p>
    <w:p>
      <w:pPr>
        <w:pStyle w:val="Heading3"/>
      </w:pPr>
      <w:r>
        <w:t>Example 1: Link a Bill to a Purchase Order</w:t>
      </w:r>
    </w:p>
    <w:p>
      <w:r>
        <w:rPr>
          <w:b/>
          <w:color w:val="666666"/>
          <w:sz w:val="16"/>
        </w:rPr>
        <w:t>[bash]</w:t>
      </w:r>
    </w:p>
    <w:p>
      <w:pPr>
        <w:shd w:fill="F2F2F2" w:val="clear"/>
      </w:pPr>
      <w:r>
        <w:rPr>
          <w:rFonts w:ascii="Courier New" w:hAnsi="Courier New"/>
          <w:sz w:val="17"/>
        </w:rPr>
        <w:t>curl -X PATCH 'https://api.productive.io/api/v2/bills/6' \</w:t>
        <w:br/>
        <w:t xml:space="preserve"> -H 'Accept: application/json' \</w:t>
        <w:br/>
        <w:t xml:space="preserve"> -H 'Content-Type: application/vnd.api+json' \</w:t>
        <w:br/>
        <w:t xml:space="preserve"> -d '{</w:t>
        <w:br/>
        <w:t xml:space="preserve"> "data": {</w:t>
        <w:br/>
        <w:t xml:space="preserve"> "type": "bills",</w:t>
        <w:br/>
        <w:t xml:space="preserve"> "relationships": {</w:t>
        <w:br/>
        <w:t xml:space="preserve"> "purchase_order": {</w:t>
        <w:br/>
        <w:t xml:space="preserve"> "data": { "type": "purchase_orders", "id": "6" }</w:t>
        <w:br/>
        <w:t xml:space="preserve">        }</w:t>
        <w:br/>
        <w:t xml:space="preserve">      }</w:t>
        <w:br/>
        <w:t xml:space="preserve">    }</w:t>
        <w:br/>
        <w:t xml:space="preserve">  }'</w:t>
      </w:r>
    </w:p>
    <w:p>
      <w:pPr>
        <w:pStyle w:val="Heading3"/>
      </w:pPr>
      <w:r>
        <w:t>Example 2: Update Bill Without Changing Attributes (No-op Attributes)</w:t>
      </w:r>
    </w:p>
    <w:p>
      <w:r>
        <w:rPr>
          <w:b/>
          <w:color w:val="666666"/>
          <w:sz w:val="16"/>
        </w:rPr>
        <w:t>[bash]</w:t>
      </w:r>
    </w:p>
    <w:p>
      <w:pPr>
        <w:shd w:fill="F2F2F2" w:val="clear"/>
      </w:pPr>
      <w:r>
        <w:rPr>
          <w:rFonts w:ascii="Courier New" w:hAnsi="Courier New"/>
          <w:sz w:val="17"/>
        </w:rPr>
        <w:t>curl -X PATCH 'https://api.productive.io/api/v2/bills/1' \</w:t>
        <w:br/>
        <w:t xml:space="preserve"> -H 'Accept: application/json' \</w:t>
        <w:br/>
        <w:t xml:space="preserve"> -H 'Content-Type: application/vnd.api+json' \</w:t>
        <w:br/>
        <w:t xml:space="preserve"> -d '{</w:t>
        <w:br/>
        <w:t xml:space="preserve"> "data": {</w:t>
        <w:br/>
        <w:t xml:space="preserve"> "type": "bills",</w:t>
        <w:br/>
        <w:t xml:space="preserve"> "attributes": {}</w:t>
        <w:br/>
        <w:t xml:space="preserve">    }</w:t>
        <w:br/>
        <w:t xml:space="preserve">  }'</w:t>
      </w:r>
    </w:p>
    <w:p>
      <w:pPr>
        <w:pStyle w:val="Heading3"/>
      </w:pPr>
      <w:r>
        <w:t>Notes</w:t>
      </w:r>
    </w:p>
    <w:p>
      <w:pPr>
        <w:pStyle w:val="ListBullet"/>
      </w:pPr>
      <w:r>
        <w:t>The documentation snippet explicitly mentions “purchase order id” and provides an example of setting data.relationships.purchase_order.data.</w:t>
      </w:r>
    </w:p>
    <w:p>
      <w:pPr>
        <w:pStyle w:val="ListBullet"/>
      </w:pPr>
      <w:r>
        <w:t>The request/response examples use JSON:API (application/vnd.api+json) and represent IDs as strings inside the JSON payload (e.g., "id": "6"), even though the path parameter is documented as a number.</w:t>
      </w:r>
    </w:p>
    <w:p>
      <w:pPr>
        <w:pStyle w:val="Heading3"/>
      </w:pPr>
      <w:r>
        <w:t>Related bills actions</w:t>
      </w:r>
    </w:p>
    <w:p>
      <w:pPr>
        <w:pStyle w:val="ListBullet"/>
      </w:pPr>
      <w:r>
        <w:t>[GET] Get a Bill — /api/v2/bills/{{id}}</w:t>
      </w:r>
    </w:p>
    <w:p>
      <w:pPr>
        <w:pStyle w:val="ListBullet"/>
      </w:pPr>
      <w:r>
        <w:t>[DELETE] Delete a Bill — /api/v2/bills/{{id}}</w:t>
      </w:r>
    </w:p>
    <w:p>
      <w:pPr>
        <w:pStyle w:val="ListBullet"/>
      </w:pPr>
      <w:r>
        <w:t>[POST] Create a Bill — /bills</w:t>
      </w:r>
    </w:p>
    <w:p>
      <w:r>
        <w:br w:type="page"/>
      </w:r>
    </w:p>
    <w:p>
      <w:pPr>
        <w:pStyle w:val="Heading2"/>
      </w:pPr>
      <w:r>
        <w:t>232. [POST] Create a Board</w:t>
      </w:r>
    </w:p>
    <w:p>
      <w:r>
        <w:rPr>
          <w:b/>
        </w:rPr>
        <w:t xml:space="preserve">Endpoint: </w:t>
      </w:r>
      <w:r>
        <w:rPr>
          <w:rFonts w:ascii="Courier New" w:hAnsi="Courier New"/>
          <w:sz w:val="18"/>
        </w:rPr>
        <w:t>/boards</w:t>
      </w:r>
    </w:p>
    <w:p>
      <w:pPr>
        <w:pStyle w:val="Heading3"/>
      </w:pPr>
      <w:r>
        <w:t>Prerequisites</w:t>
      </w:r>
    </w:p>
    <w:p>
      <w:pPr>
        <w:pStyle w:val="ListBullet"/>
      </w:pPr>
      <w:r>
        <w:t>You must have access to create boards in the target Productive organization.</w:t>
      </w:r>
    </w:p>
    <w:p>
      <w:pPr>
        <w:pStyle w:val="ListBullet"/>
      </w:pPr>
      <w:r>
        <w:t>You must know the target project ID to associate the board with (sent in the request body).</w:t>
      </w:r>
    </w:p>
    <w:p>
      <w:pPr>
        <w:pStyle w:val="Heading3"/>
      </w:pPr>
      <w:r>
        <w:t>Method</w:t>
      </w:r>
    </w:p>
    <w:p>
      <w:r>
        <w:t>POST</w:t>
      </w:r>
    </w:p>
    <w:p>
      <w:pPr>
        <w:pStyle w:val="Heading3"/>
      </w:pPr>
      <w:r>
        <w:t>URL</w:t>
      </w:r>
    </w:p>
    <w:p>
      <w:r>
        <w:t>https://api.productive.io/api/v2/boards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board. The board is created with a name and is associated to a project via a relationship in the request body.</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The request body must be sent as JSON:API (Content-Type: application/vnd.api+json).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Resource type. Must be "boards".</w:t>
            </w:r>
          </w:p>
        </w:tc>
      </w:tr>
      <w:tr>
        <w:tc>
          <w:tcPr>
            <w:tcW w:type="dxa" w:w="2880"/>
          </w:tcPr>
          <w:p>
            <w:r>
              <w:t>data.attributes</w:t>
            </w:r>
          </w:p>
        </w:tc>
        <w:tc>
          <w:tcPr>
            <w:tcW w:type="dxa" w:w="2880"/>
          </w:tcPr>
          <w:p>
            <w:r>
              <w:t>object</w:t>
            </w:r>
          </w:p>
        </w:tc>
        <w:tc>
          <w:tcPr>
            <w:tcW w:type="dxa" w:w="2880"/>
          </w:tcPr>
          <w:p>
            <w:r>
              <w:t>Board attributes container.</w:t>
            </w:r>
          </w:p>
        </w:tc>
      </w:tr>
      <w:tr>
        <w:tc>
          <w:tcPr>
            <w:tcW w:type="dxa" w:w="2880"/>
          </w:tcPr>
          <w:p>
            <w:r>
              <w:t>data.attributes.name</w:t>
            </w:r>
          </w:p>
        </w:tc>
        <w:tc>
          <w:tcPr>
            <w:tcW w:type="dxa" w:w="2880"/>
          </w:tcPr>
          <w:p>
            <w:r>
              <w:t>string</w:t>
            </w:r>
          </w:p>
        </w:tc>
        <w:tc>
          <w:tcPr>
            <w:tcW w:type="dxa" w:w="2880"/>
          </w:tcPr>
          <w:p>
            <w:r>
              <w:t>Board name. Example: "test name".</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data.relationships.project</w:t>
            </w:r>
          </w:p>
        </w:tc>
        <w:tc>
          <w:tcPr>
            <w:tcW w:type="dxa" w:w="2880"/>
          </w:tcPr>
          <w:p>
            <w:r>
              <w:t>object</w:t>
            </w:r>
          </w:p>
        </w:tc>
        <w:tc>
          <w:tcPr>
            <w:tcW w:type="dxa" w:w="2880"/>
          </w:tcPr>
          <w:p>
            <w:r>
              <w:t>Project relationship container.</w:t>
            </w:r>
          </w:p>
        </w:tc>
      </w:tr>
      <w:tr>
        <w:tc>
          <w:tcPr>
            <w:tcW w:type="dxa" w:w="2880"/>
          </w:tcPr>
          <w:p>
            <w:r>
              <w:t>data.relationships.project.data</w:t>
            </w:r>
          </w:p>
        </w:tc>
        <w:tc>
          <w:tcPr>
            <w:tcW w:type="dxa" w:w="2880"/>
          </w:tcPr>
          <w:p>
            <w:r>
              <w:t>object</w:t>
            </w:r>
          </w:p>
        </w:tc>
        <w:tc>
          <w:tcPr>
            <w:tcW w:type="dxa" w:w="2880"/>
          </w:tcPr>
          <w:p>
            <w:r>
              <w:t>Related project identifier object.</w:t>
            </w:r>
          </w:p>
        </w:tc>
      </w:tr>
      <w:tr>
        <w:tc>
          <w:tcPr>
            <w:tcW w:type="dxa" w:w="2880"/>
          </w:tcPr>
          <w:p>
            <w:r>
              <w:t>data.relationships.project.data.type</w:t>
            </w:r>
          </w:p>
        </w:tc>
        <w:tc>
          <w:tcPr>
            <w:tcW w:type="dxa" w:w="2880"/>
          </w:tcPr>
          <w:p>
            <w:r>
              <w:t>string</w:t>
            </w:r>
          </w:p>
        </w:tc>
        <w:tc>
          <w:tcPr>
            <w:tcW w:type="dxa" w:w="2880"/>
          </w:tcPr>
          <w:p>
            <w:r>
              <w:t>Related resource type. Must be "projects".</w:t>
            </w:r>
          </w:p>
        </w:tc>
      </w:tr>
      <w:tr>
        <w:tc>
          <w:tcPr>
            <w:tcW w:type="dxa" w:w="2880"/>
          </w:tcPr>
          <w:p>
            <w:r>
              <w:t>data.relationships.project.data.id</w:t>
            </w:r>
          </w:p>
        </w:tc>
        <w:tc>
          <w:tcPr>
            <w:tcW w:type="dxa" w:w="2880"/>
          </w:tcPr>
          <w:p>
            <w:r>
              <w:t>string</w:t>
            </w:r>
          </w:p>
        </w:tc>
        <w:tc>
          <w:tcPr>
            <w:tcW w:type="dxa" w:w="2880"/>
          </w:tcPr>
          <w:p>
            <w:r>
              <w:t>Project ID to associate the board with. Example: "13".</w:t>
            </w:r>
          </w:p>
        </w:tc>
      </w:tr>
    </w:tbl>
    <w:p/>
    <w:p>
      <w:pPr>
        <w:pStyle w:val="Heading3"/>
      </w:pPr>
      <w:r>
        <w:t>Optional Request Body Fields</w:t>
      </w:r>
    </w:p>
    <w:p>
      <w:r>
        <w:t>None documented.</w:t>
      </w:r>
    </w:p>
    <w:p>
      <w:pPr>
        <w:pStyle w:val="Heading3"/>
      </w:pPr>
      <w:r>
        <w:t>Response</w:t>
      </w:r>
    </w:p>
    <w:p>
      <w:pPr>
        <w:pStyle w:val="Heading3"/>
      </w:pPr>
      <w:r>
        <w:t>Success Response (201 Created)</w:t>
      </w:r>
    </w:p>
    <w:p>
      <w:pPr>
        <w:pStyle w:val="Heading4"/>
      </w:pPr>
      <w:r>
        <w:t>Headers</w:t>
      </w:r>
    </w:p>
    <w:p>
      <w:pPr>
        <w:pStyle w:val="ListBullet"/>
      </w:pPr>
      <w:r>
        <w:t>Content-Type: application/vnd.api+json; charset=utf-8</w:t>
      </w:r>
    </w:p>
    <w:p>
      <w:pPr>
        <w:pStyle w:val="Heading4"/>
      </w:pPr>
      <w:r>
        <w:t>Body</w:t>
      </w:r>
    </w:p>
    <w:p>
      <w:r>
        <w:rPr>
          <w:b/>
          <w:color w:val="666666"/>
          <w:sz w:val="16"/>
        </w:rPr>
        <w:t>[json]</w:t>
      </w:r>
    </w:p>
    <w:p>
      <w:pPr>
        <w:shd w:fill="F2F2F2" w:val="clear"/>
      </w:pPr>
      <w:r>
        <w:rPr>
          <w:rFonts w:ascii="Courier New" w:hAnsi="Courier New"/>
          <w:sz w:val="17"/>
        </w:rPr>
        <w:t>{</w:t>
        <w:br/>
        <w:t xml:space="preserve"> "data": {</w:t>
        <w:br/>
        <w:t xml:space="preserve"> "id": "13",</w:t>
        <w:br/>
        <w:t xml:space="preserve"> "type": "boards",</w:t>
        <w:br/>
        <w:t xml:space="preserve"> "attributes": {</w:t>
        <w:br/>
        <w:t xml:space="preserve"> "name": "test name",</w:t>
        <w:br/>
        <w:t xml:space="preserve"> "position": null,</w:t>
        <w:br/>
        <w:t xml:space="preserve"> "placement": null,</w:t>
        <w:br/>
        <w:t xml:space="preserve"> "archived_at": null,</w:t>
        <w:br/>
        <w:t xml:space="preserve"> "hidden": false</w:t>
        <w:br/>
        <w:t xml:space="preserve"> },</w:t>
        <w:br/>
        <w:t xml:space="preserve"> "relationships": {</w:t>
        <w:br/>
        <w:t xml:space="preserve"> "organization": {</w:t>
        <w:br/>
        <w:t xml:space="preserve"> "data": {</w:t>
        <w:br/>
        <w:t xml:space="preserve"> "type": "organizations",</w:t>
        <w:br/>
        <w:t xml:space="preserve"> "id": "94"</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w:t>
      </w:r>
    </w:p>
    <w:p>
      <w:r>
        <w:t>Error responses are referenced (“returns error”) but not documented with status codes or bodies in the provided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object for the created board.</w:t>
            </w:r>
          </w:p>
        </w:tc>
      </w:tr>
      <w:tr>
        <w:tc>
          <w:tcPr>
            <w:tcW w:type="dxa" w:w="2880"/>
          </w:tcPr>
          <w:p>
            <w:r>
              <w:t>data.id</w:t>
            </w:r>
          </w:p>
        </w:tc>
        <w:tc>
          <w:tcPr>
            <w:tcW w:type="dxa" w:w="2880"/>
          </w:tcPr>
          <w:p>
            <w:r>
              <w:t>string</w:t>
            </w:r>
          </w:p>
        </w:tc>
        <w:tc>
          <w:tcPr>
            <w:tcW w:type="dxa" w:w="2880"/>
          </w:tcPr>
          <w:p>
            <w:r>
              <w:t>Board ID.</w:t>
            </w:r>
          </w:p>
        </w:tc>
      </w:tr>
      <w:tr>
        <w:tc>
          <w:tcPr>
            <w:tcW w:type="dxa" w:w="2880"/>
          </w:tcPr>
          <w:p>
            <w:r>
              <w:t>data.type</w:t>
            </w:r>
          </w:p>
        </w:tc>
        <w:tc>
          <w:tcPr>
            <w:tcW w:type="dxa" w:w="2880"/>
          </w:tcPr>
          <w:p>
            <w:r>
              <w:t>string</w:t>
            </w:r>
          </w:p>
        </w:tc>
        <w:tc>
          <w:tcPr>
            <w:tcW w:type="dxa" w:w="2880"/>
          </w:tcPr>
          <w:p>
            <w:r>
              <w:t>Resource type ("boards").</w:t>
            </w:r>
          </w:p>
        </w:tc>
      </w:tr>
      <w:tr>
        <w:tc>
          <w:tcPr>
            <w:tcW w:type="dxa" w:w="2880"/>
          </w:tcPr>
          <w:p>
            <w:r>
              <w:t>data.attributes</w:t>
            </w:r>
          </w:p>
        </w:tc>
        <w:tc>
          <w:tcPr>
            <w:tcW w:type="dxa" w:w="2880"/>
          </w:tcPr>
          <w:p>
            <w:r>
              <w:t>object</w:t>
            </w:r>
          </w:p>
        </w:tc>
        <w:tc>
          <w:tcPr>
            <w:tcW w:type="dxa" w:w="2880"/>
          </w:tcPr>
          <w:p>
            <w:r>
              <w:t>Board attributes.</w:t>
            </w:r>
          </w:p>
        </w:tc>
      </w:tr>
      <w:tr>
        <w:tc>
          <w:tcPr>
            <w:tcW w:type="dxa" w:w="2880"/>
          </w:tcPr>
          <w:p>
            <w:r>
              <w:t>data.attributes.name</w:t>
            </w:r>
          </w:p>
        </w:tc>
        <w:tc>
          <w:tcPr>
            <w:tcW w:type="dxa" w:w="2880"/>
          </w:tcPr>
          <w:p>
            <w:r>
              <w:t>string</w:t>
            </w:r>
          </w:p>
        </w:tc>
        <w:tc>
          <w:tcPr>
            <w:tcW w:type="dxa" w:w="2880"/>
          </w:tcPr>
          <w:p>
            <w:r>
              <w:t>Board name.</w:t>
            </w:r>
          </w:p>
        </w:tc>
      </w:tr>
      <w:tr>
        <w:tc>
          <w:tcPr>
            <w:tcW w:type="dxa" w:w="2880"/>
          </w:tcPr>
          <w:p>
            <w:r>
              <w:t>data.attributes.position</w:t>
            </w:r>
          </w:p>
        </w:tc>
        <w:tc>
          <w:tcPr>
            <w:tcW w:type="dxa" w:w="2880"/>
          </w:tcPr>
          <w:p>
            <w:r>
              <w:t>any</w:t>
            </w:r>
          </w:p>
        </w:tc>
        <w:tc>
          <w:tcPr>
            <w:tcW w:type="dxa" w:w="2880"/>
          </w:tcPr>
          <w:p>
            <w:r>
              <w:t>Position value (returned as null in example).</w:t>
            </w:r>
          </w:p>
        </w:tc>
      </w:tr>
      <w:tr>
        <w:tc>
          <w:tcPr>
            <w:tcW w:type="dxa" w:w="2880"/>
          </w:tcPr>
          <w:p>
            <w:r>
              <w:t>data.attributes.placement</w:t>
            </w:r>
          </w:p>
        </w:tc>
        <w:tc>
          <w:tcPr>
            <w:tcW w:type="dxa" w:w="2880"/>
          </w:tcPr>
          <w:p>
            <w:r>
              <w:t>any</w:t>
            </w:r>
          </w:p>
        </w:tc>
        <w:tc>
          <w:tcPr>
            <w:tcW w:type="dxa" w:w="2880"/>
          </w:tcPr>
          <w:p>
            <w:r>
              <w:t>Placement value (returned as null in example).</w:t>
            </w:r>
          </w:p>
        </w:tc>
      </w:tr>
      <w:tr>
        <w:tc>
          <w:tcPr>
            <w:tcW w:type="dxa" w:w="2880"/>
          </w:tcPr>
          <w:p>
            <w:r>
              <w:t>data.attributes.archived_at</w:t>
            </w:r>
          </w:p>
        </w:tc>
        <w:tc>
          <w:tcPr>
            <w:tcW w:type="dxa" w:w="2880"/>
          </w:tcPr>
          <w:p>
            <w:r>
              <w:t>any</w:t>
            </w:r>
          </w:p>
        </w:tc>
        <w:tc>
          <w:tcPr>
            <w:tcW w:type="dxa" w:w="2880"/>
          </w:tcPr>
          <w:p>
            <w:r>
              <w:t>Archive timestamp (returned as null in example).</w:t>
            </w:r>
          </w:p>
        </w:tc>
      </w:tr>
      <w:tr>
        <w:tc>
          <w:tcPr>
            <w:tcW w:type="dxa" w:w="2880"/>
          </w:tcPr>
          <w:p>
            <w:r>
              <w:t>data.attributes.hidden</w:t>
            </w:r>
          </w:p>
        </w:tc>
        <w:tc>
          <w:tcPr>
            <w:tcW w:type="dxa" w:w="2880"/>
          </w:tcPr>
          <w:p>
            <w:r>
              <w:t>boolean</w:t>
            </w:r>
          </w:p>
        </w:tc>
        <w:tc>
          <w:tcPr>
            <w:tcW w:type="dxa" w:w="2880"/>
          </w:tcPr>
          <w:p>
            <w:r>
              <w:t>Whether the board is hidden.</w:t>
            </w:r>
          </w:p>
        </w:tc>
      </w:tr>
      <w:tr>
        <w:tc>
          <w:tcPr>
            <w:tcW w:type="dxa" w:w="2880"/>
          </w:tcPr>
          <w:p>
            <w:r>
              <w:t>data.relationships</w:t>
            </w:r>
          </w:p>
        </w:tc>
        <w:tc>
          <w:tcPr>
            <w:tcW w:type="dxa" w:w="2880"/>
          </w:tcPr>
          <w:p>
            <w:r>
              <w:t>object</w:t>
            </w:r>
          </w:p>
        </w:tc>
        <w:tc>
          <w:tcPr>
            <w:tcW w:type="dxa" w:w="2880"/>
          </w:tcPr>
          <w:p>
            <w:r>
              <w:t>Relationships for the board.</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data.relationships.project.meta.included</w:t>
            </w:r>
          </w:p>
        </w:tc>
        <w:tc>
          <w:tcPr>
            <w:tcW w:type="dxa" w:w="2880"/>
          </w:tcPr>
          <w:p>
            <w:r>
              <w:t>boolean</w:t>
            </w:r>
          </w:p>
        </w:tc>
        <w:tc>
          <w:tcPr>
            <w:tcW w:type="dxa" w:w="2880"/>
          </w:tcPr>
          <w:p>
            <w:r>
              <w:t>Whether the related project is included in the response payload.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'https://api.productive.io/api/v2/boards' \</w:t>
        <w:br/>
        <w:t xml:space="preserve"> --header 'Accept: application/json' \</w:t>
        <w:br/>
        <w:t xml:space="preserve"> --header 'Content-Type: application/vnd.api+json' \</w:t>
        <w:br/>
        <w:t xml:space="preserve"> --data '{</w:t>
        <w:br/>
        <w:t xml:space="preserve"> "data": {</w:t>
        <w:br/>
        <w:t xml:space="preserve"> "type": "boards",</w:t>
        <w:br/>
        <w:t xml:space="preserve"> "attributes": {</w:t>
        <w:br/>
        <w:t xml:space="preserve"> "name": "test name"</w:t>
        <w:br/>
        <w:t xml:space="preserve">      },</w:t>
        <w:br/>
        <w:t xml:space="preserve"> "relationships": {</w:t>
        <w:br/>
        <w:t xml:space="preserve"> "project": {</w:t>
        <w:br/>
        <w:t xml:space="preserve"> "data": {</w:t>
        <w:br/>
        <w:t xml:space="preserve"> "type": "projects",</w:t>
        <w:br/>
        <w:t xml:space="preserve"> "id": "13"</w:t>
        <w:br/>
        <w:t xml:space="preserve">          }</w:t>
        <w:br/>
        <w:t xml:space="preserve">        }</w:t>
        <w:br/>
        <w:t xml:space="preserve">      }</w:t>
        <w:br/>
        <w:t xml:space="preserve">    }</w:t>
        <w:br/>
        <w:t xml:space="preserve">  }'</w:t>
      </w:r>
    </w:p>
    <w:p>
      <w:pPr>
        <w:pStyle w:val="Heading3"/>
      </w:pPr>
      <w:r>
        <w:t>Example Usage</w:t>
      </w:r>
    </w:p>
    <w:p>
      <w:pPr>
        <w:pStyle w:val="Heading3"/>
      </w:pPr>
      <w:r>
        <w:t>Example 1: Create a board for a project</w:t>
      </w:r>
    </w:p>
    <w:p>
      <w:r>
        <w:rPr>
          <w:b/>
          <w:color w:val="666666"/>
          <w:sz w:val="16"/>
        </w:rPr>
        <w:t>[bash]</w:t>
      </w:r>
    </w:p>
    <w:p>
      <w:pPr>
        <w:shd w:fill="F2F2F2" w:val="clear"/>
      </w:pPr>
      <w:r>
        <w:rPr>
          <w:rFonts w:ascii="Courier New" w:hAnsi="Courier New"/>
          <w:sz w:val="17"/>
        </w:rPr>
        <w:t>curl -i --request POST 'https://api.productive.io/api/v2/boards' \</w:t>
        <w:br/>
        <w:t xml:space="preserve"> --header 'Accept: application/json' \</w:t>
        <w:br/>
        <w:t xml:space="preserve"> --header 'Content-Type: application/vnd.api+json' \</w:t>
        <w:br/>
        <w:t xml:space="preserve"> --data '{</w:t>
        <w:br/>
        <w:t xml:space="preserve"> "data": {</w:t>
        <w:br/>
        <w:t xml:space="preserve"> "type": "boards",</w:t>
        <w:br/>
        <w:t xml:space="preserve"> "attributes": {</w:t>
        <w:br/>
        <w:t xml:space="preserve"> "name": "Sprint Board"</w:t>
        <w:br/>
        <w:t xml:space="preserve">      },</w:t>
        <w:br/>
        <w:t xml:space="preserve"> "relationships": {</w:t>
        <w:br/>
        <w:t xml:space="preserve"> "project": {</w:t>
        <w:br/>
        <w:t xml:space="preserve"> "data": {</w:t>
        <w:br/>
        <w:t xml:space="preserve"> "type": "projects",</w:t>
        <w:br/>
        <w:t xml:space="preserve"> "id": "13"</w:t>
        <w:br/>
        <w:t xml:space="preserve">          }</w:t>
        <w:br/>
        <w:t xml:space="preserve">        }</w:t>
        <w:br/>
        <w:t xml:space="preserve">      }</w:t>
        <w:br/>
        <w:t xml:space="preserve">    }</w:t>
        <w:br/>
        <w:t xml:space="preserve">  }'</w:t>
      </w:r>
    </w:p>
    <w:p>
      <w:pPr>
        <w:pStyle w:val="Heading3"/>
      </w:pPr>
      <w:r>
        <w:t>Example 2: Create another board with a different name</w:t>
      </w:r>
    </w:p>
    <w:p>
      <w:r>
        <w:rPr>
          <w:b/>
          <w:color w:val="666666"/>
          <w:sz w:val="16"/>
        </w:rPr>
        <w:t>[bash]</w:t>
      </w:r>
    </w:p>
    <w:p>
      <w:pPr>
        <w:shd w:fill="F2F2F2" w:val="clear"/>
      </w:pPr>
      <w:r>
        <w:rPr>
          <w:rFonts w:ascii="Courier New" w:hAnsi="Courier New"/>
          <w:sz w:val="17"/>
        </w:rPr>
        <w:t>curl -i --request POST 'https://api.productive.io/api/v2/boards' \</w:t>
        <w:br/>
        <w:t xml:space="preserve"> --header 'Accept: application/json' \</w:t>
        <w:br/>
        <w:t xml:space="preserve"> --header 'Content-Type: application/vnd.api+json' \</w:t>
        <w:br/>
        <w:t xml:space="preserve"> --data '{</w:t>
        <w:br/>
        <w:t xml:space="preserve"> "data": {</w:t>
        <w:br/>
        <w:t xml:space="preserve"> "type": "boards",</w:t>
        <w:br/>
        <w:t xml:space="preserve"> "attributes": {</w:t>
        <w:br/>
        <w:t xml:space="preserve"> "name": "QA Board"</w:t>
        <w:br/>
        <w:t xml:space="preserve">      },</w:t>
        <w:br/>
        <w:t xml:space="preserve"> "relationships": {</w:t>
        <w:br/>
        <w:t xml:space="preserve"> "project": {</w:t>
        <w:br/>
        <w:t xml:space="preserve"> "data": {</w:t>
        <w:br/>
        <w:t xml:space="preserve"> "type": "projects",</w:t>
        <w:br/>
        <w:t xml:space="preserve"> "id": "13"</w:t>
        <w:br/>
        <w:t xml:space="preserve">          }</w:t>
        <w:br/>
        <w:t xml:space="preserve">        }</w:t>
        <w:br/>
        <w:t xml:space="preserve">      }</w:t>
        <w:br/>
        <w:t xml:space="preserve">    }</w:t>
        <w:br/>
        <w:t xml:space="preserve">  }'</w:t>
      </w:r>
    </w:p>
    <w:p>
      <w:pPr>
        <w:pStyle w:val="Heading3"/>
      </w:pPr>
      <w:r>
        <w:t>Notes</w:t>
      </w:r>
    </w:p>
    <w:p>
      <w:pPr>
        <w:pStyle w:val="ListBullet"/>
      </w:pPr>
      <w:r>
        <w:t>The request and response follow the JSON:API media type (application/vnd.api+json).</w:t>
      </w:r>
    </w:p>
    <w:p>
      <w:pPr>
        <w:pStyle w:val="ListBullet"/>
      </w:pPr>
      <w:r>
        <w:t>Although the scraped content mentions a required name under “URI Parameters”, the provided example shows name being sent in the request body as data.attributes.name (not in the URL).</w:t>
      </w:r>
    </w:p>
    <w:p>
      <w:pPr>
        <w:pStyle w:val="Heading3"/>
      </w:pPr>
      <w:r>
        <w:t>Related boards actions</w:t>
      </w:r>
    </w:p>
    <w:p>
      <w:pPr>
        <w:pStyle w:val="ListBullet"/>
      </w:pPr>
      <w:r>
        <w:t>[PATCH] Archive a Board — /api/v2/boards/{{id}}/archive</w:t>
      </w:r>
    </w:p>
    <w:p>
      <w:pPr>
        <w:pStyle w:val="ListBullet"/>
      </w:pPr>
      <w:r>
        <w:t>[GET] List Boards — /boards</w:t>
      </w:r>
    </w:p>
    <w:p>
      <w:pPr>
        <w:pStyle w:val="ListBullet"/>
      </w:pPr>
      <w:r>
        <w:t>[POST] Copy a Board — /api/v2/boards/copy</w:t>
      </w:r>
    </w:p>
    <w:p>
      <w:pPr>
        <w:pStyle w:val="ListBullet"/>
      </w:pPr>
      <w:r>
        <w:t>[PATCH] Reposition a Board — /boards/{{id}}/reposition</w:t>
      </w:r>
    </w:p>
    <w:p>
      <w:pPr>
        <w:pStyle w:val="ListBullet"/>
      </w:pPr>
      <w:r>
        <w:t>[PATCH] Update a Board — /api/v2/boards/{{id}}</w:t>
      </w:r>
    </w:p>
    <w:p>
      <w:pPr>
        <w:pStyle w:val="ListBullet"/>
      </w:pPr>
      <w:r>
        <w:t>[PATCH] Restore a Board — /api/v2/boards/{{id}}/restore</w:t>
      </w:r>
    </w:p>
    <w:p>
      <w:r>
        <w:br w:type="page"/>
      </w:r>
    </w:p>
    <w:p>
      <w:pPr>
        <w:pStyle w:val="Heading2"/>
      </w:pPr>
      <w:r>
        <w:t>233. [PATCH] Update an Organization</w:t>
      </w:r>
    </w:p>
    <w:p>
      <w:r>
        <w:rPr>
          <w:b/>
        </w:rPr>
        <w:t xml:space="preserve">Endpoint: </w:t>
      </w:r>
      <w:r>
        <w:rPr>
          <w:rFonts w:ascii="Courier New" w:hAnsi="Courier New"/>
          <w:sz w:val="18"/>
        </w:rPr>
        <w:t>/api/v2/organizations/{{id}}</w:t>
      </w:r>
    </w:p>
    <w:p>
      <w:pPr>
        <w:pStyle w:val="Heading3"/>
      </w:pPr>
      <w:r>
        <w:t>Prerequisites</w:t>
      </w:r>
    </w:p>
    <w:p>
      <w:pPr>
        <w:pStyle w:val="ListBullet"/>
      </w:pPr>
      <w:r>
        <w:t>You must have access to the organization you want to update.</w:t>
      </w:r>
    </w:p>
    <w:p>
      <w:pPr>
        <w:pStyle w:val="Heading3"/>
      </w:pPr>
      <w:r>
        <w:t>Method</w:t>
      </w:r>
    </w:p>
    <w:p>
      <w:r>
        <w:t>PATCH</w:t>
      </w:r>
    </w:p>
    <w:p>
      <w:pPr>
        <w:pStyle w:val="Heading3"/>
      </w:pPr>
      <w:r>
        <w:t>URL</w:t>
      </w:r>
    </w:p>
    <w:p>
      <w:r>
        <w:t>https://api.productive.io/api/v2/organizations/{{id}}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organization by ID. This endpoint uses the JSON:API media type (application/vnd.api+json) and expects updates under data.attributes.</w:t>
      </w:r>
    </w:p>
    <w:p>
      <w:pPr>
        <w:pStyle w:val="Heading3"/>
      </w:pPr>
      <w:r>
        <w:t>Enforcement Rules</w:t>
      </w:r>
    </w:p>
    <w:p>
      <w:pPr>
        <w:pStyle w:val="ListBullet"/>
      </w:pPr>
      <w:r>
        <w:t>The id path parameter must always be present and must be a non-empty value.</w:t>
      </w:r>
    </w:p>
    <w:p>
      <w:pPr>
        <w:pStyle w:val="ListBullet"/>
      </w:pPr>
      <w:r>
        <w:t>Always construct the path as /api/v2/organizations/{{id}}.</w:t>
      </w:r>
    </w:p>
    <w:p>
      <w:pPr>
        <w:pStyle w:val="ListBullet"/>
      </w:pPr>
      <w:r>
        <w:t>Do not call the API with a missing or empty id (e.g., avoid /api/v2/organizations/).</w:t>
      </w:r>
    </w:p>
    <w:p>
      <w:pPr>
        <w:pStyle w:val="ListBullet"/>
      </w:pPr>
      <w:r>
        <w:t>When executing the action, ensure to send Path Parameters in the URL and not in the body.</w:t>
      </w:r>
    </w:p>
    <w:p>
      <w:pPr>
        <w:pStyle w:val="ListBullet"/>
      </w:pPr>
      <w:r>
        <w:t>This endpoint uses a request body; do not send id in the request body as a substitute for the URL path parameter.</w:t>
      </w:r>
    </w:p>
    <w:p>
      <w:pPr>
        <w:pStyle w:val="Heading3"/>
      </w:pPr>
      <w:r>
        <w:t>Valid Examples</w:t>
      </w:r>
    </w:p>
    <w:p>
      <w:r>
        <w:rPr>
          <w:b/>
          <w:color w:val="666666"/>
          <w:sz w:val="16"/>
        </w:rPr>
        <w:t>[http]</w:t>
      </w:r>
    </w:p>
    <w:p>
      <w:pPr>
        <w:shd w:fill="F2F2F2" w:val="clear"/>
      </w:pPr>
      <w:r>
        <w:rPr>
          <w:rFonts w:ascii="Courier New" w:hAnsi="Courier New"/>
          <w:sz w:val="17"/>
        </w:rPr>
        <w:t>/api/v2/organizations/1</w:t>
        <w:br/>
        <w:t>/api/v2/organizations/36</w:t>
      </w:r>
    </w:p>
    <w:p>
      <w:pPr>
        <w:pStyle w:val="Heading3"/>
      </w:pPr>
      <w:r>
        <w:t>Invalid Examples</w:t>
      </w:r>
    </w:p>
    <w:p>
      <w:r>
        <w:rPr>
          <w:b/>
          <w:color w:val="666666"/>
          <w:sz w:val="16"/>
        </w:rPr>
        <w:t>[http]</w:t>
      </w:r>
    </w:p>
    <w:p>
      <w:pPr>
        <w:shd w:fill="F2F2F2" w:val="clear"/>
      </w:pPr>
      <w:r>
        <w:rPr>
          <w:rFonts w:ascii="Courier New" w:hAnsi="Courier New"/>
          <w:sz w:val="17"/>
        </w:rPr>
        <w:t>/api/v2/organizations/</w:t>
        <w:br/>
        <w:t>/api/v2/organizations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Organization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 Must include type and attributes.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"organizations".</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data.attributes.name</w:t>
            </w:r>
          </w:p>
        </w:tc>
        <w:tc>
          <w:tcPr>
            <w:tcW w:type="dxa" w:w="2880"/>
          </w:tcPr>
          <w:p>
            <w:r>
              <w:t>string</w:t>
            </w:r>
          </w:p>
        </w:tc>
        <w:tc>
          <w:tcPr>
            <w:tcW w:type="dxa" w:w="2880"/>
          </w:tcPr>
          <w:p>
            <w:r>
              <w:t>Organization name. Must not be blank (based on documented 422 error).</w:t>
            </w:r>
          </w:p>
        </w:tc>
      </w:tr>
    </w:tbl>
    <w:p/>
    <w:p>
      <w:pPr>
        <w:pStyle w:val="Heading3"/>
      </w:pPr>
      <w:r>
        <w:t>Response</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"code": "invalid_attribute",</w:t>
        <w:br/>
        <w:t xml:space="preserve"> "title": "Invalid Attribute",</w:t>
        <w:br/>
        <w:t xml:space="preserve"> "detail": "can't be blank",</w:t>
        <w:br/>
        <w:t xml:space="preserve"> "meta": {},</w:t>
        <w:br/>
        <w:t xml:space="preserve"> "source": {</w:t>
        <w:br/>
        <w:t xml:space="preserve"> "pointer": "data/attributes/name"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errors[].status</w:t>
            </w:r>
          </w:p>
        </w:tc>
        <w:tc>
          <w:tcPr>
            <w:tcW w:type="dxa" w:w="2880"/>
          </w:tcPr>
          <w:p>
            <w:r>
              <w:t>string</w:t>
            </w:r>
          </w:p>
        </w:tc>
        <w:tc>
          <w:tcPr>
            <w:tcW w:type="dxa" w:w="2880"/>
          </w:tcPr>
          <w:p>
            <w:r>
              <w:t>HTTP status code as a string (example: "422").</w:t>
            </w:r>
          </w:p>
        </w:tc>
      </w:tr>
      <w:tr>
        <w:tc>
          <w:tcPr>
            <w:tcW w:type="dxa" w:w="2880"/>
          </w:tcPr>
          <w:p>
            <w:r>
              <w:t>errors[].code</w:t>
            </w:r>
          </w:p>
        </w:tc>
        <w:tc>
          <w:tcPr>
            <w:tcW w:type="dxa" w:w="2880"/>
          </w:tcPr>
          <w:p>
            <w:r>
              <w:t>string</w:t>
            </w:r>
          </w:p>
        </w:tc>
        <w:tc>
          <w:tcPr>
            <w:tcW w:type="dxa" w:w="2880"/>
          </w:tcPr>
          <w:p>
            <w:r>
              <w:t>Machine-readable error code (example: "invalid_attribute").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errors[].meta</w:t>
            </w:r>
          </w:p>
        </w:tc>
        <w:tc>
          <w:tcPr>
            <w:tcW w:type="dxa" w:w="2880"/>
          </w:tcPr>
          <w:p>
            <w:r>
              <w:t>object</w:t>
            </w:r>
          </w:p>
        </w:tc>
        <w:tc>
          <w:tcPr>
            <w:tcW w:type="dxa" w:w="2880"/>
          </w:tcPr>
          <w:p>
            <w:r>
              <w:t>Additional metadata (empty object in example).</w:t>
            </w:r>
          </w:p>
        </w:tc>
      </w:tr>
      <w:tr>
        <w:tc>
          <w:tcPr>
            <w:tcW w:type="dxa" w:w="2880"/>
          </w:tcPr>
          <w:p>
            <w:r>
              <w:t>errors[].source.pointer</w:t>
            </w:r>
          </w:p>
        </w:tc>
        <w:tc>
          <w:tcPr>
            <w:tcW w:type="dxa" w:w="2880"/>
          </w:tcPr>
          <w:p>
            <w:r>
              <w:t>string</w:t>
            </w:r>
          </w:p>
        </w:tc>
        <w:tc>
          <w:tcPr>
            <w:tcW w:type="dxa" w:w="2880"/>
          </w:tcPr>
          <w:p>
            <w:r>
              <w:t>JSON Pointer to the invalid field (example: "data/attributes/name").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'https://api.productive.io/api/v2/organizations/36' \</w:t>
        <w:br/>
        <w:t xml:space="preserve"> --header 'Accept: application/vnd.api+json' \</w:t>
        <w:br/>
        <w:t xml:space="preserve"> --header 'Content-Type: application/vnd.api+json' \</w:t>
        <w:br/>
        <w:t xml:space="preserve"> --data '{</w:t>
        <w:br/>
        <w:t xml:space="preserve"> "data": {</w:t>
        <w:br/>
        <w:t xml:space="preserve"> "type": "organizations",</w:t>
        <w:br/>
        <w:t xml:space="preserve"> "attributes": {</w:t>
        <w:br/>
        <w:t xml:space="preserve"> "name": "Acme Corporation"</w:t>
        <w:br/>
        <w:t xml:space="preserve">      }</w:t>
        <w:br/>
        <w:t xml:space="preserve">    }</w:t>
        <w:br/>
        <w:t xml:space="preserve">  }'</w:t>
      </w:r>
    </w:p>
    <w:p>
      <w:pPr>
        <w:pStyle w:val="Heading3"/>
      </w:pPr>
      <w:r>
        <w:t>Example Usage</w:t>
      </w:r>
    </w:p>
    <w:p>
      <w:pPr>
        <w:pStyle w:val="Heading3"/>
      </w:pPr>
      <w:r>
        <w:t>Example 1: Update Organization Name</w:t>
      </w:r>
    </w:p>
    <w:p>
      <w:r>
        <w:rPr>
          <w:b/>
          <w:color w:val="666666"/>
          <w:sz w:val="16"/>
        </w:rPr>
        <w:t>[bash]</w:t>
      </w:r>
    </w:p>
    <w:p>
      <w:pPr>
        <w:shd w:fill="F2F2F2" w:val="clear"/>
      </w:pPr>
      <w:r>
        <w:rPr>
          <w:rFonts w:ascii="Courier New" w:hAnsi="Courier New"/>
          <w:sz w:val="17"/>
        </w:rPr>
        <w:t>curl -i --request PATCH 'https://api.productive.io/api/v2/organizations/1' \</w:t>
        <w:br/>
        <w:t xml:space="preserve"> --header 'Accept: application/vnd.api+json' \</w:t>
        <w:br/>
        <w:t xml:space="preserve"> --header 'Content-Type: application/vnd.api+json' \</w:t>
        <w:br/>
        <w:t xml:space="preserve"> --data '{</w:t>
        <w:br/>
        <w:t xml:space="preserve"> "data": {</w:t>
        <w:br/>
        <w:t xml:space="preserve"> "type": "organizations",</w:t>
        <w:br/>
        <w:t xml:space="preserve"> "attributes": {</w:t>
        <w:br/>
        <w:t xml:space="preserve"> "name": "New Organization Name"</w:t>
        <w:br/>
        <w:t xml:space="preserve">      }</w:t>
        <w:br/>
        <w:t xml:space="preserve">    }</w:t>
        <w:br/>
        <w:t xml:space="preserve">  }'</w:t>
      </w:r>
    </w:p>
    <w:p>
      <w:pPr>
        <w:pStyle w:val="Heading3"/>
      </w:pPr>
      <w:r>
        <w:t>Example 2: Example That Triggers Validation Error (Blank Name)</w:t>
      </w:r>
    </w:p>
    <w:p>
      <w:r>
        <w:rPr>
          <w:b/>
          <w:color w:val="666666"/>
          <w:sz w:val="16"/>
        </w:rPr>
        <w:t>[bash]</w:t>
      </w:r>
    </w:p>
    <w:p>
      <w:pPr>
        <w:shd w:fill="F2F2F2" w:val="clear"/>
      </w:pPr>
      <w:r>
        <w:rPr>
          <w:rFonts w:ascii="Courier New" w:hAnsi="Courier New"/>
          <w:sz w:val="17"/>
        </w:rPr>
        <w:t>curl -i --request PATCH 'https://api.productive.io/api/v2/organizations/36' \</w:t>
        <w:br/>
        <w:t xml:space="preserve"> --header 'Accept: application/vnd.api+json' \</w:t>
        <w:br/>
        <w:t xml:space="preserve"> --header 'Content-Type: application/vnd.api+json' \</w:t>
        <w:br/>
        <w:t xml:space="preserve"> --data '{</w:t>
        <w:br/>
        <w:t xml:space="preserve"> "data": {</w:t>
        <w:br/>
        <w:t xml:space="preserve"> "type": "organizations",</w:t>
        <w:br/>
        <w:t xml:space="preserve"> "attributes": {</w:t>
        <w:br/>
        <w:t xml:space="preserve"> "name": ""</w:t>
        <w:br/>
        <w:t xml:space="preserve">      }</w:t>
        <w:br/>
        <w:t xml:space="preserve">    }</w:t>
        <w:br/>
        <w:t xml:space="preserve">  }'</w:t>
      </w:r>
    </w:p>
    <w:p>
      <w:pPr>
        <w:pStyle w:val="Heading3"/>
      </w:pPr>
      <w:r>
        <w:t>Notes</w:t>
      </w:r>
    </w:p>
    <w:p>
      <w:pPr>
        <w:pStyle w:val="ListBullet"/>
      </w:pPr>
      <w:r>
        <w:t>Although the scraped header example lists many Accept values, the endpoint responds with JSON:API (application/vnd.api+json), so Accept: application/vnd.api+json is used here.</w:t>
      </w:r>
    </w:p>
    <w:p>
      <w:pPr>
        <w:pStyle w:val="ListBullet"/>
      </w:pPr>
      <w:r>
        <w:t>The documentation snippet only shows a 422 error response; a success response body was not provided.</w:t>
      </w:r>
    </w:p>
    <w:p>
      <w:pPr>
        <w:pStyle w:val="Heading3"/>
      </w:pPr>
      <w:r>
        <w:t>Error Handling</w:t>
      </w:r>
    </w:p>
    <w:p>
      <w:pPr>
        <w:pStyle w:val="ListBullet"/>
      </w:pPr>
      <w:r>
        <w:t>422 Unprocessable Entity: Returned when an attribute is invalid (example shown: data.attributes.name cannot be blank).</w:t>
      </w:r>
    </w:p>
    <w:p>
      <w:pPr>
        <w:pStyle w:val="Heading3"/>
      </w:pPr>
      <w:r>
        <w:t>Related organizations actions</w:t>
      </w:r>
    </w:p>
    <w:p>
      <w:pPr>
        <w:pStyle w:val="ListBullet"/>
      </w:pPr>
      <w:r>
        <w:t>[GET] List Organizations — /api/v2/organizations</w:t>
      </w:r>
    </w:p>
    <w:p>
      <w:pPr>
        <w:pStyle w:val="ListBullet"/>
      </w:pPr>
      <w:r>
        <w:t>[GET] Get an Organization — /api/v2/organizations/{{id}}</w:t>
      </w:r>
    </w:p>
    <w:p>
      <w:pPr>
        <w:pStyle w:val="ListBullet"/>
      </w:pPr>
      <w:r>
        <w:t>[DELETE] Delete an Organization — /api/v2/organizations/{{id}}</w:t>
      </w:r>
    </w:p>
    <w:p>
      <w:r>
        <w:br w:type="page"/>
      </w:r>
    </w:p>
    <w:p>
      <w:pPr>
        <w:pStyle w:val="Heading2"/>
      </w:pPr>
      <w:r>
        <w:t>234. [PATCH] Update a Custom Field</w:t>
      </w:r>
    </w:p>
    <w:p>
      <w:r>
        <w:rPr>
          <w:b/>
        </w:rPr>
        <w:t xml:space="preserve">Endpoint: </w:t>
      </w:r>
      <w:r>
        <w:rPr>
          <w:rFonts w:ascii="Courier New" w:hAnsi="Courier New"/>
          <w:sz w:val="18"/>
        </w:rPr>
        <w:t>/api/v2/custom_fields/{{id}}</w:t>
      </w:r>
    </w:p>
    <w:p>
      <w:pPr>
        <w:pStyle w:val="Heading3"/>
      </w:pPr>
      <w:r>
        <w:t>Prerequisites</w:t>
      </w:r>
    </w:p>
    <w:p>
      <w:pPr>
        <w:pStyle w:val="ListBullet"/>
      </w:pPr>
      <w:r>
        <w:t>Must have permission to update custom fields in Productive</w:t>
      </w:r>
    </w:p>
    <w:p>
      <w:pPr>
        <w:pStyle w:val="Heading3"/>
      </w:pPr>
      <w:r>
        <w:t>Method</w:t>
      </w:r>
    </w:p>
    <w:p>
      <w:r>
        <w:t>PATCH</w:t>
      </w:r>
    </w:p>
    <w:p>
      <w:pPr>
        <w:pStyle w:val="Heading3"/>
      </w:pPr>
      <w:r>
        <w:t>URL</w:t>
      </w:r>
    </w:p>
    <w:p>
      <w:r>
        <w:t>https://api.productive.io/api/v2/custom_fields/{{id}}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custom field by ID. You can change attributes such as the custom field name.</w:t>
      </w:r>
    </w:p>
    <w:p>
      <w:pPr>
        <w:pStyle w:val="Heading3"/>
      </w:pPr>
      <w:r>
        <w:t>Enforcement Rules</w:t>
      </w:r>
    </w:p>
    <w:p>
      <w:pPr>
        <w:pStyle w:val="ListBullet"/>
      </w:pPr>
      <w:r>
        <w:t>The id path parameter must always be present and must be non-empty.</w:t>
      </w:r>
    </w:p>
    <w:p>
      <w:pPr>
        <w:pStyle w:val="ListBullet"/>
      </w:pPr>
      <w:r>
        <w:t>Always construct the path as /api/v2/custom_fields/{{id}}.</w:t>
      </w:r>
    </w:p>
    <w:p>
      <w:pPr>
        <w:pStyle w:val="ListBullet"/>
      </w:pPr>
      <w:r>
        <w:t>Do not call the API with a missing or empty id (e.g., avoid /api/v2/custom_fields/).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/api/v2/custom_fields/1</w:t>
        <w:br/>
        <w:t>/api/v2/custom_fields/15</w:t>
      </w:r>
    </w:p>
    <w:p>
      <w:pPr>
        <w:pStyle w:val="Heading3"/>
      </w:pPr>
      <w:r>
        <w:t>Invalid Examples</w:t>
      </w:r>
    </w:p>
    <w:p>
      <w:r>
        <w:rPr>
          <w:b/>
          <w:color w:val="666666"/>
          <w:sz w:val="16"/>
        </w:rPr>
        <w:t>[http]</w:t>
      </w:r>
    </w:p>
    <w:p>
      <w:pPr>
        <w:shd w:fill="F2F2F2" w:val="clear"/>
      </w:pPr>
      <w:r>
        <w:rPr>
          <w:rFonts w:ascii="Courier New" w:hAnsi="Courier New"/>
          <w:sz w:val="17"/>
        </w:rPr>
        <w:t>/api/v2/custom_fields/</w:t>
        <w:br/>
        <w:t>/api/v2/custom_fields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Custom field ID. (Send in URL path.) Example: 1</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"custom_fields".</w:t>
            </w:r>
          </w:p>
        </w:tc>
      </w:tr>
      <w:tr>
        <w:tc>
          <w:tcPr>
            <w:tcW w:type="dxa" w:w="2880"/>
          </w:tcPr>
          <w:p>
            <w:r>
              <w:t>data.attributes</w:t>
            </w:r>
          </w:p>
        </w:tc>
        <w:tc>
          <w:tcPr>
            <w:tcW w:type="dxa" w:w="2880"/>
          </w:tcPr>
          <w:p>
            <w:r>
              <w:t>object</w:t>
            </w:r>
          </w:p>
        </w:tc>
        <w:tc>
          <w:tcPr>
            <w:tcW w:type="dxa" w:w="2880"/>
          </w:tcPr>
          <w:p>
            <w:r>
              <w:t>Custom field attributes to update.</w:t>
            </w:r>
          </w:p>
        </w:tc>
      </w:tr>
      <w:tr>
        <w:tc>
          <w:tcPr>
            <w:tcW w:type="dxa" w:w="2880"/>
          </w:tcPr>
          <w:p>
            <w:r>
              <w:t>data.attributes.name</w:t>
            </w:r>
          </w:p>
        </w:tc>
        <w:tc>
          <w:tcPr>
            <w:tcW w:type="dxa" w:w="2880"/>
          </w:tcPr>
          <w:p>
            <w:r>
              <w:t>string</w:t>
            </w:r>
          </w:p>
        </w:tc>
        <w:tc>
          <w:tcPr>
            <w:tcW w:type="dxa" w:w="2880"/>
          </w:tcPr>
          <w:p>
            <w:r>
              <w:t>Custom field name. Example: "Team".</w:t>
            </w:r>
          </w:p>
        </w:tc>
      </w:tr>
    </w:tbl>
    <w:p/>
    <w:p>
      <w:pPr>
        <w:pStyle w:val="Heading3"/>
      </w:pPr>
      <w:r>
        <w:t>Response</w:t>
      </w:r>
    </w:p>
    <w:p>
      <w:pPr>
        <w:pStyle w:val="Heading3"/>
      </w:pPr>
      <w:r>
        <w:t>Success Response (200 OK)</w:t>
      </w:r>
    </w:p>
    <w:p>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"15",</w:t>
        <w:br/>
        <w:t xml:space="preserve"> "type": "custom_fields",</w:t>
        <w:br/>
        <w:t xml:space="preserve"> "attributes": {</w:t>
        <w:br/>
        <w:t xml:space="preserve"> "created_at": "2026-03-14T05:04:24.216+01:00",</w:t>
        <w:br/>
        <w:t xml:space="preserve"> "updated_at": "2026-03-14T05:04:24.229+01:00",</w:t>
        <w:br/>
        <w:t xml:space="preserve"> "name": "Team",</w:t>
        <w:br/>
        <w:t xml:space="preserve"> "data_type_id": 1,</w:t>
        <w:br/>
        <w:t xml:space="preserve"> "required": false,</w:t>
        <w:br/>
        <w:t xml:space="preserve"> "description": null,</w:t>
        <w:br/>
        <w:t xml:space="preserve"> "archived_at": null,</w:t>
        <w:br/>
        <w:t xml:space="preserve"> "aggregation_type_id": null,</w:t>
        <w:br/>
        <w:t xml:space="preserve"> "formatting_type_id": null,</w:t>
        <w:br/>
        <w:t xml:space="preserve"> "global": true,</w:t>
        <w:br/>
        <w:t xml:space="preserve"> "show_in_add_edit_views": true,</w:t>
        <w:br/>
        <w:t xml:space="preserve"> "sensitive": false,</w:t>
        <w:br/>
        <w:t xml:space="preserve"> "position": 1,</w:t>
        <w:br/>
        <w:t xml:space="preserve"> "quick_add_enabled": false,</w:t>
        <w:br/>
        <w:t xml:space="preserve"> "customizable_type": "deals"</w:t>
        <w:br/>
        <w:t xml:space="preserve"> },</w:t>
        <w:br/>
        <w:t xml:space="preserve"> "relationships": {</w:t>
        <w:br/>
        <w:t xml:space="preserve"> "organization": {</w:t>
        <w:br/>
        <w:t xml:space="preserve"> "data": {</w:t>
        <w:br/>
        <w:t xml:space="preserve"> "type": "organizations",</w:t>
        <w:br/>
        <w:t xml:space="preserve"> "id": "303"</w:t>
        <w:br/>
        <w:t xml:space="preserve"> }</w:t>
        <w:br/>
        <w:t xml:space="preserve"> },</w:t>
        <w:br/>
        <w:t xml:space="preserve"> "project": {</w:t>
        <w:br/>
        <w:t xml:space="preserve"> "meta": {</w:t>
        <w:br/>
        <w:t xml:space="preserve"> "included": false</w:t>
        <w:br/>
        <w:t xml:space="preserve"> }</w:t>
        <w:br/>
        <w:t xml:space="preserve"> },</w:t>
        <w:br/>
        <w:t xml:space="preserve"> "section": {</w:t>
        <w:br/>
        <w:t xml:space="preserve"> "meta": {</w:t>
        <w:br/>
        <w:t xml:space="preserve"> "included": false</w:t>
        <w:br/>
        <w:t xml:space="preserve"> }</w:t>
        <w:br/>
        <w:t xml:space="preserve"> },</w:t>
        <w:br/>
        <w:t xml:space="preserve"> "survey":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"options":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Custom field ID.</w:t>
            </w:r>
          </w:p>
        </w:tc>
      </w:tr>
      <w:tr>
        <w:tc>
          <w:tcPr>
            <w:tcW w:type="dxa" w:w="2880"/>
          </w:tcPr>
          <w:p>
            <w:r>
              <w:t>data.type</w:t>
            </w:r>
          </w:p>
        </w:tc>
        <w:tc>
          <w:tcPr>
            <w:tcW w:type="dxa" w:w="2880"/>
          </w:tcPr>
          <w:p>
            <w:r>
              <w:t>string</w:t>
            </w:r>
          </w:p>
        </w:tc>
        <w:tc>
          <w:tcPr>
            <w:tcW w:type="dxa" w:w="2880"/>
          </w:tcPr>
          <w:p>
            <w:r>
              <w:t>Resource type (custom_fields).</w:t>
            </w:r>
          </w:p>
        </w:tc>
      </w:tr>
      <w:tr>
        <w:tc>
          <w:tcPr>
            <w:tcW w:type="dxa" w:w="2880"/>
          </w:tcPr>
          <w:p>
            <w:r>
              <w:t>data.attributes</w:t>
            </w:r>
          </w:p>
        </w:tc>
        <w:tc>
          <w:tcPr>
            <w:tcW w:type="dxa" w:w="2880"/>
          </w:tcPr>
          <w:p>
            <w:r>
              <w:t>object</w:t>
            </w:r>
          </w:p>
        </w:tc>
        <w:tc>
          <w:tcPr>
            <w:tcW w:type="dxa" w:w="2880"/>
          </w:tcPr>
          <w:p>
            <w:r>
              <w:t>Custom field attributes.</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data.attributes.name</w:t>
            </w:r>
          </w:p>
        </w:tc>
        <w:tc>
          <w:tcPr>
            <w:tcW w:type="dxa" w:w="2880"/>
          </w:tcPr>
          <w:p>
            <w:r>
              <w:t>string</w:t>
            </w:r>
          </w:p>
        </w:tc>
        <w:tc>
          <w:tcPr>
            <w:tcW w:type="dxa" w:w="2880"/>
          </w:tcPr>
          <w:p>
            <w:r>
              <w:t>Custom field name.</w:t>
            </w:r>
          </w:p>
        </w:tc>
      </w:tr>
      <w:tr>
        <w:tc>
          <w:tcPr>
            <w:tcW w:type="dxa" w:w="2880"/>
          </w:tcPr>
          <w:p>
            <w:r>
              <w:t>data.attributes.data_type_id</w:t>
            </w:r>
          </w:p>
        </w:tc>
        <w:tc>
          <w:tcPr>
            <w:tcW w:type="dxa" w:w="2880"/>
          </w:tcPr>
          <w:p>
            <w:r>
              <w:t>number</w:t>
            </w:r>
          </w:p>
        </w:tc>
        <w:tc>
          <w:tcPr>
            <w:tcW w:type="dxa" w:w="2880"/>
          </w:tcPr>
          <w:p>
            <w:r>
              <w:t>Data type ID for the custom field.</w:t>
            </w:r>
          </w:p>
        </w:tc>
      </w:tr>
      <w:tr>
        <w:tc>
          <w:tcPr>
            <w:tcW w:type="dxa" w:w="2880"/>
          </w:tcPr>
          <w:p>
            <w:r>
              <w:t>data.attributes.required</w:t>
            </w:r>
          </w:p>
        </w:tc>
        <w:tc>
          <w:tcPr>
            <w:tcW w:type="dxa" w:w="2880"/>
          </w:tcPr>
          <w:p>
            <w:r>
              <w:t>boolean</w:t>
            </w:r>
          </w:p>
        </w:tc>
        <w:tc>
          <w:tcPr>
            <w:tcW w:type="dxa" w:w="2880"/>
          </w:tcPr>
          <w:p>
            <w:r>
              <w:t>Whether the field is required.</w:t>
            </w:r>
          </w:p>
        </w:tc>
      </w:tr>
      <w:tr>
        <w:tc>
          <w:tcPr>
            <w:tcW w:type="dxa" w:w="2880"/>
          </w:tcPr>
          <w:p>
            <w:r>
              <w:t>data.attributes.description</w:t>
            </w:r>
          </w:p>
        </w:tc>
        <w:tc>
          <w:tcPr>
            <w:tcW w:type="dxa" w:w="2880"/>
          </w:tcPr>
          <w:p>
            <w:r>
              <w:t>string | null</w:t>
            </w:r>
          </w:p>
        </w:tc>
        <w:tc>
          <w:tcPr>
            <w:tcW w:type="dxa" w:w="2880"/>
          </w:tcPr>
          <w:p>
            <w:r>
              <w:t>Description of the field.</w:t>
            </w:r>
          </w:p>
        </w:tc>
      </w:tr>
      <w:tr>
        <w:tc>
          <w:tcPr>
            <w:tcW w:type="dxa" w:w="2880"/>
          </w:tcPr>
          <w:p>
            <w:r>
              <w:t>data.attributes.archived_at</w:t>
            </w:r>
          </w:p>
        </w:tc>
        <w:tc>
          <w:tcPr>
            <w:tcW w:type="dxa" w:w="2880"/>
          </w:tcPr>
          <w:p>
            <w:r>
              <w:t>string | null</w:t>
            </w:r>
          </w:p>
        </w:tc>
        <w:tc>
          <w:tcPr>
            <w:tcW w:type="dxa" w:w="2880"/>
          </w:tcPr>
          <w:p>
            <w:r>
              <w:t>Archive timestamp, if archived.</w:t>
            </w:r>
          </w:p>
        </w:tc>
      </w:tr>
      <w:tr>
        <w:tc>
          <w:tcPr>
            <w:tcW w:type="dxa" w:w="2880"/>
          </w:tcPr>
          <w:p>
            <w:r>
              <w:t>data.attributes.aggregation_type_id</w:t>
            </w:r>
          </w:p>
        </w:tc>
        <w:tc>
          <w:tcPr>
            <w:tcW w:type="dxa" w:w="2880"/>
          </w:tcPr>
          <w:p>
            <w:r>
              <w:t>number | null</w:t>
            </w:r>
          </w:p>
        </w:tc>
        <w:tc>
          <w:tcPr>
            <w:tcW w:type="dxa" w:w="2880"/>
          </w:tcPr>
          <w:p>
            <w:r>
              <w:t>Aggregation type ID.</w:t>
            </w:r>
          </w:p>
        </w:tc>
      </w:tr>
      <w:tr>
        <w:tc>
          <w:tcPr>
            <w:tcW w:type="dxa" w:w="2880"/>
          </w:tcPr>
          <w:p>
            <w:r>
              <w:t>data.attributes.formatting_type_id</w:t>
            </w:r>
          </w:p>
        </w:tc>
        <w:tc>
          <w:tcPr>
            <w:tcW w:type="dxa" w:w="2880"/>
          </w:tcPr>
          <w:p>
            <w:r>
              <w:t>number | null</w:t>
            </w:r>
          </w:p>
        </w:tc>
        <w:tc>
          <w:tcPr>
            <w:tcW w:type="dxa" w:w="2880"/>
          </w:tcPr>
          <w:p>
            <w:r>
              <w:t>Formatting type ID.</w:t>
            </w:r>
          </w:p>
        </w:tc>
      </w:tr>
      <w:tr>
        <w:tc>
          <w:tcPr>
            <w:tcW w:type="dxa" w:w="2880"/>
          </w:tcPr>
          <w:p>
            <w:r>
              <w:t>data.attributes.global</w:t>
            </w:r>
          </w:p>
        </w:tc>
        <w:tc>
          <w:tcPr>
            <w:tcW w:type="dxa" w:w="2880"/>
          </w:tcPr>
          <w:p>
            <w:r>
              <w:t>boolean</w:t>
            </w:r>
          </w:p>
        </w:tc>
        <w:tc>
          <w:tcPr>
            <w:tcW w:type="dxa" w:w="2880"/>
          </w:tcPr>
          <w:p>
            <w:r>
              <w:t>Whether the field is global.</w:t>
            </w:r>
          </w:p>
        </w:tc>
      </w:tr>
      <w:tr>
        <w:tc>
          <w:tcPr>
            <w:tcW w:type="dxa" w:w="2880"/>
          </w:tcPr>
          <w:p>
            <w:r>
              <w:t>data.attributes.show_in_add_edit_views</w:t>
            </w:r>
          </w:p>
        </w:tc>
        <w:tc>
          <w:tcPr>
            <w:tcW w:type="dxa" w:w="2880"/>
          </w:tcPr>
          <w:p>
            <w:r>
              <w:t>boolean</w:t>
            </w:r>
          </w:p>
        </w:tc>
        <w:tc>
          <w:tcPr>
            <w:tcW w:type="dxa" w:w="2880"/>
          </w:tcPr>
          <w:p>
            <w:r>
              <w:t>Whether shown in add/edit views.</w:t>
            </w:r>
          </w:p>
        </w:tc>
      </w:tr>
      <w:tr>
        <w:tc>
          <w:tcPr>
            <w:tcW w:type="dxa" w:w="2880"/>
          </w:tcPr>
          <w:p>
            <w:r>
              <w:t>data.attributes.sensitive</w:t>
            </w:r>
          </w:p>
        </w:tc>
        <w:tc>
          <w:tcPr>
            <w:tcW w:type="dxa" w:w="2880"/>
          </w:tcPr>
          <w:p>
            <w:r>
              <w:t>boolean</w:t>
            </w:r>
          </w:p>
        </w:tc>
        <w:tc>
          <w:tcPr>
            <w:tcW w:type="dxa" w:w="2880"/>
          </w:tcPr>
          <w:p>
            <w:r>
              <w:t>Whether the field is marked sensitive.</w:t>
            </w:r>
          </w:p>
        </w:tc>
      </w:tr>
      <w:tr>
        <w:tc>
          <w:tcPr>
            <w:tcW w:type="dxa" w:w="2880"/>
          </w:tcPr>
          <w:p>
            <w:r>
              <w:t>data.attributes.position</w:t>
            </w:r>
          </w:p>
        </w:tc>
        <w:tc>
          <w:tcPr>
            <w:tcW w:type="dxa" w:w="2880"/>
          </w:tcPr>
          <w:p>
            <w:r>
              <w:t>number</w:t>
            </w:r>
          </w:p>
        </w:tc>
        <w:tc>
          <w:tcPr>
            <w:tcW w:type="dxa" w:w="2880"/>
          </w:tcPr>
          <w:p>
            <w:r>
              <w:t>Position/order.</w:t>
            </w:r>
          </w:p>
        </w:tc>
      </w:tr>
      <w:tr>
        <w:tc>
          <w:tcPr>
            <w:tcW w:type="dxa" w:w="2880"/>
          </w:tcPr>
          <w:p>
            <w:r>
              <w:t>data.attributes.quick_add_enabled</w:t>
            </w:r>
          </w:p>
        </w:tc>
        <w:tc>
          <w:tcPr>
            <w:tcW w:type="dxa" w:w="2880"/>
          </w:tcPr>
          <w:p>
            <w:r>
              <w:t>boolean</w:t>
            </w:r>
          </w:p>
        </w:tc>
        <w:tc>
          <w:tcPr>
            <w:tcW w:type="dxa" w:w="2880"/>
          </w:tcPr>
          <w:p>
            <w:r>
              <w:t>Whether quick add is enabled.</w:t>
            </w:r>
          </w:p>
        </w:tc>
      </w:tr>
      <w:tr>
        <w:tc>
          <w:tcPr>
            <w:tcW w:type="dxa" w:w="2880"/>
          </w:tcPr>
          <w:p>
            <w:r>
              <w:t>data.attributes.customizable_type</w:t>
            </w:r>
          </w:p>
        </w:tc>
        <w:tc>
          <w:tcPr>
            <w:tcW w:type="dxa" w:w="2880"/>
          </w:tcPr>
          <w:p>
            <w:r>
              <w:t>string</w:t>
            </w:r>
          </w:p>
        </w:tc>
        <w:tc>
          <w:tcPr>
            <w:tcW w:type="dxa" w:w="2880"/>
          </w:tcPr>
          <w:p>
            <w:r>
              <w:t>Entity type the field applies to (example: "deals").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data.relationships.project.meta.included</w:t>
            </w:r>
          </w:p>
        </w:tc>
        <w:tc>
          <w:tcPr>
            <w:tcW w:type="dxa" w:w="2880"/>
          </w:tcPr>
          <w:p>
            <w:r>
              <w:t>boolean</w:t>
            </w:r>
          </w:p>
        </w:tc>
        <w:tc>
          <w:tcPr>
            <w:tcW w:type="dxa" w:w="2880"/>
          </w:tcPr>
          <w:p>
            <w:r>
              <w:t>Whether related project is included.</w:t>
            </w:r>
          </w:p>
        </w:tc>
      </w:tr>
      <w:tr>
        <w:tc>
          <w:tcPr>
            <w:tcW w:type="dxa" w:w="2880"/>
          </w:tcPr>
          <w:p>
            <w:r>
              <w:t>data.relationships.section.meta.included</w:t>
            </w:r>
          </w:p>
        </w:tc>
        <w:tc>
          <w:tcPr>
            <w:tcW w:type="dxa" w:w="2880"/>
          </w:tcPr>
          <w:p>
            <w:r>
              <w:t>boolean</w:t>
            </w:r>
          </w:p>
        </w:tc>
        <w:tc>
          <w:tcPr>
            <w:tcW w:type="dxa" w:w="2880"/>
          </w:tcPr>
          <w:p>
            <w:r>
              <w:t>Whether related section is included.</w:t>
            </w:r>
          </w:p>
        </w:tc>
      </w:tr>
      <w:tr>
        <w:tc>
          <w:tcPr>
            <w:tcW w:type="dxa" w:w="2880"/>
          </w:tcPr>
          <w:p>
            <w:r>
              <w:t>data.relationships.survey.meta.included</w:t>
            </w:r>
          </w:p>
        </w:tc>
        <w:tc>
          <w:tcPr>
            <w:tcW w:type="dxa" w:w="2880"/>
          </w:tcPr>
          <w:p>
            <w:r>
              <w:t>boolean</w:t>
            </w:r>
          </w:p>
        </w:tc>
        <w:tc>
          <w:tcPr>
            <w:tcW w:type="dxa" w:w="2880"/>
          </w:tcPr>
          <w:p>
            <w:r>
              <w:t>Whether related survey is included.</w:t>
            </w:r>
          </w:p>
        </w:tc>
      </w:tr>
      <w:tr>
        <w:tc>
          <w:tcPr>
            <w:tcW w:type="dxa" w:w="2880"/>
          </w:tcPr>
          <w:p>
            <w:r>
              <w:t>data.relationships.custom_field_people.meta.included</w:t>
            </w:r>
          </w:p>
        </w:tc>
        <w:tc>
          <w:tcPr>
            <w:tcW w:type="dxa" w:w="2880"/>
          </w:tcPr>
          <w:p>
            <w:r>
              <w:t>boolean</w:t>
            </w:r>
          </w:p>
        </w:tc>
        <w:tc>
          <w:tcPr>
            <w:tcW w:type="dxa" w:w="2880"/>
          </w:tcPr>
          <w:p>
            <w:r>
              <w:t>Whether related custom_field_people is included.</w:t>
            </w:r>
          </w:p>
        </w:tc>
      </w:tr>
      <w:tr>
        <w:tc>
          <w:tcPr>
            <w:tcW w:type="dxa" w:w="2880"/>
          </w:tcPr>
          <w:p>
            <w:r>
              <w:t>data.relationships.options.meta.included</w:t>
            </w:r>
          </w:p>
        </w:tc>
        <w:tc>
          <w:tcPr>
            <w:tcW w:type="dxa" w:w="2880"/>
          </w:tcPr>
          <w:p>
            <w:r>
              <w:t>boolean</w:t>
            </w:r>
          </w:p>
        </w:tc>
        <w:tc>
          <w:tcPr>
            <w:tcW w:type="dxa" w:w="2880"/>
          </w:tcPr>
          <w:p>
            <w:r>
              <w:t>Whether related options are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"https://api.productive.io/api/v2/custom_fields/15" \</w:t>
        <w:br/>
        <w:t xml:space="preserve"> --header "Accept: application/vnd.api+json" \</w:t>
        <w:br/>
        <w:t xml:space="preserve"> --header "Content-Type: application/vnd.api+json" \</w:t>
        <w:br/>
        <w:t xml:space="preserve"> --data '{</w:t>
        <w:br/>
        <w:t xml:space="preserve"> "data": {</w:t>
        <w:br/>
        <w:t xml:space="preserve"> "type": "custom_fields",</w:t>
        <w:br/>
        <w:t xml:space="preserve"> "attributes": {</w:t>
        <w:br/>
        <w:t xml:space="preserve"> "name": "Team"</w:t>
        <w:br/>
        <w:t xml:space="preserve">      }</w:t>
        <w:br/>
        <w:t xml:space="preserve">    }</w:t>
        <w:br/>
        <w:t xml:space="preserve">  }'</w:t>
      </w:r>
    </w:p>
    <w:p>
      <w:pPr>
        <w:pStyle w:val="Heading3"/>
      </w:pPr>
      <w:r>
        <w:t>Example Usage</w:t>
      </w:r>
    </w:p>
    <w:p>
      <w:pPr>
        <w:pStyle w:val="Heading3"/>
      </w:pPr>
      <w:r>
        <w:t>Example 1: Update the Custom Field Name</w:t>
      </w:r>
    </w:p>
    <w:p>
      <w:r>
        <w:rPr>
          <w:b/>
          <w:color w:val="666666"/>
          <w:sz w:val="16"/>
        </w:rPr>
        <w:t>[bash]</w:t>
      </w:r>
    </w:p>
    <w:p>
      <w:pPr>
        <w:shd w:fill="F2F2F2" w:val="clear"/>
      </w:pPr>
      <w:r>
        <w:rPr>
          <w:rFonts w:ascii="Courier New" w:hAnsi="Courier New"/>
          <w:sz w:val="17"/>
        </w:rPr>
        <w:t>curl --request PATCH "https://api.productive.io/api/v2/custom_fields/1" \</w:t>
        <w:br/>
        <w:t xml:space="preserve"> --header "Accept: application/vnd.api+json" \</w:t>
        <w:br/>
        <w:t xml:space="preserve"> --header "Content-Type: application/vnd.api+json" \</w:t>
        <w:br/>
        <w:t xml:space="preserve"> --data '{</w:t>
        <w:br/>
        <w:t xml:space="preserve"> "data": {</w:t>
        <w:br/>
        <w:t xml:space="preserve"> "type": "custom_fields",</w:t>
        <w:br/>
        <w:t xml:space="preserve"> "attributes": {</w:t>
        <w:br/>
        <w:t xml:space="preserve"> "name": "Team"</w:t>
        <w:br/>
        <w:t xml:space="preserve">      }</w:t>
        <w:br/>
        <w:t xml:space="preserve">    }</w:t>
        <w:br/>
        <w:t xml:space="preserve">  }'</w:t>
      </w:r>
    </w:p>
    <w:p>
      <w:pPr>
        <w:pStyle w:val="Heading3"/>
      </w:pPr>
      <w:r>
        <w:t>Notes</w:t>
      </w:r>
    </w:p>
    <w:p>
      <w:pPr>
        <w:pStyle w:val="ListBullet"/>
      </w:pPr>
      <w:r>
        <w:t>The request/response follow the JSON:API style (data.type, data.attributes, relationships).</w:t>
      </w:r>
    </w:p>
    <w:p>
      <w:pPr>
        <w:pStyle w:val="ListBullet"/>
      </w:pPr>
      <w:r>
        <w:t>No query parameters or error responses were included in the scraped content, so they are not documented here.</w:t>
      </w:r>
    </w:p>
    <w:p>
      <w:pPr>
        <w:pStyle w:val="Heading3"/>
      </w:pPr>
      <w:r>
        <w:t>Related customFields actions</w:t>
      </w:r>
    </w:p>
    <w:p>
      <w:pPr>
        <w:pStyle w:val="ListBullet"/>
      </w:pPr>
      <w:r>
        <w:t>[PATCH] Archive a Custom Field — /api/v2/custom_fields/{{id}}/archive</w:t>
      </w:r>
    </w:p>
    <w:p>
      <w:pPr>
        <w:pStyle w:val="ListBullet"/>
      </w:pPr>
      <w:r>
        <w:t>[POST] Create a Custom Field — /api/v2/custom_fields</w:t>
      </w:r>
    </w:p>
    <w:p>
      <w:pPr>
        <w:pStyle w:val="ListBullet"/>
      </w:pPr>
      <w:r>
        <w:t>[GET] List Custom Fields — /api/v2/custom_fields</w:t>
      </w:r>
    </w:p>
    <w:p>
      <w:pPr>
        <w:pStyle w:val="ListBullet"/>
      </w:pPr>
      <w:r>
        <w:t>[GET] Get a Custom Field — /api/v2/custom_fields/{{id}}</w:t>
      </w:r>
    </w:p>
    <w:p>
      <w:r>
        <w:br w:type="page"/>
      </w:r>
    </w:p>
    <w:p>
      <w:pPr>
        <w:pStyle w:val="Heading2"/>
      </w:pPr>
      <w:r>
        <w:t>235. [PATCH] Restore a Project</w:t>
      </w:r>
    </w:p>
    <w:p>
      <w:r>
        <w:rPr>
          <w:b/>
        </w:rPr>
        <w:t xml:space="preserve">Endpoint: </w:t>
      </w:r>
      <w:r>
        <w:rPr>
          <w:rFonts w:ascii="Courier New" w:hAnsi="Courier New"/>
          <w:sz w:val="18"/>
        </w:rPr>
        <w:t>/api/v2/projects/{{id}}/restore</w:t>
      </w:r>
    </w:p>
    <w:p>
      <w:pPr>
        <w:pStyle w:val="Heading3"/>
      </w:pPr>
      <w:r>
        <w:t>Prerequisites</w:t>
      </w:r>
    </w:p>
    <w:p>
      <w:pPr>
        <w:pStyle w:val="ListBullet"/>
      </w:pPr>
      <w:r>
        <w:t>You must have permission to restore projects in the workspace/organization.</w:t>
      </w:r>
    </w:p>
    <w:p>
      <w:pPr>
        <w:pStyle w:val="Heading3"/>
      </w:pPr>
      <w:r>
        <w:t>Method</w:t>
      </w:r>
    </w:p>
    <w:p>
      <w:r>
        <w:t>PATCH</w:t>
      </w:r>
    </w:p>
    <w:p>
      <w:pPr>
        <w:pStyle w:val="Heading3"/>
      </w:pPr>
      <w:r>
        <w:t>URL</w:t>
      </w:r>
    </w:p>
    <w:p>
      <w:r>
        <w:t>https://api.productive.io/api/v2/projects/{{id}}/restore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Restores (unarchives) a project by its project ID and returns the restored project resource in JSON:API format.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/api/v2/projects//restore or /api/v2/projects/restore).</w:t>
      </w:r>
    </w:p>
    <w:p>
      <w:pPr>
        <w:pStyle w:val="ListBullet"/>
      </w:pPr>
      <w:r>
        <w:t>Always construct the path as /api/v2/projects/{{id}}/restore, where {{id}} is a non-empty number.</w:t>
      </w:r>
    </w:p>
    <w:p>
      <w:pPr>
        <w:pStyle w:val="ListBullet"/>
      </w:pPr>
      <w:r>
        <w:t>When executing the action, ensure to 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/api/v2/projects/1/restore</w:t>
        <w:br/>
        <w:t>/api/v2/projects/692/restore</w:t>
      </w:r>
    </w:p>
    <w:p>
      <w:pPr>
        <w:pStyle w:val="Heading3"/>
      </w:pPr>
      <w:r>
        <w:t>Invalid Examples</w:t>
      </w:r>
    </w:p>
    <w:p>
      <w:r>
        <w:rPr>
          <w:b/>
          <w:color w:val="666666"/>
          <w:sz w:val="16"/>
        </w:rPr>
        <w:t>[http]</w:t>
      </w:r>
    </w:p>
    <w:p>
      <w:pPr>
        <w:shd w:fill="F2F2F2" w:val="clear"/>
      </w:pPr>
      <w:r>
        <w:rPr>
          <w:rFonts w:ascii="Courier New" w:hAnsi="Courier New"/>
          <w:sz w:val="17"/>
        </w:rPr>
        <w:t>/api/v2/projects//restore</w:t>
        <w:br/>
        <w:t>/api/v2/projects/restore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Required. Project ID to restore. Example: 1. Sent in the URL path.</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"692",</w:t>
        <w:br/>
        <w:t xml:space="preserve"> "type": "projects",</w:t>
        <w:br/>
        <w:t xml:space="preserve"> "attributes": {</w:t>
        <w:br/>
        <w:t xml:space="preserve"> "name": "test project",</w:t>
        <w:br/>
        <w:t xml:space="preserve"> "number": "1",</w:t>
        <w:br/>
        <w:t xml:space="preserve"> "preferences": {},</w:t>
        <w:br/>
        <w:t xml:space="preserve"> "project_number": "1",</w:t>
        <w:br/>
        <w:t xml:space="preserve"> "project_type_id": 2,</w:t>
        <w:br/>
        <w:t xml:space="preserve"> "project_color_id": null,</w:t>
        <w:br/>
        <w:t xml:space="preserve"> "last_activity_at": "2026-03-14T05:07:16.000+01:00",</w:t>
        <w:br/>
        <w:t xml:space="preserve"> "tag_colors": {},</w:t>
        <w:br/>
        <w:t xml:space="preserve"> "archived_at": null,</w:t>
        <w:br/>
        <w:t xml:space="preserve"> "created_at": "2026-03-14T05:07:16.497+01:00",</w:t>
        <w:br/>
        <w:t xml:space="preserve"> "template": false,</w:t>
        <w:br/>
        <w:t xml:space="preserve"> "duplication_status": "idle",</w:t>
        <w:br/>
        <w:t xml:space="preserve"> "custom_fields": null,</w:t>
        <w:br/>
        <w:t xml:space="preserve"> "task_custom_fields_ids": null,</w:t>
        <w:br/>
        <w:t xml:space="preserve"> "task_custom_fields_positions": null,</w:t>
        <w:br/>
        <w:t xml:space="preserve"> "page_custom_fields_ids": null,</w:t>
        <w:br/>
        <w:t xml:space="preserve"> "page_custom_fields_positions": null,</w:t>
        <w:br/>
        <w:t xml:space="preserve"> "sample_data": false</w:t>
        <w:br/>
        <w:t xml:space="preserve"> },</w:t>
        <w:br/>
        <w:t xml:space="preserve"> "relationships": {</w:t>
        <w:br/>
        <w:t xml:space="preserve"> "organization": {</w:t>
        <w:br/>
        <w:t xml:space="preserve"> "data": {</w:t>
        <w:br/>
        <w:t xml:space="preserve"> "type": "organizations",</w:t>
        <w:br/>
        <w:t xml:space="preserve"> "id": "1083"</w:t>
        <w:br/>
        <w:t xml:space="preserve"> }</w:t>
        <w:br/>
        <w:t xml:space="preserve"> },</w:t>
        <w:br/>
        <w:t xml:space="preserve"> "company": {</w:t>
        <w:br/>
        <w:t xml:space="preserve"> "meta": {</w:t>
        <w:br/>
        <w:t xml:space="preserve"> "included": false</w:t>
        <w:br/>
        <w:t xml:space="preserve"> }</w:t>
        <w:br/>
        <w:t xml:space="preserve"> },</w:t>
        <w:br/>
        <w:t xml:space="preserve"> "project_manager":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"workflow":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 (JSON:API).</w:t>
            </w:r>
          </w:p>
        </w:tc>
      </w:tr>
      <w:tr>
        <w:tc>
          <w:tcPr>
            <w:tcW w:type="dxa" w:w="2880"/>
          </w:tcPr>
          <w:p>
            <w:r>
              <w:t>data.id</w:t>
            </w:r>
          </w:p>
        </w:tc>
        <w:tc>
          <w:tcPr>
            <w:tcW w:type="dxa" w:w="2880"/>
          </w:tcPr>
          <w:p>
            <w:r>
              <w:t>string</w:t>
            </w:r>
          </w:p>
        </w:tc>
        <w:tc>
          <w:tcPr>
            <w:tcW w:type="dxa" w:w="2880"/>
          </w:tcPr>
          <w:p>
            <w:r>
              <w:t>Project ID (returned as a string in the example).</w:t>
            </w:r>
          </w:p>
        </w:tc>
      </w:tr>
      <w:tr>
        <w:tc>
          <w:tcPr>
            <w:tcW w:type="dxa" w:w="2880"/>
          </w:tcPr>
          <w:p>
            <w:r>
              <w:t>data.type</w:t>
            </w:r>
          </w:p>
        </w:tc>
        <w:tc>
          <w:tcPr>
            <w:tcW w:type="dxa" w:w="2880"/>
          </w:tcPr>
          <w:p>
            <w:r>
              <w:t>string</w:t>
            </w:r>
          </w:p>
        </w:tc>
        <w:tc>
          <w:tcPr>
            <w:tcW w:type="dxa" w:w="2880"/>
          </w:tcPr>
          <w:p>
            <w:r>
              <w:t>Resource type. Example: "projects".</w:t>
            </w:r>
          </w:p>
        </w:tc>
      </w:tr>
      <w:tr>
        <w:tc>
          <w:tcPr>
            <w:tcW w:type="dxa" w:w="2880"/>
          </w:tcPr>
          <w:p>
            <w:r>
              <w:t>data.attributes</w:t>
            </w:r>
          </w:p>
        </w:tc>
        <w:tc>
          <w:tcPr>
            <w:tcW w:type="dxa" w:w="2880"/>
          </w:tcPr>
          <w:p>
            <w:r>
              <w:t>object</w:t>
            </w:r>
          </w:p>
        </w:tc>
        <w:tc>
          <w:tcPr>
            <w:tcW w:type="dxa" w:w="2880"/>
          </w:tcPr>
          <w:p>
            <w:r>
              <w:t>Project attributes.</w:t>
            </w:r>
          </w:p>
        </w:tc>
      </w:tr>
      <w:tr>
        <w:tc>
          <w:tcPr>
            <w:tcW w:type="dxa" w:w="2880"/>
          </w:tcPr>
          <w:p>
            <w:r>
              <w:t>data.attributes.name</w:t>
            </w:r>
          </w:p>
        </w:tc>
        <w:tc>
          <w:tcPr>
            <w:tcW w:type="dxa" w:w="2880"/>
          </w:tcPr>
          <w:p>
            <w:r>
              <w:t>string</w:t>
            </w:r>
          </w:p>
        </w:tc>
        <w:tc>
          <w:tcPr>
            <w:tcW w:type="dxa" w:w="2880"/>
          </w:tcPr>
          <w:p>
            <w:r>
              <w:t>Project name.</w:t>
            </w:r>
          </w:p>
        </w:tc>
      </w:tr>
      <w:tr>
        <w:tc>
          <w:tcPr>
            <w:tcW w:type="dxa" w:w="2880"/>
          </w:tcPr>
          <w:p>
            <w:r>
              <w:t>data.attributes.number</w:t>
            </w:r>
          </w:p>
        </w:tc>
        <w:tc>
          <w:tcPr>
            <w:tcW w:type="dxa" w:w="2880"/>
          </w:tcPr>
          <w:p>
            <w:r>
              <w:t>string</w:t>
            </w:r>
          </w:p>
        </w:tc>
        <w:tc>
          <w:tcPr>
            <w:tcW w:type="dxa" w:w="2880"/>
          </w:tcPr>
          <w:p>
            <w:r>
              <w:t>Project number (string in the example).</w:t>
            </w:r>
          </w:p>
        </w:tc>
      </w:tr>
      <w:tr>
        <w:tc>
          <w:tcPr>
            <w:tcW w:type="dxa" w:w="2880"/>
          </w:tcPr>
          <w:p>
            <w:r>
              <w:t>data.attributes.preferences</w:t>
            </w:r>
          </w:p>
        </w:tc>
        <w:tc>
          <w:tcPr>
            <w:tcW w:type="dxa" w:w="2880"/>
          </w:tcPr>
          <w:p>
            <w:r>
              <w:t>object</w:t>
            </w:r>
          </w:p>
        </w:tc>
        <w:tc>
          <w:tcPr>
            <w:tcW w:type="dxa" w:w="2880"/>
          </w:tcPr>
          <w:p>
            <w:r>
              <w:t>Preferences object.</w:t>
            </w:r>
          </w:p>
        </w:tc>
      </w:tr>
      <w:tr>
        <w:tc>
          <w:tcPr>
            <w:tcW w:type="dxa" w:w="2880"/>
          </w:tcPr>
          <w:p>
            <w:r>
              <w:t>data.attributes.project_number</w:t>
            </w:r>
          </w:p>
        </w:tc>
        <w:tc>
          <w:tcPr>
            <w:tcW w:type="dxa" w:w="2880"/>
          </w:tcPr>
          <w:p>
            <w:r>
              <w:t>string</w:t>
            </w:r>
          </w:p>
        </w:tc>
        <w:tc>
          <w:tcPr>
            <w:tcW w:type="dxa" w:w="2880"/>
          </w:tcPr>
          <w:p>
            <w:r>
              <w:t>Project number.</w:t>
            </w:r>
          </w:p>
        </w:tc>
      </w:tr>
      <w:tr>
        <w:tc>
          <w:tcPr>
            <w:tcW w:type="dxa" w:w="2880"/>
          </w:tcPr>
          <w:p>
            <w:r>
              <w:t>data.attributes.project_type_id</w:t>
            </w:r>
          </w:p>
        </w:tc>
        <w:tc>
          <w:tcPr>
            <w:tcW w:type="dxa" w:w="2880"/>
          </w:tcPr>
          <w:p>
            <w:r>
              <w:t>number</w:t>
            </w:r>
          </w:p>
        </w:tc>
        <w:tc>
          <w:tcPr>
            <w:tcW w:type="dxa" w:w="2880"/>
          </w:tcPr>
          <w:p>
            <w:r>
              <w:t>Project type ID.</w:t>
            </w:r>
          </w:p>
        </w:tc>
      </w:tr>
      <w:tr>
        <w:tc>
          <w:tcPr>
            <w:tcW w:type="dxa" w:w="2880"/>
          </w:tcPr>
          <w:p>
            <w:r>
              <w:t>data.attributes.project_color_id</w:t>
            </w:r>
          </w:p>
        </w:tc>
        <w:tc>
          <w:tcPr>
            <w:tcW w:type="dxa" w:w="2880"/>
          </w:tcPr>
          <w:p>
            <w:r>
              <w:t>number | null</w:t>
            </w:r>
          </w:p>
        </w:tc>
        <w:tc>
          <w:tcPr>
            <w:tcW w:type="dxa" w:w="2880"/>
          </w:tcPr>
          <w:p>
            <w:r>
              <w:t>Project color ID.</w:t>
            </w:r>
          </w:p>
        </w:tc>
      </w:tr>
      <w:tr>
        <w:tc>
          <w:tcPr>
            <w:tcW w:type="dxa" w:w="2880"/>
          </w:tcPr>
          <w:p>
            <w:r>
              <w:t>data.attributes.last_activity_at</w:t>
            </w:r>
          </w:p>
        </w:tc>
        <w:tc>
          <w:tcPr>
            <w:tcW w:type="dxa" w:w="2880"/>
          </w:tcPr>
          <w:p>
            <w:r>
              <w:t>string</w:t>
            </w:r>
          </w:p>
        </w:tc>
        <w:tc>
          <w:tcPr>
            <w:tcW w:type="dxa" w:w="2880"/>
          </w:tcPr>
          <w:p>
            <w:r>
              <w:t>Timestamp of last activity.</w:t>
            </w:r>
          </w:p>
        </w:tc>
      </w:tr>
      <w:tr>
        <w:tc>
          <w:tcPr>
            <w:tcW w:type="dxa" w:w="2880"/>
          </w:tcPr>
          <w:p>
            <w:r>
              <w:t>data.attributes.tag_colors</w:t>
            </w:r>
          </w:p>
        </w:tc>
        <w:tc>
          <w:tcPr>
            <w:tcW w:type="dxa" w:w="2880"/>
          </w:tcPr>
          <w:p>
            <w:r>
              <w:t>object</w:t>
            </w:r>
          </w:p>
        </w:tc>
        <w:tc>
          <w:tcPr>
            <w:tcW w:type="dxa" w:w="2880"/>
          </w:tcPr>
          <w:p>
            <w:r>
              <w:t>Tag colors mapping/object.</w:t>
            </w:r>
          </w:p>
        </w:tc>
      </w:tr>
      <w:tr>
        <w:tc>
          <w:tcPr>
            <w:tcW w:type="dxa" w:w="2880"/>
          </w:tcPr>
          <w:p>
            <w:r>
              <w:t>data.attributes.archived_at</w:t>
            </w:r>
          </w:p>
        </w:tc>
        <w:tc>
          <w:tcPr>
            <w:tcW w:type="dxa" w:w="2880"/>
          </w:tcPr>
          <w:p>
            <w:r>
              <w:t>string | null</w:t>
            </w:r>
          </w:p>
        </w:tc>
        <w:tc>
          <w:tcPr>
            <w:tcW w:type="dxa" w:w="2880"/>
          </w:tcPr>
          <w:p>
            <w:r>
              <w:t>Archive timestamp; null indicates restored/not archived.</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data.attributes.template</w:t>
            </w:r>
          </w:p>
        </w:tc>
        <w:tc>
          <w:tcPr>
            <w:tcW w:type="dxa" w:w="2880"/>
          </w:tcPr>
          <w:p>
            <w:r>
              <w:t>boolean</w:t>
            </w:r>
          </w:p>
        </w:tc>
        <w:tc>
          <w:tcPr>
            <w:tcW w:type="dxa" w:w="2880"/>
          </w:tcPr>
          <w:p>
            <w:r>
              <w:t>Whether project is a template.</w:t>
            </w:r>
          </w:p>
        </w:tc>
      </w:tr>
      <w:tr>
        <w:tc>
          <w:tcPr>
            <w:tcW w:type="dxa" w:w="2880"/>
          </w:tcPr>
          <w:p>
            <w:r>
              <w:t>data.attributes.duplication_status</w:t>
            </w:r>
          </w:p>
        </w:tc>
        <w:tc>
          <w:tcPr>
            <w:tcW w:type="dxa" w:w="2880"/>
          </w:tcPr>
          <w:p>
            <w:r>
              <w:t>string</w:t>
            </w:r>
          </w:p>
        </w:tc>
        <w:tc>
          <w:tcPr>
            <w:tcW w:type="dxa" w:w="2880"/>
          </w:tcPr>
          <w:p>
            <w:r>
              <w:t>Duplication status. Example: "idle".</w:t>
            </w:r>
          </w:p>
        </w:tc>
      </w:tr>
      <w:tr>
        <w:tc>
          <w:tcPr>
            <w:tcW w:type="dxa" w:w="2880"/>
          </w:tcPr>
          <w:p>
            <w:r>
              <w:t>data.attributes.custom_fields</w:t>
            </w:r>
          </w:p>
        </w:tc>
        <w:tc>
          <w:tcPr>
            <w:tcW w:type="dxa" w:w="2880"/>
          </w:tcPr>
          <w:p>
            <w:r>
              <w:t>object | null</w:t>
            </w:r>
          </w:p>
        </w:tc>
        <w:tc>
          <w:tcPr>
            <w:tcW w:type="dxa" w:w="2880"/>
          </w:tcPr>
          <w:p>
            <w:r>
              <w:t>Custom fields (nullable).</w:t>
            </w:r>
          </w:p>
        </w:tc>
      </w:tr>
      <w:tr>
        <w:tc>
          <w:tcPr>
            <w:tcW w:type="dxa" w:w="2880"/>
          </w:tcPr>
          <w:p>
            <w:r>
              <w:t>data.attributes.task_custom_fields_ids</w:t>
            </w:r>
          </w:p>
        </w:tc>
        <w:tc>
          <w:tcPr>
            <w:tcW w:type="dxa" w:w="2880"/>
          </w:tcPr>
          <w:p>
            <w:r>
              <w:t>array | null</w:t>
            </w:r>
          </w:p>
        </w:tc>
        <w:tc>
          <w:tcPr>
            <w:tcW w:type="dxa" w:w="2880"/>
          </w:tcPr>
          <w:p>
            <w:r>
              <w:t>Task custom field IDs (nullable).</w:t>
            </w:r>
          </w:p>
        </w:tc>
      </w:tr>
      <w:tr>
        <w:tc>
          <w:tcPr>
            <w:tcW w:type="dxa" w:w="2880"/>
          </w:tcPr>
          <w:p>
            <w:r>
              <w:t>data.attributes.task_custom_fields_positions</w:t>
            </w:r>
          </w:p>
        </w:tc>
        <w:tc>
          <w:tcPr>
            <w:tcW w:type="dxa" w:w="2880"/>
          </w:tcPr>
          <w:p>
            <w:r>
              <w:t>object | null</w:t>
            </w:r>
          </w:p>
        </w:tc>
        <w:tc>
          <w:tcPr>
            <w:tcW w:type="dxa" w:w="2880"/>
          </w:tcPr>
          <w:p>
            <w:r>
              <w:t>Task custom field positions (nullable).</w:t>
            </w:r>
          </w:p>
        </w:tc>
      </w:tr>
      <w:tr>
        <w:tc>
          <w:tcPr>
            <w:tcW w:type="dxa" w:w="2880"/>
          </w:tcPr>
          <w:p>
            <w:r>
              <w:t>data.attributes.page_custom_fields_ids</w:t>
            </w:r>
          </w:p>
        </w:tc>
        <w:tc>
          <w:tcPr>
            <w:tcW w:type="dxa" w:w="2880"/>
          </w:tcPr>
          <w:p>
            <w:r>
              <w:t>array | null</w:t>
            </w:r>
          </w:p>
        </w:tc>
        <w:tc>
          <w:tcPr>
            <w:tcW w:type="dxa" w:w="2880"/>
          </w:tcPr>
          <w:p>
            <w:r>
              <w:t>Page custom field IDs (nullable).</w:t>
            </w:r>
          </w:p>
        </w:tc>
      </w:tr>
      <w:tr>
        <w:tc>
          <w:tcPr>
            <w:tcW w:type="dxa" w:w="2880"/>
          </w:tcPr>
          <w:p>
            <w:r>
              <w:t>data.attributes.page_custom_fields_positions</w:t>
            </w:r>
          </w:p>
        </w:tc>
        <w:tc>
          <w:tcPr>
            <w:tcW w:type="dxa" w:w="2880"/>
          </w:tcPr>
          <w:p>
            <w:r>
              <w:t>object | null</w:t>
            </w:r>
          </w:p>
        </w:tc>
        <w:tc>
          <w:tcPr>
            <w:tcW w:type="dxa" w:w="2880"/>
          </w:tcPr>
          <w:p>
            <w:r>
              <w:t>Page custom field positions (nullable).</w:t>
            </w:r>
          </w:p>
        </w:tc>
      </w:tr>
      <w:tr>
        <w:tc>
          <w:tcPr>
            <w:tcW w:type="dxa" w:w="2880"/>
          </w:tcPr>
          <w:p>
            <w:r>
              <w:t>data.attributes.sample_data</w:t>
            </w:r>
          </w:p>
        </w:tc>
        <w:tc>
          <w:tcPr>
            <w:tcW w:type="dxa" w:w="2880"/>
          </w:tcPr>
          <w:p>
            <w:r>
              <w:t>boolean</w:t>
            </w:r>
          </w:p>
        </w:tc>
        <w:tc>
          <w:tcPr>
            <w:tcW w:type="dxa" w:w="2880"/>
          </w:tcPr>
          <w:p>
            <w:r>
              <w:t>Whether project contains sample data.</w:t>
            </w:r>
          </w:p>
        </w:tc>
      </w:tr>
      <w:tr>
        <w:tc>
          <w:tcPr>
            <w:tcW w:type="dxa" w:w="2880"/>
          </w:tcPr>
          <w:p>
            <w:r>
              <w:t>data.relationships</w:t>
            </w:r>
          </w:p>
        </w:tc>
        <w:tc>
          <w:tcPr>
            <w:tcW w:type="dxa" w:w="2880"/>
          </w:tcPr>
          <w:p>
            <w:r>
              <w:t>object</w:t>
            </w:r>
          </w:p>
        </w:tc>
        <w:tc>
          <w:tcPr>
            <w:tcW w:type="dxa" w:w="2880"/>
          </w:tcPr>
          <w:p>
            <w:r>
              <w:t>JSON:API relationships object.</w:t>
            </w:r>
          </w:p>
        </w:tc>
      </w:tr>
      <w:tr>
        <w:tc>
          <w:tcPr>
            <w:tcW w:type="dxa" w:w="2880"/>
          </w:tcPr>
          <w:p>
            <w:r>
              <w:t>data.relationships.organization.data</w:t>
            </w:r>
          </w:p>
        </w:tc>
        <w:tc>
          <w:tcPr>
            <w:tcW w:type="dxa" w:w="2880"/>
          </w:tcPr>
          <w:p>
            <w:r>
              <w:t>object</w:t>
            </w:r>
          </w:p>
        </w:tc>
        <w:tc>
          <w:tcPr>
            <w:tcW w:type="dxa" w:w="2880"/>
          </w:tcPr>
          <w:p>
            <w:r>
              <w:t>Related organization linkage.</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data.relationships.company.meta.included</w:t>
            </w:r>
          </w:p>
        </w:tc>
        <w:tc>
          <w:tcPr>
            <w:tcW w:type="dxa" w:w="2880"/>
          </w:tcPr>
          <w:p>
            <w:r>
              <w:t>boolean</w:t>
            </w:r>
          </w:p>
        </w:tc>
        <w:tc>
          <w:tcPr>
            <w:tcW w:type="dxa" w:w="2880"/>
          </w:tcPr>
          <w:p>
            <w:r>
              <w:t>Whether relationship data is included.</w:t>
            </w:r>
          </w:p>
        </w:tc>
      </w:tr>
      <w:tr>
        <w:tc>
          <w:tcPr>
            <w:tcW w:type="dxa" w:w="2880"/>
          </w:tcPr>
          <w:p>
            <w:r>
              <w:t>data.relationships.project_manager.meta.included</w:t>
            </w:r>
          </w:p>
        </w:tc>
        <w:tc>
          <w:tcPr>
            <w:tcW w:type="dxa" w:w="2880"/>
          </w:tcPr>
          <w:p>
            <w:r>
              <w:t>boolean</w:t>
            </w:r>
          </w:p>
        </w:tc>
        <w:tc>
          <w:tcPr>
            <w:tcW w:type="dxa" w:w="2880"/>
          </w:tcPr>
          <w:p>
            <w:r>
              <w:t>Whether relationship data is included.</w:t>
            </w:r>
          </w:p>
        </w:tc>
      </w:tr>
      <w:tr>
        <w:tc>
          <w:tcPr>
            <w:tcW w:type="dxa" w:w="2880"/>
          </w:tcPr>
          <w:p>
            <w:r>
              <w:t>data.relationships.last_actor.meta.included</w:t>
            </w:r>
          </w:p>
        </w:tc>
        <w:tc>
          <w:tcPr>
            <w:tcW w:type="dxa" w:w="2880"/>
          </w:tcPr>
          <w:p>
            <w:r>
              <w:t>boolean</w:t>
            </w:r>
          </w:p>
        </w:tc>
        <w:tc>
          <w:tcPr>
            <w:tcW w:type="dxa" w:w="2880"/>
          </w:tcPr>
          <w:p>
            <w:r>
              <w:t>Whether relationship data is included.</w:t>
            </w:r>
          </w:p>
        </w:tc>
      </w:tr>
      <w:tr>
        <w:tc>
          <w:tcPr>
            <w:tcW w:type="dxa" w:w="2880"/>
          </w:tcPr>
          <w:p>
            <w:r>
              <w:t>data.relationships.workflow.meta.included</w:t>
            </w:r>
          </w:p>
        </w:tc>
        <w:tc>
          <w:tcPr>
            <w:tcW w:type="dxa" w:w="2880"/>
          </w:tcPr>
          <w:p>
            <w:r>
              <w:t>boolean</w:t>
            </w:r>
          </w:p>
        </w:tc>
        <w:tc>
          <w:tcPr>
            <w:tcW w:type="dxa" w:w="2880"/>
          </w:tcPr>
          <w:p>
            <w:r>
              <w:t>Whether relationship data is included.</w:t>
            </w:r>
          </w:p>
        </w:tc>
      </w:tr>
      <w:tr>
        <w:tc>
          <w:tcPr>
            <w:tcW w:type="dxa" w:w="2880"/>
          </w:tcPr>
          <w:p>
            <w:r>
              <w:t>data.relationships.custom_field_people.meta.included</w:t>
            </w:r>
          </w:p>
        </w:tc>
        <w:tc>
          <w:tcPr>
            <w:tcW w:type="dxa" w:w="2880"/>
          </w:tcPr>
          <w:p>
            <w:r>
              <w:t>boolean</w:t>
            </w:r>
          </w:p>
        </w:tc>
        <w:tc>
          <w:tcPr>
            <w:tcW w:type="dxa" w:w="2880"/>
          </w:tcPr>
          <w:p>
            <w:r>
              <w:t>Whether relationship data is included.</w:t>
            </w:r>
          </w:p>
        </w:tc>
      </w:tr>
      <w:tr>
        <w:tc>
          <w:tcPr>
            <w:tcW w:type="dxa" w:w="2880"/>
          </w:tcPr>
          <w:p>
            <w:r>
              <w:t>data.relationships.custom_field_attachments.meta.included</w:t>
            </w:r>
          </w:p>
        </w:tc>
        <w:tc>
          <w:tcPr>
            <w:tcW w:type="dxa" w:w="2880"/>
          </w:tcPr>
          <w:p>
            <w:r>
              <w:t>boolean</w:t>
            </w:r>
          </w:p>
        </w:tc>
        <w:tc>
          <w:tcPr>
            <w:tcW w:type="dxa" w:w="2880"/>
          </w:tcPr>
          <w:p>
            <w:r>
              <w:t>Whether relationship data is included.</w:t>
            </w:r>
          </w:p>
        </w:tc>
      </w:tr>
      <w:tr>
        <w:tc>
          <w:tcPr>
            <w:tcW w:type="dxa" w:w="2880"/>
          </w:tcPr>
          <w:p>
            <w:r>
              <w:t>data.relationships.template_object.meta.included</w:t>
            </w:r>
          </w:p>
        </w:tc>
        <w:tc>
          <w:tcPr>
            <w:tcW w:type="dxa" w:w="2880"/>
          </w:tcPr>
          <w:p>
            <w:r>
              <w:t>boolean</w:t>
            </w:r>
          </w:p>
        </w:tc>
        <w:tc>
          <w:tcPr>
            <w:tcW w:type="dxa" w:w="2880"/>
          </w:tcPr>
          <w:p>
            <w:r>
              <w:t>Whether relationship data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'https://api.productive.io/api/v2/projects/692/restore' \</w:t>
        <w:br/>
        <w:t xml:space="preserve"> -H 'Accept: application/json' \</w:t>
        <w:br/>
        <w:t xml:space="preserve"> -H 'Content-Type: application/vnd.api+json'</w:t>
      </w:r>
    </w:p>
    <w:p>
      <w:pPr>
        <w:pStyle w:val="Heading3"/>
      </w:pPr>
      <w:r>
        <w:t>Notes</w:t>
      </w:r>
    </w:p>
    <w:p>
      <w:pPr>
        <w:pStyle w:val="ListBullet"/>
      </w:pPr>
      <w:r>
        <w:t>No request body is documented for this endpoint.</w:t>
      </w:r>
    </w:p>
    <w:p>
      <w:pPr>
        <w:pStyle w:val="ListBullet"/>
      </w:pPr>
      <w:r>
        <w:t>The documentation shows very broad Accept values; application/json is sufficient to request a JSON response (the response body is JSON:API).</w:t>
      </w:r>
    </w:p>
    <w:p>
      <w:pPr>
        <w:pStyle w:val="Heading3"/>
      </w:pPr>
      <w:r>
        <w:t>Error Handling</w:t>
      </w:r>
    </w:p>
    <w:p>
      <w:pPr>
        <w:pStyle w:val="ListBullet"/>
      </w:pPr>
      <w:r>
        <w:t>Error responses (e.g., 400/401/403/404) were not provided in the scraped content, so they cannot be documented here.</w:t>
      </w:r>
    </w:p>
    <w:p>
      <w:pPr>
        <w:pStyle w:val="Heading3"/>
      </w:pPr>
      <w:r>
        <w:t>Related projects actions</w:t>
      </w:r>
    </w:p>
    <w:p>
      <w:pPr>
        <w:pStyle w:val="ListBullet"/>
      </w:pPr>
      <w:r>
        <w:t>[POST] Create a Project — /projects</w:t>
      </w:r>
    </w:p>
    <w:p>
      <w:pPr>
        <w:pStyle w:val="ListBullet"/>
      </w:pPr>
      <w:r>
        <w:t>[PATCH] Change a Project’s Workflow (and Map Task Statuses) — /api/v2/projects/{{projectId}}/change_workflow</w:t>
      </w:r>
    </w:p>
    <w:p>
      <w:pPr>
        <w:pStyle w:val="ListBullet"/>
      </w:pPr>
      <w:r>
        <w:t>[PATCH] Archive a Project — /api/v2/projects/{{id}}/archive</w:t>
      </w:r>
    </w:p>
    <w:p>
      <w:pPr>
        <w:pStyle w:val="ListBullet"/>
      </w:pPr>
      <w:r>
        <w:t>[POST] Copy a Project — /projects/copy</w:t>
      </w:r>
    </w:p>
    <w:p>
      <w:pPr>
        <w:pStyle w:val="ListBullet"/>
      </w:pPr>
      <w:r>
        <w:t>[GET] Get a Project — /api/v2/projects/{{id}}</w:t>
      </w:r>
    </w:p>
    <w:p>
      <w:pPr>
        <w:pStyle w:val="ListBullet"/>
      </w:pPr>
      <w:r>
        <w:t>[PATCH] Update a Project — /api/v2/projects/{{id}}</w:t>
      </w:r>
    </w:p>
    <w:p>
      <w:r>
        <w:br w:type="page"/>
      </w:r>
    </w:p>
    <w:p>
      <w:pPr>
        <w:pStyle w:val="Heading2"/>
      </w:pPr>
      <w:r>
        <w:t>236. [GET] Get a Task Dependency</w:t>
      </w:r>
    </w:p>
    <w:p>
      <w:r>
        <w:rPr>
          <w:b/>
        </w:rPr>
        <w:t xml:space="preserve">Endpoint: </w:t>
      </w:r>
      <w:r>
        <w:rPr>
          <w:rFonts w:ascii="Courier New" w:hAnsi="Courier New"/>
          <w:sz w:val="18"/>
        </w:rPr>
        <w:t>/api/v2/task_dependencies/{{id}}</w:t>
      </w:r>
    </w:p>
    <w:p>
      <w:pPr>
        <w:pStyle w:val="Heading3"/>
      </w:pPr>
      <w:r>
        <w:t>Prerequisites</w:t>
      </w:r>
    </w:p>
    <w:p>
      <w:pPr>
        <w:pStyle w:val="ListBullet"/>
      </w:pPr>
      <w:r>
        <w:t>Must have access to read task dependencies in the organization</w:t>
      </w:r>
    </w:p>
    <w:p>
      <w:pPr>
        <w:pStyle w:val="Heading3"/>
      </w:pPr>
      <w:r>
        <w:t>Method</w:t>
      </w:r>
    </w:p>
    <w:p>
      <w:r>
        <w:t>GET</w:t>
      </w:r>
    </w:p>
    <w:p>
      <w:pPr>
        <w:pStyle w:val="Heading3"/>
      </w:pPr>
      <w:r>
        <w:t>URL</w:t>
      </w:r>
    </w:p>
    <w:p>
      <w:r>
        <w:t>https://api.productive.io/api/v2/task_dependencies/{{id}}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task dependency by its ID and returns it in JSON:API format, including its attributes and relationship references.</w:t>
      </w:r>
    </w:p>
    <w:p>
      <w:pPr>
        <w:pStyle w:val="Heading3"/>
      </w:pPr>
      <w:r>
        <w:t>Enforcement Rules</w:t>
      </w:r>
    </w:p>
    <w:p>
      <w:pPr>
        <w:pStyle w:val="ListBullet"/>
      </w:pPr>
      <w:r>
        <w:t>The id path parameter must always be present and must be a non-empty value.</w:t>
      </w:r>
    </w:p>
    <w:p>
      <w:pPr>
        <w:pStyle w:val="ListBullet"/>
      </w:pPr>
      <w:r>
        <w:t>Always construct the path as /api/v2/task_dependencies/{{id}}.</w:t>
      </w:r>
    </w:p>
    <w:p>
      <w:pPr>
        <w:pStyle w:val="ListBullet"/>
      </w:pPr>
      <w:r>
        <w:t>Do not call the API with a missing or empty id (e.g., avoid /api/v2/task_dependencies/).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/api/v2/task_dependencies/1</w:t>
        <w:br/>
        <w:t>/api/v2/task_dependencies/5</w:t>
      </w:r>
    </w:p>
    <w:p>
      <w:pPr>
        <w:pStyle w:val="Heading3"/>
      </w:pPr>
      <w:r>
        <w:t>Invalid Examples</w:t>
      </w:r>
    </w:p>
    <w:p>
      <w:r>
        <w:rPr>
          <w:b/>
          <w:color w:val="666666"/>
          <w:sz w:val="16"/>
        </w:rPr>
        <w:t>[http]</w:t>
      </w:r>
    </w:p>
    <w:p>
      <w:pPr>
        <w:shd w:fill="F2F2F2" w:val="clear"/>
      </w:pPr>
      <w:r>
        <w:rPr>
          <w:rFonts w:ascii="Courier New" w:hAnsi="Courier New"/>
          <w:sz w:val="17"/>
        </w:rPr>
        <w:t>/api/v2/task_dependencies/</w:t>
        <w:br/>
        <w:t>/api/v2/task_dependencies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Task dependency ID. Example: 1.</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"5",</w:t>
        <w:br/>
        <w:t xml:space="preserve"> "type": "task_dependencies",</w:t>
        <w:br/>
        <w:t xml:space="preserve"> "attributes": {</w:t>
        <w:br/>
        <w:t xml:space="preserve"> "type_id": 1</w:t>
        <w:br/>
        <w:t xml:space="preserve"> },</w:t>
        <w:br/>
        <w:t xml:space="preserve"> "relationships": {</w:t>
        <w:br/>
        <w:t xml:space="preserve"> "organization": {</w:t>
        <w:br/>
        <w:t xml:space="preserve"> "data": {</w:t>
        <w:br/>
        <w:t xml:space="preserve"> "type": "organizations",</w:t>
        <w:br/>
        <w:t xml:space="preserve"> "id": "2025"</w:t>
        <w:br/>
        <w:t xml:space="preserve"> }</w:t>
        <w:br/>
        <w:t xml:space="preserve"> },</w:t>
        <w:br/>
        <w:t xml:space="preserve"> "task": {</w:t>
        <w:br/>
        <w:t xml:space="preserve"> "meta": {</w:t>
        <w:br/>
        <w:t xml:space="preserve"> "included": false</w:t>
        <w:br/>
        <w:t xml:space="preserve"> }</w:t>
        <w:br/>
        <w:t xml:space="preserve"> },</w:t>
        <w:br/>
        <w:t xml:space="preserve"> "dependent_task": {</w:t>
        <w:br/>
        <w:t xml:space="preserve"> "meta": {</w:t>
        <w:br/>
        <w:t xml:space="preserve"> "included": false</w:t>
        <w:br/>
        <w:t xml:space="preserve"> }</w:t>
        <w:br/>
        <w:t xml:space="preserve"> },</w:t>
        <w:br/>
        <w:t xml:space="preserve"> "reverse_dependency":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Task dependency ID (returned as a string in the example).</w:t>
            </w:r>
          </w:p>
        </w:tc>
      </w:tr>
      <w:tr>
        <w:tc>
          <w:tcPr>
            <w:tcW w:type="dxa" w:w="2880"/>
          </w:tcPr>
          <w:p>
            <w:r>
              <w:t>data.type</w:t>
            </w:r>
          </w:p>
        </w:tc>
        <w:tc>
          <w:tcPr>
            <w:tcW w:type="dxa" w:w="2880"/>
          </w:tcPr>
          <w:p>
            <w:r>
              <w:t>string</w:t>
            </w:r>
          </w:p>
        </w:tc>
        <w:tc>
          <w:tcPr>
            <w:tcW w:type="dxa" w:w="2880"/>
          </w:tcPr>
          <w:p>
            <w:r>
              <w:t>Resource type. Value: task_dependencies.</w:t>
            </w:r>
          </w:p>
        </w:tc>
      </w:tr>
      <w:tr>
        <w:tc>
          <w:tcPr>
            <w:tcW w:type="dxa" w:w="2880"/>
          </w:tcPr>
          <w:p>
            <w:r>
              <w:t>data.attributes</w:t>
            </w:r>
          </w:p>
        </w:tc>
        <w:tc>
          <w:tcPr>
            <w:tcW w:type="dxa" w:w="2880"/>
          </w:tcPr>
          <w:p>
            <w:r>
              <w:t>object</w:t>
            </w:r>
          </w:p>
        </w:tc>
        <w:tc>
          <w:tcPr>
            <w:tcW w:type="dxa" w:w="2880"/>
          </w:tcPr>
          <w:p>
            <w:r>
              <w:t>Task dependency attributes.</w:t>
            </w:r>
          </w:p>
        </w:tc>
      </w:tr>
      <w:tr>
        <w:tc>
          <w:tcPr>
            <w:tcW w:type="dxa" w:w="2880"/>
          </w:tcPr>
          <w:p>
            <w:r>
              <w:t>data.attributes.type_id</w:t>
            </w:r>
          </w:p>
        </w:tc>
        <w:tc>
          <w:tcPr>
            <w:tcW w:type="dxa" w:w="2880"/>
          </w:tcPr>
          <w:p>
            <w:r>
              <w:t>number</w:t>
            </w:r>
          </w:p>
        </w:tc>
        <w:tc>
          <w:tcPr>
            <w:tcW w:type="dxa" w:w="2880"/>
          </w:tcPr>
          <w:p>
            <w:r>
              <w:t>Type identifier for the dependency.</w:t>
            </w:r>
          </w:p>
        </w:tc>
      </w:tr>
      <w:tr>
        <w:tc>
          <w:tcPr>
            <w:tcW w:type="dxa" w:w="2880"/>
          </w:tcPr>
          <w:p>
            <w:r>
              <w:t>data.relationships</w:t>
            </w:r>
          </w:p>
        </w:tc>
        <w:tc>
          <w:tcPr>
            <w:tcW w:type="dxa" w:w="2880"/>
          </w:tcPr>
          <w:p>
            <w:r>
              <w:t>object</w:t>
            </w:r>
          </w:p>
        </w:tc>
        <w:tc>
          <w:tcPr>
            <w:tcW w:type="dxa" w:w="2880"/>
          </w:tcPr>
          <w:p>
            <w:r>
              <w:t>Related resources and relationship metadata.</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linkage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data.relationships.task</w:t>
            </w:r>
          </w:p>
        </w:tc>
        <w:tc>
          <w:tcPr>
            <w:tcW w:type="dxa" w:w="2880"/>
          </w:tcPr>
          <w:p>
            <w:r>
              <w:t>object</w:t>
            </w:r>
          </w:p>
        </w:tc>
        <w:tc>
          <w:tcPr>
            <w:tcW w:type="dxa" w:w="2880"/>
          </w:tcPr>
          <w:p>
            <w:r>
              <w:t>Task relationship (not included in response; see meta).</w:t>
            </w:r>
          </w:p>
        </w:tc>
      </w:tr>
      <w:tr>
        <w:tc>
          <w:tcPr>
            <w:tcW w:type="dxa" w:w="2880"/>
          </w:tcPr>
          <w:p>
            <w:r>
              <w:t>data.relationships.task.meta</w:t>
            </w:r>
          </w:p>
        </w:tc>
        <w:tc>
          <w:tcPr>
            <w:tcW w:type="dxa" w:w="2880"/>
          </w:tcPr>
          <w:p>
            <w:r>
              <w:t>object</w:t>
            </w:r>
          </w:p>
        </w:tc>
        <w:tc>
          <w:tcPr>
            <w:tcW w:type="dxa" w:w="2880"/>
          </w:tcPr>
          <w:p>
            <w:r>
              <w:t>Relationship metadata.</w:t>
            </w:r>
          </w:p>
        </w:tc>
      </w:tr>
      <w:tr>
        <w:tc>
          <w:tcPr>
            <w:tcW w:type="dxa" w:w="2880"/>
          </w:tcPr>
          <w:p>
            <w:r>
              <w:t>data.relationships.task.meta.included</w:t>
            </w:r>
          </w:p>
        </w:tc>
        <w:tc>
          <w:tcPr>
            <w:tcW w:type="dxa" w:w="2880"/>
          </w:tcPr>
          <w:p>
            <w:r>
              <w:t>boolean</w:t>
            </w:r>
          </w:p>
        </w:tc>
        <w:tc>
          <w:tcPr>
            <w:tcW w:type="dxa" w:w="2880"/>
          </w:tcPr>
          <w:p>
            <w:r>
              <w:t>Whether the related resource is included in the response.</w:t>
            </w:r>
          </w:p>
        </w:tc>
      </w:tr>
      <w:tr>
        <w:tc>
          <w:tcPr>
            <w:tcW w:type="dxa" w:w="2880"/>
          </w:tcPr>
          <w:p>
            <w:r>
              <w:t>data.relationships.dependent_task</w:t>
            </w:r>
          </w:p>
        </w:tc>
        <w:tc>
          <w:tcPr>
            <w:tcW w:type="dxa" w:w="2880"/>
          </w:tcPr>
          <w:p>
            <w:r>
              <w:t>object</w:t>
            </w:r>
          </w:p>
        </w:tc>
        <w:tc>
          <w:tcPr>
            <w:tcW w:type="dxa" w:w="2880"/>
          </w:tcPr>
          <w:p>
            <w:r>
              <w:t>Dependent task relationship (not included in response; see meta).</w:t>
            </w:r>
          </w:p>
        </w:tc>
      </w:tr>
      <w:tr>
        <w:tc>
          <w:tcPr>
            <w:tcW w:type="dxa" w:w="2880"/>
          </w:tcPr>
          <w:p>
            <w:r>
              <w:t>data.relationships.dependent_task.meta</w:t>
            </w:r>
          </w:p>
        </w:tc>
        <w:tc>
          <w:tcPr>
            <w:tcW w:type="dxa" w:w="2880"/>
          </w:tcPr>
          <w:p>
            <w:r>
              <w:t>object</w:t>
            </w:r>
          </w:p>
        </w:tc>
        <w:tc>
          <w:tcPr>
            <w:tcW w:type="dxa" w:w="2880"/>
          </w:tcPr>
          <w:p>
            <w:r>
              <w:t>Relationship metadata.</w:t>
            </w:r>
          </w:p>
        </w:tc>
      </w:tr>
      <w:tr>
        <w:tc>
          <w:tcPr>
            <w:tcW w:type="dxa" w:w="2880"/>
          </w:tcPr>
          <w:p>
            <w:r>
              <w:t>data.relationships.dependent_task.meta.included</w:t>
            </w:r>
          </w:p>
        </w:tc>
        <w:tc>
          <w:tcPr>
            <w:tcW w:type="dxa" w:w="2880"/>
          </w:tcPr>
          <w:p>
            <w:r>
              <w:t>boolean</w:t>
            </w:r>
          </w:p>
        </w:tc>
        <w:tc>
          <w:tcPr>
            <w:tcW w:type="dxa" w:w="2880"/>
          </w:tcPr>
          <w:p>
            <w:r>
              <w:t>Whether the related resource is included in the response.</w:t>
            </w:r>
          </w:p>
        </w:tc>
      </w:tr>
      <w:tr>
        <w:tc>
          <w:tcPr>
            <w:tcW w:type="dxa" w:w="2880"/>
          </w:tcPr>
          <w:p>
            <w:r>
              <w:t>data.relationships.reverse_dependency</w:t>
            </w:r>
          </w:p>
        </w:tc>
        <w:tc>
          <w:tcPr>
            <w:tcW w:type="dxa" w:w="2880"/>
          </w:tcPr>
          <w:p>
            <w:r>
              <w:t>object</w:t>
            </w:r>
          </w:p>
        </w:tc>
        <w:tc>
          <w:tcPr>
            <w:tcW w:type="dxa" w:w="2880"/>
          </w:tcPr>
          <w:p>
            <w:r>
              <w:t>Reverse dependency relationship (not included in response; see meta).</w:t>
            </w:r>
          </w:p>
        </w:tc>
      </w:tr>
      <w:tr>
        <w:tc>
          <w:tcPr>
            <w:tcW w:type="dxa" w:w="2880"/>
          </w:tcPr>
          <w:p>
            <w:r>
              <w:t>data.relationships.reverse_dependency.meta</w:t>
            </w:r>
          </w:p>
        </w:tc>
        <w:tc>
          <w:tcPr>
            <w:tcW w:type="dxa" w:w="2880"/>
          </w:tcPr>
          <w:p>
            <w:r>
              <w:t>object</w:t>
            </w:r>
          </w:p>
        </w:tc>
        <w:tc>
          <w:tcPr>
            <w:tcW w:type="dxa" w:w="2880"/>
          </w:tcPr>
          <w:p>
            <w:r>
              <w:t>Relationship metadata.</w:t>
            </w:r>
          </w:p>
        </w:tc>
      </w:tr>
      <w:tr>
        <w:tc>
          <w:tcPr>
            <w:tcW w:type="dxa" w:w="2880"/>
          </w:tcPr>
          <w:p>
            <w:r>
              <w:t>data.relationships.reverse_dependency.meta.included</w:t>
            </w:r>
          </w:p>
        </w:tc>
        <w:tc>
          <w:tcPr>
            <w:tcW w:type="dxa" w:w="2880"/>
          </w:tcPr>
          <w:p>
            <w:r>
              <w:t>boolean</w:t>
            </w:r>
          </w:p>
        </w:tc>
        <w:tc>
          <w:tcPr>
            <w:tcW w:type="dxa" w:w="2880"/>
          </w:tcPr>
          <w:p>
            <w:r>
              <w:t>Whether the related resource is included in the response.</w:t>
            </w:r>
          </w:p>
        </w:tc>
      </w:tr>
      <w:tr>
        <w:tc>
          <w:tcPr>
            <w:tcW w:type="dxa" w:w="2880"/>
          </w:tcPr>
          <w:p>
            <w:r>
              <w:t>meta</w:t>
            </w:r>
          </w:p>
        </w:tc>
        <w:tc>
          <w:tcPr>
            <w:tcW w:type="dxa" w:w="2880"/>
          </w:tcPr>
          <w:p>
            <w:r>
              <w:t>object</w:t>
            </w:r>
          </w:p>
        </w:tc>
        <w:tc>
          <w:tcPr>
            <w:tcW w:type="dxa" w:w="2880"/>
          </w:tcPr>
          <w:p>
            <w:r>
              <w:t>Top-level 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'https://api.productive.io/api/v2/task_dependencies/5' \</w:t>
        <w:br/>
        <w:t xml:space="preserve"> --header 'Accept: application/json'</w:t>
      </w:r>
    </w:p>
    <w:p>
      <w:pPr>
        <w:pStyle w:val="Heading3"/>
      </w:pPr>
      <w:r>
        <w:t>Notes</w:t>
      </w:r>
    </w:p>
    <w:p>
      <w:pPr>
        <w:pStyle w:val="ListBullet"/>
      </w:pPr>
      <w:r>
        <w:t>Although the scraped headers show many Accept values and Content-Type: application/vnd.api+json, this is a GET request with no body; the response format shown is JSON:API (application/vnd.api+json).</w:t>
      </w:r>
    </w:p>
    <w:p>
      <w:pPr>
        <w:pStyle w:val="Heading3"/>
      </w:pPr>
      <w:r>
        <w:t>Related taskDependencies actions</w:t>
      </w:r>
    </w:p>
    <w:p>
      <w:pPr>
        <w:pStyle w:val="ListBullet"/>
      </w:pPr>
      <w:r>
        <w:t>[DELETE] Delete a Task Dependency — /api/v2/task_dependencies/{{id}}</w:t>
      </w:r>
    </w:p>
    <w:p>
      <w:pPr>
        <w:pStyle w:val="ListBullet"/>
      </w:pPr>
      <w:r>
        <w:t>[POST] Create a Task Dependency — /task_dependencies</w:t>
      </w:r>
    </w:p>
    <w:p>
      <w:pPr>
        <w:pStyle w:val="ListBullet"/>
      </w:pPr>
      <w:r>
        <w:t>[GET] List Task Dependencies — /api/v2/task_dependencies</w:t>
      </w:r>
    </w:p>
    <w:p>
      <w:pPr>
        <w:pStyle w:val="ListBullet"/>
      </w:pPr>
      <w:r>
        <w:t>[PATCH] Update a Task Dependency — /api/v2/task_dependencies/{{taskDependencyId}}</w:t>
      </w:r>
    </w:p>
    <w:p>
      <w:r>
        <w:br w:type="page"/>
      </w:r>
    </w:p>
    <w:p>
      <w:pPr>
        <w:pStyle w:val="Heading2"/>
      </w:pPr>
      <w:r>
        <w:t>237. [GET] Get a Task</w:t>
      </w:r>
    </w:p>
    <w:p>
      <w:r>
        <w:rPr>
          <w:b/>
        </w:rPr>
        <w:t xml:space="preserve">Endpoint: </w:t>
      </w:r>
      <w:r>
        <w:rPr>
          <w:rFonts w:ascii="Courier New" w:hAnsi="Courier New"/>
          <w:sz w:val="18"/>
        </w:rPr>
        <w:t>/api/v2/tasks/{{id}}</w:t>
      </w:r>
    </w:p>
    <w:p>
      <w:pPr>
        <w:pStyle w:val="Heading3"/>
      </w:pPr>
      <w:r>
        <w:t>Prerequisites</w:t>
      </w:r>
    </w:p>
    <w:p>
      <w:pPr>
        <w:pStyle w:val="ListBullet"/>
      </w:pPr>
      <w:r>
        <w:t>You must have access to the task you are requesting.</w:t>
      </w:r>
    </w:p>
    <w:p>
      <w:pPr>
        <w:pStyle w:val="Heading3"/>
      </w:pPr>
      <w:r>
        <w:t>Method</w:t>
      </w:r>
    </w:p>
    <w:p>
      <w:r>
        <w:t>GET</w:t>
      </w:r>
    </w:p>
    <w:p>
      <w:pPr>
        <w:pStyle w:val="Heading3"/>
      </w:pPr>
      <w:r>
        <w:t>URL</w:t>
      </w:r>
    </w:p>
    <w:p>
      <w:r>
        <w:t>https://api.productive.io/api/v2/tasks/{{id}}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task by its task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/api/v2/tasks/).</w:t>
      </w:r>
    </w:p>
    <w:p>
      <w:pPr>
        <w:pStyle w:val="ListBullet"/>
      </w:pPr>
      <w:r>
        <w:t>Always construct the path as /api/v2/tasks/{{id}}, where {{id}} is a non-empty value.</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/api/v2/tasks/1</w:t>
        <w:br/>
        <w:t>/api/v2/tasks/268</w:t>
      </w:r>
    </w:p>
    <w:p>
      <w:pPr>
        <w:pStyle w:val="Heading3"/>
      </w:pPr>
      <w:r>
        <w:t>Invalid Examples</w:t>
      </w:r>
    </w:p>
    <w:p>
      <w:r>
        <w:rPr>
          <w:b/>
          <w:color w:val="666666"/>
          <w:sz w:val="16"/>
        </w:rPr>
        <w:t>[http]</w:t>
      </w:r>
    </w:p>
    <w:p>
      <w:pPr>
        <w:shd w:fill="F2F2F2" w:val="clear"/>
      </w:pPr>
      <w:r>
        <w:rPr>
          <w:rFonts w:ascii="Courier New" w:hAnsi="Courier New"/>
          <w:sz w:val="17"/>
        </w:rPr>
        <w:t>/api/v2/tasks/</w:t>
        <w:br/>
        <w:t>/api/v2/tasks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Task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"268",</w:t>
        <w:br/>
        <w:t xml:space="preserve"> "type": "tasks",</w:t>
        <w:br/>
        <w:t xml:space="preserve"> "attributes": {</w:t>
        <w:br/>
        <w:t xml:space="preserve"> "title": "Ticket title",</w:t>
        <w:br/>
        <w:t xml:space="preserve"> "description": null,</w:t>
        <w:br/>
        <w:t xml:space="preserve"> "number": "1",</w:t>
        <w:br/>
        <w:t xml:space="preserve"> "task_number": "1",</w:t>
        <w:br/>
        <w:t xml:space="preserve"> "private": false,</w:t>
        <w:br/>
        <w:t xml:space="preserve"> "due_date": null,</w:t>
        <w:br/>
        <w:t xml:space="preserve"> "start_date": null,</w:t>
        <w:br/>
        <w:t xml:space="preserve"> "closed_at": null,</w:t>
        <w:br/>
        <w:t xml:space="preserve"> "created_at": "2026-03-14T05:17:19.292+01:00",</w:t>
        <w:br/>
        <w:t xml:space="preserve"> "updated_at": "2026-03-14T05:17:19.292+01:00",</w:t>
        <w:br/>
        <w:t xml:space="preserve"> "repeat_schedule_id": null,</w:t>
        <w:br/>
        <w:t xml:space="preserve"> "repeat_on_interval": null,</w:t>
        <w:br/>
        <w:t xml:space="preserve"> "repeat_on_monthday": null,</w:t>
        <w:br/>
        <w:t xml:space="preserve"> "repeat_on_weekday": [],</w:t>
        <w:br/>
        <w:t xml:space="preserve"> "repeat_on_date": null,</w:t>
        <w:br/>
        <w:t xml:space="preserve"> "repeat_origin_id": null,</w:t>
        <w:br/>
        <w:t xml:space="preserve"> "email_key": "ee5c6f7088e2e40aee48a00614c94220",</w:t>
        <w:br/>
        <w:t xml:space="preserve"> "custom_fields": null,</w:t>
        <w:br/>
        <w:t xml:space="preserve"> "todo_count": null,</w:t>
        <w:br/>
        <w:t xml:space="preserve"> "open_todo_count": null,</w:t>
        <w:br/>
        <w:t xml:space="preserve"> "subtask_count": null,</w:t>
        <w:br/>
        <w:t xml:space="preserve"> "open_subtask_count": null,</w:t>
        <w:br/>
        <w:t xml:space="preserve"> "creation_method_id": 1,</w:t>
        <w:br/>
        <w:t xml:space="preserve"> "todo_assignee_ids": [],</w:t>
        <w:br/>
        <w:t xml:space="preserve"> "task_dependency_count": 0,</w:t>
        <w:br/>
        <w:t xml:space="preserve"> "type_id": 1,</w:t>
        <w:br/>
        <w:t xml:space="preserve"> "blocking_dependency_count": 0,</w:t>
        <w:br/>
        <w:t xml:space="preserve"> "waiting_on_dependency_count": 0,</w:t>
        <w:br/>
        <w:t xml:space="preserve"> "linked_dependency_count": 0,</w:t>
        <w:br/>
        <w:t xml:space="preserve"> "placement": null,</w:t>
        <w:br/>
        <w:t xml:space="preserve"> "subtask_placement": null,</w:t>
        <w:br/>
        <w:t xml:space="preserve"> "bookings_count": 0,</w:t>
        <w:br/>
        <w:t xml:space="preserve"> "closed": false,</w:t>
        <w:br/>
        <w:t xml:space="preserve"> "due_time": null,</w:t>
        <w:br/>
        <w:t xml:space="preserve"> "tag_list": [],</w:t>
        <w:br/>
        <w:t xml:space="preserve"> "last_activity_at": "2026-03-14T05:17:19.000+01:00",</w:t>
        <w:br/>
        <w:t xml:space="preserve"> "initial_estimate": null,</w:t>
        <w:br/>
        <w:t xml:space="preserve"> "remaining_time": null,</w:t>
        <w:br/>
        <w:t xml:space="preserve"> "billable_time": null,</w:t>
        <w:br/>
        <w:t xml:space="preserve"> "worked_time": null,</w:t>
        <w:br/>
        <w:t xml:space="preserve"> "deleted_at": null</w:t>
        <w:br/>
        <w:t xml:space="preserve"> },</w:t>
        <w:br/>
        <w:t xml:space="preserve"> "relationships": {</w:t>
        <w:br/>
        <w:t xml:space="preserve"> "organization": {</w:t>
        <w:br/>
        <w:t xml:space="preserve"> "data": {</w:t>
        <w:br/>
        <w:t xml:space="preserve"> "type": "organizations",</w:t>
        <w:br/>
        <w:t xml:space="preserve"> "id": "2058"</w:t>
        <w:br/>
        <w:t xml:space="preserve"> }</w:t>
        <w:br/>
        <w:t xml:space="preserve"> },</w:t>
        <w:br/>
        <w:t xml:space="preserve"> "project":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"assignee":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"task_list": {</w:t>
        <w:br/>
        <w:t xml:space="preserve"> "meta": {</w:t>
        <w:br/>
        <w:t xml:space="preserve"> "included": false</w:t>
        <w:br/>
        <w:t xml:space="preserve"> }</w:t>
        <w:br/>
        <w:t xml:space="preserve"> },</w:t>
        <w:br/>
        <w:t xml:space="preserve"> "parent_task": {</w:t>
        <w:br/>
        <w:t xml:space="preserve"> "meta": {</w:t>
        <w:br/>
        <w:t xml:space="preserve"> "included": false</w:t>
        <w:br/>
        <w:t xml:space="preserve"> }</w:t>
        <w:br/>
        <w:t xml:space="preserve"> },</w:t>
        <w:br/>
        <w:t xml:space="preserve"> "workflow_status":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"repeated_task":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task resource object.</w:t>
            </w:r>
          </w:p>
        </w:tc>
      </w:tr>
      <w:tr>
        <w:tc>
          <w:tcPr>
            <w:tcW w:type="dxa" w:w="2880"/>
          </w:tcPr>
          <w:p>
            <w:r>
              <w:t>data.id</w:t>
            </w:r>
          </w:p>
        </w:tc>
        <w:tc>
          <w:tcPr>
            <w:tcW w:type="dxa" w:w="2880"/>
          </w:tcPr>
          <w:p>
            <w:r>
              <w:t>string</w:t>
            </w:r>
          </w:p>
        </w:tc>
        <w:tc>
          <w:tcPr>
            <w:tcW w:type="dxa" w:w="2880"/>
          </w:tcPr>
          <w:p>
            <w:r>
              <w:t>Task identifier (returned as a string in the example).</w:t>
            </w:r>
          </w:p>
        </w:tc>
      </w:tr>
      <w:tr>
        <w:tc>
          <w:tcPr>
            <w:tcW w:type="dxa" w:w="2880"/>
          </w:tcPr>
          <w:p>
            <w:r>
              <w:t>data.type</w:t>
            </w:r>
          </w:p>
        </w:tc>
        <w:tc>
          <w:tcPr>
            <w:tcW w:type="dxa" w:w="2880"/>
          </w:tcPr>
          <w:p>
            <w:r>
              <w:t>string</w:t>
            </w:r>
          </w:p>
        </w:tc>
        <w:tc>
          <w:tcPr>
            <w:tcW w:type="dxa" w:w="2880"/>
          </w:tcPr>
          <w:p>
            <w:r>
              <w:t>Resource type (tasks).</w:t>
            </w:r>
          </w:p>
        </w:tc>
      </w:tr>
      <w:tr>
        <w:tc>
          <w:tcPr>
            <w:tcW w:type="dxa" w:w="2880"/>
          </w:tcPr>
          <w:p>
            <w:r>
              <w:t>data.attributes</w:t>
            </w:r>
          </w:p>
        </w:tc>
        <w:tc>
          <w:tcPr>
            <w:tcW w:type="dxa" w:w="2880"/>
          </w:tcPr>
          <w:p>
            <w:r>
              <w:t>object</w:t>
            </w:r>
          </w:p>
        </w:tc>
        <w:tc>
          <w:tcPr>
            <w:tcW w:type="dxa" w:w="2880"/>
          </w:tcPr>
          <w:p>
            <w:r>
              <w:t>Task attributes.</w:t>
            </w:r>
          </w:p>
        </w:tc>
      </w:tr>
      <w:tr>
        <w:tc>
          <w:tcPr>
            <w:tcW w:type="dxa" w:w="2880"/>
          </w:tcPr>
          <w:p>
            <w:r>
              <w:t>data.attributes.title</w:t>
            </w:r>
          </w:p>
        </w:tc>
        <w:tc>
          <w:tcPr>
            <w:tcW w:type="dxa" w:w="2880"/>
          </w:tcPr>
          <w:p>
            <w:r>
              <w:t>string</w:t>
            </w:r>
          </w:p>
        </w:tc>
        <w:tc>
          <w:tcPr>
            <w:tcW w:type="dxa" w:w="2880"/>
          </w:tcPr>
          <w:p>
            <w:r>
              <w:t>Task title.</w:t>
            </w:r>
          </w:p>
        </w:tc>
      </w:tr>
      <w:tr>
        <w:tc>
          <w:tcPr>
            <w:tcW w:type="dxa" w:w="2880"/>
          </w:tcPr>
          <w:p>
            <w:r>
              <w:t>data.attributes.description</w:t>
            </w:r>
          </w:p>
        </w:tc>
        <w:tc>
          <w:tcPr>
            <w:tcW w:type="dxa" w:w="2880"/>
          </w:tcPr>
          <w:p>
            <w:r>
              <w:t>string|null</w:t>
            </w:r>
          </w:p>
        </w:tc>
        <w:tc>
          <w:tcPr>
            <w:tcW w:type="dxa" w:w="2880"/>
          </w:tcPr>
          <w:p>
            <w:r>
              <w:t>Task description.</w:t>
            </w:r>
          </w:p>
        </w:tc>
      </w:tr>
      <w:tr>
        <w:tc>
          <w:tcPr>
            <w:tcW w:type="dxa" w:w="2880"/>
          </w:tcPr>
          <w:p>
            <w:r>
              <w:t>data.attributes.number</w:t>
            </w:r>
          </w:p>
        </w:tc>
        <w:tc>
          <w:tcPr>
            <w:tcW w:type="dxa" w:w="2880"/>
          </w:tcPr>
          <w:p>
            <w:r>
              <w:t>string</w:t>
            </w:r>
          </w:p>
        </w:tc>
        <w:tc>
          <w:tcPr>
            <w:tcW w:type="dxa" w:w="2880"/>
          </w:tcPr>
          <w:p>
            <w:r>
              <w:t>Task number (string in example).</w:t>
            </w:r>
          </w:p>
        </w:tc>
      </w:tr>
      <w:tr>
        <w:tc>
          <w:tcPr>
            <w:tcW w:type="dxa" w:w="2880"/>
          </w:tcPr>
          <w:p>
            <w:r>
              <w:t>data.attributes.task_number</w:t>
            </w:r>
          </w:p>
        </w:tc>
        <w:tc>
          <w:tcPr>
            <w:tcW w:type="dxa" w:w="2880"/>
          </w:tcPr>
          <w:p>
            <w:r>
              <w:t>string</w:t>
            </w:r>
          </w:p>
        </w:tc>
        <w:tc>
          <w:tcPr>
            <w:tcW w:type="dxa" w:w="2880"/>
          </w:tcPr>
          <w:p>
            <w:r>
              <w:t>Task number (string in example).</w:t>
            </w:r>
          </w:p>
        </w:tc>
      </w:tr>
      <w:tr>
        <w:tc>
          <w:tcPr>
            <w:tcW w:type="dxa" w:w="2880"/>
          </w:tcPr>
          <w:p>
            <w:r>
              <w:t>data.attributes.private</w:t>
            </w:r>
          </w:p>
        </w:tc>
        <w:tc>
          <w:tcPr>
            <w:tcW w:type="dxa" w:w="2880"/>
          </w:tcPr>
          <w:p>
            <w:r>
              <w:t>boolean</w:t>
            </w:r>
          </w:p>
        </w:tc>
        <w:tc>
          <w:tcPr>
            <w:tcW w:type="dxa" w:w="2880"/>
          </w:tcPr>
          <w:p>
            <w:r>
              <w:t>Whether the task is private.</w:t>
            </w:r>
          </w:p>
        </w:tc>
      </w:tr>
      <w:tr>
        <w:tc>
          <w:tcPr>
            <w:tcW w:type="dxa" w:w="2880"/>
          </w:tcPr>
          <w:p>
            <w:r>
              <w:t>data.attributes.due_date</w:t>
            </w:r>
          </w:p>
        </w:tc>
        <w:tc>
          <w:tcPr>
            <w:tcW w:type="dxa" w:w="2880"/>
          </w:tcPr>
          <w:p>
            <w:r>
              <w:t>string|null</w:t>
            </w:r>
          </w:p>
        </w:tc>
        <w:tc>
          <w:tcPr>
            <w:tcW w:type="dxa" w:w="2880"/>
          </w:tcPr>
          <w:p>
            <w:r>
              <w:t>Due date.</w:t>
            </w:r>
          </w:p>
        </w:tc>
      </w:tr>
      <w:tr>
        <w:tc>
          <w:tcPr>
            <w:tcW w:type="dxa" w:w="2880"/>
          </w:tcPr>
          <w:p>
            <w:r>
              <w:t>data.attributes.start_date</w:t>
            </w:r>
          </w:p>
        </w:tc>
        <w:tc>
          <w:tcPr>
            <w:tcW w:type="dxa" w:w="2880"/>
          </w:tcPr>
          <w:p>
            <w:r>
              <w:t>string|null</w:t>
            </w:r>
          </w:p>
        </w:tc>
        <w:tc>
          <w:tcPr>
            <w:tcW w:type="dxa" w:w="2880"/>
          </w:tcPr>
          <w:p>
            <w:r>
              <w:t>Start date.</w:t>
            </w:r>
          </w:p>
        </w:tc>
      </w:tr>
      <w:tr>
        <w:tc>
          <w:tcPr>
            <w:tcW w:type="dxa" w:w="2880"/>
          </w:tcPr>
          <w:p>
            <w:r>
              <w:t>data.attributes.closed_at</w:t>
            </w:r>
          </w:p>
        </w:tc>
        <w:tc>
          <w:tcPr>
            <w:tcW w:type="dxa" w:w="2880"/>
          </w:tcPr>
          <w:p>
            <w:r>
              <w:t>string|null</w:t>
            </w:r>
          </w:p>
        </w:tc>
        <w:tc>
          <w:tcPr>
            <w:tcW w:type="dxa" w:w="2880"/>
          </w:tcPr>
          <w:p>
            <w:r>
              <w:t>Close timestamp.</w:t>
            </w:r>
          </w:p>
        </w:tc>
      </w:tr>
      <w:tr>
        <w:tc>
          <w:tcPr>
            <w:tcW w:type="dxa" w:w="2880"/>
          </w:tcPr>
          <w:p>
            <w:r>
              <w:t>data.attributes.created_at</w:t>
            </w:r>
          </w:p>
        </w:tc>
        <w:tc>
          <w:tcPr>
            <w:tcW w:type="dxa" w:w="2880"/>
          </w:tcPr>
          <w:p>
            <w:r>
              <w:t>string</w:t>
            </w:r>
          </w:p>
        </w:tc>
        <w:tc>
          <w:tcPr>
            <w:tcW w:type="dxa" w:w="2880"/>
          </w:tcPr>
          <w:p>
            <w:r>
              <w:t>Creation timestamp (ISO 8601 with timezone offset).</w:t>
            </w:r>
          </w:p>
        </w:tc>
      </w:tr>
      <w:tr>
        <w:tc>
          <w:tcPr>
            <w:tcW w:type="dxa" w:w="2880"/>
          </w:tcPr>
          <w:p>
            <w:r>
              <w:t>data.attributes.updated_at</w:t>
            </w:r>
          </w:p>
        </w:tc>
        <w:tc>
          <w:tcPr>
            <w:tcW w:type="dxa" w:w="2880"/>
          </w:tcPr>
          <w:p>
            <w:r>
              <w:t>string</w:t>
            </w:r>
          </w:p>
        </w:tc>
        <w:tc>
          <w:tcPr>
            <w:tcW w:type="dxa" w:w="2880"/>
          </w:tcPr>
          <w:p>
            <w:r>
              <w:t>Update timestamp (ISO 8601 with timezone offset).</w:t>
            </w:r>
          </w:p>
        </w:tc>
      </w:tr>
      <w:tr>
        <w:tc>
          <w:tcPr>
            <w:tcW w:type="dxa" w:w="2880"/>
          </w:tcPr>
          <w:p>
            <w:r>
              <w:t>data.attributes.repeat_schedule_id</w:t>
            </w:r>
          </w:p>
        </w:tc>
        <w:tc>
          <w:tcPr>
            <w:tcW w:type="dxa" w:w="2880"/>
          </w:tcPr>
          <w:p>
            <w:r>
              <w:t>number|null</w:t>
            </w:r>
          </w:p>
        </w:tc>
        <w:tc>
          <w:tcPr>
            <w:tcW w:type="dxa" w:w="2880"/>
          </w:tcPr>
          <w:p>
            <w:r>
              <w:t>Repeat schedule ID.</w:t>
            </w:r>
          </w:p>
        </w:tc>
      </w:tr>
      <w:tr>
        <w:tc>
          <w:tcPr>
            <w:tcW w:type="dxa" w:w="2880"/>
          </w:tcPr>
          <w:p>
            <w:r>
              <w:t>data.attributes.repeat_on_interval</w:t>
            </w:r>
          </w:p>
        </w:tc>
        <w:tc>
          <w:tcPr>
            <w:tcW w:type="dxa" w:w="2880"/>
          </w:tcPr>
          <w:p>
            <w:r>
              <w:t>number|null</w:t>
            </w:r>
          </w:p>
        </w:tc>
        <w:tc>
          <w:tcPr>
            <w:tcW w:type="dxa" w:w="2880"/>
          </w:tcPr>
          <w:p>
            <w:r>
              <w:t>Repeat interval.</w:t>
            </w:r>
          </w:p>
        </w:tc>
      </w:tr>
      <w:tr>
        <w:tc>
          <w:tcPr>
            <w:tcW w:type="dxa" w:w="2880"/>
          </w:tcPr>
          <w:p>
            <w:r>
              <w:t>data.attributes.repeat_on_monthday</w:t>
            </w:r>
          </w:p>
        </w:tc>
        <w:tc>
          <w:tcPr>
            <w:tcW w:type="dxa" w:w="2880"/>
          </w:tcPr>
          <w:p>
            <w:r>
              <w:t>number|null</w:t>
            </w:r>
          </w:p>
        </w:tc>
        <w:tc>
          <w:tcPr>
            <w:tcW w:type="dxa" w:w="2880"/>
          </w:tcPr>
          <w:p>
            <w:r>
              <w:t>Repeat month day.</w:t>
            </w:r>
          </w:p>
        </w:tc>
      </w:tr>
      <w:tr>
        <w:tc>
          <w:tcPr>
            <w:tcW w:type="dxa" w:w="2880"/>
          </w:tcPr>
          <w:p>
            <w:r>
              <w:t>data.attributes.repeat_on_weekday</w:t>
            </w:r>
          </w:p>
        </w:tc>
        <w:tc>
          <w:tcPr>
            <w:tcW w:type="dxa" w:w="2880"/>
          </w:tcPr>
          <w:p>
            <w:r>
              <w:t>array</w:t>
            </w:r>
          </w:p>
        </w:tc>
        <w:tc>
          <w:tcPr>
            <w:tcW w:type="dxa" w:w="2880"/>
          </w:tcPr>
          <w:p>
            <w:r>
              <w:t>Repeat weekdays.</w:t>
            </w:r>
          </w:p>
        </w:tc>
      </w:tr>
      <w:tr>
        <w:tc>
          <w:tcPr>
            <w:tcW w:type="dxa" w:w="2880"/>
          </w:tcPr>
          <w:p>
            <w:r>
              <w:t>data.attributes.repeat_on_date</w:t>
            </w:r>
          </w:p>
        </w:tc>
        <w:tc>
          <w:tcPr>
            <w:tcW w:type="dxa" w:w="2880"/>
          </w:tcPr>
          <w:p>
            <w:r>
              <w:t>string|null</w:t>
            </w:r>
          </w:p>
        </w:tc>
        <w:tc>
          <w:tcPr>
            <w:tcW w:type="dxa" w:w="2880"/>
          </w:tcPr>
          <w:p>
            <w:r>
              <w:t>Repeat date.</w:t>
            </w:r>
          </w:p>
        </w:tc>
      </w:tr>
      <w:tr>
        <w:tc>
          <w:tcPr>
            <w:tcW w:type="dxa" w:w="2880"/>
          </w:tcPr>
          <w:p>
            <w:r>
              <w:t>data.attributes.repeat_origin_id</w:t>
            </w:r>
          </w:p>
        </w:tc>
        <w:tc>
          <w:tcPr>
            <w:tcW w:type="dxa" w:w="2880"/>
          </w:tcPr>
          <w:p>
            <w:r>
              <w:t>string|null</w:t>
            </w:r>
          </w:p>
        </w:tc>
        <w:tc>
          <w:tcPr>
            <w:tcW w:type="dxa" w:w="2880"/>
          </w:tcPr>
          <w:p>
            <w:r>
              <w:t>Repeat origin ID.</w:t>
            </w:r>
          </w:p>
        </w:tc>
      </w:tr>
      <w:tr>
        <w:tc>
          <w:tcPr>
            <w:tcW w:type="dxa" w:w="2880"/>
          </w:tcPr>
          <w:p>
            <w:r>
              <w:t>data.attributes.email_key</w:t>
            </w:r>
          </w:p>
        </w:tc>
        <w:tc>
          <w:tcPr>
            <w:tcW w:type="dxa" w:w="2880"/>
          </w:tcPr>
          <w:p>
            <w:r>
              <w:t>string</w:t>
            </w:r>
          </w:p>
        </w:tc>
        <w:tc>
          <w:tcPr>
            <w:tcW w:type="dxa" w:w="2880"/>
          </w:tcPr>
          <w:p>
            <w:r>
              <w:t>Email key associated with the task.</w:t>
            </w:r>
          </w:p>
        </w:tc>
      </w:tr>
      <w:tr>
        <w:tc>
          <w:tcPr>
            <w:tcW w:type="dxa" w:w="2880"/>
          </w:tcPr>
          <w:p>
            <w:r>
              <w:t>data.attributes.custom_fields</w:t>
            </w:r>
          </w:p>
        </w:tc>
        <w:tc>
          <w:tcPr>
            <w:tcW w:type="dxa" w:w="2880"/>
          </w:tcPr>
          <w:p>
            <w:r>
              <w:t>object|null</w:t>
            </w:r>
          </w:p>
        </w:tc>
        <w:tc>
          <w:tcPr>
            <w:tcW w:type="dxa" w:w="2880"/>
          </w:tcPr>
          <w:p>
            <w:r>
              <w:t>Custom fields.</w:t>
            </w:r>
          </w:p>
        </w:tc>
      </w:tr>
      <w:tr>
        <w:tc>
          <w:tcPr>
            <w:tcW w:type="dxa" w:w="2880"/>
          </w:tcPr>
          <w:p>
            <w:r>
              <w:t>data.attributes.todo_count</w:t>
            </w:r>
          </w:p>
        </w:tc>
        <w:tc>
          <w:tcPr>
            <w:tcW w:type="dxa" w:w="2880"/>
          </w:tcPr>
          <w:p>
            <w:r>
              <w:t>number|null</w:t>
            </w:r>
          </w:p>
        </w:tc>
        <w:tc>
          <w:tcPr>
            <w:tcW w:type="dxa" w:w="2880"/>
          </w:tcPr>
          <w:p>
            <w:r>
              <w:t>Total todos count.</w:t>
            </w:r>
          </w:p>
        </w:tc>
      </w:tr>
      <w:tr>
        <w:tc>
          <w:tcPr>
            <w:tcW w:type="dxa" w:w="2880"/>
          </w:tcPr>
          <w:p>
            <w:r>
              <w:t>data.attributes.open_todo_count</w:t>
            </w:r>
          </w:p>
        </w:tc>
        <w:tc>
          <w:tcPr>
            <w:tcW w:type="dxa" w:w="2880"/>
          </w:tcPr>
          <w:p>
            <w:r>
              <w:t>number|null</w:t>
            </w:r>
          </w:p>
        </w:tc>
        <w:tc>
          <w:tcPr>
            <w:tcW w:type="dxa" w:w="2880"/>
          </w:tcPr>
          <w:p>
            <w:r>
              <w:t>Open todos count.</w:t>
            </w:r>
          </w:p>
        </w:tc>
      </w:tr>
      <w:tr>
        <w:tc>
          <w:tcPr>
            <w:tcW w:type="dxa" w:w="2880"/>
          </w:tcPr>
          <w:p>
            <w:r>
              <w:t>data.attributes.subtask_count</w:t>
            </w:r>
          </w:p>
        </w:tc>
        <w:tc>
          <w:tcPr>
            <w:tcW w:type="dxa" w:w="2880"/>
          </w:tcPr>
          <w:p>
            <w:r>
              <w:t>number|null</w:t>
            </w:r>
          </w:p>
        </w:tc>
        <w:tc>
          <w:tcPr>
            <w:tcW w:type="dxa" w:w="2880"/>
          </w:tcPr>
          <w:p>
            <w:r>
              <w:t>Total subtasks count.</w:t>
            </w:r>
          </w:p>
        </w:tc>
      </w:tr>
      <w:tr>
        <w:tc>
          <w:tcPr>
            <w:tcW w:type="dxa" w:w="2880"/>
          </w:tcPr>
          <w:p>
            <w:r>
              <w:t>data.attributes.open_subtask_count</w:t>
            </w:r>
          </w:p>
        </w:tc>
        <w:tc>
          <w:tcPr>
            <w:tcW w:type="dxa" w:w="2880"/>
          </w:tcPr>
          <w:p>
            <w:r>
              <w:t>number|null</w:t>
            </w:r>
          </w:p>
        </w:tc>
        <w:tc>
          <w:tcPr>
            <w:tcW w:type="dxa" w:w="2880"/>
          </w:tcPr>
          <w:p>
            <w:r>
              <w:t>Open subtasks count.</w:t>
            </w:r>
          </w:p>
        </w:tc>
      </w:tr>
      <w:tr>
        <w:tc>
          <w:tcPr>
            <w:tcW w:type="dxa" w:w="2880"/>
          </w:tcPr>
          <w:p>
            <w:r>
              <w:t>data.attributes.creation_method_id</w:t>
            </w:r>
          </w:p>
        </w:tc>
        <w:tc>
          <w:tcPr>
            <w:tcW w:type="dxa" w:w="2880"/>
          </w:tcPr>
          <w:p>
            <w:r>
              <w:t>number</w:t>
            </w:r>
          </w:p>
        </w:tc>
        <w:tc>
          <w:tcPr>
            <w:tcW w:type="dxa" w:w="2880"/>
          </w:tcPr>
          <w:p>
            <w:r>
              <w:t>Creation method ID.</w:t>
            </w:r>
          </w:p>
        </w:tc>
      </w:tr>
      <w:tr>
        <w:tc>
          <w:tcPr>
            <w:tcW w:type="dxa" w:w="2880"/>
          </w:tcPr>
          <w:p>
            <w:r>
              <w:t>data.attributes.todo_assignee_ids</w:t>
            </w:r>
          </w:p>
        </w:tc>
        <w:tc>
          <w:tcPr>
            <w:tcW w:type="dxa" w:w="2880"/>
          </w:tcPr>
          <w:p>
            <w:r>
              <w:t>array</w:t>
            </w:r>
          </w:p>
        </w:tc>
        <w:tc>
          <w:tcPr>
            <w:tcW w:type="dxa" w:w="2880"/>
          </w:tcPr>
          <w:p>
            <w:r>
              <w:t>Todo assignee IDs.</w:t>
            </w:r>
          </w:p>
        </w:tc>
      </w:tr>
      <w:tr>
        <w:tc>
          <w:tcPr>
            <w:tcW w:type="dxa" w:w="2880"/>
          </w:tcPr>
          <w:p>
            <w:r>
              <w:t>data.attributes.task_dependency_count</w:t>
            </w:r>
          </w:p>
        </w:tc>
        <w:tc>
          <w:tcPr>
            <w:tcW w:type="dxa" w:w="2880"/>
          </w:tcPr>
          <w:p>
            <w:r>
              <w:t>number</w:t>
            </w:r>
          </w:p>
        </w:tc>
        <w:tc>
          <w:tcPr>
            <w:tcW w:type="dxa" w:w="2880"/>
          </w:tcPr>
          <w:p>
            <w:r>
              <w:t>Task dependency count.</w:t>
            </w:r>
          </w:p>
        </w:tc>
      </w:tr>
      <w:tr>
        <w:tc>
          <w:tcPr>
            <w:tcW w:type="dxa" w:w="2880"/>
          </w:tcPr>
          <w:p>
            <w:r>
              <w:t>data.attributes.type_id</w:t>
            </w:r>
          </w:p>
        </w:tc>
        <w:tc>
          <w:tcPr>
            <w:tcW w:type="dxa" w:w="2880"/>
          </w:tcPr>
          <w:p>
            <w:r>
              <w:t>number</w:t>
            </w:r>
          </w:p>
        </w:tc>
        <w:tc>
          <w:tcPr>
            <w:tcW w:type="dxa" w:w="2880"/>
          </w:tcPr>
          <w:p>
            <w:r>
              <w:t>Task type ID.</w:t>
            </w:r>
          </w:p>
        </w:tc>
      </w:tr>
      <w:tr>
        <w:tc>
          <w:tcPr>
            <w:tcW w:type="dxa" w:w="2880"/>
          </w:tcPr>
          <w:p>
            <w:r>
              <w:t>data.attributes.blocking_dependency_count</w:t>
            </w:r>
          </w:p>
        </w:tc>
        <w:tc>
          <w:tcPr>
            <w:tcW w:type="dxa" w:w="2880"/>
          </w:tcPr>
          <w:p>
            <w:r>
              <w:t>number</w:t>
            </w:r>
          </w:p>
        </w:tc>
        <w:tc>
          <w:tcPr>
            <w:tcW w:type="dxa" w:w="2880"/>
          </w:tcPr>
          <w:p>
            <w:r>
              <w:t>Blocking dependency count.</w:t>
            </w:r>
          </w:p>
        </w:tc>
      </w:tr>
      <w:tr>
        <w:tc>
          <w:tcPr>
            <w:tcW w:type="dxa" w:w="2880"/>
          </w:tcPr>
          <w:p>
            <w:r>
              <w:t>data.attributes.waiting_on_dependency_count</w:t>
            </w:r>
          </w:p>
        </w:tc>
        <w:tc>
          <w:tcPr>
            <w:tcW w:type="dxa" w:w="2880"/>
          </w:tcPr>
          <w:p>
            <w:r>
              <w:t>number</w:t>
            </w:r>
          </w:p>
        </w:tc>
        <w:tc>
          <w:tcPr>
            <w:tcW w:type="dxa" w:w="2880"/>
          </w:tcPr>
          <w:p>
            <w:r>
              <w:t>Waiting-on dependency count.</w:t>
            </w:r>
          </w:p>
        </w:tc>
      </w:tr>
      <w:tr>
        <w:tc>
          <w:tcPr>
            <w:tcW w:type="dxa" w:w="2880"/>
          </w:tcPr>
          <w:p>
            <w:r>
              <w:t>data.attributes.linked_dependency_count</w:t>
            </w:r>
          </w:p>
        </w:tc>
        <w:tc>
          <w:tcPr>
            <w:tcW w:type="dxa" w:w="2880"/>
          </w:tcPr>
          <w:p>
            <w:r>
              <w:t>number</w:t>
            </w:r>
          </w:p>
        </w:tc>
        <w:tc>
          <w:tcPr>
            <w:tcW w:type="dxa" w:w="2880"/>
          </w:tcPr>
          <w:p>
            <w:r>
              <w:t>Linked dependency count.</w:t>
            </w:r>
          </w:p>
        </w:tc>
      </w:tr>
      <w:tr>
        <w:tc>
          <w:tcPr>
            <w:tcW w:type="dxa" w:w="2880"/>
          </w:tcPr>
          <w:p>
            <w:r>
              <w:t>data.attributes.placement</w:t>
            </w:r>
          </w:p>
        </w:tc>
        <w:tc>
          <w:tcPr>
            <w:tcW w:type="dxa" w:w="2880"/>
          </w:tcPr>
          <w:p>
            <w:r>
              <w:t>string|null</w:t>
            </w:r>
          </w:p>
        </w:tc>
        <w:tc>
          <w:tcPr>
            <w:tcW w:type="dxa" w:w="2880"/>
          </w:tcPr>
          <w:p>
            <w:r>
              <w:t>Placement.</w:t>
            </w:r>
          </w:p>
        </w:tc>
      </w:tr>
      <w:tr>
        <w:tc>
          <w:tcPr>
            <w:tcW w:type="dxa" w:w="2880"/>
          </w:tcPr>
          <w:p>
            <w:r>
              <w:t>data.attributes.subtask_placement</w:t>
            </w:r>
          </w:p>
        </w:tc>
        <w:tc>
          <w:tcPr>
            <w:tcW w:type="dxa" w:w="2880"/>
          </w:tcPr>
          <w:p>
            <w:r>
              <w:t>string|null</w:t>
            </w:r>
          </w:p>
        </w:tc>
        <w:tc>
          <w:tcPr>
            <w:tcW w:type="dxa" w:w="2880"/>
          </w:tcPr>
          <w:p>
            <w:r>
              <w:t>Subtask placement.</w:t>
            </w:r>
          </w:p>
        </w:tc>
      </w:tr>
      <w:tr>
        <w:tc>
          <w:tcPr>
            <w:tcW w:type="dxa" w:w="2880"/>
          </w:tcPr>
          <w:p>
            <w:r>
              <w:t>data.attributes.bookings_count</w:t>
            </w:r>
          </w:p>
        </w:tc>
        <w:tc>
          <w:tcPr>
            <w:tcW w:type="dxa" w:w="2880"/>
          </w:tcPr>
          <w:p>
            <w:r>
              <w:t>number</w:t>
            </w:r>
          </w:p>
        </w:tc>
        <w:tc>
          <w:tcPr>
            <w:tcW w:type="dxa" w:w="2880"/>
          </w:tcPr>
          <w:p>
            <w:r>
              <w:t>Bookings count.</w:t>
            </w:r>
          </w:p>
        </w:tc>
      </w:tr>
      <w:tr>
        <w:tc>
          <w:tcPr>
            <w:tcW w:type="dxa" w:w="2880"/>
          </w:tcPr>
          <w:p>
            <w:r>
              <w:t>data.attributes.closed</w:t>
            </w:r>
          </w:p>
        </w:tc>
        <w:tc>
          <w:tcPr>
            <w:tcW w:type="dxa" w:w="2880"/>
          </w:tcPr>
          <w:p>
            <w:r>
              <w:t>boolean</w:t>
            </w:r>
          </w:p>
        </w:tc>
        <w:tc>
          <w:tcPr>
            <w:tcW w:type="dxa" w:w="2880"/>
          </w:tcPr>
          <w:p>
            <w:r>
              <w:t>Whether the task is closed.</w:t>
            </w:r>
          </w:p>
        </w:tc>
      </w:tr>
      <w:tr>
        <w:tc>
          <w:tcPr>
            <w:tcW w:type="dxa" w:w="2880"/>
          </w:tcPr>
          <w:p>
            <w:r>
              <w:t>data.attributes.due_time</w:t>
            </w:r>
          </w:p>
        </w:tc>
        <w:tc>
          <w:tcPr>
            <w:tcW w:type="dxa" w:w="2880"/>
          </w:tcPr>
          <w:p>
            <w:r>
              <w:t>string|null</w:t>
            </w:r>
          </w:p>
        </w:tc>
        <w:tc>
          <w:tcPr>
            <w:tcW w:type="dxa" w:w="2880"/>
          </w:tcPr>
          <w:p>
            <w:r>
              <w:t>Due time.</w:t>
            </w:r>
          </w:p>
        </w:tc>
      </w:tr>
      <w:tr>
        <w:tc>
          <w:tcPr>
            <w:tcW w:type="dxa" w:w="2880"/>
          </w:tcPr>
          <w:p>
            <w:r>
              <w:t>data.attributes.tag_list</w:t>
            </w:r>
          </w:p>
        </w:tc>
        <w:tc>
          <w:tcPr>
            <w:tcW w:type="dxa" w:w="2880"/>
          </w:tcPr>
          <w:p>
            <w:r>
              <w:t>array</w:t>
            </w:r>
          </w:p>
        </w:tc>
        <w:tc>
          <w:tcPr>
            <w:tcW w:type="dxa" w:w="2880"/>
          </w:tcPr>
          <w:p>
            <w:r>
              <w:t>Tags.</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data.attributes.initial_estimate</w:t>
            </w:r>
          </w:p>
        </w:tc>
        <w:tc>
          <w:tcPr>
            <w:tcW w:type="dxa" w:w="2880"/>
          </w:tcPr>
          <w:p>
            <w:r>
              <w:t>number|null</w:t>
            </w:r>
          </w:p>
        </w:tc>
        <w:tc>
          <w:tcPr>
            <w:tcW w:type="dxa" w:w="2880"/>
          </w:tcPr>
          <w:p>
            <w:r>
              <w:t>Initial estimate.</w:t>
            </w:r>
          </w:p>
        </w:tc>
      </w:tr>
      <w:tr>
        <w:tc>
          <w:tcPr>
            <w:tcW w:type="dxa" w:w="2880"/>
          </w:tcPr>
          <w:p>
            <w:r>
              <w:t>data.attributes.remaining_time</w:t>
            </w:r>
          </w:p>
        </w:tc>
        <w:tc>
          <w:tcPr>
            <w:tcW w:type="dxa" w:w="2880"/>
          </w:tcPr>
          <w:p>
            <w:r>
              <w:t>number|null</w:t>
            </w:r>
          </w:p>
        </w:tc>
        <w:tc>
          <w:tcPr>
            <w:tcW w:type="dxa" w:w="2880"/>
          </w:tcPr>
          <w:p>
            <w:r>
              <w:t>Remaining time.</w:t>
            </w:r>
          </w:p>
        </w:tc>
      </w:tr>
      <w:tr>
        <w:tc>
          <w:tcPr>
            <w:tcW w:type="dxa" w:w="2880"/>
          </w:tcPr>
          <w:p>
            <w:r>
              <w:t>data.attributes.billable_time</w:t>
            </w:r>
          </w:p>
        </w:tc>
        <w:tc>
          <w:tcPr>
            <w:tcW w:type="dxa" w:w="2880"/>
          </w:tcPr>
          <w:p>
            <w:r>
              <w:t>number|null</w:t>
            </w:r>
          </w:p>
        </w:tc>
        <w:tc>
          <w:tcPr>
            <w:tcW w:type="dxa" w:w="2880"/>
          </w:tcPr>
          <w:p>
            <w:r>
              <w:t>Billable time.</w:t>
            </w:r>
          </w:p>
        </w:tc>
      </w:tr>
      <w:tr>
        <w:tc>
          <w:tcPr>
            <w:tcW w:type="dxa" w:w="2880"/>
          </w:tcPr>
          <w:p>
            <w:r>
              <w:t>data.attributes.worked_time</w:t>
            </w:r>
          </w:p>
        </w:tc>
        <w:tc>
          <w:tcPr>
            <w:tcW w:type="dxa" w:w="2880"/>
          </w:tcPr>
          <w:p>
            <w:r>
              <w:t>number|null</w:t>
            </w:r>
          </w:p>
        </w:tc>
        <w:tc>
          <w:tcPr>
            <w:tcW w:type="dxa" w:w="2880"/>
          </w:tcPr>
          <w:p>
            <w:r>
              <w:t>Worked time.</w:t>
            </w:r>
          </w:p>
        </w:tc>
      </w:tr>
      <w:tr>
        <w:tc>
          <w:tcPr>
            <w:tcW w:type="dxa" w:w="2880"/>
          </w:tcPr>
          <w:p>
            <w:r>
              <w:t>data.attributes.deleted_at</w:t>
            </w:r>
          </w:p>
        </w:tc>
        <w:tc>
          <w:tcPr>
            <w:tcW w:type="dxa" w:w="2880"/>
          </w:tcPr>
          <w:p>
            <w:r>
              <w:t>string|null</w:t>
            </w:r>
          </w:p>
        </w:tc>
        <w:tc>
          <w:tcPr>
            <w:tcW w:type="dxa" w:w="2880"/>
          </w:tcPr>
          <w:p>
            <w:r>
              <w:t>Deletion timestamp.</w:t>
            </w:r>
          </w:p>
        </w:tc>
      </w:tr>
      <w:tr>
        <w:tc>
          <w:tcPr>
            <w:tcW w:type="dxa" w:w="2880"/>
          </w:tcPr>
          <w:p>
            <w:r>
              <w:t>data.relationships</w:t>
            </w:r>
          </w:p>
        </w:tc>
        <w:tc>
          <w:tcPr>
            <w:tcW w:type="dxa" w:w="2880"/>
          </w:tcPr>
          <w:p>
            <w:r>
              <w:t>object</w:t>
            </w:r>
          </w:p>
        </w:tc>
        <w:tc>
          <w:tcPr>
            <w:tcW w:type="dxa" w:w="2880"/>
          </w:tcPr>
          <w:p>
            <w:r>
              <w:t>Related resources linkage and inclusion metadata.</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data.relationships.project.meta.included</w:t>
            </w:r>
          </w:p>
        </w:tc>
        <w:tc>
          <w:tcPr>
            <w:tcW w:type="dxa" w:w="2880"/>
          </w:tcPr>
          <w:p>
            <w:r>
              <w:t>boolean</w:t>
            </w:r>
          </w:p>
        </w:tc>
        <w:tc>
          <w:tcPr>
            <w:tcW w:type="dxa" w:w="2880"/>
          </w:tcPr>
          <w:p>
            <w:r>
              <w:t>Whether related project is included.</w:t>
            </w:r>
          </w:p>
        </w:tc>
      </w:tr>
      <w:tr>
        <w:tc>
          <w:tcPr>
            <w:tcW w:type="dxa" w:w="2880"/>
          </w:tcPr>
          <w:p>
            <w:r>
              <w:t>data.relationships.creator.meta.included</w:t>
            </w:r>
          </w:p>
        </w:tc>
        <w:tc>
          <w:tcPr>
            <w:tcW w:type="dxa" w:w="2880"/>
          </w:tcPr>
          <w:p>
            <w:r>
              <w:t>boolean</w:t>
            </w:r>
          </w:p>
        </w:tc>
        <w:tc>
          <w:tcPr>
            <w:tcW w:type="dxa" w:w="2880"/>
          </w:tcPr>
          <w:p>
            <w:r>
              <w:t>Whether related creator is included.</w:t>
            </w:r>
          </w:p>
        </w:tc>
      </w:tr>
      <w:tr>
        <w:tc>
          <w:tcPr>
            <w:tcW w:type="dxa" w:w="2880"/>
          </w:tcPr>
          <w:p>
            <w:r>
              <w:t>data.relationships.assignee.meta.included</w:t>
            </w:r>
          </w:p>
        </w:tc>
        <w:tc>
          <w:tcPr>
            <w:tcW w:type="dxa" w:w="2880"/>
          </w:tcPr>
          <w:p>
            <w:r>
              <w:t>boolean</w:t>
            </w:r>
          </w:p>
        </w:tc>
        <w:tc>
          <w:tcPr>
            <w:tcW w:type="dxa" w:w="2880"/>
          </w:tcPr>
          <w:p>
            <w:r>
              <w:t>Whether related assignee is included.</w:t>
            </w:r>
          </w:p>
        </w:tc>
      </w:tr>
      <w:tr>
        <w:tc>
          <w:tcPr>
            <w:tcW w:type="dxa" w:w="2880"/>
          </w:tcPr>
          <w:p>
            <w:r>
              <w:t>data.relationships.last_actor.meta.included</w:t>
            </w:r>
          </w:p>
        </w:tc>
        <w:tc>
          <w:tcPr>
            <w:tcW w:type="dxa" w:w="2880"/>
          </w:tcPr>
          <w:p>
            <w:r>
              <w:t>boolean</w:t>
            </w:r>
          </w:p>
        </w:tc>
        <w:tc>
          <w:tcPr>
            <w:tcW w:type="dxa" w:w="2880"/>
          </w:tcPr>
          <w:p>
            <w:r>
              <w:t>Whether related last actor is included.</w:t>
            </w:r>
          </w:p>
        </w:tc>
      </w:tr>
      <w:tr>
        <w:tc>
          <w:tcPr>
            <w:tcW w:type="dxa" w:w="2880"/>
          </w:tcPr>
          <w:p>
            <w:r>
              <w:t>data.relationships.task_list.meta.included</w:t>
            </w:r>
          </w:p>
        </w:tc>
        <w:tc>
          <w:tcPr>
            <w:tcW w:type="dxa" w:w="2880"/>
          </w:tcPr>
          <w:p>
            <w:r>
              <w:t>boolean</w:t>
            </w:r>
          </w:p>
        </w:tc>
        <w:tc>
          <w:tcPr>
            <w:tcW w:type="dxa" w:w="2880"/>
          </w:tcPr>
          <w:p>
            <w:r>
              <w:t>Whether related task list is included.</w:t>
            </w:r>
          </w:p>
        </w:tc>
      </w:tr>
      <w:tr>
        <w:tc>
          <w:tcPr>
            <w:tcW w:type="dxa" w:w="2880"/>
          </w:tcPr>
          <w:p>
            <w:r>
              <w:t>data.relationships.parent_task.meta.included</w:t>
            </w:r>
          </w:p>
        </w:tc>
        <w:tc>
          <w:tcPr>
            <w:tcW w:type="dxa" w:w="2880"/>
          </w:tcPr>
          <w:p>
            <w:r>
              <w:t>boolean</w:t>
            </w:r>
          </w:p>
        </w:tc>
        <w:tc>
          <w:tcPr>
            <w:tcW w:type="dxa" w:w="2880"/>
          </w:tcPr>
          <w:p>
            <w:r>
              <w:t>Whether related parent task is included.</w:t>
            </w:r>
          </w:p>
        </w:tc>
      </w:tr>
      <w:tr>
        <w:tc>
          <w:tcPr>
            <w:tcW w:type="dxa" w:w="2880"/>
          </w:tcPr>
          <w:p>
            <w:r>
              <w:t>data.relationships.workflow_status.meta.included</w:t>
            </w:r>
          </w:p>
        </w:tc>
        <w:tc>
          <w:tcPr>
            <w:tcW w:type="dxa" w:w="2880"/>
          </w:tcPr>
          <w:p>
            <w:r>
              <w:t>boolean</w:t>
            </w:r>
          </w:p>
        </w:tc>
        <w:tc>
          <w:tcPr>
            <w:tcW w:type="dxa" w:w="2880"/>
          </w:tcPr>
          <w:p>
            <w:r>
              <w:t>Whether related workflow status is included.</w:t>
            </w:r>
          </w:p>
        </w:tc>
      </w:tr>
      <w:tr>
        <w:tc>
          <w:tcPr>
            <w:tcW w:type="dxa" w:w="2880"/>
          </w:tcPr>
          <w:p>
            <w:r>
              <w:t>data.relationships.service.meta.included</w:t>
            </w:r>
          </w:p>
        </w:tc>
        <w:tc>
          <w:tcPr>
            <w:tcW w:type="dxa" w:w="2880"/>
          </w:tcPr>
          <w:p>
            <w:r>
              <w:t>boolean</w:t>
            </w:r>
          </w:p>
        </w:tc>
        <w:tc>
          <w:tcPr>
            <w:tcW w:type="dxa" w:w="2880"/>
          </w:tcPr>
          <w:p>
            <w:r>
              <w:t>Whether related service is included.</w:t>
            </w:r>
          </w:p>
        </w:tc>
      </w:tr>
      <w:tr>
        <w:tc>
          <w:tcPr>
            <w:tcW w:type="dxa" w:w="2880"/>
          </w:tcPr>
          <w:p>
            <w:r>
              <w:t>data.relationships.repeated_task.meta.included</w:t>
            </w:r>
          </w:p>
        </w:tc>
        <w:tc>
          <w:tcPr>
            <w:tcW w:type="dxa" w:w="2880"/>
          </w:tcPr>
          <w:p>
            <w:r>
              <w:t>boolean</w:t>
            </w:r>
          </w:p>
        </w:tc>
        <w:tc>
          <w:tcPr>
            <w:tcW w:type="dxa" w:w="2880"/>
          </w:tcPr>
          <w:p>
            <w:r>
              <w:t>Whether related repeated task is included.</w:t>
            </w:r>
          </w:p>
        </w:tc>
      </w:tr>
      <w:tr>
        <w:tc>
          <w:tcPr>
            <w:tcW w:type="dxa" w:w="2880"/>
          </w:tcPr>
          <w:p>
            <w:r>
              <w:t>data.relationships.template_object.meta.included</w:t>
            </w:r>
          </w:p>
        </w:tc>
        <w:tc>
          <w:tcPr>
            <w:tcW w:type="dxa" w:w="2880"/>
          </w:tcPr>
          <w:p>
            <w:r>
              <w:t>boolean</w:t>
            </w:r>
          </w:p>
        </w:tc>
        <w:tc>
          <w:tcPr>
            <w:tcW w:type="dxa" w:w="2880"/>
          </w:tcPr>
          <w:p>
            <w:r>
              <w:t>Whether related template object is included.</w:t>
            </w:r>
          </w:p>
        </w:tc>
      </w:tr>
      <w:tr>
        <w:tc>
          <w:tcPr>
            <w:tcW w:type="dxa" w:w="2880"/>
          </w:tcPr>
          <w:p>
            <w:r>
              <w:t>data.relationships.attachments.meta.included</w:t>
            </w:r>
          </w:p>
        </w:tc>
        <w:tc>
          <w:tcPr>
            <w:tcW w:type="dxa" w:w="2880"/>
          </w:tcPr>
          <w:p>
            <w:r>
              <w:t>boolean</w:t>
            </w:r>
          </w:p>
        </w:tc>
        <w:tc>
          <w:tcPr>
            <w:tcW w:type="dxa" w:w="2880"/>
          </w:tcPr>
          <w:p>
            <w:r>
              <w:t>Whether related attachments are included.</w:t>
            </w:r>
          </w:p>
        </w:tc>
      </w:tr>
      <w:tr>
        <w:tc>
          <w:tcPr>
            <w:tcW w:type="dxa" w:w="2880"/>
          </w:tcPr>
          <w:p>
            <w:r>
              <w:t>data.relationships.custom_field_people.meta.included</w:t>
            </w:r>
          </w:p>
        </w:tc>
        <w:tc>
          <w:tcPr>
            <w:tcW w:type="dxa" w:w="2880"/>
          </w:tcPr>
          <w:p>
            <w:r>
              <w:t>boolean</w:t>
            </w:r>
          </w:p>
        </w:tc>
        <w:tc>
          <w:tcPr>
            <w:tcW w:type="dxa" w:w="2880"/>
          </w:tcPr>
          <w:p>
            <w:r>
              <w:t>Whether related custom field people are included.</w:t>
            </w:r>
          </w:p>
        </w:tc>
      </w:tr>
      <w:tr>
        <w:tc>
          <w:tcPr>
            <w:tcW w:type="dxa" w:w="2880"/>
          </w:tcPr>
          <w:p>
            <w:r>
              <w:t>data.relationships.custom_field_attachments.meta.included</w:t>
            </w:r>
          </w:p>
        </w:tc>
        <w:tc>
          <w:tcPr>
            <w:tcW w:type="dxa" w:w="2880"/>
          </w:tcPr>
          <w:p>
            <w:r>
              <w:t>boolean</w:t>
            </w:r>
          </w:p>
        </w:tc>
        <w:tc>
          <w:tcPr>
            <w:tcW w:type="dxa" w:w="2880"/>
          </w:tcPr>
          <w:p>
            <w:r>
              <w:t>Whether related custom field attachments are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'https://api.productive.io/api/v2/tasks/268' \</w:t>
        <w:br/>
        <w:t xml:space="preserve"> --header 'Accept: application/vnd.api+json'</w:t>
      </w:r>
    </w:p>
    <w:p>
      <w:pPr>
        <w:pStyle w:val="Heading3"/>
      </w:pPr>
      <w:r>
        <w:t>Example Usage</w:t>
      </w:r>
    </w:p>
    <w:p>
      <w:pPr>
        <w:pStyle w:val="Heading3"/>
      </w:pPr>
      <w:r>
        <w:t>Example 1: Get task with ID 1</w:t>
      </w:r>
    </w:p>
    <w:p>
      <w:r>
        <w:rPr>
          <w:b/>
          <w:color w:val="666666"/>
          <w:sz w:val="16"/>
        </w:rPr>
        <w:t>[bash]</w:t>
      </w:r>
    </w:p>
    <w:p>
      <w:pPr>
        <w:shd w:fill="F2F2F2" w:val="clear"/>
      </w:pPr>
      <w:r>
        <w:rPr>
          <w:rFonts w:ascii="Courier New" w:hAnsi="Courier New"/>
          <w:sz w:val="17"/>
        </w:rPr>
        <w:t>curl --location 'https://api.productive.io/api/v2/tasks/1' \</w:t>
        <w:br/>
        <w:t xml:space="preserve"> --header 'Accept: application/vnd.api+json'</w:t>
      </w:r>
    </w:p>
    <w:p>
      <w:pPr>
        <w:pStyle w:val="Heading3"/>
      </w:pPr>
      <w:r>
        <w:t>Example 2: Get task with ID 268</w:t>
      </w:r>
    </w:p>
    <w:p>
      <w:pPr>
        <w:pStyle w:val="Heading3"/>
      </w:pPr>
      <w:r>
        <w:t>Related tasks actions</w:t>
      </w:r>
    </w:p>
    <w:p>
      <w:pPr>
        <w:pStyle w:val="ListBullet"/>
      </w:pPr>
      <w:r>
        <w:t>[PATCH] Update a Task — /api/v2/tasks/{{id}}</w:t>
      </w:r>
    </w:p>
    <w:p>
      <w:pPr>
        <w:pStyle w:val="ListBullet"/>
      </w:pPr>
      <w:r>
        <w:t>[POST] Copy a Task — /api/v2/tasks/copy</w:t>
      </w:r>
    </w:p>
    <w:p>
      <w:pPr>
        <w:pStyle w:val="ListBullet"/>
      </w:pPr>
      <w:r>
        <w:t>[POST] Create a Task — /tasks</w:t>
      </w:r>
    </w:p>
    <w:p>
      <w:pPr>
        <w:pStyle w:val="ListBullet"/>
      </w:pPr>
      <w:r>
        <w:t>[PATCH] Reposition a Task — /api/v2/tasks/{{id}}/reposition</w:t>
      </w:r>
    </w:p>
    <w:p>
      <w:pPr>
        <w:pStyle w:val="ListBullet"/>
      </w:pPr>
      <w:r>
        <w:t>[GET] List Tasks — /api/v2/tasks</w:t>
      </w:r>
    </w:p>
    <w:p>
      <w:pPr>
        <w:pStyle w:val="ListBullet"/>
      </w:pPr>
      <w:r>
        <w:t>[DELETE] Delete a Task — /api/v2/tasks/{{id}}</w:t>
      </w:r>
    </w:p>
    <w:p>
      <w:r>
        <w:br w:type="page"/>
      </w:r>
    </w:p>
    <w:p>
      <w:pPr>
        <w:pStyle w:val="Heading2"/>
      </w:pPr>
      <w:r>
        <w:t>238. [PATCH] Update a Task</w:t>
      </w:r>
    </w:p>
    <w:p>
      <w:r>
        <w:rPr>
          <w:b/>
        </w:rPr>
        <w:t xml:space="preserve">Endpoint: </w:t>
      </w:r>
      <w:r>
        <w:rPr>
          <w:rFonts w:ascii="Courier New" w:hAnsi="Courier New"/>
          <w:sz w:val="18"/>
        </w:rPr>
        <w:t>/api/v2/tasks/{{id}}</w:t>
      </w:r>
    </w:p>
    <w:p>
      <w:pPr>
        <w:pStyle w:val="Heading3"/>
      </w:pPr>
      <w:r>
        <w:t>Prerequisites</w:t>
      </w:r>
    </w:p>
    <w:p>
      <w:pPr>
        <w:pStyle w:val="ListBullet"/>
      </w:pPr>
      <w:r>
        <w:t>Must have permission to update tasks in the target organization/project</w:t>
      </w:r>
    </w:p>
    <w:p>
      <w:pPr>
        <w:pStyle w:val="Heading3"/>
      </w:pPr>
      <w:r>
        <w:t>Method</w:t>
      </w:r>
    </w:p>
    <w:p>
      <w:r>
        <w:t>PATCH</w:t>
      </w:r>
    </w:p>
    <w:p>
      <w:pPr>
        <w:pStyle w:val="Heading3"/>
      </w:pPr>
      <w:r>
        <w:t>URL</w:t>
      </w:r>
    </w:p>
    <w:p>
      <w:r>
        <w:t>https://api.productive.io/api/v2/tasks/{{id}}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task by ID. The request uses the JSON:API format (data.type, data.attributes, and optional data.relationships).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/api/v2/tasks/).</w:t>
      </w:r>
    </w:p>
    <w:p>
      <w:pPr>
        <w:pStyle w:val="ListBullet"/>
      </w:pPr>
      <w:r>
        <w:t>Always construct the path as /api/v2/tasks/{{id}},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/api/v2/tasks/1</w:t>
        <w:br/>
        <w:t>/api/v2/tasks/277</w:t>
      </w:r>
    </w:p>
    <w:p>
      <w:pPr>
        <w:pStyle w:val="Heading3"/>
      </w:pPr>
      <w:r>
        <w:t>Invalid Examples</w:t>
      </w:r>
    </w:p>
    <w:p>
      <w:r>
        <w:rPr>
          <w:b/>
          <w:color w:val="666666"/>
          <w:sz w:val="16"/>
        </w:rPr>
        <w:t>[http]</w:t>
      </w:r>
    </w:p>
    <w:p>
      <w:pPr>
        <w:shd w:fill="F2F2F2" w:val="clear"/>
      </w:pPr>
      <w:r>
        <w:rPr>
          <w:rFonts w:ascii="Courier New" w:hAnsi="Courier New"/>
          <w:sz w:val="17"/>
        </w:rPr>
        <w:t>/api/v2/tasks/</w:t>
        <w:br/>
        <w:t>/api/v2/tasks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Task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"tasks".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Task attributes to update.</w:t>
            </w:r>
          </w:p>
        </w:tc>
      </w:tr>
      <w:tr>
        <w:tc>
          <w:tcPr>
            <w:tcW w:type="dxa" w:w="2880"/>
          </w:tcPr>
          <w:p>
            <w:r>
              <w:t>data.attributes.title</w:t>
            </w:r>
          </w:p>
        </w:tc>
        <w:tc>
          <w:tcPr>
            <w:tcW w:type="dxa" w:w="2880"/>
          </w:tcPr>
          <w:p>
            <w:r>
              <w:t>string</w:t>
            </w:r>
          </w:p>
        </w:tc>
        <w:tc>
          <w:tcPr>
            <w:tcW w:type="dxa" w:w="2880"/>
          </w:tcPr>
          <w:p>
            <w:r>
              <w:t>Task title. Example: "new title".</w:t>
            </w:r>
          </w:p>
        </w:tc>
      </w:tr>
      <w:tr>
        <w:tc>
          <w:tcPr>
            <w:tcW w:type="dxa" w:w="2880"/>
          </w:tcPr>
          <w:p>
            <w:r>
              <w:t>data.relationships</w:t>
            </w:r>
          </w:p>
        </w:tc>
        <w:tc>
          <w:tcPr>
            <w:tcW w:type="dxa" w:w="2880"/>
          </w:tcPr>
          <w:p>
            <w:r>
              <w:t>object</w:t>
            </w:r>
          </w:p>
        </w:tc>
        <w:tc>
          <w:tcPr>
            <w:tcW w:type="dxa" w:w="2880"/>
          </w:tcPr>
          <w:p>
            <w:r>
              <w:t>Relationships to update.</w:t>
            </w:r>
          </w:p>
        </w:tc>
      </w:tr>
      <w:tr>
        <w:tc>
          <w:tcPr>
            <w:tcW w:type="dxa" w:w="2880"/>
          </w:tcPr>
          <w:p>
            <w:r>
              <w:t>data.relationships.subscribers</w:t>
            </w:r>
          </w:p>
        </w:tc>
        <w:tc>
          <w:tcPr>
            <w:tcW w:type="dxa" w:w="2880"/>
          </w:tcPr>
          <w:p>
            <w:r>
              <w:t>object</w:t>
            </w:r>
          </w:p>
        </w:tc>
        <w:tc>
          <w:tcPr>
            <w:tcW w:type="dxa" w:w="2880"/>
          </w:tcPr>
          <w:p>
            <w:r>
              <w:t>Subscribers relationship update.</w:t>
            </w:r>
          </w:p>
        </w:tc>
      </w:tr>
      <w:tr>
        <w:tc>
          <w:tcPr>
            <w:tcW w:type="dxa" w:w="2880"/>
          </w:tcPr>
          <w:p>
            <w:r>
              <w:t>data.relationships.subscribers.data</w:t>
            </w:r>
          </w:p>
        </w:tc>
        <w:tc>
          <w:tcPr>
            <w:tcW w:type="dxa" w:w="2880"/>
          </w:tcPr>
          <w:p>
            <w:r>
              <w:t>array</w:t>
            </w:r>
          </w:p>
        </w:tc>
        <w:tc>
          <w:tcPr>
            <w:tcW w:type="dxa" w:w="2880"/>
          </w:tcPr>
          <w:p>
            <w:r>
              <w:t>Array of subscriber resource identifiers.</w:t>
            </w:r>
          </w:p>
        </w:tc>
      </w:tr>
      <w:tr>
        <w:tc>
          <w:tcPr>
            <w:tcW w:type="dxa" w:w="2880"/>
          </w:tcPr>
          <w:p>
            <w:r>
              <w:t>data.relationships.subscribers.data[].type</w:t>
            </w:r>
          </w:p>
        </w:tc>
        <w:tc>
          <w:tcPr>
            <w:tcW w:type="dxa" w:w="2880"/>
          </w:tcPr>
          <w:p>
            <w:r>
              <w:t>string</w:t>
            </w:r>
          </w:p>
        </w:tc>
        <w:tc>
          <w:tcPr>
            <w:tcW w:type="dxa" w:w="2880"/>
          </w:tcPr>
          <w:p>
            <w:r>
              <w:t>Subscriber resource type. Example: "people".</w:t>
            </w:r>
          </w:p>
        </w:tc>
      </w:tr>
      <w:tr>
        <w:tc>
          <w:tcPr>
            <w:tcW w:type="dxa" w:w="2880"/>
          </w:tcPr>
          <w:p>
            <w:r>
              <w:t>data.relationships.subscribers.data[].id</w:t>
            </w:r>
          </w:p>
        </w:tc>
        <w:tc>
          <w:tcPr>
            <w:tcW w:type="dxa" w:w="2880"/>
          </w:tcPr>
          <w:p>
            <w:r>
              <w:t>string</w:t>
            </w:r>
          </w:p>
        </w:tc>
        <w:tc>
          <w:tcPr>
            <w:tcW w:type="dxa" w:w="2880"/>
          </w:tcPr>
          <w:p>
            <w:r>
              <w:t>Subscriber person ID. Example: "7688".</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"277",</w:t>
        <w:br/>
        <w:t xml:space="preserve"> "type": "tasks",</w:t>
        <w:br/>
        <w:t xml:space="preserve"> "attributes": {</w:t>
        <w:br/>
        <w:t xml:space="preserve"> "title": "new title",</w:t>
        <w:br/>
        <w:t xml:space="preserve"> "description": null,</w:t>
        <w:br/>
        <w:t xml:space="preserve"> "number": "1",</w:t>
        <w:br/>
        <w:t xml:space="preserve"> "task_number": "1",</w:t>
        <w:br/>
        <w:t xml:space="preserve"> "private": false,</w:t>
        <w:br/>
        <w:t xml:space="preserve"> "due_date": null,</w:t>
        <w:br/>
        <w:t xml:space="preserve"> "start_date": null,</w:t>
        <w:br/>
        <w:t xml:space="preserve"> "closed_at": null,</w:t>
        <w:br/>
        <w:t xml:space="preserve"> "created_at": "2026-03-14T05:17:21.324+01:00",</w:t>
        <w:br/>
        <w:t xml:space="preserve"> "updated_at": "2026-03-14T05:17:21.604+01:00",</w:t>
        <w:br/>
        <w:t xml:space="preserve"> "repeat_schedule_id": null,</w:t>
        <w:br/>
        <w:t xml:space="preserve"> "repeat_on_interval": null,</w:t>
        <w:br/>
        <w:t xml:space="preserve"> "repeat_on_monthday": null,</w:t>
        <w:br/>
        <w:t xml:space="preserve"> "repeat_on_weekday": [],</w:t>
        <w:br/>
        <w:t xml:space="preserve"> "repeat_on_date": null,</w:t>
        <w:br/>
        <w:t xml:space="preserve"> "repeat_origin_id": null,</w:t>
        <w:br/>
        <w:t xml:space="preserve"> "email_key": "940b2cd13f60f23b4596d5a8cc323e3c",</w:t>
        <w:br/>
        <w:t xml:space="preserve"> "custom_fields": null,</w:t>
        <w:br/>
        <w:t xml:space="preserve"> "todo_count": null,</w:t>
        <w:br/>
        <w:t xml:space="preserve"> "open_todo_count": null,</w:t>
        <w:br/>
        <w:t xml:space="preserve"> "subtask_count": null,</w:t>
        <w:br/>
        <w:t xml:space="preserve"> "open_subtask_count": null,</w:t>
        <w:br/>
        <w:t xml:space="preserve"> "creation_method_id": 1,</w:t>
        <w:br/>
        <w:t xml:space="preserve"> "todo_assignee_ids": [],</w:t>
        <w:br/>
        <w:t xml:space="preserve"> "task_dependency_count": 0,</w:t>
        <w:br/>
        <w:t xml:space="preserve"> "type_id": 1,</w:t>
        <w:br/>
        <w:t xml:space="preserve"> "blocking_dependency_count": 0,</w:t>
        <w:br/>
        <w:t xml:space="preserve"> "waiting_on_dependency_count": 0,</w:t>
        <w:br/>
        <w:t xml:space="preserve"> "linked_dependency_count": 0,</w:t>
        <w:br/>
        <w:t xml:space="preserve"> "placement": null,</w:t>
        <w:br/>
        <w:t xml:space="preserve"> "subtask_placement": null,</w:t>
        <w:br/>
        <w:t xml:space="preserve"> "bookings_count": 0,</w:t>
        <w:br/>
        <w:t xml:space="preserve"> "closed": false,</w:t>
        <w:br/>
        <w:t xml:space="preserve"> "due_time": null,</w:t>
        <w:br/>
        <w:t xml:space="preserve"> "tag_list": [],</w:t>
        <w:br/>
        <w:t xml:space="preserve"> "last_activity_at": "2026-03-14T05:17:21.000+01:00",</w:t>
        <w:br/>
        <w:t xml:space="preserve"> "initial_estimate": null,</w:t>
        <w:br/>
        <w:t xml:space="preserve"> "remaining_time": null,</w:t>
        <w:br/>
        <w:t xml:space="preserve"> "billable_time": null,</w:t>
        <w:br/>
        <w:t xml:space="preserve"> "worked_time": null,</w:t>
        <w:br/>
        <w:t xml:space="preserve"> "deleted_at": null</w:t>
        <w:br/>
        <w:t xml:space="preserve"> },</w:t>
        <w:br/>
        <w:t xml:space="preserve"> "relationships": {</w:t>
        <w:br/>
        <w:t xml:space="preserve"> "organization": {</w:t>
        <w:br/>
        <w:t xml:space="preserve"> "data": {</w:t>
        <w:br/>
        <w:t xml:space="preserve"> "type": "organizations",</w:t>
        <w:br/>
        <w:t xml:space="preserve"> "id": "2064"</w:t>
        <w:br/>
        <w:t xml:space="preserve"> }</w:t>
        <w:br/>
        <w:t xml:space="preserve"> },</w:t>
        <w:br/>
        <w:t xml:space="preserve"> "project":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"assignee":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"task_list": {</w:t>
        <w:br/>
        <w:t xml:space="preserve"> "meta": {</w:t>
        <w:br/>
        <w:t xml:space="preserve"> "included": false</w:t>
        <w:br/>
        <w:t xml:space="preserve"> }</w:t>
        <w:br/>
        <w:t xml:space="preserve"> },</w:t>
        <w:br/>
        <w:t xml:space="preserve"> "parent_task": {</w:t>
        <w:br/>
        <w:t xml:space="preserve"> "meta": {</w:t>
        <w:br/>
        <w:t xml:space="preserve"> "included": false</w:t>
        <w:br/>
        <w:t xml:space="preserve"> }</w:t>
        <w:br/>
        <w:t xml:space="preserve"> },</w:t>
        <w:br/>
        <w:t xml:space="preserve"> "workflow_status":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"repeated_task":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task resource (JSON:API).</w:t>
            </w:r>
          </w:p>
        </w:tc>
      </w:tr>
      <w:tr>
        <w:tc>
          <w:tcPr>
            <w:tcW w:type="dxa" w:w="2880"/>
          </w:tcPr>
          <w:p>
            <w:r>
              <w:t>data.id</w:t>
            </w:r>
          </w:p>
        </w:tc>
        <w:tc>
          <w:tcPr>
            <w:tcW w:type="dxa" w:w="2880"/>
          </w:tcPr>
          <w:p>
            <w:r>
              <w:t>string</w:t>
            </w:r>
          </w:p>
        </w:tc>
        <w:tc>
          <w:tcPr>
            <w:tcW w:type="dxa" w:w="2880"/>
          </w:tcPr>
          <w:p>
            <w:r>
              <w:t>Task ID.</w:t>
            </w:r>
          </w:p>
        </w:tc>
      </w:tr>
      <w:tr>
        <w:tc>
          <w:tcPr>
            <w:tcW w:type="dxa" w:w="2880"/>
          </w:tcPr>
          <w:p>
            <w:r>
              <w:t>data.type</w:t>
            </w:r>
          </w:p>
        </w:tc>
        <w:tc>
          <w:tcPr>
            <w:tcW w:type="dxa" w:w="2880"/>
          </w:tcPr>
          <w:p>
            <w:r>
              <w:t>string</w:t>
            </w:r>
          </w:p>
        </w:tc>
        <w:tc>
          <w:tcPr>
            <w:tcW w:type="dxa" w:w="2880"/>
          </w:tcPr>
          <w:p>
            <w:r>
              <w:t>Resource type ("tasks").</w:t>
            </w:r>
          </w:p>
        </w:tc>
      </w:tr>
      <w:tr>
        <w:tc>
          <w:tcPr>
            <w:tcW w:type="dxa" w:w="2880"/>
          </w:tcPr>
          <w:p>
            <w:r>
              <w:t>data.attributes</w:t>
            </w:r>
          </w:p>
        </w:tc>
        <w:tc>
          <w:tcPr>
            <w:tcW w:type="dxa" w:w="2880"/>
          </w:tcPr>
          <w:p>
            <w:r>
              <w:t>object</w:t>
            </w:r>
          </w:p>
        </w:tc>
        <w:tc>
          <w:tcPr>
            <w:tcW w:type="dxa" w:w="2880"/>
          </w:tcPr>
          <w:p>
            <w:r>
              <w:t>Task attributes.</w:t>
            </w:r>
          </w:p>
        </w:tc>
      </w:tr>
      <w:tr>
        <w:tc>
          <w:tcPr>
            <w:tcW w:type="dxa" w:w="2880"/>
          </w:tcPr>
          <w:p>
            <w:r>
              <w:t>data.attributes.title</w:t>
            </w:r>
          </w:p>
        </w:tc>
        <w:tc>
          <w:tcPr>
            <w:tcW w:type="dxa" w:w="2880"/>
          </w:tcPr>
          <w:p>
            <w:r>
              <w:t>string</w:t>
            </w:r>
          </w:p>
        </w:tc>
        <w:tc>
          <w:tcPr>
            <w:tcW w:type="dxa" w:w="2880"/>
          </w:tcPr>
          <w:p>
            <w:r>
              <w:t>Task title.</w:t>
            </w:r>
          </w:p>
        </w:tc>
      </w:tr>
      <w:tr>
        <w:tc>
          <w:tcPr>
            <w:tcW w:type="dxa" w:w="2880"/>
          </w:tcPr>
          <w:p>
            <w:r>
              <w:t>data.attributes.description</w:t>
            </w:r>
          </w:p>
        </w:tc>
        <w:tc>
          <w:tcPr>
            <w:tcW w:type="dxa" w:w="2880"/>
          </w:tcPr>
          <w:p>
            <w:r>
              <w:t>string | null</w:t>
            </w:r>
          </w:p>
        </w:tc>
        <w:tc>
          <w:tcPr>
            <w:tcW w:type="dxa" w:w="2880"/>
          </w:tcPr>
          <w:p>
            <w:r>
              <w:t>Task description.</w:t>
            </w:r>
          </w:p>
        </w:tc>
      </w:tr>
      <w:tr>
        <w:tc>
          <w:tcPr>
            <w:tcW w:type="dxa" w:w="2880"/>
          </w:tcPr>
          <w:p>
            <w:r>
              <w:t>data.attributes.created_at</w:t>
            </w:r>
          </w:p>
        </w:tc>
        <w:tc>
          <w:tcPr>
            <w:tcW w:type="dxa" w:w="2880"/>
          </w:tcPr>
          <w:p>
            <w:r>
              <w:t>string</w:t>
            </w:r>
          </w:p>
        </w:tc>
        <w:tc>
          <w:tcPr>
            <w:tcW w:type="dxa" w:w="2880"/>
          </w:tcPr>
          <w:p>
            <w:r>
              <w:t>Timestamp when task was created.</w:t>
            </w:r>
          </w:p>
        </w:tc>
      </w:tr>
      <w:tr>
        <w:tc>
          <w:tcPr>
            <w:tcW w:type="dxa" w:w="2880"/>
          </w:tcPr>
          <w:p>
            <w:r>
              <w:t>data.attributes.updated_at</w:t>
            </w:r>
          </w:p>
        </w:tc>
        <w:tc>
          <w:tcPr>
            <w:tcW w:type="dxa" w:w="2880"/>
          </w:tcPr>
          <w:p>
            <w:r>
              <w:t>string</w:t>
            </w:r>
          </w:p>
        </w:tc>
        <w:tc>
          <w:tcPr>
            <w:tcW w:type="dxa" w:w="2880"/>
          </w:tcPr>
          <w:p>
            <w:r>
              <w:t>Timestamp when task was last updated.</w:t>
            </w:r>
          </w:p>
        </w:tc>
      </w:tr>
      <w:tr>
        <w:tc>
          <w:tcPr>
            <w:tcW w:type="dxa" w:w="2880"/>
          </w:tcPr>
          <w:p>
            <w:r>
              <w:t>data.attributes.email_key</w:t>
            </w:r>
          </w:p>
        </w:tc>
        <w:tc>
          <w:tcPr>
            <w:tcW w:type="dxa" w:w="2880"/>
          </w:tcPr>
          <w:p>
            <w:r>
              <w:t>string</w:t>
            </w:r>
          </w:p>
        </w:tc>
        <w:tc>
          <w:tcPr>
            <w:tcW w:type="dxa" w:w="2880"/>
          </w:tcPr>
          <w:p>
            <w:r>
              <w:t>Email key associated with the task.</w:t>
            </w:r>
          </w:p>
        </w:tc>
      </w:tr>
      <w:tr>
        <w:tc>
          <w:tcPr>
            <w:tcW w:type="dxa" w:w="2880"/>
          </w:tcPr>
          <w:p>
            <w:r>
              <w:t>data.relationships</w:t>
            </w:r>
          </w:p>
        </w:tc>
        <w:tc>
          <w:tcPr>
            <w:tcW w:type="dxa" w:w="2880"/>
          </w:tcPr>
          <w:p>
            <w:r>
              <w:t>object</w:t>
            </w:r>
          </w:p>
        </w:tc>
        <w:tc>
          <w:tcPr>
            <w:tcW w:type="dxa" w:w="2880"/>
          </w:tcPr>
          <w:p>
            <w:r>
              <w:t>Related resources and relationship linkage/meta.</w:t>
            </w:r>
          </w:p>
        </w:tc>
      </w:tr>
      <w:tr>
        <w:tc>
          <w:tcPr>
            <w:tcW w:type="dxa" w:w="2880"/>
          </w:tcPr>
          <w:p>
            <w:r>
              <w:t>data.relationships.organization.data.type</w:t>
            </w:r>
          </w:p>
        </w:tc>
        <w:tc>
          <w:tcPr>
            <w:tcW w:type="dxa" w:w="2880"/>
          </w:tcPr>
          <w:p>
            <w:r>
              <w:t>string</w:t>
            </w:r>
          </w:p>
        </w:tc>
        <w:tc>
          <w:tcPr>
            <w:tcW w:type="dxa" w:w="2880"/>
          </w:tcPr>
          <w:p>
            <w:r>
              <w:t>"organizations".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"https://api.productive.io/api/v2/tasks/277" \</w:t>
        <w:br/>
        <w:t xml:space="preserve"> --header "Accept: application/json" \</w:t>
        <w:br/>
        <w:t xml:space="preserve"> --header "Content-Type: application/vnd.api+json" \</w:t>
        <w:br/>
        <w:t xml:space="preserve"> --data '{</w:t>
        <w:br/>
        <w:t xml:space="preserve"> "data": {</w:t>
        <w:br/>
        <w:t xml:space="preserve"> "type": "tasks",</w:t>
        <w:br/>
        <w:t xml:space="preserve"> "attributes": {</w:t>
        <w:br/>
        <w:t xml:space="preserve"> "title": "new title"</w:t>
        <w:br/>
        <w:t xml:space="preserve">      },</w:t>
        <w:br/>
        <w:t xml:space="preserve"> "relationships": {</w:t>
        <w:br/>
        <w:t xml:space="preserve"> "subscribers": {</w:t>
        <w:br/>
        <w:t xml:space="preserve"> "data": [</w:t>
        <w:br/>
        <w:t xml:space="preserve">            { "type": "people", "id": "7688" },</w:t>
        <w:br/>
        <w:t xml:space="preserve">            { "type": "people", "id": "7689" }</w:t>
        <w:br/>
        <w:t xml:space="preserve">          ]</w:t>
        <w:br/>
        <w:t xml:space="preserve">        }</w:t>
        <w:br/>
        <w:t xml:space="preserve">      }</w:t>
        <w:br/>
        <w:t xml:space="preserve">    }</w:t>
        <w:br/>
        <w:t xml:space="preserve">  }'</w:t>
      </w:r>
    </w:p>
    <w:p>
      <w:pPr>
        <w:pStyle w:val="Heading3"/>
      </w:pPr>
      <w:r>
        <w:t>Example Usage</w:t>
      </w:r>
    </w:p>
    <w:p>
      <w:pPr>
        <w:pStyle w:val="Heading3"/>
      </w:pPr>
      <w:r>
        <w:t>Example 1: Update Title Only</w:t>
      </w:r>
    </w:p>
    <w:p>
      <w:r>
        <w:rPr>
          <w:b/>
          <w:color w:val="666666"/>
          <w:sz w:val="16"/>
        </w:rPr>
        <w:t>[bash]</w:t>
      </w:r>
    </w:p>
    <w:p>
      <w:pPr>
        <w:shd w:fill="F2F2F2" w:val="clear"/>
      </w:pPr>
      <w:r>
        <w:rPr>
          <w:rFonts w:ascii="Courier New" w:hAnsi="Courier New"/>
          <w:sz w:val="17"/>
        </w:rPr>
        <w:t>curl --request PATCH "https://api.productive.io/api/v2/tasks/277" \</w:t>
        <w:br/>
        <w:t xml:space="preserve"> --header "Accept: application/json" \</w:t>
        <w:br/>
        <w:t xml:space="preserve"> --header "Content-Type: application/vnd.api+json" \</w:t>
        <w:br/>
        <w:t xml:space="preserve"> --data '{</w:t>
        <w:br/>
        <w:t xml:space="preserve"> "data": {</w:t>
        <w:br/>
        <w:t xml:space="preserve"> "type": "tasks",</w:t>
        <w:br/>
        <w:t xml:space="preserve"> "attributes": {</w:t>
        <w:br/>
        <w:t xml:space="preserve"> "title": "new title"</w:t>
        <w:br/>
        <w:t xml:space="preserve">      }</w:t>
        <w:br/>
        <w:t xml:space="preserve">    }</w:t>
        <w:br/>
        <w:t xml:space="preserve">  }'</w:t>
      </w:r>
    </w:p>
    <w:p>
      <w:pPr>
        <w:pStyle w:val="Heading3"/>
      </w:pPr>
      <w:r>
        <w:t>Example 2: Update Subscribers</w:t>
      </w:r>
    </w:p>
    <w:p>
      <w:r>
        <w:rPr>
          <w:b/>
          <w:color w:val="666666"/>
          <w:sz w:val="16"/>
        </w:rPr>
        <w:t>[bash]</w:t>
      </w:r>
    </w:p>
    <w:p>
      <w:pPr>
        <w:shd w:fill="F2F2F2" w:val="clear"/>
      </w:pPr>
      <w:r>
        <w:rPr>
          <w:rFonts w:ascii="Courier New" w:hAnsi="Courier New"/>
          <w:sz w:val="17"/>
        </w:rPr>
        <w:t>curl --request PATCH "https://api.productive.io/api/v2/tasks/277" \</w:t>
        <w:br/>
        <w:t xml:space="preserve"> --header "Accept: application/json" \</w:t>
        <w:br/>
        <w:t xml:space="preserve"> --header "Content-Type: application/vnd.api+json" \</w:t>
        <w:br/>
        <w:t xml:space="preserve"> --data '{</w:t>
        <w:br/>
        <w:t xml:space="preserve"> "data": {</w:t>
        <w:br/>
        <w:t xml:space="preserve"> "type": "tasks",</w:t>
        <w:br/>
        <w:t xml:space="preserve"> "relationships": {</w:t>
        <w:br/>
        <w:t xml:space="preserve"> "subscribers": {</w:t>
        <w:br/>
        <w:t xml:space="preserve"> "data": [</w:t>
        <w:br/>
        <w:t xml:space="preserve">            { "type": "people", "id": "7688" },</w:t>
        <w:br/>
        <w:t xml:space="preserve">            { "type": "people", "id": "7689" }</w:t>
        <w:br/>
        <w:t xml:space="preserve">          ]</w:t>
        <w:br/>
        <w:t xml:space="preserve">        }</w:t>
        <w:br/>
        <w:t xml:space="preserve">      }</w:t>
        <w:br/>
        <w:t xml:space="preserve">    }</w:t>
        <w:br/>
        <w:t xml:space="preserve">  }'</w:t>
      </w:r>
    </w:p>
    <w:p>
      <w:pPr>
        <w:pStyle w:val="Heading3"/>
      </w:pPr>
      <w:r>
        <w:t>Notes</w:t>
      </w:r>
    </w:p>
    <w:p>
      <w:pPr>
        <w:pStyle w:val="ListBullet"/>
      </w:pPr>
      <w:r>
        <w:t>The documentation indicates the endpoint “updates task and sets empty custom fields”, but no request/field-level details were provided for how custom_fields are set/cleared beyond the response showing custom_fields: null.</w:t>
      </w:r>
    </w:p>
    <w:p>
      <w:pPr>
        <w:pStyle w:val="ListBullet"/>
      </w:pPr>
      <w:r>
        <w:t>The scraped “Accept” header listed many content types; since the response body is JSON:API, Accept: application/json is used here.</w:t>
      </w:r>
    </w:p>
    <w:p>
      <w:pPr>
        <w:pStyle w:val="Heading3"/>
      </w:pPr>
      <w:r>
        <w:t>Error Handling</w:t>
      </w:r>
    </w:p>
    <w:p>
      <w:pPr>
        <w:pStyle w:val="ListBullet"/>
      </w:pPr>
      <w:r>
        <w:t>Error responses were mentioned in the scraped content (“returns error”) but no specific status codes or example error bodies were provided.</w:t>
      </w:r>
    </w:p>
    <w:p>
      <w:pPr>
        <w:pStyle w:val="Heading3"/>
      </w:pPr>
      <w:r>
        <w:t>Related tasks actions</w:t>
      </w:r>
    </w:p>
    <w:p>
      <w:pPr>
        <w:pStyle w:val="ListBullet"/>
      </w:pPr>
      <w:r>
        <w:t>[GET] Get a Task — /api/v2/tasks/{{id}}</w:t>
      </w:r>
    </w:p>
    <w:p>
      <w:pPr>
        <w:pStyle w:val="ListBullet"/>
      </w:pPr>
      <w:r>
        <w:t>[POST] Copy a Task — /api/v2/tasks/copy</w:t>
      </w:r>
    </w:p>
    <w:p>
      <w:pPr>
        <w:pStyle w:val="ListBullet"/>
      </w:pPr>
      <w:r>
        <w:t>[POST] Create a Task — /tasks</w:t>
      </w:r>
    </w:p>
    <w:p>
      <w:pPr>
        <w:pStyle w:val="ListBullet"/>
      </w:pPr>
      <w:r>
        <w:t>[PATCH] Reposition a Task — /api/v2/tasks/{{id}}/reposition</w:t>
      </w:r>
    </w:p>
    <w:p>
      <w:pPr>
        <w:pStyle w:val="ListBullet"/>
      </w:pPr>
      <w:r>
        <w:t>[GET] List Tasks — /api/v2/tasks</w:t>
      </w:r>
    </w:p>
    <w:p>
      <w:pPr>
        <w:pStyle w:val="ListBullet"/>
      </w:pPr>
      <w:r>
        <w:t>[DELETE] Delete a Task — /api/v2/tasks/{{id}}</w:t>
      </w:r>
    </w:p>
    <w:p>
      <w:r>
        <w:br w:type="page"/>
      </w:r>
    </w:p>
    <w:p>
      <w:pPr>
        <w:pStyle w:val="Heading2"/>
      </w:pPr>
      <w:r>
        <w:t>239. [PATCH] Update a Time Entry</w:t>
      </w:r>
    </w:p>
    <w:p>
      <w:r>
        <w:rPr>
          <w:b/>
        </w:rPr>
        <w:t xml:space="preserve">Endpoint: </w:t>
      </w:r>
      <w:r>
        <w:rPr>
          <w:rFonts w:ascii="Courier New" w:hAnsi="Courier New"/>
          <w:sz w:val="18"/>
        </w:rPr>
        <w:t>/api/v2/time_entries/{{id}}</w:t>
      </w:r>
    </w:p>
    <w:p>
      <w:pPr>
        <w:pStyle w:val="Heading3"/>
      </w:pPr>
      <w:r>
        <w:t>Prerequisites</w:t>
      </w:r>
    </w:p>
    <w:p>
      <w:pPr>
        <w:pStyle w:val="ListBullet"/>
      </w:pPr>
      <w:r>
        <w:t>Must have permission to update time entries</w:t>
      </w:r>
    </w:p>
    <w:p>
      <w:pPr>
        <w:pStyle w:val="ListBullet"/>
      </w:pPr>
      <w:r>
        <w:t>Must know the target time entry id</w:t>
      </w:r>
    </w:p>
    <w:p>
      <w:pPr>
        <w:pStyle w:val="Heading3"/>
      </w:pPr>
      <w:r>
        <w:t>Method</w:t>
      </w:r>
    </w:p>
    <w:p>
      <w:r>
        <w:t>PATCH</w:t>
      </w:r>
    </w:p>
    <w:p>
      <w:pPr>
        <w:pStyle w:val="Heading3"/>
      </w:pPr>
      <w:r>
        <w:t>URL</w:t>
      </w:r>
    </w:p>
    <w:p>
      <w:r>
        <w:t>https://api.productive.io/api/v2/time_entries/{{id}}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time entry by its ID. The request uses a JSON:API-style payload (data.type, data.attributes) to modify fields such as date, time, billable time, and note.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/time_entries//).</w:t>
      </w:r>
    </w:p>
    <w:p>
      <w:pPr>
        <w:pStyle w:val="ListBullet"/>
      </w:pPr>
      <w:r>
        <w:t>Always construct the path as /api/v2/time_entries/{{id}},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/api/v2/time_entries/1</w:t>
        <w:br/>
        <w:t>/api/v2/time_entries/318</w:t>
      </w:r>
    </w:p>
    <w:p>
      <w:pPr>
        <w:pStyle w:val="Heading3"/>
      </w:pPr>
      <w:r>
        <w:t>Valid Examples</w:t>
      </w:r>
    </w:p>
    <w:p>
      <w:r>
        <w:rPr>
          <w:b/>
          <w:color w:val="666666"/>
          <w:sz w:val="16"/>
        </w:rPr>
        <w:t>[http]</w:t>
      </w:r>
    </w:p>
    <w:p>
      <w:pPr>
        <w:shd w:fill="F2F2F2" w:val="clear"/>
      </w:pPr>
      <w:r>
        <w:rPr>
          <w:rFonts w:ascii="Courier New" w:hAnsi="Courier New"/>
          <w:sz w:val="17"/>
        </w:rPr>
        <w:t>/api/v2/time_entries/1</w:t>
        <w:br/>
        <w:t>/api/v2/time_entries/318</w:t>
      </w:r>
    </w:p>
    <w:p>
      <w:pPr>
        <w:pStyle w:val="Heading3"/>
      </w:pPr>
      <w:r>
        <w:t>Invalid Examples</w:t>
      </w:r>
    </w:p>
    <w:p>
      <w:r>
        <w:rPr>
          <w:b/>
          <w:color w:val="666666"/>
          <w:sz w:val="16"/>
        </w:rPr>
        <w:t>[http]</w:t>
      </w:r>
    </w:p>
    <w:p>
      <w:pPr>
        <w:shd w:fill="F2F2F2" w:val="clear"/>
      </w:pPr>
      <w:r>
        <w:rPr>
          <w:rFonts w:ascii="Courier New" w:hAnsi="Courier New"/>
          <w:sz w:val="17"/>
        </w:rPr>
        <w:t>/api/v2/time_entries/</w:t>
        <w:br/>
        <w:t>/api/v2/time_entries</w:t>
        <w:br/>
        <w:t>/api/v2/time_entries//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 entry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wrapper object.</w:t>
            </w:r>
          </w:p>
        </w:tc>
      </w:tr>
      <w:tr>
        <w:tc>
          <w:tcPr>
            <w:tcW w:type="dxa" w:w="2880"/>
          </w:tcPr>
          <w:p>
            <w:r>
              <w:t>data.type</w:t>
            </w:r>
          </w:p>
        </w:tc>
        <w:tc>
          <w:tcPr>
            <w:tcW w:type="dxa" w:w="2880"/>
          </w:tcPr>
          <w:p>
            <w:r>
              <w:t>string</w:t>
            </w:r>
          </w:p>
        </w:tc>
        <w:tc>
          <w:tcPr>
            <w:tcW w:type="dxa" w:w="2880"/>
          </w:tcPr>
          <w:p>
            <w:r>
              <w:t>Resource type. Example shown: "time-entries".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data.attributes.date</w:t>
            </w:r>
          </w:p>
        </w:tc>
        <w:tc>
          <w:tcPr>
            <w:tcW w:type="dxa" w:w="2880"/>
          </w:tcPr>
          <w:p>
            <w:r>
              <w:t>string</w:t>
            </w:r>
          </w:p>
        </w:tc>
        <w:tc>
          <w:tcPr>
            <w:tcW w:type="dxa" w:w="2880"/>
          </w:tcPr>
          <w:p>
            <w:r>
              <w:t>Date for the time entry. Example: "2024-02-23".</w:t>
            </w:r>
          </w:p>
        </w:tc>
      </w:tr>
      <w:tr>
        <w:tc>
          <w:tcPr>
            <w:tcW w:type="dxa" w:w="2880"/>
          </w:tcPr>
          <w:p>
            <w:r>
              <w:t>data.attributes.time</w:t>
            </w:r>
          </w:p>
        </w:tc>
        <w:tc>
          <w:tcPr>
            <w:tcW w:type="dxa" w:w="2880"/>
          </w:tcPr>
          <w:p>
            <w:r>
              <w:t>number</w:t>
            </w:r>
          </w:p>
        </w:tc>
        <w:tc>
          <w:tcPr>
            <w:tcW w:type="dxa" w:w="2880"/>
          </w:tcPr>
          <w:p>
            <w:r>
              <w:t>Time value. Example: 40.</w:t>
            </w:r>
          </w:p>
        </w:tc>
      </w:tr>
      <w:tr>
        <w:tc>
          <w:tcPr>
            <w:tcW w:type="dxa" w:w="2880"/>
          </w:tcPr>
          <w:p>
            <w:r>
              <w:t>data.attributes.billable_time</w:t>
            </w:r>
          </w:p>
        </w:tc>
        <w:tc>
          <w:tcPr>
            <w:tcW w:type="dxa" w:w="2880"/>
          </w:tcPr>
          <w:p>
            <w:r>
              <w:t>number</w:t>
            </w:r>
          </w:p>
        </w:tc>
        <w:tc>
          <w:tcPr>
            <w:tcW w:type="dxa" w:w="2880"/>
          </w:tcPr>
          <w:p>
            <w:r>
              <w:t>Billable time value. Example: 40.</w:t>
            </w:r>
          </w:p>
        </w:tc>
      </w:tr>
      <w:tr>
        <w:tc>
          <w:tcPr>
            <w:tcW w:type="dxa" w:w="2880"/>
          </w:tcPr>
          <w:p>
            <w:r>
              <w:t>data.attributes.note</w:t>
            </w:r>
          </w:p>
        </w:tc>
        <w:tc>
          <w:tcPr>
            <w:tcW w:type="dxa" w:w="2880"/>
          </w:tcPr>
          <w:p>
            <w:r>
              <w:t>string</w:t>
            </w:r>
          </w:p>
        </w:tc>
        <w:tc>
          <w:tcPr>
            <w:tcW w:type="dxa" w:w="2880"/>
          </w:tcPr>
          <w:p>
            <w:r>
              <w:t>Note text. Example: "new note".</w:t>
            </w:r>
          </w:p>
        </w:tc>
      </w:tr>
      <w:tr>
        <w:tc>
          <w:tcPr>
            <w:tcW w:type="dxa" w:w="2880"/>
          </w:tcPr>
          <w:p>
            <w:r>
              <w:t>data.attributes.calendar_event_id</w:t>
            </w:r>
          </w:p>
        </w:tc>
        <w:tc>
          <w:tcPr>
            <w:tcW w:type="dxa" w:w="2880"/>
          </w:tcPr>
          <w:p>
            <w:r>
              <w:t>string | null</w:t>
            </w:r>
          </w:p>
        </w:tc>
        <w:tc>
          <w:tcPr>
            <w:tcW w:type="dxa" w:w="2880"/>
          </w:tcPr>
          <w:p>
            <w:r>
              <w:t>Calendar event ID or null.</w:t>
            </w:r>
          </w:p>
        </w:tc>
      </w:tr>
      <w:tr>
        <w:tc>
          <w:tcPr>
            <w:tcW w:type="dxa" w:w="2880"/>
          </w:tcPr>
          <w:p>
            <w:r>
              <w:t>data.attributes.jira_issue_id</w:t>
            </w:r>
          </w:p>
        </w:tc>
        <w:tc>
          <w:tcPr>
            <w:tcW w:type="dxa" w:w="2880"/>
          </w:tcPr>
          <w:p>
            <w:r>
              <w:t>string | null</w:t>
            </w:r>
          </w:p>
        </w:tc>
        <w:tc>
          <w:tcPr>
            <w:tcW w:type="dxa" w:w="2880"/>
          </w:tcPr>
          <w:p>
            <w:r>
              <w:t>Jira issue ID or null.</w:t>
            </w:r>
          </w:p>
        </w:tc>
      </w:tr>
      <w:tr>
        <w:tc>
          <w:tcPr>
            <w:tcW w:type="dxa" w:w="2880"/>
          </w:tcPr>
          <w:p>
            <w:r>
              <w:t>data.attributes.jira_issue_summary</w:t>
            </w:r>
          </w:p>
        </w:tc>
        <w:tc>
          <w:tcPr>
            <w:tcW w:type="dxa" w:w="2880"/>
          </w:tcPr>
          <w:p>
            <w:r>
              <w:t>string | null</w:t>
            </w:r>
          </w:p>
        </w:tc>
        <w:tc>
          <w:tcPr>
            <w:tcW w:type="dxa" w:w="2880"/>
          </w:tcPr>
          <w:p>
            <w:r>
              <w:t>Jira issue summary or null.</w:t>
            </w:r>
          </w:p>
        </w:tc>
      </w:tr>
      <w:tr>
        <w:tc>
          <w:tcPr>
            <w:tcW w:type="dxa" w:w="2880"/>
          </w:tcPr>
          <w:p>
            <w:r>
              <w:t>data.attributes.jira_issue_status</w:t>
            </w:r>
          </w:p>
        </w:tc>
        <w:tc>
          <w:tcPr>
            <w:tcW w:type="dxa" w:w="2880"/>
          </w:tcPr>
          <w:p>
            <w:r>
              <w:t>string | null</w:t>
            </w:r>
          </w:p>
        </w:tc>
        <w:tc>
          <w:tcPr>
            <w:tcW w:type="dxa" w:w="2880"/>
          </w:tcPr>
          <w:p>
            <w:r>
              <w:t>Jira issue status or null.</w:t>
            </w:r>
          </w:p>
        </w:tc>
      </w:tr>
      <w:tr>
        <w:tc>
          <w:tcPr>
            <w:tcW w:type="dxa" w:w="2880"/>
          </w:tcPr>
          <w:p>
            <w:r>
              <w:t>data.attributes.jira_organization</w:t>
            </w:r>
          </w:p>
        </w:tc>
        <w:tc>
          <w:tcPr>
            <w:tcW w:type="dxa" w:w="2880"/>
          </w:tcPr>
          <w:p>
            <w:r>
              <w:t>string | null</w:t>
            </w:r>
          </w:p>
        </w:tc>
        <w:tc>
          <w:tcPr>
            <w:tcW w:type="dxa" w:w="2880"/>
          </w:tcPr>
          <w:p>
            <w:r>
              <w:t>Jira organization or null.</w:t>
            </w:r>
          </w:p>
        </w:tc>
      </w:tr>
      <w:tr>
        <w:tc>
          <w:tcPr>
            <w:tcW w:type="dxa" w:w="2880"/>
          </w:tcPr>
          <w:p>
            <w:r>
              <w:t>data.attributes.jira_worklog_id</w:t>
            </w:r>
          </w:p>
        </w:tc>
        <w:tc>
          <w:tcPr>
            <w:tcW w:type="dxa" w:w="2880"/>
          </w:tcPr>
          <w:p>
            <w:r>
              <w:t>string | null</w:t>
            </w:r>
          </w:p>
        </w:tc>
        <w:tc>
          <w:tcPr>
            <w:tcW w:type="dxa" w:w="2880"/>
          </w:tcPr>
          <w:p>
            <w:r>
              <w:t>Jira worklog ID or null.</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"318",</w:t>
        <w:br/>
        <w:t xml:space="preserve"> "type": "time_entries",</w:t>
        <w:br/>
        <w:t xml:space="preserve"> "attributes": {</w:t>
        <w:br/>
        <w:t xml:space="preserve"> "date": "2024-02-23",</w:t>
        <w:br/>
        <w:t xml:space="preserve"> "created_at": "2026-03-14T05:18:44.459+01:00",</w:t>
        <w:br/>
        <w:t xml:space="preserve"> "time": 40,</w:t>
        <w:br/>
        <w:t xml:space="preserve"> "billable_time": 40,</w:t>
        <w:br/>
        <w:t xml:space="preserve"> "recognized_time": 0,</w:t>
        <w:br/>
        <w:t xml:space="preserve"> "note": "new note",</w:t>
        <w:br/>
        <w:t xml:space="preserve"> "track_method_id": 1,</w:t>
        <w:br/>
        <w:t xml:space="preserve"> "started_at": null,</w:t>
        <w:br/>
        <w:t xml:space="preserve"> "timer_started_at": null,</w:t>
        <w:br/>
        <w:t xml:space="preserve"> "timer_stopped_at": null,</w:t>
        <w:br/>
        <w:t xml:space="preserve"> "approved": false,</w:t>
        <w:br/>
        <w:t xml:space="preserve"> "approved_at": null,</w:t>
        <w:br/>
        <w:t xml:space="preserve"> "updated_at": "2026-03-14T05:18:44.876+01:00",</w:t>
        <w:br/>
        <w:t xml:space="preserve"> "calendar_event_id": null,</w:t>
        <w:br/>
        <w:t xml:space="preserve"> "invoice_attribution_id": null,</w:t>
        <w:br/>
        <w:t xml:space="preserve"> "invoiced": false,</w:t>
        <w:br/>
        <w:t xml:space="preserve"> "overhead": true,</w:t>
        <w:br/>
        <w:t xml:space="preserve"> "rejected": false,</w:t>
        <w:br/>
        <w:t xml:space="preserve"> "rejected_reason": null,</w:t>
        <w:br/>
        <w:t xml:space="preserve"> "rejected_at": null,</w:t>
        <w:br/>
        <w:t xml:space="preserve"> "last_activity_at": "2026-03-14T05:18:44.459+01:00",</w:t>
        <w:br/>
        <w:t xml:space="preserve"> "submitted": false,</w:t>
        <w:br/>
        <w:t xml:space="preserve"> "currency": "EUR",</w:t>
        <w:br/>
        <w:t xml:space="preserve"> "currency_default": "USD",</w:t>
        <w:br/>
        <w:t xml:space="preserve"> "currency_normalized": "EUR",</w:t>
        <w:br/>
        <w:t xml:space="preserve"> "cost": 1333,</w:t>
        <w:br/>
        <w:t xml:space="preserve"> "cost_default": 1667,</w:t>
        <w:br/>
        <w:t xml:space="preserve"> "cost_normalized": 1333,</w:t>
        <w:br/>
        <w:t xml:space="preserve"> "work_cost": 1333,</w:t>
        <w:br/>
        <w:t xml:space="preserve"> "work_cost_default": 1667,</w:t>
        <w:br/>
        <w:t xml:space="preserve"> "work_cost_normalized": 1333,</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w:t>
        <w:br/>
        <w:t xml:space="preserve"> "data": {</w:t>
        <w:br/>
        <w:t xml:space="preserve"> "type": "organizations",</w:t>
        <w:br/>
        <w:t xml:space="preserve"> "id": "2168"</w:t>
        <w:br/>
        <w:t xml:space="preserve"> }</w:t>
        <w:br/>
        <w:t xml:space="preserve"> },</w:t>
        <w:br/>
        <w:t xml:space="preserve"> "person": { "meta": { "included": false } },</w:t>
        <w:br/>
        <w:t xml:space="preserve"> "service": { "meta": { "included": false } },</w:t>
        <w:br/>
        <w:t xml:space="preserve"> "task": { "meta": { "included": false } },</w:t>
        <w:br/>
        <w:t xml:space="preserve"> "approver": { "meta": { "included": false } },</w:t>
        <w:br/>
        <w:t xml:space="preserve"> "updater": { "meta": { "included": false } },</w:t>
        <w:br/>
        <w:t xml:space="preserve"> "rejecter": { "meta": { "included": false } },</w:t>
        <w:br/>
        <w:t xml:space="preserve"> "creator": { "meta": { "included": false } },</w:t>
        <w:br/>
        <w:t xml:space="preserve"> "last_actor": { "meta": { "included": false } },</w:t>
        <w:br/>
        <w:t xml:space="preserve"> "person_subsidiary": { "meta": { "included": false } },</w:t>
        <w:br/>
        <w:t xml:space="preserve"> "deal_subsidiary": { "meta": { "included": false } },</w:t>
        <w:br/>
        <w:t xml:space="preserve"> "timesheet": { "meta": { "included": false } },</w:t>
        <w:br/>
        <w:t xml:space="preserve"> "invoice_attribution": { "meta": { "included": false } },</w:t>
        <w:br/>
        <w:t xml:space="preserve"> "approval_statuses":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Time entry ID.</w:t>
            </w:r>
          </w:p>
        </w:tc>
      </w:tr>
      <w:tr>
        <w:tc>
          <w:tcPr>
            <w:tcW w:type="dxa" w:w="2880"/>
          </w:tcPr>
          <w:p>
            <w:r>
              <w:t>data.type</w:t>
            </w:r>
          </w:p>
        </w:tc>
        <w:tc>
          <w:tcPr>
            <w:tcW w:type="dxa" w:w="2880"/>
          </w:tcPr>
          <w:p>
            <w:r>
              <w:t>string</w:t>
            </w:r>
          </w:p>
        </w:tc>
        <w:tc>
          <w:tcPr>
            <w:tcW w:type="dxa" w:w="2880"/>
          </w:tcPr>
          <w:p>
            <w:r>
              <w:t>Resource type returned. Example: "time_entries".</w:t>
            </w:r>
          </w:p>
        </w:tc>
      </w:tr>
      <w:tr>
        <w:tc>
          <w:tcPr>
            <w:tcW w:type="dxa" w:w="2880"/>
          </w:tcPr>
          <w:p>
            <w:r>
              <w:t>data.attributes</w:t>
            </w:r>
          </w:p>
        </w:tc>
        <w:tc>
          <w:tcPr>
            <w:tcW w:type="dxa" w:w="2880"/>
          </w:tcPr>
          <w:p>
            <w:r>
              <w:t>object</w:t>
            </w:r>
          </w:p>
        </w:tc>
        <w:tc>
          <w:tcPr>
            <w:tcW w:type="dxa" w:w="2880"/>
          </w:tcPr>
          <w:p>
            <w:r>
              <w:t>Updated time entry attributes.</w:t>
            </w:r>
          </w:p>
        </w:tc>
      </w:tr>
      <w:tr>
        <w:tc>
          <w:tcPr>
            <w:tcW w:type="dxa" w:w="2880"/>
          </w:tcPr>
          <w:p>
            <w:r>
              <w:t>data.attributes.date</w:t>
            </w:r>
          </w:p>
        </w:tc>
        <w:tc>
          <w:tcPr>
            <w:tcW w:type="dxa" w:w="2880"/>
          </w:tcPr>
          <w:p>
            <w:r>
              <w:t>string</w:t>
            </w:r>
          </w:p>
        </w:tc>
        <w:tc>
          <w:tcPr>
            <w:tcW w:type="dxa" w:w="2880"/>
          </w:tcPr>
          <w:p>
            <w:r>
              <w:t>Time entry date.</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Update timestamp.</w:t>
            </w:r>
          </w:p>
        </w:tc>
      </w:tr>
      <w:tr>
        <w:tc>
          <w:tcPr>
            <w:tcW w:type="dxa" w:w="2880"/>
          </w:tcPr>
          <w:p>
            <w:r>
              <w:t>data.attributes.time</w:t>
            </w:r>
          </w:p>
        </w:tc>
        <w:tc>
          <w:tcPr>
            <w:tcW w:type="dxa" w:w="2880"/>
          </w:tcPr>
          <w:p>
            <w:r>
              <w:t>number</w:t>
            </w:r>
          </w:p>
        </w:tc>
        <w:tc>
          <w:tcPr>
            <w:tcW w:type="dxa" w:w="2880"/>
          </w:tcPr>
          <w:p>
            <w:r>
              <w:t>Time value.</w:t>
            </w:r>
          </w:p>
        </w:tc>
      </w:tr>
      <w:tr>
        <w:tc>
          <w:tcPr>
            <w:tcW w:type="dxa" w:w="2880"/>
          </w:tcPr>
          <w:p>
            <w:r>
              <w:t>data.attributes.billable_time</w:t>
            </w:r>
          </w:p>
        </w:tc>
        <w:tc>
          <w:tcPr>
            <w:tcW w:type="dxa" w:w="2880"/>
          </w:tcPr>
          <w:p>
            <w:r>
              <w:t>number</w:t>
            </w:r>
          </w:p>
        </w:tc>
        <w:tc>
          <w:tcPr>
            <w:tcW w:type="dxa" w:w="2880"/>
          </w:tcPr>
          <w:p>
            <w:r>
              <w:t>Billable time value.</w:t>
            </w:r>
          </w:p>
        </w:tc>
      </w:tr>
      <w:tr>
        <w:tc>
          <w:tcPr>
            <w:tcW w:type="dxa" w:w="2880"/>
          </w:tcPr>
          <w:p>
            <w:r>
              <w:t>data.attributes.note</w:t>
            </w:r>
          </w:p>
        </w:tc>
        <w:tc>
          <w:tcPr>
            <w:tcW w:type="dxa" w:w="2880"/>
          </w:tcPr>
          <w:p>
            <w:r>
              <w:t>string</w:t>
            </w:r>
          </w:p>
        </w:tc>
        <w:tc>
          <w:tcPr>
            <w:tcW w:type="dxa" w:w="2880"/>
          </w:tcPr>
          <w:p>
            <w:r>
              <w:t>Note.</w:t>
            </w:r>
          </w:p>
        </w:tc>
      </w:tr>
      <w:tr>
        <w:tc>
          <w:tcPr>
            <w:tcW w:type="dxa" w:w="2880"/>
          </w:tcPr>
          <w:p>
            <w:r>
              <w:t>data.attributes.approved</w:t>
            </w:r>
          </w:p>
        </w:tc>
        <w:tc>
          <w:tcPr>
            <w:tcW w:type="dxa" w:w="2880"/>
          </w:tcPr>
          <w:p>
            <w:r>
              <w:t>boolean</w:t>
            </w:r>
          </w:p>
        </w:tc>
        <w:tc>
          <w:tcPr>
            <w:tcW w:type="dxa" w:w="2880"/>
          </w:tcPr>
          <w:p>
            <w:r>
              <w:t>Whether entry is approved.</w:t>
            </w:r>
          </w:p>
        </w:tc>
      </w:tr>
      <w:tr>
        <w:tc>
          <w:tcPr>
            <w:tcW w:type="dxa" w:w="2880"/>
          </w:tcPr>
          <w:p>
            <w:r>
              <w:t>data.attributes.invoiced</w:t>
            </w:r>
          </w:p>
        </w:tc>
        <w:tc>
          <w:tcPr>
            <w:tcW w:type="dxa" w:w="2880"/>
          </w:tcPr>
          <w:p>
            <w:r>
              <w:t>boolean</w:t>
            </w:r>
          </w:p>
        </w:tc>
        <w:tc>
          <w:tcPr>
            <w:tcW w:type="dxa" w:w="2880"/>
          </w:tcPr>
          <w:p>
            <w:r>
              <w:t>Whether entry is invoiced.</w:t>
            </w:r>
          </w:p>
        </w:tc>
      </w:tr>
      <w:tr>
        <w:tc>
          <w:tcPr>
            <w:tcW w:type="dxa" w:w="2880"/>
          </w:tcPr>
          <w:p>
            <w:r>
              <w:t>data.relationships</w:t>
            </w:r>
          </w:p>
        </w:tc>
        <w:tc>
          <w:tcPr>
            <w:tcW w:type="dxa" w:w="2880"/>
          </w:tcPr>
          <w:p>
            <w:r>
              <w:t>object</w:t>
            </w:r>
          </w:p>
        </w:tc>
        <w:tc>
          <w:tcPr>
            <w:tcW w:type="dxa" w:w="2880"/>
          </w:tcPr>
          <w:p>
            <w:r>
              <w:t>Related resources (organization, person, task, etc.).</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'https://api.productive.io/api/v2/time_entries/318' \</w:t>
        <w:br/>
        <w:t xml:space="preserve"> --header 'Accept: application/vnd.api+json' \</w:t>
        <w:br/>
        <w:t xml:space="preserve"> --header 'Content-Type: application/vnd.api+json' \</w:t>
        <w:br/>
        <w:t xml:space="preserve"> --data '{</w:t>
        <w:br/>
        <w:t xml:space="preserve"> "data": {</w:t>
        <w:br/>
        <w:t xml:space="preserve"> "attributes": {</w:t>
        <w:br/>
        <w:t xml:space="preserve"> "date": "2024-02-23",</w:t>
        <w:br/>
        <w:t xml:space="preserve"> "time": 40,</w:t>
        <w:br/>
        <w:t xml:space="preserve"> "billable_time": 40,</w:t>
        <w:br/>
        <w:t xml:space="preserve"> "note": "new note",</w:t>
        <w:br/>
        <w:t xml:space="preserve"> "calendar_event_id": null,</w:t>
        <w:br/>
        <w:t xml:space="preserve"> "jira_issue_id": null,</w:t>
        <w:br/>
        <w:t xml:space="preserve"> "jira_issue_summary": null,</w:t>
        <w:br/>
        <w:t xml:space="preserve"> "jira_issue_status": null,</w:t>
        <w:br/>
        <w:t xml:space="preserve"> "jira_organization": null,</w:t>
        <w:br/>
        <w:t xml:space="preserve"> "jira_worklog_id": null</w:t>
        <w:br/>
        <w:t xml:space="preserve">      },</w:t>
        <w:br/>
        <w:t xml:space="preserve"> "type": "time-entries"</w:t>
        <w:br/>
        <w:t xml:space="preserve">    }</w:t>
        <w:br/>
        <w:t xml:space="preserve">  }'</w:t>
      </w:r>
    </w:p>
    <w:p>
      <w:pPr>
        <w:pStyle w:val="Heading3"/>
      </w:pPr>
      <w:r>
        <w:t>Example Usage</w:t>
      </w:r>
    </w:p>
    <w:p>
      <w:pPr>
        <w:pStyle w:val="Heading3"/>
      </w:pPr>
      <w:r>
        <w:t>Example 1: Update note and time</w:t>
      </w:r>
    </w:p>
    <w:p>
      <w:r>
        <w:rPr>
          <w:b/>
          <w:color w:val="666666"/>
          <w:sz w:val="16"/>
        </w:rPr>
        <w:t>[bash]</w:t>
      </w:r>
    </w:p>
    <w:p>
      <w:pPr>
        <w:shd w:fill="F2F2F2" w:val="clear"/>
      </w:pPr>
      <w:r>
        <w:rPr>
          <w:rFonts w:ascii="Courier New" w:hAnsi="Courier New"/>
          <w:sz w:val="17"/>
        </w:rPr>
        <w:t>curl --request PATCH 'https://api.productive.io/api/v2/time_entries/318' \</w:t>
        <w:br/>
        <w:t xml:space="preserve"> --header 'Accept: application/vnd.api+json' \</w:t>
        <w:br/>
        <w:t xml:space="preserve"> --header 'Content-Type: application/vnd.api+json' \</w:t>
        <w:br/>
        <w:t xml:space="preserve"> --data '{</w:t>
        <w:br/>
        <w:t xml:space="preserve"> "data": {</w:t>
        <w:br/>
        <w:t xml:space="preserve"> "type": "time-entries",</w:t>
        <w:br/>
        <w:t xml:space="preserve"> "attributes": {</w:t>
        <w:br/>
        <w:t xml:space="preserve"> "time": 40,</w:t>
        <w:br/>
        <w:t xml:space="preserve"> "billable_time": 40,</w:t>
        <w:br/>
        <w:t xml:space="preserve"> "note": "new note"</w:t>
        <w:br/>
        <w:t xml:space="preserve">      }</w:t>
        <w:br/>
        <w:t xml:space="preserve">    }</w:t>
        <w:br/>
        <w:t xml:space="preserve">  }'</w:t>
      </w:r>
    </w:p>
    <w:p>
      <w:pPr>
        <w:pStyle w:val="Heading3"/>
      </w:pPr>
      <w:r>
        <w:t>Example 2: Update date only</w:t>
      </w:r>
    </w:p>
    <w:p>
      <w:r>
        <w:rPr>
          <w:b/>
          <w:color w:val="666666"/>
          <w:sz w:val="16"/>
        </w:rPr>
        <w:t>[bash]</w:t>
      </w:r>
    </w:p>
    <w:p>
      <w:pPr>
        <w:shd w:fill="F2F2F2" w:val="clear"/>
      </w:pPr>
      <w:r>
        <w:rPr>
          <w:rFonts w:ascii="Courier New" w:hAnsi="Courier New"/>
          <w:sz w:val="17"/>
        </w:rPr>
        <w:t>curl --request PATCH 'https://api.productive.io/api/v2/time_entries/318' \</w:t>
        <w:br/>
        <w:t xml:space="preserve"> --header 'Accept: application/vnd.api+json' \</w:t>
        <w:br/>
        <w:t xml:space="preserve"> --header 'Content-Type: application/vnd.api+json' \</w:t>
        <w:br/>
        <w:t xml:space="preserve"> --data '{</w:t>
        <w:br/>
        <w:t xml:space="preserve"> "data": {</w:t>
        <w:br/>
        <w:t xml:space="preserve"> "type": "time-entries",</w:t>
        <w:br/>
        <w:t xml:space="preserve"> "attributes": {</w:t>
        <w:br/>
        <w:t xml:space="preserve"> "date": "2024-02-23"</w:t>
        <w:br/>
        <w:t xml:space="preserve">      }</w:t>
        <w:br/>
        <w:t xml:space="preserve">    }</w:t>
        <w:br/>
        <w:t xml:space="preserve">  }'</w:t>
      </w:r>
    </w:p>
    <w:p>
      <w:pPr>
        <w:pStyle w:val="Heading3"/>
      </w:pPr>
      <w:r>
        <w:t>Behavior</w:t>
      </w:r>
    </w:p>
    <w:p>
      <w:pPr>
        <w:pStyle w:val="ListBullet"/>
      </w:pPr>
      <w:r>
        <w:t>Receives a PATCH request for /api/v2/time_entries/{{id}}.</w:t>
      </w:r>
    </w:p>
    <w:p>
      <w:pPr>
        <w:pStyle w:val="ListBullet"/>
      </w:pPr>
      <w:r>
        <w:t>Applies provided data.attributes fields to the time entry.</w:t>
      </w:r>
    </w:p>
    <w:p>
      <w:pPr>
        <w:pStyle w:val="ListBullet"/>
      </w:pPr>
      <w:r>
        <w:t>Returns the updated time entry resource in JSON:API format.</w:t>
      </w:r>
    </w:p>
    <w:p>
      <w:pPr>
        <w:pStyle w:val="Heading3"/>
      </w:pPr>
      <w:r>
        <w:t>Notes</w:t>
      </w:r>
    </w:p>
    <w:p>
      <w:pPr>
        <w:pStyle w:val="ListBullet"/>
      </w:pPr>
      <w:r>
        <w:t>The request example uses data.type = "time-entries" while the response returns data.type = "time_entries"; preserve the casing/format exactly as required by the API you’re calling (the scraped content shows both).</w:t>
      </w:r>
    </w:p>
    <w:p>
      <w:pPr>
        <w:pStyle w:val="ListBullet"/>
      </w:pPr>
      <w:r>
        <w:t>The scraped content does not document any query parameters for this endpoint.</w:t>
      </w:r>
    </w:p>
    <w:p>
      <w:pPr>
        <w:pStyle w:val="Heading3"/>
      </w:pPr>
      <w:r>
        <w:t>Related timeEntries actions</w:t>
      </w:r>
    </w:p>
    <w:p>
      <w:pPr>
        <w:pStyle w:val="ListBullet"/>
      </w:pPr>
      <w:r>
        <w:t>[PATCH] Approve a Time Entry — /api/v2/time_entries/{{id}}/approve</w:t>
      </w:r>
    </w:p>
    <w:p>
      <w:pPr>
        <w:pStyle w:val="ListBullet"/>
      </w:pPr>
      <w:r>
        <w:t>[PATCH] Unapprove a Time Entry — /api/v2/time_entries/{{id}}/unapprove</w:t>
      </w:r>
    </w:p>
    <w:p>
      <w:pPr>
        <w:pStyle w:val="ListBullet"/>
      </w:pPr>
      <w:r>
        <w:t>[POST] Create Time Entries (Bulk) — /time_entries</w:t>
      </w:r>
    </w:p>
    <w:p>
      <w:pPr>
        <w:pStyle w:val="ListBullet"/>
      </w:pPr>
      <w:r>
        <w:t>[PATCH] Bulk Update Time Entries — /time_entries</w:t>
      </w:r>
    </w:p>
    <w:p>
      <w:pPr>
        <w:pStyle w:val="ListBullet"/>
      </w:pPr>
      <w:r>
        <w:t>[PATCH] Unapprove Time Entries (Bulk) — /api/v2/time_entries/unapprove</w:t>
      </w:r>
    </w:p>
    <w:p>
      <w:pPr>
        <w:pStyle w:val="ListBullet"/>
      </w:pPr>
      <w:r>
        <w:t>[DELETE] Delete a Time Entry — /api/v2/time_entries/{{id}}</w:t>
      </w:r>
    </w:p>
    <w:p>
      <w:r>
        <w:br w:type="page"/>
      </w:r>
    </w:p>
    <w:p>
      <w:pPr>
        <w:pStyle w:val="Heading2"/>
      </w:pPr>
      <w:r>
        <w:t>240. [GET] List Time Entry Versions</w:t>
      </w:r>
    </w:p>
    <w:p>
      <w:r>
        <w:rPr>
          <w:b/>
        </w:rPr>
        <w:t xml:space="preserve">Endpoint: </w:t>
      </w:r>
      <w:r>
        <w:rPr>
          <w:rFonts w:ascii="Courier New" w:hAnsi="Courier New"/>
          <w:sz w:val="18"/>
        </w:rPr>
        <w:t>/api/v2/time_entry_versions</w:t>
      </w:r>
    </w:p>
    <w:p>
      <w:pPr>
        <w:pStyle w:val="Heading3"/>
      </w:pPr>
      <w:r>
        <w:t>Prerequisites</w:t>
      </w:r>
    </w:p>
    <w:p>
      <w:pPr>
        <w:pStyle w:val="ListBullet"/>
      </w:pPr>
      <w:r>
        <w:t>Access to Time Entry Versions in the organization</w:t>
      </w:r>
    </w:p>
    <w:p>
      <w:pPr>
        <w:pStyle w:val="Heading3"/>
      </w:pPr>
      <w:r>
        <w:t>Method</w:t>
      </w:r>
    </w:p>
    <w:p>
      <w:r>
        <w:t>GET</w:t>
      </w:r>
    </w:p>
    <w:p>
      <w:pPr>
        <w:pStyle w:val="Heading3"/>
      </w:pPr>
      <w:r>
        <w:t>URL</w:t>
      </w:r>
    </w:p>
    <w:p>
      <w:r>
        <w:t>https://api.productive.io/api/v2/time_entry_versions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 entry versions, which store the history of changes on a time entry. Versions are automatically created on every time entry create, update, delete/destroy, or restore-related event.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/api/v2/time_entry_versions</w:t>
        <w:br/>
        <w:t>/api/v2/time_entry_versions?filter[event]=create</w:t>
        <w:br/>
        <w:t>/api/v2/time_entry_versions?filter[creator_id]=123&amp;filter[event]=update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by time entry version ID. Supported filter param: id.</w:t>
            </w:r>
          </w:p>
        </w:tc>
      </w:tr>
      <w:tr>
        <w:tc>
          <w:tcPr>
            <w:tcW w:type="dxa" w:w="2880"/>
          </w:tcPr>
          <w:p>
            <w:r>
              <w:t>filter[creator_id]</w:t>
            </w:r>
          </w:p>
        </w:tc>
        <w:tc>
          <w:tcPr>
            <w:tcW w:type="dxa" w:w="2880"/>
          </w:tcPr>
          <w:p>
            <w:r>
              <w:t>string</w:t>
            </w:r>
          </w:p>
        </w:tc>
        <w:tc>
          <w:tcPr>
            <w:tcW w:type="dxa" w:w="2880"/>
          </w:tcPr>
          <w:p>
            <w:r>
              <w:t>Filter by creator ID. Supported filter param: creator_id.</w:t>
            </w:r>
          </w:p>
        </w:tc>
      </w:tr>
      <w:tr>
        <w:tc>
          <w:tcPr>
            <w:tcW w:type="dxa" w:w="2880"/>
          </w:tcPr>
          <w:p>
            <w:r>
              <w:t>filter[event]</w:t>
            </w:r>
          </w:p>
        </w:tc>
        <w:tc>
          <w:tcPr>
            <w:tcW w:type="dxa" w:w="2880"/>
          </w:tcPr>
          <w:p>
            <w:r>
              <w:t>string</w:t>
            </w:r>
          </w:p>
        </w:tc>
        <w:tc>
          <w:tcPr>
            <w:tcW w:type="dxa" w:w="2880"/>
          </w:tcPr>
          <w:p>
            <w:r>
              <w:t>Filter by event. Supported events include: create, update, destroy, restore. (Docs also mention additional events: delete, approve, unapprove, reject, unreject.)</w:t>
            </w:r>
          </w:p>
        </w:tc>
      </w:tr>
      <w:tr>
        <w:tc>
          <w:tcPr>
            <w:tcW w:type="dxa" w:w="2880"/>
          </w:tcPr>
          <w:p>
            <w:r>
              <w:t>filter[created_at]</w:t>
            </w:r>
          </w:p>
        </w:tc>
        <w:tc>
          <w:tcPr>
            <w:tcW w:type="dxa" w:w="2880"/>
          </w:tcPr>
          <w:p>
            <w:r>
              <w:t>string</w:t>
            </w:r>
          </w:p>
        </w:tc>
        <w:tc>
          <w:tcPr>
            <w:tcW w:type="dxa" w:w="2880"/>
          </w:tcPr>
          <w:p>
            <w:r>
              <w:t>Filter by creation timestamp/date. Supported filter param: created_at.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"3",</w:t>
        <w:br/>
        <w:t xml:space="preserve"> "type": "time_entry_versions",</w:t>
        <w:br/>
        <w:t xml:space="preserve"> "attributes": {</w:t>
        <w:br/>
        <w:t xml:space="preserve"> "event": "create",</w:t>
        <w:br/>
        <w:t xml:space="preserve"> "changeset": [</w:t>
        <w:br/>
        <w:t xml:space="preserve"> {</w:t>
        <w:br/>
        <w:t xml:space="preserve"> "date": [</w:t>
        <w:br/>
        <w:t xml:space="preserve"> {</w:t>
        <w:br/>
        <w:t xml:space="preserve"> "value": "2024-01-01"</w:t>
        <w:br/>
        <w:t xml:space="preserve"> },</w:t>
        <w:br/>
        <w:t xml:space="preserve"> {</w:t>
        <w:br/>
        <w:t xml:space="preserve"> "value": "2024-01-07"</w:t>
        <w:br/>
        <w:t xml:space="preserve"> }</w:t>
        <w:br/>
        <w:t xml:space="preserve"> ]</w:t>
        <w:br/>
        <w:t xml:space="preserve"> }</w:t>
        <w:br/>
        <w:t xml:space="preserve"> ],</w:t>
        <w:br/>
        <w:t xml:space="preserve"> "object_changes": {</w:t>
        <w:br/>
        <w:t xml:space="preserve"> "date": [</w:t>
        <w:br/>
        <w:t xml:space="preserve"> "2024-01-01",</w:t>
        <w:br/>
        <w:t xml:space="preserve"> "2024-01-07"</w:t>
        <w:br/>
        <w:t xml:space="preserve"> ]</w:t>
        <w:br/>
        <w:t xml:space="preserve"> },</w:t>
        <w:br/>
        <w:t xml:space="preserve"> "item_id": 385,</w:t>
        <w:br/>
        <w:t xml:space="preserve"> "item_type": "ProjectSession",</w:t>
        <w:br/>
        <w:t xml:space="preserve"> "created_at": "2026-03-14T05:19:15.634+01:00"</w:t>
        <w:br/>
        <w:t xml:space="preserve"> },</w:t>
        <w:br/>
        <w:t xml:space="preserve"> "relationships": {</w:t>
        <w:br/>
        <w:t xml:space="preserve"> "organization": {</w:t>
        <w:br/>
        <w:t xml:space="preserve"> "data": {</w:t>
        <w:br/>
        <w:t xml:space="preserve"> "type": "organizations",</w:t>
        <w:br/>
        <w:t xml:space="preserve"> "id": "2219"</w:t>
        <w:br/>
        <w:t xml:space="preserve"> }</w:t>
        <w:br/>
        <w:t xml:space="preserve"> },</w:t>
        <w:br/>
        <w:t xml:space="preserve"> "creator":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w:t>
        <w:br/>
        <w:t xml:space="preserve"> },</w:t>
        <w:br/>
        <w:t xml:space="preserve"> {</w:t>
        <w:br/>
        <w:t xml:space="preserve"> "id": "4",</w:t>
        <w:br/>
        <w:t xml:space="preserve"> "type": "time_entry_versions",</w:t>
        <w:br/>
        <w:t xml:space="preserve"> "attributes": {</w:t>
        <w:br/>
        <w:t xml:space="preserve"> "event": "update",</w:t>
        <w:br/>
        <w:t xml:space="preserve"> "changeset": [</w:t>
        <w:br/>
        <w:t xml:space="preserve"> {</w:t>
        <w:br/>
        <w:t xml:space="preserve"> "date": [</w:t>
        <w:br/>
        <w:t xml:space="preserve"> {</w:t>
        <w:br/>
        <w:t xml:space="preserve"> "value": "2024-01-01"</w:t>
        <w:br/>
        <w:t xml:space="preserve"> },</w:t>
        <w:br/>
        <w:t xml:space="preserve"> {</w:t>
        <w:br/>
        <w:t xml:space="preserve"> "value": "2024-01-07"</w:t>
        <w:br/>
        <w:t xml:space="preserve"> }</w:t>
        <w:br/>
        <w:t xml:space="preserve"> ]</w:t>
        <w:br/>
        <w:t xml:space="preserve"> }</w:t>
        <w:br/>
        <w:t xml:space="preserve"> ],</w:t>
        <w:br/>
        <w:t xml:space="preserve"> "object_changes": {</w:t>
        <w:br/>
        <w:t xml:space="preserve"> "date": [</w:t>
        <w:br/>
        <w:t xml:space="preserve"> "2024-01-01",</w:t>
        <w:br/>
        <w:t xml:space="preserve"> "2024-01-07"</w:t>
        <w:br/>
        <w:t xml:space="preserve"> ]</w:t>
        <w:br/>
        <w:t xml:space="preserve"> },</w:t>
        <w:br/>
        <w:t xml:space="preserve"> "item_id": 385,</w:t>
        <w:br/>
        <w:t xml:space="preserve"> "item_type": "ProjectSession",</w:t>
        <w:br/>
        <w:t xml:space="preserve"> "created_at": "2026-03-14T05:19:15.635+01:00"</w:t>
        <w:br/>
        <w:t xml:space="preserve"> },</w:t>
        <w:br/>
        <w:t xml:space="preserve"> "relationships": {</w:t>
        <w:br/>
        <w:t xml:space="preserve"> "organization": {</w:t>
        <w:br/>
        <w:t xml:space="preserve"> "data": {</w:t>
        <w:br/>
        <w:t xml:space="preserve"> "type": "organizations",</w:t>
        <w:br/>
        <w:t xml:space="preserve"> "id": "2219"</w:t>
        <w:br/>
        <w:t xml:space="preserve"> }</w:t>
        <w:br/>
        <w:t xml:space="preserve"> },</w:t>
        <w:br/>
        <w:t xml:space="preserve"> "creator":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"http://api-test.productive.io/api/v2/time_entry_versions?page%5Bnumber%5D=1&amp;page%5Bsize%5D=30"</w:t>
        <w:br/>
        <w:t xml:space="preserve"> },</w:t>
        <w:br/>
        <w:t xml:space="preserve"> "meta": {</w:t>
        <w:br/>
        <w:t xml:space="preserve"> "current_page":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time entry version resources.</w:t>
            </w:r>
          </w:p>
        </w:tc>
      </w:tr>
      <w:tr>
        <w:tc>
          <w:tcPr>
            <w:tcW w:type="dxa" w:w="2880"/>
          </w:tcPr>
          <w:p>
            <w:r>
              <w:t>data[].id</w:t>
            </w:r>
          </w:p>
        </w:tc>
        <w:tc>
          <w:tcPr>
            <w:tcW w:type="dxa" w:w="2880"/>
          </w:tcPr>
          <w:p>
            <w:r>
              <w:t>string</w:t>
            </w:r>
          </w:p>
        </w:tc>
        <w:tc>
          <w:tcPr>
            <w:tcW w:type="dxa" w:w="2880"/>
          </w:tcPr>
          <w:p>
            <w:r>
              <w:t>Time entry version ID.</w:t>
            </w:r>
          </w:p>
        </w:tc>
      </w:tr>
      <w:tr>
        <w:tc>
          <w:tcPr>
            <w:tcW w:type="dxa" w:w="2880"/>
          </w:tcPr>
          <w:p>
            <w:r>
              <w:t>data[].type</w:t>
            </w:r>
          </w:p>
        </w:tc>
        <w:tc>
          <w:tcPr>
            <w:tcW w:type="dxa" w:w="2880"/>
          </w:tcPr>
          <w:p>
            <w:r>
              <w:t>string</w:t>
            </w:r>
          </w:p>
        </w:tc>
        <w:tc>
          <w:tcPr>
            <w:tcW w:type="dxa" w:w="2880"/>
          </w:tcPr>
          <w:p>
            <w:r>
              <w:t>Resource type (time_entry_versions).</w:t>
            </w:r>
          </w:p>
        </w:tc>
      </w:tr>
      <w:tr>
        <w:tc>
          <w:tcPr>
            <w:tcW w:type="dxa" w:w="2880"/>
          </w:tcPr>
          <w:p>
            <w:r>
              <w:t>data[].attributes</w:t>
            </w:r>
          </w:p>
        </w:tc>
        <w:tc>
          <w:tcPr>
            <w:tcW w:type="dxa" w:w="2880"/>
          </w:tcPr>
          <w:p>
            <w:r>
              <w:t>object</w:t>
            </w:r>
          </w:p>
        </w:tc>
        <w:tc>
          <w:tcPr>
            <w:tcW w:type="dxa" w:w="2880"/>
          </w:tcPr>
          <w:p>
            <w:r>
              <w:t>Time entry version attributes.</w:t>
            </w:r>
          </w:p>
        </w:tc>
      </w:tr>
      <w:tr>
        <w:tc>
          <w:tcPr>
            <w:tcW w:type="dxa" w:w="2880"/>
          </w:tcPr>
          <w:p>
            <w:r>
              <w:t>data[].attributes.event</w:t>
            </w:r>
          </w:p>
        </w:tc>
        <w:tc>
          <w:tcPr>
            <w:tcW w:type="dxa" w:w="2880"/>
          </w:tcPr>
          <w:p>
            <w:r>
              <w:t>string</w:t>
            </w:r>
          </w:p>
        </w:tc>
        <w:tc>
          <w:tcPr>
            <w:tcW w:type="dxa" w:w="2880"/>
          </w:tcPr>
          <w:p>
            <w:r>
              <w:t>Event that triggered version creation (e.g., create, update).</w:t>
            </w:r>
          </w:p>
        </w:tc>
      </w:tr>
      <w:tr>
        <w:tc>
          <w:tcPr>
            <w:tcW w:type="dxa" w:w="2880"/>
          </w:tcPr>
          <w:p>
            <w:r>
              <w:t>data[].attributes.changeset</w:t>
            </w:r>
          </w:p>
        </w:tc>
        <w:tc>
          <w:tcPr>
            <w:tcW w:type="dxa" w:w="2880"/>
          </w:tcPr>
          <w:p>
            <w:r>
              <w:t>array</w:t>
            </w:r>
          </w:p>
        </w:tc>
        <w:tc>
          <w:tcPr>
            <w:tcW w:type="dxa" w:w="2880"/>
          </w:tcPr>
          <w:p>
            <w:r>
              <w:t>List describing changes; structure varies by changed fields.</w:t>
            </w:r>
          </w:p>
        </w:tc>
      </w:tr>
      <w:tr>
        <w:tc>
          <w:tcPr>
            <w:tcW w:type="dxa" w:w="2880"/>
          </w:tcPr>
          <w:p>
            <w:r>
              <w:t>data[].attributes.object_changes</w:t>
            </w:r>
          </w:p>
        </w:tc>
        <w:tc>
          <w:tcPr>
            <w:tcW w:type="dxa" w:w="2880"/>
          </w:tcPr>
          <w:p>
            <w:r>
              <w:t>object</w:t>
            </w:r>
          </w:p>
        </w:tc>
        <w:tc>
          <w:tcPr>
            <w:tcW w:type="dxa" w:w="2880"/>
          </w:tcPr>
          <w:p>
            <w:r>
              <w:t>Changed fields with old/new values.</w:t>
            </w:r>
          </w:p>
        </w:tc>
      </w:tr>
      <w:tr>
        <w:tc>
          <w:tcPr>
            <w:tcW w:type="dxa" w:w="2880"/>
          </w:tcPr>
          <w:p>
            <w:r>
              <w:t>data[].attributes.item_id</w:t>
            </w:r>
          </w:p>
        </w:tc>
        <w:tc>
          <w:tcPr>
            <w:tcW w:type="dxa" w:w="2880"/>
          </w:tcPr>
          <w:p>
            <w:r>
              <w:t>number</w:t>
            </w:r>
          </w:p>
        </w:tc>
        <w:tc>
          <w:tcPr>
            <w:tcW w:type="dxa" w:w="2880"/>
          </w:tcPr>
          <w:p>
            <w:r>
              <w:t>ID of the item (time entry entity) that was versioned.</w:t>
            </w:r>
          </w:p>
        </w:tc>
      </w:tr>
      <w:tr>
        <w:tc>
          <w:tcPr>
            <w:tcW w:type="dxa" w:w="2880"/>
          </w:tcPr>
          <w:p>
            <w:r>
              <w:t>data[].attributes.item_type</w:t>
            </w:r>
          </w:p>
        </w:tc>
        <w:tc>
          <w:tcPr>
            <w:tcW w:type="dxa" w:w="2880"/>
          </w:tcPr>
          <w:p>
            <w:r>
              <w:t>string</w:t>
            </w:r>
          </w:p>
        </w:tc>
        <w:tc>
          <w:tcPr>
            <w:tcW w:type="dxa" w:w="2880"/>
          </w:tcPr>
          <w:p>
            <w:r>
              <w:t>Type of the item that was versioned (e.g., ProjectSession).</w:t>
            </w:r>
          </w:p>
        </w:tc>
      </w:tr>
      <w:tr>
        <w:tc>
          <w:tcPr>
            <w:tcW w:type="dxa" w:w="2880"/>
          </w:tcPr>
          <w:p>
            <w:r>
              <w:t>data[].attributes.created_at</w:t>
            </w:r>
          </w:p>
        </w:tc>
        <w:tc>
          <w:tcPr>
            <w:tcW w:type="dxa" w:w="2880"/>
          </w:tcPr>
          <w:p>
            <w:r>
              <w:t>string</w:t>
            </w:r>
          </w:p>
        </w:tc>
        <w:tc>
          <w:tcPr>
            <w:tcW w:type="dxa" w:w="2880"/>
          </w:tcPr>
          <w:p>
            <w:r>
              <w:t>ISO 8601 timestamp when the version was created.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w:t>
            </w:r>
          </w:p>
        </w:tc>
        <w:tc>
          <w:tcPr>
            <w:tcW w:type="dxa" w:w="2880"/>
          </w:tcPr>
          <w:p>
            <w:r>
              <w:t>object</w:t>
            </w:r>
          </w:p>
        </w:tc>
        <w:tc>
          <w:tcPr>
            <w:tcW w:type="dxa" w:w="2880"/>
          </w:tcPr>
          <w:p>
            <w:r>
              <w:t>Organization relationship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relationship is included in response (example shows false).</w:t>
            </w:r>
          </w:p>
        </w:tc>
      </w:tr>
      <w:tr>
        <w:tc>
          <w:tcPr>
            <w:tcW w:type="dxa" w:w="2880"/>
          </w:tcPr>
          <w:p>
            <w:r>
              <w:t>data[].relationships.service.meta.included</w:t>
            </w:r>
          </w:p>
        </w:tc>
        <w:tc>
          <w:tcPr>
            <w:tcW w:type="dxa" w:w="2880"/>
          </w:tcPr>
          <w:p>
            <w:r>
              <w:t>boolean</w:t>
            </w:r>
          </w:p>
        </w:tc>
        <w:tc>
          <w:tcPr>
            <w:tcW w:type="dxa" w:w="2880"/>
          </w:tcPr>
          <w:p>
            <w:r>
              <w:t>Whether service relationship is included in response (example shows false).</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links.first</w:t>
            </w:r>
          </w:p>
        </w:tc>
        <w:tc>
          <w:tcPr>
            <w:tcW w:type="dxa" w:w="2880"/>
          </w:tcPr>
          <w:p>
            <w:r>
              <w:t>string</w:t>
            </w:r>
          </w:p>
        </w:tc>
        <w:tc>
          <w:tcPr>
            <w:tcW w:type="dxa" w:w="2880"/>
          </w:tcPr>
          <w:p>
            <w:r>
              <w:t>URL to the first page of results (as provided by API).</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meta.page_size</w:t>
            </w:r>
          </w:p>
        </w:tc>
        <w:tc>
          <w:tcPr>
            <w:tcW w:type="dxa" w:w="2880"/>
          </w:tcPr>
          <w:p>
            <w:r>
              <w:t>number</w:t>
            </w:r>
          </w:p>
        </w:tc>
        <w:tc>
          <w:tcPr>
            <w:tcW w:type="dxa" w:w="2880"/>
          </w:tcPr>
          <w:p>
            <w:r>
              <w:t>Number of records per page.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version ID.</w:t>
            </w:r>
          </w:p>
        </w:tc>
      </w:tr>
      <w:tr>
        <w:tc>
          <w:tcPr>
            <w:tcW w:type="dxa" w:w="2880"/>
          </w:tcPr>
          <w:p>
            <w:r>
              <w:t>creator_id</w:t>
            </w:r>
          </w:p>
        </w:tc>
        <w:tc>
          <w:tcPr>
            <w:tcW w:type="dxa" w:w="2880"/>
          </w:tcPr>
          <w:p>
            <w:r>
              <w:t>string</w:t>
            </w:r>
          </w:p>
        </w:tc>
        <w:tc>
          <w:tcPr>
            <w:tcW w:type="dxa" w:w="2880"/>
          </w:tcPr>
          <w:p>
            <w:r>
              <w:t>Filter by creator ID.</w:t>
            </w:r>
          </w:p>
        </w:tc>
      </w:tr>
      <w:tr>
        <w:tc>
          <w:tcPr>
            <w:tcW w:type="dxa" w:w="2880"/>
          </w:tcPr>
          <w:p>
            <w:r>
              <w:t>event</w:t>
            </w:r>
          </w:p>
        </w:tc>
        <w:tc>
          <w:tcPr>
            <w:tcW w:type="dxa" w:w="2880"/>
          </w:tcPr>
          <w:p>
            <w:r>
              <w:t>string</w:t>
            </w:r>
          </w:p>
        </w:tc>
        <w:tc>
          <w:tcPr>
            <w:tcW w:type="dxa" w:w="2880"/>
          </w:tcPr>
          <w:p>
            <w:r>
              <w:t>Filter by event (supported: create, update, destroy, restore).</w:t>
            </w:r>
          </w:p>
        </w:tc>
      </w:tr>
      <w:tr>
        <w:tc>
          <w:tcPr>
            <w:tcW w:type="dxa" w:w="2880"/>
          </w:tcPr>
          <w:p>
            <w:r>
              <w:t>created_at</w:t>
            </w:r>
          </w:p>
        </w:tc>
        <w:tc>
          <w:tcPr>
            <w:tcW w:type="dxa" w:w="2880"/>
          </w:tcPr>
          <w:p>
            <w:r>
              <w:t>string</w:t>
            </w:r>
          </w:p>
        </w:tc>
        <w:tc>
          <w:tcPr>
            <w:tcW w:type="dxa" w:w="2880"/>
          </w:tcPr>
          <w:p>
            <w:r>
              <w:t>Filter by creation time/date.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'https://api.productive.io/api/v2/time_entry_versions?filter[event]=update' \</w:t>
        <w:br/>
        <w:t xml:space="preserve"> --header 'Accept: application/json'</w:t>
      </w:r>
    </w:p>
    <w:p>
      <w:pPr>
        <w:pStyle w:val="Heading3"/>
      </w:pPr>
      <w:r>
        <w:t>Example Usage</w:t>
      </w:r>
    </w:p>
    <w:p>
      <w:pPr>
        <w:pStyle w:val="Heading3"/>
      </w:pPr>
      <w:r>
        <w:t>Example 1: List all time entry versions</w:t>
      </w:r>
    </w:p>
    <w:p>
      <w:r>
        <w:rPr>
          <w:b/>
          <w:color w:val="666666"/>
          <w:sz w:val="16"/>
        </w:rPr>
        <w:t>[bash]</w:t>
      </w:r>
    </w:p>
    <w:p>
      <w:pPr>
        <w:shd w:fill="F2F2F2" w:val="clear"/>
      </w:pPr>
      <w:r>
        <w:rPr>
          <w:rFonts w:ascii="Courier New" w:hAnsi="Courier New"/>
          <w:sz w:val="17"/>
        </w:rPr>
        <w:t>curl -s \</w:t>
        <w:br/>
        <w:t xml:space="preserve"> 'https://api.productive.io/api/v2/time_entry_versions' \</w:t>
        <w:br/>
        <w:t xml:space="preserve"> -H 'Accept: application/json'</w:t>
      </w:r>
    </w:p>
    <w:p>
      <w:pPr>
        <w:pStyle w:val="Heading3"/>
      </w:pPr>
      <w:r>
        <w:t>Example 2: Filter by creator and event</w:t>
      </w:r>
    </w:p>
    <w:p>
      <w:r>
        <w:rPr>
          <w:b/>
          <w:color w:val="666666"/>
          <w:sz w:val="16"/>
        </w:rPr>
        <w:t>[bash]</w:t>
      </w:r>
    </w:p>
    <w:p>
      <w:pPr>
        <w:shd w:fill="F2F2F2" w:val="clear"/>
      </w:pPr>
      <w:r>
        <w:rPr>
          <w:rFonts w:ascii="Courier New" w:hAnsi="Courier New"/>
          <w:sz w:val="17"/>
        </w:rPr>
        <w:t>curl -s \</w:t>
        <w:br/>
        <w:t xml:space="preserve"> 'https://api.productive.io/api/v2/time_entry_versions?filter[creator_id]=123&amp;filter[event]=create' \</w:t>
        <w:br/>
        <w:t xml:space="preserve"> -H 'Accept: application/json'</w:t>
      </w:r>
    </w:p>
    <w:p>
      <w:pPr>
        <w:pStyle w:val="Heading3"/>
      </w:pPr>
      <w:r>
        <w:t>Example 3: Filter by created_at</w:t>
      </w:r>
    </w:p>
    <w:p>
      <w:r>
        <w:rPr>
          <w:b/>
          <w:color w:val="666666"/>
          <w:sz w:val="16"/>
        </w:rPr>
        <w:t>[bash]</w:t>
      </w:r>
    </w:p>
    <w:p>
      <w:pPr>
        <w:shd w:fill="F2F2F2" w:val="clear"/>
      </w:pPr>
      <w:r>
        <w:rPr>
          <w:rFonts w:ascii="Courier New" w:hAnsi="Courier New"/>
          <w:sz w:val="17"/>
        </w:rPr>
        <w:t>curl -s \</w:t>
        <w:br/>
        <w:t xml:space="preserve"> 'https://api.productive.io/api/v2/time_entry_versions?filter[created_at]=2026-03-14T05:19:15.634%2B01:00' \</w:t>
        <w:br/>
        <w:t xml:space="preserve"> -H 'Accept: application/json'</w:t>
      </w:r>
    </w:p>
    <w:p>
      <w:pPr>
        <w:pStyle w:val="Heading3"/>
      </w:pPr>
      <w:r>
        <w:t>Behavior</w:t>
      </w:r>
    </w:p>
    <w:p>
      <w:pPr>
        <w:pStyle w:val="ListBullet"/>
      </w:pPr>
      <w:r>
        <w:t>History tracking: A version is created automatically when a time entry is created, updated, deleted/destroyed, or restored.</w:t>
      </w:r>
    </w:p>
    <w:p>
      <w:pPr>
        <w:pStyle w:val="ListBullet"/>
      </w:pPr>
      <w:r>
        <w:t>Event attribution: Each version records the triggering event.</w:t>
      </w:r>
    </w:p>
    <w:p>
      <w:pPr>
        <w:pStyle w:val="ListBullet"/>
      </w:pPr>
      <w:r>
        <w:t>Change capture: The response includes both a changeset representation and an object_changes object showing old/new values.</w:t>
      </w:r>
    </w:p>
    <w:p>
      <w:pPr>
        <w:pStyle w:val="Heading3"/>
      </w:pPr>
      <w:r>
        <w:t>Notes</w:t>
      </w:r>
    </w:p>
    <w:p>
      <w:pPr>
        <w:pStyle w:val="ListBullet"/>
      </w:pPr>
      <w:r>
        <w:t>Documentation lists events including create, update, delete, restore, approve, unapprove, reject, unreject; the “supported filter params” section explicitly lists event (create, update, destroy, restore).</w:t>
      </w:r>
    </w:p>
    <w:p>
      <w:pPr>
        <w:pStyle w:val="Heading3"/>
      </w:pPr>
      <w:r>
        <w:t>Related timeEntryVersions actions</w:t>
      </w:r>
    </w:p>
    <w:p>
      <w:pPr>
        <w:pStyle w:val="ListBullet"/>
      </w:pPr>
      <w:r>
        <w:t>[GET] Get a Time Entry Version — /api/v2/time_entry_versions/{{id}}</w:t>
      </w:r>
    </w:p>
    <w:p>
      <w:r>
        <w:br w:type="page"/>
      </w:r>
    </w:p>
    <w:p>
      <w:pPr>
        <w:pStyle w:val="Heading2"/>
      </w:pPr>
      <w:r>
        <w:t>241. [POST] Create a Time Tracking Policy</w:t>
      </w:r>
    </w:p>
    <w:p>
      <w:r>
        <w:rPr>
          <w:b/>
        </w:rPr>
        <w:t xml:space="preserve">Endpoint: </w:t>
      </w:r>
      <w:r>
        <w:rPr>
          <w:rFonts w:ascii="Courier New" w:hAnsi="Courier New"/>
          <w:sz w:val="18"/>
        </w:rPr>
        <w:t>/time_tracking_policies</w:t>
      </w:r>
    </w:p>
    <w:p>
      <w:pPr>
        <w:pStyle w:val="Heading3"/>
      </w:pPr>
      <w:r>
        <w:t>Prerequisites</w:t>
      </w:r>
    </w:p>
    <w:p>
      <w:pPr>
        <w:pStyle w:val="ListBullet"/>
      </w:pPr>
      <w:r>
        <w:t>Permission to create time tracking policies in the organization</w:t>
      </w:r>
    </w:p>
    <w:p>
      <w:pPr>
        <w:pStyle w:val="Heading3"/>
      </w:pPr>
      <w:r>
        <w:t>Method</w:t>
      </w:r>
    </w:p>
    <w:p>
      <w:r>
        <w:t>POST</w:t>
      </w:r>
    </w:p>
    <w:p>
      <w:pPr>
        <w:pStyle w:val="Heading3"/>
      </w:pPr>
      <w:r>
        <w:t>URL</w:t>
      </w:r>
    </w:p>
    <w:p>
      <w:r>
        <w:t>https://api.productive.io/api/v2/time_tracking_policies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new time tracking policy. When parameters are valid, the API returns the created policy; when name is not provided, the API returns errors.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Policy name. Example: Default+Policy.</w:t>
            </w:r>
          </w:p>
        </w:tc>
      </w:tr>
    </w:tbl>
    <w:p/>
    <w:p>
      <w:r>
        <w:rPr>
          <w:b/>
        </w:rPr>
        <w:t>Note: When executing, send Query Parameters as URL query parameters, not in the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time_tracking_policies.</w:t>
            </w:r>
          </w:p>
        </w:tc>
      </w:tr>
      <w:tr>
        <w:tc>
          <w:tcPr>
            <w:tcW w:type="dxa" w:w="2880"/>
          </w:tcPr>
          <w:p>
            <w:r>
              <w:t>data.attributes</w:t>
            </w:r>
          </w:p>
        </w:tc>
        <w:tc>
          <w:tcPr>
            <w:tcW w:type="dxa" w:w="2880"/>
          </w:tcPr>
          <w:p>
            <w:r>
              <w:t>object</w:t>
            </w:r>
          </w:p>
        </w:tc>
        <w:tc>
          <w:tcPr>
            <w:tcW w:type="dxa" w:w="2880"/>
          </w:tcPr>
          <w:p>
            <w:r>
              <w:t>Policy attributes.</w:t>
            </w:r>
          </w:p>
        </w:tc>
      </w:tr>
      <w:tr>
        <w:tc>
          <w:tcPr>
            <w:tcW w:type="dxa" w:w="2880"/>
          </w:tcPr>
          <w:p>
            <w:r>
              <w:t>data.attributes.name</w:t>
            </w:r>
          </w:p>
        </w:tc>
        <w:tc>
          <w:tcPr>
            <w:tcW w:type="dxa" w:w="2880"/>
          </w:tcPr>
          <w:p>
            <w:r>
              <w:t>string</w:t>
            </w:r>
          </w:p>
        </w:tc>
        <w:tc>
          <w:tcPr>
            <w:tcW w:type="dxa" w:w="2880"/>
          </w:tcPr>
          <w:p>
            <w:r>
              <w:t>Policy name. Example: Default Policy.</w:t>
            </w:r>
          </w:p>
        </w:tc>
      </w:tr>
    </w:tbl>
    <w:p/>
    <w:p>
      <w:pPr>
        <w:pStyle w:val="Heading3"/>
      </w:pPr>
      <w:r>
        <w:t>Response</w:t>
      </w:r>
    </w:p>
    <w:p>
      <w:pPr>
        <w:pStyle w:val="Heading3"/>
      </w:pPr>
      <w:r>
        <w:t>Success Response (201 Created)</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"5",</w:t>
        <w:br/>
        <w:t xml:space="preserve"> "type": "time_tracking_policies",</w:t>
        <w:br/>
        <w:t xml:space="preserve"> "attributes": {</w:t>
        <w:br/>
        <w:t xml:space="preserve"> "name": "Default Policy",</w:t>
        <w:br/>
        <w:t xml:space="preserve"> "description": null,</w:t>
        <w:br/>
        <w:t xml:space="preserve"> "disabled_tracking_message": null,</w:t>
        <w:br/>
        <w:t xml:space="preserve"> "limited_tracking_message": null,</w:t>
        <w:br/>
        <w:t xml:space="preserve"> "full_day_absence_limit": null,</w:t>
        <w:br/>
        <w:t xml:space="preserve"> "half_day_absence_limit": null,</w:t>
        <w:br/>
        <w:t xml:space="preserve"> "holiday_limit": null,</w:t>
        <w:br/>
        <w:t xml:space="preserve"> "non_working_day_limit": null,</w:t>
        <w:br/>
        <w:t xml:space="preserve"> "note_mandatory": false,</w:t>
        <w:br/>
        <w:t xml:space="preserve"> "restrict_future_tracking": false,</w:t>
        <w:br/>
        <w:t xml:space="preserve"> "restrict_tracking_over_budget": false,</w:t>
        <w:br/>
        <w:t xml:space="preserve"> "restrict_time_entry_overlap": false,</w:t>
        <w:br/>
        <w:t xml:space="preserve"> "task_mandatory": false,</w:t>
        <w:br/>
        <w:t xml:space="preserve"> "time_range_mandatory": false,</w:t>
        <w:br/>
        <w:t xml:space="preserve"> "working_day_limit": null,</w:t>
        <w:br/>
        <w:t xml:space="preserve"> "created_at": "2026-03-14T05:19:50.371+01:00",</w:t>
        <w:br/>
        <w:t xml:space="preserve"> "updated_at": "2026-03-14T05:19:50.371+01:00",</w:t>
        <w:br/>
        <w:t xml:space="preserve"> "assigned_people_count": 0</w:t>
        <w:br/>
        <w:t xml:space="preserve"> },</w:t>
        <w:br/>
        <w:t xml:space="preserve"> "relationships": {</w:t>
        <w:br/>
        <w:t xml:space="preserve"> "organization": {</w:t>
        <w:br/>
        <w:t xml:space="preserve"> "data": {</w:t>
        <w:br/>
        <w:t xml:space="preserve"> "type": "organizations",</w:t>
        <w:br/>
        <w:t xml:space="preserve"> "id": "2461"</w:t>
        <w:br/>
        <w:t xml:space="preserve"> }</w:t>
        <w:br/>
        <w:t xml:space="preserve"> },</w:t>
        <w:br/>
        <w:t xml:space="preserve"> "last_actor":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time tracking policy resource.</w:t>
            </w:r>
          </w:p>
        </w:tc>
      </w:tr>
      <w:tr>
        <w:tc>
          <w:tcPr>
            <w:tcW w:type="dxa" w:w="2880"/>
          </w:tcPr>
          <w:p>
            <w:r>
              <w:t>data.id</w:t>
            </w:r>
          </w:p>
        </w:tc>
        <w:tc>
          <w:tcPr>
            <w:tcW w:type="dxa" w:w="2880"/>
          </w:tcPr>
          <w:p>
            <w:r>
              <w:t>string</w:t>
            </w:r>
          </w:p>
        </w:tc>
        <w:tc>
          <w:tcPr>
            <w:tcW w:type="dxa" w:w="2880"/>
          </w:tcPr>
          <w:p>
            <w:r>
              <w:t>Policy ID.</w:t>
            </w:r>
          </w:p>
        </w:tc>
      </w:tr>
      <w:tr>
        <w:tc>
          <w:tcPr>
            <w:tcW w:type="dxa" w:w="2880"/>
          </w:tcPr>
          <w:p>
            <w:r>
              <w:t>data.type</w:t>
            </w:r>
          </w:p>
        </w:tc>
        <w:tc>
          <w:tcPr>
            <w:tcW w:type="dxa" w:w="2880"/>
          </w:tcPr>
          <w:p>
            <w:r>
              <w:t>string</w:t>
            </w:r>
          </w:p>
        </w:tc>
        <w:tc>
          <w:tcPr>
            <w:tcW w:type="dxa" w:w="2880"/>
          </w:tcPr>
          <w:p>
            <w:r>
              <w:t>Resource type (time_tracking_policies).</w:t>
            </w:r>
          </w:p>
        </w:tc>
      </w:tr>
      <w:tr>
        <w:tc>
          <w:tcPr>
            <w:tcW w:type="dxa" w:w="2880"/>
          </w:tcPr>
          <w:p>
            <w:r>
              <w:t>data.attributes</w:t>
            </w:r>
          </w:p>
        </w:tc>
        <w:tc>
          <w:tcPr>
            <w:tcW w:type="dxa" w:w="2880"/>
          </w:tcPr>
          <w:p>
            <w:r>
              <w:t>object</w:t>
            </w:r>
          </w:p>
        </w:tc>
        <w:tc>
          <w:tcPr>
            <w:tcW w:type="dxa" w:w="2880"/>
          </w:tcPr>
          <w:p>
            <w:r>
              <w:t>Policy attributes.</w:t>
            </w:r>
          </w:p>
        </w:tc>
      </w:tr>
      <w:tr>
        <w:tc>
          <w:tcPr>
            <w:tcW w:type="dxa" w:w="2880"/>
          </w:tcPr>
          <w:p>
            <w:r>
              <w:t>data.attributes.name</w:t>
            </w:r>
          </w:p>
        </w:tc>
        <w:tc>
          <w:tcPr>
            <w:tcW w:type="dxa" w:w="2880"/>
          </w:tcPr>
          <w:p>
            <w:r>
              <w:t>string</w:t>
            </w:r>
          </w:p>
        </w:tc>
        <w:tc>
          <w:tcPr>
            <w:tcW w:type="dxa" w:w="2880"/>
          </w:tcPr>
          <w:p>
            <w:r>
              <w:t>Policy name.</w:t>
            </w:r>
          </w:p>
        </w:tc>
      </w:tr>
      <w:tr>
        <w:tc>
          <w:tcPr>
            <w:tcW w:type="dxa" w:w="2880"/>
          </w:tcPr>
          <w:p>
            <w:r>
              <w:t>data.attributes.description</w:t>
            </w:r>
          </w:p>
        </w:tc>
        <w:tc>
          <w:tcPr>
            <w:tcW w:type="dxa" w:w="2880"/>
          </w:tcPr>
          <w:p>
            <w:r>
              <w:t>string|null</w:t>
            </w:r>
          </w:p>
        </w:tc>
        <w:tc>
          <w:tcPr>
            <w:tcW w:type="dxa" w:w="2880"/>
          </w:tcPr>
          <w:p>
            <w:r>
              <w:t>Description.</w:t>
            </w:r>
          </w:p>
        </w:tc>
      </w:tr>
      <w:tr>
        <w:tc>
          <w:tcPr>
            <w:tcW w:type="dxa" w:w="2880"/>
          </w:tcPr>
          <w:p>
            <w:r>
              <w:t>data.attributes.disabled_tracking_message</w:t>
            </w:r>
          </w:p>
        </w:tc>
        <w:tc>
          <w:tcPr>
            <w:tcW w:type="dxa" w:w="2880"/>
          </w:tcPr>
          <w:p>
            <w:r>
              <w:t>string|null</w:t>
            </w:r>
          </w:p>
        </w:tc>
        <w:tc>
          <w:tcPr>
            <w:tcW w:type="dxa" w:w="2880"/>
          </w:tcPr>
          <w:p>
            <w:r>
              <w:t>Message shown when tracking is disabled.</w:t>
            </w:r>
          </w:p>
        </w:tc>
      </w:tr>
      <w:tr>
        <w:tc>
          <w:tcPr>
            <w:tcW w:type="dxa" w:w="2880"/>
          </w:tcPr>
          <w:p>
            <w:r>
              <w:t>data.attributes.limited_tracking_message</w:t>
            </w:r>
          </w:p>
        </w:tc>
        <w:tc>
          <w:tcPr>
            <w:tcW w:type="dxa" w:w="2880"/>
          </w:tcPr>
          <w:p>
            <w:r>
              <w:t>string|null</w:t>
            </w:r>
          </w:p>
        </w:tc>
        <w:tc>
          <w:tcPr>
            <w:tcW w:type="dxa" w:w="2880"/>
          </w:tcPr>
          <w:p>
            <w:r>
              <w:t>Message shown when tracking is limited.</w:t>
            </w:r>
          </w:p>
        </w:tc>
      </w:tr>
      <w:tr>
        <w:tc>
          <w:tcPr>
            <w:tcW w:type="dxa" w:w="2880"/>
          </w:tcPr>
          <w:p>
            <w:r>
              <w:t>data.attributes.full_day_absence_limit</w:t>
            </w:r>
          </w:p>
        </w:tc>
        <w:tc>
          <w:tcPr>
            <w:tcW w:type="dxa" w:w="2880"/>
          </w:tcPr>
          <w:p>
            <w:r>
              <w:t>number|null</w:t>
            </w:r>
          </w:p>
        </w:tc>
        <w:tc>
          <w:tcPr>
            <w:tcW w:type="dxa" w:w="2880"/>
          </w:tcPr>
          <w:p>
            <w:r>
              <w:t>Full-day absence limit.</w:t>
            </w:r>
          </w:p>
        </w:tc>
      </w:tr>
      <w:tr>
        <w:tc>
          <w:tcPr>
            <w:tcW w:type="dxa" w:w="2880"/>
          </w:tcPr>
          <w:p>
            <w:r>
              <w:t>data.attributes.half_day_absence_limit</w:t>
            </w:r>
          </w:p>
        </w:tc>
        <w:tc>
          <w:tcPr>
            <w:tcW w:type="dxa" w:w="2880"/>
          </w:tcPr>
          <w:p>
            <w:r>
              <w:t>number|null</w:t>
            </w:r>
          </w:p>
        </w:tc>
        <w:tc>
          <w:tcPr>
            <w:tcW w:type="dxa" w:w="2880"/>
          </w:tcPr>
          <w:p>
            <w:r>
              <w:t>Half-day absence limit.</w:t>
            </w:r>
          </w:p>
        </w:tc>
      </w:tr>
      <w:tr>
        <w:tc>
          <w:tcPr>
            <w:tcW w:type="dxa" w:w="2880"/>
          </w:tcPr>
          <w:p>
            <w:r>
              <w:t>data.attributes.holiday_limit</w:t>
            </w:r>
          </w:p>
        </w:tc>
        <w:tc>
          <w:tcPr>
            <w:tcW w:type="dxa" w:w="2880"/>
          </w:tcPr>
          <w:p>
            <w:r>
              <w:t>number|null</w:t>
            </w:r>
          </w:p>
        </w:tc>
        <w:tc>
          <w:tcPr>
            <w:tcW w:type="dxa" w:w="2880"/>
          </w:tcPr>
          <w:p>
            <w:r>
              <w:t>Holiday limit.</w:t>
            </w:r>
          </w:p>
        </w:tc>
      </w:tr>
      <w:tr>
        <w:tc>
          <w:tcPr>
            <w:tcW w:type="dxa" w:w="2880"/>
          </w:tcPr>
          <w:p>
            <w:r>
              <w:t>data.attributes.non_working_day_limit</w:t>
            </w:r>
          </w:p>
        </w:tc>
        <w:tc>
          <w:tcPr>
            <w:tcW w:type="dxa" w:w="2880"/>
          </w:tcPr>
          <w:p>
            <w:r>
              <w:t>number|null</w:t>
            </w:r>
          </w:p>
        </w:tc>
        <w:tc>
          <w:tcPr>
            <w:tcW w:type="dxa" w:w="2880"/>
          </w:tcPr>
          <w:p>
            <w:r>
              <w:t>Non-working day limit.</w:t>
            </w:r>
          </w:p>
        </w:tc>
      </w:tr>
      <w:tr>
        <w:tc>
          <w:tcPr>
            <w:tcW w:type="dxa" w:w="2880"/>
          </w:tcPr>
          <w:p>
            <w:r>
              <w:t>data.attributes.note_mandatory</w:t>
            </w:r>
          </w:p>
        </w:tc>
        <w:tc>
          <w:tcPr>
            <w:tcW w:type="dxa" w:w="2880"/>
          </w:tcPr>
          <w:p>
            <w:r>
              <w:t>boolean</w:t>
            </w:r>
          </w:p>
        </w:tc>
        <w:tc>
          <w:tcPr>
            <w:tcW w:type="dxa" w:w="2880"/>
          </w:tcPr>
          <w:p>
            <w:r>
              <w:t>Whether a note is mandatory.</w:t>
            </w:r>
          </w:p>
        </w:tc>
      </w:tr>
      <w:tr>
        <w:tc>
          <w:tcPr>
            <w:tcW w:type="dxa" w:w="2880"/>
          </w:tcPr>
          <w:p>
            <w:r>
              <w:t>data.attributes.restrict_future_tracking</w:t>
            </w:r>
          </w:p>
        </w:tc>
        <w:tc>
          <w:tcPr>
            <w:tcW w:type="dxa" w:w="2880"/>
          </w:tcPr>
          <w:p>
            <w:r>
              <w:t>boolean</w:t>
            </w:r>
          </w:p>
        </w:tc>
        <w:tc>
          <w:tcPr>
            <w:tcW w:type="dxa" w:w="2880"/>
          </w:tcPr>
          <w:p>
            <w:r>
              <w:t>Whether future tracking is restricted.</w:t>
            </w:r>
          </w:p>
        </w:tc>
      </w:tr>
      <w:tr>
        <w:tc>
          <w:tcPr>
            <w:tcW w:type="dxa" w:w="2880"/>
          </w:tcPr>
          <w:p>
            <w:r>
              <w:t>data.attributes.restrict_tracking_over_budget</w:t>
            </w:r>
          </w:p>
        </w:tc>
        <w:tc>
          <w:tcPr>
            <w:tcW w:type="dxa" w:w="2880"/>
          </w:tcPr>
          <w:p>
            <w:r>
              <w:t>boolean</w:t>
            </w:r>
          </w:p>
        </w:tc>
        <w:tc>
          <w:tcPr>
            <w:tcW w:type="dxa" w:w="2880"/>
          </w:tcPr>
          <w:p>
            <w:r>
              <w:t>Whether tracking over budget is restricted.</w:t>
            </w:r>
          </w:p>
        </w:tc>
      </w:tr>
      <w:tr>
        <w:tc>
          <w:tcPr>
            <w:tcW w:type="dxa" w:w="2880"/>
          </w:tcPr>
          <w:p>
            <w:r>
              <w:t>data.attributes.restrict_time_entry_overlap</w:t>
            </w:r>
          </w:p>
        </w:tc>
        <w:tc>
          <w:tcPr>
            <w:tcW w:type="dxa" w:w="2880"/>
          </w:tcPr>
          <w:p>
            <w:r>
              <w:t>boolean</w:t>
            </w:r>
          </w:p>
        </w:tc>
        <w:tc>
          <w:tcPr>
            <w:tcW w:type="dxa" w:w="2880"/>
          </w:tcPr>
          <w:p>
            <w:r>
              <w:t>Whether overlapping time entries are restricted.</w:t>
            </w:r>
          </w:p>
        </w:tc>
      </w:tr>
      <w:tr>
        <w:tc>
          <w:tcPr>
            <w:tcW w:type="dxa" w:w="2880"/>
          </w:tcPr>
          <w:p>
            <w:r>
              <w:t>data.attributes.task_mandatory</w:t>
            </w:r>
          </w:p>
        </w:tc>
        <w:tc>
          <w:tcPr>
            <w:tcW w:type="dxa" w:w="2880"/>
          </w:tcPr>
          <w:p>
            <w:r>
              <w:t>boolean</w:t>
            </w:r>
          </w:p>
        </w:tc>
        <w:tc>
          <w:tcPr>
            <w:tcW w:type="dxa" w:w="2880"/>
          </w:tcPr>
          <w:p>
            <w:r>
              <w:t>Whether a task is mandatory.</w:t>
            </w:r>
          </w:p>
        </w:tc>
      </w:tr>
      <w:tr>
        <w:tc>
          <w:tcPr>
            <w:tcW w:type="dxa" w:w="2880"/>
          </w:tcPr>
          <w:p>
            <w:r>
              <w:t>data.attributes.time_range_mandatory</w:t>
            </w:r>
          </w:p>
        </w:tc>
        <w:tc>
          <w:tcPr>
            <w:tcW w:type="dxa" w:w="2880"/>
          </w:tcPr>
          <w:p>
            <w:r>
              <w:t>boolean</w:t>
            </w:r>
          </w:p>
        </w:tc>
        <w:tc>
          <w:tcPr>
            <w:tcW w:type="dxa" w:w="2880"/>
          </w:tcPr>
          <w:p>
            <w:r>
              <w:t>Whether time range is mandatory.</w:t>
            </w:r>
          </w:p>
        </w:tc>
      </w:tr>
      <w:tr>
        <w:tc>
          <w:tcPr>
            <w:tcW w:type="dxa" w:w="2880"/>
          </w:tcPr>
          <w:p>
            <w:r>
              <w:t>data.attributes.working_day_limit</w:t>
            </w:r>
          </w:p>
        </w:tc>
        <w:tc>
          <w:tcPr>
            <w:tcW w:type="dxa" w:w="2880"/>
          </w:tcPr>
          <w:p>
            <w:r>
              <w:t>number|null</w:t>
            </w:r>
          </w:p>
        </w:tc>
        <w:tc>
          <w:tcPr>
            <w:tcW w:type="dxa" w:w="2880"/>
          </w:tcPr>
          <w:p>
            <w:r>
              <w:t>Working day limit.</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Update timestamp (ISO 8601).</w:t>
            </w:r>
          </w:p>
        </w:tc>
      </w:tr>
      <w:tr>
        <w:tc>
          <w:tcPr>
            <w:tcW w:type="dxa" w:w="2880"/>
          </w:tcPr>
          <w:p>
            <w:r>
              <w:t>data.attributes.assigned_people_count</w:t>
            </w:r>
          </w:p>
        </w:tc>
        <w:tc>
          <w:tcPr>
            <w:tcW w:type="dxa" w:w="2880"/>
          </w:tcPr>
          <w:p>
            <w:r>
              <w:t>number</w:t>
            </w:r>
          </w:p>
        </w:tc>
        <w:tc>
          <w:tcPr>
            <w:tcW w:type="dxa" w:w="2880"/>
          </w:tcPr>
          <w:p>
            <w:r>
              <w:t>Number of people assigned to this policy.</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data.relationships.last_actor.meta.included</w:t>
            </w:r>
          </w:p>
        </w:tc>
        <w:tc>
          <w:tcPr>
            <w:tcW w:type="dxa" w:w="2880"/>
          </w:tcPr>
          <w:p>
            <w:r>
              <w:t>boolean</w:t>
            </w:r>
          </w:p>
        </w:tc>
        <w:tc>
          <w:tcPr>
            <w:tcW w:type="dxa" w:w="2880"/>
          </w:tcPr>
          <w:p>
            <w:r>
              <w:t>Whether last_actor is included in response.</w:t>
            </w:r>
          </w:p>
        </w:tc>
      </w:tr>
      <w:tr>
        <w:tc>
          <w:tcPr>
            <w:tcW w:type="dxa" w:w="2880"/>
          </w:tcPr>
          <w:p>
            <w:r>
              <w:t>data.relationships.creator.meta.included</w:t>
            </w:r>
          </w:p>
        </w:tc>
        <w:tc>
          <w:tcPr>
            <w:tcW w:type="dxa" w:w="2880"/>
          </w:tcPr>
          <w:p>
            <w:r>
              <w:t>boolean</w:t>
            </w:r>
          </w:p>
        </w:tc>
        <w:tc>
          <w:tcPr>
            <w:tcW w:type="dxa" w:w="2880"/>
          </w:tcPr>
          <w:p>
            <w:r>
              <w:t>Whether creator is included in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'https://api.productive.io/api/v2/time_tracking_policies' \</w:t>
        <w:br/>
        <w:t xml:space="preserve"> --header 'Accept: application/vnd.api+json' \</w:t>
        <w:br/>
        <w:t xml:space="preserve"> --header 'Content-Type: application/vnd.api+json' \</w:t>
        <w:br/>
        <w:t xml:space="preserve"> --data '{</w:t>
        <w:br/>
        <w:t xml:space="preserve"> "data": {</w:t>
        <w:br/>
        <w:t xml:space="preserve"> "type": "time_tracking_policies",</w:t>
        <w:br/>
        <w:t xml:space="preserve"> "attributes": {</w:t>
        <w:br/>
        <w:t xml:space="preserve"> "name": "Default Policy"</w:t>
        <w:br/>
        <w:t xml:space="preserve">      }</w:t>
        <w:br/>
        <w:t xml:space="preserve">    }</w:t>
        <w:br/>
        <w:t xml:space="preserve">  }'</w:t>
      </w:r>
    </w:p>
    <w:p>
      <w:pPr>
        <w:pStyle w:val="Heading3"/>
      </w:pPr>
      <w:r>
        <w:t>Example Usage</w:t>
      </w:r>
    </w:p>
    <w:p>
      <w:pPr>
        <w:pStyle w:val="Heading3"/>
      </w:pPr>
      <w:r>
        <w:t>Example 1: Create a policy (JSON:API body)</w:t>
      </w:r>
    </w:p>
    <w:p>
      <w:pPr>
        <w:pStyle w:val="Heading3"/>
      </w:pPr>
      <w:r>
        <w:t>Example 2: Create a policy using name as a query parameter</w:t>
      </w:r>
    </w:p>
    <w:p>
      <w:r>
        <w:rPr>
          <w:b/>
          <w:color w:val="666666"/>
          <w:sz w:val="16"/>
        </w:rPr>
        <w:t>[bash]</w:t>
      </w:r>
    </w:p>
    <w:p>
      <w:pPr>
        <w:shd w:fill="F2F2F2" w:val="clear"/>
      </w:pPr>
      <w:r>
        <w:rPr>
          <w:rFonts w:ascii="Courier New" w:hAnsi="Courier New"/>
          <w:sz w:val="17"/>
        </w:rPr>
        <w:t>curl --location 'https://api.productive.io/api/v2/time_tracking_policies?name=Default+Policy' \</w:t>
        <w:br/>
        <w:t xml:space="preserve"> --header 'Accept: application/vnd.api+json' \</w:t>
        <w:br/>
        <w:t xml:space="preserve"> --header 'Content-Type: application/vnd.api+json' \</w:t>
        <w:br/>
        <w:t xml:space="preserve"> --data '{</w:t>
        <w:br/>
        <w:t xml:space="preserve"> "data": {</w:t>
        <w:br/>
        <w:t xml:space="preserve"> "type": "time_tracking_policies",</w:t>
        <w:br/>
        <w:t xml:space="preserve"> "attributes": {</w:t>
        <w:br/>
        <w:t xml:space="preserve"> "name": "Default Policy"</w:t>
        <w:br/>
        <w:t xml:space="preserve">      }</w:t>
        <w:br/>
        <w:t xml:space="preserve">    }</w:t>
        <w:br/>
        <w:t xml:space="preserve">  }'</w:t>
      </w:r>
    </w:p>
    <w:p>
      <w:pPr>
        <w:pStyle w:val="Heading3"/>
      </w:pPr>
      <w:r>
        <w:t>Behavior</w:t>
      </w:r>
    </w:p>
    <w:p>
      <w:pPr>
        <w:pStyle w:val="ListBullet"/>
      </w:pPr>
      <w:r>
        <w:t>Validates request parameters (notably that name is provided).</w:t>
      </w:r>
    </w:p>
    <w:p>
      <w:pPr>
        <w:pStyle w:val="ListBullet"/>
      </w:pPr>
      <w:r>
        <w:t>Creates the time tracking policy.</w:t>
      </w:r>
    </w:p>
    <w:p>
      <w:pPr>
        <w:pStyle w:val="ListBullet"/>
      </w:pPr>
      <w:r>
        <w:t>Returns the created policy in JSON:API format with attributes and relationships.</w:t>
      </w:r>
    </w:p>
    <w:p>
      <w:pPr>
        <w:pStyle w:val="Heading3"/>
      </w:pPr>
      <w:r>
        <w:t>Error Handling</w:t>
      </w:r>
    </w:p>
    <w:p>
      <w:pPr>
        <w:pStyle w:val="ListBullet"/>
      </w:pPr>
      <w:r>
        <w:t>Errors are returned when name is not sent (error status code/shape not provided in the scraped content).</w:t>
      </w:r>
    </w:p>
    <w:p>
      <w:pPr>
        <w:pStyle w:val="Heading3"/>
      </w:pPr>
      <w:r>
        <w:t>Related timeTrackingPolicies actions</w:t>
      </w:r>
    </w:p>
    <w:p>
      <w:pPr>
        <w:pStyle w:val="ListBullet"/>
      </w:pPr>
      <w:r>
        <w:t>[PATCH] Update a Time Tracking Policy — /api/v2/time_tracking_policies/{{id}}</w:t>
      </w:r>
    </w:p>
    <w:p>
      <w:pPr>
        <w:pStyle w:val="ListBullet"/>
      </w:pPr>
      <w:r>
        <w:t>[GET] List Time Tracking Policies — /time_tracking_policies</w:t>
      </w:r>
    </w:p>
    <w:p>
      <w:pPr>
        <w:pStyle w:val="ListBullet"/>
      </w:pPr>
      <w:r>
        <w:t>[GET] Get a Time Tracking Policy — /api/v2/time_tracking_policies/{{id}}</w:t>
      </w:r>
    </w:p>
    <w:p>
      <w:pPr>
        <w:pStyle w:val="ListBullet"/>
      </w:pPr>
      <w:r>
        <w:t>[DELETE] Delete a Time Tracking Policy — /api/v2/time_tracking_policies/{{id}}</w:t>
      </w:r>
    </w:p>
    <w:p>
      <w:r>
        <w:br w:type="page"/>
      </w:r>
    </w:p>
    <w:p>
      <w:pPr>
        <w:pStyle w:val="Heading2"/>
      </w:pPr>
      <w:r>
        <w:t>242. [PATCH] Bulk Update Time Entries</w:t>
      </w:r>
    </w:p>
    <w:p>
      <w:r>
        <w:rPr>
          <w:b/>
        </w:rPr>
        <w:t xml:space="preserve">Endpoint: </w:t>
      </w:r>
      <w:r>
        <w:rPr>
          <w:rFonts w:ascii="Courier New" w:hAnsi="Courier New"/>
          <w:sz w:val="18"/>
        </w:rPr>
        <w:t>/time_entries</w:t>
      </w:r>
    </w:p>
    <w:p>
      <w:pPr>
        <w:pStyle w:val="Heading3"/>
      </w:pPr>
      <w:r>
        <w:t>Prerequisites</w:t>
      </w:r>
    </w:p>
    <w:p>
      <w:pPr>
        <w:pStyle w:val="ListBullet"/>
      </w:pPr>
      <w:r>
        <w:t>Must have permission to update time entries</w:t>
      </w:r>
    </w:p>
    <w:p>
      <w:pPr>
        <w:pStyle w:val="ListBullet"/>
      </w:pPr>
      <w:r>
        <w:t>Must know the target time entry id values to update</w:t>
      </w:r>
    </w:p>
    <w:p>
      <w:pPr>
        <w:pStyle w:val="Heading3"/>
      </w:pPr>
      <w:r>
        <w:t>Method</w:t>
      </w:r>
    </w:p>
    <w:p>
      <w:r>
        <w:t>PATCH</w:t>
      </w:r>
    </w:p>
    <w:p>
      <w:pPr>
        <w:pStyle w:val="Heading3"/>
      </w:pPr>
      <w:r>
        <w:t>URL</w:t>
      </w:r>
    </w:p>
    <w:p>
      <w:r>
        <w:t>https://api.productive.io/api/v2/time_entries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 ext=bulk",</w:t>
        <w:br/>
        <w:t xml:space="preserve"> "Content-Type": "application/vnd.api+json; ext=bulk"</w:t>
        <w:br/>
        <w:t>}</w:t>
      </w:r>
    </w:p>
    <w:p>
      <w:pPr>
        <w:pStyle w:val="Heading3"/>
      </w:pPr>
      <w:r>
        <w:t>Description</w:t>
      </w:r>
    </w:p>
    <w:p>
      <w:r>
        <w:t>Updates multiple time entries in a single request (bulk update). Provide an array of time entry resources (each with an id, type, and attributes to change).</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When executing the action, send Body fields in the request body, not in the 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date</w:t>
            </w:r>
          </w:p>
        </w:tc>
        <w:tc>
          <w:tcPr>
            <w:tcW w:type="dxa" w:w="2880"/>
          </w:tcPr>
          <w:p>
            <w:r>
              <w:t>Date of the time entries to update. Example: 2018-01-01.</w:t>
            </w:r>
          </w:p>
        </w:tc>
      </w:tr>
      <w:tr>
        <w:tc>
          <w:tcPr>
            <w:tcW w:type="dxa" w:w="2880"/>
          </w:tcPr>
          <w:p>
            <w:r>
              <w:t>service_id</w:t>
            </w:r>
          </w:p>
        </w:tc>
        <w:tc>
          <w:tcPr>
            <w:tcW w:type="dxa" w:w="2880"/>
          </w:tcPr>
          <w:p>
            <w:r>
              <w:t>number</w:t>
            </w:r>
          </w:p>
        </w:tc>
        <w:tc>
          <w:tcPr>
            <w:tcW w:type="dxa" w:w="2880"/>
          </w:tcPr>
          <w:p>
            <w:r>
              <w:t>Service ID. Example: 1.</w:t>
            </w:r>
          </w:p>
        </w:tc>
      </w:tr>
      <w:tr>
        <w:tc>
          <w:tcPr>
            <w:tcW w:type="dxa" w:w="2880"/>
          </w:tcPr>
          <w:p>
            <w:r>
              <w:t>person_id</w:t>
            </w:r>
          </w:p>
        </w:tc>
        <w:tc>
          <w:tcPr>
            <w:tcW w:type="dxa" w:w="2880"/>
          </w:tcPr>
          <w:p>
            <w:r>
              <w:t>number</w:t>
            </w:r>
          </w:p>
        </w:tc>
        <w:tc>
          <w:tcPr>
            <w:tcW w:type="dxa" w:w="2880"/>
          </w:tcPr>
          <w:p>
            <w:r>
              <w:t>Person ID.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number</w:t>
            </w:r>
          </w:p>
        </w:tc>
        <w:tc>
          <w:tcPr>
            <w:tcW w:type="dxa" w:w="2880"/>
          </w:tcPr>
          <w:p>
            <w:r>
              <w:t>Task ID. Example: 1.</w:t>
            </w:r>
          </w:p>
        </w:tc>
      </w:tr>
      <w:tr>
        <w:tc>
          <w:tcPr>
            <w:tcW w:type="dxa" w:w="2880"/>
          </w:tcPr>
          <w:p>
            <w:r>
              <w:t>note</w:t>
            </w:r>
          </w:p>
        </w:tc>
        <w:tc>
          <w:tcPr>
            <w:tcW w:type="dxa" w:w="2880"/>
          </w:tcPr>
          <w:p>
            <w:r>
              <w:t>string</w:t>
            </w:r>
          </w:p>
        </w:tc>
        <w:tc>
          <w:tcPr>
            <w:tcW w:type="dxa" w:w="2880"/>
          </w:tcPr>
          <w:p>
            <w:r>
              <w:t>Note. Example: Note.</w:t>
            </w:r>
          </w:p>
        </w:tc>
      </w:tr>
      <w:tr>
        <w:tc>
          <w:tcPr>
            <w:tcW w:type="dxa" w:w="2880"/>
          </w:tcPr>
          <w:p>
            <w:r>
              <w:t>time</w:t>
            </w:r>
          </w:p>
        </w:tc>
        <w:tc>
          <w:tcPr>
            <w:tcW w:type="dxa" w:w="2880"/>
          </w:tcPr>
          <w:p>
            <w:r>
              <w:t>number</w:t>
            </w:r>
          </w:p>
        </w:tc>
        <w:tc>
          <w:tcPr>
            <w:tcW w:type="dxa" w:w="2880"/>
          </w:tcPr>
          <w:p>
            <w:r>
              <w:t>Time in minutes. Example: 60.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time entry resources to update (bulk).</w:t>
            </w:r>
          </w:p>
        </w:tc>
      </w:tr>
    </w:tbl>
    <w:p/>
    <w:p>
      <w:pPr>
        <w:pStyle w:val="Heading3"/>
      </w:pPr>
      <w:r>
        <w:t>data[] item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number | string</w:t>
            </w:r>
          </w:p>
        </w:tc>
        <w:tc>
          <w:tcPr>
            <w:tcW w:type="dxa" w:w="2880"/>
          </w:tcPr>
          <w:p>
            <w:r>
              <w:t>Time entry ID to update. Example: 223.</w:t>
            </w:r>
          </w:p>
        </w:tc>
      </w:tr>
      <w:tr>
        <w:tc>
          <w:tcPr>
            <w:tcW w:type="dxa" w:w="2880"/>
          </w:tcPr>
          <w:p>
            <w:r>
              <w:t>data[].type</w:t>
            </w:r>
          </w:p>
        </w:tc>
        <w:tc>
          <w:tcPr>
            <w:tcW w:type="dxa" w:w="2880"/>
          </w:tcPr>
          <w:p>
            <w:r>
              <w:t>string</w:t>
            </w:r>
          </w:p>
        </w:tc>
        <w:tc>
          <w:tcPr>
            <w:tcW w:type="dxa" w:w="2880"/>
          </w:tcPr>
          <w:p>
            <w:r>
              <w:t>Resource type. Must be "time_entries" as shown.</w:t>
            </w:r>
          </w:p>
        </w:tc>
      </w:tr>
      <w:tr>
        <w:tc>
          <w:tcPr>
            <w:tcW w:type="dxa" w:w="2880"/>
          </w:tcPr>
          <w:p>
            <w:r>
              <w:t>data[].attributes</w:t>
            </w:r>
          </w:p>
        </w:tc>
        <w:tc>
          <w:tcPr>
            <w:tcW w:type="dxa" w:w="2880"/>
          </w:tcPr>
          <w:p>
            <w:r>
              <w:t>object</w:t>
            </w:r>
          </w:p>
        </w:tc>
        <w:tc>
          <w:tcPr>
            <w:tcW w:type="dxa" w:w="2880"/>
          </w:tcPr>
          <w:p>
            <w:r>
              <w:t>Attributes to update for that time entry.</w:t>
            </w:r>
          </w:p>
        </w:tc>
      </w:tr>
    </w:tbl>
    <w:p/>
    <w:p>
      <w:pPr>
        <w:pStyle w:val="Heading3"/>
      </w:pPr>
      <w:r>
        <w:t>Optional Request Body Fields</w:t>
      </w:r>
    </w:p>
    <w:p>
      <w:r>
        <w:t>Only fields explicitly shown in the scraped example are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data[].attributes.note</w:t>
            </w:r>
          </w:p>
        </w:tc>
        <w:tc>
          <w:tcPr>
            <w:tcW w:type="dxa" w:w="2880"/>
          </w:tcPr>
          <w:p>
            <w:r>
              <w:t>string</w:t>
            </w:r>
          </w:p>
        </w:tc>
        <w:tc>
          <w:tcPr>
            <w:tcW w:type="dxa" w:w="2880"/>
          </w:tcPr>
          <w:p>
            <w:r>
              <w:t>Updated note for the time entry. Example: "new first note".</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w:t>
        <w:br/>
        <w:t xml:space="preserve"> "id": "223",</w:t>
        <w:br/>
        <w:t xml:space="preserve"> "type": "time_entries",</w:t>
        <w:br/>
        <w:t xml:space="preserve"> "attributes": {</w:t>
        <w:br/>
        <w:t xml:space="preserve"> "date": "2016-10-01",</w:t>
        <w:br/>
        <w:t xml:space="preserve"> "created_at": "2026-03-14T05:17:30.570+01:00",</w:t>
        <w:br/>
        <w:t xml:space="preserve"> "time": 480,</w:t>
        <w:br/>
        <w:t xml:space="preserve"> "billable_time": 480,</w:t>
        <w:br/>
        <w:t xml:space="preserve"> "recognized_time": 0,</w:t>
        <w:br/>
        <w:t xml:space="preserve"> "note": "new first note",</w:t>
        <w:br/>
        <w:t xml:space="preserve"> "track_method_id": 1,</w:t>
        <w:br/>
        <w:t xml:space="preserve"> "started_at": null,</w:t>
        <w:br/>
        <w:t xml:space="preserve"> "timer_started_at": null,</w:t>
        <w:br/>
        <w:t xml:space="preserve"> "timer_stopped_at": null,</w:t>
        <w:br/>
        <w:t xml:space="preserve"> "approved": false,</w:t>
        <w:br/>
        <w:t xml:space="preserve"> "approved_at": null,</w:t>
        <w:br/>
        <w:t xml:space="preserve"> "updated_at": "2026-03-14T05:17:30.653+01:00",</w:t>
        <w:br/>
        <w:t xml:space="preserve"> "calendar_event_id": null,</w:t>
        <w:br/>
        <w:t xml:space="preserve"> "invoice_attribution_id": null,</w:t>
        <w:br/>
        <w:t xml:space="preserve"> "invoiced": false,</w:t>
        <w:br/>
        <w:t xml:space="preserve"> "overhead": true,</w:t>
        <w:br/>
        <w:t xml:space="preserve"> "rejected": false,</w:t>
        <w:br/>
        <w:t xml:space="preserve"> "rejected_reason": null,</w:t>
        <w:br/>
        <w:t xml:space="preserve"> "rejected_at": null,</w:t>
        <w:br/>
        <w:t xml:space="preserve"> "last_activity_at": "2026-03-14T05:17:30.570+01:00",</w:t>
        <w:br/>
        <w:t xml:space="preserve"> "submitted": false,</w:t>
        <w:br/>
        <w:t xml:space="preserve"> "currency": "EUR",</w:t>
        <w:br/>
        <w:t xml:space="preserve"> "currency_default": "USD",</w:t>
        <w:br/>
        <w:t xml:space="preserve"> "currency_normalized": "EUR",</w:t>
        <w:br/>
        <w:t xml:space="preserve"> "cost": 16000,</w:t>
        <w:br/>
        <w:t xml:space="preserve"> "cost_default": 20000,</w:t>
        <w:br/>
        <w:t xml:space="preserve"> "cost_normalized": 16000,</w:t>
        <w:br/>
        <w:t xml:space="preserve"> "work_cost": 16000,</w:t>
        <w:br/>
        <w:t xml:space="preserve"> "work_cost_default": 20000,</w:t>
        <w:br/>
        <w:t xml:space="preserve"> "work_cost_normalized": 16000,</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w:t>
        <w:br/>
        <w:t xml:space="preserve"> "data": {</w:t>
        <w:br/>
        <w:t xml:space="preserve"> "type": "organizations",</w:t>
        <w:br/>
        <w:t xml:space="preserve"> "id": "2108"</w:t>
        <w:br/>
        <w:t xml:space="preserve"> }</w:t>
        <w:br/>
        <w:t xml:space="preserve"> },</w:t>
        <w:br/>
        <w:t xml:space="preserve"> "person": { "meta": { "included": false } },</w:t>
        <w:br/>
        <w:t xml:space="preserve"> "service": { "meta": { "included": false } },</w:t>
        <w:br/>
        <w:t xml:space="preserve"> "task": { "meta": { "included": false } },</w:t>
        <w:br/>
        <w:t xml:space="preserve"> "approver": { "meta": { "included": false } },</w:t>
        <w:br/>
        <w:t xml:space="preserve"> "updater": { "meta": { "included": false } },</w:t>
        <w:br/>
        <w:t xml:space="preserve"> "rejecter": { "meta": { "included": false } },</w:t>
        <w:br/>
        <w:t xml:space="preserve"> "creator": { "meta": { "included": false } },</w:t>
        <w:br/>
        <w:t xml:space="preserve"> "last_actor": { "meta": { "included": false } },</w:t>
        <w:br/>
        <w:t xml:space="preserve"> "person_subsidiary": { "meta": { "included": false } },</w:t>
        <w:br/>
        <w:t xml:space="preserve"> "deal_subsidiary": { "meta": { "included": false } },</w:t>
        <w:br/>
        <w:t xml:space="preserve"> "timesheet": { "meta": { "included": false } },</w:t>
        <w:br/>
        <w:t xml:space="preserve"> "invoice_attribution": { "meta": { "included": false } },</w:t>
        <w:br/>
        <w:t xml:space="preserve"> "approval_statuses": { "meta": { "included": false } }</w:t>
        <w:br/>
        <w:t xml:space="preserve"> }</w:t>
        <w:br/>
        <w:t xml:space="preserve"> },</w:t>
        <w:br/>
        <w:t xml:space="preserve"> {</w:t>
        <w:br/>
        <w:t xml:space="preserve"> "id": "224",</w:t>
        <w:br/>
        <w:t xml:space="preserve"> "type": "time_entries",</w:t>
        <w:br/>
        <w:t xml:space="preserve"> "attributes": {</w:t>
        <w:br/>
        <w:t xml:space="preserve"> "date": "2016-10-01",</w:t>
        <w:br/>
        <w:t xml:space="preserve"> "created_at": "2026-03-14T05:17:30.595+01:00",</w:t>
        <w:br/>
        <w:t xml:space="preserve"> "time": 480,</w:t>
        <w:br/>
        <w:t xml:space="preserve"> "billable_time": 480,</w:t>
        <w:br/>
        <w:t xml:space="preserve"> "recognized_time": 0,</w:t>
        <w:br/>
        <w:t xml:space="preserve"> "note": "new second note",</w:t>
        <w:br/>
        <w:t xml:space="preserve"> "track_method_id": 1,</w:t>
        <w:br/>
        <w:t xml:space="preserve"> "started_at": null,</w:t>
        <w:br/>
        <w:t xml:space="preserve"> "timer_started_at": null,</w:t>
        <w:br/>
        <w:t xml:space="preserve"> "timer_stopped_at": null,</w:t>
        <w:br/>
        <w:t xml:space="preserve"> "approved": false,</w:t>
        <w:br/>
        <w:t xml:space="preserve"> "approved_at": null,</w:t>
        <w:br/>
        <w:t xml:space="preserve"> "updated_at": "2026-03-14T05:17:30.682+01:00",</w:t>
        <w:br/>
        <w:t xml:space="preserve"> "calendar_event_id": null,</w:t>
        <w:br/>
        <w:t xml:space="preserve"> "invoice_attribution_id": null,</w:t>
        <w:br/>
        <w:t xml:space="preserve"> "invoiced": false,</w:t>
        <w:br/>
        <w:t xml:space="preserve"> "overhead": true,</w:t>
        <w:br/>
        <w:t xml:space="preserve"> "rejected": false,</w:t>
        <w:br/>
        <w:t xml:space="preserve"> "rejected_reason": null,</w:t>
        <w:br/>
        <w:t xml:space="preserve"> "rejected_at": null,</w:t>
        <w:br/>
        <w:t xml:space="preserve"> "last_activity_at": "2026-03-14T05:17:30.595+01:00",</w:t>
        <w:br/>
        <w:t xml:space="preserve"> "submitted": false,</w:t>
        <w:br/>
        <w:t xml:space="preserve"> "currency": "EUR",</w:t>
        <w:br/>
        <w:t xml:space="preserve"> "currency_default": "USD",</w:t>
        <w:br/>
        <w:t xml:space="preserve"> "currency_normalized": "EUR",</w:t>
        <w:br/>
        <w:t xml:space="preserve"> "cost": 16000,</w:t>
        <w:br/>
        <w:t xml:space="preserve"> "cost_default": 20000,</w:t>
        <w:br/>
        <w:t xml:space="preserve"> "cost_normalized": 16000,</w:t>
        <w:br/>
        <w:t xml:space="preserve"> "work_cost": 16000,</w:t>
        <w:br/>
        <w:t xml:space="preserve"> "work_cost_default": 20000,</w:t>
        <w:br/>
        <w:t xml:space="preserve"> "work_cost_normalized": 16000,</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w:t>
        <w:br/>
        <w:t xml:space="preserve"> "data": {</w:t>
        <w:br/>
        <w:t xml:space="preserve"> "type": "organizations",</w:t>
        <w:br/>
        <w:t xml:space="preserve"> "id": "2108"</w:t>
        <w:br/>
        <w:t xml:space="preserve"> }</w:t>
        <w:br/>
        <w:t xml:space="preserve"> },</w:t>
        <w:br/>
        <w:t xml:space="preserve"> "person": { "meta": { "included": false } },</w:t>
        <w:br/>
        <w:t xml:space="preserve"> "service": { "meta": { "included": false } },</w:t>
        <w:br/>
        <w:t xml:space="preserve"> "task": { "meta": { "included": false } },</w:t>
        <w:br/>
        <w:t xml:space="preserve"> "approver": { "meta": { "included": false } },</w:t>
        <w:br/>
        <w:t xml:space="preserve"> "updater": { "meta": { "included": false } },</w:t>
        <w:br/>
        <w:t xml:space="preserve"> "rejecter": { "meta": { "included": false } },</w:t>
        <w:br/>
        <w:t xml:space="preserve"> "creator": { "meta": { "included": false } },</w:t>
        <w:br/>
        <w:t xml:space="preserve"> "last_actor": { "meta": { "included": false } },</w:t>
        <w:br/>
        <w:t xml:space="preserve"> "person_subsidiary": { "meta": { "included": false } },</w:t>
        <w:br/>
        <w:t xml:space="preserve"> "deal_subsidiary": { "meta": { "included": false } },</w:t>
        <w:br/>
        <w:t xml:space="preserve"> "timesheet": { "meta": { "included": false } },</w:t>
        <w:br/>
        <w:t xml:space="preserve"> "invoice_attribution": { "meta": { "included": false } },</w:t>
        <w:br/>
        <w:t xml:space="preserve"> "approval_statuses": { "meta": { "included": false } }</w:t>
        <w:br/>
        <w:t xml:space="preserve"> }</w:t>
        <w:br/>
        <w:t xml:space="preserve"> }</w:t>
        <w:br/>
        <w:t xml:space="preserve"> ],</w:t>
        <w:br/>
        <w:t xml:space="preserve"> "meta":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Updated time entry resources.</w:t>
            </w:r>
          </w:p>
        </w:tc>
      </w:tr>
      <w:tr>
        <w:tc>
          <w:tcPr>
            <w:tcW w:type="dxa" w:w="2880"/>
          </w:tcPr>
          <w:p>
            <w:r>
              <w:t>data[].id</w:t>
            </w:r>
          </w:p>
        </w:tc>
        <w:tc>
          <w:tcPr>
            <w:tcW w:type="dxa" w:w="2880"/>
          </w:tcPr>
          <w:p>
            <w:r>
              <w:t>string</w:t>
            </w:r>
          </w:p>
        </w:tc>
        <w:tc>
          <w:tcPr>
            <w:tcW w:type="dxa" w:w="2880"/>
          </w:tcPr>
          <w:p>
            <w:r>
              <w:t>Time entry ID.</w:t>
            </w:r>
          </w:p>
        </w:tc>
      </w:tr>
      <w:tr>
        <w:tc>
          <w:tcPr>
            <w:tcW w:type="dxa" w:w="2880"/>
          </w:tcPr>
          <w:p>
            <w:r>
              <w:t>data[].type</w:t>
            </w:r>
          </w:p>
        </w:tc>
        <w:tc>
          <w:tcPr>
            <w:tcW w:type="dxa" w:w="2880"/>
          </w:tcPr>
          <w:p>
            <w:r>
              <w:t>string</w:t>
            </w:r>
          </w:p>
        </w:tc>
        <w:tc>
          <w:tcPr>
            <w:tcW w:type="dxa" w:w="2880"/>
          </w:tcPr>
          <w:p>
            <w:r>
              <w:t>Resource type (time_entries).</w:t>
            </w:r>
          </w:p>
        </w:tc>
      </w:tr>
      <w:tr>
        <w:tc>
          <w:tcPr>
            <w:tcW w:type="dxa" w:w="2880"/>
          </w:tcPr>
          <w:p>
            <w:r>
              <w:t>data[].attributes</w:t>
            </w:r>
          </w:p>
        </w:tc>
        <w:tc>
          <w:tcPr>
            <w:tcW w:type="dxa" w:w="2880"/>
          </w:tcPr>
          <w:p>
            <w:r>
              <w:t>object</w:t>
            </w:r>
          </w:p>
        </w:tc>
        <w:tc>
          <w:tcPr>
            <w:tcW w:type="dxa" w:w="2880"/>
          </w:tcPr>
          <w:p>
            <w:r>
              <w:t>Time entry attributes.</w:t>
            </w:r>
          </w:p>
        </w:tc>
      </w:tr>
      <w:tr>
        <w:tc>
          <w:tcPr>
            <w:tcW w:type="dxa" w:w="2880"/>
          </w:tcPr>
          <w:p>
            <w:r>
              <w:t>data[].attributes.date</w:t>
            </w:r>
          </w:p>
        </w:tc>
        <w:tc>
          <w:tcPr>
            <w:tcW w:type="dxa" w:w="2880"/>
          </w:tcPr>
          <w:p>
            <w:r>
              <w:t>string</w:t>
            </w:r>
          </w:p>
        </w:tc>
        <w:tc>
          <w:tcPr>
            <w:tcW w:type="dxa" w:w="2880"/>
          </w:tcPr>
          <w:p>
            <w:r>
              <w:t>Date of the entry (YYYY-MM-DD).</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data[].attributes.time</w:t>
            </w:r>
          </w:p>
        </w:tc>
        <w:tc>
          <w:tcPr>
            <w:tcW w:type="dxa" w:w="2880"/>
          </w:tcPr>
          <w:p>
            <w:r>
              <w:t>number</w:t>
            </w:r>
          </w:p>
        </w:tc>
        <w:tc>
          <w:tcPr>
            <w:tcW w:type="dxa" w:w="2880"/>
          </w:tcPr>
          <w:p>
            <w:r>
              <w:t>Time in minutes.</w:t>
            </w:r>
          </w:p>
        </w:tc>
      </w:tr>
      <w:tr>
        <w:tc>
          <w:tcPr>
            <w:tcW w:type="dxa" w:w="2880"/>
          </w:tcPr>
          <w:p>
            <w:r>
              <w:t>data[].attributes.billable_time</w:t>
            </w:r>
          </w:p>
        </w:tc>
        <w:tc>
          <w:tcPr>
            <w:tcW w:type="dxa" w:w="2880"/>
          </w:tcPr>
          <w:p>
            <w:r>
              <w:t>number</w:t>
            </w:r>
          </w:p>
        </w:tc>
        <w:tc>
          <w:tcPr>
            <w:tcW w:type="dxa" w:w="2880"/>
          </w:tcPr>
          <w:p>
            <w:r>
              <w:t>Billable time in minutes.</w:t>
            </w:r>
          </w:p>
        </w:tc>
      </w:tr>
      <w:tr>
        <w:tc>
          <w:tcPr>
            <w:tcW w:type="dxa" w:w="2880"/>
          </w:tcPr>
          <w:p>
            <w:r>
              <w:t>data[].attributes.recognized_time</w:t>
            </w:r>
          </w:p>
        </w:tc>
        <w:tc>
          <w:tcPr>
            <w:tcW w:type="dxa" w:w="2880"/>
          </w:tcPr>
          <w:p>
            <w:r>
              <w:t>number</w:t>
            </w:r>
          </w:p>
        </w:tc>
        <w:tc>
          <w:tcPr>
            <w:tcW w:type="dxa" w:w="2880"/>
          </w:tcPr>
          <w:p>
            <w:r>
              <w:t>Recognized time in minutes.</w:t>
            </w:r>
          </w:p>
        </w:tc>
      </w:tr>
      <w:tr>
        <w:tc>
          <w:tcPr>
            <w:tcW w:type="dxa" w:w="2880"/>
          </w:tcPr>
          <w:p>
            <w:r>
              <w:t>data[].attributes.note</w:t>
            </w:r>
          </w:p>
        </w:tc>
        <w:tc>
          <w:tcPr>
            <w:tcW w:type="dxa" w:w="2880"/>
          </w:tcPr>
          <w:p>
            <w:r>
              <w:t>string</w:t>
            </w:r>
          </w:p>
        </w:tc>
        <w:tc>
          <w:tcPr>
            <w:tcW w:type="dxa" w:w="2880"/>
          </w:tcPr>
          <w:p>
            <w:r>
              <w:t>Note text.</w:t>
            </w:r>
          </w:p>
        </w:tc>
      </w:tr>
      <w:tr>
        <w:tc>
          <w:tcPr>
            <w:tcW w:type="dxa" w:w="2880"/>
          </w:tcPr>
          <w:p>
            <w:r>
              <w:t>data[].attributes.track_method_id</w:t>
            </w:r>
          </w:p>
        </w:tc>
        <w:tc>
          <w:tcPr>
            <w:tcW w:type="dxa" w:w="2880"/>
          </w:tcPr>
          <w:p>
            <w:r>
              <w:t>number</w:t>
            </w:r>
          </w:p>
        </w:tc>
        <w:tc>
          <w:tcPr>
            <w:tcW w:type="dxa" w:w="2880"/>
          </w:tcPr>
          <w:p>
            <w:r>
              <w:t>Track method ID.</w:t>
            </w:r>
          </w:p>
        </w:tc>
      </w:tr>
      <w:tr>
        <w:tc>
          <w:tcPr>
            <w:tcW w:type="dxa" w:w="2880"/>
          </w:tcPr>
          <w:p>
            <w:r>
              <w:t>data[].attributes.started_at</w:t>
            </w:r>
          </w:p>
        </w:tc>
        <w:tc>
          <w:tcPr>
            <w:tcW w:type="dxa" w:w="2880"/>
          </w:tcPr>
          <w:p>
            <w:r>
              <w:t>string | null</w:t>
            </w:r>
          </w:p>
        </w:tc>
        <w:tc>
          <w:tcPr>
            <w:tcW w:type="dxa" w:w="2880"/>
          </w:tcPr>
          <w:p>
            <w:r>
              <w:t>Start timestamp (nullable).</w:t>
            </w:r>
          </w:p>
        </w:tc>
      </w:tr>
      <w:tr>
        <w:tc>
          <w:tcPr>
            <w:tcW w:type="dxa" w:w="2880"/>
          </w:tcPr>
          <w:p>
            <w:r>
              <w:t>data[].attributes.timer_started_at</w:t>
            </w:r>
          </w:p>
        </w:tc>
        <w:tc>
          <w:tcPr>
            <w:tcW w:type="dxa" w:w="2880"/>
          </w:tcPr>
          <w:p>
            <w:r>
              <w:t>string | null</w:t>
            </w:r>
          </w:p>
        </w:tc>
        <w:tc>
          <w:tcPr>
            <w:tcW w:type="dxa" w:w="2880"/>
          </w:tcPr>
          <w:p>
            <w:r>
              <w:t>Timer start timestamp (nullable).</w:t>
            </w:r>
          </w:p>
        </w:tc>
      </w:tr>
      <w:tr>
        <w:tc>
          <w:tcPr>
            <w:tcW w:type="dxa" w:w="2880"/>
          </w:tcPr>
          <w:p>
            <w:r>
              <w:t>data[].attributes.timer_stopped_at</w:t>
            </w:r>
          </w:p>
        </w:tc>
        <w:tc>
          <w:tcPr>
            <w:tcW w:type="dxa" w:w="2880"/>
          </w:tcPr>
          <w:p>
            <w:r>
              <w:t>string | null</w:t>
            </w:r>
          </w:p>
        </w:tc>
        <w:tc>
          <w:tcPr>
            <w:tcW w:type="dxa" w:w="2880"/>
          </w:tcPr>
          <w:p>
            <w:r>
              <w:t>Timer stop timestamp (nullable).</w:t>
            </w:r>
          </w:p>
        </w:tc>
      </w:tr>
      <w:tr>
        <w:tc>
          <w:tcPr>
            <w:tcW w:type="dxa" w:w="2880"/>
          </w:tcPr>
          <w:p>
            <w:r>
              <w:t>data[].attributes.approved</w:t>
            </w:r>
          </w:p>
        </w:tc>
        <w:tc>
          <w:tcPr>
            <w:tcW w:type="dxa" w:w="2880"/>
          </w:tcPr>
          <w:p>
            <w:r>
              <w:t>boolean</w:t>
            </w:r>
          </w:p>
        </w:tc>
        <w:tc>
          <w:tcPr>
            <w:tcW w:type="dxa" w:w="2880"/>
          </w:tcPr>
          <w:p>
            <w:r>
              <w:t>Whether entry is approved.</w:t>
            </w:r>
          </w:p>
        </w:tc>
      </w:tr>
      <w:tr>
        <w:tc>
          <w:tcPr>
            <w:tcW w:type="dxa" w:w="2880"/>
          </w:tcPr>
          <w:p>
            <w:r>
              <w:t>data[].attributes.approved_at</w:t>
            </w:r>
          </w:p>
        </w:tc>
        <w:tc>
          <w:tcPr>
            <w:tcW w:type="dxa" w:w="2880"/>
          </w:tcPr>
          <w:p>
            <w:r>
              <w:t>string | null</w:t>
            </w:r>
          </w:p>
        </w:tc>
        <w:tc>
          <w:tcPr>
            <w:tcW w:type="dxa" w:w="2880"/>
          </w:tcPr>
          <w:p>
            <w:r>
              <w:t>Approval timestamp (nullable).</w:t>
            </w:r>
          </w:p>
        </w:tc>
      </w:tr>
      <w:tr>
        <w:tc>
          <w:tcPr>
            <w:tcW w:type="dxa" w:w="2880"/>
          </w:tcPr>
          <w:p>
            <w:r>
              <w:t>data[].attributes.rejected</w:t>
            </w:r>
          </w:p>
        </w:tc>
        <w:tc>
          <w:tcPr>
            <w:tcW w:type="dxa" w:w="2880"/>
          </w:tcPr>
          <w:p>
            <w:r>
              <w:t>boolean</w:t>
            </w:r>
          </w:p>
        </w:tc>
        <w:tc>
          <w:tcPr>
            <w:tcW w:type="dxa" w:w="2880"/>
          </w:tcPr>
          <w:p>
            <w:r>
              <w:t>Whether entry is rejected.</w:t>
            </w:r>
          </w:p>
        </w:tc>
      </w:tr>
      <w:tr>
        <w:tc>
          <w:tcPr>
            <w:tcW w:type="dxa" w:w="2880"/>
          </w:tcPr>
          <w:p>
            <w:r>
              <w:t>data[].attributes.rejected_reason</w:t>
            </w:r>
          </w:p>
        </w:tc>
        <w:tc>
          <w:tcPr>
            <w:tcW w:type="dxa" w:w="2880"/>
          </w:tcPr>
          <w:p>
            <w:r>
              <w:t>string | null</w:t>
            </w:r>
          </w:p>
        </w:tc>
        <w:tc>
          <w:tcPr>
            <w:tcW w:type="dxa" w:w="2880"/>
          </w:tcPr>
          <w:p>
            <w:r>
              <w:t>Rejection reason (nullable).</w:t>
            </w:r>
          </w:p>
        </w:tc>
      </w:tr>
      <w:tr>
        <w:tc>
          <w:tcPr>
            <w:tcW w:type="dxa" w:w="2880"/>
          </w:tcPr>
          <w:p>
            <w:r>
              <w:t>data[].attributes.rejected_at</w:t>
            </w:r>
          </w:p>
        </w:tc>
        <w:tc>
          <w:tcPr>
            <w:tcW w:type="dxa" w:w="2880"/>
          </w:tcPr>
          <w:p>
            <w:r>
              <w:t>string | null</w:t>
            </w:r>
          </w:p>
        </w:tc>
        <w:tc>
          <w:tcPr>
            <w:tcW w:type="dxa" w:w="2880"/>
          </w:tcPr>
          <w:p>
            <w:r>
              <w:t>Rejection timestamp (nullable).</w:t>
            </w:r>
          </w:p>
        </w:tc>
      </w:tr>
      <w:tr>
        <w:tc>
          <w:tcPr>
            <w:tcW w:type="dxa" w:w="2880"/>
          </w:tcPr>
          <w:p>
            <w:r>
              <w:t>data[].attributes.submitted</w:t>
            </w:r>
          </w:p>
        </w:tc>
        <w:tc>
          <w:tcPr>
            <w:tcW w:type="dxa" w:w="2880"/>
          </w:tcPr>
          <w:p>
            <w:r>
              <w:t>boolean</w:t>
            </w:r>
          </w:p>
        </w:tc>
        <w:tc>
          <w:tcPr>
            <w:tcW w:type="dxa" w:w="2880"/>
          </w:tcPr>
          <w:p>
            <w:r>
              <w:t>Whether entry is submitted.</w:t>
            </w:r>
          </w:p>
        </w:tc>
      </w:tr>
      <w:tr>
        <w:tc>
          <w:tcPr>
            <w:tcW w:type="dxa" w:w="2880"/>
          </w:tcPr>
          <w:p>
            <w:r>
              <w:t>data[].attributes.invoiced</w:t>
            </w:r>
          </w:p>
        </w:tc>
        <w:tc>
          <w:tcPr>
            <w:tcW w:type="dxa" w:w="2880"/>
          </w:tcPr>
          <w:p>
            <w:r>
              <w:t>boolean</w:t>
            </w:r>
          </w:p>
        </w:tc>
        <w:tc>
          <w:tcPr>
            <w:tcW w:type="dxa" w:w="2880"/>
          </w:tcPr>
          <w:p>
            <w:r>
              <w:t>Whether entry is invoiced.</w:t>
            </w:r>
          </w:p>
        </w:tc>
      </w:tr>
      <w:tr>
        <w:tc>
          <w:tcPr>
            <w:tcW w:type="dxa" w:w="2880"/>
          </w:tcPr>
          <w:p>
            <w:r>
              <w:t>data[].attributes.overhead</w:t>
            </w:r>
          </w:p>
        </w:tc>
        <w:tc>
          <w:tcPr>
            <w:tcW w:type="dxa" w:w="2880"/>
          </w:tcPr>
          <w:p>
            <w:r>
              <w:t>boolean</w:t>
            </w:r>
          </w:p>
        </w:tc>
        <w:tc>
          <w:tcPr>
            <w:tcW w:type="dxa" w:w="2880"/>
          </w:tcPr>
          <w:p>
            <w:r>
              <w:t>Whether entry is overhead.</w:t>
            </w:r>
          </w:p>
        </w:tc>
      </w:tr>
      <w:tr>
        <w:tc>
          <w:tcPr>
            <w:tcW w:type="dxa" w:w="2880"/>
          </w:tcPr>
          <w:p>
            <w:r>
              <w:t>data[].attributes.calendar_event_id</w:t>
            </w:r>
          </w:p>
        </w:tc>
        <w:tc>
          <w:tcPr>
            <w:tcW w:type="dxa" w:w="2880"/>
          </w:tcPr>
          <w:p>
            <w:r>
              <w:t>number | null</w:t>
            </w:r>
          </w:p>
        </w:tc>
        <w:tc>
          <w:tcPr>
            <w:tcW w:type="dxa" w:w="2880"/>
          </w:tcPr>
          <w:p>
            <w:r>
              <w:t>Calendar event ID (nullable).</w:t>
            </w:r>
          </w:p>
        </w:tc>
      </w:tr>
      <w:tr>
        <w:tc>
          <w:tcPr>
            <w:tcW w:type="dxa" w:w="2880"/>
          </w:tcPr>
          <w:p>
            <w:r>
              <w:t>data[].attributes.invoice_attribution_id</w:t>
            </w:r>
          </w:p>
        </w:tc>
        <w:tc>
          <w:tcPr>
            <w:tcW w:type="dxa" w:w="2880"/>
          </w:tcPr>
          <w:p>
            <w:r>
              <w:t>number | null</w:t>
            </w:r>
          </w:p>
        </w:tc>
        <w:tc>
          <w:tcPr>
            <w:tcW w:type="dxa" w:w="2880"/>
          </w:tcPr>
          <w:p>
            <w:r>
              <w:t>Invoice attribution ID (nullable).</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data[].attributes.cost</w:t>
            </w:r>
          </w:p>
        </w:tc>
        <w:tc>
          <w:tcPr>
            <w:tcW w:type="dxa" w:w="2880"/>
          </w:tcPr>
          <w:p>
            <w:r>
              <w:t>number</w:t>
            </w:r>
          </w:p>
        </w:tc>
        <w:tc>
          <w:tcPr>
            <w:tcW w:type="dxa" w:w="2880"/>
          </w:tcPr>
          <w:p>
            <w:r>
              <w:t>Cost amount (as returned).</w:t>
            </w:r>
          </w:p>
        </w:tc>
      </w:tr>
      <w:tr>
        <w:tc>
          <w:tcPr>
            <w:tcW w:type="dxa" w:w="2880"/>
          </w:tcPr>
          <w:p>
            <w:r>
              <w:t>data[].attributes.cost_default</w:t>
            </w:r>
          </w:p>
        </w:tc>
        <w:tc>
          <w:tcPr>
            <w:tcW w:type="dxa" w:w="2880"/>
          </w:tcPr>
          <w:p>
            <w:r>
              <w:t>number</w:t>
            </w:r>
          </w:p>
        </w:tc>
        <w:tc>
          <w:tcPr>
            <w:tcW w:type="dxa" w:w="2880"/>
          </w:tcPr>
          <w:p>
            <w:r>
              <w:t>Default cost amount.</w:t>
            </w:r>
          </w:p>
        </w:tc>
      </w:tr>
      <w:tr>
        <w:tc>
          <w:tcPr>
            <w:tcW w:type="dxa" w:w="2880"/>
          </w:tcPr>
          <w:p>
            <w:r>
              <w:t>data[].attributes.cost_normalized</w:t>
            </w:r>
          </w:p>
        </w:tc>
        <w:tc>
          <w:tcPr>
            <w:tcW w:type="dxa" w:w="2880"/>
          </w:tcPr>
          <w:p>
            <w:r>
              <w:t>number</w:t>
            </w:r>
          </w:p>
        </w:tc>
        <w:tc>
          <w:tcPr>
            <w:tcW w:type="dxa" w:w="2880"/>
          </w:tcPr>
          <w:p>
            <w:r>
              <w:t>Normalized cost amount.</w:t>
            </w:r>
          </w:p>
        </w:tc>
      </w:tr>
      <w:tr>
        <w:tc>
          <w:tcPr>
            <w:tcW w:type="dxa" w:w="2880"/>
          </w:tcPr>
          <w:p>
            <w:r>
              <w:t>data[].attributes.work_cost</w:t>
            </w:r>
          </w:p>
        </w:tc>
        <w:tc>
          <w:tcPr>
            <w:tcW w:type="dxa" w:w="2880"/>
          </w:tcPr>
          <w:p>
            <w:r>
              <w:t>number</w:t>
            </w:r>
          </w:p>
        </w:tc>
        <w:tc>
          <w:tcPr>
            <w:tcW w:type="dxa" w:w="2880"/>
          </w:tcPr>
          <w:p>
            <w:r>
              <w:t>Work cost amount.</w:t>
            </w:r>
          </w:p>
        </w:tc>
      </w:tr>
      <w:tr>
        <w:tc>
          <w:tcPr>
            <w:tcW w:type="dxa" w:w="2880"/>
          </w:tcPr>
          <w:p>
            <w:r>
              <w:t>data[].attributes.work_cost_default</w:t>
            </w:r>
          </w:p>
        </w:tc>
        <w:tc>
          <w:tcPr>
            <w:tcW w:type="dxa" w:w="2880"/>
          </w:tcPr>
          <w:p>
            <w:r>
              <w:t>number</w:t>
            </w:r>
          </w:p>
        </w:tc>
        <w:tc>
          <w:tcPr>
            <w:tcW w:type="dxa" w:w="2880"/>
          </w:tcPr>
          <w:p>
            <w:r>
              <w:t>Default work cost amount.</w:t>
            </w:r>
          </w:p>
        </w:tc>
      </w:tr>
      <w:tr>
        <w:tc>
          <w:tcPr>
            <w:tcW w:type="dxa" w:w="2880"/>
          </w:tcPr>
          <w:p>
            <w:r>
              <w:t>data[].attributes.work_cost_normalized</w:t>
            </w:r>
          </w:p>
        </w:tc>
        <w:tc>
          <w:tcPr>
            <w:tcW w:type="dxa" w:w="2880"/>
          </w:tcPr>
          <w:p>
            <w:r>
              <w:t>number</w:t>
            </w:r>
          </w:p>
        </w:tc>
        <w:tc>
          <w:tcPr>
            <w:tcW w:type="dxa" w:w="2880"/>
          </w:tcPr>
          <w:p>
            <w:r>
              <w:t>Normalized work cost amount.</w:t>
            </w:r>
          </w:p>
        </w:tc>
      </w:tr>
      <w:tr>
        <w:tc>
          <w:tcPr>
            <w:tcW w:type="dxa" w:w="2880"/>
          </w:tcPr>
          <w:p>
            <w:r>
              <w:t>data[].attributes.overhead_cost</w:t>
            </w:r>
          </w:p>
        </w:tc>
        <w:tc>
          <w:tcPr>
            <w:tcW w:type="dxa" w:w="2880"/>
          </w:tcPr>
          <w:p>
            <w:r>
              <w:t>number</w:t>
            </w:r>
          </w:p>
        </w:tc>
        <w:tc>
          <w:tcPr>
            <w:tcW w:type="dxa" w:w="2880"/>
          </w:tcPr>
          <w:p>
            <w:r>
              <w:t>Overhead cost amount.</w:t>
            </w:r>
          </w:p>
        </w:tc>
      </w:tr>
      <w:tr>
        <w:tc>
          <w:tcPr>
            <w:tcW w:type="dxa" w:w="2880"/>
          </w:tcPr>
          <w:p>
            <w:r>
              <w:t>data[].attributes.overhead_cost_default</w:t>
            </w:r>
          </w:p>
        </w:tc>
        <w:tc>
          <w:tcPr>
            <w:tcW w:type="dxa" w:w="2880"/>
          </w:tcPr>
          <w:p>
            <w:r>
              <w:t>number</w:t>
            </w:r>
          </w:p>
        </w:tc>
        <w:tc>
          <w:tcPr>
            <w:tcW w:type="dxa" w:w="2880"/>
          </w:tcPr>
          <w:p>
            <w:r>
              <w:t>Default overhead cost amount.</w:t>
            </w:r>
          </w:p>
        </w:tc>
      </w:tr>
      <w:tr>
        <w:tc>
          <w:tcPr>
            <w:tcW w:type="dxa" w:w="2880"/>
          </w:tcPr>
          <w:p>
            <w:r>
              <w:t>data[].attributes.overhead_cost_normalized</w:t>
            </w:r>
          </w:p>
        </w:tc>
        <w:tc>
          <w:tcPr>
            <w:tcW w:type="dxa" w:w="2880"/>
          </w:tcPr>
          <w:p>
            <w:r>
              <w:t>number</w:t>
            </w:r>
          </w:p>
        </w:tc>
        <w:tc>
          <w:tcPr>
            <w:tcW w:type="dxa" w:w="2880"/>
          </w:tcPr>
          <w:p>
            <w:r>
              <w:t>Normalized overhead cost amount.</w:t>
            </w:r>
          </w:p>
        </w:tc>
      </w:tr>
      <w:tr>
        <w:tc>
          <w:tcPr>
            <w:tcW w:type="dxa" w:w="2880"/>
          </w:tcPr>
          <w:p>
            <w:r>
              <w:t>data[].attributes.internal_overhead_cost</w:t>
            </w:r>
          </w:p>
        </w:tc>
        <w:tc>
          <w:tcPr>
            <w:tcW w:type="dxa" w:w="2880"/>
          </w:tcPr>
          <w:p>
            <w:r>
              <w:t>number</w:t>
            </w:r>
          </w:p>
        </w:tc>
        <w:tc>
          <w:tcPr>
            <w:tcW w:type="dxa" w:w="2880"/>
          </w:tcPr>
          <w:p>
            <w:r>
              <w:t>Internal overhead cost amount.</w:t>
            </w:r>
          </w:p>
        </w:tc>
      </w:tr>
      <w:tr>
        <w:tc>
          <w:tcPr>
            <w:tcW w:type="dxa" w:w="2880"/>
          </w:tcPr>
          <w:p>
            <w:r>
              <w:t>data[].attributes.internal_overhead_cost_default</w:t>
            </w:r>
          </w:p>
        </w:tc>
        <w:tc>
          <w:tcPr>
            <w:tcW w:type="dxa" w:w="2880"/>
          </w:tcPr>
          <w:p>
            <w:r>
              <w:t>number</w:t>
            </w:r>
          </w:p>
        </w:tc>
        <w:tc>
          <w:tcPr>
            <w:tcW w:type="dxa" w:w="2880"/>
          </w:tcPr>
          <w:p>
            <w:r>
              <w:t>Default internal overhead cost amount.</w:t>
            </w:r>
          </w:p>
        </w:tc>
      </w:tr>
      <w:tr>
        <w:tc>
          <w:tcPr>
            <w:tcW w:type="dxa" w:w="2880"/>
          </w:tcPr>
          <w:p>
            <w:r>
              <w:t>data[].attributes.internal_overhead_cost_normalized</w:t>
            </w:r>
          </w:p>
        </w:tc>
        <w:tc>
          <w:tcPr>
            <w:tcW w:type="dxa" w:w="2880"/>
          </w:tcPr>
          <w:p>
            <w:r>
              <w:t>number</w:t>
            </w:r>
          </w:p>
        </w:tc>
        <w:tc>
          <w:tcPr>
            <w:tcW w:type="dxa" w:w="2880"/>
          </w:tcPr>
          <w:p>
            <w:r>
              <w:t>Normalized internal overhead cost amount.</w:t>
            </w:r>
          </w:p>
        </w:tc>
      </w:tr>
      <w:tr>
        <w:tc>
          <w:tcPr>
            <w:tcW w:type="dxa" w:w="2880"/>
          </w:tcPr>
          <w:p>
            <w:r>
              <w:t>data[].attributes.facility_overhead_cost</w:t>
            </w:r>
          </w:p>
        </w:tc>
        <w:tc>
          <w:tcPr>
            <w:tcW w:type="dxa" w:w="2880"/>
          </w:tcPr>
          <w:p>
            <w:r>
              <w:t>number</w:t>
            </w:r>
          </w:p>
        </w:tc>
        <w:tc>
          <w:tcPr>
            <w:tcW w:type="dxa" w:w="2880"/>
          </w:tcPr>
          <w:p>
            <w:r>
              <w:t>Facility overhead cost amount.</w:t>
            </w:r>
          </w:p>
        </w:tc>
      </w:tr>
      <w:tr>
        <w:tc>
          <w:tcPr>
            <w:tcW w:type="dxa" w:w="2880"/>
          </w:tcPr>
          <w:p>
            <w:r>
              <w:t>data[].attributes.facility_overhead_cost_default</w:t>
            </w:r>
          </w:p>
        </w:tc>
        <w:tc>
          <w:tcPr>
            <w:tcW w:type="dxa" w:w="2880"/>
          </w:tcPr>
          <w:p>
            <w:r>
              <w:t>number</w:t>
            </w:r>
          </w:p>
        </w:tc>
        <w:tc>
          <w:tcPr>
            <w:tcW w:type="dxa" w:w="2880"/>
          </w:tcPr>
          <w:p>
            <w:r>
              <w:t>Default facility overhead cost amount.</w:t>
            </w:r>
          </w:p>
        </w:tc>
      </w:tr>
      <w:tr>
        <w:tc>
          <w:tcPr>
            <w:tcW w:type="dxa" w:w="2880"/>
          </w:tcPr>
          <w:p>
            <w:r>
              <w:t>data[].attributes.facility_overhead_cost_normalized</w:t>
            </w:r>
          </w:p>
        </w:tc>
        <w:tc>
          <w:tcPr>
            <w:tcW w:type="dxa" w:w="2880"/>
          </w:tcPr>
          <w:p>
            <w:r>
              <w:t>number</w:t>
            </w:r>
          </w:p>
        </w:tc>
        <w:tc>
          <w:tcPr>
            <w:tcW w:type="dxa" w:w="2880"/>
          </w:tcPr>
          <w:p>
            <w:r>
              <w:t>Normalized facility overhead cost amount.</w:t>
            </w:r>
          </w:p>
        </w:tc>
      </w:tr>
      <w:tr>
        <w:tc>
          <w:tcPr>
            <w:tcW w:type="dxa" w:w="2880"/>
          </w:tcPr>
          <w:p>
            <w:r>
              <w:t>data[].relationships</w:t>
            </w:r>
          </w:p>
        </w:tc>
        <w:tc>
          <w:tcPr>
            <w:tcW w:type="dxa" w:w="2880"/>
          </w:tcPr>
          <w:p>
            <w:r>
              <w:t>object</w:t>
            </w:r>
          </w:p>
        </w:tc>
        <w:tc>
          <w:tcPr>
            <w:tcW w:type="dxa" w:w="2880"/>
          </w:tcPr>
          <w:p>
            <w:r>
              <w:t>Related resources and inclusion metadata.</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data[].relationships.*.meta.included</w:t>
            </w:r>
          </w:p>
        </w:tc>
        <w:tc>
          <w:tcPr>
            <w:tcW w:type="dxa" w:w="2880"/>
          </w:tcPr>
          <w:p>
            <w:r>
              <w:t>boolean</w:t>
            </w:r>
          </w:p>
        </w:tc>
        <w:tc>
          <w:tcPr>
            <w:tcW w:type="dxa" w:w="2880"/>
          </w:tcPr>
          <w:p>
            <w:r>
              <w:t>Whether the related resource is included in the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'https://api.productive.io/api/v2/time_entries?date=2018-01-01&amp;service_id=1&amp;person_id=1' \</w:t>
        <w:br/>
        <w:t xml:space="preserve"> --header 'Accept: application/vnd.api+json; ext=bulk' \</w:t>
        <w:br/>
        <w:t xml:space="preserve"> --header 'Content-Type: application/vnd.api+json; ext=bulk' \</w:t>
        <w:br/>
        <w:t xml:space="preserve"> --data '{</w:t>
        <w:br/>
        <w:t xml:space="preserve"> "data": [</w:t>
        <w:br/>
        <w:t xml:space="preserve">      {</w:t>
        <w:br/>
        <w:t xml:space="preserve"> "id": 223,</w:t>
        <w:br/>
        <w:t xml:space="preserve"> "type": "time_entries",</w:t>
        <w:br/>
        <w:t xml:space="preserve"> "attributes": {</w:t>
        <w:br/>
        <w:t xml:space="preserve"> "note": "new first note"</w:t>
        <w:br/>
        <w:t xml:space="preserve">        }</w:t>
        <w:br/>
        <w:t xml:space="preserve">      },</w:t>
        <w:br/>
        <w:t xml:space="preserve">      {</w:t>
        <w:br/>
        <w:t xml:space="preserve"> "id": 224,</w:t>
        <w:br/>
        <w:t xml:space="preserve"> "type": "time_entries",</w:t>
        <w:br/>
        <w:t xml:space="preserve"> "attributes": {</w:t>
        <w:br/>
        <w:t xml:space="preserve"> "note": "new second note"</w:t>
        <w:br/>
        <w:t xml:space="preserve">        }</w:t>
        <w:br/>
        <w:t xml:space="preserve">      }</w:t>
        <w:br/>
        <w:t xml:space="preserve">    ]</w:t>
        <w:br/>
        <w:t xml:space="preserve">  }'</w:t>
      </w:r>
    </w:p>
    <w:p>
      <w:pPr>
        <w:pStyle w:val="Heading3"/>
      </w:pPr>
      <w:r>
        <w:t>Example Usage</w:t>
      </w:r>
    </w:p>
    <w:p>
      <w:pPr>
        <w:pStyle w:val="Heading3"/>
      </w:pPr>
      <w:r>
        <w:t>Example 1: Bulk update notes for two time entries</w:t>
      </w:r>
    </w:p>
    <w:p>
      <w:r>
        <w:rPr>
          <w:b/>
          <w:color w:val="666666"/>
          <w:sz w:val="16"/>
        </w:rPr>
        <w:t>[bash]</w:t>
      </w:r>
    </w:p>
    <w:p>
      <w:pPr>
        <w:shd w:fill="F2F2F2" w:val="clear"/>
      </w:pPr>
      <w:r>
        <w:rPr>
          <w:rFonts w:ascii="Courier New" w:hAnsi="Courier New"/>
          <w:sz w:val="17"/>
        </w:rPr>
        <w:t>curl --request PATCH \</w:t>
        <w:br/>
        <w:t xml:space="preserve"> 'https://api.productive.io/api/v2/time_entries?date=2018-01-01&amp;service_id=1&amp;person_id=1' \</w:t>
        <w:br/>
        <w:t xml:space="preserve"> --header 'Accept: application/vnd.api+json; ext=bulk' \</w:t>
        <w:br/>
        <w:t xml:space="preserve"> --header 'Content-Type: application/vnd.api+json; ext=bulk' \</w:t>
        <w:br/>
        <w:t xml:space="preserve"> --data '{</w:t>
        <w:br/>
        <w:t xml:space="preserve"> "data": [</w:t>
        <w:br/>
        <w:t xml:space="preserve">      { "id": 223, "type": "time_entries", "attributes": { "note": "new first note" } },</w:t>
        <w:br/>
        <w:t xml:space="preserve">      { "id": 224, "type": "time_entries", "attributes": { "note": "new second note" } }</w:t>
        <w:br/>
        <w:t xml:space="preserve">    ]</w:t>
        <w:br/>
        <w:t xml:space="preserve">  }'</w:t>
      </w:r>
    </w:p>
    <w:p>
      <w:pPr>
        <w:pStyle w:val="Heading3"/>
      </w:pPr>
      <w:r>
        <w:t>Example 2: Include optional task_id in the query</w:t>
      </w:r>
    </w:p>
    <w:p>
      <w:r>
        <w:rPr>
          <w:b/>
          <w:color w:val="666666"/>
          <w:sz w:val="16"/>
        </w:rPr>
        <w:t>[bash]</w:t>
      </w:r>
    </w:p>
    <w:p>
      <w:pPr>
        <w:shd w:fill="F2F2F2" w:val="clear"/>
      </w:pPr>
      <w:r>
        <w:rPr>
          <w:rFonts w:ascii="Courier New" w:hAnsi="Courier New"/>
          <w:sz w:val="17"/>
        </w:rPr>
        <w:t>curl --request PATCH \</w:t>
        <w:br/>
        <w:t xml:space="preserve"> 'https://api.productive.io/api/v2/time_entries?date=2018-01-01&amp;service_id=1&amp;person_id=1&amp;task_id=1' \</w:t>
        <w:br/>
        <w:t xml:space="preserve"> --header 'Accept: application/vnd.api+json; ext=bulk' \</w:t>
        <w:br/>
        <w:t xml:space="preserve"> --header 'Content-Type: application/vnd.api+json; ext=bulk' \</w:t>
        <w:br/>
        <w:t xml:space="preserve"> --data '{</w:t>
        <w:br/>
        <w:t xml:space="preserve"> "data": [</w:t>
        <w:br/>
        <w:t xml:space="preserve">      { "id": 223, "type": "time_entries", "attributes": { "note": "updated note" } }</w:t>
        <w:br/>
        <w:t xml:space="preserve">    ]</w:t>
        <w:br/>
        <w:t xml:space="preserve">  }'</w:t>
      </w:r>
    </w:p>
    <w:p>
      <w:pPr>
        <w:pStyle w:val="Heading3"/>
      </w:pPr>
      <w:r>
        <w:t>Notes</w:t>
      </w:r>
    </w:p>
    <w:p>
      <w:pPr>
        <w:pStyle w:val="ListBullet"/>
      </w:pPr>
      <w:r>
        <w:t>This endpoint uses JSON:API media type with the ext=bulk extension in both Accept and Content-Type.</w:t>
      </w:r>
    </w:p>
    <w:p>
      <w:pPr>
        <w:pStyle w:val="ListBullet"/>
      </w:pPr>
      <w:r>
        <w:t>The scraped docs list note and time as optional URI parameters; the example request updates note via the request body.</w:t>
      </w:r>
    </w:p>
    <w:p>
      <w:pPr>
        <w:pStyle w:val="Heading3"/>
      </w:pPr>
      <w:r>
        <w:t>Gotchas</w:t>
      </w:r>
    </w:p>
    <w:p>
      <w:pPr>
        <w:pStyle w:val="ListBullet"/>
      </w:pPr>
      <w:r>
        <w:t>Ensure each item in data includes both id and type ("time_entries"), otherwise the server may reject the bulk update.</w:t>
      </w:r>
    </w:p>
    <w:p>
      <w:pPr>
        <w:pStyle w:val="ListBullet"/>
      </w:pPr>
      <w:r>
        <w:t>Do not place query parameters (date, service_id, person_id, etc.) inside the JSON body—send them in the URL.</w:t>
      </w:r>
    </w:p>
    <w:p>
      <w:pPr>
        <w:pStyle w:val="Heading3"/>
      </w:pPr>
      <w:r>
        <w:t>Behavior</w:t>
      </w:r>
    </w:p>
    <w:p>
      <w:pPr>
        <w:pStyle w:val="ListBullet"/>
      </w:pPr>
      <w:r>
        <w:t>Validates required query parameters (date, service_id, person_id).</w:t>
      </w:r>
    </w:p>
    <w:p>
      <w:pPr>
        <w:pStyle w:val="ListBullet"/>
      </w:pPr>
      <w:r>
        <w:t>Applies attribute updates for each resource in the data array.</w:t>
      </w:r>
    </w:p>
    <w:p>
      <w:pPr>
        <w:pStyle w:val="ListBullet"/>
      </w:pPr>
      <w:r>
        <w:t>Returns the updated time entries in a JSON:API document.</w:t>
      </w:r>
    </w:p>
    <w:p>
      <w:pPr>
        <w:pStyle w:val="Heading3"/>
      </w:pPr>
      <w:r>
        <w:t>Error Handling</w:t>
      </w:r>
    </w:p>
    <w:p>
      <w:r>
        <w:t>Error status codes and bodies were not provided in the scraped content.</w:t>
      </w:r>
    </w:p>
    <w:p>
      <w:pPr>
        <w:pStyle w:val="Heading3"/>
      </w:pPr>
      <w:r>
        <w:t>Related timeEntries actions</w:t>
      </w:r>
    </w:p>
    <w:p>
      <w:pPr>
        <w:pStyle w:val="ListBullet"/>
      </w:pPr>
      <w:r>
        <w:t>[PATCH] Approve a Time Entry — /api/v2/time_entries/{{id}}/approve</w:t>
      </w:r>
    </w:p>
    <w:p>
      <w:pPr>
        <w:pStyle w:val="ListBullet"/>
      </w:pPr>
      <w:r>
        <w:t>[PATCH] Unapprove a Time Entry — /api/v2/time_entries/{{id}}/unapprove</w:t>
      </w:r>
    </w:p>
    <w:p>
      <w:pPr>
        <w:pStyle w:val="ListBullet"/>
      </w:pPr>
      <w:r>
        <w:t>[POST] Create Time Entries (Bulk) — /time_entries</w:t>
      </w:r>
    </w:p>
    <w:p>
      <w:pPr>
        <w:pStyle w:val="ListBullet"/>
      </w:pPr>
      <w:r>
        <w:t>[PATCH] Update a Time Entry — /api/v2/time_entries/{{id}}</w:t>
      </w:r>
    </w:p>
    <w:p>
      <w:pPr>
        <w:pStyle w:val="ListBullet"/>
      </w:pPr>
      <w:r>
        <w:t>[PATCH] Unapprove Time Entries (Bulk) — /api/v2/time_entries/unapprove</w:t>
      </w:r>
    </w:p>
    <w:p>
      <w:pPr>
        <w:pStyle w:val="ListBullet"/>
      </w:pPr>
      <w:r>
        <w:t>[DELETE] Delete a Time Entry — /api/v2/time_entries/{{id}}</w:t>
      </w:r>
    </w:p>
    <w:p>
      <w:r>
        <w:br w:type="page"/>
      </w:r>
    </w:p>
    <w:p>
      <w:pPr>
        <w:pStyle w:val="Heading2"/>
      </w:pPr>
      <w:r>
        <w:t>243. [GET] Get a Time Tracking Policy</w:t>
      </w:r>
    </w:p>
    <w:p>
      <w:r>
        <w:rPr>
          <w:b/>
        </w:rPr>
        <w:t xml:space="preserve">Endpoint: </w:t>
      </w:r>
      <w:r>
        <w:rPr>
          <w:rFonts w:ascii="Courier New" w:hAnsi="Courier New"/>
          <w:sz w:val="18"/>
        </w:rPr>
        <w:t>/api/v2/time_tracking_policies/{{id}}</w:t>
      </w:r>
    </w:p>
    <w:p>
      <w:pPr>
        <w:pStyle w:val="Heading3"/>
      </w:pPr>
      <w:r>
        <w:t>Prerequisites</w:t>
      </w:r>
    </w:p>
    <w:p>
      <w:pPr>
        <w:pStyle w:val="ListBullet"/>
      </w:pPr>
      <w:r>
        <w:t>Access to Time Tracking Policies in the organization</w:t>
      </w:r>
    </w:p>
    <w:p>
      <w:pPr>
        <w:pStyle w:val="Heading3"/>
      </w:pPr>
      <w:r>
        <w:t>Method</w:t>
      </w:r>
    </w:p>
    <w:p>
      <w:r>
        <w:t>GET</w:t>
      </w:r>
    </w:p>
    <w:p>
      <w:pPr>
        <w:pStyle w:val="Heading3"/>
      </w:pPr>
      <w:r>
        <w:t>URL</w:t>
      </w:r>
    </w:p>
    <w:p>
      <w:r>
        <w:t>https://api.productive.io/api/v2/time_tracking_policies/{{id}}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time tracking policy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/time_tracking_policies//).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/api/v2/time_tracking_policies/{{id}}, where {{id}} is a non-empty value.</w:t>
      </w:r>
    </w:p>
    <w:p>
      <w:pPr>
        <w:pStyle w:val="Heading3"/>
      </w:pPr>
      <w:r>
        <w:t>Valid Examples</w:t>
      </w:r>
    </w:p>
    <w:p>
      <w:r>
        <w:rPr>
          <w:b/>
          <w:color w:val="666666"/>
          <w:sz w:val="16"/>
        </w:rPr>
        <w:t>[http]</w:t>
      </w:r>
    </w:p>
    <w:p>
      <w:pPr>
        <w:shd w:fill="F2F2F2" w:val="clear"/>
      </w:pPr>
      <w:r>
        <w:rPr>
          <w:rFonts w:ascii="Courier New" w:hAnsi="Courier New"/>
          <w:sz w:val="17"/>
        </w:rPr>
        <w:t>/api/v2/time_tracking_policies/1</w:t>
        <w:br/>
        <w:t>/api/v2/time_tracking_policies/4</w:t>
      </w:r>
    </w:p>
    <w:p>
      <w:pPr>
        <w:pStyle w:val="Heading3"/>
      </w:pPr>
      <w:r>
        <w:t>Invalid Examples</w:t>
      </w:r>
    </w:p>
    <w:p>
      <w:r>
        <w:rPr>
          <w:b/>
          <w:color w:val="666666"/>
          <w:sz w:val="16"/>
        </w:rPr>
        <w:t>[http]</w:t>
      </w:r>
    </w:p>
    <w:p>
      <w:pPr>
        <w:shd w:fill="F2F2F2" w:val="clear"/>
      </w:pPr>
      <w:r>
        <w:rPr>
          <w:rFonts w:ascii="Courier New" w:hAnsi="Courier New"/>
          <w:sz w:val="17"/>
        </w:rPr>
        <w:t>/api/v2/time_tracking_policies/</w:t>
        <w:br/>
        <w:t>/api/v2/time_tracking_policies</w:t>
        <w:br/>
        <w:t>/api/v2/time_tracking_policies//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 tracking policy ID. (Sent in the URL path.)</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"4",</w:t>
        <w:br/>
        <w:t xml:space="preserve"> "type": "time_tracking_policies",</w:t>
        <w:br/>
        <w:t xml:space="preserve"> "attributes": {</w:t>
        <w:br/>
        <w:t xml:space="preserve"> "name": "Time Tracking Policy 4",</w:t>
        <w:br/>
        <w:t xml:space="preserve"> "description": null,</w:t>
        <w:br/>
        <w:t xml:space="preserve"> "disabled_tracking_message": null,</w:t>
        <w:br/>
        <w:t xml:space="preserve"> "limited_tracking_message": null,</w:t>
        <w:br/>
        <w:t xml:space="preserve"> "full_day_absence_limit": null,</w:t>
        <w:br/>
        <w:t xml:space="preserve"> "half_day_absence_limit": null,</w:t>
        <w:br/>
        <w:t xml:space="preserve"> "holiday_limit": null,</w:t>
        <w:br/>
        <w:t xml:space="preserve"> "non_working_day_limit": null,</w:t>
        <w:br/>
        <w:t xml:space="preserve"> "note_mandatory": false,</w:t>
        <w:br/>
        <w:t xml:space="preserve"> "restrict_future_tracking": false,</w:t>
        <w:br/>
        <w:t xml:space="preserve"> "restrict_tracking_over_budget": false,</w:t>
        <w:br/>
        <w:t xml:space="preserve"> "restrict_time_entry_overlap": false,</w:t>
        <w:br/>
        <w:t xml:space="preserve"> "task_mandatory": false,</w:t>
        <w:br/>
        <w:t xml:space="preserve"> "time_range_mandatory": false,</w:t>
        <w:br/>
        <w:t xml:space="preserve"> "working_day_limit": null,</w:t>
        <w:br/>
        <w:t xml:space="preserve"> "created_at": "2026-03-14T05:19:50.312+01:00",</w:t>
        <w:br/>
        <w:t xml:space="preserve"> "updated_at": "2026-03-14T05:19:50.312+01:00",</w:t>
        <w:br/>
        <w:t xml:space="preserve"> "assigned_people_count": 0</w:t>
        <w:br/>
        <w:t xml:space="preserve"> },</w:t>
        <w:br/>
        <w:t xml:space="preserve"> "relationships": {</w:t>
        <w:br/>
        <w:t xml:space="preserve"> "organization": {</w:t>
        <w:br/>
        <w:t xml:space="preserve"> "data": {</w:t>
        <w:br/>
        <w:t xml:space="preserve"> "type": "organizations",</w:t>
        <w:br/>
        <w:t xml:space="preserve"> "id": "2460"</w:t>
        <w:br/>
        <w:t xml:space="preserve"> }</w:t>
        <w:br/>
        <w:t xml:space="preserve"> },</w:t>
        <w:br/>
        <w:t xml:space="preserve"> "last_actor":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resource object.</w:t>
            </w:r>
          </w:p>
        </w:tc>
      </w:tr>
      <w:tr>
        <w:tc>
          <w:tcPr>
            <w:tcW w:type="dxa" w:w="2880"/>
          </w:tcPr>
          <w:p>
            <w:r>
              <w:t>data.id</w:t>
            </w:r>
          </w:p>
        </w:tc>
        <w:tc>
          <w:tcPr>
            <w:tcW w:type="dxa" w:w="2880"/>
          </w:tcPr>
          <w:p>
            <w:r>
              <w:t>string</w:t>
            </w:r>
          </w:p>
        </w:tc>
        <w:tc>
          <w:tcPr>
            <w:tcW w:type="dxa" w:w="2880"/>
          </w:tcPr>
          <w:p>
            <w:r>
              <w:t>Time tracking policy ID.</w:t>
            </w:r>
          </w:p>
        </w:tc>
      </w:tr>
      <w:tr>
        <w:tc>
          <w:tcPr>
            <w:tcW w:type="dxa" w:w="2880"/>
          </w:tcPr>
          <w:p>
            <w:r>
              <w:t>data.type</w:t>
            </w:r>
          </w:p>
        </w:tc>
        <w:tc>
          <w:tcPr>
            <w:tcW w:type="dxa" w:w="2880"/>
          </w:tcPr>
          <w:p>
            <w:r>
              <w:t>string</w:t>
            </w:r>
          </w:p>
        </w:tc>
        <w:tc>
          <w:tcPr>
            <w:tcW w:type="dxa" w:w="2880"/>
          </w:tcPr>
          <w:p>
            <w:r>
              <w:t>Resource type (time_tracking_policies).</w:t>
            </w:r>
          </w:p>
        </w:tc>
      </w:tr>
      <w:tr>
        <w:tc>
          <w:tcPr>
            <w:tcW w:type="dxa" w:w="2880"/>
          </w:tcPr>
          <w:p>
            <w:r>
              <w:t>data.attributes</w:t>
            </w:r>
          </w:p>
        </w:tc>
        <w:tc>
          <w:tcPr>
            <w:tcW w:type="dxa" w:w="2880"/>
          </w:tcPr>
          <w:p>
            <w:r>
              <w:t>object</w:t>
            </w:r>
          </w:p>
        </w:tc>
        <w:tc>
          <w:tcPr>
            <w:tcW w:type="dxa" w:w="2880"/>
          </w:tcPr>
          <w:p>
            <w:r>
              <w:t>Time tracking policy attributes.</w:t>
            </w:r>
          </w:p>
        </w:tc>
      </w:tr>
      <w:tr>
        <w:tc>
          <w:tcPr>
            <w:tcW w:type="dxa" w:w="2880"/>
          </w:tcPr>
          <w:p>
            <w:r>
              <w:t>data.attributes.name</w:t>
            </w:r>
          </w:p>
        </w:tc>
        <w:tc>
          <w:tcPr>
            <w:tcW w:type="dxa" w:w="2880"/>
          </w:tcPr>
          <w:p>
            <w:r>
              <w:t>string</w:t>
            </w:r>
          </w:p>
        </w:tc>
        <w:tc>
          <w:tcPr>
            <w:tcW w:type="dxa" w:w="2880"/>
          </w:tcPr>
          <w:p>
            <w:r>
              <w:t>Policy name.</w:t>
            </w:r>
          </w:p>
        </w:tc>
      </w:tr>
      <w:tr>
        <w:tc>
          <w:tcPr>
            <w:tcW w:type="dxa" w:w="2880"/>
          </w:tcPr>
          <w:p>
            <w:r>
              <w:t>data.attributes.description</w:t>
            </w:r>
          </w:p>
        </w:tc>
        <w:tc>
          <w:tcPr>
            <w:tcW w:type="dxa" w:w="2880"/>
          </w:tcPr>
          <w:p>
            <w:r>
              <w:t>string | null</w:t>
            </w:r>
          </w:p>
        </w:tc>
        <w:tc>
          <w:tcPr>
            <w:tcW w:type="dxa" w:w="2880"/>
          </w:tcPr>
          <w:p>
            <w:r>
              <w:t>Policy description.</w:t>
            </w:r>
          </w:p>
        </w:tc>
      </w:tr>
      <w:tr>
        <w:tc>
          <w:tcPr>
            <w:tcW w:type="dxa" w:w="2880"/>
          </w:tcPr>
          <w:p>
            <w:r>
              <w:t>data.attributes.disabled_tracking_message</w:t>
            </w:r>
          </w:p>
        </w:tc>
        <w:tc>
          <w:tcPr>
            <w:tcW w:type="dxa" w:w="2880"/>
          </w:tcPr>
          <w:p>
            <w:r>
              <w:t>string | null</w:t>
            </w:r>
          </w:p>
        </w:tc>
        <w:tc>
          <w:tcPr>
            <w:tcW w:type="dxa" w:w="2880"/>
          </w:tcPr>
          <w:p>
            <w:r>
              <w:t>Message shown when tracking is disabled.</w:t>
            </w:r>
          </w:p>
        </w:tc>
      </w:tr>
      <w:tr>
        <w:tc>
          <w:tcPr>
            <w:tcW w:type="dxa" w:w="2880"/>
          </w:tcPr>
          <w:p>
            <w:r>
              <w:t>data.attributes.limited_tracking_message</w:t>
            </w:r>
          </w:p>
        </w:tc>
        <w:tc>
          <w:tcPr>
            <w:tcW w:type="dxa" w:w="2880"/>
          </w:tcPr>
          <w:p>
            <w:r>
              <w:t>string | null</w:t>
            </w:r>
          </w:p>
        </w:tc>
        <w:tc>
          <w:tcPr>
            <w:tcW w:type="dxa" w:w="2880"/>
          </w:tcPr>
          <w:p>
            <w:r>
              <w:t>Message shown when tracking is limited.</w:t>
            </w:r>
          </w:p>
        </w:tc>
      </w:tr>
      <w:tr>
        <w:tc>
          <w:tcPr>
            <w:tcW w:type="dxa" w:w="2880"/>
          </w:tcPr>
          <w:p>
            <w:r>
              <w:t>data.attributes.full_day_absence_limit</w:t>
            </w:r>
          </w:p>
        </w:tc>
        <w:tc>
          <w:tcPr>
            <w:tcW w:type="dxa" w:w="2880"/>
          </w:tcPr>
          <w:p>
            <w:r>
              <w:t>unknown | null</w:t>
            </w:r>
          </w:p>
        </w:tc>
        <w:tc>
          <w:tcPr>
            <w:tcW w:type="dxa" w:w="2880"/>
          </w:tcPr>
          <w:p>
            <w:r>
              <w:t>Full-day absence limit (format not specified).</w:t>
            </w:r>
          </w:p>
        </w:tc>
      </w:tr>
      <w:tr>
        <w:tc>
          <w:tcPr>
            <w:tcW w:type="dxa" w:w="2880"/>
          </w:tcPr>
          <w:p>
            <w:r>
              <w:t>data.attributes.half_day_absence_limit</w:t>
            </w:r>
          </w:p>
        </w:tc>
        <w:tc>
          <w:tcPr>
            <w:tcW w:type="dxa" w:w="2880"/>
          </w:tcPr>
          <w:p>
            <w:r>
              <w:t>unknown | null</w:t>
            </w:r>
          </w:p>
        </w:tc>
        <w:tc>
          <w:tcPr>
            <w:tcW w:type="dxa" w:w="2880"/>
          </w:tcPr>
          <w:p>
            <w:r>
              <w:t>Half-day absence limit (format not specified).</w:t>
            </w:r>
          </w:p>
        </w:tc>
      </w:tr>
      <w:tr>
        <w:tc>
          <w:tcPr>
            <w:tcW w:type="dxa" w:w="2880"/>
          </w:tcPr>
          <w:p>
            <w:r>
              <w:t>data.attributes.holiday_limit</w:t>
            </w:r>
          </w:p>
        </w:tc>
        <w:tc>
          <w:tcPr>
            <w:tcW w:type="dxa" w:w="2880"/>
          </w:tcPr>
          <w:p>
            <w:r>
              <w:t>unknown | null</w:t>
            </w:r>
          </w:p>
        </w:tc>
        <w:tc>
          <w:tcPr>
            <w:tcW w:type="dxa" w:w="2880"/>
          </w:tcPr>
          <w:p>
            <w:r>
              <w:t>Holiday limit (format not specified).</w:t>
            </w:r>
          </w:p>
        </w:tc>
      </w:tr>
      <w:tr>
        <w:tc>
          <w:tcPr>
            <w:tcW w:type="dxa" w:w="2880"/>
          </w:tcPr>
          <w:p>
            <w:r>
              <w:t>data.attributes.non_working_day_limit</w:t>
            </w:r>
          </w:p>
        </w:tc>
        <w:tc>
          <w:tcPr>
            <w:tcW w:type="dxa" w:w="2880"/>
          </w:tcPr>
          <w:p>
            <w:r>
              <w:t>unknown | null</w:t>
            </w:r>
          </w:p>
        </w:tc>
        <w:tc>
          <w:tcPr>
            <w:tcW w:type="dxa" w:w="2880"/>
          </w:tcPr>
          <w:p>
            <w:r>
              <w:t>Non-working day limit (format not specified).</w:t>
            </w:r>
          </w:p>
        </w:tc>
      </w:tr>
      <w:tr>
        <w:tc>
          <w:tcPr>
            <w:tcW w:type="dxa" w:w="2880"/>
          </w:tcPr>
          <w:p>
            <w:r>
              <w:t>data.attributes.note_mandatory</w:t>
            </w:r>
          </w:p>
        </w:tc>
        <w:tc>
          <w:tcPr>
            <w:tcW w:type="dxa" w:w="2880"/>
          </w:tcPr>
          <w:p>
            <w:r>
              <w:t>boolean</w:t>
            </w:r>
          </w:p>
        </w:tc>
        <w:tc>
          <w:tcPr>
            <w:tcW w:type="dxa" w:w="2880"/>
          </w:tcPr>
          <w:p>
            <w:r>
              <w:t>Whether notes are mandatory.</w:t>
            </w:r>
          </w:p>
        </w:tc>
      </w:tr>
      <w:tr>
        <w:tc>
          <w:tcPr>
            <w:tcW w:type="dxa" w:w="2880"/>
          </w:tcPr>
          <w:p>
            <w:r>
              <w:t>data.attributes.restrict_future_tracking</w:t>
            </w:r>
          </w:p>
        </w:tc>
        <w:tc>
          <w:tcPr>
            <w:tcW w:type="dxa" w:w="2880"/>
          </w:tcPr>
          <w:p>
            <w:r>
              <w:t>boolean</w:t>
            </w:r>
          </w:p>
        </w:tc>
        <w:tc>
          <w:tcPr>
            <w:tcW w:type="dxa" w:w="2880"/>
          </w:tcPr>
          <w:p>
            <w:r>
              <w:t>Whether future tracking is restricted.</w:t>
            </w:r>
          </w:p>
        </w:tc>
      </w:tr>
      <w:tr>
        <w:tc>
          <w:tcPr>
            <w:tcW w:type="dxa" w:w="2880"/>
          </w:tcPr>
          <w:p>
            <w:r>
              <w:t>data.attributes.restrict_tracking_over_budget</w:t>
            </w:r>
          </w:p>
        </w:tc>
        <w:tc>
          <w:tcPr>
            <w:tcW w:type="dxa" w:w="2880"/>
          </w:tcPr>
          <w:p>
            <w:r>
              <w:t>boolean</w:t>
            </w:r>
          </w:p>
        </w:tc>
        <w:tc>
          <w:tcPr>
            <w:tcW w:type="dxa" w:w="2880"/>
          </w:tcPr>
          <w:p>
            <w:r>
              <w:t>Whether tracking over budget is restricted.</w:t>
            </w:r>
          </w:p>
        </w:tc>
      </w:tr>
      <w:tr>
        <w:tc>
          <w:tcPr>
            <w:tcW w:type="dxa" w:w="2880"/>
          </w:tcPr>
          <w:p>
            <w:r>
              <w:t>data.attributes.restrict_time_entry_overlap</w:t>
            </w:r>
          </w:p>
        </w:tc>
        <w:tc>
          <w:tcPr>
            <w:tcW w:type="dxa" w:w="2880"/>
          </w:tcPr>
          <w:p>
            <w:r>
              <w:t>boolean</w:t>
            </w:r>
          </w:p>
        </w:tc>
        <w:tc>
          <w:tcPr>
            <w:tcW w:type="dxa" w:w="2880"/>
          </w:tcPr>
          <w:p>
            <w:r>
              <w:t>Whether overlapping time entries are restricted.</w:t>
            </w:r>
          </w:p>
        </w:tc>
      </w:tr>
      <w:tr>
        <w:tc>
          <w:tcPr>
            <w:tcW w:type="dxa" w:w="2880"/>
          </w:tcPr>
          <w:p>
            <w:r>
              <w:t>data.attributes.task_mandatory</w:t>
            </w:r>
          </w:p>
        </w:tc>
        <w:tc>
          <w:tcPr>
            <w:tcW w:type="dxa" w:w="2880"/>
          </w:tcPr>
          <w:p>
            <w:r>
              <w:t>boolean</w:t>
            </w:r>
          </w:p>
        </w:tc>
        <w:tc>
          <w:tcPr>
            <w:tcW w:type="dxa" w:w="2880"/>
          </w:tcPr>
          <w:p>
            <w:r>
              <w:t>Whether task selection is mandatory.</w:t>
            </w:r>
          </w:p>
        </w:tc>
      </w:tr>
      <w:tr>
        <w:tc>
          <w:tcPr>
            <w:tcW w:type="dxa" w:w="2880"/>
          </w:tcPr>
          <w:p>
            <w:r>
              <w:t>data.attributes.time_range_mandatory</w:t>
            </w:r>
          </w:p>
        </w:tc>
        <w:tc>
          <w:tcPr>
            <w:tcW w:type="dxa" w:w="2880"/>
          </w:tcPr>
          <w:p>
            <w:r>
              <w:t>boolean</w:t>
            </w:r>
          </w:p>
        </w:tc>
        <w:tc>
          <w:tcPr>
            <w:tcW w:type="dxa" w:w="2880"/>
          </w:tcPr>
          <w:p>
            <w:r>
              <w:t>Whether time range is mandatory.</w:t>
            </w:r>
          </w:p>
        </w:tc>
      </w:tr>
      <w:tr>
        <w:tc>
          <w:tcPr>
            <w:tcW w:type="dxa" w:w="2880"/>
          </w:tcPr>
          <w:p>
            <w:r>
              <w:t>data.attributes.working_day_limit</w:t>
            </w:r>
          </w:p>
        </w:tc>
        <w:tc>
          <w:tcPr>
            <w:tcW w:type="dxa" w:w="2880"/>
          </w:tcPr>
          <w:p>
            <w:r>
              <w:t>unknown | null</w:t>
            </w:r>
          </w:p>
        </w:tc>
        <w:tc>
          <w:tcPr>
            <w:tcW w:type="dxa" w:w="2880"/>
          </w:tcPr>
          <w:p>
            <w:r>
              <w:t>Working day limit (format not specified).</w:t>
            </w:r>
          </w:p>
        </w:tc>
      </w:tr>
      <w:tr>
        <w:tc>
          <w:tcPr>
            <w:tcW w:type="dxa" w:w="2880"/>
          </w:tcPr>
          <w:p>
            <w:r>
              <w:t>data.attributes.created_at</w:t>
            </w:r>
          </w:p>
        </w:tc>
        <w:tc>
          <w:tcPr>
            <w:tcW w:type="dxa" w:w="2880"/>
          </w:tcPr>
          <w:p>
            <w:r>
              <w:t>string</w:t>
            </w:r>
          </w:p>
        </w:tc>
        <w:tc>
          <w:tcPr>
            <w:tcW w:type="dxa" w:w="2880"/>
          </w:tcPr>
          <w:p>
            <w:r>
              <w:t>Creation timestamp (ISO 8601 format as returned).</w:t>
            </w:r>
          </w:p>
        </w:tc>
      </w:tr>
      <w:tr>
        <w:tc>
          <w:tcPr>
            <w:tcW w:type="dxa" w:w="2880"/>
          </w:tcPr>
          <w:p>
            <w:r>
              <w:t>data.attributes.updated_at</w:t>
            </w:r>
          </w:p>
        </w:tc>
        <w:tc>
          <w:tcPr>
            <w:tcW w:type="dxa" w:w="2880"/>
          </w:tcPr>
          <w:p>
            <w:r>
              <w:t>string</w:t>
            </w:r>
          </w:p>
        </w:tc>
        <w:tc>
          <w:tcPr>
            <w:tcW w:type="dxa" w:w="2880"/>
          </w:tcPr>
          <w:p>
            <w:r>
              <w:t>Last update timestamp (ISO 8601 format as returned).</w:t>
            </w:r>
          </w:p>
        </w:tc>
      </w:tr>
      <w:tr>
        <w:tc>
          <w:tcPr>
            <w:tcW w:type="dxa" w:w="2880"/>
          </w:tcPr>
          <w:p>
            <w:r>
              <w:t>data.attributes.assigned_people_count</w:t>
            </w:r>
          </w:p>
        </w:tc>
        <w:tc>
          <w:tcPr>
            <w:tcW w:type="dxa" w:w="2880"/>
          </w:tcPr>
          <w:p>
            <w:r>
              <w:t>number</w:t>
            </w:r>
          </w:p>
        </w:tc>
        <w:tc>
          <w:tcPr>
            <w:tcW w:type="dxa" w:w="2880"/>
          </w:tcPr>
          <w:p>
            <w:r>
              <w:t>Number of people assigned to this policy.</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data.relationships.last_actor</w:t>
            </w:r>
          </w:p>
        </w:tc>
        <w:tc>
          <w:tcPr>
            <w:tcW w:type="dxa" w:w="2880"/>
          </w:tcPr>
          <w:p>
            <w:r>
              <w:t>object</w:t>
            </w:r>
          </w:p>
        </w:tc>
        <w:tc>
          <w:tcPr>
            <w:tcW w:type="dxa" w:w="2880"/>
          </w:tcPr>
          <w:p>
            <w:r>
              <w:t>Last actor relationship info.</w:t>
            </w:r>
          </w:p>
        </w:tc>
      </w:tr>
      <w:tr>
        <w:tc>
          <w:tcPr>
            <w:tcW w:type="dxa" w:w="2880"/>
          </w:tcPr>
          <w:p>
            <w:r>
              <w:t>data.relationships.last_actor.meta</w:t>
            </w:r>
          </w:p>
        </w:tc>
        <w:tc>
          <w:tcPr>
            <w:tcW w:type="dxa" w:w="2880"/>
          </w:tcPr>
          <w:p>
            <w:r>
              <w:t>object</w:t>
            </w:r>
          </w:p>
        </w:tc>
        <w:tc>
          <w:tcPr>
            <w:tcW w:type="dxa" w:w="2880"/>
          </w:tcPr>
          <w:p>
            <w:r>
              <w:t>Metadata for last actor relationship.</w:t>
            </w:r>
          </w:p>
        </w:tc>
      </w:tr>
      <w:tr>
        <w:tc>
          <w:tcPr>
            <w:tcW w:type="dxa" w:w="2880"/>
          </w:tcPr>
          <w:p>
            <w:r>
              <w:t>data.relationships.last_actor.meta.included</w:t>
            </w:r>
          </w:p>
        </w:tc>
        <w:tc>
          <w:tcPr>
            <w:tcW w:type="dxa" w:w="2880"/>
          </w:tcPr>
          <w:p>
            <w:r>
              <w:t>boolean</w:t>
            </w:r>
          </w:p>
        </w:tc>
        <w:tc>
          <w:tcPr>
            <w:tcW w:type="dxa" w:w="2880"/>
          </w:tcPr>
          <w:p>
            <w:r>
              <w:t>Whether related resource is included.</w:t>
            </w:r>
          </w:p>
        </w:tc>
      </w:tr>
      <w:tr>
        <w:tc>
          <w:tcPr>
            <w:tcW w:type="dxa" w:w="2880"/>
          </w:tcPr>
          <w:p>
            <w:r>
              <w:t>data.relationships.creator</w:t>
            </w:r>
          </w:p>
        </w:tc>
        <w:tc>
          <w:tcPr>
            <w:tcW w:type="dxa" w:w="2880"/>
          </w:tcPr>
          <w:p>
            <w:r>
              <w:t>object</w:t>
            </w:r>
          </w:p>
        </w:tc>
        <w:tc>
          <w:tcPr>
            <w:tcW w:type="dxa" w:w="2880"/>
          </w:tcPr>
          <w:p>
            <w:r>
              <w:t>Creator relationship info.</w:t>
            </w:r>
          </w:p>
        </w:tc>
      </w:tr>
      <w:tr>
        <w:tc>
          <w:tcPr>
            <w:tcW w:type="dxa" w:w="2880"/>
          </w:tcPr>
          <w:p>
            <w:r>
              <w:t>data.relationships.creator.meta</w:t>
            </w:r>
          </w:p>
        </w:tc>
        <w:tc>
          <w:tcPr>
            <w:tcW w:type="dxa" w:w="2880"/>
          </w:tcPr>
          <w:p>
            <w:r>
              <w:t>object</w:t>
            </w:r>
          </w:p>
        </w:tc>
        <w:tc>
          <w:tcPr>
            <w:tcW w:type="dxa" w:w="2880"/>
          </w:tcPr>
          <w:p>
            <w:r>
              <w:t>Metadata for creator relationship.</w:t>
            </w:r>
          </w:p>
        </w:tc>
      </w:tr>
      <w:tr>
        <w:tc>
          <w:tcPr>
            <w:tcW w:type="dxa" w:w="2880"/>
          </w:tcPr>
          <w:p>
            <w:r>
              <w:t>data.relationships.creator.meta.included</w:t>
            </w:r>
          </w:p>
        </w:tc>
        <w:tc>
          <w:tcPr>
            <w:tcW w:type="dxa" w:w="2880"/>
          </w:tcPr>
          <w:p>
            <w:r>
              <w:t>boolean</w:t>
            </w:r>
          </w:p>
        </w:tc>
        <w:tc>
          <w:tcPr>
            <w:tcW w:type="dxa" w:w="2880"/>
          </w:tcPr>
          <w:p>
            <w:r>
              <w:t>Whether related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'https://api.productive.io/api/v2/time_tracking_policies/4' \</w:t>
        <w:br/>
        <w:t xml:space="preserve"> --header 'Accept: application/json' \</w:t>
        <w:br/>
        <w:t xml:space="preserve"> --header 'Content-Type: application/vnd.api+json'</w:t>
      </w:r>
    </w:p>
    <w:p>
      <w:pPr>
        <w:pStyle w:val="Heading3"/>
      </w:pPr>
      <w:r>
        <w:t>Notes</w:t>
      </w:r>
    </w:p>
    <w:p>
      <w:pPr>
        <w:pStyle w:val="ListBullet"/>
      </w:pPr>
      <w:r>
        <w:t>The documentation examples show Accept with multiple media types; this knowledge file uses Accept: application/json while keeping the documented JSON:API content type (application/vnd.api+json) for compatibility with the response format.</w:t>
      </w:r>
    </w:p>
    <w:p>
      <w:pPr>
        <w:pStyle w:val="Heading3"/>
      </w:pPr>
      <w:r>
        <w:t>Related timeTrackingPolicies actions</w:t>
      </w:r>
    </w:p>
    <w:p>
      <w:pPr>
        <w:pStyle w:val="ListBullet"/>
      </w:pPr>
      <w:r>
        <w:t>[PATCH] Update a Time Tracking Policy — /api/v2/time_tracking_policies/{{id}}</w:t>
      </w:r>
    </w:p>
    <w:p>
      <w:pPr>
        <w:pStyle w:val="ListBullet"/>
      </w:pPr>
      <w:r>
        <w:t>[GET] List Time Tracking Policies — /time_tracking_policies</w:t>
      </w:r>
    </w:p>
    <w:p>
      <w:pPr>
        <w:pStyle w:val="ListBullet"/>
      </w:pPr>
      <w:r>
        <w:t>[POST] Create a Time Tracking Policy — /time_tracking_policies</w:t>
      </w:r>
    </w:p>
    <w:p>
      <w:pPr>
        <w:pStyle w:val="ListBullet"/>
      </w:pPr>
      <w:r>
        <w:t>[DELETE] Delete a Time Tracking Policy — /api/v2/time_tracking_policies/{{id}}</w:t>
      </w:r>
    </w:p>
    <w:p>
      <w:r>
        <w:br w:type="page"/>
      </w:r>
    </w:p>
    <w:p>
      <w:pPr>
        <w:pStyle w:val="Heading2"/>
      </w:pPr>
      <w:r>
        <w:t>244. [POST] Create a Service Assignment</w:t>
      </w:r>
    </w:p>
    <w:p>
      <w:r>
        <w:rPr>
          <w:b/>
        </w:rPr>
        <w:t xml:space="preserve">Endpoint: </w:t>
      </w:r>
      <w:r>
        <w:rPr>
          <w:rFonts w:ascii="Courier New" w:hAnsi="Courier New"/>
          <w:sz w:val="18"/>
        </w:rPr>
        <w:t>/api/v2/service_assignments</w:t>
      </w:r>
    </w:p>
    <w:p>
      <w:pPr>
        <w:pStyle w:val="Heading3"/>
      </w:pPr>
      <w:r>
        <w:t>Prerequisites</w:t>
      </w:r>
    </w:p>
    <w:p>
      <w:pPr>
        <w:pStyle w:val="ListBullet"/>
      </w:pPr>
      <w:r>
        <w:t>You must have access to the target service and person records in Productive.</w:t>
      </w:r>
    </w:p>
    <w:p>
      <w:pPr>
        <w:pStyle w:val="Heading3"/>
      </w:pPr>
      <w:r>
        <w:t>Method</w:t>
      </w:r>
    </w:p>
    <w:p>
      <w:r>
        <w:t>POST</w:t>
      </w:r>
    </w:p>
    <w:p>
      <w:pPr>
        <w:pStyle w:val="Heading3"/>
      </w:pPr>
      <w:r>
        <w:t>URL</w:t>
      </w:r>
    </w:p>
    <w:p>
      <w:r>
        <w:t>https://api.productive.io/api/v2/service_assignments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service assignment by linking a service to a person using JSON:API relationships.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 for the service assignment.</w:t>
            </w:r>
          </w:p>
        </w:tc>
      </w:tr>
      <w:tr>
        <w:tc>
          <w:tcPr>
            <w:tcW w:type="dxa" w:w="2880"/>
          </w:tcPr>
          <w:p>
            <w:r>
              <w:t>data.type</w:t>
            </w:r>
          </w:p>
        </w:tc>
        <w:tc>
          <w:tcPr>
            <w:tcW w:type="dxa" w:w="2880"/>
          </w:tcPr>
          <w:p>
            <w:r>
              <w:t>string</w:t>
            </w:r>
          </w:p>
        </w:tc>
        <w:tc>
          <w:tcPr>
            <w:tcW w:type="dxa" w:w="2880"/>
          </w:tcPr>
          <w:p>
            <w:r>
              <w:t>Resource type. Must be service_assignments.</w:t>
            </w:r>
          </w:p>
        </w:tc>
      </w:tr>
      <w:tr>
        <w:tc>
          <w:tcPr>
            <w:tcW w:type="dxa" w:w="2880"/>
          </w:tcPr>
          <w:p>
            <w:r>
              <w:t>data.relationships</w:t>
            </w:r>
          </w:p>
        </w:tc>
        <w:tc>
          <w:tcPr>
            <w:tcW w:type="dxa" w:w="2880"/>
          </w:tcPr>
          <w:p>
            <w:r>
              <w:t>object</w:t>
            </w:r>
          </w:p>
        </w:tc>
        <w:tc>
          <w:tcPr>
            <w:tcW w:type="dxa" w:w="2880"/>
          </w:tcPr>
          <w:p>
            <w:r>
              <w:t>Relationships to link the assignment to other resources.</w:t>
            </w:r>
          </w:p>
        </w:tc>
      </w:tr>
      <w:tr>
        <w:tc>
          <w:tcPr>
            <w:tcW w:type="dxa" w:w="2880"/>
          </w:tcPr>
          <w:p>
            <w:r>
              <w:t>data.relationships.service.data</w:t>
            </w:r>
          </w:p>
        </w:tc>
        <w:tc>
          <w:tcPr>
            <w:tcW w:type="dxa" w:w="2880"/>
          </w:tcPr>
          <w:p>
            <w:r>
              <w:t>object</w:t>
            </w:r>
          </w:p>
        </w:tc>
        <w:tc>
          <w:tcPr>
            <w:tcW w:type="dxa" w:w="2880"/>
          </w:tcPr>
          <w:p>
            <w:r>
              <w:t>The service relationship identifier object.</w:t>
            </w:r>
          </w:p>
        </w:tc>
      </w:tr>
      <w:tr>
        <w:tc>
          <w:tcPr>
            <w:tcW w:type="dxa" w:w="2880"/>
          </w:tcPr>
          <w:p>
            <w:r>
              <w:t>data.relationships.service.data.type</w:t>
            </w:r>
          </w:p>
        </w:tc>
        <w:tc>
          <w:tcPr>
            <w:tcW w:type="dxa" w:w="2880"/>
          </w:tcPr>
          <w:p>
            <w:r>
              <w:t>string</w:t>
            </w:r>
          </w:p>
        </w:tc>
        <w:tc>
          <w:tcPr>
            <w:tcW w:type="dxa" w:w="2880"/>
          </w:tcPr>
          <w:p>
            <w:r>
              <w:t>Must be services.</w:t>
            </w:r>
          </w:p>
        </w:tc>
      </w:tr>
      <w:tr>
        <w:tc>
          <w:tcPr>
            <w:tcW w:type="dxa" w:w="2880"/>
          </w:tcPr>
          <w:p>
            <w:r>
              <w:t>data.relationships.service.data.id</w:t>
            </w:r>
          </w:p>
        </w:tc>
        <w:tc>
          <w:tcPr>
            <w:tcW w:type="dxa" w:w="2880"/>
          </w:tcPr>
          <w:p>
            <w:r>
              <w:t>string</w:t>
            </w:r>
          </w:p>
        </w:tc>
        <w:tc>
          <w:tcPr>
            <w:tcW w:type="dxa" w:w="2880"/>
          </w:tcPr>
          <w:p>
            <w:r>
              <w:t>Service ID to assign (e.g., "1199").</w:t>
            </w:r>
          </w:p>
        </w:tc>
      </w:tr>
      <w:tr>
        <w:tc>
          <w:tcPr>
            <w:tcW w:type="dxa" w:w="2880"/>
          </w:tcPr>
          <w:p>
            <w:r>
              <w:t>data.relationships.person.data</w:t>
            </w:r>
          </w:p>
        </w:tc>
        <w:tc>
          <w:tcPr>
            <w:tcW w:type="dxa" w:w="2880"/>
          </w:tcPr>
          <w:p>
            <w:r>
              <w:t>object</w:t>
            </w:r>
          </w:p>
        </w:tc>
        <w:tc>
          <w:tcPr>
            <w:tcW w:type="dxa" w:w="2880"/>
          </w:tcPr>
          <w:p>
            <w:r>
              <w:t>The person relationship identifier object.</w:t>
            </w:r>
          </w:p>
        </w:tc>
      </w:tr>
      <w:tr>
        <w:tc>
          <w:tcPr>
            <w:tcW w:type="dxa" w:w="2880"/>
          </w:tcPr>
          <w:p>
            <w:r>
              <w:t>data.relationships.person.data.type</w:t>
            </w:r>
          </w:p>
        </w:tc>
        <w:tc>
          <w:tcPr>
            <w:tcW w:type="dxa" w:w="2880"/>
          </w:tcPr>
          <w:p>
            <w:r>
              <w:t>string</w:t>
            </w:r>
          </w:p>
        </w:tc>
        <w:tc>
          <w:tcPr>
            <w:tcW w:type="dxa" w:w="2880"/>
          </w:tcPr>
          <w:p>
            <w:r>
              <w:t>Must be people.</w:t>
            </w:r>
          </w:p>
        </w:tc>
      </w:tr>
      <w:tr>
        <w:tc>
          <w:tcPr>
            <w:tcW w:type="dxa" w:w="2880"/>
          </w:tcPr>
          <w:p>
            <w:r>
              <w:t>data.relationships.person.data.id</w:t>
            </w:r>
          </w:p>
        </w:tc>
        <w:tc>
          <w:tcPr>
            <w:tcW w:type="dxa" w:w="2880"/>
          </w:tcPr>
          <w:p>
            <w:r>
              <w:t>string</w:t>
            </w:r>
          </w:p>
        </w:tc>
        <w:tc>
          <w:tcPr>
            <w:tcW w:type="dxa" w:w="2880"/>
          </w:tcPr>
          <w:p>
            <w:r>
              <w:t>Person ID to assign the service to (e.g., "7411").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Attributes for the service assignment. The scraped example shows an empty object ({}); no specific attribute fields were documented.</w:t>
            </w:r>
          </w:p>
        </w:tc>
      </w:tr>
    </w:tbl>
    <w:p/>
    <w:p>
      <w:pPr>
        <w:pStyle w:val="Heading3"/>
      </w:pPr>
      <w:r>
        <w:t>Response</w:t>
      </w:r>
    </w:p>
    <w:p>
      <w:pPr>
        <w:pStyle w:val="Heading3"/>
      </w:pPr>
      <w:r>
        <w:t>Success Response (201 Created)</w:t>
      </w:r>
    </w:p>
    <w:p>
      <w:r>
        <w:t>Headers (example):</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"12",</w:t>
        <w:br/>
        <w:t xml:space="preserve"> "type": "service_assignments",</w:t>
        <w:br/>
        <w:t xml:space="preserve"> "relationships": {</w:t>
        <w:br/>
        <w:t xml:space="preserve"> "organization": {</w:t>
        <w:br/>
        <w:t xml:space="preserve"> "data": {</w:t>
        <w:br/>
        <w:t xml:space="preserve"> "type": "organizations",</w:t>
        <w:br/>
        <w:t xml:space="preserve"> "id": "1968"</w:t>
        <w:br/>
        <w:t xml:space="preserve"> }</w:t>
        <w:br/>
        <w:t xml:space="preserve"> },</w:t>
        <w:br/>
        <w:t xml:space="preserve"> "person":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Error responses were indicated in the scraped content (“returns error”) but no status codes or example bodies were provided, so they cannot be documented further from the supplied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service assignment resource wrapper.</w:t>
            </w:r>
          </w:p>
        </w:tc>
      </w:tr>
      <w:tr>
        <w:tc>
          <w:tcPr>
            <w:tcW w:type="dxa" w:w="2880"/>
          </w:tcPr>
          <w:p>
            <w:r>
              <w:t>data.id</w:t>
            </w:r>
          </w:p>
        </w:tc>
        <w:tc>
          <w:tcPr>
            <w:tcW w:type="dxa" w:w="2880"/>
          </w:tcPr>
          <w:p>
            <w:r>
              <w:t>string</w:t>
            </w:r>
          </w:p>
        </w:tc>
        <w:tc>
          <w:tcPr>
            <w:tcW w:type="dxa" w:w="2880"/>
          </w:tcPr>
          <w:p>
            <w:r>
              <w:t>ID of the created service assignment (e.g., "12").</w:t>
            </w:r>
          </w:p>
        </w:tc>
      </w:tr>
      <w:tr>
        <w:tc>
          <w:tcPr>
            <w:tcW w:type="dxa" w:w="2880"/>
          </w:tcPr>
          <w:p>
            <w:r>
              <w:t>data.type</w:t>
            </w:r>
          </w:p>
        </w:tc>
        <w:tc>
          <w:tcPr>
            <w:tcW w:type="dxa" w:w="2880"/>
          </w:tcPr>
          <w:p>
            <w:r>
              <w:t>string</w:t>
            </w:r>
          </w:p>
        </w:tc>
        <w:tc>
          <w:tcPr>
            <w:tcW w:type="dxa" w:w="2880"/>
          </w:tcPr>
          <w:p>
            <w:r>
              <w:t>Resource type (service_assignments).</w:t>
            </w:r>
          </w:p>
        </w:tc>
      </w:tr>
      <w:tr>
        <w:tc>
          <w:tcPr>
            <w:tcW w:type="dxa" w:w="2880"/>
          </w:tcPr>
          <w:p>
            <w:r>
              <w:t>data.relationships</w:t>
            </w:r>
          </w:p>
        </w:tc>
        <w:tc>
          <w:tcPr>
            <w:tcW w:type="dxa" w:w="2880"/>
          </w:tcPr>
          <w:p>
            <w:r>
              <w:t>object</w:t>
            </w:r>
          </w:p>
        </w:tc>
        <w:tc>
          <w:tcPr>
            <w:tcW w:type="dxa" w:w="2880"/>
          </w:tcPr>
          <w:p>
            <w:r>
              <w:t>Relationship objects for 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 (e.g., "1968").</w:t>
            </w:r>
          </w:p>
        </w:tc>
      </w:tr>
      <w:tr>
        <w:tc>
          <w:tcPr>
            <w:tcW w:type="dxa" w:w="2880"/>
          </w:tcPr>
          <w:p>
            <w:r>
              <w:t>data.relationships.person.meta.included</w:t>
            </w:r>
          </w:p>
        </w:tc>
        <w:tc>
          <w:tcPr>
            <w:tcW w:type="dxa" w:w="2880"/>
          </w:tcPr>
          <w:p>
            <w:r>
              <w:t>boolean</w:t>
            </w:r>
          </w:p>
        </w:tc>
        <w:tc>
          <w:tcPr>
            <w:tcW w:type="dxa" w:w="2880"/>
          </w:tcPr>
          <w:p>
            <w:r>
              <w:t>Indicates whether the person resource is included in the response (example shows false).</w:t>
            </w:r>
          </w:p>
        </w:tc>
      </w:tr>
      <w:tr>
        <w:tc>
          <w:tcPr>
            <w:tcW w:type="dxa" w:w="2880"/>
          </w:tcPr>
          <w:p>
            <w:r>
              <w:t>data.relationships.service.meta.included</w:t>
            </w:r>
          </w:p>
        </w:tc>
        <w:tc>
          <w:tcPr>
            <w:tcW w:type="dxa" w:w="2880"/>
          </w:tcPr>
          <w:p>
            <w:r>
              <w:t>boolean</w:t>
            </w:r>
          </w:p>
        </w:tc>
        <w:tc>
          <w:tcPr>
            <w:tcW w:type="dxa" w:w="2880"/>
          </w:tcPr>
          <w:p>
            <w:r>
              <w:t>Indicates whether the service resource is included in the response (example shows false).</w:t>
            </w:r>
          </w:p>
        </w:tc>
      </w:tr>
      <w:tr>
        <w:tc>
          <w:tcPr>
            <w:tcW w:type="dxa" w:w="2880"/>
          </w:tcPr>
          <w:p>
            <w:r>
              <w:t>meta</w:t>
            </w:r>
          </w:p>
        </w:tc>
        <w:tc>
          <w:tcPr>
            <w:tcW w:type="dxa" w:w="2880"/>
          </w:tcPr>
          <w:p>
            <w:r>
              <w:t>object</w:t>
            </w:r>
          </w:p>
        </w:tc>
        <w:tc>
          <w:tcPr>
            <w:tcW w:type="dxa" w:w="2880"/>
          </w:tcPr>
          <w:p>
            <w:r>
              <w:t>Response metadata (example shows an empty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'https://api.productive.io/api/v2/service_assignments' \</w:t>
        <w:br/>
        <w:t xml:space="preserve"> --header 'Accept: application/json' \</w:t>
        <w:br/>
        <w:t xml:space="preserve"> --header 'Content-Type: application/vnd.api+json' \</w:t>
        <w:br/>
        <w:t xml:space="preserve"> --data '{</w:t>
        <w:br/>
        <w:t xml:space="preserve"> "data": {</w:t>
        <w:br/>
        <w:t xml:space="preserve"> "type": "service_assignments",</w:t>
        <w:br/>
        <w:t xml:space="preserve"> "attributes": {},</w:t>
        <w:br/>
        <w:t xml:space="preserve"> "relationships": {</w:t>
        <w:br/>
        <w:t xml:space="preserve"> "service": {</w:t>
        <w:br/>
        <w:t xml:space="preserve"> "data": {</w:t>
        <w:br/>
        <w:t xml:space="preserve"> "type": "services",</w:t>
        <w:br/>
        <w:t xml:space="preserve"> "id": "1199"</w:t>
        <w:br/>
        <w:t xml:space="preserve">          }</w:t>
        <w:br/>
        <w:t xml:space="preserve">        },</w:t>
        <w:br/>
        <w:t xml:space="preserve"> "person": {</w:t>
        <w:br/>
        <w:t xml:space="preserve"> "data": {</w:t>
        <w:br/>
        <w:t xml:space="preserve"> "type": "people",</w:t>
        <w:br/>
        <w:t xml:space="preserve"> "id": "7411"</w:t>
        <w:br/>
        <w:t xml:space="preserve">          }</w:t>
        <w:br/>
        <w:t xml:space="preserve">        }</w:t>
        <w:br/>
        <w:t xml:space="preserve">      }</w:t>
        <w:br/>
        <w:t xml:space="preserve">    }</w:t>
        <w:br/>
        <w:t xml:space="preserve">  }'</w:t>
      </w:r>
    </w:p>
    <w:p>
      <w:pPr>
        <w:pStyle w:val="Heading3"/>
      </w:pPr>
      <w:r>
        <w:t>Example Usage</w:t>
      </w:r>
    </w:p>
    <w:p>
      <w:pPr>
        <w:pStyle w:val="Heading3"/>
      </w:pPr>
      <w:r>
        <w:t>Example 1: Assign service 1199 to person 7411</w:t>
      </w:r>
    </w:p>
    <w:p>
      <w:r>
        <w:rPr>
          <w:b/>
          <w:color w:val="666666"/>
          <w:sz w:val="16"/>
        </w:rPr>
        <w:t>[bash]</w:t>
      </w:r>
    </w:p>
    <w:p>
      <w:pPr>
        <w:shd w:fill="F2F2F2" w:val="clear"/>
      </w:pPr>
      <w:r>
        <w:rPr>
          <w:rFonts w:ascii="Courier New" w:hAnsi="Courier New"/>
          <w:sz w:val="17"/>
        </w:rPr>
        <w:t>curl -i --request POST 'https://api.productive.io/api/v2/service_assignments' \</w:t>
        <w:br/>
        <w:t xml:space="preserve"> --header 'Accept: application/json' \</w:t>
        <w:br/>
        <w:t xml:space="preserve"> --header 'Content-Type: application/vnd.api+json' \</w:t>
        <w:br/>
        <w:t xml:space="preserve"> --data '{</w:t>
        <w:br/>
        <w:t xml:space="preserve"> "data": {</w:t>
        <w:br/>
        <w:t xml:space="preserve"> "type": "service_assignments",</w:t>
        <w:br/>
        <w:t xml:space="preserve"> "attributes": {},</w:t>
        <w:br/>
        <w:t xml:space="preserve"> "relationships": {</w:t>
        <w:br/>
        <w:t xml:space="preserve"> "service": { "data": { "type": "services", "id": "1199" } },</w:t>
        <w:br/>
        <w:t xml:space="preserve"> "person": { "data": { "type": "people", "id": "7411" } }</w:t>
        <w:br/>
        <w:t xml:space="preserve">      }</w:t>
        <w:br/>
        <w:t xml:space="preserve">    }</w:t>
        <w:br/>
        <w:t xml:space="preserve">  }'</w:t>
      </w:r>
    </w:p>
    <w:p>
      <w:pPr>
        <w:pStyle w:val="Heading3"/>
      </w:pPr>
      <w:r>
        <w:t>Example 2: Assign a different service to a different person</w:t>
      </w:r>
    </w:p>
    <w:p>
      <w:r>
        <w:rPr>
          <w:b/>
          <w:color w:val="666666"/>
          <w:sz w:val="16"/>
        </w:rPr>
        <w:t>[bash]</w:t>
      </w:r>
    </w:p>
    <w:p>
      <w:pPr>
        <w:shd w:fill="F2F2F2" w:val="clear"/>
      </w:pPr>
      <w:r>
        <w:rPr>
          <w:rFonts w:ascii="Courier New" w:hAnsi="Courier New"/>
          <w:sz w:val="17"/>
        </w:rPr>
        <w:t>curl -i --request POST 'https://api.productive.io/api/v2/service_assignments' \</w:t>
        <w:br/>
        <w:t xml:space="preserve"> --header 'Accept: application/json' \</w:t>
        <w:br/>
        <w:t xml:space="preserve"> --header 'Content-Type: application/vnd.api+json' \</w:t>
        <w:br/>
        <w:t xml:space="preserve"> --data '{</w:t>
        <w:br/>
        <w:t xml:space="preserve"> "data": {</w:t>
        <w:br/>
        <w:t xml:space="preserve"> "type": "service_assignments",</w:t>
        <w:br/>
        <w:t xml:space="preserve"> "attributes": {},</w:t>
        <w:br/>
        <w:t xml:space="preserve"> "relationships": {</w:t>
        <w:br/>
        <w:t xml:space="preserve"> "service": { "data": { "type": "services", "id": "1200" } },</w:t>
        <w:br/>
        <w:t xml:space="preserve"> "person": { "data": { "type": "people", "id": "8001" } }</w:t>
        <w:br/>
        <w:t xml:space="preserve">      }</w:t>
        <w:br/>
        <w:t xml:space="preserve">    }</w:t>
        <w:br/>
        <w:t xml:space="preserve">  }'</w:t>
      </w:r>
    </w:p>
    <w:p>
      <w:pPr>
        <w:pStyle w:val="Heading3"/>
      </w:pPr>
      <w:r>
        <w:t>Behavior</w:t>
      </w:r>
    </w:p>
    <w:p>
      <w:pPr>
        <w:pStyle w:val="ListBullet"/>
      </w:pPr>
      <w:r>
        <w:t>The API creates a new service_assignments record.</w:t>
      </w:r>
    </w:p>
    <w:p>
      <w:pPr>
        <w:pStyle w:val="ListBullet"/>
      </w:pPr>
      <w:r>
        <w:t>The assignment is linked to the specified services and people resources via relationships.</w:t>
      </w:r>
    </w:p>
    <w:p>
      <w:pPr>
        <w:pStyle w:val="ListBullet"/>
      </w:pPr>
      <w:r>
        <w:t>The response returns the created assignment id and relationship metadata (with related resources not included in the example).</w:t>
      </w:r>
    </w:p>
    <w:p>
      <w:pPr>
        <w:pStyle w:val="Heading3"/>
      </w:pPr>
      <w:r>
        <w:t>Notes</w:t>
      </w:r>
    </w:p>
    <w:p>
      <w:pPr>
        <w:pStyle w:val="ListBullet"/>
      </w:pPr>
      <w:r>
        <w:t>This endpoint uses the JSON:API media type: application/vnd.api+json.</w:t>
      </w:r>
    </w:p>
    <w:p>
      <w:pPr>
        <w:pStyle w:val="ListBullet"/>
      </w:pPr>
      <w:r>
        <w:t>The scraped examples show attributes as {} and do not document any supported attribute fields.</w:t>
      </w:r>
    </w:p>
    <w:p>
      <w:pPr>
        <w:pStyle w:val="Heading3"/>
      </w:pPr>
      <w:r>
        <w:t>Related serviceAssignments actions</w:t>
      </w:r>
    </w:p>
    <w:p>
      <w:pPr>
        <w:pStyle w:val="ListBullet"/>
      </w:pPr>
      <w:r>
        <w:t>[PATCH] Update a Service Assignment — /api/v2/service_assignments/{{id}}</w:t>
      </w:r>
    </w:p>
    <w:p>
      <w:pPr>
        <w:pStyle w:val="ListBullet"/>
      </w:pPr>
      <w:r>
        <w:t>[GET] List Service Assignments — /service_assignments</w:t>
      </w:r>
    </w:p>
    <w:p>
      <w:pPr>
        <w:pStyle w:val="ListBullet"/>
      </w:pPr>
      <w:r>
        <w:t>[GET] Get a Service Assignment — /api/v2/service_assignments/{{id}}</w:t>
      </w:r>
    </w:p>
    <w:p>
      <w:pPr>
        <w:pStyle w:val="ListBullet"/>
      </w:pPr>
      <w:r>
        <w:t>[DELETE] Delete a Service Assignment — /api/v2/service_assignments/{{id}}</w:t>
      </w:r>
    </w:p>
    <w:p>
      <w:r>
        <w:br w:type="page"/>
      </w:r>
    </w:p>
    <w:p>
      <w:pPr>
        <w:pStyle w:val="Heading2"/>
      </w:pPr>
      <w:r>
        <w:t>245. [PATCH] Reposition a Task List</w:t>
      </w:r>
    </w:p>
    <w:p>
      <w:r>
        <w:rPr>
          <w:b/>
        </w:rPr>
        <w:t xml:space="preserve">Endpoint: </w:t>
      </w:r>
      <w:r>
        <w:rPr>
          <w:rFonts w:ascii="Courier New" w:hAnsi="Courier New"/>
          <w:sz w:val="18"/>
        </w:rPr>
        <w:t>/api/v2/task_lists/{{id}}/reposition</w:t>
      </w:r>
    </w:p>
    <w:p>
      <w:pPr>
        <w:pStyle w:val="Heading3"/>
      </w:pPr>
      <w:r>
        <w:t>Prerequisites</w:t>
      </w:r>
    </w:p>
    <w:p>
      <w:pPr>
        <w:pStyle w:val="ListBullet"/>
      </w:pPr>
      <w:r>
        <w:t>You must have permission to update/reposition task lists in the relevant organization/project.</w:t>
      </w:r>
    </w:p>
    <w:p>
      <w:pPr>
        <w:pStyle w:val="Heading3"/>
      </w:pPr>
      <w:r>
        <w:t>Method</w:t>
      </w:r>
    </w:p>
    <w:p>
      <w:r>
        <w:t>PATCH</w:t>
      </w:r>
    </w:p>
    <w:p>
      <w:pPr>
        <w:pStyle w:val="Heading3"/>
      </w:pPr>
      <w:r>
        <w:t>URL</w:t>
      </w:r>
    </w:p>
    <w:p>
      <w:r>
        <w:t>https://api.productive.io/api/v2/task_lists/{{id}}/reposition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 task list’s placement (ordering) by repositioning it relative to another task list.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/task_lists//reposition).</w:t>
      </w:r>
    </w:p>
    <w:p>
      <w:pPr>
        <w:pStyle w:val="ListBullet"/>
      </w:pPr>
      <w:r>
        <w:t>Always construct the path as /api/v2/task_lists/{{id}}/reposition,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/api/v2/task_lists/1/reposition</w:t>
        <w:br/>
        <w:t>/api/v2/task_lists/299/reposition</w:t>
      </w:r>
    </w:p>
    <w:p>
      <w:pPr>
        <w:pStyle w:val="Heading3"/>
      </w:pPr>
      <w:r>
        <w:t>Invalid Examples</w:t>
      </w:r>
    </w:p>
    <w:p>
      <w:r>
        <w:rPr>
          <w:b/>
          <w:color w:val="666666"/>
          <w:sz w:val="16"/>
        </w:rPr>
        <w:t>[http]</w:t>
      </w:r>
    </w:p>
    <w:p>
      <w:pPr>
        <w:shd w:fill="F2F2F2" w:val="clear"/>
      </w:pPr>
      <w:r>
        <w:rPr>
          <w:rFonts w:ascii="Courier New" w:hAnsi="Courier New"/>
          <w:sz w:val="17"/>
        </w:rPr>
        <w:t>/api/v2/task_lists//reposition</w:t>
        <w:br/>
        <w:t>/api/v2/task_lists/reposition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Task list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"task_lists".</w:t>
            </w:r>
          </w:p>
        </w:tc>
      </w:tr>
      <w:tr>
        <w:tc>
          <w:tcPr>
            <w:tcW w:type="dxa" w:w="2880"/>
          </w:tcPr>
          <w:p>
            <w:r>
              <w:t>data.attributes</w:t>
            </w:r>
          </w:p>
        </w:tc>
        <w:tc>
          <w:tcPr>
            <w:tcW w:type="dxa" w:w="2880"/>
          </w:tcPr>
          <w:p>
            <w:r>
              <w:t>object</w:t>
            </w:r>
          </w:p>
        </w:tc>
        <w:tc>
          <w:tcPr>
            <w:tcW w:type="dxa" w:w="2880"/>
          </w:tcPr>
          <w:p>
            <w:r>
              <w:t>Attributes payload for repositioning.</w:t>
            </w:r>
          </w:p>
        </w:tc>
      </w:tr>
      <w:tr>
        <w:tc>
          <w:tcPr>
            <w:tcW w:type="dxa" w:w="2880"/>
          </w:tcPr>
          <w:p>
            <w:r>
              <w:t>data.attributes.move_before_id</w:t>
            </w:r>
          </w:p>
        </w:tc>
        <w:tc>
          <w:tcPr>
            <w:tcW w:type="dxa" w:w="2880"/>
          </w:tcPr>
          <w:p>
            <w:r>
              <w:t>number</w:t>
            </w:r>
          </w:p>
        </w:tc>
        <w:tc>
          <w:tcPr>
            <w:tcW w:type="dxa" w:w="2880"/>
          </w:tcPr>
          <w:p>
            <w:r>
              <w:t>Move this task list before the task list with this ID. Example: 300.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"299",</w:t>
        <w:br/>
        <w:t xml:space="preserve"> "type": "task_lists",</w:t>
        <w:br/>
        <w:t xml:space="preserve"> "attributes": {</w:t>
        <w:br/>
        <w:t xml:space="preserve"> "name": "task list name",</w:t>
        <w:br/>
        <w:t xml:space="preserve"> "position": null,</w:t>
        <w:br/>
        <w:t xml:space="preserve"> "placement": 90000,</w:t>
        <w:br/>
        <w:t xml:space="preserve"> "archived_at": null,</w:t>
        <w:br/>
        <w:t xml:space="preserve"> "email_key": "4e616d2f51485a091cfe5b4dce2eece1"</w:t>
        <w:br/>
        <w:t xml:space="preserve"> },</w:t>
        <w:br/>
        <w:t xml:space="preserve"> "relationships": {</w:t>
        <w:br/>
        <w:t xml:space="preserve"> "organization": {</w:t>
        <w:br/>
        <w:t xml:space="preserve"> "data": {</w:t>
        <w:br/>
        <w:t xml:space="preserve"> "type": "organizations",</w:t>
        <w:br/>
        <w:t xml:space="preserve"> "id": "2050"</w:t>
        <w:br/>
        <w:t xml:space="preserve"> }</w:t>
        <w:br/>
        <w:t xml:space="preserve"> },</w:t>
        <w:br/>
        <w:t xml:space="preserve"> "project": {</w:t>
        <w:br/>
        <w:t xml:space="preserve"> "meta": {</w:t>
        <w:br/>
        <w:t xml:space="preserve"> "included": false</w:t>
        <w:br/>
        <w:t xml:space="preserve"> }</w:t>
        <w:br/>
        <w:t xml:space="preserve"> },</w:t>
        <w:br/>
        <w:t xml:space="preserve"> "board": {</w:t>
        <w:br/>
        <w:t xml:space="preserve"> "meta": {</w:t>
        <w:br/>
        <w:t xml:space="preserve"> "included": false</w:t>
        <w:br/>
        <w:t xml:space="preserve"> }</w:t>
        <w:br/>
        <w:t xml:space="preserve"> },</w:t>
        <w:br/>
        <w:t xml:space="preserve"> "folder":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Task list ID.</w:t>
            </w:r>
          </w:p>
        </w:tc>
      </w:tr>
      <w:tr>
        <w:tc>
          <w:tcPr>
            <w:tcW w:type="dxa" w:w="2880"/>
          </w:tcPr>
          <w:p>
            <w:r>
              <w:t>data.type</w:t>
            </w:r>
          </w:p>
        </w:tc>
        <w:tc>
          <w:tcPr>
            <w:tcW w:type="dxa" w:w="2880"/>
          </w:tcPr>
          <w:p>
            <w:r>
              <w:t>string</w:t>
            </w:r>
          </w:p>
        </w:tc>
        <w:tc>
          <w:tcPr>
            <w:tcW w:type="dxa" w:w="2880"/>
          </w:tcPr>
          <w:p>
            <w:r>
              <w:t>Resource type ("task_lists").</w:t>
            </w:r>
          </w:p>
        </w:tc>
      </w:tr>
      <w:tr>
        <w:tc>
          <w:tcPr>
            <w:tcW w:type="dxa" w:w="2880"/>
          </w:tcPr>
          <w:p>
            <w:r>
              <w:t>data.attributes</w:t>
            </w:r>
          </w:p>
        </w:tc>
        <w:tc>
          <w:tcPr>
            <w:tcW w:type="dxa" w:w="2880"/>
          </w:tcPr>
          <w:p>
            <w:r>
              <w:t>object</w:t>
            </w:r>
          </w:p>
        </w:tc>
        <w:tc>
          <w:tcPr>
            <w:tcW w:type="dxa" w:w="2880"/>
          </w:tcPr>
          <w:p>
            <w:r>
              <w:t>Task list attributes after repositioning.</w:t>
            </w:r>
          </w:p>
        </w:tc>
      </w:tr>
      <w:tr>
        <w:tc>
          <w:tcPr>
            <w:tcW w:type="dxa" w:w="2880"/>
          </w:tcPr>
          <w:p>
            <w:r>
              <w:t>data.attributes.name</w:t>
            </w:r>
          </w:p>
        </w:tc>
        <w:tc>
          <w:tcPr>
            <w:tcW w:type="dxa" w:w="2880"/>
          </w:tcPr>
          <w:p>
            <w:r>
              <w:t>string</w:t>
            </w:r>
          </w:p>
        </w:tc>
        <w:tc>
          <w:tcPr>
            <w:tcW w:type="dxa" w:w="2880"/>
          </w:tcPr>
          <w:p>
            <w:r>
              <w:t>Task list name.</w:t>
            </w:r>
          </w:p>
        </w:tc>
      </w:tr>
      <w:tr>
        <w:tc>
          <w:tcPr>
            <w:tcW w:type="dxa" w:w="2880"/>
          </w:tcPr>
          <w:p>
            <w:r>
              <w:t>data.attributes.position</w:t>
            </w:r>
          </w:p>
        </w:tc>
        <w:tc>
          <w:tcPr>
            <w:tcW w:type="dxa" w:w="2880"/>
          </w:tcPr>
          <w:p>
            <w:r>
              <w:t>any</w:t>
            </w:r>
          </w:p>
        </w:tc>
        <w:tc>
          <w:tcPr>
            <w:tcW w:type="dxa" w:w="2880"/>
          </w:tcPr>
          <w:p>
            <w:r>
              <w:t>Position value (example shows null).</w:t>
            </w:r>
          </w:p>
        </w:tc>
      </w:tr>
      <w:tr>
        <w:tc>
          <w:tcPr>
            <w:tcW w:type="dxa" w:w="2880"/>
          </w:tcPr>
          <w:p>
            <w:r>
              <w:t>data.attributes.placement</w:t>
            </w:r>
          </w:p>
        </w:tc>
        <w:tc>
          <w:tcPr>
            <w:tcW w:type="dxa" w:w="2880"/>
          </w:tcPr>
          <w:p>
            <w:r>
              <w:t>number</w:t>
            </w:r>
          </w:p>
        </w:tc>
        <w:tc>
          <w:tcPr>
            <w:tcW w:type="dxa" w:w="2880"/>
          </w:tcPr>
          <w:p>
            <w:r>
              <w:t>Placement/order value after repositioning.</w:t>
            </w:r>
          </w:p>
        </w:tc>
      </w:tr>
      <w:tr>
        <w:tc>
          <w:tcPr>
            <w:tcW w:type="dxa" w:w="2880"/>
          </w:tcPr>
          <w:p>
            <w:r>
              <w:t>data.attributes.archived_at</w:t>
            </w:r>
          </w:p>
        </w:tc>
        <w:tc>
          <w:tcPr>
            <w:tcW w:type="dxa" w:w="2880"/>
          </w:tcPr>
          <w:p>
            <w:r>
              <w:t>any</w:t>
            </w:r>
          </w:p>
        </w:tc>
        <w:tc>
          <w:tcPr>
            <w:tcW w:type="dxa" w:w="2880"/>
          </w:tcPr>
          <w:p>
            <w:r>
              <w:t>Archive timestamp (example shows null).</w:t>
            </w:r>
          </w:p>
        </w:tc>
      </w:tr>
      <w:tr>
        <w:tc>
          <w:tcPr>
            <w:tcW w:type="dxa" w:w="2880"/>
          </w:tcPr>
          <w:p>
            <w:r>
              <w:t>data.attributes.email_key</w:t>
            </w:r>
          </w:p>
        </w:tc>
        <w:tc>
          <w:tcPr>
            <w:tcW w:type="dxa" w:w="2880"/>
          </w:tcPr>
          <w:p>
            <w:r>
              <w:t>string</w:t>
            </w:r>
          </w:p>
        </w:tc>
        <w:tc>
          <w:tcPr>
            <w:tcW w:type="dxa" w:w="2880"/>
          </w:tcPr>
          <w:p>
            <w:r>
              <w:t>Email key associated with the task list.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data.relationships.project.meta.included</w:t>
            </w:r>
          </w:p>
        </w:tc>
        <w:tc>
          <w:tcPr>
            <w:tcW w:type="dxa" w:w="2880"/>
          </w:tcPr>
          <w:p>
            <w:r>
              <w:t>boolean</w:t>
            </w:r>
          </w:p>
        </w:tc>
        <w:tc>
          <w:tcPr>
            <w:tcW w:type="dxa" w:w="2880"/>
          </w:tcPr>
          <w:p>
            <w:r>
              <w:t>Whether related project is included in response.</w:t>
            </w:r>
          </w:p>
        </w:tc>
      </w:tr>
      <w:tr>
        <w:tc>
          <w:tcPr>
            <w:tcW w:type="dxa" w:w="2880"/>
          </w:tcPr>
          <w:p>
            <w:r>
              <w:t>data.relationships.board.meta.included</w:t>
            </w:r>
          </w:p>
        </w:tc>
        <w:tc>
          <w:tcPr>
            <w:tcW w:type="dxa" w:w="2880"/>
          </w:tcPr>
          <w:p>
            <w:r>
              <w:t>boolean</w:t>
            </w:r>
          </w:p>
        </w:tc>
        <w:tc>
          <w:tcPr>
            <w:tcW w:type="dxa" w:w="2880"/>
          </w:tcPr>
          <w:p>
            <w:r>
              <w:t>Whether related board is included in response.</w:t>
            </w:r>
          </w:p>
        </w:tc>
      </w:tr>
      <w:tr>
        <w:tc>
          <w:tcPr>
            <w:tcW w:type="dxa" w:w="2880"/>
          </w:tcPr>
          <w:p>
            <w:r>
              <w:t>data.relationships.folder.meta.included</w:t>
            </w:r>
          </w:p>
        </w:tc>
        <w:tc>
          <w:tcPr>
            <w:tcW w:type="dxa" w:w="2880"/>
          </w:tcPr>
          <w:p>
            <w:r>
              <w:t>boolean</w:t>
            </w:r>
          </w:p>
        </w:tc>
        <w:tc>
          <w:tcPr>
            <w:tcW w:type="dxa" w:w="2880"/>
          </w:tcPr>
          <w:p>
            <w:r>
              <w:t>Whether related folder is included in response.</w:t>
            </w:r>
          </w:p>
        </w:tc>
      </w:tr>
      <w:tr>
        <w:tc>
          <w:tcPr>
            <w:tcW w:type="dxa" w:w="2880"/>
          </w:tcPr>
          <w:p>
            <w:r>
              <w:t>meta</w:t>
            </w:r>
          </w:p>
        </w:tc>
        <w:tc>
          <w:tcPr>
            <w:tcW w:type="dxa" w:w="2880"/>
          </w:tcPr>
          <w:p>
            <w:r>
              <w:t>object</w:t>
            </w:r>
          </w:p>
        </w:tc>
        <w:tc>
          <w:tcPr>
            <w:tcW w:type="dxa" w:w="2880"/>
          </w:tcPr>
          <w:p>
            <w:r>
              <w:t>Response metadata (example shows empty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'https://api.productive.io/api/v2/task_lists/299/reposition' \</w:t>
        <w:br/>
        <w:t xml:space="preserve"> --header 'Accept: application/json' \</w:t>
        <w:br/>
        <w:t xml:space="preserve"> --header 'Content-Type: application/vnd.api+json' \</w:t>
        <w:br/>
        <w:t xml:space="preserve"> --data '{</w:t>
        <w:br/>
        <w:t xml:space="preserve"> "data": {</w:t>
        <w:br/>
        <w:t xml:space="preserve"> "type": "task_lists",</w:t>
        <w:br/>
        <w:t xml:space="preserve"> "attributes": {</w:t>
        <w:br/>
        <w:t xml:space="preserve"> "move_before_id": 300</w:t>
        <w:br/>
        <w:t xml:space="preserve">      }</w:t>
        <w:br/>
        <w:t xml:space="preserve">    }</w:t>
        <w:br/>
        <w:t xml:space="preserve">  }'</w:t>
      </w:r>
    </w:p>
    <w:p>
      <w:pPr>
        <w:pStyle w:val="Heading3"/>
      </w:pPr>
      <w:r>
        <w:t>Example Usage</w:t>
      </w:r>
    </w:p>
    <w:p>
      <w:pPr>
        <w:pStyle w:val="Heading3"/>
      </w:pPr>
      <w:r>
        <w:t>Example 1: Reposition task list 1 before task list 300</w:t>
      </w:r>
    </w:p>
    <w:p>
      <w:r>
        <w:rPr>
          <w:b/>
          <w:color w:val="666666"/>
          <w:sz w:val="16"/>
        </w:rPr>
        <w:t>[bash]</w:t>
      </w:r>
    </w:p>
    <w:p>
      <w:pPr>
        <w:shd w:fill="F2F2F2" w:val="clear"/>
      </w:pPr>
      <w:r>
        <w:rPr>
          <w:rFonts w:ascii="Courier New" w:hAnsi="Courier New"/>
          <w:sz w:val="17"/>
        </w:rPr>
        <w:t>curl --request PATCH 'https://api.productive.io/api/v2/task_lists/1/reposition' \</w:t>
        <w:br/>
        <w:t xml:space="preserve"> --header 'Accept: application/json' \</w:t>
        <w:br/>
        <w:t xml:space="preserve"> --header 'Content-Type: application/vnd.api+json' \</w:t>
        <w:br/>
        <w:t xml:space="preserve"> --data '{</w:t>
        <w:br/>
        <w:t xml:space="preserve"> "data": {</w:t>
        <w:br/>
        <w:t xml:space="preserve"> "type": "task_lists",</w:t>
        <w:br/>
        <w:t xml:space="preserve"> "attributes": {</w:t>
        <w:br/>
        <w:t xml:space="preserve"> "move_before_id": 300</w:t>
        <w:br/>
        <w:t xml:space="preserve">      }</w:t>
        <w:br/>
        <w:t xml:space="preserve">    }</w:t>
        <w:br/>
        <w:t xml:space="preserve">  }'</w:t>
      </w:r>
    </w:p>
    <w:p>
      <w:pPr>
        <w:pStyle w:val="Heading3"/>
      </w:pPr>
      <w:r>
        <w:t>Example 2: Reposition task list 299 before task list 300</w:t>
      </w:r>
    </w:p>
    <w:p>
      <w:r>
        <w:rPr>
          <w:b/>
          <w:color w:val="666666"/>
          <w:sz w:val="16"/>
        </w:rPr>
        <w:t>[bash]</w:t>
      </w:r>
    </w:p>
    <w:p>
      <w:pPr>
        <w:shd w:fill="F2F2F2" w:val="clear"/>
      </w:pPr>
      <w:r>
        <w:rPr>
          <w:rFonts w:ascii="Courier New" w:hAnsi="Courier New"/>
          <w:sz w:val="17"/>
        </w:rPr>
        <w:t>curl --request PATCH 'https://api.productive.io/api/v2/task_lists/299/reposition' \</w:t>
        <w:br/>
        <w:t xml:space="preserve"> --header 'Accept: application/json' \</w:t>
        <w:br/>
        <w:t xml:space="preserve"> --header 'Content-Type: application/vnd.api+json' \</w:t>
        <w:br/>
        <w:t xml:space="preserve"> --data '{</w:t>
        <w:br/>
        <w:t xml:space="preserve"> "data": {</w:t>
        <w:br/>
        <w:t xml:space="preserve"> "type": "task_lists",</w:t>
        <w:br/>
        <w:t xml:space="preserve"> "attributes": {</w:t>
        <w:br/>
        <w:t xml:space="preserve"> "move_before_id": 300</w:t>
        <w:br/>
        <w:t xml:space="preserve">      }</w:t>
        <w:br/>
        <w:t xml:space="preserve">    }</w:t>
        <w:br/>
        <w:t xml:space="preserve">  }'</w:t>
      </w:r>
    </w:p>
    <w:p>
      <w:pPr>
        <w:pStyle w:val="Heading3"/>
      </w:pPr>
      <w:r>
        <w:t>Behavior</w:t>
      </w:r>
    </w:p>
    <w:p>
      <w:pPr>
        <w:pStyle w:val="ListBullet"/>
      </w:pPr>
      <w:r>
        <w:t>Receives a reposition request for the task list identified by id.</w:t>
      </w:r>
    </w:p>
    <w:p>
      <w:pPr>
        <w:pStyle w:val="ListBullet"/>
      </w:pPr>
      <w:r>
        <w:t>Uses data.attributes.move_before_id to determine the new placement relative to another task list.</w:t>
      </w:r>
    </w:p>
    <w:p>
      <w:pPr>
        <w:pStyle w:val="ListBullet"/>
      </w:pPr>
      <w:r>
        <w:t>Returns the updated task list resource, including its resulting placement.</w:t>
      </w:r>
    </w:p>
    <w:p>
      <w:pPr>
        <w:pStyle w:val="Heading3"/>
      </w:pPr>
      <w:r>
        <w:t>Notes</w:t>
      </w:r>
    </w:p>
    <w:p>
      <w:pPr>
        <w:pStyle w:val="ListBullet"/>
      </w:pPr>
      <w:r>
        <w:t>The request/response follows JSON:API conventions (application/vnd.api+json).</w:t>
      </w:r>
    </w:p>
    <w:p>
      <w:pPr>
        <w:pStyle w:val="ListBullet"/>
      </w:pPr>
      <w:r>
        <w:t>The scraped documentation shows Accept values including many types; this documentation standardizes to Accept: application/json since the response body is JSON.</w:t>
      </w:r>
    </w:p>
    <w:p>
      <w:pPr>
        <w:pStyle w:val="Heading3"/>
      </w:pPr>
      <w:r>
        <w:t>Gotchas</w:t>
      </w:r>
    </w:p>
    <w:p>
      <w:pPr>
        <w:pStyle w:val="ListBullet"/>
      </w:pPr>
      <w:r>
        <w:t>Ensure id is provided in the URL path; do not place it in the request body.</w:t>
      </w:r>
    </w:p>
    <w:p>
      <w:pPr>
        <w:pStyle w:val="ListBullet"/>
      </w:pPr>
      <w:r>
        <w:t>data.type is shown as "task_lists" in the example—keep casing exactly as required by the API.</w:t>
      </w:r>
    </w:p>
    <w:p>
      <w:pPr>
        <w:pStyle w:val="Heading3"/>
      </w:pPr>
      <w:r>
        <w:t>Related taskLists actions</w:t>
      </w:r>
    </w:p>
    <w:p>
      <w:pPr>
        <w:pStyle w:val="ListBullet"/>
      </w:pPr>
      <w:r>
        <w:t>[PATCH] Archive a Task List — /api/v2/task_lists/{{id}}/archive</w:t>
      </w:r>
    </w:p>
    <w:p>
      <w:pPr>
        <w:pStyle w:val="ListBullet"/>
      </w:pPr>
      <w:r>
        <w:t>[PATCH] Move a Task List — /api/v2/task_lists/{{id}}/move</w:t>
      </w:r>
    </w:p>
    <w:p>
      <w:pPr>
        <w:pStyle w:val="ListBullet"/>
      </w:pPr>
      <w:r>
        <w:t>[POST] Create a Task List — /task_lists</w:t>
      </w:r>
    </w:p>
    <w:p>
      <w:pPr>
        <w:pStyle w:val="ListBullet"/>
      </w:pPr>
      <w:r>
        <w:t>[POST] Copy a Task List — /api/v2/task_lists/copy</w:t>
      </w:r>
    </w:p>
    <w:p>
      <w:pPr>
        <w:pStyle w:val="ListBullet"/>
      </w:pPr>
      <w:r>
        <w:t>[GET] List Task Lists — /api/v2/task_lists</w:t>
      </w:r>
    </w:p>
    <w:p>
      <w:pPr>
        <w:pStyle w:val="ListBullet"/>
      </w:pPr>
      <w:r>
        <w:t>[GET] Get a Task List — /api/v2/task_lists/{{id}}</w:t>
      </w:r>
    </w:p>
    <w:p>
      <w:r>
        <w:br w:type="page"/>
      </w:r>
    </w:p>
    <w:p>
      <w:pPr>
        <w:pStyle w:val="Heading2"/>
      </w:pPr>
      <w:r>
        <w:t>246. [GET] Get a Task List</w:t>
      </w:r>
    </w:p>
    <w:p>
      <w:r>
        <w:rPr>
          <w:b/>
        </w:rPr>
        <w:t xml:space="preserve">Endpoint: </w:t>
      </w:r>
      <w:r>
        <w:rPr>
          <w:rFonts w:ascii="Courier New" w:hAnsi="Courier New"/>
          <w:sz w:val="18"/>
        </w:rPr>
        <w:t>/api/v2/task_lists/{{id}}</w:t>
      </w:r>
    </w:p>
    <w:p>
      <w:pPr>
        <w:pStyle w:val="Heading3"/>
      </w:pPr>
      <w:r>
        <w:t>Prerequisites</w:t>
      </w:r>
    </w:p>
    <w:p>
      <w:pPr>
        <w:pStyle w:val="ListBullet"/>
      </w:pPr>
      <w:r>
        <w:t>Must have permission to view task lists in the relevant organization/project</w:t>
      </w:r>
    </w:p>
    <w:p>
      <w:pPr>
        <w:pStyle w:val="Heading3"/>
      </w:pPr>
      <w:r>
        <w:t>Method</w:t>
      </w:r>
    </w:p>
    <w:p>
      <w:r>
        <w:t>GET</w:t>
      </w:r>
    </w:p>
    <w:p>
      <w:pPr>
        <w:pStyle w:val="Heading3"/>
      </w:pPr>
      <w:r>
        <w:t>URL</w:t>
      </w:r>
    </w:p>
    <w:p>
      <w:r>
        <w:t>https://api.productive.io/api/v2/task_lists/{{id}}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task list by its ID and returns its attributes and relationships.</w:t>
      </w:r>
    </w:p>
    <w:p>
      <w:pPr>
        <w:pStyle w:val="Heading3"/>
      </w:pPr>
      <w:r>
        <w:t>Enforcement Rules</w:t>
      </w:r>
    </w:p>
    <w:p>
      <w:pPr>
        <w:pStyle w:val="ListBullet"/>
      </w:pPr>
      <w:r>
        <w:t>The id path parameter must always be present and must be non-empty.</w:t>
      </w:r>
    </w:p>
    <w:p>
      <w:pPr>
        <w:pStyle w:val="ListBullet"/>
      </w:pPr>
      <w:r>
        <w:t>Always construct the path as /api/v2/task_lists/{{id}}, where {{id}} is a non-empty value.</w:t>
      </w:r>
    </w:p>
    <w:p>
      <w:pPr>
        <w:pStyle w:val="ListBullet"/>
      </w:pPr>
      <w:r>
        <w:t>Do not call the API with a missing or empty id (e.g., avoid /api/v2/task_lists/).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/api/v2/task_lists/1</w:t>
        <w:br/>
        <w:t>/api/v2/task_lists/277</w:t>
      </w:r>
    </w:p>
    <w:p>
      <w:pPr>
        <w:pStyle w:val="Heading3"/>
      </w:pPr>
      <w:r>
        <w:t>Invalid Examples</w:t>
      </w:r>
    </w:p>
    <w:p>
      <w:r>
        <w:rPr>
          <w:b/>
          <w:color w:val="666666"/>
          <w:sz w:val="16"/>
        </w:rPr>
        <w:t>[http]</w:t>
      </w:r>
    </w:p>
    <w:p>
      <w:pPr>
        <w:shd w:fill="F2F2F2" w:val="clear"/>
      </w:pPr>
      <w:r>
        <w:rPr>
          <w:rFonts w:ascii="Courier New" w:hAnsi="Courier New"/>
          <w:sz w:val="17"/>
        </w:rPr>
        <w:t>/api/v2/task_lists/</w:t>
        <w:br/>
        <w:t>/api/v2/task_lists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Task list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"277",</w:t>
        <w:br/>
        <w:t xml:space="preserve"> "type": "task_lists",</w:t>
        <w:br/>
        <w:t xml:space="preserve"> "attributes": {</w:t>
        <w:br/>
        <w:t xml:space="preserve"> "name": "task list name",</w:t>
        <w:br/>
        <w:t xml:space="preserve"> "position": null,</w:t>
        <w:br/>
        <w:t xml:space="preserve"> "placement": null,</w:t>
        <w:br/>
        <w:t xml:space="preserve"> "archived_at": null,</w:t>
        <w:br/>
        <w:t xml:space="preserve"> "email_key": "8d8b1bff785c3ace73d898a5ae765b0f"</w:t>
        <w:br/>
        <w:t xml:space="preserve"> },</w:t>
        <w:br/>
        <w:t xml:space="preserve"> "relationships": {</w:t>
        <w:br/>
        <w:t xml:space="preserve"> "organization": {</w:t>
        <w:br/>
        <w:t xml:space="preserve"> "data": {</w:t>
        <w:br/>
        <w:t xml:space="preserve"> "type": "organizations",</w:t>
        <w:br/>
        <w:t xml:space="preserve"> "id": "2035"</w:t>
        <w:br/>
        <w:t xml:space="preserve"> }</w:t>
        <w:br/>
        <w:t xml:space="preserve"> },</w:t>
        <w:br/>
        <w:t xml:space="preserve"> "project": {</w:t>
        <w:br/>
        <w:t xml:space="preserve"> "meta": {</w:t>
        <w:br/>
        <w:t xml:space="preserve"> "included": false</w:t>
        <w:br/>
        <w:t xml:space="preserve"> }</w:t>
        <w:br/>
        <w:t xml:space="preserve"> },</w:t>
        <w:br/>
        <w:t xml:space="preserve"> "board": {</w:t>
        <w:br/>
        <w:t xml:space="preserve"> "meta": {</w:t>
        <w:br/>
        <w:t xml:space="preserve"> "included": false</w:t>
        <w:br/>
        <w:t xml:space="preserve"> }</w:t>
        <w:br/>
        <w:t xml:space="preserve"> },</w:t>
        <w:br/>
        <w:t xml:space="preserve"> "folder":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task list resource wrapper.</w:t>
            </w:r>
          </w:p>
        </w:tc>
      </w:tr>
      <w:tr>
        <w:tc>
          <w:tcPr>
            <w:tcW w:type="dxa" w:w="2880"/>
          </w:tcPr>
          <w:p>
            <w:r>
              <w:t>data.id</w:t>
            </w:r>
          </w:p>
        </w:tc>
        <w:tc>
          <w:tcPr>
            <w:tcW w:type="dxa" w:w="2880"/>
          </w:tcPr>
          <w:p>
            <w:r>
              <w:t>string</w:t>
            </w:r>
          </w:p>
        </w:tc>
        <w:tc>
          <w:tcPr>
            <w:tcW w:type="dxa" w:w="2880"/>
          </w:tcPr>
          <w:p>
            <w:r>
              <w:t>Task list ID (returned as a string in the example).</w:t>
            </w:r>
          </w:p>
        </w:tc>
      </w:tr>
      <w:tr>
        <w:tc>
          <w:tcPr>
            <w:tcW w:type="dxa" w:w="2880"/>
          </w:tcPr>
          <w:p>
            <w:r>
              <w:t>data.type</w:t>
            </w:r>
          </w:p>
        </w:tc>
        <w:tc>
          <w:tcPr>
            <w:tcW w:type="dxa" w:w="2880"/>
          </w:tcPr>
          <w:p>
            <w:r>
              <w:t>string</w:t>
            </w:r>
          </w:p>
        </w:tc>
        <w:tc>
          <w:tcPr>
            <w:tcW w:type="dxa" w:w="2880"/>
          </w:tcPr>
          <w:p>
            <w:r>
              <w:t>Resource type (task_lists).</w:t>
            </w:r>
          </w:p>
        </w:tc>
      </w:tr>
      <w:tr>
        <w:tc>
          <w:tcPr>
            <w:tcW w:type="dxa" w:w="2880"/>
          </w:tcPr>
          <w:p>
            <w:r>
              <w:t>data.attributes</w:t>
            </w:r>
          </w:p>
        </w:tc>
        <w:tc>
          <w:tcPr>
            <w:tcW w:type="dxa" w:w="2880"/>
          </w:tcPr>
          <w:p>
            <w:r>
              <w:t>object</w:t>
            </w:r>
          </w:p>
        </w:tc>
        <w:tc>
          <w:tcPr>
            <w:tcW w:type="dxa" w:w="2880"/>
          </w:tcPr>
          <w:p>
            <w:r>
              <w:t>Task list attributes.</w:t>
            </w:r>
          </w:p>
        </w:tc>
      </w:tr>
      <w:tr>
        <w:tc>
          <w:tcPr>
            <w:tcW w:type="dxa" w:w="2880"/>
          </w:tcPr>
          <w:p>
            <w:r>
              <w:t>data.attributes.name</w:t>
            </w:r>
          </w:p>
        </w:tc>
        <w:tc>
          <w:tcPr>
            <w:tcW w:type="dxa" w:w="2880"/>
          </w:tcPr>
          <w:p>
            <w:r>
              <w:t>string</w:t>
            </w:r>
          </w:p>
        </w:tc>
        <w:tc>
          <w:tcPr>
            <w:tcW w:type="dxa" w:w="2880"/>
          </w:tcPr>
          <w:p>
            <w:r>
              <w:t>Task list name.</w:t>
            </w:r>
          </w:p>
        </w:tc>
      </w:tr>
      <w:tr>
        <w:tc>
          <w:tcPr>
            <w:tcW w:type="dxa" w:w="2880"/>
          </w:tcPr>
          <w:p>
            <w:r>
              <w:t>data.attributes.position</w:t>
            </w:r>
          </w:p>
        </w:tc>
        <w:tc>
          <w:tcPr>
            <w:tcW w:type="dxa" w:w="2880"/>
          </w:tcPr>
          <w:p>
            <w:r>
              <w:t>null</w:t>
            </w:r>
          </w:p>
        </w:tc>
        <w:tc>
          <w:tcPr>
            <w:tcW w:type="dxa" w:w="2880"/>
          </w:tcPr>
          <w:p>
            <w:r>
              <w:t>Position (returned as null in the example).</w:t>
            </w:r>
          </w:p>
        </w:tc>
      </w:tr>
      <w:tr>
        <w:tc>
          <w:tcPr>
            <w:tcW w:type="dxa" w:w="2880"/>
          </w:tcPr>
          <w:p>
            <w:r>
              <w:t>data.attributes.placement</w:t>
            </w:r>
          </w:p>
        </w:tc>
        <w:tc>
          <w:tcPr>
            <w:tcW w:type="dxa" w:w="2880"/>
          </w:tcPr>
          <w:p>
            <w:r>
              <w:t>null</w:t>
            </w:r>
          </w:p>
        </w:tc>
        <w:tc>
          <w:tcPr>
            <w:tcW w:type="dxa" w:w="2880"/>
          </w:tcPr>
          <w:p>
            <w:r>
              <w:t>Placement (returned as null in the example).</w:t>
            </w:r>
          </w:p>
        </w:tc>
      </w:tr>
      <w:tr>
        <w:tc>
          <w:tcPr>
            <w:tcW w:type="dxa" w:w="2880"/>
          </w:tcPr>
          <w:p>
            <w:r>
              <w:t>data.attributes.archived_at</w:t>
            </w:r>
          </w:p>
        </w:tc>
        <w:tc>
          <w:tcPr>
            <w:tcW w:type="dxa" w:w="2880"/>
          </w:tcPr>
          <w:p>
            <w:r>
              <w:t>null</w:t>
            </w:r>
          </w:p>
        </w:tc>
        <w:tc>
          <w:tcPr>
            <w:tcW w:type="dxa" w:w="2880"/>
          </w:tcPr>
          <w:p>
            <w:r>
              <w:t>Archive timestamp (returned as null in the example).</w:t>
            </w:r>
          </w:p>
        </w:tc>
      </w:tr>
      <w:tr>
        <w:tc>
          <w:tcPr>
            <w:tcW w:type="dxa" w:w="2880"/>
          </w:tcPr>
          <w:p>
            <w:r>
              <w:t>data.attributes.email_key</w:t>
            </w:r>
          </w:p>
        </w:tc>
        <w:tc>
          <w:tcPr>
            <w:tcW w:type="dxa" w:w="2880"/>
          </w:tcPr>
          <w:p>
            <w:r>
              <w:t>string</w:t>
            </w:r>
          </w:p>
        </w:tc>
        <w:tc>
          <w:tcPr>
            <w:tcW w:type="dxa" w:w="2880"/>
          </w:tcPr>
          <w:p>
            <w:r>
              <w:t>Email key associated with the task list.</w:t>
            </w:r>
          </w:p>
        </w:tc>
      </w:tr>
      <w:tr>
        <w:tc>
          <w:tcPr>
            <w:tcW w:type="dxa" w:w="2880"/>
          </w:tcPr>
          <w:p>
            <w:r>
              <w:t>data.relationships</w:t>
            </w:r>
          </w:p>
        </w:tc>
        <w:tc>
          <w:tcPr>
            <w:tcW w:type="dxa" w:w="2880"/>
          </w:tcPr>
          <w:p>
            <w:r>
              <w:t>object</w:t>
            </w:r>
          </w:p>
        </w:tc>
        <w:tc>
          <w:tcPr>
            <w:tcW w:type="dxa" w:w="2880"/>
          </w:tcPr>
          <w:p>
            <w:r>
              <w:t>Related resources and linkage/meta.</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w:t>
            </w:r>
          </w:p>
        </w:tc>
        <w:tc>
          <w:tcPr>
            <w:tcW w:type="dxa" w:w="2880"/>
          </w:tcPr>
          <w:p>
            <w:r>
              <w:t>object</w:t>
            </w:r>
          </w:p>
        </w:tc>
        <w:tc>
          <w:tcPr>
            <w:tcW w:type="dxa" w:w="2880"/>
          </w:tcPr>
          <w:p>
            <w:r>
              <w:t>Project relationship metadata.</w:t>
            </w:r>
          </w:p>
        </w:tc>
      </w:tr>
      <w:tr>
        <w:tc>
          <w:tcPr>
            <w:tcW w:type="dxa" w:w="2880"/>
          </w:tcPr>
          <w:p>
            <w:r>
              <w:t>data.relationships.project.meta.included</w:t>
            </w:r>
          </w:p>
        </w:tc>
        <w:tc>
          <w:tcPr>
            <w:tcW w:type="dxa" w:w="2880"/>
          </w:tcPr>
          <w:p>
            <w:r>
              <w:t>boolean</w:t>
            </w:r>
          </w:p>
        </w:tc>
        <w:tc>
          <w:tcPr>
            <w:tcW w:type="dxa" w:w="2880"/>
          </w:tcPr>
          <w:p>
            <w:r>
              <w:t>Whether the related project is included in the response.</w:t>
            </w:r>
          </w:p>
        </w:tc>
      </w:tr>
      <w:tr>
        <w:tc>
          <w:tcPr>
            <w:tcW w:type="dxa" w:w="2880"/>
          </w:tcPr>
          <w:p>
            <w:r>
              <w:t>data.relationships.board</w:t>
            </w:r>
          </w:p>
        </w:tc>
        <w:tc>
          <w:tcPr>
            <w:tcW w:type="dxa" w:w="2880"/>
          </w:tcPr>
          <w:p>
            <w:r>
              <w:t>object</w:t>
            </w:r>
          </w:p>
        </w:tc>
        <w:tc>
          <w:tcPr>
            <w:tcW w:type="dxa" w:w="2880"/>
          </w:tcPr>
          <w:p>
            <w:r>
              <w:t>Board relationship metadata.</w:t>
            </w:r>
          </w:p>
        </w:tc>
      </w:tr>
      <w:tr>
        <w:tc>
          <w:tcPr>
            <w:tcW w:type="dxa" w:w="2880"/>
          </w:tcPr>
          <w:p>
            <w:r>
              <w:t>data.relationships.board.meta.included</w:t>
            </w:r>
          </w:p>
        </w:tc>
        <w:tc>
          <w:tcPr>
            <w:tcW w:type="dxa" w:w="2880"/>
          </w:tcPr>
          <w:p>
            <w:r>
              <w:t>boolean</w:t>
            </w:r>
          </w:p>
        </w:tc>
        <w:tc>
          <w:tcPr>
            <w:tcW w:type="dxa" w:w="2880"/>
          </w:tcPr>
          <w:p>
            <w:r>
              <w:t>Whether the related board is included in the response.</w:t>
            </w:r>
          </w:p>
        </w:tc>
      </w:tr>
      <w:tr>
        <w:tc>
          <w:tcPr>
            <w:tcW w:type="dxa" w:w="2880"/>
          </w:tcPr>
          <w:p>
            <w:r>
              <w:t>data.relationships.folder</w:t>
            </w:r>
          </w:p>
        </w:tc>
        <w:tc>
          <w:tcPr>
            <w:tcW w:type="dxa" w:w="2880"/>
          </w:tcPr>
          <w:p>
            <w:r>
              <w:t>object</w:t>
            </w:r>
          </w:p>
        </w:tc>
        <w:tc>
          <w:tcPr>
            <w:tcW w:type="dxa" w:w="2880"/>
          </w:tcPr>
          <w:p>
            <w:r>
              <w:t>Folder relationship metadata.</w:t>
            </w:r>
          </w:p>
        </w:tc>
      </w:tr>
      <w:tr>
        <w:tc>
          <w:tcPr>
            <w:tcW w:type="dxa" w:w="2880"/>
          </w:tcPr>
          <w:p>
            <w:r>
              <w:t>data.relationships.folder.meta.included</w:t>
            </w:r>
          </w:p>
        </w:tc>
        <w:tc>
          <w:tcPr>
            <w:tcW w:type="dxa" w:w="2880"/>
          </w:tcPr>
          <w:p>
            <w:r>
              <w:t>boolean</w:t>
            </w:r>
          </w:p>
        </w:tc>
        <w:tc>
          <w:tcPr>
            <w:tcW w:type="dxa" w:w="2880"/>
          </w:tcPr>
          <w:p>
            <w:r>
              <w:t>Whether the related folder is included in the response.</w:t>
            </w:r>
          </w:p>
        </w:tc>
      </w:tr>
      <w:tr>
        <w:tc>
          <w:tcPr>
            <w:tcW w:type="dxa" w:w="2880"/>
          </w:tcPr>
          <w:p>
            <w:r>
              <w:t>meta</w:t>
            </w:r>
          </w:p>
        </w:tc>
        <w:tc>
          <w:tcPr>
            <w:tcW w:type="dxa" w:w="2880"/>
          </w:tcPr>
          <w:p>
            <w:r>
              <w:t>object</w:t>
            </w:r>
          </w:p>
        </w:tc>
        <w:tc>
          <w:tcPr>
            <w:tcW w:type="dxa" w:w="2880"/>
          </w:tcPr>
          <w:p>
            <w:r>
              <w:t>Top-level 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'https://api.productive.io/api/v2/task_lists/277' \</w:t>
        <w:br/>
        <w:t xml:space="preserve"> --header 'Accept: application/json' \</w:t>
        <w:br/>
        <w:t xml:space="preserve"> --header 'Content-Type: application/vnd.api+json'</w:t>
      </w:r>
    </w:p>
    <w:p>
      <w:pPr>
        <w:pStyle w:val="Heading3"/>
      </w:pPr>
      <w:r>
        <w:t>Example Usage</w:t>
      </w:r>
    </w:p>
    <w:p>
      <w:pPr>
        <w:pStyle w:val="Heading3"/>
      </w:pPr>
      <w:r>
        <w:t>Example 1: Get task list 1</w:t>
      </w:r>
    </w:p>
    <w:p>
      <w:r>
        <w:rPr>
          <w:b/>
          <w:color w:val="666666"/>
          <w:sz w:val="16"/>
        </w:rPr>
        <w:t>[bash]</w:t>
      </w:r>
    </w:p>
    <w:p>
      <w:pPr>
        <w:shd w:fill="F2F2F2" w:val="clear"/>
      </w:pPr>
      <w:r>
        <w:rPr>
          <w:rFonts w:ascii="Courier New" w:hAnsi="Courier New"/>
          <w:sz w:val="17"/>
        </w:rPr>
        <w:t>curl -i 'https://api.productive.io/api/v2/task_lists/1' \</w:t>
        <w:br/>
        <w:t xml:space="preserve"> -H 'Accept: application/json' \</w:t>
        <w:br/>
        <w:t xml:space="preserve"> -H 'Content-Type: application/vnd.api+json'</w:t>
      </w:r>
    </w:p>
    <w:p>
      <w:pPr>
        <w:pStyle w:val="Heading3"/>
      </w:pPr>
      <w:r>
        <w:t>Example 2: Get task list 277</w:t>
      </w:r>
    </w:p>
    <w:p>
      <w:r>
        <w:rPr>
          <w:b/>
          <w:color w:val="666666"/>
          <w:sz w:val="16"/>
        </w:rPr>
        <w:t>[bash]</w:t>
      </w:r>
    </w:p>
    <w:p>
      <w:pPr>
        <w:shd w:fill="F2F2F2" w:val="clear"/>
      </w:pPr>
      <w:r>
        <w:rPr>
          <w:rFonts w:ascii="Courier New" w:hAnsi="Courier New"/>
          <w:sz w:val="17"/>
        </w:rPr>
        <w:t>curl -i 'https://api.productive.io/api/v2/task_lists/277' \</w:t>
        <w:br/>
        <w:t xml:space="preserve"> -H 'Accept: application/json' \</w:t>
        <w:br/>
        <w:t xml:space="preserve"> -H 'Content-Type: application/vnd.api+json'</w:t>
      </w:r>
    </w:p>
    <w:p>
      <w:pPr>
        <w:pStyle w:val="Heading3"/>
      </w:pPr>
      <w:r>
        <w:t>Notes</w:t>
      </w:r>
    </w:p>
    <w:p>
      <w:pPr>
        <w:pStyle w:val="ListBullet"/>
      </w:pPr>
      <w:r>
        <w:t>No query parameters were documented for this endpoint.</w:t>
      </w:r>
    </w:p>
    <w:p>
      <w:pPr>
        <w:pStyle w:val="ListBullet"/>
      </w:pPr>
      <w:r>
        <w:t>The request examples in the scraped content show a broad Accept header; this documentation standardizes it to application/json while keeping the documented Content-Type (application/vnd.api+json).</w:t>
      </w:r>
    </w:p>
    <w:p>
      <w:pPr>
        <w:pStyle w:val="Heading3"/>
      </w:pPr>
      <w:r>
        <w:t>Related taskLists actions</w:t>
      </w:r>
    </w:p>
    <w:p>
      <w:pPr>
        <w:pStyle w:val="ListBullet"/>
      </w:pPr>
      <w:r>
        <w:t>[PATCH] Archive a Task List — /api/v2/task_lists/{{id}}/archive</w:t>
      </w:r>
    </w:p>
    <w:p>
      <w:pPr>
        <w:pStyle w:val="ListBullet"/>
      </w:pPr>
      <w:r>
        <w:t>[PATCH] Move a Task List — /api/v2/task_lists/{{id}}/move</w:t>
      </w:r>
    </w:p>
    <w:p>
      <w:pPr>
        <w:pStyle w:val="ListBullet"/>
      </w:pPr>
      <w:r>
        <w:t>[POST] Create a Task List — /task_lists</w:t>
      </w:r>
    </w:p>
    <w:p>
      <w:pPr>
        <w:pStyle w:val="ListBullet"/>
      </w:pPr>
      <w:r>
        <w:t>[POST] Copy a Task List — /api/v2/task_lists/copy</w:t>
      </w:r>
    </w:p>
    <w:p>
      <w:pPr>
        <w:pStyle w:val="ListBullet"/>
      </w:pPr>
      <w:r>
        <w:t>[GET] List Task Lists — /api/v2/task_lists</w:t>
      </w:r>
    </w:p>
    <w:p>
      <w:pPr>
        <w:pStyle w:val="ListBullet"/>
      </w:pPr>
      <w:r>
        <w:t>[PATCH] Reposition a Task List — /api/v2/task_lists/{{id}}/reposition</w:t>
      </w:r>
    </w:p>
    <w:p>
      <w:r>
        <w:br w:type="page"/>
      </w:r>
    </w:p>
    <w:p>
      <w:pPr>
        <w:pStyle w:val="Heading2"/>
      </w:pPr>
      <w:r>
        <w:t>247. [PATCH] Restore a Task List</w:t>
      </w:r>
    </w:p>
    <w:p>
      <w:r>
        <w:rPr>
          <w:b/>
        </w:rPr>
        <w:t xml:space="preserve">Endpoint: </w:t>
      </w:r>
      <w:r>
        <w:rPr>
          <w:rFonts w:ascii="Courier New" w:hAnsi="Courier New"/>
          <w:sz w:val="18"/>
        </w:rPr>
        <w:t>/api/v2/task_lists/{{id}}/restore</w:t>
      </w:r>
    </w:p>
    <w:p>
      <w:pPr>
        <w:pStyle w:val="Heading3"/>
      </w:pPr>
      <w:r>
        <w:t>Prerequisites</w:t>
      </w:r>
    </w:p>
    <w:p>
      <w:pPr>
        <w:pStyle w:val="ListBullet"/>
      </w:pPr>
      <w:r>
        <w:t>Must have access to the task list you want to restore</w:t>
      </w:r>
    </w:p>
    <w:p>
      <w:pPr>
        <w:pStyle w:val="Heading3"/>
      </w:pPr>
      <w:r>
        <w:t>Method</w:t>
      </w:r>
    </w:p>
    <w:p>
      <w:r>
        <w:t>PATCH</w:t>
      </w:r>
    </w:p>
    <w:p>
      <w:pPr>
        <w:pStyle w:val="Heading3"/>
      </w:pPr>
      <w:r>
        <w:t>URL</w:t>
      </w:r>
    </w:p>
    <w:p>
      <w:r>
        <w:t>https://api.productive.io/api/v2/task_lists/{{id}}/restore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Restores (unarchives) a task list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/task_lists//restore).</w:t>
      </w:r>
    </w:p>
    <w:p>
      <w:pPr>
        <w:pStyle w:val="ListBullet"/>
      </w:pPr>
      <w:r>
        <w:t>Always construct the path as /api/v2/task_lists/{{id}}/restore, where {{id}} is a non-empty number/string.</w:t>
      </w:r>
    </w:p>
    <w:p>
      <w:pPr>
        <w:pStyle w:val="ListBullet"/>
      </w:pPr>
      <w:r>
        <w:t>When executing the action, ensure to send Path Parameters in the URL and not in the body.</w:t>
      </w:r>
    </w:p>
    <w:p>
      <w:pPr>
        <w:pStyle w:val="ListBullet"/>
      </w:pPr>
      <w:r>
        <w:t>This endpoint has no query parameters (none documented); do not move parameters into the URL unless explicitly supported.</w:t>
      </w:r>
    </w:p>
    <w:p>
      <w:pPr>
        <w:pStyle w:val="Heading3"/>
      </w:pPr>
      <w:r>
        <w:t>Valid Examples</w:t>
      </w:r>
    </w:p>
    <w:p>
      <w:r>
        <w:rPr>
          <w:b/>
          <w:color w:val="666666"/>
          <w:sz w:val="16"/>
        </w:rPr>
        <w:t>[http]</w:t>
      </w:r>
    </w:p>
    <w:p>
      <w:pPr>
        <w:shd w:fill="F2F2F2" w:val="clear"/>
      </w:pPr>
      <w:r>
        <w:rPr>
          <w:rFonts w:ascii="Courier New" w:hAnsi="Courier New"/>
          <w:sz w:val="17"/>
        </w:rPr>
        <w:t>/api/v2/task_lists/1/restore</w:t>
        <w:br/>
        <w:t>/api/v2/task_lists/284/restore</w:t>
      </w:r>
    </w:p>
    <w:p>
      <w:pPr>
        <w:pStyle w:val="Heading3"/>
      </w:pPr>
      <w:r>
        <w:t>Invalid Examples</w:t>
      </w:r>
    </w:p>
    <w:p>
      <w:r>
        <w:rPr>
          <w:b/>
          <w:color w:val="666666"/>
          <w:sz w:val="16"/>
        </w:rPr>
        <w:t>[http]</w:t>
      </w:r>
    </w:p>
    <w:p>
      <w:pPr>
        <w:shd w:fill="F2F2F2" w:val="clear"/>
      </w:pPr>
      <w:r>
        <w:rPr>
          <w:rFonts w:ascii="Courier New" w:hAnsi="Courier New"/>
          <w:sz w:val="17"/>
        </w:rPr>
        <w:t>/api/v2/task_lists//restore</w:t>
        <w:br/>
        <w:t>/api/v2/task_lists/restore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Task list ID to restore.</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"284",</w:t>
        <w:br/>
        <w:t xml:space="preserve"> "type": "task_lists",</w:t>
        <w:br/>
        <w:t xml:space="preserve"> "attributes": {</w:t>
        <w:br/>
        <w:t xml:space="preserve"> "name": "Milestone270",</w:t>
        <w:br/>
        <w:t xml:space="preserve"> "position": null,</w:t>
        <w:br/>
        <w:t xml:space="preserve"> "placement": 1010000,</w:t>
        <w:br/>
        <w:t xml:space="preserve"> "archived_at": null,</w:t>
        <w:br/>
        <w:t xml:space="preserve"> "email_key": "34f02f95a6ad0cbce34f7a84ecaa8709"</w:t>
        <w:br/>
        <w:t xml:space="preserve"> },</w:t>
        <w:br/>
        <w:t xml:space="preserve"> "relationships": {</w:t>
        <w:br/>
        <w:t xml:space="preserve"> "organization": {</w:t>
        <w:br/>
        <w:t xml:space="preserve"> "data": {</w:t>
        <w:br/>
        <w:t xml:space="preserve"> "type": "organizations",</w:t>
        <w:br/>
        <w:t xml:space="preserve"> "id": "2042"</w:t>
        <w:br/>
        <w:t xml:space="preserve"> }</w:t>
        <w:br/>
        <w:t xml:space="preserve"> },</w:t>
        <w:br/>
        <w:t xml:space="preserve"> "project": {</w:t>
        <w:br/>
        <w:t xml:space="preserve"> "meta": {</w:t>
        <w:br/>
        <w:t xml:space="preserve"> "included": false</w:t>
        <w:br/>
        <w:t xml:space="preserve"> }</w:t>
        <w:br/>
        <w:t xml:space="preserve"> },</w:t>
        <w:br/>
        <w:t xml:space="preserve"> "board": {</w:t>
        <w:br/>
        <w:t xml:space="preserve"> "meta": {</w:t>
        <w:br/>
        <w:t xml:space="preserve"> "included": false</w:t>
        <w:br/>
        <w:t xml:space="preserve"> }</w:t>
        <w:br/>
        <w:t xml:space="preserve"> },</w:t>
        <w:br/>
        <w:t xml:space="preserve"> "folder":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restored task list resource wrapper.</w:t>
            </w:r>
          </w:p>
        </w:tc>
      </w:tr>
      <w:tr>
        <w:tc>
          <w:tcPr>
            <w:tcW w:type="dxa" w:w="2880"/>
          </w:tcPr>
          <w:p>
            <w:r>
              <w:t>data.id</w:t>
            </w:r>
          </w:p>
        </w:tc>
        <w:tc>
          <w:tcPr>
            <w:tcW w:type="dxa" w:w="2880"/>
          </w:tcPr>
          <w:p>
            <w:r>
              <w:t>string</w:t>
            </w:r>
          </w:p>
        </w:tc>
        <w:tc>
          <w:tcPr>
            <w:tcW w:type="dxa" w:w="2880"/>
          </w:tcPr>
          <w:p>
            <w:r>
              <w:t>Task list ID.</w:t>
            </w:r>
          </w:p>
        </w:tc>
      </w:tr>
      <w:tr>
        <w:tc>
          <w:tcPr>
            <w:tcW w:type="dxa" w:w="2880"/>
          </w:tcPr>
          <w:p>
            <w:r>
              <w:t>data.type</w:t>
            </w:r>
          </w:p>
        </w:tc>
        <w:tc>
          <w:tcPr>
            <w:tcW w:type="dxa" w:w="2880"/>
          </w:tcPr>
          <w:p>
            <w:r>
              <w:t>string</w:t>
            </w:r>
          </w:p>
        </w:tc>
        <w:tc>
          <w:tcPr>
            <w:tcW w:type="dxa" w:w="2880"/>
          </w:tcPr>
          <w:p>
            <w:r>
              <w:t>Resource type (task_lists).</w:t>
            </w:r>
          </w:p>
        </w:tc>
      </w:tr>
      <w:tr>
        <w:tc>
          <w:tcPr>
            <w:tcW w:type="dxa" w:w="2880"/>
          </w:tcPr>
          <w:p>
            <w:r>
              <w:t>data.attributes</w:t>
            </w:r>
          </w:p>
        </w:tc>
        <w:tc>
          <w:tcPr>
            <w:tcW w:type="dxa" w:w="2880"/>
          </w:tcPr>
          <w:p>
            <w:r>
              <w:t>object</w:t>
            </w:r>
          </w:p>
        </w:tc>
        <w:tc>
          <w:tcPr>
            <w:tcW w:type="dxa" w:w="2880"/>
          </w:tcPr>
          <w:p>
            <w:r>
              <w:t>Task list attributes.</w:t>
            </w:r>
          </w:p>
        </w:tc>
      </w:tr>
      <w:tr>
        <w:tc>
          <w:tcPr>
            <w:tcW w:type="dxa" w:w="2880"/>
          </w:tcPr>
          <w:p>
            <w:r>
              <w:t>data.attributes.name</w:t>
            </w:r>
          </w:p>
        </w:tc>
        <w:tc>
          <w:tcPr>
            <w:tcW w:type="dxa" w:w="2880"/>
          </w:tcPr>
          <w:p>
            <w:r>
              <w:t>string</w:t>
            </w:r>
          </w:p>
        </w:tc>
        <w:tc>
          <w:tcPr>
            <w:tcW w:type="dxa" w:w="2880"/>
          </w:tcPr>
          <w:p>
            <w:r>
              <w:t>Task list name.</w:t>
            </w:r>
          </w:p>
        </w:tc>
      </w:tr>
      <w:tr>
        <w:tc>
          <w:tcPr>
            <w:tcW w:type="dxa" w:w="2880"/>
          </w:tcPr>
          <w:p>
            <w:r>
              <w:t>data.attributes.position</w:t>
            </w:r>
          </w:p>
        </w:tc>
        <w:tc>
          <w:tcPr>
            <w:tcW w:type="dxa" w:w="2880"/>
          </w:tcPr>
          <w:p>
            <w:r>
              <w:t>number | null</w:t>
            </w:r>
          </w:p>
        </w:tc>
        <w:tc>
          <w:tcPr>
            <w:tcW w:type="dxa" w:w="2880"/>
          </w:tcPr>
          <w:p>
            <w:r>
              <w:t>Position (may be null).</w:t>
            </w:r>
          </w:p>
        </w:tc>
      </w:tr>
      <w:tr>
        <w:tc>
          <w:tcPr>
            <w:tcW w:type="dxa" w:w="2880"/>
          </w:tcPr>
          <w:p>
            <w:r>
              <w:t>data.attributes.placement</w:t>
            </w:r>
          </w:p>
        </w:tc>
        <w:tc>
          <w:tcPr>
            <w:tcW w:type="dxa" w:w="2880"/>
          </w:tcPr>
          <w:p>
            <w:r>
              <w:t>number</w:t>
            </w:r>
          </w:p>
        </w:tc>
        <w:tc>
          <w:tcPr>
            <w:tcW w:type="dxa" w:w="2880"/>
          </w:tcPr>
          <w:p>
            <w:r>
              <w:t>Placement value.</w:t>
            </w:r>
          </w:p>
        </w:tc>
      </w:tr>
      <w:tr>
        <w:tc>
          <w:tcPr>
            <w:tcW w:type="dxa" w:w="2880"/>
          </w:tcPr>
          <w:p>
            <w:r>
              <w:t>data.attributes.archived_at</w:t>
            </w:r>
          </w:p>
        </w:tc>
        <w:tc>
          <w:tcPr>
            <w:tcW w:type="dxa" w:w="2880"/>
          </w:tcPr>
          <w:p>
            <w:r>
              <w:t>string | null</w:t>
            </w:r>
          </w:p>
        </w:tc>
        <w:tc>
          <w:tcPr>
            <w:tcW w:type="dxa" w:w="2880"/>
          </w:tcPr>
          <w:p>
            <w:r>
              <w:t>Archive timestamp; null indicates restored/unarchived.</w:t>
            </w:r>
          </w:p>
        </w:tc>
      </w:tr>
      <w:tr>
        <w:tc>
          <w:tcPr>
            <w:tcW w:type="dxa" w:w="2880"/>
          </w:tcPr>
          <w:p>
            <w:r>
              <w:t>data.attributes.email_key</w:t>
            </w:r>
          </w:p>
        </w:tc>
        <w:tc>
          <w:tcPr>
            <w:tcW w:type="dxa" w:w="2880"/>
          </w:tcPr>
          <w:p>
            <w:r>
              <w:t>string</w:t>
            </w:r>
          </w:p>
        </w:tc>
        <w:tc>
          <w:tcPr>
            <w:tcW w:type="dxa" w:w="2880"/>
          </w:tcPr>
          <w:p>
            <w:r>
              <w:t>Email key associated with the task list.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data.relationships.project.meta.included</w:t>
            </w:r>
          </w:p>
        </w:tc>
        <w:tc>
          <w:tcPr>
            <w:tcW w:type="dxa" w:w="2880"/>
          </w:tcPr>
          <w:p>
            <w:r>
              <w:t>boolean</w:t>
            </w:r>
          </w:p>
        </w:tc>
        <w:tc>
          <w:tcPr>
            <w:tcW w:type="dxa" w:w="2880"/>
          </w:tcPr>
          <w:p>
            <w:r>
              <w:t>Whether project relationship is included in the response.</w:t>
            </w:r>
          </w:p>
        </w:tc>
      </w:tr>
      <w:tr>
        <w:tc>
          <w:tcPr>
            <w:tcW w:type="dxa" w:w="2880"/>
          </w:tcPr>
          <w:p>
            <w:r>
              <w:t>data.relationships.board.meta.included</w:t>
            </w:r>
          </w:p>
        </w:tc>
        <w:tc>
          <w:tcPr>
            <w:tcW w:type="dxa" w:w="2880"/>
          </w:tcPr>
          <w:p>
            <w:r>
              <w:t>boolean</w:t>
            </w:r>
          </w:p>
        </w:tc>
        <w:tc>
          <w:tcPr>
            <w:tcW w:type="dxa" w:w="2880"/>
          </w:tcPr>
          <w:p>
            <w:r>
              <w:t>Whether board relationship is included in the response.</w:t>
            </w:r>
          </w:p>
        </w:tc>
      </w:tr>
      <w:tr>
        <w:tc>
          <w:tcPr>
            <w:tcW w:type="dxa" w:w="2880"/>
          </w:tcPr>
          <w:p>
            <w:r>
              <w:t>data.relationships.folder.meta.included</w:t>
            </w:r>
          </w:p>
        </w:tc>
        <w:tc>
          <w:tcPr>
            <w:tcW w:type="dxa" w:w="2880"/>
          </w:tcPr>
          <w:p>
            <w:r>
              <w:t>boolean</w:t>
            </w:r>
          </w:p>
        </w:tc>
        <w:tc>
          <w:tcPr>
            <w:tcW w:type="dxa" w:w="2880"/>
          </w:tcPr>
          <w:p>
            <w:r>
              <w:t>Whether folder relationship is included in the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'https://api.productive.io/api/v2/task_lists/284/restore' \</w:t>
        <w:br/>
        <w:t xml:space="preserve"> -H 'Accept: application/json' \</w:t>
        <w:br/>
        <w:t xml:space="preserve"> -H 'Content-Type: application/vnd.api+json'</w:t>
      </w:r>
    </w:p>
    <w:p>
      <w:pPr>
        <w:pStyle w:val="Heading3"/>
      </w:pPr>
      <w:r>
        <w:t>Example Usage</w:t>
      </w:r>
    </w:p>
    <w:p>
      <w:pPr>
        <w:pStyle w:val="Heading3"/>
      </w:pPr>
      <w:r>
        <w:t>Example 1: Restore a Task List</w:t>
      </w:r>
    </w:p>
    <w:p>
      <w:r>
        <w:rPr>
          <w:b/>
          <w:color w:val="666666"/>
          <w:sz w:val="16"/>
        </w:rPr>
        <w:t>[bash]</w:t>
      </w:r>
    </w:p>
    <w:p>
      <w:pPr>
        <w:shd w:fill="F2F2F2" w:val="clear"/>
      </w:pPr>
      <w:r>
        <w:rPr>
          <w:rFonts w:ascii="Courier New" w:hAnsi="Courier New"/>
          <w:sz w:val="17"/>
        </w:rPr>
        <w:t>curl -i -X PATCH 'https://api.productive.io/api/v2/task_lists/1/restore' \</w:t>
        <w:br/>
        <w:t xml:space="preserve"> -H 'Accept: application/json' \</w:t>
        <w:br/>
        <w:t xml:space="preserve"> -H 'Content-Type: application/vnd.api+json'</w:t>
      </w:r>
    </w:p>
    <w:p>
      <w:pPr>
        <w:pStyle w:val="Heading3"/>
      </w:pPr>
      <w:r>
        <w:t>Example 2: Restore Another Task List</w:t>
      </w:r>
    </w:p>
    <w:p>
      <w:pPr>
        <w:pStyle w:val="Heading3"/>
      </w:pPr>
      <w:r>
        <w:t>Behavior</w:t>
      </w:r>
    </w:p>
    <w:p>
      <w:pPr>
        <w:pStyle w:val="ListBullet"/>
      </w:pPr>
      <w:r>
        <w:t>The API locates the task list by id.</w:t>
      </w:r>
    </w:p>
    <w:p>
      <w:pPr>
        <w:pStyle w:val="ListBullet"/>
      </w:pPr>
      <w:r>
        <w:t>The task list is restored (its archived_at becomes null in the response example).</w:t>
      </w:r>
    </w:p>
    <w:p>
      <w:pPr>
        <w:pStyle w:val="ListBullet"/>
      </w:pPr>
      <w:r>
        <w:t>The API returns the restored task list resource in JSON:API format.</w:t>
      </w:r>
    </w:p>
    <w:p>
      <w:pPr>
        <w:pStyle w:val="Heading3"/>
      </w:pPr>
      <w:r>
        <w:t>Notes</w:t>
      </w:r>
    </w:p>
    <w:p>
      <w:pPr>
        <w:pStyle w:val="ListBullet"/>
      </w:pPr>
      <w:r>
        <w:t>No request body is documented for this endpoint.</w:t>
      </w:r>
    </w:p>
    <w:p>
      <w:pPr>
        <w:pStyle w:val="ListBullet"/>
      </w:pPr>
      <w:r>
        <w:t>Response uses JSON:API media type: application/vnd.api+json.</w:t>
      </w:r>
    </w:p>
    <w:p>
      <w:pPr>
        <w:pStyle w:val="Heading3"/>
      </w:pPr>
      <w:r>
        <w:t>Related taskLists actions</w:t>
      </w:r>
    </w:p>
    <w:p>
      <w:pPr>
        <w:pStyle w:val="ListBullet"/>
      </w:pPr>
      <w:r>
        <w:t>[PATCH] Archive a Task List — /api/v2/task_lists/{{id}}/archive</w:t>
      </w:r>
    </w:p>
    <w:p>
      <w:pPr>
        <w:pStyle w:val="ListBullet"/>
      </w:pPr>
      <w:r>
        <w:t>[PATCH] Move a Task List — /api/v2/task_lists/{{id}}/move</w:t>
      </w:r>
    </w:p>
    <w:p>
      <w:pPr>
        <w:pStyle w:val="ListBullet"/>
      </w:pPr>
      <w:r>
        <w:t>[POST] Create a Task List — /task_lists</w:t>
      </w:r>
    </w:p>
    <w:p>
      <w:pPr>
        <w:pStyle w:val="ListBullet"/>
      </w:pPr>
      <w:r>
        <w:t>[POST] Copy a Task List — /api/v2/task_lists/copy</w:t>
      </w:r>
    </w:p>
    <w:p>
      <w:pPr>
        <w:pStyle w:val="ListBullet"/>
      </w:pPr>
      <w:r>
        <w:t>[GET] List Task Lists — /api/v2/task_lists</w:t>
      </w:r>
    </w:p>
    <w:p>
      <w:pPr>
        <w:pStyle w:val="ListBullet"/>
      </w:pPr>
      <w:r>
        <w:t>[PATCH] Reposition a Task List — /api/v2/task_lists/{{id}}/reposition</w:t>
      </w:r>
    </w:p>
    <w:p>
      <w:r>
        <w:br w:type="page"/>
      </w:r>
    </w:p>
    <w:p>
      <w:pPr>
        <w:pStyle w:val="Heading2"/>
      </w:pPr>
      <w:r>
        <w:t>248. [PATCH] Unapprove Time Entries (Bulk)</w:t>
      </w:r>
    </w:p>
    <w:p>
      <w:r>
        <w:rPr>
          <w:b/>
        </w:rPr>
        <w:t xml:space="preserve">Endpoint: </w:t>
      </w:r>
      <w:r>
        <w:rPr>
          <w:rFonts w:ascii="Courier New" w:hAnsi="Courier New"/>
          <w:sz w:val="18"/>
        </w:rPr>
        <w:t>/api/v2/time_entries/unapprove</w:t>
      </w:r>
    </w:p>
    <w:p>
      <w:pPr>
        <w:pStyle w:val="Heading3"/>
      </w:pPr>
      <w:r>
        <w:t>Prerequisites</w:t>
      </w:r>
    </w:p>
    <w:p>
      <w:pPr>
        <w:pStyle w:val="ListBullet"/>
      </w:pPr>
      <w:r>
        <w:t>Must have permission to update/unapprove time entries</w:t>
      </w:r>
    </w:p>
    <w:p>
      <w:pPr>
        <w:pStyle w:val="ListBullet"/>
      </w:pPr>
      <w:r>
        <w:t>Must know the IDs of the time entries to unapprove</w:t>
      </w:r>
    </w:p>
    <w:p>
      <w:pPr>
        <w:pStyle w:val="Heading3"/>
      </w:pPr>
      <w:r>
        <w:t>Method</w:t>
      </w:r>
    </w:p>
    <w:p>
      <w:r>
        <w:t>PATCH</w:t>
      </w:r>
    </w:p>
    <w:p>
      <w:pPr>
        <w:pStyle w:val="Heading3"/>
      </w:pPr>
      <w:r>
        <w:t>URL</w:t>
      </w:r>
    </w:p>
    <w:p>
      <w:r>
        <w:t>https://api.productive.io/api/v2/time_entries/unapprove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 ext=bulk",</w:t>
        <w:br/>
        <w:t xml:space="preserve"> "Content-Type": "application/vnd.api+json; ext=bulk"</w:t>
        <w:br/>
        <w:t>}</w:t>
      </w:r>
    </w:p>
    <w:p>
      <w:pPr>
        <w:pStyle w:val="Heading3"/>
      </w:pPr>
      <w:r>
        <w:t>Description</w:t>
      </w:r>
    </w:p>
    <w:p>
      <w:r>
        <w:t>Unapproves multiple time entries in a single bulk request. The request “unapproves time entries and recreates approval statuses if flag enabled” (as described in the source documentation).</w:t>
      </w:r>
    </w:p>
    <w:p>
      <w:pPr>
        <w:pStyle w:val="Heading3"/>
      </w:pPr>
      <w:r>
        <w:t>Enforcement Rules</w:t>
      </w:r>
    </w:p>
    <w:p>
      <w:pPr>
        <w:pStyle w:val="ListBullet"/>
      </w:pPr>
      <w:r>
        <w:t>This endpoint is a bulk operation: provide the time entry IDs in the request body under data[].</w:t>
      </w:r>
    </w:p>
    <w:p>
      <w:pPr>
        <w:pStyle w:val="ListBullet"/>
      </w:pPr>
      <w:r>
        <w:t xml:space="preserve">Each data[] item must include: </w:t>
        <w:br/>
        <w:br/>
        <w:t>id (the time entry ID)</w:t>
        <w:br/>
        <w:t>type (must be "time_entries")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send a single id as a path parameter for this endpoint; the documented path is /api/v2/time_entries/unapprove (no {{id}} in the URL).</w:t>
      </w:r>
    </w:p>
    <w:p>
      <w:pPr>
        <w:pStyle w:val="Heading3"/>
      </w:pPr>
      <w:r>
        <w:t>Valid Examples</w:t>
      </w:r>
    </w:p>
    <w:p>
      <w:r>
        <w:rPr>
          <w:b/>
          <w:color w:val="666666"/>
          <w:sz w:val="16"/>
        </w:rPr>
        <w:t>[http]</w:t>
      </w:r>
    </w:p>
    <w:p>
      <w:pPr>
        <w:shd w:fill="F2F2F2" w:val="clear"/>
      </w:pPr>
      <w:r>
        <w:rPr>
          <w:rFonts w:ascii="Courier New" w:hAnsi="Courier New"/>
          <w:sz w:val="17"/>
        </w:rPr>
        <w:t>PATCH /api/v2/time_entries/unapprove</w:t>
      </w:r>
    </w:p>
    <w:p>
      <w:r>
        <w:t>Body:</w:t>
      </w:r>
    </w:p>
    <w:p>
      <w:r>
        <w:rPr>
          <w:b/>
          <w:color w:val="666666"/>
          <w:sz w:val="16"/>
        </w:rPr>
        <w:t>[json]</w:t>
      </w:r>
    </w:p>
    <w:p>
      <w:pPr>
        <w:shd w:fill="F2F2F2" w:val="clear"/>
      </w:pPr>
      <w:r>
        <w:rPr>
          <w:rFonts w:ascii="Courier New" w:hAnsi="Courier New"/>
          <w:sz w:val="17"/>
        </w:rPr>
        <w:t>{</w:t>
        <w:br/>
        <w:t xml:space="preserve"> "data": [</w:t>
        <w:br/>
        <w:t xml:space="preserve"> { "id": 249, "type": "time_entries" },</w:t>
        <w:br/>
        <w:t xml:space="preserve"> { "id": 250, "type": "time_entries" }</w:t>
        <w:br/>
        <w:t xml:space="preserve"> ]</w:t>
        <w:br/>
        <w:t>}</w:t>
      </w:r>
    </w:p>
    <w:p>
      <w:pPr>
        <w:pStyle w:val="Heading3"/>
      </w:pPr>
      <w:r>
        <w:t>Invalid Examples</w:t>
      </w:r>
    </w:p>
    <w:p>
      <w:r>
        <w:rPr>
          <w:b/>
          <w:color w:val="666666"/>
          <w:sz w:val="16"/>
        </w:rPr>
        <w:t>[http]</w:t>
      </w:r>
    </w:p>
    <w:p>
      <w:pPr>
        <w:shd w:fill="F2F2F2" w:val="clear"/>
      </w:pPr>
      <w:r>
        <w:rPr>
          <w:rFonts w:ascii="Courier New" w:hAnsi="Courier New"/>
          <w:sz w:val="17"/>
        </w:rPr>
        <w:t>PATCH /api/v2/time_entries/unapprove/249</w:t>
      </w:r>
    </w:p>
    <w:p>
      <w:r>
        <w:rPr>
          <w:b/>
          <w:color w:val="666666"/>
          <w:sz w:val="16"/>
        </w:rPr>
        <w:t>[json]</w:t>
      </w:r>
    </w:p>
    <w:p>
      <w:pPr>
        <w:shd w:fill="F2F2F2" w:val="clear"/>
      </w:pPr>
      <w:r>
        <w:rPr>
          <w:rFonts w:ascii="Courier New" w:hAnsi="Courier New"/>
          <w:sz w:val="17"/>
        </w:rPr>
        <w:t>{ "id": 249 }</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time entries to unapprove.</w:t>
            </w:r>
          </w:p>
        </w:tc>
      </w:tr>
    </w:tbl>
    <w:p/>
    <w:p>
      <w:pPr>
        <w:pStyle w:val="Heading3"/>
      </w:pPr>
      <w:r>
        <w:t>data[]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number</w:t>
            </w:r>
          </w:p>
        </w:tc>
        <w:tc>
          <w:tcPr>
            <w:tcW w:type="dxa" w:w="2880"/>
          </w:tcPr>
          <w:p>
            <w:r>
              <w:t>Required. Time entry ID.</w:t>
            </w:r>
          </w:p>
        </w:tc>
      </w:tr>
      <w:tr>
        <w:tc>
          <w:tcPr>
            <w:tcW w:type="dxa" w:w="2880"/>
          </w:tcPr>
          <w:p>
            <w:r>
              <w:t>data[].type</w:t>
            </w:r>
          </w:p>
        </w:tc>
        <w:tc>
          <w:tcPr>
            <w:tcW w:type="dxa" w:w="2880"/>
          </w:tcPr>
          <w:p>
            <w:r>
              <w:t>string</w:t>
            </w:r>
          </w:p>
        </w:tc>
        <w:tc>
          <w:tcPr>
            <w:tcW w:type="dxa" w:w="2880"/>
          </w:tcPr>
          <w:p>
            <w:r>
              <w:t>Required. Must be "time_entries".</w:t>
            </w:r>
          </w:p>
        </w:tc>
      </w:tr>
    </w:tbl>
    <w:p/>
    <w:p>
      <w:pPr>
        <w:pStyle w:val="Heading3"/>
      </w:pPr>
      <w:r>
        <w:t>Optional Request Body Fields</w:t>
      </w:r>
    </w:p>
    <w:p>
      <w:r>
        <w:t>None documented</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"249",</w:t>
        <w:br/>
        <w:t xml:space="preserve"> "type": "time_entries",</w:t>
        <w:br/>
        <w:t xml:space="preserve"> "attributes": {</w:t>
        <w:br/>
        <w:t xml:space="preserve"> "date": "2016-10-01",</w:t>
        <w:br/>
        <w:t xml:space="preserve"> "created_at": "2026-03-14T05:17:48.232+01:00",</w:t>
        <w:br/>
        <w:t xml:space="preserve"> "time": 480,</w:t>
        <w:br/>
        <w:t xml:space="preserve"> "billable_time": 480,</w:t>
        <w:br/>
        <w:t xml:space="preserve"> "recognized_time": 0,</w:t>
        <w:br/>
        <w:t xml:space="preserve"> "note": "one",</w:t>
        <w:br/>
        <w:t xml:space="preserve"> "track_method_id": 1,</w:t>
        <w:br/>
        <w:t xml:space="preserve"> "started_at": null,</w:t>
        <w:br/>
        <w:t xml:space="preserve"> "timer_started_at": null,</w:t>
        <w:br/>
        <w:t xml:space="preserve"> "timer_stopped_at": null,</w:t>
        <w:br/>
        <w:t xml:space="preserve"> "approved": false,</w:t>
        <w:br/>
        <w:t xml:space="preserve"> "approved_at": null,</w:t>
        <w:br/>
        <w:t xml:space="preserve"> "updated_at": "2026-03-14T05:17:48.505+01:00",</w:t>
        <w:br/>
        <w:t xml:space="preserve"> "calendar_event_id": null,</w:t>
        <w:br/>
        <w:t xml:space="preserve"> "invoice_attribution_id": null,</w:t>
        <w:br/>
        <w:t xml:space="preserve"> "invoiced": false,</w:t>
        <w:br/>
        <w:t xml:space="preserve"> "overhead": true,</w:t>
        <w:br/>
        <w:t xml:space="preserve"> "rejected": false,</w:t>
        <w:br/>
        <w:t xml:space="preserve"> "rejected_reason": null,</w:t>
        <w:br/>
        <w:t xml:space="preserve"> "rejected_at": null,</w:t>
        <w:br/>
        <w:t xml:space="preserve"> "last_activity_at": "2026-03-14T05:17:48.232+01:00",</w:t>
        <w:br/>
        <w:t xml:space="preserve"> "submitted": false,</w:t>
        <w:br/>
        <w:t xml:space="preserve"> "currency": "EUR",</w:t>
        <w:br/>
        <w:t xml:space="preserve"> "currency_default": "USD",</w:t>
        <w:br/>
        <w:t xml:space="preserve"> "currency_normalized": "EUR",</w:t>
        <w:br/>
        <w:t xml:space="preserve"> "cost": 16000,</w:t>
        <w:br/>
        <w:t xml:space="preserve"> "cost_default": 20000,</w:t>
        <w:br/>
        <w:t xml:space="preserve"> "cost_normalized": 16000,</w:t>
        <w:br/>
        <w:t xml:space="preserve"> "work_cost": 16000,</w:t>
        <w:br/>
        <w:t xml:space="preserve"> "work_cost_default": 20000,</w:t>
        <w:br/>
        <w:t xml:space="preserve"> "work_cost_normalized": 16000,</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 "data": { "type": "organizations", "id": "2121" } },</w:t>
        <w:br/>
        <w:t xml:space="preserve"> "person": { "meta": { "included": false } },</w:t>
        <w:br/>
        <w:t xml:space="preserve"> "service": { "meta": { "included": false } },</w:t>
        <w:br/>
        <w:t xml:space="preserve"> "task": { "meta": { "included": false } },</w:t>
        <w:br/>
        <w:t xml:space="preserve"> "approver": { "meta": { "included": false } },</w:t>
        <w:br/>
        <w:t xml:space="preserve"> "updater": { "meta": { "included": false } },</w:t>
        <w:br/>
        <w:t xml:space="preserve"> "rejecter": { "meta": { "included": false } },</w:t>
        <w:br/>
        <w:t xml:space="preserve"> "creator": { "meta": { "included": false } },</w:t>
        <w:br/>
        <w:t xml:space="preserve"> "last_actor": { "meta": { "included": false } },</w:t>
        <w:br/>
        <w:t xml:space="preserve"> "person_subsidiary": { "meta": { "included": false } },</w:t>
        <w:br/>
        <w:t xml:space="preserve"> "deal_subsidiary": { "meta": { "included": false } },</w:t>
        <w:br/>
        <w:t xml:space="preserve"> "timesheet": { "meta": { "included": false } },</w:t>
        <w:br/>
        <w:t xml:space="preserve"> "invoice_attribution": { "meta": { "included": false } },</w:t>
        <w:br/>
        <w:t xml:space="preserve"> "approval_statuses": { "meta": { "included": false } }</w:t>
        <w:br/>
        <w:t xml:space="preserve"> }</w:t>
        <w:br/>
        <w:t xml:space="preserve"> },</w:t>
        <w:br/>
        <w:t xml:space="preserve"> {</w:t>
        <w:br/>
        <w:t xml:space="preserve"> "id": "250",</w:t>
        <w:br/>
        <w:t xml:space="preserve"> "type": "time_entries",</w:t>
        <w:br/>
        <w:t xml:space="preserve"> "attributes": {</w:t>
        <w:br/>
        <w:t xml:space="preserve"> "date": "2016-10-01",</w:t>
        <w:br/>
        <w:t xml:space="preserve"> "created_at": "2026-03-14T05:17:48.271+01:00",</w:t>
        <w:br/>
        <w:t xml:space="preserve"> "time": 480,</w:t>
        <w:br/>
        <w:t xml:space="preserve"> "billable_time": 480,</w:t>
        <w:br/>
        <w:t xml:space="preserve"> "recognized_time": 0,</w:t>
        <w:br/>
        <w:t xml:space="preserve"> "note": "two",</w:t>
        <w:br/>
        <w:t xml:space="preserve"> "track_method_id": 1,</w:t>
        <w:br/>
        <w:t xml:space="preserve"> "started_at": null,</w:t>
        <w:br/>
        <w:t xml:space="preserve"> "timer_started_at": null,</w:t>
        <w:br/>
        <w:t xml:space="preserve"> "timer_stopped_at": null,</w:t>
        <w:br/>
        <w:t xml:space="preserve"> "approved": false,</w:t>
        <w:br/>
        <w:t xml:space="preserve"> "approved_at": null,</w:t>
        <w:br/>
        <w:t xml:space="preserve"> "updated_at": "2026-03-14T05:17:48.541+01:00",</w:t>
        <w:br/>
        <w:t xml:space="preserve"> "calendar_event_id": null,</w:t>
        <w:br/>
        <w:t xml:space="preserve"> "invoice_attribution_id": null,</w:t>
        <w:br/>
        <w:t xml:space="preserve"> "invoiced": false,</w:t>
        <w:br/>
        <w:t xml:space="preserve"> "overhead": true,</w:t>
        <w:br/>
        <w:t xml:space="preserve"> "rejected": false,</w:t>
        <w:br/>
        <w:t xml:space="preserve"> "rejected_reason": null,</w:t>
        <w:br/>
        <w:t xml:space="preserve"> "rejected_at": null,</w:t>
        <w:br/>
        <w:t xml:space="preserve"> "last_activity_at": "2026-03-14T05:17:48.271+01:00",</w:t>
        <w:br/>
        <w:t xml:space="preserve"> "submitted": false,</w:t>
        <w:br/>
        <w:t xml:space="preserve"> "currency": "EUR",</w:t>
        <w:br/>
        <w:t xml:space="preserve"> "currency_default": "USD",</w:t>
        <w:br/>
        <w:t xml:space="preserve"> "currency_normalized": "EUR",</w:t>
        <w:br/>
        <w:t xml:space="preserve"> "cost": 16000,</w:t>
        <w:br/>
        <w:t xml:space="preserve"> "cost_default": 20000,</w:t>
        <w:br/>
        <w:t xml:space="preserve"> "cost_normalized": 16000,</w:t>
        <w:br/>
        <w:t xml:space="preserve"> "work_cost": 16000,</w:t>
        <w:br/>
        <w:t xml:space="preserve"> "work_cost_default": 20000,</w:t>
        <w:br/>
        <w:t xml:space="preserve"> "work_cost_normalized": 16000,</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 "data": { "type": "organizations", "id": "2121" } },</w:t>
        <w:br/>
        <w:t xml:space="preserve"> "person": { "meta": { "included": false } },</w:t>
        <w:br/>
        <w:t xml:space="preserve"> "service": { "meta": { "included": false } },</w:t>
        <w:br/>
        <w:t xml:space="preserve"> "task": { "meta": { "included": false } },</w:t>
        <w:br/>
        <w:t xml:space="preserve"> "approver": { "meta": { "included": false } },</w:t>
        <w:br/>
        <w:t xml:space="preserve"> "updater": { "meta": { "included": false } },</w:t>
        <w:br/>
        <w:t xml:space="preserve"> "rejecter": { "meta": { "included": false } },</w:t>
        <w:br/>
        <w:t xml:space="preserve"> "creator": { "meta": { "included": false } },</w:t>
        <w:br/>
        <w:t xml:space="preserve"> "last_actor": { "meta": { "included": false } },</w:t>
        <w:br/>
        <w:t xml:space="preserve"> "person_subsidiary": { "meta": { "included": false } },</w:t>
        <w:br/>
        <w:t xml:space="preserve"> "deal_subsidiary": { "meta": { "included": false } },</w:t>
        <w:br/>
        <w:t xml:space="preserve"> "timesheet": { "meta": { "included": false } },</w:t>
        <w:br/>
        <w:t xml:space="preserve"> "invoice_attribution": { "meta": { "included": false } },</w:t>
        <w:br/>
        <w:t xml:space="preserve"> "approval_statuses": { "meta": { "included": false }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time entry resources that were unapproved.</w:t>
            </w:r>
          </w:p>
        </w:tc>
      </w:tr>
      <w:tr>
        <w:tc>
          <w:tcPr>
            <w:tcW w:type="dxa" w:w="2880"/>
          </w:tcPr>
          <w:p>
            <w:r>
              <w:t>data[].id</w:t>
            </w:r>
          </w:p>
        </w:tc>
        <w:tc>
          <w:tcPr>
            <w:tcW w:type="dxa" w:w="2880"/>
          </w:tcPr>
          <w:p>
            <w:r>
              <w:t>string</w:t>
            </w:r>
          </w:p>
        </w:tc>
        <w:tc>
          <w:tcPr>
            <w:tcW w:type="dxa" w:w="2880"/>
          </w:tcPr>
          <w:p>
            <w:r>
              <w:t>Time entry ID.</w:t>
            </w:r>
          </w:p>
        </w:tc>
      </w:tr>
      <w:tr>
        <w:tc>
          <w:tcPr>
            <w:tcW w:type="dxa" w:w="2880"/>
          </w:tcPr>
          <w:p>
            <w:r>
              <w:t>data[].type</w:t>
            </w:r>
          </w:p>
        </w:tc>
        <w:tc>
          <w:tcPr>
            <w:tcW w:type="dxa" w:w="2880"/>
          </w:tcPr>
          <w:p>
            <w:r>
              <w:t>string</w:t>
            </w:r>
          </w:p>
        </w:tc>
        <w:tc>
          <w:tcPr>
            <w:tcW w:type="dxa" w:w="2880"/>
          </w:tcPr>
          <w:p>
            <w:r>
              <w:t>Resource type ("time_entries").</w:t>
            </w:r>
          </w:p>
        </w:tc>
      </w:tr>
      <w:tr>
        <w:tc>
          <w:tcPr>
            <w:tcW w:type="dxa" w:w="2880"/>
          </w:tcPr>
          <w:p>
            <w:r>
              <w:t>data[].attributes</w:t>
            </w:r>
          </w:p>
        </w:tc>
        <w:tc>
          <w:tcPr>
            <w:tcW w:type="dxa" w:w="2880"/>
          </w:tcPr>
          <w:p>
            <w:r>
              <w:t>object</w:t>
            </w:r>
          </w:p>
        </w:tc>
        <w:tc>
          <w:tcPr>
            <w:tcW w:type="dxa" w:w="2880"/>
          </w:tcPr>
          <w:p>
            <w:r>
              <w:t>Time entry attributes after unapproval.</w:t>
            </w:r>
          </w:p>
        </w:tc>
      </w:tr>
      <w:tr>
        <w:tc>
          <w:tcPr>
            <w:tcW w:type="dxa" w:w="2880"/>
          </w:tcPr>
          <w:p>
            <w:r>
              <w:t>data[].attributes.approved</w:t>
            </w:r>
          </w:p>
        </w:tc>
        <w:tc>
          <w:tcPr>
            <w:tcW w:type="dxa" w:w="2880"/>
          </w:tcPr>
          <w:p>
            <w:r>
              <w:t>boolean</w:t>
            </w:r>
          </w:p>
        </w:tc>
        <w:tc>
          <w:tcPr>
            <w:tcW w:type="dxa" w:w="2880"/>
          </w:tcPr>
          <w:p>
            <w:r>
              <w:t>Approval state (shown as false in example).</w:t>
            </w:r>
          </w:p>
        </w:tc>
      </w:tr>
      <w:tr>
        <w:tc>
          <w:tcPr>
            <w:tcW w:type="dxa" w:w="2880"/>
          </w:tcPr>
          <w:p>
            <w:r>
              <w:t>data[].attributes.approved_at</w:t>
            </w:r>
          </w:p>
        </w:tc>
        <w:tc>
          <w:tcPr>
            <w:tcW w:type="dxa" w:w="2880"/>
          </w:tcPr>
          <w:p>
            <w:r>
              <w:t>string | null</w:t>
            </w:r>
          </w:p>
        </w:tc>
        <w:tc>
          <w:tcPr>
            <w:tcW w:type="dxa" w:w="2880"/>
          </w:tcPr>
          <w:p>
            <w:r>
              <w:t>Timestamp of approval, or null when unapproved.</w:t>
            </w:r>
          </w:p>
        </w:tc>
      </w:tr>
      <w:tr>
        <w:tc>
          <w:tcPr>
            <w:tcW w:type="dxa" w:w="2880"/>
          </w:tcPr>
          <w:p>
            <w:r>
              <w:t>data[].relationships</w:t>
            </w:r>
          </w:p>
        </w:tc>
        <w:tc>
          <w:tcPr>
            <w:tcW w:type="dxa" w:w="2880"/>
          </w:tcPr>
          <w:p>
            <w:r>
              <w:t>object</w:t>
            </w:r>
          </w:p>
        </w:tc>
        <w:tc>
          <w:tcPr>
            <w:tcW w:type="dxa" w:w="2880"/>
          </w:tcPr>
          <w:p>
            <w:r>
              <w:t>Related resources and inclusion metadata.</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'https://api.productive.io/api/v2/time_entries/unapprove' \</w:t>
        <w:br/>
        <w:t xml:space="preserve"> --header 'Accept: application/vnd.api+json; ext=bulk' \</w:t>
        <w:br/>
        <w:t xml:space="preserve"> --header 'Content-Type: application/vnd.api+json; ext=bulk' \</w:t>
        <w:br/>
        <w:t xml:space="preserve"> --data '{</w:t>
        <w:br/>
        <w:t xml:space="preserve"> "data": [</w:t>
        <w:br/>
        <w:t xml:space="preserve">      { "id": 249, "type": "time_entries" },</w:t>
        <w:br/>
        <w:t xml:space="preserve">      { "id": 250, "type": "time_entries" }</w:t>
        <w:br/>
        <w:t xml:space="preserve">    ]</w:t>
        <w:br/>
        <w:t xml:space="preserve">  }'</w:t>
      </w:r>
    </w:p>
    <w:p>
      <w:pPr>
        <w:pStyle w:val="Heading3"/>
      </w:pPr>
      <w:r>
        <w:t>Example Usage</w:t>
      </w:r>
    </w:p>
    <w:p>
      <w:pPr>
        <w:pStyle w:val="Heading3"/>
      </w:pPr>
      <w:r>
        <w:t>Example 1: Unapprove a single time entry (still via bulk format)</w:t>
      </w:r>
    </w:p>
    <w:p>
      <w:r>
        <w:rPr>
          <w:b/>
          <w:color w:val="666666"/>
          <w:sz w:val="16"/>
        </w:rPr>
        <w:t>[bash]</w:t>
      </w:r>
    </w:p>
    <w:p>
      <w:pPr>
        <w:shd w:fill="F2F2F2" w:val="clear"/>
      </w:pPr>
      <w:r>
        <w:rPr>
          <w:rFonts w:ascii="Courier New" w:hAnsi="Courier New"/>
          <w:sz w:val="17"/>
        </w:rPr>
        <w:t>curl -X PATCH 'https://api.productive.io/api/v2/time_entries/unapprove' \</w:t>
        <w:br/>
        <w:t xml:space="preserve"> -H 'Accept: application/vnd.api+json; ext=bulk' \</w:t>
        <w:br/>
        <w:t xml:space="preserve"> -H 'Content-Type: application/vnd.api+json; ext=bulk' \</w:t>
        <w:br/>
        <w:t xml:space="preserve"> --data '{</w:t>
        <w:br/>
        <w:t xml:space="preserve"> "data": [</w:t>
        <w:br/>
        <w:t xml:space="preserve">      { "id": 249, "type": "time_entries" }</w:t>
        <w:br/>
        <w:t xml:space="preserve">    ]</w:t>
        <w:br/>
        <w:t xml:space="preserve">  }'</w:t>
      </w:r>
    </w:p>
    <w:p>
      <w:pPr>
        <w:pStyle w:val="Heading3"/>
      </w:pPr>
      <w:r>
        <w:t>Example 2: Unapprove multiple time entries</w:t>
      </w:r>
    </w:p>
    <w:p>
      <w:r>
        <w:rPr>
          <w:b/>
          <w:color w:val="666666"/>
          <w:sz w:val="16"/>
        </w:rPr>
        <w:t>[bash]</w:t>
      </w:r>
    </w:p>
    <w:p>
      <w:pPr>
        <w:shd w:fill="F2F2F2" w:val="clear"/>
      </w:pPr>
      <w:r>
        <w:rPr>
          <w:rFonts w:ascii="Courier New" w:hAnsi="Courier New"/>
          <w:sz w:val="17"/>
        </w:rPr>
        <w:t>curl -X PATCH 'https://api.productive.io/api/v2/time_entries/unapprove' \</w:t>
        <w:br/>
        <w:t xml:space="preserve"> -H 'Accept: application/vnd.api+json; ext=bulk' \</w:t>
        <w:br/>
        <w:t xml:space="preserve"> -H 'Content-Type: application/vnd.api+json; ext=bulk' \</w:t>
        <w:br/>
        <w:t xml:space="preserve"> --data '{</w:t>
        <w:br/>
        <w:t xml:space="preserve"> "data": [</w:t>
        <w:br/>
        <w:t xml:space="preserve">      { "id": 249, "type": "time_entries" },</w:t>
        <w:br/>
        <w:t xml:space="preserve">      { "id": 250, "type": "time_entries" },</w:t>
        <w:br/>
        <w:t xml:space="preserve">      { "id": 251, "type": "time_entries" }</w:t>
        <w:br/>
        <w:t xml:space="preserve">    ]</w:t>
        <w:br/>
        <w:t xml:space="preserve">  }'</w:t>
      </w:r>
    </w:p>
    <w:p>
      <w:pPr>
        <w:pStyle w:val="Heading3"/>
      </w:pPr>
      <w:r>
        <w:t>Behavior</w:t>
      </w:r>
    </w:p>
    <w:p>
      <w:pPr>
        <w:pStyle w:val="ListBullet"/>
      </w:pPr>
      <w:r>
        <w:t>Receives a list of time entry identifiers in data[].</w:t>
      </w:r>
    </w:p>
    <w:p>
      <w:pPr>
        <w:pStyle w:val="ListBullet"/>
      </w:pPr>
      <w:r>
        <w:t>Marks each referenced time entry as unapproved.</w:t>
      </w:r>
    </w:p>
    <w:p>
      <w:pPr>
        <w:pStyle w:val="ListBullet"/>
      </w:pPr>
      <w:r>
        <w:t>Recreates approval statuses if the relevant flag is enabled (per documentation).</w:t>
      </w:r>
    </w:p>
    <w:p>
      <w:pPr>
        <w:pStyle w:val="ListBullet"/>
      </w:pPr>
      <w:r>
        <w:t>Returns the updated time entry resources.</w:t>
      </w:r>
    </w:p>
    <w:p>
      <w:pPr>
        <w:pStyle w:val="Heading3"/>
      </w:pPr>
      <w:r>
        <w:t>Notes</w:t>
      </w:r>
    </w:p>
    <w:p>
      <w:pPr>
        <w:pStyle w:val="ListBullet"/>
      </w:pPr>
      <w:r>
        <w:t>The scraped doc mentions an id URI parameter, but the provided endpoint path is /api/v2/time_entries/unapprove (no id in the URL). This knowledge file follows the concrete path and uses IDs in the bulk request body as shown in the example.</w:t>
      </w:r>
    </w:p>
    <w:p>
      <w:pPr>
        <w:pStyle w:val="Heading3"/>
      </w:pPr>
      <w:r>
        <w:t>Related timeEntries actions</w:t>
      </w:r>
    </w:p>
    <w:p>
      <w:pPr>
        <w:pStyle w:val="ListBullet"/>
      </w:pPr>
      <w:r>
        <w:t>[PATCH] Approve a Time Entry — /api/v2/time_entries/{{id}}/approve</w:t>
      </w:r>
    </w:p>
    <w:p>
      <w:pPr>
        <w:pStyle w:val="ListBullet"/>
      </w:pPr>
      <w:r>
        <w:t>[PATCH] Unapprove a Time Entry — /api/v2/time_entries/{{id}}/unapprove</w:t>
      </w:r>
    </w:p>
    <w:p>
      <w:pPr>
        <w:pStyle w:val="ListBullet"/>
      </w:pPr>
      <w:r>
        <w:t>[POST] Create Time Entries (Bulk) — /time_entries</w:t>
      </w:r>
    </w:p>
    <w:p>
      <w:pPr>
        <w:pStyle w:val="ListBullet"/>
      </w:pPr>
      <w:r>
        <w:t>[PATCH] Update a Time Entry — /api/v2/time_entries/{{id}}</w:t>
      </w:r>
    </w:p>
    <w:p>
      <w:pPr>
        <w:pStyle w:val="ListBullet"/>
      </w:pPr>
      <w:r>
        <w:t>[PATCH] Bulk Update Time Entries — /time_entries</w:t>
      </w:r>
    </w:p>
    <w:p>
      <w:pPr>
        <w:pStyle w:val="ListBullet"/>
      </w:pPr>
      <w:r>
        <w:t>[DELETE] Delete a Time Entry — /api/v2/time_entries/{{id}}</w:t>
      </w:r>
    </w:p>
    <w:p>
      <w:r>
        <w:br w:type="page"/>
      </w:r>
    </w:p>
    <w:p>
      <w:pPr>
        <w:pStyle w:val="Heading2"/>
      </w:pPr>
      <w:r>
        <w:t>249. [GET] List Todos</w:t>
      </w:r>
    </w:p>
    <w:p>
      <w:r>
        <w:rPr>
          <w:b/>
        </w:rPr>
        <w:t xml:space="preserve">Endpoint: </w:t>
      </w:r>
      <w:r>
        <w:rPr>
          <w:rFonts w:ascii="Courier New" w:hAnsi="Courier New"/>
          <w:sz w:val="18"/>
        </w:rPr>
        <w:t>/api/v2/todos</w:t>
      </w:r>
    </w:p>
    <w:p>
      <w:pPr>
        <w:pStyle w:val="Heading3"/>
      </w:pPr>
      <w:r>
        <w:t>Prerequisites</w:t>
      </w:r>
    </w:p>
    <w:p>
      <w:pPr>
        <w:pStyle w:val="ListBullet"/>
      </w:pPr>
      <w:r>
        <w:t>Access to the Productive API with permission to read Todos</w:t>
      </w:r>
    </w:p>
    <w:p>
      <w:pPr>
        <w:pStyle w:val="Heading3"/>
      </w:pPr>
      <w:r>
        <w:t>Method</w:t>
      </w:r>
    </w:p>
    <w:p>
      <w:r>
        <w:t>GET</w:t>
      </w:r>
    </w:p>
    <w:p>
      <w:pPr>
        <w:pStyle w:val="Heading3"/>
      </w:pPr>
      <w:r>
        <w:t>URL</w:t>
      </w:r>
    </w:p>
    <w:p>
      <w:r>
        <w:t>https://api.productive.io/api/v2/todos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to-dos. A to-do is a component of a task that can be assigned to an individual and can be either open or closed.</w:t>
      </w:r>
    </w:p>
    <w:p>
      <w:pPr>
        <w:pStyle w:val="Heading3"/>
      </w:pPr>
      <w:r>
        <w:t>Required Query Parameters</w:t>
      </w:r>
    </w:p>
    <w:p>
      <w:r>
        <w:t>None.</w:t>
      </w:r>
    </w:p>
    <w:p>
      <w:pPr>
        <w:pStyle w:val="Heading3"/>
      </w:pPr>
      <w:r>
        <w:t>Optional Query Parameters</w:t>
      </w:r>
    </w:p>
    <w:p>
      <w:pPr>
        <w:pStyle w:val="Heading3"/>
      </w:pPr>
      <w:r>
        <w:t>Filters (Supported Filter Params)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array</w:t>
            </w:r>
          </w:p>
        </w:tc>
        <w:tc>
          <w:tcPr>
            <w:tcW w:type="dxa" w:w="2880"/>
          </w:tcPr>
          <w:p>
            <w:r>
              <w:t>Filter todos by deal IDs.</w:t>
            </w:r>
          </w:p>
        </w:tc>
      </w:tr>
      <w:tr>
        <w:tc>
          <w:tcPr>
            <w:tcW w:type="dxa" w:w="2880"/>
          </w:tcPr>
          <w:p>
            <w:r>
              <w:t>task_id</w:t>
            </w:r>
          </w:p>
        </w:tc>
        <w:tc>
          <w:tcPr>
            <w:tcW w:type="dxa" w:w="2880"/>
          </w:tcPr>
          <w:p>
            <w:r>
              <w:t>array</w:t>
            </w:r>
          </w:p>
        </w:tc>
        <w:tc>
          <w:tcPr>
            <w:tcW w:type="dxa" w:w="2880"/>
          </w:tcPr>
          <w:p>
            <w:r>
              <w:t>Filter todos by task IDs.</w:t>
            </w:r>
          </w:p>
        </w:tc>
      </w:tr>
      <w:tr>
        <w:tc>
          <w:tcPr>
            <w:tcW w:type="dxa" w:w="2880"/>
          </w:tcPr>
          <w:p>
            <w:r>
              <w:t>assignee_id</w:t>
            </w:r>
          </w:p>
        </w:tc>
        <w:tc>
          <w:tcPr>
            <w:tcW w:type="dxa" w:w="2880"/>
          </w:tcPr>
          <w:p>
            <w:r>
              <w:t>array</w:t>
            </w:r>
          </w:p>
        </w:tc>
        <w:tc>
          <w:tcPr>
            <w:tcW w:type="dxa" w:w="2880"/>
          </w:tcPr>
          <w:p>
            <w:r>
              <w:t>Filter todos by assignee (person) IDs.</w:t>
            </w:r>
          </w:p>
        </w:tc>
      </w:tr>
      <w:tr>
        <w:tc>
          <w:tcPr>
            <w:tcW w:type="dxa" w:w="2880"/>
          </w:tcPr>
          <w:p>
            <w:r>
              <w:t>status</w:t>
            </w:r>
          </w:p>
        </w:tc>
        <w:tc>
          <w:tcPr>
            <w:tcW w:type="dxa" w:w="2880"/>
          </w:tcPr>
          <w:p>
            <w:r>
              <w:t>integer</w:t>
            </w:r>
          </w:p>
        </w:tc>
        <w:tc>
          <w:tcPr>
            <w:tcW w:type="dxa" w:w="2880"/>
          </w:tcPr>
          <w:p>
            <w:r>
              <w:t>Filter by status. Allowed values: 1 (open), 2 (closed).</w:t>
            </w:r>
          </w:p>
        </w:tc>
      </w:tr>
      <w:tr>
        <w:tc>
          <w:tcPr>
            <w:tcW w:type="dxa" w:w="2880"/>
          </w:tcPr>
          <w:p>
            <w:r>
              <w:t>due_date</w:t>
            </w:r>
          </w:p>
        </w:tc>
        <w:tc>
          <w:tcPr>
            <w:tcW w:type="dxa" w:w="2880"/>
          </w:tcPr>
          <w:p>
            <w:r>
              <w:t>string</w:t>
            </w:r>
          </w:p>
        </w:tc>
        <w:tc>
          <w:tcPr>
            <w:tcW w:type="dxa" w:w="2880"/>
          </w:tcPr>
          <w:p>
            <w:r>
              <w:t>Filter by due date. (Format not specified in scraped docs.)</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"4",</w:t>
        <w:br/>
        <w:t xml:space="preserve"> "type": "todos",</w:t>
        <w:br/>
        <w:t xml:space="preserve"> "attributes": {</w:t>
        <w:br/>
        <w:t xml:space="preserve"> "description": "You need to do this.",</w:t>
        <w:br/>
        <w:t xml:space="preserve"> "closed_at": null,</w:t>
        <w:br/>
        <w:t xml:space="preserve"> "closed": false,</w:t>
        <w:br/>
        <w:t xml:space="preserve"> "due_date": "2026-03-14",</w:t>
        <w:br/>
        <w:t xml:space="preserve"> "created_at": "2026-03-14T05:19:18.340+01:00",</w:t>
        <w:br/>
        <w:t xml:space="preserve"> "todoable_type": "deal",</w:t>
        <w:br/>
        <w:t xml:space="preserve"> "due_time": null,</w:t>
        <w:br/>
        <w:t xml:space="preserve"> "position": 1</w:t>
        <w:br/>
        <w:t xml:space="preserve"> },</w:t>
        <w:br/>
        <w:t xml:space="preserve"> "relationships": {</w:t>
        <w:br/>
        <w:t xml:space="preserve"> "organization": {</w:t>
        <w:br/>
        <w:t xml:space="preserve"> "data": {</w:t>
        <w:br/>
        <w:t xml:space="preserve"> "type": "organizations",</w:t>
        <w:br/>
        <w:t xml:space="preserve"> "id": "2233"</w:t>
        <w:br/>
        <w:t xml:space="preserve"> }</w:t>
        <w:br/>
        <w:t xml:space="preserve"> },</w:t>
        <w:br/>
        <w:t xml:space="preserve"> "assignee":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"http://api-test.productive.io/api/v2/todos?page%5Bnumber%5D=1&amp;page%5Bsize%5D=30",</w:t>
        <w:br/>
        <w:t xml:space="preserve"> "last": "http://api-test.productive.io/api/v2/todos?page%5Bnumber%5D=1&amp;page%5Bsize%5D=30"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Error Responses</w:t>
      </w:r>
    </w:p>
    <w:p>
      <w:r>
        <w:t>Not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todo resources.</w:t>
            </w:r>
          </w:p>
        </w:tc>
      </w:tr>
      <w:tr>
        <w:tc>
          <w:tcPr>
            <w:tcW w:type="dxa" w:w="2880"/>
          </w:tcPr>
          <w:p>
            <w:r>
              <w:t>data[].id</w:t>
            </w:r>
          </w:p>
        </w:tc>
        <w:tc>
          <w:tcPr>
            <w:tcW w:type="dxa" w:w="2880"/>
          </w:tcPr>
          <w:p>
            <w:r>
              <w:t>string</w:t>
            </w:r>
          </w:p>
        </w:tc>
        <w:tc>
          <w:tcPr>
            <w:tcW w:type="dxa" w:w="2880"/>
          </w:tcPr>
          <w:p>
            <w:r>
              <w:t>Todo ID.</w:t>
            </w:r>
          </w:p>
        </w:tc>
      </w:tr>
      <w:tr>
        <w:tc>
          <w:tcPr>
            <w:tcW w:type="dxa" w:w="2880"/>
          </w:tcPr>
          <w:p>
            <w:r>
              <w:t>data[].type</w:t>
            </w:r>
          </w:p>
        </w:tc>
        <w:tc>
          <w:tcPr>
            <w:tcW w:type="dxa" w:w="2880"/>
          </w:tcPr>
          <w:p>
            <w:r>
              <w:t>string</w:t>
            </w:r>
          </w:p>
        </w:tc>
        <w:tc>
          <w:tcPr>
            <w:tcW w:type="dxa" w:w="2880"/>
          </w:tcPr>
          <w:p>
            <w:r>
              <w:t>Resource type (expected: todos).</w:t>
            </w:r>
          </w:p>
        </w:tc>
      </w:tr>
      <w:tr>
        <w:tc>
          <w:tcPr>
            <w:tcW w:type="dxa" w:w="2880"/>
          </w:tcPr>
          <w:p>
            <w:r>
              <w:t>data[].attributes</w:t>
            </w:r>
          </w:p>
        </w:tc>
        <w:tc>
          <w:tcPr>
            <w:tcW w:type="dxa" w:w="2880"/>
          </w:tcPr>
          <w:p>
            <w:r>
              <w:t>object</w:t>
            </w:r>
          </w:p>
        </w:tc>
        <w:tc>
          <w:tcPr>
            <w:tcW w:type="dxa" w:w="2880"/>
          </w:tcPr>
          <w:p>
            <w:r>
              <w:t>Todo attributes.</w:t>
            </w:r>
          </w:p>
        </w:tc>
      </w:tr>
      <w:tr>
        <w:tc>
          <w:tcPr>
            <w:tcW w:type="dxa" w:w="2880"/>
          </w:tcPr>
          <w:p>
            <w:r>
              <w:t>data[].attributes.description</w:t>
            </w:r>
          </w:p>
        </w:tc>
        <w:tc>
          <w:tcPr>
            <w:tcW w:type="dxa" w:w="2880"/>
          </w:tcPr>
          <w:p>
            <w:r>
              <w:t>string</w:t>
            </w:r>
          </w:p>
        </w:tc>
        <w:tc>
          <w:tcPr>
            <w:tcW w:type="dxa" w:w="2880"/>
          </w:tcPr>
          <w:p>
            <w:r>
              <w:t>Todo description text.</w:t>
            </w:r>
          </w:p>
        </w:tc>
      </w:tr>
      <w:tr>
        <w:tc>
          <w:tcPr>
            <w:tcW w:type="dxa" w:w="2880"/>
          </w:tcPr>
          <w:p>
            <w:r>
              <w:t>data[].attributes.closed_at</w:t>
            </w:r>
          </w:p>
        </w:tc>
        <w:tc>
          <w:tcPr>
            <w:tcW w:type="dxa" w:w="2880"/>
          </w:tcPr>
          <w:p>
            <w:r>
              <w:t>string | null</w:t>
            </w:r>
          </w:p>
        </w:tc>
        <w:tc>
          <w:tcPr>
            <w:tcW w:type="dxa" w:w="2880"/>
          </w:tcPr>
          <w:p>
            <w:r>
              <w:t>Timestamp when closed, or null if not closed.</w:t>
            </w:r>
          </w:p>
        </w:tc>
      </w:tr>
      <w:tr>
        <w:tc>
          <w:tcPr>
            <w:tcW w:type="dxa" w:w="2880"/>
          </w:tcPr>
          <w:p>
            <w:r>
              <w:t>data[].attributes.closed</w:t>
            </w:r>
          </w:p>
        </w:tc>
        <w:tc>
          <w:tcPr>
            <w:tcW w:type="dxa" w:w="2880"/>
          </w:tcPr>
          <w:p>
            <w:r>
              <w:t>boolean</w:t>
            </w:r>
          </w:p>
        </w:tc>
        <w:tc>
          <w:tcPr>
            <w:tcW w:type="dxa" w:w="2880"/>
          </w:tcPr>
          <w:p>
            <w:r>
              <w:t>Whether the todo is closed.</w:t>
            </w:r>
          </w:p>
        </w:tc>
      </w:tr>
      <w:tr>
        <w:tc>
          <w:tcPr>
            <w:tcW w:type="dxa" w:w="2880"/>
          </w:tcPr>
          <w:p>
            <w:r>
              <w:t>data[].attributes.due_date</w:t>
            </w:r>
          </w:p>
        </w:tc>
        <w:tc>
          <w:tcPr>
            <w:tcW w:type="dxa" w:w="2880"/>
          </w:tcPr>
          <w:p>
            <w:r>
              <w:t>string</w:t>
            </w:r>
          </w:p>
        </w:tc>
        <w:tc>
          <w:tcPr>
            <w:tcW w:type="dxa" w:w="2880"/>
          </w:tcPr>
          <w:p>
            <w:r>
              <w:t>Due date (example: 2026-03-14).</w:t>
            </w:r>
          </w:p>
        </w:tc>
      </w:tr>
      <w:tr>
        <w:tc>
          <w:tcPr>
            <w:tcW w:type="dxa" w:w="2880"/>
          </w:tcPr>
          <w:p>
            <w:r>
              <w:t>data[].attributes.created_at</w:t>
            </w:r>
          </w:p>
        </w:tc>
        <w:tc>
          <w:tcPr>
            <w:tcW w:type="dxa" w:w="2880"/>
          </w:tcPr>
          <w:p>
            <w:r>
              <w:t>string</w:t>
            </w:r>
          </w:p>
        </w:tc>
        <w:tc>
          <w:tcPr>
            <w:tcW w:type="dxa" w:w="2880"/>
          </w:tcPr>
          <w:p>
            <w:r>
              <w:t>Creation timestamp (ISO 8601 as shown).</w:t>
            </w:r>
          </w:p>
        </w:tc>
      </w:tr>
      <w:tr>
        <w:tc>
          <w:tcPr>
            <w:tcW w:type="dxa" w:w="2880"/>
          </w:tcPr>
          <w:p>
            <w:r>
              <w:t>data[].attributes.todoable_type</w:t>
            </w:r>
          </w:p>
        </w:tc>
        <w:tc>
          <w:tcPr>
            <w:tcW w:type="dxa" w:w="2880"/>
          </w:tcPr>
          <w:p>
            <w:r>
              <w:t>string</w:t>
            </w:r>
          </w:p>
        </w:tc>
        <w:tc>
          <w:tcPr>
            <w:tcW w:type="dxa" w:w="2880"/>
          </w:tcPr>
          <w:p>
            <w:r>
              <w:t>Type of parent entity (example shown: deal).</w:t>
            </w:r>
          </w:p>
        </w:tc>
      </w:tr>
      <w:tr>
        <w:tc>
          <w:tcPr>
            <w:tcW w:type="dxa" w:w="2880"/>
          </w:tcPr>
          <w:p>
            <w:r>
              <w:t>data[].attributes.due_time</w:t>
            </w:r>
          </w:p>
        </w:tc>
        <w:tc>
          <w:tcPr>
            <w:tcW w:type="dxa" w:w="2880"/>
          </w:tcPr>
          <w:p>
            <w:r>
              <w:t>string | null</w:t>
            </w:r>
          </w:p>
        </w:tc>
        <w:tc>
          <w:tcPr>
            <w:tcW w:type="dxa" w:w="2880"/>
          </w:tcPr>
          <w:p>
            <w:r>
              <w:t>Due time, or null if not set.</w:t>
            </w:r>
          </w:p>
        </w:tc>
      </w:tr>
      <w:tr>
        <w:tc>
          <w:tcPr>
            <w:tcW w:type="dxa" w:w="2880"/>
          </w:tcPr>
          <w:p>
            <w:r>
              <w:t>data[].attributes.position</w:t>
            </w:r>
          </w:p>
        </w:tc>
        <w:tc>
          <w:tcPr>
            <w:tcW w:type="dxa" w:w="2880"/>
          </w:tcPr>
          <w:p>
            <w:r>
              <w:t>integer</w:t>
            </w:r>
          </w:p>
        </w:tc>
        <w:tc>
          <w:tcPr>
            <w:tcW w:type="dxa" w:w="2880"/>
          </w:tcPr>
          <w:p>
            <w:r>
              <w:t>Ordering/position of the todo.</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w:t>
            </w:r>
          </w:p>
        </w:tc>
        <w:tc>
          <w:tcPr>
            <w:tcW w:type="dxa" w:w="2880"/>
          </w:tcPr>
          <w:p>
            <w:r>
              <w:t>object</w:t>
            </w:r>
          </w:p>
        </w:tc>
        <w:tc>
          <w:tcPr>
            <w:tcW w:type="dxa" w:w="2880"/>
          </w:tcPr>
          <w:p>
            <w:r>
              <w:t>Organization relationship identifier.</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data[].relationships.assignee.meta.included</w:t>
            </w:r>
          </w:p>
        </w:tc>
        <w:tc>
          <w:tcPr>
            <w:tcW w:type="dxa" w:w="2880"/>
          </w:tcPr>
          <w:p>
            <w:r>
              <w:t>boolean</w:t>
            </w:r>
          </w:p>
        </w:tc>
        <w:tc>
          <w:tcPr>
            <w:tcW w:type="dxa" w:w="2880"/>
          </w:tcPr>
          <w:p>
            <w:r>
              <w:t>Whether assignee is included in the response payload.</w:t>
            </w:r>
          </w:p>
        </w:tc>
      </w:tr>
      <w:tr>
        <w:tc>
          <w:tcPr>
            <w:tcW w:type="dxa" w:w="2880"/>
          </w:tcPr>
          <w:p>
            <w:r>
              <w:t>data[].relationships.deal.meta.included</w:t>
            </w:r>
          </w:p>
        </w:tc>
        <w:tc>
          <w:tcPr>
            <w:tcW w:type="dxa" w:w="2880"/>
          </w:tcPr>
          <w:p>
            <w:r>
              <w:t>boolean</w:t>
            </w:r>
          </w:p>
        </w:tc>
        <w:tc>
          <w:tcPr>
            <w:tcW w:type="dxa" w:w="2880"/>
          </w:tcPr>
          <w:p>
            <w:r>
              <w:t>Whether deal is included in the response payload.</w:t>
            </w:r>
          </w:p>
        </w:tc>
      </w:tr>
      <w:tr>
        <w:tc>
          <w:tcPr>
            <w:tcW w:type="dxa" w:w="2880"/>
          </w:tcPr>
          <w:p>
            <w:r>
              <w:t>data[].relationships.task.meta.included</w:t>
            </w:r>
          </w:p>
        </w:tc>
        <w:tc>
          <w:tcPr>
            <w:tcW w:type="dxa" w:w="2880"/>
          </w:tcPr>
          <w:p>
            <w:r>
              <w:t>boolean</w:t>
            </w:r>
          </w:p>
        </w:tc>
        <w:tc>
          <w:tcPr>
            <w:tcW w:type="dxa" w:w="2880"/>
          </w:tcPr>
          <w:p>
            <w:r>
              <w:t>Whether task is included in the response payload.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items.</w:t>
            </w:r>
          </w:p>
        </w:tc>
      </w:tr>
      <w:tr>
        <w:tc>
          <w:tcPr>
            <w:tcW w:type="dxa" w:w="2880"/>
          </w:tcPr>
          <w:p>
            <w:r>
              <w:t>meta.page_size</w:t>
            </w:r>
          </w:p>
        </w:tc>
        <w:tc>
          <w:tcPr>
            <w:tcW w:type="dxa" w:w="2880"/>
          </w:tcPr>
          <w:p>
            <w:r>
              <w:t>integer</w:t>
            </w:r>
          </w:p>
        </w:tc>
        <w:tc>
          <w:tcPr>
            <w:tcW w:type="dxa" w:w="2880"/>
          </w:tcPr>
          <w:p>
            <w:r>
              <w:t>Page size used for the response.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array</w:t>
            </w:r>
          </w:p>
        </w:tc>
        <w:tc>
          <w:tcPr>
            <w:tcW w:type="dxa" w:w="2880"/>
          </w:tcPr>
          <w:p>
            <w:r>
              <w:t>Filter by deal IDs.</w:t>
            </w:r>
          </w:p>
        </w:tc>
      </w:tr>
      <w:tr>
        <w:tc>
          <w:tcPr>
            <w:tcW w:type="dxa" w:w="2880"/>
          </w:tcPr>
          <w:p>
            <w:r>
              <w:t>task_id</w:t>
            </w:r>
          </w:p>
        </w:tc>
        <w:tc>
          <w:tcPr>
            <w:tcW w:type="dxa" w:w="2880"/>
          </w:tcPr>
          <w:p>
            <w:r>
              <w:t>array</w:t>
            </w:r>
          </w:p>
        </w:tc>
        <w:tc>
          <w:tcPr>
            <w:tcW w:type="dxa" w:w="2880"/>
          </w:tcPr>
          <w:p>
            <w:r>
              <w:t>Filter by task IDs.</w:t>
            </w:r>
          </w:p>
        </w:tc>
      </w:tr>
      <w:tr>
        <w:tc>
          <w:tcPr>
            <w:tcW w:type="dxa" w:w="2880"/>
          </w:tcPr>
          <w:p>
            <w:r>
              <w:t>assignee_id</w:t>
            </w:r>
          </w:p>
        </w:tc>
        <w:tc>
          <w:tcPr>
            <w:tcW w:type="dxa" w:w="2880"/>
          </w:tcPr>
          <w:p>
            <w:r>
              <w:t>array</w:t>
            </w:r>
          </w:p>
        </w:tc>
        <w:tc>
          <w:tcPr>
            <w:tcW w:type="dxa" w:w="2880"/>
          </w:tcPr>
          <w:p>
            <w:r>
              <w:t>Filter by assignee IDs.</w:t>
            </w:r>
          </w:p>
        </w:tc>
      </w:tr>
      <w:tr>
        <w:tc>
          <w:tcPr>
            <w:tcW w:type="dxa" w:w="2880"/>
          </w:tcPr>
          <w:p>
            <w:r>
              <w:t>status</w:t>
            </w:r>
          </w:p>
        </w:tc>
        <w:tc>
          <w:tcPr>
            <w:tcW w:type="dxa" w:w="2880"/>
          </w:tcPr>
          <w:p>
            <w:r>
              <w:t>integer</w:t>
            </w:r>
          </w:p>
        </w:tc>
        <w:tc>
          <w:tcPr>
            <w:tcW w:type="dxa" w:w="2880"/>
          </w:tcPr>
          <w:p>
            <w:r>
              <w:t>1 = open, 2 = closed.</w:t>
            </w:r>
          </w:p>
        </w:tc>
      </w:tr>
      <w:tr>
        <w:tc>
          <w:tcPr>
            <w:tcW w:type="dxa" w:w="2880"/>
          </w:tcPr>
          <w:p>
            <w:r>
              <w:t>due_date</w:t>
            </w:r>
          </w:p>
        </w:tc>
        <w:tc>
          <w:tcPr>
            <w:tcW w:type="dxa" w:w="2880"/>
          </w:tcPr>
          <w:p>
            <w:r>
              <w:t>string</w:t>
            </w:r>
          </w:p>
        </w:tc>
        <w:tc>
          <w:tcPr>
            <w:tcW w:type="dxa" w:w="2880"/>
          </w:tcPr>
          <w:p>
            <w:r>
              <w:t>Filter by due 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'https://api.productive.io/api/v2/todos' \</w:t>
        <w:br/>
        <w:t xml:space="preserve"> --header 'Accept: application/json'</w:t>
      </w:r>
    </w:p>
    <w:p>
      <w:pPr>
        <w:pStyle w:val="Heading3"/>
      </w:pPr>
      <w:r>
        <w:t>Example Usage</w:t>
      </w:r>
    </w:p>
    <w:p>
      <w:pPr>
        <w:pStyle w:val="Heading3"/>
      </w:pPr>
      <w:r>
        <w:t>Example 1: List all open todos</w:t>
      </w:r>
    </w:p>
    <w:p>
      <w:r>
        <w:rPr>
          <w:b/>
          <w:color w:val="666666"/>
          <w:sz w:val="16"/>
        </w:rPr>
        <w:t>[bash]</w:t>
      </w:r>
    </w:p>
    <w:p>
      <w:pPr>
        <w:shd w:fill="F2F2F2" w:val="clear"/>
      </w:pPr>
      <w:r>
        <w:rPr>
          <w:rFonts w:ascii="Courier New" w:hAnsi="Courier New"/>
          <w:sz w:val="17"/>
        </w:rPr>
        <w:t>curl -i --location --request GET 'https://api.productive.io/api/v2/todos?status=1' \</w:t>
        <w:br/>
        <w:t xml:space="preserve"> --header 'Accept: application/json'</w:t>
      </w:r>
    </w:p>
    <w:p>
      <w:pPr>
        <w:pStyle w:val="Heading3"/>
      </w:pPr>
      <w:r>
        <w:t>Example 2: Filter by assignee and due date</w:t>
      </w:r>
    </w:p>
    <w:p>
      <w:r>
        <w:rPr>
          <w:b/>
          <w:color w:val="666666"/>
          <w:sz w:val="16"/>
        </w:rPr>
        <w:t>[bash]</w:t>
      </w:r>
    </w:p>
    <w:p>
      <w:pPr>
        <w:shd w:fill="F2F2F2" w:val="clear"/>
      </w:pPr>
      <w:r>
        <w:rPr>
          <w:rFonts w:ascii="Courier New" w:hAnsi="Courier New"/>
          <w:sz w:val="17"/>
        </w:rPr>
        <w:t>curl -i --location --request GET 'https://api.productive.io/api/v2/todos?assignee_id[]=123&amp;due_date=2026-03-14' \</w:t>
        <w:br/>
        <w:t xml:space="preserve"> --header 'Accept: application/json'</w:t>
      </w:r>
    </w:p>
    <w:p>
      <w:pPr>
        <w:pStyle w:val="Heading3"/>
      </w:pPr>
      <w:r>
        <w:t>Example 3: Filter by deal IDs</w:t>
      </w:r>
    </w:p>
    <w:p>
      <w:r>
        <w:rPr>
          <w:b/>
          <w:color w:val="666666"/>
          <w:sz w:val="16"/>
        </w:rPr>
        <w:t>[bash]</w:t>
      </w:r>
    </w:p>
    <w:p>
      <w:pPr>
        <w:shd w:fill="F2F2F2" w:val="clear"/>
      </w:pPr>
      <w:r>
        <w:rPr>
          <w:rFonts w:ascii="Courier New" w:hAnsi="Courier New"/>
          <w:sz w:val="17"/>
        </w:rPr>
        <w:t>curl -i --location --request GET 'https://api.productive.io/api/v2/todos?deal_id[]=10&amp;deal_id[]=11' \</w:t>
        <w:br/>
        <w:t xml:space="preserve"> --header 'Accept: application/json'</w:t>
      </w:r>
    </w:p>
    <w:p>
      <w:pPr>
        <w:pStyle w:val="Heading3"/>
      </w:pPr>
      <w:r>
        <w:t>Notes</w:t>
      </w:r>
    </w:p>
    <w:p>
      <w:pPr>
        <w:pStyle w:val="ListBullet"/>
      </w:pPr>
      <w:r>
        <w:t>The scraped docs show Content-Type: application/vnd.api+json in responses (JSON:API). This action sets Accept: application/json to ensure JSON responses; adjust to application/vnd.api+json if your client requires strict JSON:API negotiation.</w:t>
      </w:r>
    </w:p>
    <w:p>
      <w:pPr>
        <w:pStyle w:val="ListBullet"/>
      </w:pPr>
      <w:r>
        <w:t>Pagination parameters are implied by the presence of page[number] and page[size] in the returned links, but the request parameters themselves were not explicitly documented in the scraped content.</w:t>
      </w:r>
    </w:p>
    <w:p>
      <w:pPr>
        <w:pStyle w:val="Heading3"/>
      </w:pPr>
      <w:r>
        <w:t>Related todos actions</w:t>
      </w:r>
    </w:p>
    <w:p>
      <w:pPr>
        <w:pStyle w:val="ListBullet"/>
      </w:pPr>
      <w:r>
        <w:t>[PATCH] Update a Todo — /api/v2/todos/{{id}}</w:t>
      </w:r>
    </w:p>
    <w:p>
      <w:pPr>
        <w:pStyle w:val="ListBullet"/>
      </w:pPr>
      <w:r>
        <w:t>[DELETE] Delete a Todo — /api/v2/todos/{{id}}</w:t>
      </w:r>
    </w:p>
    <w:p>
      <w:pPr>
        <w:pStyle w:val="ListBullet"/>
      </w:pPr>
      <w:r>
        <w:t>[POST] Create a Todo — /todos</w:t>
      </w:r>
    </w:p>
    <w:p>
      <w:pPr>
        <w:pStyle w:val="ListBullet"/>
      </w:pPr>
      <w:r>
        <w:t>[GET] Get a Todo — /api/v2/todos/{{id}}</w:t>
      </w:r>
    </w:p>
    <w:p>
      <w:r>
        <w:br w:type="page"/>
      </w:r>
    </w:p>
    <w:p>
      <w:pPr>
        <w:pStyle w:val="Heading2"/>
      </w:pPr>
      <w:r>
        <w:t>250. [GET] Get a User</w:t>
      </w:r>
    </w:p>
    <w:p>
      <w:r>
        <w:rPr>
          <w:b/>
        </w:rPr>
        <w:t xml:space="preserve">Endpoint: </w:t>
      </w:r>
      <w:r>
        <w:rPr>
          <w:rFonts w:ascii="Courier New" w:hAnsi="Courier New"/>
          <w:sz w:val="18"/>
        </w:rPr>
        <w:t>/api/v2/users/{{id}}</w:t>
      </w:r>
    </w:p>
    <w:p>
      <w:pPr>
        <w:pStyle w:val="Heading3"/>
      </w:pPr>
      <w:r>
        <w:t>Prerequisites</w:t>
      </w:r>
    </w:p>
    <w:p>
      <w:pPr>
        <w:pStyle w:val="ListBullet"/>
      </w:pPr>
      <w:r>
        <w:t>Must have permission to read user data in Productive</w:t>
      </w:r>
    </w:p>
    <w:p>
      <w:pPr>
        <w:pStyle w:val="Heading3"/>
      </w:pPr>
      <w:r>
        <w:t>Method</w:t>
      </w:r>
    </w:p>
    <w:p>
      <w:r>
        <w:t>GET</w:t>
      </w:r>
    </w:p>
    <w:p>
      <w:pPr>
        <w:pStyle w:val="Heading3"/>
      </w:pPr>
      <w:r>
        <w:t>URL</w:t>
      </w:r>
    </w:p>
    <w:p>
      <w:r>
        <w:t>https://api.productive.io/api/v2/users/{{id}}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user by user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/api/v2/users/).</w:t>
      </w:r>
    </w:p>
    <w:p>
      <w:pPr>
        <w:pStyle w:val="ListBullet"/>
      </w:pPr>
      <w:r>
        <w:t>Always construct the path as /api/v2/users/{{id}}, where {{id}} is a non-empty value.</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/api/v2/users/1</w:t>
        <w:br/>
        <w:t>/api/v2/users/127</w:t>
      </w:r>
    </w:p>
    <w:p>
      <w:pPr>
        <w:pStyle w:val="Heading3"/>
      </w:pPr>
      <w:r>
        <w:t>Invalid Examples</w:t>
      </w:r>
    </w:p>
    <w:p>
      <w:r>
        <w:rPr>
          <w:b/>
          <w:color w:val="666666"/>
          <w:sz w:val="16"/>
        </w:rPr>
        <w:t>[http]</w:t>
      </w:r>
    </w:p>
    <w:p>
      <w:pPr>
        <w:shd w:fill="F2F2F2" w:val="clear"/>
      </w:pPr>
      <w:r>
        <w:rPr>
          <w:rFonts w:ascii="Courier New" w:hAnsi="Courier New"/>
          <w:sz w:val="17"/>
        </w:rPr>
        <w:t>/api/v2/users/</w:t>
        <w:br/>
        <w:t>/api/v2/users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Required. User ID. Example: 1. Sent as a path parameter in the URL.</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"127",</w:t>
        <w:br/>
        <w:t xml:space="preserve"> "type": "users",</w:t>
        <w:br/>
        <w:t xml:space="preserve"> "attributes": {</w:t>
        <w:br/>
        <w:t xml:space="preserve"> "updated_at": "2026-03-14T05:03:06.419+01:00",</w:t>
        <w:br/>
        <w:t xml:space="preserve"> "email": "user127@email.com",</w:t>
        <w:br/>
        <w:t xml:space="preserve"> "first_name": "name",</w:t>
        <w:br/>
        <w:t xml:space="preserve"> "last_name": "surname",</w:t>
        <w:br/>
        <w:t xml:space="preserve"> "time_zone": null,</w:t>
        <w:br/>
        <w:t xml:space="preserve"> "avatar_url": null,</w:t>
        <w:br/>
        <w:t xml:space="preserve"> "default_organization_id": 77,</w:t>
        <w:br/>
        <w:t xml:space="preserve"> "default_organization_slug": "77-organization77",</w:t>
        <w:br/>
        <w:t xml:space="preserve"> "intercom_hash": "33825f57c82f6ffc58dcedf4367c41e4042aab6b0bba7f4bf8f6f3e3ce05acc7",</w:t>
        <w:br/>
        <w:t xml:space="preserve"> "flags": {},</w:t>
        <w:br/>
        <w:t xml:space="preserve"> "newsletter_consent": false,</w:t>
        <w:br/>
        <w:t xml:space="preserve"> "newsletter_consent_at": null,</w:t>
        <w:br/>
        <w:t xml:space="preserve"> "ical_token": null,</w:t>
        <w:br/>
        <w:t xml:space="preserve"> "preferences": null,</w:t>
        <w:br/>
        <w:t xml:space="preserve"> "sysadmin": false,</w:t>
        <w:br/>
        <w:t xml:space="preserve"> "sysadmin_permissions": [],</w:t>
        <w:br/>
        <w:t xml:space="preserve"> "two_factor_auth": false,</w:t>
        <w:br/>
        <w:t xml:space="preserve"> "sso_provision": false,</w:t>
        <w:br/>
        <w:t xml:space="preserve"> "account_access_expires_at": null,</w:t>
        <w:br/>
        <w:t xml:space="preserve"> "locale": "en_US"</w:t>
        <w:br/>
        <w:t xml:space="preserve"> }</w:t>
        <w:br/>
        <w:t xml:space="preserve"> },</w:t>
        <w:br/>
        <w:t xml:space="preserve"> "meta": {}</w:t>
        <w:br/>
        <w:t>}</w:t>
      </w:r>
    </w:p>
    <w:p>
      <w:pPr>
        <w:pStyle w:val="Heading3"/>
      </w:pPr>
      <w:r>
        <w:t>Error Response (404 Not Found)</w:t>
      </w:r>
    </w:p>
    <w:p>
      <w:r>
        <w:t>The scraped content indicates the endpoint can return :not_found for unknown users (no response body example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User ID (returned as a string in the example).</w:t>
            </w:r>
          </w:p>
        </w:tc>
      </w:tr>
      <w:tr>
        <w:tc>
          <w:tcPr>
            <w:tcW w:type="dxa" w:w="2880"/>
          </w:tcPr>
          <w:p>
            <w:r>
              <w:t>data.type</w:t>
            </w:r>
          </w:p>
        </w:tc>
        <w:tc>
          <w:tcPr>
            <w:tcW w:type="dxa" w:w="2880"/>
          </w:tcPr>
          <w:p>
            <w:r>
              <w:t>string</w:t>
            </w:r>
          </w:p>
        </w:tc>
        <w:tc>
          <w:tcPr>
            <w:tcW w:type="dxa" w:w="2880"/>
          </w:tcPr>
          <w:p>
            <w:r>
              <w:t>Resource type (example: "users").</w:t>
            </w:r>
          </w:p>
        </w:tc>
      </w:tr>
      <w:tr>
        <w:tc>
          <w:tcPr>
            <w:tcW w:type="dxa" w:w="2880"/>
          </w:tcPr>
          <w:p>
            <w:r>
              <w:t>data.attributes</w:t>
            </w:r>
          </w:p>
        </w:tc>
        <w:tc>
          <w:tcPr>
            <w:tcW w:type="dxa" w:w="2880"/>
          </w:tcPr>
          <w:p>
            <w:r>
              <w:t>object</w:t>
            </w:r>
          </w:p>
        </w:tc>
        <w:tc>
          <w:tcPr>
            <w:tcW w:type="dxa" w:w="2880"/>
          </w:tcPr>
          <w:p>
            <w:r>
              <w:t>User attributes.</w:t>
            </w:r>
          </w:p>
        </w:tc>
      </w:tr>
      <w:tr>
        <w:tc>
          <w:tcPr>
            <w:tcW w:type="dxa" w:w="2880"/>
          </w:tcPr>
          <w:p>
            <w:r>
              <w:t>data.attributes.updated_at</w:t>
            </w:r>
          </w:p>
        </w:tc>
        <w:tc>
          <w:tcPr>
            <w:tcW w:type="dxa" w:w="2880"/>
          </w:tcPr>
          <w:p>
            <w:r>
              <w:t>string</w:t>
            </w:r>
          </w:p>
        </w:tc>
        <w:tc>
          <w:tcPr>
            <w:tcW w:type="dxa" w:w="2880"/>
          </w:tcPr>
          <w:p>
            <w:r>
              <w:t>Timestamp of last update (ISO 8601 with timezone offset).</w:t>
            </w:r>
          </w:p>
        </w:tc>
      </w:tr>
      <w:tr>
        <w:tc>
          <w:tcPr>
            <w:tcW w:type="dxa" w:w="2880"/>
          </w:tcPr>
          <w:p>
            <w:r>
              <w:t>data.attributes.email</w:t>
            </w:r>
          </w:p>
        </w:tc>
        <w:tc>
          <w:tcPr>
            <w:tcW w:type="dxa" w:w="2880"/>
          </w:tcPr>
          <w:p>
            <w:r>
              <w:t>string</w:t>
            </w:r>
          </w:p>
        </w:tc>
        <w:tc>
          <w:tcPr>
            <w:tcW w:type="dxa" w:w="2880"/>
          </w:tcPr>
          <w:p>
            <w:r>
              <w:t>User email address.</w:t>
            </w:r>
          </w:p>
        </w:tc>
      </w:tr>
      <w:tr>
        <w:tc>
          <w:tcPr>
            <w:tcW w:type="dxa" w:w="2880"/>
          </w:tcPr>
          <w:p>
            <w:r>
              <w:t>data.attributes.first_name</w:t>
            </w:r>
          </w:p>
        </w:tc>
        <w:tc>
          <w:tcPr>
            <w:tcW w:type="dxa" w:w="2880"/>
          </w:tcPr>
          <w:p>
            <w:r>
              <w:t>string</w:t>
            </w:r>
          </w:p>
        </w:tc>
        <w:tc>
          <w:tcPr>
            <w:tcW w:type="dxa" w:w="2880"/>
          </w:tcPr>
          <w:p>
            <w:r>
              <w:t>First name.</w:t>
            </w:r>
          </w:p>
        </w:tc>
      </w:tr>
      <w:tr>
        <w:tc>
          <w:tcPr>
            <w:tcW w:type="dxa" w:w="2880"/>
          </w:tcPr>
          <w:p>
            <w:r>
              <w:t>data.attributes.last_name</w:t>
            </w:r>
          </w:p>
        </w:tc>
        <w:tc>
          <w:tcPr>
            <w:tcW w:type="dxa" w:w="2880"/>
          </w:tcPr>
          <w:p>
            <w:r>
              <w:t>string</w:t>
            </w:r>
          </w:p>
        </w:tc>
        <w:tc>
          <w:tcPr>
            <w:tcW w:type="dxa" w:w="2880"/>
          </w:tcPr>
          <w:p>
            <w:r>
              <w:t>Last name.</w:t>
            </w:r>
          </w:p>
        </w:tc>
      </w:tr>
      <w:tr>
        <w:tc>
          <w:tcPr>
            <w:tcW w:type="dxa" w:w="2880"/>
          </w:tcPr>
          <w:p>
            <w:r>
              <w:t>data.attributes.time_zone</w:t>
            </w:r>
          </w:p>
        </w:tc>
        <w:tc>
          <w:tcPr>
            <w:tcW w:type="dxa" w:w="2880"/>
          </w:tcPr>
          <w:p>
            <w:r>
              <w:t>string | null</w:t>
            </w:r>
          </w:p>
        </w:tc>
        <w:tc>
          <w:tcPr>
            <w:tcW w:type="dxa" w:w="2880"/>
          </w:tcPr>
          <w:p>
            <w:r>
              <w:t>Time zone (nullable).</w:t>
            </w:r>
          </w:p>
        </w:tc>
      </w:tr>
      <w:tr>
        <w:tc>
          <w:tcPr>
            <w:tcW w:type="dxa" w:w="2880"/>
          </w:tcPr>
          <w:p>
            <w:r>
              <w:t>data.attributes.avatar_url</w:t>
            </w:r>
          </w:p>
        </w:tc>
        <w:tc>
          <w:tcPr>
            <w:tcW w:type="dxa" w:w="2880"/>
          </w:tcPr>
          <w:p>
            <w:r>
              <w:t>string | null</w:t>
            </w:r>
          </w:p>
        </w:tc>
        <w:tc>
          <w:tcPr>
            <w:tcW w:type="dxa" w:w="2880"/>
          </w:tcPr>
          <w:p>
            <w:r>
              <w:t>Avatar URL (nullable).</w:t>
            </w:r>
          </w:p>
        </w:tc>
      </w:tr>
      <w:tr>
        <w:tc>
          <w:tcPr>
            <w:tcW w:type="dxa" w:w="2880"/>
          </w:tcPr>
          <w:p>
            <w:r>
              <w:t>data.attributes.default_organization_id</w:t>
            </w:r>
          </w:p>
        </w:tc>
        <w:tc>
          <w:tcPr>
            <w:tcW w:type="dxa" w:w="2880"/>
          </w:tcPr>
          <w:p>
            <w:r>
              <w:t>number</w:t>
            </w:r>
          </w:p>
        </w:tc>
        <w:tc>
          <w:tcPr>
            <w:tcW w:type="dxa" w:w="2880"/>
          </w:tcPr>
          <w:p>
            <w:r>
              <w:t>Default organization ID.</w:t>
            </w:r>
          </w:p>
        </w:tc>
      </w:tr>
      <w:tr>
        <w:tc>
          <w:tcPr>
            <w:tcW w:type="dxa" w:w="2880"/>
          </w:tcPr>
          <w:p>
            <w:r>
              <w:t>data.attributes.default_organization_slug</w:t>
            </w:r>
          </w:p>
        </w:tc>
        <w:tc>
          <w:tcPr>
            <w:tcW w:type="dxa" w:w="2880"/>
          </w:tcPr>
          <w:p>
            <w:r>
              <w:t>string</w:t>
            </w:r>
          </w:p>
        </w:tc>
        <w:tc>
          <w:tcPr>
            <w:tcW w:type="dxa" w:w="2880"/>
          </w:tcPr>
          <w:p>
            <w:r>
              <w:t>Default organization slug.</w:t>
            </w:r>
          </w:p>
        </w:tc>
      </w:tr>
      <w:tr>
        <w:tc>
          <w:tcPr>
            <w:tcW w:type="dxa" w:w="2880"/>
          </w:tcPr>
          <w:p>
            <w:r>
              <w:t>data.attributes.intercom_hash</w:t>
            </w:r>
          </w:p>
        </w:tc>
        <w:tc>
          <w:tcPr>
            <w:tcW w:type="dxa" w:w="2880"/>
          </w:tcPr>
          <w:p>
            <w:r>
              <w:t>string</w:t>
            </w:r>
          </w:p>
        </w:tc>
        <w:tc>
          <w:tcPr>
            <w:tcW w:type="dxa" w:w="2880"/>
          </w:tcPr>
          <w:p>
            <w:r>
              <w:t>Intercom hash value.</w:t>
            </w:r>
          </w:p>
        </w:tc>
      </w:tr>
      <w:tr>
        <w:tc>
          <w:tcPr>
            <w:tcW w:type="dxa" w:w="2880"/>
          </w:tcPr>
          <w:p>
            <w:r>
              <w:t>data.attributes.flags</w:t>
            </w:r>
          </w:p>
        </w:tc>
        <w:tc>
          <w:tcPr>
            <w:tcW w:type="dxa" w:w="2880"/>
          </w:tcPr>
          <w:p>
            <w:r>
              <w:t>object</w:t>
            </w:r>
          </w:p>
        </w:tc>
        <w:tc>
          <w:tcPr>
            <w:tcW w:type="dxa" w:w="2880"/>
          </w:tcPr>
          <w:p>
            <w:r>
              <w:t>Flags object (structure not specified).</w:t>
            </w:r>
          </w:p>
        </w:tc>
      </w:tr>
      <w:tr>
        <w:tc>
          <w:tcPr>
            <w:tcW w:type="dxa" w:w="2880"/>
          </w:tcPr>
          <w:p>
            <w:r>
              <w:t>data.attributes.newsletter_consent</w:t>
            </w:r>
          </w:p>
        </w:tc>
        <w:tc>
          <w:tcPr>
            <w:tcW w:type="dxa" w:w="2880"/>
          </w:tcPr>
          <w:p>
            <w:r>
              <w:t>boolean</w:t>
            </w:r>
          </w:p>
        </w:tc>
        <w:tc>
          <w:tcPr>
            <w:tcW w:type="dxa" w:w="2880"/>
          </w:tcPr>
          <w:p>
            <w:r>
              <w:t>Whether user consented to newsletter.</w:t>
            </w:r>
          </w:p>
        </w:tc>
      </w:tr>
      <w:tr>
        <w:tc>
          <w:tcPr>
            <w:tcW w:type="dxa" w:w="2880"/>
          </w:tcPr>
          <w:p>
            <w:r>
              <w:t>data.attributes.newsletter_consent_at</w:t>
            </w:r>
          </w:p>
        </w:tc>
        <w:tc>
          <w:tcPr>
            <w:tcW w:type="dxa" w:w="2880"/>
          </w:tcPr>
          <w:p>
            <w:r>
              <w:t>string | null</w:t>
            </w:r>
          </w:p>
        </w:tc>
        <w:tc>
          <w:tcPr>
            <w:tcW w:type="dxa" w:w="2880"/>
          </w:tcPr>
          <w:p>
            <w:r>
              <w:t>When consent was given (nullable).</w:t>
            </w:r>
          </w:p>
        </w:tc>
      </w:tr>
      <w:tr>
        <w:tc>
          <w:tcPr>
            <w:tcW w:type="dxa" w:w="2880"/>
          </w:tcPr>
          <w:p>
            <w:r>
              <w:t>data.attributes.ical_token</w:t>
            </w:r>
          </w:p>
        </w:tc>
        <w:tc>
          <w:tcPr>
            <w:tcW w:type="dxa" w:w="2880"/>
          </w:tcPr>
          <w:p>
            <w:r>
              <w:t>string | null</w:t>
            </w:r>
          </w:p>
        </w:tc>
        <w:tc>
          <w:tcPr>
            <w:tcW w:type="dxa" w:w="2880"/>
          </w:tcPr>
          <w:p>
            <w:r>
              <w:t>iCal token (nullable).</w:t>
            </w:r>
          </w:p>
        </w:tc>
      </w:tr>
      <w:tr>
        <w:tc>
          <w:tcPr>
            <w:tcW w:type="dxa" w:w="2880"/>
          </w:tcPr>
          <w:p>
            <w:r>
              <w:t>data.attributes.preferences</w:t>
            </w:r>
          </w:p>
        </w:tc>
        <w:tc>
          <w:tcPr>
            <w:tcW w:type="dxa" w:w="2880"/>
          </w:tcPr>
          <w:p>
            <w:r>
              <w:t>object | null</w:t>
            </w:r>
          </w:p>
        </w:tc>
        <w:tc>
          <w:tcPr>
            <w:tcW w:type="dxa" w:w="2880"/>
          </w:tcPr>
          <w:p>
            <w:r>
              <w:t>Preferences (nullable; structure not specified).</w:t>
            </w:r>
          </w:p>
        </w:tc>
      </w:tr>
      <w:tr>
        <w:tc>
          <w:tcPr>
            <w:tcW w:type="dxa" w:w="2880"/>
          </w:tcPr>
          <w:p>
            <w:r>
              <w:t>data.attributes.sysadmin</w:t>
            </w:r>
          </w:p>
        </w:tc>
        <w:tc>
          <w:tcPr>
            <w:tcW w:type="dxa" w:w="2880"/>
          </w:tcPr>
          <w:p>
            <w:r>
              <w:t>boolean</w:t>
            </w:r>
          </w:p>
        </w:tc>
        <w:tc>
          <w:tcPr>
            <w:tcW w:type="dxa" w:w="2880"/>
          </w:tcPr>
          <w:p>
            <w:r>
              <w:t>Whether the user is a sysadmin.</w:t>
            </w:r>
          </w:p>
        </w:tc>
      </w:tr>
      <w:tr>
        <w:tc>
          <w:tcPr>
            <w:tcW w:type="dxa" w:w="2880"/>
          </w:tcPr>
          <w:p>
            <w:r>
              <w:t>data.attributes.sysadmin_permissions</w:t>
            </w:r>
          </w:p>
        </w:tc>
        <w:tc>
          <w:tcPr>
            <w:tcW w:type="dxa" w:w="2880"/>
          </w:tcPr>
          <w:p>
            <w:r>
              <w:t>array</w:t>
            </w:r>
          </w:p>
        </w:tc>
        <w:tc>
          <w:tcPr>
            <w:tcW w:type="dxa" w:w="2880"/>
          </w:tcPr>
          <w:p>
            <w:r>
              <w:t>Sysadmin permissions list.</w:t>
            </w:r>
          </w:p>
        </w:tc>
      </w:tr>
      <w:tr>
        <w:tc>
          <w:tcPr>
            <w:tcW w:type="dxa" w:w="2880"/>
          </w:tcPr>
          <w:p>
            <w:r>
              <w:t>data.attributes.two_factor_auth</w:t>
            </w:r>
          </w:p>
        </w:tc>
        <w:tc>
          <w:tcPr>
            <w:tcW w:type="dxa" w:w="2880"/>
          </w:tcPr>
          <w:p>
            <w:r>
              <w:t>boolean</w:t>
            </w:r>
          </w:p>
        </w:tc>
        <w:tc>
          <w:tcPr>
            <w:tcW w:type="dxa" w:w="2880"/>
          </w:tcPr>
          <w:p>
            <w:r>
              <w:t>Whether two-factor auth is enabled.</w:t>
            </w:r>
          </w:p>
        </w:tc>
      </w:tr>
      <w:tr>
        <w:tc>
          <w:tcPr>
            <w:tcW w:type="dxa" w:w="2880"/>
          </w:tcPr>
          <w:p>
            <w:r>
              <w:t>data.attributes.sso_provision</w:t>
            </w:r>
          </w:p>
        </w:tc>
        <w:tc>
          <w:tcPr>
            <w:tcW w:type="dxa" w:w="2880"/>
          </w:tcPr>
          <w:p>
            <w:r>
              <w:t>boolean</w:t>
            </w:r>
          </w:p>
        </w:tc>
        <w:tc>
          <w:tcPr>
            <w:tcW w:type="dxa" w:w="2880"/>
          </w:tcPr>
          <w:p>
            <w:r>
              <w:t>Whether SSO provision is enabled.</w:t>
            </w:r>
          </w:p>
        </w:tc>
      </w:tr>
      <w:tr>
        <w:tc>
          <w:tcPr>
            <w:tcW w:type="dxa" w:w="2880"/>
          </w:tcPr>
          <w:p>
            <w:r>
              <w:t>data.attributes.account_access_expires_at</w:t>
            </w:r>
          </w:p>
        </w:tc>
        <w:tc>
          <w:tcPr>
            <w:tcW w:type="dxa" w:w="2880"/>
          </w:tcPr>
          <w:p>
            <w:r>
              <w:t>string | null</w:t>
            </w:r>
          </w:p>
        </w:tc>
        <w:tc>
          <w:tcPr>
            <w:tcW w:type="dxa" w:w="2880"/>
          </w:tcPr>
          <w:p>
            <w:r>
              <w:t>Account access expiration timestamp (nullable).</w:t>
            </w:r>
          </w:p>
        </w:tc>
      </w:tr>
      <w:tr>
        <w:tc>
          <w:tcPr>
            <w:tcW w:type="dxa" w:w="2880"/>
          </w:tcPr>
          <w:p>
            <w:r>
              <w:t>data.attributes.locale</w:t>
            </w:r>
          </w:p>
        </w:tc>
        <w:tc>
          <w:tcPr>
            <w:tcW w:type="dxa" w:w="2880"/>
          </w:tcPr>
          <w:p>
            <w:r>
              <w:t>string</w:t>
            </w:r>
          </w:p>
        </w:tc>
        <w:tc>
          <w:tcPr>
            <w:tcW w:type="dxa" w:w="2880"/>
          </w:tcPr>
          <w:p>
            <w:r>
              <w:t>Locale (example: "en_US").</w:t>
            </w:r>
          </w:p>
        </w:tc>
      </w:tr>
      <w:tr>
        <w:tc>
          <w:tcPr>
            <w:tcW w:type="dxa" w:w="2880"/>
          </w:tcPr>
          <w:p>
            <w:r>
              <w:t>meta</w:t>
            </w:r>
          </w:p>
        </w:tc>
        <w:tc>
          <w:tcPr>
            <w:tcW w:type="dxa" w:w="2880"/>
          </w:tcPr>
          <w:p>
            <w:r>
              <w:t>object</w:t>
            </w:r>
          </w:p>
        </w:tc>
        <w:tc>
          <w:tcPr>
            <w:tcW w:type="dxa" w:w="2880"/>
          </w:tcPr>
          <w:p>
            <w:r>
              <w:t>Metadata wrapper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'https://api.productive.io/api/v2/users/127' \</w:t>
        <w:br/>
        <w:t xml:space="preserve"> --header 'Accept: application/json'</w:t>
      </w:r>
    </w:p>
    <w:p>
      <w:pPr>
        <w:pStyle w:val="Heading3"/>
      </w:pPr>
      <w:r>
        <w:t>Example Usage</w:t>
      </w:r>
    </w:p>
    <w:p>
      <w:pPr>
        <w:pStyle w:val="Heading3"/>
      </w:pPr>
      <w:r>
        <w:t>Example 1: Get user with ID 1</w:t>
      </w:r>
    </w:p>
    <w:p>
      <w:r>
        <w:rPr>
          <w:b/>
          <w:color w:val="666666"/>
          <w:sz w:val="16"/>
        </w:rPr>
        <w:t>[bash]</w:t>
      </w:r>
    </w:p>
    <w:p>
      <w:pPr>
        <w:shd w:fill="F2F2F2" w:val="clear"/>
      </w:pPr>
      <w:r>
        <w:rPr>
          <w:rFonts w:ascii="Courier New" w:hAnsi="Courier New"/>
          <w:sz w:val="17"/>
        </w:rPr>
        <w:t>curl -i --request GET \</w:t>
        <w:br/>
        <w:t xml:space="preserve"> --url 'https://api.productive.io/api/v2/users/1' \</w:t>
        <w:br/>
        <w:t xml:space="preserve"> --header 'Accept: application/json'</w:t>
      </w:r>
    </w:p>
    <w:p>
      <w:pPr>
        <w:pStyle w:val="Heading3"/>
      </w:pPr>
      <w:r>
        <w:t>Example 2: Get user with ID 127</w:t>
      </w:r>
    </w:p>
    <w:p>
      <w:pPr>
        <w:pStyle w:val="Heading3"/>
      </w:pPr>
      <w:r>
        <w:t>Notes</w:t>
      </w:r>
    </w:p>
    <w:p>
      <w:pPr>
        <w:pStyle w:val="ListBullet"/>
      </w:pPr>
      <w:r>
        <w:t>The documentation shows request/response Content-Type as application/vnd.api+json (JSON:API). The request Accept header in the scraped content lists many values; this knowledge file uses application/json for consistency while still expecting JSON responses.</w:t>
      </w:r>
    </w:p>
    <w:p>
      <w:pPr>
        <w:pStyle w:val="ListBullet"/>
      </w:pPr>
      <w:r>
        <w:t>No query parameters or request body are documented for this endpoint.</w:t>
      </w:r>
    </w:p>
    <w:p>
      <w:pPr>
        <w:pStyle w:val="Heading3"/>
      </w:pPr>
      <w:r>
        <w:t>Related users actions</w:t>
      </w:r>
    </w:p>
    <w:p>
      <w:pPr>
        <w:pStyle w:val="ListBullet"/>
      </w:pPr>
      <w:r>
        <w:t>[PATCH] Update a User — /api/v2/users/{{id}}</w:t>
      </w:r>
    </w:p>
    <w:p>
      <w:pPr>
        <w:pStyle w:val="ListBullet"/>
      </w:pPr>
      <w:r>
        <w:t>[PATCH] Update a User’s Password — /api/v2/users/{{id}}/update_password</w:t>
      </w:r>
    </w:p>
    <w:p>
      <w:pPr>
        <w:pStyle w:val="ListBullet"/>
      </w:pPr>
      <w:r>
        <w:t>[GET] List Users — /users</w:t>
      </w:r>
    </w:p>
    <w:p>
      <w:r>
        <w:br w:type="page"/>
      </w:r>
    </w:p>
    <w:p>
      <w:pPr>
        <w:pStyle w:val="Heading2"/>
      </w:pPr>
      <w:r>
        <w:t>251. [PATCH] Update a User</w:t>
      </w:r>
    </w:p>
    <w:p>
      <w:r>
        <w:rPr>
          <w:b/>
        </w:rPr>
        <w:t xml:space="preserve">Endpoint: </w:t>
      </w:r>
      <w:r>
        <w:rPr>
          <w:rFonts w:ascii="Courier New" w:hAnsi="Courier New"/>
          <w:sz w:val="18"/>
        </w:rPr>
        <w:t>/api/v2/users/{{id}}</w:t>
      </w:r>
    </w:p>
    <w:p>
      <w:pPr>
        <w:pStyle w:val="Heading3"/>
      </w:pPr>
      <w:r>
        <w:t>Prerequisites</w:t>
      </w:r>
    </w:p>
    <w:p>
      <w:pPr>
        <w:pStyle w:val="ListBullet"/>
      </w:pPr>
      <w:r>
        <w:t>You must have permission to update users.</w:t>
      </w:r>
    </w:p>
    <w:p>
      <w:pPr>
        <w:pStyle w:val="Heading3"/>
      </w:pPr>
      <w:r>
        <w:t>Method</w:t>
      </w:r>
    </w:p>
    <w:p>
      <w:r>
        <w:t>PATCH</w:t>
      </w:r>
    </w:p>
    <w:p>
      <w:pPr>
        <w:pStyle w:val="Heading3"/>
      </w:pPr>
      <w:r>
        <w:t>URL</w:t>
      </w:r>
    </w:p>
    <w:p>
      <w:r>
        <w:t>https://api.productive.io/api/v2/users/{{id}}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user by ID. The request uses the JSON:API media type (application/vnd.api+json) and updates user attributes such as default_organization_id.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/api/v2/users/).</w:t>
      </w:r>
    </w:p>
    <w:p>
      <w:pPr>
        <w:pStyle w:val="ListBullet"/>
      </w:pPr>
      <w:r>
        <w:t>Always construct the path as /api/v2/users/{{id}}, where {{id}} is a non-empty value.</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/api/v2/users/1</w:t>
        <w:br/>
        <w:t>/api/v2/users/130</w:t>
      </w:r>
    </w:p>
    <w:p>
      <w:pPr>
        <w:pStyle w:val="Heading3"/>
      </w:pPr>
      <w:r>
        <w:t>Invalid Examples</w:t>
      </w:r>
    </w:p>
    <w:p>
      <w:r>
        <w:rPr>
          <w:b/>
          <w:color w:val="666666"/>
          <w:sz w:val="16"/>
        </w:rPr>
        <w:t>[http]</w:t>
      </w:r>
    </w:p>
    <w:p>
      <w:pPr>
        <w:shd w:fill="F2F2F2" w:val="clear"/>
      </w:pPr>
      <w:r>
        <w:rPr>
          <w:rFonts w:ascii="Courier New" w:hAnsi="Courier New"/>
          <w:sz w:val="17"/>
        </w:rPr>
        <w:t>/api/v2/users/</w:t>
        <w:br/>
        <w:t>/api/v2/users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User ID. (Required) Example: 1.</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"users".</w:t>
            </w:r>
          </w:p>
        </w:tc>
      </w:tr>
      <w:tr>
        <w:tc>
          <w:tcPr>
            <w:tcW w:type="dxa" w:w="2880"/>
          </w:tcPr>
          <w:p>
            <w:r>
              <w:t>data.attributes</w:t>
            </w:r>
          </w:p>
        </w:tc>
        <w:tc>
          <w:tcPr>
            <w:tcW w:type="dxa" w:w="2880"/>
          </w:tcPr>
          <w:p>
            <w:r>
              <w:t>object</w:t>
            </w:r>
          </w:p>
        </w:tc>
        <w:tc>
          <w:tcPr>
            <w:tcW w:type="dxa" w:w="2880"/>
          </w:tcPr>
          <w:p>
            <w:r>
              <w:t>Attributes to update for the user.</w:t>
            </w:r>
          </w:p>
        </w:tc>
      </w:tr>
      <w:tr>
        <w:tc>
          <w:tcPr>
            <w:tcW w:type="dxa" w:w="2880"/>
          </w:tcPr>
          <w:p>
            <w:r>
              <w:t>data.attributes.default_organization_id</w:t>
            </w:r>
          </w:p>
        </w:tc>
        <w:tc>
          <w:tcPr>
            <w:tcW w:type="dxa" w:w="2880"/>
          </w:tcPr>
          <w:p>
            <w:r>
              <w:t>number</w:t>
            </w:r>
          </w:p>
        </w:tc>
        <w:tc>
          <w:tcPr>
            <w:tcW w:type="dxa" w:w="2880"/>
          </w:tcPr>
          <w:p>
            <w:r>
              <w:t>Sets the user’s default organization ID. Example shown: 2.</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"130",</w:t>
        <w:br/>
        <w:t xml:space="preserve"> "type": "users",</w:t>
        <w:br/>
        <w:t xml:space="preserve"> "attributes": {</w:t>
        <w:br/>
        <w:t xml:space="preserve"> "updated_at": "2026-03-14T05:03:06.603+01:00",</w:t>
        <w:br/>
        <w:t xml:space="preserve"> "email": "user130@email.com",</w:t>
        <w:br/>
        <w:t xml:space="preserve"> "first_name": "name",</w:t>
        <w:br/>
        <w:t xml:space="preserve"> "last_name": "surname",</w:t>
        <w:br/>
        <w:t xml:space="preserve"> "time_zone": null,</w:t>
        <w:br/>
        <w:t xml:space="preserve"> "avatar_url": null,</w:t>
        <w:br/>
        <w:t xml:space="preserve"> "default_organization_id": 79,</w:t>
        <w:br/>
        <w:t xml:space="preserve"> "default_organization_slug": "79-organization79",</w:t>
        <w:br/>
        <w:t xml:space="preserve"> "intercom_hash": "8a783aa688b8e16bcfad739fc82d33c3c2e19cd5e6ba2f82e39e077b725ff5b9",</w:t>
        <w:br/>
        <w:t xml:space="preserve"> "flags": {},</w:t>
        <w:br/>
        <w:t xml:space="preserve"> "newsletter_consent": false,</w:t>
        <w:br/>
        <w:t xml:space="preserve"> "newsletter_consent_at": null,</w:t>
        <w:br/>
        <w:t xml:space="preserve"> "ical_token": null,</w:t>
        <w:br/>
        <w:t xml:space="preserve"> "preferences": null,</w:t>
        <w:br/>
        <w:t xml:space="preserve"> "sysadmin": false,</w:t>
        <w:br/>
        <w:t xml:space="preserve"> "sysadmin_permissions": [],</w:t>
        <w:br/>
        <w:t xml:space="preserve"> "two_factor_auth": false,</w:t>
        <w:br/>
        <w:t xml:space="preserve"> "sso_provision": false,</w:t>
        <w:br/>
        <w:t xml:space="preserve"> "account_access_expires_at": null,</w:t>
        <w:br/>
        <w:t xml:space="preserve"> "locale": "en_US"</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object.</w:t>
            </w:r>
          </w:p>
        </w:tc>
      </w:tr>
      <w:tr>
        <w:tc>
          <w:tcPr>
            <w:tcW w:type="dxa" w:w="2880"/>
          </w:tcPr>
          <w:p>
            <w:r>
              <w:t>data.id</w:t>
            </w:r>
          </w:p>
        </w:tc>
        <w:tc>
          <w:tcPr>
            <w:tcW w:type="dxa" w:w="2880"/>
          </w:tcPr>
          <w:p>
            <w:r>
              <w:t>string</w:t>
            </w:r>
          </w:p>
        </w:tc>
        <w:tc>
          <w:tcPr>
            <w:tcW w:type="dxa" w:w="2880"/>
          </w:tcPr>
          <w:p>
            <w:r>
              <w:t>User ID (returned as a string in the example).</w:t>
            </w:r>
          </w:p>
        </w:tc>
      </w:tr>
      <w:tr>
        <w:tc>
          <w:tcPr>
            <w:tcW w:type="dxa" w:w="2880"/>
          </w:tcPr>
          <w:p>
            <w:r>
              <w:t>data.type</w:t>
            </w:r>
          </w:p>
        </w:tc>
        <w:tc>
          <w:tcPr>
            <w:tcW w:type="dxa" w:w="2880"/>
          </w:tcPr>
          <w:p>
            <w:r>
              <w:t>string</w:t>
            </w:r>
          </w:p>
        </w:tc>
        <w:tc>
          <w:tcPr>
            <w:tcW w:type="dxa" w:w="2880"/>
          </w:tcPr>
          <w:p>
            <w:r>
              <w:t>Resource type (example: "users").</w:t>
            </w:r>
          </w:p>
        </w:tc>
      </w:tr>
      <w:tr>
        <w:tc>
          <w:tcPr>
            <w:tcW w:type="dxa" w:w="2880"/>
          </w:tcPr>
          <w:p>
            <w:r>
              <w:t>data.attributes</w:t>
            </w:r>
          </w:p>
        </w:tc>
        <w:tc>
          <w:tcPr>
            <w:tcW w:type="dxa" w:w="2880"/>
          </w:tcPr>
          <w:p>
            <w:r>
              <w:t>object</w:t>
            </w:r>
          </w:p>
        </w:tc>
        <w:tc>
          <w:tcPr>
            <w:tcW w:type="dxa" w:w="2880"/>
          </w:tcPr>
          <w:p>
            <w:r>
              <w:t>User attributes.</w:t>
            </w:r>
          </w:p>
        </w:tc>
      </w:tr>
      <w:tr>
        <w:tc>
          <w:tcPr>
            <w:tcW w:type="dxa" w:w="2880"/>
          </w:tcPr>
          <w:p>
            <w:r>
              <w:t>data.attributes.updated_at</w:t>
            </w:r>
          </w:p>
        </w:tc>
        <w:tc>
          <w:tcPr>
            <w:tcW w:type="dxa" w:w="2880"/>
          </w:tcPr>
          <w:p>
            <w:r>
              <w:t>string</w:t>
            </w:r>
          </w:p>
        </w:tc>
        <w:tc>
          <w:tcPr>
            <w:tcW w:type="dxa" w:w="2880"/>
          </w:tcPr>
          <w:p>
            <w:r>
              <w:t>Timestamp of last update.</w:t>
            </w:r>
          </w:p>
        </w:tc>
      </w:tr>
      <w:tr>
        <w:tc>
          <w:tcPr>
            <w:tcW w:type="dxa" w:w="2880"/>
          </w:tcPr>
          <w:p>
            <w:r>
              <w:t>data.attributes.email</w:t>
            </w:r>
          </w:p>
        </w:tc>
        <w:tc>
          <w:tcPr>
            <w:tcW w:type="dxa" w:w="2880"/>
          </w:tcPr>
          <w:p>
            <w:r>
              <w:t>string</w:t>
            </w:r>
          </w:p>
        </w:tc>
        <w:tc>
          <w:tcPr>
            <w:tcW w:type="dxa" w:w="2880"/>
          </w:tcPr>
          <w:p>
            <w:r>
              <w:t>User email.</w:t>
            </w:r>
          </w:p>
        </w:tc>
      </w:tr>
      <w:tr>
        <w:tc>
          <w:tcPr>
            <w:tcW w:type="dxa" w:w="2880"/>
          </w:tcPr>
          <w:p>
            <w:r>
              <w:t>data.attributes.first_name</w:t>
            </w:r>
          </w:p>
        </w:tc>
        <w:tc>
          <w:tcPr>
            <w:tcW w:type="dxa" w:w="2880"/>
          </w:tcPr>
          <w:p>
            <w:r>
              <w:t>string</w:t>
            </w:r>
          </w:p>
        </w:tc>
        <w:tc>
          <w:tcPr>
            <w:tcW w:type="dxa" w:w="2880"/>
          </w:tcPr>
          <w:p>
            <w:r>
              <w:t>First name.</w:t>
            </w:r>
          </w:p>
        </w:tc>
      </w:tr>
      <w:tr>
        <w:tc>
          <w:tcPr>
            <w:tcW w:type="dxa" w:w="2880"/>
          </w:tcPr>
          <w:p>
            <w:r>
              <w:t>data.attributes.last_name</w:t>
            </w:r>
          </w:p>
        </w:tc>
        <w:tc>
          <w:tcPr>
            <w:tcW w:type="dxa" w:w="2880"/>
          </w:tcPr>
          <w:p>
            <w:r>
              <w:t>string</w:t>
            </w:r>
          </w:p>
        </w:tc>
        <w:tc>
          <w:tcPr>
            <w:tcW w:type="dxa" w:w="2880"/>
          </w:tcPr>
          <w:p>
            <w:r>
              <w:t>Last name.</w:t>
            </w:r>
          </w:p>
        </w:tc>
      </w:tr>
      <w:tr>
        <w:tc>
          <w:tcPr>
            <w:tcW w:type="dxa" w:w="2880"/>
          </w:tcPr>
          <w:p>
            <w:r>
              <w:t>data.attributes.time_zone</w:t>
            </w:r>
          </w:p>
        </w:tc>
        <w:tc>
          <w:tcPr>
            <w:tcW w:type="dxa" w:w="2880"/>
          </w:tcPr>
          <w:p>
            <w:r>
              <w:t>string | null</w:t>
            </w:r>
          </w:p>
        </w:tc>
        <w:tc>
          <w:tcPr>
            <w:tcW w:type="dxa" w:w="2880"/>
          </w:tcPr>
          <w:p>
            <w:r>
              <w:t>Time zone.</w:t>
            </w:r>
          </w:p>
        </w:tc>
      </w:tr>
      <w:tr>
        <w:tc>
          <w:tcPr>
            <w:tcW w:type="dxa" w:w="2880"/>
          </w:tcPr>
          <w:p>
            <w:r>
              <w:t>data.attributes.avatar_url</w:t>
            </w:r>
          </w:p>
        </w:tc>
        <w:tc>
          <w:tcPr>
            <w:tcW w:type="dxa" w:w="2880"/>
          </w:tcPr>
          <w:p>
            <w:r>
              <w:t>string | null</w:t>
            </w:r>
          </w:p>
        </w:tc>
        <w:tc>
          <w:tcPr>
            <w:tcW w:type="dxa" w:w="2880"/>
          </w:tcPr>
          <w:p>
            <w:r>
              <w:t>Avatar URL.</w:t>
            </w:r>
          </w:p>
        </w:tc>
      </w:tr>
      <w:tr>
        <w:tc>
          <w:tcPr>
            <w:tcW w:type="dxa" w:w="2880"/>
          </w:tcPr>
          <w:p>
            <w:r>
              <w:t>data.attributes.default_organization_id</w:t>
            </w:r>
          </w:p>
        </w:tc>
        <w:tc>
          <w:tcPr>
            <w:tcW w:type="dxa" w:w="2880"/>
          </w:tcPr>
          <w:p>
            <w:r>
              <w:t>number</w:t>
            </w:r>
          </w:p>
        </w:tc>
        <w:tc>
          <w:tcPr>
            <w:tcW w:type="dxa" w:w="2880"/>
          </w:tcPr>
          <w:p>
            <w:r>
              <w:t>Default organization ID.</w:t>
            </w:r>
          </w:p>
        </w:tc>
      </w:tr>
      <w:tr>
        <w:tc>
          <w:tcPr>
            <w:tcW w:type="dxa" w:w="2880"/>
          </w:tcPr>
          <w:p>
            <w:r>
              <w:t>data.attributes.default_organization_slug</w:t>
            </w:r>
          </w:p>
        </w:tc>
        <w:tc>
          <w:tcPr>
            <w:tcW w:type="dxa" w:w="2880"/>
          </w:tcPr>
          <w:p>
            <w:r>
              <w:t>string</w:t>
            </w:r>
          </w:p>
        </w:tc>
        <w:tc>
          <w:tcPr>
            <w:tcW w:type="dxa" w:w="2880"/>
          </w:tcPr>
          <w:p>
            <w:r>
              <w:t>Default organization slug.</w:t>
            </w:r>
          </w:p>
        </w:tc>
      </w:tr>
      <w:tr>
        <w:tc>
          <w:tcPr>
            <w:tcW w:type="dxa" w:w="2880"/>
          </w:tcPr>
          <w:p>
            <w:r>
              <w:t>data.attributes.intercom_hash</w:t>
            </w:r>
          </w:p>
        </w:tc>
        <w:tc>
          <w:tcPr>
            <w:tcW w:type="dxa" w:w="2880"/>
          </w:tcPr>
          <w:p>
            <w:r>
              <w:t>string</w:t>
            </w:r>
          </w:p>
        </w:tc>
        <w:tc>
          <w:tcPr>
            <w:tcW w:type="dxa" w:w="2880"/>
          </w:tcPr>
          <w:p>
            <w:r>
              <w:t>Intercom hash.</w:t>
            </w:r>
          </w:p>
        </w:tc>
      </w:tr>
      <w:tr>
        <w:tc>
          <w:tcPr>
            <w:tcW w:type="dxa" w:w="2880"/>
          </w:tcPr>
          <w:p>
            <w:r>
              <w:t>data.attributes.flags</w:t>
            </w:r>
          </w:p>
        </w:tc>
        <w:tc>
          <w:tcPr>
            <w:tcW w:type="dxa" w:w="2880"/>
          </w:tcPr>
          <w:p>
            <w:r>
              <w:t>object</w:t>
            </w:r>
          </w:p>
        </w:tc>
        <w:tc>
          <w:tcPr>
            <w:tcW w:type="dxa" w:w="2880"/>
          </w:tcPr>
          <w:p>
            <w:r>
              <w:t>Flags object.</w:t>
            </w:r>
          </w:p>
        </w:tc>
      </w:tr>
      <w:tr>
        <w:tc>
          <w:tcPr>
            <w:tcW w:type="dxa" w:w="2880"/>
          </w:tcPr>
          <w:p>
            <w:r>
              <w:t>data.attributes.newsletter_consent</w:t>
            </w:r>
          </w:p>
        </w:tc>
        <w:tc>
          <w:tcPr>
            <w:tcW w:type="dxa" w:w="2880"/>
          </w:tcPr>
          <w:p>
            <w:r>
              <w:t>boolean</w:t>
            </w:r>
          </w:p>
        </w:tc>
        <w:tc>
          <w:tcPr>
            <w:tcW w:type="dxa" w:w="2880"/>
          </w:tcPr>
          <w:p>
            <w:r>
              <w:t>Whether newsletter consent is given.</w:t>
            </w:r>
          </w:p>
        </w:tc>
      </w:tr>
      <w:tr>
        <w:tc>
          <w:tcPr>
            <w:tcW w:type="dxa" w:w="2880"/>
          </w:tcPr>
          <w:p>
            <w:r>
              <w:t>data.attributes.newsletter_consent_at</w:t>
            </w:r>
          </w:p>
        </w:tc>
        <w:tc>
          <w:tcPr>
            <w:tcW w:type="dxa" w:w="2880"/>
          </w:tcPr>
          <w:p>
            <w:r>
              <w:t>string | null</w:t>
            </w:r>
          </w:p>
        </w:tc>
        <w:tc>
          <w:tcPr>
            <w:tcW w:type="dxa" w:w="2880"/>
          </w:tcPr>
          <w:p>
            <w:r>
              <w:t>When newsletter consent was given.</w:t>
            </w:r>
          </w:p>
        </w:tc>
      </w:tr>
      <w:tr>
        <w:tc>
          <w:tcPr>
            <w:tcW w:type="dxa" w:w="2880"/>
          </w:tcPr>
          <w:p>
            <w:r>
              <w:t>data.attributes.ical_token</w:t>
            </w:r>
          </w:p>
        </w:tc>
        <w:tc>
          <w:tcPr>
            <w:tcW w:type="dxa" w:w="2880"/>
          </w:tcPr>
          <w:p>
            <w:r>
              <w:t>string | null</w:t>
            </w:r>
          </w:p>
        </w:tc>
        <w:tc>
          <w:tcPr>
            <w:tcW w:type="dxa" w:w="2880"/>
          </w:tcPr>
          <w:p>
            <w:r>
              <w:t>iCal token.</w:t>
            </w:r>
          </w:p>
        </w:tc>
      </w:tr>
      <w:tr>
        <w:tc>
          <w:tcPr>
            <w:tcW w:type="dxa" w:w="2880"/>
          </w:tcPr>
          <w:p>
            <w:r>
              <w:t>data.attributes.preferences</w:t>
            </w:r>
          </w:p>
        </w:tc>
        <w:tc>
          <w:tcPr>
            <w:tcW w:type="dxa" w:w="2880"/>
          </w:tcPr>
          <w:p>
            <w:r>
              <w:t>object | null</w:t>
            </w:r>
          </w:p>
        </w:tc>
        <w:tc>
          <w:tcPr>
            <w:tcW w:type="dxa" w:w="2880"/>
          </w:tcPr>
          <w:p>
            <w:r>
              <w:t>Preferences.</w:t>
            </w:r>
          </w:p>
        </w:tc>
      </w:tr>
      <w:tr>
        <w:tc>
          <w:tcPr>
            <w:tcW w:type="dxa" w:w="2880"/>
          </w:tcPr>
          <w:p>
            <w:r>
              <w:t>data.attributes.sysadmin</w:t>
            </w:r>
          </w:p>
        </w:tc>
        <w:tc>
          <w:tcPr>
            <w:tcW w:type="dxa" w:w="2880"/>
          </w:tcPr>
          <w:p>
            <w:r>
              <w:t>boolean</w:t>
            </w:r>
          </w:p>
        </w:tc>
        <w:tc>
          <w:tcPr>
            <w:tcW w:type="dxa" w:w="2880"/>
          </w:tcPr>
          <w:p>
            <w:r>
              <w:t>Whether the user is a sysadmin.</w:t>
            </w:r>
          </w:p>
        </w:tc>
      </w:tr>
      <w:tr>
        <w:tc>
          <w:tcPr>
            <w:tcW w:type="dxa" w:w="2880"/>
          </w:tcPr>
          <w:p>
            <w:r>
              <w:t>data.attributes.sysadmin_permissions</w:t>
            </w:r>
          </w:p>
        </w:tc>
        <w:tc>
          <w:tcPr>
            <w:tcW w:type="dxa" w:w="2880"/>
          </w:tcPr>
          <w:p>
            <w:r>
              <w:t>array</w:t>
            </w:r>
          </w:p>
        </w:tc>
        <w:tc>
          <w:tcPr>
            <w:tcW w:type="dxa" w:w="2880"/>
          </w:tcPr>
          <w:p>
            <w:r>
              <w:t>Sysadmin permissions list.</w:t>
            </w:r>
          </w:p>
        </w:tc>
      </w:tr>
      <w:tr>
        <w:tc>
          <w:tcPr>
            <w:tcW w:type="dxa" w:w="2880"/>
          </w:tcPr>
          <w:p>
            <w:r>
              <w:t>data.attributes.two_factor_auth</w:t>
            </w:r>
          </w:p>
        </w:tc>
        <w:tc>
          <w:tcPr>
            <w:tcW w:type="dxa" w:w="2880"/>
          </w:tcPr>
          <w:p>
            <w:r>
              <w:t>boolean</w:t>
            </w:r>
          </w:p>
        </w:tc>
        <w:tc>
          <w:tcPr>
            <w:tcW w:type="dxa" w:w="2880"/>
          </w:tcPr>
          <w:p>
            <w:r>
              <w:t>Whether 2FA is enabled.</w:t>
            </w:r>
          </w:p>
        </w:tc>
      </w:tr>
      <w:tr>
        <w:tc>
          <w:tcPr>
            <w:tcW w:type="dxa" w:w="2880"/>
          </w:tcPr>
          <w:p>
            <w:r>
              <w:t>data.attributes.sso_provision</w:t>
            </w:r>
          </w:p>
        </w:tc>
        <w:tc>
          <w:tcPr>
            <w:tcW w:type="dxa" w:w="2880"/>
          </w:tcPr>
          <w:p>
            <w:r>
              <w:t>boolean</w:t>
            </w:r>
          </w:p>
        </w:tc>
        <w:tc>
          <w:tcPr>
            <w:tcW w:type="dxa" w:w="2880"/>
          </w:tcPr>
          <w:p>
            <w:r>
              <w:t>Whether SSO provision is enabled.</w:t>
            </w:r>
          </w:p>
        </w:tc>
      </w:tr>
      <w:tr>
        <w:tc>
          <w:tcPr>
            <w:tcW w:type="dxa" w:w="2880"/>
          </w:tcPr>
          <w:p>
            <w:r>
              <w:t>data.attributes.account_access_expires_at</w:t>
            </w:r>
          </w:p>
        </w:tc>
        <w:tc>
          <w:tcPr>
            <w:tcW w:type="dxa" w:w="2880"/>
          </w:tcPr>
          <w:p>
            <w:r>
              <w:t>string | null</w:t>
            </w:r>
          </w:p>
        </w:tc>
        <w:tc>
          <w:tcPr>
            <w:tcW w:type="dxa" w:w="2880"/>
          </w:tcPr>
          <w:p>
            <w:r>
              <w:t>Account access expiration timestamp.</w:t>
            </w:r>
          </w:p>
        </w:tc>
      </w:tr>
      <w:tr>
        <w:tc>
          <w:tcPr>
            <w:tcW w:type="dxa" w:w="2880"/>
          </w:tcPr>
          <w:p>
            <w:r>
              <w:t>data.attributes.locale</w:t>
            </w:r>
          </w:p>
        </w:tc>
        <w:tc>
          <w:tcPr>
            <w:tcW w:type="dxa" w:w="2880"/>
          </w:tcPr>
          <w:p>
            <w:r>
              <w:t>string</w:t>
            </w:r>
          </w:p>
        </w:tc>
        <w:tc>
          <w:tcPr>
            <w:tcW w:type="dxa" w:w="2880"/>
          </w:tcPr>
          <w:p>
            <w:r>
              <w:t>Locale (example: "en_US").</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'https://api.productive.io/api/v2/users/130' \</w:t>
        <w:br/>
        <w:t xml:space="preserve"> --header 'Accept: application/json' \</w:t>
        <w:br/>
        <w:t xml:space="preserve"> --header 'Content-Type: application/vnd.api+json' \</w:t>
        <w:br/>
        <w:t xml:space="preserve"> --data '{</w:t>
        <w:br/>
        <w:t xml:space="preserve"> "data": {</w:t>
        <w:br/>
        <w:t xml:space="preserve"> "type": "users",</w:t>
        <w:br/>
        <w:t xml:space="preserve"> "attributes": {</w:t>
        <w:br/>
        <w:t xml:space="preserve"> "default_organization_id": 2</w:t>
        <w:br/>
        <w:t xml:space="preserve">      }</w:t>
        <w:br/>
        <w:t xml:space="preserve">    }</w:t>
        <w:br/>
        <w:t xml:space="preserve">  }'</w:t>
      </w:r>
    </w:p>
    <w:p>
      <w:pPr>
        <w:pStyle w:val="Heading3"/>
      </w:pPr>
      <w:r>
        <w:t>Example Usage</w:t>
      </w:r>
    </w:p>
    <w:p>
      <w:pPr>
        <w:pStyle w:val="Heading3"/>
      </w:pPr>
      <w:r>
        <w:t>Example 1: Update a User’s Default Organization</w:t>
      </w:r>
    </w:p>
    <w:p>
      <w:pPr>
        <w:pStyle w:val="Heading3"/>
      </w:pPr>
      <w:r>
        <w:t>Notes</w:t>
      </w:r>
    </w:p>
    <w:p>
      <w:pPr>
        <w:pStyle w:val="ListBullet"/>
      </w:pPr>
      <w:r>
        <w:t>The documentation shows the request/response using JSON:API (application/vnd.api+json).</w:t>
      </w:r>
    </w:p>
    <w:p>
      <w:pPr>
        <w:pStyle w:val="ListBullet"/>
      </w:pPr>
      <w:r>
        <w:t>The scraped content mentions “returns error” but does not provide any error status codes or example error bodies, so none are included here.</w:t>
      </w:r>
    </w:p>
    <w:p>
      <w:pPr>
        <w:pStyle w:val="Heading3"/>
      </w:pPr>
      <w:r>
        <w:t>Related users actions</w:t>
      </w:r>
    </w:p>
    <w:p>
      <w:pPr>
        <w:pStyle w:val="ListBullet"/>
      </w:pPr>
      <w:r>
        <w:t>[GET] Get a User — /api/v2/users/{{id}}</w:t>
      </w:r>
    </w:p>
    <w:p>
      <w:pPr>
        <w:pStyle w:val="ListBullet"/>
      </w:pPr>
      <w:r>
        <w:t>[PATCH] Update a User’s Password — /api/v2/users/{{id}}/update_password</w:t>
      </w:r>
    </w:p>
    <w:p>
      <w:pPr>
        <w:pStyle w:val="ListBullet"/>
      </w:pPr>
      <w:r>
        <w:t>[GET] List Users — /users</w:t>
      </w:r>
    </w:p>
    <w:p>
      <w:r>
        <w:br w:type="page"/>
      </w:r>
    </w:p>
    <w:p>
      <w:pPr>
        <w:pStyle w:val="Heading2"/>
      </w:pPr>
      <w:r>
        <w:t>252. [PATCH] Update a User’s Password</w:t>
      </w:r>
    </w:p>
    <w:p>
      <w:r>
        <w:rPr>
          <w:b/>
        </w:rPr>
        <w:t xml:space="preserve">Endpoint: </w:t>
      </w:r>
      <w:r>
        <w:rPr>
          <w:rFonts w:ascii="Courier New" w:hAnsi="Courier New"/>
          <w:sz w:val="18"/>
        </w:rPr>
        <w:t>/api/v2/users/{{id}}/update_password</w:t>
      </w:r>
    </w:p>
    <w:p>
      <w:pPr>
        <w:pStyle w:val="Heading3"/>
      </w:pPr>
      <w:r>
        <w:t>Prerequisites</w:t>
      </w:r>
    </w:p>
    <w:p>
      <w:pPr>
        <w:pStyle w:val="ListBullet"/>
      </w:pPr>
      <w:r>
        <w:t>You must have permission to update the target user’s password.</w:t>
      </w:r>
    </w:p>
    <w:p>
      <w:pPr>
        <w:pStyle w:val="ListBullet"/>
      </w:pPr>
      <w:r>
        <w:t>You must know the user’s numeric id.</w:t>
      </w:r>
    </w:p>
    <w:p>
      <w:pPr>
        <w:pStyle w:val="ListBullet"/>
      </w:pPr>
      <w:r>
        <w:t>You must know the user’s current password (required by this endpoint).</w:t>
      </w:r>
    </w:p>
    <w:p>
      <w:pPr>
        <w:pStyle w:val="Heading3"/>
      </w:pPr>
      <w:r>
        <w:t>Method</w:t>
      </w:r>
    </w:p>
    <w:p>
      <w:r>
        <w:t>PATCH</w:t>
      </w:r>
    </w:p>
    <w:p>
      <w:pPr>
        <w:pStyle w:val="Heading3"/>
      </w:pPr>
      <w:r>
        <w:t>URL</w:t>
      </w:r>
    </w:p>
    <w:p>
      <w:r>
        <w:t>https://api.productive.io/api/v2/users/{{id}}/update_password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(changes) the password for a specific user identified by id. The request uses the JSON:API media type (application/vnd.api+json) and requires both the current password and the new password.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/api/v2/users//update_password or /api/v2/users/update_password).</w:t>
      </w:r>
    </w:p>
    <w:p>
      <w:pPr>
        <w:pStyle w:val="ListBullet"/>
      </w:pPr>
      <w:r>
        <w:t>Always construct the path as /api/v2/users/{{id}}/update_password, where {{id}} is a non-empty value.</w:t>
      </w:r>
    </w:p>
    <w:p>
      <w:pPr>
        <w:pStyle w:val="ListBullet"/>
      </w:pPr>
      <w:r>
        <w:t>When executing the action, ensure to send Path Parameters in the URL,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/api/v2/users/1/update_password</w:t>
        <w:br/>
        <w:t>/api/v2/users/132/update_password</w:t>
      </w:r>
    </w:p>
    <w:p>
      <w:pPr>
        <w:pStyle w:val="Heading3"/>
      </w:pPr>
      <w:r>
        <w:t>Invalid Examples</w:t>
      </w:r>
    </w:p>
    <w:p>
      <w:r>
        <w:rPr>
          <w:b/>
          <w:color w:val="666666"/>
          <w:sz w:val="16"/>
        </w:rPr>
        <w:t>[http]</w:t>
      </w:r>
    </w:p>
    <w:p>
      <w:pPr>
        <w:shd w:fill="F2F2F2" w:val="clear"/>
      </w:pPr>
      <w:r>
        <w:rPr>
          <w:rFonts w:ascii="Courier New" w:hAnsi="Courier New"/>
          <w:sz w:val="17"/>
        </w:rPr>
        <w:t>/api/v2/users//update_password</w:t>
        <w:br/>
        <w:t>/api/v2/users/update_password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User ID.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"users".</w:t>
            </w:r>
          </w:p>
        </w:tc>
      </w:tr>
      <w:tr>
        <w:tc>
          <w:tcPr>
            <w:tcW w:type="dxa" w:w="2880"/>
          </w:tcPr>
          <w:p>
            <w:r>
              <w:t>data.attributes.current_password</w:t>
            </w:r>
          </w:p>
        </w:tc>
        <w:tc>
          <w:tcPr>
            <w:tcW w:type="dxa" w:w="2880"/>
          </w:tcPr>
          <w:p>
            <w:r>
              <w:t>string</w:t>
            </w:r>
          </w:p>
        </w:tc>
        <w:tc>
          <w:tcPr>
            <w:tcW w:type="dxa" w:w="2880"/>
          </w:tcPr>
          <w:p>
            <w:r>
              <w:t>The user’s current password.</w:t>
            </w:r>
          </w:p>
        </w:tc>
      </w:tr>
      <w:tr>
        <w:tc>
          <w:tcPr>
            <w:tcW w:type="dxa" w:w="2880"/>
          </w:tcPr>
          <w:p>
            <w:r>
              <w:t>data.attributes.password</w:t>
            </w:r>
          </w:p>
        </w:tc>
        <w:tc>
          <w:tcPr>
            <w:tcW w:type="dxa" w:w="2880"/>
          </w:tcPr>
          <w:p>
            <w:r>
              <w:t>string</w:t>
            </w:r>
          </w:p>
        </w:tc>
        <w:tc>
          <w:tcPr>
            <w:tcW w:type="dxa" w:w="2880"/>
          </w:tcPr>
          <w:p>
            <w:r>
              <w:t>The new password to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"132",</w:t>
        <w:br/>
        <w:t xml:space="preserve"> "type": "users",</w:t>
        <w:br/>
        <w:t xml:space="preserve"> "attributes": {</w:t>
        <w:br/>
        <w:t xml:space="preserve"> "updated_at": "2026-03-14T05:03:06.888+01:00",</w:t>
        <w:br/>
        <w:t xml:space="preserve"> "email": "user132@email.com",</w:t>
        <w:br/>
        <w:t xml:space="preserve"> "first_name": "name",</w:t>
        <w:br/>
        <w:t xml:space="preserve"> "last_name": "surname",</w:t>
        <w:br/>
        <w:t xml:space="preserve"> "time_zone": null,</w:t>
        <w:br/>
        <w:t xml:space="preserve"> "avatar_url": null,</w:t>
        <w:br/>
        <w:t xml:space="preserve"> "default_organization_id": 81,</w:t>
        <w:br/>
        <w:t xml:space="preserve"> "default_organization_slug": "81-organization81",</w:t>
        <w:br/>
        <w:t xml:space="preserve"> "intercom_hash": "2b258bcb01c5967fc52f32eed6371f643d5b1038c7ca7630be88cf249ed232f6",</w:t>
        <w:br/>
        <w:t xml:space="preserve"> "flags": {},</w:t>
        <w:br/>
        <w:t xml:space="preserve"> "newsletter_consent": false,</w:t>
        <w:br/>
        <w:t xml:space="preserve"> "newsletter_consent_at": null,</w:t>
        <w:br/>
        <w:t xml:space="preserve"> "ical_token": null,</w:t>
        <w:br/>
        <w:t xml:space="preserve"> "preferences": null,</w:t>
        <w:br/>
        <w:t xml:space="preserve"> "sysadmin": false,</w:t>
        <w:br/>
        <w:t xml:space="preserve"> "sysadmin_permissions": [],</w:t>
        <w:br/>
        <w:t xml:space="preserve"> "two_factor_auth": false,</w:t>
        <w:br/>
        <w:t xml:space="preserve"> "sso_provision": false,</w:t>
        <w:br/>
        <w:t xml:space="preserve"> "account_access_expires_at": null,</w:t>
        <w:br/>
        <w:t xml:space="preserve"> "locale": "en_US"</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User ID (returned as a string in the example).</w:t>
            </w:r>
          </w:p>
        </w:tc>
      </w:tr>
      <w:tr>
        <w:tc>
          <w:tcPr>
            <w:tcW w:type="dxa" w:w="2880"/>
          </w:tcPr>
          <w:p>
            <w:r>
              <w:t>data.type</w:t>
            </w:r>
          </w:p>
        </w:tc>
        <w:tc>
          <w:tcPr>
            <w:tcW w:type="dxa" w:w="2880"/>
          </w:tcPr>
          <w:p>
            <w:r>
              <w:t>string</w:t>
            </w:r>
          </w:p>
        </w:tc>
        <w:tc>
          <w:tcPr>
            <w:tcW w:type="dxa" w:w="2880"/>
          </w:tcPr>
          <w:p>
            <w:r>
              <w:t>Resource type (e.g., "users").</w:t>
            </w:r>
          </w:p>
        </w:tc>
      </w:tr>
      <w:tr>
        <w:tc>
          <w:tcPr>
            <w:tcW w:type="dxa" w:w="2880"/>
          </w:tcPr>
          <w:p>
            <w:r>
              <w:t>data.attributes</w:t>
            </w:r>
          </w:p>
        </w:tc>
        <w:tc>
          <w:tcPr>
            <w:tcW w:type="dxa" w:w="2880"/>
          </w:tcPr>
          <w:p>
            <w:r>
              <w:t>object</w:t>
            </w:r>
          </w:p>
        </w:tc>
        <w:tc>
          <w:tcPr>
            <w:tcW w:type="dxa" w:w="2880"/>
          </w:tcPr>
          <w:p>
            <w:r>
              <w:t>User attributes after the password update.</w:t>
            </w:r>
          </w:p>
        </w:tc>
      </w:tr>
      <w:tr>
        <w:tc>
          <w:tcPr>
            <w:tcW w:type="dxa" w:w="2880"/>
          </w:tcPr>
          <w:p>
            <w:r>
              <w:t>data.attributes.updated_at</w:t>
            </w:r>
          </w:p>
        </w:tc>
        <w:tc>
          <w:tcPr>
            <w:tcW w:type="dxa" w:w="2880"/>
          </w:tcPr>
          <w:p>
            <w:r>
              <w:t>string</w:t>
            </w:r>
          </w:p>
        </w:tc>
        <w:tc>
          <w:tcPr>
            <w:tcW w:type="dxa" w:w="2880"/>
          </w:tcPr>
          <w:p>
            <w:r>
              <w:t>Timestamp of the update.</w:t>
            </w:r>
          </w:p>
        </w:tc>
      </w:tr>
      <w:tr>
        <w:tc>
          <w:tcPr>
            <w:tcW w:type="dxa" w:w="2880"/>
          </w:tcPr>
          <w:p>
            <w:r>
              <w:t>data.attributes.email</w:t>
            </w:r>
          </w:p>
        </w:tc>
        <w:tc>
          <w:tcPr>
            <w:tcW w:type="dxa" w:w="2880"/>
          </w:tcPr>
          <w:p>
            <w:r>
              <w:t>string</w:t>
            </w:r>
          </w:p>
        </w:tc>
        <w:tc>
          <w:tcPr>
            <w:tcW w:type="dxa" w:w="2880"/>
          </w:tcPr>
          <w:p>
            <w:r>
              <w:t>User email.</w:t>
            </w:r>
          </w:p>
        </w:tc>
      </w:tr>
      <w:tr>
        <w:tc>
          <w:tcPr>
            <w:tcW w:type="dxa" w:w="2880"/>
          </w:tcPr>
          <w:p>
            <w:r>
              <w:t>data.attributes.first_name</w:t>
            </w:r>
          </w:p>
        </w:tc>
        <w:tc>
          <w:tcPr>
            <w:tcW w:type="dxa" w:w="2880"/>
          </w:tcPr>
          <w:p>
            <w:r>
              <w:t>string</w:t>
            </w:r>
          </w:p>
        </w:tc>
        <w:tc>
          <w:tcPr>
            <w:tcW w:type="dxa" w:w="2880"/>
          </w:tcPr>
          <w:p>
            <w:r>
              <w:t>User first name.</w:t>
            </w:r>
          </w:p>
        </w:tc>
      </w:tr>
      <w:tr>
        <w:tc>
          <w:tcPr>
            <w:tcW w:type="dxa" w:w="2880"/>
          </w:tcPr>
          <w:p>
            <w:r>
              <w:t>data.attributes.last_name</w:t>
            </w:r>
          </w:p>
        </w:tc>
        <w:tc>
          <w:tcPr>
            <w:tcW w:type="dxa" w:w="2880"/>
          </w:tcPr>
          <w:p>
            <w:r>
              <w:t>string</w:t>
            </w:r>
          </w:p>
        </w:tc>
        <w:tc>
          <w:tcPr>
            <w:tcW w:type="dxa" w:w="2880"/>
          </w:tcPr>
          <w:p>
            <w:r>
              <w:t>User last name.</w:t>
            </w:r>
          </w:p>
        </w:tc>
      </w:tr>
      <w:tr>
        <w:tc>
          <w:tcPr>
            <w:tcW w:type="dxa" w:w="2880"/>
          </w:tcPr>
          <w:p>
            <w:r>
              <w:t>data.attributes.time_zone</w:t>
            </w:r>
          </w:p>
        </w:tc>
        <w:tc>
          <w:tcPr>
            <w:tcW w:type="dxa" w:w="2880"/>
          </w:tcPr>
          <w:p>
            <w:r>
              <w:t>string | null</w:t>
            </w:r>
          </w:p>
        </w:tc>
        <w:tc>
          <w:tcPr>
            <w:tcW w:type="dxa" w:w="2880"/>
          </w:tcPr>
          <w:p>
            <w:r>
              <w:t>User time zone.</w:t>
            </w:r>
          </w:p>
        </w:tc>
      </w:tr>
      <w:tr>
        <w:tc>
          <w:tcPr>
            <w:tcW w:type="dxa" w:w="2880"/>
          </w:tcPr>
          <w:p>
            <w:r>
              <w:t>data.attributes.avatar_url</w:t>
            </w:r>
          </w:p>
        </w:tc>
        <w:tc>
          <w:tcPr>
            <w:tcW w:type="dxa" w:w="2880"/>
          </w:tcPr>
          <w:p>
            <w:r>
              <w:t>string | null</w:t>
            </w:r>
          </w:p>
        </w:tc>
        <w:tc>
          <w:tcPr>
            <w:tcW w:type="dxa" w:w="2880"/>
          </w:tcPr>
          <w:p>
            <w:r>
              <w:t>Avatar URL.</w:t>
            </w:r>
          </w:p>
        </w:tc>
      </w:tr>
      <w:tr>
        <w:tc>
          <w:tcPr>
            <w:tcW w:type="dxa" w:w="2880"/>
          </w:tcPr>
          <w:p>
            <w:r>
              <w:t>data.attributes.default_organization_id</w:t>
            </w:r>
          </w:p>
        </w:tc>
        <w:tc>
          <w:tcPr>
            <w:tcW w:type="dxa" w:w="2880"/>
          </w:tcPr>
          <w:p>
            <w:r>
              <w:t>number</w:t>
            </w:r>
          </w:p>
        </w:tc>
        <w:tc>
          <w:tcPr>
            <w:tcW w:type="dxa" w:w="2880"/>
          </w:tcPr>
          <w:p>
            <w:r>
              <w:t>Default organization ID.</w:t>
            </w:r>
          </w:p>
        </w:tc>
      </w:tr>
      <w:tr>
        <w:tc>
          <w:tcPr>
            <w:tcW w:type="dxa" w:w="2880"/>
          </w:tcPr>
          <w:p>
            <w:r>
              <w:t>data.attributes.default_organization_slug</w:t>
            </w:r>
          </w:p>
        </w:tc>
        <w:tc>
          <w:tcPr>
            <w:tcW w:type="dxa" w:w="2880"/>
          </w:tcPr>
          <w:p>
            <w:r>
              <w:t>string</w:t>
            </w:r>
          </w:p>
        </w:tc>
        <w:tc>
          <w:tcPr>
            <w:tcW w:type="dxa" w:w="2880"/>
          </w:tcPr>
          <w:p>
            <w:r>
              <w:t>Default organization slug.</w:t>
            </w:r>
          </w:p>
        </w:tc>
      </w:tr>
      <w:tr>
        <w:tc>
          <w:tcPr>
            <w:tcW w:type="dxa" w:w="2880"/>
          </w:tcPr>
          <w:p>
            <w:r>
              <w:t>data.attributes.intercom_hash</w:t>
            </w:r>
          </w:p>
        </w:tc>
        <w:tc>
          <w:tcPr>
            <w:tcW w:type="dxa" w:w="2880"/>
          </w:tcPr>
          <w:p>
            <w:r>
              <w:t>string</w:t>
            </w:r>
          </w:p>
        </w:tc>
        <w:tc>
          <w:tcPr>
            <w:tcW w:type="dxa" w:w="2880"/>
          </w:tcPr>
          <w:p>
            <w:r>
              <w:t>Intercom hash value.</w:t>
            </w:r>
          </w:p>
        </w:tc>
      </w:tr>
      <w:tr>
        <w:tc>
          <w:tcPr>
            <w:tcW w:type="dxa" w:w="2880"/>
          </w:tcPr>
          <w:p>
            <w:r>
              <w:t>data.attributes.flags</w:t>
            </w:r>
          </w:p>
        </w:tc>
        <w:tc>
          <w:tcPr>
            <w:tcW w:type="dxa" w:w="2880"/>
          </w:tcPr>
          <w:p>
            <w:r>
              <w:t>object</w:t>
            </w:r>
          </w:p>
        </w:tc>
        <w:tc>
          <w:tcPr>
            <w:tcW w:type="dxa" w:w="2880"/>
          </w:tcPr>
          <w:p>
            <w:r>
              <w:t>Flags object.</w:t>
            </w:r>
          </w:p>
        </w:tc>
      </w:tr>
      <w:tr>
        <w:tc>
          <w:tcPr>
            <w:tcW w:type="dxa" w:w="2880"/>
          </w:tcPr>
          <w:p>
            <w:r>
              <w:t>data.attributes.newsletter_consent</w:t>
            </w:r>
          </w:p>
        </w:tc>
        <w:tc>
          <w:tcPr>
            <w:tcW w:type="dxa" w:w="2880"/>
          </w:tcPr>
          <w:p>
            <w:r>
              <w:t>boolean</w:t>
            </w:r>
          </w:p>
        </w:tc>
        <w:tc>
          <w:tcPr>
            <w:tcW w:type="dxa" w:w="2880"/>
          </w:tcPr>
          <w:p>
            <w:r>
              <w:t>Newsletter consent flag.</w:t>
            </w:r>
          </w:p>
        </w:tc>
      </w:tr>
      <w:tr>
        <w:tc>
          <w:tcPr>
            <w:tcW w:type="dxa" w:w="2880"/>
          </w:tcPr>
          <w:p>
            <w:r>
              <w:t>data.attributes.newsletter_consent_at</w:t>
            </w:r>
          </w:p>
        </w:tc>
        <w:tc>
          <w:tcPr>
            <w:tcW w:type="dxa" w:w="2880"/>
          </w:tcPr>
          <w:p>
            <w:r>
              <w:t>string | null</w:t>
            </w:r>
          </w:p>
        </w:tc>
        <w:tc>
          <w:tcPr>
            <w:tcW w:type="dxa" w:w="2880"/>
          </w:tcPr>
          <w:p>
            <w:r>
              <w:t>Newsletter consent timestamp.</w:t>
            </w:r>
          </w:p>
        </w:tc>
      </w:tr>
      <w:tr>
        <w:tc>
          <w:tcPr>
            <w:tcW w:type="dxa" w:w="2880"/>
          </w:tcPr>
          <w:p>
            <w:r>
              <w:t>data.attributes.ical_token</w:t>
            </w:r>
          </w:p>
        </w:tc>
        <w:tc>
          <w:tcPr>
            <w:tcW w:type="dxa" w:w="2880"/>
          </w:tcPr>
          <w:p>
            <w:r>
              <w:t>string | null</w:t>
            </w:r>
          </w:p>
        </w:tc>
        <w:tc>
          <w:tcPr>
            <w:tcW w:type="dxa" w:w="2880"/>
          </w:tcPr>
          <w:p>
            <w:r>
              <w:t>iCal token.</w:t>
            </w:r>
          </w:p>
        </w:tc>
      </w:tr>
      <w:tr>
        <w:tc>
          <w:tcPr>
            <w:tcW w:type="dxa" w:w="2880"/>
          </w:tcPr>
          <w:p>
            <w:r>
              <w:t>data.attributes.preferences</w:t>
            </w:r>
          </w:p>
        </w:tc>
        <w:tc>
          <w:tcPr>
            <w:tcW w:type="dxa" w:w="2880"/>
          </w:tcPr>
          <w:p>
            <w:r>
              <w:t>object | null</w:t>
            </w:r>
          </w:p>
        </w:tc>
        <w:tc>
          <w:tcPr>
            <w:tcW w:type="dxa" w:w="2880"/>
          </w:tcPr>
          <w:p>
            <w:r>
              <w:t>Preferences object.</w:t>
            </w:r>
          </w:p>
        </w:tc>
      </w:tr>
      <w:tr>
        <w:tc>
          <w:tcPr>
            <w:tcW w:type="dxa" w:w="2880"/>
          </w:tcPr>
          <w:p>
            <w:r>
              <w:t>data.attributes.sysadmin</w:t>
            </w:r>
          </w:p>
        </w:tc>
        <w:tc>
          <w:tcPr>
            <w:tcW w:type="dxa" w:w="2880"/>
          </w:tcPr>
          <w:p>
            <w:r>
              <w:t>boolean</w:t>
            </w:r>
          </w:p>
        </w:tc>
        <w:tc>
          <w:tcPr>
            <w:tcW w:type="dxa" w:w="2880"/>
          </w:tcPr>
          <w:p>
            <w:r>
              <w:t>Whether the user is a sysadmin.</w:t>
            </w:r>
          </w:p>
        </w:tc>
      </w:tr>
      <w:tr>
        <w:tc>
          <w:tcPr>
            <w:tcW w:type="dxa" w:w="2880"/>
          </w:tcPr>
          <w:p>
            <w:r>
              <w:t>data.attributes.sysadmin_permissions</w:t>
            </w:r>
          </w:p>
        </w:tc>
        <w:tc>
          <w:tcPr>
            <w:tcW w:type="dxa" w:w="2880"/>
          </w:tcPr>
          <w:p>
            <w:r>
              <w:t>array</w:t>
            </w:r>
          </w:p>
        </w:tc>
        <w:tc>
          <w:tcPr>
            <w:tcW w:type="dxa" w:w="2880"/>
          </w:tcPr>
          <w:p>
            <w:r>
              <w:t>Sysadmin permissions list.</w:t>
            </w:r>
          </w:p>
        </w:tc>
      </w:tr>
      <w:tr>
        <w:tc>
          <w:tcPr>
            <w:tcW w:type="dxa" w:w="2880"/>
          </w:tcPr>
          <w:p>
            <w:r>
              <w:t>data.attributes.two_factor_auth</w:t>
            </w:r>
          </w:p>
        </w:tc>
        <w:tc>
          <w:tcPr>
            <w:tcW w:type="dxa" w:w="2880"/>
          </w:tcPr>
          <w:p>
            <w:r>
              <w:t>boolean</w:t>
            </w:r>
          </w:p>
        </w:tc>
        <w:tc>
          <w:tcPr>
            <w:tcW w:type="dxa" w:w="2880"/>
          </w:tcPr>
          <w:p>
            <w:r>
              <w:t>Whether 2FA is enabled.</w:t>
            </w:r>
          </w:p>
        </w:tc>
      </w:tr>
      <w:tr>
        <w:tc>
          <w:tcPr>
            <w:tcW w:type="dxa" w:w="2880"/>
          </w:tcPr>
          <w:p>
            <w:r>
              <w:t>data.attributes.sso_provision</w:t>
            </w:r>
          </w:p>
        </w:tc>
        <w:tc>
          <w:tcPr>
            <w:tcW w:type="dxa" w:w="2880"/>
          </w:tcPr>
          <w:p>
            <w:r>
              <w:t>boolean</w:t>
            </w:r>
          </w:p>
        </w:tc>
        <w:tc>
          <w:tcPr>
            <w:tcW w:type="dxa" w:w="2880"/>
          </w:tcPr>
          <w:p>
            <w:r>
              <w:t>Whether SSO provision is enabled.</w:t>
            </w:r>
          </w:p>
        </w:tc>
      </w:tr>
      <w:tr>
        <w:tc>
          <w:tcPr>
            <w:tcW w:type="dxa" w:w="2880"/>
          </w:tcPr>
          <w:p>
            <w:r>
              <w:t>data.attributes.account_access_expires_at</w:t>
            </w:r>
          </w:p>
        </w:tc>
        <w:tc>
          <w:tcPr>
            <w:tcW w:type="dxa" w:w="2880"/>
          </w:tcPr>
          <w:p>
            <w:r>
              <w:t>string | null</w:t>
            </w:r>
          </w:p>
        </w:tc>
        <w:tc>
          <w:tcPr>
            <w:tcW w:type="dxa" w:w="2880"/>
          </w:tcPr>
          <w:p>
            <w:r>
              <w:t>Account access expiration timestamp.</w:t>
            </w:r>
          </w:p>
        </w:tc>
      </w:tr>
      <w:tr>
        <w:tc>
          <w:tcPr>
            <w:tcW w:type="dxa" w:w="2880"/>
          </w:tcPr>
          <w:p>
            <w:r>
              <w:t>data.attributes.locale</w:t>
            </w:r>
          </w:p>
        </w:tc>
        <w:tc>
          <w:tcPr>
            <w:tcW w:type="dxa" w:w="2880"/>
          </w:tcPr>
          <w:p>
            <w:r>
              <w:t>string</w:t>
            </w:r>
          </w:p>
        </w:tc>
        <w:tc>
          <w:tcPr>
            <w:tcW w:type="dxa" w:w="2880"/>
          </w:tcPr>
          <w:p>
            <w:r>
              <w:t>Locale (e.g., "en_US").</w:t>
            </w:r>
          </w:p>
        </w:tc>
      </w:tr>
      <w:tr>
        <w:tc>
          <w:tcPr>
            <w:tcW w:type="dxa" w:w="2880"/>
          </w:tcPr>
          <w:p>
            <w:r>
              <w:t>meta</w:t>
            </w:r>
          </w:p>
        </w:tc>
        <w:tc>
          <w:tcPr>
            <w:tcW w:type="dxa" w:w="2880"/>
          </w:tcPr>
          <w:p>
            <w:r>
              <w:t>object</w:t>
            </w:r>
          </w:p>
        </w:tc>
        <w:tc>
          <w:tcPr>
            <w:tcW w:type="dxa" w:w="2880"/>
          </w:tcPr>
          <w:p>
            <w:r>
              <w:t>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'https://api.productive.io/api/v2/users/132/update_password' \</w:t>
        <w:br/>
        <w:t xml:space="preserve"> --header 'Accept: application/json' \</w:t>
        <w:br/>
        <w:t xml:space="preserve"> --header 'Content-Type: application/vnd.api+json' \</w:t>
        <w:br/>
        <w:t xml:space="preserve"> --data '{</w:t>
        <w:br/>
        <w:t xml:space="preserve"> "data": {</w:t>
        <w:br/>
        <w:t xml:space="preserve"> "type": "users",</w:t>
        <w:br/>
        <w:t xml:space="preserve"> "attributes": {</w:t>
        <w:br/>
        <w:t xml:space="preserve"> "current_password": "password1234",</w:t>
        <w:br/>
        <w:t xml:space="preserve"> "password": "newpassword1234"</w:t>
        <w:br/>
        <w:t xml:space="preserve">      }</w:t>
        <w:br/>
        <w:t xml:space="preserve">    }</w:t>
        <w:br/>
        <w:t xml:space="preserve">  }'</w:t>
      </w:r>
    </w:p>
    <w:p>
      <w:pPr>
        <w:pStyle w:val="Heading3"/>
      </w:pPr>
      <w:r>
        <w:t>Example Usage</w:t>
      </w:r>
    </w:p>
    <w:p>
      <w:pPr>
        <w:pStyle w:val="Heading3"/>
      </w:pPr>
      <w:r>
        <w:t>Example 1: Update Password for User ID 1</w:t>
      </w:r>
    </w:p>
    <w:p>
      <w:r>
        <w:rPr>
          <w:b/>
          <w:color w:val="666666"/>
          <w:sz w:val="16"/>
        </w:rPr>
        <w:t>[bash]</w:t>
      </w:r>
    </w:p>
    <w:p>
      <w:pPr>
        <w:shd w:fill="F2F2F2" w:val="clear"/>
      </w:pPr>
      <w:r>
        <w:rPr>
          <w:rFonts w:ascii="Courier New" w:hAnsi="Courier New"/>
          <w:sz w:val="17"/>
        </w:rPr>
        <w:t>curl --request PATCH 'https://api.productive.io/api/v2/users/1/update_password' \</w:t>
        <w:br/>
        <w:t xml:space="preserve"> --header 'Accept: application/json' \</w:t>
        <w:br/>
        <w:t xml:space="preserve"> --header 'Content-Type: application/vnd.api+json' \</w:t>
        <w:br/>
        <w:t xml:space="preserve"> --data '{</w:t>
        <w:br/>
        <w:t xml:space="preserve"> "data": {</w:t>
        <w:br/>
        <w:t xml:space="preserve"> "type": "users",</w:t>
        <w:br/>
        <w:t xml:space="preserve"> "attributes": {</w:t>
        <w:br/>
        <w:t xml:space="preserve"> "current_password": "oldPassword!",</w:t>
        <w:br/>
        <w:t xml:space="preserve"> "password": "newPassword!"</w:t>
        <w:br/>
        <w:t xml:space="preserve">      }</w:t>
        <w:br/>
        <w:t xml:space="preserve">    }</w:t>
        <w:br/>
        <w:t xml:space="preserve">  }'</w:t>
      </w:r>
    </w:p>
    <w:p>
      <w:pPr>
        <w:pStyle w:val="Heading3"/>
      </w:pPr>
      <w:r>
        <w:t>Example 2: Update Password for User ID 132</w:t>
      </w:r>
    </w:p>
    <w:p>
      <w:pPr>
        <w:pStyle w:val="Heading3"/>
      </w:pPr>
      <w:r>
        <w:t>Notes</w:t>
      </w:r>
    </w:p>
    <w:p>
      <w:pPr>
        <w:pStyle w:val="ListBullet"/>
      </w:pPr>
      <w:r>
        <w:t>The request and response use JSON:API content type: application/vnd.api+json.</w:t>
      </w:r>
    </w:p>
    <w:p>
      <w:pPr>
        <w:pStyle w:val="ListBullet"/>
      </w:pPr>
      <w:r>
        <w:t>The documentation shows a broad browser-style Accept header; this knowledge file uses Accept: application/json to indicate JSON is expected.</w:t>
      </w:r>
    </w:p>
    <w:p>
      <w:pPr>
        <w:pStyle w:val="Heading3"/>
      </w:pPr>
      <w:r>
        <w:t>Error Handling</w:t>
      </w:r>
    </w:p>
    <w:p>
      <w:pPr>
        <w:pStyle w:val="ListBullet"/>
      </w:pPr>
      <w:r>
        <w:t>Error responses (e.g., 400/401/403) were not provided in the scraped content, so they cannot be documented here.</w:t>
      </w:r>
    </w:p>
    <w:p>
      <w:pPr>
        <w:pStyle w:val="Heading3"/>
      </w:pPr>
      <w:r>
        <w:t>Related users actions</w:t>
      </w:r>
    </w:p>
    <w:p>
      <w:pPr>
        <w:pStyle w:val="ListBullet"/>
      </w:pPr>
      <w:r>
        <w:t>[GET] Get a User — /api/v2/users/{{id}}</w:t>
      </w:r>
    </w:p>
    <w:p>
      <w:pPr>
        <w:pStyle w:val="ListBullet"/>
      </w:pPr>
      <w:r>
        <w:t>[PATCH] Update a User — /api/v2/users/{{id}}</w:t>
      </w:r>
    </w:p>
    <w:p>
      <w:pPr>
        <w:pStyle w:val="ListBullet"/>
      </w:pPr>
      <w:r>
        <w:t>[GET] List Users — /users</w:t>
      </w:r>
    </w:p>
    <w:p>
      <w:r>
        <w:br w:type="page"/>
      </w:r>
    </w:p>
    <w:p>
      <w:pPr>
        <w:pStyle w:val="Heading2"/>
      </w:pPr>
      <w:r>
        <w:t>253. [GET] List Users</w:t>
      </w:r>
    </w:p>
    <w:p>
      <w:r>
        <w:rPr>
          <w:b/>
        </w:rPr>
        <w:t xml:space="preserve">Endpoint: </w:t>
      </w:r>
      <w:r>
        <w:rPr>
          <w:rFonts w:ascii="Courier New" w:hAnsi="Courier New"/>
          <w:sz w:val="18"/>
        </w:rPr>
        <w:t>/users</w:t>
      </w:r>
    </w:p>
    <w:p>
      <w:pPr>
        <w:pStyle w:val="Heading3"/>
      </w:pPr>
      <w:r>
        <w:t>Method</w:t>
      </w:r>
    </w:p>
    <w:p>
      <w:r>
        <w:t>GET</w:t>
      </w:r>
    </w:p>
    <w:p>
      <w:pPr>
        <w:pStyle w:val="Heading3"/>
      </w:pPr>
      <w:r>
        <w:t>URL</w:t>
      </w:r>
    </w:p>
    <w:p>
      <w:r>
        <w:t>https://api.productive.io/api/v2/users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paginated list of users.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integer</w:t>
            </w:r>
          </w:p>
        </w:tc>
        <w:tc>
          <w:tcPr>
            <w:tcW w:type="dxa" w:w="2880"/>
          </w:tcPr>
          <w:p>
            <w:r>
              <w:t>Page number to return (pagination).</w:t>
            </w:r>
          </w:p>
        </w:tc>
      </w:tr>
      <w:tr>
        <w:tc>
          <w:tcPr>
            <w:tcW w:type="dxa" w:w="2880"/>
          </w:tcPr>
          <w:p>
            <w:r>
              <w:t>page[size]</w:t>
            </w:r>
          </w:p>
        </w:tc>
        <w:tc>
          <w:tcPr>
            <w:tcW w:type="dxa" w:w="2880"/>
          </w:tcPr>
          <w:p>
            <w:r>
              <w:t>integer</w:t>
            </w:r>
          </w:p>
        </w:tc>
        <w:tc>
          <w:tcPr>
            <w:tcW w:type="dxa" w:w="2880"/>
          </w:tcPr>
          <w:p>
            <w:r>
              <w:t>Number of records per page. The response meta.max_page_size indicates the maximum allowed (example shows 200).</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"125",</w:t>
        <w:br/>
        <w:t xml:space="preserve"> "type": "users",</w:t>
        <w:br/>
        <w:t xml:space="preserve"> "attributes": {</w:t>
        <w:br/>
        <w:t xml:space="preserve"> "updated_at": "2026-03-14T05:03:06.234+01:00",</w:t>
        <w:br/>
        <w:t xml:space="preserve"> "email": "user125@email.com",</w:t>
        <w:br/>
        <w:t xml:space="preserve"> "first_name": "name",</w:t>
        <w:br/>
        <w:t xml:space="preserve"> "last_name": "surname",</w:t>
        <w:br/>
        <w:t xml:space="preserve"> "time_zone": null,</w:t>
        <w:br/>
        <w:t xml:space="preserve"> "avatar_url": null,</w:t>
        <w:br/>
        <w:t xml:space="preserve"> "default_organization_id": 75,</w:t>
        <w:br/>
        <w:t xml:space="preserve"> "default_organization_slug": "75-organization75",</w:t>
        <w:br/>
        <w:t xml:space="preserve"> "intercom_hash": "2aa89634c2dcc4a8182d0ab80722964b673b868ba9f867a13ec3e8ec1d77b8fa",</w:t>
        <w:br/>
        <w:t xml:space="preserve"> "flags": {},</w:t>
        <w:br/>
        <w:t xml:space="preserve"> "newsletter_consent": false,</w:t>
        <w:br/>
        <w:t xml:space="preserve"> "newsletter_consent_at": null,</w:t>
        <w:br/>
        <w:t xml:space="preserve"> "ical_token": null,</w:t>
        <w:br/>
        <w:t xml:space="preserve"> "preferences": null,</w:t>
        <w:br/>
        <w:t xml:space="preserve"> "sysadmin": false,</w:t>
        <w:br/>
        <w:t xml:space="preserve"> "sysadmin_permissions": [],</w:t>
        <w:br/>
        <w:t xml:space="preserve"> "two_factor_auth": false,</w:t>
        <w:br/>
        <w:t xml:space="preserve"> "sso_provision": false,</w:t>
        <w:br/>
        <w:t xml:space="preserve"> "account_access_expires_at": null,</w:t>
        <w:br/>
        <w:t xml:space="preserve"> "locale": "en_US"</w:t>
        <w:br/>
        <w:t xml:space="preserve"> }</w:t>
        <w:br/>
        <w:t xml:space="preserve"> }</w:t>
        <w:br/>
        <w:t xml:space="preserve"> ],</w:t>
        <w:br/>
        <w:t xml:space="preserve"> "links": {</w:t>
        <w:br/>
        <w:t xml:space="preserve"> "first": "http://api-test.productive.io/api/v2/users?page%5Bnumber%5D=1&amp;page%5Bsize%5D=30",</w:t>
        <w:br/>
        <w:t xml:space="preserve"> "last": "http://api-test.productive.io/api/v2/users?page%5Bnumber%5D=1&amp;page%5Bsize%5D=30"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Error Response (401 Unauthorized)</w:t>
      </w:r>
    </w:p>
    <w:p>
      <w:r>
        <w:t>The scraped content indicates an :unauthorized response, but no example body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user resources.</w:t>
            </w:r>
          </w:p>
        </w:tc>
      </w:tr>
      <w:tr>
        <w:tc>
          <w:tcPr>
            <w:tcW w:type="dxa" w:w="2880"/>
          </w:tcPr>
          <w:p>
            <w:r>
              <w:t>data[].id</w:t>
            </w:r>
          </w:p>
        </w:tc>
        <w:tc>
          <w:tcPr>
            <w:tcW w:type="dxa" w:w="2880"/>
          </w:tcPr>
          <w:p>
            <w:r>
              <w:t>string</w:t>
            </w:r>
          </w:p>
        </w:tc>
        <w:tc>
          <w:tcPr>
            <w:tcW w:type="dxa" w:w="2880"/>
          </w:tcPr>
          <w:p>
            <w:r>
              <w:t>User ID.</w:t>
            </w:r>
          </w:p>
        </w:tc>
      </w:tr>
      <w:tr>
        <w:tc>
          <w:tcPr>
            <w:tcW w:type="dxa" w:w="2880"/>
          </w:tcPr>
          <w:p>
            <w:r>
              <w:t>data[].type</w:t>
            </w:r>
          </w:p>
        </w:tc>
        <w:tc>
          <w:tcPr>
            <w:tcW w:type="dxa" w:w="2880"/>
          </w:tcPr>
          <w:p>
            <w:r>
              <w:t>string</w:t>
            </w:r>
          </w:p>
        </w:tc>
        <w:tc>
          <w:tcPr>
            <w:tcW w:type="dxa" w:w="2880"/>
          </w:tcPr>
          <w:p>
            <w:r>
              <w:t>Resource type (e.g., "users").</w:t>
            </w:r>
          </w:p>
        </w:tc>
      </w:tr>
      <w:tr>
        <w:tc>
          <w:tcPr>
            <w:tcW w:type="dxa" w:w="2880"/>
          </w:tcPr>
          <w:p>
            <w:r>
              <w:t>data[].attributes</w:t>
            </w:r>
          </w:p>
        </w:tc>
        <w:tc>
          <w:tcPr>
            <w:tcW w:type="dxa" w:w="2880"/>
          </w:tcPr>
          <w:p>
            <w:r>
              <w:t>object</w:t>
            </w:r>
          </w:p>
        </w:tc>
        <w:tc>
          <w:tcPr>
            <w:tcW w:type="dxa" w:w="2880"/>
          </w:tcPr>
          <w:p>
            <w:r>
              <w:t>User attributes.</w:t>
            </w:r>
          </w:p>
        </w:tc>
      </w:tr>
      <w:tr>
        <w:tc>
          <w:tcPr>
            <w:tcW w:type="dxa" w:w="2880"/>
          </w:tcPr>
          <w:p>
            <w:r>
              <w:t>data[].attributes.updated_at</w:t>
            </w:r>
          </w:p>
        </w:tc>
        <w:tc>
          <w:tcPr>
            <w:tcW w:type="dxa" w:w="2880"/>
          </w:tcPr>
          <w:p>
            <w:r>
              <w:t>string</w:t>
            </w:r>
          </w:p>
        </w:tc>
        <w:tc>
          <w:tcPr>
            <w:tcW w:type="dxa" w:w="2880"/>
          </w:tcPr>
          <w:p>
            <w:r>
              <w:t>ISO 8601 timestamp of last update.</w:t>
            </w:r>
          </w:p>
        </w:tc>
      </w:tr>
      <w:tr>
        <w:tc>
          <w:tcPr>
            <w:tcW w:type="dxa" w:w="2880"/>
          </w:tcPr>
          <w:p>
            <w:r>
              <w:t>data[].attributes.email</w:t>
            </w:r>
          </w:p>
        </w:tc>
        <w:tc>
          <w:tcPr>
            <w:tcW w:type="dxa" w:w="2880"/>
          </w:tcPr>
          <w:p>
            <w:r>
              <w:t>string</w:t>
            </w:r>
          </w:p>
        </w:tc>
        <w:tc>
          <w:tcPr>
            <w:tcW w:type="dxa" w:w="2880"/>
          </w:tcPr>
          <w:p>
            <w:r>
              <w:t>User email address.</w:t>
            </w:r>
          </w:p>
        </w:tc>
      </w:tr>
      <w:tr>
        <w:tc>
          <w:tcPr>
            <w:tcW w:type="dxa" w:w="2880"/>
          </w:tcPr>
          <w:p>
            <w:r>
              <w:t>data[].attributes.first_name</w:t>
            </w:r>
          </w:p>
        </w:tc>
        <w:tc>
          <w:tcPr>
            <w:tcW w:type="dxa" w:w="2880"/>
          </w:tcPr>
          <w:p>
            <w:r>
              <w:t>string</w:t>
            </w:r>
          </w:p>
        </w:tc>
        <w:tc>
          <w:tcPr>
            <w:tcW w:type="dxa" w:w="2880"/>
          </w:tcPr>
          <w:p>
            <w:r>
              <w:t>User first name.</w:t>
            </w:r>
          </w:p>
        </w:tc>
      </w:tr>
      <w:tr>
        <w:tc>
          <w:tcPr>
            <w:tcW w:type="dxa" w:w="2880"/>
          </w:tcPr>
          <w:p>
            <w:r>
              <w:t>data[].attributes.last_name</w:t>
            </w:r>
          </w:p>
        </w:tc>
        <w:tc>
          <w:tcPr>
            <w:tcW w:type="dxa" w:w="2880"/>
          </w:tcPr>
          <w:p>
            <w:r>
              <w:t>string</w:t>
            </w:r>
          </w:p>
        </w:tc>
        <w:tc>
          <w:tcPr>
            <w:tcW w:type="dxa" w:w="2880"/>
          </w:tcPr>
          <w:p>
            <w:r>
              <w:t>User last name.</w:t>
            </w:r>
          </w:p>
        </w:tc>
      </w:tr>
      <w:tr>
        <w:tc>
          <w:tcPr>
            <w:tcW w:type="dxa" w:w="2880"/>
          </w:tcPr>
          <w:p>
            <w:r>
              <w:t>data[].attributes.time_zone</w:t>
            </w:r>
          </w:p>
        </w:tc>
        <w:tc>
          <w:tcPr>
            <w:tcW w:type="dxa" w:w="2880"/>
          </w:tcPr>
          <w:p>
            <w:r>
              <w:t>string | null</w:t>
            </w:r>
          </w:p>
        </w:tc>
        <w:tc>
          <w:tcPr>
            <w:tcW w:type="dxa" w:w="2880"/>
          </w:tcPr>
          <w:p>
            <w:r>
              <w:t>User time zone.</w:t>
            </w:r>
          </w:p>
        </w:tc>
      </w:tr>
      <w:tr>
        <w:tc>
          <w:tcPr>
            <w:tcW w:type="dxa" w:w="2880"/>
          </w:tcPr>
          <w:p>
            <w:r>
              <w:t>data[].attributes.avatar_url</w:t>
            </w:r>
          </w:p>
        </w:tc>
        <w:tc>
          <w:tcPr>
            <w:tcW w:type="dxa" w:w="2880"/>
          </w:tcPr>
          <w:p>
            <w:r>
              <w:t>string | null</w:t>
            </w:r>
          </w:p>
        </w:tc>
        <w:tc>
          <w:tcPr>
            <w:tcW w:type="dxa" w:w="2880"/>
          </w:tcPr>
          <w:p>
            <w:r>
              <w:t>URL to the user avatar image.</w:t>
            </w:r>
          </w:p>
        </w:tc>
      </w:tr>
      <w:tr>
        <w:tc>
          <w:tcPr>
            <w:tcW w:type="dxa" w:w="2880"/>
          </w:tcPr>
          <w:p>
            <w:r>
              <w:t>data[].attributes.default_organization_id</w:t>
            </w:r>
          </w:p>
        </w:tc>
        <w:tc>
          <w:tcPr>
            <w:tcW w:type="dxa" w:w="2880"/>
          </w:tcPr>
          <w:p>
            <w:r>
              <w:t>integer</w:t>
            </w:r>
          </w:p>
        </w:tc>
        <w:tc>
          <w:tcPr>
            <w:tcW w:type="dxa" w:w="2880"/>
          </w:tcPr>
          <w:p>
            <w:r>
              <w:t>Default organization ID.</w:t>
            </w:r>
          </w:p>
        </w:tc>
      </w:tr>
      <w:tr>
        <w:tc>
          <w:tcPr>
            <w:tcW w:type="dxa" w:w="2880"/>
          </w:tcPr>
          <w:p>
            <w:r>
              <w:t>data[].attributes.default_organization_slug</w:t>
            </w:r>
          </w:p>
        </w:tc>
        <w:tc>
          <w:tcPr>
            <w:tcW w:type="dxa" w:w="2880"/>
          </w:tcPr>
          <w:p>
            <w:r>
              <w:t>string</w:t>
            </w:r>
          </w:p>
        </w:tc>
        <w:tc>
          <w:tcPr>
            <w:tcW w:type="dxa" w:w="2880"/>
          </w:tcPr>
          <w:p>
            <w:r>
              <w:t>Default organization slug.</w:t>
            </w:r>
          </w:p>
        </w:tc>
      </w:tr>
      <w:tr>
        <w:tc>
          <w:tcPr>
            <w:tcW w:type="dxa" w:w="2880"/>
          </w:tcPr>
          <w:p>
            <w:r>
              <w:t>data[].attributes.intercom_hash</w:t>
            </w:r>
          </w:p>
        </w:tc>
        <w:tc>
          <w:tcPr>
            <w:tcW w:type="dxa" w:w="2880"/>
          </w:tcPr>
          <w:p>
            <w:r>
              <w:t>string</w:t>
            </w:r>
          </w:p>
        </w:tc>
        <w:tc>
          <w:tcPr>
            <w:tcW w:type="dxa" w:w="2880"/>
          </w:tcPr>
          <w:p>
            <w:r>
              <w:t>Intercom hash value.</w:t>
            </w:r>
          </w:p>
        </w:tc>
      </w:tr>
      <w:tr>
        <w:tc>
          <w:tcPr>
            <w:tcW w:type="dxa" w:w="2880"/>
          </w:tcPr>
          <w:p>
            <w:r>
              <w:t>data[].attributes.flags</w:t>
            </w:r>
          </w:p>
        </w:tc>
        <w:tc>
          <w:tcPr>
            <w:tcW w:type="dxa" w:w="2880"/>
          </w:tcPr>
          <w:p>
            <w:r>
              <w:t>object</w:t>
            </w:r>
          </w:p>
        </w:tc>
        <w:tc>
          <w:tcPr>
            <w:tcW w:type="dxa" w:w="2880"/>
          </w:tcPr>
          <w:p>
            <w:r>
              <w:t>Flags object (structure not specified).</w:t>
            </w:r>
          </w:p>
        </w:tc>
      </w:tr>
      <w:tr>
        <w:tc>
          <w:tcPr>
            <w:tcW w:type="dxa" w:w="2880"/>
          </w:tcPr>
          <w:p>
            <w:r>
              <w:t>data[].attributes.newsletter_consent</w:t>
            </w:r>
          </w:p>
        </w:tc>
        <w:tc>
          <w:tcPr>
            <w:tcW w:type="dxa" w:w="2880"/>
          </w:tcPr>
          <w:p>
            <w:r>
              <w:t>boolean</w:t>
            </w:r>
          </w:p>
        </w:tc>
        <w:tc>
          <w:tcPr>
            <w:tcW w:type="dxa" w:w="2880"/>
          </w:tcPr>
          <w:p>
            <w:r>
              <w:t>Whether the user has given newsletter consent.</w:t>
            </w:r>
          </w:p>
        </w:tc>
      </w:tr>
      <w:tr>
        <w:tc>
          <w:tcPr>
            <w:tcW w:type="dxa" w:w="2880"/>
          </w:tcPr>
          <w:p>
            <w:r>
              <w:t>data[].attributes.newsletter_consent_at</w:t>
            </w:r>
          </w:p>
        </w:tc>
        <w:tc>
          <w:tcPr>
            <w:tcW w:type="dxa" w:w="2880"/>
          </w:tcPr>
          <w:p>
            <w:r>
              <w:t>string | null</w:t>
            </w:r>
          </w:p>
        </w:tc>
        <w:tc>
          <w:tcPr>
            <w:tcW w:type="dxa" w:w="2880"/>
          </w:tcPr>
          <w:p>
            <w:r>
              <w:t>Timestamp when consent was recorded.</w:t>
            </w:r>
          </w:p>
        </w:tc>
      </w:tr>
      <w:tr>
        <w:tc>
          <w:tcPr>
            <w:tcW w:type="dxa" w:w="2880"/>
          </w:tcPr>
          <w:p>
            <w:r>
              <w:t>data[].attributes.ical_token</w:t>
            </w:r>
          </w:p>
        </w:tc>
        <w:tc>
          <w:tcPr>
            <w:tcW w:type="dxa" w:w="2880"/>
          </w:tcPr>
          <w:p>
            <w:r>
              <w:t>string | null</w:t>
            </w:r>
          </w:p>
        </w:tc>
        <w:tc>
          <w:tcPr>
            <w:tcW w:type="dxa" w:w="2880"/>
          </w:tcPr>
          <w:p>
            <w:r>
              <w:t>iCal token.</w:t>
            </w:r>
          </w:p>
        </w:tc>
      </w:tr>
      <w:tr>
        <w:tc>
          <w:tcPr>
            <w:tcW w:type="dxa" w:w="2880"/>
          </w:tcPr>
          <w:p>
            <w:r>
              <w:t>data[].attributes.preferences</w:t>
            </w:r>
          </w:p>
        </w:tc>
        <w:tc>
          <w:tcPr>
            <w:tcW w:type="dxa" w:w="2880"/>
          </w:tcPr>
          <w:p>
            <w:r>
              <w:t>object | null</w:t>
            </w:r>
          </w:p>
        </w:tc>
        <w:tc>
          <w:tcPr>
            <w:tcW w:type="dxa" w:w="2880"/>
          </w:tcPr>
          <w:p>
            <w:r>
              <w:t>User preferences (structure not specified).</w:t>
            </w:r>
          </w:p>
        </w:tc>
      </w:tr>
      <w:tr>
        <w:tc>
          <w:tcPr>
            <w:tcW w:type="dxa" w:w="2880"/>
          </w:tcPr>
          <w:p>
            <w:r>
              <w:t>data[].attributes.sysadmin</w:t>
            </w:r>
          </w:p>
        </w:tc>
        <w:tc>
          <w:tcPr>
            <w:tcW w:type="dxa" w:w="2880"/>
          </w:tcPr>
          <w:p>
            <w:r>
              <w:t>boolean</w:t>
            </w:r>
          </w:p>
        </w:tc>
        <w:tc>
          <w:tcPr>
            <w:tcW w:type="dxa" w:w="2880"/>
          </w:tcPr>
          <w:p>
            <w:r>
              <w:t>Whether the user is a sysadmin.</w:t>
            </w:r>
          </w:p>
        </w:tc>
      </w:tr>
      <w:tr>
        <w:tc>
          <w:tcPr>
            <w:tcW w:type="dxa" w:w="2880"/>
          </w:tcPr>
          <w:p>
            <w:r>
              <w:t>data[].attributes.sysadmin_permissions</w:t>
            </w:r>
          </w:p>
        </w:tc>
        <w:tc>
          <w:tcPr>
            <w:tcW w:type="dxa" w:w="2880"/>
          </w:tcPr>
          <w:p>
            <w:r>
              <w:t>array</w:t>
            </w:r>
          </w:p>
        </w:tc>
        <w:tc>
          <w:tcPr>
            <w:tcW w:type="dxa" w:w="2880"/>
          </w:tcPr>
          <w:p>
            <w:r>
              <w:t>List of sysadmin permissions.</w:t>
            </w:r>
          </w:p>
        </w:tc>
      </w:tr>
      <w:tr>
        <w:tc>
          <w:tcPr>
            <w:tcW w:type="dxa" w:w="2880"/>
          </w:tcPr>
          <w:p>
            <w:r>
              <w:t>data[].attributes.two_factor_auth</w:t>
            </w:r>
          </w:p>
        </w:tc>
        <w:tc>
          <w:tcPr>
            <w:tcW w:type="dxa" w:w="2880"/>
          </w:tcPr>
          <w:p>
            <w:r>
              <w:t>boolean</w:t>
            </w:r>
          </w:p>
        </w:tc>
        <w:tc>
          <w:tcPr>
            <w:tcW w:type="dxa" w:w="2880"/>
          </w:tcPr>
          <w:p>
            <w:r>
              <w:t>Whether 2FA is enabled.</w:t>
            </w:r>
          </w:p>
        </w:tc>
      </w:tr>
      <w:tr>
        <w:tc>
          <w:tcPr>
            <w:tcW w:type="dxa" w:w="2880"/>
          </w:tcPr>
          <w:p>
            <w:r>
              <w:t>data[].attributes.sso_provision</w:t>
            </w:r>
          </w:p>
        </w:tc>
        <w:tc>
          <w:tcPr>
            <w:tcW w:type="dxa" w:w="2880"/>
          </w:tcPr>
          <w:p>
            <w:r>
              <w:t>boolean</w:t>
            </w:r>
          </w:p>
        </w:tc>
        <w:tc>
          <w:tcPr>
            <w:tcW w:type="dxa" w:w="2880"/>
          </w:tcPr>
          <w:p>
            <w:r>
              <w:t>Whether SSO provisioning is enabled.</w:t>
            </w:r>
          </w:p>
        </w:tc>
      </w:tr>
      <w:tr>
        <w:tc>
          <w:tcPr>
            <w:tcW w:type="dxa" w:w="2880"/>
          </w:tcPr>
          <w:p>
            <w:r>
              <w:t>data[].attributes.account_access_expires_at</w:t>
            </w:r>
          </w:p>
        </w:tc>
        <w:tc>
          <w:tcPr>
            <w:tcW w:type="dxa" w:w="2880"/>
          </w:tcPr>
          <w:p>
            <w:r>
              <w:t>string | null</w:t>
            </w:r>
          </w:p>
        </w:tc>
        <w:tc>
          <w:tcPr>
            <w:tcW w:type="dxa" w:w="2880"/>
          </w:tcPr>
          <w:p>
            <w:r>
              <w:t>When account access expires.</w:t>
            </w:r>
          </w:p>
        </w:tc>
      </w:tr>
      <w:tr>
        <w:tc>
          <w:tcPr>
            <w:tcW w:type="dxa" w:w="2880"/>
          </w:tcPr>
          <w:p>
            <w:r>
              <w:t>data[].attributes.locale</w:t>
            </w:r>
          </w:p>
        </w:tc>
        <w:tc>
          <w:tcPr>
            <w:tcW w:type="dxa" w:w="2880"/>
          </w:tcPr>
          <w:p>
            <w:r>
              <w:t>string</w:t>
            </w:r>
          </w:p>
        </w:tc>
        <w:tc>
          <w:tcPr>
            <w:tcW w:type="dxa" w:w="2880"/>
          </w:tcPr>
          <w:p>
            <w:r>
              <w:t>Locale code (e.g., "en_US").</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 for this response.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'https://api.productive.io/api/v2/users?page[number]=1&amp;page[size]=30' \</w:t>
        <w:br/>
        <w:t xml:space="preserve"> --header 'Accept: application/vnd.api+json'</w:t>
      </w:r>
    </w:p>
    <w:p>
      <w:pPr>
        <w:pStyle w:val="Heading3"/>
      </w:pPr>
      <w:r>
        <w:t>Example Usage</w:t>
      </w:r>
    </w:p>
    <w:p>
      <w:pPr>
        <w:pStyle w:val="Heading3"/>
      </w:pPr>
      <w:r>
        <w:t>Example 1: List users (defaults)</w:t>
      </w:r>
    </w:p>
    <w:p>
      <w:r>
        <w:rPr>
          <w:b/>
          <w:color w:val="666666"/>
          <w:sz w:val="16"/>
        </w:rPr>
        <w:t>[bash]</w:t>
      </w:r>
    </w:p>
    <w:p>
      <w:pPr>
        <w:shd w:fill="F2F2F2" w:val="clear"/>
      </w:pPr>
      <w:r>
        <w:rPr>
          <w:rFonts w:ascii="Courier New" w:hAnsi="Courier New"/>
          <w:sz w:val="17"/>
        </w:rPr>
        <w:t>curl -i --location --request GET 'https://api.productive.io/api/v2/users' \</w:t>
        <w:br/>
        <w:t xml:space="preserve"> --header 'Accept: application/vnd.api+json'</w:t>
      </w:r>
    </w:p>
    <w:p>
      <w:pPr>
        <w:pStyle w:val="Heading3"/>
      </w:pPr>
      <w:r>
        <w:t>Example 2: List users with pagination</w:t>
      </w:r>
    </w:p>
    <w:p>
      <w:r>
        <w:rPr>
          <w:b/>
          <w:color w:val="666666"/>
          <w:sz w:val="16"/>
        </w:rPr>
        <w:t>[bash]</w:t>
      </w:r>
    </w:p>
    <w:p>
      <w:pPr>
        <w:shd w:fill="F2F2F2" w:val="clear"/>
      </w:pPr>
      <w:r>
        <w:rPr>
          <w:rFonts w:ascii="Courier New" w:hAnsi="Courier New"/>
          <w:sz w:val="17"/>
        </w:rPr>
        <w:t>curl -i --location --request GET 'https://api.productive.io/api/v2/users?page[number]=2&amp;page[size]=50' \</w:t>
        <w:br/>
        <w:t xml:space="preserve"> --header 'Accept: application/vnd.api+json'</w:t>
      </w:r>
    </w:p>
    <w:p>
      <w:pPr>
        <w:pStyle w:val="Heading3"/>
      </w:pPr>
      <w:r>
        <w:t>Related users actions</w:t>
      </w:r>
    </w:p>
    <w:p>
      <w:pPr>
        <w:pStyle w:val="ListBullet"/>
      </w:pPr>
      <w:r>
        <w:t>[GET] Get a User — /api/v2/users/{{id}}</w:t>
      </w:r>
    </w:p>
    <w:p>
      <w:pPr>
        <w:pStyle w:val="ListBullet"/>
      </w:pPr>
      <w:r>
        <w:t>[PATCH] Update a User — /api/v2/users/{{id}}</w:t>
      </w:r>
    </w:p>
    <w:p>
      <w:pPr>
        <w:pStyle w:val="ListBullet"/>
      </w:pPr>
      <w:r>
        <w:t>[PATCH] Update a User’s Password — /api/v2/users/{{id}}/update_password</w:t>
      </w:r>
    </w:p>
    <w:p>
      <w:r>
        <w:br w:type="page"/>
      </w:r>
    </w:p>
    <w:p>
      <w:pPr>
        <w:pStyle w:val="Heading2"/>
      </w:pPr>
      <w:r>
        <w:t>254. [DELETE] Delete a Todo</w:t>
      </w:r>
    </w:p>
    <w:p>
      <w:r>
        <w:rPr>
          <w:b/>
        </w:rPr>
        <w:t xml:space="preserve">Endpoint: </w:t>
      </w:r>
      <w:r>
        <w:rPr>
          <w:rFonts w:ascii="Courier New" w:hAnsi="Courier New"/>
          <w:sz w:val="18"/>
        </w:rPr>
        <w:t>/api/v2/todos/{{id}}</w:t>
      </w:r>
    </w:p>
    <w:p>
      <w:pPr>
        <w:pStyle w:val="Heading3"/>
      </w:pPr>
      <w:r>
        <w:t>Prerequisites</w:t>
      </w:r>
    </w:p>
    <w:p>
      <w:pPr>
        <w:pStyle w:val="ListBullet"/>
      </w:pPr>
      <w:r>
        <w:t>Must have permission to delete todos</w:t>
      </w:r>
    </w:p>
    <w:p>
      <w:pPr>
        <w:pStyle w:val="Heading3"/>
      </w:pPr>
      <w:r>
        <w:t>Method</w:t>
      </w:r>
    </w:p>
    <w:p>
      <w:r>
        <w:t>DELETE</w:t>
      </w:r>
    </w:p>
    <w:p>
      <w:pPr>
        <w:pStyle w:val="Heading3"/>
      </w:pPr>
      <w:r>
        <w:t>URL</w:t>
      </w:r>
    </w:p>
    <w:p>
      <w:r>
        <w:t>https://api.productive.io/api/v2/todos/{{id}}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single todo by its numeric ID.</w:t>
      </w:r>
    </w:p>
    <w:p>
      <w:pPr>
        <w:pStyle w:val="Heading3"/>
      </w:pPr>
      <w:r>
        <w:t>Enforcement Rules</w:t>
      </w:r>
    </w:p>
    <w:p>
      <w:pPr>
        <w:pStyle w:val="ListBullet"/>
      </w:pPr>
      <w:r>
        <w:t>The id path parameter must always be present and must be a non-empty value.</w:t>
      </w:r>
    </w:p>
    <w:p>
      <w:pPr>
        <w:pStyle w:val="ListBullet"/>
      </w:pPr>
      <w:r>
        <w:t>Always construct the path as /api/v2/todos/{{id}}, where {{id}} is the todo ID.</w:t>
      </w:r>
    </w:p>
    <w:p>
      <w:pPr>
        <w:pStyle w:val="ListBullet"/>
      </w:pPr>
      <w:r>
        <w:t>Do not call the API with a missing or empty id (e.g., avoid /api/v2/todos/).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/api/v2/todos/1</w:t>
        <w:br/>
        <w:t>/api/v2/todos/16</w:t>
      </w:r>
    </w:p>
    <w:p>
      <w:pPr>
        <w:pStyle w:val="Heading3"/>
      </w:pPr>
      <w:r>
        <w:t>Invalid Examples</w:t>
      </w:r>
    </w:p>
    <w:p>
      <w:r>
        <w:rPr>
          <w:b/>
          <w:color w:val="666666"/>
          <w:sz w:val="16"/>
        </w:rPr>
        <w:t>[http]</w:t>
      </w:r>
    </w:p>
    <w:p>
      <w:pPr>
        <w:shd w:fill="F2F2F2" w:val="clear"/>
      </w:pPr>
      <w:r>
        <w:rPr>
          <w:rFonts w:ascii="Courier New" w:hAnsi="Courier New"/>
          <w:sz w:val="17"/>
        </w:rPr>
        <w:t>/api/v2/todos/</w:t>
        <w:br/>
        <w:t>/api/v2/todos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Todo ID. Required.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'https://api.productive.io/api/v2/todos/1' \</w:t>
        <w:br/>
        <w:t xml:space="preserve"> --header 'Accept: application/json' \</w:t>
        <w:br/>
        <w:t xml:space="preserve"> --header 'Content-Type: application/vnd.api+json'</w:t>
      </w:r>
    </w:p>
    <w:p>
      <w:pPr>
        <w:pStyle w:val="Heading3"/>
      </w:pPr>
      <w:r>
        <w:t>Error Handling</w:t>
      </w:r>
    </w:p>
    <w:p>
      <w:r>
        <w:t>Error responses were not provided in the scraped content.</w:t>
      </w:r>
    </w:p>
    <w:p>
      <w:pPr>
        <w:pStyle w:val="Heading3"/>
      </w:pPr>
      <w:r>
        <w:t>Related todos actions</w:t>
      </w:r>
    </w:p>
    <w:p>
      <w:pPr>
        <w:pStyle w:val="ListBullet"/>
      </w:pPr>
      <w:r>
        <w:t>[PATCH] Update a Todo — /api/v2/todos/{{id}}</w:t>
      </w:r>
    </w:p>
    <w:p>
      <w:pPr>
        <w:pStyle w:val="ListBullet"/>
      </w:pPr>
      <w:r>
        <w:t>[GET] List Todos — /api/v2/todos</w:t>
      </w:r>
    </w:p>
    <w:p>
      <w:pPr>
        <w:pStyle w:val="ListBullet"/>
      </w:pPr>
      <w:r>
        <w:t>[POST] Create a Todo — /todos</w:t>
      </w:r>
    </w:p>
    <w:p>
      <w:pPr>
        <w:pStyle w:val="ListBullet"/>
      </w:pPr>
      <w:r>
        <w:t>[GET] Get a Todo — /api/v2/todos/{{id}}</w:t>
      </w:r>
    </w:p>
    <w:p>
      <w:r>
        <w:br w:type="page"/>
      </w:r>
    </w:p>
    <w:p>
      <w:pPr>
        <w:pStyle w:val="Heading2"/>
      </w:pPr>
      <w:r>
        <w:t>255. [DELETE] Delete a Webhook</w:t>
      </w:r>
    </w:p>
    <w:p>
      <w:r>
        <w:rPr>
          <w:b/>
        </w:rPr>
        <w:t xml:space="preserve">Endpoint: </w:t>
      </w:r>
      <w:r>
        <w:rPr>
          <w:rFonts w:ascii="Courier New" w:hAnsi="Courier New"/>
          <w:sz w:val="18"/>
        </w:rPr>
        <w:t>/api/v2/webhooks/{{id}}</w:t>
      </w:r>
    </w:p>
    <w:p>
      <w:pPr>
        <w:pStyle w:val="Heading3"/>
      </w:pPr>
      <w:r>
        <w:t>Prerequisites</w:t>
      </w:r>
    </w:p>
    <w:p>
      <w:pPr>
        <w:pStyle w:val="ListBullet"/>
      </w:pPr>
      <w:r>
        <w:t>Must have permission to manage (delete) webhooks in the workspace/account</w:t>
      </w:r>
    </w:p>
    <w:p>
      <w:pPr>
        <w:pStyle w:val="Heading3"/>
      </w:pPr>
      <w:r>
        <w:t>Method</w:t>
      </w:r>
    </w:p>
    <w:p>
      <w:r>
        <w:t>DELETE</w:t>
      </w:r>
    </w:p>
    <w:p>
      <w:pPr>
        <w:pStyle w:val="Heading3"/>
      </w:pPr>
      <w:r>
        <w:t>URL</w:t>
      </w:r>
    </w:p>
    <w:p>
      <w:r>
        <w:t>https://api.productive.io/api/v2/webhooks/{{id}}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identified by its webhook ID.</w:t>
      </w:r>
    </w:p>
    <w:p>
      <w:pPr>
        <w:pStyle w:val="Heading3"/>
      </w:pPr>
      <w:r>
        <w:t>Enforcement Rules</w:t>
      </w:r>
    </w:p>
    <w:p>
      <w:pPr>
        <w:pStyle w:val="ListBullet"/>
      </w:pPr>
      <w:r>
        <w:t>The id path parameter must always be present and must be a non-empty value.</w:t>
      </w:r>
    </w:p>
    <w:p>
      <w:pPr>
        <w:pStyle w:val="ListBullet"/>
      </w:pPr>
      <w:r>
        <w:t>Always construct the path as /api/v2/webhooks/{{id}}.</w:t>
      </w:r>
    </w:p>
    <w:p>
      <w:pPr>
        <w:pStyle w:val="ListBullet"/>
      </w:pPr>
      <w:r>
        <w:t>Do not call the API with a missing or empty id (e.g., avoid /api/v2/webhooks/).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/api/v2/webhooks/1</w:t>
        <w:br/>
        <w:t>/api/v2/webhooks/45</w:t>
      </w:r>
    </w:p>
    <w:p>
      <w:pPr>
        <w:pStyle w:val="Heading3"/>
      </w:pPr>
      <w:r>
        <w:t>Invalid Examples</w:t>
      </w:r>
    </w:p>
    <w:p>
      <w:r>
        <w:rPr>
          <w:b/>
          <w:color w:val="666666"/>
          <w:sz w:val="16"/>
        </w:rPr>
        <w:t>[http]</w:t>
      </w:r>
    </w:p>
    <w:p>
      <w:pPr>
        <w:shd w:fill="F2F2F2" w:val="clear"/>
      </w:pPr>
      <w:r>
        <w:rPr>
          <w:rFonts w:ascii="Courier New" w:hAnsi="Courier New"/>
          <w:sz w:val="17"/>
        </w:rPr>
        <w:t>/api/v2/webhooks/</w:t>
        <w:br/>
        <w:t>/api/v2/webhooks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Webhook ID to delete.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'https://api.productive.io/api/v2/webhooks/1' \</w:t>
        <w:br/>
        <w:t xml:space="preserve"> --header 'Accept: application/json'</w:t>
      </w:r>
    </w:p>
    <w:p>
      <w:pPr>
        <w:pStyle w:val="Heading3"/>
      </w:pPr>
      <w:r>
        <w:t>Error Handling</w:t>
      </w:r>
    </w:p>
    <w:p>
      <w:pPr>
        <w:pStyle w:val="ListBullet"/>
      </w:pPr>
      <w:r>
        <w:t>A 204 indicates the webhook was deleted successfully and no response body is returned.</w:t>
      </w:r>
    </w:p>
    <w:p>
      <w:pPr>
        <w:pStyle w:val="Heading3"/>
      </w:pPr>
      <w:r>
        <w:t>Related webhooks actions</w:t>
      </w:r>
    </w:p>
    <w:p>
      <w:pPr>
        <w:pStyle w:val="ListBullet"/>
      </w:pPr>
      <w:r>
        <w:t>[GET] Get a Webhook — /api/v2/webhooks/{{id}}</w:t>
      </w:r>
    </w:p>
    <w:p>
      <w:pPr>
        <w:pStyle w:val="ListBullet"/>
      </w:pPr>
      <w:r>
        <w:t>[POST] Create a Webhook — /api/v2/webhooks</w:t>
      </w:r>
    </w:p>
    <w:p>
      <w:pPr>
        <w:pStyle w:val="ListBullet"/>
      </w:pPr>
      <w:r>
        <w:t>[GET] List Webhooks — /webhooks</w:t>
      </w:r>
    </w:p>
    <w:p>
      <w:r>
        <w:br w:type="page"/>
      </w:r>
    </w:p>
    <w:p>
      <w:pPr>
        <w:pStyle w:val="Heading2"/>
      </w:pPr>
      <w:r>
        <w:t>256. [POST] Copy a Board</w:t>
      </w:r>
    </w:p>
    <w:p>
      <w:r>
        <w:rPr>
          <w:b/>
        </w:rPr>
        <w:t xml:space="preserve">Endpoint: </w:t>
      </w:r>
      <w:r>
        <w:rPr>
          <w:rFonts w:ascii="Courier New" w:hAnsi="Courier New"/>
          <w:sz w:val="18"/>
        </w:rPr>
        <w:t>/api/v2/boards/copy</w:t>
      </w:r>
    </w:p>
    <w:p>
      <w:pPr>
        <w:pStyle w:val="Heading3"/>
      </w:pPr>
      <w:r>
        <w:t>Prerequisites</w:t>
      </w:r>
    </w:p>
    <w:p>
      <w:pPr>
        <w:pStyle w:val="ListBullet"/>
      </w:pPr>
      <w:r>
        <w:t>Access to boards and permission to create/copy boards within the target project (if applicable)</w:t>
      </w:r>
    </w:p>
    <w:p>
      <w:pPr>
        <w:pStyle w:val="Heading3"/>
      </w:pPr>
      <w:r>
        <w:t>Method</w:t>
      </w:r>
    </w:p>
    <w:p>
      <w:r>
        <w:t>POST</w:t>
      </w:r>
    </w:p>
    <w:p>
      <w:pPr>
        <w:pStyle w:val="Heading3"/>
      </w:pPr>
      <w:r>
        <w:t>URL</w:t>
      </w:r>
    </w:p>
    <w:p>
      <w:r>
        <w:t>https://api.productive.io/api/v2/boards/copy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Copies an existing board (optionally from a template) and returns the newly created board resource. The API also broadcasts a “created” event for the copied board.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in the documented URL (/api/v2/boards/copy).</w:t>
      </w:r>
    </w:p>
    <w:p>
      <w:pPr>
        <w:pStyle w:val="ListBullet"/>
      </w:pPr>
      <w:r>
        <w:t>The documentation mentions a required id “URI Parameter”, but it is not shown in the path. Do not place it into the URL path (do not invent /boards/{{id}}/copy). If id is required by the API, send it only as a query parameter (e.g., ?id=1) as shown in “URI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Board ID to copy. Example: 1. (Documented as a required “URI Parameter”; send as a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"boards".</w:t>
            </w:r>
          </w:p>
        </w:tc>
      </w:tr>
      <w:tr>
        <w:tc>
          <w:tcPr>
            <w:tcW w:type="dxa" w:w="2880"/>
          </w:tcPr>
          <w:p>
            <w:r>
              <w:t>data.attributes</w:t>
            </w:r>
          </w:p>
        </w:tc>
        <w:tc>
          <w:tcPr>
            <w:tcW w:type="dxa" w:w="2880"/>
          </w:tcPr>
          <w:p>
            <w:r>
              <w:t>object</w:t>
            </w:r>
          </w:p>
        </w:tc>
        <w:tc>
          <w:tcPr>
            <w:tcW w:type="dxa" w:w="2880"/>
          </w:tcPr>
          <w:p>
            <w:r>
              <w:t>Board copy attributes.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Name for the copied board. Example: "copy board".</w:t>
            </w:r>
          </w:p>
        </w:tc>
      </w:tr>
      <w:tr>
        <w:tc>
          <w:tcPr>
            <w:tcW w:type="dxa" w:w="2880"/>
          </w:tcPr>
          <w:p>
            <w:r>
              <w:t>data.attributes.template_id</w:t>
            </w:r>
          </w:p>
        </w:tc>
        <w:tc>
          <w:tcPr>
            <w:tcW w:type="dxa" w:w="2880"/>
          </w:tcPr>
          <w:p>
            <w:r>
              <w:t>number</w:t>
            </w:r>
          </w:p>
        </w:tc>
        <w:tc>
          <w:tcPr>
            <w:tcW w:type="dxa" w:w="2880"/>
          </w:tcPr>
          <w:p>
            <w:r>
              <w:t>Template ID to copy from. Example: 19.</w:t>
            </w:r>
          </w:p>
        </w:tc>
      </w:tr>
      <w:tr>
        <w:tc>
          <w:tcPr>
            <w:tcW w:type="dxa" w:w="2880"/>
          </w:tcPr>
          <w:p>
            <w:r>
              <w:t>data.attributes.project_id</w:t>
            </w:r>
          </w:p>
        </w:tc>
        <w:tc>
          <w:tcPr>
            <w:tcW w:type="dxa" w:w="2880"/>
          </w:tcPr>
          <w:p>
            <w:r>
              <w:t>number</w:t>
            </w:r>
          </w:p>
        </w:tc>
        <w:tc>
          <w:tcPr>
            <w:tcW w:type="dxa" w:w="2880"/>
          </w:tcPr>
          <w:p>
            <w:r>
              <w:t>Project ID to associate the copied board with. Example: 19.</w:t>
            </w:r>
          </w:p>
        </w:tc>
      </w:tr>
      <w:tr>
        <w:tc>
          <w:tcPr>
            <w:tcW w:type="dxa" w:w="2880"/>
          </w:tcPr>
          <w:p>
            <w:r>
              <w:t>data.attributes.copy_task_lists</w:t>
            </w:r>
          </w:p>
        </w:tc>
        <w:tc>
          <w:tcPr>
            <w:tcW w:type="dxa" w:w="2880"/>
          </w:tcPr>
          <w:p>
            <w:r>
              <w:t>boolean</w:t>
            </w:r>
          </w:p>
        </w:tc>
        <w:tc>
          <w:tcPr>
            <w:tcW w:type="dxa" w:w="2880"/>
          </w:tcPr>
          <w:p>
            <w:r>
              <w:t>Whether to copy task lists. Example: true.</w:t>
            </w:r>
          </w:p>
        </w:tc>
      </w:tr>
      <w:tr>
        <w:tc>
          <w:tcPr>
            <w:tcW w:type="dxa" w:w="2880"/>
          </w:tcPr>
          <w:p>
            <w:r>
              <w:t>data.attributes.copy_open_tasks</w:t>
            </w:r>
          </w:p>
        </w:tc>
        <w:tc>
          <w:tcPr>
            <w:tcW w:type="dxa" w:w="2880"/>
          </w:tcPr>
          <w:p>
            <w:r>
              <w:t>boolean</w:t>
            </w:r>
          </w:p>
        </w:tc>
        <w:tc>
          <w:tcPr>
            <w:tcW w:type="dxa" w:w="2880"/>
          </w:tcPr>
          <w:p>
            <w:r>
              <w:t>Whether to copy open tasks. Example: true.</w:t>
            </w:r>
          </w:p>
        </w:tc>
      </w:tr>
      <w:tr>
        <w:tc>
          <w:tcPr>
            <w:tcW w:type="dxa" w:w="2880"/>
          </w:tcPr>
          <w:p>
            <w:r>
              <w:t>data.attributes.copy_assignees</w:t>
            </w:r>
          </w:p>
        </w:tc>
        <w:tc>
          <w:tcPr>
            <w:tcW w:type="dxa" w:w="2880"/>
          </w:tcPr>
          <w:p>
            <w:r>
              <w:t>boolean</w:t>
            </w:r>
          </w:p>
        </w:tc>
        <w:tc>
          <w:tcPr>
            <w:tcW w:type="dxa" w:w="2880"/>
          </w:tcPr>
          <w:p>
            <w:r>
              <w:t>Whether to copy assignees. Example: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"20",</w:t>
        <w:br/>
        <w:t xml:space="preserve"> "type": "boards",</w:t>
        <w:br/>
        <w:t xml:space="preserve"> "attributes": {</w:t>
        <w:br/>
        <w:t xml:space="preserve"> "name": "copy board",</w:t>
        <w:br/>
        <w:t xml:space="preserve"> "position": null,</w:t>
        <w:br/>
        <w:t xml:space="preserve"> "placement": null,</w:t>
        <w:br/>
        <w:t xml:space="preserve"> "archived_at": null,</w:t>
        <w:br/>
        <w:t xml:space="preserve"> "hidden": false</w:t>
        <w:br/>
        <w:t xml:space="preserve"> },</w:t>
        <w:br/>
        <w:t xml:space="preserve"> "relationships": {</w:t>
        <w:br/>
        <w:t xml:space="preserve"> "organization": {</w:t>
        <w:br/>
        <w:t xml:space="preserve"> "data": {</w:t>
        <w:br/>
        <w:t xml:space="preserve"> "type": "organizations",</w:t>
        <w:br/>
        <w:t xml:space="preserve"> "id": "102"</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resource.</w:t>
            </w:r>
          </w:p>
        </w:tc>
      </w:tr>
      <w:tr>
        <w:tc>
          <w:tcPr>
            <w:tcW w:type="dxa" w:w="2880"/>
          </w:tcPr>
          <w:p>
            <w:r>
              <w:t>data.id</w:t>
            </w:r>
          </w:p>
        </w:tc>
        <w:tc>
          <w:tcPr>
            <w:tcW w:type="dxa" w:w="2880"/>
          </w:tcPr>
          <w:p>
            <w:r>
              <w:t>string</w:t>
            </w:r>
          </w:p>
        </w:tc>
        <w:tc>
          <w:tcPr>
            <w:tcW w:type="dxa" w:w="2880"/>
          </w:tcPr>
          <w:p>
            <w:r>
              <w:t>ID of the newly created (copied) board.</w:t>
            </w:r>
          </w:p>
        </w:tc>
      </w:tr>
      <w:tr>
        <w:tc>
          <w:tcPr>
            <w:tcW w:type="dxa" w:w="2880"/>
          </w:tcPr>
          <w:p>
            <w:r>
              <w:t>data.type</w:t>
            </w:r>
          </w:p>
        </w:tc>
        <w:tc>
          <w:tcPr>
            <w:tcW w:type="dxa" w:w="2880"/>
          </w:tcPr>
          <w:p>
            <w:r>
              <w:t>string</w:t>
            </w:r>
          </w:p>
        </w:tc>
        <w:tc>
          <w:tcPr>
            <w:tcW w:type="dxa" w:w="2880"/>
          </w:tcPr>
          <w:p>
            <w:r>
              <w:t>Resource type (e.g., "boards").</w:t>
            </w:r>
          </w:p>
        </w:tc>
      </w:tr>
      <w:tr>
        <w:tc>
          <w:tcPr>
            <w:tcW w:type="dxa" w:w="2880"/>
          </w:tcPr>
          <w:p>
            <w:r>
              <w:t>data.attributes</w:t>
            </w:r>
          </w:p>
        </w:tc>
        <w:tc>
          <w:tcPr>
            <w:tcW w:type="dxa" w:w="2880"/>
          </w:tcPr>
          <w:p>
            <w:r>
              <w:t>object</w:t>
            </w:r>
          </w:p>
        </w:tc>
        <w:tc>
          <w:tcPr>
            <w:tcW w:type="dxa" w:w="2880"/>
          </w:tcPr>
          <w:p>
            <w:r>
              <w:t>Board attributes.</w:t>
            </w:r>
          </w:p>
        </w:tc>
      </w:tr>
      <w:tr>
        <w:tc>
          <w:tcPr>
            <w:tcW w:type="dxa" w:w="2880"/>
          </w:tcPr>
          <w:p>
            <w:r>
              <w:t>data.attributes.name</w:t>
            </w:r>
          </w:p>
        </w:tc>
        <w:tc>
          <w:tcPr>
            <w:tcW w:type="dxa" w:w="2880"/>
          </w:tcPr>
          <w:p>
            <w:r>
              <w:t>string</w:t>
            </w:r>
          </w:p>
        </w:tc>
        <w:tc>
          <w:tcPr>
            <w:tcW w:type="dxa" w:w="2880"/>
          </w:tcPr>
          <w:p>
            <w:r>
              <w:t>Board name.</w:t>
            </w:r>
          </w:p>
        </w:tc>
      </w:tr>
      <w:tr>
        <w:tc>
          <w:tcPr>
            <w:tcW w:type="dxa" w:w="2880"/>
          </w:tcPr>
          <w:p>
            <w:r>
              <w:t>data.attributes.position</w:t>
            </w:r>
          </w:p>
        </w:tc>
        <w:tc>
          <w:tcPr>
            <w:tcW w:type="dxa" w:w="2880"/>
          </w:tcPr>
          <w:p>
            <w:r>
              <w:t>any</w:t>
            </w:r>
          </w:p>
        </w:tc>
        <w:tc>
          <w:tcPr>
            <w:tcW w:type="dxa" w:w="2880"/>
          </w:tcPr>
          <w:p>
            <w:r>
              <w:t>Position (can be null).</w:t>
            </w:r>
          </w:p>
        </w:tc>
      </w:tr>
      <w:tr>
        <w:tc>
          <w:tcPr>
            <w:tcW w:type="dxa" w:w="2880"/>
          </w:tcPr>
          <w:p>
            <w:r>
              <w:t>data.attributes.placement</w:t>
            </w:r>
          </w:p>
        </w:tc>
        <w:tc>
          <w:tcPr>
            <w:tcW w:type="dxa" w:w="2880"/>
          </w:tcPr>
          <w:p>
            <w:r>
              <w:t>any</w:t>
            </w:r>
          </w:p>
        </w:tc>
        <w:tc>
          <w:tcPr>
            <w:tcW w:type="dxa" w:w="2880"/>
          </w:tcPr>
          <w:p>
            <w:r>
              <w:t>Placement (can be null).</w:t>
            </w:r>
          </w:p>
        </w:tc>
      </w:tr>
      <w:tr>
        <w:tc>
          <w:tcPr>
            <w:tcW w:type="dxa" w:w="2880"/>
          </w:tcPr>
          <w:p>
            <w:r>
              <w:t>data.attributes.archived_at</w:t>
            </w:r>
          </w:p>
        </w:tc>
        <w:tc>
          <w:tcPr>
            <w:tcW w:type="dxa" w:w="2880"/>
          </w:tcPr>
          <w:p>
            <w:r>
              <w:t>any</w:t>
            </w:r>
          </w:p>
        </w:tc>
        <w:tc>
          <w:tcPr>
            <w:tcW w:type="dxa" w:w="2880"/>
          </w:tcPr>
          <w:p>
            <w:r>
              <w:t>Archive timestamp (can be null).</w:t>
            </w:r>
          </w:p>
        </w:tc>
      </w:tr>
      <w:tr>
        <w:tc>
          <w:tcPr>
            <w:tcW w:type="dxa" w:w="2880"/>
          </w:tcPr>
          <w:p>
            <w:r>
              <w:t>data.attributes.hidden</w:t>
            </w:r>
          </w:p>
        </w:tc>
        <w:tc>
          <w:tcPr>
            <w:tcW w:type="dxa" w:w="2880"/>
          </w:tcPr>
          <w:p>
            <w:r>
              <w:t>boolean</w:t>
            </w:r>
          </w:p>
        </w:tc>
        <w:tc>
          <w:tcPr>
            <w:tcW w:type="dxa" w:w="2880"/>
          </w:tcPr>
          <w:p>
            <w:r>
              <w:t>Whether the board is hidden.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data.relationships.project.meta.included</w:t>
            </w:r>
          </w:p>
        </w:tc>
        <w:tc>
          <w:tcPr>
            <w:tcW w:type="dxa" w:w="2880"/>
          </w:tcPr>
          <w:p>
            <w:r>
              <w:t>boolean</w:t>
            </w:r>
          </w:p>
        </w:tc>
        <w:tc>
          <w:tcPr>
            <w:tcW w:type="dxa" w:w="2880"/>
          </w:tcPr>
          <w:p>
            <w:r>
              <w:t>Whether project relationship is included.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'https://api.productive.io/api/v2/boards/copy?id=1' \</w:t>
        <w:br/>
        <w:t xml:space="preserve"> --header 'Accept: application/vnd.api+json' \</w:t>
        <w:br/>
        <w:t xml:space="preserve"> --header 'Content-Type: application/vnd.api+json' \</w:t>
        <w:br/>
        <w:t xml:space="preserve"> --data '{</w:t>
        <w:br/>
        <w:t xml:space="preserve"> "data": {</w:t>
        <w:br/>
        <w:t xml:space="preserve"> "type": "boards",</w:t>
        <w:br/>
        <w:t xml:space="preserve"> "attributes": {</w:t>
        <w:br/>
        <w:t xml:space="preserve"> "name": "copy board",</w:t>
        <w:br/>
        <w:t xml:space="preserve"> "template_id": 19,</w:t>
        <w:br/>
        <w:t xml:space="preserve"> "project_id": 19,</w:t>
        <w:br/>
        <w:t xml:space="preserve"> "copy_task_lists": true,</w:t>
        <w:br/>
        <w:t xml:space="preserve"> "copy_open_tasks": true,</w:t>
        <w:br/>
        <w:t xml:space="preserve"> "copy_assignees": true</w:t>
        <w:br/>
        <w:t xml:space="preserve">      }</w:t>
        <w:br/>
        <w:t xml:space="preserve">    }</w:t>
        <w:br/>
        <w:t xml:space="preserve">  }'</w:t>
      </w:r>
    </w:p>
    <w:p>
      <w:pPr>
        <w:pStyle w:val="Heading3"/>
      </w:pPr>
      <w:r>
        <w:t>Example Usage</w:t>
      </w:r>
    </w:p>
    <w:p>
      <w:pPr>
        <w:pStyle w:val="Heading3"/>
      </w:pPr>
      <w:r>
        <w:t>Example 1: Copy a board with all copy options enabled</w:t>
      </w:r>
    </w:p>
    <w:p>
      <w:r>
        <w:rPr>
          <w:b/>
          <w:color w:val="666666"/>
          <w:sz w:val="16"/>
        </w:rPr>
        <w:t>[bash]</w:t>
      </w:r>
    </w:p>
    <w:p>
      <w:pPr>
        <w:shd w:fill="F2F2F2" w:val="clear"/>
      </w:pPr>
      <w:r>
        <w:rPr>
          <w:rFonts w:ascii="Courier New" w:hAnsi="Courier New"/>
          <w:sz w:val="17"/>
        </w:rPr>
        <w:t>curl -X POST 'https://api.productive.io/api/v2/boards/copy?id=1' \</w:t>
        <w:br/>
        <w:t xml:space="preserve"> -H 'Accept: application/vnd.api+json' \</w:t>
        <w:br/>
        <w:t xml:space="preserve"> -H 'Content-Type: application/vnd.api+json' \</w:t>
        <w:br/>
        <w:t xml:space="preserve"> -d '{</w:t>
        <w:br/>
        <w:t xml:space="preserve"> "data": {</w:t>
        <w:br/>
        <w:t xml:space="preserve"> "type": "boards",</w:t>
        <w:br/>
        <w:t xml:space="preserve"> "attributes": {</w:t>
        <w:br/>
        <w:t xml:space="preserve"> "name": "copy board",</w:t>
        <w:br/>
        <w:t xml:space="preserve"> "project_id": 19,</w:t>
        <w:br/>
        <w:t xml:space="preserve"> "copy_task_lists": true,</w:t>
        <w:br/>
        <w:t xml:space="preserve"> "copy_open_tasks": true,</w:t>
        <w:br/>
        <w:t xml:space="preserve"> "copy_assignees": true</w:t>
        <w:br/>
        <w:t xml:space="preserve">      }</w:t>
        <w:br/>
        <w:t xml:space="preserve">    }</w:t>
        <w:br/>
        <w:t xml:space="preserve">  }'</w:t>
      </w:r>
    </w:p>
    <w:p>
      <w:pPr>
        <w:pStyle w:val="Heading3"/>
      </w:pPr>
      <w:r>
        <w:t>Example 2: Copy from a template</w:t>
      </w:r>
    </w:p>
    <w:p>
      <w:r>
        <w:rPr>
          <w:b/>
          <w:color w:val="666666"/>
          <w:sz w:val="16"/>
        </w:rPr>
        <w:t>[bash]</w:t>
      </w:r>
    </w:p>
    <w:p>
      <w:pPr>
        <w:shd w:fill="F2F2F2" w:val="clear"/>
      </w:pPr>
      <w:r>
        <w:rPr>
          <w:rFonts w:ascii="Courier New" w:hAnsi="Courier New"/>
          <w:sz w:val="17"/>
        </w:rPr>
        <w:t>curl -X POST 'https://api.productive.io/api/v2/boards/copy?id=1' \</w:t>
        <w:br/>
        <w:t xml:space="preserve"> -H 'Accept: application/vnd.api+json' \</w:t>
        <w:br/>
        <w:t xml:space="preserve"> -H 'Content-Type: application/vnd.api+json' \</w:t>
        <w:br/>
        <w:t xml:space="preserve"> -d '{</w:t>
        <w:br/>
        <w:t xml:space="preserve"> "data": {</w:t>
        <w:br/>
        <w:t xml:space="preserve"> "type": "boards",</w:t>
        <w:br/>
        <w:t xml:space="preserve"> "attributes": {</w:t>
        <w:br/>
        <w:t xml:space="preserve"> "name": "copy board",</w:t>
        <w:br/>
        <w:t xml:space="preserve"> "template_id": 19,</w:t>
        <w:br/>
        <w:t xml:space="preserve"> "project_id": 19</w:t>
        <w:br/>
        <w:t xml:space="preserve">      }</w:t>
        <w:br/>
        <w:t xml:space="preserve">    }</w:t>
        <w:br/>
        <w:t xml:space="preserve">  }'</w:t>
      </w:r>
    </w:p>
    <w:p>
      <w:pPr>
        <w:pStyle w:val="Heading3"/>
      </w:pPr>
      <w:r>
        <w:t>Notes</w:t>
      </w:r>
    </w:p>
    <w:p>
      <w:pPr>
        <w:pStyle w:val="ListBullet"/>
      </w:pPr>
      <w:r>
        <w:t>Request/response bodies follow JSON:API conventions (data.type, data.attributes, relationships).</w:t>
      </w:r>
    </w:p>
    <w:p>
      <w:pPr>
        <w:pStyle w:val="ListBullet"/>
      </w:pPr>
      <w:r>
        <w:t>The scraped header example lists many Accept values, but the response is JSON:API; this documentation standardizes to Accept: application/vnd.api+json.</w:t>
      </w:r>
    </w:p>
    <w:p>
      <w:pPr>
        <w:pStyle w:val="Heading3"/>
      </w:pPr>
      <w:r>
        <w:t>Gotchas</w:t>
      </w:r>
    </w:p>
    <w:p>
      <w:pPr>
        <w:pStyle w:val="ListBullet"/>
      </w:pPr>
      <w:r>
        <w:t>The docs list a required id under “URI Parameters” even though the path does not include {id}. Use ?id=... (query string) unless your official Productive docs specify a different URL structure.</w:t>
      </w:r>
    </w:p>
    <w:p>
      <w:pPr>
        <w:pStyle w:val="Heading3"/>
      </w:pPr>
      <w:r>
        <w:t>Error Handling</w:t>
      </w:r>
    </w:p>
    <w:p>
      <w:pPr>
        <w:pStyle w:val="ListBullet"/>
      </w:pPr>
      <w:r>
        <w:t>Error responses were not included in the scraped content for this endpoint.</w:t>
      </w:r>
    </w:p>
    <w:p>
      <w:pPr>
        <w:pStyle w:val="Heading3"/>
      </w:pPr>
      <w:r>
        <w:t>Related boards actions</w:t>
      </w:r>
    </w:p>
    <w:p>
      <w:pPr>
        <w:pStyle w:val="ListBullet"/>
      </w:pPr>
      <w:r>
        <w:t>[PATCH] Archive a Board — /api/v2/boards/{{id}}/archive</w:t>
      </w:r>
    </w:p>
    <w:p>
      <w:pPr>
        <w:pStyle w:val="ListBullet"/>
      </w:pPr>
      <w:r>
        <w:t>[GET] List Boards — /boards</w:t>
      </w:r>
    </w:p>
    <w:p>
      <w:pPr>
        <w:pStyle w:val="ListBullet"/>
      </w:pPr>
      <w:r>
        <w:t>[POST] Create a Board — /boards</w:t>
      </w:r>
    </w:p>
    <w:p>
      <w:pPr>
        <w:pStyle w:val="ListBullet"/>
      </w:pPr>
      <w:r>
        <w:t>[PATCH] Reposition a Board — /boards/{{id}}/reposition</w:t>
      </w:r>
    </w:p>
    <w:p>
      <w:pPr>
        <w:pStyle w:val="ListBullet"/>
      </w:pPr>
      <w:r>
        <w:t>[PATCH] Update a Board — /api/v2/boards/{{id}}</w:t>
      </w:r>
    </w:p>
    <w:p>
      <w:pPr>
        <w:pStyle w:val="ListBullet"/>
      </w:pPr>
      <w:r>
        <w:t>[PATCH] Restore a Board — /api/v2/boards/{{id}}/restore</w:t>
      </w:r>
    </w:p>
    <w:p>
      <w:r>
        <w:br w:type="page"/>
      </w:r>
    </w:p>
    <w:p>
      <w:pPr>
        <w:pStyle w:val="Heading2"/>
      </w:pPr>
      <w:r>
        <w:t>257. [PATCH] Reposition a Board</w:t>
      </w:r>
    </w:p>
    <w:p>
      <w:r>
        <w:rPr>
          <w:b/>
        </w:rPr>
        <w:t xml:space="preserve">Endpoint: </w:t>
      </w:r>
      <w:r>
        <w:rPr>
          <w:rFonts w:ascii="Courier New" w:hAnsi="Courier New"/>
          <w:sz w:val="18"/>
        </w:rPr>
        <w:t>/boards/{{id}}/reposition</w:t>
      </w:r>
    </w:p>
    <w:p>
      <w:pPr>
        <w:pStyle w:val="Heading3"/>
      </w:pPr>
      <w:r>
        <w:t>Prerequisites</w:t>
      </w:r>
    </w:p>
    <w:p>
      <w:pPr>
        <w:pStyle w:val="ListBullet"/>
      </w:pPr>
      <w:r>
        <w:t>Must have access to the board you want to reposition</w:t>
      </w:r>
    </w:p>
    <w:p>
      <w:pPr>
        <w:pStyle w:val="Heading3"/>
      </w:pPr>
      <w:r>
        <w:t>Method</w:t>
      </w:r>
    </w:p>
    <w:p>
      <w:r>
        <w:t>PATCH</w:t>
      </w:r>
    </w:p>
    <w:p>
      <w:pPr>
        <w:pStyle w:val="Heading3"/>
      </w:pPr>
      <w:r>
        <w:t>URL</w:t>
      </w:r>
    </w:p>
    <w:p>
      <w:r>
        <w:t>https://api.productive.io/api/v2/boards/{{id}}/reposition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 board’s placement (ordering) by repositioning it relative to another 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/boards//reposition).</w:t>
      </w:r>
    </w:p>
    <w:p>
      <w:pPr>
        <w:pStyle w:val="ListBullet"/>
      </w:pPr>
      <w:r>
        <w:t>When executing the action, ensure to send Path Parameters in the URL and not in the body.</w:t>
      </w:r>
    </w:p>
    <w:p>
      <w:pPr>
        <w:pStyle w:val="ListBullet"/>
      </w:pPr>
      <w:r>
        <w:t>This endpoint has no query parameters documented; do not put reposition inputs in the URL unless explicitly documented.</w:t>
      </w:r>
    </w:p>
    <w:p>
      <w:pPr>
        <w:pStyle w:val="Heading3"/>
      </w:pPr>
      <w:r>
        <w:t>Valid Examples</w:t>
      </w:r>
    </w:p>
    <w:p>
      <w:r>
        <w:rPr>
          <w:b/>
          <w:color w:val="666666"/>
          <w:sz w:val="16"/>
        </w:rPr>
        <w:t>[http]</w:t>
      </w:r>
    </w:p>
    <w:p>
      <w:pPr>
        <w:shd w:fill="F2F2F2" w:val="clear"/>
      </w:pPr>
      <w:r>
        <w:rPr>
          <w:rFonts w:ascii="Courier New" w:hAnsi="Courier New"/>
          <w:sz w:val="17"/>
        </w:rPr>
        <w:t>/api/v2/boards/1/reposition</w:t>
        <w:br/>
        <w:t>/api/v2/boards/31/reposition</w:t>
      </w:r>
    </w:p>
    <w:p>
      <w:pPr>
        <w:pStyle w:val="Heading3"/>
      </w:pPr>
      <w:r>
        <w:t>Invalid Examples</w:t>
      </w:r>
    </w:p>
    <w:p>
      <w:r>
        <w:rPr>
          <w:b/>
          <w:color w:val="666666"/>
          <w:sz w:val="16"/>
        </w:rPr>
        <w:t>[http]</w:t>
      </w:r>
    </w:p>
    <w:p>
      <w:pPr>
        <w:shd w:fill="F2F2F2" w:val="clear"/>
      </w:pPr>
      <w:r>
        <w:rPr>
          <w:rFonts w:ascii="Courier New" w:hAnsi="Courier New"/>
          <w:sz w:val="17"/>
        </w:rPr>
        <w:t>/api/v2/boards//reposition</w:t>
        <w:br/>
        <w:t>/api/v2/boards/reposition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Board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"boards".</w:t>
            </w:r>
          </w:p>
        </w:tc>
      </w:tr>
      <w:tr>
        <w:tc>
          <w:tcPr>
            <w:tcW w:type="dxa" w:w="2880"/>
          </w:tcPr>
          <w:p>
            <w:r>
              <w:t>data.attributes</w:t>
            </w:r>
          </w:p>
        </w:tc>
        <w:tc>
          <w:tcPr>
            <w:tcW w:type="dxa" w:w="2880"/>
          </w:tcPr>
          <w:p>
            <w:r>
              <w:t>object</w:t>
            </w:r>
          </w:p>
        </w:tc>
        <w:tc>
          <w:tcPr>
            <w:tcW w:type="dxa" w:w="2880"/>
          </w:tcPr>
          <w:p>
            <w:r>
              <w:t>Attributes payload for repositioning.</w:t>
            </w:r>
          </w:p>
        </w:tc>
      </w:tr>
      <w:tr>
        <w:tc>
          <w:tcPr>
            <w:tcW w:type="dxa" w:w="2880"/>
          </w:tcPr>
          <w:p>
            <w:r>
              <w:t>data.attributes.move_before_id</w:t>
            </w:r>
          </w:p>
        </w:tc>
        <w:tc>
          <w:tcPr>
            <w:tcW w:type="dxa" w:w="2880"/>
          </w:tcPr>
          <w:p>
            <w:r>
              <w:t>number</w:t>
            </w:r>
          </w:p>
        </w:tc>
        <w:tc>
          <w:tcPr>
            <w:tcW w:type="dxa" w:w="2880"/>
          </w:tcPr>
          <w:p>
            <w:r>
              <w:t>Board ID to move this board before. Example shown: 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"31",</w:t>
        <w:br/>
        <w:t xml:space="preserve"> "type": "boards",</w:t>
        <w:br/>
        <w:t xml:space="preserve"> "attributes": {</w:t>
        <w:br/>
        <w:t xml:space="preserve"> "name": "board name",</w:t>
        <w:br/>
        <w:t xml:space="preserve"> "position": null,</w:t>
        <w:br/>
        <w:t xml:space="preserve"> "placement": 90000,</w:t>
        <w:br/>
        <w:t xml:space="preserve"> "archived_at": null,</w:t>
        <w:br/>
        <w:t xml:space="preserve"> "hidden": false</w:t>
        <w:br/>
        <w:t xml:space="preserve"> },</w:t>
        <w:br/>
        <w:t xml:space="preserve"> "relationships": {</w:t>
        <w:br/>
        <w:t xml:space="preserve"> "organization": {</w:t>
        <w:br/>
        <w:t xml:space="preserve"> "data": {</w:t>
        <w:br/>
        <w:t xml:space="preserve"> "type": "organizations",</w:t>
        <w:br/>
        <w:t xml:space="preserve"> "id": "108"</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board resource.</w:t>
            </w:r>
          </w:p>
        </w:tc>
      </w:tr>
      <w:tr>
        <w:tc>
          <w:tcPr>
            <w:tcW w:type="dxa" w:w="2880"/>
          </w:tcPr>
          <w:p>
            <w:r>
              <w:t>data.id</w:t>
            </w:r>
          </w:p>
        </w:tc>
        <w:tc>
          <w:tcPr>
            <w:tcW w:type="dxa" w:w="2880"/>
          </w:tcPr>
          <w:p>
            <w:r>
              <w:t>string</w:t>
            </w:r>
          </w:p>
        </w:tc>
        <w:tc>
          <w:tcPr>
            <w:tcW w:type="dxa" w:w="2880"/>
          </w:tcPr>
          <w:p>
            <w:r>
              <w:t>Board ID.</w:t>
            </w:r>
          </w:p>
        </w:tc>
      </w:tr>
      <w:tr>
        <w:tc>
          <w:tcPr>
            <w:tcW w:type="dxa" w:w="2880"/>
          </w:tcPr>
          <w:p>
            <w:r>
              <w:t>data.type</w:t>
            </w:r>
          </w:p>
        </w:tc>
        <w:tc>
          <w:tcPr>
            <w:tcW w:type="dxa" w:w="2880"/>
          </w:tcPr>
          <w:p>
            <w:r>
              <w:t>string</w:t>
            </w:r>
          </w:p>
        </w:tc>
        <w:tc>
          <w:tcPr>
            <w:tcW w:type="dxa" w:w="2880"/>
          </w:tcPr>
          <w:p>
            <w:r>
              <w:t>Resource type (e.g., "boards").</w:t>
            </w:r>
          </w:p>
        </w:tc>
      </w:tr>
      <w:tr>
        <w:tc>
          <w:tcPr>
            <w:tcW w:type="dxa" w:w="2880"/>
          </w:tcPr>
          <w:p>
            <w:r>
              <w:t>data.attributes</w:t>
            </w:r>
          </w:p>
        </w:tc>
        <w:tc>
          <w:tcPr>
            <w:tcW w:type="dxa" w:w="2880"/>
          </w:tcPr>
          <w:p>
            <w:r>
              <w:t>object</w:t>
            </w:r>
          </w:p>
        </w:tc>
        <w:tc>
          <w:tcPr>
            <w:tcW w:type="dxa" w:w="2880"/>
          </w:tcPr>
          <w:p>
            <w:r>
              <w:t>Board attributes.</w:t>
            </w:r>
          </w:p>
        </w:tc>
      </w:tr>
      <w:tr>
        <w:tc>
          <w:tcPr>
            <w:tcW w:type="dxa" w:w="2880"/>
          </w:tcPr>
          <w:p>
            <w:r>
              <w:t>data.attributes.name</w:t>
            </w:r>
          </w:p>
        </w:tc>
        <w:tc>
          <w:tcPr>
            <w:tcW w:type="dxa" w:w="2880"/>
          </w:tcPr>
          <w:p>
            <w:r>
              <w:t>string</w:t>
            </w:r>
          </w:p>
        </w:tc>
        <w:tc>
          <w:tcPr>
            <w:tcW w:type="dxa" w:w="2880"/>
          </w:tcPr>
          <w:p>
            <w:r>
              <w:t>Board name.</w:t>
            </w:r>
          </w:p>
        </w:tc>
      </w:tr>
      <w:tr>
        <w:tc>
          <w:tcPr>
            <w:tcW w:type="dxa" w:w="2880"/>
          </w:tcPr>
          <w:p>
            <w:r>
              <w:t>data.attributes.position</w:t>
            </w:r>
          </w:p>
        </w:tc>
        <w:tc>
          <w:tcPr>
            <w:tcW w:type="dxa" w:w="2880"/>
          </w:tcPr>
          <w:p>
            <w:r>
              <w:t>unknown/null</w:t>
            </w:r>
          </w:p>
        </w:tc>
        <w:tc>
          <w:tcPr>
            <w:tcW w:type="dxa" w:w="2880"/>
          </w:tcPr>
          <w:p>
            <w:r>
              <w:t>Position (returned as null in example).</w:t>
            </w:r>
          </w:p>
        </w:tc>
      </w:tr>
      <w:tr>
        <w:tc>
          <w:tcPr>
            <w:tcW w:type="dxa" w:w="2880"/>
          </w:tcPr>
          <w:p>
            <w:r>
              <w:t>data.attributes.placement</w:t>
            </w:r>
          </w:p>
        </w:tc>
        <w:tc>
          <w:tcPr>
            <w:tcW w:type="dxa" w:w="2880"/>
          </w:tcPr>
          <w:p>
            <w:r>
              <w:t>number</w:t>
            </w:r>
          </w:p>
        </w:tc>
        <w:tc>
          <w:tcPr>
            <w:tcW w:type="dxa" w:w="2880"/>
          </w:tcPr>
          <w:p>
            <w:r>
              <w:t>Placement/order value.</w:t>
            </w:r>
          </w:p>
        </w:tc>
      </w:tr>
      <w:tr>
        <w:tc>
          <w:tcPr>
            <w:tcW w:type="dxa" w:w="2880"/>
          </w:tcPr>
          <w:p>
            <w:r>
              <w:t>data.attributes.archived_at</w:t>
            </w:r>
          </w:p>
        </w:tc>
        <w:tc>
          <w:tcPr>
            <w:tcW w:type="dxa" w:w="2880"/>
          </w:tcPr>
          <w:p>
            <w:r>
              <w:t>string/null</w:t>
            </w:r>
          </w:p>
        </w:tc>
        <w:tc>
          <w:tcPr>
            <w:tcW w:type="dxa" w:w="2880"/>
          </w:tcPr>
          <w:p>
            <w:r>
              <w:t>Archive timestamp (null if not archived).</w:t>
            </w:r>
          </w:p>
        </w:tc>
      </w:tr>
      <w:tr>
        <w:tc>
          <w:tcPr>
            <w:tcW w:type="dxa" w:w="2880"/>
          </w:tcPr>
          <w:p>
            <w:r>
              <w:t>data.attributes.hidden</w:t>
            </w:r>
          </w:p>
        </w:tc>
        <w:tc>
          <w:tcPr>
            <w:tcW w:type="dxa" w:w="2880"/>
          </w:tcPr>
          <w:p>
            <w:r>
              <w:t>boolean</w:t>
            </w:r>
          </w:p>
        </w:tc>
        <w:tc>
          <w:tcPr>
            <w:tcW w:type="dxa" w:w="2880"/>
          </w:tcPr>
          <w:p>
            <w:r>
              <w:t>Whether the board is hidden.</w:t>
            </w:r>
          </w:p>
        </w:tc>
      </w:tr>
      <w:tr>
        <w:tc>
          <w:tcPr>
            <w:tcW w:type="dxa" w:w="2880"/>
          </w:tcPr>
          <w:p>
            <w:r>
              <w:t>data.relationships</w:t>
            </w:r>
          </w:p>
        </w:tc>
        <w:tc>
          <w:tcPr>
            <w:tcW w:type="dxa" w:w="2880"/>
          </w:tcPr>
          <w:p>
            <w:r>
              <w:t>object</w:t>
            </w:r>
          </w:p>
        </w:tc>
        <w:tc>
          <w:tcPr>
            <w:tcW w:type="dxa" w:w="2880"/>
          </w:tcPr>
          <w:p>
            <w:r>
              <w:t>Related resources container.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data.relationships.project.meta.included</w:t>
            </w:r>
          </w:p>
        </w:tc>
        <w:tc>
          <w:tcPr>
            <w:tcW w:type="dxa" w:w="2880"/>
          </w:tcPr>
          <w:p>
            <w:r>
              <w:t>boolean</w:t>
            </w:r>
          </w:p>
        </w:tc>
        <w:tc>
          <w:tcPr>
            <w:tcW w:type="dxa" w:w="2880"/>
          </w:tcPr>
          <w:p>
            <w:r>
              <w:t>Whether project relationship is included.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'https://api.productive.io/api/v2/boards/31/reposition' \</w:t>
        <w:br/>
        <w:t xml:space="preserve"> --header 'Accept: application/vnd.api+json' \</w:t>
        <w:br/>
        <w:t xml:space="preserve"> --header 'Content-Type: application/vnd.api+json' \</w:t>
        <w:br/>
        <w:t xml:space="preserve"> --data '{</w:t>
        <w:br/>
        <w:t xml:space="preserve"> "data": {</w:t>
        <w:br/>
        <w:t xml:space="preserve"> "type": "boards",</w:t>
        <w:br/>
        <w:t xml:space="preserve"> "attributes": {</w:t>
        <w:br/>
        <w:t xml:space="preserve"> "move_before_id": 32</w:t>
        <w:br/>
        <w:t xml:space="preserve">      }</w:t>
        <w:br/>
        <w:t xml:space="preserve">    }</w:t>
        <w:br/>
        <w:t xml:space="preserve">  }'</w:t>
      </w:r>
    </w:p>
    <w:p>
      <w:pPr>
        <w:pStyle w:val="Heading3"/>
      </w:pPr>
      <w:r>
        <w:t>Example Usage</w:t>
      </w:r>
    </w:p>
    <w:p>
      <w:pPr>
        <w:pStyle w:val="Heading3"/>
      </w:pPr>
      <w:r>
        <w:t>Example 1: Move board 31 before board 32</w:t>
      </w:r>
    </w:p>
    <w:p>
      <w:r>
        <w:rPr>
          <w:b/>
          <w:color w:val="666666"/>
          <w:sz w:val="16"/>
        </w:rPr>
        <w:t>[bash]</w:t>
      </w:r>
    </w:p>
    <w:p>
      <w:pPr>
        <w:shd w:fill="F2F2F2" w:val="clear"/>
      </w:pPr>
      <w:r>
        <w:rPr>
          <w:rFonts w:ascii="Courier New" w:hAnsi="Courier New"/>
          <w:sz w:val="17"/>
        </w:rPr>
        <w:t>curl -X PATCH 'https://api.productive.io/api/v2/boards/31/reposition' \</w:t>
        <w:br/>
        <w:t xml:space="preserve"> -H 'Accept: application/vnd.api+json' \</w:t>
        <w:br/>
        <w:t xml:space="preserve"> -H 'Content-Type: application/vnd.api+json' \</w:t>
        <w:br/>
        <w:t xml:space="preserve"> --data '{</w:t>
        <w:br/>
        <w:t xml:space="preserve"> "data": {</w:t>
        <w:br/>
        <w:t xml:space="preserve"> "type": "boards",</w:t>
        <w:br/>
        <w:t xml:space="preserve"> "attributes": {</w:t>
        <w:br/>
        <w:t xml:space="preserve"> "move_before_id": 32</w:t>
        <w:br/>
        <w:t xml:space="preserve">      }</w:t>
        <w:br/>
        <w:t xml:space="preserve">    }</w:t>
        <w:br/>
        <w:t xml:space="preserve">  }'</w:t>
      </w:r>
    </w:p>
    <w:p>
      <w:pPr>
        <w:pStyle w:val="Heading3"/>
      </w:pPr>
      <w:r>
        <w:t>Notes</w:t>
      </w:r>
    </w:p>
    <w:p>
      <w:pPr>
        <w:pStyle w:val="ListBullet"/>
      </w:pPr>
      <w:r>
        <w:t>The request/response uses JSON:API media type: application/vnd.api+json.</w:t>
      </w:r>
    </w:p>
    <w:p>
      <w:pPr>
        <w:pStyle w:val="ListBullet"/>
      </w:pPr>
      <w:r>
        <w:t>Only move_before_id is shown in the scraped documentation as a repositioning attribute; no other repositioning options were provided.</w:t>
      </w:r>
    </w:p>
    <w:p>
      <w:pPr>
        <w:pStyle w:val="Heading3"/>
      </w:pPr>
      <w:r>
        <w:t>Related boards actions</w:t>
      </w:r>
    </w:p>
    <w:p>
      <w:pPr>
        <w:pStyle w:val="ListBullet"/>
      </w:pPr>
      <w:r>
        <w:t>[PATCH] Archive a Board — /api/v2/boards/{{id}}/archive</w:t>
      </w:r>
    </w:p>
    <w:p>
      <w:pPr>
        <w:pStyle w:val="ListBullet"/>
      </w:pPr>
      <w:r>
        <w:t>[GET] List Boards — /boards</w:t>
      </w:r>
    </w:p>
    <w:p>
      <w:pPr>
        <w:pStyle w:val="ListBullet"/>
      </w:pPr>
      <w:r>
        <w:t>[POST] Create a Board — /boards</w:t>
      </w:r>
    </w:p>
    <w:p>
      <w:pPr>
        <w:pStyle w:val="ListBullet"/>
      </w:pPr>
      <w:r>
        <w:t>[POST] Copy a Board — /api/v2/boards/copy</w:t>
      </w:r>
    </w:p>
    <w:p>
      <w:pPr>
        <w:pStyle w:val="ListBullet"/>
      </w:pPr>
      <w:r>
        <w:t>[PATCH] Update a Board — /api/v2/boards/{{id}}</w:t>
      </w:r>
    </w:p>
    <w:p>
      <w:pPr>
        <w:pStyle w:val="ListBullet"/>
      </w:pPr>
      <w:r>
        <w:t>[PATCH] Restore a Board — /api/v2/boards/{{id}}/restore</w:t>
      </w:r>
    </w:p>
    <w:p>
      <w:r>
        <w:br w:type="page"/>
      </w:r>
    </w:p>
    <w:p>
      <w:pPr>
        <w:pStyle w:val="Heading2"/>
      </w:pPr>
      <w:r>
        <w:t>258. [GET] List Automatic Invoicing Rules</w:t>
      </w:r>
    </w:p>
    <w:p>
      <w:r>
        <w:rPr>
          <w:b/>
        </w:rPr>
        <w:t xml:space="preserve">Endpoint: </w:t>
      </w:r>
      <w:r>
        <w:rPr>
          <w:rFonts w:ascii="Courier New" w:hAnsi="Courier New"/>
          <w:sz w:val="18"/>
        </w:rPr>
        <w:t>/api/v2/automatic_invoicing_rules</w:t>
      </w:r>
    </w:p>
    <w:p>
      <w:pPr>
        <w:pStyle w:val="Heading3"/>
      </w:pPr>
      <w:r>
        <w:t>Prerequisites</w:t>
      </w:r>
    </w:p>
    <w:p>
      <w:pPr>
        <w:pStyle w:val="ListBullet"/>
      </w:pPr>
      <w:r>
        <w:t>Access to Automatic Invoicing Rules in the Productive organization</w:t>
      </w:r>
    </w:p>
    <w:p>
      <w:pPr>
        <w:pStyle w:val="Heading3"/>
      </w:pPr>
      <w:r>
        <w:t>Method</w:t>
      </w:r>
    </w:p>
    <w:p>
      <w:r>
        <w:t>GET</w:t>
      </w:r>
    </w:p>
    <w:p>
      <w:pPr>
        <w:pStyle w:val="Heading3"/>
      </w:pPr>
      <w:r>
        <w:t>URL</w:t>
      </w:r>
    </w:p>
    <w:p>
      <w:r>
        <w:t>https://api.productive.io/api/v2/automatic_invoicing_rules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automatic invoicing rules. Automatic invoicing rules define when draft invoices will be automatically created based on predefined schedules and conditions, and each rule is linked to one recurring budget.</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Heading3"/>
      </w:pPr>
      <w:r>
        <w:t>Optional Query Parameters</w:t>
      </w:r>
    </w:p>
    <w:p>
      <w:r>
        <w:t>Filter operations are supported on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budget_id</w:t>
            </w:r>
          </w:p>
        </w:tc>
        <w:tc>
          <w:tcPr>
            <w:tcW w:type="dxa" w:w="2880"/>
          </w:tcPr>
          <w:p>
            <w:r>
              <w:t>array</w:t>
            </w:r>
          </w:p>
        </w:tc>
        <w:tc>
          <w:tcPr>
            <w:tcW w:type="dxa" w:w="2880"/>
          </w:tcPr>
          <w:p>
            <w:r>
              <w:t>Filter by budget IDs. Supported filter param.</w:t>
            </w:r>
          </w:p>
        </w:tc>
      </w:tr>
      <w:tr>
        <w:tc>
          <w:tcPr>
            <w:tcW w:type="dxa" w:w="2880"/>
          </w:tcPr>
          <w:p>
            <w:r>
              <w:t>creator_id</w:t>
            </w:r>
          </w:p>
        </w:tc>
        <w:tc>
          <w:tcPr>
            <w:tcW w:type="dxa" w:w="2880"/>
          </w:tcPr>
          <w:p>
            <w:r>
              <w:t>array</w:t>
            </w:r>
          </w:p>
        </w:tc>
        <w:tc>
          <w:tcPr>
            <w:tcW w:type="dxa" w:w="2880"/>
          </w:tcPr>
          <w:p>
            <w:r>
              <w:t>Filter by creator IDs. Supported filter param.</w:t>
            </w:r>
          </w:p>
        </w:tc>
      </w:tr>
      <w:tr>
        <w:tc>
          <w:tcPr>
            <w:tcW w:type="dxa" w:w="2880"/>
          </w:tcPr>
          <w:p>
            <w:r>
              <w:t>id</w:t>
            </w:r>
          </w:p>
        </w:tc>
        <w:tc>
          <w:tcPr>
            <w:tcW w:type="dxa" w:w="2880"/>
          </w:tcPr>
          <w:p>
            <w:r>
              <w:t>array</w:t>
            </w:r>
          </w:p>
        </w:tc>
        <w:tc>
          <w:tcPr>
            <w:tcW w:type="dxa" w:w="2880"/>
          </w:tcPr>
          <w:p>
            <w:r>
              <w:t>Filter by automatic invoicing rule IDs. Supported filter param.</w:t>
            </w:r>
          </w:p>
        </w:tc>
      </w:tr>
    </w:tbl>
    <w:p/>
    <w:p>
      <w:pPr>
        <w:pStyle w:val="Heading3"/>
      </w:pPr>
      <w:r>
        <w:t>Available Sorting Options</w:t>
      </w:r>
    </w:p>
    <w:p>
      <w:r>
        <w:t>Supported sort params:</w:t>
      </w:r>
    </w:p>
    <w:p>
      <w:pPr>
        <w:pStyle w:val="ListBullet"/>
      </w:pPr>
      <w:r>
        <w:t>created_at</w:t>
      </w:r>
    </w:p>
    <w:p>
      <w:pPr>
        <w:pStyle w:val="ListBullet"/>
      </w:pPr>
      <w:r>
        <w:t>id</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"2",</w:t>
        <w:br/>
        <w:t xml:space="preserve"> "type": "automatic_invoicing_rules",</w:t>
        <w:br/>
        <w:t xml:space="preserve"> "attributes": {</w:t>
        <w:br/>
        <w:t xml:space="preserve"> "creation_offset": 5,</w:t>
        <w:br/>
        <w:t xml:space="preserve"> "creation_offset_unit": "day",</w:t>
        <w:br/>
        <w:t xml:space="preserve"> "reference_date": "end_date",</w:t>
        <w:br/>
        <w:t xml:space="preserve"> "skip_weekends": false,</w:t>
        <w:br/>
        <w:t xml:space="preserve"> "next_invoice_date": null</w:t>
        <w:br/>
        <w:t xml:space="preserve"> },</w:t>
        <w:br/>
        <w:t xml:space="preserve"> "relationships": {</w:t>
        <w:br/>
        <w:t xml:space="preserve"> "organization": {</w:t>
        <w:br/>
        <w:t xml:space="preserve"> "data": {</w:t>
        <w:br/>
        <w:t xml:space="preserve"> "type": "organizations",</w:t>
        <w:br/>
        <w:t xml:space="preserve"> "id": "2513"</w:t>
        <w:br/>
        <w:t xml:space="preserve"> }</w:t>
        <w:br/>
        <w:t xml:space="preserve"> },</w:t>
        <w:br/>
        <w:t xml:space="preserve"> "budget":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"http://api-test.productive.io/api/v2/automatic_invoicing_rules?page%5Bnumber%5D=1&amp;page%5Bsize%5D=30",</w:t>
        <w:br/>
        <w:t xml:space="preserve"> "last": "http://api-test.productive.io/api/v2/automatic_invoicing_rules?page%5Bnumber%5D=1&amp;page%5Bsize%5D=30"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automatic invoicing rule resources.</w:t>
            </w:r>
          </w:p>
        </w:tc>
      </w:tr>
      <w:tr>
        <w:tc>
          <w:tcPr>
            <w:tcW w:type="dxa" w:w="2880"/>
          </w:tcPr>
          <w:p>
            <w:r>
              <w:t>data[].id</w:t>
            </w:r>
          </w:p>
        </w:tc>
        <w:tc>
          <w:tcPr>
            <w:tcW w:type="dxa" w:w="2880"/>
          </w:tcPr>
          <w:p>
            <w:r>
              <w:t>string</w:t>
            </w:r>
          </w:p>
        </w:tc>
        <w:tc>
          <w:tcPr>
            <w:tcW w:type="dxa" w:w="2880"/>
          </w:tcPr>
          <w:p>
            <w:r>
              <w:t>Automatic invoicing rule ID.</w:t>
            </w:r>
          </w:p>
        </w:tc>
      </w:tr>
      <w:tr>
        <w:tc>
          <w:tcPr>
            <w:tcW w:type="dxa" w:w="2880"/>
          </w:tcPr>
          <w:p>
            <w:r>
              <w:t>data[].type</w:t>
            </w:r>
          </w:p>
        </w:tc>
        <w:tc>
          <w:tcPr>
            <w:tcW w:type="dxa" w:w="2880"/>
          </w:tcPr>
          <w:p>
            <w:r>
              <w:t>string</w:t>
            </w:r>
          </w:p>
        </w:tc>
        <w:tc>
          <w:tcPr>
            <w:tcW w:type="dxa" w:w="2880"/>
          </w:tcPr>
          <w:p>
            <w:r>
              <w:t>Resource type (automatic_invoicing_rules).</w:t>
            </w:r>
          </w:p>
        </w:tc>
      </w:tr>
      <w:tr>
        <w:tc>
          <w:tcPr>
            <w:tcW w:type="dxa" w:w="2880"/>
          </w:tcPr>
          <w:p>
            <w:r>
              <w:t>data[].attributes</w:t>
            </w:r>
          </w:p>
        </w:tc>
        <w:tc>
          <w:tcPr>
            <w:tcW w:type="dxa" w:w="2880"/>
          </w:tcPr>
          <w:p>
            <w:r>
              <w:t>object</w:t>
            </w:r>
          </w:p>
        </w:tc>
        <w:tc>
          <w:tcPr>
            <w:tcW w:type="dxa" w:w="2880"/>
          </w:tcPr>
          <w:p>
            <w:r>
              <w:t>Rule configuration attributes.</w:t>
            </w:r>
          </w:p>
        </w:tc>
      </w:tr>
      <w:tr>
        <w:tc>
          <w:tcPr>
            <w:tcW w:type="dxa" w:w="2880"/>
          </w:tcPr>
          <w:p>
            <w:r>
              <w:t>data[].attributes.creation_offset</w:t>
            </w:r>
          </w:p>
        </w:tc>
        <w:tc>
          <w:tcPr>
            <w:tcW w:type="dxa" w:w="2880"/>
          </w:tcPr>
          <w:p>
            <w:r>
              <w:t>number</w:t>
            </w:r>
          </w:p>
        </w:tc>
        <w:tc>
          <w:tcPr>
            <w:tcW w:type="dxa" w:w="2880"/>
          </w:tcPr>
          <w:p>
            <w:r>
              <w:t>Offset amount relative to reference_date.</w:t>
            </w:r>
          </w:p>
        </w:tc>
      </w:tr>
      <w:tr>
        <w:tc>
          <w:tcPr>
            <w:tcW w:type="dxa" w:w="2880"/>
          </w:tcPr>
          <w:p>
            <w:r>
              <w:t>data[].attributes.creation_offset_unit</w:t>
            </w:r>
          </w:p>
        </w:tc>
        <w:tc>
          <w:tcPr>
            <w:tcW w:type="dxa" w:w="2880"/>
          </w:tcPr>
          <w:p>
            <w:r>
              <w:t>string</w:t>
            </w:r>
          </w:p>
        </w:tc>
        <w:tc>
          <w:tcPr>
            <w:tcW w:type="dxa" w:w="2880"/>
          </w:tcPr>
          <w:p>
            <w:r>
              <w:t>Offset unit (e.g., day).</w:t>
            </w:r>
          </w:p>
        </w:tc>
      </w:tr>
      <w:tr>
        <w:tc>
          <w:tcPr>
            <w:tcW w:type="dxa" w:w="2880"/>
          </w:tcPr>
          <w:p>
            <w:r>
              <w:t>data[].attributes.reference_date</w:t>
            </w:r>
          </w:p>
        </w:tc>
        <w:tc>
          <w:tcPr>
            <w:tcW w:type="dxa" w:w="2880"/>
          </w:tcPr>
          <w:p>
            <w:r>
              <w:t>string</w:t>
            </w:r>
          </w:p>
        </w:tc>
        <w:tc>
          <w:tcPr>
            <w:tcW w:type="dxa" w:w="2880"/>
          </w:tcPr>
          <w:p>
            <w:r>
              <w:t>Which budget date is used as the baseline (e.g., end_date).</w:t>
            </w:r>
          </w:p>
        </w:tc>
      </w:tr>
      <w:tr>
        <w:tc>
          <w:tcPr>
            <w:tcW w:type="dxa" w:w="2880"/>
          </w:tcPr>
          <w:p>
            <w:r>
              <w:t>data[].attributes.skip_weekends</w:t>
            </w:r>
          </w:p>
        </w:tc>
        <w:tc>
          <w:tcPr>
            <w:tcW w:type="dxa" w:w="2880"/>
          </w:tcPr>
          <w:p>
            <w:r>
              <w:t>boolean</w:t>
            </w:r>
          </w:p>
        </w:tc>
        <w:tc>
          <w:tcPr>
            <w:tcW w:type="dxa" w:w="2880"/>
          </w:tcPr>
          <w:p>
            <w:r>
              <w:t>Whether weekend dates are moved to Monday.</w:t>
            </w:r>
          </w:p>
        </w:tc>
      </w:tr>
      <w:tr>
        <w:tc>
          <w:tcPr>
            <w:tcW w:type="dxa" w:w="2880"/>
          </w:tcPr>
          <w:p>
            <w:r>
              <w:t>data[].attributes.next_invoice_date</w:t>
            </w:r>
          </w:p>
        </w:tc>
        <w:tc>
          <w:tcPr>
            <w:tcW w:type="dxa" w:w="2880"/>
          </w:tcPr>
          <w:p>
            <w:r>
              <w:t>string | null</w:t>
            </w:r>
          </w:p>
        </w:tc>
        <w:tc>
          <w:tcPr>
            <w:tcW w:type="dxa" w:w="2880"/>
          </w:tcPr>
          <w:p>
            <w:r>
              <w:t>Next scheduled invoice date (nullable).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data[].relationships.budget.meta.included</w:t>
            </w:r>
          </w:p>
        </w:tc>
        <w:tc>
          <w:tcPr>
            <w:tcW w:type="dxa" w:w="2880"/>
          </w:tcPr>
          <w:p>
            <w:r>
              <w:t>boolean</w:t>
            </w:r>
          </w:p>
        </w:tc>
        <w:tc>
          <w:tcPr>
            <w:tcW w:type="dxa" w:w="2880"/>
          </w:tcPr>
          <w:p>
            <w:r>
              <w:t>Whether budget is included in the response.</w:t>
            </w:r>
          </w:p>
        </w:tc>
      </w:tr>
      <w:tr>
        <w:tc>
          <w:tcPr>
            <w:tcW w:type="dxa" w:w="2880"/>
          </w:tcPr>
          <w:p>
            <w:r>
              <w:t>data[].relationships.creator.meta.included</w:t>
            </w:r>
          </w:p>
        </w:tc>
        <w:tc>
          <w:tcPr>
            <w:tcW w:type="dxa" w:w="2880"/>
          </w:tcPr>
          <w:p>
            <w:r>
              <w:t>boolean</w:t>
            </w:r>
          </w:p>
        </w:tc>
        <w:tc>
          <w:tcPr>
            <w:tcW w:type="dxa" w:w="2880"/>
          </w:tcPr>
          <w:p>
            <w:r>
              <w:t>Whether creator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'https://api.productive.io/api/v2/automatic_invoicing_rules' \</w:t>
        <w:br/>
        <w:t xml:space="preserve"> --header 'Accept: application/json'</w:t>
      </w:r>
    </w:p>
    <w:p>
      <w:pPr>
        <w:pStyle w:val="Heading3"/>
      </w:pPr>
      <w:r>
        <w:t>Example Usage</w:t>
      </w:r>
    </w:p>
    <w:p>
      <w:pPr>
        <w:pStyle w:val="Heading3"/>
      </w:pPr>
      <w:r>
        <w:t>Example 1: List all automatic invoicing rules</w:t>
      </w:r>
    </w:p>
    <w:p>
      <w:pPr>
        <w:pStyle w:val="Heading3"/>
      </w:pPr>
      <w:r>
        <w:t>Example 2: Filter by budget IDs</w:t>
      </w:r>
    </w:p>
    <w:p>
      <w:r>
        <w:rPr>
          <w:b/>
          <w:color w:val="666666"/>
          <w:sz w:val="16"/>
        </w:rPr>
        <w:t>[bash]</w:t>
      </w:r>
    </w:p>
    <w:p>
      <w:pPr>
        <w:shd w:fill="F2F2F2" w:val="clear"/>
      </w:pPr>
      <w:r>
        <w:rPr>
          <w:rFonts w:ascii="Courier New" w:hAnsi="Courier New"/>
          <w:sz w:val="17"/>
        </w:rPr>
        <w:t>curl --location 'https://api.productive.io/api/v2/automatic_invoicing_rules?budget_id[]=123&amp;budget_id[]=456' \</w:t>
        <w:br/>
        <w:t xml:space="preserve"> --header 'Accept: application/json'</w:t>
      </w:r>
    </w:p>
    <w:p>
      <w:pPr>
        <w:pStyle w:val="Heading3"/>
      </w:pPr>
      <w:r>
        <w:t>Example 3: Sort by ID</w:t>
      </w:r>
    </w:p>
    <w:p>
      <w:r>
        <w:rPr>
          <w:b/>
          <w:color w:val="666666"/>
          <w:sz w:val="16"/>
        </w:rPr>
        <w:t>[bash]</w:t>
      </w:r>
    </w:p>
    <w:p>
      <w:pPr>
        <w:shd w:fill="F2F2F2" w:val="clear"/>
      </w:pPr>
      <w:r>
        <w:rPr>
          <w:rFonts w:ascii="Courier New" w:hAnsi="Courier New"/>
          <w:sz w:val="17"/>
        </w:rPr>
        <w:t>curl --location 'https://api.productive.io/api/v2/automatic_invoicing_rules?sort=id' \</w:t>
        <w:br/>
        <w:t xml:space="preserve"> --header 'Accept: application/json'</w:t>
      </w:r>
    </w:p>
    <w:p>
      <w:pPr>
        <w:pStyle w:val="Heading3"/>
      </w:pPr>
      <w:r>
        <w:t>Behavior</w:t>
      </w:r>
    </w:p>
    <w:p>
      <w:pPr>
        <w:pStyle w:val="ListBullet"/>
      </w:pPr>
      <w:r>
        <w:t>Returns automatic invoicing rules for the organization.</w:t>
      </w:r>
    </w:p>
    <w:p>
      <w:pPr>
        <w:pStyle w:val="ListBullet"/>
      </w:pPr>
      <w:r>
        <w:t>Supports filtering (by budget_id, creator_id, id) and sorting (by created_at, id).</w:t>
      </w:r>
    </w:p>
    <w:p>
      <w:pPr>
        <w:pStyle w:val="ListBullet"/>
      </w:pPr>
      <w:r>
        <w:t>Response includes pagination links and metadata.</w:t>
      </w:r>
    </w:p>
    <w:p>
      <w:pPr>
        <w:pStyle w:val="Heading3"/>
      </w:pPr>
      <w:r>
        <w:t>Notes</w:t>
      </w:r>
    </w:p>
    <w:p>
      <w:pPr>
        <w:pStyle w:val="ListBullet"/>
      </w:pPr>
      <w:r>
        <w:t>Automatic invoicing rules are processed daily at 8 AM in the organization’s local timezone; when next_invoice_date matches the current date, the system generates a draft invoice using the invoice template and updates the rule’s processed_at (processing behavior described in docs, though processed_at is not shown in this endpoint’s sample response).</w:t>
      </w:r>
    </w:p>
    <w:p>
      <w:pPr>
        <w:pStyle w:val="ListBullet"/>
      </w:pPr>
      <w:r>
        <w:t>Rules work exclusively with invoice templates and are linked to a recurring budget.</w:t>
      </w:r>
    </w:p>
    <w:p>
      <w:pPr>
        <w:pStyle w:val="Heading3"/>
      </w:pPr>
      <w:r>
        <w:t>Related automaticInvoicingRules actions</w:t>
      </w:r>
    </w:p>
    <w:p>
      <w:pPr>
        <w:pStyle w:val="ListBullet"/>
      </w:pPr>
      <w:r>
        <w:t>[POST] Create an Automatic Invoicing Rule — /api/v2/automatic_invoicing_rules</w:t>
      </w:r>
    </w:p>
    <w:p>
      <w:pPr>
        <w:pStyle w:val="ListBullet"/>
      </w:pPr>
      <w:r>
        <w:t>[DELETE] Delete an Automatic Invoicing Rule — /api/v2/automatic_invoicing_rules/{{id}}</w:t>
      </w:r>
    </w:p>
    <w:p>
      <w:pPr>
        <w:pStyle w:val="ListBullet"/>
      </w:pPr>
      <w:r>
        <w:t>[PATCH] Update an Automatic Invoicing Rule — /api/v2/automatic_invoicing_rules/{{id}}</w:t>
      </w:r>
    </w:p>
    <w:p>
      <w:pPr>
        <w:pStyle w:val="ListBullet"/>
      </w:pPr>
      <w:r>
        <w:t>[GET] Get an Automatic Invoicing Rule — /api/v2/automatic_invoicing_rules/{{id}}</w:t>
      </w:r>
    </w:p>
    <w:p>
      <w:r>
        <w:br w:type="page"/>
      </w:r>
    </w:p>
    <w:p>
      <w:pPr>
        <w:pStyle w:val="Heading2"/>
      </w:pPr>
      <w:r>
        <w:t>259. [PATCH] Unpin a Comment</w:t>
      </w:r>
    </w:p>
    <w:p>
      <w:r>
        <w:rPr>
          <w:b/>
        </w:rPr>
        <w:t xml:space="preserve">Endpoint: </w:t>
      </w:r>
      <w:r>
        <w:rPr>
          <w:rFonts w:ascii="Courier New" w:hAnsi="Courier New"/>
          <w:sz w:val="18"/>
        </w:rPr>
        <w:t>/api/v2/comments/{{id}}/unpin</w:t>
      </w:r>
    </w:p>
    <w:p>
      <w:pPr>
        <w:pStyle w:val="Heading3"/>
      </w:pPr>
      <w:r>
        <w:t>Prerequisites</w:t>
      </w:r>
    </w:p>
    <w:p>
      <w:pPr>
        <w:pStyle w:val="ListBullet"/>
      </w:pPr>
      <w:r>
        <w:t>Must have permission to update/unpin comments in the workspace/organization</w:t>
      </w:r>
    </w:p>
    <w:p>
      <w:pPr>
        <w:pStyle w:val="Heading3"/>
      </w:pPr>
      <w:r>
        <w:t>Method</w:t>
      </w:r>
    </w:p>
    <w:p>
      <w:r>
        <w:t>PATCH</w:t>
      </w:r>
    </w:p>
    <w:p>
      <w:pPr>
        <w:pStyle w:val="Heading3"/>
      </w:pPr>
      <w:r>
        <w:t>URL</w:t>
      </w:r>
    </w:p>
    <w:p>
      <w:r>
        <w:t>https://api.productive.io/api/v2/comments/{{id}}/unpin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Unpins a comment. If the comment is currently pinned, it will be unpinned; if it is already unpinned, the endpoint does not change it.</w:t>
      </w:r>
    </w:p>
    <w:p>
      <w:pPr>
        <w:pStyle w:val="Heading3"/>
      </w:pPr>
      <w:r>
        <w:t>Enforcement Rules</w:t>
      </w:r>
    </w:p>
    <w:p>
      <w:pPr>
        <w:pStyle w:val="ListBullet"/>
      </w:pPr>
      <w:r>
        <w:t>The id path parameter must always be present and non-empty.</w:t>
      </w:r>
    </w:p>
    <w:p>
      <w:pPr>
        <w:pStyle w:val="ListBullet"/>
      </w:pPr>
      <w:r>
        <w:t>Always construct the path as /api/v2/comments/{{id}}/unpin.</w:t>
      </w:r>
    </w:p>
    <w:p>
      <w:pPr>
        <w:pStyle w:val="ListBullet"/>
      </w:pPr>
      <w:r>
        <w:t>Do not call the API with a missing or empty id (e.g., avoid /api/v2/comments//unpin).</w:t>
      </w:r>
    </w:p>
    <w:p>
      <w:pPr>
        <w:pStyle w:val="ListBullet"/>
      </w:pPr>
      <w:r>
        <w:t>When executing the action, ensure to send Path Parameters in the URL, not in the body.</w:t>
      </w:r>
    </w:p>
    <w:p>
      <w:pPr>
        <w:pStyle w:val="ListBullet"/>
      </w:pPr>
      <w:r>
        <w:t>This endpoint has no query parameters documented; do not move path values into query params.</w:t>
      </w:r>
    </w:p>
    <w:p>
      <w:pPr>
        <w:pStyle w:val="Heading3"/>
      </w:pPr>
      <w:r>
        <w:t>Valid Examples</w:t>
      </w:r>
    </w:p>
    <w:p>
      <w:r>
        <w:rPr>
          <w:b/>
          <w:color w:val="666666"/>
          <w:sz w:val="16"/>
        </w:rPr>
        <w:t>[http]</w:t>
      </w:r>
    </w:p>
    <w:p>
      <w:pPr>
        <w:shd w:fill="F2F2F2" w:val="clear"/>
      </w:pPr>
      <w:r>
        <w:rPr>
          <w:rFonts w:ascii="Courier New" w:hAnsi="Courier New"/>
          <w:sz w:val="17"/>
        </w:rPr>
        <w:t>/api/v2/comments/1/unpin</w:t>
        <w:br/>
        <w:t>/api/v2/comments/21/unpin</w:t>
      </w:r>
    </w:p>
    <w:p>
      <w:pPr>
        <w:pStyle w:val="Heading3"/>
      </w:pPr>
      <w:r>
        <w:t>Invalid Examples</w:t>
      </w:r>
    </w:p>
    <w:p>
      <w:r>
        <w:rPr>
          <w:b/>
          <w:color w:val="666666"/>
          <w:sz w:val="16"/>
        </w:rPr>
        <w:t>[http]</w:t>
      </w:r>
    </w:p>
    <w:p>
      <w:pPr>
        <w:shd w:fill="F2F2F2" w:val="clear"/>
      </w:pPr>
      <w:r>
        <w:rPr>
          <w:rFonts w:ascii="Courier New" w:hAnsi="Courier New"/>
          <w:sz w:val="17"/>
        </w:rPr>
        <w:t>/api/v2/comments//unpin</w:t>
        <w:br/>
        <w:t>/api/v2/comments/unpin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Comment ID to unpin.</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"21",</w:t>
        <w:br/>
        <w:t xml:space="preserve"> "type": "comments",</w:t>
        <w:br/>
        <w:t xml:space="preserve"> "attributes": {</w:t>
        <w:br/>
        <w:t xml:space="preserve"> "body": "test body",</w:t>
        <w:br/>
        <w:t xml:space="preserve"> "commentable_type": "task",</w:t>
        <w:br/>
        <w:t xml:space="preserve"> "created_at": "2026-03-14T05:04:15.764+01:00",</w:t>
        <w:br/>
        <w:t xml:space="preserve"> "deleted_at": null,</w:t>
        <w:br/>
        <w:t xml:space="preserve"> "draft": false,</w:t>
        <w:br/>
        <w:t xml:space="preserve"> "edited_at": null,</w:t>
        <w:br/>
        <w:t xml:space="preserve"> "hidden": false,</w:t>
        <w:br/>
        <w:t xml:space="preserve"> "pinned_at": null,</w:t>
        <w:br/>
        <w:t xml:space="preserve"> "reactions": {},</w:t>
        <w:br/>
        <w:t xml:space="preserve"> "updated_at": "2026-03-14T05:04:15.819+01:00",</w:t>
        <w:br/>
        <w:t xml:space="preserve"> "version_number": null</w:t>
        <w:br/>
        <w:t xml:space="preserve"> },</w:t>
        <w:br/>
        <w:t xml:space="preserve"> "relationships": {</w:t>
        <w:br/>
        <w:t xml:space="preserve"> "organization": {</w:t>
        <w:br/>
        <w:t xml:space="preserve"> "data": {</w:t>
        <w:br/>
        <w:t xml:space="preserve"> "type": "organizations",</w:t>
        <w:br/>
        <w:t xml:space="preserve"> "id": "209"</w:t>
        <w:br/>
        <w:t xml:space="preserve"> }</w:t>
        <w:br/>
        <w:t xml:space="preserve"> },</w:t>
        <w:br/>
        <w:t xml:space="preserve"> "company":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"discussion":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"pinned_by":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for the comment.</w:t>
            </w:r>
          </w:p>
        </w:tc>
      </w:tr>
      <w:tr>
        <w:tc>
          <w:tcPr>
            <w:tcW w:type="dxa" w:w="2880"/>
          </w:tcPr>
          <w:p>
            <w:r>
              <w:t>data.id</w:t>
            </w:r>
          </w:p>
        </w:tc>
        <w:tc>
          <w:tcPr>
            <w:tcW w:type="dxa" w:w="2880"/>
          </w:tcPr>
          <w:p>
            <w:r>
              <w:t>string</w:t>
            </w:r>
          </w:p>
        </w:tc>
        <w:tc>
          <w:tcPr>
            <w:tcW w:type="dxa" w:w="2880"/>
          </w:tcPr>
          <w:p>
            <w:r>
              <w:t>Comment ID.</w:t>
            </w:r>
          </w:p>
        </w:tc>
      </w:tr>
      <w:tr>
        <w:tc>
          <w:tcPr>
            <w:tcW w:type="dxa" w:w="2880"/>
          </w:tcPr>
          <w:p>
            <w:r>
              <w:t>data.type</w:t>
            </w:r>
          </w:p>
        </w:tc>
        <w:tc>
          <w:tcPr>
            <w:tcW w:type="dxa" w:w="2880"/>
          </w:tcPr>
          <w:p>
            <w:r>
              <w:t>string</w:t>
            </w:r>
          </w:p>
        </w:tc>
        <w:tc>
          <w:tcPr>
            <w:tcW w:type="dxa" w:w="2880"/>
          </w:tcPr>
          <w:p>
            <w:r>
              <w:t>Resource type (comments).</w:t>
            </w:r>
          </w:p>
        </w:tc>
      </w:tr>
      <w:tr>
        <w:tc>
          <w:tcPr>
            <w:tcW w:type="dxa" w:w="2880"/>
          </w:tcPr>
          <w:p>
            <w:r>
              <w:t>data.attributes</w:t>
            </w:r>
          </w:p>
        </w:tc>
        <w:tc>
          <w:tcPr>
            <w:tcW w:type="dxa" w:w="2880"/>
          </w:tcPr>
          <w:p>
            <w:r>
              <w:t>object</w:t>
            </w:r>
          </w:p>
        </w:tc>
        <w:tc>
          <w:tcPr>
            <w:tcW w:type="dxa" w:w="2880"/>
          </w:tcPr>
          <w:p>
            <w:r>
              <w:t>Comment attributes.</w:t>
            </w:r>
          </w:p>
        </w:tc>
      </w:tr>
      <w:tr>
        <w:tc>
          <w:tcPr>
            <w:tcW w:type="dxa" w:w="2880"/>
          </w:tcPr>
          <w:p>
            <w:r>
              <w:t>data.attributes.body</w:t>
            </w:r>
          </w:p>
        </w:tc>
        <w:tc>
          <w:tcPr>
            <w:tcW w:type="dxa" w:w="2880"/>
          </w:tcPr>
          <w:p>
            <w:r>
              <w:t>string</w:t>
            </w:r>
          </w:p>
        </w:tc>
        <w:tc>
          <w:tcPr>
            <w:tcW w:type="dxa" w:w="2880"/>
          </w:tcPr>
          <w:p>
            <w:r>
              <w:t>Comment body text.</w:t>
            </w:r>
          </w:p>
        </w:tc>
      </w:tr>
      <w:tr>
        <w:tc>
          <w:tcPr>
            <w:tcW w:type="dxa" w:w="2880"/>
          </w:tcPr>
          <w:p>
            <w:r>
              <w:t>data.attributes.commentable_type</w:t>
            </w:r>
          </w:p>
        </w:tc>
        <w:tc>
          <w:tcPr>
            <w:tcW w:type="dxa" w:w="2880"/>
          </w:tcPr>
          <w:p>
            <w:r>
              <w:t>string</w:t>
            </w:r>
          </w:p>
        </w:tc>
        <w:tc>
          <w:tcPr>
            <w:tcW w:type="dxa" w:w="2880"/>
          </w:tcPr>
          <w:p>
            <w:r>
              <w:t>The type of entity the comment belongs to (e.g., task).</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data.attributes.deleted_at</w:t>
            </w:r>
          </w:p>
        </w:tc>
        <w:tc>
          <w:tcPr>
            <w:tcW w:type="dxa" w:w="2880"/>
          </w:tcPr>
          <w:p>
            <w:r>
              <w:t>string | null</w:t>
            </w:r>
          </w:p>
        </w:tc>
        <w:tc>
          <w:tcPr>
            <w:tcW w:type="dxa" w:w="2880"/>
          </w:tcPr>
          <w:p>
            <w:r>
              <w:t>Deletion timestamp, if deleted.</w:t>
            </w:r>
          </w:p>
        </w:tc>
      </w:tr>
      <w:tr>
        <w:tc>
          <w:tcPr>
            <w:tcW w:type="dxa" w:w="2880"/>
          </w:tcPr>
          <w:p>
            <w:r>
              <w:t>data.attributes.draft</w:t>
            </w:r>
          </w:p>
        </w:tc>
        <w:tc>
          <w:tcPr>
            <w:tcW w:type="dxa" w:w="2880"/>
          </w:tcPr>
          <w:p>
            <w:r>
              <w:t>boolean</w:t>
            </w:r>
          </w:p>
        </w:tc>
        <w:tc>
          <w:tcPr>
            <w:tcW w:type="dxa" w:w="2880"/>
          </w:tcPr>
          <w:p>
            <w:r>
              <w:t>Whether the comment is a draft.</w:t>
            </w:r>
          </w:p>
        </w:tc>
      </w:tr>
      <w:tr>
        <w:tc>
          <w:tcPr>
            <w:tcW w:type="dxa" w:w="2880"/>
          </w:tcPr>
          <w:p>
            <w:r>
              <w:t>data.attributes.edited_at</w:t>
            </w:r>
          </w:p>
        </w:tc>
        <w:tc>
          <w:tcPr>
            <w:tcW w:type="dxa" w:w="2880"/>
          </w:tcPr>
          <w:p>
            <w:r>
              <w:t>string | null</w:t>
            </w:r>
          </w:p>
        </w:tc>
        <w:tc>
          <w:tcPr>
            <w:tcW w:type="dxa" w:w="2880"/>
          </w:tcPr>
          <w:p>
            <w:r>
              <w:t>Last edited timestamp.</w:t>
            </w:r>
          </w:p>
        </w:tc>
      </w:tr>
      <w:tr>
        <w:tc>
          <w:tcPr>
            <w:tcW w:type="dxa" w:w="2880"/>
          </w:tcPr>
          <w:p>
            <w:r>
              <w:t>data.attributes.hidden</w:t>
            </w:r>
          </w:p>
        </w:tc>
        <w:tc>
          <w:tcPr>
            <w:tcW w:type="dxa" w:w="2880"/>
          </w:tcPr>
          <w:p>
            <w:r>
              <w:t>boolean</w:t>
            </w:r>
          </w:p>
        </w:tc>
        <w:tc>
          <w:tcPr>
            <w:tcW w:type="dxa" w:w="2880"/>
          </w:tcPr>
          <w:p>
            <w:r>
              <w:t>Whether the comment is hidden.</w:t>
            </w:r>
          </w:p>
        </w:tc>
      </w:tr>
      <w:tr>
        <w:tc>
          <w:tcPr>
            <w:tcW w:type="dxa" w:w="2880"/>
          </w:tcPr>
          <w:p>
            <w:r>
              <w:t>data.attributes.pinned_at</w:t>
            </w:r>
          </w:p>
        </w:tc>
        <w:tc>
          <w:tcPr>
            <w:tcW w:type="dxa" w:w="2880"/>
          </w:tcPr>
          <w:p>
            <w:r>
              <w:t>string | null</w:t>
            </w:r>
          </w:p>
        </w:tc>
        <w:tc>
          <w:tcPr>
            <w:tcW w:type="dxa" w:w="2880"/>
          </w:tcPr>
          <w:p>
            <w:r>
              <w:t>Pin timestamp; null indicates the comment is not pinned.</w:t>
            </w:r>
          </w:p>
        </w:tc>
      </w:tr>
      <w:tr>
        <w:tc>
          <w:tcPr>
            <w:tcW w:type="dxa" w:w="2880"/>
          </w:tcPr>
          <w:p>
            <w:r>
              <w:t>data.attributes.reactions</w:t>
            </w:r>
          </w:p>
        </w:tc>
        <w:tc>
          <w:tcPr>
            <w:tcW w:type="dxa" w:w="2880"/>
          </w:tcPr>
          <w:p>
            <w:r>
              <w:t>object</w:t>
            </w:r>
          </w:p>
        </w:tc>
        <w:tc>
          <w:tcPr>
            <w:tcW w:type="dxa" w:w="2880"/>
          </w:tcPr>
          <w:p>
            <w:r>
              <w:t>Reactions map/object.</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data.attributes.version_number</w:t>
            </w:r>
          </w:p>
        </w:tc>
        <w:tc>
          <w:tcPr>
            <w:tcW w:type="dxa" w:w="2880"/>
          </w:tcPr>
          <w:p>
            <w:r>
              <w:t>number | null</w:t>
            </w:r>
          </w:p>
        </w:tc>
        <w:tc>
          <w:tcPr>
            <w:tcW w:type="dxa" w:w="2880"/>
          </w:tcPr>
          <w:p>
            <w:r>
              <w:t>Version number, if present.</w:t>
            </w:r>
          </w:p>
        </w:tc>
      </w:tr>
      <w:tr>
        <w:tc>
          <w:tcPr>
            <w:tcW w:type="dxa" w:w="2880"/>
          </w:tcPr>
          <w:p>
            <w:r>
              <w:t>data.relationships</w:t>
            </w:r>
          </w:p>
        </w:tc>
        <w:tc>
          <w:tcPr>
            <w:tcW w:type="dxa" w:w="2880"/>
          </w:tcPr>
          <w:p>
            <w:r>
              <w:t>object</w:t>
            </w:r>
          </w:p>
        </w:tc>
        <w:tc>
          <w:tcPr>
            <w:tcW w:type="dxa" w:w="2880"/>
          </w:tcPr>
          <w:p>
            <w:r>
              <w:t>Relationships to other resources.</w:t>
            </w:r>
          </w:p>
        </w:tc>
      </w:tr>
      <w:tr>
        <w:tc>
          <w:tcPr>
            <w:tcW w:type="dxa" w:w="2880"/>
          </w:tcPr>
          <w:p>
            <w:r>
              <w:t>data.relationships.organization.data</w:t>
            </w:r>
          </w:p>
        </w:tc>
        <w:tc>
          <w:tcPr>
            <w:tcW w:type="dxa" w:w="2880"/>
          </w:tcPr>
          <w:p>
            <w:r>
              <w:t>object</w:t>
            </w:r>
          </w:p>
        </w:tc>
        <w:tc>
          <w:tcPr>
            <w:tcW w:type="dxa" w:w="2880"/>
          </w:tcPr>
          <w:p>
            <w:r>
              <w:t>Organization relationship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data.relationships.company.meta.included</w:t>
            </w:r>
          </w:p>
        </w:tc>
        <w:tc>
          <w:tcPr>
            <w:tcW w:type="dxa" w:w="2880"/>
          </w:tcPr>
          <w:p>
            <w:r>
              <w:t>boolean</w:t>
            </w:r>
          </w:p>
        </w:tc>
        <w:tc>
          <w:tcPr>
            <w:tcW w:type="dxa" w:w="2880"/>
          </w:tcPr>
          <w:p>
            <w:r>
              <w:t>Whether related company is included.</w:t>
            </w:r>
          </w:p>
        </w:tc>
      </w:tr>
      <w:tr>
        <w:tc>
          <w:tcPr>
            <w:tcW w:type="dxa" w:w="2880"/>
          </w:tcPr>
          <w:p>
            <w:r>
              <w:t>data.relationships.creator.meta.included</w:t>
            </w:r>
          </w:p>
        </w:tc>
        <w:tc>
          <w:tcPr>
            <w:tcW w:type="dxa" w:w="2880"/>
          </w:tcPr>
          <w:p>
            <w:r>
              <w:t>boolean</w:t>
            </w:r>
          </w:p>
        </w:tc>
        <w:tc>
          <w:tcPr>
            <w:tcW w:type="dxa" w:w="2880"/>
          </w:tcPr>
          <w:p>
            <w:r>
              <w:t>Whether related creator is included.</w:t>
            </w:r>
          </w:p>
        </w:tc>
      </w:tr>
      <w:tr>
        <w:tc>
          <w:tcPr>
            <w:tcW w:type="dxa" w:w="2880"/>
          </w:tcPr>
          <w:p>
            <w:r>
              <w:t>data.relationships.deal.meta.included</w:t>
            </w:r>
          </w:p>
        </w:tc>
        <w:tc>
          <w:tcPr>
            <w:tcW w:type="dxa" w:w="2880"/>
          </w:tcPr>
          <w:p>
            <w:r>
              <w:t>boolean</w:t>
            </w:r>
          </w:p>
        </w:tc>
        <w:tc>
          <w:tcPr>
            <w:tcW w:type="dxa" w:w="2880"/>
          </w:tcPr>
          <w:p>
            <w:r>
              <w:t>Whether related deal is included.</w:t>
            </w:r>
          </w:p>
        </w:tc>
      </w:tr>
      <w:tr>
        <w:tc>
          <w:tcPr>
            <w:tcW w:type="dxa" w:w="2880"/>
          </w:tcPr>
          <w:p>
            <w:r>
              <w:t>data.relationships.discussion.meta.included</w:t>
            </w:r>
          </w:p>
        </w:tc>
        <w:tc>
          <w:tcPr>
            <w:tcW w:type="dxa" w:w="2880"/>
          </w:tcPr>
          <w:p>
            <w:r>
              <w:t>boolean</w:t>
            </w:r>
          </w:p>
        </w:tc>
        <w:tc>
          <w:tcPr>
            <w:tcW w:type="dxa" w:w="2880"/>
          </w:tcPr>
          <w:p>
            <w:r>
              <w:t>Whether related discussion is included.</w:t>
            </w:r>
          </w:p>
        </w:tc>
      </w:tr>
      <w:tr>
        <w:tc>
          <w:tcPr>
            <w:tcW w:type="dxa" w:w="2880"/>
          </w:tcPr>
          <w:p>
            <w:r>
              <w:t>data.relationships.invoice.meta.included</w:t>
            </w:r>
          </w:p>
        </w:tc>
        <w:tc>
          <w:tcPr>
            <w:tcW w:type="dxa" w:w="2880"/>
          </w:tcPr>
          <w:p>
            <w:r>
              <w:t>boolean</w:t>
            </w:r>
          </w:p>
        </w:tc>
        <w:tc>
          <w:tcPr>
            <w:tcW w:type="dxa" w:w="2880"/>
          </w:tcPr>
          <w:p>
            <w:r>
              <w:t>Whether related invoice is included.</w:t>
            </w:r>
          </w:p>
        </w:tc>
      </w:tr>
      <w:tr>
        <w:tc>
          <w:tcPr>
            <w:tcW w:type="dxa" w:w="2880"/>
          </w:tcPr>
          <w:p>
            <w:r>
              <w:t>data.relationships.person.meta.included</w:t>
            </w:r>
          </w:p>
        </w:tc>
        <w:tc>
          <w:tcPr>
            <w:tcW w:type="dxa" w:w="2880"/>
          </w:tcPr>
          <w:p>
            <w:r>
              <w:t>boolean</w:t>
            </w:r>
          </w:p>
        </w:tc>
        <w:tc>
          <w:tcPr>
            <w:tcW w:type="dxa" w:w="2880"/>
          </w:tcPr>
          <w:p>
            <w:r>
              <w:t>Whether related person is included.</w:t>
            </w:r>
          </w:p>
        </w:tc>
      </w:tr>
      <w:tr>
        <w:tc>
          <w:tcPr>
            <w:tcW w:type="dxa" w:w="2880"/>
          </w:tcPr>
          <w:p>
            <w:r>
              <w:t>data.relationships.pinned_by.meta.included</w:t>
            </w:r>
          </w:p>
        </w:tc>
        <w:tc>
          <w:tcPr>
            <w:tcW w:type="dxa" w:w="2880"/>
          </w:tcPr>
          <w:p>
            <w:r>
              <w:t>boolean</w:t>
            </w:r>
          </w:p>
        </w:tc>
        <w:tc>
          <w:tcPr>
            <w:tcW w:type="dxa" w:w="2880"/>
          </w:tcPr>
          <w:p>
            <w:r>
              <w:t>Whether related pinned_by is included.</w:t>
            </w:r>
          </w:p>
        </w:tc>
      </w:tr>
      <w:tr>
        <w:tc>
          <w:tcPr>
            <w:tcW w:type="dxa" w:w="2880"/>
          </w:tcPr>
          <w:p>
            <w:r>
              <w:t>data.relationships.task.meta.included</w:t>
            </w:r>
          </w:p>
        </w:tc>
        <w:tc>
          <w:tcPr>
            <w:tcW w:type="dxa" w:w="2880"/>
          </w:tcPr>
          <w:p>
            <w:r>
              <w:t>boolean</w:t>
            </w:r>
          </w:p>
        </w:tc>
        <w:tc>
          <w:tcPr>
            <w:tcW w:type="dxa" w:w="2880"/>
          </w:tcPr>
          <w:p>
            <w:r>
              <w:t>Whether related task is included.</w:t>
            </w:r>
          </w:p>
        </w:tc>
      </w:tr>
      <w:tr>
        <w:tc>
          <w:tcPr>
            <w:tcW w:type="dxa" w:w="2880"/>
          </w:tcPr>
          <w:p>
            <w:r>
              <w:t>data.relationships.project.meta.included</w:t>
            </w:r>
          </w:p>
        </w:tc>
        <w:tc>
          <w:tcPr>
            <w:tcW w:type="dxa" w:w="2880"/>
          </w:tcPr>
          <w:p>
            <w:r>
              <w:t>boolean</w:t>
            </w:r>
          </w:p>
        </w:tc>
        <w:tc>
          <w:tcPr>
            <w:tcW w:type="dxa" w:w="2880"/>
          </w:tcPr>
          <w:p>
            <w:r>
              <w:t>Whether related project is included.</w:t>
            </w:r>
          </w:p>
        </w:tc>
      </w:tr>
      <w:tr>
        <w:tc>
          <w:tcPr>
            <w:tcW w:type="dxa" w:w="2880"/>
          </w:tcPr>
          <w:p>
            <w:r>
              <w:t>data.relationships.purchase_order.meta.included</w:t>
            </w:r>
          </w:p>
        </w:tc>
        <w:tc>
          <w:tcPr>
            <w:tcW w:type="dxa" w:w="2880"/>
          </w:tcPr>
          <w:p>
            <w:r>
              <w:t>boolean</w:t>
            </w:r>
          </w:p>
        </w:tc>
        <w:tc>
          <w:tcPr>
            <w:tcW w:type="dxa" w:w="2880"/>
          </w:tcPr>
          <w:p>
            <w:r>
              <w:t>Whether related purchase_order is included.</w:t>
            </w:r>
          </w:p>
        </w:tc>
      </w:tr>
      <w:tr>
        <w:tc>
          <w:tcPr>
            <w:tcW w:type="dxa" w:w="2880"/>
          </w:tcPr>
          <w:p>
            <w:r>
              <w:t>data.relationships.attachments.meta.included</w:t>
            </w:r>
          </w:p>
        </w:tc>
        <w:tc>
          <w:tcPr>
            <w:tcW w:type="dxa" w:w="2880"/>
          </w:tcPr>
          <w:p>
            <w:r>
              <w:t>boolean</w:t>
            </w:r>
          </w:p>
        </w:tc>
        <w:tc>
          <w:tcPr>
            <w:tcW w:type="dxa" w:w="2880"/>
          </w:tcPr>
          <w:p>
            <w:r>
              <w:t>Whether related attachments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'https://api.productive.io/api/v2/comments/21/unpin' \</w:t>
        <w:br/>
        <w:t xml:space="preserve"> --header 'Accept: application/json' \</w:t>
        <w:br/>
        <w:t xml:space="preserve"> --header 'Content-Type: application/vnd.api+json'</w:t>
      </w:r>
    </w:p>
    <w:p>
      <w:pPr>
        <w:pStyle w:val="Heading3"/>
      </w:pPr>
      <w:r>
        <w:t>Example Usage</w:t>
      </w:r>
    </w:p>
    <w:p>
      <w:pPr>
        <w:pStyle w:val="Heading3"/>
      </w:pPr>
      <w:r>
        <w:t>Example 1: Unpin a pinned comment</w:t>
      </w:r>
    </w:p>
    <w:p>
      <w:r>
        <w:rPr>
          <w:b/>
          <w:color w:val="666666"/>
          <w:sz w:val="16"/>
        </w:rPr>
        <w:t>[bash]</w:t>
      </w:r>
    </w:p>
    <w:p>
      <w:pPr>
        <w:shd w:fill="F2F2F2" w:val="clear"/>
      </w:pPr>
      <w:r>
        <w:rPr>
          <w:rFonts w:ascii="Courier New" w:hAnsi="Courier New"/>
          <w:sz w:val="17"/>
        </w:rPr>
        <w:t>curl -i --request PATCH \</w:t>
        <w:br/>
        <w:t xml:space="preserve"> 'https://api.productive.io/api/v2/comments/1/unpin' \</w:t>
        <w:br/>
        <w:t xml:space="preserve"> --header 'Accept: application/json' \</w:t>
        <w:br/>
        <w:t xml:space="preserve"> --header 'Content-Type: application/vnd.api+json'</w:t>
      </w:r>
    </w:p>
    <w:p>
      <w:pPr>
        <w:pStyle w:val="Heading3"/>
      </w:pPr>
      <w:r>
        <w:t>Example 2: Call unpin on an already-unpinned comment (no change)</w:t>
      </w:r>
    </w:p>
    <w:p>
      <w:pPr>
        <w:pStyle w:val="Heading3"/>
      </w:pPr>
      <w:r>
        <w:t>Behavior</w:t>
      </w:r>
    </w:p>
    <w:p>
      <w:pPr>
        <w:pStyle w:val="ListBullet"/>
      </w:pPr>
      <w:r>
        <w:t>Receives the comment id from the URL path.</w:t>
      </w:r>
    </w:p>
    <w:p>
      <w:pPr>
        <w:pStyle w:val="ListBullet"/>
      </w:pPr>
      <w:r>
        <w:t>If the comment is pinned, clears the pin state (e.g., pinned_at becomes null).</w:t>
      </w:r>
    </w:p>
    <w:p>
      <w:pPr>
        <w:pStyle w:val="ListBullet"/>
      </w:pPr>
      <w:r>
        <w:t>If the comment is already unpinned, it remains unchanged.</w:t>
      </w:r>
    </w:p>
    <w:p>
      <w:pPr>
        <w:pStyle w:val="ListBullet"/>
      </w:pPr>
      <w:r>
        <w:t>Returns the comment resource representation.</w:t>
      </w:r>
    </w:p>
    <w:p>
      <w:pPr>
        <w:pStyle w:val="Heading3"/>
      </w:pPr>
      <w:r>
        <w:t>Notes</w:t>
      </w:r>
    </w:p>
    <w:p>
      <w:pPr>
        <w:pStyle w:val="ListBullet"/>
      </w:pPr>
      <w:r>
        <w:t>No request body is documented for this endpoint.</w:t>
      </w:r>
    </w:p>
    <w:p>
      <w:pPr>
        <w:pStyle w:val="ListBullet"/>
      </w:pPr>
      <w:r>
        <w:t>The documented response uses JSON:API media type (application/vnd.api+json).</w:t>
      </w:r>
    </w:p>
    <w:p>
      <w:pPr>
        <w:pStyle w:val="Heading3"/>
      </w:pPr>
      <w:r>
        <w:t>Related comments actions</w:t>
      </w:r>
    </w:p>
    <w:p>
      <w:pPr>
        <w:pStyle w:val="ListBullet"/>
      </w:pPr>
      <w:r>
        <w:t>[GET] List Comments — /api/v2/comments</w:t>
      </w:r>
    </w:p>
    <w:p>
      <w:pPr>
        <w:pStyle w:val="ListBullet"/>
      </w:pPr>
      <w:r>
        <w:t>[PATCH] Update a Comment — /api/v2/comments/{{id}}</w:t>
      </w:r>
    </w:p>
    <w:p>
      <w:pPr>
        <w:pStyle w:val="ListBullet"/>
      </w:pPr>
      <w:r>
        <w:t>[PATCH] Add a Reaction to a Comment — /api/v2/comments/{{id}}/add_reaction</w:t>
      </w:r>
    </w:p>
    <w:p>
      <w:pPr>
        <w:pStyle w:val="ListBullet"/>
      </w:pPr>
      <w:r>
        <w:t>[PATCH] Pin a Comment — /api/v2/comments/{{id}}/pin</w:t>
      </w:r>
    </w:p>
    <w:p>
      <w:pPr>
        <w:pStyle w:val="ListBullet"/>
      </w:pPr>
      <w:r>
        <w:t>[POST] Create a Comment — /comments</w:t>
      </w:r>
    </w:p>
    <w:p>
      <w:pPr>
        <w:pStyle w:val="ListBullet"/>
      </w:pPr>
      <w:r>
        <w:t>[PATCH] Remove a Reaction from a Comment — /api/v2/comments/{{id}}/remove_reaction</w:t>
      </w:r>
    </w:p>
    <w:p>
      <w:r>
        <w:br w:type="page"/>
      </w:r>
    </w:p>
    <w:p>
      <w:pPr>
        <w:pStyle w:val="Heading2"/>
      </w:pPr>
      <w:r>
        <w:t>260. [PATCH] Update a Password</w:t>
      </w:r>
    </w:p>
    <w:p>
      <w:r>
        <w:rPr>
          <w:b/>
        </w:rPr>
        <w:t xml:space="preserve">Endpoint: </w:t>
      </w:r>
      <w:r>
        <w:rPr>
          <w:rFonts w:ascii="Courier New" w:hAnsi="Courier New"/>
          <w:sz w:val="18"/>
        </w:rPr>
        <w:t>/api/v2/passwords/{{id}}</w:t>
      </w:r>
    </w:p>
    <w:p>
      <w:pPr>
        <w:pStyle w:val="Heading3"/>
      </w:pPr>
      <w:r>
        <w:t>Prerequisites</w:t>
      </w:r>
    </w:p>
    <w:p>
      <w:pPr>
        <w:pStyle w:val="ListBullet"/>
      </w:pPr>
      <w:r>
        <w:t>Must have permission to update passwords in the workspace/account</w:t>
      </w:r>
    </w:p>
    <w:p>
      <w:pPr>
        <w:pStyle w:val="Heading3"/>
      </w:pPr>
      <w:r>
        <w:t>Method</w:t>
      </w:r>
    </w:p>
    <w:p>
      <w:r>
        <w:t>PATCH</w:t>
      </w:r>
    </w:p>
    <w:p>
      <w:pPr>
        <w:pStyle w:val="Heading3"/>
      </w:pPr>
      <w:r>
        <w:t>URL</w:t>
      </w:r>
    </w:p>
    <w:p>
      <w:r>
        <w:t>https://api.productive.io/api/v2/passwords/{{id}}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password resource identified by its password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/api/v2/passwords/).</w:t>
      </w:r>
    </w:p>
    <w:p>
      <w:pPr>
        <w:pStyle w:val="ListBullet"/>
      </w:pPr>
      <w:r>
        <w:t>Always construct the path as /api/v2/passwords/{{id}}, where {{id}} is a non-empty value.</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/api/v2/passwords/1</w:t>
        <w:br/>
        <w:t>/api/v2/passwords/1BSSYBsQexdr23MFYZya</w:t>
      </w:r>
    </w:p>
    <w:p>
      <w:pPr>
        <w:pStyle w:val="Heading3"/>
      </w:pPr>
      <w:r>
        <w:t>Invalid Examples</w:t>
      </w:r>
    </w:p>
    <w:p>
      <w:r>
        <w:rPr>
          <w:b/>
          <w:color w:val="666666"/>
          <w:sz w:val="16"/>
        </w:rPr>
        <w:t>[http]</w:t>
      </w:r>
    </w:p>
    <w:p>
      <w:pPr>
        <w:shd w:fill="F2F2F2" w:val="clear"/>
      </w:pPr>
      <w:r>
        <w:rPr>
          <w:rFonts w:ascii="Courier New" w:hAnsi="Courier New"/>
          <w:sz w:val="17"/>
        </w:rPr>
        <w:t>/api/v2/passwords/</w:t>
        <w:br/>
        <w:t>/api/v2/passwords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Password ID. (Required) Example: 1. Sent as a path parameter in the URL.</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"passwords".</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data.attributes.password</w:t>
            </w:r>
          </w:p>
        </w:tc>
        <w:tc>
          <w:tcPr>
            <w:tcW w:type="dxa" w:w="2880"/>
          </w:tcPr>
          <w:p>
            <w:r>
              <w:t>string</w:t>
            </w:r>
          </w:p>
        </w:tc>
        <w:tc>
          <w:tcPr>
            <w:tcW w:type="dxa" w:w="2880"/>
          </w:tcPr>
          <w:p>
            <w:r>
              <w:t>New password value.</w:t>
            </w:r>
          </w:p>
        </w:tc>
      </w:tr>
      <w:tr>
        <w:tc>
          <w:tcPr>
            <w:tcW w:type="dxa" w:w="2880"/>
          </w:tcPr>
          <w:p>
            <w:r>
              <w:t>data.attributes.password_confirmation</w:t>
            </w:r>
          </w:p>
        </w:tc>
        <w:tc>
          <w:tcPr>
            <w:tcW w:type="dxa" w:w="2880"/>
          </w:tcPr>
          <w:p>
            <w:r>
              <w:t>string</w:t>
            </w:r>
          </w:p>
        </w:tc>
        <w:tc>
          <w:tcPr>
            <w:tcW w:type="dxa" w:w="2880"/>
          </w:tcPr>
          <w:p>
            <w:r>
              <w:t>Confirmation of the new password (should match password).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-X PATCH 'https://api.productive.io/api/v2/passwords/1' \</w:t>
        <w:br/>
        <w:t xml:space="preserve"> -H 'Accept: application/json' \</w:t>
        <w:br/>
        <w:t xml:space="preserve"> -H 'Content-Type: application/vnd.api+json' \</w:t>
        <w:br/>
        <w:t xml:space="preserve"> --data '{</w:t>
        <w:br/>
        <w:t xml:space="preserve"> "data": {</w:t>
        <w:br/>
        <w:t xml:space="preserve"> "type": "passwords",</w:t>
        <w:br/>
        <w:t xml:space="preserve"> "attributes": {</w:t>
        <w:br/>
        <w:t xml:space="preserve"> "password": "1BSSYBsQ23zy",</w:t>
        <w:br/>
        <w:t xml:space="preserve"> "password_confirmation": "1BSSYBsQ23zy"</w:t>
        <w:br/>
        <w:t xml:space="preserve">      }</w:t>
        <w:br/>
        <w:t xml:space="preserve">    }</w:t>
        <w:br/>
        <w:t xml:space="preserve">  }'</w:t>
      </w:r>
    </w:p>
    <w:p>
      <w:pPr>
        <w:pStyle w:val="Heading3"/>
      </w:pPr>
      <w:r>
        <w:t>Example Usage</w:t>
      </w:r>
    </w:p>
    <w:p>
      <w:pPr>
        <w:pStyle w:val="Heading3"/>
      </w:pPr>
      <w:r>
        <w:t>Example 1: Update password for password ID 1</w:t>
      </w:r>
    </w:p>
    <w:p>
      <w:pPr>
        <w:pStyle w:val="Heading3"/>
      </w:pPr>
      <w:r>
        <w:t>Example 2: Update password using another password ID value</w:t>
      </w:r>
    </w:p>
    <w:p>
      <w:r>
        <w:rPr>
          <w:b/>
          <w:color w:val="666666"/>
          <w:sz w:val="16"/>
        </w:rPr>
        <w:t>[bash]</w:t>
      </w:r>
    </w:p>
    <w:p>
      <w:pPr>
        <w:shd w:fill="F2F2F2" w:val="clear"/>
      </w:pPr>
      <w:r>
        <w:rPr>
          <w:rFonts w:ascii="Courier New" w:hAnsi="Courier New"/>
          <w:sz w:val="17"/>
        </w:rPr>
        <w:t>curl -i -X PATCH 'https://api.productive.io/api/v2/passwords/1BSSYBsQexdr23MFYZya' \</w:t>
        <w:br/>
        <w:t xml:space="preserve"> -H 'Accept: application/json' \</w:t>
        <w:br/>
        <w:t xml:space="preserve"> -H 'Content-Type: application/vnd.api+json' \</w:t>
        <w:br/>
        <w:t xml:space="preserve"> --data '{</w:t>
        <w:br/>
        <w:t xml:space="preserve"> "data": {</w:t>
        <w:br/>
        <w:t xml:space="preserve"> "type": "passwords",</w:t>
        <w:br/>
        <w:t xml:space="preserve"> "attributes": {</w:t>
        <w:br/>
        <w:t xml:space="preserve"> "password": "1BSSYBsQ23zy",</w:t>
        <w:br/>
        <w:t xml:space="preserve"> "password_confirmation": "1BSSYBsQ23zy"</w:t>
        <w:br/>
        <w:t xml:space="preserve">      }</w:t>
        <w:br/>
        <w:t xml:space="preserve">    }</w:t>
        <w:br/>
        <w:t xml:space="preserve">  }'</w:t>
      </w:r>
    </w:p>
    <w:p>
      <w:pPr>
        <w:pStyle w:val="Heading3"/>
      </w:pPr>
      <w:r>
        <w:t>Error Handling</w:t>
      </w:r>
    </w:p>
    <w:p>
      <w:pPr>
        <w:pStyle w:val="ListBullet"/>
      </w:pPr>
      <w:r>
        <w:t>The scraped documentation only shows a 204 No Content success response. No error status codes or error response bodies were provided, so they are not documented here.</w:t>
      </w:r>
    </w:p>
    <w:p>
      <w:pPr>
        <w:pStyle w:val="Heading3"/>
      </w:pPr>
      <w:r>
        <w:t>Related passwords actions</w:t>
      </w:r>
    </w:p>
    <w:p>
      <w:pPr>
        <w:pStyle w:val="ListBullet"/>
      </w:pPr>
      <w:r>
        <w:t>[POST] Create a Password Reset Token (Send Password Reset Email) — /passwords</w:t>
      </w:r>
    </w:p>
    <w:p>
      <w:pPr>
        <w:pStyle w:val="ListBullet"/>
      </w:pPr>
      <w:r>
        <w:t>[GET] Get a Password Reset Token — /api/v2/passwords/{{id}}</w:t>
      </w:r>
    </w:p>
    <w:p>
      <w:r>
        <w:br w:type="page"/>
      </w:r>
    </w:p>
    <w:p>
      <w:pPr>
        <w:pStyle w:val="Heading2"/>
      </w:pPr>
      <w:r>
        <w:t>261. [GET] List Approval Policies</w:t>
      </w:r>
    </w:p>
    <w:p>
      <w:r>
        <w:rPr>
          <w:b/>
        </w:rPr>
        <w:t xml:space="preserve">Endpoint: </w:t>
      </w:r>
      <w:r>
        <w:rPr>
          <w:rFonts w:ascii="Courier New" w:hAnsi="Courier New"/>
          <w:sz w:val="18"/>
        </w:rPr>
        <w:t>/api/v2/approval_policies</w:t>
      </w:r>
    </w:p>
    <w:p>
      <w:pPr>
        <w:pStyle w:val="Heading3"/>
      </w:pPr>
      <w:r>
        <w:t>Prerequisites</w:t>
      </w:r>
    </w:p>
    <w:p>
      <w:pPr>
        <w:pStyle w:val="ListBullet"/>
      </w:pPr>
      <w:r>
        <w:t>Access to Approval Policies in the Productive workspace</w:t>
      </w:r>
    </w:p>
    <w:p>
      <w:pPr>
        <w:pStyle w:val="Heading3"/>
      </w:pPr>
      <w:r>
        <w:t>Method</w:t>
      </w:r>
    </w:p>
    <w:p>
      <w:r>
        <w:t>GET</w:t>
      </w:r>
    </w:p>
    <w:p>
      <w:pPr>
        <w:pStyle w:val="Heading3"/>
      </w:pPr>
      <w:r>
        <w:t>URL</w:t>
      </w:r>
    </w:p>
    <w:p>
      <w:r>
        <w:t>https://api.productive.io/api/v2/approval_policies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approval policies. ApprovalPolicy is a parent entity that defines who is responsible for approving approval requests, and can be assigned to targets (people or budgets) via ApprovalPolicyAssignments. Time-off approval policies have type_id = 1, while budget approval policies have type_id = 2.</w:t>
      </w:r>
    </w:p>
    <w:p>
      <w:pPr>
        <w:pStyle w:val="Heading3"/>
      </w:pPr>
      <w:r>
        <w:t>Optional Query Parameters</w:t>
      </w:r>
    </w:p>
    <w:p>
      <w:pPr>
        <w:pStyle w:val="Heading3"/>
      </w:pPr>
      <w:r>
        <w:t>Filters (supported filter params)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by approval policy ID.</w:t>
            </w:r>
          </w:p>
        </w:tc>
      </w:tr>
      <w:tr>
        <w:tc>
          <w:tcPr>
            <w:tcW w:type="dxa" w:w="2880"/>
          </w:tcPr>
          <w:p>
            <w:r>
              <w:t>filter[custom]</w:t>
            </w:r>
          </w:p>
        </w:tc>
        <w:tc>
          <w:tcPr>
            <w:tcW w:type="dxa" w:w="2880"/>
          </w:tcPr>
          <w:p>
            <w:r>
              <w:t>boolean</w:t>
            </w:r>
          </w:p>
        </w:tc>
        <w:tc>
          <w:tcPr>
            <w:tcW w:type="dxa" w:w="2880"/>
          </w:tcPr>
          <w:p>
            <w:r>
              <w:t>Filter by whether the policy is custom (true/false).</w:t>
            </w:r>
          </w:p>
        </w:tc>
      </w:tr>
      <w:tr>
        <w:tc>
          <w:tcPr>
            <w:tcW w:type="dxa" w:w="2880"/>
          </w:tcPr>
          <w:p>
            <w:r>
              <w:t>filter[status]</w:t>
            </w:r>
          </w:p>
        </w:tc>
        <w:tc>
          <w:tcPr>
            <w:tcW w:type="dxa" w:w="2880"/>
          </w:tcPr>
          <w:p>
            <w:r>
              <w:t>integer</w:t>
            </w:r>
          </w:p>
        </w:tc>
        <w:tc>
          <w:tcPr>
            <w:tcW w:type="dxa" w:w="2880"/>
          </w:tcPr>
          <w:p>
            <w:r>
              <w:t>Filter by status: 1 = active, 2 = archived.</w:t>
            </w:r>
          </w:p>
        </w:tc>
      </w:tr>
      <w:tr>
        <w:tc>
          <w:tcPr>
            <w:tcW w:type="dxa" w:w="2880"/>
          </w:tcPr>
          <w:p>
            <w:r>
              <w:t>filter[type_id]</w:t>
            </w:r>
          </w:p>
        </w:tc>
        <w:tc>
          <w:tcPr>
            <w:tcW w:type="dxa" w:w="2880"/>
          </w:tcPr>
          <w:p>
            <w:r>
              <w:t>integer</w:t>
            </w:r>
          </w:p>
        </w:tc>
        <w:tc>
          <w:tcPr>
            <w:tcW w:type="dxa" w:w="2880"/>
          </w:tcPr>
          <w:p>
            <w:r>
              <w:t>Filter by policy type: 1 = event (time-off), 2 = budget.</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"318",</w:t>
        <w:br/>
        <w:t xml:space="preserve"> "type": "approval_policies",</w:t>
        <w:br/>
        <w:t xml:space="preserve"> "attributes": {</w:t>
        <w:br/>
        <w:t xml:space="preserve"> "archived_at": null,</w:t>
        <w:br/>
        <w:t xml:space="preserve"> "custom": false,</w:t>
        <w:br/>
        <w:t xml:space="preserve"> "default": false,</w:t>
        <w:br/>
        <w:t xml:space="preserve"> "description": "description",</w:t>
        <w:br/>
        <w:t xml:space="preserve"> "name": "approval policy",</w:t>
        <w:br/>
        <w:t xml:space="preserve"> "type_id": 1</w:t>
        <w:br/>
        <w:t xml:space="preserve"> },</w:t>
        <w:br/>
        <w:t xml:space="preserve"> "relationships": {</w:t>
        <w:br/>
        <w:t xml:space="preserve"> "organization": {</w:t>
        <w:br/>
        <w:t xml:space="preserve"> "data": {</w:t>
        <w:br/>
        <w:t xml:space="preserve"> "type": "organizations",</w:t>
        <w:br/>
        <w:t xml:space="preserve"> "id": "2483"</w:t>
        <w:br/>
        <w:t xml:space="preserve"> }</w:t>
        <w:br/>
        <w:t xml:space="preserve"> }</w:t>
        <w:br/>
        <w:t xml:space="preserve"> }</w:t>
        <w:br/>
        <w:t xml:space="preserve"> },</w:t>
        <w:br/>
        <w:t xml:space="preserve"> {</w:t>
        <w:br/>
        <w:t xml:space="preserve"> "id": "319",</w:t>
        <w:br/>
        <w:t xml:space="preserve"> "type": "approval_policies",</w:t>
        <w:br/>
        <w:t xml:space="preserve"> "attributes": {</w:t>
        <w:br/>
        <w:t xml:space="preserve"> "archived_at": null,</w:t>
        <w:br/>
        <w:t xml:space="preserve"> "custom": false,</w:t>
        <w:br/>
        <w:t xml:space="preserve"> "default": false,</w:t>
        <w:br/>
        <w:t xml:space="preserve"> "description": "description",</w:t>
        <w:br/>
        <w:t xml:space="preserve"> "name": "approval policy",</w:t>
        <w:br/>
        <w:t xml:space="preserve"> "type_id": 1</w:t>
        <w:br/>
        <w:t xml:space="preserve"> },</w:t>
        <w:br/>
        <w:t xml:space="preserve"> "relationships": {</w:t>
        <w:br/>
        <w:t xml:space="preserve"> "organization": {</w:t>
        <w:br/>
        <w:t xml:space="preserve"> "data": {</w:t>
        <w:br/>
        <w:t xml:space="preserve"> "type": "organizations",</w:t>
        <w:br/>
        <w:t xml:space="preserve"> "id": "2483"</w:t>
        <w:br/>
        <w:t xml:space="preserve"> }</w:t>
        <w:br/>
        <w:t xml:space="preserve"> }</w:t>
        <w:br/>
        <w:t xml:space="preserve"> }</w:t>
        <w:br/>
        <w:t xml:space="preserve"> }</w:t>
        <w:br/>
        <w:t xml:space="preserve"> ],</w:t>
        <w:br/>
        <w:t xml:space="preserve"> "links": {</w:t>
        <w:br/>
        <w:t xml:space="preserve"> "first": "http://api-test.productive.io/api/v2/approval_policies?page%5Bnumber%5D=1&amp;page%5Bsize%5D=30",</w:t>
        <w:br/>
        <w:t xml:space="preserve"> "last": "http://api-test.productive.io/api/v2/approval_policies?page%5Bnumber%5D=1&amp;page%5Bsize%5D=30"</w:t>
        <w:br/>
        <w:t xml:space="preserve"> },</w:t>
        <w:br/>
        <w:t xml:space="preserve"> "meta": {</w:t>
        <w:br/>
        <w:t xml:space="preserve"> "current_page": 1,</w:t>
        <w:br/>
        <w:t xml:space="preserve"> "total_pages": 1,</w:t>
        <w:br/>
        <w:t xml:space="preserve"> "total_count": 2,</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approval policy resources.</w:t>
            </w:r>
          </w:p>
        </w:tc>
      </w:tr>
      <w:tr>
        <w:tc>
          <w:tcPr>
            <w:tcW w:type="dxa" w:w="2880"/>
          </w:tcPr>
          <w:p>
            <w:r>
              <w:t>data[].id</w:t>
            </w:r>
          </w:p>
        </w:tc>
        <w:tc>
          <w:tcPr>
            <w:tcW w:type="dxa" w:w="2880"/>
          </w:tcPr>
          <w:p>
            <w:r>
              <w:t>string</w:t>
            </w:r>
          </w:p>
        </w:tc>
        <w:tc>
          <w:tcPr>
            <w:tcW w:type="dxa" w:w="2880"/>
          </w:tcPr>
          <w:p>
            <w:r>
              <w:t>Approval policy ID.</w:t>
            </w:r>
          </w:p>
        </w:tc>
      </w:tr>
      <w:tr>
        <w:tc>
          <w:tcPr>
            <w:tcW w:type="dxa" w:w="2880"/>
          </w:tcPr>
          <w:p>
            <w:r>
              <w:t>data[].type</w:t>
            </w:r>
          </w:p>
        </w:tc>
        <w:tc>
          <w:tcPr>
            <w:tcW w:type="dxa" w:w="2880"/>
          </w:tcPr>
          <w:p>
            <w:r>
              <w:t>string</w:t>
            </w:r>
          </w:p>
        </w:tc>
        <w:tc>
          <w:tcPr>
            <w:tcW w:type="dxa" w:w="2880"/>
          </w:tcPr>
          <w:p>
            <w:r>
              <w:t>Resource type (e.g., approval_policies).</w:t>
            </w:r>
          </w:p>
        </w:tc>
      </w:tr>
      <w:tr>
        <w:tc>
          <w:tcPr>
            <w:tcW w:type="dxa" w:w="2880"/>
          </w:tcPr>
          <w:p>
            <w:r>
              <w:t>data[].attributes</w:t>
            </w:r>
          </w:p>
        </w:tc>
        <w:tc>
          <w:tcPr>
            <w:tcW w:type="dxa" w:w="2880"/>
          </w:tcPr>
          <w:p>
            <w:r>
              <w:t>object</w:t>
            </w:r>
          </w:p>
        </w:tc>
        <w:tc>
          <w:tcPr>
            <w:tcW w:type="dxa" w:w="2880"/>
          </w:tcPr>
          <w:p>
            <w:r>
              <w:t>Approval policy attributes.</w:t>
            </w:r>
          </w:p>
        </w:tc>
      </w:tr>
      <w:tr>
        <w:tc>
          <w:tcPr>
            <w:tcW w:type="dxa" w:w="2880"/>
          </w:tcPr>
          <w:p>
            <w:r>
              <w:t>data[].attributes.archived_at</w:t>
            </w:r>
          </w:p>
        </w:tc>
        <w:tc>
          <w:tcPr>
            <w:tcW w:type="dxa" w:w="2880"/>
          </w:tcPr>
          <w:p>
            <w:r>
              <w:t>string|null</w:t>
            </w:r>
          </w:p>
        </w:tc>
        <w:tc>
          <w:tcPr>
            <w:tcW w:type="dxa" w:w="2880"/>
          </w:tcPr>
          <w:p>
            <w:r>
              <w:t>When the policy was archived (if archived).</w:t>
            </w:r>
          </w:p>
        </w:tc>
      </w:tr>
      <w:tr>
        <w:tc>
          <w:tcPr>
            <w:tcW w:type="dxa" w:w="2880"/>
          </w:tcPr>
          <w:p>
            <w:r>
              <w:t>data[].attributes.custom</w:t>
            </w:r>
          </w:p>
        </w:tc>
        <w:tc>
          <w:tcPr>
            <w:tcW w:type="dxa" w:w="2880"/>
          </w:tcPr>
          <w:p>
            <w:r>
              <w:t>boolean</w:t>
            </w:r>
          </w:p>
        </w:tc>
        <w:tc>
          <w:tcPr>
            <w:tcW w:type="dxa" w:w="2880"/>
          </w:tcPr>
          <w:p>
            <w:r>
              <w:t>Whether the policy is custom.</w:t>
            </w:r>
          </w:p>
        </w:tc>
      </w:tr>
      <w:tr>
        <w:tc>
          <w:tcPr>
            <w:tcW w:type="dxa" w:w="2880"/>
          </w:tcPr>
          <w:p>
            <w:r>
              <w:t>data[].attributes.default</w:t>
            </w:r>
          </w:p>
        </w:tc>
        <w:tc>
          <w:tcPr>
            <w:tcW w:type="dxa" w:w="2880"/>
          </w:tcPr>
          <w:p>
            <w:r>
              <w:t>boolean</w:t>
            </w:r>
          </w:p>
        </w:tc>
        <w:tc>
          <w:tcPr>
            <w:tcW w:type="dxa" w:w="2880"/>
          </w:tcPr>
          <w:p>
            <w:r>
              <w:t>Whether the policy is a default policy.</w:t>
            </w:r>
          </w:p>
        </w:tc>
      </w:tr>
      <w:tr>
        <w:tc>
          <w:tcPr>
            <w:tcW w:type="dxa" w:w="2880"/>
          </w:tcPr>
          <w:p>
            <w:r>
              <w:t>data[].attributes.description</w:t>
            </w:r>
          </w:p>
        </w:tc>
        <w:tc>
          <w:tcPr>
            <w:tcW w:type="dxa" w:w="2880"/>
          </w:tcPr>
          <w:p>
            <w:r>
              <w:t>string</w:t>
            </w:r>
          </w:p>
        </w:tc>
        <w:tc>
          <w:tcPr>
            <w:tcW w:type="dxa" w:w="2880"/>
          </w:tcPr>
          <w:p>
            <w:r>
              <w:t>Policy description.</w:t>
            </w:r>
          </w:p>
        </w:tc>
      </w:tr>
      <w:tr>
        <w:tc>
          <w:tcPr>
            <w:tcW w:type="dxa" w:w="2880"/>
          </w:tcPr>
          <w:p>
            <w:r>
              <w:t>data[].attributes.name</w:t>
            </w:r>
          </w:p>
        </w:tc>
        <w:tc>
          <w:tcPr>
            <w:tcW w:type="dxa" w:w="2880"/>
          </w:tcPr>
          <w:p>
            <w:r>
              <w:t>string</w:t>
            </w:r>
          </w:p>
        </w:tc>
        <w:tc>
          <w:tcPr>
            <w:tcW w:type="dxa" w:w="2880"/>
          </w:tcPr>
          <w:p>
            <w:r>
              <w:t>Policy name.</w:t>
            </w:r>
          </w:p>
        </w:tc>
      </w:tr>
      <w:tr>
        <w:tc>
          <w:tcPr>
            <w:tcW w:type="dxa" w:w="2880"/>
          </w:tcPr>
          <w:p>
            <w:r>
              <w:t>data[].attributes.type_id</w:t>
            </w:r>
          </w:p>
        </w:tc>
        <w:tc>
          <w:tcPr>
            <w:tcW w:type="dxa" w:w="2880"/>
          </w:tcPr>
          <w:p>
            <w:r>
              <w:t>integer</w:t>
            </w:r>
          </w:p>
        </w:tc>
        <w:tc>
          <w:tcPr>
            <w:tcW w:type="dxa" w:w="2880"/>
          </w:tcPr>
          <w:p>
            <w:r>
              <w:t>Policy type: 1 = event (time-off), 2 = budget.</w:t>
            </w:r>
          </w:p>
        </w:tc>
      </w:tr>
      <w:tr>
        <w:tc>
          <w:tcPr>
            <w:tcW w:type="dxa" w:w="2880"/>
          </w:tcPr>
          <w:p>
            <w:r>
              <w:t>data[].relationships</w:t>
            </w:r>
          </w:p>
        </w:tc>
        <w:tc>
          <w:tcPr>
            <w:tcW w:type="dxa" w:w="2880"/>
          </w:tcPr>
          <w:p>
            <w:r>
              <w:t>object</w:t>
            </w:r>
          </w:p>
        </w:tc>
        <w:tc>
          <w:tcPr>
            <w:tcW w:type="dxa" w:w="2880"/>
          </w:tcPr>
          <w:p>
            <w:r>
              <w:t>Related resources container.</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returned.</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'https://api.productive.io/api/v2/approval_policies' \</w:t>
        <w:br/>
        <w:t xml:space="preserve"> --header 'Accept: application/json' \</w:t>
        <w:br/>
        <w:t xml:space="preserve"> --header 'Content-Type: application/vnd.api+json'</w:t>
      </w:r>
    </w:p>
    <w:p>
      <w:pPr>
        <w:pStyle w:val="Heading3"/>
      </w:pPr>
      <w:r>
        <w:t>Example Usage</w:t>
      </w:r>
    </w:p>
    <w:p>
      <w:pPr>
        <w:pStyle w:val="Heading3"/>
      </w:pPr>
      <w:r>
        <w:t>Example 1: Filter to active (status=1) event/time-off policies (type_id=1)</w:t>
      </w:r>
    </w:p>
    <w:p>
      <w:r>
        <w:rPr>
          <w:b/>
          <w:color w:val="666666"/>
          <w:sz w:val="16"/>
        </w:rPr>
        <w:t>[bash]</w:t>
      </w:r>
    </w:p>
    <w:p>
      <w:pPr>
        <w:shd w:fill="F2F2F2" w:val="clear"/>
      </w:pPr>
      <w:r>
        <w:rPr>
          <w:rFonts w:ascii="Courier New" w:hAnsi="Courier New"/>
          <w:sz w:val="17"/>
        </w:rPr>
        <w:t>curl --location 'https://api.productive.io/api/v2/approval_policies?filter[status]=1&amp;filter[type_id]=1' \</w:t>
        <w:br/>
        <w:t xml:space="preserve"> --header 'Accept: application/json' \</w:t>
        <w:br/>
        <w:t xml:space="preserve"> --header 'Content-Type: application/vnd.api+json'</w:t>
      </w:r>
    </w:p>
    <w:p>
      <w:pPr>
        <w:pStyle w:val="Heading3"/>
      </w:pPr>
      <w:r>
        <w:t>Example 2: Only custom policies</w:t>
      </w:r>
    </w:p>
    <w:p>
      <w:r>
        <w:rPr>
          <w:b/>
          <w:color w:val="666666"/>
          <w:sz w:val="16"/>
        </w:rPr>
        <w:t>[bash]</w:t>
      </w:r>
    </w:p>
    <w:p>
      <w:pPr>
        <w:shd w:fill="F2F2F2" w:val="clear"/>
      </w:pPr>
      <w:r>
        <w:rPr>
          <w:rFonts w:ascii="Courier New" w:hAnsi="Courier New"/>
          <w:sz w:val="17"/>
        </w:rPr>
        <w:t>curl --location 'https://api.productive.io/api/v2/approval_policies?filter[custom]=true' \</w:t>
        <w:br/>
        <w:t xml:space="preserve"> --header 'Accept: application/json' \</w:t>
        <w:br/>
        <w:t xml:space="preserve"> --header 'Content-Type: application/vnd.api+json'</w:t>
      </w:r>
    </w:p>
    <w:p>
      <w:pPr>
        <w:pStyle w:val="Heading3"/>
      </w:pPr>
      <w:r>
        <w:t>Notes</w:t>
      </w:r>
    </w:p>
    <w:p>
      <w:pPr>
        <w:pStyle w:val="ListBullet"/>
      </w:pPr>
      <w:r>
        <w:t>type_id meanings (as documented): 1 = event (time-off), 2 = budget.</w:t>
      </w:r>
    </w:p>
    <w:p>
      <w:pPr>
        <w:pStyle w:val="ListBullet"/>
      </w:pPr>
      <w:r>
        <w:t>status meanings (as documented): 1 = active, 2 = archived.</w:t>
      </w:r>
    </w:p>
    <w:p>
      <w:pPr>
        <w:pStyle w:val="ListBullet"/>
      </w:pPr>
      <w:r>
        <w:t>The response format follows JSON:API (application/vnd.api+json).</w:t>
      </w:r>
    </w:p>
    <w:p>
      <w:pPr>
        <w:pStyle w:val="Heading3"/>
      </w:pPr>
      <w:r>
        <w:t>Related approvalPolicies actions</w:t>
      </w:r>
    </w:p>
    <w:p>
      <w:pPr>
        <w:pStyle w:val="ListBullet"/>
      </w:pPr>
      <w:r>
        <w:t>[PATCH] Update an Approval Policy — /api/v2/approval_policies/{{approvalPolicyId}}</w:t>
      </w:r>
    </w:p>
    <w:p>
      <w:pPr>
        <w:pStyle w:val="ListBullet"/>
      </w:pPr>
      <w:r>
        <w:t>[PATCH] Archive an Approval Policy — /api/v2/approval_policies/{{id}}/archive</w:t>
      </w:r>
    </w:p>
    <w:p>
      <w:pPr>
        <w:pStyle w:val="ListBullet"/>
      </w:pPr>
      <w:r>
        <w:t>[PATCH] Restore an Approval Policy — /api/v2/approval_policies/{{id}}/restore</w:t>
      </w:r>
    </w:p>
    <w:p>
      <w:pPr>
        <w:pStyle w:val="ListBullet"/>
      </w:pPr>
      <w:r>
        <w:t>[POST] Create an Approval Policy — /approval_policies</w:t>
      </w:r>
    </w:p>
    <w:p>
      <w:pPr>
        <w:pStyle w:val="ListBullet"/>
      </w:pPr>
      <w:r>
        <w:t>[GET] Get an Approval Policy — /api/v2/approval_policies/{{id}}</w:t>
      </w:r>
    </w:p>
    <w:p>
      <w:r>
        <w:br w:type="page"/>
      </w:r>
    </w:p>
    <w:p>
      <w:pPr>
        <w:pStyle w:val="Heading2"/>
      </w:pPr>
      <w:r>
        <w:t>262. [POST] Create a Discussion for a Page</w:t>
      </w:r>
    </w:p>
    <w:p>
      <w:r>
        <w:rPr>
          <w:b/>
        </w:rPr>
        <w:t xml:space="preserve">Endpoint: </w:t>
      </w:r>
      <w:r>
        <w:rPr>
          <w:rFonts w:ascii="Courier New" w:hAnsi="Courier New"/>
          <w:sz w:val="18"/>
        </w:rPr>
        <w:t>/discussions</w:t>
      </w:r>
    </w:p>
    <w:p>
      <w:pPr>
        <w:pStyle w:val="Heading3"/>
      </w:pPr>
      <w:r>
        <w:t>Prerequisites</w:t>
      </w:r>
    </w:p>
    <w:p>
      <w:pPr>
        <w:pStyle w:val="ListBullet"/>
      </w:pPr>
      <w:r>
        <w:t>Must have permission to create discussions in the target page’s organization/workspace</w:t>
      </w:r>
    </w:p>
    <w:p>
      <w:pPr>
        <w:pStyle w:val="ListBullet"/>
      </w:pPr>
      <w:r>
        <w:t>Must know the target page_id</w:t>
      </w:r>
    </w:p>
    <w:p>
      <w:pPr>
        <w:pStyle w:val="Heading3"/>
      </w:pPr>
      <w:r>
        <w:t>Method</w:t>
      </w:r>
    </w:p>
    <w:p>
      <w:r>
        <w:t>POST</w:t>
      </w:r>
    </w:p>
    <w:p>
      <w:pPr>
        <w:pStyle w:val="Heading3"/>
      </w:pPr>
      <w:r>
        <w:t>URL</w:t>
      </w:r>
    </w:p>
    <w:p>
      <w:r>
        <w:t>https://api.productive.io/api/v2/discussions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discussion associated with a specific page.</w:t>
      </w:r>
    </w:p>
    <w:p>
      <w:pPr>
        <w:pStyle w:val="Heading3"/>
      </w:pPr>
      <w:r>
        <w:t>Enforcement Rules</w:t>
      </w:r>
    </w:p>
    <w:p>
      <w:pPr>
        <w:pStyle w:val="ListBullet"/>
      </w:pPr>
      <w:r>
        <w:t>This endpoint has no path parameters.</w:t>
      </w:r>
    </w:p>
    <w:p>
      <w:pPr>
        <w:pStyle w:val="ListBullet"/>
      </w:pPr>
      <w:r>
        <w:t>page_id is required and must be sent as the page relationship data.id in the JSON:API request body (not as a URL path segment).</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Must be "discussions".</w:t>
            </w:r>
          </w:p>
        </w:tc>
      </w:tr>
      <w:tr>
        <w:tc>
          <w:tcPr>
            <w:tcW w:type="dxa" w:w="2880"/>
          </w:tcPr>
          <w:p>
            <w:r>
              <w:t>data.relationships.page.data.type</w:t>
            </w:r>
          </w:p>
        </w:tc>
        <w:tc>
          <w:tcPr>
            <w:tcW w:type="dxa" w:w="2880"/>
          </w:tcPr>
          <w:p>
            <w:r>
              <w:t>string</w:t>
            </w:r>
          </w:p>
        </w:tc>
        <w:tc>
          <w:tcPr>
            <w:tcW w:type="dxa" w:w="2880"/>
          </w:tcPr>
          <w:p>
            <w:r>
              <w:t>Must be "pages".</w:t>
            </w:r>
          </w:p>
        </w:tc>
      </w:tr>
      <w:tr>
        <w:tc>
          <w:tcPr>
            <w:tcW w:type="dxa" w:w="2880"/>
          </w:tcPr>
          <w:p>
            <w:r>
              <w:t>data.relationships.page.data.id</w:t>
            </w:r>
          </w:p>
        </w:tc>
        <w:tc>
          <w:tcPr>
            <w:tcW w:type="dxa" w:w="2880"/>
          </w:tcPr>
          <w:p>
            <w:r>
              <w:t>string</w:t>
            </w:r>
          </w:p>
        </w:tc>
        <w:tc>
          <w:tcPr>
            <w:tcW w:type="dxa" w:w="2880"/>
          </w:tcPr>
          <w:p>
            <w:r>
              <w:t>The page ID to attach the discussion to. (Docs label this as page_id, number; sent here as a string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Discussion attributes object. Documented as {} (no specific fields provided).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"6",</w:t>
        <w:br/>
        <w:t xml:space="preserve"> "type": "discussions",</w:t>
        <w:br/>
        <w:t xml:space="preserve"> "attributes": {</w:t>
        <w:br/>
        <w:t xml:space="preserve"> "excerpt": null,</w:t>
        <w:br/>
        <w:t xml:space="preserve"> "resolved_at": null,</w:t>
        <w:br/>
        <w:t xml:space="preserve"> "subscriber_ids": []</w:t>
        <w:br/>
        <w:t xml:space="preserve"> },</w:t>
        <w:br/>
        <w:t xml:space="preserve"> "relationships": {</w:t>
        <w:br/>
        <w:t xml:space="preserve"> "organization": {</w:t>
        <w:br/>
        <w:t xml:space="preserve"> "data": {</w:t>
        <w:br/>
        <w:t xml:space="preserve"> "type": "organizations",</w:t>
        <w:br/>
        <w:t xml:space="preserve"> "id": "462"</w:t>
        <w:br/>
        <w:t xml:space="preserve"> }</w:t>
        <w:br/>
        <w:t xml:space="preserve"> },</w:t>
        <w:br/>
        <w:t xml:space="preserve"> "page":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Discussion ID.</w:t>
            </w:r>
          </w:p>
        </w:tc>
      </w:tr>
      <w:tr>
        <w:tc>
          <w:tcPr>
            <w:tcW w:type="dxa" w:w="2880"/>
          </w:tcPr>
          <w:p>
            <w:r>
              <w:t>data.type</w:t>
            </w:r>
          </w:p>
        </w:tc>
        <w:tc>
          <w:tcPr>
            <w:tcW w:type="dxa" w:w="2880"/>
          </w:tcPr>
          <w:p>
            <w:r>
              <w:t>string</w:t>
            </w:r>
          </w:p>
        </w:tc>
        <w:tc>
          <w:tcPr>
            <w:tcW w:type="dxa" w:w="2880"/>
          </w:tcPr>
          <w:p>
            <w:r>
              <w:t>Resource type ("discussions").</w:t>
            </w:r>
          </w:p>
        </w:tc>
      </w:tr>
      <w:tr>
        <w:tc>
          <w:tcPr>
            <w:tcW w:type="dxa" w:w="2880"/>
          </w:tcPr>
          <w:p>
            <w:r>
              <w:t>data.attributes.excerpt</w:t>
            </w:r>
          </w:p>
        </w:tc>
        <w:tc>
          <w:tcPr>
            <w:tcW w:type="dxa" w:w="2880"/>
          </w:tcPr>
          <w:p>
            <w:r>
              <w:t>string | null</w:t>
            </w:r>
          </w:p>
        </w:tc>
        <w:tc>
          <w:tcPr>
            <w:tcW w:type="dxa" w:w="2880"/>
          </w:tcPr>
          <w:p>
            <w:r>
              <w:t>Excerpt of the discussion (null in example).</w:t>
            </w:r>
          </w:p>
        </w:tc>
      </w:tr>
      <w:tr>
        <w:tc>
          <w:tcPr>
            <w:tcW w:type="dxa" w:w="2880"/>
          </w:tcPr>
          <w:p>
            <w:r>
              <w:t>data.attributes.resolved_at</w:t>
            </w:r>
          </w:p>
        </w:tc>
        <w:tc>
          <w:tcPr>
            <w:tcW w:type="dxa" w:w="2880"/>
          </w:tcPr>
          <w:p>
            <w:r>
              <w:t>string | null</w:t>
            </w:r>
          </w:p>
        </w:tc>
        <w:tc>
          <w:tcPr>
            <w:tcW w:type="dxa" w:w="2880"/>
          </w:tcPr>
          <w:p>
            <w:r>
              <w:t>Timestamp when resolved (null in example).</w:t>
            </w:r>
          </w:p>
        </w:tc>
      </w:tr>
      <w:tr>
        <w:tc>
          <w:tcPr>
            <w:tcW w:type="dxa" w:w="2880"/>
          </w:tcPr>
          <w:p>
            <w:r>
              <w:t>data.attributes.subscriber_ids</w:t>
            </w:r>
          </w:p>
        </w:tc>
        <w:tc>
          <w:tcPr>
            <w:tcW w:type="dxa" w:w="2880"/>
          </w:tcPr>
          <w:p>
            <w:r>
              <w:t>array</w:t>
            </w:r>
          </w:p>
        </w:tc>
        <w:tc>
          <w:tcPr>
            <w:tcW w:type="dxa" w:w="2880"/>
          </w:tcPr>
          <w:p>
            <w:r>
              <w:t>Subscriber IDs (empty array in example).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data.relationships.page.meta.included</w:t>
            </w:r>
          </w:p>
        </w:tc>
        <w:tc>
          <w:tcPr>
            <w:tcW w:type="dxa" w:w="2880"/>
          </w:tcPr>
          <w:p>
            <w:r>
              <w:t>boolean</w:t>
            </w:r>
          </w:p>
        </w:tc>
        <w:tc>
          <w:tcPr>
            <w:tcW w:type="dxa" w:w="2880"/>
          </w:tcPr>
          <w:p>
            <w:r>
              <w:t>Whether the related page is included in the response payload.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'https://api.productive.io/api/v2/discussions' \</w:t>
        <w:br/>
        <w:t xml:space="preserve"> --header 'Accept: application/json' \</w:t>
        <w:br/>
        <w:t xml:space="preserve"> --header 'Content-Type: application/vnd.api+json' \</w:t>
        <w:br/>
        <w:t xml:space="preserve"> --data '{</w:t>
        <w:br/>
        <w:t xml:space="preserve"> "data": {</w:t>
        <w:br/>
        <w:t xml:space="preserve"> "type": "discussions",</w:t>
        <w:br/>
        <w:t xml:space="preserve"> "attributes": {},</w:t>
        <w:br/>
        <w:t xml:space="preserve"> "relationships": {</w:t>
        <w:br/>
        <w:t xml:space="preserve"> "page": {</w:t>
        <w:br/>
        <w:t xml:space="preserve"> "data": {</w:t>
        <w:br/>
        <w:t xml:space="preserve"> "type": "pages",</w:t>
        <w:br/>
        <w:t xml:space="preserve"> "id": "4"</w:t>
        <w:br/>
        <w:t xml:space="preserve">          }</w:t>
        <w:br/>
        <w:t xml:space="preserve">        }</w:t>
        <w:br/>
        <w:t xml:space="preserve">      }</w:t>
        <w:br/>
        <w:t xml:space="preserve">    }</w:t>
        <w:br/>
        <w:t xml:space="preserve">  }'</w:t>
      </w:r>
    </w:p>
    <w:p>
      <w:pPr>
        <w:pStyle w:val="Heading3"/>
      </w:pPr>
      <w:r>
        <w:t>Example Usage</w:t>
      </w:r>
    </w:p>
    <w:p>
      <w:pPr>
        <w:pStyle w:val="Heading3"/>
      </w:pPr>
      <w:r>
        <w:t>Example 1: Create a discussion for page 4</w:t>
      </w:r>
    </w:p>
    <w:p>
      <w:r>
        <w:rPr>
          <w:b/>
          <w:color w:val="666666"/>
          <w:sz w:val="16"/>
        </w:rPr>
        <w:t>[bash]</w:t>
      </w:r>
    </w:p>
    <w:p>
      <w:pPr>
        <w:shd w:fill="F2F2F2" w:val="clear"/>
      </w:pPr>
      <w:r>
        <w:rPr>
          <w:rFonts w:ascii="Courier New" w:hAnsi="Courier New"/>
          <w:sz w:val="17"/>
        </w:rPr>
        <w:t>curl -i --request POST 'https://api.productive.io/api/v2/discussions' \</w:t>
        <w:br/>
        <w:t xml:space="preserve"> --header 'Accept: application/json' \</w:t>
        <w:br/>
        <w:t xml:space="preserve"> --header 'Content-Type: application/vnd.api+json' \</w:t>
        <w:br/>
        <w:t xml:space="preserve"> --data '{</w:t>
        <w:br/>
        <w:t xml:space="preserve"> "data": {</w:t>
        <w:br/>
        <w:t xml:space="preserve"> "type": "discussions",</w:t>
        <w:br/>
        <w:t xml:space="preserve"> "attributes": {},</w:t>
        <w:br/>
        <w:t xml:space="preserve"> "relationships": {</w:t>
        <w:br/>
        <w:t xml:space="preserve"> "page": {</w:t>
        <w:br/>
        <w:t xml:space="preserve"> "data": { "type": "pages", "id": "4" }</w:t>
        <w:br/>
        <w:t xml:space="preserve">        }</w:t>
        <w:br/>
        <w:t xml:space="preserve">      }</w:t>
        <w:br/>
        <w:t xml:space="preserve">    }</w:t>
        <w:br/>
        <w:t xml:space="preserve">  }'</w:t>
      </w:r>
    </w:p>
    <w:p>
      <w:pPr>
        <w:pStyle w:val="Heading3"/>
      </w:pPr>
      <w:r>
        <w:t>Notes</w:t>
      </w:r>
    </w:p>
    <w:p>
      <w:pPr>
        <w:pStyle w:val="ListBullet"/>
      </w:pPr>
      <w:r>
        <w:t>The documentation lists a page_id URI parameter, but the provided request example sends the page identifier in the JSON:API relationship: data.relationships.page.data.id.</w:t>
      </w:r>
    </w:p>
    <w:p>
      <w:pPr>
        <w:pStyle w:val="ListBullet"/>
      </w:pPr>
      <w:r>
        <w:t>The request/response media type is JSON:API: application/vnd.api+json.</w:t>
      </w:r>
    </w:p>
    <w:p>
      <w:pPr>
        <w:pStyle w:val="Heading3"/>
      </w:pPr>
      <w:r>
        <w:t>Related discussions actions</w:t>
      </w:r>
    </w:p>
    <w:p>
      <w:pPr>
        <w:pStyle w:val="ListBullet"/>
      </w:pPr>
      <w:r>
        <w:t>[DELETE] Delete a Discussion — /api/v2/discussions/{{id}}</w:t>
      </w:r>
    </w:p>
    <w:p>
      <w:pPr>
        <w:pStyle w:val="ListBullet"/>
      </w:pPr>
      <w:r>
        <w:t>[PATCH] Update a Discussion — /api/v2/discussions/{{id}}</w:t>
      </w:r>
    </w:p>
    <w:p>
      <w:pPr>
        <w:pStyle w:val="ListBullet"/>
      </w:pPr>
      <w:r>
        <w:t>[GET] List Discussions — /discussions</w:t>
      </w:r>
    </w:p>
    <w:p>
      <w:pPr>
        <w:pStyle w:val="ListBullet"/>
      </w:pPr>
      <w:r>
        <w:t>[GET] Get a Discussion — /api/v2/discussions/{{id}}</w:t>
      </w:r>
    </w:p>
    <w:p>
      <w:pPr>
        <w:pStyle w:val="ListBullet"/>
      </w:pPr>
      <w:r>
        <w:t>[PATCH] Resolve a Discussion — /api/v2/discussions/{{id}}/resolve</w:t>
      </w:r>
    </w:p>
    <w:p>
      <w:pPr>
        <w:pStyle w:val="ListBullet"/>
      </w:pPr>
      <w:r>
        <w:t>[PATCH] Reopen a Discussion — /api/v2/discussions/{{id}}/reopen</w:t>
      </w:r>
    </w:p>
    <w:p>
      <w:r>
        <w:br w:type="page"/>
      </w:r>
    </w:p>
    <w:p>
      <w:pPr>
        <w:pStyle w:val="Heading2"/>
      </w:pPr>
      <w:r>
        <w:t>263. [PATCH] Update a Discussion</w:t>
      </w:r>
    </w:p>
    <w:p>
      <w:r>
        <w:rPr>
          <w:b/>
        </w:rPr>
        <w:t xml:space="preserve">Endpoint: </w:t>
      </w:r>
      <w:r>
        <w:rPr>
          <w:rFonts w:ascii="Courier New" w:hAnsi="Courier New"/>
          <w:sz w:val="18"/>
        </w:rPr>
        <w:t>/api/v2/discussions/{{id}}</w:t>
      </w:r>
    </w:p>
    <w:p>
      <w:pPr>
        <w:pStyle w:val="Heading3"/>
      </w:pPr>
      <w:r>
        <w:t>Prerequisites</w:t>
      </w:r>
    </w:p>
    <w:p>
      <w:pPr>
        <w:pStyle w:val="ListBullet"/>
      </w:pPr>
      <w:r>
        <w:t>Must have permission to update discussions in Productive</w:t>
      </w:r>
    </w:p>
    <w:p>
      <w:pPr>
        <w:pStyle w:val="Heading3"/>
      </w:pPr>
      <w:r>
        <w:t>Method</w:t>
      </w:r>
    </w:p>
    <w:p>
      <w:r>
        <w:t>PATCH</w:t>
      </w:r>
    </w:p>
    <w:p>
      <w:pPr>
        <w:pStyle w:val="Heading3"/>
      </w:pPr>
      <w:r>
        <w:t>URL</w:t>
      </w:r>
    </w:p>
    <w:p>
      <w:r>
        <w:t>https://api.productive.io/api/v2/discussions/{{id}}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discussion by ID. The request uses the JSON:API media type (application/vnd.api+json) and returns the updated discussion resource.</w:t>
      </w:r>
    </w:p>
    <w:p>
      <w:pPr>
        <w:pStyle w:val="Heading3"/>
      </w:pPr>
      <w:r>
        <w:t>Enforcement Rules</w:t>
      </w:r>
    </w:p>
    <w:p>
      <w:pPr>
        <w:pStyle w:val="ListBullet"/>
      </w:pPr>
      <w:r>
        <w:t>The id path parameter must always be present and must be a non-empty value.</w:t>
      </w:r>
    </w:p>
    <w:p>
      <w:pPr>
        <w:pStyle w:val="ListBullet"/>
      </w:pPr>
      <w:r>
        <w:t>Always construct the path as /api/v2/discussions/{{id}}, where {{id}} is a non-empty string/number.</w:t>
      </w:r>
    </w:p>
    <w:p>
      <w:pPr>
        <w:pStyle w:val="ListBullet"/>
      </w:pPr>
      <w:r>
        <w:t>Do not call the API with a missing or empty id (e.g., avoid /api/v2/discussions//).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/api/v2/discussions/1</w:t>
        <w:br/>
        <w:t>/api/v2/discussions/8</w:t>
      </w:r>
    </w:p>
    <w:p>
      <w:pPr>
        <w:pStyle w:val="Heading3"/>
      </w:pPr>
      <w:r>
        <w:t>Invalid Examples</w:t>
      </w:r>
    </w:p>
    <w:p>
      <w:r>
        <w:rPr>
          <w:b/>
          <w:color w:val="666666"/>
          <w:sz w:val="16"/>
        </w:rPr>
        <w:t>[http]</w:t>
      </w:r>
    </w:p>
    <w:p>
      <w:pPr>
        <w:shd w:fill="F2F2F2" w:val="clear"/>
      </w:pPr>
      <w:r>
        <w:rPr>
          <w:rFonts w:ascii="Courier New" w:hAnsi="Courier New"/>
          <w:sz w:val="17"/>
        </w:rPr>
        <w:t>/api/v2/discussions/</w:t>
        <w:br/>
        <w:t>/api/v2/discussions</w:t>
        <w:br/>
        <w:t>/api/v2/discussions//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Discussion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"discussions".</w:t>
            </w:r>
          </w:p>
        </w:tc>
      </w:tr>
      <w:tr>
        <w:tc>
          <w:tcPr>
            <w:tcW w:type="dxa" w:w="2880"/>
          </w:tcPr>
          <w:p>
            <w:r>
              <w:t>data.attributes</w:t>
            </w:r>
          </w:p>
        </w:tc>
        <w:tc>
          <w:tcPr>
            <w:tcW w:type="dxa" w:w="2880"/>
          </w:tcPr>
          <w:p>
            <w:r>
              <w:t>object</w:t>
            </w:r>
          </w:p>
        </w:tc>
        <w:tc>
          <w:tcPr>
            <w:tcW w:type="dxa" w:w="2880"/>
          </w:tcPr>
          <w:p>
            <w:r>
              <w:t>Discussion attributes to update. (No specific writable attributes were provided in the scraped content.)</w:t>
            </w:r>
          </w:p>
        </w:tc>
      </w:tr>
      <w:tr>
        <w:tc>
          <w:tcPr>
            <w:tcW w:type="dxa" w:w="2880"/>
          </w:tcPr>
          <w:p>
            <w:r>
              <w:t>data.relationships</w:t>
            </w:r>
          </w:p>
        </w:tc>
        <w:tc>
          <w:tcPr>
            <w:tcW w:type="dxa" w:w="2880"/>
          </w:tcPr>
          <w:p>
            <w:r>
              <w:t>object</w:t>
            </w:r>
          </w:p>
        </w:tc>
        <w:tc>
          <w:tcPr>
            <w:tcW w:type="dxa" w:w="2880"/>
          </w:tcPr>
          <w:p>
            <w:r>
              <w:t>Relationships to set/update.</w:t>
            </w:r>
          </w:p>
        </w:tc>
      </w:tr>
      <w:tr>
        <w:tc>
          <w:tcPr>
            <w:tcW w:type="dxa" w:w="2880"/>
          </w:tcPr>
          <w:p>
            <w:r>
              <w:t>data.relationships.page</w:t>
            </w:r>
          </w:p>
        </w:tc>
        <w:tc>
          <w:tcPr>
            <w:tcW w:type="dxa" w:w="2880"/>
          </w:tcPr>
          <w:p>
            <w:r>
              <w:t>object</w:t>
            </w:r>
          </w:p>
        </w:tc>
        <w:tc>
          <w:tcPr>
            <w:tcW w:type="dxa" w:w="2880"/>
          </w:tcPr>
          <w:p>
            <w:r>
              <w:t>Page relationship object.</w:t>
            </w:r>
          </w:p>
        </w:tc>
      </w:tr>
      <w:tr>
        <w:tc>
          <w:tcPr>
            <w:tcW w:type="dxa" w:w="2880"/>
          </w:tcPr>
          <w:p>
            <w:r>
              <w:t>data.relationships.page.data</w:t>
            </w:r>
          </w:p>
        </w:tc>
        <w:tc>
          <w:tcPr>
            <w:tcW w:type="dxa" w:w="2880"/>
          </w:tcPr>
          <w:p>
            <w:r>
              <w:t>object</w:t>
            </w:r>
          </w:p>
        </w:tc>
        <w:tc>
          <w:tcPr>
            <w:tcW w:type="dxa" w:w="2880"/>
          </w:tcPr>
          <w:p>
            <w:r>
              <w:t>Related page identifier.</w:t>
            </w:r>
          </w:p>
        </w:tc>
      </w:tr>
      <w:tr>
        <w:tc>
          <w:tcPr>
            <w:tcW w:type="dxa" w:w="2880"/>
          </w:tcPr>
          <w:p>
            <w:r>
              <w:t>data.relationships.page.data.type</w:t>
            </w:r>
          </w:p>
        </w:tc>
        <w:tc>
          <w:tcPr>
            <w:tcW w:type="dxa" w:w="2880"/>
          </w:tcPr>
          <w:p>
            <w:r>
              <w:t>string</w:t>
            </w:r>
          </w:p>
        </w:tc>
        <w:tc>
          <w:tcPr>
            <w:tcW w:type="dxa" w:w="2880"/>
          </w:tcPr>
          <w:p>
            <w:r>
              <w:t>Related resource type. Example: "pages".</w:t>
            </w:r>
          </w:p>
        </w:tc>
      </w:tr>
      <w:tr>
        <w:tc>
          <w:tcPr>
            <w:tcW w:type="dxa" w:w="2880"/>
          </w:tcPr>
          <w:p>
            <w:r>
              <w:t>data.relationships.page.data.id</w:t>
            </w:r>
          </w:p>
        </w:tc>
        <w:tc>
          <w:tcPr>
            <w:tcW w:type="dxa" w:w="2880"/>
          </w:tcPr>
          <w:p>
            <w:r>
              <w:t>string</w:t>
            </w:r>
          </w:p>
        </w:tc>
        <w:tc>
          <w:tcPr>
            <w:tcW w:type="dxa" w:w="2880"/>
          </w:tcPr>
          <w:p>
            <w:r>
              <w:t>Page ID. Example: "7".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"8",</w:t>
        <w:br/>
        <w:t xml:space="preserve"> "type": "discussions",</w:t>
        <w:br/>
        <w:t xml:space="preserve"> "attributes": {</w:t>
        <w:br/>
        <w:t xml:space="preserve"> "excerpt": null,</w:t>
        <w:br/>
        <w:t xml:space="preserve"> "resolved_at": null,</w:t>
        <w:br/>
        <w:t xml:space="preserve"> "subscriber_ids": []</w:t>
        <w:br/>
        <w:t xml:space="preserve"> },</w:t>
        <w:br/>
        <w:t xml:space="preserve"> "relationships": {</w:t>
        <w:br/>
        <w:t xml:space="preserve"> "organization": {</w:t>
        <w:br/>
        <w:t xml:space="preserve"> "data": {</w:t>
        <w:br/>
        <w:t xml:space="preserve"> "type": "organizations",</w:t>
        <w:br/>
        <w:t xml:space="preserve"> "id": "464"</w:t>
        <w:br/>
        <w:t xml:space="preserve"> }</w:t>
        <w:br/>
        <w:t xml:space="preserve"> },</w:t>
        <w:br/>
        <w:t xml:space="preserve"> "page":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discussion resource.</w:t>
            </w:r>
          </w:p>
        </w:tc>
      </w:tr>
      <w:tr>
        <w:tc>
          <w:tcPr>
            <w:tcW w:type="dxa" w:w="2880"/>
          </w:tcPr>
          <w:p>
            <w:r>
              <w:t>data.id</w:t>
            </w:r>
          </w:p>
        </w:tc>
        <w:tc>
          <w:tcPr>
            <w:tcW w:type="dxa" w:w="2880"/>
          </w:tcPr>
          <w:p>
            <w:r>
              <w:t>string</w:t>
            </w:r>
          </w:p>
        </w:tc>
        <w:tc>
          <w:tcPr>
            <w:tcW w:type="dxa" w:w="2880"/>
          </w:tcPr>
          <w:p>
            <w:r>
              <w:t>Discussion ID.</w:t>
            </w:r>
          </w:p>
        </w:tc>
      </w:tr>
      <w:tr>
        <w:tc>
          <w:tcPr>
            <w:tcW w:type="dxa" w:w="2880"/>
          </w:tcPr>
          <w:p>
            <w:r>
              <w:t>data.type</w:t>
            </w:r>
          </w:p>
        </w:tc>
        <w:tc>
          <w:tcPr>
            <w:tcW w:type="dxa" w:w="2880"/>
          </w:tcPr>
          <w:p>
            <w:r>
              <w:t>string</w:t>
            </w:r>
          </w:p>
        </w:tc>
        <w:tc>
          <w:tcPr>
            <w:tcW w:type="dxa" w:w="2880"/>
          </w:tcPr>
          <w:p>
            <w:r>
              <w:t>Resource type ("discussions").</w:t>
            </w:r>
          </w:p>
        </w:tc>
      </w:tr>
      <w:tr>
        <w:tc>
          <w:tcPr>
            <w:tcW w:type="dxa" w:w="2880"/>
          </w:tcPr>
          <w:p>
            <w:r>
              <w:t>data.attributes</w:t>
            </w:r>
          </w:p>
        </w:tc>
        <w:tc>
          <w:tcPr>
            <w:tcW w:type="dxa" w:w="2880"/>
          </w:tcPr>
          <w:p>
            <w:r>
              <w:t>object</w:t>
            </w:r>
          </w:p>
        </w:tc>
        <w:tc>
          <w:tcPr>
            <w:tcW w:type="dxa" w:w="2880"/>
          </w:tcPr>
          <w:p>
            <w:r>
              <w:t>Discussion attributes returned by the API.</w:t>
            </w:r>
          </w:p>
        </w:tc>
      </w:tr>
      <w:tr>
        <w:tc>
          <w:tcPr>
            <w:tcW w:type="dxa" w:w="2880"/>
          </w:tcPr>
          <w:p>
            <w:r>
              <w:t>data.attributes.excerpt</w:t>
            </w:r>
          </w:p>
        </w:tc>
        <w:tc>
          <w:tcPr>
            <w:tcW w:type="dxa" w:w="2880"/>
          </w:tcPr>
          <w:p>
            <w:r>
              <w:t>string | null</w:t>
            </w:r>
          </w:p>
        </w:tc>
        <w:tc>
          <w:tcPr>
            <w:tcW w:type="dxa" w:w="2880"/>
          </w:tcPr>
          <w:p>
            <w:r>
              <w:t>Excerpt/summary of the discussion.</w:t>
            </w:r>
          </w:p>
        </w:tc>
      </w:tr>
      <w:tr>
        <w:tc>
          <w:tcPr>
            <w:tcW w:type="dxa" w:w="2880"/>
          </w:tcPr>
          <w:p>
            <w:r>
              <w:t>data.attributes.resolved_at</w:t>
            </w:r>
          </w:p>
        </w:tc>
        <w:tc>
          <w:tcPr>
            <w:tcW w:type="dxa" w:w="2880"/>
          </w:tcPr>
          <w:p>
            <w:r>
              <w:t>string | null</w:t>
            </w:r>
          </w:p>
        </w:tc>
        <w:tc>
          <w:tcPr>
            <w:tcW w:type="dxa" w:w="2880"/>
          </w:tcPr>
          <w:p>
            <w:r>
              <w:t>ISO 8601 timestamp when resolved, or null if not resolved.</w:t>
            </w:r>
          </w:p>
        </w:tc>
      </w:tr>
      <w:tr>
        <w:tc>
          <w:tcPr>
            <w:tcW w:type="dxa" w:w="2880"/>
          </w:tcPr>
          <w:p>
            <w:r>
              <w:t>data.attributes.subscriber_ids</w:t>
            </w:r>
          </w:p>
        </w:tc>
        <w:tc>
          <w:tcPr>
            <w:tcW w:type="dxa" w:w="2880"/>
          </w:tcPr>
          <w:p>
            <w:r>
              <w:t>array</w:t>
            </w:r>
          </w:p>
        </w:tc>
        <w:tc>
          <w:tcPr>
            <w:tcW w:type="dxa" w:w="2880"/>
          </w:tcPr>
          <w:p>
            <w:r>
              <w:t>List of subscriber IDs.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data.relationships.page.meta.included</w:t>
            </w:r>
          </w:p>
        </w:tc>
        <w:tc>
          <w:tcPr>
            <w:tcW w:type="dxa" w:w="2880"/>
          </w:tcPr>
          <w:p>
            <w:r>
              <w:t>boolean</w:t>
            </w:r>
          </w:p>
        </w:tc>
        <w:tc>
          <w:tcPr>
            <w:tcW w:type="dxa" w:w="2880"/>
          </w:tcPr>
          <w:p>
            <w:r>
              <w:t>Whether the related page is included in the response payload.</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'https://api.productive.io/api/v2/discussions/8' \</w:t>
        <w:br/>
        <w:t xml:space="preserve"> --header 'Accept: application/json' \</w:t>
        <w:br/>
        <w:t xml:space="preserve"> --header 'Content-Type: application/vnd.api+json' \</w:t>
        <w:br/>
        <w:t xml:space="preserve"> --data '{</w:t>
        <w:br/>
        <w:t xml:space="preserve"> "data": {</w:t>
        <w:br/>
        <w:t xml:space="preserve"> "type": "discussions",</w:t>
        <w:br/>
        <w:t xml:space="preserve"> "attributes": {},</w:t>
        <w:br/>
        <w:t xml:space="preserve"> "relationships": {</w:t>
        <w:br/>
        <w:t xml:space="preserve"> "page": {</w:t>
        <w:br/>
        <w:t xml:space="preserve"> "data": {</w:t>
        <w:br/>
        <w:t xml:space="preserve"> "type": "pages",</w:t>
        <w:br/>
        <w:t xml:space="preserve"> "id": "7"</w:t>
        <w:br/>
        <w:t xml:space="preserve">          }</w:t>
        <w:br/>
        <w:t xml:space="preserve">        }</w:t>
        <w:br/>
        <w:t xml:space="preserve">      }</w:t>
        <w:br/>
        <w:t xml:space="preserve">    }</w:t>
        <w:br/>
        <w:t xml:space="preserve">  }'</w:t>
      </w:r>
    </w:p>
    <w:p>
      <w:pPr>
        <w:pStyle w:val="Heading3"/>
      </w:pPr>
      <w:r>
        <w:t>Example Usage</w:t>
      </w:r>
    </w:p>
    <w:p>
      <w:pPr>
        <w:pStyle w:val="Heading3"/>
      </w:pPr>
      <w:r>
        <w:t>Example 1: Update a Discussion’s Page Relationship</w:t>
      </w:r>
    </w:p>
    <w:p>
      <w:r>
        <w:rPr>
          <w:b/>
          <w:color w:val="666666"/>
          <w:sz w:val="16"/>
        </w:rPr>
        <w:t>[bash]</w:t>
      </w:r>
    </w:p>
    <w:p>
      <w:pPr>
        <w:shd w:fill="F2F2F2" w:val="clear"/>
      </w:pPr>
      <w:r>
        <w:rPr>
          <w:rFonts w:ascii="Courier New" w:hAnsi="Courier New"/>
          <w:sz w:val="17"/>
        </w:rPr>
        <w:t>curl -X PATCH 'https://api.productive.io/api/v2/discussions/8' \</w:t>
        <w:br/>
        <w:t xml:space="preserve"> -H 'Accept: application/json' \</w:t>
        <w:br/>
        <w:t xml:space="preserve"> -H 'Content-Type: application/vnd.api+json' \</w:t>
        <w:br/>
        <w:t xml:space="preserve"> --data '{</w:t>
        <w:br/>
        <w:t xml:space="preserve"> "data": {</w:t>
        <w:br/>
        <w:t xml:space="preserve"> "type": "discussions",</w:t>
        <w:br/>
        <w:t xml:space="preserve"> "relationships": {</w:t>
        <w:br/>
        <w:t xml:space="preserve"> "page": {</w:t>
        <w:br/>
        <w:t xml:space="preserve"> "data": { "type": "pages", "id": "7" }</w:t>
        <w:br/>
        <w:t xml:space="preserve">        }</w:t>
        <w:br/>
        <w:t xml:space="preserve">      }</w:t>
        <w:br/>
        <w:t xml:space="preserve">    }</w:t>
        <w:br/>
        <w:t xml:space="preserve">  }'</w:t>
      </w:r>
    </w:p>
    <w:p>
      <w:pPr>
        <w:pStyle w:val="Heading3"/>
      </w:pPr>
      <w:r>
        <w:t>Example 2: Minimal Update Wrapper (no attributes specified)</w:t>
      </w:r>
    </w:p>
    <w:p>
      <w:r>
        <w:rPr>
          <w:b/>
          <w:color w:val="666666"/>
          <w:sz w:val="16"/>
        </w:rPr>
        <w:t>[bash]</w:t>
      </w:r>
    </w:p>
    <w:p>
      <w:pPr>
        <w:shd w:fill="F2F2F2" w:val="clear"/>
      </w:pPr>
      <w:r>
        <w:rPr>
          <w:rFonts w:ascii="Courier New" w:hAnsi="Courier New"/>
          <w:sz w:val="17"/>
        </w:rPr>
        <w:t>curl -X PATCH 'https://api.productive.io/api/v2/discussions/1' \</w:t>
        <w:br/>
        <w:t xml:space="preserve"> -H 'Accept: application/json' \</w:t>
        <w:br/>
        <w:t xml:space="preserve"> -H 'Content-Type: application/vnd.api+json' \</w:t>
        <w:br/>
        <w:t xml:space="preserve"> --data '{</w:t>
        <w:br/>
        <w:t xml:space="preserve"> "data": {</w:t>
        <w:br/>
        <w:t xml:space="preserve"> "type": "discussions",</w:t>
        <w:br/>
        <w:t xml:space="preserve"> "attributes": {}</w:t>
        <w:br/>
        <w:t xml:space="preserve">    }</w:t>
        <w:br/>
        <w:t xml:space="preserve">  }'</w:t>
      </w:r>
    </w:p>
    <w:p>
      <w:pPr>
        <w:pStyle w:val="Heading3"/>
      </w:pPr>
      <w:r>
        <w:t>Notes</w:t>
      </w:r>
    </w:p>
    <w:p>
      <w:pPr>
        <w:pStyle w:val="ListBullet"/>
      </w:pPr>
      <w:r>
        <w:t>The endpoint follows JSON:API conventions; use Content-Type: application/vnd.api+json.</w:t>
      </w:r>
    </w:p>
    <w:p>
      <w:pPr>
        <w:pStyle w:val="ListBullet"/>
      </w:pPr>
      <w:r>
        <w:t>The scraped content did not list specific updatable fields under data.attributes; only the relationship example (page) was shown.</w:t>
      </w:r>
    </w:p>
    <w:p>
      <w:pPr>
        <w:pStyle w:val="Heading3"/>
      </w:pPr>
      <w:r>
        <w:t>Error Handling</w:t>
      </w:r>
    </w:p>
    <w:p>
      <w:pPr>
        <w:pStyle w:val="ListBullet"/>
      </w:pPr>
      <w:r>
        <w:t>The scraped content mentions “returns error” but does not provide status codes or error response bodies.</w:t>
      </w:r>
    </w:p>
    <w:p>
      <w:pPr>
        <w:pStyle w:val="Heading3"/>
      </w:pPr>
      <w:r>
        <w:t>Related discussions actions</w:t>
      </w:r>
    </w:p>
    <w:p>
      <w:pPr>
        <w:pStyle w:val="ListBullet"/>
      </w:pPr>
      <w:r>
        <w:t>[DELETE] Delete a Discussion — /api/v2/discussions/{{id}}</w:t>
      </w:r>
    </w:p>
    <w:p>
      <w:pPr>
        <w:pStyle w:val="ListBullet"/>
      </w:pPr>
      <w:r>
        <w:t>[POST] Create a Discussion for a Page — /discussions</w:t>
      </w:r>
    </w:p>
    <w:p>
      <w:pPr>
        <w:pStyle w:val="ListBullet"/>
      </w:pPr>
      <w:r>
        <w:t>[GET] List Discussions — /discussions</w:t>
      </w:r>
    </w:p>
    <w:p>
      <w:pPr>
        <w:pStyle w:val="ListBullet"/>
      </w:pPr>
      <w:r>
        <w:t>[GET] Get a Discussion — /api/v2/discussions/{{id}}</w:t>
      </w:r>
    </w:p>
    <w:p>
      <w:pPr>
        <w:pStyle w:val="ListBullet"/>
      </w:pPr>
      <w:r>
        <w:t>[PATCH] Resolve a Discussion — /api/v2/discussions/{{id}}/resolve</w:t>
      </w:r>
    </w:p>
    <w:p>
      <w:pPr>
        <w:pStyle w:val="ListBullet"/>
      </w:pPr>
      <w:r>
        <w:t>[PATCH] Reopen a Discussion — /api/v2/discussions/{{id}}/reopen</w:t>
      </w:r>
    </w:p>
    <w:p>
      <w:r>
        <w:br w:type="page"/>
      </w:r>
    </w:p>
    <w:p>
      <w:pPr>
        <w:pStyle w:val="Heading2"/>
      </w:pPr>
      <w:r>
        <w:t>264. [GET] List Discussions</w:t>
      </w:r>
    </w:p>
    <w:p>
      <w:r>
        <w:rPr>
          <w:b/>
        </w:rPr>
        <w:t xml:space="preserve">Endpoint: </w:t>
      </w:r>
      <w:r>
        <w:rPr>
          <w:rFonts w:ascii="Courier New" w:hAnsi="Courier New"/>
          <w:sz w:val="18"/>
        </w:rPr>
        <w:t>/discussions</w:t>
      </w:r>
    </w:p>
    <w:p>
      <w:pPr>
        <w:pStyle w:val="Heading3"/>
      </w:pPr>
      <w:r>
        <w:t>Method</w:t>
      </w:r>
    </w:p>
    <w:p>
      <w:r>
        <w:t>GET</w:t>
      </w:r>
    </w:p>
    <w:p>
      <w:pPr>
        <w:pStyle w:val="Heading3"/>
      </w:pPr>
      <w:r>
        <w:t>URL</w:t>
      </w:r>
    </w:p>
    <w:p>
      <w:r>
        <w:t>https://api.productive.io/api/v2/discussions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list of discussions. A discussion is a thread of comments related to a highlighted part of docs (page) content.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discussion ID.</w:t>
            </w:r>
          </w:p>
        </w:tc>
      </w:tr>
      <w:tr>
        <w:tc>
          <w:tcPr>
            <w:tcW w:type="dxa" w:w="2880"/>
          </w:tcPr>
          <w:p>
            <w:r>
              <w:t>page_id</w:t>
            </w:r>
          </w:p>
        </w:tc>
        <w:tc>
          <w:tcPr>
            <w:tcW w:type="dxa" w:w="2880"/>
          </w:tcPr>
          <w:p>
            <w:r>
              <w:t>string</w:t>
            </w:r>
          </w:p>
        </w:tc>
        <w:tc>
          <w:tcPr>
            <w:tcW w:type="dxa" w:w="2880"/>
          </w:tcPr>
          <w:p>
            <w:r>
              <w:t>Filter by page ID.</w:t>
            </w:r>
          </w:p>
        </w:tc>
      </w:tr>
      <w:tr>
        <w:tc>
          <w:tcPr>
            <w:tcW w:type="dxa" w:w="2880"/>
          </w:tcPr>
          <w:p>
            <w:r>
              <w:t>status</w:t>
            </w:r>
          </w:p>
        </w:tc>
        <w:tc>
          <w:tcPr>
            <w:tcW w:type="dxa" w:w="2880"/>
          </w:tcPr>
          <w:p>
            <w:r>
              <w:t>integer</w:t>
            </w:r>
          </w:p>
        </w:tc>
        <w:tc>
          <w:tcPr>
            <w:tcW w:type="dxa" w:w="2880"/>
          </w:tcPr>
          <w:p>
            <w:r>
              <w:t>Filter by status. Supported values: 1 (active), 2 (resolved).</w:t>
            </w:r>
          </w:p>
        </w:tc>
      </w:tr>
    </w:tbl>
    <w:p/>
    <w:p>
      <w:pPr>
        <w:pStyle w:val="Heading3"/>
      </w:pPr>
      <w:r>
        <w:t>Available Sorting Options</w:t>
      </w:r>
    </w:p>
    <w:p>
      <w:pPr>
        <w:pStyle w:val="ListBullet"/>
      </w:pPr>
      <w:r>
        <w:t>created_at - Sort by creation time</w:t>
      </w:r>
    </w:p>
    <w:p>
      <w:pPr>
        <w:pStyle w:val="ListBullet"/>
      </w:pPr>
      <w:r>
        <w:t>resolved_at - Sort by resolution time</w:t>
      </w:r>
    </w:p>
    <w:p>
      <w:pPr>
        <w:pStyle w:val="ListBullet"/>
      </w:pPr>
      <w:r>
        <w:t>updated_at - Sort by last update time</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"discussions",</w:t>
        <w:br/>
        <w:t xml:space="preserve"> "attributes": {</w:t>
        <w:br/>
        <w:t xml:space="preserve"> "excerpt": null,</w:t>
        <w:br/>
        <w:t xml:space="preserve"> "resolved_at": null,</w:t>
        <w:br/>
        <w:t xml:space="preserve"> "subscriber_ids": []</w:t>
        <w:br/>
        <w:t xml:space="preserve"> },</w:t>
        <w:br/>
        <w:t xml:space="preserve"> "relationships": {</w:t>
        <w:br/>
        <w:t xml:space="preserve"> "organization": {</w:t>
        <w:br/>
        <w:t xml:space="preserve"> "data": {</w:t>
        <w:br/>
        <w:t xml:space="preserve"> "type": "organizations",</w:t>
        <w:br/>
        <w:t xml:space="preserve"> "id": "460"</w:t>
        <w:br/>
        <w:t xml:space="preserve"> }</w:t>
        <w:br/>
        <w:t xml:space="preserve"> },</w:t>
        <w:br/>
        <w:t xml:space="preserve"> "page": {</w:t>
        <w:br/>
        <w:t xml:space="preserve"> "meta": {</w:t>
        <w:br/>
        <w:t xml:space="preserve"> "included": false</w:t>
        <w:br/>
        <w:t xml:space="preserve"> }</w:t>
        <w:br/>
        <w:t xml:space="preserve"> }</w:t>
        <w:br/>
        <w:t xml:space="preserve"> }</w:t>
        <w:br/>
        <w:t xml:space="preserve"> },</w:t>
        <w:br/>
        <w:t xml:space="preserve"> {</w:t>
        <w:br/>
        <w:t xml:space="preserve"> "id": "2",</w:t>
        <w:br/>
        <w:t xml:space="preserve"> "type": "discussions",</w:t>
        <w:br/>
        <w:t xml:space="preserve"> "attributes": {</w:t>
        <w:br/>
        <w:t xml:space="preserve"> "excerpt": null,</w:t>
        <w:br/>
        <w:t xml:space="preserve"> "resolved_at": null,</w:t>
        <w:br/>
        <w:t xml:space="preserve"> "subscriber_ids": []</w:t>
        <w:br/>
        <w:t xml:space="preserve"> },</w:t>
        <w:br/>
        <w:t xml:space="preserve"> "relationships": {</w:t>
        <w:br/>
        <w:t xml:space="preserve"> "organization": {</w:t>
        <w:br/>
        <w:t xml:space="preserve"> "data": {</w:t>
        <w:br/>
        <w:t xml:space="preserve"> "type": "organizations",</w:t>
        <w:br/>
        <w:t xml:space="preserve"> "id": "460"</w:t>
        <w:br/>
        <w:t xml:space="preserve"> }</w:t>
        <w:br/>
        <w:t xml:space="preserve"> },</w:t>
        <w:br/>
        <w:t xml:space="preserve"> "page": {</w:t>
        <w:br/>
        <w:t xml:space="preserve"> "meta": {</w:t>
        <w:br/>
        <w:t xml:space="preserve"> "included": false</w:t>
        <w:br/>
        <w:t xml:space="preserve"> }</w:t>
        <w:br/>
        <w:t xml:space="preserve"> }</w:t>
        <w:br/>
        <w:t xml:space="preserve"> }</w:t>
        <w:br/>
        <w:t xml:space="preserve"> },</w:t>
        <w:br/>
        <w:t xml:space="preserve"> {</w:t>
        <w:br/>
        <w:t xml:space="preserve"> "id": "3",</w:t>
        <w:br/>
        <w:t xml:space="preserve"> "type": "discussions",</w:t>
        <w:br/>
        <w:t xml:space="preserve"> "attributes": {</w:t>
        <w:br/>
        <w:t xml:space="preserve"> "excerpt": null,</w:t>
        <w:br/>
        <w:t xml:space="preserve"> "resolved_at": null,</w:t>
        <w:br/>
        <w:t xml:space="preserve"> "subscriber_ids": []</w:t>
        <w:br/>
        <w:t xml:space="preserve"> },</w:t>
        <w:br/>
        <w:t xml:space="preserve"> "relationships": {</w:t>
        <w:br/>
        <w:t xml:space="preserve"> "organization": {</w:t>
        <w:br/>
        <w:t xml:space="preserve"> "data": {</w:t>
        <w:br/>
        <w:t xml:space="preserve"> "type": "organizations",</w:t>
        <w:br/>
        <w:t xml:space="preserve"> "id": "460"</w:t>
        <w:br/>
        <w:t xml:space="preserve"> }</w:t>
        <w:br/>
        <w:t xml:space="preserve"> },</w:t>
        <w:br/>
        <w:t xml:space="preserve"> "page":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"http://api-test.productive.io/api/v2/discussions?page%5Bnumber%5D=1&amp;page%5Bsize%5D=30",</w:t>
        <w:br/>
        <w:t xml:space="preserve"> "last": "http://api-test.productive.io/api/v2/discussions?page%5Bnumber%5D=1&amp;page%5Bsize%5D=30"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discussion resources.</w:t>
            </w:r>
          </w:p>
        </w:tc>
      </w:tr>
      <w:tr>
        <w:tc>
          <w:tcPr>
            <w:tcW w:type="dxa" w:w="2880"/>
          </w:tcPr>
          <w:p>
            <w:r>
              <w:t>data[].id</w:t>
            </w:r>
          </w:p>
        </w:tc>
        <w:tc>
          <w:tcPr>
            <w:tcW w:type="dxa" w:w="2880"/>
          </w:tcPr>
          <w:p>
            <w:r>
              <w:t>string</w:t>
            </w:r>
          </w:p>
        </w:tc>
        <w:tc>
          <w:tcPr>
            <w:tcW w:type="dxa" w:w="2880"/>
          </w:tcPr>
          <w:p>
            <w:r>
              <w:t>Discussion ID.</w:t>
            </w:r>
          </w:p>
        </w:tc>
      </w:tr>
      <w:tr>
        <w:tc>
          <w:tcPr>
            <w:tcW w:type="dxa" w:w="2880"/>
          </w:tcPr>
          <w:p>
            <w:r>
              <w:t>data[].type</w:t>
            </w:r>
          </w:p>
        </w:tc>
        <w:tc>
          <w:tcPr>
            <w:tcW w:type="dxa" w:w="2880"/>
          </w:tcPr>
          <w:p>
            <w:r>
              <w:t>string</w:t>
            </w:r>
          </w:p>
        </w:tc>
        <w:tc>
          <w:tcPr>
            <w:tcW w:type="dxa" w:w="2880"/>
          </w:tcPr>
          <w:p>
            <w:r>
              <w:t>Resource type (e.g., discussions).</w:t>
            </w:r>
          </w:p>
        </w:tc>
      </w:tr>
      <w:tr>
        <w:tc>
          <w:tcPr>
            <w:tcW w:type="dxa" w:w="2880"/>
          </w:tcPr>
          <w:p>
            <w:r>
              <w:t>data[].attributes</w:t>
            </w:r>
          </w:p>
        </w:tc>
        <w:tc>
          <w:tcPr>
            <w:tcW w:type="dxa" w:w="2880"/>
          </w:tcPr>
          <w:p>
            <w:r>
              <w:t>object</w:t>
            </w:r>
          </w:p>
        </w:tc>
        <w:tc>
          <w:tcPr>
            <w:tcW w:type="dxa" w:w="2880"/>
          </w:tcPr>
          <w:p>
            <w:r>
              <w:t>Discussion attributes.</w:t>
            </w:r>
          </w:p>
        </w:tc>
      </w:tr>
      <w:tr>
        <w:tc>
          <w:tcPr>
            <w:tcW w:type="dxa" w:w="2880"/>
          </w:tcPr>
          <w:p>
            <w:r>
              <w:t>data[].attributes.excerpt</w:t>
            </w:r>
          </w:p>
        </w:tc>
        <w:tc>
          <w:tcPr>
            <w:tcW w:type="dxa" w:w="2880"/>
          </w:tcPr>
          <w:p>
            <w:r>
              <w:t>any</w:t>
            </w:r>
          </w:p>
        </w:tc>
        <w:tc>
          <w:tcPr>
            <w:tcW w:type="dxa" w:w="2880"/>
          </w:tcPr>
          <w:p>
            <w:r>
              <w:t>Excerpt of the discussion (example shows null).</w:t>
            </w:r>
          </w:p>
        </w:tc>
      </w:tr>
      <w:tr>
        <w:tc>
          <w:tcPr>
            <w:tcW w:type="dxa" w:w="2880"/>
          </w:tcPr>
          <w:p>
            <w:r>
              <w:t>data[].attributes.resolved_at</w:t>
            </w:r>
          </w:p>
        </w:tc>
        <w:tc>
          <w:tcPr>
            <w:tcW w:type="dxa" w:w="2880"/>
          </w:tcPr>
          <w:p>
            <w:r>
              <w:t>any</w:t>
            </w:r>
          </w:p>
        </w:tc>
        <w:tc>
          <w:tcPr>
            <w:tcW w:type="dxa" w:w="2880"/>
          </w:tcPr>
          <w:p>
            <w:r>
              <w:t>Resolution timestamp (example shows null).</w:t>
            </w:r>
          </w:p>
        </w:tc>
      </w:tr>
      <w:tr>
        <w:tc>
          <w:tcPr>
            <w:tcW w:type="dxa" w:w="2880"/>
          </w:tcPr>
          <w:p>
            <w:r>
              <w:t>data[].attributes.subscriber_ids</w:t>
            </w:r>
          </w:p>
        </w:tc>
        <w:tc>
          <w:tcPr>
            <w:tcW w:type="dxa" w:w="2880"/>
          </w:tcPr>
          <w:p>
            <w:r>
              <w:t>array</w:t>
            </w:r>
          </w:p>
        </w:tc>
        <w:tc>
          <w:tcPr>
            <w:tcW w:type="dxa" w:w="2880"/>
          </w:tcPr>
          <w:p>
            <w:r>
              <w:t>Subscriber IDs for the discussion.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data[].relationships.page</w:t>
            </w:r>
          </w:p>
        </w:tc>
        <w:tc>
          <w:tcPr>
            <w:tcW w:type="dxa" w:w="2880"/>
          </w:tcPr>
          <w:p>
            <w:r>
              <w:t>object</w:t>
            </w:r>
          </w:p>
        </w:tc>
        <w:tc>
          <w:tcPr>
            <w:tcW w:type="dxa" w:w="2880"/>
          </w:tcPr>
          <w:p>
            <w:r>
              <w:t>Page relationship metadata.</w:t>
            </w:r>
          </w:p>
        </w:tc>
      </w:tr>
      <w:tr>
        <w:tc>
          <w:tcPr>
            <w:tcW w:type="dxa" w:w="2880"/>
          </w:tcPr>
          <w:p>
            <w:r>
              <w:t>data[].relationships.page.meta</w:t>
            </w:r>
          </w:p>
        </w:tc>
        <w:tc>
          <w:tcPr>
            <w:tcW w:type="dxa" w:w="2880"/>
          </w:tcPr>
          <w:p>
            <w:r>
              <w:t>object</w:t>
            </w:r>
          </w:p>
        </w:tc>
        <w:tc>
          <w:tcPr>
            <w:tcW w:type="dxa" w:w="2880"/>
          </w:tcPr>
          <w:p>
            <w:r>
              <w:t>Relationship metadata.</w:t>
            </w:r>
          </w:p>
        </w:tc>
      </w:tr>
      <w:tr>
        <w:tc>
          <w:tcPr>
            <w:tcW w:type="dxa" w:w="2880"/>
          </w:tcPr>
          <w:p>
            <w:r>
              <w:t>data[].relationships.page.meta.included</w:t>
            </w:r>
          </w:p>
        </w:tc>
        <w:tc>
          <w:tcPr>
            <w:tcW w:type="dxa" w:w="2880"/>
          </w:tcPr>
          <w:p>
            <w:r>
              <w:t>boolean</w:t>
            </w:r>
          </w:p>
        </w:tc>
        <w:tc>
          <w:tcPr>
            <w:tcW w:type="dxa" w:w="2880"/>
          </w:tcPr>
          <w:p>
            <w:r>
              <w:t>Whether the related resource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items.</w:t>
            </w:r>
          </w:p>
        </w:tc>
      </w:tr>
      <w:tr>
        <w:tc>
          <w:tcPr>
            <w:tcW w:type="dxa" w:w="2880"/>
          </w:tcPr>
          <w:p>
            <w:r>
              <w:t>meta.page_size</w:t>
            </w:r>
          </w:p>
        </w:tc>
        <w:tc>
          <w:tcPr>
            <w:tcW w:type="dxa" w:w="2880"/>
          </w:tcPr>
          <w:p>
            <w:r>
              <w:t>integer</w:t>
            </w:r>
          </w:p>
        </w:tc>
        <w:tc>
          <w:tcPr>
            <w:tcW w:type="dxa" w:w="2880"/>
          </w:tcPr>
          <w:p>
            <w:r>
              <w:t>Page size used.</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'https://api.productive.io/api/v2/discussions?status=1' \</w:t>
        <w:br/>
        <w:t xml:space="preserve"> --header 'Accept: application/json' \</w:t>
        <w:br/>
        <w:t xml:space="preserve"> --header 'Content-Type: application/vnd.api+json'</w:t>
      </w:r>
    </w:p>
    <w:p>
      <w:pPr>
        <w:pStyle w:val="Heading3"/>
      </w:pPr>
      <w:r>
        <w:t>Example Usage</w:t>
      </w:r>
    </w:p>
    <w:p>
      <w:pPr>
        <w:pStyle w:val="Heading3"/>
      </w:pPr>
      <w:r>
        <w:t>Example 1: Filter by Page ID</w:t>
      </w:r>
    </w:p>
    <w:p>
      <w:r>
        <w:rPr>
          <w:b/>
          <w:color w:val="666666"/>
          <w:sz w:val="16"/>
        </w:rPr>
        <w:t>[bash]</w:t>
      </w:r>
    </w:p>
    <w:p>
      <w:pPr>
        <w:shd w:fill="F2F2F2" w:val="clear"/>
      </w:pPr>
      <w:r>
        <w:rPr>
          <w:rFonts w:ascii="Courier New" w:hAnsi="Courier New"/>
          <w:sz w:val="17"/>
        </w:rPr>
        <w:t>curl --location 'https://api.productive.io/api/v2/discussions?page_id=123' \</w:t>
        <w:br/>
        <w:t xml:space="preserve"> --header 'Accept: application/json' \</w:t>
        <w:br/>
        <w:t xml:space="preserve"> --header 'Content-Type: application/vnd.api+json'</w:t>
      </w:r>
    </w:p>
    <w:p>
      <w:pPr>
        <w:pStyle w:val="Heading3"/>
      </w:pPr>
      <w:r>
        <w:t>Example 2: Filter by Discussion ID</w:t>
      </w:r>
    </w:p>
    <w:p>
      <w:r>
        <w:rPr>
          <w:b/>
          <w:color w:val="666666"/>
          <w:sz w:val="16"/>
        </w:rPr>
        <w:t>[bash]</w:t>
      </w:r>
    </w:p>
    <w:p>
      <w:pPr>
        <w:shd w:fill="F2F2F2" w:val="clear"/>
      </w:pPr>
      <w:r>
        <w:rPr>
          <w:rFonts w:ascii="Courier New" w:hAnsi="Courier New"/>
          <w:sz w:val="17"/>
        </w:rPr>
        <w:t>curl --location 'https://api.productive.io/api/v2/discussions?id=1' \</w:t>
        <w:br/>
        <w:t xml:space="preserve"> --header 'Accept: application/json' \</w:t>
        <w:br/>
        <w:t xml:space="preserve"> --header 'Content-Type: application/vnd.api+json'</w:t>
      </w:r>
    </w:p>
    <w:p>
      <w:pPr>
        <w:pStyle w:val="Heading3"/>
      </w:pPr>
      <w:r>
        <w:t>Related discussions actions</w:t>
      </w:r>
    </w:p>
    <w:p>
      <w:pPr>
        <w:pStyle w:val="ListBullet"/>
      </w:pPr>
      <w:r>
        <w:t>[DELETE] Delete a Discussion — /api/v2/discussions/{{id}}</w:t>
      </w:r>
    </w:p>
    <w:p>
      <w:pPr>
        <w:pStyle w:val="ListBullet"/>
      </w:pPr>
      <w:r>
        <w:t>[POST] Create a Discussion for a Page — /discussions</w:t>
      </w:r>
    </w:p>
    <w:p>
      <w:pPr>
        <w:pStyle w:val="ListBullet"/>
      </w:pPr>
      <w:r>
        <w:t>[PATCH] Update a Discussion — /api/v2/discussions/{{id}}</w:t>
      </w:r>
    </w:p>
    <w:p>
      <w:pPr>
        <w:pStyle w:val="ListBullet"/>
      </w:pPr>
      <w:r>
        <w:t>[GET] Get a Discussion — /api/v2/discussions/{{id}}</w:t>
      </w:r>
    </w:p>
    <w:p>
      <w:pPr>
        <w:pStyle w:val="ListBullet"/>
      </w:pPr>
      <w:r>
        <w:t>[PATCH] Resolve a Discussion — /api/v2/discussions/{{id}}/resolve</w:t>
      </w:r>
    </w:p>
    <w:p>
      <w:pPr>
        <w:pStyle w:val="ListBullet"/>
      </w:pPr>
      <w:r>
        <w:t>[PATCH] Reopen a Discussion — /api/v2/discussions/{{id}}/reopen</w:t>
      </w:r>
    </w:p>
    <w:p>
      <w:r>
        <w:br w:type="page"/>
      </w:r>
    </w:p>
    <w:p>
      <w:pPr>
        <w:pStyle w:val="Heading2"/>
      </w:pPr>
      <w:r>
        <w:t>265. [POST] Create an Event</w:t>
      </w:r>
    </w:p>
    <w:p>
      <w:r>
        <w:rPr>
          <w:b/>
        </w:rPr>
        <w:t xml:space="preserve">Endpoint: </w:t>
      </w:r>
      <w:r>
        <w:rPr>
          <w:rFonts w:ascii="Courier New" w:hAnsi="Courier New"/>
          <w:sz w:val="18"/>
        </w:rPr>
        <w:t>/events</w:t>
      </w:r>
    </w:p>
    <w:p>
      <w:pPr>
        <w:pStyle w:val="Heading3"/>
      </w:pPr>
      <w:r>
        <w:t>Prerequisites</w:t>
      </w:r>
    </w:p>
    <w:p>
      <w:pPr>
        <w:pStyle w:val="ListBullet"/>
      </w:pPr>
      <w:r>
        <w:t>Ability to create events in the target organization</w:t>
      </w:r>
    </w:p>
    <w:p>
      <w:pPr>
        <w:pStyle w:val="Heading3"/>
      </w:pPr>
      <w:r>
        <w:t>Method</w:t>
      </w:r>
    </w:p>
    <w:p>
      <w:r>
        <w:t>POST</w:t>
      </w:r>
    </w:p>
    <w:p>
      <w:pPr>
        <w:pStyle w:val="Heading3"/>
      </w:pPr>
      <w:r>
        <w:t>URL</w:t>
      </w:r>
    </w:p>
    <w:p>
      <w:r>
        <w:t>https://api.productive.io/api/v2/events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event. The request uses the JSON:API media type and supports configuring limitations, syncing behavior, and (optionally) half-day bookings.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"events".</w:t>
            </w:r>
          </w:p>
        </w:tc>
      </w:tr>
      <w:tr>
        <w:tc>
          <w:tcPr>
            <w:tcW w:type="dxa" w:w="2880"/>
          </w:tcPr>
          <w:p>
            <w:r>
              <w:t>data.attributes</w:t>
            </w:r>
          </w:p>
        </w:tc>
        <w:tc>
          <w:tcPr>
            <w:tcW w:type="dxa" w:w="2880"/>
          </w:tcPr>
          <w:p>
            <w:r>
              <w:t>object</w:t>
            </w:r>
          </w:p>
        </w:tc>
        <w:tc>
          <w:tcPr>
            <w:tcW w:type="dxa" w:w="2880"/>
          </w:tcPr>
          <w:p>
            <w:r>
              <w:t>Event attributes container.</w:t>
            </w:r>
          </w:p>
        </w:tc>
      </w:tr>
      <w:tr>
        <w:tc>
          <w:tcPr>
            <w:tcW w:type="dxa" w:w="2880"/>
          </w:tcPr>
          <w:p>
            <w:r>
              <w:t>data.attributes.name</w:t>
            </w:r>
          </w:p>
        </w:tc>
        <w:tc>
          <w:tcPr>
            <w:tcW w:type="dxa" w:w="2880"/>
          </w:tcPr>
          <w:p>
            <w:r>
              <w:t>string</w:t>
            </w:r>
          </w:p>
        </w:tc>
        <w:tc>
          <w:tcPr>
            <w:tcW w:type="dxa" w:w="2880"/>
          </w:tcPr>
          <w:p>
            <w:r>
              <w:t>Event name. Example: "Name".</w:t>
            </w:r>
          </w:p>
        </w:tc>
      </w:tr>
      <w:tr>
        <w:tc>
          <w:tcPr>
            <w:tcW w:type="dxa" w:w="2880"/>
          </w:tcPr>
          <w:p>
            <w:r>
              <w:t>data.attributes.event_type_id</w:t>
            </w:r>
          </w:p>
        </w:tc>
        <w:tc>
          <w:tcPr>
            <w:tcW w:type="dxa" w:w="2880"/>
          </w:tcPr>
          <w:p>
            <w:r>
              <w:t>number</w:t>
            </w:r>
          </w:p>
        </w:tc>
        <w:tc>
          <w:tcPr>
            <w:tcW w:type="dxa" w:w="2880"/>
          </w:tcPr>
          <w:p>
            <w:r>
              <w:t>Event type ID. Example: 1.</w:t>
            </w:r>
          </w:p>
        </w:tc>
      </w:tr>
      <w:tr>
        <w:tc>
          <w:tcPr>
            <w:tcW w:type="dxa" w:w="2880"/>
          </w:tcPr>
          <w:p>
            <w:r>
              <w:t>data.attributes.limitation_type_id</w:t>
            </w:r>
          </w:p>
        </w:tc>
        <w:tc>
          <w:tcPr>
            <w:tcW w:type="dxa" w:w="2880"/>
          </w:tcPr>
          <w:p>
            <w:r>
              <w:t>number</w:t>
            </w:r>
          </w:p>
        </w:tc>
        <w:tc>
          <w:tcPr>
            <w:tcW w:type="dxa" w:w="2880"/>
          </w:tcPr>
          <w:p>
            <w:r>
              <w:t>Limitation type. Documented values: 2 (limited by days), 3 (limited by hours), 4 (unlimited by hours). Example: 4.</w:t>
            </w:r>
          </w:p>
        </w:tc>
      </w:tr>
      <w:tr>
        <w:tc>
          <w:tcPr>
            <w:tcW w:type="dxa" w:w="2880"/>
          </w:tcPr>
          <w:p>
            <w:r>
              <w:t>data.attributes.sync_personal_integrations</w:t>
            </w:r>
          </w:p>
        </w:tc>
        <w:tc>
          <w:tcPr>
            <w:tcW w:type="dxa" w:w="2880"/>
          </w:tcPr>
          <w:p>
            <w:r>
              <w:t>boolean</w:t>
            </w:r>
          </w:p>
        </w:tc>
        <w:tc>
          <w:tcPr>
            <w:tcW w:type="dxa" w:w="2880"/>
          </w:tcPr>
          <w:p>
            <w:r>
              <w:t>Marks if bookings for this event are being synced.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data.attributes.half_day_bookings</w:t>
            </w:r>
          </w:p>
        </w:tc>
        <w:tc>
          <w:tcPr>
            <w:tcW w:type="dxa" w:w="2880"/>
          </w:tcPr>
          <w:p>
            <w:r>
              <w:t>boolean</w:t>
            </w:r>
          </w:p>
        </w:tc>
        <w:tc>
          <w:tcPr>
            <w:tcW w:type="dxa" w:w="2880"/>
          </w:tcPr>
          <w:p>
            <w:r>
              <w:t>Marks if this event supports half day bookings. Example: true.</w:t>
            </w:r>
          </w:p>
        </w:tc>
      </w:tr>
      <w:tr>
        <w:tc>
          <w:tcPr>
            <w:tcW w:type="dxa" w:w="2880"/>
          </w:tcPr>
          <w:p>
            <w:r>
              <w:t>data.attributes.absence_type</w:t>
            </w:r>
          </w:p>
        </w:tc>
        <w:tc>
          <w:tcPr>
            <w:tcW w:type="dxa" w:w="2880"/>
          </w:tcPr>
          <w:p>
            <w:r>
              <w:t>string</w:t>
            </w:r>
          </w:p>
        </w:tc>
        <w:tc>
          <w:tcPr>
            <w:tcW w:type="dxa" w:w="2880"/>
          </w:tcPr>
          <w:p>
            <w:r>
              <w:t>Absence type. Example shown: "time_off".</w:t>
            </w:r>
          </w:p>
        </w:tc>
      </w:tr>
      <w:tr>
        <w:tc>
          <w:tcPr>
            <w:tcW w:type="dxa" w:w="2880"/>
          </w:tcPr>
          <w:p>
            <w:r>
              <w:t>data.attributes.description</w:t>
            </w:r>
          </w:p>
        </w:tc>
        <w:tc>
          <w:tcPr>
            <w:tcW w:type="dxa" w:w="2880"/>
          </w:tcPr>
          <w:p>
            <w:r>
              <w:t>string | null</w:t>
            </w:r>
          </w:p>
        </w:tc>
        <w:tc>
          <w:tcPr>
            <w:tcW w:type="dxa" w:w="2880"/>
          </w:tcPr>
          <w:p>
            <w:r>
              <w:t>Description of the event. (Shown as null in response example.)</w:t>
            </w:r>
          </w:p>
        </w:tc>
      </w:tr>
    </w:tbl>
    <w:p/>
    <w:p>
      <w:pPr>
        <w:pStyle w:val="Heading3"/>
      </w:pPr>
      <w:r>
        <w:t>Response</w:t>
      </w:r>
    </w:p>
    <w:p>
      <w:pPr>
        <w:pStyle w:val="Heading3"/>
      </w:pPr>
      <w:r>
        <w:t>Success Response (201 Created)</w:t>
      </w:r>
    </w:p>
    <w:p>
      <w:r>
        <w:t>Headers include: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"116",</w:t>
        <w:br/>
        <w:t xml:space="preserve"> "type": "events",</w:t>
        <w:br/>
        <w:t xml:space="preserve"> "attributes": {</w:t>
        <w:br/>
        <w:t xml:space="preserve"> "name": "test name",</w:t>
        <w:br/>
        <w:t xml:space="preserve"> "event_type_id": 2,</w:t>
        <w:br/>
        <w:t xml:space="preserve"> "icon_id": null,</w:t>
        <w:br/>
        <w:t xml:space="preserve"> "color_id": "1",</w:t>
        <w:br/>
        <w:t xml:space="preserve"> "archived_at": null,</w:t>
        <w:br/>
        <w:t xml:space="preserve"> "limitation_type_id": 4,</w:t>
        <w:br/>
        <w:t xml:space="preserve"> "sync_personal_integrations": true,</w:t>
        <w:br/>
        <w:t xml:space="preserve"> "half_day_bookings": false,</w:t>
        <w:br/>
        <w:t xml:space="preserve"> "description": null,</w:t>
        <w:br/>
        <w:t xml:space="preserve"> "absence_type": "time_off"</w:t>
        <w:br/>
        <w:t xml:space="preserve"> },</w:t>
        <w:br/>
        <w:t xml:space="preserve"> "relationships": {</w:t>
        <w:br/>
        <w:t xml:space="preserve"> "organization": {</w:t>
        <w:br/>
        <w:t xml:space="preserve"> "data": {</w:t>
        <w:br/>
        <w:t xml:space="preserve"> "type": "organizations",</w:t>
        <w:br/>
        <w:t xml:space="preserve"> "id": "534"</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wrapper.</w:t>
            </w:r>
          </w:p>
        </w:tc>
      </w:tr>
      <w:tr>
        <w:tc>
          <w:tcPr>
            <w:tcW w:type="dxa" w:w="2880"/>
          </w:tcPr>
          <w:p>
            <w:r>
              <w:t>data.id</w:t>
            </w:r>
          </w:p>
        </w:tc>
        <w:tc>
          <w:tcPr>
            <w:tcW w:type="dxa" w:w="2880"/>
          </w:tcPr>
          <w:p>
            <w:r>
              <w:t>string</w:t>
            </w:r>
          </w:p>
        </w:tc>
        <w:tc>
          <w:tcPr>
            <w:tcW w:type="dxa" w:w="2880"/>
          </w:tcPr>
          <w:p>
            <w:r>
              <w:t>Event ID. Example: "116".</w:t>
            </w:r>
          </w:p>
        </w:tc>
      </w:tr>
      <w:tr>
        <w:tc>
          <w:tcPr>
            <w:tcW w:type="dxa" w:w="2880"/>
          </w:tcPr>
          <w:p>
            <w:r>
              <w:t>data.type</w:t>
            </w:r>
          </w:p>
        </w:tc>
        <w:tc>
          <w:tcPr>
            <w:tcW w:type="dxa" w:w="2880"/>
          </w:tcPr>
          <w:p>
            <w:r>
              <w:t>string</w:t>
            </w:r>
          </w:p>
        </w:tc>
        <w:tc>
          <w:tcPr>
            <w:tcW w:type="dxa" w:w="2880"/>
          </w:tcPr>
          <w:p>
            <w:r>
              <w:t>Resource type ("events").</w:t>
            </w:r>
          </w:p>
        </w:tc>
      </w:tr>
      <w:tr>
        <w:tc>
          <w:tcPr>
            <w:tcW w:type="dxa" w:w="2880"/>
          </w:tcPr>
          <w:p>
            <w:r>
              <w:t>data.attributes</w:t>
            </w:r>
          </w:p>
        </w:tc>
        <w:tc>
          <w:tcPr>
            <w:tcW w:type="dxa" w:w="2880"/>
          </w:tcPr>
          <w:p>
            <w:r>
              <w:t>object</w:t>
            </w:r>
          </w:p>
        </w:tc>
        <w:tc>
          <w:tcPr>
            <w:tcW w:type="dxa" w:w="2880"/>
          </w:tcPr>
          <w:p>
            <w:r>
              <w:t>Event attributes.</w:t>
            </w:r>
          </w:p>
        </w:tc>
      </w:tr>
      <w:tr>
        <w:tc>
          <w:tcPr>
            <w:tcW w:type="dxa" w:w="2880"/>
          </w:tcPr>
          <w:p>
            <w:r>
              <w:t>data.attributes.name</w:t>
            </w:r>
          </w:p>
        </w:tc>
        <w:tc>
          <w:tcPr>
            <w:tcW w:type="dxa" w:w="2880"/>
          </w:tcPr>
          <w:p>
            <w:r>
              <w:t>string</w:t>
            </w:r>
          </w:p>
        </w:tc>
        <w:tc>
          <w:tcPr>
            <w:tcW w:type="dxa" w:w="2880"/>
          </w:tcPr>
          <w:p>
            <w:r>
              <w:t>Event name.</w:t>
            </w:r>
          </w:p>
        </w:tc>
      </w:tr>
      <w:tr>
        <w:tc>
          <w:tcPr>
            <w:tcW w:type="dxa" w:w="2880"/>
          </w:tcPr>
          <w:p>
            <w:r>
              <w:t>data.attributes.event_type_id</w:t>
            </w:r>
          </w:p>
        </w:tc>
        <w:tc>
          <w:tcPr>
            <w:tcW w:type="dxa" w:w="2880"/>
          </w:tcPr>
          <w:p>
            <w:r>
              <w:t>number</w:t>
            </w:r>
          </w:p>
        </w:tc>
        <w:tc>
          <w:tcPr>
            <w:tcW w:type="dxa" w:w="2880"/>
          </w:tcPr>
          <w:p>
            <w:r>
              <w:t>Event type ID.</w:t>
            </w:r>
          </w:p>
        </w:tc>
      </w:tr>
      <w:tr>
        <w:tc>
          <w:tcPr>
            <w:tcW w:type="dxa" w:w="2880"/>
          </w:tcPr>
          <w:p>
            <w:r>
              <w:t>data.attributes.icon_id</w:t>
            </w:r>
          </w:p>
        </w:tc>
        <w:tc>
          <w:tcPr>
            <w:tcW w:type="dxa" w:w="2880"/>
          </w:tcPr>
          <w:p>
            <w:r>
              <w:t>number | null</w:t>
            </w:r>
          </w:p>
        </w:tc>
        <w:tc>
          <w:tcPr>
            <w:tcW w:type="dxa" w:w="2880"/>
          </w:tcPr>
          <w:p>
            <w:r>
              <w:t>Icon ID (nullable).</w:t>
            </w:r>
          </w:p>
        </w:tc>
      </w:tr>
      <w:tr>
        <w:tc>
          <w:tcPr>
            <w:tcW w:type="dxa" w:w="2880"/>
          </w:tcPr>
          <w:p>
            <w:r>
              <w:t>data.attributes.color_id</w:t>
            </w:r>
          </w:p>
        </w:tc>
        <w:tc>
          <w:tcPr>
            <w:tcW w:type="dxa" w:w="2880"/>
          </w:tcPr>
          <w:p>
            <w:r>
              <w:t>string</w:t>
            </w:r>
          </w:p>
        </w:tc>
        <w:tc>
          <w:tcPr>
            <w:tcW w:type="dxa" w:w="2880"/>
          </w:tcPr>
          <w:p>
            <w:r>
              <w:t>Color ID. Example: "1".</w:t>
            </w:r>
          </w:p>
        </w:tc>
      </w:tr>
      <w:tr>
        <w:tc>
          <w:tcPr>
            <w:tcW w:type="dxa" w:w="2880"/>
          </w:tcPr>
          <w:p>
            <w:r>
              <w:t>data.attributes.archived_at</w:t>
            </w:r>
          </w:p>
        </w:tc>
        <w:tc>
          <w:tcPr>
            <w:tcW w:type="dxa" w:w="2880"/>
          </w:tcPr>
          <w:p>
            <w:r>
              <w:t>string | null</w:t>
            </w:r>
          </w:p>
        </w:tc>
        <w:tc>
          <w:tcPr>
            <w:tcW w:type="dxa" w:w="2880"/>
          </w:tcPr>
          <w:p>
            <w:r>
              <w:t>Archive timestamp (nullable).</w:t>
            </w:r>
          </w:p>
        </w:tc>
      </w:tr>
      <w:tr>
        <w:tc>
          <w:tcPr>
            <w:tcW w:type="dxa" w:w="2880"/>
          </w:tcPr>
          <w:p>
            <w:r>
              <w:t>data.attributes.limitation_type_id</w:t>
            </w:r>
          </w:p>
        </w:tc>
        <w:tc>
          <w:tcPr>
            <w:tcW w:type="dxa" w:w="2880"/>
          </w:tcPr>
          <w:p>
            <w:r>
              <w:t>number</w:t>
            </w:r>
          </w:p>
        </w:tc>
        <w:tc>
          <w:tcPr>
            <w:tcW w:type="dxa" w:w="2880"/>
          </w:tcPr>
          <w:p>
            <w:r>
              <w:t>Limitation type ID.</w:t>
            </w:r>
          </w:p>
        </w:tc>
      </w:tr>
      <w:tr>
        <w:tc>
          <w:tcPr>
            <w:tcW w:type="dxa" w:w="2880"/>
          </w:tcPr>
          <w:p>
            <w:r>
              <w:t>data.attributes.sync_personal_integrations</w:t>
            </w:r>
          </w:p>
        </w:tc>
        <w:tc>
          <w:tcPr>
            <w:tcW w:type="dxa" w:w="2880"/>
          </w:tcPr>
          <w:p>
            <w:r>
              <w:t>boolean</w:t>
            </w:r>
          </w:p>
        </w:tc>
        <w:tc>
          <w:tcPr>
            <w:tcW w:type="dxa" w:w="2880"/>
          </w:tcPr>
          <w:p>
            <w:r>
              <w:t>Whether personal integrations syncing is enabled.</w:t>
            </w:r>
          </w:p>
        </w:tc>
      </w:tr>
      <w:tr>
        <w:tc>
          <w:tcPr>
            <w:tcW w:type="dxa" w:w="2880"/>
          </w:tcPr>
          <w:p>
            <w:r>
              <w:t>data.attributes.half_day_bookings</w:t>
            </w:r>
          </w:p>
        </w:tc>
        <w:tc>
          <w:tcPr>
            <w:tcW w:type="dxa" w:w="2880"/>
          </w:tcPr>
          <w:p>
            <w:r>
              <w:t>boolean</w:t>
            </w:r>
          </w:p>
        </w:tc>
        <w:tc>
          <w:tcPr>
            <w:tcW w:type="dxa" w:w="2880"/>
          </w:tcPr>
          <w:p>
            <w:r>
              <w:t>Whether half-day bookings are supported.</w:t>
            </w:r>
          </w:p>
        </w:tc>
      </w:tr>
      <w:tr>
        <w:tc>
          <w:tcPr>
            <w:tcW w:type="dxa" w:w="2880"/>
          </w:tcPr>
          <w:p>
            <w:r>
              <w:t>data.attributes.description</w:t>
            </w:r>
          </w:p>
        </w:tc>
        <w:tc>
          <w:tcPr>
            <w:tcW w:type="dxa" w:w="2880"/>
          </w:tcPr>
          <w:p>
            <w:r>
              <w:t>string | null</w:t>
            </w:r>
          </w:p>
        </w:tc>
        <w:tc>
          <w:tcPr>
            <w:tcW w:type="dxa" w:w="2880"/>
          </w:tcPr>
          <w:p>
            <w:r>
              <w:t>Description (nullable).</w:t>
            </w:r>
          </w:p>
        </w:tc>
      </w:tr>
      <w:tr>
        <w:tc>
          <w:tcPr>
            <w:tcW w:type="dxa" w:w="2880"/>
          </w:tcPr>
          <w:p>
            <w:r>
              <w:t>data.attributes.absence_type</w:t>
            </w:r>
          </w:p>
        </w:tc>
        <w:tc>
          <w:tcPr>
            <w:tcW w:type="dxa" w:w="2880"/>
          </w:tcPr>
          <w:p>
            <w:r>
              <w:t>string</w:t>
            </w:r>
          </w:p>
        </w:tc>
        <w:tc>
          <w:tcPr>
            <w:tcW w:type="dxa" w:w="2880"/>
          </w:tcPr>
          <w:p>
            <w:r>
              <w:t>Absence type.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 Example: "534".</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'https://api.productive.io/api/v2/events' \</w:t>
        <w:br/>
        <w:t xml:space="preserve"> --header 'Accept: application/json' \</w:t>
        <w:br/>
        <w:t xml:space="preserve"> --header 'Content-Type: application/vnd.api+json' \</w:t>
        <w:br/>
        <w:t xml:space="preserve"> --data '{</w:t>
        <w:br/>
        <w:t xml:space="preserve"> "data": {</w:t>
        <w:br/>
        <w:t xml:space="preserve"> "type": "events",</w:t>
        <w:br/>
        <w:t xml:space="preserve"> "attributes": {</w:t>
        <w:br/>
        <w:t xml:space="preserve"> "name": "test name",</w:t>
        <w:br/>
        <w:t xml:space="preserve"> "event_type_id": 2,</w:t>
        <w:br/>
        <w:t xml:space="preserve"> "limitation_type_id": 4,</w:t>
        <w:br/>
        <w:t xml:space="preserve"> "sync_personal_integrations": true,</w:t>
        <w:br/>
        <w:t xml:space="preserve"> "half_day_bookings": false,</w:t>
        <w:br/>
        <w:t xml:space="preserve"> "absence_type": "time_off"</w:t>
        <w:br/>
        <w:t xml:space="preserve">      }</w:t>
        <w:br/>
        <w:t xml:space="preserve">    }</w:t>
        <w:br/>
        <w:t xml:space="preserve">  }'</w:t>
      </w:r>
    </w:p>
    <w:p>
      <w:pPr>
        <w:pStyle w:val="Heading3"/>
      </w:pPr>
      <w:r>
        <w:t>Example Usage</w:t>
      </w:r>
    </w:p>
    <w:p>
      <w:pPr>
        <w:pStyle w:val="Heading3"/>
      </w:pPr>
      <w:r>
        <w:t>Example 1: Create an event with half-day bookings enabled</w:t>
      </w:r>
    </w:p>
    <w:p>
      <w:r>
        <w:rPr>
          <w:b/>
          <w:color w:val="666666"/>
          <w:sz w:val="16"/>
        </w:rPr>
        <w:t>[bash]</w:t>
      </w:r>
    </w:p>
    <w:p>
      <w:pPr>
        <w:shd w:fill="F2F2F2" w:val="clear"/>
      </w:pPr>
      <w:r>
        <w:rPr>
          <w:rFonts w:ascii="Courier New" w:hAnsi="Courier New"/>
          <w:sz w:val="17"/>
        </w:rPr>
        <w:t>curl -i --request POST 'https://api.productive.io/api/v2/events' \</w:t>
        <w:br/>
        <w:t xml:space="preserve"> --header 'Accept: application/json' \</w:t>
        <w:br/>
        <w:t xml:space="preserve"> --header 'Content-Type: application/vnd.api+json' \</w:t>
        <w:br/>
        <w:t xml:space="preserve"> --data '{</w:t>
        <w:br/>
        <w:t xml:space="preserve"> "data": {</w:t>
        <w:br/>
        <w:t xml:space="preserve"> "type": "events",</w:t>
        <w:br/>
        <w:t xml:space="preserve"> "attributes": {</w:t>
        <w:br/>
        <w:t xml:space="preserve"> "name": "Vacation",</w:t>
        <w:br/>
        <w:t xml:space="preserve"> "event_type_id": 1,</w:t>
        <w:br/>
        <w:t xml:space="preserve"> "limitation_type_id": 2,</w:t>
        <w:br/>
        <w:t xml:space="preserve"> "sync_personal_integrations": true,</w:t>
        <w:br/>
        <w:t xml:space="preserve"> "half_day_bookings": true,</w:t>
        <w:br/>
        <w:t xml:space="preserve"> "absence_type": "time_off"</w:t>
        <w:br/>
        <w:t xml:space="preserve">      }</w:t>
        <w:br/>
        <w:t xml:space="preserve">    }</w:t>
        <w:br/>
        <w:t xml:space="preserve">  }'</w:t>
      </w:r>
    </w:p>
    <w:p>
      <w:pPr>
        <w:pStyle w:val="Heading3"/>
      </w:pPr>
      <w:r>
        <w:t>Example 2: Create an event with unlimited hours limitation</w:t>
      </w:r>
    </w:p>
    <w:p>
      <w:r>
        <w:rPr>
          <w:b/>
          <w:color w:val="666666"/>
          <w:sz w:val="16"/>
        </w:rPr>
        <w:t>[bash]</w:t>
      </w:r>
    </w:p>
    <w:p>
      <w:pPr>
        <w:shd w:fill="F2F2F2" w:val="clear"/>
      </w:pPr>
      <w:r>
        <w:rPr>
          <w:rFonts w:ascii="Courier New" w:hAnsi="Courier New"/>
          <w:sz w:val="17"/>
        </w:rPr>
        <w:t>curl -i --request POST 'https://api.productive.io/api/v2/events' \</w:t>
        <w:br/>
        <w:t xml:space="preserve"> --header 'Accept: application/json' \</w:t>
        <w:br/>
        <w:t xml:space="preserve"> --header 'Content-Type: application/vnd.api+json' \</w:t>
        <w:br/>
        <w:t xml:space="preserve"> --data '{</w:t>
        <w:br/>
        <w:t xml:space="preserve"> "data": {</w:t>
        <w:br/>
        <w:t xml:space="preserve"> "type": "events",</w:t>
        <w:br/>
        <w:t xml:space="preserve"> "attributes": {</w:t>
        <w:br/>
        <w:t xml:space="preserve"> "name": "Sick Leave",</w:t>
        <w:br/>
        <w:t xml:space="preserve"> "event_type_id": 2,</w:t>
        <w:br/>
        <w:t xml:space="preserve"> "limitation_type_id": 4,</w:t>
        <w:br/>
        <w:t xml:space="preserve"> "sync_personal_integrations": true,</w:t>
        <w:br/>
        <w:t xml:space="preserve"> "half_day_bookings": false,</w:t>
        <w:br/>
        <w:t xml:space="preserve"> "absence_type": "time_off"</w:t>
        <w:br/>
        <w:t xml:space="preserve">      }</w:t>
        <w:br/>
        <w:t xml:space="preserve">    }</w:t>
        <w:br/>
        <w:t xml:space="preserve">  }'</w:t>
      </w:r>
    </w:p>
    <w:p>
      <w:pPr>
        <w:pStyle w:val="Heading3"/>
      </w:pPr>
      <w:r>
        <w:t>Notes</w:t>
      </w:r>
    </w:p>
    <w:p>
      <w:pPr>
        <w:pStyle w:val="ListBullet"/>
      </w:pPr>
      <w:r>
        <w:t>The endpoint uses JSON:API (Content-Type: application/vnd.api+json).</w:t>
      </w:r>
    </w:p>
    <w:p>
      <w:pPr>
        <w:pStyle w:val="ListBullet"/>
      </w:pPr>
      <w:r>
        <w:t>Documented limitation types: 2 (limited by days), 3 (limited by hours), 4 (unlimited by hours).</w:t>
      </w:r>
    </w:p>
    <w:p>
      <w:pPr>
        <w:pStyle w:val="ListBullet"/>
      </w:pPr>
      <w:r>
        <w:t>half_day_bookings is optional in the request; the response example shows it returned as a boolean.</w:t>
      </w:r>
    </w:p>
    <w:p>
      <w:pPr>
        <w:pStyle w:val="Heading3"/>
      </w:pPr>
      <w:r>
        <w:t>Related events actions</w:t>
      </w:r>
    </w:p>
    <w:p>
      <w:pPr>
        <w:pStyle w:val="ListBullet"/>
      </w:pPr>
      <w:r>
        <w:t>[PATCH] Archive an Event — /api/v2/events/{{id}}/archive</w:t>
      </w:r>
    </w:p>
    <w:p>
      <w:pPr>
        <w:pStyle w:val="ListBullet"/>
      </w:pPr>
      <w:r>
        <w:t>[GET] Get an Event — /api/v2/events/{{id}}</w:t>
      </w:r>
    </w:p>
    <w:p>
      <w:pPr>
        <w:pStyle w:val="ListBullet"/>
      </w:pPr>
      <w:r>
        <w:t>[DELETE] Delete an Event — /api/v2/events/{{id}}</w:t>
      </w:r>
    </w:p>
    <w:p>
      <w:pPr>
        <w:pStyle w:val="ListBullet"/>
      </w:pPr>
      <w:r>
        <w:t>[PATCH] Update an Event — /api/v2/events/{{id}}</w:t>
      </w:r>
    </w:p>
    <w:p>
      <w:pPr>
        <w:pStyle w:val="ListBullet"/>
      </w:pPr>
      <w:r>
        <w:t>[GET] List Events — /api/v2/events</w:t>
      </w:r>
    </w:p>
    <w:p>
      <w:r>
        <w:br w:type="page"/>
      </w:r>
    </w:p>
    <w:p>
      <w:pPr>
        <w:pStyle w:val="Heading2"/>
      </w:pPr>
      <w:r>
        <w:t>266. [GET] Get an Activity</w:t>
      </w:r>
    </w:p>
    <w:p>
      <w:r>
        <w:rPr>
          <w:b/>
        </w:rPr>
        <w:t xml:space="preserve">Endpoint: </w:t>
      </w:r>
      <w:r>
        <w:rPr>
          <w:rFonts w:ascii="Courier New" w:hAnsi="Courier New"/>
          <w:sz w:val="18"/>
        </w:rPr>
        <w:t>/api/v2/activities/{{id}}</w:t>
      </w:r>
    </w:p>
    <w:p>
      <w:pPr>
        <w:pStyle w:val="Heading3"/>
      </w:pPr>
      <w:r>
        <w:t>Prerequisites</w:t>
      </w:r>
    </w:p>
    <w:p>
      <w:pPr>
        <w:pStyle w:val="ListBullet"/>
      </w:pPr>
      <w:r>
        <w:t>Must have access to read Activities in the Productive organization</w:t>
      </w:r>
    </w:p>
    <w:p>
      <w:pPr>
        <w:pStyle w:val="Heading3"/>
      </w:pPr>
      <w:r>
        <w:t>Method</w:t>
      </w:r>
    </w:p>
    <w:p>
      <w:r>
        <w:t>GET</w:t>
      </w:r>
    </w:p>
    <w:p>
      <w:pPr>
        <w:pStyle w:val="Heading3"/>
      </w:pPr>
      <w:r>
        <w:t>URL</w:t>
      </w:r>
    </w:p>
    <w:p>
      <w:r>
        <w:t>https://api.productive.io/api/v2/activities/{{id}}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activity by its activity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/api/v2/activities/).</w:t>
      </w:r>
    </w:p>
    <w:p>
      <w:pPr>
        <w:pStyle w:val="ListBullet"/>
      </w:pPr>
      <w:r>
        <w:t>Always construct the path as /api/v2/activities/{{id}},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/api/v2/activities/1</w:t>
        <w:br/>
        <w:t>/api/v2/activities/10</w:t>
      </w:r>
    </w:p>
    <w:p>
      <w:pPr>
        <w:pStyle w:val="Heading3"/>
      </w:pPr>
      <w:r>
        <w:t>Invalid Examples</w:t>
      </w:r>
    </w:p>
    <w:p>
      <w:r>
        <w:rPr>
          <w:b/>
          <w:color w:val="666666"/>
          <w:sz w:val="16"/>
        </w:rPr>
        <w:t>[http]</w:t>
      </w:r>
    </w:p>
    <w:p>
      <w:pPr>
        <w:shd w:fill="F2F2F2" w:val="clear"/>
      </w:pPr>
      <w:r>
        <w:rPr>
          <w:rFonts w:ascii="Courier New" w:hAnsi="Courier New"/>
          <w:sz w:val="17"/>
        </w:rPr>
        <w:t>/api/v2/activities/</w:t>
        <w:br/>
        <w:t>/api/v2/activities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Activity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"10",</w:t>
        <w:br/>
        <w:t xml:space="preserve"> "type": "activities",</w:t>
        <w:br/>
        <w:t xml:space="preserve"> "attributes": {</w:t>
        <w:br/>
        <w:t xml:space="preserve"> "event": "create",</w:t>
        <w:br/>
        <w:t xml:space="preserve"> "changeset": [],</w:t>
        <w:br/>
        <w:t xml:space="preserve"> "item_id": 6,</w:t>
        <w:br/>
        <w:t xml:space="preserve"> "item_type": "task",</w:t>
        <w:br/>
        <w:t xml:space="preserve"> "item_name": "#1: Ticket title",</w:t>
        <w:br/>
        <w:t xml:space="preserve"> "item_deleted_at": null,</w:t>
        <w:br/>
        <w:t xml:space="preserve"> "parent_id": 6,</w:t>
        <w:br/>
        <w:t xml:space="preserve"> "parent_type": "project",</w:t>
        <w:br/>
        <w:t xml:space="preserve"> "parent_name": "test project",</w:t>
        <w:br/>
        <w:t xml:space="preserve"> "parent_deleted_at": null,</w:t>
        <w:br/>
        <w:t xml:space="preserve"> "root_id": 6,</w:t>
        <w:br/>
        <w:t xml:space="preserve"> "root_type": "project",</w:t>
        <w:br/>
        <w:t xml:space="preserve"> "root_name": "test project",</w:t>
        <w:br/>
        <w:t xml:space="preserve"> "root_deleted_at": null,</w:t>
        <w:br/>
        <w:t xml:space="preserve"> "deal_is_budget": false,</w:t>
        <w:br/>
        <w:t xml:space="preserve"> "task_id": 6,</w:t>
        <w:br/>
        <w:t xml:space="preserve"> "deal_id": null,</w:t>
        <w:br/>
        <w:t xml:space="preserve"> "booking_id": null,</w:t>
        <w:br/>
        <w:t xml:space="preserve"> "invoice_id": null,</w:t>
        <w:br/>
        <w:t xml:space="preserve"> "company_id": null,</w:t>
        <w:br/>
        <w:t xml:space="preserve"> "created_at": "2026-03-14T05:03:01.127+01:00",</w:t>
        <w:br/>
        <w:t xml:space="preserve"> "discussion_id": null,</w:t>
        <w:br/>
        <w:t xml:space="preserve"> "engagement_id": null,</w:t>
        <w:br/>
        <w:t xml:space="preserve"> "page_id": null,</w:t>
        <w:br/>
        <w:t xml:space="preserve"> "person_id": null,</w:t>
        <w:br/>
        <w:t xml:space="preserve"> "purchase_order_id": null,</w:t>
        <w:br/>
        <w:t xml:space="preserve"> "made_by_automation": false</w:t>
        <w:br/>
        <w:t xml:space="preserve"> },</w:t>
        <w:br/>
        <w:t xml:space="preserve"> "relationships": {</w:t>
        <w:br/>
        <w:t xml:space="preserve"> "organization": {</w:t>
        <w:br/>
        <w:t xml:space="preserve"> "data": {</w:t>
        <w:br/>
        <w:t xml:space="preserve"> "type": "organizations",</w:t>
        <w:br/>
        <w:t xml:space="preserve"> "id": "6"</w:t>
        <w:br/>
        <w:t xml:space="preserve"> }</w:t>
        <w:br/>
        <w:t xml:space="preserve"> },</w:t>
        <w:br/>
        <w:t xml:space="preserve"> "creator": {</w:t>
        <w:br/>
        <w:t xml:space="preserve"> "meta": {</w:t>
        <w:br/>
        <w:t xml:space="preserve"> "included": false</w:t>
        <w:br/>
        <w:t xml:space="preserve"> }</w:t>
        <w:br/>
        <w:t xml:space="preserve"> },</w:t>
        <w:br/>
        <w:t xml:space="preserve"> "comment": {</w:t>
        <w:br/>
        <w:t xml:space="preserve"> "meta": {</w:t>
        <w:br/>
        <w:t xml:space="preserve"> "included": false</w:t>
        <w:br/>
        <w:t xml:space="preserve"> }</w:t>
        <w:br/>
        <w:t xml:space="preserve"> },</w:t>
        <w:br/>
        <w:t xml:space="preserve"> "email": {</w:t>
        <w:br/>
        <w:t xml:space="preserve"> "meta": {</w:t>
        <w:br/>
        <w:t xml:space="preserve"> "included": false</w:t>
        <w:br/>
        <w:t xml:space="preserve"> }</w:t>
        <w:br/>
        <w:t xml:space="preserve"> },</w:t>
        <w:br/>
        <w:t xml:space="preserve"> "attachment": {</w:t>
        <w:br/>
        <w:t xml:space="preserve"> "meta": {</w:t>
        <w:br/>
        <w:t xml:space="preserve"> "included": false</w:t>
        <w:br/>
        <w:t xml:space="preserve"> }</w:t>
        <w:br/>
        <w:t xml:space="preserve"> },</w:t>
        <w:br/>
        <w:t xml:space="preserve"> "role":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activity resource wrapper.</w:t>
            </w:r>
          </w:p>
        </w:tc>
      </w:tr>
      <w:tr>
        <w:tc>
          <w:tcPr>
            <w:tcW w:type="dxa" w:w="2880"/>
          </w:tcPr>
          <w:p>
            <w:r>
              <w:t>data.id</w:t>
            </w:r>
          </w:p>
        </w:tc>
        <w:tc>
          <w:tcPr>
            <w:tcW w:type="dxa" w:w="2880"/>
          </w:tcPr>
          <w:p>
            <w:r>
              <w:t>string</w:t>
            </w:r>
          </w:p>
        </w:tc>
        <w:tc>
          <w:tcPr>
            <w:tcW w:type="dxa" w:w="2880"/>
          </w:tcPr>
          <w:p>
            <w:r>
              <w:t>Activity ID (returned as a string in the example).</w:t>
            </w:r>
          </w:p>
        </w:tc>
      </w:tr>
      <w:tr>
        <w:tc>
          <w:tcPr>
            <w:tcW w:type="dxa" w:w="2880"/>
          </w:tcPr>
          <w:p>
            <w:r>
              <w:t>data.type</w:t>
            </w:r>
          </w:p>
        </w:tc>
        <w:tc>
          <w:tcPr>
            <w:tcW w:type="dxa" w:w="2880"/>
          </w:tcPr>
          <w:p>
            <w:r>
              <w:t>string</w:t>
            </w:r>
          </w:p>
        </w:tc>
        <w:tc>
          <w:tcPr>
            <w:tcW w:type="dxa" w:w="2880"/>
          </w:tcPr>
          <w:p>
            <w:r>
              <w:t>Resource type (activities).</w:t>
            </w:r>
          </w:p>
        </w:tc>
      </w:tr>
      <w:tr>
        <w:tc>
          <w:tcPr>
            <w:tcW w:type="dxa" w:w="2880"/>
          </w:tcPr>
          <w:p>
            <w:r>
              <w:t>data.attributes</w:t>
            </w:r>
          </w:p>
        </w:tc>
        <w:tc>
          <w:tcPr>
            <w:tcW w:type="dxa" w:w="2880"/>
          </w:tcPr>
          <w:p>
            <w:r>
              <w:t>object</w:t>
            </w:r>
          </w:p>
        </w:tc>
        <w:tc>
          <w:tcPr>
            <w:tcW w:type="dxa" w:w="2880"/>
          </w:tcPr>
          <w:p>
            <w:r>
              <w:t>Activity attributes.</w:t>
            </w:r>
          </w:p>
        </w:tc>
      </w:tr>
      <w:tr>
        <w:tc>
          <w:tcPr>
            <w:tcW w:type="dxa" w:w="2880"/>
          </w:tcPr>
          <w:p>
            <w:r>
              <w:t>data.attributes.event</w:t>
            </w:r>
          </w:p>
        </w:tc>
        <w:tc>
          <w:tcPr>
            <w:tcW w:type="dxa" w:w="2880"/>
          </w:tcPr>
          <w:p>
            <w:r>
              <w:t>string</w:t>
            </w:r>
          </w:p>
        </w:tc>
        <w:tc>
          <w:tcPr>
            <w:tcW w:type="dxa" w:w="2880"/>
          </w:tcPr>
          <w:p>
            <w:r>
              <w:t>Activity event type (example: create).</w:t>
            </w:r>
          </w:p>
        </w:tc>
      </w:tr>
      <w:tr>
        <w:tc>
          <w:tcPr>
            <w:tcW w:type="dxa" w:w="2880"/>
          </w:tcPr>
          <w:p>
            <w:r>
              <w:t>data.attributes.changeset</w:t>
            </w:r>
          </w:p>
        </w:tc>
        <w:tc>
          <w:tcPr>
            <w:tcW w:type="dxa" w:w="2880"/>
          </w:tcPr>
          <w:p>
            <w:r>
              <w:t>array</w:t>
            </w:r>
          </w:p>
        </w:tc>
        <w:tc>
          <w:tcPr>
            <w:tcW w:type="dxa" w:w="2880"/>
          </w:tcPr>
          <w:p>
            <w:r>
              <w:t>Changeset details (empty array in example).</w:t>
            </w:r>
          </w:p>
        </w:tc>
      </w:tr>
      <w:tr>
        <w:tc>
          <w:tcPr>
            <w:tcW w:type="dxa" w:w="2880"/>
          </w:tcPr>
          <w:p>
            <w:r>
              <w:t>data.attributes.item_id</w:t>
            </w:r>
          </w:p>
        </w:tc>
        <w:tc>
          <w:tcPr>
            <w:tcW w:type="dxa" w:w="2880"/>
          </w:tcPr>
          <w:p>
            <w:r>
              <w:t>number</w:t>
            </w:r>
          </w:p>
        </w:tc>
        <w:tc>
          <w:tcPr>
            <w:tcW w:type="dxa" w:w="2880"/>
          </w:tcPr>
          <w:p>
            <w:r>
              <w:t>ID of the item the activity is about.</w:t>
            </w:r>
          </w:p>
        </w:tc>
      </w:tr>
      <w:tr>
        <w:tc>
          <w:tcPr>
            <w:tcW w:type="dxa" w:w="2880"/>
          </w:tcPr>
          <w:p>
            <w:r>
              <w:t>data.attributes.item_type</w:t>
            </w:r>
          </w:p>
        </w:tc>
        <w:tc>
          <w:tcPr>
            <w:tcW w:type="dxa" w:w="2880"/>
          </w:tcPr>
          <w:p>
            <w:r>
              <w:t>string</w:t>
            </w:r>
          </w:p>
        </w:tc>
        <w:tc>
          <w:tcPr>
            <w:tcW w:type="dxa" w:w="2880"/>
          </w:tcPr>
          <w:p>
            <w:r>
              <w:t>Type of the item (example: task).</w:t>
            </w:r>
          </w:p>
        </w:tc>
      </w:tr>
      <w:tr>
        <w:tc>
          <w:tcPr>
            <w:tcW w:type="dxa" w:w="2880"/>
          </w:tcPr>
          <w:p>
            <w:r>
              <w:t>data.attributes.item_name</w:t>
            </w:r>
          </w:p>
        </w:tc>
        <w:tc>
          <w:tcPr>
            <w:tcW w:type="dxa" w:w="2880"/>
          </w:tcPr>
          <w:p>
            <w:r>
              <w:t>string</w:t>
            </w:r>
          </w:p>
        </w:tc>
        <w:tc>
          <w:tcPr>
            <w:tcW w:type="dxa" w:w="2880"/>
          </w:tcPr>
          <w:p>
            <w:r>
              <w:t>Name of the item.</w:t>
            </w:r>
          </w:p>
        </w:tc>
      </w:tr>
      <w:tr>
        <w:tc>
          <w:tcPr>
            <w:tcW w:type="dxa" w:w="2880"/>
          </w:tcPr>
          <w:p>
            <w:r>
              <w:t>data.attributes.item_deleted_at</w:t>
            </w:r>
          </w:p>
        </w:tc>
        <w:tc>
          <w:tcPr>
            <w:tcW w:type="dxa" w:w="2880"/>
          </w:tcPr>
          <w:p>
            <w:r>
              <w:t>string|null</w:t>
            </w:r>
          </w:p>
        </w:tc>
        <w:tc>
          <w:tcPr>
            <w:tcW w:type="dxa" w:w="2880"/>
          </w:tcPr>
          <w:p>
            <w:r>
              <w:t>Deletion timestamp for the item, if deleted.</w:t>
            </w:r>
          </w:p>
        </w:tc>
      </w:tr>
      <w:tr>
        <w:tc>
          <w:tcPr>
            <w:tcW w:type="dxa" w:w="2880"/>
          </w:tcPr>
          <w:p>
            <w:r>
              <w:t>data.attributes.parent_id</w:t>
            </w:r>
          </w:p>
        </w:tc>
        <w:tc>
          <w:tcPr>
            <w:tcW w:type="dxa" w:w="2880"/>
          </w:tcPr>
          <w:p>
            <w:r>
              <w:t>number</w:t>
            </w:r>
          </w:p>
        </w:tc>
        <w:tc>
          <w:tcPr>
            <w:tcW w:type="dxa" w:w="2880"/>
          </w:tcPr>
          <w:p>
            <w:r>
              <w:t>Parent resource ID.</w:t>
            </w:r>
          </w:p>
        </w:tc>
      </w:tr>
      <w:tr>
        <w:tc>
          <w:tcPr>
            <w:tcW w:type="dxa" w:w="2880"/>
          </w:tcPr>
          <w:p>
            <w:r>
              <w:t>data.attributes.parent_type</w:t>
            </w:r>
          </w:p>
        </w:tc>
        <w:tc>
          <w:tcPr>
            <w:tcW w:type="dxa" w:w="2880"/>
          </w:tcPr>
          <w:p>
            <w:r>
              <w:t>string</w:t>
            </w:r>
          </w:p>
        </w:tc>
        <w:tc>
          <w:tcPr>
            <w:tcW w:type="dxa" w:w="2880"/>
          </w:tcPr>
          <w:p>
            <w:r>
              <w:t>Parent resource type (example: project).</w:t>
            </w:r>
          </w:p>
        </w:tc>
      </w:tr>
      <w:tr>
        <w:tc>
          <w:tcPr>
            <w:tcW w:type="dxa" w:w="2880"/>
          </w:tcPr>
          <w:p>
            <w:r>
              <w:t>data.attributes.parent_name</w:t>
            </w:r>
          </w:p>
        </w:tc>
        <w:tc>
          <w:tcPr>
            <w:tcW w:type="dxa" w:w="2880"/>
          </w:tcPr>
          <w:p>
            <w:r>
              <w:t>string</w:t>
            </w:r>
          </w:p>
        </w:tc>
        <w:tc>
          <w:tcPr>
            <w:tcW w:type="dxa" w:w="2880"/>
          </w:tcPr>
          <w:p>
            <w:r>
              <w:t>Parent resource name.</w:t>
            </w:r>
          </w:p>
        </w:tc>
      </w:tr>
      <w:tr>
        <w:tc>
          <w:tcPr>
            <w:tcW w:type="dxa" w:w="2880"/>
          </w:tcPr>
          <w:p>
            <w:r>
              <w:t>data.attributes.parent_deleted_at</w:t>
            </w:r>
          </w:p>
        </w:tc>
        <w:tc>
          <w:tcPr>
            <w:tcW w:type="dxa" w:w="2880"/>
          </w:tcPr>
          <w:p>
            <w:r>
              <w:t>string|null</w:t>
            </w:r>
          </w:p>
        </w:tc>
        <w:tc>
          <w:tcPr>
            <w:tcW w:type="dxa" w:w="2880"/>
          </w:tcPr>
          <w:p>
            <w:r>
              <w:t>Deletion timestamp for the parent, if deleted.</w:t>
            </w:r>
          </w:p>
        </w:tc>
      </w:tr>
      <w:tr>
        <w:tc>
          <w:tcPr>
            <w:tcW w:type="dxa" w:w="2880"/>
          </w:tcPr>
          <w:p>
            <w:r>
              <w:t>data.attributes.root_id</w:t>
            </w:r>
          </w:p>
        </w:tc>
        <w:tc>
          <w:tcPr>
            <w:tcW w:type="dxa" w:w="2880"/>
          </w:tcPr>
          <w:p>
            <w:r>
              <w:t>number</w:t>
            </w:r>
          </w:p>
        </w:tc>
        <w:tc>
          <w:tcPr>
            <w:tcW w:type="dxa" w:w="2880"/>
          </w:tcPr>
          <w:p>
            <w:r>
              <w:t>Root resource ID.</w:t>
            </w:r>
          </w:p>
        </w:tc>
      </w:tr>
      <w:tr>
        <w:tc>
          <w:tcPr>
            <w:tcW w:type="dxa" w:w="2880"/>
          </w:tcPr>
          <w:p>
            <w:r>
              <w:t>data.attributes.root_type</w:t>
            </w:r>
          </w:p>
        </w:tc>
        <w:tc>
          <w:tcPr>
            <w:tcW w:type="dxa" w:w="2880"/>
          </w:tcPr>
          <w:p>
            <w:r>
              <w:t>string</w:t>
            </w:r>
          </w:p>
        </w:tc>
        <w:tc>
          <w:tcPr>
            <w:tcW w:type="dxa" w:w="2880"/>
          </w:tcPr>
          <w:p>
            <w:r>
              <w:t>Root resource type (example: project).</w:t>
            </w:r>
          </w:p>
        </w:tc>
      </w:tr>
      <w:tr>
        <w:tc>
          <w:tcPr>
            <w:tcW w:type="dxa" w:w="2880"/>
          </w:tcPr>
          <w:p>
            <w:r>
              <w:t>data.attributes.root_name</w:t>
            </w:r>
          </w:p>
        </w:tc>
        <w:tc>
          <w:tcPr>
            <w:tcW w:type="dxa" w:w="2880"/>
          </w:tcPr>
          <w:p>
            <w:r>
              <w:t>string</w:t>
            </w:r>
          </w:p>
        </w:tc>
        <w:tc>
          <w:tcPr>
            <w:tcW w:type="dxa" w:w="2880"/>
          </w:tcPr>
          <w:p>
            <w:r>
              <w:t>Root resource name.</w:t>
            </w:r>
          </w:p>
        </w:tc>
      </w:tr>
      <w:tr>
        <w:tc>
          <w:tcPr>
            <w:tcW w:type="dxa" w:w="2880"/>
          </w:tcPr>
          <w:p>
            <w:r>
              <w:t>data.attributes.root_deleted_at</w:t>
            </w:r>
          </w:p>
        </w:tc>
        <w:tc>
          <w:tcPr>
            <w:tcW w:type="dxa" w:w="2880"/>
          </w:tcPr>
          <w:p>
            <w:r>
              <w:t>string|null</w:t>
            </w:r>
          </w:p>
        </w:tc>
        <w:tc>
          <w:tcPr>
            <w:tcW w:type="dxa" w:w="2880"/>
          </w:tcPr>
          <w:p>
            <w:r>
              <w:t>Deletion timestamp for the root, if deleted.</w:t>
            </w:r>
          </w:p>
        </w:tc>
      </w:tr>
      <w:tr>
        <w:tc>
          <w:tcPr>
            <w:tcW w:type="dxa" w:w="2880"/>
          </w:tcPr>
          <w:p>
            <w:r>
              <w:t>data.attributes.deal_is_budget</w:t>
            </w:r>
          </w:p>
        </w:tc>
        <w:tc>
          <w:tcPr>
            <w:tcW w:type="dxa" w:w="2880"/>
          </w:tcPr>
          <w:p>
            <w:r>
              <w:t>boolean</w:t>
            </w:r>
          </w:p>
        </w:tc>
        <w:tc>
          <w:tcPr>
            <w:tcW w:type="dxa" w:w="2880"/>
          </w:tcPr>
          <w:p>
            <w:r>
              <w:t>Whether the related deal is a budget (example: false).</w:t>
            </w:r>
          </w:p>
        </w:tc>
      </w:tr>
      <w:tr>
        <w:tc>
          <w:tcPr>
            <w:tcW w:type="dxa" w:w="2880"/>
          </w:tcPr>
          <w:p>
            <w:r>
              <w:t>data.attributes.task_id</w:t>
            </w:r>
          </w:p>
        </w:tc>
        <w:tc>
          <w:tcPr>
            <w:tcW w:type="dxa" w:w="2880"/>
          </w:tcPr>
          <w:p>
            <w:r>
              <w:t>number</w:t>
            </w:r>
          </w:p>
        </w:tc>
        <w:tc>
          <w:tcPr>
            <w:tcW w:type="dxa" w:w="2880"/>
          </w:tcPr>
          <w:p>
            <w:r>
              <w:t>Related task ID.</w:t>
            </w:r>
          </w:p>
        </w:tc>
      </w:tr>
      <w:tr>
        <w:tc>
          <w:tcPr>
            <w:tcW w:type="dxa" w:w="2880"/>
          </w:tcPr>
          <w:p>
            <w:r>
              <w:t>data.attributes.deal_id</w:t>
            </w:r>
          </w:p>
        </w:tc>
        <w:tc>
          <w:tcPr>
            <w:tcW w:type="dxa" w:w="2880"/>
          </w:tcPr>
          <w:p>
            <w:r>
              <w:t>number|null</w:t>
            </w:r>
          </w:p>
        </w:tc>
        <w:tc>
          <w:tcPr>
            <w:tcW w:type="dxa" w:w="2880"/>
          </w:tcPr>
          <w:p>
            <w:r>
              <w:t>Related deal ID, if any.</w:t>
            </w:r>
          </w:p>
        </w:tc>
      </w:tr>
      <w:tr>
        <w:tc>
          <w:tcPr>
            <w:tcW w:type="dxa" w:w="2880"/>
          </w:tcPr>
          <w:p>
            <w:r>
              <w:t>data.attributes.booking_id</w:t>
            </w:r>
          </w:p>
        </w:tc>
        <w:tc>
          <w:tcPr>
            <w:tcW w:type="dxa" w:w="2880"/>
          </w:tcPr>
          <w:p>
            <w:r>
              <w:t>number|null</w:t>
            </w:r>
          </w:p>
        </w:tc>
        <w:tc>
          <w:tcPr>
            <w:tcW w:type="dxa" w:w="2880"/>
          </w:tcPr>
          <w:p>
            <w:r>
              <w:t>Related booking ID, if any.</w:t>
            </w:r>
          </w:p>
        </w:tc>
      </w:tr>
      <w:tr>
        <w:tc>
          <w:tcPr>
            <w:tcW w:type="dxa" w:w="2880"/>
          </w:tcPr>
          <w:p>
            <w:r>
              <w:t>data.attributes.invoice_id</w:t>
            </w:r>
          </w:p>
        </w:tc>
        <w:tc>
          <w:tcPr>
            <w:tcW w:type="dxa" w:w="2880"/>
          </w:tcPr>
          <w:p>
            <w:r>
              <w:t>number|null</w:t>
            </w:r>
          </w:p>
        </w:tc>
        <w:tc>
          <w:tcPr>
            <w:tcW w:type="dxa" w:w="2880"/>
          </w:tcPr>
          <w:p>
            <w:r>
              <w:t>Related invoice ID, if any.</w:t>
            </w:r>
          </w:p>
        </w:tc>
      </w:tr>
      <w:tr>
        <w:tc>
          <w:tcPr>
            <w:tcW w:type="dxa" w:w="2880"/>
          </w:tcPr>
          <w:p>
            <w:r>
              <w:t>data.attributes.company_id</w:t>
            </w:r>
          </w:p>
        </w:tc>
        <w:tc>
          <w:tcPr>
            <w:tcW w:type="dxa" w:w="2880"/>
          </w:tcPr>
          <w:p>
            <w:r>
              <w:t>number|null</w:t>
            </w:r>
          </w:p>
        </w:tc>
        <w:tc>
          <w:tcPr>
            <w:tcW w:type="dxa" w:w="2880"/>
          </w:tcPr>
          <w:p>
            <w:r>
              <w:t>Related company ID, if any.</w:t>
            </w:r>
          </w:p>
        </w:tc>
      </w:tr>
      <w:tr>
        <w:tc>
          <w:tcPr>
            <w:tcW w:type="dxa" w:w="2880"/>
          </w:tcPr>
          <w:p>
            <w:r>
              <w:t>data.attributes.created_at</w:t>
            </w:r>
          </w:p>
        </w:tc>
        <w:tc>
          <w:tcPr>
            <w:tcW w:type="dxa" w:w="2880"/>
          </w:tcPr>
          <w:p>
            <w:r>
              <w:t>string</w:t>
            </w:r>
          </w:p>
        </w:tc>
        <w:tc>
          <w:tcPr>
            <w:tcW w:type="dxa" w:w="2880"/>
          </w:tcPr>
          <w:p>
            <w:r>
              <w:t>Creation timestamp (ISO 8601 with timezone offset as shown).</w:t>
            </w:r>
          </w:p>
        </w:tc>
      </w:tr>
      <w:tr>
        <w:tc>
          <w:tcPr>
            <w:tcW w:type="dxa" w:w="2880"/>
          </w:tcPr>
          <w:p>
            <w:r>
              <w:t>data.attributes.discussion_id</w:t>
            </w:r>
          </w:p>
        </w:tc>
        <w:tc>
          <w:tcPr>
            <w:tcW w:type="dxa" w:w="2880"/>
          </w:tcPr>
          <w:p>
            <w:r>
              <w:t>number|null</w:t>
            </w:r>
          </w:p>
        </w:tc>
        <w:tc>
          <w:tcPr>
            <w:tcW w:type="dxa" w:w="2880"/>
          </w:tcPr>
          <w:p>
            <w:r>
              <w:t>Related discussion ID, if any.</w:t>
            </w:r>
          </w:p>
        </w:tc>
      </w:tr>
      <w:tr>
        <w:tc>
          <w:tcPr>
            <w:tcW w:type="dxa" w:w="2880"/>
          </w:tcPr>
          <w:p>
            <w:r>
              <w:t>data.attributes.engagement_id</w:t>
            </w:r>
          </w:p>
        </w:tc>
        <w:tc>
          <w:tcPr>
            <w:tcW w:type="dxa" w:w="2880"/>
          </w:tcPr>
          <w:p>
            <w:r>
              <w:t>number|null</w:t>
            </w:r>
          </w:p>
        </w:tc>
        <w:tc>
          <w:tcPr>
            <w:tcW w:type="dxa" w:w="2880"/>
          </w:tcPr>
          <w:p>
            <w:r>
              <w:t>Related engagement ID, if any.</w:t>
            </w:r>
          </w:p>
        </w:tc>
      </w:tr>
      <w:tr>
        <w:tc>
          <w:tcPr>
            <w:tcW w:type="dxa" w:w="2880"/>
          </w:tcPr>
          <w:p>
            <w:r>
              <w:t>data.attributes.page_id</w:t>
            </w:r>
          </w:p>
        </w:tc>
        <w:tc>
          <w:tcPr>
            <w:tcW w:type="dxa" w:w="2880"/>
          </w:tcPr>
          <w:p>
            <w:r>
              <w:t>number|null</w:t>
            </w:r>
          </w:p>
        </w:tc>
        <w:tc>
          <w:tcPr>
            <w:tcW w:type="dxa" w:w="2880"/>
          </w:tcPr>
          <w:p>
            <w:r>
              <w:t>Related page ID, if any.</w:t>
            </w:r>
          </w:p>
        </w:tc>
      </w:tr>
      <w:tr>
        <w:tc>
          <w:tcPr>
            <w:tcW w:type="dxa" w:w="2880"/>
          </w:tcPr>
          <w:p>
            <w:r>
              <w:t>data.attributes.person_id</w:t>
            </w:r>
          </w:p>
        </w:tc>
        <w:tc>
          <w:tcPr>
            <w:tcW w:type="dxa" w:w="2880"/>
          </w:tcPr>
          <w:p>
            <w:r>
              <w:t>number|null</w:t>
            </w:r>
          </w:p>
        </w:tc>
        <w:tc>
          <w:tcPr>
            <w:tcW w:type="dxa" w:w="2880"/>
          </w:tcPr>
          <w:p>
            <w:r>
              <w:t>Related person ID, if any.</w:t>
            </w:r>
          </w:p>
        </w:tc>
      </w:tr>
      <w:tr>
        <w:tc>
          <w:tcPr>
            <w:tcW w:type="dxa" w:w="2880"/>
          </w:tcPr>
          <w:p>
            <w:r>
              <w:t>data.attributes.purchase_order_id</w:t>
            </w:r>
          </w:p>
        </w:tc>
        <w:tc>
          <w:tcPr>
            <w:tcW w:type="dxa" w:w="2880"/>
          </w:tcPr>
          <w:p>
            <w:r>
              <w:t>number|null</w:t>
            </w:r>
          </w:p>
        </w:tc>
        <w:tc>
          <w:tcPr>
            <w:tcW w:type="dxa" w:w="2880"/>
          </w:tcPr>
          <w:p>
            <w:r>
              <w:t>Related purchase order ID, if any.</w:t>
            </w:r>
          </w:p>
        </w:tc>
      </w:tr>
      <w:tr>
        <w:tc>
          <w:tcPr>
            <w:tcW w:type="dxa" w:w="2880"/>
          </w:tcPr>
          <w:p>
            <w:r>
              <w:t>data.attributes.made_by_automation</w:t>
            </w:r>
          </w:p>
        </w:tc>
        <w:tc>
          <w:tcPr>
            <w:tcW w:type="dxa" w:w="2880"/>
          </w:tcPr>
          <w:p>
            <w:r>
              <w:t>boolean</w:t>
            </w:r>
          </w:p>
        </w:tc>
        <w:tc>
          <w:tcPr>
            <w:tcW w:type="dxa" w:w="2880"/>
          </w:tcPr>
          <w:p>
            <w:r>
              <w:t>Whether the activity was made by automation.</w:t>
            </w:r>
          </w:p>
        </w:tc>
      </w:tr>
      <w:tr>
        <w:tc>
          <w:tcPr>
            <w:tcW w:type="dxa" w:w="2880"/>
          </w:tcPr>
          <w:p>
            <w:r>
              <w:t>data.relationships</w:t>
            </w:r>
          </w:p>
        </w:tc>
        <w:tc>
          <w:tcPr>
            <w:tcW w:type="dxa" w:w="2880"/>
          </w:tcPr>
          <w:p>
            <w:r>
              <w:t>object</w:t>
            </w:r>
          </w:p>
        </w:tc>
        <w:tc>
          <w:tcPr>
            <w:tcW w:type="dxa" w:w="2880"/>
          </w:tcPr>
          <w:p>
            <w:r>
              <w:t>JSON:API relationships for the activity.</w:t>
            </w:r>
          </w:p>
        </w:tc>
      </w:tr>
      <w:tr>
        <w:tc>
          <w:tcPr>
            <w:tcW w:type="dxa" w:w="2880"/>
          </w:tcPr>
          <w:p>
            <w:r>
              <w:t>data.relationships.organization</w:t>
            </w:r>
          </w:p>
        </w:tc>
        <w:tc>
          <w:tcPr>
            <w:tcW w:type="dxa" w:w="2880"/>
          </w:tcPr>
          <w:p>
            <w:r>
              <w:t>object</w:t>
            </w:r>
          </w:p>
        </w:tc>
        <w:tc>
          <w:tcPr>
            <w:tcW w:type="dxa" w:w="2880"/>
          </w:tcPr>
          <w:p>
            <w:r>
              <w:t>Organization relationship linkage.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data.relationships.creator</w:t>
            </w:r>
          </w:p>
        </w:tc>
        <w:tc>
          <w:tcPr>
            <w:tcW w:type="dxa" w:w="2880"/>
          </w:tcPr>
          <w:p>
            <w:r>
              <w:t>object</w:t>
            </w:r>
          </w:p>
        </w:tc>
        <w:tc>
          <w:tcPr>
            <w:tcW w:type="dxa" w:w="2880"/>
          </w:tcPr>
          <w:p>
            <w:r>
              <w:t>Creator relationship (not included in example).</w:t>
            </w:r>
          </w:p>
        </w:tc>
      </w:tr>
      <w:tr>
        <w:tc>
          <w:tcPr>
            <w:tcW w:type="dxa" w:w="2880"/>
          </w:tcPr>
          <w:p>
            <w:r>
              <w:t>data.relationships.creator.meta.included</w:t>
            </w:r>
          </w:p>
        </w:tc>
        <w:tc>
          <w:tcPr>
            <w:tcW w:type="dxa" w:w="2880"/>
          </w:tcPr>
          <w:p>
            <w:r>
              <w:t>boolean</w:t>
            </w:r>
          </w:p>
        </w:tc>
        <w:tc>
          <w:tcPr>
            <w:tcW w:type="dxa" w:w="2880"/>
          </w:tcPr>
          <w:p>
            <w:r>
              <w:t>Whether the related resource is included.</w:t>
            </w:r>
          </w:p>
        </w:tc>
      </w:tr>
      <w:tr>
        <w:tc>
          <w:tcPr>
            <w:tcW w:type="dxa" w:w="2880"/>
          </w:tcPr>
          <w:p>
            <w:r>
              <w:t>data.relationships.comment</w:t>
            </w:r>
          </w:p>
        </w:tc>
        <w:tc>
          <w:tcPr>
            <w:tcW w:type="dxa" w:w="2880"/>
          </w:tcPr>
          <w:p>
            <w:r>
              <w:t>object</w:t>
            </w:r>
          </w:p>
        </w:tc>
        <w:tc>
          <w:tcPr>
            <w:tcW w:type="dxa" w:w="2880"/>
          </w:tcPr>
          <w:p>
            <w:r>
              <w:t>Comment relationship (not included in example).</w:t>
            </w:r>
          </w:p>
        </w:tc>
      </w:tr>
      <w:tr>
        <w:tc>
          <w:tcPr>
            <w:tcW w:type="dxa" w:w="2880"/>
          </w:tcPr>
          <w:p>
            <w:r>
              <w:t>data.relationships.comment.meta.included</w:t>
            </w:r>
          </w:p>
        </w:tc>
        <w:tc>
          <w:tcPr>
            <w:tcW w:type="dxa" w:w="2880"/>
          </w:tcPr>
          <w:p>
            <w:r>
              <w:t>boolean</w:t>
            </w:r>
          </w:p>
        </w:tc>
        <w:tc>
          <w:tcPr>
            <w:tcW w:type="dxa" w:w="2880"/>
          </w:tcPr>
          <w:p>
            <w:r>
              <w:t>Whether the related resource is included.</w:t>
            </w:r>
          </w:p>
        </w:tc>
      </w:tr>
      <w:tr>
        <w:tc>
          <w:tcPr>
            <w:tcW w:type="dxa" w:w="2880"/>
          </w:tcPr>
          <w:p>
            <w:r>
              <w:t>data.relationships.email</w:t>
            </w:r>
          </w:p>
        </w:tc>
        <w:tc>
          <w:tcPr>
            <w:tcW w:type="dxa" w:w="2880"/>
          </w:tcPr>
          <w:p>
            <w:r>
              <w:t>object</w:t>
            </w:r>
          </w:p>
        </w:tc>
        <w:tc>
          <w:tcPr>
            <w:tcW w:type="dxa" w:w="2880"/>
          </w:tcPr>
          <w:p>
            <w:r>
              <w:t>Email relationship (not included in example).</w:t>
            </w:r>
          </w:p>
        </w:tc>
      </w:tr>
      <w:tr>
        <w:tc>
          <w:tcPr>
            <w:tcW w:type="dxa" w:w="2880"/>
          </w:tcPr>
          <w:p>
            <w:r>
              <w:t>data.relationships.email.meta.included</w:t>
            </w:r>
          </w:p>
        </w:tc>
        <w:tc>
          <w:tcPr>
            <w:tcW w:type="dxa" w:w="2880"/>
          </w:tcPr>
          <w:p>
            <w:r>
              <w:t>boolean</w:t>
            </w:r>
          </w:p>
        </w:tc>
        <w:tc>
          <w:tcPr>
            <w:tcW w:type="dxa" w:w="2880"/>
          </w:tcPr>
          <w:p>
            <w:r>
              <w:t>Whether the related resource is included.</w:t>
            </w:r>
          </w:p>
        </w:tc>
      </w:tr>
      <w:tr>
        <w:tc>
          <w:tcPr>
            <w:tcW w:type="dxa" w:w="2880"/>
          </w:tcPr>
          <w:p>
            <w:r>
              <w:t>data.relationships.attachment</w:t>
            </w:r>
          </w:p>
        </w:tc>
        <w:tc>
          <w:tcPr>
            <w:tcW w:type="dxa" w:w="2880"/>
          </w:tcPr>
          <w:p>
            <w:r>
              <w:t>object</w:t>
            </w:r>
          </w:p>
        </w:tc>
        <w:tc>
          <w:tcPr>
            <w:tcW w:type="dxa" w:w="2880"/>
          </w:tcPr>
          <w:p>
            <w:r>
              <w:t>Attachment relationship (not included in example).</w:t>
            </w:r>
          </w:p>
        </w:tc>
      </w:tr>
      <w:tr>
        <w:tc>
          <w:tcPr>
            <w:tcW w:type="dxa" w:w="2880"/>
          </w:tcPr>
          <w:p>
            <w:r>
              <w:t>data.relationships.attachment.meta.included</w:t>
            </w:r>
          </w:p>
        </w:tc>
        <w:tc>
          <w:tcPr>
            <w:tcW w:type="dxa" w:w="2880"/>
          </w:tcPr>
          <w:p>
            <w:r>
              <w:t>boolean</w:t>
            </w:r>
          </w:p>
        </w:tc>
        <w:tc>
          <w:tcPr>
            <w:tcW w:type="dxa" w:w="2880"/>
          </w:tcPr>
          <w:p>
            <w:r>
              <w:t>Whether the related resource is included.</w:t>
            </w:r>
          </w:p>
        </w:tc>
      </w:tr>
      <w:tr>
        <w:tc>
          <w:tcPr>
            <w:tcW w:type="dxa" w:w="2880"/>
          </w:tcPr>
          <w:p>
            <w:r>
              <w:t>data.relationships.role</w:t>
            </w:r>
          </w:p>
        </w:tc>
        <w:tc>
          <w:tcPr>
            <w:tcW w:type="dxa" w:w="2880"/>
          </w:tcPr>
          <w:p>
            <w:r>
              <w:t>object</w:t>
            </w:r>
          </w:p>
        </w:tc>
        <w:tc>
          <w:tcPr>
            <w:tcW w:type="dxa" w:w="2880"/>
          </w:tcPr>
          <w:p>
            <w:r>
              <w:t>Role relationship (not included in example).</w:t>
            </w:r>
          </w:p>
        </w:tc>
      </w:tr>
      <w:tr>
        <w:tc>
          <w:tcPr>
            <w:tcW w:type="dxa" w:w="2880"/>
          </w:tcPr>
          <w:p>
            <w:r>
              <w:t>data.relationships.role.meta.included</w:t>
            </w:r>
          </w:p>
        </w:tc>
        <w:tc>
          <w:tcPr>
            <w:tcW w:type="dxa" w:w="2880"/>
          </w:tcPr>
          <w:p>
            <w:r>
              <w:t>boolean</w:t>
            </w:r>
          </w:p>
        </w:tc>
        <w:tc>
          <w:tcPr>
            <w:tcW w:type="dxa" w:w="2880"/>
          </w:tcPr>
          <w:p>
            <w:r>
              <w:t>Whether the related resource is included.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'https://api.productive.io/api/v2/activities/10' \</w:t>
        <w:br/>
        <w:t xml:space="preserve"> --header 'Accept: application/json' \</w:t>
        <w:br/>
        <w:t xml:space="preserve"> --header 'Content-Type: application/vnd.api+json'</w:t>
      </w:r>
    </w:p>
    <w:p>
      <w:pPr>
        <w:pStyle w:val="Heading3"/>
      </w:pPr>
      <w:r>
        <w:t>Example Usage</w:t>
      </w:r>
    </w:p>
    <w:p>
      <w:pPr>
        <w:pStyle w:val="Heading3"/>
      </w:pPr>
      <w:r>
        <w:t>Example 1: Get activity 1</w:t>
      </w:r>
    </w:p>
    <w:p>
      <w:r>
        <w:rPr>
          <w:b/>
          <w:color w:val="666666"/>
          <w:sz w:val="16"/>
        </w:rPr>
        <w:t>[bash]</w:t>
      </w:r>
    </w:p>
    <w:p>
      <w:pPr>
        <w:shd w:fill="F2F2F2" w:val="clear"/>
      </w:pPr>
      <w:r>
        <w:rPr>
          <w:rFonts w:ascii="Courier New" w:hAnsi="Courier New"/>
          <w:sz w:val="17"/>
        </w:rPr>
        <w:t>curl --request GET \</w:t>
        <w:br/>
        <w:t xml:space="preserve"> --url 'https://api.productive.io/api/v2/activities/1' \</w:t>
        <w:br/>
        <w:t xml:space="preserve"> --header 'Accept: application/json' \</w:t>
        <w:br/>
        <w:t xml:space="preserve"> --header 'Content-Type: application/vnd.api+json'</w:t>
      </w:r>
    </w:p>
    <w:p>
      <w:pPr>
        <w:pStyle w:val="Heading3"/>
      </w:pPr>
      <w:r>
        <w:t>Example 2: Get activity 10</w:t>
      </w:r>
    </w:p>
    <w:p>
      <w:pPr>
        <w:pStyle w:val="Heading3"/>
      </w:pPr>
      <w:r>
        <w:t>Notes</w:t>
      </w:r>
    </w:p>
    <w:p>
      <w:pPr>
        <w:pStyle w:val="ListBullet"/>
      </w:pPr>
      <w:r>
        <w:t>The request examples in the source show broad Accept values; this knowledge file uses Accept: application/json because the documented response body is JSON and the response Content-Type is application/vnd.api+json.</w:t>
      </w:r>
    </w:p>
    <w:p>
      <w:pPr>
        <w:pStyle w:val="Heading3"/>
      </w:pPr>
      <w:r>
        <w:t>Related activities actions</w:t>
      </w:r>
    </w:p>
    <w:p>
      <w:pPr>
        <w:pStyle w:val="ListBullet"/>
      </w:pPr>
      <w:r>
        <w:t>[GET] List Activities — /activities</w:t>
      </w:r>
    </w:p>
    <w:p>
      <w:r>
        <w:br w:type="page"/>
      </w:r>
    </w:p>
    <w:p>
      <w:pPr>
        <w:pStyle w:val="Heading2"/>
      </w:pPr>
      <w:r>
        <w:t>267. [GET] List Activities</w:t>
      </w:r>
    </w:p>
    <w:p>
      <w:r>
        <w:rPr>
          <w:b/>
        </w:rPr>
        <w:t xml:space="preserve">Endpoint: </w:t>
      </w:r>
      <w:r>
        <w:rPr>
          <w:rFonts w:ascii="Courier New" w:hAnsi="Courier New"/>
          <w:sz w:val="18"/>
        </w:rPr>
        <w:t>/activities</w:t>
      </w:r>
    </w:p>
    <w:p>
      <w:pPr>
        <w:pStyle w:val="Heading3"/>
      </w:pPr>
      <w:r>
        <w:t>Prerequisites</w:t>
      </w:r>
    </w:p>
    <w:p>
      <w:pPr>
        <w:pStyle w:val="ListBullet"/>
      </w:pPr>
      <w:r>
        <w:t>Access to the Productive workspace/organization whose activities you want to read</w:t>
      </w:r>
    </w:p>
    <w:p>
      <w:pPr>
        <w:pStyle w:val="Heading3"/>
      </w:pPr>
      <w:r>
        <w:t>Method</w:t>
      </w:r>
    </w:p>
    <w:p>
      <w:r>
        <w:t>GET</w:t>
      </w:r>
    </w:p>
    <w:p>
      <w:pPr>
        <w:pStyle w:val="Heading3"/>
      </w:pPr>
      <w:r>
        <w:t>URL</w:t>
      </w:r>
    </w:p>
    <w:p>
      <w:r>
        <w:t>https://api.productive.io/api/v2/activities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list of activities (audit/feed events) recorded in Productive. Activities track changes made to various objects (e.g., tasks, projects, people) including what changed, who triggered it, and when it occurred.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 (Filters)</w:t>
      </w:r>
    </w:p>
    <w:p>
      <w:r>
        <w:rPr>
          <w:b/>
        </w:rPr>
        <w:t>Note: Filters are passed using the filter[...] style (e.g., filter[task_id]=1).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filter[after]</w:t>
            </w:r>
          </w:p>
        </w:tc>
        <w:tc>
          <w:tcPr>
            <w:tcW w:type="dxa" w:w="2880"/>
          </w:tcPr>
          <w:p>
            <w:r>
              <w:t>string</w:t>
            </w:r>
          </w:p>
        </w:tc>
        <w:tc>
          <w:tcPr>
            <w:tcW w:type="dxa" w:w="2880"/>
          </w:tcPr>
          <w:p>
            <w:r>
              <w:t>Filter activities after a point in time (format not specified in source).</w:t>
            </w:r>
          </w:p>
        </w:tc>
      </w:tr>
      <w:tr>
        <w:tc>
          <w:tcPr>
            <w:tcW w:type="dxa" w:w="2880"/>
          </w:tcPr>
          <w:p>
            <w:r>
              <w:t>filter[before]</w:t>
            </w:r>
          </w:p>
        </w:tc>
        <w:tc>
          <w:tcPr>
            <w:tcW w:type="dxa" w:w="2880"/>
          </w:tcPr>
          <w:p>
            <w:r>
              <w:t>string</w:t>
            </w:r>
          </w:p>
        </w:tc>
        <w:tc>
          <w:tcPr>
            <w:tcW w:type="dxa" w:w="2880"/>
          </w:tcPr>
          <w:p>
            <w:r>
              <w:t>Filter activities before a point in time (format not specified in source).</w:t>
            </w:r>
          </w:p>
        </w:tc>
      </w:tr>
      <w:tr>
        <w:tc>
          <w:tcPr>
            <w:tcW w:type="dxa" w:w="2880"/>
          </w:tcPr>
          <w:p>
            <w:r>
              <w:t>filter[booking_id]</w:t>
            </w:r>
          </w:p>
        </w:tc>
        <w:tc>
          <w:tcPr>
            <w:tcW w:type="dxa" w:w="2880"/>
          </w:tcPr>
          <w:p>
            <w:r>
              <w:t>array</w:t>
            </w:r>
          </w:p>
        </w:tc>
        <w:tc>
          <w:tcPr>
            <w:tcW w:type="dxa" w:w="2880"/>
          </w:tcPr>
          <w:p>
            <w:r>
              <w:t>Filter by booking IDs.</w:t>
            </w:r>
          </w:p>
        </w:tc>
      </w:tr>
      <w:tr>
        <w:tc>
          <w:tcPr>
            <w:tcW w:type="dxa" w:w="2880"/>
          </w:tcPr>
          <w:p>
            <w:r>
              <w:t>filter[company_id]</w:t>
            </w:r>
          </w:p>
        </w:tc>
        <w:tc>
          <w:tcPr>
            <w:tcW w:type="dxa" w:w="2880"/>
          </w:tcPr>
          <w:p>
            <w:r>
              <w:t>array</w:t>
            </w:r>
          </w:p>
        </w:tc>
        <w:tc>
          <w:tcPr>
            <w:tcW w:type="dxa" w:w="2880"/>
          </w:tcPr>
          <w:p>
            <w:r>
              <w:t>Filter by company IDs.</w:t>
            </w:r>
          </w:p>
        </w:tc>
      </w:tr>
      <w:tr>
        <w:tc>
          <w:tcPr>
            <w:tcW w:type="dxa" w:w="2880"/>
          </w:tcPr>
          <w:p>
            <w:r>
              <w:t>filter[creator_id]</w:t>
            </w:r>
          </w:p>
        </w:tc>
        <w:tc>
          <w:tcPr>
            <w:tcW w:type="dxa" w:w="2880"/>
          </w:tcPr>
          <w:p>
            <w:r>
              <w:t>array</w:t>
            </w:r>
          </w:p>
        </w:tc>
        <w:tc>
          <w:tcPr>
            <w:tcW w:type="dxa" w:w="2880"/>
          </w:tcPr>
          <w:p>
            <w:r>
              <w:t>Filter by creator IDs.</w:t>
            </w:r>
          </w:p>
        </w:tc>
      </w:tr>
      <w:tr>
        <w:tc>
          <w:tcPr>
            <w:tcW w:type="dxa" w:w="2880"/>
          </w:tcPr>
          <w:p>
            <w:r>
              <w:t>filter[deal_id]</w:t>
            </w:r>
          </w:p>
        </w:tc>
        <w:tc>
          <w:tcPr>
            <w:tcW w:type="dxa" w:w="2880"/>
          </w:tcPr>
          <w:p>
            <w:r>
              <w:t>array</w:t>
            </w:r>
          </w:p>
        </w:tc>
        <w:tc>
          <w:tcPr>
            <w:tcW w:type="dxa" w:w="2880"/>
          </w:tcPr>
          <w:p>
            <w:r>
              <w:t>Filter by deal IDs.</w:t>
            </w:r>
          </w:p>
        </w:tc>
      </w:tr>
      <w:tr>
        <w:tc>
          <w:tcPr>
            <w:tcW w:type="dxa" w:w="2880"/>
          </w:tcPr>
          <w:p>
            <w:r>
              <w:t>filter[discussion_id]</w:t>
            </w:r>
          </w:p>
        </w:tc>
        <w:tc>
          <w:tcPr>
            <w:tcW w:type="dxa" w:w="2880"/>
          </w:tcPr>
          <w:p>
            <w:r>
              <w:t>array</w:t>
            </w:r>
          </w:p>
        </w:tc>
        <w:tc>
          <w:tcPr>
            <w:tcW w:type="dxa" w:w="2880"/>
          </w:tcPr>
          <w:p>
            <w:r>
              <w:t>Filter by discussion IDs.</w:t>
            </w:r>
          </w:p>
        </w:tc>
      </w:tr>
      <w:tr>
        <w:tc>
          <w:tcPr>
            <w:tcW w:type="dxa" w:w="2880"/>
          </w:tcPr>
          <w:p>
            <w:r>
              <w:t>filter[event]</w:t>
            </w:r>
          </w:p>
        </w:tc>
        <w:tc>
          <w:tcPr>
            <w:tcW w:type="dxa" w:w="2880"/>
          </w:tcPr>
          <w:p>
            <w:r>
              <w:t>string</w:t>
            </w:r>
          </w:p>
        </w:tc>
        <w:tc>
          <w:tcPr>
            <w:tcW w:type="dxa" w:w="2880"/>
          </w:tcPr>
          <w:p>
            <w:r>
              <w:t>Filter by event (examples: create, copy, update, …).</w:t>
            </w:r>
          </w:p>
        </w:tc>
      </w:tr>
      <w:tr>
        <w:tc>
          <w:tcPr>
            <w:tcW w:type="dxa" w:w="2880"/>
          </w:tcPr>
          <w:p>
            <w:r>
              <w:t>filter[expense_id]</w:t>
            </w:r>
          </w:p>
        </w:tc>
        <w:tc>
          <w:tcPr>
            <w:tcW w:type="dxa" w:w="2880"/>
          </w:tcPr>
          <w:p>
            <w:r>
              <w:t>array</w:t>
            </w:r>
          </w:p>
        </w:tc>
        <w:tc>
          <w:tcPr>
            <w:tcW w:type="dxa" w:w="2880"/>
          </w:tcPr>
          <w:p>
            <w:r>
              <w:t>Filter by expense IDs.</w:t>
            </w:r>
          </w:p>
        </w:tc>
      </w:tr>
      <w:tr>
        <w:tc>
          <w:tcPr>
            <w:tcW w:type="dxa" w:w="2880"/>
          </w:tcPr>
          <w:p>
            <w:r>
              <w:t>filter[has_attachments]</w:t>
            </w:r>
          </w:p>
        </w:tc>
        <w:tc>
          <w:tcPr>
            <w:tcW w:type="dxa" w:w="2880"/>
          </w:tcPr>
          <w:p>
            <w:r>
              <w:t>boolean</w:t>
            </w:r>
          </w:p>
        </w:tc>
        <w:tc>
          <w:tcPr>
            <w:tcW w:type="dxa" w:w="2880"/>
          </w:tcPr>
          <w:p>
            <w:r>
              <w:t>Filter by whether the activity has attachments.</w:t>
            </w:r>
          </w:p>
        </w:tc>
      </w:tr>
      <w:tr>
        <w:tc>
          <w:tcPr>
            <w:tcW w:type="dxa" w:w="2880"/>
          </w:tcPr>
          <w:p>
            <w:r>
              <w:t>filter[invoice_id]</w:t>
            </w:r>
          </w:p>
        </w:tc>
        <w:tc>
          <w:tcPr>
            <w:tcW w:type="dxa" w:w="2880"/>
          </w:tcPr>
          <w:p>
            <w:r>
              <w:t>array</w:t>
            </w:r>
          </w:p>
        </w:tc>
        <w:tc>
          <w:tcPr>
            <w:tcW w:type="dxa" w:w="2880"/>
          </w:tcPr>
          <w:p>
            <w:r>
              <w:t>Filter by invoice IDs.</w:t>
            </w:r>
          </w:p>
        </w:tc>
      </w:tr>
      <w:tr>
        <w:tc>
          <w:tcPr>
            <w:tcW w:type="dxa" w:w="2880"/>
          </w:tcPr>
          <w:p>
            <w:r>
              <w:t>filter[item_type]</w:t>
            </w:r>
          </w:p>
        </w:tc>
        <w:tc>
          <w:tcPr>
            <w:tcW w:type="dxa" w:w="2880"/>
          </w:tcPr>
          <w:p>
            <w:r>
              <w:t>string</w:t>
            </w:r>
          </w:p>
        </w:tc>
        <w:tc>
          <w:tcPr>
            <w:tcW w:type="dxa" w:w="2880"/>
          </w:tcPr>
          <w:p>
            <w:r>
              <w:t>Filter by item type (examples: Workspace, Task, Page, Deal, …).</w:t>
            </w:r>
          </w:p>
        </w:tc>
      </w:tr>
      <w:tr>
        <w:tc>
          <w:tcPr>
            <w:tcW w:type="dxa" w:w="2880"/>
          </w:tcPr>
          <w:p>
            <w:r>
              <w:t>filter[parent_type]</w:t>
            </w:r>
          </w:p>
        </w:tc>
        <w:tc>
          <w:tcPr>
            <w:tcW w:type="dxa" w:w="2880"/>
          </w:tcPr>
          <w:p>
            <w:r>
              <w:t>string</w:t>
            </w:r>
          </w:p>
        </w:tc>
        <w:tc>
          <w:tcPr>
            <w:tcW w:type="dxa" w:w="2880"/>
          </w:tcPr>
          <w:p>
            <w:r>
              <w:t>Filter by parent type (examples: Workspace, Task, Page, Deal, …).</w:t>
            </w:r>
          </w:p>
        </w:tc>
      </w:tr>
      <w:tr>
        <w:tc>
          <w:tcPr>
            <w:tcW w:type="dxa" w:w="2880"/>
          </w:tcPr>
          <w:p>
            <w:r>
              <w:t>filter[participant_id]</w:t>
            </w:r>
          </w:p>
        </w:tc>
        <w:tc>
          <w:tcPr>
            <w:tcW w:type="dxa" w:w="2880"/>
          </w:tcPr>
          <w:p>
            <w:r>
              <w:t>string</w:t>
            </w:r>
          </w:p>
        </w:tc>
        <w:tc>
          <w:tcPr>
            <w:tcW w:type="dxa" w:w="2880"/>
          </w:tcPr>
          <w:p>
            <w:r>
              <w:t>Filter by participant ID.</w:t>
            </w:r>
          </w:p>
        </w:tc>
      </w:tr>
      <w:tr>
        <w:tc>
          <w:tcPr>
            <w:tcW w:type="dxa" w:w="2880"/>
          </w:tcPr>
          <w:p>
            <w:r>
              <w:t>filter[person_id]</w:t>
            </w:r>
          </w:p>
        </w:tc>
        <w:tc>
          <w:tcPr>
            <w:tcW w:type="dxa" w:w="2880"/>
          </w:tcPr>
          <w:p>
            <w:r>
              <w:t>array</w:t>
            </w:r>
          </w:p>
        </w:tc>
        <w:tc>
          <w:tcPr>
            <w:tcW w:type="dxa" w:w="2880"/>
          </w:tcPr>
          <w:p>
            <w:r>
              <w:t>Filter by person IDs.</w:t>
            </w:r>
          </w:p>
        </w:tc>
      </w:tr>
      <w:tr>
        <w:tc>
          <w:tcPr>
            <w:tcW w:type="dxa" w:w="2880"/>
          </w:tcPr>
          <w:p>
            <w:r>
              <w:t>filter[pinned]</w:t>
            </w:r>
          </w:p>
        </w:tc>
        <w:tc>
          <w:tcPr>
            <w:tcW w:type="dxa" w:w="2880"/>
          </w:tcPr>
          <w:p>
            <w:r>
              <w:t>boolean</w:t>
            </w:r>
          </w:p>
        </w:tc>
        <w:tc>
          <w:tcPr>
            <w:tcW w:type="dxa" w:w="2880"/>
          </w:tcPr>
          <w:p>
            <w:r>
              <w:t>Filter by pinned status.</w:t>
            </w:r>
          </w:p>
        </w:tc>
      </w:tr>
      <w:tr>
        <w:tc>
          <w:tcPr>
            <w:tcW w:type="dxa" w:w="2880"/>
          </w:tcPr>
          <w:p>
            <w:r>
              <w:t>filter[project_id]</w:t>
            </w:r>
          </w:p>
        </w:tc>
        <w:tc>
          <w:tcPr>
            <w:tcW w:type="dxa" w:w="2880"/>
          </w:tcPr>
          <w:p>
            <w:r>
              <w:t>array</w:t>
            </w:r>
          </w:p>
        </w:tc>
        <w:tc>
          <w:tcPr>
            <w:tcW w:type="dxa" w:w="2880"/>
          </w:tcPr>
          <w:p>
            <w:r>
              <w:t>Filter by project IDs.</w:t>
            </w:r>
          </w:p>
        </w:tc>
      </w:tr>
      <w:tr>
        <w:tc>
          <w:tcPr>
            <w:tcW w:type="dxa" w:w="2880"/>
          </w:tcPr>
          <w:p>
            <w:r>
              <w:t>filter[purchase_order_id]</w:t>
            </w:r>
          </w:p>
        </w:tc>
        <w:tc>
          <w:tcPr>
            <w:tcW w:type="dxa" w:w="2880"/>
          </w:tcPr>
          <w:p>
            <w:r>
              <w:t>string</w:t>
            </w:r>
          </w:p>
        </w:tc>
        <w:tc>
          <w:tcPr>
            <w:tcW w:type="dxa" w:w="2880"/>
          </w:tcPr>
          <w:p>
            <w:r>
              <w:t>Filter by purchase order ID.</w:t>
            </w:r>
          </w:p>
        </w:tc>
      </w:tr>
      <w:tr>
        <w:tc>
          <w:tcPr>
            <w:tcW w:type="dxa" w:w="2880"/>
          </w:tcPr>
          <w:p>
            <w:r>
              <w:t>filter[root_type]</w:t>
            </w:r>
          </w:p>
        </w:tc>
        <w:tc>
          <w:tcPr>
            <w:tcW w:type="dxa" w:w="2880"/>
          </w:tcPr>
          <w:p>
            <w:r>
              <w:t>string</w:t>
            </w:r>
          </w:p>
        </w:tc>
        <w:tc>
          <w:tcPr>
            <w:tcW w:type="dxa" w:w="2880"/>
          </w:tcPr>
          <w:p>
            <w:r>
              <w:t>Filter by root type (examples: Workspace, Page, Person, …).</w:t>
            </w:r>
          </w:p>
        </w:tc>
      </w:tr>
      <w:tr>
        <w:tc>
          <w:tcPr>
            <w:tcW w:type="dxa" w:w="2880"/>
          </w:tcPr>
          <w:p>
            <w:r>
              <w:t>filter[task_id]</w:t>
            </w:r>
          </w:p>
        </w:tc>
        <w:tc>
          <w:tcPr>
            <w:tcW w:type="dxa" w:w="2880"/>
          </w:tcPr>
          <w:p>
            <w:r>
              <w:t>array</w:t>
            </w:r>
          </w:p>
        </w:tc>
        <w:tc>
          <w:tcPr>
            <w:tcW w:type="dxa" w:w="2880"/>
          </w:tcPr>
          <w:p>
            <w:r>
              <w:t>Filter by task IDs (example shown: filter[task_id]=1).</w:t>
            </w:r>
          </w:p>
        </w:tc>
      </w:tr>
      <w:tr>
        <w:tc>
          <w:tcPr>
            <w:tcW w:type="dxa" w:w="2880"/>
          </w:tcPr>
          <w:p>
            <w:r>
              <w:t>filter[type]</w:t>
            </w:r>
          </w:p>
        </w:tc>
        <w:tc>
          <w:tcPr>
            <w:tcW w:type="dxa" w:w="2880"/>
          </w:tcPr>
          <w:p>
            <w:r>
              <w:t>integer</w:t>
            </w:r>
          </w:p>
        </w:tc>
        <w:tc>
          <w:tcPr>
            <w:tcW w:type="dxa" w:w="2880"/>
          </w:tcPr>
          <w:p>
            <w:r>
              <w:t>Filter by activity type (1 = Comment, 2 = Changeset, 3 = Email).</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"2",</w:t>
        <w:br/>
        <w:t xml:space="preserve"> "type": "activities",</w:t>
        <w:br/>
        <w:t xml:space="preserve"> "attributes": {</w:t>
        <w:br/>
        <w:t xml:space="preserve"> "event": "edit",</w:t>
        <w:br/>
        <w:t xml:space="preserve"> "changeset": [],</w:t>
        <w:br/>
        <w:t xml:space="preserve"> "item_id": 1,</w:t>
        <w:br/>
        <w:t xml:space="preserve"> "item_type": "task",</w:t>
        <w:br/>
        <w:t xml:space="preserve"> "item_name": "#1: Ticket title",</w:t>
        <w:br/>
        <w:t xml:space="preserve"> "item_deleted_at": null,</w:t>
        <w:br/>
        <w:t xml:space="preserve"> "parent_id": 1,</w:t>
        <w:br/>
        <w:t xml:space="preserve"> "parent_type": "project",</w:t>
        <w:br/>
        <w:t xml:space="preserve"> "parent_name": "test project",</w:t>
        <w:br/>
        <w:t xml:space="preserve"> "parent_deleted_at": null,</w:t>
        <w:br/>
        <w:t xml:space="preserve"> "root_id": 1,</w:t>
        <w:br/>
        <w:t xml:space="preserve"> "root_type": "project",</w:t>
        <w:br/>
        <w:t xml:space="preserve"> "root_name": "test project",</w:t>
        <w:br/>
        <w:t xml:space="preserve"> "root_deleted_at": null,</w:t>
        <w:br/>
        <w:t xml:space="preserve"> "deal_is_budget": false,</w:t>
        <w:br/>
        <w:t xml:space="preserve"> "task_id": 1,</w:t>
        <w:br/>
        <w:t xml:space="preserve"> "deal_id": null,</w:t>
        <w:br/>
        <w:t xml:space="preserve"> "booking_id": null,</w:t>
        <w:br/>
        <w:t xml:space="preserve"> "invoice_id": null,</w:t>
        <w:br/>
        <w:t xml:space="preserve"> "company_id": null,</w:t>
        <w:br/>
        <w:t xml:space="preserve"> "created_at": "2026-03-14T05:02:54.410+01:00",</w:t>
        <w:br/>
        <w:t xml:space="preserve"> "discussion_id": null,</w:t>
        <w:br/>
        <w:t xml:space="preserve"> "engagement_id": null,</w:t>
        <w:br/>
        <w:t xml:space="preserve"> "page_id": null,</w:t>
        <w:br/>
        <w:t xml:space="preserve"> "person_id": null,</w:t>
        <w:br/>
        <w:t xml:space="preserve"> "purchase_order_id": null,</w:t>
        <w:br/>
        <w:t xml:space="preserve"> "made_by_automation": false</w:t>
        <w:br/>
        <w:t xml:space="preserve"> },</w:t>
        <w:br/>
        <w:t xml:space="preserve"> "relationships": {</w:t>
        <w:br/>
        <w:t xml:space="preserve"> "organization": {</w:t>
        <w:br/>
        <w:t xml:space="preserve"> "data": {</w:t>
        <w:br/>
        <w:t xml:space="preserve"> "type": "organizations",</w:t>
        <w:br/>
        <w:t xml:space="preserve"> "id": "1"</w:t>
        <w:br/>
        <w:t xml:space="preserve"> }</w:t>
        <w:br/>
        <w:t xml:space="preserve"> },</w:t>
        <w:br/>
        <w:t xml:space="preserve"> "creator": {</w:t>
        <w:br/>
        <w:t xml:space="preserve"> "meta": {</w:t>
        <w:br/>
        <w:t xml:space="preserve"> "included": false</w:t>
        <w:br/>
        <w:t xml:space="preserve"> }</w:t>
        <w:br/>
        <w:t xml:space="preserve"> },</w:t>
        <w:br/>
        <w:t xml:space="preserve"> "comment": {</w:t>
        <w:br/>
        <w:t xml:space="preserve"> "meta": {</w:t>
        <w:br/>
        <w:t xml:space="preserve"> "included": false</w:t>
        <w:br/>
        <w:t xml:space="preserve"> }</w:t>
        <w:br/>
        <w:t xml:space="preserve"> },</w:t>
        <w:br/>
        <w:t xml:space="preserve"> "email": {</w:t>
        <w:br/>
        <w:t xml:space="preserve"> "meta": {</w:t>
        <w:br/>
        <w:t xml:space="preserve"> "included": false</w:t>
        <w:br/>
        <w:t xml:space="preserve"> }</w:t>
        <w:br/>
        <w:t xml:space="preserve"> },</w:t>
        <w:br/>
        <w:t xml:space="preserve"> "attachment": {</w:t>
        <w:br/>
        <w:t xml:space="preserve"> "meta": {</w:t>
        <w:br/>
        <w:t xml:space="preserve"> "included": false</w:t>
        <w:br/>
        <w:t xml:space="preserve"> }</w:t>
        <w:br/>
        <w:t xml:space="preserve"> },</w:t>
        <w:br/>
        <w:t xml:space="preserve"> "role": {</w:t>
        <w:br/>
        <w:t xml:space="preserve"> "meta": {</w:t>
        <w:br/>
        <w:t xml:space="preserve"> "included": false</w:t>
        <w:br/>
        <w:t xml:space="preserve"> }</w:t>
        <w:br/>
        <w:t xml:space="preserve"> }</w:t>
        <w:br/>
        <w:t xml:space="preserve"> }</w:t>
        <w:br/>
        <w:t xml:space="preserve"> },</w:t>
        <w:br/>
        <w:t xml:space="preserve"> {</w:t>
        <w:br/>
        <w:t xml:space="preserve"> "id": "1",</w:t>
        <w:br/>
        <w:t xml:space="preserve"> "type": "activities",</w:t>
        <w:br/>
        <w:t xml:space="preserve"> "attributes": {</w:t>
        <w:br/>
        <w:t xml:space="preserve"> "event": "create",</w:t>
        <w:br/>
        <w:t xml:space="preserve"> "changeset": [],</w:t>
        <w:br/>
        <w:t xml:space="preserve"> "item_id": 1,</w:t>
        <w:br/>
        <w:t xml:space="preserve"> "item_type": "task",</w:t>
        <w:br/>
        <w:t xml:space="preserve"> "item_name": "#1: Ticket title",</w:t>
        <w:br/>
        <w:t xml:space="preserve"> "item_deleted_at": null,</w:t>
        <w:br/>
        <w:t xml:space="preserve"> "parent_id": 1,</w:t>
        <w:br/>
        <w:t xml:space="preserve"> "parent_type": "project",</w:t>
        <w:br/>
        <w:t xml:space="preserve"> "parent_name": "test project",</w:t>
        <w:br/>
        <w:t xml:space="preserve"> "parent_deleted_at": null,</w:t>
        <w:br/>
        <w:t xml:space="preserve"> "root_id": 1,</w:t>
        <w:br/>
        <w:t xml:space="preserve"> "root_type": "project",</w:t>
        <w:br/>
        <w:t xml:space="preserve"> "root_name": "test project",</w:t>
        <w:br/>
        <w:t xml:space="preserve"> "root_deleted_at": null,</w:t>
        <w:br/>
        <w:t xml:space="preserve"> "deal_is_budget": false,</w:t>
        <w:br/>
        <w:t xml:space="preserve"> "task_id": 1,</w:t>
        <w:br/>
        <w:t xml:space="preserve"> "deal_id": null,</w:t>
        <w:br/>
        <w:t xml:space="preserve"> "booking_id": null,</w:t>
        <w:br/>
        <w:t xml:space="preserve"> "invoice_id": null,</w:t>
        <w:br/>
        <w:t xml:space="preserve"> "company_id": null,</w:t>
        <w:br/>
        <w:t xml:space="preserve"> "created_at": "2026-03-14T05:02:54.408+01:00",</w:t>
        <w:br/>
        <w:t xml:space="preserve"> "discussion_id": null,</w:t>
        <w:br/>
        <w:t xml:space="preserve"> "engagement_id": null,</w:t>
        <w:br/>
        <w:t xml:space="preserve"> "page_id": null,</w:t>
        <w:br/>
        <w:t xml:space="preserve"> "person_id": null,</w:t>
        <w:br/>
        <w:t xml:space="preserve"> "purchase_order_id": null,</w:t>
        <w:br/>
        <w:t xml:space="preserve"> "made_by_automation": false</w:t>
        <w:br/>
        <w:t xml:space="preserve"> },</w:t>
        <w:br/>
        <w:t xml:space="preserve"> "relationships": {</w:t>
        <w:br/>
        <w:t xml:space="preserve"> "organization": {</w:t>
        <w:br/>
        <w:t xml:space="preserve"> "data": {</w:t>
        <w:br/>
        <w:t xml:space="preserve"> "type": "organizations",</w:t>
        <w:br/>
        <w:t xml:space="preserve"> "id": "1"</w:t>
        <w:br/>
        <w:t xml:space="preserve"> }</w:t>
        <w:br/>
        <w:t xml:space="preserve"> },</w:t>
        <w:br/>
        <w:t xml:space="preserve"> "creator": {</w:t>
        <w:br/>
        <w:t xml:space="preserve"> "meta": {</w:t>
        <w:br/>
        <w:t xml:space="preserve"> "included": false</w:t>
        <w:br/>
        <w:t xml:space="preserve"> }</w:t>
        <w:br/>
        <w:t xml:space="preserve"> },</w:t>
        <w:br/>
        <w:t xml:space="preserve"> "comment": {</w:t>
        <w:br/>
        <w:t xml:space="preserve"> "meta": {</w:t>
        <w:br/>
        <w:t xml:space="preserve"> "included": false</w:t>
        <w:br/>
        <w:t xml:space="preserve"> }</w:t>
        <w:br/>
        <w:t xml:space="preserve"> },</w:t>
        <w:br/>
        <w:t xml:space="preserve"> "email": {</w:t>
        <w:br/>
        <w:t xml:space="preserve"> "meta": {</w:t>
        <w:br/>
        <w:t xml:space="preserve"> "included": false</w:t>
        <w:br/>
        <w:t xml:space="preserve"> }</w:t>
        <w:br/>
        <w:t xml:space="preserve"> },</w:t>
        <w:br/>
        <w:t xml:space="preserve"> "attachment": {</w:t>
        <w:br/>
        <w:t xml:space="preserve"> "meta": {</w:t>
        <w:br/>
        <w:t xml:space="preserve"> "included": false</w:t>
        <w:br/>
        <w:t xml:space="preserve"> }</w:t>
        <w:br/>
        <w:t xml:space="preserve"> },</w:t>
        <w:br/>
        <w:t xml:space="preserve"> "role":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"http://api-test.productive.io/api/v2/activities?filter%5Btask_id%5D=1&amp;page%5Bnumber%5D=1&amp;page%5Bsize%5D=30"</w:t>
        <w:br/>
        <w:t xml:space="preserve"> },</w:t>
        <w:br/>
        <w:t xml:space="preserve"> "meta": {</w:t>
        <w:br/>
        <w:t xml:space="preserve"> "current_page":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activity resources.</w:t>
            </w:r>
          </w:p>
        </w:tc>
      </w:tr>
      <w:tr>
        <w:tc>
          <w:tcPr>
            <w:tcW w:type="dxa" w:w="2880"/>
          </w:tcPr>
          <w:p>
            <w:r>
              <w:t>data[].id</w:t>
            </w:r>
          </w:p>
        </w:tc>
        <w:tc>
          <w:tcPr>
            <w:tcW w:type="dxa" w:w="2880"/>
          </w:tcPr>
          <w:p>
            <w:r>
              <w:t>string</w:t>
            </w:r>
          </w:p>
        </w:tc>
        <w:tc>
          <w:tcPr>
            <w:tcW w:type="dxa" w:w="2880"/>
          </w:tcPr>
          <w:p>
            <w:r>
              <w:t>Activity ID.</w:t>
            </w:r>
          </w:p>
        </w:tc>
      </w:tr>
      <w:tr>
        <w:tc>
          <w:tcPr>
            <w:tcW w:type="dxa" w:w="2880"/>
          </w:tcPr>
          <w:p>
            <w:r>
              <w:t>data[].type</w:t>
            </w:r>
          </w:p>
        </w:tc>
        <w:tc>
          <w:tcPr>
            <w:tcW w:type="dxa" w:w="2880"/>
          </w:tcPr>
          <w:p>
            <w:r>
              <w:t>string</w:t>
            </w:r>
          </w:p>
        </w:tc>
        <w:tc>
          <w:tcPr>
            <w:tcW w:type="dxa" w:w="2880"/>
          </w:tcPr>
          <w:p>
            <w:r>
              <w:t>Resource type (activities).</w:t>
            </w:r>
          </w:p>
        </w:tc>
      </w:tr>
      <w:tr>
        <w:tc>
          <w:tcPr>
            <w:tcW w:type="dxa" w:w="2880"/>
          </w:tcPr>
          <w:p>
            <w:r>
              <w:t>data[].attributes</w:t>
            </w:r>
          </w:p>
        </w:tc>
        <w:tc>
          <w:tcPr>
            <w:tcW w:type="dxa" w:w="2880"/>
          </w:tcPr>
          <w:p>
            <w:r>
              <w:t>object</w:t>
            </w:r>
          </w:p>
        </w:tc>
        <w:tc>
          <w:tcPr>
            <w:tcW w:type="dxa" w:w="2880"/>
          </w:tcPr>
          <w:p>
            <w:r>
              <w:t>Activity attributes.</w:t>
            </w:r>
          </w:p>
        </w:tc>
      </w:tr>
      <w:tr>
        <w:tc>
          <w:tcPr>
            <w:tcW w:type="dxa" w:w="2880"/>
          </w:tcPr>
          <w:p>
            <w:r>
              <w:t>data[].attributes.event</w:t>
            </w:r>
          </w:p>
        </w:tc>
        <w:tc>
          <w:tcPr>
            <w:tcW w:type="dxa" w:w="2880"/>
          </w:tcPr>
          <w:p>
            <w:r>
              <w:t>string</w:t>
            </w:r>
          </w:p>
        </w:tc>
        <w:tc>
          <w:tcPr>
            <w:tcW w:type="dxa" w:w="2880"/>
          </w:tcPr>
          <w:p>
            <w:r>
              <w:t>Activity event (e.g., create, edit, update, …).</w:t>
            </w:r>
          </w:p>
        </w:tc>
      </w:tr>
      <w:tr>
        <w:tc>
          <w:tcPr>
            <w:tcW w:type="dxa" w:w="2880"/>
          </w:tcPr>
          <w:p>
            <w:r>
              <w:t>data[].attributes.changeset</w:t>
            </w:r>
          </w:p>
        </w:tc>
        <w:tc>
          <w:tcPr>
            <w:tcW w:type="dxa" w:w="2880"/>
          </w:tcPr>
          <w:p>
            <w:r>
              <w:t>array</w:t>
            </w:r>
          </w:p>
        </w:tc>
        <w:tc>
          <w:tcPr>
            <w:tcW w:type="dxa" w:w="2880"/>
          </w:tcPr>
          <w:p>
            <w:r>
              <w:t>List of changes (structure not specified; example shows empty array).</w:t>
            </w:r>
          </w:p>
        </w:tc>
      </w:tr>
      <w:tr>
        <w:tc>
          <w:tcPr>
            <w:tcW w:type="dxa" w:w="2880"/>
          </w:tcPr>
          <w:p>
            <w:r>
              <w:t>data[].attributes.item_id</w:t>
            </w:r>
          </w:p>
        </w:tc>
        <w:tc>
          <w:tcPr>
            <w:tcW w:type="dxa" w:w="2880"/>
          </w:tcPr>
          <w:p>
            <w:r>
              <w:t>integer</w:t>
            </w:r>
          </w:p>
        </w:tc>
        <w:tc>
          <w:tcPr>
            <w:tcW w:type="dxa" w:w="2880"/>
          </w:tcPr>
          <w:p>
            <w:r>
              <w:t>ID of the item that changed.</w:t>
            </w:r>
          </w:p>
        </w:tc>
      </w:tr>
      <w:tr>
        <w:tc>
          <w:tcPr>
            <w:tcW w:type="dxa" w:w="2880"/>
          </w:tcPr>
          <w:p>
            <w:r>
              <w:t>data[].attributes.item_type</w:t>
            </w:r>
          </w:p>
        </w:tc>
        <w:tc>
          <w:tcPr>
            <w:tcW w:type="dxa" w:w="2880"/>
          </w:tcPr>
          <w:p>
            <w:r>
              <w:t>string</w:t>
            </w:r>
          </w:p>
        </w:tc>
        <w:tc>
          <w:tcPr>
            <w:tcW w:type="dxa" w:w="2880"/>
          </w:tcPr>
          <w:p>
            <w:r>
              <w:t>Type of the item that changed (example: task).</w:t>
            </w:r>
          </w:p>
        </w:tc>
      </w:tr>
      <w:tr>
        <w:tc>
          <w:tcPr>
            <w:tcW w:type="dxa" w:w="2880"/>
          </w:tcPr>
          <w:p>
            <w:r>
              <w:t>data[].attributes.item_name</w:t>
            </w:r>
          </w:p>
        </w:tc>
        <w:tc>
          <w:tcPr>
            <w:tcW w:type="dxa" w:w="2880"/>
          </w:tcPr>
          <w:p>
            <w:r>
              <w:t>string</w:t>
            </w:r>
          </w:p>
        </w:tc>
        <w:tc>
          <w:tcPr>
            <w:tcW w:type="dxa" w:w="2880"/>
          </w:tcPr>
          <w:p>
            <w:r>
              <w:t>Display name of the item.</w:t>
            </w:r>
          </w:p>
        </w:tc>
      </w:tr>
      <w:tr>
        <w:tc>
          <w:tcPr>
            <w:tcW w:type="dxa" w:w="2880"/>
          </w:tcPr>
          <w:p>
            <w:r>
              <w:t>data[].attributes.item_deleted_at</w:t>
            </w:r>
          </w:p>
        </w:tc>
        <w:tc>
          <w:tcPr>
            <w:tcW w:type="dxa" w:w="2880"/>
          </w:tcPr>
          <w:p>
            <w:r>
              <w:t>string|null</w:t>
            </w:r>
          </w:p>
        </w:tc>
        <w:tc>
          <w:tcPr>
            <w:tcW w:type="dxa" w:w="2880"/>
          </w:tcPr>
          <w:p>
            <w:r>
              <w:t>Timestamp when item was deleted, if applicable.</w:t>
            </w:r>
          </w:p>
        </w:tc>
      </w:tr>
      <w:tr>
        <w:tc>
          <w:tcPr>
            <w:tcW w:type="dxa" w:w="2880"/>
          </w:tcPr>
          <w:p>
            <w:r>
              <w:t>data[].attributes.parent_id</w:t>
            </w:r>
          </w:p>
        </w:tc>
        <w:tc>
          <w:tcPr>
            <w:tcW w:type="dxa" w:w="2880"/>
          </w:tcPr>
          <w:p>
            <w:r>
              <w:t>integer</w:t>
            </w:r>
          </w:p>
        </w:tc>
        <w:tc>
          <w:tcPr>
            <w:tcW w:type="dxa" w:w="2880"/>
          </w:tcPr>
          <w:p>
            <w:r>
              <w:t>ID of the parent object.</w:t>
            </w:r>
          </w:p>
        </w:tc>
      </w:tr>
      <w:tr>
        <w:tc>
          <w:tcPr>
            <w:tcW w:type="dxa" w:w="2880"/>
          </w:tcPr>
          <w:p>
            <w:r>
              <w:t>data[].attributes.parent_type</w:t>
            </w:r>
          </w:p>
        </w:tc>
        <w:tc>
          <w:tcPr>
            <w:tcW w:type="dxa" w:w="2880"/>
          </w:tcPr>
          <w:p>
            <w:r>
              <w:t>string</w:t>
            </w:r>
          </w:p>
        </w:tc>
        <w:tc>
          <w:tcPr>
            <w:tcW w:type="dxa" w:w="2880"/>
          </w:tcPr>
          <w:p>
            <w:r>
              <w:t>Type of the parent object (example: project).</w:t>
            </w:r>
          </w:p>
        </w:tc>
      </w:tr>
      <w:tr>
        <w:tc>
          <w:tcPr>
            <w:tcW w:type="dxa" w:w="2880"/>
          </w:tcPr>
          <w:p>
            <w:r>
              <w:t>data[].attributes.parent_name</w:t>
            </w:r>
          </w:p>
        </w:tc>
        <w:tc>
          <w:tcPr>
            <w:tcW w:type="dxa" w:w="2880"/>
          </w:tcPr>
          <w:p>
            <w:r>
              <w:t>string</w:t>
            </w:r>
          </w:p>
        </w:tc>
        <w:tc>
          <w:tcPr>
            <w:tcW w:type="dxa" w:w="2880"/>
          </w:tcPr>
          <w:p>
            <w:r>
              <w:t>Name of the parent object.</w:t>
            </w:r>
          </w:p>
        </w:tc>
      </w:tr>
      <w:tr>
        <w:tc>
          <w:tcPr>
            <w:tcW w:type="dxa" w:w="2880"/>
          </w:tcPr>
          <w:p>
            <w:r>
              <w:t>data[].attributes.parent_deleted_at</w:t>
            </w:r>
          </w:p>
        </w:tc>
        <w:tc>
          <w:tcPr>
            <w:tcW w:type="dxa" w:w="2880"/>
          </w:tcPr>
          <w:p>
            <w:r>
              <w:t>string|null</w:t>
            </w:r>
          </w:p>
        </w:tc>
        <w:tc>
          <w:tcPr>
            <w:tcW w:type="dxa" w:w="2880"/>
          </w:tcPr>
          <w:p>
            <w:r>
              <w:t>Timestamp when parent was deleted, if applicable.</w:t>
            </w:r>
          </w:p>
        </w:tc>
      </w:tr>
      <w:tr>
        <w:tc>
          <w:tcPr>
            <w:tcW w:type="dxa" w:w="2880"/>
          </w:tcPr>
          <w:p>
            <w:r>
              <w:t>data[].attributes.root_id</w:t>
            </w:r>
          </w:p>
        </w:tc>
        <w:tc>
          <w:tcPr>
            <w:tcW w:type="dxa" w:w="2880"/>
          </w:tcPr>
          <w:p>
            <w:r>
              <w:t>integer</w:t>
            </w:r>
          </w:p>
        </w:tc>
        <w:tc>
          <w:tcPr>
            <w:tcW w:type="dxa" w:w="2880"/>
          </w:tcPr>
          <w:p>
            <w:r>
              <w:t>ID of the root object.</w:t>
            </w:r>
          </w:p>
        </w:tc>
      </w:tr>
      <w:tr>
        <w:tc>
          <w:tcPr>
            <w:tcW w:type="dxa" w:w="2880"/>
          </w:tcPr>
          <w:p>
            <w:r>
              <w:t>data[].attributes.root_type</w:t>
            </w:r>
          </w:p>
        </w:tc>
        <w:tc>
          <w:tcPr>
            <w:tcW w:type="dxa" w:w="2880"/>
          </w:tcPr>
          <w:p>
            <w:r>
              <w:t>string</w:t>
            </w:r>
          </w:p>
        </w:tc>
        <w:tc>
          <w:tcPr>
            <w:tcW w:type="dxa" w:w="2880"/>
          </w:tcPr>
          <w:p>
            <w:r>
              <w:t>Type of the root object (example: project).</w:t>
            </w:r>
          </w:p>
        </w:tc>
      </w:tr>
      <w:tr>
        <w:tc>
          <w:tcPr>
            <w:tcW w:type="dxa" w:w="2880"/>
          </w:tcPr>
          <w:p>
            <w:r>
              <w:t>data[].attributes.root_name</w:t>
            </w:r>
          </w:p>
        </w:tc>
        <w:tc>
          <w:tcPr>
            <w:tcW w:type="dxa" w:w="2880"/>
          </w:tcPr>
          <w:p>
            <w:r>
              <w:t>string</w:t>
            </w:r>
          </w:p>
        </w:tc>
        <w:tc>
          <w:tcPr>
            <w:tcW w:type="dxa" w:w="2880"/>
          </w:tcPr>
          <w:p>
            <w:r>
              <w:t>Name of the root object.</w:t>
            </w:r>
          </w:p>
        </w:tc>
      </w:tr>
      <w:tr>
        <w:tc>
          <w:tcPr>
            <w:tcW w:type="dxa" w:w="2880"/>
          </w:tcPr>
          <w:p>
            <w:r>
              <w:t>data[].attributes.root_deleted_at</w:t>
            </w:r>
          </w:p>
        </w:tc>
        <w:tc>
          <w:tcPr>
            <w:tcW w:type="dxa" w:w="2880"/>
          </w:tcPr>
          <w:p>
            <w:r>
              <w:t>string|null</w:t>
            </w:r>
          </w:p>
        </w:tc>
        <w:tc>
          <w:tcPr>
            <w:tcW w:type="dxa" w:w="2880"/>
          </w:tcPr>
          <w:p>
            <w:r>
              <w:t>Timestamp when root was deleted, if applicable.</w:t>
            </w:r>
          </w:p>
        </w:tc>
      </w:tr>
      <w:tr>
        <w:tc>
          <w:tcPr>
            <w:tcW w:type="dxa" w:w="2880"/>
          </w:tcPr>
          <w:p>
            <w:r>
              <w:t>data[].attributes.deal_is_budget</w:t>
            </w:r>
          </w:p>
        </w:tc>
        <w:tc>
          <w:tcPr>
            <w:tcW w:type="dxa" w:w="2880"/>
          </w:tcPr>
          <w:p>
            <w:r>
              <w:t>boolean</w:t>
            </w:r>
          </w:p>
        </w:tc>
        <w:tc>
          <w:tcPr>
            <w:tcW w:type="dxa" w:w="2880"/>
          </w:tcPr>
          <w:p>
            <w:r>
              <w:t>Whether the deal is a budget (if applicable).</w:t>
            </w:r>
          </w:p>
        </w:tc>
      </w:tr>
      <w:tr>
        <w:tc>
          <w:tcPr>
            <w:tcW w:type="dxa" w:w="2880"/>
          </w:tcPr>
          <w:p>
            <w:r>
              <w:t>data[].attributes.task_id</w:t>
            </w:r>
          </w:p>
        </w:tc>
        <w:tc>
          <w:tcPr>
            <w:tcW w:type="dxa" w:w="2880"/>
          </w:tcPr>
          <w:p>
            <w:r>
              <w:t>integer|null</w:t>
            </w:r>
          </w:p>
        </w:tc>
        <w:tc>
          <w:tcPr>
            <w:tcW w:type="dxa" w:w="2880"/>
          </w:tcPr>
          <w:p>
            <w:r>
              <w:t>Related task ID, if applicable.</w:t>
            </w:r>
          </w:p>
        </w:tc>
      </w:tr>
      <w:tr>
        <w:tc>
          <w:tcPr>
            <w:tcW w:type="dxa" w:w="2880"/>
          </w:tcPr>
          <w:p>
            <w:r>
              <w:t>data[].attributes.deal_id</w:t>
            </w:r>
          </w:p>
        </w:tc>
        <w:tc>
          <w:tcPr>
            <w:tcW w:type="dxa" w:w="2880"/>
          </w:tcPr>
          <w:p>
            <w:r>
              <w:t>integer|null</w:t>
            </w:r>
          </w:p>
        </w:tc>
        <w:tc>
          <w:tcPr>
            <w:tcW w:type="dxa" w:w="2880"/>
          </w:tcPr>
          <w:p>
            <w:r>
              <w:t>Related deal ID, if applicable.</w:t>
            </w:r>
          </w:p>
        </w:tc>
      </w:tr>
      <w:tr>
        <w:tc>
          <w:tcPr>
            <w:tcW w:type="dxa" w:w="2880"/>
          </w:tcPr>
          <w:p>
            <w:r>
              <w:t>data[].attributes.booking_id</w:t>
            </w:r>
          </w:p>
        </w:tc>
        <w:tc>
          <w:tcPr>
            <w:tcW w:type="dxa" w:w="2880"/>
          </w:tcPr>
          <w:p>
            <w:r>
              <w:t>integer|null</w:t>
            </w:r>
          </w:p>
        </w:tc>
        <w:tc>
          <w:tcPr>
            <w:tcW w:type="dxa" w:w="2880"/>
          </w:tcPr>
          <w:p>
            <w:r>
              <w:t>Related booking ID, if applicable.</w:t>
            </w:r>
          </w:p>
        </w:tc>
      </w:tr>
      <w:tr>
        <w:tc>
          <w:tcPr>
            <w:tcW w:type="dxa" w:w="2880"/>
          </w:tcPr>
          <w:p>
            <w:r>
              <w:t>data[].attributes.invoice_id</w:t>
            </w:r>
          </w:p>
        </w:tc>
        <w:tc>
          <w:tcPr>
            <w:tcW w:type="dxa" w:w="2880"/>
          </w:tcPr>
          <w:p>
            <w:r>
              <w:t>integer|null</w:t>
            </w:r>
          </w:p>
        </w:tc>
        <w:tc>
          <w:tcPr>
            <w:tcW w:type="dxa" w:w="2880"/>
          </w:tcPr>
          <w:p>
            <w:r>
              <w:t>Related invoice ID, if applicable.</w:t>
            </w:r>
          </w:p>
        </w:tc>
      </w:tr>
      <w:tr>
        <w:tc>
          <w:tcPr>
            <w:tcW w:type="dxa" w:w="2880"/>
          </w:tcPr>
          <w:p>
            <w:r>
              <w:t>data[].attributes.company_id</w:t>
            </w:r>
          </w:p>
        </w:tc>
        <w:tc>
          <w:tcPr>
            <w:tcW w:type="dxa" w:w="2880"/>
          </w:tcPr>
          <w:p>
            <w:r>
              <w:t>integer|null</w:t>
            </w:r>
          </w:p>
        </w:tc>
        <w:tc>
          <w:tcPr>
            <w:tcW w:type="dxa" w:w="2880"/>
          </w:tcPr>
          <w:p>
            <w:r>
              <w:t>Related company ID, if applicable.</w:t>
            </w:r>
          </w:p>
        </w:tc>
      </w:tr>
      <w:tr>
        <w:tc>
          <w:tcPr>
            <w:tcW w:type="dxa" w:w="2880"/>
          </w:tcPr>
          <w:p>
            <w:r>
              <w:t>data[].attributes.created_at</w:t>
            </w:r>
          </w:p>
        </w:tc>
        <w:tc>
          <w:tcPr>
            <w:tcW w:type="dxa" w:w="2880"/>
          </w:tcPr>
          <w:p>
            <w:r>
              <w:t>string</w:t>
            </w:r>
          </w:p>
        </w:tc>
        <w:tc>
          <w:tcPr>
            <w:tcW w:type="dxa" w:w="2880"/>
          </w:tcPr>
          <w:p>
            <w:r>
              <w:t>Timestamp when the activity was created.</w:t>
            </w:r>
          </w:p>
        </w:tc>
      </w:tr>
      <w:tr>
        <w:tc>
          <w:tcPr>
            <w:tcW w:type="dxa" w:w="2880"/>
          </w:tcPr>
          <w:p>
            <w:r>
              <w:t>data[].attributes.discussion_id</w:t>
            </w:r>
          </w:p>
        </w:tc>
        <w:tc>
          <w:tcPr>
            <w:tcW w:type="dxa" w:w="2880"/>
          </w:tcPr>
          <w:p>
            <w:r>
              <w:t>integer|null</w:t>
            </w:r>
          </w:p>
        </w:tc>
        <w:tc>
          <w:tcPr>
            <w:tcW w:type="dxa" w:w="2880"/>
          </w:tcPr>
          <w:p>
            <w:r>
              <w:t>Related discussion ID, if applicable.</w:t>
            </w:r>
          </w:p>
        </w:tc>
      </w:tr>
      <w:tr>
        <w:tc>
          <w:tcPr>
            <w:tcW w:type="dxa" w:w="2880"/>
          </w:tcPr>
          <w:p>
            <w:r>
              <w:t>data[].attributes.engagement_id</w:t>
            </w:r>
          </w:p>
        </w:tc>
        <w:tc>
          <w:tcPr>
            <w:tcW w:type="dxa" w:w="2880"/>
          </w:tcPr>
          <w:p>
            <w:r>
              <w:t>integer|null</w:t>
            </w:r>
          </w:p>
        </w:tc>
        <w:tc>
          <w:tcPr>
            <w:tcW w:type="dxa" w:w="2880"/>
          </w:tcPr>
          <w:p>
            <w:r>
              <w:t>Related engagement ID, if applicable.</w:t>
            </w:r>
          </w:p>
        </w:tc>
      </w:tr>
      <w:tr>
        <w:tc>
          <w:tcPr>
            <w:tcW w:type="dxa" w:w="2880"/>
          </w:tcPr>
          <w:p>
            <w:r>
              <w:t>data[].attributes.page_id</w:t>
            </w:r>
          </w:p>
        </w:tc>
        <w:tc>
          <w:tcPr>
            <w:tcW w:type="dxa" w:w="2880"/>
          </w:tcPr>
          <w:p>
            <w:r>
              <w:t>integer|null</w:t>
            </w:r>
          </w:p>
        </w:tc>
        <w:tc>
          <w:tcPr>
            <w:tcW w:type="dxa" w:w="2880"/>
          </w:tcPr>
          <w:p>
            <w:r>
              <w:t>Related page ID, if applicable.</w:t>
            </w:r>
          </w:p>
        </w:tc>
      </w:tr>
      <w:tr>
        <w:tc>
          <w:tcPr>
            <w:tcW w:type="dxa" w:w="2880"/>
          </w:tcPr>
          <w:p>
            <w:r>
              <w:t>data[].attributes.person_id</w:t>
            </w:r>
          </w:p>
        </w:tc>
        <w:tc>
          <w:tcPr>
            <w:tcW w:type="dxa" w:w="2880"/>
          </w:tcPr>
          <w:p>
            <w:r>
              <w:t>integer|null</w:t>
            </w:r>
          </w:p>
        </w:tc>
        <w:tc>
          <w:tcPr>
            <w:tcW w:type="dxa" w:w="2880"/>
          </w:tcPr>
          <w:p>
            <w:r>
              <w:t>Related person ID, if applicable.</w:t>
            </w:r>
          </w:p>
        </w:tc>
      </w:tr>
      <w:tr>
        <w:tc>
          <w:tcPr>
            <w:tcW w:type="dxa" w:w="2880"/>
          </w:tcPr>
          <w:p>
            <w:r>
              <w:t>data[].attributes.purchase_order_id</w:t>
            </w:r>
          </w:p>
        </w:tc>
        <w:tc>
          <w:tcPr>
            <w:tcW w:type="dxa" w:w="2880"/>
          </w:tcPr>
          <w:p>
            <w:r>
              <w:t>integer|null</w:t>
            </w:r>
          </w:p>
        </w:tc>
        <w:tc>
          <w:tcPr>
            <w:tcW w:type="dxa" w:w="2880"/>
          </w:tcPr>
          <w:p>
            <w:r>
              <w:t>Related purchase order ID, if applicable.</w:t>
            </w:r>
          </w:p>
        </w:tc>
      </w:tr>
      <w:tr>
        <w:tc>
          <w:tcPr>
            <w:tcW w:type="dxa" w:w="2880"/>
          </w:tcPr>
          <w:p>
            <w:r>
              <w:t>data[].attributes.made_by_automation</w:t>
            </w:r>
          </w:p>
        </w:tc>
        <w:tc>
          <w:tcPr>
            <w:tcW w:type="dxa" w:w="2880"/>
          </w:tcPr>
          <w:p>
            <w:r>
              <w:t>boolean</w:t>
            </w:r>
          </w:p>
        </w:tc>
        <w:tc>
          <w:tcPr>
            <w:tcW w:type="dxa" w:w="2880"/>
          </w:tcPr>
          <w:p>
            <w:r>
              <w:t>Whether the activity was made by automation.</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data[].relationships.creator.meta.included</w:t>
            </w:r>
          </w:p>
        </w:tc>
        <w:tc>
          <w:tcPr>
            <w:tcW w:type="dxa" w:w="2880"/>
          </w:tcPr>
          <w:p>
            <w:r>
              <w:t>boolean</w:t>
            </w:r>
          </w:p>
        </w:tc>
        <w:tc>
          <w:tcPr>
            <w:tcW w:type="dxa" w:w="2880"/>
          </w:tcPr>
          <w:p>
            <w:r>
              <w:t>Whether creator is included in the response (example: false).</w:t>
            </w:r>
          </w:p>
        </w:tc>
      </w:tr>
      <w:tr>
        <w:tc>
          <w:tcPr>
            <w:tcW w:type="dxa" w:w="2880"/>
          </w:tcPr>
          <w:p>
            <w:r>
              <w:t>data[].relationships.comment.meta.included</w:t>
            </w:r>
          </w:p>
        </w:tc>
        <w:tc>
          <w:tcPr>
            <w:tcW w:type="dxa" w:w="2880"/>
          </w:tcPr>
          <w:p>
            <w:r>
              <w:t>boolean</w:t>
            </w:r>
          </w:p>
        </w:tc>
        <w:tc>
          <w:tcPr>
            <w:tcW w:type="dxa" w:w="2880"/>
          </w:tcPr>
          <w:p>
            <w:r>
              <w:t>Whether comment is included in the response (example: false).</w:t>
            </w:r>
          </w:p>
        </w:tc>
      </w:tr>
      <w:tr>
        <w:tc>
          <w:tcPr>
            <w:tcW w:type="dxa" w:w="2880"/>
          </w:tcPr>
          <w:p>
            <w:r>
              <w:t>data[].relationships.email.meta.included</w:t>
            </w:r>
          </w:p>
        </w:tc>
        <w:tc>
          <w:tcPr>
            <w:tcW w:type="dxa" w:w="2880"/>
          </w:tcPr>
          <w:p>
            <w:r>
              <w:t>boolean</w:t>
            </w:r>
          </w:p>
        </w:tc>
        <w:tc>
          <w:tcPr>
            <w:tcW w:type="dxa" w:w="2880"/>
          </w:tcPr>
          <w:p>
            <w:r>
              <w:t>Whether email is included in the response (example: false).</w:t>
            </w:r>
          </w:p>
        </w:tc>
      </w:tr>
      <w:tr>
        <w:tc>
          <w:tcPr>
            <w:tcW w:type="dxa" w:w="2880"/>
          </w:tcPr>
          <w:p>
            <w:r>
              <w:t>data[].relationships.attachment.meta.included</w:t>
            </w:r>
          </w:p>
        </w:tc>
        <w:tc>
          <w:tcPr>
            <w:tcW w:type="dxa" w:w="2880"/>
          </w:tcPr>
          <w:p>
            <w:r>
              <w:t>boolean</w:t>
            </w:r>
          </w:p>
        </w:tc>
        <w:tc>
          <w:tcPr>
            <w:tcW w:type="dxa" w:w="2880"/>
          </w:tcPr>
          <w:p>
            <w:r>
              <w:t>Whether attachment is included in the response (example: false).</w:t>
            </w:r>
          </w:p>
        </w:tc>
      </w:tr>
      <w:tr>
        <w:tc>
          <w:tcPr>
            <w:tcW w:type="dxa" w:w="2880"/>
          </w:tcPr>
          <w:p>
            <w:r>
              <w:t>data[].relationships.role.meta.included</w:t>
            </w:r>
          </w:p>
        </w:tc>
        <w:tc>
          <w:tcPr>
            <w:tcW w:type="dxa" w:w="2880"/>
          </w:tcPr>
          <w:p>
            <w:r>
              <w:t>boolean</w:t>
            </w:r>
          </w:p>
        </w:tc>
        <w:tc>
          <w:tcPr>
            <w:tcW w:type="dxa" w:w="2880"/>
          </w:tcPr>
          <w:p>
            <w:r>
              <w:t>Whether role is included in the response (example: false).</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links.first</w:t>
            </w:r>
          </w:p>
        </w:tc>
        <w:tc>
          <w:tcPr>
            <w:tcW w:type="dxa" w:w="2880"/>
          </w:tcPr>
          <w:p>
            <w:r>
              <w:t>string</w:t>
            </w:r>
          </w:p>
        </w:tc>
        <w:tc>
          <w:tcPr>
            <w:tcW w:type="dxa" w:w="2880"/>
          </w:tcPr>
          <w:p>
            <w:r>
              <w:t>URL to the first page (example shown).</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meta.page_size</w:t>
            </w:r>
          </w:p>
        </w:tc>
        <w:tc>
          <w:tcPr>
            <w:tcW w:type="dxa" w:w="2880"/>
          </w:tcPr>
          <w:p>
            <w:r>
              <w:t>integer</w:t>
            </w:r>
          </w:p>
        </w:tc>
        <w:tc>
          <w:tcPr>
            <w:tcW w:type="dxa" w:w="2880"/>
          </w:tcPr>
          <w:p>
            <w:r>
              <w:t>Number of items per page.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'https://api.productive.io/api/v2/activities?filter[task_id]=1' \</w:t>
        <w:br/>
        <w:t xml:space="preserve"> --header 'Accept: application/json' \</w:t>
        <w:br/>
        <w:t xml:space="preserve"> --header 'Content-Type: application/vnd.api+json'</w:t>
      </w:r>
    </w:p>
    <w:p>
      <w:pPr>
        <w:pStyle w:val="Heading3"/>
      </w:pPr>
      <w:r>
        <w:t>Example Usage</w:t>
      </w:r>
    </w:p>
    <w:p>
      <w:pPr>
        <w:pStyle w:val="Heading3"/>
      </w:pPr>
      <w:r>
        <w:t>Example 1: Filter activities for a task</w:t>
      </w:r>
    </w:p>
    <w:p>
      <w:pPr>
        <w:pStyle w:val="Heading3"/>
      </w:pPr>
      <w:r>
        <w:t>Example 2: Filter by event type</w:t>
      </w:r>
    </w:p>
    <w:p>
      <w:r>
        <w:rPr>
          <w:b/>
          <w:color w:val="666666"/>
          <w:sz w:val="16"/>
        </w:rPr>
        <w:t>[bash]</w:t>
      </w:r>
    </w:p>
    <w:p>
      <w:pPr>
        <w:shd w:fill="F2F2F2" w:val="clear"/>
      </w:pPr>
      <w:r>
        <w:rPr>
          <w:rFonts w:ascii="Courier New" w:hAnsi="Courier New"/>
          <w:sz w:val="17"/>
        </w:rPr>
        <w:t>curl --location 'https://api.productive.io/api/v2/activities?filter[event]=create' \</w:t>
        <w:br/>
        <w:t xml:space="preserve"> --header 'Accept: application/json' \</w:t>
        <w:br/>
        <w:t xml:space="preserve"> --header 'Content-Type: application/vnd.api+json'</w:t>
      </w:r>
    </w:p>
    <w:p>
      <w:pPr>
        <w:pStyle w:val="Heading3"/>
      </w:pPr>
      <w:r>
        <w:t>Example 3: Filter by activity type (comment/changeset/email)</w:t>
      </w:r>
    </w:p>
    <w:p>
      <w:r>
        <w:rPr>
          <w:b/>
          <w:color w:val="666666"/>
          <w:sz w:val="16"/>
        </w:rPr>
        <w:t>[bash]</w:t>
      </w:r>
    </w:p>
    <w:p>
      <w:pPr>
        <w:shd w:fill="F2F2F2" w:val="clear"/>
      </w:pPr>
      <w:r>
        <w:rPr>
          <w:rFonts w:ascii="Courier New" w:hAnsi="Courier New"/>
          <w:sz w:val="17"/>
        </w:rPr>
        <w:t>curl --location 'https://api.productive.io/api/v2/activities?filter[type]=1' \</w:t>
        <w:br/>
        <w:t xml:space="preserve"> --header 'Accept: application/json' \</w:t>
        <w:br/>
        <w:t xml:space="preserve"> --header 'Content-Type: application/vnd.api+json'</w:t>
      </w:r>
    </w:p>
    <w:p>
      <w:pPr>
        <w:pStyle w:val="Heading3"/>
      </w:pPr>
      <w:r>
        <w:t>Notes</w:t>
      </w:r>
    </w:p>
    <w:p>
      <w:pPr>
        <w:pStyle w:val="ListBullet"/>
      </w:pPr>
      <w:r>
        <w:t>The documentation shows Accept with many media types; this knowledge file uses Accept: application/json since the response body is JSON:API and the response Content-Type is application/vnd.api+json.</w:t>
      </w:r>
    </w:p>
    <w:p>
      <w:pPr>
        <w:pStyle w:val="ListBullet"/>
      </w:pPr>
      <w:r>
        <w:t>Array filter parameters are documented as “array”, but the exact serialization format (repeated params vs comma-separated) is not specified in the provided source.</w:t>
      </w:r>
    </w:p>
    <w:p>
      <w:pPr>
        <w:pStyle w:val="Heading3"/>
      </w:pPr>
      <w:r>
        <w:t>Related activities actions</w:t>
      </w:r>
    </w:p>
    <w:p>
      <w:pPr>
        <w:pStyle w:val="ListBullet"/>
      </w:pPr>
      <w:r>
        <w:t>[GET] Get an Activity — /api/v2/activities/{{id}}</w:t>
      </w:r>
    </w:p>
    <w:p>
      <w:r>
        <w:br w:type="page"/>
      </w:r>
    </w:p>
    <w:p>
      <w:pPr>
        <w:pStyle w:val="Heading2"/>
      </w:pPr>
      <w:r>
        <w:t>268. [PATCH] Archive a Company</w:t>
      </w:r>
    </w:p>
    <w:p>
      <w:r>
        <w:rPr>
          <w:b/>
        </w:rPr>
        <w:t xml:space="preserve">Endpoint: </w:t>
      </w:r>
      <w:r>
        <w:rPr>
          <w:rFonts w:ascii="Courier New" w:hAnsi="Courier New"/>
          <w:sz w:val="18"/>
        </w:rPr>
        <w:t>/api/v2/companies/{{id}}/archive</w:t>
      </w:r>
    </w:p>
    <w:p>
      <w:pPr>
        <w:pStyle w:val="Heading3"/>
      </w:pPr>
      <w:r>
        <w:t>Prerequisites</w:t>
      </w:r>
    </w:p>
    <w:p>
      <w:pPr>
        <w:pStyle w:val="ListBullet"/>
      </w:pPr>
      <w:r>
        <w:t>Must have permission to archive companies in Productive</w:t>
      </w:r>
    </w:p>
    <w:p>
      <w:pPr>
        <w:pStyle w:val="Heading3"/>
      </w:pPr>
      <w:r>
        <w:t>Method</w:t>
      </w:r>
    </w:p>
    <w:p>
      <w:r>
        <w:t>PATCH</w:t>
      </w:r>
    </w:p>
    <w:p>
      <w:pPr>
        <w:pStyle w:val="Heading3"/>
      </w:pPr>
      <w:r>
        <w:t>URL</w:t>
      </w:r>
    </w:p>
    <w:p>
      <w:r>
        <w:t>https://api.productive.io/api/v2/companies/{{id}}/archive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Archives a company by its company ID. On success, the API returns the archived company resource in JSON:API format, including the archived_at timestamp.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/companies//archive or /companies/archive).</w:t>
      </w:r>
    </w:p>
    <w:p>
      <w:pPr>
        <w:pStyle w:val="ListBullet"/>
      </w:pPr>
      <w:r>
        <w:t>Always construct the path as /api/v2/companies/{{id}}/archive,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/api/v2/companies/1/archive</w:t>
        <w:br/>
        <w:t>/api/v2/companies/542/archive</w:t>
      </w:r>
    </w:p>
    <w:p>
      <w:pPr>
        <w:pStyle w:val="Heading3"/>
      </w:pPr>
      <w:r>
        <w:t>Invalid Examples</w:t>
      </w:r>
    </w:p>
    <w:p>
      <w:r>
        <w:rPr>
          <w:b/>
          <w:color w:val="666666"/>
          <w:sz w:val="16"/>
        </w:rPr>
        <w:t>[http]</w:t>
      </w:r>
    </w:p>
    <w:p>
      <w:pPr>
        <w:shd w:fill="F2F2F2" w:val="clear"/>
      </w:pPr>
      <w:r>
        <w:rPr>
          <w:rFonts w:ascii="Courier New" w:hAnsi="Courier New"/>
          <w:sz w:val="17"/>
        </w:rPr>
        <w:t>/api/v2/companies//archive</w:t>
        <w:br/>
        <w:t>/api/v2/companies/archive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Company ID to archive.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"542",</w:t>
        <w:br/>
        <w:t xml:space="preserve"> "type": "companies",</w:t>
        <w:br/>
        <w:t xml:space="preserve"> "attributes": {</w:t>
        <w:br/>
        <w:t xml:space="preserve"> "name": "Client308",</w:t>
        <w:br/>
        <w:t xml:space="preserve"> "billing_name": null,</w:t>
        <w:br/>
        <w:t xml:space="preserve"> "vat": null,</w:t>
        <w:br/>
        <w:t xml:space="preserve"> "default_currency": null,</w:t>
        <w:br/>
        <w:t xml:space="preserve"> "created_at": "2026-03-14T05:04:18.062+01:00",</w:t>
        <w:br/>
        <w:t xml:space="preserve"> "last_activity_at": "2026-03-14T05:04:18.062+01:00",</w:t>
        <w:br/>
        <w:t xml:space="preserve"> "archived_at": "2026-03-14T05:04:18.000+01:00",</w:t>
        <w:br/>
        <w:t xml:space="preserve"> "avatar_url": null,</w:t>
        <w:br/>
        <w:t xml:space="preserve"> "original_avatar_url": null,</w:t>
        <w:br/>
        <w:t xml:space="preserve"> "invoice_email_recipients": {},</w:t>
        <w:br/>
        <w:t xml:space="preserve"> "custom_fields": null,</w:t>
        <w:br/>
        <w:t xml:space="preserve"> "company_code": "CLIE308",</w:t>
        <w:br/>
        <w:t xml:space="preserve"> "domain": null,</w:t>
        <w:br/>
        <w:t xml:space="preserve"> "projectless_budgets": false,</w:t>
        <w:br/>
        <w:t xml:space="preserve"> "default_subsidiary_id": null,</w:t>
        <w:br/>
        <w:t xml:space="preserve"> "default_tax_rate_id": null,</w:t>
        <w:br/>
        <w:t xml:space="preserve"> "default_document_type_id": null,</w:t>
        <w:br/>
        <w:t xml:space="preserve"> "due_days": null,</w:t>
        <w:br/>
        <w:t xml:space="preserve"> "tag_list": [],</w:t>
        <w:br/>
        <w:t xml:space="preserve"> "contact": {},</w:t>
        <w:br/>
        <w:t xml:space="preserve"> "sample_data": false,</w:t>
        <w:br/>
        <w:t xml:space="preserve"> "settings": {},</w:t>
        <w:br/>
        <w:t xml:space="preserve"> "external_id": null,</w:t>
        <w:br/>
        <w:t xml:space="preserve"> "external_sync": false,</w:t>
        <w:br/>
        <w:t xml:space="preserve"> "parent_company_id": null</w:t>
        <w:br/>
        <w:t xml:space="preserve"> },</w:t>
        <w:br/>
        <w:t xml:space="preserve"> "relationships": {</w:t>
        <w:br/>
        <w:t xml:space="preserve"> "organization": {</w:t>
        <w:br/>
        <w:t xml:space="preserve"> "data": {</w:t>
        <w:br/>
        <w:t xml:space="preserve"> "type": "organizations",</w:t>
        <w:br/>
        <w:t xml:space="preserve"> "id": "235"</w:t>
        <w:br/>
        <w:t xml:space="preserve"> }</w:t>
        <w:br/>
        <w:t xml:space="preserve"> },</w:t>
        <w:br/>
        <w:t xml:space="preserve"> "default_subsidiary": {</w:t>
        <w:br/>
        <w:t xml:space="preserve"> "meta": {</w:t>
        <w:br/>
        <w:t xml:space="preserve"> "included": false</w:t>
        <w:br/>
        <w:t xml:space="preserve"> }</w:t>
        <w:br/>
        <w:t xml:space="preserve"> },</w:t>
        <w:br/>
        <w:t xml:space="preserve"> "default_tax_rate":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"integration_exporter_configuration": {</w:t>
        <w:br/>
        <w:t xml:space="preserve"> "meta": {</w:t>
        <w:br/>
        <w:t xml:space="preserve"> "included": false</w:t>
        <w:br/>
        <w:t xml:space="preserve"> }</w:t>
        <w:br/>
        <w:t xml:space="preserve"> },</w:t>
        <w:br/>
        <w:t xml:space="preserve"> "einvoice_identity": {</w:t>
        <w:br/>
        <w:t xml:space="preserve"> "meta": {</w:t>
        <w:br/>
        <w:t xml:space="preserve"> "included": false</w:t>
        <w:br/>
        <w:t xml:space="preserve"> }</w:t>
        <w:br/>
        <w:t xml:space="preserve"> },</w:t>
        <w:br/>
        <w:t xml:space="preserve"> "parent_company": {</w:t>
        <w:br/>
        <w:t xml:space="preserve"> "data": null</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(JSON:API).</w:t>
            </w:r>
          </w:p>
        </w:tc>
      </w:tr>
      <w:tr>
        <w:tc>
          <w:tcPr>
            <w:tcW w:type="dxa" w:w="2880"/>
          </w:tcPr>
          <w:p>
            <w:r>
              <w:t>data.id</w:t>
            </w:r>
          </w:p>
        </w:tc>
        <w:tc>
          <w:tcPr>
            <w:tcW w:type="dxa" w:w="2880"/>
          </w:tcPr>
          <w:p>
            <w:r>
              <w:t>string</w:t>
            </w:r>
          </w:p>
        </w:tc>
        <w:tc>
          <w:tcPr>
            <w:tcW w:type="dxa" w:w="2880"/>
          </w:tcPr>
          <w:p>
            <w:r>
              <w:t>Company ID.</w:t>
            </w:r>
          </w:p>
        </w:tc>
      </w:tr>
      <w:tr>
        <w:tc>
          <w:tcPr>
            <w:tcW w:type="dxa" w:w="2880"/>
          </w:tcPr>
          <w:p>
            <w:r>
              <w:t>data.type</w:t>
            </w:r>
          </w:p>
        </w:tc>
        <w:tc>
          <w:tcPr>
            <w:tcW w:type="dxa" w:w="2880"/>
          </w:tcPr>
          <w:p>
            <w:r>
              <w:t>string</w:t>
            </w:r>
          </w:p>
        </w:tc>
        <w:tc>
          <w:tcPr>
            <w:tcW w:type="dxa" w:w="2880"/>
          </w:tcPr>
          <w:p>
            <w:r>
              <w:t>Resource type (companies).</w:t>
            </w:r>
          </w:p>
        </w:tc>
      </w:tr>
      <w:tr>
        <w:tc>
          <w:tcPr>
            <w:tcW w:type="dxa" w:w="2880"/>
          </w:tcPr>
          <w:p>
            <w:r>
              <w:t>data.attributes</w:t>
            </w:r>
          </w:p>
        </w:tc>
        <w:tc>
          <w:tcPr>
            <w:tcW w:type="dxa" w:w="2880"/>
          </w:tcPr>
          <w:p>
            <w:r>
              <w:t>object</w:t>
            </w:r>
          </w:p>
        </w:tc>
        <w:tc>
          <w:tcPr>
            <w:tcW w:type="dxa" w:w="2880"/>
          </w:tcPr>
          <w:p>
            <w:r>
              <w:t>Company attributes.</w:t>
            </w:r>
          </w:p>
        </w:tc>
      </w:tr>
      <w:tr>
        <w:tc>
          <w:tcPr>
            <w:tcW w:type="dxa" w:w="2880"/>
          </w:tcPr>
          <w:p>
            <w:r>
              <w:t>data.attributes.name</w:t>
            </w:r>
          </w:p>
        </w:tc>
        <w:tc>
          <w:tcPr>
            <w:tcW w:type="dxa" w:w="2880"/>
          </w:tcPr>
          <w:p>
            <w:r>
              <w:t>string</w:t>
            </w:r>
          </w:p>
        </w:tc>
        <w:tc>
          <w:tcPr>
            <w:tcW w:type="dxa" w:w="2880"/>
          </w:tcPr>
          <w:p>
            <w:r>
              <w:t>Company name.</w:t>
            </w:r>
          </w:p>
        </w:tc>
      </w:tr>
      <w:tr>
        <w:tc>
          <w:tcPr>
            <w:tcW w:type="dxa" w:w="2880"/>
          </w:tcPr>
          <w:p>
            <w:r>
              <w:t>data.attributes.billing_name</w:t>
            </w:r>
          </w:p>
        </w:tc>
        <w:tc>
          <w:tcPr>
            <w:tcW w:type="dxa" w:w="2880"/>
          </w:tcPr>
          <w:p>
            <w:r>
              <w:t>string | null</w:t>
            </w:r>
          </w:p>
        </w:tc>
        <w:tc>
          <w:tcPr>
            <w:tcW w:type="dxa" w:w="2880"/>
          </w:tcPr>
          <w:p>
            <w:r>
              <w:t>Billing name.</w:t>
            </w:r>
          </w:p>
        </w:tc>
      </w:tr>
      <w:tr>
        <w:tc>
          <w:tcPr>
            <w:tcW w:type="dxa" w:w="2880"/>
          </w:tcPr>
          <w:p>
            <w:r>
              <w:t>data.attributes.vat</w:t>
            </w:r>
          </w:p>
        </w:tc>
        <w:tc>
          <w:tcPr>
            <w:tcW w:type="dxa" w:w="2880"/>
          </w:tcPr>
          <w:p>
            <w:r>
              <w:t>string | null</w:t>
            </w:r>
          </w:p>
        </w:tc>
        <w:tc>
          <w:tcPr>
            <w:tcW w:type="dxa" w:w="2880"/>
          </w:tcPr>
          <w:p>
            <w:r>
              <w:t>VAT number.</w:t>
            </w:r>
          </w:p>
        </w:tc>
      </w:tr>
      <w:tr>
        <w:tc>
          <w:tcPr>
            <w:tcW w:type="dxa" w:w="2880"/>
          </w:tcPr>
          <w:p>
            <w:r>
              <w:t>data.attributes.default_currency</w:t>
            </w:r>
          </w:p>
        </w:tc>
        <w:tc>
          <w:tcPr>
            <w:tcW w:type="dxa" w:w="2880"/>
          </w:tcPr>
          <w:p>
            <w:r>
              <w:t>string | null</w:t>
            </w:r>
          </w:p>
        </w:tc>
        <w:tc>
          <w:tcPr>
            <w:tcW w:type="dxa" w:w="2880"/>
          </w:tcPr>
          <w:p>
            <w:r>
              <w:t>Default currency.</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data.attributes.archived_at</w:t>
            </w:r>
          </w:p>
        </w:tc>
        <w:tc>
          <w:tcPr>
            <w:tcW w:type="dxa" w:w="2880"/>
          </w:tcPr>
          <w:p>
            <w:r>
              <w:t>string</w:t>
            </w:r>
          </w:p>
        </w:tc>
        <w:tc>
          <w:tcPr>
            <w:tcW w:type="dxa" w:w="2880"/>
          </w:tcPr>
          <w:p>
            <w:r>
              <w:t>Archive timestamp (set when archived).</w:t>
            </w:r>
          </w:p>
        </w:tc>
      </w:tr>
      <w:tr>
        <w:tc>
          <w:tcPr>
            <w:tcW w:type="dxa" w:w="2880"/>
          </w:tcPr>
          <w:p>
            <w:r>
              <w:t>data.attributes.avatar_url</w:t>
            </w:r>
          </w:p>
        </w:tc>
        <w:tc>
          <w:tcPr>
            <w:tcW w:type="dxa" w:w="2880"/>
          </w:tcPr>
          <w:p>
            <w:r>
              <w:t>string | null</w:t>
            </w:r>
          </w:p>
        </w:tc>
        <w:tc>
          <w:tcPr>
            <w:tcW w:type="dxa" w:w="2880"/>
          </w:tcPr>
          <w:p>
            <w:r>
              <w:t>Avatar URL.</w:t>
            </w:r>
          </w:p>
        </w:tc>
      </w:tr>
      <w:tr>
        <w:tc>
          <w:tcPr>
            <w:tcW w:type="dxa" w:w="2880"/>
          </w:tcPr>
          <w:p>
            <w:r>
              <w:t>data.attributes.original_avatar_url</w:t>
            </w:r>
          </w:p>
        </w:tc>
        <w:tc>
          <w:tcPr>
            <w:tcW w:type="dxa" w:w="2880"/>
          </w:tcPr>
          <w:p>
            <w:r>
              <w:t>string | null</w:t>
            </w:r>
          </w:p>
        </w:tc>
        <w:tc>
          <w:tcPr>
            <w:tcW w:type="dxa" w:w="2880"/>
          </w:tcPr>
          <w:p>
            <w:r>
              <w:t>Original avatar URL.</w:t>
            </w:r>
          </w:p>
        </w:tc>
      </w:tr>
      <w:tr>
        <w:tc>
          <w:tcPr>
            <w:tcW w:type="dxa" w:w="2880"/>
          </w:tcPr>
          <w:p>
            <w:r>
              <w:t>data.attributes.invoice_email_recipients</w:t>
            </w:r>
          </w:p>
        </w:tc>
        <w:tc>
          <w:tcPr>
            <w:tcW w:type="dxa" w:w="2880"/>
          </w:tcPr>
          <w:p>
            <w:r>
              <w:t>object</w:t>
            </w:r>
          </w:p>
        </w:tc>
        <w:tc>
          <w:tcPr>
            <w:tcW w:type="dxa" w:w="2880"/>
          </w:tcPr>
          <w:p>
            <w:r>
              <w:t>Invoice email recipients object.</w:t>
            </w:r>
          </w:p>
        </w:tc>
      </w:tr>
      <w:tr>
        <w:tc>
          <w:tcPr>
            <w:tcW w:type="dxa" w:w="2880"/>
          </w:tcPr>
          <w:p>
            <w:r>
              <w:t>data.attributes.custom_fields</w:t>
            </w:r>
          </w:p>
        </w:tc>
        <w:tc>
          <w:tcPr>
            <w:tcW w:type="dxa" w:w="2880"/>
          </w:tcPr>
          <w:p>
            <w:r>
              <w:t>object | null</w:t>
            </w:r>
          </w:p>
        </w:tc>
        <w:tc>
          <w:tcPr>
            <w:tcW w:type="dxa" w:w="2880"/>
          </w:tcPr>
          <w:p>
            <w:r>
              <w:t>Custom fields.</w:t>
            </w:r>
          </w:p>
        </w:tc>
      </w:tr>
      <w:tr>
        <w:tc>
          <w:tcPr>
            <w:tcW w:type="dxa" w:w="2880"/>
          </w:tcPr>
          <w:p>
            <w:r>
              <w:t>data.attributes.company_code</w:t>
            </w:r>
          </w:p>
        </w:tc>
        <w:tc>
          <w:tcPr>
            <w:tcW w:type="dxa" w:w="2880"/>
          </w:tcPr>
          <w:p>
            <w:r>
              <w:t>string</w:t>
            </w:r>
          </w:p>
        </w:tc>
        <w:tc>
          <w:tcPr>
            <w:tcW w:type="dxa" w:w="2880"/>
          </w:tcPr>
          <w:p>
            <w:r>
              <w:t>Company code.</w:t>
            </w:r>
          </w:p>
        </w:tc>
      </w:tr>
      <w:tr>
        <w:tc>
          <w:tcPr>
            <w:tcW w:type="dxa" w:w="2880"/>
          </w:tcPr>
          <w:p>
            <w:r>
              <w:t>data.attributes.domain</w:t>
            </w:r>
          </w:p>
        </w:tc>
        <w:tc>
          <w:tcPr>
            <w:tcW w:type="dxa" w:w="2880"/>
          </w:tcPr>
          <w:p>
            <w:r>
              <w:t>string | null</w:t>
            </w:r>
          </w:p>
        </w:tc>
        <w:tc>
          <w:tcPr>
            <w:tcW w:type="dxa" w:w="2880"/>
          </w:tcPr>
          <w:p>
            <w:r>
              <w:t>Domain.</w:t>
            </w:r>
          </w:p>
        </w:tc>
      </w:tr>
      <w:tr>
        <w:tc>
          <w:tcPr>
            <w:tcW w:type="dxa" w:w="2880"/>
          </w:tcPr>
          <w:p>
            <w:r>
              <w:t>data.attributes.projectless_budgets</w:t>
            </w:r>
          </w:p>
        </w:tc>
        <w:tc>
          <w:tcPr>
            <w:tcW w:type="dxa" w:w="2880"/>
          </w:tcPr>
          <w:p>
            <w:r>
              <w:t>boolean</w:t>
            </w:r>
          </w:p>
        </w:tc>
        <w:tc>
          <w:tcPr>
            <w:tcW w:type="dxa" w:w="2880"/>
          </w:tcPr>
          <w:p>
            <w:r>
              <w:t>Whether projectless budgets are enabled.</w:t>
            </w:r>
          </w:p>
        </w:tc>
      </w:tr>
      <w:tr>
        <w:tc>
          <w:tcPr>
            <w:tcW w:type="dxa" w:w="2880"/>
          </w:tcPr>
          <w:p>
            <w:r>
              <w:t>data.attributes.default_subsidiary_id</w:t>
            </w:r>
          </w:p>
        </w:tc>
        <w:tc>
          <w:tcPr>
            <w:tcW w:type="dxa" w:w="2880"/>
          </w:tcPr>
          <w:p>
            <w:r>
              <w:t>string | null</w:t>
            </w:r>
          </w:p>
        </w:tc>
        <w:tc>
          <w:tcPr>
            <w:tcW w:type="dxa" w:w="2880"/>
          </w:tcPr>
          <w:p>
            <w:r>
              <w:t>Default subsidiary ID.</w:t>
            </w:r>
          </w:p>
        </w:tc>
      </w:tr>
      <w:tr>
        <w:tc>
          <w:tcPr>
            <w:tcW w:type="dxa" w:w="2880"/>
          </w:tcPr>
          <w:p>
            <w:r>
              <w:t>data.attributes.default_tax_rate_id</w:t>
            </w:r>
          </w:p>
        </w:tc>
        <w:tc>
          <w:tcPr>
            <w:tcW w:type="dxa" w:w="2880"/>
          </w:tcPr>
          <w:p>
            <w:r>
              <w:t>string | null</w:t>
            </w:r>
          </w:p>
        </w:tc>
        <w:tc>
          <w:tcPr>
            <w:tcW w:type="dxa" w:w="2880"/>
          </w:tcPr>
          <w:p>
            <w:r>
              <w:t>Default tax rate ID.</w:t>
            </w:r>
          </w:p>
        </w:tc>
      </w:tr>
      <w:tr>
        <w:tc>
          <w:tcPr>
            <w:tcW w:type="dxa" w:w="2880"/>
          </w:tcPr>
          <w:p>
            <w:r>
              <w:t>data.attributes.default_document_type_id</w:t>
            </w:r>
          </w:p>
        </w:tc>
        <w:tc>
          <w:tcPr>
            <w:tcW w:type="dxa" w:w="2880"/>
          </w:tcPr>
          <w:p>
            <w:r>
              <w:t>string | null</w:t>
            </w:r>
          </w:p>
        </w:tc>
        <w:tc>
          <w:tcPr>
            <w:tcW w:type="dxa" w:w="2880"/>
          </w:tcPr>
          <w:p>
            <w:r>
              <w:t>Default document type ID.</w:t>
            </w:r>
          </w:p>
        </w:tc>
      </w:tr>
      <w:tr>
        <w:tc>
          <w:tcPr>
            <w:tcW w:type="dxa" w:w="2880"/>
          </w:tcPr>
          <w:p>
            <w:r>
              <w:t>data.attributes.due_days</w:t>
            </w:r>
          </w:p>
        </w:tc>
        <w:tc>
          <w:tcPr>
            <w:tcW w:type="dxa" w:w="2880"/>
          </w:tcPr>
          <w:p>
            <w:r>
              <w:t>number | null</w:t>
            </w:r>
          </w:p>
        </w:tc>
        <w:tc>
          <w:tcPr>
            <w:tcW w:type="dxa" w:w="2880"/>
          </w:tcPr>
          <w:p>
            <w:r>
              <w:t>Due days.</w:t>
            </w:r>
          </w:p>
        </w:tc>
      </w:tr>
      <w:tr>
        <w:tc>
          <w:tcPr>
            <w:tcW w:type="dxa" w:w="2880"/>
          </w:tcPr>
          <w:p>
            <w:r>
              <w:t>data.attributes.tag_list</w:t>
            </w:r>
          </w:p>
        </w:tc>
        <w:tc>
          <w:tcPr>
            <w:tcW w:type="dxa" w:w="2880"/>
          </w:tcPr>
          <w:p>
            <w:r>
              <w:t>array</w:t>
            </w:r>
          </w:p>
        </w:tc>
        <w:tc>
          <w:tcPr>
            <w:tcW w:type="dxa" w:w="2880"/>
          </w:tcPr>
          <w:p>
            <w:r>
              <w:t>Tags list.</w:t>
            </w:r>
          </w:p>
        </w:tc>
      </w:tr>
      <w:tr>
        <w:tc>
          <w:tcPr>
            <w:tcW w:type="dxa" w:w="2880"/>
          </w:tcPr>
          <w:p>
            <w:r>
              <w:t>data.attributes.contact</w:t>
            </w:r>
          </w:p>
        </w:tc>
        <w:tc>
          <w:tcPr>
            <w:tcW w:type="dxa" w:w="2880"/>
          </w:tcPr>
          <w:p>
            <w:r>
              <w:t>object</w:t>
            </w:r>
          </w:p>
        </w:tc>
        <w:tc>
          <w:tcPr>
            <w:tcW w:type="dxa" w:w="2880"/>
          </w:tcPr>
          <w:p>
            <w:r>
              <w:t>Contact object.</w:t>
            </w:r>
          </w:p>
        </w:tc>
      </w:tr>
      <w:tr>
        <w:tc>
          <w:tcPr>
            <w:tcW w:type="dxa" w:w="2880"/>
          </w:tcPr>
          <w:p>
            <w:r>
              <w:t>data.attributes.sample_data</w:t>
            </w:r>
          </w:p>
        </w:tc>
        <w:tc>
          <w:tcPr>
            <w:tcW w:type="dxa" w:w="2880"/>
          </w:tcPr>
          <w:p>
            <w:r>
              <w:t>boolean</w:t>
            </w:r>
          </w:p>
        </w:tc>
        <w:tc>
          <w:tcPr>
            <w:tcW w:type="dxa" w:w="2880"/>
          </w:tcPr>
          <w:p>
            <w:r>
              <w:t>Whether this is sample data.</w:t>
            </w:r>
          </w:p>
        </w:tc>
      </w:tr>
      <w:tr>
        <w:tc>
          <w:tcPr>
            <w:tcW w:type="dxa" w:w="2880"/>
          </w:tcPr>
          <w:p>
            <w:r>
              <w:t>data.attributes.settings</w:t>
            </w:r>
          </w:p>
        </w:tc>
        <w:tc>
          <w:tcPr>
            <w:tcW w:type="dxa" w:w="2880"/>
          </w:tcPr>
          <w:p>
            <w:r>
              <w:t>object</w:t>
            </w:r>
          </w:p>
        </w:tc>
        <w:tc>
          <w:tcPr>
            <w:tcW w:type="dxa" w:w="2880"/>
          </w:tcPr>
          <w:p>
            <w:r>
              <w:t>Settings object.</w:t>
            </w:r>
          </w:p>
        </w:tc>
      </w:tr>
      <w:tr>
        <w:tc>
          <w:tcPr>
            <w:tcW w:type="dxa" w:w="2880"/>
          </w:tcPr>
          <w:p>
            <w:r>
              <w:t>data.attributes.external_id</w:t>
            </w:r>
          </w:p>
        </w:tc>
        <w:tc>
          <w:tcPr>
            <w:tcW w:type="dxa" w:w="2880"/>
          </w:tcPr>
          <w:p>
            <w:r>
              <w:t>string | null</w:t>
            </w:r>
          </w:p>
        </w:tc>
        <w:tc>
          <w:tcPr>
            <w:tcW w:type="dxa" w:w="2880"/>
          </w:tcPr>
          <w:p>
            <w:r>
              <w:t>External ID.</w:t>
            </w:r>
          </w:p>
        </w:tc>
      </w:tr>
      <w:tr>
        <w:tc>
          <w:tcPr>
            <w:tcW w:type="dxa" w:w="2880"/>
          </w:tcPr>
          <w:p>
            <w:r>
              <w:t>data.attributes.external_sync</w:t>
            </w:r>
          </w:p>
        </w:tc>
        <w:tc>
          <w:tcPr>
            <w:tcW w:type="dxa" w:w="2880"/>
          </w:tcPr>
          <w:p>
            <w:r>
              <w:t>boolean</w:t>
            </w:r>
          </w:p>
        </w:tc>
        <w:tc>
          <w:tcPr>
            <w:tcW w:type="dxa" w:w="2880"/>
          </w:tcPr>
          <w:p>
            <w:r>
              <w:t>External sync enabled/flag.</w:t>
            </w:r>
          </w:p>
        </w:tc>
      </w:tr>
      <w:tr>
        <w:tc>
          <w:tcPr>
            <w:tcW w:type="dxa" w:w="2880"/>
          </w:tcPr>
          <w:p>
            <w:r>
              <w:t>data.attributes.parent_company_id</w:t>
            </w:r>
          </w:p>
        </w:tc>
        <w:tc>
          <w:tcPr>
            <w:tcW w:type="dxa" w:w="2880"/>
          </w:tcPr>
          <w:p>
            <w:r>
              <w:t>string | null</w:t>
            </w:r>
          </w:p>
        </w:tc>
        <w:tc>
          <w:tcPr>
            <w:tcW w:type="dxa" w:w="2880"/>
          </w:tcPr>
          <w:p>
            <w:r>
              <w:t>Parent company ID.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data.relationships.default_subsidiary.meta.included</w:t>
            </w:r>
          </w:p>
        </w:tc>
        <w:tc>
          <w:tcPr>
            <w:tcW w:type="dxa" w:w="2880"/>
          </w:tcPr>
          <w:p>
            <w:r>
              <w:t>boolean</w:t>
            </w:r>
          </w:p>
        </w:tc>
        <w:tc>
          <w:tcPr>
            <w:tcW w:type="dxa" w:w="2880"/>
          </w:tcPr>
          <w:p>
            <w:r>
              <w:t>Whether related resource is included.</w:t>
            </w:r>
          </w:p>
        </w:tc>
      </w:tr>
      <w:tr>
        <w:tc>
          <w:tcPr>
            <w:tcW w:type="dxa" w:w="2880"/>
          </w:tcPr>
          <w:p>
            <w:r>
              <w:t>data.relationships.default_tax_rate.meta.included</w:t>
            </w:r>
          </w:p>
        </w:tc>
        <w:tc>
          <w:tcPr>
            <w:tcW w:type="dxa" w:w="2880"/>
          </w:tcPr>
          <w:p>
            <w:r>
              <w:t>boolean</w:t>
            </w:r>
          </w:p>
        </w:tc>
        <w:tc>
          <w:tcPr>
            <w:tcW w:type="dxa" w:w="2880"/>
          </w:tcPr>
          <w:p>
            <w:r>
              <w:t>Whether related resource is included.</w:t>
            </w:r>
          </w:p>
        </w:tc>
      </w:tr>
      <w:tr>
        <w:tc>
          <w:tcPr>
            <w:tcW w:type="dxa" w:w="2880"/>
          </w:tcPr>
          <w:p>
            <w:r>
              <w:t>data.relationships.custom_field_people.meta.included</w:t>
            </w:r>
          </w:p>
        </w:tc>
        <w:tc>
          <w:tcPr>
            <w:tcW w:type="dxa" w:w="2880"/>
          </w:tcPr>
          <w:p>
            <w:r>
              <w:t>boolean</w:t>
            </w:r>
          </w:p>
        </w:tc>
        <w:tc>
          <w:tcPr>
            <w:tcW w:type="dxa" w:w="2880"/>
          </w:tcPr>
          <w:p>
            <w:r>
              <w:t>Whether related resource is included.</w:t>
            </w:r>
          </w:p>
        </w:tc>
      </w:tr>
      <w:tr>
        <w:tc>
          <w:tcPr>
            <w:tcW w:type="dxa" w:w="2880"/>
          </w:tcPr>
          <w:p>
            <w:r>
              <w:t>data.relationships.custom_field_attachments.meta.included</w:t>
            </w:r>
          </w:p>
        </w:tc>
        <w:tc>
          <w:tcPr>
            <w:tcW w:type="dxa" w:w="2880"/>
          </w:tcPr>
          <w:p>
            <w:r>
              <w:t>boolean</w:t>
            </w:r>
          </w:p>
        </w:tc>
        <w:tc>
          <w:tcPr>
            <w:tcW w:type="dxa" w:w="2880"/>
          </w:tcPr>
          <w:p>
            <w:r>
              <w:t>Whether related resource is included.</w:t>
            </w:r>
          </w:p>
        </w:tc>
      </w:tr>
      <w:tr>
        <w:tc>
          <w:tcPr>
            <w:tcW w:type="dxa" w:w="2880"/>
          </w:tcPr>
          <w:p>
            <w:r>
              <w:t>data.relationships.integration_exporter_configuration.meta.included</w:t>
            </w:r>
          </w:p>
        </w:tc>
        <w:tc>
          <w:tcPr>
            <w:tcW w:type="dxa" w:w="2880"/>
          </w:tcPr>
          <w:p>
            <w:r>
              <w:t>boolean</w:t>
            </w:r>
          </w:p>
        </w:tc>
        <w:tc>
          <w:tcPr>
            <w:tcW w:type="dxa" w:w="2880"/>
          </w:tcPr>
          <w:p>
            <w:r>
              <w:t>Whether related resource is included.</w:t>
            </w:r>
          </w:p>
        </w:tc>
      </w:tr>
      <w:tr>
        <w:tc>
          <w:tcPr>
            <w:tcW w:type="dxa" w:w="2880"/>
          </w:tcPr>
          <w:p>
            <w:r>
              <w:t>data.relationships.einvoice_identity.meta.included</w:t>
            </w:r>
          </w:p>
        </w:tc>
        <w:tc>
          <w:tcPr>
            <w:tcW w:type="dxa" w:w="2880"/>
          </w:tcPr>
          <w:p>
            <w:r>
              <w:t>boolean</w:t>
            </w:r>
          </w:p>
        </w:tc>
        <w:tc>
          <w:tcPr>
            <w:tcW w:type="dxa" w:w="2880"/>
          </w:tcPr>
          <w:p>
            <w:r>
              <w:t>Whether related resource is included.</w:t>
            </w:r>
          </w:p>
        </w:tc>
      </w:tr>
      <w:tr>
        <w:tc>
          <w:tcPr>
            <w:tcW w:type="dxa" w:w="2880"/>
          </w:tcPr>
          <w:p>
            <w:r>
              <w:t>data.relationships.parent_company.data</w:t>
            </w:r>
          </w:p>
        </w:tc>
        <w:tc>
          <w:tcPr>
            <w:tcW w:type="dxa" w:w="2880"/>
          </w:tcPr>
          <w:p>
            <w:r>
              <w:t>object | null</w:t>
            </w:r>
          </w:p>
        </w:tc>
        <w:tc>
          <w:tcPr>
            <w:tcW w:type="dxa" w:w="2880"/>
          </w:tcPr>
          <w:p>
            <w:r>
              <w:t>Parent company relationship data.</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'https://api.productive.io/api/v2/companies/542/archive' \</w:t>
        <w:br/>
        <w:t xml:space="preserve"> --header 'Accept: application/vnd.api+json' \</w:t>
        <w:br/>
        <w:t xml:space="preserve"> --header 'Content-Type: application/vnd.api+json'</w:t>
      </w:r>
    </w:p>
    <w:p>
      <w:pPr>
        <w:pStyle w:val="Heading3"/>
      </w:pPr>
      <w:r>
        <w:t>Behavior</w:t>
      </w:r>
    </w:p>
    <w:p>
      <w:pPr>
        <w:pStyle w:val="ListBullet"/>
      </w:pPr>
      <w:r>
        <w:t>Receives the company ID in the URL path.</w:t>
      </w:r>
    </w:p>
    <w:p>
      <w:pPr>
        <w:pStyle w:val="ListBullet"/>
      </w:pPr>
      <w:r>
        <w:t>Archives the specified company.</w:t>
      </w:r>
    </w:p>
    <w:p>
      <w:pPr>
        <w:pStyle w:val="ListBullet"/>
      </w:pPr>
      <w:r>
        <w:t>Returns the company resource with attributes.archived_at populated.</w:t>
      </w:r>
    </w:p>
    <w:p>
      <w:pPr>
        <w:pStyle w:val="Heading3"/>
      </w:pPr>
      <w:r>
        <w:t>Notes</w:t>
      </w:r>
    </w:p>
    <w:p>
      <w:pPr>
        <w:pStyle w:val="ListBullet"/>
      </w:pPr>
      <w:r>
        <w:t>No request body was documented for this endpoint.</w:t>
      </w:r>
    </w:p>
    <w:p>
      <w:pPr>
        <w:pStyle w:val="ListBullet"/>
      </w:pPr>
      <w:r>
        <w:t>The response follows the JSON:API media type (application/vnd.api+json).</w:t>
      </w:r>
    </w:p>
    <w:p>
      <w:pPr>
        <w:pStyle w:val="Heading3"/>
      </w:pPr>
      <w:r>
        <w:t>Related companies actions</w:t>
      </w:r>
    </w:p>
    <w:p>
      <w:pPr>
        <w:pStyle w:val="ListBullet"/>
      </w:pPr>
      <w:r>
        <w:t>[PATCH] Restore a Company — /api/v2/companies/{{id}}/restore</w:t>
      </w:r>
    </w:p>
    <w:p>
      <w:pPr>
        <w:pStyle w:val="ListBullet"/>
      </w:pPr>
      <w:r>
        <w:t>[GET] Get a Company — /api/v2/companies/{{id}}</w:t>
      </w:r>
    </w:p>
    <w:p>
      <w:pPr>
        <w:pStyle w:val="ListBullet"/>
      </w:pPr>
      <w:r>
        <w:t>[POST] Create a Company — /companies</w:t>
      </w:r>
    </w:p>
    <w:p>
      <w:pPr>
        <w:pStyle w:val="ListBullet"/>
      </w:pPr>
      <w:r>
        <w:t>[GET] List Companies — /companies</w:t>
      </w:r>
    </w:p>
    <w:p>
      <w:pPr>
        <w:pStyle w:val="ListBullet"/>
      </w:pPr>
      <w:r>
        <w:t>[PATCH] Update a Company — /api/v2/companies/{{id}}</w:t>
      </w:r>
    </w:p>
    <w:p>
      <w:r>
        <w:br w:type="page"/>
      </w:r>
    </w:p>
    <w:p>
      <w:pPr>
        <w:pStyle w:val="Heading2"/>
      </w:pPr>
      <w:r>
        <w:t>269. [PATCH] Update a Comment</w:t>
      </w:r>
    </w:p>
    <w:p>
      <w:r>
        <w:rPr>
          <w:b/>
        </w:rPr>
        <w:t xml:space="preserve">Endpoint: </w:t>
      </w:r>
      <w:r>
        <w:rPr>
          <w:rFonts w:ascii="Courier New" w:hAnsi="Courier New"/>
          <w:sz w:val="18"/>
        </w:rPr>
        <w:t>/api/v2/comments/{{id}}</w:t>
      </w:r>
    </w:p>
    <w:p>
      <w:pPr>
        <w:pStyle w:val="Heading3"/>
      </w:pPr>
      <w:r>
        <w:t>Prerequisites</w:t>
      </w:r>
    </w:p>
    <w:p>
      <w:pPr>
        <w:pStyle w:val="ListBullet"/>
      </w:pPr>
      <w:r>
        <w:t>Must have permission to update comments in the organization</w:t>
      </w:r>
    </w:p>
    <w:p>
      <w:pPr>
        <w:pStyle w:val="Heading3"/>
      </w:pPr>
      <w:r>
        <w:t>Method</w:t>
      </w:r>
    </w:p>
    <w:p>
      <w:r>
        <w:t>PATCH</w:t>
      </w:r>
    </w:p>
    <w:p>
      <w:pPr>
        <w:pStyle w:val="Heading3"/>
      </w:pPr>
      <w:r>
        <w:t>URL</w:t>
      </w:r>
    </w:p>
    <w:p>
      <w:r>
        <w:t>https://api.productive.io/api/v2/comments/{{id}}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comment by ID. The request uses JSON:API format and allows updating the comment’s attributes (e.g., body).</w:t>
      </w:r>
    </w:p>
    <w:p>
      <w:pPr>
        <w:pStyle w:val="Heading3"/>
      </w:pPr>
      <w:r>
        <w:t>Enforcement Rules</w:t>
      </w:r>
    </w:p>
    <w:p>
      <w:pPr>
        <w:pStyle w:val="ListBullet"/>
      </w:pPr>
      <w:r>
        <w:t>The id path parameter must always be present and must be a non-empty value.</w:t>
      </w:r>
    </w:p>
    <w:p>
      <w:pPr>
        <w:pStyle w:val="ListBullet"/>
      </w:pPr>
      <w:r>
        <w:t>Always construct the path as /api/v2/comments/{{id}}.</w:t>
      </w:r>
    </w:p>
    <w:p>
      <w:pPr>
        <w:pStyle w:val="ListBullet"/>
      </w:pPr>
      <w:r>
        <w:t>Do not call the API with a missing or empty id (e.g., avoid /api/v2/comments// or /api/v2/comments/).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/api/v2/comments/1</w:t>
        <w:br/>
        <w:t>/api/v2/comments/16</w:t>
      </w:r>
    </w:p>
    <w:p>
      <w:pPr>
        <w:pStyle w:val="Heading3"/>
      </w:pPr>
      <w:r>
        <w:t>Invalid Examples</w:t>
      </w:r>
    </w:p>
    <w:p>
      <w:r>
        <w:rPr>
          <w:b/>
          <w:color w:val="666666"/>
          <w:sz w:val="16"/>
        </w:rPr>
        <w:t>[http]</w:t>
      </w:r>
    </w:p>
    <w:p>
      <w:pPr>
        <w:shd w:fill="F2F2F2" w:val="clear"/>
      </w:pPr>
      <w:r>
        <w:rPr>
          <w:rFonts w:ascii="Courier New" w:hAnsi="Courier New"/>
          <w:sz w:val="17"/>
        </w:rPr>
        <w:t>/api/v2/comments/</w:t>
        <w:br/>
        <w:t>/api/v2/comments//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Comment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"comments".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data.attributes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data.attributes.body</w:t>
            </w:r>
          </w:p>
        </w:tc>
        <w:tc>
          <w:tcPr>
            <w:tcW w:type="dxa" w:w="2880"/>
          </w:tcPr>
          <w:p>
            <w:r>
              <w:t>string</w:t>
            </w:r>
          </w:p>
        </w:tc>
        <w:tc>
          <w:tcPr>
            <w:tcW w:type="dxa" w:w="2880"/>
          </w:tcPr>
          <w:p>
            <w:r>
              <w:t>Updated comment body text.</w:t>
            </w:r>
          </w:p>
        </w:tc>
      </w:tr>
    </w:tbl>
    <w:p/>
    <w:p>
      <w:pPr>
        <w:pStyle w:val="Heading3"/>
      </w:pPr>
      <w:r>
        <w:t>Response</w:t>
      </w:r>
    </w:p>
    <w:p>
      <w:pPr>
        <w:pStyle w:val="Heading3"/>
      </w:pPr>
      <w:r>
        <w:t>Success Response (200 OK)</w:t>
      </w:r>
    </w:p>
    <w:p>
      <w:r>
        <w:rPr>
          <w:b/>
        </w:rPr>
        <w:t>Headers</w:t>
      </w:r>
    </w:p>
    <w:p>
      <w:pPr>
        <w:pStyle w:val="ListBullet"/>
      </w:pPr>
      <w:r>
        <w:t>Content-Type: application/vnd.api+json; charset=utf-8</w:t>
      </w:r>
    </w:p>
    <w:p>
      <w:r>
        <w:rPr>
          <w:b/>
        </w:rPr>
        <w:t>Body</w:t>
      </w:r>
    </w:p>
    <w:p>
      <w:r>
        <w:rPr>
          <w:b/>
          <w:color w:val="666666"/>
          <w:sz w:val="16"/>
        </w:rPr>
        <w:t>[json]</w:t>
      </w:r>
    </w:p>
    <w:p>
      <w:pPr>
        <w:shd w:fill="F2F2F2" w:val="clear"/>
      </w:pPr>
      <w:r>
        <w:rPr>
          <w:rFonts w:ascii="Courier New" w:hAnsi="Courier New"/>
          <w:sz w:val="17"/>
        </w:rPr>
        <w:t>{</w:t>
        <w:br/>
        <w:t xml:space="preserve"> "data": {</w:t>
        <w:br/>
        <w:t xml:space="preserve"> "id": "16",</w:t>
        <w:br/>
        <w:t xml:space="preserve"> "type": "comments",</w:t>
        <w:br/>
        <w:t xml:space="preserve"> "attributes": {</w:t>
        <w:br/>
        <w:t xml:space="preserve"> "body": "Updated body",</w:t>
        <w:br/>
        <w:t xml:space="preserve"> "commentable_type": "task",</w:t>
        <w:br/>
        <w:t xml:space="preserve"> "created_at": "2026-03-14T05:04:14.811+01:00",</w:t>
        <w:br/>
        <w:t xml:space="preserve"> "deleted_at": null,</w:t>
        <w:br/>
        <w:t xml:space="preserve"> "draft": true,</w:t>
        <w:br/>
        <w:t xml:space="preserve"> "edited_at": null,</w:t>
        <w:br/>
        <w:t xml:space="preserve"> "hidden": false,</w:t>
        <w:br/>
        <w:t xml:space="preserve"> "pinned_at": null,</w:t>
        <w:br/>
        <w:t xml:space="preserve"> "reactions": {},</w:t>
        <w:br/>
        <w:t xml:space="preserve"> "updated_at": "2026-03-14T05:04:14.824+01:00",</w:t>
        <w:br/>
        <w:t xml:space="preserve"> "version_number": null</w:t>
        <w:br/>
        <w:t xml:space="preserve"> },</w:t>
        <w:br/>
        <w:t xml:space="preserve"> "relationships": {</w:t>
        <w:br/>
        <w:t xml:space="preserve"> "organization": {</w:t>
        <w:br/>
        <w:t xml:space="preserve"> "data": {</w:t>
        <w:br/>
        <w:t xml:space="preserve"> "type": "organizations",</w:t>
        <w:br/>
        <w:t xml:space="preserve"> "id": "204"</w:t>
        <w:br/>
        <w:t xml:space="preserve"> }</w:t>
        <w:br/>
        <w:t xml:space="preserve"> },</w:t>
        <w:br/>
        <w:t xml:space="preserve"> "company":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"discussion":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"pinned_by":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comment resource.</w:t>
            </w:r>
          </w:p>
        </w:tc>
      </w:tr>
      <w:tr>
        <w:tc>
          <w:tcPr>
            <w:tcW w:type="dxa" w:w="2880"/>
          </w:tcPr>
          <w:p>
            <w:r>
              <w:t>data.id</w:t>
            </w:r>
          </w:p>
        </w:tc>
        <w:tc>
          <w:tcPr>
            <w:tcW w:type="dxa" w:w="2880"/>
          </w:tcPr>
          <w:p>
            <w:r>
              <w:t>string</w:t>
            </w:r>
          </w:p>
        </w:tc>
        <w:tc>
          <w:tcPr>
            <w:tcW w:type="dxa" w:w="2880"/>
          </w:tcPr>
          <w:p>
            <w:r>
              <w:t>Comment ID.</w:t>
            </w:r>
          </w:p>
        </w:tc>
      </w:tr>
      <w:tr>
        <w:tc>
          <w:tcPr>
            <w:tcW w:type="dxa" w:w="2880"/>
          </w:tcPr>
          <w:p>
            <w:r>
              <w:t>data.type</w:t>
            </w:r>
          </w:p>
        </w:tc>
        <w:tc>
          <w:tcPr>
            <w:tcW w:type="dxa" w:w="2880"/>
          </w:tcPr>
          <w:p>
            <w:r>
              <w:t>string</w:t>
            </w:r>
          </w:p>
        </w:tc>
        <w:tc>
          <w:tcPr>
            <w:tcW w:type="dxa" w:w="2880"/>
          </w:tcPr>
          <w:p>
            <w:r>
              <w:t>Resource type (comments).</w:t>
            </w:r>
          </w:p>
        </w:tc>
      </w:tr>
      <w:tr>
        <w:tc>
          <w:tcPr>
            <w:tcW w:type="dxa" w:w="2880"/>
          </w:tcPr>
          <w:p>
            <w:r>
              <w:t>data.attributes</w:t>
            </w:r>
          </w:p>
        </w:tc>
        <w:tc>
          <w:tcPr>
            <w:tcW w:type="dxa" w:w="2880"/>
          </w:tcPr>
          <w:p>
            <w:r>
              <w:t>object</w:t>
            </w:r>
          </w:p>
        </w:tc>
        <w:tc>
          <w:tcPr>
            <w:tcW w:type="dxa" w:w="2880"/>
          </w:tcPr>
          <w:p>
            <w:r>
              <w:t>Comment attributes.</w:t>
            </w:r>
          </w:p>
        </w:tc>
      </w:tr>
      <w:tr>
        <w:tc>
          <w:tcPr>
            <w:tcW w:type="dxa" w:w="2880"/>
          </w:tcPr>
          <w:p>
            <w:r>
              <w:t>data.attributes.body</w:t>
            </w:r>
          </w:p>
        </w:tc>
        <w:tc>
          <w:tcPr>
            <w:tcW w:type="dxa" w:w="2880"/>
          </w:tcPr>
          <w:p>
            <w:r>
              <w:t>string</w:t>
            </w:r>
          </w:p>
        </w:tc>
        <w:tc>
          <w:tcPr>
            <w:tcW w:type="dxa" w:w="2880"/>
          </w:tcPr>
          <w:p>
            <w:r>
              <w:t>Comment body text.</w:t>
            </w:r>
          </w:p>
        </w:tc>
      </w:tr>
      <w:tr>
        <w:tc>
          <w:tcPr>
            <w:tcW w:type="dxa" w:w="2880"/>
          </w:tcPr>
          <w:p>
            <w:r>
              <w:t>data.attributes.commentable_type</w:t>
            </w:r>
          </w:p>
        </w:tc>
        <w:tc>
          <w:tcPr>
            <w:tcW w:type="dxa" w:w="2880"/>
          </w:tcPr>
          <w:p>
            <w:r>
              <w:t>string</w:t>
            </w:r>
          </w:p>
        </w:tc>
        <w:tc>
          <w:tcPr>
            <w:tcW w:type="dxa" w:w="2880"/>
          </w:tcPr>
          <w:p>
            <w:r>
              <w:t>Type of the entity the comment belongs to (e.g., task).</w:t>
            </w:r>
          </w:p>
        </w:tc>
      </w:tr>
      <w:tr>
        <w:tc>
          <w:tcPr>
            <w:tcW w:type="dxa" w:w="2880"/>
          </w:tcPr>
          <w:p>
            <w:r>
              <w:t>data.attributes.created_at</w:t>
            </w:r>
          </w:p>
        </w:tc>
        <w:tc>
          <w:tcPr>
            <w:tcW w:type="dxa" w:w="2880"/>
          </w:tcPr>
          <w:p>
            <w:r>
              <w:t>string</w:t>
            </w:r>
          </w:p>
        </w:tc>
        <w:tc>
          <w:tcPr>
            <w:tcW w:type="dxa" w:w="2880"/>
          </w:tcPr>
          <w:p>
            <w:r>
              <w:t>ISO 8601 timestamp when the comment was created.</w:t>
            </w:r>
          </w:p>
        </w:tc>
      </w:tr>
      <w:tr>
        <w:tc>
          <w:tcPr>
            <w:tcW w:type="dxa" w:w="2880"/>
          </w:tcPr>
          <w:p>
            <w:r>
              <w:t>data.attributes.deleted_at</w:t>
            </w:r>
          </w:p>
        </w:tc>
        <w:tc>
          <w:tcPr>
            <w:tcW w:type="dxa" w:w="2880"/>
          </w:tcPr>
          <w:p>
            <w:r>
              <w:t>string | null</w:t>
            </w:r>
          </w:p>
        </w:tc>
        <w:tc>
          <w:tcPr>
            <w:tcW w:type="dxa" w:w="2880"/>
          </w:tcPr>
          <w:p>
            <w:r>
              <w:t>Deletion timestamp, if deleted.</w:t>
            </w:r>
          </w:p>
        </w:tc>
      </w:tr>
      <w:tr>
        <w:tc>
          <w:tcPr>
            <w:tcW w:type="dxa" w:w="2880"/>
          </w:tcPr>
          <w:p>
            <w:r>
              <w:t>data.attributes.draft</w:t>
            </w:r>
          </w:p>
        </w:tc>
        <w:tc>
          <w:tcPr>
            <w:tcW w:type="dxa" w:w="2880"/>
          </w:tcPr>
          <w:p>
            <w:r>
              <w:t>boolean</w:t>
            </w:r>
          </w:p>
        </w:tc>
        <w:tc>
          <w:tcPr>
            <w:tcW w:type="dxa" w:w="2880"/>
          </w:tcPr>
          <w:p>
            <w:r>
              <w:t>Whether the comment is a draft.</w:t>
            </w:r>
          </w:p>
        </w:tc>
      </w:tr>
      <w:tr>
        <w:tc>
          <w:tcPr>
            <w:tcW w:type="dxa" w:w="2880"/>
          </w:tcPr>
          <w:p>
            <w:r>
              <w:t>data.attributes.edited_at</w:t>
            </w:r>
          </w:p>
        </w:tc>
        <w:tc>
          <w:tcPr>
            <w:tcW w:type="dxa" w:w="2880"/>
          </w:tcPr>
          <w:p>
            <w:r>
              <w:t>string | null</w:t>
            </w:r>
          </w:p>
        </w:tc>
        <w:tc>
          <w:tcPr>
            <w:tcW w:type="dxa" w:w="2880"/>
          </w:tcPr>
          <w:p>
            <w:r>
              <w:t>Timestamp when the comment was edited, if applicable.</w:t>
            </w:r>
          </w:p>
        </w:tc>
      </w:tr>
      <w:tr>
        <w:tc>
          <w:tcPr>
            <w:tcW w:type="dxa" w:w="2880"/>
          </w:tcPr>
          <w:p>
            <w:r>
              <w:t>data.attributes.hidden</w:t>
            </w:r>
          </w:p>
        </w:tc>
        <w:tc>
          <w:tcPr>
            <w:tcW w:type="dxa" w:w="2880"/>
          </w:tcPr>
          <w:p>
            <w:r>
              <w:t>boolean</w:t>
            </w:r>
          </w:p>
        </w:tc>
        <w:tc>
          <w:tcPr>
            <w:tcW w:type="dxa" w:w="2880"/>
          </w:tcPr>
          <w:p>
            <w:r>
              <w:t>Whether the comment is hidden.</w:t>
            </w:r>
          </w:p>
        </w:tc>
      </w:tr>
      <w:tr>
        <w:tc>
          <w:tcPr>
            <w:tcW w:type="dxa" w:w="2880"/>
          </w:tcPr>
          <w:p>
            <w:r>
              <w:t>data.attributes.pinned_at</w:t>
            </w:r>
          </w:p>
        </w:tc>
        <w:tc>
          <w:tcPr>
            <w:tcW w:type="dxa" w:w="2880"/>
          </w:tcPr>
          <w:p>
            <w:r>
              <w:t>string | null</w:t>
            </w:r>
          </w:p>
        </w:tc>
        <w:tc>
          <w:tcPr>
            <w:tcW w:type="dxa" w:w="2880"/>
          </w:tcPr>
          <w:p>
            <w:r>
              <w:t>Timestamp when the comment was pinned, if applicable.</w:t>
            </w:r>
          </w:p>
        </w:tc>
      </w:tr>
      <w:tr>
        <w:tc>
          <w:tcPr>
            <w:tcW w:type="dxa" w:w="2880"/>
          </w:tcPr>
          <w:p>
            <w:r>
              <w:t>data.attributes.reactions</w:t>
            </w:r>
          </w:p>
        </w:tc>
        <w:tc>
          <w:tcPr>
            <w:tcW w:type="dxa" w:w="2880"/>
          </w:tcPr>
          <w:p>
            <w:r>
              <w:t>object</w:t>
            </w:r>
          </w:p>
        </w:tc>
        <w:tc>
          <w:tcPr>
            <w:tcW w:type="dxa" w:w="2880"/>
          </w:tcPr>
          <w:p>
            <w:r>
              <w:t>Reactions summary object.</w:t>
            </w:r>
          </w:p>
        </w:tc>
      </w:tr>
      <w:tr>
        <w:tc>
          <w:tcPr>
            <w:tcW w:type="dxa" w:w="2880"/>
          </w:tcPr>
          <w:p>
            <w:r>
              <w:t>data.attributes.updated_at</w:t>
            </w:r>
          </w:p>
        </w:tc>
        <w:tc>
          <w:tcPr>
            <w:tcW w:type="dxa" w:w="2880"/>
          </w:tcPr>
          <w:p>
            <w:r>
              <w:t>string</w:t>
            </w:r>
          </w:p>
        </w:tc>
        <w:tc>
          <w:tcPr>
            <w:tcW w:type="dxa" w:w="2880"/>
          </w:tcPr>
          <w:p>
            <w:r>
              <w:t>ISO 8601 timestamp when the comment was last updated.</w:t>
            </w:r>
          </w:p>
        </w:tc>
      </w:tr>
      <w:tr>
        <w:tc>
          <w:tcPr>
            <w:tcW w:type="dxa" w:w="2880"/>
          </w:tcPr>
          <w:p>
            <w:r>
              <w:t>data.attributes.version_number</w:t>
            </w:r>
          </w:p>
        </w:tc>
        <w:tc>
          <w:tcPr>
            <w:tcW w:type="dxa" w:w="2880"/>
          </w:tcPr>
          <w:p>
            <w:r>
              <w:t>number | null</w:t>
            </w:r>
          </w:p>
        </w:tc>
        <w:tc>
          <w:tcPr>
            <w:tcW w:type="dxa" w:w="2880"/>
          </w:tcPr>
          <w:p>
            <w:r>
              <w:t>Version number, if applicable.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w:t>
            </w:r>
          </w:p>
        </w:tc>
        <w:tc>
          <w:tcPr>
            <w:tcW w:type="dxa" w:w="2880"/>
          </w:tcPr>
          <w:p>
            <w:r>
              <w:t>object</w:t>
            </w:r>
          </w:p>
        </w:tc>
        <w:tc>
          <w:tcPr>
            <w:tcW w:type="dxa" w:w="2880"/>
          </w:tcPr>
          <w:p>
            <w:r>
              <w:t>Organization relationship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data.relationships.company.meta.included</w:t>
            </w:r>
          </w:p>
        </w:tc>
        <w:tc>
          <w:tcPr>
            <w:tcW w:type="dxa" w:w="2880"/>
          </w:tcPr>
          <w:p>
            <w:r>
              <w:t>boolean</w:t>
            </w:r>
          </w:p>
        </w:tc>
        <w:tc>
          <w:tcPr>
            <w:tcW w:type="dxa" w:w="2880"/>
          </w:tcPr>
          <w:p>
            <w:r>
              <w:t>Whether related company is included in the response.</w:t>
            </w:r>
          </w:p>
        </w:tc>
      </w:tr>
      <w:tr>
        <w:tc>
          <w:tcPr>
            <w:tcW w:type="dxa" w:w="2880"/>
          </w:tcPr>
          <w:p>
            <w:r>
              <w:t>data.relationships.creator.meta.included</w:t>
            </w:r>
          </w:p>
        </w:tc>
        <w:tc>
          <w:tcPr>
            <w:tcW w:type="dxa" w:w="2880"/>
          </w:tcPr>
          <w:p>
            <w:r>
              <w:t>boolean</w:t>
            </w:r>
          </w:p>
        </w:tc>
        <w:tc>
          <w:tcPr>
            <w:tcW w:type="dxa" w:w="2880"/>
          </w:tcPr>
          <w:p>
            <w:r>
              <w:t>Whether related creator is included in the response.</w:t>
            </w:r>
          </w:p>
        </w:tc>
      </w:tr>
      <w:tr>
        <w:tc>
          <w:tcPr>
            <w:tcW w:type="dxa" w:w="2880"/>
          </w:tcPr>
          <w:p>
            <w:r>
              <w:t>data.relationships.deal.meta.included</w:t>
            </w:r>
          </w:p>
        </w:tc>
        <w:tc>
          <w:tcPr>
            <w:tcW w:type="dxa" w:w="2880"/>
          </w:tcPr>
          <w:p>
            <w:r>
              <w:t>boolean</w:t>
            </w:r>
          </w:p>
        </w:tc>
        <w:tc>
          <w:tcPr>
            <w:tcW w:type="dxa" w:w="2880"/>
          </w:tcPr>
          <w:p>
            <w:r>
              <w:t>Whether related deal is included in the response.</w:t>
            </w:r>
          </w:p>
        </w:tc>
      </w:tr>
      <w:tr>
        <w:tc>
          <w:tcPr>
            <w:tcW w:type="dxa" w:w="2880"/>
          </w:tcPr>
          <w:p>
            <w:r>
              <w:t>data.relationships.discussion.meta.included</w:t>
            </w:r>
          </w:p>
        </w:tc>
        <w:tc>
          <w:tcPr>
            <w:tcW w:type="dxa" w:w="2880"/>
          </w:tcPr>
          <w:p>
            <w:r>
              <w:t>boolean</w:t>
            </w:r>
          </w:p>
        </w:tc>
        <w:tc>
          <w:tcPr>
            <w:tcW w:type="dxa" w:w="2880"/>
          </w:tcPr>
          <w:p>
            <w:r>
              <w:t>Whether related discussion is included in the response.</w:t>
            </w:r>
          </w:p>
        </w:tc>
      </w:tr>
      <w:tr>
        <w:tc>
          <w:tcPr>
            <w:tcW w:type="dxa" w:w="2880"/>
          </w:tcPr>
          <w:p>
            <w:r>
              <w:t>data.relationships.invoice.meta.included</w:t>
            </w:r>
          </w:p>
        </w:tc>
        <w:tc>
          <w:tcPr>
            <w:tcW w:type="dxa" w:w="2880"/>
          </w:tcPr>
          <w:p>
            <w:r>
              <w:t>boolean</w:t>
            </w:r>
          </w:p>
        </w:tc>
        <w:tc>
          <w:tcPr>
            <w:tcW w:type="dxa" w:w="2880"/>
          </w:tcPr>
          <w:p>
            <w:r>
              <w:t>Whether related invoice is included in the response.</w:t>
            </w:r>
          </w:p>
        </w:tc>
      </w:tr>
      <w:tr>
        <w:tc>
          <w:tcPr>
            <w:tcW w:type="dxa" w:w="2880"/>
          </w:tcPr>
          <w:p>
            <w:r>
              <w:t>data.relationships.person.meta.included</w:t>
            </w:r>
          </w:p>
        </w:tc>
        <w:tc>
          <w:tcPr>
            <w:tcW w:type="dxa" w:w="2880"/>
          </w:tcPr>
          <w:p>
            <w:r>
              <w:t>boolean</w:t>
            </w:r>
          </w:p>
        </w:tc>
        <w:tc>
          <w:tcPr>
            <w:tcW w:type="dxa" w:w="2880"/>
          </w:tcPr>
          <w:p>
            <w:r>
              <w:t>Whether related person is included in the response.</w:t>
            </w:r>
          </w:p>
        </w:tc>
      </w:tr>
      <w:tr>
        <w:tc>
          <w:tcPr>
            <w:tcW w:type="dxa" w:w="2880"/>
          </w:tcPr>
          <w:p>
            <w:r>
              <w:t>data.relationships.pinned_by.meta.included</w:t>
            </w:r>
          </w:p>
        </w:tc>
        <w:tc>
          <w:tcPr>
            <w:tcW w:type="dxa" w:w="2880"/>
          </w:tcPr>
          <w:p>
            <w:r>
              <w:t>boolean</w:t>
            </w:r>
          </w:p>
        </w:tc>
        <w:tc>
          <w:tcPr>
            <w:tcW w:type="dxa" w:w="2880"/>
          </w:tcPr>
          <w:p>
            <w:r>
              <w:t>Whether related pinned_by is included in the response.</w:t>
            </w:r>
          </w:p>
        </w:tc>
      </w:tr>
      <w:tr>
        <w:tc>
          <w:tcPr>
            <w:tcW w:type="dxa" w:w="2880"/>
          </w:tcPr>
          <w:p>
            <w:r>
              <w:t>data.relationships.task.meta.included</w:t>
            </w:r>
          </w:p>
        </w:tc>
        <w:tc>
          <w:tcPr>
            <w:tcW w:type="dxa" w:w="2880"/>
          </w:tcPr>
          <w:p>
            <w:r>
              <w:t>boolean</w:t>
            </w:r>
          </w:p>
        </w:tc>
        <w:tc>
          <w:tcPr>
            <w:tcW w:type="dxa" w:w="2880"/>
          </w:tcPr>
          <w:p>
            <w:r>
              <w:t>Whether related task is included in the response.</w:t>
            </w:r>
          </w:p>
        </w:tc>
      </w:tr>
      <w:tr>
        <w:tc>
          <w:tcPr>
            <w:tcW w:type="dxa" w:w="2880"/>
          </w:tcPr>
          <w:p>
            <w:r>
              <w:t>data.relationships.project.meta.included</w:t>
            </w:r>
          </w:p>
        </w:tc>
        <w:tc>
          <w:tcPr>
            <w:tcW w:type="dxa" w:w="2880"/>
          </w:tcPr>
          <w:p>
            <w:r>
              <w:t>boolean</w:t>
            </w:r>
          </w:p>
        </w:tc>
        <w:tc>
          <w:tcPr>
            <w:tcW w:type="dxa" w:w="2880"/>
          </w:tcPr>
          <w:p>
            <w:r>
              <w:t>Whether related project is included in the response.</w:t>
            </w:r>
          </w:p>
        </w:tc>
      </w:tr>
      <w:tr>
        <w:tc>
          <w:tcPr>
            <w:tcW w:type="dxa" w:w="2880"/>
          </w:tcPr>
          <w:p>
            <w:r>
              <w:t>data.relationships.purchase_order.meta.included</w:t>
            </w:r>
          </w:p>
        </w:tc>
        <w:tc>
          <w:tcPr>
            <w:tcW w:type="dxa" w:w="2880"/>
          </w:tcPr>
          <w:p>
            <w:r>
              <w:t>boolean</w:t>
            </w:r>
          </w:p>
        </w:tc>
        <w:tc>
          <w:tcPr>
            <w:tcW w:type="dxa" w:w="2880"/>
          </w:tcPr>
          <w:p>
            <w:r>
              <w:t>Whether related purchase_order is included in the response.</w:t>
            </w:r>
          </w:p>
        </w:tc>
      </w:tr>
      <w:tr>
        <w:tc>
          <w:tcPr>
            <w:tcW w:type="dxa" w:w="2880"/>
          </w:tcPr>
          <w:p>
            <w:r>
              <w:t>data.relationships.attachments.meta.included</w:t>
            </w:r>
          </w:p>
        </w:tc>
        <w:tc>
          <w:tcPr>
            <w:tcW w:type="dxa" w:w="2880"/>
          </w:tcPr>
          <w:p>
            <w:r>
              <w:t>boolean</w:t>
            </w:r>
          </w:p>
        </w:tc>
        <w:tc>
          <w:tcPr>
            <w:tcW w:type="dxa" w:w="2880"/>
          </w:tcPr>
          <w:p>
            <w:r>
              <w:t>Whether related attachments are included in the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"https://api.productive.io/api/v2/comments/16" \</w:t>
        <w:br/>
        <w:t xml:space="preserve"> --header "Accept: application/json" \</w:t>
        <w:br/>
        <w:t xml:space="preserve"> --header "Content-Type: application/vnd.api+json" \</w:t>
        <w:br/>
        <w:t xml:space="preserve"> --data '{</w:t>
        <w:br/>
        <w:t xml:space="preserve"> "data": {</w:t>
        <w:br/>
        <w:t xml:space="preserve"> "type": "comments",</w:t>
        <w:br/>
        <w:t xml:space="preserve"> "attributes": {</w:t>
        <w:br/>
        <w:t xml:space="preserve"> "body": "Updated body"</w:t>
        <w:br/>
        <w:t xml:space="preserve">      }</w:t>
        <w:br/>
        <w:t xml:space="preserve">    }</w:t>
        <w:br/>
        <w:t xml:space="preserve">  }'</w:t>
      </w:r>
    </w:p>
    <w:p>
      <w:pPr>
        <w:pStyle w:val="Heading3"/>
      </w:pPr>
      <w:r>
        <w:t>Example Usage</w:t>
      </w:r>
    </w:p>
    <w:p>
      <w:pPr>
        <w:pStyle w:val="Heading3"/>
      </w:pPr>
      <w:r>
        <w:t>Example 1: Update a comment body</w:t>
      </w:r>
    </w:p>
    <w:p>
      <w:r>
        <w:rPr>
          <w:b/>
          <w:color w:val="666666"/>
          <w:sz w:val="16"/>
        </w:rPr>
        <w:t>[bash]</w:t>
      </w:r>
    </w:p>
    <w:p>
      <w:pPr>
        <w:shd w:fill="F2F2F2" w:val="clear"/>
      </w:pPr>
      <w:r>
        <w:rPr>
          <w:rFonts w:ascii="Courier New" w:hAnsi="Courier New"/>
          <w:sz w:val="17"/>
        </w:rPr>
        <w:t>curl -X PATCH "https://api.productive.io/api/v2/comments/1" \</w:t>
        <w:br/>
        <w:t xml:space="preserve"> -H "Accept: application/json" \</w:t>
        <w:br/>
        <w:t xml:space="preserve"> -H "Content-Type: application/vnd.api+json" \</w:t>
        <w:br/>
        <w:t xml:space="preserve"> --data '{</w:t>
        <w:br/>
        <w:t xml:space="preserve"> "data": {</w:t>
        <w:br/>
        <w:t xml:space="preserve"> "type": "comments",</w:t>
        <w:br/>
        <w:t xml:space="preserve"> "attributes": {</w:t>
        <w:br/>
        <w:t xml:space="preserve"> "body": "Updated body"</w:t>
        <w:br/>
        <w:t xml:space="preserve">      }</w:t>
        <w:br/>
        <w:t xml:space="preserve">    }</w:t>
        <w:br/>
        <w:t xml:space="preserve">  }'</w:t>
      </w:r>
    </w:p>
    <w:p>
      <w:pPr>
        <w:pStyle w:val="Heading3"/>
      </w:pPr>
      <w:r>
        <w:t>Example 2: Update another comment</w:t>
      </w:r>
    </w:p>
    <w:p>
      <w:r>
        <w:rPr>
          <w:b/>
          <w:color w:val="666666"/>
          <w:sz w:val="16"/>
        </w:rPr>
        <w:t>[bash]</w:t>
      </w:r>
    </w:p>
    <w:p>
      <w:pPr>
        <w:shd w:fill="F2F2F2" w:val="clear"/>
      </w:pPr>
      <w:r>
        <w:rPr>
          <w:rFonts w:ascii="Courier New" w:hAnsi="Courier New"/>
          <w:sz w:val="17"/>
        </w:rPr>
        <w:t>curl -X PATCH "https://api.productive.io/api/v2/comments/16" \</w:t>
        <w:br/>
        <w:t xml:space="preserve"> -H "Accept: application/json" \</w:t>
        <w:br/>
        <w:t xml:space="preserve"> -H "Content-Type: application/vnd.api+json" \</w:t>
        <w:br/>
        <w:t xml:space="preserve"> --data '{</w:t>
        <w:br/>
        <w:t xml:space="preserve"> "data": {</w:t>
        <w:br/>
        <w:t xml:space="preserve"> "type": "comments",</w:t>
        <w:br/>
        <w:t xml:space="preserve"> "attributes": {</w:t>
        <w:br/>
        <w:t xml:space="preserve"> "body": "Updated body"</w:t>
        <w:br/>
        <w:t xml:space="preserve">      }</w:t>
        <w:br/>
        <w:t xml:space="preserve">    }</w:t>
        <w:br/>
        <w:t xml:space="preserve">  }'</w:t>
      </w:r>
    </w:p>
    <w:p>
      <w:pPr>
        <w:pStyle w:val="Heading3"/>
      </w:pPr>
      <w:r>
        <w:t>Notes</w:t>
      </w:r>
    </w:p>
    <w:p>
      <w:pPr>
        <w:pStyle w:val="ListBullet"/>
      </w:pPr>
      <w:r>
        <w:t>The request and response follow JSON:API conventions (data.type, data.attributes, relationships).</w:t>
      </w:r>
    </w:p>
    <w:p>
      <w:pPr>
        <w:pStyle w:val="Heading3"/>
      </w:pPr>
      <w:r>
        <w:t>Error Handling</w:t>
      </w:r>
    </w:p>
    <w:p>
      <w:pPr>
        <w:pStyle w:val="ListBullet"/>
      </w:pPr>
      <w:r>
        <w:t>Error responses were not provided in the scraped content for this endpoint.</w:t>
      </w:r>
    </w:p>
    <w:p>
      <w:pPr>
        <w:pStyle w:val="Heading3"/>
      </w:pPr>
      <w:r>
        <w:t>Related comments actions</w:t>
      </w:r>
    </w:p>
    <w:p>
      <w:pPr>
        <w:pStyle w:val="ListBullet"/>
      </w:pPr>
      <w:r>
        <w:t>[GET] List Comments — /api/v2/comments</w:t>
      </w:r>
    </w:p>
    <w:p>
      <w:pPr>
        <w:pStyle w:val="ListBullet"/>
      </w:pPr>
      <w:r>
        <w:t>[PATCH] Unpin a Comment — /api/v2/comments/{{id}}/unpin</w:t>
      </w:r>
    </w:p>
    <w:p>
      <w:pPr>
        <w:pStyle w:val="ListBullet"/>
      </w:pPr>
      <w:r>
        <w:t>[PATCH] Add a Reaction to a Comment — /api/v2/comments/{{id}}/add_reaction</w:t>
      </w:r>
    </w:p>
    <w:p>
      <w:pPr>
        <w:pStyle w:val="ListBullet"/>
      </w:pPr>
      <w:r>
        <w:t>[PATCH] Pin a Comment — /api/v2/comments/{{id}}/pin</w:t>
      </w:r>
    </w:p>
    <w:p>
      <w:pPr>
        <w:pStyle w:val="ListBullet"/>
      </w:pPr>
      <w:r>
        <w:t>[POST] Create a Comment — /comments</w:t>
      </w:r>
    </w:p>
    <w:p>
      <w:pPr>
        <w:pStyle w:val="ListBullet"/>
      </w:pPr>
      <w:r>
        <w:t>[PATCH] Remove a Reaction from a Comment — /api/v2/comments/{{id}}/remove_reaction</w:t>
      </w:r>
    </w:p>
    <w:p>
      <w:r>
        <w:br w:type="page"/>
      </w:r>
    </w:p>
    <w:p>
      <w:pPr>
        <w:pStyle w:val="Heading2"/>
      </w:pPr>
      <w:r>
        <w:t>270. [PATCH] Restore a Company</w:t>
      </w:r>
    </w:p>
    <w:p>
      <w:r>
        <w:rPr>
          <w:b/>
        </w:rPr>
        <w:t xml:space="preserve">Endpoint: </w:t>
      </w:r>
      <w:r>
        <w:rPr>
          <w:rFonts w:ascii="Courier New" w:hAnsi="Courier New"/>
          <w:sz w:val="18"/>
        </w:rPr>
        <w:t>/api/v2/companies/{{id}}/restore</w:t>
      </w:r>
    </w:p>
    <w:p>
      <w:pPr>
        <w:pStyle w:val="Heading3"/>
      </w:pPr>
      <w:r>
        <w:t>Prerequisites</w:t>
      </w:r>
    </w:p>
    <w:p>
      <w:pPr>
        <w:pStyle w:val="ListBullet"/>
      </w:pPr>
      <w:r>
        <w:t>You must have permission to restore companies in Productive.</w:t>
      </w:r>
    </w:p>
    <w:p>
      <w:pPr>
        <w:pStyle w:val="Heading3"/>
      </w:pPr>
      <w:r>
        <w:t>Method</w:t>
      </w:r>
    </w:p>
    <w:p>
      <w:r>
        <w:t>PATCH</w:t>
      </w:r>
    </w:p>
    <w:p>
      <w:pPr>
        <w:pStyle w:val="Heading3"/>
      </w:pPr>
      <w:r>
        <w:t>URL</w:t>
      </w:r>
    </w:p>
    <w:p>
      <w:r>
        <w:t>https://api.productive.io/api/v2/companies/{{id}}/restore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Restores (un-archives) a company identified by its company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/companies//restore).</w:t>
      </w:r>
    </w:p>
    <w:p>
      <w:pPr>
        <w:pStyle w:val="ListBullet"/>
      </w:pPr>
      <w:r>
        <w:t>Always construct the path as /api/v2/companies/{{id}}/restore, where {{id}} is a non-empty value.</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/api/v2/companies/1/restore</w:t>
        <w:br/>
        <w:t>/api/v2/companies/550/restore</w:t>
      </w:r>
    </w:p>
    <w:p>
      <w:pPr>
        <w:pStyle w:val="Heading3"/>
      </w:pPr>
      <w:r>
        <w:t>Invalid Examples</w:t>
      </w:r>
    </w:p>
    <w:p>
      <w:r>
        <w:rPr>
          <w:b/>
          <w:color w:val="666666"/>
          <w:sz w:val="16"/>
        </w:rPr>
        <w:t>[http]</w:t>
      </w:r>
    </w:p>
    <w:p>
      <w:pPr>
        <w:shd w:fill="F2F2F2" w:val="clear"/>
      </w:pPr>
      <w:r>
        <w:rPr>
          <w:rFonts w:ascii="Courier New" w:hAnsi="Courier New"/>
          <w:sz w:val="17"/>
        </w:rPr>
        <w:t>/api/v2/companies//restore</w:t>
        <w:br/>
        <w:t>/api/v2/companies/restore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Company ID to restore.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"550",</w:t>
        <w:br/>
        <w:t xml:space="preserve"> "type": "companies",</w:t>
        <w:br/>
        <w:t xml:space="preserve"> "attributes": {</w:t>
        <w:br/>
        <w:t xml:space="preserve"> "name": "Client312",</w:t>
        <w:br/>
        <w:t xml:space="preserve"> "billing_name": null,</w:t>
        <w:br/>
        <w:t xml:space="preserve"> "vat": null,</w:t>
        <w:br/>
        <w:t xml:space="preserve"> "default_currency": null,</w:t>
        <w:br/>
        <w:t xml:space="preserve"> "created_at": "2026-03-14T05:04:18.272+01:00",</w:t>
        <w:br/>
        <w:t xml:space="preserve"> "last_activity_at": "2026-03-14T05:04:18.272+01:00",</w:t>
        <w:br/>
        <w:t xml:space="preserve"> "archived_at": null,</w:t>
        <w:br/>
        <w:t xml:space="preserve"> "avatar_url": null,</w:t>
        <w:br/>
        <w:t xml:space="preserve"> "original_avatar_url": null,</w:t>
        <w:br/>
        <w:t xml:space="preserve"> "invoice_email_recipients": {},</w:t>
        <w:br/>
        <w:t xml:space="preserve"> "custom_fields": null,</w:t>
        <w:br/>
        <w:t xml:space="preserve"> "company_code": "CLIE312",</w:t>
        <w:br/>
        <w:t xml:space="preserve"> "domain": null,</w:t>
        <w:br/>
        <w:t xml:space="preserve"> "projectless_budgets": false,</w:t>
        <w:br/>
        <w:t xml:space="preserve"> "default_subsidiary_id": null,</w:t>
        <w:br/>
        <w:t xml:space="preserve"> "default_tax_rate_id": null,</w:t>
        <w:br/>
        <w:t xml:space="preserve"> "default_document_type_id": null,</w:t>
        <w:br/>
        <w:t xml:space="preserve"> "due_days": null,</w:t>
        <w:br/>
        <w:t xml:space="preserve"> "tag_list": [],</w:t>
        <w:br/>
        <w:t xml:space="preserve"> "contact": {},</w:t>
        <w:br/>
        <w:t xml:space="preserve"> "sample_data": false,</w:t>
        <w:br/>
        <w:t xml:space="preserve"> "settings": {},</w:t>
        <w:br/>
        <w:t xml:space="preserve"> "external_id": null,</w:t>
        <w:br/>
        <w:t xml:space="preserve"> "external_sync": false,</w:t>
        <w:br/>
        <w:t xml:space="preserve"> "parent_company_id": null</w:t>
        <w:br/>
        <w:t xml:space="preserve"> },</w:t>
        <w:br/>
        <w:t xml:space="preserve"> "relationships": {</w:t>
        <w:br/>
        <w:t xml:space="preserve"> "organization": {</w:t>
        <w:br/>
        <w:t xml:space="preserve"> "data": {</w:t>
        <w:br/>
        <w:t xml:space="preserve"> "type": "organizations",</w:t>
        <w:br/>
        <w:t xml:space="preserve"> "id": "239"</w:t>
        <w:br/>
        <w:t xml:space="preserve"> }</w:t>
        <w:br/>
        <w:t xml:space="preserve"> },</w:t>
        <w:br/>
        <w:t xml:space="preserve"> "default_subsidiary": {</w:t>
        <w:br/>
        <w:t xml:space="preserve"> "meta": {</w:t>
        <w:br/>
        <w:t xml:space="preserve"> "included": false</w:t>
        <w:br/>
        <w:t xml:space="preserve"> }</w:t>
        <w:br/>
        <w:t xml:space="preserve"> },</w:t>
        <w:br/>
        <w:t xml:space="preserve"> "default_tax_rate":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"integration_exporter_configuration": {</w:t>
        <w:br/>
        <w:t xml:space="preserve"> "meta": {</w:t>
        <w:br/>
        <w:t xml:space="preserve"> "included": false</w:t>
        <w:br/>
        <w:t xml:space="preserve"> }</w:t>
        <w:br/>
        <w:t xml:space="preserve"> },</w:t>
        <w:br/>
        <w:t xml:space="preserve"> "einvoice_identity": {</w:t>
        <w:br/>
        <w:t xml:space="preserve"> "meta": {</w:t>
        <w:br/>
        <w:t xml:space="preserve"> "included": false</w:t>
        <w:br/>
        <w:t xml:space="preserve"> }</w:t>
        <w:br/>
        <w:t xml:space="preserve"> },</w:t>
        <w:br/>
        <w:t xml:space="preserve"> "parent_company": {</w:t>
        <w:br/>
        <w:t xml:space="preserve"> "data": null</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 (JSON:API).</w:t>
            </w:r>
          </w:p>
        </w:tc>
      </w:tr>
      <w:tr>
        <w:tc>
          <w:tcPr>
            <w:tcW w:type="dxa" w:w="2880"/>
          </w:tcPr>
          <w:p>
            <w:r>
              <w:t>data.id</w:t>
            </w:r>
          </w:p>
        </w:tc>
        <w:tc>
          <w:tcPr>
            <w:tcW w:type="dxa" w:w="2880"/>
          </w:tcPr>
          <w:p>
            <w:r>
              <w:t>string</w:t>
            </w:r>
          </w:p>
        </w:tc>
        <w:tc>
          <w:tcPr>
            <w:tcW w:type="dxa" w:w="2880"/>
          </w:tcPr>
          <w:p>
            <w:r>
              <w:t>Company ID.</w:t>
            </w:r>
          </w:p>
        </w:tc>
      </w:tr>
      <w:tr>
        <w:tc>
          <w:tcPr>
            <w:tcW w:type="dxa" w:w="2880"/>
          </w:tcPr>
          <w:p>
            <w:r>
              <w:t>data.type</w:t>
            </w:r>
          </w:p>
        </w:tc>
        <w:tc>
          <w:tcPr>
            <w:tcW w:type="dxa" w:w="2880"/>
          </w:tcPr>
          <w:p>
            <w:r>
              <w:t>string</w:t>
            </w:r>
          </w:p>
        </w:tc>
        <w:tc>
          <w:tcPr>
            <w:tcW w:type="dxa" w:w="2880"/>
          </w:tcPr>
          <w:p>
            <w:r>
              <w:t>Resource type (companies).</w:t>
            </w:r>
          </w:p>
        </w:tc>
      </w:tr>
      <w:tr>
        <w:tc>
          <w:tcPr>
            <w:tcW w:type="dxa" w:w="2880"/>
          </w:tcPr>
          <w:p>
            <w:r>
              <w:t>data.attributes</w:t>
            </w:r>
          </w:p>
        </w:tc>
        <w:tc>
          <w:tcPr>
            <w:tcW w:type="dxa" w:w="2880"/>
          </w:tcPr>
          <w:p>
            <w:r>
              <w:t>object</w:t>
            </w:r>
          </w:p>
        </w:tc>
        <w:tc>
          <w:tcPr>
            <w:tcW w:type="dxa" w:w="2880"/>
          </w:tcPr>
          <w:p>
            <w:r>
              <w:t>Company attributes.</w:t>
            </w:r>
          </w:p>
        </w:tc>
      </w:tr>
      <w:tr>
        <w:tc>
          <w:tcPr>
            <w:tcW w:type="dxa" w:w="2880"/>
          </w:tcPr>
          <w:p>
            <w:r>
              <w:t>data.attributes.name</w:t>
            </w:r>
          </w:p>
        </w:tc>
        <w:tc>
          <w:tcPr>
            <w:tcW w:type="dxa" w:w="2880"/>
          </w:tcPr>
          <w:p>
            <w:r>
              <w:t>string</w:t>
            </w:r>
          </w:p>
        </w:tc>
        <w:tc>
          <w:tcPr>
            <w:tcW w:type="dxa" w:w="2880"/>
          </w:tcPr>
          <w:p>
            <w:r>
              <w:t>Company name.</w:t>
            </w:r>
          </w:p>
        </w:tc>
      </w:tr>
      <w:tr>
        <w:tc>
          <w:tcPr>
            <w:tcW w:type="dxa" w:w="2880"/>
          </w:tcPr>
          <w:p>
            <w:r>
              <w:t>data.attributes.billing_name</w:t>
            </w:r>
          </w:p>
        </w:tc>
        <w:tc>
          <w:tcPr>
            <w:tcW w:type="dxa" w:w="2880"/>
          </w:tcPr>
          <w:p>
            <w:r>
              <w:t>string | null</w:t>
            </w:r>
          </w:p>
        </w:tc>
        <w:tc>
          <w:tcPr>
            <w:tcW w:type="dxa" w:w="2880"/>
          </w:tcPr>
          <w:p>
            <w:r>
              <w:t>Billing name.</w:t>
            </w:r>
          </w:p>
        </w:tc>
      </w:tr>
      <w:tr>
        <w:tc>
          <w:tcPr>
            <w:tcW w:type="dxa" w:w="2880"/>
          </w:tcPr>
          <w:p>
            <w:r>
              <w:t>data.attributes.vat</w:t>
            </w:r>
          </w:p>
        </w:tc>
        <w:tc>
          <w:tcPr>
            <w:tcW w:type="dxa" w:w="2880"/>
          </w:tcPr>
          <w:p>
            <w:r>
              <w:t>string | null</w:t>
            </w:r>
          </w:p>
        </w:tc>
        <w:tc>
          <w:tcPr>
            <w:tcW w:type="dxa" w:w="2880"/>
          </w:tcPr>
          <w:p>
            <w:r>
              <w:t>VAT number.</w:t>
            </w:r>
          </w:p>
        </w:tc>
      </w:tr>
      <w:tr>
        <w:tc>
          <w:tcPr>
            <w:tcW w:type="dxa" w:w="2880"/>
          </w:tcPr>
          <w:p>
            <w:r>
              <w:t>data.attributes.default_currency</w:t>
            </w:r>
          </w:p>
        </w:tc>
        <w:tc>
          <w:tcPr>
            <w:tcW w:type="dxa" w:w="2880"/>
          </w:tcPr>
          <w:p>
            <w:r>
              <w:t>string | null</w:t>
            </w:r>
          </w:p>
        </w:tc>
        <w:tc>
          <w:tcPr>
            <w:tcW w:type="dxa" w:w="2880"/>
          </w:tcPr>
          <w:p>
            <w:r>
              <w:t>Default currency.</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data.attributes.last_activity_at</w:t>
            </w:r>
          </w:p>
        </w:tc>
        <w:tc>
          <w:tcPr>
            <w:tcW w:type="dxa" w:w="2880"/>
          </w:tcPr>
          <w:p>
            <w:r>
              <w:t>string</w:t>
            </w:r>
          </w:p>
        </w:tc>
        <w:tc>
          <w:tcPr>
            <w:tcW w:type="dxa" w:w="2880"/>
          </w:tcPr>
          <w:p>
            <w:r>
              <w:t>Last activity timestamp (ISO 8601).</w:t>
            </w:r>
          </w:p>
        </w:tc>
      </w:tr>
      <w:tr>
        <w:tc>
          <w:tcPr>
            <w:tcW w:type="dxa" w:w="2880"/>
          </w:tcPr>
          <w:p>
            <w:r>
              <w:t>data.attributes.archived_at</w:t>
            </w:r>
          </w:p>
        </w:tc>
        <w:tc>
          <w:tcPr>
            <w:tcW w:type="dxa" w:w="2880"/>
          </w:tcPr>
          <w:p>
            <w:r>
              <w:t>string | null</w:t>
            </w:r>
          </w:p>
        </w:tc>
        <w:tc>
          <w:tcPr>
            <w:tcW w:type="dxa" w:w="2880"/>
          </w:tcPr>
          <w:p>
            <w:r>
              <w:t>Archive timestamp; null indicates not archived.</w:t>
            </w:r>
          </w:p>
        </w:tc>
      </w:tr>
      <w:tr>
        <w:tc>
          <w:tcPr>
            <w:tcW w:type="dxa" w:w="2880"/>
          </w:tcPr>
          <w:p>
            <w:r>
              <w:t>data.attributes.avatar_url</w:t>
            </w:r>
          </w:p>
        </w:tc>
        <w:tc>
          <w:tcPr>
            <w:tcW w:type="dxa" w:w="2880"/>
          </w:tcPr>
          <w:p>
            <w:r>
              <w:t>string | null</w:t>
            </w:r>
          </w:p>
        </w:tc>
        <w:tc>
          <w:tcPr>
            <w:tcW w:type="dxa" w:w="2880"/>
          </w:tcPr>
          <w:p>
            <w:r>
              <w:t>Avatar URL.</w:t>
            </w:r>
          </w:p>
        </w:tc>
      </w:tr>
      <w:tr>
        <w:tc>
          <w:tcPr>
            <w:tcW w:type="dxa" w:w="2880"/>
          </w:tcPr>
          <w:p>
            <w:r>
              <w:t>data.attributes.original_avatar_url</w:t>
            </w:r>
          </w:p>
        </w:tc>
        <w:tc>
          <w:tcPr>
            <w:tcW w:type="dxa" w:w="2880"/>
          </w:tcPr>
          <w:p>
            <w:r>
              <w:t>string | null</w:t>
            </w:r>
          </w:p>
        </w:tc>
        <w:tc>
          <w:tcPr>
            <w:tcW w:type="dxa" w:w="2880"/>
          </w:tcPr>
          <w:p>
            <w:r>
              <w:t>Original avatar URL.</w:t>
            </w:r>
          </w:p>
        </w:tc>
      </w:tr>
      <w:tr>
        <w:tc>
          <w:tcPr>
            <w:tcW w:type="dxa" w:w="2880"/>
          </w:tcPr>
          <w:p>
            <w:r>
              <w:t>data.attributes.invoice_email_recipients</w:t>
            </w:r>
          </w:p>
        </w:tc>
        <w:tc>
          <w:tcPr>
            <w:tcW w:type="dxa" w:w="2880"/>
          </w:tcPr>
          <w:p>
            <w:r>
              <w:t>object</w:t>
            </w:r>
          </w:p>
        </w:tc>
        <w:tc>
          <w:tcPr>
            <w:tcW w:type="dxa" w:w="2880"/>
          </w:tcPr>
          <w:p>
            <w:r>
              <w:t>Invoice email recipients object.</w:t>
            </w:r>
          </w:p>
        </w:tc>
      </w:tr>
      <w:tr>
        <w:tc>
          <w:tcPr>
            <w:tcW w:type="dxa" w:w="2880"/>
          </w:tcPr>
          <w:p>
            <w:r>
              <w:t>data.attributes.custom_fields</w:t>
            </w:r>
          </w:p>
        </w:tc>
        <w:tc>
          <w:tcPr>
            <w:tcW w:type="dxa" w:w="2880"/>
          </w:tcPr>
          <w:p>
            <w:r>
              <w:t>object | null</w:t>
            </w:r>
          </w:p>
        </w:tc>
        <w:tc>
          <w:tcPr>
            <w:tcW w:type="dxa" w:w="2880"/>
          </w:tcPr>
          <w:p>
            <w:r>
              <w:t>Custom fields.</w:t>
            </w:r>
          </w:p>
        </w:tc>
      </w:tr>
      <w:tr>
        <w:tc>
          <w:tcPr>
            <w:tcW w:type="dxa" w:w="2880"/>
          </w:tcPr>
          <w:p>
            <w:r>
              <w:t>data.attributes.company_code</w:t>
            </w:r>
          </w:p>
        </w:tc>
        <w:tc>
          <w:tcPr>
            <w:tcW w:type="dxa" w:w="2880"/>
          </w:tcPr>
          <w:p>
            <w:r>
              <w:t>string</w:t>
            </w:r>
          </w:p>
        </w:tc>
        <w:tc>
          <w:tcPr>
            <w:tcW w:type="dxa" w:w="2880"/>
          </w:tcPr>
          <w:p>
            <w:r>
              <w:t>Company code.</w:t>
            </w:r>
          </w:p>
        </w:tc>
      </w:tr>
      <w:tr>
        <w:tc>
          <w:tcPr>
            <w:tcW w:type="dxa" w:w="2880"/>
          </w:tcPr>
          <w:p>
            <w:r>
              <w:t>data.attributes.domain</w:t>
            </w:r>
          </w:p>
        </w:tc>
        <w:tc>
          <w:tcPr>
            <w:tcW w:type="dxa" w:w="2880"/>
          </w:tcPr>
          <w:p>
            <w:r>
              <w:t>string | null</w:t>
            </w:r>
          </w:p>
        </w:tc>
        <w:tc>
          <w:tcPr>
            <w:tcW w:type="dxa" w:w="2880"/>
          </w:tcPr>
          <w:p>
            <w:r>
              <w:t>Company domain.</w:t>
            </w:r>
          </w:p>
        </w:tc>
      </w:tr>
      <w:tr>
        <w:tc>
          <w:tcPr>
            <w:tcW w:type="dxa" w:w="2880"/>
          </w:tcPr>
          <w:p>
            <w:r>
              <w:t>data.attributes.projectless_budgets</w:t>
            </w:r>
          </w:p>
        </w:tc>
        <w:tc>
          <w:tcPr>
            <w:tcW w:type="dxa" w:w="2880"/>
          </w:tcPr>
          <w:p>
            <w:r>
              <w:t>boolean</w:t>
            </w:r>
          </w:p>
        </w:tc>
        <w:tc>
          <w:tcPr>
            <w:tcW w:type="dxa" w:w="2880"/>
          </w:tcPr>
          <w:p>
            <w:r>
              <w:t>Whether projectless budgets are enabled.</w:t>
            </w:r>
          </w:p>
        </w:tc>
      </w:tr>
      <w:tr>
        <w:tc>
          <w:tcPr>
            <w:tcW w:type="dxa" w:w="2880"/>
          </w:tcPr>
          <w:p>
            <w:r>
              <w:t>data.attributes.default_subsidiary_id</w:t>
            </w:r>
          </w:p>
        </w:tc>
        <w:tc>
          <w:tcPr>
            <w:tcW w:type="dxa" w:w="2880"/>
          </w:tcPr>
          <w:p>
            <w:r>
              <w:t>string | null</w:t>
            </w:r>
          </w:p>
        </w:tc>
        <w:tc>
          <w:tcPr>
            <w:tcW w:type="dxa" w:w="2880"/>
          </w:tcPr>
          <w:p>
            <w:r>
              <w:t>Default subsidiary ID.</w:t>
            </w:r>
          </w:p>
        </w:tc>
      </w:tr>
      <w:tr>
        <w:tc>
          <w:tcPr>
            <w:tcW w:type="dxa" w:w="2880"/>
          </w:tcPr>
          <w:p>
            <w:r>
              <w:t>data.attributes.default_tax_rate_id</w:t>
            </w:r>
          </w:p>
        </w:tc>
        <w:tc>
          <w:tcPr>
            <w:tcW w:type="dxa" w:w="2880"/>
          </w:tcPr>
          <w:p>
            <w:r>
              <w:t>string | null</w:t>
            </w:r>
          </w:p>
        </w:tc>
        <w:tc>
          <w:tcPr>
            <w:tcW w:type="dxa" w:w="2880"/>
          </w:tcPr>
          <w:p>
            <w:r>
              <w:t>Default tax rate ID.</w:t>
            </w:r>
          </w:p>
        </w:tc>
      </w:tr>
      <w:tr>
        <w:tc>
          <w:tcPr>
            <w:tcW w:type="dxa" w:w="2880"/>
          </w:tcPr>
          <w:p>
            <w:r>
              <w:t>data.attributes.default_document_type_id</w:t>
            </w:r>
          </w:p>
        </w:tc>
        <w:tc>
          <w:tcPr>
            <w:tcW w:type="dxa" w:w="2880"/>
          </w:tcPr>
          <w:p>
            <w:r>
              <w:t>string | null</w:t>
            </w:r>
          </w:p>
        </w:tc>
        <w:tc>
          <w:tcPr>
            <w:tcW w:type="dxa" w:w="2880"/>
          </w:tcPr>
          <w:p>
            <w:r>
              <w:t>Default document type ID.</w:t>
            </w:r>
          </w:p>
        </w:tc>
      </w:tr>
      <w:tr>
        <w:tc>
          <w:tcPr>
            <w:tcW w:type="dxa" w:w="2880"/>
          </w:tcPr>
          <w:p>
            <w:r>
              <w:t>data.attributes.due_days</w:t>
            </w:r>
          </w:p>
        </w:tc>
        <w:tc>
          <w:tcPr>
            <w:tcW w:type="dxa" w:w="2880"/>
          </w:tcPr>
          <w:p>
            <w:r>
              <w:t>number | null</w:t>
            </w:r>
          </w:p>
        </w:tc>
        <w:tc>
          <w:tcPr>
            <w:tcW w:type="dxa" w:w="2880"/>
          </w:tcPr>
          <w:p>
            <w:r>
              <w:t>Due days.</w:t>
            </w:r>
          </w:p>
        </w:tc>
      </w:tr>
      <w:tr>
        <w:tc>
          <w:tcPr>
            <w:tcW w:type="dxa" w:w="2880"/>
          </w:tcPr>
          <w:p>
            <w:r>
              <w:t>data.attributes.tag_list</w:t>
            </w:r>
          </w:p>
        </w:tc>
        <w:tc>
          <w:tcPr>
            <w:tcW w:type="dxa" w:w="2880"/>
          </w:tcPr>
          <w:p>
            <w:r>
              <w:t>array</w:t>
            </w:r>
          </w:p>
        </w:tc>
        <w:tc>
          <w:tcPr>
            <w:tcW w:type="dxa" w:w="2880"/>
          </w:tcPr>
          <w:p>
            <w:r>
              <w:t>Tags list.</w:t>
            </w:r>
          </w:p>
        </w:tc>
      </w:tr>
      <w:tr>
        <w:tc>
          <w:tcPr>
            <w:tcW w:type="dxa" w:w="2880"/>
          </w:tcPr>
          <w:p>
            <w:r>
              <w:t>data.attributes.contact</w:t>
            </w:r>
          </w:p>
        </w:tc>
        <w:tc>
          <w:tcPr>
            <w:tcW w:type="dxa" w:w="2880"/>
          </w:tcPr>
          <w:p>
            <w:r>
              <w:t>object</w:t>
            </w:r>
          </w:p>
        </w:tc>
        <w:tc>
          <w:tcPr>
            <w:tcW w:type="dxa" w:w="2880"/>
          </w:tcPr>
          <w:p>
            <w:r>
              <w:t>Contact object.</w:t>
            </w:r>
          </w:p>
        </w:tc>
      </w:tr>
      <w:tr>
        <w:tc>
          <w:tcPr>
            <w:tcW w:type="dxa" w:w="2880"/>
          </w:tcPr>
          <w:p>
            <w:r>
              <w:t>data.attributes.sample_data</w:t>
            </w:r>
          </w:p>
        </w:tc>
        <w:tc>
          <w:tcPr>
            <w:tcW w:type="dxa" w:w="2880"/>
          </w:tcPr>
          <w:p>
            <w:r>
              <w:t>boolean</w:t>
            </w:r>
          </w:p>
        </w:tc>
        <w:tc>
          <w:tcPr>
            <w:tcW w:type="dxa" w:w="2880"/>
          </w:tcPr>
          <w:p>
            <w:r>
              <w:t>Whether this is sample data.</w:t>
            </w:r>
          </w:p>
        </w:tc>
      </w:tr>
      <w:tr>
        <w:tc>
          <w:tcPr>
            <w:tcW w:type="dxa" w:w="2880"/>
          </w:tcPr>
          <w:p>
            <w:r>
              <w:t>data.attributes.settings</w:t>
            </w:r>
          </w:p>
        </w:tc>
        <w:tc>
          <w:tcPr>
            <w:tcW w:type="dxa" w:w="2880"/>
          </w:tcPr>
          <w:p>
            <w:r>
              <w:t>object</w:t>
            </w:r>
          </w:p>
        </w:tc>
        <w:tc>
          <w:tcPr>
            <w:tcW w:type="dxa" w:w="2880"/>
          </w:tcPr>
          <w:p>
            <w:r>
              <w:t>Settings object.</w:t>
            </w:r>
          </w:p>
        </w:tc>
      </w:tr>
      <w:tr>
        <w:tc>
          <w:tcPr>
            <w:tcW w:type="dxa" w:w="2880"/>
          </w:tcPr>
          <w:p>
            <w:r>
              <w:t>data.attributes.external_id</w:t>
            </w:r>
          </w:p>
        </w:tc>
        <w:tc>
          <w:tcPr>
            <w:tcW w:type="dxa" w:w="2880"/>
          </w:tcPr>
          <w:p>
            <w:r>
              <w:t>string | null</w:t>
            </w:r>
          </w:p>
        </w:tc>
        <w:tc>
          <w:tcPr>
            <w:tcW w:type="dxa" w:w="2880"/>
          </w:tcPr>
          <w:p>
            <w:r>
              <w:t>External ID.</w:t>
            </w:r>
          </w:p>
        </w:tc>
      </w:tr>
      <w:tr>
        <w:tc>
          <w:tcPr>
            <w:tcW w:type="dxa" w:w="2880"/>
          </w:tcPr>
          <w:p>
            <w:r>
              <w:t>data.attributes.external_sync</w:t>
            </w:r>
          </w:p>
        </w:tc>
        <w:tc>
          <w:tcPr>
            <w:tcW w:type="dxa" w:w="2880"/>
          </w:tcPr>
          <w:p>
            <w:r>
              <w:t>boolean</w:t>
            </w:r>
          </w:p>
        </w:tc>
        <w:tc>
          <w:tcPr>
            <w:tcW w:type="dxa" w:w="2880"/>
          </w:tcPr>
          <w:p>
            <w:r>
              <w:t>Whether external sync is enabled.</w:t>
            </w:r>
          </w:p>
        </w:tc>
      </w:tr>
      <w:tr>
        <w:tc>
          <w:tcPr>
            <w:tcW w:type="dxa" w:w="2880"/>
          </w:tcPr>
          <w:p>
            <w:r>
              <w:t>data.attributes.parent_company_id</w:t>
            </w:r>
          </w:p>
        </w:tc>
        <w:tc>
          <w:tcPr>
            <w:tcW w:type="dxa" w:w="2880"/>
          </w:tcPr>
          <w:p>
            <w:r>
              <w:t>string | null</w:t>
            </w:r>
          </w:p>
        </w:tc>
        <w:tc>
          <w:tcPr>
            <w:tcW w:type="dxa" w:w="2880"/>
          </w:tcPr>
          <w:p>
            <w:r>
              <w:t>Parent company ID.</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'https://api.productive.io/api/v2/companies/550/restore' \</w:t>
        <w:br/>
        <w:t xml:space="preserve"> -H 'Accept: application/vnd.api+json' \</w:t>
        <w:br/>
        <w:t xml:space="preserve"> -H 'Content-Type: application/vnd.api+json'</w:t>
      </w:r>
    </w:p>
    <w:p>
      <w:pPr>
        <w:pStyle w:val="Heading3"/>
      </w:pPr>
      <w:r>
        <w:t>Notes</w:t>
      </w:r>
    </w:p>
    <w:p>
      <w:pPr>
        <w:pStyle w:val="ListBullet"/>
      </w:pPr>
      <w:r>
        <w:t>No request body is documented for this endpoint.</w:t>
      </w:r>
    </w:p>
    <w:p>
      <w:pPr>
        <w:pStyle w:val="ListBullet"/>
      </w:pPr>
      <w:r>
        <w:t>The response follows JSON:API conventions (data, attributes, relationships, meta).</w:t>
      </w:r>
    </w:p>
    <w:p>
      <w:pPr>
        <w:pStyle w:val="Heading3"/>
      </w:pPr>
      <w:r>
        <w:t>Related companies actions</w:t>
      </w:r>
    </w:p>
    <w:p>
      <w:pPr>
        <w:pStyle w:val="ListBullet"/>
      </w:pPr>
      <w:r>
        <w:t>[PATCH] Archive a Company — /api/v2/companies/{{id}}/archive</w:t>
      </w:r>
    </w:p>
    <w:p>
      <w:pPr>
        <w:pStyle w:val="ListBullet"/>
      </w:pPr>
      <w:r>
        <w:t>[GET] Get a Company — /api/v2/companies/{{id}}</w:t>
      </w:r>
    </w:p>
    <w:p>
      <w:pPr>
        <w:pStyle w:val="ListBullet"/>
      </w:pPr>
      <w:r>
        <w:t>[POST] Create a Company — /companies</w:t>
      </w:r>
    </w:p>
    <w:p>
      <w:pPr>
        <w:pStyle w:val="ListBullet"/>
      </w:pPr>
      <w:r>
        <w:t>[GET] List Companies — /companies</w:t>
      </w:r>
    </w:p>
    <w:p>
      <w:pPr>
        <w:pStyle w:val="ListBullet"/>
      </w:pPr>
      <w:r>
        <w:t>[PATCH] Update a Company — /api/v2/companies/{{id}}</w:t>
      </w:r>
    </w:p>
    <w:p>
      <w:r>
        <w:br w:type="page"/>
      </w:r>
    </w:p>
    <w:p>
      <w:pPr>
        <w:pStyle w:val="Heading2"/>
      </w:pPr>
      <w:r>
        <w:t>271. [DELETE] Delete a Contract</w:t>
      </w:r>
    </w:p>
    <w:p>
      <w:r>
        <w:rPr>
          <w:b/>
        </w:rPr>
        <w:t xml:space="preserve">Endpoint: </w:t>
      </w:r>
      <w:r>
        <w:rPr>
          <w:rFonts w:ascii="Courier New" w:hAnsi="Courier New"/>
          <w:sz w:val="18"/>
        </w:rPr>
        <w:t>/api/v2/contracts/{{id}}</w:t>
      </w:r>
    </w:p>
    <w:p>
      <w:pPr>
        <w:pStyle w:val="Heading3"/>
      </w:pPr>
      <w:r>
        <w:t>Prerequisites</w:t>
      </w:r>
    </w:p>
    <w:p>
      <w:pPr>
        <w:pStyle w:val="ListBullet"/>
      </w:pPr>
      <w:r>
        <w:t>Must have permission to delete contracts</w:t>
      </w:r>
    </w:p>
    <w:p>
      <w:pPr>
        <w:pStyle w:val="Heading3"/>
      </w:pPr>
      <w:r>
        <w:t>Method</w:t>
      </w:r>
    </w:p>
    <w:p>
      <w:r>
        <w:t>DELETE</w:t>
      </w:r>
    </w:p>
    <w:p>
      <w:pPr>
        <w:pStyle w:val="Heading3"/>
      </w:pPr>
      <w:r>
        <w:t>URL</w:t>
      </w:r>
    </w:p>
    <w:p>
      <w:r>
        <w:t>https://api.productive.io/api/v2/contracts/{{id}}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contract by its contract ID.</w:t>
      </w:r>
    </w:p>
    <w:p>
      <w:pPr>
        <w:pStyle w:val="Heading3"/>
      </w:pPr>
      <w:r>
        <w:t>Enforcement Rules</w:t>
      </w:r>
    </w:p>
    <w:p>
      <w:pPr>
        <w:pStyle w:val="ListBullet"/>
      </w:pPr>
      <w:r>
        <w:t>The id path parameter must always be present and must be a non-empty value.</w:t>
      </w:r>
    </w:p>
    <w:p>
      <w:pPr>
        <w:pStyle w:val="ListBullet"/>
      </w:pPr>
      <w:r>
        <w:t>Always construct the path as /api/v2/contracts/{{id}}.</w:t>
      </w:r>
    </w:p>
    <w:p>
      <w:pPr>
        <w:pStyle w:val="ListBullet"/>
      </w:pPr>
      <w:r>
        <w:t>Do not call the API with a missing or empty id (e.g., avoid /api/v2/contracts//).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/api/v2/contracts/1</w:t>
        <w:br/>
        <w:t>/api/v2/contracts/16</w:t>
      </w:r>
    </w:p>
    <w:p>
      <w:pPr>
        <w:pStyle w:val="Heading3"/>
      </w:pPr>
      <w:r>
        <w:t>Invalid Examples</w:t>
      </w:r>
    </w:p>
    <w:p>
      <w:r>
        <w:rPr>
          <w:b/>
          <w:color w:val="666666"/>
          <w:sz w:val="16"/>
        </w:rPr>
        <w:t>[http]</w:t>
      </w:r>
    </w:p>
    <w:p>
      <w:pPr>
        <w:shd w:fill="F2F2F2" w:val="clear"/>
      </w:pPr>
      <w:r>
        <w:rPr>
          <w:rFonts w:ascii="Courier New" w:hAnsi="Courier New"/>
          <w:sz w:val="17"/>
        </w:rPr>
        <w:t>/api/v2/contracts/</w:t>
        <w:br/>
        <w:t>/api/v2/contracts</w:t>
        <w:br/>
        <w:t>/api/v2/contracts//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Contract ID to delete.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-X DELETE 'https://api.productive.io/api/v2/contracts/1' \</w:t>
        <w:br/>
        <w:t xml:space="preserve"> -H 'Accept: application/json' \</w:t>
        <w:br/>
        <w:t xml:space="preserve"> -H 'Content-Type: application/vnd.api+json'</w:t>
      </w:r>
    </w:p>
    <w:p>
      <w:pPr>
        <w:pStyle w:val="Heading3"/>
      </w:pPr>
      <w:r>
        <w:t>Notes</w:t>
      </w:r>
    </w:p>
    <w:p>
      <w:pPr>
        <w:pStyle w:val="ListBullet"/>
      </w:pPr>
      <w:r>
        <w:t>The scraped documentation mentions a template_id URI parameter, but it is not present in the documented endpoint path (/api/v2/contracts/{id}), and no query parameter usage was provided. Therefore, it is not included as a parameter for this action.</w:t>
      </w:r>
    </w:p>
    <w:p>
      <w:pPr>
        <w:pStyle w:val="Heading3"/>
      </w:pPr>
      <w:r>
        <w:t>Related contracts actions</w:t>
      </w:r>
    </w:p>
    <w:p>
      <w:pPr>
        <w:pStyle w:val="ListBullet"/>
      </w:pPr>
      <w:r>
        <w:t>[GET] Get a Contract — /api/v2/contracts/{{id}}</w:t>
      </w:r>
    </w:p>
    <w:p>
      <w:pPr>
        <w:pStyle w:val="ListBullet"/>
      </w:pPr>
      <w:r>
        <w:t>[POST] Generate a Contract’s New Budget Interval — /api/v2/contracts/{{id}}/generate</w:t>
      </w:r>
    </w:p>
    <w:p>
      <w:pPr>
        <w:pStyle w:val="ListBullet"/>
      </w:pPr>
      <w:r>
        <w:t>[GET] List Contracts — /api/v2/contracts</w:t>
      </w:r>
    </w:p>
    <w:p>
      <w:pPr>
        <w:pStyle w:val="ListBullet"/>
      </w:pPr>
      <w:r>
        <w:t>[POST] Create a Contract — /contracts</w:t>
      </w:r>
    </w:p>
    <w:p>
      <w:pPr>
        <w:pStyle w:val="ListBullet"/>
      </w:pPr>
      <w:r>
        <w:t>[PATCH] Update a Contract — /api/v2/contracts/{{id}}</w:t>
      </w:r>
    </w:p>
    <w:p>
      <w:r>
        <w:br w:type="page"/>
      </w:r>
    </w:p>
    <w:p>
      <w:pPr>
        <w:pStyle w:val="Heading2"/>
      </w:pPr>
      <w:r>
        <w:t>272. [GET] List Contracts</w:t>
      </w:r>
    </w:p>
    <w:p>
      <w:r>
        <w:rPr>
          <w:b/>
        </w:rPr>
        <w:t xml:space="preserve">Endpoint: </w:t>
      </w:r>
      <w:r>
        <w:rPr>
          <w:rFonts w:ascii="Courier New" w:hAnsi="Courier New"/>
          <w:sz w:val="18"/>
        </w:rPr>
        <w:t>/api/v2/contracts</w:t>
      </w:r>
    </w:p>
    <w:p>
      <w:pPr>
        <w:pStyle w:val="Heading3"/>
      </w:pPr>
      <w:r>
        <w:t>Prerequisites</w:t>
      </w:r>
    </w:p>
    <w:p>
      <w:pPr>
        <w:pStyle w:val="ListBullet"/>
      </w:pPr>
      <w:r>
        <w:t>Access to the Contracts resource in Productive</w:t>
      </w:r>
    </w:p>
    <w:p>
      <w:pPr>
        <w:pStyle w:val="Heading3"/>
      </w:pPr>
      <w:r>
        <w:t>Method</w:t>
      </w:r>
    </w:p>
    <w:p>
      <w:r>
        <w:t>GET</w:t>
      </w:r>
    </w:p>
    <w:p>
      <w:pPr>
        <w:pStyle w:val="Heading3"/>
      </w:pPr>
      <w:r>
        <w:t>URL</w:t>
      </w:r>
    </w:p>
    <w:p>
      <w:r>
        <w:t>https://api.productive.io/api/v2/contracts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contract objects. Contracts represent recurring financial commitments (such as recurring budgets) that can be created automatically or triggered manually.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Sorting is not supported on this endpoint. Default sorting is by id, ascending.</w:t>
      </w:r>
    </w:p>
    <w:p>
      <w:pPr>
        <w:pStyle w:val="Heading3"/>
      </w:pPr>
      <w:r>
        <w:t>Optional Query Parameters</w:t>
      </w:r>
    </w:p>
    <w:p>
      <w:r>
        <w:rPr>
          <w:b/>
        </w:rPr>
        <w:t>Note: The documentation states “Filter operations are supported on this endpoint” and lists supported filter params. It does not provide the exact query syntax; only the supported fields are documented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Supported filter field.</w:t>
            </w:r>
          </w:p>
        </w:tc>
      </w:tr>
      <w:tr>
        <w:tc>
          <w:tcPr>
            <w:tcW w:type="dxa" w:w="2880"/>
          </w:tcPr>
          <w:p>
            <w:r>
              <w:t>contract_interval_id</w:t>
            </w:r>
          </w:p>
        </w:tc>
        <w:tc>
          <w:tcPr>
            <w:tcW w:type="dxa" w:w="2880"/>
          </w:tcPr>
          <w:p>
            <w:r>
              <w:t>integer</w:t>
            </w:r>
          </w:p>
        </w:tc>
        <w:tc>
          <w:tcPr>
            <w:tcW w:type="dxa" w:w="2880"/>
          </w:tcPr>
          <w:p>
            <w:r>
              <w:t>Supported filter field.</w:t>
            </w:r>
          </w:p>
        </w:tc>
      </w:tr>
      <w:tr>
        <w:tc>
          <w:tcPr>
            <w:tcW w:type="dxa" w:w="2880"/>
          </w:tcPr>
          <w:p>
            <w:r>
              <w:t>starts_on</w:t>
            </w:r>
          </w:p>
        </w:tc>
        <w:tc>
          <w:tcPr>
            <w:tcW w:type="dxa" w:w="2880"/>
          </w:tcPr>
          <w:p>
            <w:r>
              <w:t>date</w:t>
            </w:r>
          </w:p>
        </w:tc>
        <w:tc>
          <w:tcPr>
            <w:tcW w:type="dxa" w:w="2880"/>
          </w:tcPr>
          <w:p>
            <w:r>
              <w:t>Supported filter field.</w:t>
            </w:r>
          </w:p>
        </w:tc>
      </w:tr>
      <w:tr>
        <w:tc>
          <w:tcPr>
            <w:tcW w:type="dxa" w:w="2880"/>
          </w:tcPr>
          <w:p>
            <w:r>
              <w:t>ends_on</w:t>
            </w:r>
          </w:p>
        </w:tc>
        <w:tc>
          <w:tcPr>
            <w:tcW w:type="dxa" w:w="2880"/>
          </w:tcPr>
          <w:p>
            <w:r>
              <w:t>date</w:t>
            </w:r>
          </w:p>
        </w:tc>
        <w:tc>
          <w:tcPr>
            <w:tcW w:type="dxa" w:w="2880"/>
          </w:tcPr>
          <w:p>
            <w:r>
              <w:t>Supported filter field.</w:t>
            </w:r>
          </w:p>
        </w:tc>
      </w:tr>
      <w:tr>
        <w:tc>
          <w:tcPr>
            <w:tcW w:type="dxa" w:w="2880"/>
          </w:tcPr>
          <w:p>
            <w:r>
              <w:t>next_occurrence_on</w:t>
            </w:r>
          </w:p>
        </w:tc>
        <w:tc>
          <w:tcPr>
            <w:tcW w:type="dxa" w:w="2880"/>
          </w:tcPr>
          <w:p>
            <w:r>
              <w:t>date</w:t>
            </w:r>
          </w:p>
        </w:tc>
        <w:tc>
          <w:tcPr>
            <w:tcW w:type="dxa" w:w="2880"/>
          </w:tcPr>
          <w:p>
            <w:r>
              <w:t>Supported filter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"contracts",</w:t>
        <w:br/>
        <w:t xml:space="preserve"> "attributes": {</w:t>
        <w:br/>
        <w:t xml:space="preserve"> "ends_on": null,</w:t>
        <w:br/>
        <w:t xml:space="preserve"> "starts_on": "2026-03-16",</w:t>
        <w:br/>
        <w:t xml:space="preserve"> "next_occurrence_on": "2026-04-01",</w:t>
        <w:br/>
        <w:t xml:space="preserve"> "interval_id": 1,</w:t>
        <w:br/>
        <w:t xml:space="preserve"> "copy_purchase_order_number": false,</w:t>
        <w:br/>
        <w:t xml:space="preserve"> "copy_expenses": false,</w:t>
        <w:br/>
        <w:t xml:space="preserve"> "use_rollover_hours": false</w:t>
        <w:br/>
        <w:t xml:space="preserve"> },</w:t>
        <w:br/>
        <w:t xml:space="preserve"> "relationships": {</w:t>
        <w:br/>
        <w:t xml:space="preserve"> "organization": {</w:t>
        <w:br/>
        <w:t xml:space="preserve"> "data": {</w:t>
        <w:br/>
        <w:t xml:space="preserve"> "type": "organizations",</w:t>
        <w:br/>
        <w:t xml:space="preserve"> "id": "262"</w:t>
        <w:br/>
        <w:t xml:space="preserve"> }</w:t>
        <w:br/>
        <w:t xml:space="preserve"> },</w:t>
        <w:br/>
        <w:t xml:space="preserve"> "template": {</w:t>
        <w:br/>
        <w:t xml:space="preserve"> "meta": {</w:t>
        <w:br/>
        <w:t xml:space="preserve"> "included": false</w:t>
        <w:br/>
        <w:t xml:space="preserve"> }</w:t>
        <w:br/>
        <w:t xml:space="preserve"> }</w:t>
        <w:br/>
        <w:t xml:space="preserve"> }</w:t>
        <w:br/>
        <w:t xml:space="preserve"> },</w:t>
        <w:br/>
        <w:t xml:space="preserve"> {</w:t>
        <w:br/>
        <w:t xml:space="preserve"> "id": "2",</w:t>
        <w:br/>
        <w:t xml:space="preserve"> "type": "contracts",</w:t>
        <w:br/>
        <w:t xml:space="preserve"> "attributes": {</w:t>
        <w:br/>
        <w:t xml:space="preserve"> "ends_on": null,</w:t>
        <w:br/>
        <w:t xml:space="preserve"> "starts_on": "2026-03-16",</w:t>
        <w:br/>
        <w:t xml:space="preserve"> "next_occurrence_on": "2026-04-01",</w:t>
        <w:br/>
        <w:t xml:space="preserve"> "interval_id": 1,</w:t>
        <w:br/>
        <w:t xml:space="preserve"> "copy_purchase_order_number": false,</w:t>
        <w:br/>
        <w:t xml:space="preserve"> "copy_expenses": false,</w:t>
        <w:br/>
        <w:t xml:space="preserve"> "use_rollover_hours": false</w:t>
        <w:br/>
        <w:t xml:space="preserve"> },</w:t>
        <w:br/>
        <w:t xml:space="preserve"> "relationships": {</w:t>
        <w:br/>
        <w:t xml:space="preserve"> "organization": {</w:t>
        <w:br/>
        <w:t xml:space="preserve"> "data": {</w:t>
        <w:br/>
        <w:t xml:space="preserve"> "type": "organizations",</w:t>
        <w:br/>
        <w:t xml:space="preserve"> "id": "262"</w:t>
        <w:br/>
        <w:t xml:space="preserve"> }</w:t>
        <w:br/>
        <w:t xml:space="preserve"> },</w:t>
        <w:br/>
        <w:t xml:space="preserve"> "template": {</w:t>
        <w:br/>
        <w:t xml:space="preserve"> "meta": {</w:t>
        <w:br/>
        <w:t xml:space="preserve"> "included": false</w:t>
        <w:br/>
        <w:t xml:space="preserve"> }</w:t>
        <w:br/>
        <w:t xml:space="preserve"> }</w:t>
        <w:br/>
        <w:t xml:space="preserve"> }</w:t>
        <w:br/>
        <w:t xml:space="preserve"> },</w:t>
        <w:br/>
        <w:t xml:space="preserve"> {</w:t>
        <w:br/>
        <w:t xml:space="preserve"> "id": "3",</w:t>
        <w:br/>
        <w:t xml:space="preserve"> "type": "contracts",</w:t>
        <w:br/>
        <w:t xml:space="preserve"> "attributes": {</w:t>
        <w:br/>
        <w:t xml:space="preserve"> "ends_on": null,</w:t>
        <w:br/>
        <w:t xml:space="preserve"> "starts_on": "2026-03-16",</w:t>
        <w:br/>
        <w:t xml:space="preserve"> "next_occurrence_on": "2026-04-01",</w:t>
        <w:br/>
        <w:t xml:space="preserve"> "interval_id": 1,</w:t>
        <w:br/>
        <w:t xml:space="preserve"> "copy_purchase_order_number": false,</w:t>
        <w:br/>
        <w:t xml:space="preserve"> "copy_expenses": false,</w:t>
        <w:br/>
        <w:t xml:space="preserve"> "use_rollover_hours": false</w:t>
        <w:br/>
        <w:t xml:space="preserve"> },</w:t>
        <w:br/>
        <w:t xml:space="preserve"> "relationships": {</w:t>
        <w:br/>
        <w:t xml:space="preserve"> "organization": {</w:t>
        <w:br/>
        <w:t xml:space="preserve"> "data": {</w:t>
        <w:br/>
        <w:t xml:space="preserve"> "type": "organizations",</w:t>
        <w:br/>
        <w:t xml:space="preserve"> "id": "262"</w:t>
        <w:br/>
        <w:t xml:space="preserve"> }</w:t>
        <w:br/>
        <w:t xml:space="preserve"> },</w:t>
        <w:br/>
        <w:t xml:space="preserve"> "template":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"http://api-test.productive.io/api/v2/contracts?page%5Bnumber%5D=1&amp;page%5Bsize%5D=30",</w:t>
        <w:br/>
        <w:t xml:space="preserve"> "last": "http://api-test.productive.io/api/v2/contracts?page%5Bnumber%5D=1&amp;page%5Bsize%5D=30"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contract resources.</w:t>
            </w:r>
          </w:p>
        </w:tc>
      </w:tr>
      <w:tr>
        <w:tc>
          <w:tcPr>
            <w:tcW w:type="dxa" w:w="2880"/>
          </w:tcPr>
          <w:p>
            <w:r>
              <w:t>data[].id</w:t>
            </w:r>
          </w:p>
        </w:tc>
        <w:tc>
          <w:tcPr>
            <w:tcW w:type="dxa" w:w="2880"/>
          </w:tcPr>
          <w:p>
            <w:r>
              <w:t>string</w:t>
            </w:r>
          </w:p>
        </w:tc>
        <w:tc>
          <w:tcPr>
            <w:tcW w:type="dxa" w:w="2880"/>
          </w:tcPr>
          <w:p>
            <w:r>
              <w:t>Contract ID.</w:t>
            </w:r>
          </w:p>
        </w:tc>
      </w:tr>
      <w:tr>
        <w:tc>
          <w:tcPr>
            <w:tcW w:type="dxa" w:w="2880"/>
          </w:tcPr>
          <w:p>
            <w:r>
              <w:t>data[].type</w:t>
            </w:r>
          </w:p>
        </w:tc>
        <w:tc>
          <w:tcPr>
            <w:tcW w:type="dxa" w:w="2880"/>
          </w:tcPr>
          <w:p>
            <w:r>
              <w:t>string</w:t>
            </w:r>
          </w:p>
        </w:tc>
        <w:tc>
          <w:tcPr>
            <w:tcW w:type="dxa" w:w="2880"/>
          </w:tcPr>
          <w:p>
            <w:r>
              <w:t>Resource type (e.g., contracts).</w:t>
            </w:r>
          </w:p>
        </w:tc>
      </w:tr>
      <w:tr>
        <w:tc>
          <w:tcPr>
            <w:tcW w:type="dxa" w:w="2880"/>
          </w:tcPr>
          <w:p>
            <w:r>
              <w:t>data[].attributes</w:t>
            </w:r>
          </w:p>
        </w:tc>
        <w:tc>
          <w:tcPr>
            <w:tcW w:type="dxa" w:w="2880"/>
          </w:tcPr>
          <w:p>
            <w:r>
              <w:t>object</w:t>
            </w:r>
          </w:p>
        </w:tc>
        <w:tc>
          <w:tcPr>
            <w:tcW w:type="dxa" w:w="2880"/>
          </w:tcPr>
          <w:p>
            <w:r>
              <w:t>Contract attributes.</w:t>
            </w:r>
          </w:p>
        </w:tc>
      </w:tr>
      <w:tr>
        <w:tc>
          <w:tcPr>
            <w:tcW w:type="dxa" w:w="2880"/>
          </w:tcPr>
          <w:p>
            <w:r>
              <w:t>data[].attributes.ends_on</w:t>
            </w:r>
          </w:p>
        </w:tc>
        <w:tc>
          <w:tcPr>
            <w:tcW w:type="dxa" w:w="2880"/>
          </w:tcPr>
          <w:p>
            <w:r>
              <w:t>string | null</w:t>
            </w:r>
          </w:p>
        </w:tc>
        <w:tc>
          <w:tcPr>
            <w:tcW w:type="dxa" w:w="2880"/>
          </w:tcPr>
          <w:p>
            <w:r>
              <w:t>Contract end date (nullable).</w:t>
            </w:r>
          </w:p>
        </w:tc>
      </w:tr>
      <w:tr>
        <w:tc>
          <w:tcPr>
            <w:tcW w:type="dxa" w:w="2880"/>
          </w:tcPr>
          <w:p>
            <w:r>
              <w:t>data[].attributes.starts_on</w:t>
            </w:r>
          </w:p>
        </w:tc>
        <w:tc>
          <w:tcPr>
            <w:tcW w:type="dxa" w:w="2880"/>
          </w:tcPr>
          <w:p>
            <w:r>
              <w:t>string</w:t>
            </w:r>
          </w:p>
        </w:tc>
        <w:tc>
          <w:tcPr>
            <w:tcW w:type="dxa" w:w="2880"/>
          </w:tcPr>
          <w:p>
            <w:r>
              <w:t>Contract start date (date string).</w:t>
            </w:r>
          </w:p>
        </w:tc>
      </w:tr>
      <w:tr>
        <w:tc>
          <w:tcPr>
            <w:tcW w:type="dxa" w:w="2880"/>
          </w:tcPr>
          <w:p>
            <w:r>
              <w:t>data[].attributes.next_occurrence_on</w:t>
            </w:r>
          </w:p>
        </w:tc>
        <w:tc>
          <w:tcPr>
            <w:tcW w:type="dxa" w:w="2880"/>
          </w:tcPr>
          <w:p>
            <w:r>
              <w:t>string</w:t>
            </w:r>
          </w:p>
        </w:tc>
        <w:tc>
          <w:tcPr>
            <w:tcW w:type="dxa" w:w="2880"/>
          </w:tcPr>
          <w:p>
            <w:r>
              <w:t>Next occurrence date (date string).</w:t>
            </w:r>
          </w:p>
        </w:tc>
      </w:tr>
      <w:tr>
        <w:tc>
          <w:tcPr>
            <w:tcW w:type="dxa" w:w="2880"/>
          </w:tcPr>
          <w:p>
            <w:r>
              <w:t>data[].attributes.interval_id</w:t>
            </w:r>
          </w:p>
        </w:tc>
        <w:tc>
          <w:tcPr>
            <w:tcW w:type="dxa" w:w="2880"/>
          </w:tcPr>
          <w:p>
            <w:r>
              <w:t>integer</w:t>
            </w:r>
          </w:p>
        </w:tc>
        <w:tc>
          <w:tcPr>
            <w:tcW w:type="dxa" w:w="2880"/>
          </w:tcPr>
          <w:p>
            <w:r>
              <w:t>Interval identifier for recurrence.</w:t>
            </w:r>
          </w:p>
        </w:tc>
      </w:tr>
      <w:tr>
        <w:tc>
          <w:tcPr>
            <w:tcW w:type="dxa" w:w="2880"/>
          </w:tcPr>
          <w:p>
            <w:r>
              <w:t>data[].attributes.copy_purchase_order_number</w:t>
            </w:r>
          </w:p>
        </w:tc>
        <w:tc>
          <w:tcPr>
            <w:tcW w:type="dxa" w:w="2880"/>
          </w:tcPr>
          <w:p>
            <w:r>
              <w:t>boolean</w:t>
            </w:r>
          </w:p>
        </w:tc>
        <w:tc>
          <w:tcPr>
            <w:tcW w:type="dxa" w:w="2880"/>
          </w:tcPr>
          <w:p>
            <w:r>
              <w:t>Whether purchase order number is copied.</w:t>
            </w:r>
          </w:p>
        </w:tc>
      </w:tr>
      <w:tr>
        <w:tc>
          <w:tcPr>
            <w:tcW w:type="dxa" w:w="2880"/>
          </w:tcPr>
          <w:p>
            <w:r>
              <w:t>data[].attributes.copy_expenses</w:t>
            </w:r>
          </w:p>
        </w:tc>
        <w:tc>
          <w:tcPr>
            <w:tcW w:type="dxa" w:w="2880"/>
          </w:tcPr>
          <w:p>
            <w:r>
              <w:t>boolean</w:t>
            </w:r>
          </w:p>
        </w:tc>
        <w:tc>
          <w:tcPr>
            <w:tcW w:type="dxa" w:w="2880"/>
          </w:tcPr>
          <w:p>
            <w:r>
              <w:t>Whether expenses are copied.</w:t>
            </w:r>
          </w:p>
        </w:tc>
      </w:tr>
      <w:tr>
        <w:tc>
          <w:tcPr>
            <w:tcW w:type="dxa" w:w="2880"/>
          </w:tcPr>
          <w:p>
            <w:r>
              <w:t>data[].attributes.use_rollover_hours</w:t>
            </w:r>
          </w:p>
        </w:tc>
        <w:tc>
          <w:tcPr>
            <w:tcW w:type="dxa" w:w="2880"/>
          </w:tcPr>
          <w:p>
            <w:r>
              <w:t>boolean</w:t>
            </w:r>
          </w:p>
        </w:tc>
        <w:tc>
          <w:tcPr>
            <w:tcW w:type="dxa" w:w="2880"/>
          </w:tcPr>
          <w:p>
            <w:r>
              <w:t>Whether rollover hours are used.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data[].relationships.template.meta.included</w:t>
            </w:r>
          </w:p>
        </w:tc>
        <w:tc>
          <w:tcPr>
            <w:tcW w:type="dxa" w:w="2880"/>
          </w:tcPr>
          <w:p>
            <w:r>
              <w:t>boolean</w:t>
            </w:r>
          </w:p>
        </w:tc>
        <w:tc>
          <w:tcPr>
            <w:tcW w:type="dxa" w:w="2880"/>
          </w:tcPr>
          <w:p>
            <w:r>
              <w:t>Indicates whether the template relationship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 for the response.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by contract ID.</w:t>
            </w:r>
          </w:p>
        </w:tc>
      </w:tr>
      <w:tr>
        <w:tc>
          <w:tcPr>
            <w:tcW w:type="dxa" w:w="2880"/>
          </w:tcPr>
          <w:p>
            <w:r>
              <w:t>contract_interval_id</w:t>
            </w:r>
          </w:p>
        </w:tc>
        <w:tc>
          <w:tcPr>
            <w:tcW w:type="dxa" w:w="2880"/>
          </w:tcPr>
          <w:p>
            <w:r>
              <w:t>integer</w:t>
            </w:r>
          </w:p>
        </w:tc>
        <w:tc>
          <w:tcPr>
            <w:tcW w:type="dxa" w:w="2880"/>
          </w:tcPr>
          <w:p>
            <w:r>
              <w:t>Filter by contract interval ID.</w:t>
            </w:r>
          </w:p>
        </w:tc>
      </w:tr>
      <w:tr>
        <w:tc>
          <w:tcPr>
            <w:tcW w:type="dxa" w:w="2880"/>
          </w:tcPr>
          <w:p>
            <w:r>
              <w:t>starts_on</w:t>
            </w:r>
          </w:p>
        </w:tc>
        <w:tc>
          <w:tcPr>
            <w:tcW w:type="dxa" w:w="2880"/>
          </w:tcPr>
          <w:p>
            <w:r>
              <w:t>date</w:t>
            </w:r>
          </w:p>
        </w:tc>
        <w:tc>
          <w:tcPr>
            <w:tcW w:type="dxa" w:w="2880"/>
          </w:tcPr>
          <w:p>
            <w:r>
              <w:t>Filter by start date.</w:t>
            </w:r>
          </w:p>
        </w:tc>
      </w:tr>
      <w:tr>
        <w:tc>
          <w:tcPr>
            <w:tcW w:type="dxa" w:w="2880"/>
          </w:tcPr>
          <w:p>
            <w:r>
              <w:t>ends_on</w:t>
            </w:r>
          </w:p>
        </w:tc>
        <w:tc>
          <w:tcPr>
            <w:tcW w:type="dxa" w:w="2880"/>
          </w:tcPr>
          <w:p>
            <w:r>
              <w:t>date</w:t>
            </w:r>
          </w:p>
        </w:tc>
        <w:tc>
          <w:tcPr>
            <w:tcW w:type="dxa" w:w="2880"/>
          </w:tcPr>
          <w:p>
            <w:r>
              <w:t>Filter by end date.</w:t>
            </w:r>
          </w:p>
        </w:tc>
      </w:tr>
      <w:tr>
        <w:tc>
          <w:tcPr>
            <w:tcW w:type="dxa" w:w="2880"/>
          </w:tcPr>
          <w:p>
            <w:r>
              <w:t>next_occurrence_on</w:t>
            </w:r>
          </w:p>
        </w:tc>
        <w:tc>
          <w:tcPr>
            <w:tcW w:type="dxa" w:w="2880"/>
          </w:tcPr>
          <w:p>
            <w:r>
              <w:t>date</w:t>
            </w:r>
          </w:p>
        </w:tc>
        <w:tc>
          <w:tcPr>
            <w:tcW w:type="dxa" w:w="2880"/>
          </w:tcPr>
          <w:p>
            <w:r>
              <w:t>Filter by next occurrence date.</w:t>
            </w:r>
          </w:p>
        </w:tc>
      </w:tr>
    </w:tbl>
    <w:p/>
    <w:p>
      <w:pPr>
        <w:pStyle w:val="Heading3"/>
      </w:pPr>
      <w:r>
        <w:t>Available Sorting Options</w:t>
      </w:r>
    </w:p>
    <w:p>
      <w:pPr>
        <w:pStyle w:val="ListBullet"/>
      </w:pPr>
      <w:r>
        <w:t>No sorting is supported on this endpoint. Default sorting is by id (ascending).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'https://api.productive.io/api/v2/contracts' \</w:t>
        <w:br/>
        <w:t xml:space="preserve"> --header 'Accept: application/json'</w:t>
      </w:r>
    </w:p>
    <w:p>
      <w:pPr>
        <w:pStyle w:val="Heading3"/>
      </w:pPr>
      <w:r>
        <w:t>Example Usage</w:t>
      </w:r>
    </w:p>
    <w:p>
      <w:pPr>
        <w:pStyle w:val="Heading3"/>
      </w:pPr>
      <w:r>
        <w:t>Example 1: List contracts (default pagination/sorting)</w:t>
      </w:r>
    </w:p>
    <w:p>
      <w:r>
        <w:rPr>
          <w:b/>
          <w:color w:val="666666"/>
          <w:sz w:val="16"/>
        </w:rPr>
        <w:t>[bash]</w:t>
      </w:r>
    </w:p>
    <w:p>
      <w:pPr>
        <w:shd w:fill="F2F2F2" w:val="clear"/>
      </w:pPr>
      <w:r>
        <w:rPr>
          <w:rFonts w:ascii="Courier New" w:hAnsi="Courier New"/>
          <w:sz w:val="17"/>
        </w:rPr>
        <w:t>curl -s 'https://api.productive.io/api/v2/contracts' \</w:t>
        <w:br/>
        <w:t xml:space="preserve"> -H 'Accept: application/json'</w:t>
      </w:r>
    </w:p>
    <w:p>
      <w:pPr>
        <w:pStyle w:val="Heading3"/>
      </w:pPr>
      <w:r>
        <w:t>Example 2: List contracts with a filter (syntax not specified in scraped docs)</w:t>
      </w:r>
    </w:p>
    <w:p>
      <w:r>
        <w:rPr>
          <w:b/>
          <w:color w:val="666666"/>
          <w:sz w:val="16"/>
        </w:rPr>
        <w:t>[bash]</w:t>
      </w:r>
    </w:p>
    <w:p>
      <w:pPr>
        <w:shd w:fill="F2F2F2" w:val="clear"/>
      </w:pPr>
      <w:r>
        <w:rPr>
          <w:rFonts w:ascii="Courier New" w:hAnsi="Courier New"/>
          <w:sz w:val="17"/>
        </w:rPr>
        <w:t>curl -s 'https://api.productive.io/api/v2/contracts?&lt;FILTER_EXPRESSION&gt;' \</w:t>
        <w:br/>
        <w:t xml:space="preserve"> -H 'Accept: application/json'</w:t>
      </w:r>
    </w:p>
    <w:p>
      <w:pPr>
        <w:pStyle w:val="Heading3"/>
      </w:pPr>
      <w:r>
        <w:t>Notes</w:t>
      </w:r>
    </w:p>
    <w:p>
      <w:pPr>
        <w:pStyle w:val="ListBullet"/>
      </w:pPr>
      <w:r>
        <w:t>The endpoint supports filtering by the listed fields, but the scraped documentation does not specify the exact filter query parameter format.</w:t>
      </w:r>
    </w:p>
    <w:p>
      <w:pPr>
        <w:pStyle w:val="ListBullet"/>
      </w:pPr>
      <w:r>
        <w:t>Response uses a JSON:API-like structure (data, attributes, relationships, links, meta).</w:t>
      </w:r>
    </w:p>
    <w:p>
      <w:pPr>
        <w:pStyle w:val="Heading3"/>
      </w:pPr>
      <w:r>
        <w:t>Related contracts actions</w:t>
      </w:r>
    </w:p>
    <w:p>
      <w:pPr>
        <w:pStyle w:val="ListBullet"/>
      </w:pPr>
      <w:r>
        <w:t>[GET] Get a Contract — /api/v2/contracts/{{id}}</w:t>
      </w:r>
    </w:p>
    <w:p>
      <w:pPr>
        <w:pStyle w:val="ListBullet"/>
      </w:pPr>
      <w:r>
        <w:t>[POST] Generate a Contract’s New Budget Interval — /api/v2/contracts/{{id}}/generate</w:t>
      </w:r>
    </w:p>
    <w:p>
      <w:pPr>
        <w:pStyle w:val="ListBullet"/>
      </w:pPr>
      <w:r>
        <w:t>[DELETE] Delete a Contract — /api/v2/contracts/{{id}}</w:t>
      </w:r>
    </w:p>
    <w:p>
      <w:pPr>
        <w:pStyle w:val="ListBullet"/>
      </w:pPr>
      <w:r>
        <w:t>[POST] Create a Contract — /contracts</w:t>
      </w:r>
    </w:p>
    <w:p>
      <w:pPr>
        <w:pStyle w:val="ListBullet"/>
      </w:pPr>
      <w:r>
        <w:t>[PATCH] Update a Contract — /api/v2/contracts/{{id}}</w:t>
      </w:r>
    </w:p>
    <w:p>
      <w:r>
        <w:br w:type="page"/>
      </w:r>
    </w:p>
    <w:p>
      <w:pPr>
        <w:pStyle w:val="Heading2"/>
      </w:pPr>
      <w:r>
        <w:t>273. [DELETE] Delete a Custom Domain</w:t>
      </w:r>
    </w:p>
    <w:p>
      <w:r>
        <w:rPr>
          <w:b/>
        </w:rPr>
        <w:t xml:space="preserve">Endpoint: </w:t>
      </w:r>
      <w:r>
        <w:rPr>
          <w:rFonts w:ascii="Courier New" w:hAnsi="Courier New"/>
          <w:sz w:val="18"/>
        </w:rPr>
        <w:t>/api/v2/custom_domains/{{id}}</w:t>
      </w:r>
    </w:p>
    <w:p>
      <w:pPr>
        <w:pStyle w:val="Heading3"/>
      </w:pPr>
      <w:r>
        <w:t>Prerequisites</w:t>
      </w:r>
    </w:p>
    <w:p>
      <w:pPr>
        <w:pStyle w:val="ListBullet"/>
      </w:pPr>
      <w:r>
        <w:t>Must have permission to delete custom domains</w:t>
      </w:r>
    </w:p>
    <w:p>
      <w:pPr>
        <w:pStyle w:val="Heading3"/>
      </w:pPr>
      <w:r>
        <w:t>Method</w:t>
      </w:r>
    </w:p>
    <w:p>
      <w:r>
        <w:t>DELETE</w:t>
      </w:r>
    </w:p>
    <w:p>
      <w:pPr>
        <w:pStyle w:val="Heading3"/>
      </w:pPr>
      <w:r>
        <w:t>URL</w:t>
      </w:r>
    </w:p>
    <w:p>
      <w:r>
        <w:t>https://api.productive.io/api/v2/custom_domains/{{id}}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domain by its ID.</w:t>
      </w:r>
    </w:p>
    <w:p>
      <w:pPr>
        <w:pStyle w:val="Heading3"/>
      </w:pPr>
      <w:r>
        <w:t>Enforcement Rules</w:t>
      </w:r>
    </w:p>
    <w:p>
      <w:pPr>
        <w:pStyle w:val="ListBullet"/>
      </w:pPr>
      <w:r>
        <w:t>The id path parameter must always be present and non-empty.</w:t>
      </w:r>
    </w:p>
    <w:p>
      <w:pPr>
        <w:pStyle w:val="ListBullet"/>
      </w:pPr>
      <w:r>
        <w:t>Always construct the path as /api/v2/custom_domains/{{id}}.</w:t>
      </w:r>
    </w:p>
    <w:p>
      <w:pPr>
        <w:pStyle w:val="ListBullet"/>
      </w:pPr>
      <w:r>
        <w:t>Do not call the API with a missing or empty id (e.g., avoid /api/v2/custom_domains/).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/api/v2/custom_domains/1</w:t>
        <w:br/>
        <w:t>/api/v2/custom_domains/7</w:t>
      </w:r>
    </w:p>
    <w:p>
      <w:pPr>
        <w:pStyle w:val="Heading3"/>
      </w:pPr>
      <w:r>
        <w:t>Invalid Examples</w:t>
      </w:r>
    </w:p>
    <w:p>
      <w:r>
        <w:rPr>
          <w:b/>
          <w:color w:val="666666"/>
          <w:sz w:val="16"/>
        </w:rPr>
        <w:t>[http]</w:t>
      </w:r>
    </w:p>
    <w:p>
      <w:pPr>
        <w:shd w:fill="F2F2F2" w:val="clear"/>
      </w:pPr>
      <w:r>
        <w:rPr>
          <w:rFonts w:ascii="Courier New" w:hAnsi="Courier New"/>
          <w:sz w:val="17"/>
        </w:rPr>
        <w:t>/api/v2/custom_domains/</w:t>
        <w:br/>
        <w:t>/api/v2/custom_domains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Custom domain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'https://api.productive.io/api/v2/custom_domains/1'</w:t>
      </w:r>
    </w:p>
    <w:p>
      <w:pPr>
        <w:pStyle w:val="Heading3"/>
      </w:pPr>
      <w:r>
        <w:t>Notes</w:t>
      </w:r>
    </w:p>
    <w:p>
      <w:pPr>
        <w:pStyle w:val="ListBullet"/>
      </w:pPr>
      <w:r>
        <w:t>Although the scraped content mentions name (string, required, example: productive.io), it is not shown as a path or query parameter for this DELETE /api/v2/custom_domains/{id} endpoint.</w:t>
      </w:r>
    </w:p>
    <w:p>
      <w:pPr>
        <w:pStyle w:val="Heading3"/>
      </w:pPr>
      <w:r>
        <w:t>Related customDomains actions</w:t>
      </w:r>
    </w:p>
    <w:p>
      <w:pPr>
        <w:pStyle w:val="ListBullet"/>
      </w:pPr>
      <w:r>
        <w:t>[POST] Create a Custom Domain — /api/v2/custom_domains</w:t>
      </w:r>
    </w:p>
    <w:p>
      <w:pPr>
        <w:pStyle w:val="ListBullet"/>
      </w:pPr>
      <w:r>
        <w:t>[GET] Get a Custom Domain — /api/v2/custom_domains/{{id}}</w:t>
      </w:r>
    </w:p>
    <w:p>
      <w:pPr>
        <w:pStyle w:val="ListBullet"/>
      </w:pPr>
      <w:r>
        <w:t>[GET] List Custom Domains — /custom_domains</w:t>
      </w:r>
    </w:p>
    <w:p>
      <w:r>
        <w:br w:type="page"/>
      </w:r>
    </w:p>
    <w:p>
      <w:pPr>
        <w:pStyle w:val="Heading2"/>
      </w:pPr>
      <w:r>
        <w:t>274. [POST] Create a Custom Field Section</w:t>
      </w:r>
    </w:p>
    <w:p>
      <w:r>
        <w:rPr>
          <w:b/>
        </w:rPr>
        <w:t xml:space="preserve">Endpoint: </w:t>
      </w:r>
      <w:r>
        <w:rPr>
          <w:rFonts w:ascii="Courier New" w:hAnsi="Courier New"/>
          <w:sz w:val="18"/>
        </w:rPr>
        <w:t>/api/v2/custom_field_sections</w:t>
      </w:r>
    </w:p>
    <w:p>
      <w:pPr>
        <w:pStyle w:val="Heading3"/>
      </w:pPr>
      <w:r>
        <w:t>Prerequisites</w:t>
      </w:r>
    </w:p>
    <w:p>
      <w:pPr>
        <w:pStyle w:val="ListBullet"/>
      </w:pPr>
      <w:r>
        <w:t>Ability/permissions to create custom field sections in the organization</w:t>
      </w:r>
    </w:p>
    <w:p>
      <w:pPr>
        <w:pStyle w:val="Heading3"/>
      </w:pPr>
      <w:r>
        <w:t>Method</w:t>
      </w:r>
    </w:p>
    <w:p>
      <w:r>
        <w:t>POST</w:t>
      </w:r>
    </w:p>
    <w:p>
      <w:pPr>
        <w:pStyle w:val="Heading3"/>
      </w:pPr>
      <w:r>
        <w:t>URL</w:t>
      </w:r>
    </w:p>
    <w:p>
      <w:r>
        <w:t>https://api.productive.io/api/v2/custom_field_sections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custom field section when the provided parameters are valid. Returns an error when parameters are invalid.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 field section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custom field section. Example: Some+description.</w:t>
            </w:r>
          </w:p>
        </w:tc>
      </w:tr>
      <w:tr>
        <w:tc>
          <w:tcPr>
            <w:tcW w:type="dxa" w:w="2880"/>
          </w:tcPr>
          <w:p>
            <w:r>
              <w:t>position</w:t>
            </w:r>
          </w:p>
        </w:tc>
        <w:tc>
          <w:tcPr>
            <w:tcW w:type="dxa" w:w="2880"/>
          </w:tcPr>
          <w:p>
            <w:r>
              <w:t>number</w:t>
            </w:r>
          </w:p>
        </w:tc>
        <w:tc>
          <w:tcPr>
            <w:tcW w:type="dxa" w:w="2880"/>
          </w:tcPr>
          <w:p>
            <w:r>
              <w:t>Position of custom field section.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payload.</w:t>
            </w:r>
          </w:p>
        </w:tc>
      </w:tr>
      <w:tr>
        <w:tc>
          <w:tcPr>
            <w:tcW w:type="dxa" w:w="2880"/>
          </w:tcPr>
          <w:p>
            <w:r>
              <w:t>data.type</w:t>
            </w:r>
          </w:p>
        </w:tc>
        <w:tc>
          <w:tcPr>
            <w:tcW w:type="dxa" w:w="2880"/>
          </w:tcPr>
          <w:p>
            <w:r>
              <w:t>string</w:t>
            </w:r>
          </w:p>
        </w:tc>
        <w:tc>
          <w:tcPr>
            <w:tcW w:type="dxa" w:w="2880"/>
          </w:tcPr>
          <w:p>
            <w:r>
              <w:t>Resource type. Must be custom_field_sections.</w:t>
            </w:r>
          </w:p>
        </w:tc>
      </w:tr>
      <w:tr>
        <w:tc>
          <w:tcPr>
            <w:tcW w:type="dxa" w:w="2880"/>
          </w:tcPr>
          <w:p>
            <w:r>
              <w:t>data.attributes</w:t>
            </w:r>
          </w:p>
        </w:tc>
        <w:tc>
          <w:tcPr>
            <w:tcW w:type="dxa" w:w="2880"/>
          </w:tcPr>
          <w:p>
            <w:r>
              <w:t>object</w:t>
            </w:r>
          </w:p>
        </w:tc>
        <w:tc>
          <w:tcPr>
            <w:tcW w:type="dxa" w:w="2880"/>
          </w:tcPr>
          <w:p>
            <w:r>
              <w:t>Attributes for the custom field section.</w:t>
            </w:r>
          </w:p>
        </w:tc>
      </w:tr>
      <w:tr>
        <w:tc>
          <w:tcPr>
            <w:tcW w:type="dxa" w:w="2880"/>
          </w:tcPr>
          <w:p>
            <w:r>
              <w:t>data.attributes.name</w:t>
            </w:r>
          </w:p>
        </w:tc>
        <w:tc>
          <w:tcPr>
            <w:tcW w:type="dxa" w:w="2880"/>
          </w:tcPr>
          <w:p>
            <w:r>
              <w:t>string</w:t>
            </w:r>
          </w:p>
        </w:tc>
        <w:tc>
          <w:tcPr>
            <w:tcW w:type="dxa" w:w="2880"/>
          </w:tcPr>
          <w:p>
            <w:r>
              <w:t>Custom field section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data.attributes.description</w:t>
            </w:r>
          </w:p>
        </w:tc>
        <w:tc>
          <w:tcPr>
            <w:tcW w:type="dxa" w:w="2880"/>
          </w:tcPr>
          <w:p>
            <w:r>
              <w:t>string</w:t>
            </w:r>
          </w:p>
        </w:tc>
        <w:tc>
          <w:tcPr>
            <w:tcW w:type="dxa" w:w="2880"/>
          </w:tcPr>
          <w:p>
            <w:r>
              <w:t>Description of the custom field section.</w:t>
            </w:r>
          </w:p>
        </w:tc>
      </w:tr>
      <w:tr>
        <w:tc>
          <w:tcPr>
            <w:tcW w:type="dxa" w:w="2880"/>
          </w:tcPr>
          <w:p>
            <w:r>
              <w:t>data.attributes.position</w:t>
            </w:r>
          </w:p>
        </w:tc>
        <w:tc>
          <w:tcPr>
            <w:tcW w:type="dxa" w:w="2880"/>
          </w:tcPr>
          <w:p>
            <w:r>
              <w:t>number</w:t>
            </w:r>
          </w:p>
        </w:tc>
        <w:tc>
          <w:tcPr>
            <w:tcW w:type="dxa" w:w="2880"/>
          </w:tcPr>
          <w:p>
            <w:r>
              <w:t>Position of the custom field section.</w:t>
            </w:r>
          </w:p>
        </w:tc>
      </w:tr>
    </w:tbl>
    <w:p/>
    <w:p>
      <w:pPr>
        <w:pStyle w:val="Heading3"/>
      </w:pPr>
      <w:r>
        <w:t>Response</w:t>
      </w:r>
    </w:p>
    <w:p>
      <w:pPr>
        <w:pStyle w:val="Heading3"/>
      </w:pPr>
      <w:r>
        <w:t>Success Response (201 Created)</w:t>
      </w:r>
    </w:p>
    <w:p>
      <w:r>
        <w:t>Headers (example):</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"4",</w:t>
        <w:br/>
        <w:t xml:space="preserve"> "type": "custom_field_sections",</w:t>
        <w:br/>
        <w:t xml:space="preserve"> "attributes": {</w:t>
        <w:br/>
        <w:t xml:space="preserve"> "name": "testing name",</w:t>
        <w:br/>
        <w:t xml:space="preserve"> "description": "testing description",</w:t>
        <w:br/>
        <w:t xml:space="preserve"> "position": 1</w:t>
        <w:br/>
        <w:t xml:space="preserve"> },</w:t>
        <w:br/>
        <w:t xml:space="preserve"> "relationships": {</w:t>
        <w:br/>
        <w:t xml:space="preserve"> "organization": {</w:t>
        <w:br/>
        <w:t xml:space="preserve"> "data": {</w:t>
        <w:br/>
        <w:t xml:space="preserve"> "type": "organizations",</w:t>
        <w:br/>
        <w:t xml:space="preserve"> "id": "292"</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custom field section resource.</w:t>
            </w:r>
          </w:p>
        </w:tc>
      </w:tr>
      <w:tr>
        <w:tc>
          <w:tcPr>
            <w:tcW w:type="dxa" w:w="2880"/>
          </w:tcPr>
          <w:p>
            <w:r>
              <w:t>data.id</w:t>
            </w:r>
          </w:p>
        </w:tc>
        <w:tc>
          <w:tcPr>
            <w:tcW w:type="dxa" w:w="2880"/>
          </w:tcPr>
          <w:p>
            <w:r>
              <w:t>string</w:t>
            </w:r>
          </w:p>
        </w:tc>
        <w:tc>
          <w:tcPr>
            <w:tcW w:type="dxa" w:w="2880"/>
          </w:tcPr>
          <w:p>
            <w:r>
              <w:t>ID of the custom field section.</w:t>
            </w:r>
          </w:p>
        </w:tc>
      </w:tr>
      <w:tr>
        <w:tc>
          <w:tcPr>
            <w:tcW w:type="dxa" w:w="2880"/>
          </w:tcPr>
          <w:p>
            <w:r>
              <w:t>data.type</w:t>
            </w:r>
          </w:p>
        </w:tc>
        <w:tc>
          <w:tcPr>
            <w:tcW w:type="dxa" w:w="2880"/>
          </w:tcPr>
          <w:p>
            <w:r>
              <w:t>string</w:t>
            </w:r>
          </w:p>
        </w:tc>
        <w:tc>
          <w:tcPr>
            <w:tcW w:type="dxa" w:w="2880"/>
          </w:tcPr>
          <w:p>
            <w:r>
              <w:t>Resource type (custom_field_sections).</w:t>
            </w:r>
          </w:p>
        </w:tc>
      </w:tr>
      <w:tr>
        <w:tc>
          <w:tcPr>
            <w:tcW w:type="dxa" w:w="2880"/>
          </w:tcPr>
          <w:p>
            <w:r>
              <w:t>data.attributes</w:t>
            </w:r>
          </w:p>
        </w:tc>
        <w:tc>
          <w:tcPr>
            <w:tcW w:type="dxa" w:w="2880"/>
          </w:tcPr>
          <w:p>
            <w:r>
              <w:t>object</w:t>
            </w:r>
          </w:p>
        </w:tc>
        <w:tc>
          <w:tcPr>
            <w:tcW w:type="dxa" w:w="2880"/>
          </w:tcPr>
          <w:p>
            <w:r>
              <w:t>Custom field section attributes.</w:t>
            </w:r>
          </w:p>
        </w:tc>
      </w:tr>
      <w:tr>
        <w:tc>
          <w:tcPr>
            <w:tcW w:type="dxa" w:w="2880"/>
          </w:tcPr>
          <w:p>
            <w:r>
              <w:t>data.attributes.name</w:t>
            </w:r>
          </w:p>
        </w:tc>
        <w:tc>
          <w:tcPr>
            <w:tcW w:type="dxa" w:w="2880"/>
          </w:tcPr>
          <w:p>
            <w:r>
              <w:t>string</w:t>
            </w:r>
          </w:p>
        </w:tc>
        <w:tc>
          <w:tcPr>
            <w:tcW w:type="dxa" w:w="2880"/>
          </w:tcPr>
          <w:p>
            <w:r>
              <w:t>Name of the custom field section.</w:t>
            </w:r>
          </w:p>
        </w:tc>
      </w:tr>
      <w:tr>
        <w:tc>
          <w:tcPr>
            <w:tcW w:type="dxa" w:w="2880"/>
          </w:tcPr>
          <w:p>
            <w:r>
              <w:t>data.attributes.description</w:t>
            </w:r>
          </w:p>
        </w:tc>
        <w:tc>
          <w:tcPr>
            <w:tcW w:type="dxa" w:w="2880"/>
          </w:tcPr>
          <w:p>
            <w:r>
              <w:t>string</w:t>
            </w:r>
          </w:p>
        </w:tc>
        <w:tc>
          <w:tcPr>
            <w:tcW w:type="dxa" w:w="2880"/>
          </w:tcPr>
          <w:p>
            <w:r>
              <w:t>Description of the custom field section.</w:t>
            </w:r>
          </w:p>
        </w:tc>
      </w:tr>
      <w:tr>
        <w:tc>
          <w:tcPr>
            <w:tcW w:type="dxa" w:w="2880"/>
          </w:tcPr>
          <w:p>
            <w:r>
              <w:t>data.attributes.position</w:t>
            </w:r>
          </w:p>
        </w:tc>
        <w:tc>
          <w:tcPr>
            <w:tcW w:type="dxa" w:w="2880"/>
          </w:tcPr>
          <w:p>
            <w:r>
              <w:t>number</w:t>
            </w:r>
          </w:p>
        </w:tc>
        <w:tc>
          <w:tcPr>
            <w:tcW w:type="dxa" w:w="2880"/>
          </w:tcPr>
          <w:p>
            <w:r>
              <w:t>Position of the custom field section.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container.</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'https://api.productive.io/api/v2/custom_field_sections' \</w:t>
        <w:br/>
        <w:t xml:space="preserve"> --header 'Accept: application/json' \</w:t>
        <w:br/>
        <w:t xml:space="preserve"> --header 'Content-Type: application/vnd.api+json' \</w:t>
        <w:br/>
        <w:t xml:space="preserve"> --data '{</w:t>
        <w:br/>
        <w:t xml:space="preserve"> "data": {</w:t>
        <w:br/>
        <w:t xml:space="preserve"> "type": "custom_field_sections",</w:t>
        <w:br/>
        <w:t xml:space="preserve"> "attributes": {</w:t>
        <w:br/>
        <w:t xml:space="preserve"> "name": "testing name",</w:t>
        <w:br/>
        <w:t xml:space="preserve"> "description": "testing description",</w:t>
        <w:br/>
        <w:t xml:space="preserve"> "position": 1</w:t>
        <w:br/>
        <w:t xml:space="preserve">      }</w:t>
        <w:br/>
        <w:t xml:space="preserve">    }</w:t>
        <w:br/>
        <w:t xml:space="preserve">  }'</w:t>
      </w:r>
    </w:p>
    <w:p>
      <w:pPr>
        <w:pStyle w:val="Heading3"/>
      </w:pPr>
      <w:r>
        <w:t>Example Usage</w:t>
      </w:r>
    </w:p>
    <w:p>
      <w:pPr>
        <w:pStyle w:val="Heading3"/>
      </w:pPr>
      <w:r>
        <w:t>Example 1: Create with required name only</w:t>
      </w:r>
    </w:p>
    <w:p>
      <w:r>
        <w:rPr>
          <w:b/>
          <w:color w:val="666666"/>
          <w:sz w:val="16"/>
        </w:rPr>
        <w:t>[bash]</w:t>
      </w:r>
    </w:p>
    <w:p>
      <w:pPr>
        <w:shd w:fill="F2F2F2" w:val="clear"/>
      </w:pPr>
      <w:r>
        <w:rPr>
          <w:rFonts w:ascii="Courier New" w:hAnsi="Courier New"/>
          <w:sz w:val="17"/>
        </w:rPr>
        <w:t>curl -i --request POST 'https://api.productive.io/api/v2/custom_field_sections' \</w:t>
        <w:br/>
        <w:t xml:space="preserve"> --header 'Accept: application/json' \</w:t>
        <w:br/>
        <w:t xml:space="preserve"> --header 'Content-Type: application/vnd.api+json' \</w:t>
        <w:br/>
        <w:t xml:space="preserve"> --data '{</w:t>
        <w:br/>
        <w:t xml:space="preserve"> "data": {</w:t>
        <w:br/>
        <w:t xml:space="preserve"> "type": "custom_field_sections",</w:t>
        <w:br/>
        <w:t xml:space="preserve"> "attributes": {</w:t>
        <w:br/>
        <w:t xml:space="preserve"> "name": "Finance"</w:t>
        <w:br/>
        <w:t xml:space="preserve">      }</w:t>
        <w:br/>
        <w:t xml:space="preserve">    }</w:t>
        <w:br/>
        <w:t xml:space="preserve">  }'</w:t>
      </w:r>
    </w:p>
    <w:p>
      <w:pPr>
        <w:pStyle w:val="Heading3"/>
      </w:pPr>
      <w:r>
        <w:t>Example 2: Create with description and position</w:t>
      </w:r>
    </w:p>
    <w:p>
      <w:r>
        <w:rPr>
          <w:b/>
          <w:color w:val="666666"/>
          <w:sz w:val="16"/>
        </w:rPr>
        <w:t>[bash]</w:t>
      </w:r>
    </w:p>
    <w:p>
      <w:pPr>
        <w:shd w:fill="F2F2F2" w:val="clear"/>
      </w:pPr>
      <w:r>
        <w:rPr>
          <w:rFonts w:ascii="Courier New" w:hAnsi="Courier New"/>
          <w:sz w:val="17"/>
        </w:rPr>
        <w:t>curl -i --request POST 'https://api.productive.io/api/v2/custom_field_sections' \</w:t>
        <w:br/>
        <w:t xml:space="preserve"> --header 'Accept: application/json' \</w:t>
        <w:br/>
        <w:t xml:space="preserve"> --header 'Content-Type: application/vnd.api+json' \</w:t>
        <w:br/>
        <w:t xml:space="preserve"> --data '{</w:t>
        <w:br/>
        <w:t xml:space="preserve"> "data": {</w:t>
        <w:br/>
        <w:t xml:space="preserve"> "type": "custom_field_sections",</w:t>
        <w:br/>
        <w:t xml:space="preserve"> "attributes": {</w:t>
        <w:br/>
        <w:t xml:space="preserve"> "name": "Operations",</w:t>
        <w:br/>
        <w:t xml:space="preserve"> "description": "Internal operational fields",</w:t>
        <w:br/>
        <w:t xml:space="preserve"> "position": 2</w:t>
        <w:br/>
        <w:t xml:space="preserve">      }</w:t>
        <w:br/>
        <w:t xml:space="preserve">    }</w:t>
        <w:br/>
        <w:t xml:space="preserve">  }'</w:t>
      </w:r>
    </w:p>
    <w:p>
      <w:pPr>
        <w:pStyle w:val="Heading3"/>
      </w:pPr>
      <w:r>
        <w:t>Notes</w:t>
      </w:r>
    </w:p>
    <w:p>
      <w:pPr>
        <w:pStyle w:val="ListBullet"/>
      </w:pPr>
      <w:r>
        <w:t>The request and response follow a JSON:API-style envelope using data.type and data.attributes.</w:t>
      </w:r>
    </w:p>
    <w:p>
      <w:pPr>
        <w:pStyle w:val="ListBullet"/>
      </w:pPr>
      <w:r>
        <w:t>Although the scraped content lists name, description, and position under “URI Parameters”, the provided example sends them in the JSON request body under data.attributes (as shown above).</w:t>
      </w:r>
    </w:p>
    <w:p>
      <w:pPr>
        <w:pStyle w:val="Heading3"/>
      </w:pPr>
      <w:r>
        <w:t>Related customFieldSections actions</w:t>
      </w:r>
    </w:p>
    <w:p>
      <w:pPr>
        <w:pStyle w:val="ListBullet"/>
      </w:pPr>
      <w:r>
        <w:t>[GET] List Custom Field Sections — /custom_field_sections</w:t>
      </w:r>
    </w:p>
    <w:p>
      <w:pPr>
        <w:pStyle w:val="ListBullet"/>
      </w:pPr>
      <w:r>
        <w:t>[PATCH] Archive a Custom Field Section — /api/v2/custom_field_sections/{{id}}/archive</w:t>
      </w:r>
    </w:p>
    <w:p>
      <w:pPr>
        <w:pStyle w:val="ListBullet"/>
      </w:pPr>
      <w:r>
        <w:t>[GET] Get a Custom Field Section — /api/v2/custom_field_sections/{{id}}</w:t>
      </w:r>
    </w:p>
    <w:p>
      <w:pPr>
        <w:pStyle w:val="ListBullet"/>
      </w:pPr>
      <w:r>
        <w:t>[PATCH] Update a Custom Field Section — /api/v2/custom_field_sections/{{id}}</w:t>
      </w:r>
    </w:p>
    <w:p>
      <w:r>
        <w:br w:type="page"/>
      </w:r>
    </w:p>
    <w:p>
      <w:pPr>
        <w:pStyle w:val="Heading2"/>
      </w:pPr>
      <w:r>
        <w:t>275. [GET] Get a Webhook</w:t>
      </w:r>
    </w:p>
    <w:p>
      <w:r>
        <w:rPr>
          <w:b/>
        </w:rPr>
        <w:t xml:space="preserve">Endpoint: </w:t>
      </w:r>
      <w:r>
        <w:rPr>
          <w:rFonts w:ascii="Courier New" w:hAnsi="Courier New"/>
          <w:sz w:val="18"/>
        </w:rPr>
        <w:t>/api/v2/webhooks/{{id}}</w:t>
      </w:r>
    </w:p>
    <w:p>
      <w:pPr>
        <w:pStyle w:val="Heading3"/>
      </w:pPr>
      <w:r>
        <w:t>Prerequisites</w:t>
      </w:r>
    </w:p>
    <w:p>
      <w:pPr>
        <w:pStyle w:val="ListBullet"/>
      </w:pPr>
      <w:r>
        <w:t>Must have access to the organization/workspace that owns the webhook</w:t>
      </w:r>
    </w:p>
    <w:p>
      <w:pPr>
        <w:pStyle w:val="Heading3"/>
      </w:pPr>
      <w:r>
        <w:t>Method</w:t>
      </w:r>
    </w:p>
    <w:p>
      <w:r>
        <w:t>GET</w:t>
      </w:r>
    </w:p>
    <w:p>
      <w:pPr>
        <w:pStyle w:val="Heading3"/>
      </w:pPr>
      <w:r>
        <w:t>URL</w:t>
      </w:r>
    </w:p>
    <w:p>
      <w:r>
        <w:t>https://api.productive.io/api/v2/webhooks/{{id}}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webhook by its ID.</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call the API with a missing or empty id (e.g., avoid /api/v2/webhooks/).</w:t>
      </w:r>
    </w:p>
    <w:p>
      <w:pPr>
        <w:pStyle w:val="ListBullet"/>
      </w:pPr>
      <w:r>
        <w:t>Always construct the path as /api/v2/webhooks/{{id}},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/api/v2/webhooks/1</w:t>
        <w:br/>
        <w:t>/api/v2/webhooks/39</w:t>
      </w:r>
    </w:p>
    <w:p>
      <w:pPr>
        <w:pStyle w:val="Heading3"/>
      </w:pPr>
      <w:r>
        <w:t>Invalid Examples</w:t>
      </w:r>
    </w:p>
    <w:p>
      <w:r>
        <w:rPr>
          <w:b/>
          <w:color w:val="666666"/>
          <w:sz w:val="16"/>
        </w:rPr>
        <w:t>[http]</w:t>
      </w:r>
    </w:p>
    <w:p>
      <w:pPr>
        <w:shd w:fill="F2F2F2" w:val="clear"/>
      </w:pPr>
      <w:r>
        <w:rPr>
          <w:rFonts w:ascii="Courier New" w:hAnsi="Courier New"/>
          <w:sz w:val="17"/>
        </w:rPr>
        <w:t>/api/v2/webhooks/</w:t>
        <w:br/>
        <w:t>/api/v2/webhooks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Webhook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"39",</w:t>
        <w:br/>
        <w:t xml:space="preserve"> "type": "webhooks",</w:t>
        <w:br/>
        <w:t xml:space="preserve"> "attributes": {</w:t>
        <w:br/>
        <w:t xml:space="preserve"> "name": "Webhook",</w:t>
        <w:br/>
        <w:t xml:space="preserve"> "event_id": 1,</w:t>
        <w:br/>
        <w:t xml:space="preserve"> "state_id": null,</w:t>
        <w:br/>
        <w:t xml:space="preserve"> "retry_attempts": null,</w:t>
        <w:br/>
        <w:t xml:space="preserve"> "deactivated_at": null,</w:t>
        <w:br/>
        <w:t xml:space="preserve"> "signature_token": "abc",</w:t>
        <w:br/>
        <w:t xml:space="preserve"> "target_url": "http://productive.io",</w:t>
        <w:br/>
        <w:t xml:space="preserve"> "type_id": 1,</w:t>
        <w:br/>
        <w:t xml:space="preserve"> "test": false,</w:t>
        <w:br/>
        <w:t xml:space="preserve"> "custom_headers": {}</w:t>
        <w:br/>
        <w:t xml:space="preserve"> },</w:t>
        <w:br/>
        <w:t xml:space="preserve"> "relationships": {</w:t>
        <w:br/>
        <w:t xml:space="preserve"> "organization": {</w:t>
        <w:br/>
        <w:t xml:space="preserve"> "data": {</w:t>
        <w:br/>
        <w:t xml:space="preserve"> "type": "organizations",</w:t>
        <w:br/>
        <w:t xml:space="preserve"> "id": "2247"</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webhook resource wrapper.</w:t>
            </w:r>
          </w:p>
        </w:tc>
      </w:tr>
      <w:tr>
        <w:tc>
          <w:tcPr>
            <w:tcW w:type="dxa" w:w="2880"/>
          </w:tcPr>
          <w:p>
            <w:r>
              <w:t>data.id</w:t>
            </w:r>
          </w:p>
        </w:tc>
        <w:tc>
          <w:tcPr>
            <w:tcW w:type="dxa" w:w="2880"/>
          </w:tcPr>
          <w:p>
            <w:r>
              <w:t>string</w:t>
            </w:r>
          </w:p>
        </w:tc>
        <w:tc>
          <w:tcPr>
            <w:tcW w:type="dxa" w:w="2880"/>
          </w:tcPr>
          <w:p>
            <w:r>
              <w:t>Webhook ID.</w:t>
            </w:r>
          </w:p>
        </w:tc>
      </w:tr>
      <w:tr>
        <w:tc>
          <w:tcPr>
            <w:tcW w:type="dxa" w:w="2880"/>
          </w:tcPr>
          <w:p>
            <w:r>
              <w:t>data.type</w:t>
            </w:r>
          </w:p>
        </w:tc>
        <w:tc>
          <w:tcPr>
            <w:tcW w:type="dxa" w:w="2880"/>
          </w:tcPr>
          <w:p>
            <w:r>
              <w:t>string</w:t>
            </w:r>
          </w:p>
        </w:tc>
        <w:tc>
          <w:tcPr>
            <w:tcW w:type="dxa" w:w="2880"/>
          </w:tcPr>
          <w:p>
            <w:r>
              <w:t>Resource type (webhooks).</w:t>
            </w:r>
          </w:p>
        </w:tc>
      </w:tr>
      <w:tr>
        <w:tc>
          <w:tcPr>
            <w:tcW w:type="dxa" w:w="2880"/>
          </w:tcPr>
          <w:p>
            <w:r>
              <w:t>data.attributes</w:t>
            </w:r>
          </w:p>
        </w:tc>
        <w:tc>
          <w:tcPr>
            <w:tcW w:type="dxa" w:w="2880"/>
          </w:tcPr>
          <w:p>
            <w:r>
              <w:t>object</w:t>
            </w:r>
          </w:p>
        </w:tc>
        <w:tc>
          <w:tcPr>
            <w:tcW w:type="dxa" w:w="2880"/>
          </w:tcPr>
          <w:p>
            <w:r>
              <w:t>Webhook attributes.</w:t>
            </w:r>
          </w:p>
        </w:tc>
      </w:tr>
      <w:tr>
        <w:tc>
          <w:tcPr>
            <w:tcW w:type="dxa" w:w="2880"/>
          </w:tcPr>
          <w:p>
            <w:r>
              <w:t>data.attributes.name</w:t>
            </w:r>
          </w:p>
        </w:tc>
        <w:tc>
          <w:tcPr>
            <w:tcW w:type="dxa" w:w="2880"/>
          </w:tcPr>
          <w:p>
            <w:r>
              <w:t>string</w:t>
            </w:r>
          </w:p>
        </w:tc>
        <w:tc>
          <w:tcPr>
            <w:tcW w:type="dxa" w:w="2880"/>
          </w:tcPr>
          <w:p>
            <w:r>
              <w:t>Webhook name.</w:t>
            </w:r>
          </w:p>
        </w:tc>
      </w:tr>
      <w:tr>
        <w:tc>
          <w:tcPr>
            <w:tcW w:type="dxa" w:w="2880"/>
          </w:tcPr>
          <w:p>
            <w:r>
              <w:t>data.attributes.event_id</w:t>
            </w:r>
          </w:p>
        </w:tc>
        <w:tc>
          <w:tcPr>
            <w:tcW w:type="dxa" w:w="2880"/>
          </w:tcPr>
          <w:p>
            <w:r>
              <w:t>number</w:t>
            </w:r>
          </w:p>
        </w:tc>
        <w:tc>
          <w:tcPr>
            <w:tcW w:type="dxa" w:w="2880"/>
          </w:tcPr>
          <w:p>
            <w:r>
              <w:t>Event ID associated with the webhook.</w:t>
            </w:r>
          </w:p>
        </w:tc>
      </w:tr>
      <w:tr>
        <w:tc>
          <w:tcPr>
            <w:tcW w:type="dxa" w:w="2880"/>
          </w:tcPr>
          <w:p>
            <w:r>
              <w:t>data.attributes.state_id</w:t>
            </w:r>
          </w:p>
        </w:tc>
        <w:tc>
          <w:tcPr>
            <w:tcW w:type="dxa" w:w="2880"/>
          </w:tcPr>
          <w:p>
            <w:r>
              <w:t>number | null</w:t>
            </w:r>
          </w:p>
        </w:tc>
        <w:tc>
          <w:tcPr>
            <w:tcW w:type="dxa" w:w="2880"/>
          </w:tcPr>
          <w:p>
            <w:r>
              <w:t>State ID (if applicable).</w:t>
            </w:r>
          </w:p>
        </w:tc>
      </w:tr>
      <w:tr>
        <w:tc>
          <w:tcPr>
            <w:tcW w:type="dxa" w:w="2880"/>
          </w:tcPr>
          <w:p>
            <w:r>
              <w:t>data.attributes.retry_attempts</w:t>
            </w:r>
          </w:p>
        </w:tc>
        <w:tc>
          <w:tcPr>
            <w:tcW w:type="dxa" w:w="2880"/>
          </w:tcPr>
          <w:p>
            <w:r>
              <w:t>number | null</w:t>
            </w:r>
          </w:p>
        </w:tc>
        <w:tc>
          <w:tcPr>
            <w:tcW w:type="dxa" w:w="2880"/>
          </w:tcPr>
          <w:p>
            <w:r>
              <w:t>Retry attempts configuration (if set).</w:t>
            </w:r>
          </w:p>
        </w:tc>
      </w:tr>
      <w:tr>
        <w:tc>
          <w:tcPr>
            <w:tcW w:type="dxa" w:w="2880"/>
          </w:tcPr>
          <w:p>
            <w:r>
              <w:t>data.attributes.deactivated_at</w:t>
            </w:r>
          </w:p>
        </w:tc>
        <w:tc>
          <w:tcPr>
            <w:tcW w:type="dxa" w:w="2880"/>
          </w:tcPr>
          <w:p>
            <w:r>
              <w:t>string | null</w:t>
            </w:r>
          </w:p>
        </w:tc>
        <w:tc>
          <w:tcPr>
            <w:tcW w:type="dxa" w:w="2880"/>
          </w:tcPr>
          <w:p>
            <w:r>
              <w:t>Deactivation timestamp (if deactivated).</w:t>
            </w:r>
          </w:p>
        </w:tc>
      </w:tr>
      <w:tr>
        <w:tc>
          <w:tcPr>
            <w:tcW w:type="dxa" w:w="2880"/>
          </w:tcPr>
          <w:p>
            <w:r>
              <w:t>data.attributes.signature_token</w:t>
            </w:r>
          </w:p>
        </w:tc>
        <w:tc>
          <w:tcPr>
            <w:tcW w:type="dxa" w:w="2880"/>
          </w:tcPr>
          <w:p>
            <w:r>
              <w:t>string</w:t>
            </w:r>
          </w:p>
        </w:tc>
        <w:tc>
          <w:tcPr>
            <w:tcW w:type="dxa" w:w="2880"/>
          </w:tcPr>
          <w:p>
            <w:r>
              <w:t>Signature token used for signing webhook payloads.</w:t>
            </w:r>
          </w:p>
        </w:tc>
      </w:tr>
      <w:tr>
        <w:tc>
          <w:tcPr>
            <w:tcW w:type="dxa" w:w="2880"/>
          </w:tcPr>
          <w:p>
            <w:r>
              <w:t>data.attributes.target_url</w:t>
            </w:r>
          </w:p>
        </w:tc>
        <w:tc>
          <w:tcPr>
            <w:tcW w:type="dxa" w:w="2880"/>
          </w:tcPr>
          <w:p>
            <w:r>
              <w:t>string</w:t>
            </w:r>
          </w:p>
        </w:tc>
        <w:tc>
          <w:tcPr>
            <w:tcW w:type="dxa" w:w="2880"/>
          </w:tcPr>
          <w:p>
            <w:r>
              <w:t>Target URL where webhook requests are sent.</w:t>
            </w:r>
          </w:p>
        </w:tc>
      </w:tr>
      <w:tr>
        <w:tc>
          <w:tcPr>
            <w:tcW w:type="dxa" w:w="2880"/>
          </w:tcPr>
          <w:p>
            <w:r>
              <w:t>data.attributes.type_id</w:t>
            </w:r>
          </w:p>
        </w:tc>
        <w:tc>
          <w:tcPr>
            <w:tcW w:type="dxa" w:w="2880"/>
          </w:tcPr>
          <w:p>
            <w:r>
              <w:t>number</w:t>
            </w:r>
          </w:p>
        </w:tc>
        <w:tc>
          <w:tcPr>
            <w:tcW w:type="dxa" w:w="2880"/>
          </w:tcPr>
          <w:p>
            <w:r>
              <w:t>Webhook type ID.</w:t>
            </w:r>
          </w:p>
        </w:tc>
      </w:tr>
      <w:tr>
        <w:tc>
          <w:tcPr>
            <w:tcW w:type="dxa" w:w="2880"/>
          </w:tcPr>
          <w:p>
            <w:r>
              <w:t>data.attributes.test</w:t>
            </w:r>
          </w:p>
        </w:tc>
        <w:tc>
          <w:tcPr>
            <w:tcW w:type="dxa" w:w="2880"/>
          </w:tcPr>
          <w:p>
            <w:r>
              <w:t>boolean</w:t>
            </w:r>
          </w:p>
        </w:tc>
        <w:tc>
          <w:tcPr>
            <w:tcW w:type="dxa" w:w="2880"/>
          </w:tcPr>
          <w:p>
            <w:r>
              <w:t>Whether this is a test webhook.</w:t>
            </w:r>
          </w:p>
        </w:tc>
      </w:tr>
      <w:tr>
        <w:tc>
          <w:tcPr>
            <w:tcW w:type="dxa" w:w="2880"/>
          </w:tcPr>
          <w:p>
            <w:r>
              <w:t>data.attributes.custom_headers</w:t>
            </w:r>
          </w:p>
        </w:tc>
        <w:tc>
          <w:tcPr>
            <w:tcW w:type="dxa" w:w="2880"/>
          </w:tcPr>
          <w:p>
            <w:r>
              <w:t>object</w:t>
            </w:r>
          </w:p>
        </w:tc>
        <w:tc>
          <w:tcPr>
            <w:tcW w:type="dxa" w:w="2880"/>
          </w:tcPr>
          <w:p>
            <w:r>
              <w:t>Custom headers included with webhook requests.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w:t>
            </w:r>
          </w:p>
        </w:tc>
        <w:tc>
          <w:tcPr>
            <w:tcW w:type="dxa" w:w="2880"/>
          </w:tcPr>
          <w:p>
            <w:r>
              <w:t>object</w:t>
            </w:r>
          </w:p>
        </w:tc>
        <w:tc>
          <w:tcPr>
            <w:tcW w:type="dxa" w:w="2880"/>
          </w:tcPr>
          <w:p>
            <w:r>
              <w:t>Creator relationship metadata.</w:t>
            </w:r>
          </w:p>
        </w:tc>
      </w:tr>
      <w:tr>
        <w:tc>
          <w:tcPr>
            <w:tcW w:type="dxa" w:w="2880"/>
          </w:tcPr>
          <w:p>
            <w:r>
              <w:t>data.relationships.creator.meta.included</w:t>
            </w:r>
          </w:p>
        </w:tc>
        <w:tc>
          <w:tcPr>
            <w:tcW w:type="dxa" w:w="2880"/>
          </w:tcPr>
          <w:p>
            <w:r>
              <w:t>boolean</w:t>
            </w:r>
          </w:p>
        </w:tc>
        <w:tc>
          <w:tcPr>
            <w:tcW w:type="dxa" w:w="2880"/>
          </w:tcPr>
          <w:p>
            <w:r>
              <w:t>Whether creator is included in the response payload.</w:t>
            </w:r>
          </w:p>
        </w:tc>
      </w:tr>
      <w:tr>
        <w:tc>
          <w:tcPr>
            <w:tcW w:type="dxa" w:w="2880"/>
          </w:tcPr>
          <w:p>
            <w:r>
              <w:t>meta</w:t>
            </w:r>
          </w:p>
        </w:tc>
        <w:tc>
          <w:tcPr>
            <w:tcW w:type="dxa" w:w="2880"/>
          </w:tcPr>
          <w:p>
            <w:r>
              <w:t>object</w:t>
            </w:r>
          </w:p>
        </w:tc>
        <w:tc>
          <w:tcPr>
            <w:tcW w:type="dxa" w:w="2880"/>
          </w:tcPr>
          <w:p>
            <w:r>
              <w:t>Top-level metadata.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'https://api.productive.io/api/v2/webhooks/39' \</w:t>
        <w:br/>
        <w:t xml:space="preserve"> --header 'Accept: application/json'</w:t>
      </w:r>
    </w:p>
    <w:p>
      <w:pPr>
        <w:pStyle w:val="Heading3"/>
      </w:pPr>
      <w:r>
        <w:t>Example Usage</w:t>
      </w:r>
    </w:p>
    <w:p>
      <w:pPr>
        <w:pStyle w:val="Heading3"/>
      </w:pPr>
      <w:r>
        <w:t>Example 1: Get webhook 1</w:t>
      </w:r>
    </w:p>
    <w:p>
      <w:r>
        <w:rPr>
          <w:b/>
          <w:color w:val="666666"/>
          <w:sz w:val="16"/>
        </w:rPr>
        <w:t>[bash]</w:t>
      </w:r>
    </w:p>
    <w:p>
      <w:pPr>
        <w:shd w:fill="F2F2F2" w:val="clear"/>
      </w:pPr>
      <w:r>
        <w:rPr>
          <w:rFonts w:ascii="Courier New" w:hAnsi="Courier New"/>
          <w:sz w:val="17"/>
        </w:rPr>
        <w:t>curl --request GET \</w:t>
        <w:br/>
        <w:t xml:space="preserve"> --url 'https://api.productive.io/api/v2/webhooks/1' \</w:t>
        <w:br/>
        <w:t xml:space="preserve"> --header 'Accept: application/json'</w:t>
      </w:r>
    </w:p>
    <w:p>
      <w:pPr>
        <w:pStyle w:val="Heading3"/>
      </w:pPr>
      <w:r>
        <w:t>Example 2: Get webhook 39</w:t>
      </w:r>
    </w:p>
    <w:p>
      <w:pPr>
        <w:pStyle w:val="Heading3"/>
      </w:pPr>
      <w:r>
        <w:t>Error Handling</w:t>
      </w:r>
    </w:p>
    <w:p>
      <w:pPr>
        <w:pStyle w:val="ListBullet"/>
      </w:pPr>
      <w:r>
        <w:t>Error responses (e.g., 400/401/404/500) were not provided in the scraped content.</w:t>
      </w:r>
    </w:p>
    <w:p>
      <w:pPr>
        <w:pStyle w:val="Heading3"/>
      </w:pPr>
      <w:r>
        <w:t>Related webhooks actions</w:t>
      </w:r>
    </w:p>
    <w:p>
      <w:pPr>
        <w:pStyle w:val="ListBullet"/>
      </w:pPr>
      <w:r>
        <w:t>[DELETE] Delete a Webhook — /api/v2/webhooks/{{id}}</w:t>
      </w:r>
    </w:p>
    <w:p>
      <w:pPr>
        <w:pStyle w:val="ListBullet"/>
      </w:pPr>
      <w:r>
        <w:t>[POST] Create a Webhook — /api/v2/webhooks</w:t>
      </w:r>
    </w:p>
    <w:p>
      <w:pPr>
        <w:pStyle w:val="ListBullet"/>
      </w:pPr>
      <w:r>
        <w:t>[GET] List Webhooks — /webhooks</w:t>
      </w:r>
    </w:p>
    <w:p>
      <w:r>
        <w:br w:type="page"/>
      </w:r>
    </w:p>
    <w:p>
      <w:pPr>
        <w:pStyle w:val="Heading2"/>
      </w:pPr>
      <w:r>
        <w:t>276. [GET] List Widgets</w:t>
      </w:r>
    </w:p>
    <w:p>
      <w:r>
        <w:rPr>
          <w:b/>
        </w:rPr>
        <w:t xml:space="preserve">Endpoint: </w:t>
      </w:r>
      <w:r>
        <w:rPr>
          <w:rFonts w:ascii="Courier New" w:hAnsi="Courier New"/>
          <w:sz w:val="18"/>
        </w:rPr>
        <w:t>/api/v2/widgets</w:t>
      </w:r>
    </w:p>
    <w:p>
      <w:pPr>
        <w:pStyle w:val="Heading3"/>
      </w:pPr>
      <w:r>
        <w:t>Prerequisites</w:t>
      </w:r>
    </w:p>
    <w:p>
      <w:pPr>
        <w:pStyle w:val="ListBullet"/>
      </w:pPr>
      <w:r>
        <w:t>Access to the Dashboard system and permission to view widgets in the organization.</w:t>
      </w:r>
    </w:p>
    <w:p>
      <w:pPr>
        <w:pStyle w:val="Heading3"/>
      </w:pPr>
      <w:r>
        <w:t>Method</w:t>
      </w:r>
    </w:p>
    <w:p>
      <w:r>
        <w:t>GET</w:t>
      </w:r>
    </w:p>
    <w:p>
      <w:pPr>
        <w:pStyle w:val="Heading3"/>
      </w:pPr>
      <w:r>
        <w:t>URL</w:t>
      </w:r>
    </w:p>
    <w:p>
      <w:r>
        <w:t>https://api.productive.io/api/v2/widgets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list of Widget objects. Widgets are customizable dashboard components that can be filtered by supported filter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dashboard_id</w:t>
            </w:r>
          </w:p>
        </w:tc>
        <w:tc>
          <w:tcPr>
            <w:tcW w:type="dxa" w:w="2880"/>
          </w:tcPr>
          <w:p>
            <w:r>
              <w:t>array</w:t>
            </w:r>
          </w:p>
        </w:tc>
        <w:tc>
          <w:tcPr>
            <w:tcW w:type="dxa" w:w="2880"/>
          </w:tcPr>
          <w:p>
            <w:r>
              <w:t>Filter widgets by one or more dashboard IDs.</w:t>
            </w:r>
          </w:p>
        </w:tc>
      </w:tr>
      <w:tr>
        <w:tc>
          <w:tcPr>
            <w:tcW w:type="dxa" w:w="2880"/>
          </w:tcPr>
          <w:p>
            <w:r>
              <w:t>report_layout_id</w:t>
            </w:r>
          </w:p>
        </w:tc>
        <w:tc>
          <w:tcPr>
            <w:tcW w:type="dxa" w:w="2880"/>
          </w:tcPr>
          <w:p>
            <w:r>
              <w:t>string</w:t>
            </w:r>
          </w:p>
        </w:tc>
        <w:tc>
          <w:tcPr>
            <w:tcW w:type="dxa" w:w="2880"/>
          </w:tcPr>
          <w:p>
            <w:r>
              <w:t>Filter widgets by report layout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"widgets",</w:t>
        <w:br/>
        <w:t xml:space="preserve"> "attributes": {</w:t>
        <w:br/>
        <w:t xml:space="preserve"> "column_position": 0,</w:t>
        <w:br/>
        <w:t xml:space="preserve"> "content": "Content with number 1",</w:t>
        <w:br/>
        <w:t xml:space="preserve"> "height": 2,</w:t>
        <w:br/>
        <w:t xml:space="preserve"> "row_position": 0,</w:t>
        <w:br/>
        <w:t xml:space="preserve"> "title": null,</w:t>
        <w:br/>
        <w:t xml:space="preserve"> "widget_type_id": 1,</w:t>
        <w:br/>
        <w:t xml:space="preserve"> "width": 2</w:t>
        <w:br/>
        <w:t xml:space="preserve"> },</w:t>
        <w:br/>
        <w:t xml:space="preserve"> "relationships": {</w:t>
        <w:br/>
        <w:t xml:space="preserve"> "organization": {</w:t>
        <w:br/>
        <w:t xml:space="preserve"> "data": {</w:t>
        <w:br/>
        <w:t xml:space="preserve"> "type": "organizations",</w:t>
        <w:br/>
        <w:t xml:space="preserve"> "id": "2257"</w:t>
        <w:br/>
        <w:t xml:space="preserve"> }</w:t>
        <w:br/>
        <w:t xml:space="preserve"> },</w:t>
        <w:br/>
        <w:t xml:space="preserve"> "dashboard":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w:t>
        <w:br/>
        <w:t xml:space="preserve"> "id": "2",</w:t>
        <w:br/>
        <w:t xml:space="preserve"> "type": "widgets",</w:t>
        <w:br/>
        <w:t xml:space="preserve"> "attributes": {</w:t>
        <w:br/>
        <w:t xml:space="preserve"> "column_position": 0,</w:t>
        <w:br/>
        <w:t xml:space="preserve"> "content": "Content with number 2",</w:t>
        <w:br/>
        <w:t xml:space="preserve"> "height": 2,</w:t>
        <w:br/>
        <w:t xml:space="preserve"> "row_position": 0,</w:t>
        <w:br/>
        <w:t xml:space="preserve"> "title": null,</w:t>
        <w:br/>
        <w:t xml:space="preserve"> "widget_type_id": 1,</w:t>
        <w:br/>
        <w:t xml:space="preserve"> "width": 2</w:t>
        <w:br/>
        <w:t xml:space="preserve"> },</w:t>
        <w:br/>
        <w:t xml:space="preserve"> "relationships": {</w:t>
        <w:br/>
        <w:t xml:space="preserve"> "organization": {</w:t>
        <w:br/>
        <w:t xml:space="preserve"> "data": {</w:t>
        <w:br/>
        <w:t xml:space="preserve"> "type": "organizations",</w:t>
        <w:br/>
        <w:t xml:space="preserve"> "id": "2257"</w:t>
        <w:br/>
        <w:t xml:space="preserve"> }</w:t>
        <w:br/>
        <w:t xml:space="preserve"> },</w:t>
        <w:br/>
        <w:t xml:space="preserve"> "dashboard":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w:t>
        <w:br/>
        <w:t xml:space="preserve"> "id": "3",</w:t>
        <w:br/>
        <w:t xml:space="preserve"> "type": "widgets",</w:t>
        <w:br/>
        <w:t xml:space="preserve"> "attributes": {</w:t>
        <w:br/>
        <w:t xml:space="preserve"> "column_position": 0,</w:t>
        <w:br/>
        <w:t xml:space="preserve"> "content": "Content with number 3",</w:t>
        <w:br/>
        <w:t xml:space="preserve"> "height": 2,</w:t>
        <w:br/>
        <w:t xml:space="preserve"> "row_position": 0,</w:t>
        <w:br/>
        <w:t xml:space="preserve"> "title": null,</w:t>
        <w:br/>
        <w:t xml:space="preserve"> "widget_type_id": 1,</w:t>
        <w:br/>
        <w:t xml:space="preserve"> "width": 2</w:t>
        <w:br/>
        <w:t xml:space="preserve"> },</w:t>
        <w:br/>
        <w:t xml:space="preserve"> "relationships": {</w:t>
        <w:br/>
        <w:t xml:space="preserve"> "organization": {</w:t>
        <w:br/>
        <w:t xml:space="preserve"> "data": {</w:t>
        <w:br/>
        <w:t xml:space="preserve"> "type": "organizations",</w:t>
        <w:br/>
        <w:t xml:space="preserve"> "id": "2257"</w:t>
        <w:br/>
        <w:t xml:space="preserve"> }</w:t>
        <w:br/>
        <w:t xml:space="preserve"> },</w:t>
        <w:br/>
        <w:t xml:space="preserve"> "dashboard":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"http://api-test.productive.io/api/v2/widgets?page%5Bnumber%5D=1&amp;page%5Bsize%5D=30",</w:t>
        <w:br/>
        <w:t xml:space="preserve"> "last": "http://api-test.productive.io/api/v2/widgets?page%5Bnumber%5D=1&amp;page%5Bsize%5D=30"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widget resources.</w:t>
            </w:r>
          </w:p>
        </w:tc>
      </w:tr>
      <w:tr>
        <w:tc>
          <w:tcPr>
            <w:tcW w:type="dxa" w:w="2880"/>
          </w:tcPr>
          <w:p>
            <w:r>
              <w:t>data[].id</w:t>
            </w:r>
          </w:p>
        </w:tc>
        <w:tc>
          <w:tcPr>
            <w:tcW w:type="dxa" w:w="2880"/>
          </w:tcPr>
          <w:p>
            <w:r>
              <w:t>string</w:t>
            </w:r>
          </w:p>
        </w:tc>
        <w:tc>
          <w:tcPr>
            <w:tcW w:type="dxa" w:w="2880"/>
          </w:tcPr>
          <w:p>
            <w:r>
              <w:t>Widget ID.</w:t>
            </w:r>
          </w:p>
        </w:tc>
      </w:tr>
      <w:tr>
        <w:tc>
          <w:tcPr>
            <w:tcW w:type="dxa" w:w="2880"/>
          </w:tcPr>
          <w:p>
            <w:r>
              <w:t>data[].type</w:t>
            </w:r>
          </w:p>
        </w:tc>
        <w:tc>
          <w:tcPr>
            <w:tcW w:type="dxa" w:w="2880"/>
          </w:tcPr>
          <w:p>
            <w:r>
              <w:t>string</w:t>
            </w:r>
          </w:p>
        </w:tc>
        <w:tc>
          <w:tcPr>
            <w:tcW w:type="dxa" w:w="2880"/>
          </w:tcPr>
          <w:p>
            <w:r>
              <w:t>Resource type (expected: widgets).</w:t>
            </w:r>
          </w:p>
        </w:tc>
      </w:tr>
      <w:tr>
        <w:tc>
          <w:tcPr>
            <w:tcW w:type="dxa" w:w="2880"/>
          </w:tcPr>
          <w:p>
            <w:r>
              <w:t>data[].attributes</w:t>
            </w:r>
          </w:p>
        </w:tc>
        <w:tc>
          <w:tcPr>
            <w:tcW w:type="dxa" w:w="2880"/>
          </w:tcPr>
          <w:p>
            <w:r>
              <w:t>object</w:t>
            </w:r>
          </w:p>
        </w:tc>
        <w:tc>
          <w:tcPr>
            <w:tcW w:type="dxa" w:w="2880"/>
          </w:tcPr>
          <w:p>
            <w:r>
              <w:t>Widget attributes.</w:t>
            </w:r>
          </w:p>
        </w:tc>
      </w:tr>
      <w:tr>
        <w:tc>
          <w:tcPr>
            <w:tcW w:type="dxa" w:w="2880"/>
          </w:tcPr>
          <w:p>
            <w:r>
              <w:t>data[].attributes.column_position</w:t>
            </w:r>
          </w:p>
        </w:tc>
        <w:tc>
          <w:tcPr>
            <w:tcW w:type="dxa" w:w="2880"/>
          </w:tcPr>
          <w:p>
            <w:r>
              <w:t>number</w:t>
            </w:r>
          </w:p>
        </w:tc>
        <w:tc>
          <w:tcPr>
            <w:tcW w:type="dxa" w:w="2880"/>
          </w:tcPr>
          <w:p>
            <w:r>
              <w:t>Column position on the dashboard grid.</w:t>
            </w:r>
          </w:p>
        </w:tc>
      </w:tr>
      <w:tr>
        <w:tc>
          <w:tcPr>
            <w:tcW w:type="dxa" w:w="2880"/>
          </w:tcPr>
          <w:p>
            <w:r>
              <w:t>data[].attributes.content</w:t>
            </w:r>
          </w:p>
        </w:tc>
        <w:tc>
          <w:tcPr>
            <w:tcW w:type="dxa" w:w="2880"/>
          </w:tcPr>
          <w:p>
            <w:r>
              <w:t>string</w:t>
            </w:r>
          </w:p>
        </w:tc>
        <w:tc>
          <w:tcPr>
            <w:tcW w:type="dxa" w:w="2880"/>
          </w:tcPr>
          <w:p>
            <w:r>
              <w:t>Widget content.</w:t>
            </w:r>
          </w:p>
        </w:tc>
      </w:tr>
      <w:tr>
        <w:tc>
          <w:tcPr>
            <w:tcW w:type="dxa" w:w="2880"/>
          </w:tcPr>
          <w:p>
            <w:r>
              <w:t>data[].attributes.height</w:t>
            </w:r>
          </w:p>
        </w:tc>
        <w:tc>
          <w:tcPr>
            <w:tcW w:type="dxa" w:w="2880"/>
          </w:tcPr>
          <w:p>
            <w:r>
              <w:t>number</w:t>
            </w:r>
          </w:p>
        </w:tc>
        <w:tc>
          <w:tcPr>
            <w:tcW w:type="dxa" w:w="2880"/>
          </w:tcPr>
          <w:p>
            <w:r>
              <w:t>Widget height.</w:t>
            </w:r>
          </w:p>
        </w:tc>
      </w:tr>
      <w:tr>
        <w:tc>
          <w:tcPr>
            <w:tcW w:type="dxa" w:w="2880"/>
          </w:tcPr>
          <w:p>
            <w:r>
              <w:t>data[].attributes.row_position</w:t>
            </w:r>
          </w:p>
        </w:tc>
        <w:tc>
          <w:tcPr>
            <w:tcW w:type="dxa" w:w="2880"/>
          </w:tcPr>
          <w:p>
            <w:r>
              <w:t>number</w:t>
            </w:r>
          </w:p>
        </w:tc>
        <w:tc>
          <w:tcPr>
            <w:tcW w:type="dxa" w:w="2880"/>
          </w:tcPr>
          <w:p>
            <w:r>
              <w:t>Row position on the dashboard grid.</w:t>
            </w:r>
          </w:p>
        </w:tc>
      </w:tr>
      <w:tr>
        <w:tc>
          <w:tcPr>
            <w:tcW w:type="dxa" w:w="2880"/>
          </w:tcPr>
          <w:p>
            <w:r>
              <w:t>data[].attributes.title</w:t>
            </w:r>
          </w:p>
        </w:tc>
        <w:tc>
          <w:tcPr>
            <w:tcW w:type="dxa" w:w="2880"/>
          </w:tcPr>
          <w:p>
            <w:r>
              <w:t>string | null</w:t>
            </w:r>
          </w:p>
        </w:tc>
        <w:tc>
          <w:tcPr>
            <w:tcW w:type="dxa" w:w="2880"/>
          </w:tcPr>
          <w:p>
            <w:r>
              <w:t>Widget title (nullable).</w:t>
            </w:r>
          </w:p>
        </w:tc>
      </w:tr>
      <w:tr>
        <w:tc>
          <w:tcPr>
            <w:tcW w:type="dxa" w:w="2880"/>
          </w:tcPr>
          <w:p>
            <w:r>
              <w:t>data[].attributes.widget_type_id</w:t>
            </w:r>
          </w:p>
        </w:tc>
        <w:tc>
          <w:tcPr>
            <w:tcW w:type="dxa" w:w="2880"/>
          </w:tcPr>
          <w:p>
            <w:r>
              <w:t>number</w:t>
            </w:r>
          </w:p>
        </w:tc>
        <w:tc>
          <w:tcPr>
            <w:tcW w:type="dxa" w:w="2880"/>
          </w:tcPr>
          <w:p>
            <w:r>
              <w:t>Widget type identifier.</w:t>
            </w:r>
          </w:p>
        </w:tc>
      </w:tr>
      <w:tr>
        <w:tc>
          <w:tcPr>
            <w:tcW w:type="dxa" w:w="2880"/>
          </w:tcPr>
          <w:p>
            <w:r>
              <w:t>data[].attributes.width</w:t>
            </w:r>
          </w:p>
        </w:tc>
        <w:tc>
          <w:tcPr>
            <w:tcW w:type="dxa" w:w="2880"/>
          </w:tcPr>
          <w:p>
            <w:r>
              <w:t>number</w:t>
            </w:r>
          </w:p>
        </w:tc>
        <w:tc>
          <w:tcPr>
            <w:tcW w:type="dxa" w:w="2880"/>
          </w:tcPr>
          <w:p>
            <w:r>
              <w:t>Widget width.</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data[].relationships.dashboard.meta.included</w:t>
            </w:r>
          </w:p>
        </w:tc>
        <w:tc>
          <w:tcPr>
            <w:tcW w:type="dxa" w:w="2880"/>
          </w:tcPr>
          <w:p>
            <w:r>
              <w:t>boolean</w:t>
            </w:r>
          </w:p>
        </w:tc>
        <w:tc>
          <w:tcPr>
            <w:tcW w:type="dxa" w:w="2880"/>
          </w:tcPr>
          <w:p>
            <w:r>
              <w:t>Whether dashboard relationship data is included.</w:t>
            </w:r>
          </w:p>
        </w:tc>
      </w:tr>
      <w:tr>
        <w:tc>
          <w:tcPr>
            <w:tcW w:type="dxa" w:w="2880"/>
          </w:tcPr>
          <w:p>
            <w:r>
              <w:t>data[].relationships.filter.meta.included</w:t>
            </w:r>
          </w:p>
        </w:tc>
        <w:tc>
          <w:tcPr>
            <w:tcW w:type="dxa" w:w="2880"/>
          </w:tcPr>
          <w:p>
            <w:r>
              <w:t>boolean</w:t>
            </w:r>
          </w:p>
        </w:tc>
        <w:tc>
          <w:tcPr>
            <w:tcW w:type="dxa" w:w="2880"/>
          </w:tcPr>
          <w:p>
            <w:r>
              <w:t>Whether filter relationship data is included.</w:t>
            </w:r>
          </w:p>
        </w:tc>
      </w:tr>
      <w:tr>
        <w:tc>
          <w:tcPr>
            <w:tcW w:type="dxa" w:w="2880"/>
          </w:tcPr>
          <w:p>
            <w:r>
              <w:t>data[].relationships.attachments.meta.included</w:t>
            </w:r>
          </w:p>
        </w:tc>
        <w:tc>
          <w:tcPr>
            <w:tcW w:type="dxa" w:w="2880"/>
          </w:tcPr>
          <w:p>
            <w:r>
              <w:t>boolean</w:t>
            </w:r>
          </w:p>
        </w:tc>
        <w:tc>
          <w:tcPr>
            <w:tcW w:type="dxa" w:w="2880"/>
          </w:tcPr>
          <w:p>
            <w:r>
              <w:t>Whether attachments relationship data is included.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widgets.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dashboard_id</w:t>
            </w:r>
          </w:p>
        </w:tc>
        <w:tc>
          <w:tcPr>
            <w:tcW w:type="dxa" w:w="2880"/>
          </w:tcPr>
          <w:p>
            <w:r>
              <w:t>array</w:t>
            </w:r>
          </w:p>
        </w:tc>
        <w:tc>
          <w:tcPr>
            <w:tcW w:type="dxa" w:w="2880"/>
          </w:tcPr>
          <w:p>
            <w:r>
              <w:t>Filter by dashboard ID(s).</w:t>
            </w:r>
          </w:p>
        </w:tc>
      </w:tr>
      <w:tr>
        <w:tc>
          <w:tcPr>
            <w:tcW w:type="dxa" w:w="2880"/>
          </w:tcPr>
          <w:p>
            <w:r>
              <w:t>report_layout_id</w:t>
            </w:r>
          </w:p>
        </w:tc>
        <w:tc>
          <w:tcPr>
            <w:tcW w:type="dxa" w:w="2880"/>
          </w:tcPr>
          <w:p>
            <w:r>
              <w:t>string</w:t>
            </w:r>
          </w:p>
        </w:tc>
        <w:tc>
          <w:tcPr>
            <w:tcW w:type="dxa" w:w="2880"/>
          </w:tcPr>
          <w:p>
            <w:r>
              <w:t>Filter by report layout ID.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'https://api.productive.io/api/v2/widgets' \</w:t>
        <w:br/>
        <w:t xml:space="preserve"> --header 'Accept: application/vnd.api+json'</w:t>
      </w:r>
    </w:p>
    <w:p>
      <w:pPr>
        <w:pStyle w:val="Heading3"/>
      </w:pPr>
      <w:r>
        <w:t>Example Usage</w:t>
      </w:r>
    </w:p>
    <w:p>
      <w:pPr>
        <w:pStyle w:val="Heading3"/>
      </w:pPr>
      <w:r>
        <w:t>Example 1: List all widgets</w:t>
      </w:r>
    </w:p>
    <w:p>
      <w:pPr>
        <w:pStyle w:val="Heading3"/>
      </w:pPr>
      <w:r>
        <w:t>Example 2: Filter by dashboard_id</w:t>
      </w:r>
    </w:p>
    <w:p>
      <w:r>
        <w:rPr>
          <w:b/>
          <w:color w:val="666666"/>
          <w:sz w:val="16"/>
        </w:rPr>
        <w:t>[bash]</w:t>
      </w:r>
    </w:p>
    <w:p>
      <w:pPr>
        <w:shd w:fill="F2F2F2" w:val="clear"/>
      </w:pPr>
      <w:r>
        <w:rPr>
          <w:rFonts w:ascii="Courier New" w:hAnsi="Courier New"/>
          <w:sz w:val="17"/>
        </w:rPr>
        <w:t>curl -i --location 'https://api.productive.io/api/v2/widgets?dashboard_id[]=123&amp;dashboard_id[]=456' \</w:t>
        <w:br/>
        <w:t xml:space="preserve"> --header 'Accept: application/vnd.api+json'</w:t>
      </w:r>
    </w:p>
    <w:p>
      <w:pPr>
        <w:pStyle w:val="Heading3"/>
      </w:pPr>
      <w:r>
        <w:t>Example 3: Filter by report_layout_id</w:t>
      </w:r>
    </w:p>
    <w:p>
      <w:r>
        <w:rPr>
          <w:b/>
          <w:color w:val="666666"/>
          <w:sz w:val="16"/>
        </w:rPr>
        <w:t>[bash]</w:t>
      </w:r>
    </w:p>
    <w:p>
      <w:pPr>
        <w:shd w:fill="F2F2F2" w:val="clear"/>
      </w:pPr>
      <w:r>
        <w:rPr>
          <w:rFonts w:ascii="Courier New" w:hAnsi="Courier New"/>
          <w:sz w:val="17"/>
        </w:rPr>
        <w:t>curl -i --location 'https://api.productive.io/api/v2/widgets?report_layout_id=789' \</w:t>
        <w:br/>
        <w:t xml:space="preserve"> --header 'Accept: application/vnd.api+json'</w:t>
      </w:r>
    </w:p>
    <w:p>
      <w:pPr>
        <w:pStyle w:val="Heading3"/>
      </w:pPr>
      <w:r>
        <w:t>Notes</w:t>
      </w:r>
    </w:p>
    <w:p>
      <w:pPr>
        <w:pStyle w:val="ListBullet"/>
      </w:pPr>
      <w:r>
        <w:t>The documentation indicates supported filter params dashboard_id (array) and report_layout_id.</w:t>
      </w:r>
    </w:p>
    <w:p>
      <w:pPr>
        <w:pStyle w:val="ListBullet"/>
      </w:pPr>
      <w:r>
        <w:t>Although the scraped page shows a Content-Type: application/vnd.api+json header, this is a GET request with no request body; only Accept is included here.</w:t>
      </w:r>
    </w:p>
    <w:p>
      <w:pPr>
        <w:pStyle w:val="ListBullet"/>
      </w:pPr>
      <w:r>
        <w:t>The response format follows JSON:API conventions (data, links, meta, relationships).</w:t>
      </w:r>
    </w:p>
    <w:p>
      <w:pPr>
        <w:pStyle w:val="Heading3"/>
      </w:pPr>
      <w:r>
        <w:t>Related widgets actions</w:t>
      </w:r>
    </w:p>
    <w:p>
      <w:pPr>
        <w:pStyle w:val="ListBullet"/>
      </w:pPr>
      <w:r>
        <w:t>[POST] Create a Widget — /api/v2/widgets</w:t>
      </w:r>
    </w:p>
    <w:p>
      <w:pPr>
        <w:pStyle w:val="ListBullet"/>
      </w:pPr>
      <w:r>
        <w:t>[PATCH] Update a Widget — /api/v2/widgets/{{id}}</w:t>
      </w:r>
    </w:p>
    <w:p>
      <w:pPr>
        <w:pStyle w:val="ListBullet"/>
      </w:pPr>
      <w:r>
        <w:t>[DELETE] Delete a Widget — /api/v2/widgets/{{id}}</w:t>
      </w:r>
    </w:p>
    <w:p>
      <w:pPr>
        <w:pStyle w:val="ListBullet"/>
      </w:pPr>
      <w:r>
        <w:t>[GET] Get a Widget — /api/v2/widgets/{{id}}</w:t>
      </w:r>
    </w:p>
    <w:p>
      <w:r>
        <w:br w:type="page"/>
      </w:r>
    </w:p>
    <w:p>
      <w:pPr>
        <w:pStyle w:val="Heading2"/>
      </w:pPr>
      <w:r>
        <w:t>277. [PATCH] Archive an Approval Policy</w:t>
      </w:r>
    </w:p>
    <w:p>
      <w:r>
        <w:rPr>
          <w:b/>
        </w:rPr>
        <w:t xml:space="preserve">Endpoint: </w:t>
      </w:r>
      <w:r>
        <w:rPr>
          <w:rFonts w:ascii="Courier New" w:hAnsi="Courier New"/>
          <w:sz w:val="18"/>
        </w:rPr>
        <w:t>/api/v2/approval_policies/{{id}}/archive</w:t>
      </w:r>
    </w:p>
    <w:p>
      <w:pPr>
        <w:pStyle w:val="Heading3"/>
      </w:pPr>
      <w:r>
        <w:t>Prerequisites</w:t>
      </w:r>
    </w:p>
    <w:p>
      <w:pPr>
        <w:pStyle w:val="ListBullet"/>
      </w:pPr>
      <w:r>
        <w:t>The approval policy must exist and be accessible to the authenticated user.</w:t>
      </w:r>
    </w:p>
    <w:p>
      <w:pPr>
        <w:pStyle w:val="ListBullet"/>
      </w:pPr>
      <w:r>
        <w:t>The approval policy must not already be archived (otherwise an error is returned).</w:t>
      </w:r>
    </w:p>
    <w:p>
      <w:pPr>
        <w:pStyle w:val="Heading3"/>
      </w:pPr>
      <w:r>
        <w:t>Method</w:t>
      </w:r>
    </w:p>
    <w:p>
      <w:r>
        <w:t>PATCH</w:t>
      </w:r>
    </w:p>
    <w:p>
      <w:pPr>
        <w:pStyle w:val="Heading3"/>
      </w:pPr>
      <w:r>
        <w:t>URL</w:t>
      </w:r>
    </w:p>
    <w:p>
      <w:r>
        <w:t>https://api.productive.io/api/v2/approval_policies/{{id}}/archive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an approval policy by setting its archived_at timestamp. If the approval policy is already archived, the API returns an error.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/approval_policies//archive or /approval_policies/archive).</w:t>
      </w:r>
    </w:p>
    <w:p>
      <w:pPr>
        <w:pStyle w:val="ListBullet"/>
      </w:pPr>
      <w:r>
        <w:t>Always construct the path as /api/v2/approval_policies/{{id}}/archive, where {{id}} is a non-empty value.</w:t>
      </w:r>
    </w:p>
    <w:p>
      <w:pPr>
        <w:pStyle w:val="ListBullet"/>
      </w:pPr>
      <w:r>
        <w:t>When executing the action, ensure to send Path Parameters in the URL, not in the body.</w:t>
      </w:r>
    </w:p>
    <w:p>
      <w:pPr>
        <w:pStyle w:val="ListBullet"/>
      </w:pPr>
      <w:r>
        <w:t>This endpoint does not define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/api/v2/approval_policies/1/archive</w:t>
        <w:br/>
        <w:t>/api/v2/approval_policies/324/archive</w:t>
      </w:r>
    </w:p>
    <w:p>
      <w:pPr>
        <w:pStyle w:val="Heading3"/>
      </w:pPr>
      <w:r>
        <w:t>Invalid Examples</w:t>
      </w:r>
    </w:p>
    <w:p>
      <w:r>
        <w:rPr>
          <w:b/>
          <w:color w:val="666666"/>
          <w:sz w:val="16"/>
        </w:rPr>
        <w:t>[http]</w:t>
      </w:r>
    </w:p>
    <w:p>
      <w:pPr>
        <w:shd w:fill="F2F2F2" w:val="clear"/>
      </w:pPr>
      <w:r>
        <w:rPr>
          <w:rFonts w:ascii="Courier New" w:hAnsi="Courier New"/>
          <w:sz w:val="17"/>
        </w:rPr>
        <w:t>/api/v2/approval_policies//archive</w:t>
        <w:br/>
        <w:t>/api/v2/approval_policies/archive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Approval policy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"324",</w:t>
        <w:br/>
        <w:t xml:space="preserve"> "type": "approval_policies",</w:t>
        <w:br/>
        <w:t xml:space="preserve"> "attributes": {</w:t>
        <w:br/>
        <w:t xml:space="preserve"> "archived_at": "2026-03-14T05:19:52.000+01:00",</w:t>
        <w:br/>
        <w:t xml:space="preserve"> "custom": false,</w:t>
        <w:br/>
        <w:t xml:space="preserve"> "default": false,</w:t>
        <w:br/>
        <w:t xml:space="preserve"> "description": "description",</w:t>
        <w:br/>
        <w:t xml:space="preserve"> "name": "approval policy",</w:t>
        <w:br/>
        <w:t xml:space="preserve"> "type_id": 1</w:t>
        <w:br/>
        <w:t xml:space="preserve"> },</w:t>
        <w:br/>
        <w:t xml:space="preserve"> "relationships": {</w:t>
        <w:br/>
        <w:t xml:space="preserve"> "organization": {</w:t>
        <w:br/>
        <w:t xml:space="preserve"> "data": {</w:t>
        <w:br/>
        <w:t xml:space="preserve"> "type": "organizations",</w:t>
        <w:br/>
        <w:t xml:space="preserve"> "id": "2489"</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payload.</w:t>
            </w:r>
          </w:p>
        </w:tc>
      </w:tr>
      <w:tr>
        <w:tc>
          <w:tcPr>
            <w:tcW w:type="dxa" w:w="2880"/>
          </w:tcPr>
          <w:p>
            <w:r>
              <w:t>data.id</w:t>
            </w:r>
          </w:p>
        </w:tc>
        <w:tc>
          <w:tcPr>
            <w:tcW w:type="dxa" w:w="2880"/>
          </w:tcPr>
          <w:p>
            <w:r>
              <w:t>string</w:t>
            </w:r>
          </w:p>
        </w:tc>
        <w:tc>
          <w:tcPr>
            <w:tcW w:type="dxa" w:w="2880"/>
          </w:tcPr>
          <w:p>
            <w:r>
              <w:t>Approval policy ID.</w:t>
            </w:r>
          </w:p>
        </w:tc>
      </w:tr>
      <w:tr>
        <w:tc>
          <w:tcPr>
            <w:tcW w:type="dxa" w:w="2880"/>
          </w:tcPr>
          <w:p>
            <w:r>
              <w:t>data.type</w:t>
            </w:r>
          </w:p>
        </w:tc>
        <w:tc>
          <w:tcPr>
            <w:tcW w:type="dxa" w:w="2880"/>
          </w:tcPr>
          <w:p>
            <w:r>
              <w:t>string</w:t>
            </w:r>
          </w:p>
        </w:tc>
        <w:tc>
          <w:tcPr>
            <w:tcW w:type="dxa" w:w="2880"/>
          </w:tcPr>
          <w:p>
            <w:r>
              <w:t>Resource type (approval_policies).</w:t>
            </w:r>
          </w:p>
        </w:tc>
      </w:tr>
      <w:tr>
        <w:tc>
          <w:tcPr>
            <w:tcW w:type="dxa" w:w="2880"/>
          </w:tcPr>
          <w:p>
            <w:r>
              <w:t>data.attributes</w:t>
            </w:r>
          </w:p>
        </w:tc>
        <w:tc>
          <w:tcPr>
            <w:tcW w:type="dxa" w:w="2880"/>
          </w:tcPr>
          <w:p>
            <w:r>
              <w:t>object</w:t>
            </w:r>
          </w:p>
        </w:tc>
        <w:tc>
          <w:tcPr>
            <w:tcW w:type="dxa" w:w="2880"/>
          </w:tcPr>
          <w:p>
            <w:r>
              <w:t>Approval policy attributes.</w:t>
            </w:r>
          </w:p>
        </w:tc>
      </w:tr>
      <w:tr>
        <w:tc>
          <w:tcPr>
            <w:tcW w:type="dxa" w:w="2880"/>
          </w:tcPr>
          <w:p>
            <w:r>
              <w:t>data.attributes.archived_at</w:t>
            </w:r>
          </w:p>
        </w:tc>
        <w:tc>
          <w:tcPr>
            <w:tcW w:type="dxa" w:w="2880"/>
          </w:tcPr>
          <w:p>
            <w:r>
              <w:t>string | null</w:t>
            </w:r>
          </w:p>
        </w:tc>
        <w:tc>
          <w:tcPr>
            <w:tcW w:type="dxa" w:w="2880"/>
          </w:tcPr>
          <w:p>
            <w:r>
              <w:t>ISO 8601 timestamp indicating when the policy was archived.</w:t>
            </w:r>
          </w:p>
        </w:tc>
      </w:tr>
      <w:tr>
        <w:tc>
          <w:tcPr>
            <w:tcW w:type="dxa" w:w="2880"/>
          </w:tcPr>
          <w:p>
            <w:r>
              <w:t>data.attributes.custom</w:t>
            </w:r>
          </w:p>
        </w:tc>
        <w:tc>
          <w:tcPr>
            <w:tcW w:type="dxa" w:w="2880"/>
          </w:tcPr>
          <w:p>
            <w:r>
              <w:t>boolean</w:t>
            </w:r>
          </w:p>
        </w:tc>
        <w:tc>
          <w:tcPr>
            <w:tcW w:type="dxa" w:w="2880"/>
          </w:tcPr>
          <w:p>
            <w:r>
              <w:t>Whether the policy is custom.</w:t>
            </w:r>
          </w:p>
        </w:tc>
      </w:tr>
      <w:tr>
        <w:tc>
          <w:tcPr>
            <w:tcW w:type="dxa" w:w="2880"/>
          </w:tcPr>
          <w:p>
            <w:r>
              <w:t>data.attributes.default</w:t>
            </w:r>
          </w:p>
        </w:tc>
        <w:tc>
          <w:tcPr>
            <w:tcW w:type="dxa" w:w="2880"/>
          </w:tcPr>
          <w:p>
            <w:r>
              <w:t>boolean</w:t>
            </w:r>
          </w:p>
        </w:tc>
        <w:tc>
          <w:tcPr>
            <w:tcW w:type="dxa" w:w="2880"/>
          </w:tcPr>
          <w:p>
            <w:r>
              <w:t>Whether the policy is the default policy.</w:t>
            </w:r>
          </w:p>
        </w:tc>
      </w:tr>
      <w:tr>
        <w:tc>
          <w:tcPr>
            <w:tcW w:type="dxa" w:w="2880"/>
          </w:tcPr>
          <w:p>
            <w:r>
              <w:t>data.attributes.description</w:t>
            </w:r>
          </w:p>
        </w:tc>
        <w:tc>
          <w:tcPr>
            <w:tcW w:type="dxa" w:w="2880"/>
          </w:tcPr>
          <w:p>
            <w:r>
              <w:t>string</w:t>
            </w:r>
          </w:p>
        </w:tc>
        <w:tc>
          <w:tcPr>
            <w:tcW w:type="dxa" w:w="2880"/>
          </w:tcPr>
          <w:p>
            <w:r>
              <w:t>Policy description.</w:t>
            </w:r>
          </w:p>
        </w:tc>
      </w:tr>
      <w:tr>
        <w:tc>
          <w:tcPr>
            <w:tcW w:type="dxa" w:w="2880"/>
          </w:tcPr>
          <w:p>
            <w:r>
              <w:t>data.attributes.name</w:t>
            </w:r>
          </w:p>
        </w:tc>
        <w:tc>
          <w:tcPr>
            <w:tcW w:type="dxa" w:w="2880"/>
          </w:tcPr>
          <w:p>
            <w:r>
              <w:t>string</w:t>
            </w:r>
          </w:p>
        </w:tc>
        <w:tc>
          <w:tcPr>
            <w:tcW w:type="dxa" w:w="2880"/>
          </w:tcPr>
          <w:p>
            <w:r>
              <w:t>Policy name.</w:t>
            </w:r>
          </w:p>
        </w:tc>
      </w:tr>
      <w:tr>
        <w:tc>
          <w:tcPr>
            <w:tcW w:type="dxa" w:w="2880"/>
          </w:tcPr>
          <w:p>
            <w:r>
              <w:t>data.attributes.type_id</w:t>
            </w:r>
          </w:p>
        </w:tc>
        <w:tc>
          <w:tcPr>
            <w:tcW w:type="dxa" w:w="2880"/>
          </w:tcPr>
          <w:p>
            <w:r>
              <w:t>number</w:t>
            </w:r>
          </w:p>
        </w:tc>
        <w:tc>
          <w:tcPr>
            <w:tcW w:type="dxa" w:w="2880"/>
          </w:tcPr>
          <w:p>
            <w:r>
              <w:t>Policy type ID.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container.</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'https://api.productive.io/api/v2/approval_policies/324/archive' \</w:t>
        <w:br/>
        <w:t xml:space="preserve"> --header 'Accept: application/json' \</w:t>
        <w:br/>
        <w:t xml:space="preserve"> --header 'Content-Type: application/vnd.api+json'</w:t>
      </w:r>
    </w:p>
    <w:p>
      <w:pPr>
        <w:pStyle w:val="Heading3"/>
      </w:pPr>
      <w:r>
        <w:t>Example Usage</w:t>
      </w:r>
    </w:p>
    <w:p>
      <w:pPr>
        <w:pStyle w:val="Heading3"/>
      </w:pPr>
      <w:r>
        <w:t>Example 1: Archive an approval policy</w:t>
      </w:r>
    </w:p>
    <w:p>
      <w:r>
        <w:rPr>
          <w:b/>
          <w:color w:val="666666"/>
          <w:sz w:val="16"/>
        </w:rPr>
        <w:t>[bash]</w:t>
      </w:r>
    </w:p>
    <w:p>
      <w:pPr>
        <w:shd w:fill="F2F2F2" w:val="clear"/>
      </w:pPr>
      <w:r>
        <w:rPr>
          <w:rFonts w:ascii="Courier New" w:hAnsi="Courier New"/>
          <w:sz w:val="17"/>
        </w:rPr>
        <w:t>curl -X PATCH \</w:t>
        <w:br/>
        <w:t xml:space="preserve"> 'https://api.productive.io/api/v2/approval_policies/1/archive' \</w:t>
        <w:br/>
        <w:t xml:space="preserve"> -H 'Accept: application/json' \</w:t>
        <w:br/>
        <w:t xml:space="preserve"> -H 'Content-Type: application/vnd.api+json'</w:t>
      </w:r>
    </w:p>
    <w:p>
      <w:pPr>
        <w:pStyle w:val="Heading3"/>
      </w:pPr>
      <w:r>
        <w:t>Example 2: Archive another approval policy</w:t>
      </w:r>
    </w:p>
    <w:p>
      <w:r>
        <w:rPr>
          <w:b/>
          <w:color w:val="666666"/>
          <w:sz w:val="16"/>
        </w:rPr>
        <w:t>[bash]</w:t>
      </w:r>
    </w:p>
    <w:p>
      <w:pPr>
        <w:shd w:fill="F2F2F2" w:val="clear"/>
      </w:pPr>
      <w:r>
        <w:rPr>
          <w:rFonts w:ascii="Courier New" w:hAnsi="Courier New"/>
          <w:sz w:val="17"/>
        </w:rPr>
        <w:t>curl -X PATCH \</w:t>
        <w:br/>
        <w:t xml:space="preserve"> 'https://api.productive.io/api/v2/approval_policies/324/archive' \</w:t>
        <w:br/>
        <w:t xml:space="preserve"> -H 'Accept: application/json' \</w:t>
        <w:br/>
        <w:t xml:space="preserve"> -H 'Content-Type: application/vnd.api+json'</w:t>
      </w:r>
    </w:p>
    <w:p>
      <w:pPr>
        <w:pStyle w:val="Heading3"/>
      </w:pPr>
      <w:r>
        <w:t>Behavior</w:t>
      </w:r>
    </w:p>
    <w:p>
      <w:pPr>
        <w:pStyle w:val="ListBullet"/>
      </w:pPr>
      <w:r>
        <w:t>Archives the specified approval policy.</w:t>
      </w:r>
    </w:p>
    <w:p>
      <w:pPr>
        <w:pStyle w:val="ListBullet"/>
      </w:pPr>
      <w:r>
        <w:t>Returns the approval policy resource, including attributes.archived_at.</w:t>
      </w:r>
    </w:p>
    <w:p>
      <w:pPr>
        <w:pStyle w:val="ListBullet"/>
      </w:pPr>
      <w:r>
        <w:t>Returns an error if the approval policy is already archived.</w:t>
      </w:r>
    </w:p>
    <w:p>
      <w:pPr>
        <w:pStyle w:val="Heading3"/>
      </w:pPr>
      <w:r>
        <w:t>Notes</w:t>
      </w:r>
    </w:p>
    <w:p>
      <w:pPr>
        <w:pStyle w:val="ListBullet"/>
      </w:pPr>
      <w:r>
        <w:t>No request body is documented/required for this endpoint.</w:t>
      </w:r>
    </w:p>
    <w:p>
      <w:pPr>
        <w:pStyle w:val="ListBullet"/>
      </w:pPr>
      <w:r>
        <w:t>The documentation indicates an error is returned when the approval policy is already archived, but the exact status code and error body were not provided.</w:t>
      </w:r>
    </w:p>
    <w:p>
      <w:pPr>
        <w:pStyle w:val="Heading3"/>
      </w:pPr>
      <w:r>
        <w:t>Related approvalPolicies actions</w:t>
      </w:r>
    </w:p>
    <w:p>
      <w:pPr>
        <w:pStyle w:val="ListBullet"/>
      </w:pPr>
      <w:r>
        <w:t>[PATCH] Update an Approval Policy — /api/v2/approval_policies/{{approvalPolicyId}}</w:t>
      </w:r>
    </w:p>
    <w:p>
      <w:pPr>
        <w:pStyle w:val="ListBullet"/>
      </w:pPr>
      <w:r>
        <w:t>[GET] List Approval Policies — /api/v2/approval_policies</w:t>
      </w:r>
    </w:p>
    <w:p>
      <w:pPr>
        <w:pStyle w:val="ListBullet"/>
      </w:pPr>
      <w:r>
        <w:t>[PATCH] Restore an Approval Policy — /api/v2/approval_policies/{{id}}/restore</w:t>
      </w:r>
    </w:p>
    <w:p>
      <w:pPr>
        <w:pStyle w:val="ListBullet"/>
      </w:pPr>
      <w:r>
        <w:t>[POST] Create an Approval Policy — /approval_policies</w:t>
      </w:r>
    </w:p>
    <w:p>
      <w:pPr>
        <w:pStyle w:val="ListBullet"/>
      </w:pPr>
      <w:r>
        <w:t>[GET] Get an Approval Policy — /api/v2/approval_policies/{{id}}</w:t>
      </w:r>
    </w:p>
    <w:p>
      <w:r>
        <w:br w:type="page"/>
      </w:r>
    </w:p>
    <w:p>
      <w:pPr>
        <w:pStyle w:val="Heading2"/>
      </w:pPr>
      <w:r>
        <w:t>278. [PATCH] Send a Purchase Order Email</w:t>
      </w:r>
    </w:p>
    <w:p>
      <w:r>
        <w:rPr>
          <w:b/>
        </w:rPr>
        <w:t xml:space="preserve">Endpoint: </w:t>
      </w:r>
      <w:r>
        <w:rPr>
          <w:rFonts w:ascii="Courier New" w:hAnsi="Courier New"/>
          <w:sz w:val="18"/>
        </w:rPr>
        <w:t>/api/v2/purchase_orders/{{id}}/send</w:t>
      </w:r>
    </w:p>
    <w:p>
      <w:pPr>
        <w:pStyle w:val="Heading3"/>
      </w:pPr>
      <w:r>
        <w:t>Prerequisites</w:t>
      </w:r>
    </w:p>
    <w:p>
      <w:pPr>
        <w:pStyle w:val="ListBullet"/>
      </w:pPr>
      <w:r>
        <w:t>Must have access to the target purchase order</w:t>
      </w:r>
    </w:p>
    <w:p>
      <w:pPr>
        <w:pStyle w:val="ListBullet"/>
      </w:pPr>
      <w:r>
        <w:t>Must have permission to send purchase orders via email</w:t>
      </w:r>
    </w:p>
    <w:p>
      <w:pPr>
        <w:pStyle w:val="Heading3"/>
      </w:pPr>
      <w:r>
        <w:t>Method</w:t>
      </w:r>
    </w:p>
    <w:p>
      <w:r>
        <w:t>PATCH</w:t>
      </w:r>
    </w:p>
    <w:p>
      <w:pPr>
        <w:pStyle w:val="Heading3"/>
      </w:pPr>
      <w:r>
        <w:t>URL</w:t>
      </w:r>
    </w:p>
    <w:p>
      <w:r>
        <w:t>https://api.productive.io/api/v2/purchase_orders/{{id}}/send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Sends a purchase order via email to the recipients specified in the request body. Returns the updated purchase order resource (including sent_on and related metadata) or an error if sending fails.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/purchase_orders//send or /purchase_orders/send).</w:t>
      </w:r>
    </w:p>
    <w:p>
      <w:pPr>
        <w:pStyle w:val="ListBullet"/>
      </w:pPr>
      <w:r>
        <w:t>Always construct the path as /api/v2/purchase_orders/{{id}}/send, where {{id}} is a non-empty purchase order ID.</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/api/v2/purchase_orders/1/send</w:t>
        <w:br/>
        <w:t>/api/v2/purchase_orders/38/send</w:t>
      </w:r>
    </w:p>
    <w:p>
      <w:pPr>
        <w:pStyle w:val="Heading3"/>
      </w:pPr>
      <w:r>
        <w:t>Invalid Examples</w:t>
      </w:r>
    </w:p>
    <w:p>
      <w:r>
        <w:rPr>
          <w:b/>
          <w:color w:val="666666"/>
          <w:sz w:val="16"/>
        </w:rPr>
        <w:t>[http]</w:t>
      </w:r>
    </w:p>
    <w:p>
      <w:pPr>
        <w:shd w:fill="F2F2F2" w:val="clear"/>
      </w:pPr>
      <w:r>
        <w:rPr>
          <w:rFonts w:ascii="Courier New" w:hAnsi="Courier New"/>
          <w:sz w:val="17"/>
        </w:rPr>
        <w:t>/api/v2/purchase_orders//send</w:t>
        <w:br/>
        <w:t>/api/v2/purchase_orders/send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Purchase order ID. Example: 1.</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purchase_orders.</w:t>
            </w:r>
          </w:p>
        </w:tc>
      </w:tr>
      <w:tr>
        <w:tc>
          <w:tcPr>
            <w:tcW w:type="dxa" w:w="2880"/>
          </w:tcPr>
          <w:p>
            <w:r>
              <w:t>data.attributes</w:t>
            </w:r>
          </w:p>
        </w:tc>
        <w:tc>
          <w:tcPr>
            <w:tcW w:type="dxa" w:w="2880"/>
          </w:tcPr>
          <w:p>
            <w:r>
              <w:t>object</w:t>
            </w:r>
          </w:p>
        </w:tc>
        <w:tc>
          <w:tcPr>
            <w:tcW w:type="dxa" w:w="2880"/>
          </w:tcPr>
          <w:p>
            <w:r>
              <w:t>Email fields used to send the purchase order.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data.attributes.to</w:t>
            </w:r>
          </w:p>
        </w:tc>
        <w:tc>
          <w:tcPr>
            <w:tcW w:type="dxa" w:w="2880"/>
          </w:tcPr>
          <w:p>
            <w:r>
              <w:t>array</w:t>
            </w:r>
          </w:p>
        </w:tc>
        <w:tc>
          <w:tcPr>
            <w:tcW w:type="dxa" w:w="2880"/>
          </w:tcPr>
          <w:p>
            <w:r>
              <w:t>Recipient email addresses. Example: ["test@email.com"].</w:t>
            </w:r>
          </w:p>
        </w:tc>
      </w:tr>
      <w:tr>
        <w:tc>
          <w:tcPr>
            <w:tcW w:type="dxa" w:w="2880"/>
          </w:tcPr>
          <w:p>
            <w:r>
              <w:t>data.attributes.cc</w:t>
            </w:r>
          </w:p>
        </w:tc>
        <w:tc>
          <w:tcPr>
            <w:tcW w:type="dxa" w:w="2880"/>
          </w:tcPr>
          <w:p>
            <w:r>
              <w:t>array</w:t>
            </w:r>
          </w:p>
        </w:tc>
        <w:tc>
          <w:tcPr>
            <w:tcW w:type="dxa" w:w="2880"/>
          </w:tcPr>
          <w:p>
            <w:r>
              <w:t>CC recipient email addresses.</w:t>
            </w:r>
          </w:p>
        </w:tc>
      </w:tr>
      <w:tr>
        <w:tc>
          <w:tcPr>
            <w:tcW w:type="dxa" w:w="2880"/>
          </w:tcPr>
          <w:p>
            <w:r>
              <w:t>data.attributes.bcc</w:t>
            </w:r>
          </w:p>
        </w:tc>
        <w:tc>
          <w:tcPr>
            <w:tcW w:type="dxa" w:w="2880"/>
          </w:tcPr>
          <w:p>
            <w:r>
              <w:t>array</w:t>
            </w:r>
          </w:p>
        </w:tc>
        <w:tc>
          <w:tcPr>
            <w:tcW w:type="dxa" w:w="2880"/>
          </w:tcPr>
          <w:p>
            <w:r>
              <w:t>BCC recipient email addresses.</w:t>
            </w:r>
          </w:p>
        </w:tc>
      </w:tr>
      <w:tr>
        <w:tc>
          <w:tcPr>
            <w:tcW w:type="dxa" w:w="2880"/>
          </w:tcPr>
          <w:p>
            <w:r>
              <w:t>data.attributes.subject</w:t>
            </w:r>
          </w:p>
        </w:tc>
        <w:tc>
          <w:tcPr>
            <w:tcW w:type="dxa" w:w="2880"/>
          </w:tcPr>
          <w:p>
            <w:r>
              <w:t>string</w:t>
            </w:r>
          </w:p>
        </w:tc>
        <w:tc>
          <w:tcPr>
            <w:tcW w:type="dxa" w:w="2880"/>
          </w:tcPr>
          <w:p>
            <w:r>
              <w:t>Email subject. Example: "Mail title".</w:t>
            </w:r>
          </w:p>
        </w:tc>
      </w:tr>
      <w:tr>
        <w:tc>
          <w:tcPr>
            <w:tcW w:type="dxa" w:w="2880"/>
          </w:tcPr>
          <w:p>
            <w:r>
              <w:t>data.attributes.body</w:t>
            </w:r>
          </w:p>
        </w:tc>
        <w:tc>
          <w:tcPr>
            <w:tcW w:type="dxa" w:w="2880"/>
          </w:tcPr>
          <w:p>
            <w:r>
              <w:t>string</w:t>
            </w:r>
          </w:p>
        </w:tc>
        <w:tc>
          <w:tcPr>
            <w:tcW w:type="dxa" w:w="2880"/>
          </w:tcPr>
          <w:p>
            <w:r>
              <w:t>Email body text. Example: "Lorem ipsum dolor si amet".</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"38",</w:t>
        <w:br/>
        <w:t xml:space="preserve"> "type": "purchase_orders",</w:t>
        <w:br/>
        <w:t xml:space="preserve"> "attributes": {</w:t>
        <w:br/>
        <w:t xml:space="preserve"> "subject": null,</w:t>
        <w:br/>
        <w:t xml:space="preserve"> "status_id": null,</w:t>
        <w:br/>
        <w:t xml:space="preserve"> "issued_on": "2026-03-14",</w:t>
        <w:br/>
        <w:t xml:space="preserve"> "delivery_on": null,</w:t>
        <w:br/>
        <w:t xml:space="preserve"> "sent_on": "2026-03-14",</w:t>
        <w:br/>
        <w:t xml:space="preserve"> "received_on": null,</w:t>
        <w:br/>
        <w:t xml:space="preserve"> "created_at": "2026-03-14T05:07:22.845+01:00",</w:t>
        <w:br/>
        <w:t xml:space="preserve"> "number": "1",</w:t>
        <w:br/>
        <w:t xml:space="preserve"> "note": null,</w:t>
        <w:br/>
        <w:t xml:space="preserve"> "footer": null,</w:t>
        <w:br/>
        <w:t xml:space="preserve"> "note_interpolated": null,</w:t>
        <w:br/>
        <w:t xml:space="preserve"> "footer_interpolated": null,</w:t>
        <w:br/>
        <w:t xml:space="preserve"> "email_key": "90e73d92b993ba7db88ae516d0f1364b",</w:t>
        <w:br/>
        <w:t xml:space="preserve"> "payment_status_id": 3,</w:t>
        <w:br/>
        <w:t xml:space="preserve"> "exchange_rate": "1.25",</w:t>
        <w:br/>
        <w:t xml:space="preserve"> "exchange_date": "2026-03-14",</w:t>
        <w:br/>
        <w:t xml:space="preserve"> "exported": false,</w:t>
        <w:br/>
        <w:t xml:space="preserve"> "exported_at": null,</w:t>
        <w:br/>
        <w:t xml:space="preserve"> "export_integration_type_id": null,</w:t>
        <w:br/>
        <w:t xml:space="preserve"> "export_id": null,</w:t>
        <w:br/>
        <w:t xml:space="preserve"> "export_url": null,</w:t>
        <w:br/>
        <w:t xml:space="preserve"> "currency": "EUR",</w:t>
        <w:br/>
        <w:t xml:space="preserve"> "currency_default": "USD",</w:t>
        <w:br/>
        <w:t xml:space="preserve"> "currency_normalized": "EUR",</w:t>
        <w:br/>
        <w:t xml:space="preserve"> "total_cost": 0,</w:t>
        <w:br/>
        <w:t xml:space="preserve"> "total_cost_default": 0,</w:t>
        <w:br/>
        <w:t xml:space="preserve"> "total_cost_normalized": 0,</w:t>
        <w:br/>
        <w:t xml:space="preserve"> "total_cost_with_tax": 0,</w:t>
        <w:br/>
        <w:t xml:space="preserve"> "total_cost_with_tax_default": 0,</w:t>
        <w:br/>
        <w:t xml:space="preserve"> "total_cost_with_tax_normalized": 0,</w:t>
        <w:br/>
        <w:t xml:space="preserve"> "total_received": 0,</w:t>
        <w:br/>
        <w:t xml:space="preserve"> "total_received_default": 0,</w:t>
        <w:br/>
        <w:t xml:space="preserve"> "total_received_normalized": 0</w:t>
        <w:br/>
        <w:t xml:space="preserve"> },</w:t>
        <w:br/>
        <w:t xml:space="preserve"> "relationships": {</w:t>
        <w:br/>
        <w:t xml:space="preserve"> "organization": {</w:t>
        <w:br/>
        <w:t xml:space="preserve"> "data": {</w:t>
        <w:br/>
        <w:t xml:space="preserve"> "type": "organizations",</w:t>
        <w:br/>
        <w:t xml:space="preserve"> "id": "1131"</w:t>
        <w:br/>
        <w:t xml:space="preserve"> }</w:t>
        <w:br/>
        <w:t xml:space="preserve"> },</w:t>
        <w:br/>
        <w:t xml:space="preserve"> "vendor":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"attachment": {</w:t>
        <w:br/>
        <w:t xml:space="preserve"> "meta": {</w:t>
        <w:br/>
        <w:t xml:space="preserve"> "included": false</w:t>
        <w:br/>
        <w:t xml:space="preserve"> }</w:t>
        <w:br/>
        <w:t xml:space="preserve"> },</w:t>
        <w:br/>
        <w:t xml:space="preserve"> "bill_to": {</w:t>
        <w:br/>
        <w:t xml:space="preserve"> "meta": {</w:t>
        <w:br/>
        <w:t xml:space="preserve"> "included": false</w:t>
        <w:br/>
        <w:t xml:space="preserve"> }</w:t>
        <w:br/>
        <w:t xml:space="preserve"> },</w:t>
        <w:br/>
        <w:t xml:space="preserve"> "bill_from":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Error responses are mentioned but not enumerated in the scraped content (“returns errors”). No concrete status codes or example bodies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Purchase order ID.</w:t>
            </w:r>
          </w:p>
        </w:tc>
      </w:tr>
      <w:tr>
        <w:tc>
          <w:tcPr>
            <w:tcW w:type="dxa" w:w="2880"/>
          </w:tcPr>
          <w:p>
            <w:r>
              <w:t>data.type</w:t>
            </w:r>
          </w:p>
        </w:tc>
        <w:tc>
          <w:tcPr>
            <w:tcW w:type="dxa" w:w="2880"/>
          </w:tcPr>
          <w:p>
            <w:r>
              <w:t>string</w:t>
            </w:r>
          </w:p>
        </w:tc>
        <w:tc>
          <w:tcPr>
            <w:tcW w:type="dxa" w:w="2880"/>
          </w:tcPr>
          <w:p>
            <w:r>
              <w:t>Resource type (purchase_orders).</w:t>
            </w:r>
          </w:p>
        </w:tc>
      </w:tr>
      <w:tr>
        <w:tc>
          <w:tcPr>
            <w:tcW w:type="dxa" w:w="2880"/>
          </w:tcPr>
          <w:p>
            <w:r>
              <w:t>data.attributes</w:t>
            </w:r>
          </w:p>
        </w:tc>
        <w:tc>
          <w:tcPr>
            <w:tcW w:type="dxa" w:w="2880"/>
          </w:tcPr>
          <w:p>
            <w:r>
              <w:t>object</w:t>
            </w:r>
          </w:p>
        </w:tc>
        <w:tc>
          <w:tcPr>
            <w:tcW w:type="dxa" w:w="2880"/>
          </w:tcPr>
          <w:p>
            <w:r>
              <w:t>Purchase order attributes returned after sending.</w:t>
            </w:r>
          </w:p>
        </w:tc>
      </w:tr>
      <w:tr>
        <w:tc>
          <w:tcPr>
            <w:tcW w:type="dxa" w:w="2880"/>
          </w:tcPr>
          <w:p>
            <w:r>
              <w:t>data.attributes.sent_on</w:t>
            </w:r>
          </w:p>
        </w:tc>
        <w:tc>
          <w:tcPr>
            <w:tcW w:type="dxa" w:w="2880"/>
          </w:tcPr>
          <w:p>
            <w:r>
              <w:t>string | null</w:t>
            </w:r>
          </w:p>
        </w:tc>
        <w:tc>
          <w:tcPr>
            <w:tcW w:type="dxa" w:w="2880"/>
          </w:tcPr>
          <w:p>
            <w:r>
              <w:t>Date the purchase order was sent (YYYY-MM-DD).</w:t>
            </w:r>
          </w:p>
        </w:tc>
      </w:tr>
      <w:tr>
        <w:tc>
          <w:tcPr>
            <w:tcW w:type="dxa" w:w="2880"/>
          </w:tcPr>
          <w:p>
            <w:r>
              <w:t>data.attributes.issued_on</w:t>
            </w:r>
          </w:p>
        </w:tc>
        <w:tc>
          <w:tcPr>
            <w:tcW w:type="dxa" w:w="2880"/>
          </w:tcPr>
          <w:p>
            <w:r>
              <w:t>string | null</w:t>
            </w:r>
          </w:p>
        </w:tc>
        <w:tc>
          <w:tcPr>
            <w:tcW w:type="dxa" w:w="2880"/>
          </w:tcPr>
          <w:p>
            <w:r>
              <w:t>Issue date (YYYY-MM-DD).</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data.attributes.email_key</w:t>
            </w:r>
          </w:p>
        </w:tc>
        <w:tc>
          <w:tcPr>
            <w:tcW w:type="dxa" w:w="2880"/>
          </w:tcPr>
          <w:p>
            <w:r>
              <w:t>string</w:t>
            </w:r>
          </w:p>
        </w:tc>
        <w:tc>
          <w:tcPr>
            <w:tcW w:type="dxa" w:w="2880"/>
          </w:tcPr>
          <w:p>
            <w:r>
              <w:t>Email key associated with the purchase order.</w:t>
            </w:r>
          </w:p>
        </w:tc>
      </w:tr>
      <w:tr>
        <w:tc>
          <w:tcPr>
            <w:tcW w:type="dxa" w:w="2880"/>
          </w:tcPr>
          <w:p>
            <w:r>
              <w:t>data.relationships</w:t>
            </w:r>
          </w:p>
        </w:tc>
        <w:tc>
          <w:tcPr>
            <w:tcW w:type="dxa" w:w="2880"/>
          </w:tcPr>
          <w:p>
            <w:r>
              <w:t>object</w:t>
            </w:r>
          </w:p>
        </w:tc>
        <w:tc>
          <w:tcPr>
            <w:tcW w:type="dxa" w:w="2880"/>
          </w:tcPr>
          <w:p>
            <w:r>
              <w:t>Related resources (organization, vendor, deal, etc.).</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Additional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'https://api.productive.io/api/v2/purchase_orders/38/send' \</w:t>
        <w:br/>
        <w:t xml:space="preserve"> --header 'Accept: application/vnd.api+json' \</w:t>
        <w:br/>
        <w:t xml:space="preserve"> --header 'Content-Type: application/vnd.api+json' \</w:t>
        <w:br/>
        <w:t xml:space="preserve"> --data '{</w:t>
        <w:br/>
        <w:t xml:space="preserve"> "data": {</w:t>
        <w:br/>
        <w:t xml:space="preserve"> "type": "purchase_orders",</w:t>
        <w:br/>
        <w:t xml:space="preserve"> "attributes": {</w:t>
        <w:br/>
        <w:t xml:space="preserve"> "to": ["test@email.com"],</w:t>
        <w:br/>
        <w:t xml:space="preserve"> "cc": ["test@productive.io", "test-2@productive.io"],</w:t>
        <w:br/>
        <w:t xml:space="preserve"> "bcc": ["mail@something.com"],</w:t>
        <w:br/>
        <w:t xml:space="preserve"> "subject": "Mail title",</w:t>
        <w:br/>
        <w:t xml:space="preserve"> "body": "Lorem ipsum dolor si amet"</w:t>
        <w:br/>
        <w:t xml:space="preserve">      }</w:t>
        <w:br/>
        <w:t xml:space="preserve">    }</w:t>
        <w:br/>
        <w:t xml:space="preserve">  }'</w:t>
      </w:r>
    </w:p>
    <w:p>
      <w:pPr>
        <w:pStyle w:val="Heading3"/>
      </w:pPr>
      <w:r>
        <w:t>Example Usage</w:t>
      </w:r>
    </w:p>
    <w:p>
      <w:pPr>
        <w:pStyle w:val="Heading3"/>
      </w:pPr>
      <w:r>
        <w:t>Example 1: Send to a single recipient</w:t>
      </w:r>
    </w:p>
    <w:p>
      <w:r>
        <w:rPr>
          <w:b/>
          <w:color w:val="666666"/>
          <w:sz w:val="16"/>
        </w:rPr>
        <w:t>[bash]</w:t>
      </w:r>
    </w:p>
    <w:p>
      <w:pPr>
        <w:shd w:fill="F2F2F2" w:val="clear"/>
      </w:pPr>
      <w:r>
        <w:rPr>
          <w:rFonts w:ascii="Courier New" w:hAnsi="Courier New"/>
          <w:sz w:val="17"/>
        </w:rPr>
        <w:t>curl --request PATCH \</w:t>
        <w:br/>
        <w:t xml:space="preserve"> --url 'https://api.productive.io/api/v2/purchase_orders/1/send' \</w:t>
        <w:br/>
        <w:t xml:space="preserve"> --header 'Accept: application/vnd.api+json' \</w:t>
        <w:br/>
        <w:t xml:space="preserve"> --header 'Content-Type: application/vnd.api+json' \</w:t>
        <w:br/>
        <w:t xml:space="preserve"> --data '{</w:t>
        <w:br/>
        <w:t xml:space="preserve"> "data": {</w:t>
        <w:br/>
        <w:t xml:space="preserve"> "type": "purchase_orders",</w:t>
        <w:br/>
        <w:t xml:space="preserve"> "attributes": {</w:t>
        <w:br/>
        <w:t xml:space="preserve"> "to": ["ap@vendor.com"],</w:t>
        <w:br/>
        <w:t xml:space="preserve"> "subject": "Purchase Order #1",</w:t>
        <w:br/>
        <w:t xml:space="preserve"> "body": "Please find the purchase order attached."</w:t>
        <w:br/>
        <w:t xml:space="preserve">      }</w:t>
        <w:br/>
        <w:t xml:space="preserve">    }</w:t>
        <w:br/>
        <w:t xml:space="preserve">  }'</w:t>
      </w:r>
    </w:p>
    <w:p>
      <w:pPr>
        <w:pStyle w:val="Heading3"/>
      </w:pPr>
      <w:r>
        <w:t>Example 2: Send with CC and BCC</w:t>
      </w:r>
    </w:p>
    <w:p>
      <w:pPr>
        <w:pStyle w:val="Heading3"/>
      </w:pPr>
      <w:r>
        <w:t>Behavior</w:t>
      </w:r>
    </w:p>
    <w:p>
      <w:pPr>
        <w:pStyle w:val="ListBullet"/>
      </w:pPr>
      <w:r>
        <w:t>Accepts a JSON:API payload specifying email recipients and message content.</w:t>
      </w:r>
    </w:p>
    <w:p>
      <w:pPr>
        <w:pStyle w:val="ListBullet"/>
      </w:pPr>
      <w:r>
        <w:t>Sends the purchase order via email.</w:t>
      </w:r>
    </w:p>
    <w:p>
      <w:pPr>
        <w:pStyle w:val="ListBullet"/>
      </w:pPr>
      <w:r>
        <w:t>Returns the purchase order resource; the sent_on attribute reflects the send date (as shown in the example).</w:t>
      </w:r>
    </w:p>
    <w:p>
      <w:pPr>
        <w:pStyle w:val="Heading3"/>
      </w:pPr>
      <w:r>
        <w:t>Notes</w:t>
      </w:r>
    </w:p>
    <w:p>
      <w:pPr>
        <w:pStyle w:val="ListBullet"/>
      </w:pPr>
      <w:r>
        <w:t>The request and response use JSON:API media type: application/vnd.api+json.</w:t>
      </w:r>
    </w:p>
    <w:p>
      <w:pPr>
        <w:pStyle w:val="ListBullet"/>
      </w:pPr>
      <w:r>
        <w:t>The scraped documentation lists broad Accept values, but the response shown is JSON:API; use Accept: application/vnd.api+json for consistency with the returned content.</w:t>
      </w:r>
    </w:p>
    <w:p>
      <w:pPr>
        <w:pStyle w:val="Heading3"/>
      </w:pPr>
      <w:r>
        <w:t>Gotchas</w:t>
      </w:r>
    </w:p>
    <w:p>
      <w:pPr>
        <w:pStyle w:val="ListBullet"/>
      </w:pPr>
      <w:r>
        <w:t>Ensure data.type is exactly purchase_orders (as shown), otherwise the API may reject the request.</w:t>
      </w:r>
    </w:p>
    <w:p>
      <w:pPr>
        <w:pStyle w:val="ListBullet"/>
      </w:pPr>
      <w:r>
        <w:t>id is required in the URL path; do not place it in the request body.</w:t>
      </w:r>
    </w:p>
    <w:p>
      <w:pPr>
        <w:pStyle w:val="Heading3"/>
      </w:pPr>
      <w:r>
        <w:t>Error Handling</w:t>
      </w:r>
    </w:p>
    <w:p>
      <w:pPr>
        <w:pStyle w:val="ListBullet"/>
      </w:pPr>
      <w:r>
        <w:t>The documentation indicates errors may be returned (“returns errors”), but does not provide specific status codes or example error bodies.</w:t>
      </w:r>
    </w:p>
    <w:p>
      <w:pPr>
        <w:pStyle w:val="Heading3"/>
      </w:pPr>
      <w:r>
        <w:t>Related purchaseOrders actions</w:t>
      </w:r>
    </w:p>
    <w:p>
      <w:pPr>
        <w:pStyle w:val="ListBullet"/>
      </w:pPr>
      <w:r>
        <w:t>[DELETE] Delete a Purchase Order — /api/v2/purchase_orders/{{id}}</w:t>
      </w:r>
    </w:p>
    <w:p>
      <w:pPr>
        <w:pStyle w:val="ListBullet"/>
      </w:pPr>
      <w:r>
        <w:t>[PATCH] Update an Exported Purchase Order (Xero Export Update) — /api/v2/purchase_orders/{{id}}/export_update</w:t>
      </w:r>
    </w:p>
    <w:p>
      <w:pPr>
        <w:pStyle w:val="ListBullet"/>
      </w:pPr>
      <w:r>
        <w:t>[PATCH] Update a Purchase Order — /api/v2/purchase_orders/{{id}}</w:t>
      </w:r>
    </w:p>
    <w:p>
      <w:pPr>
        <w:pStyle w:val="ListBullet"/>
      </w:pPr>
      <w:r>
        <w:t>[POST] Create a Purchase Order — /purchase_orders</w:t>
      </w:r>
    </w:p>
    <w:p>
      <w:pPr>
        <w:pStyle w:val="ListBullet"/>
      </w:pPr>
      <w:r>
        <w:t>[PATCH] Export a Purchase Order — /api/v2/purchase_orders/{{id}}/export</w:t>
      </w:r>
    </w:p>
    <w:p>
      <w:pPr>
        <w:pStyle w:val="ListBullet"/>
      </w:pPr>
      <w:r>
        <w:t>[POST] Copy a Purchase Order (from Template) — /api/v2/purchase_orders/copy</w:t>
      </w:r>
    </w:p>
    <w:p>
      <w:r>
        <w:br w:type="page"/>
      </w:r>
    </w:p>
    <w:p>
      <w:pPr>
        <w:pStyle w:val="Heading2"/>
      </w:pPr>
      <w:r>
        <w:t>279. [PATCH] Update a Task List</w:t>
      </w:r>
    </w:p>
    <w:p>
      <w:r>
        <w:rPr>
          <w:b/>
        </w:rPr>
        <w:t xml:space="preserve">Endpoint: </w:t>
      </w:r>
      <w:r>
        <w:rPr>
          <w:rFonts w:ascii="Courier New" w:hAnsi="Courier New"/>
          <w:sz w:val="18"/>
        </w:rPr>
        <w:t>/api/v2/task_lists/{{id}}</w:t>
      </w:r>
    </w:p>
    <w:p>
      <w:pPr>
        <w:pStyle w:val="Heading3"/>
      </w:pPr>
      <w:r>
        <w:t>Prerequisites</w:t>
      </w:r>
    </w:p>
    <w:p>
      <w:pPr>
        <w:pStyle w:val="ListBullet"/>
      </w:pPr>
      <w:r>
        <w:t>You must have permission to update task lists in the target organization/project.</w:t>
      </w:r>
    </w:p>
    <w:p>
      <w:pPr>
        <w:pStyle w:val="Heading3"/>
      </w:pPr>
      <w:r>
        <w:t>Method</w:t>
      </w:r>
    </w:p>
    <w:p>
      <w:r>
        <w:t>PATCH</w:t>
      </w:r>
    </w:p>
    <w:p>
      <w:pPr>
        <w:pStyle w:val="Heading3"/>
      </w:pPr>
      <w:r>
        <w:t>URL</w:t>
      </w:r>
    </w:p>
    <w:p>
      <w:r>
        <w:t>https://api.productive.io/api/v2/task_lists/{{id}}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task list by ID. The request uses the JSON:API media type (application/vnd.api+json) and updates fields provided under data.attributes.</w:t>
      </w:r>
    </w:p>
    <w:p>
      <w:pPr>
        <w:pStyle w:val="Heading3"/>
      </w:pPr>
      <w:r>
        <w:t>Enforcement Rules</w:t>
      </w:r>
    </w:p>
    <w:p>
      <w:pPr>
        <w:pStyle w:val="ListBullet"/>
      </w:pPr>
      <w:r>
        <w:t>The id path parameter must always be present and must be a non-empty value.</w:t>
      </w:r>
    </w:p>
    <w:p>
      <w:pPr>
        <w:pStyle w:val="ListBullet"/>
      </w:pPr>
      <w:r>
        <w:t>Always construct the path as /api/v2/task_lists/{{id}}.</w:t>
      </w:r>
    </w:p>
    <w:p>
      <w:pPr>
        <w:pStyle w:val="ListBullet"/>
      </w:pPr>
      <w:r>
        <w:t>Do not call the API with a missing or empty id (e.g., avoid /api/v2/task_lists/).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/api/v2/task_lists/1</w:t>
        <w:br/>
        <w:t>/api/v2/task_lists/282</w:t>
      </w:r>
    </w:p>
    <w:p>
      <w:pPr>
        <w:pStyle w:val="Heading3"/>
      </w:pPr>
      <w:r>
        <w:t>Invalid Examples</w:t>
      </w:r>
    </w:p>
    <w:p>
      <w:r>
        <w:rPr>
          <w:b/>
          <w:color w:val="666666"/>
          <w:sz w:val="16"/>
        </w:rPr>
        <w:t>[http]</w:t>
      </w:r>
    </w:p>
    <w:p>
      <w:pPr>
        <w:shd w:fill="F2F2F2" w:val="clear"/>
      </w:pPr>
      <w:r>
        <w:rPr>
          <w:rFonts w:ascii="Courier New" w:hAnsi="Courier New"/>
          <w:sz w:val="17"/>
        </w:rPr>
        <w:t>/api/v2/task_lists/</w:t>
        <w:br/>
        <w:t>/api/v2/task_lists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Task list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"task_lists".</w:t>
            </w:r>
          </w:p>
        </w:tc>
      </w:tr>
      <w:tr>
        <w:tc>
          <w:tcPr>
            <w:tcW w:type="dxa" w:w="2880"/>
          </w:tcPr>
          <w:p>
            <w:r>
              <w:t>data.attributes</w:t>
            </w:r>
          </w:p>
        </w:tc>
        <w:tc>
          <w:tcPr>
            <w:tcW w:type="dxa" w:w="2880"/>
          </w:tcPr>
          <w:p>
            <w:r>
              <w:t>object</w:t>
            </w:r>
          </w:p>
        </w:tc>
        <w:tc>
          <w:tcPr>
            <w:tcW w:type="dxa" w:w="2880"/>
          </w:tcPr>
          <w:p>
            <w:r>
              <w:t>Attributes to update on the task list.</w:t>
            </w:r>
          </w:p>
        </w:tc>
      </w:tr>
      <w:tr>
        <w:tc>
          <w:tcPr>
            <w:tcW w:type="dxa" w:w="2880"/>
          </w:tcPr>
          <w:p>
            <w:r>
              <w:t>data.attributes.name</w:t>
            </w:r>
          </w:p>
        </w:tc>
        <w:tc>
          <w:tcPr>
            <w:tcW w:type="dxa" w:w="2880"/>
          </w:tcPr>
          <w:p>
            <w:r>
              <w:t>string</w:t>
            </w:r>
          </w:p>
        </w:tc>
        <w:tc>
          <w:tcPr>
            <w:tcW w:type="dxa" w:w="2880"/>
          </w:tcPr>
          <w:p>
            <w:r>
              <w:t>Updated task list name. Example: "new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"282",</w:t>
        <w:br/>
        <w:t xml:space="preserve"> "type": "task_lists",</w:t>
        <w:br/>
        <w:t xml:space="preserve"> "attributes": {</w:t>
        <w:br/>
        <w:t xml:space="preserve"> "name": "new name",</w:t>
        <w:br/>
        <w:t xml:space="preserve"> "position": null,</w:t>
        <w:br/>
        <w:t xml:space="preserve"> "placement": null,</w:t>
        <w:br/>
        <w:t xml:space="preserve"> "archived_at": null,</w:t>
        <w:br/>
        <w:t xml:space="preserve"> "email_key": "35e9f86a4467bf93585af9ea02abb618"</w:t>
        <w:br/>
        <w:t xml:space="preserve"> },</w:t>
        <w:br/>
        <w:t xml:space="preserve"> "relationships": {</w:t>
        <w:br/>
        <w:t xml:space="preserve"> "organization": {</w:t>
        <w:br/>
        <w:t xml:space="preserve"> "data": {</w:t>
        <w:br/>
        <w:t xml:space="preserve"> "type": "organizations",</w:t>
        <w:br/>
        <w:t xml:space="preserve"> "id": "2040"</w:t>
        <w:br/>
        <w:t xml:space="preserve"> }</w:t>
        <w:br/>
        <w:t xml:space="preserve"> },</w:t>
        <w:br/>
        <w:t xml:space="preserve"> "project": {</w:t>
        <w:br/>
        <w:t xml:space="preserve"> "meta": {</w:t>
        <w:br/>
        <w:t xml:space="preserve"> "included": false</w:t>
        <w:br/>
        <w:t xml:space="preserve"> }</w:t>
        <w:br/>
        <w:t xml:space="preserve"> },</w:t>
        <w:br/>
        <w:t xml:space="preserve"> "board": {</w:t>
        <w:br/>
        <w:t xml:space="preserve"> "meta": {</w:t>
        <w:br/>
        <w:t xml:space="preserve"> "included": false</w:t>
        <w:br/>
        <w:t xml:space="preserve"> }</w:t>
        <w:br/>
        <w:t xml:space="preserve"> },</w:t>
        <w:br/>
        <w:t xml:space="preserve"> "folder":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task list resource.</w:t>
            </w:r>
          </w:p>
        </w:tc>
      </w:tr>
      <w:tr>
        <w:tc>
          <w:tcPr>
            <w:tcW w:type="dxa" w:w="2880"/>
          </w:tcPr>
          <w:p>
            <w:r>
              <w:t>data.id</w:t>
            </w:r>
          </w:p>
        </w:tc>
        <w:tc>
          <w:tcPr>
            <w:tcW w:type="dxa" w:w="2880"/>
          </w:tcPr>
          <w:p>
            <w:r>
              <w:t>string</w:t>
            </w:r>
          </w:p>
        </w:tc>
        <w:tc>
          <w:tcPr>
            <w:tcW w:type="dxa" w:w="2880"/>
          </w:tcPr>
          <w:p>
            <w:r>
              <w:t>Task list ID.</w:t>
            </w:r>
          </w:p>
        </w:tc>
      </w:tr>
      <w:tr>
        <w:tc>
          <w:tcPr>
            <w:tcW w:type="dxa" w:w="2880"/>
          </w:tcPr>
          <w:p>
            <w:r>
              <w:t>data.type</w:t>
            </w:r>
          </w:p>
        </w:tc>
        <w:tc>
          <w:tcPr>
            <w:tcW w:type="dxa" w:w="2880"/>
          </w:tcPr>
          <w:p>
            <w:r>
              <w:t>string</w:t>
            </w:r>
          </w:p>
        </w:tc>
        <w:tc>
          <w:tcPr>
            <w:tcW w:type="dxa" w:w="2880"/>
          </w:tcPr>
          <w:p>
            <w:r>
              <w:t>Resource type (e.g., "task_lists").</w:t>
            </w:r>
          </w:p>
        </w:tc>
      </w:tr>
      <w:tr>
        <w:tc>
          <w:tcPr>
            <w:tcW w:type="dxa" w:w="2880"/>
          </w:tcPr>
          <w:p>
            <w:r>
              <w:t>data.attributes</w:t>
            </w:r>
          </w:p>
        </w:tc>
        <w:tc>
          <w:tcPr>
            <w:tcW w:type="dxa" w:w="2880"/>
          </w:tcPr>
          <w:p>
            <w:r>
              <w:t>object</w:t>
            </w:r>
          </w:p>
        </w:tc>
        <w:tc>
          <w:tcPr>
            <w:tcW w:type="dxa" w:w="2880"/>
          </w:tcPr>
          <w:p>
            <w:r>
              <w:t>Task list attributes.</w:t>
            </w:r>
          </w:p>
        </w:tc>
      </w:tr>
      <w:tr>
        <w:tc>
          <w:tcPr>
            <w:tcW w:type="dxa" w:w="2880"/>
          </w:tcPr>
          <w:p>
            <w:r>
              <w:t>data.attributes.name</w:t>
            </w:r>
          </w:p>
        </w:tc>
        <w:tc>
          <w:tcPr>
            <w:tcW w:type="dxa" w:w="2880"/>
          </w:tcPr>
          <w:p>
            <w:r>
              <w:t>string</w:t>
            </w:r>
          </w:p>
        </w:tc>
        <w:tc>
          <w:tcPr>
            <w:tcW w:type="dxa" w:w="2880"/>
          </w:tcPr>
          <w:p>
            <w:r>
              <w:t>Task list name.</w:t>
            </w:r>
          </w:p>
        </w:tc>
      </w:tr>
      <w:tr>
        <w:tc>
          <w:tcPr>
            <w:tcW w:type="dxa" w:w="2880"/>
          </w:tcPr>
          <w:p>
            <w:r>
              <w:t>data.attributes.position</w:t>
            </w:r>
          </w:p>
        </w:tc>
        <w:tc>
          <w:tcPr>
            <w:tcW w:type="dxa" w:w="2880"/>
          </w:tcPr>
          <w:p>
            <w:r>
              <w:t>null</w:t>
            </w:r>
          </w:p>
        </w:tc>
        <w:tc>
          <w:tcPr>
            <w:tcW w:type="dxa" w:w="2880"/>
          </w:tcPr>
          <w:p>
            <w:r>
              <w:t>Position (returned as null in example).</w:t>
            </w:r>
          </w:p>
        </w:tc>
      </w:tr>
      <w:tr>
        <w:tc>
          <w:tcPr>
            <w:tcW w:type="dxa" w:w="2880"/>
          </w:tcPr>
          <w:p>
            <w:r>
              <w:t>data.attributes.placement</w:t>
            </w:r>
          </w:p>
        </w:tc>
        <w:tc>
          <w:tcPr>
            <w:tcW w:type="dxa" w:w="2880"/>
          </w:tcPr>
          <w:p>
            <w:r>
              <w:t>null</w:t>
            </w:r>
          </w:p>
        </w:tc>
        <w:tc>
          <w:tcPr>
            <w:tcW w:type="dxa" w:w="2880"/>
          </w:tcPr>
          <w:p>
            <w:r>
              <w:t>Placement (returned as null in example).</w:t>
            </w:r>
          </w:p>
        </w:tc>
      </w:tr>
      <w:tr>
        <w:tc>
          <w:tcPr>
            <w:tcW w:type="dxa" w:w="2880"/>
          </w:tcPr>
          <w:p>
            <w:r>
              <w:t>data.attributes.archived_at</w:t>
            </w:r>
          </w:p>
        </w:tc>
        <w:tc>
          <w:tcPr>
            <w:tcW w:type="dxa" w:w="2880"/>
          </w:tcPr>
          <w:p>
            <w:r>
              <w:t>null</w:t>
            </w:r>
          </w:p>
        </w:tc>
        <w:tc>
          <w:tcPr>
            <w:tcW w:type="dxa" w:w="2880"/>
          </w:tcPr>
          <w:p>
            <w:r>
              <w:t>Archive timestamp (returned as null in example).</w:t>
            </w:r>
          </w:p>
        </w:tc>
      </w:tr>
      <w:tr>
        <w:tc>
          <w:tcPr>
            <w:tcW w:type="dxa" w:w="2880"/>
          </w:tcPr>
          <w:p>
            <w:r>
              <w:t>data.attributes.email_key</w:t>
            </w:r>
          </w:p>
        </w:tc>
        <w:tc>
          <w:tcPr>
            <w:tcW w:type="dxa" w:w="2880"/>
          </w:tcPr>
          <w:p>
            <w:r>
              <w:t>string</w:t>
            </w:r>
          </w:p>
        </w:tc>
        <w:tc>
          <w:tcPr>
            <w:tcW w:type="dxa" w:w="2880"/>
          </w:tcPr>
          <w:p>
            <w:r>
              <w:t>Email key associated with the task list.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data.relationships.project.meta.included</w:t>
            </w:r>
          </w:p>
        </w:tc>
        <w:tc>
          <w:tcPr>
            <w:tcW w:type="dxa" w:w="2880"/>
          </w:tcPr>
          <w:p>
            <w:r>
              <w:t>boolean</w:t>
            </w:r>
          </w:p>
        </w:tc>
        <w:tc>
          <w:tcPr>
            <w:tcW w:type="dxa" w:w="2880"/>
          </w:tcPr>
          <w:p>
            <w:r>
              <w:t>Whether project relationship is included in response.</w:t>
            </w:r>
          </w:p>
        </w:tc>
      </w:tr>
      <w:tr>
        <w:tc>
          <w:tcPr>
            <w:tcW w:type="dxa" w:w="2880"/>
          </w:tcPr>
          <w:p>
            <w:r>
              <w:t>data.relationships.board.meta.included</w:t>
            </w:r>
          </w:p>
        </w:tc>
        <w:tc>
          <w:tcPr>
            <w:tcW w:type="dxa" w:w="2880"/>
          </w:tcPr>
          <w:p>
            <w:r>
              <w:t>boolean</w:t>
            </w:r>
          </w:p>
        </w:tc>
        <w:tc>
          <w:tcPr>
            <w:tcW w:type="dxa" w:w="2880"/>
          </w:tcPr>
          <w:p>
            <w:r>
              <w:t>Whether board relationship is included in response.</w:t>
            </w:r>
          </w:p>
        </w:tc>
      </w:tr>
      <w:tr>
        <w:tc>
          <w:tcPr>
            <w:tcW w:type="dxa" w:w="2880"/>
          </w:tcPr>
          <w:p>
            <w:r>
              <w:t>data.relationships.folder.meta.included</w:t>
            </w:r>
          </w:p>
        </w:tc>
        <w:tc>
          <w:tcPr>
            <w:tcW w:type="dxa" w:w="2880"/>
          </w:tcPr>
          <w:p>
            <w:r>
              <w:t>boolean</w:t>
            </w:r>
          </w:p>
        </w:tc>
        <w:tc>
          <w:tcPr>
            <w:tcW w:type="dxa" w:w="2880"/>
          </w:tcPr>
          <w:p>
            <w:r>
              <w:t>Whether folder relationship is included in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'https://api.productive.io/api/v2/task_lists/282' \</w:t>
        <w:br/>
        <w:t xml:space="preserve"> --header 'Accept: application/json' \</w:t>
        <w:br/>
        <w:t xml:space="preserve"> --header 'Content-Type: application/vnd.api+json' \</w:t>
        <w:br/>
        <w:t xml:space="preserve"> --data '{</w:t>
        <w:br/>
        <w:t xml:space="preserve"> "data": {</w:t>
        <w:br/>
        <w:t xml:space="preserve"> "type": "task_lists",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the Task List Name</w:t>
      </w:r>
    </w:p>
    <w:p>
      <w:r>
        <w:rPr>
          <w:b/>
          <w:color w:val="666666"/>
          <w:sz w:val="16"/>
        </w:rPr>
        <w:t>[bash]</w:t>
      </w:r>
    </w:p>
    <w:p>
      <w:pPr>
        <w:shd w:fill="F2F2F2" w:val="clear"/>
      </w:pPr>
      <w:r>
        <w:rPr>
          <w:rFonts w:ascii="Courier New" w:hAnsi="Courier New"/>
          <w:sz w:val="17"/>
        </w:rPr>
        <w:t>curl -X PATCH 'https://api.productive.io/api/v2/task_lists/1' \</w:t>
        <w:br/>
        <w:t xml:space="preserve"> -H 'Accept: application/json' \</w:t>
        <w:br/>
        <w:t xml:space="preserve"> -H 'Content-Type: application/vnd.api+json' \</w:t>
        <w:br/>
        <w:t xml:space="preserve"> --data '{</w:t>
        <w:br/>
        <w:t xml:space="preserve"> "data": {</w:t>
        <w:br/>
        <w:t xml:space="preserve"> "type": "task_lists",</w:t>
        <w:br/>
        <w:t xml:space="preserve"> "attributes": {</w:t>
        <w:br/>
        <w:t xml:space="preserve"> "name": "Sprint Backlog"</w:t>
        <w:br/>
        <w:t xml:space="preserve">      }</w:t>
        <w:br/>
        <w:t xml:space="preserve">    }</w:t>
        <w:br/>
        <w:t xml:space="preserve">  }'</w:t>
      </w:r>
    </w:p>
    <w:p>
      <w:pPr>
        <w:pStyle w:val="Heading3"/>
      </w:pPr>
      <w:r>
        <w:t>Example 2: Update Another Task List</w:t>
      </w:r>
    </w:p>
    <w:p>
      <w:r>
        <w:rPr>
          <w:b/>
          <w:color w:val="666666"/>
          <w:sz w:val="16"/>
        </w:rPr>
        <w:t>[bash]</w:t>
      </w:r>
    </w:p>
    <w:p>
      <w:pPr>
        <w:shd w:fill="F2F2F2" w:val="clear"/>
      </w:pPr>
      <w:r>
        <w:rPr>
          <w:rFonts w:ascii="Courier New" w:hAnsi="Courier New"/>
          <w:sz w:val="17"/>
        </w:rPr>
        <w:t>curl -X PATCH 'https://api.productive.io/api/v2/task_lists/282' \</w:t>
        <w:br/>
        <w:t xml:space="preserve"> -H 'Accept: application/json' \</w:t>
        <w:br/>
        <w:t xml:space="preserve"> -H 'Content-Type: application/vnd.api+json' \</w:t>
        <w:br/>
        <w:t xml:space="preserve"> --data '{</w:t>
        <w:br/>
        <w:t xml:space="preserve"> "data": {</w:t>
        <w:br/>
        <w:t xml:space="preserve"> "type": "task_lists",</w:t>
        <w:br/>
        <w:t xml:space="preserve"> "attributes": {</w:t>
        <w:br/>
        <w:t xml:space="preserve"> "name": "new name"</w:t>
        <w:br/>
        <w:t xml:space="preserve">      }</w:t>
        <w:br/>
        <w:t xml:space="preserve">    }</w:t>
        <w:br/>
        <w:t xml:space="preserve">  }'</w:t>
      </w:r>
    </w:p>
    <w:p>
      <w:pPr>
        <w:pStyle w:val="Heading3"/>
      </w:pPr>
      <w:r>
        <w:t>Notes</w:t>
      </w:r>
    </w:p>
    <w:p>
      <w:pPr>
        <w:pStyle w:val="ListBullet"/>
      </w:pPr>
      <w:r>
        <w:t>The documentation examples show Accept with many media types, but this endpoint responds with JSON:API; using Accept: application/json is sufficient for JSON responses.</w:t>
      </w:r>
    </w:p>
    <w:p>
      <w:pPr>
        <w:pStyle w:val="ListBullet"/>
      </w:pPr>
      <w:r>
        <w:t>The request and response content type is application/vnd.api+json (JSON:API).</w:t>
      </w:r>
    </w:p>
    <w:p>
      <w:pPr>
        <w:pStyle w:val="Heading3"/>
      </w:pPr>
      <w:r>
        <w:t>Related taskLists actions</w:t>
      </w:r>
    </w:p>
    <w:p>
      <w:pPr>
        <w:pStyle w:val="ListBullet"/>
      </w:pPr>
      <w:r>
        <w:t>[PATCH] Archive a Task List — /api/v2/task_lists/{{id}}/archive</w:t>
      </w:r>
    </w:p>
    <w:p>
      <w:pPr>
        <w:pStyle w:val="ListBullet"/>
      </w:pPr>
      <w:r>
        <w:t>[PATCH] Move a Task List — /api/v2/task_lists/{{id}}/move</w:t>
      </w:r>
    </w:p>
    <w:p>
      <w:pPr>
        <w:pStyle w:val="ListBullet"/>
      </w:pPr>
      <w:r>
        <w:t>[POST] Create a Task List — /task_lists</w:t>
      </w:r>
    </w:p>
    <w:p>
      <w:pPr>
        <w:pStyle w:val="ListBullet"/>
      </w:pPr>
      <w:r>
        <w:t>[POST] Copy a Task List — /api/v2/task_lists/copy</w:t>
      </w:r>
    </w:p>
    <w:p>
      <w:pPr>
        <w:pStyle w:val="ListBullet"/>
      </w:pPr>
      <w:r>
        <w:t>[GET] List Task Lists — /api/v2/task_lists</w:t>
      </w:r>
    </w:p>
    <w:p>
      <w:pPr>
        <w:pStyle w:val="ListBullet"/>
      </w:pPr>
      <w:r>
        <w:t>[PATCH] Reposition a Task List — /api/v2/task_lists/{{id}}/reposition</w:t>
      </w:r>
    </w:p>
    <w:p>
      <w:r>
        <w:br w:type="page"/>
      </w:r>
    </w:p>
    <w:p>
      <w:pPr>
        <w:pStyle w:val="Heading2"/>
      </w:pPr>
      <w:r>
        <w:t>280. [GET] Check an Integration</w:t>
      </w:r>
    </w:p>
    <w:p>
      <w:r>
        <w:rPr>
          <w:b/>
        </w:rPr>
        <w:t xml:space="preserve">Endpoint: </w:t>
      </w:r>
      <w:r>
        <w:rPr>
          <w:rFonts w:ascii="Courier New" w:hAnsi="Courier New"/>
          <w:sz w:val="18"/>
        </w:rPr>
        <w:t>/api/v2/integrations/{{id}}/check</w:t>
      </w:r>
    </w:p>
    <w:p>
      <w:pPr>
        <w:pStyle w:val="Heading3"/>
      </w:pPr>
      <w:r>
        <w:t>Prerequisites</w:t>
      </w:r>
    </w:p>
    <w:p>
      <w:pPr>
        <w:pStyle w:val="ListBullet"/>
      </w:pPr>
      <w:r>
        <w:t>An existing integration record in Productive (you must know the integration id)</w:t>
      </w:r>
    </w:p>
    <w:p>
      <w:pPr>
        <w:pStyle w:val="Heading3"/>
      </w:pPr>
      <w:r>
        <w:t>Method</w:t>
      </w:r>
    </w:p>
    <w:p>
      <w:r>
        <w:t>GET</w:t>
      </w:r>
    </w:p>
    <w:p>
      <w:pPr>
        <w:pStyle w:val="Heading3"/>
      </w:pPr>
      <w:r>
        <w:t>URL</w:t>
      </w:r>
    </w:p>
    <w:p>
      <w:r>
        <w:t>https://api.productive.io/api/v2/integrations/{{id}}/check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Checks whether a specific integration is valid. The endpoint may raise an error (for example, when the integration state does not match what the server expects).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/api/v2/integrations//check or /api/v2/integrations/check).</w:t>
      </w:r>
    </w:p>
    <w:p>
      <w:pPr>
        <w:pStyle w:val="ListBullet"/>
      </w:pPr>
      <w:r>
        <w:t>Always construct the path as /api/v2/integrations/{{id}}/check, where {{id}} is a non-empty value.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/api/v2/integrations/36/check</w:t>
        <w:br/>
        <w:t>/api/v2/integrations/33/check</w:t>
      </w:r>
    </w:p>
    <w:p>
      <w:pPr>
        <w:pStyle w:val="Heading3"/>
      </w:pPr>
      <w:r>
        <w:t>Invalid Examples</w:t>
      </w:r>
    </w:p>
    <w:p>
      <w:r>
        <w:rPr>
          <w:b/>
          <w:color w:val="666666"/>
          <w:sz w:val="16"/>
        </w:rPr>
        <w:t>[http]</w:t>
      </w:r>
    </w:p>
    <w:p>
      <w:pPr>
        <w:shd w:fill="F2F2F2" w:val="clear"/>
      </w:pPr>
      <w:r>
        <w:rPr>
          <w:rFonts w:ascii="Courier New" w:hAnsi="Courier New"/>
          <w:sz w:val="17"/>
        </w:rPr>
        <w:t>/api/v2/integrations//check</w:t>
        <w:br/>
        <w:t>/api/v2/integrations/check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Integration ID. Example: 36.</w:t>
            </w:r>
          </w:p>
        </w:tc>
      </w:tr>
    </w:tbl>
    <w:p/>
    <w:p>
      <w:pPr>
        <w:pStyle w:val="Heading3"/>
      </w:pPr>
      <w:r>
        <w:t>Response</w:t>
      </w:r>
    </w:p>
    <w:p>
      <w:pPr>
        <w:pStyle w:val="Heading3"/>
      </w:pPr>
      <w:r>
        <w:t>Success Response (200 OK)</w:t>
      </w:r>
    </w:p>
    <w:p>
      <w:r>
        <w:t>Headers (example):</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"33",</w:t>
        <w:br/>
        <w:t xml:space="preserve"> "type": "integrations",</w:t>
        <w:br/>
        <w:t xml:space="preserve"> "attributes": {</w:t>
        <w:br/>
        <w:t xml:space="preserve"> "name": null,</w:t>
        <w:br/>
        <w:t xml:space="preserve"> "integration_type_id": 2,</w:t>
        <w:br/>
        <w:t xml:space="preserve"> "realm_id": null,</w:t>
        <w:br/>
        <w:t xml:space="preserve"> "requested_at": null,</w:t>
        <w:br/>
        <w:t xml:space="preserve"> "request_token": null,</w:t>
        <w:br/>
        <w:t xml:space="preserve"> "request_uri": null,</w:t>
        <w:br/>
        <w:t xml:space="preserve"> "connected_at": null,</w:t>
        <w:br/>
        <w:t xml:space="preserve"> "account_code": null,</w:t>
        <w:br/>
        <w:t xml:space="preserve"> "deactivated_at": null,</w:t>
        <w:br/>
        <w:t xml:space="preserve"> "options": {},</w:t>
        <w:br/>
        <w:t xml:space="preserve"> "export_number": false,</w:t>
        <w:br/>
        <w:t xml:space="preserve"> "export_attachment": null,</w:t>
        <w:br/>
        <w:t xml:space="preserve"> "export_expense_attachment": null,</w:t>
        <w:br/>
        <w:t xml:space="preserve"> "use_expense_sync": null,</w:t>
        <w:br/>
        <w:t xml:space="preserve"> "quickbooks_default_expense_account_code": null,</w:t>
        <w:br/>
        <w:t xml:space="preserve"> "quickbooks_default_expense_bank_account_code": null,</w:t>
        <w:br/>
        <w:t xml:space="preserve"> "quickbooks_default_expense_payment_type": null,</w:t>
        <w:br/>
        <w:t xml:space="preserve"> "update_invoice_sent_status": null,</w:t>
        <w:br/>
        <w:t xml:space="preserve"> "expense_account_code_mapping": null,</w:t>
        <w:br/>
        <w:t xml:space="preserve"> "purchase_order_account_code_mapping": null,</w:t>
        <w:br/>
        <w:t xml:space="preserve"> "payments_import": null,</w:t>
        <w:br/>
        <w:t xml:space="preserve"> "redirect_uri": null,</w:t>
        <w:br/>
        <w:t xml:space="preserve"> "calendars": null,</w:t>
        <w:br/>
        <w:t xml:space="preserve"> "folders": null,</w:t>
        <w:br/>
        <w:t xml:space="preserve"> "all_folders": null,</w:t>
        <w:br/>
        <w:t xml:space="preserve"> "exact_country": null,</w:t>
        <w:br/>
        <w:t xml:space="preserve"> "exact_divisions": null,</w:t>
        <w:br/>
        <w:t xml:space="preserve"> "exact_division": null,</w:t>
        <w:br/>
        <w:t xml:space="preserve"> "exact_division_id": null,</w:t>
        <w:br/>
        <w:t xml:space="preserve"> "xero_invoice_status_id": null,</w:t>
        <w:br/>
        <w:t xml:space="preserve"> "xero_expense_status_id": null,</w:t>
        <w:br/>
        <w:t xml:space="preserve"> "xero_purchase_order_status_id": null,</w:t>
        <w:br/>
        <w:t xml:space="preserve"> "account_code_mapping": null,</w:t>
        <w:br/>
        <w:t xml:space="preserve"> "xero_reference": null,</w:t>
        <w:br/>
        <w:t xml:space="preserve"> "xero_internal_note_cf_id": null,</w:t>
        <w:br/>
        <w:t xml:space="preserve"> "item_mapping": null,</w:t>
        <w:br/>
        <w:t xml:space="preserve"> "quickbooks_memo": null,</w:t>
        <w:br/>
        <w:t xml:space="preserve"> "customer_memo_cf_id": null,</w:t>
        <w:br/>
        <w:t xml:space="preserve"> "default_item": null,</w:t>
        <w:br/>
        <w:t xml:space="preserve"> "calendar_write_status": null,</w:t>
        <w:br/>
        <w:t xml:space="preserve"> "calendar_write_options": null,</w:t>
        <w:br/>
        <w:t xml:space="preserve"> "google_events_write_scope": null,</w:t>
        <w:br/>
        <w:t xml:space="preserve"> "import_attachment": null,</w:t>
        <w:br/>
        <w:t xml:space="preserve"> "import_number": null,</w:t>
        <w:br/>
        <w:t xml:space="preserve"> "economic_product_mapping": null,</w:t>
        <w:br/>
        <w:t xml:space="preserve"> "default_product": null,</w:t>
        <w:br/>
        <w:t xml:space="preserve"> "slack_options": {</w:t>
        <w:br/>
        <w:t xml:space="preserve"> "notifications": null,</w:t>
        <w:br/>
        <w:t xml:space="preserve"> "status_sync": null,</w:t>
        <w:br/>
        <w:t xml:space="preserve"> "unfurl_setting_id": null,</w:t>
        <w:br/>
        <w:t xml:space="preserve"> "unfurl_type_id": null,</w:t>
        <w:br/>
        <w:t xml:space="preserve"> "event_ids": null</w:t>
        <w:br/>
        <w:t xml:space="preserve"> },</w:t>
        <w:br/>
        <w:t xml:space="preserve"> "fortnox_default_account": null,</w:t>
        <w:br/>
        <w:t xml:space="preserve"> "fortnox_default_article": null,</w:t>
        <w:br/>
        <w:t xml:space="preserve"> "fortnox_article_mapping": null,</w:t>
        <w:br/>
        <w:t xml:space="preserve"> "fortnox_account_mapping": null,</w:t>
        <w:br/>
        <w:t xml:space="preserve"> "last_synced_at": null,</w:t>
        <w:br/>
        <w:t xml:space="preserve"> "exact_ledger_manually": null,</w:t>
        <w:br/>
        <w:t xml:space="preserve"> "exact_default_ledger": null,</w:t>
        <w:br/>
        <w:t xml:space="preserve"> "exact_ledger_mapping": null,</w:t>
        <w:br/>
        <w:t xml:space="preserve"> "exact_default_journal": null,</w:t>
        <w:br/>
        <w:t xml:space="preserve"> "twinfield_offices": null,</w:t>
        <w:br/>
        <w:t xml:space="preserve"> "twinfield_invoice_destiny": null,</w:t>
        <w:br/>
        <w:t xml:space="preserve"> "twinfield_default_ledger": null,</w:t>
        <w:br/>
        <w:t xml:space="preserve"> "twinfield_ledger_mapping": null,</w:t>
        <w:br/>
        <w:t xml:space="preserve"> "twinfield_default_project": null,</w:t>
        <w:br/>
        <w:t xml:space="preserve"> "twinfield_project_mapping": null,</w:t>
        <w:br/>
        <w:t xml:space="preserve"> "twinfield_default_cost_center": null,</w:t>
        <w:br/>
        <w:t xml:space="preserve"> "twinfield_cost_center_mapping": null,</w:t>
        <w:br/>
        <w:t xml:space="preserve"> "hubspot_default_subsidiary_id": null,</w:t>
        <w:br/>
        <w:t xml:space="preserve"> "hubspot_default_deal_owner_id": null,</w:t>
        <w:br/>
        <w:t xml:space="preserve"> "hubspot_default_company_id": null,</w:t>
        <w:br/>
        <w:t xml:space="preserve"> "hubspot_default_template_id": null,</w:t>
        <w:br/>
        <w:t xml:space="preserve"> "hubspot_stages_mapping": null,</w:t>
        <w:br/>
        <w:t xml:space="preserve"> "hubspot_sync_deals": null,</w:t>
        <w:br/>
        <w:t xml:space="preserve"> "hubspot_pipelines": null,</w:t>
        <w:br/>
        <w:t xml:space="preserve"> "sage_default_ledger": null,</w:t>
        <w:br/>
        <w:t xml:space="preserve"> "sage_ledger_mapping": null,</w:t>
        <w:br/>
        <w:t xml:space="preserve"> "sage_country": null,</w:t>
        <w:br/>
        <w:t xml:space="preserve"> "sage_business_name": null,</w:t>
        <w:br/>
        <w:t xml:space="preserve"> "tax_rate_mapping": null</w:t>
        <w:br/>
        <w:t xml:space="preserve"> },</w:t>
        <w:br/>
        <w:t xml:space="preserve"> "relationships": {</w:t>
        <w:br/>
        <w:t xml:space="preserve"> "organization": {</w:t>
        <w:br/>
        <w:t xml:space="preserve"> "data": {</w:t>
        <w:br/>
        <w:t xml:space="preserve"> "type": "organizations",</w:t>
        <w:br/>
        <w:t xml:space="preserve"> "id": "686"</w:t>
        <w:br/>
        <w:t xml:space="preserve"> }</w:t>
        <w:br/>
        <w:t xml:space="preserve"> },</w:t>
        <w:br/>
        <w:t xml:space="preserve"> "subsidiary":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Integration ID (returned as a string in the example).</w:t>
            </w:r>
          </w:p>
        </w:tc>
      </w:tr>
      <w:tr>
        <w:tc>
          <w:tcPr>
            <w:tcW w:type="dxa" w:w="2880"/>
          </w:tcPr>
          <w:p>
            <w:r>
              <w:t>data.type</w:t>
            </w:r>
          </w:p>
        </w:tc>
        <w:tc>
          <w:tcPr>
            <w:tcW w:type="dxa" w:w="2880"/>
          </w:tcPr>
          <w:p>
            <w:r>
              <w:t>string</w:t>
            </w:r>
          </w:p>
        </w:tc>
        <w:tc>
          <w:tcPr>
            <w:tcW w:type="dxa" w:w="2880"/>
          </w:tcPr>
          <w:p>
            <w:r>
              <w:t>Resource type (integrations).</w:t>
            </w:r>
          </w:p>
        </w:tc>
      </w:tr>
      <w:tr>
        <w:tc>
          <w:tcPr>
            <w:tcW w:type="dxa" w:w="2880"/>
          </w:tcPr>
          <w:p>
            <w:r>
              <w:t>data.attributes</w:t>
            </w:r>
          </w:p>
        </w:tc>
        <w:tc>
          <w:tcPr>
            <w:tcW w:type="dxa" w:w="2880"/>
          </w:tcPr>
          <w:p>
            <w:r>
              <w:t>object</w:t>
            </w:r>
          </w:p>
        </w:tc>
        <w:tc>
          <w:tcPr>
            <w:tcW w:type="dxa" w:w="2880"/>
          </w:tcPr>
          <w:p>
            <w:r>
              <w:t>Integration attributes (configuration/state fields).</w:t>
            </w:r>
          </w:p>
        </w:tc>
      </w:tr>
      <w:tr>
        <w:tc>
          <w:tcPr>
            <w:tcW w:type="dxa" w:w="2880"/>
          </w:tcPr>
          <w:p>
            <w:r>
              <w:t>data.attributes.integration_type_id</w:t>
            </w:r>
          </w:p>
        </w:tc>
        <w:tc>
          <w:tcPr>
            <w:tcW w:type="dxa" w:w="2880"/>
          </w:tcPr>
          <w:p>
            <w:r>
              <w:t>number</w:t>
            </w:r>
          </w:p>
        </w:tc>
        <w:tc>
          <w:tcPr>
            <w:tcW w:type="dxa" w:w="2880"/>
          </w:tcPr>
          <w:p>
            <w:r>
              <w:t>Integration type identifier.</w:t>
            </w:r>
          </w:p>
        </w:tc>
      </w:tr>
      <w:tr>
        <w:tc>
          <w:tcPr>
            <w:tcW w:type="dxa" w:w="2880"/>
          </w:tcPr>
          <w:p>
            <w:r>
              <w:t>data.attributes.export_number</w:t>
            </w:r>
          </w:p>
        </w:tc>
        <w:tc>
          <w:tcPr>
            <w:tcW w:type="dxa" w:w="2880"/>
          </w:tcPr>
          <w:p>
            <w:r>
              <w:t>boolean</w:t>
            </w:r>
          </w:p>
        </w:tc>
        <w:tc>
          <w:tcPr>
            <w:tcW w:type="dxa" w:w="2880"/>
          </w:tcPr>
          <w:p>
            <w:r>
              <w:t>Export number flag.</w:t>
            </w:r>
          </w:p>
        </w:tc>
      </w:tr>
      <w:tr>
        <w:tc>
          <w:tcPr>
            <w:tcW w:type="dxa" w:w="2880"/>
          </w:tcPr>
          <w:p>
            <w:r>
              <w:t>data.attributes.options</w:t>
            </w:r>
          </w:p>
        </w:tc>
        <w:tc>
          <w:tcPr>
            <w:tcW w:type="dxa" w:w="2880"/>
          </w:tcPr>
          <w:p>
            <w:r>
              <w:t>object</w:t>
            </w:r>
          </w:p>
        </w:tc>
        <w:tc>
          <w:tcPr>
            <w:tcW w:type="dxa" w:w="2880"/>
          </w:tcPr>
          <w:p>
            <w:r>
              <w:t>Options object (empty in the example).</w:t>
            </w:r>
          </w:p>
        </w:tc>
      </w:tr>
      <w:tr>
        <w:tc>
          <w:tcPr>
            <w:tcW w:type="dxa" w:w="2880"/>
          </w:tcPr>
          <w:p>
            <w:r>
              <w:t>data.attributes.slack_options</w:t>
            </w:r>
          </w:p>
        </w:tc>
        <w:tc>
          <w:tcPr>
            <w:tcW w:type="dxa" w:w="2880"/>
          </w:tcPr>
          <w:p>
            <w:r>
              <w:t>object</w:t>
            </w:r>
          </w:p>
        </w:tc>
        <w:tc>
          <w:tcPr>
            <w:tcW w:type="dxa" w:w="2880"/>
          </w:tcPr>
          <w:p>
            <w:r>
              <w:t>Slack-specific options object.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w:t>
            </w:r>
          </w:p>
        </w:tc>
        <w:tc>
          <w:tcPr>
            <w:tcW w:type="dxa" w:w="2880"/>
          </w:tcPr>
          <w:p>
            <w:r>
              <w:t>object</w:t>
            </w:r>
          </w:p>
        </w:tc>
        <w:tc>
          <w:tcPr>
            <w:tcW w:type="dxa" w:w="2880"/>
          </w:tcPr>
          <w:p>
            <w:r>
              <w:t>Organization linkage.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Top-level metadata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'https://api.productive.io/api/v2/integrations/36/check' \</w:t>
        <w:br/>
        <w:t xml:space="preserve"> --header 'Accept: application/json' \</w:t>
        <w:br/>
        <w:t xml:space="preserve"> --header 'Content-Type: application/vnd.api+json'</w:t>
      </w:r>
    </w:p>
    <w:p>
      <w:pPr>
        <w:pStyle w:val="Heading3"/>
      </w:pPr>
      <w:r>
        <w:t>Behavior</w:t>
      </w:r>
    </w:p>
    <w:p>
      <w:pPr>
        <w:pStyle w:val="ListBullet"/>
      </w:pPr>
      <w:r>
        <w:t>Sends a request to validate the integration specified by id.</w:t>
      </w:r>
    </w:p>
    <w:p>
      <w:pPr>
        <w:pStyle w:val="ListBullet"/>
      </w:pPr>
      <w:r>
        <w:t>Returns the integration resource on success.</w:t>
      </w:r>
    </w:p>
    <w:p>
      <w:pPr>
        <w:pStyle w:val="ListBullet"/>
      </w:pPr>
      <w:r>
        <w:t>May return an error when the integration state does not match (as noted in the scraped content).</w:t>
      </w:r>
    </w:p>
    <w:p>
      <w:pPr>
        <w:pStyle w:val="Heading3"/>
      </w:pPr>
      <w:r>
        <w:t>Notes</w:t>
      </w:r>
    </w:p>
    <w:p>
      <w:pPr>
        <w:pStyle w:val="ListBullet"/>
      </w:pPr>
      <w:r>
        <w:t>The scraped header example listed multiple Accept values (including HTML/XML); this knowledge file uses Accept: application/json because the documented response body is JSON:API (application/vnd.api+json).</w:t>
      </w:r>
    </w:p>
    <w:p>
      <w:pPr>
        <w:pStyle w:val="ListBullet"/>
      </w:pPr>
      <w:r>
        <w:t>No query parameters or request body were documented for this endpoint.</w:t>
      </w:r>
    </w:p>
    <w:p>
      <w:pPr>
        <w:pStyle w:val="Heading3"/>
      </w:pPr>
      <w:r>
        <w:t>Error Handling</w:t>
      </w:r>
    </w:p>
    <w:p>
      <w:pPr>
        <w:pStyle w:val="ListBullet"/>
      </w:pPr>
      <w:r>
        <w:t>Error responses were mentioned (“raises error”, “returns error when state does not match”) but no status codes or error body examples were provided in the scraped content, so they cannot be documented here.</w:t>
      </w:r>
    </w:p>
    <w:p>
      <w:pPr>
        <w:pStyle w:val="Heading3"/>
      </w:pPr>
      <w:r>
        <w:t>Related integrations actions</w:t>
      </w:r>
    </w:p>
    <w:p>
      <w:pPr>
        <w:pStyle w:val="ListBullet"/>
      </w:pPr>
      <w:r>
        <w:t>[DELETE] Delete an Integration — /api/v2/integrations/{{id}}</w:t>
      </w:r>
    </w:p>
    <w:p>
      <w:pPr>
        <w:pStyle w:val="ListBullet"/>
      </w:pPr>
      <w:r>
        <w:t>[GET] List Integrations — /api/v2/integrations</w:t>
      </w:r>
    </w:p>
    <w:p>
      <w:pPr>
        <w:pStyle w:val="ListBullet"/>
      </w:pPr>
      <w:r>
        <w:t>[GET] Get an Integration — /api/v2/integrations/{{id}}</w:t>
      </w:r>
    </w:p>
    <w:p>
      <w:pPr>
        <w:pStyle w:val="ListBullet"/>
      </w:pPr>
      <w:r>
        <w:t>[POST] Create an Integration — /integrations</w:t>
      </w:r>
    </w:p>
    <w:p>
      <w:r>
        <w:br w:type="page"/>
      </w:r>
    </w:p>
    <w:p>
      <w:pPr>
        <w:pStyle w:val="Heading2"/>
      </w:pPr>
      <w:r>
        <w:t>281. [POST] Create a Task Dependency</w:t>
      </w:r>
    </w:p>
    <w:p>
      <w:r>
        <w:rPr>
          <w:b/>
        </w:rPr>
        <w:t xml:space="preserve">Endpoint: </w:t>
      </w:r>
      <w:r>
        <w:rPr>
          <w:rFonts w:ascii="Courier New" w:hAnsi="Courier New"/>
          <w:sz w:val="18"/>
        </w:rPr>
        <w:t>/task_dependencies</w:t>
      </w:r>
    </w:p>
    <w:p>
      <w:pPr>
        <w:pStyle w:val="Heading3"/>
      </w:pPr>
      <w:r>
        <w:t>Prerequisites</w:t>
      </w:r>
    </w:p>
    <w:p>
      <w:pPr>
        <w:pStyle w:val="ListBullet"/>
      </w:pPr>
      <w:r>
        <w:t>You must have access to create task dependencies for the relevant tasks in Productive.</w:t>
      </w:r>
    </w:p>
    <w:p>
      <w:pPr>
        <w:pStyle w:val="Heading3"/>
      </w:pPr>
      <w:r>
        <w:t>Method</w:t>
      </w:r>
    </w:p>
    <w:p>
      <w:r>
        <w:t>POST</w:t>
      </w:r>
    </w:p>
    <w:p>
      <w:pPr>
        <w:pStyle w:val="Heading3"/>
      </w:pPr>
      <w:r>
        <w:t>URL</w:t>
      </w:r>
    </w:p>
    <w:p>
      <w:r>
        <w:t>https://api.productive.io/api/v2/task_dependencies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task dependency between two tasks. When valid, the API creates both the dependency and its reverse_dependency; when invalid, it returns an error.</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 query parameters documented for this endpoint).</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p>
      <w:r>
        <w:rPr>
          <w:b/>
        </w:rPr>
        <w:t>Note: JSON:API-style payload under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"task_dependencies".</w:t>
            </w:r>
          </w:p>
        </w:tc>
      </w:tr>
      <w:tr>
        <w:tc>
          <w:tcPr>
            <w:tcW w:type="dxa" w:w="2880"/>
          </w:tcPr>
          <w:p>
            <w:r>
              <w:t>data.attributes.task_id</w:t>
            </w:r>
          </w:p>
        </w:tc>
        <w:tc>
          <w:tcPr>
            <w:tcW w:type="dxa" w:w="2880"/>
          </w:tcPr>
          <w:p>
            <w:r>
              <w:t>number</w:t>
            </w:r>
          </w:p>
        </w:tc>
        <w:tc>
          <w:tcPr>
            <w:tcW w:type="dxa" w:w="2880"/>
          </w:tcPr>
          <w:p>
            <w:r>
              <w:t>Task ID. (Documented as required.)</w:t>
            </w:r>
          </w:p>
        </w:tc>
      </w:tr>
      <w:tr>
        <w:tc>
          <w:tcPr>
            <w:tcW w:type="dxa" w:w="2880"/>
          </w:tcPr>
          <w:p>
            <w:r>
              <w:t>data.attributes.dependent_task_id</w:t>
            </w:r>
          </w:p>
        </w:tc>
        <w:tc>
          <w:tcPr>
            <w:tcW w:type="dxa" w:w="2880"/>
          </w:tcPr>
          <w:p>
            <w:r>
              <w:t>number</w:t>
            </w:r>
          </w:p>
        </w:tc>
        <w:tc>
          <w:tcPr>
            <w:tcW w:type="dxa" w:w="2880"/>
          </w:tcPr>
          <w:p>
            <w:r>
              <w:t>Dependent task ID. (Documented as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data.attributes.type_id</w:t>
            </w:r>
          </w:p>
        </w:tc>
        <w:tc>
          <w:tcPr>
            <w:tcW w:type="dxa" w:w="2880"/>
          </w:tcPr>
          <w:p>
            <w:r>
              <w:t>number</w:t>
            </w:r>
          </w:p>
        </w:tc>
        <w:tc>
          <w:tcPr>
            <w:tcW w:type="dxa" w:w="2880"/>
          </w:tcPr>
          <w:p>
            <w:r>
              <w:t>Dependency type ID. Documented example/default: 1.</w:t>
            </w:r>
          </w:p>
        </w:tc>
      </w:tr>
    </w:tbl>
    <w:p/>
    <w:p>
      <w:pPr>
        <w:pStyle w:val="Heading3"/>
      </w:pPr>
      <w:r>
        <w:t>Response</w:t>
      </w:r>
    </w:p>
    <w:p>
      <w:pPr>
        <w:pStyle w:val="Heading3"/>
      </w:pPr>
      <w:r>
        <w:t>Success Response (201 Created)</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"9",</w:t>
        <w:br/>
        <w:t xml:space="preserve"> "type": "task_dependencies",</w:t>
        <w:br/>
        <w:t xml:space="preserve"> "attributes": {</w:t>
        <w:br/>
        <w:t xml:space="preserve"> "type_id": 1</w:t>
        <w:br/>
        <w:t xml:space="preserve"> },</w:t>
        <w:br/>
        <w:t xml:space="preserve"> "relationships": {</w:t>
        <w:br/>
        <w:t xml:space="preserve"> "organization": {</w:t>
        <w:br/>
        <w:t xml:space="preserve"> "data": {</w:t>
        <w:br/>
        <w:t xml:space="preserve"> "type": "organizations",</w:t>
        <w:br/>
        <w:t xml:space="preserve"> "id": "2027"</w:t>
        <w:br/>
        <w:t xml:space="preserve"> }</w:t>
        <w:br/>
        <w:t xml:space="preserve"> },</w:t>
        <w:br/>
        <w:t xml:space="preserve"> "task": {</w:t>
        <w:br/>
        <w:t xml:space="preserve"> "meta": {</w:t>
        <w:br/>
        <w:t xml:space="preserve"> "included": false</w:t>
        <w:br/>
        <w:t xml:space="preserve"> }</w:t>
        <w:br/>
        <w:t xml:space="preserve"> },</w:t>
        <w:br/>
        <w:t xml:space="preserve"> "dependent_task": {</w:t>
        <w:br/>
        <w:t xml:space="preserve"> "meta": {</w:t>
        <w:br/>
        <w:t xml:space="preserve"> "included": false</w:t>
        <w:br/>
        <w:t xml:space="preserve"> }</w:t>
        <w:br/>
        <w:t xml:space="preserve"> },</w:t>
        <w:br/>
        <w:t xml:space="preserve"> "reverse_dependency":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Error response bodies/status codes were referenced (“returns error when invalid”) but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created task dependency.</w:t>
            </w:r>
          </w:p>
        </w:tc>
      </w:tr>
      <w:tr>
        <w:tc>
          <w:tcPr>
            <w:tcW w:type="dxa" w:w="2880"/>
          </w:tcPr>
          <w:p>
            <w:r>
              <w:t>data.type</w:t>
            </w:r>
          </w:p>
        </w:tc>
        <w:tc>
          <w:tcPr>
            <w:tcW w:type="dxa" w:w="2880"/>
          </w:tcPr>
          <w:p>
            <w:r>
              <w:t>string</w:t>
            </w:r>
          </w:p>
        </w:tc>
        <w:tc>
          <w:tcPr>
            <w:tcW w:type="dxa" w:w="2880"/>
          </w:tcPr>
          <w:p>
            <w:r>
              <w:t>Resource type. Example: "task_dependencies".</w:t>
            </w:r>
          </w:p>
        </w:tc>
      </w:tr>
      <w:tr>
        <w:tc>
          <w:tcPr>
            <w:tcW w:type="dxa" w:w="2880"/>
          </w:tcPr>
          <w:p>
            <w:r>
              <w:t>data.attributes.type_id</w:t>
            </w:r>
          </w:p>
        </w:tc>
        <w:tc>
          <w:tcPr>
            <w:tcW w:type="dxa" w:w="2880"/>
          </w:tcPr>
          <w:p>
            <w:r>
              <w:t>number</w:t>
            </w:r>
          </w:p>
        </w:tc>
        <w:tc>
          <w:tcPr>
            <w:tcW w:type="dxa" w:w="2880"/>
          </w:tcPr>
          <w:p>
            <w:r>
              <w:t>Dependency type ID.</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data.relationships.task.meta.included</w:t>
            </w:r>
          </w:p>
        </w:tc>
        <w:tc>
          <w:tcPr>
            <w:tcW w:type="dxa" w:w="2880"/>
          </w:tcPr>
          <w:p>
            <w:r>
              <w:t>boolean</w:t>
            </w:r>
          </w:p>
        </w:tc>
        <w:tc>
          <w:tcPr>
            <w:tcW w:type="dxa" w:w="2880"/>
          </w:tcPr>
          <w:p>
            <w:r>
              <w:t>Whether the related task resource is included.</w:t>
            </w:r>
          </w:p>
        </w:tc>
      </w:tr>
      <w:tr>
        <w:tc>
          <w:tcPr>
            <w:tcW w:type="dxa" w:w="2880"/>
          </w:tcPr>
          <w:p>
            <w:r>
              <w:t>data.relationships.dependent_task.meta.included</w:t>
            </w:r>
          </w:p>
        </w:tc>
        <w:tc>
          <w:tcPr>
            <w:tcW w:type="dxa" w:w="2880"/>
          </w:tcPr>
          <w:p>
            <w:r>
              <w:t>boolean</w:t>
            </w:r>
          </w:p>
        </w:tc>
        <w:tc>
          <w:tcPr>
            <w:tcW w:type="dxa" w:w="2880"/>
          </w:tcPr>
          <w:p>
            <w:r>
              <w:t>Whether the related dependent_task resource is included.</w:t>
            </w:r>
          </w:p>
        </w:tc>
      </w:tr>
      <w:tr>
        <w:tc>
          <w:tcPr>
            <w:tcW w:type="dxa" w:w="2880"/>
          </w:tcPr>
          <w:p>
            <w:r>
              <w:t>data.relationships.reverse_dependency.meta.included</w:t>
            </w:r>
          </w:p>
        </w:tc>
        <w:tc>
          <w:tcPr>
            <w:tcW w:type="dxa" w:w="2880"/>
          </w:tcPr>
          <w:p>
            <w:r>
              <w:t>boolean</w:t>
            </w:r>
          </w:p>
        </w:tc>
        <w:tc>
          <w:tcPr>
            <w:tcW w:type="dxa" w:w="2880"/>
          </w:tcPr>
          <w:p>
            <w:r>
              <w:t>Whether the related reverse_dependency resource is included.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"https://api.productive.io/api/v2/task_dependencies" \</w:t>
        <w:br/>
        <w:t xml:space="preserve"> --header "Accept: application/json" \</w:t>
        <w:br/>
        <w:t xml:space="preserve"> --header "Content-Type: application/vnd.api+json" \</w:t>
        <w:br/>
        <w:t xml:space="preserve"> --data '{</w:t>
        <w:br/>
        <w:t xml:space="preserve"> "data": {</w:t>
        <w:br/>
        <w:t xml:space="preserve"> "type": "task_dependencies",</w:t>
        <w:br/>
        <w:t xml:space="preserve"> "attributes": {</w:t>
        <w:br/>
        <w:t xml:space="preserve"> "task_id": 234,</w:t>
        <w:br/>
        <w:t xml:space="preserve"> "dependent_task_id": 235,</w:t>
        <w:br/>
        <w:t xml:space="preserve"> "type_id": 1</w:t>
        <w:br/>
        <w:t xml:space="preserve">      }</w:t>
        <w:br/>
        <w:t xml:space="preserve">    }</w:t>
        <w:br/>
        <w:t xml:space="preserve">  }'</w:t>
      </w:r>
    </w:p>
    <w:p>
      <w:pPr>
        <w:pStyle w:val="Heading3"/>
      </w:pPr>
      <w:r>
        <w:t>Example Usage</w:t>
      </w:r>
    </w:p>
    <w:p>
      <w:pPr>
        <w:pStyle w:val="Heading3"/>
      </w:pPr>
      <w:r>
        <w:t>Example 1: Create a dependency with default/example type_id</w:t>
      </w:r>
    </w:p>
    <w:p>
      <w:r>
        <w:rPr>
          <w:b/>
          <w:color w:val="666666"/>
          <w:sz w:val="16"/>
        </w:rPr>
        <w:t>[bash]</w:t>
      </w:r>
    </w:p>
    <w:p>
      <w:pPr>
        <w:shd w:fill="F2F2F2" w:val="clear"/>
      </w:pPr>
      <w:r>
        <w:rPr>
          <w:rFonts w:ascii="Courier New" w:hAnsi="Courier New"/>
          <w:sz w:val="17"/>
        </w:rPr>
        <w:t>curl -i -X POST "https://api.productive.io/api/v2/task_dependencies" \</w:t>
        <w:br/>
        <w:t xml:space="preserve"> -H "Accept: application/json" \</w:t>
        <w:br/>
        <w:t xml:space="preserve"> -H "Content-Type: application/vnd.api+json" \</w:t>
        <w:br/>
        <w:t xml:space="preserve"> -d '{</w:t>
        <w:br/>
        <w:t xml:space="preserve"> "data": {</w:t>
        <w:br/>
        <w:t xml:space="preserve"> "type": "task_dependencies",</w:t>
        <w:br/>
        <w:t xml:space="preserve"> "attributes": {</w:t>
        <w:br/>
        <w:t xml:space="preserve"> "task_id": 234,</w:t>
        <w:br/>
        <w:t xml:space="preserve"> "dependent_task_id": 235,</w:t>
        <w:br/>
        <w:t xml:space="preserve"> "type_id": 1</w:t>
        <w:br/>
        <w:t xml:space="preserve">      }</w:t>
        <w:br/>
        <w:t xml:space="preserve">    }</w:t>
        <w:br/>
        <w:t xml:space="preserve">  }'</w:t>
      </w:r>
    </w:p>
    <w:p>
      <w:pPr>
        <w:pStyle w:val="Heading3"/>
      </w:pPr>
      <w:r>
        <w:t>Example 2: Create a dependency without type_id</w:t>
      </w:r>
    </w:p>
    <w:p>
      <w:r>
        <w:rPr>
          <w:b/>
          <w:color w:val="666666"/>
          <w:sz w:val="16"/>
        </w:rPr>
        <w:t>[bash]</w:t>
      </w:r>
    </w:p>
    <w:p>
      <w:pPr>
        <w:shd w:fill="F2F2F2" w:val="clear"/>
      </w:pPr>
      <w:r>
        <w:rPr>
          <w:rFonts w:ascii="Courier New" w:hAnsi="Courier New"/>
          <w:sz w:val="17"/>
        </w:rPr>
        <w:t>curl -i -X POST "https://api.productive.io/api/v2/task_dependencies" \</w:t>
        <w:br/>
        <w:t xml:space="preserve"> -H "Accept: application/json" \</w:t>
        <w:br/>
        <w:t xml:space="preserve"> -H "Content-Type: application/vnd.api+json" \</w:t>
        <w:br/>
        <w:t xml:space="preserve"> -d '{</w:t>
        <w:br/>
        <w:t xml:space="preserve"> "data": {</w:t>
        <w:br/>
        <w:t xml:space="preserve"> "type": "task_dependencies",</w:t>
        <w:br/>
        <w:t xml:space="preserve"> "attributes": {</w:t>
        <w:br/>
        <w:t xml:space="preserve"> "task_id": 234,</w:t>
        <w:br/>
        <w:t xml:space="preserve"> "dependent_task_id": 235</w:t>
        <w:br/>
        <w:t xml:space="preserve">      }</w:t>
        <w:br/>
        <w:t xml:space="preserve">    }</w:t>
        <w:br/>
        <w:t xml:space="preserve">  }'</w:t>
      </w:r>
    </w:p>
    <w:p>
      <w:pPr>
        <w:pStyle w:val="Heading3"/>
      </w:pPr>
      <w:r>
        <w:t>Behavior</w:t>
      </w:r>
    </w:p>
    <w:p>
      <w:pPr>
        <w:pStyle w:val="ListBullet"/>
      </w:pPr>
      <w:r>
        <w:t>Validates the provided task IDs (and type_id if provided).</w:t>
      </w:r>
    </w:p>
    <w:p>
      <w:pPr>
        <w:pStyle w:val="ListBullet"/>
      </w:pPr>
      <w:r>
        <w:t>Creates the task dependency.</w:t>
      </w:r>
    </w:p>
    <w:p>
      <w:pPr>
        <w:pStyle w:val="ListBullet"/>
      </w:pPr>
      <w:r>
        <w:t>Creates the associated reverse_dependency.</w:t>
      </w:r>
    </w:p>
    <w:p>
      <w:pPr>
        <w:pStyle w:val="ListBullet"/>
      </w:pPr>
      <w:r>
        <w:t>Returns the created task_dependencies resource.</w:t>
      </w:r>
    </w:p>
    <w:p>
      <w:pPr>
        <w:pStyle w:val="Heading3"/>
      </w:pPr>
      <w:r>
        <w:t>Notes</w:t>
      </w:r>
    </w:p>
    <w:p>
      <w:pPr>
        <w:pStyle w:val="ListBullet"/>
      </w:pPr>
      <w:r>
        <w:t>The request and response use application/vnd.api+json (JSON:API media type).</w:t>
      </w:r>
    </w:p>
    <w:p>
      <w:pPr>
        <w:pStyle w:val="ListBullet"/>
      </w:pPr>
      <w:r>
        <w:t>The scraped documentation listed “URI Parameters” (task_id, dependent_task_id, type_id) but the example request shows these are sent in the request body under data.attributes.</w:t>
      </w:r>
    </w:p>
    <w:p>
      <w:pPr>
        <w:pStyle w:val="Heading3"/>
      </w:pPr>
      <w:r>
        <w:t>Related taskDependencies actions</w:t>
      </w:r>
    </w:p>
    <w:p>
      <w:pPr>
        <w:pStyle w:val="ListBullet"/>
      </w:pPr>
      <w:r>
        <w:t>[DELETE] Delete a Task Dependency — /api/v2/task_dependencies/{{id}}</w:t>
      </w:r>
    </w:p>
    <w:p>
      <w:pPr>
        <w:pStyle w:val="ListBullet"/>
      </w:pPr>
      <w:r>
        <w:t>[GET] Get a Task Dependency — /api/v2/task_dependencies/{{id}}</w:t>
      </w:r>
    </w:p>
    <w:p>
      <w:pPr>
        <w:pStyle w:val="ListBullet"/>
      </w:pPr>
      <w:r>
        <w:t>[GET] List Task Dependencies — /api/v2/task_dependencies</w:t>
      </w:r>
    </w:p>
    <w:p>
      <w:pPr>
        <w:pStyle w:val="ListBullet"/>
      </w:pPr>
      <w:r>
        <w:t>[PATCH] Update a Task Dependency — /api/v2/task_dependencies/{{taskDependencyId}}</w:t>
      </w:r>
    </w:p>
    <w:p>
      <w:r>
        <w:br w:type="page"/>
      </w:r>
    </w:p>
    <w:p>
      <w:pPr>
        <w:pStyle w:val="Heading2"/>
      </w:pPr>
      <w:r>
        <w:t>282. [GET] List Task Dependencies</w:t>
      </w:r>
    </w:p>
    <w:p>
      <w:r>
        <w:rPr>
          <w:b/>
        </w:rPr>
        <w:t xml:space="preserve">Endpoint: </w:t>
      </w:r>
      <w:r>
        <w:rPr>
          <w:rFonts w:ascii="Courier New" w:hAnsi="Courier New"/>
          <w:sz w:val="18"/>
        </w:rPr>
        <w:t>/api/v2/task_dependencies</w:t>
      </w:r>
    </w:p>
    <w:p>
      <w:pPr>
        <w:pStyle w:val="Heading3"/>
      </w:pPr>
      <w:r>
        <w:t>Prerequisites</w:t>
      </w:r>
    </w:p>
    <w:p>
      <w:pPr>
        <w:pStyle w:val="ListBullet"/>
      </w:pPr>
      <w:r>
        <w:t>Access to Task Dependency resources in the Productive workspace (organization/account)</w:t>
      </w:r>
    </w:p>
    <w:p>
      <w:pPr>
        <w:pStyle w:val="Heading3"/>
      </w:pPr>
      <w:r>
        <w:t>Method</w:t>
      </w:r>
    </w:p>
    <w:p>
      <w:r>
        <w:t>GET</w:t>
      </w:r>
    </w:p>
    <w:p>
      <w:pPr>
        <w:pStyle w:val="Heading3"/>
      </w:pPr>
      <w:r>
        <w:t>URL</w:t>
      </w:r>
    </w:p>
    <w:p>
      <w:r>
        <w:t>https://api.productive.io/api/v2/task_dependencies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list of task dependencies. The endpoint supports filtering by multiple fields (e.g., task_id, dependent_task_id, type_id) and returns JSON:API-formatted resources with pagination metadata.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This endpoint returns JSON:API; set Accept: application/vnd.api+json.</w:t>
      </w:r>
    </w:p>
    <w:p>
      <w:pPr>
        <w:pStyle w:val="Heading3"/>
      </w:pPr>
      <w:r>
        <w:t>Optional Query Parameters (Filters)</w:t>
      </w:r>
    </w:p>
    <w:p>
      <w:r>
        <w:t>Supported filter params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Filter by account/workspace identifier. Sent as a query parameter.</w:t>
            </w:r>
          </w:p>
        </w:tc>
      </w:tr>
      <w:tr>
        <w:tc>
          <w:tcPr>
            <w:tcW w:type="dxa" w:w="2880"/>
          </w:tcPr>
          <w:p>
            <w:r>
              <w:t>created_at</w:t>
            </w:r>
          </w:p>
        </w:tc>
        <w:tc>
          <w:tcPr>
            <w:tcW w:type="dxa" w:w="2880"/>
          </w:tcPr>
          <w:p>
            <w:r>
              <w:t>string</w:t>
            </w:r>
          </w:p>
        </w:tc>
        <w:tc>
          <w:tcPr>
            <w:tcW w:type="dxa" w:w="2880"/>
          </w:tcPr>
          <w:p>
            <w:r>
              <w:t>Filter by creation timestamp. Sent as a query parameter.</w:t>
            </w:r>
          </w:p>
        </w:tc>
      </w:tr>
      <w:tr>
        <w:tc>
          <w:tcPr>
            <w:tcW w:type="dxa" w:w="2880"/>
          </w:tcPr>
          <w:p>
            <w:r>
              <w:t>creator_id</w:t>
            </w:r>
          </w:p>
        </w:tc>
        <w:tc>
          <w:tcPr>
            <w:tcW w:type="dxa" w:w="2880"/>
          </w:tcPr>
          <w:p>
            <w:r>
              <w:t>string</w:t>
            </w:r>
          </w:p>
        </w:tc>
        <w:tc>
          <w:tcPr>
            <w:tcW w:type="dxa" w:w="2880"/>
          </w:tcPr>
          <w:p>
            <w:r>
              <w:t>Filter by creator user ID. Sent as a query parameter.</w:t>
            </w:r>
          </w:p>
        </w:tc>
      </w:tr>
      <w:tr>
        <w:tc>
          <w:tcPr>
            <w:tcW w:type="dxa" w:w="2880"/>
          </w:tcPr>
          <w:p>
            <w:r>
              <w:t>dependent_task_id</w:t>
            </w:r>
          </w:p>
        </w:tc>
        <w:tc>
          <w:tcPr>
            <w:tcW w:type="dxa" w:w="2880"/>
          </w:tcPr>
          <w:p>
            <w:r>
              <w:t>string</w:t>
            </w:r>
          </w:p>
        </w:tc>
        <w:tc>
          <w:tcPr>
            <w:tcW w:type="dxa" w:w="2880"/>
          </w:tcPr>
          <w:p>
            <w:r>
              <w:t>Filter by dependent task ID. Sent as a query parameter.</w:t>
            </w:r>
          </w:p>
        </w:tc>
      </w:tr>
      <w:tr>
        <w:tc>
          <w:tcPr>
            <w:tcW w:type="dxa" w:w="2880"/>
          </w:tcPr>
          <w:p>
            <w:r>
              <w:t>deleted_at</w:t>
            </w:r>
          </w:p>
        </w:tc>
        <w:tc>
          <w:tcPr>
            <w:tcW w:type="dxa" w:w="2880"/>
          </w:tcPr>
          <w:p>
            <w:r>
              <w:t>string</w:t>
            </w:r>
          </w:p>
        </w:tc>
        <w:tc>
          <w:tcPr>
            <w:tcW w:type="dxa" w:w="2880"/>
          </w:tcPr>
          <w:p>
            <w:r>
              <w:t>Filter by deletion timestamp. Sent as a query parameter.</w:t>
            </w:r>
          </w:p>
        </w:tc>
      </w:tr>
      <w:tr>
        <w:tc>
          <w:tcPr>
            <w:tcW w:type="dxa" w:w="2880"/>
          </w:tcPr>
          <w:p>
            <w:r>
              <w:t>id</w:t>
            </w:r>
          </w:p>
        </w:tc>
        <w:tc>
          <w:tcPr>
            <w:tcW w:type="dxa" w:w="2880"/>
          </w:tcPr>
          <w:p>
            <w:r>
              <w:t>string</w:t>
            </w:r>
          </w:p>
        </w:tc>
        <w:tc>
          <w:tcPr>
            <w:tcW w:type="dxa" w:w="2880"/>
          </w:tcPr>
          <w:p>
            <w:r>
              <w:t>Filter by task dependency ID. Sent as a query parameter.</w:t>
            </w:r>
          </w:p>
        </w:tc>
      </w:tr>
      <w:tr>
        <w:tc>
          <w:tcPr>
            <w:tcW w:type="dxa" w:w="2880"/>
          </w:tcPr>
          <w:p>
            <w:r>
              <w:t>task_id</w:t>
            </w:r>
          </w:p>
        </w:tc>
        <w:tc>
          <w:tcPr>
            <w:tcW w:type="dxa" w:w="2880"/>
          </w:tcPr>
          <w:p>
            <w:r>
              <w:t>string</w:t>
            </w:r>
          </w:p>
        </w:tc>
        <w:tc>
          <w:tcPr>
            <w:tcW w:type="dxa" w:w="2880"/>
          </w:tcPr>
          <w:p>
            <w:r>
              <w:t>Filter by task ID. Sent as a query parameter.</w:t>
            </w:r>
          </w:p>
        </w:tc>
      </w:tr>
      <w:tr>
        <w:tc>
          <w:tcPr>
            <w:tcW w:type="dxa" w:w="2880"/>
          </w:tcPr>
          <w:p>
            <w:r>
              <w:t>type_id</w:t>
            </w:r>
          </w:p>
        </w:tc>
        <w:tc>
          <w:tcPr>
            <w:tcW w:type="dxa" w:w="2880"/>
          </w:tcPr>
          <w:p>
            <w:r>
              <w:t>string</w:t>
            </w:r>
          </w:p>
        </w:tc>
        <w:tc>
          <w:tcPr>
            <w:tcW w:type="dxa" w:w="2880"/>
          </w:tcPr>
          <w:p>
            <w:r>
              <w:t>Filter by dependency type ID. Sent as a query parameter.</w:t>
            </w:r>
          </w:p>
        </w:tc>
      </w:tr>
      <w:tr>
        <w:tc>
          <w:tcPr>
            <w:tcW w:type="dxa" w:w="2880"/>
          </w:tcPr>
          <w:p>
            <w:r>
              <w:t>updated_at</w:t>
            </w:r>
          </w:p>
        </w:tc>
        <w:tc>
          <w:tcPr>
            <w:tcW w:type="dxa" w:w="2880"/>
          </w:tcPr>
          <w:p>
            <w:r>
              <w:t>string</w:t>
            </w:r>
          </w:p>
        </w:tc>
        <w:tc>
          <w:tcPr>
            <w:tcW w:type="dxa" w:w="2880"/>
          </w:tcPr>
          <w:p>
            <w:r>
              <w:t>Filter by update timestamp. Sent as a query parameter.</w:t>
            </w:r>
          </w:p>
        </w:tc>
      </w:tr>
      <w:tr>
        <w:tc>
          <w:tcPr>
            <w:tcW w:type="dxa" w:w="2880"/>
          </w:tcPr>
          <w:p>
            <w:r>
              <w:t>updater_id</w:t>
            </w:r>
          </w:p>
        </w:tc>
        <w:tc>
          <w:tcPr>
            <w:tcW w:type="dxa" w:w="2880"/>
          </w:tcPr>
          <w:p>
            <w:r>
              <w:t>string</w:t>
            </w:r>
          </w:p>
        </w:tc>
        <w:tc>
          <w:tcPr>
            <w:tcW w:type="dxa" w:w="2880"/>
          </w:tcPr>
          <w:p>
            <w:r>
              <w:t>Filter by last updater user ID. Sent as a query parameter.</w:t>
            </w:r>
          </w:p>
        </w:tc>
      </w:tr>
    </w:tbl>
    <w:p/>
    <w:p>
      <w:r>
        <w:rPr>
          <w:b/>
        </w:rPr>
        <w:t>Note: Note: The documentation lists supported filter parameters but does not specify the exact query-string structure (e.g., filter[task_id]=... vs task_id=...). Use the filter format required by your Productive API conventions for this endpoint.</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"task_dependencies",</w:t>
        <w:br/>
        <w:t xml:space="preserve"> "attributes": {</w:t>
        <w:br/>
        <w:t xml:space="preserve"> "type_id": 2</w:t>
        <w:br/>
        <w:t xml:space="preserve"> },</w:t>
        <w:br/>
        <w:t xml:space="preserve"> "relationships": {</w:t>
        <w:br/>
        <w:t xml:space="preserve"> "organization": {</w:t>
        <w:br/>
        <w:t xml:space="preserve"> "data": {</w:t>
        <w:br/>
        <w:t xml:space="preserve"> "type": "organizations",</w:t>
        <w:br/>
        <w:t xml:space="preserve"> "id": "2023"</w:t>
        <w:br/>
        <w:t xml:space="preserve"> }</w:t>
        <w:br/>
        <w:t xml:space="preserve"> },</w:t>
        <w:br/>
        <w:t xml:space="preserve"> "task": {</w:t>
        <w:br/>
        <w:t xml:space="preserve"> "meta": {</w:t>
        <w:br/>
        <w:t xml:space="preserve"> "included": false</w:t>
        <w:br/>
        <w:t xml:space="preserve"> }</w:t>
        <w:br/>
        <w:t xml:space="preserve"> },</w:t>
        <w:br/>
        <w:t xml:space="preserve"> "dependent_task": {</w:t>
        <w:br/>
        <w:t xml:space="preserve"> "meta": {</w:t>
        <w:br/>
        <w:t xml:space="preserve"> "included": false</w:t>
        <w:br/>
        <w:t xml:space="preserve"> }</w:t>
        <w:br/>
        <w:t xml:space="preserve"> },</w:t>
        <w:br/>
        <w:t xml:space="preserve"> "reverse_dependency": {</w:t>
        <w:br/>
        <w:t xml:space="preserve"> "meta": {</w:t>
        <w:br/>
        <w:t xml:space="preserve"> "included": false</w:t>
        <w:br/>
        <w:t xml:space="preserve"> }</w:t>
        <w:br/>
        <w:t xml:space="preserve"> }</w:t>
        <w:br/>
        <w:t xml:space="preserve"> }</w:t>
        <w:br/>
        <w:t xml:space="preserve"> },</w:t>
        <w:br/>
        <w:t xml:space="preserve"> {</w:t>
        <w:br/>
        <w:t xml:space="preserve"> "id": "2",</w:t>
        <w:br/>
        <w:t xml:space="preserve"> "type": "task_dependencies",</w:t>
        <w:br/>
        <w:t xml:space="preserve"> "attributes": {</w:t>
        <w:br/>
        <w:t xml:space="preserve"> "type_id": 1</w:t>
        <w:br/>
        <w:t xml:space="preserve"> },</w:t>
        <w:br/>
        <w:t xml:space="preserve"> "relationships": {</w:t>
        <w:br/>
        <w:t xml:space="preserve"> "organization": {</w:t>
        <w:br/>
        <w:t xml:space="preserve"> "data": {</w:t>
        <w:br/>
        <w:t xml:space="preserve"> "type": "organizations",</w:t>
        <w:br/>
        <w:t xml:space="preserve"> "id": "2023"</w:t>
        <w:br/>
        <w:t xml:space="preserve"> }</w:t>
        <w:br/>
        <w:t xml:space="preserve"> },</w:t>
        <w:br/>
        <w:t xml:space="preserve"> "task": {</w:t>
        <w:br/>
        <w:t xml:space="preserve"> "meta": {</w:t>
        <w:br/>
        <w:t xml:space="preserve"> "included": false</w:t>
        <w:br/>
        <w:t xml:space="preserve"> }</w:t>
        <w:br/>
        <w:t xml:space="preserve"> },</w:t>
        <w:br/>
        <w:t xml:space="preserve"> "dependent_task": {</w:t>
        <w:br/>
        <w:t xml:space="preserve"> "meta": {</w:t>
        <w:br/>
        <w:t xml:space="preserve"> "included": false</w:t>
        <w:br/>
        <w:t xml:space="preserve"> }</w:t>
        <w:br/>
        <w:t xml:space="preserve"> },</w:t>
        <w:br/>
        <w:t xml:space="preserve"> "reverse_dependency":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"http://api-test.productive.io/api/v2/task_dependencies?page%5Bnumber%5D=1&amp;page%5Bsize%5D=30",</w:t>
        <w:br/>
        <w:t xml:space="preserve"> "last": "http://api-test.productive.io/api/v2/task_dependencies?page%5Bnumber%5D=1&amp;page%5Bsize%5D=30"</w:t>
        <w:br/>
        <w:t xml:space="preserve"> },</w:t>
        <w:br/>
        <w:t xml:space="preserve"> "meta": {</w:t>
        <w:br/>
        <w:t xml:space="preserve"> "current_page": 1,</w:t>
        <w:br/>
        <w:t xml:space="preserve"> "total_pages": 1,</w:t>
        <w:br/>
        <w:t xml:space="preserve"> "total_count": 2,</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task dependency resources.</w:t>
            </w:r>
          </w:p>
        </w:tc>
      </w:tr>
      <w:tr>
        <w:tc>
          <w:tcPr>
            <w:tcW w:type="dxa" w:w="2880"/>
          </w:tcPr>
          <w:p>
            <w:r>
              <w:t>data[].id</w:t>
            </w:r>
          </w:p>
        </w:tc>
        <w:tc>
          <w:tcPr>
            <w:tcW w:type="dxa" w:w="2880"/>
          </w:tcPr>
          <w:p>
            <w:r>
              <w:t>string</w:t>
            </w:r>
          </w:p>
        </w:tc>
        <w:tc>
          <w:tcPr>
            <w:tcW w:type="dxa" w:w="2880"/>
          </w:tcPr>
          <w:p>
            <w:r>
              <w:t>Task dependency ID.</w:t>
            </w:r>
          </w:p>
        </w:tc>
      </w:tr>
      <w:tr>
        <w:tc>
          <w:tcPr>
            <w:tcW w:type="dxa" w:w="2880"/>
          </w:tcPr>
          <w:p>
            <w:r>
              <w:t>data[].type</w:t>
            </w:r>
          </w:p>
        </w:tc>
        <w:tc>
          <w:tcPr>
            <w:tcW w:type="dxa" w:w="2880"/>
          </w:tcPr>
          <w:p>
            <w:r>
              <w:t>string</w:t>
            </w:r>
          </w:p>
        </w:tc>
        <w:tc>
          <w:tcPr>
            <w:tcW w:type="dxa" w:w="2880"/>
          </w:tcPr>
          <w:p>
            <w:r>
              <w:t>Resource type (e.g., task_dependencies).</w:t>
            </w:r>
          </w:p>
        </w:tc>
      </w:tr>
      <w:tr>
        <w:tc>
          <w:tcPr>
            <w:tcW w:type="dxa" w:w="2880"/>
          </w:tcPr>
          <w:p>
            <w:r>
              <w:t>data[].attributes</w:t>
            </w:r>
          </w:p>
        </w:tc>
        <w:tc>
          <w:tcPr>
            <w:tcW w:type="dxa" w:w="2880"/>
          </w:tcPr>
          <w:p>
            <w:r>
              <w:t>object</w:t>
            </w:r>
          </w:p>
        </w:tc>
        <w:tc>
          <w:tcPr>
            <w:tcW w:type="dxa" w:w="2880"/>
          </w:tcPr>
          <w:p>
            <w:r>
              <w:t>Resource attributes.</w:t>
            </w:r>
          </w:p>
        </w:tc>
      </w:tr>
      <w:tr>
        <w:tc>
          <w:tcPr>
            <w:tcW w:type="dxa" w:w="2880"/>
          </w:tcPr>
          <w:p>
            <w:r>
              <w:t>data[].attributes.type_id</w:t>
            </w:r>
          </w:p>
        </w:tc>
        <w:tc>
          <w:tcPr>
            <w:tcW w:type="dxa" w:w="2880"/>
          </w:tcPr>
          <w:p>
            <w:r>
              <w:t>number</w:t>
            </w:r>
          </w:p>
        </w:tc>
        <w:tc>
          <w:tcPr>
            <w:tcW w:type="dxa" w:w="2880"/>
          </w:tcPr>
          <w:p>
            <w:r>
              <w:t>Dependency type identifier.</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data[].relationships.task</w:t>
            </w:r>
          </w:p>
        </w:tc>
        <w:tc>
          <w:tcPr>
            <w:tcW w:type="dxa" w:w="2880"/>
          </w:tcPr>
          <w:p>
            <w:r>
              <w:t>object</w:t>
            </w:r>
          </w:p>
        </w:tc>
        <w:tc>
          <w:tcPr>
            <w:tcW w:type="dxa" w:w="2880"/>
          </w:tcPr>
          <w:p>
            <w:r>
              <w:t>Task relationship linkage metadata (not included in response).</w:t>
            </w:r>
          </w:p>
        </w:tc>
      </w:tr>
      <w:tr>
        <w:tc>
          <w:tcPr>
            <w:tcW w:type="dxa" w:w="2880"/>
          </w:tcPr>
          <w:p>
            <w:r>
              <w:t>data[].relationships.task.meta.included</w:t>
            </w:r>
          </w:p>
        </w:tc>
        <w:tc>
          <w:tcPr>
            <w:tcW w:type="dxa" w:w="2880"/>
          </w:tcPr>
          <w:p>
            <w:r>
              <w:t>boolean</w:t>
            </w:r>
          </w:p>
        </w:tc>
        <w:tc>
          <w:tcPr>
            <w:tcW w:type="dxa" w:w="2880"/>
          </w:tcPr>
          <w:p>
            <w:r>
              <w:t>Whether related task resource is included.</w:t>
            </w:r>
          </w:p>
        </w:tc>
      </w:tr>
      <w:tr>
        <w:tc>
          <w:tcPr>
            <w:tcW w:type="dxa" w:w="2880"/>
          </w:tcPr>
          <w:p>
            <w:r>
              <w:t>data[].relationships.dependent_task</w:t>
            </w:r>
          </w:p>
        </w:tc>
        <w:tc>
          <w:tcPr>
            <w:tcW w:type="dxa" w:w="2880"/>
          </w:tcPr>
          <w:p>
            <w:r>
              <w:t>object</w:t>
            </w:r>
          </w:p>
        </w:tc>
        <w:tc>
          <w:tcPr>
            <w:tcW w:type="dxa" w:w="2880"/>
          </w:tcPr>
          <w:p>
            <w:r>
              <w:t>Dependent task relationship linkage metadata (not included).</w:t>
            </w:r>
          </w:p>
        </w:tc>
      </w:tr>
      <w:tr>
        <w:tc>
          <w:tcPr>
            <w:tcW w:type="dxa" w:w="2880"/>
          </w:tcPr>
          <w:p>
            <w:r>
              <w:t>data[].relationships.dependent_task.meta.included</w:t>
            </w:r>
          </w:p>
        </w:tc>
        <w:tc>
          <w:tcPr>
            <w:tcW w:type="dxa" w:w="2880"/>
          </w:tcPr>
          <w:p>
            <w:r>
              <w:t>boolean</w:t>
            </w:r>
          </w:p>
        </w:tc>
        <w:tc>
          <w:tcPr>
            <w:tcW w:type="dxa" w:w="2880"/>
          </w:tcPr>
          <w:p>
            <w:r>
              <w:t>Whether dependent task resource is included.</w:t>
            </w:r>
          </w:p>
        </w:tc>
      </w:tr>
      <w:tr>
        <w:tc>
          <w:tcPr>
            <w:tcW w:type="dxa" w:w="2880"/>
          </w:tcPr>
          <w:p>
            <w:r>
              <w:t>data[].relationships.reverse_dependency</w:t>
            </w:r>
          </w:p>
        </w:tc>
        <w:tc>
          <w:tcPr>
            <w:tcW w:type="dxa" w:w="2880"/>
          </w:tcPr>
          <w:p>
            <w:r>
              <w:t>object</w:t>
            </w:r>
          </w:p>
        </w:tc>
        <w:tc>
          <w:tcPr>
            <w:tcW w:type="dxa" w:w="2880"/>
          </w:tcPr>
          <w:p>
            <w:r>
              <w:t>Reverse dependency relationship linkage metadata (not included).</w:t>
            </w:r>
          </w:p>
        </w:tc>
      </w:tr>
      <w:tr>
        <w:tc>
          <w:tcPr>
            <w:tcW w:type="dxa" w:w="2880"/>
          </w:tcPr>
          <w:p>
            <w:r>
              <w:t>data[].relationships.reverse_dependency.meta.included</w:t>
            </w:r>
          </w:p>
        </w:tc>
        <w:tc>
          <w:tcPr>
            <w:tcW w:type="dxa" w:w="2880"/>
          </w:tcPr>
          <w:p>
            <w:r>
              <w:t>boolean</w:t>
            </w:r>
          </w:p>
        </w:tc>
        <w:tc>
          <w:tcPr>
            <w:tcW w:type="dxa" w:w="2880"/>
          </w:tcPr>
          <w:p>
            <w:r>
              <w:t>Whether reverse dependency resource is included.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Number of records per page.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p>
      <w:pPr>
        <w:pStyle w:val="ListBullet"/>
      </w:pPr>
      <w:r>
        <w:t>account_id</w:t>
      </w:r>
    </w:p>
    <w:p>
      <w:pPr>
        <w:pStyle w:val="ListBullet"/>
      </w:pPr>
      <w:r>
        <w:t>created_at</w:t>
      </w:r>
    </w:p>
    <w:p>
      <w:pPr>
        <w:pStyle w:val="ListBullet"/>
      </w:pPr>
      <w:r>
        <w:t>creator_id</w:t>
      </w:r>
    </w:p>
    <w:p>
      <w:pPr>
        <w:pStyle w:val="ListBullet"/>
      </w:pPr>
      <w:r>
        <w:t>dependent_task_id</w:t>
      </w:r>
    </w:p>
    <w:p>
      <w:pPr>
        <w:pStyle w:val="ListBullet"/>
      </w:pPr>
      <w:r>
        <w:t>deleted_at</w:t>
      </w:r>
    </w:p>
    <w:p>
      <w:pPr>
        <w:pStyle w:val="ListBullet"/>
      </w:pPr>
      <w:r>
        <w:t>id</w:t>
      </w:r>
    </w:p>
    <w:p>
      <w:pPr>
        <w:pStyle w:val="ListBullet"/>
      </w:pPr>
      <w:r>
        <w:t>task_id</w:t>
      </w:r>
    </w:p>
    <w:p>
      <w:pPr>
        <w:pStyle w:val="ListBullet"/>
      </w:pPr>
      <w:r>
        <w:t>type_id</w:t>
      </w:r>
    </w:p>
    <w:p>
      <w:pPr>
        <w:pStyle w:val="ListBullet"/>
      </w:pPr>
      <w:r>
        <w:t>updated_at</w:t>
      </w:r>
    </w:p>
    <w:p>
      <w:pPr>
        <w:pStyle w:val="ListBullet"/>
      </w:pPr>
      <w:r>
        <w:t>updater_id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'https://api.productive.io/api/v2/task_dependencies' \</w:t>
        <w:br/>
        <w:t xml:space="preserve"> --header 'Accept: application/vnd.api+json'</w:t>
      </w:r>
    </w:p>
    <w:p>
      <w:pPr>
        <w:pStyle w:val="Heading3"/>
      </w:pPr>
      <w:r>
        <w:t>Example Usage</w:t>
      </w:r>
    </w:p>
    <w:p>
      <w:pPr>
        <w:pStyle w:val="Heading3"/>
      </w:pPr>
      <w:r>
        <w:t>Example 1: List task dependencies (no filters)</w:t>
      </w:r>
    </w:p>
    <w:p>
      <w:r>
        <w:rPr>
          <w:b/>
          <w:color w:val="666666"/>
          <w:sz w:val="16"/>
        </w:rPr>
        <w:t>[bash]</w:t>
      </w:r>
    </w:p>
    <w:p>
      <w:pPr>
        <w:shd w:fill="F2F2F2" w:val="clear"/>
      </w:pPr>
      <w:r>
        <w:rPr>
          <w:rFonts w:ascii="Courier New" w:hAnsi="Courier New"/>
          <w:sz w:val="17"/>
        </w:rPr>
        <w:t>curl -s 'https://api.productive.io/api/v2/task_dependencies' \</w:t>
        <w:br/>
        <w:t xml:space="preserve"> -H 'Accept: application/vnd.api+json'</w:t>
      </w:r>
    </w:p>
    <w:p>
      <w:pPr>
        <w:pStyle w:val="Heading3"/>
      </w:pPr>
      <w:r>
        <w:t>Example 2: Filter by task_id (filter syntax may vary)</w:t>
      </w:r>
    </w:p>
    <w:p>
      <w:r>
        <w:rPr>
          <w:b/>
          <w:color w:val="666666"/>
          <w:sz w:val="16"/>
        </w:rPr>
        <w:t>[bash]</w:t>
      </w:r>
    </w:p>
    <w:p>
      <w:pPr>
        <w:shd w:fill="F2F2F2" w:val="clear"/>
      </w:pPr>
      <w:r>
        <w:rPr>
          <w:rFonts w:ascii="Courier New" w:hAnsi="Courier New"/>
          <w:sz w:val="17"/>
        </w:rPr>
        <w:t>curl -s 'https://api.productive.io/api/v2/task_dependencies?task_id=123' \</w:t>
        <w:br/>
        <w:t xml:space="preserve"> -H 'Accept: application/vnd.api+json'</w:t>
      </w:r>
    </w:p>
    <w:p>
      <w:pPr>
        <w:pStyle w:val="Heading3"/>
      </w:pPr>
      <w:r>
        <w:t>Example 3: Filter by dependent_task_id (filter syntax may vary)</w:t>
      </w:r>
    </w:p>
    <w:p>
      <w:r>
        <w:rPr>
          <w:b/>
          <w:color w:val="666666"/>
          <w:sz w:val="16"/>
        </w:rPr>
        <w:t>[bash]</w:t>
      </w:r>
    </w:p>
    <w:p>
      <w:pPr>
        <w:shd w:fill="F2F2F2" w:val="clear"/>
      </w:pPr>
      <w:r>
        <w:rPr>
          <w:rFonts w:ascii="Courier New" w:hAnsi="Courier New"/>
          <w:sz w:val="17"/>
        </w:rPr>
        <w:t>curl -s 'https://api.productive.io/api/v2/task_dependencies?dependent_task_id=456' \</w:t>
        <w:br/>
        <w:t xml:space="preserve"> -H 'Accept: application/vnd.api+json'</w:t>
      </w:r>
    </w:p>
    <w:p>
      <w:pPr>
        <w:pStyle w:val="Heading3"/>
      </w:pPr>
      <w:r>
        <w:t>Notes</w:t>
      </w:r>
    </w:p>
    <w:p>
      <w:pPr>
        <w:pStyle w:val="ListBullet"/>
      </w:pPr>
      <w:r>
        <w:t>The response is JSON:API formatted (type, attributes, relationships, links, meta).</w:t>
      </w:r>
    </w:p>
    <w:p>
      <w:pPr>
        <w:pStyle w:val="ListBullet"/>
      </w:pPr>
      <w:r>
        <w:t>Pagination fields are returned in meta, and navigation URLs are provided in links.</w:t>
      </w:r>
    </w:p>
    <w:p>
      <w:pPr>
        <w:pStyle w:val="ListBullet"/>
      </w:pPr>
      <w:r>
        <w:t>The documentation snippet shows Content-Type: application/vnd.api+json as a request header, but this endpoint is GET with no request body; Content-Type is typically unnecessary for such requests.</w:t>
      </w:r>
    </w:p>
    <w:p>
      <w:pPr>
        <w:pStyle w:val="Heading3"/>
      </w:pPr>
      <w:r>
        <w:t>Related taskDependencies actions</w:t>
      </w:r>
    </w:p>
    <w:p>
      <w:pPr>
        <w:pStyle w:val="ListBullet"/>
      </w:pPr>
      <w:r>
        <w:t>[DELETE] Delete a Task Dependency — /api/v2/task_dependencies/{{id}}</w:t>
      </w:r>
    </w:p>
    <w:p>
      <w:pPr>
        <w:pStyle w:val="ListBullet"/>
      </w:pPr>
      <w:r>
        <w:t>[GET] Get a Task Dependency — /api/v2/task_dependencies/{{id}}</w:t>
      </w:r>
    </w:p>
    <w:p>
      <w:pPr>
        <w:pStyle w:val="ListBullet"/>
      </w:pPr>
      <w:r>
        <w:t>[POST] Create a Task Dependency — /task_dependencies</w:t>
      </w:r>
    </w:p>
    <w:p>
      <w:pPr>
        <w:pStyle w:val="ListBullet"/>
      </w:pPr>
      <w:r>
        <w:t>[PATCH] Update a Task Dependency — /api/v2/task_dependencies/{{taskDependencyId}}</w:t>
      </w:r>
    </w:p>
    <w:p>
      <w:r>
        <w:br w:type="page"/>
      </w:r>
    </w:p>
    <w:p>
      <w:pPr>
        <w:pStyle w:val="Heading2"/>
      </w:pPr>
      <w:r>
        <w:t>283. [POST] Copy a Task</w:t>
      </w:r>
    </w:p>
    <w:p>
      <w:r>
        <w:rPr>
          <w:b/>
        </w:rPr>
        <w:t xml:space="preserve">Endpoint: </w:t>
      </w:r>
      <w:r>
        <w:rPr>
          <w:rFonts w:ascii="Courier New" w:hAnsi="Courier New"/>
          <w:sz w:val="18"/>
        </w:rPr>
        <w:t>/api/v2/tasks/copy</w:t>
      </w:r>
    </w:p>
    <w:p>
      <w:pPr>
        <w:pStyle w:val="Heading3"/>
      </w:pPr>
      <w:r>
        <w:t>Prerequisites</w:t>
      </w:r>
    </w:p>
    <w:p>
      <w:pPr>
        <w:pStyle w:val="ListBullet"/>
      </w:pPr>
      <w:r>
        <w:t>Must have permission to create tasks in the target project/task list (as applicable)</w:t>
      </w:r>
    </w:p>
    <w:p>
      <w:pPr>
        <w:pStyle w:val="Heading3"/>
      </w:pPr>
      <w:r>
        <w:t>Method</w:t>
      </w:r>
    </w:p>
    <w:p>
      <w:r>
        <w:t>POST</w:t>
      </w:r>
    </w:p>
    <w:p>
      <w:pPr>
        <w:pStyle w:val="Heading3"/>
      </w:pPr>
      <w:r>
        <w:t>URL</w:t>
      </w:r>
    </w:p>
    <w:p>
      <w:r>
        <w:t>https://api.productive.io/api/v2/tasks/copy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Copies an existing task and creates a new task based on the provided template/task data. The API “broadcasts created event” on success.</w:t>
      </w:r>
    </w:p>
    <w:p>
      <w:pPr>
        <w:pStyle w:val="Heading3"/>
      </w:pPr>
      <w:r>
        <w:t>Enforcement Rules</w:t>
      </w:r>
    </w:p>
    <w:p>
      <w:pPr>
        <w:pStyle w:val="ListBullet"/>
      </w:pPr>
      <w:r>
        <w:t>The id query parameter must always be present and must be a number.</w:t>
      </w:r>
    </w:p>
    <w:p>
      <w:pPr>
        <w:pStyle w:val="ListBullet"/>
      </w:pPr>
      <w:r>
        <w:t>Always send Query Parameters in the URL query string, not in the request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/api/v2/tasks/copy?id=1</w:t>
      </w:r>
    </w:p>
    <w:p>
      <w:pPr>
        <w:pStyle w:val="Heading3"/>
      </w:pPr>
      <w:r>
        <w:t>Invalid Examples</w:t>
      </w:r>
    </w:p>
    <w:p>
      <w:r>
        <w:rPr>
          <w:b/>
          <w:color w:val="666666"/>
          <w:sz w:val="16"/>
        </w:rPr>
        <w:t>[http]</w:t>
      </w:r>
    </w:p>
    <w:p>
      <w:pPr>
        <w:shd w:fill="F2F2F2" w:val="clear"/>
      </w:pPr>
      <w:r>
        <w:rPr>
          <w:rFonts w:ascii="Courier New" w:hAnsi="Courier New"/>
          <w:sz w:val="17"/>
        </w:rPr>
        <w:t>/api/v2/tasks/copy</w:t>
        <w:br/>
        <w:t>/api/v2/tasks/copy?id=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Task ID to copy.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"tasks".</w:t>
            </w:r>
          </w:p>
        </w:tc>
      </w:tr>
      <w:tr>
        <w:tc>
          <w:tcPr>
            <w:tcW w:type="dxa" w:w="2880"/>
          </w:tcPr>
          <w:p>
            <w:r>
              <w:t>data.attributes</w:t>
            </w:r>
          </w:p>
        </w:tc>
        <w:tc>
          <w:tcPr>
            <w:tcW w:type="dxa" w:w="2880"/>
          </w:tcPr>
          <w:p>
            <w:r>
              <w:t>object</w:t>
            </w:r>
          </w:p>
        </w:tc>
        <w:tc>
          <w:tcPr>
            <w:tcW w:type="dxa" w:w="2880"/>
          </w:tcPr>
          <w:p>
            <w:r>
              <w:t>Attributes for the copied task.</w:t>
            </w:r>
          </w:p>
        </w:tc>
      </w:tr>
      <w:tr>
        <w:tc>
          <w:tcPr>
            <w:tcW w:type="dxa" w:w="2880"/>
          </w:tcPr>
          <w:p>
            <w:r>
              <w:t>data.attributes.title</w:t>
            </w:r>
          </w:p>
        </w:tc>
        <w:tc>
          <w:tcPr>
            <w:tcW w:type="dxa" w:w="2880"/>
          </w:tcPr>
          <w:p>
            <w:r>
              <w:t>string</w:t>
            </w:r>
          </w:p>
        </w:tc>
        <w:tc>
          <w:tcPr>
            <w:tcW w:type="dxa" w:w="2880"/>
          </w:tcPr>
          <w:p>
            <w:r>
              <w:t>Title for the new (copied) task. Example: "copy test name".</w:t>
            </w:r>
          </w:p>
        </w:tc>
      </w:tr>
      <w:tr>
        <w:tc>
          <w:tcPr>
            <w:tcW w:type="dxa" w:w="2880"/>
          </w:tcPr>
          <w:p>
            <w:r>
              <w:t>data.attributes.template_id</w:t>
            </w:r>
          </w:p>
        </w:tc>
        <w:tc>
          <w:tcPr>
            <w:tcW w:type="dxa" w:w="2880"/>
          </w:tcPr>
          <w:p>
            <w:r>
              <w:t>number</w:t>
            </w:r>
          </w:p>
        </w:tc>
        <w:tc>
          <w:tcPr>
            <w:tcW w:type="dxa" w:w="2880"/>
          </w:tcPr>
          <w:p>
            <w:r>
              <w:t>Template ID used for copying. Example: 292.</w:t>
            </w:r>
          </w:p>
        </w:tc>
      </w:tr>
      <w:tr>
        <w:tc>
          <w:tcPr>
            <w:tcW w:type="dxa" w:w="2880"/>
          </w:tcPr>
          <w:p>
            <w:r>
              <w:t>data.attributes.project_id</w:t>
            </w:r>
          </w:p>
        </w:tc>
        <w:tc>
          <w:tcPr>
            <w:tcW w:type="dxa" w:w="2880"/>
          </w:tcPr>
          <w:p>
            <w:r>
              <w:t>number</w:t>
            </w:r>
          </w:p>
        </w:tc>
        <w:tc>
          <w:tcPr>
            <w:tcW w:type="dxa" w:w="2880"/>
          </w:tcPr>
          <w:p>
            <w:r>
              <w:t>Project ID for the new task. Example: 1446.</w:t>
            </w:r>
          </w:p>
        </w:tc>
      </w:tr>
      <w:tr>
        <w:tc>
          <w:tcPr>
            <w:tcW w:type="dxa" w:w="2880"/>
          </w:tcPr>
          <w:p>
            <w:r>
              <w:t>data.attributes.task_list_id</w:t>
            </w:r>
          </w:p>
        </w:tc>
        <w:tc>
          <w:tcPr>
            <w:tcW w:type="dxa" w:w="2880"/>
          </w:tcPr>
          <w:p>
            <w:r>
              <w:t>number</w:t>
            </w:r>
          </w:p>
        </w:tc>
        <w:tc>
          <w:tcPr>
            <w:tcW w:type="dxa" w:w="2880"/>
          </w:tcPr>
          <w:p>
            <w:r>
              <w:t>Task list ID for the new task. Example: 337.</w:t>
            </w:r>
          </w:p>
        </w:tc>
      </w:tr>
      <w:tr>
        <w:tc>
          <w:tcPr>
            <w:tcW w:type="dxa" w:w="2880"/>
          </w:tcPr>
          <w:p>
            <w:r>
              <w:t>data.attributes.workflow_status_id</w:t>
            </w:r>
          </w:p>
        </w:tc>
        <w:tc>
          <w:tcPr>
            <w:tcW w:type="dxa" w:w="2880"/>
          </w:tcPr>
          <w:p>
            <w:r>
              <w:t>number</w:t>
            </w:r>
          </w:p>
        </w:tc>
        <w:tc>
          <w:tcPr>
            <w:tcW w:type="dxa" w:w="2880"/>
          </w:tcPr>
          <w:p>
            <w:r>
              <w:t>Workflow status ID for the new task. Example: 2048.</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"293",</w:t>
        <w:br/>
        <w:t xml:space="preserve"> "type": "tasks",</w:t>
        <w:br/>
        <w:t xml:space="preserve"> "attributes": {</w:t>
        <w:br/>
        <w:t xml:space="preserve"> "title": "copy test name",</w:t>
        <w:br/>
        <w:t xml:space="preserve"> "description": null,</w:t>
        <w:br/>
        <w:t xml:space="preserve"> "number": "2",</w:t>
        <w:br/>
        <w:t xml:space="preserve"> "task_number": "2",</w:t>
        <w:br/>
        <w:t xml:space="preserve"> "private": false,</w:t>
        <w:br/>
        <w:t xml:space="preserve"> "due_date": null,</w:t>
        <w:br/>
        <w:t xml:space="preserve"> "start_date": null,</w:t>
        <w:br/>
        <w:t xml:space="preserve"> "closed_at": null,</w:t>
        <w:br/>
        <w:t xml:space="preserve"> "created_at": "2026-03-14T05:17:27.109+01:00",</w:t>
        <w:br/>
        <w:t xml:space="preserve"> "updated_at": "2026-03-14T05:17:27.109+01:00",</w:t>
        <w:br/>
        <w:t xml:space="preserve"> "repeat_schedule_id": null,</w:t>
        <w:br/>
        <w:t xml:space="preserve"> "repeat_on_interval": null,</w:t>
        <w:br/>
        <w:t xml:space="preserve"> "repeat_on_monthday": null,</w:t>
        <w:br/>
        <w:t xml:space="preserve"> "repeat_on_weekday": [],</w:t>
        <w:br/>
        <w:t xml:space="preserve"> "repeat_on_date": null,</w:t>
        <w:br/>
        <w:t xml:space="preserve"> "repeat_origin_id": null,</w:t>
        <w:br/>
        <w:t xml:space="preserve"> "email_key": "b9f49676bfe6b49a0c54d562677dc87f",</w:t>
        <w:br/>
        <w:t xml:space="preserve"> "custom_fields": null,</w:t>
        <w:br/>
        <w:t xml:space="preserve"> "todo_count": null,</w:t>
        <w:br/>
        <w:t xml:space="preserve"> "open_todo_count": null,</w:t>
        <w:br/>
        <w:t xml:space="preserve"> "subtask_count": null,</w:t>
        <w:br/>
        <w:t xml:space="preserve"> "open_subtask_count": null,</w:t>
        <w:br/>
        <w:t xml:space="preserve"> "creation_method_id": 1,</w:t>
        <w:br/>
        <w:t xml:space="preserve"> "todo_assignee_ids": null,</w:t>
        <w:br/>
        <w:t xml:space="preserve"> "task_dependency_count": 0,</w:t>
        <w:br/>
        <w:t xml:space="preserve"> "type_id": 1,</w:t>
        <w:br/>
        <w:t xml:space="preserve"> "blocking_dependency_count": 0,</w:t>
        <w:br/>
        <w:t xml:space="preserve"> "waiting_on_dependency_count": 0,</w:t>
        <w:br/>
        <w:t xml:space="preserve"> "linked_dependency_count": 0,</w:t>
        <w:br/>
        <w:t xml:space="preserve"> "placement": null,</w:t>
        <w:br/>
        <w:t xml:space="preserve"> "subtask_placement": null,</w:t>
        <w:br/>
        <w:t xml:space="preserve"> "bookings_count": 0,</w:t>
        <w:br/>
        <w:t xml:space="preserve"> "closed": false,</w:t>
        <w:br/>
        <w:t xml:space="preserve"> "due_time": null,</w:t>
        <w:br/>
        <w:t xml:space="preserve"> "tag_list": [],</w:t>
        <w:br/>
        <w:t xml:space="preserve"> "last_activity_at": "2026-03-14T05:17:27.000+01:00",</w:t>
        <w:br/>
        <w:t xml:space="preserve"> "initial_estimate": null,</w:t>
        <w:br/>
        <w:t xml:space="preserve"> "remaining_time": null,</w:t>
        <w:br/>
        <w:t xml:space="preserve"> "billable_time": null,</w:t>
        <w:br/>
        <w:t xml:space="preserve"> "worked_time": null,</w:t>
        <w:br/>
        <w:t xml:space="preserve"> "deleted_at": null</w:t>
        <w:br/>
        <w:t xml:space="preserve"> },</w:t>
        <w:br/>
        <w:t xml:space="preserve"> "relationships": {</w:t>
        <w:br/>
        <w:t xml:space="preserve"> "organization": {</w:t>
        <w:br/>
        <w:t xml:space="preserve"> "data": {</w:t>
        <w:br/>
        <w:t xml:space="preserve"> "type": "organizations",</w:t>
        <w:br/>
        <w:t xml:space="preserve"> "id": "2074"</w:t>
        <w:br/>
        <w:t xml:space="preserve"> }</w:t>
        <w:br/>
        <w:t xml:space="preserve"> },</w:t>
        <w:br/>
        <w:t xml:space="preserve"> "project":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"assignee":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"task_list": {</w:t>
        <w:br/>
        <w:t xml:space="preserve"> "meta": {</w:t>
        <w:br/>
        <w:t xml:space="preserve"> "included": false</w:t>
        <w:br/>
        <w:t xml:space="preserve"> }</w:t>
        <w:br/>
        <w:t xml:space="preserve"> },</w:t>
        <w:br/>
        <w:t xml:space="preserve"> "parent_task": {</w:t>
        <w:br/>
        <w:t xml:space="preserve"> "meta": {</w:t>
        <w:br/>
        <w:t xml:space="preserve"> "included": false</w:t>
        <w:br/>
        <w:t xml:space="preserve"> }</w:t>
        <w:br/>
        <w:t xml:space="preserve"> },</w:t>
        <w:br/>
        <w:t xml:space="preserve"> "workflow_status":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"repeated_task":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newly created (copied) task.</w:t>
            </w:r>
          </w:p>
        </w:tc>
      </w:tr>
      <w:tr>
        <w:tc>
          <w:tcPr>
            <w:tcW w:type="dxa" w:w="2880"/>
          </w:tcPr>
          <w:p>
            <w:r>
              <w:t>data.type</w:t>
            </w:r>
          </w:p>
        </w:tc>
        <w:tc>
          <w:tcPr>
            <w:tcW w:type="dxa" w:w="2880"/>
          </w:tcPr>
          <w:p>
            <w:r>
              <w:t>string</w:t>
            </w:r>
          </w:p>
        </w:tc>
        <w:tc>
          <w:tcPr>
            <w:tcW w:type="dxa" w:w="2880"/>
          </w:tcPr>
          <w:p>
            <w:r>
              <w:t>Resource type (e.g., "tasks").</w:t>
            </w:r>
          </w:p>
        </w:tc>
      </w:tr>
      <w:tr>
        <w:tc>
          <w:tcPr>
            <w:tcW w:type="dxa" w:w="2880"/>
          </w:tcPr>
          <w:p>
            <w:r>
              <w:t>data.attributes</w:t>
            </w:r>
          </w:p>
        </w:tc>
        <w:tc>
          <w:tcPr>
            <w:tcW w:type="dxa" w:w="2880"/>
          </w:tcPr>
          <w:p>
            <w:r>
              <w:t>object</w:t>
            </w:r>
          </w:p>
        </w:tc>
        <w:tc>
          <w:tcPr>
            <w:tcW w:type="dxa" w:w="2880"/>
          </w:tcPr>
          <w:p>
            <w:r>
              <w:t>Task attributes of the newly created task.</w:t>
            </w:r>
          </w:p>
        </w:tc>
      </w:tr>
      <w:tr>
        <w:tc>
          <w:tcPr>
            <w:tcW w:type="dxa" w:w="2880"/>
          </w:tcPr>
          <w:p>
            <w:r>
              <w:t>data.attributes.title</w:t>
            </w:r>
          </w:p>
        </w:tc>
        <w:tc>
          <w:tcPr>
            <w:tcW w:type="dxa" w:w="2880"/>
          </w:tcPr>
          <w:p>
            <w:r>
              <w:t>string</w:t>
            </w:r>
          </w:p>
        </w:tc>
        <w:tc>
          <w:tcPr>
            <w:tcW w:type="dxa" w:w="2880"/>
          </w:tcPr>
          <w:p>
            <w:r>
              <w:t>Task title.</w:t>
            </w:r>
          </w:p>
        </w:tc>
      </w:tr>
      <w:tr>
        <w:tc>
          <w:tcPr>
            <w:tcW w:type="dxa" w:w="2880"/>
          </w:tcPr>
          <w:p>
            <w:r>
              <w:t>data.attributes.description</w:t>
            </w:r>
          </w:p>
        </w:tc>
        <w:tc>
          <w:tcPr>
            <w:tcW w:type="dxa" w:w="2880"/>
          </w:tcPr>
          <w:p>
            <w:r>
              <w:t>string | null</w:t>
            </w:r>
          </w:p>
        </w:tc>
        <w:tc>
          <w:tcPr>
            <w:tcW w:type="dxa" w:w="2880"/>
          </w:tcPr>
          <w:p>
            <w:r>
              <w:t>Task description.</w:t>
            </w:r>
          </w:p>
        </w:tc>
      </w:tr>
      <w:tr>
        <w:tc>
          <w:tcPr>
            <w:tcW w:type="dxa" w:w="2880"/>
          </w:tcPr>
          <w:p>
            <w:r>
              <w:t>data.attributes.number</w:t>
            </w:r>
          </w:p>
        </w:tc>
        <w:tc>
          <w:tcPr>
            <w:tcW w:type="dxa" w:w="2880"/>
          </w:tcPr>
          <w:p>
            <w:r>
              <w:t>string</w:t>
            </w:r>
          </w:p>
        </w:tc>
        <w:tc>
          <w:tcPr>
            <w:tcW w:type="dxa" w:w="2880"/>
          </w:tcPr>
          <w:p>
            <w:r>
              <w:t>Task number (string as returned).</w:t>
            </w:r>
          </w:p>
        </w:tc>
      </w:tr>
      <w:tr>
        <w:tc>
          <w:tcPr>
            <w:tcW w:type="dxa" w:w="2880"/>
          </w:tcPr>
          <w:p>
            <w:r>
              <w:t>data.attributes.task_number</w:t>
            </w:r>
          </w:p>
        </w:tc>
        <w:tc>
          <w:tcPr>
            <w:tcW w:type="dxa" w:w="2880"/>
          </w:tcPr>
          <w:p>
            <w:r>
              <w:t>string</w:t>
            </w:r>
          </w:p>
        </w:tc>
        <w:tc>
          <w:tcPr>
            <w:tcW w:type="dxa" w:w="2880"/>
          </w:tcPr>
          <w:p>
            <w:r>
              <w:t>Task number (string as returned).</w:t>
            </w:r>
          </w:p>
        </w:tc>
      </w:tr>
      <w:tr>
        <w:tc>
          <w:tcPr>
            <w:tcW w:type="dxa" w:w="2880"/>
          </w:tcPr>
          <w:p>
            <w:r>
              <w:t>data.attributes.private</w:t>
            </w:r>
          </w:p>
        </w:tc>
        <w:tc>
          <w:tcPr>
            <w:tcW w:type="dxa" w:w="2880"/>
          </w:tcPr>
          <w:p>
            <w:r>
              <w:t>boolean</w:t>
            </w:r>
          </w:p>
        </w:tc>
        <w:tc>
          <w:tcPr>
            <w:tcW w:type="dxa" w:w="2880"/>
          </w:tcPr>
          <w:p>
            <w:r>
              <w:t>Whether the task is private.</w:t>
            </w:r>
          </w:p>
        </w:tc>
      </w:tr>
      <w:tr>
        <w:tc>
          <w:tcPr>
            <w:tcW w:type="dxa" w:w="2880"/>
          </w:tcPr>
          <w:p>
            <w:r>
              <w:t>data.attributes.due_date</w:t>
            </w:r>
          </w:p>
        </w:tc>
        <w:tc>
          <w:tcPr>
            <w:tcW w:type="dxa" w:w="2880"/>
          </w:tcPr>
          <w:p>
            <w:r>
              <w:t>string | null</w:t>
            </w:r>
          </w:p>
        </w:tc>
        <w:tc>
          <w:tcPr>
            <w:tcW w:type="dxa" w:w="2880"/>
          </w:tcPr>
          <w:p>
            <w:r>
              <w:t>Due date.</w:t>
            </w:r>
          </w:p>
        </w:tc>
      </w:tr>
      <w:tr>
        <w:tc>
          <w:tcPr>
            <w:tcW w:type="dxa" w:w="2880"/>
          </w:tcPr>
          <w:p>
            <w:r>
              <w:t>data.attributes.start_date</w:t>
            </w:r>
          </w:p>
        </w:tc>
        <w:tc>
          <w:tcPr>
            <w:tcW w:type="dxa" w:w="2880"/>
          </w:tcPr>
          <w:p>
            <w:r>
              <w:t>string | null</w:t>
            </w:r>
          </w:p>
        </w:tc>
        <w:tc>
          <w:tcPr>
            <w:tcW w:type="dxa" w:w="2880"/>
          </w:tcPr>
          <w:p>
            <w:r>
              <w:t>Start date.</w:t>
            </w:r>
          </w:p>
        </w:tc>
      </w:tr>
      <w:tr>
        <w:tc>
          <w:tcPr>
            <w:tcW w:type="dxa" w:w="2880"/>
          </w:tcPr>
          <w:p>
            <w:r>
              <w:t>data.attributes.closed_at</w:t>
            </w:r>
          </w:p>
        </w:tc>
        <w:tc>
          <w:tcPr>
            <w:tcW w:type="dxa" w:w="2880"/>
          </w:tcPr>
          <w:p>
            <w:r>
              <w:t>string | null</w:t>
            </w:r>
          </w:p>
        </w:tc>
        <w:tc>
          <w:tcPr>
            <w:tcW w:type="dxa" w:w="2880"/>
          </w:tcPr>
          <w:p>
            <w:r>
              <w:t>Close timestamp.</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data.attributes.updated_at</w:t>
            </w:r>
          </w:p>
        </w:tc>
        <w:tc>
          <w:tcPr>
            <w:tcW w:type="dxa" w:w="2880"/>
          </w:tcPr>
          <w:p>
            <w:r>
              <w:t>string</w:t>
            </w:r>
          </w:p>
        </w:tc>
        <w:tc>
          <w:tcPr>
            <w:tcW w:type="dxa" w:w="2880"/>
          </w:tcPr>
          <w:p>
            <w:r>
              <w:t>Update timestamp (ISO 8601 with offset).</w:t>
            </w:r>
          </w:p>
        </w:tc>
      </w:tr>
      <w:tr>
        <w:tc>
          <w:tcPr>
            <w:tcW w:type="dxa" w:w="2880"/>
          </w:tcPr>
          <w:p>
            <w:r>
              <w:t>data.attributes.repeat_on_weekday</w:t>
            </w:r>
          </w:p>
        </w:tc>
        <w:tc>
          <w:tcPr>
            <w:tcW w:type="dxa" w:w="2880"/>
          </w:tcPr>
          <w:p>
            <w:r>
              <w:t>array</w:t>
            </w:r>
          </w:p>
        </w:tc>
        <w:tc>
          <w:tcPr>
            <w:tcW w:type="dxa" w:w="2880"/>
          </w:tcPr>
          <w:p>
            <w:r>
              <w:t>Repeat weekdays.</w:t>
            </w:r>
          </w:p>
        </w:tc>
      </w:tr>
      <w:tr>
        <w:tc>
          <w:tcPr>
            <w:tcW w:type="dxa" w:w="2880"/>
          </w:tcPr>
          <w:p>
            <w:r>
              <w:t>data.attributes.email_key</w:t>
            </w:r>
          </w:p>
        </w:tc>
        <w:tc>
          <w:tcPr>
            <w:tcW w:type="dxa" w:w="2880"/>
          </w:tcPr>
          <w:p>
            <w:r>
              <w:t>string</w:t>
            </w:r>
          </w:p>
        </w:tc>
        <w:tc>
          <w:tcPr>
            <w:tcW w:type="dxa" w:w="2880"/>
          </w:tcPr>
          <w:p>
            <w:r>
              <w:t>Email key for the task.</w:t>
            </w:r>
          </w:p>
        </w:tc>
      </w:tr>
      <w:tr>
        <w:tc>
          <w:tcPr>
            <w:tcW w:type="dxa" w:w="2880"/>
          </w:tcPr>
          <w:p>
            <w:r>
              <w:t>data.attributes.task_dependency_count</w:t>
            </w:r>
          </w:p>
        </w:tc>
        <w:tc>
          <w:tcPr>
            <w:tcW w:type="dxa" w:w="2880"/>
          </w:tcPr>
          <w:p>
            <w:r>
              <w:t>number</w:t>
            </w:r>
          </w:p>
        </w:tc>
        <w:tc>
          <w:tcPr>
            <w:tcW w:type="dxa" w:w="2880"/>
          </w:tcPr>
          <w:p>
            <w:r>
              <w:t>Count of task dependencies.</w:t>
            </w:r>
          </w:p>
        </w:tc>
      </w:tr>
      <w:tr>
        <w:tc>
          <w:tcPr>
            <w:tcW w:type="dxa" w:w="2880"/>
          </w:tcPr>
          <w:p>
            <w:r>
              <w:t>data.attributes.blocking_dependency_count</w:t>
            </w:r>
          </w:p>
        </w:tc>
        <w:tc>
          <w:tcPr>
            <w:tcW w:type="dxa" w:w="2880"/>
          </w:tcPr>
          <w:p>
            <w:r>
              <w:t>number</w:t>
            </w:r>
          </w:p>
        </w:tc>
        <w:tc>
          <w:tcPr>
            <w:tcW w:type="dxa" w:w="2880"/>
          </w:tcPr>
          <w:p>
            <w:r>
              <w:t>Count of blocking dependencies.</w:t>
            </w:r>
          </w:p>
        </w:tc>
      </w:tr>
      <w:tr>
        <w:tc>
          <w:tcPr>
            <w:tcW w:type="dxa" w:w="2880"/>
          </w:tcPr>
          <w:p>
            <w:r>
              <w:t>data.attributes.waiting_on_dependency_count</w:t>
            </w:r>
          </w:p>
        </w:tc>
        <w:tc>
          <w:tcPr>
            <w:tcW w:type="dxa" w:w="2880"/>
          </w:tcPr>
          <w:p>
            <w:r>
              <w:t>number</w:t>
            </w:r>
          </w:p>
        </w:tc>
        <w:tc>
          <w:tcPr>
            <w:tcW w:type="dxa" w:w="2880"/>
          </w:tcPr>
          <w:p>
            <w:r>
              <w:t>Count of waiting dependencies.</w:t>
            </w:r>
          </w:p>
        </w:tc>
      </w:tr>
      <w:tr>
        <w:tc>
          <w:tcPr>
            <w:tcW w:type="dxa" w:w="2880"/>
          </w:tcPr>
          <w:p>
            <w:r>
              <w:t>data.attributes.linked_dependency_count</w:t>
            </w:r>
          </w:p>
        </w:tc>
        <w:tc>
          <w:tcPr>
            <w:tcW w:type="dxa" w:w="2880"/>
          </w:tcPr>
          <w:p>
            <w:r>
              <w:t>number</w:t>
            </w:r>
          </w:p>
        </w:tc>
        <w:tc>
          <w:tcPr>
            <w:tcW w:type="dxa" w:w="2880"/>
          </w:tcPr>
          <w:p>
            <w:r>
              <w:t>Count of linked dependencies.</w:t>
            </w:r>
          </w:p>
        </w:tc>
      </w:tr>
      <w:tr>
        <w:tc>
          <w:tcPr>
            <w:tcW w:type="dxa" w:w="2880"/>
          </w:tcPr>
          <w:p>
            <w:r>
              <w:t>data.attributes.bookings_count</w:t>
            </w:r>
          </w:p>
        </w:tc>
        <w:tc>
          <w:tcPr>
            <w:tcW w:type="dxa" w:w="2880"/>
          </w:tcPr>
          <w:p>
            <w:r>
              <w:t>number</w:t>
            </w:r>
          </w:p>
        </w:tc>
        <w:tc>
          <w:tcPr>
            <w:tcW w:type="dxa" w:w="2880"/>
          </w:tcPr>
          <w:p>
            <w:r>
              <w:t>Bookings count.</w:t>
            </w:r>
          </w:p>
        </w:tc>
      </w:tr>
      <w:tr>
        <w:tc>
          <w:tcPr>
            <w:tcW w:type="dxa" w:w="2880"/>
          </w:tcPr>
          <w:p>
            <w:r>
              <w:t>data.attributes.closed</w:t>
            </w:r>
          </w:p>
        </w:tc>
        <w:tc>
          <w:tcPr>
            <w:tcW w:type="dxa" w:w="2880"/>
          </w:tcPr>
          <w:p>
            <w:r>
              <w:t>boolean</w:t>
            </w:r>
          </w:p>
        </w:tc>
        <w:tc>
          <w:tcPr>
            <w:tcW w:type="dxa" w:w="2880"/>
          </w:tcPr>
          <w:p>
            <w:r>
              <w:t>Whether the task is closed.</w:t>
            </w:r>
          </w:p>
        </w:tc>
      </w:tr>
      <w:tr>
        <w:tc>
          <w:tcPr>
            <w:tcW w:type="dxa" w:w="2880"/>
          </w:tcPr>
          <w:p>
            <w:r>
              <w:t>data.attributes.tag_list</w:t>
            </w:r>
          </w:p>
        </w:tc>
        <w:tc>
          <w:tcPr>
            <w:tcW w:type="dxa" w:w="2880"/>
          </w:tcPr>
          <w:p>
            <w:r>
              <w:t>array</w:t>
            </w:r>
          </w:p>
        </w:tc>
        <w:tc>
          <w:tcPr>
            <w:tcW w:type="dxa" w:w="2880"/>
          </w:tcPr>
          <w:p>
            <w:r>
              <w:t>Tags list.</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data.attributes.deleted_at</w:t>
            </w:r>
          </w:p>
        </w:tc>
        <w:tc>
          <w:tcPr>
            <w:tcW w:type="dxa" w:w="2880"/>
          </w:tcPr>
          <w:p>
            <w:r>
              <w:t>string | null</w:t>
            </w:r>
          </w:p>
        </w:tc>
        <w:tc>
          <w:tcPr>
            <w:tcW w:type="dxa" w:w="2880"/>
          </w:tcPr>
          <w:p>
            <w:r>
              <w:t>Deletion timestamp (if deleted).</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meta</w:t>
            </w:r>
          </w:p>
        </w:tc>
        <w:tc>
          <w:tcPr>
            <w:tcW w:type="dxa" w:w="2880"/>
          </w:tcPr>
          <w:p>
            <w:r>
              <w:t>object</w:t>
            </w:r>
          </w:p>
        </w:tc>
        <w:tc>
          <w:tcPr>
            <w:tcW w:type="dxa" w:w="2880"/>
          </w:tcPr>
          <w:p>
            <w:r>
              <w:t>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'https://api.productive.io/api/v2/tasks/copy?id=1' \</w:t>
        <w:br/>
        <w:t xml:space="preserve"> --header 'Accept: application/json' \</w:t>
        <w:br/>
        <w:t xml:space="preserve"> --header 'Content-Type: application/vnd.api+json' \</w:t>
        <w:br/>
        <w:t xml:space="preserve"> --data '{</w:t>
        <w:br/>
        <w:t xml:space="preserve"> "data": {</w:t>
        <w:br/>
        <w:t xml:space="preserve"> "type": "tasks",</w:t>
        <w:br/>
        <w:t xml:space="preserve"> "attributes": {</w:t>
        <w:br/>
        <w:t xml:space="preserve"> "title": "copy test name",</w:t>
        <w:br/>
        <w:t xml:space="preserve"> "template_id": 292,</w:t>
        <w:br/>
        <w:t xml:space="preserve"> "project_id": 1446,</w:t>
        <w:br/>
        <w:t xml:space="preserve"> "task_list_id": 337,</w:t>
        <w:br/>
        <w:t xml:space="preserve"> "workflow_status_id": 2048</w:t>
        <w:br/>
        <w:t xml:space="preserve">      }</w:t>
        <w:br/>
        <w:t xml:space="preserve">    }</w:t>
        <w:br/>
        <w:t xml:space="preserve">  }'</w:t>
      </w:r>
    </w:p>
    <w:p>
      <w:pPr>
        <w:pStyle w:val="Heading3"/>
      </w:pPr>
      <w:r>
        <w:t>Example Usage</w:t>
      </w:r>
    </w:p>
    <w:p>
      <w:pPr>
        <w:pStyle w:val="Heading3"/>
      </w:pPr>
      <w:r>
        <w:t>Example 1: Copy a task and set a new title</w:t>
      </w:r>
    </w:p>
    <w:p>
      <w:r>
        <w:rPr>
          <w:b/>
          <w:color w:val="666666"/>
          <w:sz w:val="16"/>
        </w:rPr>
        <w:t>[bash]</w:t>
      </w:r>
    </w:p>
    <w:p>
      <w:pPr>
        <w:shd w:fill="F2F2F2" w:val="clear"/>
      </w:pPr>
      <w:r>
        <w:rPr>
          <w:rFonts w:ascii="Courier New" w:hAnsi="Courier New"/>
          <w:sz w:val="17"/>
        </w:rPr>
        <w:t>curl -X POST 'https://api.productive.io/api/v2/tasks/copy?id=1' \</w:t>
        <w:br/>
        <w:t xml:space="preserve"> -H 'Accept: application/json' \</w:t>
        <w:br/>
        <w:t xml:space="preserve"> -H 'Content-Type: application/vnd.api+json' \</w:t>
        <w:br/>
        <w:t xml:space="preserve"> -d '{</w:t>
        <w:br/>
        <w:t xml:space="preserve"> "data": {</w:t>
        <w:br/>
        <w:t xml:space="preserve"> "type": "tasks",</w:t>
        <w:br/>
        <w:t xml:space="preserve"> "attributes": {</w:t>
        <w:br/>
        <w:t xml:space="preserve"> "title": "Copied task - new title"</w:t>
        <w:br/>
        <w:t xml:space="preserve">      }</w:t>
        <w:br/>
        <w:t xml:space="preserve">    }</w:t>
        <w:br/>
        <w:t xml:space="preserve">  }'</w:t>
      </w:r>
    </w:p>
    <w:p>
      <w:pPr>
        <w:pStyle w:val="Heading3"/>
      </w:pPr>
      <w:r>
        <w:t>Example 2: Copy a task into a specific project and task list</w:t>
      </w:r>
    </w:p>
    <w:p>
      <w:r>
        <w:rPr>
          <w:b/>
          <w:color w:val="666666"/>
          <w:sz w:val="16"/>
        </w:rPr>
        <w:t>[bash]</w:t>
      </w:r>
    </w:p>
    <w:p>
      <w:pPr>
        <w:shd w:fill="F2F2F2" w:val="clear"/>
      </w:pPr>
      <w:r>
        <w:rPr>
          <w:rFonts w:ascii="Courier New" w:hAnsi="Courier New"/>
          <w:sz w:val="17"/>
        </w:rPr>
        <w:t>curl -X POST 'https://api.productive.io/api/v2/tasks/copy?id=1' \</w:t>
        <w:br/>
        <w:t xml:space="preserve"> -H 'Accept: application/json' \</w:t>
        <w:br/>
        <w:t xml:space="preserve"> -H 'Content-Type: application/vnd.api+json' \</w:t>
        <w:br/>
        <w:t xml:space="preserve"> -d '{</w:t>
        <w:br/>
        <w:t xml:space="preserve"> "data": {</w:t>
        <w:br/>
        <w:t xml:space="preserve"> "type": "tasks",</w:t>
        <w:br/>
        <w:t xml:space="preserve"> "attributes": {</w:t>
        <w:br/>
        <w:t xml:space="preserve"> "title": "Copy into another list",</w:t>
        <w:br/>
        <w:t xml:space="preserve"> "project_id": 1446,</w:t>
        <w:br/>
        <w:t xml:space="preserve"> "task_list_id": 337</w:t>
        <w:br/>
        <w:t xml:space="preserve">      }</w:t>
        <w:br/>
        <w:t xml:space="preserve">    }</w:t>
        <w:br/>
        <w:t xml:space="preserve">  }'</w:t>
      </w:r>
    </w:p>
    <w:p>
      <w:pPr>
        <w:pStyle w:val="Heading3"/>
      </w:pPr>
      <w:r>
        <w:t>Behavior</w:t>
      </w:r>
    </w:p>
    <w:p>
      <w:pPr>
        <w:pStyle w:val="ListBullet"/>
      </w:pPr>
      <w:r>
        <w:t>Validates the required id query parameter.</w:t>
      </w:r>
    </w:p>
    <w:p>
      <w:pPr>
        <w:pStyle w:val="ListBullet"/>
      </w:pPr>
      <w:r>
        <w:t>Copies the referenced task and applies any provided attributes.</w:t>
      </w:r>
    </w:p>
    <w:p>
      <w:pPr>
        <w:pStyle w:val="ListBullet"/>
      </w:pPr>
      <w:r>
        <w:t>Creates the new task and returns it in JSON:API format.</w:t>
      </w:r>
    </w:p>
    <w:p>
      <w:pPr>
        <w:pStyle w:val="ListBullet"/>
      </w:pPr>
      <w:r>
        <w:t>Broadcasts a “created” event.</w:t>
      </w:r>
    </w:p>
    <w:p>
      <w:pPr>
        <w:pStyle w:val="Heading3"/>
      </w:pPr>
      <w:r>
        <w:t>Notes</w:t>
      </w:r>
    </w:p>
    <w:p>
      <w:pPr>
        <w:pStyle w:val="ListBullet"/>
      </w:pPr>
      <w:r>
        <w:t>The documentation indicates the response is JSON:API (application/vnd.api+json).</w:t>
      </w:r>
    </w:p>
    <w:p>
      <w:pPr>
        <w:pStyle w:val="ListBullet"/>
      </w:pPr>
      <w:r>
        <w:t>The Accept header in the scraped content lists many types; this knowledge file uses application/json as the standard JSON accept header while preserving the documented request Content-Type.</w:t>
      </w:r>
    </w:p>
    <w:p>
      <w:pPr>
        <w:pStyle w:val="Heading3"/>
      </w:pPr>
      <w:r>
        <w:t>Error Handling</w:t>
      </w:r>
    </w:p>
    <w:p>
      <w:pPr>
        <w:pStyle w:val="ListBullet"/>
      </w:pPr>
      <w:r>
        <w:t>Error responses are mentioned (“returns error”) but no specific status codes or example bodies were provided in the scraped content.</w:t>
      </w:r>
    </w:p>
    <w:p>
      <w:pPr>
        <w:pStyle w:val="Heading3"/>
      </w:pPr>
      <w:r>
        <w:t>Related tasks actions</w:t>
      </w:r>
    </w:p>
    <w:p>
      <w:pPr>
        <w:pStyle w:val="ListBullet"/>
      </w:pPr>
      <w:r>
        <w:t>[GET] Get a Task — /api/v2/tasks/{{id}}</w:t>
      </w:r>
    </w:p>
    <w:p>
      <w:pPr>
        <w:pStyle w:val="ListBullet"/>
      </w:pPr>
      <w:r>
        <w:t>[PATCH] Update a Task — /api/v2/tasks/{{id}}</w:t>
      </w:r>
    </w:p>
    <w:p>
      <w:pPr>
        <w:pStyle w:val="ListBullet"/>
      </w:pPr>
      <w:r>
        <w:t>[POST] Create a Task — /tasks</w:t>
      </w:r>
    </w:p>
    <w:p>
      <w:pPr>
        <w:pStyle w:val="ListBullet"/>
      </w:pPr>
      <w:r>
        <w:t>[PATCH] Reposition a Task — /api/v2/tasks/{{id}}/reposition</w:t>
      </w:r>
    </w:p>
    <w:p>
      <w:pPr>
        <w:pStyle w:val="ListBullet"/>
      </w:pPr>
      <w:r>
        <w:t>[GET] List Tasks — /api/v2/tasks</w:t>
      </w:r>
    </w:p>
    <w:p>
      <w:pPr>
        <w:pStyle w:val="ListBullet"/>
      </w:pPr>
      <w:r>
        <w:t>[DELETE] Delete a Task — /api/v2/tasks/{{id}}</w:t>
      </w:r>
    </w:p>
    <w:p>
      <w:r>
        <w:br w:type="page"/>
      </w:r>
    </w:p>
    <w:p>
      <w:pPr>
        <w:pStyle w:val="Heading2"/>
      </w:pPr>
      <w:r>
        <w:t>284. [POST] Create a Task</w:t>
      </w:r>
    </w:p>
    <w:p>
      <w:r>
        <w:rPr>
          <w:b/>
        </w:rPr>
        <w:t xml:space="preserve">Endpoint: </w:t>
      </w:r>
      <w:r>
        <w:rPr>
          <w:rFonts w:ascii="Courier New" w:hAnsi="Courier New"/>
          <w:sz w:val="18"/>
        </w:rPr>
        <w:t>/tasks</w:t>
      </w:r>
    </w:p>
    <w:p>
      <w:pPr>
        <w:pStyle w:val="Heading3"/>
      </w:pPr>
      <w:r>
        <w:t>Prerequisites</w:t>
      </w:r>
    </w:p>
    <w:p>
      <w:pPr>
        <w:pStyle w:val="ListBullet"/>
      </w:pPr>
      <w:r>
        <w:t>You must have access to the target project and task list to create tasks in them.</w:t>
      </w:r>
    </w:p>
    <w:p>
      <w:pPr>
        <w:pStyle w:val="ListBullet"/>
      </w:pPr>
      <w:r>
        <w:t>Your organization must have task creation enabled for the project/task list you’re targeting.</w:t>
      </w:r>
    </w:p>
    <w:p>
      <w:pPr>
        <w:pStyle w:val="Heading3"/>
      </w:pPr>
      <w:r>
        <w:t>Method</w:t>
      </w:r>
    </w:p>
    <w:p>
      <w:r>
        <w:t>POST</w:t>
      </w:r>
    </w:p>
    <w:p>
      <w:pPr>
        <w:pStyle w:val="Heading3"/>
      </w:pPr>
      <w:r>
        <w:t>URL</w:t>
      </w:r>
    </w:p>
    <w:p>
      <w:r>
        <w:t>https://api.productive.io/api/v2/tasks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task. If workflow_status_id is not provided, the task is created in the project’s default workflow status.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a JSON:API-style request body (data.type, data.attributes, data.relationships).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document wrapper.</w:t>
            </w:r>
          </w:p>
        </w:tc>
      </w:tr>
      <w:tr>
        <w:tc>
          <w:tcPr>
            <w:tcW w:type="dxa" w:w="2880"/>
          </w:tcPr>
          <w:p>
            <w:r>
              <w:t>data.type</w:t>
            </w:r>
          </w:p>
        </w:tc>
        <w:tc>
          <w:tcPr>
            <w:tcW w:type="dxa" w:w="2880"/>
          </w:tcPr>
          <w:p>
            <w:r>
              <w:t>string</w:t>
            </w:r>
          </w:p>
        </w:tc>
        <w:tc>
          <w:tcPr>
            <w:tcW w:type="dxa" w:w="2880"/>
          </w:tcPr>
          <w:p>
            <w:r>
              <w:t>Must be "tasks".</w:t>
            </w:r>
          </w:p>
        </w:tc>
      </w:tr>
      <w:tr>
        <w:tc>
          <w:tcPr>
            <w:tcW w:type="dxa" w:w="2880"/>
          </w:tcPr>
          <w:p>
            <w:r>
              <w:t>data.attributes</w:t>
            </w:r>
          </w:p>
        </w:tc>
        <w:tc>
          <w:tcPr>
            <w:tcW w:type="dxa" w:w="2880"/>
          </w:tcPr>
          <w:p>
            <w:r>
              <w:t>object</w:t>
            </w:r>
          </w:p>
        </w:tc>
        <w:tc>
          <w:tcPr>
            <w:tcW w:type="dxa" w:w="2880"/>
          </w:tcPr>
          <w:p>
            <w:r>
              <w:t>Task attributes container.</w:t>
            </w:r>
          </w:p>
        </w:tc>
      </w:tr>
      <w:tr>
        <w:tc>
          <w:tcPr>
            <w:tcW w:type="dxa" w:w="2880"/>
          </w:tcPr>
          <w:p>
            <w:r>
              <w:t>data.attributes.title</w:t>
            </w:r>
          </w:p>
        </w:tc>
        <w:tc>
          <w:tcPr>
            <w:tcW w:type="dxa" w:w="2880"/>
          </w:tcPr>
          <w:p>
            <w:r>
              <w:t>string</w:t>
            </w:r>
          </w:p>
        </w:tc>
        <w:tc>
          <w:tcPr>
            <w:tcW w:type="dxa" w:w="2880"/>
          </w:tcPr>
          <w:p>
            <w:r>
              <w:t>Task title.</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data.relationships.project.data</w:t>
            </w:r>
          </w:p>
        </w:tc>
        <w:tc>
          <w:tcPr>
            <w:tcW w:type="dxa" w:w="2880"/>
          </w:tcPr>
          <w:p>
            <w:r>
              <w:t>object</w:t>
            </w:r>
          </w:p>
        </w:tc>
        <w:tc>
          <w:tcPr>
            <w:tcW w:type="dxa" w:w="2880"/>
          </w:tcPr>
          <w:p>
            <w:r>
              <w:t>Project linkage object.</w:t>
            </w:r>
          </w:p>
        </w:tc>
      </w:tr>
      <w:tr>
        <w:tc>
          <w:tcPr>
            <w:tcW w:type="dxa" w:w="2880"/>
          </w:tcPr>
          <w:p>
            <w:r>
              <w:t>data.relationships.project.data.type</w:t>
            </w:r>
          </w:p>
        </w:tc>
        <w:tc>
          <w:tcPr>
            <w:tcW w:type="dxa" w:w="2880"/>
          </w:tcPr>
          <w:p>
            <w:r>
              <w:t>string</w:t>
            </w:r>
          </w:p>
        </w:tc>
        <w:tc>
          <w:tcPr>
            <w:tcW w:type="dxa" w:w="2880"/>
          </w:tcPr>
          <w:p>
            <w:r>
              <w:t>Must be "projects".</w:t>
            </w:r>
          </w:p>
        </w:tc>
      </w:tr>
      <w:tr>
        <w:tc>
          <w:tcPr>
            <w:tcW w:type="dxa" w:w="2880"/>
          </w:tcPr>
          <w:p>
            <w:r>
              <w:t>data.relationships.project.data.id</w:t>
            </w:r>
          </w:p>
        </w:tc>
        <w:tc>
          <w:tcPr>
            <w:tcW w:type="dxa" w:w="2880"/>
          </w:tcPr>
          <w:p>
            <w:r>
              <w:t>string</w:t>
            </w:r>
          </w:p>
        </w:tc>
        <w:tc>
          <w:tcPr>
            <w:tcW w:type="dxa" w:w="2880"/>
          </w:tcPr>
          <w:p>
            <w:r>
              <w:t>Project ID (provided as a string in examples, e.g. "1426").</w:t>
            </w:r>
          </w:p>
        </w:tc>
      </w:tr>
      <w:tr>
        <w:tc>
          <w:tcPr>
            <w:tcW w:type="dxa" w:w="2880"/>
          </w:tcPr>
          <w:p>
            <w:r>
              <w:t>data.relationships.task_list.data</w:t>
            </w:r>
          </w:p>
        </w:tc>
        <w:tc>
          <w:tcPr>
            <w:tcW w:type="dxa" w:w="2880"/>
          </w:tcPr>
          <w:p>
            <w:r>
              <w:t>object</w:t>
            </w:r>
          </w:p>
        </w:tc>
        <w:tc>
          <w:tcPr>
            <w:tcW w:type="dxa" w:w="2880"/>
          </w:tcPr>
          <w:p>
            <w:r>
              <w:t>Task list linkage object.</w:t>
            </w:r>
          </w:p>
        </w:tc>
      </w:tr>
      <w:tr>
        <w:tc>
          <w:tcPr>
            <w:tcW w:type="dxa" w:w="2880"/>
          </w:tcPr>
          <w:p>
            <w:r>
              <w:t>data.relationships.task_list.data.type</w:t>
            </w:r>
          </w:p>
        </w:tc>
        <w:tc>
          <w:tcPr>
            <w:tcW w:type="dxa" w:w="2880"/>
          </w:tcPr>
          <w:p>
            <w:r>
              <w:t>string</w:t>
            </w:r>
          </w:p>
        </w:tc>
        <w:tc>
          <w:tcPr>
            <w:tcW w:type="dxa" w:w="2880"/>
          </w:tcPr>
          <w:p>
            <w:r>
              <w:t>Must be "task_lists".</w:t>
            </w:r>
          </w:p>
        </w:tc>
      </w:tr>
      <w:tr>
        <w:tc>
          <w:tcPr>
            <w:tcW w:type="dxa" w:w="2880"/>
          </w:tcPr>
          <w:p>
            <w:r>
              <w:t>data.relationships.task_list.data.id</w:t>
            </w:r>
          </w:p>
        </w:tc>
        <w:tc>
          <w:tcPr>
            <w:tcW w:type="dxa" w:w="2880"/>
          </w:tcPr>
          <w:p>
            <w:r>
              <w:t>string</w:t>
            </w:r>
          </w:p>
        </w:tc>
        <w:tc>
          <w:tcPr>
            <w:tcW w:type="dxa" w:w="2880"/>
          </w:tcPr>
          <w:p>
            <w:r>
              <w:t>Task list ID (provided as a string in examples, e.g. "319").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data.attributes.description</w:t>
            </w:r>
          </w:p>
        </w:tc>
        <w:tc>
          <w:tcPr>
            <w:tcW w:type="dxa" w:w="2880"/>
          </w:tcPr>
          <w:p>
            <w:r>
              <w:t>string | null</w:t>
            </w:r>
          </w:p>
        </w:tc>
        <w:tc>
          <w:tcPr>
            <w:tcW w:type="dxa" w:w="2880"/>
          </w:tcPr>
          <w:p>
            <w:r>
              <w:t>Task description.</w:t>
            </w:r>
          </w:p>
        </w:tc>
      </w:tr>
      <w:tr>
        <w:tc>
          <w:tcPr>
            <w:tcW w:type="dxa" w:w="2880"/>
          </w:tcPr>
          <w:p>
            <w:r>
              <w:t>data.attributes.initial_estimate</w:t>
            </w:r>
          </w:p>
        </w:tc>
        <w:tc>
          <w:tcPr>
            <w:tcW w:type="dxa" w:w="2880"/>
          </w:tcPr>
          <w:p>
            <w:r>
              <w:t>number</w:t>
            </w:r>
          </w:p>
        </w:tc>
        <w:tc>
          <w:tcPr>
            <w:tcW w:type="dxa" w:w="2880"/>
          </w:tcPr>
          <w:p>
            <w:r>
              <w:t>Initial estimate in minutes (example: 60).</w:t>
            </w:r>
          </w:p>
        </w:tc>
      </w:tr>
      <w:tr>
        <w:tc>
          <w:tcPr>
            <w:tcW w:type="dxa" w:w="2880"/>
          </w:tcPr>
          <w:p>
            <w:r>
              <w:t>data.attributes.remaining_time</w:t>
            </w:r>
          </w:p>
        </w:tc>
        <w:tc>
          <w:tcPr>
            <w:tcW w:type="dxa" w:w="2880"/>
          </w:tcPr>
          <w:p>
            <w:r>
              <w:t>number</w:t>
            </w:r>
          </w:p>
        </w:tc>
        <w:tc>
          <w:tcPr>
            <w:tcW w:type="dxa" w:w="2880"/>
          </w:tcPr>
          <w:p>
            <w:r>
              <w:t>Remaining time in minutes (example: 60).</w:t>
            </w:r>
          </w:p>
        </w:tc>
      </w:tr>
      <w:tr>
        <w:tc>
          <w:tcPr>
            <w:tcW w:type="dxa" w:w="2880"/>
          </w:tcPr>
          <w:p>
            <w:r>
              <w:t>data.attributes.start_date</w:t>
            </w:r>
          </w:p>
        </w:tc>
        <w:tc>
          <w:tcPr>
            <w:tcW w:type="dxa" w:w="2880"/>
          </w:tcPr>
          <w:p>
            <w:r>
              <w:t>string (date)</w:t>
            </w:r>
          </w:p>
        </w:tc>
        <w:tc>
          <w:tcPr>
            <w:tcW w:type="dxa" w:w="2880"/>
          </w:tcPr>
          <w:p>
            <w:r>
              <w:t>Start date (example: "2019-05-05").</w:t>
            </w:r>
          </w:p>
        </w:tc>
      </w:tr>
      <w:tr>
        <w:tc>
          <w:tcPr>
            <w:tcW w:type="dxa" w:w="2880"/>
          </w:tcPr>
          <w:p>
            <w:r>
              <w:t>data.attributes.due_date</w:t>
            </w:r>
          </w:p>
        </w:tc>
        <w:tc>
          <w:tcPr>
            <w:tcW w:type="dxa" w:w="2880"/>
          </w:tcPr>
          <w:p>
            <w:r>
              <w:t>string (date)</w:t>
            </w:r>
          </w:p>
        </w:tc>
        <w:tc>
          <w:tcPr>
            <w:tcW w:type="dxa" w:w="2880"/>
          </w:tcPr>
          <w:p>
            <w:r>
              <w:t>Due date (example: "2019-05-06").</w:t>
            </w:r>
          </w:p>
        </w:tc>
      </w:tr>
      <w:tr>
        <w:tc>
          <w:tcPr>
            <w:tcW w:type="dxa" w:w="2880"/>
          </w:tcPr>
          <w:p>
            <w:r>
              <w:t>data.attributes.private</w:t>
            </w:r>
          </w:p>
        </w:tc>
        <w:tc>
          <w:tcPr>
            <w:tcW w:type="dxa" w:w="2880"/>
          </w:tcPr>
          <w:p>
            <w:r>
              <w:t>boolean</w:t>
            </w:r>
          </w:p>
        </w:tc>
        <w:tc>
          <w:tcPr>
            <w:tcW w:type="dxa" w:w="2880"/>
          </w:tcPr>
          <w:p>
            <w:r>
              <w:t>Whether the task is private (example: true).</w:t>
            </w:r>
          </w:p>
        </w:tc>
      </w:tr>
      <w:tr>
        <w:tc>
          <w:tcPr>
            <w:tcW w:type="dxa" w:w="2880"/>
          </w:tcPr>
          <w:p>
            <w:r>
              <w:t>data.attributes.assignee_id</w:t>
            </w:r>
          </w:p>
        </w:tc>
        <w:tc>
          <w:tcPr>
            <w:tcW w:type="dxa" w:w="2880"/>
          </w:tcPr>
          <w:p>
            <w:r>
              <w:t>number</w:t>
            </w:r>
          </w:p>
        </w:tc>
        <w:tc>
          <w:tcPr>
            <w:tcW w:type="dxa" w:w="2880"/>
          </w:tcPr>
          <w:p>
            <w:r>
              <w:t>Assignee ID. (Listed in scraped params; not shown in the JSON:API example body.)</w:t>
            </w:r>
          </w:p>
        </w:tc>
      </w:tr>
      <w:tr>
        <w:tc>
          <w:tcPr>
            <w:tcW w:type="dxa" w:w="2880"/>
          </w:tcPr>
          <w:p>
            <w:r>
              <w:t>data.relationships.workflow_status.data</w:t>
            </w:r>
          </w:p>
        </w:tc>
        <w:tc>
          <w:tcPr>
            <w:tcW w:type="dxa" w:w="2880"/>
          </w:tcPr>
          <w:p>
            <w:r>
              <w:t>object</w:t>
            </w:r>
          </w:p>
        </w:tc>
        <w:tc>
          <w:tcPr>
            <w:tcW w:type="dxa" w:w="2880"/>
          </w:tcPr>
          <w:p>
            <w:r>
              <w:t>Workflow status linkage object. If omitted, task uses the project default workflow status.</w:t>
            </w:r>
          </w:p>
        </w:tc>
      </w:tr>
      <w:tr>
        <w:tc>
          <w:tcPr>
            <w:tcW w:type="dxa" w:w="2880"/>
          </w:tcPr>
          <w:p>
            <w:r>
              <w:t>data.relationships.workflow_status.data.type</w:t>
            </w:r>
          </w:p>
        </w:tc>
        <w:tc>
          <w:tcPr>
            <w:tcW w:type="dxa" w:w="2880"/>
          </w:tcPr>
          <w:p>
            <w:r>
              <w:t>string</w:t>
            </w:r>
          </w:p>
        </w:tc>
        <w:tc>
          <w:tcPr>
            <w:tcW w:type="dxa" w:w="2880"/>
          </w:tcPr>
          <w:p>
            <w:r>
              <w:t>Must be "workflow_statuses".</w:t>
            </w:r>
          </w:p>
        </w:tc>
      </w:tr>
      <w:tr>
        <w:tc>
          <w:tcPr>
            <w:tcW w:type="dxa" w:w="2880"/>
          </w:tcPr>
          <w:p>
            <w:r>
              <w:t>data.relationships.workflow_status.data.id</w:t>
            </w:r>
          </w:p>
        </w:tc>
        <w:tc>
          <w:tcPr>
            <w:tcW w:type="dxa" w:w="2880"/>
          </w:tcPr>
          <w:p>
            <w:r>
              <w:t>string</w:t>
            </w:r>
          </w:p>
        </w:tc>
        <w:tc>
          <w:tcPr>
            <w:tcW w:type="dxa" w:w="2880"/>
          </w:tcPr>
          <w:p>
            <w:r>
              <w:t>Workflow status ID (example: "1995").</w:t>
            </w:r>
          </w:p>
        </w:tc>
      </w:tr>
    </w:tbl>
    <w:p/>
    <w:p>
      <w:pPr>
        <w:pStyle w:val="Heading3"/>
      </w:pPr>
      <w:r>
        <w:t>Response</w:t>
      </w:r>
    </w:p>
    <w:p>
      <w:pPr>
        <w:pStyle w:val="Heading3"/>
      </w:pPr>
      <w:r>
        <w:t>Success Response (201 Created)</w:t>
      </w:r>
    </w:p>
    <w:p>
      <w:r>
        <w:t>Headers example:</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"271",</w:t>
        <w:br/>
        <w:t xml:space="preserve"> "type": "tasks",</w:t>
        <w:br/>
        <w:t xml:space="preserve"> "attributes": {</w:t>
        <w:br/>
        <w:t xml:space="preserve"> "title": "test name",</w:t>
        <w:br/>
        <w:t xml:space="preserve"> "description": null,</w:t>
        <w:br/>
        <w:t xml:space="preserve"> "number": "2",</w:t>
        <w:br/>
        <w:t xml:space="preserve"> "task_number": "2",</w:t>
        <w:br/>
        <w:t xml:space="preserve"> "private": false,</w:t>
        <w:br/>
        <w:t xml:space="preserve"> "due_date": "2019-05-06",</w:t>
        <w:br/>
        <w:t xml:space="preserve"> "start_date": "2019-05-05",</w:t>
        <w:br/>
        <w:t xml:space="preserve"> "closed_at": null,</w:t>
        <w:br/>
        <w:t xml:space="preserve"> "created_at": "2026-03-14T05:17:19.911+01:00",</w:t>
        <w:br/>
        <w:t xml:space="preserve"> "updated_at": "2026-03-14T05:17:19.911+01:00",</w:t>
        <w:br/>
        <w:t xml:space="preserve"> "repeat_schedule_id": null,</w:t>
        <w:br/>
        <w:t xml:space="preserve"> "repeat_on_interval": null,</w:t>
        <w:br/>
        <w:t xml:space="preserve"> "repeat_on_monthday": null,</w:t>
        <w:br/>
        <w:t xml:space="preserve"> "repeat_on_weekday": [],</w:t>
        <w:br/>
        <w:t xml:space="preserve"> "repeat_on_date": null,</w:t>
        <w:br/>
        <w:t xml:space="preserve"> "repeat_origin_id": null,</w:t>
        <w:br/>
        <w:t xml:space="preserve"> "email_key": "7052510026f3b195abba169a3205067f",</w:t>
        <w:br/>
        <w:t xml:space="preserve"> "custom_fields": null,</w:t>
        <w:br/>
        <w:t xml:space="preserve"> "todo_count": null,</w:t>
        <w:br/>
        <w:t xml:space="preserve"> "open_todo_count": null,</w:t>
        <w:br/>
        <w:t xml:space="preserve"> "subtask_count": null,</w:t>
        <w:br/>
        <w:t xml:space="preserve"> "open_subtask_count": null,</w:t>
        <w:br/>
        <w:t xml:space="preserve"> "creation_method_id": 1,</w:t>
        <w:br/>
        <w:t xml:space="preserve"> "todo_assignee_ids": null,</w:t>
        <w:br/>
        <w:t xml:space="preserve"> "task_dependency_count": 0,</w:t>
        <w:br/>
        <w:t xml:space="preserve"> "type_id": 1,</w:t>
        <w:br/>
        <w:t xml:space="preserve"> "blocking_dependency_count": 0,</w:t>
        <w:br/>
        <w:t xml:space="preserve"> "waiting_on_dependency_count": 0,</w:t>
        <w:br/>
        <w:t xml:space="preserve"> "linked_dependency_count": 0,</w:t>
        <w:br/>
        <w:t xml:space="preserve"> "placement": null,</w:t>
        <w:br/>
        <w:t xml:space="preserve"> "subtask_placement": null,</w:t>
        <w:br/>
        <w:t xml:space="preserve"> "bookings_count": 0,</w:t>
        <w:br/>
        <w:t xml:space="preserve"> "closed": false,</w:t>
        <w:br/>
        <w:t xml:space="preserve"> "due_time": null,</w:t>
        <w:br/>
        <w:t xml:space="preserve"> "tag_list": [],</w:t>
        <w:br/>
        <w:t xml:space="preserve"> "last_activity_at": "2026-03-14T05:17:19.000+01:00",</w:t>
        <w:br/>
        <w:t xml:space="preserve"> "initial_estimate": 60,</w:t>
        <w:br/>
        <w:t xml:space="preserve"> "remaining_time": 60,</w:t>
        <w:br/>
        <w:t xml:space="preserve"> "billable_time": null,</w:t>
        <w:br/>
        <w:t xml:space="preserve"> "worked_time": null,</w:t>
        <w:br/>
        <w:t xml:space="preserve"> "deleted_at": null</w:t>
        <w:br/>
        <w:t xml:space="preserve"> },</w:t>
        <w:br/>
        <w:t xml:space="preserve"> "relationships": {</w:t>
        <w:br/>
        <w:t xml:space="preserve"> "organization": {</w:t>
        <w:br/>
        <w:t xml:space="preserve"> "data": {</w:t>
        <w:br/>
        <w:t xml:space="preserve"> "type": "organizations",</w:t>
        <w:br/>
        <w:t xml:space="preserve"> "id": "2060"</w:t>
        <w:br/>
        <w:t xml:space="preserve"> }</w:t>
        <w:br/>
        <w:t xml:space="preserve"> },</w:t>
        <w:br/>
        <w:t xml:space="preserve"> "project":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"assignee":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"task_list": {</w:t>
        <w:br/>
        <w:t xml:space="preserve"> "meta": {</w:t>
        <w:br/>
        <w:t xml:space="preserve"> "included": false</w:t>
        <w:br/>
        <w:t xml:space="preserve"> }</w:t>
        <w:br/>
        <w:t xml:space="preserve"> },</w:t>
        <w:br/>
        <w:t xml:space="preserve"> "parent_task": {</w:t>
        <w:br/>
        <w:t xml:space="preserve"> "meta": {</w:t>
        <w:br/>
        <w:t xml:space="preserve"> "included": false</w:t>
        <w:br/>
        <w:t xml:space="preserve"> }</w:t>
        <w:br/>
        <w:t xml:space="preserve"> },</w:t>
        <w:br/>
        <w:t xml:space="preserve"> "workflow_status":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"repeated_task":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content indicates “returns error” but does not provide specific status codes or bodies. (No error examples were included.)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Task ID.</w:t>
            </w:r>
          </w:p>
        </w:tc>
      </w:tr>
      <w:tr>
        <w:tc>
          <w:tcPr>
            <w:tcW w:type="dxa" w:w="2880"/>
          </w:tcPr>
          <w:p>
            <w:r>
              <w:t>data.type</w:t>
            </w:r>
          </w:p>
        </w:tc>
        <w:tc>
          <w:tcPr>
            <w:tcW w:type="dxa" w:w="2880"/>
          </w:tcPr>
          <w:p>
            <w:r>
              <w:t>string</w:t>
            </w:r>
          </w:p>
        </w:tc>
        <w:tc>
          <w:tcPr>
            <w:tcW w:type="dxa" w:w="2880"/>
          </w:tcPr>
          <w:p>
            <w:r>
              <w:t>Resource type (expected "tasks").</w:t>
            </w:r>
          </w:p>
        </w:tc>
      </w:tr>
      <w:tr>
        <w:tc>
          <w:tcPr>
            <w:tcW w:type="dxa" w:w="2880"/>
          </w:tcPr>
          <w:p>
            <w:r>
              <w:t>data.attributes.title</w:t>
            </w:r>
          </w:p>
        </w:tc>
        <w:tc>
          <w:tcPr>
            <w:tcW w:type="dxa" w:w="2880"/>
          </w:tcPr>
          <w:p>
            <w:r>
              <w:t>string</w:t>
            </w:r>
          </w:p>
        </w:tc>
        <w:tc>
          <w:tcPr>
            <w:tcW w:type="dxa" w:w="2880"/>
          </w:tcPr>
          <w:p>
            <w:r>
              <w:t>Task title.</w:t>
            </w:r>
          </w:p>
        </w:tc>
      </w:tr>
      <w:tr>
        <w:tc>
          <w:tcPr>
            <w:tcW w:type="dxa" w:w="2880"/>
          </w:tcPr>
          <w:p>
            <w:r>
              <w:t>data.attributes.description</w:t>
            </w:r>
          </w:p>
        </w:tc>
        <w:tc>
          <w:tcPr>
            <w:tcW w:type="dxa" w:w="2880"/>
          </w:tcPr>
          <w:p>
            <w:r>
              <w:t>string | null</w:t>
            </w:r>
          </w:p>
        </w:tc>
        <w:tc>
          <w:tcPr>
            <w:tcW w:type="dxa" w:w="2880"/>
          </w:tcPr>
          <w:p>
            <w:r>
              <w:t>Task description.</w:t>
            </w:r>
          </w:p>
        </w:tc>
      </w:tr>
      <w:tr>
        <w:tc>
          <w:tcPr>
            <w:tcW w:type="dxa" w:w="2880"/>
          </w:tcPr>
          <w:p>
            <w:r>
              <w:t>data.attributes.number</w:t>
            </w:r>
          </w:p>
        </w:tc>
        <w:tc>
          <w:tcPr>
            <w:tcW w:type="dxa" w:w="2880"/>
          </w:tcPr>
          <w:p>
            <w:r>
              <w:t>string</w:t>
            </w:r>
          </w:p>
        </w:tc>
        <w:tc>
          <w:tcPr>
            <w:tcW w:type="dxa" w:w="2880"/>
          </w:tcPr>
          <w:p>
            <w:r>
              <w:t>Task number (as returned).</w:t>
            </w:r>
          </w:p>
        </w:tc>
      </w:tr>
      <w:tr>
        <w:tc>
          <w:tcPr>
            <w:tcW w:type="dxa" w:w="2880"/>
          </w:tcPr>
          <w:p>
            <w:r>
              <w:t>data.attributes.task_number</w:t>
            </w:r>
          </w:p>
        </w:tc>
        <w:tc>
          <w:tcPr>
            <w:tcW w:type="dxa" w:w="2880"/>
          </w:tcPr>
          <w:p>
            <w:r>
              <w:t>string</w:t>
            </w:r>
          </w:p>
        </w:tc>
        <w:tc>
          <w:tcPr>
            <w:tcW w:type="dxa" w:w="2880"/>
          </w:tcPr>
          <w:p>
            <w:r>
              <w:t>Task number (as returned).</w:t>
            </w:r>
          </w:p>
        </w:tc>
      </w:tr>
      <w:tr>
        <w:tc>
          <w:tcPr>
            <w:tcW w:type="dxa" w:w="2880"/>
          </w:tcPr>
          <w:p>
            <w:r>
              <w:t>data.attributes.private</w:t>
            </w:r>
          </w:p>
        </w:tc>
        <w:tc>
          <w:tcPr>
            <w:tcW w:type="dxa" w:w="2880"/>
          </w:tcPr>
          <w:p>
            <w:r>
              <w:t>boolean</w:t>
            </w:r>
          </w:p>
        </w:tc>
        <w:tc>
          <w:tcPr>
            <w:tcW w:type="dxa" w:w="2880"/>
          </w:tcPr>
          <w:p>
            <w:r>
              <w:t>Whether task is private.</w:t>
            </w:r>
          </w:p>
        </w:tc>
      </w:tr>
      <w:tr>
        <w:tc>
          <w:tcPr>
            <w:tcW w:type="dxa" w:w="2880"/>
          </w:tcPr>
          <w:p>
            <w:r>
              <w:t>data.attributes.due_date</w:t>
            </w:r>
          </w:p>
        </w:tc>
        <w:tc>
          <w:tcPr>
            <w:tcW w:type="dxa" w:w="2880"/>
          </w:tcPr>
          <w:p>
            <w:r>
              <w:t>string (date)</w:t>
            </w:r>
          </w:p>
        </w:tc>
        <w:tc>
          <w:tcPr>
            <w:tcW w:type="dxa" w:w="2880"/>
          </w:tcPr>
          <w:p>
            <w:r>
              <w:t>Due date.</w:t>
            </w:r>
          </w:p>
        </w:tc>
      </w:tr>
      <w:tr>
        <w:tc>
          <w:tcPr>
            <w:tcW w:type="dxa" w:w="2880"/>
          </w:tcPr>
          <w:p>
            <w:r>
              <w:t>data.attributes.start_date</w:t>
            </w:r>
          </w:p>
        </w:tc>
        <w:tc>
          <w:tcPr>
            <w:tcW w:type="dxa" w:w="2880"/>
          </w:tcPr>
          <w:p>
            <w:r>
              <w:t>string (date)</w:t>
            </w:r>
          </w:p>
        </w:tc>
        <w:tc>
          <w:tcPr>
            <w:tcW w:type="dxa" w:w="2880"/>
          </w:tcPr>
          <w:p>
            <w:r>
              <w:t>Start date.</w:t>
            </w:r>
          </w:p>
        </w:tc>
      </w:tr>
      <w:tr>
        <w:tc>
          <w:tcPr>
            <w:tcW w:type="dxa" w:w="2880"/>
          </w:tcPr>
          <w:p>
            <w:r>
              <w:t>data.attributes.created_at</w:t>
            </w:r>
          </w:p>
        </w:tc>
        <w:tc>
          <w:tcPr>
            <w:tcW w:type="dxa" w:w="2880"/>
          </w:tcPr>
          <w:p>
            <w:r>
              <w:t>string (date-time)</w:t>
            </w:r>
          </w:p>
        </w:tc>
        <w:tc>
          <w:tcPr>
            <w:tcW w:type="dxa" w:w="2880"/>
          </w:tcPr>
          <w:p>
            <w:r>
              <w:t>Creation timestamp.</w:t>
            </w:r>
          </w:p>
        </w:tc>
      </w:tr>
      <w:tr>
        <w:tc>
          <w:tcPr>
            <w:tcW w:type="dxa" w:w="2880"/>
          </w:tcPr>
          <w:p>
            <w:r>
              <w:t>data.attributes.updated_at</w:t>
            </w:r>
          </w:p>
        </w:tc>
        <w:tc>
          <w:tcPr>
            <w:tcW w:type="dxa" w:w="2880"/>
          </w:tcPr>
          <w:p>
            <w:r>
              <w:t>string (date-time)</w:t>
            </w:r>
          </w:p>
        </w:tc>
        <w:tc>
          <w:tcPr>
            <w:tcW w:type="dxa" w:w="2880"/>
          </w:tcPr>
          <w:p>
            <w:r>
              <w:t>Update timestamp.</w:t>
            </w:r>
          </w:p>
        </w:tc>
      </w:tr>
      <w:tr>
        <w:tc>
          <w:tcPr>
            <w:tcW w:type="dxa" w:w="2880"/>
          </w:tcPr>
          <w:p>
            <w:r>
              <w:t>data.attributes.initial_estimate</w:t>
            </w:r>
          </w:p>
        </w:tc>
        <w:tc>
          <w:tcPr>
            <w:tcW w:type="dxa" w:w="2880"/>
          </w:tcPr>
          <w:p>
            <w:r>
              <w:t>number</w:t>
            </w:r>
          </w:p>
        </w:tc>
        <w:tc>
          <w:tcPr>
            <w:tcW w:type="dxa" w:w="2880"/>
          </w:tcPr>
          <w:p>
            <w:r>
              <w:t>Initial estimate in minutes.</w:t>
            </w:r>
          </w:p>
        </w:tc>
      </w:tr>
      <w:tr>
        <w:tc>
          <w:tcPr>
            <w:tcW w:type="dxa" w:w="2880"/>
          </w:tcPr>
          <w:p>
            <w:r>
              <w:t>data.attributes.remaining_time</w:t>
            </w:r>
          </w:p>
        </w:tc>
        <w:tc>
          <w:tcPr>
            <w:tcW w:type="dxa" w:w="2880"/>
          </w:tcPr>
          <w:p>
            <w:r>
              <w:t>number</w:t>
            </w:r>
          </w:p>
        </w:tc>
        <w:tc>
          <w:tcPr>
            <w:tcW w:type="dxa" w:w="2880"/>
          </w:tcPr>
          <w:p>
            <w:r>
              <w:t>Remaining time in minutes.</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"https://api.productive.io/api/v2/tasks" \</w:t>
        <w:br/>
        <w:t xml:space="preserve"> --header "Accept: application/json" \</w:t>
        <w:br/>
        <w:t xml:space="preserve"> --header "Content-Type: application/vnd.api+json" \</w:t>
        <w:br/>
        <w:t xml:space="preserve"> --data '{</w:t>
        <w:br/>
        <w:t xml:space="preserve"> "data": {</w:t>
        <w:br/>
        <w:t xml:space="preserve"> "type": "tasks",</w:t>
        <w:br/>
        <w:t xml:space="preserve"> "attributes": {</w:t>
        <w:br/>
        <w:t xml:space="preserve"> "title": "test name",</w:t>
        <w:br/>
        <w:t xml:space="preserve"> "initial_estimate": 60,</w:t>
        <w:br/>
        <w:t xml:space="preserve"> "remaining_time": 60,</w:t>
        <w:br/>
        <w:t xml:space="preserve"> "start_date": "2019-05-05",</w:t>
        <w:br/>
        <w:t xml:space="preserve"> "due_date": "2019-05-06"</w:t>
        <w:br/>
        <w:t xml:space="preserve">      },</w:t>
        <w:br/>
        <w:t xml:space="preserve"> "relationships": {</w:t>
        <w:br/>
        <w:t xml:space="preserve"> "project": {</w:t>
        <w:br/>
        <w:t xml:space="preserve"> "data": { "type": "projects", "id": "1426" }</w:t>
        <w:br/>
        <w:t xml:space="preserve">        },</w:t>
        <w:br/>
        <w:t xml:space="preserve"> "task_list": {</w:t>
        <w:br/>
        <w:t xml:space="preserve"> "data": { "type": "task_lists", "id": "319" }</w:t>
        <w:br/>
        <w:t xml:space="preserve">        },</w:t>
        <w:br/>
        <w:t xml:space="preserve"> "workflow_status": {</w:t>
        <w:br/>
        <w:t xml:space="preserve"> "data": { "type": "workflow_statuses", "id": "1995" }</w:t>
        <w:br/>
        <w:t xml:space="preserve">        }</w:t>
        <w:br/>
        <w:t xml:space="preserve">      }</w:t>
        <w:br/>
        <w:t xml:space="preserve">    }</w:t>
        <w:br/>
        <w:t xml:space="preserve">  }'</w:t>
      </w:r>
    </w:p>
    <w:p>
      <w:pPr>
        <w:pStyle w:val="Heading3"/>
      </w:pPr>
      <w:r>
        <w:t>Example Usage</w:t>
      </w:r>
    </w:p>
    <w:p>
      <w:pPr>
        <w:pStyle w:val="Heading3"/>
      </w:pPr>
      <w:r>
        <w:t>Example 1: Create a task using the project default workflow status (omit workflow_status)</w:t>
      </w:r>
    </w:p>
    <w:p>
      <w:r>
        <w:rPr>
          <w:b/>
          <w:color w:val="666666"/>
          <w:sz w:val="16"/>
        </w:rPr>
        <w:t>[bash]</w:t>
      </w:r>
    </w:p>
    <w:p>
      <w:pPr>
        <w:shd w:fill="F2F2F2" w:val="clear"/>
      </w:pPr>
      <w:r>
        <w:rPr>
          <w:rFonts w:ascii="Courier New" w:hAnsi="Courier New"/>
          <w:sz w:val="17"/>
        </w:rPr>
        <w:t>curl -i --request POST "https://api.productive.io/api/v2/tasks" \</w:t>
        <w:br/>
        <w:t xml:space="preserve"> --header "Accept: application/json" \</w:t>
        <w:br/>
        <w:t xml:space="preserve"> --header "Content-Type: application/vnd.api+json" \</w:t>
        <w:br/>
        <w:t xml:space="preserve"> --data '{</w:t>
        <w:br/>
        <w:t xml:space="preserve"> "data": {</w:t>
        <w:br/>
        <w:t xml:space="preserve"> "type": "tasks",</w:t>
        <w:br/>
        <w:t xml:space="preserve"> "attributes": {</w:t>
        <w:br/>
        <w:t xml:space="preserve"> "title": "Draft project plan",</w:t>
        <w:br/>
        <w:t xml:space="preserve"> "due_date": "2026-03-31"</w:t>
        <w:br/>
        <w:t xml:space="preserve">      },</w:t>
        <w:br/>
        <w:t xml:space="preserve"> "relationships": {</w:t>
        <w:br/>
        <w:t xml:space="preserve"> "project": { "data": { "type": "projects", "id": "1426" } },</w:t>
        <w:br/>
        <w:t xml:space="preserve"> "task_list": { "data": { "type": "task_lists", "id": "319" } }</w:t>
        <w:br/>
        <w:t xml:space="preserve">      }</w:t>
        <w:br/>
        <w:t xml:space="preserve">    }</w:t>
        <w:br/>
        <w:t xml:space="preserve">  }'</w:t>
      </w:r>
    </w:p>
    <w:p>
      <w:pPr>
        <w:pStyle w:val="Heading3"/>
      </w:pPr>
      <w:r>
        <w:t>Example 2: Create a task with explicit workflow status</w:t>
      </w:r>
    </w:p>
    <w:p>
      <w:r>
        <w:rPr>
          <w:b/>
          <w:color w:val="666666"/>
          <w:sz w:val="16"/>
        </w:rPr>
        <w:t>[bash]</w:t>
      </w:r>
    </w:p>
    <w:p>
      <w:pPr>
        <w:shd w:fill="F2F2F2" w:val="clear"/>
      </w:pPr>
      <w:r>
        <w:rPr>
          <w:rFonts w:ascii="Courier New" w:hAnsi="Courier New"/>
          <w:sz w:val="17"/>
        </w:rPr>
        <w:t>curl -i --request POST "https://api.productive.io/api/v2/tasks" \</w:t>
        <w:br/>
        <w:t xml:space="preserve"> --header "Accept: application/json" \</w:t>
        <w:br/>
        <w:t xml:space="preserve"> --header "Content-Type: application/vnd.api+json" \</w:t>
        <w:br/>
        <w:t xml:space="preserve"> --data '{</w:t>
        <w:br/>
        <w:t xml:space="preserve"> "data": {</w:t>
        <w:br/>
        <w:t xml:space="preserve"> "type": "tasks",</w:t>
        <w:br/>
        <w:t xml:space="preserve"> "attributes": {</w:t>
        <w:br/>
        <w:t xml:space="preserve"> "title": "Implement API integration",</w:t>
        <w:br/>
        <w:t xml:space="preserve"> "initial_estimate": 240,</w:t>
        <w:br/>
        <w:t xml:space="preserve"> "remaining_time": 240,</w:t>
        <w:br/>
        <w:t xml:space="preserve"> "start_date": "2026-03-15",</w:t>
        <w:br/>
        <w:t xml:space="preserve"> "due_date": "2026-03-22"</w:t>
        <w:br/>
        <w:t xml:space="preserve">      },</w:t>
        <w:br/>
        <w:t xml:space="preserve"> "relationships": {</w:t>
        <w:br/>
        <w:t xml:space="preserve"> "project": { "data": { "type": "projects", "id": "1426" } },</w:t>
        <w:br/>
        <w:t xml:space="preserve"> "task_list": { "data": { "type": "task_lists", "id": "319" } },</w:t>
        <w:br/>
        <w:t xml:space="preserve"> "workflow_status": { "data": { "type": "workflow_statuses", "id": "1995" } }</w:t>
        <w:br/>
        <w:t xml:space="preserve">      }</w:t>
        <w:br/>
        <w:t xml:space="preserve">    }</w:t>
        <w:br/>
        <w:t xml:space="preserve">  }'</w:t>
      </w:r>
    </w:p>
    <w:p>
      <w:pPr>
        <w:pStyle w:val="Heading3"/>
      </w:pPr>
      <w:r>
        <w:t>Behavior</w:t>
      </w:r>
    </w:p>
    <w:p>
      <w:pPr>
        <w:pStyle w:val="ListBullet"/>
      </w:pPr>
      <w:r>
        <w:t>Validates required fields and relationships (notably title, project, task_list).</w:t>
      </w:r>
    </w:p>
    <w:p>
      <w:pPr>
        <w:pStyle w:val="ListBullet"/>
      </w:pPr>
      <w:r>
        <w:t>Creates the task in the specified project and task list.</w:t>
      </w:r>
    </w:p>
    <w:p>
      <w:pPr>
        <w:pStyle w:val="ListBullet"/>
      </w:pPr>
      <w:r>
        <w:t>If workflow status is not provided, assigns the project’s default workflow status.</w:t>
      </w:r>
    </w:p>
    <w:p>
      <w:pPr>
        <w:pStyle w:val="ListBullet"/>
      </w:pPr>
      <w:r>
        <w:t>Returns the created task resource in JSON:API format.</w:t>
      </w:r>
    </w:p>
    <w:p>
      <w:pPr>
        <w:pStyle w:val="Heading3"/>
      </w:pPr>
      <w:r>
        <w:t>Notes</w:t>
      </w:r>
    </w:p>
    <w:p>
      <w:pPr>
        <w:pStyle w:val="ListBullet"/>
      </w:pPr>
      <w:r>
        <w:t>The request and response content type is application/vnd.api+json (JSON:API).</w:t>
      </w:r>
    </w:p>
    <w:p>
      <w:pPr>
        <w:pStyle w:val="ListBullet"/>
      </w:pPr>
      <w:r>
        <w:t>Although the scraped parameter list mentions project_id, task_list_id, etc., the provided request example uses JSON:API relationships with id values.</w:t>
      </w:r>
    </w:p>
    <w:p>
      <w:pPr>
        <w:pStyle w:val="Heading3"/>
      </w:pPr>
      <w:r>
        <w:t>Related tasks actions</w:t>
      </w:r>
    </w:p>
    <w:p>
      <w:pPr>
        <w:pStyle w:val="ListBullet"/>
      </w:pPr>
      <w:r>
        <w:t>[GET] Get a Task — /api/v2/tasks/{{id}}</w:t>
      </w:r>
    </w:p>
    <w:p>
      <w:pPr>
        <w:pStyle w:val="ListBullet"/>
      </w:pPr>
      <w:r>
        <w:t>[PATCH] Update a Task — /api/v2/tasks/{{id}}</w:t>
      </w:r>
    </w:p>
    <w:p>
      <w:pPr>
        <w:pStyle w:val="ListBullet"/>
      </w:pPr>
      <w:r>
        <w:t>[POST] Copy a Task — /api/v2/tasks/copy</w:t>
      </w:r>
    </w:p>
    <w:p>
      <w:pPr>
        <w:pStyle w:val="ListBullet"/>
      </w:pPr>
      <w:r>
        <w:t>[PATCH] Reposition a Task — /api/v2/tasks/{{id}}/reposition</w:t>
      </w:r>
    </w:p>
    <w:p>
      <w:pPr>
        <w:pStyle w:val="ListBullet"/>
      </w:pPr>
      <w:r>
        <w:t>[GET] List Tasks — /api/v2/tasks</w:t>
      </w:r>
    </w:p>
    <w:p>
      <w:pPr>
        <w:pStyle w:val="ListBullet"/>
      </w:pPr>
      <w:r>
        <w:t>[DELETE] Delete a Task — /api/v2/tasks/{{id}}</w:t>
      </w:r>
    </w:p>
    <w:p>
      <w:r>
        <w:br w:type="page"/>
      </w:r>
    </w:p>
    <w:p>
      <w:pPr>
        <w:pStyle w:val="Heading2"/>
      </w:pPr>
      <w:r>
        <w:t>285. [POST] Create an Invoice Attribution</w:t>
      </w:r>
    </w:p>
    <w:p>
      <w:r>
        <w:rPr>
          <w:b/>
        </w:rPr>
        <w:t xml:space="preserve">Endpoint: </w:t>
      </w:r>
      <w:r>
        <w:rPr>
          <w:rFonts w:ascii="Courier New" w:hAnsi="Courier New"/>
          <w:sz w:val="18"/>
        </w:rPr>
        <w:t>/api/v2/invoice_attributions</w:t>
      </w:r>
    </w:p>
    <w:p>
      <w:pPr>
        <w:pStyle w:val="Heading3"/>
      </w:pPr>
      <w:r>
        <w:t>Prerequisites</w:t>
      </w:r>
    </w:p>
    <w:p>
      <w:pPr>
        <w:pStyle w:val="ListBullet"/>
      </w:pPr>
      <w:r>
        <w:t>Must have permission to create invoice attributions</w:t>
      </w:r>
    </w:p>
    <w:p>
      <w:pPr>
        <w:pStyle w:val="ListBullet"/>
      </w:pPr>
      <w:r>
        <w:t>Must have an existing invoice ID and deal (budget) ID to relate the attribution to</w:t>
      </w:r>
    </w:p>
    <w:p>
      <w:pPr>
        <w:pStyle w:val="Heading3"/>
      </w:pPr>
      <w:r>
        <w:t>Method</w:t>
      </w:r>
    </w:p>
    <w:p>
      <w:r>
        <w:t>POST</w:t>
      </w:r>
    </w:p>
    <w:p>
      <w:pPr>
        <w:pStyle w:val="Heading3"/>
      </w:pPr>
      <w:r>
        <w:t>URL</w:t>
      </w:r>
    </w:p>
    <w:p>
      <w:r>
        <w:t>https://api.productive.io/api/v2/invoice_attributions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new invoice_attribution resource and associates it with an invoice and a deal (budget). The request follows the JSON:API structure using data.type, data.attributes, and data.relationships.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 (This endpoint does not document any query parameters.)</w:t>
      </w:r>
    </w:p>
    <w:p>
      <w:pPr>
        <w:pStyle w:val="ListBullet"/>
      </w:pPr>
      <w:r>
        <w:t xml:space="preserve">The request body must be JSON:API formatted and include: </w:t>
        <w:br/>
        <w:br/>
        <w:t>data.type = "invoice_attributions"</w:t>
        <w:br/>
        <w:t>data.attributes.amount</w:t>
        <w:br/>
        <w:t>data.relationships.invoice.data with type and id</w:t>
        <w:br/>
        <w:t>data.relationships.budget.data with type and id</w:t>
      </w:r>
    </w:p>
    <w:p>
      <w:pPr>
        <w:pStyle w:val="Heading3"/>
      </w:pPr>
      <w:r>
        <w:t>Required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"invoice_attributions".</w:t>
            </w:r>
          </w:p>
        </w:tc>
      </w:tr>
      <w:tr>
        <w:tc>
          <w:tcPr>
            <w:tcW w:type="dxa" w:w="2880"/>
          </w:tcPr>
          <w:p>
            <w:r>
              <w:t>data.attributes</w:t>
            </w:r>
          </w:p>
        </w:tc>
        <w:tc>
          <w:tcPr>
            <w:tcW w:type="dxa" w:w="2880"/>
          </w:tcPr>
          <w:p>
            <w:r>
              <w:t>object</w:t>
            </w:r>
          </w:p>
        </w:tc>
        <w:tc>
          <w:tcPr>
            <w:tcW w:type="dxa" w:w="2880"/>
          </w:tcPr>
          <w:p>
            <w:r>
              <w:t>Attributes for the invoice attribution.</w:t>
            </w:r>
          </w:p>
        </w:tc>
      </w:tr>
      <w:tr>
        <w:tc>
          <w:tcPr>
            <w:tcW w:type="dxa" w:w="2880"/>
          </w:tcPr>
          <w:p>
            <w:r>
              <w:t>data.attributes.amount</w:t>
            </w:r>
          </w:p>
        </w:tc>
        <w:tc>
          <w:tcPr>
            <w:tcW w:type="dxa" w:w="2880"/>
          </w:tcPr>
          <w:p>
            <w:r>
              <w:t>number</w:t>
            </w:r>
          </w:p>
        </w:tc>
        <w:tc>
          <w:tcPr>
            <w:tcW w:type="dxa" w:w="2880"/>
          </w:tcPr>
          <w:p>
            <w:r>
              <w:t>Attribution amount. Example: 2000.</w:t>
            </w:r>
          </w:p>
        </w:tc>
      </w:tr>
      <w:tr>
        <w:tc>
          <w:tcPr>
            <w:tcW w:type="dxa" w:w="2880"/>
          </w:tcPr>
          <w:p>
            <w:r>
              <w:t>data.relationships</w:t>
            </w:r>
          </w:p>
        </w:tc>
        <w:tc>
          <w:tcPr>
            <w:tcW w:type="dxa" w:w="2880"/>
          </w:tcPr>
          <w:p>
            <w:r>
              <w:t>object</w:t>
            </w:r>
          </w:p>
        </w:tc>
        <w:tc>
          <w:tcPr>
            <w:tcW w:type="dxa" w:w="2880"/>
          </w:tcPr>
          <w:p>
            <w:r>
              <w:t>Relationships to other resources.</w:t>
            </w:r>
          </w:p>
        </w:tc>
      </w:tr>
      <w:tr>
        <w:tc>
          <w:tcPr>
            <w:tcW w:type="dxa" w:w="2880"/>
          </w:tcPr>
          <w:p>
            <w:r>
              <w:t>data.relationships.invoice</w:t>
            </w:r>
          </w:p>
        </w:tc>
        <w:tc>
          <w:tcPr>
            <w:tcW w:type="dxa" w:w="2880"/>
          </w:tcPr>
          <w:p>
            <w:r>
              <w:t>object</w:t>
            </w:r>
          </w:p>
        </w:tc>
        <w:tc>
          <w:tcPr>
            <w:tcW w:type="dxa" w:w="2880"/>
          </w:tcPr>
          <w:p>
            <w:r>
              <w:t>Invoice relationship.</w:t>
            </w:r>
          </w:p>
        </w:tc>
      </w:tr>
      <w:tr>
        <w:tc>
          <w:tcPr>
            <w:tcW w:type="dxa" w:w="2880"/>
          </w:tcPr>
          <w:p>
            <w:r>
              <w:t>data.relationships.invoice.data</w:t>
            </w:r>
          </w:p>
        </w:tc>
        <w:tc>
          <w:tcPr>
            <w:tcW w:type="dxa" w:w="2880"/>
          </w:tcPr>
          <w:p>
            <w:r>
              <w:t>object</w:t>
            </w:r>
          </w:p>
        </w:tc>
        <w:tc>
          <w:tcPr>
            <w:tcW w:type="dxa" w:w="2880"/>
          </w:tcPr>
          <w:p>
            <w:r>
              <w:t>Invoice identifier object.</w:t>
            </w:r>
          </w:p>
        </w:tc>
      </w:tr>
      <w:tr>
        <w:tc>
          <w:tcPr>
            <w:tcW w:type="dxa" w:w="2880"/>
          </w:tcPr>
          <w:p>
            <w:r>
              <w:t>data.relationships.invoice.data.type</w:t>
            </w:r>
          </w:p>
        </w:tc>
        <w:tc>
          <w:tcPr>
            <w:tcW w:type="dxa" w:w="2880"/>
          </w:tcPr>
          <w:p>
            <w:r>
              <w:t>string</w:t>
            </w:r>
          </w:p>
        </w:tc>
        <w:tc>
          <w:tcPr>
            <w:tcW w:type="dxa" w:w="2880"/>
          </w:tcPr>
          <w:p>
            <w:r>
              <w:t>Must be "invoices".</w:t>
            </w:r>
          </w:p>
        </w:tc>
      </w:tr>
      <w:tr>
        <w:tc>
          <w:tcPr>
            <w:tcW w:type="dxa" w:w="2880"/>
          </w:tcPr>
          <w:p>
            <w:r>
              <w:t>data.relationships.invoice.data.id</w:t>
            </w:r>
          </w:p>
        </w:tc>
        <w:tc>
          <w:tcPr>
            <w:tcW w:type="dxa" w:w="2880"/>
          </w:tcPr>
          <w:p>
            <w:r>
              <w:t>string</w:t>
            </w:r>
          </w:p>
        </w:tc>
        <w:tc>
          <w:tcPr>
            <w:tcW w:type="dxa" w:w="2880"/>
          </w:tcPr>
          <w:p>
            <w:r>
              <w:t>Invoice ID. Example: "18".</w:t>
            </w:r>
          </w:p>
        </w:tc>
      </w:tr>
      <w:tr>
        <w:tc>
          <w:tcPr>
            <w:tcW w:type="dxa" w:w="2880"/>
          </w:tcPr>
          <w:p>
            <w:r>
              <w:t>data.relationships.budget</w:t>
            </w:r>
          </w:p>
        </w:tc>
        <w:tc>
          <w:tcPr>
            <w:tcW w:type="dxa" w:w="2880"/>
          </w:tcPr>
          <w:p>
            <w:r>
              <w:t>object</w:t>
            </w:r>
          </w:p>
        </w:tc>
        <w:tc>
          <w:tcPr>
            <w:tcW w:type="dxa" w:w="2880"/>
          </w:tcPr>
          <w:p>
            <w:r>
              <w:t>Budget relationship (deal).</w:t>
            </w:r>
          </w:p>
        </w:tc>
      </w:tr>
      <w:tr>
        <w:tc>
          <w:tcPr>
            <w:tcW w:type="dxa" w:w="2880"/>
          </w:tcPr>
          <w:p>
            <w:r>
              <w:t>data.relationships.budget.data</w:t>
            </w:r>
          </w:p>
        </w:tc>
        <w:tc>
          <w:tcPr>
            <w:tcW w:type="dxa" w:w="2880"/>
          </w:tcPr>
          <w:p>
            <w:r>
              <w:t>object</w:t>
            </w:r>
          </w:p>
        </w:tc>
        <w:tc>
          <w:tcPr>
            <w:tcW w:type="dxa" w:w="2880"/>
          </w:tcPr>
          <w:p>
            <w:r>
              <w:t>Deal identifier object.</w:t>
            </w:r>
          </w:p>
        </w:tc>
      </w:tr>
      <w:tr>
        <w:tc>
          <w:tcPr>
            <w:tcW w:type="dxa" w:w="2880"/>
          </w:tcPr>
          <w:p>
            <w:r>
              <w:t>data.relationships.budget.data.type</w:t>
            </w:r>
          </w:p>
        </w:tc>
        <w:tc>
          <w:tcPr>
            <w:tcW w:type="dxa" w:w="2880"/>
          </w:tcPr>
          <w:p>
            <w:r>
              <w:t>string</w:t>
            </w:r>
          </w:p>
        </w:tc>
        <w:tc>
          <w:tcPr>
            <w:tcW w:type="dxa" w:w="2880"/>
          </w:tcPr>
          <w:p>
            <w:r>
              <w:t>Must be "deals".</w:t>
            </w:r>
          </w:p>
        </w:tc>
      </w:tr>
      <w:tr>
        <w:tc>
          <w:tcPr>
            <w:tcW w:type="dxa" w:w="2880"/>
          </w:tcPr>
          <w:p>
            <w:r>
              <w:t>data.relationships.budget.data.id</w:t>
            </w:r>
          </w:p>
        </w:tc>
        <w:tc>
          <w:tcPr>
            <w:tcW w:type="dxa" w:w="2880"/>
          </w:tcPr>
          <w:p>
            <w:r>
              <w:t>string</w:t>
            </w:r>
          </w:p>
        </w:tc>
        <w:tc>
          <w:tcPr>
            <w:tcW w:type="dxa" w:w="2880"/>
          </w:tcPr>
          <w:p>
            <w:r>
              <w:t>Deal ID. Example: "714".</w:t>
            </w:r>
          </w:p>
        </w:tc>
      </w:tr>
    </w:tbl>
    <w:p/>
    <w:p>
      <w:pPr>
        <w:pStyle w:val="Heading3"/>
      </w:pPr>
      <w:r>
        <w:t>Optional Request Body Fields</w:t>
      </w:r>
    </w:p>
    <w:p>
      <w:r>
        <w:t>None documented.</w:t>
      </w:r>
    </w:p>
    <w:p>
      <w:pPr>
        <w:pStyle w:val="Heading3"/>
      </w:pPr>
      <w:r>
        <w:t>Response</w:t>
      </w:r>
    </w:p>
    <w:p>
      <w:pPr>
        <w:pStyle w:val="Heading3"/>
      </w:pPr>
      <w:r>
        <w:t>Success Response (201 Created)</w:t>
      </w:r>
    </w:p>
    <w:p>
      <w:r>
        <w:t>Headers include: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"8",</w:t>
        <w:br/>
        <w:t xml:space="preserve"> "type": "invoice_attributions",</w:t>
        <w:br/>
        <w:t xml:space="preserve"> "attributes": {</w:t>
        <w:br/>
        <w:t xml:space="preserve"> "date_from": null,</w:t>
        <w:br/>
        <w:t xml:space="preserve"> "date_to": null,</w:t>
        <w:br/>
        <w:t xml:space="preserve"> "amount": 2000,</w:t>
        <w:br/>
        <w:t xml:space="preserve"> "amount_default": 2500,</w:t>
        <w:br/>
        <w:t xml:space="preserve"> "amount_normalized": 2000,</w:t>
        <w:br/>
        <w:t xml:space="preserve"> "currency": "EUR",</w:t>
        <w:br/>
        <w:t xml:space="preserve"> "currency_default": "USD",</w:t>
        <w:br/>
        <w:t xml:space="preserve"> "currency_normalized": "EUR"</w:t>
        <w:br/>
        <w:t xml:space="preserve"> },</w:t>
        <w:br/>
        <w:t xml:space="preserve"> "relationships": {</w:t>
        <w:br/>
        <w:t xml:space="preserve"> "organization": {</w:t>
        <w:br/>
        <w:t xml:space="preserve"> "data": {</w:t>
        <w:br/>
        <w:t xml:space="preserve"> "type": "organizations",</w:t>
        <w:br/>
        <w:t xml:space="preserve"> "id": "706"</w:t>
        <w:br/>
        <w:t xml:space="preserve"> }</w:t>
        <w:br/>
        <w:t xml:space="preserve"> },</w:t>
        <w:br/>
        <w:t xml:space="preserve"> "invoice": {</w:t>
        <w:br/>
        <w:t xml:space="preserve"> "meta": {</w:t>
        <w:br/>
        <w:t xml:space="preserve"> "included": false</w:t>
        <w:br/>
        <w:t xml:space="preserve"> }</w:t>
        <w:br/>
        <w:t xml:space="preserve"> },</w:t>
        <w:br/>
        <w:t xml:space="preserve"> "budget":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w:t>
      </w:r>
    </w:p>
    <w:p>
      <w:r>
        <w:t>Not documented (the scraped text notes “returns error” but provides no status codes or example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created invoice attribution.</w:t>
            </w:r>
          </w:p>
        </w:tc>
      </w:tr>
      <w:tr>
        <w:tc>
          <w:tcPr>
            <w:tcW w:type="dxa" w:w="2880"/>
          </w:tcPr>
          <w:p>
            <w:r>
              <w:t>data.type</w:t>
            </w:r>
          </w:p>
        </w:tc>
        <w:tc>
          <w:tcPr>
            <w:tcW w:type="dxa" w:w="2880"/>
          </w:tcPr>
          <w:p>
            <w:r>
              <w:t>string</w:t>
            </w:r>
          </w:p>
        </w:tc>
        <w:tc>
          <w:tcPr>
            <w:tcW w:type="dxa" w:w="2880"/>
          </w:tcPr>
          <w:p>
            <w:r>
              <w:t>Resource type. ("invoice_attributions")</w:t>
            </w:r>
          </w:p>
        </w:tc>
      </w:tr>
      <w:tr>
        <w:tc>
          <w:tcPr>
            <w:tcW w:type="dxa" w:w="2880"/>
          </w:tcPr>
          <w:p>
            <w:r>
              <w:t>data.attributes.date_from</w:t>
            </w:r>
          </w:p>
        </w:tc>
        <w:tc>
          <w:tcPr>
            <w:tcW w:type="dxa" w:w="2880"/>
          </w:tcPr>
          <w:p>
            <w:r>
              <w:t>string | null</w:t>
            </w:r>
          </w:p>
        </w:tc>
        <w:tc>
          <w:tcPr>
            <w:tcW w:type="dxa" w:w="2880"/>
          </w:tcPr>
          <w:p>
            <w:r>
              <w:t>Start date for the attribution period (if any).</w:t>
            </w:r>
          </w:p>
        </w:tc>
      </w:tr>
      <w:tr>
        <w:tc>
          <w:tcPr>
            <w:tcW w:type="dxa" w:w="2880"/>
          </w:tcPr>
          <w:p>
            <w:r>
              <w:t>data.attributes.date_to</w:t>
            </w:r>
          </w:p>
        </w:tc>
        <w:tc>
          <w:tcPr>
            <w:tcW w:type="dxa" w:w="2880"/>
          </w:tcPr>
          <w:p>
            <w:r>
              <w:t>string | null</w:t>
            </w:r>
          </w:p>
        </w:tc>
        <w:tc>
          <w:tcPr>
            <w:tcW w:type="dxa" w:w="2880"/>
          </w:tcPr>
          <w:p>
            <w:r>
              <w:t>End date for the attribution period (if any).</w:t>
            </w:r>
          </w:p>
        </w:tc>
      </w:tr>
      <w:tr>
        <w:tc>
          <w:tcPr>
            <w:tcW w:type="dxa" w:w="2880"/>
          </w:tcPr>
          <w:p>
            <w:r>
              <w:t>data.attributes.amount</w:t>
            </w:r>
          </w:p>
        </w:tc>
        <w:tc>
          <w:tcPr>
            <w:tcW w:type="dxa" w:w="2880"/>
          </w:tcPr>
          <w:p>
            <w:r>
              <w:t>number</w:t>
            </w:r>
          </w:p>
        </w:tc>
        <w:tc>
          <w:tcPr>
            <w:tcW w:type="dxa" w:w="2880"/>
          </w:tcPr>
          <w:p>
            <w:r>
              <w:t>Attribution amount.</w:t>
            </w:r>
          </w:p>
        </w:tc>
      </w:tr>
      <w:tr>
        <w:tc>
          <w:tcPr>
            <w:tcW w:type="dxa" w:w="2880"/>
          </w:tcPr>
          <w:p>
            <w:r>
              <w:t>data.attributes.amount_default</w:t>
            </w:r>
          </w:p>
        </w:tc>
        <w:tc>
          <w:tcPr>
            <w:tcW w:type="dxa" w:w="2880"/>
          </w:tcPr>
          <w:p>
            <w:r>
              <w:t>number</w:t>
            </w:r>
          </w:p>
        </w:tc>
        <w:tc>
          <w:tcPr>
            <w:tcW w:type="dxa" w:w="2880"/>
          </w:tcPr>
          <w:p>
            <w:r>
              <w:t>Default amount value returned by the API.</w:t>
            </w:r>
          </w:p>
        </w:tc>
      </w:tr>
      <w:tr>
        <w:tc>
          <w:tcPr>
            <w:tcW w:type="dxa" w:w="2880"/>
          </w:tcPr>
          <w:p>
            <w:r>
              <w:t>data.attributes.amount_normalized</w:t>
            </w:r>
          </w:p>
        </w:tc>
        <w:tc>
          <w:tcPr>
            <w:tcW w:type="dxa" w:w="2880"/>
          </w:tcPr>
          <w:p>
            <w:r>
              <w:t>number</w:t>
            </w:r>
          </w:p>
        </w:tc>
        <w:tc>
          <w:tcPr>
            <w:tcW w:type="dxa" w:w="2880"/>
          </w:tcPr>
          <w:p>
            <w:r>
              <w:t>Normalized amount value returned by the API.</w:t>
            </w:r>
          </w:p>
        </w:tc>
      </w:tr>
      <w:tr>
        <w:tc>
          <w:tcPr>
            <w:tcW w:type="dxa" w:w="2880"/>
          </w:tcPr>
          <w:p>
            <w:r>
              <w:t>data.attributes.currency</w:t>
            </w:r>
          </w:p>
        </w:tc>
        <w:tc>
          <w:tcPr>
            <w:tcW w:type="dxa" w:w="2880"/>
          </w:tcPr>
          <w:p>
            <w:r>
              <w:t>string</w:t>
            </w:r>
          </w:p>
        </w:tc>
        <w:tc>
          <w:tcPr>
            <w:tcW w:type="dxa" w:w="2880"/>
          </w:tcPr>
          <w:p>
            <w:r>
              <w:t>Currency for amount. Example: "EUR".</w:t>
            </w:r>
          </w:p>
        </w:tc>
      </w:tr>
      <w:tr>
        <w:tc>
          <w:tcPr>
            <w:tcW w:type="dxa" w:w="2880"/>
          </w:tcPr>
          <w:p>
            <w:r>
              <w:t>data.attributes.currency_default</w:t>
            </w:r>
          </w:p>
        </w:tc>
        <w:tc>
          <w:tcPr>
            <w:tcW w:type="dxa" w:w="2880"/>
          </w:tcPr>
          <w:p>
            <w:r>
              <w:t>string</w:t>
            </w:r>
          </w:p>
        </w:tc>
        <w:tc>
          <w:tcPr>
            <w:tcW w:type="dxa" w:w="2880"/>
          </w:tcPr>
          <w:p>
            <w:r>
              <w:t>Default currency. Example: "USD".</w:t>
            </w:r>
          </w:p>
        </w:tc>
      </w:tr>
      <w:tr>
        <w:tc>
          <w:tcPr>
            <w:tcW w:type="dxa" w:w="2880"/>
          </w:tcPr>
          <w:p>
            <w:r>
              <w:t>data.attributes.currency_normalized</w:t>
            </w:r>
          </w:p>
        </w:tc>
        <w:tc>
          <w:tcPr>
            <w:tcW w:type="dxa" w:w="2880"/>
          </w:tcPr>
          <w:p>
            <w:r>
              <w:t>string</w:t>
            </w:r>
          </w:p>
        </w:tc>
        <w:tc>
          <w:tcPr>
            <w:tcW w:type="dxa" w:w="2880"/>
          </w:tcPr>
          <w:p>
            <w:r>
              <w:t>Normalized currency. Example: "EUR".</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data.relationships.invoice.meta.included</w:t>
            </w:r>
          </w:p>
        </w:tc>
        <w:tc>
          <w:tcPr>
            <w:tcW w:type="dxa" w:w="2880"/>
          </w:tcPr>
          <w:p>
            <w:r>
              <w:t>boolean</w:t>
            </w:r>
          </w:p>
        </w:tc>
        <w:tc>
          <w:tcPr>
            <w:tcW w:type="dxa" w:w="2880"/>
          </w:tcPr>
          <w:p>
            <w:r>
              <w:t>Whether the invoice relationship is included in the response payload.</w:t>
            </w:r>
          </w:p>
        </w:tc>
      </w:tr>
      <w:tr>
        <w:tc>
          <w:tcPr>
            <w:tcW w:type="dxa" w:w="2880"/>
          </w:tcPr>
          <w:p>
            <w:r>
              <w:t>data.relationships.budget.meta.included</w:t>
            </w:r>
          </w:p>
        </w:tc>
        <w:tc>
          <w:tcPr>
            <w:tcW w:type="dxa" w:w="2880"/>
          </w:tcPr>
          <w:p>
            <w:r>
              <w:t>boolean</w:t>
            </w:r>
          </w:p>
        </w:tc>
        <w:tc>
          <w:tcPr>
            <w:tcW w:type="dxa" w:w="2880"/>
          </w:tcPr>
          <w:p>
            <w:r>
              <w:t>Whether the budget (deal) relationship is included in the response payload.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'https://api.productive.io/api/v2/invoice_attributions' \</w:t>
        <w:br/>
        <w:t xml:space="preserve"> --header 'Accept: application/vnd.api+json' \</w:t>
        <w:br/>
        <w:t xml:space="preserve"> --header 'Content-Type: application/vnd.api+json' \</w:t>
        <w:br/>
        <w:t xml:space="preserve"> --data '{</w:t>
        <w:br/>
        <w:t xml:space="preserve"> "data": {</w:t>
        <w:br/>
        <w:t xml:space="preserve"> "type": "invoice_attributions",</w:t>
        <w:br/>
        <w:t xml:space="preserve"> "attributes": {</w:t>
        <w:br/>
        <w:t xml:space="preserve"> "amount": 2000</w:t>
        <w:br/>
        <w:t xml:space="preserve">      },</w:t>
        <w:br/>
        <w:t xml:space="preserve"> "relationships": {</w:t>
        <w:br/>
        <w:t xml:space="preserve"> "invoice": {</w:t>
        <w:br/>
        <w:t xml:space="preserve"> "data": {</w:t>
        <w:br/>
        <w:t xml:space="preserve"> "type": "invoices",</w:t>
        <w:br/>
        <w:t xml:space="preserve"> "id": "18"</w:t>
        <w:br/>
        <w:t xml:space="preserve">          }</w:t>
        <w:br/>
        <w:t xml:space="preserve">        },</w:t>
        <w:br/>
        <w:t xml:space="preserve"> "budget": {</w:t>
        <w:br/>
        <w:t xml:space="preserve"> "data": {</w:t>
        <w:br/>
        <w:t xml:space="preserve"> "type": "deals",</w:t>
        <w:br/>
        <w:t xml:space="preserve"> "id": "714"</w:t>
        <w:br/>
        <w:t xml:space="preserve">          }</w:t>
        <w:br/>
        <w:t xml:space="preserve">        }</w:t>
        <w:br/>
        <w:t xml:space="preserve">      }</w:t>
        <w:br/>
        <w:t xml:space="preserve">    }</w:t>
        <w:br/>
        <w:t xml:space="preserve">  }'</w:t>
      </w:r>
    </w:p>
    <w:p>
      <w:pPr>
        <w:pStyle w:val="Heading3"/>
      </w:pPr>
      <w:r>
        <w:t>Example Usage</w:t>
      </w:r>
    </w:p>
    <w:p>
      <w:pPr>
        <w:pStyle w:val="Heading3"/>
      </w:pPr>
      <w:r>
        <w:t>Example 1: Create an attribution for an invoice and deal</w:t>
      </w:r>
    </w:p>
    <w:p>
      <w:r>
        <w:rPr>
          <w:b/>
          <w:color w:val="666666"/>
          <w:sz w:val="16"/>
        </w:rPr>
        <w:t>[bash]</w:t>
      </w:r>
    </w:p>
    <w:p>
      <w:pPr>
        <w:shd w:fill="F2F2F2" w:val="clear"/>
      </w:pPr>
      <w:r>
        <w:rPr>
          <w:rFonts w:ascii="Courier New" w:hAnsi="Courier New"/>
          <w:sz w:val="17"/>
        </w:rPr>
        <w:t>curl -X POST 'https://api.productive.io/api/v2/invoice_attributions' \</w:t>
        <w:br/>
        <w:t xml:space="preserve"> -H 'Accept: application/vnd.api+json' \</w:t>
        <w:br/>
        <w:t xml:space="preserve"> -H 'Content-Type: application/vnd.api+json' \</w:t>
        <w:br/>
        <w:t xml:space="preserve"> -d '{</w:t>
        <w:br/>
        <w:t xml:space="preserve"> "data": {</w:t>
        <w:br/>
        <w:t xml:space="preserve"> "type": "invoice_attributions",</w:t>
        <w:br/>
        <w:t xml:space="preserve"> "attributes": { "amount": 100 },</w:t>
        <w:br/>
        <w:t xml:space="preserve"> "relationships": {</w:t>
        <w:br/>
        <w:t xml:space="preserve"> "invoice": { "data": { "type": "invoices", "id": "1" } },</w:t>
        <w:br/>
        <w:t xml:space="preserve"> "budget": { "data": { "type": "deals", "id": "1" } }</w:t>
        <w:br/>
        <w:t xml:space="preserve">      }</w:t>
        <w:br/>
        <w:t xml:space="preserve">    }</w:t>
        <w:br/>
        <w:t xml:space="preserve">  }'</w:t>
      </w:r>
    </w:p>
    <w:p>
      <w:pPr>
        <w:pStyle w:val="Heading3"/>
      </w:pPr>
      <w:r>
        <w:t>Example 2: Create an attribution with a larger amount</w:t>
      </w:r>
    </w:p>
    <w:p>
      <w:r>
        <w:rPr>
          <w:b/>
          <w:color w:val="666666"/>
          <w:sz w:val="16"/>
        </w:rPr>
        <w:t>[bash]</w:t>
      </w:r>
    </w:p>
    <w:p>
      <w:pPr>
        <w:shd w:fill="F2F2F2" w:val="clear"/>
      </w:pPr>
      <w:r>
        <w:rPr>
          <w:rFonts w:ascii="Courier New" w:hAnsi="Courier New"/>
          <w:sz w:val="17"/>
        </w:rPr>
        <w:t>curl -X POST 'https://api.productive.io/api/v2/invoice_attributions' \</w:t>
        <w:br/>
        <w:t xml:space="preserve"> -H 'Accept: application/vnd.api+json' \</w:t>
        <w:br/>
        <w:t xml:space="preserve"> -H 'Content-Type: application/vnd.api+json' \</w:t>
        <w:br/>
        <w:t xml:space="preserve"> -d '{</w:t>
        <w:br/>
        <w:t xml:space="preserve"> "data": {</w:t>
        <w:br/>
        <w:t xml:space="preserve"> "type": "invoice_attributions",</w:t>
        <w:br/>
        <w:t xml:space="preserve"> "attributes": { "amount": 2000 },</w:t>
        <w:br/>
        <w:t xml:space="preserve"> "relationships": {</w:t>
        <w:br/>
        <w:t xml:space="preserve"> "invoice": { "data": { "type": "invoices", "id": "18" } },</w:t>
        <w:br/>
        <w:t xml:space="preserve"> "budget": { "data": { "type": "deals", "id": "714" } }</w:t>
        <w:br/>
        <w:t xml:space="preserve">      }</w:t>
        <w:br/>
        <w:t xml:space="preserve">    }</w:t>
        <w:br/>
        <w:t xml:space="preserve">  }'</w:t>
      </w:r>
    </w:p>
    <w:p>
      <w:pPr>
        <w:pStyle w:val="Heading3"/>
      </w:pPr>
      <w:r>
        <w:t>Behavior</w:t>
      </w:r>
    </w:p>
    <w:p>
      <w:pPr>
        <w:pStyle w:val="ListBullet"/>
      </w:pPr>
      <w:r>
        <w:t>Validates the JSON:API payload structure and required fields.</w:t>
      </w:r>
    </w:p>
    <w:p>
      <w:pPr>
        <w:pStyle w:val="ListBullet"/>
      </w:pPr>
      <w:r>
        <w:t>Creates an invoice_attributions resource with the provided amount.</w:t>
      </w:r>
    </w:p>
    <w:p>
      <w:pPr>
        <w:pStyle w:val="ListBullet"/>
      </w:pPr>
      <w:r>
        <w:t>Associates it to the specified invoice (invoices/{id}) and deal (deals/{id}) via relationships.</w:t>
      </w:r>
    </w:p>
    <w:p>
      <w:pPr>
        <w:pStyle w:val="ListBullet"/>
      </w:pPr>
      <w:r>
        <w:t>Returns the created resource in JSON:API format.</w:t>
      </w:r>
    </w:p>
    <w:p>
      <w:pPr>
        <w:pStyle w:val="Heading3"/>
      </w:pPr>
      <w:r>
        <w:t>Notes</w:t>
      </w:r>
    </w:p>
    <w:p>
      <w:pPr>
        <w:pStyle w:val="ListBullet"/>
      </w:pPr>
      <w:r>
        <w:t>The scraped “URI Parameters” list (invoice_id, deal_id, amount) appears to describe required inputs, but the provided example request shows these are sent in the JSON:API body (relationships + attributes), not as URL parameters.</w:t>
      </w:r>
    </w:p>
    <w:p>
      <w:pPr>
        <w:pStyle w:val="ListBullet"/>
      </w:pPr>
      <w:r>
        <w:t>Response relationship objects for invoice and budget include meta.included: false in the example rather than returning full related resources.</w:t>
      </w:r>
    </w:p>
    <w:p>
      <w:pPr>
        <w:pStyle w:val="Heading3"/>
      </w:pPr>
      <w:r>
        <w:t>Related invoiceAttributions actions</w:t>
      </w:r>
    </w:p>
    <w:p>
      <w:pPr>
        <w:pStyle w:val="ListBullet"/>
      </w:pPr>
      <w:r>
        <w:t>[PATCH] Update an Invoice Attribution — /api/v2/invoice_attributions/{{id}}</w:t>
      </w:r>
    </w:p>
    <w:p>
      <w:pPr>
        <w:pStyle w:val="ListBullet"/>
      </w:pPr>
      <w:r>
        <w:t>[GET] Get an Invoice Attribution — /api/v2/invoice_attributions/{{id}}</w:t>
      </w:r>
    </w:p>
    <w:p>
      <w:pPr>
        <w:pStyle w:val="ListBullet"/>
      </w:pPr>
      <w:r>
        <w:t>[GET] List Invoice Attributions — /invoice_attributions</w:t>
      </w:r>
    </w:p>
    <w:p>
      <w:pPr>
        <w:pStyle w:val="ListBullet"/>
      </w:pPr>
      <w:r>
        <w:t>[DELETE] Delete an Invoice Attribution — /api/v2/invoice_attributions/{{id}}</w:t>
      </w:r>
    </w:p>
    <w:p>
      <w:r>
        <w:br w:type="page"/>
      </w:r>
    </w:p>
    <w:p>
      <w:pPr>
        <w:pStyle w:val="Heading2"/>
      </w:pPr>
      <w:r>
        <w:t>286. [GET] Get an Integration</w:t>
      </w:r>
    </w:p>
    <w:p>
      <w:r>
        <w:rPr>
          <w:b/>
        </w:rPr>
        <w:t xml:space="preserve">Endpoint: </w:t>
      </w:r>
      <w:r>
        <w:rPr>
          <w:rFonts w:ascii="Courier New" w:hAnsi="Courier New"/>
          <w:sz w:val="18"/>
        </w:rPr>
        <w:t>/api/v2/integrations/{{id}}</w:t>
      </w:r>
    </w:p>
    <w:p>
      <w:pPr>
        <w:pStyle w:val="Heading3"/>
      </w:pPr>
      <w:r>
        <w:t>Prerequisites</w:t>
      </w:r>
    </w:p>
    <w:p>
      <w:pPr>
        <w:pStyle w:val="ListBullet"/>
      </w:pPr>
      <w:r>
        <w:t>Must have permission to view integrations in the organization.</w:t>
      </w:r>
    </w:p>
    <w:p>
      <w:pPr>
        <w:pStyle w:val="Heading3"/>
      </w:pPr>
      <w:r>
        <w:t>Method</w:t>
      </w:r>
    </w:p>
    <w:p>
      <w:r>
        <w:t>GET</w:t>
      </w:r>
    </w:p>
    <w:p>
      <w:pPr>
        <w:pStyle w:val="Heading3"/>
      </w:pPr>
      <w:r>
        <w:t>URL</w:t>
      </w:r>
    </w:p>
    <w:p>
      <w:r>
        <w:t>https://api.productive.io/api/v2/integrations/{{id}}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integration by its integration ID.</w:t>
      </w:r>
    </w:p>
    <w:p>
      <w:pPr>
        <w:pStyle w:val="Heading3"/>
      </w:pPr>
      <w:r>
        <w:t>Enforcement Rules</w:t>
      </w:r>
    </w:p>
    <w:p>
      <w:pPr>
        <w:pStyle w:val="ListBullet"/>
      </w:pPr>
      <w:r>
        <w:t>The id path parameter must always be present and must be a non-empty value.</w:t>
      </w:r>
    </w:p>
    <w:p>
      <w:pPr>
        <w:pStyle w:val="ListBullet"/>
      </w:pPr>
      <w:r>
        <w:t>Always construct the path as /api/v2/integrations/{{id}}.</w:t>
      </w:r>
    </w:p>
    <w:p>
      <w:pPr>
        <w:pStyle w:val="ListBullet"/>
      </w:pPr>
      <w:r>
        <w:t>Do not call the API with a missing or empty id (e.g., avoid /api/v2/integrations// or /api/v2/integrations).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/api/v2/integrations/1</w:t>
        <w:br/>
        <w:t>/api/v2/integrations/13</w:t>
      </w:r>
    </w:p>
    <w:p>
      <w:pPr>
        <w:pStyle w:val="Heading3"/>
      </w:pPr>
      <w:r>
        <w:t>Invalid Examples</w:t>
      </w:r>
    </w:p>
    <w:p>
      <w:r>
        <w:rPr>
          <w:b/>
          <w:color w:val="666666"/>
          <w:sz w:val="16"/>
        </w:rPr>
        <w:t>[http]</w:t>
      </w:r>
    </w:p>
    <w:p>
      <w:pPr>
        <w:shd w:fill="F2F2F2" w:val="clear"/>
      </w:pPr>
      <w:r>
        <w:rPr>
          <w:rFonts w:ascii="Courier New" w:hAnsi="Courier New"/>
          <w:sz w:val="17"/>
        </w:rPr>
        <w:t>/api/v2/integrations/</w:t>
        <w:br/>
        <w:t>/api/v2/integrations</w:t>
        <w:br/>
        <w:t>/api/v2/integrations//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Integration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"13",</w:t>
        <w:br/>
        <w:t xml:space="preserve"> "type": "integrations",</w:t>
        <w:br/>
        <w:t xml:space="preserve"> "attributes": {</w:t>
        <w:br/>
        <w:t xml:space="preserve"> "name": null,</w:t>
        <w:br/>
        <w:t xml:space="preserve"> "integration_type_id": 2,</w:t>
        <w:br/>
        <w:t xml:space="preserve"> "realm_id": null,</w:t>
        <w:br/>
        <w:t xml:space="preserve"> "requested_at": null,</w:t>
        <w:br/>
        <w:t xml:space="preserve"> "request_token": null,</w:t>
        <w:br/>
        <w:t xml:space="preserve"> "request_uri": null,</w:t>
        <w:br/>
        <w:t xml:space="preserve"> "connected_at": null,</w:t>
        <w:br/>
        <w:t xml:space="preserve"> "account_code": null,</w:t>
        <w:br/>
        <w:t xml:space="preserve"> "deactivated_at": null,</w:t>
        <w:br/>
        <w:t xml:space="preserve"> "options": {},</w:t>
        <w:br/>
        <w:t xml:space="preserve"> "export_number": false,</w:t>
        <w:br/>
        <w:t xml:space="preserve"> "export_attachment": null,</w:t>
        <w:br/>
        <w:t xml:space="preserve"> "export_expense_attachment": null,</w:t>
        <w:br/>
        <w:t xml:space="preserve"> "use_expense_sync": null,</w:t>
        <w:br/>
        <w:t xml:space="preserve"> "quickbooks_default_expense_account_code": null,</w:t>
        <w:br/>
        <w:t xml:space="preserve"> "quickbooks_default_expense_bank_account_code": null,</w:t>
        <w:br/>
        <w:t xml:space="preserve"> "quickbooks_default_expense_payment_type": null,</w:t>
        <w:br/>
        <w:t xml:space="preserve"> "update_invoice_sent_status": null,</w:t>
        <w:br/>
        <w:t xml:space="preserve"> "expense_account_code_mapping": null,</w:t>
        <w:br/>
        <w:t xml:space="preserve"> "purchase_order_account_code_mapping": null,</w:t>
        <w:br/>
        <w:t xml:space="preserve"> "payments_import": null,</w:t>
        <w:br/>
        <w:t xml:space="preserve"> "redirect_uri": null,</w:t>
        <w:br/>
        <w:t xml:space="preserve"> "calendars": null,</w:t>
        <w:br/>
        <w:t xml:space="preserve"> "folders": null,</w:t>
        <w:br/>
        <w:t xml:space="preserve"> "all_folders": null,</w:t>
        <w:br/>
        <w:t xml:space="preserve"> "exact_country": null,</w:t>
        <w:br/>
        <w:t xml:space="preserve"> "exact_divisions": null,</w:t>
        <w:br/>
        <w:t xml:space="preserve"> "exact_division": null,</w:t>
        <w:br/>
        <w:t xml:space="preserve"> "exact_division_id": null,</w:t>
        <w:br/>
        <w:t xml:space="preserve"> "xero_invoice_status_id": null,</w:t>
        <w:br/>
        <w:t xml:space="preserve"> "xero_expense_status_id": null,</w:t>
        <w:br/>
        <w:t xml:space="preserve"> "xero_purchase_order_status_id": null,</w:t>
        <w:br/>
        <w:t xml:space="preserve"> "account_code_mapping": null,</w:t>
        <w:br/>
        <w:t xml:space="preserve"> "xero_reference": null,</w:t>
        <w:br/>
        <w:t xml:space="preserve"> "xero_internal_note_cf_id": null,</w:t>
        <w:br/>
        <w:t xml:space="preserve"> "item_mapping": null,</w:t>
        <w:br/>
        <w:t xml:space="preserve"> "quickbooks_memo": null,</w:t>
        <w:br/>
        <w:t xml:space="preserve"> "customer_memo_cf_id": null,</w:t>
        <w:br/>
        <w:t xml:space="preserve"> "default_item": null,</w:t>
        <w:br/>
        <w:t xml:space="preserve"> "calendar_write_status": null,</w:t>
        <w:br/>
        <w:t xml:space="preserve"> "calendar_write_options": null,</w:t>
        <w:br/>
        <w:t xml:space="preserve"> "google_events_write_scope": null,</w:t>
        <w:br/>
        <w:t xml:space="preserve"> "import_attachment": null,</w:t>
        <w:br/>
        <w:t xml:space="preserve"> "import_number": null,</w:t>
        <w:br/>
        <w:t xml:space="preserve"> "economic_product_mapping": null,</w:t>
        <w:br/>
        <w:t xml:space="preserve"> "default_product": null,</w:t>
        <w:br/>
        <w:t xml:space="preserve"> "slack_options": {</w:t>
        <w:br/>
        <w:t xml:space="preserve"> "notifications": null,</w:t>
        <w:br/>
        <w:t xml:space="preserve"> "status_sync": null,</w:t>
        <w:br/>
        <w:t xml:space="preserve"> "unfurl_setting_id": null,</w:t>
        <w:br/>
        <w:t xml:space="preserve"> "unfurl_type_id": null,</w:t>
        <w:br/>
        <w:t xml:space="preserve"> "event_ids": null</w:t>
        <w:br/>
        <w:t xml:space="preserve"> },</w:t>
        <w:br/>
        <w:t xml:space="preserve"> "fortnox_default_account": null,</w:t>
        <w:br/>
        <w:t xml:space="preserve"> "fortnox_default_article": null,</w:t>
        <w:br/>
        <w:t xml:space="preserve"> "fortnox_article_mapping": null,</w:t>
        <w:br/>
        <w:t xml:space="preserve"> "fortnox_account_mapping": null,</w:t>
        <w:br/>
        <w:t xml:space="preserve"> "last_synced_at": null,</w:t>
        <w:br/>
        <w:t xml:space="preserve"> "exact_ledger_manually": null,</w:t>
        <w:br/>
        <w:t xml:space="preserve"> "exact_default_ledger": null,</w:t>
        <w:br/>
        <w:t xml:space="preserve"> "exact_ledger_mapping": null,</w:t>
        <w:br/>
        <w:t xml:space="preserve"> "exact_default_journal": null,</w:t>
        <w:br/>
        <w:t xml:space="preserve"> "twinfield_offices": null,</w:t>
        <w:br/>
        <w:t xml:space="preserve"> "twinfield_invoice_destiny": null,</w:t>
        <w:br/>
        <w:t xml:space="preserve"> "twinfield_default_ledger": null,</w:t>
        <w:br/>
        <w:t xml:space="preserve"> "twinfield_ledger_mapping": null,</w:t>
        <w:br/>
        <w:t xml:space="preserve"> "twinfield_default_project": null,</w:t>
        <w:br/>
        <w:t xml:space="preserve"> "twinfield_project_mapping": null,</w:t>
        <w:br/>
        <w:t xml:space="preserve"> "twinfield_default_cost_center": null,</w:t>
        <w:br/>
        <w:t xml:space="preserve"> "twinfield_cost_center_mapping": null,</w:t>
        <w:br/>
        <w:t xml:space="preserve"> "hubspot_default_subsidiary_id": null,</w:t>
        <w:br/>
        <w:t xml:space="preserve"> "hubspot_default_deal_owner_id": null,</w:t>
        <w:br/>
        <w:t xml:space="preserve"> "hubspot_default_company_id": null,</w:t>
        <w:br/>
        <w:t xml:space="preserve"> "hubspot_default_template_id": null,</w:t>
        <w:br/>
        <w:t xml:space="preserve"> "hubspot_stages_mapping": null,</w:t>
        <w:br/>
        <w:t xml:space="preserve"> "hubspot_sync_deals": null,</w:t>
        <w:br/>
        <w:t xml:space="preserve"> "hubspot_pipelines": null,</w:t>
        <w:br/>
        <w:t xml:space="preserve"> "sage_default_ledger": null,</w:t>
        <w:br/>
        <w:t xml:space="preserve"> "sage_ledger_mapping": null,</w:t>
        <w:br/>
        <w:t xml:space="preserve"> "sage_country": null,</w:t>
        <w:br/>
        <w:t xml:space="preserve"> "sage_business_name": null,</w:t>
        <w:br/>
        <w:t xml:space="preserve"> "tax_rate_mapping": null</w:t>
        <w:br/>
        <w:t xml:space="preserve"> },</w:t>
        <w:br/>
        <w:t xml:space="preserve"> "relationships": {</w:t>
        <w:br/>
        <w:t xml:space="preserve"> "organization": {</w:t>
        <w:br/>
        <w:t xml:space="preserve"> "data": {</w:t>
        <w:br/>
        <w:t xml:space="preserve"> "type": "organizations",</w:t>
        <w:br/>
        <w:t xml:space="preserve"> "id": "672"</w:t>
        <w:br/>
        <w:t xml:space="preserve"> }</w:t>
        <w:br/>
        <w:t xml:space="preserve"> },</w:t>
        <w:br/>
        <w:t xml:space="preserve"> "subsidiary":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 (JSON:API).</w:t>
            </w:r>
          </w:p>
        </w:tc>
      </w:tr>
      <w:tr>
        <w:tc>
          <w:tcPr>
            <w:tcW w:type="dxa" w:w="2880"/>
          </w:tcPr>
          <w:p>
            <w:r>
              <w:t>data.id</w:t>
            </w:r>
          </w:p>
        </w:tc>
        <w:tc>
          <w:tcPr>
            <w:tcW w:type="dxa" w:w="2880"/>
          </w:tcPr>
          <w:p>
            <w:r>
              <w:t>string</w:t>
            </w:r>
          </w:p>
        </w:tc>
        <w:tc>
          <w:tcPr>
            <w:tcW w:type="dxa" w:w="2880"/>
          </w:tcPr>
          <w:p>
            <w:r>
              <w:t>Integration ID returned as a string (example: "13").</w:t>
            </w:r>
          </w:p>
        </w:tc>
      </w:tr>
      <w:tr>
        <w:tc>
          <w:tcPr>
            <w:tcW w:type="dxa" w:w="2880"/>
          </w:tcPr>
          <w:p>
            <w:r>
              <w:t>data.type</w:t>
            </w:r>
          </w:p>
        </w:tc>
        <w:tc>
          <w:tcPr>
            <w:tcW w:type="dxa" w:w="2880"/>
          </w:tcPr>
          <w:p>
            <w:r>
              <w:t>string</w:t>
            </w:r>
          </w:p>
        </w:tc>
        <w:tc>
          <w:tcPr>
            <w:tcW w:type="dxa" w:w="2880"/>
          </w:tcPr>
          <w:p>
            <w:r>
              <w:t>Resource type (example: "integrations").</w:t>
            </w:r>
          </w:p>
        </w:tc>
      </w:tr>
      <w:tr>
        <w:tc>
          <w:tcPr>
            <w:tcW w:type="dxa" w:w="2880"/>
          </w:tcPr>
          <w:p>
            <w:r>
              <w:t>data.attributes</w:t>
            </w:r>
          </w:p>
        </w:tc>
        <w:tc>
          <w:tcPr>
            <w:tcW w:type="dxa" w:w="2880"/>
          </w:tcPr>
          <w:p>
            <w:r>
              <w:t>object</w:t>
            </w:r>
          </w:p>
        </w:tc>
        <w:tc>
          <w:tcPr>
            <w:tcW w:type="dxa" w:w="2880"/>
          </w:tcPr>
          <w:p>
            <w:r>
              <w:t>Integration attributes/configuration fields.</w:t>
            </w:r>
          </w:p>
        </w:tc>
      </w:tr>
      <w:tr>
        <w:tc>
          <w:tcPr>
            <w:tcW w:type="dxa" w:w="2880"/>
          </w:tcPr>
          <w:p>
            <w:r>
              <w:t>data.attributes.integration_type_id</w:t>
            </w:r>
          </w:p>
        </w:tc>
        <w:tc>
          <w:tcPr>
            <w:tcW w:type="dxa" w:w="2880"/>
          </w:tcPr>
          <w:p>
            <w:r>
              <w:t>number</w:t>
            </w:r>
          </w:p>
        </w:tc>
        <w:tc>
          <w:tcPr>
            <w:tcW w:type="dxa" w:w="2880"/>
          </w:tcPr>
          <w:p>
            <w:r>
              <w:t>Integration type identifier.</w:t>
            </w:r>
          </w:p>
        </w:tc>
      </w:tr>
      <w:tr>
        <w:tc>
          <w:tcPr>
            <w:tcW w:type="dxa" w:w="2880"/>
          </w:tcPr>
          <w:p>
            <w:r>
              <w:t>data.attributes.options</w:t>
            </w:r>
          </w:p>
        </w:tc>
        <w:tc>
          <w:tcPr>
            <w:tcW w:type="dxa" w:w="2880"/>
          </w:tcPr>
          <w:p>
            <w:r>
              <w:t>object</w:t>
            </w:r>
          </w:p>
        </w:tc>
        <w:tc>
          <w:tcPr>
            <w:tcW w:type="dxa" w:w="2880"/>
          </w:tcPr>
          <w:p>
            <w:r>
              <w:t>Integration options object (may be empty).</w:t>
            </w:r>
          </w:p>
        </w:tc>
      </w:tr>
      <w:tr>
        <w:tc>
          <w:tcPr>
            <w:tcW w:type="dxa" w:w="2880"/>
          </w:tcPr>
          <w:p>
            <w:r>
              <w:t>data.attributes.export_number</w:t>
            </w:r>
          </w:p>
        </w:tc>
        <w:tc>
          <w:tcPr>
            <w:tcW w:type="dxa" w:w="2880"/>
          </w:tcPr>
          <w:p>
            <w:r>
              <w:t>boolean</w:t>
            </w:r>
          </w:p>
        </w:tc>
        <w:tc>
          <w:tcPr>
            <w:tcW w:type="dxa" w:w="2880"/>
          </w:tcPr>
          <w:p>
            <w:r>
              <w:t>Whether export number is enabled.</w:t>
            </w:r>
          </w:p>
        </w:tc>
      </w:tr>
      <w:tr>
        <w:tc>
          <w:tcPr>
            <w:tcW w:type="dxa" w:w="2880"/>
          </w:tcPr>
          <w:p>
            <w:r>
              <w:t>data.attributes.slack_options</w:t>
            </w:r>
          </w:p>
        </w:tc>
        <w:tc>
          <w:tcPr>
            <w:tcW w:type="dxa" w:w="2880"/>
          </w:tcPr>
          <w:p>
            <w:r>
              <w:t>object</w:t>
            </w:r>
          </w:p>
        </w:tc>
        <w:tc>
          <w:tcPr>
            <w:tcW w:type="dxa" w:w="2880"/>
          </w:tcPr>
          <w:p>
            <w:r>
              <w:t>Slack-specific options (when applicable).</w:t>
            </w:r>
          </w:p>
        </w:tc>
      </w:tr>
      <w:tr>
        <w:tc>
          <w:tcPr>
            <w:tcW w:type="dxa" w:w="2880"/>
          </w:tcPr>
          <w:p>
            <w:r>
              <w:t>data.attributes.slack_options.notifications</w:t>
            </w:r>
          </w:p>
        </w:tc>
        <w:tc>
          <w:tcPr>
            <w:tcW w:type="dxa" w:w="2880"/>
          </w:tcPr>
          <w:p>
            <w:r>
              <w:t>unknown/null</w:t>
            </w:r>
          </w:p>
        </w:tc>
        <w:tc>
          <w:tcPr>
            <w:tcW w:type="dxa" w:w="2880"/>
          </w:tcPr>
          <w:p>
            <w:r>
              <w:t>Slack notifications setting (nullable).</w:t>
            </w:r>
          </w:p>
        </w:tc>
      </w:tr>
      <w:tr>
        <w:tc>
          <w:tcPr>
            <w:tcW w:type="dxa" w:w="2880"/>
          </w:tcPr>
          <w:p>
            <w:r>
              <w:t>data.attributes.slack_options.status_sync</w:t>
            </w:r>
          </w:p>
        </w:tc>
        <w:tc>
          <w:tcPr>
            <w:tcW w:type="dxa" w:w="2880"/>
          </w:tcPr>
          <w:p>
            <w:r>
              <w:t>unknown/null</w:t>
            </w:r>
          </w:p>
        </w:tc>
        <w:tc>
          <w:tcPr>
            <w:tcW w:type="dxa" w:w="2880"/>
          </w:tcPr>
          <w:p>
            <w:r>
              <w:t>Slack status sync setting (nullable).</w:t>
            </w:r>
          </w:p>
        </w:tc>
      </w:tr>
      <w:tr>
        <w:tc>
          <w:tcPr>
            <w:tcW w:type="dxa" w:w="2880"/>
          </w:tcPr>
          <w:p>
            <w:r>
              <w:t>data.attributes.slack_options.unfurl_setting_id</w:t>
            </w:r>
          </w:p>
        </w:tc>
        <w:tc>
          <w:tcPr>
            <w:tcW w:type="dxa" w:w="2880"/>
          </w:tcPr>
          <w:p>
            <w:r>
              <w:t>unknown/null</w:t>
            </w:r>
          </w:p>
        </w:tc>
        <w:tc>
          <w:tcPr>
            <w:tcW w:type="dxa" w:w="2880"/>
          </w:tcPr>
          <w:p>
            <w:r>
              <w:t>Slack unfurl setting ID (nullable).</w:t>
            </w:r>
          </w:p>
        </w:tc>
      </w:tr>
      <w:tr>
        <w:tc>
          <w:tcPr>
            <w:tcW w:type="dxa" w:w="2880"/>
          </w:tcPr>
          <w:p>
            <w:r>
              <w:t>data.attributes.slack_options.unfurl_type_id</w:t>
            </w:r>
          </w:p>
        </w:tc>
        <w:tc>
          <w:tcPr>
            <w:tcW w:type="dxa" w:w="2880"/>
          </w:tcPr>
          <w:p>
            <w:r>
              <w:t>unknown/null</w:t>
            </w:r>
          </w:p>
        </w:tc>
        <w:tc>
          <w:tcPr>
            <w:tcW w:type="dxa" w:w="2880"/>
          </w:tcPr>
          <w:p>
            <w:r>
              <w:t>Slack unfurl type ID (nullable).</w:t>
            </w:r>
          </w:p>
        </w:tc>
      </w:tr>
      <w:tr>
        <w:tc>
          <w:tcPr>
            <w:tcW w:type="dxa" w:w="2880"/>
          </w:tcPr>
          <w:p>
            <w:r>
              <w:t>data.attributes.slack_options.event_ids</w:t>
            </w:r>
          </w:p>
        </w:tc>
        <w:tc>
          <w:tcPr>
            <w:tcW w:type="dxa" w:w="2880"/>
          </w:tcPr>
          <w:p>
            <w:r>
              <w:t>unknown/null</w:t>
            </w:r>
          </w:p>
        </w:tc>
        <w:tc>
          <w:tcPr>
            <w:tcW w:type="dxa" w:w="2880"/>
          </w:tcPr>
          <w:p>
            <w:r>
              <w:t>Slack event IDs (nullable).</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w:t>
            </w:r>
          </w:p>
        </w:tc>
        <w:tc>
          <w:tcPr>
            <w:tcW w:type="dxa" w:w="2880"/>
          </w:tcPr>
          <w:p>
            <w:r>
              <w:t>object</w:t>
            </w:r>
          </w:p>
        </w:tc>
        <w:tc>
          <w:tcPr>
            <w:tcW w:type="dxa" w:w="2880"/>
          </w:tcPr>
          <w:p>
            <w:r>
              <w:t>Relationship to the organization.</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data.relationships.subsidiary.meta.included</w:t>
            </w:r>
          </w:p>
        </w:tc>
        <w:tc>
          <w:tcPr>
            <w:tcW w:type="dxa" w:w="2880"/>
          </w:tcPr>
          <w:p>
            <w:r>
              <w:t>boolean</w:t>
            </w:r>
          </w:p>
        </w:tc>
        <w:tc>
          <w:tcPr>
            <w:tcW w:type="dxa" w:w="2880"/>
          </w:tcPr>
          <w:p>
            <w:r>
              <w:t>Whether subsidiary relationship is included in response payload.</w:t>
            </w:r>
          </w:p>
        </w:tc>
      </w:tr>
      <w:tr>
        <w:tc>
          <w:tcPr>
            <w:tcW w:type="dxa" w:w="2880"/>
          </w:tcPr>
          <w:p>
            <w:r>
              <w:t>data.relationships.project.meta.included</w:t>
            </w:r>
          </w:p>
        </w:tc>
        <w:tc>
          <w:tcPr>
            <w:tcW w:type="dxa" w:w="2880"/>
          </w:tcPr>
          <w:p>
            <w:r>
              <w:t>boolean</w:t>
            </w:r>
          </w:p>
        </w:tc>
        <w:tc>
          <w:tcPr>
            <w:tcW w:type="dxa" w:w="2880"/>
          </w:tcPr>
          <w:p>
            <w:r>
              <w:t>Whether project relationship is included in response payload.</w:t>
            </w:r>
          </w:p>
        </w:tc>
      </w:tr>
      <w:tr>
        <w:tc>
          <w:tcPr>
            <w:tcW w:type="dxa" w:w="2880"/>
          </w:tcPr>
          <w:p>
            <w:r>
              <w:t>data.relationships.creator.meta.included</w:t>
            </w:r>
          </w:p>
        </w:tc>
        <w:tc>
          <w:tcPr>
            <w:tcW w:type="dxa" w:w="2880"/>
          </w:tcPr>
          <w:p>
            <w:r>
              <w:t>boolean</w:t>
            </w:r>
          </w:p>
        </w:tc>
        <w:tc>
          <w:tcPr>
            <w:tcW w:type="dxa" w:w="2880"/>
          </w:tcPr>
          <w:p>
            <w:r>
              <w:t>Whether creator relationship is included in response payload.</w:t>
            </w:r>
          </w:p>
        </w:tc>
      </w:tr>
      <w:tr>
        <w:tc>
          <w:tcPr>
            <w:tcW w:type="dxa" w:w="2880"/>
          </w:tcPr>
          <w:p>
            <w:r>
              <w:t>data.relationships.deal.meta.included</w:t>
            </w:r>
          </w:p>
        </w:tc>
        <w:tc>
          <w:tcPr>
            <w:tcW w:type="dxa" w:w="2880"/>
          </w:tcPr>
          <w:p>
            <w:r>
              <w:t>boolean</w:t>
            </w:r>
          </w:p>
        </w:tc>
        <w:tc>
          <w:tcPr>
            <w:tcW w:type="dxa" w:w="2880"/>
          </w:tcPr>
          <w:p>
            <w:r>
              <w:t>Whether deal relationship is included in response payload.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'https://api.productive.io/api/v2/integrations/13' \</w:t>
        <w:br/>
        <w:t xml:space="preserve"> --header 'Accept: application/json' \</w:t>
        <w:br/>
        <w:t xml:space="preserve"> --header 'Content-Type: application/vnd.api+json'</w:t>
      </w:r>
    </w:p>
    <w:p>
      <w:pPr>
        <w:pStyle w:val="Heading3"/>
      </w:pPr>
      <w:r>
        <w:t>Example Usage</w:t>
      </w:r>
    </w:p>
    <w:p>
      <w:pPr>
        <w:pStyle w:val="Heading3"/>
      </w:pPr>
      <w:r>
        <w:t>Example 1: Get integration with ID 1</w:t>
      </w:r>
    </w:p>
    <w:p>
      <w:r>
        <w:rPr>
          <w:b/>
          <w:color w:val="666666"/>
          <w:sz w:val="16"/>
        </w:rPr>
        <w:t>[bash]</w:t>
      </w:r>
    </w:p>
    <w:p>
      <w:pPr>
        <w:shd w:fill="F2F2F2" w:val="clear"/>
      </w:pPr>
      <w:r>
        <w:rPr>
          <w:rFonts w:ascii="Courier New" w:hAnsi="Courier New"/>
          <w:sz w:val="17"/>
        </w:rPr>
        <w:t>curl -s \</w:t>
        <w:br/>
        <w:t xml:space="preserve"> 'https://api.productive.io/api/v2/integrations/1' \</w:t>
        <w:br/>
        <w:t xml:space="preserve"> -H 'Accept: application/json' \</w:t>
        <w:br/>
        <w:t xml:space="preserve"> -H 'Content-Type: application/vnd.api+json'</w:t>
      </w:r>
    </w:p>
    <w:p>
      <w:pPr>
        <w:pStyle w:val="Heading3"/>
      </w:pPr>
      <w:r>
        <w:t>Example 2: Get integration with ID 13</w:t>
      </w:r>
    </w:p>
    <w:p>
      <w:r>
        <w:rPr>
          <w:b/>
          <w:color w:val="666666"/>
          <w:sz w:val="16"/>
        </w:rPr>
        <w:t>[bash]</w:t>
      </w:r>
    </w:p>
    <w:p>
      <w:pPr>
        <w:shd w:fill="F2F2F2" w:val="clear"/>
      </w:pPr>
      <w:r>
        <w:rPr>
          <w:rFonts w:ascii="Courier New" w:hAnsi="Courier New"/>
          <w:sz w:val="17"/>
        </w:rPr>
        <w:t>curl -s \</w:t>
        <w:br/>
        <w:t xml:space="preserve"> 'https://api.productive.io/api/v2/integrations/13' \</w:t>
        <w:br/>
        <w:t xml:space="preserve"> -H 'Accept: application/json' \</w:t>
        <w:br/>
        <w:t xml:space="preserve"> -H 'Content-Type: application/vnd.api+json'</w:t>
      </w:r>
    </w:p>
    <w:p>
      <w:pPr>
        <w:pStyle w:val="Heading3"/>
      </w:pPr>
      <w:r>
        <w:t>Notes</w:t>
      </w:r>
    </w:p>
    <w:p>
      <w:pPr>
        <w:pStyle w:val="ListBullet"/>
      </w:pPr>
      <w:r>
        <w:t>The documentation examples show Accept supporting many media types; this knowledge file standardizes to Accept: application/json because the response body is JSON (JSON:API).</w:t>
      </w:r>
    </w:p>
    <w:p>
      <w:pPr>
        <w:pStyle w:val="ListBullet"/>
      </w:pPr>
      <w:r>
        <w:t>Many attributes fields are nullable and may be null depending on integration type and configuration.</w:t>
      </w:r>
    </w:p>
    <w:p>
      <w:pPr>
        <w:pStyle w:val="Heading3"/>
      </w:pPr>
      <w:r>
        <w:t>Related integrations actions</w:t>
      </w:r>
    </w:p>
    <w:p>
      <w:pPr>
        <w:pStyle w:val="ListBullet"/>
      </w:pPr>
      <w:r>
        <w:t>[DELETE] Delete an Integration — /api/v2/integrations/{{id}}</w:t>
      </w:r>
    </w:p>
    <w:p>
      <w:pPr>
        <w:pStyle w:val="ListBullet"/>
      </w:pPr>
      <w:r>
        <w:t>[GET] List Integrations — /api/v2/integrations</w:t>
      </w:r>
    </w:p>
    <w:p>
      <w:pPr>
        <w:pStyle w:val="ListBullet"/>
      </w:pPr>
      <w:r>
        <w:t>[GET] Check an Integration — /api/v2/integrations/{{id}}/check</w:t>
      </w:r>
    </w:p>
    <w:p>
      <w:pPr>
        <w:pStyle w:val="ListBullet"/>
      </w:pPr>
      <w:r>
        <w:t>[POST] Create an Integration — /integrations</w:t>
      </w:r>
    </w:p>
    <w:p>
      <w:r>
        <w:br w:type="page"/>
      </w:r>
    </w:p>
    <w:p>
      <w:pPr>
        <w:pStyle w:val="Heading2"/>
      </w:pPr>
      <w:r>
        <w:t>287. [GET] List Invoice Attributions</w:t>
      </w:r>
    </w:p>
    <w:p>
      <w:r>
        <w:rPr>
          <w:b/>
        </w:rPr>
        <w:t xml:space="preserve">Endpoint: </w:t>
      </w:r>
      <w:r>
        <w:rPr>
          <w:rFonts w:ascii="Courier New" w:hAnsi="Courier New"/>
          <w:sz w:val="18"/>
        </w:rPr>
        <w:t>/invoice_attributions</w:t>
      </w:r>
    </w:p>
    <w:p>
      <w:pPr>
        <w:pStyle w:val="Heading3"/>
      </w:pPr>
      <w:r>
        <w:t>Prerequisites</w:t>
      </w:r>
    </w:p>
    <w:p>
      <w:pPr>
        <w:pStyle w:val="ListBullet"/>
      </w:pPr>
      <w:r>
        <w:t>Access to Invoice Attributions in Productive (ability to read invoices/budgets data as applicable)</w:t>
      </w:r>
    </w:p>
    <w:p>
      <w:pPr>
        <w:pStyle w:val="Heading3"/>
      </w:pPr>
      <w:r>
        <w:t>Method</w:t>
      </w:r>
    </w:p>
    <w:p>
      <w:r>
        <w:t>GET</w:t>
      </w:r>
    </w:p>
    <w:p>
      <w:pPr>
        <w:pStyle w:val="Heading3"/>
      </w:pPr>
      <w:r>
        <w:t>URL</w:t>
      </w:r>
    </w:p>
    <w:p>
      <w:r>
        <w:t>https://api.productive.io/api/v2/invoice_attributions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invoice attribution objects. An invoice attribution represents a link between a budget (deal) and an invoice, including attributed amounts and currencies.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 (Filters)</w:t>
      </w:r>
    </w:p>
    <w:p>
      <w:r>
        <w:t>Supported filter params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array</w:t>
            </w:r>
          </w:p>
        </w:tc>
        <w:tc>
          <w:tcPr>
            <w:tcW w:type="dxa" w:w="2880"/>
          </w:tcPr>
          <w:p>
            <w:r>
              <w:t>Filter invoice attributions by one or more invoice IDs.</w:t>
            </w:r>
          </w:p>
        </w:tc>
      </w:tr>
      <w:tr>
        <w:tc>
          <w:tcPr>
            <w:tcW w:type="dxa" w:w="2880"/>
          </w:tcPr>
          <w:p>
            <w:r>
              <w:t>budget_id</w:t>
            </w:r>
          </w:p>
        </w:tc>
        <w:tc>
          <w:tcPr>
            <w:tcW w:type="dxa" w:w="2880"/>
          </w:tcPr>
          <w:p>
            <w:r>
              <w:t>array</w:t>
            </w:r>
          </w:p>
        </w:tc>
        <w:tc>
          <w:tcPr>
            <w:tcW w:type="dxa" w:w="2880"/>
          </w:tcPr>
          <w:p>
            <w:r>
              <w:t>Filter invoice attributions by one or more budget IDs.</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"invoice_attributions",</w:t>
        <w:br/>
        <w:t xml:space="preserve"> "attributes": {</w:t>
        <w:br/>
        <w:t xml:space="preserve"> "date_from": null,</w:t>
        <w:br/>
        <w:t xml:space="preserve"> "date_to": null,</w:t>
        <w:br/>
        <w:t xml:space="preserve"> "amount": 10000,</w:t>
        <w:br/>
        <w:t xml:space="preserve"> "amount_default": 12500,</w:t>
        <w:br/>
        <w:t xml:space="preserve"> "amount_normalized": 10000,</w:t>
        <w:br/>
        <w:t xml:space="preserve"> "currency": "EUR",</w:t>
        <w:br/>
        <w:t xml:space="preserve"> "currency_default": "USD",</w:t>
        <w:br/>
        <w:t xml:space="preserve"> "currency_normalized": "EUR"</w:t>
        <w:br/>
        <w:t xml:space="preserve"> },</w:t>
        <w:br/>
        <w:t xml:space="preserve"> "relationships": {</w:t>
        <w:br/>
        <w:t xml:space="preserve"> "organization": {</w:t>
        <w:br/>
        <w:t xml:space="preserve"> "data": {</w:t>
        <w:br/>
        <w:t xml:space="preserve"> "type": "organizations",</w:t>
        <w:br/>
        <w:t xml:space="preserve"> "id": "702"</w:t>
        <w:br/>
        <w:t xml:space="preserve"> }</w:t>
        <w:br/>
        <w:t xml:space="preserve"> },</w:t>
        <w:br/>
        <w:t xml:space="preserve"> "invoice": {</w:t>
        <w:br/>
        <w:t xml:space="preserve"> "meta": {</w:t>
        <w:br/>
        <w:t xml:space="preserve"> "included": false</w:t>
        <w:br/>
        <w:t xml:space="preserve"> }</w:t>
        <w:br/>
        <w:t xml:space="preserve"> },</w:t>
        <w:br/>
        <w:t xml:space="preserve"> "budget": {</w:t>
        <w:br/>
        <w:t xml:space="preserve"> "meta": {</w:t>
        <w:br/>
        <w:t xml:space="preserve"> "included": false</w:t>
        <w:br/>
        <w:t xml:space="preserve"> }</w:t>
        <w:br/>
        <w:t xml:space="preserve"> }</w:t>
        <w:br/>
        <w:t xml:space="preserve"> }</w:t>
        <w:br/>
        <w:t xml:space="preserve"> },</w:t>
        <w:br/>
        <w:t xml:space="preserve"> {</w:t>
        <w:br/>
        <w:t xml:space="preserve"> "id": "2",</w:t>
        <w:br/>
        <w:t xml:space="preserve"> "type": "invoice_attributions",</w:t>
        <w:br/>
        <w:t xml:space="preserve"> "attributes": {</w:t>
        <w:br/>
        <w:t xml:space="preserve"> "date_from": null,</w:t>
        <w:br/>
        <w:t xml:space="preserve"> "date_to": null,</w:t>
        <w:br/>
        <w:t xml:space="preserve"> "amount": 10000,</w:t>
        <w:br/>
        <w:t xml:space="preserve"> "amount_default": 12500,</w:t>
        <w:br/>
        <w:t xml:space="preserve"> "amount_normalized": 10000,</w:t>
        <w:br/>
        <w:t xml:space="preserve"> "currency": "EUR",</w:t>
        <w:br/>
        <w:t xml:space="preserve"> "currency_default": "USD",</w:t>
        <w:br/>
        <w:t xml:space="preserve"> "currency_normalized": "EUR"</w:t>
        <w:br/>
        <w:t xml:space="preserve"> },</w:t>
        <w:br/>
        <w:t xml:space="preserve"> "relationships": {</w:t>
        <w:br/>
        <w:t xml:space="preserve"> "organization": {</w:t>
        <w:br/>
        <w:t xml:space="preserve"> "data": {</w:t>
        <w:br/>
        <w:t xml:space="preserve"> "type": "organizations",</w:t>
        <w:br/>
        <w:t xml:space="preserve"> "id": "702"</w:t>
        <w:br/>
        <w:t xml:space="preserve"> }</w:t>
        <w:br/>
        <w:t xml:space="preserve"> },</w:t>
        <w:br/>
        <w:t xml:space="preserve"> "invoice": {</w:t>
        <w:br/>
        <w:t xml:space="preserve"> "meta": {</w:t>
        <w:br/>
        <w:t xml:space="preserve"> "included": false</w:t>
        <w:br/>
        <w:t xml:space="preserve"> }</w:t>
        <w:br/>
        <w:t xml:space="preserve"> },</w:t>
        <w:br/>
        <w:t xml:space="preserve"> "budget":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"http://api-test.productive.io/api/v2/invoice_attributions?page%5Bnumber%5D=1&amp;page%5Bsize%5D=30",</w:t>
        <w:br/>
        <w:t xml:space="preserve"> "last": "http://api-test.productive.io/api/v2/invoice_attributions?page%5Bnumber%5D=1&amp;page%5Bsize%5D=30"</w:t>
        <w:br/>
        <w:t xml:space="preserve"> },</w:t>
        <w:br/>
        <w:t xml:space="preserve"> "meta": {</w:t>
        <w:br/>
        <w:t xml:space="preserve"> "current_page": 1,</w:t>
        <w:br/>
        <w:t xml:space="preserve"> "total_pages": 1,</w:t>
        <w:br/>
        <w:t xml:space="preserve"> "total_count": 2,</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invoice attribution resources.</w:t>
            </w:r>
          </w:p>
        </w:tc>
      </w:tr>
      <w:tr>
        <w:tc>
          <w:tcPr>
            <w:tcW w:type="dxa" w:w="2880"/>
          </w:tcPr>
          <w:p>
            <w:r>
              <w:t>data[].id</w:t>
            </w:r>
          </w:p>
        </w:tc>
        <w:tc>
          <w:tcPr>
            <w:tcW w:type="dxa" w:w="2880"/>
          </w:tcPr>
          <w:p>
            <w:r>
              <w:t>string</w:t>
            </w:r>
          </w:p>
        </w:tc>
        <w:tc>
          <w:tcPr>
            <w:tcW w:type="dxa" w:w="2880"/>
          </w:tcPr>
          <w:p>
            <w:r>
              <w:t>Invoice attribution ID.</w:t>
            </w:r>
          </w:p>
        </w:tc>
      </w:tr>
      <w:tr>
        <w:tc>
          <w:tcPr>
            <w:tcW w:type="dxa" w:w="2880"/>
          </w:tcPr>
          <w:p>
            <w:r>
              <w:t>data[].type</w:t>
            </w:r>
          </w:p>
        </w:tc>
        <w:tc>
          <w:tcPr>
            <w:tcW w:type="dxa" w:w="2880"/>
          </w:tcPr>
          <w:p>
            <w:r>
              <w:t>string</w:t>
            </w:r>
          </w:p>
        </w:tc>
        <w:tc>
          <w:tcPr>
            <w:tcW w:type="dxa" w:w="2880"/>
          </w:tcPr>
          <w:p>
            <w:r>
              <w:t>Resource type (invoice_attributions).</w:t>
            </w:r>
          </w:p>
        </w:tc>
      </w:tr>
      <w:tr>
        <w:tc>
          <w:tcPr>
            <w:tcW w:type="dxa" w:w="2880"/>
          </w:tcPr>
          <w:p>
            <w:r>
              <w:t>data[].attributes</w:t>
            </w:r>
          </w:p>
        </w:tc>
        <w:tc>
          <w:tcPr>
            <w:tcW w:type="dxa" w:w="2880"/>
          </w:tcPr>
          <w:p>
            <w:r>
              <w:t>object</w:t>
            </w:r>
          </w:p>
        </w:tc>
        <w:tc>
          <w:tcPr>
            <w:tcW w:type="dxa" w:w="2880"/>
          </w:tcPr>
          <w:p>
            <w:r>
              <w:t>Invoice attribution attributes.</w:t>
            </w:r>
          </w:p>
        </w:tc>
      </w:tr>
      <w:tr>
        <w:tc>
          <w:tcPr>
            <w:tcW w:type="dxa" w:w="2880"/>
          </w:tcPr>
          <w:p>
            <w:r>
              <w:t>data[].attributes.date_from</w:t>
            </w:r>
          </w:p>
        </w:tc>
        <w:tc>
          <w:tcPr>
            <w:tcW w:type="dxa" w:w="2880"/>
          </w:tcPr>
          <w:p>
            <w:r>
              <w:t>string|null</w:t>
            </w:r>
          </w:p>
        </w:tc>
        <w:tc>
          <w:tcPr>
            <w:tcW w:type="dxa" w:w="2880"/>
          </w:tcPr>
          <w:p>
            <w:r>
              <w:t>Start date for attribution period (format not specified).</w:t>
            </w:r>
          </w:p>
        </w:tc>
      </w:tr>
      <w:tr>
        <w:tc>
          <w:tcPr>
            <w:tcW w:type="dxa" w:w="2880"/>
          </w:tcPr>
          <w:p>
            <w:r>
              <w:t>data[].attributes.date_to</w:t>
            </w:r>
          </w:p>
        </w:tc>
        <w:tc>
          <w:tcPr>
            <w:tcW w:type="dxa" w:w="2880"/>
          </w:tcPr>
          <w:p>
            <w:r>
              <w:t>string|null</w:t>
            </w:r>
          </w:p>
        </w:tc>
        <w:tc>
          <w:tcPr>
            <w:tcW w:type="dxa" w:w="2880"/>
          </w:tcPr>
          <w:p>
            <w:r>
              <w:t>End date for attribution period (format not specified).</w:t>
            </w:r>
          </w:p>
        </w:tc>
      </w:tr>
      <w:tr>
        <w:tc>
          <w:tcPr>
            <w:tcW w:type="dxa" w:w="2880"/>
          </w:tcPr>
          <w:p>
            <w:r>
              <w:t>data[].attributes.amount</w:t>
            </w:r>
          </w:p>
        </w:tc>
        <w:tc>
          <w:tcPr>
            <w:tcW w:type="dxa" w:w="2880"/>
          </w:tcPr>
          <w:p>
            <w:r>
              <w:t>number</w:t>
            </w:r>
          </w:p>
        </w:tc>
        <w:tc>
          <w:tcPr>
            <w:tcW w:type="dxa" w:w="2880"/>
          </w:tcPr>
          <w:p>
            <w:r>
              <w:t>Attributed amount (in currency).</w:t>
            </w:r>
          </w:p>
        </w:tc>
      </w:tr>
      <w:tr>
        <w:tc>
          <w:tcPr>
            <w:tcW w:type="dxa" w:w="2880"/>
          </w:tcPr>
          <w:p>
            <w:r>
              <w:t>data[].attributes.amount_default</w:t>
            </w:r>
          </w:p>
        </w:tc>
        <w:tc>
          <w:tcPr>
            <w:tcW w:type="dxa" w:w="2880"/>
          </w:tcPr>
          <w:p>
            <w:r>
              <w:t>number</w:t>
            </w:r>
          </w:p>
        </w:tc>
        <w:tc>
          <w:tcPr>
            <w:tcW w:type="dxa" w:w="2880"/>
          </w:tcPr>
          <w:p>
            <w:r>
              <w:t>Attributed amount in default currency (currency_default).</w:t>
            </w:r>
          </w:p>
        </w:tc>
      </w:tr>
      <w:tr>
        <w:tc>
          <w:tcPr>
            <w:tcW w:type="dxa" w:w="2880"/>
          </w:tcPr>
          <w:p>
            <w:r>
              <w:t>data[].attributes.amount_normalized</w:t>
            </w:r>
          </w:p>
        </w:tc>
        <w:tc>
          <w:tcPr>
            <w:tcW w:type="dxa" w:w="2880"/>
          </w:tcPr>
          <w:p>
            <w:r>
              <w:t>number</w:t>
            </w:r>
          </w:p>
        </w:tc>
        <w:tc>
          <w:tcPr>
            <w:tcW w:type="dxa" w:w="2880"/>
          </w:tcPr>
          <w:p>
            <w:r>
              <w:t>Normalized amount (in currency_normalized).</w:t>
            </w:r>
          </w:p>
        </w:tc>
      </w:tr>
      <w:tr>
        <w:tc>
          <w:tcPr>
            <w:tcW w:type="dxa" w:w="2880"/>
          </w:tcPr>
          <w:p>
            <w:r>
              <w:t>data[].attributes.currency</w:t>
            </w:r>
          </w:p>
        </w:tc>
        <w:tc>
          <w:tcPr>
            <w:tcW w:type="dxa" w:w="2880"/>
          </w:tcPr>
          <w:p>
            <w:r>
              <w:t>string</w:t>
            </w:r>
          </w:p>
        </w:tc>
        <w:tc>
          <w:tcPr>
            <w:tcW w:type="dxa" w:w="2880"/>
          </w:tcPr>
          <w:p>
            <w:r>
              <w:t>Currency code for amount (e.g., EUR).</w:t>
            </w:r>
          </w:p>
        </w:tc>
      </w:tr>
      <w:tr>
        <w:tc>
          <w:tcPr>
            <w:tcW w:type="dxa" w:w="2880"/>
          </w:tcPr>
          <w:p>
            <w:r>
              <w:t>data[].attributes.currency_default</w:t>
            </w:r>
          </w:p>
        </w:tc>
        <w:tc>
          <w:tcPr>
            <w:tcW w:type="dxa" w:w="2880"/>
          </w:tcPr>
          <w:p>
            <w:r>
              <w:t>string</w:t>
            </w:r>
          </w:p>
        </w:tc>
        <w:tc>
          <w:tcPr>
            <w:tcW w:type="dxa" w:w="2880"/>
          </w:tcPr>
          <w:p>
            <w:r>
              <w:t>Default currency code (e.g., USD).</w:t>
            </w:r>
          </w:p>
        </w:tc>
      </w:tr>
      <w:tr>
        <w:tc>
          <w:tcPr>
            <w:tcW w:type="dxa" w:w="2880"/>
          </w:tcPr>
          <w:p>
            <w:r>
              <w:t>data[].attributes.currency_normalized</w:t>
            </w:r>
          </w:p>
        </w:tc>
        <w:tc>
          <w:tcPr>
            <w:tcW w:type="dxa" w:w="2880"/>
          </w:tcPr>
          <w:p>
            <w:r>
              <w:t>string</w:t>
            </w:r>
          </w:p>
        </w:tc>
        <w:tc>
          <w:tcPr>
            <w:tcW w:type="dxa" w:w="2880"/>
          </w:tcPr>
          <w:p>
            <w:r>
              <w:t>Normalized currency code (e.g., EUR).</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data[].relationships.invoice</w:t>
            </w:r>
          </w:p>
        </w:tc>
        <w:tc>
          <w:tcPr>
            <w:tcW w:type="dxa" w:w="2880"/>
          </w:tcPr>
          <w:p>
            <w:r>
              <w:t>object</w:t>
            </w:r>
          </w:p>
        </w:tc>
        <w:tc>
          <w:tcPr>
            <w:tcW w:type="dxa" w:w="2880"/>
          </w:tcPr>
          <w:p>
            <w:r>
              <w:t>Invoice relationship (only meta.included shown).</w:t>
            </w:r>
          </w:p>
        </w:tc>
      </w:tr>
      <w:tr>
        <w:tc>
          <w:tcPr>
            <w:tcW w:type="dxa" w:w="2880"/>
          </w:tcPr>
          <w:p>
            <w:r>
              <w:t>data[].relationships.invoice.meta.included</w:t>
            </w:r>
          </w:p>
        </w:tc>
        <w:tc>
          <w:tcPr>
            <w:tcW w:type="dxa" w:w="2880"/>
          </w:tcPr>
          <w:p>
            <w:r>
              <w:t>boolean</w:t>
            </w:r>
          </w:p>
        </w:tc>
        <w:tc>
          <w:tcPr>
            <w:tcW w:type="dxa" w:w="2880"/>
          </w:tcPr>
          <w:p>
            <w:r>
              <w:t>Whether the invoice is included in the response (example shows false).</w:t>
            </w:r>
          </w:p>
        </w:tc>
      </w:tr>
      <w:tr>
        <w:tc>
          <w:tcPr>
            <w:tcW w:type="dxa" w:w="2880"/>
          </w:tcPr>
          <w:p>
            <w:r>
              <w:t>data[].relationships.budget</w:t>
            </w:r>
          </w:p>
        </w:tc>
        <w:tc>
          <w:tcPr>
            <w:tcW w:type="dxa" w:w="2880"/>
          </w:tcPr>
          <w:p>
            <w:r>
              <w:t>object</w:t>
            </w:r>
          </w:p>
        </w:tc>
        <w:tc>
          <w:tcPr>
            <w:tcW w:type="dxa" w:w="2880"/>
          </w:tcPr>
          <w:p>
            <w:r>
              <w:t>Budget relationship (only meta.included shown).</w:t>
            </w:r>
          </w:p>
        </w:tc>
      </w:tr>
      <w:tr>
        <w:tc>
          <w:tcPr>
            <w:tcW w:type="dxa" w:w="2880"/>
          </w:tcPr>
          <w:p>
            <w:r>
              <w:t>data[].relationships.budget.meta.included</w:t>
            </w:r>
          </w:p>
        </w:tc>
        <w:tc>
          <w:tcPr>
            <w:tcW w:type="dxa" w:w="2880"/>
          </w:tcPr>
          <w:p>
            <w:r>
              <w:t>boolean</w:t>
            </w:r>
          </w:p>
        </w:tc>
        <w:tc>
          <w:tcPr>
            <w:tcW w:type="dxa" w:w="2880"/>
          </w:tcPr>
          <w:p>
            <w:r>
              <w:t>Whether the budget is included in the response (example shows false).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in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array</w:t>
            </w:r>
          </w:p>
        </w:tc>
        <w:tc>
          <w:tcPr>
            <w:tcW w:type="dxa" w:w="2880"/>
          </w:tcPr>
          <w:p>
            <w:r>
              <w:t>Filter by invoice ID(s).</w:t>
            </w:r>
          </w:p>
        </w:tc>
      </w:tr>
      <w:tr>
        <w:tc>
          <w:tcPr>
            <w:tcW w:type="dxa" w:w="2880"/>
          </w:tcPr>
          <w:p>
            <w:r>
              <w:t>budget_id</w:t>
            </w:r>
          </w:p>
        </w:tc>
        <w:tc>
          <w:tcPr>
            <w:tcW w:type="dxa" w:w="2880"/>
          </w:tcPr>
          <w:p>
            <w:r>
              <w:t>array</w:t>
            </w:r>
          </w:p>
        </w:tc>
        <w:tc>
          <w:tcPr>
            <w:tcW w:type="dxa" w:w="2880"/>
          </w:tcPr>
          <w:p>
            <w:r>
              <w:t>Filter by budget ID(s).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'https://api.productive.io/api/v2/invoice_attributions' \</w:t>
        <w:br/>
        <w:t xml:space="preserve"> --header 'Accept: application/json' \</w:t>
        <w:br/>
        <w:t xml:space="preserve"> --header 'Content-Type: application/vnd.api+json'</w:t>
      </w:r>
    </w:p>
    <w:p>
      <w:pPr>
        <w:pStyle w:val="Heading3"/>
      </w:pPr>
      <w:r>
        <w:t>Example Usage</w:t>
      </w:r>
    </w:p>
    <w:p>
      <w:pPr>
        <w:pStyle w:val="Heading3"/>
      </w:pPr>
      <w:r>
        <w:t>Example 1: List all invoice attributions</w:t>
      </w:r>
    </w:p>
    <w:p>
      <w:pPr>
        <w:pStyle w:val="Heading3"/>
      </w:pPr>
      <w:r>
        <w:t>Example 2: Filter by invoice IDs</w:t>
      </w:r>
    </w:p>
    <w:p>
      <w:r>
        <w:rPr>
          <w:b/>
          <w:color w:val="666666"/>
          <w:sz w:val="16"/>
        </w:rPr>
        <w:t>[bash]</w:t>
      </w:r>
    </w:p>
    <w:p>
      <w:pPr>
        <w:shd w:fill="F2F2F2" w:val="clear"/>
      </w:pPr>
      <w:r>
        <w:rPr>
          <w:rFonts w:ascii="Courier New" w:hAnsi="Courier New"/>
          <w:sz w:val="17"/>
        </w:rPr>
        <w:t>curl --location 'https://api.productive.io/api/v2/invoice_attributions?invoice_id[]=123&amp;invoice_id[]=456' \</w:t>
        <w:br/>
        <w:t xml:space="preserve"> --header 'Accept: application/json' \</w:t>
        <w:br/>
        <w:t xml:space="preserve"> --header 'Content-Type: application/vnd.api+json'</w:t>
      </w:r>
    </w:p>
    <w:p>
      <w:pPr>
        <w:pStyle w:val="Heading3"/>
      </w:pPr>
      <w:r>
        <w:t>Example 3: Filter by budget IDs</w:t>
      </w:r>
    </w:p>
    <w:p>
      <w:r>
        <w:rPr>
          <w:b/>
          <w:color w:val="666666"/>
          <w:sz w:val="16"/>
        </w:rPr>
        <w:t>[bash]</w:t>
      </w:r>
    </w:p>
    <w:p>
      <w:pPr>
        <w:shd w:fill="F2F2F2" w:val="clear"/>
      </w:pPr>
      <w:r>
        <w:rPr>
          <w:rFonts w:ascii="Courier New" w:hAnsi="Courier New"/>
          <w:sz w:val="17"/>
        </w:rPr>
        <w:t>curl --location 'https://api.productive.io/api/v2/invoice_attributions?budget_id[]=789' \</w:t>
        <w:br/>
        <w:t xml:space="preserve"> --header 'Accept: application/json' \</w:t>
        <w:br/>
        <w:t xml:space="preserve"> --header 'Content-Type: application/vnd.api+json'</w:t>
      </w:r>
    </w:p>
    <w:p>
      <w:pPr>
        <w:pStyle w:val="Heading3"/>
      </w:pPr>
      <w:r>
        <w:t>Notes</w:t>
      </w:r>
    </w:p>
    <w:p>
      <w:pPr>
        <w:pStyle w:val="ListBullet"/>
      </w:pPr>
      <w:r>
        <w:t>The documentation lists supported filter params as arrays (invoice_id, budget_id) but does not specify exact serialization; the examples above use a common convention: param[]=value.</w:t>
      </w:r>
    </w:p>
    <w:p>
      <w:pPr>
        <w:pStyle w:val="ListBullet"/>
      </w:pPr>
      <w:r>
        <w:t>Pagination fields appear in the response (meta, links), but the scraped content does not explicitly document the request pagination parameters.</w:t>
      </w:r>
    </w:p>
    <w:p>
      <w:pPr>
        <w:pStyle w:val="Heading3"/>
      </w:pPr>
      <w:r>
        <w:t>Related invoiceAttributions actions</w:t>
      </w:r>
    </w:p>
    <w:p>
      <w:pPr>
        <w:pStyle w:val="ListBullet"/>
      </w:pPr>
      <w:r>
        <w:t>[PATCH] Update an Invoice Attribution — /api/v2/invoice_attributions/{{id}}</w:t>
      </w:r>
    </w:p>
    <w:p>
      <w:pPr>
        <w:pStyle w:val="ListBullet"/>
      </w:pPr>
      <w:r>
        <w:t>[GET] Get an Invoice Attribution — /api/v2/invoice_attributions/{{id}}</w:t>
      </w:r>
    </w:p>
    <w:p>
      <w:pPr>
        <w:pStyle w:val="ListBullet"/>
      </w:pPr>
      <w:r>
        <w:t>[POST] Create an Invoice Attribution — /api/v2/invoice_attributions</w:t>
      </w:r>
    </w:p>
    <w:p>
      <w:pPr>
        <w:pStyle w:val="ListBullet"/>
      </w:pPr>
      <w:r>
        <w:t>[DELETE] Delete an Invoice Attribution — /api/v2/invoice_attributions/{{id}}</w:t>
      </w:r>
    </w:p>
    <w:p>
      <w:r>
        <w:br w:type="page"/>
      </w:r>
    </w:p>
    <w:p>
      <w:pPr>
        <w:pStyle w:val="Heading2"/>
      </w:pPr>
      <w:r>
        <w:t>288. [GET] Get a Company</w:t>
      </w:r>
    </w:p>
    <w:p>
      <w:r>
        <w:rPr>
          <w:b/>
        </w:rPr>
        <w:t xml:space="preserve">Endpoint: </w:t>
      </w:r>
      <w:r>
        <w:rPr>
          <w:rFonts w:ascii="Courier New" w:hAnsi="Courier New"/>
          <w:sz w:val="18"/>
        </w:rPr>
        <w:t>/api/v2/companies/{{id}}</w:t>
      </w:r>
    </w:p>
    <w:p>
      <w:pPr>
        <w:pStyle w:val="Heading3"/>
      </w:pPr>
      <w:r>
        <w:t>Prerequisites</w:t>
      </w:r>
    </w:p>
    <w:p>
      <w:pPr>
        <w:pStyle w:val="ListBullet"/>
      </w:pPr>
      <w:r>
        <w:t>You must have access to the company you are requesting.</w:t>
      </w:r>
    </w:p>
    <w:p>
      <w:pPr>
        <w:pStyle w:val="Heading3"/>
      </w:pPr>
      <w:r>
        <w:t>Method</w:t>
      </w:r>
    </w:p>
    <w:p>
      <w:r>
        <w:t>GET</w:t>
      </w:r>
    </w:p>
    <w:p>
      <w:pPr>
        <w:pStyle w:val="Heading3"/>
      </w:pPr>
      <w:r>
        <w:t>URL</w:t>
      </w:r>
    </w:p>
    <w:p>
      <w:r>
        <w:t>https://api.productive.io/api/v2/companies/{{id}}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company by its company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 or /companies for this action).</w:t>
      </w:r>
    </w:p>
    <w:p>
      <w:pPr>
        <w:pStyle w:val="ListBullet"/>
      </w:pPr>
      <w:r>
        <w:t>Always construct the path as /api/v2/companies/{{id}},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/api/v2/companies/1</w:t>
        <w:br/>
        <w:t>/api/v2/companies/497</w:t>
      </w:r>
    </w:p>
    <w:p>
      <w:pPr>
        <w:pStyle w:val="Heading3"/>
      </w:pPr>
      <w:r>
        <w:t>Invalid Examples</w:t>
      </w:r>
    </w:p>
    <w:p>
      <w:r>
        <w:rPr>
          <w:b/>
          <w:color w:val="666666"/>
          <w:sz w:val="16"/>
        </w:rPr>
        <w:t>[http]</w:t>
      </w:r>
    </w:p>
    <w:p>
      <w:pPr>
        <w:shd w:fill="F2F2F2" w:val="clear"/>
      </w:pPr>
      <w:r>
        <w:rPr>
          <w:rFonts w:ascii="Courier New" w:hAnsi="Courier New"/>
          <w:sz w:val="17"/>
        </w:rPr>
        <w:t>/api/v2/companies/</w:t>
        <w:br/>
        <w:t>/api/v2/companies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Company ID. Example: 1.</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"497",</w:t>
        <w:br/>
        <w:t xml:space="preserve"> "type": "companies",</w:t>
        <w:br/>
        <w:t xml:space="preserve"> "attributes": {</w:t>
        <w:br/>
        <w:t xml:space="preserve"> "name": "Client284",</w:t>
        <w:br/>
        <w:t xml:space="preserve"> "billing_name": null,</w:t>
        <w:br/>
        <w:t xml:space="preserve"> "vat": null,</w:t>
        <w:br/>
        <w:t xml:space="preserve"> "default_currency": null,</w:t>
        <w:br/>
        <w:t xml:space="preserve"> "created_at": "2026-03-14T05:04:16.827+01:00",</w:t>
        <w:br/>
        <w:t xml:space="preserve"> "last_activity_at": "2026-03-14T05:04:16.827+01:00",</w:t>
        <w:br/>
        <w:t xml:space="preserve"> "archived_at": null,</w:t>
        <w:br/>
        <w:t xml:space="preserve"> "avatar_url": null,</w:t>
        <w:br/>
        <w:t xml:space="preserve"> "original_avatar_url": null,</w:t>
        <w:br/>
        <w:t xml:space="preserve"> "invoice_email_recipients": {},</w:t>
        <w:br/>
        <w:t xml:space="preserve"> "custom_fields": null,</w:t>
        <w:br/>
        <w:t xml:space="preserve"> "company_code": "CLIE284",</w:t>
        <w:br/>
        <w:t xml:space="preserve"> "domain": null,</w:t>
        <w:br/>
        <w:t xml:space="preserve"> "projectless_budgets": false,</w:t>
        <w:br/>
        <w:t xml:space="preserve"> "default_subsidiary_id": null,</w:t>
        <w:br/>
        <w:t xml:space="preserve"> "default_tax_rate_id": null,</w:t>
        <w:br/>
        <w:t xml:space="preserve"> "default_document_type_id": null,</w:t>
        <w:br/>
        <w:t xml:space="preserve"> "due_days": null,</w:t>
        <w:br/>
        <w:t xml:space="preserve"> "tag_list": [],</w:t>
        <w:br/>
        <w:t xml:space="preserve"> "contact": {},</w:t>
        <w:br/>
        <w:t xml:space="preserve"> "sample_data": false,</w:t>
        <w:br/>
        <w:t xml:space="preserve"> "settings": {},</w:t>
        <w:br/>
        <w:t xml:space="preserve"> "external_id": null,</w:t>
        <w:br/>
        <w:t xml:space="preserve"> "external_sync": false,</w:t>
        <w:br/>
        <w:t xml:space="preserve"> "parent_company_id": null</w:t>
        <w:br/>
        <w:t xml:space="preserve"> },</w:t>
        <w:br/>
        <w:t xml:space="preserve"> "relationships": {</w:t>
        <w:br/>
        <w:t xml:space="preserve"> "organization": {</w:t>
        <w:br/>
        <w:t xml:space="preserve"> "data": {</w:t>
        <w:br/>
        <w:t xml:space="preserve"> "type": "organizations",</w:t>
        <w:br/>
        <w:t xml:space="preserve"> "id": "217"</w:t>
        <w:br/>
        <w:t xml:space="preserve"> }</w:t>
        <w:br/>
        <w:t xml:space="preserve"> },</w:t>
        <w:br/>
        <w:t xml:space="preserve"> "default_subsidiary": {</w:t>
        <w:br/>
        <w:t xml:space="preserve"> "meta": {</w:t>
        <w:br/>
        <w:t xml:space="preserve"> "included": false</w:t>
        <w:br/>
        <w:t xml:space="preserve"> }</w:t>
        <w:br/>
        <w:t xml:space="preserve"> },</w:t>
        <w:br/>
        <w:t xml:space="preserve"> "default_tax_rate":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"integration_exporter_configuration": {</w:t>
        <w:br/>
        <w:t xml:space="preserve"> "meta": {</w:t>
        <w:br/>
        <w:t xml:space="preserve"> "included": false</w:t>
        <w:br/>
        <w:t xml:space="preserve"> }</w:t>
        <w:br/>
        <w:t xml:space="preserve"> },</w:t>
        <w:br/>
        <w:t xml:space="preserve"> "einvoice_identity": {</w:t>
        <w:br/>
        <w:t xml:space="preserve"> "meta": {</w:t>
        <w:br/>
        <w:t xml:space="preserve"> "included": false</w:t>
        <w:br/>
        <w:t xml:space="preserve"> }</w:t>
        <w:br/>
        <w:t xml:space="preserve"> },</w:t>
        <w:br/>
        <w:t xml:space="preserve"> "parent_company": {</w:t>
        <w:br/>
        <w:t xml:space="preserve"> "data": null</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Company ID (as returned).</w:t>
            </w:r>
          </w:p>
        </w:tc>
      </w:tr>
      <w:tr>
        <w:tc>
          <w:tcPr>
            <w:tcW w:type="dxa" w:w="2880"/>
          </w:tcPr>
          <w:p>
            <w:r>
              <w:t>data.type</w:t>
            </w:r>
          </w:p>
        </w:tc>
        <w:tc>
          <w:tcPr>
            <w:tcW w:type="dxa" w:w="2880"/>
          </w:tcPr>
          <w:p>
            <w:r>
              <w:t>string</w:t>
            </w:r>
          </w:p>
        </w:tc>
        <w:tc>
          <w:tcPr>
            <w:tcW w:type="dxa" w:w="2880"/>
          </w:tcPr>
          <w:p>
            <w:r>
              <w:t>Resource type (companies).</w:t>
            </w:r>
          </w:p>
        </w:tc>
      </w:tr>
      <w:tr>
        <w:tc>
          <w:tcPr>
            <w:tcW w:type="dxa" w:w="2880"/>
          </w:tcPr>
          <w:p>
            <w:r>
              <w:t>data.attributes</w:t>
            </w:r>
          </w:p>
        </w:tc>
        <w:tc>
          <w:tcPr>
            <w:tcW w:type="dxa" w:w="2880"/>
          </w:tcPr>
          <w:p>
            <w:r>
              <w:t>object</w:t>
            </w:r>
          </w:p>
        </w:tc>
        <w:tc>
          <w:tcPr>
            <w:tcW w:type="dxa" w:w="2880"/>
          </w:tcPr>
          <w:p>
            <w:r>
              <w:t>Company attributes.</w:t>
            </w:r>
          </w:p>
        </w:tc>
      </w:tr>
      <w:tr>
        <w:tc>
          <w:tcPr>
            <w:tcW w:type="dxa" w:w="2880"/>
          </w:tcPr>
          <w:p>
            <w:r>
              <w:t>data.attributes.name</w:t>
            </w:r>
          </w:p>
        </w:tc>
        <w:tc>
          <w:tcPr>
            <w:tcW w:type="dxa" w:w="2880"/>
          </w:tcPr>
          <w:p>
            <w:r>
              <w:t>string</w:t>
            </w:r>
          </w:p>
        </w:tc>
        <w:tc>
          <w:tcPr>
            <w:tcW w:type="dxa" w:w="2880"/>
          </w:tcPr>
          <w:p>
            <w:r>
              <w:t>Company name.</w:t>
            </w:r>
          </w:p>
        </w:tc>
      </w:tr>
      <w:tr>
        <w:tc>
          <w:tcPr>
            <w:tcW w:type="dxa" w:w="2880"/>
          </w:tcPr>
          <w:p>
            <w:r>
              <w:t>data.attributes.billing_name</w:t>
            </w:r>
          </w:p>
        </w:tc>
        <w:tc>
          <w:tcPr>
            <w:tcW w:type="dxa" w:w="2880"/>
          </w:tcPr>
          <w:p>
            <w:r>
              <w:t>string | null</w:t>
            </w:r>
          </w:p>
        </w:tc>
        <w:tc>
          <w:tcPr>
            <w:tcW w:type="dxa" w:w="2880"/>
          </w:tcPr>
          <w:p>
            <w:r>
              <w:t>Billing name.</w:t>
            </w:r>
          </w:p>
        </w:tc>
      </w:tr>
      <w:tr>
        <w:tc>
          <w:tcPr>
            <w:tcW w:type="dxa" w:w="2880"/>
          </w:tcPr>
          <w:p>
            <w:r>
              <w:t>data.attributes.vat</w:t>
            </w:r>
          </w:p>
        </w:tc>
        <w:tc>
          <w:tcPr>
            <w:tcW w:type="dxa" w:w="2880"/>
          </w:tcPr>
          <w:p>
            <w:r>
              <w:t>string | null</w:t>
            </w:r>
          </w:p>
        </w:tc>
        <w:tc>
          <w:tcPr>
            <w:tcW w:type="dxa" w:w="2880"/>
          </w:tcPr>
          <w:p>
            <w:r>
              <w:t>VAT number.</w:t>
            </w:r>
          </w:p>
        </w:tc>
      </w:tr>
      <w:tr>
        <w:tc>
          <w:tcPr>
            <w:tcW w:type="dxa" w:w="2880"/>
          </w:tcPr>
          <w:p>
            <w:r>
              <w:t>data.attributes.default_currency</w:t>
            </w:r>
          </w:p>
        </w:tc>
        <w:tc>
          <w:tcPr>
            <w:tcW w:type="dxa" w:w="2880"/>
          </w:tcPr>
          <w:p>
            <w:r>
              <w:t>string | null</w:t>
            </w:r>
          </w:p>
        </w:tc>
        <w:tc>
          <w:tcPr>
            <w:tcW w:type="dxa" w:w="2880"/>
          </w:tcPr>
          <w:p>
            <w:r>
              <w:t>Default currency.</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data.attributes.last_activity_at</w:t>
            </w:r>
          </w:p>
        </w:tc>
        <w:tc>
          <w:tcPr>
            <w:tcW w:type="dxa" w:w="2880"/>
          </w:tcPr>
          <w:p>
            <w:r>
              <w:t>string</w:t>
            </w:r>
          </w:p>
        </w:tc>
        <w:tc>
          <w:tcPr>
            <w:tcW w:type="dxa" w:w="2880"/>
          </w:tcPr>
          <w:p>
            <w:r>
              <w:t>Last activity timestamp (ISO 8601).</w:t>
            </w:r>
          </w:p>
        </w:tc>
      </w:tr>
      <w:tr>
        <w:tc>
          <w:tcPr>
            <w:tcW w:type="dxa" w:w="2880"/>
          </w:tcPr>
          <w:p>
            <w:r>
              <w:t>data.attributes.archived_at</w:t>
            </w:r>
          </w:p>
        </w:tc>
        <w:tc>
          <w:tcPr>
            <w:tcW w:type="dxa" w:w="2880"/>
          </w:tcPr>
          <w:p>
            <w:r>
              <w:t>string | null</w:t>
            </w:r>
          </w:p>
        </w:tc>
        <w:tc>
          <w:tcPr>
            <w:tcW w:type="dxa" w:w="2880"/>
          </w:tcPr>
          <w:p>
            <w:r>
              <w:t>Archived timestamp (ISO 8601) if archived.</w:t>
            </w:r>
          </w:p>
        </w:tc>
      </w:tr>
      <w:tr>
        <w:tc>
          <w:tcPr>
            <w:tcW w:type="dxa" w:w="2880"/>
          </w:tcPr>
          <w:p>
            <w:r>
              <w:t>data.attributes.avatar_url</w:t>
            </w:r>
          </w:p>
        </w:tc>
        <w:tc>
          <w:tcPr>
            <w:tcW w:type="dxa" w:w="2880"/>
          </w:tcPr>
          <w:p>
            <w:r>
              <w:t>string | null</w:t>
            </w:r>
          </w:p>
        </w:tc>
        <w:tc>
          <w:tcPr>
            <w:tcW w:type="dxa" w:w="2880"/>
          </w:tcPr>
          <w:p>
            <w:r>
              <w:t>Avatar URL.</w:t>
            </w:r>
          </w:p>
        </w:tc>
      </w:tr>
      <w:tr>
        <w:tc>
          <w:tcPr>
            <w:tcW w:type="dxa" w:w="2880"/>
          </w:tcPr>
          <w:p>
            <w:r>
              <w:t>data.attributes.original_avatar_url</w:t>
            </w:r>
          </w:p>
        </w:tc>
        <w:tc>
          <w:tcPr>
            <w:tcW w:type="dxa" w:w="2880"/>
          </w:tcPr>
          <w:p>
            <w:r>
              <w:t>string | null</w:t>
            </w:r>
          </w:p>
        </w:tc>
        <w:tc>
          <w:tcPr>
            <w:tcW w:type="dxa" w:w="2880"/>
          </w:tcPr>
          <w:p>
            <w:r>
              <w:t>Original avatar URL.</w:t>
            </w:r>
          </w:p>
        </w:tc>
      </w:tr>
      <w:tr>
        <w:tc>
          <w:tcPr>
            <w:tcW w:type="dxa" w:w="2880"/>
          </w:tcPr>
          <w:p>
            <w:r>
              <w:t>data.attributes.invoice_email_recipients</w:t>
            </w:r>
          </w:p>
        </w:tc>
        <w:tc>
          <w:tcPr>
            <w:tcW w:type="dxa" w:w="2880"/>
          </w:tcPr>
          <w:p>
            <w:r>
              <w:t>object</w:t>
            </w:r>
          </w:p>
        </w:tc>
        <w:tc>
          <w:tcPr>
            <w:tcW w:type="dxa" w:w="2880"/>
          </w:tcPr>
          <w:p>
            <w:r>
              <w:t>Invoice email recipients object.</w:t>
            </w:r>
          </w:p>
        </w:tc>
      </w:tr>
      <w:tr>
        <w:tc>
          <w:tcPr>
            <w:tcW w:type="dxa" w:w="2880"/>
          </w:tcPr>
          <w:p>
            <w:r>
              <w:t>data.attributes.custom_fields</w:t>
            </w:r>
          </w:p>
        </w:tc>
        <w:tc>
          <w:tcPr>
            <w:tcW w:type="dxa" w:w="2880"/>
          </w:tcPr>
          <w:p>
            <w:r>
              <w:t>object | null</w:t>
            </w:r>
          </w:p>
        </w:tc>
        <w:tc>
          <w:tcPr>
            <w:tcW w:type="dxa" w:w="2880"/>
          </w:tcPr>
          <w:p>
            <w:r>
              <w:t>Custom fields.</w:t>
            </w:r>
          </w:p>
        </w:tc>
      </w:tr>
      <w:tr>
        <w:tc>
          <w:tcPr>
            <w:tcW w:type="dxa" w:w="2880"/>
          </w:tcPr>
          <w:p>
            <w:r>
              <w:t>data.attributes.company_code</w:t>
            </w:r>
          </w:p>
        </w:tc>
        <w:tc>
          <w:tcPr>
            <w:tcW w:type="dxa" w:w="2880"/>
          </w:tcPr>
          <w:p>
            <w:r>
              <w:t>string</w:t>
            </w:r>
          </w:p>
        </w:tc>
        <w:tc>
          <w:tcPr>
            <w:tcW w:type="dxa" w:w="2880"/>
          </w:tcPr>
          <w:p>
            <w:r>
              <w:t>Company code.</w:t>
            </w:r>
          </w:p>
        </w:tc>
      </w:tr>
      <w:tr>
        <w:tc>
          <w:tcPr>
            <w:tcW w:type="dxa" w:w="2880"/>
          </w:tcPr>
          <w:p>
            <w:r>
              <w:t>data.attributes.domain</w:t>
            </w:r>
          </w:p>
        </w:tc>
        <w:tc>
          <w:tcPr>
            <w:tcW w:type="dxa" w:w="2880"/>
          </w:tcPr>
          <w:p>
            <w:r>
              <w:t>string | null</w:t>
            </w:r>
          </w:p>
        </w:tc>
        <w:tc>
          <w:tcPr>
            <w:tcW w:type="dxa" w:w="2880"/>
          </w:tcPr>
          <w:p>
            <w:r>
              <w:t>Company domain.</w:t>
            </w:r>
          </w:p>
        </w:tc>
      </w:tr>
      <w:tr>
        <w:tc>
          <w:tcPr>
            <w:tcW w:type="dxa" w:w="2880"/>
          </w:tcPr>
          <w:p>
            <w:r>
              <w:t>data.attributes.projectless_budgets</w:t>
            </w:r>
          </w:p>
        </w:tc>
        <w:tc>
          <w:tcPr>
            <w:tcW w:type="dxa" w:w="2880"/>
          </w:tcPr>
          <w:p>
            <w:r>
              <w:t>boolean</w:t>
            </w:r>
          </w:p>
        </w:tc>
        <w:tc>
          <w:tcPr>
            <w:tcW w:type="dxa" w:w="2880"/>
          </w:tcPr>
          <w:p>
            <w:r>
              <w:t>Whether projectless budgets are enabled.</w:t>
            </w:r>
          </w:p>
        </w:tc>
      </w:tr>
      <w:tr>
        <w:tc>
          <w:tcPr>
            <w:tcW w:type="dxa" w:w="2880"/>
          </w:tcPr>
          <w:p>
            <w:r>
              <w:t>data.attributes.default_subsidiary_id</w:t>
            </w:r>
          </w:p>
        </w:tc>
        <w:tc>
          <w:tcPr>
            <w:tcW w:type="dxa" w:w="2880"/>
          </w:tcPr>
          <w:p>
            <w:r>
              <w:t>string | null</w:t>
            </w:r>
          </w:p>
        </w:tc>
        <w:tc>
          <w:tcPr>
            <w:tcW w:type="dxa" w:w="2880"/>
          </w:tcPr>
          <w:p>
            <w:r>
              <w:t>Default subsidiary ID.</w:t>
            </w:r>
          </w:p>
        </w:tc>
      </w:tr>
      <w:tr>
        <w:tc>
          <w:tcPr>
            <w:tcW w:type="dxa" w:w="2880"/>
          </w:tcPr>
          <w:p>
            <w:r>
              <w:t>data.attributes.default_tax_rate_id</w:t>
            </w:r>
          </w:p>
        </w:tc>
        <w:tc>
          <w:tcPr>
            <w:tcW w:type="dxa" w:w="2880"/>
          </w:tcPr>
          <w:p>
            <w:r>
              <w:t>string | null</w:t>
            </w:r>
          </w:p>
        </w:tc>
        <w:tc>
          <w:tcPr>
            <w:tcW w:type="dxa" w:w="2880"/>
          </w:tcPr>
          <w:p>
            <w:r>
              <w:t>Default tax rate ID.</w:t>
            </w:r>
          </w:p>
        </w:tc>
      </w:tr>
      <w:tr>
        <w:tc>
          <w:tcPr>
            <w:tcW w:type="dxa" w:w="2880"/>
          </w:tcPr>
          <w:p>
            <w:r>
              <w:t>data.attributes.default_document_type_id</w:t>
            </w:r>
          </w:p>
        </w:tc>
        <w:tc>
          <w:tcPr>
            <w:tcW w:type="dxa" w:w="2880"/>
          </w:tcPr>
          <w:p>
            <w:r>
              <w:t>string | null</w:t>
            </w:r>
          </w:p>
        </w:tc>
        <w:tc>
          <w:tcPr>
            <w:tcW w:type="dxa" w:w="2880"/>
          </w:tcPr>
          <w:p>
            <w:r>
              <w:t>Default document type ID.</w:t>
            </w:r>
          </w:p>
        </w:tc>
      </w:tr>
      <w:tr>
        <w:tc>
          <w:tcPr>
            <w:tcW w:type="dxa" w:w="2880"/>
          </w:tcPr>
          <w:p>
            <w:r>
              <w:t>data.attributes.due_days</w:t>
            </w:r>
          </w:p>
        </w:tc>
        <w:tc>
          <w:tcPr>
            <w:tcW w:type="dxa" w:w="2880"/>
          </w:tcPr>
          <w:p>
            <w:r>
              <w:t>number | null</w:t>
            </w:r>
          </w:p>
        </w:tc>
        <w:tc>
          <w:tcPr>
            <w:tcW w:type="dxa" w:w="2880"/>
          </w:tcPr>
          <w:p>
            <w:r>
              <w:t>Due days.</w:t>
            </w:r>
          </w:p>
        </w:tc>
      </w:tr>
      <w:tr>
        <w:tc>
          <w:tcPr>
            <w:tcW w:type="dxa" w:w="2880"/>
          </w:tcPr>
          <w:p>
            <w:r>
              <w:t>data.attributes.tag_list</w:t>
            </w:r>
          </w:p>
        </w:tc>
        <w:tc>
          <w:tcPr>
            <w:tcW w:type="dxa" w:w="2880"/>
          </w:tcPr>
          <w:p>
            <w:r>
              <w:t>array</w:t>
            </w:r>
          </w:p>
        </w:tc>
        <w:tc>
          <w:tcPr>
            <w:tcW w:type="dxa" w:w="2880"/>
          </w:tcPr>
          <w:p>
            <w:r>
              <w:t>Tags list.</w:t>
            </w:r>
          </w:p>
        </w:tc>
      </w:tr>
      <w:tr>
        <w:tc>
          <w:tcPr>
            <w:tcW w:type="dxa" w:w="2880"/>
          </w:tcPr>
          <w:p>
            <w:r>
              <w:t>data.attributes.contact</w:t>
            </w:r>
          </w:p>
        </w:tc>
        <w:tc>
          <w:tcPr>
            <w:tcW w:type="dxa" w:w="2880"/>
          </w:tcPr>
          <w:p>
            <w:r>
              <w:t>object</w:t>
            </w:r>
          </w:p>
        </w:tc>
        <w:tc>
          <w:tcPr>
            <w:tcW w:type="dxa" w:w="2880"/>
          </w:tcPr>
          <w:p>
            <w:r>
              <w:t>Contact object.</w:t>
            </w:r>
          </w:p>
        </w:tc>
      </w:tr>
      <w:tr>
        <w:tc>
          <w:tcPr>
            <w:tcW w:type="dxa" w:w="2880"/>
          </w:tcPr>
          <w:p>
            <w:r>
              <w:t>data.attributes.sample_data</w:t>
            </w:r>
          </w:p>
        </w:tc>
        <w:tc>
          <w:tcPr>
            <w:tcW w:type="dxa" w:w="2880"/>
          </w:tcPr>
          <w:p>
            <w:r>
              <w:t>boolean</w:t>
            </w:r>
          </w:p>
        </w:tc>
        <w:tc>
          <w:tcPr>
            <w:tcW w:type="dxa" w:w="2880"/>
          </w:tcPr>
          <w:p>
            <w:r>
              <w:t>Whether this is sample data.</w:t>
            </w:r>
          </w:p>
        </w:tc>
      </w:tr>
      <w:tr>
        <w:tc>
          <w:tcPr>
            <w:tcW w:type="dxa" w:w="2880"/>
          </w:tcPr>
          <w:p>
            <w:r>
              <w:t>data.attributes.settings</w:t>
            </w:r>
          </w:p>
        </w:tc>
        <w:tc>
          <w:tcPr>
            <w:tcW w:type="dxa" w:w="2880"/>
          </w:tcPr>
          <w:p>
            <w:r>
              <w:t>object</w:t>
            </w:r>
          </w:p>
        </w:tc>
        <w:tc>
          <w:tcPr>
            <w:tcW w:type="dxa" w:w="2880"/>
          </w:tcPr>
          <w:p>
            <w:r>
              <w:t>Settings object.</w:t>
            </w:r>
          </w:p>
        </w:tc>
      </w:tr>
      <w:tr>
        <w:tc>
          <w:tcPr>
            <w:tcW w:type="dxa" w:w="2880"/>
          </w:tcPr>
          <w:p>
            <w:r>
              <w:t>data.attributes.external_id</w:t>
            </w:r>
          </w:p>
        </w:tc>
        <w:tc>
          <w:tcPr>
            <w:tcW w:type="dxa" w:w="2880"/>
          </w:tcPr>
          <w:p>
            <w:r>
              <w:t>string | null</w:t>
            </w:r>
          </w:p>
        </w:tc>
        <w:tc>
          <w:tcPr>
            <w:tcW w:type="dxa" w:w="2880"/>
          </w:tcPr>
          <w:p>
            <w:r>
              <w:t>External ID.</w:t>
            </w:r>
          </w:p>
        </w:tc>
      </w:tr>
      <w:tr>
        <w:tc>
          <w:tcPr>
            <w:tcW w:type="dxa" w:w="2880"/>
          </w:tcPr>
          <w:p>
            <w:r>
              <w:t>data.attributes.external_sync</w:t>
            </w:r>
          </w:p>
        </w:tc>
        <w:tc>
          <w:tcPr>
            <w:tcW w:type="dxa" w:w="2880"/>
          </w:tcPr>
          <w:p>
            <w:r>
              <w:t>boolean</w:t>
            </w:r>
          </w:p>
        </w:tc>
        <w:tc>
          <w:tcPr>
            <w:tcW w:type="dxa" w:w="2880"/>
          </w:tcPr>
          <w:p>
            <w:r>
              <w:t>Whether external sync is enabled.</w:t>
            </w:r>
          </w:p>
        </w:tc>
      </w:tr>
      <w:tr>
        <w:tc>
          <w:tcPr>
            <w:tcW w:type="dxa" w:w="2880"/>
          </w:tcPr>
          <w:p>
            <w:r>
              <w:t>data.attributes.parent_company_id</w:t>
            </w:r>
          </w:p>
        </w:tc>
        <w:tc>
          <w:tcPr>
            <w:tcW w:type="dxa" w:w="2880"/>
          </w:tcPr>
          <w:p>
            <w:r>
              <w:t>string | null</w:t>
            </w:r>
          </w:p>
        </w:tc>
        <w:tc>
          <w:tcPr>
            <w:tcW w:type="dxa" w:w="2880"/>
          </w:tcPr>
          <w:p>
            <w:r>
              <w:t>Parent company ID.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data.relationships.parent_company.data</w:t>
            </w:r>
          </w:p>
        </w:tc>
        <w:tc>
          <w:tcPr>
            <w:tcW w:type="dxa" w:w="2880"/>
          </w:tcPr>
          <w:p>
            <w:r>
              <w:t>object | null</w:t>
            </w:r>
          </w:p>
        </w:tc>
        <w:tc>
          <w:tcPr>
            <w:tcW w:type="dxa" w:w="2880"/>
          </w:tcPr>
          <w:p>
            <w:r>
              <w:t>Parent company relationship data (null if none).</w:t>
            </w:r>
          </w:p>
        </w:tc>
      </w:tr>
      <w:tr>
        <w:tc>
          <w:tcPr>
            <w:tcW w:type="dxa" w:w="2880"/>
          </w:tcPr>
          <w:p>
            <w:r>
              <w:t>meta</w:t>
            </w:r>
          </w:p>
        </w:tc>
        <w:tc>
          <w:tcPr>
            <w:tcW w:type="dxa" w:w="2880"/>
          </w:tcPr>
          <w:p>
            <w:r>
              <w:t>object</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'https://api.productive.io/api/v2/companies/497' \</w:t>
        <w:br/>
        <w:t xml:space="preserve"> --header 'Accept: application/json' \</w:t>
        <w:br/>
        <w:t xml:space="preserve"> --header 'Content-Type: application/vnd.api+json'</w:t>
      </w:r>
    </w:p>
    <w:p>
      <w:pPr>
        <w:pStyle w:val="Heading3"/>
      </w:pPr>
      <w:r>
        <w:t>Example Usage</w:t>
      </w:r>
    </w:p>
    <w:p>
      <w:pPr>
        <w:pStyle w:val="Heading3"/>
      </w:pPr>
      <w:r>
        <w:t>Example 1: Get company with ID 1</w:t>
      </w:r>
    </w:p>
    <w:p>
      <w:r>
        <w:rPr>
          <w:b/>
          <w:color w:val="666666"/>
          <w:sz w:val="16"/>
        </w:rPr>
        <w:t>[bash]</w:t>
      </w:r>
    </w:p>
    <w:p>
      <w:pPr>
        <w:shd w:fill="F2F2F2" w:val="clear"/>
      </w:pPr>
      <w:r>
        <w:rPr>
          <w:rFonts w:ascii="Courier New" w:hAnsi="Courier New"/>
          <w:sz w:val="17"/>
        </w:rPr>
        <w:t>curl -sS \</w:t>
        <w:br/>
        <w:t xml:space="preserve"> -H 'Accept: application/json' \</w:t>
        <w:br/>
        <w:t xml:space="preserve"> -H 'Content-Type: application/vnd.api+json' \</w:t>
        <w:br/>
        <w:t xml:space="preserve"> 'https://api.productive.io/api/v2/companies/1'</w:t>
      </w:r>
    </w:p>
    <w:p>
      <w:pPr>
        <w:pStyle w:val="Heading3"/>
      </w:pPr>
      <w:r>
        <w:t>Example 2: Get company with ID 497</w:t>
      </w:r>
    </w:p>
    <w:p>
      <w:r>
        <w:rPr>
          <w:b/>
          <w:color w:val="666666"/>
          <w:sz w:val="16"/>
        </w:rPr>
        <w:t>[bash]</w:t>
      </w:r>
    </w:p>
    <w:p>
      <w:pPr>
        <w:shd w:fill="F2F2F2" w:val="clear"/>
      </w:pPr>
      <w:r>
        <w:rPr>
          <w:rFonts w:ascii="Courier New" w:hAnsi="Courier New"/>
          <w:sz w:val="17"/>
        </w:rPr>
        <w:t>curl -sS \</w:t>
        <w:br/>
        <w:t xml:space="preserve"> -H 'Accept: application/json' \</w:t>
        <w:br/>
        <w:t xml:space="preserve"> -H 'Content-Type: application/vnd.api+json' \</w:t>
        <w:br/>
        <w:t xml:space="preserve"> 'https://api.productive.io/api/v2/companies/497'</w:t>
      </w:r>
    </w:p>
    <w:p>
      <w:pPr>
        <w:pStyle w:val="Heading3"/>
      </w:pPr>
      <w:r>
        <w:t>Notes</w:t>
      </w:r>
    </w:p>
    <w:p>
      <w:pPr>
        <w:pStyle w:val="ListBullet"/>
      </w:pPr>
      <w:r>
        <w:t>The response follows a JSON:API-style structure (data, attributes, relationships, meta).</w:t>
      </w:r>
    </w:p>
    <w:p>
      <w:pPr>
        <w:pStyle w:val="ListBullet"/>
      </w:pPr>
      <w:r>
        <w:t>The documentation shows Accept values including many content types, but the response example is JSON (application/vnd.api+json).</w:t>
      </w:r>
    </w:p>
    <w:p>
      <w:pPr>
        <w:pStyle w:val="Heading3"/>
      </w:pPr>
      <w:r>
        <w:t>Related companies actions</w:t>
      </w:r>
    </w:p>
    <w:p>
      <w:pPr>
        <w:pStyle w:val="ListBullet"/>
      </w:pPr>
      <w:r>
        <w:t>[PATCH] Archive a Company — /api/v2/companies/{{id}}/archive</w:t>
      </w:r>
    </w:p>
    <w:p>
      <w:pPr>
        <w:pStyle w:val="ListBullet"/>
      </w:pPr>
      <w:r>
        <w:t>[PATCH] Restore a Company — /api/v2/companies/{{id}}/restore</w:t>
      </w:r>
    </w:p>
    <w:p>
      <w:pPr>
        <w:pStyle w:val="ListBullet"/>
      </w:pPr>
      <w:r>
        <w:t>[POST] Create a Company — /companies</w:t>
      </w:r>
    </w:p>
    <w:p>
      <w:pPr>
        <w:pStyle w:val="ListBullet"/>
      </w:pPr>
      <w:r>
        <w:t>[GET] List Companies — /companies</w:t>
      </w:r>
    </w:p>
    <w:p>
      <w:pPr>
        <w:pStyle w:val="ListBullet"/>
      </w:pPr>
      <w:r>
        <w:t>[PATCH] Update a Company — /api/v2/companies/{{id}}</w:t>
      </w:r>
    </w:p>
    <w:p>
      <w:r>
        <w:br w:type="page"/>
      </w:r>
    </w:p>
    <w:p>
      <w:pPr>
        <w:pStyle w:val="Heading2"/>
      </w:pPr>
      <w:r>
        <w:t>289. [PATCH] Reposition a Task</w:t>
      </w:r>
    </w:p>
    <w:p>
      <w:r>
        <w:rPr>
          <w:b/>
        </w:rPr>
        <w:t xml:space="preserve">Endpoint: </w:t>
      </w:r>
      <w:r>
        <w:rPr>
          <w:rFonts w:ascii="Courier New" w:hAnsi="Courier New"/>
          <w:sz w:val="18"/>
        </w:rPr>
        <w:t>/api/v2/tasks/{{id}}/reposition</w:t>
      </w:r>
    </w:p>
    <w:p>
      <w:pPr>
        <w:pStyle w:val="Heading3"/>
      </w:pPr>
      <w:r>
        <w:t>Prerequisites</w:t>
      </w:r>
    </w:p>
    <w:p>
      <w:pPr>
        <w:pStyle w:val="ListBullet"/>
      </w:pPr>
      <w:r>
        <w:t>You must have permission to update/reposition tasks.</w:t>
      </w:r>
    </w:p>
    <w:p>
      <w:pPr>
        <w:pStyle w:val="Heading3"/>
      </w:pPr>
      <w:r>
        <w:t>Method</w:t>
      </w:r>
    </w:p>
    <w:p>
      <w:r>
        <w:t>PATCH</w:t>
      </w:r>
    </w:p>
    <w:p>
      <w:pPr>
        <w:pStyle w:val="Heading3"/>
      </w:pPr>
      <w:r>
        <w:t>URL</w:t>
      </w:r>
    </w:p>
    <w:p>
      <w:r>
        <w:t>https://api.productive.io/api/v2/tasks/{{id}}/reposition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Repositions a task relative to another task by moving it before or after a specified task.</w:t>
      </w:r>
    </w:p>
    <w:p>
      <w:pPr>
        <w:pStyle w:val="Heading3"/>
      </w:pPr>
      <w:r>
        <w:t>Enforcement Rules</w:t>
      </w:r>
    </w:p>
    <w:p>
      <w:pPr>
        <w:pStyle w:val="ListBullet"/>
      </w:pPr>
      <w:r>
        <w:t>The id path parameter must always be present and must be a non-empty value.</w:t>
      </w:r>
    </w:p>
    <w:p>
      <w:pPr>
        <w:pStyle w:val="ListBullet"/>
      </w:pPr>
      <w:r>
        <w:t>Always construct the path as /api/v2/tasks/{{id}}/reposition.</w:t>
      </w:r>
    </w:p>
    <w:p>
      <w:pPr>
        <w:pStyle w:val="ListBullet"/>
      </w:pPr>
      <w:r>
        <w:t>Do not call the API with a missing or empty id (e.g., avoid /api/v2/tasks//reposition).</w:t>
      </w:r>
    </w:p>
    <w:p>
      <w:pPr>
        <w:pStyle w:val="ListBullet"/>
      </w:pPr>
      <w:r>
        <w:t>When executing the action, ensure to send Path Parameters in the URL and not in the body.</w:t>
      </w:r>
    </w:p>
    <w:p>
      <w:pPr>
        <w:pStyle w:val="ListBullet"/>
      </w:pPr>
      <w:r>
        <w:t>This endpoint’s reposition controls (move_before_id, move_after_id) are sent in the request body (not the URL).</w:t>
      </w:r>
    </w:p>
    <w:p>
      <w:pPr>
        <w:pStyle w:val="Heading3"/>
      </w:pPr>
      <w:r>
        <w:t>Valid Examples</w:t>
      </w:r>
    </w:p>
    <w:p>
      <w:r>
        <w:rPr>
          <w:b/>
          <w:color w:val="666666"/>
          <w:sz w:val="16"/>
        </w:rPr>
        <w:t>[http]</w:t>
      </w:r>
    </w:p>
    <w:p>
      <w:pPr>
        <w:shd w:fill="F2F2F2" w:val="clear"/>
      </w:pPr>
      <w:r>
        <w:rPr>
          <w:rFonts w:ascii="Courier New" w:hAnsi="Courier New"/>
          <w:sz w:val="17"/>
        </w:rPr>
        <w:t>/api/v2/tasks/1/reposition</w:t>
        <w:br/>
        <w:t>/api/v2/tasks/294/reposition</w:t>
      </w:r>
    </w:p>
    <w:p>
      <w:pPr>
        <w:pStyle w:val="Heading3"/>
      </w:pPr>
      <w:r>
        <w:t>Invalid Examples</w:t>
      </w:r>
    </w:p>
    <w:p>
      <w:r>
        <w:rPr>
          <w:b/>
          <w:color w:val="666666"/>
          <w:sz w:val="16"/>
        </w:rPr>
        <w:t>[http]</w:t>
      </w:r>
    </w:p>
    <w:p>
      <w:pPr>
        <w:shd w:fill="F2F2F2" w:val="clear"/>
      </w:pPr>
      <w:r>
        <w:rPr>
          <w:rFonts w:ascii="Courier New" w:hAnsi="Courier New"/>
          <w:sz w:val="17"/>
        </w:rPr>
        <w:t>/api/v2/tasks//reposition</w:t>
        <w:br/>
        <w:t>/api/v2/tasks/reposition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Task ID to reposition.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"tasks".</w:t>
            </w:r>
          </w:p>
        </w:tc>
      </w:tr>
      <w:tr>
        <w:tc>
          <w:tcPr>
            <w:tcW w:type="dxa" w:w="2880"/>
          </w:tcPr>
          <w:p>
            <w:r>
              <w:t>data.attributes.move_before_id</w:t>
            </w:r>
          </w:p>
        </w:tc>
        <w:tc>
          <w:tcPr>
            <w:tcW w:type="dxa" w:w="2880"/>
          </w:tcPr>
          <w:p>
            <w:r>
              <w:t>number</w:t>
            </w:r>
          </w:p>
        </w:tc>
        <w:tc>
          <w:tcPr>
            <w:tcW w:type="dxa" w:w="2880"/>
          </w:tcPr>
          <w:p>
            <w:r>
              <w:t>ID of the task to move before.</w:t>
            </w:r>
          </w:p>
        </w:tc>
      </w:tr>
      <w:tr>
        <w:tc>
          <w:tcPr>
            <w:tcW w:type="dxa" w:w="2880"/>
          </w:tcPr>
          <w:p>
            <w:r>
              <w:t>data.attributes.move_after_id</w:t>
            </w:r>
          </w:p>
        </w:tc>
        <w:tc>
          <w:tcPr>
            <w:tcW w:type="dxa" w:w="2880"/>
          </w:tcPr>
          <w:p>
            <w:r>
              <w:t>number</w:t>
            </w:r>
          </w:p>
        </w:tc>
        <w:tc>
          <w:tcPr>
            <w:tcW w:type="dxa" w:w="2880"/>
          </w:tcPr>
          <w:p>
            <w:r>
              <w:t>ID of the task to move after.</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"data": {</w:t>
        <w:br/>
        <w:t xml:space="preserve"> "type": "tasks",</w:t>
        <w:br/>
        <w:t xml:space="preserve"> "attributes": {</w:t>
        <w:br/>
        <w:t xml:space="preserve"> "move_before_id": 295</w:t>
        <w:br/>
        <w:t xml:space="preserve"> }</w:t>
        <w:br/>
        <w:t xml:space="preserve"> }</w:t>
        <w:br/>
        <w:t>}</w:t>
      </w:r>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'https://api.productive.io/api/v2/tasks/294/reposition' \</w:t>
        <w:br/>
        <w:t xml:space="preserve"> --header 'Accept: application/json' \</w:t>
        <w:br/>
        <w:t xml:space="preserve"> --header 'Content-Type: application/vnd.api+json' \</w:t>
        <w:br/>
        <w:t xml:space="preserve"> --data '{</w:t>
        <w:br/>
        <w:t xml:space="preserve"> "data": {</w:t>
        <w:br/>
        <w:t xml:space="preserve"> "type": "tasks",</w:t>
        <w:br/>
        <w:t xml:space="preserve"> "attributes": {</w:t>
        <w:br/>
        <w:t xml:space="preserve"> "move_before_id": 295</w:t>
        <w:br/>
        <w:t xml:space="preserve">      }</w:t>
        <w:br/>
        <w:t xml:space="preserve">    }</w:t>
        <w:br/>
        <w:t xml:space="preserve">  }'</w:t>
      </w:r>
    </w:p>
    <w:p>
      <w:pPr>
        <w:pStyle w:val="Heading3"/>
      </w:pPr>
      <w:r>
        <w:t>Example Usage</w:t>
      </w:r>
    </w:p>
    <w:p>
      <w:pPr>
        <w:pStyle w:val="Heading3"/>
      </w:pPr>
      <w:r>
        <w:t>Example 1: Move a task before another task</w:t>
      </w:r>
    </w:p>
    <w:p>
      <w:pPr>
        <w:pStyle w:val="Heading3"/>
      </w:pPr>
      <w:r>
        <w:t>Example 2: Move a task after another task</w:t>
      </w:r>
    </w:p>
    <w:p>
      <w:r>
        <w:rPr>
          <w:b/>
          <w:color w:val="666666"/>
          <w:sz w:val="16"/>
        </w:rPr>
        <w:t>[bash]</w:t>
      </w:r>
    </w:p>
    <w:p>
      <w:pPr>
        <w:shd w:fill="F2F2F2" w:val="clear"/>
      </w:pPr>
      <w:r>
        <w:rPr>
          <w:rFonts w:ascii="Courier New" w:hAnsi="Courier New"/>
          <w:sz w:val="17"/>
        </w:rPr>
        <w:t>curl -i --request PATCH 'https://api.productive.io/api/v2/tasks/294/reposition' \</w:t>
        <w:br/>
        <w:t xml:space="preserve"> --header 'Accept: application/json' \</w:t>
        <w:br/>
        <w:t xml:space="preserve"> --header 'Content-Type: application/vnd.api+json' \</w:t>
        <w:br/>
        <w:t xml:space="preserve"> --data '{</w:t>
        <w:br/>
        <w:t xml:space="preserve"> "data": {</w:t>
        <w:br/>
        <w:t xml:space="preserve"> "type": "tasks",</w:t>
        <w:br/>
        <w:t xml:space="preserve"> "attributes": {</w:t>
        <w:br/>
        <w:t xml:space="preserve"> "move_after_id": 295</w:t>
        <w:br/>
        <w:t xml:space="preserve">      }</w:t>
        <w:br/>
        <w:t xml:space="preserve">    }</w:t>
        <w:br/>
        <w:t xml:space="preserve">  }'</w:t>
      </w:r>
    </w:p>
    <w:p>
      <w:pPr>
        <w:pStyle w:val="Heading3"/>
      </w:pPr>
      <w:r>
        <w:t>Notes</w:t>
      </w:r>
    </w:p>
    <w:p>
      <w:pPr>
        <w:pStyle w:val="ListBullet"/>
      </w:pPr>
      <w:r>
        <w:t>The documentation indicates repositioning “before”, “after”, and “between tasks”, but only move_before_id and move_after_id are explicitly documented as supported attributes.</w:t>
      </w:r>
    </w:p>
    <w:p>
      <w:pPr>
        <w:pStyle w:val="ListBullet"/>
      </w:pPr>
      <w:r>
        <w:t>Content-Type is application/vnd.api+json (JSON:API media type).</w:t>
      </w:r>
    </w:p>
    <w:p>
      <w:pPr>
        <w:pStyle w:val="Heading3"/>
      </w:pPr>
      <w:r>
        <w:t>Related tasks actions</w:t>
      </w:r>
    </w:p>
    <w:p>
      <w:pPr>
        <w:pStyle w:val="ListBullet"/>
      </w:pPr>
      <w:r>
        <w:t>[GET] Get a Task — /api/v2/tasks/{{id}}</w:t>
      </w:r>
    </w:p>
    <w:p>
      <w:pPr>
        <w:pStyle w:val="ListBullet"/>
      </w:pPr>
      <w:r>
        <w:t>[PATCH] Update a Task — /api/v2/tasks/{{id}}</w:t>
      </w:r>
    </w:p>
    <w:p>
      <w:pPr>
        <w:pStyle w:val="ListBullet"/>
      </w:pPr>
      <w:r>
        <w:t>[POST] Copy a Task — /api/v2/tasks/copy</w:t>
      </w:r>
    </w:p>
    <w:p>
      <w:pPr>
        <w:pStyle w:val="ListBullet"/>
      </w:pPr>
      <w:r>
        <w:t>[POST] Create a Task — /tasks</w:t>
      </w:r>
    </w:p>
    <w:p>
      <w:pPr>
        <w:pStyle w:val="ListBullet"/>
      </w:pPr>
      <w:r>
        <w:t>[GET] List Tasks — /api/v2/tasks</w:t>
      </w:r>
    </w:p>
    <w:p>
      <w:pPr>
        <w:pStyle w:val="ListBullet"/>
      </w:pPr>
      <w:r>
        <w:t>[DELETE] Delete a Task — /api/v2/tasks/{{id}}</w:t>
      </w:r>
    </w:p>
    <w:p>
      <w:r>
        <w:br w:type="page"/>
      </w:r>
    </w:p>
    <w:p>
      <w:pPr>
        <w:pStyle w:val="Heading2"/>
      </w:pPr>
      <w:r>
        <w:t>290. [POST] Create a Survey Field</w:t>
      </w:r>
    </w:p>
    <w:p>
      <w:r>
        <w:rPr>
          <w:b/>
        </w:rPr>
        <w:t xml:space="preserve">Endpoint: </w:t>
      </w:r>
      <w:r>
        <w:rPr>
          <w:rFonts w:ascii="Courier New" w:hAnsi="Courier New"/>
          <w:sz w:val="18"/>
        </w:rPr>
        <w:t>/api/v2/survey_fields</w:t>
      </w:r>
    </w:p>
    <w:p>
      <w:pPr>
        <w:pStyle w:val="Heading3"/>
      </w:pPr>
      <w:r>
        <w:t>Prerequisites</w:t>
      </w:r>
    </w:p>
    <w:p>
      <w:pPr>
        <w:pStyle w:val="ListBullet"/>
      </w:pPr>
      <w:r>
        <w:t>You must have access to create survey fields in the target organization/survey.</w:t>
      </w:r>
    </w:p>
    <w:p>
      <w:pPr>
        <w:pStyle w:val="Heading3"/>
      </w:pPr>
      <w:r>
        <w:t>Method</w:t>
      </w:r>
    </w:p>
    <w:p>
      <w:r>
        <w:t>POST</w:t>
      </w:r>
    </w:p>
    <w:p>
      <w:pPr>
        <w:pStyle w:val="Heading3"/>
      </w:pPr>
      <w:r>
        <w:t>URL</w:t>
      </w:r>
    </w:p>
    <w:p>
      <w:r>
        <w:t>https://api.productive.io/api/v2/survey_fields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survey field when parameters are valid. Returns errors when parameters are invalid.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JSON:API-style request body (data.type, data.attributes).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survey_id</w:t>
            </w:r>
          </w:p>
        </w:tc>
        <w:tc>
          <w:tcPr>
            <w:tcW w:type="dxa" w:w="2880"/>
          </w:tcPr>
          <w:p>
            <w:r>
              <w:t>number</w:t>
            </w:r>
          </w:p>
        </w:tc>
        <w:tc>
          <w:tcPr>
            <w:tcW w:type="dxa" w:w="2880"/>
          </w:tcPr>
          <w:p>
            <w:r>
              <w:t>Survey ID. Example: 1.</w:t>
            </w:r>
          </w:p>
        </w:tc>
      </w:tr>
      <w:tr>
        <w:tc>
          <w:tcPr>
            <w:tcW w:type="dxa" w:w="2880"/>
          </w:tcPr>
          <w:p>
            <w:r>
              <w:t>data_type_id</w:t>
            </w:r>
          </w:p>
        </w:tc>
        <w:tc>
          <w:tcPr>
            <w:tcW w:type="dxa" w:w="2880"/>
          </w:tcPr>
          <w:p>
            <w:r>
              <w:t>number</w:t>
            </w:r>
          </w:p>
        </w:tc>
        <w:tc>
          <w:tcPr>
            <w:tcW w:type="dxa" w:w="2880"/>
          </w:tcPr>
          <w:p>
            <w:r>
              <w:t>Data type ID. Example: 1.</w:t>
            </w:r>
          </w:p>
        </w:tc>
      </w:tr>
      <w:tr>
        <w:tc>
          <w:tcPr>
            <w:tcW w:type="dxa" w:w="2880"/>
          </w:tcPr>
          <w:p>
            <w:r>
              <w:t>name</w:t>
            </w:r>
          </w:p>
        </w:tc>
        <w:tc>
          <w:tcPr>
            <w:tcW w:type="dxa" w:w="2880"/>
          </w:tcPr>
          <w:p>
            <w:r>
              <w:t>string</w:t>
            </w:r>
          </w:p>
        </w:tc>
        <w:tc>
          <w:tcPr>
            <w:tcW w:type="dxa" w:w="2880"/>
          </w:tcPr>
          <w:p>
            <w:r>
              <w:t>Survey field name. Example: Survey Field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origin_field_id</w:t>
            </w:r>
          </w:p>
        </w:tc>
        <w:tc>
          <w:tcPr>
            <w:tcW w:type="dxa" w:w="2880"/>
          </w:tcPr>
          <w:p>
            <w:r>
              <w:t>number</w:t>
            </w:r>
          </w:p>
        </w:tc>
        <w:tc>
          <w:tcPr>
            <w:tcW w:type="dxa" w:w="2880"/>
          </w:tcPr>
          <w:p>
            <w:r>
              <w:t>Origin field ID.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survey_fields.</w:t>
            </w:r>
          </w:p>
        </w:tc>
      </w:tr>
      <w:tr>
        <w:tc>
          <w:tcPr>
            <w:tcW w:type="dxa" w:w="2880"/>
          </w:tcPr>
          <w:p>
            <w:r>
              <w:t>data.attributes</w:t>
            </w:r>
          </w:p>
        </w:tc>
        <w:tc>
          <w:tcPr>
            <w:tcW w:type="dxa" w:w="2880"/>
          </w:tcPr>
          <w:p>
            <w:r>
              <w:t>object</w:t>
            </w:r>
          </w:p>
        </w:tc>
        <w:tc>
          <w:tcPr>
            <w:tcW w:type="dxa" w:w="2880"/>
          </w:tcPr>
          <w:p>
            <w:r>
              <w:t>Survey field attributes.</w:t>
            </w:r>
          </w:p>
        </w:tc>
      </w:tr>
      <w:tr>
        <w:tc>
          <w:tcPr>
            <w:tcW w:type="dxa" w:w="2880"/>
          </w:tcPr>
          <w:p>
            <w:r>
              <w:t>data.attributes.name</w:t>
            </w:r>
          </w:p>
        </w:tc>
        <w:tc>
          <w:tcPr>
            <w:tcW w:type="dxa" w:w="2880"/>
          </w:tcPr>
          <w:p>
            <w:r>
              <w:t>string</w:t>
            </w:r>
          </w:p>
        </w:tc>
        <w:tc>
          <w:tcPr>
            <w:tcW w:type="dxa" w:w="2880"/>
          </w:tcPr>
          <w:p>
            <w:r>
              <w:t>Survey field name.</w:t>
            </w:r>
          </w:p>
        </w:tc>
      </w:tr>
      <w:tr>
        <w:tc>
          <w:tcPr>
            <w:tcW w:type="dxa" w:w="2880"/>
          </w:tcPr>
          <w:p>
            <w:r>
              <w:t>data.attributes.survey_id</w:t>
            </w:r>
          </w:p>
        </w:tc>
        <w:tc>
          <w:tcPr>
            <w:tcW w:type="dxa" w:w="2880"/>
          </w:tcPr>
          <w:p>
            <w:r>
              <w:t>number</w:t>
            </w:r>
          </w:p>
        </w:tc>
        <w:tc>
          <w:tcPr>
            <w:tcW w:type="dxa" w:w="2880"/>
          </w:tcPr>
          <w:p>
            <w:r>
              <w:t>Survey ID.</w:t>
            </w:r>
          </w:p>
        </w:tc>
      </w:tr>
      <w:tr>
        <w:tc>
          <w:tcPr>
            <w:tcW w:type="dxa" w:w="2880"/>
          </w:tcPr>
          <w:p>
            <w:r>
              <w:t>data.attributes.customizable_type</w:t>
            </w:r>
          </w:p>
        </w:tc>
        <w:tc>
          <w:tcPr>
            <w:tcW w:type="dxa" w:w="2880"/>
          </w:tcPr>
          <w:p>
            <w:r>
              <w:t>string</w:t>
            </w:r>
          </w:p>
        </w:tc>
        <w:tc>
          <w:tcPr>
            <w:tcW w:type="dxa" w:w="2880"/>
          </w:tcPr>
          <w:p>
            <w:r>
              <w:t>Example: survey_responses.</w:t>
            </w:r>
          </w:p>
        </w:tc>
      </w:tr>
      <w:tr>
        <w:tc>
          <w:tcPr>
            <w:tcW w:type="dxa" w:w="2880"/>
          </w:tcPr>
          <w:p>
            <w:r>
              <w:t>data.attributes.data_type_id</w:t>
            </w:r>
          </w:p>
        </w:tc>
        <w:tc>
          <w:tcPr>
            <w:tcW w:type="dxa" w:w="2880"/>
          </w:tcPr>
          <w:p>
            <w:r>
              <w:t>number</w:t>
            </w:r>
          </w:p>
        </w:tc>
        <w:tc>
          <w:tcPr>
            <w:tcW w:type="dxa" w:w="2880"/>
          </w:tcPr>
          <w:p>
            <w:r>
              <w:t>Data type ID.</w:t>
            </w:r>
          </w:p>
        </w:tc>
      </w:tr>
    </w:tbl>
    <w:p/>
    <w:p>
      <w:pPr>
        <w:pStyle w:val="Heading3"/>
      </w:pPr>
      <w:r>
        <w:t>Optional Request Body Fields</w:t>
      </w:r>
    </w:p>
    <w:p>
      <w:r>
        <w:t>Not specified in the provided documentation.</w:t>
      </w:r>
    </w:p>
    <w:p>
      <w:pPr>
        <w:pStyle w:val="Heading3"/>
      </w:pPr>
      <w:r>
        <w:t>Response</w:t>
      </w:r>
    </w:p>
    <w:p>
      <w:pPr>
        <w:pStyle w:val="Heading3"/>
      </w:pPr>
      <w:r>
        <w:t>Success Response (201 Created)</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"41",</w:t>
        <w:br/>
        <w:t xml:space="preserve"> "type": "survey_fields",</w:t>
        <w:br/>
        <w:t xml:space="preserve"> "attributes": {</w:t>
        <w:br/>
        <w:t xml:space="preserve"> "created_at": "2026-03-14T05:19:58.209+01:00",</w:t>
        <w:br/>
        <w:t xml:space="preserve"> "updated_at": "2026-03-14T05:19:58.209+01:00",</w:t>
        <w:br/>
        <w:t xml:space="preserve"> "name": "Just an another question for survey",</w:t>
        <w:br/>
        <w:t xml:space="preserve"> "data_type_id": 1,</w:t>
        <w:br/>
        <w:t xml:space="preserve"> "required": false,</w:t>
        <w:br/>
        <w:t xml:space="preserve"> "description": null,</w:t>
        <w:br/>
        <w:t xml:space="preserve"> "archived_at": null,</w:t>
        <w:br/>
        <w:t xml:space="preserve"> "aggregation_type_id": null,</w:t>
        <w:br/>
        <w:t xml:space="preserve"> "formatting_type_id": null,</w:t>
        <w:br/>
        <w:t xml:space="preserve"> "global": true,</w:t>
        <w:br/>
        <w:t xml:space="preserve"> "show_in_add_edit_views": true,</w:t>
        <w:br/>
        <w:t xml:space="preserve"> "sensitive": false,</w:t>
        <w:br/>
        <w:t xml:space="preserve"> "position": 1,</w:t>
        <w:br/>
        <w:t xml:space="preserve"> "quick_add_enabled": false,</w:t>
        <w:br/>
        <w:t xml:space="preserve"> "customizable_type": "survey_responses"</w:t>
        <w:br/>
        <w:t xml:space="preserve"> },</w:t>
        <w:br/>
        <w:t xml:space="preserve"> "relationships": {</w:t>
        <w:br/>
        <w:t xml:space="preserve"> "organization": {</w:t>
        <w:br/>
        <w:t xml:space="preserve"> "data": {</w:t>
        <w:br/>
        <w:t xml:space="preserve"> "type": "organizations",</w:t>
        <w:br/>
        <w:t xml:space="preserve"> "id": "2555"</w:t>
        <w:br/>
        <w:t xml:space="preserve"> }</w:t>
        <w:br/>
        <w:t xml:space="preserve"> },</w:t>
        <w:br/>
        <w:t xml:space="preserve"> "survey": {</w:t>
        <w:br/>
        <w:t xml:space="preserve"> "meta": {</w:t>
        <w:br/>
        <w:t xml:space="preserve"> "included": false</w:t>
        <w:br/>
        <w:t xml:space="preserve"> }</w:t>
        <w:br/>
        <w:t xml:space="preserve"> },</w:t>
        <w:br/>
        <w:t xml:space="preserve"> "origin_field": {</w:t>
        <w:br/>
        <w:t xml:space="preserve"> "meta": {</w:t>
        <w:br/>
        <w:t xml:space="preserve"> "included": false</w:t>
        <w:br/>
        <w:t xml:space="preserve"> }</w:t>
        <w:br/>
        <w:t xml:space="preserve"> },</w:t>
        <w:br/>
        <w:t xml:space="preserve"> "options":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Survey field ID.</w:t>
            </w:r>
          </w:p>
        </w:tc>
      </w:tr>
      <w:tr>
        <w:tc>
          <w:tcPr>
            <w:tcW w:type="dxa" w:w="2880"/>
          </w:tcPr>
          <w:p>
            <w:r>
              <w:t>data.type</w:t>
            </w:r>
          </w:p>
        </w:tc>
        <w:tc>
          <w:tcPr>
            <w:tcW w:type="dxa" w:w="2880"/>
          </w:tcPr>
          <w:p>
            <w:r>
              <w:t>string</w:t>
            </w:r>
          </w:p>
        </w:tc>
        <w:tc>
          <w:tcPr>
            <w:tcW w:type="dxa" w:w="2880"/>
          </w:tcPr>
          <w:p>
            <w:r>
              <w:t>Resource type (survey_fields).</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Update timestamp.</w:t>
            </w:r>
          </w:p>
        </w:tc>
      </w:tr>
      <w:tr>
        <w:tc>
          <w:tcPr>
            <w:tcW w:type="dxa" w:w="2880"/>
          </w:tcPr>
          <w:p>
            <w:r>
              <w:t>data.attributes.name</w:t>
            </w:r>
          </w:p>
        </w:tc>
        <w:tc>
          <w:tcPr>
            <w:tcW w:type="dxa" w:w="2880"/>
          </w:tcPr>
          <w:p>
            <w:r>
              <w:t>string</w:t>
            </w:r>
          </w:p>
        </w:tc>
        <w:tc>
          <w:tcPr>
            <w:tcW w:type="dxa" w:w="2880"/>
          </w:tcPr>
          <w:p>
            <w:r>
              <w:t>Survey field name.</w:t>
            </w:r>
          </w:p>
        </w:tc>
      </w:tr>
      <w:tr>
        <w:tc>
          <w:tcPr>
            <w:tcW w:type="dxa" w:w="2880"/>
          </w:tcPr>
          <w:p>
            <w:r>
              <w:t>data.attributes.data_type_id</w:t>
            </w:r>
          </w:p>
        </w:tc>
        <w:tc>
          <w:tcPr>
            <w:tcW w:type="dxa" w:w="2880"/>
          </w:tcPr>
          <w:p>
            <w:r>
              <w:t>number</w:t>
            </w:r>
          </w:p>
        </w:tc>
        <w:tc>
          <w:tcPr>
            <w:tcW w:type="dxa" w:w="2880"/>
          </w:tcPr>
          <w:p>
            <w:r>
              <w:t>Data type ID.</w:t>
            </w:r>
          </w:p>
        </w:tc>
      </w:tr>
      <w:tr>
        <w:tc>
          <w:tcPr>
            <w:tcW w:type="dxa" w:w="2880"/>
          </w:tcPr>
          <w:p>
            <w:r>
              <w:t>data.attributes.required</w:t>
            </w:r>
          </w:p>
        </w:tc>
        <w:tc>
          <w:tcPr>
            <w:tcW w:type="dxa" w:w="2880"/>
          </w:tcPr>
          <w:p>
            <w:r>
              <w:t>boolean</w:t>
            </w:r>
          </w:p>
        </w:tc>
        <w:tc>
          <w:tcPr>
            <w:tcW w:type="dxa" w:w="2880"/>
          </w:tcPr>
          <w:p>
            <w:r>
              <w:t>Whether the field is required.</w:t>
            </w:r>
          </w:p>
        </w:tc>
      </w:tr>
      <w:tr>
        <w:tc>
          <w:tcPr>
            <w:tcW w:type="dxa" w:w="2880"/>
          </w:tcPr>
          <w:p>
            <w:r>
              <w:t>data.attributes.description</w:t>
            </w:r>
          </w:p>
        </w:tc>
        <w:tc>
          <w:tcPr>
            <w:tcW w:type="dxa" w:w="2880"/>
          </w:tcPr>
          <w:p>
            <w:r>
              <w:t>null | string</w:t>
            </w:r>
          </w:p>
        </w:tc>
        <w:tc>
          <w:tcPr>
            <w:tcW w:type="dxa" w:w="2880"/>
          </w:tcPr>
          <w:p>
            <w:r>
              <w:t>Description (nullable).</w:t>
            </w:r>
          </w:p>
        </w:tc>
      </w:tr>
      <w:tr>
        <w:tc>
          <w:tcPr>
            <w:tcW w:type="dxa" w:w="2880"/>
          </w:tcPr>
          <w:p>
            <w:r>
              <w:t>data.attributes.archived_at</w:t>
            </w:r>
          </w:p>
        </w:tc>
        <w:tc>
          <w:tcPr>
            <w:tcW w:type="dxa" w:w="2880"/>
          </w:tcPr>
          <w:p>
            <w:r>
              <w:t>null | string</w:t>
            </w:r>
          </w:p>
        </w:tc>
        <w:tc>
          <w:tcPr>
            <w:tcW w:type="dxa" w:w="2880"/>
          </w:tcPr>
          <w:p>
            <w:r>
              <w:t>Archived timestamp (nullable).</w:t>
            </w:r>
          </w:p>
        </w:tc>
      </w:tr>
      <w:tr>
        <w:tc>
          <w:tcPr>
            <w:tcW w:type="dxa" w:w="2880"/>
          </w:tcPr>
          <w:p>
            <w:r>
              <w:t>data.attributes.aggregation_type_id</w:t>
            </w:r>
          </w:p>
        </w:tc>
        <w:tc>
          <w:tcPr>
            <w:tcW w:type="dxa" w:w="2880"/>
          </w:tcPr>
          <w:p>
            <w:r>
              <w:t>null | number</w:t>
            </w:r>
          </w:p>
        </w:tc>
        <w:tc>
          <w:tcPr>
            <w:tcW w:type="dxa" w:w="2880"/>
          </w:tcPr>
          <w:p>
            <w:r>
              <w:t>Aggregation type ID (nullable).</w:t>
            </w:r>
          </w:p>
        </w:tc>
      </w:tr>
      <w:tr>
        <w:tc>
          <w:tcPr>
            <w:tcW w:type="dxa" w:w="2880"/>
          </w:tcPr>
          <w:p>
            <w:r>
              <w:t>data.attributes.formatting_type_id</w:t>
            </w:r>
          </w:p>
        </w:tc>
        <w:tc>
          <w:tcPr>
            <w:tcW w:type="dxa" w:w="2880"/>
          </w:tcPr>
          <w:p>
            <w:r>
              <w:t>null | number</w:t>
            </w:r>
          </w:p>
        </w:tc>
        <w:tc>
          <w:tcPr>
            <w:tcW w:type="dxa" w:w="2880"/>
          </w:tcPr>
          <w:p>
            <w:r>
              <w:t>Formatting type ID (nullable).</w:t>
            </w:r>
          </w:p>
        </w:tc>
      </w:tr>
      <w:tr>
        <w:tc>
          <w:tcPr>
            <w:tcW w:type="dxa" w:w="2880"/>
          </w:tcPr>
          <w:p>
            <w:r>
              <w:t>data.attributes.global</w:t>
            </w:r>
          </w:p>
        </w:tc>
        <w:tc>
          <w:tcPr>
            <w:tcW w:type="dxa" w:w="2880"/>
          </w:tcPr>
          <w:p>
            <w:r>
              <w:t>boolean</w:t>
            </w:r>
          </w:p>
        </w:tc>
        <w:tc>
          <w:tcPr>
            <w:tcW w:type="dxa" w:w="2880"/>
          </w:tcPr>
          <w:p>
            <w:r>
              <w:t>Whether the field is global.</w:t>
            </w:r>
          </w:p>
        </w:tc>
      </w:tr>
      <w:tr>
        <w:tc>
          <w:tcPr>
            <w:tcW w:type="dxa" w:w="2880"/>
          </w:tcPr>
          <w:p>
            <w:r>
              <w:t>data.attributes.show_in_add_edit_views</w:t>
            </w:r>
          </w:p>
        </w:tc>
        <w:tc>
          <w:tcPr>
            <w:tcW w:type="dxa" w:w="2880"/>
          </w:tcPr>
          <w:p>
            <w:r>
              <w:t>boolean</w:t>
            </w:r>
          </w:p>
        </w:tc>
        <w:tc>
          <w:tcPr>
            <w:tcW w:type="dxa" w:w="2880"/>
          </w:tcPr>
          <w:p>
            <w:r>
              <w:t>Whether shown in add/edit views.</w:t>
            </w:r>
          </w:p>
        </w:tc>
      </w:tr>
      <w:tr>
        <w:tc>
          <w:tcPr>
            <w:tcW w:type="dxa" w:w="2880"/>
          </w:tcPr>
          <w:p>
            <w:r>
              <w:t>data.attributes.sensitive</w:t>
            </w:r>
          </w:p>
        </w:tc>
        <w:tc>
          <w:tcPr>
            <w:tcW w:type="dxa" w:w="2880"/>
          </w:tcPr>
          <w:p>
            <w:r>
              <w:t>boolean</w:t>
            </w:r>
          </w:p>
        </w:tc>
        <w:tc>
          <w:tcPr>
            <w:tcW w:type="dxa" w:w="2880"/>
          </w:tcPr>
          <w:p>
            <w:r>
              <w:t>Whether the field is marked sensitive.</w:t>
            </w:r>
          </w:p>
        </w:tc>
      </w:tr>
      <w:tr>
        <w:tc>
          <w:tcPr>
            <w:tcW w:type="dxa" w:w="2880"/>
          </w:tcPr>
          <w:p>
            <w:r>
              <w:t>data.attributes.position</w:t>
            </w:r>
          </w:p>
        </w:tc>
        <w:tc>
          <w:tcPr>
            <w:tcW w:type="dxa" w:w="2880"/>
          </w:tcPr>
          <w:p>
            <w:r>
              <w:t>number</w:t>
            </w:r>
          </w:p>
        </w:tc>
        <w:tc>
          <w:tcPr>
            <w:tcW w:type="dxa" w:w="2880"/>
          </w:tcPr>
          <w:p>
            <w:r>
              <w:t>Field position/order.</w:t>
            </w:r>
          </w:p>
        </w:tc>
      </w:tr>
      <w:tr>
        <w:tc>
          <w:tcPr>
            <w:tcW w:type="dxa" w:w="2880"/>
          </w:tcPr>
          <w:p>
            <w:r>
              <w:t>data.attributes.quick_add_enabled</w:t>
            </w:r>
          </w:p>
        </w:tc>
        <w:tc>
          <w:tcPr>
            <w:tcW w:type="dxa" w:w="2880"/>
          </w:tcPr>
          <w:p>
            <w:r>
              <w:t>boolean</w:t>
            </w:r>
          </w:p>
        </w:tc>
        <w:tc>
          <w:tcPr>
            <w:tcW w:type="dxa" w:w="2880"/>
          </w:tcPr>
          <w:p>
            <w:r>
              <w:t>Whether quick add is enabled.</w:t>
            </w:r>
          </w:p>
        </w:tc>
      </w:tr>
      <w:tr>
        <w:tc>
          <w:tcPr>
            <w:tcW w:type="dxa" w:w="2880"/>
          </w:tcPr>
          <w:p>
            <w:r>
              <w:t>data.attributes.customizable_type</w:t>
            </w:r>
          </w:p>
        </w:tc>
        <w:tc>
          <w:tcPr>
            <w:tcW w:type="dxa" w:w="2880"/>
          </w:tcPr>
          <w:p>
            <w:r>
              <w:t>string</w:t>
            </w:r>
          </w:p>
        </w:tc>
        <w:tc>
          <w:tcPr>
            <w:tcW w:type="dxa" w:w="2880"/>
          </w:tcPr>
          <w:p>
            <w:r>
              <w:t>Customizable type (e.g., survey_responses).</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data.relationships.survey.meta.included</w:t>
            </w:r>
          </w:p>
        </w:tc>
        <w:tc>
          <w:tcPr>
            <w:tcW w:type="dxa" w:w="2880"/>
          </w:tcPr>
          <w:p>
            <w:r>
              <w:t>boolean</w:t>
            </w:r>
          </w:p>
        </w:tc>
        <w:tc>
          <w:tcPr>
            <w:tcW w:type="dxa" w:w="2880"/>
          </w:tcPr>
          <w:p>
            <w:r>
              <w:t>Whether related survey is included.</w:t>
            </w:r>
          </w:p>
        </w:tc>
      </w:tr>
      <w:tr>
        <w:tc>
          <w:tcPr>
            <w:tcW w:type="dxa" w:w="2880"/>
          </w:tcPr>
          <w:p>
            <w:r>
              <w:t>data.relationships.origin_field.meta.included</w:t>
            </w:r>
          </w:p>
        </w:tc>
        <w:tc>
          <w:tcPr>
            <w:tcW w:type="dxa" w:w="2880"/>
          </w:tcPr>
          <w:p>
            <w:r>
              <w:t>boolean</w:t>
            </w:r>
          </w:p>
        </w:tc>
        <w:tc>
          <w:tcPr>
            <w:tcW w:type="dxa" w:w="2880"/>
          </w:tcPr>
          <w:p>
            <w:r>
              <w:t>Whether origin field is included.</w:t>
            </w:r>
          </w:p>
        </w:tc>
      </w:tr>
      <w:tr>
        <w:tc>
          <w:tcPr>
            <w:tcW w:type="dxa" w:w="2880"/>
          </w:tcPr>
          <w:p>
            <w:r>
              <w:t>data.relationships.options.meta.included</w:t>
            </w:r>
          </w:p>
        </w:tc>
        <w:tc>
          <w:tcPr>
            <w:tcW w:type="dxa" w:w="2880"/>
          </w:tcPr>
          <w:p>
            <w:r>
              <w:t>boolean</w:t>
            </w:r>
          </w:p>
        </w:tc>
        <w:tc>
          <w:tcPr>
            <w:tcW w:type="dxa" w:w="2880"/>
          </w:tcPr>
          <w:p>
            <w:r>
              <w:t>Whether options are included.</w:t>
            </w:r>
          </w:p>
        </w:tc>
      </w:tr>
      <w:tr>
        <w:tc>
          <w:tcPr>
            <w:tcW w:type="dxa" w:w="2880"/>
          </w:tcPr>
          <w:p>
            <w:r>
              <w:t>data.relationships.custom_field_people.meta.included</w:t>
            </w:r>
          </w:p>
        </w:tc>
        <w:tc>
          <w:tcPr>
            <w:tcW w:type="dxa" w:w="2880"/>
          </w:tcPr>
          <w:p>
            <w:r>
              <w:t>boolean</w:t>
            </w:r>
          </w:p>
        </w:tc>
        <w:tc>
          <w:tcPr>
            <w:tcW w:type="dxa" w:w="2880"/>
          </w:tcPr>
          <w:p>
            <w:r>
              <w:t>Whether custom_field_people are included.</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'https://api.productive.io/api/v2/survey_fields' \</w:t>
        <w:br/>
        <w:t xml:space="preserve"> --header 'Accept: application/json' \</w:t>
        <w:br/>
        <w:t xml:space="preserve"> --header 'Content-Type: application/vnd.api+json' \</w:t>
        <w:br/>
        <w:t xml:space="preserve"> --data '{</w:t>
        <w:br/>
        <w:t xml:space="preserve"> "data": {</w:t>
        <w:br/>
        <w:t xml:space="preserve"> "type": "survey_fields",</w:t>
        <w:br/>
        <w:t xml:space="preserve"> "attributes": {</w:t>
        <w:br/>
        <w:t xml:space="preserve"> "name": "Just an another question for survey",</w:t>
        <w:br/>
        <w:t xml:space="preserve"> "survey_id": 21,</w:t>
        <w:br/>
        <w:t xml:space="preserve"> "customizable_type": "survey_responses",</w:t>
        <w:br/>
        <w:t xml:space="preserve"> "data_type_id": 1</w:t>
        <w:br/>
        <w:t xml:space="preserve">      }</w:t>
        <w:br/>
        <w:t xml:space="preserve">    }</w:t>
        <w:br/>
        <w:t xml:space="preserve">  }'</w:t>
      </w:r>
    </w:p>
    <w:p>
      <w:pPr>
        <w:pStyle w:val="Heading3"/>
      </w:pPr>
      <w:r>
        <w:t>Example Usage</w:t>
      </w:r>
    </w:p>
    <w:p>
      <w:pPr>
        <w:pStyle w:val="Heading3"/>
      </w:pPr>
      <w:r>
        <w:t>Example 1: Create a survey field for survey responses</w:t>
      </w:r>
    </w:p>
    <w:p>
      <w:r>
        <w:rPr>
          <w:b/>
          <w:color w:val="666666"/>
          <w:sz w:val="16"/>
        </w:rPr>
        <w:t>[bash]</w:t>
      </w:r>
    </w:p>
    <w:p>
      <w:pPr>
        <w:shd w:fill="F2F2F2" w:val="clear"/>
      </w:pPr>
      <w:r>
        <w:rPr>
          <w:rFonts w:ascii="Courier New" w:hAnsi="Courier New"/>
          <w:sz w:val="17"/>
        </w:rPr>
        <w:t>curl -i --request POST 'https://api.productive.io/api/v2/survey_fields' \</w:t>
        <w:br/>
        <w:t xml:space="preserve"> --header 'Accept: application/json' \</w:t>
        <w:br/>
        <w:t xml:space="preserve"> --header 'Content-Type: application/vnd.api+json' \</w:t>
        <w:br/>
        <w:t xml:space="preserve"> --data '{</w:t>
        <w:br/>
        <w:t xml:space="preserve"> "data": {</w:t>
        <w:br/>
        <w:t xml:space="preserve"> "type": "survey_fields",</w:t>
        <w:br/>
        <w:t xml:space="preserve"> "attributes": {</w:t>
        <w:br/>
        <w:t xml:space="preserve"> "name": "Survey Field name",</w:t>
        <w:br/>
        <w:t xml:space="preserve"> "survey_id": 1,</w:t>
        <w:br/>
        <w:t xml:space="preserve"> "customizable_type": "survey_responses",</w:t>
        <w:br/>
        <w:t xml:space="preserve"> "data_type_id": 1</w:t>
        <w:br/>
        <w:t xml:space="preserve">      }</w:t>
        <w:br/>
        <w:t xml:space="preserve">    }</w:t>
        <w:br/>
        <w:t xml:space="preserve">  }'</w:t>
      </w:r>
    </w:p>
    <w:p>
      <w:pPr>
        <w:pStyle w:val="Heading3"/>
      </w:pPr>
      <w:r>
        <w:t>Notes</w:t>
      </w:r>
    </w:p>
    <w:p>
      <w:pPr>
        <w:pStyle w:val="ListBullet"/>
      </w:pPr>
      <w:r>
        <w:t>The documentation lists survey_id, data_type_id, name, and origin_field_id under “URI Parameters”, but the provided example sends these values in the JSON:API request body under data.attributes.</w:t>
      </w:r>
    </w:p>
    <w:p>
      <w:pPr>
        <w:pStyle w:val="Heading3"/>
      </w:pPr>
      <w:r>
        <w:t>Error Handling</w:t>
      </w:r>
    </w:p>
    <w:p>
      <w:pPr>
        <w:pStyle w:val="ListBullet"/>
      </w:pPr>
      <w:r>
        <w:t>Error responses are mentioned (“returns errors when params invalid”) but no specific status codes or example error bodies were provided in the scraped content.</w:t>
      </w:r>
    </w:p>
    <w:p>
      <w:pPr>
        <w:pStyle w:val="Heading3"/>
      </w:pPr>
      <w:r>
        <w:t>Related surveyFields actions</w:t>
      </w:r>
    </w:p>
    <w:p>
      <w:pPr>
        <w:pStyle w:val="ListBullet"/>
      </w:pPr>
      <w:r>
        <w:t>[PATCH] Archive a Survey Field — /api/v2/survey_fields/{{id}}/archive</w:t>
      </w:r>
    </w:p>
    <w:p>
      <w:pPr>
        <w:pStyle w:val="ListBullet"/>
      </w:pPr>
      <w:r>
        <w:t>[GET] List Survey Fields — /api/v2/survey_fields</w:t>
      </w:r>
    </w:p>
    <w:p>
      <w:pPr>
        <w:pStyle w:val="ListBullet"/>
      </w:pPr>
      <w:r>
        <w:t>[PATCH] Update a Survey Field — /api/v2/survey_fields/{{id}}</w:t>
      </w:r>
    </w:p>
    <w:p>
      <w:pPr>
        <w:pStyle w:val="ListBullet"/>
      </w:pPr>
      <w:r>
        <w:t>[GET] Get a Survey Field — /api/v2/survey_fields/{{id}}</w:t>
      </w:r>
    </w:p>
    <w:p>
      <w:r>
        <w:br w:type="page"/>
      </w:r>
    </w:p>
    <w:p>
      <w:pPr>
        <w:pStyle w:val="Heading2"/>
      </w:pPr>
      <w:r>
        <w:t>291. [DELETE] Delete a Time Entry</w:t>
      </w:r>
    </w:p>
    <w:p>
      <w:r>
        <w:rPr>
          <w:b/>
        </w:rPr>
        <w:t xml:space="preserve">Endpoint: </w:t>
      </w:r>
      <w:r>
        <w:rPr>
          <w:rFonts w:ascii="Courier New" w:hAnsi="Courier New"/>
          <w:sz w:val="18"/>
        </w:rPr>
        <w:t>/api/v2/time_entries/{{id}}</w:t>
      </w:r>
    </w:p>
    <w:p>
      <w:pPr>
        <w:pStyle w:val="Heading3"/>
      </w:pPr>
      <w:r>
        <w:t>Prerequisites</w:t>
      </w:r>
    </w:p>
    <w:p>
      <w:pPr>
        <w:pStyle w:val="ListBullet"/>
      </w:pPr>
      <w:r>
        <w:t>Must have permission to delete time entries</w:t>
      </w:r>
    </w:p>
    <w:p>
      <w:pPr>
        <w:pStyle w:val="ListBullet"/>
      </w:pPr>
      <w:r>
        <w:t>Must have the time entry ID (id)</w:t>
      </w:r>
    </w:p>
    <w:p>
      <w:pPr>
        <w:pStyle w:val="Heading3"/>
      </w:pPr>
      <w:r>
        <w:t>Method</w:t>
      </w:r>
    </w:p>
    <w:p>
      <w:r>
        <w:t>DELETE</w:t>
      </w:r>
    </w:p>
    <w:p>
      <w:pPr>
        <w:pStyle w:val="Heading3"/>
      </w:pPr>
      <w:r>
        <w:t>URL</w:t>
      </w:r>
    </w:p>
    <w:p>
      <w:r>
        <w:t>https://api.productive.io/api/v2/time_entries/{{id}}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specific time entry identified by its ID.</w:t>
      </w:r>
    </w:p>
    <w:p>
      <w:pPr>
        <w:pStyle w:val="Heading3"/>
      </w:pPr>
      <w:r>
        <w:t>Enforcement Rules</w:t>
      </w:r>
    </w:p>
    <w:p>
      <w:pPr>
        <w:pStyle w:val="ListBullet"/>
      </w:pPr>
      <w:r>
        <w:t>The id path parameter must always be present and must be non-empty.</w:t>
      </w:r>
    </w:p>
    <w:p>
      <w:pPr>
        <w:pStyle w:val="ListBullet"/>
      </w:pPr>
      <w:r>
        <w:t>Always construct the path as /api/v2/time_entries/{{id}}.</w:t>
      </w:r>
    </w:p>
    <w:p>
      <w:pPr>
        <w:pStyle w:val="ListBullet"/>
      </w:pPr>
      <w:r>
        <w:t>Do not call the API with a missing or empty id (e.g., avoid /api/v2/time_entries/).</w:t>
      </w:r>
    </w:p>
    <w:p>
      <w:pPr>
        <w:pStyle w:val="ListBullet"/>
      </w:pPr>
      <w:r>
        <w:t>Do not place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/api/v2/time_entries/1</w:t>
        <w:br/>
        <w:t>/api/v2/time_entries/379</w:t>
      </w:r>
    </w:p>
    <w:p>
      <w:pPr>
        <w:pStyle w:val="Heading3"/>
      </w:pPr>
      <w:r>
        <w:t>Invalid Examples</w:t>
      </w:r>
    </w:p>
    <w:p>
      <w:r>
        <w:rPr>
          <w:b/>
          <w:color w:val="666666"/>
          <w:sz w:val="16"/>
        </w:rPr>
        <w:t>[http]</w:t>
      </w:r>
    </w:p>
    <w:p>
      <w:pPr>
        <w:shd w:fill="F2F2F2" w:val="clear"/>
      </w:pPr>
      <w:r>
        <w:rPr>
          <w:rFonts w:ascii="Courier New" w:hAnsi="Courier New"/>
          <w:sz w:val="17"/>
        </w:rPr>
        <w:t>/api/v2/time_entries/</w:t>
        <w:br/>
        <w:t>/api/v2/time_entries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 entry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-X DELETE 'https://api.productive.io/api/v2/time_entries/379' \</w:t>
        <w:br/>
        <w:t xml:space="preserve"> -H 'Accept: application/json' \</w:t>
        <w:br/>
        <w:t xml:space="preserve"> -H 'Content-Type: application/vnd.api+json'</w:t>
      </w:r>
    </w:p>
    <w:p>
      <w:pPr>
        <w:pStyle w:val="Heading3"/>
      </w:pPr>
      <w:r>
        <w:t>Error Handling</w:t>
      </w:r>
    </w:p>
    <w:p>
      <w:r>
        <w:t>Error responses were not provided in the scraped content.</w:t>
      </w:r>
    </w:p>
    <w:p>
      <w:pPr>
        <w:pStyle w:val="Heading3"/>
      </w:pPr>
      <w:r>
        <w:t>Related timeEntries actions</w:t>
      </w:r>
    </w:p>
    <w:p>
      <w:pPr>
        <w:pStyle w:val="ListBullet"/>
      </w:pPr>
      <w:r>
        <w:t>[PATCH] Approve a Time Entry — /api/v2/time_entries/{{id}}/approve</w:t>
      </w:r>
    </w:p>
    <w:p>
      <w:pPr>
        <w:pStyle w:val="ListBullet"/>
      </w:pPr>
      <w:r>
        <w:t>[PATCH] Unapprove a Time Entry — /api/v2/time_entries/{{id}}/unapprove</w:t>
      </w:r>
    </w:p>
    <w:p>
      <w:pPr>
        <w:pStyle w:val="ListBullet"/>
      </w:pPr>
      <w:r>
        <w:t>[POST] Create Time Entries (Bulk) — /time_entries</w:t>
      </w:r>
    </w:p>
    <w:p>
      <w:pPr>
        <w:pStyle w:val="ListBullet"/>
      </w:pPr>
      <w:r>
        <w:t>[PATCH] Update a Time Entry — /api/v2/time_entries/{{id}}</w:t>
      </w:r>
    </w:p>
    <w:p>
      <w:pPr>
        <w:pStyle w:val="ListBullet"/>
      </w:pPr>
      <w:r>
        <w:t>[PATCH] Bulk Update Time Entries — /time_entries</w:t>
      </w:r>
    </w:p>
    <w:p>
      <w:pPr>
        <w:pStyle w:val="ListBullet"/>
      </w:pPr>
      <w:r>
        <w:t>[PATCH] Unapprove Time Entries (Bulk) — /api/v2/time_entries/unapprove</w:t>
      </w:r>
    </w:p>
    <w:p>
      <w:r>
        <w:br w:type="page"/>
      </w:r>
    </w:p>
    <w:p>
      <w:pPr>
        <w:pStyle w:val="Heading2"/>
      </w:pPr>
      <w:r>
        <w:t>292. [DELETE] Delete a Time Tracking Policy</w:t>
      </w:r>
    </w:p>
    <w:p>
      <w:r>
        <w:rPr>
          <w:b/>
        </w:rPr>
        <w:t xml:space="preserve">Endpoint: </w:t>
      </w:r>
      <w:r>
        <w:rPr>
          <w:rFonts w:ascii="Courier New" w:hAnsi="Courier New"/>
          <w:sz w:val="18"/>
        </w:rPr>
        <w:t>/api/v2/time_tracking_policies/{{id}}</w:t>
      </w:r>
    </w:p>
    <w:p>
      <w:pPr>
        <w:pStyle w:val="Heading3"/>
      </w:pPr>
      <w:r>
        <w:t>Prerequisites</w:t>
      </w:r>
    </w:p>
    <w:p>
      <w:pPr>
        <w:pStyle w:val="ListBullet"/>
      </w:pPr>
      <w:r>
        <w:t>Must have permission to manage (delete) time tracking policies</w:t>
      </w:r>
    </w:p>
    <w:p>
      <w:pPr>
        <w:pStyle w:val="ListBullet"/>
      </w:pPr>
      <w:r>
        <w:t>Must know the time tracking policy id</w:t>
      </w:r>
    </w:p>
    <w:p>
      <w:pPr>
        <w:pStyle w:val="Heading3"/>
      </w:pPr>
      <w:r>
        <w:t>Method</w:t>
      </w:r>
    </w:p>
    <w:p>
      <w:r>
        <w:t>DELETE</w:t>
      </w:r>
    </w:p>
    <w:p>
      <w:pPr>
        <w:pStyle w:val="Heading3"/>
      </w:pPr>
      <w:r>
        <w:t>URL</w:t>
      </w:r>
    </w:p>
    <w:p>
      <w:r>
        <w:t>https://api.productive.io/api/v2/time_tracking_policies/{{id}}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time tracking policy by its ID. On success, the API returns 204 No Content with an empty response body.</w:t>
      </w:r>
    </w:p>
    <w:p>
      <w:pPr>
        <w:pStyle w:val="Heading3"/>
      </w:pPr>
      <w:r>
        <w:t>Enforcement Rules</w:t>
      </w:r>
    </w:p>
    <w:p>
      <w:pPr>
        <w:pStyle w:val="ListBullet"/>
      </w:pPr>
      <w:r>
        <w:t>The id path parameter must always be present and must be a non-empty value.</w:t>
      </w:r>
    </w:p>
    <w:p>
      <w:pPr>
        <w:pStyle w:val="ListBullet"/>
      </w:pPr>
      <w:r>
        <w:t>Always construct the path as /api/v2/time_tracking_policies/{{id}}.</w:t>
      </w:r>
    </w:p>
    <w:p>
      <w:pPr>
        <w:pStyle w:val="ListBullet"/>
      </w:pPr>
      <w:r>
        <w:t>Do not call the API with a missing or empty id (e.g., avoid /api/v2/time_tracking_policies/).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/api/v2/time_tracking_policies/1</w:t>
        <w:br/>
        <w:t>/api/v2/time_tracking_policies/7</w:t>
      </w:r>
    </w:p>
    <w:p>
      <w:pPr>
        <w:pStyle w:val="Heading3"/>
      </w:pPr>
      <w:r>
        <w:t>Invalid Examples</w:t>
      </w:r>
    </w:p>
    <w:p>
      <w:r>
        <w:rPr>
          <w:b/>
          <w:color w:val="666666"/>
          <w:sz w:val="16"/>
        </w:rPr>
        <w:t>[http]</w:t>
      </w:r>
    </w:p>
    <w:p>
      <w:pPr>
        <w:shd w:fill="F2F2F2" w:val="clear"/>
      </w:pPr>
      <w:r>
        <w:rPr>
          <w:rFonts w:ascii="Courier New" w:hAnsi="Courier New"/>
          <w:sz w:val="17"/>
        </w:rPr>
        <w:t>/api/v2/time_tracking_policies/</w:t>
        <w:br/>
        <w:t>/api/v2/time_tracking_policies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 tracking policy ID. Example: 1.</w:t>
            </w:r>
          </w:p>
        </w:tc>
      </w:tr>
    </w:tbl>
    <w:p/>
    <w:p>
      <w:pPr>
        <w:pStyle w:val="Heading3"/>
      </w:pPr>
      <w:r>
        <w:t>Response</w:t>
      </w:r>
    </w:p>
    <w:p>
      <w:pPr>
        <w:pStyle w:val="Heading3"/>
      </w:pPr>
      <w:r>
        <w:t>Success Response (204 No Content)</w:t>
      </w:r>
    </w:p>
    <w:p>
      <w:r>
        <w:t>This response has no content.</w:t>
      </w:r>
    </w:p>
    <w:p>
      <w:pPr>
        <w:pStyle w:val="Heading3"/>
      </w:pPr>
      <w:r>
        <w:t>Response Fields</w:t>
      </w:r>
    </w:p>
    <w:p>
      <w:r>
        <w:t>No response body is returned for 204 No Content.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'https://api.productive.io/api/v2/time_tracking_policies/1' \</w:t>
        <w:br/>
        <w:t xml:space="preserve"> -H 'Accept: application/json'</w:t>
      </w:r>
    </w:p>
    <w:p>
      <w:pPr>
        <w:pStyle w:val="Heading3"/>
      </w:pPr>
      <w:r>
        <w:t>Notes</w:t>
      </w:r>
    </w:p>
    <w:p>
      <w:pPr>
        <w:pStyle w:val="ListBullet"/>
      </w:pPr>
      <w:r>
        <w:t>Although the scraped headers mention Content-Type: application/vnd.api+json, this endpoint has no request body; a Content-Type header is typically unnecessary for DELETE requests without a body.</w:t>
      </w:r>
    </w:p>
    <w:p>
      <w:pPr>
        <w:pStyle w:val="Heading3"/>
      </w:pPr>
      <w:r>
        <w:t>Related timeTrackingPolicies actions</w:t>
      </w:r>
    </w:p>
    <w:p>
      <w:pPr>
        <w:pStyle w:val="ListBullet"/>
      </w:pPr>
      <w:r>
        <w:t>[PATCH] Update a Time Tracking Policy — /api/v2/time_tracking_policies/{{id}}</w:t>
      </w:r>
    </w:p>
    <w:p>
      <w:pPr>
        <w:pStyle w:val="ListBullet"/>
      </w:pPr>
      <w:r>
        <w:t>[GET] List Time Tracking Policies — /time_tracking_policies</w:t>
      </w:r>
    </w:p>
    <w:p>
      <w:pPr>
        <w:pStyle w:val="ListBullet"/>
      </w:pPr>
      <w:r>
        <w:t>[POST] Create a Time Tracking Policy — /time_tracking_policies</w:t>
      </w:r>
    </w:p>
    <w:p>
      <w:pPr>
        <w:pStyle w:val="ListBullet"/>
      </w:pPr>
      <w:r>
        <w:t>[GET] Get a Time Tracking Policy — /api/v2/time_tracking_policies/{{id}}</w:t>
      </w:r>
    </w:p>
    <w:p>
      <w:r>
        <w:br w:type="page"/>
      </w:r>
    </w:p>
    <w:p>
      <w:pPr>
        <w:pStyle w:val="Heading2"/>
      </w:pPr>
      <w:r>
        <w:t>293. [DELETE] Bulk Delete Time Entries</w:t>
      </w:r>
    </w:p>
    <w:p>
      <w:r>
        <w:rPr>
          <w:b/>
        </w:rPr>
        <w:t xml:space="preserve">Endpoint: </w:t>
      </w:r>
      <w:r>
        <w:rPr>
          <w:rFonts w:ascii="Courier New" w:hAnsi="Courier New"/>
          <w:sz w:val="18"/>
        </w:rPr>
        <w:t>/api/v2/time_entries</w:t>
      </w:r>
    </w:p>
    <w:p>
      <w:pPr>
        <w:pStyle w:val="Heading3"/>
      </w:pPr>
      <w:r>
        <w:t>Prerequisites</w:t>
      </w:r>
    </w:p>
    <w:p>
      <w:pPr>
        <w:pStyle w:val="ListBullet"/>
      </w:pPr>
      <w:r>
        <w:t>Must have permission to delete time entries</w:t>
      </w:r>
    </w:p>
    <w:p>
      <w:pPr>
        <w:pStyle w:val="ListBullet"/>
      </w:pPr>
      <w:r>
        <w:t>Must know the IDs of the time entries to delete</w:t>
      </w:r>
    </w:p>
    <w:p>
      <w:pPr>
        <w:pStyle w:val="Heading3"/>
      </w:pPr>
      <w:r>
        <w:t>Method</w:t>
      </w:r>
    </w:p>
    <w:p>
      <w:r>
        <w:t>DELETE</w:t>
      </w:r>
    </w:p>
    <w:p>
      <w:pPr>
        <w:pStyle w:val="Heading3"/>
      </w:pPr>
      <w:r>
        <w:t>URL</w:t>
      </w:r>
    </w:p>
    <w:p>
      <w:r>
        <w:t>https://api.productive.io/api/v2/time_entries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 ext=bulk",</w:t>
        <w:br/>
        <w:t xml:space="preserve"> "Content-Type": "application/vnd.api+json; ext=bulk"</w:t>
        <w:br/>
        <w:t>}</w:t>
      </w:r>
    </w:p>
    <w:p>
      <w:pPr>
        <w:pStyle w:val="Heading3"/>
      </w:pPr>
      <w:r>
        <w:t>Description</w:t>
      </w:r>
    </w:p>
    <w:p>
      <w:r>
        <w:t>Deletes multiple time entries in a single request by sending a bulk JSON:API payload containing the time entry resource identifiers.</w:t>
      </w:r>
    </w:p>
    <w:p>
      <w:pPr>
        <w:pStyle w:val="Heading3"/>
      </w:pPr>
      <w:r>
        <w:t>Enforcement Rules</w:t>
      </w:r>
    </w:p>
    <w:p>
      <w:pPr>
        <w:pStyle w:val="ListBullet"/>
      </w:pPr>
      <w:r>
        <w:t>This endpoint performs a bulk delete and requires a request body containing data (an array of resource identifier objects).</w:t>
      </w:r>
    </w:p>
    <w:p>
      <w:pPr>
        <w:pStyle w:val="ListBullet"/>
      </w:pPr>
      <w:r>
        <w:t xml:space="preserve">Each item in data must include: </w:t>
        <w:br/>
        <w:br/>
        <w:t>id (number)</w:t>
        <w:br/>
        <w:t>type (must be "time_entries")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send authentication headers (handled elsewhere).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time entry resource identifier objects to delete.</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time entry ID to delete.</w:t>
            </w:r>
          </w:p>
        </w:tc>
      </w:tr>
      <w:tr>
        <w:tc>
          <w:tcPr>
            <w:tcW w:type="dxa" w:w="2880"/>
          </w:tcPr>
          <w:p>
            <w:r>
              <w:t>type</w:t>
            </w:r>
          </w:p>
        </w:tc>
        <w:tc>
          <w:tcPr>
            <w:tcW w:type="dxa" w:w="2880"/>
          </w:tcPr>
          <w:p>
            <w:r>
              <w:t>string</w:t>
            </w:r>
          </w:p>
        </w:tc>
        <w:tc>
          <w:tcPr>
            <w:tcW w:type="dxa" w:w="2880"/>
          </w:tcPr>
          <w:p>
            <w:r>
              <w:t>Resource type. Must be "time_entries".</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'https://api.productive.io/api/v2/time_entries' \</w:t>
        <w:br/>
        <w:t xml:space="preserve"> --header 'Accept: application/vnd.api+json; ext=bulk' \</w:t>
        <w:br/>
        <w:t xml:space="preserve"> --header 'Content-Type: application/vnd.api+json; ext=bulk' \</w:t>
        <w:br/>
        <w:t xml:space="preserve"> --data '{</w:t>
        <w:br/>
        <w:t xml:space="preserve"> "data": [</w:t>
        <w:br/>
        <w:t xml:space="preserve">      { "id": 231, "type": "time_entries" },</w:t>
        <w:br/>
        <w:t xml:space="preserve">      { "id": 232, "type": "time_entries" }</w:t>
        <w:br/>
        <w:t xml:space="preserve">    ]</w:t>
        <w:br/>
        <w:t xml:space="preserve">  }'</w:t>
      </w:r>
    </w:p>
    <w:p>
      <w:pPr>
        <w:pStyle w:val="Heading3"/>
      </w:pPr>
      <w:r>
        <w:t>Example Usage</w:t>
      </w:r>
    </w:p>
    <w:p>
      <w:pPr>
        <w:pStyle w:val="Heading3"/>
      </w:pPr>
      <w:r>
        <w:t>Example 1: Delete two time entries</w:t>
      </w:r>
    </w:p>
    <w:p>
      <w:pPr>
        <w:pStyle w:val="Heading3"/>
      </w:pPr>
      <w:r>
        <w:t>Example 2: Delete a single time entry (still using bulk format)</w:t>
      </w:r>
    </w:p>
    <w:p>
      <w:r>
        <w:rPr>
          <w:b/>
          <w:color w:val="666666"/>
          <w:sz w:val="16"/>
        </w:rPr>
        <w:t>[bash]</w:t>
      </w:r>
    </w:p>
    <w:p>
      <w:pPr>
        <w:shd w:fill="F2F2F2" w:val="clear"/>
      </w:pPr>
      <w:r>
        <w:rPr>
          <w:rFonts w:ascii="Courier New" w:hAnsi="Courier New"/>
          <w:sz w:val="17"/>
        </w:rPr>
        <w:t>curl -i --request DELETE 'https://api.productive.io/api/v2/time_entries' \</w:t>
        <w:br/>
        <w:t xml:space="preserve"> --header 'Accept: application/vnd.api+json; ext=bulk' \</w:t>
        <w:br/>
        <w:t xml:space="preserve"> --header 'Content-Type: application/vnd.api+json; ext=bulk' \</w:t>
        <w:br/>
        <w:t xml:space="preserve"> --data '{</w:t>
        <w:br/>
        <w:t xml:space="preserve"> "data": [</w:t>
        <w:br/>
        <w:t xml:space="preserve">      { "id": 231, "type": "time_entries" }</w:t>
        <w:br/>
        <w:t xml:space="preserve">    ]</w:t>
        <w:br/>
        <w:t xml:space="preserve">  }'</w:t>
      </w:r>
    </w:p>
    <w:p>
      <w:pPr>
        <w:pStyle w:val="Heading3"/>
      </w:pPr>
      <w:r>
        <w:t>Notes</w:t>
      </w:r>
    </w:p>
    <w:p>
      <w:pPr>
        <w:pStyle w:val="ListBullet"/>
      </w:pPr>
      <w:r>
        <w:t>The documentation mentions a URI parameter id (required), but the provided endpoint path is /api/v2/time_entries and the example clearly shows bulk deletion via request body. This knowledge file documents the bulk-delete behavior shown in the request example and headers.</w:t>
      </w:r>
    </w:p>
    <w:p>
      <w:pPr>
        <w:pStyle w:val="ListBullet"/>
      </w:pPr>
      <w:r>
        <w:t>The ext=bulk media type extension is required in both Accept and Content-Type as shown.</w:t>
      </w:r>
    </w:p>
    <w:p>
      <w:pPr>
        <w:pStyle w:val="Heading3"/>
      </w:pPr>
      <w:r>
        <w:t>Error Handling</w:t>
      </w:r>
    </w:p>
    <w:p>
      <w:pPr>
        <w:pStyle w:val="ListBullet"/>
      </w:pPr>
      <w:r>
        <w:t>Not documented in the provided scraped content (only 204 No Content is shown).</w:t>
      </w:r>
    </w:p>
    <w:p>
      <w:pPr>
        <w:pStyle w:val="Heading3"/>
      </w:pPr>
      <w:r>
        <w:t>Related timeEntries actions</w:t>
      </w:r>
    </w:p>
    <w:p>
      <w:pPr>
        <w:pStyle w:val="ListBullet"/>
      </w:pPr>
      <w:r>
        <w:t>[PATCH] Approve a Time Entry — /api/v2/time_entries/{{id}}/approve</w:t>
      </w:r>
    </w:p>
    <w:p>
      <w:pPr>
        <w:pStyle w:val="ListBullet"/>
      </w:pPr>
      <w:r>
        <w:t>[PATCH] Unapprove a Time Entry — /api/v2/time_entries/{{id}}/unapprove</w:t>
      </w:r>
    </w:p>
    <w:p>
      <w:pPr>
        <w:pStyle w:val="ListBullet"/>
      </w:pPr>
      <w:r>
        <w:t>[POST] Create Time Entries (Bulk) — /time_entries</w:t>
      </w:r>
    </w:p>
    <w:p>
      <w:pPr>
        <w:pStyle w:val="ListBullet"/>
      </w:pPr>
      <w:r>
        <w:t>[PATCH] Update a Time Entry — /api/v2/time_entries/{{id}}</w:t>
      </w:r>
    </w:p>
    <w:p>
      <w:pPr>
        <w:pStyle w:val="ListBullet"/>
      </w:pPr>
      <w:r>
        <w:t>[PATCH] Bulk Update Time Entries — /time_entries</w:t>
      </w:r>
    </w:p>
    <w:p>
      <w:pPr>
        <w:pStyle w:val="ListBullet"/>
      </w:pPr>
      <w:r>
        <w:t>[PATCH] Unapprove Time Entries (Bulk) — /api/v2/time_entries/unapprove</w:t>
      </w:r>
    </w:p>
    <w:p>
      <w:r>
        <w:br w:type="page"/>
      </w:r>
    </w:p>
    <w:p>
      <w:pPr>
        <w:pStyle w:val="Heading2"/>
      </w:pPr>
      <w:r>
        <w:t>294. [GET] List Tasks</w:t>
      </w:r>
    </w:p>
    <w:p>
      <w:r>
        <w:rPr>
          <w:b/>
        </w:rPr>
        <w:t xml:space="preserve">Endpoint: </w:t>
      </w:r>
      <w:r>
        <w:rPr>
          <w:rFonts w:ascii="Courier New" w:hAnsi="Courier New"/>
          <w:sz w:val="18"/>
        </w:rPr>
        <w:t>/api/v2/tasks</w:t>
      </w:r>
    </w:p>
    <w:p>
      <w:pPr>
        <w:pStyle w:val="Heading3"/>
      </w:pPr>
      <w:r>
        <w:t>Prerequisites</w:t>
      </w:r>
    </w:p>
    <w:p>
      <w:pPr>
        <w:pStyle w:val="ListBullet"/>
      </w:pPr>
      <w:r>
        <w:t>Access to the Tasks resource in Productive</w:t>
      </w:r>
    </w:p>
    <w:p>
      <w:pPr>
        <w:pStyle w:val="ListBullet"/>
      </w:pPr>
      <w:r>
        <w:t>(Optional) Know the IDs you want to filter by (e.g., project_id, assignee_id, task_list_id, workflow_id)</w:t>
      </w:r>
    </w:p>
    <w:p>
      <w:pPr>
        <w:pStyle w:val="Heading3"/>
      </w:pPr>
      <w:r>
        <w:t>Method</w:t>
      </w:r>
    </w:p>
    <w:p>
      <w:r>
        <w:t>GET</w:t>
      </w:r>
    </w:p>
    <w:p>
      <w:pPr>
        <w:pStyle w:val="Heading3"/>
      </w:pPr>
      <w:r>
        <w:t>URL</w:t>
      </w:r>
    </w:p>
    <w:p>
      <w:r>
        <w:t>https://api.productive.io/api/v2/tasks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tasks from Productive. This endpoint supports filter operations and sorting, and returns tags as tag_list in the task attributes.</w:t>
      </w:r>
    </w:p>
    <w:p>
      <w:pPr>
        <w:pStyle w:val="Heading3"/>
      </w:pPr>
      <w:r>
        <w:t>Required Path Parameters</w:t>
      </w:r>
    </w:p>
    <w:p>
      <w:r>
        <w:t>None</w:t>
      </w:r>
    </w:p>
    <w:p>
      <w:pPr>
        <w:pStyle w:val="Heading3"/>
      </w:pPr>
      <w:r>
        <w:t>Query Parameters</w:t>
      </w:r>
    </w:p>
    <w:p>
      <w:pPr>
        <w:pStyle w:val="Heading3"/>
      </w:pPr>
      <w:r>
        <w:t>Optional Query Parameters</w:t>
      </w:r>
    </w:p>
    <w:p>
      <w:r>
        <w:rPr>
          <w:b/>
        </w:rPr>
        <w:t>Note: Filters are passed using the filter[...] format (e.g., filter[project_id]=1408). Sorting is supported via sort parameters (exact query key not specified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filter[after]</w:t>
            </w:r>
          </w:p>
        </w:tc>
        <w:tc>
          <w:tcPr>
            <w:tcW w:type="dxa" w:w="2880"/>
          </w:tcPr>
          <w:p>
            <w:r>
              <w:t>string</w:t>
            </w:r>
          </w:p>
        </w:tc>
        <w:tc>
          <w:tcPr>
            <w:tcW w:type="dxa" w:w="2880"/>
          </w:tcPr>
          <w:p>
            <w:r>
              <w:t>Supported filter param. (Semantics not specified in scraped content.)</w:t>
            </w:r>
          </w:p>
        </w:tc>
      </w:tr>
      <w:tr>
        <w:tc>
          <w:tcPr>
            <w:tcW w:type="dxa" w:w="2880"/>
          </w:tcPr>
          <w:p>
            <w:r>
              <w:t>filter[assignee_id]</w:t>
            </w:r>
          </w:p>
        </w:tc>
        <w:tc>
          <w:tcPr>
            <w:tcW w:type="dxa" w:w="2880"/>
          </w:tcPr>
          <w:p>
            <w:r>
              <w:t>array</w:t>
            </w:r>
          </w:p>
        </w:tc>
        <w:tc>
          <w:tcPr>
            <w:tcW w:type="dxa" w:w="2880"/>
          </w:tcPr>
          <w:p>
            <w:r>
              <w:t>Filter by assignee IDs.</w:t>
            </w:r>
          </w:p>
        </w:tc>
      </w:tr>
      <w:tr>
        <w:tc>
          <w:tcPr>
            <w:tcW w:type="dxa" w:w="2880"/>
          </w:tcPr>
          <w:p>
            <w:r>
              <w:t>filter[before]</w:t>
            </w:r>
          </w:p>
        </w:tc>
        <w:tc>
          <w:tcPr>
            <w:tcW w:type="dxa" w:w="2880"/>
          </w:tcPr>
          <w:p>
            <w:r>
              <w:t>string</w:t>
            </w:r>
          </w:p>
        </w:tc>
        <w:tc>
          <w:tcPr>
            <w:tcW w:type="dxa" w:w="2880"/>
          </w:tcPr>
          <w:p>
            <w:r>
              <w:t>Supported filter param. (Semantics not specified in scraped content.)</w:t>
            </w:r>
          </w:p>
        </w:tc>
      </w:tr>
      <w:tr>
        <w:tc>
          <w:tcPr>
            <w:tcW w:type="dxa" w:w="2880"/>
          </w:tcPr>
          <w:p>
            <w:r>
              <w:t>filter[billable_time]</w:t>
            </w:r>
          </w:p>
        </w:tc>
        <w:tc>
          <w:tcPr>
            <w:tcW w:type="dxa" w:w="2880"/>
          </w:tcPr>
          <w:p>
            <w:r>
              <w:t>string</w:t>
            </w:r>
          </w:p>
        </w:tc>
        <w:tc>
          <w:tcPr>
            <w:tcW w:type="dxa" w:w="2880"/>
          </w:tcPr>
          <w:p>
            <w:r>
              <w:t>Supported filter param.</w:t>
            </w:r>
          </w:p>
        </w:tc>
      </w:tr>
      <w:tr>
        <w:tc>
          <w:tcPr>
            <w:tcW w:type="dxa" w:w="2880"/>
          </w:tcPr>
          <w:p>
            <w:r>
              <w:t>filter[board_id]</w:t>
            </w:r>
          </w:p>
        </w:tc>
        <w:tc>
          <w:tcPr>
            <w:tcW w:type="dxa" w:w="2880"/>
          </w:tcPr>
          <w:p>
            <w:r>
              <w:t>array</w:t>
            </w:r>
          </w:p>
        </w:tc>
        <w:tc>
          <w:tcPr>
            <w:tcW w:type="dxa" w:w="2880"/>
          </w:tcPr>
          <w:p>
            <w:r>
              <w:t>Filter by board IDs.</w:t>
            </w:r>
          </w:p>
        </w:tc>
      </w:tr>
      <w:tr>
        <w:tc>
          <w:tcPr>
            <w:tcW w:type="dxa" w:w="2880"/>
          </w:tcPr>
          <w:p>
            <w:r>
              <w:t>filter[board_name]</w:t>
            </w:r>
          </w:p>
        </w:tc>
        <w:tc>
          <w:tcPr>
            <w:tcW w:type="dxa" w:w="2880"/>
          </w:tcPr>
          <w:p>
            <w:r>
              <w:t>string</w:t>
            </w:r>
          </w:p>
        </w:tc>
        <w:tc>
          <w:tcPr>
            <w:tcW w:type="dxa" w:w="2880"/>
          </w:tcPr>
          <w:p>
            <w:r>
              <w:t>Filter by board name.</w:t>
            </w:r>
          </w:p>
        </w:tc>
      </w:tr>
      <w:tr>
        <w:tc>
          <w:tcPr>
            <w:tcW w:type="dxa" w:w="2880"/>
          </w:tcPr>
          <w:p>
            <w:r>
              <w:t>filter[board_status]</w:t>
            </w:r>
          </w:p>
        </w:tc>
        <w:tc>
          <w:tcPr>
            <w:tcW w:type="dxa" w:w="2880"/>
          </w:tcPr>
          <w:p>
            <w:r>
              <w:t>integer</w:t>
            </w:r>
          </w:p>
        </w:tc>
        <w:tc>
          <w:tcPr>
            <w:tcW w:type="dxa" w:w="2880"/>
          </w:tcPr>
          <w:p>
            <w:r>
              <w:t>Board status. Allowed values: 1 (active), 2 (archived).</w:t>
            </w:r>
          </w:p>
        </w:tc>
      </w:tr>
      <w:tr>
        <w:tc>
          <w:tcPr>
            <w:tcW w:type="dxa" w:w="2880"/>
          </w:tcPr>
          <w:p>
            <w:r>
              <w:t>filter[closed_after]</w:t>
            </w:r>
          </w:p>
        </w:tc>
        <w:tc>
          <w:tcPr>
            <w:tcW w:type="dxa" w:w="2880"/>
          </w:tcPr>
          <w:p>
            <w:r>
              <w:t>string</w:t>
            </w:r>
          </w:p>
        </w:tc>
        <w:tc>
          <w:tcPr>
            <w:tcW w:type="dxa" w:w="2880"/>
          </w:tcPr>
          <w:p>
            <w:r>
              <w:t>Supported filter param.</w:t>
            </w:r>
          </w:p>
        </w:tc>
      </w:tr>
      <w:tr>
        <w:tc>
          <w:tcPr>
            <w:tcW w:type="dxa" w:w="2880"/>
          </w:tcPr>
          <w:p>
            <w:r>
              <w:t>filter[closed_at]</w:t>
            </w:r>
          </w:p>
        </w:tc>
        <w:tc>
          <w:tcPr>
            <w:tcW w:type="dxa" w:w="2880"/>
          </w:tcPr>
          <w:p>
            <w:r>
              <w:t>string</w:t>
            </w:r>
          </w:p>
        </w:tc>
        <w:tc>
          <w:tcPr>
            <w:tcW w:type="dxa" w:w="2880"/>
          </w:tcPr>
          <w:p>
            <w:r>
              <w:t>Supported filter param.</w:t>
            </w:r>
          </w:p>
        </w:tc>
      </w:tr>
      <w:tr>
        <w:tc>
          <w:tcPr>
            <w:tcW w:type="dxa" w:w="2880"/>
          </w:tcPr>
          <w:p>
            <w:r>
              <w:t>filter[closed_before]</w:t>
            </w:r>
          </w:p>
        </w:tc>
        <w:tc>
          <w:tcPr>
            <w:tcW w:type="dxa" w:w="2880"/>
          </w:tcPr>
          <w:p>
            <w:r>
              <w:t>string</w:t>
            </w:r>
          </w:p>
        </w:tc>
        <w:tc>
          <w:tcPr>
            <w:tcW w:type="dxa" w:w="2880"/>
          </w:tcPr>
          <w:p>
            <w:r>
              <w:t>Supported filter param.</w:t>
            </w:r>
          </w:p>
        </w:tc>
      </w:tr>
      <w:tr>
        <w:tc>
          <w:tcPr>
            <w:tcW w:type="dxa" w:w="2880"/>
          </w:tcPr>
          <w:p>
            <w:r>
              <w:t>filter[company_id]</w:t>
            </w:r>
          </w:p>
        </w:tc>
        <w:tc>
          <w:tcPr>
            <w:tcW w:type="dxa" w:w="2880"/>
          </w:tcPr>
          <w:p>
            <w:r>
              <w:t>array</w:t>
            </w:r>
          </w:p>
        </w:tc>
        <w:tc>
          <w:tcPr>
            <w:tcW w:type="dxa" w:w="2880"/>
          </w:tcPr>
          <w:p>
            <w:r>
              <w:t>Filter by company IDs.</w:t>
            </w:r>
          </w:p>
        </w:tc>
      </w:tr>
      <w:tr>
        <w:tc>
          <w:tcPr>
            <w:tcW w:type="dxa" w:w="2880"/>
          </w:tcPr>
          <w:p>
            <w:r>
              <w:t>filter[created_at]</w:t>
            </w:r>
          </w:p>
        </w:tc>
        <w:tc>
          <w:tcPr>
            <w:tcW w:type="dxa" w:w="2880"/>
          </w:tcPr>
          <w:p>
            <w:r>
              <w:t>string</w:t>
            </w:r>
          </w:p>
        </w:tc>
        <w:tc>
          <w:tcPr>
            <w:tcW w:type="dxa" w:w="2880"/>
          </w:tcPr>
          <w:p>
            <w:r>
              <w:t>Supported filter param.</w:t>
            </w:r>
          </w:p>
        </w:tc>
      </w:tr>
      <w:tr>
        <w:tc>
          <w:tcPr>
            <w:tcW w:type="dxa" w:w="2880"/>
          </w:tcPr>
          <w:p>
            <w:r>
              <w:t>filter[creator_id]</w:t>
            </w:r>
          </w:p>
        </w:tc>
        <w:tc>
          <w:tcPr>
            <w:tcW w:type="dxa" w:w="2880"/>
          </w:tcPr>
          <w:p>
            <w:r>
              <w:t>array</w:t>
            </w:r>
          </w:p>
        </w:tc>
        <w:tc>
          <w:tcPr>
            <w:tcW w:type="dxa" w:w="2880"/>
          </w:tcPr>
          <w:p>
            <w:r>
              <w:t>Filter by creator IDs.</w:t>
            </w:r>
          </w:p>
        </w:tc>
      </w:tr>
      <w:tr>
        <w:tc>
          <w:tcPr>
            <w:tcW w:type="dxa" w:w="2880"/>
          </w:tcPr>
          <w:p>
            <w:r>
              <w:t>filter[custom_fields]</w:t>
            </w:r>
          </w:p>
        </w:tc>
        <w:tc>
          <w:tcPr>
            <w:tcW w:type="dxa" w:w="2880"/>
          </w:tcPr>
          <w:p>
            <w:r>
              <w:t>string</w:t>
            </w:r>
          </w:p>
        </w:tc>
        <w:tc>
          <w:tcPr>
            <w:tcW w:type="dxa" w:w="2880"/>
          </w:tcPr>
          <w:p>
            <w:r>
              <w:t>Filter by custom fields. (Format not specified.)</w:t>
            </w:r>
          </w:p>
        </w:tc>
      </w:tr>
      <w:tr>
        <w:tc>
          <w:tcPr>
            <w:tcW w:type="dxa" w:w="2880"/>
          </w:tcPr>
          <w:p>
            <w:r>
              <w:t>filter[date_range]</w:t>
            </w:r>
          </w:p>
        </w:tc>
        <w:tc>
          <w:tcPr>
            <w:tcW w:type="dxa" w:w="2880"/>
          </w:tcPr>
          <w:p>
            <w:r>
              <w:t>string</w:t>
            </w:r>
          </w:p>
        </w:tc>
        <w:tc>
          <w:tcPr>
            <w:tcW w:type="dxa" w:w="2880"/>
          </w:tcPr>
          <w:p>
            <w:r>
              <w:t>Supported filter param. (Format not specified.)</w:t>
            </w:r>
          </w:p>
        </w:tc>
      </w:tr>
      <w:tr>
        <w:tc>
          <w:tcPr>
            <w:tcW w:type="dxa" w:w="2880"/>
          </w:tcPr>
          <w:p>
            <w:r>
              <w:t>filter[dependency_type]</w:t>
            </w:r>
          </w:p>
        </w:tc>
        <w:tc>
          <w:tcPr>
            <w:tcW w:type="dxa" w:w="2880"/>
          </w:tcPr>
          <w:p>
            <w:r>
              <w:t>string</w:t>
            </w:r>
          </w:p>
        </w:tc>
        <w:tc>
          <w:tcPr>
            <w:tcW w:type="dxa" w:w="2880"/>
          </w:tcPr>
          <w:p>
            <w:r>
              <w:t>Supported filter param.</w:t>
            </w:r>
          </w:p>
        </w:tc>
      </w:tr>
      <w:tr>
        <w:tc>
          <w:tcPr>
            <w:tcW w:type="dxa" w:w="2880"/>
          </w:tcPr>
          <w:p>
            <w:r>
              <w:t>filter[description]</w:t>
            </w:r>
          </w:p>
        </w:tc>
        <w:tc>
          <w:tcPr>
            <w:tcW w:type="dxa" w:w="2880"/>
          </w:tcPr>
          <w:p>
            <w:r>
              <w:t>string</w:t>
            </w:r>
          </w:p>
        </w:tc>
        <w:tc>
          <w:tcPr>
            <w:tcW w:type="dxa" w:w="2880"/>
          </w:tcPr>
          <w:p>
            <w:r>
              <w:t>Filter by description content.</w:t>
            </w:r>
          </w:p>
        </w:tc>
      </w:tr>
      <w:tr>
        <w:tc>
          <w:tcPr>
            <w:tcW w:type="dxa" w:w="2880"/>
          </w:tcPr>
          <w:p>
            <w:r>
              <w:t>filter[due_date]</w:t>
            </w:r>
          </w:p>
        </w:tc>
        <w:tc>
          <w:tcPr>
            <w:tcW w:type="dxa" w:w="2880"/>
          </w:tcPr>
          <w:p>
            <w:r>
              <w:t>integer</w:t>
            </w:r>
          </w:p>
        </w:tc>
        <w:tc>
          <w:tcPr>
            <w:tcW w:type="dxa" w:w="2880"/>
          </w:tcPr>
          <w:p>
            <w:r>
              <w:t>Due date filter. Allowed values: 1 (any), 2 (overdue).</w:t>
            </w:r>
          </w:p>
        </w:tc>
      </w:tr>
      <w:tr>
        <w:tc>
          <w:tcPr>
            <w:tcW w:type="dxa" w:w="2880"/>
          </w:tcPr>
          <w:p>
            <w:r>
              <w:t>filter[due_date_after]</w:t>
            </w:r>
          </w:p>
        </w:tc>
        <w:tc>
          <w:tcPr>
            <w:tcW w:type="dxa" w:w="2880"/>
          </w:tcPr>
          <w:p>
            <w:r>
              <w:t>string</w:t>
            </w:r>
          </w:p>
        </w:tc>
        <w:tc>
          <w:tcPr>
            <w:tcW w:type="dxa" w:w="2880"/>
          </w:tcPr>
          <w:p>
            <w:r>
              <w:t>Supported filter param.</w:t>
            </w:r>
          </w:p>
        </w:tc>
      </w:tr>
      <w:tr>
        <w:tc>
          <w:tcPr>
            <w:tcW w:type="dxa" w:w="2880"/>
          </w:tcPr>
          <w:p>
            <w:r>
              <w:t>filter[due_date_before]</w:t>
            </w:r>
          </w:p>
        </w:tc>
        <w:tc>
          <w:tcPr>
            <w:tcW w:type="dxa" w:w="2880"/>
          </w:tcPr>
          <w:p>
            <w:r>
              <w:t>string</w:t>
            </w:r>
          </w:p>
        </w:tc>
        <w:tc>
          <w:tcPr>
            <w:tcW w:type="dxa" w:w="2880"/>
          </w:tcPr>
          <w:p>
            <w:r>
              <w:t>Supported filter param.</w:t>
            </w:r>
          </w:p>
        </w:tc>
      </w:tr>
      <w:tr>
        <w:tc>
          <w:tcPr>
            <w:tcW w:type="dxa" w:w="2880"/>
          </w:tcPr>
          <w:p>
            <w:r>
              <w:t>filter[due_date_on]</w:t>
            </w:r>
          </w:p>
        </w:tc>
        <w:tc>
          <w:tcPr>
            <w:tcW w:type="dxa" w:w="2880"/>
          </w:tcPr>
          <w:p>
            <w:r>
              <w:t>string</w:t>
            </w:r>
          </w:p>
        </w:tc>
        <w:tc>
          <w:tcPr>
            <w:tcW w:type="dxa" w:w="2880"/>
          </w:tcPr>
          <w:p>
            <w:r>
              <w:t>Supported filter param.</w:t>
            </w:r>
          </w:p>
        </w:tc>
      </w:tr>
      <w:tr>
        <w:tc>
          <w:tcPr>
            <w:tcW w:type="dxa" w:w="2880"/>
          </w:tcPr>
          <w:p>
            <w:r>
              <w:t>filter[id]</w:t>
            </w:r>
          </w:p>
        </w:tc>
        <w:tc>
          <w:tcPr>
            <w:tcW w:type="dxa" w:w="2880"/>
          </w:tcPr>
          <w:p>
            <w:r>
              <w:t>string</w:t>
            </w:r>
          </w:p>
        </w:tc>
        <w:tc>
          <w:tcPr>
            <w:tcW w:type="dxa" w:w="2880"/>
          </w:tcPr>
          <w:p>
            <w:r>
              <w:t>Filter by task ID.</w:t>
            </w:r>
          </w:p>
        </w:tc>
      </w:tr>
      <w:tr>
        <w:tc>
          <w:tcPr>
            <w:tcW w:type="dxa" w:w="2880"/>
          </w:tcPr>
          <w:p>
            <w:r>
              <w:t>filter[initial_estimate]</w:t>
            </w:r>
          </w:p>
        </w:tc>
        <w:tc>
          <w:tcPr>
            <w:tcW w:type="dxa" w:w="2880"/>
          </w:tcPr>
          <w:p>
            <w:r>
              <w:t>string</w:t>
            </w:r>
          </w:p>
        </w:tc>
        <w:tc>
          <w:tcPr>
            <w:tcW w:type="dxa" w:w="2880"/>
          </w:tcPr>
          <w:p>
            <w:r>
              <w:t>Supported filter param.</w:t>
            </w:r>
          </w:p>
        </w:tc>
      </w:tr>
      <w:tr>
        <w:tc>
          <w:tcPr>
            <w:tcW w:type="dxa" w:w="2880"/>
          </w:tcPr>
          <w:p>
            <w:r>
              <w:t>filter[last_actor_id]</w:t>
            </w:r>
          </w:p>
        </w:tc>
        <w:tc>
          <w:tcPr>
            <w:tcW w:type="dxa" w:w="2880"/>
          </w:tcPr>
          <w:p>
            <w:r>
              <w:t>string</w:t>
            </w:r>
          </w:p>
        </w:tc>
        <w:tc>
          <w:tcPr>
            <w:tcW w:type="dxa" w:w="2880"/>
          </w:tcPr>
          <w:p>
            <w:r>
              <w:t>Supported filter param.</w:t>
            </w:r>
          </w:p>
        </w:tc>
      </w:tr>
      <w:tr>
        <w:tc>
          <w:tcPr>
            <w:tcW w:type="dxa" w:w="2880"/>
          </w:tcPr>
          <w:p>
            <w:r>
              <w:t>filter[last_activity]</w:t>
            </w:r>
          </w:p>
        </w:tc>
        <w:tc>
          <w:tcPr>
            <w:tcW w:type="dxa" w:w="2880"/>
          </w:tcPr>
          <w:p>
            <w:r>
              <w:t>string</w:t>
            </w:r>
          </w:p>
        </w:tc>
        <w:tc>
          <w:tcPr>
            <w:tcW w:type="dxa" w:w="2880"/>
          </w:tcPr>
          <w:p>
            <w:r>
              <w:t>Supported filter param.</w:t>
            </w:r>
          </w:p>
        </w:tc>
      </w:tr>
      <w:tr>
        <w:tc>
          <w:tcPr>
            <w:tcW w:type="dxa" w:w="2880"/>
          </w:tcPr>
          <w:p>
            <w:r>
              <w:t>filter[last_activity_after]</w:t>
            </w:r>
          </w:p>
        </w:tc>
        <w:tc>
          <w:tcPr>
            <w:tcW w:type="dxa" w:w="2880"/>
          </w:tcPr>
          <w:p>
            <w:r>
              <w:t>string</w:t>
            </w:r>
          </w:p>
        </w:tc>
        <w:tc>
          <w:tcPr>
            <w:tcW w:type="dxa" w:w="2880"/>
          </w:tcPr>
          <w:p>
            <w:r>
              <w:t>Supported filter param.</w:t>
            </w:r>
          </w:p>
        </w:tc>
      </w:tr>
      <w:tr>
        <w:tc>
          <w:tcPr>
            <w:tcW w:type="dxa" w:w="2880"/>
          </w:tcPr>
          <w:p>
            <w:r>
              <w:t>filter[last_activity_before]</w:t>
            </w:r>
          </w:p>
        </w:tc>
        <w:tc>
          <w:tcPr>
            <w:tcW w:type="dxa" w:w="2880"/>
          </w:tcPr>
          <w:p>
            <w:r>
              <w:t>string</w:t>
            </w:r>
          </w:p>
        </w:tc>
        <w:tc>
          <w:tcPr>
            <w:tcW w:type="dxa" w:w="2880"/>
          </w:tcPr>
          <w:p>
            <w:r>
              <w:t>Supported filter param.</w:t>
            </w:r>
          </w:p>
        </w:tc>
      </w:tr>
      <w:tr>
        <w:tc>
          <w:tcPr>
            <w:tcW w:type="dxa" w:w="2880"/>
          </w:tcPr>
          <w:p>
            <w:r>
              <w:t>filter[overdue_status]</w:t>
            </w:r>
          </w:p>
        </w:tc>
        <w:tc>
          <w:tcPr>
            <w:tcW w:type="dxa" w:w="2880"/>
          </w:tcPr>
          <w:p>
            <w:r>
              <w:t>integer</w:t>
            </w:r>
          </w:p>
        </w:tc>
        <w:tc>
          <w:tcPr>
            <w:tcW w:type="dxa" w:w="2880"/>
          </w:tcPr>
          <w:p>
            <w:r>
              <w:t>Overdue status. Allowed values: 1 (not overdue), 2 (overdue).</w:t>
            </w:r>
          </w:p>
        </w:tc>
      </w:tr>
      <w:tr>
        <w:tc>
          <w:tcPr>
            <w:tcW w:type="dxa" w:w="2880"/>
          </w:tcPr>
          <w:p>
            <w:r>
              <w:t>filter[parent_task_id]</w:t>
            </w:r>
          </w:p>
        </w:tc>
        <w:tc>
          <w:tcPr>
            <w:tcW w:type="dxa" w:w="2880"/>
          </w:tcPr>
          <w:p>
            <w:r>
              <w:t>array</w:t>
            </w:r>
          </w:p>
        </w:tc>
        <w:tc>
          <w:tcPr>
            <w:tcW w:type="dxa" w:w="2880"/>
          </w:tcPr>
          <w:p>
            <w:r>
              <w:t>Filter by parent task IDs.</w:t>
            </w:r>
          </w:p>
        </w:tc>
      </w:tr>
      <w:tr>
        <w:tc>
          <w:tcPr>
            <w:tcW w:type="dxa" w:w="2880"/>
          </w:tcPr>
          <w:p>
            <w:r>
              <w:t>filter[person_type]</w:t>
            </w:r>
          </w:p>
        </w:tc>
        <w:tc>
          <w:tcPr>
            <w:tcW w:type="dxa" w:w="2880"/>
          </w:tcPr>
          <w:p>
            <w:r>
              <w:t>integer</w:t>
            </w:r>
          </w:p>
        </w:tc>
        <w:tc>
          <w:tcPr>
            <w:tcW w:type="dxa" w:w="2880"/>
          </w:tcPr>
          <w:p>
            <w:r>
              <w:t>Person type. Allowed values: 1 (user), 2 (contact), 3 (placeholder).</w:t>
            </w:r>
          </w:p>
        </w:tc>
      </w:tr>
      <w:tr>
        <w:tc>
          <w:tcPr>
            <w:tcW w:type="dxa" w:w="2880"/>
          </w:tcPr>
          <w:p>
            <w:r>
              <w:t>filter[project_id]</w:t>
            </w:r>
          </w:p>
        </w:tc>
        <w:tc>
          <w:tcPr>
            <w:tcW w:type="dxa" w:w="2880"/>
          </w:tcPr>
          <w:p>
            <w:r>
              <w:t>array/string</w:t>
            </w:r>
          </w:p>
        </w:tc>
        <w:tc>
          <w:tcPr>
            <w:tcW w:type="dxa" w:w="2880"/>
          </w:tcPr>
          <w:p>
            <w:r>
              <w:t>Filter by project ID(s). Example shown: filter[project_id]=1408.</w:t>
            </w:r>
          </w:p>
        </w:tc>
      </w:tr>
      <w:tr>
        <w:tc>
          <w:tcPr>
            <w:tcW w:type="dxa" w:w="2880"/>
          </w:tcPr>
          <w:p>
            <w:r>
              <w:t>filter[project_manager_id]</w:t>
            </w:r>
          </w:p>
        </w:tc>
        <w:tc>
          <w:tcPr>
            <w:tcW w:type="dxa" w:w="2880"/>
          </w:tcPr>
          <w:p>
            <w:r>
              <w:t>array</w:t>
            </w:r>
          </w:p>
        </w:tc>
        <w:tc>
          <w:tcPr>
            <w:tcW w:type="dxa" w:w="2880"/>
          </w:tcPr>
          <w:p>
            <w:r>
              <w:t>Filter by project manager IDs.</w:t>
            </w:r>
          </w:p>
        </w:tc>
      </w:tr>
      <w:tr>
        <w:tc>
          <w:tcPr>
            <w:tcW w:type="dxa" w:w="2880"/>
          </w:tcPr>
          <w:p>
            <w:r>
              <w:t>filter[project_type]</w:t>
            </w:r>
          </w:p>
        </w:tc>
        <w:tc>
          <w:tcPr>
            <w:tcW w:type="dxa" w:w="2880"/>
          </w:tcPr>
          <w:p>
            <w:r>
              <w:t>integer</w:t>
            </w:r>
          </w:p>
        </w:tc>
        <w:tc>
          <w:tcPr>
            <w:tcW w:type="dxa" w:w="2880"/>
          </w:tcPr>
          <w:p>
            <w:r>
              <w:t>Project type. Allowed values: 1 (internal project), 2 (client project).</w:t>
            </w:r>
          </w:p>
        </w:tc>
      </w:tr>
      <w:tr>
        <w:tc>
          <w:tcPr>
            <w:tcW w:type="dxa" w:w="2880"/>
          </w:tcPr>
          <w:p>
            <w:r>
              <w:t>filter[public_access]</w:t>
            </w:r>
          </w:p>
        </w:tc>
        <w:tc>
          <w:tcPr>
            <w:tcW w:type="dxa" w:w="2880"/>
          </w:tcPr>
          <w:p>
            <w:r>
              <w:t>string</w:t>
            </w:r>
          </w:p>
        </w:tc>
        <w:tc>
          <w:tcPr>
            <w:tcW w:type="dxa" w:w="2880"/>
          </w:tcPr>
          <w:p>
            <w:r>
              <w:t>Supported filter param.</w:t>
            </w:r>
          </w:p>
        </w:tc>
      </w:tr>
      <w:tr>
        <w:tc>
          <w:tcPr>
            <w:tcW w:type="dxa" w:w="2880"/>
          </w:tcPr>
          <w:p>
            <w:r>
              <w:t>filter[query]</w:t>
            </w:r>
          </w:p>
        </w:tc>
        <w:tc>
          <w:tcPr>
            <w:tcW w:type="dxa" w:w="2880"/>
          </w:tcPr>
          <w:p>
            <w:r>
              <w:t>string</w:t>
            </w:r>
          </w:p>
        </w:tc>
        <w:tc>
          <w:tcPr>
            <w:tcW w:type="dxa" w:w="2880"/>
          </w:tcPr>
          <w:p>
            <w:r>
              <w:t>Free-text query filter.</w:t>
            </w:r>
          </w:p>
        </w:tc>
      </w:tr>
      <w:tr>
        <w:tc>
          <w:tcPr>
            <w:tcW w:type="dxa" w:w="2880"/>
          </w:tcPr>
          <w:p>
            <w:r>
              <w:t>filter[remaining_time]</w:t>
            </w:r>
          </w:p>
        </w:tc>
        <w:tc>
          <w:tcPr>
            <w:tcW w:type="dxa" w:w="2880"/>
          </w:tcPr>
          <w:p>
            <w:r>
              <w:t>string</w:t>
            </w:r>
          </w:p>
        </w:tc>
        <w:tc>
          <w:tcPr>
            <w:tcW w:type="dxa" w:w="2880"/>
          </w:tcPr>
          <w:p>
            <w:r>
              <w:t>Supported filter param.</w:t>
            </w:r>
          </w:p>
        </w:tc>
      </w:tr>
      <w:tr>
        <w:tc>
          <w:tcPr>
            <w:tcW w:type="dxa" w:w="2880"/>
          </w:tcPr>
          <w:p>
            <w:r>
              <w:t>filter[repeating]</w:t>
            </w:r>
          </w:p>
        </w:tc>
        <w:tc>
          <w:tcPr>
            <w:tcW w:type="dxa" w:w="2880"/>
          </w:tcPr>
          <w:p>
            <w:r>
              <w:t>string</w:t>
            </w:r>
          </w:p>
        </w:tc>
        <w:tc>
          <w:tcPr>
            <w:tcW w:type="dxa" w:w="2880"/>
          </w:tcPr>
          <w:p>
            <w:r>
              <w:t>Supported filter param.</w:t>
            </w:r>
          </w:p>
        </w:tc>
      </w:tr>
      <w:tr>
        <w:tc>
          <w:tcPr>
            <w:tcW w:type="dxa" w:w="2880"/>
          </w:tcPr>
          <w:p>
            <w:r>
              <w:t>filter[start_date]</w:t>
            </w:r>
          </w:p>
        </w:tc>
        <w:tc>
          <w:tcPr>
            <w:tcW w:type="dxa" w:w="2880"/>
          </w:tcPr>
          <w:p>
            <w:r>
              <w:t>string</w:t>
            </w:r>
          </w:p>
        </w:tc>
        <w:tc>
          <w:tcPr>
            <w:tcW w:type="dxa" w:w="2880"/>
          </w:tcPr>
          <w:p>
            <w:r>
              <w:t>Supported filter param.</w:t>
            </w:r>
          </w:p>
        </w:tc>
      </w:tr>
      <w:tr>
        <w:tc>
          <w:tcPr>
            <w:tcW w:type="dxa" w:w="2880"/>
          </w:tcPr>
          <w:p>
            <w:r>
              <w:t>filter[start_date_after]</w:t>
            </w:r>
          </w:p>
        </w:tc>
        <w:tc>
          <w:tcPr>
            <w:tcW w:type="dxa" w:w="2880"/>
          </w:tcPr>
          <w:p>
            <w:r>
              <w:t>string</w:t>
            </w:r>
          </w:p>
        </w:tc>
        <w:tc>
          <w:tcPr>
            <w:tcW w:type="dxa" w:w="2880"/>
          </w:tcPr>
          <w:p>
            <w:r>
              <w:t>Supported filter param.</w:t>
            </w:r>
          </w:p>
        </w:tc>
      </w:tr>
      <w:tr>
        <w:tc>
          <w:tcPr>
            <w:tcW w:type="dxa" w:w="2880"/>
          </w:tcPr>
          <w:p>
            <w:r>
              <w:t>filter[start_date_before]</w:t>
            </w:r>
          </w:p>
        </w:tc>
        <w:tc>
          <w:tcPr>
            <w:tcW w:type="dxa" w:w="2880"/>
          </w:tcPr>
          <w:p>
            <w:r>
              <w:t>string</w:t>
            </w:r>
          </w:p>
        </w:tc>
        <w:tc>
          <w:tcPr>
            <w:tcW w:type="dxa" w:w="2880"/>
          </w:tcPr>
          <w:p>
            <w:r>
              <w:t>Supported filter param.</w:t>
            </w:r>
          </w:p>
        </w:tc>
      </w:tr>
      <w:tr>
        <w:tc>
          <w:tcPr>
            <w:tcW w:type="dxa" w:w="2880"/>
          </w:tcPr>
          <w:p>
            <w:r>
              <w:t>filter[status]</w:t>
            </w:r>
          </w:p>
        </w:tc>
        <w:tc>
          <w:tcPr>
            <w:tcW w:type="dxa" w:w="2880"/>
          </w:tcPr>
          <w:p>
            <w:r>
              <w:t>integer</w:t>
            </w:r>
          </w:p>
        </w:tc>
        <w:tc>
          <w:tcPr>
            <w:tcW w:type="dxa" w:w="2880"/>
          </w:tcPr>
          <w:p>
            <w:r>
              <w:t>Task status. Allowed values: 1 (open), 2 (closed).</w:t>
            </w:r>
          </w:p>
        </w:tc>
      </w:tr>
      <w:tr>
        <w:tc>
          <w:tcPr>
            <w:tcW w:type="dxa" w:w="2880"/>
          </w:tcPr>
          <w:p>
            <w:r>
              <w:t>filter[subscriber_id]</w:t>
            </w:r>
          </w:p>
        </w:tc>
        <w:tc>
          <w:tcPr>
            <w:tcW w:type="dxa" w:w="2880"/>
          </w:tcPr>
          <w:p>
            <w:r>
              <w:t>array</w:t>
            </w:r>
          </w:p>
        </w:tc>
        <w:tc>
          <w:tcPr>
            <w:tcW w:type="dxa" w:w="2880"/>
          </w:tcPr>
          <w:p>
            <w:r>
              <w:t>Filter by subscriber IDs.</w:t>
            </w:r>
          </w:p>
        </w:tc>
      </w:tr>
      <w:tr>
        <w:tc>
          <w:tcPr>
            <w:tcW w:type="dxa" w:w="2880"/>
          </w:tcPr>
          <w:p>
            <w:r>
              <w:t>filter[tags]</w:t>
            </w:r>
          </w:p>
        </w:tc>
        <w:tc>
          <w:tcPr>
            <w:tcW w:type="dxa" w:w="2880"/>
          </w:tcPr>
          <w:p>
            <w:r>
              <w:t>string</w:t>
            </w:r>
          </w:p>
        </w:tc>
        <w:tc>
          <w:tcPr>
            <w:tcW w:type="dxa" w:w="2880"/>
          </w:tcPr>
          <w:p>
            <w:r>
              <w:t>Filter by tags.</w:t>
            </w:r>
          </w:p>
        </w:tc>
      </w:tr>
      <w:tr>
        <w:tc>
          <w:tcPr>
            <w:tcW w:type="dxa" w:w="2880"/>
          </w:tcPr>
          <w:p>
            <w:r>
              <w:t>filter[task_list_id]</w:t>
            </w:r>
          </w:p>
        </w:tc>
        <w:tc>
          <w:tcPr>
            <w:tcW w:type="dxa" w:w="2880"/>
          </w:tcPr>
          <w:p>
            <w:r>
              <w:t>array</w:t>
            </w:r>
          </w:p>
        </w:tc>
        <w:tc>
          <w:tcPr>
            <w:tcW w:type="dxa" w:w="2880"/>
          </w:tcPr>
          <w:p>
            <w:r>
              <w:t>Filter by task list IDs.</w:t>
            </w:r>
          </w:p>
        </w:tc>
      </w:tr>
      <w:tr>
        <w:tc>
          <w:tcPr>
            <w:tcW w:type="dxa" w:w="2880"/>
          </w:tcPr>
          <w:p>
            <w:r>
              <w:t>filter[task_list_name]</w:t>
            </w:r>
          </w:p>
        </w:tc>
        <w:tc>
          <w:tcPr>
            <w:tcW w:type="dxa" w:w="2880"/>
          </w:tcPr>
          <w:p>
            <w:r>
              <w:t>string</w:t>
            </w:r>
          </w:p>
        </w:tc>
        <w:tc>
          <w:tcPr>
            <w:tcW w:type="dxa" w:w="2880"/>
          </w:tcPr>
          <w:p>
            <w:r>
              <w:t>Filter by task list name.</w:t>
            </w:r>
          </w:p>
        </w:tc>
      </w:tr>
      <w:tr>
        <w:tc>
          <w:tcPr>
            <w:tcW w:type="dxa" w:w="2880"/>
          </w:tcPr>
          <w:p>
            <w:r>
              <w:t>filter[task_list_status]</w:t>
            </w:r>
          </w:p>
        </w:tc>
        <w:tc>
          <w:tcPr>
            <w:tcW w:type="dxa" w:w="2880"/>
          </w:tcPr>
          <w:p>
            <w:r>
              <w:t>integer</w:t>
            </w:r>
          </w:p>
        </w:tc>
        <w:tc>
          <w:tcPr>
            <w:tcW w:type="dxa" w:w="2880"/>
          </w:tcPr>
          <w:p>
            <w:r>
              <w:t>Task list status. Allowed values: 1 (open), 2 (closed).</w:t>
            </w:r>
          </w:p>
        </w:tc>
      </w:tr>
      <w:tr>
        <w:tc>
          <w:tcPr>
            <w:tcW w:type="dxa" w:w="2880"/>
          </w:tcPr>
          <w:p>
            <w:r>
              <w:t>filter[task_number]</w:t>
            </w:r>
          </w:p>
        </w:tc>
        <w:tc>
          <w:tcPr>
            <w:tcW w:type="dxa" w:w="2880"/>
          </w:tcPr>
          <w:p>
            <w:r>
              <w:t>string</w:t>
            </w:r>
          </w:p>
        </w:tc>
        <w:tc>
          <w:tcPr>
            <w:tcW w:type="dxa" w:w="2880"/>
          </w:tcPr>
          <w:p>
            <w:r>
              <w:t>Filter by task number.</w:t>
            </w:r>
          </w:p>
        </w:tc>
      </w:tr>
      <w:tr>
        <w:tc>
          <w:tcPr>
            <w:tcW w:type="dxa" w:w="2880"/>
          </w:tcPr>
          <w:p>
            <w:r>
              <w:t>filter[task_type]</w:t>
            </w:r>
          </w:p>
        </w:tc>
        <w:tc>
          <w:tcPr>
            <w:tcW w:type="dxa" w:w="2880"/>
          </w:tcPr>
          <w:p>
            <w:r>
              <w:t>integer</w:t>
            </w:r>
          </w:p>
        </w:tc>
        <w:tc>
          <w:tcPr>
            <w:tcW w:type="dxa" w:w="2880"/>
          </w:tcPr>
          <w:p>
            <w:r>
              <w:t>Task type. Allowed values: 1 (parent task), 2 (subtask).</w:t>
            </w:r>
          </w:p>
        </w:tc>
      </w:tr>
      <w:tr>
        <w:tc>
          <w:tcPr>
            <w:tcW w:type="dxa" w:w="2880"/>
          </w:tcPr>
          <w:p>
            <w:r>
              <w:t>filter[title]</w:t>
            </w:r>
          </w:p>
        </w:tc>
        <w:tc>
          <w:tcPr>
            <w:tcW w:type="dxa" w:w="2880"/>
          </w:tcPr>
          <w:p>
            <w:r>
              <w:t>string</w:t>
            </w:r>
          </w:p>
        </w:tc>
        <w:tc>
          <w:tcPr>
            <w:tcW w:type="dxa" w:w="2880"/>
          </w:tcPr>
          <w:p>
            <w:r>
              <w:t>Filter by title content.</w:t>
            </w:r>
          </w:p>
        </w:tc>
      </w:tr>
      <w:tr>
        <w:tc>
          <w:tcPr>
            <w:tcW w:type="dxa" w:w="2880"/>
          </w:tcPr>
          <w:p>
            <w:r>
              <w:t>filter[updated_at]</w:t>
            </w:r>
          </w:p>
        </w:tc>
        <w:tc>
          <w:tcPr>
            <w:tcW w:type="dxa" w:w="2880"/>
          </w:tcPr>
          <w:p>
            <w:r>
              <w:t>string</w:t>
            </w:r>
          </w:p>
        </w:tc>
        <w:tc>
          <w:tcPr>
            <w:tcW w:type="dxa" w:w="2880"/>
          </w:tcPr>
          <w:p>
            <w:r>
              <w:t>Supported filter param.</w:t>
            </w:r>
          </w:p>
        </w:tc>
      </w:tr>
      <w:tr>
        <w:tc>
          <w:tcPr>
            <w:tcW w:type="dxa" w:w="2880"/>
          </w:tcPr>
          <w:p>
            <w:r>
              <w:t>filter[worked_time]</w:t>
            </w:r>
          </w:p>
        </w:tc>
        <w:tc>
          <w:tcPr>
            <w:tcW w:type="dxa" w:w="2880"/>
          </w:tcPr>
          <w:p>
            <w:r>
              <w:t>string</w:t>
            </w:r>
          </w:p>
        </w:tc>
        <w:tc>
          <w:tcPr>
            <w:tcW w:type="dxa" w:w="2880"/>
          </w:tcPr>
          <w:p>
            <w:r>
              <w:t>Supported filter param.</w:t>
            </w:r>
          </w:p>
        </w:tc>
      </w:tr>
      <w:tr>
        <w:tc>
          <w:tcPr>
            <w:tcW w:type="dxa" w:w="2880"/>
          </w:tcPr>
          <w:p>
            <w:r>
              <w:t>filter[workflow_id]</w:t>
            </w:r>
          </w:p>
        </w:tc>
        <w:tc>
          <w:tcPr>
            <w:tcW w:type="dxa" w:w="2880"/>
          </w:tcPr>
          <w:p>
            <w:r>
              <w:t>array</w:t>
            </w:r>
          </w:p>
        </w:tc>
        <w:tc>
          <w:tcPr>
            <w:tcW w:type="dxa" w:w="2880"/>
          </w:tcPr>
          <w:p>
            <w:r>
              <w:t>Filter by workflow IDs.</w:t>
            </w:r>
          </w:p>
        </w:tc>
      </w:tr>
      <w:tr>
        <w:tc>
          <w:tcPr>
            <w:tcW w:type="dxa" w:w="2880"/>
          </w:tcPr>
          <w:p>
            <w:r>
              <w:t>filter[workflow_status_category_id]</w:t>
            </w:r>
          </w:p>
        </w:tc>
        <w:tc>
          <w:tcPr>
            <w:tcW w:type="dxa" w:w="2880"/>
          </w:tcPr>
          <w:p>
            <w:r>
              <w:t>integer</w:t>
            </w:r>
          </w:p>
        </w:tc>
        <w:tc>
          <w:tcPr>
            <w:tcW w:type="dxa" w:w="2880"/>
          </w:tcPr>
          <w:p>
            <w:r>
              <w:t>Workflow status category. Allowed values: 1 (not started), 2 (started), 3 (closed).</w:t>
            </w:r>
          </w:p>
        </w:tc>
      </w:tr>
      <w:tr>
        <w:tc>
          <w:tcPr>
            <w:tcW w:type="dxa" w:w="2880"/>
          </w:tcPr>
          <w:p>
            <w:r>
              <w:t>filter[workflow_status_id]</w:t>
            </w:r>
          </w:p>
        </w:tc>
        <w:tc>
          <w:tcPr>
            <w:tcW w:type="dxa" w:w="2880"/>
          </w:tcPr>
          <w:p>
            <w:r>
              <w:t>array</w:t>
            </w:r>
          </w:p>
        </w:tc>
        <w:tc>
          <w:tcPr>
            <w:tcW w:type="dxa" w:w="2880"/>
          </w:tcPr>
          <w:p>
            <w:r>
              <w:t>Filter by workflow status IDs.</w:t>
            </w:r>
          </w:p>
        </w:tc>
      </w:tr>
    </w:tbl>
    <w:p/>
    <w:p>
      <w:pPr>
        <w:pStyle w:val="Heading3"/>
      </w:pPr>
      <w:r>
        <w:t>Available Sorting Options</w:t>
      </w:r>
    </w:p>
    <w:p>
      <w:r>
        <w:t>Supported sort params (as listed by the docs):</w:t>
      </w:r>
    </w:p>
    <w:p>
      <w:pPr>
        <w:pStyle w:val="ListBullet"/>
      </w:pPr>
      <w:r>
        <w:t>assignee_name</w:t>
      </w:r>
    </w:p>
    <w:p>
      <w:pPr>
        <w:pStyle w:val="ListBullet"/>
      </w:pPr>
      <w:r>
        <w:t>billable_time</w:t>
      </w:r>
    </w:p>
    <w:p>
      <w:pPr>
        <w:pStyle w:val="ListBullet"/>
      </w:pPr>
      <w:r>
        <w:t>board_name</w:t>
      </w:r>
    </w:p>
    <w:p>
      <w:pPr>
        <w:pStyle w:val="ListBullet"/>
      </w:pPr>
      <w:r>
        <w:t>board_position</w:t>
      </w:r>
    </w:p>
    <w:p>
      <w:pPr>
        <w:pStyle w:val="ListBullet"/>
      </w:pPr>
      <w:r>
        <w:t>closed_at</w:t>
      </w:r>
    </w:p>
    <w:p>
      <w:pPr>
        <w:pStyle w:val="ListBullet"/>
      </w:pPr>
      <w:r>
        <w:t>company_name</w:t>
      </w:r>
    </w:p>
    <w:p>
      <w:pPr>
        <w:pStyle w:val="ListBullet"/>
      </w:pPr>
      <w:r>
        <w:t>created_at</w:t>
      </w:r>
    </w:p>
    <w:p>
      <w:pPr>
        <w:pStyle w:val="ListBullet"/>
      </w:pPr>
      <w:r>
        <w:t>creator_name</w:t>
      </w:r>
    </w:p>
    <w:p>
      <w:pPr>
        <w:pStyle w:val="ListBullet"/>
      </w:pPr>
      <w:r>
        <w:t>custom_fields</w:t>
      </w:r>
    </w:p>
    <w:p>
      <w:pPr>
        <w:pStyle w:val="ListBullet"/>
      </w:pPr>
      <w:r>
        <w:t>due_date — sorts due_date and then due_time</w:t>
      </w:r>
    </w:p>
    <w:p>
      <w:pPr>
        <w:pStyle w:val="ListBullet"/>
      </w:pPr>
      <w:r>
        <w:t>placement</w:t>
      </w:r>
    </w:p>
    <w:p>
      <w:pPr>
        <w:pStyle w:val="ListBullet"/>
      </w:pPr>
      <w:r>
        <w:t>id</w:t>
      </w:r>
    </w:p>
    <w:p>
      <w:pPr>
        <w:pStyle w:val="ListBullet"/>
      </w:pPr>
      <w:r>
        <w:t>initial_estimate</w:t>
      </w:r>
    </w:p>
    <w:p>
      <w:pPr>
        <w:pStyle w:val="ListBullet"/>
      </w:pPr>
      <w:r>
        <w:t>last_activity</w:t>
      </w:r>
    </w:p>
    <w:p>
      <w:pPr>
        <w:pStyle w:val="ListBullet"/>
      </w:pPr>
      <w:r>
        <w:t>last_activity_at</w:t>
      </w:r>
    </w:p>
    <w:p>
      <w:pPr>
        <w:pStyle w:val="ListBullet"/>
      </w:pPr>
      <w:r>
        <w:t>last_actor_name</w:t>
      </w:r>
    </w:p>
    <w:p>
      <w:pPr>
        <w:pStyle w:val="ListBullet"/>
      </w:pPr>
      <w:r>
        <w:t>number</w:t>
      </w:r>
    </w:p>
    <w:p>
      <w:pPr>
        <w:pStyle w:val="ListBullet"/>
      </w:pPr>
      <w:r>
        <w:t>project_name</w:t>
      </w:r>
    </w:p>
    <w:p>
      <w:pPr>
        <w:pStyle w:val="ListBullet"/>
      </w:pPr>
      <w:r>
        <w:t>remaining_time</w:t>
      </w:r>
    </w:p>
    <w:p>
      <w:pPr>
        <w:pStyle w:val="ListBullet"/>
      </w:pPr>
      <w:r>
        <w:t>start_date</w:t>
      </w:r>
    </w:p>
    <w:p>
      <w:pPr>
        <w:pStyle w:val="ListBullet"/>
      </w:pPr>
      <w:r>
        <w:t>task_list_name</w:t>
      </w:r>
    </w:p>
    <w:p>
      <w:pPr>
        <w:pStyle w:val="ListBullet"/>
      </w:pPr>
      <w:r>
        <w:t>task_list_position</w:t>
      </w:r>
    </w:p>
    <w:p>
      <w:pPr>
        <w:pStyle w:val="ListBullet"/>
      </w:pPr>
      <w:r>
        <w:t>task_number</w:t>
      </w:r>
    </w:p>
    <w:p>
      <w:pPr>
        <w:pStyle w:val="ListBullet"/>
      </w:pPr>
      <w:r>
        <w:t>title</w:t>
      </w:r>
    </w:p>
    <w:p>
      <w:pPr>
        <w:pStyle w:val="ListBullet"/>
      </w:pPr>
      <w:r>
        <w:t>updated_at</w:t>
      </w:r>
    </w:p>
    <w:p>
      <w:pPr>
        <w:pStyle w:val="ListBullet"/>
      </w:pPr>
      <w:r>
        <w:t>worked_time</w:t>
      </w:r>
    </w:p>
    <w:p>
      <w:pPr>
        <w:pStyle w:val="ListBullet"/>
      </w:pPr>
      <w:r>
        <w:t>workflow_status_name</w:t>
      </w:r>
    </w:p>
    <w:p>
      <w:pPr>
        <w:pStyle w:val="ListBullet"/>
      </w:pPr>
      <w:r>
        <w:t>workflow_status_position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"252",</w:t>
        <w:br/>
        <w:t xml:space="preserve"> "type": "tasks",</w:t>
        <w:br/>
        <w:t xml:space="preserve"> "attributes": {</w:t>
        <w:br/>
        <w:t xml:space="preserve"> "title": "Ticket title",</w:t>
        <w:br/>
        <w:t xml:space="preserve"> "description": null,</w:t>
        <w:br/>
        <w:t xml:space="preserve"> "number": "1",</w:t>
        <w:br/>
        <w:t xml:space="preserve"> "task_number": "1",</w:t>
        <w:br/>
        <w:t xml:space="preserve"> "private": false,</w:t>
        <w:br/>
        <w:t xml:space="preserve"> "due_date": null,</w:t>
        <w:br/>
        <w:t xml:space="preserve"> "start_date": null,</w:t>
        <w:br/>
        <w:t xml:space="preserve"> "closed_at": null,</w:t>
        <w:br/>
        <w:t xml:space="preserve"> "created_at": "2026-03-14T05:17:16.824+01:00",</w:t>
        <w:br/>
        <w:t xml:space="preserve"> "updated_at": "2026-03-14T05:17:16.824+01:00",</w:t>
        <w:br/>
        <w:t xml:space="preserve"> "repeat_schedule_id": null,</w:t>
        <w:br/>
        <w:t xml:space="preserve"> "repeat_on_interval": null,</w:t>
        <w:br/>
        <w:t xml:space="preserve"> "repeat_on_monthday": null,</w:t>
        <w:br/>
        <w:t xml:space="preserve"> "repeat_on_weekday": [],</w:t>
        <w:br/>
        <w:t xml:space="preserve"> "repeat_on_date": null,</w:t>
        <w:br/>
        <w:t xml:space="preserve"> "repeat_origin_id": null,</w:t>
        <w:br/>
        <w:t xml:space="preserve"> "email_key": "069a697d83356318d965d7d369c49d8c",</w:t>
        <w:br/>
        <w:t xml:space="preserve"> "custom_fields": null,</w:t>
        <w:br/>
        <w:t xml:space="preserve"> "todo_count": null,</w:t>
        <w:br/>
        <w:t xml:space="preserve"> "open_todo_count": null,</w:t>
        <w:br/>
        <w:t xml:space="preserve"> "subtask_count": null,</w:t>
        <w:br/>
        <w:t xml:space="preserve"> "open_subtask_count": null,</w:t>
        <w:br/>
        <w:t xml:space="preserve"> "creation_method_id": 1,</w:t>
        <w:br/>
        <w:t xml:space="preserve"> "todo_assignee_ids": [],</w:t>
        <w:br/>
        <w:t xml:space="preserve"> "task_dependency_count": 0,</w:t>
        <w:br/>
        <w:t xml:space="preserve"> "type_id": 1,</w:t>
        <w:br/>
        <w:t xml:space="preserve"> "blocking_dependency_count": 0,</w:t>
        <w:br/>
        <w:t xml:space="preserve"> "waiting_on_dependency_count": 0,</w:t>
        <w:br/>
        <w:t xml:space="preserve"> "linked_dependency_count": 0,</w:t>
        <w:br/>
        <w:t xml:space="preserve"> "placement": null,</w:t>
        <w:br/>
        <w:t xml:space="preserve"> "subtask_placement": null,</w:t>
        <w:br/>
        <w:t xml:space="preserve"> "bookings_count": 0,</w:t>
        <w:br/>
        <w:t xml:space="preserve"> "closed": false,</w:t>
        <w:br/>
        <w:t xml:space="preserve"> "due_time": null,</w:t>
        <w:br/>
        <w:t xml:space="preserve"> "tag_list": [],</w:t>
        <w:br/>
        <w:t xml:space="preserve"> "last_activity_at": "2026-03-14T05:17:16.000+01:00",</w:t>
        <w:br/>
        <w:t xml:space="preserve"> "initial_estimate": null,</w:t>
        <w:br/>
        <w:t xml:space="preserve"> "remaining_time": null,</w:t>
        <w:br/>
        <w:t xml:space="preserve"> "billable_time": null,</w:t>
        <w:br/>
        <w:t xml:space="preserve"> "worked_time": null,</w:t>
        <w:br/>
        <w:t xml:space="preserve"> "deleted_at": null</w:t>
        <w:br/>
        <w:t xml:space="preserve"> },</w:t>
        <w:br/>
        <w:t xml:space="preserve"> "relationships": {</w:t>
        <w:br/>
        <w:t xml:space="preserve"> "organization": {</w:t>
        <w:br/>
        <w:t xml:space="preserve"> "data": {</w:t>
        <w:br/>
        <w:t xml:space="preserve"> "type": "organizations",</w:t>
        <w:br/>
        <w:t xml:space="preserve"> "id": "2051"</w:t>
        <w:br/>
        <w:t xml:space="preserve"> }</w:t>
        <w:br/>
        <w:t xml:space="preserve"> },</w:t>
        <w:br/>
        <w:t xml:space="preserve"> "project":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"assignee":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"task_list": {</w:t>
        <w:br/>
        <w:t xml:space="preserve"> "meta": {</w:t>
        <w:br/>
        <w:t xml:space="preserve"> "included": false</w:t>
        <w:br/>
        <w:t xml:space="preserve"> }</w:t>
        <w:br/>
        <w:t xml:space="preserve"> },</w:t>
        <w:br/>
        <w:t xml:space="preserve"> "parent_task": {</w:t>
        <w:br/>
        <w:t xml:space="preserve"> "meta": {</w:t>
        <w:br/>
        <w:t xml:space="preserve"> "included": false</w:t>
        <w:br/>
        <w:t xml:space="preserve"> }</w:t>
        <w:br/>
        <w:t xml:space="preserve"> },</w:t>
        <w:br/>
        <w:t xml:space="preserve"> "workflow_status":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"repeated_task":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"http://api-test.productive.io/api/v2/tasks?filter%5Bproject_id%5D=1408&amp;page%5Bnumber%5D=1&amp;page%5Bsize%5D=30",</w:t>
        <w:br/>
        <w:t xml:space="preserve"> "last": "http://api-test.productive.io/api/v2/tasks?filter%5Bproject_id%5D=1408&amp;page%5Bnumber%5D=1&amp;page%5Bsize%5D=30"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task resources.</w:t>
            </w:r>
          </w:p>
        </w:tc>
      </w:tr>
      <w:tr>
        <w:tc>
          <w:tcPr>
            <w:tcW w:type="dxa" w:w="2880"/>
          </w:tcPr>
          <w:p>
            <w:r>
              <w:t>data[].id</w:t>
            </w:r>
          </w:p>
        </w:tc>
        <w:tc>
          <w:tcPr>
            <w:tcW w:type="dxa" w:w="2880"/>
          </w:tcPr>
          <w:p>
            <w:r>
              <w:t>string</w:t>
            </w:r>
          </w:p>
        </w:tc>
        <w:tc>
          <w:tcPr>
            <w:tcW w:type="dxa" w:w="2880"/>
          </w:tcPr>
          <w:p>
            <w:r>
              <w:t>Task ID.</w:t>
            </w:r>
          </w:p>
        </w:tc>
      </w:tr>
      <w:tr>
        <w:tc>
          <w:tcPr>
            <w:tcW w:type="dxa" w:w="2880"/>
          </w:tcPr>
          <w:p>
            <w:r>
              <w:t>data[].type</w:t>
            </w:r>
          </w:p>
        </w:tc>
        <w:tc>
          <w:tcPr>
            <w:tcW w:type="dxa" w:w="2880"/>
          </w:tcPr>
          <w:p>
            <w:r>
              <w:t>string</w:t>
            </w:r>
          </w:p>
        </w:tc>
        <w:tc>
          <w:tcPr>
            <w:tcW w:type="dxa" w:w="2880"/>
          </w:tcPr>
          <w:p>
            <w:r>
              <w:t>Resource type (tasks).</w:t>
            </w:r>
          </w:p>
        </w:tc>
      </w:tr>
      <w:tr>
        <w:tc>
          <w:tcPr>
            <w:tcW w:type="dxa" w:w="2880"/>
          </w:tcPr>
          <w:p>
            <w:r>
              <w:t>data[].attributes</w:t>
            </w:r>
          </w:p>
        </w:tc>
        <w:tc>
          <w:tcPr>
            <w:tcW w:type="dxa" w:w="2880"/>
          </w:tcPr>
          <w:p>
            <w:r>
              <w:t>object</w:t>
            </w:r>
          </w:p>
        </w:tc>
        <w:tc>
          <w:tcPr>
            <w:tcW w:type="dxa" w:w="2880"/>
          </w:tcPr>
          <w:p>
            <w:r>
              <w:t>Task attributes.</w:t>
            </w:r>
          </w:p>
        </w:tc>
      </w:tr>
      <w:tr>
        <w:tc>
          <w:tcPr>
            <w:tcW w:type="dxa" w:w="2880"/>
          </w:tcPr>
          <w:p>
            <w:r>
              <w:t>data[].attributes.title</w:t>
            </w:r>
          </w:p>
        </w:tc>
        <w:tc>
          <w:tcPr>
            <w:tcW w:type="dxa" w:w="2880"/>
          </w:tcPr>
          <w:p>
            <w:r>
              <w:t>string</w:t>
            </w:r>
          </w:p>
        </w:tc>
        <w:tc>
          <w:tcPr>
            <w:tcW w:type="dxa" w:w="2880"/>
          </w:tcPr>
          <w:p>
            <w:r>
              <w:t>Task title.</w:t>
            </w:r>
          </w:p>
        </w:tc>
      </w:tr>
      <w:tr>
        <w:tc>
          <w:tcPr>
            <w:tcW w:type="dxa" w:w="2880"/>
          </w:tcPr>
          <w:p>
            <w:r>
              <w:t>data[].attributes.description</w:t>
            </w:r>
          </w:p>
        </w:tc>
        <w:tc>
          <w:tcPr>
            <w:tcW w:type="dxa" w:w="2880"/>
          </w:tcPr>
          <w:p>
            <w:r>
              <w:t>string/null</w:t>
            </w:r>
          </w:p>
        </w:tc>
        <w:tc>
          <w:tcPr>
            <w:tcW w:type="dxa" w:w="2880"/>
          </w:tcPr>
          <w:p>
            <w:r>
              <w:t>Task description.</w:t>
            </w:r>
          </w:p>
        </w:tc>
      </w:tr>
      <w:tr>
        <w:tc>
          <w:tcPr>
            <w:tcW w:type="dxa" w:w="2880"/>
          </w:tcPr>
          <w:p>
            <w:r>
              <w:t>data[].attributes.number</w:t>
            </w:r>
          </w:p>
        </w:tc>
        <w:tc>
          <w:tcPr>
            <w:tcW w:type="dxa" w:w="2880"/>
          </w:tcPr>
          <w:p>
            <w:r>
              <w:t>string</w:t>
            </w:r>
          </w:p>
        </w:tc>
        <w:tc>
          <w:tcPr>
            <w:tcW w:type="dxa" w:w="2880"/>
          </w:tcPr>
          <w:p>
            <w:r>
              <w:t>Task number (string in example).</w:t>
            </w:r>
          </w:p>
        </w:tc>
      </w:tr>
      <w:tr>
        <w:tc>
          <w:tcPr>
            <w:tcW w:type="dxa" w:w="2880"/>
          </w:tcPr>
          <w:p>
            <w:r>
              <w:t>data[].attributes.task_number</w:t>
            </w:r>
          </w:p>
        </w:tc>
        <w:tc>
          <w:tcPr>
            <w:tcW w:type="dxa" w:w="2880"/>
          </w:tcPr>
          <w:p>
            <w:r>
              <w:t>string</w:t>
            </w:r>
          </w:p>
        </w:tc>
        <w:tc>
          <w:tcPr>
            <w:tcW w:type="dxa" w:w="2880"/>
          </w:tcPr>
          <w:p>
            <w:r>
              <w:t>Task number (string in example).</w:t>
            </w:r>
          </w:p>
        </w:tc>
      </w:tr>
      <w:tr>
        <w:tc>
          <w:tcPr>
            <w:tcW w:type="dxa" w:w="2880"/>
          </w:tcPr>
          <w:p>
            <w:r>
              <w:t>data[].attributes.private</w:t>
            </w:r>
          </w:p>
        </w:tc>
        <w:tc>
          <w:tcPr>
            <w:tcW w:type="dxa" w:w="2880"/>
          </w:tcPr>
          <w:p>
            <w:r>
              <w:t>boolean</w:t>
            </w:r>
          </w:p>
        </w:tc>
        <w:tc>
          <w:tcPr>
            <w:tcW w:type="dxa" w:w="2880"/>
          </w:tcPr>
          <w:p>
            <w:r>
              <w:t>Whether the task is private.</w:t>
            </w:r>
          </w:p>
        </w:tc>
      </w:tr>
      <w:tr>
        <w:tc>
          <w:tcPr>
            <w:tcW w:type="dxa" w:w="2880"/>
          </w:tcPr>
          <w:p>
            <w:r>
              <w:t>data[].attributes.due_date</w:t>
            </w:r>
          </w:p>
        </w:tc>
        <w:tc>
          <w:tcPr>
            <w:tcW w:type="dxa" w:w="2880"/>
          </w:tcPr>
          <w:p>
            <w:r>
              <w:t>string/null</w:t>
            </w:r>
          </w:p>
        </w:tc>
        <w:tc>
          <w:tcPr>
            <w:tcW w:type="dxa" w:w="2880"/>
          </w:tcPr>
          <w:p>
            <w:r>
              <w:t>Due date.</w:t>
            </w:r>
          </w:p>
        </w:tc>
      </w:tr>
      <w:tr>
        <w:tc>
          <w:tcPr>
            <w:tcW w:type="dxa" w:w="2880"/>
          </w:tcPr>
          <w:p>
            <w:r>
              <w:t>data[].attributes.start_date</w:t>
            </w:r>
          </w:p>
        </w:tc>
        <w:tc>
          <w:tcPr>
            <w:tcW w:type="dxa" w:w="2880"/>
          </w:tcPr>
          <w:p>
            <w:r>
              <w:t>string/null</w:t>
            </w:r>
          </w:p>
        </w:tc>
        <w:tc>
          <w:tcPr>
            <w:tcW w:type="dxa" w:w="2880"/>
          </w:tcPr>
          <w:p>
            <w:r>
              <w:t>Start date.</w:t>
            </w:r>
          </w:p>
        </w:tc>
      </w:tr>
      <w:tr>
        <w:tc>
          <w:tcPr>
            <w:tcW w:type="dxa" w:w="2880"/>
          </w:tcPr>
          <w:p>
            <w:r>
              <w:t>data[].attributes.closed_at</w:t>
            </w:r>
          </w:p>
        </w:tc>
        <w:tc>
          <w:tcPr>
            <w:tcW w:type="dxa" w:w="2880"/>
          </w:tcPr>
          <w:p>
            <w:r>
              <w:t>string/null</w:t>
            </w:r>
          </w:p>
        </w:tc>
        <w:tc>
          <w:tcPr>
            <w:tcW w:type="dxa" w:w="2880"/>
          </w:tcPr>
          <w:p>
            <w:r>
              <w:t>Close timestamp.</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Update timestamp.</w:t>
            </w:r>
          </w:p>
        </w:tc>
      </w:tr>
      <w:tr>
        <w:tc>
          <w:tcPr>
            <w:tcW w:type="dxa" w:w="2880"/>
          </w:tcPr>
          <w:p>
            <w:r>
              <w:t>data[].attributes.repeat_schedule_id</w:t>
            </w:r>
          </w:p>
        </w:tc>
        <w:tc>
          <w:tcPr>
            <w:tcW w:type="dxa" w:w="2880"/>
          </w:tcPr>
          <w:p>
            <w:r>
              <w:t>string/null</w:t>
            </w:r>
          </w:p>
        </w:tc>
        <w:tc>
          <w:tcPr>
            <w:tcW w:type="dxa" w:w="2880"/>
          </w:tcPr>
          <w:p>
            <w:r>
              <w:t>Repeat schedule ID.</w:t>
            </w:r>
          </w:p>
        </w:tc>
      </w:tr>
      <w:tr>
        <w:tc>
          <w:tcPr>
            <w:tcW w:type="dxa" w:w="2880"/>
          </w:tcPr>
          <w:p>
            <w:r>
              <w:t>data[].attributes.repeat_on_interval</w:t>
            </w:r>
          </w:p>
        </w:tc>
        <w:tc>
          <w:tcPr>
            <w:tcW w:type="dxa" w:w="2880"/>
          </w:tcPr>
          <w:p>
            <w:r>
              <w:t>string/null</w:t>
            </w:r>
          </w:p>
        </w:tc>
        <w:tc>
          <w:tcPr>
            <w:tcW w:type="dxa" w:w="2880"/>
          </w:tcPr>
          <w:p>
            <w:r>
              <w:t>Repeat interval.</w:t>
            </w:r>
          </w:p>
        </w:tc>
      </w:tr>
      <w:tr>
        <w:tc>
          <w:tcPr>
            <w:tcW w:type="dxa" w:w="2880"/>
          </w:tcPr>
          <w:p>
            <w:r>
              <w:t>data[].attributes.repeat_on_monthday</w:t>
            </w:r>
          </w:p>
        </w:tc>
        <w:tc>
          <w:tcPr>
            <w:tcW w:type="dxa" w:w="2880"/>
          </w:tcPr>
          <w:p>
            <w:r>
              <w:t>string/null</w:t>
            </w:r>
          </w:p>
        </w:tc>
        <w:tc>
          <w:tcPr>
            <w:tcW w:type="dxa" w:w="2880"/>
          </w:tcPr>
          <w:p>
            <w:r>
              <w:t>Repeat month day.</w:t>
            </w:r>
          </w:p>
        </w:tc>
      </w:tr>
      <w:tr>
        <w:tc>
          <w:tcPr>
            <w:tcW w:type="dxa" w:w="2880"/>
          </w:tcPr>
          <w:p>
            <w:r>
              <w:t>data[].attributes.repeat_on_weekday</w:t>
            </w:r>
          </w:p>
        </w:tc>
        <w:tc>
          <w:tcPr>
            <w:tcW w:type="dxa" w:w="2880"/>
          </w:tcPr>
          <w:p>
            <w:r>
              <w:t>array</w:t>
            </w:r>
          </w:p>
        </w:tc>
        <w:tc>
          <w:tcPr>
            <w:tcW w:type="dxa" w:w="2880"/>
          </w:tcPr>
          <w:p>
            <w:r>
              <w:t>Repeat weekdays.</w:t>
            </w:r>
          </w:p>
        </w:tc>
      </w:tr>
      <w:tr>
        <w:tc>
          <w:tcPr>
            <w:tcW w:type="dxa" w:w="2880"/>
          </w:tcPr>
          <w:p>
            <w:r>
              <w:t>data[].attributes.repeat_on_date</w:t>
            </w:r>
          </w:p>
        </w:tc>
        <w:tc>
          <w:tcPr>
            <w:tcW w:type="dxa" w:w="2880"/>
          </w:tcPr>
          <w:p>
            <w:r>
              <w:t>string/null</w:t>
            </w:r>
          </w:p>
        </w:tc>
        <w:tc>
          <w:tcPr>
            <w:tcW w:type="dxa" w:w="2880"/>
          </w:tcPr>
          <w:p>
            <w:r>
              <w:t>Repeat on date.</w:t>
            </w:r>
          </w:p>
        </w:tc>
      </w:tr>
      <w:tr>
        <w:tc>
          <w:tcPr>
            <w:tcW w:type="dxa" w:w="2880"/>
          </w:tcPr>
          <w:p>
            <w:r>
              <w:t>data[].attributes.repeat_origin_id</w:t>
            </w:r>
          </w:p>
        </w:tc>
        <w:tc>
          <w:tcPr>
            <w:tcW w:type="dxa" w:w="2880"/>
          </w:tcPr>
          <w:p>
            <w:r>
              <w:t>string/null</w:t>
            </w:r>
          </w:p>
        </w:tc>
        <w:tc>
          <w:tcPr>
            <w:tcW w:type="dxa" w:w="2880"/>
          </w:tcPr>
          <w:p>
            <w:r>
              <w:t>Repeat origin ID.</w:t>
            </w:r>
          </w:p>
        </w:tc>
      </w:tr>
      <w:tr>
        <w:tc>
          <w:tcPr>
            <w:tcW w:type="dxa" w:w="2880"/>
          </w:tcPr>
          <w:p>
            <w:r>
              <w:t>data[].attributes.email_key</w:t>
            </w:r>
          </w:p>
        </w:tc>
        <w:tc>
          <w:tcPr>
            <w:tcW w:type="dxa" w:w="2880"/>
          </w:tcPr>
          <w:p>
            <w:r>
              <w:t>string</w:t>
            </w:r>
          </w:p>
        </w:tc>
        <w:tc>
          <w:tcPr>
            <w:tcW w:type="dxa" w:w="2880"/>
          </w:tcPr>
          <w:p>
            <w:r>
              <w:t>Email key.</w:t>
            </w:r>
          </w:p>
        </w:tc>
      </w:tr>
      <w:tr>
        <w:tc>
          <w:tcPr>
            <w:tcW w:type="dxa" w:w="2880"/>
          </w:tcPr>
          <w:p>
            <w:r>
              <w:t>data[].attributes.custom_fields</w:t>
            </w:r>
          </w:p>
        </w:tc>
        <w:tc>
          <w:tcPr>
            <w:tcW w:type="dxa" w:w="2880"/>
          </w:tcPr>
          <w:p>
            <w:r>
              <w:t>object/null</w:t>
            </w:r>
          </w:p>
        </w:tc>
        <w:tc>
          <w:tcPr>
            <w:tcW w:type="dxa" w:w="2880"/>
          </w:tcPr>
          <w:p>
            <w:r>
              <w:t>Custom fields (structure not provided).</w:t>
            </w:r>
          </w:p>
        </w:tc>
      </w:tr>
      <w:tr>
        <w:tc>
          <w:tcPr>
            <w:tcW w:type="dxa" w:w="2880"/>
          </w:tcPr>
          <w:p>
            <w:r>
              <w:t>data[].attributes.todo_count</w:t>
            </w:r>
          </w:p>
        </w:tc>
        <w:tc>
          <w:tcPr>
            <w:tcW w:type="dxa" w:w="2880"/>
          </w:tcPr>
          <w:p>
            <w:r>
              <w:t>integer/null</w:t>
            </w:r>
          </w:p>
        </w:tc>
        <w:tc>
          <w:tcPr>
            <w:tcW w:type="dxa" w:w="2880"/>
          </w:tcPr>
          <w:p>
            <w:r>
              <w:t>Total todos count.</w:t>
            </w:r>
          </w:p>
        </w:tc>
      </w:tr>
      <w:tr>
        <w:tc>
          <w:tcPr>
            <w:tcW w:type="dxa" w:w="2880"/>
          </w:tcPr>
          <w:p>
            <w:r>
              <w:t>data[].attributes.open_todo_count</w:t>
            </w:r>
          </w:p>
        </w:tc>
        <w:tc>
          <w:tcPr>
            <w:tcW w:type="dxa" w:w="2880"/>
          </w:tcPr>
          <w:p>
            <w:r>
              <w:t>integer/null</w:t>
            </w:r>
          </w:p>
        </w:tc>
        <w:tc>
          <w:tcPr>
            <w:tcW w:type="dxa" w:w="2880"/>
          </w:tcPr>
          <w:p>
            <w:r>
              <w:t>Open todos count.</w:t>
            </w:r>
          </w:p>
        </w:tc>
      </w:tr>
      <w:tr>
        <w:tc>
          <w:tcPr>
            <w:tcW w:type="dxa" w:w="2880"/>
          </w:tcPr>
          <w:p>
            <w:r>
              <w:t>data[].attributes.subtask_count</w:t>
            </w:r>
          </w:p>
        </w:tc>
        <w:tc>
          <w:tcPr>
            <w:tcW w:type="dxa" w:w="2880"/>
          </w:tcPr>
          <w:p>
            <w:r>
              <w:t>integer/null</w:t>
            </w:r>
          </w:p>
        </w:tc>
        <w:tc>
          <w:tcPr>
            <w:tcW w:type="dxa" w:w="2880"/>
          </w:tcPr>
          <w:p>
            <w:r>
              <w:t>Total subtasks count.</w:t>
            </w:r>
          </w:p>
        </w:tc>
      </w:tr>
      <w:tr>
        <w:tc>
          <w:tcPr>
            <w:tcW w:type="dxa" w:w="2880"/>
          </w:tcPr>
          <w:p>
            <w:r>
              <w:t>data[].attributes.open_subtask_count</w:t>
            </w:r>
          </w:p>
        </w:tc>
        <w:tc>
          <w:tcPr>
            <w:tcW w:type="dxa" w:w="2880"/>
          </w:tcPr>
          <w:p>
            <w:r>
              <w:t>integer/null</w:t>
            </w:r>
          </w:p>
        </w:tc>
        <w:tc>
          <w:tcPr>
            <w:tcW w:type="dxa" w:w="2880"/>
          </w:tcPr>
          <w:p>
            <w:r>
              <w:t>Open subtasks count.</w:t>
            </w:r>
          </w:p>
        </w:tc>
      </w:tr>
      <w:tr>
        <w:tc>
          <w:tcPr>
            <w:tcW w:type="dxa" w:w="2880"/>
          </w:tcPr>
          <w:p>
            <w:r>
              <w:t>data[].attributes.creation_method_id</w:t>
            </w:r>
          </w:p>
        </w:tc>
        <w:tc>
          <w:tcPr>
            <w:tcW w:type="dxa" w:w="2880"/>
          </w:tcPr>
          <w:p>
            <w:r>
              <w:t>integer</w:t>
            </w:r>
          </w:p>
        </w:tc>
        <w:tc>
          <w:tcPr>
            <w:tcW w:type="dxa" w:w="2880"/>
          </w:tcPr>
          <w:p>
            <w:r>
              <w:t>Creation method ID.</w:t>
            </w:r>
          </w:p>
        </w:tc>
      </w:tr>
      <w:tr>
        <w:tc>
          <w:tcPr>
            <w:tcW w:type="dxa" w:w="2880"/>
          </w:tcPr>
          <w:p>
            <w:r>
              <w:t>data[].attributes.todo_assignee_ids</w:t>
            </w:r>
          </w:p>
        </w:tc>
        <w:tc>
          <w:tcPr>
            <w:tcW w:type="dxa" w:w="2880"/>
          </w:tcPr>
          <w:p>
            <w:r>
              <w:t>array</w:t>
            </w:r>
          </w:p>
        </w:tc>
        <w:tc>
          <w:tcPr>
            <w:tcW w:type="dxa" w:w="2880"/>
          </w:tcPr>
          <w:p>
            <w:r>
              <w:t>IDs of todo assignees.</w:t>
            </w:r>
          </w:p>
        </w:tc>
      </w:tr>
      <w:tr>
        <w:tc>
          <w:tcPr>
            <w:tcW w:type="dxa" w:w="2880"/>
          </w:tcPr>
          <w:p>
            <w:r>
              <w:t>data[].attributes.task_dependency_count</w:t>
            </w:r>
          </w:p>
        </w:tc>
        <w:tc>
          <w:tcPr>
            <w:tcW w:type="dxa" w:w="2880"/>
          </w:tcPr>
          <w:p>
            <w:r>
              <w:t>integer</w:t>
            </w:r>
          </w:p>
        </w:tc>
        <w:tc>
          <w:tcPr>
            <w:tcW w:type="dxa" w:w="2880"/>
          </w:tcPr>
          <w:p>
            <w:r>
              <w:t>Number of dependencies.</w:t>
            </w:r>
          </w:p>
        </w:tc>
      </w:tr>
      <w:tr>
        <w:tc>
          <w:tcPr>
            <w:tcW w:type="dxa" w:w="2880"/>
          </w:tcPr>
          <w:p>
            <w:r>
              <w:t>data[].attributes.type_id</w:t>
            </w:r>
          </w:p>
        </w:tc>
        <w:tc>
          <w:tcPr>
            <w:tcW w:type="dxa" w:w="2880"/>
          </w:tcPr>
          <w:p>
            <w:r>
              <w:t>integer</w:t>
            </w:r>
          </w:p>
        </w:tc>
        <w:tc>
          <w:tcPr>
            <w:tcW w:type="dxa" w:w="2880"/>
          </w:tcPr>
          <w:p>
            <w:r>
              <w:t>Task type ID.</w:t>
            </w:r>
          </w:p>
        </w:tc>
      </w:tr>
      <w:tr>
        <w:tc>
          <w:tcPr>
            <w:tcW w:type="dxa" w:w="2880"/>
          </w:tcPr>
          <w:p>
            <w:r>
              <w:t>data[].attributes.blocking_dependency_count</w:t>
            </w:r>
          </w:p>
        </w:tc>
        <w:tc>
          <w:tcPr>
            <w:tcW w:type="dxa" w:w="2880"/>
          </w:tcPr>
          <w:p>
            <w:r>
              <w:t>integer</w:t>
            </w:r>
          </w:p>
        </w:tc>
        <w:tc>
          <w:tcPr>
            <w:tcW w:type="dxa" w:w="2880"/>
          </w:tcPr>
          <w:p>
            <w:r>
              <w:t>Blocking dependency count.</w:t>
            </w:r>
          </w:p>
        </w:tc>
      </w:tr>
      <w:tr>
        <w:tc>
          <w:tcPr>
            <w:tcW w:type="dxa" w:w="2880"/>
          </w:tcPr>
          <w:p>
            <w:r>
              <w:t>data[].attributes.waiting_on_dependency_count</w:t>
            </w:r>
          </w:p>
        </w:tc>
        <w:tc>
          <w:tcPr>
            <w:tcW w:type="dxa" w:w="2880"/>
          </w:tcPr>
          <w:p>
            <w:r>
              <w:t>integer</w:t>
            </w:r>
          </w:p>
        </w:tc>
        <w:tc>
          <w:tcPr>
            <w:tcW w:type="dxa" w:w="2880"/>
          </w:tcPr>
          <w:p>
            <w:r>
              <w:t>Waiting-on dependency count.</w:t>
            </w:r>
          </w:p>
        </w:tc>
      </w:tr>
      <w:tr>
        <w:tc>
          <w:tcPr>
            <w:tcW w:type="dxa" w:w="2880"/>
          </w:tcPr>
          <w:p>
            <w:r>
              <w:t>data[].attributes.linked_dependency_count</w:t>
            </w:r>
          </w:p>
        </w:tc>
        <w:tc>
          <w:tcPr>
            <w:tcW w:type="dxa" w:w="2880"/>
          </w:tcPr>
          <w:p>
            <w:r>
              <w:t>integer</w:t>
            </w:r>
          </w:p>
        </w:tc>
        <w:tc>
          <w:tcPr>
            <w:tcW w:type="dxa" w:w="2880"/>
          </w:tcPr>
          <w:p>
            <w:r>
              <w:t>Linked dependency count.</w:t>
            </w:r>
          </w:p>
        </w:tc>
      </w:tr>
      <w:tr>
        <w:tc>
          <w:tcPr>
            <w:tcW w:type="dxa" w:w="2880"/>
          </w:tcPr>
          <w:p>
            <w:r>
              <w:t>data[].attributes.placement</w:t>
            </w:r>
          </w:p>
        </w:tc>
        <w:tc>
          <w:tcPr>
            <w:tcW w:type="dxa" w:w="2880"/>
          </w:tcPr>
          <w:p>
            <w:r>
              <w:t>string/null</w:t>
            </w:r>
          </w:p>
        </w:tc>
        <w:tc>
          <w:tcPr>
            <w:tcW w:type="dxa" w:w="2880"/>
          </w:tcPr>
          <w:p>
            <w:r>
              <w:t>Placement.</w:t>
            </w:r>
          </w:p>
        </w:tc>
      </w:tr>
      <w:tr>
        <w:tc>
          <w:tcPr>
            <w:tcW w:type="dxa" w:w="2880"/>
          </w:tcPr>
          <w:p>
            <w:r>
              <w:t>data[].attributes.subtask_placement</w:t>
            </w:r>
          </w:p>
        </w:tc>
        <w:tc>
          <w:tcPr>
            <w:tcW w:type="dxa" w:w="2880"/>
          </w:tcPr>
          <w:p>
            <w:r>
              <w:t>string/null</w:t>
            </w:r>
          </w:p>
        </w:tc>
        <w:tc>
          <w:tcPr>
            <w:tcW w:type="dxa" w:w="2880"/>
          </w:tcPr>
          <w:p>
            <w:r>
              <w:t>Subtask placement.</w:t>
            </w:r>
          </w:p>
        </w:tc>
      </w:tr>
      <w:tr>
        <w:tc>
          <w:tcPr>
            <w:tcW w:type="dxa" w:w="2880"/>
          </w:tcPr>
          <w:p>
            <w:r>
              <w:t>data[].attributes.bookings_count</w:t>
            </w:r>
          </w:p>
        </w:tc>
        <w:tc>
          <w:tcPr>
            <w:tcW w:type="dxa" w:w="2880"/>
          </w:tcPr>
          <w:p>
            <w:r>
              <w:t>integer</w:t>
            </w:r>
          </w:p>
        </w:tc>
        <w:tc>
          <w:tcPr>
            <w:tcW w:type="dxa" w:w="2880"/>
          </w:tcPr>
          <w:p>
            <w:r>
              <w:t>Bookings count.</w:t>
            </w:r>
          </w:p>
        </w:tc>
      </w:tr>
      <w:tr>
        <w:tc>
          <w:tcPr>
            <w:tcW w:type="dxa" w:w="2880"/>
          </w:tcPr>
          <w:p>
            <w:r>
              <w:t>data[].attributes.closed</w:t>
            </w:r>
          </w:p>
        </w:tc>
        <w:tc>
          <w:tcPr>
            <w:tcW w:type="dxa" w:w="2880"/>
          </w:tcPr>
          <w:p>
            <w:r>
              <w:t>boolean</w:t>
            </w:r>
          </w:p>
        </w:tc>
        <w:tc>
          <w:tcPr>
            <w:tcW w:type="dxa" w:w="2880"/>
          </w:tcPr>
          <w:p>
            <w:r>
              <w:t>Whether task is closed.</w:t>
            </w:r>
          </w:p>
        </w:tc>
      </w:tr>
      <w:tr>
        <w:tc>
          <w:tcPr>
            <w:tcW w:type="dxa" w:w="2880"/>
          </w:tcPr>
          <w:p>
            <w:r>
              <w:t>data[].attributes.due_time</w:t>
            </w:r>
          </w:p>
        </w:tc>
        <w:tc>
          <w:tcPr>
            <w:tcW w:type="dxa" w:w="2880"/>
          </w:tcPr>
          <w:p>
            <w:r>
              <w:t>string/null</w:t>
            </w:r>
          </w:p>
        </w:tc>
        <w:tc>
          <w:tcPr>
            <w:tcW w:type="dxa" w:w="2880"/>
          </w:tcPr>
          <w:p>
            <w:r>
              <w:t>Due time.</w:t>
            </w:r>
          </w:p>
        </w:tc>
      </w:tr>
      <w:tr>
        <w:tc>
          <w:tcPr>
            <w:tcW w:type="dxa" w:w="2880"/>
          </w:tcPr>
          <w:p>
            <w:r>
              <w:t>data[].attributes.tag_list</w:t>
            </w:r>
          </w:p>
        </w:tc>
        <w:tc>
          <w:tcPr>
            <w:tcW w:type="dxa" w:w="2880"/>
          </w:tcPr>
          <w:p>
            <w:r>
              <w:t>array</w:t>
            </w:r>
          </w:p>
        </w:tc>
        <w:tc>
          <w:tcPr>
            <w:tcW w:type="dxa" w:w="2880"/>
          </w:tcPr>
          <w:p>
            <w:r>
              <w:t>Tags list (returned as tag_list).</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data[].attributes.initial_estimate</w:t>
            </w:r>
          </w:p>
        </w:tc>
        <w:tc>
          <w:tcPr>
            <w:tcW w:type="dxa" w:w="2880"/>
          </w:tcPr>
          <w:p>
            <w:r>
              <w:t>string/null</w:t>
            </w:r>
          </w:p>
        </w:tc>
        <w:tc>
          <w:tcPr>
            <w:tcW w:type="dxa" w:w="2880"/>
          </w:tcPr>
          <w:p>
            <w:r>
              <w:t>Initial estimate.</w:t>
            </w:r>
          </w:p>
        </w:tc>
      </w:tr>
      <w:tr>
        <w:tc>
          <w:tcPr>
            <w:tcW w:type="dxa" w:w="2880"/>
          </w:tcPr>
          <w:p>
            <w:r>
              <w:t>data[].attributes.remaining_time</w:t>
            </w:r>
          </w:p>
        </w:tc>
        <w:tc>
          <w:tcPr>
            <w:tcW w:type="dxa" w:w="2880"/>
          </w:tcPr>
          <w:p>
            <w:r>
              <w:t>string/null</w:t>
            </w:r>
          </w:p>
        </w:tc>
        <w:tc>
          <w:tcPr>
            <w:tcW w:type="dxa" w:w="2880"/>
          </w:tcPr>
          <w:p>
            <w:r>
              <w:t>Remaining time.</w:t>
            </w:r>
          </w:p>
        </w:tc>
      </w:tr>
      <w:tr>
        <w:tc>
          <w:tcPr>
            <w:tcW w:type="dxa" w:w="2880"/>
          </w:tcPr>
          <w:p>
            <w:r>
              <w:t>data[].attributes.billable_time</w:t>
            </w:r>
          </w:p>
        </w:tc>
        <w:tc>
          <w:tcPr>
            <w:tcW w:type="dxa" w:w="2880"/>
          </w:tcPr>
          <w:p>
            <w:r>
              <w:t>string/null</w:t>
            </w:r>
          </w:p>
        </w:tc>
        <w:tc>
          <w:tcPr>
            <w:tcW w:type="dxa" w:w="2880"/>
          </w:tcPr>
          <w:p>
            <w:r>
              <w:t>Billable time.</w:t>
            </w:r>
          </w:p>
        </w:tc>
      </w:tr>
      <w:tr>
        <w:tc>
          <w:tcPr>
            <w:tcW w:type="dxa" w:w="2880"/>
          </w:tcPr>
          <w:p>
            <w:r>
              <w:t>data[].attributes.worked_time</w:t>
            </w:r>
          </w:p>
        </w:tc>
        <w:tc>
          <w:tcPr>
            <w:tcW w:type="dxa" w:w="2880"/>
          </w:tcPr>
          <w:p>
            <w:r>
              <w:t>string/null</w:t>
            </w:r>
          </w:p>
        </w:tc>
        <w:tc>
          <w:tcPr>
            <w:tcW w:type="dxa" w:w="2880"/>
          </w:tcPr>
          <w:p>
            <w:r>
              <w:t>Worked time.</w:t>
            </w:r>
          </w:p>
        </w:tc>
      </w:tr>
      <w:tr>
        <w:tc>
          <w:tcPr>
            <w:tcW w:type="dxa" w:w="2880"/>
          </w:tcPr>
          <w:p>
            <w:r>
              <w:t>data[].attributes.deleted_at</w:t>
            </w:r>
          </w:p>
        </w:tc>
        <w:tc>
          <w:tcPr>
            <w:tcW w:type="dxa" w:w="2880"/>
          </w:tcPr>
          <w:p>
            <w:r>
              <w:t>string/null</w:t>
            </w:r>
          </w:p>
        </w:tc>
        <w:tc>
          <w:tcPr>
            <w:tcW w:type="dxa" w:w="2880"/>
          </w:tcPr>
          <w:p>
            <w:r>
              <w:t>Deletion timestamp (if deleted).</w:t>
            </w:r>
          </w:p>
        </w:tc>
      </w:tr>
      <w:tr>
        <w:tc>
          <w:tcPr>
            <w:tcW w:type="dxa" w:w="2880"/>
          </w:tcPr>
          <w:p>
            <w:r>
              <w:t>data[].relationships</w:t>
            </w:r>
          </w:p>
        </w:tc>
        <w:tc>
          <w:tcPr>
            <w:tcW w:type="dxa" w:w="2880"/>
          </w:tcPr>
          <w:p>
            <w:r>
              <w:t>object</w:t>
            </w:r>
          </w:p>
        </w:tc>
        <w:tc>
          <w:tcPr>
            <w:tcW w:type="dxa" w:w="2880"/>
          </w:tcPr>
          <w:p>
            <w:r>
              <w:t>Relationships to other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first page.</w:t>
            </w:r>
          </w:p>
        </w:tc>
      </w:tr>
      <w:tr>
        <w:tc>
          <w:tcPr>
            <w:tcW w:type="dxa" w:w="2880"/>
          </w:tcPr>
          <w:p>
            <w:r>
              <w:t>links.last</w:t>
            </w:r>
          </w:p>
        </w:tc>
        <w:tc>
          <w:tcPr>
            <w:tcW w:type="dxa" w:w="2880"/>
          </w:tcPr>
          <w:p>
            <w:r>
              <w:t>string</w:t>
            </w:r>
          </w:p>
        </w:tc>
        <w:tc>
          <w:tcPr>
            <w:tcW w:type="dxa" w:w="2880"/>
          </w:tcPr>
          <w:p>
            <w:r>
              <w:t>URL to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pages available.</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'https://api.productive.io/api/v2/tasks?filter[project_id]=1408' \</w:t>
        <w:br/>
        <w:t xml:space="preserve"> --header 'Accept: application/json'</w:t>
      </w:r>
    </w:p>
    <w:p>
      <w:pPr>
        <w:pStyle w:val="Heading3"/>
      </w:pPr>
      <w:r>
        <w:t>Example Usage</w:t>
      </w:r>
    </w:p>
    <w:p>
      <w:pPr>
        <w:pStyle w:val="Heading3"/>
      </w:pPr>
      <w:r>
        <w:t>Example 1: Filter by project</w:t>
      </w:r>
    </w:p>
    <w:p>
      <w:r>
        <w:rPr>
          <w:b/>
          <w:color w:val="666666"/>
          <w:sz w:val="16"/>
        </w:rPr>
        <w:t>[bash]</w:t>
      </w:r>
    </w:p>
    <w:p>
      <w:pPr>
        <w:shd w:fill="F2F2F2" w:val="clear"/>
      </w:pPr>
      <w:r>
        <w:rPr>
          <w:rFonts w:ascii="Courier New" w:hAnsi="Courier New"/>
          <w:sz w:val="17"/>
        </w:rPr>
        <w:t>curl -s \</w:t>
        <w:br/>
        <w:t xml:space="preserve"> 'https://api.productive.io/api/v2/tasks?filter[project_id]=1408' \</w:t>
        <w:br/>
        <w:t xml:space="preserve"> -H 'Accept: application/json'</w:t>
      </w:r>
    </w:p>
    <w:p>
      <w:pPr>
        <w:pStyle w:val="Heading3"/>
      </w:pPr>
      <w:r>
        <w:t>Example 2: Filter by status (open)</w:t>
      </w:r>
    </w:p>
    <w:p>
      <w:r>
        <w:rPr>
          <w:b/>
          <w:color w:val="666666"/>
          <w:sz w:val="16"/>
        </w:rPr>
        <w:t>[bash]</w:t>
      </w:r>
    </w:p>
    <w:p>
      <w:pPr>
        <w:shd w:fill="F2F2F2" w:val="clear"/>
      </w:pPr>
      <w:r>
        <w:rPr>
          <w:rFonts w:ascii="Courier New" w:hAnsi="Courier New"/>
          <w:sz w:val="17"/>
        </w:rPr>
        <w:t>curl -s \</w:t>
        <w:br/>
        <w:t xml:space="preserve"> 'https://api.productive.io/api/v2/tasks?filter[status]=1' \</w:t>
        <w:br/>
        <w:t xml:space="preserve"> -H 'Accept: application/json'</w:t>
      </w:r>
    </w:p>
    <w:p>
      <w:pPr>
        <w:pStyle w:val="Heading3"/>
      </w:pPr>
      <w:r>
        <w:t>Example 3: Filter by board status (active) and overdue status (overdue)</w:t>
      </w:r>
    </w:p>
    <w:p>
      <w:r>
        <w:rPr>
          <w:b/>
          <w:color w:val="666666"/>
          <w:sz w:val="16"/>
        </w:rPr>
        <w:t>[bash]</w:t>
      </w:r>
    </w:p>
    <w:p>
      <w:pPr>
        <w:shd w:fill="F2F2F2" w:val="clear"/>
      </w:pPr>
      <w:r>
        <w:rPr>
          <w:rFonts w:ascii="Courier New" w:hAnsi="Courier New"/>
          <w:sz w:val="17"/>
        </w:rPr>
        <w:t>curl -s \</w:t>
        <w:br/>
        <w:t xml:space="preserve"> 'https://api.productive.io/api/v2/tasks?filter[board_status]=1&amp;filter[overdue_status]=2' \</w:t>
        <w:br/>
        <w:t xml:space="preserve"> -H 'Accept: application/json'</w:t>
      </w:r>
    </w:p>
    <w:p>
      <w:pPr>
        <w:pStyle w:val="Heading3"/>
      </w:pPr>
      <w:r>
        <w:t>Behavior</w:t>
      </w:r>
    </w:p>
    <w:p>
      <w:pPr>
        <w:pStyle w:val="ListBullet"/>
      </w:pPr>
      <w:r>
        <w:t>Applies any provided filter[...] parameters to the tasks collection.</w:t>
      </w:r>
    </w:p>
    <w:p>
      <w:pPr>
        <w:pStyle w:val="ListBullet"/>
      </w:pPr>
      <w:r>
        <w:t>Returns a JSON:API-style response containing data, plus pagination links and meta.</w:t>
      </w:r>
    </w:p>
    <w:p>
      <w:pPr>
        <w:pStyle w:val="Heading3"/>
      </w:pPr>
      <w:r>
        <w:t>Notes</w:t>
      </w:r>
    </w:p>
    <w:p>
      <w:pPr>
        <w:pStyle w:val="ListBullet"/>
      </w:pPr>
      <w:r>
        <w:t>The documentation indicates the endpoint “returns tags as tag_list”.</w:t>
      </w:r>
    </w:p>
    <w:p>
      <w:pPr>
        <w:pStyle w:val="ListBullet"/>
      </w:pPr>
      <w:r>
        <w:t>The scraped headers mention Content-Type: application/vnd.api+json for responses; this knowledge file uses Accept: application/json as a broadly compatible JSON accept header.</w:t>
      </w:r>
    </w:p>
    <w:p>
      <w:pPr>
        <w:pStyle w:val="Heading3"/>
      </w:pPr>
      <w:r>
        <w:t>Error Handling</w:t>
      </w:r>
    </w:p>
    <w:p>
      <w:r>
        <w:t>Error status codes and bodies were not included in the scraped content for this endpoint.</w:t>
      </w:r>
    </w:p>
    <w:p>
      <w:pPr>
        <w:pStyle w:val="Heading3"/>
      </w:pPr>
      <w:r>
        <w:t>Related tasks actions</w:t>
      </w:r>
    </w:p>
    <w:p>
      <w:pPr>
        <w:pStyle w:val="ListBullet"/>
      </w:pPr>
      <w:r>
        <w:t>[GET] Get a Task — /api/v2/tasks/{{id}}</w:t>
      </w:r>
    </w:p>
    <w:p>
      <w:pPr>
        <w:pStyle w:val="ListBullet"/>
      </w:pPr>
      <w:r>
        <w:t>[PATCH] Update a Task — /api/v2/tasks/{{id}}</w:t>
      </w:r>
    </w:p>
    <w:p>
      <w:pPr>
        <w:pStyle w:val="ListBullet"/>
      </w:pPr>
      <w:r>
        <w:t>[POST] Copy a Task — /api/v2/tasks/copy</w:t>
      </w:r>
    </w:p>
    <w:p>
      <w:pPr>
        <w:pStyle w:val="ListBullet"/>
      </w:pPr>
      <w:r>
        <w:t>[POST] Create a Task — /tasks</w:t>
      </w:r>
    </w:p>
    <w:p>
      <w:pPr>
        <w:pStyle w:val="ListBullet"/>
      </w:pPr>
      <w:r>
        <w:t>[PATCH] Reposition a Task — /api/v2/tasks/{{id}}/reposition</w:t>
      </w:r>
    </w:p>
    <w:p>
      <w:pPr>
        <w:pStyle w:val="ListBullet"/>
      </w:pPr>
      <w:r>
        <w:t>[DELETE] Delete a Task — /api/v2/tasks/{{id}}</w:t>
      </w:r>
    </w:p>
    <w:p>
      <w:r>
        <w:br w:type="page"/>
      </w:r>
    </w:p>
    <w:p>
      <w:pPr>
        <w:pStyle w:val="Heading2"/>
      </w:pPr>
      <w:r>
        <w:t>295. [DELETE] Delete an Event</w:t>
      </w:r>
    </w:p>
    <w:p>
      <w:r>
        <w:rPr>
          <w:b/>
        </w:rPr>
        <w:t xml:space="preserve">Endpoint: </w:t>
      </w:r>
      <w:r>
        <w:rPr>
          <w:rFonts w:ascii="Courier New" w:hAnsi="Courier New"/>
          <w:sz w:val="18"/>
        </w:rPr>
        <w:t>/api/v2/events/{{id}}</w:t>
      </w:r>
    </w:p>
    <w:p>
      <w:pPr>
        <w:pStyle w:val="Heading3"/>
      </w:pPr>
      <w:r>
        <w:t>Prerequisites</w:t>
      </w:r>
    </w:p>
    <w:p>
      <w:pPr>
        <w:pStyle w:val="ListBullet"/>
      </w:pPr>
      <w:r>
        <w:t>Must have permission to delete events</w:t>
      </w:r>
    </w:p>
    <w:p>
      <w:pPr>
        <w:pStyle w:val="Heading3"/>
      </w:pPr>
      <w:r>
        <w:t>Method</w:t>
      </w:r>
    </w:p>
    <w:p>
      <w:r>
        <w:t>DELETE</w:t>
      </w:r>
    </w:p>
    <w:p>
      <w:pPr>
        <w:pStyle w:val="Heading3"/>
      </w:pPr>
      <w:r>
        <w:t>URL</w:t>
      </w:r>
    </w:p>
    <w:p>
      <w:r>
        <w:t>https://api.productive.io/api/v2/events/{{id}}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an event by its event ID. A successful deletion returns 204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/api/v2/events/).</w:t>
      </w:r>
    </w:p>
    <w:p>
      <w:pPr>
        <w:pStyle w:val="ListBullet"/>
      </w:pPr>
      <w:r>
        <w:t>Always construct the path as /api/v2/events/{{id}}, where {{id}} is a non-empty value.</w:t>
      </w:r>
    </w:p>
    <w:p>
      <w:pPr>
        <w:pStyle w:val="ListBullet"/>
      </w:pPr>
      <w:r>
        <w:t>When executing the action, ensure to send Path Parameters in the URL and not in the body.</w:t>
      </w:r>
    </w:p>
    <w:p>
      <w:pPr>
        <w:pStyle w:val="ListBullet"/>
      </w:pPr>
      <w:r>
        <w:t>This endpoint has no documented query parameters; 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/api/v2/events/1</w:t>
        <w:br/>
        <w:t>/api/v2/events/126</w:t>
      </w:r>
    </w:p>
    <w:p>
      <w:pPr>
        <w:pStyle w:val="Heading3"/>
      </w:pPr>
      <w:r>
        <w:t>Invalid Examples</w:t>
      </w:r>
    </w:p>
    <w:p>
      <w:r>
        <w:rPr>
          <w:b/>
          <w:color w:val="666666"/>
          <w:sz w:val="16"/>
        </w:rPr>
        <w:t>[http]</w:t>
      </w:r>
    </w:p>
    <w:p>
      <w:pPr>
        <w:shd w:fill="F2F2F2" w:val="clear"/>
      </w:pPr>
      <w:r>
        <w:rPr>
          <w:rFonts w:ascii="Courier New" w:hAnsi="Courier New"/>
          <w:sz w:val="17"/>
        </w:rPr>
        <w:t>/api/v2/events/</w:t>
        <w:br/>
        <w:t>/api/v2/events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Event ID to delete.</w:t>
            </w:r>
          </w:p>
        </w:tc>
      </w:tr>
    </w:tbl>
    <w:p/>
    <w:p>
      <w:pPr>
        <w:pStyle w:val="Heading3"/>
      </w:pPr>
      <w:r>
        <w:t>Response</w:t>
      </w:r>
    </w:p>
    <w:p>
      <w:pPr>
        <w:pStyle w:val="Heading3"/>
      </w:pPr>
      <w:r>
        <w:t>Success Response (204 No Content)</w:t>
      </w:r>
    </w:p>
    <w:p>
      <w:r>
        <w:t>This response has no content.</w:t>
      </w:r>
    </w:p>
    <w:p>
      <w:pPr>
        <w:pStyle w:val="Heading3"/>
      </w:pPr>
      <w:r>
        <w:t>Error Response</w:t>
      </w:r>
    </w:p>
    <w:p>
      <w:r>
        <w:t>The scraped documentation indicates the request “returns error” in some cases, but it does not provide status codes or an error body example.</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'https://api.productive.io/api/v2/events/1' \</w:t>
        <w:br/>
        <w:t xml:space="preserve"> --header 'Accept: application/json' \</w:t>
        <w:br/>
        <w:t xml:space="preserve"> --header 'Content-Type: application/vnd.api+json'</w:t>
      </w:r>
    </w:p>
    <w:p>
      <w:pPr>
        <w:pStyle w:val="Heading3"/>
      </w:pPr>
      <w:r>
        <w:t>Example Usage</w:t>
      </w:r>
    </w:p>
    <w:p>
      <w:pPr>
        <w:pStyle w:val="Heading3"/>
      </w:pPr>
      <w:r>
        <w:t>Example 1: Delete an Event</w:t>
      </w:r>
    </w:p>
    <w:p>
      <w:r>
        <w:rPr>
          <w:b/>
          <w:color w:val="666666"/>
          <w:sz w:val="16"/>
        </w:rPr>
        <w:t>[bash]</w:t>
      </w:r>
    </w:p>
    <w:p>
      <w:pPr>
        <w:shd w:fill="F2F2F2" w:val="clear"/>
      </w:pPr>
      <w:r>
        <w:rPr>
          <w:rFonts w:ascii="Courier New" w:hAnsi="Courier New"/>
          <w:sz w:val="17"/>
        </w:rPr>
        <w:t>curl -i -X DELETE 'https://api.productive.io/api/v2/events/126' \</w:t>
        <w:br/>
        <w:t xml:space="preserve"> -H 'Accept: application/json' \</w:t>
        <w:br/>
        <w:t xml:space="preserve"> -H 'Content-Type: application/vnd.api+json'</w:t>
      </w:r>
    </w:p>
    <w:p>
      <w:pPr>
        <w:pStyle w:val="Heading3"/>
      </w:pPr>
      <w:r>
        <w:t>Notes</w:t>
      </w:r>
    </w:p>
    <w:p>
      <w:pPr>
        <w:pStyle w:val="ListBullet"/>
      </w:pPr>
      <w:r>
        <w:t>The documentation shows 204 as the success status and explicitly states the response has no content.</w:t>
      </w:r>
    </w:p>
    <w:p>
      <w:pPr>
        <w:pStyle w:val="ListBullet"/>
      </w:pPr>
      <w:r>
        <w:t>Although the scraped text mentions “returns error”, no error schema/details are provided.</w:t>
      </w:r>
    </w:p>
    <w:p>
      <w:pPr>
        <w:pStyle w:val="Heading3"/>
      </w:pPr>
      <w:r>
        <w:t>Related events actions</w:t>
      </w:r>
    </w:p>
    <w:p>
      <w:pPr>
        <w:pStyle w:val="ListBullet"/>
      </w:pPr>
      <w:r>
        <w:t>[PATCH] Archive an Event — /api/v2/events/{{id}}/archive</w:t>
      </w:r>
    </w:p>
    <w:p>
      <w:pPr>
        <w:pStyle w:val="ListBullet"/>
      </w:pPr>
      <w:r>
        <w:t>[GET] Get an Event — /api/v2/events/{{id}}</w:t>
      </w:r>
    </w:p>
    <w:p>
      <w:pPr>
        <w:pStyle w:val="ListBullet"/>
      </w:pPr>
      <w:r>
        <w:t>[POST] Create an Event — /events</w:t>
      </w:r>
    </w:p>
    <w:p>
      <w:pPr>
        <w:pStyle w:val="ListBullet"/>
      </w:pPr>
      <w:r>
        <w:t>[PATCH] Update an Event — /api/v2/events/{{id}}</w:t>
      </w:r>
    </w:p>
    <w:p>
      <w:pPr>
        <w:pStyle w:val="ListBullet"/>
      </w:pPr>
      <w:r>
        <w:t>[GET] List Events — /api/v2/events</w:t>
      </w:r>
    </w:p>
    <w:p>
      <w:r>
        <w:br w:type="page"/>
      </w:r>
    </w:p>
    <w:p>
      <w:pPr>
        <w:pStyle w:val="Heading2"/>
      </w:pPr>
      <w:r>
        <w:t>296. [POST] Copy an Expense</w:t>
      </w:r>
    </w:p>
    <w:p>
      <w:r>
        <w:rPr>
          <w:b/>
        </w:rPr>
        <w:t xml:space="preserve">Endpoint: </w:t>
      </w:r>
      <w:r>
        <w:rPr>
          <w:rFonts w:ascii="Courier New" w:hAnsi="Courier New"/>
          <w:sz w:val="18"/>
        </w:rPr>
        <w:t>/api/v2/expenses/copy</w:t>
      </w:r>
    </w:p>
    <w:p>
      <w:pPr>
        <w:pStyle w:val="Heading3"/>
      </w:pPr>
      <w:r>
        <w:t>Prerequisites</w:t>
      </w:r>
    </w:p>
    <w:p>
      <w:pPr>
        <w:pStyle w:val="ListBullet"/>
      </w:pPr>
      <w:r>
        <w:t>Must have permission to create expenses (and access the source expense to be copied)</w:t>
      </w:r>
    </w:p>
    <w:p>
      <w:pPr>
        <w:pStyle w:val="Heading3"/>
      </w:pPr>
      <w:r>
        <w:t>Method</w:t>
      </w:r>
    </w:p>
    <w:p>
      <w:r>
        <w:t>POST</w:t>
      </w:r>
    </w:p>
    <w:p>
      <w:pPr>
        <w:pStyle w:val="Heading3"/>
      </w:pPr>
      <w:r>
        <w:t>URL</w:t>
      </w:r>
    </w:p>
    <w:p>
      <w:r>
        <w:t>https://api.productive.io/api/v2/expenses/copy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expense by copying an existing expense (specified by the required id). You can set attributes for the new copied expense (e.g., name, template_id, service_id) in the request body.</w:t>
      </w:r>
    </w:p>
    <w:p>
      <w:pPr>
        <w:pStyle w:val="Heading3"/>
      </w:pPr>
      <w:r>
        <w:t>Enforcement Rules</w:t>
      </w:r>
    </w:p>
    <w:p>
      <w:pPr>
        <w:pStyle w:val="ListBullet"/>
      </w:pPr>
      <w:r>
        <w:t>The id must always be present when calling this endpoint.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Note: This endpoint’s path does not show an {{id}} segment. The documentation lists id as a required “URI Parameter”, which implies it must be provided as a URL parameter for this request (i.e., as a query string parameter).</w:t>
      </w:r>
    </w:p>
    <w:p>
      <w:pPr>
        <w:pStyle w:val="Heading3"/>
      </w:pPr>
      <w:r>
        <w:t>Valid Examples</w:t>
      </w:r>
    </w:p>
    <w:p>
      <w:r>
        <w:rPr>
          <w:b/>
          <w:color w:val="666666"/>
          <w:sz w:val="16"/>
        </w:rPr>
        <w:t>[http]</w:t>
      </w:r>
    </w:p>
    <w:p>
      <w:pPr>
        <w:shd w:fill="F2F2F2" w:val="clear"/>
      </w:pPr>
      <w:r>
        <w:rPr>
          <w:rFonts w:ascii="Courier New" w:hAnsi="Courier New"/>
          <w:sz w:val="17"/>
        </w:rPr>
        <w:t>/api/v2/expenses/copy?id=1</w:t>
      </w:r>
    </w:p>
    <w:p>
      <w:pPr>
        <w:pStyle w:val="Heading3"/>
      </w:pPr>
      <w:r>
        <w:t>Invalid Examples</w:t>
      </w:r>
    </w:p>
    <w:p>
      <w:r>
        <w:rPr>
          <w:b/>
          <w:color w:val="666666"/>
          <w:sz w:val="16"/>
        </w:rPr>
        <w:t>[http]</w:t>
      </w:r>
    </w:p>
    <w:p>
      <w:pPr>
        <w:shd w:fill="F2F2F2" w:val="clear"/>
      </w:pPr>
      <w:r>
        <w:rPr>
          <w:rFonts w:ascii="Courier New" w:hAnsi="Courier New"/>
          <w:sz w:val="17"/>
        </w:rPr>
        <w:t>/api/v2/expenses/copy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Expense ID to copy. Example: 1.</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 for the expense to be created.</w:t>
            </w:r>
          </w:p>
        </w:tc>
      </w:tr>
    </w:tbl>
    <w:p/>
    <w:p>
      <w:pPr>
        <w:pStyle w:val="Heading3"/>
      </w:pPr>
      <w:r>
        <w:t>Required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"expenses".</w:t>
            </w:r>
          </w:p>
        </w:tc>
      </w:tr>
      <w:tr>
        <w:tc>
          <w:tcPr>
            <w:tcW w:type="dxa" w:w="2880"/>
          </w:tcPr>
          <w:p>
            <w:r>
              <w:t>data.attributes</w:t>
            </w:r>
          </w:p>
        </w:tc>
        <w:tc>
          <w:tcPr>
            <w:tcW w:type="dxa" w:w="2880"/>
          </w:tcPr>
          <w:p>
            <w:r>
              <w:t>object</w:t>
            </w:r>
          </w:p>
        </w:tc>
        <w:tc>
          <w:tcPr>
            <w:tcW w:type="dxa" w:w="2880"/>
          </w:tcPr>
          <w:p>
            <w:r>
              <w:t>Attributes for the copied expense.</w:t>
            </w:r>
          </w:p>
        </w:tc>
      </w:tr>
    </w:tbl>
    <w:p/>
    <w:p>
      <w:pPr>
        <w:pStyle w:val="Heading3"/>
      </w:pPr>
      <w:r>
        <w:t>Optional data.attributes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Name for the copied expense. Example: "copy of expense".</w:t>
            </w:r>
          </w:p>
        </w:tc>
      </w:tr>
      <w:tr>
        <w:tc>
          <w:tcPr>
            <w:tcW w:type="dxa" w:w="2880"/>
          </w:tcPr>
          <w:p>
            <w:r>
              <w:t>data.attributes.template_id</w:t>
            </w:r>
          </w:p>
        </w:tc>
        <w:tc>
          <w:tcPr>
            <w:tcW w:type="dxa" w:w="2880"/>
          </w:tcPr>
          <w:p>
            <w:r>
              <w:t>string</w:t>
            </w:r>
          </w:p>
        </w:tc>
        <w:tc>
          <w:tcPr>
            <w:tcW w:type="dxa" w:w="2880"/>
          </w:tcPr>
          <w:p>
            <w:r>
              <w:t>Template ID to apply. Example: "97".</w:t>
            </w:r>
          </w:p>
        </w:tc>
      </w:tr>
      <w:tr>
        <w:tc>
          <w:tcPr>
            <w:tcW w:type="dxa" w:w="2880"/>
          </w:tcPr>
          <w:p>
            <w:r>
              <w:t>data.attributes.service_id</w:t>
            </w:r>
          </w:p>
        </w:tc>
        <w:tc>
          <w:tcPr>
            <w:tcW w:type="dxa" w:w="2880"/>
          </w:tcPr>
          <w:p>
            <w:r>
              <w:t>string</w:t>
            </w:r>
          </w:p>
        </w:tc>
        <w:tc>
          <w:tcPr>
            <w:tcW w:type="dxa" w:w="2880"/>
          </w:tcPr>
          <w:p>
            <w:r>
              <w:t>Service ID to associate. Example: "312".</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"98",</w:t>
        <w:br/>
        <w:t xml:space="preserve"> "type": "expenses",</w:t>
        <w:br/>
        <w:t xml:space="preserve"> "attributes": {</w:t>
        <w:br/>
        <w:t xml:space="preserve"> "name": "copy of expense",</w:t>
        <w:br/>
        <w:t xml:space="preserve"> "date": "2026-03-14",</w:t>
        <w:br/>
        <w:t xml:space="preserve"> "pay_on": null,</w:t>
        <w:br/>
        <w:t xml:space="preserve"> "paid_on": null,</w:t>
        <w:br/>
        <w:t xml:space="preserve"> "position": 1,</w:t>
        <w:br/>
        <w:t xml:space="preserve"> "invoiced": false,</w:t>
        <w:br/>
        <w:t xml:space="preserve"> "approved": true,</w:t>
        <w:br/>
        <w:t xml:space="preserve"> "approved_at": "2026-03-14T05:05:42.452+01:00",</w:t>
        <w:br/>
        <w:t xml:space="preserve"> "rejected": false,</w:t>
        <w:br/>
        <w:t xml:space="preserve"> "rejected_reason": null,</w:t>
        <w:br/>
        <w:t xml:space="preserve"> "rejected_at": null,</w:t>
        <w:br/>
        <w:t xml:space="preserve"> "deleted_at": null,</w:t>
        <w:br/>
        <w:t xml:space="preserve"> "reimbursable": false,</w:t>
        <w:br/>
        <w:t xml:space="preserve"> "reimbursed_on": null,</w:t>
        <w:br/>
        <w:t xml:space="preserve"> "exchange_rate": "1.25",</w:t>
        <w:br/>
        <w:t xml:space="preserve"> "exchange_rate_normalized": "1.0",</w:t>
        <w:br/>
        <w:t xml:space="preserve"> "exchange_date": "2026-03-14",</w:t>
        <w:br/>
        <w:t xml:space="preserve"> "created_at": "2026-03-14T05:05:42.455+01:00",</w:t>
        <w:br/>
        <w:t xml:space="preserve"> "quantity": "1.0",</w:t>
        <w:br/>
        <w:t xml:space="preserve"> "quantity_received": "0.0",</w:t>
        <w:br/>
        <w:t xml:space="preserve"> "custom_fields": null,</w:t>
        <w:br/>
        <w:t xml:space="preserve"> "draft": false,</w:t>
        <w:br/>
        <w:t xml:space="preserve"> "exported": false,</w:t>
        <w:br/>
        <w:t xml:space="preserve"> "exported_at": null,</w:t>
        <w:br/>
        <w:t xml:space="preserve"> "export_integration_type_id": null,</w:t>
        <w:br/>
        <w:t xml:space="preserve"> "export_id": null,</w:t>
        <w:br/>
        <w:t xml:space="preserve"> "export_url": null,</w:t>
        <w:br/>
        <w:t xml:space="preserve"> "company_reference_id": null,</w:t>
        <w:br/>
        <w:t xml:space="preserve"> "external_payment_id": null,</w:t>
        <w:br/>
        <w:t xml:space="preserve"> "tax_inclusion": false,</w:t>
        <w:br/>
        <w:t xml:space="preserve"> "line_items_count": 0,</w:t>
        <w:br/>
        <w:t xml:space="preserve"> "markup": "-100.0",</w:t>
        <w:br/>
        <w:t xml:space="preserve"> "allocation_status": "allocated",</w:t>
        <w:br/>
        <w:t xml:space="preserve"> "currency": "EUR",</w:t>
        <w:br/>
        <w:t xml:space="preserve"> "currency_default": "USD",</w:t>
        <w:br/>
        <w:t xml:space="preserve"> "currency_normalized": "EUR",</w:t>
        <w:br/>
        <w:t xml:space="preserve"> "amount": 10000,</w:t>
        <w:br/>
        <w:t xml:space="preserve"> "amount_default": 12500,</w:t>
        <w:br/>
        <w:t xml:space="preserve"> "amount_normalized": 10000,</w:t>
        <w:br/>
        <w:t xml:space="preserve"> "total_amount": 10000,</w:t>
        <w:br/>
        <w:t xml:space="preserve"> "total_amount_default": 12500,</w:t>
        <w:br/>
        <w:t xml:space="preserve"> "total_amount_normalized": 10000,</w:t>
        <w:br/>
        <w:t xml:space="preserve"> "billable_amount": 0,</w:t>
        <w:br/>
        <w:t xml:space="preserve"> "billable_amount_default": 0,</w:t>
        <w:br/>
        <w:t xml:space="preserve"> "billable_amount_normalized": 0,</w:t>
        <w:br/>
        <w:t xml:space="preserve"> "profit": -10000,</w:t>
        <w:br/>
        <w:t xml:space="preserve"> "profit_default": -12500,</w:t>
        <w:br/>
        <w:t xml:space="preserve"> "profit_normalized": -10000,</w:t>
        <w:br/>
        <w:t xml:space="preserve"> "recognized_revenue": 0,</w:t>
        <w:br/>
        <w:t xml:space="preserve"> "recognized_revenue_default": 0,</w:t>
        <w:br/>
        <w:t xml:space="preserve"> "recognized_revenue_normalized": 0,</w:t>
        <w:br/>
        <w:t xml:space="preserve"> "amount_with_tax": 10000,</w:t>
        <w:br/>
        <w:t xml:space="preserve"> "amount_with_tax_default": 12500,</w:t>
        <w:br/>
        <w:t xml:space="preserve"> "amount_with_tax_normalized": 10000,</w:t>
        <w:br/>
        <w:t xml:space="preserve"> "total_amount_with_tax": 10000,</w:t>
        <w:br/>
        <w:t xml:space="preserve"> "total_amount_with_tax_default": 12500,</w:t>
        <w:br/>
        <w:t xml:space="preserve"> "total_amount_with_tax_normalized": 10000</w:t>
        <w:br/>
        <w:t xml:space="preserve"> },</w:t>
        <w:br/>
        <w:t xml:space="preserve"> "relationships": {</w:t>
        <w:br/>
        <w:t xml:space="preserve"> "organization": { "data": { "type": "organizations", "id": "582" } },</w:t>
        <w:br/>
        <w:t xml:space="preserve"> "deal": { "meta": { "included": false } },</w:t>
        <w:br/>
        <w:t xml:space="preserve"> "service_type": { "meta": { "included": false } },</w:t>
        <w:br/>
        <w:t xml:space="preserve"> "person": { "meta": { "included": false } },</w:t>
        <w:br/>
        <w:t xml:space="preserve"> "creator": { "meta": { "included": false } },</w:t>
        <w:br/>
        <w:t xml:space="preserve"> "approver": { "meta": { "included": false } },</w:t>
        <w:br/>
        <w:t xml:space="preserve"> "rejecter": { "meta": { "included": false } },</w:t>
        <w:br/>
        <w:t xml:space="preserve"> "vendor": { "meta": { "included": false } },</w:t>
        <w:br/>
        <w:t xml:space="preserve"> "service": { "meta": { "included": false } },</w:t>
        <w:br/>
        <w:t xml:space="preserve"> "purchase_order": { "meta": { "included": false } },</w:t>
        <w:br/>
        <w:t xml:space="preserve"> "tax_rate": { "meta": { "included": false } },</w:t>
        <w:br/>
        <w:t xml:space="preserve"> "invoice_attribution": { "meta": { "included": false } },</w:t>
        <w:br/>
        <w:t xml:space="preserve"> "attachment": { "meta": { "included": false } },</w:t>
        <w:br/>
        <w:t xml:space="preserve"> "custom_field_people": { "meta": { "included": false } },</w:t>
        <w:br/>
        <w:t xml:space="preserve"> "custom_field_attachments": { "meta": { "included": false } },</w:t>
        <w:br/>
        <w:t xml:space="preserve"> "approval_statuses": { "meta": { "included": false } },</w:t>
        <w:br/>
        <w:t xml:space="preserve"> "expense_line_items":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(copied) expense resource (JSON:API).</w:t>
            </w:r>
          </w:p>
        </w:tc>
      </w:tr>
      <w:tr>
        <w:tc>
          <w:tcPr>
            <w:tcW w:type="dxa" w:w="2880"/>
          </w:tcPr>
          <w:p>
            <w:r>
              <w:t>data.id</w:t>
            </w:r>
          </w:p>
        </w:tc>
        <w:tc>
          <w:tcPr>
            <w:tcW w:type="dxa" w:w="2880"/>
          </w:tcPr>
          <w:p>
            <w:r>
              <w:t>string</w:t>
            </w:r>
          </w:p>
        </w:tc>
        <w:tc>
          <w:tcPr>
            <w:tcW w:type="dxa" w:w="2880"/>
          </w:tcPr>
          <w:p>
            <w:r>
              <w:t>ID of the newly created expense copy.</w:t>
            </w:r>
          </w:p>
        </w:tc>
      </w:tr>
      <w:tr>
        <w:tc>
          <w:tcPr>
            <w:tcW w:type="dxa" w:w="2880"/>
          </w:tcPr>
          <w:p>
            <w:r>
              <w:t>data.type</w:t>
            </w:r>
          </w:p>
        </w:tc>
        <w:tc>
          <w:tcPr>
            <w:tcW w:type="dxa" w:w="2880"/>
          </w:tcPr>
          <w:p>
            <w:r>
              <w:t>string</w:t>
            </w:r>
          </w:p>
        </w:tc>
        <w:tc>
          <w:tcPr>
            <w:tcW w:type="dxa" w:w="2880"/>
          </w:tcPr>
          <w:p>
            <w:r>
              <w:t>Resource type ("expenses").</w:t>
            </w:r>
          </w:p>
        </w:tc>
      </w:tr>
      <w:tr>
        <w:tc>
          <w:tcPr>
            <w:tcW w:type="dxa" w:w="2880"/>
          </w:tcPr>
          <w:p>
            <w:r>
              <w:t>data.attributes</w:t>
            </w:r>
          </w:p>
        </w:tc>
        <w:tc>
          <w:tcPr>
            <w:tcW w:type="dxa" w:w="2880"/>
          </w:tcPr>
          <w:p>
            <w:r>
              <w:t>object</w:t>
            </w:r>
          </w:p>
        </w:tc>
        <w:tc>
          <w:tcPr>
            <w:tcW w:type="dxa" w:w="2880"/>
          </w:tcPr>
          <w:p>
            <w:r>
              <w:t>Expense attributes for the copied expense.</w:t>
            </w:r>
          </w:p>
        </w:tc>
      </w:tr>
      <w:tr>
        <w:tc>
          <w:tcPr>
            <w:tcW w:type="dxa" w:w="2880"/>
          </w:tcPr>
          <w:p>
            <w:r>
              <w:t>data.relationships</w:t>
            </w:r>
          </w:p>
        </w:tc>
        <w:tc>
          <w:tcPr>
            <w:tcW w:type="dxa" w:w="2880"/>
          </w:tcPr>
          <w:p>
            <w:r>
              <w:t>object</w:t>
            </w:r>
          </w:p>
        </w:tc>
        <w:tc>
          <w:tcPr>
            <w:tcW w:type="dxa" w:w="2880"/>
          </w:tcPr>
          <w:p>
            <w:r>
              <w:t>Related resources and linkage/meta information.</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'https://api.productive.io/api/v2/expenses/copy?id=1' \</w:t>
        <w:br/>
        <w:t xml:space="preserve"> --header 'Accept: application/json' \</w:t>
        <w:br/>
        <w:t xml:space="preserve"> --header 'Content-Type: application/vnd.api+json' \</w:t>
        <w:br/>
        <w:t xml:space="preserve"> --data '{</w:t>
        <w:br/>
        <w:t xml:space="preserve"> "data": {</w:t>
        <w:br/>
        <w:t xml:space="preserve"> "type": "expenses",</w:t>
        <w:br/>
        <w:t xml:space="preserve"> "attributes": {</w:t>
        <w:br/>
        <w:t xml:space="preserve"> "name": "copy of expense",</w:t>
        <w:br/>
        <w:t xml:space="preserve"> "template_id": "97",</w:t>
        <w:br/>
        <w:t xml:space="preserve"> "service_id": "312"</w:t>
        <w:br/>
        <w:t xml:space="preserve">      }</w:t>
        <w:br/>
        <w:t xml:space="preserve">    }</w:t>
        <w:br/>
        <w:t xml:space="preserve">  }'</w:t>
      </w:r>
    </w:p>
    <w:p>
      <w:pPr>
        <w:pStyle w:val="Heading3"/>
      </w:pPr>
      <w:r>
        <w:t>Example Usage</w:t>
      </w:r>
    </w:p>
    <w:p>
      <w:pPr>
        <w:pStyle w:val="Heading3"/>
      </w:pPr>
      <w:r>
        <w:t>Example 1: Copy an Expense with a New Name</w:t>
      </w:r>
    </w:p>
    <w:p>
      <w:r>
        <w:rPr>
          <w:b/>
          <w:color w:val="666666"/>
          <w:sz w:val="16"/>
        </w:rPr>
        <w:t>[bash]</w:t>
      </w:r>
    </w:p>
    <w:p>
      <w:pPr>
        <w:shd w:fill="F2F2F2" w:val="clear"/>
      </w:pPr>
      <w:r>
        <w:rPr>
          <w:rFonts w:ascii="Courier New" w:hAnsi="Courier New"/>
          <w:sz w:val="17"/>
        </w:rPr>
        <w:t>curl -X POST 'https://api.productive.io/api/v2/expenses/copy?id=1' \</w:t>
        <w:br/>
        <w:t xml:space="preserve"> -H 'Accept: application/json' \</w:t>
        <w:br/>
        <w:t xml:space="preserve"> -H 'Content-Type: application/vnd.api+json' \</w:t>
        <w:br/>
        <w:t xml:space="preserve"> -d '{</w:t>
        <w:br/>
        <w:t xml:space="preserve"> "data": {</w:t>
        <w:br/>
        <w:t xml:space="preserve"> "type": "expenses",</w:t>
        <w:br/>
        <w:t xml:space="preserve"> "attributes": {</w:t>
        <w:br/>
        <w:t xml:space="preserve"> "name": "copy of expense"</w:t>
        <w:br/>
        <w:t xml:space="preserve">      }</w:t>
        <w:br/>
        <w:t xml:space="preserve">    }</w:t>
        <w:br/>
        <w:t xml:space="preserve">  }'</w:t>
      </w:r>
    </w:p>
    <w:p>
      <w:pPr>
        <w:pStyle w:val="Heading3"/>
      </w:pPr>
      <w:r>
        <w:t>Example 2: Copy an Expense and Apply a Template</w:t>
      </w:r>
    </w:p>
    <w:p>
      <w:r>
        <w:rPr>
          <w:b/>
          <w:color w:val="666666"/>
          <w:sz w:val="16"/>
        </w:rPr>
        <w:t>[bash]</w:t>
      </w:r>
    </w:p>
    <w:p>
      <w:pPr>
        <w:shd w:fill="F2F2F2" w:val="clear"/>
      </w:pPr>
      <w:r>
        <w:rPr>
          <w:rFonts w:ascii="Courier New" w:hAnsi="Courier New"/>
          <w:sz w:val="17"/>
        </w:rPr>
        <w:t>curl -X POST 'https://api.productive.io/api/v2/expenses/copy?id=1' \</w:t>
        <w:br/>
        <w:t xml:space="preserve"> -H 'Accept: application/json' \</w:t>
        <w:br/>
        <w:t xml:space="preserve"> -H 'Content-Type: application/vnd.api+json' \</w:t>
        <w:br/>
        <w:t xml:space="preserve"> -d '{</w:t>
        <w:br/>
        <w:t xml:space="preserve"> "data": {</w:t>
        <w:br/>
        <w:t xml:space="preserve"> "type": "expenses",</w:t>
        <w:br/>
        <w:t xml:space="preserve"> "attributes": {</w:t>
        <w:br/>
        <w:t xml:space="preserve"> "name": "copy of expense",</w:t>
        <w:br/>
        <w:t xml:space="preserve"> "template_id": "97"</w:t>
        <w:br/>
        <w:t xml:space="preserve">      }</w:t>
        <w:br/>
        <w:t xml:space="preserve">    }</w:t>
        <w:br/>
        <w:t xml:space="preserve">  }'</w:t>
      </w:r>
    </w:p>
    <w:p>
      <w:pPr>
        <w:pStyle w:val="Heading3"/>
      </w:pPr>
      <w:r>
        <w:t>Example 3: Copy an Expense and Set a Service</w:t>
      </w:r>
    </w:p>
    <w:p>
      <w:r>
        <w:rPr>
          <w:b/>
          <w:color w:val="666666"/>
          <w:sz w:val="16"/>
        </w:rPr>
        <w:t>[bash]</w:t>
      </w:r>
    </w:p>
    <w:p>
      <w:pPr>
        <w:shd w:fill="F2F2F2" w:val="clear"/>
      </w:pPr>
      <w:r>
        <w:rPr>
          <w:rFonts w:ascii="Courier New" w:hAnsi="Courier New"/>
          <w:sz w:val="17"/>
        </w:rPr>
        <w:t>curl -X POST 'https://api.productive.io/api/v2/expenses/copy?id=1' \</w:t>
        <w:br/>
        <w:t xml:space="preserve"> -H 'Accept: application/json' \</w:t>
        <w:br/>
        <w:t xml:space="preserve"> -H 'Content-Type: application/vnd.api+json' \</w:t>
        <w:br/>
        <w:t xml:space="preserve"> -d '{</w:t>
        <w:br/>
        <w:t xml:space="preserve"> "data": {</w:t>
        <w:br/>
        <w:t xml:space="preserve"> "type": "expenses",</w:t>
        <w:br/>
        <w:t xml:space="preserve"> "attributes": {</w:t>
        <w:br/>
        <w:t xml:space="preserve"> "service_id": "312"</w:t>
        <w:br/>
        <w:t xml:space="preserve">      }</w:t>
        <w:br/>
        <w:t xml:space="preserve">    }</w:t>
        <w:br/>
        <w:t xml:space="preserve">  }'</w:t>
      </w:r>
    </w:p>
    <w:p>
      <w:pPr>
        <w:pStyle w:val="Heading3"/>
      </w:pPr>
      <w:r>
        <w:t>Notes</w:t>
      </w:r>
    </w:p>
    <w:p>
      <w:pPr>
        <w:pStyle w:val="ListBullet"/>
      </w:pPr>
      <w:r>
        <w:t>The request/response format follows JSON:API conventions (data.type, data.attributes, data.relationships).</w:t>
      </w:r>
    </w:p>
    <w:p>
      <w:pPr>
        <w:pStyle w:val="ListBullet"/>
      </w:pPr>
      <w:r>
        <w:t>The documentation’s Accept header lists multiple content types, but the response shown is JSON:API; this file uses Accept: application/json as the standard JSON accept header while keeping the documented JSON:API Content-Type for requests.</w:t>
      </w:r>
    </w:p>
    <w:p>
      <w:pPr>
        <w:pStyle w:val="Heading3"/>
      </w:pPr>
      <w:r>
        <w:t>Gotchas</w:t>
      </w:r>
    </w:p>
    <w:p>
      <w:pPr>
        <w:pStyle w:val="ListBullet"/>
      </w:pPr>
      <w:r>
        <w:t>The id is required; calls without it should be considered invalid.</w:t>
      </w:r>
    </w:p>
    <w:p>
      <w:pPr>
        <w:pStyle w:val="ListBullet"/>
      </w:pPr>
      <w:r>
        <w:t>template_id and service_id are shown as strings in the example body (e.g., "97"), so send them as strings unless your API reference explicitly supports numeric types.</w:t>
      </w:r>
    </w:p>
    <w:p>
      <w:pPr>
        <w:pStyle w:val="Heading3"/>
      </w:pPr>
      <w:r>
        <w:t>Related expenses actions</w:t>
      </w:r>
    </w:p>
    <w:p>
      <w:pPr>
        <w:pStyle w:val="ListBullet"/>
      </w:pPr>
      <w:r>
        <w:t>[DELETE] Delete Expenses (Bulk) — /expenses</w:t>
      </w:r>
    </w:p>
    <w:p>
      <w:pPr>
        <w:pStyle w:val="ListBullet"/>
      </w:pPr>
      <w:r>
        <w:t>[PATCH] Approve an Expense — /api/v2/expenses/{{id}}/approve</w:t>
      </w:r>
    </w:p>
    <w:p>
      <w:pPr>
        <w:pStyle w:val="ListBullet"/>
      </w:pPr>
      <w:r>
        <w:t>[GET] List Expenses — /api/v2/expenses</w:t>
      </w:r>
    </w:p>
    <w:p>
      <w:pPr>
        <w:pStyle w:val="ListBullet"/>
      </w:pPr>
      <w:r>
        <w:t>[PATCH] Unapprove an Expense — /api/v2/expenses/{{id}}/unapprove</w:t>
      </w:r>
    </w:p>
    <w:p>
      <w:pPr>
        <w:pStyle w:val="ListBullet"/>
      </w:pPr>
      <w:r>
        <w:t>[PATCH] Update an Expense’s Export Status (Xero) — /api/v2/expenses/{{id}}/export_update</w:t>
      </w:r>
    </w:p>
    <w:p>
      <w:pPr>
        <w:pStyle w:val="ListBullet"/>
      </w:pPr>
      <w:r>
        <w:t>[PATCH] Update an Expense — /api/v2/expenses/{{id}}</w:t>
      </w:r>
    </w:p>
    <w:p>
      <w:r>
        <w:br w:type="page"/>
      </w:r>
    </w:p>
    <w:p>
      <w:pPr>
        <w:pStyle w:val="Heading2"/>
      </w:pPr>
      <w:r>
        <w:t>297. [PATCH] Export an Invoice</w:t>
      </w:r>
    </w:p>
    <w:p>
      <w:r>
        <w:rPr>
          <w:b/>
        </w:rPr>
        <w:t xml:space="preserve">Endpoint: </w:t>
      </w:r>
      <w:r>
        <w:rPr>
          <w:rFonts w:ascii="Courier New" w:hAnsi="Courier New"/>
          <w:sz w:val="18"/>
        </w:rPr>
        <w:t>/api/v2/invoices/{{id}}/export</w:t>
      </w:r>
    </w:p>
    <w:p>
      <w:pPr>
        <w:pStyle w:val="Heading3"/>
      </w:pPr>
      <w:r>
        <w:t>Prerequisites</w:t>
      </w:r>
    </w:p>
    <w:p>
      <w:pPr>
        <w:pStyle w:val="ListBullet"/>
      </w:pPr>
      <w:r>
        <w:t>Must have access/permissions to export invoices</w:t>
      </w:r>
    </w:p>
    <w:p>
      <w:pPr>
        <w:pStyle w:val="Heading3"/>
      </w:pPr>
      <w:r>
        <w:t>Method</w:t>
      </w:r>
    </w:p>
    <w:p>
      <w:r>
        <w:t>PATCH</w:t>
      </w:r>
    </w:p>
    <w:p>
      <w:pPr>
        <w:pStyle w:val="Heading3"/>
      </w:pPr>
      <w:r>
        <w:t>URL</w:t>
      </w:r>
    </w:p>
    <w:p>
      <w:r>
        <w:t>https://api.productive.io/api/v2/invoices/{{id}}/export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Exports a specified invoice by invoice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/api/v2/invoices//export or /api/v2/invoices/export).</w:t>
      </w:r>
    </w:p>
    <w:p>
      <w:pPr>
        <w:pStyle w:val="ListBullet"/>
      </w:pPr>
      <w:r>
        <w:t>Always construct the path as /api/v2/invoices/{{id}}/export,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/api/v2/invoices/1/export</w:t>
        <w:br/>
        <w:t>/api/v2/invoices/41/export</w:t>
      </w:r>
    </w:p>
    <w:p>
      <w:pPr>
        <w:pStyle w:val="Heading3"/>
      </w:pPr>
      <w:r>
        <w:t>Invalid Examples</w:t>
      </w:r>
    </w:p>
    <w:p>
      <w:r>
        <w:rPr>
          <w:b/>
          <w:color w:val="666666"/>
          <w:sz w:val="16"/>
        </w:rPr>
        <w:t>[http]</w:t>
      </w:r>
    </w:p>
    <w:p>
      <w:pPr>
        <w:shd w:fill="F2F2F2" w:val="clear"/>
      </w:pPr>
      <w:r>
        <w:rPr>
          <w:rFonts w:ascii="Courier New" w:hAnsi="Courier New"/>
          <w:sz w:val="17"/>
        </w:rPr>
        <w:t>/api/v2/invoices//export</w:t>
        <w:br/>
        <w:t>/api/v2/invoices/export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Invoice ID to export. (Required) Example: 1. Sent as a path parameter in the URL.</w:t>
            </w:r>
          </w:p>
        </w:tc>
      </w:tr>
    </w:tbl>
    <w:p/>
    <w:p>
      <w:pPr>
        <w:pStyle w:val="Heading3"/>
      </w:pPr>
      <w:r>
        <w:t>Response</w:t>
      </w:r>
    </w:p>
    <w:p>
      <w:pPr>
        <w:pStyle w:val="Heading3"/>
      </w:pPr>
      <w:r>
        <w:t>Error Response (422 Unprocessable Entity)</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"code": "tax_rates_not_mapped",</w:t>
        <w:br/>
        <w:t xml:space="preserve"> "title": "Invalid Attribute",</w:t>
        <w:br/>
        <w:t xml:space="preserve"> "detail": "Tax rates not mapped",</w:t>
        <w:br/>
        <w:t xml:space="preserve"> "meta": {},</w:t>
        <w:br/>
        <w:t xml:space="preserve"> "source": {</w:t>
        <w:br/>
        <w:t xml:space="preserve"> "pointer": "data/attributes/tax_rate"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w:t>
            </w:r>
          </w:p>
        </w:tc>
      </w:tr>
      <w:tr>
        <w:tc>
          <w:tcPr>
            <w:tcW w:type="dxa" w:w="2880"/>
          </w:tcPr>
          <w:p>
            <w:r>
              <w:t>errors[].status</w:t>
            </w:r>
          </w:p>
        </w:tc>
        <w:tc>
          <w:tcPr>
            <w:tcW w:type="dxa" w:w="2880"/>
          </w:tcPr>
          <w:p>
            <w:r>
              <w:t>string</w:t>
            </w:r>
          </w:p>
        </w:tc>
        <w:tc>
          <w:tcPr>
            <w:tcW w:type="dxa" w:w="2880"/>
          </w:tcPr>
          <w:p>
            <w:r>
              <w:t>HTTP status code as a string (e.g., "422").</w:t>
            </w:r>
          </w:p>
        </w:tc>
      </w:tr>
      <w:tr>
        <w:tc>
          <w:tcPr>
            <w:tcW w:type="dxa" w:w="2880"/>
          </w:tcPr>
          <w:p>
            <w:r>
              <w:t>errors[].code</w:t>
            </w:r>
          </w:p>
        </w:tc>
        <w:tc>
          <w:tcPr>
            <w:tcW w:type="dxa" w:w="2880"/>
          </w:tcPr>
          <w:p>
            <w:r>
              <w:t>string</w:t>
            </w:r>
          </w:p>
        </w:tc>
        <w:tc>
          <w:tcPr>
            <w:tcW w:type="dxa" w:w="2880"/>
          </w:tcPr>
          <w:p>
            <w:r>
              <w:t>Machine-readable error code (e.g., tax_rates_not_mapped).</w:t>
            </w:r>
          </w:p>
        </w:tc>
      </w:tr>
      <w:tr>
        <w:tc>
          <w:tcPr>
            <w:tcW w:type="dxa" w:w="2880"/>
          </w:tcPr>
          <w:p>
            <w:r>
              <w:t>errors[].title</w:t>
            </w:r>
          </w:p>
        </w:tc>
        <w:tc>
          <w:tcPr>
            <w:tcW w:type="dxa" w:w="2880"/>
          </w:tcPr>
          <w:p>
            <w:r>
              <w:t>string</w:t>
            </w:r>
          </w:p>
        </w:tc>
        <w:tc>
          <w:tcPr>
            <w:tcW w:type="dxa" w:w="2880"/>
          </w:tcPr>
          <w:p>
            <w:r>
              <w:t>Short error title (e.g., "Invalid Attribute").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errors[].meta</w:t>
            </w:r>
          </w:p>
        </w:tc>
        <w:tc>
          <w:tcPr>
            <w:tcW w:type="dxa" w:w="2880"/>
          </w:tcPr>
          <w:p>
            <w:r>
              <w:t>object</w:t>
            </w:r>
          </w:p>
        </w:tc>
        <w:tc>
          <w:tcPr>
            <w:tcW w:type="dxa" w:w="2880"/>
          </w:tcPr>
          <w:p>
            <w:r>
              <w:t>Additional metadata (empty object in example).</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indicating the field that caused the error (e.g., data/attributes/tax_rate).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'https://api.productive.io/api/v2/invoices/41/export' \</w:t>
        <w:br/>
        <w:t xml:space="preserve"> -H 'Accept: application/json' \</w:t>
        <w:br/>
        <w:t xml:space="preserve"> -H 'Content-Type: application/vnd.api+json'</w:t>
      </w:r>
    </w:p>
    <w:p>
      <w:pPr>
        <w:pStyle w:val="Heading3"/>
      </w:pPr>
      <w:r>
        <w:t>Notes</w:t>
      </w:r>
    </w:p>
    <w:p>
      <w:pPr>
        <w:pStyle w:val="ListBullet"/>
      </w:pPr>
      <w:r>
        <w:t xml:space="preserve">The scraped documentation indicates the request raises an error in certain cases: </w:t>
        <w:br/>
        <w:br/>
        <w:t>when company_reference_id is present</w:t>
        <w:br/>
        <w:t>when company_reference_id is not present</w:t>
        <w:br/>
        <w:t>when attributes are not present</w:t>
        <w:br/>
        <w:t xml:space="preserve"> (No additional details were provided about how these conditions map to specific request bodies or error payloads.)</w:t>
      </w:r>
    </w:p>
    <w:p>
      <w:pPr>
        <w:pStyle w:val="ListBullet"/>
      </w:pPr>
      <w:r>
        <w:t>Although the scraped page shows various Accept values (including XML/HTML), the documented error response is JSON (application/vnd.api+json), so this file uses Accept: application/json.</w:t>
      </w:r>
    </w:p>
    <w:p>
      <w:pPr>
        <w:pStyle w:val="Heading3"/>
      </w:pPr>
      <w:r>
        <w:t>Related invoices actions</w:t>
      </w:r>
    </w:p>
    <w:p>
      <w:pPr>
        <w:pStyle w:val="ListBullet"/>
      </w:pPr>
      <w:r>
        <w:t>[GET] Get an Invoice — /api/v2/invoices/{{id}}</w:t>
      </w:r>
    </w:p>
    <w:p>
      <w:pPr>
        <w:pStyle w:val="ListBullet"/>
      </w:pPr>
      <w:r>
        <w:t>[PATCH] Update an Invoice — /api/v2/invoices/{{id}}</w:t>
      </w:r>
    </w:p>
    <w:p>
      <w:pPr>
        <w:pStyle w:val="ListBullet"/>
      </w:pPr>
      <w:r>
        <w:t>[PATCH] Update an Exported Invoice — /api/v2/invoices/{{id}}/export_update</w:t>
      </w:r>
    </w:p>
    <w:p>
      <w:pPr>
        <w:pStyle w:val="ListBullet"/>
      </w:pPr>
      <w:r>
        <w:t>[GET] Preview an Invoice’s Generated Line Items — /api/v2/invoices/{{id}}/preview</w:t>
      </w:r>
    </w:p>
    <w:p>
      <w:pPr>
        <w:pStyle w:val="ListBullet"/>
      </w:pPr>
      <w:r>
        <w:t>[POST] Create an Invoice — /invoices</w:t>
      </w:r>
    </w:p>
    <w:p>
      <w:pPr>
        <w:pStyle w:val="ListBullet"/>
      </w:pPr>
      <w:r>
        <w:t>[DELETE] Delete an Invoice — /api/v2/invoices/{{id}}</w:t>
      </w:r>
    </w:p>
    <w:p>
      <w:r>
        <w:br w:type="page"/>
      </w:r>
    </w:p>
    <w:p>
      <w:pPr>
        <w:pStyle w:val="Heading2"/>
      </w:pPr>
      <w:r>
        <w:t>298. [POST] Create a Company</w:t>
      </w:r>
    </w:p>
    <w:p>
      <w:r>
        <w:rPr>
          <w:b/>
        </w:rPr>
        <w:t xml:space="preserve">Endpoint: </w:t>
      </w:r>
      <w:r>
        <w:rPr>
          <w:rFonts w:ascii="Courier New" w:hAnsi="Courier New"/>
          <w:sz w:val="18"/>
        </w:rPr>
        <w:t>/companies</w:t>
      </w:r>
    </w:p>
    <w:p>
      <w:pPr>
        <w:pStyle w:val="Heading3"/>
      </w:pPr>
      <w:r>
        <w:t>Prerequisites</w:t>
      </w:r>
    </w:p>
    <w:p>
      <w:pPr>
        <w:pStyle w:val="ListBullet"/>
      </w:pPr>
      <w:r>
        <w:t>Must have permission to create companies in Productive</w:t>
      </w:r>
    </w:p>
    <w:p>
      <w:pPr>
        <w:pStyle w:val="Heading3"/>
      </w:pPr>
      <w:r>
        <w:t>Method</w:t>
      </w:r>
    </w:p>
    <w:p>
      <w:r>
        <w:t>POST</w:t>
      </w:r>
    </w:p>
    <w:p>
      <w:pPr>
        <w:pStyle w:val="Heading3"/>
      </w:pPr>
      <w:r>
        <w:t>URL</w:t>
      </w:r>
    </w:p>
    <w:p>
      <w:r>
        <w:t>https://api.productive.io/api/v2/companies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company in Productive using a JSON:API-style request body (data.type, data.attributes). Returns the created company resource and its relationships.</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Body fields in the JSON request body (not in the 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Company name. Example: Name. (Documented as a URI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Required. Must be companies.</w:t>
            </w:r>
          </w:p>
        </w:tc>
      </w:tr>
      <w:tr>
        <w:tc>
          <w:tcPr>
            <w:tcW w:type="dxa" w:w="2880"/>
          </w:tcPr>
          <w:p>
            <w:r>
              <w:t>data.attributes</w:t>
            </w:r>
          </w:p>
        </w:tc>
        <w:tc>
          <w:tcPr>
            <w:tcW w:type="dxa" w:w="2880"/>
          </w:tcPr>
          <w:p>
            <w:r>
              <w:t>object</w:t>
            </w:r>
          </w:p>
        </w:tc>
        <w:tc>
          <w:tcPr>
            <w:tcW w:type="dxa" w:w="2880"/>
          </w:tcPr>
          <w:p>
            <w:r>
              <w:t>Company attributes object.</w:t>
            </w:r>
          </w:p>
        </w:tc>
      </w:tr>
      <w:tr>
        <w:tc>
          <w:tcPr>
            <w:tcW w:type="dxa" w:w="2880"/>
          </w:tcPr>
          <w:p>
            <w:r>
              <w:t>data.attributes.name</w:t>
            </w:r>
          </w:p>
        </w:tc>
        <w:tc>
          <w:tcPr>
            <w:tcW w:type="dxa" w:w="2880"/>
          </w:tcPr>
          <w:p>
            <w:r>
              <w:t>string</w:t>
            </w:r>
          </w:p>
        </w:tc>
        <w:tc>
          <w:tcPr>
            <w:tcW w:type="dxa" w:w="2880"/>
          </w:tcPr>
          <w:p>
            <w:r>
              <w:t>Required. Company name. Example: ACME Comp.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data.attributes.avatar_url</w:t>
            </w:r>
          </w:p>
        </w:tc>
        <w:tc>
          <w:tcPr>
            <w:tcW w:type="dxa" w:w="2880"/>
          </w:tcPr>
          <w:p>
            <w:r>
              <w:t>string</w:t>
            </w:r>
          </w:p>
        </w:tc>
        <w:tc>
          <w:tcPr>
            <w:tcW w:type="dxa" w:w="2880"/>
          </w:tcPr>
          <w:p>
            <w:r>
              <w:t>URL to the company avatar/logo. Example: https://example.com/logo.png.</w:t>
            </w:r>
          </w:p>
        </w:tc>
      </w:tr>
      <w:tr>
        <w:tc>
          <w:tcPr>
            <w:tcW w:type="dxa" w:w="2880"/>
          </w:tcPr>
          <w:p>
            <w:r>
              <w:t>data.attributes.due_days</w:t>
            </w:r>
          </w:p>
        </w:tc>
        <w:tc>
          <w:tcPr>
            <w:tcW w:type="dxa" w:w="2880"/>
          </w:tcPr>
          <w:p>
            <w:r>
              <w:t>number</w:t>
            </w:r>
          </w:p>
        </w:tc>
        <w:tc>
          <w:tcPr>
            <w:tcW w:type="dxa" w:w="2880"/>
          </w:tcPr>
          <w:p>
            <w:r>
              <w:t>Due days. Example: 15.</w:t>
            </w:r>
          </w:p>
        </w:tc>
      </w:tr>
      <w:tr>
        <w:tc>
          <w:tcPr>
            <w:tcW w:type="dxa" w:w="2880"/>
          </w:tcPr>
          <w:p>
            <w:r>
              <w:t>data.attributes.default_currency</w:t>
            </w:r>
          </w:p>
        </w:tc>
        <w:tc>
          <w:tcPr>
            <w:tcW w:type="dxa" w:w="2880"/>
          </w:tcPr>
          <w:p>
            <w:r>
              <w:t>string</w:t>
            </w:r>
          </w:p>
        </w:tc>
        <w:tc>
          <w:tcPr>
            <w:tcW w:type="dxa" w:w="2880"/>
          </w:tcPr>
          <w:p>
            <w:r>
              <w:t>Default currency code. Example: EUR.</w:t>
            </w:r>
          </w:p>
        </w:tc>
      </w:tr>
      <w:tr>
        <w:tc>
          <w:tcPr>
            <w:tcW w:type="dxa" w:w="2880"/>
          </w:tcPr>
          <w:p>
            <w:r>
              <w:t>data.attributes.company_code</w:t>
            </w:r>
          </w:p>
        </w:tc>
        <w:tc>
          <w:tcPr>
            <w:tcW w:type="dxa" w:w="2880"/>
          </w:tcPr>
          <w:p>
            <w:r>
              <w:t>string</w:t>
            </w:r>
          </w:p>
        </w:tc>
        <w:tc>
          <w:tcPr>
            <w:tcW w:type="dxa" w:w="2880"/>
          </w:tcPr>
          <w:p>
            <w:r>
              <w:t>Company code. Example: COMP.</w:t>
            </w:r>
          </w:p>
        </w:tc>
      </w:tr>
      <w:tr>
        <w:tc>
          <w:tcPr>
            <w:tcW w:type="dxa" w:w="2880"/>
          </w:tcPr>
          <w:p>
            <w:r>
              <w:t>data.attributes.billing_name</w:t>
            </w:r>
          </w:p>
        </w:tc>
        <w:tc>
          <w:tcPr>
            <w:tcW w:type="dxa" w:w="2880"/>
          </w:tcPr>
          <w:p>
            <w:r>
              <w:t>string</w:t>
            </w:r>
          </w:p>
        </w:tc>
        <w:tc>
          <w:tcPr>
            <w:tcW w:type="dxa" w:w="2880"/>
          </w:tcPr>
          <w:p>
            <w:r>
              <w:t>Billing name. Example: ACME Company Ltd.</w:t>
            </w:r>
          </w:p>
        </w:tc>
      </w:tr>
      <w:tr>
        <w:tc>
          <w:tcPr>
            <w:tcW w:type="dxa" w:w="2880"/>
          </w:tcPr>
          <w:p>
            <w:r>
              <w:t>data.attributes.vat</w:t>
            </w:r>
          </w:p>
        </w:tc>
        <w:tc>
          <w:tcPr>
            <w:tcW w:type="dxa" w:w="2880"/>
          </w:tcPr>
          <w:p>
            <w:r>
              <w:t>string</w:t>
            </w:r>
          </w:p>
        </w:tc>
        <w:tc>
          <w:tcPr>
            <w:tcW w:type="dxa" w:w="2880"/>
          </w:tcPr>
          <w:p>
            <w:r>
              <w:t>VAT number. Example: 123456789.</w:t>
            </w:r>
          </w:p>
        </w:tc>
      </w:tr>
      <w:tr>
        <w:tc>
          <w:tcPr>
            <w:tcW w:type="dxa" w:w="2880"/>
          </w:tcPr>
          <w:p>
            <w:r>
              <w:t>data.attributes.domain</w:t>
            </w:r>
          </w:p>
        </w:tc>
        <w:tc>
          <w:tcPr>
            <w:tcW w:type="dxa" w:w="2880"/>
          </w:tcPr>
          <w:p>
            <w:r>
              <w:t>string</w:t>
            </w:r>
          </w:p>
        </w:tc>
        <w:tc>
          <w:tcPr>
            <w:tcW w:type="dxa" w:w="2880"/>
          </w:tcPr>
          <w:p>
            <w:r>
              <w:t>Company domain. Example: acme.com.</w:t>
            </w:r>
          </w:p>
        </w:tc>
      </w:tr>
      <w:tr>
        <w:tc>
          <w:tcPr>
            <w:tcW w:type="dxa" w:w="2880"/>
          </w:tcPr>
          <w:p>
            <w:r>
              <w:t>data.attributes.tag_list</w:t>
            </w:r>
          </w:p>
        </w:tc>
        <w:tc>
          <w:tcPr>
            <w:tcW w:type="dxa" w:w="2880"/>
          </w:tcPr>
          <w:p>
            <w:r>
              <w:t>array</w:t>
            </w:r>
          </w:p>
        </w:tc>
        <w:tc>
          <w:tcPr>
            <w:tcW w:type="dxa" w:w="2880"/>
          </w:tcPr>
          <w:p>
            <w:r>
              <w:t>List of tags. Example: ["partner","priority"].</w:t>
            </w:r>
          </w:p>
        </w:tc>
      </w:tr>
      <w:tr>
        <w:tc>
          <w:tcPr>
            <w:tcW w:type="dxa" w:w="2880"/>
          </w:tcPr>
          <w:p>
            <w:r>
              <w:t>data.attributes.contact</w:t>
            </w:r>
          </w:p>
        </w:tc>
        <w:tc>
          <w:tcPr>
            <w:tcW w:type="dxa" w:w="2880"/>
          </w:tcPr>
          <w:p>
            <w:r>
              <w:t>object</w:t>
            </w:r>
          </w:p>
        </w:tc>
        <w:tc>
          <w:tcPr>
            <w:tcW w:type="dxa" w:w="2880"/>
          </w:tcPr>
          <w:p>
            <w:r>
              <w:t>Contact details container.</w:t>
            </w:r>
          </w:p>
        </w:tc>
      </w:tr>
      <w:tr>
        <w:tc>
          <w:tcPr>
            <w:tcW w:type="dxa" w:w="2880"/>
          </w:tcPr>
          <w:p>
            <w:r>
              <w:t>data.attributes.contact.phones</w:t>
            </w:r>
          </w:p>
        </w:tc>
        <w:tc>
          <w:tcPr>
            <w:tcW w:type="dxa" w:w="2880"/>
          </w:tcPr>
          <w:p>
            <w:r>
              <w:t>array</w:t>
            </w:r>
          </w:p>
        </w:tc>
        <w:tc>
          <w:tcPr>
            <w:tcW w:type="dxa" w:w="2880"/>
          </w:tcPr>
          <w:p>
            <w:r>
              <w:t>Array of phone objects.</w:t>
            </w:r>
          </w:p>
        </w:tc>
      </w:tr>
      <w:tr>
        <w:tc>
          <w:tcPr>
            <w:tcW w:type="dxa" w:w="2880"/>
          </w:tcPr>
          <w:p>
            <w:r>
              <w:t>data.attributes.contact.phones[].name</w:t>
            </w:r>
          </w:p>
        </w:tc>
        <w:tc>
          <w:tcPr>
            <w:tcW w:type="dxa" w:w="2880"/>
          </w:tcPr>
          <w:p>
            <w:r>
              <w:t>string</w:t>
            </w:r>
          </w:p>
        </w:tc>
        <w:tc>
          <w:tcPr>
            <w:tcW w:type="dxa" w:w="2880"/>
          </w:tcPr>
          <w:p>
            <w:r>
              <w:t>Phone label/name. Example: Contact phone.</w:t>
            </w:r>
          </w:p>
        </w:tc>
      </w:tr>
      <w:tr>
        <w:tc>
          <w:tcPr>
            <w:tcW w:type="dxa" w:w="2880"/>
          </w:tcPr>
          <w:p>
            <w:r>
              <w:t>data.attributes.contact.phones[].phone</w:t>
            </w:r>
          </w:p>
        </w:tc>
        <w:tc>
          <w:tcPr>
            <w:tcW w:type="dxa" w:w="2880"/>
          </w:tcPr>
          <w:p>
            <w:r>
              <w:t>string</w:t>
            </w:r>
          </w:p>
        </w:tc>
        <w:tc>
          <w:tcPr>
            <w:tcW w:type="dxa" w:w="2880"/>
          </w:tcPr>
          <w:p>
            <w:r>
              <w:t>Phone number. Example: (555) 123-4567.</w:t>
            </w:r>
          </w:p>
        </w:tc>
      </w:tr>
      <w:tr>
        <w:tc>
          <w:tcPr>
            <w:tcW w:type="dxa" w:w="2880"/>
          </w:tcPr>
          <w:p>
            <w:r>
              <w:t>data.attributes.contact.emails</w:t>
            </w:r>
          </w:p>
        </w:tc>
        <w:tc>
          <w:tcPr>
            <w:tcW w:type="dxa" w:w="2880"/>
          </w:tcPr>
          <w:p>
            <w:r>
              <w:t>array</w:t>
            </w:r>
          </w:p>
        </w:tc>
        <w:tc>
          <w:tcPr>
            <w:tcW w:type="dxa" w:w="2880"/>
          </w:tcPr>
          <w:p>
            <w:r>
              <w:t>Array of email objects.</w:t>
            </w:r>
          </w:p>
        </w:tc>
      </w:tr>
      <w:tr>
        <w:tc>
          <w:tcPr>
            <w:tcW w:type="dxa" w:w="2880"/>
          </w:tcPr>
          <w:p>
            <w:r>
              <w:t>data.attributes.contact.emails[].name</w:t>
            </w:r>
          </w:p>
        </w:tc>
        <w:tc>
          <w:tcPr>
            <w:tcW w:type="dxa" w:w="2880"/>
          </w:tcPr>
          <w:p>
            <w:r>
              <w:t>string</w:t>
            </w:r>
          </w:p>
        </w:tc>
        <w:tc>
          <w:tcPr>
            <w:tcW w:type="dxa" w:w="2880"/>
          </w:tcPr>
          <w:p>
            <w:r>
              <w:t>Email label/name. Example: Email.</w:t>
            </w:r>
          </w:p>
        </w:tc>
      </w:tr>
      <w:tr>
        <w:tc>
          <w:tcPr>
            <w:tcW w:type="dxa" w:w="2880"/>
          </w:tcPr>
          <w:p>
            <w:r>
              <w:t>data.attributes.contact.emails[].email</w:t>
            </w:r>
          </w:p>
        </w:tc>
        <w:tc>
          <w:tcPr>
            <w:tcW w:type="dxa" w:w="2880"/>
          </w:tcPr>
          <w:p>
            <w:r>
              <w:t>string</w:t>
            </w:r>
          </w:p>
        </w:tc>
        <w:tc>
          <w:tcPr>
            <w:tcW w:type="dxa" w:w="2880"/>
          </w:tcPr>
          <w:p>
            <w:r>
              <w:t>Email address. Example: contact@exmaple.com.</w:t>
            </w:r>
          </w:p>
        </w:tc>
      </w:tr>
      <w:tr>
        <w:tc>
          <w:tcPr>
            <w:tcW w:type="dxa" w:w="2880"/>
          </w:tcPr>
          <w:p>
            <w:r>
              <w:t>data.attributes.contact.websites</w:t>
            </w:r>
          </w:p>
        </w:tc>
        <w:tc>
          <w:tcPr>
            <w:tcW w:type="dxa" w:w="2880"/>
          </w:tcPr>
          <w:p>
            <w:r>
              <w:t>array</w:t>
            </w:r>
          </w:p>
        </w:tc>
        <w:tc>
          <w:tcPr>
            <w:tcW w:type="dxa" w:w="2880"/>
          </w:tcPr>
          <w:p>
            <w:r>
              <w:t>Array of website objects.</w:t>
            </w:r>
          </w:p>
        </w:tc>
      </w:tr>
      <w:tr>
        <w:tc>
          <w:tcPr>
            <w:tcW w:type="dxa" w:w="2880"/>
          </w:tcPr>
          <w:p>
            <w:r>
              <w:t>data.attributes.contact.websites[].name</w:t>
            </w:r>
          </w:p>
        </w:tc>
        <w:tc>
          <w:tcPr>
            <w:tcW w:type="dxa" w:w="2880"/>
          </w:tcPr>
          <w:p>
            <w:r>
              <w:t>string</w:t>
            </w:r>
          </w:p>
        </w:tc>
        <w:tc>
          <w:tcPr>
            <w:tcW w:type="dxa" w:w="2880"/>
          </w:tcPr>
          <w:p>
            <w:r>
              <w:t>Website label/name. Example: Official website.</w:t>
            </w:r>
          </w:p>
        </w:tc>
      </w:tr>
      <w:tr>
        <w:tc>
          <w:tcPr>
            <w:tcW w:type="dxa" w:w="2880"/>
          </w:tcPr>
          <w:p>
            <w:r>
              <w:t>data.attributes.contact.websites[].website</w:t>
            </w:r>
          </w:p>
        </w:tc>
        <w:tc>
          <w:tcPr>
            <w:tcW w:type="dxa" w:w="2880"/>
          </w:tcPr>
          <w:p>
            <w:r>
              <w:t>string</w:t>
            </w:r>
          </w:p>
        </w:tc>
        <w:tc>
          <w:tcPr>
            <w:tcW w:type="dxa" w:w="2880"/>
          </w:tcPr>
          <w:p>
            <w:r>
              <w:t>Website value. Example: example-website.com.</w:t>
            </w:r>
          </w:p>
        </w:tc>
      </w:tr>
      <w:tr>
        <w:tc>
          <w:tcPr>
            <w:tcW w:type="dxa" w:w="2880"/>
          </w:tcPr>
          <w:p>
            <w:r>
              <w:t>data.attributes.contact.addresses</w:t>
            </w:r>
          </w:p>
        </w:tc>
        <w:tc>
          <w:tcPr>
            <w:tcW w:type="dxa" w:w="2880"/>
          </w:tcPr>
          <w:p>
            <w:r>
              <w:t>array</w:t>
            </w:r>
          </w:p>
        </w:tc>
        <w:tc>
          <w:tcPr>
            <w:tcW w:type="dxa" w:w="2880"/>
          </w:tcPr>
          <w:p>
            <w:r>
              <w:t>Array of address objects.</w:t>
            </w:r>
          </w:p>
        </w:tc>
      </w:tr>
      <w:tr>
        <w:tc>
          <w:tcPr>
            <w:tcW w:type="dxa" w:w="2880"/>
          </w:tcPr>
          <w:p>
            <w:r>
              <w:t>data.attributes.contact.addresses[].name</w:t>
            </w:r>
          </w:p>
        </w:tc>
        <w:tc>
          <w:tcPr>
            <w:tcW w:type="dxa" w:w="2880"/>
          </w:tcPr>
          <w:p>
            <w:r>
              <w:t>string</w:t>
            </w:r>
          </w:p>
        </w:tc>
        <w:tc>
          <w:tcPr>
            <w:tcW w:type="dxa" w:w="2880"/>
          </w:tcPr>
          <w:p>
            <w:r>
              <w:t>Address label/name. Example: Headquarters.</w:t>
            </w:r>
          </w:p>
        </w:tc>
      </w:tr>
      <w:tr>
        <w:tc>
          <w:tcPr>
            <w:tcW w:type="dxa" w:w="2880"/>
          </w:tcPr>
          <w:p>
            <w:r>
              <w:t>data.attributes.contact.addresses[].billing_address</w:t>
            </w:r>
          </w:p>
        </w:tc>
        <w:tc>
          <w:tcPr>
            <w:tcW w:type="dxa" w:w="2880"/>
          </w:tcPr>
          <w:p>
            <w:r>
              <w:t>string</w:t>
            </w:r>
          </w:p>
        </w:tc>
        <w:tc>
          <w:tcPr>
            <w:tcW w:type="dxa" w:w="2880"/>
          </w:tcPr>
          <w:p>
            <w:r>
              <w:t>Street/address line. Example: Main Street.</w:t>
            </w:r>
          </w:p>
        </w:tc>
      </w:tr>
      <w:tr>
        <w:tc>
          <w:tcPr>
            <w:tcW w:type="dxa" w:w="2880"/>
          </w:tcPr>
          <w:p>
            <w:r>
              <w:t>data.attributes.contact.addresses[].city</w:t>
            </w:r>
          </w:p>
        </w:tc>
        <w:tc>
          <w:tcPr>
            <w:tcW w:type="dxa" w:w="2880"/>
          </w:tcPr>
          <w:p>
            <w:r>
              <w:t>string</w:t>
            </w:r>
          </w:p>
        </w:tc>
        <w:tc>
          <w:tcPr>
            <w:tcW w:type="dxa" w:w="2880"/>
          </w:tcPr>
          <w:p>
            <w:r>
              <w:t>City. Example: City.</w:t>
            </w:r>
          </w:p>
        </w:tc>
      </w:tr>
      <w:tr>
        <w:tc>
          <w:tcPr>
            <w:tcW w:type="dxa" w:w="2880"/>
          </w:tcPr>
          <w:p>
            <w:r>
              <w:t>data.attributes.contact.addresses[].state</w:t>
            </w:r>
          </w:p>
        </w:tc>
        <w:tc>
          <w:tcPr>
            <w:tcW w:type="dxa" w:w="2880"/>
          </w:tcPr>
          <w:p>
            <w:r>
              <w:t>string</w:t>
            </w:r>
          </w:p>
        </w:tc>
        <w:tc>
          <w:tcPr>
            <w:tcW w:type="dxa" w:w="2880"/>
          </w:tcPr>
          <w:p>
            <w:r>
              <w:t>State/region. Example: State.</w:t>
            </w:r>
          </w:p>
        </w:tc>
      </w:tr>
      <w:tr>
        <w:tc>
          <w:tcPr>
            <w:tcW w:type="dxa" w:w="2880"/>
          </w:tcPr>
          <w:p>
            <w:r>
              <w:t>data.attributes.contact.addresses[].zipcode</w:t>
            </w:r>
          </w:p>
        </w:tc>
        <w:tc>
          <w:tcPr>
            <w:tcW w:type="dxa" w:w="2880"/>
          </w:tcPr>
          <w:p>
            <w:r>
              <w:t>string</w:t>
            </w:r>
          </w:p>
        </w:tc>
        <w:tc>
          <w:tcPr>
            <w:tcW w:type="dxa" w:w="2880"/>
          </w:tcPr>
          <w:p>
            <w:r>
              <w:t>ZIP/postal code. Example: 11111.</w:t>
            </w:r>
          </w:p>
        </w:tc>
      </w:tr>
      <w:tr>
        <w:tc>
          <w:tcPr>
            <w:tcW w:type="dxa" w:w="2880"/>
          </w:tcPr>
          <w:p>
            <w:r>
              <w:t>data.attributes.contact.addresses[].country</w:t>
            </w:r>
          </w:p>
        </w:tc>
        <w:tc>
          <w:tcPr>
            <w:tcW w:type="dxa" w:w="2880"/>
          </w:tcPr>
          <w:p>
            <w:r>
              <w:t>string</w:t>
            </w:r>
          </w:p>
        </w:tc>
        <w:tc>
          <w:tcPr>
            <w:tcW w:type="dxa" w:w="2880"/>
          </w:tcPr>
          <w:p>
            <w:r>
              <w:t>Country. Example: Country.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"500",</w:t>
        <w:br/>
        <w:t xml:space="preserve"> "type": "companies",</w:t>
        <w:br/>
        <w:t xml:space="preserve"> "attributes": {</w:t>
        <w:br/>
        <w:t xml:space="preserve"> "name": "ACME Comp.",</w:t>
        <w:br/>
        <w:t xml:space="preserve"> "billing_name": "ACME Company Ltd.",</w:t>
        <w:br/>
        <w:t xml:space="preserve"> "vat": "123456789",</w:t>
        <w:br/>
        <w:t xml:space="preserve"> "default_currency": "EUR",</w:t>
        <w:br/>
        <w:t xml:space="preserve"> "created_at": "2026-03-14T05:04:16.884+01:00",</w:t>
        <w:br/>
        <w:t xml:space="preserve"> "last_activity_at": "2026-03-14T05:04:16.884+01:00",</w:t>
        <w:br/>
        <w:t xml:space="preserve"> "archived_at": null,</w:t>
        <w:br/>
        <w:t xml:space="preserve"> "avatar_url": "https://example.com/logo.png",</w:t>
        <w:br/>
        <w:t xml:space="preserve"> "original_avatar_url": "https://example.com/logo.png",</w:t>
        <w:br/>
        <w:t xml:space="preserve"> "invoice_email_recipients": {},</w:t>
        <w:br/>
        <w:t xml:space="preserve"> "custom_fields": null,</w:t>
        <w:br/>
        <w:t xml:space="preserve"> "company_code": "COMP",</w:t>
        <w:br/>
        <w:t xml:space="preserve"> "domain": "acme.com",</w:t>
        <w:br/>
        <w:t xml:space="preserve"> "projectless_budgets": false,</w:t>
        <w:br/>
        <w:t xml:space="preserve"> "default_subsidiary_id": null,</w:t>
        <w:br/>
        <w:t xml:space="preserve"> "default_tax_rate_id": null,</w:t>
        <w:br/>
        <w:t xml:space="preserve"> "default_document_type_id": null,</w:t>
        <w:br/>
        <w:t xml:space="preserve"> "due_days": 15,</w:t>
        <w:br/>
        <w:t xml:space="preserve"> "tag_list": [],</w:t>
        <w:br/>
        <w:t xml:space="preserve"> "contact": {</w:t>
        <w:br/>
        <w:t xml:space="preserve"> "phones": [</w:t>
        <w:br/>
        <w:t xml:space="preserve"> {</w:t>
        <w:br/>
        <w:t xml:space="preserve"> "name": "Contact phone",</w:t>
        <w:br/>
        <w:t xml:space="preserve"> "phone": "(555) 123-4567",</w:t>
        <w:br/>
        <w:t xml:space="preserve"> "contact_datum_id": 37</w:t>
        <w:br/>
        <w:t xml:space="preserve"> }</w:t>
        <w:br/>
        <w:t xml:space="preserve"> ],</w:t>
        <w:br/>
        <w:t xml:space="preserve"> "emails": [</w:t>
        <w:br/>
        <w:t xml:space="preserve"> {</w:t>
        <w:br/>
        <w:t xml:space="preserve"> "name": "Email",</w:t>
        <w:br/>
        <w:t xml:space="preserve"> "email": "contact@exmaple.com",</w:t>
        <w:br/>
        <w:t xml:space="preserve"> "contact_datum_id": 38</w:t>
        <w:br/>
        <w:t xml:space="preserve"> }</w:t>
        <w:br/>
        <w:t xml:space="preserve"> ],</w:t>
        <w:br/>
        <w:t xml:space="preserve"> "websites": [</w:t>
        <w:br/>
        <w:t xml:space="preserve"> {</w:t>
        <w:br/>
        <w:t xml:space="preserve"> "name": "Official website",</w:t>
        <w:br/>
        <w:t xml:space="preserve"> "website": "example-website.com",</w:t>
        <w:br/>
        <w:t xml:space="preserve"> "contact_datum_id": 39</w:t>
        <w:br/>
        <w:t xml:space="preserve"> }</w:t>
        <w:br/>
        <w:t xml:space="preserve"> ],</w:t>
        <w:br/>
        <w:t xml:space="preserve"> "addresses": [</w:t>
        <w:br/>
        <w:t xml:space="preserve"> {</w:t>
        <w:br/>
        <w:t xml:space="preserve"> "name": "Headquarters",</w:t>
        <w:br/>
        <w:t xml:space="preserve"> "billing_address": "Main Street",</w:t>
        <w:br/>
        <w:t xml:space="preserve"> "city": "City",</w:t>
        <w:br/>
        <w:t xml:space="preserve"> "state": "State",</w:t>
        <w:br/>
        <w:t xml:space="preserve"> "zipcode": "11111",</w:t>
        <w:br/>
        <w:t xml:space="preserve"> "country": "Country",</w:t>
        <w:br/>
        <w:t xml:space="preserve"> "contact_datum_id": 40</w:t>
        <w:br/>
        <w:t xml:space="preserve"> }</w:t>
        <w:br/>
        <w:t xml:space="preserve"> ]</w:t>
        <w:br/>
        <w:t xml:space="preserve"> },</w:t>
        <w:br/>
        <w:t xml:space="preserve"> "sample_data": false,</w:t>
        <w:br/>
        <w:t xml:space="preserve"> "settings": null,</w:t>
        <w:br/>
        <w:t xml:space="preserve"> "external_id": null,</w:t>
        <w:br/>
        <w:t xml:space="preserve"> "external_sync": false,</w:t>
        <w:br/>
        <w:t xml:space="preserve"> "parent_company_id": null</w:t>
        <w:br/>
        <w:t xml:space="preserve"> },</w:t>
        <w:br/>
        <w:t xml:space="preserve"> "relationships": {</w:t>
        <w:br/>
        <w:t xml:space="preserve"> "organization": {</w:t>
        <w:br/>
        <w:t xml:space="preserve"> "data": {</w:t>
        <w:br/>
        <w:t xml:space="preserve"> "type": "organizations",</w:t>
        <w:br/>
        <w:t xml:space="preserve"> "id": "218"</w:t>
        <w:br/>
        <w:t xml:space="preserve"> }</w:t>
        <w:br/>
        <w:t xml:space="preserve"> },</w:t>
        <w:br/>
        <w:t xml:space="preserve"> "default_subsidiary": {</w:t>
        <w:br/>
        <w:t xml:space="preserve"> "meta": {</w:t>
        <w:br/>
        <w:t xml:space="preserve"> "included": false</w:t>
        <w:br/>
        <w:t xml:space="preserve"> }</w:t>
        <w:br/>
        <w:t xml:space="preserve"> },</w:t>
        <w:br/>
        <w:t xml:space="preserve"> "default_tax_rate":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"integration_exporter_configuration": {</w:t>
        <w:br/>
        <w:t xml:space="preserve"> "meta": {</w:t>
        <w:br/>
        <w:t xml:space="preserve"> "included": false</w:t>
        <w:br/>
        <w:t xml:space="preserve"> }</w:t>
        <w:br/>
        <w:t xml:space="preserve"> },</w:t>
        <w:br/>
        <w:t xml:space="preserve"> "einvoice_identity": {</w:t>
        <w:br/>
        <w:t xml:space="preserve"> "meta": {</w:t>
        <w:br/>
        <w:t xml:space="preserve"> "included": false</w:t>
        <w:br/>
        <w:t xml:space="preserve"> }</w:t>
        <w:br/>
        <w:t xml:space="preserve"> },</w:t>
        <w:br/>
        <w:t xml:space="preserve"> "parent_company": {</w:t>
        <w:br/>
        <w:t xml:space="preserve"> "data": null</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Company ID.</w:t>
            </w:r>
          </w:p>
        </w:tc>
      </w:tr>
      <w:tr>
        <w:tc>
          <w:tcPr>
            <w:tcW w:type="dxa" w:w="2880"/>
          </w:tcPr>
          <w:p>
            <w:r>
              <w:t>data.type</w:t>
            </w:r>
          </w:p>
        </w:tc>
        <w:tc>
          <w:tcPr>
            <w:tcW w:type="dxa" w:w="2880"/>
          </w:tcPr>
          <w:p>
            <w:r>
              <w:t>string</w:t>
            </w:r>
          </w:p>
        </w:tc>
        <w:tc>
          <w:tcPr>
            <w:tcW w:type="dxa" w:w="2880"/>
          </w:tcPr>
          <w:p>
            <w:r>
              <w:t>Resource type (companies).</w:t>
            </w:r>
          </w:p>
        </w:tc>
      </w:tr>
      <w:tr>
        <w:tc>
          <w:tcPr>
            <w:tcW w:type="dxa" w:w="2880"/>
          </w:tcPr>
          <w:p>
            <w:r>
              <w:t>data.attributes</w:t>
            </w:r>
          </w:p>
        </w:tc>
        <w:tc>
          <w:tcPr>
            <w:tcW w:type="dxa" w:w="2880"/>
          </w:tcPr>
          <w:p>
            <w:r>
              <w:t>object</w:t>
            </w:r>
          </w:p>
        </w:tc>
        <w:tc>
          <w:tcPr>
            <w:tcW w:type="dxa" w:w="2880"/>
          </w:tcPr>
          <w:p>
            <w:r>
              <w:t>Company attributes.</w:t>
            </w:r>
          </w:p>
        </w:tc>
      </w:tr>
      <w:tr>
        <w:tc>
          <w:tcPr>
            <w:tcW w:type="dxa" w:w="2880"/>
          </w:tcPr>
          <w:p>
            <w:r>
              <w:t>data.attributes.name</w:t>
            </w:r>
          </w:p>
        </w:tc>
        <w:tc>
          <w:tcPr>
            <w:tcW w:type="dxa" w:w="2880"/>
          </w:tcPr>
          <w:p>
            <w:r>
              <w:t>string</w:t>
            </w:r>
          </w:p>
        </w:tc>
        <w:tc>
          <w:tcPr>
            <w:tcW w:type="dxa" w:w="2880"/>
          </w:tcPr>
          <w:p>
            <w:r>
              <w:t>Company name.</w:t>
            </w:r>
          </w:p>
        </w:tc>
      </w:tr>
      <w:tr>
        <w:tc>
          <w:tcPr>
            <w:tcW w:type="dxa" w:w="2880"/>
          </w:tcPr>
          <w:p>
            <w:r>
              <w:t>data.attributes.billing_name</w:t>
            </w:r>
          </w:p>
        </w:tc>
        <w:tc>
          <w:tcPr>
            <w:tcW w:type="dxa" w:w="2880"/>
          </w:tcPr>
          <w:p>
            <w:r>
              <w:t>string</w:t>
            </w:r>
          </w:p>
        </w:tc>
        <w:tc>
          <w:tcPr>
            <w:tcW w:type="dxa" w:w="2880"/>
          </w:tcPr>
          <w:p>
            <w:r>
              <w:t>Billing name.</w:t>
            </w:r>
          </w:p>
        </w:tc>
      </w:tr>
      <w:tr>
        <w:tc>
          <w:tcPr>
            <w:tcW w:type="dxa" w:w="2880"/>
          </w:tcPr>
          <w:p>
            <w:r>
              <w:t>data.attributes.vat</w:t>
            </w:r>
          </w:p>
        </w:tc>
        <w:tc>
          <w:tcPr>
            <w:tcW w:type="dxa" w:w="2880"/>
          </w:tcPr>
          <w:p>
            <w:r>
              <w:t>string</w:t>
            </w:r>
          </w:p>
        </w:tc>
        <w:tc>
          <w:tcPr>
            <w:tcW w:type="dxa" w:w="2880"/>
          </w:tcPr>
          <w:p>
            <w:r>
              <w:t>VAT number.</w:t>
            </w:r>
          </w:p>
        </w:tc>
      </w:tr>
      <w:tr>
        <w:tc>
          <w:tcPr>
            <w:tcW w:type="dxa" w:w="2880"/>
          </w:tcPr>
          <w:p>
            <w:r>
              <w:t>data.attributes.default_currency</w:t>
            </w:r>
          </w:p>
        </w:tc>
        <w:tc>
          <w:tcPr>
            <w:tcW w:type="dxa" w:w="2880"/>
          </w:tcPr>
          <w:p>
            <w:r>
              <w:t>string</w:t>
            </w:r>
          </w:p>
        </w:tc>
        <w:tc>
          <w:tcPr>
            <w:tcW w:type="dxa" w:w="2880"/>
          </w:tcPr>
          <w:p>
            <w:r>
              <w:t>Default currency.</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data.attributes.archived_at</w:t>
            </w:r>
          </w:p>
        </w:tc>
        <w:tc>
          <w:tcPr>
            <w:tcW w:type="dxa" w:w="2880"/>
          </w:tcPr>
          <w:p>
            <w:r>
              <w:t>string | null</w:t>
            </w:r>
          </w:p>
        </w:tc>
        <w:tc>
          <w:tcPr>
            <w:tcW w:type="dxa" w:w="2880"/>
          </w:tcPr>
          <w:p>
            <w:r>
              <w:t>Archive timestamp (if archived).</w:t>
            </w:r>
          </w:p>
        </w:tc>
      </w:tr>
      <w:tr>
        <w:tc>
          <w:tcPr>
            <w:tcW w:type="dxa" w:w="2880"/>
          </w:tcPr>
          <w:p>
            <w:r>
              <w:t>data.attributes.avatar_url</w:t>
            </w:r>
          </w:p>
        </w:tc>
        <w:tc>
          <w:tcPr>
            <w:tcW w:type="dxa" w:w="2880"/>
          </w:tcPr>
          <w:p>
            <w:r>
              <w:t>string</w:t>
            </w:r>
          </w:p>
        </w:tc>
        <w:tc>
          <w:tcPr>
            <w:tcW w:type="dxa" w:w="2880"/>
          </w:tcPr>
          <w:p>
            <w:r>
              <w:t>Avatar URL.</w:t>
            </w:r>
          </w:p>
        </w:tc>
      </w:tr>
      <w:tr>
        <w:tc>
          <w:tcPr>
            <w:tcW w:type="dxa" w:w="2880"/>
          </w:tcPr>
          <w:p>
            <w:r>
              <w:t>data.attributes.original_avatar_url</w:t>
            </w:r>
          </w:p>
        </w:tc>
        <w:tc>
          <w:tcPr>
            <w:tcW w:type="dxa" w:w="2880"/>
          </w:tcPr>
          <w:p>
            <w:r>
              <w:t>string</w:t>
            </w:r>
          </w:p>
        </w:tc>
        <w:tc>
          <w:tcPr>
            <w:tcW w:type="dxa" w:w="2880"/>
          </w:tcPr>
          <w:p>
            <w:r>
              <w:t>Original avatar URL.</w:t>
            </w:r>
          </w:p>
        </w:tc>
      </w:tr>
      <w:tr>
        <w:tc>
          <w:tcPr>
            <w:tcW w:type="dxa" w:w="2880"/>
          </w:tcPr>
          <w:p>
            <w:r>
              <w:t>data.attributes.invoice_email_recipients</w:t>
            </w:r>
          </w:p>
        </w:tc>
        <w:tc>
          <w:tcPr>
            <w:tcW w:type="dxa" w:w="2880"/>
          </w:tcPr>
          <w:p>
            <w:r>
              <w:t>object</w:t>
            </w:r>
          </w:p>
        </w:tc>
        <w:tc>
          <w:tcPr>
            <w:tcW w:type="dxa" w:w="2880"/>
          </w:tcPr>
          <w:p>
            <w:r>
              <w:t>Invoice email recipients object.</w:t>
            </w:r>
          </w:p>
        </w:tc>
      </w:tr>
      <w:tr>
        <w:tc>
          <w:tcPr>
            <w:tcW w:type="dxa" w:w="2880"/>
          </w:tcPr>
          <w:p>
            <w:r>
              <w:t>data.attributes.custom_fields</w:t>
            </w:r>
          </w:p>
        </w:tc>
        <w:tc>
          <w:tcPr>
            <w:tcW w:type="dxa" w:w="2880"/>
          </w:tcPr>
          <w:p>
            <w:r>
              <w:t>object | null</w:t>
            </w:r>
          </w:p>
        </w:tc>
        <w:tc>
          <w:tcPr>
            <w:tcW w:type="dxa" w:w="2880"/>
          </w:tcPr>
          <w:p>
            <w:r>
              <w:t>Custom fields (if any).</w:t>
            </w:r>
          </w:p>
        </w:tc>
      </w:tr>
      <w:tr>
        <w:tc>
          <w:tcPr>
            <w:tcW w:type="dxa" w:w="2880"/>
          </w:tcPr>
          <w:p>
            <w:r>
              <w:t>data.attributes.company_code</w:t>
            </w:r>
          </w:p>
        </w:tc>
        <w:tc>
          <w:tcPr>
            <w:tcW w:type="dxa" w:w="2880"/>
          </w:tcPr>
          <w:p>
            <w:r>
              <w:t>string</w:t>
            </w:r>
          </w:p>
        </w:tc>
        <w:tc>
          <w:tcPr>
            <w:tcW w:type="dxa" w:w="2880"/>
          </w:tcPr>
          <w:p>
            <w:r>
              <w:t>Company code.</w:t>
            </w:r>
          </w:p>
        </w:tc>
      </w:tr>
      <w:tr>
        <w:tc>
          <w:tcPr>
            <w:tcW w:type="dxa" w:w="2880"/>
          </w:tcPr>
          <w:p>
            <w:r>
              <w:t>data.attributes.domain</w:t>
            </w:r>
          </w:p>
        </w:tc>
        <w:tc>
          <w:tcPr>
            <w:tcW w:type="dxa" w:w="2880"/>
          </w:tcPr>
          <w:p>
            <w:r>
              <w:t>string</w:t>
            </w:r>
          </w:p>
        </w:tc>
        <w:tc>
          <w:tcPr>
            <w:tcW w:type="dxa" w:w="2880"/>
          </w:tcPr>
          <w:p>
            <w:r>
              <w:t>Company domain.</w:t>
            </w:r>
          </w:p>
        </w:tc>
      </w:tr>
      <w:tr>
        <w:tc>
          <w:tcPr>
            <w:tcW w:type="dxa" w:w="2880"/>
          </w:tcPr>
          <w:p>
            <w:r>
              <w:t>data.attributes.projectless_budgets</w:t>
            </w:r>
          </w:p>
        </w:tc>
        <w:tc>
          <w:tcPr>
            <w:tcW w:type="dxa" w:w="2880"/>
          </w:tcPr>
          <w:p>
            <w:r>
              <w:t>boolean</w:t>
            </w:r>
          </w:p>
        </w:tc>
        <w:tc>
          <w:tcPr>
            <w:tcW w:type="dxa" w:w="2880"/>
          </w:tcPr>
          <w:p>
            <w:r>
              <w:t>Whether projectless budgets are enabled.</w:t>
            </w:r>
          </w:p>
        </w:tc>
      </w:tr>
      <w:tr>
        <w:tc>
          <w:tcPr>
            <w:tcW w:type="dxa" w:w="2880"/>
          </w:tcPr>
          <w:p>
            <w:r>
              <w:t>data.attributes.default_subsidiary_id</w:t>
            </w:r>
          </w:p>
        </w:tc>
        <w:tc>
          <w:tcPr>
            <w:tcW w:type="dxa" w:w="2880"/>
          </w:tcPr>
          <w:p>
            <w:r>
              <w:t>string | null</w:t>
            </w:r>
          </w:p>
        </w:tc>
        <w:tc>
          <w:tcPr>
            <w:tcW w:type="dxa" w:w="2880"/>
          </w:tcPr>
          <w:p>
            <w:r>
              <w:t>Default subsidiary ID.</w:t>
            </w:r>
          </w:p>
        </w:tc>
      </w:tr>
      <w:tr>
        <w:tc>
          <w:tcPr>
            <w:tcW w:type="dxa" w:w="2880"/>
          </w:tcPr>
          <w:p>
            <w:r>
              <w:t>data.attributes.default_tax_rate_id</w:t>
            </w:r>
          </w:p>
        </w:tc>
        <w:tc>
          <w:tcPr>
            <w:tcW w:type="dxa" w:w="2880"/>
          </w:tcPr>
          <w:p>
            <w:r>
              <w:t>string | null</w:t>
            </w:r>
          </w:p>
        </w:tc>
        <w:tc>
          <w:tcPr>
            <w:tcW w:type="dxa" w:w="2880"/>
          </w:tcPr>
          <w:p>
            <w:r>
              <w:t>Default tax rate ID.</w:t>
            </w:r>
          </w:p>
        </w:tc>
      </w:tr>
      <w:tr>
        <w:tc>
          <w:tcPr>
            <w:tcW w:type="dxa" w:w="2880"/>
          </w:tcPr>
          <w:p>
            <w:r>
              <w:t>data.attributes.default_document_type_id</w:t>
            </w:r>
          </w:p>
        </w:tc>
        <w:tc>
          <w:tcPr>
            <w:tcW w:type="dxa" w:w="2880"/>
          </w:tcPr>
          <w:p>
            <w:r>
              <w:t>string | null</w:t>
            </w:r>
          </w:p>
        </w:tc>
        <w:tc>
          <w:tcPr>
            <w:tcW w:type="dxa" w:w="2880"/>
          </w:tcPr>
          <w:p>
            <w:r>
              <w:t>Default document type ID.</w:t>
            </w:r>
          </w:p>
        </w:tc>
      </w:tr>
      <w:tr>
        <w:tc>
          <w:tcPr>
            <w:tcW w:type="dxa" w:w="2880"/>
          </w:tcPr>
          <w:p>
            <w:r>
              <w:t>data.attributes.due_days</w:t>
            </w:r>
          </w:p>
        </w:tc>
        <w:tc>
          <w:tcPr>
            <w:tcW w:type="dxa" w:w="2880"/>
          </w:tcPr>
          <w:p>
            <w:r>
              <w:t>number</w:t>
            </w:r>
          </w:p>
        </w:tc>
        <w:tc>
          <w:tcPr>
            <w:tcW w:type="dxa" w:w="2880"/>
          </w:tcPr>
          <w:p>
            <w:r>
              <w:t>Due days.</w:t>
            </w:r>
          </w:p>
        </w:tc>
      </w:tr>
      <w:tr>
        <w:tc>
          <w:tcPr>
            <w:tcW w:type="dxa" w:w="2880"/>
          </w:tcPr>
          <w:p>
            <w:r>
              <w:t>data.attributes.tag_list</w:t>
            </w:r>
          </w:p>
        </w:tc>
        <w:tc>
          <w:tcPr>
            <w:tcW w:type="dxa" w:w="2880"/>
          </w:tcPr>
          <w:p>
            <w:r>
              <w:t>array</w:t>
            </w:r>
          </w:p>
        </w:tc>
        <w:tc>
          <w:tcPr>
            <w:tcW w:type="dxa" w:w="2880"/>
          </w:tcPr>
          <w:p>
            <w:r>
              <w:t>Tags list.</w:t>
            </w:r>
          </w:p>
        </w:tc>
      </w:tr>
      <w:tr>
        <w:tc>
          <w:tcPr>
            <w:tcW w:type="dxa" w:w="2880"/>
          </w:tcPr>
          <w:p>
            <w:r>
              <w:t>data.attributes.contact</w:t>
            </w:r>
          </w:p>
        </w:tc>
        <w:tc>
          <w:tcPr>
            <w:tcW w:type="dxa" w:w="2880"/>
          </w:tcPr>
          <w:p>
            <w:r>
              <w:t>object</w:t>
            </w:r>
          </w:p>
        </w:tc>
        <w:tc>
          <w:tcPr>
            <w:tcW w:type="dxa" w:w="2880"/>
          </w:tcPr>
          <w:p>
            <w:r>
              <w:t>Contact information.</w:t>
            </w:r>
          </w:p>
        </w:tc>
      </w:tr>
      <w:tr>
        <w:tc>
          <w:tcPr>
            <w:tcW w:type="dxa" w:w="2880"/>
          </w:tcPr>
          <w:p>
            <w:r>
              <w:t>data.attributes.contact.phones</w:t>
            </w:r>
          </w:p>
        </w:tc>
        <w:tc>
          <w:tcPr>
            <w:tcW w:type="dxa" w:w="2880"/>
          </w:tcPr>
          <w:p>
            <w:r>
              <w:t>array</w:t>
            </w:r>
          </w:p>
        </w:tc>
        <w:tc>
          <w:tcPr>
            <w:tcW w:type="dxa" w:w="2880"/>
          </w:tcPr>
          <w:p>
            <w:r>
              <w:t>Phone entries.</w:t>
            </w:r>
          </w:p>
        </w:tc>
      </w:tr>
      <w:tr>
        <w:tc>
          <w:tcPr>
            <w:tcW w:type="dxa" w:w="2880"/>
          </w:tcPr>
          <w:p>
            <w:r>
              <w:t>data.attributes.contact.phones[].name</w:t>
            </w:r>
          </w:p>
        </w:tc>
        <w:tc>
          <w:tcPr>
            <w:tcW w:type="dxa" w:w="2880"/>
          </w:tcPr>
          <w:p>
            <w:r>
              <w:t>string</w:t>
            </w:r>
          </w:p>
        </w:tc>
        <w:tc>
          <w:tcPr>
            <w:tcW w:type="dxa" w:w="2880"/>
          </w:tcPr>
          <w:p>
            <w:r>
              <w:t>Phone entry label.</w:t>
            </w:r>
          </w:p>
        </w:tc>
      </w:tr>
      <w:tr>
        <w:tc>
          <w:tcPr>
            <w:tcW w:type="dxa" w:w="2880"/>
          </w:tcPr>
          <w:p>
            <w:r>
              <w:t>data.attributes.contact.phones[].phone</w:t>
            </w:r>
          </w:p>
        </w:tc>
        <w:tc>
          <w:tcPr>
            <w:tcW w:type="dxa" w:w="2880"/>
          </w:tcPr>
          <w:p>
            <w:r>
              <w:t>string</w:t>
            </w:r>
          </w:p>
        </w:tc>
        <w:tc>
          <w:tcPr>
            <w:tcW w:type="dxa" w:w="2880"/>
          </w:tcPr>
          <w:p>
            <w:r>
              <w:t>Phone number.</w:t>
            </w:r>
          </w:p>
        </w:tc>
      </w:tr>
      <w:tr>
        <w:tc>
          <w:tcPr>
            <w:tcW w:type="dxa" w:w="2880"/>
          </w:tcPr>
          <w:p>
            <w:r>
              <w:t>data.attributes.contact.phones[].contact_datum_id</w:t>
            </w:r>
          </w:p>
        </w:tc>
        <w:tc>
          <w:tcPr>
            <w:tcW w:type="dxa" w:w="2880"/>
          </w:tcPr>
          <w:p>
            <w:r>
              <w:t>number</w:t>
            </w:r>
          </w:p>
        </w:tc>
        <w:tc>
          <w:tcPr>
            <w:tcW w:type="dxa" w:w="2880"/>
          </w:tcPr>
          <w:p>
            <w:r>
              <w:t>Contact datum ID for the phone entry.</w:t>
            </w:r>
          </w:p>
        </w:tc>
      </w:tr>
      <w:tr>
        <w:tc>
          <w:tcPr>
            <w:tcW w:type="dxa" w:w="2880"/>
          </w:tcPr>
          <w:p>
            <w:r>
              <w:t>data.attributes.contact.emails</w:t>
            </w:r>
          </w:p>
        </w:tc>
        <w:tc>
          <w:tcPr>
            <w:tcW w:type="dxa" w:w="2880"/>
          </w:tcPr>
          <w:p>
            <w:r>
              <w:t>array</w:t>
            </w:r>
          </w:p>
        </w:tc>
        <w:tc>
          <w:tcPr>
            <w:tcW w:type="dxa" w:w="2880"/>
          </w:tcPr>
          <w:p>
            <w:r>
              <w:t>Email entries.</w:t>
            </w:r>
          </w:p>
        </w:tc>
      </w:tr>
      <w:tr>
        <w:tc>
          <w:tcPr>
            <w:tcW w:type="dxa" w:w="2880"/>
          </w:tcPr>
          <w:p>
            <w:r>
              <w:t>data.attributes.contact.emails[].name</w:t>
            </w:r>
          </w:p>
        </w:tc>
        <w:tc>
          <w:tcPr>
            <w:tcW w:type="dxa" w:w="2880"/>
          </w:tcPr>
          <w:p>
            <w:r>
              <w:t>string</w:t>
            </w:r>
          </w:p>
        </w:tc>
        <w:tc>
          <w:tcPr>
            <w:tcW w:type="dxa" w:w="2880"/>
          </w:tcPr>
          <w:p>
            <w:r>
              <w:t>Email entry label.</w:t>
            </w:r>
          </w:p>
        </w:tc>
      </w:tr>
      <w:tr>
        <w:tc>
          <w:tcPr>
            <w:tcW w:type="dxa" w:w="2880"/>
          </w:tcPr>
          <w:p>
            <w:r>
              <w:t>data.attributes.contact.emails[].email</w:t>
            </w:r>
          </w:p>
        </w:tc>
        <w:tc>
          <w:tcPr>
            <w:tcW w:type="dxa" w:w="2880"/>
          </w:tcPr>
          <w:p>
            <w:r>
              <w:t>string</w:t>
            </w:r>
          </w:p>
        </w:tc>
        <w:tc>
          <w:tcPr>
            <w:tcW w:type="dxa" w:w="2880"/>
          </w:tcPr>
          <w:p>
            <w:r>
              <w:t>Email address.</w:t>
            </w:r>
          </w:p>
        </w:tc>
      </w:tr>
      <w:tr>
        <w:tc>
          <w:tcPr>
            <w:tcW w:type="dxa" w:w="2880"/>
          </w:tcPr>
          <w:p>
            <w:r>
              <w:t>data.attributes.contact.emails[].contact_datum_id</w:t>
            </w:r>
          </w:p>
        </w:tc>
        <w:tc>
          <w:tcPr>
            <w:tcW w:type="dxa" w:w="2880"/>
          </w:tcPr>
          <w:p>
            <w:r>
              <w:t>number</w:t>
            </w:r>
          </w:p>
        </w:tc>
        <w:tc>
          <w:tcPr>
            <w:tcW w:type="dxa" w:w="2880"/>
          </w:tcPr>
          <w:p>
            <w:r>
              <w:t>Contact datum ID for the email entry.</w:t>
            </w:r>
          </w:p>
        </w:tc>
      </w:tr>
      <w:tr>
        <w:tc>
          <w:tcPr>
            <w:tcW w:type="dxa" w:w="2880"/>
          </w:tcPr>
          <w:p>
            <w:r>
              <w:t>data.attributes.contact.websites</w:t>
            </w:r>
          </w:p>
        </w:tc>
        <w:tc>
          <w:tcPr>
            <w:tcW w:type="dxa" w:w="2880"/>
          </w:tcPr>
          <w:p>
            <w:r>
              <w:t>array</w:t>
            </w:r>
          </w:p>
        </w:tc>
        <w:tc>
          <w:tcPr>
            <w:tcW w:type="dxa" w:w="2880"/>
          </w:tcPr>
          <w:p>
            <w:r>
              <w:t>Website entries.</w:t>
            </w:r>
          </w:p>
        </w:tc>
      </w:tr>
      <w:tr>
        <w:tc>
          <w:tcPr>
            <w:tcW w:type="dxa" w:w="2880"/>
          </w:tcPr>
          <w:p>
            <w:r>
              <w:t>data.attributes.contact.websites[].name</w:t>
            </w:r>
          </w:p>
        </w:tc>
        <w:tc>
          <w:tcPr>
            <w:tcW w:type="dxa" w:w="2880"/>
          </w:tcPr>
          <w:p>
            <w:r>
              <w:t>string</w:t>
            </w:r>
          </w:p>
        </w:tc>
        <w:tc>
          <w:tcPr>
            <w:tcW w:type="dxa" w:w="2880"/>
          </w:tcPr>
          <w:p>
            <w:r>
              <w:t>Website entry label.</w:t>
            </w:r>
          </w:p>
        </w:tc>
      </w:tr>
      <w:tr>
        <w:tc>
          <w:tcPr>
            <w:tcW w:type="dxa" w:w="2880"/>
          </w:tcPr>
          <w:p>
            <w:r>
              <w:t>data.attributes.contact.websites[].website</w:t>
            </w:r>
          </w:p>
        </w:tc>
        <w:tc>
          <w:tcPr>
            <w:tcW w:type="dxa" w:w="2880"/>
          </w:tcPr>
          <w:p>
            <w:r>
              <w:t>string</w:t>
            </w:r>
          </w:p>
        </w:tc>
        <w:tc>
          <w:tcPr>
            <w:tcW w:type="dxa" w:w="2880"/>
          </w:tcPr>
          <w:p>
            <w:r>
              <w:t>Website value.</w:t>
            </w:r>
          </w:p>
        </w:tc>
      </w:tr>
      <w:tr>
        <w:tc>
          <w:tcPr>
            <w:tcW w:type="dxa" w:w="2880"/>
          </w:tcPr>
          <w:p>
            <w:r>
              <w:t>data.attributes.contact.websites[].contact_datum_id</w:t>
            </w:r>
          </w:p>
        </w:tc>
        <w:tc>
          <w:tcPr>
            <w:tcW w:type="dxa" w:w="2880"/>
          </w:tcPr>
          <w:p>
            <w:r>
              <w:t>number</w:t>
            </w:r>
          </w:p>
        </w:tc>
        <w:tc>
          <w:tcPr>
            <w:tcW w:type="dxa" w:w="2880"/>
          </w:tcPr>
          <w:p>
            <w:r>
              <w:t>Contact datum ID for the website entry.</w:t>
            </w:r>
          </w:p>
        </w:tc>
      </w:tr>
      <w:tr>
        <w:tc>
          <w:tcPr>
            <w:tcW w:type="dxa" w:w="2880"/>
          </w:tcPr>
          <w:p>
            <w:r>
              <w:t>data.attributes.contact.addresses</w:t>
            </w:r>
          </w:p>
        </w:tc>
        <w:tc>
          <w:tcPr>
            <w:tcW w:type="dxa" w:w="2880"/>
          </w:tcPr>
          <w:p>
            <w:r>
              <w:t>array</w:t>
            </w:r>
          </w:p>
        </w:tc>
        <w:tc>
          <w:tcPr>
            <w:tcW w:type="dxa" w:w="2880"/>
          </w:tcPr>
          <w:p>
            <w:r>
              <w:t>Address entries.</w:t>
            </w:r>
          </w:p>
        </w:tc>
      </w:tr>
      <w:tr>
        <w:tc>
          <w:tcPr>
            <w:tcW w:type="dxa" w:w="2880"/>
          </w:tcPr>
          <w:p>
            <w:r>
              <w:t>data.attributes.contact.addresses[].name</w:t>
            </w:r>
          </w:p>
        </w:tc>
        <w:tc>
          <w:tcPr>
            <w:tcW w:type="dxa" w:w="2880"/>
          </w:tcPr>
          <w:p>
            <w:r>
              <w:t>string</w:t>
            </w:r>
          </w:p>
        </w:tc>
        <w:tc>
          <w:tcPr>
            <w:tcW w:type="dxa" w:w="2880"/>
          </w:tcPr>
          <w:p>
            <w:r>
              <w:t>Address entry label.</w:t>
            </w:r>
          </w:p>
        </w:tc>
      </w:tr>
      <w:tr>
        <w:tc>
          <w:tcPr>
            <w:tcW w:type="dxa" w:w="2880"/>
          </w:tcPr>
          <w:p>
            <w:r>
              <w:t>data.attributes.contact.addresses[].billing_address</w:t>
            </w:r>
          </w:p>
        </w:tc>
        <w:tc>
          <w:tcPr>
            <w:tcW w:type="dxa" w:w="2880"/>
          </w:tcPr>
          <w:p>
            <w:r>
              <w:t>string</w:t>
            </w:r>
          </w:p>
        </w:tc>
        <w:tc>
          <w:tcPr>
            <w:tcW w:type="dxa" w:w="2880"/>
          </w:tcPr>
          <w:p>
            <w:r>
              <w:t>Billing address line.</w:t>
            </w:r>
          </w:p>
        </w:tc>
      </w:tr>
      <w:tr>
        <w:tc>
          <w:tcPr>
            <w:tcW w:type="dxa" w:w="2880"/>
          </w:tcPr>
          <w:p>
            <w:r>
              <w:t>data.attributes.contact.addresses[].city</w:t>
            </w:r>
          </w:p>
        </w:tc>
        <w:tc>
          <w:tcPr>
            <w:tcW w:type="dxa" w:w="2880"/>
          </w:tcPr>
          <w:p>
            <w:r>
              <w:t>string</w:t>
            </w:r>
          </w:p>
        </w:tc>
        <w:tc>
          <w:tcPr>
            <w:tcW w:type="dxa" w:w="2880"/>
          </w:tcPr>
          <w:p>
            <w:r>
              <w:t>City.</w:t>
            </w:r>
          </w:p>
        </w:tc>
      </w:tr>
      <w:tr>
        <w:tc>
          <w:tcPr>
            <w:tcW w:type="dxa" w:w="2880"/>
          </w:tcPr>
          <w:p>
            <w:r>
              <w:t>data.attributes.contact.addresses[].state</w:t>
            </w:r>
          </w:p>
        </w:tc>
        <w:tc>
          <w:tcPr>
            <w:tcW w:type="dxa" w:w="2880"/>
          </w:tcPr>
          <w:p>
            <w:r>
              <w:t>string</w:t>
            </w:r>
          </w:p>
        </w:tc>
        <w:tc>
          <w:tcPr>
            <w:tcW w:type="dxa" w:w="2880"/>
          </w:tcPr>
          <w:p>
            <w:r>
              <w:t>State/region.</w:t>
            </w:r>
          </w:p>
        </w:tc>
      </w:tr>
      <w:tr>
        <w:tc>
          <w:tcPr>
            <w:tcW w:type="dxa" w:w="2880"/>
          </w:tcPr>
          <w:p>
            <w:r>
              <w:t>data.attributes.contact.addresses[].zipcode</w:t>
            </w:r>
          </w:p>
        </w:tc>
        <w:tc>
          <w:tcPr>
            <w:tcW w:type="dxa" w:w="2880"/>
          </w:tcPr>
          <w:p>
            <w:r>
              <w:t>string</w:t>
            </w:r>
          </w:p>
        </w:tc>
        <w:tc>
          <w:tcPr>
            <w:tcW w:type="dxa" w:w="2880"/>
          </w:tcPr>
          <w:p>
            <w:r>
              <w:t>ZIP/postal code.</w:t>
            </w:r>
          </w:p>
        </w:tc>
      </w:tr>
      <w:tr>
        <w:tc>
          <w:tcPr>
            <w:tcW w:type="dxa" w:w="2880"/>
          </w:tcPr>
          <w:p>
            <w:r>
              <w:t>data.attributes.contact.addresses[].country</w:t>
            </w:r>
          </w:p>
        </w:tc>
        <w:tc>
          <w:tcPr>
            <w:tcW w:type="dxa" w:w="2880"/>
          </w:tcPr>
          <w:p>
            <w:r>
              <w:t>string</w:t>
            </w:r>
          </w:p>
        </w:tc>
        <w:tc>
          <w:tcPr>
            <w:tcW w:type="dxa" w:w="2880"/>
          </w:tcPr>
          <w:p>
            <w:r>
              <w:t>Country.</w:t>
            </w:r>
          </w:p>
        </w:tc>
      </w:tr>
      <w:tr>
        <w:tc>
          <w:tcPr>
            <w:tcW w:type="dxa" w:w="2880"/>
          </w:tcPr>
          <w:p>
            <w:r>
              <w:t>data.attributes.contact.addresses[].contact_datum_id</w:t>
            </w:r>
          </w:p>
        </w:tc>
        <w:tc>
          <w:tcPr>
            <w:tcW w:type="dxa" w:w="2880"/>
          </w:tcPr>
          <w:p>
            <w:r>
              <w:t>number</w:t>
            </w:r>
          </w:p>
        </w:tc>
        <w:tc>
          <w:tcPr>
            <w:tcW w:type="dxa" w:w="2880"/>
          </w:tcPr>
          <w:p>
            <w:r>
              <w:t>Contact datum ID for the address entry.</w:t>
            </w:r>
          </w:p>
        </w:tc>
      </w:tr>
      <w:tr>
        <w:tc>
          <w:tcPr>
            <w:tcW w:type="dxa" w:w="2880"/>
          </w:tcPr>
          <w:p>
            <w:r>
              <w:t>data.attributes.sample_data</w:t>
            </w:r>
          </w:p>
        </w:tc>
        <w:tc>
          <w:tcPr>
            <w:tcW w:type="dxa" w:w="2880"/>
          </w:tcPr>
          <w:p>
            <w:r>
              <w:t>boolean</w:t>
            </w:r>
          </w:p>
        </w:tc>
        <w:tc>
          <w:tcPr>
            <w:tcW w:type="dxa" w:w="2880"/>
          </w:tcPr>
          <w:p>
            <w:r>
              <w:t>Whether this is sample data.</w:t>
            </w:r>
          </w:p>
        </w:tc>
      </w:tr>
      <w:tr>
        <w:tc>
          <w:tcPr>
            <w:tcW w:type="dxa" w:w="2880"/>
          </w:tcPr>
          <w:p>
            <w:r>
              <w:t>data.attributes.settings</w:t>
            </w:r>
          </w:p>
        </w:tc>
        <w:tc>
          <w:tcPr>
            <w:tcW w:type="dxa" w:w="2880"/>
          </w:tcPr>
          <w:p>
            <w:r>
              <w:t>object | null</w:t>
            </w:r>
          </w:p>
        </w:tc>
        <w:tc>
          <w:tcPr>
            <w:tcW w:type="dxa" w:w="2880"/>
          </w:tcPr>
          <w:p>
            <w:r>
              <w:t>Settings (if present).</w:t>
            </w:r>
          </w:p>
        </w:tc>
      </w:tr>
      <w:tr>
        <w:tc>
          <w:tcPr>
            <w:tcW w:type="dxa" w:w="2880"/>
          </w:tcPr>
          <w:p>
            <w:r>
              <w:t>data.attributes.external_id</w:t>
            </w:r>
          </w:p>
        </w:tc>
        <w:tc>
          <w:tcPr>
            <w:tcW w:type="dxa" w:w="2880"/>
          </w:tcPr>
          <w:p>
            <w:r>
              <w:t>string | null</w:t>
            </w:r>
          </w:p>
        </w:tc>
        <w:tc>
          <w:tcPr>
            <w:tcW w:type="dxa" w:w="2880"/>
          </w:tcPr>
          <w:p>
            <w:r>
              <w:t>External ID (if synced).</w:t>
            </w:r>
          </w:p>
        </w:tc>
      </w:tr>
      <w:tr>
        <w:tc>
          <w:tcPr>
            <w:tcW w:type="dxa" w:w="2880"/>
          </w:tcPr>
          <w:p>
            <w:r>
              <w:t>data.attributes.external_sync</w:t>
            </w:r>
          </w:p>
        </w:tc>
        <w:tc>
          <w:tcPr>
            <w:tcW w:type="dxa" w:w="2880"/>
          </w:tcPr>
          <w:p>
            <w:r>
              <w:t>boolean</w:t>
            </w:r>
          </w:p>
        </w:tc>
        <w:tc>
          <w:tcPr>
            <w:tcW w:type="dxa" w:w="2880"/>
          </w:tcPr>
          <w:p>
            <w:r>
              <w:t>Whether external sync is enabled.</w:t>
            </w:r>
          </w:p>
        </w:tc>
      </w:tr>
      <w:tr>
        <w:tc>
          <w:tcPr>
            <w:tcW w:type="dxa" w:w="2880"/>
          </w:tcPr>
          <w:p>
            <w:r>
              <w:t>data.attributes.parent_company_id</w:t>
            </w:r>
          </w:p>
        </w:tc>
        <w:tc>
          <w:tcPr>
            <w:tcW w:type="dxa" w:w="2880"/>
          </w:tcPr>
          <w:p>
            <w:r>
              <w:t>string | null</w:t>
            </w:r>
          </w:p>
        </w:tc>
        <w:tc>
          <w:tcPr>
            <w:tcW w:type="dxa" w:w="2880"/>
          </w:tcPr>
          <w:p>
            <w:r>
              <w:t>Parent company ID (if any).</w:t>
            </w:r>
          </w:p>
        </w:tc>
      </w:tr>
      <w:tr>
        <w:tc>
          <w:tcPr>
            <w:tcW w:type="dxa" w:w="2880"/>
          </w:tcPr>
          <w:p>
            <w:r>
              <w:t>data.relationships</w:t>
            </w:r>
          </w:p>
        </w:tc>
        <w:tc>
          <w:tcPr>
            <w:tcW w:type="dxa" w:w="2880"/>
          </w:tcPr>
          <w:p>
            <w:r>
              <w:t>object</w:t>
            </w:r>
          </w:p>
        </w:tc>
        <w:tc>
          <w:tcPr>
            <w:tcW w:type="dxa" w:w="2880"/>
          </w:tcPr>
          <w:p>
            <w:r>
              <w:t>Related resources container.</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data.relationships.parent_company.data</w:t>
            </w:r>
          </w:p>
        </w:tc>
        <w:tc>
          <w:tcPr>
            <w:tcW w:type="dxa" w:w="2880"/>
          </w:tcPr>
          <w:p>
            <w:r>
              <w:t>object | null</w:t>
            </w:r>
          </w:p>
        </w:tc>
        <w:tc>
          <w:tcPr>
            <w:tcW w:type="dxa" w:w="2880"/>
          </w:tcPr>
          <w:p>
            <w:r>
              <w:t>Parent company relationship data (null if none).</w:t>
            </w:r>
          </w:p>
        </w:tc>
      </w:tr>
      <w:tr>
        <w:tc>
          <w:tcPr>
            <w:tcW w:type="dxa" w:w="2880"/>
          </w:tcPr>
          <w:p>
            <w:r>
              <w:t>meta</w:t>
            </w:r>
          </w:p>
        </w:tc>
        <w:tc>
          <w:tcPr>
            <w:tcW w:type="dxa" w:w="2880"/>
          </w:tcPr>
          <w:p>
            <w:r>
              <w:t>object</w:t>
            </w:r>
          </w:p>
        </w:tc>
        <w:tc>
          <w:tcPr>
            <w:tcW w:type="dxa" w:w="2880"/>
          </w:tcPr>
          <w:p>
            <w:r>
              <w:t>Top-level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'https://api.productive.io/api/v2/companies' \</w:t>
        <w:br/>
        <w:t xml:space="preserve"> --header 'Accept: application/json' \</w:t>
        <w:br/>
        <w:t xml:space="preserve"> --header 'Content-Type: application/vnd.api+json' \</w:t>
        <w:br/>
        <w:t xml:space="preserve"> --data '{</w:t>
        <w:br/>
        <w:t xml:space="preserve"> "data": {</w:t>
        <w:br/>
        <w:t xml:space="preserve"> "type": "companies",</w:t>
        <w:br/>
        <w:t xml:space="preserve"> "attributes": {</w:t>
        <w:br/>
        <w:t xml:space="preserve"> "name": "ACME Comp.",</w:t>
        <w:br/>
        <w:t xml:space="preserve"> "avatar_url": "https://example.com/logo.png",</w:t>
        <w:br/>
        <w:t xml:space="preserve"> "due_days": 15,</w:t>
        <w:br/>
        <w:t xml:space="preserve"> "default_currency": "EUR",</w:t>
        <w:br/>
        <w:t xml:space="preserve"> "company_code": "COMP",</w:t>
        <w:br/>
        <w:t xml:space="preserve"> "billing_name": "ACME Company Ltd.",</w:t>
        <w:br/>
        <w:t xml:space="preserve"> "vat": "123456789",</w:t>
        <w:br/>
        <w:t xml:space="preserve"> "domain": "acme.com",</w:t>
        <w:br/>
        <w:t xml:space="preserve"> "tag_list": ["partner", "priority"],</w:t>
        <w:br/>
        <w:t xml:space="preserve"> "contact": {</w:t>
        <w:br/>
        <w:t xml:space="preserve"> "phones": [{ "name": "Contact phone", "phone": "(555) 123-4567" }],</w:t>
        <w:br/>
        <w:t xml:space="preserve"> "emails": [{ "name": "Email", "email": "contact@exmaple.com" }],</w:t>
        <w:br/>
        <w:t xml:space="preserve"> "websites": [{ "name": "Official website", "website": "example-website.com" }],</w:t>
        <w:br/>
        <w:t xml:space="preserve"> "addresses": [{</w:t>
        <w:br/>
        <w:t xml:space="preserve"> "name": "Headquarters",</w:t>
        <w:br/>
        <w:t xml:space="preserve"> "billing_address": "Main Street",</w:t>
        <w:br/>
        <w:t xml:space="preserve"> "city": "City",</w:t>
        <w:br/>
        <w:t xml:space="preserve"> "state": "State",</w:t>
        <w:br/>
        <w:t xml:space="preserve"> "zipcode": "11111",</w:t>
        <w:br/>
        <w:t xml:space="preserve"> "country": "Country"</w:t>
        <w:br/>
        <w:t xml:space="preserve">          }]</w:t>
        <w:br/>
        <w:t xml:space="preserve">        }</w:t>
        <w:br/>
        <w:t xml:space="preserve">      }</w:t>
        <w:br/>
        <w:t xml:space="preserve">    }</w:t>
        <w:br/>
        <w:t xml:space="preserve">  }'</w:t>
      </w:r>
    </w:p>
    <w:p>
      <w:pPr>
        <w:pStyle w:val="Heading3"/>
      </w:pPr>
      <w:r>
        <w:t>Example Usage</w:t>
      </w:r>
    </w:p>
    <w:p>
      <w:pPr>
        <w:pStyle w:val="Heading3"/>
      </w:pPr>
      <w:r>
        <w:t>Example 1: Create a minimal company</w:t>
      </w:r>
    </w:p>
    <w:p>
      <w:r>
        <w:rPr>
          <w:b/>
          <w:color w:val="666666"/>
          <w:sz w:val="16"/>
        </w:rPr>
        <w:t>[bash]</w:t>
      </w:r>
    </w:p>
    <w:p>
      <w:pPr>
        <w:shd w:fill="F2F2F2" w:val="clear"/>
      </w:pPr>
      <w:r>
        <w:rPr>
          <w:rFonts w:ascii="Courier New" w:hAnsi="Courier New"/>
          <w:sz w:val="17"/>
        </w:rPr>
        <w:t>curl -i --request POST 'https://api.productive.io/api/v2/companies' \</w:t>
        <w:br/>
        <w:t xml:space="preserve"> --header 'Accept: application/json' \</w:t>
        <w:br/>
        <w:t xml:space="preserve"> --header 'Content-Type: application/vnd.api+json' \</w:t>
        <w:br/>
        <w:t xml:space="preserve"> --data '{</w:t>
        <w:br/>
        <w:t xml:space="preserve"> "data": {</w:t>
        <w:br/>
        <w:t xml:space="preserve"> "type": "companies",</w:t>
        <w:br/>
        <w:t xml:space="preserve"> "attributes": {</w:t>
        <w:br/>
        <w:t xml:space="preserve"> "name": "Name"</w:t>
        <w:br/>
        <w:t xml:space="preserve">      }</w:t>
        <w:br/>
        <w:t xml:space="preserve">    }</w:t>
        <w:br/>
        <w:t xml:space="preserve">  }'</w:t>
      </w:r>
    </w:p>
    <w:p>
      <w:pPr>
        <w:pStyle w:val="Heading3"/>
      </w:pPr>
      <w:r>
        <w:t>Example 2: Create a company with billing details</w:t>
      </w:r>
    </w:p>
    <w:p>
      <w:r>
        <w:rPr>
          <w:b/>
          <w:color w:val="666666"/>
          <w:sz w:val="16"/>
        </w:rPr>
        <w:t>[bash]</w:t>
      </w:r>
    </w:p>
    <w:p>
      <w:pPr>
        <w:shd w:fill="F2F2F2" w:val="clear"/>
      </w:pPr>
      <w:r>
        <w:rPr>
          <w:rFonts w:ascii="Courier New" w:hAnsi="Courier New"/>
          <w:sz w:val="17"/>
        </w:rPr>
        <w:t>curl -i --request POST 'https://api.productive.io/api/v2/companies' \</w:t>
        <w:br/>
        <w:t xml:space="preserve"> --header 'Accept: application/json' \</w:t>
        <w:br/>
        <w:t xml:space="preserve"> --header 'Content-Type: application/vnd.api+json' \</w:t>
        <w:br/>
        <w:t xml:space="preserve"> --data '{</w:t>
        <w:br/>
        <w:t xml:space="preserve"> "data": {</w:t>
        <w:br/>
        <w:t xml:space="preserve"> "type": "companies",</w:t>
        <w:br/>
        <w:t xml:space="preserve"> "attributes": {</w:t>
        <w:br/>
        <w:t xml:space="preserve"> "name": "ACME Company Ltd.",</w:t>
        <w:br/>
        <w:t xml:space="preserve"> "billing_name": "ACME Company Ltd.",</w:t>
        <w:br/>
        <w:t xml:space="preserve"> "vat": "123456789",</w:t>
        <w:br/>
        <w:t xml:space="preserve"> "default_currency": "EUR",</w:t>
        <w:br/>
        <w:t xml:space="preserve"> "due_days": 15</w:t>
        <w:br/>
        <w:t xml:space="preserve">      }</w:t>
        <w:br/>
        <w:t xml:space="preserve">    }</w:t>
        <w:br/>
        <w:t xml:space="preserve">  }'</w:t>
      </w:r>
    </w:p>
    <w:p>
      <w:pPr>
        <w:pStyle w:val="Heading3"/>
      </w:pPr>
      <w:r>
        <w:t>Example 3: Create a company with contact information</w:t>
      </w:r>
    </w:p>
    <w:p>
      <w:r>
        <w:rPr>
          <w:b/>
          <w:color w:val="666666"/>
          <w:sz w:val="16"/>
        </w:rPr>
        <w:t>[bash]</w:t>
      </w:r>
    </w:p>
    <w:p>
      <w:pPr>
        <w:shd w:fill="F2F2F2" w:val="clear"/>
      </w:pPr>
      <w:r>
        <w:rPr>
          <w:rFonts w:ascii="Courier New" w:hAnsi="Courier New"/>
          <w:sz w:val="17"/>
        </w:rPr>
        <w:t>curl -i --request POST 'https://api.productive.io/api/v2/companies' \</w:t>
        <w:br/>
        <w:t xml:space="preserve"> --header 'Accept: application/json' \</w:t>
        <w:br/>
        <w:t xml:space="preserve"> --header 'Content-Type: application/vnd.api+json' \</w:t>
        <w:br/>
        <w:t xml:space="preserve"> --data '{</w:t>
        <w:br/>
        <w:t xml:space="preserve"> "data": {</w:t>
        <w:br/>
        <w:t xml:space="preserve"> "type": "companies",</w:t>
        <w:br/>
        <w:t xml:space="preserve"> "attributes": {</w:t>
        <w:br/>
        <w:t xml:space="preserve"> "name": "ACME Comp.",</w:t>
        <w:br/>
        <w:t xml:space="preserve"> "domain": "acme.com",</w:t>
        <w:br/>
        <w:t xml:space="preserve"> "contact": {</w:t>
        <w:br/>
        <w:t xml:space="preserve"> "phones": [{ "name": "Main", "phone": "(555) 123-4567" }],</w:t>
        <w:br/>
        <w:t xml:space="preserve"> "emails": [{ "name": "Support", "email": "support@acme.com" }]</w:t>
        <w:br/>
        <w:t xml:space="preserve">        }</w:t>
        <w:br/>
        <w:t xml:space="preserve">      }</w:t>
        <w:br/>
        <w:t xml:space="preserve">    }</w:t>
        <w:br/>
        <w:t xml:space="preserve">  }'</w:t>
      </w:r>
    </w:p>
    <w:p>
      <w:pPr>
        <w:pStyle w:val="Heading3"/>
      </w:pPr>
      <w:r>
        <w:t>Behavior</w:t>
      </w:r>
    </w:p>
    <w:p>
      <w:pPr>
        <w:pStyle w:val="ListBullet"/>
      </w:pPr>
      <w:r>
        <w:t>Validates the JSON:API structure (data.type, data.attributes) and required company name.</w:t>
      </w:r>
    </w:p>
    <w:p>
      <w:pPr>
        <w:pStyle w:val="ListBullet"/>
      </w:pPr>
      <w:r>
        <w:t>Creates the company record.</w:t>
      </w:r>
    </w:p>
    <w:p>
      <w:pPr>
        <w:pStyle w:val="ListBullet"/>
      </w:pPr>
      <w:r>
        <w:t>Returns the created company resource (data) including attributes and relationships.</w:t>
      </w:r>
    </w:p>
    <w:p>
      <w:pPr>
        <w:pStyle w:val="Heading3"/>
      </w:pPr>
      <w:r>
        <w:t>Notes</w:t>
      </w:r>
    </w:p>
    <w:p>
      <w:pPr>
        <w:pStyle w:val="ListBullet"/>
      </w:pPr>
      <w:r>
        <w:t>Request and response content type is application/vnd.api+json (JSON:API).</w:t>
      </w:r>
    </w:p>
    <w:p>
      <w:pPr>
        <w:pStyle w:val="ListBullet"/>
      </w:pPr>
      <w:r>
        <w:t>The documentation lists name as a required “URI Parameter”, but the example request shows data.attributes.name in the body; implementers should ensure the name is provided as shown in the request body example.</w:t>
      </w:r>
    </w:p>
    <w:p>
      <w:pPr>
        <w:pStyle w:val="Heading3"/>
      </w:pPr>
      <w:r>
        <w:t>Error Handling</w:t>
      </w:r>
    </w:p>
    <w:p>
      <w:pPr>
        <w:pStyle w:val="ListBullet"/>
      </w:pPr>
      <w:r>
        <w:t>Error responses are referenced (“returns error”) but no specific status codes or error body examples were provided in the scraped content.</w:t>
      </w:r>
    </w:p>
    <w:p>
      <w:pPr>
        <w:pStyle w:val="Heading3"/>
      </w:pPr>
      <w:r>
        <w:t>Related companies actions</w:t>
      </w:r>
    </w:p>
    <w:p>
      <w:pPr>
        <w:pStyle w:val="ListBullet"/>
      </w:pPr>
      <w:r>
        <w:t>[PATCH] Archive a Company — /api/v2/companies/{{id}}/archive</w:t>
      </w:r>
    </w:p>
    <w:p>
      <w:pPr>
        <w:pStyle w:val="ListBullet"/>
      </w:pPr>
      <w:r>
        <w:t>[PATCH] Restore a Company — /api/v2/companies/{{id}}/restore</w:t>
      </w:r>
    </w:p>
    <w:p>
      <w:pPr>
        <w:pStyle w:val="ListBullet"/>
      </w:pPr>
      <w:r>
        <w:t>[GET] Get a Company — /api/v2/companies/{{id}}</w:t>
      </w:r>
    </w:p>
    <w:p>
      <w:pPr>
        <w:pStyle w:val="ListBullet"/>
      </w:pPr>
      <w:r>
        <w:t>[GET] List Companies — /companies</w:t>
      </w:r>
    </w:p>
    <w:p>
      <w:pPr>
        <w:pStyle w:val="ListBullet"/>
      </w:pPr>
      <w:r>
        <w:t>[PATCH] Update a Company — /api/v2/companies/{{id}}</w:t>
      </w:r>
    </w:p>
    <w:p>
      <w:r>
        <w:br w:type="page"/>
      </w:r>
    </w:p>
    <w:p>
      <w:pPr>
        <w:pStyle w:val="Heading2"/>
      </w:pPr>
      <w:r>
        <w:t>299. [GET] Get a Booking</w:t>
      </w:r>
    </w:p>
    <w:p>
      <w:r>
        <w:rPr>
          <w:b/>
        </w:rPr>
        <w:t xml:space="preserve">Endpoint: </w:t>
      </w:r>
      <w:r>
        <w:rPr>
          <w:rFonts w:ascii="Courier New" w:hAnsi="Courier New"/>
          <w:sz w:val="18"/>
        </w:rPr>
        <w:t>/api/v2/bookings/{{id}}</w:t>
      </w:r>
    </w:p>
    <w:p>
      <w:pPr>
        <w:pStyle w:val="Heading3"/>
      </w:pPr>
      <w:r>
        <w:t>Prerequisites</w:t>
      </w:r>
    </w:p>
    <w:p>
      <w:pPr>
        <w:pStyle w:val="ListBullet"/>
      </w:pPr>
      <w:r>
        <w:t>Must have permission to access bookings in the organization</w:t>
      </w:r>
    </w:p>
    <w:p>
      <w:pPr>
        <w:pStyle w:val="Heading3"/>
      </w:pPr>
      <w:r>
        <w:t>Method</w:t>
      </w:r>
    </w:p>
    <w:p>
      <w:r>
        <w:t>GET</w:t>
      </w:r>
    </w:p>
    <w:p>
      <w:pPr>
        <w:pStyle w:val="Heading3"/>
      </w:pPr>
      <w:r>
        <w:t>URL</w:t>
      </w:r>
    </w:p>
    <w:p>
      <w:r>
        <w:t>https://api.productive.io/api/v2/bookings/{{id}}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booking by its booking ID.</w:t>
      </w:r>
    </w:p>
    <w:p>
      <w:pPr>
        <w:pStyle w:val="Heading3"/>
      </w:pPr>
      <w:r>
        <w:t>Enforcement Rules</w:t>
      </w:r>
    </w:p>
    <w:p>
      <w:pPr>
        <w:pStyle w:val="ListBullet"/>
      </w:pPr>
      <w:r>
        <w:t>The id path parameter must always be present and must be non-empty.</w:t>
      </w:r>
    </w:p>
    <w:p>
      <w:pPr>
        <w:pStyle w:val="ListBullet"/>
      </w:pPr>
      <w:r>
        <w:t>Always construct the path as /api/v2/bookings/{{id}}, where {{id}} is a non-empty value.</w:t>
      </w:r>
    </w:p>
    <w:p>
      <w:pPr>
        <w:pStyle w:val="ListBullet"/>
      </w:pPr>
      <w:r>
        <w:t>Do not call the API with a missing or empty id (e.g., avoid /api/v2/bookings/).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/api/v2/bookings/1</w:t>
        <w:br/>
        <w:t>/api/v2/bookings/3</w:t>
      </w:r>
    </w:p>
    <w:p>
      <w:pPr>
        <w:pStyle w:val="Heading3"/>
      </w:pPr>
      <w:r>
        <w:t>Invalid Examples</w:t>
      </w:r>
    </w:p>
    <w:p>
      <w:r>
        <w:rPr>
          <w:b/>
          <w:color w:val="666666"/>
          <w:sz w:val="16"/>
        </w:rPr>
        <w:t>[http]</w:t>
      </w:r>
    </w:p>
    <w:p>
      <w:pPr>
        <w:shd w:fill="F2F2F2" w:val="clear"/>
      </w:pPr>
      <w:r>
        <w:rPr>
          <w:rFonts w:ascii="Courier New" w:hAnsi="Courier New"/>
          <w:sz w:val="17"/>
        </w:rPr>
        <w:t>/api/v2/bookings/</w:t>
        <w:br/>
        <w:t>/api/v2/bookings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Booking ID. Example: 1.</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w:t>
        <w:br/>
        <w:t xml:space="preserve"> "type": "bookings",</w:t>
        <w:br/>
        <w:t xml:space="preserve"> "attributes": {</w:t>
        <w:br/>
        <w:t xml:space="preserve"> "hours": 6,</w:t>
        <w:br/>
        <w:t xml:space="preserve"> "time": 360,</w:t>
        <w:br/>
        <w:t xml:space="preserve"> "started_on": "2026-03-14",</w:t>
        <w:br/>
        <w:t xml:space="preserve"> "ended_on": "2026-03-14",</w:t>
        <w:br/>
        <w:t xml:space="preserve"> "note": null,</w:t>
        <w:br/>
        <w:t xml:space="preserve"> "total_time": 360,</w:t>
        <w:br/>
        <w:t xml:space="preserve"> "total_working_days": 1,</w:t>
        <w:br/>
        <w:t xml:space="preserve"> "percentage": null,</w:t>
        <w:br/>
        <w:t xml:space="preserve"> "created_at": "2026-03-14T05:03:10.634+01:00",</w:t>
        <w:br/>
        <w:t xml:space="preserve"> "updated_at": "2026-03-14T05:03:10.634+01:00",</w:t>
        <w:br/>
        <w:t xml:space="preserve"> "people_custom_fields": null,</w:t>
        <w:br/>
        <w:t xml:space="preserve"> "approved": false,</w:t>
        <w:br/>
        <w:t xml:space="preserve"> "approved_at": null,</w:t>
        <w:br/>
        <w:t xml:space="preserve"> "rejected": false,</w:t>
        <w:br/>
        <w:t xml:space="preserve"> "rejected_reason": null,</w:t>
        <w:br/>
        <w:t xml:space="preserve"> "rejected_at": null,</w:t>
        <w:br/>
        <w:t xml:space="preserve"> "canceled": false,</w:t>
        <w:br/>
        <w:t xml:space="preserve"> "canceled_at": null,</w:t>
        <w:br/>
        <w:t xml:space="preserve"> "booking_method_id": 1,</w:t>
        <w:br/>
        <w:t xml:space="preserve"> "autotracking": false,</w:t>
        <w:br/>
        <w:t xml:space="preserve"> "draft": false,</w:t>
        <w:br/>
        <w:t xml:space="preserve"> "custom_fields": null,</w:t>
        <w:br/>
        <w:t xml:space="preserve"> "external_id": null,</w:t>
        <w:br/>
        <w:t xml:space="preserve"> "last_activity_at": "2026-03-14T05:03:10.000+01:00",</w:t>
        <w:br/>
        <w:t xml:space="preserve"> "stage_type": null</w:t>
        <w:br/>
        <w:t xml:space="preserve"> },</w:t>
        <w:br/>
        <w:t xml:space="preserve"> "relationships": {</w:t>
        <w:br/>
        <w:t xml:space="preserve"> "organization": {</w:t>
        <w:br/>
        <w:t xml:space="preserve"> "data": {</w:t>
        <w:br/>
        <w:t xml:space="preserve"> "type": "organizations",</w:t>
        <w:br/>
        <w:t xml:space="preserve"> "id": "110"</w:t>
        <w:br/>
        <w:t xml:space="preserve"> }</w:t>
        <w:br/>
        <w:t xml:space="preserve"> },</w:t>
        <w:br/>
        <w:t xml:space="preserve"> "service": {</w:t>
        <w:br/>
        <w:t xml:space="preserve"> "meta": {</w:t>
        <w:br/>
        <w:t xml:space="preserve"> "included": false</w:t>
        <w:br/>
        <w:t xml:space="preserve"> }</w:t>
        <w:br/>
        <w:t xml:space="preserve"> },</w:t>
        <w:br/>
        <w:t xml:space="preserve"> "event":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"approver": {</w:t>
        <w:br/>
        <w:t xml:space="preserve"> "meta": {</w:t>
        <w:br/>
        <w:t xml:space="preserve"> "included": false</w:t>
        <w:br/>
        <w:t xml:space="preserve"> }</w:t>
        <w:br/>
        <w:t xml:space="preserve"> },</w:t>
        <w:br/>
        <w:t xml:space="preserve"> "rejecter": {</w:t>
        <w:br/>
        <w:t xml:space="preserve"> "meta": {</w:t>
        <w:br/>
        <w:t xml:space="preserve"> "included": false</w:t>
        <w:br/>
        <w:t xml:space="preserve"> }</w:t>
        <w:br/>
        <w:t xml:space="preserve"> },</w:t>
        <w:br/>
        <w:t xml:space="preserve"> "canceler": {</w:t>
        <w:br/>
        <w:t xml:space="preserve"> "meta": {</w:t>
        <w:br/>
        <w:t xml:space="preserve"> "included": false</w:t>
        <w:br/>
        <w:t xml:space="preserve"> }</w:t>
        <w:br/>
        <w:t xml:space="preserve"> },</w:t>
        <w:br/>
        <w:t xml:space="preserve"> "origin": {</w:t>
        <w:br/>
        <w:t xml:space="preserve"> "meta": {</w:t>
        <w:br/>
        <w:t xml:space="preserve"> "included": false</w:t>
        <w:br/>
        <w:t xml:space="preserve"> }</w:t>
        <w:br/>
        <w:t xml:space="preserve"> },</w:t>
        <w:br/>
        <w:t xml:space="preserve"> "approval_statuses":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Booking ID (returned as a string in the example).</w:t>
            </w:r>
          </w:p>
        </w:tc>
      </w:tr>
      <w:tr>
        <w:tc>
          <w:tcPr>
            <w:tcW w:type="dxa" w:w="2880"/>
          </w:tcPr>
          <w:p>
            <w:r>
              <w:t>data.type</w:t>
            </w:r>
          </w:p>
        </w:tc>
        <w:tc>
          <w:tcPr>
            <w:tcW w:type="dxa" w:w="2880"/>
          </w:tcPr>
          <w:p>
            <w:r>
              <w:t>string</w:t>
            </w:r>
          </w:p>
        </w:tc>
        <w:tc>
          <w:tcPr>
            <w:tcW w:type="dxa" w:w="2880"/>
          </w:tcPr>
          <w:p>
            <w:r>
              <w:t>Resource type (bookings).</w:t>
            </w:r>
          </w:p>
        </w:tc>
      </w:tr>
      <w:tr>
        <w:tc>
          <w:tcPr>
            <w:tcW w:type="dxa" w:w="2880"/>
          </w:tcPr>
          <w:p>
            <w:r>
              <w:t>data.attributes</w:t>
            </w:r>
          </w:p>
        </w:tc>
        <w:tc>
          <w:tcPr>
            <w:tcW w:type="dxa" w:w="2880"/>
          </w:tcPr>
          <w:p>
            <w:r>
              <w:t>object</w:t>
            </w:r>
          </w:p>
        </w:tc>
        <w:tc>
          <w:tcPr>
            <w:tcW w:type="dxa" w:w="2880"/>
          </w:tcPr>
          <w:p>
            <w:r>
              <w:t>Booking attributes.</w:t>
            </w:r>
          </w:p>
        </w:tc>
      </w:tr>
      <w:tr>
        <w:tc>
          <w:tcPr>
            <w:tcW w:type="dxa" w:w="2880"/>
          </w:tcPr>
          <w:p>
            <w:r>
              <w:t>data.attributes.hours</w:t>
            </w:r>
          </w:p>
        </w:tc>
        <w:tc>
          <w:tcPr>
            <w:tcW w:type="dxa" w:w="2880"/>
          </w:tcPr>
          <w:p>
            <w:r>
              <w:t>number</w:t>
            </w:r>
          </w:p>
        </w:tc>
        <w:tc>
          <w:tcPr>
            <w:tcW w:type="dxa" w:w="2880"/>
          </w:tcPr>
          <w:p>
            <w:r>
              <w:t>Hours booked.</w:t>
            </w:r>
          </w:p>
        </w:tc>
      </w:tr>
      <w:tr>
        <w:tc>
          <w:tcPr>
            <w:tcW w:type="dxa" w:w="2880"/>
          </w:tcPr>
          <w:p>
            <w:r>
              <w:t>data.attributes.time</w:t>
            </w:r>
          </w:p>
        </w:tc>
        <w:tc>
          <w:tcPr>
            <w:tcW w:type="dxa" w:w="2880"/>
          </w:tcPr>
          <w:p>
            <w:r>
              <w:t>number</w:t>
            </w:r>
          </w:p>
        </w:tc>
        <w:tc>
          <w:tcPr>
            <w:tcW w:type="dxa" w:w="2880"/>
          </w:tcPr>
          <w:p>
            <w:r>
              <w:t>Time booked (minutes).</w:t>
            </w:r>
          </w:p>
        </w:tc>
      </w:tr>
      <w:tr>
        <w:tc>
          <w:tcPr>
            <w:tcW w:type="dxa" w:w="2880"/>
          </w:tcPr>
          <w:p>
            <w:r>
              <w:t>data.attributes.started_on</w:t>
            </w:r>
          </w:p>
        </w:tc>
        <w:tc>
          <w:tcPr>
            <w:tcW w:type="dxa" w:w="2880"/>
          </w:tcPr>
          <w:p>
            <w:r>
              <w:t>string</w:t>
            </w:r>
          </w:p>
        </w:tc>
        <w:tc>
          <w:tcPr>
            <w:tcW w:type="dxa" w:w="2880"/>
          </w:tcPr>
          <w:p>
            <w:r>
              <w:t>Start date (YYYY-MM-DD).</w:t>
            </w:r>
          </w:p>
        </w:tc>
      </w:tr>
      <w:tr>
        <w:tc>
          <w:tcPr>
            <w:tcW w:type="dxa" w:w="2880"/>
          </w:tcPr>
          <w:p>
            <w:r>
              <w:t>data.attributes.ended_on</w:t>
            </w:r>
          </w:p>
        </w:tc>
        <w:tc>
          <w:tcPr>
            <w:tcW w:type="dxa" w:w="2880"/>
          </w:tcPr>
          <w:p>
            <w:r>
              <w:t>string</w:t>
            </w:r>
          </w:p>
        </w:tc>
        <w:tc>
          <w:tcPr>
            <w:tcW w:type="dxa" w:w="2880"/>
          </w:tcPr>
          <w:p>
            <w:r>
              <w:t>End date (YYYY-MM-DD).</w:t>
            </w:r>
          </w:p>
        </w:tc>
      </w:tr>
      <w:tr>
        <w:tc>
          <w:tcPr>
            <w:tcW w:type="dxa" w:w="2880"/>
          </w:tcPr>
          <w:p>
            <w:r>
              <w:t>data.attributes.note</w:t>
            </w:r>
          </w:p>
        </w:tc>
        <w:tc>
          <w:tcPr>
            <w:tcW w:type="dxa" w:w="2880"/>
          </w:tcPr>
          <w:p>
            <w:r>
              <w:t>string | null</w:t>
            </w:r>
          </w:p>
        </w:tc>
        <w:tc>
          <w:tcPr>
            <w:tcW w:type="dxa" w:w="2880"/>
          </w:tcPr>
          <w:p>
            <w:r>
              <w:t>Booking note.</w:t>
            </w:r>
          </w:p>
        </w:tc>
      </w:tr>
      <w:tr>
        <w:tc>
          <w:tcPr>
            <w:tcW w:type="dxa" w:w="2880"/>
          </w:tcPr>
          <w:p>
            <w:r>
              <w:t>data.attributes.total_time</w:t>
            </w:r>
          </w:p>
        </w:tc>
        <w:tc>
          <w:tcPr>
            <w:tcW w:type="dxa" w:w="2880"/>
          </w:tcPr>
          <w:p>
            <w:r>
              <w:t>number</w:t>
            </w:r>
          </w:p>
        </w:tc>
        <w:tc>
          <w:tcPr>
            <w:tcW w:type="dxa" w:w="2880"/>
          </w:tcPr>
          <w:p>
            <w:r>
              <w:t>Total time (minutes).</w:t>
            </w:r>
          </w:p>
        </w:tc>
      </w:tr>
      <w:tr>
        <w:tc>
          <w:tcPr>
            <w:tcW w:type="dxa" w:w="2880"/>
          </w:tcPr>
          <w:p>
            <w:r>
              <w:t>data.attributes.total_working_days</w:t>
            </w:r>
          </w:p>
        </w:tc>
        <w:tc>
          <w:tcPr>
            <w:tcW w:type="dxa" w:w="2880"/>
          </w:tcPr>
          <w:p>
            <w:r>
              <w:t>number</w:t>
            </w:r>
          </w:p>
        </w:tc>
        <w:tc>
          <w:tcPr>
            <w:tcW w:type="dxa" w:w="2880"/>
          </w:tcPr>
          <w:p>
            <w:r>
              <w:t>Total working days.</w:t>
            </w:r>
          </w:p>
        </w:tc>
      </w:tr>
      <w:tr>
        <w:tc>
          <w:tcPr>
            <w:tcW w:type="dxa" w:w="2880"/>
          </w:tcPr>
          <w:p>
            <w:r>
              <w:t>data.attributes.percentage</w:t>
            </w:r>
          </w:p>
        </w:tc>
        <w:tc>
          <w:tcPr>
            <w:tcW w:type="dxa" w:w="2880"/>
          </w:tcPr>
          <w:p>
            <w:r>
              <w:t>number | null</w:t>
            </w:r>
          </w:p>
        </w:tc>
        <w:tc>
          <w:tcPr>
            <w:tcW w:type="dxa" w:w="2880"/>
          </w:tcPr>
          <w:p>
            <w:r>
              <w:t>Percentage value (if applicable).</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Update timestamp (ISO 8601).</w:t>
            </w:r>
          </w:p>
        </w:tc>
      </w:tr>
      <w:tr>
        <w:tc>
          <w:tcPr>
            <w:tcW w:type="dxa" w:w="2880"/>
          </w:tcPr>
          <w:p>
            <w:r>
              <w:t>data.attributes.people_custom_fields</w:t>
            </w:r>
          </w:p>
        </w:tc>
        <w:tc>
          <w:tcPr>
            <w:tcW w:type="dxa" w:w="2880"/>
          </w:tcPr>
          <w:p>
            <w:r>
              <w:t>object | null</w:t>
            </w:r>
          </w:p>
        </w:tc>
        <w:tc>
          <w:tcPr>
            <w:tcW w:type="dxa" w:w="2880"/>
          </w:tcPr>
          <w:p>
            <w:r>
              <w:t>People custom fields (if present).</w:t>
            </w:r>
          </w:p>
        </w:tc>
      </w:tr>
      <w:tr>
        <w:tc>
          <w:tcPr>
            <w:tcW w:type="dxa" w:w="2880"/>
          </w:tcPr>
          <w:p>
            <w:r>
              <w:t>data.attributes.approved</w:t>
            </w:r>
          </w:p>
        </w:tc>
        <w:tc>
          <w:tcPr>
            <w:tcW w:type="dxa" w:w="2880"/>
          </w:tcPr>
          <w:p>
            <w:r>
              <w:t>boolean</w:t>
            </w:r>
          </w:p>
        </w:tc>
        <w:tc>
          <w:tcPr>
            <w:tcW w:type="dxa" w:w="2880"/>
          </w:tcPr>
          <w:p>
            <w:r>
              <w:t>Whether booking is approved.</w:t>
            </w:r>
          </w:p>
        </w:tc>
      </w:tr>
      <w:tr>
        <w:tc>
          <w:tcPr>
            <w:tcW w:type="dxa" w:w="2880"/>
          </w:tcPr>
          <w:p>
            <w:r>
              <w:t>data.attributes.approved_at</w:t>
            </w:r>
          </w:p>
        </w:tc>
        <w:tc>
          <w:tcPr>
            <w:tcW w:type="dxa" w:w="2880"/>
          </w:tcPr>
          <w:p>
            <w:r>
              <w:t>string | null</w:t>
            </w:r>
          </w:p>
        </w:tc>
        <w:tc>
          <w:tcPr>
            <w:tcW w:type="dxa" w:w="2880"/>
          </w:tcPr>
          <w:p>
            <w:r>
              <w:t>Approval timestamp.</w:t>
            </w:r>
          </w:p>
        </w:tc>
      </w:tr>
      <w:tr>
        <w:tc>
          <w:tcPr>
            <w:tcW w:type="dxa" w:w="2880"/>
          </w:tcPr>
          <w:p>
            <w:r>
              <w:t>data.attributes.rejected</w:t>
            </w:r>
          </w:p>
        </w:tc>
        <w:tc>
          <w:tcPr>
            <w:tcW w:type="dxa" w:w="2880"/>
          </w:tcPr>
          <w:p>
            <w:r>
              <w:t>boolean</w:t>
            </w:r>
          </w:p>
        </w:tc>
        <w:tc>
          <w:tcPr>
            <w:tcW w:type="dxa" w:w="2880"/>
          </w:tcPr>
          <w:p>
            <w:r>
              <w:t>Whether booking is rejected.</w:t>
            </w:r>
          </w:p>
        </w:tc>
      </w:tr>
      <w:tr>
        <w:tc>
          <w:tcPr>
            <w:tcW w:type="dxa" w:w="2880"/>
          </w:tcPr>
          <w:p>
            <w:r>
              <w:t>data.attributes.rejected_reason</w:t>
            </w:r>
          </w:p>
        </w:tc>
        <w:tc>
          <w:tcPr>
            <w:tcW w:type="dxa" w:w="2880"/>
          </w:tcPr>
          <w:p>
            <w:r>
              <w:t>string | null</w:t>
            </w:r>
          </w:p>
        </w:tc>
        <w:tc>
          <w:tcPr>
            <w:tcW w:type="dxa" w:w="2880"/>
          </w:tcPr>
          <w:p>
            <w:r>
              <w:t>Rejection reason.</w:t>
            </w:r>
          </w:p>
        </w:tc>
      </w:tr>
      <w:tr>
        <w:tc>
          <w:tcPr>
            <w:tcW w:type="dxa" w:w="2880"/>
          </w:tcPr>
          <w:p>
            <w:r>
              <w:t>data.attributes.rejected_at</w:t>
            </w:r>
          </w:p>
        </w:tc>
        <w:tc>
          <w:tcPr>
            <w:tcW w:type="dxa" w:w="2880"/>
          </w:tcPr>
          <w:p>
            <w:r>
              <w:t>string | null</w:t>
            </w:r>
          </w:p>
        </w:tc>
        <w:tc>
          <w:tcPr>
            <w:tcW w:type="dxa" w:w="2880"/>
          </w:tcPr>
          <w:p>
            <w:r>
              <w:t>Rejection timestamp.</w:t>
            </w:r>
          </w:p>
        </w:tc>
      </w:tr>
      <w:tr>
        <w:tc>
          <w:tcPr>
            <w:tcW w:type="dxa" w:w="2880"/>
          </w:tcPr>
          <w:p>
            <w:r>
              <w:t>data.attributes.canceled</w:t>
            </w:r>
          </w:p>
        </w:tc>
        <w:tc>
          <w:tcPr>
            <w:tcW w:type="dxa" w:w="2880"/>
          </w:tcPr>
          <w:p>
            <w:r>
              <w:t>boolean</w:t>
            </w:r>
          </w:p>
        </w:tc>
        <w:tc>
          <w:tcPr>
            <w:tcW w:type="dxa" w:w="2880"/>
          </w:tcPr>
          <w:p>
            <w:r>
              <w:t>Whether booking is canceled.</w:t>
            </w:r>
          </w:p>
        </w:tc>
      </w:tr>
      <w:tr>
        <w:tc>
          <w:tcPr>
            <w:tcW w:type="dxa" w:w="2880"/>
          </w:tcPr>
          <w:p>
            <w:r>
              <w:t>data.attributes.canceled_at</w:t>
            </w:r>
          </w:p>
        </w:tc>
        <w:tc>
          <w:tcPr>
            <w:tcW w:type="dxa" w:w="2880"/>
          </w:tcPr>
          <w:p>
            <w:r>
              <w:t>string | null</w:t>
            </w:r>
          </w:p>
        </w:tc>
        <w:tc>
          <w:tcPr>
            <w:tcW w:type="dxa" w:w="2880"/>
          </w:tcPr>
          <w:p>
            <w:r>
              <w:t>Cancellation timestamp.</w:t>
            </w:r>
          </w:p>
        </w:tc>
      </w:tr>
      <w:tr>
        <w:tc>
          <w:tcPr>
            <w:tcW w:type="dxa" w:w="2880"/>
          </w:tcPr>
          <w:p>
            <w:r>
              <w:t>data.attributes.booking_method_id</w:t>
            </w:r>
          </w:p>
        </w:tc>
        <w:tc>
          <w:tcPr>
            <w:tcW w:type="dxa" w:w="2880"/>
          </w:tcPr>
          <w:p>
            <w:r>
              <w:t>number</w:t>
            </w:r>
          </w:p>
        </w:tc>
        <w:tc>
          <w:tcPr>
            <w:tcW w:type="dxa" w:w="2880"/>
          </w:tcPr>
          <w:p>
            <w:r>
              <w:t>Booking method identifier.</w:t>
            </w:r>
          </w:p>
        </w:tc>
      </w:tr>
      <w:tr>
        <w:tc>
          <w:tcPr>
            <w:tcW w:type="dxa" w:w="2880"/>
          </w:tcPr>
          <w:p>
            <w:r>
              <w:t>data.attributes.autotracking</w:t>
            </w:r>
          </w:p>
        </w:tc>
        <w:tc>
          <w:tcPr>
            <w:tcW w:type="dxa" w:w="2880"/>
          </w:tcPr>
          <w:p>
            <w:r>
              <w:t>boolean</w:t>
            </w:r>
          </w:p>
        </w:tc>
        <w:tc>
          <w:tcPr>
            <w:tcW w:type="dxa" w:w="2880"/>
          </w:tcPr>
          <w:p>
            <w:r>
              <w:t>Whether autotracking is enabled.</w:t>
            </w:r>
          </w:p>
        </w:tc>
      </w:tr>
      <w:tr>
        <w:tc>
          <w:tcPr>
            <w:tcW w:type="dxa" w:w="2880"/>
          </w:tcPr>
          <w:p>
            <w:r>
              <w:t>data.attributes.draft</w:t>
            </w:r>
          </w:p>
        </w:tc>
        <w:tc>
          <w:tcPr>
            <w:tcW w:type="dxa" w:w="2880"/>
          </w:tcPr>
          <w:p>
            <w:r>
              <w:t>boolean</w:t>
            </w:r>
          </w:p>
        </w:tc>
        <w:tc>
          <w:tcPr>
            <w:tcW w:type="dxa" w:w="2880"/>
          </w:tcPr>
          <w:p>
            <w:r>
              <w:t>Whether booking is a draft.</w:t>
            </w:r>
          </w:p>
        </w:tc>
      </w:tr>
      <w:tr>
        <w:tc>
          <w:tcPr>
            <w:tcW w:type="dxa" w:w="2880"/>
          </w:tcPr>
          <w:p>
            <w:r>
              <w:t>data.attributes.custom_fields</w:t>
            </w:r>
          </w:p>
        </w:tc>
        <w:tc>
          <w:tcPr>
            <w:tcW w:type="dxa" w:w="2880"/>
          </w:tcPr>
          <w:p>
            <w:r>
              <w:t>object | null</w:t>
            </w:r>
          </w:p>
        </w:tc>
        <w:tc>
          <w:tcPr>
            <w:tcW w:type="dxa" w:w="2880"/>
          </w:tcPr>
          <w:p>
            <w:r>
              <w:t>Custom fields (if present).</w:t>
            </w:r>
          </w:p>
        </w:tc>
      </w:tr>
      <w:tr>
        <w:tc>
          <w:tcPr>
            <w:tcW w:type="dxa" w:w="2880"/>
          </w:tcPr>
          <w:p>
            <w:r>
              <w:t>data.attributes.external_id</w:t>
            </w:r>
          </w:p>
        </w:tc>
        <w:tc>
          <w:tcPr>
            <w:tcW w:type="dxa" w:w="2880"/>
          </w:tcPr>
          <w:p>
            <w:r>
              <w:t>string | null</w:t>
            </w:r>
          </w:p>
        </w:tc>
        <w:tc>
          <w:tcPr>
            <w:tcW w:type="dxa" w:w="2880"/>
          </w:tcPr>
          <w:p>
            <w:r>
              <w:t>External identifier (if present).</w:t>
            </w:r>
          </w:p>
        </w:tc>
      </w:tr>
      <w:tr>
        <w:tc>
          <w:tcPr>
            <w:tcW w:type="dxa" w:w="2880"/>
          </w:tcPr>
          <w:p>
            <w:r>
              <w:t>data.attributes.last_activity_at</w:t>
            </w:r>
          </w:p>
        </w:tc>
        <w:tc>
          <w:tcPr>
            <w:tcW w:type="dxa" w:w="2880"/>
          </w:tcPr>
          <w:p>
            <w:r>
              <w:t>string</w:t>
            </w:r>
          </w:p>
        </w:tc>
        <w:tc>
          <w:tcPr>
            <w:tcW w:type="dxa" w:w="2880"/>
          </w:tcPr>
          <w:p>
            <w:r>
              <w:t>Last activity timestamp (ISO 8601).</w:t>
            </w:r>
          </w:p>
        </w:tc>
      </w:tr>
      <w:tr>
        <w:tc>
          <w:tcPr>
            <w:tcW w:type="dxa" w:w="2880"/>
          </w:tcPr>
          <w:p>
            <w:r>
              <w:t>data.attributes.stage_type</w:t>
            </w:r>
          </w:p>
        </w:tc>
        <w:tc>
          <w:tcPr>
            <w:tcW w:type="dxa" w:w="2880"/>
          </w:tcPr>
          <w:p>
            <w:r>
              <w:t>string | null</w:t>
            </w:r>
          </w:p>
        </w:tc>
        <w:tc>
          <w:tcPr>
            <w:tcW w:type="dxa" w:w="2880"/>
          </w:tcPr>
          <w:p>
            <w:r>
              <w:t>Stage type (if applicable).</w:t>
            </w:r>
          </w:p>
        </w:tc>
      </w:tr>
      <w:tr>
        <w:tc>
          <w:tcPr>
            <w:tcW w:type="dxa" w:w="2880"/>
          </w:tcPr>
          <w:p>
            <w:r>
              <w:t>data.relationships</w:t>
            </w:r>
          </w:p>
        </w:tc>
        <w:tc>
          <w:tcPr>
            <w:tcW w:type="dxa" w:w="2880"/>
          </w:tcPr>
          <w:p>
            <w:r>
              <w:t>object</w:t>
            </w:r>
          </w:p>
        </w:tc>
        <w:tc>
          <w:tcPr>
            <w:tcW w:type="dxa" w:w="2880"/>
          </w:tcPr>
          <w:p>
            <w:r>
              <w:t>Related resources and linkage/meta.</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'https://api.productive.io/api/v2/bookings/1' \</w:t>
        <w:br/>
        <w:t xml:space="preserve"> --header 'Accept: application/vnd.api+json'</w:t>
      </w:r>
    </w:p>
    <w:p>
      <w:pPr>
        <w:pStyle w:val="Heading3"/>
      </w:pPr>
      <w:r>
        <w:t>Example Usage</w:t>
      </w:r>
    </w:p>
    <w:p>
      <w:pPr>
        <w:pStyle w:val="Heading3"/>
      </w:pPr>
      <w:r>
        <w:t>Example 1: Get booking 1</w:t>
      </w:r>
    </w:p>
    <w:p>
      <w:pPr>
        <w:pStyle w:val="Heading3"/>
      </w:pPr>
      <w:r>
        <w:t>Example 2: Get booking 3</w:t>
      </w:r>
    </w:p>
    <w:p>
      <w:r>
        <w:rPr>
          <w:b/>
          <w:color w:val="666666"/>
          <w:sz w:val="16"/>
        </w:rPr>
        <w:t>[bash]</w:t>
      </w:r>
    </w:p>
    <w:p>
      <w:pPr>
        <w:shd w:fill="F2F2F2" w:val="clear"/>
      </w:pPr>
      <w:r>
        <w:rPr>
          <w:rFonts w:ascii="Courier New" w:hAnsi="Courier New"/>
          <w:sz w:val="17"/>
        </w:rPr>
        <w:t>curl --request GET \</w:t>
        <w:br/>
        <w:t xml:space="preserve"> --url 'https://api.productive.io/api/v2/bookings/3' \</w:t>
        <w:br/>
        <w:t xml:space="preserve"> --header 'Accept: application/vnd.api+json'</w:t>
      </w:r>
    </w:p>
    <w:p>
      <w:pPr>
        <w:pStyle w:val="Heading3"/>
      </w:pPr>
      <w:r>
        <w:t>Notes</w:t>
      </w:r>
    </w:p>
    <w:p>
      <w:pPr>
        <w:pStyle w:val="ListBullet"/>
      </w:pPr>
      <w:r>
        <w:t>The documentation shows Content-Type: application/vnd.api+json in requests; since this is a GET with no request body, Content-Type is not required.</w:t>
      </w:r>
    </w:p>
    <w:p>
      <w:pPr>
        <w:pStyle w:val="ListBullet"/>
      </w:pPr>
      <w:r>
        <w:t>The response follows a JSON:API-style structure (data, attributes, relationships, meta).</w:t>
      </w:r>
    </w:p>
    <w:p>
      <w:pPr>
        <w:pStyle w:val="Heading3"/>
      </w:pPr>
      <w:r>
        <w:t>Related bookings actions</w:t>
      </w:r>
    </w:p>
    <w:p>
      <w:pPr>
        <w:pStyle w:val="ListBullet"/>
      </w:pPr>
      <w:r>
        <w:t>[GET] List Bookings — /api/v2/bookings</w:t>
      </w:r>
    </w:p>
    <w:p>
      <w:pPr>
        <w:pStyle w:val="ListBullet"/>
      </w:pPr>
      <w:r>
        <w:t>[DELETE] Delete a Booking — /api/v2/bookings/{{id}}</w:t>
      </w:r>
    </w:p>
    <w:p>
      <w:pPr>
        <w:pStyle w:val="ListBullet"/>
      </w:pPr>
      <w:r>
        <w:t>[PATCH] Unapprove a Booking — /api/v2/bookings/{{id}}/unapprove</w:t>
      </w:r>
    </w:p>
    <w:p>
      <w:pPr>
        <w:pStyle w:val="ListBullet"/>
      </w:pPr>
      <w:r>
        <w:t>[PATCH] Update a Booking — /api/v2/bookings/{{id}}</w:t>
      </w:r>
    </w:p>
    <w:p>
      <w:pPr>
        <w:pStyle w:val="ListBullet"/>
      </w:pPr>
      <w:r>
        <w:t>[POST] Create a Booking — /api/v2/bookings</w:t>
      </w:r>
    </w:p>
    <w:p>
      <w:r>
        <w:br w:type="page"/>
      </w:r>
    </w:p>
    <w:p>
      <w:pPr>
        <w:pStyle w:val="Heading2"/>
      </w:pPr>
      <w:r>
        <w:t>300. [PATCH] Update a Board</w:t>
      </w:r>
    </w:p>
    <w:p>
      <w:r>
        <w:rPr>
          <w:b/>
        </w:rPr>
        <w:t xml:space="preserve">Endpoint: </w:t>
      </w:r>
      <w:r>
        <w:rPr>
          <w:rFonts w:ascii="Courier New" w:hAnsi="Courier New"/>
          <w:sz w:val="18"/>
        </w:rPr>
        <w:t>/api/v2/boards/{{id}}</w:t>
      </w:r>
    </w:p>
    <w:p>
      <w:pPr>
        <w:pStyle w:val="Heading3"/>
      </w:pPr>
      <w:r>
        <w:t>Prerequisites</w:t>
      </w:r>
    </w:p>
    <w:p>
      <w:pPr>
        <w:pStyle w:val="ListBullet"/>
      </w:pPr>
      <w:r>
        <w:t>You must have access/permission to update the specified board.</w:t>
      </w:r>
    </w:p>
    <w:p>
      <w:pPr>
        <w:pStyle w:val="Heading3"/>
      </w:pPr>
      <w:r>
        <w:t>Method</w:t>
      </w:r>
    </w:p>
    <w:p>
      <w:r>
        <w:t>PATCH</w:t>
      </w:r>
    </w:p>
    <w:p>
      <w:pPr>
        <w:pStyle w:val="Heading3"/>
      </w:pPr>
      <w:r>
        <w:t>URL</w:t>
      </w:r>
    </w:p>
    <w:p>
      <w:r>
        <w:t>https://api.productive.io/api/v2/boards/{{id}}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board by ID. The request uses a JSON:API-style payload to modify board attributes (for example, the board 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/api/v2/boards/).</w:t>
      </w:r>
    </w:p>
    <w:p>
      <w:pPr>
        <w:pStyle w:val="ListBullet"/>
      </w:pPr>
      <w:r>
        <w:t>Always construct the path as /api/v2/boards/{{id}}, where {{id}} is a non-empty value.</w:t>
      </w:r>
    </w:p>
    <w:p>
      <w:pPr>
        <w:pStyle w:val="ListBullet"/>
      </w:pPr>
      <w:r>
        <w:t>When executing the action, ensure to send Path Parameters in the URL and not in the body.</w:t>
      </w:r>
    </w:p>
    <w:p>
      <w:pPr>
        <w:pStyle w:val="ListBullet"/>
      </w:pPr>
      <w:r>
        <w:t>This endpoint has no documented query parameters; do not place body fields into the URL.</w:t>
      </w:r>
    </w:p>
    <w:p>
      <w:pPr>
        <w:pStyle w:val="Heading3"/>
      </w:pPr>
      <w:r>
        <w:t>Valid Examples</w:t>
      </w:r>
    </w:p>
    <w:p>
      <w:r>
        <w:rPr>
          <w:b/>
          <w:color w:val="666666"/>
          <w:sz w:val="16"/>
        </w:rPr>
        <w:t>[http]</w:t>
      </w:r>
    </w:p>
    <w:p>
      <w:pPr>
        <w:shd w:fill="F2F2F2" w:val="clear"/>
      </w:pPr>
      <w:r>
        <w:rPr>
          <w:rFonts w:ascii="Courier New" w:hAnsi="Courier New"/>
          <w:sz w:val="17"/>
        </w:rPr>
        <w:t>/api/v2/boards/1</w:t>
        <w:br/>
        <w:t>/api/v2/boards/14</w:t>
      </w:r>
    </w:p>
    <w:p>
      <w:pPr>
        <w:pStyle w:val="Heading3"/>
      </w:pPr>
      <w:r>
        <w:t>Invalid Examples</w:t>
      </w:r>
    </w:p>
    <w:p>
      <w:r>
        <w:rPr>
          <w:b/>
          <w:color w:val="666666"/>
          <w:sz w:val="16"/>
        </w:rPr>
        <w:t>[http]</w:t>
      </w:r>
    </w:p>
    <w:p>
      <w:pPr>
        <w:shd w:fill="F2F2F2" w:val="clear"/>
      </w:pPr>
      <w:r>
        <w:rPr>
          <w:rFonts w:ascii="Courier New" w:hAnsi="Courier New"/>
          <w:sz w:val="17"/>
        </w:rPr>
        <w:t>/api/v2/boards/</w:t>
        <w:br/>
        <w:t>/api/v2/boards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Board ID. Required.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Resource type. Must be "boards".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New board name (example shown: "new name").</w:t>
            </w:r>
          </w:p>
        </w:tc>
      </w:tr>
    </w:tbl>
    <w:p/>
    <w:p>
      <w:pPr>
        <w:pStyle w:val="Heading3"/>
      </w:pPr>
      <w:r>
        <w:t>Response</w:t>
      </w:r>
    </w:p>
    <w:p>
      <w:pPr>
        <w:pStyle w:val="Heading3"/>
      </w:pPr>
      <w:r>
        <w:t>Success Response (200 OK)</w:t>
      </w:r>
    </w:p>
    <w:p>
      <w:r>
        <w:t>Headers: 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"14",</w:t>
        <w:br/>
        <w:t xml:space="preserve"> "type": "boards",</w:t>
        <w:br/>
        <w:t xml:space="preserve"> "attributes": {</w:t>
        <w:br/>
        <w:t xml:space="preserve"> "name": "new name",</w:t>
        <w:br/>
        <w:t xml:space="preserve"> "position": null,</w:t>
        <w:br/>
        <w:t xml:space="preserve"> "placement": null,</w:t>
        <w:br/>
        <w:t xml:space="preserve"> "archived_at": null,</w:t>
        <w:br/>
        <w:t xml:space="preserve"> "hidden": false</w:t>
        <w:br/>
        <w:t xml:space="preserve"> },</w:t>
        <w:br/>
        <w:t xml:space="preserve"> "relationships": {</w:t>
        <w:br/>
        <w:t xml:space="preserve"> "organization": {</w:t>
        <w:br/>
        <w:t xml:space="preserve"> "data": {</w:t>
        <w:br/>
        <w:t xml:space="preserve"> "type": "organizations",</w:t>
        <w:br/>
        <w:t xml:space="preserve"> "id": "97"</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board resource.</w:t>
            </w:r>
          </w:p>
        </w:tc>
      </w:tr>
      <w:tr>
        <w:tc>
          <w:tcPr>
            <w:tcW w:type="dxa" w:w="2880"/>
          </w:tcPr>
          <w:p>
            <w:r>
              <w:t>data.id</w:t>
            </w:r>
          </w:p>
        </w:tc>
        <w:tc>
          <w:tcPr>
            <w:tcW w:type="dxa" w:w="2880"/>
          </w:tcPr>
          <w:p>
            <w:r>
              <w:t>string</w:t>
            </w:r>
          </w:p>
        </w:tc>
        <w:tc>
          <w:tcPr>
            <w:tcW w:type="dxa" w:w="2880"/>
          </w:tcPr>
          <w:p>
            <w:r>
              <w:t>Board ID (returned as a string in the example).</w:t>
            </w:r>
          </w:p>
        </w:tc>
      </w:tr>
      <w:tr>
        <w:tc>
          <w:tcPr>
            <w:tcW w:type="dxa" w:w="2880"/>
          </w:tcPr>
          <w:p>
            <w:r>
              <w:t>data.type</w:t>
            </w:r>
          </w:p>
        </w:tc>
        <w:tc>
          <w:tcPr>
            <w:tcW w:type="dxa" w:w="2880"/>
          </w:tcPr>
          <w:p>
            <w:r>
              <w:t>string</w:t>
            </w:r>
          </w:p>
        </w:tc>
        <w:tc>
          <w:tcPr>
            <w:tcW w:type="dxa" w:w="2880"/>
          </w:tcPr>
          <w:p>
            <w:r>
              <w:t>Resource type ("boards").</w:t>
            </w:r>
          </w:p>
        </w:tc>
      </w:tr>
      <w:tr>
        <w:tc>
          <w:tcPr>
            <w:tcW w:type="dxa" w:w="2880"/>
          </w:tcPr>
          <w:p>
            <w:r>
              <w:t>data.attributes</w:t>
            </w:r>
          </w:p>
        </w:tc>
        <w:tc>
          <w:tcPr>
            <w:tcW w:type="dxa" w:w="2880"/>
          </w:tcPr>
          <w:p>
            <w:r>
              <w:t>object</w:t>
            </w:r>
          </w:p>
        </w:tc>
        <w:tc>
          <w:tcPr>
            <w:tcW w:type="dxa" w:w="2880"/>
          </w:tcPr>
          <w:p>
            <w:r>
              <w:t>Board attributes.</w:t>
            </w:r>
          </w:p>
        </w:tc>
      </w:tr>
      <w:tr>
        <w:tc>
          <w:tcPr>
            <w:tcW w:type="dxa" w:w="2880"/>
          </w:tcPr>
          <w:p>
            <w:r>
              <w:t>data.attributes.name</w:t>
            </w:r>
          </w:p>
        </w:tc>
        <w:tc>
          <w:tcPr>
            <w:tcW w:type="dxa" w:w="2880"/>
          </w:tcPr>
          <w:p>
            <w:r>
              <w:t>string</w:t>
            </w:r>
          </w:p>
        </w:tc>
        <w:tc>
          <w:tcPr>
            <w:tcW w:type="dxa" w:w="2880"/>
          </w:tcPr>
          <w:p>
            <w:r>
              <w:t>Board name.</w:t>
            </w:r>
          </w:p>
        </w:tc>
      </w:tr>
      <w:tr>
        <w:tc>
          <w:tcPr>
            <w:tcW w:type="dxa" w:w="2880"/>
          </w:tcPr>
          <w:p>
            <w:r>
              <w:t>data.attributes.position</w:t>
            </w:r>
          </w:p>
        </w:tc>
        <w:tc>
          <w:tcPr>
            <w:tcW w:type="dxa" w:w="2880"/>
          </w:tcPr>
          <w:p>
            <w:r>
              <w:t>any</w:t>
            </w:r>
          </w:p>
        </w:tc>
        <w:tc>
          <w:tcPr>
            <w:tcW w:type="dxa" w:w="2880"/>
          </w:tcPr>
          <w:p>
            <w:r>
              <w:t>Position (example shows null).</w:t>
            </w:r>
          </w:p>
        </w:tc>
      </w:tr>
      <w:tr>
        <w:tc>
          <w:tcPr>
            <w:tcW w:type="dxa" w:w="2880"/>
          </w:tcPr>
          <w:p>
            <w:r>
              <w:t>data.attributes.placement</w:t>
            </w:r>
          </w:p>
        </w:tc>
        <w:tc>
          <w:tcPr>
            <w:tcW w:type="dxa" w:w="2880"/>
          </w:tcPr>
          <w:p>
            <w:r>
              <w:t>any</w:t>
            </w:r>
          </w:p>
        </w:tc>
        <w:tc>
          <w:tcPr>
            <w:tcW w:type="dxa" w:w="2880"/>
          </w:tcPr>
          <w:p>
            <w:r>
              <w:t>Placement (example shows null).</w:t>
            </w:r>
          </w:p>
        </w:tc>
      </w:tr>
      <w:tr>
        <w:tc>
          <w:tcPr>
            <w:tcW w:type="dxa" w:w="2880"/>
          </w:tcPr>
          <w:p>
            <w:r>
              <w:t>data.attributes.archived_at</w:t>
            </w:r>
          </w:p>
        </w:tc>
        <w:tc>
          <w:tcPr>
            <w:tcW w:type="dxa" w:w="2880"/>
          </w:tcPr>
          <w:p>
            <w:r>
              <w:t>any</w:t>
            </w:r>
          </w:p>
        </w:tc>
        <w:tc>
          <w:tcPr>
            <w:tcW w:type="dxa" w:w="2880"/>
          </w:tcPr>
          <w:p>
            <w:r>
              <w:t>Archived timestamp (example shows null).</w:t>
            </w:r>
          </w:p>
        </w:tc>
      </w:tr>
      <w:tr>
        <w:tc>
          <w:tcPr>
            <w:tcW w:type="dxa" w:w="2880"/>
          </w:tcPr>
          <w:p>
            <w:r>
              <w:t>data.attributes.hidden</w:t>
            </w:r>
          </w:p>
        </w:tc>
        <w:tc>
          <w:tcPr>
            <w:tcW w:type="dxa" w:w="2880"/>
          </w:tcPr>
          <w:p>
            <w:r>
              <w:t>boolean</w:t>
            </w:r>
          </w:p>
        </w:tc>
        <w:tc>
          <w:tcPr>
            <w:tcW w:type="dxa" w:w="2880"/>
          </w:tcPr>
          <w:p>
            <w:r>
              <w:t>Whether the board is hidden.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data.relationships.project.meta.included</w:t>
            </w:r>
          </w:p>
        </w:tc>
        <w:tc>
          <w:tcPr>
            <w:tcW w:type="dxa" w:w="2880"/>
          </w:tcPr>
          <w:p>
            <w:r>
              <w:t>boolean</w:t>
            </w:r>
          </w:p>
        </w:tc>
        <w:tc>
          <w:tcPr>
            <w:tcW w:type="dxa" w:w="2880"/>
          </w:tcPr>
          <w:p>
            <w:r>
              <w:t>Whether project relationship is included (example shows false).</w:t>
            </w:r>
          </w:p>
        </w:tc>
      </w:tr>
      <w:tr>
        <w:tc>
          <w:tcPr>
            <w:tcW w:type="dxa" w:w="2880"/>
          </w:tcPr>
          <w:p>
            <w:r>
              <w:t>meta</w:t>
            </w:r>
          </w:p>
        </w:tc>
        <w:tc>
          <w:tcPr>
            <w:tcW w:type="dxa" w:w="2880"/>
          </w:tcPr>
          <w:p>
            <w:r>
              <w:t>object</w:t>
            </w:r>
          </w:p>
        </w:tc>
        <w:tc>
          <w:tcPr>
            <w:tcW w:type="dxa" w:w="2880"/>
          </w:tcPr>
          <w:p>
            <w:r>
              <w:t>Response metadata (empty object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'https://api.productive.io/api/v2/boards/14' \</w:t>
        <w:br/>
        <w:t xml:space="preserve"> --header 'Accept: application/json' \</w:t>
        <w:br/>
        <w:t xml:space="preserve"> --header 'Content-Type: application/vnd.api+json' \</w:t>
        <w:br/>
        <w:t xml:space="preserve"> --data '{</w:t>
        <w:br/>
        <w:t xml:space="preserve"> "data": {</w:t>
        <w:br/>
        <w:t xml:space="preserve"> "type": "boards",</w:t>
        <w:br/>
        <w:t xml:space="preserve"> "attributes": {</w:t>
        <w:br/>
        <w:t xml:space="preserve"> "name": "new name"</w:t>
        <w:br/>
        <w:t xml:space="preserve">      }</w:t>
        <w:br/>
        <w:t xml:space="preserve">    }</w:t>
        <w:br/>
        <w:t xml:space="preserve">  }'</w:t>
      </w:r>
    </w:p>
    <w:p>
      <w:pPr>
        <w:pStyle w:val="Heading3"/>
      </w:pPr>
      <w:r>
        <w:t>Example Usage</w:t>
      </w:r>
    </w:p>
    <w:p>
      <w:pPr>
        <w:pStyle w:val="Heading3"/>
      </w:pPr>
      <w:r>
        <w:t>Example 1: Rename a Board</w:t>
      </w:r>
    </w:p>
    <w:p>
      <w:r>
        <w:rPr>
          <w:b/>
          <w:color w:val="666666"/>
          <w:sz w:val="16"/>
        </w:rPr>
        <w:t>[bash]</w:t>
      </w:r>
    </w:p>
    <w:p>
      <w:pPr>
        <w:shd w:fill="F2F2F2" w:val="clear"/>
      </w:pPr>
      <w:r>
        <w:rPr>
          <w:rFonts w:ascii="Courier New" w:hAnsi="Courier New"/>
          <w:sz w:val="17"/>
        </w:rPr>
        <w:t>curl -i --request PATCH 'https://api.productive.io/api/v2/boards/1' \</w:t>
        <w:br/>
        <w:t xml:space="preserve"> --header 'Accept: application/json' \</w:t>
        <w:br/>
        <w:t xml:space="preserve"> --header 'Content-Type: application/vnd.api+json' \</w:t>
        <w:br/>
        <w:t xml:space="preserve"> --data '{</w:t>
        <w:br/>
        <w:t xml:space="preserve"> "data": {</w:t>
        <w:br/>
        <w:t xml:space="preserve"> "type": "boards",</w:t>
        <w:br/>
        <w:t xml:space="preserve"> "attributes": {</w:t>
        <w:br/>
        <w:t xml:space="preserve"> "name": "Marketing Board"</w:t>
        <w:br/>
        <w:t xml:space="preserve">      }</w:t>
        <w:br/>
        <w:t xml:space="preserve">    }</w:t>
        <w:br/>
        <w:t xml:space="preserve">  }'</w:t>
      </w:r>
    </w:p>
    <w:p>
      <w:pPr>
        <w:pStyle w:val="Heading3"/>
      </w:pPr>
      <w:r>
        <w:t>Notes</w:t>
      </w:r>
    </w:p>
    <w:p>
      <w:pPr>
        <w:pStyle w:val="ListBullet"/>
      </w:pPr>
      <w:r>
        <w:t>The request/response format follows JSON:API conventions (data, type, attributes, relationships).</w:t>
      </w:r>
    </w:p>
    <w:p>
      <w:pPr>
        <w:pStyle w:val="ListBullet"/>
      </w:pPr>
      <w:r>
        <w:t>The documentation shows an Accept header with many values; this knowledge file standardizes it to application/json since the response body is JSON.</w:t>
      </w:r>
    </w:p>
    <w:p>
      <w:pPr>
        <w:pStyle w:val="Heading3"/>
      </w:pPr>
      <w:r>
        <w:t>Error Handling</w:t>
      </w:r>
    </w:p>
    <w:p>
      <w:pPr>
        <w:pStyle w:val="ListBullet"/>
      </w:pPr>
      <w:r>
        <w:t>Error responses are mentioned (“returns error”) but not specified in the scraped content; no concrete status codes or error body examples were provided.</w:t>
      </w:r>
    </w:p>
    <w:p>
      <w:pPr>
        <w:pStyle w:val="Heading3"/>
      </w:pPr>
      <w:r>
        <w:t>Related boards actions</w:t>
      </w:r>
    </w:p>
    <w:p>
      <w:pPr>
        <w:pStyle w:val="ListBullet"/>
      </w:pPr>
      <w:r>
        <w:t>[PATCH] Archive a Board — /api/v2/boards/{{id}}/archive</w:t>
      </w:r>
    </w:p>
    <w:p>
      <w:pPr>
        <w:pStyle w:val="ListBullet"/>
      </w:pPr>
      <w:r>
        <w:t>[GET] List Boards — /boards</w:t>
      </w:r>
    </w:p>
    <w:p>
      <w:pPr>
        <w:pStyle w:val="ListBullet"/>
      </w:pPr>
      <w:r>
        <w:t>[POST] Create a Board — /boards</w:t>
      </w:r>
    </w:p>
    <w:p>
      <w:pPr>
        <w:pStyle w:val="ListBullet"/>
      </w:pPr>
      <w:r>
        <w:t>[POST] Copy a Board — /api/v2/boards/copy</w:t>
      </w:r>
    </w:p>
    <w:p>
      <w:pPr>
        <w:pStyle w:val="ListBullet"/>
      </w:pPr>
      <w:r>
        <w:t>[PATCH] Reposition a Board — /boards/{{id}}/reposition</w:t>
      </w:r>
    </w:p>
    <w:p>
      <w:pPr>
        <w:pStyle w:val="ListBullet"/>
      </w:pPr>
      <w:r>
        <w:t>[PATCH] Restore a Board — /api/v2/boards/{{id}}/restore</w:t>
      </w:r>
    </w:p>
    <w:p>
      <w:r>
        <w:br w:type="page"/>
      </w:r>
    </w:p>
    <w:p>
      <w:pPr>
        <w:pStyle w:val="Heading2"/>
      </w:pPr>
      <w:r>
        <w:t>301. [GET] List Bookings</w:t>
      </w:r>
    </w:p>
    <w:p>
      <w:r>
        <w:rPr>
          <w:b/>
        </w:rPr>
        <w:t xml:space="preserve">Endpoint: </w:t>
      </w:r>
      <w:r>
        <w:rPr>
          <w:rFonts w:ascii="Courier New" w:hAnsi="Courier New"/>
          <w:sz w:val="18"/>
        </w:rPr>
        <w:t>/api/v2/bookings</w:t>
      </w:r>
    </w:p>
    <w:p>
      <w:pPr>
        <w:pStyle w:val="Heading3"/>
      </w:pPr>
      <w:r>
        <w:t>Prerequisites</w:t>
      </w:r>
    </w:p>
    <w:p>
      <w:pPr>
        <w:pStyle w:val="ListBullet"/>
      </w:pPr>
      <w:r>
        <w:t>Access to Bookings in Productive (permission to view bookings)</w:t>
      </w:r>
    </w:p>
    <w:p>
      <w:pPr>
        <w:pStyle w:val="Heading3"/>
      </w:pPr>
      <w:r>
        <w:t>Method</w:t>
      </w:r>
    </w:p>
    <w:p>
      <w:r>
        <w:t>GET</w:t>
      </w:r>
    </w:p>
    <w:p>
      <w:pPr>
        <w:pStyle w:val="Heading3"/>
      </w:pPr>
      <w:r>
        <w:t>URL</w:t>
      </w:r>
    </w:p>
    <w:p>
      <w:r>
        <w:t>https://api.productive.io/api/v2/bookings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bookings (scheduled time allocations) for people. Bookings can represent either budget allocations (linked to a service) or absences (linked to an event). Supports extensive filtering and sorting.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(not in the body).</w:t>
      </w:r>
    </w:p>
    <w:p>
      <w:pPr>
        <w:pStyle w:val="ListBullet"/>
      </w:pPr>
      <w:r>
        <w:t>Do not send a request body for this GET endpoint.</w:t>
      </w:r>
    </w:p>
    <w:p>
      <w:pPr>
        <w:pStyle w:val="Heading3"/>
      </w:pPr>
      <w:r>
        <w:t>Optional Query Parameters (Filters)</w:t>
      </w:r>
    </w:p>
    <w:p>
      <w:r>
        <w:t>Supported filter params: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array of integer</w:t>
            </w:r>
          </w:p>
        </w:tc>
        <w:tc>
          <w:tcPr>
            <w:tcW w:type="dxa" w:w="2880"/>
          </w:tcPr>
          <w:p>
            <w:r>
              <w:t>Filter by booking IDs.</w:t>
            </w:r>
          </w:p>
        </w:tc>
      </w:tr>
      <w:tr>
        <w:tc>
          <w:tcPr>
            <w:tcW w:type="dxa" w:w="2880"/>
          </w:tcPr>
          <w:p>
            <w:r>
              <w:t>person_id</w:t>
            </w:r>
          </w:p>
        </w:tc>
        <w:tc>
          <w:tcPr>
            <w:tcW w:type="dxa" w:w="2880"/>
          </w:tcPr>
          <w:p>
            <w:r>
              <w:t>array of integer</w:t>
            </w:r>
          </w:p>
        </w:tc>
        <w:tc>
          <w:tcPr>
            <w:tcW w:type="dxa" w:w="2880"/>
          </w:tcPr>
          <w:p>
            <w:r>
              <w:t>Filter by person IDs.</w:t>
            </w:r>
          </w:p>
        </w:tc>
      </w:tr>
      <w:tr>
        <w:tc>
          <w:tcPr>
            <w:tcW w:type="dxa" w:w="2880"/>
          </w:tcPr>
          <w:p>
            <w:r>
              <w:t>approver_id</w:t>
            </w:r>
          </w:p>
        </w:tc>
        <w:tc>
          <w:tcPr>
            <w:tcW w:type="dxa" w:w="2880"/>
          </w:tcPr>
          <w:p>
            <w:r>
              <w:t>array of integer</w:t>
            </w:r>
          </w:p>
        </w:tc>
        <w:tc>
          <w:tcPr>
            <w:tcW w:type="dxa" w:w="2880"/>
          </w:tcPr>
          <w:p>
            <w:r>
              <w:t>Filter by approver IDs.</w:t>
            </w:r>
          </w:p>
        </w:tc>
      </w:tr>
      <w:tr>
        <w:tc>
          <w:tcPr>
            <w:tcW w:type="dxa" w:w="2880"/>
          </w:tcPr>
          <w:p>
            <w:r>
              <w:t>event_id</w:t>
            </w:r>
          </w:p>
        </w:tc>
        <w:tc>
          <w:tcPr>
            <w:tcW w:type="dxa" w:w="2880"/>
          </w:tcPr>
          <w:p>
            <w:r>
              <w:t>array of integer</w:t>
            </w:r>
          </w:p>
        </w:tc>
        <w:tc>
          <w:tcPr>
            <w:tcW w:type="dxa" w:w="2880"/>
          </w:tcPr>
          <w:p>
            <w:r>
              <w:t>Filter by event IDs (absence bookings).</w:t>
            </w:r>
          </w:p>
        </w:tc>
      </w:tr>
      <w:tr>
        <w:tc>
          <w:tcPr>
            <w:tcW w:type="dxa" w:w="2880"/>
          </w:tcPr>
          <w:p>
            <w:r>
              <w:t>task_id</w:t>
            </w:r>
          </w:p>
        </w:tc>
        <w:tc>
          <w:tcPr>
            <w:tcW w:type="dxa" w:w="2880"/>
          </w:tcPr>
          <w:p>
            <w:r>
              <w:t>array of integer</w:t>
            </w:r>
          </w:p>
        </w:tc>
        <w:tc>
          <w:tcPr>
            <w:tcW w:type="dxa" w:w="2880"/>
          </w:tcPr>
          <w:p>
            <w:r>
              <w:t>Filter by task IDs (budget bookings).</w:t>
            </w:r>
          </w:p>
        </w:tc>
      </w:tr>
      <w:tr>
        <w:tc>
          <w:tcPr>
            <w:tcW w:type="dxa" w:w="2880"/>
          </w:tcPr>
          <w:p>
            <w:r>
              <w:t>draft</w:t>
            </w:r>
          </w:p>
        </w:tc>
        <w:tc>
          <w:tcPr>
            <w:tcW w:type="dxa" w:w="2880"/>
          </w:tcPr>
          <w:p>
            <w:r>
              <w:t>boolean</w:t>
            </w:r>
          </w:p>
        </w:tc>
        <w:tc>
          <w:tcPr>
            <w:tcW w:type="dxa" w:w="2880"/>
          </w:tcPr>
          <w:p>
            <w:r>
              <w:t>Filter by tentative state (true = tentative, false = confirmed).</w:t>
            </w:r>
          </w:p>
        </w:tc>
      </w:tr>
      <w:tr>
        <w:tc>
          <w:tcPr>
            <w:tcW w:type="dxa" w:w="2880"/>
          </w:tcPr>
          <w:p>
            <w:r>
              <w:t>with_draft</w:t>
            </w:r>
          </w:p>
        </w:tc>
        <w:tc>
          <w:tcPr>
            <w:tcW w:type="dxa" w:w="2880"/>
          </w:tcPr>
          <w:p>
            <w:r>
              <w:t>boolean</w:t>
            </w:r>
          </w:p>
        </w:tc>
        <w:tc>
          <w:tcPr>
            <w:tcW w:type="dxa" w:w="2880"/>
          </w:tcPr>
          <w:p>
            <w:r>
              <w:t>When true, includes tentative bookings in the response.</w:t>
            </w:r>
          </w:p>
        </w:tc>
      </w:tr>
      <w:tr>
        <w:tc>
          <w:tcPr>
            <w:tcW w:type="dxa" w:w="2880"/>
          </w:tcPr>
          <w:p>
            <w:r>
              <w:t>approved_at</w:t>
            </w:r>
          </w:p>
        </w:tc>
        <w:tc>
          <w:tcPr>
            <w:tcW w:type="dxa" w:w="2880"/>
          </w:tcPr>
          <w:p>
            <w:r>
              <w:t>date</w:t>
            </w:r>
          </w:p>
        </w:tc>
        <w:tc>
          <w:tcPr>
            <w:tcW w:type="dxa" w:w="2880"/>
          </w:tcPr>
          <w:p>
            <w:r>
              <w:t>Filter by approval date.</w:t>
            </w:r>
          </w:p>
        </w:tc>
      </w:tr>
      <w:tr>
        <w:tc>
          <w:tcPr>
            <w:tcW w:type="dxa" w:w="2880"/>
          </w:tcPr>
          <w:p>
            <w:r>
              <w:t>created_at</w:t>
            </w:r>
          </w:p>
        </w:tc>
        <w:tc>
          <w:tcPr>
            <w:tcW w:type="dxa" w:w="2880"/>
          </w:tcPr>
          <w:p>
            <w:r>
              <w:t>date</w:t>
            </w:r>
          </w:p>
        </w:tc>
        <w:tc>
          <w:tcPr>
            <w:tcW w:type="dxa" w:w="2880"/>
          </w:tcPr>
          <w:p>
            <w:r>
              <w:t>Filter by created date.</w:t>
            </w:r>
          </w:p>
        </w:tc>
      </w:tr>
      <w:tr>
        <w:tc>
          <w:tcPr>
            <w:tcW w:type="dxa" w:w="2880"/>
          </w:tcPr>
          <w:p>
            <w:r>
              <w:t>updated_at</w:t>
            </w:r>
          </w:p>
        </w:tc>
        <w:tc>
          <w:tcPr>
            <w:tcW w:type="dxa" w:w="2880"/>
          </w:tcPr>
          <w:p>
            <w:r>
              <w:t>date</w:t>
            </w:r>
          </w:p>
        </w:tc>
        <w:tc>
          <w:tcPr>
            <w:tcW w:type="dxa" w:w="2880"/>
          </w:tcPr>
          <w:p>
            <w:r>
              <w:t>Filter by updated date.</w:t>
            </w:r>
          </w:p>
        </w:tc>
      </w:tr>
      <w:tr>
        <w:tc>
          <w:tcPr>
            <w:tcW w:type="dxa" w:w="2880"/>
          </w:tcPr>
          <w:p>
            <w:r>
              <w:t>rejected_at</w:t>
            </w:r>
          </w:p>
        </w:tc>
        <w:tc>
          <w:tcPr>
            <w:tcW w:type="dxa" w:w="2880"/>
          </w:tcPr>
          <w:p>
            <w:r>
              <w:t>date</w:t>
            </w:r>
          </w:p>
        </w:tc>
        <w:tc>
          <w:tcPr>
            <w:tcW w:type="dxa" w:w="2880"/>
          </w:tcPr>
          <w:p>
            <w:r>
              <w:t>Filter by rejected date.</w:t>
            </w:r>
          </w:p>
        </w:tc>
      </w:tr>
      <w:tr>
        <w:tc>
          <w:tcPr>
            <w:tcW w:type="dxa" w:w="2880"/>
          </w:tcPr>
          <w:p>
            <w:r>
              <w:t>canceled_at</w:t>
            </w:r>
          </w:p>
        </w:tc>
        <w:tc>
          <w:tcPr>
            <w:tcW w:type="dxa" w:w="2880"/>
          </w:tcPr>
          <w:p>
            <w:r>
              <w:t>date</w:t>
            </w:r>
          </w:p>
        </w:tc>
        <w:tc>
          <w:tcPr>
            <w:tcW w:type="dxa" w:w="2880"/>
          </w:tcPr>
          <w:p>
            <w:r>
              <w:t>Filter by canceled date.</w:t>
            </w:r>
          </w:p>
        </w:tc>
      </w:tr>
      <w:tr>
        <w:tc>
          <w:tcPr>
            <w:tcW w:type="dxa" w:w="2880"/>
          </w:tcPr>
          <w:p>
            <w:r>
              <w:t>last_activity_at</w:t>
            </w:r>
          </w:p>
        </w:tc>
        <w:tc>
          <w:tcPr>
            <w:tcW w:type="dxa" w:w="2880"/>
          </w:tcPr>
          <w:p>
            <w:r>
              <w:t>date</w:t>
            </w:r>
          </w:p>
        </w:tc>
        <w:tc>
          <w:tcPr>
            <w:tcW w:type="dxa" w:w="2880"/>
          </w:tcPr>
          <w:p>
            <w:r>
              <w:t>Filter by last activity date.</w:t>
            </w:r>
          </w:p>
        </w:tc>
      </w:tr>
      <w:tr>
        <w:tc>
          <w:tcPr>
            <w:tcW w:type="dxa" w:w="2880"/>
          </w:tcPr>
          <w:p>
            <w:r>
              <w:t>origin_id</w:t>
            </w:r>
          </w:p>
        </w:tc>
        <w:tc>
          <w:tcPr>
            <w:tcW w:type="dxa" w:w="2880"/>
          </w:tcPr>
          <w:p>
            <w:r>
              <w:t>array of integer</w:t>
            </w:r>
          </w:p>
        </w:tc>
        <w:tc>
          <w:tcPr>
            <w:tcW w:type="dxa" w:w="2880"/>
          </w:tcPr>
          <w:p>
            <w:r>
              <w:t>Filter by origin booking IDs (initial booking in a repeat chain).</w:t>
            </w:r>
          </w:p>
        </w:tc>
      </w:tr>
      <w:tr>
        <w:tc>
          <w:tcPr>
            <w:tcW w:type="dxa" w:w="2880"/>
          </w:tcPr>
          <w:p>
            <w:r>
              <w:t>company_id</w:t>
            </w:r>
          </w:p>
        </w:tc>
        <w:tc>
          <w:tcPr>
            <w:tcW w:type="dxa" w:w="2880"/>
          </w:tcPr>
          <w:p>
            <w:r>
              <w:t>array of integer</w:t>
            </w:r>
          </w:p>
        </w:tc>
        <w:tc>
          <w:tcPr>
            <w:tcW w:type="dxa" w:w="2880"/>
          </w:tcPr>
          <w:p>
            <w:r>
              <w:t>Filter by company IDs.</w:t>
            </w:r>
          </w:p>
        </w:tc>
      </w:tr>
      <w:tr>
        <w:tc>
          <w:tcPr>
            <w:tcW w:type="dxa" w:w="2880"/>
          </w:tcPr>
          <w:p>
            <w:r>
              <w:t>budget_id</w:t>
            </w:r>
          </w:p>
        </w:tc>
        <w:tc>
          <w:tcPr>
            <w:tcW w:type="dxa" w:w="2880"/>
          </w:tcPr>
          <w:p>
            <w:r>
              <w:t>array of integer</w:t>
            </w:r>
          </w:p>
        </w:tc>
        <w:tc>
          <w:tcPr>
            <w:tcW w:type="dxa" w:w="2880"/>
          </w:tcPr>
          <w:p>
            <w:r>
              <w:t>Filter by budget IDs.</w:t>
            </w:r>
          </w:p>
        </w:tc>
      </w:tr>
      <w:tr>
        <w:tc>
          <w:tcPr>
            <w:tcW w:type="dxa" w:w="2880"/>
          </w:tcPr>
          <w:p>
            <w:r>
              <w:t>project_id</w:t>
            </w:r>
          </w:p>
        </w:tc>
        <w:tc>
          <w:tcPr>
            <w:tcW w:type="dxa" w:w="2880"/>
          </w:tcPr>
          <w:p>
            <w:r>
              <w:t>array of integer</w:t>
            </w:r>
          </w:p>
        </w:tc>
        <w:tc>
          <w:tcPr>
            <w:tcW w:type="dxa" w:w="2880"/>
          </w:tcPr>
          <w:p>
            <w:r>
              <w:t>Filter by project IDs.</w:t>
            </w:r>
          </w:p>
        </w:tc>
      </w:tr>
      <w:tr>
        <w:tc>
          <w:tcPr>
            <w:tcW w:type="dxa" w:w="2880"/>
          </w:tcPr>
          <w:p>
            <w:r>
              <w:t>tags</w:t>
            </w:r>
          </w:p>
        </w:tc>
        <w:tc>
          <w:tcPr>
            <w:tcW w:type="dxa" w:w="2880"/>
          </w:tcPr>
          <w:p>
            <w:r>
              <w:t>array</w:t>
            </w:r>
          </w:p>
        </w:tc>
        <w:tc>
          <w:tcPr>
            <w:tcW w:type="dxa" w:w="2880"/>
          </w:tcPr>
          <w:p>
            <w:r>
              <w:t>Filter by tags.</w:t>
            </w:r>
          </w:p>
        </w:tc>
      </w:tr>
      <w:tr>
        <w:tc>
          <w:tcPr>
            <w:tcW w:type="dxa" w:w="2880"/>
          </w:tcPr>
          <w:p>
            <w:r>
              <w:t>after</w:t>
            </w:r>
          </w:p>
        </w:tc>
        <w:tc>
          <w:tcPr>
            <w:tcW w:type="dxa" w:w="2880"/>
          </w:tcPr>
          <w:p>
            <w:r>
              <w:t>date</w:t>
            </w:r>
          </w:p>
        </w:tc>
        <w:tc>
          <w:tcPr>
            <w:tcW w:type="dxa" w:w="2880"/>
          </w:tcPr>
          <w:p>
            <w:r>
              <w:t>Filter bookings after a date.</w:t>
            </w:r>
          </w:p>
        </w:tc>
      </w:tr>
      <w:tr>
        <w:tc>
          <w:tcPr>
            <w:tcW w:type="dxa" w:w="2880"/>
          </w:tcPr>
          <w:p>
            <w:r>
              <w:t>before</w:t>
            </w:r>
          </w:p>
        </w:tc>
        <w:tc>
          <w:tcPr>
            <w:tcW w:type="dxa" w:w="2880"/>
          </w:tcPr>
          <w:p>
            <w:r>
              <w:t>date</w:t>
            </w:r>
          </w:p>
        </w:tc>
        <w:tc>
          <w:tcPr>
            <w:tcW w:type="dxa" w:w="2880"/>
          </w:tcPr>
          <w:p>
            <w:r>
              <w:t>Filter bookings before a date.</w:t>
            </w:r>
          </w:p>
        </w:tc>
      </w:tr>
      <w:tr>
        <w:tc>
          <w:tcPr>
            <w:tcW w:type="dxa" w:w="2880"/>
          </w:tcPr>
          <w:p>
            <w:r>
              <w:t>started_on</w:t>
            </w:r>
          </w:p>
        </w:tc>
        <w:tc>
          <w:tcPr>
            <w:tcW w:type="dxa" w:w="2880"/>
          </w:tcPr>
          <w:p>
            <w:r>
              <w:t>date</w:t>
            </w:r>
          </w:p>
        </w:tc>
        <w:tc>
          <w:tcPr>
            <w:tcW w:type="dxa" w:w="2880"/>
          </w:tcPr>
          <w:p>
            <w:r>
              <w:t>Filter by booking start date.</w:t>
            </w:r>
          </w:p>
        </w:tc>
      </w:tr>
      <w:tr>
        <w:tc>
          <w:tcPr>
            <w:tcW w:type="dxa" w:w="2880"/>
          </w:tcPr>
          <w:p>
            <w:r>
              <w:t>ended_on</w:t>
            </w:r>
          </w:p>
        </w:tc>
        <w:tc>
          <w:tcPr>
            <w:tcW w:type="dxa" w:w="2880"/>
          </w:tcPr>
          <w:p>
            <w:r>
              <w:t>date</w:t>
            </w:r>
          </w:p>
        </w:tc>
        <w:tc>
          <w:tcPr>
            <w:tcW w:type="dxa" w:w="2880"/>
          </w:tcPr>
          <w:p>
            <w:r>
              <w:t>Filter by booking end date.</w:t>
            </w:r>
          </w:p>
        </w:tc>
      </w:tr>
      <w:tr>
        <w:tc>
          <w:tcPr>
            <w:tcW w:type="dxa" w:w="2880"/>
          </w:tcPr>
          <w:p>
            <w:r>
              <w:t>people_custom_fields</w:t>
            </w:r>
          </w:p>
        </w:tc>
        <w:tc>
          <w:tcPr>
            <w:tcW w:type="dxa" w:w="2880"/>
          </w:tcPr>
          <w:p>
            <w:r>
              <w:t>string</w:t>
            </w:r>
          </w:p>
        </w:tc>
        <w:tc>
          <w:tcPr>
            <w:tcW w:type="dxa" w:w="2880"/>
          </w:tcPr>
          <w:p>
            <w:r>
              <w:t>Filter by people custom fields.</w:t>
            </w:r>
          </w:p>
        </w:tc>
      </w:tr>
      <w:tr>
        <w:tc>
          <w:tcPr>
            <w:tcW w:type="dxa" w:w="2880"/>
          </w:tcPr>
          <w:p>
            <w:r>
              <w:t>note</w:t>
            </w:r>
          </w:p>
        </w:tc>
        <w:tc>
          <w:tcPr>
            <w:tcW w:type="dxa" w:w="2880"/>
          </w:tcPr>
          <w:p>
            <w:r>
              <w:t>string</w:t>
            </w:r>
          </w:p>
        </w:tc>
        <w:tc>
          <w:tcPr>
            <w:tcW w:type="dxa" w:w="2880"/>
          </w:tcPr>
          <w:p>
            <w:r>
              <w:t>Filter by booking note content.</w:t>
            </w:r>
          </w:p>
        </w:tc>
      </w:tr>
      <w:tr>
        <w:tc>
          <w:tcPr>
            <w:tcW w:type="dxa" w:w="2880"/>
          </w:tcPr>
          <w:p>
            <w:r>
              <w:t>project_type</w:t>
            </w:r>
          </w:p>
        </w:tc>
        <w:tc>
          <w:tcPr>
            <w:tcW w:type="dxa" w:w="2880"/>
          </w:tcPr>
          <w:p>
            <w:r>
              <w:t>array</w:t>
            </w:r>
          </w:p>
        </w:tc>
        <w:tc>
          <w:tcPr>
            <w:tcW w:type="dxa" w:w="2880"/>
          </w:tcPr>
          <w:p>
            <w:r>
              <w:t>Filter by project type.</w:t>
            </w:r>
          </w:p>
        </w:tc>
      </w:tr>
      <w:tr>
        <w:tc>
          <w:tcPr>
            <w:tcW w:type="dxa" w:w="2880"/>
          </w:tcPr>
          <w:p>
            <w:r>
              <w:t>person_type</w:t>
            </w:r>
          </w:p>
        </w:tc>
        <w:tc>
          <w:tcPr>
            <w:tcW w:type="dxa" w:w="2880"/>
          </w:tcPr>
          <w:p>
            <w:r>
              <w:t>integer</w:t>
            </w:r>
          </w:p>
        </w:tc>
        <w:tc>
          <w:tcPr>
            <w:tcW w:type="dxa" w:w="2880"/>
          </w:tcPr>
          <w:p>
            <w:r>
              <w:t>Person type: 1 = user, 2 = contact, 3 = placeholder.</w:t>
            </w:r>
          </w:p>
        </w:tc>
      </w:tr>
      <w:tr>
        <w:tc>
          <w:tcPr>
            <w:tcW w:type="dxa" w:w="2880"/>
          </w:tcPr>
          <w:p>
            <w:r>
              <w:t>approval_status</w:t>
            </w:r>
          </w:p>
        </w:tc>
        <w:tc>
          <w:tcPr>
            <w:tcW w:type="dxa" w:w="2880"/>
          </w:tcPr>
          <w:p>
            <w:r>
              <w:t>array</w:t>
            </w:r>
          </w:p>
        </w:tc>
        <w:tc>
          <w:tcPr>
            <w:tcW w:type="dxa" w:w="2880"/>
          </w:tcPr>
          <w:p>
            <w:r>
              <w:t>Filter by approval status.</w:t>
            </w:r>
          </w:p>
        </w:tc>
      </w:tr>
      <w:tr>
        <w:tc>
          <w:tcPr>
            <w:tcW w:type="dxa" w:w="2880"/>
          </w:tcPr>
          <w:p>
            <w:r>
              <w:t>status</w:t>
            </w:r>
          </w:p>
        </w:tc>
        <w:tc>
          <w:tcPr>
            <w:tcW w:type="dxa" w:w="2880"/>
          </w:tcPr>
          <w:p>
            <w:r>
              <w:t>array</w:t>
            </w:r>
          </w:p>
        </w:tc>
        <w:tc>
          <w:tcPr>
            <w:tcW w:type="dxa" w:w="2880"/>
          </w:tcPr>
          <w:p>
            <w:r>
              <w:t>Alias for approval_status.</w:t>
            </w:r>
          </w:p>
        </w:tc>
      </w:tr>
      <w:tr>
        <w:tc>
          <w:tcPr>
            <w:tcW w:type="dxa" w:w="2880"/>
          </w:tcPr>
          <w:p>
            <w:r>
              <w:t>billing_type_id</w:t>
            </w:r>
          </w:p>
        </w:tc>
        <w:tc>
          <w:tcPr>
            <w:tcW w:type="dxa" w:w="2880"/>
          </w:tcPr>
          <w:p>
            <w:r>
              <w:t>array of integer</w:t>
            </w:r>
          </w:p>
        </w:tc>
        <w:tc>
          <w:tcPr>
            <w:tcW w:type="dxa" w:w="2880"/>
          </w:tcPr>
          <w:p>
            <w:r>
              <w:t>Billing type: 1 = Fixed, 2 = Actuals, 3 = None.</w:t>
            </w:r>
          </w:p>
        </w:tc>
      </w:tr>
      <w:tr>
        <w:tc>
          <w:tcPr>
            <w:tcW w:type="dxa" w:w="2880"/>
          </w:tcPr>
          <w:p>
            <w:r>
              <w:t>autotracking</w:t>
            </w:r>
          </w:p>
        </w:tc>
        <w:tc>
          <w:tcPr>
            <w:tcW w:type="dxa" w:w="2880"/>
          </w:tcPr>
          <w:p>
            <w:r>
              <w:t>boolean</w:t>
            </w:r>
          </w:p>
        </w:tc>
        <w:tc>
          <w:tcPr>
            <w:tcW w:type="dxa" w:w="2880"/>
          </w:tcPr>
          <w:p>
            <w:r>
              <w:t>Filter by autotracking enabled/disabled.</w:t>
            </w:r>
          </w:p>
        </w:tc>
      </w:tr>
      <w:tr>
        <w:tc>
          <w:tcPr>
            <w:tcW w:type="dxa" w:w="2880"/>
          </w:tcPr>
          <w:p>
            <w:r>
              <w:t>booking_type</w:t>
            </w:r>
          </w:p>
        </w:tc>
        <w:tc>
          <w:tcPr>
            <w:tcW w:type="dxa" w:w="2880"/>
          </w:tcPr>
          <w:p>
            <w:r>
              <w:t>string</w:t>
            </w:r>
          </w:p>
        </w:tc>
        <w:tc>
          <w:tcPr>
            <w:tcW w:type="dxa" w:w="2880"/>
          </w:tcPr>
          <w:p>
            <w:r>
              <w:t>event filters absence bookings; service filters budget bookings.</w:t>
            </w:r>
          </w:p>
        </w:tc>
      </w:tr>
      <w:tr>
        <w:tc>
          <w:tcPr>
            <w:tcW w:type="dxa" w:w="2880"/>
          </w:tcPr>
          <w:p>
            <w:r>
              <w:t>person_subsidiary_id</w:t>
            </w:r>
          </w:p>
        </w:tc>
        <w:tc>
          <w:tcPr>
            <w:tcW w:type="dxa" w:w="2880"/>
          </w:tcPr>
          <w:p>
            <w:r>
              <w:t>integer</w:t>
            </w:r>
          </w:p>
        </w:tc>
        <w:tc>
          <w:tcPr>
            <w:tcW w:type="dxa" w:w="2880"/>
          </w:tcPr>
          <w:p>
            <w:r>
              <w:t>Filter by person subsidiary ID.</w:t>
            </w:r>
          </w:p>
        </w:tc>
      </w:tr>
      <w:tr>
        <w:tc>
          <w:tcPr>
            <w:tcW w:type="dxa" w:w="2880"/>
          </w:tcPr>
          <w:p>
            <w:r>
              <w:t>canceled</w:t>
            </w:r>
          </w:p>
        </w:tc>
        <w:tc>
          <w:tcPr>
            <w:tcW w:type="dxa" w:w="2880"/>
          </w:tcPr>
          <w:p>
            <w:r>
              <w:t>boolean</w:t>
            </w:r>
          </w:p>
        </w:tc>
        <w:tc>
          <w:tcPr>
            <w:tcW w:type="dxa" w:w="2880"/>
          </w:tcPr>
          <w:p>
            <w:r>
              <w:t>Filter by canceled state.</w:t>
            </w:r>
          </w:p>
        </w:tc>
      </w:tr>
    </w:tbl>
    <w:p/>
    <w:p>
      <w:pPr>
        <w:pStyle w:val="Heading3"/>
      </w:pPr>
      <w:r>
        <w:t>Optional Query Parameters (Sorting)</w:t>
      </w:r>
    </w:p>
    <w:p>
      <w:r>
        <w:t>Supported sort params: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Sort key. Supported values: id, started_on, last_activity_at, draft. (Direction not documented.)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"bookings",</w:t>
        <w:br/>
        <w:t xml:space="preserve"> "attributes": {</w:t>
        <w:br/>
        <w:t xml:space="preserve"> "hours": 6,</w:t>
        <w:br/>
        <w:t xml:space="preserve"> "time": 360,</w:t>
        <w:br/>
        <w:t xml:space="preserve"> "started_on": "2026-03-14",</w:t>
        <w:br/>
        <w:t xml:space="preserve"> "ended_on": "2026-03-14",</w:t>
        <w:br/>
        <w:t xml:space="preserve"> "note": null,</w:t>
        <w:br/>
        <w:t xml:space="preserve"> "total_time": 360,</w:t>
        <w:br/>
        <w:t xml:space="preserve"> "total_working_days": 1,</w:t>
        <w:br/>
        <w:t xml:space="preserve"> "percentage": null,</w:t>
        <w:br/>
        <w:t xml:space="preserve"> "created_at": "2026-03-14T05:03:10.354+01:00",</w:t>
        <w:br/>
        <w:t xml:space="preserve"> "updated_at": "2026-03-14T05:03:10.354+01:00",</w:t>
        <w:br/>
        <w:t xml:space="preserve"> "people_custom_fields": null,</w:t>
        <w:br/>
        <w:t xml:space="preserve"> "approved": false,</w:t>
        <w:br/>
        <w:t xml:space="preserve"> "approved_at": null,</w:t>
        <w:br/>
        <w:t xml:space="preserve"> "rejected": false,</w:t>
        <w:br/>
        <w:t xml:space="preserve"> "rejected_reason": null,</w:t>
        <w:br/>
        <w:t xml:space="preserve"> "rejected_at": null,</w:t>
        <w:br/>
        <w:t xml:space="preserve"> "canceled": false,</w:t>
        <w:br/>
        <w:t xml:space="preserve"> "canceled_at": null,</w:t>
        <w:br/>
        <w:t xml:space="preserve"> "booking_method_id": 1,</w:t>
        <w:br/>
        <w:t xml:space="preserve"> "autotracking": false,</w:t>
        <w:br/>
        <w:t xml:space="preserve"> "draft": false,</w:t>
        <w:br/>
        <w:t xml:space="preserve"> "custom_fields": null,</w:t>
        <w:br/>
        <w:t xml:space="preserve"> "external_id": null,</w:t>
        <w:br/>
        <w:t xml:space="preserve"> "last_activity_at": "2026-03-14T05:03:10.000+01:00",</w:t>
        <w:br/>
        <w:t xml:space="preserve"> "stage_type": null</w:t>
        <w:br/>
        <w:t xml:space="preserve"> },</w:t>
        <w:br/>
        <w:t xml:space="preserve"> "relationships": {</w:t>
        <w:br/>
        <w:t xml:space="preserve"> "organization": {</w:t>
        <w:br/>
        <w:t xml:space="preserve"> "data": {</w:t>
        <w:br/>
        <w:t xml:space="preserve"> "type": "organizations",</w:t>
        <w:br/>
        <w:t xml:space="preserve"> "id": "109"</w:t>
        <w:br/>
        <w:t xml:space="preserve"> }</w:t>
        <w:br/>
        <w:t xml:space="preserve"> },</w:t>
        <w:br/>
        <w:t xml:space="preserve"> "service": {</w:t>
        <w:br/>
        <w:t xml:space="preserve"> "meta": {</w:t>
        <w:br/>
        <w:t xml:space="preserve"> "included": false</w:t>
        <w:br/>
        <w:t xml:space="preserve"> }</w:t>
        <w:br/>
        <w:t xml:space="preserve"> },</w:t>
        <w:br/>
        <w:t xml:space="preserve"> "event":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"approver": {</w:t>
        <w:br/>
        <w:t xml:space="preserve"> "meta": {</w:t>
        <w:br/>
        <w:t xml:space="preserve"> "included": false</w:t>
        <w:br/>
        <w:t xml:space="preserve"> }</w:t>
        <w:br/>
        <w:t xml:space="preserve"> },</w:t>
        <w:br/>
        <w:t xml:space="preserve"> "rejecter": {</w:t>
        <w:br/>
        <w:t xml:space="preserve"> "meta": {</w:t>
        <w:br/>
        <w:t xml:space="preserve"> "included": false</w:t>
        <w:br/>
        <w:t xml:space="preserve"> }</w:t>
        <w:br/>
        <w:t xml:space="preserve"> },</w:t>
        <w:br/>
        <w:t xml:space="preserve"> "canceler": {</w:t>
        <w:br/>
        <w:t xml:space="preserve"> "meta": {</w:t>
        <w:br/>
        <w:t xml:space="preserve"> "included": false</w:t>
        <w:br/>
        <w:t xml:space="preserve"> }</w:t>
        <w:br/>
        <w:t xml:space="preserve"> },</w:t>
        <w:br/>
        <w:t xml:space="preserve"> "origin": {</w:t>
        <w:br/>
        <w:t xml:space="preserve"> "meta": {</w:t>
        <w:br/>
        <w:t xml:space="preserve"> "included": false</w:t>
        <w:br/>
        <w:t xml:space="preserve"> }</w:t>
        <w:br/>
        <w:t xml:space="preserve"> },</w:t>
        <w:br/>
        <w:t xml:space="preserve"> "approval_statuses":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w:t>
        <w:br/>
        <w:t xml:space="preserve"> "id": "2",</w:t>
        <w:br/>
        <w:t xml:space="preserve"> "type": "bookings",</w:t>
        <w:br/>
        <w:t xml:space="preserve"> "attributes": {</w:t>
        <w:br/>
        <w:t xml:space="preserve"> "hours": 6,</w:t>
        <w:br/>
        <w:t xml:space="preserve"> "time": 360,</w:t>
        <w:br/>
        <w:t xml:space="preserve"> "started_on": "2026-03-14",</w:t>
        <w:br/>
        <w:t xml:space="preserve"> "ended_on": "2026-03-14",</w:t>
        <w:br/>
        <w:t xml:space="preserve"> "note": null,</w:t>
        <w:br/>
        <w:t xml:space="preserve"> "total_time": 360,</w:t>
        <w:br/>
        <w:t xml:space="preserve"> "total_working_days": 1,</w:t>
        <w:br/>
        <w:t xml:space="preserve"> "percentage": null,</w:t>
        <w:br/>
        <w:t xml:space="preserve"> "created_at": "2026-03-14T05:03:10.377+01:00",</w:t>
        <w:br/>
        <w:t xml:space="preserve"> "updated_at": "2026-03-14T05:03:10.377+01:00",</w:t>
        <w:br/>
        <w:t xml:space="preserve"> "people_custom_fields": null,</w:t>
        <w:br/>
        <w:t xml:space="preserve"> "approved": false,</w:t>
        <w:br/>
        <w:t xml:space="preserve"> "approved_at": null,</w:t>
        <w:br/>
        <w:t xml:space="preserve"> "rejected": false,</w:t>
        <w:br/>
        <w:t xml:space="preserve"> "rejected_reason": null,</w:t>
        <w:br/>
        <w:t xml:space="preserve"> "rejected_at": null,</w:t>
        <w:br/>
        <w:t xml:space="preserve"> "canceled": false,</w:t>
        <w:br/>
        <w:t xml:space="preserve"> "canceled_at": null,</w:t>
        <w:br/>
        <w:t xml:space="preserve"> "booking_method_id": 1,</w:t>
        <w:br/>
        <w:t xml:space="preserve"> "autotracking": false,</w:t>
        <w:br/>
        <w:t xml:space="preserve"> "draft": false,</w:t>
        <w:br/>
        <w:t xml:space="preserve"> "custom_fields": null,</w:t>
        <w:br/>
        <w:t xml:space="preserve"> "external_id": null,</w:t>
        <w:br/>
        <w:t xml:space="preserve"> "last_activity_at": "2026-03-14T05:03:10.000+01:00",</w:t>
        <w:br/>
        <w:t xml:space="preserve"> "stage_type": null</w:t>
        <w:br/>
        <w:t xml:space="preserve"> },</w:t>
        <w:br/>
        <w:t xml:space="preserve"> "relationships": {</w:t>
        <w:br/>
        <w:t xml:space="preserve"> "organization": {</w:t>
        <w:br/>
        <w:t xml:space="preserve"> "data": {</w:t>
        <w:br/>
        <w:t xml:space="preserve"> "type": "organizations",</w:t>
        <w:br/>
        <w:t xml:space="preserve"> "id": "109"</w:t>
        <w:br/>
        <w:t xml:space="preserve"> }</w:t>
        <w:br/>
        <w:t xml:space="preserve"> },</w:t>
        <w:br/>
        <w:t xml:space="preserve"> "service": {</w:t>
        <w:br/>
        <w:t xml:space="preserve"> "meta": {</w:t>
        <w:br/>
        <w:t xml:space="preserve"> "included": false</w:t>
        <w:br/>
        <w:t xml:space="preserve"> }</w:t>
        <w:br/>
        <w:t xml:space="preserve"> },</w:t>
        <w:br/>
        <w:t xml:space="preserve"> "event":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"approver": {</w:t>
        <w:br/>
        <w:t xml:space="preserve"> "meta": {</w:t>
        <w:br/>
        <w:t xml:space="preserve"> "included": false</w:t>
        <w:br/>
        <w:t xml:space="preserve"> }</w:t>
        <w:br/>
        <w:t xml:space="preserve"> },</w:t>
        <w:br/>
        <w:t xml:space="preserve"> "rejecter": {</w:t>
        <w:br/>
        <w:t xml:space="preserve"> "meta": {</w:t>
        <w:br/>
        <w:t xml:space="preserve"> "included": false</w:t>
        <w:br/>
        <w:t xml:space="preserve"> }</w:t>
        <w:br/>
        <w:t xml:space="preserve"> },</w:t>
        <w:br/>
        <w:t xml:space="preserve"> "canceler": {</w:t>
        <w:br/>
        <w:t xml:space="preserve"> "meta": {</w:t>
        <w:br/>
        <w:t xml:space="preserve"> "included": false</w:t>
        <w:br/>
        <w:t xml:space="preserve"> }</w:t>
        <w:br/>
        <w:t xml:space="preserve"> },</w:t>
        <w:br/>
        <w:t xml:space="preserve"> "origin": {</w:t>
        <w:br/>
        <w:t xml:space="preserve"> "meta": {</w:t>
        <w:br/>
        <w:t xml:space="preserve"> "included": false</w:t>
        <w:br/>
        <w:t xml:space="preserve"> }</w:t>
        <w:br/>
        <w:t xml:space="preserve"> },</w:t>
        <w:br/>
        <w:t xml:space="preserve"> "approval_statuses":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"http://api-test.productive.io/api/v2/bookings?page%5Bnumber%5D=1&amp;page%5Bsize%5D=30",</w:t>
        <w:br/>
        <w:t xml:space="preserve"> "last": "http://api-test.productive.io/api/v2/bookings?page%5Bnumber%5D=1&amp;page%5Bsize%5D=30"</w:t>
        <w:br/>
        <w:t xml:space="preserve"> },</w:t>
        <w:br/>
        <w:t xml:space="preserve"> "meta": {</w:t>
        <w:br/>
        <w:t xml:space="preserve"> "current_page": 1,</w:t>
        <w:br/>
        <w:t xml:space="preserve"> "total_pages": 1,</w:t>
        <w:br/>
        <w:t xml:space="preserve"> "total_count": 2,</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booking resources.</w:t>
            </w:r>
          </w:p>
        </w:tc>
      </w:tr>
      <w:tr>
        <w:tc>
          <w:tcPr>
            <w:tcW w:type="dxa" w:w="2880"/>
          </w:tcPr>
          <w:p>
            <w:r>
              <w:t>data[].id</w:t>
            </w:r>
          </w:p>
        </w:tc>
        <w:tc>
          <w:tcPr>
            <w:tcW w:type="dxa" w:w="2880"/>
          </w:tcPr>
          <w:p>
            <w:r>
              <w:t>string</w:t>
            </w:r>
          </w:p>
        </w:tc>
        <w:tc>
          <w:tcPr>
            <w:tcW w:type="dxa" w:w="2880"/>
          </w:tcPr>
          <w:p>
            <w:r>
              <w:t>Booking ID.</w:t>
            </w:r>
          </w:p>
        </w:tc>
      </w:tr>
      <w:tr>
        <w:tc>
          <w:tcPr>
            <w:tcW w:type="dxa" w:w="2880"/>
          </w:tcPr>
          <w:p>
            <w:r>
              <w:t>data[].type</w:t>
            </w:r>
          </w:p>
        </w:tc>
        <w:tc>
          <w:tcPr>
            <w:tcW w:type="dxa" w:w="2880"/>
          </w:tcPr>
          <w:p>
            <w:r>
              <w:t>string</w:t>
            </w:r>
          </w:p>
        </w:tc>
        <w:tc>
          <w:tcPr>
            <w:tcW w:type="dxa" w:w="2880"/>
          </w:tcPr>
          <w:p>
            <w:r>
              <w:t>Resource type (bookings).</w:t>
            </w:r>
          </w:p>
        </w:tc>
      </w:tr>
      <w:tr>
        <w:tc>
          <w:tcPr>
            <w:tcW w:type="dxa" w:w="2880"/>
          </w:tcPr>
          <w:p>
            <w:r>
              <w:t>data[].attributes</w:t>
            </w:r>
          </w:p>
        </w:tc>
        <w:tc>
          <w:tcPr>
            <w:tcW w:type="dxa" w:w="2880"/>
          </w:tcPr>
          <w:p>
            <w:r>
              <w:t>object</w:t>
            </w:r>
          </w:p>
        </w:tc>
        <w:tc>
          <w:tcPr>
            <w:tcW w:type="dxa" w:w="2880"/>
          </w:tcPr>
          <w:p>
            <w:r>
              <w:t>Booking attributes.</w:t>
            </w:r>
          </w:p>
        </w:tc>
      </w:tr>
      <w:tr>
        <w:tc>
          <w:tcPr>
            <w:tcW w:type="dxa" w:w="2880"/>
          </w:tcPr>
          <w:p>
            <w:r>
              <w:t>data[].attributes.hours</w:t>
            </w:r>
          </w:p>
        </w:tc>
        <w:tc>
          <w:tcPr>
            <w:tcW w:type="dxa" w:w="2880"/>
          </w:tcPr>
          <w:p>
            <w:r>
              <w:t>number</w:t>
            </w:r>
          </w:p>
        </w:tc>
        <w:tc>
          <w:tcPr>
            <w:tcW w:type="dxa" w:w="2880"/>
          </w:tcPr>
          <w:p>
            <w:r>
              <w:t>Hours allocated (as returned by API).</w:t>
            </w:r>
          </w:p>
        </w:tc>
      </w:tr>
      <w:tr>
        <w:tc>
          <w:tcPr>
            <w:tcW w:type="dxa" w:w="2880"/>
          </w:tcPr>
          <w:p>
            <w:r>
              <w:t>data[].attributes.time</w:t>
            </w:r>
          </w:p>
        </w:tc>
        <w:tc>
          <w:tcPr>
            <w:tcW w:type="dxa" w:w="2880"/>
          </w:tcPr>
          <w:p>
            <w:r>
              <w:t>integer</w:t>
            </w:r>
          </w:p>
        </w:tc>
        <w:tc>
          <w:tcPr>
            <w:tcW w:type="dxa" w:w="2880"/>
          </w:tcPr>
          <w:p>
            <w:r>
              <w:t>Time allocation in minutes.</w:t>
            </w:r>
          </w:p>
        </w:tc>
      </w:tr>
      <w:tr>
        <w:tc>
          <w:tcPr>
            <w:tcW w:type="dxa" w:w="2880"/>
          </w:tcPr>
          <w:p>
            <w:r>
              <w:t>data[].attributes.started_on</w:t>
            </w:r>
          </w:p>
        </w:tc>
        <w:tc>
          <w:tcPr>
            <w:tcW w:type="dxa" w:w="2880"/>
          </w:tcPr>
          <w:p>
            <w:r>
              <w:t>string (date)</w:t>
            </w:r>
          </w:p>
        </w:tc>
        <w:tc>
          <w:tcPr>
            <w:tcW w:type="dxa" w:w="2880"/>
          </w:tcPr>
          <w:p>
            <w:r>
              <w:t>Booking start date.</w:t>
            </w:r>
          </w:p>
        </w:tc>
      </w:tr>
      <w:tr>
        <w:tc>
          <w:tcPr>
            <w:tcW w:type="dxa" w:w="2880"/>
          </w:tcPr>
          <w:p>
            <w:r>
              <w:t>data[].attributes.ended_on</w:t>
            </w:r>
          </w:p>
        </w:tc>
        <w:tc>
          <w:tcPr>
            <w:tcW w:type="dxa" w:w="2880"/>
          </w:tcPr>
          <w:p>
            <w:r>
              <w:t>string (date)</w:t>
            </w:r>
          </w:p>
        </w:tc>
        <w:tc>
          <w:tcPr>
            <w:tcW w:type="dxa" w:w="2880"/>
          </w:tcPr>
          <w:p>
            <w:r>
              <w:t>Booking end date.</w:t>
            </w:r>
          </w:p>
        </w:tc>
      </w:tr>
      <w:tr>
        <w:tc>
          <w:tcPr>
            <w:tcW w:type="dxa" w:w="2880"/>
          </w:tcPr>
          <w:p>
            <w:r>
              <w:t>data[].attributes.note</w:t>
            </w:r>
          </w:p>
        </w:tc>
        <w:tc>
          <w:tcPr>
            <w:tcW w:type="dxa" w:w="2880"/>
          </w:tcPr>
          <w:p>
            <w:r>
              <w:t>string | null</w:t>
            </w:r>
          </w:p>
        </w:tc>
        <w:tc>
          <w:tcPr>
            <w:tcW w:type="dxa" w:w="2880"/>
          </w:tcPr>
          <w:p>
            <w:r>
              <w:t>Booking note.</w:t>
            </w:r>
          </w:p>
        </w:tc>
      </w:tr>
      <w:tr>
        <w:tc>
          <w:tcPr>
            <w:tcW w:type="dxa" w:w="2880"/>
          </w:tcPr>
          <w:p>
            <w:r>
              <w:t>data[].attributes.total_time</w:t>
            </w:r>
          </w:p>
        </w:tc>
        <w:tc>
          <w:tcPr>
            <w:tcW w:type="dxa" w:w="2880"/>
          </w:tcPr>
          <w:p>
            <w:r>
              <w:t>integer</w:t>
            </w:r>
          </w:p>
        </w:tc>
        <w:tc>
          <w:tcPr>
            <w:tcW w:type="dxa" w:w="2880"/>
          </w:tcPr>
          <w:p>
            <w:r>
              <w:t>Total time allocation in minutes.</w:t>
            </w:r>
          </w:p>
        </w:tc>
      </w:tr>
      <w:tr>
        <w:tc>
          <w:tcPr>
            <w:tcW w:type="dxa" w:w="2880"/>
          </w:tcPr>
          <w:p>
            <w:r>
              <w:t>data[].attributes.total_working_days</w:t>
            </w:r>
          </w:p>
        </w:tc>
        <w:tc>
          <w:tcPr>
            <w:tcW w:type="dxa" w:w="2880"/>
          </w:tcPr>
          <w:p>
            <w:r>
              <w:t>integer</w:t>
            </w:r>
          </w:p>
        </w:tc>
        <w:tc>
          <w:tcPr>
            <w:tcW w:type="dxa" w:w="2880"/>
          </w:tcPr>
          <w:p>
            <w:r>
              <w:t>Total working days in booking period.</w:t>
            </w:r>
          </w:p>
        </w:tc>
      </w:tr>
      <w:tr>
        <w:tc>
          <w:tcPr>
            <w:tcW w:type="dxa" w:w="2880"/>
          </w:tcPr>
          <w:p>
            <w:r>
              <w:t>data[].attributes.percentage</w:t>
            </w:r>
          </w:p>
        </w:tc>
        <w:tc>
          <w:tcPr>
            <w:tcW w:type="dxa" w:w="2880"/>
          </w:tcPr>
          <w:p>
            <w:r>
              <w:t>integer | null</w:t>
            </w:r>
          </w:p>
        </w:tc>
        <w:tc>
          <w:tcPr>
            <w:tcW w:type="dxa" w:w="2880"/>
          </w:tcPr>
          <w:p>
            <w:r>
              <w:t>Percentage allocation (if applicable).</w:t>
            </w:r>
          </w:p>
        </w:tc>
      </w:tr>
      <w:tr>
        <w:tc>
          <w:tcPr>
            <w:tcW w:type="dxa" w:w="2880"/>
          </w:tcPr>
          <w:p>
            <w:r>
              <w:t>data[].attributes.created_at</w:t>
            </w:r>
          </w:p>
        </w:tc>
        <w:tc>
          <w:tcPr>
            <w:tcW w:type="dxa" w:w="2880"/>
          </w:tcPr>
          <w:p>
            <w:r>
              <w:t>string (date-time)</w:t>
            </w:r>
          </w:p>
        </w:tc>
        <w:tc>
          <w:tcPr>
            <w:tcW w:type="dxa" w:w="2880"/>
          </w:tcPr>
          <w:p>
            <w:r>
              <w:t>Creation timestamp.</w:t>
            </w:r>
          </w:p>
        </w:tc>
      </w:tr>
      <w:tr>
        <w:tc>
          <w:tcPr>
            <w:tcW w:type="dxa" w:w="2880"/>
          </w:tcPr>
          <w:p>
            <w:r>
              <w:t>data[].attributes.updated_at</w:t>
            </w:r>
          </w:p>
        </w:tc>
        <w:tc>
          <w:tcPr>
            <w:tcW w:type="dxa" w:w="2880"/>
          </w:tcPr>
          <w:p>
            <w:r>
              <w:t>string (date-time)</w:t>
            </w:r>
          </w:p>
        </w:tc>
        <w:tc>
          <w:tcPr>
            <w:tcW w:type="dxa" w:w="2880"/>
          </w:tcPr>
          <w:p>
            <w:r>
              <w:t>Last update timestamp.</w:t>
            </w:r>
          </w:p>
        </w:tc>
      </w:tr>
      <w:tr>
        <w:tc>
          <w:tcPr>
            <w:tcW w:type="dxa" w:w="2880"/>
          </w:tcPr>
          <w:p>
            <w:r>
              <w:t>data[].attributes.people_custom_fields</w:t>
            </w:r>
          </w:p>
        </w:tc>
        <w:tc>
          <w:tcPr>
            <w:tcW w:type="dxa" w:w="2880"/>
          </w:tcPr>
          <w:p>
            <w:r>
              <w:t>string | null</w:t>
            </w:r>
          </w:p>
        </w:tc>
        <w:tc>
          <w:tcPr>
            <w:tcW w:type="dxa" w:w="2880"/>
          </w:tcPr>
          <w:p>
            <w:r>
              <w:t>People custom fields (as returned).</w:t>
            </w:r>
          </w:p>
        </w:tc>
      </w:tr>
      <w:tr>
        <w:tc>
          <w:tcPr>
            <w:tcW w:type="dxa" w:w="2880"/>
          </w:tcPr>
          <w:p>
            <w:r>
              <w:t>data[].attributes.approved</w:t>
            </w:r>
          </w:p>
        </w:tc>
        <w:tc>
          <w:tcPr>
            <w:tcW w:type="dxa" w:w="2880"/>
          </w:tcPr>
          <w:p>
            <w:r>
              <w:t>boolean</w:t>
            </w:r>
          </w:p>
        </w:tc>
        <w:tc>
          <w:tcPr>
            <w:tcW w:type="dxa" w:w="2880"/>
          </w:tcPr>
          <w:p>
            <w:r>
              <w:t>Whether booking is approved.</w:t>
            </w:r>
          </w:p>
        </w:tc>
      </w:tr>
      <w:tr>
        <w:tc>
          <w:tcPr>
            <w:tcW w:type="dxa" w:w="2880"/>
          </w:tcPr>
          <w:p>
            <w:r>
              <w:t>data[].attributes.approved_at</w:t>
            </w:r>
          </w:p>
        </w:tc>
        <w:tc>
          <w:tcPr>
            <w:tcW w:type="dxa" w:w="2880"/>
          </w:tcPr>
          <w:p>
            <w:r>
              <w:t>string (date-time) | null</w:t>
            </w:r>
          </w:p>
        </w:tc>
        <w:tc>
          <w:tcPr>
            <w:tcW w:type="dxa" w:w="2880"/>
          </w:tcPr>
          <w:p>
            <w:r>
              <w:t>Approval timestamp.</w:t>
            </w:r>
          </w:p>
        </w:tc>
      </w:tr>
      <w:tr>
        <w:tc>
          <w:tcPr>
            <w:tcW w:type="dxa" w:w="2880"/>
          </w:tcPr>
          <w:p>
            <w:r>
              <w:t>data[].attributes.rejected</w:t>
            </w:r>
          </w:p>
        </w:tc>
        <w:tc>
          <w:tcPr>
            <w:tcW w:type="dxa" w:w="2880"/>
          </w:tcPr>
          <w:p>
            <w:r>
              <w:t>boolean</w:t>
            </w:r>
          </w:p>
        </w:tc>
        <w:tc>
          <w:tcPr>
            <w:tcW w:type="dxa" w:w="2880"/>
          </w:tcPr>
          <w:p>
            <w:r>
              <w:t>Whether booking is rejected.</w:t>
            </w:r>
          </w:p>
        </w:tc>
      </w:tr>
      <w:tr>
        <w:tc>
          <w:tcPr>
            <w:tcW w:type="dxa" w:w="2880"/>
          </w:tcPr>
          <w:p>
            <w:r>
              <w:t>data[].attributes.rejected_reason</w:t>
            </w:r>
          </w:p>
        </w:tc>
        <w:tc>
          <w:tcPr>
            <w:tcW w:type="dxa" w:w="2880"/>
          </w:tcPr>
          <w:p>
            <w:r>
              <w:t>string | null</w:t>
            </w:r>
          </w:p>
        </w:tc>
        <w:tc>
          <w:tcPr>
            <w:tcW w:type="dxa" w:w="2880"/>
          </w:tcPr>
          <w:p>
            <w:r>
              <w:t>Rejection reason.</w:t>
            </w:r>
          </w:p>
        </w:tc>
      </w:tr>
      <w:tr>
        <w:tc>
          <w:tcPr>
            <w:tcW w:type="dxa" w:w="2880"/>
          </w:tcPr>
          <w:p>
            <w:r>
              <w:t>data[].attributes.rejected_at</w:t>
            </w:r>
          </w:p>
        </w:tc>
        <w:tc>
          <w:tcPr>
            <w:tcW w:type="dxa" w:w="2880"/>
          </w:tcPr>
          <w:p>
            <w:r>
              <w:t>string (date-time) | null</w:t>
            </w:r>
          </w:p>
        </w:tc>
        <w:tc>
          <w:tcPr>
            <w:tcW w:type="dxa" w:w="2880"/>
          </w:tcPr>
          <w:p>
            <w:r>
              <w:t>Rejection timestamp.</w:t>
            </w:r>
          </w:p>
        </w:tc>
      </w:tr>
      <w:tr>
        <w:tc>
          <w:tcPr>
            <w:tcW w:type="dxa" w:w="2880"/>
          </w:tcPr>
          <w:p>
            <w:r>
              <w:t>data[].attributes.canceled</w:t>
            </w:r>
          </w:p>
        </w:tc>
        <w:tc>
          <w:tcPr>
            <w:tcW w:type="dxa" w:w="2880"/>
          </w:tcPr>
          <w:p>
            <w:r>
              <w:t>boolean</w:t>
            </w:r>
          </w:p>
        </w:tc>
        <w:tc>
          <w:tcPr>
            <w:tcW w:type="dxa" w:w="2880"/>
          </w:tcPr>
          <w:p>
            <w:r>
              <w:t>Whether booking is canceled.</w:t>
            </w:r>
          </w:p>
        </w:tc>
      </w:tr>
      <w:tr>
        <w:tc>
          <w:tcPr>
            <w:tcW w:type="dxa" w:w="2880"/>
          </w:tcPr>
          <w:p>
            <w:r>
              <w:t>data[].attributes.canceled_at</w:t>
            </w:r>
          </w:p>
        </w:tc>
        <w:tc>
          <w:tcPr>
            <w:tcW w:type="dxa" w:w="2880"/>
          </w:tcPr>
          <w:p>
            <w:r>
              <w:t>string (date-time) | null</w:t>
            </w:r>
          </w:p>
        </w:tc>
        <w:tc>
          <w:tcPr>
            <w:tcW w:type="dxa" w:w="2880"/>
          </w:tcPr>
          <w:p>
            <w:r>
              <w:t>Cancellation timestamp.</w:t>
            </w:r>
          </w:p>
        </w:tc>
      </w:tr>
      <w:tr>
        <w:tc>
          <w:tcPr>
            <w:tcW w:type="dxa" w:w="2880"/>
          </w:tcPr>
          <w:p>
            <w:r>
              <w:t>data[].attributes.booking_method_id</w:t>
            </w:r>
          </w:p>
        </w:tc>
        <w:tc>
          <w:tcPr>
            <w:tcW w:type="dxa" w:w="2880"/>
          </w:tcPr>
          <w:p>
            <w:r>
              <w:t>integer</w:t>
            </w:r>
          </w:p>
        </w:tc>
        <w:tc>
          <w:tcPr>
            <w:tcW w:type="dxa" w:w="2880"/>
          </w:tcPr>
          <w:p>
            <w:r>
              <w:t>Booking method ID (1 per day, 2 percentage, 3 total hours).</w:t>
            </w:r>
          </w:p>
        </w:tc>
      </w:tr>
      <w:tr>
        <w:tc>
          <w:tcPr>
            <w:tcW w:type="dxa" w:w="2880"/>
          </w:tcPr>
          <w:p>
            <w:r>
              <w:t>data[].attributes.autotracking</w:t>
            </w:r>
          </w:p>
        </w:tc>
        <w:tc>
          <w:tcPr>
            <w:tcW w:type="dxa" w:w="2880"/>
          </w:tcPr>
          <w:p>
            <w:r>
              <w:t>boolean</w:t>
            </w:r>
          </w:p>
        </w:tc>
        <w:tc>
          <w:tcPr>
            <w:tcW w:type="dxa" w:w="2880"/>
          </w:tcPr>
          <w:p>
            <w:r>
              <w:t>Whether autotracking is enabled.</w:t>
            </w:r>
          </w:p>
        </w:tc>
      </w:tr>
      <w:tr>
        <w:tc>
          <w:tcPr>
            <w:tcW w:type="dxa" w:w="2880"/>
          </w:tcPr>
          <w:p>
            <w:r>
              <w:t>data[].attributes.draft</w:t>
            </w:r>
          </w:p>
        </w:tc>
        <w:tc>
          <w:tcPr>
            <w:tcW w:type="dxa" w:w="2880"/>
          </w:tcPr>
          <w:p>
            <w:r>
              <w:t>boolean</w:t>
            </w:r>
          </w:p>
        </w:tc>
        <w:tc>
          <w:tcPr>
            <w:tcW w:type="dxa" w:w="2880"/>
          </w:tcPr>
          <w:p>
            <w:r>
              <w:t>Whether booking is tentative.</w:t>
            </w:r>
          </w:p>
        </w:tc>
      </w:tr>
      <w:tr>
        <w:tc>
          <w:tcPr>
            <w:tcW w:type="dxa" w:w="2880"/>
          </w:tcPr>
          <w:p>
            <w:r>
              <w:t>data[].attributes.custom_fields</w:t>
            </w:r>
          </w:p>
        </w:tc>
        <w:tc>
          <w:tcPr>
            <w:tcW w:type="dxa" w:w="2880"/>
          </w:tcPr>
          <w:p>
            <w:r>
              <w:t>object | null</w:t>
            </w:r>
          </w:p>
        </w:tc>
        <w:tc>
          <w:tcPr>
            <w:tcW w:type="dxa" w:w="2880"/>
          </w:tcPr>
          <w:p>
            <w:r>
              <w:t>Custom field key-value pairs (as returned).</w:t>
            </w:r>
          </w:p>
        </w:tc>
      </w:tr>
      <w:tr>
        <w:tc>
          <w:tcPr>
            <w:tcW w:type="dxa" w:w="2880"/>
          </w:tcPr>
          <w:p>
            <w:r>
              <w:t>data[].attributes.external_id</w:t>
            </w:r>
          </w:p>
        </w:tc>
        <w:tc>
          <w:tcPr>
            <w:tcW w:type="dxa" w:w="2880"/>
          </w:tcPr>
          <w:p>
            <w:r>
              <w:t>string | null</w:t>
            </w:r>
          </w:p>
        </w:tc>
        <w:tc>
          <w:tcPr>
            <w:tcW w:type="dxa" w:w="2880"/>
          </w:tcPr>
          <w:p>
            <w:r>
              <w:t>External ID (as returned).</w:t>
            </w:r>
          </w:p>
        </w:tc>
      </w:tr>
      <w:tr>
        <w:tc>
          <w:tcPr>
            <w:tcW w:type="dxa" w:w="2880"/>
          </w:tcPr>
          <w:p>
            <w:r>
              <w:t>data[].attributes.last_activity_at</w:t>
            </w:r>
          </w:p>
        </w:tc>
        <w:tc>
          <w:tcPr>
            <w:tcW w:type="dxa" w:w="2880"/>
          </w:tcPr>
          <w:p>
            <w:r>
              <w:t>string (date-time)</w:t>
            </w:r>
          </w:p>
        </w:tc>
        <w:tc>
          <w:tcPr>
            <w:tcW w:type="dxa" w:w="2880"/>
          </w:tcPr>
          <w:p>
            <w:r>
              <w:t>Last activity timestamp.</w:t>
            </w:r>
          </w:p>
        </w:tc>
      </w:tr>
      <w:tr>
        <w:tc>
          <w:tcPr>
            <w:tcW w:type="dxa" w:w="2880"/>
          </w:tcPr>
          <w:p>
            <w:r>
              <w:t>data[].attributes.stage_type</w:t>
            </w:r>
          </w:p>
        </w:tc>
        <w:tc>
          <w:tcPr>
            <w:tcW w:type="dxa" w:w="2880"/>
          </w:tcPr>
          <w:p>
            <w:r>
              <w:t>string | null</w:t>
            </w:r>
          </w:p>
        </w:tc>
        <w:tc>
          <w:tcPr>
            <w:tcW w:type="dxa" w:w="2880"/>
          </w:tcPr>
          <w:p>
            <w:r>
              <w:t>Stage type (as returned).</w:t>
            </w:r>
          </w:p>
        </w:tc>
      </w:tr>
      <w:tr>
        <w:tc>
          <w:tcPr>
            <w:tcW w:type="dxa" w:w="2880"/>
          </w:tcPr>
          <w:p>
            <w:r>
              <w:t>data[].relationships</w:t>
            </w:r>
          </w:p>
        </w:tc>
        <w:tc>
          <w:tcPr>
            <w:tcW w:type="dxa" w:w="2880"/>
          </w:tcPr>
          <w:p>
            <w:r>
              <w:t>object</w:t>
            </w:r>
          </w:p>
        </w:tc>
        <w:tc>
          <w:tcPr>
            <w:tcW w:type="dxa" w:w="2880"/>
          </w:tcPr>
          <w:p>
            <w:r>
              <w:t>Related resources linkage / inclusion metadata.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 (url)</w:t>
            </w:r>
          </w:p>
        </w:tc>
        <w:tc>
          <w:tcPr>
            <w:tcW w:type="dxa" w:w="2880"/>
          </w:tcPr>
          <w:p>
            <w:r>
              <w:t>First page URL.</w:t>
            </w:r>
          </w:p>
        </w:tc>
      </w:tr>
      <w:tr>
        <w:tc>
          <w:tcPr>
            <w:tcW w:type="dxa" w:w="2880"/>
          </w:tcPr>
          <w:p>
            <w:r>
              <w:t>links.last</w:t>
            </w:r>
          </w:p>
        </w:tc>
        <w:tc>
          <w:tcPr>
            <w:tcW w:type="dxa" w:w="2880"/>
          </w:tcPr>
          <w:p>
            <w:r>
              <w:t>string (url)</w:t>
            </w:r>
          </w:p>
        </w:tc>
        <w:tc>
          <w:tcPr>
            <w:tcW w:type="dxa" w:w="2880"/>
          </w:tcPr>
          <w:p>
            <w:r>
              <w:t>Last page URL.</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pages.</w:t>
            </w:r>
          </w:p>
        </w:tc>
      </w:tr>
      <w:tr>
        <w:tc>
          <w:tcPr>
            <w:tcW w:type="dxa" w:w="2880"/>
          </w:tcPr>
          <w:p>
            <w:r>
              <w:t>meta.total_count</w:t>
            </w:r>
          </w:p>
        </w:tc>
        <w:tc>
          <w:tcPr>
            <w:tcW w:type="dxa" w:w="2880"/>
          </w:tcPr>
          <w:p>
            <w:r>
              <w:t>integer</w:t>
            </w:r>
          </w:p>
        </w:tc>
        <w:tc>
          <w:tcPr>
            <w:tcW w:type="dxa" w:w="2880"/>
          </w:tcPr>
          <w:p>
            <w:r>
              <w:t>Total items count.</w:t>
            </w:r>
          </w:p>
        </w:tc>
      </w:tr>
      <w:tr>
        <w:tc>
          <w:tcPr>
            <w:tcW w:type="dxa" w:w="2880"/>
          </w:tcPr>
          <w:p>
            <w:r>
              <w:t>meta.page_size</w:t>
            </w:r>
          </w:p>
        </w:tc>
        <w:tc>
          <w:tcPr>
            <w:tcW w:type="dxa" w:w="2880"/>
          </w:tcPr>
          <w:p>
            <w:r>
              <w:t>integer</w:t>
            </w:r>
          </w:p>
        </w:tc>
        <w:tc>
          <w:tcPr>
            <w:tcW w:type="dxa" w:w="2880"/>
          </w:tcPr>
          <w:p>
            <w:r>
              <w:t>Page size used.</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p>
      <w:r>
        <w:rPr>
          <w:b/>
        </w:rPr>
        <w:t>See Optional Query Parameters (Filters) above.</w:t>
      </w:r>
    </w:p>
    <w:p>
      <w:pPr>
        <w:pStyle w:val="Heading3"/>
      </w:pPr>
      <w:r>
        <w:t>Available Sorting Options</w:t>
      </w:r>
    </w:p>
    <w:p>
      <w:pPr>
        <w:pStyle w:val="ListBullet"/>
      </w:pPr>
      <w:r>
        <w:t>id</w:t>
      </w:r>
    </w:p>
    <w:p>
      <w:pPr>
        <w:pStyle w:val="ListBullet"/>
      </w:pPr>
      <w:r>
        <w:t>started_on</w:t>
      </w:r>
    </w:p>
    <w:p>
      <w:pPr>
        <w:pStyle w:val="ListBullet"/>
      </w:pPr>
      <w:r>
        <w:t>last_activity_at</w:t>
      </w:r>
    </w:p>
    <w:p>
      <w:pPr>
        <w:pStyle w:val="ListBullet"/>
      </w:pPr>
      <w:r>
        <w:t>draft</w:t>
      </w:r>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'https://api.productive.io/api/v2/bookings' \</w:t>
        <w:br/>
        <w:t xml:space="preserve"> --header 'Accept: application/json'</w:t>
      </w:r>
    </w:p>
    <w:p>
      <w:pPr>
        <w:pStyle w:val="Heading3"/>
      </w:pPr>
      <w:r>
        <w:t>Example Usage</w:t>
      </w:r>
    </w:p>
    <w:p>
      <w:pPr>
        <w:pStyle w:val="Heading3"/>
      </w:pPr>
      <w:r>
        <w:t>Example 1: Include tentative (draft) bookings</w:t>
      </w:r>
    </w:p>
    <w:p>
      <w:r>
        <w:rPr>
          <w:b/>
          <w:color w:val="666666"/>
          <w:sz w:val="16"/>
        </w:rPr>
        <w:t>[bash]</w:t>
      </w:r>
    </w:p>
    <w:p>
      <w:pPr>
        <w:shd w:fill="F2F2F2" w:val="clear"/>
      </w:pPr>
      <w:r>
        <w:rPr>
          <w:rFonts w:ascii="Courier New" w:hAnsi="Courier New"/>
          <w:sz w:val="17"/>
        </w:rPr>
        <w:t>curl -i --location 'https://api.productive.io/api/v2/bookings?with_draft=true' \</w:t>
        <w:br/>
        <w:t xml:space="preserve"> --header 'Accept: application/json'</w:t>
      </w:r>
    </w:p>
    <w:p>
      <w:pPr>
        <w:pStyle w:val="Heading3"/>
      </w:pPr>
      <w:r>
        <w:t>Example 2: Filter by person and date range</w:t>
      </w:r>
    </w:p>
    <w:p>
      <w:r>
        <w:rPr>
          <w:b/>
          <w:color w:val="666666"/>
          <w:sz w:val="16"/>
        </w:rPr>
        <w:t>[bash]</w:t>
      </w:r>
    </w:p>
    <w:p>
      <w:pPr>
        <w:shd w:fill="F2F2F2" w:val="clear"/>
      </w:pPr>
      <w:r>
        <w:rPr>
          <w:rFonts w:ascii="Courier New" w:hAnsi="Courier New"/>
          <w:sz w:val="17"/>
        </w:rPr>
        <w:t>curl -i --location 'https://api.productive.io/api/v2/bookings?person_id[]=123&amp;after=2026-03-01&amp;before=2026-03-31' \</w:t>
        <w:br/>
        <w:t xml:space="preserve"> --header 'Accept: application/json'</w:t>
      </w:r>
    </w:p>
    <w:p>
      <w:pPr>
        <w:pStyle w:val="Heading3"/>
      </w:pPr>
      <w:r>
        <w:t>Example 3: Only absence bookings (events) and canceled ones</w:t>
      </w:r>
    </w:p>
    <w:p>
      <w:r>
        <w:rPr>
          <w:b/>
          <w:color w:val="666666"/>
          <w:sz w:val="16"/>
        </w:rPr>
        <w:t>[bash]</w:t>
      </w:r>
    </w:p>
    <w:p>
      <w:pPr>
        <w:shd w:fill="F2F2F2" w:val="clear"/>
      </w:pPr>
      <w:r>
        <w:rPr>
          <w:rFonts w:ascii="Courier New" w:hAnsi="Courier New"/>
          <w:sz w:val="17"/>
        </w:rPr>
        <w:t>curl -i --location 'https://api.productive.io/api/v2/bookings?booking_type=event&amp;canceled=true' \</w:t>
        <w:br/>
        <w:t xml:space="preserve"> --header 'Accept: application/json'</w:t>
      </w:r>
    </w:p>
    <w:p>
      <w:pPr>
        <w:pStyle w:val="Heading3"/>
      </w:pPr>
      <w:r>
        <w:t>Behavior</w:t>
      </w:r>
    </w:p>
    <w:p>
      <w:pPr>
        <w:pStyle w:val="ListBullet"/>
      </w:pPr>
      <w:r>
        <w:t>Evaluates provided filter query parameters to select matching bookings.</w:t>
      </w:r>
    </w:p>
    <w:p>
      <w:pPr>
        <w:pStyle w:val="ListBullet"/>
      </w:pPr>
      <w:r>
        <w:t>Applies sorting if specified.</w:t>
      </w:r>
    </w:p>
    <w:p>
      <w:pPr>
        <w:pStyle w:val="ListBullet"/>
      </w:pPr>
      <w:r>
        <w:t>Returns a paginated JSON:API-style response with data, links, and meta.</w:t>
      </w:r>
    </w:p>
    <w:p>
      <w:pPr>
        <w:pStyle w:val="Heading3"/>
      </w:pPr>
      <w:r>
        <w:t>Notes</w:t>
      </w:r>
    </w:p>
    <w:p>
      <w:pPr>
        <w:pStyle w:val="ListBullet"/>
      </w:pPr>
      <w:r>
        <w:t xml:space="preserve">Bookings are of two main types: </w:t>
        <w:br/>
        <w:br/>
        <w:t>Budget bookings (linked to a service)</w:t>
        <w:br/>
        <w:t>Absence bookings (linked to an event)</w:t>
      </w:r>
    </w:p>
    <w:p>
      <w:pPr>
        <w:pStyle w:val="ListBullet"/>
      </w:pPr>
      <w:r>
        <w:t>Booking allocation method is indicated by booking_method_id: 1 (Per day), 2 (Percentage), 3 (Total hours).</w:t>
      </w:r>
    </w:p>
    <w:p>
      <w:pPr>
        <w:pStyle w:val="ListBullet"/>
      </w:pPr>
      <w:r>
        <w:t>Response links.first / links.last may point to a different host in examples; your requests should use https://api.productive.io.</w:t>
      </w:r>
    </w:p>
    <w:p>
      <w:pPr>
        <w:pStyle w:val="Heading3"/>
      </w:pPr>
      <w:r>
        <w:t>Gotchas</w:t>
      </w:r>
    </w:p>
    <w:p>
      <w:pPr>
        <w:pStyle w:val="ListBullet"/>
      </w:pPr>
      <w:r>
        <w:t>The docs show Accept supporting many content types, but the response example is JSON:API (application/vnd.api+json). This knowledge file uses Accept: application/json per the standard rule for JSON responses.</w:t>
      </w:r>
    </w:p>
    <w:p>
      <w:pPr>
        <w:pStyle w:val="ListBullet"/>
      </w:pPr>
      <w:r>
        <w:t>Filter parameter serialization (e.g., person_id[]=123) is implied by the docs listing arrays, but the exact encoding rules are not explicitly documented beyond the example pagination format.</w:t>
      </w:r>
    </w:p>
    <w:p>
      <w:pPr>
        <w:pStyle w:val="Heading3"/>
      </w:pPr>
      <w:r>
        <w:t>Error Handling</w:t>
      </w:r>
    </w:p>
    <w:p>
      <w:r>
        <w:t>Error responses are not provided in the scraped content for this endpoint.</w:t>
      </w:r>
    </w:p>
    <w:p>
      <w:pPr>
        <w:pStyle w:val="Heading3"/>
      </w:pPr>
      <w:r>
        <w:t>Related bookings actions</w:t>
      </w:r>
    </w:p>
    <w:p>
      <w:pPr>
        <w:pStyle w:val="ListBullet"/>
      </w:pPr>
      <w:r>
        <w:t>[GET] Get a Booking — /api/v2/bookings/{{id}}</w:t>
      </w:r>
    </w:p>
    <w:p>
      <w:pPr>
        <w:pStyle w:val="ListBullet"/>
      </w:pPr>
      <w:r>
        <w:t>[DELETE] Delete a Booking — /api/v2/bookings/{{id}}</w:t>
      </w:r>
    </w:p>
    <w:p>
      <w:pPr>
        <w:pStyle w:val="ListBullet"/>
      </w:pPr>
      <w:r>
        <w:t>[PATCH] Unapprove a Booking — /api/v2/bookings/{{id}}/unapprove</w:t>
      </w:r>
    </w:p>
    <w:p>
      <w:pPr>
        <w:pStyle w:val="ListBullet"/>
      </w:pPr>
      <w:r>
        <w:t>[PATCH] Update a Booking — /api/v2/bookings/{{id}}</w:t>
      </w:r>
    </w:p>
    <w:p>
      <w:pPr>
        <w:pStyle w:val="ListBullet"/>
      </w:pPr>
      <w:r>
        <w:t>[POST] Create a Booking — /api/v2/bookings</w:t>
      </w:r>
    </w:p>
    <w:p>
      <w:r>
        <w:br w:type="page"/>
      </w:r>
    </w:p>
    <w:p>
      <w:pPr>
        <w:pStyle w:val="Heading2"/>
      </w:pPr>
      <w:r>
        <w:t>302. [PATCH] Add a Reaction to a Comment</w:t>
      </w:r>
    </w:p>
    <w:p>
      <w:r>
        <w:rPr>
          <w:b/>
        </w:rPr>
        <w:t xml:space="preserve">Endpoint: </w:t>
      </w:r>
      <w:r>
        <w:rPr>
          <w:rFonts w:ascii="Courier New" w:hAnsi="Courier New"/>
          <w:sz w:val="18"/>
        </w:rPr>
        <w:t>/api/v2/comments/{{id}}/add_reaction</w:t>
      </w:r>
    </w:p>
    <w:p>
      <w:pPr>
        <w:pStyle w:val="Heading3"/>
      </w:pPr>
      <w:r>
        <w:t>Prerequisites</w:t>
      </w:r>
    </w:p>
    <w:p>
      <w:pPr>
        <w:pStyle w:val="ListBullet"/>
      </w:pPr>
      <w:r>
        <w:t>Must have permission to update comments / add reactions in Productive</w:t>
      </w:r>
    </w:p>
    <w:p>
      <w:pPr>
        <w:pStyle w:val="Heading3"/>
      </w:pPr>
      <w:r>
        <w:t>Method</w:t>
      </w:r>
    </w:p>
    <w:p>
      <w:r>
        <w:t>PATCH</w:t>
      </w:r>
    </w:p>
    <w:p>
      <w:pPr>
        <w:pStyle w:val="Heading3"/>
      </w:pPr>
      <w:r>
        <w:t>URL</w:t>
      </w:r>
    </w:p>
    <w:p>
      <w:r>
        <w:t>https://api.productive.io/api/v2/comments/{{id}}/add_reaction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Adds a reaction (e.g., "like") to the specified comment.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/comments//add_reaction or /comments/add_reaction).</w:t>
      </w:r>
    </w:p>
    <w:p>
      <w:pPr>
        <w:pStyle w:val="ListBullet"/>
      </w:pPr>
      <w:r>
        <w:t>Always construct the path as /api/v2/comments/{{id}}/add_reaction,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/api/v2/comments/1/add_reaction</w:t>
        <w:br/>
        <w:t>/api/v2/comments/24/add_reaction</w:t>
      </w:r>
    </w:p>
    <w:p>
      <w:pPr>
        <w:pStyle w:val="Heading3"/>
      </w:pPr>
      <w:r>
        <w:t>Invalid Examples</w:t>
      </w:r>
    </w:p>
    <w:p>
      <w:r>
        <w:rPr>
          <w:b/>
          <w:color w:val="666666"/>
          <w:sz w:val="16"/>
        </w:rPr>
        <w:t>[http]</w:t>
      </w:r>
    </w:p>
    <w:p>
      <w:pPr>
        <w:shd w:fill="F2F2F2" w:val="clear"/>
      </w:pPr>
      <w:r>
        <w:rPr>
          <w:rFonts w:ascii="Courier New" w:hAnsi="Courier New"/>
          <w:sz w:val="17"/>
        </w:rPr>
        <w:t>/api/v2/comments//add_reaction</w:t>
        <w:br/>
        <w:t>/api/v2/comments/add_reaction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Comment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"comments".</w:t>
            </w:r>
          </w:p>
        </w:tc>
      </w:tr>
      <w:tr>
        <w:tc>
          <w:tcPr>
            <w:tcW w:type="dxa" w:w="2880"/>
          </w:tcPr>
          <w:p>
            <w:r>
              <w:t>data.attributes.reaction</w:t>
            </w:r>
          </w:p>
        </w:tc>
        <w:tc>
          <w:tcPr>
            <w:tcW w:type="dxa" w:w="2880"/>
          </w:tcPr>
          <w:p>
            <w:r>
              <w:t>string</w:t>
            </w:r>
          </w:p>
        </w:tc>
        <w:tc>
          <w:tcPr>
            <w:tcW w:type="dxa" w:w="2880"/>
          </w:tcPr>
          <w:p>
            <w:r>
              <w:t>The reaction to add (example: "like").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"24",</w:t>
        <w:br/>
        <w:t xml:space="preserve"> "type": "comments",</w:t>
        <w:br/>
        <w:t xml:space="preserve"> "attributes": {</w:t>
        <w:br/>
        <w:t xml:space="preserve"> "body": "test body",</w:t>
        <w:br/>
        <w:t xml:space="preserve"> "commentable_type": "task",</w:t>
        <w:br/>
        <w:t xml:space="preserve"> "created_at": "2026-03-14T05:04:16.331+01:00",</w:t>
        <w:br/>
        <w:t xml:space="preserve"> "deleted_at": null,</w:t>
        <w:br/>
        <w:t xml:space="preserve"> "draft": false,</w:t>
        <w:br/>
        <w:t xml:space="preserve"> "edited_at": null,</w:t>
        <w:br/>
        <w:t xml:space="preserve"> "hidden": false,</w:t>
        <w:br/>
        <w:t xml:space="preserve"> "pinned_at": null,</w:t>
        <w:br/>
        <w:t xml:space="preserve"> "reactions": {</w:t>
        <w:br/>
        <w:t xml:space="preserve"> "like": {</w:t>
        <w:br/>
        <w:t xml:space="preserve"> "people": [</w:t>
        <w:br/>
        <w:t xml:space="preserve"> "742"</w:t>
        <w:br/>
        <w:t xml:space="preserve"> ],</w:t>
        <w:br/>
        <w:t xml:space="preserve"> "created_at": "2026-03-14T05:04:16.341+01:00"</w:t>
        <w:br/>
        <w:t xml:space="preserve"> }</w:t>
        <w:br/>
        <w:t xml:space="preserve"> },</w:t>
        <w:br/>
        <w:t xml:space="preserve"> "updated_at": "2026-03-14T05:04:16.342+01:00",</w:t>
        <w:br/>
        <w:t xml:space="preserve"> "version_number": null</w:t>
        <w:br/>
        <w:t xml:space="preserve"> },</w:t>
        <w:br/>
        <w:t xml:space="preserve"> "relationships": {</w:t>
        <w:br/>
        <w:t xml:space="preserve"> "organization": {</w:t>
        <w:br/>
        <w:t xml:space="preserve"> "data": {</w:t>
        <w:br/>
        <w:t xml:space="preserve"> "type": "organizations",</w:t>
        <w:br/>
        <w:t xml:space="preserve"> "id": "212"</w:t>
        <w:br/>
        <w:t xml:space="preserve"> }</w:t>
        <w:br/>
        <w:t xml:space="preserve"> },</w:t>
        <w:br/>
        <w:t xml:space="preserve"> "company":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"discussion":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"pinned_by":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Comment ID.</w:t>
            </w:r>
          </w:p>
        </w:tc>
      </w:tr>
      <w:tr>
        <w:tc>
          <w:tcPr>
            <w:tcW w:type="dxa" w:w="2880"/>
          </w:tcPr>
          <w:p>
            <w:r>
              <w:t>data.type</w:t>
            </w:r>
          </w:p>
        </w:tc>
        <w:tc>
          <w:tcPr>
            <w:tcW w:type="dxa" w:w="2880"/>
          </w:tcPr>
          <w:p>
            <w:r>
              <w:t>string</w:t>
            </w:r>
          </w:p>
        </w:tc>
        <w:tc>
          <w:tcPr>
            <w:tcW w:type="dxa" w:w="2880"/>
          </w:tcPr>
          <w:p>
            <w:r>
              <w:t>Resource type (returned as "comments").</w:t>
            </w:r>
          </w:p>
        </w:tc>
      </w:tr>
      <w:tr>
        <w:tc>
          <w:tcPr>
            <w:tcW w:type="dxa" w:w="2880"/>
          </w:tcPr>
          <w:p>
            <w:r>
              <w:t>data.attributes.body</w:t>
            </w:r>
          </w:p>
        </w:tc>
        <w:tc>
          <w:tcPr>
            <w:tcW w:type="dxa" w:w="2880"/>
          </w:tcPr>
          <w:p>
            <w:r>
              <w:t>string</w:t>
            </w:r>
          </w:p>
        </w:tc>
        <w:tc>
          <w:tcPr>
            <w:tcW w:type="dxa" w:w="2880"/>
          </w:tcPr>
          <w:p>
            <w:r>
              <w:t>Comment body text.</w:t>
            </w:r>
          </w:p>
        </w:tc>
      </w:tr>
      <w:tr>
        <w:tc>
          <w:tcPr>
            <w:tcW w:type="dxa" w:w="2880"/>
          </w:tcPr>
          <w:p>
            <w:r>
              <w:t>data.attributes.commentable_type</w:t>
            </w:r>
          </w:p>
        </w:tc>
        <w:tc>
          <w:tcPr>
            <w:tcW w:type="dxa" w:w="2880"/>
          </w:tcPr>
          <w:p>
            <w:r>
              <w:t>string</w:t>
            </w:r>
          </w:p>
        </w:tc>
        <w:tc>
          <w:tcPr>
            <w:tcW w:type="dxa" w:w="2880"/>
          </w:tcPr>
          <w:p>
            <w:r>
              <w:t>Type of object the comment is attached to (example: "task").</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data.attributes.deleted_at</w:t>
            </w:r>
          </w:p>
        </w:tc>
        <w:tc>
          <w:tcPr>
            <w:tcW w:type="dxa" w:w="2880"/>
          </w:tcPr>
          <w:p>
            <w:r>
              <w:t>null</w:t>
            </w:r>
          </w:p>
        </w:tc>
        <w:tc>
          <w:tcPr>
            <w:tcW w:type="dxa" w:w="2880"/>
          </w:tcPr>
          <w:p>
            <w:r>
              <w:t>Deletion timestamp (null if not deleted).</w:t>
            </w:r>
          </w:p>
        </w:tc>
      </w:tr>
      <w:tr>
        <w:tc>
          <w:tcPr>
            <w:tcW w:type="dxa" w:w="2880"/>
          </w:tcPr>
          <w:p>
            <w:r>
              <w:t>data.attributes.draft</w:t>
            </w:r>
          </w:p>
        </w:tc>
        <w:tc>
          <w:tcPr>
            <w:tcW w:type="dxa" w:w="2880"/>
          </w:tcPr>
          <w:p>
            <w:r>
              <w:t>boolean</w:t>
            </w:r>
          </w:p>
        </w:tc>
        <w:tc>
          <w:tcPr>
            <w:tcW w:type="dxa" w:w="2880"/>
          </w:tcPr>
          <w:p>
            <w:r>
              <w:t>Whether the comment is a draft.</w:t>
            </w:r>
          </w:p>
        </w:tc>
      </w:tr>
      <w:tr>
        <w:tc>
          <w:tcPr>
            <w:tcW w:type="dxa" w:w="2880"/>
          </w:tcPr>
          <w:p>
            <w:r>
              <w:t>data.attributes.edited_at</w:t>
            </w:r>
          </w:p>
        </w:tc>
        <w:tc>
          <w:tcPr>
            <w:tcW w:type="dxa" w:w="2880"/>
          </w:tcPr>
          <w:p>
            <w:r>
              <w:t>null</w:t>
            </w:r>
          </w:p>
        </w:tc>
        <w:tc>
          <w:tcPr>
            <w:tcW w:type="dxa" w:w="2880"/>
          </w:tcPr>
          <w:p>
            <w:r>
              <w:t>Edit timestamp (null if never edited).</w:t>
            </w:r>
          </w:p>
        </w:tc>
      </w:tr>
      <w:tr>
        <w:tc>
          <w:tcPr>
            <w:tcW w:type="dxa" w:w="2880"/>
          </w:tcPr>
          <w:p>
            <w:r>
              <w:t>data.attributes.hidden</w:t>
            </w:r>
          </w:p>
        </w:tc>
        <w:tc>
          <w:tcPr>
            <w:tcW w:type="dxa" w:w="2880"/>
          </w:tcPr>
          <w:p>
            <w:r>
              <w:t>boolean</w:t>
            </w:r>
          </w:p>
        </w:tc>
        <w:tc>
          <w:tcPr>
            <w:tcW w:type="dxa" w:w="2880"/>
          </w:tcPr>
          <w:p>
            <w:r>
              <w:t>Whether the comment is hidden.</w:t>
            </w:r>
          </w:p>
        </w:tc>
      </w:tr>
      <w:tr>
        <w:tc>
          <w:tcPr>
            <w:tcW w:type="dxa" w:w="2880"/>
          </w:tcPr>
          <w:p>
            <w:r>
              <w:t>data.attributes.pinned_at</w:t>
            </w:r>
          </w:p>
        </w:tc>
        <w:tc>
          <w:tcPr>
            <w:tcW w:type="dxa" w:w="2880"/>
          </w:tcPr>
          <w:p>
            <w:r>
              <w:t>null</w:t>
            </w:r>
          </w:p>
        </w:tc>
        <w:tc>
          <w:tcPr>
            <w:tcW w:type="dxa" w:w="2880"/>
          </w:tcPr>
          <w:p>
            <w:r>
              <w:t>Pin timestamp (null if not pinned).</w:t>
            </w:r>
          </w:p>
        </w:tc>
      </w:tr>
      <w:tr>
        <w:tc>
          <w:tcPr>
            <w:tcW w:type="dxa" w:w="2880"/>
          </w:tcPr>
          <w:p>
            <w:r>
              <w:t>data.attributes.reactions</w:t>
            </w:r>
          </w:p>
        </w:tc>
        <w:tc>
          <w:tcPr>
            <w:tcW w:type="dxa" w:w="2880"/>
          </w:tcPr>
          <w:p>
            <w:r>
              <w:t>object</w:t>
            </w:r>
          </w:p>
        </w:tc>
        <w:tc>
          <w:tcPr>
            <w:tcW w:type="dxa" w:w="2880"/>
          </w:tcPr>
          <w:p>
            <w:r>
              <w:t>Map of reactions keyed by reaction name (e.g., like).</w:t>
            </w:r>
          </w:p>
        </w:tc>
      </w:tr>
      <w:tr>
        <w:tc>
          <w:tcPr>
            <w:tcW w:type="dxa" w:w="2880"/>
          </w:tcPr>
          <w:p>
            <w:r>
              <w:t>data.attributes.reactions.like.people</w:t>
            </w:r>
          </w:p>
        </w:tc>
        <w:tc>
          <w:tcPr>
            <w:tcW w:type="dxa" w:w="2880"/>
          </w:tcPr>
          <w:p>
            <w:r>
              <w:t>array</w:t>
            </w:r>
          </w:p>
        </w:tc>
        <w:tc>
          <w:tcPr>
            <w:tcW w:type="dxa" w:w="2880"/>
          </w:tcPr>
          <w:p>
            <w:r>
              <w:t>Array of person IDs (as strings) who reacted with like.</w:t>
            </w:r>
          </w:p>
        </w:tc>
      </w:tr>
      <w:tr>
        <w:tc>
          <w:tcPr>
            <w:tcW w:type="dxa" w:w="2880"/>
          </w:tcPr>
          <w:p>
            <w:r>
              <w:t>data.attributes.reactions.like.created_at</w:t>
            </w:r>
          </w:p>
        </w:tc>
        <w:tc>
          <w:tcPr>
            <w:tcW w:type="dxa" w:w="2880"/>
          </w:tcPr>
          <w:p>
            <w:r>
              <w:t>string</w:t>
            </w:r>
          </w:p>
        </w:tc>
        <w:tc>
          <w:tcPr>
            <w:tcW w:type="dxa" w:w="2880"/>
          </w:tcPr>
          <w:p>
            <w:r>
              <w:t>Timestamp when the reaction was created (ISO 8601).</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data.attributes.version_number</w:t>
            </w:r>
          </w:p>
        </w:tc>
        <w:tc>
          <w:tcPr>
            <w:tcW w:type="dxa" w:w="2880"/>
          </w:tcPr>
          <w:p>
            <w:r>
              <w:t>null</w:t>
            </w:r>
          </w:p>
        </w:tc>
        <w:tc>
          <w:tcPr>
            <w:tcW w:type="dxa" w:w="2880"/>
          </w:tcPr>
          <w:p>
            <w:r>
              <w:t>Version number (null in example).</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data.relationships.company.meta.included</w:t>
            </w:r>
          </w:p>
        </w:tc>
        <w:tc>
          <w:tcPr>
            <w:tcW w:type="dxa" w:w="2880"/>
          </w:tcPr>
          <w:p>
            <w:r>
              <w:t>boolean</w:t>
            </w:r>
          </w:p>
        </w:tc>
        <w:tc>
          <w:tcPr>
            <w:tcW w:type="dxa" w:w="2880"/>
          </w:tcPr>
          <w:p>
            <w:r>
              <w:t>Whether related company is included in response.</w:t>
            </w:r>
          </w:p>
        </w:tc>
      </w:tr>
      <w:tr>
        <w:tc>
          <w:tcPr>
            <w:tcW w:type="dxa" w:w="2880"/>
          </w:tcPr>
          <w:p>
            <w:r>
              <w:t>data.relationships.creator.meta.included</w:t>
            </w:r>
          </w:p>
        </w:tc>
        <w:tc>
          <w:tcPr>
            <w:tcW w:type="dxa" w:w="2880"/>
          </w:tcPr>
          <w:p>
            <w:r>
              <w:t>boolean</w:t>
            </w:r>
          </w:p>
        </w:tc>
        <w:tc>
          <w:tcPr>
            <w:tcW w:type="dxa" w:w="2880"/>
          </w:tcPr>
          <w:p>
            <w:r>
              <w:t>Whether related creator is included in response.</w:t>
            </w:r>
          </w:p>
        </w:tc>
      </w:tr>
      <w:tr>
        <w:tc>
          <w:tcPr>
            <w:tcW w:type="dxa" w:w="2880"/>
          </w:tcPr>
          <w:p>
            <w:r>
              <w:t>data.relationships.deal.meta.included</w:t>
            </w:r>
          </w:p>
        </w:tc>
        <w:tc>
          <w:tcPr>
            <w:tcW w:type="dxa" w:w="2880"/>
          </w:tcPr>
          <w:p>
            <w:r>
              <w:t>boolean</w:t>
            </w:r>
          </w:p>
        </w:tc>
        <w:tc>
          <w:tcPr>
            <w:tcW w:type="dxa" w:w="2880"/>
          </w:tcPr>
          <w:p>
            <w:r>
              <w:t>Whether related deal is included in response.</w:t>
            </w:r>
          </w:p>
        </w:tc>
      </w:tr>
      <w:tr>
        <w:tc>
          <w:tcPr>
            <w:tcW w:type="dxa" w:w="2880"/>
          </w:tcPr>
          <w:p>
            <w:r>
              <w:t>data.relationships.discussion.meta.included</w:t>
            </w:r>
          </w:p>
        </w:tc>
        <w:tc>
          <w:tcPr>
            <w:tcW w:type="dxa" w:w="2880"/>
          </w:tcPr>
          <w:p>
            <w:r>
              <w:t>boolean</w:t>
            </w:r>
          </w:p>
        </w:tc>
        <w:tc>
          <w:tcPr>
            <w:tcW w:type="dxa" w:w="2880"/>
          </w:tcPr>
          <w:p>
            <w:r>
              <w:t>Whether related discussion is included in response.</w:t>
            </w:r>
          </w:p>
        </w:tc>
      </w:tr>
      <w:tr>
        <w:tc>
          <w:tcPr>
            <w:tcW w:type="dxa" w:w="2880"/>
          </w:tcPr>
          <w:p>
            <w:r>
              <w:t>data.relationships.invoice.meta.included</w:t>
            </w:r>
          </w:p>
        </w:tc>
        <w:tc>
          <w:tcPr>
            <w:tcW w:type="dxa" w:w="2880"/>
          </w:tcPr>
          <w:p>
            <w:r>
              <w:t>boolean</w:t>
            </w:r>
          </w:p>
        </w:tc>
        <w:tc>
          <w:tcPr>
            <w:tcW w:type="dxa" w:w="2880"/>
          </w:tcPr>
          <w:p>
            <w:r>
              <w:t>Whether related invoice is included in response.</w:t>
            </w:r>
          </w:p>
        </w:tc>
      </w:tr>
      <w:tr>
        <w:tc>
          <w:tcPr>
            <w:tcW w:type="dxa" w:w="2880"/>
          </w:tcPr>
          <w:p>
            <w:r>
              <w:t>data.relationships.person.meta.included</w:t>
            </w:r>
          </w:p>
        </w:tc>
        <w:tc>
          <w:tcPr>
            <w:tcW w:type="dxa" w:w="2880"/>
          </w:tcPr>
          <w:p>
            <w:r>
              <w:t>boolean</w:t>
            </w:r>
          </w:p>
        </w:tc>
        <w:tc>
          <w:tcPr>
            <w:tcW w:type="dxa" w:w="2880"/>
          </w:tcPr>
          <w:p>
            <w:r>
              <w:t>Whether related person is included in response.</w:t>
            </w:r>
          </w:p>
        </w:tc>
      </w:tr>
      <w:tr>
        <w:tc>
          <w:tcPr>
            <w:tcW w:type="dxa" w:w="2880"/>
          </w:tcPr>
          <w:p>
            <w:r>
              <w:t>data.relationships.pinned_by.meta.included</w:t>
            </w:r>
          </w:p>
        </w:tc>
        <w:tc>
          <w:tcPr>
            <w:tcW w:type="dxa" w:w="2880"/>
          </w:tcPr>
          <w:p>
            <w:r>
              <w:t>boolean</w:t>
            </w:r>
          </w:p>
        </w:tc>
        <w:tc>
          <w:tcPr>
            <w:tcW w:type="dxa" w:w="2880"/>
          </w:tcPr>
          <w:p>
            <w:r>
              <w:t>Whether pinned_by relationship is included in response.</w:t>
            </w:r>
          </w:p>
        </w:tc>
      </w:tr>
      <w:tr>
        <w:tc>
          <w:tcPr>
            <w:tcW w:type="dxa" w:w="2880"/>
          </w:tcPr>
          <w:p>
            <w:r>
              <w:t>data.relationships.task.meta.included</w:t>
            </w:r>
          </w:p>
        </w:tc>
        <w:tc>
          <w:tcPr>
            <w:tcW w:type="dxa" w:w="2880"/>
          </w:tcPr>
          <w:p>
            <w:r>
              <w:t>boolean</w:t>
            </w:r>
          </w:p>
        </w:tc>
        <w:tc>
          <w:tcPr>
            <w:tcW w:type="dxa" w:w="2880"/>
          </w:tcPr>
          <w:p>
            <w:r>
              <w:t>Whether related task is included in response.</w:t>
            </w:r>
          </w:p>
        </w:tc>
      </w:tr>
      <w:tr>
        <w:tc>
          <w:tcPr>
            <w:tcW w:type="dxa" w:w="2880"/>
          </w:tcPr>
          <w:p>
            <w:r>
              <w:t>data.relationships.project.meta.included</w:t>
            </w:r>
          </w:p>
        </w:tc>
        <w:tc>
          <w:tcPr>
            <w:tcW w:type="dxa" w:w="2880"/>
          </w:tcPr>
          <w:p>
            <w:r>
              <w:t>boolean</w:t>
            </w:r>
          </w:p>
        </w:tc>
        <w:tc>
          <w:tcPr>
            <w:tcW w:type="dxa" w:w="2880"/>
          </w:tcPr>
          <w:p>
            <w:r>
              <w:t>Whether related project is included in response.</w:t>
            </w:r>
          </w:p>
        </w:tc>
      </w:tr>
      <w:tr>
        <w:tc>
          <w:tcPr>
            <w:tcW w:type="dxa" w:w="2880"/>
          </w:tcPr>
          <w:p>
            <w:r>
              <w:t>data.relationships.purchase_order.meta.included</w:t>
            </w:r>
          </w:p>
        </w:tc>
        <w:tc>
          <w:tcPr>
            <w:tcW w:type="dxa" w:w="2880"/>
          </w:tcPr>
          <w:p>
            <w:r>
              <w:t>boolean</w:t>
            </w:r>
          </w:p>
        </w:tc>
        <w:tc>
          <w:tcPr>
            <w:tcW w:type="dxa" w:w="2880"/>
          </w:tcPr>
          <w:p>
            <w:r>
              <w:t>Whether related purchase order is included in response.</w:t>
            </w:r>
          </w:p>
        </w:tc>
      </w:tr>
      <w:tr>
        <w:tc>
          <w:tcPr>
            <w:tcW w:type="dxa" w:w="2880"/>
          </w:tcPr>
          <w:p>
            <w:r>
              <w:t>data.relationships.attachments.meta.included</w:t>
            </w:r>
          </w:p>
        </w:tc>
        <w:tc>
          <w:tcPr>
            <w:tcW w:type="dxa" w:w="2880"/>
          </w:tcPr>
          <w:p>
            <w:r>
              <w:t>boolean</w:t>
            </w:r>
          </w:p>
        </w:tc>
        <w:tc>
          <w:tcPr>
            <w:tcW w:type="dxa" w:w="2880"/>
          </w:tcPr>
          <w:p>
            <w:r>
              <w:t>Whether related attachments are included in response.</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'https://api.productive.io/api/v2/comments/24/add_reaction' \</w:t>
        <w:br/>
        <w:t xml:space="preserve"> --header 'Accept: application/json' \</w:t>
        <w:br/>
        <w:t xml:space="preserve"> --header 'Content-Type: application/vnd.api+json' \</w:t>
        <w:br/>
        <w:t xml:space="preserve"> --data '{</w:t>
        <w:br/>
        <w:t xml:space="preserve"> "data": {</w:t>
        <w:br/>
        <w:t xml:space="preserve"> "type": "comments",</w:t>
        <w:br/>
        <w:t xml:space="preserve"> "attributes": {</w:t>
        <w:br/>
        <w:t xml:space="preserve"> "reaction": "like"</w:t>
        <w:br/>
        <w:t xml:space="preserve">      }</w:t>
        <w:br/>
        <w:t xml:space="preserve">    }</w:t>
        <w:br/>
        <w:t xml:space="preserve">  }'</w:t>
      </w:r>
    </w:p>
    <w:p>
      <w:pPr>
        <w:pStyle w:val="Heading3"/>
      </w:pPr>
      <w:r>
        <w:t>Example Usage</w:t>
      </w:r>
    </w:p>
    <w:p>
      <w:pPr>
        <w:pStyle w:val="Heading3"/>
      </w:pPr>
      <w:r>
        <w:t>Example 1: Add a "like" reaction</w:t>
      </w:r>
    </w:p>
    <w:p>
      <w:r>
        <w:rPr>
          <w:b/>
          <w:color w:val="666666"/>
          <w:sz w:val="16"/>
        </w:rPr>
        <w:t>[bash]</w:t>
      </w:r>
    </w:p>
    <w:p>
      <w:pPr>
        <w:shd w:fill="F2F2F2" w:val="clear"/>
      </w:pPr>
      <w:r>
        <w:rPr>
          <w:rFonts w:ascii="Courier New" w:hAnsi="Courier New"/>
          <w:sz w:val="17"/>
        </w:rPr>
        <w:t>curl -X PATCH \</w:t>
        <w:br/>
        <w:t xml:space="preserve"> 'https://api.productive.io/api/v2/comments/24/add_reaction' \</w:t>
        <w:br/>
        <w:t xml:space="preserve"> -H 'Accept: application/json' \</w:t>
        <w:br/>
        <w:t xml:space="preserve"> -H 'Content-Type: application/vnd.api+json' \</w:t>
        <w:br/>
        <w:t xml:space="preserve"> -d '{</w:t>
        <w:br/>
        <w:t xml:space="preserve"> "data": {</w:t>
        <w:br/>
        <w:t xml:space="preserve"> "type": "comments",</w:t>
        <w:br/>
        <w:t xml:space="preserve"> "attributes": {</w:t>
        <w:br/>
        <w:t xml:space="preserve"> "reaction": "like"</w:t>
        <w:br/>
        <w:t xml:space="preserve">      }</w:t>
        <w:br/>
        <w:t xml:space="preserve">    }</w:t>
        <w:br/>
        <w:t xml:space="preserve">  }'</w:t>
      </w:r>
    </w:p>
    <w:p>
      <w:pPr>
        <w:pStyle w:val="Heading3"/>
      </w:pPr>
      <w:r>
        <w:t>Example 2: Add a reaction to a different comment ID</w:t>
      </w:r>
    </w:p>
    <w:p>
      <w:r>
        <w:rPr>
          <w:b/>
          <w:color w:val="666666"/>
          <w:sz w:val="16"/>
        </w:rPr>
        <w:t>[bash]</w:t>
      </w:r>
    </w:p>
    <w:p>
      <w:pPr>
        <w:shd w:fill="F2F2F2" w:val="clear"/>
      </w:pPr>
      <w:r>
        <w:rPr>
          <w:rFonts w:ascii="Courier New" w:hAnsi="Courier New"/>
          <w:sz w:val="17"/>
        </w:rPr>
        <w:t>curl -X PATCH \</w:t>
        <w:br/>
        <w:t xml:space="preserve"> 'https://api.productive.io/api/v2/comments/1/add_reaction' \</w:t>
        <w:br/>
        <w:t xml:space="preserve"> -H 'Accept: application/json' \</w:t>
        <w:br/>
        <w:t xml:space="preserve"> -H 'Content-Type: application/vnd.api+json' \</w:t>
        <w:br/>
        <w:t xml:space="preserve"> -d '{</w:t>
        <w:br/>
        <w:t xml:space="preserve"> "data": {</w:t>
        <w:br/>
        <w:t xml:space="preserve"> "type": "comments",</w:t>
        <w:br/>
        <w:t xml:space="preserve"> "attributes": {</w:t>
        <w:br/>
        <w:t xml:space="preserve"> "reaction": "like"</w:t>
        <w:br/>
        <w:t xml:space="preserve">      }</w:t>
        <w:br/>
        <w:t xml:space="preserve">    }</w:t>
        <w:br/>
        <w:t xml:space="preserve">  }'</w:t>
      </w:r>
    </w:p>
    <w:p>
      <w:pPr>
        <w:pStyle w:val="Heading3"/>
      </w:pPr>
      <w:r>
        <w:t>Notes</w:t>
      </w:r>
    </w:p>
    <w:p>
      <w:pPr>
        <w:pStyle w:val="ListBullet"/>
      </w:pPr>
      <w:r>
        <w:t>The request and response use the JSON:API media type: application/vnd.api+json.</w:t>
      </w:r>
    </w:p>
    <w:p>
      <w:pPr>
        <w:pStyle w:val="ListBullet"/>
      </w:pPr>
      <w:r>
        <w:t>The documentation example shows "like" as a valid reaction value; other valid values were not provided.</w:t>
      </w:r>
    </w:p>
    <w:p>
      <w:pPr>
        <w:pStyle w:val="Heading3"/>
      </w:pPr>
      <w:r>
        <w:t>Error Handling</w:t>
      </w:r>
    </w:p>
    <w:p>
      <w:r>
        <w:t>Error responses were not provided in the scraped content.</w:t>
      </w:r>
    </w:p>
    <w:p>
      <w:pPr>
        <w:pStyle w:val="Heading3"/>
      </w:pPr>
      <w:r>
        <w:t>Related comments actions</w:t>
      </w:r>
    </w:p>
    <w:p>
      <w:pPr>
        <w:pStyle w:val="ListBullet"/>
      </w:pPr>
      <w:r>
        <w:t>[GET] List Comments — /api/v2/comments</w:t>
      </w:r>
    </w:p>
    <w:p>
      <w:pPr>
        <w:pStyle w:val="ListBullet"/>
      </w:pPr>
      <w:r>
        <w:t>[PATCH] Unpin a Comment — /api/v2/comments/{{id}}/unpin</w:t>
      </w:r>
    </w:p>
    <w:p>
      <w:pPr>
        <w:pStyle w:val="ListBullet"/>
      </w:pPr>
      <w:r>
        <w:t>[PATCH] Update a Comment — /api/v2/comments/{{id}}</w:t>
      </w:r>
    </w:p>
    <w:p>
      <w:pPr>
        <w:pStyle w:val="ListBullet"/>
      </w:pPr>
      <w:r>
        <w:t>[PATCH] Pin a Comment — /api/v2/comments/{{id}}/pin</w:t>
      </w:r>
    </w:p>
    <w:p>
      <w:pPr>
        <w:pStyle w:val="ListBullet"/>
      </w:pPr>
      <w:r>
        <w:t>[POST] Create a Comment — /comments</w:t>
      </w:r>
    </w:p>
    <w:p>
      <w:pPr>
        <w:pStyle w:val="ListBullet"/>
      </w:pPr>
      <w:r>
        <w:t>[PATCH] Remove a Reaction from a Comment — /api/v2/comments/{{id}}/remove_reaction</w:t>
      </w:r>
    </w:p>
    <w:p>
      <w:r>
        <w:br w:type="page"/>
      </w:r>
    </w:p>
    <w:p>
      <w:pPr>
        <w:pStyle w:val="Heading2"/>
      </w:pPr>
      <w:r>
        <w:t>303. [PATCH] Pin a Comment</w:t>
      </w:r>
    </w:p>
    <w:p>
      <w:r>
        <w:rPr>
          <w:b/>
        </w:rPr>
        <w:t xml:space="preserve">Endpoint: </w:t>
      </w:r>
      <w:r>
        <w:rPr>
          <w:rFonts w:ascii="Courier New" w:hAnsi="Courier New"/>
          <w:sz w:val="18"/>
        </w:rPr>
        <w:t>/api/v2/comments/{{id}}/pin</w:t>
      </w:r>
    </w:p>
    <w:p>
      <w:pPr>
        <w:pStyle w:val="Heading3"/>
      </w:pPr>
      <w:r>
        <w:t>Prerequisites</w:t>
      </w:r>
    </w:p>
    <w:p>
      <w:pPr>
        <w:pStyle w:val="ListBullet"/>
      </w:pPr>
      <w:r>
        <w:t>You must have permission to update/pin comments in the target organization.</w:t>
      </w:r>
    </w:p>
    <w:p>
      <w:pPr>
        <w:pStyle w:val="Heading3"/>
      </w:pPr>
      <w:r>
        <w:t>Method</w:t>
      </w:r>
    </w:p>
    <w:p>
      <w:r>
        <w:t>PATCH</w:t>
      </w:r>
    </w:p>
    <w:p>
      <w:pPr>
        <w:pStyle w:val="Heading3"/>
      </w:pPr>
      <w:r>
        <w:t>URL</w:t>
      </w:r>
    </w:p>
    <w:p>
      <w:r>
        <w:t>https://api.productive.io/api/v2/comments/{{id}}/pin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Pins a comment. If the comment is not pinned, the request pins it; if the comment is already pinned, the request does not pin it again (no change).</w:t>
      </w:r>
    </w:p>
    <w:p>
      <w:pPr>
        <w:pStyle w:val="Heading3"/>
      </w:pPr>
      <w:r>
        <w:t>Enforcement Rules</w:t>
      </w:r>
    </w:p>
    <w:p>
      <w:pPr>
        <w:pStyle w:val="ListBullet"/>
      </w:pPr>
      <w:r>
        <w:t>The id path parameter must always be present and must be a non-empty value.</w:t>
      </w:r>
    </w:p>
    <w:p>
      <w:pPr>
        <w:pStyle w:val="ListBullet"/>
      </w:pPr>
      <w:r>
        <w:t>Always construct the path as /api/v2/comments/{{id}}/pin.</w:t>
      </w:r>
    </w:p>
    <w:p>
      <w:pPr>
        <w:pStyle w:val="ListBullet"/>
      </w:pPr>
      <w:r>
        <w:t>Do not call the API with a missing or empty id (e.g., avoid /api/v2/comments//pin).</w:t>
      </w:r>
    </w:p>
    <w:p>
      <w:pPr>
        <w:pStyle w:val="ListBullet"/>
      </w:pPr>
      <w:r>
        <w:t>When executing the action, ensure to send Path Parameters in the URL and not in the body.</w:t>
      </w:r>
    </w:p>
    <w:p>
      <w:pPr>
        <w:pStyle w:val="ListBullet"/>
      </w:pPr>
      <w:r>
        <w:t>This endpoint has no query parameters (do not send query params in the body).</w:t>
      </w:r>
    </w:p>
    <w:p>
      <w:pPr>
        <w:pStyle w:val="Heading3"/>
      </w:pPr>
      <w:r>
        <w:t>Valid Examples</w:t>
      </w:r>
    </w:p>
    <w:p>
      <w:r>
        <w:rPr>
          <w:b/>
          <w:color w:val="666666"/>
          <w:sz w:val="16"/>
        </w:rPr>
        <w:t>[http]</w:t>
      </w:r>
    </w:p>
    <w:p>
      <w:pPr>
        <w:shd w:fill="F2F2F2" w:val="clear"/>
      </w:pPr>
      <w:r>
        <w:rPr>
          <w:rFonts w:ascii="Courier New" w:hAnsi="Courier New"/>
          <w:sz w:val="17"/>
        </w:rPr>
        <w:t>/api/v2/comments/1/pin</w:t>
        <w:br/>
        <w:t>/api/v2/comments/19/pin</w:t>
      </w:r>
    </w:p>
    <w:p>
      <w:pPr>
        <w:pStyle w:val="Heading3"/>
      </w:pPr>
      <w:r>
        <w:t>Invalid Examples</w:t>
      </w:r>
    </w:p>
    <w:p>
      <w:r>
        <w:rPr>
          <w:b/>
          <w:color w:val="666666"/>
          <w:sz w:val="16"/>
        </w:rPr>
        <w:t>[http]</w:t>
      </w:r>
    </w:p>
    <w:p>
      <w:pPr>
        <w:shd w:fill="F2F2F2" w:val="clear"/>
      </w:pPr>
      <w:r>
        <w:rPr>
          <w:rFonts w:ascii="Courier New" w:hAnsi="Courier New"/>
          <w:sz w:val="17"/>
        </w:rPr>
        <w:t>/api/v2/comments//pin</w:t>
        <w:br/>
        <w:t>/api/v2/comments/pin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Comment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"19",</w:t>
        <w:br/>
        <w:t xml:space="preserve"> "type": "comments",</w:t>
        <w:br/>
        <w:t xml:space="preserve"> "attributes": {</w:t>
        <w:br/>
        <w:t xml:space="preserve"> "body": "test body",</w:t>
        <w:br/>
        <w:t xml:space="preserve"> "commentable_type": "task",</w:t>
        <w:br/>
        <w:t xml:space="preserve"> "created_at": "2026-03-14T05:04:15.460+01:00",</w:t>
        <w:br/>
        <w:t xml:space="preserve"> "deleted_at": null,</w:t>
        <w:br/>
        <w:t xml:space="preserve"> "draft": false,</w:t>
        <w:br/>
        <w:t xml:space="preserve"> "edited_at": null,</w:t>
        <w:br/>
        <w:t xml:space="preserve"> "hidden": false,</w:t>
        <w:br/>
        <w:t xml:space="preserve"> "pinned_at": "2026-03-14T05:04:15.000+01:00",</w:t>
        <w:br/>
        <w:t xml:space="preserve"> "reactions": {},</w:t>
        <w:br/>
        <w:t xml:space="preserve"> "updated_at": "2026-03-14T05:04:15.518+01:00",</w:t>
        <w:br/>
        <w:t xml:space="preserve"> "version_number": null</w:t>
        <w:br/>
        <w:t xml:space="preserve"> },</w:t>
        <w:br/>
        <w:t xml:space="preserve"> "relationships": {</w:t>
        <w:br/>
        <w:t xml:space="preserve"> "organization": {</w:t>
        <w:br/>
        <w:t xml:space="preserve"> "data": {</w:t>
        <w:br/>
        <w:t xml:space="preserve"> "type": "organizations",</w:t>
        <w:br/>
        <w:t xml:space="preserve"> "id": "207"</w:t>
        <w:br/>
        <w:t xml:space="preserve"> }</w:t>
        <w:br/>
        <w:t xml:space="preserve"> },</w:t>
        <w:br/>
        <w:t xml:space="preserve"> "company":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"discussion":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"pinned_by":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Comment identifier.</w:t>
            </w:r>
          </w:p>
        </w:tc>
      </w:tr>
      <w:tr>
        <w:tc>
          <w:tcPr>
            <w:tcW w:type="dxa" w:w="2880"/>
          </w:tcPr>
          <w:p>
            <w:r>
              <w:t>data.type</w:t>
            </w:r>
          </w:p>
        </w:tc>
        <w:tc>
          <w:tcPr>
            <w:tcW w:type="dxa" w:w="2880"/>
          </w:tcPr>
          <w:p>
            <w:r>
              <w:t>string</w:t>
            </w:r>
          </w:p>
        </w:tc>
        <w:tc>
          <w:tcPr>
            <w:tcW w:type="dxa" w:w="2880"/>
          </w:tcPr>
          <w:p>
            <w:r>
              <w:t>Resource type (comments).</w:t>
            </w:r>
          </w:p>
        </w:tc>
      </w:tr>
      <w:tr>
        <w:tc>
          <w:tcPr>
            <w:tcW w:type="dxa" w:w="2880"/>
          </w:tcPr>
          <w:p>
            <w:r>
              <w:t>data.attributes.body</w:t>
            </w:r>
          </w:p>
        </w:tc>
        <w:tc>
          <w:tcPr>
            <w:tcW w:type="dxa" w:w="2880"/>
          </w:tcPr>
          <w:p>
            <w:r>
              <w:t>string</w:t>
            </w:r>
          </w:p>
        </w:tc>
        <w:tc>
          <w:tcPr>
            <w:tcW w:type="dxa" w:w="2880"/>
          </w:tcPr>
          <w:p>
            <w:r>
              <w:t>Comment body text.</w:t>
            </w:r>
          </w:p>
        </w:tc>
      </w:tr>
      <w:tr>
        <w:tc>
          <w:tcPr>
            <w:tcW w:type="dxa" w:w="2880"/>
          </w:tcPr>
          <w:p>
            <w:r>
              <w:t>data.attributes.commentable_type</w:t>
            </w:r>
          </w:p>
        </w:tc>
        <w:tc>
          <w:tcPr>
            <w:tcW w:type="dxa" w:w="2880"/>
          </w:tcPr>
          <w:p>
            <w:r>
              <w:t>string</w:t>
            </w:r>
          </w:p>
        </w:tc>
        <w:tc>
          <w:tcPr>
            <w:tcW w:type="dxa" w:w="2880"/>
          </w:tcPr>
          <w:p>
            <w:r>
              <w:t>Type of resource the comment is attached to (e.g., task).</w:t>
            </w:r>
          </w:p>
        </w:tc>
      </w:tr>
      <w:tr>
        <w:tc>
          <w:tcPr>
            <w:tcW w:type="dxa" w:w="2880"/>
          </w:tcPr>
          <w:p>
            <w:r>
              <w:t>data.attributes.created_at</w:t>
            </w:r>
          </w:p>
        </w:tc>
        <w:tc>
          <w:tcPr>
            <w:tcW w:type="dxa" w:w="2880"/>
          </w:tcPr>
          <w:p>
            <w:r>
              <w:t>string</w:t>
            </w:r>
          </w:p>
        </w:tc>
        <w:tc>
          <w:tcPr>
            <w:tcW w:type="dxa" w:w="2880"/>
          </w:tcPr>
          <w:p>
            <w:r>
              <w:t>ISO 8601 timestamp when the comment was created.</w:t>
            </w:r>
          </w:p>
        </w:tc>
      </w:tr>
      <w:tr>
        <w:tc>
          <w:tcPr>
            <w:tcW w:type="dxa" w:w="2880"/>
          </w:tcPr>
          <w:p>
            <w:r>
              <w:t>data.attributes.deleted_at</w:t>
            </w:r>
          </w:p>
        </w:tc>
        <w:tc>
          <w:tcPr>
            <w:tcW w:type="dxa" w:w="2880"/>
          </w:tcPr>
          <w:p>
            <w:r>
              <w:t>string | null</w:t>
            </w:r>
          </w:p>
        </w:tc>
        <w:tc>
          <w:tcPr>
            <w:tcW w:type="dxa" w:w="2880"/>
          </w:tcPr>
          <w:p>
            <w:r>
              <w:t>Deletion timestamp, if deleted.</w:t>
            </w:r>
          </w:p>
        </w:tc>
      </w:tr>
      <w:tr>
        <w:tc>
          <w:tcPr>
            <w:tcW w:type="dxa" w:w="2880"/>
          </w:tcPr>
          <w:p>
            <w:r>
              <w:t>data.attributes.draft</w:t>
            </w:r>
          </w:p>
        </w:tc>
        <w:tc>
          <w:tcPr>
            <w:tcW w:type="dxa" w:w="2880"/>
          </w:tcPr>
          <w:p>
            <w:r>
              <w:t>boolean</w:t>
            </w:r>
          </w:p>
        </w:tc>
        <w:tc>
          <w:tcPr>
            <w:tcW w:type="dxa" w:w="2880"/>
          </w:tcPr>
          <w:p>
            <w:r>
              <w:t>Whether the comment is a draft.</w:t>
            </w:r>
          </w:p>
        </w:tc>
      </w:tr>
      <w:tr>
        <w:tc>
          <w:tcPr>
            <w:tcW w:type="dxa" w:w="2880"/>
          </w:tcPr>
          <w:p>
            <w:r>
              <w:t>data.attributes.edited_at</w:t>
            </w:r>
          </w:p>
        </w:tc>
        <w:tc>
          <w:tcPr>
            <w:tcW w:type="dxa" w:w="2880"/>
          </w:tcPr>
          <w:p>
            <w:r>
              <w:t>string | null</w:t>
            </w:r>
          </w:p>
        </w:tc>
        <w:tc>
          <w:tcPr>
            <w:tcW w:type="dxa" w:w="2880"/>
          </w:tcPr>
          <w:p>
            <w:r>
              <w:t>Timestamp when the comment was edited, if applicable.</w:t>
            </w:r>
          </w:p>
        </w:tc>
      </w:tr>
      <w:tr>
        <w:tc>
          <w:tcPr>
            <w:tcW w:type="dxa" w:w="2880"/>
          </w:tcPr>
          <w:p>
            <w:r>
              <w:t>data.attributes.hidden</w:t>
            </w:r>
          </w:p>
        </w:tc>
        <w:tc>
          <w:tcPr>
            <w:tcW w:type="dxa" w:w="2880"/>
          </w:tcPr>
          <w:p>
            <w:r>
              <w:t>boolean</w:t>
            </w:r>
          </w:p>
        </w:tc>
        <w:tc>
          <w:tcPr>
            <w:tcW w:type="dxa" w:w="2880"/>
          </w:tcPr>
          <w:p>
            <w:r>
              <w:t>Whether the comment is hidden.</w:t>
            </w:r>
          </w:p>
        </w:tc>
      </w:tr>
      <w:tr>
        <w:tc>
          <w:tcPr>
            <w:tcW w:type="dxa" w:w="2880"/>
          </w:tcPr>
          <w:p>
            <w:r>
              <w:t>data.attributes.pinned_at</w:t>
            </w:r>
          </w:p>
        </w:tc>
        <w:tc>
          <w:tcPr>
            <w:tcW w:type="dxa" w:w="2880"/>
          </w:tcPr>
          <w:p>
            <w:r>
              <w:t>string | null</w:t>
            </w:r>
          </w:p>
        </w:tc>
        <w:tc>
          <w:tcPr>
            <w:tcW w:type="dxa" w:w="2880"/>
          </w:tcPr>
          <w:p>
            <w:r>
              <w:t>Timestamp when the comment was pinned (present when pinned).</w:t>
            </w:r>
          </w:p>
        </w:tc>
      </w:tr>
      <w:tr>
        <w:tc>
          <w:tcPr>
            <w:tcW w:type="dxa" w:w="2880"/>
          </w:tcPr>
          <w:p>
            <w:r>
              <w:t>data.attributes.reactions</w:t>
            </w:r>
          </w:p>
        </w:tc>
        <w:tc>
          <w:tcPr>
            <w:tcW w:type="dxa" w:w="2880"/>
          </w:tcPr>
          <w:p>
            <w:r>
              <w:t>object</w:t>
            </w:r>
          </w:p>
        </w:tc>
        <w:tc>
          <w:tcPr>
            <w:tcW w:type="dxa" w:w="2880"/>
          </w:tcPr>
          <w:p>
            <w:r>
              <w:t>Reactions summary object.</w:t>
            </w:r>
          </w:p>
        </w:tc>
      </w:tr>
      <w:tr>
        <w:tc>
          <w:tcPr>
            <w:tcW w:type="dxa" w:w="2880"/>
          </w:tcPr>
          <w:p>
            <w:r>
              <w:t>data.attributes.updated_at</w:t>
            </w:r>
          </w:p>
        </w:tc>
        <w:tc>
          <w:tcPr>
            <w:tcW w:type="dxa" w:w="2880"/>
          </w:tcPr>
          <w:p>
            <w:r>
              <w:t>string</w:t>
            </w:r>
          </w:p>
        </w:tc>
        <w:tc>
          <w:tcPr>
            <w:tcW w:type="dxa" w:w="2880"/>
          </w:tcPr>
          <w:p>
            <w:r>
              <w:t>ISO 8601 timestamp when the comment was last updated.</w:t>
            </w:r>
          </w:p>
        </w:tc>
      </w:tr>
      <w:tr>
        <w:tc>
          <w:tcPr>
            <w:tcW w:type="dxa" w:w="2880"/>
          </w:tcPr>
          <w:p>
            <w:r>
              <w:t>data.attributes.version_number</w:t>
            </w:r>
          </w:p>
        </w:tc>
        <w:tc>
          <w:tcPr>
            <w:tcW w:type="dxa" w:w="2880"/>
          </w:tcPr>
          <w:p>
            <w:r>
              <w:t>number | null</w:t>
            </w:r>
          </w:p>
        </w:tc>
        <w:tc>
          <w:tcPr>
            <w:tcW w:type="dxa" w:w="2880"/>
          </w:tcPr>
          <w:p>
            <w:r>
              <w:t>Version number, if applicable.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data.relationships.company.meta.included</w:t>
            </w:r>
          </w:p>
        </w:tc>
        <w:tc>
          <w:tcPr>
            <w:tcW w:type="dxa" w:w="2880"/>
          </w:tcPr>
          <w:p>
            <w:r>
              <w:t>boolean</w:t>
            </w:r>
          </w:p>
        </w:tc>
        <w:tc>
          <w:tcPr>
            <w:tcW w:type="dxa" w:w="2880"/>
          </w:tcPr>
          <w:p>
            <w:r>
              <w:t>Whether related company is included.</w:t>
            </w:r>
          </w:p>
        </w:tc>
      </w:tr>
      <w:tr>
        <w:tc>
          <w:tcPr>
            <w:tcW w:type="dxa" w:w="2880"/>
          </w:tcPr>
          <w:p>
            <w:r>
              <w:t>data.relationships.creator.meta.included</w:t>
            </w:r>
          </w:p>
        </w:tc>
        <w:tc>
          <w:tcPr>
            <w:tcW w:type="dxa" w:w="2880"/>
          </w:tcPr>
          <w:p>
            <w:r>
              <w:t>boolean</w:t>
            </w:r>
          </w:p>
        </w:tc>
        <w:tc>
          <w:tcPr>
            <w:tcW w:type="dxa" w:w="2880"/>
          </w:tcPr>
          <w:p>
            <w:r>
              <w:t>Whether related creator is included.</w:t>
            </w:r>
          </w:p>
        </w:tc>
      </w:tr>
      <w:tr>
        <w:tc>
          <w:tcPr>
            <w:tcW w:type="dxa" w:w="2880"/>
          </w:tcPr>
          <w:p>
            <w:r>
              <w:t>data.relationships.deal.meta.included</w:t>
            </w:r>
          </w:p>
        </w:tc>
        <w:tc>
          <w:tcPr>
            <w:tcW w:type="dxa" w:w="2880"/>
          </w:tcPr>
          <w:p>
            <w:r>
              <w:t>boolean</w:t>
            </w:r>
          </w:p>
        </w:tc>
        <w:tc>
          <w:tcPr>
            <w:tcW w:type="dxa" w:w="2880"/>
          </w:tcPr>
          <w:p>
            <w:r>
              <w:t>Whether related deal is included.</w:t>
            </w:r>
          </w:p>
        </w:tc>
      </w:tr>
      <w:tr>
        <w:tc>
          <w:tcPr>
            <w:tcW w:type="dxa" w:w="2880"/>
          </w:tcPr>
          <w:p>
            <w:r>
              <w:t>data.relationships.discussion.meta.included</w:t>
            </w:r>
          </w:p>
        </w:tc>
        <w:tc>
          <w:tcPr>
            <w:tcW w:type="dxa" w:w="2880"/>
          </w:tcPr>
          <w:p>
            <w:r>
              <w:t>boolean</w:t>
            </w:r>
          </w:p>
        </w:tc>
        <w:tc>
          <w:tcPr>
            <w:tcW w:type="dxa" w:w="2880"/>
          </w:tcPr>
          <w:p>
            <w:r>
              <w:t>Whether related discussion is included.</w:t>
            </w:r>
          </w:p>
        </w:tc>
      </w:tr>
      <w:tr>
        <w:tc>
          <w:tcPr>
            <w:tcW w:type="dxa" w:w="2880"/>
          </w:tcPr>
          <w:p>
            <w:r>
              <w:t>data.relationships.invoice.meta.included</w:t>
            </w:r>
          </w:p>
        </w:tc>
        <w:tc>
          <w:tcPr>
            <w:tcW w:type="dxa" w:w="2880"/>
          </w:tcPr>
          <w:p>
            <w:r>
              <w:t>boolean</w:t>
            </w:r>
          </w:p>
        </w:tc>
        <w:tc>
          <w:tcPr>
            <w:tcW w:type="dxa" w:w="2880"/>
          </w:tcPr>
          <w:p>
            <w:r>
              <w:t>Whether related invoice is included.</w:t>
            </w:r>
          </w:p>
        </w:tc>
      </w:tr>
      <w:tr>
        <w:tc>
          <w:tcPr>
            <w:tcW w:type="dxa" w:w="2880"/>
          </w:tcPr>
          <w:p>
            <w:r>
              <w:t>data.relationships.person.meta.included</w:t>
            </w:r>
          </w:p>
        </w:tc>
        <w:tc>
          <w:tcPr>
            <w:tcW w:type="dxa" w:w="2880"/>
          </w:tcPr>
          <w:p>
            <w:r>
              <w:t>boolean</w:t>
            </w:r>
          </w:p>
        </w:tc>
        <w:tc>
          <w:tcPr>
            <w:tcW w:type="dxa" w:w="2880"/>
          </w:tcPr>
          <w:p>
            <w:r>
              <w:t>Whether related person is included.</w:t>
            </w:r>
          </w:p>
        </w:tc>
      </w:tr>
      <w:tr>
        <w:tc>
          <w:tcPr>
            <w:tcW w:type="dxa" w:w="2880"/>
          </w:tcPr>
          <w:p>
            <w:r>
              <w:t>data.relationships.pinned_by.meta.included</w:t>
            </w:r>
          </w:p>
        </w:tc>
        <w:tc>
          <w:tcPr>
            <w:tcW w:type="dxa" w:w="2880"/>
          </w:tcPr>
          <w:p>
            <w:r>
              <w:t>boolean</w:t>
            </w:r>
          </w:p>
        </w:tc>
        <w:tc>
          <w:tcPr>
            <w:tcW w:type="dxa" w:w="2880"/>
          </w:tcPr>
          <w:p>
            <w:r>
              <w:t>Whether related pinned_by is included.</w:t>
            </w:r>
          </w:p>
        </w:tc>
      </w:tr>
      <w:tr>
        <w:tc>
          <w:tcPr>
            <w:tcW w:type="dxa" w:w="2880"/>
          </w:tcPr>
          <w:p>
            <w:r>
              <w:t>data.relationships.task.meta.included</w:t>
            </w:r>
          </w:p>
        </w:tc>
        <w:tc>
          <w:tcPr>
            <w:tcW w:type="dxa" w:w="2880"/>
          </w:tcPr>
          <w:p>
            <w:r>
              <w:t>boolean</w:t>
            </w:r>
          </w:p>
        </w:tc>
        <w:tc>
          <w:tcPr>
            <w:tcW w:type="dxa" w:w="2880"/>
          </w:tcPr>
          <w:p>
            <w:r>
              <w:t>Whether related task is included.</w:t>
            </w:r>
          </w:p>
        </w:tc>
      </w:tr>
      <w:tr>
        <w:tc>
          <w:tcPr>
            <w:tcW w:type="dxa" w:w="2880"/>
          </w:tcPr>
          <w:p>
            <w:r>
              <w:t>data.relationships.project.meta.included</w:t>
            </w:r>
          </w:p>
        </w:tc>
        <w:tc>
          <w:tcPr>
            <w:tcW w:type="dxa" w:w="2880"/>
          </w:tcPr>
          <w:p>
            <w:r>
              <w:t>boolean</w:t>
            </w:r>
          </w:p>
        </w:tc>
        <w:tc>
          <w:tcPr>
            <w:tcW w:type="dxa" w:w="2880"/>
          </w:tcPr>
          <w:p>
            <w:r>
              <w:t>Whether related project is included.</w:t>
            </w:r>
          </w:p>
        </w:tc>
      </w:tr>
      <w:tr>
        <w:tc>
          <w:tcPr>
            <w:tcW w:type="dxa" w:w="2880"/>
          </w:tcPr>
          <w:p>
            <w:r>
              <w:t>data.relationships.purchase_order.meta.included</w:t>
            </w:r>
          </w:p>
        </w:tc>
        <w:tc>
          <w:tcPr>
            <w:tcW w:type="dxa" w:w="2880"/>
          </w:tcPr>
          <w:p>
            <w:r>
              <w:t>boolean</w:t>
            </w:r>
          </w:p>
        </w:tc>
        <w:tc>
          <w:tcPr>
            <w:tcW w:type="dxa" w:w="2880"/>
          </w:tcPr>
          <w:p>
            <w:r>
              <w:t>Whether related purchase_order is included.</w:t>
            </w:r>
          </w:p>
        </w:tc>
      </w:tr>
      <w:tr>
        <w:tc>
          <w:tcPr>
            <w:tcW w:type="dxa" w:w="2880"/>
          </w:tcPr>
          <w:p>
            <w:r>
              <w:t>data.relationships.attachments.meta.included</w:t>
            </w:r>
          </w:p>
        </w:tc>
        <w:tc>
          <w:tcPr>
            <w:tcW w:type="dxa" w:w="2880"/>
          </w:tcPr>
          <w:p>
            <w:r>
              <w:t>boolean</w:t>
            </w:r>
          </w:p>
        </w:tc>
        <w:tc>
          <w:tcPr>
            <w:tcW w:type="dxa" w:w="2880"/>
          </w:tcPr>
          <w:p>
            <w:r>
              <w:t>Whether related attachments is included.</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'https://api.productive.io/api/v2/comments/19/pin' \</w:t>
        <w:br/>
        <w:t xml:space="preserve"> --header 'Accept: application/vnd.api+json' \</w:t>
        <w:br/>
        <w:t xml:space="preserve"> --header 'Content-Type: application/vnd.api+json'</w:t>
      </w:r>
    </w:p>
    <w:p>
      <w:pPr>
        <w:pStyle w:val="Heading3"/>
      </w:pPr>
      <w:r>
        <w:t>Example Usage</w:t>
      </w:r>
    </w:p>
    <w:p>
      <w:pPr>
        <w:pStyle w:val="Heading3"/>
      </w:pPr>
      <w:r>
        <w:t>Example 1: Pin comment 1</w:t>
      </w:r>
    </w:p>
    <w:p>
      <w:r>
        <w:rPr>
          <w:b/>
          <w:color w:val="666666"/>
          <w:sz w:val="16"/>
        </w:rPr>
        <w:t>[bash]</w:t>
      </w:r>
    </w:p>
    <w:p>
      <w:pPr>
        <w:shd w:fill="F2F2F2" w:val="clear"/>
      </w:pPr>
      <w:r>
        <w:rPr>
          <w:rFonts w:ascii="Courier New" w:hAnsi="Courier New"/>
          <w:sz w:val="17"/>
        </w:rPr>
        <w:t>curl -i --request PATCH \</w:t>
        <w:br/>
        <w:t xml:space="preserve"> 'https://api.productive.io/api/v2/comments/1/pin' \</w:t>
        <w:br/>
        <w:t xml:space="preserve"> --header 'Accept: application/vnd.api+json' \</w:t>
        <w:br/>
        <w:t xml:space="preserve"> --header 'Content-Type: application/vnd.api+json'</w:t>
      </w:r>
    </w:p>
    <w:p>
      <w:pPr>
        <w:pStyle w:val="Heading3"/>
      </w:pPr>
      <w:r>
        <w:t>Example 2: Pin comment 19</w:t>
      </w:r>
    </w:p>
    <w:p>
      <w:pPr>
        <w:pStyle w:val="Heading3"/>
      </w:pPr>
      <w:r>
        <w:t>Behavior</w:t>
      </w:r>
    </w:p>
    <w:p>
      <w:pPr>
        <w:pStyle w:val="ListBullet"/>
      </w:pPr>
      <w:r>
        <w:t>The API checks the comment identified by id.</w:t>
      </w:r>
    </w:p>
    <w:p>
      <w:pPr>
        <w:pStyle w:val="ListBullet"/>
      </w:pPr>
      <w:r>
        <w:t>If the comment is not pinned, it pins the comment (sets pinned_at).</w:t>
      </w:r>
    </w:p>
    <w:p>
      <w:pPr>
        <w:pStyle w:val="ListBullet"/>
      </w:pPr>
      <w:r>
        <w:t>If the comment is already pinned, it leaves it pinned (no additional effect).</w:t>
      </w:r>
    </w:p>
    <w:p>
      <w:pPr>
        <w:pStyle w:val="ListBullet"/>
      </w:pPr>
      <w:r>
        <w:t>Returns the comment resource.</w:t>
      </w:r>
    </w:p>
    <w:p>
      <w:pPr>
        <w:pStyle w:val="Heading3"/>
      </w:pPr>
      <w:r>
        <w:t>Notes</w:t>
      </w:r>
    </w:p>
    <w:p>
      <w:pPr>
        <w:pStyle w:val="ListBullet"/>
      </w:pPr>
      <w:r>
        <w:t>No request body is documented/required for this endpoint.</w:t>
      </w:r>
    </w:p>
    <w:p>
      <w:pPr>
        <w:pStyle w:val="ListBullet"/>
      </w:pPr>
      <w:r>
        <w:t>The response follows JSON:API media type (application/vnd.api+json).</w:t>
      </w:r>
    </w:p>
    <w:p>
      <w:pPr>
        <w:pStyle w:val="Heading3"/>
      </w:pPr>
      <w:r>
        <w:t>Error Handling</w:t>
      </w:r>
    </w:p>
    <w:p>
      <w:pPr>
        <w:pStyle w:val="ListBullet"/>
      </w:pPr>
      <w:r>
        <w:t>Error responses (e.g., 4xx/5xx) were not provided in the scraped content, so they are not documented here.</w:t>
      </w:r>
    </w:p>
    <w:p>
      <w:pPr>
        <w:pStyle w:val="Heading3"/>
      </w:pPr>
      <w:r>
        <w:t>Related comments actions</w:t>
      </w:r>
    </w:p>
    <w:p>
      <w:pPr>
        <w:pStyle w:val="ListBullet"/>
      </w:pPr>
      <w:r>
        <w:t>[GET] List Comments — /api/v2/comments</w:t>
      </w:r>
    </w:p>
    <w:p>
      <w:pPr>
        <w:pStyle w:val="ListBullet"/>
      </w:pPr>
      <w:r>
        <w:t>[PATCH] Unpin a Comment — /api/v2/comments/{{id}}/unpin</w:t>
      </w:r>
    </w:p>
    <w:p>
      <w:pPr>
        <w:pStyle w:val="ListBullet"/>
      </w:pPr>
      <w:r>
        <w:t>[PATCH] Update a Comment — /api/v2/comments/{{id}}</w:t>
      </w:r>
    </w:p>
    <w:p>
      <w:pPr>
        <w:pStyle w:val="ListBullet"/>
      </w:pPr>
      <w:r>
        <w:t>[PATCH] Add a Reaction to a Comment — /api/v2/comments/{{id}}/add_reaction</w:t>
      </w:r>
    </w:p>
    <w:p>
      <w:pPr>
        <w:pStyle w:val="ListBullet"/>
      </w:pPr>
      <w:r>
        <w:t>[POST] Create a Comment — /comments</w:t>
      </w:r>
    </w:p>
    <w:p>
      <w:pPr>
        <w:pStyle w:val="ListBullet"/>
      </w:pPr>
      <w:r>
        <w:t>[PATCH] Remove a Reaction from a Comment — /api/v2/comments/{{id}}/remove_reaction</w:t>
      </w:r>
    </w:p>
    <w:p>
      <w:r>
        <w:br w:type="page"/>
      </w:r>
    </w:p>
    <w:p>
      <w:pPr>
        <w:pStyle w:val="Heading2"/>
      </w:pPr>
      <w:r>
        <w:t>304. [GET] List Companies</w:t>
      </w:r>
    </w:p>
    <w:p>
      <w:r>
        <w:rPr>
          <w:b/>
        </w:rPr>
        <w:t xml:space="preserve">Endpoint: </w:t>
      </w:r>
      <w:r>
        <w:rPr>
          <w:rFonts w:ascii="Courier New" w:hAnsi="Courier New"/>
          <w:sz w:val="18"/>
        </w:rPr>
        <w:t>/companies</w:t>
      </w:r>
    </w:p>
    <w:p>
      <w:pPr>
        <w:pStyle w:val="Heading3"/>
      </w:pPr>
      <w:r>
        <w:t>Prerequisites</w:t>
      </w:r>
    </w:p>
    <w:p>
      <w:pPr>
        <w:pStyle w:val="ListBullet"/>
      </w:pPr>
      <w:r>
        <w:t>Access to the Companies resource in Productive (sufficient permissions to read companies)</w:t>
      </w:r>
    </w:p>
    <w:p>
      <w:pPr>
        <w:pStyle w:val="Heading3"/>
      </w:pPr>
      <w:r>
        <w:t>Method</w:t>
      </w:r>
    </w:p>
    <w:p>
      <w:r>
        <w:t>GET</w:t>
      </w:r>
    </w:p>
    <w:p>
      <w:pPr>
        <w:pStyle w:val="Heading3"/>
      </w:pPr>
      <w:r>
        <w:t>URL</w:t>
      </w:r>
    </w:p>
    <w:p>
      <w:r>
        <w:t>https://api.productive.io/api/v2/companies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company (client) resources. Companies are used to track clients and manage associated deals, budgets, contacts (people), and projects. This endpoint supports filtering by many company attributes (including status, tags, dates, and IDs).</w:t>
      </w:r>
    </w:p>
    <w:p>
      <w:pPr>
        <w:pStyle w:val="Heading3"/>
      </w:pPr>
      <w:r>
        <w:t>Optional Query Parameters</w:t>
      </w:r>
    </w:p>
    <w:p>
      <w:r>
        <w:rPr>
          <w:b/>
        </w:rPr>
        <w:t>Note: When executing, send Query Parameters in the URL as query parameters, not in the body.</w:t>
      </w:r>
    </w:p>
    <w:p>
      <w:pPr>
        <w:pStyle w:val="Heading3"/>
      </w:pPr>
      <w:r>
        <w:t>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integer</w:t>
            </w:r>
          </w:p>
        </w:tc>
        <w:tc>
          <w:tcPr>
            <w:tcW w:type="dxa" w:w="2880"/>
          </w:tcPr>
          <w:p>
            <w:r>
              <w:t>Page number to return.</w:t>
            </w:r>
          </w:p>
        </w:tc>
      </w:tr>
      <w:tr>
        <w:tc>
          <w:tcPr>
            <w:tcW w:type="dxa" w:w="2880"/>
          </w:tcPr>
          <w:p>
            <w:r>
              <w:t>page[size]</w:t>
            </w:r>
          </w:p>
        </w:tc>
        <w:tc>
          <w:tcPr>
            <w:tcW w:type="dxa" w:w="2880"/>
          </w:tcPr>
          <w:p>
            <w:r>
              <w:t>integer</w:t>
            </w:r>
          </w:p>
        </w:tc>
        <w:tc>
          <w:tcPr>
            <w:tcW w:type="dxa" w:w="2880"/>
          </w:tcPr>
          <w:p>
            <w:r>
              <w:t>Number of records per page. The response meta includes max_page_size (shown as 200 in the example).</w:t>
            </w:r>
          </w:p>
        </w:tc>
      </w:tr>
    </w:tbl>
    <w:p/>
    <w:p>
      <w:pPr>
        <w:pStyle w:val="Heading3"/>
      </w:pPr>
      <w:r>
        <w:t>Filters</w:t>
      </w:r>
    </w:p>
    <w:p>
      <w:r>
        <w:t>The documentation states filtering is supported for the following filters (types shown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integer (array)</w:t>
            </w:r>
          </w:p>
        </w:tc>
        <w:tc>
          <w:tcPr>
            <w:tcW w:type="dxa" w:w="2880"/>
          </w:tcPr>
          <w:p>
            <w:r>
              <w:t>Filter by company id.</w:t>
            </w:r>
          </w:p>
        </w:tc>
      </w:tr>
      <w:tr>
        <w:tc>
          <w:tcPr>
            <w:tcW w:type="dxa" w:w="2880"/>
          </w:tcPr>
          <w:p>
            <w:r>
              <w:t>filter[company_id]</w:t>
            </w:r>
          </w:p>
        </w:tc>
        <w:tc>
          <w:tcPr>
            <w:tcW w:type="dxa" w:w="2880"/>
          </w:tcPr>
          <w:p>
            <w:r>
              <w:t>integer (array)</w:t>
            </w:r>
          </w:p>
        </w:tc>
        <w:tc>
          <w:tcPr>
            <w:tcW w:type="dxa" w:w="2880"/>
          </w:tcPr>
          <w:p>
            <w:r>
              <w:t>Filter by company_id.</w:t>
            </w:r>
          </w:p>
        </w:tc>
      </w:tr>
      <w:tr>
        <w:tc>
          <w:tcPr>
            <w:tcW w:type="dxa" w:w="2880"/>
          </w:tcPr>
          <w:p>
            <w:r>
              <w:t>filter[name]</w:t>
            </w:r>
          </w:p>
        </w:tc>
        <w:tc>
          <w:tcPr>
            <w:tcW w:type="dxa" w:w="2880"/>
          </w:tcPr>
          <w:p>
            <w:r>
              <w:t>string</w:t>
            </w:r>
          </w:p>
        </w:tc>
        <w:tc>
          <w:tcPr>
            <w:tcW w:type="dxa" w:w="2880"/>
          </w:tcPr>
          <w:p>
            <w:r>
              <w:t>Filter by company name.</w:t>
            </w:r>
          </w:p>
        </w:tc>
      </w:tr>
      <w:tr>
        <w:tc>
          <w:tcPr>
            <w:tcW w:type="dxa" w:w="2880"/>
          </w:tcPr>
          <w:p>
            <w:r>
              <w:t>filter[company_code]</w:t>
            </w:r>
          </w:p>
        </w:tc>
        <w:tc>
          <w:tcPr>
            <w:tcW w:type="dxa" w:w="2880"/>
          </w:tcPr>
          <w:p>
            <w:r>
              <w:t>string</w:t>
            </w:r>
          </w:p>
        </w:tc>
        <w:tc>
          <w:tcPr>
            <w:tcW w:type="dxa" w:w="2880"/>
          </w:tcPr>
          <w:p>
            <w:r>
              <w:t>Filter by company code.</w:t>
            </w:r>
          </w:p>
        </w:tc>
      </w:tr>
      <w:tr>
        <w:tc>
          <w:tcPr>
            <w:tcW w:type="dxa" w:w="2880"/>
          </w:tcPr>
          <w:p>
            <w:r>
              <w:t>filter[billing_name]</w:t>
            </w:r>
          </w:p>
        </w:tc>
        <w:tc>
          <w:tcPr>
            <w:tcW w:type="dxa" w:w="2880"/>
          </w:tcPr>
          <w:p>
            <w:r>
              <w:t>string</w:t>
            </w:r>
          </w:p>
        </w:tc>
        <w:tc>
          <w:tcPr>
            <w:tcW w:type="dxa" w:w="2880"/>
          </w:tcPr>
          <w:p>
            <w:r>
              <w:t>Filter by billing name.</w:t>
            </w:r>
          </w:p>
        </w:tc>
      </w:tr>
      <w:tr>
        <w:tc>
          <w:tcPr>
            <w:tcW w:type="dxa" w:w="2880"/>
          </w:tcPr>
          <w:p>
            <w:r>
              <w:t>filter[default_currency]</w:t>
            </w:r>
          </w:p>
        </w:tc>
        <w:tc>
          <w:tcPr>
            <w:tcW w:type="dxa" w:w="2880"/>
          </w:tcPr>
          <w:p>
            <w:r>
              <w:t>string</w:t>
            </w:r>
          </w:p>
        </w:tc>
        <w:tc>
          <w:tcPr>
            <w:tcW w:type="dxa" w:w="2880"/>
          </w:tcPr>
          <w:p>
            <w:r>
              <w:t>Filter by default currency.</w:t>
            </w:r>
          </w:p>
        </w:tc>
      </w:tr>
      <w:tr>
        <w:tc>
          <w:tcPr>
            <w:tcW w:type="dxa" w:w="2880"/>
          </w:tcPr>
          <w:p>
            <w:r>
              <w:t>filter[default_subsidiary_id]</w:t>
            </w:r>
          </w:p>
        </w:tc>
        <w:tc>
          <w:tcPr>
            <w:tcW w:type="dxa" w:w="2880"/>
          </w:tcPr>
          <w:p>
            <w:r>
              <w:t>string (array)</w:t>
            </w:r>
          </w:p>
        </w:tc>
        <w:tc>
          <w:tcPr>
            <w:tcW w:type="dxa" w:w="2880"/>
          </w:tcPr>
          <w:p>
            <w:r>
              <w:t>Filter by default subsidiary ID. (Type shown as string in scraped docs.)</w:t>
            </w:r>
          </w:p>
        </w:tc>
      </w:tr>
      <w:tr>
        <w:tc>
          <w:tcPr>
            <w:tcW w:type="dxa" w:w="2880"/>
          </w:tcPr>
          <w:p>
            <w:r>
              <w:t>filter[subsidiary_id]</w:t>
            </w:r>
          </w:p>
        </w:tc>
        <w:tc>
          <w:tcPr>
            <w:tcW w:type="dxa" w:w="2880"/>
          </w:tcPr>
          <w:p>
            <w:r>
              <w:t>integer (array)</w:t>
            </w:r>
          </w:p>
        </w:tc>
        <w:tc>
          <w:tcPr>
            <w:tcW w:type="dxa" w:w="2880"/>
          </w:tcPr>
          <w:p>
            <w:r>
              <w:t>Filter by subsidiary ID.</w:t>
            </w:r>
          </w:p>
        </w:tc>
      </w:tr>
      <w:tr>
        <w:tc>
          <w:tcPr>
            <w:tcW w:type="dxa" w:w="2880"/>
          </w:tcPr>
          <w:p>
            <w:r>
              <w:t>filter[default_tax_rate_id]</w:t>
            </w:r>
          </w:p>
        </w:tc>
        <w:tc>
          <w:tcPr>
            <w:tcW w:type="dxa" w:w="2880"/>
          </w:tcPr>
          <w:p>
            <w:r>
              <w:t>integer (array)</w:t>
            </w:r>
          </w:p>
        </w:tc>
        <w:tc>
          <w:tcPr>
            <w:tcW w:type="dxa" w:w="2880"/>
          </w:tcPr>
          <w:p>
            <w:r>
              <w:t>Filter by default tax rate ID.</w:t>
            </w:r>
          </w:p>
        </w:tc>
      </w:tr>
      <w:tr>
        <w:tc>
          <w:tcPr>
            <w:tcW w:type="dxa" w:w="2880"/>
          </w:tcPr>
          <w:p>
            <w:r>
              <w:t>filter[project_id]</w:t>
            </w:r>
          </w:p>
        </w:tc>
        <w:tc>
          <w:tcPr>
            <w:tcW w:type="dxa" w:w="2880"/>
          </w:tcPr>
          <w:p>
            <w:r>
              <w:t>integer (array)</w:t>
            </w:r>
          </w:p>
        </w:tc>
        <w:tc>
          <w:tcPr>
            <w:tcW w:type="dxa" w:w="2880"/>
          </w:tcPr>
          <w:p>
            <w:r>
              <w:t>Filter by project ID.</w:t>
            </w:r>
          </w:p>
        </w:tc>
      </w:tr>
      <w:tr>
        <w:tc>
          <w:tcPr>
            <w:tcW w:type="dxa" w:w="2880"/>
          </w:tcPr>
          <w:p>
            <w:r>
              <w:t>filter[vat]</w:t>
            </w:r>
          </w:p>
        </w:tc>
        <w:tc>
          <w:tcPr>
            <w:tcW w:type="dxa" w:w="2880"/>
          </w:tcPr>
          <w:p>
            <w:r>
              <w:t>string</w:t>
            </w:r>
          </w:p>
        </w:tc>
        <w:tc>
          <w:tcPr>
            <w:tcW w:type="dxa" w:w="2880"/>
          </w:tcPr>
          <w:p>
            <w:r>
              <w:t>Filter by VAT / tax ID.</w:t>
            </w:r>
          </w:p>
        </w:tc>
      </w:tr>
      <w:tr>
        <w:tc>
          <w:tcPr>
            <w:tcW w:type="dxa" w:w="2880"/>
          </w:tcPr>
          <w:p>
            <w:r>
              <w:t>filter[status]</w:t>
            </w:r>
          </w:p>
        </w:tc>
        <w:tc>
          <w:tcPr>
            <w:tcW w:type="dxa" w:w="2880"/>
          </w:tcPr>
          <w:p>
            <w:r>
              <w:t>integer</w:t>
            </w:r>
          </w:p>
        </w:tc>
        <w:tc>
          <w:tcPr>
            <w:tcW w:type="dxa" w:w="2880"/>
          </w:tcPr>
          <w:p>
            <w:r>
              <w:t>Filter by status. Documented values: 1 = Active, 2 = Archived.</w:t>
            </w:r>
          </w:p>
        </w:tc>
      </w:tr>
      <w:tr>
        <w:tc>
          <w:tcPr>
            <w:tcW w:type="dxa" w:w="2880"/>
          </w:tcPr>
          <w:p>
            <w:r>
              <w:t>filter[tags]</w:t>
            </w:r>
          </w:p>
        </w:tc>
        <w:tc>
          <w:tcPr>
            <w:tcW w:type="dxa" w:w="2880"/>
          </w:tcPr>
          <w:p>
            <w:r>
              <w:t>string (array)</w:t>
            </w:r>
          </w:p>
        </w:tc>
        <w:tc>
          <w:tcPr>
            <w:tcW w:type="dxa" w:w="2880"/>
          </w:tcPr>
          <w:p>
            <w:r>
              <w:t>Filter by tags.</w:t>
            </w:r>
          </w:p>
        </w:tc>
      </w:tr>
      <w:tr>
        <w:tc>
          <w:tcPr>
            <w:tcW w:type="dxa" w:w="2880"/>
          </w:tcPr>
          <w:p>
            <w:r>
              <w:t>filter[created_at]</w:t>
            </w:r>
          </w:p>
        </w:tc>
        <w:tc>
          <w:tcPr>
            <w:tcW w:type="dxa" w:w="2880"/>
          </w:tcPr>
          <w:p>
            <w:r>
              <w:t>date</w:t>
            </w:r>
          </w:p>
        </w:tc>
        <w:tc>
          <w:tcPr>
            <w:tcW w:type="dxa" w:w="2880"/>
          </w:tcPr>
          <w:p>
            <w:r>
              <w:t>Filter by created date.</w:t>
            </w:r>
          </w:p>
        </w:tc>
      </w:tr>
      <w:tr>
        <w:tc>
          <w:tcPr>
            <w:tcW w:type="dxa" w:w="2880"/>
          </w:tcPr>
          <w:p>
            <w:r>
              <w:t>filter[archived_at]</w:t>
            </w:r>
          </w:p>
        </w:tc>
        <w:tc>
          <w:tcPr>
            <w:tcW w:type="dxa" w:w="2880"/>
          </w:tcPr>
          <w:p>
            <w:r>
              <w:t>date</w:t>
            </w:r>
          </w:p>
        </w:tc>
        <w:tc>
          <w:tcPr>
            <w:tcW w:type="dxa" w:w="2880"/>
          </w:tcPr>
          <w:p>
            <w:r>
              <w:t>Filter by archived date.</w:t>
            </w:r>
          </w:p>
        </w:tc>
      </w:tr>
      <w:tr>
        <w:tc>
          <w:tcPr>
            <w:tcW w:type="dxa" w:w="2880"/>
          </w:tcPr>
          <w:p>
            <w:r>
              <w:t>filter[last_activity_at]</w:t>
            </w:r>
          </w:p>
        </w:tc>
        <w:tc>
          <w:tcPr>
            <w:tcW w:type="dxa" w:w="2880"/>
          </w:tcPr>
          <w:p>
            <w:r>
              <w:t>date</w:t>
            </w:r>
          </w:p>
        </w:tc>
        <w:tc>
          <w:tcPr>
            <w:tcW w:type="dxa" w:w="2880"/>
          </w:tcPr>
          <w:p>
            <w:r>
              <w:t>Filter by last activity date.</w:t>
            </w:r>
          </w:p>
        </w:tc>
      </w:tr>
      <w:tr>
        <w:tc>
          <w:tcPr>
            <w:tcW w:type="dxa" w:w="2880"/>
          </w:tcPr>
          <w:p>
            <w:r>
              <w:t>filter[due_days]</w:t>
            </w:r>
          </w:p>
        </w:tc>
        <w:tc>
          <w:tcPr>
            <w:tcW w:type="dxa" w:w="2880"/>
          </w:tcPr>
          <w:p>
            <w:r>
              <w:t>integer</w:t>
            </w:r>
          </w:p>
        </w:tc>
        <w:tc>
          <w:tcPr>
            <w:tcW w:type="dxa" w:w="2880"/>
          </w:tcPr>
          <w:p>
            <w:r>
              <w:t>Filter by due days (payment terms).</w:t>
            </w:r>
          </w:p>
        </w:tc>
      </w:tr>
      <w:tr>
        <w:tc>
          <w:tcPr>
            <w:tcW w:type="dxa" w:w="2880"/>
          </w:tcPr>
          <w:p>
            <w:r>
              <w:t>filter[payment_terms]</w:t>
            </w:r>
          </w:p>
        </w:tc>
        <w:tc>
          <w:tcPr>
            <w:tcW w:type="dxa" w:w="2880"/>
          </w:tcPr>
          <w:p>
            <w:r>
              <w:t>integer</w:t>
            </w:r>
          </w:p>
        </w:tc>
        <w:tc>
          <w:tcPr>
            <w:tcW w:type="dxa" w:w="2880"/>
          </w:tcPr>
          <w:p>
            <w:r>
              <w:t>Equivalent to due_days.</w:t>
            </w:r>
          </w:p>
        </w:tc>
      </w:tr>
    </w:tbl>
    <w:p/>
    <w:p>
      <w:pPr>
        <w:pStyle w:val="Heading3"/>
      </w:pPr>
      <w:r>
        <w:t>Response</w:t>
      </w:r>
    </w:p>
    <w:p>
      <w:pPr>
        <w:pStyle w:val="Heading3"/>
      </w:pPr>
      <w:r>
        <w:t>Success Response (200 OK)</w:t>
      </w:r>
    </w:p>
    <w:p>
      <w:r>
        <w:t>Headers include:</w:t>
      </w:r>
    </w:p>
    <w:p>
      <w:pPr>
        <w:pStyle w:val="ListBullet"/>
      </w:pPr>
      <w:r>
        <w:t>Content-Type: application/vnd.api+json; charset=utf-8</w:t>
      </w:r>
    </w:p>
    <w:p>
      <w:r>
        <w:t>Body (example as provided):</w:t>
      </w:r>
    </w:p>
    <w:p>
      <w:r>
        <w:rPr>
          <w:b/>
          <w:color w:val="666666"/>
          <w:sz w:val="16"/>
        </w:rPr>
        <w:t>[json]</w:t>
      </w:r>
    </w:p>
    <w:p>
      <w:pPr>
        <w:shd w:fill="F2F2F2" w:val="clear"/>
      </w:pPr>
      <w:r>
        <w:rPr>
          <w:rFonts w:ascii="Courier New" w:hAnsi="Courier New"/>
          <w:sz w:val="17"/>
        </w:rPr>
        <w:t>{</w:t>
        <w:br/>
        <w:t xml:space="preserve"> "data": [</w:t>
        <w:br/>
        <w:t xml:space="preserve"> {</w:t>
        <w:br/>
        <w:t xml:space="preserve"> "id": "495",</w:t>
        <w:br/>
        <w:t xml:space="preserve"> "type": "companies",</w:t>
        <w:br/>
        <w:t xml:space="preserve"> "attributes": {</w:t>
        <w:br/>
        <w:t xml:space="preserve"> "name": "Client283",</w:t>
        <w:br/>
        <w:t xml:space="preserve"> "billing_name": null,</w:t>
        <w:br/>
        <w:t xml:space="preserve"> "vat": null,</w:t>
        <w:br/>
        <w:t xml:space="preserve"> "default_currency": null,</w:t>
        <w:br/>
        <w:t xml:space="preserve"> "created_at": "2026-03-14T05:04:16.776+01:00",</w:t>
        <w:br/>
        <w:t xml:space="preserve"> "last_activity_at": "2026-03-14T05:04:16.776+01:00",</w:t>
        <w:br/>
        <w:t xml:space="preserve"> "archived_at": null,</w:t>
        <w:br/>
        <w:t xml:space="preserve"> "avatar_url": null,</w:t>
        <w:br/>
        <w:t xml:space="preserve"> "original_avatar_url": null,</w:t>
        <w:br/>
        <w:t xml:space="preserve"> "invoice_email_recipients": {},</w:t>
        <w:br/>
        <w:t xml:space="preserve"> "custom_fields": null,</w:t>
        <w:br/>
        <w:t xml:space="preserve"> "company_code": "CLIE283",</w:t>
        <w:br/>
        <w:t xml:space="preserve"> "domain": null,</w:t>
        <w:br/>
        <w:t xml:space="preserve"> "projectless_budgets": false,</w:t>
        <w:br/>
        <w:t xml:space="preserve"> "default_subsidiary_id": null,</w:t>
        <w:br/>
        <w:t xml:space="preserve"> "default_tax_rate_id": null,</w:t>
        <w:br/>
        <w:t xml:space="preserve"> "default_document_type_id": null,</w:t>
        <w:br/>
        <w:t xml:space="preserve"> "due_days": null,</w:t>
        <w:br/>
        <w:t xml:space="preserve"> "tag_list": [],</w:t>
        <w:br/>
        <w:t xml:space="preserve"> "contact": {},</w:t>
        <w:br/>
        <w:t xml:space="preserve"> "sample_data": false,</w:t>
        <w:br/>
        <w:t xml:space="preserve"> "settings": {},</w:t>
        <w:br/>
        <w:t xml:space="preserve"> "external_id": null,</w:t>
        <w:br/>
        <w:t xml:space="preserve"> "external_sync": false,</w:t>
        <w:br/>
        <w:t xml:space="preserve"> "parent_company_id": null</w:t>
        <w:br/>
        <w:t xml:space="preserve"> },</w:t>
        <w:br/>
        <w:t xml:space="preserve"> "relationships": {</w:t>
        <w:br/>
        <w:t xml:space="preserve"> "organization": {</w:t>
        <w:br/>
        <w:t xml:space="preserve"> "data": {</w:t>
        <w:br/>
        <w:t xml:space="preserve"> "type": "organizations",</w:t>
        <w:br/>
        <w:t xml:space="preserve"> "id": "216"</w:t>
        <w:br/>
        <w:t xml:space="preserve"> }</w:t>
        <w:br/>
        <w:t xml:space="preserve"> },</w:t>
        <w:br/>
        <w:t xml:space="preserve"> "default_subsidiary": {</w:t>
        <w:br/>
        <w:t xml:space="preserve"> "meta": {</w:t>
        <w:br/>
        <w:t xml:space="preserve"> "included": false</w:t>
        <w:br/>
        <w:t xml:space="preserve"> }</w:t>
        <w:br/>
        <w:t xml:space="preserve"> },</w:t>
        <w:br/>
        <w:t xml:space="preserve"> "default_tax_rate":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"integration_exporter_configuration": {</w:t>
        <w:br/>
        <w:t xml:space="preserve"> "meta": {</w:t>
        <w:br/>
        <w:t xml:space="preserve"> "included": false</w:t>
        <w:br/>
        <w:t xml:space="preserve"> }</w:t>
        <w:br/>
        <w:t xml:space="preserve"> },</w:t>
        <w:br/>
        <w:t xml:space="preserve"> "einvoice_identity": {</w:t>
        <w:br/>
        <w:t xml:space="preserve"> "meta": {</w:t>
        <w:br/>
        <w:t xml:space="preserve"> "included": false</w:t>
        <w:br/>
        <w:t xml:space="preserve"> }</w:t>
        <w:br/>
        <w:t xml:space="preserve"> },</w:t>
        <w:br/>
        <w:t xml:space="preserve"> "parent_company": {</w:t>
        <w:br/>
        <w:t xml:space="preserve"> "data": null</w:t>
        <w:br/>
        <w:t xml:space="preserve"> }</w:t>
        <w:br/>
        <w:t xml:space="preserve"> }</w:t>
        <w:br/>
        <w:t xml:space="preserve"> },</w:t>
        <w:br/>
        <w:t xml:space="preserve"> {</w:t>
        <w:br/>
        <w:t xml:space="preserve"> "id": "494",</w:t>
        <w:br/>
        <w:t xml:space="preserve"> "type": "companies",</w:t>
        <w:br/>
        <w:t xml:space="preserve"> "attributes": {</w:t>
        <w:br/>
        <w:t xml:space="preserve"> "name": "Organization216",</w:t>
        <w:br/>
        <w:t xml:space="preserve"> "billing_name": null,</w:t>
        <w:br/>
        <w:t xml:space="preserve"> "vat": null,</w:t>
        <w:br/>
        <w:t xml:space="preserve"> "default_currency": null,</w:t>
        <w:br/>
        <w:t xml:space="preserve"> "created_at": "2026-03-14T05:04:16.767+01:00",</w:t>
        <w:br/>
        <w:t xml:space="preserve"> "last_activity_at": "2026-03-14T05:04:16.767+01:00",</w:t>
        <w:br/>
        <w:t xml:space="preserve"> "archived_at": null,</w:t>
        <w:br/>
        <w:t xml:space="preserve"> "avatar_url": null,</w:t>
        <w:br/>
        <w:t xml:space="preserve"> "original_avatar_url": null,</w:t>
        <w:br/>
        <w:t xml:space="preserve"> "invoice_email_recipients": {},</w:t>
        <w:br/>
        <w:t xml:space="preserve"> "custom_fields": null,</w:t>
        <w:br/>
        <w:t xml:space="preserve"> "company_code": "ORGA",</w:t>
        <w:br/>
        <w:t xml:space="preserve"> "domain": null,</w:t>
        <w:br/>
        <w:t xml:space="preserve"> "projectless_budgets": false,</w:t>
        <w:br/>
        <w:t xml:space="preserve"> "default_subsidiary_id": null,</w:t>
        <w:br/>
        <w:t xml:space="preserve"> "default_tax_rate_id": null,</w:t>
        <w:br/>
        <w:t xml:space="preserve"> "default_document_type_id": null,</w:t>
        <w:br/>
        <w:t xml:space="preserve"> "due_days": null,</w:t>
        <w:br/>
        <w:t xml:space="preserve"> "tag_list": [],</w:t>
        <w:br/>
        <w:t xml:space="preserve"> "contact": {},</w:t>
        <w:br/>
        <w:t xml:space="preserve"> "sample_data": false,</w:t>
        <w:br/>
        <w:t xml:space="preserve"> "settings": {},</w:t>
        <w:br/>
        <w:t xml:space="preserve"> "external_id": null,</w:t>
        <w:br/>
        <w:t xml:space="preserve"> "external_sync": false,</w:t>
        <w:br/>
        <w:t xml:space="preserve"> "parent_company_id": null</w:t>
        <w:br/>
        <w:t xml:space="preserve"> },</w:t>
        <w:br/>
        <w:t xml:space="preserve"> "relationships": {</w:t>
        <w:br/>
        <w:t xml:space="preserve"> "organization": {</w:t>
        <w:br/>
        <w:t xml:space="preserve"> "data": {</w:t>
        <w:br/>
        <w:t xml:space="preserve"> "type": "organizations",</w:t>
        <w:br/>
        <w:t xml:space="preserve"> "id": "216"</w:t>
        <w:br/>
        <w:t xml:space="preserve"> }</w:t>
        <w:br/>
        <w:t xml:space="preserve"> },</w:t>
        <w:br/>
        <w:t xml:space="preserve"> "default_subsidiary": {</w:t>
        <w:br/>
        <w:t xml:space="preserve"> "meta": {</w:t>
        <w:br/>
        <w:t xml:space="preserve"> "included": false</w:t>
        <w:br/>
        <w:t xml:space="preserve"> }</w:t>
        <w:br/>
        <w:t xml:space="preserve"> },</w:t>
        <w:br/>
        <w:t xml:space="preserve"> "default_tax_rate":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"integration_exporter_configuration": {</w:t>
        <w:br/>
        <w:t xml:space="preserve"> "meta": {</w:t>
        <w:br/>
        <w:t xml:space="preserve"> "included": false</w:t>
        <w:br/>
        <w:t xml:space="preserve"> }</w:t>
        <w:br/>
        <w:t xml:space="preserve"> },</w:t>
        <w:br/>
        <w:t xml:space="preserve"> "einvoice_identity": {</w:t>
        <w:br/>
        <w:t xml:space="preserve"> "meta": {</w:t>
        <w:br/>
        <w:t xml:space="preserve"> "included": false</w:t>
        <w:br/>
        <w:t xml:space="preserve"> }</w:t>
        <w:br/>
        <w:t xml:space="preserve"> },</w:t>
        <w:br/>
        <w:t xml:space="preserve"> "parent_company": {</w:t>
        <w:br/>
        <w:t xml:space="preserve"> "data": null</w:t>
        <w:br/>
        <w:t xml:space="preserve"> }</w:t>
        <w:br/>
        <w:t xml:space="preserve"> }</w:t>
        <w:br/>
        <w:t xml:space="preserve"> }</w:t>
        <w:br/>
        <w:t xml:space="preserve"> ],</w:t>
        <w:br/>
        <w:t xml:space="preserve"> "links": {</w:t>
        <w:br/>
        <w:t xml:space="preserve"> "first": "http://api-test.productive.io/api/v2/companies?page%5Bnumber%5D=1&amp;page%5Bsize%5D=30",</w:t>
        <w:br/>
        <w:t xml:space="preserve"> "last": "http://api-test.productive.io/api/v2/companies?page%5Bnumber%5D=1&amp;page%5Bsize%5D=30"</w:t>
        <w:br/>
        <w:t xml:space="preserve"> },</w:t>
        <w:br/>
        <w:t xml:space="preserve"> "meta": {</w:t>
        <w:br/>
        <w:t xml:space="preserve"> "current_page": 1,</w:t>
        <w:br/>
        <w:t xml:space="preserve"> "total_pages": 1,</w:t>
        <w:br/>
        <w:t xml:space="preserve"> "total_count": 2,</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company resources.</w:t>
            </w:r>
          </w:p>
        </w:tc>
      </w:tr>
      <w:tr>
        <w:tc>
          <w:tcPr>
            <w:tcW w:type="dxa" w:w="2880"/>
          </w:tcPr>
          <w:p>
            <w:r>
              <w:t>data[].id</w:t>
            </w:r>
          </w:p>
        </w:tc>
        <w:tc>
          <w:tcPr>
            <w:tcW w:type="dxa" w:w="2880"/>
          </w:tcPr>
          <w:p>
            <w:r>
              <w:t>string</w:t>
            </w:r>
          </w:p>
        </w:tc>
        <w:tc>
          <w:tcPr>
            <w:tcW w:type="dxa" w:w="2880"/>
          </w:tcPr>
          <w:p>
            <w:r>
              <w:t>Company ID.</w:t>
            </w:r>
          </w:p>
        </w:tc>
      </w:tr>
      <w:tr>
        <w:tc>
          <w:tcPr>
            <w:tcW w:type="dxa" w:w="2880"/>
          </w:tcPr>
          <w:p>
            <w:r>
              <w:t>data[].type</w:t>
            </w:r>
          </w:p>
        </w:tc>
        <w:tc>
          <w:tcPr>
            <w:tcW w:type="dxa" w:w="2880"/>
          </w:tcPr>
          <w:p>
            <w:r>
              <w:t>string</w:t>
            </w:r>
          </w:p>
        </w:tc>
        <w:tc>
          <w:tcPr>
            <w:tcW w:type="dxa" w:w="2880"/>
          </w:tcPr>
          <w:p>
            <w:r>
              <w:t>Resource type (e.g., "companies").</w:t>
            </w:r>
          </w:p>
        </w:tc>
      </w:tr>
      <w:tr>
        <w:tc>
          <w:tcPr>
            <w:tcW w:type="dxa" w:w="2880"/>
          </w:tcPr>
          <w:p>
            <w:r>
              <w:t>data[].attributes</w:t>
            </w:r>
          </w:p>
        </w:tc>
        <w:tc>
          <w:tcPr>
            <w:tcW w:type="dxa" w:w="2880"/>
          </w:tcPr>
          <w:p>
            <w:r>
              <w:t>object</w:t>
            </w:r>
          </w:p>
        </w:tc>
        <w:tc>
          <w:tcPr>
            <w:tcW w:type="dxa" w:w="2880"/>
          </w:tcPr>
          <w:p>
            <w:r>
              <w:t>Company attributes.</w:t>
            </w:r>
          </w:p>
        </w:tc>
      </w:tr>
      <w:tr>
        <w:tc>
          <w:tcPr>
            <w:tcW w:type="dxa" w:w="2880"/>
          </w:tcPr>
          <w:p>
            <w:r>
              <w:t>data[].attributes.name</w:t>
            </w:r>
          </w:p>
        </w:tc>
        <w:tc>
          <w:tcPr>
            <w:tcW w:type="dxa" w:w="2880"/>
          </w:tcPr>
          <w:p>
            <w:r>
              <w:t>string</w:t>
            </w:r>
          </w:p>
        </w:tc>
        <w:tc>
          <w:tcPr>
            <w:tcW w:type="dxa" w:w="2880"/>
          </w:tcPr>
          <w:p>
            <w:r>
              <w:t>Company name.</w:t>
            </w:r>
          </w:p>
        </w:tc>
      </w:tr>
      <w:tr>
        <w:tc>
          <w:tcPr>
            <w:tcW w:type="dxa" w:w="2880"/>
          </w:tcPr>
          <w:p>
            <w:r>
              <w:t>data[].attributes.billing_name</w:t>
            </w:r>
          </w:p>
        </w:tc>
        <w:tc>
          <w:tcPr>
            <w:tcW w:type="dxa" w:w="2880"/>
          </w:tcPr>
          <w:p>
            <w:r>
              <w:t>string | null</w:t>
            </w:r>
          </w:p>
        </w:tc>
        <w:tc>
          <w:tcPr>
            <w:tcW w:type="dxa" w:w="2880"/>
          </w:tcPr>
          <w:p>
            <w:r>
              <w:t>Full company name used on invoices.</w:t>
            </w:r>
          </w:p>
        </w:tc>
      </w:tr>
      <w:tr>
        <w:tc>
          <w:tcPr>
            <w:tcW w:type="dxa" w:w="2880"/>
          </w:tcPr>
          <w:p>
            <w:r>
              <w:t>data[].attributes.vat</w:t>
            </w:r>
          </w:p>
        </w:tc>
        <w:tc>
          <w:tcPr>
            <w:tcW w:type="dxa" w:w="2880"/>
          </w:tcPr>
          <w:p>
            <w:r>
              <w:t>string | null</w:t>
            </w:r>
          </w:p>
        </w:tc>
        <w:tc>
          <w:tcPr>
            <w:tcW w:type="dxa" w:w="2880"/>
          </w:tcPr>
          <w:p>
            <w:r>
              <w:t>Tax ID (VAT).</w:t>
            </w:r>
          </w:p>
        </w:tc>
      </w:tr>
      <w:tr>
        <w:tc>
          <w:tcPr>
            <w:tcW w:type="dxa" w:w="2880"/>
          </w:tcPr>
          <w:p>
            <w:r>
              <w:t>data[].attributes.default_currency</w:t>
            </w:r>
          </w:p>
        </w:tc>
        <w:tc>
          <w:tcPr>
            <w:tcW w:type="dxa" w:w="2880"/>
          </w:tcPr>
          <w:p>
            <w:r>
              <w:t>string | null</w:t>
            </w:r>
          </w:p>
        </w:tc>
        <w:tc>
          <w:tcPr>
            <w:tcW w:type="dxa" w:w="2880"/>
          </w:tcPr>
          <w:p>
            <w:r>
              <w:t>Default currency.</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data[].attributes.archived_at</w:t>
            </w:r>
          </w:p>
        </w:tc>
        <w:tc>
          <w:tcPr>
            <w:tcW w:type="dxa" w:w="2880"/>
          </w:tcPr>
          <w:p>
            <w:r>
              <w:t>string | null</w:t>
            </w:r>
          </w:p>
        </w:tc>
        <w:tc>
          <w:tcPr>
            <w:tcW w:type="dxa" w:w="2880"/>
          </w:tcPr>
          <w:p>
            <w:r>
              <w:t>Archived timestamp (if archived).</w:t>
            </w:r>
          </w:p>
        </w:tc>
      </w:tr>
      <w:tr>
        <w:tc>
          <w:tcPr>
            <w:tcW w:type="dxa" w:w="2880"/>
          </w:tcPr>
          <w:p>
            <w:r>
              <w:t>data[].attributes.avatar_url</w:t>
            </w:r>
          </w:p>
        </w:tc>
        <w:tc>
          <w:tcPr>
            <w:tcW w:type="dxa" w:w="2880"/>
          </w:tcPr>
          <w:p>
            <w:r>
              <w:t>string | null</w:t>
            </w:r>
          </w:p>
        </w:tc>
        <w:tc>
          <w:tcPr>
            <w:tcW w:type="dxa" w:w="2880"/>
          </w:tcPr>
          <w:p>
            <w:r>
              <w:t>Avatar URL.</w:t>
            </w:r>
          </w:p>
        </w:tc>
      </w:tr>
      <w:tr>
        <w:tc>
          <w:tcPr>
            <w:tcW w:type="dxa" w:w="2880"/>
          </w:tcPr>
          <w:p>
            <w:r>
              <w:t>data[].attributes.original_avatar_url</w:t>
            </w:r>
          </w:p>
        </w:tc>
        <w:tc>
          <w:tcPr>
            <w:tcW w:type="dxa" w:w="2880"/>
          </w:tcPr>
          <w:p>
            <w:r>
              <w:t>string | null</w:t>
            </w:r>
          </w:p>
        </w:tc>
        <w:tc>
          <w:tcPr>
            <w:tcW w:type="dxa" w:w="2880"/>
          </w:tcPr>
          <w:p>
            <w:r>
              <w:t>Original avatar URL.</w:t>
            </w:r>
          </w:p>
        </w:tc>
      </w:tr>
      <w:tr>
        <w:tc>
          <w:tcPr>
            <w:tcW w:type="dxa" w:w="2880"/>
          </w:tcPr>
          <w:p>
            <w:r>
              <w:t>data[].attributes.invoice_email_recipients</w:t>
            </w:r>
          </w:p>
        </w:tc>
        <w:tc>
          <w:tcPr>
            <w:tcW w:type="dxa" w:w="2880"/>
          </w:tcPr>
          <w:p>
            <w:r>
              <w:t>object</w:t>
            </w:r>
          </w:p>
        </w:tc>
        <w:tc>
          <w:tcPr>
            <w:tcW w:type="dxa" w:w="2880"/>
          </w:tcPr>
          <w:p>
            <w:r>
              <w:t>Invoice email recipients configuration (object).</w:t>
            </w:r>
          </w:p>
        </w:tc>
      </w:tr>
      <w:tr>
        <w:tc>
          <w:tcPr>
            <w:tcW w:type="dxa" w:w="2880"/>
          </w:tcPr>
          <w:p>
            <w:r>
              <w:t>data[].attributes.custom_fields</w:t>
            </w:r>
          </w:p>
        </w:tc>
        <w:tc>
          <w:tcPr>
            <w:tcW w:type="dxa" w:w="2880"/>
          </w:tcPr>
          <w:p>
            <w:r>
              <w:t>object | null</w:t>
            </w:r>
          </w:p>
        </w:tc>
        <w:tc>
          <w:tcPr>
            <w:tcW w:type="dxa" w:w="2880"/>
          </w:tcPr>
          <w:p>
            <w:r>
              <w:t>Custom fields payload (JSON).</w:t>
            </w:r>
          </w:p>
        </w:tc>
      </w:tr>
      <w:tr>
        <w:tc>
          <w:tcPr>
            <w:tcW w:type="dxa" w:w="2880"/>
          </w:tcPr>
          <w:p>
            <w:r>
              <w:t>data[].attributes.company_code</w:t>
            </w:r>
          </w:p>
        </w:tc>
        <w:tc>
          <w:tcPr>
            <w:tcW w:type="dxa" w:w="2880"/>
          </w:tcPr>
          <w:p>
            <w:r>
              <w:t>string</w:t>
            </w:r>
          </w:p>
        </w:tc>
        <w:tc>
          <w:tcPr>
            <w:tcW w:type="dxa" w:w="2880"/>
          </w:tcPr>
          <w:p>
            <w:r>
              <w:t>Company code.</w:t>
            </w:r>
          </w:p>
        </w:tc>
      </w:tr>
      <w:tr>
        <w:tc>
          <w:tcPr>
            <w:tcW w:type="dxa" w:w="2880"/>
          </w:tcPr>
          <w:p>
            <w:r>
              <w:t>data[].attributes.domain</w:t>
            </w:r>
          </w:p>
        </w:tc>
        <w:tc>
          <w:tcPr>
            <w:tcW w:type="dxa" w:w="2880"/>
          </w:tcPr>
          <w:p>
            <w:r>
              <w:t>string | null</w:t>
            </w:r>
          </w:p>
        </w:tc>
        <w:tc>
          <w:tcPr>
            <w:tcW w:type="dxa" w:w="2880"/>
          </w:tcPr>
          <w:p>
            <w:r>
              <w:t>Company domain.</w:t>
            </w:r>
          </w:p>
        </w:tc>
      </w:tr>
      <w:tr>
        <w:tc>
          <w:tcPr>
            <w:tcW w:type="dxa" w:w="2880"/>
          </w:tcPr>
          <w:p>
            <w:r>
              <w:t>data[].attributes.projectless_budgets</w:t>
            </w:r>
          </w:p>
        </w:tc>
        <w:tc>
          <w:tcPr>
            <w:tcW w:type="dxa" w:w="2880"/>
          </w:tcPr>
          <w:p>
            <w:r>
              <w:t>boolean</w:t>
            </w:r>
          </w:p>
        </w:tc>
        <w:tc>
          <w:tcPr>
            <w:tcW w:type="dxa" w:w="2880"/>
          </w:tcPr>
          <w:p>
            <w:r>
              <w:t>Indicates whether projectless budgets are enabled.</w:t>
            </w:r>
          </w:p>
        </w:tc>
      </w:tr>
      <w:tr>
        <w:tc>
          <w:tcPr>
            <w:tcW w:type="dxa" w:w="2880"/>
          </w:tcPr>
          <w:p>
            <w:r>
              <w:t>data[].attributes.default_subsidiary_id</w:t>
            </w:r>
          </w:p>
        </w:tc>
        <w:tc>
          <w:tcPr>
            <w:tcW w:type="dxa" w:w="2880"/>
          </w:tcPr>
          <w:p>
            <w:r>
              <w:t>integer | null</w:t>
            </w:r>
          </w:p>
        </w:tc>
        <w:tc>
          <w:tcPr>
            <w:tcW w:type="dxa" w:w="2880"/>
          </w:tcPr>
          <w:p>
            <w:r>
              <w:t>Default subsidiary ID.</w:t>
            </w:r>
          </w:p>
        </w:tc>
      </w:tr>
      <w:tr>
        <w:tc>
          <w:tcPr>
            <w:tcW w:type="dxa" w:w="2880"/>
          </w:tcPr>
          <w:p>
            <w:r>
              <w:t>data[].attributes.default_tax_rate_id</w:t>
            </w:r>
          </w:p>
        </w:tc>
        <w:tc>
          <w:tcPr>
            <w:tcW w:type="dxa" w:w="2880"/>
          </w:tcPr>
          <w:p>
            <w:r>
              <w:t>integer | null</w:t>
            </w:r>
          </w:p>
        </w:tc>
        <w:tc>
          <w:tcPr>
            <w:tcW w:type="dxa" w:w="2880"/>
          </w:tcPr>
          <w:p>
            <w:r>
              <w:t>Default tax rate ID.</w:t>
            </w:r>
          </w:p>
        </w:tc>
      </w:tr>
      <w:tr>
        <w:tc>
          <w:tcPr>
            <w:tcW w:type="dxa" w:w="2880"/>
          </w:tcPr>
          <w:p>
            <w:r>
              <w:t>data[].attributes.default_document_type_id</w:t>
            </w:r>
          </w:p>
        </w:tc>
        <w:tc>
          <w:tcPr>
            <w:tcW w:type="dxa" w:w="2880"/>
          </w:tcPr>
          <w:p>
            <w:r>
              <w:t>integer | null</w:t>
            </w:r>
          </w:p>
        </w:tc>
        <w:tc>
          <w:tcPr>
            <w:tcW w:type="dxa" w:w="2880"/>
          </w:tcPr>
          <w:p>
            <w:r>
              <w:t>Default invoice template/document type ID.</w:t>
            </w:r>
          </w:p>
        </w:tc>
      </w:tr>
      <w:tr>
        <w:tc>
          <w:tcPr>
            <w:tcW w:type="dxa" w:w="2880"/>
          </w:tcPr>
          <w:p>
            <w:r>
              <w:t>data[].attributes.due_days</w:t>
            </w:r>
          </w:p>
        </w:tc>
        <w:tc>
          <w:tcPr>
            <w:tcW w:type="dxa" w:w="2880"/>
          </w:tcPr>
          <w:p>
            <w:r>
              <w:t>integer | null</w:t>
            </w:r>
          </w:p>
        </w:tc>
        <w:tc>
          <w:tcPr>
            <w:tcW w:type="dxa" w:w="2880"/>
          </w:tcPr>
          <w:p>
            <w:r>
              <w:t>Due days (payment terms).</w:t>
            </w:r>
          </w:p>
        </w:tc>
      </w:tr>
      <w:tr>
        <w:tc>
          <w:tcPr>
            <w:tcW w:type="dxa" w:w="2880"/>
          </w:tcPr>
          <w:p>
            <w:r>
              <w:t>data[].attributes.tag_list</w:t>
            </w:r>
          </w:p>
        </w:tc>
        <w:tc>
          <w:tcPr>
            <w:tcW w:type="dxa" w:w="2880"/>
          </w:tcPr>
          <w:p>
            <w:r>
              <w:t>array</w:t>
            </w:r>
          </w:p>
        </w:tc>
        <w:tc>
          <w:tcPr>
            <w:tcW w:type="dxa" w:w="2880"/>
          </w:tcPr>
          <w:p>
            <w:r>
              <w:t>Tag list.</w:t>
            </w:r>
          </w:p>
        </w:tc>
      </w:tr>
      <w:tr>
        <w:tc>
          <w:tcPr>
            <w:tcW w:type="dxa" w:w="2880"/>
          </w:tcPr>
          <w:p>
            <w:r>
              <w:t>data[].attributes.contact</w:t>
            </w:r>
          </w:p>
        </w:tc>
        <w:tc>
          <w:tcPr>
            <w:tcW w:type="dxa" w:w="2880"/>
          </w:tcPr>
          <w:p>
            <w:r>
              <w:t>object</w:t>
            </w:r>
          </w:p>
        </w:tc>
        <w:tc>
          <w:tcPr>
            <w:tcW w:type="dxa" w:w="2880"/>
          </w:tcPr>
          <w:p>
            <w:r>
              <w:t>Contact object (emails/phones/websites/addresses).</w:t>
            </w:r>
          </w:p>
        </w:tc>
      </w:tr>
      <w:tr>
        <w:tc>
          <w:tcPr>
            <w:tcW w:type="dxa" w:w="2880"/>
          </w:tcPr>
          <w:p>
            <w:r>
              <w:t>data[].attributes.sample_data</w:t>
            </w:r>
          </w:p>
        </w:tc>
        <w:tc>
          <w:tcPr>
            <w:tcW w:type="dxa" w:w="2880"/>
          </w:tcPr>
          <w:p>
            <w:r>
              <w:t>boolean</w:t>
            </w:r>
          </w:p>
        </w:tc>
        <w:tc>
          <w:tcPr>
            <w:tcW w:type="dxa" w:w="2880"/>
          </w:tcPr>
          <w:p>
            <w:r>
              <w:t>Indicates sample data.</w:t>
            </w:r>
          </w:p>
        </w:tc>
      </w:tr>
      <w:tr>
        <w:tc>
          <w:tcPr>
            <w:tcW w:type="dxa" w:w="2880"/>
          </w:tcPr>
          <w:p>
            <w:r>
              <w:t>data[].attributes.settings</w:t>
            </w:r>
          </w:p>
        </w:tc>
        <w:tc>
          <w:tcPr>
            <w:tcW w:type="dxa" w:w="2880"/>
          </w:tcPr>
          <w:p>
            <w:r>
              <w:t>object</w:t>
            </w:r>
          </w:p>
        </w:tc>
        <w:tc>
          <w:tcPr>
            <w:tcW w:type="dxa" w:w="2880"/>
          </w:tcPr>
          <w:p>
            <w:r>
              <w:t>Settings object.</w:t>
            </w:r>
          </w:p>
        </w:tc>
      </w:tr>
      <w:tr>
        <w:tc>
          <w:tcPr>
            <w:tcW w:type="dxa" w:w="2880"/>
          </w:tcPr>
          <w:p>
            <w:r>
              <w:t>data[].attributes.external_id</w:t>
            </w:r>
          </w:p>
        </w:tc>
        <w:tc>
          <w:tcPr>
            <w:tcW w:type="dxa" w:w="2880"/>
          </w:tcPr>
          <w:p>
            <w:r>
              <w:t>string | null</w:t>
            </w:r>
          </w:p>
        </w:tc>
        <w:tc>
          <w:tcPr>
            <w:tcW w:type="dxa" w:w="2880"/>
          </w:tcPr>
          <w:p>
            <w:r>
              <w:t>External identifier.</w:t>
            </w:r>
          </w:p>
        </w:tc>
      </w:tr>
      <w:tr>
        <w:tc>
          <w:tcPr>
            <w:tcW w:type="dxa" w:w="2880"/>
          </w:tcPr>
          <w:p>
            <w:r>
              <w:t>data[].attributes.external_sync</w:t>
            </w:r>
          </w:p>
        </w:tc>
        <w:tc>
          <w:tcPr>
            <w:tcW w:type="dxa" w:w="2880"/>
          </w:tcPr>
          <w:p>
            <w:r>
              <w:t>boolean</w:t>
            </w:r>
          </w:p>
        </w:tc>
        <w:tc>
          <w:tcPr>
            <w:tcW w:type="dxa" w:w="2880"/>
          </w:tcPr>
          <w:p>
            <w:r>
              <w:t>Whether external sync is enabled.</w:t>
            </w:r>
          </w:p>
        </w:tc>
      </w:tr>
      <w:tr>
        <w:tc>
          <w:tcPr>
            <w:tcW w:type="dxa" w:w="2880"/>
          </w:tcPr>
          <w:p>
            <w:r>
              <w:t>data[].attributes.parent_company_id</w:t>
            </w:r>
          </w:p>
        </w:tc>
        <w:tc>
          <w:tcPr>
            <w:tcW w:type="dxa" w:w="2880"/>
          </w:tcPr>
          <w:p>
            <w:r>
              <w:t>integer | null</w:t>
            </w:r>
          </w:p>
        </w:tc>
        <w:tc>
          <w:tcPr>
            <w:tcW w:type="dxa" w:w="2880"/>
          </w:tcPr>
          <w:p>
            <w:r>
              <w:t>Parent company ID.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first page.</w:t>
            </w:r>
          </w:p>
        </w:tc>
      </w:tr>
      <w:tr>
        <w:tc>
          <w:tcPr>
            <w:tcW w:type="dxa" w:w="2880"/>
          </w:tcPr>
          <w:p>
            <w:r>
              <w:t>links.last</w:t>
            </w:r>
          </w:p>
        </w:tc>
        <w:tc>
          <w:tcPr>
            <w:tcW w:type="dxa" w:w="2880"/>
          </w:tcPr>
          <w:p>
            <w:r>
              <w:t>string</w:t>
            </w:r>
          </w:p>
        </w:tc>
        <w:tc>
          <w:tcPr>
            <w:tcW w:type="dxa" w:w="2880"/>
          </w:tcPr>
          <w:p>
            <w:r>
              <w:t>URL to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pages available.</w:t>
            </w:r>
          </w:p>
        </w:tc>
      </w:tr>
      <w:tr>
        <w:tc>
          <w:tcPr>
            <w:tcW w:type="dxa" w:w="2880"/>
          </w:tcPr>
          <w:p>
            <w:r>
              <w:t>meta.total_count</w:t>
            </w:r>
          </w:p>
        </w:tc>
        <w:tc>
          <w:tcPr>
            <w:tcW w:type="dxa" w:w="2880"/>
          </w:tcPr>
          <w:p>
            <w:r>
              <w:t>integer</w:t>
            </w:r>
          </w:p>
        </w:tc>
        <w:tc>
          <w:tcPr>
            <w:tcW w:type="dxa" w:w="2880"/>
          </w:tcPr>
          <w:p>
            <w:r>
              <w:t>Total records available.</w:t>
            </w:r>
          </w:p>
        </w:tc>
      </w:tr>
      <w:tr>
        <w:tc>
          <w:tcPr>
            <w:tcW w:type="dxa" w:w="2880"/>
          </w:tcPr>
          <w:p>
            <w:r>
              <w:t>meta.page_size</w:t>
            </w:r>
          </w:p>
        </w:tc>
        <w:tc>
          <w:tcPr>
            <w:tcW w:type="dxa" w:w="2880"/>
          </w:tcPr>
          <w:p>
            <w:r>
              <w:t>integer</w:t>
            </w:r>
          </w:p>
        </w:tc>
        <w:tc>
          <w:tcPr>
            <w:tcW w:type="dxa" w:w="2880"/>
          </w:tcPr>
          <w:p>
            <w:r>
              <w:t>Page size used for this response.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p>
      <w:r>
        <w:t>(As documented under “SUPPORTED FILTER PARAMS”)</w:t>
      </w:r>
    </w:p>
    <w:p>
      <w:pPr>
        <w:pStyle w:val="ListBullet"/>
      </w:pPr>
      <w:r>
        <w:t>id (integer) (array)</w:t>
      </w:r>
    </w:p>
    <w:p>
      <w:pPr>
        <w:pStyle w:val="ListBullet"/>
      </w:pPr>
      <w:r>
        <w:t>company_id (integer) (array)</w:t>
      </w:r>
    </w:p>
    <w:p>
      <w:pPr>
        <w:pStyle w:val="ListBullet"/>
      </w:pPr>
      <w:r>
        <w:t>name (string)</w:t>
      </w:r>
    </w:p>
    <w:p>
      <w:pPr>
        <w:pStyle w:val="ListBullet"/>
      </w:pPr>
      <w:r>
        <w:t>company_code (string)</w:t>
      </w:r>
    </w:p>
    <w:p>
      <w:pPr>
        <w:pStyle w:val="ListBullet"/>
      </w:pPr>
      <w:r>
        <w:t>billing_name (string)</w:t>
      </w:r>
    </w:p>
    <w:p>
      <w:pPr>
        <w:pStyle w:val="ListBullet"/>
      </w:pPr>
      <w:r>
        <w:t>default_currency (string)</w:t>
      </w:r>
    </w:p>
    <w:p>
      <w:pPr>
        <w:pStyle w:val="ListBullet"/>
      </w:pPr>
      <w:r>
        <w:t>default_subsidiary_id (string) (array)</w:t>
      </w:r>
    </w:p>
    <w:p>
      <w:pPr>
        <w:pStyle w:val="ListBullet"/>
      </w:pPr>
      <w:r>
        <w:t>subsidiary_id (integer) (array)</w:t>
      </w:r>
    </w:p>
    <w:p>
      <w:pPr>
        <w:pStyle w:val="ListBullet"/>
      </w:pPr>
      <w:r>
        <w:t>default_tax_rate_id (integer) (array)</w:t>
      </w:r>
    </w:p>
    <w:p>
      <w:pPr>
        <w:pStyle w:val="ListBullet"/>
      </w:pPr>
      <w:r>
        <w:t>project_id (integer) (array)</w:t>
      </w:r>
    </w:p>
    <w:p>
      <w:pPr>
        <w:pStyle w:val="ListBullet"/>
      </w:pPr>
      <w:r>
        <w:t>vat (string)</w:t>
      </w:r>
    </w:p>
    <w:p>
      <w:pPr>
        <w:pStyle w:val="ListBullet"/>
      </w:pPr>
      <w:r>
        <w:t>status (integer): 1 (Active), 2 (Archived)</w:t>
      </w:r>
    </w:p>
    <w:p>
      <w:pPr>
        <w:pStyle w:val="ListBullet"/>
      </w:pPr>
      <w:r>
        <w:t>tags (string) (array)</w:t>
      </w:r>
    </w:p>
    <w:p>
      <w:pPr>
        <w:pStyle w:val="ListBullet"/>
      </w:pPr>
      <w:r>
        <w:t>created_at (date)</w:t>
      </w:r>
    </w:p>
    <w:p>
      <w:pPr>
        <w:pStyle w:val="ListBullet"/>
      </w:pPr>
      <w:r>
        <w:t>archived_at (date)</w:t>
      </w:r>
    </w:p>
    <w:p>
      <w:pPr>
        <w:pStyle w:val="ListBullet"/>
      </w:pPr>
      <w:r>
        <w:t>last_activity_at (date)</w:t>
      </w:r>
    </w:p>
    <w:p>
      <w:pPr>
        <w:pStyle w:val="ListBullet"/>
      </w:pPr>
      <w:r>
        <w:t>due_days (integer)</w:t>
      </w:r>
    </w:p>
    <w:p>
      <w:pPr>
        <w:pStyle w:val="ListBullet"/>
      </w:pPr>
      <w:r>
        <w:t>payment_terms (integer) — equivalent to due_days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'https://api.productive.io/api/v2/companies?page[number]=1&amp;page[size]=30' \</w:t>
        <w:br/>
        <w:t xml:space="preserve"> --header 'Accept: application/json'</w:t>
      </w:r>
    </w:p>
    <w:p>
      <w:pPr>
        <w:pStyle w:val="Heading3"/>
      </w:pPr>
      <w:r>
        <w:t>Example Usage</w:t>
      </w:r>
    </w:p>
    <w:p>
      <w:pPr>
        <w:pStyle w:val="Heading3"/>
      </w:pPr>
      <w:r>
        <w:t>Example 1: List active companies</w:t>
      </w:r>
    </w:p>
    <w:p>
      <w:r>
        <w:rPr>
          <w:b/>
          <w:color w:val="666666"/>
          <w:sz w:val="16"/>
        </w:rPr>
        <w:t>[bash]</w:t>
      </w:r>
    </w:p>
    <w:p>
      <w:pPr>
        <w:shd w:fill="F2F2F2" w:val="clear"/>
      </w:pPr>
      <w:r>
        <w:rPr>
          <w:rFonts w:ascii="Courier New" w:hAnsi="Courier New"/>
          <w:sz w:val="17"/>
        </w:rPr>
        <w:t>curl -s \</w:t>
        <w:br/>
        <w:t xml:space="preserve"> 'https://api.productive.io/api/v2/companies?filter[status]=1' \</w:t>
        <w:br/>
        <w:t xml:space="preserve"> -H 'Accept: application/json'</w:t>
      </w:r>
    </w:p>
    <w:p>
      <w:pPr>
        <w:pStyle w:val="Heading3"/>
      </w:pPr>
      <w:r>
        <w:t>Example 2: Filter by name</w:t>
      </w:r>
    </w:p>
    <w:p>
      <w:r>
        <w:rPr>
          <w:b/>
          <w:color w:val="666666"/>
          <w:sz w:val="16"/>
        </w:rPr>
        <w:t>[bash]</w:t>
      </w:r>
    </w:p>
    <w:p>
      <w:pPr>
        <w:shd w:fill="F2F2F2" w:val="clear"/>
      </w:pPr>
      <w:r>
        <w:rPr>
          <w:rFonts w:ascii="Courier New" w:hAnsi="Courier New"/>
          <w:sz w:val="17"/>
        </w:rPr>
        <w:t>curl -s \</w:t>
        <w:br/>
        <w:t xml:space="preserve"> 'https://api.productive.io/api/v2/companies?filter[name]=Client283' \</w:t>
        <w:br/>
        <w:t xml:space="preserve"> -H 'Accept: application/json'</w:t>
      </w:r>
    </w:p>
    <w:p>
      <w:pPr>
        <w:pStyle w:val="Heading3"/>
      </w:pPr>
      <w:r>
        <w:t>Example 3: Filter by tags</w:t>
      </w:r>
    </w:p>
    <w:p>
      <w:r>
        <w:rPr>
          <w:b/>
          <w:color w:val="666666"/>
          <w:sz w:val="16"/>
        </w:rPr>
        <w:t>[bash]</w:t>
      </w:r>
    </w:p>
    <w:p>
      <w:pPr>
        <w:shd w:fill="F2F2F2" w:val="clear"/>
      </w:pPr>
      <w:r>
        <w:rPr>
          <w:rFonts w:ascii="Courier New" w:hAnsi="Courier New"/>
          <w:sz w:val="17"/>
        </w:rPr>
        <w:t>curl -s \</w:t>
        <w:br/>
        <w:t xml:space="preserve"> 'https://api.productive.io/api/v2/companies?filter[tags][]=vip&amp;filter[tags][]=enterprise' \</w:t>
        <w:br/>
        <w:t xml:space="preserve"> -H 'Accept: application/json'</w:t>
      </w:r>
    </w:p>
    <w:p>
      <w:pPr>
        <w:pStyle w:val="Heading3"/>
      </w:pPr>
      <w:r>
        <w:t>Notes</w:t>
      </w:r>
    </w:p>
    <w:p>
      <w:pPr>
        <w:pStyle w:val="ListBullet"/>
      </w:pPr>
      <w:r>
        <w:t>The response uses JSON:API-style structure (data, attributes, relationships, links, meta).</w:t>
      </w:r>
    </w:p>
    <w:p>
      <w:pPr>
        <w:pStyle w:val="ListBullet"/>
      </w:pPr>
      <w:r>
        <w:t>Companies can have custom_fields; refer to Productive’s “Working with custom fields” guide for details (not included in the scraped content).</w:t>
      </w:r>
    </w:p>
    <w:p>
      <w:pPr>
        <w:pStyle w:val="ListBullet"/>
      </w:pPr>
      <w:r>
        <w:t>The scraped docs list payment_terms as equivalent to due_days for filtering.</w:t>
      </w:r>
    </w:p>
    <w:p>
      <w:pPr>
        <w:pStyle w:val="Heading3"/>
      </w:pPr>
      <w:r>
        <w:t>Related companies actions</w:t>
      </w:r>
    </w:p>
    <w:p>
      <w:pPr>
        <w:pStyle w:val="ListBullet"/>
      </w:pPr>
      <w:r>
        <w:t>[PATCH] Archive a Company — /api/v2/companies/{{id}}/archive</w:t>
      </w:r>
    </w:p>
    <w:p>
      <w:pPr>
        <w:pStyle w:val="ListBullet"/>
      </w:pPr>
      <w:r>
        <w:t>[PATCH] Restore a Company — /api/v2/companies/{{id}}/restore</w:t>
      </w:r>
    </w:p>
    <w:p>
      <w:pPr>
        <w:pStyle w:val="ListBullet"/>
      </w:pPr>
      <w:r>
        <w:t>[GET] Get a Company — /api/v2/companies/{{id}}</w:t>
      </w:r>
    </w:p>
    <w:p>
      <w:pPr>
        <w:pStyle w:val="ListBullet"/>
      </w:pPr>
      <w:r>
        <w:t>[POST] Create a Company — /companies</w:t>
      </w:r>
    </w:p>
    <w:p>
      <w:pPr>
        <w:pStyle w:val="ListBullet"/>
      </w:pPr>
      <w:r>
        <w:t>[PATCH] Update a Company — /api/v2/companies/{{id}}</w:t>
      </w:r>
    </w:p>
    <w:p>
      <w:r>
        <w:br w:type="page"/>
      </w:r>
    </w:p>
    <w:p>
      <w:pPr>
        <w:pStyle w:val="Heading2"/>
      </w:pPr>
      <w:r>
        <w:t>305. [PATCH] Archive a Custom Field Option</w:t>
      </w:r>
    </w:p>
    <w:p>
      <w:r>
        <w:rPr>
          <w:b/>
        </w:rPr>
        <w:t xml:space="preserve">Endpoint: </w:t>
      </w:r>
      <w:r>
        <w:rPr>
          <w:rFonts w:ascii="Courier New" w:hAnsi="Courier New"/>
          <w:sz w:val="18"/>
        </w:rPr>
        <w:t>/api/v2/custom_field_options/{{id}}/archive</w:t>
      </w:r>
    </w:p>
    <w:p>
      <w:pPr>
        <w:pStyle w:val="Heading3"/>
      </w:pPr>
      <w:r>
        <w:t>Prerequisites</w:t>
      </w:r>
    </w:p>
    <w:p>
      <w:pPr>
        <w:pStyle w:val="ListBullet"/>
      </w:pPr>
      <w:r>
        <w:t>Access to manage/edit custom fields (permission to archive custom field options)</w:t>
      </w:r>
    </w:p>
    <w:p>
      <w:pPr>
        <w:pStyle w:val="ListBullet"/>
      </w:pPr>
      <w:r>
        <w:t>A valid custom field option id</w:t>
      </w:r>
    </w:p>
    <w:p>
      <w:pPr>
        <w:pStyle w:val="Heading3"/>
      </w:pPr>
      <w:r>
        <w:t>Method</w:t>
      </w:r>
    </w:p>
    <w:p>
      <w:r>
        <w:t>PATCH</w:t>
      </w:r>
    </w:p>
    <w:p>
      <w:pPr>
        <w:pStyle w:val="Heading3"/>
      </w:pPr>
      <w:r>
        <w:t>URL</w:t>
      </w:r>
    </w:p>
    <w:p>
      <w:r>
        <w:t>https://api.productive.io/api/v2/custom_field_options/{{id}}/archive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(soft-deactivates) a custom field option by setting its archived_at timestamp. The archived option is returned in the response.</w:t>
      </w:r>
    </w:p>
    <w:p>
      <w:pPr>
        <w:pStyle w:val="Heading3"/>
      </w:pPr>
      <w:r>
        <w:t>Enforcement Rules</w:t>
      </w:r>
    </w:p>
    <w:p>
      <w:pPr>
        <w:pStyle w:val="ListBullet"/>
      </w:pPr>
      <w:r>
        <w:t>The id path parameter must always be present and must be a non-empty value.</w:t>
      </w:r>
    </w:p>
    <w:p>
      <w:pPr>
        <w:pStyle w:val="ListBullet"/>
      </w:pPr>
      <w:r>
        <w:t>Always construct the path as /api/v2/custom_field_options/{{id}}/archive.</w:t>
      </w:r>
    </w:p>
    <w:p>
      <w:pPr>
        <w:pStyle w:val="ListBullet"/>
      </w:pPr>
      <w:r>
        <w:t>Do not call the API with a missing or empty id (e.g., avoid /api/v2/custom_field_options//archive).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/api/v2/custom_field_options/1/archive</w:t>
        <w:br/>
        <w:t>/api/v2/custom_field_options/7/archive</w:t>
      </w:r>
    </w:p>
    <w:p>
      <w:pPr>
        <w:pStyle w:val="Heading3"/>
      </w:pPr>
      <w:r>
        <w:t>Invalid Examples</w:t>
      </w:r>
    </w:p>
    <w:p>
      <w:r>
        <w:rPr>
          <w:b/>
          <w:color w:val="666666"/>
          <w:sz w:val="16"/>
        </w:rPr>
        <w:t>[http]</w:t>
      </w:r>
    </w:p>
    <w:p>
      <w:pPr>
        <w:shd w:fill="F2F2F2" w:val="clear"/>
      </w:pPr>
      <w:r>
        <w:rPr>
          <w:rFonts w:ascii="Courier New" w:hAnsi="Courier New"/>
          <w:sz w:val="17"/>
        </w:rPr>
        <w:t>/api/v2/custom_field_options//archive</w:t>
        <w:br/>
        <w:t>/api/v2/custom_field_options/archive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Custom field option ID to archive.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"7",</w:t>
        <w:br/>
        <w:t xml:space="preserve"> "type": "custom_field_options",</w:t>
        <w:br/>
        <w:t xml:space="preserve"> "attributes": {</w:t>
        <w:br/>
        <w:t xml:space="preserve"> "name": "High",</w:t>
        <w:br/>
        <w:t xml:space="preserve"> "archived_at": "2026-03-14T05:04:23.000+01:00",</w:t>
        <w:br/>
        <w:t xml:space="preserve"> "position": 1,</w:t>
        <w:br/>
        <w:t xml:space="preserve"> "color_id": null</w:t>
        <w:br/>
        <w:t xml:space="preserve"> },</w:t>
        <w:br/>
        <w:t xml:space="preserve"> "relationships": {</w:t>
        <w:br/>
        <w:t xml:space="preserve"> "organization": {</w:t>
        <w:br/>
        <w:t xml:space="preserve"> "data": {</w:t>
        <w:br/>
        <w:t xml:space="preserve"> "type": "organizations",</w:t>
        <w:br/>
        <w:t xml:space="preserve"> "id": "289"</w:t>
        <w:br/>
        <w:t xml:space="preserve"> }</w:t>
        <w:br/>
        <w:t xml:space="preserve"> },</w:t>
        <w:br/>
        <w:t xml:space="preserve"> "custom_field":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Custom field option ID.</w:t>
            </w:r>
          </w:p>
        </w:tc>
      </w:tr>
      <w:tr>
        <w:tc>
          <w:tcPr>
            <w:tcW w:type="dxa" w:w="2880"/>
          </w:tcPr>
          <w:p>
            <w:r>
              <w:t>data.type</w:t>
            </w:r>
          </w:p>
        </w:tc>
        <w:tc>
          <w:tcPr>
            <w:tcW w:type="dxa" w:w="2880"/>
          </w:tcPr>
          <w:p>
            <w:r>
              <w:t>string</w:t>
            </w:r>
          </w:p>
        </w:tc>
        <w:tc>
          <w:tcPr>
            <w:tcW w:type="dxa" w:w="2880"/>
          </w:tcPr>
          <w:p>
            <w:r>
              <w:t>Resource type (custom_field_options).</w:t>
            </w:r>
          </w:p>
        </w:tc>
      </w:tr>
      <w:tr>
        <w:tc>
          <w:tcPr>
            <w:tcW w:type="dxa" w:w="2880"/>
          </w:tcPr>
          <w:p>
            <w:r>
              <w:t>data.attributes</w:t>
            </w:r>
          </w:p>
        </w:tc>
        <w:tc>
          <w:tcPr>
            <w:tcW w:type="dxa" w:w="2880"/>
          </w:tcPr>
          <w:p>
            <w:r>
              <w:t>object</w:t>
            </w:r>
          </w:p>
        </w:tc>
        <w:tc>
          <w:tcPr>
            <w:tcW w:type="dxa" w:w="2880"/>
          </w:tcPr>
          <w:p>
            <w:r>
              <w:t>Custom field option attributes.</w:t>
            </w:r>
          </w:p>
        </w:tc>
      </w:tr>
      <w:tr>
        <w:tc>
          <w:tcPr>
            <w:tcW w:type="dxa" w:w="2880"/>
          </w:tcPr>
          <w:p>
            <w:r>
              <w:t>data.attributes.name</w:t>
            </w:r>
          </w:p>
        </w:tc>
        <w:tc>
          <w:tcPr>
            <w:tcW w:type="dxa" w:w="2880"/>
          </w:tcPr>
          <w:p>
            <w:r>
              <w:t>string</w:t>
            </w:r>
          </w:p>
        </w:tc>
        <w:tc>
          <w:tcPr>
            <w:tcW w:type="dxa" w:w="2880"/>
          </w:tcPr>
          <w:p>
            <w:r>
              <w:t>Option name.</w:t>
            </w:r>
          </w:p>
        </w:tc>
      </w:tr>
      <w:tr>
        <w:tc>
          <w:tcPr>
            <w:tcW w:type="dxa" w:w="2880"/>
          </w:tcPr>
          <w:p>
            <w:r>
              <w:t>data.attributes.archived_at</w:t>
            </w:r>
          </w:p>
        </w:tc>
        <w:tc>
          <w:tcPr>
            <w:tcW w:type="dxa" w:w="2880"/>
          </w:tcPr>
          <w:p>
            <w:r>
              <w:t>string | null</w:t>
            </w:r>
          </w:p>
        </w:tc>
        <w:tc>
          <w:tcPr>
            <w:tcW w:type="dxa" w:w="2880"/>
          </w:tcPr>
          <w:p>
            <w:r>
              <w:t>Timestamp when the option was archived (ISO 8601 with offset).</w:t>
            </w:r>
          </w:p>
        </w:tc>
      </w:tr>
      <w:tr>
        <w:tc>
          <w:tcPr>
            <w:tcW w:type="dxa" w:w="2880"/>
          </w:tcPr>
          <w:p>
            <w:r>
              <w:t>data.attributes.position</w:t>
            </w:r>
          </w:p>
        </w:tc>
        <w:tc>
          <w:tcPr>
            <w:tcW w:type="dxa" w:w="2880"/>
          </w:tcPr>
          <w:p>
            <w:r>
              <w:t>number</w:t>
            </w:r>
          </w:p>
        </w:tc>
        <w:tc>
          <w:tcPr>
            <w:tcW w:type="dxa" w:w="2880"/>
          </w:tcPr>
          <w:p>
            <w:r>
              <w:t>Option position/order.</w:t>
            </w:r>
          </w:p>
        </w:tc>
      </w:tr>
      <w:tr>
        <w:tc>
          <w:tcPr>
            <w:tcW w:type="dxa" w:w="2880"/>
          </w:tcPr>
          <w:p>
            <w:r>
              <w:t>data.attributes.color_id</w:t>
            </w:r>
          </w:p>
        </w:tc>
        <w:tc>
          <w:tcPr>
            <w:tcW w:type="dxa" w:w="2880"/>
          </w:tcPr>
          <w:p>
            <w:r>
              <w:t>string | null</w:t>
            </w:r>
          </w:p>
        </w:tc>
        <w:tc>
          <w:tcPr>
            <w:tcW w:type="dxa" w:w="2880"/>
          </w:tcPr>
          <w:p>
            <w:r>
              <w:t>Color identifier (nullable).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data.relationships.custom_field</w:t>
            </w:r>
          </w:p>
        </w:tc>
        <w:tc>
          <w:tcPr>
            <w:tcW w:type="dxa" w:w="2880"/>
          </w:tcPr>
          <w:p>
            <w:r>
              <w:t>object</w:t>
            </w:r>
          </w:p>
        </w:tc>
        <w:tc>
          <w:tcPr>
            <w:tcW w:type="dxa" w:w="2880"/>
          </w:tcPr>
          <w:p>
            <w:r>
              <w:t>Custom field relationship metadata.</w:t>
            </w:r>
          </w:p>
        </w:tc>
      </w:tr>
      <w:tr>
        <w:tc>
          <w:tcPr>
            <w:tcW w:type="dxa" w:w="2880"/>
          </w:tcPr>
          <w:p>
            <w:r>
              <w:t>data.relationships.custom_field.meta</w:t>
            </w:r>
          </w:p>
        </w:tc>
        <w:tc>
          <w:tcPr>
            <w:tcW w:type="dxa" w:w="2880"/>
          </w:tcPr>
          <w:p>
            <w:r>
              <w:t>object</w:t>
            </w:r>
          </w:p>
        </w:tc>
        <w:tc>
          <w:tcPr>
            <w:tcW w:type="dxa" w:w="2880"/>
          </w:tcPr>
          <w:p>
            <w:r>
              <w:t>Relationship meta information.</w:t>
            </w:r>
          </w:p>
        </w:tc>
      </w:tr>
      <w:tr>
        <w:tc>
          <w:tcPr>
            <w:tcW w:type="dxa" w:w="2880"/>
          </w:tcPr>
          <w:p>
            <w:r>
              <w:t>data.relationships.custom_field.meta.included</w:t>
            </w:r>
          </w:p>
        </w:tc>
        <w:tc>
          <w:tcPr>
            <w:tcW w:type="dxa" w:w="2880"/>
          </w:tcPr>
          <w:p>
            <w:r>
              <w:t>boolean</w:t>
            </w:r>
          </w:p>
        </w:tc>
        <w:tc>
          <w:tcPr>
            <w:tcW w:type="dxa" w:w="2880"/>
          </w:tcPr>
          <w:p>
            <w:r>
              <w:t>Indicates whether the related resource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'https://api.productive.io/api/v2/custom_field_options/7/archive' \</w:t>
        <w:br/>
        <w:t xml:space="preserve"> -H 'Accept: application/json' \</w:t>
        <w:br/>
        <w:t xml:space="preserve"> -H 'Content-Type: application/vnd.api+json'</w:t>
      </w:r>
    </w:p>
    <w:p>
      <w:pPr>
        <w:pStyle w:val="Heading3"/>
      </w:pPr>
      <w:r>
        <w:t>Example Usage</w:t>
      </w:r>
    </w:p>
    <w:p>
      <w:pPr>
        <w:pStyle w:val="Heading3"/>
      </w:pPr>
      <w:r>
        <w:t>Example 1: Archive a Custom Field Option</w:t>
      </w:r>
    </w:p>
    <w:p>
      <w:r>
        <w:rPr>
          <w:b/>
          <w:color w:val="666666"/>
          <w:sz w:val="16"/>
        </w:rPr>
        <w:t>[bash]</w:t>
      </w:r>
    </w:p>
    <w:p>
      <w:pPr>
        <w:shd w:fill="F2F2F2" w:val="clear"/>
      </w:pPr>
      <w:r>
        <w:rPr>
          <w:rFonts w:ascii="Courier New" w:hAnsi="Courier New"/>
          <w:sz w:val="17"/>
        </w:rPr>
        <w:t>curl -X PATCH \</w:t>
        <w:br/>
        <w:t xml:space="preserve"> 'https://api.productive.io/api/v2/custom_field_options/1/archive' \</w:t>
        <w:br/>
        <w:t xml:space="preserve"> -H 'Accept: application/json' \</w:t>
        <w:br/>
        <w:t xml:space="preserve"> -H 'Content-Type: application/vnd.api+json'</w:t>
      </w:r>
    </w:p>
    <w:p>
      <w:pPr>
        <w:pStyle w:val="Heading3"/>
      </w:pPr>
      <w:r>
        <w:t>Example 2: Archive Another Option ID</w:t>
      </w:r>
    </w:p>
    <w:p>
      <w:r>
        <w:rPr>
          <w:b/>
          <w:color w:val="666666"/>
          <w:sz w:val="16"/>
        </w:rPr>
        <w:t>[bash]</w:t>
      </w:r>
    </w:p>
    <w:p>
      <w:pPr>
        <w:shd w:fill="F2F2F2" w:val="clear"/>
      </w:pPr>
      <w:r>
        <w:rPr>
          <w:rFonts w:ascii="Courier New" w:hAnsi="Courier New"/>
          <w:sz w:val="17"/>
        </w:rPr>
        <w:t>curl -X PATCH \</w:t>
        <w:br/>
        <w:t xml:space="preserve"> 'https://api.productive.io/api/v2/custom_field_options/7/archive' \</w:t>
        <w:br/>
        <w:t xml:space="preserve"> -H 'Accept: application/json' \</w:t>
        <w:br/>
        <w:t xml:space="preserve"> -H 'Content-Type: application/vnd.api+json'</w:t>
      </w:r>
    </w:p>
    <w:p>
      <w:pPr>
        <w:pStyle w:val="Heading3"/>
      </w:pPr>
      <w:r>
        <w:t>Behavior</w:t>
      </w:r>
    </w:p>
    <w:p>
      <w:pPr>
        <w:pStyle w:val="ListBullet"/>
      </w:pPr>
      <w:r>
        <w:t>Receives the custom field option id in the URL path.</w:t>
      </w:r>
    </w:p>
    <w:p>
      <w:pPr>
        <w:pStyle w:val="ListBullet"/>
      </w:pPr>
      <w:r>
        <w:t>Archives the option (sets archived_at).</w:t>
      </w:r>
    </w:p>
    <w:p>
      <w:pPr>
        <w:pStyle w:val="ListBullet"/>
      </w:pPr>
      <w:r>
        <w:t>Returns the archived custom field option resource in JSON:API format.</w:t>
      </w:r>
    </w:p>
    <w:p>
      <w:pPr>
        <w:pStyle w:val="Heading3"/>
      </w:pPr>
      <w:r>
        <w:t>Notes</w:t>
      </w:r>
    </w:p>
    <w:p>
      <w:pPr>
        <w:pStyle w:val="ListBullet"/>
      </w:pPr>
      <w:r>
        <w:t>The request does not document any request body fields.</w:t>
      </w:r>
    </w:p>
    <w:p>
      <w:pPr>
        <w:pStyle w:val="ListBullet"/>
      </w:pPr>
      <w:r>
        <w:t>The response uses JSON:API media type (application/vnd.api+json).</w:t>
      </w:r>
    </w:p>
    <w:p>
      <w:pPr>
        <w:pStyle w:val="Heading3"/>
      </w:pPr>
      <w:r>
        <w:t>Related customFieldOptions actions</w:t>
      </w:r>
    </w:p>
    <w:p>
      <w:pPr>
        <w:pStyle w:val="ListBullet"/>
      </w:pPr>
      <w:r>
        <w:t>[POST] Create a Custom Field Option — /api/v2/custom_field_options</w:t>
      </w:r>
    </w:p>
    <w:p>
      <w:pPr>
        <w:pStyle w:val="ListBullet"/>
      </w:pPr>
      <w:r>
        <w:t>[GET] List Custom Field Options — /custom_field_options</w:t>
      </w:r>
    </w:p>
    <w:p>
      <w:pPr>
        <w:pStyle w:val="ListBullet"/>
      </w:pPr>
      <w:r>
        <w:t>[PATCH] Update a Custom Field Option — /api/v2/custom_field_options/{{id}}</w:t>
      </w:r>
    </w:p>
    <w:p>
      <w:pPr>
        <w:pStyle w:val="ListBullet"/>
      </w:pPr>
      <w:r>
        <w:t>[GET] Get a Custom Field Option — /api/v2/custom_field_options/{{id}}</w:t>
      </w:r>
    </w:p>
    <w:p>
      <w:r>
        <w:br w:type="page"/>
      </w:r>
    </w:p>
    <w:p>
      <w:pPr>
        <w:pStyle w:val="Heading2"/>
      </w:pPr>
      <w:r>
        <w:t>306. [GET] Get a Custom Field Option</w:t>
      </w:r>
    </w:p>
    <w:p>
      <w:r>
        <w:rPr>
          <w:b/>
        </w:rPr>
        <w:t xml:space="preserve">Endpoint: </w:t>
      </w:r>
      <w:r>
        <w:rPr>
          <w:rFonts w:ascii="Courier New" w:hAnsi="Courier New"/>
          <w:sz w:val="18"/>
        </w:rPr>
        <w:t>/api/v2/custom_field_options/{{id}}</w:t>
      </w:r>
    </w:p>
    <w:p>
      <w:pPr>
        <w:pStyle w:val="Heading3"/>
      </w:pPr>
      <w:r>
        <w:t>Prerequisites</w:t>
      </w:r>
    </w:p>
    <w:p>
      <w:pPr>
        <w:pStyle w:val="ListBullet"/>
      </w:pPr>
      <w:r>
        <w:t>Must have access to the custom field option (sufficient permissions in the Productive workspace)</w:t>
      </w:r>
    </w:p>
    <w:p>
      <w:pPr>
        <w:pStyle w:val="Heading3"/>
      </w:pPr>
      <w:r>
        <w:t>Method</w:t>
      </w:r>
    </w:p>
    <w:p>
      <w:r>
        <w:t>GET</w:t>
      </w:r>
    </w:p>
    <w:p>
      <w:pPr>
        <w:pStyle w:val="Heading3"/>
      </w:pPr>
      <w:r>
        <w:t>URL</w:t>
      </w:r>
    </w:p>
    <w:p>
      <w:r>
        <w:t>https://api.productive.io/api/v2/custom_field_options/{{id}}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Gets a single custom field option by its ID and returns its attributes and relationships in JSON:API format.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/custom_field_options//).</w:t>
      </w:r>
    </w:p>
    <w:p>
      <w:pPr>
        <w:pStyle w:val="ListBullet"/>
      </w:pPr>
      <w:r>
        <w:t>Always construct the path as /api/v2/custom_field_options/{{id}}, where {{id}} is a non-empty value.</w:t>
      </w:r>
    </w:p>
    <w:p>
      <w:pPr>
        <w:pStyle w:val="ListBullet"/>
      </w:pPr>
      <w:r>
        <w:t>When executing the action, ensure to send Path Parameters in the URL and not in the body.</w:t>
      </w:r>
    </w:p>
    <w:p>
      <w:pPr>
        <w:pStyle w:val="ListBullet"/>
      </w:pPr>
      <w:r>
        <w:t>This endpoint has no query parameters documented; do not move path values into query params.</w:t>
      </w:r>
    </w:p>
    <w:p>
      <w:pPr>
        <w:pStyle w:val="Heading3"/>
      </w:pPr>
      <w:r>
        <w:t>Valid Examples</w:t>
      </w:r>
    </w:p>
    <w:p>
      <w:r>
        <w:rPr>
          <w:b/>
          <w:color w:val="666666"/>
          <w:sz w:val="16"/>
        </w:rPr>
        <w:t>[http]</w:t>
      </w:r>
    </w:p>
    <w:p>
      <w:pPr>
        <w:shd w:fill="F2F2F2" w:val="clear"/>
      </w:pPr>
      <w:r>
        <w:rPr>
          <w:rFonts w:ascii="Courier New" w:hAnsi="Courier New"/>
          <w:sz w:val="17"/>
        </w:rPr>
        <w:t>/api/v2/custom_field_options/1</w:t>
        <w:br/>
        <w:t>/api/v2/custom_field_options/2</w:t>
      </w:r>
    </w:p>
    <w:p>
      <w:pPr>
        <w:pStyle w:val="Heading3"/>
      </w:pPr>
      <w:r>
        <w:t>Invalid Examples</w:t>
      </w:r>
    </w:p>
    <w:p>
      <w:r>
        <w:rPr>
          <w:b/>
          <w:color w:val="666666"/>
          <w:sz w:val="16"/>
        </w:rPr>
        <w:t>[http]</w:t>
      </w:r>
    </w:p>
    <w:p>
      <w:pPr>
        <w:shd w:fill="F2F2F2" w:val="clear"/>
      </w:pPr>
      <w:r>
        <w:rPr>
          <w:rFonts w:ascii="Courier New" w:hAnsi="Courier New"/>
          <w:sz w:val="17"/>
        </w:rPr>
        <w:t>/api/v2/custom_field_options/</w:t>
        <w:br/>
        <w:t>/api/v2/custom_field_options</w:t>
        <w:br/>
        <w:t>/api/v2/custom_field_options//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Custom field option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w:t>
        <w:br/>
        <w:t xml:space="preserve"> "type": "custom_field_options",</w:t>
        <w:br/>
        <w:t xml:space="preserve"> "attributes": {</w:t>
        <w:br/>
        <w:t xml:space="preserve"> "name": "High",</w:t>
        <w:br/>
        <w:t xml:space="preserve"> "archived_at": null,</w:t>
        <w:br/>
        <w:t xml:space="preserve"> "position": 1,</w:t>
        <w:br/>
        <w:t xml:space="preserve"> "color_id": null</w:t>
        <w:br/>
        <w:t xml:space="preserve"> },</w:t>
        <w:br/>
        <w:t xml:space="preserve"> "relationships": {</w:t>
        <w:br/>
        <w:t xml:space="preserve"> "organization": {</w:t>
        <w:br/>
        <w:t xml:space="preserve"> "data": {</w:t>
        <w:br/>
        <w:t xml:space="preserve"> "type": "organizations",</w:t>
        <w:br/>
        <w:t xml:space="preserve"> "id": "285"</w:t>
        <w:br/>
        <w:t xml:space="preserve"> }</w:t>
        <w:br/>
        <w:t xml:space="preserve"> },</w:t>
        <w:br/>
        <w:t xml:space="preserve"> "custom_field":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ID of the custom field option (returned as a string in the example).</w:t>
            </w:r>
          </w:p>
        </w:tc>
      </w:tr>
      <w:tr>
        <w:tc>
          <w:tcPr>
            <w:tcW w:type="dxa" w:w="2880"/>
          </w:tcPr>
          <w:p>
            <w:r>
              <w:t>data.type</w:t>
            </w:r>
          </w:p>
        </w:tc>
        <w:tc>
          <w:tcPr>
            <w:tcW w:type="dxa" w:w="2880"/>
          </w:tcPr>
          <w:p>
            <w:r>
              <w:t>string</w:t>
            </w:r>
          </w:p>
        </w:tc>
        <w:tc>
          <w:tcPr>
            <w:tcW w:type="dxa" w:w="2880"/>
          </w:tcPr>
          <w:p>
            <w:r>
              <w:t>Resource type (custom_field_options).</w:t>
            </w:r>
          </w:p>
        </w:tc>
      </w:tr>
      <w:tr>
        <w:tc>
          <w:tcPr>
            <w:tcW w:type="dxa" w:w="2880"/>
          </w:tcPr>
          <w:p>
            <w:r>
              <w:t>data.attributes</w:t>
            </w:r>
          </w:p>
        </w:tc>
        <w:tc>
          <w:tcPr>
            <w:tcW w:type="dxa" w:w="2880"/>
          </w:tcPr>
          <w:p>
            <w:r>
              <w:t>object</w:t>
            </w:r>
          </w:p>
        </w:tc>
        <w:tc>
          <w:tcPr>
            <w:tcW w:type="dxa" w:w="2880"/>
          </w:tcPr>
          <w:p>
            <w:r>
              <w:t>Custom field option attributes.</w:t>
            </w:r>
          </w:p>
        </w:tc>
      </w:tr>
      <w:tr>
        <w:tc>
          <w:tcPr>
            <w:tcW w:type="dxa" w:w="2880"/>
          </w:tcPr>
          <w:p>
            <w:r>
              <w:t>data.attributes.name</w:t>
            </w:r>
          </w:p>
        </w:tc>
        <w:tc>
          <w:tcPr>
            <w:tcW w:type="dxa" w:w="2880"/>
          </w:tcPr>
          <w:p>
            <w:r>
              <w:t>string</w:t>
            </w:r>
          </w:p>
        </w:tc>
        <w:tc>
          <w:tcPr>
            <w:tcW w:type="dxa" w:w="2880"/>
          </w:tcPr>
          <w:p>
            <w:r>
              <w:t>Name/label of the option (e.g., "High").</w:t>
            </w:r>
          </w:p>
        </w:tc>
      </w:tr>
      <w:tr>
        <w:tc>
          <w:tcPr>
            <w:tcW w:type="dxa" w:w="2880"/>
          </w:tcPr>
          <w:p>
            <w:r>
              <w:t>data.attributes.archived_at</w:t>
            </w:r>
          </w:p>
        </w:tc>
        <w:tc>
          <w:tcPr>
            <w:tcW w:type="dxa" w:w="2880"/>
          </w:tcPr>
          <w:p>
            <w:r>
              <w:t>string | null</w:t>
            </w:r>
          </w:p>
        </w:tc>
        <w:tc>
          <w:tcPr>
            <w:tcW w:type="dxa" w:w="2880"/>
          </w:tcPr>
          <w:p>
            <w:r>
              <w:t>Archive timestamp (nullable).</w:t>
            </w:r>
          </w:p>
        </w:tc>
      </w:tr>
      <w:tr>
        <w:tc>
          <w:tcPr>
            <w:tcW w:type="dxa" w:w="2880"/>
          </w:tcPr>
          <w:p>
            <w:r>
              <w:t>data.attributes.position</w:t>
            </w:r>
          </w:p>
        </w:tc>
        <w:tc>
          <w:tcPr>
            <w:tcW w:type="dxa" w:w="2880"/>
          </w:tcPr>
          <w:p>
            <w:r>
              <w:t>number</w:t>
            </w:r>
          </w:p>
        </w:tc>
        <w:tc>
          <w:tcPr>
            <w:tcW w:type="dxa" w:w="2880"/>
          </w:tcPr>
          <w:p>
            <w:r>
              <w:t>Ordering position of the option.</w:t>
            </w:r>
          </w:p>
        </w:tc>
      </w:tr>
      <w:tr>
        <w:tc>
          <w:tcPr>
            <w:tcW w:type="dxa" w:w="2880"/>
          </w:tcPr>
          <w:p>
            <w:r>
              <w:t>data.attributes.color_id</w:t>
            </w:r>
          </w:p>
        </w:tc>
        <w:tc>
          <w:tcPr>
            <w:tcW w:type="dxa" w:w="2880"/>
          </w:tcPr>
          <w:p>
            <w:r>
              <w:t>number | null</w:t>
            </w:r>
          </w:p>
        </w:tc>
        <w:tc>
          <w:tcPr>
            <w:tcW w:type="dxa" w:w="2880"/>
          </w:tcPr>
          <w:p>
            <w:r>
              <w:t>Color identifier (nullable).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data.relationships.custom_field</w:t>
            </w:r>
          </w:p>
        </w:tc>
        <w:tc>
          <w:tcPr>
            <w:tcW w:type="dxa" w:w="2880"/>
          </w:tcPr>
          <w:p>
            <w:r>
              <w:t>object</w:t>
            </w:r>
          </w:p>
        </w:tc>
        <w:tc>
          <w:tcPr>
            <w:tcW w:type="dxa" w:w="2880"/>
          </w:tcPr>
          <w:p>
            <w:r>
              <w:t>Custom field relationship metadata.</w:t>
            </w:r>
          </w:p>
        </w:tc>
      </w:tr>
      <w:tr>
        <w:tc>
          <w:tcPr>
            <w:tcW w:type="dxa" w:w="2880"/>
          </w:tcPr>
          <w:p>
            <w:r>
              <w:t>data.relationships.custom_field.meta</w:t>
            </w:r>
          </w:p>
        </w:tc>
        <w:tc>
          <w:tcPr>
            <w:tcW w:type="dxa" w:w="2880"/>
          </w:tcPr>
          <w:p>
            <w:r>
              <w:t>object</w:t>
            </w:r>
          </w:p>
        </w:tc>
        <w:tc>
          <w:tcPr>
            <w:tcW w:type="dxa" w:w="2880"/>
          </w:tcPr>
          <w:p>
            <w:r>
              <w:t>Relationship metadata.</w:t>
            </w:r>
          </w:p>
        </w:tc>
      </w:tr>
      <w:tr>
        <w:tc>
          <w:tcPr>
            <w:tcW w:type="dxa" w:w="2880"/>
          </w:tcPr>
          <w:p>
            <w:r>
              <w:t>data.relationships.custom_field.meta.included</w:t>
            </w:r>
          </w:p>
        </w:tc>
        <w:tc>
          <w:tcPr>
            <w:tcW w:type="dxa" w:w="2880"/>
          </w:tcPr>
          <w:p>
            <w:r>
              <w:t>boolean</w:t>
            </w:r>
          </w:p>
        </w:tc>
        <w:tc>
          <w:tcPr>
            <w:tcW w:type="dxa" w:w="2880"/>
          </w:tcPr>
          <w:p>
            <w:r>
              <w:t>Whether the related resource is included in the response.</w:t>
            </w:r>
          </w:p>
        </w:tc>
      </w:tr>
      <w:tr>
        <w:tc>
          <w:tcPr>
            <w:tcW w:type="dxa" w:w="2880"/>
          </w:tcPr>
          <w:p>
            <w:r>
              <w:t>meta</w:t>
            </w:r>
          </w:p>
        </w:tc>
        <w:tc>
          <w:tcPr>
            <w:tcW w:type="dxa" w:w="2880"/>
          </w:tcPr>
          <w:p>
            <w:r>
              <w:t>object</w:t>
            </w:r>
          </w:p>
        </w:tc>
        <w:tc>
          <w:tcPr>
            <w:tcW w:type="dxa" w:w="2880"/>
          </w:tcPr>
          <w:p>
            <w:r>
              <w:t>Top-level 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'https://api.productive.io/api/v2/custom_field_options/2' \</w:t>
        <w:br/>
        <w:t xml:space="preserve"> --header 'Accept: application/vnd.api+json'</w:t>
      </w:r>
    </w:p>
    <w:p>
      <w:pPr>
        <w:pStyle w:val="Heading3"/>
      </w:pPr>
      <w:r>
        <w:t>Notes</w:t>
      </w:r>
    </w:p>
    <w:p>
      <w:pPr>
        <w:pStyle w:val="ListBullet"/>
      </w:pPr>
      <w:r>
        <w:t>The scraped header list included many Accept values; the response content type indicates JSON:API (application/vnd.api+json), so Accept: application/vnd.api+json is the most appropriate.</w:t>
      </w:r>
    </w:p>
    <w:p>
      <w:pPr>
        <w:pStyle w:val="Heading3"/>
      </w:pPr>
      <w:r>
        <w:t>Related customFieldOptions actions</w:t>
      </w:r>
    </w:p>
    <w:p>
      <w:pPr>
        <w:pStyle w:val="ListBullet"/>
      </w:pPr>
      <w:r>
        <w:t>[POST] Create a Custom Field Option — /api/v2/custom_field_options</w:t>
      </w:r>
    </w:p>
    <w:p>
      <w:pPr>
        <w:pStyle w:val="ListBullet"/>
      </w:pPr>
      <w:r>
        <w:t>[GET] List Custom Field Options — /custom_field_options</w:t>
      </w:r>
    </w:p>
    <w:p>
      <w:pPr>
        <w:pStyle w:val="ListBullet"/>
      </w:pPr>
      <w:r>
        <w:t>[PATCH] Update a Custom Field Option — /api/v2/custom_field_options/{{id}}</w:t>
      </w:r>
    </w:p>
    <w:p>
      <w:pPr>
        <w:pStyle w:val="ListBullet"/>
      </w:pPr>
      <w:r>
        <w:t>[PATCH] Archive a Custom Field Option — /api/v2/custom_field_options/{{id}}/archive</w:t>
      </w:r>
    </w:p>
    <w:p>
      <w:r>
        <w:br w:type="page"/>
      </w:r>
    </w:p>
    <w:p>
      <w:pPr>
        <w:pStyle w:val="Heading2"/>
      </w:pPr>
      <w:r>
        <w:t>307. [PATCH] Update a Deal Status</w:t>
      </w:r>
    </w:p>
    <w:p>
      <w:r>
        <w:rPr>
          <w:b/>
        </w:rPr>
        <w:t xml:space="preserve">Endpoint: </w:t>
      </w:r>
      <w:r>
        <w:rPr>
          <w:rFonts w:ascii="Courier New" w:hAnsi="Courier New"/>
          <w:sz w:val="18"/>
        </w:rPr>
        <w:t>/api/v2/deal_statuses/{{id}}</w:t>
      </w:r>
    </w:p>
    <w:p>
      <w:pPr>
        <w:pStyle w:val="Heading3"/>
      </w:pPr>
      <w:r>
        <w:t>Prerequisites</w:t>
      </w:r>
    </w:p>
    <w:p>
      <w:pPr>
        <w:pStyle w:val="ListBullet"/>
      </w:pPr>
      <w:r>
        <w:t>You must have access to update deal statuses in the target organization.</w:t>
      </w:r>
    </w:p>
    <w:p>
      <w:pPr>
        <w:pStyle w:val="Heading3"/>
      </w:pPr>
      <w:r>
        <w:t>Method</w:t>
      </w:r>
    </w:p>
    <w:p>
      <w:r>
        <w:t>PATCH</w:t>
      </w:r>
    </w:p>
    <w:p>
      <w:pPr>
        <w:pStyle w:val="Heading3"/>
      </w:pPr>
      <w:r>
        <w:t>URL</w:t>
      </w:r>
    </w:p>
    <w:p>
      <w:r>
        <w:t>https://api.productive.io/api/v2/deal_statuses/{{id}}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deal status (e.g., changing its name) by deal status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/deal_statuses//).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/api/v2/deal_statuses/1</w:t>
        <w:br/>
        <w:t>/api/v2/deal_statuses/1800</w:t>
      </w:r>
    </w:p>
    <w:p>
      <w:pPr>
        <w:pStyle w:val="Heading3"/>
      </w:pPr>
      <w:r>
        <w:t>Invalid Examples</w:t>
      </w:r>
    </w:p>
    <w:p>
      <w:r>
        <w:rPr>
          <w:b/>
          <w:color w:val="666666"/>
          <w:sz w:val="16"/>
        </w:rPr>
        <w:t>[http]</w:t>
      </w:r>
    </w:p>
    <w:p>
      <w:pPr>
        <w:shd w:fill="F2F2F2" w:val="clear"/>
      </w:pPr>
      <w:r>
        <w:rPr>
          <w:rFonts w:ascii="Courier New" w:hAnsi="Courier New"/>
          <w:sz w:val="17"/>
        </w:rPr>
        <w:t>/api/v2/deal_statuses/</w:t>
        <w:br/>
        <w:t>/api/v2/deal_statuses</w:t>
        <w:br/>
        <w:t>/api/v2/deal_statuses//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Deal status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"deal_statuses".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p>
      <w:pPr>
        <w:pStyle w:val="Heading3"/>
      </w:pPr>
      <w:r>
        <w:t>data.attributes (optional fields within)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Updated deal status name (e.g., "new name").</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"1800",</w:t>
        <w:br/>
        <w:t xml:space="preserve"> "type": "deal_statuses",</w:t>
        <w:br/>
        <w:t xml:space="preserve"> "attributes": {</w:t>
        <w:br/>
        <w:t xml:space="preserve"> "name": "new name",</w:t>
        <w:br/>
        <w:t xml:space="preserve"> "position": null,</w:t>
        <w:br/>
        <w:t xml:space="preserve"> "color_id": null,</w:t>
        <w:br/>
        <w:t xml:space="preserve"> "archived_at": null,</w:t>
        <w:br/>
        <w:t xml:space="preserve"> "time_tracking_enabled": true,</w:t>
        <w:br/>
        <w:t xml:space="preserve"> "expense_tracking_enabled": true,</w:t>
        <w:br/>
        <w:t xml:space="preserve"> "booking_tracking_enabled": true,</w:t>
        <w:br/>
        <w:t xml:space="preserve"> "status_id": 1,</w:t>
        <w:br/>
        <w:t xml:space="preserve"> "probability_enabled": false,</w:t>
        <w:br/>
        <w:t xml:space="preserve"> "probability": null,</w:t>
        <w:br/>
        <w:t xml:space="preserve"> "lost_reason_enabled": false,</w:t>
        <w:br/>
        <w:t xml:space="preserve"> "used": false</w:t>
        <w:br/>
        <w:t xml:space="preserve"> },</w:t>
        <w:br/>
        <w:t xml:space="preserve"> "relationships": {</w:t>
        <w:br/>
        <w:t xml:space="preserve"> "organization": {</w:t>
        <w:br/>
        <w:t xml:space="preserve"> "data": {</w:t>
        <w:br/>
        <w:t xml:space="preserve"> "type": "organizations",</w:t>
        <w:br/>
        <w:t xml:space="preserve"> "id": "343"</w:t>
        <w:br/>
        <w:t xml:space="preserve"> }</w:t>
        <w:br/>
        <w:t xml:space="preserve"> },</w:t>
        <w:br/>
        <w:t xml:space="preserve"> "pipeline":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Deal status ID.</w:t>
            </w:r>
          </w:p>
        </w:tc>
      </w:tr>
      <w:tr>
        <w:tc>
          <w:tcPr>
            <w:tcW w:type="dxa" w:w="2880"/>
          </w:tcPr>
          <w:p>
            <w:r>
              <w:t>data.type</w:t>
            </w:r>
          </w:p>
        </w:tc>
        <w:tc>
          <w:tcPr>
            <w:tcW w:type="dxa" w:w="2880"/>
          </w:tcPr>
          <w:p>
            <w:r>
              <w:t>string</w:t>
            </w:r>
          </w:p>
        </w:tc>
        <w:tc>
          <w:tcPr>
            <w:tcW w:type="dxa" w:w="2880"/>
          </w:tcPr>
          <w:p>
            <w:r>
              <w:t>Resource type (deal_statuses).</w:t>
            </w:r>
          </w:p>
        </w:tc>
      </w:tr>
      <w:tr>
        <w:tc>
          <w:tcPr>
            <w:tcW w:type="dxa" w:w="2880"/>
          </w:tcPr>
          <w:p>
            <w:r>
              <w:t>data.attributes.name</w:t>
            </w:r>
          </w:p>
        </w:tc>
        <w:tc>
          <w:tcPr>
            <w:tcW w:type="dxa" w:w="2880"/>
          </w:tcPr>
          <w:p>
            <w:r>
              <w:t>string</w:t>
            </w:r>
          </w:p>
        </w:tc>
        <w:tc>
          <w:tcPr>
            <w:tcW w:type="dxa" w:w="2880"/>
          </w:tcPr>
          <w:p>
            <w:r>
              <w:t>Deal status name.</w:t>
            </w:r>
          </w:p>
        </w:tc>
      </w:tr>
      <w:tr>
        <w:tc>
          <w:tcPr>
            <w:tcW w:type="dxa" w:w="2880"/>
          </w:tcPr>
          <w:p>
            <w:r>
              <w:t>data.attributes.position</w:t>
            </w:r>
          </w:p>
        </w:tc>
        <w:tc>
          <w:tcPr>
            <w:tcW w:type="dxa" w:w="2880"/>
          </w:tcPr>
          <w:p>
            <w:r>
              <w:t>null</w:t>
            </w:r>
          </w:p>
        </w:tc>
        <w:tc>
          <w:tcPr>
            <w:tcW w:type="dxa" w:w="2880"/>
          </w:tcPr>
          <w:p>
            <w:r>
              <w:t>Position (not populated in example).</w:t>
            </w:r>
          </w:p>
        </w:tc>
      </w:tr>
      <w:tr>
        <w:tc>
          <w:tcPr>
            <w:tcW w:type="dxa" w:w="2880"/>
          </w:tcPr>
          <w:p>
            <w:r>
              <w:t>data.attributes.color_id</w:t>
            </w:r>
          </w:p>
        </w:tc>
        <w:tc>
          <w:tcPr>
            <w:tcW w:type="dxa" w:w="2880"/>
          </w:tcPr>
          <w:p>
            <w:r>
              <w:t>null</w:t>
            </w:r>
          </w:p>
        </w:tc>
        <w:tc>
          <w:tcPr>
            <w:tcW w:type="dxa" w:w="2880"/>
          </w:tcPr>
          <w:p>
            <w:r>
              <w:t>Color ID (not populated in example).</w:t>
            </w:r>
          </w:p>
        </w:tc>
      </w:tr>
      <w:tr>
        <w:tc>
          <w:tcPr>
            <w:tcW w:type="dxa" w:w="2880"/>
          </w:tcPr>
          <w:p>
            <w:r>
              <w:t>data.attributes.archived_at</w:t>
            </w:r>
          </w:p>
        </w:tc>
        <w:tc>
          <w:tcPr>
            <w:tcW w:type="dxa" w:w="2880"/>
          </w:tcPr>
          <w:p>
            <w:r>
              <w:t>null</w:t>
            </w:r>
          </w:p>
        </w:tc>
        <w:tc>
          <w:tcPr>
            <w:tcW w:type="dxa" w:w="2880"/>
          </w:tcPr>
          <w:p>
            <w:r>
              <w:t>Archive timestamp (not populated in example).</w:t>
            </w:r>
          </w:p>
        </w:tc>
      </w:tr>
      <w:tr>
        <w:tc>
          <w:tcPr>
            <w:tcW w:type="dxa" w:w="2880"/>
          </w:tcPr>
          <w:p>
            <w:r>
              <w:t>data.attributes.time_tracking_enabled</w:t>
            </w:r>
          </w:p>
        </w:tc>
        <w:tc>
          <w:tcPr>
            <w:tcW w:type="dxa" w:w="2880"/>
          </w:tcPr>
          <w:p>
            <w:r>
              <w:t>boolean</w:t>
            </w:r>
          </w:p>
        </w:tc>
        <w:tc>
          <w:tcPr>
            <w:tcW w:type="dxa" w:w="2880"/>
          </w:tcPr>
          <w:p>
            <w:r>
              <w:t>Whether time tracking is enabled.</w:t>
            </w:r>
          </w:p>
        </w:tc>
      </w:tr>
      <w:tr>
        <w:tc>
          <w:tcPr>
            <w:tcW w:type="dxa" w:w="2880"/>
          </w:tcPr>
          <w:p>
            <w:r>
              <w:t>data.attributes.expense_tracking_enabled</w:t>
            </w:r>
          </w:p>
        </w:tc>
        <w:tc>
          <w:tcPr>
            <w:tcW w:type="dxa" w:w="2880"/>
          </w:tcPr>
          <w:p>
            <w:r>
              <w:t>boolean</w:t>
            </w:r>
          </w:p>
        </w:tc>
        <w:tc>
          <w:tcPr>
            <w:tcW w:type="dxa" w:w="2880"/>
          </w:tcPr>
          <w:p>
            <w:r>
              <w:t>Whether expense tracking is enabled.</w:t>
            </w:r>
          </w:p>
        </w:tc>
      </w:tr>
      <w:tr>
        <w:tc>
          <w:tcPr>
            <w:tcW w:type="dxa" w:w="2880"/>
          </w:tcPr>
          <w:p>
            <w:r>
              <w:t>data.attributes.booking_tracking_enabled</w:t>
            </w:r>
          </w:p>
        </w:tc>
        <w:tc>
          <w:tcPr>
            <w:tcW w:type="dxa" w:w="2880"/>
          </w:tcPr>
          <w:p>
            <w:r>
              <w:t>boolean</w:t>
            </w:r>
          </w:p>
        </w:tc>
        <w:tc>
          <w:tcPr>
            <w:tcW w:type="dxa" w:w="2880"/>
          </w:tcPr>
          <w:p>
            <w:r>
              <w:t>Whether booking tracking is enabled.</w:t>
            </w:r>
          </w:p>
        </w:tc>
      </w:tr>
      <w:tr>
        <w:tc>
          <w:tcPr>
            <w:tcW w:type="dxa" w:w="2880"/>
          </w:tcPr>
          <w:p>
            <w:r>
              <w:t>data.attributes.status_id</w:t>
            </w:r>
          </w:p>
        </w:tc>
        <w:tc>
          <w:tcPr>
            <w:tcW w:type="dxa" w:w="2880"/>
          </w:tcPr>
          <w:p>
            <w:r>
              <w:t>number</w:t>
            </w:r>
          </w:p>
        </w:tc>
        <w:tc>
          <w:tcPr>
            <w:tcW w:type="dxa" w:w="2880"/>
          </w:tcPr>
          <w:p>
            <w:r>
              <w:t>Status category ID.</w:t>
            </w:r>
          </w:p>
        </w:tc>
      </w:tr>
      <w:tr>
        <w:tc>
          <w:tcPr>
            <w:tcW w:type="dxa" w:w="2880"/>
          </w:tcPr>
          <w:p>
            <w:r>
              <w:t>data.attributes.probability_enabled</w:t>
            </w:r>
          </w:p>
        </w:tc>
        <w:tc>
          <w:tcPr>
            <w:tcW w:type="dxa" w:w="2880"/>
          </w:tcPr>
          <w:p>
            <w:r>
              <w:t>boolean</w:t>
            </w:r>
          </w:p>
        </w:tc>
        <w:tc>
          <w:tcPr>
            <w:tcW w:type="dxa" w:w="2880"/>
          </w:tcPr>
          <w:p>
            <w:r>
              <w:t>Whether probability is enabled.</w:t>
            </w:r>
          </w:p>
        </w:tc>
      </w:tr>
      <w:tr>
        <w:tc>
          <w:tcPr>
            <w:tcW w:type="dxa" w:w="2880"/>
          </w:tcPr>
          <w:p>
            <w:r>
              <w:t>data.attributes.probability</w:t>
            </w:r>
          </w:p>
        </w:tc>
        <w:tc>
          <w:tcPr>
            <w:tcW w:type="dxa" w:w="2880"/>
          </w:tcPr>
          <w:p>
            <w:r>
              <w:t>null</w:t>
            </w:r>
          </w:p>
        </w:tc>
        <w:tc>
          <w:tcPr>
            <w:tcW w:type="dxa" w:w="2880"/>
          </w:tcPr>
          <w:p>
            <w:r>
              <w:t>Probability value (not populated in example).</w:t>
            </w:r>
          </w:p>
        </w:tc>
      </w:tr>
      <w:tr>
        <w:tc>
          <w:tcPr>
            <w:tcW w:type="dxa" w:w="2880"/>
          </w:tcPr>
          <w:p>
            <w:r>
              <w:t>data.attributes.lost_reason_enabled</w:t>
            </w:r>
          </w:p>
        </w:tc>
        <w:tc>
          <w:tcPr>
            <w:tcW w:type="dxa" w:w="2880"/>
          </w:tcPr>
          <w:p>
            <w:r>
              <w:t>boolean</w:t>
            </w:r>
          </w:p>
        </w:tc>
        <w:tc>
          <w:tcPr>
            <w:tcW w:type="dxa" w:w="2880"/>
          </w:tcPr>
          <w:p>
            <w:r>
              <w:t>Whether lost reason is enabled.</w:t>
            </w:r>
          </w:p>
        </w:tc>
      </w:tr>
      <w:tr>
        <w:tc>
          <w:tcPr>
            <w:tcW w:type="dxa" w:w="2880"/>
          </w:tcPr>
          <w:p>
            <w:r>
              <w:t>data.attributes.used</w:t>
            </w:r>
          </w:p>
        </w:tc>
        <w:tc>
          <w:tcPr>
            <w:tcW w:type="dxa" w:w="2880"/>
          </w:tcPr>
          <w:p>
            <w:r>
              <w:t>boolean</w:t>
            </w:r>
          </w:p>
        </w:tc>
        <w:tc>
          <w:tcPr>
            <w:tcW w:type="dxa" w:w="2880"/>
          </w:tcPr>
          <w:p>
            <w:r>
              <w:t>Whether the status is used.</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data.relationships.pipeline.meta.included</w:t>
            </w:r>
          </w:p>
        </w:tc>
        <w:tc>
          <w:tcPr>
            <w:tcW w:type="dxa" w:w="2880"/>
          </w:tcPr>
          <w:p>
            <w:r>
              <w:t>boolean</w:t>
            </w:r>
          </w:p>
        </w:tc>
        <w:tc>
          <w:tcPr>
            <w:tcW w:type="dxa" w:w="2880"/>
          </w:tcPr>
          <w:p>
            <w:r>
              <w:t>Whether pipeline relationship is included.</w:t>
            </w:r>
          </w:p>
        </w:tc>
      </w:tr>
      <w:tr>
        <w:tc>
          <w:tcPr>
            <w:tcW w:type="dxa" w:w="2880"/>
          </w:tcPr>
          <w:p>
            <w:r>
              <w:t>meta</w:t>
            </w:r>
          </w:p>
        </w:tc>
        <w:tc>
          <w:tcPr>
            <w:tcW w:type="dxa" w:w="2880"/>
          </w:tcPr>
          <w:p>
            <w:r>
              <w:t>object</w:t>
            </w:r>
          </w:p>
        </w:tc>
        <w:tc>
          <w:tcPr>
            <w:tcW w:type="dxa" w:w="2880"/>
          </w:tcPr>
          <w:p>
            <w:r>
              <w:t>Response metadata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'https://api.productive.io/api/v2/deal_statuses/1800' \</w:t>
        <w:br/>
        <w:t xml:space="preserve"> --header 'Accept: application/json' \</w:t>
        <w:br/>
        <w:t xml:space="preserve"> --header 'Content-Type: application/vnd.api+json' \</w:t>
        <w:br/>
        <w:t xml:space="preserve"> --data '{</w:t>
        <w:br/>
        <w:t xml:space="preserve"> "data": {</w:t>
        <w:br/>
        <w:t xml:space="preserve"> "type": "deal_statuses",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the deal status name</w:t>
      </w:r>
    </w:p>
    <w:p>
      <w:r>
        <w:rPr>
          <w:b/>
          <w:color w:val="666666"/>
          <w:sz w:val="16"/>
        </w:rPr>
        <w:t>[bash]</w:t>
      </w:r>
    </w:p>
    <w:p>
      <w:pPr>
        <w:shd w:fill="F2F2F2" w:val="clear"/>
      </w:pPr>
      <w:r>
        <w:rPr>
          <w:rFonts w:ascii="Courier New" w:hAnsi="Courier New"/>
          <w:sz w:val="17"/>
        </w:rPr>
        <w:t>curl --request PATCH 'https://api.productive.io/api/v2/deal_statuses/1' \</w:t>
        <w:br/>
        <w:t xml:space="preserve"> --header 'Accept: application/json' \</w:t>
        <w:br/>
        <w:t xml:space="preserve"> --header 'Content-Type: application/vnd.api+json' \</w:t>
        <w:br/>
        <w:t xml:space="preserve"> --data '{</w:t>
        <w:br/>
        <w:t xml:space="preserve"> "data": {</w:t>
        <w:br/>
        <w:t xml:space="preserve"> "type": "deal_statuses",</w:t>
        <w:br/>
        <w:t xml:space="preserve"> "attributes": {</w:t>
        <w:br/>
        <w:t xml:space="preserve"> "name": "Qualified"</w:t>
        <w:br/>
        <w:t xml:space="preserve">      }</w:t>
        <w:br/>
        <w:t xml:space="preserve">    }</w:t>
        <w:br/>
        <w:t xml:space="preserve">  }'</w:t>
      </w:r>
    </w:p>
    <w:p>
      <w:pPr>
        <w:pStyle w:val="Heading3"/>
      </w:pPr>
      <w:r>
        <w:t>Notes</w:t>
      </w:r>
    </w:p>
    <w:p>
      <w:pPr>
        <w:pStyle w:val="ListBullet"/>
      </w:pPr>
      <w:r>
        <w:t>Request/response format follows JSON:API (application/vnd.api+json).</w:t>
      </w:r>
    </w:p>
    <w:p>
      <w:pPr>
        <w:pStyle w:val="ListBullet"/>
      </w:pPr>
      <w:r>
        <w:t>Only fields shown in the scraped content are documented here.</w:t>
      </w:r>
    </w:p>
    <w:p>
      <w:pPr>
        <w:pStyle w:val="Heading3"/>
      </w:pPr>
      <w:r>
        <w:t>Error Handling</w:t>
      </w:r>
    </w:p>
    <w:p>
      <w:pPr>
        <w:pStyle w:val="ListBullet"/>
      </w:pPr>
      <w:r>
        <w:t>The scraped content indicates errors may be returned, but it does not provide status codes or error body examples for this endpoint.</w:t>
      </w:r>
    </w:p>
    <w:p>
      <w:pPr>
        <w:pStyle w:val="Heading3"/>
      </w:pPr>
      <w:r>
        <w:t>Related dealStatuses actions</w:t>
      </w:r>
    </w:p>
    <w:p>
      <w:pPr>
        <w:pStyle w:val="ListBullet"/>
      </w:pPr>
      <w:r>
        <w:t>[PATCH] Archive a Deal Status — /api/v2/deal_statuses/{{id}}/archive</w:t>
      </w:r>
    </w:p>
    <w:p>
      <w:pPr>
        <w:pStyle w:val="ListBullet"/>
      </w:pPr>
      <w:r>
        <w:t>[DELETE] Destroy a Deal Status — /api/v2/deal_statuses/{{id}}</w:t>
      </w:r>
    </w:p>
    <w:p>
      <w:pPr>
        <w:pStyle w:val="ListBullet"/>
      </w:pPr>
      <w:r>
        <w:t>[GET] Get a Deal Status — /api/v2/deal_statuses/{{id}}</w:t>
      </w:r>
    </w:p>
    <w:p>
      <w:pPr>
        <w:pStyle w:val="ListBullet"/>
      </w:pPr>
      <w:r>
        <w:t>[POST] Create a Deal Status — /deal_statuses</w:t>
      </w:r>
    </w:p>
    <w:p>
      <w:pPr>
        <w:pStyle w:val="ListBullet"/>
      </w:pPr>
      <w:r>
        <w:t>[GET] List Deal Statuses — /deal_statuses</w:t>
      </w:r>
    </w:p>
    <w:p>
      <w:pPr>
        <w:pStyle w:val="ListBullet"/>
      </w:pPr>
      <w:r>
        <w:t>[PATCH] Merge Deal Statuses — /api/v2/deal_statuses/merge</w:t>
      </w:r>
    </w:p>
    <w:p>
      <w:r>
        <w:br w:type="page"/>
      </w:r>
    </w:p>
    <w:p>
      <w:pPr>
        <w:pStyle w:val="Heading2"/>
      </w:pPr>
      <w:r>
        <w:t>308. [POST] Copy a Deal</w:t>
      </w:r>
    </w:p>
    <w:p>
      <w:r>
        <w:rPr>
          <w:b/>
        </w:rPr>
        <w:t xml:space="preserve">Endpoint: </w:t>
      </w:r>
      <w:r>
        <w:rPr>
          <w:rFonts w:ascii="Courier New" w:hAnsi="Courier New"/>
          <w:sz w:val="18"/>
        </w:rPr>
        <w:t>/api/v2/deals/copy</w:t>
      </w:r>
    </w:p>
    <w:p>
      <w:pPr>
        <w:pStyle w:val="Heading3"/>
      </w:pPr>
      <w:r>
        <w:t>Prerequisites</w:t>
      </w:r>
    </w:p>
    <w:p>
      <w:pPr>
        <w:pStyle w:val="ListBullet"/>
      </w:pPr>
      <w:r>
        <w:t>You must have access to the deal you want to copy</w:t>
      </w:r>
    </w:p>
    <w:p>
      <w:pPr>
        <w:pStyle w:val="ListBullet"/>
      </w:pPr>
      <w:r>
        <w:t>You must know the template_id and project_id to use for the copied deal</w:t>
      </w:r>
    </w:p>
    <w:p>
      <w:pPr>
        <w:pStyle w:val="Heading3"/>
      </w:pPr>
      <w:r>
        <w:t>Method</w:t>
      </w:r>
    </w:p>
    <w:p>
      <w:r>
        <w:t>POST</w:t>
      </w:r>
    </w:p>
    <w:p>
      <w:pPr>
        <w:pStyle w:val="Heading3"/>
      </w:pPr>
      <w:r>
        <w:t>URL</w:t>
      </w:r>
    </w:p>
    <w:p>
      <w:r>
        <w:t>https://api.productive.io/api/v2/deals/copy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Copies (creates) a new deal based on an existing deal and the provided template/project configuration.</w:t>
      </w:r>
    </w:p>
    <w:p>
      <w:pPr>
        <w:pStyle w:val="Heading3"/>
      </w:pPr>
      <w:r>
        <w:t>Enforcement Rules</w:t>
      </w:r>
    </w:p>
    <w:p>
      <w:pPr>
        <w:pStyle w:val="ListBullet"/>
      </w:pPr>
      <w:r>
        <w:t>The id query parameter must always be present and must be a non-empty number.</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/api/v2/deals/copy?id=1</w:t>
        <w:br/>
        <w:t>/api/v2/deals/copy?id=285</w:t>
      </w:r>
    </w:p>
    <w:p>
      <w:pPr>
        <w:pStyle w:val="Heading3"/>
      </w:pPr>
      <w:r>
        <w:t>Invalid Examples</w:t>
      </w:r>
    </w:p>
    <w:p>
      <w:r>
        <w:rPr>
          <w:b/>
          <w:color w:val="666666"/>
          <w:sz w:val="16"/>
        </w:rPr>
        <w:t>[http]</w:t>
      </w:r>
    </w:p>
    <w:p>
      <w:pPr>
        <w:shd w:fill="F2F2F2" w:val="clear"/>
      </w:pPr>
      <w:r>
        <w:rPr>
          <w:rFonts w:ascii="Courier New" w:hAnsi="Courier New"/>
          <w:sz w:val="17"/>
        </w:rPr>
        <w:t>/api/v2/deals/copy</w:t>
        <w:br/>
        <w:t>/api/v2/deals/copy?id=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Deal ID to copy. (Send in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"deals".</w:t>
            </w:r>
          </w:p>
        </w:tc>
      </w:tr>
      <w:tr>
        <w:tc>
          <w:tcPr>
            <w:tcW w:type="dxa" w:w="2880"/>
          </w:tcPr>
          <w:p>
            <w:r>
              <w:t>data.attributes</w:t>
            </w:r>
          </w:p>
        </w:tc>
        <w:tc>
          <w:tcPr>
            <w:tcW w:type="dxa" w:w="2880"/>
          </w:tcPr>
          <w:p>
            <w:r>
              <w:t>object</w:t>
            </w:r>
          </w:p>
        </w:tc>
        <w:tc>
          <w:tcPr>
            <w:tcW w:type="dxa" w:w="2880"/>
          </w:tcPr>
          <w:p>
            <w:r>
              <w:t>Deal attributes for the copied deal.</w:t>
            </w:r>
          </w:p>
        </w:tc>
      </w:tr>
      <w:tr>
        <w:tc>
          <w:tcPr>
            <w:tcW w:type="dxa" w:w="2880"/>
          </w:tcPr>
          <w:p>
            <w:r>
              <w:t>data.attributes.name</w:t>
            </w:r>
          </w:p>
        </w:tc>
        <w:tc>
          <w:tcPr>
            <w:tcW w:type="dxa" w:w="2880"/>
          </w:tcPr>
          <w:p>
            <w:r>
              <w:t>string</w:t>
            </w:r>
          </w:p>
        </w:tc>
        <w:tc>
          <w:tcPr>
            <w:tcW w:type="dxa" w:w="2880"/>
          </w:tcPr>
          <w:p>
            <w:r>
              <w:t>Name for the copied deal.</w:t>
            </w:r>
          </w:p>
        </w:tc>
      </w:tr>
      <w:tr>
        <w:tc>
          <w:tcPr>
            <w:tcW w:type="dxa" w:w="2880"/>
          </w:tcPr>
          <w:p>
            <w:r>
              <w:t>data.attributes.template_id</w:t>
            </w:r>
          </w:p>
        </w:tc>
        <w:tc>
          <w:tcPr>
            <w:tcW w:type="dxa" w:w="2880"/>
          </w:tcPr>
          <w:p>
            <w:r>
              <w:t>number</w:t>
            </w:r>
          </w:p>
        </w:tc>
        <w:tc>
          <w:tcPr>
            <w:tcW w:type="dxa" w:w="2880"/>
          </w:tcPr>
          <w:p>
            <w:r>
              <w:t>Template ID to copy from.</w:t>
            </w:r>
          </w:p>
        </w:tc>
      </w:tr>
      <w:tr>
        <w:tc>
          <w:tcPr>
            <w:tcW w:type="dxa" w:w="2880"/>
          </w:tcPr>
          <w:p>
            <w:r>
              <w:t>data.attributes.project_id</w:t>
            </w:r>
          </w:p>
        </w:tc>
        <w:tc>
          <w:tcPr>
            <w:tcW w:type="dxa" w:w="2880"/>
          </w:tcPr>
          <w:p>
            <w:r>
              <w:t>number</w:t>
            </w:r>
          </w:p>
        </w:tc>
        <w:tc>
          <w:tcPr>
            <w:tcW w:type="dxa" w:w="2880"/>
          </w:tcPr>
          <w:p>
            <w:r>
              <w:t>Project ID associated with the copied deal.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"285",</w:t>
        <w:br/>
        <w:t xml:space="preserve"> "type": "deals",</w:t>
        <w:br/>
        <w:t xml:space="preserve"> "attributes": {</w:t>
        <w:br/>
        <w:t xml:space="preserve"> "name": "copied deal",</w:t>
        <w:br/>
        <w:t xml:space="preserve"> "date": "2026-03-14",</w:t>
        <w:br/>
        <w:t xml:space="preserve"> "end_date": null,</w:t>
        <w:br/>
        <w:t xml:space="preserve"> "number": "4",</w:t>
        <w:br/>
        <w:t xml:space="preserve"> "deal_number": "4",</w:t>
        <w:br/>
        <w:t xml:space="preserve"> "suffix": null,</w:t>
        <w:br/>
        <w:t xml:space="preserve"> "time_approval": true,</w:t>
        <w:br/>
        <w:t xml:space="preserve"> "expense_approval": true,</w:t>
        <w:br/>
        <w:t xml:space="preserve"> "client_access": false,</w:t>
        <w:br/>
        <w:t xml:space="preserve"> "deal_type_id": 2,</w:t>
        <w:br/>
        <w:t xml:space="preserve"> "budget": false,</w:t>
        <w:br/>
        <w:t xml:space="preserve"> "sales_status_updated_at": "2026-03-14T05:04:50.000+01:00",</w:t>
        <w:br/>
        <w:t xml:space="preserve"> "tag_list": [],</w:t>
        <w:br/>
        <w:t xml:space="preserve"> "origin_deal_id": null,</w:t>
        <w:br/>
        <w:t xml:space="preserve"> "email_key": "5534435ac1472cba5926e9491594beae",</w:t>
        <w:br/>
        <w:t xml:space="preserve"> "custom_fields": null,</w:t>
        <w:br/>
        <w:t xml:space="preserve"> "position": 1,</w:t>
        <w:br/>
        <w:t xml:space="preserve"> "service_type_restricted_tracking": false,</w:t>
        <w:br/>
        <w:t xml:space="preserve"> "tracking_type_id": 1,</w:t>
        <w:br/>
        <w:t xml:space="preserve"> "editor_config": {},</w:t>
        <w:br/>
        <w:t xml:space="preserve"> "man_day_minutes": 480,</w:t>
        <w:br/>
        <w:t xml:space="preserve"> "rounding_interval_id": null,</w:t>
        <w:br/>
        <w:t xml:space="preserve"> "rounding_method_id": 1,</w:t>
        <w:br/>
        <w:t xml:space="preserve"> "validate_expense_when_closing": false,</w:t>
        <w:br/>
        <w:t xml:space="preserve"> "revenue_distribution_type": "even",</w:t>
        <w:br/>
        <w:t xml:space="preserve"> "color_id": null,</w:t>
        <w:br/>
        <w:t xml:space="preserve"> "connection_status": "none",</w:t>
        <w:br/>
        <w:t xml:space="preserve"> "revenue_distribution_method": null,</w:t>
        <w:br/>
        <w:t xml:space="preserve"> "retainer_interval": null,</w:t>
        <w:br/>
        <w:t xml:space="preserve"> "retainer_interval_count": 1,</w:t>
        <w:br/>
        <w:t xml:space="preserve"> "budget_warning": 80,</w:t>
        <w:br/>
        <w:t xml:space="preserve"> "days_since_created": 0,</w:t>
        <w:br/>
        <w:t xml:space="preserve"> "days_since_last_activity": 0,</w:t>
        <w:br/>
        <w:t xml:space="preserve"> "days_in_current_stage": 0,</w:t>
        <w:br/>
        <w:t xml:space="preserve"> "probability": 50,</w:t>
        <w:br/>
        <w:t xml:space="preserve"> "previous_probability": null,</w:t>
        <w:br/>
        <w:t xml:space="preserve"> "note_interpolated": null,</w:t>
        <w:br/>
        <w:t xml:space="preserve"> "proposal_note_interpolated": null,</w:t>
        <w:br/>
        <w:t xml:space="preserve"> "footer_interpolated": null,</w:t>
        <w:br/>
        <w:t xml:space="preserve"> "proposal_footer_interpolated": null,</w:t>
        <w:br/>
        <w:t xml:space="preserve"> "todo_count": 0,</w:t>
        <w:br/>
        <w:t xml:space="preserve"> "todo_due_date": null,</w:t>
        <w:br/>
        <w:t xml:space="preserve"> "note": null,</w:t>
        <w:br/>
        <w:t xml:space="preserve"> "proposal_note": null,</w:t>
        <w:br/>
        <w:t xml:space="preserve"> "lost_comment": null,</w:t>
        <w:br/>
        <w:t xml:space="preserve"> "closed_at": null,</w:t>
        <w:br/>
        <w:t xml:space="preserve"> "delivered_on": null,</w:t>
        <w:br/>
        <w:t xml:space="preserve"> "last_activity_at": "2026-03-14T05:04:50.000+01:00",</w:t>
        <w:br/>
        <w:t xml:space="preserve"> "deleted_at": null,</w:t>
        <w:br/>
        <w:t xml:space="preserve"> "created_at": "2026-03-14T05:04:50.481+01:00",</w:t>
        <w:br/>
        <w:t xml:space="preserve"> "sales_closed_at": null,</w:t>
        <w:br/>
        <w:t xml:space="preserve"> "exchange_rate": "1.25",</w:t>
        <w:br/>
        <w:t xml:space="preserve"> "exchange_date": "2026-03-14",</w:t>
        <w:br/>
        <w:t xml:space="preserve"> "sales_closed_on": null,</w:t>
        <w:br/>
        <w:t xml:space="preserve"> "sample_data": false,</w:t>
        <w:br/>
        <w:t xml:space="preserve"> "external_id": null,</w:t>
        <w:br/>
        <w:t xml:space="preserve"> "external_sync": false,</w:t>
        <w:br/>
        <w:t xml:space="preserve"> "manual_invoicing_status_id": 1,</w:t>
        <w:br/>
        <w:t xml:space="preserve"> "footer": null,</w:t>
        <w:br/>
        <w:t xml:space="preserve"> "proposal_footer": null,</w:t>
        <w:br/>
        <w:t xml:space="preserve"> "access_to_deal": false,</w:t>
        <w:br/>
        <w:t xml:space="preserve"> "currency": "EUR",</w:t>
        <w:br/>
        <w:t xml:space="preserve"> "currency_default": "USD",</w:t>
        <w:br/>
        <w:t xml:space="preserve"> "currency_normalized": "EUR"</w:t>
        <w:br/>
        <w:t xml:space="preserve"> },</w:t>
        <w:br/>
        <w:t xml:space="preserve"> "relationships": {</w:t>
        <w:br/>
        <w:t xml:space="preserve"> "organization": { "data": { "type": "organizations", "id": "420" } },</w:t>
        <w:br/>
        <w:t xml:space="preserve"> "creator": { "meta": { "included": false } },</w:t>
        <w:br/>
        <w:t xml:space="preserve"> "company": { "meta": { "included": false } },</w:t>
        <w:br/>
        <w:t xml:space="preserve"> "document_type": { "meta": { "included": false } },</w:t>
        <w:br/>
        <w:t xml:space="preserve"> "proposal_document_type": { "meta": { "included": false } },</w:t>
        <w:br/>
        <w:t xml:space="preserve"> "responsible": { "meta": { "included": false } },</w:t>
        <w:br/>
        <w:t xml:space="preserve"> "deal_status": { "meta": { "included": false } },</w:t>
        <w:br/>
        <w:t xml:space="preserve"> "project": { "meta": { "included": false } },</w:t>
        <w:br/>
        <w:t xml:space="preserve"> "lost_reason": { "meta": { "included": false } },</w:t>
        <w:br/>
        <w:t xml:space="preserve"> "contract": { "meta": { "included": false } },</w:t>
        <w:br/>
        <w:t xml:space="preserve"> "contact": { "meta": { "included": false } },</w:t>
        <w:br/>
        <w:t xml:space="preserve"> "subsidiary": { "meta": { "included": false } },</w:t>
        <w:br/>
        <w:t xml:space="preserve"> "template": { "meta": { "included": false } },</w:t>
        <w:br/>
        <w:t xml:space="preserve"> "tax_rate": { "meta": { "included": false } },</w:t>
        <w:br/>
        <w:t xml:space="preserve"> "pipeline": { "meta": { "included": false } },</w:t>
        <w:br/>
        <w:t xml:space="preserve"> "origin_deal": { "meta": { "included": false } },</w:t>
        <w:br/>
        <w:t xml:space="preserve"> "designated_approver": { "meta": { "included": false } },</w:t>
        <w:br/>
        <w:t xml:space="preserve"> "approval_policy_assignment": { "meta": { "included": false } },</w:t>
        <w:br/>
        <w:t xml:space="preserve"> "next_todo": { "meta": { "included": false } },</w:t>
        <w:br/>
        <w:t xml:space="preserve"> "expense_approval_workflow": { "meta": { "included": false } },</w:t>
        <w:br/>
        <w:t xml:space="preserve"> "time_approval_workflow": { "meta": { "included": false } },</w:t>
        <w:br/>
        <w:t xml:space="preserve"> "invoice_template": { "meta": { "included": false } },</w:t>
        <w:br/>
        <w:t xml:space="preserve"> "automatic_invoicing_rule": { "meta": { "included": false } },</w:t>
        <w:br/>
        <w:t xml:space="preserve"> "custom_field_people": { "meta": { "included": false } },</w:t>
        <w:br/>
        <w:t xml:space="preserve"> "custom_field_attachments": { "meta": { "included": false } }</w:t>
        <w:br/>
        <w:t xml:space="preserve"> }</w:t>
        <w:br/>
        <w:t xml:space="preserve"> },</w:t>
        <w:br/>
        <w:t xml:space="preserve"> "meta": {}</w:t>
        <w:br/>
        <w:t>}</w:t>
      </w:r>
    </w:p>
    <w:p>
      <w:pPr>
        <w:pStyle w:val="Heading3"/>
      </w:pPr>
      <w:r>
        <w:t>Response Headers (201)</w:t>
      </w:r>
    </w:p>
    <w:p>
      <w:pPr>
        <w:pStyle w:val="ListBullet"/>
      </w:pPr>
      <w:r>
        <w:t>Content-Type: application/vnd.api+json; charset=utf-8</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resource object.</w:t>
            </w:r>
          </w:p>
        </w:tc>
      </w:tr>
      <w:tr>
        <w:tc>
          <w:tcPr>
            <w:tcW w:type="dxa" w:w="2880"/>
          </w:tcPr>
          <w:p>
            <w:r>
              <w:t>data.id</w:t>
            </w:r>
          </w:p>
        </w:tc>
        <w:tc>
          <w:tcPr>
            <w:tcW w:type="dxa" w:w="2880"/>
          </w:tcPr>
          <w:p>
            <w:r>
              <w:t>string</w:t>
            </w:r>
          </w:p>
        </w:tc>
        <w:tc>
          <w:tcPr>
            <w:tcW w:type="dxa" w:w="2880"/>
          </w:tcPr>
          <w:p>
            <w:r>
              <w:t>ID of the newly created (copied) deal.</w:t>
            </w:r>
          </w:p>
        </w:tc>
      </w:tr>
      <w:tr>
        <w:tc>
          <w:tcPr>
            <w:tcW w:type="dxa" w:w="2880"/>
          </w:tcPr>
          <w:p>
            <w:r>
              <w:t>data.type</w:t>
            </w:r>
          </w:p>
        </w:tc>
        <w:tc>
          <w:tcPr>
            <w:tcW w:type="dxa" w:w="2880"/>
          </w:tcPr>
          <w:p>
            <w:r>
              <w:t>string</w:t>
            </w:r>
          </w:p>
        </w:tc>
        <w:tc>
          <w:tcPr>
            <w:tcW w:type="dxa" w:w="2880"/>
          </w:tcPr>
          <w:p>
            <w:r>
              <w:t>Resource type ("deals").</w:t>
            </w:r>
          </w:p>
        </w:tc>
      </w:tr>
      <w:tr>
        <w:tc>
          <w:tcPr>
            <w:tcW w:type="dxa" w:w="2880"/>
          </w:tcPr>
          <w:p>
            <w:r>
              <w:t>data.attributes</w:t>
            </w:r>
          </w:p>
        </w:tc>
        <w:tc>
          <w:tcPr>
            <w:tcW w:type="dxa" w:w="2880"/>
          </w:tcPr>
          <w:p>
            <w:r>
              <w:t>object</w:t>
            </w:r>
          </w:p>
        </w:tc>
        <w:tc>
          <w:tcPr>
            <w:tcW w:type="dxa" w:w="2880"/>
          </w:tcPr>
          <w:p>
            <w:r>
              <w:t>Deal attributes of the copied deal.</w:t>
            </w:r>
          </w:p>
        </w:tc>
      </w:tr>
      <w:tr>
        <w:tc>
          <w:tcPr>
            <w:tcW w:type="dxa" w:w="2880"/>
          </w:tcPr>
          <w:p>
            <w:r>
              <w:t>data.relationships</w:t>
            </w:r>
          </w:p>
        </w:tc>
        <w:tc>
          <w:tcPr>
            <w:tcW w:type="dxa" w:w="2880"/>
          </w:tcPr>
          <w:p>
            <w:r>
              <w:t>object</w:t>
            </w:r>
          </w:p>
        </w:tc>
        <w:tc>
          <w:tcPr>
            <w:tcW w:type="dxa" w:w="2880"/>
          </w:tcPr>
          <w:p>
            <w:r>
              <w:t>Relationships to other resources (organization, project, etc.).</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'https://api.productive.io/api/v2/deals/copy?id=1' \</w:t>
        <w:br/>
        <w:t xml:space="preserve"> --header 'Accept: application/json' \</w:t>
        <w:br/>
        <w:t xml:space="preserve"> --header 'Content-Type: application/vnd.api+json' \</w:t>
        <w:br/>
        <w:t xml:space="preserve"> --data '{</w:t>
        <w:br/>
        <w:t xml:space="preserve"> "data": {</w:t>
        <w:br/>
        <w:t xml:space="preserve"> "type": "deals",</w:t>
        <w:br/>
        <w:t xml:space="preserve"> "attributes": {</w:t>
        <w:br/>
        <w:t xml:space="preserve"> "name": "copied deal",</w:t>
        <w:br/>
        <w:t xml:space="preserve"> "template_id": 283,</w:t>
        <w:br/>
        <w:t xml:space="preserve"> "project_id": 177</w:t>
        <w:br/>
        <w:t xml:space="preserve">      }</w:t>
        <w:br/>
        <w:t xml:space="preserve">    }</w:t>
        <w:br/>
        <w:t xml:space="preserve">  }'</w:t>
      </w:r>
    </w:p>
    <w:p>
      <w:pPr>
        <w:pStyle w:val="Heading3"/>
      </w:pPr>
      <w:r>
        <w:t>Example Usage</w:t>
      </w:r>
    </w:p>
    <w:p>
      <w:pPr>
        <w:pStyle w:val="Heading3"/>
      </w:pPr>
      <w:r>
        <w:t>Example 1: Copy deal id=1 into a new deal named “copied deal”</w:t>
      </w:r>
    </w:p>
    <w:p>
      <w:r>
        <w:rPr>
          <w:b/>
          <w:color w:val="666666"/>
          <w:sz w:val="16"/>
        </w:rPr>
        <w:t>[bash]</w:t>
      </w:r>
    </w:p>
    <w:p>
      <w:pPr>
        <w:shd w:fill="F2F2F2" w:val="clear"/>
      </w:pPr>
      <w:r>
        <w:rPr>
          <w:rFonts w:ascii="Courier New" w:hAnsi="Courier New"/>
          <w:sz w:val="17"/>
        </w:rPr>
        <w:t>curl --request POST \</w:t>
        <w:br/>
        <w:t xml:space="preserve"> 'https://api.productive.io/api/v2/deals/copy?id=1' \</w:t>
        <w:br/>
        <w:t xml:space="preserve"> --header 'Accept: application/json' \</w:t>
        <w:br/>
        <w:t xml:space="preserve"> --header 'Content-Type: application/vnd.api+json' \</w:t>
        <w:br/>
        <w:t xml:space="preserve"> --data '{</w:t>
        <w:br/>
        <w:t xml:space="preserve"> "data": {</w:t>
        <w:br/>
        <w:t xml:space="preserve"> "type": "deals",</w:t>
        <w:br/>
        <w:t xml:space="preserve"> "attributes": {</w:t>
        <w:br/>
        <w:t xml:space="preserve"> "name": "copied deal",</w:t>
        <w:br/>
        <w:t xml:space="preserve"> "template_id": 283,</w:t>
        <w:br/>
        <w:t xml:space="preserve"> "project_id": 177</w:t>
        <w:br/>
        <w:t xml:space="preserve">      }</w:t>
        <w:br/>
        <w:t xml:space="preserve">    }</w:t>
        <w:br/>
        <w:t xml:space="preserve">  }'</w:t>
      </w:r>
    </w:p>
    <w:p>
      <w:pPr>
        <w:pStyle w:val="Heading3"/>
      </w:pPr>
      <w:r>
        <w:t>Example 2: Copy deal id=285 with a different name</w:t>
      </w:r>
    </w:p>
    <w:p>
      <w:r>
        <w:rPr>
          <w:b/>
          <w:color w:val="666666"/>
          <w:sz w:val="16"/>
        </w:rPr>
        <w:t>[bash]</w:t>
      </w:r>
    </w:p>
    <w:p>
      <w:pPr>
        <w:shd w:fill="F2F2F2" w:val="clear"/>
      </w:pPr>
      <w:r>
        <w:rPr>
          <w:rFonts w:ascii="Courier New" w:hAnsi="Courier New"/>
          <w:sz w:val="17"/>
        </w:rPr>
        <w:t>curl --request POST \</w:t>
        <w:br/>
        <w:t xml:space="preserve"> 'https://api.productive.io/api/v2/deals/copy?id=285' \</w:t>
        <w:br/>
        <w:t xml:space="preserve"> --header 'Accept: application/json' \</w:t>
        <w:br/>
        <w:t xml:space="preserve"> --header 'Content-Type: application/vnd.api+json' \</w:t>
        <w:br/>
        <w:t xml:space="preserve"> --data '{</w:t>
        <w:br/>
        <w:t xml:space="preserve"> "data": {</w:t>
        <w:br/>
        <w:t xml:space="preserve"> "type": "deals",</w:t>
        <w:br/>
        <w:t xml:space="preserve"> "attributes": {</w:t>
        <w:br/>
        <w:t xml:space="preserve"> "name": "copied deal v2",</w:t>
        <w:br/>
        <w:t xml:space="preserve"> "template_id": 283,</w:t>
        <w:br/>
        <w:t xml:space="preserve"> "project_id": 177</w:t>
        <w:br/>
        <w:t xml:space="preserve">      }</w:t>
        <w:br/>
        <w:t xml:space="preserve">    }</w:t>
        <w:br/>
        <w:t xml:space="preserve">  }'</w:t>
      </w:r>
    </w:p>
    <w:p>
      <w:pPr>
        <w:pStyle w:val="Heading3"/>
      </w:pPr>
      <w:r>
        <w:t>Notes</w:t>
      </w:r>
    </w:p>
    <w:p>
      <w:pPr>
        <w:pStyle w:val="ListBullet"/>
      </w:pPr>
      <w:r>
        <w:t>The request and response follow JSON:API conventions (data.type, data.attributes, relationships).</w:t>
      </w:r>
    </w:p>
    <w:p>
      <w:pPr>
        <w:pStyle w:val="ListBullet"/>
      </w:pPr>
      <w:r>
        <w:t>The documentation provides a 201 response example; no error responses were included in the scraped content.</w:t>
      </w:r>
    </w:p>
    <w:p>
      <w:pPr>
        <w:pStyle w:val="Heading3"/>
      </w:pPr>
      <w:r>
        <w:t>Related deals actions</w:t>
      </w:r>
    </w:p>
    <w:p>
      <w:pPr>
        <w:pStyle w:val="ListBullet"/>
      </w:pPr>
      <w:r>
        <w:t>[GET] Get a Deal — /api/v2/deals/{{id}}</w:t>
      </w:r>
    </w:p>
    <w:p>
      <w:pPr>
        <w:pStyle w:val="ListBullet"/>
      </w:pPr>
      <w:r>
        <w:t>[POST] Create a Deal — /deals</w:t>
      </w:r>
    </w:p>
    <w:p>
      <w:pPr>
        <w:pStyle w:val="ListBullet"/>
      </w:pPr>
      <w:r>
        <w:t>[POST] Create a Deal Budget From an Origin Deal — /deals/create_from_origin</w:t>
      </w:r>
    </w:p>
    <w:p>
      <w:pPr>
        <w:pStyle w:val="ListBullet"/>
      </w:pPr>
      <w:r>
        <w:t>[PATCH] Close a Deal — /api/v2/deals/{{id}}/close</w:t>
      </w:r>
    </w:p>
    <w:p>
      <w:pPr>
        <w:pStyle w:val="ListBullet"/>
      </w:pPr>
      <w:r>
        <w:t>[PATCH] Open a Deal (Reopen Budget) for a Deal — /api/v2/deals/{{id}}/open</w:t>
      </w:r>
    </w:p>
    <w:p>
      <w:pPr>
        <w:pStyle w:val="ListBullet"/>
      </w:pPr>
      <w:r>
        <w:t>[DELETE] Delete a Deal — /api/v2/deals/{{id}}</w:t>
      </w:r>
    </w:p>
    <w:p>
      <w:r>
        <w:br w:type="page"/>
      </w:r>
    </w:p>
    <w:p>
      <w:pPr>
        <w:pStyle w:val="Heading2"/>
      </w:pPr>
      <w:r>
        <w:t>309. [POST] Create a Deal</w:t>
      </w:r>
    </w:p>
    <w:p>
      <w:r>
        <w:rPr>
          <w:b/>
        </w:rPr>
        <w:t xml:space="preserve">Endpoint: </w:t>
      </w:r>
      <w:r>
        <w:rPr>
          <w:rFonts w:ascii="Courier New" w:hAnsi="Courier New"/>
          <w:sz w:val="18"/>
        </w:rPr>
        <w:t>/deals</w:t>
      </w:r>
    </w:p>
    <w:p>
      <w:pPr>
        <w:pStyle w:val="Heading3"/>
      </w:pPr>
      <w:r>
        <w:t>Prerequisites</w:t>
      </w:r>
    </w:p>
    <w:p>
      <w:pPr>
        <w:pStyle w:val="ListBullet"/>
      </w:pPr>
      <w:r>
        <w:t>Access to Productive Deals API</w:t>
      </w:r>
    </w:p>
    <w:p>
      <w:pPr>
        <w:pStyle w:val="ListBullet"/>
      </w:pPr>
      <w:r>
        <w:t>Valid IDs for related resources you want to link (e.g., company, responsible person, subsidiary, document type)</w:t>
      </w:r>
    </w:p>
    <w:p>
      <w:pPr>
        <w:pStyle w:val="Heading3"/>
      </w:pPr>
      <w:r>
        <w:t>Method</w:t>
      </w:r>
    </w:p>
    <w:p>
      <w:r>
        <w:t>POST</w:t>
      </w:r>
    </w:p>
    <w:p>
      <w:pPr>
        <w:pStyle w:val="Heading3"/>
      </w:pPr>
      <w:r>
        <w:t>URL</w:t>
      </w:r>
    </w:p>
    <w:p>
      <w:r>
        <w:t>https://api.productive.io/api/v2/deals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deal in Productive. The request follows a JSON:API-style payload with a top-level data object containing type, attributes, and optional relationships to link the deal to other entities (e.g., company, responsible person).</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request fields in the request body using the JSON:API structure shown below.</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The scraped documentation shows required fields (name, date, responsible_id, company_id, deal_type_id, probability, currency, deal_status).</w:t>
        <w:br/>
        <w:t xml:space="preserve"> The example request body uses JSON:API relationships for company and responsible, and attributes for most other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"deals" (as shown).</w:t>
            </w:r>
          </w:p>
        </w:tc>
      </w:tr>
      <w:tr>
        <w:tc>
          <w:tcPr>
            <w:tcW w:type="dxa" w:w="2880"/>
          </w:tcPr>
          <w:p>
            <w:r>
              <w:t>data.attributes</w:t>
            </w:r>
          </w:p>
        </w:tc>
        <w:tc>
          <w:tcPr>
            <w:tcW w:type="dxa" w:w="2880"/>
          </w:tcPr>
          <w:p>
            <w:r>
              <w:t>object</w:t>
            </w:r>
          </w:p>
        </w:tc>
        <w:tc>
          <w:tcPr>
            <w:tcW w:type="dxa" w:w="2880"/>
          </w:tcPr>
          <w:p>
            <w:r>
              <w:t>Deal attributes container.</w:t>
            </w:r>
          </w:p>
        </w:tc>
      </w:tr>
      <w:tr>
        <w:tc>
          <w:tcPr>
            <w:tcW w:type="dxa" w:w="2880"/>
          </w:tcPr>
          <w:p>
            <w:r>
              <w:t>data.attributes.name</w:t>
            </w:r>
          </w:p>
        </w:tc>
        <w:tc>
          <w:tcPr>
            <w:tcW w:type="dxa" w:w="2880"/>
          </w:tcPr>
          <w:p>
            <w:r>
              <w:t>string</w:t>
            </w:r>
          </w:p>
        </w:tc>
        <w:tc>
          <w:tcPr>
            <w:tcW w:type="dxa" w:w="2880"/>
          </w:tcPr>
          <w:p>
            <w:r>
              <w:t>Deal name. Required. Example: "test name".</w:t>
            </w:r>
          </w:p>
        </w:tc>
      </w:tr>
      <w:tr>
        <w:tc>
          <w:tcPr>
            <w:tcW w:type="dxa" w:w="2880"/>
          </w:tcPr>
          <w:p>
            <w:r>
              <w:t>data.attributes.date</w:t>
            </w:r>
          </w:p>
        </w:tc>
        <w:tc>
          <w:tcPr>
            <w:tcW w:type="dxa" w:w="2880"/>
          </w:tcPr>
          <w:p>
            <w:r>
              <w:t>string (date)</w:t>
            </w:r>
          </w:p>
        </w:tc>
        <w:tc>
          <w:tcPr>
            <w:tcW w:type="dxa" w:w="2880"/>
          </w:tcPr>
          <w:p>
            <w:r>
              <w:t>Deal date in YYYY-MM-DD. Required. Example: "2026-03-14".</w:t>
            </w:r>
          </w:p>
        </w:tc>
      </w:tr>
      <w:tr>
        <w:tc>
          <w:tcPr>
            <w:tcW w:type="dxa" w:w="2880"/>
          </w:tcPr>
          <w:p>
            <w:r>
              <w:t>data.attributes.deal_type_id</w:t>
            </w:r>
          </w:p>
        </w:tc>
        <w:tc>
          <w:tcPr>
            <w:tcW w:type="dxa" w:w="2880"/>
          </w:tcPr>
          <w:p>
            <w:r>
              <w:t>number</w:t>
            </w:r>
          </w:p>
        </w:tc>
        <w:tc>
          <w:tcPr>
            <w:tcW w:type="dxa" w:w="2880"/>
          </w:tcPr>
          <w:p>
            <w:r>
              <w:t>Deal type ID. Required. Example: 2.</w:t>
            </w:r>
          </w:p>
        </w:tc>
      </w:tr>
      <w:tr>
        <w:tc>
          <w:tcPr>
            <w:tcW w:type="dxa" w:w="2880"/>
          </w:tcPr>
          <w:p>
            <w:r>
              <w:t>data.attributes.probability</w:t>
            </w:r>
          </w:p>
        </w:tc>
        <w:tc>
          <w:tcPr>
            <w:tcW w:type="dxa" w:w="2880"/>
          </w:tcPr>
          <w:p>
            <w:r>
              <w:t>number</w:t>
            </w:r>
          </w:p>
        </w:tc>
        <w:tc>
          <w:tcPr>
            <w:tcW w:type="dxa" w:w="2880"/>
          </w:tcPr>
          <w:p>
            <w:r>
              <w:t>Probability. Required. Example: 50 or 100.</w:t>
            </w:r>
          </w:p>
        </w:tc>
      </w:tr>
      <w:tr>
        <w:tc>
          <w:tcPr>
            <w:tcW w:type="dxa" w:w="2880"/>
          </w:tcPr>
          <w:p>
            <w:r>
              <w:t>data.attributes.currency</w:t>
            </w:r>
          </w:p>
        </w:tc>
        <w:tc>
          <w:tcPr>
            <w:tcW w:type="dxa" w:w="2880"/>
          </w:tcPr>
          <w:p>
            <w:r>
              <w:t>string</w:t>
            </w:r>
          </w:p>
        </w:tc>
        <w:tc>
          <w:tcPr>
            <w:tcW w:type="dxa" w:w="2880"/>
          </w:tcPr>
          <w:p>
            <w:r>
              <w:t>Currency code. Required. Example: "EUR".</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data.relationships.company</w:t>
            </w:r>
          </w:p>
        </w:tc>
        <w:tc>
          <w:tcPr>
            <w:tcW w:type="dxa" w:w="2880"/>
          </w:tcPr>
          <w:p>
            <w:r>
              <w:t>object</w:t>
            </w:r>
          </w:p>
        </w:tc>
        <w:tc>
          <w:tcPr>
            <w:tcW w:type="dxa" w:w="2880"/>
          </w:tcPr>
          <w:p>
            <w:r>
              <w:t>Company relationship. Required per scraped “company_id required”. Use JSON:API relationship format.</w:t>
            </w:r>
          </w:p>
        </w:tc>
      </w:tr>
      <w:tr>
        <w:tc>
          <w:tcPr>
            <w:tcW w:type="dxa" w:w="2880"/>
          </w:tcPr>
          <w:p>
            <w:r>
              <w:t>data.relationships.company.data.type</w:t>
            </w:r>
          </w:p>
        </w:tc>
        <w:tc>
          <w:tcPr>
            <w:tcW w:type="dxa" w:w="2880"/>
          </w:tcPr>
          <w:p>
            <w:r>
              <w:t>string</w:t>
            </w:r>
          </w:p>
        </w:tc>
        <w:tc>
          <w:tcPr>
            <w:tcW w:type="dxa" w:w="2880"/>
          </w:tcPr>
          <w:p>
            <w:r>
              <w:t>Must be "companies".</w:t>
            </w:r>
          </w:p>
        </w:tc>
      </w:tr>
      <w:tr>
        <w:tc>
          <w:tcPr>
            <w:tcW w:type="dxa" w:w="2880"/>
          </w:tcPr>
          <w:p>
            <w:r>
              <w:t>data.relationships.company.data.id</w:t>
            </w:r>
          </w:p>
        </w:tc>
        <w:tc>
          <w:tcPr>
            <w:tcW w:type="dxa" w:w="2880"/>
          </w:tcPr>
          <w:p>
            <w:r>
              <w:t>string</w:t>
            </w:r>
          </w:p>
        </w:tc>
        <w:tc>
          <w:tcPr>
            <w:tcW w:type="dxa" w:w="2880"/>
          </w:tcPr>
          <w:p>
            <w:r>
              <w:t>Company ID as a string. Example: "771".</w:t>
            </w:r>
          </w:p>
        </w:tc>
      </w:tr>
      <w:tr>
        <w:tc>
          <w:tcPr>
            <w:tcW w:type="dxa" w:w="2880"/>
          </w:tcPr>
          <w:p>
            <w:r>
              <w:t>data.relationships.responsible</w:t>
            </w:r>
          </w:p>
        </w:tc>
        <w:tc>
          <w:tcPr>
            <w:tcW w:type="dxa" w:w="2880"/>
          </w:tcPr>
          <w:p>
            <w:r>
              <w:t>object</w:t>
            </w:r>
          </w:p>
        </w:tc>
        <w:tc>
          <w:tcPr>
            <w:tcW w:type="dxa" w:w="2880"/>
          </w:tcPr>
          <w:p>
            <w:r>
              <w:t>Responsible person relationship. Required per scraped “responsible_id required”. Use JSON:API relationship format.</w:t>
            </w:r>
          </w:p>
        </w:tc>
      </w:tr>
      <w:tr>
        <w:tc>
          <w:tcPr>
            <w:tcW w:type="dxa" w:w="2880"/>
          </w:tcPr>
          <w:p>
            <w:r>
              <w:t>data.relationships.responsible.data.type</w:t>
            </w:r>
          </w:p>
        </w:tc>
        <w:tc>
          <w:tcPr>
            <w:tcW w:type="dxa" w:w="2880"/>
          </w:tcPr>
          <w:p>
            <w:r>
              <w:t>string</w:t>
            </w:r>
          </w:p>
        </w:tc>
        <w:tc>
          <w:tcPr>
            <w:tcW w:type="dxa" w:w="2880"/>
          </w:tcPr>
          <w:p>
            <w:r>
              <w:t>Must be "people".</w:t>
            </w:r>
          </w:p>
        </w:tc>
      </w:tr>
      <w:tr>
        <w:tc>
          <w:tcPr>
            <w:tcW w:type="dxa" w:w="2880"/>
          </w:tcPr>
          <w:p>
            <w:r>
              <w:t>data.relationships.responsible.data.id</w:t>
            </w:r>
          </w:p>
        </w:tc>
        <w:tc>
          <w:tcPr>
            <w:tcW w:type="dxa" w:w="2880"/>
          </w:tcPr>
          <w:p>
            <w:r>
              <w:t>string</w:t>
            </w:r>
          </w:p>
        </w:tc>
        <w:tc>
          <w:tcPr>
            <w:tcW w:type="dxa" w:w="2880"/>
          </w:tcPr>
          <w:p>
            <w:r>
              <w:t>Person ID as a string. Example: "1029".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data.attributes.deal_status_id</w:t>
            </w:r>
          </w:p>
        </w:tc>
        <w:tc>
          <w:tcPr>
            <w:tcW w:type="dxa" w:w="2880"/>
          </w:tcPr>
          <w:p>
            <w:r>
              <w:t>number</w:t>
            </w:r>
          </w:p>
        </w:tc>
        <w:tc>
          <w:tcPr>
            <w:tcW w:type="dxa" w:w="2880"/>
          </w:tcPr>
          <w:p>
            <w:r>
              <w:t>Deal status / pipeline stage ID. Example shown: 1977. (Scraped text also mentions deal_status as “deal pipeline stage (only for sales deals)”.)</w:t>
            </w:r>
          </w:p>
        </w:tc>
      </w:tr>
      <w:tr>
        <w:tc>
          <w:tcPr>
            <w:tcW w:type="dxa" w:w="2880"/>
          </w:tcPr>
          <w:p>
            <w:r>
              <w:t>data.attributes.budget</w:t>
            </w:r>
          </w:p>
        </w:tc>
        <w:tc>
          <w:tcPr>
            <w:tcW w:type="dxa" w:w="2880"/>
          </w:tcPr>
          <w:p>
            <w:r>
              <w:t>boolean</w:t>
            </w:r>
          </w:p>
        </w:tc>
        <w:tc>
          <w:tcPr>
            <w:tcW w:type="dxa" w:w="2880"/>
          </w:tcPr>
          <w:p>
            <w:r>
              <w:t>Determines if budget or sales deal. Example: false.</w:t>
            </w:r>
          </w:p>
        </w:tc>
      </w:tr>
      <w:tr>
        <w:tc>
          <w:tcPr>
            <w:tcW w:type="dxa" w:w="2880"/>
          </w:tcPr>
          <w:p>
            <w:r>
              <w:t>data.attributes.purchase_order_number</w:t>
            </w:r>
          </w:p>
        </w:tc>
        <w:tc>
          <w:tcPr>
            <w:tcW w:type="dxa" w:w="2880"/>
          </w:tcPr>
          <w:p>
            <w:r>
              <w:t>string</w:t>
            </w:r>
          </w:p>
        </w:tc>
        <w:tc>
          <w:tcPr>
            <w:tcW w:type="dxa" w:w="2880"/>
          </w:tcPr>
          <w:p>
            <w:r>
              <w:t>Purchase order number. Example: "234".</w:t>
            </w:r>
          </w:p>
        </w:tc>
      </w:tr>
      <w:tr>
        <w:tc>
          <w:tcPr>
            <w:tcW w:type="dxa" w:w="2880"/>
          </w:tcPr>
          <w:p>
            <w:r>
              <w:t>data.relationships.subsidiary</w:t>
            </w:r>
          </w:p>
        </w:tc>
        <w:tc>
          <w:tcPr>
            <w:tcW w:type="dxa" w:w="2880"/>
          </w:tcPr>
          <w:p>
            <w:r>
              <w:t>object</w:t>
            </w:r>
          </w:p>
        </w:tc>
        <w:tc>
          <w:tcPr>
            <w:tcW w:type="dxa" w:w="2880"/>
          </w:tcPr>
          <w:p>
            <w:r>
              <w:t>Optional subsidiary relationship.</w:t>
            </w:r>
          </w:p>
        </w:tc>
      </w:tr>
      <w:tr>
        <w:tc>
          <w:tcPr>
            <w:tcW w:type="dxa" w:w="2880"/>
          </w:tcPr>
          <w:p>
            <w:r>
              <w:t>data.relationships.subsidiary.data.type</w:t>
            </w:r>
          </w:p>
        </w:tc>
        <w:tc>
          <w:tcPr>
            <w:tcW w:type="dxa" w:w="2880"/>
          </w:tcPr>
          <w:p>
            <w:r>
              <w:t>string</w:t>
            </w:r>
          </w:p>
        </w:tc>
        <w:tc>
          <w:tcPr>
            <w:tcW w:type="dxa" w:w="2880"/>
          </w:tcPr>
          <w:p>
            <w:r>
              <w:t>Must be "subsidiaries".</w:t>
            </w:r>
          </w:p>
        </w:tc>
      </w:tr>
      <w:tr>
        <w:tc>
          <w:tcPr>
            <w:tcW w:type="dxa" w:w="2880"/>
          </w:tcPr>
          <w:p>
            <w:r>
              <w:t>data.relationships.subsidiary.data.id</w:t>
            </w:r>
          </w:p>
        </w:tc>
        <w:tc>
          <w:tcPr>
            <w:tcW w:type="dxa" w:w="2880"/>
          </w:tcPr>
          <w:p>
            <w:r>
              <w:t>string</w:t>
            </w:r>
          </w:p>
        </w:tc>
        <w:tc>
          <w:tcPr>
            <w:tcW w:type="dxa" w:w="2880"/>
          </w:tcPr>
          <w:p>
            <w:r>
              <w:t>Subsidiary ID. Example: "201".</w:t>
            </w:r>
          </w:p>
        </w:tc>
      </w:tr>
      <w:tr>
        <w:tc>
          <w:tcPr>
            <w:tcW w:type="dxa" w:w="2880"/>
          </w:tcPr>
          <w:p>
            <w:r>
              <w:t>data.relationships.document_type</w:t>
            </w:r>
          </w:p>
        </w:tc>
        <w:tc>
          <w:tcPr>
            <w:tcW w:type="dxa" w:w="2880"/>
          </w:tcPr>
          <w:p>
            <w:r>
              <w:t>object</w:t>
            </w:r>
          </w:p>
        </w:tc>
        <w:tc>
          <w:tcPr>
            <w:tcW w:type="dxa" w:w="2880"/>
          </w:tcPr>
          <w:p>
            <w:r>
              <w:t>Optional document type relationship.</w:t>
            </w:r>
          </w:p>
        </w:tc>
      </w:tr>
      <w:tr>
        <w:tc>
          <w:tcPr>
            <w:tcW w:type="dxa" w:w="2880"/>
          </w:tcPr>
          <w:p>
            <w:r>
              <w:t>data.relationships.document_type.data.type</w:t>
            </w:r>
          </w:p>
        </w:tc>
        <w:tc>
          <w:tcPr>
            <w:tcW w:type="dxa" w:w="2880"/>
          </w:tcPr>
          <w:p>
            <w:r>
              <w:t>string</w:t>
            </w:r>
          </w:p>
        </w:tc>
        <w:tc>
          <w:tcPr>
            <w:tcW w:type="dxa" w:w="2880"/>
          </w:tcPr>
          <w:p>
            <w:r>
              <w:t>Must be "document-types".</w:t>
            </w:r>
          </w:p>
        </w:tc>
      </w:tr>
      <w:tr>
        <w:tc>
          <w:tcPr>
            <w:tcW w:type="dxa" w:w="2880"/>
          </w:tcPr>
          <w:p>
            <w:r>
              <w:t>data.relationships.document_type.data.id</w:t>
            </w:r>
          </w:p>
        </w:tc>
        <w:tc>
          <w:tcPr>
            <w:tcW w:type="dxa" w:w="2880"/>
          </w:tcPr>
          <w:p>
            <w:r>
              <w:t>string</w:t>
            </w:r>
          </w:p>
        </w:tc>
        <w:tc>
          <w:tcPr>
            <w:tcW w:type="dxa" w:w="2880"/>
          </w:tcPr>
          <w:p>
            <w:r>
              <w:t>Document type ID. Example: "195".</w:t>
            </w:r>
          </w:p>
        </w:tc>
      </w:tr>
      <w:tr>
        <w:tc>
          <w:tcPr>
            <w:tcW w:type="dxa" w:w="2880"/>
          </w:tcPr>
          <w:p>
            <w:r>
              <w:t>data.attributes.project_id</w:t>
            </w:r>
          </w:p>
        </w:tc>
        <w:tc>
          <w:tcPr>
            <w:tcW w:type="dxa" w:w="2880"/>
          </w:tcPr>
          <w:p>
            <w:r>
              <w:t>number</w:t>
            </w:r>
          </w:p>
        </w:tc>
        <w:tc>
          <w:tcPr>
            <w:tcW w:type="dxa" w:w="2880"/>
          </w:tcPr>
          <w:p>
            <w:r>
              <w:t>Optional project ID (mentioned in scraped “URI Parameters”). Example: 1.</w:t>
            </w:r>
          </w:p>
        </w:tc>
      </w:tr>
    </w:tbl>
    <w:p/>
    <w:p>
      <w:pPr>
        <w:pStyle w:val="Heading3"/>
      </w:pPr>
      <w:r>
        <w:t>Response</w:t>
      </w:r>
    </w:p>
    <w:p>
      <w:pPr>
        <w:pStyle w:val="Heading3"/>
      </w:pPr>
      <w:r>
        <w:t>Success Response (201 Created)</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"186",</w:t>
        <w:br/>
        <w:t xml:space="preserve"> "type": "deals",</w:t>
        <w:br/>
        <w:t xml:space="preserve"> "attributes": {</w:t>
        <w:br/>
        <w:t xml:space="preserve"> "name": "test name",</w:t>
        <w:br/>
        <w:t xml:space="preserve"> "date": "2026-03-14",</w:t>
        <w:br/>
        <w:t xml:space="preserve"> "end_date": null,</w:t>
        <w:br/>
        <w:t xml:space="preserve"> "number": "2",</w:t>
        <w:br/>
        <w:t xml:space="preserve"> "deal_number": "2",</w:t>
        <w:br/>
        <w:t xml:space="preserve"> "suffix": null,</w:t>
        <w:br/>
        <w:t xml:space="preserve"> "time_approval": false,</w:t>
        <w:br/>
        <w:t xml:space="preserve"> "expense_approval": false,</w:t>
        <w:br/>
        <w:t xml:space="preserve"> "client_access": false,</w:t>
        <w:br/>
        <w:t xml:space="preserve"> "deal_type_id": 2,</w:t>
        <w:br/>
        <w:t xml:space="preserve"> "budget": false,</w:t>
        <w:br/>
        <w:t xml:space="preserve"> "sales_status_updated_at": "2026-03-14T05:04:31.000+01:00",</w:t>
        <w:br/>
        <w:t xml:space="preserve"> "tag_list": [],</w:t>
        <w:br/>
        <w:t xml:space="preserve"> "origin_deal_id": null,</w:t>
        <w:br/>
        <w:t xml:space="preserve"> "profit_margin": 0,</w:t>
        <w:br/>
        <w:t xml:space="preserve"> "profit_margin_normalized": 0,</w:t>
        <w:br/>
        <w:t xml:space="preserve"> "profit_margin_default": 0,</w:t>
        <w:br/>
        <w:t xml:space="preserve"> "email_key": "3241e7b821f4ef0576eb47097c7e78ae",</w:t>
        <w:br/>
        <w:t xml:space="preserve"> "purchase_order_number": "234",</w:t>
        <w:br/>
        <w:t xml:space="preserve"> "custom_fields": null,</w:t>
        <w:br/>
        <w:t xml:space="preserve"> "position": 1,</w:t>
        <w:br/>
        <w:t xml:space="preserve"> "service_type_restricted_tracking": false,</w:t>
        <w:br/>
        <w:t xml:space="preserve"> "tracking_type_id": 1,</w:t>
        <w:br/>
        <w:t xml:space="preserve"> "editor_config": null,</w:t>
        <w:br/>
        <w:t xml:space="preserve"> "discount": null,</w:t>
        <w:br/>
        <w:t xml:space="preserve"> "man_day_minutes": 480,</w:t>
        <w:br/>
        <w:t xml:space="preserve"> "rounding_interval_id": null,</w:t>
        <w:br/>
        <w:t xml:space="preserve"> "rounding_method_id": 1,</w:t>
        <w:br/>
        <w:t xml:space="preserve"> "validate_expense_when_closing": false,</w:t>
        <w:br/>
        <w:t xml:space="preserve"> "revenue_distribution_type": "even",</w:t>
        <w:br/>
        <w:t xml:space="preserve"> "color_id": null,</w:t>
        <w:br/>
        <w:t xml:space="preserve"> "connection_status": "none",</w:t>
        <w:br/>
        <w:t xml:space="preserve"> "revenue_distribution_method": null,</w:t>
        <w:br/>
        <w:t xml:space="preserve"> "retainer_interval": null,</w:t>
        <w:br/>
        <w:t xml:space="preserve"> "retainer_interval_count": 1,</w:t>
        <w:br/>
        <w:t xml:space="preserve"> "billable_time": 0,</w:t>
        <w:br/>
        <w:t xml:space="preserve"> "budget_warning": null,</w:t>
        <w:br/>
        <w:t xml:space="preserve"> "estimated_time": 0,</w:t>
        <w:br/>
        <w:t xml:space="preserve"> "budgeted_time": 0,</w:t>
        <w:br/>
        <w:t xml:space="preserve"> "worked_time": 0,</w:t>
        <w:br/>
        <w:t xml:space="preserve"> "time_to_close": null,</w:t>
        <w:br/>
        <w:t xml:space="preserve"> "days_since_created": 0,</w:t>
        <w:br/>
        <w:t xml:space="preserve"> "days_since_last_activity": 0,</w:t>
        <w:br/>
        <w:t xml:space="preserve"> "days_in_current_stage": 0,</w:t>
        <w:br/>
        <w:t xml:space="preserve"> "probability": 50,</w:t>
        <w:br/>
        <w:t xml:space="preserve"> "previous_probability": null,</w:t>
        <w:br/>
        <w:t xml:space="preserve"> "note_interpolated": null,</w:t>
        <w:br/>
        <w:t xml:space="preserve"> "proposal_note_interpolated": null,</w:t>
        <w:br/>
        <w:t xml:space="preserve"> "footer_interpolated": null,</w:t>
        <w:br/>
        <w:t xml:space="preserve"> "proposal_footer_interpolated": null,</w:t>
        <w:br/>
        <w:t xml:space="preserve"> "todo_count": 0,</w:t>
        <w:br/>
        <w:t xml:space="preserve"> "todo_due_date": null,</w:t>
        <w:br/>
        <w:t xml:space="preserve"> "note": null,</w:t>
        <w:br/>
        <w:t xml:space="preserve"> "proposal_note": null,</w:t>
        <w:br/>
        <w:t xml:space="preserve"> "lost_comment": null,</w:t>
        <w:br/>
        <w:t xml:space="preserve"> "closed_at": null,</w:t>
        <w:br/>
        <w:t xml:space="preserve"> "delivered_on": null,</w:t>
        <w:br/>
        <w:t xml:space="preserve"> "last_activity_at": "2026-03-14T05:04:31.000+01:00",</w:t>
        <w:br/>
        <w:t xml:space="preserve"> "deleted_at": null,</w:t>
        <w:br/>
        <w:t xml:space="preserve"> "created_at": "2026-03-14T05:04:31.373+01:00",</w:t>
        <w:br/>
        <w:t xml:space="preserve"> "sales_closed_at": null,</w:t>
        <w:br/>
        <w:t xml:space="preserve"> "exchange_rate": "1.25",</w:t>
        <w:br/>
        <w:t xml:space="preserve"> "exchange_date": "2026-03-14",</w:t>
        <w:br/>
        <w:t xml:space="preserve"> "sales_closed_on": null,</w:t>
        <w:br/>
        <w:t xml:space="preserve"> "sample_data": false,</w:t>
        <w:br/>
        <w:t xml:space="preserve"> "external_id": null,</w:t>
        <w:br/>
        <w:t xml:space="preserve"> "external_sync": false,</w:t>
        <w:br/>
        <w:t xml:space="preserve"> "manual_invoicing_status_id": 1,</w:t>
        <w:br/>
        <w:t xml:space="preserve"> "footer": null,</w:t>
        <w:br/>
        <w:t xml:space="preserve"> "proposal_footer": null,</w:t>
        <w:br/>
        <w:t xml:space="preserve"> "access_to_deal": true,</w:t>
        <w:br/>
        <w:t xml:space="preserve"> "currency": "EUR",</w:t>
        <w:br/>
        <w:t xml:space="preserve"> "currency_default": "USD",</w:t>
        <w:br/>
        <w:t xml:space="preserve"> "currency_normalized": "EUR",</w:t>
        <w:br/>
        <w:t xml:space="preserve"> "revenue": 0,</w:t>
        <w:br/>
        <w:t xml:space="preserve"> "revenue_default": 0,</w:t>
        <w:br/>
        <w:t xml:space="preserve"> "revenue_normalized": 0,</w:t>
        <w:br/>
        <w:t xml:space="preserve"> "services_revenue": 0,</w:t>
        <w:br/>
        <w:t xml:space="preserve"> "services_revenue_default": 0,</w:t>
        <w:br/>
        <w:t xml:space="preserve"> "services_revenue_normalized": 0,</w:t>
        <w:br/>
        <w:t xml:space="preserve"> "budget_total": 0,</w:t>
        <w:br/>
        <w:t xml:space="preserve"> "budget_total_default": 0,</w:t>
        <w:br/>
        <w:t xml:space="preserve"> "budget_total_normalized": 0,</w:t>
        <w:br/>
        <w:t xml:space="preserve"> "budget_used": 0,</w:t>
        <w:br/>
        <w:t xml:space="preserve"> "budget_used_default": 0,</w:t>
        <w:br/>
        <w:t xml:space="preserve"> "budget_used_normalized": 0,</w:t>
        <w:br/>
        <w:t xml:space="preserve"> "projected_revenue": 0,</w:t>
        <w:br/>
        <w:t xml:space="preserve"> "projected_revenue_default": 0,</w:t>
        <w:br/>
        <w:t xml:space="preserve"> "projected_revenue_normalized": 0,</w:t>
        <w:br/>
        <w:t xml:space="preserve"> "cost": 0,</w:t>
        <w:br/>
        <w:t xml:space="preserve"> "cost_default": 0,</w:t>
        <w:br/>
        <w:t xml:space="preserve"> "cost_normalized": 0,</w:t>
        <w:br/>
        <w:t xml:space="preserve"> "profit": 0,</w:t>
        <w:br/>
        <w:t xml:space="preserve"> "profit_default": 0,</w:t>
        <w:br/>
        <w:t xml:space="preserve"> "profit_normalized": 0,</w:t>
        <w:br/>
        <w:t xml:space="preserve"> "invoiced": 0,</w:t>
        <w:br/>
        <w:t xml:space="preserve"> "invoiced_default": 0,</w:t>
        <w:br/>
        <w:t xml:space="preserve"> "invoiced_normalized": 0,</w:t>
        <w:br/>
        <w:t xml:space="preserve"> "pending_invoicing": 0,</w:t>
        <w:br/>
        <w:t xml:space="preserve"> "pending_invoicing_default": 0,</w:t>
        <w:br/>
        <w:t xml:space="preserve"> "pending_invoicing_normalized": 0,</w:t>
        <w:br/>
        <w:t xml:space="preserve"> "manually_invoiced": 0,</w:t>
        <w:br/>
        <w:t xml:space="preserve"> "manually_invoiced_default": 0,</w:t>
        <w:br/>
        <w:t xml:space="preserve"> "manually_invoiced_normalized": 0,</w:t>
        <w:br/>
        <w:t xml:space="preserve"> "draft_invoiced": 0,</w:t>
        <w:br/>
        <w:t xml:space="preserve"> "draft_invoiced_default": 0,</w:t>
        <w:br/>
        <w:t xml:space="preserve"> "draft_invoiced_normalized": 0,</w:t>
        <w:br/>
        <w:t xml:space="preserve"> "amount_credited": 0,</w:t>
        <w:br/>
        <w:t xml:space="preserve"> "amount_credited_default": 0,</w:t>
        <w:br/>
        <w:t xml:space="preserve"> "amount_credited_normalized": 0,</w:t>
        <w:br/>
        <w:t xml:space="preserve"> "expense": 0,</w:t>
        <w:br/>
        <w:t xml:space="preserve"> "expense_default": 0,</w:t>
        <w:br/>
        <w:t xml:space="preserve"> "expense_normalized": 0</w:t>
        <w:br/>
        <w:t xml:space="preserve"> },</w:t>
        <w:br/>
        <w:t xml:space="preserve"> "relationships": {</w:t>
        <w:br/>
        <w:t xml:space="preserve"> "organization": { "data": { "type": "organizations", "id": "371" } },</w:t>
        <w:br/>
        <w:t xml:space="preserve"> "creator": { "meta": { "included": false } },</w:t>
        <w:br/>
        <w:t xml:space="preserve"> "company": { "meta": { "included": false } },</w:t>
        <w:br/>
        <w:t xml:space="preserve"> "document_type": { "meta": { "included": false } },</w:t>
        <w:br/>
        <w:t xml:space="preserve"> "proposal_document_type": { "meta": { "included": false } },</w:t>
        <w:br/>
        <w:t xml:space="preserve"> "responsible": { "meta": { "included": false } },</w:t>
        <w:br/>
        <w:t xml:space="preserve"> "deal_status": { "meta": { "included": false } },</w:t>
        <w:br/>
        <w:t xml:space="preserve"> "project": { "meta": { "included": false } },</w:t>
        <w:br/>
        <w:t xml:space="preserve"> "lost_reason": { "meta": { "included": false } },</w:t>
        <w:br/>
        <w:t xml:space="preserve"> "contract": { "meta": { "included": false } },</w:t>
        <w:br/>
        <w:t xml:space="preserve"> "contact": { "meta": { "included": false } },</w:t>
        <w:br/>
        <w:t xml:space="preserve"> "subsidiary": { "meta": { "included": false } },</w:t>
        <w:br/>
        <w:t xml:space="preserve"> "template": { "meta": { "included": false } },</w:t>
        <w:br/>
        <w:t xml:space="preserve"> "tax_rate": { "meta": { "included": false } },</w:t>
        <w:br/>
        <w:t xml:space="preserve"> "pipeline": { "meta": { "included": false } },</w:t>
        <w:br/>
        <w:t xml:space="preserve"> "origin_deal": { "meta": { "included": false } },</w:t>
        <w:br/>
        <w:t xml:space="preserve"> "designated_approver": { "meta": { "included": false } },</w:t>
        <w:br/>
        <w:t xml:space="preserve"> "approval_policy_assignment": { "meta": { "included": false } },</w:t>
        <w:br/>
        <w:t xml:space="preserve"> "next_todo": { "meta": { "included": false } },</w:t>
        <w:br/>
        <w:t xml:space="preserve"> "expense_approval_workflow": { "meta": { "included": false } },</w:t>
        <w:br/>
        <w:t xml:space="preserve"> "time_approval_workflow": { "meta": { "included": false } },</w:t>
        <w:br/>
        <w:t xml:space="preserve"> "invoice_template": { "meta": { "included": false } },</w:t>
        <w:br/>
        <w:t xml:space="preserve"> "automatic_invoicing_rule": { "meta": { "included": false } },</w:t>
        <w:br/>
        <w:t xml:space="preserve"> "custom_field_people": { "meta": { "included": false } },</w:t>
        <w:br/>
        <w:t xml:space="preserve"> "custom_field_attachments": { "meta": { "included": false } }</w:t>
        <w:br/>
        <w:t xml:space="preserve"> }</w:t>
        <w:br/>
        <w:t xml:space="preserve"> },</w:t>
        <w:br/>
        <w:t xml:space="preserve"> "meta": {}</w:t>
        <w:br/>
        <w:t>}</w:t>
      </w:r>
    </w:p>
    <w:p>
      <w:pPr>
        <w:pStyle w:val="Heading3"/>
      </w:pPr>
      <w:r>
        <w:t>Error Responses</w:t>
      </w:r>
    </w:p>
    <w:p>
      <w:r>
        <w:t>The scraped content indicates “returns error” but does not provide status codes or bodies. No error examples are available from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Deal ID.</w:t>
            </w:r>
          </w:p>
        </w:tc>
      </w:tr>
      <w:tr>
        <w:tc>
          <w:tcPr>
            <w:tcW w:type="dxa" w:w="2880"/>
          </w:tcPr>
          <w:p>
            <w:r>
              <w:t>data.type</w:t>
            </w:r>
          </w:p>
        </w:tc>
        <w:tc>
          <w:tcPr>
            <w:tcW w:type="dxa" w:w="2880"/>
          </w:tcPr>
          <w:p>
            <w:r>
              <w:t>string</w:t>
            </w:r>
          </w:p>
        </w:tc>
        <w:tc>
          <w:tcPr>
            <w:tcW w:type="dxa" w:w="2880"/>
          </w:tcPr>
          <w:p>
            <w:r>
              <w:t>Resource type ("deals").</w:t>
            </w:r>
          </w:p>
        </w:tc>
      </w:tr>
      <w:tr>
        <w:tc>
          <w:tcPr>
            <w:tcW w:type="dxa" w:w="2880"/>
          </w:tcPr>
          <w:p>
            <w:r>
              <w:t>data.attributes.name</w:t>
            </w:r>
          </w:p>
        </w:tc>
        <w:tc>
          <w:tcPr>
            <w:tcW w:type="dxa" w:w="2880"/>
          </w:tcPr>
          <w:p>
            <w:r>
              <w:t>string</w:t>
            </w:r>
          </w:p>
        </w:tc>
        <w:tc>
          <w:tcPr>
            <w:tcW w:type="dxa" w:w="2880"/>
          </w:tcPr>
          <w:p>
            <w:r>
              <w:t>Deal name.</w:t>
            </w:r>
          </w:p>
        </w:tc>
      </w:tr>
      <w:tr>
        <w:tc>
          <w:tcPr>
            <w:tcW w:type="dxa" w:w="2880"/>
          </w:tcPr>
          <w:p>
            <w:r>
              <w:t>data.attributes.date</w:t>
            </w:r>
          </w:p>
        </w:tc>
        <w:tc>
          <w:tcPr>
            <w:tcW w:type="dxa" w:w="2880"/>
          </w:tcPr>
          <w:p>
            <w:r>
              <w:t>string (date)</w:t>
            </w:r>
          </w:p>
        </w:tc>
        <w:tc>
          <w:tcPr>
            <w:tcW w:type="dxa" w:w="2880"/>
          </w:tcPr>
          <w:p>
            <w:r>
              <w:t>Deal date (YYYY-MM-DD).</w:t>
            </w:r>
          </w:p>
        </w:tc>
      </w:tr>
      <w:tr>
        <w:tc>
          <w:tcPr>
            <w:tcW w:type="dxa" w:w="2880"/>
          </w:tcPr>
          <w:p>
            <w:r>
              <w:t>data.attributes.deal_type_id</w:t>
            </w:r>
          </w:p>
        </w:tc>
        <w:tc>
          <w:tcPr>
            <w:tcW w:type="dxa" w:w="2880"/>
          </w:tcPr>
          <w:p>
            <w:r>
              <w:t>number</w:t>
            </w:r>
          </w:p>
        </w:tc>
        <w:tc>
          <w:tcPr>
            <w:tcW w:type="dxa" w:w="2880"/>
          </w:tcPr>
          <w:p>
            <w:r>
              <w:t>Deal type ID.</w:t>
            </w:r>
          </w:p>
        </w:tc>
      </w:tr>
      <w:tr>
        <w:tc>
          <w:tcPr>
            <w:tcW w:type="dxa" w:w="2880"/>
          </w:tcPr>
          <w:p>
            <w:r>
              <w:t>data.attributes.budget</w:t>
            </w:r>
          </w:p>
        </w:tc>
        <w:tc>
          <w:tcPr>
            <w:tcW w:type="dxa" w:w="2880"/>
          </w:tcPr>
          <w:p>
            <w:r>
              <w:t>boolean</w:t>
            </w:r>
          </w:p>
        </w:tc>
        <w:tc>
          <w:tcPr>
            <w:tcW w:type="dxa" w:w="2880"/>
          </w:tcPr>
          <w:p>
            <w:r>
              <w:t>Whether the deal is budget-based (vs sales deal), per docs.</w:t>
            </w:r>
          </w:p>
        </w:tc>
      </w:tr>
      <w:tr>
        <w:tc>
          <w:tcPr>
            <w:tcW w:type="dxa" w:w="2880"/>
          </w:tcPr>
          <w:p>
            <w:r>
              <w:t>data.attributes.purchase_order_number</w:t>
            </w:r>
          </w:p>
        </w:tc>
        <w:tc>
          <w:tcPr>
            <w:tcW w:type="dxa" w:w="2880"/>
          </w:tcPr>
          <w:p>
            <w:r>
              <w:t>string</w:t>
            </w:r>
          </w:p>
        </w:tc>
        <w:tc>
          <w:tcPr>
            <w:tcW w:type="dxa" w:w="2880"/>
          </w:tcPr>
          <w:p>
            <w:r>
              <w:t>Purchase order number.</w:t>
            </w:r>
          </w:p>
        </w:tc>
      </w:tr>
      <w:tr>
        <w:tc>
          <w:tcPr>
            <w:tcW w:type="dxa" w:w="2880"/>
          </w:tcPr>
          <w:p>
            <w:r>
              <w:t>data.attributes.probability</w:t>
            </w:r>
          </w:p>
        </w:tc>
        <w:tc>
          <w:tcPr>
            <w:tcW w:type="dxa" w:w="2880"/>
          </w:tcPr>
          <w:p>
            <w:r>
              <w:t>number</w:t>
            </w:r>
          </w:p>
        </w:tc>
        <w:tc>
          <w:tcPr>
            <w:tcW w:type="dxa" w:w="2880"/>
          </w:tcPr>
          <w:p>
            <w:r>
              <w:t>Probability value.</w:t>
            </w:r>
          </w:p>
        </w:tc>
      </w:tr>
      <w:tr>
        <w:tc>
          <w:tcPr>
            <w:tcW w:type="dxa" w:w="2880"/>
          </w:tcPr>
          <w:p>
            <w:r>
              <w:t>data.attributes.currency</w:t>
            </w:r>
          </w:p>
        </w:tc>
        <w:tc>
          <w:tcPr>
            <w:tcW w:type="dxa" w:w="2880"/>
          </w:tcPr>
          <w:p>
            <w:r>
              <w:t>string</w:t>
            </w:r>
          </w:p>
        </w:tc>
        <w:tc>
          <w:tcPr>
            <w:tcW w:type="dxa" w:w="2880"/>
          </w:tcPr>
          <w:p>
            <w:r>
              <w:t>Currency code (e.g., EUR).</w:t>
            </w:r>
          </w:p>
        </w:tc>
      </w:tr>
      <w:tr>
        <w:tc>
          <w:tcPr>
            <w:tcW w:type="dxa" w:w="2880"/>
          </w:tcPr>
          <w:p>
            <w:r>
              <w:t>data.attributes.created_at</w:t>
            </w:r>
          </w:p>
        </w:tc>
        <w:tc>
          <w:tcPr>
            <w:tcW w:type="dxa" w:w="2880"/>
          </w:tcPr>
          <w:p>
            <w:r>
              <w:t>string (date-time)</w:t>
            </w:r>
          </w:p>
        </w:tc>
        <w:tc>
          <w:tcPr>
            <w:tcW w:type="dxa" w:w="2880"/>
          </w:tcPr>
          <w:p>
            <w:r>
              <w:t>Creation timestamp.</w:t>
            </w:r>
          </w:p>
        </w:tc>
      </w:tr>
      <w:tr>
        <w:tc>
          <w:tcPr>
            <w:tcW w:type="dxa" w:w="2880"/>
          </w:tcPr>
          <w:p>
            <w:r>
              <w:t>data.attributes.last_activity_at</w:t>
            </w:r>
          </w:p>
        </w:tc>
        <w:tc>
          <w:tcPr>
            <w:tcW w:type="dxa" w:w="2880"/>
          </w:tcPr>
          <w:p>
            <w:r>
              <w:t>string (date-time)</w:t>
            </w:r>
          </w:p>
        </w:tc>
        <w:tc>
          <w:tcPr>
            <w:tcW w:type="dxa" w:w="2880"/>
          </w:tcPr>
          <w:p>
            <w:r>
              <w:t>Last activity timestamp.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'https://api.productive.io/api/v2/deals' \</w:t>
        <w:br/>
        <w:t xml:space="preserve"> --header 'Accept: application/json' \</w:t>
        <w:br/>
        <w:t xml:space="preserve"> --header 'Content-Type: application/vnd.api+json' \</w:t>
        <w:br/>
        <w:t xml:space="preserve"> --data '{</w:t>
        <w:br/>
        <w:t xml:space="preserve"> "data": {</w:t>
        <w:br/>
        <w:t xml:space="preserve"> "type": "deals",</w:t>
        <w:br/>
        <w:t xml:space="preserve"> "attributes": {</w:t>
        <w:br/>
        <w:t xml:space="preserve"> "name": "test name",</w:t>
        <w:br/>
        <w:t xml:space="preserve"> "date": "2026-03-14",</w:t>
        <w:br/>
        <w:t xml:space="preserve"> "deal_type_id": 2,</w:t>
        <w:br/>
        <w:t xml:space="preserve"> "deal_status_id": 1977,</w:t>
        <w:br/>
        <w:t xml:space="preserve"> "probability": 50,</w:t>
        <w:br/>
        <w:t xml:space="preserve"> "currency": "EUR",</w:t>
        <w:br/>
        <w:t xml:space="preserve"> "budget": false,</w:t>
        <w:br/>
        <w:t xml:space="preserve"> "purchase_order_number": "234"</w:t>
        <w:br/>
        <w:t xml:space="preserve">      },</w:t>
        <w:br/>
        <w:t xml:space="preserve"> "relationships": {</w:t>
        <w:br/>
        <w:t xml:space="preserve"> "company": {</w:t>
        <w:br/>
        <w:t xml:space="preserve"> "data": { "type": "companies", "id": "771" }</w:t>
        <w:br/>
        <w:t xml:space="preserve">        },</w:t>
        <w:br/>
        <w:t xml:space="preserve"> "responsible": {</w:t>
        <w:br/>
        <w:t xml:space="preserve"> "data": { "type": "people", "id": "1029" }</w:t>
        <w:br/>
        <w:t xml:space="preserve">        },</w:t>
        <w:br/>
        <w:t xml:space="preserve"> "subsidiary": {</w:t>
        <w:br/>
        <w:t xml:space="preserve"> "data": { "type": "subsidiaries", "id": "201" }</w:t>
        <w:br/>
        <w:t xml:space="preserve">        },</w:t>
        <w:br/>
        <w:t xml:space="preserve"> "document_type": {</w:t>
        <w:br/>
        <w:t xml:space="preserve"> "data": { "type": "document-types", "id": "195" }</w:t>
        <w:br/>
        <w:t xml:space="preserve">        }</w:t>
        <w:br/>
        <w:t xml:space="preserve">      }</w:t>
        <w:br/>
        <w:t xml:space="preserve">    }</w:t>
        <w:br/>
        <w:t xml:space="preserve">  }'</w:t>
      </w:r>
    </w:p>
    <w:p>
      <w:pPr>
        <w:pStyle w:val="Heading3"/>
      </w:pPr>
      <w:r>
        <w:t>Example Usage</w:t>
      </w:r>
    </w:p>
    <w:p>
      <w:pPr>
        <w:pStyle w:val="Heading3"/>
      </w:pPr>
      <w:r>
        <w:t>Example 1: Create a minimal deal (name/date/type/probability/currency + required relationships)</w:t>
      </w:r>
    </w:p>
    <w:p>
      <w:r>
        <w:rPr>
          <w:b/>
          <w:color w:val="666666"/>
          <w:sz w:val="16"/>
        </w:rPr>
        <w:t>[bash]</w:t>
      </w:r>
    </w:p>
    <w:p>
      <w:pPr>
        <w:shd w:fill="F2F2F2" w:val="clear"/>
      </w:pPr>
      <w:r>
        <w:rPr>
          <w:rFonts w:ascii="Courier New" w:hAnsi="Courier New"/>
          <w:sz w:val="17"/>
        </w:rPr>
        <w:t>curl --request POST 'https://api.productive.io/api/v2/deals' \</w:t>
        <w:br/>
        <w:t xml:space="preserve"> --header 'Accept: application/json' \</w:t>
        <w:br/>
        <w:t xml:space="preserve"> --header 'Content-Type: application/vnd.api+json' \</w:t>
        <w:br/>
        <w:t xml:space="preserve"> --data '{</w:t>
        <w:br/>
        <w:t xml:space="preserve"> "data": {</w:t>
        <w:br/>
        <w:t xml:space="preserve"> "type": "deals",</w:t>
        <w:br/>
        <w:t xml:space="preserve"> "attributes": {</w:t>
        <w:br/>
        <w:t xml:space="preserve"> "name": "Name",</w:t>
        <w:br/>
        <w:t xml:space="preserve"> "date": "2018-01-01",</w:t>
        <w:br/>
        <w:t xml:space="preserve"> "deal_type_id": 2,</w:t>
        <w:br/>
        <w:t xml:space="preserve"> "probability": 100,</w:t>
        <w:br/>
        <w:t xml:space="preserve"> "currency": "EUR"</w:t>
        <w:br/>
        <w:t xml:space="preserve">      },</w:t>
        <w:br/>
        <w:t xml:space="preserve"> "relationships": {</w:t>
        <w:br/>
        <w:t xml:space="preserve"> "company": { "data": { "type": "companies", "id": "1" } },</w:t>
        <w:br/>
        <w:t xml:space="preserve"> "responsible": { "data": { "type": "people", "id": "1" } }</w:t>
        <w:br/>
        <w:t xml:space="preserve">      }</w:t>
        <w:br/>
        <w:t xml:space="preserve">    }</w:t>
        <w:br/>
        <w:t xml:space="preserve">  }'</w:t>
      </w:r>
    </w:p>
    <w:p>
      <w:pPr>
        <w:pStyle w:val="Heading3"/>
      </w:pPr>
      <w:r>
        <w:t>Example 2: Create a budget deal (explicit budget: false shown in docs; toggle as needed)</w:t>
      </w:r>
    </w:p>
    <w:p>
      <w:r>
        <w:rPr>
          <w:b/>
          <w:color w:val="666666"/>
          <w:sz w:val="16"/>
        </w:rPr>
        <w:t>[bash]</w:t>
      </w:r>
    </w:p>
    <w:p>
      <w:pPr>
        <w:shd w:fill="F2F2F2" w:val="clear"/>
      </w:pPr>
      <w:r>
        <w:rPr>
          <w:rFonts w:ascii="Courier New" w:hAnsi="Courier New"/>
          <w:sz w:val="17"/>
        </w:rPr>
        <w:t>curl --request POST 'https://api.productive.io/api/v2/deals' \</w:t>
        <w:br/>
        <w:t xml:space="preserve"> --header 'Accept: application/json' \</w:t>
        <w:br/>
        <w:t xml:space="preserve"> --header 'Content-Type: application/vnd.api+json' \</w:t>
        <w:br/>
        <w:t xml:space="preserve"> --data '{</w:t>
        <w:br/>
        <w:t xml:space="preserve"> "data": {</w:t>
        <w:br/>
        <w:t xml:space="preserve"> "type": "deals",</w:t>
        <w:br/>
        <w:t xml:space="preserve"> "attributes": {</w:t>
        <w:br/>
        <w:t xml:space="preserve"> "name": "Budget deal example",</w:t>
        <w:br/>
        <w:t xml:space="preserve"> "date": "2026-03-14",</w:t>
        <w:br/>
        <w:t xml:space="preserve"> "deal_type_id": 2,</w:t>
        <w:br/>
        <w:t xml:space="preserve"> "probability": 50,</w:t>
        <w:br/>
        <w:t xml:space="preserve"> "currency": "EUR",</w:t>
        <w:br/>
        <w:t xml:space="preserve"> "budget": false</w:t>
        <w:br/>
        <w:t xml:space="preserve">      },</w:t>
        <w:br/>
        <w:t xml:space="preserve"> "relationships": {</w:t>
        <w:br/>
        <w:t xml:space="preserve"> "company": { "data": { "type": "companies", "id": "771" } },</w:t>
        <w:br/>
        <w:t xml:space="preserve"> "responsible": { "data": { "type": "people", "id": "1029" } }</w:t>
        <w:br/>
        <w:t xml:space="preserve">      }</w:t>
        <w:br/>
        <w:t xml:space="preserve">    }</w:t>
        <w:br/>
        <w:t xml:space="preserve">  }'</w:t>
      </w:r>
    </w:p>
    <w:p>
      <w:pPr>
        <w:pStyle w:val="Heading3"/>
      </w:pPr>
      <w:r>
        <w:t>Notes</w:t>
      </w:r>
    </w:p>
    <w:p>
      <w:pPr>
        <w:pStyle w:val="ListBullet"/>
      </w:pPr>
      <w:r>
        <w:t>Request/response Content-Type is application/vnd.api+json (JSON:API media type).</w:t>
      </w:r>
    </w:p>
    <w:p>
      <w:pPr>
        <w:pStyle w:val="ListBullet"/>
      </w:pPr>
      <w:r>
        <w:t>Relationship IDs are shown as strings in the example payloads (e.g., "771", "1029"), even when the docs list them as numbers.</w:t>
      </w:r>
    </w:p>
    <w:p>
      <w:pPr>
        <w:pStyle w:val="Heading3"/>
      </w:pPr>
      <w:r>
        <w:t>Gotchas</w:t>
      </w:r>
    </w:p>
    <w:p>
      <w:pPr>
        <w:pStyle w:val="ListBullet"/>
      </w:pPr>
      <w:r>
        <w:t>The scraped “URI Parameters” list includes fields like responsible_id and company_id, but the working example uses JSON:API relationships (responsible, company). Prefer the JSON:API structure as shown in the request example for this endpoint.</w:t>
      </w:r>
    </w:p>
    <w:p>
      <w:pPr>
        <w:pStyle w:val="ListBullet"/>
      </w:pPr>
      <w:r>
        <w:t>The docs mention deal_status while the example uses deal_status_id; follow the field names your API instance expects—only deal_status_id is explicitly demonstrated in the JSON body example provided.</w:t>
      </w:r>
    </w:p>
    <w:p>
      <w:pPr>
        <w:pStyle w:val="Heading3"/>
      </w:pPr>
      <w:r>
        <w:t>Related deals actions</w:t>
      </w:r>
    </w:p>
    <w:p>
      <w:pPr>
        <w:pStyle w:val="ListBullet"/>
      </w:pPr>
      <w:r>
        <w:t>[GET] Get a Deal — /api/v2/deals/{{id}}</w:t>
      </w:r>
    </w:p>
    <w:p>
      <w:pPr>
        <w:pStyle w:val="ListBullet"/>
      </w:pPr>
      <w:r>
        <w:t>[POST] Copy a Deal — /api/v2/deals/copy</w:t>
      </w:r>
    </w:p>
    <w:p>
      <w:pPr>
        <w:pStyle w:val="ListBullet"/>
      </w:pPr>
      <w:r>
        <w:t>[POST] Create a Deal Budget From an Origin Deal — /deals/create_from_origin</w:t>
      </w:r>
    </w:p>
    <w:p>
      <w:pPr>
        <w:pStyle w:val="ListBullet"/>
      </w:pPr>
      <w:r>
        <w:t>[PATCH] Close a Deal — /api/v2/deals/{{id}}/close</w:t>
      </w:r>
    </w:p>
    <w:p>
      <w:pPr>
        <w:pStyle w:val="ListBullet"/>
      </w:pPr>
      <w:r>
        <w:t>[PATCH] Open a Deal (Reopen Budget) for a Deal — /api/v2/deals/{{id}}/open</w:t>
      </w:r>
    </w:p>
    <w:p>
      <w:pPr>
        <w:pStyle w:val="ListBullet"/>
      </w:pPr>
      <w:r>
        <w:t>[DELETE] Delete a Deal — /api/v2/deals/{{id}}</w:t>
      </w:r>
    </w:p>
    <w:p>
      <w:r>
        <w:br w:type="page"/>
      </w:r>
    </w:p>
    <w:p>
      <w:pPr>
        <w:pStyle w:val="Heading2"/>
      </w:pPr>
      <w:r>
        <w:t>310. [POST] Create a Deal Budget From an Origin Deal</w:t>
      </w:r>
    </w:p>
    <w:p>
      <w:r>
        <w:rPr>
          <w:b/>
        </w:rPr>
        <w:t xml:space="preserve">Endpoint: </w:t>
      </w:r>
      <w:r>
        <w:rPr>
          <w:rFonts w:ascii="Courier New" w:hAnsi="Courier New"/>
          <w:sz w:val="18"/>
        </w:rPr>
        <w:t>/deals/create_from_origin</w:t>
      </w:r>
    </w:p>
    <w:p>
      <w:pPr>
        <w:pStyle w:val="Heading3"/>
      </w:pPr>
      <w:r>
        <w:t>Prerequisites</w:t>
      </w:r>
    </w:p>
    <w:p>
      <w:pPr>
        <w:pStyle w:val="ListBullet"/>
      </w:pPr>
      <w:r>
        <w:t>Must have permission to create deals/budgets in Productive</w:t>
      </w:r>
    </w:p>
    <w:p>
      <w:pPr>
        <w:pStyle w:val="ListBullet"/>
      </w:pPr>
      <w:r>
        <w:t xml:space="preserve">You must know: </w:t>
        <w:br/>
        <w:br/>
        <w:t>The origin deal ID to copy from</w:t>
        <w:br/>
        <w:t>The project ID to associate with the new deal/budget</w:t>
      </w:r>
    </w:p>
    <w:p>
      <w:pPr>
        <w:pStyle w:val="Heading3"/>
      </w:pPr>
      <w:r>
        <w:t>Method</w:t>
      </w:r>
    </w:p>
    <w:p>
      <w:r>
        <w:t>POST</w:t>
      </w:r>
    </w:p>
    <w:p>
      <w:pPr>
        <w:pStyle w:val="Heading3"/>
      </w:pPr>
      <w:r>
        <w:t>URL</w:t>
      </w:r>
    </w:p>
    <w:p>
      <w:r>
        <w:t>https://api.productive.io/api/v2/deals/create_from_origin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deal (budget) by copying from an existing origin deal, and associates it with a specified project.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Deal ID (marked as required in scraped “URI Parameters”, example: 1). Note: The request body also supplies the origin deal ID via data.relationships.origin_deal.data.id. The documentation is ambiguous about whether this query param is actually required for this endpoint.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JSON:API data object.</w:t>
            </w:r>
          </w:p>
        </w:tc>
      </w:tr>
      <w:tr>
        <w:tc>
          <w:tcPr>
            <w:tcW w:type="dxa" w:w="2880"/>
          </w:tcPr>
          <w:p>
            <w:r>
              <w:t>data.type</w:t>
            </w:r>
          </w:p>
        </w:tc>
        <w:tc>
          <w:tcPr>
            <w:tcW w:type="dxa" w:w="2880"/>
          </w:tcPr>
          <w:p>
            <w:r>
              <w:t>string</w:t>
            </w:r>
          </w:p>
        </w:tc>
        <w:tc>
          <w:tcPr>
            <w:tcW w:type="dxa" w:w="2880"/>
          </w:tcPr>
          <w:p>
            <w:r>
              <w:t>Resource type. Example: "deals".</w:t>
            </w:r>
          </w:p>
        </w:tc>
      </w:tr>
      <w:tr>
        <w:tc>
          <w:tcPr>
            <w:tcW w:type="dxa" w:w="2880"/>
          </w:tcPr>
          <w:p>
            <w:r>
              <w:t>data.relationships</w:t>
            </w:r>
          </w:p>
        </w:tc>
        <w:tc>
          <w:tcPr>
            <w:tcW w:type="dxa" w:w="2880"/>
          </w:tcPr>
          <w:p>
            <w:r>
              <w:t>object</w:t>
            </w:r>
          </w:p>
        </w:tc>
        <w:tc>
          <w:tcPr>
            <w:tcW w:type="dxa" w:w="2880"/>
          </w:tcPr>
          <w:p>
            <w:r>
              <w:t>Relationship container.</w:t>
            </w:r>
          </w:p>
        </w:tc>
      </w:tr>
      <w:tr>
        <w:tc>
          <w:tcPr>
            <w:tcW w:type="dxa" w:w="2880"/>
          </w:tcPr>
          <w:p>
            <w:r>
              <w:t>data.relationships.origin_deal.data</w:t>
            </w:r>
          </w:p>
        </w:tc>
        <w:tc>
          <w:tcPr>
            <w:tcW w:type="dxa" w:w="2880"/>
          </w:tcPr>
          <w:p>
            <w:r>
              <w:t>object</w:t>
            </w:r>
          </w:p>
        </w:tc>
        <w:tc>
          <w:tcPr>
            <w:tcW w:type="dxa" w:w="2880"/>
          </w:tcPr>
          <w:p>
            <w:r>
              <w:t>Origin deal reference to copy from.</w:t>
            </w:r>
          </w:p>
        </w:tc>
      </w:tr>
      <w:tr>
        <w:tc>
          <w:tcPr>
            <w:tcW w:type="dxa" w:w="2880"/>
          </w:tcPr>
          <w:p>
            <w:r>
              <w:t>data.relationships.origin_deal.data.type</w:t>
            </w:r>
          </w:p>
        </w:tc>
        <w:tc>
          <w:tcPr>
            <w:tcW w:type="dxa" w:w="2880"/>
          </w:tcPr>
          <w:p>
            <w:r>
              <w:t>string</w:t>
            </w:r>
          </w:p>
        </w:tc>
        <w:tc>
          <w:tcPr>
            <w:tcW w:type="dxa" w:w="2880"/>
          </w:tcPr>
          <w:p>
            <w:r>
              <w:t>Origin resource type. Example: "deals".</w:t>
            </w:r>
          </w:p>
        </w:tc>
      </w:tr>
      <w:tr>
        <w:tc>
          <w:tcPr>
            <w:tcW w:type="dxa" w:w="2880"/>
          </w:tcPr>
          <w:p>
            <w:r>
              <w:t>data.relationships.origin_deal.data.id</w:t>
            </w:r>
          </w:p>
        </w:tc>
        <w:tc>
          <w:tcPr>
            <w:tcW w:type="dxa" w:w="2880"/>
          </w:tcPr>
          <w:p>
            <w:r>
              <w:t>string</w:t>
            </w:r>
          </w:p>
        </w:tc>
        <w:tc>
          <w:tcPr>
            <w:tcW w:type="dxa" w:w="2880"/>
          </w:tcPr>
          <w:p>
            <w:r>
              <w:t>Origin deal ID. Example: "237".</w:t>
            </w:r>
          </w:p>
        </w:tc>
      </w:tr>
      <w:tr>
        <w:tc>
          <w:tcPr>
            <w:tcW w:type="dxa" w:w="2880"/>
          </w:tcPr>
          <w:p>
            <w:r>
              <w:t>data.relationships.project.data</w:t>
            </w:r>
          </w:p>
        </w:tc>
        <w:tc>
          <w:tcPr>
            <w:tcW w:type="dxa" w:w="2880"/>
          </w:tcPr>
          <w:p>
            <w:r>
              <w:t>object</w:t>
            </w:r>
          </w:p>
        </w:tc>
        <w:tc>
          <w:tcPr>
            <w:tcW w:type="dxa" w:w="2880"/>
          </w:tcPr>
          <w:p>
            <w:r>
              <w:t>Project reference to associate to the created deal.</w:t>
            </w:r>
          </w:p>
        </w:tc>
      </w:tr>
      <w:tr>
        <w:tc>
          <w:tcPr>
            <w:tcW w:type="dxa" w:w="2880"/>
          </w:tcPr>
          <w:p>
            <w:r>
              <w:t>data.relationships.project.data.type</w:t>
            </w:r>
          </w:p>
        </w:tc>
        <w:tc>
          <w:tcPr>
            <w:tcW w:type="dxa" w:w="2880"/>
          </w:tcPr>
          <w:p>
            <w:r>
              <w:t>string</w:t>
            </w:r>
          </w:p>
        </w:tc>
        <w:tc>
          <w:tcPr>
            <w:tcW w:type="dxa" w:w="2880"/>
          </w:tcPr>
          <w:p>
            <w:r>
              <w:t>Project resource type. Example: "projects".</w:t>
            </w:r>
          </w:p>
        </w:tc>
      </w:tr>
      <w:tr>
        <w:tc>
          <w:tcPr>
            <w:tcW w:type="dxa" w:w="2880"/>
          </w:tcPr>
          <w:p>
            <w:r>
              <w:t>data.relationships.project.data.id</w:t>
            </w:r>
          </w:p>
        </w:tc>
        <w:tc>
          <w:tcPr>
            <w:tcW w:type="dxa" w:w="2880"/>
          </w:tcPr>
          <w:p>
            <w:r>
              <w:t>string</w:t>
            </w:r>
          </w:p>
        </w:tc>
        <w:tc>
          <w:tcPr>
            <w:tcW w:type="dxa" w:w="2880"/>
          </w:tcPr>
          <w:p>
            <w:r>
              <w:t>Project ID. Example: "165".</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"239",</w:t>
        <w:br/>
        <w:t xml:space="preserve"> "type": "deals",</w:t>
        <w:br/>
        <w:t xml:space="preserve"> "attributes": {</w:t>
        <w:br/>
        <w:t xml:space="preserve"> "name": "test from origin",</w:t>
        <w:br/>
        <w:t xml:space="preserve"> "date": "2026-03-14",</w:t>
        <w:br/>
        <w:t xml:space="preserve"> "end_date": null,</w:t>
        <w:br/>
        <w:t xml:space="preserve"> "number": "4",</w:t>
        <w:br/>
        <w:t xml:space="preserve"> "deal_number": "4",</w:t>
        <w:br/>
        <w:t xml:space="preserve"> "suffix": null,</w:t>
        <w:br/>
        <w:t xml:space="preserve"> "time_approval": true,</w:t>
        <w:br/>
        <w:t xml:space="preserve"> "expense_approval": true,</w:t>
        <w:br/>
        <w:t xml:space="preserve"> "client_access": false,</w:t>
        <w:br/>
        <w:t xml:space="preserve"> "deal_type_id": 2,</w:t>
        <w:br/>
        <w:t xml:space="preserve"> "budget": true,</w:t>
        <w:br/>
        <w:t xml:space="preserve"> "sales_status_updated_at": null,</w:t>
        <w:br/>
        <w:t xml:space="preserve"> "tag_list": [],</w:t>
        <w:br/>
        <w:t xml:space="preserve"> "origin_deal_id": 237,</w:t>
        <w:br/>
        <w:t xml:space="preserve"> "email_key": "91464844fc1f64b9d73558dbce2b0d8d",</w:t>
        <w:br/>
        <w:t xml:space="preserve"> "custom_fields": null,</w:t>
        <w:br/>
        <w:t xml:space="preserve"> "position": 1,</w:t>
        <w:br/>
        <w:t xml:space="preserve"> "service_type_restricted_tracking": false,</w:t>
        <w:br/>
        <w:t xml:space="preserve"> "tracking_type_id": 1,</w:t>
        <w:br/>
        <w:t xml:space="preserve"> "editor_config": null,</w:t>
        <w:br/>
        <w:t xml:space="preserve"> "man_day_minutes": 480,</w:t>
        <w:br/>
        <w:t xml:space="preserve"> "rounding_interval_id": 2,</w:t>
        <w:br/>
        <w:t xml:space="preserve"> "rounding_method_id": 4,</w:t>
        <w:br/>
        <w:t xml:space="preserve"> "validate_expense_when_closing": false,</w:t>
        <w:br/>
        <w:t xml:space="preserve"> "revenue_distribution_type": "default",</w:t>
        <w:br/>
        <w:t xml:space="preserve"> "color_id": null,</w:t>
        <w:br/>
        <w:t xml:space="preserve"> "connection_status": "none",</w:t>
        <w:br/>
        <w:t xml:space="preserve"> "revenue_distribution_method": null,</w:t>
        <w:br/>
        <w:t xml:space="preserve"> "retainer_interval": null,</w:t>
        <w:br/>
        <w:t xml:space="preserve"> "retainer_interval_count": 1,</w:t>
        <w:br/>
        <w:t xml:space="preserve"> "budget_warning": 80,</w:t>
        <w:br/>
        <w:t xml:space="preserve"> "days_since_created": 0,</w:t>
        <w:br/>
        <w:t xml:space="preserve"> "days_since_last_activity": 0,</w:t>
        <w:br/>
        <w:t xml:space="preserve"> "days_in_current_stage": null,</w:t>
        <w:br/>
        <w:t xml:space="preserve"> "probability": 100,</w:t>
        <w:br/>
        <w:t xml:space="preserve"> "previous_probability": null,</w:t>
        <w:br/>
        <w:t xml:space="preserve"> "note_interpolated": null,</w:t>
        <w:br/>
        <w:t xml:space="preserve"> "proposal_note_interpolated": null,</w:t>
        <w:br/>
        <w:t xml:space="preserve"> "footer_interpolated": null,</w:t>
        <w:br/>
        <w:t xml:space="preserve"> "proposal_footer_interpolated": null,</w:t>
        <w:br/>
        <w:t xml:space="preserve"> "todo_count": 0,</w:t>
        <w:br/>
        <w:t xml:space="preserve"> "todo_due_date": null,</w:t>
        <w:br/>
        <w:t xml:space="preserve"> "note": null,</w:t>
        <w:br/>
        <w:t xml:space="preserve"> "proposal_note": null,</w:t>
        <w:br/>
        <w:t xml:space="preserve"> "lost_comment": null,</w:t>
        <w:br/>
        <w:t xml:space="preserve"> "closed_at": null,</w:t>
        <w:br/>
        <w:t xml:space="preserve"> "delivered_on": null,</w:t>
        <w:br/>
        <w:t xml:space="preserve"> "last_activity_at": "2026-03-14T05:04:42.000+01:00",</w:t>
        <w:br/>
        <w:t xml:space="preserve"> "deleted_at": null,</w:t>
        <w:br/>
        <w:t xml:space="preserve"> "created_at": "2026-03-14T05:04:42.285+01:00",</w:t>
        <w:br/>
        <w:t xml:space="preserve"> "sales_closed_at": null,</w:t>
        <w:br/>
        <w:t xml:space="preserve"> "exchange_rate": "1.25",</w:t>
        <w:br/>
        <w:t xml:space="preserve"> "exchange_date": "2026-03-14",</w:t>
        <w:br/>
        <w:t xml:space="preserve"> "sales_closed_on": null,</w:t>
        <w:br/>
        <w:t xml:space="preserve"> "sample_data": false,</w:t>
        <w:br/>
        <w:t xml:space="preserve"> "external_id": null,</w:t>
        <w:br/>
        <w:t xml:space="preserve"> "external_sync": false,</w:t>
        <w:br/>
        <w:t xml:space="preserve"> "manual_invoicing_status_id": 1,</w:t>
        <w:br/>
        <w:t xml:space="preserve"> "footer": null,</w:t>
        <w:br/>
        <w:t xml:space="preserve"> "proposal_footer": null,</w:t>
        <w:br/>
        <w:t xml:space="preserve"> "access_to_deal": false,</w:t>
        <w:br/>
        <w:t xml:space="preserve"> "currency": "EUR",</w:t>
        <w:br/>
        <w:t xml:space="preserve"> "currency_default": "USD",</w:t>
        <w:br/>
        <w:t xml:space="preserve"> "currency_normalized": "EUR"</w:t>
        <w:br/>
        <w:t xml:space="preserve"> },</w:t>
        <w:br/>
        <w:t xml:space="preserve"> "relationships": {</w:t>
        <w:br/>
        <w:t xml:space="preserve"> "organization": {</w:t>
        <w:br/>
        <w:t xml:space="preserve"> "data": {</w:t>
        <w:br/>
        <w:t xml:space="preserve"> "type": "organizations",</w:t>
        <w:br/>
        <w:t xml:space="preserve"> "id": "408"</w:t>
        <w:br/>
        <w:t xml:space="preserve"> }</w:t>
        <w:br/>
        <w:t xml:space="preserve"> },</w:t>
        <w:br/>
        <w:t xml:space="preserve"> "creator": { "meta": { "included": false } },</w:t>
        <w:br/>
        <w:t xml:space="preserve"> "company": { "meta": { "included": false } },</w:t>
        <w:br/>
        <w:t xml:space="preserve"> "document_type": { "meta": { "included": false } },</w:t>
        <w:br/>
        <w:t xml:space="preserve"> "proposal_document_type": { "meta": { "included": false } },</w:t>
        <w:br/>
        <w:t xml:space="preserve"> "responsible": { "meta": { "included": false } },</w:t>
        <w:br/>
        <w:t xml:space="preserve"> "deal_status": { "meta": { "included": false } },</w:t>
        <w:br/>
        <w:t xml:space="preserve"> "project": { "meta": { "included": false } },</w:t>
        <w:br/>
        <w:t xml:space="preserve"> "lost_reason": { "meta": { "included": false } },</w:t>
        <w:br/>
        <w:t xml:space="preserve"> "contract": { "meta": { "included": false } },</w:t>
        <w:br/>
        <w:t xml:space="preserve"> "contact": { "meta": { "included": false } },</w:t>
        <w:br/>
        <w:t xml:space="preserve"> "subsidiary": { "meta": { "included": false } },</w:t>
        <w:br/>
        <w:t xml:space="preserve"> "template": { "meta": { "included": false } },</w:t>
        <w:br/>
        <w:t xml:space="preserve"> "tax_rate": { "meta": { "included": false } },</w:t>
        <w:br/>
        <w:t xml:space="preserve"> "pipeline": { "meta": { "included": false } },</w:t>
        <w:br/>
        <w:t xml:space="preserve"> "origin_deal": { "meta": { "included": false } },</w:t>
        <w:br/>
        <w:t xml:space="preserve"> "designated_approver": { "meta": { "included": false } },</w:t>
        <w:br/>
        <w:t xml:space="preserve"> "approval_policy_assignment": { "meta": { "included": false } },</w:t>
        <w:br/>
        <w:t xml:space="preserve"> "next_todo": { "meta": { "included": false } },</w:t>
        <w:br/>
        <w:t xml:space="preserve"> "expense_approval_workflow": { "meta": { "included": false } },</w:t>
        <w:br/>
        <w:t xml:space="preserve"> "time_approval_workflow": { "meta": { "included": false } },</w:t>
        <w:br/>
        <w:t xml:space="preserve"> "invoice_template": { "meta": { "included": false } },</w:t>
        <w:br/>
        <w:t xml:space="preserve"> "automatic_invoicing_rule": { "meta": { "included": false } },</w:t>
        <w:br/>
        <w:t xml:space="preserve"> "custom_field_people": { "meta": { "included": false } },</w:t>
        <w:br/>
        <w:t xml:space="preserve"> "custom_field_attachments": { "meta": { "included": false } }</w:t>
        <w:br/>
        <w:t xml:space="preserve"> }</w:t>
        <w:br/>
        <w:t xml:space="preserve"> },</w:t>
        <w:br/>
        <w:t xml:space="preserve"> "meta": {}</w:t>
        <w:br/>
        <w:t>}</w:t>
      </w:r>
    </w:p>
    <w:p>
      <w:pPr>
        <w:pStyle w:val="Heading3"/>
      </w:pPr>
      <w:r>
        <w:t>Error Responses</w:t>
      </w:r>
    </w:p>
    <w:p>
      <w:r>
        <w:t>Error response bodies were not provided in the scraped content (it only states “returns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newly created deal/budget.</w:t>
            </w:r>
          </w:p>
        </w:tc>
      </w:tr>
      <w:tr>
        <w:tc>
          <w:tcPr>
            <w:tcW w:type="dxa" w:w="2880"/>
          </w:tcPr>
          <w:p>
            <w:r>
              <w:t>data.type</w:t>
            </w:r>
          </w:p>
        </w:tc>
        <w:tc>
          <w:tcPr>
            <w:tcW w:type="dxa" w:w="2880"/>
          </w:tcPr>
          <w:p>
            <w:r>
              <w:t>string</w:t>
            </w:r>
          </w:p>
        </w:tc>
        <w:tc>
          <w:tcPr>
            <w:tcW w:type="dxa" w:w="2880"/>
          </w:tcPr>
          <w:p>
            <w:r>
              <w:t>Resource type (expected "deals").</w:t>
            </w:r>
          </w:p>
        </w:tc>
      </w:tr>
      <w:tr>
        <w:tc>
          <w:tcPr>
            <w:tcW w:type="dxa" w:w="2880"/>
          </w:tcPr>
          <w:p>
            <w:r>
              <w:t>data.attributes</w:t>
            </w:r>
          </w:p>
        </w:tc>
        <w:tc>
          <w:tcPr>
            <w:tcW w:type="dxa" w:w="2880"/>
          </w:tcPr>
          <w:p>
            <w:r>
              <w:t>object</w:t>
            </w:r>
          </w:p>
        </w:tc>
        <w:tc>
          <w:tcPr>
            <w:tcW w:type="dxa" w:w="2880"/>
          </w:tcPr>
          <w:p>
            <w:r>
              <w:t>Deal attributes for the created deal/budget.</w:t>
            </w:r>
          </w:p>
        </w:tc>
      </w:tr>
      <w:tr>
        <w:tc>
          <w:tcPr>
            <w:tcW w:type="dxa" w:w="2880"/>
          </w:tcPr>
          <w:p>
            <w:r>
              <w:t>data.attributes.name</w:t>
            </w:r>
          </w:p>
        </w:tc>
        <w:tc>
          <w:tcPr>
            <w:tcW w:type="dxa" w:w="2880"/>
          </w:tcPr>
          <w:p>
            <w:r>
              <w:t>string</w:t>
            </w:r>
          </w:p>
        </w:tc>
        <w:tc>
          <w:tcPr>
            <w:tcW w:type="dxa" w:w="2880"/>
          </w:tcPr>
          <w:p>
            <w:r>
              <w:t>Deal name.</w:t>
            </w:r>
          </w:p>
        </w:tc>
      </w:tr>
      <w:tr>
        <w:tc>
          <w:tcPr>
            <w:tcW w:type="dxa" w:w="2880"/>
          </w:tcPr>
          <w:p>
            <w:r>
              <w:t>data.attributes.date</w:t>
            </w:r>
          </w:p>
        </w:tc>
        <w:tc>
          <w:tcPr>
            <w:tcW w:type="dxa" w:w="2880"/>
          </w:tcPr>
          <w:p>
            <w:r>
              <w:t>string</w:t>
            </w:r>
          </w:p>
        </w:tc>
        <w:tc>
          <w:tcPr>
            <w:tcW w:type="dxa" w:w="2880"/>
          </w:tcPr>
          <w:p>
            <w:r>
              <w:t>Deal date (YYYY-MM-DD).</w:t>
            </w:r>
          </w:p>
        </w:tc>
      </w:tr>
      <w:tr>
        <w:tc>
          <w:tcPr>
            <w:tcW w:type="dxa" w:w="2880"/>
          </w:tcPr>
          <w:p>
            <w:r>
              <w:t>data.attributes.end_date</w:t>
            </w:r>
          </w:p>
        </w:tc>
        <w:tc>
          <w:tcPr>
            <w:tcW w:type="dxa" w:w="2880"/>
          </w:tcPr>
          <w:p>
            <w:r>
              <w:t>string|null</w:t>
            </w:r>
          </w:p>
        </w:tc>
        <w:tc>
          <w:tcPr>
            <w:tcW w:type="dxa" w:w="2880"/>
          </w:tcPr>
          <w:p>
            <w:r>
              <w:t>End date (if any).</w:t>
            </w:r>
          </w:p>
        </w:tc>
      </w:tr>
      <w:tr>
        <w:tc>
          <w:tcPr>
            <w:tcW w:type="dxa" w:w="2880"/>
          </w:tcPr>
          <w:p>
            <w:r>
              <w:t>data.attributes.number</w:t>
            </w:r>
          </w:p>
        </w:tc>
        <w:tc>
          <w:tcPr>
            <w:tcW w:type="dxa" w:w="2880"/>
          </w:tcPr>
          <w:p>
            <w:r>
              <w:t>string</w:t>
            </w:r>
          </w:p>
        </w:tc>
        <w:tc>
          <w:tcPr>
            <w:tcW w:type="dxa" w:w="2880"/>
          </w:tcPr>
          <w:p>
            <w:r>
              <w:t>Deal number (string in example).</w:t>
            </w:r>
          </w:p>
        </w:tc>
      </w:tr>
      <w:tr>
        <w:tc>
          <w:tcPr>
            <w:tcW w:type="dxa" w:w="2880"/>
          </w:tcPr>
          <w:p>
            <w:r>
              <w:t>data.attributes.deal_number</w:t>
            </w:r>
          </w:p>
        </w:tc>
        <w:tc>
          <w:tcPr>
            <w:tcW w:type="dxa" w:w="2880"/>
          </w:tcPr>
          <w:p>
            <w:r>
              <w:t>string</w:t>
            </w:r>
          </w:p>
        </w:tc>
        <w:tc>
          <w:tcPr>
            <w:tcW w:type="dxa" w:w="2880"/>
          </w:tcPr>
          <w:p>
            <w:r>
              <w:t>Deal number (duplicate/alternate field).</w:t>
            </w:r>
          </w:p>
        </w:tc>
      </w:tr>
      <w:tr>
        <w:tc>
          <w:tcPr>
            <w:tcW w:type="dxa" w:w="2880"/>
          </w:tcPr>
          <w:p>
            <w:r>
              <w:t>data.attributes.budget</w:t>
            </w:r>
          </w:p>
        </w:tc>
        <w:tc>
          <w:tcPr>
            <w:tcW w:type="dxa" w:w="2880"/>
          </w:tcPr>
          <w:p>
            <w:r>
              <w:t>boolean</w:t>
            </w:r>
          </w:p>
        </w:tc>
        <w:tc>
          <w:tcPr>
            <w:tcW w:type="dxa" w:w="2880"/>
          </w:tcPr>
          <w:p>
            <w:r>
              <w:t>Indicates this deal is a budget.</w:t>
            </w:r>
          </w:p>
        </w:tc>
      </w:tr>
      <w:tr>
        <w:tc>
          <w:tcPr>
            <w:tcW w:type="dxa" w:w="2880"/>
          </w:tcPr>
          <w:p>
            <w:r>
              <w:t>data.attributes.origin_deal_id</w:t>
            </w:r>
          </w:p>
        </w:tc>
        <w:tc>
          <w:tcPr>
            <w:tcW w:type="dxa" w:w="2880"/>
          </w:tcPr>
          <w:p>
            <w:r>
              <w:t>number</w:t>
            </w:r>
          </w:p>
        </w:tc>
        <w:tc>
          <w:tcPr>
            <w:tcW w:type="dxa" w:w="2880"/>
          </w:tcPr>
          <w:p>
            <w:r>
              <w:t>Numeric ID of the origin deal used to create this deal.</w:t>
            </w:r>
          </w:p>
        </w:tc>
      </w:tr>
      <w:tr>
        <w:tc>
          <w:tcPr>
            <w:tcW w:type="dxa" w:w="2880"/>
          </w:tcPr>
          <w:p>
            <w:r>
              <w:t>data.attributes.currency</w:t>
            </w:r>
          </w:p>
        </w:tc>
        <w:tc>
          <w:tcPr>
            <w:tcW w:type="dxa" w:w="2880"/>
          </w:tcPr>
          <w:p>
            <w:r>
              <w:t>string</w:t>
            </w:r>
          </w:p>
        </w:tc>
        <w:tc>
          <w:tcPr>
            <w:tcW w:type="dxa" w:w="2880"/>
          </w:tcPr>
          <w:p>
            <w:r>
              <w:t>Deal currency (example: "EUR").</w:t>
            </w:r>
          </w:p>
        </w:tc>
      </w:tr>
      <w:tr>
        <w:tc>
          <w:tcPr>
            <w:tcW w:type="dxa" w:w="2880"/>
          </w:tcPr>
          <w:p>
            <w:r>
              <w:t>data.attributes.created_at</w:t>
            </w:r>
          </w:p>
        </w:tc>
        <w:tc>
          <w:tcPr>
            <w:tcW w:type="dxa" w:w="2880"/>
          </w:tcPr>
          <w:p>
            <w:r>
              <w:t>string</w:t>
            </w:r>
          </w:p>
        </w:tc>
        <w:tc>
          <w:tcPr>
            <w:tcW w:type="dxa" w:w="2880"/>
          </w:tcPr>
          <w:p>
            <w:r>
              <w:t>ISO-8601 timestamp when created.</w:t>
            </w:r>
          </w:p>
        </w:tc>
      </w:tr>
      <w:tr>
        <w:tc>
          <w:tcPr>
            <w:tcW w:type="dxa" w:w="2880"/>
          </w:tcPr>
          <w:p>
            <w:r>
              <w:t>data.relationships</w:t>
            </w:r>
          </w:p>
        </w:tc>
        <w:tc>
          <w:tcPr>
            <w:tcW w:type="dxa" w:w="2880"/>
          </w:tcPr>
          <w:p>
            <w:r>
              <w:t>object</w:t>
            </w:r>
          </w:p>
        </w:tc>
        <w:tc>
          <w:tcPr>
            <w:tcW w:type="dxa" w:w="2880"/>
          </w:tcPr>
          <w:p>
            <w:r>
              <w:t>JSON:API relationships for the deal.</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'https://api.productive.io/api/v2/deals/create_from_origin' \</w:t>
        <w:br/>
        <w:t xml:space="preserve"> --header 'Accept: application/json' \</w:t>
        <w:br/>
        <w:t xml:space="preserve"> --header 'Content-Type: application/vnd.api+json' \</w:t>
        <w:br/>
        <w:t xml:space="preserve"> --data '{</w:t>
        <w:br/>
        <w:t xml:space="preserve"> "data": {</w:t>
        <w:br/>
        <w:t xml:space="preserve"> "type": "deals",</w:t>
        <w:br/>
        <w:t xml:space="preserve"> "relationships": {</w:t>
        <w:br/>
        <w:t xml:space="preserve"> "origin_deal": {</w:t>
        <w:br/>
        <w:t xml:space="preserve"> "data": {</w:t>
        <w:br/>
        <w:t xml:space="preserve"> "type": "deals",</w:t>
        <w:br/>
        <w:t xml:space="preserve"> "id": "237"</w:t>
        <w:br/>
        <w:t xml:space="preserve">          }</w:t>
        <w:br/>
        <w:t xml:space="preserve">        },</w:t>
        <w:br/>
        <w:t xml:space="preserve"> "project": {</w:t>
        <w:br/>
        <w:t xml:space="preserve"> "data": {</w:t>
        <w:br/>
        <w:t xml:space="preserve"> "type": "projects",</w:t>
        <w:br/>
        <w:t xml:space="preserve"> "id": "165"</w:t>
        <w:br/>
        <w:t xml:space="preserve">          }</w:t>
        <w:br/>
        <w:t xml:space="preserve">        }</w:t>
        <w:br/>
        <w:t xml:space="preserve">      }</w:t>
        <w:br/>
        <w:t xml:space="preserve">    }</w:t>
        <w:br/>
        <w:t xml:space="preserve">  }'</w:t>
      </w:r>
    </w:p>
    <w:p>
      <w:pPr>
        <w:pStyle w:val="Heading3"/>
      </w:pPr>
      <w:r>
        <w:t>Example Usage</w:t>
      </w:r>
    </w:p>
    <w:p>
      <w:pPr>
        <w:pStyle w:val="Heading3"/>
      </w:pPr>
      <w:r>
        <w:t>Example 1: Create a budget from origin deal 237 for project 165</w:t>
      </w:r>
    </w:p>
    <w:p>
      <w:r>
        <w:rPr>
          <w:b/>
          <w:color w:val="666666"/>
          <w:sz w:val="16"/>
        </w:rPr>
        <w:t>[bash]</w:t>
      </w:r>
    </w:p>
    <w:p>
      <w:pPr>
        <w:shd w:fill="F2F2F2" w:val="clear"/>
      </w:pPr>
      <w:r>
        <w:rPr>
          <w:rFonts w:ascii="Courier New" w:hAnsi="Courier New"/>
          <w:sz w:val="17"/>
        </w:rPr>
        <w:t>curl --request POST 'https://api.productive.io/api/v2/deals/create_from_origin' \</w:t>
        <w:br/>
        <w:t xml:space="preserve"> --header 'Accept: application/json' \</w:t>
        <w:br/>
        <w:t xml:space="preserve"> --header 'Content-Type: application/vnd.api+json' \</w:t>
        <w:br/>
        <w:t xml:space="preserve"> --data '{</w:t>
        <w:br/>
        <w:t xml:space="preserve"> "data": {</w:t>
        <w:br/>
        <w:t xml:space="preserve"> "type": "deals",</w:t>
        <w:br/>
        <w:t xml:space="preserve"> "relationships": {</w:t>
        <w:br/>
        <w:t xml:space="preserve"> "origin_deal": { "data": { "type": "deals", "id": "237" } },</w:t>
        <w:br/>
        <w:t xml:space="preserve"> "project": { "data": { "type": "projects", "id": "165" } }</w:t>
        <w:br/>
        <w:t xml:space="preserve">      }</w:t>
        <w:br/>
        <w:t xml:space="preserve">    }</w:t>
        <w:br/>
        <w:t xml:space="preserve">  }'</w:t>
      </w:r>
    </w:p>
    <w:p>
      <w:pPr>
        <w:pStyle w:val="Heading3"/>
      </w:pPr>
      <w:r>
        <w:t>Example 2: Include the ambiguous id query parameter</w:t>
      </w:r>
    </w:p>
    <w:p>
      <w:r>
        <w:rPr>
          <w:b/>
          <w:color w:val="666666"/>
          <w:sz w:val="16"/>
        </w:rPr>
        <w:t>[bash]</w:t>
      </w:r>
    </w:p>
    <w:p>
      <w:pPr>
        <w:shd w:fill="F2F2F2" w:val="clear"/>
      </w:pPr>
      <w:r>
        <w:rPr>
          <w:rFonts w:ascii="Courier New" w:hAnsi="Courier New"/>
          <w:sz w:val="17"/>
        </w:rPr>
        <w:t>curl --request POST 'https://api.productive.io/api/v2/deals/create_from_origin?id=1' \</w:t>
        <w:br/>
        <w:t xml:space="preserve"> --header 'Accept: application/json' \</w:t>
        <w:br/>
        <w:t xml:space="preserve"> --header 'Content-Type: application/vnd.api+json' \</w:t>
        <w:br/>
        <w:t xml:space="preserve"> --data '{</w:t>
        <w:br/>
        <w:t xml:space="preserve"> "data": {</w:t>
        <w:br/>
        <w:t xml:space="preserve"> "type": "deals",</w:t>
        <w:br/>
        <w:t xml:space="preserve"> "relationships": {</w:t>
        <w:br/>
        <w:t xml:space="preserve"> "origin_deal": { "data": { "type": "deals", "id": "237" } },</w:t>
        <w:br/>
        <w:t xml:space="preserve"> "project": { "data": { "type": "projects", "id": "165" } }</w:t>
        <w:br/>
        <w:t xml:space="preserve">      }</w:t>
        <w:br/>
        <w:t xml:space="preserve">    }</w:t>
        <w:br/>
        <w:t xml:space="preserve">  }'</w:t>
      </w:r>
    </w:p>
    <w:p>
      <w:pPr>
        <w:pStyle w:val="Heading3"/>
      </w:pPr>
      <w:r>
        <w:t>Behavior</w:t>
      </w:r>
    </w:p>
    <w:p>
      <w:pPr>
        <w:pStyle w:val="ListBullet"/>
      </w:pPr>
      <w:r>
        <w:t>Accepts a JSON:API payload describing a new deal of type deals.</w:t>
      </w:r>
    </w:p>
    <w:p>
      <w:pPr>
        <w:pStyle w:val="ListBullet"/>
      </w:pPr>
      <w:r>
        <w:t>Uses relationships.origin_deal as the source deal to copy.</w:t>
      </w:r>
    </w:p>
    <w:p>
      <w:pPr>
        <w:pStyle w:val="ListBullet"/>
      </w:pPr>
      <w:r>
        <w:t>Associates the created deal/budget with the specified relationships.project.</w:t>
      </w:r>
    </w:p>
    <w:p>
      <w:pPr>
        <w:pStyle w:val="ListBullet"/>
      </w:pPr>
      <w:r>
        <w:t>Returns the newly created deal resource.</w:t>
      </w:r>
    </w:p>
    <w:p>
      <w:pPr>
        <w:pStyle w:val="Heading3"/>
      </w:pPr>
      <w:r>
        <w:t>Notes</w:t>
      </w:r>
    </w:p>
    <w:p>
      <w:pPr>
        <w:pStyle w:val="ListBullet"/>
      </w:pPr>
      <w:r>
        <w:t xml:space="preserve">The scraped page mentions a required URI parameter id (“deal id”), but the endpoint path does not include a path parameter and the body already includes origin_deal.data.id. This is likely either: </w:t>
        <w:br/>
        <w:br/>
        <w:t>a documentation artifact, or</w:t>
        <w:br/>
        <w:t>an optional/alternate way to specify the origin deal.</w:t>
      </w:r>
    </w:p>
    <w:p>
      <w:pPr>
        <w:pStyle w:val="ListBullet"/>
      </w:pPr>
      <w:r>
        <w:t>Requests and responses use JSON:API media type: application/vnd.api+json.</w:t>
      </w:r>
    </w:p>
    <w:p>
      <w:pPr>
        <w:pStyle w:val="Heading3"/>
      </w:pPr>
      <w:r>
        <w:t>Gotchas</w:t>
      </w:r>
    </w:p>
    <w:p>
      <w:pPr>
        <w:pStyle w:val="ListBullet"/>
      </w:pPr>
      <w:r>
        <w:t>Ensure you send IDs as strings in the JSON:API relationship objects (as shown: "237", "165"), even though some returned attributes may be numeric (e.g., origin_deal_id: 237).</w:t>
      </w:r>
    </w:p>
    <w:p>
      <w:pPr>
        <w:pStyle w:val="Heading3"/>
      </w:pPr>
      <w:r>
        <w:t>Related deals actions</w:t>
      </w:r>
    </w:p>
    <w:p>
      <w:pPr>
        <w:pStyle w:val="ListBullet"/>
      </w:pPr>
      <w:r>
        <w:t>[GET] Get a Deal — /api/v2/deals/{{id}}</w:t>
      </w:r>
    </w:p>
    <w:p>
      <w:pPr>
        <w:pStyle w:val="ListBullet"/>
      </w:pPr>
      <w:r>
        <w:t>[POST] Copy a Deal — /api/v2/deals/copy</w:t>
      </w:r>
    </w:p>
    <w:p>
      <w:pPr>
        <w:pStyle w:val="ListBullet"/>
      </w:pPr>
      <w:r>
        <w:t>[POST] Create a Deal — /deals</w:t>
      </w:r>
    </w:p>
    <w:p>
      <w:pPr>
        <w:pStyle w:val="ListBullet"/>
      </w:pPr>
      <w:r>
        <w:t>[PATCH] Close a Deal — /api/v2/deals/{{id}}/close</w:t>
      </w:r>
    </w:p>
    <w:p>
      <w:pPr>
        <w:pStyle w:val="ListBullet"/>
      </w:pPr>
      <w:r>
        <w:t>[PATCH] Open a Deal (Reopen Budget) for a Deal — /api/v2/deals/{{id}}/open</w:t>
      </w:r>
    </w:p>
    <w:p>
      <w:pPr>
        <w:pStyle w:val="ListBullet"/>
      </w:pPr>
      <w:r>
        <w:t>[DELETE] Delete a Deal — /api/v2/deals/{{id}}</w:t>
      </w:r>
    </w:p>
    <w:p>
      <w:r>
        <w:br w:type="page"/>
      </w:r>
    </w:p>
    <w:p>
      <w:pPr>
        <w:pStyle w:val="Heading2"/>
      </w:pPr>
      <w:r>
        <w:t>311. [PATCH] Close a Deal</w:t>
      </w:r>
    </w:p>
    <w:p>
      <w:r>
        <w:rPr>
          <w:b/>
        </w:rPr>
        <w:t xml:space="preserve">Endpoint: </w:t>
      </w:r>
      <w:r>
        <w:rPr>
          <w:rFonts w:ascii="Courier New" w:hAnsi="Courier New"/>
          <w:sz w:val="18"/>
        </w:rPr>
        <w:t>/api/v2/deals/{{id}}/close</w:t>
      </w:r>
    </w:p>
    <w:p>
      <w:pPr>
        <w:pStyle w:val="Heading3"/>
      </w:pPr>
      <w:r>
        <w:t>Prerequisites</w:t>
      </w:r>
    </w:p>
    <w:p>
      <w:pPr>
        <w:pStyle w:val="ListBullet"/>
      </w:pPr>
      <w:r>
        <w:t>Must have permission to update/close deals in Productive</w:t>
      </w:r>
    </w:p>
    <w:p>
      <w:pPr>
        <w:pStyle w:val="Heading3"/>
      </w:pPr>
      <w:r>
        <w:t>Method</w:t>
      </w:r>
    </w:p>
    <w:p>
      <w:r>
        <w:t>PATCH</w:t>
      </w:r>
    </w:p>
    <w:p>
      <w:pPr>
        <w:pStyle w:val="Heading3"/>
      </w:pPr>
      <w:r>
        <w:t>URL</w:t>
      </w:r>
    </w:p>
    <w:p>
      <w:r>
        <w:t>https://api.productive.io/api/v2/deals/{{id}}/close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Closes a deal identified by its deal ID. Returns the updated deal resource in JSON:API format.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/api/v2/deals//close).</w:t>
      </w:r>
    </w:p>
    <w:p>
      <w:pPr>
        <w:pStyle w:val="ListBullet"/>
      </w:pPr>
      <w:r>
        <w:t>Always construct the path as /api/v2/deals/{{id}}/close, where {{id}} is a non-empty deal identifier.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/api/v2/deals/1/close</w:t>
        <w:br/>
        <w:t>/api/v2/deals/336/close</w:t>
      </w:r>
    </w:p>
    <w:p>
      <w:pPr>
        <w:pStyle w:val="Heading3"/>
      </w:pPr>
      <w:r>
        <w:t>Invalid Examples</w:t>
      </w:r>
    </w:p>
    <w:p>
      <w:r>
        <w:rPr>
          <w:b/>
          <w:color w:val="666666"/>
          <w:sz w:val="16"/>
        </w:rPr>
        <w:t>[http]</w:t>
      </w:r>
    </w:p>
    <w:p>
      <w:pPr>
        <w:shd w:fill="F2F2F2" w:val="clear"/>
      </w:pPr>
      <w:r>
        <w:rPr>
          <w:rFonts w:ascii="Courier New" w:hAnsi="Courier New"/>
          <w:sz w:val="17"/>
        </w:rPr>
        <w:t>/api/v2/deals//close</w:t>
        <w:br/>
        <w:t>/api/v2/deals/close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Deal ID to close.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"336",</w:t>
        <w:br/>
        <w:t xml:space="preserve"> "type": "deals",</w:t>
        <w:br/>
        <w:t xml:space="preserve"> "attributes": {</w:t>
        <w:br/>
        <w:t xml:space="preserve"> "name": "test name",</w:t>
        <w:br/>
        <w:t xml:space="preserve"> "date": "2026-03-14",</w:t>
        <w:br/>
        <w:t xml:space="preserve"> "end_date": null,</w:t>
        <w:br/>
        <w:t xml:space="preserve"> "number": "2",</w:t>
        <w:br/>
        <w:t xml:space="preserve"> "deal_number": "2",</w:t>
        <w:br/>
        <w:t xml:space="preserve"> "suffix": null,</w:t>
        <w:br/>
        <w:t xml:space="preserve"> "time_approval": true,</w:t>
        <w:br/>
        <w:t xml:space="preserve"> "expense_approval": true,</w:t>
        <w:br/>
        <w:t xml:space="preserve"> "client_access": false,</w:t>
        <w:br/>
        <w:t xml:space="preserve"> "deal_type_id": 2,</w:t>
        <w:br/>
        <w:t xml:space="preserve"> "budget": true,</w:t>
        <w:br/>
        <w:t xml:space="preserve"> "sales_status_updated_at": "2026-03-14T05:05:00.000+01:00",</w:t>
        <w:br/>
        <w:t xml:space="preserve"> "tag_list": [],</w:t>
        <w:br/>
        <w:t xml:space="preserve"> "origin_deal_id": null,</w:t>
        <w:br/>
        <w:t xml:space="preserve"> "profit_margin": 0,</w:t>
        <w:br/>
        <w:t xml:space="preserve"> "profit_margin_normalized": 0,</w:t>
        <w:br/>
        <w:t xml:space="preserve"> "profit_margin_default": 0,</w:t>
        <w:br/>
        <w:t xml:space="preserve"> "email_key": "f4a94f81c5895dc52ba925fd5c0f809e",</w:t>
        <w:br/>
        <w:t xml:space="preserve"> "purchase_order_number": null,</w:t>
        <w:br/>
        <w:t xml:space="preserve"> "custom_fields": null,</w:t>
        <w:br/>
        <w:t xml:space="preserve"> "position": 1,</w:t>
        <w:br/>
        <w:t xml:space="preserve"> "service_type_restricted_tracking": false,</w:t>
        <w:br/>
        <w:t xml:space="preserve"> "tracking_type_id": 1,</w:t>
        <w:br/>
        <w:t xml:space="preserve"> "editor_config": {},</w:t>
        <w:br/>
        <w:t xml:space="preserve"> "discount": null,</w:t>
        <w:br/>
        <w:t xml:space="preserve"> "man_day_minutes": 480,</w:t>
        <w:br/>
        <w:t xml:space="preserve"> "rounding_interval_id": null,</w:t>
        <w:br/>
        <w:t xml:space="preserve"> "rounding_method_id": 1,</w:t>
        <w:br/>
        <w:t xml:space="preserve"> "validate_expense_when_closing": false,</w:t>
        <w:br/>
        <w:t xml:space="preserve"> "revenue_distribution_type": null,</w:t>
        <w:br/>
        <w:t xml:space="preserve"> "color_id": null,</w:t>
        <w:br/>
        <w:t xml:space="preserve"> "connection_status": "none",</w:t>
        <w:br/>
        <w:t xml:space="preserve"> "revenue_distribution_method": null,</w:t>
        <w:br/>
        <w:t xml:space="preserve"> "retainer_interval": null,</w:t>
        <w:br/>
        <w:t xml:space="preserve"> "retainer_interval_count": 1,</w:t>
        <w:br/>
        <w:t xml:space="preserve"> "billable_time": 0,</w:t>
        <w:br/>
        <w:t xml:space="preserve"> "budget_warning": null,</w:t>
        <w:br/>
        <w:t xml:space="preserve"> "estimated_time": 0,</w:t>
        <w:br/>
        <w:t xml:space="preserve"> "budgeted_time": 0,</w:t>
        <w:br/>
        <w:t xml:space="preserve"> "worked_time": 0,</w:t>
        <w:br/>
        <w:t xml:space="preserve"> "time_to_close": null,</w:t>
        <w:br/>
        <w:t xml:space="preserve"> "days_since_created": 0,</w:t>
        <w:br/>
        <w:t xml:space="preserve"> "days_since_last_activity": 0,</w:t>
        <w:br/>
        <w:t xml:space="preserve"> "days_in_current_stage": 0,</w:t>
        <w:br/>
        <w:t xml:space="preserve"> "probability": 50,</w:t>
        <w:br/>
        <w:t xml:space="preserve"> "previous_probability": null,</w:t>
        <w:br/>
        <w:t xml:space="preserve"> "note_interpolated": null,</w:t>
        <w:br/>
        <w:t xml:space="preserve"> "proposal_note_interpolated": null,</w:t>
        <w:br/>
        <w:t xml:space="preserve"> "footer_interpolated": null,</w:t>
        <w:br/>
        <w:t xml:space="preserve"> "proposal_footer_interpolated": null,</w:t>
        <w:br/>
        <w:t xml:space="preserve"> "todo_count": 0,</w:t>
        <w:br/>
        <w:t xml:space="preserve"> "todo_due_date": null,</w:t>
        <w:br/>
        <w:t xml:space="preserve"> "note": null,</w:t>
        <w:br/>
        <w:t xml:space="preserve"> "proposal_note": null,</w:t>
        <w:br/>
        <w:t xml:space="preserve"> "lost_comment": null,</w:t>
        <w:br/>
        <w:t xml:space="preserve"> "closed_at": "2026-03-14T05:05:03.000+01:00",</w:t>
        <w:br/>
        <w:t xml:space="preserve"> "delivered_on": "2026-03-14",</w:t>
        <w:br/>
        <w:t xml:space="preserve"> "last_activity_at": "2026-03-14T05:05:03.000+01:00",</w:t>
        <w:br/>
        <w:t xml:space="preserve"> "deleted_at": null,</w:t>
        <w:br/>
        <w:t xml:space="preserve"> "created_at": "2026-03-14T05:05:03.513+01:00",</w:t>
        <w:br/>
        <w:t xml:space="preserve"> "sales_closed_at": null,</w:t>
        <w:br/>
        <w:t xml:space="preserve"> "exchange_rate": "1.25",</w:t>
        <w:br/>
        <w:t xml:space="preserve"> "exchange_date": "2026-03-14",</w:t>
        <w:br/>
        <w:t xml:space="preserve"> "sales_closed_on": null,</w:t>
        <w:br/>
        <w:t xml:space="preserve"> "sample_data": false,</w:t>
        <w:br/>
        <w:t xml:space="preserve"> "external_id": null,</w:t>
        <w:br/>
        <w:t xml:space="preserve"> "external_sync": false,</w:t>
        <w:br/>
        <w:t xml:space="preserve"> "manual_invoicing_status_id": 1,</w:t>
        <w:br/>
        <w:t xml:space="preserve"> "footer": null,</w:t>
        <w:br/>
        <w:t xml:space="preserve"> "proposal_footer": null,</w:t>
        <w:br/>
        <w:t xml:space="preserve"> "access_to_deal": true,</w:t>
        <w:br/>
        <w:t xml:space="preserve"> "currency": "EUR",</w:t>
        <w:br/>
        <w:t xml:space="preserve"> "currency_default": "USD",</w:t>
        <w:br/>
        <w:t xml:space="preserve"> "currency_normalized": "EUR",</w:t>
        <w:br/>
        <w:t xml:space="preserve"> "revenue": 0,</w:t>
        <w:br/>
        <w:t xml:space="preserve"> "revenue_default": 0,</w:t>
        <w:br/>
        <w:t xml:space="preserve"> "revenue_normalized": 0,</w:t>
        <w:br/>
        <w:t xml:space="preserve"> "services_revenue": 0,</w:t>
        <w:br/>
        <w:t xml:space="preserve"> "services_revenue_default": 0,</w:t>
        <w:br/>
        <w:t xml:space="preserve"> "services_revenue_normalized": 0,</w:t>
        <w:br/>
        <w:t xml:space="preserve"> "budget_total": 0,</w:t>
        <w:br/>
        <w:t xml:space="preserve"> "budget_total_default": 0,</w:t>
        <w:br/>
        <w:t xml:space="preserve"> "budget_total_normalized": 0,</w:t>
        <w:br/>
        <w:t xml:space="preserve"> "budget_used": 0,</w:t>
        <w:br/>
        <w:t xml:space="preserve"> "budget_used_default": 0,</w:t>
        <w:br/>
        <w:t xml:space="preserve"> "budget_used_normalized": 0,</w:t>
        <w:br/>
        <w:t xml:space="preserve"> "projected_revenue": 0,</w:t>
        <w:br/>
        <w:t xml:space="preserve"> "projected_revenue_default": 0,</w:t>
        <w:br/>
        <w:t xml:space="preserve"> "projected_revenue_normalized": 0,</w:t>
        <w:br/>
        <w:t xml:space="preserve"> "cost": 0,</w:t>
        <w:br/>
        <w:t xml:space="preserve"> "cost_default": 0,</w:t>
        <w:br/>
        <w:t xml:space="preserve"> "cost_normalized": 0,</w:t>
        <w:br/>
        <w:t xml:space="preserve"> "profit": 0,</w:t>
        <w:br/>
        <w:t xml:space="preserve"> "profit_default": 0,</w:t>
        <w:br/>
        <w:t xml:space="preserve"> "profit_normalized": 0,</w:t>
        <w:br/>
        <w:t xml:space="preserve"> "invoiced": 0,</w:t>
        <w:br/>
        <w:t xml:space="preserve"> "invoiced_default": 0,</w:t>
        <w:br/>
        <w:t xml:space="preserve"> "invoiced_normalized": 0,</w:t>
        <w:br/>
        <w:t xml:space="preserve"> "pending_invoicing": 0,</w:t>
        <w:br/>
        <w:t xml:space="preserve"> "pending_invoicing_default": 0,</w:t>
        <w:br/>
        <w:t xml:space="preserve"> "pending_invoicing_normalized": 0,</w:t>
        <w:br/>
        <w:t xml:space="preserve"> "manually_invoiced": 0,</w:t>
        <w:br/>
        <w:t xml:space="preserve"> "manually_invoiced_default": 0,</w:t>
        <w:br/>
        <w:t xml:space="preserve"> "manually_invoiced_normalized": 0,</w:t>
        <w:br/>
        <w:t xml:space="preserve"> "draft_invoiced": 0,</w:t>
        <w:br/>
        <w:t xml:space="preserve"> "draft_invoiced_default": 0,</w:t>
        <w:br/>
        <w:t xml:space="preserve"> "draft_invoiced_normalized": 0,</w:t>
        <w:br/>
        <w:t xml:space="preserve"> "amount_credited": 0,</w:t>
        <w:br/>
        <w:t xml:space="preserve"> "amount_credited_default": 0,</w:t>
        <w:br/>
        <w:t xml:space="preserve"> "amount_credited_normalized": 0,</w:t>
        <w:br/>
        <w:t xml:space="preserve"> "expense": 0,</w:t>
        <w:br/>
        <w:t xml:space="preserve"> "expense_default": 0,</w:t>
        <w:br/>
        <w:t xml:space="preserve"> "expense_normalized": 0</w:t>
        <w:br/>
        <w:t xml:space="preserve"> },</w:t>
        <w:br/>
        <w:t xml:space="preserve"> "relationships": {</w:t>
        <w:br/>
        <w:t xml:space="preserve"> "organization": {</w:t>
        <w:br/>
        <w:t xml:space="preserve"> "data": {</w:t>
        <w:br/>
        <w:t xml:space="preserve"> "type": "organizations",</w:t>
        <w:br/>
        <w:t xml:space="preserve"> "id": "433"</w:t>
        <w:br/>
        <w:t xml:space="preserve"> }</w:t>
        <w:br/>
        <w:t xml:space="preserve"> },</w:t>
        <w:br/>
        <w:t xml:space="preserve"> "creator": { "meta": { "included": false } },</w:t>
        <w:br/>
        <w:t xml:space="preserve"> "company": { "meta": { "included": false } },</w:t>
        <w:br/>
        <w:t xml:space="preserve"> "document_type": { "meta": { "included": false } },</w:t>
        <w:br/>
        <w:t xml:space="preserve"> "proposal_document_type": { "meta": { "included": false } },</w:t>
        <w:br/>
        <w:t xml:space="preserve"> "responsible": { "meta": { "included": false } },</w:t>
        <w:br/>
        <w:t xml:space="preserve"> "deal_status": { "meta": { "included": false } },</w:t>
        <w:br/>
        <w:t xml:space="preserve"> "project": { "meta": { "included": false } },</w:t>
        <w:br/>
        <w:t xml:space="preserve"> "lost_reason": { "meta": { "included": false } },</w:t>
        <w:br/>
        <w:t xml:space="preserve"> "contract": { "meta": { "included": false } },</w:t>
        <w:br/>
        <w:t xml:space="preserve"> "contact": { "meta": { "included": false } },</w:t>
        <w:br/>
        <w:t xml:space="preserve"> "subsidiary": { "meta": { "included": false } },</w:t>
        <w:br/>
        <w:t xml:space="preserve"> "template": { "meta": { "included": false } },</w:t>
        <w:br/>
        <w:t xml:space="preserve"> "tax_rate": { "meta": { "included": false } },</w:t>
        <w:br/>
        <w:t xml:space="preserve"> "pipeline": { "meta": { "included": false } },</w:t>
        <w:br/>
        <w:t xml:space="preserve"> "origin_deal": { "meta": { "included": false } },</w:t>
        <w:br/>
        <w:t xml:space="preserve"> "designated_approver": { "meta": { "included": false } },</w:t>
        <w:br/>
        <w:t xml:space="preserve"> "approval_policy_assignment": { "meta": { "included": false } },</w:t>
        <w:br/>
        <w:t xml:space="preserve"> "next_todo": { "meta": { "included": false } },</w:t>
        <w:br/>
        <w:t xml:space="preserve"> "expense_approval_workflow": { "meta": { "included": false } },</w:t>
        <w:br/>
        <w:t xml:space="preserve"> "time_approval_workflow": { "meta": { "included": false } },</w:t>
        <w:br/>
        <w:t xml:space="preserve"> "invoice_template": { "meta": { "included": false } },</w:t>
        <w:br/>
        <w:t xml:space="preserve"> "automatic_invoicing_rule": { "meta": { "included": false } },</w:t>
        <w:br/>
        <w:t xml:space="preserve"> "custom_field_people": { "meta": { "included": false } },</w:t>
        <w:br/>
        <w:t xml:space="preserve"> "custom_field_attachments":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 (JSON:API).</w:t>
            </w:r>
          </w:p>
        </w:tc>
      </w:tr>
      <w:tr>
        <w:tc>
          <w:tcPr>
            <w:tcW w:type="dxa" w:w="2880"/>
          </w:tcPr>
          <w:p>
            <w:r>
              <w:t>data.id</w:t>
            </w:r>
          </w:p>
        </w:tc>
        <w:tc>
          <w:tcPr>
            <w:tcW w:type="dxa" w:w="2880"/>
          </w:tcPr>
          <w:p>
            <w:r>
              <w:t>string</w:t>
            </w:r>
          </w:p>
        </w:tc>
        <w:tc>
          <w:tcPr>
            <w:tcW w:type="dxa" w:w="2880"/>
          </w:tcPr>
          <w:p>
            <w:r>
              <w:t>Deal ID.</w:t>
            </w:r>
          </w:p>
        </w:tc>
      </w:tr>
      <w:tr>
        <w:tc>
          <w:tcPr>
            <w:tcW w:type="dxa" w:w="2880"/>
          </w:tcPr>
          <w:p>
            <w:r>
              <w:t>data.type</w:t>
            </w:r>
          </w:p>
        </w:tc>
        <w:tc>
          <w:tcPr>
            <w:tcW w:type="dxa" w:w="2880"/>
          </w:tcPr>
          <w:p>
            <w:r>
              <w:t>string</w:t>
            </w:r>
          </w:p>
        </w:tc>
        <w:tc>
          <w:tcPr>
            <w:tcW w:type="dxa" w:w="2880"/>
          </w:tcPr>
          <w:p>
            <w:r>
              <w:t>Resource type (deals).</w:t>
            </w:r>
          </w:p>
        </w:tc>
      </w:tr>
      <w:tr>
        <w:tc>
          <w:tcPr>
            <w:tcW w:type="dxa" w:w="2880"/>
          </w:tcPr>
          <w:p>
            <w:r>
              <w:t>data.attributes</w:t>
            </w:r>
          </w:p>
        </w:tc>
        <w:tc>
          <w:tcPr>
            <w:tcW w:type="dxa" w:w="2880"/>
          </w:tcPr>
          <w:p>
            <w:r>
              <w:t>object</w:t>
            </w:r>
          </w:p>
        </w:tc>
        <w:tc>
          <w:tcPr>
            <w:tcW w:type="dxa" w:w="2880"/>
          </w:tcPr>
          <w:p>
            <w:r>
              <w:t>Deal attributes. (Many fields returned; see response example.)</w:t>
            </w:r>
          </w:p>
        </w:tc>
      </w:tr>
      <w:tr>
        <w:tc>
          <w:tcPr>
            <w:tcW w:type="dxa" w:w="2880"/>
          </w:tcPr>
          <w:p>
            <w:r>
              <w:t>data.relationships</w:t>
            </w:r>
          </w:p>
        </w:tc>
        <w:tc>
          <w:tcPr>
            <w:tcW w:type="dxa" w:w="2880"/>
          </w:tcPr>
          <w:p>
            <w:r>
              <w:t>object</w:t>
            </w:r>
          </w:p>
        </w:tc>
        <w:tc>
          <w:tcPr>
            <w:tcW w:type="dxa" w:w="2880"/>
          </w:tcPr>
          <w:p>
            <w:r>
              <w:t>Related resources and relationship metadata.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'https://api.productive.io/api/v2/deals/336/close' \</w:t>
        <w:br/>
        <w:t xml:space="preserve"> --header 'Accept: application/json' \</w:t>
        <w:br/>
        <w:t xml:space="preserve"> --header 'Content-Type: application/vnd.api+json'</w:t>
      </w:r>
    </w:p>
    <w:p>
      <w:pPr>
        <w:pStyle w:val="Heading3"/>
      </w:pPr>
      <w:r>
        <w:t>Behavior</w:t>
      </w:r>
    </w:p>
    <w:p>
      <w:pPr>
        <w:pStyle w:val="ListBullet"/>
      </w:pPr>
      <w:r>
        <w:t>The server identifies the deal by id.</w:t>
      </w:r>
    </w:p>
    <w:p>
      <w:pPr>
        <w:pStyle w:val="ListBullet"/>
      </w:pPr>
      <w:r>
        <w:t>The deal is transitioned to a “closed” state.</w:t>
      </w:r>
    </w:p>
    <w:p>
      <w:pPr>
        <w:pStyle w:val="ListBullet"/>
      </w:pPr>
      <w:r>
        <w:t>The API returns the updated deal resource in JSON:API format.</w:t>
      </w:r>
    </w:p>
    <w:p>
      <w:pPr>
        <w:pStyle w:val="Heading3"/>
      </w:pPr>
      <w:r>
        <w:t>Notes</w:t>
      </w:r>
    </w:p>
    <w:p>
      <w:pPr>
        <w:pStyle w:val="ListBullet"/>
      </w:pPr>
      <w:r>
        <w:t>No request body is documented for this endpoint.</w:t>
      </w:r>
    </w:p>
    <w:p>
      <w:pPr>
        <w:pStyle w:val="ListBullet"/>
      </w:pPr>
      <w:r>
        <w:t>Although the scraped docs show a broad Accept header, this endpoint returns JSON:API; using Accept: application/json is appropriate for JSON responses.</w:t>
      </w:r>
    </w:p>
    <w:p>
      <w:pPr>
        <w:pStyle w:val="Heading3"/>
      </w:pPr>
      <w:r>
        <w:t>Related deals actions</w:t>
      </w:r>
    </w:p>
    <w:p>
      <w:pPr>
        <w:pStyle w:val="ListBullet"/>
      </w:pPr>
      <w:r>
        <w:t>[GET] Get a Deal — /api/v2/deals/{{id}}</w:t>
      </w:r>
    </w:p>
    <w:p>
      <w:pPr>
        <w:pStyle w:val="ListBullet"/>
      </w:pPr>
      <w:r>
        <w:t>[POST] Copy a Deal — /api/v2/deals/copy</w:t>
      </w:r>
    </w:p>
    <w:p>
      <w:pPr>
        <w:pStyle w:val="ListBullet"/>
      </w:pPr>
      <w:r>
        <w:t>[POST] Create a Deal — /deals</w:t>
      </w:r>
    </w:p>
    <w:p>
      <w:pPr>
        <w:pStyle w:val="ListBullet"/>
      </w:pPr>
      <w:r>
        <w:t>[POST] Create a Deal Budget From an Origin Deal — /deals/create_from_origin</w:t>
      </w:r>
    </w:p>
    <w:p>
      <w:pPr>
        <w:pStyle w:val="ListBullet"/>
      </w:pPr>
      <w:r>
        <w:t>[PATCH] Open a Deal (Reopen Budget) for a Deal — /api/v2/deals/{{id}}/open</w:t>
      </w:r>
    </w:p>
    <w:p>
      <w:pPr>
        <w:pStyle w:val="ListBullet"/>
      </w:pPr>
      <w:r>
        <w:t>[DELETE] Delete a Deal — /api/v2/deals/{{id}}</w:t>
      </w:r>
    </w:p>
    <w:p>
      <w:r>
        <w:br w:type="page"/>
      </w:r>
    </w:p>
    <w:p>
      <w:pPr>
        <w:pStyle w:val="Heading2"/>
      </w:pPr>
      <w:r>
        <w:t>312. [GET] List Deleted Items (Recycle Bin)</w:t>
      </w:r>
    </w:p>
    <w:p>
      <w:r>
        <w:rPr>
          <w:b/>
        </w:rPr>
        <w:t xml:space="preserve">Endpoint: </w:t>
      </w:r>
      <w:r>
        <w:rPr>
          <w:rFonts w:ascii="Courier New" w:hAnsi="Courier New"/>
          <w:sz w:val="18"/>
        </w:rPr>
        <w:t>/deleted_items</w:t>
      </w:r>
    </w:p>
    <w:p>
      <w:pPr>
        <w:pStyle w:val="Heading3"/>
      </w:pPr>
      <w:r>
        <w:t>Prerequisites</w:t>
      </w:r>
    </w:p>
    <w:p>
      <w:pPr>
        <w:pStyle w:val="ListBullet"/>
      </w:pPr>
      <w:r>
        <w:t>Access to the Recycle Bin / Deleted Items in Productive (permission requirements not further specified in the scraped content)</w:t>
      </w:r>
    </w:p>
    <w:p>
      <w:pPr>
        <w:pStyle w:val="Heading3"/>
      </w:pPr>
      <w:r>
        <w:t>Method</w:t>
      </w:r>
    </w:p>
    <w:p>
      <w:r>
        <w:t>GET</w:t>
      </w:r>
    </w:p>
    <w:p>
      <w:pPr>
        <w:pStyle w:val="Heading3"/>
      </w:pPr>
      <w:r>
        <w:t>URL</w:t>
      </w:r>
    </w:p>
    <w:p>
      <w:r>
        <w:t>https://api.productive.io/api/v2/deleted_items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items currently in the Recycle Bin (“deleted items”). Each entry describes a deleted object (e.g., Task, Project, Doc) and includes metadata such as who deleted it, where it was located, and when it was deleted.</w:t>
      </w:r>
    </w:p>
    <w:p>
      <w:pPr>
        <w:pStyle w:val="Heading3"/>
      </w:pPr>
      <w:r>
        <w:t>Enforcement Rules</w:t>
      </w:r>
    </w:p>
    <w:p>
      <w:pPr>
        <w:pStyle w:val="ListBullet"/>
      </w:pPr>
      <w:r>
        <w:t>This endpoint has no path parameters.</w:t>
      </w:r>
    </w:p>
    <w:p>
      <w:pPr>
        <w:pStyle w:val="ListBullet"/>
      </w:pPr>
      <w:r>
        <w:t>When executing the action, send Query Parameters in the URL (query string), not in the body.</w:t>
      </w:r>
    </w:p>
    <w:p>
      <w:pPr>
        <w:pStyle w:val="Heading3"/>
      </w:pPr>
      <w:r>
        <w:t>Optional Query Parameters (Filters)</w:t>
      </w:r>
    </w:p>
    <w:p>
      <w:r>
        <w:t>Supported filter params are listed in the documentation, but the exact query-string format (e.g., filter[id]=... vs id=...) is not specified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deleted item record ID.</w:t>
            </w:r>
          </w:p>
        </w:tc>
      </w:tr>
      <w:tr>
        <w:tc>
          <w:tcPr>
            <w:tcW w:type="dxa" w:w="2880"/>
          </w:tcPr>
          <w:p>
            <w:r>
              <w:t>item_type</w:t>
            </w:r>
          </w:p>
        </w:tc>
        <w:tc>
          <w:tcPr>
            <w:tcW w:type="dxa" w:w="2880"/>
          </w:tcPr>
          <w:p>
            <w:r>
              <w:t>string</w:t>
            </w:r>
          </w:p>
        </w:tc>
        <w:tc>
          <w:tcPr>
            <w:tcW w:type="dxa" w:w="2880"/>
          </w:tcPr>
          <w:p>
            <w:r>
              <w:t>Filter by deleted item type. Supported values listed below.</w:t>
            </w:r>
          </w:p>
        </w:tc>
      </w:tr>
      <w:tr>
        <w:tc>
          <w:tcPr>
            <w:tcW w:type="dxa" w:w="2880"/>
          </w:tcPr>
          <w:p>
            <w:r>
              <w:t>deleter_id</w:t>
            </w:r>
          </w:p>
        </w:tc>
        <w:tc>
          <w:tcPr>
            <w:tcW w:type="dxa" w:w="2880"/>
          </w:tcPr>
          <w:p>
            <w:r>
              <w:t>number</w:t>
            </w:r>
          </w:p>
        </w:tc>
        <w:tc>
          <w:tcPr>
            <w:tcW w:type="dxa" w:w="2880"/>
          </w:tcPr>
          <w:p>
            <w:r>
              <w:t>Filter by the ID of the user who deleted the item.</w:t>
            </w:r>
          </w:p>
        </w:tc>
      </w:tr>
      <w:tr>
        <w:tc>
          <w:tcPr>
            <w:tcW w:type="dxa" w:w="2880"/>
          </w:tcPr>
          <w:p>
            <w:r>
              <w:t>name</w:t>
            </w:r>
          </w:p>
        </w:tc>
        <w:tc>
          <w:tcPr>
            <w:tcW w:type="dxa" w:w="2880"/>
          </w:tcPr>
          <w:p>
            <w:r>
              <w:t>string</w:t>
            </w:r>
          </w:p>
        </w:tc>
        <w:tc>
          <w:tcPr>
            <w:tcW w:type="dxa" w:w="2880"/>
          </w:tcPr>
          <w:p>
            <w:r>
              <w:t>Filter by deleted item name.</w:t>
            </w:r>
          </w:p>
        </w:tc>
      </w:tr>
      <w:tr>
        <w:tc>
          <w:tcPr>
            <w:tcW w:type="dxa" w:w="2880"/>
          </w:tcPr>
          <w:p>
            <w:r>
              <w:t>location</w:t>
            </w:r>
          </w:p>
        </w:tc>
        <w:tc>
          <w:tcPr>
            <w:tcW w:type="dxa" w:w="2880"/>
          </w:tcPr>
          <w:p>
            <w:r>
              <w:t>string</w:t>
            </w:r>
          </w:p>
        </w:tc>
        <w:tc>
          <w:tcPr>
            <w:tcW w:type="dxa" w:w="2880"/>
          </w:tcPr>
          <w:p>
            <w:r>
              <w:t>Filter by location label (e.g., “My organization”, “Project: …”).</w:t>
            </w:r>
          </w:p>
        </w:tc>
      </w:tr>
      <w:tr>
        <w:tc>
          <w:tcPr>
            <w:tcW w:type="dxa" w:w="2880"/>
          </w:tcPr>
          <w:p>
            <w:r>
              <w:t>created_at</w:t>
            </w:r>
          </w:p>
        </w:tc>
        <w:tc>
          <w:tcPr>
            <w:tcW w:type="dxa" w:w="2880"/>
          </w:tcPr>
          <w:p>
            <w:r>
              <w:t>string</w:t>
            </w:r>
          </w:p>
        </w:tc>
        <w:tc>
          <w:tcPr>
            <w:tcW w:type="dxa" w:w="2880"/>
          </w:tcPr>
          <w:p>
            <w:r>
              <w:t>Filter by creation date/time (documented as “date”). Exact format not specified.</w:t>
            </w:r>
          </w:p>
        </w:tc>
      </w:tr>
    </w:tbl>
    <w:p/>
    <w:p>
      <w:pPr>
        <w:pStyle w:val="Heading3"/>
      </w:pPr>
      <w:r>
        <w:t>Supported item_type Values</w:t>
      </w:r>
    </w:p>
    <w:p>
      <w:pPr>
        <w:pStyle w:val="ListBullet"/>
      </w:pPr>
      <w:r>
        <w:t>booking</w:t>
      </w:r>
    </w:p>
    <w:p>
      <w:pPr>
        <w:pStyle w:val="ListBullet"/>
      </w:pPr>
      <w:r>
        <w:t>budget</w:t>
      </w:r>
    </w:p>
    <w:p>
      <w:pPr>
        <w:pStyle w:val="ListBullet"/>
      </w:pPr>
      <w:r>
        <w:t>dashboard</w:t>
      </w:r>
    </w:p>
    <w:p>
      <w:pPr>
        <w:pStyle w:val="ListBullet"/>
      </w:pPr>
      <w:r>
        <w:t>deal</w:t>
      </w:r>
    </w:p>
    <w:p>
      <w:pPr>
        <w:pStyle w:val="ListBullet"/>
      </w:pPr>
      <w:r>
        <w:t>event</w:t>
      </w:r>
    </w:p>
    <w:p>
      <w:pPr>
        <w:pStyle w:val="ListBullet"/>
      </w:pPr>
      <w:r>
        <w:t>expense</w:t>
      </w:r>
    </w:p>
    <w:p>
      <w:pPr>
        <w:pStyle w:val="ListBullet"/>
      </w:pPr>
      <w:r>
        <w:t>invoice</w:t>
      </w:r>
    </w:p>
    <w:p>
      <w:pPr>
        <w:pStyle w:val="ListBullet"/>
      </w:pPr>
      <w:r>
        <w:t>page</w:t>
      </w:r>
    </w:p>
    <w:p>
      <w:pPr>
        <w:pStyle w:val="ListBullet"/>
      </w:pPr>
      <w:r>
        <w:t>project</w:t>
      </w:r>
    </w:p>
    <w:p>
      <w:pPr>
        <w:pStyle w:val="ListBullet"/>
      </w:pPr>
      <w:r>
        <w:t>purchase_order</w:t>
      </w:r>
    </w:p>
    <w:p>
      <w:pPr>
        <w:pStyle w:val="ListBullet"/>
      </w:pPr>
      <w:r>
        <w:t>service</w:t>
      </w:r>
    </w:p>
    <w:p>
      <w:pPr>
        <w:pStyle w:val="ListBullet"/>
      </w:pPr>
      <w:r>
        <w:t>task</w:t>
      </w:r>
    </w:p>
    <w:p>
      <w:pPr>
        <w:pStyle w:val="ListBullet"/>
      </w:pPr>
      <w:r>
        <w:t>template</w:t>
      </w:r>
    </w:p>
    <w:p>
      <w:pPr>
        <w:pStyle w:val="ListBullet"/>
      </w:pPr>
      <w:r>
        <w:t>time_entry</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"8",</w:t>
        <w:br/>
        <w:t xml:space="preserve"> "type": "deleted_items",</w:t>
        <w:br/>
        <w:t xml:space="preserve"> "attributes": {</w:t>
        <w:br/>
        <w:t xml:space="preserve"> "created_at": "2026-03-14T05:05:04.358+01:00",</w:t>
        <w:br/>
        <w:t xml:space="preserve"> "deleter_id": 1311,</w:t>
        <w:br/>
        <w:t xml:space="preserve"> "item_id": 194,</w:t>
        <w:br/>
        <w:t xml:space="preserve"> "item_type": "project",</w:t>
        <w:br/>
        <w:t xml:space="preserve"> "location": "My organization",</w:t>
        <w:br/>
        <w:t xml:space="preserve"> "name": "test project",</w:t>
        <w:br/>
        <w:t xml:space="preserve"> "private": false,</w:t>
        <w:br/>
        <w:t xml:space="preserve"> "recovered_at": null</w:t>
        <w:br/>
        <w:t xml:space="preserve"> },</w:t>
        <w:br/>
        <w:t xml:space="preserve"> "relationships": {</w:t>
        <w:br/>
        <w:t xml:space="preserve"> "organization": {</w:t>
        <w:br/>
        <w:t xml:space="preserve"> "data": {</w:t>
        <w:br/>
        <w:t xml:space="preserve"> "type": "organizations",</w:t>
        <w:br/>
        <w:t xml:space="preserve"> "id": "435"</w:t>
        <w:br/>
        <w:t xml:space="preserve"> }</w:t>
        <w:br/>
        <w:t xml:space="preserve"> },</w:t>
        <w:br/>
        <w:t xml:space="preserve"> "deleter":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"http://api-test.productive.io/api/v2/deleted_items?page%5Bnumber%5D=1&amp;page%5Bsize%5D=30",</w:t>
        <w:br/>
        <w:t xml:space="preserve"> "last": "http://api-test.productive.io/api/v2/deleted_items?page%5Bnumber%5D=1&amp;page%5Bsize%5D=30"</w:t>
        <w:br/>
        <w:t xml:space="preserve"> },</w:t>
        <w:br/>
        <w:t xml:space="preserve"> "meta": {</w:t>
        <w:br/>
        <w:t xml:space="preserve"> "current_page": 1,</w:t>
        <w:br/>
        <w:t xml:space="preserve"> "total_pages": 1,</w:t>
        <w:br/>
        <w:t xml:space="preserve"> "total_count": 9,</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deleted item resources.</w:t>
            </w:r>
          </w:p>
        </w:tc>
      </w:tr>
      <w:tr>
        <w:tc>
          <w:tcPr>
            <w:tcW w:type="dxa" w:w="2880"/>
          </w:tcPr>
          <w:p>
            <w:r>
              <w:t>data[].id</w:t>
            </w:r>
          </w:p>
        </w:tc>
        <w:tc>
          <w:tcPr>
            <w:tcW w:type="dxa" w:w="2880"/>
          </w:tcPr>
          <w:p>
            <w:r>
              <w:t>string</w:t>
            </w:r>
          </w:p>
        </w:tc>
        <w:tc>
          <w:tcPr>
            <w:tcW w:type="dxa" w:w="2880"/>
          </w:tcPr>
          <w:p>
            <w:r>
              <w:t>Deleted item record ID.</w:t>
            </w:r>
          </w:p>
        </w:tc>
      </w:tr>
      <w:tr>
        <w:tc>
          <w:tcPr>
            <w:tcW w:type="dxa" w:w="2880"/>
          </w:tcPr>
          <w:p>
            <w:r>
              <w:t>data[].type</w:t>
            </w:r>
          </w:p>
        </w:tc>
        <w:tc>
          <w:tcPr>
            <w:tcW w:type="dxa" w:w="2880"/>
          </w:tcPr>
          <w:p>
            <w:r>
              <w:t>string</w:t>
            </w:r>
          </w:p>
        </w:tc>
        <w:tc>
          <w:tcPr>
            <w:tcW w:type="dxa" w:w="2880"/>
          </w:tcPr>
          <w:p>
            <w:r>
              <w:t>Resource type. Observed: deleted_items.</w:t>
            </w:r>
          </w:p>
        </w:tc>
      </w:tr>
      <w:tr>
        <w:tc>
          <w:tcPr>
            <w:tcW w:type="dxa" w:w="2880"/>
          </w:tcPr>
          <w:p>
            <w:r>
              <w:t>data[].attributes.created_at</w:t>
            </w:r>
          </w:p>
        </w:tc>
        <w:tc>
          <w:tcPr>
            <w:tcW w:type="dxa" w:w="2880"/>
          </w:tcPr>
          <w:p>
            <w:r>
              <w:t>string</w:t>
            </w:r>
          </w:p>
        </w:tc>
        <w:tc>
          <w:tcPr>
            <w:tcW w:type="dxa" w:w="2880"/>
          </w:tcPr>
          <w:p>
            <w:r>
              <w:t>ISO 8601 timestamp when the deleted item record was created.</w:t>
            </w:r>
          </w:p>
        </w:tc>
      </w:tr>
      <w:tr>
        <w:tc>
          <w:tcPr>
            <w:tcW w:type="dxa" w:w="2880"/>
          </w:tcPr>
          <w:p>
            <w:r>
              <w:t>data[].attributes.deleter_id</w:t>
            </w:r>
          </w:p>
        </w:tc>
        <w:tc>
          <w:tcPr>
            <w:tcW w:type="dxa" w:w="2880"/>
          </w:tcPr>
          <w:p>
            <w:r>
              <w:t>number</w:t>
            </w:r>
          </w:p>
        </w:tc>
        <w:tc>
          <w:tcPr>
            <w:tcW w:type="dxa" w:w="2880"/>
          </w:tcPr>
          <w:p>
            <w:r>
              <w:t>ID of the user who deleted the item.</w:t>
            </w:r>
          </w:p>
        </w:tc>
      </w:tr>
      <w:tr>
        <w:tc>
          <w:tcPr>
            <w:tcW w:type="dxa" w:w="2880"/>
          </w:tcPr>
          <w:p>
            <w:r>
              <w:t>data[].attributes.item_id</w:t>
            </w:r>
          </w:p>
        </w:tc>
        <w:tc>
          <w:tcPr>
            <w:tcW w:type="dxa" w:w="2880"/>
          </w:tcPr>
          <w:p>
            <w:r>
              <w:t>number</w:t>
            </w:r>
          </w:p>
        </w:tc>
        <w:tc>
          <w:tcPr>
            <w:tcW w:type="dxa" w:w="2880"/>
          </w:tcPr>
          <w:p>
            <w:r>
              <w:t>ID of the underlying referenced object that was deleted.</w:t>
            </w:r>
          </w:p>
        </w:tc>
      </w:tr>
      <w:tr>
        <w:tc>
          <w:tcPr>
            <w:tcW w:type="dxa" w:w="2880"/>
          </w:tcPr>
          <w:p>
            <w:r>
              <w:t>data[].attributes.item_type</w:t>
            </w:r>
          </w:p>
        </w:tc>
        <w:tc>
          <w:tcPr>
            <w:tcW w:type="dxa" w:w="2880"/>
          </w:tcPr>
          <w:p>
            <w:r>
              <w:t>string</w:t>
            </w:r>
          </w:p>
        </w:tc>
        <w:tc>
          <w:tcPr>
            <w:tcW w:type="dxa" w:w="2880"/>
          </w:tcPr>
          <w:p>
            <w:r>
              <w:t>Type of the underlying deleted object (see supported values).</w:t>
            </w:r>
          </w:p>
        </w:tc>
      </w:tr>
      <w:tr>
        <w:tc>
          <w:tcPr>
            <w:tcW w:type="dxa" w:w="2880"/>
          </w:tcPr>
          <w:p>
            <w:r>
              <w:t>data[].attributes.location</w:t>
            </w:r>
          </w:p>
        </w:tc>
        <w:tc>
          <w:tcPr>
            <w:tcW w:type="dxa" w:w="2880"/>
          </w:tcPr>
          <w:p>
            <w:r>
              <w:t>string</w:t>
            </w:r>
          </w:p>
        </w:tc>
        <w:tc>
          <w:tcPr>
            <w:tcW w:type="dxa" w:w="2880"/>
          </w:tcPr>
          <w:p>
            <w:r>
              <w:t>Human-readable location label.</w:t>
            </w:r>
          </w:p>
        </w:tc>
      </w:tr>
      <w:tr>
        <w:tc>
          <w:tcPr>
            <w:tcW w:type="dxa" w:w="2880"/>
          </w:tcPr>
          <w:p>
            <w:r>
              <w:t>data[].attributes.name</w:t>
            </w:r>
          </w:p>
        </w:tc>
        <w:tc>
          <w:tcPr>
            <w:tcW w:type="dxa" w:w="2880"/>
          </w:tcPr>
          <w:p>
            <w:r>
              <w:t>string</w:t>
            </w:r>
          </w:p>
        </w:tc>
        <w:tc>
          <w:tcPr>
            <w:tcW w:type="dxa" w:w="2880"/>
          </w:tcPr>
          <w:p>
            <w:r>
              <w:t>Name/title of the deleted object.</w:t>
            </w:r>
          </w:p>
        </w:tc>
      </w:tr>
      <w:tr>
        <w:tc>
          <w:tcPr>
            <w:tcW w:type="dxa" w:w="2880"/>
          </w:tcPr>
          <w:p>
            <w:r>
              <w:t>data[].attributes.private</w:t>
            </w:r>
          </w:p>
        </w:tc>
        <w:tc>
          <w:tcPr>
            <w:tcW w:type="dxa" w:w="2880"/>
          </w:tcPr>
          <w:p>
            <w:r>
              <w:t>boolean</w:t>
            </w:r>
          </w:p>
        </w:tc>
        <w:tc>
          <w:tcPr>
            <w:tcW w:type="dxa" w:w="2880"/>
          </w:tcPr>
          <w:p>
            <w:r>
              <w:t>Whether the deleted object is private.</w:t>
            </w:r>
          </w:p>
        </w:tc>
      </w:tr>
      <w:tr>
        <w:tc>
          <w:tcPr>
            <w:tcW w:type="dxa" w:w="2880"/>
          </w:tcPr>
          <w:p>
            <w:r>
              <w:t>data[].attributes.recovered_at</w:t>
            </w:r>
          </w:p>
        </w:tc>
        <w:tc>
          <w:tcPr>
            <w:tcW w:type="dxa" w:w="2880"/>
          </w:tcPr>
          <w:p>
            <w:r>
              <w:t>string | null</w:t>
            </w:r>
          </w:p>
        </w:tc>
        <w:tc>
          <w:tcPr>
            <w:tcW w:type="dxa" w:w="2880"/>
          </w:tcPr>
          <w:p>
            <w:r>
              <w:t>Timestamp when recovered/restored; null if not recovered.</w:t>
            </w:r>
          </w:p>
        </w:tc>
      </w:tr>
      <w:tr>
        <w:tc>
          <w:tcPr>
            <w:tcW w:type="dxa" w:w="2880"/>
          </w:tcPr>
          <w:p>
            <w:r>
              <w:t>data[].relationships.organization.data.type</w:t>
            </w:r>
          </w:p>
        </w:tc>
        <w:tc>
          <w:tcPr>
            <w:tcW w:type="dxa" w:w="2880"/>
          </w:tcPr>
          <w:p>
            <w:r>
              <w:t>string</w:t>
            </w:r>
          </w:p>
        </w:tc>
        <w:tc>
          <w:tcPr>
            <w:tcW w:type="dxa" w:w="2880"/>
          </w:tcPr>
          <w:p>
            <w:r>
              <w:t>Related resource type for organization.</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data[].relationships.deleter.meta.included</w:t>
            </w:r>
          </w:p>
        </w:tc>
        <w:tc>
          <w:tcPr>
            <w:tcW w:type="dxa" w:w="2880"/>
          </w:tcPr>
          <w:p>
            <w:r>
              <w:t>boolean</w:t>
            </w:r>
          </w:p>
        </w:tc>
        <w:tc>
          <w:tcPr>
            <w:tcW w:type="dxa" w:w="2880"/>
          </w:tcPr>
          <w:p>
            <w:r>
              <w:t>Indicates whether deleter is included (observed false).</w:t>
            </w:r>
          </w:p>
        </w:tc>
      </w:tr>
      <w:tr>
        <w:tc>
          <w:tcPr>
            <w:tcW w:type="dxa" w:w="2880"/>
          </w:tcPr>
          <w:p>
            <w:r>
              <w:t>links.first</w:t>
            </w:r>
          </w:p>
        </w:tc>
        <w:tc>
          <w:tcPr>
            <w:tcW w:type="dxa" w:w="2880"/>
          </w:tcPr>
          <w:p>
            <w:r>
              <w:t>string</w:t>
            </w:r>
          </w:p>
        </w:tc>
        <w:tc>
          <w:tcPr>
            <w:tcW w:type="dxa" w:w="2880"/>
          </w:tcPr>
          <w:p>
            <w:r>
              <w:t>Pagination link to first page (as provided by API).</w:t>
            </w:r>
          </w:p>
        </w:tc>
      </w:tr>
      <w:tr>
        <w:tc>
          <w:tcPr>
            <w:tcW w:type="dxa" w:w="2880"/>
          </w:tcPr>
          <w:p>
            <w:r>
              <w:t>links.last</w:t>
            </w:r>
          </w:p>
        </w:tc>
        <w:tc>
          <w:tcPr>
            <w:tcW w:type="dxa" w:w="2880"/>
          </w:tcPr>
          <w:p>
            <w:r>
              <w:t>string</w:t>
            </w:r>
          </w:p>
        </w:tc>
        <w:tc>
          <w:tcPr>
            <w:tcW w:type="dxa" w:w="2880"/>
          </w:tcPr>
          <w:p>
            <w:r>
              <w:t>Pagination link to last page (as provided by API).</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deleted items matching the query.</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'https://api.productive.io/api/v2/deleted_items' \</w:t>
        <w:br/>
        <w:t xml:space="preserve"> --header 'Accept: application/vnd.api+json'</w:t>
      </w:r>
    </w:p>
    <w:p>
      <w:pPr>
        <w:pStyle w:val="Heading3"/>
      </w:pPr>
      <w:r>
        <w:t>Example Usage</w:t>
      </w:r>
    </w:p>
    <w:p>
      <w:pPr>
        <w:pStyle w:val="Heading3"/>
      </w:pPr>
      <w:r>
        <w:t>Example 1: List deleted items (no filters)</w:t>
      </w:r>
    </w:p>
    <w:p>
      <w:pPr>
        <w:pStyle w:val="Heading3"/>
      </w:pPr>
      <w:r>
        <w:t>Example 2: Filter by item type (query format not specified in scraped content)</w:t>
      </w:r>
    </w:p>
    <w:p>
      <w:r>
        <w:rPr>
          <w:b/>
          <w:color w:val="666666"/>
          <w:sz w:val="16"/>
        </w:rPr>
        <w:t>[bash]</w:t>
      </w:r>
    </w:p>
    <w:p>
      <w:pPr>
        <w:shd w:fill="F2F2F2" w:val="clear"/>
      </w:pPr>
      <w:r>
        <w:rPr>
          <w:rFonts w:ascii="Courier New" w:hAnsi="Courier New"/>
          <w:sz w:val="17"/>
        </w:rPr>
        <w:t>curl --request GET 'https://api.productive.io/api/v2/deleted_items?item_type=project' \</w:t>
        <w:br/>
        <w:t xml:space="preserve"> --header 'Accept: application/vnd.api+json'</w:t>
      </w:r>
    </w:p>
    <w:p>
      <w:pPr>
        <w:pStyle w:val="Heading3"/>
      </w:pPr>
      <w:r>
        <w:t>Notes</w:t>
      </w:r>
    </w:p>
    <w:p>
      <w:pPr>
        <w:pStyle w:val="ListBullet"/>
      </w:pPr>
      <w:r>
        <w:t>The documentation states deleted items can be restored or permanently deleted, but those actions/endpoints are not included in the scraped content.</w:t>
      </w:r>
    </w:p>
    <w:p>
      <w:pPr>
        <w:pStyle w:val="ListBullet"/>
      </w:pPr>
      <w:r>
        <w:t>The response includes pagination information (links, meta). The request parameters for pagination (e.g., page[number], page[size]) are implied by the returned links but are not explicitly documented in the scraped content.</w:t>
      </w:r>
    </w:p>
    <w:p>
      <w:pPr>
        <w:pStyle w:val="Heading3"/>
      </w:pPr>
      <w:r>
        <w:t>Error Handling</w:t>
      </w:r>
    </w:p>
    <w:p>
      <w:pPr>
        <w:pStyle w:val="ListBullet"/>
      </w:pPr>
      <w:r>
        <w:t>Error status codes/responses are not provided in the scraped content.</w:t>
      </w:r>
    </w:p>
    <w:p>
      <w:pPr>
        <w:pStyle w:val="Heading3"/>
      </w:pPr>
      <w:r>
        <w:t>Related deletedItems actions</w:t>
      </w:r>
    </w:p>
    <w:p>
      <w:pPr>
        <w:pStyle w:val="ListBullet"/>
      </w:pPr>
      <w:r>
        <w:t>[GET] Get a Deleted Item — /api/v2/deleted_items/{{id}}</w:t>
      </w:r>
    </w:p>
    <w:p>
      <w:pPr>
        <w:pStyle w:val="ListBullet"/>
      </w:pPr>
      <w:r>
        <w:t>[PATCH] Restore a Deleted Item — /api/v2/deleted_items/{{id}}/restore</w:t>
      </w:r>
    </w:p>
    <w:p>
      <w:r>
        <w:br w:type="page"/>
      </w:r>
    </w:p>
    <w:p>
      <w:pPr>
        <w:pStyle w:val="Heading2"/>
      </w:pPr>
      <w:r>
        <w:t>313. [PATCH] Open a Deal (Reopen Budget) for a Deal</w:t>
      </w:r>
    </w:p>
    <w:p>
      <w:r>
        <w:rPr>
          <w:b/>
        </w:rPr>
        <w:t xml:space="preserve">Endpoint: </w:t>
      </w:r>
      <w:r>
        <w:rPr>
          <w:rFonts w:ascii="Courier New" w:hAnsi="Courier New"/>
          <w:sz w:val="18"/>
        </w:rPr>
        <w:t>/api/v2/deals/{{id}}/open</w:t>
      </w:r>
    </w:p>
    <w:p>
      <w:pPr>
        <w:pStyle w:val="Heading3"/>
      </w:pPr>
      <w:r>
        <w:t>Prerequisites</w:t>
      </w:r>
    </w:p>
    <w:p>
      <w:pPr>
        <w:pStyle w:val="ListBullet"/>
      </w:pPr>
      <w:r>
        <w:t>Must have permission to update/open deals</w:t>
      </w:r>
    </w:p>
    <w:p>
      <w:pPr>
        <w:pStyle w:val="Heading3"/>
      </w:pPr>
      <w:r>
        <w:t>Method</w:t>
      </w:r>
    </w:p>
    <w:p>
      <w:r>
        <w:t>PATCH</w:t>
      </w:r>
    </w:p>
    <w:p>
      <w:pPr>
        <w:pStyle w:val="Heading3"/>
      </w:pPr>
      <w:r>
        <w:t>URL</w:t>
      </w:r>
    </w:p>
    <w:p>
      <w:r>
        <w:t>https://api.productive.io/api/v2/deals/{{id}}/open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Opens a deal (reopens its budget) for the specified deal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/api/v2/deals//open or /api/v2/deals/open).</w:t>
      </w:r>
    </w:p>
    <w:p>
      <w:pPr>
        <w:pStyle w:val="ListBullet"/>
      </w:pPr>
      <w:r>
        <w:t>Always construct the path as /api/v2/deals/{{id}}/open,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/api/v2/deals/1/open</w:t>
        <w:br/>
        <w:t>/api/v2/deals/334/open</w:t>
      </w:r>
    </w:p>
    <w:p>
      <w:pPr>
        <w:pStyle w:val="Heading3"/>
      </w:pPr>
      <w:r>
        <w:t>Invalid Examples</w:t>
      </w:r>
    </w:p>
    <w:p>
      <w:r>
        <w:rPr>
          <w:b/>
          <w:color w:val="666666"/>
          <w:sz w:val="16"/>
        </w:rPr>
        <w:t>[http]</w:t>
      </w:r>
    </w:p>
    <w:p>
      <w:pPr>
        <w:shd w:fill="F2F2F2" w:val="clear"/>
      </w:pPr>
      <w:r>
        <w:rPr>
          <w:rFonts w:ascii="Courier New" w:hAnsi="Courier New"/>
          <w:sz w:val="17"/>
        </w:rPr>
        <w:t>/api/v2/deals//open</w:t>
        <w:br/>
        <w:t>/api/v2/deals/open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Deal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"334",</w:t>
        <w:br/>
        <w:t xml:space="preserve"> "type": "deals",</w:t>
        <w:br/>
        <w:t xml:space="preserve"> "attributes": {</w:t>
        <w:br/>
        <w:t xml:space="preserve"> "name": "test name",</w:t>
        <w:br/>
        <w:t xml:space="preserve"> "date": "2026-03-14",</w:t>
        <w:br/>
        <w:t xml:space="preserve"> "end_date": null,</w:t>
        <w:br/>
        <w:t xml:space="preserve"> "number": "2",</w:t>
        <w:br/>
        <w:t xml:space="preserve"> "deal_number": "2",</w:t>
        <w:br/>
        <w:t xml:space="preserve"> "suffix": null,</w:t>
        <w:br/>
        <w:t xml:space="preserve"> "time_approval": true,</w:t>
        <w:br/>
        <w:t xml:space="preserve"> "expense_approval": true,</w:t>
        <w:br/>
        <w:t xml:space="preserve"> "client_access": false,</w:t>
        <w:br/>
        <w:t xml:space="preserve"> "deal_type_id": 2,</w:t>
        <w:br/>
        <w:t xml:space="preserve"> "budget": true,</w:t>
        <w:br/>
        <w:t xml:space="preserve"> "sales_status_updated_at": "2026-03-14T05:05:00.000+01:00",</w:t>
        <w:br/>
        <w:t xml:space="preserve"> "tag_list": [],</w:t>
        <w:br/>
        <w:t xml:space="preserve"> "origin_deal_id": null,</w:t>
        <w:br/>
        <w:t xml:space="preserve"> "profit_margin": 0,</w:t>
        <w:br/>
        <w:t xml:space="preserve"> "profit_margin_normalized": 0,</w:t>
        <w:br/>
        <w:t xml:space="preserve"> "profit_margin_default": 0,</w:t>
        <w:br/>
        <w:t xml:space="preserve"> "email_key": "a9529284f2d9360015460b8ed56c4974",</w:t>
        <w:br/>
        <w:t xml:space="preserve"> "purchase_order_number": null,</w:t>
        <w:br/>
        <w:t xml:space="preserve"> "custom_fields": null,</w:t>
        <w:br/>
        <w:t xml:space="preserve"> "position": 1,</w:t>
        <w:br/>
        <w:t xml:space="preserve"> "service_type_restricted_tracking": false,</w:t>
        <w:br/>
        <w:t xml:space="preserve"> "tracking_type_id": 1,</w:t>
        <w:br/>
        <w:t xml:space="preserve"> "editor_config": {},</w:t>
        <w:br/>
        <w:t xml:space="preserve"> "discount": null,</w:t>
        <w:br/>
        <w:t xml:space="preserve"> "man_day_minutes": 480,</w:t>
        <w:br/>
        <w:t xml:space="preserve"> "rounding_interval_id": null,</w:t>
        <w:br/>
        <w:t xml:space="preserve"> "rounding_method_id": 1,</w:t>
        <w:br/>
        <w:t xml:space="preserve"> "validate_expense_when_closing": false,</w:t>
        <w:br/>
        <w:t xml:space="preserve"> "revenue_distribution_type": null,</w:t>
        <w:br/>
        <w:t xml:space="preserve"> "color_id": null,</w:t>
        <w:br/>
        <w:t xml:space="preserve"> "connection_status": "none",</w:t>
        <w:br/>
        <w:t xml:space="preserve"> "revenue_distribution_method": null,</w:t>
        <w:br/>
        <w:t xml:space="preserve"> "retainer_interval": null,</w:t>
        <w:br/>
        <w:t xml:space="preserve"> "retainer_interval_count": 1,</w:t>
        <w:br/>
        <w:t xml:space="preserve"> "billable_time": 0,</w:t>
        <w:br/>
        <w:t xml:space="preserve"> "budget_warning": null,</w:t>
        <w:br/>
        <w:t xml:space="preserve"> "estimated_time": 0,</w:t>
        <w:br/>
        <w:t xml:space="preserve"> "budgeted_time": 0,</w:t>
        <w:br/>
        <w:t xml:space="preserve"> "worked_time": 0,</w:t>
        <w:br/>
        <w:t xml:space="preserve"> "time_to_close": null,</w:t>
        <w:br/>
        <w:t xml:space="preserve"> "days_since_created": 0,</w:t>
        <w:br/>
        <w:t xml:space="preserve"> "days_since_last_activity": 0,</w:t>
        <w:br/>
        <w:t xml:space="preserve"> "days_in_current_stage": 0,</w:t>
        <w:br/>
        <w:t xml:space="preserve"> "probability": 50,</w:t>
        <w:br/>
        <w:t xml:space="preserve"> "previous_probability": null,</w:t>
        <w:br/>
        <w:t xml:space="preserve"> "note_interpolated": null,</w:t>
        <w:br/>
        <w:t xml:space="preserve"> "proposal_note_interpolated": null,</w:t>
        <w:br/>
        <w:t xml:space="preserve"> "footer_interpolated": null,</w:t>
        <w:br/>
        <w:t xml:space="preserve"> "proposal_footer_interpolated": null,</w:t>
        <w:br/>
        <w:t xml:space="preserve"> "todo_count": 0,</w:t>
        <w:br/>
        <w:t xml:space="preserve"> "todo_due_date": null,</w:t>
        <w:br/>
        <w:t xml:space="preserve"> "note": null,</w:t>
        <w:br/>
        <w:t xml:space="preserve"> "proposal_note": null,</w:t>
        <w:br/>
        <w:t xml:space="preserve"> "lost_comment": null,</w:t>
        <w:br/>
        <w:t xml:space="preserve"> "closed_at": null,</w:t>
        <w:br/>
        <w:t xml:space="preserve"> "delivered_on": null,</w:t>
        <w:br/>
        <w:t xml:space="preserve"> "last_activity_at": "2026-03-14T05:05:03.000+01:00",</w:t>
        <w:br/>
        <w:t xml:space="preserve"> "deleted_at": null,</w:t>
        <w:br/>
        <w:t xml:space="preserve"> "created_at": "2026-03-14T05:05:03.074+01:00",</w:t>
        <w:br/>
        <w:t xml:space="preserve"> "sales_closed_at": null,</w:t>
        <w:br/>
        <w:t xml:space="preserve"> "exchange_rate": "1.25",</w:t>
        <w:br/>
        <w:t xml:space="preserve"> "exchange_date": "2026-03-14",</w:t>
        <w:br/>
        <w:t xml:space="preserve"> "sales_closed_on": null,</w:t>
        <w:br/>
        <w:t xml:space="preserve"> "sample_data": false,</w:t>
        <w:br/>
        <w:t xml:space="preserve"> "external_id": null,</w:t>
        <w:br/>
        <w:t xml:space="preserve"> "external_sync": false,</w:t>
        <w:br/>
        <w:t xml:space="preserve"> "manual_invoicing_status_id": 1,</w:t>
        <w:br/>
        <w:t xml:space="preserve"> "footer": null,</w:t>
        <w:br/>
        <w:t xml:space="preserve"> "proposal_footer": null,</w:t>
        <w:br/>
        <w:t xml:space="preserve"> "access_to_deal": true,</w:t>
        <w:br/>
        <w:t xml:space="preserve"> "currency": "EUR",</w:t>
        <w:br/>
        <w:t xml:space="preserve"> "currency_default": "USD",</w:t>
        <w:br/>
        <w:t xml:space="preserve"> "currency_normalized": "EUR",</w:t>
        <w:br/>
        <w:t xml:space="preserve"> "revenue": 0,</w:t>
        <w:br/>
        <w:t xml:space="preserve"> "revenue_default": 0,</w:t>
        <w:br/>
        <w:t xml:space="preserve"> "revenue_normalized": 0,</w:t>
        <w:br/>
        <w:t xml:space="preserve"> "services_revenue": 0,</w:t>
        <w:br/>
        <w:t xml:space="preserve"> "services_revenue_default": 0,</w:t>
        <w:br/>
        <w:t xml:space="preserve"> "services_revenue_normalized": 0,</w:t>
        <w:br/>
        <w:t xml:space="preserve"> "budget_total": 0,</w:t>
        <w:br/>
        <w:t xml:space="preserve"> "budget_total_default": 0,</w:t>
        <w:br/>
        <w:t xml:space="preserve"> "budget_total_normalized": 0,</w:t>
        <w:br/>
        <w:t xml:space="preserve"> "budget_used": 0,</w:t>
        <w:br/>
        <w:t xml:space="preserve"> "budget_used_default": 0,</w:t>
        <w:br/>
        <w:t xml:space="preserve"> "budget_used_normalized": 0,</w:t>
        <w:br/>
        <w:t xml:space="preserve"> "projected_revenue": 0,</w:t>
        <w:br/>
        <w:t xml:space="preserve"> "projected_revenue_default": 0,</w:t>
        <w:br/>
        <w:t xml:space="preserve"> "projected_revenue_normalized": 0,</w:t>
        <w:br/>
        <w:t xml:space="preserve"> "cost": 0,</w:t>
        <w:br/>
        <w:t xml:space="preserve"> "cost_default": 0,</w:t>
        <w:br/>
        <w:t xml:space="preserve"> "cost_normalized": 0,</w:t>
        <w:br/>
        <w:t xml:space="preserve"> "profit": 0,</w:t>
        <w:br/>
        <w:t xml:space="preserve"> "profit_default": 0,</w:t>
        <w:br/>
        <w:t xml:space="preserve"> "profit_normalized": 0,</w:t>
        <w:br/>
        <w:t xml:space="preserve"> "invoiced": 0,</w:t>
        <w:br/>
        <w:t xml:space="preserve"> "invoiced_default": 0,</w:t>
        <w:br/>
        <w:t xml:space="preserve"> "invoiced_normalized": 0,</w:t>
        <w:br/>
        <w:t xml:space="preserve"> "pending_invoicing": 0,</w:t>
        <w:br/>
        <w:t xml:space="preserve"> "pending_invoicing_default": 0,</w:t>
        <w:br/>
        <w:t xml:space="preserve"> "pending_invoicing_normalized": 0,</w:t>
        <w:br/>
        <w:t xml:space="preserve"> "manually_invoiced": 0,</w:t>
        <w:br/>
        <w:t xml:space="preserve"> "manually_invoiced_default": 0,</w:t>
        <w:br/>
        <w:t xml:space="preserve"> "manually_invoiced_normalized": 0,</w:t>
        <w:br/>
        <w:t xml:space="preserve"> "draft_invoiced": 0,</w:t>
        <w:br/>
        <w:t xml:space="preserve"> "draft_invoiced_default": 0,</w:t>
        <w:br/>
        <w:t xml:space="preserve"> "draft_invoiced_normalized": 0,</w:t>
        <w:br/>
        <w:t xml:space="preserve"> "amount_credited": 0,</w:t>
        <w:br/>
        <w:t xml:space="preserve"> "amount_credited_default": 0,</w:t>
        <w:br/>
        <w:t xml:space="preserve"> "amount_credited_normalized": 0,</w:t>
        <w:br/>
        <w:t xml:space="preserve"> "expense": 0,</w:t>
        <w:br/>
        <w:t xml:space="preserve"> "expense_default": 0,</w:t>
        <w:br/>
        <w:t xml:space="preserve"> "expense_normalized": 0</w:t>
        <w:br/>
        <w:t xml:space="preserve"> },</w:t>
        <w:br/>
        <w:t xml:space="preserve"> "relationships": {</w:t>
        <w:br/>
        <w:t xml:space="preserve"> "organization": {</w:t>
        <w:br/>
        <w:t xml:space="preserve"> "data": {</w:t>
        <w:br/>
        <w:t xml:space="preserve"> "type": "organizations",</w:t>
        <w:br/>
        <w:t xml:space="preserve"> "id": "432"</w:t>
        <w:br/>
        <w:t xml:space="preserve"> }</w:t>
        <w:br/>
        <w:t xml:space="preserve"> },</w:t>
        <w:br/>
        <w:t xml:space="preserve"> "creator": { "meta": { "included": false } },</w:t>
        <w:br/>
        <w:t xml:space="preserve"> "company": { "meta": { "included": false } },</w:t>
        <w:br/>
        <w:t xml:space="preserve"> "document_type": { "meta": { "included": false } },</w:t>
        <w:br/>
        <w:t xml:space="preserve"> "proposal_document_type": { "meta": { "included": false } },</w:t>
        <w:br/>
        <w:t xml:space="preserve"> "responsible": { "meta": { "included": false } },</w:t>
        <w:br/>
        <w:t xml:space="preserve"> "deal_status": { "meta": { "included": false } },</w:t>
        <w:br/>
        <w:t xml:space="preserve"> "project": { "meta": { "included": false } },</w:t>
        <w:br/>
        <w:t xml:space="preserve"> "lost_reason": { "meta": { "included": false } },</w:t>
        <w:br/>
        <w:t xml:space="preserve"> "contract": { "meta": { "included": false } },</w:t>
        <w:br/>
        <w:t xml:space="preserve"> "contact": { "meta": { "included": false } },</w:t>
        <w:br/>
        <w:t xml:space="preserve"> "subsidiary": { "meta": { "included": false } },</w:t>
        <w:br/>
        <w:t xml:space="preserve"> "template": { "meta": { "included": false } },</w:t>
        <w:br/>
        <w:t xml:space="preserve"> "tax_rate": { "meta": { "included": false } },</w:t>
        <w:br/>
        <w:t xml:space="preserve"> "pipeline": { "meta": { "included": false } },</w:t>
        <w:br/>
        <w:t xml:space="preserve"> "origin_deal": { "meta": { "included": false } },</w:t>
        <w:br/>
        <w:t xml:space="preserve"> "designated_approver": { "meta": { "included": false } },</w:t>
        <w:br/>
        <w:t xml:space="preserve"> "approval_policy_assignment": { "meta": { "included": false } },</w:t>
        <w:br/>
        <w:t xml:space="preserve"> "next_todo": { "meta": { "included": false } },</w:t>
        <w:br/>
        <w:t xml:space="preserve"> "expense_approval_workflow": { "meta": { "included": false } },</w:t>
        <w:br/>
        <w:t xml:space="preserve"> "time_approval_workflow": { "meta": { "included": false } },</w:t>
        <w:br/>
        <w:t xml:space="preserve"> "invoice_template": { "meta": { "included": false } },</w:t>
        <w:br/>
        <w:t xml:space="preserve"> "automatic_invoicing_rule": { "meta": { "included": false } },</w:t>
        <w:br/>
        <w:t xml:space="preserve"> "custom_field_people": { "meta": { "included": false } },</w:t>
        <w:br/>
        <w:t xml:space="preserve"> "custom_field_attachments":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 (JSON:API).</w:t>
            </w:r>
          </w:p>
        </w:tc>
      </w:tr>
      <w:tr>
        <w:tc>
          <w:tcPr>
            <w:tcW w:type="dxa" w:w="2880"/>
          </w:tcPr>
          <w:p>
            <w:r>
              <w:t>data.id</w:t>
            </w:r>
          </w:p>
        </w:tc>
        <w:tc>
          <w:tcPr>
            <w:tcW w:type="dxa" w:w="2880"/>
          </w:tcPr>
          <w:p>
            <w:r>
              <w:t>string</w:t>
            </w:r>
          </w:p>
        </w:tc>
        <w:tc>
          <w:tcPr>
            <w:tcW w:type="dxa" w:w="2880"/>
          </w:tcPr>
          <w:p>
            <w:r>
              <w:t>Deal ID.</w:t>
            </w:r>
          </w:p>
        </w:tc>
      </w:tr>
      <w:tr>
        <w:tc>
          <w:tcPr>
            <w:tcW w:type="dxa" w:w="2880"/>
          </w:tcPr>
          <w:p>
            <w:r>
              <w:t>data.type</w:t>
            </w:r>
          </w:p>
        </w:tc>
        <w:tc>
          <w:tcPr>
            <w:tcW w:type="dxa" w:w="2880"/>
          </w:tcPr>
          <w:p>
            <w:r>
              <w:t>string</w:t>
            </w:r>
          </w:p>
        </w:tc>
        <w:tc>
          <w:tcPr>
            <w:tcW w:type="dxa" w:w="2880"/>
          </w:tcPr>
          <w:p>
            <w:r>
              <w:t>Resource type (deals).</w:t>
            </w:r>
          </w:p>
        </w:tc>
      </w:tr>
      <w:tr>
        <w:tc>
          <w:tcPr>
            <w:tcW w:type="dxa" w:w="2880"/>
          </w:tcPr>
          <w:p>
            <w:r>
              <w:t>data.attributes</w:t>
            </w:r>
          </w:p>
        </w:tc>
        <w:tc>
          <w:tcPr>
            <w:tcW w:type="dxa" w:w="2880"/>
          </w:tcPr>
          <w:p>
            <w:r>
              <w:t>object</w:t>
            </w:r>
          </w:p>
        </w:tc>
        <w:tc>
          <w:tcPr>
            <w:tcW w:type="dxa" w:w="2880"/>
          </w:tcPr>
          <w:p>
            <w:r>
              <w:t>Deal attributes.</w:t>
            </w:r>
          </w:p>
        </w:tc>
      </w:tr>
      <w:tr>
        <w:tc>
          <w:tcPr>
            <w:tcW w:type="dxa" w:w="2880"/>
          </w:tcPr>
          <w:p>
            <w:r>
              <w:t>data.relationships</w:t>
            </w:r>
          </w:p>
        </w:tc>
        <w:tc>
          <w:tcPr>
            <w:tcW w:type="dxa" w:w="2880"/>
          </w:tcPr>
          <w:p>
            <w:r>
              <w:t>object</w:t>
            </w:r>
          </w:p>
        </w:tc>
        <w:tc>
          <w:tcPr>
            <w:tcW w:type="dxa" w:w="2880"/>
          </w:tcPr>
          <w:p>
            <w:r>
              <w:t>Deal relationships.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'https://api.productive.io/api/v2/deals/334/open' \</w:t>
        <w:br/>
        <w:t xml:space="preserve"> --header 'Accept: application/json' \</w:t>
        <w:br/>
        <w:t xml:space="preserve"> --header 'Content-Type: application/vnd.api+json'</w:t>
      </w:r>
    </w:p>
    <w:p>
      <w:pPr>
        <w:pStyle w:val="Heading3"/>
      </w:pPr>
      <w:r>
        <w:t>Behavior</w:t>
      </w:r>
    </w:p>
    <w:p>
      <w:pPr>
        <w:pStyle w:val="ListBullet"/>
      </w:pPr>
      <w:r>
        <w:t>Receives the deal id in the URL path.</w:t>
      </w:r>
    </w:p>
    <w:p>
      <w:pPr>
        <w:pStyle w:val="ListBullet"/>
      </w:pPr>
      <w:r>
        <w:t>Opens the deal (reopens budget).</w:t>
      </w:r>
    </w:p>
    <w:p>
      <w:pPr>
        <w:pStyle w:val="ListBullet"/>
      </w:pPr>
      <w:r>
        <w:t>Returns the updated deal resource in JSON:API format.</w:t>
      </w:r>
    </w:p>
    <w:p>
      <w:pPr>
        <w:pStyle w:val="Heading3"/>
      </w:pPr>
      <w:r>
        <w:t>Notes</w:t>
      </w:r>
    </w:p>
    <w:p>
      <w:pPr>
        <w:pStyle w:val="ListBullet"/>
      </w:pPr>
      <w:r>
        <w:t>No request body was documented for this endpoint.</w:t>
      </w:r>
    </w:p>
    <w:p>
      <w:pPr>
        <w:pStyle w:val="ListBullet"/>
      </w:pPr>
      <w:r>
        <w:t>Although the scraped docs show a broad Accept header, this endpoint returns JSON:API (application/vnd.api+json), so Accept: application/json is used here for consistency with JSON responses.</w:t>
      </w:r>
    </w:p>
    <w:p>
      <w:pPr>
        <w:pStyle w:val="Heading3"/>
      </w:pPr>
      <w:r>
        <w:t>Related deals actions</w:t>
      </w:r>
    </w:p>
    <w:p>
      <w:pPr>
        <w:pStyle w:val="ListBullet"/>
      </w:pPr>
      <w:r>
        <w:t>[GET] Get a Deal — /api/v2/deals/{{id}}</w:t>
      </w:r>
    </w:p>
    <w:p>
      <w:pPr>
        <w:pStyle w:val="ListBullet"/>
      </w:pPr>
      <w:r>
        <w:t>[POST] Copy a Deal — /api/v2/deals/copy</w:t>
      </w:r>
    </w:p>
    <w:p>
      <w:pPr>
        <w:pStyle w:val="ListBullet"/>
      </w:pPr>
      <w:r>
        <w:t>[POST] Create a Deal — /deals</w:t>
      </w:r>
    </w:p>
    <w:p>
      <w:pPr>
        <w:pStyle w:val="ListBullet"/>
      </w:pPr>
      <w:r>
        <w:t>[POST] Create a Deal Budget From an Origin Deal — /deals/create_from_origin</w:t>
      </w:r>
    </w:p>
    <w:p>
      <w:pPr>
        <w:pStyle w:val="ListBullet"/>
      </w:pPr>
      <w:r>
        <w:t>[PATCH] Close a Deal — /api/v2/deals/{{id}}/close</w:t>
      </w:r>
    </w:p>
    <w:p>
      <w:pPr>
        <w:pStyle w:val="ListBullet"/>
      </w:pPr>
      <w:r>
        <w:t>[DELETE] Delete a Deal — /api/v2/deals/{{id}}</w:t>
      </w:r>
    </w:p>
    <w:p>
      <w:r>
        <w:br w:type="page"/>
      </w:r>
    </w:p>
    <w:p>
      <w:pPr>
        <w:pStyle w:val="Heading2"/>
      </w:pPr>
      <w:r>
        <w:t>314. [GET] List Timers</w:t>
      </w:r>
    </w:p>
    <w:p>
      <w:r>
        <w:rPr>
          <w:b/>
        </w:rPr>
        <w:t xml:space="preserve">Endpoint: </w:t>
      </w:r>
      <w:r>
        <w:rPr>
          <w:rFonts w:ascii="Courier New" w:hAnsi="Courier New"/>
          <w:sz w:val="18"/>
        </w:rPr>
        <w:t>/api/v2/timers</w:t>
      </w:r>
    </w:p>
    <w:p>
      <w:pPr>
        <w:pStyle w:val="Heading3"/>
      </w:pPr>
      <w:r>
        <w:t>Prerequisites</w:t>
      </w:r>
    </w:p>
    <w:p>
      <w:pPr>
        <w:pStyle w:val="ListBullet"/>
      </w:pPr>
      <w:r>
        <w:t>Access to the Timers resource in Productive</w:t>
      </w:r>
    </w:p>
    <w:p>
      <w:pPr>
        <w:pStyle w:val="ListBullet"/>
      </w:pPr>
      <w:r>
        <w:t>(Optional) Know the time_entry_id and/or person_id you want to filter by</w:t>
      </w:r>
    </w:p>
    <w:p>
      <w:pPr>
        <w:pStyle w:val="Heading3"/>
      </w:pPr>
      <w:r>
        <w:t>Method</w:t>
      </w:r>
    </w:p>
    <w:p>
      <w:r>
        <w:t>GET</w:t>
      </w:r>
    </w:p>
    <w:p>
      <w:pPr>
        <w:pStyle w:val="Heading3"/>
      </w:pPr>
      <w:r>
        <w:t>URL</w:t>
      </w:r>
    </w:p>
    <w:p>
      <w:r>
        <w:t>https://api.productive.io/api/v2/timers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Timer objects. A Timer belongs to a Time Entry and represents a single time-tracking session, including when it was started and stopped.</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time_entry_id</w:t>
            </w:r>
          </w:p>
        </w:tc>
        <w:tc>
          <w:tcPr>
            <w:tcW w:type="dxa" w:w="2880"/>
          </w:tcPr>
          <w:p>
            <w:r>
              <w:t>string</w:t>
            </w:r>
          </w:p>
        </w:tc>
        <w:tc>
          <w:tcPr>
            <w:tcW w:type="dxa" w:w="2880"/>
          </w:tcPr>
          <w:p>
            <w:r>
              <w:t>Filter timers by a specific time entry ID. (Send as a query parameter in the URL.)</w:t>
            </w:r>
          </w:p>
        </w:tc>
      </w:tr>
      <w:tr>
        <w:tc>
          <w:tcPr>
            <w:tcW w:type="dxa" w:w="2880"/>
          </w:tcPr>
          <w:p>
            <w:r>
              <w:t>person_id</w:t>
            </w:r>
          </w:p>
        </w:tc>
        <w:tc>
          <w:tcPr>
            <w:tcW w:type="dxa" w:w="2880"/>
          </w:tcPr>
          <w:p>
            <w:r>
              <w:t>string</w:t>
            </w:r>
          </w:p>
        </w:tc>
        <w:tc>
          <w:tcPr>
            <w:tcW w:type="dxa" w:w="2880"/>
          </w:tcPr>
          <w:p>
            <w:r>
              <w:t>Filter timers by a specific person ID. (Send as a query parameter in the URL.)</w:t>
            </w:r>
          </w:p>
        </w:tc>
      </w:tr>
      <w:tr>
        <w:tc>
          <w:tcPr>
            <w:tcW w:type="dxa" w:w="2880"/>
          </w:tcPr>
          <w:p>
            <w:r>
              <w:t>started_at</w:t>
            </w:r>
          </w:p>
        </w:tc>
        <w:tc>
          <w:tcPr>
            <w:tcW w:type="dxa" w:w="2880"/>
          </w:tcPr>
          <w:p>
            <w:r>
              <w:t>string</w:t>
            </w:r>
          </w:p>
        </w:tc>
        <w:tc>
          <w:tcPr>
            <w:tcW w:type="dxa" w:w="2880"/>
          </w:tcPr>
          <w:p>
            <w:r>
              <w:t>Filter by start date/time. Documented as a date filter. (Send as a query parameter in the URL.)</w:t>
            </w:r>
          </w:p>
        </w:tc>
      </w:tr>
      <w:tr>
        <w:tc>
          <w:tcPr>
            <w:tcW w:type="dxa" w:w="2880"/>
          </w:tcPr>
          <w:p>
            <w:r>
              <w:t>stopped_at</w:t>
            </w:r>
          </w:p>
        </w:tc>
        <w:tc>
          <w:tcPr>
            <w:tcW w:type="dxa" w:w="2880"/>
          </w:tcPr>
          <w:p>
            <w:r>
              <w:t>string</w:t>
            </w:r>
          </w:p>
        </w:tc>
        <w:tc>
          <w:tcPr>
            <w:tcW w:type="dxa" w:w="2880"/>
          </w:tcPr>
          <w:p>
            <w:r>
              <w:t>Filter by stop date/time. Documented as a date filter. (Send as a query parameter in the URL.)</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time_entry_id</w:t>
            </w:r>
          </w:p>
        </w:tc>
        <w:tc>
          <w:tcPr>
            <w:tcW w:type="dxa" w:w="2880"/>
          </w:tcPr>
          <w:p>
            <w:r>
              <w:t>string</w:t>
            </w:r>
          </w:p>
        </w:tc>
        <w:tc>
          <w:tcPr>
            <w:tcW w:type="dxa" w:w="2880"/>
          </w:tcPr>
          <w:p>
            <w:r>
              <w:t>Filter by time entry ID</w:t>
            </w:r>
          </w:p>
        </w:tc>
      </w:tr>
      <w:tr>
        <w:tc>
          <w:tcPr>
            <w:tcW w:type="dxa" w:w="2880"/>
          </w:tcPr>
          <w:p>
            <w:r>
              <w:t>person_id</w:t>
            </w:r>
          </w:p>
        </w:tc>
        <w:tc>
          <w:tcPr>
            <w:tcW w:type="dxa" w:w="2880"/>
          </w:tcPr>
          <w:p>
            <w:r>
              <w:t>string</w:t>
            </w:r>
          </w:p>
        </w:tc>
        <w:tc>
          <w:tcPr>
            <w:tcW w:type="dxa" w:w="2880"/>
          </w:tcPr>
          <w:p>
            <w:r>
              <w:t>Filter by person ID</w:t>
            </w:r>
          </w:p>
        </w:tc>
      </w:tr>
      <w:tr>
        <w:tc>
          <w:tcPr>
            <w:tcW w:type="dxa" w:w="2880"/>
          </w:tcPr>
          <w:p>
            <w:r>
              <w:t>started_at</w:t>
            </w:r>
          </w:p>
        </w:tc>
        <w:tc>
          <w:tcPr>
            <w:tcW w:type="dxa" w:w="2880"/>
          </w:tcPr>
          <w:p>
            <w:r>
              <w:t>string (date)</w:t>
            </w:r>
          </w:p>
        </w:tc>
        <w:tc>
          <w:tcPr>
            <w:tcW w:type="dxa" w:w="2880"/>
          </w:tcPr>
          <w:p>
            <w:r>
              <w:t>Filter by started date</w:t>
            </w:r>
          </w:p>
        </w:tc>
      </w:tr>
      <w:tr>
        <w:tc>
          <w:tcPr>
            <w:tcW w:type="dxa" w:w="2880"/>
          </w:tcPr>
          <w:p>
            <w:r>
              <w:t>stopped_at</w:t>
            </w:r>
          </w:p>
        </w:tc>
        <w:tc>
          <w:tcPr>
            <w:tcW w:type="dxa" w:w="2880"/>
          </w:tcPr>
          <w:p>
            <w:r>
              <w:t>string (date)</w:t>
            </w:r>
          </w:p>
        </w:tc>
        <w:tc>
          <w:tcPr>
            <w:tcW w:type="dxa" w:w="2880"/>
          </w:tcPr>
          <w:p>
            <w:r>
              <w:t>Filter by stopped date</w:t>
            </w:r>
          </w:p>
        </w:tc>
      </w:tr>
    </w:tbl>
    <w:p/>
    <w:p>
      <w:pPr>
        <w:pStyle w:val="Heading3"/>
      </w:pPr>
      <w:r>
        <w:t>Available Sorting Options</w:t>
      </w:r>
    </w:p>
    <w:p>
      <w:pPr>
        <w:pStyle w:val="ListBullet"/>
      </w:pPr>
      <w:r>
        <w:t>started_at — Sort by start time</w:t>
      </w:r>
    </w:p>
    <w:p>
      <w:pPr>
        <w:pStyle w:val="ListBullet"/>
      </w:pPr>
      <w:r>
        <w:t>stopped_at — Sort by stop time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"9",</w:t>
        <w:br/>
        <w:t xml:space="preserve"> "type": "timers",</w:t>
        <w:br/>
        <w:t xml:space="preserve"> "attributes": {</w:t>
        <w:br/>
        <w:t xml:space="preserve"> "person_id": 8552,</w:t>
        <w:br/>
        <w:t xml:space="preserve"> "started_at": "2026-03-14T04:19:15.000+01:00",</w:t>
        <w:br/>
        <w:t xml:space="preserve"> "stopped_at": null,</w:t>
        <w:br/>
        <w:t xml:space="preserve"> "total_time": 0</w:t>
        <w:br/>
        <w:t xml:space="preserve"> },</w:t>
        <w:br/>
        <w:t xml:space="preserve"> "relationships": {</w:t>
        <w:br/>
        <w:t xml:space="preserve"> "organization": {</w:t>
        <w:br/>
        <w:t xml:space="preserve"> "data": {</w:t>
        <w:br/>
        <w:t xml:space="preserve"> "type": "organizations",</w:t>
        <w:br/>
        <w:t xml:space="preserve"> "id": "2222"</w:t>
        <w:br/>
        <w:t xml:space="preserve"> }</w:t>
        <w:br/>
        <w:t xml:space="preserve"> },</w:t>
        <w:br/>
        <w:t xml:space="preserve"> "time_entry": {</w:t>
        <w:br/>
        <w:t xml:space="preserve"> "meta": {</w:t>
        <w:br/>
        <w:t xml:space="preserve"> "included": false</w:t>
        <w:br/>
        <w:t xml:space="preserve"> }</w:t>
        <w:br/>
        <w:t xml:space="preserve"> }</w:t>
        <w:br/>
        <w:t xml:space="preserve"> }</w:t>
        <w:br/>
        <w:t xml:space="preserve"> },</w:t>
        <w:br/>
        <w:t xml:space="preserve"> {</w:t>
        <w:br/>
        <w:t xml:space="preserve"> "id": "10",</w:t>
        <w:br/>
        <w:t xml:space="preserve"> "type": "timers",</w:t>
        <w:br/>
        <w:t xml:space="preserve"> "attributes": {</w:t>
        <w:br/>
        <w:t xml:space="preserve"> "person_id": 8552,</w:t>
        <w:br/>
        <w:t xml:space="preserve"> "started_at": "2026-03-14T04:19:16.000+01:00",</w:t>
        <w:br/>
        <w:t xml:space="preserve"> "stopped_at": null,</w:t>
        <w:br/>
        <w:t xml:space="preserve"> "total_time": 0</w:t>
        <w:br/>
        <w:t xml:space="preserve"> },</w:t>
        <w:br/>
        <w:t xml:space="preserve"> "relationships": {</w:t>
        <w:br/>
        <w:t xml:space="preserve"> "organization": {</w:t>
        <w:br/>
        <w:t xml:space="preserve"> "data": {</w:t>
        <w:br/>
        <w:t xml:space="preserve"> "type": "organizations",</w:t>
        <w:br/>
        <w:t xml:space="preserve"> "id": "2222"</w:t>
        <w:br/>
        <w:t xml:space="preserve"> }</w:t>
        <w:br/>
        <w:t xml:space="preserve"> },</w:t>
        <w:br/>
        <w:t xml:space="preserve"> "time_entry":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"http://api-test.productive.io/api/v2/timers?page%5Bnumber%5D=1&amp;page%5Bsize%5D=30",</w:t>
        <w:br/>
        <w:t xml:space="preserve"> "last": "http://api-test.productive.io/api/v2/timers?page%5Bnumber%5D=1&amp;page%5Bsize%5D=30"</w:t>
        <w:br/>
        <w:t xml:space="preserve"> },</w:t>
        <w:br/>
        <w:t xml:space="preserve"> "meta": {</w:t>
        <w:br/>
        <w:t xml:space="preserve"> "current_page": 1,</w:t>
        <w:br/>
        <w:t xml:space="preserve"> "total_pages": 1,</w:t>
        <w:br/>
        <w:t xml:space="preserve"> "total_count": 2,</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timers</w:t>
            </w:r>
          </w:p>
        </w:tc>
      </w:tr>
      <w:tr>
        <w:tc>
          <w:tcPr>
            <w:tcW w:type="dxa" w:w="2880"/>
          </w:tcPr>
          <w:p>
            <w:r>
              <w:t>data[].id</w:t>
            </w:r>
          </w:p>
        </w:tc>
        <w:tc>
          <w:tcPr>
            <w:tcW w:type="dxa" w:w="2880"/>
          </w:tcPr>
          <w:p>
            <w:r>
              <w:t>string</w:t>
            </w:r>
          </w:p>
        </w:tc>
        <w:tc>
          <w:tcPr>
            <w:tcW w:type="dxa" w:w="2880"/>
          </w:tcPr>
          <w:p>
            <w:r>
              <w:t>Timer ID</w:t>
            </w:r>
          </w:p>
        </w:tc>
      </w:tr>
      <w:tr>
        <w:tc>
          <w:tcPr>
            <w:tcW w:type="dxa" w:w="2880"/>
          </w:tcPr>
          <w:p>
            <w:r>
              <w:t>data[].type</w:t>
            </w:r>
          </w:p>
        </w:tc>
        <w:tc>
          <w:tcPr>
            <w:tcW w:type="dxa" w:w="2880"/>
          </w:tcPr>
          <w:p>
            <w:r>
              <w:t>string</w:t>
            </w:r>
          </w:p>
        </w:tc>
        <w:tc>
          <w:tcPr>
            <w:tcW w:type="dxa" w:w="2880"/>
          </w:tcPr>
          <w:p>
            <w:r>
              <w:t>Resource type (timers)</w:t>
            </w:r>
          </w:p>
        </w:tc>
      </w:tr>
      <w:tr>
        <w:tc>
          <w:tcPr>
            <w:tcW w:type="dxa" w:w="2880"/>
          </w:tcPr>
          <w:p>
            <w:r>
              <w:t>data[].attributes</w:t>
            </w:r>
          </w:p>
        </w:tc>
        <w:tc>
          <w:tcPr>
            <w:tcW w:type="dxa" w:w="2880"/>
          </w:tcPr>
          <w:p>
            <w:r>
              <w:t>object</w:t>
            </w:r>
          </w:p>
        </w:tc>
        <w:tc>
          <w:tcPr>
            <w:tcW w:type="dxa" w:w="2880"/>
          </w:tcPr>
          <w:p>
            <w:r>
              <w:t>Timer attributes</w:t>
            </w:r>
          </w:p>
        </w:tc>
      </w:tr>
      <w:tr>
        <w:tc>
          <w:tcPr>
            <w:tcW w:type="dxa" w:w="2880"/>
          </w:tcPr>
          <w:p>
            <w:r>
              <w:t>data[].attributes.person_id</w:t>
            </w:r>
          </w:p>
        </w:tc>
        <w:tc>
          <w:tcPr>
            <w:tcW w:type="dxa" w:w="2880"/>
          </w:tcPr>
          <w:p>
            <w:r>
              <w:t>number</w:t>
            </w:r>
          </w:p>
        </w:tc>
        <w:tc>
          <w:tcPr>
            <w:tcW w:type="dxa" w:w="2880"/>
          </w:tcPr>
          <w:p>
            <w:r>
              <w:t>ID of the person who started the timer</w:t>
            </w:r>
          </w:p>
        </w:tc>
      </w:tr>
      <w:tr>
        <w:tc>
          <w:tcPr>
            <w:tcW w:type="dxa" w:w="2880"/>
          </w:tcPr>
          <w:p>
            <w:r>
              <w:t>data[].attributes.started_at</w:t>
            </w:r>
          </w:p>
        </w:tc>
        <w:tc>
          <w:tcPr>
            <w:tcW w:type="dxa" w:w="2880"/>
          </w:tcPr>
          <w:p>
            <w:r>
              <w:t>string</w:t>
            </w:r>
          </w:p>
        </w:tc>
        <w:tc>
          <w:tcPr>
            <w:tcW w:type="dxa" w:w="2880"/>
          </w:tcPr>
          <w:p>
            <w:r>
              <w:t>Start timestamp (ISO 8601 as shown)</w:t>
            </w:r>
          </w:p>
        </w:tc>
      </w:tr>
      <w:tr>
        <w:tc>
          <w:tcPr>
            <w:tcW w:type="dxa" w:w="2880"/>
          </w:tcPr>
          <w:p>
            <w:r>
              <w:t>data[].attributes.stopped_at</w:t>
            </w:r>
          </w:p>
        </w:tc>
        <w:tc>
          <w:tcPr>
            <w:tcW w:type="dxa" w:w="2880"/>
          </w:tcPr>
          <w:p>
            <w:r>
              <w:t>string | null</w:t>
            </w:r>
          </w:p>
        </w:tc>
        <w:tc>
          <w:tcPr>
            <w:tcW w:type="dxa" w:w="2880"/>
          </w:tcPr>
          <w:p>
            <w:r>
              <w:t>Stop timestamp (null if still running)</w:t>
            </w:r>
          </w:p>
        </w:tc>
      </w:tr>
      <w:tr>
        <w:tc>
          <w:tcPr>
            <w:tcW w:type="dxa" w:w="2880"/>
          </w:tcPr>
          <w:p>
            <w:r>
              <w:t>data[].attributes.total_time</w:t>
            </w:r>
          </w:p>
        </w:tc>
        <w:tc>
          <w:tcPr>
            <w:tcW w:type="dxa" w:w="2880"/>
          </w:tcPr>
          <w:p>
            <w:r>
              <w:t>number</w:t>
            </w:r>
          </w:p>
        </w:tc>
        <w:tc>
          <w:tcPr>
            <w:tcW w:type="dxa" w:w="2880"/>
          </w:tcPr>
          <w:p>
            <w:r>
              <w:t>Total tracked time value (unit not specified in scraped content)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data[].relationships.time_entry</w:t>
            </w:r>
          </w:p>
        </w:tc>
        <w:tc>
          <w:tcPr>
            <w:tcW w:type="dxa" w:w="2880"/>
          </w:tcPr>
          <w:p>
            <w:r>
              <w:t>object</w:t>
            </w:r>
          </w:p>
        </w:tc>
        <w:tc>
          <w:tcPr>
            <w:tcW w:type="dxa" w:w="2880"/>
          </w:tcPr>
          <w:p>
            <w:r>
              <w:t>Time entry relationship metadata</w:t>
            </w:r>
          </w:p>
        </w:tc>
      </w:tr>
      <w:tr>
        <w:tc>
          <w:tcPr>
            <w:tcW w:type="dxa" w:w="2880"/>
          </w:tcPr>
          <w:p>
            <w:r>
              <w:t>data[].relationships.time_entry.meta</w:t>
            </w:r>
          </w:p>
        </w:tc>
        <w:tc>
          <w:tcPr>
            <w:tcW w:type="dxa" w:w="2880"/>
          </w:tcPr>
          <w:p>
            <w:r>
              <w:t>object</w:t>
            </w:r>
          </w:p>
        </w:tc>
        <w:tc>
          <w:tcPr>
            <w:tcW w:type="dxa" w:w="2880"/>
          </w:tcPr>
          <w:p>
            <w:r>
              <w:t>Relationship metadata</w:t>
            </w:r>
          </w:p>
        </w:tc>
      </w:tr>
      <w:tr>
        <w:tc>
          <w:tcPr>
            <w:tcW w:type="dxa" w:w="2880"/>
          </w:tcPr>
          <w:p>
            <w:r>
              <w:t>data[].relationships.time_entry.meta.included</w:t>
            </w:r>
          </w:p>
        </w:tc>
        <w:tc>
          <w:tcPr>
            <w:tcW w:type="dxa" w:w="2880"/>
          </w:tcPr>
          <w:p>
            <w:r>
              <w:t>boolean</w:t>
            </w:r>
          </w:p>
        </w:tc>
        <w:tc>
          <w:tcPr>
            <w:tcW w:type="dxa" w:w="2880"/>
          </w:tcPr>
          <w:p>
            <w:r>
              <w:t>Whether time entry is included in response (false in example)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pages available</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'https://api.productive.io/api/v2/timers?person_id=8552' \</w:t>
        <w:br/>
        <w:t xml:space="preserve"> --header 'Accept: application/json'</w:t>
      </w:r>
    </w:p>
    <w:p>
      <w:pPr>
        <w:pStyle w:val="Heading3"/>
      </w:pPr>
      <w:r>
        <w:t>Example Usage</w:t>
      </w:r>
    </w:p>
    <w:p>
      <w:pPr>
        <w:pStyle w:val="Heading3"/>
      </w:pPr>
      <w:r>
        <w:t>Example 1: Filter by time entry</w:t>
      </w:r>
    </w:p>
    <w:p>
      <w:r>
        <w:rPr>
          <w:b/>
          <w:color w:val="666666"/>
          <w:sz w:val="16"/>
        </w:rPr>
        <w:t>[bash]</w:t>
      </w:r>
    </w:p>
    <w:p>
      <w:pPr>
        <w:shd w:fill="F2F2F2" w:val="clear"/>
      </w:pPr>
      <w:r>
        <w:rPr>
          <w:rFonts w:ascii="Courier New" w:hAnsi="Courier New"/>
          <w:sz w:val="17"/>
        </w:rPr>
        <w:t>curl -s 'https://api.productive.io/api/v2/timers?time_entry_id=12345' \</w:t>
        <w:br/>
        <w:t xml:space="preserve"> -H 'Accept: application/json'</w:t>
      </w:r>
    </w:p>
    <w:p>
      <w:pPr>
        <w:pStyle w:val="Heading3"/>
      </w:pPr>
      <w:r>
        <w:t>Example 2: Filter by person and started_at</w:t>
      </w:r>
    </w:p>
    <w:p>
      <w:r>
        <w:rPr>
          <w:b/>
          <w:color w:val="666666"/>
          <w:sz w:val="16"/>
        </w:rPr>
        <w:t>[bash]</w:t>
      </w:r>
    </w:p>
    <w:p>
      <w:pPr>
        <w:shd w:fill="F2F2F2" w:val="clear"/>
      </w:pPr>
      <w:r>
        <w:rPr>
          <w:rFonts w:ascii="Courier New" w:hAnsi="Courier New"/>
          <w:sz w:val="17"/>
        </w:rPr>
        <w:t>curl -s 'https://api.productive.io/api/v2/timers?person_id=8552&amp;started_at=2026-03-14' \</w:t>
        <w:br/>
        <w:t xml:space="preserve"> -H 'Accept: application/json'</w:t>
      </w:r>
    </w:p>
    <w:p>
      <w:pPr>
        <w:pStyle w:val="Heading3"/>
      </w:pPr>
      <w:r>
        <w:t>Example 3: Filter by stopped_at</w:t>
      </w:r>
    </w:p>
    <w:p>
      <w:r>
        <w:rPr>
          <w:b/>
          <w:color w:val="666666"/>
          <w:sz w:val="16"/>
        </w:rPr>
        <w:t>[bash]</w:t>
      </w:r>
    </w:p>
    <w:p>
      <w:pPr>
        <w:shd w:fill="F2F2F2" w:val="clear"/>
      </w:pPr>
      <w:r>
        <w:rPr>
          <w:rFonts w:ascii="Courier New" w:hAnsi="Courier New"/>
          <w:sz w:val="17"/>
        </w:rPr>
        <w:t>curl -s 'https://api.productive.io/api/v2/timers?stopped_at=2026-03-14' \</w:t>
        <w:br/>
        <w:t xml:space="preserve"> -H 'Accept: application/json'</w:t>
      </w:r>
    </w:p>
    <w:p>
      <w:pPr>
        <w:pStyle w:val="Heading3"/>
      </w:pPr>
      <w:r>
        <w:t>Notes</w:t>
      </w:r>
    </w:p>
    <w:p>
      <w:pPr>
        <w:pStyle w:val="ListBullet"/>
      </w:pPr>
      <w:r>
        <w:t>The scraped documentation lists supported filter params: time_entry_id, person_id, started_at, stopped_at.</w:t>
      </w:r>
    </w:p>
    <w:p>
      <w:pPr>
        <w:pStyle w:val="ListBullet"/>
      </w:pPr>
      <w:r>
        <w:t>The scraped documentation lists supported sort params: started_at, stopped_at.</w:t>
      </w:r>
    </w:p>
    <w:p>
      <w:pPr>
        <w:pStyle w:val="ListBullet"/>
      </w:pPr>
      <w:r>
        <w:t>The response format follows a JSON:API-style structure (data, attributes, relationships, links, meta).</w:t>
      </w:r>
    </w:p>
    <w:p>
      <w:pPr>
        <w:pStyle w:val="Heading3"/>
      </w:pPr>
      <w:r>
        <w:t>Related timers actions</w:t>
      </w:r>
    </w:p>
    <w:p>
      <w:pPr>
        <w:pStyle w:val="ListBullet"/>
      </w:pPr>
      <w:r>
        <w:t>[GET] Get a Timer — /api/v2/timers/{{id}}</w:t>
      </w:r>
    </w:p>
    <w:p>
      <w:pPr>
        <w:pStyle w:val="ListBullet"/>
      </w:pPr>
      <w:r>
        <w:t>[PATCH] Stop a Timer — /api/v2/timers/{{id}}/stop</w:t>
      </w:r>
    </w:p>
    <w:p>
      <w:pPr>
        <w:pStyle w:val="ListBullet"/>
      </w:pPr>
      <w:r>
        <w:t>[POST] Create a Timer — /timers</w:t>
      </w:r>
    </w:p>
    <w:p>
      <w:r>
        <w:br w:type="page"/>
      </w:r>
    </w:p>
    <w:p>
      <w:pPr>
        <w:pStyle w:val="Heading2"/>
      </w:pPr>
      <w:r>
        <w:t>315. [GET] Get a Timer</w:t>
      </w:r>
    </w:p>
    <w:p>
      <w:r>
        <w:rPr>
          <w:b/>
        </w:rPr>
        <w:t xml:space="preserve">Endpoint: </w:t>
      </w:r>
      <w:r>
        <w:rPr>
          <w:rFonts w:ascii="Courier New" w:hAnsi="Courier New"/>
          <w:sz w:val="18"/>
        </w:rPr>
        <w:t>/api/v2/timers/{{id}}</w:t>
      </w:r>
    </w:p>
    <w:p>
      <w:pPr>
        <w:pStyle w:val="Heading3"/>
      </w:pPr>
      <w:r>
        <w:t>Prerequisites</w:t>
      </w:r>
    </w:p>
    <w:p>
      <w:pPr>
        <w:pStyle w:val="ListBullet"/>
      </w:pPr>
      <w:r>
        <w:t>Must have access to the timer resource you are requesting (permissions depend on your Productive workspace setup)</w:t>
      </w:r>
    </w:p>
    <w:p>
      <w:pPr>
        <w:pStyle w:val="Heading3"/>
      </w:pPr>
      <w:r>
        <w:t>Method</w:t>
      </w:r>
    </w:p>
    <w:p>
      <w:r>
        <w:t>GET</w:t>
      </w:r>
    </w:p>
    <w:p>
      <w:pPr>
        <w:pStyle w:val="Heading3"/>
      </w:pPr>
      <w:r>
        <w:t>URL</w:t>
      </w:r>
    </w:p>
    <w:p>
      <w:r>
        <w:t>https://api.productive.io/api/v2/timers/{{id}}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timer by its timer ID and returns it in JSON:API format, including attributes (e.g., start/stop timestamps) and relationships (e.g., organization).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/api/v2/timers/).</w:t>
      </w:r>
    </w:p>
    <w:p>
      <w:pPr>
        <w:pStyle w:val="ListBullet"/>
      </w:pPr>
      <w:r>
        <w:t>Always construct the path as /api/v2/timers/{{id}}, where {{id}}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/api/v2/timers/1</w:t>
        <w:br/>
        <w:t>/api/v2/timers/11</w:t>
      </w:r>
    </w:p>
    <w:p>
      <w:pPr>
        <w:pStyle w:val="Heading3"/>
      </w:pPr>
      <w:r>
        <w:t>Invalid Examples</w:t>
      </w:r>
    </w:p>
    <w:p>
      <w:r>
        <w:rPr>
          <w:b/>
          <w:color w:val="666666"/>
          <w:sz w:val="16"/>
        </w:rPr>
        <w:t>[http]</w:t>
      </w:r>
    </w:p>
    <w:p>
      <w:pPr>
        <w:shd w:fill="F2F2F2" w:val="clear"/>
      </w:pPr>
      <w:r>
        <w:rPr>
          <w:rFonts w:ascii="Courier New" w:hAnsi="Courier New"/>
          <w:sz w:val="17"/>
        </w:rPr>
        <w:t>/api/v2/timers/</w:t>
        <w:br/>
        <w:t>/api/v2/timers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Timer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"11",</w:t>
        <w:br/>
        <w:t xml:space="preserve"> "type": "timers",</w:t>
        <w:br/>
        <w:t xml:space="preserve"> "attributes": {</w:t>
        <w:br/>
        <w:t xml:space="preserve"> "person_id": 8557,</w:t>
        <w:br/>
        <w:t xml:space="preserve"> "started_at": "2026-03-14T04:19:16.000+01:00",</w:t>
        <w:br/>
        <w:t xml:space="preserve"> "stopped_at": null,</w:t>
        <w:br/>
        <w:t xml:space="preserve"> "total_time": 0</w:t>
        <w:br/>
        <w:t xml:space="preserve"> },</w:t>
        <w:br/>
        <w:t xml:space="preserve"> "relationships": {</w:t>
        <w:br/>
        <w:t xml:space="preserve"> "organization": {</w:t>
        <w:br/>
        <w:t xml:space="preserve"> "data": {</w:t>
        <w:br/>
        <w:t xml:space="preserve"> "type": "organizations",</w:t>
        <w:br/>
        <w:t xml:space="preserve"> "id": "2223"</w:t>
        <w:br/>
        <w:t xml:space="preserve"> }</w:t>
        <w:br/>
        <w:t xml:space="preserve"> },</w:t>
        <w:br/>
        <w:t xml:space="preserve"> "time_entry":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Timer ID.</w:t>
            </w:r>
          </w:p>
        </w:tc>
      </w:tr>
      <w:tr>
        <w:tc>
          <w:tcPr>
            <w:tcW w:type="dxa" w:w="2880"/>
          </w:tcPr>
          <w:p>
            <w:r>
              <w:t>data.type</w:t>
            </w:r>
          </w:p>
        </w:tc>
        <w:tc>
          <w:tcPr>
            <w:tcW w:type="dxa" w:w="2880"/>
          </w:tcPr>
          <w:p>
            <w:r>
              <w:t>string</w:t>
            </w:r>
          </w:p>
        </w:tc>
        <w:tc>
          <w:tcPr>
            <w:tcW w:type="dxa" w:w="2880"/>
          </w:tcPr>
          <w:p>
            <w:r>
              <w:t>Resource type (e.g., "timers").</w:t>
            </w:r>
          </w:p>
        </w:tc>
      </w:tr>
      <w:tr>
        <w:tc>
          <w:tcPr>
            <w:tcW w:type="dxa" w:w="2880"/>
          </w:tcPr>
          <w:p>
            <w:r>
              <w:t>data.attributes</w:t>
            </w:r>
          </w:p>
        </w:tc>
        <w:tc>
          <w:tcPr>
            <w:tcW w:type="dxa" w:w="2880"/>
          </w:tcPr>
          <w:p>
            <w:r>
              <w:t>object</w:t>
            </w:r>
          </w:p>
        </w:tc>
        <w:tc>
          <w:tcPr>
            <w:tcW w:type="dxa" w:w="2880"/>
          </w:tcPr>
          <w:p>
            <w:r>
              <w:t>Timer attributes.</w:t>
            </w:r>
          </w:p>
        </w:tc>
      </w:tr>
      <w:tr>
        <w:tc>
          <w:tcPr>
            <w:tcW w:type="dxa" w:w="2880"/>
          </w:tcPr>
          <w:p>
            <w:r>
              <w:t>data.attributes.person_id</w:t>
            </w:r>
          </w:p>
        </w:tc>
        <w:tc>
          <w:tcPr>
            <w:tcW w:type="dxa" w:w="2880"/>
          </w:tcPr>
          <w:p>
            <w:r>
              <w:t>number</w:t>
            </w:r>
          </w:p>
        </w:tc>
        <w:tc>
          <w:tcPr>
            <w:tcW w:type="dxa" w:w="2880"/>
          </w:tcPr>
          <w:p>
            <w:r>
              <w:t>ID of the person associated with the timer.</w:t>
            </w:r>
          </w:p>
        </w:tc>
      </w:tr>
      <w:tr>
        <w:tc>
          <w:tcPr>
            <w:tcW w:type="dxa" w:w="2880"/>
          </w:tcPr>
          <w:p>
            <w:r>
              <w:t>data.attributes.started_at</w:t>
            </w:r>
          </w:p>
        </w:tc>
        <w:tc>
          <w:tcPr>
            <w:tcW w:type="dxa" w:w="2880"/>
          </w:tcPr>
          <w:p>
            <w:r>
              <w:t>string</w:t>
            </w:r>
          </w:p>
        </w:tc>
        <w:tc>
          <w:tcPr>
            <w:tcW w:type="dxa" w:w="2880"/>
          </w:tcPr>
          <w:p>
            <w:r>
              <w:t>ISO 8601 datetime when the timer started.</w:t>
            </w:r>
          </w:p>
        </w:tc>
      </w:tr>
      <w:tr>
        <w:tc>
          <w:tcPr>
            <w:tcW w:type="dxa" w:w="2880"/>
          </w:tcPr>
          <w:p>
            <w:r>
              <w:t>data.attributes.stopped_at</w:t>
            </w:r>
          </w:p>
        </w:tc>
        <w:tc>
          <w:tcPr>
            <w:tcW w:type="dxa" w:w="2880"/>
          </w:tcPr>
          <w:p>
            <w:r>
              <w:t>string | null</w:t>
            </w:r>
          </w:p>
        </w:tc>
        <w:tc>
          <w:tcPr>
            <w:tcW w:type="dxa" w:w="2880"/>
          </w:tcPr>
          <w:p>
            <w:r>
              <w:t>ISO 8601 datetime when the timer stopped, or null if still running.</w:t>
            </w:r>
          </w:p>
        </w:tc>
      </w:tr>
      <w:tr>
        <w:tc>
          <w:tcPr>
            <w:tcW w:type="dxa" w:w="2880"/>
          </w:tcPr>
          <w:p>
            <w:r>
              <w:t>data.attributes.total_time</w:t>
            </w:r>
          </w:p>
        </w:tc>
        <w:tc>
          <w:tcPr>
            <w:tcW w:type="dxa" w:w="2880"/>
          </w:tcPr>
          <w:p>
            <w:r>
              <w:t>number</w:t>
            </w:r>
          </w:p>
        </w:tc>
        <w:tc>
          <w:tcPr>
            <w:tcW w:type="dxa" w:w="2880"/>
          </w:tcPr>
          <w:p>
            <w:r>
              <w:t>Total elapsed time (units not specified in the provided documentation).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data.relationships.time_entry</w:t>
            </w:r>
          </w:p>
        </w:tc>
        <w:tc>
          <w:tcPr>
            <w:tcW w:type="dxa" w:w="2880"/>
          </w:tcPr>
          <w:p>
            <w:r>
              <w:t>object</w:t>
            </w:r>
          </w:p>
        </w:tc>
        <w:tc>
          <w:tcPr>
            <w:tcW w:type="dxa" w:w="2880"/>
          </w:tcPr>
          <w:p>
            <w:r>
              <w:t>Time entry relationship metadata.</w:t>
            </w:r>
          </w:p>
        </w:tc>
      </w:tr>
      <w:tr>
        <w:tc>
          <w:tcPr>
            <w:tcW w:type="dxa" w:w="2880"/>
          </w:tcPr>
          <w:p>
            <w:r>
              <w:t>data.relationships.time_entry.meta</w:t>
            </w:r>
          </w:p>
        </w:tc>
        <w:tc>
          <w:tcPr>
            <w:tcW w:type="dxa" w:w="2880"/>
          </w:tcPr>
          <w:p>
            <w:r>
              <w:t>object</w:t>
            </w:r>
          </w:p>
        </w:tc>
        <w:tc>
          <w:tcPr>
            <w:tcW w:type="dxa" w:w="2880"/>
          </w:tcPr>
          <w:p>
            <w:r>
              <w:t>Metadata for the relationship.</w:t>
            </w:r>
          </w:p>
        </w:tc>
      </w:tr>
      <w:tr>
        <w:tc>
          <w:tcPr>
            <w:tcW w:type="dxa" w:w="2880"/>
          </w:tcPr>
          <w:p>
            <w:r>
              <w:t>data.relationships.time_entry.meta.included</w:t>
            </w:r>
          </w:p>
        </w:tc>
        <w:tc>
          <w:tcPr>
            <w:tcW w:type="dxa" w:w="2880"/>
          </w:tcPr>
          <w:p>
            <w:r>
              <w:t>boolean</w:t>
            </w:r>
          </w:p>
        </w:tc>
        <w:tc>
          <w:tcPr>
            <w:tcW w:type="dxa" w:w="2880"/>
          </w:tcPr>
          <w:p>
            <w:r>
              <w:t>Indicates whether the related resource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'https://api.productive.io/api/v2/timers/11' \</w:t>
        <w:br/>
        <w:t xml:space="preserve"> --header 'Accept: application/vnd.api+json'</w:t>
      </w:r>
    </w:p>
    <w:p>
      <w:pPr>
        <w:pStyle w:val="Heading3"/>
      </w:pPr>
      <w:r>
        <w:t>Related timers actions</w:t>
      </w:r>
    </w:p>
    <w:p>
      <w:pPr>
        <w:pStyle w:val="ListBullet"/>
      </w:pPr>
      <w:r>
        <w:t>[GET] List Timers — /api/v2/timers</w:t>
      </w:r>
    </w:p>
    <w:p>
      <w:pPr>
        <w:pStyle w:val="ListBullet"/>
      </w:pPr>
      <w:r>
        <w:t>[PATCH] Stop a Timer — /api/v2/timers/{{id}}/stop</w:t>
      </w:r>
    </w:p>
    <w:p>
      <w:pPr>
        <w:pStyle w:val="ListBullet"/>
      </w:pPr>
      <w:r>
        <w:t>[POST] Create a Timer — /timers</w:t>
      </w:r>
    </w:p>
    <w:p>
      <w:r>
        <w:br w:type="page"/>
      </w:r>
    </w:p>
    <w:p>
      <w:pPr>
        <w:pStyle w:val="Heading2"/>
      </w:pPr>
      <w:r>
        <w:t>316. [PATCH] Update a Section</w:t>
      </w:r>
    </w:p>
    <w:p>
      <w:r>
        <w:rPr>
          <w:b/>
        </w:rPr>
        <w:t xml:space="preserve">Endpoint: </w:t>
      </w:r>
      <w:r>
        <w:rPr>
          <w:rFonts w:ascii="Courier New" w:hAnsi="Courier New"/>
          <w:sz w:val="18"/>
        </w:rPr>
        <w:t>/api/v2/sections/{{id}}</w:t>
      </w:r>
    </w:p>
    <w:p>
      <w:pPr>
        <w:pStyle w:val="Heading3"/>
      </w:pPr>
      <w:r>
        <w:t>Prerequisites</w:t>
      </w:r>
    </w:p>
    <w:p>
      <w:pPr>
        <w:pStyle w:val="ListBullet"/>
      </w:pPr>
      <w:r>
        <w:t>Must have permission to update sections in the workspace/organization that owns the section.</w:t>
      </w:r>
    </w:p>
    <w:p>
      <w:pPr>
        <w:pStyle w:val="Heading3"/>
      </w:pPr>
      <w:r>
        <w:t>Method</w:t>
      </w:r>
    </w:p>
    <w:p>
      <w:r>
        <w:t>PATCH</w:t>
      </w:r>
    </w:p>
    <w:p>
      <w:pPr>
        <w:pStyle w:val="Heading3"/>
      </w:pPr>
      <w:r>
        <w:t>URL</w:t>
      </w:r>
    </w:p>
    <w:p>
      <w:r>
        <w:t>https://api.productive.io/api/v2/sections/{{id}}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section by ID. This endpoint uses a JSON:API-style request body (data.type, data.attributes) to modify section attributes such as the section 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/api/v2/sections/).</w:t>
      </w:r>
    </w:p>
    <w:p>
      <w:pPr>
        <w:pStyle w:val="ListBullet"/>
      </w:pPr>
      <w:r>
        <w:t>Always construct the path as /api/v2/sections/{{id}},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/api/v2/sections/1</w:t>
        <w:br/>
        <w:t>/api/v2/sections/58</w:t>
      </w:r>
    </w:p>
    <w:p>
      <w:pPr>
        <w:pStyle w:val="Heading3"/>
      </w:pPr>
      <w:r>
        <w:t>Invalid Examples</w:t>
      </w:r>
    </w:p>
    <w:p>
      <w:r>
        <w:rPr>
          <w:b/>
          <w:color w:val="666666"/>
          <w:sz w:val="16"/>
        </w:rPr>
        <w:t>[http]</w:t>
      </w:r>
    </w:p>
    <w:p>
      <w:pPr>
        <w:shd w:fill="F2F2F2" w:val="clear"/>
      </w:pPr>
      <w:r>
        <w:rPr>
          <w:rFonts w:ascii="Courier New" w:hAnsi="Courier New"/>
          <w:sz w:val="17"/>
        </w:rPr>
        <w:t>/api/v2/sections/</w:t>
        <w:br/>
        <w:t>/api/v2/sections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Section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"sections" (as shown).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Section attributes to update.</w:t>
            </w:r>
          </w:p>
        </w:tc>
      </w:tr>
      <w:tr>
        <w:tc>
          <w:tcPr>
            <w:tcW w:type="dxa" w:w="2880"/>
          </w:tcPr>
          <w:p>
            <w:r>
              <w:t>data.attributes.name</w:t>
            </w:r>
          </w:p>
        </w:tc>
        <w:tc>
          <w:tcPr>
            <w:tcW w:type="dxa" w:w="2880"/>
          </w:tcPr>
          <w:p>
            <w:r>
              <w:t>string</w:t>
            </w:r>
          </w:p>
        </w:tc>
        <w:tc>
          <w:tcPr>
            <w:tcW w:type="dxa" w:w="2880"/>
          </w:tcPr>
          <w:p>
            <w:r>
              <w:t>New section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"58",</w:t>
        <w:br/>
        <w:t xml:space="preserve"> "type": "sections",</w:t>
        <w:br/>
        <w:t xml:space="preserve"> "attributes": {</w:t>
        <w:br/>
        <w:t xml:space="preserve"> "name": "new name",</w:t>
        <w:br/>
        <w:t xml:space="preserve"> "preferences": {</w:t>
        <w:br/>
        <w:t xml:space="preserve"> "width": "90%"</w:t>
        <w:br/>
        <w:t xml:space="preserve"> },</w:t>
        <w:br/>
        <w:t xml:space="preserve"> "position": 1,</w:t>
        <w:br/>
        <w:t xml:space="preserve"> "editor_config": {}</w:t>
        <w:br/>
        <w:t xml:space="preserve"> },</w:t>
        <w:br/>
        <w:t xml:space="preserve"> "relationships": {</w:t>
        <w:br/>
        <w:t xml:space="preserve"> "organization": {</w:t>
        <w:br/>
        <w:t xml:space="preserve"> "data": {</w:t>
        <w:br/>
        <w:t xml:space="preserve"> "type": "organizations",</w:t>
        <w:br/>
        <w:t xml:space="preserve"> "id": "1963"</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section resource.</w:t>
            </w:r>
          </w:p>
        </w:tc>
      </w:tr>
      <w:tr>
        <w:tc>
          <w:tcPr>
            <w:tcW w:type="dxa" w:w="2880"/>
          </w:tcPr>
          <w:p>
            <w:r>
              <w:t>data.id</w:t>
            </w:r>
          </w:p>
        </w:tc>
        <w:tc>
          <w:tcPr>
            <w:tcW w:type="dxa" w:w="2880"/>
          </w:tcPr>
          <w:p>
            <w:r>
              <w:t>string</w:t>
            </w:r>
          </w:p>
        </w:tc>
        <w:tc>
          <w:tcPr>
            <w:tcW w:type="dxa" w:w="2880"/>
          </w:tcPr>
          <w:p>
            <w:r>
              <w:t>Section ID (returned as a string in the example).</w:t>
            </w:r>
          </w:p>
        </w:tc>
      </w:tr>
      <w:tr>
        <w:tc>
          <w:tcPr>
            <w:tcW w:type="dxa" w:w="2880"/>
          </w:tcPr>
          <w:p>
            <w:r>
              <w:t>data.type</w:t>
            </w:r>
          </w:p>
        </w:tc>
        <w:tc>
          <w:tcPr>
            <w:tcW w:type="dxa" w:w="2880"/>
          </w:tcPr>
          <w:p>
            <w:r>
              <w:t>string</w:t>
            </w:r>
          </w:p>
        </w:tc>
        <w:tc>
          <w:tcPr>
            <w:tcW w:type="dxa" w:w="2880"/>
          </w:tcPr>
          <w:p>
            <w:r>
              <w:t>Resource type ("sections").</w:t>
            </w:r>
          </w:p>
        </w:tc>
      </w:tr>
      <w:tr>
        <w:tc>
          <w:tcPr>
            <w:tcW w:type="dxa" w:w="2880"/>
          </w:tcPr>
          <w:p>
            <w:r>
              <w:t>data.attributes</w:t>
            </w:r>
          </w:p>
        </w:tc>
        <w:tc>
          <w:tcPr>
            <w:tcW w:type="dxa" w:w="2880"/>
          </w:tcPr>
          <w:p>
            <w:r>
              <w:t>object</w:t>
            </w:r>
          </w:p>
        </w:tc>
        <w:tc>
          <w:tcPr>
            <w:tcW w:type="dxa" w:w="2880"/>
          </w:tcPr>
          <w:p>
            <w:r>
              <w:t>Section attributes.</w:t>
            </w:r>
          </w:p>
        </w:tc>
      </w:tr>
      <w:tr>
        <w:tc>
          <w:tcPr>
            <w:tcW w:type="dxa" w:w="2880"/>
          </w:tcPr>
          <w:p>
            <w:r>
              <w:t>data.attributes.name</w:t>
            </w:r>
          </w:p>
        </w:tc>
        <w:tc>
          <w:tcPr>
            <w:tcW w:type="dxa" w:w="2880"/>
          </w:tcPr>
          <w:p>
            <w:r>
              <w:t>string</w:t>
            </w:r>
          </w:p>
        </w:tc>
        <w:tc>
          <w:tcPr>
            <w:tcW w:type="dxa" w:w="2880"/>
          </w:tcPr>
          <w:p>
            <w:r>
              <w:t>Section name.</w:t>
            </w:r>
          </w:p>
        </w:tc>
      </w:tr>
      <w:tr>
        <w:tc>
          <w:tcPr>
            <w:tcW w:type="dxa" w:w="2880"/>
          </w:tcPr>
          <w:p>
            <w:r>
              <w:t>data.attributes.preferences</w:t>
            </w:r>
          </w:p>
        </w:tc>
        <w:tc>
          <w:tcPr>
            <w:tcW w:type="dxa" w:w="2880"/>
          </w:tcPr>
          <w:p>
            <w:r>
              <w:t>object</w:t>
            </w:r>
          </w:p>
        </w:tc>
        <w:tc>
          <w:tcPr>
            <w:tcW w:type="dxa" w:w="2880"/>
          </w:tcPr>
          <w:p>
            <w:r>
              <w:t>Section preferences.</w:t>
            </w:r>
          </w:p>
        </w:tc>
      </w:tr>
      <w:tr>
        <w:tc>
          <w:tcPr>
            <w:tcW w:type="dxa" w:w="2880"/>
          </w:tcPr>
          <w:p>
            <w:r>
              <w:t>data.attributes.preferences.width</w:t>
            </w:r>
          </w:p>
        </w:tc>
        <w:tc>
          <w:tcPr>
            <w:tcW w:type="dxa" w:w="2880"/>
          </w:tcPr>
          <w:p>
            <w:r>
              <w:t>string</w:t>
            </w:r>
          </w:p>
        </w:tc>
        <w:tc>
          <w:tcPr>
            <w:tcW w:type="dxa" w:w="2880"/>
          </w:tcPr>
          <w:p>
            <w:r>
              <w:t>Width preference (example: "90%").</w:t>
            </w:r>
          </w:p>
        </w:tc>
      </w:tr>
      <w:tr>
        <w:tc>
          <w:tcPr>
            <w:tcW w:type="dxa" w:w="2880"/>
          </w:tcPr>
          <w:p>
            <w:r>
              <w:t>data.attributes.position</w:t>
            </w:r>
          </w:p>
        </w:tc>
        <w:tc>
          <w:tcPr>
            <w:tcW w:type="dxa" w:w="2880"/>
          </w:tcPr>
          <w:p>
            <w:r>
              <w:t>number</w:t>
            </w:r>
          </w:p>
        </w:tc>
        <w:tc>
          <w:tcPr>
            <w:tcW w:type="dxa" w:w="2880"/>
          </w:tcPr>
          <w:p>
            <w:r>
              <w:t>Section position.</w:t>
            </w:r>
          </w:p>
        </w:tc>
      </w:tr>
      <w:tr>
        <w:tc>
          <w:tcPr>
            <w:tcW w:type="dxa" w:w="2880"/>
          </w:tcPr>
          <w:p>
            <w:r>
              <w:t>data.attributes.editor_config</w:t>
            </w:r>
          </w:p>
        </w:tc>
        <w:tc>
          <w:tcPr>
            <w:tcW w:type="dxa" w:w="2880"/>
          </w:tcPr>
          <w:p>
            <w:r>
              <w:t>object</w:t>
            </w:r>
          </w:p>
        </w:tc>
        <w:tc>
          <w:tcPr>
            <w:tcW w:type="dxa" w:w="2880"/>
          </w:tcPr>
          <w:p>
            <w:r>
              <w:t>Editor configuration object.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data.relationships.deal</w:t>
            </w:r>
          </w:p>
        </w:tc>
        <w:tc>
          <w:tcPr>
            <w:tcW w:type="dxa" w:w="2880"/>
          </w:tcPr>
          <w:p>
            <w:r>
              <w:t>object</w:t>
            </w:r>
          </w:p>
        </w:tc>
        <w:tc>
          <w:tcPr>
            <w:tcW w:type="dxa" w:w="2880"/>
          </w:tcPr>
          <w:p>
            <w:r>
              <w:t>Deal relationship metadata.</w:t>
            </w:r>
          </w:p>
        </w:tc>
      </w:tr>
      <w:tr>
        <w:tc>
          <w:tcPr>
            <w:tcW w:type="dxa" w:w="2880"/>
          </w:tcPr>
          <w:p>
            <w:r>
              <w:t>data.relationships.deal.meta</w:t>
            </w:r>
          </w:p>
        </w:tc>
        <w:tc>
          <w:tcPr>
            <w:tcW w:type="dxa" w:w="2880"/>
          </w:tcPr>
          <w:p>
            <w:r>
              <w:t>object</w:t>
            </w:r>
          </w:p>
        </w:tc>
        <w:tc>
          <w:tcPr>
            <w:tcW w:type="dxa" w:w="2880"/>
          </w:tcPr>
          <w:p>
            <w:r>
              <w:t>Relationship meta.</w:t>
            </w:r>
          </w:p>
        </w:tc>
      </w:tr>
      <w:tr>
        <w:tc>
          <w:tcPr>
            <w:tcW w:type="dxa" w:w="2880"/>
          </w:tcPr>
          <w:p>
            <w:r>
              <w:t>data.relationships.deal.meta.included</w:t>
            </w:r>
          </w:p>
        </w:tc>
        <w:tc>
          <w:tcPr>
            <w:tcW w:type="dxa" w:w="2880"/>
          </w:tcPr>
          <w:p>
            <w:r>
              <w:t>boolean</w:t>
            </w:r>
          </w:p>
        </w:tc>
        <w:tc>
          <w:tcPr>
            <w:tcW w:type="dxa" w:w="2880"/>
          </w:tcPr>
          <w:p>
            <w:r>
              <w:t>Whether related deal is included (false in example).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'https://api.productive.io/api/v2/sections/58' \</w:t>
        <w:br/>
        <w:t xml:space="preserve"> --header 'Accept: application/json' \</w:t>
        <w:br/>
        <w:t xml:space="preserve"> --header 'Content-Type: application/vnd.api+json' \</w:t>
        <w:br/>
        <w:t xml:space="preserve"> --data '{</w:t>
        <w:br/>
        <w:t xml:space="preserve"> "data": {</w:t>
        <w:br/>
        <w:t xml:space="preserve"> "type": "sections",</w:t>
        <w:br/>
        <w:t xml:space="preserve"> "attributes": {</w:t>
        <w:br/>
        <w:t xml:space="preserve"> "name": "new name"</w:t>
        <w:br/>
        <w:t xml:space="preserve">      }</w:t>
        <w:br/>
        <w:t xml:space="preserve">    }</w:t>
        <w:br/>
        <w:t xml:space="preserve">  }'</w:t>
      </w:r>
    </w:p>
    <w:p>
      <w:pPr>
        <w:pStyle w:val="Heading3"/>
      </w:pPr>
      <w:r>
        <w:t>Example Usage</w:t>
      </w:r>
    </w:p>
    <w:p>
      <w:pPr>
        <w:pStyle w:val="Heading3"/>
      </w:pPr>
      <w:r>
        <w:t>Example 1: Rename a section</w:t>
      </w:r>
    </w:p>
    <w:p>
      <w:r>
        <w:rPr>
          <w:b/>
          <w:color w:val="666666"/>
          <w:sz w:val="16"/>
        </w:rPr>
        <w:t>[bash]</w:t>
      </w:r>
    </w:p>
    <w:p>
      <w:pPr>
        <w:shd w:fill="F2F2F2" w:val="clear"/>
      </w:pPr>
      <w:r>
        <w:rPr>
          <w:rFonts w:ascii="Courier New" w:hAnsi="Courier New"/>
          <w:sz w:val="17"/>
        </w:rPr>
        <w:t>curl -X PATCH 'https://api.productive.io/api/v2/sections/58' \</w:t>
        <w:br/>
        <w:t xml:space="preserve"> -H 'Accept: application/json' \</w:t>
        <w:br/>
        <w:t xml:space="preserve"> -H 'Content-Type: application/vnd.api+json' \</w:t>
        <w:br/>
        <w:t xml:space="preserve"> -d '{</w:t>
        <w:br/>
        <w:t xml:space="preserve"> "data": {</w:t>
        <w:br/>
        <w:t xml:space="preserve"> "type": "sections",</w:t>
        <w:br/>
        <w:t xml:space="preserve"> "attributes": {</w:t>
        <w:br/>
        <w:t xml:space="preserve"> "name": "Marketing Pipeline"</w:t>
        <w:br/>
        <w:t xml:space="preserve">      }</w:t>
        <w:br/>
        <w:t xml:space="preserve">    }</w:t>
        <w:br/>
        <w:t xml:space="preserve">  }'</w:t>
      </w:r>
    </w:p>
    <w:p>
      <w:pPr>
        <w:pStyle w:val="Heading3"/>
      </w:pPr>
      <w:r>
        <w:t>Example 2: Update a different section ID</w:t>
      </w:r>
    </w:p>
    <w:p>
      <w:r>
        <w:rPr>
          <w:b/>
          <w:color w:val="666666"/>
          <w:sz w:val="16"/>
        </w:rPr>
        <w:t>[bash]</w:t>
      </w:r>
    </w:p>
    <w:p>
      <w:pPr>
        <w:shd w:fill="F2F2F2" w:val="clear"/>
      </w:pPr>
      <w:r>
        <w:rPr>
          <w:rFonts w:ascii="Courier New" w:hAnsi="Courier New"/>
          <w:sz w:val="17"/>
        </w:rPr>
        <w:t>curl -X PATCH 'https://api.productive.io/api/v2/sections/1' \</w:t>
        <w:br/>
        <w:t xml:space="preserve"> -H 'Accept: application/json' \</w:t>
        <w:br/>
        <w:t xml:space="preserve"> -H 'Content-Type: application/vnd.api+json' \</w:t>
        <w:br/>
        <w:t xml:space="preserve"> -d '{</w:t>
        <w:br/>
        <w:t xml:space="preserve"> "data": {</w:t>
        <w:br/>
        <w:t xml:space="preserve"> "type": "sections",</w:t>
        <w:br/>
        <w:t xml:space="preserve"> "attributes": {</w:t>
        <w:br/>
        <w:t xml:space="preserve"> "name": "New name"</w:t>
        <w:br/>
        <w:t xml:space="preserve">      }</w:t>
        <w:br/>
        <w:t xml:space="preserve">    }</w:t>
        <w:br/>
        <w:t xml:space="preserve">  }'</w:t>
      </w:r>
    </w:p>
    <w:p>
      <w:pPr>
        <w:pStyle w:val="Heading3"/>
      </w:pPr>
      <w:r>
        <w:t>Notes</w:t>
      </w:r>
    </w:p>
    <w:p>
      <w:pPr>
        <w:pStyle w:val="ListBullet"/>
      </w:pPr>
      <w:r>
        <w:t>The request and response follow the JSON:API media type application/vnd.api+json (as shown).</w:t>
      </w:r>
    </w:p>
    <w:p>
      <w:pPr>
        <w:pStyle w:val="ListBullet"/>
      </w:pPr>
      <w:r>
        <w:t>The scraped documentation shows an Accept header with many values; this knowledge file uses Accept: application/json to ensure JSON responses while keeping the documented JSON:API Content-Type for the request.</w:t>
      </w:r>
    </w:p>
    <w:p>
      <w:pPr>
        <w:pStyle w:val="Heading3"/>
      </w:pPr>
      <w:r>
        <w:t>Error Handling</w:t>
      </w:r>
    </w:p>
    <w:p>
      <w:pPr>
        <w:pStyle w:val="ListBullet"/>
      </w:pPr>
      <w:r>
        <w:t>The scraped content mentions “returns error” but does not provide any error status codes or example error bodies.</w:t>
      </w:r>
    </w:p>
    <w:p>
      <w:pPr>
        <w:pStyle w:val="Heading3"/>
      </w:pPr>
      <w:r>
        <w:t>Related sections actions</w:t>
      </w:r>
    </w:p>
    <w:p>
      <w:pPr>
        <w:pStyle w:val="ListBullet"/>
      </w:pPr>
      <w:r>
        <w:t>[DELETE] Delete a Section — /api/v2/sections/{{id}}</w:t>
      </w:r>
    </w:p>
    <w:p>
      <w:pPr>
        <w:pStyle w:val="ListBullet"/>
      </w:pPr>
      <w:r>
        <w:t>[GET] Get a Section — /api/v2/sections/{{id}}</w:t>
      </w:r>
    </w:p>
    <w:p>
      <w:pPr>
        <w:pStyle w:val="ListBullet"/>
      </w:pPr>
      <w:r>
        <w:t>[POST] Create a Section — /api/v2/sections</w:t>
      </w:r>
    </w:p>
    <w:p>
      <w:pPr>
        <w:pStyle w:val="ListBullet"/>
      </w:pPr>
      <w:r>
        <w:t>[GET] List Sections — /api/v2/sections</w:t>
      </w:r>
    </w:p>
    <w:p>
      <w:r>
        <w:br w:type="page"/>
      </w:r>
    </w:p>
    <w:p>
      <w:pPr>
        <w:pStyle w:val="Heading2"/>
      </w:pPr>
      <w:r>
        <w:t>317. [PATCH] Restore an Approval Policy</w:t>
      </w:r>
    </w:p>
    <w:p>
      <w:r>
        <w:rPr>
          <w:b/>
        </w:rPr>
        <w:t xml:space="preserve">Endpoint: </w:t>
      </w:r>
      <w:r>
        <w:rPr>
          <w:rFonts w:ascii="Courier New" w:hAnsi="Courier New"/>
          <w:sz w:val="18"/>
        </w:rPr>
        <w:t>/api/v2/approval_policies/{{id}}/restore</w:t>
      </w:r>
    </w:p>
    <w:p>
      <w:pPr>
        <w:pStyle w:val="Heading3"/>
      </w:pPr>
      <w:r>
        <w:t>Prerequisites</w:t>
      </w:r>
    </w:p>
    <w:p>
      <w:pPr>
        <w:pStyle w:val="ListBullet"/>
      </w:pPr>
      <w:r>
        <w:t>The approval policy must be archived; this endpoint returns an error if the approval policy is not archived.</w:t>
      </w:r>
    </w:p>
    <w:p>
      <w:pPr>
        <w:pStyle w:val="Heading3"/>
      </w:pPr>
      <w:r>
        <w:t>Method</w:t>
      </w:r>
    </w:p>
    <w:p>
      <w:r>
        <w:t>PATCH</w:t>
      </w:r>
    </w:p>
    <w:p>
      <w:pPr>
        <w:pStyle w:val="Heading3"/>
      </w:pPr>
      <w:r>
        <w:t>URL</w:t>
      </w:r>
    </w:p>
    <w:p>
      <w:r>
        <w:t>https://api.productive.io/api/v2/approval_policies/{{id}}/restore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Restores (unarchives) an archived approval policy by ID.</w:t>
      </w:r>
    </w:p>
    <w:p>
      <w:pPr>
        <w:pStyle w:val="Heading3"/>
      </w:pPr>
      <w:r>
        <w:t>Enforcement Rules</w:t>
      </w:r>
    </w:p>
    <w:p>
      <w:pPr>
        <w:pStyle w:val="ListBullet"/>
      </w:pPr>
      <w:r>
        <w:t>The id path parameter must always be present and must be a non-empty value.</w:t>
      </w:r>
    </w:p>
    <w:p>
      <w:pPr>
        <w:pStyle w:val="ListBullet"/>
      </w:pPr>
      <w:r>
        <w:t>Always construct the path as /api/v2/approval_policies/{{id}}/restore.</w:t>
      </w:r>
    </w:p>
    <w:p>
      <w:pPr>
        <w:pStyle w:val="ListBullet"/>
      </w:pPr>
      <w:r>
        <w:t>Do not call the API with a missing or empty id (e.g., avoid /api/v2/approval_policies//restore).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/api/v2/approval_policies/1/restore</w:t>
        <w:br/>
        <w:t>/api/v2/approval_policies/326/restore</w:t>
      </w:r>
    </w:p>
    <w:p>
      <w:pPr>
        <w:pStyle w:val="Heading3"/>
      </w:pPr>
      <w:r>
        <w:t>Invalid Examples</w:t>
      </w:r>
    </w:p>
    <w:p>
      <w:r>
        <w:rPr>
          <w:b/>
          <w:color w:val="666666"/>
          <w:sz w:val="16"/>
        </w:rPr>
        <w:t>[http]</w:t>
      </w:r>
    </w:p>
    <w:p>
      <w:pPr>
        <w:shd w:fill="F2F2F2" w:val="clear"/>
      </w:pPr>
      <w:r>
        <w:rPr>
          <w:rFonts w:ascii="Courier New" w:hAnsi="Courier New"/>
          <w:sz w:val="17"/>
        </w:rPr>
        <w:t>/api/v2/approval_policies//restore</w:t>
        <w:br/>
        <w:t>/api/v2/approval_policies/restore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Approval policy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"326",</w:t>
        <w:br/>
        <w:t xml:space="preserve"> "type": "approval_policies",</w:t>
        <w:br/>
        <w:t xml:space="preserve"> "attributes": {</w:t>
        <w:br/>
        <w:t xml:space="preserve"> "archived_at": null,</w:t>
        <w:br/>
        <w:t xml:space="preserve"> "custom": false,</w:t>
        <w:br/>
        <w:t xml:space="preserve"> "default": false,</w:t>
        <w:br/>
        <w:t xml:space="preserve"> "description": "description",</w:t>
        <w:br/>
        <w:t xml:space="preserve"> "name": "approval policy",</w:t>
        <w:br/>
        <w:t xml:space="preserve"> "type_id": 1</w:t>
        <w:br/>
        <w:t xml:space="preserve"> },</w:t>
        <w:br/>
        <w:t xml:space="preserve"> "relationships": {</w:t>
        <w:br/>
        <w:t xml:space="preserve"> "organization": {</w:t>
        <w:br/>
        <w:t xml:space="preserve"> "data": {</w:t>
        <w:br/>
        <w:t xml:space="preserve"> "type": "organizations",</w:t>
        <w:br/>
        <w:t xml:space="preserve"> "id": "2491"</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Approval policy ID.</w:t>
            </w:r>
          </w:p>
        </w:tc>
      </w:tr>
      <w:tr>
        <w:tc>
          <w:tcPr>
            <w:tcW w:type="dxa" w:w="2880"/>
          </w:tcPr>
          <w:p>
            <w:r>
              <w:t>data.type</w:t>
            </w:r>
          </w:p>
        </w:tc>
        <w:tc>
          <w:tcPr>
            <w:tcW w:type="dxa" w:w="2880"/>
          </w:tcPr>
          <w:p>
            <w:r>
              <w:t>string</w:t>
            </w:r>
          </w:p>
        </w:tc>
        <w:tc>
          <w:tcPr>
            <w:tcW w:type="dxa" w:w="2880"/>
          </w:tcPr>
          <w:p>
            <w:r>
              <w:t>Resource type (approval_policies).</w:t>
            </w:r>
          </w:p>
        </w:tc>
      </w:tr>
      <w:tr>
        <w:tc>
          <w:tcPr>
            <w:tcW w:type="dxa" w:w="2880"/>
          </w:tcPr>
          <w:p>
            <w:r>
              <w:t>data.attributes</w:t>
            </w:r>
          </w:p>
        </w:tc>
        <w:tc>
          <w:tcPr>
            <w:tcW w:type="dxa" w:w="2880"/>
          </w:tcPr>
          <w:p>
            <w:r>
              <w:t>object</w:t>
            </w:r>
          </w:p>
        </w:tc>
        <w:tc>
          <w:tcPr>
            <w:tcW w:type="dxa" w:w="2880"/>
          </w:tcPr>
          <w:p>
            <w:r>
              <w:t>Approval policy attributes.</w:t>
            </w:r>
          </w:p>
        </w:tc>
      </w:tr>
      <w:tr>
        <w:tc>
          <w:tcPr>
            <w:tcW w:type="dxa" w:w="2880"/>
          </w:tcPr>
          <w:p>
            <w:r>
              <w:t>data.attributes.archived_at</w:t>
            </w:r>
          </w:p>
        </w:tc>
        <w:tc>
          <w:tcPr>
            <w:tcW w:type="dxa" w:w="2880"/>
          </w:tcPr>
          <w:p>
            <w:r>
              <w:t>string | null</w:t>
            </w:r>
          </w:p>
        </w:tc>
        <w:tc>
          <w:tcPr>
            <w:tcW w:type="dxa" w:w="2880"/>
          </w:tcPr>
          <w:p>
            <w:r>
              <w:t>Archive timestamp; null when restored.</w:t>
            </w:r>
          </w:p>
        </w:tc>
      </w:tr>
      <w:tr>
        <w:tc>
          <w:tcPr>
            <w:tcW w:type="dxa" w:w="2880"/>
          </w:tcPr>
          <w:p>
            <w:r>
              <w:t>data.attributes.custom</w:t>
            </w:r>
          </w:p>
        </w:tc>
        <w:tc>
          <w:tcPr>
            <w:tcW w:type="dxa" w:w="2880"/>
          </w:tcPr>
          <w:p>
            <w:r>
              <w:t>boolean</w:t>
            </w:r>
          </w:p>
        </w:tc>
        <w:tc>
          <w:tcPr>
            <w:tcW w:type="dxa" w:w="2880"/>
          </w:tcPr>
          <w:p>
            <w:r>
              <w:t>Whether the policy is custom.</w:t>
            </w:r>
          </w:p>
        </w:tc>
      </w:tr>
      <w:tr>
        <w:tc>
          <w:tcPr>
            <w:tcW w:type="dxa" w:w="2880"/>
          </w:tcPr>
          <w:p>
            <w:r>
              <w:t>data.attributes.default</w:t>
            </w:r>
          </w:p>
        </w:tc>
        <w:tc>
          <w:tcPr>
            <w:tcW w:type="dxa" w:w="2880"/>
          </w:tcPr>
          <w:p>
            <w:r>
              <w:t>boolean</w:t>
            </w:r>
          </w:p>
        </w:tc>
        <w:tc>
          <w:tcPr>
            <w:tcW w:type="dxa" w:w="2880"/>
          </w:tcPr>
          <w:p>
            <w:r>
              <w:t>Whether the policy is the default.</w:t>
            </w:r>
          </w:p>
        </w:tc>
      </w:tr>
      <w:tr>
        <w:tc>
          <w:tcPr>
            <w:tcW w:type="dxa" w:w="2880"/>
          </w:tcPr>
          <w:p>
            <w:r>
              <w:t>data.attributes.description</w:t>
            </w:r>
          </w:p>
        </w:tc>
        <w:tc>
          <w:tcPr>
            <w:tcW w:type="dxa" w:w="2880"/>
          </w:tcPr>
          <w:p>
            <w:r>
              <w:t>string</w:t>
            </w:r>
          </w:p>
        </w:tc>
        <w:tc>
          <w:tcPr>
            <w:tcW w:type="dxa" w:w="2880"/>
          </w:tcPr>
          <w:p>
            <w:r>
              <w:t>Approval policy description.</w:t>
            </w:r>
          </w:p>
        </w:tc>
      </w:tr>
      <w:tr>
        <w:tc>
          <w:tcPr>
            <w:tcW w:type="dxa" w:w="2880"/>
          </w:tcPr>
          <w:p>
            <w:r>
              <w:t>data.attributes.name</w:t>
            </w:r>
          </w:p>
        </w:tc>
        <w:tc>
          <w:tcPr>
            <w:tcW w:type="dxa" w:w="2880"/>
          </w:tcPr>
          <w:p>
            <w:r>
              <w:t>string</w:t>
            </w:r>
          </w:p>
        </w:tc>
        <w:tc>
          <w:tcPr>
            <w:tcW w:type="dxa" w:w="2880"/>
          </w:tcPr>
          <w:p>
            <w:r>
              <w:t>Approval policy name.</w:t>
            </w:r>
          </w:p>
        </w:tc>
      </w:tr>
      <w:tr>
        <w:tc>
          <w:tcPr>
            <w:tcW w:type="dxa" w:w="2880"/>
          </w:tcPr>
          <w:p>
            <w:r>
              <w:t>data.attributes.type_id</w:t>
            </w:r>
          </w:p>
        </w:tc>
        <w:tc>
          <w:tcPr>
            <w:tcW w:type="dxa" w:w="2880"/>
          </w:tcPr>
          <w:p>
            <w:r>
              <w:t>number</w:t>
            </w:r>
          </w:p>
        </w:tc>
        <w:tc>
          <w:tcPr>
            <w:tcW w:type="dxa" w:w="2880"/>
          </w:tcPr>
          <w:p>
            <w:r>
              <w:t>Approval policy type ID.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wrapper.</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Additional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'https://api.productive.io/api/v2/approval_policies/326/restore' \</w:t>
        <w:br/>
        <w:t xml:space="preserve"> --header 'Accept: application/json' \</w:t>
        <w:br/>
        <w:t xml:space="preserve"> --header 'Content-Type: application/vnd.api+json'</w:t>
      </w:r>
    </w:p>
    <w:p>
      <w:pPr>
        <w:pStyle w:val="Heading3"/>
      </w:pPr>
      <w:r>
        <w:t>Notes</w:t>
      </w:r>
    </w:p>
    <w:p>
      <w:pPr>
        <w:pStyle w:val="ListBullet"/>
      </w:pPr>
      <w:r>
        <w:t>The documentation states this endpoint “returns error when approval policy not archived”; the specific error status code/body was not provided.</w:t>
      </w:r>
    </w:p>
    <w:p>
      <w:pPr>
        <w:pStyle w:val="Heading3"/>
      </w:pPr>
      <w:r>
        <w:t>Related approvalPolicies actions</w:t>
      </w:r>
    </w:p>
    <w:p>
      <w:pPr>
        <w:pStyle w:val="ListBullet"/>
      </w:pPr>
      <w:r>
        <w:t>[PATCH] Update an Approval Policy — /api/v2/approval_policies/{{approvalPolicyId}}</w:t>
      </w:r>
    </w:p>
    <w:p>
      <w:pPr>
        <w:pStyle w:val="ListBullet"/>
      </w:pPr>
      <w:r>
        <w:t>[GET] List Approval Policies — /api/v2/approval_policies</w:t>
      </w:r>
    </w:p>
    <w:p>
      <w:pPr>
        <w:pStyle w:val="ListBullet"/>
      </w:pPr>
      <w:r>
        <w:t>[PATCH] Archive an Approval Policy — /api/v2/approval_policies/{{id}}/archive</w:t>
      </w:r>
    </w:p>
    <w:p>
      <w:pPr>
        <w:pStyle w:val="ListBullet"/>
      </w:pPr>
      <w:r>
        <w:t>[POST] Create an Approval Policy — /approval_policies</w:t>
      </w:r>
    </w:p>
    <w:p>
      <w:pPr>
        <w:pStyle w:val="ListBullet"/>
      </w:pPr>
      <w:r>
        <w:t>[GET] Get an Approval Policy — /api/v2/approval_policies/{{id}}</w:t>
      </w:r>
    </w:p>
    <w:p>
      <w:r>
        <w:br w:type="page"/>
      </w:r>
    </w:p>
    <w:p>
      <w:pPr>
        <w:pStyle w:val="Heading2"/>
      </w:pPr>
      <w:r>
        <w:t>318. [DELETE] Delete an Approval Workflow</w:t>
      </w:r>
    </w:p>
    <w:p>
      <w:r>
        <w:rPr>
          <w:b/>
        </w:rPr>
        <w:t xml:space="preserve">Endpoint: </w:t>
      </w:r>
      <w:r>
        <w:rPr>
          <w:rFonts w:ascii="Courier New" w:hAnsi="Courier New"/>
          <w:sz w:val="18"/>
        </w:rPr>
        <w:t>/api/v2/approval_workflows/{{id}}</w:t>
      </w:r>
    </w:p>
    <w:p>
      <w:pPr>
        <w:pStyle w:val="Heading3"/>
      </w:pPr>
      <w:r>
        <w:t>Prerequisites</w:t>
      </w:r>
    </w:p>
    <w:p>
      <w:pPr>
        <w:pStyle w:val="ListBullet"/>
      </w:pPr>
      <w:r>
        <w:t>Must have permission to delete approval workflows</w:t>
      </w:r>
    </w:p>
    <w:p>
      <w:pPr>
        <w:pStyle w:val="ListBullet"/>
      </w:pPr>
      <w:r>
        <w:t>Must know the approval workflow id</w:t>
      </w:r>
    </w:p>
    <w:p>
      <w:pPr>
        <w:pStyle w:val="Heading3"/>
      </w:pPr>
      <w:r>
        <w:t>Method</w:t>
      </w:r>
    </w:p>
    <w:p>
      <w:r>
        <w:t>DELETE</w:t>
      </w:r>
    </w:p>
    <w:p>
      <w:pPr>
        <w:pStyle w:val="Heading3"/>
      </w:pPr>
      <w:r>
        <w:t>URL</w:t>
      </w:r>
    </w:p>
    <w:p>
      <w:r>
        <w:t>https://api.productive.io/api/v2/approval_workflows/{{id}}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approval workflow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/approval_workflows//).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/api/v2/approval_workflows/1</w:t>
        <w:br/>
        <w:t>/api/v2/approval_workflows/11</w:t>
      </w:r>
    </w:p>
    <w:p>
      <w:pPr>
        <w:pStyle w:val="Heading3"/>
      </w:pPr>
      <w:r>
        <w:t>Invalid Examples</w:t>
      </w:r>
    </w:p>
    <w:p>
      <w:r>
        <w:rPr>
          <w:b/>
          <w:color w:val="666666"/>
          <w:sz w:val="16"/>
        </w:rPr>
        <w:t>[http]</w:t>
      </w:r>
    </w:p>
    <w:p>
      <w:pPr>
        <w:shd w:fill="F2F2F2" w:val="clear"/>
      </w:pPr>
      <w:r>
        <w:rPr>
          <w:rFonts w:ascii="Courier New" w:hAnsi="Courier New"/>
          <w:sz w:val="17"/>
        </w:rPr>
        <w:t>/api/v2/approval_workflows/</w:t>
        <w:br/>
        <w:t>/api/v2/approval_workflows</w:t>
        <w:br/>
        <w:t>/api/v2/approval_workflows//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Approval workflow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'https://api.productive.io/api/v2/approval_workflows/1' \</w:t>
        <w:br/>
        <w:t xml:space="preserve"> --header 'Accept: application/json'</w:t>
      </w:r>
    </w:p>
    <w:p>
      <w:pPr>
        <w:pStyle w:val="Heading3"/>
      </w:pPr>
      <w:r>
        <w:t>Error Handling</w:t>
      </w:r>
    </w:p>
    <w:p>
      <w:pPr>
        <w:pStyle w:val="ListBullet"/>
      </w:pPr>
      <w:r>
        <w:t>The documentation only specifies a 204 No Content success response. Other error status codes/responses are not provided in the scraped content.</w:t>
      </w:r>
    </w:p>
    <w:p>
      <w:pPr>
        <w:pStyle w:val="Heading3"/>
      </w:pPr>
      <w:r>
        <w:t>Related approvalWorkflows actions</w:t>
      </w:r>
    </w:p>
    <w:p>
      <w:pPr>
        <w:pStyle w:val="ListBullet"/>
      </w:pPr>
      <w:r>
        <w:t>[POST] Create an Approval Workflow — /approval_workflows</w:t>
      </w:r>
    </w:p>
    <w:p>
      <w:pPr>
        <w:pStyle w:val="ListBullet"/>
      </w:pPr>
      <w:r>
        <w:t>[PATCH] Update an Approval Workflow — /api/v2/approval_workflows/{{id}}</w:t>
      </w:r>
    </w:p>
    <w:p>
      <w:pPr>
        <w:pStyle w:val="ListBullet"/>
      </w:pPr>
      <w:r>
        <w:t>[GET] Get an Approval Workflow — /api/v2/approval_workflows/{{id}}</w:t>
      </w:r>
    </w:p>
    <w:p>
      <w:r>
        <w:br w:type="page"/>
      </w:r>
    </w:p>
    <w:p>
      <w:pPr>
        <w:pStyle w:val="Heading2"/>
      </w:pPr>
      <w:r>
        <w:t>319. [POST] Create a Bank Account</w:t>
      </w:r>
    </w:p>
    <w:p>
      <w:r>
        <w:rPr>
          <w:b/>
        </w:rPr>
        <w:t xml:space="preserve">Endpoint: </w:t>
      </w:r>
      <w:r>
        <w:rPr>
          <w:rFonts w:ascii="Courier New" w:hAnsi="Courier New"/>
          <w:sz w:val="18"/>
        </w:rPr>
        <w:t>/bank_accounts</w:t>
      </w:r>
    </w:p>
    <w:p>
      <w:pPr>
        <w:pStyle w:val="Heading3"/>
      </w:pPr>
      <w:r>
        <w:t>Prerequisites</w:t>
      </w:r>
    </w:p>
    <w:p>
      <w:pPr>
        <w:pStyle w:val="ListBullet"/>
      </w:pPr>
      <w:r>
        <w:t>The Invoices feature must be available for the workspace/account; otherwise the API returns 403 invoices_unavailable.</w:t>
      </w:r>
    </w:p>
    <w:p>
      <w:pPr>
        <w:pStyle w:val="Heading3"/>
      </w:pPr>
      <w:r>
        <w:t>Method</w:t>
      </w:r>
    </w:p>
    <w:p>
      <w:r>
        <w:t>POST</w:t>
      </w:r>
    </w:p>
    <w:p>
      <w:pPr>
        <w:pStyle w:val="Heading3"/>
      </w:pPr>
      <w:r>
        <w:t>URL</w:t>
      </w:r>
    </w:p>
    <w:p>
      <w:r>
        <w:t>https://api.productive.io/api/v2/bank_accounts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bank account record. If the bank_accounts (invoices) feature is not available, the request fails with a 403 Access Denied error.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subsidiary_id</w:t>
            </w:r>
          </w:p>
        </w:tc>
        <w:tc>
          <w:tcPr>
            <w:tcW w:type="dxa" w:w="2880"/>
          </w:tcPr>
          <w:p>
            <w:r>
              <w:t>number</w:t>
            </w:r>
          </w:p>
        </w:tc>
        <w:tc>
          <w:tcPr>
            <w:tcW w:type="dxa" w:w="2880"/>
          </w:tcPr>
          <w:p>
            <w:r>
              <w:t>Subsidiary ID. Example: 1. Send as a query parameter in the URL, not in the request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Bank account name. Example: BankAccountName.</w:t>
            </w:r>
          </w:p>
        </w:tc>
      </w:tr>
      <w:tr>
        <w:tc>
          <w:tcPr>
            <w:tcW w:type="dxa" w:w="2880"/>
          </w:tcPr>
          <w:p>
            <w:r>
              <w:t>number</w:t>
            </w:r>
          </w:p>
        </w:tc>
        <w:tc>
          <w:tcPr>
            <w:tcW w:type="dxa" w:w="2880"/>
          </w:tcPr>
          <w:p>
            <w:r>
              <w:t>string</w:t>
            </w:r>
          </w:p>
        </w:tc>
        <w:tc>
          <w:tcPr>
            <w:tcW w:type="dxa" w:w="2880"/>
          </w:tcPr>
          <w:p>
            <w:r>
              <w:t>Bank account number. Example: NB1234567890.</w:t>
            </w:r>
          </w:p>
        </w:tc>
      </w:tr>
      <w:tr>
        <w:tc>
          <w:tcPr>
            <w:tcW w:type="dxa" w:w="2880"/>
          </w:tcPr>
          <w:p>
            <w:r>
              <w:t>currency</w:t>
            </w:r>
          </w:p>
        </w:tc>
        <w:tc>
          <w:tcPr>
            <w:tcW w:type="dxa" w:w="2880"/>
          </w:tcPr>
          <w:p>
            <w:r>
              <w:t>string</w:t>
            </w:r>
          </w:p>
        </w:tc>
        <w:tc>
          <w:tcPr>
            <w:tcW w:type="dxa" w:w="2880"/>
          </w:tcPr>
          <w:p>
            <w:r>
              <w:t>Currency of the bank account. Example: EUR.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bank_name</w:t>
            </w:r>
          </w:p>
        </w:tc>
        <w:tc>
          <w:tcPr>
            <w:tcW w:type="dxa" w:w="2880"/>
          </w:tcPr>
          <w:p>
            <w:r>
              <w:t>string</w:t>
            </w:r>
          </w:p>
        </w:tc>
        <w:tc>
          <w:tcPr>
            <w:tcW w:type="dxa" w:w="2880"/>
          </w:tcPr>
          <w:p>
            <w:r>
              <w:t>Name of the bank. Example: BankName.</w:t>
            </w:r>
          </w:p>
        </w:tc>
      </w:tr>
      <w:tr>
        <w:tc>
          <w:tcPr>
            <w:tcW w:type="dxa" w:w="2880"/>
          </w:tcPr>
          <w:p>
            <w:r>
              <w:t>bank_address</w:t>
            </w:r>
          </w:p>
        </w:tc>
        <w:tc>
          <w:tcPr>
            <w:tcW w:type="dxa" w:w="2880"/>
          </w:tcPr>
          <w:p>
            <w:r>
              <w:t>string</w:t>
            </w:r>
          </w:p>
        </w:tc>
        <w:tc>
          <w:tcPr>
            <w:tcW w:type="dxa" w:w="2880"/>
          </w:tcPr>
          <w:p>
            <w:r>
              <w:t>Address of the bank. Example: BankAddress.</w:t>
            </w:r>
          </w:p>
        </w:tc>
      </w:tr>
      <w:tr>
        <w:tc>
          <w:tcPr>
            <w:tcW w:type="dxa" w:w="2880"/>
          </w:tcPr>
          <w:p>
            <w:r>
              <w:t>swift_code</w:t>
            </w:r>
          </w:p>
        </w:tc>
        <w:tc>
          <w:tcPr>
            <w:tcW w:type="dxa" w:w="2880"/>
          </w:tcPr>
          <w:p>
            <w:r>
              <w:t>string</w:t>
            </w:r>
          </w:p>
        </w:tc>
        <w:tc>
          <w:tcPr>
            <w:tcW w:type="dxa" w:w="2880"/>
          </w:tcPr>
          <w:p>
            <w:r>
              <w:t>BIC/SWIFT code of the bank. Example: PBZGHR2XCUS.</w:t>
            </w:r>
          </w:p>
        </w:tc>
      </w:tr>
    </w:tbl>
    <w:p/>
    <w:p>
      <w:pPr>
        <w:pStyle w:val="Heading3"/>
      </w:pPr>
      <w:r>
        <w:t>Response</w:t>
      </w:r>
    </w:p>
    <w:p>
      <w:pPr>
        <w:pStyle w:val="Heading3"/>
      </w:pPr>
      <w:r>
        <w:t>Error Response (403 Forbidden)</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"errors": [</w:t>
        <w:br/>
        <w:t xml:space="preserve"> {</w:t>
        <w:br/>
        <w:t xml:space="preserve"> "status": "403",</w:t>
        <w:br/>
        <w:t xml:space="preserve"> "code": "invoices_unavailable",</w:t>
        <w:br/>
        <w:t xml:space="preserve"> "title": "Access Denied",</w:t>
        <w:br/>
        <w:t xml:space="preserve"> "detail": "Feature invoices unavailable",</w:t>
        <w:br/>
        <w:t xml:space="preserve"> "meta": {},</w:t>
        <w:br/>
        <w:t xml:space="preserve"> "source":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errors[].status</w:t>
            </w:r>
          </w:p>
        </w:tc>
        <w:tc>
          <w:tcPr>
            <w:tcW w:type="dxa" w:w="2880"/>
          </w:tcPr>
          <w:p>
            <w:r>
              <w:t>string</w:t>
            </w:r>
          </w:p>
        </w:tc>
        <w:tc>
          <w:tcPr>
            <w:tcW w:type="dxa" w:w="2880"/>
          </w:tcPr>
          <w:p>
            <w:r>
              <w:t>HTTP status as a string (e.g., "403").</w:t>
            </w:r>
          </w:p>
        </w:tc>
      </w:tr>
      <w:tr>
        <w:tc>
          <w:tcPr>
            <w:tcW w:type="dxa" w:w="2880"/>
          </w:tcPr>
          <w:p>
            <w:r>
              <w:t>errors[].code</w:t>
            </w:r>
          </w:p>
        </w:tc>
        <w:tc>
          <w:tcPr>
            <w:tcW w:type="dxa" w:w="2880"/>
          </w:tcPr>
          <w:p>
            <w:r>
              <w:t>string</w:t>
            </w:r>
          </w:p>
        </w:tc>
        <w:tc>
          <w:tcPr>
            <w:tcW w:type="dxa" w:w="2880"/>
          </w:tcPr>
          <w:p>
            <w:r>
              <w:t>Productive error code (e.g., invoices_unavailable).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errors[].meta</w:t>
            </w:r>
          </w:p>
        </w:tc>
        <w:tc>
          <w:tcPr>
            <w:tcW w:type="dxa" w:w="2880"/>
          </w:tcPr>
          <w:p>
            <w:r>
              <w:t>object</w:t>
            </w:r>
          </w:p>
        </w:tc>
        <w:tc>
          <w:tcPr>
            <w:tcW w:type="dxa" w:w="2880"/>
          </w:tcPr>
          <w:p>
            <w:r>
              <w:t>Additional metadata (empty object in example).</w:t>
            </w:r>
          </w:p>
        </w:tc>
      </w:tr>
      <w:tr>
        <w:tc>
          <w:tcPr>
            <w:tcW w:type="dxa" w:w="2880"/>
          </w:tcPr>
          <w:p>
            <w:r>
              <w:t>errors[].source</w:t>
            </w:r>
          </w:p>
        </w:tc>
        <w:tc>
          <w:tcPr>
            <w:tcW w:type="dxa" w:w="2880"/>
          </w:tcPr>
          <w:p>
            <w:r>
              <w:t>object</w:t>
            </w:r>
          </w:p>
        </w:tc>
        <w:tc>
          <w:tcPr>
            <w:tcW w:type="dxa" w:w="2880"/>
          </w:tcPr>
          <w:p>
            <w:r>
              <w:t>Error source details (empty object in example).</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'https://api.productive.io/api/v2/bank_accounts?subsidiary_id=1' \</w:t>
        <w:br/>
        <w:t xml:space="preserve"> --header 'Accept: application/json' \</w:t>
        <w:br/>
        <w:t xml:space="preserve"> --header 'Content-Type: application/vnd.api+json' \</w:t>
        <w:br/>
        <w:t xml:space="preserve"> --data '{</w:t>
        <w:br/>
        <w:t xml:space="preserve"> "name": "BankAccountName",</w:t>
        <w:br/>
        <w:t xml:space="preserve"> "number": "NB1234567890",</w:t>
        <w:br/>
        <w:t xml:space="preserve"> "currency": "EUR",</w:t>
        <w:br/>
        <w:t xml:space="preserve"> "bank_name": "BankName",</w:t>
        <w:br/>
        <w:t xml:space="preserve"> "bank_address": "BankAddress",</w:t>
        <w:br/>
        <w:t xml:space="preserve"> "swift_code": "PBZGHR2XCUS"</w:t>
        <w:br/>
        <w:t xml:space="preserve">  }'</w:t>
      </w:r>
    </w:p>
    <w:p>
      <w:pPr>
        <w:pStyle w:val="Heading3"/>
      </w:pPr>
      <w:r>
        <w:t>Notes</w:t>
      </w:r>
    </w:p>
    <w:p>
      <w:pPr>
        <w:pStyle w:val="ListBullet"/>
      </w:pPr>
      <w:r>
        <w:t>The scraped documentation shows an empty {} request body example, but also lists required fields (name, number, currency). Use the required fields when creating a bank account.</w:t>
      </w:r>
    </w:p>
    <w:p>
      <w:pPr>
        <w:pStyle w:val="ListBullet"/>
      </w:pPr>
      <w:r>
        <w:t>The documentation provided does not include a success (200/201) response example; only the 403 error response is specified.</w:t>
      </w:r>
    </w:p>
    <w:p>
      <w:pPr>
        <w:pStyle w:val="Heading3"/>
      </w:pPr>
      <w:r>
        <w:t>Related bankAccounts actions</w:t>
      </w:r>
    </w:p>
    <w:p>
      <w:pPr>
        <w:pStyle w:val="ListBullet"/>
      </w:pPr>
      <w:r>
        <w:t>[PATCH] Update a Bank Account — /api/v2/bank_accounts/{{bankAccountId}}</w:t>
      </w:r>
    </w:p>
    <w:p>
      <w:pPr>
        <w:pStyle w:val="ListBullet"/>
      </w:pPr>
      <w:r>
        <w:t>[GET] List Bank Accounts — /bank_accounts</w:t>
      </w:r>
    </w:p>
    <w:p>
      <w:pPr>
        <w:pStyle w:val="ListBullet"/>
      </w:pPr>
      <w:r>
        <w:t>[PATCH] Archive a Bank Account — /api/v2/bank_accounts/{{id}}/archive</w:t>
      </w:r>
    </w:p>
    <w:p>
      <w:pPr>
        <w:pStyle w:val="ListBullet"/>
      </w:pPr>
      <w:r>
        <w:t>[PATCH] Restore a Bank Account — /api/v2/bank_accounts/{{id}}/restore</w:t>
      </w:r>
    </w:p>
    <w:p>
      <w:pPr>
        <w:pStyle w:val="ListBullet"/>
      </w:pPr>
      <w:r>
        <w:t>[GET] Get a Bank Account — /api/v2/bank_accounts/{{id}}</w:t>
      </w:r>
    </w:p>
    <w:p>
      <w:r>
        <w:br w:type="page"/>
      </w:r>
    </w:p>
    <w:p>
      <w:pPr>
        <w:pStyle w:val="Heading2"/>
      </w:pPr>
      <w:r>
        <w:t>320. [DELETE] Delete a Bill</w:t>
      </w:r>
    </w:p>
    <w:p>
      <w:r>
        <w:rPr>
          <w:b/>
        </w:rPr>
        <w:t xml:space="preserve">Endpoint: </w:t>
      </w:r>
      <w:r>
        <w:rPr>
          <w:rFonts w:ascii="Courier New" w:hAnsi="Courier New"/>
          <w:sz w:val="18"/>
        </w:rPr>
        <w:t>/api/v2/bills/{{id}}</w:t>
      </w:r>
    </w:p>
    <w:p>
      <w:pPr>
        <w:pStyle w:val="Heading3"/>
      </w:pPr>
      <w:r>
        <w:t>Prerequisites</w:t>
      </w:r>
    </w:p>
    <w:p>
      <w:pPr>
        <w:pStyle w:val="ListBullet"/>
      </w:pPr>
      <w:r>
        <w:t>Must have permission to delete bills</w:t>
      </w:r>
    </w:p>
    <w:p>
      <w:pPr>
        <w:pStyle w:val="Heading3"/>
      </w:pPr>
      <w:r>
        <w:t>Method</w:t>
      </w:r>
    </w:p>
    <w:p>
      <w:r>
        <w:t>DELETE</w:t>
      </w:r>
    </w:p>
    <w:p>
      <w:pPr>
        <w:pStyle w:val="Heading3"/>
      </w:pPr>
      <w:r>
        <w:t>URL</w:t>
      </w:r>
    </w:p>
    <w:p>
      <w:r>
        <w:t>https://api.productive.io/api/v2/bills/{{id}}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bill identified by its numeric id. A successful delete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/api/v2/bills/ or /api/v2/bills).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/api/v2/bills/1</w:t>
        <w:br/>
        <w:t>/api/v2/bills/8</w:t>
      </w:r>
    </w:p>
    <w:p>
      <w:pPr>
        <w:pStyle w:val="Heading3"/>
      </w:pPr>
      <w:r>
        <w:t>Invalid Examples</w:t>
      </w:r>
    </w:p>
    <w:p>
      <w:r>
        <w:rPr>
          <w:b/>
          <w:color w:val="666666"/>
          <w:sz w:val="16"/>
        </w:rPr>
        <w:t>[http]</w:t>
      </w:r>
    </w:p>
    <w:p>
      <w:pPr>
        <w:shd w:fill="F2F2F2" w:val="clear"/>
      </w:pPr>
      <w:r>
        <w:rPr>
          <w:rFonts w:ascii="Courier New" w:hAnsi="Courier New"/>
          <w:sz w:val="17"/>
        </w:rPr>
        <w:t>/api/v2/bills/</w:t>
        <w:br/>
        <w:t>/api/v2/bills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Bill ID. Required. Example: 1.</w:t>
            </w:r>
          </w:p>
        </w:tc>
      </w:tr>
    </w:tbl>
    <w:p/>
    <w:p>
      <w:pPr>
        <w:pStyle w:val="Heading3"/>
      </w:pPr>
      <w:r>
        <w:t>Response</w:t>
      </w:r>
    </w:p>
    <w:p>
      <w:pPr>
        <w:pStyle w:val="Heading3"/>
      </w:pPr>
      <w:r>
        <w:t>Success Response (204 No Content)</w:t>
      </w:r>
    </w:p>
    <w:p>
      <w:r>
        <w:t>This response has no content.</w:t>
      </w:r>
    </w:p>
    <w:p>
      <w:pPr>
        <w:pStyle w:val="Heading3"/>
      </w:pPr>
      <w:r>
        <w:t>Response Fields</w:t>
      </w:r>
    </w:p>
    <w:p>
      <w:r>
        <w:t>No response body is returned for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'https://api.productive.io/api/v2/bills/1' \</w:t>
        <w:br/>
        <w:t xml:space="preserve"> --header 'Accept: application/json'</w:t>
      </w:r>
    </w:p>
    <w:p>
      <w:pPr>
        <w:pStyle w:val="Heading3"/>
      </w:pPr>
      <w:r>
        <w:t>Notes</w:t>
      </w:r>
    </w:p>
    <w:p>
      <w:pPr>
        <w:pStyle w:val="ListBullet"/>
      </w:pPr>
      <w:r>
        <w:t>The scraped docs list Content-Type: application/vnd.api+json, but DELETE requests typically have no body; this documentation omits Content-Type since no request body is defined.</w:t>
      </w:r>
    </w:p>
    <w:p>
      <w:pPr>
        <w:pStyle w:val="Heading3"/>
      </w:pPr>
      <w:r>
        <w:t>Related bills actions</w:t>
      </w:r>
    </w:p>
    <w:p>
      <w:pPr>
        <w:pStyle w:val="ListBullet"/>
      </w:pPr>
      <w:r>
        <w:t>[GET] Get a Bill — /api/v2/bills/{{id}}</w:t>
      </w:r>
    </w:p>
    <w:p>
      <w:pPr>
        <w:pStyle w:val="ListBullet"/>
      </w:pPr>
      <w:r>
        <w:t>[PATCH] Update a Bill — /api/v2/bills/{{id}}</w:t>
      </w:r>
    </w:p>
    <w:p>
      <w:pPr>
        <w:pStyle w:val="ListBullet"/>
      </w:pPr>
      <w:r>
        <w:t>[POST] Create a Bill — /bills</w:t>
      </w:r>
    </w:p>
    <w:p>
      <w:r>
        <w:br w:type="page"/>
      </w:r>
    </w:p>
    <w:p>
      <w:pPr>
        <w:pStyle w:val="Heading2"/>
      </w:pPr>
      <w:r>
        <w:t>321. [PATCH] Restore a Board</w:t>
      </w:r>
    </w:p>
    <w:p>
      <w:r>
        <w:rPr>
          <w:b/>
        </w:rPr>
        <w:t xml:space="preserve">Endpoint: </w:t>
      </w:r>
      <w:r>
        <w:rPr>
          <w:rFonts w:ascii="Courier New" w:hAnsi="Courier New"/>
          <w:sz w:val="18"/>
        </w:rPr>
        <w:t>/api/v2/boards/{{id}}/restore</w:t>
      </w:r>
    </w:p>
    <w:p>
      <w:pPr>
        <w:pStyle w:val="Heading3"/>
      </w:pPr>
      <w:r>
        <w:t>Prerequisites</w:t>
      </w:r>
    </w:p>
    <w:p>
      <w:pPr>
        <w:pStyle w:val="ListBullet"/>
      </w:pPr>
      <w:r>
        <w:t>You must have access to the board you want to restore.</w:t>
      </w:r>
    </w:p>
    <w:p>
      <w:pPr>
        <w:pStyle w:val="Heading3"/>
      </w:pPr>
      <w:r>
        <w:t>Method</w:t>
      </w:r>
    </w:p>
    <w:p>
      <w:r>
        <w:t>PATCH</w:t>
      </w:r>
    </w:p>
    <w:p>
      <w:pPr>
        <w:pStyle w:val="Heading3"/>
      </w:pPr>
      <w:r>
        <w:t>URL</w:t>
      </w:r>
    </w:p>
    <w:p>
      <w:r>
        <w:t>https://api.productive.io/api/v2/boards/{{id}}/restore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Restores (unarchives) a board by its board ID and returns the restored board resource in JSON:API format.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/boards//restore or /boards/restore).</w:t>
      </w:r>
    </w:p>
    <w:p>
      <w:pPr>
        <w:pStyle w:val="ListBullet"/>
      </w:pPr>
      <w:r>
        <w:t>Always construct the path as /api/v2/boards/{{id}}/restore,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/api/v2/boards/1/restore</w:t>
        <w:br/>
        <w:t>/api/v2/boards/18/restore</w:t>
      </w:r>
    </w:p>
    <w:p>
      <w:pPr>
        <w:pStyle w:val="Heading3"/>
      </w:pPr>
      <w:r>
        <w:t>Invalid Examples</w:t>
      </w:r>
    </w:p>
    <w:p>
      <w:r>
        <w:rPr>
          <w:b/>
          <w:color w:val="666666"/>
          <w:sz w:val="16"/>
        </w:rPr>
        <w:t>[http]</w:t>
      </w:r>
    </w:p>
    <w:p>
      <w:pPr>
        <w:shd w:fill="F2F2F2" w:val="clear"/>
      </w:pPr>
      <w:r>
        <w:rPr>
          <w:rFonts w:ascii="Courier New" w:hAnsi="Courier New"/>
          <w:sz w:val="17"/>
        </w:rPr>
        <w:t>/api/v2/boards//restore</w:t>
        <w:br/>
        <w:t>/api/v2/boards/restore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Board ID to restore.</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"18",</w:t>
        <w:br/>
        <w:t xml:space="preserve"> "type": "boards",</w:t>
        <w:br/>
        <w:t xml:space="preserve"> "attributes": {</w:t>
        <w:br/>
        <w:t xml:space="preserve"> "name": "board name",</w:t>
        <w:br/>
        <w:t xml:space="preserve"> "position": null,</w:t>
        <w:br/>
        <w:t xml:space="preserve"> "placement": 1010000,</w:t>
        <w:br/>
        <w:t xml:space="preserve"> "archived_at": null,</w:t>
        <w:br/>
        <w:t xml:space="preserve"> "hidden": false</w:t>
        <w:br/>
        <w:t xml:space="preserve"> },</w:t>
        <w:br/>
        <w:t xml:space="preserve"> "relationships": {</w:t>
        <w:br/>
        <w:t xml:space="preserve"> "organization": {</w:t>
        <w:br/>
        <w:t xml:space="preserve"> "data": {</w:t>
        <w:br/>
        <w:t xml:space="preserve"> "type": "organizations",</w:t>
        <w:br/>
        <w:t xml:space="preserve"> "id": "101"</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restored board resource wrapper.</w:t>
            </w:r>
          </w:p>
        </w:tc>
      </w:tr>
      <w:tr>
        <w:tc>
          <w:tcPr>
            <w:tcW w:type="dxa" w:w="2880"/>
          </w:tcPr>
          <w:p>
            <w:r>
              <w:t>data.id</w:t>
            </w:r>
          </w:p>
        </w:tc>
        <w:tc>
          <w:tcPr>
            <w:tcW w:type="dxa" w:w="2880"/>
          </w:tcPr>
          <w:p>
            <w:r>
              <w:t>string</w:t>
            </w:r>
          </w:p>
        </w:tc>
        <w:tc>
          <w:tcPr>
            <w:tcW w:type="dxa" w:w="2880"/>
          </w:tcPr>
          <w:p>
            <w:r>
              <w:t>Board ID (returned as a string in the example).</w:t>
            </w:r>
          </w:p>
        </w:tc>
      </w:tr>
      <w:tr>
        <w:tc>
          <w:tcPr>
            <w:tcW w:type="dxa" w:w="2880"/>
          </w:tcPr>
          <w:p>
            <w:r>
              <w:t>data.type</w:t>
            </w:r>
          </w:p>
        </w:tc>
        <w:tc>
          <w:tcPr>
            <w:tcW w:type="dxa" w:w="2880"/>
          </w:tcPr>
          <w:p>
            <w:r>
              <w:t>string</w:t>
            </w:r>
          </w:p>
        </w:tc>
        <w:tc>
          <w:tcPr>
            <w:tcW w:type="dxa" w:w="2880"/>
          </w:tcPr>
          <w:p>
            <w:r>
              <w:t>Resource type (boards).</w:t>
            </w:r>
          </w:p>
        </w:tc>
      </w:tr>
      <w:tr>
        <w:tc>
          <w:tcPr>
            <w:tcW w:type="dxa" w:w="2880"/>
          </w:tcPr>
          <w:p>
            <w:r>
              <w:t>data.attributes</w:t>
            </w:r>
          </w:p>
        </w:tc>
        <w:tc>
          <w:tcPr>
            <w:tcW w:type="dxa" w:w="2880"/>
          </w:tcPr>
          <w:p>
            <w:r>
              <w:t>object</w:t>
            </w:r>
          </w:p>
        </w:tc>
        <w:tc>
          <w:tcPr>
            <w:tcW w:type="dxa" w:w="2880"/>
          </w:tcPr>
          <w:p>
            <w:r>
              <w:t>Board attributes.</w:t>
            </w:r>
          </w:p>
        </w:tc>
      </w:tr>
      <w:tr>
        <w:tc>
          <w:tcPr>
            <w:tcW w:type="dxa" w:w="2880"/>
          </w:tcPr>
          <w:p>
            <w:r>
              <w:t>data.attributes.name</w:t>
            </w:r>
          </w:p>
        </w:tc>
        <w:tc>
          <w:tcPr>
            <w:tcW w:type="dxa" w:w="2880"/>
          </w:tcPr>
          <w:p>
            <w:r>
              <w:t>string</w:t>
            </w:r>
          </w:p>
        </w:tc>
        <w:tc>
          <w:tcPr>
            <w:tcW w:type="dxa" w:w="2880"/>
          </w:tcPr>
          <w:p>
            <w:r>
              <w:t>Board name.</w:t>
            </w:r>
          </w:p>
        </w:tc>
      </w:tr>
      <w:tr>
        <w:tc>
          <w:tcPr>
            <w:tcW w:type="dxa" w:w="2880"/>
          </w:tcPr>
          <w:p>
            <w:r>
              <w:t>data.attributes.position</w:t>
            </w:r>
          </w:p>
        </w:tc>
        <w:tc>
          <w:tcPr>
            <w:tcW w:type="dxa" w:w="2880"/>
          </w:tcPr>
          <w:p>
            <w:r>
              <w:t>any</w:t>
            </w:r>
          </w:p>
        </w:tc>
        <w:tc>
          <w:tcPr>
            <w:tcW w:type="dxa" w:w="2880"/>
          </w:tcPr>
          <w:p>
            <w:r>
              <w:t>Board position (can be null).</w:t>
            </w:r>
          </w:p>
        </w:tc>
      </w:tr>
      <w:tr>
        <w:tc>
          <w:tcPr>
            <w:tcW w:type="dxa" w:w="2880"/>
          </w:tcPr>
          <w:p>
            <w:r>
              <w:t>data.attributes.placement</w:t>
            </w:r>
          </w:p>
        </w:tc>
        <w:tc>
          <w:tcPr>
            <w:tcW w:type="dxa" w:w="2880"/>
          </w:tcPr>
          <w:p>
            <w:r>
              <w:t>number</w:t>
            </w:r>
          </w:p>
        </w:tc>
        <w:tc>
          <w:tcPr>
            <w:tcW w:type="dxa" w:w="2880"/>
          </w:tcPr>
          <w:p>
            <w:r>
              <w:t>Placement value.</w:t>
            </w:r>
          </w:p>
        </w:tc>
      </w:tr>
      <w:tr>
        <w:tc>
          <w:tcPr>
            <w:tcW w:type="dxa" w:w="2880"/>
          </w:tcPr>
          <w:p>
            <w:r>
              <w:t>data.attributes.archived_at</w:t>
            </w:r>
          </w:p>
        </w:tc>
        <w:tc>
          <w:tcPr>
            <w:tcW w:type="dxa" w:w="2880"/>
          </w:tcPr>
          <w:p>
            <w:r>
              <w:t>string|null</w:t>
            </w:r>
          </w:p>
        </w:tc>
        <w:tc>
          <w:tcPr>
            <w:tcW w:type="dxa" w:w="2880"/>
          </w:tcPr>
          <w:p>
            <w:r>
              <w:t>Archived timestamp; null when restored.</w:t>
            </w:r>
          </w:p>
        </w:tc>
      </w:tr>
      <w:tr>
        <w:tc>
          <w:tcPr>
            <w:tcW w:type="dxa" w:w="2880"/>
          </w:tcPr>
          <w:p>
            <w:r>
              <w:t>data.attributes.hidden</w:t>
            </w:r>
          </w:p>
        </w:tc>
        <w:tc>
          <w:tcPr>
            <w:tcW w:type="dxa" w:w="2880"/>
          </w:tcPr>
          <w:p>
            <w:r>
              <w:t>boolean</w:t>
            </w:r>
          </w:p>
        </w:tc>
        <w:tc>
          <w:tcPr>
            <w:tcW w:type="dxa" w:w="2880"/>
          </w:tcPr>
          <w:p>
            <w:r>
              <w:t>Whether the board is hidden.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w:t>
            </w:r>
          </w:p>
        </w:tc>
        <w:tc>
          <w:tcPr>
            <w:tcW w:type="dxa" w:w="2880"/>
          </w:tcPr>
          <w:p>
            <w:r>
              <w:t>object</w:t>
            </w:r>
          </w:p>
        </w:tc>
        <w:tc>
          <w:tcPr>
            <w:tcW w:type="dxa" w:w="2880"/>
          </w:tcPr>
          <w:p>
            <w:r>
              <w:t>Project relationship metadata.</w:t>
            </w:r>
          </w:p>
        </w:tc>
      </w:tr>
      <w:tr>
        <w:tc>
          <w:tcPr>
            <w:tcW w:type="dxa" w:w="2880"/>
          </w:tcPr>
          <w:p>
            <w:r>
              <w:t>data.relationships.project.meta</w:t>
            </w:r>
          </w:p>
        </w:tc>
        <w:tc>
          <w:tcPr>
            <w:tcW w:type="dxa" w:w="2880"/>
          </w:tcPr>
          <w:p>
            <w:r>
              <w:t>object</w:t>
            </w:r>
          </w:p>
        </w:tc>
        <w:tc>
          <w:tcPr>
            <w:tcW w:type="dxa" w:w="2880"/>
          </w:tcPr>
          <w:p>
            <w:r>
              <w:t>Relationship metadata.</w:t>
            </w:r>
          </w:p>
        </w:tc>
      </w:tr>
      <w:tr>
        <w:tc>
          <w:tcPr>
            <w:tcW w:type="dxa" w:w="2880"/>
          </w:tcPr>
          <w:p>
            <w:r>
              <w:t>data.relationships.project.meta.included</w:t>
            </w:r>
          </w:p>
        </w:tc>
        <w:tc>
          <w:tcPr>
            <w:tcW w:type="dxa" w:w="2880"/>
          </w:tcPr>
          <w:p>
            <w:r>
              <w:t>boolean</w:t>
            </w:r>
          </w:p>
        </w:tc>
        <w:tc>
          <w:tcPr>
            <w:tcW w:type="dxa" w:w="2880"/>
          </w:tcPr>
          <w:p>
            <w:r>
              <w:t>Whether related project is included in the response.</w:t>
            </w:r>
          </w:p>
        </w:tc>
      </w:tr>
      <w:tr>
        <w:tc>
          <w:tcPr>
            <w:tcW w:type="dxa" w:w="2880"/>
          </w:tcPr>
          <w:p>
            <w:r>
              <w:t>meta</w:t>
            </w:r>
          </w:p>
        </w:tc>
        <w:tc>
          <w:tcPr>
            <w:tcW w:type="dxa" w:w="2880"/>
          </w:tcPr>
          <w:p>
            <w:r>
              <w:t>object</w:t>
            </w:r>
          </w:p>
        </w:tc>
        <w:tc>
          <w:tcPr>
            <w:tcW w:type="dxa" w:w="2880"/>
          </w:tcPr>
          <w:p>
            <w:r>
              <w:t>Top-level 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'https://api.productive.io/api/v2/boards/18/restore' \</w:t>
        <w:br/>
        <w:t xml:space="preserve"> -H 'Accept: application/json' \</w:t>
        <w:br/>
        <w:t xml:space="preserve"> -H 'Content-Type: application/vnd.api+json'</w:t>
      </w:r>
    </w:p>
    <w:p>
      <w:pPr>
        <w:pStyle w:val="Heading3"/>
      </w:pPr>
      <w:r>
        <w:t>Notes</w:t>
      </w:r>
    </w:p>
    <w:p>
      <w:pPr>
        <w:pStyle w:val="ListBullet"/>
      </w:pPr>
      <w:r>
        <w:t>No request body is documented for this endpoint.</w:t>
      </w:r>
    </w:p>
    <w:p>
      <w:pPr>
        <w:pStyle w:val="ListBullet"/>
      </w:pPr>
      <w:r>
        <w:t>Although the scraped Accept header lists many media types, the response shown is JSON:API; this knowledge file uses Accept: application/json accordingly.</w:t>
      </w:r>
    </w:p>
    <w:p>
      <w:pPr>
        <w:pStyle w:val="Heading3"/>
      </w:pPr>
      <w:r>
        <w:t>Related boards actions</w:t>
      </w:r>
    </w:p>
    <w:p>
      <w:pPr>
        <w:pStyle w:val="ListBullet"/>
      </w:pPr>
      <w:r>
        <w:t>[PATCH] Archive a Board — /api/v2/boards/{{id}}/archive</w:t>
      </w:r>
    </w:p>
    <w:p>
      <w:pPr>
        <w:pStyle w:val="ListBullet"/>
      </w:pPr>
      <w:r>
        <w:t>[GET] List Boards — /boards</w:t>
      </w:r>
    </w:p>
    <w:p>
      <w:pPr>
        <w:pStyle w:val="ListBullet"/>
      </w:pPr>
      <w:r>
        <w:t>[POST] Create a Board — /boards</w:t>
      </w:r>
    </w:p>
    <w:p>
      <w:pPr>
        <w:pStyle w:val="ListBullet"/>
      </w:pPr>
      <w:r>
        <w:t>[POST] Copy a Board — /api/v2/boards/copy</w:t>
      </w:r>
    </w:p>
    <w:p>
      <w:pPr>
        <w:pStyle w:val="ListBullet"/>
      </w:pPr>
      <w:r>
        <w:t>[PATCH] Reposition a Board — /boards/{{id}}/reposition</w:t>
      </w:r>
    </w:p>
    <w:p>
      <w:pPr>
        <w:pStyle w:val="ListBullet"/>
      </w:pPr>
      <w:r>
        <w:t>[PATCH] Update a Board — /api/v2/boards/{{id}}</w:t>
      </w:r>
    </w:p>
    <w:p>
      <w:r>
        <w:br w:type="page"/>
      </w:r>
    </w:p>
    <w:p>
      <w:pPr>
        <w:pStyle w:val="Heading2"/>
      </w:pPr>
      <w:r>
        <w:t>322. [POST] Create a Comment</w:t>
      </w:r>
    </w:p>
    <w:p>
      <w:r>
        <w:rPr>
          <w:b/>
        </w:rPr>
        <w:t xml:space="preserve">Endpoint: </w:t>
      </w:r>
      <w:r>
        <w:rPr>
          <w:rFonts w:ascii="Courier New" w:hAnsi="Courier New"/>
          <w:sz w:val="18"/>
        </w:rPr>
        <w:t>/comments</w:t>
      </w:r>
    </w:p>
    <w:p>
      <w:pPr>
        <w:pStyle w:val="Heading3"/>
      </w:pPr>
      <w:r>
        <w:t>Prerequisites</w:t>
      </w:r>
    </w:p>
    <w:p>
      <w:pPr>
        <w:pStyle w:val="ListBullet"/>
      </w:pPr>
      <w:r>
        <w:t>You must have permission to create comments in the target organization/resource (e.g., task, company, deal, etc.).</w:t>
      </w:r>
    </w:p>
    <w:p>
      <w:pPr>
        <w:pStyle w:val="ListBullet"/>
      </w:pPr>
      <w:r>
        <w:t>You must know the ID of the entity the comment will be attached to (e.g., task_id, company_id, etc.).</w:t>
      </w:r>
    </w:p>
    <w:p>
      <w:pPr>
        <w:pStyle w:val="Heading3"/>
      </w:pPr>
      <w:r>
        <w:t>Method</w:t>
      </w:r>
    </w:p>
    <w:p>
      <w:r>
        <w:t>POST</w:t>
      </w:r>
    </w:p>
    <w:p>
      <w:pPr>
        <w:pStyle w:val="Heading3"/>
      </w:pPr>
      <w:r>
        <w:t>URL</w:t>
      </w:r>
    </w:p>
    <w:p>
      <w:r>
        <w:t>https://api.productive.io/api/v2/comments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comment when valid parameters are provided. Returns an error when parameters are not valid.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explicitly documented as required.</w:t>
      </w:r>
    </w:p>
    <w:p>
      <w:pPr>
        <w:pStyle w:val="Heading3"/>
      </w:pPr>
      <w:r>
        <w:t>Optional Request Body Fields</w:t>
      </w:r>
    </w:p>
    <w:p>
      <w:r>
        <w:rPr>
          <w:b/>
        </w:rPr>
        <w:t>Note: Note: The scraped docs show two different request styles:</w:t>
        <w:br/>
        <w:br/>
        <w:t>a JSON:API payload (data.type, data.attributes, data.relationships) and</w:t>
        <w:br/>
        <w:t>flat parameters like body, task_id, company_id, etc.</w:t>
        <w:br/>
        <w:t xml:space="preserve"> Only what’s shown is documented below.</w:t>
      </w:r>
    </w:p>
    <w:p>
      <w:pPr>
        <w:pStyle w:val="Heading3"/>
      </w:pPr>
      <w:r>
        <w:t>JSON:API-style body (as shown in the request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Example shown: "comments".</w:t>
            </w:r>
          </w:p>
        </w:tc>
      </w:tr>
      <w:tr>
        <w:tc>
          <w:tcPr>
            <w:tcW w:type="dxa" w:w="2880"/>
          </w:tcPr>
          <w:p>
            <w:r>
              <w:t>data.attributes</w:t>
            </w:r>
          </w:p>
        </w:tc>
        <w:tc>
          <w:tcPr>
            <w:tcW w:type="dxa" w:w="2880"/>
          </w:tcPr>
          <w:p>
            <w:r>
              <w:t>object</w:t>
            </w:r>
          </w:p>
        </w:tc>
        <w:tc>
          <w:tcPr>
            <w:tcW w:type="dxa" w:w="2880"/>
          </w:tcPr>
          <w:p>
            <w:r>
              <w:t>Comment attributes container.</w:t>
            </w:r>
          </w:p>
        </w:tc>
      </w:tr>
      <w:tr>
        <w:tc>
          <w:tcPr>
            <w:tcW w:type="dxa" w:w="2880"/>
          </w:tcPr>
          <w:p>
            <w:r>
              <w:t>data.attributes.body</w:t>
            </w:r>
          </w:p>
        </w:tc>
        <w:tc>
          <w:tcPr>
            <w:tcW w:type="dxa" w:w="2880"/>
          </w:tcPr>
          <w:p>
            <w:r>
              <w:t>string</w:t>
            </w:r>
          </w:p>
        </w:tc>
        <w:tc>
          <w:tcPr>
            <w:tcW w:type="dxa" w:w="2880"/>
          </w:tcPr>
          <w:p>
            <w:r>
              <w:t>The comment body text. Example: "test body".</w:t>
            </w:r>
          </w:p>
        </w:tc>
      </w:tr>
      <w:tr>
        <w:tc>
          <w:tcPr>
            <w:tcW w:type="dxa" w:w="2880"/>
          </w:tcPr>
          <w:p>
            <w:r>
              <w:t>data.relationships</w:t>
            </w:r>
          </w:p>
        </w:tc>
        <w:tc>
          <w:tcPr>
            <w:tcW w:type="dxa" w:w="2880"/>
          </w:tcPr>
          <w:p>
            <w:r>
              <w:t>object</w:t>
            </w:r>
          </w:p>
        </w:tc>
        <w:tc>
          <w:tcPr>
            <w:tcW w:type="dxa" w:w="2880"/>
          </w:tcPr>
          <w:p>
            <w:r>
              <w:t>Relationship container for the entity being commented on.</w:t>
            </w:r>
          </w:p>
        </w:tc>
      </w:tr>
      <w:tr>
        <w:tc>
          <w:tcPr>
            <w:tcW w:type="dxa" w:w="2880"/>
          </w:tcPr>
          <w:p>
            <w:r>
              <w:t>data.relationships.task</w:t>
            </w:r>
          </w:p>
        </w:tc>
        <w:tc>
          <w:tcPr>
            <w:tcW w:type="dxa" w:w="2880"/>
          </w:tcPr>
          <w:p>
            <w:r>
              <w:t>object</w:t>
            </w:r>
          </w:p>
        </w:tc>
        <w:tc>
          <w:tcPr>
            <w:tcW w:type="dxa" w:w="2880"/>
          </w:tcPr>
          <w:p>
            <w:r>
              <w:t>Relationship to a task (example shown).</w:t>
            </w:r>
          </w:p>
        </w:tc>
      </w:tr>
      <w:tr>
        <w:tc>
          <w:tcPr>
            <w:tcW w:type="dxa" w:w="2880"/>
          </w:tcPr>
          <w:p>
            <w:r>
              <w:t>data.relationships.task.data</w:t>
            </w:r>
          </w:p>
        </w:tc>
        <w:tc>
          <w:tcPr>
            <w:tcW w:type="dxa" w:w="2880"/>
          </w:tcPr>
          <w:p>
            <w:r>
              <w:t>object</w:t>
            </w:r>
          </w:p>
        </w:tc>
        <w:tc>
          <w:tcPr>
            <w:tcW w:type="dxa" w:w="2880"/>
          </w:tcPr>
          <w:p>
            <w:r>
              <w:t>Relationship identifier object.</w:t>
            </w:r>
          </w:p>
        </w:tc>
      </w:tr>
      <w:tr>
        <w:tc>
          <w:tcPr>
            <w:tcW w:type="dxa" w:w="2880"/>
          </w:tcPr>
          <w:p>
            <w:r>
              <w:t>data.relationships.task.data.type</w:t>
            </w:r>
          </w:p>
        </w:tc>
        <w:tc>
          <w:tcPr>
            <w:tcW w:type="dxa" w:w="2880"/>
          </w:tcPr>
          <w:p>
            <w:r>
              <w:t>string</w:t>
            </w:r>
          </w:p>
        </w:tc>
        <w:tc>
          <w:tcPr>
            <w:tcW w:type="dxa" w:w="2880"/>
          </w:tcPr>
          <w:p>
            <w:r>
              <w:t>Related resource type. Example shown: "tasks".</w:t>
            </w:r>
          </w:p>
        </w:tc>
      </w:tr>
      <w:tr>
        <w:tc>
          <w:tcPr>
            <w:tcW w:type="dxa" w:w="2880"/>
          </w:tcPr>
          <w:p>
            <w:r>
              <w:t>data.relationships.task.data.id</w:t>
            </w:r>
          </w:p>
        </w:tc>
        <w:tc>
          <w:tcPr>
            <w:tcW w:type="dxa" w:w="2880"/>
          </w:tcPr>
          <w:p>
            <w:r>
              <w:t>string</w:t>
            </w:r>
          </w:p>
        </w:tc>
        <w:tc>
          <w:tcPr>
            <w:tcW w:type="dxa" w:w="2880"/>
          </w:tcPr>
          <w:p>
            <w:r>
              <w:t>Related task ID as a string. Example shown: "19".</w:t>
            </w:r>
          </w:p>
        </w:tc>
      </w:tr>
    </w:tbl>
    <w:p/>
    <w:p>
      <w:pPr>
        <w:pStyle w:val="Heading3"/>
      </w:pPr>
      <w:r>
        <w:t>Flat parameters (listed as “URI Parameters”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Comment body. Example: This is a comment.</w:t>
            </w:r>
          </w:p>
        </w:tc>
      </w:tr>
      <w:tr>
        <w:tc>
          <w:tcPr>
            <w:tcW w:type="dxa" w:w="2880"/>
          </w:tcPr>
          <w:p>
            <w:r>
              <w:t>task_id</w:t>
            </w:r>
          </w:p>
        </w:tc>
        <w:tc>
          <w:tcPr>
            <w:tcW w:type="dxa" w:w="2880"/>
          </w:tcPr>
          <w:p>
            <w:r>
              <w:t>number</w:t>
            </w:r>
          </w:p>
        </w:tc>
        <w:tc>
          <w:tcPr>
            <w:tcW w:type="dxa" w:w="2880"/>
          </w:tcPr>
          <w:p>
            <w:r>
              <w:t>ID of the task this comment is attached to.</w:t>
            </w:r>
          </w:p>
        </w:tc>
      </w:tr>
      <w:tr>
        <w:tc>
          <w:tcPr>
            <w:tcW w:type="dxa" w:w="2880"/>
          </w:tcPr>
          <w:p>
            <w:r>
              <w:t>company_id</w:t>
            </w:r>
          </w:p>
        </w:tc>
        <w:tc>
          <w:tcPr>
            <w:tcW w:type="dxa" w:w="2880"/>
          </w:tcPr>
          <w:p>
            <w:r>
              <w:t>number</w:t>
            </w:r>
          </w:p>
        </w:tc>
        <w:tc>
          <w:tcPr>
            <w:tcW w:type="dxa" w:w="2880"/>
          </w:tcPr>
          <w:p>
            <w:r>
              <w:t>ID of the company this comment is attached to.</w:t>
            </w:r>
          </w:p>
        </w:tc>
      </w:tr>
      <w:tr>
        <w:tc>
          <w:tcPr>
            <w:tcW w:type="dxa" w:w="2880"/>
          </w:tcPr>
          <w:p>
            <w:r>
              <w:t>deal_id</w:t>
            </w:r>
          </w:p>
        </w:tc>
        <w:tc>
          <w:tcPr>
            <w:tcW w:type="dxa" w:w="2880"/>
          </w:tcPr>
          <w:p>
            <w:r>
              <w:t>number</w:t>
            </w:r>
          </w:p>
        </w:tc>
        <w:tc>
          <w:tcPr>
            <w:tcW w:type="dxa" w:w="2880"/>
          </w:tcPr>
          <w:p>
            <w:r>
              <w:t>ID of the deal or budget this comment is attached to.</w:t>
            </w:r>
          </w:p>
        </w:tc>
      </w:tr>
      <w:tr>
        <w:tc>
          <w:tcPr>
            <w:tcW w:type="dxa" w:w="2880"/>
          </w:tcPr>
          <w:p>
            <w:r>
              <w:t>discussion_id</w:t>
            </w:r>
          </w:p>
        </w:tc>
        <w:tc>
          <w:tcPr>
            <w:tcW w:type="dxa" w:w="2880"/>
          </w:tcPr>
          <w:p>
            <w:r>
              <w:t>number</w:t>
            </w:r>
          </w:p>
        </w:tc>
        <w:tc>
          <w:tcPr>
            <w:tcW w:type="dxa" w:w="2880"/>
          </w:tcPr>
          <w:p>
            <w:r>
              <w:t>ID of the discussion this comment is attached to.</w:t>
            </w:r>
          </w:p>
        </w:tc>
      </w:tr>
      <w:tr>
        <w:tc>
          <w:tcPr>
            <w:tcW w:type="dxa" w:w="2880"/>
          </w:tcPr>
          <w:p>
            <w:r>
              <w:t>invoice_id</w:t>
            </w:r>
          </w:p>
        </w:tc>
        <w:tc>
          <w:tcPr>
            <w:tcW w:type="dxa" w:w="2880"/>
          </w:tcPr>
          <w:p>
            <w:r>
              <w:t>number</w:t>
            </w:r>
          </w:p>
        </w:tc>
        <w:tc>
          <w:tcPr>
            <w:tcW w:type="dxa" w:w="2880"/>
          </w:tcPr>
          <w:p>
            <w:r>
              <w:t>ID of the invoice this comment is attached to.</w:t>
            </w:r>
          </w:p>
        </w:tc>
      </w:tr>
      <w:tr>
        <w:tc>
          <w:tcPr>
            <w:tcW w:type="dxa" w:w="2880"/>
          </w:tcPr>
          <w:p>
            <w:r>
              <w:t>person_id</w:t>
            </w:r>
          </w:p>
        </w:tc>
        <w:tc>
          <w:tcPr>
            <w:tcW w:type="dxa" w:w="2880"/>
          </w:tcPr>
          <w:p>
            <w:r>
              <w:t>number</w:t>
            </w:r>
          </w:p>
        </w:tc>
        <w:tc>
          <w:tcPr>
            <w:tcW w:type="dxa" w:w="2880"/>
          </w:tcPr>
          <w:p>
            <w:r>
              <w:t>ID of the person this comment is attached to.</w:t>
            </w:r>
          </w:p>
        </w:tc>
      </w:tr>
      <w:tr>
        <w:tc>
          <w:tcPr>
            <w:tcW w:type="dxa" w:w="2880"/>
          </w:tcPr>
          <w:p>
            <w:r>
              <w:t>purchase_order_id</w:t>
            </w:r>
          </w:p>
        </w:tc>
        <w:tc>
          <w:tcPr>
            <w:tcW w:type="dxa" w:w="2880"/>
          </w:tcPr>
          <w:p>
            <w:r>
              <w:t>number</w:t>
            </w:r>
          </w:p>
        </w:tc>
        <w:tc>
          <w:tcPr>
            <w:tcW w:type="dxa" w:w="2880"/>
          </w:tcPr>
          <w:p>
            <w:r>
              <w:t>ID of the purchase order this comment is attached to.</w:t>
            </w:r>
          </w:p>
        </w:tc>
      </w:tr>
    </w:tbl>
    <w:p/>
    <w:p>
      <w:pPr>
        <w:pStyle w:val="Heading3"/>
      </w:pPr>
      <w:r>
        <w:t>Response</w:t>
      </w:r>
    </w:p>
    <w:p>
      <w:pPr>
        <w:pStyle w:val="Heading3"/>
      </w:pPr>
      <w:r>
        <w:t>Success Response (201 Created)</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"15",</w:t>
        <w:br/>
        <w:t xml:space="preserve"> "type": "comments",</w:t>
        <w:br/>
        <w:t xml:space="preserve"> "attributes": {</w:t>
        <w:br/>
        <w:t xml:space="preserve"> "body": "test body",</w:t>
        <w:br/>
        <w:t xml:space="preserve"> "commentable_type": "task",</w:t>
        <w:br/>
        <w:t xml:space="preserve"> "created_at": "2026-03-14T05:04:14.493+01:00",</w:t>
        <w:br/>
        <w:t xml:space="preserve"> "deleted_at": null,</w:t>
        <w:br/>
        <w:t xml:space="preserve"> "draft": false,</w:t>
        <w:br/>
        <w:t xml:space="preserve"> "edited_at": null,</w:t>
        <w:br/>
        <w:t xml:space="preserve"> "hidden": false,</w:t>
        <w:br/>
        <w:t xml:space="preserve"> "pinned_at": null,</w:t>
        <w:br/>
        <w:t xml:space="preserve"> "reactions": {},</w:t>
        <w:br/>
        <w:t xml:space="preserve"> "updated_at": "2026-03-14T05:04:14.493+01:00",</w:t>
        <w:br/>
        <w:t xml:space="preserve"> "version_number": null</w:t>
        <w:br/>
        <w:t xml:space="preserve"> },</w:t>
        <w:br/>
        <w:t xml:space="preserve"> "relationships": {</w:t>
        <w:br/>
        <w:t xml:space="preserve"> "organization": {</w:t>
        <w:br/>
        <w:t xml:space="preserve"> "data": {</w:t>
        <w:br/>
        <w:t xml:space="preserve"> "type": "organizations",</w:t>
        <w:br/>
        <w:t xml:space="preserve"> "id": "202"</w:t>
        <w:br/>
        <w:t xml:space="preserve"> }</w:t>
        <w:br/>
        <w:t xml:space="preserve"> },</w:t>
        <w:br/>
        <w:t xml:space="preserve"> "company":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"discussion":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"pinned_by":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Not provided in the scraped content (only states “returns error when not valid”).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Comment ID.</w:t>
            </w:r>
          </w:p>
        </w:tc>
      </w:tr>
      <w:tr>
        <w:tc>
          <w:tcPr>
            <w:tcW w:type="dxa" w:w="2880"/>
          </w:tcPr>
          <w:p>
            <w:r>
              <w:t>data.type</w:t>
            </w:r>
          </w:p>
        </w:tc>
        <w:tc>
          <w:tcPr>
            <w:tcW w:type="dxa" w:w="2880"/>
          </w:tcPr>
          <w:p>
            <w:r>
              <w:t>string</w:t>
            </w:r>
          </w:p>
        </w:tc>
        <w:tc>
          <w:tcPr>
            <w:tcW w:type="dxa" w:w="2880"/>
          </w:tcPr>
          <w:p>
            <w:r>
              <w:t>Resource type ("comments").</w:t>
            </w:r>
          </w:p>
        </w:tc>
      </w:tr>
      <w:tr>
        <w:tc>
          <w:tcPr>
            <w:tcW w:type="dxa" w:w="2880"/>
          </w:tcPr>
          <w:p>
            <w:r>
              <w:t>data.attributes.body</w:t>
            </w:r>
          </w:p>
        </w:tc>
        <w:tc>
          <w:tcPr>
            <w:tcW w:type="dxa" w:w="2880"/>
          </w:tcPr>
          <w:p>
            <w:r>
              <w:t>string</w:t>
            </w:r>
          </w:p>
        </w:tc>
        <w:tc>
          <w:tcPr>
            <w:tcW w:type="dxa" w:w="2880"/>
          </w:tcPr>
          <w:p>
            <w:r>
              <w:t>Comment body text.</w:t>
            </w:r>
          </w:p>
        </w:tc>
      </w:tr>
      <w:tr>
        <w:tc>
          <w:tcPr>
            <w:tcW w:type="dxa" w:w="2880"/>
          </w:tcPr>
          <w:p>
            <w:r>
              <w:t>data.attributes.commentable_type</w:t>
            </w:r>
          </w:p>
        </w:tc>
        <w:tc>
          <w:tcPr>
            <w:tcW w:type="dxa" w:w="2880"/>
          </w:tcPr>
          <w:p>
            <w:r>
              <w:t>string</w:t>
            </w:r>
          </w:p>
        </w:tc>
        <w:tc>
          <w:tcPr>
            <w:tcW w:type="dxa" w:w="2880"/>
          </w:tcPr>
          <w:p>
            <w:r>
              <w:t>Type of the commented entity (example: "task").</w:t>
            </w:r>
          </w:p>
        </w:tc>
      </w:tr>
      <w:tr>
        <w:tc>
          <w:tcPr>
            <w:tcW w:type="dxa" w:w="2880"/>
          </w:tcPr>
          <w:p>
            <w:r>
              <w:t>data.attributes.created_at</w:t>
            </w:r>
          </w:p>
        </w:tc>
        <w:tc>
          <w:tcPr>
            <w:tcW w:type="dxa" w:w="2880"/>
          </w:tcPr>
          <w:p>
            <w:r>
              <w:t>string</w:t>
            </w:r>
          </w:p>
        </w:tc>
        <w:tc>
          <w:tcPr>
            <w:tcW w:type="dxa" w:w="2880"/>
          </w:tcPr>
          <w:p>
            <w:r>
              <w:t>Timestamp when created.</w:t>
            </w:r>
          </w:p>
        </w:tc>
      </w:tr>
      <w:tr>
        <w:tc>
          <w:tcPr>
            <w:tcW w:type="dxa" w:w="2880"/>
          </w:tcPr>
          <w:p>
            <w:r>
              <w:t>data.attributes.deleted_at</w:t>
            </w:r>
          </w:p>
        </w:tc>
        <w:tc>
          <w:tcPr>
            <w:tcW w:type="dxa" w:w="2880"/>
          </w:tcPr>
          <w:p>
            <w:r>
              <w:t>string | null</w:t>
            </w:r>
          </w:p>
        </w:tc>
        <w:tc>
          <w:tcPr>
            <w:tcW w:type="dxa" w:w="2880"/>
          </w:tcPr>
          <w:p>
            <w:r>
              <w:t>Timestamp when deleted, if applicable.</w:t>
            </w:r>
          </w:p>
        </w:tc>
      </w:tr>
      <w:tr>
        <w:tc>
          <w:tcPr>
            <w:tcW w:type="dxa" w:w="2880"/>
          </w:tcPr>
          <w:p>
            <w:r>
              <w:t>data.attributes.draft</w:t>
            </w:r>
          </w:p>
        </w:tc>
        <w:tc>
          <w:tcPr>
            <w:tcW w:type="dxa" w:w="2880"/>
          </w:tcPr>
          <w:p>
            <w:r>
              <w:t>boolean</w:t>
            </w:r>
          </w:p>
        </w:tc>
        <w:tc>
          <w:tcPr>
            <w:tcW w:type="dxa" w:w="2880"/>
          </w:tcPr>
          <w:p>
            <w:r>
              <w:t>Whether the comment is a draft.</w:t>
            </w:r>
          </w:p>
        </w:tc>
      </w:tr>
      <w:tr>
        <w:tc>
          <w:tcPr>
            <w:tcW w:type="dxa" w:w="2880"/>
          </w:tcPr>
          <w:p>
            <w:r>
              <w:t>data.attributes.edited_at</w:t>
            </w:r>
          </w:p>
        </w:tc>
        <w:tc>
          <w:tcPr>
            <w:tcW w:type="dxa" w:w="2880"/>
          </w:tcPr>
          <w:p>
            <w:r>
              <w:t>string | null</w:t>
            </w:r>
          </w:p>
        </w:tc>
        <w:tc>
          <w:tcPr>
            <w:tcW w:type="dxa" w:w="2880"/>
          </w:tcPr>
          <w:p>
            <w:r>
              <w:t>Timestamp when edited, if applicable.</w:t>
            </w:r>
          </w:p>
        </w:tc>
      </w:tr>
      <w:tr>
        <w:tc>
          <w:tcPr>
            <w:tcW w:type="dxa" w:w="2880"/>
          </w:tcPr>
          <w:p>
            <w:r>
              <w:t>data.attributes.hidden</w:t>
            </w:r>
          </w:p>
        </w:tc>
        <w:tc>
          <w:tcPr>
            <w:tcW w:type="dxa" w:w="2880"/>
          </w:tcPr>
          <w:p>
            <w:r>
              <w:t>boolean</w:t>
            </w:r>
          </w:p>
        </w:tc>
        <w:tc>
          <w:tcPr>
            <w:tcW w:type="dxa" w:w="2880"/>
          </w:tcPr>
          <w:p>
            <w:r>
              <w:t>Whether the comment is hidden.</w:t>
            </w:r>
          </w:p>
        </w:tc>
      </w:tr>
      <w:tr>
        <w:tc>
          <w:tcPr>
            <w:tcW w:type="dxa" w:w="2880"/>
          </w:tcPr>
          <w:p>
            <w:r>
              <w:t>data.attributes.pinned_at</w:t>
            </w:r>
          </w:p>
        </w:tc>
        <w:tc>
          <w:tcPr>
            <w:tcW w:type="dxa" w:w="2880"/>
          </w:tcPr>
          <w:p>
            <w:r>
              <w:t>string | null</w:t>
            </w:r>
          </w:p>
        </w:tc>
        <w:tc>
          <w:tcPr>
            <w:tcW w:type="dxa" w:w="2880"/>
          </w:tcPr>
          <w:p>
            <w:r>
              <w:t>Timestamp when pinned, if applicable.</w:t>
            </w:r>
          </w:p>
        </w:tc>
      </w:tr>
      <w:tr>
        <w:tc>
          <w:tcPr>
            <w:tcW w:type="dxa" w:w="2880"/>
          </w:tcPr>
          <w:p>
            <w:r>
              <w:t>data.attributes.reactions</w:t>
            </w:r>
          </w:p>
        </w:tc>
        <w:tc>
          <w:tcPr>
            <w:tcW w:type="dxa" w:w="2880"/>
          </w:tcPr>
          <w:p>
            <w:r>
              <w:t>object</w:t>
            </w:r>
          </w:p>
        </w:tc>
        <w:tc>
          <w:tcPr>
            <w:tcW w:type="dxa" w:w="2880"/>
          </w:tcPr>
          <w:p>
            <w:r>
              <w:t>Reactions map/object (empty object in example).</w:t>
            </w:r>
          </w:p>
        </w:tc>
      </w:tr>
      <w:tr>
        <w:tc>
          <w:tcPr>
            <w:tcW w:type="dxa" w:w="2880"/>
          </w:tcPr>
          <w:p>
            <w:r>
              <w:t>data.attributes.updated_at</w:t>
            </w:r>
          </w:p>
        </w:tc>
        <w:tc>
          <w:tcPr>
            <w:tcW w:type="dxa" w:w="2880"/>
          </w:tcPr>
          <w:p>
            <w:r>
              <w:t>string</w:t>
            </w:r>
          </w:p>
        </w:tc>
        <w:tc>
          <w:tcPr>
            <w:tcW w:type="dxa" w:w="2880"/>
          </w:tcPr>
          <w:p>
            <w:r>
              <w:t>Timestamp when last updated.</w:t>
            </w:r>
          </w:p>
        </w:tc>
      </w:tr>
      <w:tr>
        <w:tc>
          <w:tcPr>
            <w:tcW w:type="dxa" w:w="2880"/>
          </w:tcPr>
          <w:p>
            <w:r>
              <w:t>data.attributes.version_number</w:t>
            </w:r>
          </w:p>
        </w:tc>
        <w:tc>
          <w:tcPr>
            <w:tcW w:type="dxa" w:w="2880"/>
          </w:tcPr>
          <w:p>
            <w:r>
              <w:t>number | null</w:t>
            </w:r>
          </w:p>
        </w:tc>
        <w:tc>
          <w:tcPr>
            <w:tcW w:type="dxa" w:w="2880"/>
          </w:tcPr>
          <w:p>
            <w:r>
              <w:t>Version number, if applicable.</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meta</w:t>
            </w:r>
          </w:p>
        </w:tc>
        <w:tc>
          <w:tcPr>
            <w:tcW w:type="dxa" w:w="2880"/>
          </w:tcPr>
          <w:p>
            <w:r>
              <w:t>object</w:t>
            </w:r>
          </w:p>
        </w:tc>
        <w:tc>
          <w:tcPr>
            <w:tcW w:type="dxa" w:w="2880"/>
          </w:tcPr>
          <w:p>
            <w:r>
              <w:t>Top-level meta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'https://api.productive.io/api/v2/comments' \</w:t>
        <w:br/>
        <w:t xml:space="preserve"> --header 'Accept: application/json' \</w:t>
        <w:br/>
        <w:t xml:space="preserve"> --header 'Content-Type: application/vnd.api+json' \</w:t>
        <w:br/>
        <w:t xml:space="preserve"> --data '{</w:t>
        <w:br/>
        <w:t xml:space="preserve"> "data": {</w:t>
        <w:br/>
        <w:t xml:space="preserve"> "type": "comments",</w:t>
        <w:br/>
        <w:t xml:space="preserve"> "attributes": {</w:t>
        <w:br/>
        <w:t xml:space="preserve"> "body": "test body"</w:t>
        <w:br/>
        <w:t xml:space="preserve">      },</w:t>
        <w:br/>
        <w:t xml:space="preserve"> "relationships": {</w:t>
        <w:br/>
        <w:t xml:space="preserve"> "task": {</w:t>
        <w:br/>
        <w:t xml:space="preserve"> "data": {</w:t>
        <w:br/>
        <w:t xml:space="preserve"> "type": "tasks",</w:t>
        <w:br/>
        <w:t xml:space="preserve"> "id": "19"</w:t>
        <w:br/>
        <w:t xml:space="preserve">          }</w:t>
        <w:br/>
        <w:t xml:space="preserve">        }</w:t>
        <w:br/>
        <w:t xml:space="preserve">      }</w:t>
        <w:br/>
        <w:t xml:space="preserve">    }</w:t>
        <w:br/>
        <w:t xml:space="preserve">  }'</w:t>
      </w:r>
    </w:p>
    <w:p>
      <w:pPr>
        <w:pStyle w:val="Heading3"/>
      </w:pPr>
      <w:r>
        <w:t>Example Usage</w:t>
      </w:r>
    </w:p>
    <w:p>
      <w:pPr>
        <w:pStyle w:val="Heading3"/>
      </w:pPr>
      <w:r>
        <w:t>Example 1: Create a comment on a task (JSON:API style)</w:t>
      </w:r>
    </w:p>
    <w:p>
      <w:r>
        <w:rPr>
          <w:b/>
          <w:color w:val="666666"/>
          <w:sz w:val="16"/>
        </w:rPr>
        <w:t>[bash]</w:t>
      </w:r>
    </w:p>
    <w:p>
      <w:pPr>
        <w:shd w:fill="F2F2F2" w:val="clear"/>
      </w:pPr>
      <w:r>
        <w:rPr>
          <w:rFonts w:ascii="Courier New" w:hAnsi="Courier New"/>
          <w:sz w:val="17"/>
        </w:rPr>
        <w:t>curl -i --request POST 'https://api.productive.io/api/v2/comments' \</w:t>
        <w:br/>
        <w:t xml:space="preserve"> --header 'Accept: application/json' \</w:t>
        <w:br/>
        <w:t xml:space="preserve"> --header 'Content-Type: application/vnd.api+json' \</w:t>
        <w:br/>
        <w:t xml:space="preserve"> --data '{</w:t>
        <w:br/>
        <w:t xml:space="preserve"> "data": {</w:t>
        <w:br/>
        <w:t xml:space="preserve"> "type": "comments",</w:t>
        <w:br/>
        <w:t xml:space="preserve"> "attributes": {</w:t>
        <w:br/>
        <w:t xml:space="preserve"> "body": "Please review this task."</w:t>
        <w:br/>
        <w:t xml:space="preserve">      },</w:t>
        <w:br/>
        <w:t xml:space="preserve"> "relationships": {</w:t>
        <w:br/>
        <w:t xml:space="preserve"> "task": {</w:t>
        <w:br/>
        <w:t xml:space="preserve"> "data": {</w:t>
        <w:br/>
        <w:t xml:space="preserve"> "type": "tasks",</w:t>
        <w:br/>
        <w:t xml:space="preserve"> "id": "19"</w:t>
        <w:br/>
        <w:t xml:space="preserve">          }</w:t>
        <w:br/>
        <w:t xml:space="preserve">        }</w:t>
        <w:br/>
        <w:t xml:space="preserve">      }</w:t>
        <w:br/>
        <w:t xml:space="preserve">    }</w:t>
        <w:br/>
        <w:t xml:space="preserve">  }'</w:t>
      </w:r>
    </w:p>
    <w:p>
      <w:pPr>
        <w:pStyle w:val="Heading3"/>
      </w:pPr>
      <w:r>
        <w:t>Example 2: Create a comment (flat parameters — only if your API client/docs support this format)</w:t>
      </w:r>
    </w:p>
    <w:p>
      <w:r>
        <w:rPr>
          <w:b/>
          <w:color w:val="666666"/>
          <w:sz w:val="16"/>
        </w:rPr>
        <w:t>[bash]</w:t>
      </w:r>
    </w:p>
    <w:p>
      <w:pPr>
        <w:shd w:fill="F2F2F2" w:val="clear"/>
      </w:pPr>
      <w:r>
        <w:rPr>
          <w:rFonts w:ascii="Courier New" w:hAnsi="Courier New"/>
          <w:sz w:val="17"/>
        </w:rPr>
        <w:t>curl -i --request POST 'https://api.productive.io/api/v2/comments' \</w:t>
        <w:br/>
        <w:t xml:space="preserve"> --header 'Accept: application/json' \</w:t>
        <w:br/>
        <w:t xml:space="preserve"> --header 'Content-Type: application/vnd.api+json' \</w:t>
        <w:br/>
        <w:t xml:space="preserve"> --data '{</w:t>
        <w:br/>
        <w:t xml:space="preserve"> "body": "This is a comment",</w:t>
        <w:br/>
        <w:t xml:space="preserve"> "task_id": 19</w:t>
        <w:br/>
        <w:t xml:space="preserve">  }'</w:t>
      </w:r>
    </w:p>
    <w:p>
      <w:pPr>
        <w:pStyle w:val="Heading3"/>
      </w:pPr>
      <w:r>
        <w:t>Behavior</w:t>
      </w:r>
    </w:p>
    <w:p>
      <w:pPr>
        <w:pStyle w:val="ListBullet"/>
      </w:pPr>
      <w:r>
        <w:t>Validates submitted parameters.</w:t>
      </w:r>
    </w:p>
    <w:p>
      <w:pPr>
        <w:pStyle w:val="ListBullet"/>
      </w:pPr>
      <w:r>
        <w:t>Creates a new comments resource attached to the specified entity (example shown: a task).</w:t>
      </w:r>
    </w:p>
    <w:p>
      <w:pPr>
        <w:pStyle w:val="ListBullet"/>
      </w:pPr>
      <w:r>
        <w:t>Returns the created comment resource in JSON:API format with relationships and metadata.</w:t>
      </w:r>
    </w:p>
    <w:p>
      <w:pPr>
        <w:pStyle w:val="Heading3"/>
      </w:pPr>
      <w:r>
        <w:t>Notes</w:t>
      </w:r>
    </w:p>
    <w:p>
      <w:pPr>
        <w:pStyle w:val="ListBullet"/>
      </w:pPr>
      <w:r>
        <w:t>The request example uses JSON:API (application/vnd.api+json) and a relationship to task.</w:t>
      </w:r>
    </w:p>
    <w:p>
      <w:pPr>
        <w:pStyle w:val="ListBullet"/>
      </w:pPr>
      <w:r>
        <w:t>The response shows many relationships with meta.included=false, indicating related records are not included inline in the response example.</w:t>
      </w:r>
    </w:p>
    <w:p>
      <w:pPr>
        <w:pStyle w:val="ListBullet"/>
      </w:pPr>
      <w:r>
        <w:t>The documentation excerpt does not specify which attachment target fields are required (e.g., whether one of task_id, company_id, etc. must be present), only that invalid params return an error.</w:t>
      </w:r>
    </w:p>
    <w:p>
      <w:pPr>
        <w:pStyle w:val="Heading3"/>
      </w:pPr>
      <w:r>
        <w:t>Gotchas</w:t>
      </w:r>
    </w:p>
    <w:p>
      <w:pPr>
        <w:pStyle w:val="ListBullet"/>
      </w:pPr>
      <w:r>
        <w:t>Ensure you send Content-Type: application/vnd.api+json when using the JSON:API payload structure.</w:t>
      </w:r>
    </w:p>
    <w:p>
      <w:pPr>
        <w:pStyle w:val="ListBullet"/>
      </w:pPr>
      <w:r>
        <w:t>IDs in the JSON:API relationship example are strings (e.g., "19"), while the “URI Parameters” list shows numeric IDs—follow the format expected by the specific request style you use.</w:t>
      </w:r>
    </w:p>
    <w:p>
      <w:pPr>
        <w:pStyle w:val="Heading3"/>
      </w:pPr>
      <w:r>
        <w:t>Error Handling</w:t>
      </w:r>
    </w:p>
    <w:p>
      <w:pPr>
        <w:pStyle w:val="ListBullet"/>
      </w:pPr>
      <w:r>
        <w:t>Error status codes and bodies are not provided in the scraped content; it only states that an error is returned when parameters are invalid.</w:t>
      </w:r>
    </w:p>
    <w:p>
      <w:pPr>
        <w:pStyle w:val="Heading3"/>
      </w:pPr>
      <w:r>
        <w:t>Related comments actions</w:t>
      </w:r>
    </w:p>
    <w:p>
      <w:pPr>
        <w:pStyle w:val="ListBullet"/>
      </w:pPr>
      <w:r>
        <w:t>[GET] List Comments — /api/v2/comments</w:t>
      </w:r>
    </w:p>
    <w:p>
      <w:pPr>
        <w:pStyle w:val="ListBullet"/>
      </w:pPr>
      <w:r>
        <w:t>[PATCH] Unpin a Comment — /api/v2/comments/{{id}}/unpin</w:t>
      </w:r>
    </w:p>
    <w:p>
      <w:pPr>
        <w:pStyle w:val="ListBullet"/>
      </w:pPr>
      <w:r>
        <w:t>[PATCH] Update a Comment — /api/v2/comments/{{id}}</w:t>
      </w:r>
    </w:p>
    <w:p>
      <w:pPr>
        <w:pStyle w:val="ListBullet"/>
      </w:pPr>
      <w:r>
        <w:t>[PATCH] Add a Reaction to a Comment — /api/v2/comments/{{id}}/add_reaction</w:t>
      </w:r>
    </w:p>
    <w:p>
      <w:pPr>
        <w:pStyle w:val="ListBullet"/>
      </w:pPr>
      <w:r>
        <w:t>[PATCH] Pin a Comment — /api/v2/comments/{{id}}/pin</w:t>
      </w:r>
    </w:p>
    <w:p>
      <w:pPr>
        <w:pStyle w:val="ListBullet"/>
      </w:pPr>
      <w:r>
        <w:t>[PATCH] Remove a Reaction from a Comment — /api/v2/comments/{{id}}/remove_reaction</w:t>
      </w:r>
    </w:p>
    <w:p>
      <w:r>
        <w:br w:type="page"/>
      </w:r>
    </w:p>
    <w:p>
      <w:pPr>
        <w:pStyle w:val="Heading2"/>
      </w:pPr>
      <w:r>
        <w:t>323. [DELETE] Delete a Booking</w:t>
      </w:r>
    </w:p>
    <w:p>
      <w:r>
        <w:rPr>
          <w:b/>
        </w:rPr>
        <w:t xml:space="preserve">Endpoint: </w:t>
      </w:r>
      <w:r>
        <w:rPr>
          <w:rFonts w:ascii="Courier New" w:hAnsi="Courier New"/>
          <w:sz w:val="18"/>
        </w:rPr>
        <w:t>/api/v2/bookings/{{id}}</w:t>
      </w:r>
    </w:p>
    <w:p>
      <w:pPr>
        <w:pStyle w:val="Heading3"/>
      </w:pPr>
      <w:r>
        <w:t>Prerequisites</w:t>
      </w:r>
    </w:p>
    <w:p>
      <w:pPr>
        <w:pStyle w:val="ListBullet"/>
      </w:pPr>
      <w:r>
        <w:t>Must have permission to delete bookings</w:t>
      </w:r>
    </w:p>
    <w:p>
      <w:pPr>
        <w:pStyle w:val="ListBullet"/>
      </w:pPr>
      <w:r>
        <w:t>Must know the booking id</w:t>
      </w:r>
    </w:p>
    <w:p>
      <w:pPr>
        <w:pStyle w:val="Heading3"/>
      </w:pPr>
      <w:r>
        <w:t>Method</w:t>
      </w:r>
    </w:p>
    <w:p>
      <w:r>
        <w:t>DELETE</w:t>
      </w:r>
    </w:p>
    <w:p>
      <w:pPr>
        <w:pStyle w:val="Heading3"/>
      </w:pPr>
      <w:r>
        <w:t>URL</w:t>
      </w:r>
    </w:p>
    <w:p>
      <w:r>
        <w:t>https://api.productive.io/api/v2/bookings/{{id}}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single booking by its numeric ID.</w:t>
      </w:r>
    </w:p>
    <w:p>
      <w:pPr>
        <w:pStyle w:val="Heading3"/>
      </w:pPr>
      <w:r>
        <w:t>Enforcement Rules</w:t>
      </w:r>
    </w:p>
    <w:p>
      <w:pPr>
        <w:pStyle w:val="ListBullet"/>
      </w:pPr>
      <w:r>
        <w:t>The id path parameter must always be present and must be a non-empty value.</w:t>
      </w:r>
    </w:p>
    <w:p>
      <w:pPr>
        <w:pStyle w:val="ListBullet"/>
      </w:pPr>
      <w:r>
        <w:t>Always construct the path as /api/v2/bookings/{{id}}.</w:t>
      </w:r>
    </w:p>
    <w:p>
      <w:pPr>
        <w:pStyle w:val="ListBullet"/>
      </w:pPr>
      <w:r>
        <w:t>Do not call the API with a missing or empty id (e.g., avoid /api/v2/bookings/).</w:t>
      </w:r>
    </w:p>
    <w:p>
      <w:pPr>
        <w:pStyle w:val="ListBullet"/>
      </w:pPr>
      <w:r>
        <w:t>Do not send the path parameter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/api/v2/bookings/1</w:t>
        <w:br/>
        <w:t>/api/v2/bookings/76</w:t>
      </w:r>
    </w:p>
    <w:p>
      <w:pPr>
        <w:pStyle w:val="Heading3"/>
      </w:pPr>
      <w:r>
        <w:t>Invalid Examples</w:t>
      </w:r>
    </w:p>
    <w:p>
      <w:r>
        <w:rPr>
          <w:b/>
          <w:color w:val="666666"/>
          <w:sz w:val="16"/>
        </w:rPr>
        <w:t>[http]</w:t>
      </w:r>
    </w:p>
    <w:p>
      <w:pPr>
        <w:shd w:fill="F2F2F2" w:val="clear"/>
      </w:pPr>
      <w:r>
        <w:rPr>
          <w:rFonts w:ascii="Courier New" w:hAnsi="Courier New"/>
          <w:sz w:val="17"/>
        </w:rPr>
        <w:t>/api/v2/bookings/</w:t>
        <w:br/>
        <w:t>/api/v2/bookings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Booking ID to delete.</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'https://api.productive.io/api/v2/bookings/1' \</w:t>
        <w:br/>
        <w:t xml:space="preserve"> --header 'Accept: application/json' \</w:t>
        <w:br/>
        <w:t xml:space="preserve"> --header 'Content-Type: application/vnd.api+json'</w:t>
      </w:r>
    </w:p>
    <w:p>
      <w:pPr>
        <w:pStyle w:val="Heading3"/>
      </w:pPr>
      <w:r>
        <w:t>Notes</w:t>
      </w:r>
    </w:p>
    <w:p>
      <w:pPr>
        <w:pStyle w:val="ListBullet"/>
      </w:pPr>
      <w:r>
        <w:t>This endpoint returns 204 on success with an empty response body.</w:t>
      </w:r>
    </w:p>
    <w:p>
      <w:pPr>
        <w:pStyle w:val="Heading3"/>
      </w:pPr>
      <w:r>
        <w:t>Related bookings actions</w:t>
      </w:r>
    </w:p>
    <w:p>
      <w:pPr>
        <w:pStyle w:val="ListBullet"/>
      </w:pPr>
      <w:r>
        <w:t>[GET] Get a Booking — /api/v2/bookings/{{id}}</w:t>
      </w:r>
    </w:p>
    <w:p>
      <w:pPr>
        <w:pStyle w:val="ListBullet"/>
      </w:pPr>
      <w:r>
        <w:t>[GET] List Bookings — /api/v2/bookings</w:t>
      </w:r>
    </w:p>
    <w:p>
      <w:pPr>
        <w:pStyle w:val="ListBullet"/>
      </w:pPr>
      <w:r>
        <w:t>[PATCH] Unapprove a Booking — /api/v2/bookings/{{id}}/unapprove</w:t>
      </w:r>
    </w:p>
    <w:p>
      <w:pPr>
        <w:pStyle w:val="ListBullet"/>
      </w:pPr>
      <w:r>
        <w:t>[PATCH] Update a Booking — /api/v2/bookings/{{id}}</w:t>
      </w:r>
    </w:p>
    <w:p>
      <w:pPr>
        <w:pStyle w:val="ListBullet"/>
      </w:pPr>
      <w:r>
        <w:t>[POST] Create a Booking — /api/v2/bookings</w:t>
      </w:r>
    </w:p>
    <w:p>
      <w:r>
        <w:br w:type="page"/>
      </w:r>
    </w:p>
    <w:p>
      <w:pPr>
        <w:pStyle w:val="Heading2"/>
      </w:pPr>
      <w:r>
        <w:t>324. [PATCH] Unapprove a Booking</w:t>
      </w:r>
    </w:p>
    <w:p>
      <w:r>
        <w:rPr>
          <w:b/>
        </w:rPr>
        <w:t xml:space="preserve">Endpoint: </w:t>
      </w:r>
      <w:r>
        <w:rPr>
          <w:rFonts w:ascii="Courier New" w:hAnsi="Courier New"/>
          <w:sz w:val="18"/>
        </w:rPr>
        <w:t>/api/v2/bookings/{{id}}/unapprove</w:t>
      </w:r>
    </w:p>
    <w:p>
      <w:pPr>
        <w:pStyle w:val="Heading3"/>
      </w:pPr>
      <w:r>
        <w:t>Prerequisites</w:t>
      </w:r>
    </w:p>
    <w:p>
      <w:pPr>
        <w:pStyle w:val="ListBullet"/>
      </w:pPr>
      <w:r>
        <w:t>Must have permission to update/unapprove bookings</w:t>
      </w:r>
    </w:p>
    <w:p>
      <w:pPr>
        <w:pStyle w:val="Heading3"/>
      </w:pPr>
      <w:r>
        <w:t>Method</w:t>
      </w:r>
    </w:p>
    <w:p>
      <w:r>
        <w:t>PATCH</w:t>
      </w:r>
    </w:p>
    <w:p>
      <w:pPr>
        <w:pStyle w:val="Heading3"/>
      </w:pPr>
      <w:r>
        <w:t>URL</w:t>
      </w:r>
    </w:p>
    <w:p>
      <w:r>
        <w:t>https://api.productive.io/api/v2/bookings/{{id}}/unapprove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Unapproves a booking by booking ID, setting the booking’s approval state to not approved.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/bookings//unapprove or /bookings/unapprove).</w:t>
      </w:r>
    </w:p>
    <w:p>
      <w:pPr>
        <w:pStyle w:val="ListBullet"/>
      </w:pPr>
      <w:r>
        <w:t>Always construct the path as /api/v2/bookings/{{id}}/unapprove,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/api/v2/bookings/1/unapprove</w:t>
        <w:br/>
        <w:t>/api/v2/bookings/81/unapprove</w:t>
      </w:r>
    </w:p>
    <w:p>
      <w:pPr>
        <w:pStyle w:val="Heading3"/>
      </w:pPr>
      <w:r>
        <w:t>Invalid Examples</w:t>
      </w:r>
    </w:p>
    <w:p>
      <w:r>
        <w:rPr>
          <w:b/>
          <w:color w:val="666666"/>
          <w:sz w:val="16"/>
        </w:rPr>
        <w:t>[http]</w:t>
      </w:r>
    </w:p>
    <w:p>
      <w:pPr>
        <w:shd w:fill="F2F2F2" w:val="clear"/>
      </w:pPr>
      <w:r>
        <w:rPr>
          <w:rFonts w:ascii="Courier New" w:hAnsi="Courier New"/>
          <w:sz w:val="17"/>
        </w:rPr>
        <w:t>/api/v2/bookings//unapprove</w:t>
        <w:br/>
        <w:t>/api/v2/bookings/unapprove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Booking ID to unapprove.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"81",</w:t>
        <w:br/>
        <w:t xml:space="preserve"> "type": "bookings",</w:t>
        <w:br/>
        <w:t xml:space="preserve"> "attributes": {</w:t>
        <w:br/>
        <w:t xml:space="preserve"> "hours": 6,</w:t>
        <w:br/>
        <w:t xml:space="preserve"> "time": 360,</w:t>
        <w:br/>
        <w:t xml:space="preserve"> "started_on": "2026-03-14",</w:t>
        <w:br/>
        <w:t xml:space="preserve"> "ended_on": "2026-03-14",</w:t>
        <w:br/>
        <w:t xml:space="preserve"> "note": null,</w:t>
        <w:br/>
        <w:t xml:space="preserve"> "total_time": 360,</w:t>
        <w:br/>
        <w:t xml:space="preserve"> "total_working_days": 1,</w:t>
        <w:br/>
        <w:t xml:space="preserve"> "percentage": null,</w:t>
        <w:br/>
        <w:t xml:space="preserve"> "created_at": "2026-03-14T05:04:04.899+01:00",</w:t>
        <w:br/>
        <w:t xml:space="preserve"> "updated_at": "2026-03-14T05:04:04.920+01:00",</w:t>
        <w:br/>
        <w:t xml:space="preserve"> "people_custom_fields": null,</w:t>
        <w:br/>
        <w:t xml:space="preserve"> "approved": false,</w:t>
        <w:br/>
        <w:t xml:space="preserve"> "approved_at": null,</w:t>
        <w:br/>
        <w:t xml:space="preserve"> "rejected": false,</w:t>
        <w:br/>
        <w:t xml:space="preserve"> "rejected_reason": null,</w:t>
        <w:br/>
        <w:t xml:space="preserve"> "rejected_at": null,</w:t>
        <w:br/>
        <w:t xml:space="preserve"> "canceled": false,</w:t>
        <w:br/>
        <w:t xml:space="preserve"> "canceled_at": null,</w:t>
        <w:br/>
        <w:t xml:space="preserve"> "booking_method_id": 1,</w:t>
        <w:br/>
        <w:t xml:space="preserve"> "autotracking": false,</w:t>
        <w:br/>
        <w:t xml:space="preserve"> "draft": false,</w:t>
        <w:br/>
        <w:t xml:space="preserve"> "custom_fields": null,</w:t>
        <w:br/>
        <w:t xml:space="preserve"> "external_id": null,</w:t>
        <w:br/>
        <w:t xml:space="preserve"> "last_activity_at": "2026-03-14T05:04:04.000+01:00",</w:t>
        <w:br/>
        <w:t xml:space="preserve"> "stage_type": null</w:t>
        <w:br/>
        <w:t xml:space="preserve"> },</w:t>
        <w:br/>
        <w:t xml:space="preserve"> "relationships": {</w:t>
        <w:br/>
        <w:t xml:space="preserve"> "organization": {</w:t>
        <w:br/>
        <w:t xml:space="preserve"> "data": {</w:t>
        <w:br/>
        <w:t xml:space="preserve"> "type": "organizations",</w:t>
        <w:br/>
        <w:t xml:space="preserve"> "id": "178"</w:t>
        <w:br/>
        <w:t xml:space="preserve"> }</w:t>
        <w:br/>
        <w:t xml:space="preserve"> },</w:t>
        <w:br/>
        <w:t xml:space="preserve"> "service": {</w:t>
        <w:br/>
        <w:t xml:space="preserve"> "meta": {</w:t>
        <w:br/>
        <w:t xml:space="preserve"> "included": false</w:t>
        <w:br/>
        <w:t xml:space="preserve"> }</w:t>
        <w:br/>
        <w:t xml:space="preserve"> },</w:t>
        <w:br/>
        <w:t xml:space="preserve"> "event":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"approver": {</w:t>
        <w:br/>
        <w:t xml:space="preserve"> "meta": {</w:t>
        <w:br/>
        <w:t xml:space="preserve"> "included": false</w:t>
        <w:br/>
        <w:t xml:space="preserve"> }</w:t>
        <w:br/>
        <w:t xml:space="preserve"> },</w:t>
        <w:br/>
        <w:t xml:space="preserve"> "rejecter": {</w:t>
        <w:br/>
        <w:t xml:space="preserve"> "meta": {</w:t>
        <w:br/>
        <w:t xml:space="preserve"> "included": false</w:t>
        <w:br/>
        <w:t xml:space="preserve"> }</w:t>
        <w:br/>
        <w:t xml:space="preserve"> },</w:t>
        <w:br/>
        <w:t xml:space="preserve"> "canceler": {</w:t>
        <w:br/>
        <w:t xml:space="preserve"> "meta": {</w:t>
        <w:br/>
        <w:t xml:space="preserve"> "included": false</w:t>
        <w:br/>
        <w:t xml:space="preserve"> }</w:t>
        <w:br/>
        <w:t xml:space="preserve"> },</w:t>
        <w:br/>
        <w:t xml:space="preserve"> "origin": {</w:t>
        <w:br/>
        <w:t xml:space="preserve"> "meta": {</w:t>
        <w:br/>
        <w:t xml:space="preserve"> "included": false</w:t>
        <w:br/>
        <w:t xml:space="preserve"> }</w:t>
        <w:br/>
        <w:t xml:space="preserve"> },</w:t>
        <w:br/>
        <w:t xml:space="preserve"> "approval_statuses":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Booking identifier.</w:t>
            </w:r>
          </w:p>
        </w:tc>
      </w:tr>
      <w:tr>
        <w:tc>
          <w:tcPr>
            <w:tcW w:type="dxa" w:w="2880"/>
          </w:tcPr>
          <w:p>
            <w:r>
              <w:t>data.type</w:t>
            </w:r>
          </w:p>
        </w:tc>
        <w:tc>
          <w:tcPr>
            <w:tcW w:type="dxa" w:w="2880"/>
          </w:tcPr>
          <w:p>
            <w:r>
              <w:t>string</w:t>
            </w:r>
          </w:p>
        </w:tc>
        <w:tc>
          <w:tcPr>
            <w:tcW w:type="dxa" w:w="2880"/>
          </w:tcPr>
          <w:p>
            <w:r>
              <w:t>Resource type (bookings).</w:t>
            </w:r>
          </w:p>
        </w:tc>
      </w:tr>
      <w:tr>
        <w:tc>
          <w:tcPr>
            <w:tcW w:type="dxa" w:w="2880"/>
          </w:tcPr>
          <w:p>
            <w:r>
              <w:t>data.attributes</w:t>
            </w:r>
          </w:p>
        </w:tc>
        <w:tc>
          <w:tcPr>
            <w:tcW w:type="dxa" w:w="2880"/>
          </w:tcPr>
          <w:p>
            <w:r>
              <w:t>object</w:t>
            </w:r>
          </w:p>
        </w:tc>
        <w:tc>
          <w:tcPr>
            <w:tcW w:type="dxa" w:w="2880"/>
          </w:tcPr>
          <w:p>
            <w:r>
              <w:t>Booking attributes.</w:t>
            </w:r>
          </w:p>
        </w:tc>
      </w:tr>
      <w:tr>
        <w:tc>
          <w:tcPr>
            <w:tcW w:type="dxa" w:w="2880"/>
          </w:tcPr>
          <w:p>
            <w:r>
              <w:t>data.attributes.hours</w:t>
            </w:r>
          </w:p>
        </w:tc>
        <w:tc>
          <w:tcPr>
            <w:tcW w:type="dxa" w:w="2880"/>
          </w:tcPr>
          <w:p>
            <w:r>
              <w:t>number</w:t>
            </w:r>
          </w:p>
        </w:tc>
        <w:tc>
          <w:tcPr>
            <w:tcW w:type="dxa" w:w="2880"/>
          </w:tcPr>
          <w:p>
            <w:r>
              <w:t>Hours value for the booking.</w:t>
            </w:r>
          </w:p>
        </w:tc>
      </w:tr>
      <w:tr>
        <w:tc>
          <w:tcPr>
            <w:tcW w:type="dxa" w:w="2880"/>
          </w:tcPr>
          <w:p>
            <w:r>
              <w:t>data.attributes.time</w:t>
            </w:r>
          </w:p>
        </w:tc>
        <w:tc>
          <w:tcPr>
            <w:tcW w:type="dxa" w:w="2880"/>
          </w:tcPr>
          <w:p>
            <w:r>
              <w:t>number</w:t>
            </w:r>
          </w:p>
        </w:tc>
        <w:tc>
          <w:tcPr>
            <w:tcW w:type="dxa" w:w="2880"/>
          </w:tcPr>
          <w:p>
            <w:r>
              <w:t>Time value (as returned by API).</w:t>
            </w:r>
          </w:p>
        </w:tc>
      </w:tr>
      <w:tr>
        <w:tc>
          <w:tcPr>
            <w:tcW w:type="dxa" w:w="2880"/>
          </w:tcPr>
          <w:p>
            <w:r>
              <w:t>data.attributes.started_on</w:t>
            </w:r>
          </w:p>
        </w:tc>
        <w:tc>
          <w:tcPr>
            <w:tcW w:type="dxa" w:w="2880"/>
          </w:tcPr>
          <w:p>
            <w:r>
              <w:t>string</w:t>
            </w:r>
          </w:p>
        </w:tc>
        <w:tc>
          <w:tcPr>
            <w:tcW w:type="dxa" w:w="2880"/>
          </w:tcPr>
          <w:p>
            <w:r>
              <w:t>Start date (YYYY-MM-DD).</w:t>
            </w:r>
          </w:p>
        </w:tc>
      </w:tr>
      <w:tr>
        <w:tc>
          <w:tcPr>
            <w:tcW w:type="dxa" w:w="2880"/>
          </w:tcPr>
          <w:p>
            <w:r>
              <w:t>data.attributes.ended_on</w:t>
            </w:r>
          </w:p>
        </w:tc>
        <w:tc>
          <w:tcPr>
            <w:tcW w:type="dxa" w:w="2880"/>
          </w:tcPr>
          <w:p>
            <w:r>
              <w:t>string</w:t>
            </w:r>
          </w:p>
        </w:tc>
        <w:tc>
          <w:tcPr>
            <w:tcW w:type="dxa" w:w="2880"/>
          </w:tcPr>
          <w:p>
            <w:r>
              <w:t>End date (YYYY-MM-DD).</w:t>
            </w:r>
          </w:p>
        </w:tc>
      </w:tr>
      <w:tr>
        <w:tc>
          <w:tcPr>
            <w:tcW w:type="dxa" w:w="2880"/>
          </w:tcPr>
          <w:p>
            <w:r>
              <w:t>data.attributes.note</w:t>
            </w:r>
          </w:p>
        </w:tc>
        <w:tc>
          <w:tcPr>
            <w:tcW w:type="dxa" w:w="2880"/>
          </w:tcPr>
          <w:p>
            <w:r>
              <w:t>string|null</w:t>
            </w:r>
          </w:p>
        </w:tc>
        <w:tc>
          <w:tcPr>
            <w:tcW w:type="dxa" w:w="2880"/>
          </w:tcPr>
          <w:p>
            <w:r>
              <w:t>Booking note.</w:t>
            </w:r>
          </w:p>
        </w:tc>
      </w:tr>
      <w:tr>
        <w:tc>
          <w:tcPr>
            <w:tcW w:type="dxa" w:w="2880"/>
          </w:tcPr>
          <w:p>
            <w:r>
              <w:t>data.attributes.total_time</w:t>
            </w:r>
          </w:p>
        </w:tc>
        <w:tc>
          <w:tcPr>
            <w:tcW w:type="dxa" w:w="2880"/>
          </w:tcPr>
          <w:p>
            <w:r>
              <w:t>number</w:t>
            </w:r>
          </w:p>
        </w:tc>
        <w:tc>
          <w:tcPr>
            <w:tcW w:type="dxa" w:w="2880"/>
          </w:tcPr>
          <w:p>
            <w:r>
              <w:t>Total time (as returned by API).</w:t>
            </w:r>
          </w:p>
        </w:tc>
      </w:tr>
      <w:tr>
        <w:tc>
          <w:tcPr>
            <w:tcW w:type="dxa" w:w="2880"/>
          </w:tcPr>
          <w:p>
            <w:r>
              <w:t>data.attributes.total_working_days</w:t>
            </w:r>
          </w:p>
        </w:tc>
        <w:tc>
          <w:tcPr>
            <w:tcW w:type="dxa" w:w="2880"/>
          </w:tcPr>
          <w:p>
            <w:r>
              <w:t>number</w:t>
            </w:r>
          </w:p>
        </w:tc>
        <w:tc>
          <w:tcPr>
            <w:tcW w:type="dxa" w:w="2880"/>
          </w:tcPr>
          <w:p>
            <w:r>
              <w:t>Total working days.</w:t>
            </w:r>
          </w:p>
        </w:tc>
      </w:tr>
      <w:tr>
        <w:tc>
          <w:tcPr>
            <w:tcW w:type="dxa" w:w="2880"/>
          </w:tcPr>
          <w:p>
            <w:r>
              <w:t>data.attributes.percentage</w:t>
            </w:r>
          </w:p>
        </w:tc>
        <w:tc>
          <w:tcPr>
            <w:tcW w:type="dxa" w:w="2880"/>
          </w:tcPr>
          <w:p>
            <w:r>
              <w:t>number|null</w:t>
            </w:r>
          </w:p>
        </w:tc>
        <w:tc>
          <w:tcPr>
            <w:tcW w:type="dxa" w:w="2880"/>
          </w:tcPr>
          <w:p>
            <w:r>
              <w:t>Percentage (if applicable).</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data.attributes.updated_at</w:t>
            </w:r>
          </w:p>
        </w:tc>
        <w:tc>
          <w:tcPr>
            <w:tcW w:type="dxa" w:w="2880"/>
          </w:tcPr>
          <w:p>
            <w:r>
              <w:t>string</w:t>
            </w:r>
          </w:p>
        </w:tc>
        <w:tc>
          <w:tcPr>
            <w:tcW w:type="dxa" w:w="2880"/>
          </w:tcPr>
          <w:p>
            <w:r>
              <w:t>Update timestamp (ISO 8601 with offset).</w:t>
            </w:r>
          </w:p>
        </w:tc>
      </w:tr>
      <w:tr>
        <w:tc>
          <w:tcPr>
            <w:tcW w:type="dxa" w:w="2880"/>
          </w:tcPr>
          <w:p>
            <w:r>
              <w:t>data.attributes.people_custom_fields</w:t>
            </w:r>
          </w:p>
        </w:tc>
        <w:tc>
          <w:tcPr>
            <w:tcW w:type="dxa" w:w="2880"/>
          </w:tcPr>
          <w:p>
            <w:r>
              <w:t>object|null</w:t>
            </w:r>
          </w:p>
        </w:tc>
        <w:tc>
          <w:tcPr>
            <w:tcW w:type="dxa" w:w="2880"/>
          </w:tcPr>
          <w:p>
            <w:r>
              <w:t>People custom fields (if present).</w:t>
            </w:r>
          </w:p>
        </w:tc>
      </w:tr>
      <w:tr>
        <w:tc>
          <w:tcPr>
            <w:tcW w:type="dxa" w:w="2880"/>
          </w:tcPr>
          <w:p>
            <w:r>
              <w:t>data.attributes.approved</w:t>
            </w:r>
          </w:p>
        </w:tc>
        <w:tc>
          <w:tcPr>
            <w:tcW w:type="dxa" w:w="2880"/>
          </w:tcPr>
          <w:p>
            <w:r>
              <w:t>boolean</w:t>
            </w:r>
          </w:p>
        </w:tc>
        <w:tc>
          <w:tcPr>
            <w:tcW w:type="dxa" w:w="2880"/>
          </w:tcPr>
          <w:p>
            <w:r>
              <w:t>Approval status; after unapprove this is false.</w:t>
            </w:r>
          </w:p>
        </w:tc>
      </w:tr>
      <w:tr>
        <w:tc>
          <w:tcPr>
            <w:tcW w:type="dxa" w:w="2880"/>
          </w:tcPr>
          <w:p>
            <w:r>
              <w:t>data.attributes.approved_at</w:t>
            </w:r>
          </w:p>
        </w:tc>
        <w:tc>
          <w:tcPr>
            <w:tcW w:type="dxa" w:w="2880"/>
          </w:tcPr>
          <w:p>
            <w:r>
              <w:t>string|null</w:t>
            </w:r>
          </w:p>
        </w:tc>
        <w:tc>
          <w:tcPr>
            <w:tcW w:type="dxa" w:w="2880"/>
          </w:tcPr>
          <w:p>
            <w:r>
              <w:t>Approval timestamp.</w:t>
            </w:r>
          </w:p>
        </w:tc>
      </w:tr>
      <w:tr>
        <w:tc>
          <w:tcPr>
            <w:tcW w:type="dxa" w:w="2880"/>
          </w:tcPr>
          <w:p>
            <w:r>
              <w:t>data.attributes.rejected</w:t>
            </w:r>
          </w:p>
        </w:tc>
        <w:tc>
          <w:tcPr>
            <w:tcW w:type="dxa" w:w="2880"/>
          </w:tcPr>
          <w:p>
            <w:r>
              <w:t>boolean</w:t>
            </w:r>
          </w:p>
        </w:tc>
        <w:tc>
          <w:tcPr>
            <w:tcW w:type="dxa" w:w="2880"/>
          </w:tcPr>
          <w:p>
            <w:r>
              <w:t>Rejection status.</w:t>
            </w:r>
          </w:p>
        </w:tc>
      </w:tr>
      <w:tr>
        <w:tc>
          <w:tcPr>
            <w:tcW w:type="dxa" w:w="2880"/>
          </w:tcPr>
          <w:p>
            <w:r>
              <w:t>data.attributes.rejected_reason</w:t>
            </w:r>
          </w:p>
        </w:tc>
        <w:tc>
          <w:tcPr>
            <w:tcW w:type="dxa" w:w="2880"/>
          </w:tcPr>
          <w:p>
            <w:r>
              <w:t>string|null</w:t>
            </w:r>
          </w:p>
        </w:tc>
        <w:tc>
          <w:tcPr>
            <w:tcW w:type="dxa" w:w="2880"/>
          </w:tcPr>
          <w:p>
            <w:r>
              <w:t>Rejection reason.</w:t>
            </w:r>
          </w:p>
        </w:tc>
      </w:tr>
      <w:tr>
        <w:tc>
          <w:tcPr>
            <w:tcW w:type="dxa" w:w="2880"/>
          </w:tcPr>
          <w:p>
            <w:r>
              <w:t>data.attributes.rejected_at</w:t>
            </w:r>
          </w:p>
        </w:tc>
        <w:tc>
          <w:tcPr>
            <w:tcW w:type="dxa" w:w="2880"/>
          </w:tcPr>
          <w:p>
            <w:r>
              <w:t>string|null</w:t>
            </w:r>
          </w:p>
        </w:tc>
        <w:tc>
          <w:tcPr>
            <w:tcW w:type="dxa" w:w="2880"/>
          </w:tcPr>
          <w:p>
            <w:r>
              <w:t>Rejection timestamp.</w:t>
            </w:r>
          </w:p>
        </w:tc>
      </w:tr>
      <w:tr>
        <w:tc>
          <w:tcPr>
            <w:tcW w:type="dxa" w:w="2880"/>
          </w:tcPr>
          <w:p>
            <w:r>
              <w:t>data.attributes.canceled</w:t>
            </w:r>
          </w:p>
        </w:tc>
        <w:tc>
          <w:tcPr>
            <w:tcW w:type="dxa" w:w="2880"/>
          </w:tcPr>
          <w:p>
            <w:r>
              <w:t>boolean</w:t>
            </w:r>
          </w:p>
        </w:tc>
        <w:tc>
          <w:tcPr>
            <w:tcW w:type="dxa" w:w="2880"/>
          </w:tcPr>
          <w:p>
            <w:r>
              <w:t>Cancellation status.</w:t>
            </w:r>
          </w:p>
        </w:tc>
      </w:tr>
      <w:tr>
        <w:tc>
          <w:tcPr>
            <w:tcW w:type="dxa" w:w="2880"/>
          </w:tcPr>
          <w:p>
            <w:r>
              <w:t>data.attributes.canceled_at</w:t>
            </w:r>
          </w:p>
        </w:tc>
        <w:tc>
          <w:tcPr>
            <w:tcW w:type="dxa" w:w="2880"/>
          </w:tcPr>
          <w:p>
            <w:r>
              <w:t>string|null</w:t>
            </w:r>
          </w:p>
        </w:tc>
        <w:tc>
          <w:tcPr>
            <w:tcW w:type="dxa" w:w="2880"/>
          </w:tcPr>
          <w:p>
            <w:r>
              <w:t>Cancellation timestamp.</w:t>
            </w:r>
          </w:p>
        </w:tc>
      </w:tr>
      <w:tr>
        <w:tc>
          <w:tcPr>
            <w:tcW w:type="dxa" w:w="2880"/>
          </w:tcPr>
          <w:p>
            <w:r>
              <w:t>data.attributes.booking_method_id</w:t>
            </w:r>
          </w:p>
        </w:tc>
        <w:tc>
          <w:tcPr>
            <w:tcW w:type="dxa" w:w="2880"/>
          </w:tcPr>
          <w:p>
            <w:r>
              <w:t>number</w:t>
            </w:r>
          </w:p>
        </w:tc>
        <w:tc>
          <w:tcPr>
            <w:tcW w:type="dxa" w:w="2880"/>
          </w:tcPr>
          <w:p>
            <w:r>
              <w:t>Booking method ID.</w:t>
            </w:r>
          </w:p>
        </w:tc>
      </w:tr>
      <w:tr>
        <w:tc>
          <w:tcPr>
            <w:tcW w:type="dxa" w:w="2880"/>
          </w:tcPr>
          <w:p>
            <w:r>
              <w:t>data.attributes.autotracking</w:t>
            </w:r>
          </w:p>
        </w:tc>
        <w:tc>
          <w:tcPr>
            <w:tcW w:type="dxa" w:w="2880"/>
          </w:tcPr>
          <w:p>
            <w:r>
              <w:t>boolean</w:t>
            </w:r>
          </w:p>
        </w:tc>
        <w:tc>
          <w:tcPr>
            <w:tcW w:type="dxa" w:w="2880"/>
          </w:tcPr>
          <w:p>
            <w:r>
              <w:t>Whether autotracking is enabled.</w:t>
            </w:r>
          </w:p>
        </w:tc>
      </w:tr>
      <w:tr>
        <w:tc>
          <w:tcPr>
            <w:tcW w:type="dxa" w:w="2880"/>
          </w:tcPr>
          <w:p>
            <w:r>
              <w:t>data.attributes.draft</w:t>
            </w:r>
          </w:p>
        </w:tc>
        <w:tc>
          <w:tcPr>
            <w:tcW w:type="dxa" w:w="2880"/>
          </w:tcPr>
          <w:p>
            <w:r>
              <w:t>boolean</w:t>
            </w:r>
          </w:p>
        </w:tc>
        <w:tc>
          <w:tcPr>
            <w:tcW w:type="dxa" w:w="2880"/>
          </w:tcPr>
          <w:p>
            <w:r>
              <w:t>Whether booking is a draft.</w:t>
            </w:r>
          </w:p>
        </w:tc>
      </w:tr>
      <w:tr>
        <w:tc>
          <w:tcPr>
            <w:tcW w:type="dxa" w:w="2880"/>
          </w:tcPr>
          <w:p>
            <w:r>
              <w:t>data.attributes.custom_fields</w:t>
            </w:r>
          </w:p>
        </w:tc>
        <w:tc>
          <w:tcPr>
            <w:tcW w:type="dxa" w:w="2880"/>
          </w:tcPr>
          <w:p>
            <w:r>
              <w:t>object|null</w:t>
            </w:r>
          </w:p>
        </w:tc>
        <w:tc>
          <w:tcPr>
            <w:tcW w:type="dxa" w:w="2880"/>
          </w:tcPr>
          <w:p>
            <w:r>
              <w:t>Custom fields (if present).</w:t>
            </w:r>
          </w:p>
        </w:tc>
      </w:tr>
      <w:tr>
        <w:tc>
          <w:tcPr>
            <w:tcW w:type="dxa" w:w="2880"/>
          </w:tcPr>
          <w:p>
            <w:r>
              <w:t>data.attributes.external_id</w:t>
            </w:r>
          </w:p>
        </w:tc>
        <w:tc>
          <w:tcPr>
            <w:tcW w:type="dxa" w:w="2880"/>
          </w:tcPr>
          <w:p>
            <w:r>
              <w:t>string|null</w:t>
            </w:r>
          </w:p>
        </w:tc>
        <w:tc>
          <w:tcPr>
            <w:tcW w:type="dxa" w:w="2880"/>
          </w:tcPr>
          <w:p>
            <w:r>
              <w:t>External identifier.</w:t>
            </w:r>
          </w:p>
        </w:tc>
      </w:tr>
      <w:tr>
        <w:tc>
          <w:tcPr>
            <w:tcW w:type="dxa" w:w="2880"/>
          </w:tcPr>
          <w:p>
            <w:r>
              <w:t>data.attributes.last_activity_at</w:t>
            </w:r>
          </w:p>
        </w:tc>
        <w:tc>
          <w:tcPr>
            <w:tcW w:type="dxa" w:w="2880"/>
          </w:tcPr>
          <w:p>
            <w:r>
              <w:t>string</w:t>
            </w:r>
          </w:p>
        </w:tc>
        <w:tc>
          <w:tcPr>
            <w:tcW w:type="dxa" w:w="2880"/>
          </w:tcPr>
          <w:p>
            <w:r>
              <w:t>Last activity timestamp (ISO 8601 with offset).</w:t>
            </w:r>
          </w:p>
        </w:tc>
      </w:tr>
      <w:tr>
        <w:tc>
          <w:tcPr>
            <w:tcW w:type="dxa" w:w="2880"/>
          </w:tcPr>
          <w:p>
            <w:r>
              <w:t>data.attributes.stage_type</w:t>
            </w:r>
          </w:p>
        </w:tc>
        <w:tc>
          <w:tcPr>
            <w:tcW w:type="dxa" w:w="2880"/>
          </w:tcPr>
          <w:p>
            <w:r>
              <w:t>string|null</w:t>
            </w:r>
          </w:p>
        </w:tc>
        <w:tc>
          <w:tcPr>
            <w:tcW w:type="dxa" w:w="2880"/>
          </w:tcPr>
          <w:p>
            <w:r>
              <w:t>Stage type (if present).</w:t>
            </w:r>
          </w:p>
        </w:tc>
      </w:tr>
      <w:tr>
        <w:tc>
          <w:tcPr>
            <w:tcW w:type="dxa" w:w="2880"/>
          </w:tcPr>
          <w:p>
            <w:r>
              <w:t>data.relationships</w:t>
            </w:r>
          </w:p>
        </w:tc>
        <w:tc>
          <w:tcPr>
            <w:tcW w:type="dxa" w:w="2880"/>
          </w:tcPr>
          <w:p>
            <w:r>
              <w:t>object</w:t>
            </w:r>
          </w:p>
        </w:tc>
        <w:tc>
          <w:tcPr>
            <w:tcW w:type="dxa" w:w="2880"/>
          </w:tcPr>
          <w:p>
            <w:r>
              <w:t>Related resources metadata/links.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'https://api.productive.io/api/v2/bookings/81/unapprove' \</w:t>
        <w:br/>
        <w:t xml:space="preserve"> --header 'Accept: application/json' \</w:t>
        <w:br/>
        <w:t xml:space="preserve"> --header 'Content-Type: application/vnd.api+json'</w:t>
      </w:r>
    </w:p>
    <w:p>
      <w:pPr>
        <w:pStyle w:val="Heading3"/>
      </w:pPr>
      <w:r>
        <w:t>Example Usage</w:t>
      </w:r>
    </w:p>
    <w:p>
      <w:pPr>
        <w:pStyle w:val="Heading3"/>
      </w:pPr>
      <w:r>
        <w:t>Example 1: Unapprove booking 1</w:t>
      </w:r>
    </w:p>
    <w:p>
      <w:r>
        <w:rPr>
          <w:b/>
          <w:color w:val="666666"/>
          <w:sz w:val="16"/>
        </w:rPr>
        <w:t>[bash]</w:t>
      </w:r>
    </w:p>
    <w:p>
      <w:pPr>
        <w:shd w:fill="F2F2F2" w:val="clear"/>
      </w:pPr>
      <w:r>
        <w:rPr>
          <w:rFonts w:ascii="Courier New" w:hAnsi="Courier New"/>
          <w:sz w:val="17"/>
        </w:rPr>
        <w:t>curl -i --request PATCH \</w:t>
        <w:br/>
        <w:t xml:space="preserve"> 'https://api.productive.io/api/v2/bookings/1/unapprove' \</w:t>
        <w:br/>
        <w:t xml:space="preserve"> --header 'Accept: application/json' \</w:t>
        <w:br/>
        <w:t xml:space="preserve"> --header 'Content-Type: application/vnd.api+json'</w:t>
      </w:r>
    </w:p>
    <w:p>
      <w:pPr>
        <w:pStyle w:val="Heading3"/>
      </w:pPr>
      <w:r>
        <w:t>Example 2: Unapprove booking 81</w:t>
      </w:r>
    </w:p>
    <w:p>
      <w:pPr>
        <w:pStyle w:val="Heading3"/>
      </w:pPr>
      <w:r>
        <w:t>Behavior</w:t>
      </w:r>
    </w:p>
    <w:p>
      <w:pPr>
        <w:pStyle w:val="ListBullet"/>
      </w:pPr>
      <w:r>
        <w:t>Receives the booking ID in the URL path.</w:t>
      </w:r>
    </w:p>
    <w:p>
      <w:pPr>
        <w:pStyle w:val="ListBullet"/>
      </w:pPr>
      <w:r>
        <w:t>Updates the booking’s approval state to unapproved (approved: false).</w:t>
      </w:r>
    </w:p>
    <w:p>
      <w:pPr>
        <w:pStyle w:val="ListBullet"/>
      </w:pPr>
      <w:r>
        <w:t>Returns the booking resource in JSON:API format.</w:t>
      </w:r>
    </w:p>
    <w:p>
      <w:pPr>
        <w:pStyle w:val="Heading3"/>
      </w:pPr>
      <w:r>
        <w:t>Notes</w:t>
      </w:r>
    </w:p>
    <w:p>
      <w:pPr>
        <w:pStyle w:val="ListBullet"/>
      </w:pPr>
      <w:r>
        <w:t>No request body is documented/required for this endpoint.</w:t>
      </w:r>
    </w:p>
    <w:p>
      <w:pPr>
        <w:pStyle w:val="ListBullet"/>
      </w:pPr>
      <w:r>
        <w:t>Response format is JSON:API (application/vnd.api+json).</w:t>
      </w:r>
    </w:p>
    <w:p>
      <w:pPr>
        <w:pStyle w:val="Heading3"/>
      </w:pPr>
      <w:r>
        <w:t>Related bookings actions</w:t>
      </w:r>
    </w:p>
    <w:p>
      <w:pPr>
        <w:pStyle w:val="ListBullet"/>
      </w:pPr>
      <w:r>
        <w:t>[GET] Get a Booking — /api/v2/bookings/{{id}}</w:t>
      </w:r>
    </w:p>
    <w:p>
      <w:pPr>
        <w:pStyle w:val="ListBullet"/>
      </w:pPr>
      <w:r>
        <w:t>[GET] List Bookings — /api/v2/bookings</w:t>
      </w:r>
    </w:p>
    <w:p>
      <w:pPr>
        <w:pStyle w:val="ListBullet"/>
      </w:pPr>
      <w:r>
        <w:t>[DELETE] Delete a Booking — /api/v2/bookings/{{id}}</w:t>
      </w:r>
    </w:p>
    <w:p>
      <w:pPr>
        <w:pStyle w:val="ListBullet"/>
      </w:pPr>
      <w:r>
        <w:t>[PATCH] Update a Booking — /api/v2/bookings/{{id}}</w:t>
      </w:r>
    </w:p>
    <w:p>
      <w:pPr>
        <w:pStyle w:val="ListBullet"/>
      </w:pPr>
      <w:r>
        <w:t>[POST] Create a Booking — /api/v2/bookings</w:t>
      </w:r>
    </w:p>
    <w:p>
      <w:r>
        <w:br w:type="page"/>
      </w:r>
    </w:p>
    <w:p>
      <w:pPr>
        <w:pStyle w:val="Heading2"/>
      </w:pPr>
      <w:r>
        <w:t>325. [PATCH] Remove a Reaction from a Comment</w:t>
      </w:r>
    </w:p>
    <w:p>
      <w:r>
        <w:rPr>
          <w:b/>
        </w:rPr>
        <w:t xml:space="preserve">Endpoint: </w:t>
      </w:r>
      <w:r>
        <w:rPr>
          <w:rFonts w:ascii="Courier New" w:hAnsi="Courier New"/>
          <w:sz w:val="18"/>
        </w:rPr>
        <w:t>/api/v2/comments/{{id}}/remove_reaction</w:t>
      </w:r>
    </w:p>
    <w:p>
      <w:pPr>
        <w:pStyle w:val="Heading3"/>
      </w:pPr>
      <w:r>
        <w:t>Prerequisites</w:t>
      </w:r>
    </w:p>
    <w:p>
      <w:pPr>
        <w:pStyle w:val="ListBullet"/>
      </w:pPr>
      <w:r>
        <w:t>You must have permission to update the specified comment (and manage reactions on it).</w:t>
      </w:r>
    </w:p>
    <w:p>
      <w:pPr>
        <w:pStyle w:val="Heading3"/>
      </w:pPr>
      <w:r>
        <w:t>Method</w:t>
      </w:r>
    </w:p>
    <w:p>
      <w:r>
        <w:t>PATCH</w:t>
      </w:r>
    </w:p>
    <w:p>
      <w:pPr>
        <w:pStyle w:val="Heading3"/>
      </w:pPr>
      <w:r>
        <w:t>URL</w:t>
      </w:r>
    </w:p>
    <w:p>
      <w:r>
        <w:t>https://api.productive.io/api/v2/comments/{{id}}/remove_reaction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Removes a reaction (e.g., "like") from a specific comment.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/comments//remove_reaction or /comments/remove_reaction).</w:t>
      </w:r>
    </w:p>
    <w:p>
      <w:pPr>
        <w:pStyle w:val="ListBullet"/>
      </w:pPr>
      <w:r>
        <w:t>Always construct the path as /api/v2/comments/{{id}}/remove_reaction,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/api/v2/comments/1/remove_reaction</w:t>
        <w:br/>
        <w:t>/api/v2/comments/26/remove_reaction</w:t>
      </w:r>
    </w:p>
    <w:p>
      <w:pPr>
        <w:pStyle w:val="Heading3"/>
      </w:pPr>
      <w:r>
        <w:t>Invalid Examples</w:t>
      </w:r>
    </w:p>
    <w:p>
      <w:r>
        <w:rPr>
          <w:b/>
          <w:color w:val="666666"/>
          <w:sz w:val="16"/>
        </w:rPr>
        <w:t>[http]</w:t>
      </w:r>
    </w:p>
    <w:p>
      <w:pPr>
        <w:shd w:fill="F2F2F2" w:val="clear"/>
      </w:pPr>
      <w:r>
        <w:rPr>
          <w:rFonts w:ascii="Courier New" w:hAnsi="Courier New"/>
          <w:sz w:val="17"/>
        </w:rPr>
        <w:t>/api/v2/comments//remove_reaction</w:t>
        <w:br/>
        <w:t>/api/v2/comments/remove_reaction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Comment ID.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"comments".</w:t>
            </w:r>
          </w:p>
        </w:tc>
      </w:tr>
      <w:tr>
        <w:tc>
          <w:tcPr>
            <w:tcW w:type="dxa" w:w="2880"/>
          </w:tcPr>
          <w:p>
            <w:r>
              <w:t>data.attributes</w:t>
            </w:r>
          </w:p>
        </w:tc>
        <w:tc>
          <w:tcPr>
            <w:tcW w:type="dxa" w:w="2880"/>
          </w:tcPr>
          <w:p>
            <w:r>
              <w:t>object</w:t>
            </w:r>
          </w:p>
        </w:tc>
        <w:tc>
          <w:tcPr>
            <w:tcW w:type="dxa" w:w="2880"/>
          </w:tcPr>
          <w:p>
            <w:r>
              <w:t>Attributes payload.</w:t>
            </w:r>
          </w:p>
        </w:tc>
      </w:tr>
      <w:tr>
        <w:tc>
          <w:tcPr>
            <w:tcW w:type="dxa" w:w="2880"/>
          </w:tcPr>
          <w:p>
            <w:r>
              <w:t>data.attributes.reaction</w:t>
            </w:r>
          </w:p>
        </w:tc>
        <w:tc>
          <w:tcPr>
            <w:tcW w:type="dxa" w:w="2880"/>
          </w:tcPr>
          <w:p>
            <w:r>
              <w:t>string</w:t>
            </w:r>
          </w:p>
        </w:tc>
        <w:tc>
          <w:tcPr>
            <w:tcW w:type="dxa" w:w="2880"/>
          </w:tcPr>
          <w:p>
            <w:r>
              <w:t>Reaction to remove (example: "like").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"26",</w:t>
        <w:br/>
        <w:t xml:space="preserve"> "type": "comments",</w:t>
        <w:br/>
        <w:t xml:space="preserve"> "attributes": {</w:t>
        <w:br/>
        <w:t xml:space="preserve"> "body": "test body",</w:t>
        <w:br/>
        <w:t xml:space="preserve"> "commentable_type": "task",</w:t>
        <w:br/>
        <w:t xml:space="preserve"> "created_at": "2026-03-14T05:04:16.596+01:00",</w:t>
        <w:br/>
        <w:t xml:space="preserve"> "deleted_at": null,</w:t>
        <w:br/>
        <w:t xml:space="preserve"> "draft": false,</w:t>
        <w:br/>
        <w:t xml:space="preserve"> "edited_at": null,</w:t>
        <w:br/>
        <w:t xml:space="preserve"> "hidden": false,</w:t>
        <w:br/>
        <w:t xml:space="preserve"> "pinned_at": null,</w:t>
        <w:br/>
        <w:t xml:space="preserve"> "reactions": {},</w:t>
        <w:br/>
        <w:t xml:space="preserve"> "updated_at": "2026-03-14T05:04:16.608+01:00",</w:t>
        <w:br/>
        <w:t xml:space="preserve"> "version_number": null</w:t>
        <w:br/>
        <w:t xml:space="preserve"> },</w:t>
        <w:br/>
        <w:t xml:space="preserve"> "relationships": {</w:t>
        <w:br/>
        <w:t xml:space="preserve"> "organization": {</w:t>
        <w:br/>
        <w:t xml:space="preserve"> "data": {</w:t>
        <w:br/>
        <w:t xml:space="preserve"> "type": "organizations",</w:t>
        <w:br/>
        <w:t xml:space="preserve"> "id": "214"</w:t>
        <w:br/>
        <w:t xml:space="preserve"> }</w:t>
        <w:br/>
        <w:t xml:space="preserve"> },</w:t>
        <w:br/>
        <w:t xml:space="preserve"> "company":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"discussion":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"pinned_by":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Comment ID (example shows "26").</w:t>
            </w:r>
          </w:p>
        </w:tc>
      </w:tr>
      <w:tr>
        <w:tc>
          <w:tcPr>
            <w:tcW w:type="dxa" w:w="2880"/>
          </w:tcPr>
          <w:p>
            <w:r>
              <w:t>data.type</w:t>
            </w:r>
          </w:p>
        </w:tc>
        <w:tc>
          <w:tcPr>
            <w:tcW w:type="dxa" w:w="2880"/>
          </w:tcPr>
          <w:p>
            <w:r>
              <w:t>string</w:t>
            </w:r>
          </w:p>
        </w:tc>
        <w:tc>
          <w:tcPr>
            <w:tcW w:type="dxa" w:w="2880"/>
          </w:tcPr>
          <w:p>
            <w:r>
              <w:t>Resource type ("comments").</w:t>
            </w:r>
          </w:p>
        </w:tc>
      </w:tr>
      <w:tr>
        <w:tc>
          <w:tcPr>
            <w:tcW w:type="dxa" w:w="2880"/>
          </w:tcPr>
          <w:p>
            <w:r>
              <w:t>data.attributes</w:t>
            </w:r>
          </w:p>
        </w:tc>
        <w:tc>
          <w:tcPr>
            <w:tcW w:type="dxa" w:w="2880"/>
          </w:tcPr>
          <w:p>
            <w:r>
              <w:t>object</w:t>
            </w:r>
          </w:p>
        </w:tc>
        <w:tc>
          <w:tcPr>
            <w:tcW w:type="dxa" w:w="2880"/>
          </w:tcPr>
          <w:p>
            <w:r>
              <w:t>Comment attributes.</w:t>
            </w:r>
          </w:p>
        </w:tc>
      </w:tr>
      <w:tr>
        <w:tc>
          <w:tcPr>
            <w:tcW w:type="dxa" w:w="2880"/>
          </w:tcPr>
          <w:p>
            <w:r>
              <w:t>data.attributes.body</w:t>
            </w:r>
          </w:p>
        </w:tc>
        <w:tc>
          <w:tcPr>
            <w:tcW w:type="dxa" w:w="2880"/>
          </w:tcPr>
          <w:p>
            <w:r>
              <w:t>string</w:t>
            </w:r>
          </w:p>
        </w:tc>
        <w:tc>
          <w:tcPr>
            <w:tcW w:type="dxa" w:w="2880"/>
          </w:tcPr>
          <w:p>
            <w:r>
              <w:t>Comment body text.</w:t>
            </w:r>
          </w:p>
        </w:tc>
      </w:tr>
      <w:tr>
        <w:tc>
          <w:tcPr>
            <w:tcW w:type="dxa" w:w="2880"/>
          </w:tcPr>
          <w:p>
            <w:r>
              <w:t>data.attributes.commentable_type</w:t>
            </w:r>
          </w:p>
        </w:tc>
        <w:tc>
          <w:tcPr>
            <w:tcW w:type="dxa" w:w="2880"/>
          </w:tcPr>
          <w:p>
            <w:r>
              <w:t>string</w:t>
            </w:r>
          </w:p>
        </w:tc>
        <w:tc>
          <w:tcPr>
            <w:tcW w:type="dxa" w:w="2880"/>
          </w:tcPr>
          <w:p>
            <w:r>
              <w:t>Type of entity the comment belongs to (example: "task").</w:t>
            </w:r>
          </w:p>
        </w:tc>
      </w:tr>
      <w:tr>
        <w:tc>
          <w:tcPr>
            <w:tcW w:type="dxa" w:w="2880"/>
          </w:tcPr>
          <w:p>
            <w:r>
              <w:t>data.attributes.created_at</w:t>
            </w:r>
          </w:p>
        </w:tc>
        <w:tc>
          <w:tcPr>
            <w:tcW w:type="dxa" w:w="2880"/>
          </w:tcPr>
          <w:p>
            <w:r>
              <w:t>string</w:t>
            </w:r>
          </w:p>
        </w:tc>
        <w:tc>
          <w:tcPr>
            <w:tcW w:type="dxa" w:w="2880"/>
          </w:tcPr>
          <w:p>
            <w:r>
              <w:t>Timestamp when created (ISO 8601 with offset).</w:t>
            </w:r>
          </w:p>
        </w:tc>
      </w:tr>
      <w:tr>
        <w:tc>
          <w:tcPr>
            <w:tcW w:type="dxa" w:w="2880"/>
          </w:tcPr>
          <w:p>
            <w:r>
              <w:t>data.attributes.deleted_at</w:t>
            </w:r>
          </w:p>
        </w:tc>
        <w:tc>
          <w:tcPr>
            <w:tcW w:type="dxa" w:w="2880"/>
          </w:tcPr>
          <w:p>
            <w:r>
              <w:t>string | null</w:t>
            </w:r>
          </w:p>
        </w:tc>
        <w:tc>
          <w:tcPr>
            <w:tcW w:type="dxa" w:w="2880"/>
          </w:tcPr>
          <w:p>
            <w:r>
              <w:t>Deletion timestamp, if deleted.</w:t>
            </w:r>
          </w:p>
        </w:tc>
      </w:tr>
      <w:tr>
        <w:tc>
          <w:tcPr>
            <w:tcW w:type="dxa" w:w="2880"/>
          </w:tcPr>
          <w:p>
            <w:r>
              <w:t>data.attributes.draft</w:t>
            </w:r>
          </w:p>
        </w:tc>
        <w:tc>
          <w:tcPr>
            <w:tcW w:type="dxa" w:w="2880"/>
          </w:tcPr>
          <w:p>
            <w:r>
              <w:t>boolean</w:t>
            </w:r>
          </w:p>
        </w:tc>
        <w:tc>
          <w:tcPr>
            <w:tcW w:type="dxa" w:w="2880"/>
          </w:tcPr>
          <w:p>
            <w:r>
              <w:t>Whether the comment is a draft.</w:t>
            </w:r>
          </w:p>
        </w:tc>
      </w:tr>
      <w:tr>
        <w:tc>
          <w:tcPr>
            <w:tcW w:type="dxa" w:w="2880"/>
          </w:tcPr>
          <w:p>
            <w:r>
              <w:t>data.attributes.edited_at</w:t>
            </w:r>
          </w:p>
        </w:tc>
        <w:tc>
          <w:tcPr>
            <w:tcW w:type="dxa" w:w="2880"/>
          </w:tcPr>
          <w:p>
            <w:r>
              <w:t>string | null</w:t>
            </w:r>
          </w:p>
        </w:tc>
        <w:tc>
          <w:tcPr>
            <w:tcW w:type="dxa" w:w="2880"/>
          </w:tcPr>
          <w:p>
            <w:r>
              <w:t>Last edited timestamp, if edited.</w:t>
            </w:r>
          </w:p>
        </w:tc>
      </w:tr>
      <w:tr>
        <w:tc>
          <w:tcPr>
            <w:tcW w:type="dxa" w:w="2880"/>
          </w:tcPr>
          <w:p>
            <w:r>
              <w:t>data.attributes.hidden</w:t>
            </w:r>
          </w:p>
        </w:tc>
        <w:tc>
          <w:tcPr>
            <w:tcW w:type="dxa" w:w="2880"/>
          </w:tcPr>
          <w:p>
            <w:r>
              <w:t>boolean</w:t>
            </w:r>
          </w:p>
        </w:tc>
        <w:tc>
          <w:tcPr>
            <w:tcW w:type="dxa" w:w="2880"/>
          </w:tcPr>
          <w:p>
            <w:r>
              <w:t>Whether the comment is hidden.</w:t>
            </w:r>
          </w:p>
        </w:tc>
      </w:tr>
      <w:tr>
        <w:tc>
          <w:tcPr>
            <w:tcW w:type="dxa" w:w="2880"/>
          </w:tcPr>
          <w:p>
            <w:r>
              <w:t>data.attributes.pinned_at</w:t>
            </w:r>
          </w:p>
        </w:tc>
        <w:tc>
          <w:tcPr>
            <w:tcW w:type="dxa" w:w="2880"/>
          </w:tcPr>
          <w:p>
            <w:r>
              <w:t>string | null</w:t>
            </w:r>
          </w:p>
        </w:tc>
        <w:tc>
          <w:tcPr>
            <w:tcW w:type="dxa" w:w="2880"/>
          </w:tcPr>
          <w:p>
            <w:r>
              <w:t>Pin timestamp, if pinned.</w:t>
            </w:r>
          </w:p>
        </w:tc>
      </w:tr>
      <w:tr>
        <w:tc>
          <w:tcPr>
            <w:tcW w:type="dxa" w:w="2880"/>
          </w:tcPr>
          <w:p>
            <w:r>
              <w:t>data.attributes.reactions</w:t>
            </w:r>
          </w:p>
        </w:tc>
        <w:tc>
          <w:tcPr>
            <w:tcW w:type="dxa" w:w="2880"/>
          </w:tcPr>
          <w:p>
            <w:r>
              <w:t>object</w:t>
            </w:r>
          </w:p>
        </w:tc>
        <w:tc>
          <w:tcPr>
            <w:tcW w:type="dxa" w:w="2880"/>
          </w:tcPr>
          <w:p>
            <w:r>
              <w:t>Reactions summary/object (example shows empty object).</w:t>
            </w:r>
          </w:p>
        </w:tc>
      </w:tr>
      <w:tr>
        <w:tc>
          <w:tcPr>
            <w:tcW w:type="dxa" w:w="2880"/>
          </w:tcPr>
          <w:p>
            <w:r>
              <w:t>data.attributes.updated_at</w:t>
            </w:r>
          </w:p>
        </w:tc>
        <w:tc>
          <w:tcPr>
            <w:tcW w:type="dxa" w:w="2880"/>
          </w:tcPr>
          <w:p>
            <w:r>
              <w:t>string</w:t>
            </w:r>
          </w:p>
        </w:tc>
        <w:tc>
          <w:tcPr>
            <w:tcW w:type="dxa" w:w="2880"/>
          </w:tcPr>
          <w:p>
            <w:r>
              <w:t>Timestamp when updated.</w:t>
            </w:r>
          </w:p>
        </w:tc>
      </w:tr>
      <w:tr>
        <w:tc>
          <w:tcPr>
            <w:tcW w:type="dxa" w:w="2880"/>
          </w:tcPr>
          <w:p>
            <w:r>
              <w:t>data.attributes.version_number</w:t>
            </w:r>
          </w:p>
        </w:tc>
        <w:tc>
          <w:tcPr>
            <w:tcW w:type="dxa" w:w="2880"/>
          </w:tcPr>
          <w:p>
            <w:r>
              <w:t>number | null</w:t>
            </w:r>
          </w:p>
        </w:tc>
        <w:tc>
          <w:tcPr>
            <w:tcW w:type="dxa" w:w="2880"/>
          </w:tcPr>
          <w:p>
            <w:r>
              <w:t>Version number, if present.</w:t>
            </w:r>
          </w:p>
        </w:tc>
      </w:tr>
      <w:tr>
        <w:tc>
          <w:tcPr>
            <w:tcW w:type="dxa" w:w="2880"/>
          </w:tcPr>
          <w:p>
            <w:r>
              <w:t>data.relationships</w:t>
            </w:r>
          </w:p>
        </w:tc>
        <w:tc>
          <w:tcPr>
            <w:tcW w:type="dxa" w:w="2880"/>
          </w:tcPr>
          <w:p>
            <w:r>
              <w:t>object</w:t>
            </w:r>
          </w:p>
        </w:tc>
        <w:tc>
          <w:tcPr>
            <w:tcW w:type="dxa" w:w="2880"/>
          </w:tcPr>
          <w:p>
            <w:r>
              <w:t>Related resources linkage and inclusion metadata.</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 (example: "214").</w:t>
            </w:r>
          </w:p>
        </w:tc>
      </w:tr>
      <w:tr>
        <w:tc>
          <w:tcPr>
            <w:tcW w:type="dxa" w:w="2880"/>
          </w:tcPr>
          <w:p>
            <w:r>
              <w:t>data.relationships.*.meta.included</w:t>
            </w:r>
          </w:p>
        </w:tc>
        <w:tc>
          <w:tcPr>
            <w:tcW w:type="dxa" w:w="2880"/>
          </w:tcPr>
          <w:p>
            <w:r>
              <w:t>boolean</w:t>
            </w:r>
          </w:p>
        </w:tc>
        <w:tc>
          <w:tcPr>
            <w:tcW w:type="dxa" w:w="2880"/>
          </w:tcPr>
          <w:p>
            <w:r>
              <w:t>Whether the related resource is included in the response (example shows false).</w:t>
            </w:r>
          </w:p>
        </w:tc>
      </w:tr>
      <w:tr>
        <w:tc>
          <w:tcPr>
            <w:tcW w:type="dxa" w:w="2880"/>
          </w:tcPr>
          <w:p>
            <w:r>
              <w:t>meta</w:t>
            </w:r>
          </w:p>
        </w:tc>
        <w:tc>
          <w:tcPr>
            <w:tcW w:type="dxa" w:w="2880"/>
          </w:tcPr>
          <w:p>
            <w:r>
              <w:t>object</w:t>
            </w:r>
          </w:p>
        </w:tc>
        <w:tc>
          <w:tcPr>
            <w:tcW w:type="dxa" w:w="2880"/>
          </w:tcPr>
          <w:p>
            <w:r>
              <w:t>Top-level metadata (example shows {}).</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'https://api.productive.io/api/v2/comments/26/remove_reaction' \</w:t>
        <w:br/>
        <w:t xml:space="preserve"> --header 'Accept: application/json' \</w:t>
        <w:br/>
        <w:t xml:space="preserve"> --header 'Content-Type: application/vnd.api+json' \</w:t>
        <w:br/>
        <w:t xml:space="preserve"> --data '{</w:t>
        <w:br/>
        <w:t xml:space="preserve"> "data": {</w:t>
        <w:br/>
        <w:t xml:space="preserve"> "type": "comments",</w:t>
        <w:br/>
        <w:t xml:space="preserve"> "attributes": {</w:t>
        <w:br/>
        <w:t xml:space="preserve"> "reaction": "like"</w:t>
        <w:br/>
        <w:t xml:space="preserve">      }</w:t>
        <w:br/>
        <w:t xml:space="preserve">    }</w:t>
        <w:br/>
        <w:t xml:space="preserve">  }'</w:t>
      </w:r>
    </w:p>
    <w:p>
      <w:pPr>
        <w:pStyle w:val="Heading3"/>
      </w:pPr>
      <w:r>
        <w:t>Example Usage</w:t>
      </w:r>
    </w:p>
    <w:p>
      <w:pPr>
        <w:pStyle w:val="Heading3"/>
      </w:pPr>
      <w:r>
        <w:t>Example 1: Remove a “like” reaction from comment 26</w:t>
      </w:r>
    </w:p>
    <w:p>
      <w:r>
        <w:rPr>
          <w:b/>
          <w:color w:val="666666"/>
          <w:sz w:val="16"/>
        </w:rPr>
        <w:t>[bash]</w:t>
      </w:r>
    </w:p>
    <w:p>
      <w:pPr>
        <w:shd w:fill="F2F2F2" w:val="clear"/>
      </w:pPr>
      <w:r>
        <w:rPr>
          <w:rFonts w:ascii="Courier New" w:hAnsi="Courier New"/>
          <w:sz w:val="17"/>
        </w:rPr>
        <w:t>curl -X PATCH \</w:t>
        <w:br/>
        <w:t xml:space="preserve"> 'https://api.productive.io/api/v2/comments/26/remove_reaction' \</w:t>
        <w:br/>
        <w:t xml:space="preserve"> -H 'Accept: application/json' \</w:t>
        <w:br/>
        <w:t xml:space="preserve"> -H 'Content-Type: application/vnd.api+json' \</w:t>
        <w:br/>
        <w:t xml:space="preserve"> --data '{</w:t>
        <w:br/>
        <w:t xml:space="preserve"> "data": {</w:t>
        <w:br/>
        <w:t xml:space="preserve"> "type": "comments",</w:t>
        <w:br/>
        <w:t xml:space="preserve"> "attributes": {</w:t>
        <w:br/>
        <w:t xml:space="preserve"> "reaction": "like"</w:t>
        <w:br/>
        <w:t xml:space="preserve">      }</w:t>
        <w:br/>
        <w:t xml:space="preserve">    }</w:t>
        <w:br/>
        <w:t xml:space="preserve">  }'</w:t>
      </w:r>
    </w:p>
    <w:p>
      <w:pPr>
        <w:pStyle w:val="Heading3"/>
      </w:pPr>
      <w:r>
        <w:t>Example 2: Remove a reaction from comment 1</w:t>
      </w:r>
    </w:p>
    <w:p>
      <w:r>
        <w:rPr>
          <w:b/>
          <w:color w:val="666666"/>
          <w:sz w:val="16"/>
        </w:rPr>
        <w:t>[bash]</w:t>
      </w:r>
    </w:p>
    <w:p>
      <w:pPr>
        <w:shd w:fill="F2F2F2" w:val="clear"/>
      </w:pPr>
      <w:r>
        <w:rPr>
          <w:rFonts w:ascii="Courier New" w:hAnsi="Courier New"/>
          <w:sz w:val="17"/>
        </w:rPr>
        <w:t>curl -X PATCH \</w:t>
        <w:br/>
        <w:t xml:space="preserve"> 'https://api.productive.io/api/v2/comments/1/remove_reaction' \</w:t>
        <w:br/>
        <w:t xml:space="preserve"> -H 'Accept: application/json' \</w:t>
        <w:br/>
        <w:t xml:space="preserve"> -H 'Content-Type: application/vnd.api+json' \</w:t>
        <w:br/>
        <w:t xml:space="preserve"> --data '{</w:t>
        <w:br/>
        <w:t xml:space="preserve"> "data": {</w:t>
        <w:br/>
        <w:t xml:space="preserve"> "type": "comments",</w:t>
        <w:br/>
        <w:t xml:space="preserve"> "attributes": {</w:t>
        <w:br/>
        <w:t xml:space="preserve"> "reaction": "like"</w:t>
        <w:br/>
        <w:t xml:space="preserve">      }</w:t>
        <w:br/>
        <w:t xml:space="preserve">    }</w:t>
        <w:br/>
        <w:t xml:space="preserve">  }'</w:t>
      </w:r>
    </w:p>
    <w:p>
      <w:pPr>
        <w:pStyle w:val="Heading3"/>
      </w:pPr>
      <w:r>
        <w:t>Notes</w:t>
      </w:r>
    </w:p>
    <w:p>
      <w:pPr>
        <w:pStyle w:val="ListBullet"/>
      </w:pPr>
      <w:r>
        <w:t>The request and response use the JSON:API media type: application/vnd.api+json.</w:t>
      </w:r>
    </w:p>
    <w:p>
      <w:pPr>
        <w:pStyle w:val="ListBullet"/>
      </w:pPr>
      <w:r>
        <w:t>The response example shows reactions: {} after removal.</w:t>
      </w:r>
    </w:p>
    <w:p>
      <w:pPr>
        <w:pStyle w:val="Heading3"/>
      </w:pPr>
      <w:r>
        <w:t>Gotchas</w:t>
      </w:r>
    </w:p>
    <w:p>
      <w:pPr>
        <w:pStyle w:val="ListBullet"/>
      </w:pPr>
      <w:r>
        <w:t>data.type must be exactly "comments" (as shown in the request body example).</w:t>
      </w:r>
    </w:p>
    <w:p>
      <w:pPr>
        <w:pStyle w:val="ListBullet"/>
      </w:pPr>
      <w:r>
        <w:t>The scraped content contains a contradictory line (“adds reaction to the comment when valid params”), but the endpoint path and description indicate this action removes a reaction.</w:t>
      </w:r>
    </w:p>
    <w:p>
      <w:pPr>
        <w:pStyle w:val="Heading3"/>
      </w:pPr>
      <w:r>
        <w:t>Related comments actions</w:t>
      </w:r>
    </w:p>
    <w:p>
      <w:pPr>
        <w:pStyle w:val="ListBullet"/>
      </w:pPr>
      <w:r>
        <w:t>[GET] List Comments — /api/v2/comments</w:t>
      </w:r>
    </w:p>
    <w:p>
      <w:pPr>
        <w:pStyle w:val="ListBullet"/>
      </w:pPr>
      <w:r>
        <w:t>[PATCH] Unpin a Comment — /api/v2/comments/{{id}}/unpin</w:t>
      </w:r>
    </w:p>
    <w:p>
      <w:pPr>
        <w:pStyle w:val="ListBullet"/>
      </w:pPr>
      <w:r>
        <w:t>[PATCH] Update a Comment — /api/v2/comments/{{id}}</w:t>
      </w:r>
    </w:p>
    <w:p>
      <w:pPr>
        <w:pStyle w:val="ListBullet"/>
      </w:pPr>
      <w:r>
        <w:t>[PATCH] Add a Reaction to a Comment — /api/v2/comments/{{id}}/add_reaction</w:t>
      </w:r>
    </w:p>
    <w:p>
      <w:pPr>
        <w:pStyle w:val="ListBullet"/>
      </w:pPr>
      <w:r>
        <w:t>[PATCH] Pin a Comment — /api/v2/comments/{{id}}/pin</w:t>
      </w:r>
    </w:p>
    <w:p>
      <w:pPr>
        <w:pStyle w:val="ListBullet"/>
      </w:pPr>
      <w:r>
        <w:t>[POST] Create a Comment — /comments</w:t>
      </w:r>
    </w:p>
    <w:p>
      <w:r>
        <w:br w:type="page"/>
      </w:r>
    </w:p>
    <w:p>
      <w:pPr>
        <w:pStyle w:val="Heading2"/>
      </w:pPr>
      <w:r>
        <w:t>326. [GET] Get a Comment</w:t>
      </w:r>
    </w:p>
    <w:p>
      <w:r>
        <w:rPr>
          <w:b/>
        </w:rPr>
        <w:t xml:space="preserve">Endpoint: </w:t>
      </w:r>
      <w:r>
        <w:rPr>
          <w:rFonts w:ascii="Courier New" w:hAnsi="Courier New"/>
          <w:sz w:val="18"/>
        </w:rPr>
        <w:t>/api/v2/comments/{{id}}</w:t>
      </w:r>
    </w:p>
    <w:p>
      <w:pPr>
        <w:pStyle w:val="Heading3"/>
      </w:pPr>
      <w:r>
        <w:t>Prerequisites</w:t>
      </w:r>
    </w:p>
    <w:p>
      <w:pPr>
        <w:pStyle w:val="ListBullet"/>
      </w:pPr>
      <w:r>
        <w:t>Must have access/permissions to read comments in Productive</w:t>
      </w:r>
    </w:p>
    <w:p>
      <w:pPr>
        <w:pStyle w:val="Heading3"/>
      </w:pPr>
      <w:r>
        <w:t>Method</w:t>
      </w:r>
    </w:p>
    <w:p>
      <w:r>
        <w:t>GET</w:t>
      </w:r>
    </w:p>
    <w:p>
      <w:pPr>
        <w:pStyle w:val="Heading3"/>
      </w:pPr>
      <w:r>
        <w:t>URL</w:t>
      </w:r>
    </w:p>
    <w:p>
      <w:r>
        <w:t>https://api.productive.io/api/v2/comments/{{id}}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comment by its comment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/api/v2/comments/).</w:t>
      </w:r>
    </w:p>
    <w:p>
      <w:pPr>
        <w:pStyle w:val="ListBullet"/>
      </w:pPr>
      <w:r>
        <w:t>Always construct the path as /api/v2/comments/{{id}},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/api/v2/comments/1</w:t>
        <w:br/>
        <w:t>/api/v2/comments/14</w:t>
      </w:r>
    </w:p>
    <w:p>
      <w:pPr>
        <w:pStyle w:val="Heading3"/>
      </w:pPr>
      <w:r>
        <w:t>Invalid Examples</w:t>
      </w:r>
    </w:p>
    <w:p>
      <w:r>
        <w:rPr>
          <w:b/>
          <w:color w:val="666666"/>
          <w:sz w:val="16"/>
        </w:rPr>
        <w:t>[http]</w:t>
      </w:r>
    </w:p>
    <w:p>
      <w:pPr>
        <w:shd w:fill="F2F2F2" w:val="clear"/>
      </w:pPr>
      <w:r>
        <w:rPr>
          <w:rFonts w:ascii="Courier New" w:hAnsi="Courier New"/>
          <w:sz w:val="17"/>
        </w:rPr>
        <w:t>/api/v2/comments/</w:t>
        <w:br/>
        <w:t>/api/v2/comments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Comment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"14",</w:t>
        <w:br/>
        <w:t xml:space="preserve"> "type": "comments",</w:t>
        <w:br/>
        <w:t xml:space="preserve"> "attributes": {</w:t>
        <w:br/>
        <w:t xml:space="preserve"> "body": "test body",</w:t>
        <w:br/>
        <w:t xml:space="preserve"> "commentable_type": "task",</w:t>
        <w:br/>
        <w:t xml:space="preserve"> "created_at": "2026-03-14T05:04:14.248+01:00",</w:t>
        <w:br/>
        <w:t xml:space="preserve"> "deleted_at": null,</w:t>
        <w:br/>
        <w:t xml:space="preserve"> "draft": false,</w:t>
        <w:br/>
        <w:t xml:space="preserve"> "edited_at": null,</w:t>
        <w:br/>
        <w:t xml:space="preserve"> "hidden": false,</w:t>
        <w:br/>
        <w:t xml:space="preserve"> "pinned_at": null,</w:t>
        <w:br/>
        <w:t xml:space="preserve"> "reactions": {},</w:t>
        <w:br/>
        <w:t xml:space="preserve"> "updated_at": "2026-03-14T05:04:14.248+01:00",</w:t>
        <w:br/>
        <w:t xml:space="preserve"> "version_number": null</w:t>
        <w:br/>
        <w:t xml:space="preserve"> },</w:t>
        <w:br/>
        <w:t xml:space="preserve"> "relationships": {</w:t>
        <w:br/>
        <w:t xml:space="preserve"> "organization": {</w:t>
        <w:br/>
        <w:t xml:space="preserve"> "data": {</w:t>
        <w:br/>
        <w:t xml:space="preserve"> "type": "organizations",</w:t>
        <w:br/>
        <w:t xml:space="preserve"> "id": "201"</w:t>
        <w:br/>
        <w:t xml:space="preserve"> }</w:t>
        <w:br/>
        <w:t xml:space="preserve"> },</w:t>
        <w:br/>
        <w:t xml:space="preserve"> "company":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"discussion":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"pinned_by":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comment resource.</w:t>
            </w:r>
          </w:p>
        </w:tc>
      </w:tr>
      <w:tr>
        <w:tc>
          <w:tcPr>
            <w:tcW w:type="dxa" w:w="2880"/>
          </w:tcPr>
          <w:p>
            <w:r>
              <w:t>data.id</w:t>
            </w:r>
          </w:p>
        </w:tc>
        <w:tc>
          <w:tcPr>
            <w:tcW w:type="dxa" w:w="2880"/>
          </w:tcPr>
          <w:p>
            <w:r>
              <w:t>string</w:t>
            </w:r>
          </w:p>
        </w:tc>
        <w:tc>
          <w:tcPr>
            <w:tcW w:type="dxa" w:w="2880"/>
          </w:tcPr>
          <w:p>
            <w:r>
              <w:t>Comment ID (returned as a string in the example).</w:t>
            </w:r>
          </w:p>
        </w:tc>
      </w:tr>
      <w:tr>
        <w:tc>
          <w:tcPr>
            <w:tcW w:type="dxa" w:w="2880"/>
          </w:tcPr>
          <w:p>
            <w:r>
              <w:t>data.type</w:t>
            </w:r>
          </w:p>
        </w:tc>
        <w:tc>
          <w:tcPr>
            <w:tcW w:type="dxa" w:w="2880"/>
          </w:tcPr>
          <w:p>
            <w:r>
              <w:t>string</w:t>
            </w:r>
          </w:p>
        </w:tc>
        <w:tc>
          <w:tcPr>
            <w:tcW w:type="dxa" w:w="2880"/>
          </w:tcPr>
          <w:p>
            <w:r>
              <w:t>Resource type (comments).</w:t>
            </w:r>
          </w:p>
        </w:tc>
      </w:tr>
      <w:tr>
        <w:tc>
          <w:tcPr>
            <w:tcW w:type="dxa" w:w="2880"/>
          </w:tcPr>
          <w:p>
            <w:r>
              <w:t>data.attributes</w:t>
            </w:r>
          </w:p>
        </w:tc>
        <w:tc>
          <w:tcPr>
            <w:tcW w:type="dxa" w:w="2880"/>
          </w:tcPr>
          <w:p>
            <w:r>
              <w:t>object</w:t>
            </w:r>
          </w:p>
        </w:tc>
        <w:tc>
          <w:tcPr>
            <w:tcW w:type="dxa" w:w="2880"/>
          </w:tcPr>
          <w:p>
            <w:r>
              <w:t>Comment attributes.</w:t>
            </w:r>
          </w:p>
        </w:tc>
      </w:tr>
      <w:tr>
        <w:tc>
          <w:tcPr>
            <w:tcW w:type="dxa" w:w="2880"/>
          </w:tcPr>
          <w:p>
            <w:r>
              <w:t>data.attributes.body</w:t>
            </w:r>
          </w:p>
        </w:tc>
        <w:tc>
          <w:tcPr>
            <w:tcW w:type="dxa" w:w="2880"/>
          </w:tcPr>
          <w:p>
            <w:r>
              <w:t>string</w:t>
            </w:r>
          </w:p>
        </w:tc>
        <w:tc>
          <w:tcPr>
            <w:tcW w:type="dxa" w:w="2880"/>
          </w:tcPr>
          <w:p>
            <w:r>
              <w:t>Comment body text.</w:t>
            </w:r>
          </w:p>
        </w:tc>
      </w:tr>
      <w:tr>
        <w:tc>
          <w:tcPr>
            <w:tcW w:type="dxa" w:w="2880"/>
          </w:tcPr>
          <w:p>
            <w:r>
              <w:t>data.attributes.commentable_type</w:t>
            </w:r>
          </w:p>
        </w:tc>
        <w:tc>
          <w:tcPr>
            <w:tcW w:type="dxa" w:w="2880"/>
          </w:tcPr>
          <w:p>
            <w:r>
              <w:t>string</w:t>
            </w:r>
          </w:p>
        </w:tc>
        <w:tc>
          <w:tcPr>
            <w:tcW w:type="dxa" w:w="2880"/>
          </w:tcPr>
          <w:p>
            <w:r>
              <w:t>The type of entity the comment is attached to (example: task).</w:t>
            </w:r>
          </w:p>
        </w:tc>
      </w:tr>
      <w:tr>
        <w:tc>
          <w:tcPr>
            <w:tcW w:type="dxa" w:w="2880"/>
          </w:tcPr>
          <w:p>
            <w:r>
              <w:t>data.attributes.created_at</w:t>
            </w:r>
          </w:p>
        </w:tc>
        <w:tc>
          <w:tcPr>
            <w:tcW w:type="dxa" w:w="2880"/>
          </w:tcPr>
          <w:p>
            <w:r>
              <w:t>string</w:t>
            </w:r>
          </w:p>
        </w:tc>
        <w:tc>
          <w:tcPr>
            <w:tcW w:type="dxa" w:w="2880"/>
          </w:tcPr>
          <w:p>
            <w:r>
              <w:t>ISO 8601 timestamp when the comment was created.</w:t>
            </w:r>
          </w:p>
        </w:tc>
      </w:tr>
      <w:tr>
        <w:tc>
          <w:tcPr>
            <w:tcW w:type="dxa" w:w="2880"/>
          </w:tcPr>
          <w:p>
            <w:r>
              <w:t>data.attributes.deleted_at</w:t>
            </w:r>
          </w:p>
        </w:tc>
        <w:tc>
          <w:tcPr>
            <w:tcW w:type="dxa" w:w="2880"/>
          </w:tcPr>
          <w:p>
            <w:r>
              <w:t>string | null</w:t>
            </w:r>
          </w:p>
        </w:tc>
        <w:tc>
          <w:tcPr>
            <w:tcW w:type="dxa" w:w="2880"/>
          </w:tcPr>
          <w:p>
            <w:r>
              <w:t>When the comment was deleted, if applicable.</w:t>
            </w:r>
          </w:p>
        </w:tc>
      </w:tr>
      <w:tr>
        <w:tc>
          <w:tcPr>
            <w:tcW w:type="dxa" w:w="2880"/>
          </w:tcPr>
          <w:p>
            <w:r>
              <w:t>data.attributes.draft</w:t>
            </w:r>
          </w:p>
        </w:tc>
        <w:tc>
          <w:tcPr>
            <w:tcW w:type="dxa" w:w="2880"/>
          </w:tcPr>
          <w:p>
            <w:r>
              <w:t>boolean</w:t>
            </w:r>
          </w:p>
        </w:tc>
        <w:tc>
          <w:tcPr>
            <w:tcW w:type="dxa" w:w="2880"/>
          </w:tcPr>
          <w:p>
            <w:r>
              <w:t>Whether the comment is a draft.</w:t>
            </w:r>
          </w:p>
        </w:tc>
      </w:tr>
      <w:tr>
        <w:tc>
          <w:tcPr>
            <w:tcW w:type="dxa" w:w="2880"/>
          </w:tcPr>
          <w:p>
            <w:r>
              <w:t>data.attributes.edited_at</w:t>
            </w:r>
          </w:p>
        </w:tc>
        <w:tc>
          <w:tcPr>
            <w:tcW w:type="dxa" w:w="2880"/>
          </w:tcPr>
          <w:p>
            <w:r>
              <w:t>string | null</w:t>
            </w:r>
          </w:p>
        </w:tc>
        <w:tc>
          <w:tcPr>
            <w:tcW w:type="dxa" w:w="2880"/>
          </w:tcPr>
          <w:p>
            <w:r>
              <w:t>When the comment was edited, if applicable.</w:t>
            </w:r>
          </w:p>
        </w:tc>
      </w:tr>
      <w:tr>
        <w:tc>
          <w:tcPr>
            <w:tcW w:type="dxa" w:w="2880"/>
          </w:tcPr>
          <w:p>
            <w:r>
              <w:t>data.attributes.hidden</w:t>
            </w:r>
          </w:p>
        </w:tc>
        <w:tc>
          <w:tcPr>
            <w:tcW w:type="dxa" w:w="2880"/>
          </w:tcPr>
          <w:p>
            <w:r>
              <w:t>boolean</w:t>
            </w:r>
          </w:p>
        </w:tc>
        <w:tc>
          <w:tcPr>
            <w:tcW w:type="dxa" w:w="2880"/>
          </w:tcPr>
          <w:p>
            <w:r>
              <w:t>Whether the comment is hidden.</w:t>
            </w:r>
          </w:p>
        </w:tc>
      </w:tr>
      <w:tr>
        <w:tc>
          <w:tcPr>
            <w:tcW w:type="dxa" w:w="2880"/>
          </w:tcPr>
          <w:p>
            <w:r>
              <w:t>data.attributes.pinned_at</w:t>
            </w:r>
          </w:p>
        </w:tc>
        <w:tc>
          <w:tcPr>
            <w:tcW w:type="dxa" w:w="2880"/>
          </w:tcPr>
          <w:p>
            <w:r>
              <w:t>string | null</w:t>
            </w:r>
          </w:p>
        </w:tc>
        <w:tc>
          <w:tcPr>
            <w:tcW w:type="dxa" w:w="2880"/>
          </w:tcPr>
          <w:p>
            <w:r>
              <w:t>When the comment was pinned, if applicable.</w:t>
            </w:r>
          </w:p>
        </w:tc>
      </w:tr>
      <w:tr>
        <w:tc>
          <w:tcPr>
            <w:tcW w:type="dxa" w:w="2880"/>
          </w:tcPr>
          <w:p>
            <w:r>
              <w:t>data.attributes.reactions</w:t>
            </w:r>
          </w:p>
        </w:tc>
        <w:tc>
          <w:tcPr>
            <w:tcW w:type="dxa" w:w="2880"/>
          </w:tcPr>
          <w:p>
            <w:r>
              <w:t>object</w:t>
            </w:r>
          </w:p>
        </w:tc>
        <w:tc>
          <w:tcPr>
            <w:tcW w:type="dxa" w:w="2880"/>
          </w:tcPr>
          <w:p>
            <w:r>
              <w:t>Reactions summary object (empty object in example).</w:t>
            </w:r>
          </w:p>
        </w:tc>
      </w:tr>
      <w:tr>
        <w:tc>
          <w:tcPr>
            <w:tcW w:type="dxa" w:w="2880"/>
          </w:tcPr>
          <w:p>
            <w:r>
              <w:t>data.attributes.updated_at</w:t>
            </w:r>
          </w:p>
        </w:tc>
        <w:tc>
          <w:tcPr>
            <w:tcW w:type="dxa" w:w="2880"/>
          </w:tcPr>
          <w:p>
            <w:r>
              <w:t>string</w:t>
            </w:r>
          </w:p>
        </w:tc>
        <w:tc>
          <w:tcPr>
            <w:tcW w:type="dxa" w:w="2880"/>
          </w:tcPr>
          <w:p>
            <w:r>
              <w:t>ISO 8601 timestamp when the comment was last updated.</w:t>
            </w:r>
          </w:p>
        </w:tc>
      </w:tr>
      <w:tr>
        <w:tc>
          <w:tcPr>
            <w:tcW w:type="dxa" w:w="2880"/>
          </w:tcPr>
          <w:p>
            <w:r>
              <w:t>data.attributes.version_number</w:t>
            </w:r>
          </w:p>
        </w:tc>
        <w:tc>
          <w:tcPr>
            <w:tcW w:type="dxa" w:w="2880"/>
          </w:tcPr>
          <w:p>
            <w:r>
              <w:t>number | null</w:t>
            </w:r>
          </w:p>
        </w:tc>
        <w:tc>
          <w:tcPr>
            <w:tcW w:type="dxa" w:w="2880"/>
          </w:tcPr>
          <w:p>
            <w:r>
              <w:t>Version number, if applicable.</w:t>
            </w:r>
          </w:p>
        </w:tc>
      </w:tr>
      <w:tr>
        <w:tc>
          <w:tcPr>
            <w:tcW w:type="dxa" w:w="2880"/>
          </w:tcPr>
          <w:p>
            <w:r>
              <w:t>data.relationships</w:t>
            </w:r>
          </w:p>
        </w:tc>
        <w:tc>
          <w:tcPr>
            <w:tcW w:type="dxa" w:w="2880"/>
          </w:tcPr>
          <w:p>
            <w:r>
              <w:t>object</w:t>
            </w:r>
          </w:p>
        </w:tc>
        <w:tc>
          <w:tcPr>
            <w:tcW w:type="dxa" w:w="2880"/>
          </w:tcPr>
          <w:p>
            <w:r>
              <w:t>Related resources for the comment.</w:t>
            </w:r>
          </w:p>
        </w:tc>
      </w:tr>
      <w:tr>
        <w:tc>
          <w:tcPr>
            <w:tcW w:type="dxa" w:w="2880"/>
          </w:tcPr>
          <w:p>
            <w:r>
              <w:t>data.relationships.organization</w:t>
            </w:r>
          </w:p>
        </w:tc>
        <w:tc>
          <w:tcPr>
            <w:tcW w:type="dxa" w:w="2880"/>
          </w:tcPr>
          <w:p>
            <w:r>
              <w:t>object</w:t>
            </w:r>
          </w:p>
        </w:tc>
        <w:tc>
          <w:tcPr>
            <w:tcW w:type="dxa" w:w="2880"/>
          </w:tcPr>
          <w:p>
            <w:r>
              <w:t>Relationship to an organization.</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w:t>
            </w:r>
          </w:p>
        </w:tc>
        <w:tc>
          <w:tcPr>
            <w:tcW w:type="dxa" w:w="2880"/>
          </w:tcPr>
          <w:p>
            <w:r>
              <w:t>object</w:t>
            </w:r>
          </w:p>
        </w:tc>
        <w:tc>
          <w:tcPr>
            <w:tcW w:type="dxa" w:w="2880"/>
          </w:tcPr>
          <w:p>
            <w:r>
              <w:t>Relationship to company (not included in example; see meta).</w:t>
            </w:r>
          </w:p>
        </w:tc>
      </w:tr>
      <w:tr>
        <w:tc>
          <w:tcPr>
            <w:tcW w:type="dxa" w:w="2880"/>
          </w:tcPr>
          <w:p>
            <w:r>
              <w:t>data.relationships.creator</w:t>
            </w:r>
          </w:p>
        </w:tc>
        <w:tc>
          <w:tcPr>
            <w:tcW w:type="dxa" w:w="2880"/>
          </w:tcPr>
          <w:p>
            <w:r>
              <w:t>object</w:t>
            </w:r>
          </w:p>
        </w:tc>
        <w:tc>
          <w:tcPr>
            <w:tcW w:type="dxa" w:w="2880"/>
          </w:tcPr>
          <w:p>
            <w:r>
              <w:t>Relationship to creator (not included in example; see meta).</w:t>
            </w:r>
          </w:p>
        </w:tc>
      </w:tr>
      <w:tr>
        <w:tc>
          <w:tcPr>
            <w:tcW w:type="dxa" w:w="2880"/>
          </w:tcPr>
          <w:p>
            <w:r>
              <w:t>data.relationships.deal</w:t>
            </w:r>
          </w:p>
        </w:tc>
        <w:tc>
          <w:tcPr>
            <w:tcW w:type="dxa" w:w="2880"/>
          </w:tcPr>
          <w:p>
            <w:r>
              <w:t>object</w:t>
            </w:r>
          </w:p>
        </w:tc>
        <w:tc>
          <w:tcPr>
            <w:tcW w:type="dxa" w:w="2880"/>
          </w:tcPr>
          <w:p>
            <w:r>
              <w:t>Relationship to deal (not included in example; see meta).</w:t>
            </w:r>
          </w:p>
        </w:tc>
      </w:tr>
      <w:tr>
        <w:tc>
          <w:tcPr>
            <w:tcW w:type="dxa" w:w="2880"/>
          </w:tcPr>
          <w:p>
            <w:r>
              <w:t>data.relationships.discussion</w:t>
            </w:r>
          </w:p>
        </w:tc>
        <w:tc>
          <w:tcPr>
            <w:tcW w:type="dxa" w:w="2880"/>
          </w:tcPr>
          <w:p>
            <w:r>
              <w:t>object</w:t>
            </w:r>
          </w:p>
        </w:tc>
        <w:tc>
          <w:tcPr>
            <w:tcW w:type="dxa" w:w="2880"/>
          </w:tcPr>
          <w:p>
            <w:r>
              <w:t>Relationship to discussion (not included in example; see meta).</w:t>
            </w:r>
          </w:p>
        </w:tc>
      </w:tr>
      <w:tr>
        <w:tc>
          <w:tcPr>
            <w:tcW w:type="dxa" w:w="2880"/>
          </w:tcPr>
          <w:p>
            <w:r>
              <w:t>data.relationships.invoice</w:t>
            </w:r>
          </w:p>
        </w:tc>
        <w:tc>
          <w:tcPr>
            <w:tcW w:type="dxa" w:w="2880"/>
          </w:tcPr>
          <w:p>
            <w:r>
              <w:t>object</w:t>
            </w:r>
          </w:p>
        </w:tc>
        <w:tc>
          <w:tcPr>
            <w:tcW w:type="dxa" w:w="2880"/>
          </w:tcPr>
          <w:p>
            <w:r>
              <w:t>Relationship to invoice (not included in example; see meta).</w:t>
            </w:r>
          </w:p>
        </w:tc>
      </w:tr>
      <w:tr>
        <w:tc>
          <w:tcPr>
            <w:tcW w:type="dxa" w:w="2880"/>
          </w:tcPr>
          <w:p>
            <w:r>
              <w:t>data.relationships.person</w:t>
            </w:r>
          </w:p>
        </w:tc>
        <w:tc>
          <w:tcPr>
            <w:tcW w:type="dxa" w:w="2880"/>
          </w:tcPr>
          <w:p>
            <w:r>
              <w:t>object</w:t>
            </w:r>
          </w:p>
        </w:tc>
        <w:tc>
          <w:tcPr>
            <w:tcW w:type="dxa" w:w="2880"/>
          </w:tcPr>
          <w:p>
            <w:r>
              <w:t>Relationship to person (not included in example; see meta).</w:t>
            </w:r>
          </w:p>
        </w:tc>
      </w:tr>
      <w:tr>
        <w:tc>
          <w:tcPr>
            <w:tcW w:type="dxa" w:w="2880"/>
          </w:tcPr>
          <w:p>
            <w:r>
              <w:t>data.relationships.pinned_by</w:t>
            </w:r>
          </w:p>
        </w:tc>
        <w:tc>
          <w:tcPr>
            <w:tcW w:type="dxa" w:w="2880"/>
          </w:tcPr>
          <w:p>
            <w:r>
              <w:t>object</w:t>
            </w:r>
          </w:p>
        </w:tc>
        <w:tc>
          <w:tcPr>
            <w:tcW w:type="dxa" w:w="2880"/>
          </w:tcPr>
          <w:p>
            <w:r>
              <w:t>Relationship to the user who pinned (not included in example; see meta).</w:t>
            </w:r>
          </w:p>
        </w:tc>
      </w:tr>
      <w:tr>
        <w:tc>
          <w:tcPr>
            <w:tcW w:type="dxa" w:w="2880"/>
          </w:tcPr>
          <w:p>
            <w:r>
              <w:t>data.relationships.task</w:t>
            </w:r>
          </w:p>
        </w:tc>
        <w:tc>
          <w:tcPr>
            <w:tcW w:type="dxa" w:w="2880"/>
          </w:tcPr>
          <w:p>
            <w:r>
              <w:t>object</w:t>
            </w:r>
          </w:p>
        </w:tc>
        <w:tc>
          <w:tcPr>
            <w:tcW w:type="dxa" w:w="2880"/>
          </w:tcPr>
          <w:p>
            <w:r>
              <w:t>Relationship to task (not included in example; see meta).</w:t>
            </w:r>
          </w:p>
        </w:tc>
      </w:tr>
      <w:tr>
        <w:tc>
          <w:tcPr>
            <w:tcW w:type="dxa" w:w="2880"/>
          </w:tcPr>
          <w:p>
            <w:r>
              <w:t>data.relationships.project</w:t>
            </w:r>
          </w:p>
        </w:tc>
        <w:tc>
          <w:tcPr>
            <w:tcW w:type="dxa" w:w="2880"/>
          </w:tcPr>
          <w:p>
            <w:r>
              <w:t>object</w:t>
            </w:r>
          </w:p>
        </w:tc>
        <w:tc>
          <w:tcPr>
            <w:tcW w:type="dxa" w:w="2880"/>
          </w:tcPr>
          <w:p>
            <w:r>
              <w:t>Relationship to project (not included in example; see meta).</w:t>
            </w:r>
          </w:p>
        </w:tc>
      </w:tr>
      <w:tr>
        <w:tc>
          <w:tcPr>
            <w:tcW w:type="dxa" w:w="2880"/>
          </w:tcPr>
          <w:p>
            <w:r>
              <w:t>data.relationships.purchase_order</w:t>
            </w:r>
          </w:p>
        </w:tc>
        <w:tc>
          <w:tcPr>
            <w:tcW w:type="dxa" w:w="2880"/>
          </w:tcPr>
          <w:p>
            <w:r>
              <w:t>object</w:t>
            </w:r>
          </w:p>
        </w:tc>
        <w:tc>
          <w:tcPr>
            <w:tcW w:type="dxa" w:w="2880"/>
          </w:tcPr>
          <w:p>
            <w:r>
              <w:t>Relationship to purchase order (not included in example; see meta).</w:t>
            </w:r>
          </w:p>
        </w:tc>
      </w:tr>
      <w:tr>
        <w:tc>
          <w:tcPr>
            <w:tcW w:type="dxa" w:w="2880"/>
          </w:tcPr>
          <w:p>
            <w:r>
              <w:t>data.relationships.attachments</w:t>
            </w:r>
          </w:p>
        </w:tc>
        <w:tc>
          <w:tcPr>
            <w:tcW w:type="dxa" w:w="2880"/>
          </w:tcPr>
          <w:p>
            <w:r>
              <w:t>object</w:t>
            </w:r>
          </w:p>
        </w:tc>
        <w:tc>
          <w:tcPr>
            <w:tcW w:type="dxa" w:w="2880"/>
          </w:tcPr>
          <w:p>
            <w:r>
              <w:t>Relationship to attachments (not included in example; see meta).</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'https://api.productive.io/api/v2/comments/14' \</w:t>
        <w:br/>
        <w:t xml:space="preserve"> --header 'Accept: application/json' \</w:t>
        <w:br/>
        <w:t xml:space="preserve"> --header 'Content-Type: application/vnd.api+json'</w:t>
      </w:r>
    </w:p>
    <w:p>
      <w:pPr>
        <w:pStyle w:val="Heading3"/>
      </w:pPr>
      <w:r>
        <w:t>Notes</w:t>
      </w:r>
    </w:p>
    <w:p>
      <w:pPr>
        <w:pStyle w:val="ListBullet"/>
      </w:pPr>
      <w:r>
        <w:t>The documentation example shows Accept supporting many content types, but the response is JSON:API (application/vnd.api+json).</w:t>
      </w:r>
    </w:p>
    <w:p>
      <w:pPr>
        <w:pStyle w:val="ListBullet"/>
      </w:pPr>
      <w:r>
        <w:t>No query parameters or request body are documented for this endpoint.</w:t>
      </w:r>
    </w:p>
    <w:p>
      <w:pPr>
        <w:pStyle w:val="Heading3"/>
      </w:pPr>
      <w:r>
        <w:t>Related comments actions</w:t>
      </w:r>
    </w:p>
    <w:p>
      <w:pPr>
        <w:pStyle w:val="ListBullet"/>
      </w:pPr>
      <w:r>
        <w:t>[GET] List Comments — /api/v2/comments</w:t>
      </w:r>
    </w:p>
    <w:p>
      <w:pPr>
        <w:pStyle w:val="ListBullet"/>
      </w:pPr>
      <w:r>
        <w:t>[PATCH] Unpin a Comment — /api/v2/comments/{{id}}/unpin</w:t>
      </w:r>
    </w:p>
    <w:p>
      <w:pPr>
        <w:pStyle w:val="ListBullet"/>
      </w:pPr>
      <w:r>
        <w:t>[PATCH] Update a Comment — /api/v2/comments/{{id}}</w:t>
      </w:r>
    </w:p>
    <w:p>
      <w:pPr>
        <w:pStyle w:val="ListBullet"/>
      </w:pPr>
      <w:r>
        <w:t>[PATCH] Add a Reaction to a Comment — /api/v2/comments/{{id}}/add_reaction</w:t>
      </w:r>
    </w:p>
    <w:p>
      <w:pPr>
        <w:pStyle w:val="ListBullet"/>
      </w:pPr>
      <w:r>
        <w:t>[PATCH] Pin a Comment — /api/v2/comments/{{id}}/pin</w:t>
      </w:r>
    </w:p>
    <w:p>
      <w:pPr>
        <w:pStyle w:val="ListBullet"/>
      </w:pPr>
      <w:r>
        <w:t>[POST] Create a Comment — /comments</w:t>
      </w:r>
    </w:p>
    <w:p>
      <w:r>
        <w:br w:type="page"/>
      </w:r>
    </w:p>
    <w:p>
      <w:pPr>
        <w:pStyle w:val="Heading2"/>
      </w:pPr>
      <w:r>
        <w:t>327. [DELETE] Delete a Comment</w:t>
      </w:r>
    </w:p>
    <w:p>
      <w:r>
        <w:rPr>
          <w:b/>
        </w:rPr>
        <w:t xml:space="preserve">Endpoint: </w:t>
      </w:r>
      <w:r>
        <w:rPr>
          <w:rFonts w:ascii="Courier New" w:hAnsi="Courier New"/>
          <w:sz w:val="18"/>
        </w:rPr>
        <w:t>/api/v2/comments/{{id}}</w:t>
      </w:r>
    </w:p>
    <w:p>
      <w:pPr>
        <w:pStyle w:val="Heading3"/>
      </w:pPr>
      <w:r>
        <w:t>Prerequisites</w:t>
      </w:r>
    </w:p>
    <w:p>
      <w:pPr>
        <w:pStyle w:val="ListBullet"/>
      </w:pPr>
      <w:r>
        <w:t>Must have permission to delete comments</w:t>
      </w:r>
    </w:p>
    <w:p>
      <w:pPr>
        <w:pStyle w:val="Heading3"/>
      </w:pPr>
      <w:r>
        <w:t>Method</w:t>
      </w:r>
    </w:p>
    <w:p>
      <w:r>
        <w:t>DELETE</w:t>
      </w:r>
    </w:p>
    <w:p>
      <w:pPr>
        <w:pStyle w:val="Heading3"/>
      </w:pPr>
      <w:r>
        <w:t>URL</w:t>
      </w:r>
    </w:p>
    <w:p>
      <w:r>
        <w:t>https://api.productive.io/api/v2/comments/{{id}}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comment by its ID.</w:t>
      </w:r>
    </w:p>
    <w:p>
      <w:pPr>
        <w:pStyle w:val="Heading3"/>
      </w:pPr>
      <w:r>
        <w:t>Enforcement Rules</w:t>
      </w:r>
    </w:p>
    <w:p>
      <w:pPr>
        <w:pStyle w:val="ListBullet"/>
      </w:pPr>
      <w:r>
        <w:t>The id path parameter must always be present.</w:t>
      </w:r>
    </w:p>
    <w:p>
      <w:pPr>
        <w:pStyle w:val="ListBullet"/>
      </w:pPr>
      <w:r>
        <w:t>Always construct the path as /api/v2/comments/{{id}}, where {{id}} is a non-empty value.</w:t>
      </w:r>
    </w:p>
    <w:p>
      <w:pPr>
        <w:pStyle w:val="ListBullet"/>
      </w:pPr>
      <w:r>
        <w:t>Do not call the API with a missing or empty id (e.g., avoid /api/v2/comments// or /api/v2/comments/).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/api/v2/comments/1</w:t>
        <w:br/>
        <w:t>/api/v2/comments/23</w:t>
      </w:r>
    </w:p>
    <w:p>
      <w:pPr>
        <w:pStyle w:val="Heading3"/>
      </w:pPr>
      <w:r>
        <w:t>Invalid Examples</w:t>
      </w:r>
    </w:p>
    <w:p>
      <w:r>
        <w:rPr>
          <w:b/>
          <w:color w:val="666666"/>
          <w:sz w:val="16"/>
        </w:rPr>
        <w:t>[http]</w:t>
      </w:r>
    </w:p>
    <w:p>
      <w:pPr>
        <w:shd w:fill="F2F2F2" w:val="clear"/>
      </w:pPr>
      <w:r>
        <w:rPr>
          <w:rFonts w:ascii="Courier New" w:hAnsi="Courier New"/>
          <w:sz w:val="17"/>
        </w:rPr>
        <w:t>/api/v2/comments/</w:t>
        <w:br/>
        <w:t>/api/v2/comments//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Comment ID to delete.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'https://api.productive.io/api/v2/comments/1' \</w:t>
        <w:br/>
        <w:t xml:space="preserve"> --header 'Accept: application/json' \</w:t>
        <w:br/>
        <w:t xml:space="preserve"> --header 'Content-Type: application/vnd.api+json'</w:t>
      </w:r>
    </w:p>
    <w:p>
      <w:pPr>
        <w:pStyle w:val="Heading3"/>
      </w:pPr>
      <w:r>
        <w:t>Error Handling</w:t>
      </w:r>
    </w:p>
    <w:p>
      <w:pPr>
        <w:pStyle w:val="ListBullet"/>
      </w:pPr>
      <w:r>
        <w:t>204 No Content: Comment deleted successfully (no response body returned).</w:t>
      </w:r>
    </w:p>
    <w:p>
      <w:pPr>
        <w:pStyle w:val="Heading3"/>
      </w:pPr>
      <w:r>
        <w:t>Related comments actions</w:t>
      </w:r>
    </w:p>
    <w:p>
      <w:pPr>
        <w:pStyle w:val="ListBullet"/>
      </w:pPr>
      <w:r>
        <w:t>[GET] List Comments — /api/v2/comments</w:t>
      </w:r>
    </w:p>
    <w:p>
      <w:pPr>
        <w:pStyle w:val="ListBullet"/>
      </w:pPr>
      <w:r>
        <w:t>[PATCH] Unpin a Comment — /api/v2/comments/{{id}}/unpin</w:t>
      </w:r>
    </w:p>
    <w:p>
      <w:pPr>
        <w:pStyle w:val="ListBullet"/>
      </w:pPr>
      <w:r>
        <w:t>[PATCH] Update a Comment — /api/v2/comments/{{id}}</w:t>
      </w:r>
    </w:p>
    <w:p>
      <w:pPr>
        <w:pStyle w:val="ListBullet"/>
      </w:pPr>
      <w:r>
        <w:t>[PATCH] Add a Reaction to a Comment — /api/v2/comments/{{id}}/add_reaction</w:t>
      </w:r>
    </w:p>
    <w:p>
      <w:pPr>
        <w:pStyle w:val="ListBullet"/>
      </w:pPr>
      <w:r>
        <w:t>[PATCH] Pin a Comment — /api/v2/comments/{{id}}/pin</w:t>
      </w:r>
    </w:p>
    <w:p>
      <w:pPr>
        <w:pStyle w:val="ListBullet"/>
      </w:pPr>
      <w:r>
        <w:t>[POST] Create a Comment — /comments</w:t>
      </w:r>
    </w:p>
    <w:p>
      <w:r>
        <w:br w:type="page"/>
      </w:r>
    </w:p>
    <w:p>
      <w:pPr>
        <w:pStyle w:val="Heading2"/>
      </w:pPr>
      <w:r>
        <w:t>328. [PATCH] Update a Booking</w:t>
      </w:r>
    </w:p>
    <w:p>
      <w:r>
        <w:rPr>
          <w:b/>
        </w:rPr>
        <w:t xml:space="preserve">Endpoint: </w:t>
      </w:r>
      <w:r>
        <w:rPr>
          <w:rFonts w:ascii="Courier New" w:hAnsi="Courier New"/>
          <w:sz w:val="18"/>
        </w:rPr>
        <w:t>/api/v2/bookings/{{id}}</w:t>
      </w:r>
    </w:p>
    <w:p>
      <w:pPr>
        <w:pStyle w:val="Heading3"/>
      </w:pPr>
      <w:r>
        <w:t>Prerequisites</w:t>
      </w:r>
    </w:p>
    <w:p>
      <w:pPr>
        <w:pStyle w:val="ListBullet"/>
      </w:pPr>
      <w:r>
        <w:t>Must have access to the booking you want to update</w:t>
      </w:r>
    </w:p>
    <w:p>
      <w:pPr>
        <w:pStyle w:val="Heading3"/>
      </w:pPr>
      <w:r>
        <w:t>Method</w:t>
      </w:r>
    </w:p>
    <w:p>
      <w:r>
        <w:t>PATCH</w:t>
      </w:r>
    </w:p>
    <w:p>
      <w:pPr>
        <w:pStyle w:val="Heading3"/>
      </w:pPr>
      <w:r>
        <w:t>URL</w:t>
      </w:r>
    </w:p>
    <w:p>
      <w:r>
        <w:t>https://api.productive.io/api/v2/bookings/{{id}}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booking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/api/v2/bookings/).</w:t>
      </w:r>
    </w:p>
    <w:p>
      <w:pPr>
        <w:pStyle w:val="ListBullet"/>
      </w:pPr>
      <w:r>
        <w:t>Always construct the path as /api/v2/bookings/{{id}},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/api/v2/bookings/1</w:t>
        <w:br/>
        <w:t>/api/v2/bookings/62</w:t>
      </w:r>
    </w:p>
    <w:p>
      <w:pPr>
        <w:pStyle w:val="Heading3"/>
      </w:pPr>
      <w:r>
        <w:t>Invalid Examples</w:t>
      </w:r>
    </w:p>
    <w:p>
      <w:r>
        <w:rPr>
          <w:b/>
          <w:color w:val="666666"/>
          <w:sz w:val="16"/>
        </w:rPr>
        <w:t>[http]</w:t>
      </w:r>
    </w:p>
    <w:p>
      <w:pPr>
        <w:shd w:fill="F2F2F2" w:val="clear"/>
      </w:pPr>
      <w:r>
        <w:rPr>
          <w:rFonts w:ascii="Courier New" w:hAnsi="Courier New"/>
          <w:sz w:val="17"/>
        </w:rPr>
        <w:t>/api/v2/bookings/</w:t>
        <w:br/>
        <w:t>/api/v2/bookings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Booking ID. Required. Example: 1.</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"bookings".</w:t>
            </w:r>
          </w:p>
        </w:tc>
      </w:tr>
      <w:tr>
        <w:tc>
          <w:tcPr>
            <w:tcW w:type="dxa" w:w="2880"/>
          </w:tcPr>
          <w:p>
            <w:r>
              <w:t>data.attributes</w:t>
            </w:r>
          </w:p>
        </w:tc>
        <w:tc>
          <w:tcPr>
            <w:tcW w:type="dxa" w:w="2880"/>
          </w:tcPr>
          <w:p>
            <w:r>
              <w:t>object</w:t>
            </w:r>
          </w:p>
        </w:tc>
        <w:tc>
          <w:tcPr>
            <w:tcW w:type="dxa" w:w="2880"/>
          </w:tcPr>
          <w:p>
            <w:r>
              <w:t>Booking attributes to update.</w:t>
            </w:r>
          </w:p>
        </w:tc>
      </w:tr>
      <w:tr>
        <w:tc>
          <w:tcPr>
            <w:tcW w:type="dxa" w:w="2880"/>
          </w:tcPr>
          <w:p>
            <w:r>
              <w:t>data.attributes.time</w:t>
            </w:r>
          </w:p>
        </w:tc>
        <w:tc>
          <w:tcPr>
            <w:tcW w:type="dxa" w:w="2880"/>
          </w:tcPr>
          <w:p>
            <w:r>
              <w:t>string</w:t>
            </w:r>
          </w:p>
        </w:tc>
        <w:tc>
          <w:tcPr>
            <w:tcW w:type="dxa" w:w="2880"/>
          </w:tcPr>
          <w:p>
            <w:r>
              <w:t>Time value to update (format not specified in scraped content).</w:t>
            </w:r>
          </w:p>
        </w:tc>
      </w:tr>
    </w:tbl>
    <w:p/>
    <w:p>
      <w:pPr>
        <w:pStyle w:val="Heading3"/>
      </w:pPr>
      <w:r>
        <w:t>Response</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"code": "invalid_attribute",</w:t>
        <w:br/>
        <w:t xml:space="preserve"> "title": "Invalid Attribute",</w:t>
        <w:br/>
        <w:t xml:space="preserve"> "detail": "is not a number",</w:t>
        <w:br/>
        <w:t xml:space="preserve"> "meta": {</w:t>
        <w:br/>
        <w:t xml:space="preserve"> "if": {},</w:t>
        <w:br/>
        <w:t xml:space="preserve"> "value": ""</w:t>
        <w:br/>
        <w:t xml:space="preserve"> },</w:t>
        <w:br/>
        <w:t xml:space="preserve"> "source": {</w:t>
        <w:br/>
        <w:t xml:space="preserve"> "pointer": "data/attributes/time"</w:t>
        <w:br/>
        <w:t xml:space="preserve"> }</w:t>
        <w:br/>
        <w:t xml:space="preserve"> },</w:t>
        <w:br/>
        <w:t xml:space="preserve"> {</w:t>
        <w:br/>
        <w:t xml:space="preserve"> "status": "422",</w:t>
        <w:br/>
        <w:t xml:space="preserve"> "code": "invalid_attribute",</w:t>
        <w:br/>
        <w:t xml:space="preserve"> "title": "Invalid Attribute",</w:t>
        <w:br/>
        <w:t xml:space="preserve"> "detail": "can't be blank",</w:t>
        <w:br/>
        <w:t xml:space="preserve"> "meta": {</w:t>
        <w:br/>
        <w:t xml:space="preserve"> "if": {}</w:t>
        <w:br/>
        <w:t xml:space="preserve"> },</w:t>
        <w:br/>
        <w:t xml:space="preserve"> "source": {</w:t>
        <w:br/>
        <w:t xml:space="preserve"> "pointer": "data/attributes/time"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bl>
    <w:p/>
    <w:p>
      <w:pPr>
        <w:pStyle w:val="Heading3"/>
      </w:pPr>
      <w:r>
        <w:t>errors[]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errors[].status</w:t>
            </w:r>
          </w:p>
        </w:tc>
        <w:tc>
          <w:tcPr>
            <w:tcW w:type="dxa" w:w="2880"/>
          </w:tcPr>
          <w:p>
            <w:r>
              <w:t>string</w:t>
            </w:r>
          </w:p>
        </w:tc>
        <w:tc>
          <w:tcPr>
            <w:tcW w:type="dxa" w:w="2880"/>
          </w:tcPr>
          <w:p>
            <w:r>
              <w:t>HTTP status code as a string (example: "422").</w:t>
            </w:r>
          </w:p>
        </w:tc>
      </w:tr>
      <w:tr>
        <w:tc>
          <w:tcPr>
            <w:tcW w:type="dxa" w:w="2880"/>
          </w:tcPr>
          <w:p>
            <w:r>
              <w:t>errors[].code</w:t>
            </w:r>
          </w:p>
        </w:tc>
        <w:tc>
          <w:tcPr>
            <w:tcW w:type="dxa" w:w="2880"/>
          </w:tcPr>
          <w:p>
            <w:r>
              <w:t>string</w:t>
            </w:r>
          </w:p>
        </w:tc>
        <w:tc>
          <w:tcPr>
            <w:tcW w:type="dxa" w:w="2880"/>
          </w:tcPr>
          <w:p>
            <w:r>
              <w:t>Machine-readable error code (example: "invalid_attribute").</w:t>
            </w:r>
          </w:p>
        </w:tc>
      </w:tr>
      <w:tr>
        <w:tc>
          <w:tcPr>
            <w:tcW w:type="dxa" w:w="2880"/>
          </w:tcPr>
          <w:p>
            <w:r>
              <w:t>errors[].title</w:t>
            </w:r>
          </w:p>
        </w:tc>
        <w:tc>
          <w:tcPr>
            <w:tcW w:type="dxa" w:w="2880"/>
          </w:tcPr>
          <w:p>
            <w:r>
              <w:t>string</w:t>
            </w:r>
          </w:p>
        </w:tc>
        <w:tc>
          <w:tcPr>
            <w:tcW w:type="dxa" w:w="2880"/>
          </w:tcPr>
          <w:p>
            <w:r>
              <w:t>Short error title (example: "Invalid Attribute").</w:t>
            </w:r>
          </w:p>
        </w:tc>
      </w:tr>
      <w:tr>
        <w:tc>
          <w:tcPr>
            <w:tcW w:type="dxa" w:w="2880"/>
          </w:tcPr>
          <w:p>
            <w:r>
              <w:t>errors[].detail</w:t>
            </w:r>
          </w:p>
        </w:tc>
        <w:tc>
          <w:tcPr>
            <w:tcW w:type="dxa" w:w="2880"/>
          </w:tcPr>
          <w:p>
            <w:r>
              <w:t>string</w:t>
            </w:r>
          </w:p>
        </w:tc>
        <w:tc>
          <w:tcPr>
            <w:tcW w:type="dxa" w:w="2880"/>
          </w:tcPr>
          <w:p>
            <w:r>
              <w:t>Human-readable detail message (e.g., "is not a number", "can't be blank").</w:t>
            </w:r>
          </w:p>
        </w:tc>
      </w:tr>
      <w:tr>
        <w:tc>
          <w:tcPr>
            <w:tcW w:type="dxa" w:w="2880"/>
          </w:tcPr>
          <w:p>
            <w:r>
              <w:t>errors[].meta</w:t>
            </w:r>
          </w:p>
        </w:tc>
        <w:tc>
          <w:tcPr>
            <w:tcW w:type="dxa" w:w="2880"/>
          </w:tcPr>
          <w:p>
            <w:r>
              <w:t>object</w:t>
            </w:r>
          </w:p>
        </w:tc>
        <w:tc>
          <w:tcPr>
            <w:tcW w:type="dxa" w:w="2880"/>
          </w:tcPr>
          <w:p>
            <w:r>
              <w:t>Additional metadata about the error (contents vary).</w:t>
            </w:r>
          </w:p>
        </w:tc>
      </w:tr>
      <w:tr>
        <w:tc>
          <w:tcPr>
            <w:tcW w:type="dxa" w:w="2880"/>
          </w:tcPr>
          <w:p>
            <w:r>
              <w:t>errors[].source.pointer</w:t>
            </w:r>
          </w:p>
        </w:tc>
        <w:tc>
          <w:tcPr>
            <w:tcW w:type="dxa" w:w="2880"/>
          </w:tcPr>
          <w:p>
            <w:r>
              <w:t>string</w:t>
            </w:r>
          </w:p>
        </w:tc>
        <w:tc>
          <w:tcPr>
            <w:tcW w:type="dxa" w:w="2880"/>
          </w:tcPr>
          <w:p>
            <w:r>
              <w:t>JSON pointer indicating the field with the error (example: "data/attributes/time").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'https://api.productive.io/api/v2/bookings/62' \</w:t>
        <w:br/>
        <w:t xml:space="preserve"> --header 'Accept: application/vnd.api+json' \</w:t>
        <w:br/>
        <w:t xml:space="preserve"> --header 'Content-Type: application/vnd.api+json' \</w:t>
        <w:br/>
        <w:t xml:space="preserve"> --data '{</w:t>
        <w:br/>
        <w:t xml:space="preserve"> "data": {</w:t>
        <w:br/>
        <w:t xml:space="preserve"> "type": "bookings",</w:t>
        <w:br/>
        <w:t xml:space="preserve"> "attributes": {</w:t>
        <w:br/>
        <w:t xml:space="preserve"> "time": ""</w:t>
        <w:br/>
        <w:t xml:space="preserve">      }</w:t>
        <w:br/>
        <w:t xml:space="preserve">    }</w:t>
        <w:br/>
        <w:t xml:space="preserve">  }'</w:t>
      </w:r>
    </w:p>
    <w:p>
      <w:pPr>
        <w:pStyle w:val="Heading3"/>
      </w:pPr>
      <w:r>
        <w:t>Notes</w:t>
      </w:r>
    </w:p>
    <w:p>
      <w:pPr>
        <w:pStyle w:val="ListBullet"/>
      </w:pPr>
      <w:r>
        <w:t>The scraped content shows the API returning 422 when data.attributes.time is empty and/or not numeric; exact expected type/format for time is not specified beyond these validation messages.</w:t>
      </w:r>
    </w:p>
    <w:p>
      <w:pPr>
        <w:pStyle w:val="ListBullet"/>
      </w:pPr>
      <w:r>
        <w:t>The response Content-Type shown for errors is application/vnd.api+json; charset=utf-8.</w:t>
      </w:r>
    </w:p>
    <w:p>
      <w:pPr>
        <w:pStyle w:val="Heading3"/>
      </w:pPr>
      <w:r>
        <w:t>Related bookings actions</w:t>
      </w:r>
    </w:p>
    <w:p>
      <w:pPr>
        <w:pStyle w:val="ListBullet"/>
      </w:pPr>
      <w:r>
        <w:t>[GET] Get a Booking — /api/v2/bookings/{{id}}</w:t>
      </w:r>
    </w:p>
    <w:p>
      <w:pPr>
        <w:pStyle w:val="ListBullet"/>
      </w:pPr>
      <w:r>
        <w:t>[GET] List Bookings — /api/v2/bookings</w:t>
      </w:r>
    </w:p>
    <w:p>
      <w:pPr>
        <w:pStyle w:val="ListBullet"/>
      </w:pPr>
      <w:r>
        <w:t>[DELETE] Delete a Booking — /api/v2/bookings/{{id}}</w:t>
      </w:r>
    </w:p>
    <w:p>
      <w:pPr>
        <w:pStyle w:val="ListBullet"/>
      </w:pPr>
      <w:r>
        <w:t>[PATCH] Unapprove a Booking — /api/v2/bookings/{{id}}/unapprove</w:t>
      </w:r>
    </w:p>
    <w:p>
      <w:pPr>
        <w:pStyle w:val="ListBullet"/>
      </w:pPr>
      <w:r>
        <w:t>[POST] Create a Booking — /api/v2/bookings</w:t>
      </w:r>
    </w:p>
    <w:p>
      <w:r>
        <w:br w:type="page"/>
      </w:r>
    </w:p>
    <w:p>
      <w:pPr>
        <w:pStyle w:val="Heading2"/>
      </w:pPr>
      <w:r>
        <w:t>329. [PATCH] Archive a Lost Reason</w:t>
      </w:r>
    </w:p>
    <w:p>
      <w:r>
        <w:rPr>
          <w:b/>
        </w:rPr>
        <w:t xml:space="preserve">Endpoint: </w:t>
      </w:r>
      <w:r>
        <w:rPr>
          <w:rFonts w:ascii="Courier New" w:hAnsi="Courier New"/>
          <w:sz w:val="18"/>
        </w:rPr>
        <w:t>/api/v2/lost_reasons/{{id}}/archive</w:t>
      </w:r>
    </w:p>
    <w:p>
      <w:pPr>
        <w:pStyle w:val="Heading3"/>
      </w:pPr>
      <w:r>
        <w:t>Prerequisites</w:t>
      </w:r>
    </w:p>
    <w:p>
      <w:pPr>
        <w:pStyle w:val="ListBullet"/>
      </w:pPr>
      <w:r>
        <w:t>Access to manage/edit Lost Reasons in the target organization</w:t>
      </w:r>
    </w:p>
    <w:p>
      <w:pPr>
        <w:pStyle w:val="Heading3"/>
      </w:pPr>
      <w:r>
        <w:t>Method</w:t>
      </w:r>
    </w:p>
    <w:p>
      <w:r>
        <w:t>PATCH</w:t>
      </w:r>
    </w:p>
    <w:p>
      <w:pPr>
        <w:pStyle w:val="Heading3"/>
      </w:pPr>
      <w:r>
        <w:t>URL</w:t>
      </w:r>
    </w:p>
    <w:p>
      <w:r>
        <w:t>https://api.productive.io/api/v2/lost_reasons/{{id}}/archive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 lost reason by setting its archived_at timestamp. Returns the archived lost reason resource in JSON:API format.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/lost_reasons//archive or /lost_reasons/archive).</w:t>
      </w:r>
    </w:p>
    <w:p>
      <w:pPr>
        <w:pStyle w:val="ListBullet"/>
      </w:pPr>
      <w:r>
        <w:t>Always construct the path as /api/v2/lost_reasons/{{id}}/archive,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/api/v2/lost_reasons/1/archive</w:t>
        <w:br/>
        <w:t>/api/v2/lost_reasons/9/archive</w:t>
      </w:r>
    </w:p>
    <w:p>
      <w:pPr>
        <w:pStyle w:val="Heading3"/>
      </w:pPr>
      <w:r>
        <w:t>Invalid Examples</w:t>
      </w:r>
    </w:p>
    <w:p>
      <w:r>
        <w:rPr>
          <w:b/>
          <w:color w:val="666666"/>
          <w:sz w:val="16"/>
        </w:rPr>
        <w:t>[http]</w:t>
      </w:r>
    </w:p>
    <w:p>
      <w:pPr>
        <w:shd w:fill="F2F2F2" w:val="clear"/>
      </w:pPr>
      <w:r>
        <w:rPr>
          <w:rFonts w:ascii="Courier New" w:hAnsi="Courier New"/>
          <w:sz w:val="17"/>
        </w:rPr>
        <w:t>/api/v2/lost_reasons//archive</w:t>
        <w:br/>
        <w:t>/api/v2/lost_reasons/archive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Lost reason ID to archive.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"9",</w:t>
        <w:br/>
        <w:t xml:space="preserve"> "type": "lost_reasons",</w:t>
        <w:br/>
        <w:t xml:space="preserve"> "attributes": {</w:t>
        <w:br/>
        <w:t xml:space="preserve"> "name": "test lost reason",</w:t>
        <w:br/>
        <w:t xml:space="preserve"> "archived_at": "2026-03-14T05:06:37.000+01:00"</w:t>
        <w:br/>
        <w:t xml:space="preserve"> },</w:t>
        <w:br/>
        <w:t xml:space="preserve"> "relationships": {</w:t>
        <w:br/>
        <w:t xml:space="preserve"> "organization": {</w:t>
        <w:br/>
        <w:t xml:space="preserve"> "data": {</w:t>
        <w:br/>
        <w:t xml:space="preserve"> "type": "organizations",</w:t>
        <w:br/>
        <w:t xml:space="preserve"> "id": "787"</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(JSON:API).</w:t>
            </w:r>
          </w:p>
        </w:tc>
      </w:tr>
      <w:tr>
        <w:tc>
          <w:tcPr>
            <w:tcW w:type="dxa" w:w="2880"/>
          </w:tcPr>
          <w:p>
            <w:r>
              <w:t>data.id</w:t>
            </w:r>
          </w:p>
        </w:tc>
        <w:tc>
          <w:tcPr>
            <w:tcW w:type="dxa" w:w="2880"/>
          </w:tcPr>
          <w:p>
            <w:r>
              <w:t>string</w:t>
            </w:r>
          </w:p>
        </w:tc>
        <w:tc>
          <w:tcPr>
            <w:tcW w:type="dxa" w:w="2880"/>
          </w:tcPr>
          <w:p>
            <w:r>
              <w:t>Lost reason ID.</w:t>
            </w:r>
          </w:p>
        </w:tc>
      </w:tr>
      <w:tr>
        <w:tc>
          <w:tcPr>
            <w:tcW w:type="dxa" w:w="2880"/>
          </w:tcPr>
          <w:p>
            <w:r>
              <w:t>data.type</w:t>
            </w:r>
          </w:p>
        </w:tc>
        <w:tc>
          <w:tcPr>
            <w:tcW w:type="dxa" w:w="2880"/>
          </w:tcPr>
          <w:p>
            <w:r>
              <w:t>string</w:t>
            </w:r>
          </w:p>
        </w:tc>
        <w:tc>
          <w:tcPr>
            <w:tcW w:type="dxa" w:w="2880"/>
          </w:tcPr>
          <w:p>
            <w:r>
              <w:t>Resource type (lost_reasons).</w:t>
            </w:r>
          </w:p>
        </w:tc>
      </w:tr>
      <w:tr>
        <w:tc>
          <w:tcPr>
            <w:tcW w:type="dxa" w:w="2880"/>
          </w:tcPr>
          <w:p>
            <w:r>
              <w:t>data.attributes</w:t>
            </w:r>
          </w:p>
        </w:tc>
        <w:tc>
          <w:tcPr>
            <w:tcW w:type="dxa" w:w="2880"/>
          </w:tcPr>
          <w:p>
            <w:r>
              <w:t>object</w:t>
            </w:r>
          </w:p>
        </w:tc>
        <w:tc>
          <w:tcPr>
            <w:tcW w:type="dxa" w:w="2880"/>
          </w:tcPr>
          <w:p>
            <w:r>
              <w:t>Lost reason attributes.</w:t>
            </w:r>
          </w:p>
        </w:tc>
      </w:tr>
      <w:tr>
        <w:tc>
          <w:tcPr>
            <w:tcW w:type="dxa" w:w="2880"/>
          </w:tcPr>
          <w:p>
            <w:r>
              <w:t>data.attributes.name</w:t>
            </w:r>
          </w:p>
        </w:tc>
        <w:tc>
          <w:tcPr>
            <w:tcW w:type="dxa" w:w="2880"/>
          </w:tcPr>
          <w:p>
            <w:r>
              <w:t>string</w:t>
            </w:r>
          </w:p>
        </w:tc>
        <w:tc>
          <w:tcPr>
            <w:tcW w:type="dxa" w:w="2880"/>
          </w:tcPr>
          <w:p>
            <w:r>
              <w:t>Name of the lost reason.</w:t>
            </w:r>
          </w:p>
        </w:tc>
      </w:tr>
      <w:tr>
        <w:tc>
          <w:tcPr>
            <w:tcW w:type="dxa" w:w="2880"/>
          </w:tcPr>
          <w:p>
            <w:r>
              <w:t>data.attributes.archived_at</w:t>
            </w:r>
          </w:p>
        </w:tc>
        <w:tc>
          <w:tcPr>
            <w:tcW w:type="dxa" w:w="2880"/>
          </w:tcPr>
          <w:p>
            <w:r>
              <w:t>string</w:t>
            </w:r>
          </w:p>
        </w:tc>
        <w:tc>
          <w:tcPr>
            <w:tcW w:type="dxa" w:w="2880"/>
          </w:tcPr>
          <w:p>
            <w:r>
              <w:t>Timestamp when the lost reason was archived (timezone offset shown).</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w:t>
            </w:r>
          </w:p>
        </w:tc>
        <w:tc>
          <w:tcPr>
            <w:tcW w:type="dxa" w:w="2880"/>
          </w:tcPr>
          <w:p>
            <w:r>
              <w:t>object</w:t>
            </w:r>
          </w:p>
        </w:tc>
        <w:tc>
          <w:tcPr>
            <w:tcW w:type="dxa" w:w="2880"/>
          </w:tcPr>
          <w:p>
            <w:r>
              <w:t>Organization relationship container.</w:t>
            </w:r>
          </w:p>
        </w:tc>
      </w:tr>
      <w:tr>
        <w:tc>
          <w:tcPr>
            <w:tcW w:type="dxa" w:w="2880"/>
          </w:tcPr>
          <w:p>
            <w:r>
              <w:t>data.relationships.organization.data</w:t>
            </w:r>
          </w:p>
        </w:tc>
        <w:tc>
          <w:tcPr>
            <w:tcW w:type="dxa" w:w="2880"/>
          </w:tcPr>
          <w:p>
            <w:r>
              <w:t>object</w:t>
            </w:r>
          </w:p>
        </w:tc>
        <w:tc>
          <w:tcPr>
            <w:tcW w:type="dxa" w:w="2880"/>
          </w:tcPr>
          <w:p>
            <w:r>
              <w:t>Related 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'https://api.productive.io/api/v2/lost_reasons/9/archive' \</w:t>
        <w:br/>
        <w:t xml:space="preserve"> --header 'Accept: application/json' \</w:t>
        <w:br/>
        <w:t xml:space="preserve"> --header 'Content-Type: application/vnd.api+json'</w:t>
      </w:r>
    </w:p>
    <w:p>
      <w:pPr>
        <w:pStyle w:val="Heading3"/>
      </w:pPr>
      <w:r>
        <w:t>Notes</w:t>
      </w:r>
    </w:p>
    <w:p>
      <w:pPr>
        <w:pStyle w:val="ListBullet"/>
      </w:pPr>
      <w:r>
        <w:t>No request body is shown or required in the provided documentation for this archive action.</w:t>
      </w:r>
    </w:p>
    <w:p>
      <w:pPr>
        <w:pStyle w:val="ListBullet"/>
      </w:pPr>
      <w:r>
        <w:t>The endpoint returns JSON:API (application/vnd.api+json).</w:t>
      </w:r>
    </w:p>
    <w:p>
      <w:pPr>
        <w:pStyle w:val="Heading3"/>
      </w:pPr>
      <w:r>
        <w:t>Related lostReasons actions</w:t>
      </w:r>
    </w:p>
    <w:p>
      <w:pPr>
        <w:pStyle w:val="ListBullet"/>
      </w:pPr>
      <w:r>
        <w:t>[GET] Get a Lost Reason — /api/v2/lost_reasons/{{id}}</w:t>
      </w:r>
    </w:p>
    <w:p>
      <w:pPr>
        <w:pStyle w:val="ListBullet"/>
      </w:pPr>
      <w:r>
        <w:t>[PATCH] Update a Lost Reason — /api/v2/lost_reasons/{{id}}</w:t>
      </w:r>
    </w:p>
    <w:p>
      <w:pPr>
        <w:pStyle w:val="ListBullet"/>
      </w:pPr>
      <w:r>
        <w:t>[GET] List Lost Reasons — /api/v2/lost_reasons</w:t>
      </w:r>
    </w:p>
    <w:p>
      <w:pPr>
        <w:pStyle w:val="ListBullet"/>
      </w:pPr>
      <w:r>
        <w:t>[POST] Create a Lost Reason — /lost_reasons</w:t>
      </w:r>
    </w:p>
    <w:p>
      <w:r>
        <w:br w:type="page"/>
      </w:r>
    </w:p>
    <w:p>
      <w:pPr>
        <w:pStyle w:val="Heading2"/>
      </w:pPr>
      <w:r>
        <w:t>330. [POST] Create a Lost Reason</w:t>
      </w:r>
    </w:p>
    <w:p>
      <w:r>
        <w:rPr>
          <w:b/>
        </w:rPr>
        <w:t xml:space="preserve">Endpoint: </w:t>
      </w:r>
      <w:r>
        <w:rPr>
          <w:rFonts w:ascii="Courier New" w:hAnsi="Courier New"/>
          <w:sz w:val="18"/>
        </w:rPr>
        <w:t>/lost_reasons</w:t>
      </w:r>
    </w:p>
    <w:p>
      <w:pPr>
        <w:pStyle w:val="Heading3"/>
      </w:pPr>
      <w:r>
        <w:t>Prerequisites</w:t>
      </w:r>
    </w:p>
    <w:p>
      <w:pPr>
        <w:pStyle w:val="ListBullet"/>
      </w:pPr>
      <w:r>
        <w:t>Ability to create Lost Reasons in the workspace/organization</w:t>
      </w:r>
    </w:p>
    <w:p>
      <w:pPr>
        <w:pStyle w:val="Heading3"/>
      </w:pPr>
      <w:r>
        <w:t>Method</w:t>
      </w:r>
    </w:p>
    <w:p>
      <w:r>
        <w:t>POST</w:t>
      </w:r>
    </w:p>
    <w:p>
      <w:pPr>
        <w:pStyle w:val="Heading3"/>
      </w:pPr>
      <w:r>
        <w:t>URL</w:t>
      </w:r>
    </w:p>
    <w:p>
      <w:r>
        <w:t>https://api.productive.io/api/v2/lost_reasons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new lost reason.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Lost reason name. Example: Name. Sent as a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Required. Must be lost_reasons.</w:t>
            </w:r>
          </w:p>
        </w:tc>
      </w:tr>
      <w:tr>
        <w:tc>
          <w:tcPr>
            <w:tcW w:type="dxa" w:w="2880"/>
          </w:tcPr>
          <w:p>
            <w:r>
              <w:t>data.attributes</w:t>
            </w:r>
          </w:p>
        </w:tc>
        <w:tc>
          <w:tcPr>
            <w:tcW w:type="dxa" w:w="2880"/>
          </w:tcPr>
          <w:p>
            <w:r>
              <w:t>object</w:t>
            </w:r>
          </w:p>
        </w:tc>
        <w:tc>
          <w:tcPr>
            <w:tcW w:type="dxa" w:w="2880"/>
          </w:tcPr>
          <w:p>
            <w:r>
              <w:t>Attributes for the lost reason.</w:t>
            </w:r>
          </w:p>
        </w:tc>
      </w:tr>
      <w:tr>
        <w:tc>
          <w:tcPr>
            <w:tcW w:type="dxa" w:w="2880"/>
          </w:tcPr>
          <w:p>
            <w:r>
              <w:t>data.attributes.name</w:t>
            </w:r>
          </w:p>
        </w:tc>
        <w:tc>
          <w:tcPr>
            <w:tcW w:type="dxa" w:w="2880"/>
          </w:tcPr>
          <w:p>
            <w:r>
              <w:t>string</w:t>
            </w:r>
          </w:p>
        </w:tc>
        <w:tc>
          <w:tcPr>
            <w:tcW w:type="dxa" w:w="2880"/>
          </w:tcPr>
          <w:p>
            <w:r>
              <w:t>Required. Lost reason name. Example: test name.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"5",</w:t>
        <w:br/>
        <w:t xml:space="preserve"> "type": "lost_reasons",</w:t>
        <w:br/>
        <w:t xml:space="preserve"> "attributes": {</w:t>
        <w:br/>
        <w:t xml:space="preserve"> "name": "test name",</w:t>
        <w:br/>
        <w:t xml:space="preserve"> "archived_at": null</w:t>
        <w:br/>
        <w:t xml:space="preserve"> },</w:t>
        <w:br/>
        <w:t xml:space="preserve"> "relationships": {</w:t>
        <w:br/>
        <w:t xml:space="preserve"> "organization": {</w:t>
        <w:br/>
        <w:t xml:space="preserve"> "data": {</w:t>
        <w:br/>
        <w:t xml:space="preserve"> "type": "organizations",</w:t>
        <w:br/>
        <w:t xml:space="preserve"> "id": "783"</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lost reason resource.</w:t>
            </w:r>
          </w:p>
        </w:tc>
      </w:tr>
      <w:tr>
        <w:tc>
          <w:tcPr>
            <w:tcW w:type="dxa" w:w="2880"/>
          </w:tcPr>
          <w:p>
            <w:r>
              <w:t>data.id</w:t>
            </w:r>
          </w:p>
        </w:tc>
        <w:tc>
          <w:tcPr>
            <w:tcW w:type="dxa" w:w="2880"/>
          </w:tcPr>
          <w:p>
            <w:r>
              <w:t>string</w:t>
            </w:r>
          </w:p>
        </w:tc>
        <w:tc>
          <w:tcPr>
            <w:tcW w:type="dxa" w:w="2880"/>
          </w:tcPr>
          <w:p>
            <w:r>
              <w:t>Lost reason ID.</w:t>
            </w:r>
          </w:p>
        </w:tc>
      </w:tr>
      <w:tr>
        <w:tc>
          <w:tcPr>
            <w:tcW w:type="dxa" w:w="2880"/>
          </w:tcPr>
          <w:p>
            <w:r>
              <w:t>data.type</w:t>
            </w:r>
          </w:p>
        </w:tc>
        <w:tc>
          <w:tcPr>
            <w:tcW w:type="dxa" w:w="2880"/>
          </w:tcPr>
          <w:p>
            <w:r>
              <w:t>string</w:t>
            </w:r>
          </w:p>
        </w:tc>
        <w:tc>
          <w:tcPr>
            <w:tcW w:type="dxa" w:w="2880"/>
          </w:tcPr>
          <w:p>
            <w:r>
              <w:t>Resource type (lost_reasons).</w:t>
            </w:r>
          </w:p>
        </w:tc>
      </w:tr>
      <w:tr>
        <w:tc>
          <w:tcPr>
            <w:tcW w:type="dxa" w:w="2880"/>
          </w:tcPr>
          <w:p>
            <w:r>
              <w:t>data.attributes</w:t>
            </w:r>
          </w:p>
        </w:tc>
        <w:tc>
          <w:tcPr>
            <w:tcW w:type="dxa" w:w="2880"/>
          </w:tcPr>
          <w:p>
            <w:r>
              <w:t>object</w:t>
            </w:r>
          </w:p>
        </w:tc>
        <w:tc>
          <w:tcPr>
            <w:tcW w:type="dxa" w:w="2880"/>
          </w:tcPr>
          <w:p>
            <w:r>
              <w:t>Lost reason attributes.</w:t>
            </w:r>
          </w:p>
        </w:tc>
      </w:tr>
      <w:tr>
        <w:tc>
          <w:tcPr>
            <w:tcW w:type="dxa" w:w="2880"/>
          </w:tcPr>
          <w:p>
            <w:r>
              <w:t>data.attributes.name</w:t>
            </w:r>
          </w:p>
        </w:tc>
        <w:tc>
          <w:tcPr>
            <w:tcW w:type="dxa" w:w="2880"/>
          </w:tcPr>
          <w:p>
            <w:r>
              <w:t>string</w:t>
            </w:r>
          </w:p>
        </w:tc>
        <w:tc>
          <w:tcPr>
            <w:tcW w:type="dxa" w:w="2880"/>
          </w:tcPr>
          <w:p>
            <w:r>
              <w:t>Lost reason name.</w:t>
            </w:r>
          </w:p>
        </w:tc>
      </w:tr>
      <w:tr>
        <w:tc>
          <w:tcPr>
            <w:tcW w:type="dxa" w:w="2880"/>
          </w:tcPr>
          <w:p>
            <w:r>
              <w:t>data.attributes.archived_at</w:t>
            </w:r>
          </w:p>
        </w:tc>
        <w:tc>
          <w:tcPr>
            <w:tcW w:type="dxa" w:w="2880"/>
          </w:tcPr>
          <w:p>
            <w:r>
              <w:t>string | null</w:t>
            </w:r>
          </w:p>
        </w:tc>
        <w:tc>
          <w:tcPr>
            <w:tcW w:type="dxa" w:w="2880"/>
          </w:tcPr>
          <w:p>
            <w:r>
              <w:t>Archive timestamp (null if not archived).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'https://api.productive.io/api/v2/lost_reasons' \</w:t>
        <w:br/>
        <w:t xml:space="preserve"> --header 'Accept: application/vnd.api+json' \</w:t>
        <w:br/>
        <w:t xml:space="preserve"> --header 'Content-Type: application/vnd.api+json' \</w:t>
        <w:br/>
        <w:t xml:space="preserve"> --data '{</w:t>
        <w:br/>
        <w:t xml:space="preserve"> "data": {</w:t>
        <w:br/>
        <w:t xml:space="preserve"> "type": "lost_reasons",</w:t>
        <w:br/>
        <w:t xml:space="preserve"> "attributes": {</w:t>
        <w:br/>
        <w:t xml:space="preserve"> "name": "test name"</w:t>
        <w:br/>
        <w:t xml:space="preserve">      }</w:t>
        <w:br/>
        <w:t xml:space="preserve">    }</w:t>
        <w:br/>
        <w:t xml:space="preserve">  }'</w:t>
      </w:r>
    </w:p>
    <w:p>
      <w:pPr>
        <w:pStyle w:val="Heading3"/>
      </w:pPr>
      <w:r>
        <w:t>Example Usage</w:t>
      </w:r>
    </w:p>
    <w:p>
      <w:pPr>
        <w:pStyle w:val="Heading3"/>
      </w:pPr>
      <w:r>
        <w:t>Example 1: Create a lost reason (JSON:API body)</w:t>
      </w:r>
    </w:p>
    <w:p>
      <w:r>
        <w:rPr>
          <w:b/>
          <w:color w:val="666666"/>
          <w:sz w:val="16"/>
        </w:rPr>
        <w:t>[bash]</w:t>
      </w:r>
    </w:p>
    <w:p>
      <w:pPr>
        <w:shd w:fill="F2F2F2" w:val="clear"/>
      </w:pPr>
      <w:r>
        <w:rPr>
          <w:rFonts w:ascii="Courier New" w:hAnsi="Courier New"/>
          <w:sz w:val="17"/>
        </w:rPr>
        <w:t>curl -i --request POST 'https://api.productive.io/api/v2/lost_reasons' \</w:t>
        <w:br/>
        <w:t xml:space="preserve"> --header 'Accept: application/vnd.api+json' \</w:t>
        <w:br/>
        <w:t xml:space="preserve"> --header 'Content-Type: application/vnd.api+json' \</w:t>
        <w:br/>
        <w:t xml:space="preserve"> --data '{</w:t>
        <w:br/>
        <w:t xml:space="preserve"> "data": {</w:t>
        <w:br/>
        <w:t xml:space="preserve"> "type": "lost_reasons",</w:t>
        <w:br/>
        <w:t xml:space="preserve"> "attributes": {</w:t>
        <w:br/>
        <w:t xml:space="preserve"> "name": "Name"</w:t>
        <w:br/>
        <w:t xml:space="preserve">      }</w:t>
        <w:br/>
        <w:t xml:space="preserve">    }</w:t>
        <w:br/>
        <w:t xml:space="preserve">  }'</w:t>
      </w:r>
    </w:p>
    <w:p>
      <w:pPr>
        <w:pStyle w:val="Heading3"/>
      </w:pPr>
      <w:r>
        <w:t>Example 2: Create a lost reason (also passing name as a query parameter)</w:t>
      </w:r>
    </w:p>
    <w:p>
      <w:r>
        <w:rPr>
          <w:b/>
          <w:color w:val="666666"/>
          <w:sz w:val="16"/>
        </w:rPr>
        <w:t>[bash]</w:t>
      </w:r>
    </w:p>
    <w:p>
      <w:pPr>
        <w:shd w:fill="F2F2F2" w:val="clear"/>
      </w:pPr>
      <w:r>
        <w:rPr>
          <w:rFonts w:ascii="Courier New" w:hAnsi="Courier New"/>
          <w:sz w:val="17"/>
        </w:rPr>
        <w:t>curl -i --request POST 'https://api.productive.io/api/v2/lost_reasons?name=Name' \</w:t>
        <w:br/>
        <w:t xml:space="preserve"> --header 'Accept: application/vnd.api+json' \</w:t>
        <w:br/>
        <w:t xml:space="preserve"> --header 'Content-Type: application/vnd.api+json' \</w:t>
        <w:br/>
        <w:t xml:space="preserve"> --data '{</w:t>
        <w:br/>
        <w:t xml:space="preserve"> "data": {</w:t>
        <w:br/>
        <w:t xml:space="preserve"> "type": "lost_reasons",</w:t>
        <w:br/>
        <w:t xml:space="preserve"> "attributes": {</w:t>
        <w:br/>
        <w:t xml:space="preserve"> "name": "Name"</w:t>
        <w:br/>
        <w:t xml:space="preserve">      }</w:t>
        <w:br/>
        <w:t xml:space="preserve">    }</w:t>
        <w:br/>
        <w:t xml:space="preserve">  }'</w:t>
      </w:r>
    </w:p>
    <w:p>
      <w:pPr>
        <w:pStyle w:val="Heading3"/>
      </w:pPr>
      <w:r>
        <w:t>Notes</w:t>
      </w:r>
    </w:p>
    <w:p>
      <w:pPr>
        <w:pStyle w:val="ListBullet"/>
      </w:pPr>
      <w:r>
        <w:t>The documentation shows name as a required URI/query parameter and also as data.attributes.name in the JSON body. It’s safest to include it in the JSON:API body as shown in the request example.</w:t>
      </w:r>
    </w:p>
    <w:p>
      <w:pPr>
        <w:pStyle w:val="Heading3"/>
      </w:pPr>
      <w:r>
        <w:t>Error Handling</w:t>
      </w:r>
    </w:p>
    <w:p>
      <w:pPr>
        <w:pStyle w:val="ListBullet"/>
      </w:pPr>
      <w:r>
        <w:t>The scraped documentation mentions “returns error” but does not provide specific status codes or example error bodies for this endpoint.</w:t>
      </w:r>
    </w:p>
    <w:p>
      <w:pPr>
        <w:pStyle w:val="Heading3"/>
      </w:pPr>
      <w:r>
        <w:t>Related lostReasons actions</w:t>
      </w:r>
    </w:p>
    <w:p>
      <w:pPr>
        <w:pStyle w:val="ListBullet"/>
      </w:pPr>
      <w:r>
        <w:t>[GET] Get a Lost Reason — /api/v2/lost_reasons/{{id}}</w:t>
      </w:r>
    </w:p>
    <w:p>
      <w:pPr>
        <w:pStyle w:val="ListBullet"/>
      </w:pPr>
      <w:r>
        <w:t>[PATCH] Update a Lost Reason — /api/v2/lost_reasons/{{id}}</w:t>
      </w:r>
    </w:p>
    <w:p>
      <w:pPr>
        <w:pStyle w:val="ListBullet"/>
      </w:pPr>
      <w:r>
        <w:t>[GET] List Lost Reasons — /api/v2/lost_reasons</w:t>
      </w:r>
    </w:p>
    <w:p>
      <w:pPr>
        <w:pStyle w:val="ListBullet"/>
      </w:pPr>
      <w:r>
        <w:t>[PATCH] Archive a Lost Reason — /api/v2/lost_reasons/{{id}}/archive</w:t>
      </w:r>
    </w:p>
    <w:p>
      <w:r>
        <w:br w:type="page"/>
      </w:r>
    </w:p>
    <w:p>
      <w:pPr>
        <w:pStyle w:val="Heading2"/>
      </w:pPr>
      <w:r>
        <w:t>331. [DELETE] Delete a Membership</w:t>
      </w:r>
    </w:p>
    <w:p>
      <w:r>
        <w:rPr>
          <w:b/>
        </w:rPr>
        <w:t xml:space="preserve">Endpoint: </w:t>
      </w:r>
      <w:r>
        <w:rPr>
          <w:rFonts w:ascii="Courier New" w:hAnsi="Courier New"/>
          <w:sz w:val="18"/>
        </w:rPr>
        <w:t>/api/v2/memberships/{{id}}</w:t>
      </w:r>
    </w:p>
    <w:p>
      <w:pPr>
        <w:pStyle w:val="Heading3"/>
      </w:pPr>
      <w:r>
        <w:t>Prerequisites</w:t>
      </w:r>
    </w:p>
    <w:p>
      <w:pPr>
        <w:pStyle w:val="ListBullet"/>
      </w:pPr>
      <w:r>
        <w:t>Must have permission to delete memberships</w:t>
      </w:r>
    </w:p>
    <w:p>
      <w:pPr>
        <w:pStyle w:val="Heading3"/>
      </w:pPr>
      <w:r>
        <w:t>Method</w:t>
      </w:r>
    </w:p>
    <w:p>
      <w:r>
        <w:t>DELETE</w:t>
      </w:r>
    </w:p>
    <w:p>
      <w:pPr>
        <w:pStyle w:val="Heading3"/>
      </w:pPr>
      <w:r>
        <w:t>URL</w:t>
      </w:r>
    </w:p>
    <w:p>
      <w:r>
        <w:t>https://api.productive.io/api/v2/memberships/{{id}}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membership by its ID. A successful request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/api/v2/memberships/).</w:t>
      </w:r>
    </w:p>
    <w:p>
      <w:pPr>
        <w:pStyle w:val="ListBullet"/>
      </w:pPr>
      <w:r>
        <w:t>Always construct the path as /api/v2/memberships/{{id}}, where {{id}} is a non-empty number/string representation.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/api/v2/memberships/1</w:t>
        <w:br/>
        <w:t>/api/v2/memberships/1850</w:t>
      </w:r>
    </w:p>
    <w:p>
      <w:pPr>
        <w:pStyle w:val="Heading3"/>
      </w:pPr>
      <w:r>
        <w:t>Invalid Examples</w:t>
      </w:r>
    </w:p>
    <w:p>
      <w:r>
        <w:rPr>
          <w:b/>
          <w:color w:val="666666"/>
          <w:sz w:val="16"/>
        </w:rPr>
        <w:t>[http]</w:t>
      </w:r>
    </w:p>
    <w:p>
      <w:pPr>
        <w:shd w:fill="F2F2F2" w:val="clear"/>
      </w:pPr>
      <w:r>
        <w:rPr>
          <w:rFonts w:ascii="Courier New" w:hAnsi="Courier New"/>
          <w:sz w:val="17"/>
        </w:rPr>
        <w:t>/api/v2/memberships/</w:t>
        <w:br/>
        <w:t>/api/v2/memberships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Membership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'https://api.productive.io/api/v2/memberships/1' \</w:t>
        <w:br/>
        <w:t xml:space="preserve"> --header 'Accept: application/json'</w:t>
      </w:r>
    </w:p>
    <w:p>
      <w:pPr>
        <w:pStyle w:val="Heading3"/>
      </w:pPr>
      <w:r>
        <w:t>Error Handling</w:t>
      </w:r>
    </w:p>
    <w:p>
      <w:pPr>
        <w:pStyle w:val="ListBullet"/>
      </w:pPr>
      <w:r>
        <w:t>The documentation only specifies a 204 No Content success response. No error status codes or bodies were provided.</w:t>
      </w:r>
    </w:p>
    <w:p>
      <w:pPr>
        <w:pStyle w:val="Heading3"/>
      </w:pPr>
      <w:r>
        <w:t>Related memberships actions</w:t>
      </w:r>
    </w:p>
    <w:p>
      <w:pPr>
        <w:pStyle w:val="ListBullet"/>
      </w:pPr>
      <w:r>
        <w:t>[GET] List Memberships — /api/v2/memberships</w:t>
      </w:r>
    </w:p>
    <w:p>
      <w:pPr>
        <w:pStyle w:val="ListBullet"/>
      </w:pPr>
      <w:r>
        <w:t>[POST] Create a Membership — /memberships</w:t>
      </w:r>
    </w:p>
    <w:p>
      <w:pPr>
        <w:pStyle w:val="ListBullet"/>
      </w:pPr>
      <w:r>
        <w:t>[PATCH] Update a Membership — /api/v2/memberships/{{membershipId}}</w:t>
      </w:r>
    </w:p>
    <w:p>
      <w:pPr>
        <w:pStyle w:val="ListBullet"/>
      </w:pPr>
      <w:r>
        <w:t>[GET] Get a Membership — /api/v2/memberships/{{id}}</w:t>
      </w:r>
    </w:p>
    <w:p>
      <w:r>
        <w:br w:type="page"/>
      </w:r>
    </w:p>
    <w:p>
      <w:pPr>
        <w:pStyle w:val="Heading2"/>
      </w:pPr>
      <w:r>
        <w:t>332. [PATCH] Update a Membership</w:t>
      </w:r>
    </w:p>
    <w:p>
      <w:r>
        <w:rPr>
          <w:b/>
        </w:rPr>
        <w:t xml:space="preserve">Endpoint: </w:t>
      </w:r>
      <w:r>
        <w:rPr>
          <w:rFonts w:ascii="Courier New" w:hAnsi="Courier New"/>
          <w:sz w:val="18"/>
        </w:rPr>
        <w:t>/api/v2/memberships/{{membershipId}}</w:t>
      </w:r>
    </w:p>
    <w:p>
      <w:pPr>
        <w:pStyle w:val="Heading3"/>
      </w:pPr>
      <w:r>
        <w:t>Prerequisites</w:t>
      </w:r>
    </w:p>
    <w:p>
      <w:pPr>
        <w:pStyle w:val="ListBullet"/>
      </w:pPr>
      <w:r>
        <w:t>Must have permission to update memberships in the organization</w:t>
      </w:r>
    </w:p>
    <w:p>
      <w:pPr>
        <w:pStyle w:val="ListBullet"/>
      </w:pPr>
      <w:r>
        <w:t>Must know the membership ID to update</w:t>
      </w:r>
    </w:p>
    <w:p>
      <w:pPr>
        <w:pStyle w:val="Heading3"/>
      </w:pPr>
      <w:r>
        <w:t>Method</w:t>
      </w:r>
    </w:p>
    <w:p>
      <w:r>
        <w:t>PATCH</w:t>
      </w:r>
    </w:p>
    <w:p>
      <w:pPr>
        <w:pStyle w:val="Heading3"/>
      </w:pPr>
      <w:r>
        <w:t>URL</w:t>
      </w:r>
    </w:p>
    <w:p>
      <w:r>
        <w:t>https://api.productive.io/api/v2/memberships/{{membershipId}}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membership by ID. The request uses the JSON:API media type (application/vnd.api+json) and returns the updated membership resource.</w:t>
      </w:r>
    </w:p>
    <w:p>
      <w:pPr>
        <w:pStyle w:val="Heading3"/>
      </w:pPr>
      <w:r>
        <w:t>Enforcement Rules</w:t>
      </w:r>
    </w:p>
    <w:p>
      <w:pPr>
        <w:pStyle w:val="ListBullet"/>
      </w:pPr>
      <w:r>
        <w:t>The membershipId path parameter must always be present.</w:t>
      </w:r>
    </w:p>
    <w:p>
      <w:pPr>
        <w:pStyle w:val="ListBullet"/>
      </w:pPr>
      <w:r>
        <w:t>If the user provides a membershipId, use that value directly.</w:t>
      </w:r>
    </w:p>
    <w:p>
      <w:pPr>
        <w:pStyle w:val="ListBullet"/>
      </w:pPr>
      <w:r>
        <w:t>Do not call the API with a missing or empty membershipId (e.g., avoid /api/v2/memberships/).</w:t>
      </w:r>
    </w:p>
    <w:p>
      <w:pPr>
        <w:pStyle w:val="ListBullet"/>
      </w:pPr>
      <w:r>
        <w:t>Always construct the path as /api/v2/memberships/{{membershipId}}, where {{membershipId}}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/api/v2/memberships/1840</w:t>
        <w:br/>
        <w:t>/api/v2/memberships/12345</w:t>
      </w:r>
    </w:p>
    <w:p>
      <w:pPr>
        <w:pStyle w:val="Heading3"/>
      </w:pPr>
      <w:r>
        <w:t>Invalid Examples</w:t>
      </w:r>
    </w:p>
    <w:p>
      <w:r>
        <w:rPr>
          <w:b/>
          <w:color w:val="666666"/>
          <w:sz w:val="16"/>
        </w:rPr>
        <w:t>[http]</w:t>
      </w:r>
    </w:p>
    <w:p>
      <w:pPr>
        <w:shd w:fill="F2F2F2" w:val="clear"/>
      </w:pPr>
      <w:r>
        <w:rPr>
          <w:rFonts w:ascii="Courier New" w:hAnsi="Courier New"/>
          <w:sz w:val="17"/>
        </w:rPr>
        <w:t>/api/v2/memberships/</w:t>
        <w:br/>
        <w:t>/api/v2/memberships</w:t>
        <w:br/>
        <w:t>/api/v2/memberships//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membershipId</w:t>
            </w:r>
          </w:p>
        </w:tc>
        <w:tc>
          <w:tcPr>
            <w:tcW w:type="dxa" w:w="2880"/>
          </w:tcPr>
          <w:p>
            <w:r>
              <w:t>string</w:t>
            </w:r>
          </w:p>
        </w:tc>
        <w:tc>
          <w:tcPr>
            <w:tcW w:type="dxa" w:w="2880"/>
          </w:tcPr>
          <w:p>
            <w:r>
              <w:t>The ID of the membership to update (e.g., 1840).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"memberships".</w:t>
            </w:r>
          </w:p>
        </w:tc>
      </w:tr>
      <w:tr>
        <w:tc>
          <w:tcPr>
            <w:tcW w:type="dxa" w:w="2880"/>
          </w:tcPr>
          <w:p>
            <w:r>
              <w:t>data.attributes.access_type_id</w:t>
            </w:r>
          </w:p>
        </w:tc>
        <w:tc>
          <w:tcPr>
            <w:tcW w:type="dxa" w:w="2880"/>
          </w:tcPr>
          <w:p>
            <w:r>
              <w:t>number</w:t>
            </w:r>
          </w:p>
        </w:tc>
        <w:tc>
          <w:tcPr>
            <w:tcW w:type="dxa" w:w="2880"/>
          </w:tcPr>
          <w:p>
            <w:r>
              <w:t>Access type ID. Example: 1.</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"1840",</w:t>
        <w:br/>
        <w:t xml:space="preserve"> "type": "memberships",</w:t>
        <w:br/>
        <w:t xml:space="preserve"> "attributes": {</w:t>
        <w:br/>
        <w:t xml:space="preserve"> "access_type_id": 1,</w:t>
        <w:br/>
        <w:t xml:space="preserve"> "dynamic_group_id": null,</w:t>
        <w:br/>
        <w:t xml:space="preserve"> "options": {},</w:t>
        <w:br/>
        <w:t xml:space="preserve"> "target_type": "page",</w:t>
        <w:br/>
        <w:t xml:space="preserve"> "type_id": 1</w:t>
        <w:br/>
        <w:t xml:space="preserve"> },</w:t>
        <w:br/>
        <w:t xml:space="preserve"> "relationships": {</w:t>
        <w:br/>
        <w:t xml:space="preserve"> "organization": {</w:t>
        <w:br/>
        <w:t xml:space="preserve"> "data": {</w:t>
        <w:br/>
        <w:t xml:space="preserve"> "type": "organizations",</w:t>
        <w:br/>
        <w:t xml:space="preserve"> "id": "802"</w:t>
        <w:br/>
        <w:t xml:space="preserve"> }</w:t>
        <w:br/>
        <w:t xml:space="preserve"> },</w:t>
        <w:br/>
        <w:t xml:space="preserve"> "person": {</w:t>
        <w:br/>
        <w:t xml:space="preserve"> "meta": {</w:t>
        <w:br/>
        <w:t xml:space="preserve"> "included": false</w:t>
        <w:br/>
        <w:t xml:space="preserve"> }</w:t>
        <w:br/>
        <w:t xml:space="preserve"> },</w:t>
        <w:br/>
        <w:t xml:space="preserve"> "team": {</w:t>
        <w:br/>
        <w:t xml:space="preserve"> "meta": {</w:t>
        <w:br/>
        <w:t xml:space="preserve"> "included": false</w:t>
        <w:br/>
        <w:t xml:space="preserve"> }</w:t>
        <w:br/>
        <w:t xml:space="preserve"> },</w:t>
        <w:br/>
        <w:t xml:space="preserve"> "dashboard":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"page":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"survey":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membership resource.</w:t>
            </w:r>
          </w:p>
        </w:tc>
      </w:tr>
      <w:tr>
        <w:tc>
          <w:tcPr>
            <w:tcW w:type="dxa" w:w="2880"/>
          </w:tcPr>
          <w:p>
            <w:r>
              <w:t>data.id</w:t>
            </w:r>
          </w:p>
        </w:tc>
        <w:tc>
          <w:tcPr>
            <w:tcW w:type="dxa" w:w="2880"/>
          </w:tcPr>
          <w:p>
            <w:r>
              <w:t>string</w:t>
            </w:r>
          </w:p>
        </w:tc>
        <w:tc>
          <w:tcPr>
            <w:tcW w:type="dxa" w:w="2880"/>
          </w:tcPr>
          <w:p>
            <w:r>
              <w:t>Membership ID.</w:t>
            </w:r>
          </w:p>
        </w:tc>
      </w:tr>
      <w:tr>
        <w:tc>
          <w:tcPr>
            <w:tcW w:type="dxa" w:w="2880"/>
          </w:tcPr>
          <w:p>
            <w:r>
              <w:t>data.type</w:t>
            </w:r>
          </w:p>
        </w:tc>
        <w:tc>
          <w:tcPr>
            <w:tcW w:type="dxa" w:w="2880"/>
          </w:tcPr>
          <w:p>
            <w:r>
              <w:t>string</w:t>
            </w:r>
          </w:p>
        </w:tc>
        <w:tc>
          <w:tcPr>
            <w:tcW w:type="dxa" w:w="2880"/>
          </w:tcPr>
          <w:p>
            <w:r>
              <w:t>Resource type ("memberships").</w:t>
            </w:r>
          </w:p>
        </w:tc>
      </w:tr>
      <w:tr>
        <w:tc>
          <w:tcPr>
            <w:tcW w:type="dxa" w:w="2880"/>
          </w:tcPr>
          <w:p>
            <w:r>
              <w:t>data.attributes</w:t>
            </w:r>
          </w:p>
        </w:tc>
        <w:tc>
          <w:tcPr>
            <w:tcW w:type="dxa" w:w="2880"/>
          </w:tcPr>
          <w:p>
            <w:r>
              <w:t>object</w:t>
            </w:r>
          </w:p>
        </w:tc>
        <w:tc>
          <w:tcPr>
            <w:tcW w:type="dxa" w:w="2880"/>
          </w:tcPr>
          <w:p>
            <w:r>
              <w:t>Membership attributes.</w:t>
            </w:r>
          </w:p>
        </w:tc>
      </w:tr>
      <w:tr>
        <w:tc>
          <w:tcPr>
            <w:tcW w:type="dxa" w:w="2880"/>
          </w:tcPr>
          <w:p>
            <w:r>
              <w:t>data.attributes.access_type_id</w:t>
            </w:r>
          </w:p>
        </w:tc>
        <w:tc>
          <w:tcPr>
            <w:tcW w:type="dxa" w:w="2880"/>
          </w:tcPr>
          <w:p>
            <w:r>
              <w:t>number</w:t>
            </w:r>
          </w:p>
        </w:tc>
        <w:tc>
          <w:tcPr>
            <w:tcW w:type="dxa" w:w="2880"/>
          </w:tcPr>
          <w:p>
            <w:r>
              <w:t>Updated access type ID.</w:t>
            </w:r>
          </w:p>
        </w:tc>
      </w:tr>
      <w:tr>
        <w:tc>
          <w:tcPr>
            <w:tcW w:type="dxa" w:w="2880"/>
          </w:tcPr>
          <w:p>
            <w:r>
              <w:t>data.attributes.dynamic_group_id</w:t>
            </w:r>
          </w:p>
        </w:tc>
        <w:tc>
          <w:tcPr>
            <w:tcW w:type="dxa" w:w="2880"/>
          </w:tcPr>
          <w:p>
            <w:r>
              <w:t>number | null</w:t>
            </w:r>
          </w:p>
        </w:tc>
        <w:tc>
          <w:tcPr>
            <w:tcW w:type="dxa" w:w="2880"/>
          </w:tcPr>
          <w:p>
            <w:r>
              <w:t>Dynamic group ID (if any).</w:t>
            </w:r>
          </w:p>
        </w:tc>
      </w:tr>
      <w:tr>
        <w:tc>
          <w:tcPr>
            <w:tcW w:type="dxa" w:w="2880"/>
          </w:tcPr>
          <w:p>
            <w:r>
              <w:t>data.attributes.options</w:t>
            </w:r>
          </w:p>
        </w:tc>
        <w:tc>
          <w:tcPr>
            <w:tcW w:type="dxa" w:w="2880"/>
          </w:tcPr>
          <w:p>
            <w:r>
              <w:t>object</w:t>
            </w:r>
          </w:p>
        </w:tc>
        <w:tc>
          <w:tcPr>
            <w:tcW w:type="dxa" w:w="2880"/>
          </w:tcPr>
          <w:p>
            <w:r>
              <w:t>Options object (empty in example).</w:t>
            </w:r>
          </w:p>
        </w:tc>
      </w:tr>
      <w:tr>
        <w:tc>
          <w:tcPr>
            <w:tcW w:type="dxa" w:w="2880"/>
          </w:tcPr>
          <w:p>
            <w:r>
              <w:t>data.attributes.target_type</w:t>
            </w:r>
          </w:p>
        </w:tc>
        <w:tc>
          <w:tcPr>
            <w:tcW w:type="dxa" w:w="2880"/>
          </w:tcPr>
          <w:p>
            <w:r>
              <w:t>string</w:t>
            </w:r>
          </w:p>
        </w:tc>
        <w:tc>
          <w:tcPr>
            <w:tcW w:type="dxa" w:w="2880"/>
          </w:tcPr>
          <w:p>
            <w:r>
              <w:t>Target type (example: "page").</w:t>
            </w:r>
          </w:p>
        </w:tc>
      </w:tr>
      <w:tr>
        <w:tc>
          <w:tcPr>
            <w:tcW w:type="dxa" w:w="2880"/>
          </w:tcPr>
          <w:p>
            <w:r>
              <w:t>data.attributes.type_id</w:t>
            </w:r>
          </w:p>
        </w:tc>
        <w:tc>
          <w:tcPr>
            <w:tcW w:type="dxa" w:w="2880"/>
          </w:tcPr>
          <w:p>
            <w:r>
              <w:t>number</w:t>
            </w:r>
          </w:p>
        </w:tc>
        <w:tc>
          <w:tcPr>
            <w:tcW w:type="dxa" w:w="2880"/>
          </w:tcPr>
          <w:p>
            <w:r>
              <w:t>Type ID.</w:t>
            </w:r>
          </w:p>
        </w:tc>
      </w:tr>
      <w:tr>
        <w:tc>
          <w:tcPr>
            <w:tcW w:type="dxa" w:w="2880"/>
          </w:tcPr>
          <w:p>
            <w:r>
              <w:t>data.relationships</w:t>
            </w:r>
          </w:p>
        </w:tc>
        <w:tc>
          <w:tcPr>
            <w:tcW w:type="dxa" w:w="2880"/>
          </w:tcPr>
          <w:p>
            <w:r>
              <w:t>object</w:t>
            </w:r>
          </w:p>
        </w:tc>
        <w:tc>
          <w:tcPr>
            <w:tcW w:type="dxa" w:w="2880"/>
          </w:tcPr>
          <w:p>
            <w:r>
              <w:t>Related resources and linkage/meta.</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 (example: "802").</w:t>
            </w:r>
          </w:p>
        </w:tc>
      </w:tr>
      <w:tr>
        <w:tc>
          <w:tcPr>
            <w:tcW w:type="dxa" w:w="2880"/>
          </w:tcPr>
          <w:p>
            <w:r>
              <w:t>data.relationships.person.meta.included</w:t>
            </w:r>
          </w:p>
        </w:tc>
        <w:tc>
          <w:tcPr>
            <w:tcW w:type="dxa" w:w="2880"/>
          </w:tcPr>
          <w:p>
            <w:r>
              <w:t>boolean</w:t>
            </w:r>
          </w:p>
        </w:tc>
        <w:tc>
          <w:tcPr>
            <w:tcW w:type="dxa" w:w="2880"/>
          </w:tcPr>
          <w:p>
            <w:r>
              <w:t>Whether related person is included in response.</w:t>
            </w:r>
          </w:p>
        </w:tc>
      </w:tr>
      <w:tr>
        <w:tc>
          <w:tcPr>
            <w:tcW w:type="dxa" w:w="2880"/>
          </w:tcPr>
          <w:p>
            <w:r>
              <w:t>data.relationships.team.meta.included</w:t>
            </w:r>
          </w:p>
        </w:tc>
        <w:tc>
          <w:tcPr>
            <w:tcW w:type="dxa" w:w="2880"/>
          </w:tcPr>
          <w:p>
            <w:r>
              <w:t>boolean</w:t>
            </w:r>
          </w:p>
        </w:tc>
        <w:tc>
          <w:tcPr>
            <w:tcW w:type="dxa" w:w="2880"/>
          </w:tcPr>
          <w:p>
            <w:r>
              <w:t>Whether related team is included in response.</w:t>
            </w:r>
          </w:p>
        </w:tc>
      </w:tr>
      <w:tr>
        <w:tc>
          <w:tcPr>
            <w:tcW w:type="dxa" w:w="2880"/>
          </w:tcPr>
          <w:p>
            <w:r>
              <w:t>data.relationships.dashboard.meta.included</w:t>
            </w:r>
          </w:p>
        </w:tc>
        <w:tc>
          <w:tcPr>
            <w:tcW w:type="dxa" w:w="2880"/>
          </w:tcPr>
          <w:p>
            <w:r>
              <w:t>boolean</w:t>
            </w:r>
          </w:p>
        </w:tc>
        <w:tc>
          <w:tcPr>
            <w:tcW w:type="dxa" w:w="2880"/>
          </w:tcPr>
          <w:p>
            <w:r>
              <w:t>Whether related dashboard is included in response.</w:t>
            </w:r>
          </w:p>
        </w:tc>
      </w:tr>
      <w:tr>
        <w:tc>
          <w:tcPr>
            <w:tcW w:type="dxa" w:w="2880"/>
          </w:tcPr>
          <w:p>
            <w:r>
              <w:t>data.relationships.deal.meta.included</w:t>
            </w:r>
          </w:p>
        </w:tc>
        <w:tc>
          <w:tcPr>
            <w:tcW w:type="dxa" w:w="2880"/>
          </w:tcPr>
          <w:p>
            <w:r>
              <w:t>boolean</w:t>
            </w:r>
          </w:p>
        </w:tc>
        <w:tc>
          <w:tcPr>
            <w:tcW w:type="dxa" w:w="2880"/>
          </w:tcPr>
          <w:p>
            <w:r>
              <w:t>Whether related deal is included in response.</w:t>
            </w:r>
          </w:p>
        </w:tc>
      </w:tr>
      <w:tr>
        <w:tc>
          <w:tcPr>
            <w:tcW w:type="dxa" w:w="2880"/>
          </w:tcPr>
          <w:p>
            <w:r>
              <w:t>data.relationships.filter.meta.included</w:t>
            </w:r>
          </w:p>
        </w:tc>
        <w:tc>
          <w:tcPr>
            <w:tcW w:type="dxa" w:w="2880"/>
          </w:tcPr>
          <w:p>
            <w:r>
              <w:t>boolean</w:t>
            </w:r>
          </w:p>
        </w:tc>
        <w:tc>
          <w:tcPr>
            <w:tcW w:type="dxa" w:w="2880"/>
          </w:tcPr>
          <w:p>
            <w:r>
              <w:t>Whether related filter is included in response.</w:t>
            </w:r>
          </w:p>
        </w:tc>
      </w:tr>
      <w:tr>
        <w:tc>
          <w:tcPr>
            <w:tcW w:type="dxa" w:w="2880"/>
          </w:tcPr>
          <w:p>
            <w:r>
              <w:t>data.relationships.page.meta.included</w:t>
            </w:r>
          </w:p>
        </w:tc>
        <w:tc>
          <w:tcPr>
            <w:tcW w:type="dxa" w:w="2880"/>
          </w:tcPr>
          <w:p>
            <w:r>
              <w:t>boolean</w:t>
            </w:r>
          </w:p>
        </w:tc>
        <w:tc>
          <w:tcPr>
            <w:tcW w:type="dxa" w:w="2880"/>
          </w:tcPr>
          <w:p>
            <w:r>
              <w:t>Whether related page is included in response.</w:t>
            </w:r>
          </w:p>
        </w:tc>
      </w:tr>
      <w:tr>
        <w:tc>
          <w:tcPr>
            <w:tcW w:type="dxa" w:w="2880"/>
          </w:tcPr>
          <w:p>
            <w:r>
              <w:t>data.relationships.project.meta.included</w:t>
            </w:r>
          </w:p>
        </w:tc>
        <w:tc>
          <w:tcPr>
            <w:tcW w:type="dxa" w:w="2880"/>
          </w:tcPr>
          <w:p>
            <w:r>
              <w:t>boolean</w:t>
            </w:r>
          </w:p>
        </w:tc>
        <w:tc>
          <w:tcPr>
            <w:tcW w:type="dxa" w:w="2880"/>
          </w:tcPr>
          <w:p>
            <w:r>
              <w:t>Whether related project is included in response.</w:t>
            </w:r>
          </w:p>
        </w:tc>
      </w:tr>
      <w:tr>
        <w:tc>
          <w:tcPr>
            <w:tcW w:type="dxa" w:w="2880"/>
          </w:tcPr>
          <w:p>
            <w:r>
              <w:t>data.relationships.survey.meta.included</w:t>
            </w:r>
          </w:p>
        </w:tc>
        <w:tc>
          <w:tcPr>
            <w:tcW w:type="dxa" w:w="2880"/>
          </w:tcPr>
          <w:p>
            <w:r>
              <w:t>boolean</w:t>
            </w:r>
          </w:p>
        </w:tc>
        <w:tc>
          <w:tcPr>
            <w:tcW w:type="dxa" w:w="2880"/>
          </w:tcPr>
          <w:p>
            <w:r>
              <w:t>Whether related survey is included in response.</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'https://api.productive.io/api/v2/memberships/1840' \</w:t>
        <w:br/>
        <w:t xml:space="preserve"> --header 'Accept: application/json' \</w:t>
        <w:br/>
        <w:t xml:space="preserve"> --header 'Content-Type: application/vnd.api+json' \</w:t>
        <w:br/>
        <w:t xml:space="preserve"> --data '{</w:t>
        <w:br/>
        <w:t xml:space="preserve"> "data": {</w:t>
        <w:br/>
        <w:t xml:space="preserve"> "type": "memberships",</w:t>
        <w:br/>
        <w:t xml:space="preserve"> "attributes": {</w:t>
        <w:br/>
        <w:t xml:space="preserve"> "access_type_id": 1</w:t>
        <w:br/>
        <w:t xml:space="preserve">      }</w:t>
        <w:br/>
        <w:t xml:space="preserve">    }</w:t>
        <w:br/>
        <w:t xml:space="preserve">  }'</w:t>
      </w:r>
    </w:p>
    <w:p>
      <w:pPr>
        <w:pStyle w:val="Heading3"/>
      </w:pPr>
      <w:r>
        <w:t>Example Usage</w:t>
      </w:r>
    </w:p>
    <w:p>
      <w:pPr>
        <w:pStyle w:val="Heading3"/>
      </w:pPr>
      <w:r>
        <w:t>Example 1: Set access type to 1</w:t>
      </w:r>
    </w:p>
    <w:p>
      <w:pPr>
        <w:pStyle w:val="Heading3"/>
      </w:pPr>
      <w:r>
        <w:t>Example 2: Update another membership ID</w:t>
      </w:r>
    </w:p>
    <w:p>
      <w:r>
        <w:rPr>
          <w:b/>
          <w:color w:val="666666"/>
          <w:sz w:val="16"/>
        </w:rPr>
        <w:t>[bash]</w:t>
      </w:r>
    </w:p>
    <w:p>
      <w:pPr>
        <w:shd w:fill="F2F2F2" w:val="clear"/>
      </w:pPr>
      <w:r>
        <w:rPr>
          <w:rFonts w:ascii="Courier New" w:hAnsi="Courier New"/>
          <w:sz w:val="17"/>
        </w:rPr>
        <w:t>curl -i --request PATCH 'https://api.productive.io/api/v2/memberships/9999' \</w:t>
        <w:br/>
        <w:t xml:space="preserve"> --header 'Accept: application/json' \</w:t>
        <w:br/>
        <w:t xml:space="preserve"> --header 'Content-Type: application/vnd.api+json' \</w:t>
        <w:br/>
        <w:t xml:space="preserve"> --data '{</w:t>
        <w:br/>
        <w:t xml:space="preserve"> "data": {</w:t>
        <w:br/>
        <w:t xml:space="preserve"> "type": "memberships",</w:t>
        <w:br/>
        <w:t xml:space="preserve"> "attributes": {</w:t>
        <w:br/>
        <w:t xml:space="preserve"> "access_type_id": 1</w:t>
        <w:br/>
        <w:t xml:space="preserve">      }</w:t>
        <w:br/>
        <w:t xml:space="preserve">    }</w:t>
        <w:br/>
        <w:t xml:space="preserve">  }'</w:t>
      </w:r>
    </w:p>
    <w:p>
      <w:pPr>
        <w:pStyle w:val="Heading3"/>
      </w:pPr>
      <w:r>
        <w:t>Notes</w:t>
      </w:r>
    </w:p>
    <w:p>
      <w:pPr>
        <w:pStyle w:val="ListBullet"/>
      </w:pPr>
      <w:r>
        <w:t>The docs show access_type_id as required (example: 1).</w:t>
      </w:r>
    </w:p>
    <w:p>
      <w:pPr>
        <w:pStyle w:val="ListBullet"/>
      </w:pPr>
      <w:r>
        <w:t>The request and response content type shown is application/vnd.api+json (JSON:API).</w:t>
      </w:r>
    </w:p>
    <w:p>
      <w:pPr>
        <w:pStyle w:val="Heading3"/>
      </w:pPr>
      <w:r>
        <w:t>Error Handling</w:t>
      </w:r>
    </w:p>
    <w:p>
      <w:r>
        <w:t>Error responses were mentioned but not provided in the scraped content (“returns error”). No specific status codes or example error bodies were documented.</w:t>
      </w:r>
    </w:p>
    <w:p>
      <w:pPr>
        <w:pStyle w:val="Heading3"/>
      </w:pPr>
      <w:r>
        <w:t>Related memberships actions</w:t>
      </w:r>
    </w:p>
    <w:p>
      <w:pPr>
        <w:pStyle w:val="ListBullet"/>
      </w:pPr>
      <w:r>
        <w:t>[GET] List Memberships — /api/v2/memberships</w:t>
      </w:r>
    </w:p>
    <w:p>
      <w:pPr>
        <w:pStyle w:val="ListBullet"/>
      </w:pPr>
      <w:r>
        <w:t>[POST] Create a Membership — /memberships</w:t>
      </w:r>
    </w:p>
    <w:p>
      <w:pPr>
        <w:pStyle w:val="ListBullet"/>
      </w:pPr>
      <w:r>
        <w:t>[DELETE] Delete a Membership — /api/v2/memberships/{{id}}</w:t>
      </w:r>
    </w:p>
    <w:p>
      <w:pPr>
        <w:pStyle w:val="ListBullet"/>
      </w:pPr>
      <w:r>
        <w:t>[GET] Get a Membership — /api/v2/memberships/{{id}}</w:t>
      </w:r>
    </w:p>
    <w:p>
      <w:r>
        <w:br w:type="page"/>
      </w:r>
    </w:p>
    <w:p>
      <w:pPr>
        <w:pStyle w:val="Heading2"/>
      </w:pPr>
      <w:r>
        <w:t>333. [GET] List Notifications</w:t>
      </w:r>
    </w:p>
    <w:p>
      <w:r>
        <w:rPr>
          <w:b/>
        </w:rPr>
        <w:t xml:space="preserve">Endpoint: </w:t>
      </w:r>
      <w:r>
        <w:rPr>
          <w:rFonts w:ascii="Courier New" w:hAnsi="Courier New"/>
          <w:sz w:val="18"/>
        </w:rPr>
        <w:t>/api/v2/notifications</w:t>
      </w:r>
    </w:p>
    <w:p>
      <w:pPr>
        <w:pStyle w:val="Heading3"/>
      </w:pPr>
      <w:r>
        <w:t>Prerequisites</w:t>
      </w:r>
    </w:p>
    <w:p>
      <w:pPr>
        <w:pStyle w:val="ListBullet"/>
      </w:pPr>
      <w:r>
        <w:t>Access to the Notifications resource in Productive</w:t>
      </w:r>
    </w:p>
    <w:p>
      <w:pPr>
        <w:pStyle w:val="Heading3"/>
      </w:pPr>
      <w:r>
        <w:t>Method</w:t>
      </w:r>
    </w:p>
    <w:p>
      <w:r>
        <w:t>GET</w:t>
      </w:r>
    </w:p>
    <w:p>
      <w:pPr>
        <w:pStyle w:val="Heading3"/>
      </w:pPr>
      <w:r>
        <w:t>URL</w:t>
      </w:r>
    </w:p>
    <w:p>
      <w:r>
        <w:t>https://api.productive.io/api/v2/notifications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paginated list of notifications. The endpoint supports filtering by several fields (e.g., time bounds and flags like dismissed/important).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 (Filters)</w:t>
      </w:r>
    </w:p>
    <w:p>
      <w:r>
        <w:t>Supported filter params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unknown</w:t>
            </w:r>
          </w:p>
        </w:tc>
        <w:tc>
          <w:tcPr>
            <w:tcW w:type="dxa" w:w="2880"/>
          </w:tcPr>
          <w:p>
            <w:r>
              <w:t>Filter by notification id.</w:t>
            </w:r>
          </w:p>
        </w:tc>
      </w:tr>
      <w:tr>
        <w:tc>
          <w:tcPr>
            <w:tcW w:type="dxa" w:w="2880"/>
          </w:tcPr>
          <w:p>
            <w:r>
              <w:t>before</w:t>
            </w:r>
          </w:p>
        </w:tc>
        <w:tc>
          <w:tcPr>
            <w:tcW w:type="dxa" w:w="2880"/>
          </w:tcPr>
          <w:p>
            <w:r>
              <w:t>unknown</w:t>
            </w:r>
          </w:p>
        </w:tc>
        <w:tc>
          <w:tcPr>
            <w:tcW w:type="dxa" w:w="2880"/>
          </w:tcPr>
          <w:p>
            <w:r>
              <w:t>Filter notifications before a given value (format not specified in scraped docs).</w:t>
            </w:r>
          </w:p>
        </w:tc>
      </w:tr>
      <w:tr>
        <w:tc>
          <w:tcPr>
            <w:tcW w:type="dxa" w:w="2880"/>
          </w:tcPr>
          <w:p>
            <w:r>
              <w:t>after</w:t>
            </w:r>
          </w:p>
        </w:tc>
        <w:tc>
          <w:tcPr>
            <w:tcW w:type="dxa" w:w="2880"/>
          </w:tcPr>
          <w:p>
            <w:r>
              <w:t>unknown</w:t>
            </w:r>
          </w:p>
        </w:tc>
        <w:tc>
          <w:tcPr>
            <w:tcW w:type="dxa" w:w="2880"/>
          </w:tcPr>
          <w:p>
            <w:r>
              <w:t>Filter notifications after a given value (format not specified in scraped docs).</w:t>
            </w:r>
          </w:p>
        </w:tc>
      </w:tr>
      <w:tr>
        <w:tc>
          <w:tcPr>
            <w:tcW w:type="dxa" w:w="2880"/>
          </w:tcPr>
          <w:p>
            <w:r>
              <w:t>dismissed</w:t>
            </w:r>
          </w:p>
        </w:tc>
        <w:tc>
          <w:tcPr>
            <w:tcW w:type="dxa" w:w="2880"/>
          </w:tcPr>
          <w:p>
            <w:r>
              <w:t>unknown</w:t>
            </w:r>
          </w:p>
        </w:tc>
        <w:tc>
          <w:tcPr>
            <w:tcW w:type="dxa" w:w="2880"/>
          </w:tcPr>
          <w:p>
            <w:r>
              <w:t>Filter by dismissed flag (format not specified in scraped docs).</w:t>
            </w:r>
          </w:p>
        </w:tc>
      </w:tr>
      <w:tr>
        <w:tc>
          <w:tcPr>
            <w:tcW w:type="dxa" w:w="2880"/>
          </w:tcPr>
          <w:p>
            <w:r>
              <w:t>important</w:t>
            </w:r>
          </w:p>
        </w:tc>
        <w:tc>
          <w:tcPr>
            <w:tcW w:type="dxa" w:w="2880"/>
          </w:tcPr>
          <w:p>
            <w:r>
              <w:t>unknown</w:t>
            </w:r>
          </w:p>
        </w:tc>
        <w:tc>
          <w:tcPr>
            <w:tcW w:type="dxa" w:w="2880"/>
          </w:tcPr>
          <w:p>
            <w:r>
              <w:t>Filter by important flag (format not specified in scraped docs).</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"links": {</w:t>
        <w:br/>
        <w:t xml:space="preserve"> "first": "http://api-test.productive.io/api/v2/notifications?page%5Bnumber%5D=1&amp;page%5Bsize%5D=30",</w:t>
        <w:br/>
        <w:t xml:space="preserve"> "last": "http://api-test.productive.io/api/v2/notifications?page%5Bnumber%5D=0&amp;page%5Bsize%5D=30"</w:t>
        <w:br/>
        <w:t xml:space="preserve"> },</w:t>
        <w:br/>
        <w:t xml:space="preserve"> "meta": {</w:t>
        <w:br/>
        <w:t xml:space="preserve"> "current_page": 1,</w:t>
        <w:br/>
        <w:t xml:space="preserve"> "total_pages": 0,</w:t>
        <w:br/>
        <w:t xml:space="preserve"> "total_count": 0,</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notifications (resource objects not shown in scraped docs).</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p>
      <w:pPr>
        <w:pStyle w:val="ListBullet"/>
      </w:pPr>
      <w:r>
        <w:t>id</w:t>
      </w:r>
    </w:p>
    <w:p>
      <w:pPr>
        <w:pStyle w:val="ListBullet"/>
      </w:pPr>
      <w:r>
        <w:t>before</w:t>
      </w:r>
    </w:p>
    <w:p>
      <w:pPr>
        <w:pStyle w:val="ListBullet"/>
      </w:pPr>
      <w:r>
        <w:t>after</w:t>
      </w:r>
    </w:p>
    <w:p>
      <w:pPr>
        <w:pStyle w:val="ListBullet"/>
      </w:pPr>
      <w:r>
        <w:t>dismissed</w:t>
      </w:r>
    </w:p>
    <w:p>
      <w:pPr>
        <w:pStyle w:val="ListBullet"/>
      </w:pPr>
      <w:r>
        <w:t>important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'https://api.productive.io/api/v2/notifications' \</w:t>
        <w:br/>
        <w:t xml:space="preserve"> --header 'Accept: application/vnd.api+json'</w:t>
      </w:r>
    </w:p>
    <w:p>
      <w:pPr>
        <w:pStyle w:val="Heading3"/>
      </w:pPr>
      <w:r>
        <w:t>Example Usage</w:t>
      </w:r>
    </w:p>
    <w:p>
      <w:pPr>
        <w:pStyle w:val="Heading3"/>
      </w:pPr>
      <w:r>
        <w:t>Example 1: List notifications (no filters)</w:t>
      </w:r>
    </w:p>
    <w:p>
      <w:r>
        <w:rPr>
          <w:b/>
          <w:color w:val="666666"/>
          <w:sz w:val="16"/>
        </w:rPr>
        <w:t>[bash]</w:t>
      </w:r>
    </w:p>
    <w:p>
      <w:pPr>
        <w:shd w:fill="F2F2F2" w:val="clear"/>
      </w:pPr>
      <w:r>
        <w:rPr>
          <w:rFonts w:ascii="Courier New" w:hAnsi="Courier New"/>
          <w:sz w:val="17"/>
        </w:rPr>
        <w:t>curl -s 'https://api.productive.io/api/v2/notifications' \</w:t>
        <w:br/>
        <w:t xml:space="preserve"> -H 'Accept: application/vnd.api+json'</w:t>
      </w:r>
    </w:p>
    <w:p>
      <w:pPr>
        <w:pStyle w:val="Heading3"/>
      </w:pPr>
      <w:r>
        <w:t>Example 2: Filter notifications (example query keys as documented)</w:t>
      </w:r>
    </w:p>
    <w:p>
      <w:r>
        <w:rPr>
          <w:b/>
          <w:color w:val="666666"/>
          <w:sz w:val="16"/>
        </w:rPr>
        <w:t>[bash]</w:t>
      </w:r>
    </w:p>
    <w:p>
      <w:pPr>
        <w:shd w:fill="F2F2F2" w:val="clear"/>
      </w:pPr>
      <w:r>
        <w:rPr>
          <w:rFonts w:ascii="Courier New" w:hAnsi="Courier New"/>
          <w:sz w:val="17"/>
        </w:rPr>
        <w:t>curl -s 'https://api.productive.io/api/v2/notifications?important=true&amp;dismissed=false' \</w:t>
        <w:br/>
        <w:t xml:space="preserve"> -H 'Accept: application/vnd.api+json'</w:t>
      </w:r>
    </w:p>
    <w:p>
      <w:pPr>
        <w:pStyle w:val="Heading3"/>
      </w:pPr>
      <w:r>
        <w:t>Notes</w:t>
      </w:r>
    </w:p>
    <w:p>
      <w:pPr>
        <w:pStyle w:val="ListBullet"/>
      </w:pPr>
      <w:r>
        <w:t>The scraped documentation lists supported filter parameters, but does not specify their exact formats (e.g., whether before/after are timestamps, IDs, etc.).</w:t>
      </w:r>
    </w:p>
    <w:p>
      <w:pPr>
        <w:pStyle w:val="Heading3"/>
      </w:pPr>
      <w:r>
        <w:t>Related notifications actions</w:t>
      </w:r>
    </w:p>
    <w:p>
      <w:pPr>
        <w:pStyle w:val="ListBullet"/>
      </w:pPr>
      <w:r>
        <w:t>[PATCH] Mark a Notification as Read — /api/v2/notifications/{{id}}/read</w:t>
      </w:r>
    </w:p>
    <w:p>
      <w:pPr>
        <w:pStyle w:val="ListBullet"/>
      </w:pPr>
      <w:r>
        <w:t>[PATCH] Undismiss a Notification — /api/v2/notifications/{{id}}/undismiss</w:t>
      </w:r>
    </w:p>
    <w:p>
      <w:pPr>
        <w:pStyle w:val="ListBullet"/>
      </w:pPr>
      <w:r>
        <w:t>[GET] Get a Notification — /api/v2/notifications/{{id}}</w:t>
      </w:r>
    </w:p>
    <w:p>
      <w:pPr>
        <w:pStyle w:val="ListBullet"/>
      </w:pPr>
      <w:r>
        <w:t>[PATCH] Dismiss a Notification — /api/v2/notifications/{{id}}/dismiss</w:t>
      </w:r>
    </w:p>
    <w:p>
      <w:r>
        <w:br w:type="page"/>
      </w:r>
    </w:p>
    <w:p>
      <w:pPr>
        <w:pStyle w:val="Heading2"/>
      </w:pPr>
      <w:r>
        <w:t>334. [POST] Create an Invoice</w:t>
      </w:r>
    </w:p>
    <w:p>
      <w:r>
        <w:rPr>
          <w:b/>
        </w:rPr>
        <w:t xml:space="preserve">Endpoint: </w:t>
      </w:r>
      <w:r>
        <w:rPr>
          <w:rFonts w:ascii="Courier New" w:hAnsi="Courier New"/>
          <w:sz w:val="18"/>
        </w:rPr>
        <w:t>/invoices</w:t>
      </w:r>
    </w:p>
    <w:p>
      <w:pPr>
        <w:pStyle w:val="Heading3"/>
      </w:pPr>
      <w:r>
        <w:t>Prerequisites</w:t>
      </w:r>
    </w:p>
    <w:p>
      <w:pPr>
        <w:pStyle w:val="ListBullet"/>
      </w:pPr>
      <w:r>
        <w:t>Ability to create invoices in Productive</w:t>
      </w:r>
    </w:p>
    <w:p>
      <w:pPr>
        <w:pStyle w:val="ListBullet"/>
      </w:pPr>
      <w:r>
        <w:t>Know the target company and document_type IDs (and optionally subsidiary / issuer IDs)</w:t>
      </w:r>
    </w:p>
    <w:p>
      <w:pPr>
        <w:pStyle w:val="Heading3"/>
      </w:pPr>
      <w:r>
        <w:t>Method</w:t>
      </w:r>
    </w:p>
    <w:p>
      <w:r>
        <w:t>POST</w:t>
      </w:r>
    </w:p>
    <w:p>
      <w:pPr>
        <w:pStyle w:val="Heading3"/>
      </w:pPr>
      <w:r>
        <w:t>URL</w:t>
      </w:r>
    </w:p>
    <w:p>
      <w:r>
        <w:t>https://api.productive.io/api/v2/invoices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an invoice in Productive. The request uses a JSON:API-style payload (data.type, data.attributes, and data.relationships).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 because there are no path parameters).</w:t>
      </w:r>
    </w:p>
    <w:p>
      <w:pPr>
        <w:pStyle w:val="ListBullet"/>
      </w:pPr>
      <w:r>
        <w:t>This endpoint expects a request body with Content-Type: application/vnd.api+json.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invoiced_on</w:t>
            </w:r>
          </w:p>
        </w:tc>
        <w:tc>
          <w:tcPr>
            <w:tcW w:type="dxa" w:w="2880"/>
          </w:tcPr>
          <w:p>
            <w:r>
              <w:t>date</w:t>
            </w:r>
          </w:p>
        </w:tc>
        <w:tc>
          <w:tcPr>
            <w:tcW w:type="dxa" w:w="2880"/>
          </w:tcPr>
          <w:p>
            <w:r>
              <w:t>Required. Example: 2018-01-01. (Scraped docs list this under “URI Parameters”.)</w:t>
            </w:r>
          </w:p>
        </w:tc>
      </w:tr>
      <w:tr>
        <w:tc>
          <w:tcPr>
            <w:tcW w:type="dxa" w:w="2880"/>
          </w:tcPr>
          <w:p>
            <w:r>
              <w:t>currency</w:t>
            </w:r>
          </w:p>
        </w:tc>
        <w:tc>
          <w:tcPr>
            <w:tcW w:type="dxa" w:w="2880"/>
          </w:tcPr>
          <w:p>
            <w:r>
              <w:t>string</w:t>
            </w:r>
          </w:p>
        </w:tc>
        <w:tc>
          <w:tcPr>
            <w:tcW w:type="dxa" w:w="2880"/>
          </w:tcPr>
          <w:p>
            <w:r>
              <w:t>Required. Example: EUR. (Scraped docs list this under “URI Parameters”.)</w:t>
            </w:r>
          </w:p>
        </w:tc>
      </w:tr>
      <w:tr>
        <w:tc>
          <w:tcPr>
            <w:tcW w:type="dxa" w:w="2880"/>
          </w:tcPr>
          <w:p>
            <w:r>
              <w:t>company_id</w:t>
            </w:r>
          </w:p>
        </w:tc>
        <w:tc>
          <w:tcPr>
            <w:tcW w:type="dxa" w:w="2880"/>
          </w:tcPr>
          <w:p>
            <w:r>
              <w:t>number</w:t>
            </w:r>
          </w:p>
        </w:tc>
        <w:tc>
          <w:tcPr>
            <w:tcW w:type="dxa" w:w="2880"/>
          </w:tcPr>
          <w:p>
            <w:r>
              <w:t>Required. Example: 1. (Scraped docs list this under “URI Parameters”.)</w:t>
            </w:r>
          </w:p>
        </w:tc>
      </w:tr>
      <w:tr>
        <w:tc>
          <w:tcPr>
            <w:tcW w:type="dxa" w:w="2880"/>
          </w:tcPr>
          <w:p>
            <w:r>
              <w:t>document_type_id</w:t>
            </w:r>
          </w:p>
        </w:tc>
        <w:tc>
          <w:tcPr>
            <w:tcW w:type="dxa" w:w="2880"/>
          </w:tcPr>
          <w:p>
            <w:r>
              <w:t>number</w:t>
            </w:r>
          </w:p>
        </w:tc>
        <w:tc>
          <w:tcPr>
            <w:tcW w:type="dxa" w:w="2880"/>
          </w:tcPr>
          <w:p>
            <w:r>
              <w:t>Required. Example: 1. (Scraped docs list this under “URI Parameters”.)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subsidiary_id</w:t>
            </w:r>
          </w:p>
        </w:tc>
        <w:tc>
          <w:tcPr>
            <w:tcW w:type="dxa" w:w="2880"/>
          </w:tcPr>
          <w:p>
            <w:r>
              <w:t>number</w:t>
            </w:r>
          </w:p>
        </w:tc>
        <w:tc>
          <w:tcPr>
            <w:tcW w:type="dxa" w:w="2880"/>
          </w:tcPr>
          <w:p>
            <w:r>
              <w:t>Optional. Example: 1. Required if subsidiary feature is enabled.</w:t>
            </w:r>
          </w:p>
        </w:tc>
      </w:tr>
      <w:tr>
        <w:tc>
          <w:tcPr>
            <w:tcW w:type="dxa" w:w="2880"/>
          </w:tcPr>
          <w:p>
            <w:r>
              <w:t>invoice_type_id</w:t>
            </w:r>
          </w:p>
        </w:tc>
        <w:tc>
          <w:tcPr>
            <w:tcW w:type="dxa" w:w="2880"/>
          </w:tcPr>
          <w:p>
            <w:r>
              <w:t>number</w:t>
            </w:r>
          </w:p>
        </w:tc>
        <w:tc>
          <w:tcPr>
            <w:tcW w:type="dxa" w:w="2880"/>
          </w:tcPr>
          <w:p>
            <w:r>
              <w:t>Optional. Example: 2. Required if credit note.</w:t>
            </w:r>
          </w:p>
        </w:tc>
      </w:tr>
      <w:tr>
        <w:tc>
          <w:tcPr>
            <w:tcW w:type="dxa" w:w="2880"/>
          </w:tcPr>
          <w:p>
            <w:r>
              <w:t>issuer_id</w:t>
            </w:r>
          </w:p>
        </w:tc>
        <w:tc>
          <w:tcPr>
            <w:tcW w:type="dxa" w:w="2880"/>
          </w:tcPr>
          <w:p>
            <w:r>
              <w:t>number</w:t>
            </w:r>
          </w:p>
        </w:tc>
        <w:tc>
          <w:tcPr>
            <w:tcW w:type="dxa" w:w="2880"/>
          </w:tcPr>
          <w:p>
            <w:r>
              <w:t>Optional. Example: 100. ID of invoice issuer; if omitted, creator will be set as issuer.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JSON:API payload container.</w:t>
            </w:r>
          </w:p>
        </w:tc>
      </w:tr>
      <w:tr>
        <w:tc>
          <w:tcPr>
            <w:tcW w:type="dxa" w:w="2880"/>
          </w:tcPr>
          <w:p>
            <w:r>
              <w:t>data.type</w:t>
            </w:r>
          </w:p>
        </w:tc>
        <w:tc>
          <w:tcPr>
            <w:tcW w:type="dxa" w:w="2880"/>
          </w:tcPr>
          <w:p>
            <w:r>
              <w:t>string</w:t>
            </w:r>
          </w:p>
        </w:tc>
        <w:tc>
          <w:tcPr>
            <w:tcW w:type="dxa" w:w="2880"/>
          </w:tcPr>
          <w:p>
            <w:r>
              <w:t>Must be invoices.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Invoice attributes (examples shown below).</w:t>
            </w:r>
          </w:p>
        </w:tc>
      </w:tr>
      <w:tr>
        <w:tc>
          <w:tcPr>
            <w:tcW w:type="dxa" w:w="2880"/>
          </w:tcPr>
          <w:p>
            <w:r>
              <w:t>data.attributes.invoiced_on</w:t>
            </w:r>
          </w:p>
        </w:tc>
        <w:tc>
          <w:tcPr>
            <w:tcW w:type="dxa" w:w="2880"/>
          </w:tcPr>
          <w:p>
            <w:r>
              <w:t>string</w:t>
            </w:r>
          </w:p>
        </w:tc>
        <w:tc>
          <w:tcPr>
            <w:tcW w:type="dxa" w:w="2880"/>
          </w:tcPr>
          <w:p>
            <w:r>
              <w:t>Example: 2026-03-14.</w:t>
            </w:r>
          </w:p>
        </w:tc>
      </w:tr>
      <w:tr>
        <w:tc>
          <w:tcPr>
            <w:tcW w:type="dxa" w:w="2880"/>
          </w:tcPr>
          <w:p>
            <w:r>
              <w:t>data.attributes.pay_on</w:t>
            </w:r>
          </w:p>
        </w:tc>
        <w:tc>
          <w:tcPr>
            <w:tcW w:type="dxa" w:w="2880"/>
          </w:tcPr>
          <w:p>
            <w:r>
              <w:t>string</w:t>
            </w:r>
          </w:p>
        </w:tc>
        <w:tc>
          <w:tcPr>
            <w:tcW w:type="dxa" w:w="2880"/>
          </w:tcPr>
          <w:p>
            <w:r>
              <w:t>Example: 2026-03-24.</w:t>
            </w:r>
          </w:p>
        </w:tc>
      </w:tr>
      <w:tr>
        <w:tc>
          <w:tcPr>
            <w:tcW w:type="dxa" w:w="2880"/>
          </w:tcPr>
          <w:p>
            <w:r>
              <w:t>data.attributes.currency</w:t>
            </w:r>
          </w:p>
        </w:tc>
        <w:tc>
          <w:tcPr>
            <w:tcW w:type="dxa" w:w="2880"/>
          </w:tcPr>
          <w:p>
            <w:r>
              <w:t>string</w:t>
            </w:r>
          </w:p>
        </w:tc>
        <w:tc>
          <w:tcPr>
            <w:tcW w:type="dxa" w:w="2880"/>
          </w:tcPr>
          <w:p>
            <w:r>
              <w:t>Example: EUR.</w:t>
            </w:r>
          </w:p>
        </w:tc>
      </w:tr>
      <w:tr>
        <w:tc>
          <w:tcPr>
            <w:tcW w:type="dxa" w:w="2880"/>
          </w:tcPr>
          <w:p>
            <w:r>
              <w:t>data.attributes.bank_account_id</w:t>
            </w:r>
          </w:p>
        </w:tc>
        <w:tc>
          <w:tcPr>
            <w:tcW w:type="dxa" w:w="2880"/>
          </w:tcPr>
          <w:p>
            <w:r>
              <w:t>number</w:t>
            </w:r>
          </w:p>
        </w:tc>
        <w:tc>
          <w:tcPr>
            <w:tcW w:type="dxa" w:w="2880"/>
          </w:tcPr>
          <w:p>
            <w:r>
              <w:t>Example: 1.</w:t>
            </w:r>
          </w:p>
        </w:tc>
      </w:tr>
      <w:tr>
        <w:tc>
          <w:tcPr>
            <w:tcW w:type="dxa" w:w="2880"/>
          </w:tcPr>
          <w:p>
            <w:r>
              <w:t>data.attributes.bank_account_details</w:t>
            </w:r>
          </w:p>
        </w:tc>
        <w:tc>
          <w:tcPr>
            <w:tcW w:type="dxa" w:w="2880"/>
          </w:tcPr>
          <w:p>
            <w:r>
              <w:t>object</w:t>
            </w:r>
          </w:p>
        </w:tc>
        <w:tc>
          <w:tcPr>
            <w:tcW w:type="dxa" w:w="2880"/>
          </w:tcPr>
          <w:p>
            <w:r>
              <w:t>Bank details object (example below).</w:t>
            </w:r>
          </w:p>
        </w:tc>
      </w:tr>
      <w:tr>
        <w:tc>
          <w:tcPr>
            <w:tcW w:type="dxa" w:w="2880"/>
          </w:tcPr>
          <w:p>
            <w:r>
              <w:t>data.attributes.bank_account_details.bank_name</w:t>
            </w:r>
          </w:p>
        </w:tc>
        <w:tc>
          <w:tcPr>
            <w:tcW w:type="dxa" w:w="2880"/>
          </w:tcPr>
          <w:p>
            <w:r>
              <w:t>string</w:t>
            </w:r>
          </w:p>
        </w:tc>
        <w:tc>
          <w:tcPr>
            <w:tcW w:type="dxa" w:w="2880"/>
          </w:tcPr>
          <w:p>
            <w:r>
              <w:t>Example: Test Bank.</w:t>
            </w:r>
          </w:p>
        </w:tc>
      </w:tr>
      <w:tr>
        <w:tc>
          <w:tcPr>
            <w:tcW w:type="dxa" w:w="2880"/>
          </w:tcPr>
          <w:p>
            <w:r>
              <w:t>data.attributes.bank_account_details.number</w:t>
            </w:r>
          </w:p>
        </w:tc>
        <w:tc>
          <w:tcPr>
            <w:tcW w:type="dxa" w:w="2880"/>
          </w:tcPr>
          <w:p>
            <w:r>
              <w:t>string</w:t>
            </w:r>
          </w:p>
        </w:tc>
        <w:tc>
          <w:tcPr>
            <w:tcW w:type="dxa" w:w="2880"/>
          </w:tcPr>
          <w:p>
            <w:r>
              <w:t>Example: HR123456789.</w:t>
            </w:r>
          </w:p>
        </w:tc>
      </w:tr>
      <w:tr>
        <w:tc>
          <w:tcPr>
            <w:tcW w:type="dxa" w:w="2880"/>
          </w:tcPr>
          <w:p>
            <w:r>
              <w:t>data.relationships</w:t>
            </w:r>
          </w:p>
        </w:tc>
        <w:tc>
          <w:tcPr>
            <w:tcW w:type="dxa" w:w="2880"/>
          </w:tcPr>
          <w:p>
            <w:r>
              <w:t>object</w:t>
            </w:r>
          </w:p>
        </w:tc>
        <w:tc>
          <w:tcPr>
            <w:tcW w:type="dxa" w:w="2880"/>
          </w:tcPr>
          <w:p>
            <w:r>
              <w:t>JSON:API relationships (examples shown below).</w:t>
            </w:r>
          </w:p>
        </w:tc>
      </w:tr>
      <w:tr>
        <w:tc>
          <w:tcPr>
            <w:tcW w:type="dxa" w:w="2880"/>
          </w:tcPr>
          <w:p>
            <w:r>
              <w:t>data.relationships.company</w:t>
            </w:r>
          </w:p>
        </w:tc>
        <w:tc>
          <w:tcPr>
            <w:tcW w:type="dxa" w:w="2880"/>
          </w:tcPr>
          <w:p>
            <w:r>
              <w:t>object</w:t>
            </w:r>
          </w:p>
        </w:tc>
        <w:tc>
          <w:tcPr>
            <w:tcW w:type="dxa" w:w="2880"/>
          </w:tcPr>
          <w:p>
            <w:r>
              <w:t>Company relationship object.</w:t>
            </w:r>
          </w:p>
        </w:tc>
      </w:tr>
      <w:tr>
        <w:tc>
          <w:tcPr>
            <w:tcW w:type="dxa" w:w="2880"/>
          </w:tcPr>
          <w:p>
            <w:r>
              <w:t>data.relationships.company.data.type</w:t>
            </w:r>
          </w:p>
        </w:tc>
        <w:tc>
          <w:tcPr>
            <w:tcW w:type="dxa" w:w="2880"/>
          </w:tcPr>
          <w:p>
            <w:r>
              <w:t>string</w:t>
            </w:r>
          </w:p>
        </w:tc>
        <w:tc>
          <w:tcPr>
            <w:tcW w:type="dxa" w:w="2880"/>
          </w:tcPr>
          <w:p>
            <w:r>
              <w:t>Example: companies.</w:t>
            </w:r>
          </w:p>
        </w:tc>
      </w:tr>
      <w:tr>
        <w:tc>
          <w:tcPr>
            <w:tcW w:type="dxa" w:w="2880"/>
          </w:tcPr>
          <w:p>
            <w:r>
              <w:t>data.relationships.company.data.id</w:t>
            </w:r>
          </w:p>
        </w:tc>
        <w:tc>
          <w:tcPr>
            <w:tcW w:type="dxa" w:w="2880"/>
          </w:tcPr>
          <w:p>
            <w:r>
              <w:t>string</w:t>
            </w:r>
          </w:p>
        </w:tc>
        <w:tc>
          <w:tcPr>
            <w:tcW w:type="dxa" w:w="2880"/>
          </w:tcPr>
          <w:p>
            <w:r>
              <w:t>Example: "1995".</w:t>
            </w:r>
          </w:p>
        </w:tc>
      </w:tr>
      <w:tr>
        <w:tc>
          <w:tcPr>
            <w:tcW w:type="dxa" w:w="2880"/>
          </w:tcPr>
          <w:p>
            <w:r>
              <w:t>data.relationships.subsidiary</w:t>
            </w:r>
          </w:p>
        </w:tc>
        <w:tc>
          <w:tcPr>
            <w:tcW w:type="dxa" w:w="2880"/>
          </w:tcPr>
          <w:p>
            <w:r>
              <w:t>object</w:t>
            </w:r>
          </w:p>
        </w:tc>
        <w:tc>
          <w:tcPr>
            <w:tcW w:type="dxa" w:w="2880"/>
          </w:tcPr>
          <w:p>
            <w:r>
              <w:t>Subsidiary relationship object.</w:t>
            </w:r>
          </w:p>
        </w:tc>
      </w:tr>
      <w:tr>
        <w:tc>
          <w:tcPr>
            <w:tcW w:type="dxa" w:w="2880"/>
          </w:tcPr>
          <w:p>
            <w:r>
              <w:t>data.relationships.document_type</w:t>
            </w:r>
          </w:p>
        </w:tc>
        <w:tc>
          <w:tcPr>
            <w:tcW w:type="dxa" w:w="2880"/>
          </w:tcPr>
          <w:p>
            <w:r>
              <w:t>object</w:t>
            </w:r>
          </w:p>
        </w:tc>
        <w:tc>
          <w:tcPr>
            <w:tcW w:type="dxa" w:w="2880"/>
          </w:tcPr>
          <w:p>
            <w:r>
              <w:t>Document type relationship object.</w:t>
            </w:r>
          </w:p>
        </w:tc>
      </w:tr>
      <w:tr>
        <w:tc>
          <w:tcPr>
            <w:tcW w:type="dxa" w:w="2880"/>
          </w:tcPr>
          <w:p>
            <w:r>
              <w:t>data.relationships.issuer_id</w:t>
            </w:r>
          </w:p>
        </w:tc>
        <w:tc>
          <w:tcPr>
            <w:tcW w:type="dxa" w:w="2880"/>
          </w:tcPr>
          <w:p>
            <w:r>
              <w:t>object</w:t>
            </w:r>
          </w:p>
        </w:tc>
        <w:tc>
          <w:tcPr>
            <w:tcW w:type="dxa" w:w="2880"/>
          </w:tcPr>
          <w:p>
            <w:r>
              <w:t>Issuer relationship object (as shown in scraped payload).</w:t>
            </w:r>
          </w:p>
        </w:tc>
      </w:tr>
    </w:tbl>
    <w:p/>
    <w:p>
      <w:r>
        <w:rPr>
          <w:b/>
        </w:rPr>
        <w:t>Note: Note: The scraped docs show required fields as “URI Parameters” (query parameters), but also provide a JSON:API request body example containing overlapping fields (e.g., invoiced_on, currency). This file documents both exactly as provided, without guessing which is truly required by the server implementation.</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"29",</w:t>
        <w:br/>
        <w:t xml:space="preserve"> "type": "invoices",</w:t>
        <w:br/>
        <w:t xml:space="preserve"> "attributes": {</w:t>
        <w:br/>
        <w:t xml:space="preserve"> "number": null,</w:t>
        <w:br/>
        <w:t xml:space="preserve"> "subject": null,</w:t>
        <w:br/>
        <w:t xml:space="preserve"> "invoiced_on": "2026-03-14",</w:t>
        <w:br/>
        <w:t xml:space="preserve"> "sent_on": null,</w:t>
        <w:br/>
        <w:t xml:space="preserve"> "pay_on": "2026-03-24",</w:t>
        <w:br/>
        <w:t xml:space="preserve"> "delivery_on": null,</w:t>
        <w:br/>
        <w:t xml:space="preserve"> "paid_on": null,</w:t>
        <w:br/>
        <w:t xml:space="preserve"> "finalized_on": null,</w:t>
        <w:br/>
        <w:t xml:space="preserve"> "finalized_at": null,</w:t>
        <w:br/>
        <w:t xml:space="preserve"> "discount": null,</w:t>
        <w:br/>
        <w:t xml:space="preserve"> "tax1_name": null,</w:t>
        <w:br/>
        <w:t xml:space="preserve"> "tax1_value": null,</w:t>
        <w:br/>
        <w:t xml:space="preserve"> "tax2_name": null,</w:t>
        <w:br/>
        <w:t xml:space="preserve"> "tax2_value": null,</w:t>
        <w:br/>
        <w:t xml:space="preserve"> "deleted_at": null,</w:t>
        <w:br/>
        <w:t xml:space="preserve"> "tag_list": [],</w:t>
        <w:br/>
        <w:t xml:space="preserve"> "note": null,</w:t>
        <w:br/>
        <w:t xml:space="preserve"> "footer": null,</w:t>
        <w:br/>
        <w:t xml:space="preserve"> "exported": false,</w:t>
        <w:br/>
        <w:t xml:space="preserve"> "exported_at": null,</w:t>
        <w:br/>
        <w:t xml:space="preserve"> "export_integration_type_id": null,</w:t>
        <w:br/>
        <w:t xml:space="preserve"> "export_id": null,</w:t>
        <w:br/>
        <w:t xml:space="preserve"> "export_invoice_url": null,</w:t>
        <w:br/>
        <w:t xml:space="preserve"> "company_reference_id": null,</w:t>
        <w:br/>
        <w:t xml:space="preserve"> "note_interpolated": null,</w:t>
        <w:br/>
        <w:t xml:space="preserve"> "footer_interpolated": null,</w:t>
        <w:br/>
        <w:t xml:space="preserve"> "email_key": "1143c565ea8402e79979866f32e47f07",</w:t>
        <w:br/>
        <w:t xml:space="preserve"> "purchase_order_number": null,</w:t>
        <w:br/>
        <w:t xml:space="preserve"> "created_at": "2026-03-14T05:06:18.091+01:00",</w:t>
        <w:br/>
        <w:t xml:space="preserve"> "exchange_rate": "1.25",</w:t>
        <w:br/>
        <w:t xml:space="preserve"> "exchange_date": "2026-03-14",</w:t>
        <w:br/>
        <w:t xml:space="preserve"> "custom_fields": null,</w:t>
        <w:br/>
        <w:t xml:space="preserve"> "updated_at": "2026-03-14T05:06:18.091+01:00",</w:t>
        <w:br/>
        <w:t xml:space="preserve"> "sample_data": false,</w:t>
        <w:br/>
        <w:t xml:space="preserve"> "pay_on_relative": false,</w:t>
        <w:br/>
        <w:t xml:space="preserve"> "invoice_type_id": 1,</w:t>
        <w:br/>
        <w:t xml:space="preserve"> "credited": false,</w:t>
        <w:br/>
        <w:t xml:space="preserve"> "line_item_tax": true,</w:t>
        <w:br/>
        <w:t xml:space="preserve"> "last_activity_at": "2026-03-14T05:06:18.091+01:00",</w:t>
        <w:br/>
        <w:t xml:space="preserve"> "creation_options": null,</w:t>
        <w:br/>
        <w:t xml:space="preserve"> "payment_terms": 10,</w:t>
        <w:br/>
        <w:t xml:space="preserve"> "bank_account_details": {</w:t>
        <w:br/>
        <w:t xml:space="preserve"> "bank_name": "Test Bank",</w:t>
        <w:br/>
        <w:t xml:space="preserve"> "number": "HR123456789"</w:t>
        <w:br/>
        <w:t xml:space="preserve"> },</w:t>
        <w:br/>
        <w:t xml:space="preserve"> "invoice_template_id": null,</w:t>
        <w:br/>
        <w:t xml:space="preserve"> "currency": "EUR",</w:t>
        <w:br/>
        <w:t xml:space="preserve"> "currency_default": "USD",</w:t>
        <w:br/>
        <w:t xml:space="preserve"> "currency_normalized": "EUR",</w:t>
        <w:br/>
        <w:t xml:space="preserve"> "amount": 0,</w:t>
        <w:br/>
        <w:t xml:space="preserve"> "amount_default": 0,</w:t>
        <w:br/>
        <w:t xml:space="preserve"> "amount_normalized": 0,</w:t>
        <w:br/>
        <w:t xml:space="preserve"> "amount_tax": 0,</w:t>
        <w:br/>
        <w:t xml:space="preserve"> "amount_tax_default": 0,</w:t>
        <w:br/>
        <w:t xml:space="preserve"> "amount_tax_normalized": 0,</w:t>
        <w:br/>
        <w:t xml:space="preserve"> "amount_with_tax": 0,</w:t>
        <w:br/>
        <w:t xml:space="preserve"> "amount_with_tax_default": 0,</w:t>
        <w:br/>
        <w:t xml:space="preserve"> "amount_with_tax_normalized": 0,</w:t>
        <w:br/>
        <w:t xml:space="preserve"> "amount_paid": 0,</w:t>
        <w:br/>
        <w:t xml:space="preserve"> "amount_paid_default": 0,</w:t>
        <w:br/>
        <w:t xml:space="preserve"> "amount_paid_normalized": 0,</w:t>
        <w:br/>
        <w:t xml:space="preserve"> "amount_written_off": 0,</w:t>
        <w:br/>
        <w:t xml:space="preserve"> "amount_written_off_default": 0,</w:t>
        <w:br/>
        <w:t xml:space="preserve"> "amount_written_off_normalized": 0,</w:t>
        <w:br/>
        <w:t xml:space="preserve"> "amount_unpaid": 0,</w:t>
        <w:br/>
        <w:t xml:space="preserve"> "amount_unpaid_default": 0,</w:t>
        <w:br/>
        <w:t xml:space="preserve"> "amount_unpaid_normalized": 0,</w:t>
        <w:br/>
        <w:t xml:space="preserve"> "amount_credited": 0,</w:t>
        <w:br/>
        <w:t xml:space="preserve"> "amount_credited_default": 0,</w:t>
        <w:br/>
        <w:t xml:space="preserve"> "amount_credited_normalized": 0,</w:t>
        <w:br/>
        <w:t xml:space="preserve"> "amount_credited_with_tax": 0,</w:t>
        <w:br/>
        <w:t xml:space="preserve"> "amount_credited_with_tax_default": 0,</w:t>
        <w:br/>
        <w:t xml:space="preserve"> "amount_credited_with_tax_normalized": 0</w:t>
        <w:br/>
        <w:t xml:space="preserve"> },</w:t>
        <w:br/>
        <w:t xml:space="preserve"> "relationships": {</w:t>
        <w:br/>
        <w:t xml:space="preserve"> "organization": {</w:t>
        <w:br/>
        <w:t xml:space="preserve"> "data": {</w:t>
        <w:br/>
        <w:t xml:space="preserve"> "type": "organizations",</w:t>
        <w:br/>
        <w:t xml:space="preserve"> "id": "716"</w:t>
        <w:br/>
        <w:t xml:space="preserve"> }</w:t>
        <w:br/>
        <w:t xml:space="preserve"> },</w:t>
        <w:br/>
        <w:t xml:space="preserve"> "bill_to": {</w:t>
        <w:br/>
        <w:t xml:space="preserve"> "meta": {</w:t>
        <w:br/>
        <w:t xml:space="preserve"> "included": false</w:t>
        <w:br/>
        <w:t xml:space="preserve"> }</w:t>
        <w:br/>
        <w:t xml:space="preserve"> },</w:t>
        <w:br/>
        <w:t xml:space="preserve"> "bill_from": {</w:t>
        <w:br/>
        <w:t xml:space="preserve"> "meta": {</w:t>
        <w:br/>
        <w:t xml:space="preserve"> "included": false</w:t>
        <w:br/>
        <w:t xml:space="preserve"> }</w:t>
        <w:br/>
        <w:t xml:space="preserve"> },</w:t>
        <w:br/>
        <w:t xml:space="preserve"> "company":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"parent_invoice": {</w:t>
        <w:br/>
        <w:t xml:space="preserve"> "meta": {</w:t>
        <w:br/>
        <w:t xml:space="preserve"> "included": false</w:t>
        <w:br/>
        <w:t xml:space="preserve"> }</w:t>
        <w:br/>
        <w:t xml:space="preserve"> },</w:t>
        <w:br/>
        <w:t xml:space="preserve"> "issuer": {</w:t>
        <w:br/>
        <w:t xml:space="preserve"> "meta": {</w:t>
        <w:br/>
        <w:t xml:space="preserve"> "included": false</w:t>
        <w:br/>
        <w:t xml:space="preserve"> }</w:t>
        <w:br/>
        <w:t xml:space="preserve"> },</w:t>
        <w:br/>
        <w:t xml:space="preserve"> "bank_account": {</w:t>
        <w:br/>
        <w:t xml:space="preserve"> "meta": {</w:t>
        <w:br/>
        <w:t xml:space="preserve"> "included": false</w:t>
        <w:br/>
        <w:t xml:space="preserve"> }</w:t>
        <w:br/>
        <w:t xml:space="preserve"> },</w:t>
        <w:br/>
        <w:t xml:space="preserve"> "invoice_attributions":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"attachment":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Invoice ID.</w:t>
            </w:r>
          </w:p>
        </w:tc>
      </w:tr>
      <w:tr>
        <w:tc>
          <w:tcPr>
            <w:tcW w:type="dxa" w:w="2880"/>
          </w:tcPr>
          <w:p>
            <w:r>
              <w:t>data.type</w:t>
            </w:r>
          </w:p>
        </w:tc>
        <w:tc>
          <w:tcPr>
            <w:tcW w:type="dxa" w:w="2880"/>
          </w:tcPr>
          <w:p>
            <w:r>
              <w:t>string</w:t>
            </w:r>
          </w:p>
        </w:tc>
        <w:tc>
          <w:tcPr>
            <w:tcW w:type="dxa" w:w="2880"/>
          </w:tcPr>
          <w:p>
            <w:r>
              <w:t>Resource type (invoices).</w:t>
            </w:r>
          </w:p>
        </w:tc>
      </w:tr>
      <w:tr>
        <w:tc>
          <w:tcPr>
            <w:tcW w:type="dxa" w:w="2880"/>
          </w:tcPr>
          <w:p>
            <w:r>
              <w:t>data.attributes</w:t>
            </w:r>
          </w:p>
        </w:tc>
        <w:tc>
          <w:tcPr>
            <w:tcW w:type="dxa" w:w="2880"/>
          </w:tcPr>
          <w:p>
            <w:r>
              <w:t>object</w:t>
            </w:r>
          </w:p>
        </w:tc>
        <w:tc>
          <w:tcPr>
            <w:tcW w:type="dxa" w:w="2880"/>
          </w:tcPr>
          <w:p>
            <w:r>
              <w:t>Invoice attributes.</w:t>
            </w:r>
          </w:p>
        </w:tc>
      </w:tr>
      <w:tr>
        <w:tc>
          <w:tcPr>
            <w:tcW w:type="dxa" w:w="2880"/>
          </w:tcPr>
          <w:p>
            <w:r>
              <w:t>data.attributes.invoiced_on</w:t>
            </w:r>
          </w:p>
        </w:tc>
        <w:tc>
          <w:tcPr>
            <w:tcW w:type="dxa" w:w="2880"/>
          </w:tcPr>
          <w:p>
            <w:r>
              <w:t>string</w:t>
            </w:r>
          </w:p>
        </w:tc>
        <w:tc>
          <w:tcPr>
            <w:tcW w:type="dxa" w:w="2880"/>
          </w:tcPr>
          <w:p>
            <w:r>
              <w:t>Invoice date.</w:t>
            </w:r>
          </w:p>
        </w:tc>
      </w:tr>
      <w:tr>
        <w:tc>
          <w:tcPr>
            <w:tcW w:type="dxa" w:w="2880"/>
          </w:tcPr>
          <w:p>
            <w:r>
              <w:t>data.attributes.pay_on</w:t>
            </w:r>
          </w:p>
        </w:tc>
        <w:tc>
          <w:tcPr>
            <w:tcW w:type="dxa" w:w="2880"/>
          </w:tcPr>
          <w:p>
            <w:r>
              <w:t>string</w:t>
            </w:r>
          </w:p>
        </w:tc>
        <w:tc>
          <w:tcPr>
            <w:tcW w:type="dxa" w:w="2880"/>
          </w:tcPr>
          <w:p>
            <w:r>
              <w:t>Payment due date.</w:t>
            </w:r>
          </w:p>
        </w:tc>
      </w:tr>
      <w:tr>
        <w:tc>
          <w:tcPr>
            <w:tcW w:type="dxa" w:w="2880"/>
          </w:tcPr>
          <w:p>
            <w:r>
              <w:t>data.attributes.currency</w:t>
            </w:r>
          </w:p>
        </w:tc>
        <w:tc>
          <w:tcPr>
            <w:tcW w:type="dxa" w:w="2880"/>
          </w:tcPr>
          <w:p>
            <w:r>
              <w:t>string</w:t>
            </w:r>
          </w:p>
        </w:tc>
        <w:tc>
          <w:tcPr>
            <w:tcW w:type="dxa" w:w="2880"/>
          </w:tcPr>
          <w:p>
            <w:r>
              <w:t>Invoice currency (e.g., EUR).</w:t>
            </w:r>
          </w:p>
        </w:tc>
      </w:tr>
      <w:tr>
        <w:tc>
          <w:tcPr>
            <w:tcW w:type="dxa" w:w="2880"/>
          </w:tcPr>
          <w:p>
            <w:r>
              <w:t>data.attributes.email_key</w:t>
            </w:r>
          </w:p>
        </w:tc>
        <w:tc>
          <w:tcPr>
            <w:tcW w:type="dxa" w:w="2880"/>
          </w:tcPr>
          <w:p>
            <w:r>
              <w:t>string</w:t>
            </w:r>
          </w:p>
        </w:tc>
        <w:tc>
          <w:tcPr>
            <w:tcW w:type="dxa" w:w="2880"/>
          </w:tcPr>
          <w:p>
            <w:r>
              <w:t>Email key associated with invoice.</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data.attributes.updated_at</w:t>
            </w:r>
          </w:p>
        </w:tc>
        <w:tc>
          <w:tcPr>
            <w:tcW w:type="dxa" w:w="2880"/>
          </w:tcPr>
          <w:p>
            <w:r>
              <w:t>string</w:t>
            </w:r>
          </w:p>
        </w:tc>
        <w:tc>
          <w:tcPr>
            <w:tcW w:type="dxa" w:w="2880"/>
          </w:tcPr>
          <w:p>
            <w:r>
              <w:t>Update timestamp (ISO 8601 with offset).</w:t>
            </w:r>
          </w:p>
        </w:tc>
      </w:tr>
      <w:tr>
        <w:tc>
          <w:tcPr>
            <w:tcW w:type="dxa" w:w="2880"/>
          </w:tcPr>
          <w:p>
            <w:r>
              <w:t>data.attributes.bank_account_details</w:t>
            </w:r>
          </w:p>
        </w:tc>
        <w:tc>
          <w:tcPr>
            <w:tcW w:type="dxa" w:w="2880"/>
          </w:tcPr>
          <w:p>
            <w:r>
              <w:t>object</w:t>
            </w:r>
          </w:p>
        </w:tc>
        <w:tc>
          <w:tcPr>
            <w:tcW w:type="dxa" w:w="2880"/>
          </w:tcPr>
          <w:p>
            <w:r>
              <w:t>Bank details used on the invoice.</w:t>
            </w:r>
          </w:p>
        </w:tc>
      </w:tr>
      <w:tr>
        <w:tc>
          <w:tcPr>
            <w:tcW w:type="dxa" w:w="2880"/>
          </w:tcPr>
          <w:p>
            <w:r>
              <w:t>data.attributes.bank_account_details.bank_name</w:t>
            </w:r>
          </w:p>
        </w:tc>
        <w:tc>
          <w:tcPr>
            <w:tcW w:type="dxa" w:w="2880"/>
          </w:tcPr>
          <w:p>
            <w:r>
              <w:t>string</w:t>
            </w:r>
          </w:p>
        </w:tc>
        <w:tc>
          <w:tcPr>
            <w:tcW w:type="dxa" w:w="2880"/>
          </w:tcPr>
          <w:p>
            <w:r>
              <w:t>Bank name.</w:t>
            </w:r>
          </w:p>
        </w:tc>
      </w:tr>
      <w:tr>
        <w:tc>
          <w:tcPr>
            <w:tcW w:type="dxa" w:w="2880"/>
          </w:tcPr>
          <w:p>
            <w:r>
              <w:t>data.attributes.bank_account_details.number</w:t>
            </w:r>
          </w:p>
        </w:tc>
        <w:tc>
          <w:tcPr>
            <w:tcW w:type="dxa" w:w="2880"/>
          </w:tcPr>
          <w:p>
            <w:r>
              <w:t>string</w:t>
            </w:r>
          </w:p>
        </w:tc>
        <w:tc>
          <w:tcPr>
            <w:tcW w:type="dxa" w:w="2880"/>
          </w:tcPr>
          <w:p>
            <w:r>
              <w:t>Bank account number.</w:t>
            </w:r>
          </w:p>
        </w:tc>
      </w:tr>
      <w:tr>
        <w:tc>
          <w:tcPr>
            <w:tcW w:type="dxa" w:w="2880"/>
          </w:tcPr>
          <w:p>
            <w:r>
              <w:t>data.relationships</w:t>
            </w:r>
          </w:p>
        </w:tc>
        <w:tc>
          <w:tcPr>
            <w:tcW w:type="dxa" w:w="2880"/>
          </w:tcPr>
          <w:p>
            <w:r>
              <w:t>object</w:t>
            </w:r>
          </w:p>
        </w:tc>
        <w:tc>
          <w:tcPr>
            <w:tcW w:type="dxa" w:w="2880"/>
          </w:tcPr>
          <w:p>
            <w:r>
              <w:t>Relationships to other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container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'https://api.productive.io/api/v2/invoices?invoiced_on=2026-03-14&amp;currency=EUR&amp;company_id=1&amp;document_type_id=1' \</w:t>
        <w:br/>
        <w:t xml:space="preserve"> --header 'Accept: application/json' \</w:t>
        <w:br/>
        <w:t xml:space="preserve"> --header 'Content-Type: application/vnd.api+json' \</w:t>
        <w:br/>
        <w:t xml:space="preserve"> --data '{</w:t>
        <w:br/>
        <w:t xml:space="preserve"> "data": {</w:t>
        <w:br/>
        <w:t xml:space="preserve"> "type": "invoices",</w:t>
        <w:br/>
        <w:t xml:space="preserve"> "attributes": {</w:t>
        <w:br/>
        <w:t xml:space="preserve"> "invoiced_on": "2026-03-14",</w:t>
        <w:br/>
        <w:t xml:space="preserve"> "pay_on": "2026-03-24",</w:t>
        <w:br/>
        <w:t xml:space="preserve"> "currency": "EUR",</w:t>
        <w:br/>
        <w:t xml:space="preserve"> "bank_account_id": 1,</w:t>
        <w:br/>
        <w:t xml:space="preserve"> "bank_account_details": {</w:t>
        <w:br/>
        <w:t xml:space="preserve"> "bank_name": "Test Bank",</w:t>
        <w:br/>
        <w:t xml:space="preserve"> "number": "HR123456789"</w:t>
        <w:br/>
        <w:t xml:space="preserve">        }</w:t>
        <w:br/>
        <w:t xml:space="preserve">      },</w:t>
        <w:br/>
        <w:t xml:space="preserve"> "relationships": {</w:t>
        <w:br/>
        <w:t xml:space="preserve"> "company": {</w:t>
        <w:br/>
        <w:t xml:space="preserve"> "data": { "type": "companies", "id": "1995" }</w:t>
        <w:br/>
        <w:t xml:space="preserve">        },</w:t>
        <w:br/>
        <w:t xml:space="preserve"> "subsidiary": {</w:t>
        <w:br/>
        <w:t xml:space="preserve"> "data": { "type": "subsidiaries", "id": "864" }</w:t>
        <w:br/>
        <w:t xml:space="preserve">        },</w:t>
        <w:br/>
        <w:t xml:space="preserve"> "document_type": {</w:t>
        <w:br/>
        <w:t xml:space="preserve"> "data": { "type": "document_types", "id": "777" }</w:t>
        <w:br/>
        <w:t xml:space="preserve">        },</w:t>
        <w:br/>
        <w:t xml:space="preserve"> "issuer_id": {</w:t>
        <w:br/>
        <w:t xml:space="preserve"> "data": { "type": "people", "id": "2735" }</w:t>
        <w:br/>
        <w:t xml:space="preserve">        }</w:t>
        <w:br/>
        <w:t xml:space="preserve">      }</w:t>
        <w:br/>
        <w:t xml:space="preserve">    }</w:t>
        <w:br/>
        <w:t xml:space="preserve">  }'</w:t>
      </w:r>
    </w:p>
    <w:p>
      <w:pPr>
        <w:pStyle w:val="Heading3"/>
      </w:pPr>
      <w:r>
        <w:t>Example Usage</w:t>
      </w:r>
    </w:p>
    <w:p>
      <w:pPr>
        <w:pStyle w:val="Heading3"/>
      </w:pPr>
      <w:r>
        <w:t>Example 1: Create an invoice with minimal JSON:API structure</w:t>
      </w:r>
    </w:p>
    <w:p>
      <w:r>
        <w:rPr>
          <w:b/>
          <w:color w:val="666666"/>
          <w:sz w:val="16"/>
        </w:rPr>
        <w:t>[bash]</w:t>
      </w:r>
    </w:p>
    <w:p>
      <w:pPr>
        <w:shd w:fill="F2F2F2" w:val="clear"/>
      </w:pPr>
      <w:r>
        <w:rPr>
          <w:rFonts w:ascii="Courier New" w:hAnsi="Courier New"/>
          <w:sz w:val="17"/>
        </w:rPr>
        <w:t>curl -X POST 'https://api.productive.io/api/v2/invoices?invoiced_on=2026-03-14&amp;currency=EUR&amp;company_id=1&amp;document_type_id=1' \</w:t>
        <w:br/>
        <w:t xml:space="preserve"> -H 'Accept: application/json' \</w:t>
        <w:br/>
        <w:t xml:space="preserve"> -H 'Content-Type: application/vnd.api+json' \</w:t>
        <w:br/>
        <w:t xml:space="preserve"> -d '{</w:t>
        <w:br/>
        <w:t xml:space="preserve"> "data": {</w:t>
        <w:br/>
        <w:t xml:space="preserve"> "type": "invoices"</w:t>
        <w:br/>
        <w:t xml:space="preserve">    }</w:t>
        <w:br/>
        <w:t xml:space="preserve">  }'</w:t>
      </w:r>
    </w:p>
    <w:p>
      <w:pPr>
        <w:pStyle w:val="Heading3"/>
      </w:pPr>
      <w:r>
        <w:t>Example 2: Create an invoice with bank account details</w:t>
      </w:r>
    </w:p>
    <w:p>
      <w:r>
        <w:rPr>
          <w:b/>
          <w:color w:val="666666"/>
          <w:sz w:val="16"/>
        </w:rPr>
        <w:t>[bash]</w:t>
      </w:r>
    </w:p>
    <w:p>
      <w:pPr>
        <w:shd w:fill="F2F2F2" w:val="clear"/>
      </w:pPr>
      <w:r>
        <w:rPr>
          <w:rFonts w:ascii="Courier New" w:hAnsi="Courier New"/>
          <w:sz w:val="17"/>
        </w:rPr>
        <w:t>curl -X POST 'https://api.productive.io/api/v2/invoices?invoiced_on=2026-03-14&amp;currency=EUR&amp;company_id=1&amp;document_type_id=1' \</w:t>
        <w:br/>
        <w:t xml:space="preserve"> -H 'Accept: application/json' \</w:t>
        <w:br/>
        <w:t xml:space="preserve"> -H 'Content-Type: application/vnd.api+json' \</w:t>
        <w:br/>
        <w:t xml:space="preserve"> -d '{</w:t>
        <w:br/>
        <w:t xml:space="preserve"> "data": {</w:t>
        <w:br/>
        <w:t xml:space="preserve"> "type": "invoices",</w:t>
        <w:br/>
        <w:t xml:space="preserve"> "attributes": {</w:t>
        <w:br/>
        <w:t xml:space="preserve"> "invoiced_on": "2026-03-14",</w:t>
        <w:br/>
        <w:t xml:space="preserve"> "pay_on": "2026-03-24",</w:t>
        <w:br/>
        <w:t xml:space="preserve"> "currency": "EUR",</w:t>
        <w:br/>
        <w:t xml:space="preserve"> "bank_account_details": {</w:t>
        <w:br/>
        <w:t xml:space="preserve"> "bank_name": "Test Bank",</w:t>
        <w:br/>
        <w:t xml:space="preserve"> "number": "HR123456789"</w:t>
        <w:br/>
        <w:t xml:space="preserve">        }</w:t>
        <w:br/>
        <w:t xml:space="preserve">      }</w:t>
        <w:br/>
        <w:t xml:space="preserve">    }</w:t>
        <w:br/>
        <w:t xml:space="preserve">  }'</w:t>
      </w:r>
    </w:p>
    <w:p>
      <w:pPr>
        <w:pStyle w:val="Heading3"/>
      </w:pPr>
      <w:r>
        <w:t>Example 3: Include optional query parameters (subsidiary and issuer)</w:t>
      </w:r>
    </w:p>
    <w:p>
      <w:r>
        <w:rPr>
          <w:b/>
          <w:color w:val="666666"/>
          <w:sz w:val="16"/>
        </w:rPr>
        <w:t>[bash]</w:t>
      </w:r>
    </w:p>
    <w:p>
      <w:pPr>
        <w:shd w:fill="F2F2F2" w:val="clear"/>
      </w:pPr>
      <w:r>
        <w:rPr>
          <w:rFonts w:ascii="Courier New" w:hAnsi="Courier New"/>
          <w:sz w:val="17"/>
        </w:rPr>
        <w:t>curl -X POST 'https://api.productive.io/api/v2/invoices?invoiced_on=2026-03-14&amp;currency=EUR&amp;company_id=1&amp;document_type_id=1&amp;subsidiary_id=1&amp;issuer_id=100' \</w:t>
        <w:br/>
        <w:t xml:space="preserve"> -H 'Accept: application/json' \</w:t>
        <w:br/>
        <w:t xml:space="preserve"> -H 'Content-Type: application/vnd.api+json' \</w:t>
        <w:br/>
        <w:t xml:space="preserve"> -d '{</w:t>
        <w:br/>
        <w:t xml:space="preserve"> "data": {</w:t>
        <w:br/>
        <w:t xml:space="preserve"> "type": "invoices"</w:t>
        <w:br/>
        <w:t xml:space="preserve">    }</w:t>
        <w:br/>
        <w:t xml:space="preserve">  }'</w:t>
      </w:r>
    </w:p>
    <w:p>
      <w:pPr>
        <w:pStyle w:val="Heading3"/>
      </w:pPr>
      <w:r>
        <w:t>Notes</w:t>
      </w:r>
    </w:p>
    <w:p>
      <w:pPr>
        <w:pStyle w:val="ListBullet"/>
      </w:pPr>
      <w:r>
        <w:t>The request/response examples use Content-Type: application/vnd.api+json (JSON:API media type).</w:t>
      </w:r>
    </w:p>
    <w:p>
      <w:pPr>
        <w:pStyle w:val="ListBullet"/>
      </w:pPr>
      <w:r>
        <w:t>The scraped “Accept” header lists multiple content types, but the response shown is JSON:API; this file standardizes Accept to application/json.</w:t>
      </w:r>
    </w:p>
    <w:p>
      <w:pPr>
        <w:pStyle w:val="Heading3"/>
      </w:pPr>
      <w:r>
        <w:t>Error Handling</w:t>
      </w:r>
    </w:p>
    <w:p>
      <w:pPr>
        <w:pStyle w:val="ListBullet"/>
      </w:pPr>
      <w:r>
        <w:t>The scraped content mentions “returns error” but does not provide status codes or error body examples; therefore, they are not documented here.</w:t>
      </w:r>
    </w:p>
    <w:p>
      <w:pPr>
        <w:pStyle w:val="Heading3"/>
      </w:pPr>
      <w:r>
        <w:t>Related invoices actions</w:t>
      </w:r>
    </w:p>
    <w:p>
      <w:pPr>
        <w:pStyle w:val="ListBullet"/>
      </w:pPr>
      <w:r>
        <w:t>[GET] Get an Invoice — /api/v2/invoices/{{id}}</w:t>
      </w:r>
    </w:p>
    <w:p>
      <w:pPr>
        <w:pStyle w:val="ListBullet"/>
      </w:pPr>
      <w:r>
        <w:t>[PATCH] Update an Invoice — /api/v2/invoices/{{id}}</w:t>
      </w:r>
    </w:p>
    <w:p>
      <w:pPr>
        <w:pStyle w:val="ListBullet"/>
      </w:pPr>
      <w:r>
        <w:t>[PATCH] Update an Exported Invoice — /api/v2/invoices/{{id}}/export_update</w:t>
      </w:r>
    </w:p>
    <w:p>
      <w:pPr>
        <w:pStyle w:val="ListBullet"/>
      </w:pPr>
      <w:r>
        <w:t>[GET] Preview an Invoice’s Generated Line Items — /api/v2/invoices/{{id}}/preview</w:t>
      </w:r>
    </w:p>
    <w:p>
      <w:pPr>
        <w:pStyle w:val="ListBullet"/>
      </w:pPr>
      <w:r>
        <w:t>[PATCH] Export an Invoice — /api/v2/invoices/{{id}}/export</w:t>
      </w:r>
    </w:p>
    <w:p>
      <w:pPr>
        <w:pStyle w:val="ListBullet"/>
      </w:pPr>
      <w:r>
        <w:t>[DELETE] Delete an Invoice — /api/v2/invoices/{{id}}</w:t>
      </w:r>
    </w:p>
    <w:p>
      <w:r>
        <w:br w:type="page"/>
      </w:r>
    </w:p>
    <w:p>
      <w:pPr>
        <w:pStyle w:val="Heading2"/>
      </w:pPr>
      <w:r>
        <w:t>335. [DELETE] Delete a Pipeline</w:t>
      </w:r>
    </w:p>
    <w:p>
      <w:r>
        <w:rPr>
          <w:b/>
        </w:rPr>
        <w:t xml:space="preserve">Endpoint: </w:t>
      </w:r>
      <w:r>
        <w:rPr>
          <w:rFonts w:ascii="Courier New" w:hAnsi="Courier New"/>
          <w:sz w:val="18"/>
        </w:rPr>
        <w:t>/api/v2/pipelines/{{id}}</w:t>
      </w:r>
    </w:p>
    <w:p>
      <w:pPr>
        <w:pStyle w:val="Heading3"/>
      </w:pPr>
      <w:r>
        <w:t>Prerequisites</w:t>
      </w:r>
    </w:p>
    <w:p>
      <w:pPr>
        <w:pStyle w:val="ListBullet"/>
      </w:pPr>
      <w:r>
        <w:t>Must have permission to delete pipelines</w:t>
      </w:r>
    </w:p>
    <w:p>
      <w:pPr>
        <w:pStyle w:val="Heading3"/>
      </w:pPr>
      <w:r>
        <w:t>Method</w:t>
      </w:r>
    </w:p>
    <w:p>
      <w:r>
        <w:t>DELETE</w:t>
      </w:r>
    </w:p>
    <w:p>
      <w:pPr>
        <w:pStyle w:val="Heading3"/>
      </w:pPr>
      <w:r>
        <w:t>URL</w:t>
      </w:r>
    </w:p>
    <w:p>
      <w:r>
        <w:t>https://api.productive.io/api/v2/pipelines/{{id}}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pipeline identified by its pipeline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/pipelines// or /pipelines/).</w:t>
      </w:r>
    </w:p>
    <w:p>
      <w:pPr>
        <w:pStyle w:val="ListBullet"/>
      </w:pPr>
      <w:r>
        <w:t>Always construct the path as /api/v2/pipelines/{{id}},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/api/v2/pipelines/1</w:t>
        <w:br/>
        <w:t>/api/v2/pipelines/1487</w:t>
      </w:r>
    </w:p>
    <w:p>
      <w:pPr>
        <w:pStyle w:val="Heading3"/>
      </w:pPr>
      <w:r>
        <w:t>Invalid Examples</w:t>
      </w:r>
    </w:p>
    <w:p>
      <w:r>
        <w:rPr>
          <w:b/>
          <w:color w:val="666666"/>
          <w:sz w:val="16"/>
        </w:rPr>
        <w:t>[http]</w:t>
      </w:r>
    </w:p>
    <w:p>
      <w:pPr>
        <w:shd w:fill="F2F2F2" w:val="clear"/>
      </w:pPr>
      <w:r>
        <w:rPr>
          <w:rFonts w:ascii="Courier New" w:hAnsi="Courier New"/>
          <w:sz w:val="17"/>
        </w:rPr>
        <w:t>/api/v2/pipelines/</w:t>
        <w:br/>
        <w:t xml:space="preserve">/api/v2/pipelines// </w:t>
        <w:br/>
        <w:t>/api/v2/pipelines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Pipeline ID.</w:t>
            </w:r>
          </w:p>
        </w:tc>
      </w:tr>
    </w:tbl>
    <w:p/>
    <w:p>
      <w:pPr>
        <w:pStyle w:val="Heading3"/>
      </w:pPr>
      <w:r>
        <w:t>Response</w:t>
      </w:r>
    </w:p>
    <w:p>
      <w:pPr>
        <w:pStyle w:val="Heading3"/>
      </w:pPr>
      <w:r>
        <w:t>Error Response (409 Conflict)</w:t>
      </w:r>
    </w:p>
    <w:p>
      <w:r>
        <w:t>Returned when the pipeline cannot be deleted (example shown: attempting to delete the last remaining pipeline).</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"errors": [</w:t>
        <w:br/>
        <w:t xml:space="preserve"> {</w:t>
        <w:br/>
        <w:t xml:space="preserve"> "status": "409",</w:t>
        <w:br/>
        <w:t xml:space="preserve"> "code": "record_is_last_pipeline",</w:t>
        <w:br/>
        <w:t xml:space="preserve"> "title": "Conflict error",</w:t>
        <w:br/>
        <w:t xml:space="preserve"> "meta": {},</w:t>
        <w:br/>
        <w:t xml:space="preserve"> "source":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errors[].status</w:t>
            </w:r>
          </w:p>
        </w:tc>
        <w:tc>
          <w:tcPr>
            <w:tcW w:type="dxa" w:w="2880"/>
          </w:tcPr>
          <w:p>
            <w:r>
              <w:t>string</w:t>
            </w:r>
          </w:p>
        </w:tc>
        <w:tc>
          <w:tcPr>
            <w:tcW w:type="dxa" w:w="2880"/>
          </w:tcPr>
          <w:p>
            <w:r>
              <w:t>HTTP status code as a string (e.g., "409").</w:t>
            </w:r>
          </w:p>
        </w:tc>
      </w:tr>
      <w:tr>
        <w:tc>
          <w:tcPr>
            <w:tcW w:type="dxa" w:w="2880"/>
          </w:tcPr>
          <w:p>
            <w:r>
              <w:t>errors[].code</w:t>
            </w:r>
          </w:p>
        </w:tc>
        <w:tc>
          <w:tcPr>
            <w:tcW w:type="dxa" w:w="2880"/>
          </w:tcPr>
          <w:p>
            <w:r>
              <w:t>string</w:t>
            </w:r>
          </w:p>
        </w:tc>
        <w:tc>
          <w:tcPr>
            <w:tcW w:type="dxa" w:w="2880"/>
          </w:tcPr>
          <w:p>
            <w:r>
              <w:t>Machine-readable error code (e.g., record_is_last_pipeline).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errors[].meta</w:t>
            </w:r>
          </w:p>
        </w:tc>
        <w:tc>
          <w:tcPr>
            <w:tcW w:type="dxa" w:w="2880"/>
          </w:tcPr>
          <w:p>
            <w:r>
              <w:t>object</w:t>
            </w:r>
          </w:p>
        </w:tc>
        <w:tc>
          <w:tcPr>
            <w:tcW w:type="dxa" w:w="2880"/>
          </w:tcPr>
          <w:p>
            <w:r>
              <w:t>Additional metadata (empty object in example).</w:t>
            </w:r>
          </w:p>
        </w:tc>
      </w:tr>
      <w:tr>
        <w:tc>
          <w:tcPr>
            <w:tcW w:type="dxa" w:w="2880"/>
          </w:tcPr>
          <w:p>
            <w:r>
              <w:t>errors[].source</w:t>
            </w:r>
          </w:p>
        </w:tc>
        <w:tc>
          <w:tcPr>
            <w:tcW w:type="dxa" w:w="2880"/>
          </w:tcPr>
          <w:p>
            <w:r>
              <w:t>object</w:t>
            </w:r>
          </w:p>
        </w:tc>
        <w:tc>
          <w:tcPr>
            <w:tcW w:type="dxa" w:w="2880"/>
          </w:tcPr>
          <w:p>
            <w:r>
              <w:t>Error source details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'https://api.productive.io/api/v2/pipelines/1487' \</w:t>
        <w:br/>
        <w:t xml:space="preserve"> --header 'Accept: application/json' \</w:t>
        <w:br/>
        <w:t xml:space="preserve"> --header 'Content-Type: application/vnd.api+json'</w:t>
      </w:r>
    </w:p>
    <w:p>
      <w:pPr>
        <w:pStyle w:val="Heading3"/>
      </w:pPr>
      <w:r>
        <w:t>Notes</w:t>
      </w:r>
    </w:p>
    <w:p>
      <w:pPr>
        <w:pStyle w:val="ListBullet"/>
      </w:pPr>
      <w:r>
        <w:t>The scraped documentation shows a 409 Conflict example response; no success response body was provided.</w:t>
      </w:r>
    </w:p>
    <w:p>
      <w:pPr>
        <w:pStyle w:val="Heading3"/>
      </w:pPr>
      <w:r>
        <w:t>Error Handling</w:t>
      </w:r>
    </w:p>
    <w:p>
      <w:pPr>
        <w:pStyle w:val="ListBullet"/>
      </w:pPr>
      <w:r>
        <w:t>409 Conflict: Pipeline cannot be deleted (e.g., deleting the last pipeline), with error code like record_is_last_pipeline.</w:t>
      </w:r>
    </w:p>
    <w:p>
      <w:pPr>
        <w:pStyle w:val="Heading3"/>
      </w:pPr>
      <w:r>
        <w:t>Related pipelines actions</w:t>
      </w:r>
    </w:p>
    <w:p>
      <w:pPr>
        <w:pStyle w:val="ListBullet"/>
      </w:pPr>
      <w:r>
        <w:t>[GET] Get a Pipeline — /api/v2/pipelines/{{id}}</w:t>
      </w:r>
    </w:p>
    <w:p>
      <w:pPr>
        <w:pStyle w:val="ListBullet"/>
      </w:pPr>
      <w:r>
        <w:t>[PATCH] Update a Pipeline — /api/v2/pipelines/{{id}}</w:t>
      </w:r>
    </w:p>
    <w:p>
      <w:pPr>
        <w:pStyle w:val="ListBullet"/>
      </w:pPr>
      <w:r>
        <w:t>[GET] List Pipelines — /api/v2/pipelines</w:t>
      </w:r>
    </w:p>
    <w:p>
      <w:pPr>
        <w:pStyle w:val="ListBullet"/>
      </w:pPr>
      <w:r>
        <w:t>[POST] Create a Pipeline — /pipelines</w:t>
      </w:r>
    </w:p>
    <w:p>
      <w:r>
        <w:br w:type="page"/>
      </w:r>
    </w:p>
    <w:p>
      <w:pPr>
        <w:pStyle w:val="Heading2"/>
      </w:pPr>
      <w:r>
        <w:t>336. [GET] Get a Placeholder</w:t>
      </w:r>
    </w:p>
    <w:p>
      <w:r>
        <w:rPr>
          <w:b/>
        </w:rPr>
        <w:t xml:space="preserve">Endpoint: </w:t>
      </w:r>
      <w:r>
        <w:rPr>
          <w:rFonts w:ascii="Courier New" w:hAnsi="Courier New"/>
          <w:sz w:val="18"/>
        </w:rPr>
        <w:t>/api/v2/placeholders/{{id}}</w:t>
      </w:r>
    </w:p>
    <w:p>
      <w:pPr>
        <w:pStyle w:val="Heading3"/>
      </w:pPr>
      <w:r>
        <w:t>Method</w:t>
      </w:r>
    </w:p>
    <w:p>
      <w:r>
        <w:t>GET</w:t>
      </w:r>
    </w:p>
    <w:p>
      <w:pPr>
        <w:pStyle w:val="Heading3"/>
      </w:pPr>
      <w:r>
        <w:t>URL</w:t>
      </w:r>
    </w:p>
    <w:p>
      <w:r>
        <w:t>https://api.productive.io/api/v2/placeholders/{{id}}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placeholder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/api/v2/placeholders/).</w:t>
      </w:r>
    </w:p>
    <w:p>
      <w:pPr>
        <w:pStyle w:val="ListBullet"/>
      </w:pPr>
      <w:r>
        <w:t>Always construct the path as /api/v2/placeholders/{{id}}, where {{id}} is a non-empty value.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/api/v2/placeholders/1</w:t>
        <w:br/>
        <w:t>/api/v2/placeholders/2</w:t>
      </w:r>
    </w:p>
    <w:p>
      <w:pPr>
        <w:pStyle w:val="Heading3"/>
      </w:pPr>
      <w:r>
        <w:t>Invalid Examples</w:t>
      </w:r>
    </w:p>
    <w:p>
      <w:r>
        <w:rPr>
          <w:b/>
          <w:color w:val="666666"/>
          <w:sz w:val="16"/>
        </w:rPr>
        <w:t>[http]</w:t>
      </w:r>
    </w:p>
    <w:p>
      <w:pPr>
        <w:shd w:fill="F2F2F2" w:val="clear"/>
      </w:pPr>
      <w:r>
        <w:rPr>
          <w:rFonts w:ascii="Courier New" w:hAnsi="Courier New"/>
          <w:sz w:val="17"/>
        </w:rPr>
        <w:t>/api/v2/placeholders/</w:t>
        <w:br/>
        <w:t>/api/v2/placeholders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Placeholder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w:t>
        <w:br/>
        <w:t xml:space="preserve"> "type": "placeholders",</w:t>
        <w:br/>
        <w:t xml:space="preserve"> "attributes": {</w:t>
        <w:br/>
        <w:t xml:space="preserve"> "name": "Placeholder 2",</w:t>
        <w:br/>
        <w:t xml:space="preserve"> "category": "project",</w:t>
        <w:br/>
        <w:t xml:space="preserve"> "color": "blue",</w:t>
        <w:br/>
        <w:t xml:space="preserve"> "icon": "icon",</w:t>
        <w:br/>
        <w:t xml:space="preserve"> "type": "person",</w:t>
        <w:br/>
        <w:t xml:space="preserve"> "created_at": "2026-03-14T05:19:29.694+01:00",</w:t>
        <w:br/>
        <w:t xml:space="preserve"> "updated_at": "2026-03-14T05:19:29.694+01:00"</w:t>
        <w:br/>
        <w:t xml:space="preserve"> },</w:t>
        <w:br/>
        <w:t xml:space="preserve"> "relationships": {</w:t>
        <w:br/>
        <w:t xml:space="preserve"> "organization": {</w:t>
        <w:br/>
        <w:t xml:space="preserve"> "data": {</w:t>
        <w:br/>
        <w:t xml:space="preserve"> "type": "organizations",</w:t>
        <w:br/>
        <w:t xml:space="preserve"> "id": "2357"</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Placeholder ID (as returned by the API).</w:t>
            </w:r>
          </w:p>
        </w:tc>
      </w:tr>
      <w:tr>
        <w:tc>
          <w:tcPr>
            <w:tcW w:type="dxa" w:w="2880"/>
          </w:tcPr>
          <w:p>
            <w:r>
              <w:t>data.type</w:t>
            </w:r>
          </w:p>
        </w:tc>
        <w:tc>
          <w:tcPr>
            <w:tcW w:type="dxa" w:w="2880"/>
          </w:tcPr>
          <w:p>
            <w:r>
              <w:t>string</w:t>
            </w:r>
          </w:p>
        </w:tc>
        <w:tc>
          <w:tcPr>
            <w:tcW w:type="dxa" w:w="2880"/>
          </w:tcPr>
          <w:p>
            <w:r>
              <w:t>Resource type (placeholders).</w:t>
            </w:r>
          </w:p>
        </w:tc>
      </w:tr>
      <w:tr>
        <w:tc>
          <w:tcPr>
            <w:tcW w:type="dxa" w:w="2880"/>
          </w:tcPr>
          <w:p>
            <w:r>
              <w:t>data.attributes</w:t>
            </w:r>
          </w:p>
        </w:tc>
        <w:tc>
          <w:tcPr>
            <w:tcW w:type="dxa" w:w="2880"/>
          </w:tcPr>
          <w:p>
            <w:r>
              <w:t>object</w:t>
            </w:r>
          </w:p>
        </w:tc>
        <w:tc>
          <w:tcPr>
            <w:tcW w:type="dxa" w:w="2880"/>
          </w:tcPr>
          <w:p>
            <w:r>
              <w:t>Placeholder attributes.</w:t>
            </w:r>
          </w:p>
        </w:tc>
      </w:tr>
      <w:tr>
        <w:tc>
          <w:tcPr>
            <w:tcW w:type="dxa" w:w="2880"/>
          </w:tcPr>
          <w:p>
            <w:r>
              <w:t>data.attributes.name</w:t>
            </w:r>
          </w:p>
        </w:tc>
        <w:tc>
          <w:tcPr>
            <w:tcW w:type="dxa" w:w="2880"/>
          </w:tcPr>
          <w:p>
            <w:r>
              <w:t>string</w:t>
            </w:r>
          </w:p>
        </w:tc>
        <w:tc>
          <w:tcPr>
            <w:tcW w:type="dxa" w:w="2880"/>
          </w:tcPr>
          <w:p>
            <w:r>
              <w:t>Placeholder name.</w:t>
            </w:r>
          </w:p>
        </w:tc>
      </w:tr>
      <w:tr>
        <w:tc>
          <w:tcPr>
            <w:tcW w:type="dxa" w:w="2880"/>
          </w:tcPr>
          <w:p>
            <w:r>
              <w:t>data.attributes.category</w:t>
            </w:r>
          </w:p>
        </w:tc>
        <w:tc>
          <w:tcPr>
            <w:tcW w:type="dxa" w:w="2880"/>
          </w:tcPr>
          <w:p>
            <w:r>
              <w:t>string</w:t>
            </w:r>
          </w:p>
        </w:tc>
        <w:tc>
          <w:tcPr>
            <w:tcW w:type="dxa" w:w="2880"/>
          </w:tcPr>
          <w:p>
            <w:r>
              <w:t>Placeholder category.</w:t>
            </w:r>
          </w:p>
        </w:tc>
      </w:tr>
      <w:tr>
        <w:tc>
          <w:tcPr>
            <w:tcW w:type="dxa" w:w="2880"/>
          </w:tcPr>
          <w:p>
            <w:r>
              <w:t>data.attributes.color</w:t>
            </w:r>
          </w:p>
        </w:tc>
        <w:tc>
          <w:tcPr>
            <w:tcW w:type="dxa" w:w="2880"/>
          </w:tcPr>
          <w:p>
            <w:r>
              <w:t>string</w:t>
            </w:r>
          </w:p>
        </w:tc>
        <w:tc>
          <w:tcPr>
            <w:tcW w:type="dxa" w:w="2880"/>
          </w:tcPr>
          <w:p>
            <w:r>
              <w:t>Placeholder color.</w:t>
            </w:r>
          </w:p>
        </w:tc>
      </w:tr>
      <w:tr>
        <w:tc>
          <w:tcPr>
            <w:tcW w:type="dxa" w:w="2880"/>
          </w:tcPr>
          <w:p>
            <w:r>
              <w:t>data.attributes.icon</w:t>
            </w:r>
          </w:p>
        </w:tc>
        <w:tc>
          <w:tcPr>
            <w:tcW w:type="dxa" w:w="2880"/>
          </w:tcPr>
          <w:p>
            <w:r>
              <w:t>string</w:t>
            </w:r>
          </w:p>
        </w:tc>
        <w:tc>
          <w:tcPr>
            <w:tcW w:type="dxa" w:w="2880"/>
          </w:tcPr>
          <w:p>
            <w:r>
              <w:t>Placeholder icon identifier.</w:t>
            </w:r>
          </w:p>
        </w:tc>
      </w:tr>
      <w:tr>
        <w:tc>
          <w:tcPr>
            <w:tcW w:type="dxa" w:w="2880"/>
          </w:tcPr>
          <w:p>
            <w:r>
              <w:t>data.attributes.type</w:t>
            </w:r>
          </w:p>
        </w:tc>
        <w:tc>
          <w:tcPr>
            <w:tcW w:type="dxa" w:w="2880"/>
          </w:tcPr>
          <w:p>
            <w:r>
              <w:t>string</w:t>
            </w:r>
          </w:p>
        </w:tc>
        <w:tc>
          <w:tcPr>
            <w:tcW w:type="dxa" w:w="2880"/>
          </w:tcPr>
          <w:p>
            <w:r>
              <w:t>Placeholder type (as returned).</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w:t>
            </w:r>
          </w:p>
        </w:tc>
        <w:tc>
          <w:tcPr>
            <w:tcW w:type="dxa" w:w="2880"/>
          </w:tcPr>
          <w:p>
            <w:r>
              <w:t>object</w:t>
            </w:r>
          </w:p>
        </w:tc>
        <w:tc>
          <w:tcPr>
            <w:tcW w:type="dxa" w:w="2880"/>
          </w:tcPr>
          <w:p>
            <w:r>
              <w:t>Project relationship metadata.</w:t>
            </w:r>
          </w:p>
        </w:tc>
      </w:tr>
      <w:tr>
        <w:tc>
          <w:tcPr>
            <w:tcW w:type="dxa" w:w="2880"/>
          </w:tcPr>
          <w:p>
            <w:r>
              <w:t>data.relationships.project.meta</w:t>
            </w:r>
          </w:p>
        </w:tc>
        <w:tc>
          <w:tcPr>
            <w:tcW w:type="dxa" w:w="2880"/>
          </w:tcPr>
          <w:p>
            <w:r>
              <w:t>object</w:t>
            </w:r>
          </w:p>
        </w:tc>
        <w:tc>
          <w:tcPr>
            <w:tcW w:type="dxa" w:w="2880"/>
          </w:tcPr>
          <w:p>
            <w:r>
              <w:t>Relationship meta.</w:t>
            </w:r>
          </w:p>
        </w:tc>
      </w:tr>
      <w:tr>
        <w:tc>
          <w:tcPr>
            <w:tcW w:type="dxa" w:w="2880"/>
          </w:tcPr>
          <w:p>
            <w:r>
              <w:t>data.relationships.project.meta.included</w:t>
            </w:r>
          </w:p>
        </w:tc>
        <w:tc>
          <w:tcPr>
            <w:tcW w:type="dxa" w:w="2880"/>
          </w:tcPr>
          <w:p>
            <w:r>
              <w:t>boolean</w:t>
            </w:r>
          </w:p>
        </w:tc>
        <w:tc>
          <w:tcPr>
            <w:tcW w:type="dxa" w:w="2880"/>
          </w:tcPr>
          <w:p>
            <w:r>
              <w:t>Whether the related project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'https://api.productive.io/api/v2/placeholders/1' \</w:t>
        <w:br/>
        <w:t xml:space="preserve"> --header 'Accept: application/vnd.api+json'</w:t>
      </w:r>
    </w:p>
    <w:p>
      <w:pPr>
        <w:pStyle w:val="Heading3"/>
      </w:pPr>
      <w:r>
        <w:t>Example Usage</w:t>
      </w:r>
    </w:p>
    <w:p>
      <w:pPr>
        <w:pStyle w:val="Heading3"/>
      </w:pPr>
      <w:r>
        <w:t>Example 1: Get Placeholder ID 1</w:t>
      </w:r>
    </w:p>
    <w:p>
      <w:pPr>
        <w:pStyle w:val="Heading3"/>
      </w:pPr>
      <w:r>
        <w:t>Example 2: Get Placeholder ID 2</w:t>
      </w:r>
    </w:p>
    <w:p>
      <w:r>
        <w:rPr>
          <w:b/>
          <w:color w:val="666666"/>
          <w:sz w:val="16"/>
        </w:rPr>
        <w:t>[bash]</w:t>
      </w:r>
    </w:p>
    <w:p>
      <w:pPr>
        <w:shd w:fill="F2F2F2" w:val="clear"/>
      </w:pPr>
      <w:r>
        <w:rPr>
          <w:rFonts w:ascii="Courier New" w:hAnsi="Courier New"/>
          <w:sz w:val="17"/>
        </w:rPr>
        <w:t>curl --request GET \</w:t>
        <w:br/>
        <w:t xml:space="preserve"> --url 'https://api.productive.io/api/v2/placeholders/2' \</w:t>
        <w:br/>
        <w:t xml:space="preserve"> --header 'Accept: application/vnd.api+json'</w:t>
      </w:r>
    </w:p>
    <w:p>
      <w:pPr>
        <w:pStyle w:val="Heading3"/>
      </w:pPr>
      <w:r>
        <w:t>Related placeholders actions</w:t>
      </w:r>
    </w:p>
    <w:p>
      <w:pPr>
        <w:pStyle w:val="ListBullet"/>
      </w:pPr>
      <w:r>
        <w:t>[DELETE] Delete a Placeholder — /api/v2/placeholders/{{id}}</w:t>
      </w:r>
    </w:p>
    <w:p>
      <w:pPr>
        <w:pStyle w:val="ListBullet"/>
      </w:pPr>
      <w:r>
        <w:t>[GET] List Placeholders — /api/v2/placeholders</w:t>
      </w:r>
    </w:p>
    <w:p>
      <w:pPr>
        <w:pStyle w:val="ListBullet"/>
      </w:pPr>
      <w:r>
        <w:t>[PATCH] Update a Placeholder — /api/v2/placeholders/{{id}}</w:t>
      </w:r>
    </w:p>
    <w:p>
      <w:pPr>
        <w:pStyle w:val="ListBullet"/>
      </w:pPr>
      <w:r>
        <w:t>[POST] Create a Placeholder — /api/v2/placeholders</w:t>
      </w:r>
    </w:p>
    <w:p>
      <w:r>
        <w:br w:type="page"/>
      </w:r>
    </w:p>
    <w:p>
      <w:pPr>
        <w:pStyle w:val="Heading2"/>
      </w:pPr>
      <w:r>
        <w:t>337. [POST] Create a Placeholder</w:t>
      </w:r>
    </w:p>
    <w:p>
      <w:r>
        <w:rPr>
          <w:b/>
        </w:rPr>
        <w:t xml:space="preserve">Endpoint: </w:t>
      </w:r>
      <w:r>
        <w:rPr>
          <w:rFonts w:ascii="Courier New" w:hAnsi="Courier New"/>
          <w:sz w:val="18"/>
        </w:rPr>
        <w:t>/api/v2/placeholders</w:t>
      </w:r>
    </w:p>
    <w:p>
      <w:pPr>
        <w:pStyle w:val="Heading3"/>
      </w:pPr>
      <w:r>
        <w:t>Prerequisites</w:t>
      </w:r>
    </w:p>
    <w:p>
      <w:pPr>
        <w:pStyle w:val="ListBullet"/>
      </w:pPr>
      <w:r>
        <w:t>You must have access to the project referenced by project_id (otherwise the API returns an error).</w:t>
      </w:r>
    </w:p>
    <w:p>
      <w:pPr>
        <w:pStyle w:val="Heading3"/>
      </w:pPr>
      <w:r>
        <w:t>Method</w:t>
      </w:r>
    </w:p>
    <w:p>
      <w:r>
        <w:t>POST</w:t>
      </w:r>
    </w:p>
    <w:p>
      <w:pPr>
        <w:pStyle w:val="Heading3"/>
      </w:pPr>
      <w:r>
        <w:t>URL</w:t>
      </w:r>
    </w:p>
    <w:p>
      <w:r>
        <w:t>https://api.productive.io/api/v2/placeholders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placeholder resource. Placeholders can be associated with a project (via project_id). The API may return errors when the referenced project is not accessible.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request fields in the request body using the JSON:API structure (data.type, data.attributes, etc.).</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number</w:t>
            </w:r>
          </w:p>
        </w:tc>
        <w:tc>
          <w:tcPr>
            <w:tcW w:type="dxa" w:w="2880"/>
          </w:tcPr>
          <w:p>
            <w:r>
              <w:t>Project ID.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"placeholders".</w:t>
            </w:r>
          </w:p>
        </w:tc>
      </w:tr>
      <w:tr>
        <w:tc>
          <w:tcPr>
            <w:tcW w:type="dxa" w:w="2880"/>
          </w:tcPr>
          <w:p>
            <w:r>
              <w:t>data.attributes</w:t>
            </w:r>
          </w:p>
        </w:tc>
        <w:tc>
          <w:tcPr>
            <w:tcW w:type="dxa" w:w="2880"/>
          </w:tcPr>
          <w:p>
            <w:r>
              <w:t>object</w:t>
            </w:r>
          </w:p>
        </w:tc>
        <w:tc>
          <w:tcPr>
            <w:tcW w:type="dxa" w:w="2880"/>
          </w:tcPr>
          <w:p>
            <w:r>
              <w:t>Placeholder attributes container.</w:t>
            </w:r>
          </w:p>
        </w:tc>
      </w:tr>
      <w:tr>
        <w:tc>
          <w:tcPr>
            <w:tcW w:type="dxa" w:w="2880"/>
          </w:tcPr>
          <w:p>
            <w:r>
              <w:t>data.attributes.category</w:t>
            </w:r>
          </w:p>
        </w:tc>
        <w:tc>
          <w:tcPr>
            <w:tcW w:type="dxa" w:w="2880"/>
          </w:tcPr>
          <w:p>
            <w:r>
              <w:t>string</w:t>
            </w:r>
          </w:p>
        </w:tc>
        <w:tc>
          <w:tcPr>
            <w:tcW w:type="dxa" w:w="2880"/>
          </w:tcPr>
          <w:p>
            <w:r>
              <w:t>Placeholder category. Example: "project". Only project is supported for now.</w:t>
            </w:r>
          </w:p>
        </w:tc>
      </w:tr>
      <w:tr>
        <w:tc>
          <w:tcPr>
            <w:tcW w:type="dxa" w:w="2880"/>
          </w:tcPr>
          <w:p>
            <w:r>
              <w:t>data.attributes.name</w:t>
            </w:r>
          </w:p>
        </w:tc>
        <w:tc>
          <w:tcPr>
            <w:tcW w:type="dxa" w:w="2880"/>
          </w:tcPr>
          <w:p>
            <w:r>
              <w:t>string</w:t>
            </w:r>
          </w:p>
        </w:tc>
        <w:tc>
          <w:tcPr>
            <w:tcW w:type="dxa" w:w="2880"/>
          </w:tcPr>
          <w:p>
            <w:r>
              <w:t>Placeholder name. Example: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data.attributes.description</w:t>
            </w:r>
          </w:p>
        </w:tc>
        <w:tc>
          <w:tcPr>
            <w:tcW w:type="dxa" w:w="2880"/>
          </w:tcPr>
          <w:p>
            <w:r>
              <w:t>string</w:t>
            </w:r>
          </w:p>
        </w:tc>
        <w:tc>
          <w:tcPr>
            <w:tcW w:type="dxa" w:w="2880"/>
          </w:tcPr>
          <w:p>
            <w:r>
              <w:t>Placeholder description. Example: "Description".</w:t>
            </w:r>
          </w:p>
        </w:tc>
      </w:tr>
      <w:tr>
        <w:tc>
          <w:tcPr>
            <w:tcW w:type="dxa" w:w="2880"/>
          </w:tcPr>
          <w:p>
            <w:r>
              <w:t>data.attributes.type</w:t>
            </w:r>
          </w:p>
        </w:tc>
        <w:tc>
          <w:tcPr>
            <w:tcW w:type="dxa" w:w="2880"/>
          </w:tcPr>
          <w:p>
            <w:r>
              <w:t>string</w:t>
            </w:r>
          </w:p>
        </w:tc>
        <w:tc>
          <w:tcPr>
            <w:tcW w:type="dxa" w:w="2880"/>
          </w:tcPr>
          <w:p>
            <w:r>
              <w:t>Placeholder type. Example shown: "person".</w:t>
            </w:r>
          </w:p>
        </w:tc>
      </w:tr>
      <w:tr>
        <w:tc>
          <w:tcPr>
            <w:tcW w:type="dxa" w:w="2880"/>
          </w:tcPr>
          <w:p>
            <w:r>
              <w:t>data.attributes.icon</w:t>
            </w:r>
          </w:p>
        </w:tc>
        <w:tc>
          <w:tcPr>
            <w:tcW w:type="dxa" w:w="2880"/>
          </w:tcPr>
          <w:p>
            <w:r>
              <w:t>string</w:t>
            </w:r>
          </w:p>
        </w:tc>
        <w:tc>
          <w:tcPr>
            <w:tcW w:type="dxa" w:w="2880"/>
          </w:tcPr>
          <w:p>
            <w:r>
              <w:t>Placeholder icon. Example shown: "user".</w:t>
            </w:r>
          </w:p>
        </w:tc>
      </w:tr>
      <w:tr>
        <w:tc>
          <w:tcPr>
            <w:tcW w:type="dxa" w:w="2880"/>
          </w:tcPr>
          <w:p>
            <w:r>
              <w:t>data.attributes.color</w:t>
            </w:r>
          </w:p>
        </w:tc>
        <w:tc>
          <w:tcPr>
            <w:tcW w:type="dxa" w:w="2880"/>
          </w:tcPr>
          <w:p>
            <w:r>
              <w:t>string</w:t>
            </w:r>
          </w:p>
        </w:tc>
        <w:tc>
          <w:tcPr>
            <w:tcW w:type="dxa" w:w="2880"/>
          </w:tcPr>
          <w:p>
            <w:r>
              <w:t>Placeholder color (hex). Example shown: "#ff0000".</w:t>
            </w:r>
          </w:p>
        </w:tc>
      </w:tr>
      <w:tr>
        <w:tc>
          <w:tcPr>
            <w:tcW w:type="dxa" w:w="2880"/>
          </w:tcPr>
          <w:p>
            <w:r>
              <w:t>data.attributes.project_id</w:t>
            </w:r>
          </w:p>
        </w:tc>
        <w:tc>
          <w:tcPr>
            <w:tcW w:type="dxa" w:w="2880"/>
          </w:tcPr>
          <w:p>
            <w:r>
              <w:t>number</w:t>
            </w:r>
          </w:p>
        </w:tc>
        <w:tc>
          <w:tcPr>
            <w:tcW w:type="dxa" w:w="2880"/>
          </w:tcPr>
          <w:p>
            <w:r>
              <w:t>Project ID (also shown inside attributes in the example). Example shown: 1725.</w:t>
            </w:r>
          </w:p>
        </w:tc>
      </w:tr>
    </w:tbl>
    <w:p/>
    <w:p>
      <w:pPr>
        <w:pStyle w:val="Heading3"/>
      </w:pPr>
      <w:r>
        <w:t>Response</w:t>
      </w:r>
    </w:p>
    <w:p>
      <w:pPr>
        <w:pStyle w:val="Heading3"/>
      </w:pPr>
      <w:r>
        <w:t>Success Response (201 Created)</w:t>
      </w:r>
    </w:p>
    <w:p>
      <w:r>
        <w:t>Headers (example):</w:t>
      </w:r>
    </w:p>
    <w:p>
      <w:r>
        <w:rPr>
          <w:b/>
          <w:color w:val="666666"/>
          <w:sz w:val="16"/>
        </w:rPr>
        <w:t>[json]</w:t>
      </w:r>
    </w:p>
    <w:p>
      <w:pPr>
        <w:shd w:fill="F2F2F2" w:val="clear"/>
      </w:pPr>
      <w:r>
        <w:rPr>
          <w:rFonts w:ascii="Courier New" w:hAnsi="Courier New"/>
          <w:sz w:val="17"/>
        </w:rPr>
        <w:t>{</w:t>
        <w:br/>
        <w:t xml:space="preserve"> "Content-Type": "application/vnd.api+json; charset=utf-8"</w:t>
        <w:br/>
        <w:t>}</w:t>
      </w:r>
    </w:p>
    <w:p>
      <w:r>
        <w:t>Body:</w:t>
      </w:r>
    </w:p>
    <w:p>
      <w:r>
        <w:rPr>
          <w:b/>
          <w:color w:val="666666"/>
          <w:sz w:val="16"/>
        </w:rPr>
        <w:t>[json]</w:t>
      </w:r>
    </w:p>
    <w:p>
      <w:pPr>
        <w:shd w:fill="F2F2F2" w:val="clear"/>
      </w:pPr>
      <w:r>
        <w:rPr>
          <w:rFonts w:ascii="Courier New" w:hAnsi="Courier New"/>
          <w:sz w:val="17"/>
        </w:rPr>
        <w:t>{</w:t>
        <w:br/>
        <w:t xml:space="preserve"> "data": {</w:t>
        <w:br/>
        <w:t xml:space="preserve"> "id": "3",</w:t>
        <w:br/>
        <w:t xml:space="preserve"> "type": "placeholders",</w:t>
        <w:br/>
        <w:t xml:space="preserve"> "attributes": {</w:t>
        <w:br/>
        <w:t xml:space="preserve"> "name": "Test Placeholder",</w:t>
        <w:br/>
        <w:t xml:space="preserve"> "category": "project",</w:t>
        <w:br/>
        <w:t xml:space="preserve"> "color": "#ff0000",</w:t>
        <w:br/>
        <w:t xml:space="preserve"> "icon": "user",</w:t>
        <w:br/>
        <w:t xml:space="preserve"> "type": "person",</w:t>
        <w:br/>
        <w:t xml:space="preserve"> "created_at": "2026-03-14T05:19:29.772+01:00",</w:t>
        <w:br/>
        <w:t xml:space="preserve"> "updated_at": "2026-03-14T05:19:29.772+01:00"</w:t>
        <w:br/>
        <w:t xml:space="preserve"> },</w:t>
        <w:br/>
        <w:t xml:space="preserve"> "relationships": {</w:t>
        <w:br/>
        <w:t xml:space="preserve"> "organization": {</w:t>
        <w:br/>
        <w:t xml:space="preserve"> "data": {</w:t>
        <w:br/>
        <w:t xml:space="preserve"> "type": "organizations",</w:t>
        <w:br/>
        <w:t xml:space="preserve"> "id": "2358"</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payload.</w:t>
            </w:r>
          </w:p>
        </w:tc>
      </w:tr>
      <w:tr>
        <w:tc>
          <w:tcPr>
            <w:tcW w:type="dxa" w:w="2880"/>
          </w:tcPr>
          <w:p>
            <w:r>
              <w:t>data.id</w:t>
            </w:r>
          </w:p>
        </w:tc>
        <w:tc>
          <w:tcPr>
            <w:tcW w:type="dxa" w:w="2880"/>
          </w:tcPr>
          <w:p>
            <w:r>
              <w:t>string</w:t>
            </w:r>
          </w:p>
        </w:tc>
        <w:tc>
          <w:tcPr>
            <w:tcW w:type="dxa" w:w="2880"/>
          </w:tcPr>
          <w:p>
            <w:r>
              <w:t>Placeholder ID.</w:t>
            </w:r>
          </w:p>
        </w:tc>
      </w:tr>
      <w:tr>
        <w:tc>
          <w:tcPr>
            <w:tcW w:type="dxa" w:w="2880"/>
          </w:tcPr>
          <w:p>
            <w:r>
              <w:t>data.type</w:t>
            </w:r>
          </w:p>
        </w:tc>
        <w:tc>
          <w:tcPr>
            <w:tcW w:type="dxa" w:w="2880"/>
          </w:tcPr>
          <w:p>
            <w:r>
              <w:t>string</w:t>
            </w:r>
          </w:p>
        </w:tc>
        <w:tc>
          <w:tcPr>
            <w:tcW w:type="dxa" w:w="2880"/>
          </w:tcPr>
          <w:p>
            <w:r>
              <w:t>Resource type ("placeholders").</w:t>
            </w:r>
          </w:p>
        </w:tc>
      </w:tr>
      <w:tr>
        <w:tc>
          <w:tcPr>
            <w:tcW w:type="dxa" w:w="2880"/>
          </w:tcPr>
          <w:p>
            <w:r>
              <w:t>data.attributes</w:t>
            </w:r>
          </w:p>
        </w:tc>
        <w:tc>
          <w:tcPr>
            <w:tcW w:type="dxa" w:w="2880"/>
          </w:tcPr>
          <w:p>
            <w:r>
              <w:t>object</w:t>
            </w:r>
          </w:p>
        </w:tc>
        <w:tc>
          <w:tcPr>
            <w:tcW w:type="dxa" w:w="2880"/>
          </w:tcPr>
          <w:p>
            <w:r>
              <w:t>Placeholder attributes.</w:t>
            </w:r>
          </w:p>
        </w:tc>
      </w:tr>
      <w:tr>
        <w:tc>
          <w:tcPr>
            <w:tcW w:type="dxa" w:w="2880"/>
          </w:tcPr>
          <w:p>
            <w:r>
              <w:t>data.attributes.name</w:t>
            </w:r>
          </w:p>
        </w:tc>
        <w:tc>
          <w:tcPr>
            <w:tcW w:type="dxa" w:w="2880"/>
          </w:tcPr>
          <w:p>
            <w:r>
              <w:t>string</w:t>
            </w:r>
          </w:p>
        </w:tc>
        <w:tc>
          <w:tcPr>
            <w:tcW w:type="dxa" w:w="2880"/>
          </w:tcPr>
          <w:p>
            <w:r>
              <w:t>Placeholder name.</w:t>
            </w:r>
          </w:p>
        </w:tc>
      </w:tr>
      <w:tr>
        <w:tc>
          <w:tcPr>
            <w:tcW w:type="dxa" w:w="2880"/>
          </w:tcPr>
          <w:p>
            <w:r>
              <w:t>data.attributes.category</w:t>
            </w:r>
          </w:p>
        </w:tc>
        <w:tc>
          <w:tcPr>
            <w:tcW w:type="dxa" w:w="2880"/>
          </w:tcPr>
          <w:p>
            <w:r>
              <w:t>string</w:t>
            </w:r>
          </w:p>
        </w:tc>
        <w:tc>
          <w:tcPr>
            <w:tcW w:type="dxa" w:w="2880"/>
          </w:tcPr>
          <w:p>
            <w:r>
              <w:t>Placeholder category.</w:t>
            </w:r>
          </w:p>
        </w:tc>
      </w:tr>
      <w:tr>
        <w:tc>
          <w:tcPr>
            <w:tcW w:type="dxa" w:w="2880"/>
          </w:tcPr>
          <w:p>
            <w:r>
              <w:t>data.attributes.color</w:t>
            </w:r>
          </w:p>
        </w:tc>
        <w:tc>
          <w:tcPr>
            <w:tcW w:type="dxa" w:w="2880"/>
          </w:tcPr>
          <w:p>
            <w:r>
              <w:t>string</w:t>
            </w:r>
          </w:p>
        </w:tc>
        <w:tc>
          <w:tcPr>
            <w:tcW w:type="dxa" w:w="2880"/>
          </w:tcPr>
          <w:p>
            <w:r>
              <w:t>Placeholder color (hex).</w:t>
            </w:r>
          </w:p>
        </w:tc>
      </w:tr>
      <w:tr>
        <w:tc>
          <w:tcPr>
            <w:tcW w:type="dxa" w:w="2880"/>
          </w:tcPr>
          <w:p>
            <w:r>
              <w:t>data.attributes.icon</w:t>
            </w:r>
          </w:p>
        </w:tc>
        <w:tc>
          <w:tcPr>
            <w:tcW w:type="dxa" w:w="2880"/>
          </w:tcPr>
          <w:p>
            <w:r>
              <w:t>string</w:t>
            </w:r>
          </w:p>
        </w:tc>
        <w:tc>
          <w:tcPr>
            <w:tcW w:type="dxa" w:w="2880"/>
          </w:tcPr>
          <w:p>
            <w:r>
              <w:t>Placeholder icon identifier.</w:t>
            </w:r>
          </w:p>
        </w:tc>
      </w:tr>
      <w:tr>
        <w:tc>
          <w:tcPr>
            <w:tcW w:type="dxa" w:w="2880"/>
          </w:tcPr>
          <w:p>
            <w:r>
              <w:t>data.attributes.type</w:t>
            </w:r>
          </w:p>
        </w:tc>
        <w:tc>
          <w:tcPr>
            <w:tcW w:type="dxa" w:w="2880"/>
          </w:tcPr>
          <w:p>
            <w:r>
              <w:t>string</w:t>
            </w:r>
          </w:p>
        </w:tc>
        <w:tc>
          <w:tcPr>
            <w:tcW w:type="dxa" w:w="2880"/>
          </w:tcPr>
          <w:p>
            <w:r>
              <w:t>Placeholder type (example: "person").</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Update timestamp (ISO 8601).</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w:t>
            </w:r>
          </w:p>
        </w:tc>
        <w:tc>
          <w:tcPr>
            <w:tcW w:type="dxa" w:w="2880"/>
          </w:tcPr>
          <w:p>
            <w:r>
              <w:t>object</w:t>
            </w:r>
          </w:p>
        </w:tc>
        <w:tc>
          <w:tcPr>
            <w:tcW w:type="dxa" w:w="2880"/>
          </w:tcPr>
          <w:p>
            <w:r>
              <w:t>Organization relationship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w:t>
            </w:r>
          </w:p>
        </w:tc>
        <w:tc>
          <w:tcPr>
            <w:tcW w:type="dxa" w:w="2880"/>
          </w:tcPr>
          <w:p>
            <w:r>
              <w:t>object</w:t>
            </w:r>
          </w:p>
        </w:tc>
        <w:tc>
          <w:tcPr>
            <w:tcW w:type="dxa" w:w="2880"/>
          </w:tcPr>
          <w:p>
            <w:r>
              <w:t>Project relationship object.</w:t>
            </w:r>
          </w:p>
        </w:tc>
      </w:tr>
      <w:tr>
        <w:tc>
          <w:tcPr>
            <w:tcW w:type="dxa" w:w="2880"/>
          </w:tcPr>
          <w:p>
            <w:r>
              <w:t>data.relationships.project.meta</w:t>
            </w:r>
          </w:p>
        </w:tc>
        <w:tc>
          <w:tcPr>
            <w:tcW w:type="dxa" w:w="2880"/>
          </w:tcPr>
          <w:p>
            <w:r>
              <w:t>object</w:t>
            </w:r>
          </w:p>
        </w:tc>
        <w:tc>
          <w:tcPr>
            <w:tcW w:type="dxa" w:w="2880"/>
          </w:tcPr>
          <w:p>
            <w:r>
              <w:t>Relationship metadata.</w:t>
            </w:r>
          </w:p>
        </w:tc>
      </w:tr>
      <w:tr>
        <w:tc>
          <w:tcPr>
            <w:tcW w:type="dxa" w:w="2880"/>
          </w:tcPr>
          <w:p>
            <w:r>
              <w:t>data.relationships.project.meta.included</w:t>
            </w:r>
          </w:p>
        </w:tc>
        <w:tc>
          <w:tcPr>
            <w:tcW w:type="dxa" w:w="2880"/>
          </w:tcPr>
          <w:p>
            <w:r>
              <w:t>boolean</w:t>
            </w:r>
          </w:p>
        </w:tc>
        <w:tc>
          <w:tcPr>
            <w:tcW w:type="dxa" w:w="2880"/>
          </w:tcPr>
          <w:p>
            <w:r>
              <w:t>Whether related project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'https://api.productive.io/api/v2/placeholders?project_id=1725' \</w:t>
        <w:br/>
        <w:t xml:space="preserve"> --header 'Accept: application/json' \</w:t>
        <w:br/>
        <w:t xml:space="preserve"> --header 'Content-Type: application/vnd.api+json' \</w:t>
        <w:br/>
        <w:t xml:space="preserve"> --data '{</w:t>
        <w:br/>
        <w:t xml:space="preserve"> "data": {</w:t>
        <w:br/>
        <w:t xml:space="preserve"> "type": "placeholders",</w:t>
        <w:br/>
        <w:t xml:space="preserve"> "attributes": {</w:t>
        <w:br/>
        <w:t xml:space="preserve"> "name": "Test Placeholder",</w:t>
        <w:br/>
        <w:t xml:space="preserve"> "category": "project",</w:t>
        <w:br/>
        <w:t xml:space="preserve"> "type": "person",</w:t>
        <w:br/>
        <w:t xml:space="preserve"> "icon": "user",</w:t>
        <w:br/>
        <w:t xml:space="preserve"> "color": "#ff0000",</w:t>
        <w:br/>
        <w:t xml:space="preserve"> "project_id": 1725</w:t>
        <w:br/>
        <w:t xml:space="preserve">      }</w:t>
        <w:br/>
        <w:t xml:space="preserve">    }</w:t>
        <w:br/>
        <w:t xml:space="preserve">  }'</w:t>
      </w:r>
    </w:p>
    <w:p>
      <w:pPr>
        <w:pStyle w:val="Heading3"/>
      </w:pPr>
      <w:r>
        <w:t>Example Usage</w:t>
      </w:r>
    </w:p>
    <w:p>
      <w:pPr>
        <w:pStyle w:val="Heading3"/>
      </w:pPr>
      <w:r>
        <w:t>Example 1: Minimal placeholder (category + name)</w:t>
      </w:r>
    </w:p>
    <w:p>
      <w:r>
        <w:rPr>
          <w:b/>
          <w:color w:val="666666"/>
          <w:sz w:val="16"/>
        </w:rPr>
        <w:t>[bash]</w:t>
      </w:r>
    </w:p>
    <w:p>
      <w:pPr>
        <w:shd w:fill="F2F2F2" w:val="clear"/>
      </w:pPr>
      <w:r>
        <w:rPr>
          <w:rFonts w:ascii="Courier New" w:hAnsi="Courier New"/>
          <w:sz w:val="17"/>
        </w:rPr>
        <w:t>curl --request POST 'https://api.productive.io/api/v2/placeholders?project_id=1' \</w:t>
        <w:br/>
        <w:t xml:space="preserve"> --header 'Accept: application/json' \</w:t>
        <w:br/>
        <w:t xml:space="preserve"> --header 'Content-Type: application/vnd.api+json' \</w:t>
        <w:br/>
        <w:t xml:space="preserve"> --data '{</w:t>
        <w:br/>
        <w:t xml:space="preserve"> "data": {</w:t>
        <w:br/>
        <w:t xml:space="preserve"> "type": "placeholders",</w:t>
        <w:br/>
        <w:t xml:space="preserve"> "attributes": {</w:t>
        <w:br/>
        <w:t xml:space="preserve"> "name": "Name",</w:t>
        <w:br/>
        <w:t xml:space="preserve"> "category": "project"</w:t>
        <w:br/>
        <w:t xml:space="preserve">      }</w:t>
        <w:br/>
        <w:t xml:space="preserve">    }</w:t>
        <w:br/>
        <w:t xml:space="preserve">  }'</w:t>
      </w:r>
    </w:p>
    <w:p>
      <w:pPr>
        <w:pStyle w:val="Heading3"/>
      </w:pPr>
      <w:r>
        <w:t>Example 2: Placeholder with description and styling</w:t>
      </w:r>
    </w:p>
    <w:p>
      <w:r>
        <w:rPr>
          <w:b/>
          <w:color w:val="666666"/>
          <w:sz w:val="16"/>
        </w:rPr>
        <w:t>[bash]</w:t>
      </w:r>
    </w:p>
    <w:p>
      <w:pPr>
        <w:shd w:fill="F2F2F2" w:val="clear"/>
      </w:pPr>
      <w:r>
        <w:rPr>
          <w:rFonts w:ascii="Courier New" w:hAnsi="Courier New"/>
          <w:sz w:val="17"/>
        </w:rPr>
        <w:t>curl --request POST 'https://api.productive.io/api/v2/placeholders?project_id=1725' \</w:t>
        <w:br/>
        <w:t xml:space="preserve"> --header 'Accept: application/json' \</w:t>
        <w:br/>
        <w:t xml:space="preserve"> --header 'Content-Type: application/vnd.api+json' \</w:t>
        <w:br/>
        <w:t xml:space="preserve"> --data '{</w:t>
        <w:br/>
        <w:t xml:space="preserve"> "data": {</w:t>
        <w:br/>
        <w:t xml:space="preserve"> "type": "placeholders",</w:t>
        <w:br/>
        <w:t xml:space="preserve"> "attributes": {</w:t>
        <w:br/>
        <w:t xml:space="preserve"> "name": "Design Contractor",</w:t>
        <w:br/>
        <w:t xml:space="preserve"> "category": "project",</w:t>
        <w:br/>
        <w:t xml:space="preserve"> "description": "Temporary placeholder for external designer",</w:t>
        <w:br/>
        <w:t xml:space="preserve"> "icon": "user",</w:t>
        <w:br/>
        <w:t xml:space="preserve"> "color": "#ff0000",</w:t>
        <w:br/>
        <w:t xml:space="preserve"> "type": "person",</w:t>
        <w:br/>
        <w:t xml:space="preserve"> "project_id": 1725</w:t>
        <w:br/>
        <w:t xml:space="preserve">      }</w:t>
        <w:br/>
        <w:t xml:space="preserve">    }</w:t>
        <w:br/>
        <w:t xml:space="preserve">  }'</w:t>
      </w:r>
    </w:p>
    <w:p>
      <w:pPr>
        <w:pStyle w:val="Heading3"/>
      </w:pPr>
      <w:r>
        <w:t>Notes</w:t>
      </w:r>
    </w:p>
    <w:p>
      <w:pPr>
        <w:pStyle w:val="ListBullet"/>
      </w:pPr>
      <w:r>
        <w:t>The documentation shows project_id as a required URI parameter and also shows project_id inside data.attributes. The API example includes it in the body attributes; keep your implementation consistent with what your client/library expects, but ensure project_id is provided as required by the endpoint.</w:t>
      </w:r>
    </w:p>
    <w:p>
      <w:pPr>
        <w:pStyle w:val="ListBullet"/>
      </w:pPr>
      <w:r>
        <w:t>The provided Accept header in the scraped content lists many types; this endpoint responds with JSON:API (application/vnd.api+json), so Accept: application/json is sufficient for typical clients.</w:t>
      </w:r>
    </w:p>
    <w:p>
      <w:pPr>
        <w:pStyle w:val="Heading3"/>
      </w:pPr>
      <w:r>
        <w:t>Error Handling</w:t>
      </w:r>
    </w:p>
    <w:p>
      <w:pPr>
        <w:pStyle w:val="ListBullet"/>
      </w:pPr>
      <w:r>
        <w:t>The documentation notes the endpoint “returns errors when project not accessible”, but no specific error status codes/bodies were provided.</w:t>
      </w:r>
    </w:p>
    <w:p>
      <w:pPr>
        <w:pStyle w:val="Heading3"/>
      </w:pPr>
      <w:r>
        <w:t>Related placeholders actions</w:t>
      </w:r>
    </w:p>
    <w:p>
      <w:pPr>
        <w:pStyle w:val="ListBullet"/>
      </w:pPr>
      <w:r>
        <w:t>[DELETE] Delete a Placeholder — /api/v2/placeholders/{{id}}</w:t>
      </w:r>
    </w:p>
    <w:p>
      <w:pPr>
        <w:pStyle w:val="ListBullet"/>
      </w:pPr>
      <w:r>
        <w:t>[GET] List Placeholders — /api/v2/placeholders</w:t>
      </w:r>
    </w:p>
    <w:p>
      <w:pPr>
        <w:pStyle w:val="ListBullet"/>
      </w:pPr>
      <w:r>
        <w:t>[PATCH] Update a Placeholder — /api/v2/placeholders/{{id}}</w:t>
      </w:r>
    </w:p>
    <w:p>
      <w:pPr>
        <w:pStyle w:val="ListBullet"/>
      </w:pPr>
      <w:r>
        <w:t>[GET] Get a Placeholder — /api/v2/placeholders/{{id}}</w:t>
      </w:r>
    </w:p>
    <w:p>
      <w:r>
        <w:br w:type="page"/>
      </w:r>
    </w:p>
    <w:p>
      <w:pPr>
        <w:pStyle w:val="Heading2"/>
      </w:pPr>
      <w:r>
        <w:t>338. [GET] List Pulses</w:t>
      </w:r>
    </w:p>
    <w:p>
      <w:r>
        <w:rPr>
          <w:b/>
        </w:rPr>
        <w:t xml:space="preserve">Endpoint: </w:t>
      </w:r>
      <w:r>
        <w:rPr>
          <w:rFonts w:ascii="Courier New" w:hAnsi="Courier New"/>
          <w:sz w:val="18"/>
        </w:rPr>
        <w:t>/api/v2/pulses</w:t>
      </w:r>
    </w:p>
    <w:p>
      <w:pPr>
        <w:pStyle w:val="Heading3"/>
      </w:pPr>
      <w:r>
        <w:t>Prerequisites</w:t>
      </w:r>
    </w:p>
    <w:p>
      <w:pPr>
        <w:pStyle w:val="ListBullet"/>
      </w:pPr>
      <w:r>
        <w:t>Access to the Pulses feature in Productive (ability to view pulses)</w:t>
      </w:r>
    </w:p>
    <w:p>
      <w:pPr>
        <w:pStyle w:val="Heading3"/>
      </w:pPr>
      <w:r>
        <w:t>Method</w:t>
      </w:r>
    </w:p>
    <w:p>
      <w:r>
        <w:t>GET</w:t>
      </w:r>
    </w:p>
    <w:p>
      <w:pPr>
        <w:pStyle w:val="Heading3"/>
      </w:pPr>
      <w:r>
        <w:t>URL</w:t>
      </w:r>
    </w:p>
    <w:p>
      <w:r>
        <w:t>https://api.productive.io/api/v2/pulses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paginated list of Pulses. A Pulse is an automated report delivery service that can send scheduled report exports to email and/or Slack. Email recipients can be managed via memberships (linking existing Productive users/teams) and via the recipients attribute (extra emails not linked to users).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array</w:t>
            </w:r>
          </w:p>
        </w:tc>
        <w:tc>
          <w:tcPr>
            <w:tcW w:type="dxa" w:w="2880"/>
          </w:tcPr>
          <w:p>
            <w:r>
              <w:t>Filter parameter supported by this endpoint. (Exact filtering behavior not specified in the provided documentation.)</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"pulses",</w:t>
        <w:br/>
        <w:t xml:space="preserve"> "attributes": {</w:t>
        <w:br/>
        <w:t xml:space="preserve"> "deactivated_at": null,</w:t>
        <w:br/>
        <w:t xml:space="preserve"> "document_format_id": 1,</w:t>
        <w:br/>
        <w:t xml:space="preserve"> "export_params": {},</w:t>
        <w:br/>
        <w:t xml:space="preserve"> "repeat_schedule_id": 1,</w:t>
        <w:br/>
        <w:t xml:space="preserve"> "schedule_day_id": null,</w:t>
        <w:br/>
        <w:t xml:space="preserve"> "schedule_frame_id": null,</w:t>
        <w:br/>
        <w:t xml:space="preserve"> "schedule_hour": 9,</w:t>
        <w:br/>
        <w:t xml:space="preserve"> "skip_if_empty": true,</w:t>
        <w:br/>
        <w:t xml:space="preserve"> "slack_channel": null,</w:t>
        <w:br/>
        <w:t xml:space="preserve"> "test_pulse": false,</w:t>
        <w:br/>
        <w:t xml:space="preserve"> "type_id": 1,</w:t>
        <w:br/>
        <w:t xml:space="preserve"> "recipients": []</w:t>
        <w:br/>
        <w:t xml:space="preserve"> },</w:t>
        <w:br/>
        <w:t xml:space="preserve"> "relationships": {</w:t>
        <w:br/>
        <w:t xml:space="preserve"> "organization": {</w:t>
        <w:br/>
        <w:t xml:space="preserve"> "data": {</w:t>
        <w:br/>
        <w:t xml:space="preserve"> "type": "organizations",</w:t>
        <w:br/>
        <w:t xml:space="preserve"> "id": "1100"</w:t>
        <w:br/>
        <w:t xml:space="preserve"> }</w:t>
        <w:br/>
        <w:t xml:space="preserve"> },</w:t>
        <w:br/>
        <w:t xml:space="preserve"> "creator":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"memberships": {</w:t>
        <w:br/>
        <w:t xml:space="preserve"> "meta": {</w:t>
        <w:br/>
        <w:t xml:space="preserve"> "included": false</w:t>
        <w:br/>
        <w:t xml:space="preserve"> }</w:t>
        <w:br/>
        <w:t xml:space="preserve"> }</w:t>
        <w:br/>
        <w:t xml:space="preserve"> }</w:t>
        <w:br/>
        <w:t xml:space="preserve"> },</w:t>
        <w:br/>
        <w:t xml:space="preserve"> {</w:t>
        <w:br/>
        <w:t xml:space="preserve"> "id": "2",</w:t>
        <w:br/>
        <w:t xml:space="preserve"> "type": "pulses",</w:t>
        <w:br/>
        <w:t xml:space="preserve"> "attributes": {</w:t>
        <w:br/>
        <w:t xml:space="preserve"> "deactivated_at": null,</w:t>
        <w:br/>
        <w:t xml:space="preserve"> "document_format_id": 1,</w:t>
        <w:br/>
        <w:t xml:space="preserve"> "export_params": {},</w:t>
        <w:br/>
        <w:t xml:space="preserve"> "repeat_schedule_id": 1,</w:t>
        <w:br/>
        <w:t xml:space="preserve"> "schedule_day_id": null,</w:t>
        <w:br/>
        <w:t xml:space="preserve"> "schedule_frame_id": null,</w:t>
        <w:br/>
        <w:t xml:space="preserve"> "schedule_hour": 9,</w:t>
        <w:br/>
        <w:t xml:space="preserve"> "skip_if_empty": true,</w:t>
        <w:br/>
        <w:t xml:space="preserve"> "slack_channel": null,</w:t>
        <w:br/>
        <w:t xml:space="preserve"> "test_pulse": false,</w:t>
        <w:br/>
        <w:t xml:space="preserve"> "type_id": 1,</w:t>
        <w:br/>
        <w:t xml:space="preserve"> "recipients": []</w:t>
        <w:br/>
        <w:t xml:space="preserve"> },</w:t>
        <w:br/>
        <w:t xml:space="preserve"> "relationships": {</w:t>
        <w:br/>
        <w:t xml:space="preserve"> "organization": {</w:t>
        <w:br/>
        <w:t xml:space="preserve"> "data": {</w:t>
        <w:br/>
        <w:t xml:space="preserve"> "type": "organizations",</w:t>
        <w:br/>
        <w:t xml:space="preserve"> "id": "1100"</w:t>
        <w:br/>
        <w:t xml:space="preserve"> }</w:t>
        <w:br/>
        <w:t xml:space="preserve"> },</w:t>
        <w:br/>
        <w:t xml:space="preserve"> "creator":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"memberships": {</w:t>
        <w:br/>
        <w:t xml:space="preserve"> "meta": {</w:t>
        <w:br/>
        <w:t xml:space="preserve"> "included": false</w:t>
        <w:br/>
        <w:t xml:space="preserve"> }</w:t>
        <w:br/>
        <w:t xml:space="preserve"> }</w:t>
        <w:br/>
        <w:t xml:space="preserve"> }</w:t>
        <w:br/>
        <w:t xml:space="preserve"> },</w:t>
        <w:br/>
        <w:t xml:space="preserve"> {</w:t>
        <w:br/>
        <w:t xml:space="preserve"> "id": "3",</w:t>
        <w:br/>
        <w:t xml:space="preserve"> "type": "pulses",</w:t>
        <w:br/>
        <w:t xml:space="preserve"> "attributes": {</w:t>
        <w:br/>
        <w:t xml:space="preserve"> "deactivated_at": null,</w:t>
        <w:br/>
        <w:t xml:space="preserve"> "document_format_id": 1,</w:t>
        <w:br/>
        <w:t xml:space="preserve"> "export_params": {},</w:t>
        <w:br/>
        <w:t xml:space="preserve"> "repeat_schedule_id": 1,</w:t>
        <w:br/>
        <w:t xml:space="preserve"> "schedule_day_id": null,</w:t>
        <w:br/>
        <w:t xml:space="preserve"> "schedule_frame_id": null,</w:t>
        <w:br/>
        <w:t xml:space="preserve"> "schedule_hour": 9,</w:t>
        <w:br/>
        <w:t xml:space="preserve"> "skip_if_empty": true,</w:t>
        <w:br/>
        <w:t xml:space="preserve"> "slack_channel": null,</w:t>
        <w:br/>
        <w:t xml:space="preserve"> "test_pulse": false,</w:t>
        <w:br/>
        <w:t xml:space="preserve"> "type_id": 1,</w:t>
        <w:br/>
        <w:t xml:space="preserve"> "recipients": []</w:t>
        <w:br/>
        <w:t xml:space="preserve"> },</w:t>
        <w:br/>
        <w:t xml:space="preserve"> "relationships": {</w:t>
        <w:br/>
        <w:t xml:space="preserve"> "organization": {</w:t>
        <w:br/>
        <w:t xml:space="preserve"> "data": {</w:t>
        <w:br/>
        <w:t xml:space="preserve"> "type": "organizations",</w:t>
        <w:br/>
        <w:t xml:space="preserve"> "id": "1100"</w:t>
        <w:br/>
        <w:t xml:space="preserve"> }</w:t>
        <w:br/>
        <w:t xml:space="preserve"> },</w:t>
        <w:br/>
        <w:t xml:space="preserve"> "creator":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"memberships":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"http://api-test.productive.io/api/v2/pulses?page%5Bnumber%5D=1&amp;page%5Bsize%5D=30",</w:t>
        <w:br/>
        <w:t xml:space="preserve"> "last": "http://api-test.productive.io/api/v2/pulses?page%5Bnumber%5D=1&amp;page%5Bsize%5D=30"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pulse resources.</w:t>
            </w:r>
          </w:p>
        </w:tc>
      </w:tr>
      <w:tr>
        <w:tc>
          <w:tcPr>
            <w:tcW w:type="dxa" w:w="2880"/>
          </w:tcPr>
          <w:p>
            <w:r>
              <w:t>data[].id</w:t>
            </w:r>
          </w:p>
        </w:tc>
        <w:tc>
          <w:tcPr>
            <w:tcW w:type="dxa" w:w="2880"/>
          </w:tcPr>
          <w:p>
            <w:r>
              <w:t>string</w:t>
            </w:r>
          </w:p>
        </w:tc>
        <w:tc>
          <w:tcPr>
            <w:tcW w:type="dxa" w:w="2880"/>
          </w:tcPr>
          <w:p>
            <w:r>
              <w:t>Pulse ID.</w:t>
            </w:r>
          </w:p>
        </w:tc>
      </w:tr>
      <w:tr>
        <w:tc>
          <w:tcPr>
            <w:tcW w:type="dxa" w:w="2880"/>
          </w:tcPr>
          <w:p>
            <w:r>
              <w:t>data[].type</w:t>
            </w:r>
          </w:p>
        </w:tc>
        <w:tc>
          <w:tcPr>
            <w:tcW w:type="dxa" w:w="2880"/>
          </w:tcPr>
          <w:p>
            <w:r>
              <w:t>string</w:t>
            </w:r>
          </w:p>
        </w:tc>
        <w:tc>
          <w:tcPr>
            <w:tcW w:type="dxa" w:w="2880"/>
          </w:tcPr>
          <w:p>
            <w:r>
              <w:t>Resource type ("pulses").</w:t>
            </w:r>
          </w:p>
        </w:tc>
      </w:tr>
      <w:tr>
        <w:tc>
          <w:tcPr>
            <w:tcW w:type="dxa" w:w="2880"/>
          </w:tcPr>
          <w:p>
            <w:r>
              <w:t>data[].attributes</w:t>
            </w:r>
          </w:p>
        </w:tc>
        <w:tc>
          <w:tcPr>
            <w:tcW w:type="dxa" w:w="2880"/>
          </w:tcPr>
          <w:p>
            <w:r>
              <w:t>object</w:t>
            </w:r>
          </w:p>
        </w:tc>
        <w:tc>
          <w:tcPr>
            <w:tcW w:type="dxa" w:w="2880"/>
          </w:tcPr>
          <w:p>
            <w:r>
              <w:t>Pulse attributes.</w:t>
            </w:r>
          </w:p>
        </w:tc>
      </w:tr>
      <w:tr>
        <w:tc>
          <w:tcPr>
            <w:tcW w:type="dxa" w:w="2880"/>
          </w:tcPr>
          <w:p>
            <w:r>
              <w:t>data[].attributes.deactivated_at</w:t>
            </w:r>
          </w:p>
        </w:tc>
        <w:tc>
          <w:tcPr>
            <w:tcW w:type="dxa" w:w="2880"/>
          </w:tcPr>
          <w:p>
            <w:r>
              <w:t>string | null</w:t>
            </w:r>
          </w:p>
        </w:tc>
        <w:tc>
          <w:tcPr>
            <w:tcW w:type="dxa" w:w="2880"/>
          </w:tcPr>
          <w:p>
            <w:r>
              <w:t>Deactivation timestamp (nullable).</w:t>
            </w:r>
          </w:p>
        </w:tc>
      </w:tr>
      <w:tr>
        <w:tc>
          <w:tcPr>
            <w:tcW w:type="dxa" w:w="2880"/>
          </w:tcPr>
          <w:p>
            <w:r>
              <w:t>data[].attributes.document_format_id</w:t>
            </w:r>
          </w:p>
        </w:tc>
        <w:tc>
          <w:tcPr>
            <w:tcW w:type="dxa" w:w="2880"/>
          </w:tcPr>
          <w:p>
            <w:r>
              <w:t>number</w:t>
            </w:r>
          </w:p>
        </w:tc>
        <w:tc>
          <w:tcPr>
            <w:tcW w:type="dxa" w:w="2880"/>
          </w:tcPr>
          <w:p>
            <w:r>
              <w:t>Document format identifier.</w:t>
            </w:r>
          </w:p>
        </w:tc>
      </w:tr>
      <w:tr>
        <w:tc>
          <w:tcPr>
            <w:tcW w:type="dxa" w:w="2880"/>
          </w:tcPr>
          <w:p>
            <w:r>
              <w:t>data[].attributes.export_params</w:t>
            </w:r>
          </w:p>
        </w:tc>
        <w:tc>
          <w:tcPr>
            <w:tcW w:type="dxa" w:w="2880"/>
          </w:tcPr>
          <w:p>
            <w:r>
              <w:t>object</w:t>
            </w:r>
          </w:p>
        </w:tc>
        <w:tc>
          <w:tcPr>
            <w:tcW w:type="dxa" w:w="2880"/>
          </w:tcPr>
          <w:p>
            <w:r>
              <w:t>Export parameters object.</w:t>
            </w:r>
          </w:p>
        </w:tc>
      </w:tr>
      <w:tr>
        <w:tc>
          <w:tcPr>
            <w:tcW w:type="dxa" w:w="2880"/>
          </w:tcPr>
          <w:p>
            <w:r>
              <w:t>data[].attributes.repeat_schedule_id</w:t>
            </w:r>
          </w:p>
        </w:tc>
        <w:tc>
          <w:tcPr>
            <w:tcW w:type="dxa" w:w="2880"/>
          </w:tcPr>
          <w:p>
            <w:r>
              <w:t>number</w:t>
            </w:r>
          </w:p>
        </w:tc>
        <w:tc>
          <w:tcPr>
            <w:tcW w:type="dxa" w:w="2880"/>
          </w:tcPr>
          <w:p>
            <w:r>
              <w:t>Repeat schedule identifier.</w:t>
            </w:r>
          </w:p>
        </w:tc>
      </w:tr>
      <w:tr>
        <w:tc>
          <w:tcPr>
            <w:tcW w:type="dxa" w:w="2880"/>
          </w:tcPr>
          <w:p>
            <w:r>
              <w:t>data[].attributes.schedule_day_id</w:t>
            </w:r>
          </w:p>
        </w:tc>
        <w:tc>
          <w:tcPr>
            <w:tcW w:type="dxa" w:w="2880"/>
          </w:tcPr>
          <w:p>
            <w:r>
              <w:t>number | null</w:t>
            </w:r>
          </w:p>
        </w:tc>
        <w:tc>
          <w:tcPr>
            <w:tcW w:type="dxa" w:w="2880"/>
          </w:tcPr>
          <w:p>
            <w:r>
              <w:t>Scheduled day identifier (nullable).</w:t>
            </w:r>
          </w:p>
        </w:tc>
      </w:tr>
      <w:tr>
        <w:tc>
          <w:tcPr>
            <w:tcW w:type="dxa" w:w="2880"/>
          </w:tcPr>
          <w:p>
            <w:r>
              <w:t>data[].attributes.schedule_frame_id</w:t>
            </w:r>
          </w:p>
        </w:tc>
        <w:tc>
          <w:tcPr>
            <w:tcW w:type="dxa" w:w="2880"/>
          </w:tcPr>
          <w:p>
            <w:r>
              <w:t>number | null</w:t>
            </w:r>
          </w:p>
        </w:tc>
        <w:tc>
          <w:tcPr>
            <w:tcW w:type="dxa" w:w="2880"/>
          </w:tcPr>
          <w:p>
            <w:r>
              <w:t>Schedule frame identifier (nullable).</w:t>
            </w:r>
          </w:p>
        </w:tc>
      </w:tr>
      <w:tr>
        <w:tc>
          <w:tcPr>
            <w:tcW w:type="dxa" w:w="2880"/>
          </w:tcPr>
          <w:p>
            <w:r>
              <w:t>data[].attributes.schedule_hour</w:t>
            </w:r>
          </w:p>
        </w:tc>
        <w:tc>
          <w:tcPr>
            <w:tcW w:type="dxa" w:w="2880"/>
          </w:tcPr>
          <w:p>
            <w:r>
              <w:t>number</w:t>
            </w:r>
          </w:p>
        </w:tc>
        <w:tc>
          <w:tcPr>
            <w:tcW w:type="dxa" w:w="2880"/>
          </w:tcPr>
          <w:p>
            <w:r>
              <w:t>Hour of day for scheduled delivery.</w:t>
            </w:r>
          </w:p>
        </w:tc>
      </w:tr>
      <w:tr>
        <w:tc>
          <w:tcPr>
            <w:tcW w:type="dxa" w:w="2880"/>
          </w:tcPr>
          <w:p>
            <w:r>
              <w:t>data[].attributes.skip_if_empty</w:t>
            </w:r>
          </w:p>
        </w:tc>
        <w:tc>
          <w:tcPr>
            <w:tcW w:type="dxa" w:w="2880"/>
          </w:tcPr>
          <w:p>
            <w:r>
              <w:t>boolean</w:t>
            </w:r>
          </w:p>
        </w:tc>
        <w:tc>
          <w:tcPr>
            <w:tcW w:type="dxa" w:w="2880"/>
          </w:tcPr>
          <w:p>
            <w:r>
              <w:t>Whether to skip sending if the report/export is empty.</w:t>
            </w:r>
          </w:p>
        </w:tc>
      </w:tr>
      <w:tr>
        <w:tc>
          <w:tcPr>
            <w:tcW w:type="dxa" w:w="2880"/>
          </w:tcPr>
          <w:p>
            <w:r>
              <w:t>data[].attributes.slack_channel</w:t>
            </w:r>
          </w:p>
        </w:tc>
        <w:tc>
          <w:tcPr>
            <w:tcW w:type="dxa" w:w="2880"/>
          </w:tcPr>
          <w:p>
            <w:r>
              <w:t>string | null</w:t>
            </w:r>
          </w:p>
        </w:tc>
        <w:tc>
          <w:tcPr>
            <w:tcW w:type="dxa" w:w="2880"/>
          </w:tcPr>
          <w:p>
            <w:r>
              <w:t>Slack channel target (nullable).</w:t>
            </w:r>
          </w:p>
        </w:tc>
      </w:tr>
      <w:tr>
        <w:tc>
          <w:tcPr>
            <w:tcW w:type="dxa" w:w="2880"/>
          </w:tcPr>
          <w:p>
            <w:r>
              <w:t>data[].attributes.test_pulse</w:t>
            </w:r>
          </w:p>
        </w:tc>
        <w:tc>
          <w:tcPr>
            <w:tcW w:type="dxa" w:w="2880"/>
          </w:tcPr>
          <w:p>
            <w:r>
              <w:t>boolean</w:t>
            </w:r>
          </w:p>
        </w:tc>
        <w:tc>
          <w:tcPr>
            <w:tcW w:type="dxa" w:w="2880"/>
          </w:tcPr>
          <w:p>
            <w:r>
              <w:t>Whether this pulse is a test pulse.</w:t>
            </w:r>
          </w:p>
        </w:tc>
      </w:tr>
      <w:tr>
        <w:tc>
          <w:tcPr>
            <w:tcW w:type="dxa" w:w="2880"/>
          </w:tcPr>
          <w:p>
            <w:r>
              <w:t>data[].attributes.type_id</w:t>
            </w:r>
          </w:p>
        </w:tc>
        <w:tc>
          <w:tcPr>
            <w:tcW w:type="dxa" w:w="2880"/>
          </w:tcPr>
          <w:p>
            <w:r>
              <w:t>number</w:t>
            </w:r>
          </w:p>
        </w:tc>
        <w:tc>
          <w:tcPr>
            <w:tcW w:type="dxa" w:w="2880"/>
          </w:tcPr>
          <w:p>
            <w:r>
              <w:t>Pulse type identifier.</w:t>
            </w:r>
          </w:p>
        </w:tc>
      </w:tr>
      <w:tr>
        <w:tc>
          <w:tcPr>
            <w:tcW w:type="dxa" w:w="2880"/>
          </w:tcPr>
          <w:p>
            <w:r>
              <w:t>data[].attributes.recipients</w:t>
            </w:r>
          </w:p>
        </w:tc>
        <w:tc>
          <w:tcPr>
            <w:tcW w:type="dxa" w:w="2880"/>
          </w:tcPr>
          <w:p>
            <w:r>
              <w:t>array</w:t>
            </w:r>
          </w:p>
        </w:tc>
        <w:tc>
          <w:tcPr>
            <w:tcW w:type="dxa" w:w="2880"/>
          </w:tcPr>
          <w:p>
            <w:r>
              <w:t>Additional email recipients not linked to Productive users (managed via recipients attribute).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the creator relationship is included in the response payload.</w:t>
            </w:r>
          </w:p>
        </w:tc>
      </w:tr>
      <w:tr>
        <w:tc>
          <w:tcPr>
            <w:tcW w:type="dxa" w:w="2880"/>
          </w:tcPr>
          <w:p>
            <w:r>
              <w:t>data[].relationships.filter.meta.included</w:t>
            </w:r>
          </w:p>
        </w:tc>
        <w:tc>
          <w:tcPr>
            <w:tcW w:type="dxa" w:w="2880"/>
          </w:tcPr>
          <w:p>
            <w:r>
              <w:t>boolean</w:t>
            </w:r>
          </w:p>
        </w:tc>
        <w:tc>
          <w:tcPr>
            <w:tcW w:type="dxa" w:w="2880"/>
          </w:tcPr>
          <w:p>
            <w:r>
              <w:t>Whether the filter relationship is included in the response payload.</w:t>
            </w:r>
          </w:p>
        </w:tc>
      </w:tr>
      <w:tr>
        <w:tc>
          <w:tcPr>
            <w:tcW w:type="dxa" w:w="2880"/>
          </w:tcPr>
          <w:p>
            <w:r>
              <w:t>data[].relationships.memberships.meta.included</w:t>
            </w:r>
          </w:p>
        </w:tc>
        <w:tc>
          <w:tcPr>
            <w:tcW w:type="dxa" w:w="2880"/>
          </w:tcPr>
          <w:p>
            <w:r>
              <w:t>boolean</w:t>
            </w:r>
          </w:p>
        </w:tc>
        <w:tc>
          <w:tcPr>
            <w:tcW w:type="dxa" w:w="2880"/>
          </w:tcPr>
          <w:p>
            <w:r>
              <w:t>Whether the memberships relationship is included in the response payload.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pulses.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array</w:t>
            </w:r>
          </w:p>
        </w:tc>
        <w:tc>
          <w:tcPr>
            <w:tcW w:type="dxa" w:w="2880"/>
          </w:tcPr>
          <w:p>
            <w:r>
              <w:t>Supported filter parameter.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'https://api.productive.io/api/v2/pulses' \</w:t>
        <w:br/>
        <w:t xml:space="preserve"> --header 'Accept: application/json' \</w:t>
        <w:br/>
        <w:t xml:space="preserve"> --header 'Content-Type: application/vnd.api+json'</w:t>
      </w:r>
    </w:p>
    <w:p>
      <w:pPr>
        <w:pStyle w:val="Heading3"/>
      </w:pPr>
      <w:r>
        <w:t>Example Usage</w:t>
      </w:r>
    </w:p>
    <w:p>
      <w:pPr>
        <w:pStyle w:val="Heading3"/>
      </w:pPr>
      <w:r>
        <w:t>Example 1: List pulses</w:t>
      </w:r>
    </w:p>
    <w:p>
      <w:r>
        <w:rPr>
          <w:b/>
          <w:color w:val="666666"/>
          <w:sz w:val="16"/>
        </w:rPr>
        <w:t>[bash]</w:t>
      </w:r>
    </w:p>
    <w:p>
      <w:pPr>
        <w:shd w:fill="F2F2F2" w:val="clear"/>
      </w:pPr>
      <w:r>
        <w:rPr>
          <w:rFonts w:ascii="Courier New" w:hAnsi="Courier New"/>
          <w:sz w:val="17"/>
        </w:rPr>
        <w:t>curl -s 'https://api.productive.io/api/v2/pulses' \</w:t>
        <w:br/>
        <w:t xml:space="preserve"> -H 'Accept: application/json' \</w:t>
        <w:br/>
        <w:t xml:space="preserve"> -H 'Content-Type: application/vnd.api+json'</w:t>
      </w:r>
    </w:p>
    <w:p>
      <w:pPr>
        <w:pStyle w:val="Heading3"/>
      </w:pPr>
      <w:r>
        <w:t>Example 2: List pulses filtered by filter_id</w:t>
      </w:r>
    </w:p>
    <w:p>
      <w:r>
        <w:rPr>
          <w:b/>
          <w:color w:val="666666"/>
          <w:sz w:val="16"/>
        </w:rPr>
        <w:t>[bash]</w:t>
      </w:r>
    </w:p>
    <w:p>
      <w:pPr>
        <w:shd w:fill="F2F2F2" w:val="clear"/>
      </w:pPr>
      <w:r>
        <w:rPr>
          <w:rFonts w:ascii="Courier New" w:hAnsi="Courier New"/>
          <w:sz w:val="17"/>
        </w:rPr>
        <w:t>curl -s 'https://api.productive.io/api/v2/pulses?filter_id[]=123&amp;filter_id[]=456' \</w:t>
        <w:br/>
        <w:t xml:space="preserve"> -H 'Accept: application/json' \</w:t>
        <w:br/>
        <w:t xml:space="preserve"> -H 'Content-Type: application/vnd.api+json'</w:t>
      </w:r>
    </w:p>
    <w:p>
      <w:pPr>
        <w:pStyle w:val="Heading3"/>
      </w:pPr>
      <w:r>
        <w:t>Notes</w:t>
      </w:r>
    </w:p>
    <w:p>
      <w:pPr>
        <w:pStyle w:val="ListBullet"/>
      </w:pPr>
      <w:r>
        <w:t>Membership-based recipients (existing users/teams) are managed via the memberships endpoint (not included in the provided excerpt).</w:t>
      </w:r>
    </w:p>
    <w:p>
      <w:pPr>
        <w:pStyle w:val="ListBullet"/>
      </w:pPr>
      <w:r>
        <w:t>Additional email addresses not linked to users can be provided via the recipients attribute on a pulse (returned here as attributes.recipients).</w:t>
      </w:r>
    </w:p>
    <w:p>
      <w:pPr>
        <w:pStyle w:val="Heading3"/>
      </w:pPr>
      <w:r>
        <w:t>Related pulses actions</w:t>
      </w:r>
    </w:p>
    <w:p>
      <w:pPr>
        <w:pStyle w:val="ListBullet"/>
      </w:pPr>
      <w:r>
        <w:t>[DELETE] Delete a Pulse — /api/v2/pulses/{{id}}</w:t>
      </w:r>
    </w:p>
    <w:p>
      <w:pPr>
        <w:pStyle w:val="ListBullet"/>
      </w:pPr>
      <w:r>
        <w:t>[POST] Create a Pulse — /pulses</w:t>
      </w:r>
    </w:p>
    <w:p>
      <w:pPr>
        <w:pStyle w:val="ListBullet"/>
      </w:pPr>
      <w:r>
        <w:t>[GET] Get a Pulse — /api/v2/pulses/{{id}}</w:t>
      </w:r>
    </w:p>
    <w:p>
      <w:pPr>
        <w:pStyle w:val="ListBullet"/>
      </w:pPr>
      <w:r>
        <w:t>[PATCH] Update a Pulse — /api/v2/pulses/{{id}}</w:t>
      </w:r>
    </w:p>
    <w:p>
      <w:r>
        <w:br w:type="page"/>
      </w:r>
    </w:p>
    <w:p>
      <w:pPr>
        <w:pStyle w:val="Heading2"/>
      </w:pPr>
      <w:r>
        <w:t>339. [DELETE] Archive a Rate Card</w:t>
      </w:r>
    </w:p>
    <w:p>
      <w:r>
        <w:rPr>
          <w:b/>
        </w:rPr>
        <w:t xml:space="preserve">Endpoint: </w:t>
      </w:r>
      <w:r>
        <w:rPr>
          <w:rFonts w:ascii="Courier New" w:hAnsi="Courier New"/>
          <w:sz w:val="18"/>
        </w:rPr>
        <w:t>/api/v2/rate_cards/{{id}}</w:t>
      </w:r>
    </w:p>
    <w:p>
      <w:pPr>
        <w:pStyle w:val="Heading3"/>
      </w:pPr>
      <w:r>
        <w:t>Prerequisites</w:t>
      </w:r>
    </w:p>
    <w:p>
      <w:pPr>
        <w:pStyle w:val="ListBullet"/>
      </w:pPr>
      <w:r>
        <w:t>Must have permission to delete/archive rate cards</w:t>
      </w:r>
    </w:p>
    <w:p>
      <w:pPr>
        <w:pStyle w:val="Heading3"/>
      </w:pPr>
      <w:r>
        <w:t>Method</w:t>
      </w:r>
    </w:p>
    <w:p>
      <w:r>
        <w:t>DELETE</w:t>
      </w:r>
    </w:p>
    <w:p>
      <w:pPr>
        <w:pStyle w:val="Heading3"/>
      </w:pPr>
      <w:r>
        <w:t>URL</w:t>
      </w:r>
    </w:p>
    <w:p>
      <w:r>
        <w:t>https://api.productive.io/api/v2/rate_cards/{{id}}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Archives (deletes) a rate card (price) identified by its rate card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/rate_cards// or /rate_cards/).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/api/v2/rate_cards/1</w:t>
        <w:br/>
        <w:t>/api/v2/rate_cards/28</w:t>
      </w:r>
    </w:p>
    <w:p>
      <w:pPr>
        <w:pStyle w:val="Heading3"/>
      </w:pPr>
      <w:r>
        <w:t>Invalid Examples</w:t>
      </w:r>
    </w:p>
    <w:p>
      <w:r>
        <w:rPr>
          <w:b/>
          <w:color w:val="666666"/>
          <w:sz w:val="16"/>
        </w:rPr>
        <w:t>[http]</w:t>
      </w:r>
    </w:p>
    <w:p>
      <w:pPr>
        <w:shd w:fill="F2F2F2" w:val="clear"/>
      </w:pPr>
      <w:r>
        <w:rPr>
          <w:rFonts w:ascii="Courier New" w:hAnsi="Courier New"/>
          <w:sz w:val="17"/>
        </w:rPr>
        <w:t>/api/v2/rate_cards/</w:t>
        <w:br/>
        <w:t>/api/v2/rate_cards</w:t>
        <w:br/>
        <w:t>/api/v2/rate_cards//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Rate card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'https://api.productive.io/api/v2/rate_cards/1' \</w:t>
        <w:br/>
        <w:t xml:space="preserve"> --header 'Accept: application/json'</w:t>
      </w:r>
    </w:p>
    <w:p>
      <w:pPr>
        <w:pStyle w:val="Heading3"/>
      </w:pPr>
      <w:r>
        <w:t>Error Handling</w:t>
      </w:r>
    </w:p>
    <w:p>
      <w:pPr>
        <w:pStyle w:val="ListBullet"/>
      </w:pPr>
      <w:r>
        <w:t>The documentation provided only specifies a 204 No Content success response. Other error status codes/response bodies are not documented in the scraped content.</w:t>
      </w:r>
    </w:p>
    <w:p>
      <w:pPr>
        <w:pStyle w:val="Heading3"/>
      </w:pPr>
      <w:r>
        <w:t>Related rateCards actions</w:t>
      </w:r>
    </w:p>
    <w:p>
      <w:pPr>
        <w:pStyle w:val="ListBullet"/>
      </w:pPr>
      <w:r>
        <w:t>[PATCH] Archive a Rate Card — /api/v2/rate_cards/{{id}}/archive</w:t>
      </w:r>
    </w:p>
    <w:p>
      <w:pPr>
        <w:pStyle w:val="ListBullet"/>
      </w:pPr>
      <w:r>
        <w:t>[GET] Get a Rate Card — /api/v2/rate_cards/{{id}}</w:t>
      </w:r>
    </w:p>
    <w:p>
      <w:pPr>
        <w:pStyle w:val="ListBullet"/>
      </w:pPr>
      <w:r>
        <w:t>[PATCH] Update a Rate Card — /api/v2/rate_cards/{{id}}</w:t>
      </w:r>
    </w:p>
    <w:p>
      <w:pPr>
        <w:pStyle w:val="ListBullet"/>
      </w:pPr>
      <w:r>
        <w:t>[POST] Create a Rate Card (Price) — /api/v2/rate_cards</w:t>
      </w:r>
    </w:p>
    <w:p>
      <w:pPr>
        <w:pStyle w:val="ListBullet"/>
      </w:pPr>
      <w:r>
        <w:t>[GET] List Rate Cards — /api/v2/rate_cards</w:t>
      </w:r>
    </w:p>
    <w:p>
      <w:pPr>
        <w:pStyle w:val="ListBullet"/>
      </w:pPr>
      <w:r>
        <w:t>[PATCH] Restore a Rate Card — /api/v2/rate_cards/{{id}}/restore</w:t>
      </w:r>
    </w:p>
    <w:p>
      <w:r>
        <w:br w:type="page"/>
      </w:r>
    </w:p>
    <w:p>
      <w:pPr>
        <w:pStyle w:val="Heading2"/>
      </w:pPr>
      <w:r>
        <w:t>340. [POST] Create a Resource Request (for a Service)</w:t>
      </w:r>
    </w:p>
    <w:p>
      <w:r>
        <w:rPr>
          <w:b/>
        </w:rPr>
        <w:t xml:space="preserve">Endpoint: </w:t>
      </w:r>
      <w:r>
        <w:rPr>
          <w:rFonts w:ascii="Courier New" w:hAnsi="Courier New"/>
          <w:sz w:val="18"/>
        </w:rPr>
        <w:t>/resource_requests</w:t>
      </w:r>
    </w:p>
    <w:p>
      <w:pPr>
        <w:pStyle w:val="Heading3"/>
      </w:pPr>
      <w:r>
        <w:t>Prerequisites</w:t>
      </w:r>
    </w:p>
    <w:p>
      <w:pPr>
        <w:pStyle w:val="ListBullet"/>
      </w:pPr>
      <w:r>
        <w:t>You must have access to create resource requests in Productive.</w:t>
      </w:r>
    </w:p>
    <w:p>
      <w:pPr>
        <w:pStyle w:val="ListBullet"/>
      </w:pPr>
      <w:r>
        <w:t>You must know the target service (budget) ID (service_id) the request is for.</w:t>
      </w:r>
    </w:p>
    <w:p>
      <w:pPr>
        <w:pStyle w:val="Heading3"/>
      </w:pPr>
      <w:r>
        <w:t>Method</w:t>
      </w:r>
    </w:p>
    <w:p>
      <w:r>
        <w:t>POST</w:t>
      </w:r>
    </w:p>
    <w:p>
      <w:pPr>
        <w:pStyle w:val="Heading3"/>
      </w:pPr>
      <w:r>
        <w:t>URL</w:t>
      </w:r>
    </w:p>
    <w:p>
      <w:r>
        <w:t>https://api.productive.io/api/v2/resource_requests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resource request for a given service (budget) over a specified date range. The request supports different booking methods (hours/day, percentage/day, or total time) with conditional required fields.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valid JSON:API with a top-level data object containing type, attributes, and relationships.</w:t>
      </w:r>
    </w:p>
    <w:p>
      <w:pPr>
        <w:pStyle w:val="ListBullet"/>
      </w:pPr>
      <w:r>
        <w:t>data.type must be "resource_requests".</w:t>
      </w:r>
    </w:p>
    <w:p>
      <w:pPr>
        <w:pStyle w:val="ListBullet"/>
      </w:pPr>
      <w:r>
        <w:t xml:space="preserve">service_id is required and must be sent as the relationship: </w:t>
        <w:br/>
        <w:br/>
        <w:t>data.relationships.service.data.type must be "services"</w:t>
        <w:br/>
        <w:t>data.relationships.service.data.id must be the service ID as a string (as shown in the example response: "id": "1353").</w:t>
      </w:r>
    </w:p>
    <w:p>
      <w:pPr>
        <w:pStyle w:val="ListBullet"/>
      </w:pPr>
      <w:r>
        <w:t xml:space="preserve">Conditional requirements based on booking_method_id: </w:t>
        <w:br/>
        <w:br/>
        <w:t>If booking_method_id = 1 (hours per day): time must be set (minutes per day).</w:t>
        <w:br/>
        <w:t>If booking_method_id = 2 (percentage per day): percentage must be set (50 or 100).</w:t>
        <w:br/>
        <w:t>If booking_method_id = 3 (total time): total_time must be set (minutes for the entire period).</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"resource_requests".</w:t>
            </w:r>
          </w:p>
        </w:tc>
      </w:tr>
      <w:tr>
        <w:tc>
          <w:tcPr>
            <w:tcW w:type="dxa" w:w="2880"/>
          </w:tcPr>
          <w:p>
            <w:r>
              <w:t>data.attributes.started_on</w:t>
            </w:r>
          </w:p>
        </w:tc>
        <w:tc>
          <w:tcPr>
            <w:tcW w:type="dxa" w:w="2880"/>
          </w:tcPr>
          <w:p>
            <w:r>
              <w:t>string (date)</w:t>
            </w:r>
          </w:p>
        </w:tc>
        <w:tc>
          <w:tcPr>
            <w:tcW w:type="dxa" w:w="2880"/>
          </w:tcPr>
          <w:p>
            <w:r>
              <w:t>Start date of the requested resource allocation. Example: 2026-02-01.</w:t>
            </w:r>
          </w:p>
        </w:tc>
      </w:tr>
      <w:tr>
        <w:tc>
          <w:tcPr>
            <w:tcW w:type="dxa" w:w="2880"/>
          </w:tcPr>
          <w:p>
            <w:r>
              <w:t>data.attributes.ended_on</w:t>
            </w:r>
          </w:p>
        </w:tc>
        <w:tc>
          <w:tcPr>
            <w:tcW w:type="dxa" w:w="2880"/>
          </w:tcPr>
          <w:p>
            <w:r>
              <w:t>string (date)</w:t>
            </w:r>
          </w:p>
        </w:tc>
        <w:tc>
          <w:tcPr>
            <w:tcW w:type="dxa" w:w="2880"/>
          </w:tcPr>
          <w:p>
            <w:r>
              <w:t>End date of the requested resource allocation. Example: 2026-02-28.</w:t>
            </w:r>
          </w:p>
        </w:tc>
      </w:tr>
      <w:tr>
        <w:tc>
          <w:tcPr>
            <w:tcW w:type="dxa" w:w="2880"/>
          </w:tcPr>
          <w:p>
            <w:r>
              <w:t>data.attributes.booking_method_id</w:t>
            </w:r>
          </w:p>
        </w:tc>
        <w:tc>
          <w:tcPr>
            <w:tcW w:type="dxa" w:w="2880"/>
          </w:tcPr>
          <w:p>
            <w:r>
              <w:t>number</w:t>
            </w:r>
          </w:p>
        </w:tc>
        <w:tc>
          <w:tcPr>
            <w:tcW w:type="dxa" w:w="2880"/>
          </w:tcPr>
          <w:p>
            <w:r>
              <w:t>Booking method. 1 = hours/day (requires time), 2 = percentage/day (requires percentage), 3 = total time (requires total_time).</w:t>
            </w:r>
          </w:p>
        </w:tc>
      </w:tr>
      <w:tr>
        <w:tc>
          <w:tcPr>
            <w:tcW w:type="dxa" w:w="2880"/>
          </w:tcPr>
          <w:p>
            <w:r>
              <w:t>data.relationships.service.data</w:t>
            </w:r>
          </w:p>
        </w:tc>
        <w:tc>
          <w:tcPr>
            <w:tcW w:type="dxa" w:w="2880"/>
          </w:tcPr>
          <w:p>
            <w:r>
              <w:t>object</w:t>
            </w:r>
          </w:p>
        </w:tc>
        <w:tc>
          <w:tcPr>
            <w:tcW w:type="dxa" w:w="2880"/>
          </w:tcPr>
          <w:p>
            <w:r>
              <w:t>Service relationship object.</w:t>
            </w:r>
          </w:p>
        </w:tc>
      </w:tr>
      <w:tr>
        <w:tc>
          <w:tcPr>
            <w:tcW w:type="dxa" w:w="2880"/>
          </w:tcPr>
          <w:p>
            <w:r>
              <w:t>data.relationships.service.data.type</w:t>
            </w:r>
          </w:p>
        </w:tc>
        <w:tc>
          <w:tcPr>
            <w:tcW w:type="dxa" w:w="2880"/>
          </w:tcPr>
          <w:p>
            <w:r>
              <w:t>string</w:t>
            </w:r>
          </w:p>
        </w:tc>
        <w:tc>
          <w:tcPr>
            <w:tcW w:type="dxa" w:w="2880"/>
          </w:tcPr>
          <w:p>
            <w:r>
              <w:t>Must be "services".</w:t>
            </w:r>
          </w:p>
        </w:tc>
      </w:tr>
      <w:tr>
        <w:tc>
          <w:tcPr>
            <w:tcW w:type="dxa" w:w="2880"/>
          </w:tcPr>
          <w:p>
            <w:r>
              <w:t>data.relationships.service.data.id</w:t>
            </w:r>
          </w:p>
        </w:tc>
        <w:tc>
          <w:tcPr>
            <w:tcW w:type="dxa" w:w="2880"/>
          </w:tcPr>
          <w:p>
            <w:r>
              <w:t>string</w:t>
            </w:r>
          </w:p>
        </w:tc>
        <w:tc>
          <w:tcPr>
            <w:tcW w:type="dxa" w:w="2880"/>
          </w:tcPr>
          <w:p>
            <w:r>
              <w:t>The service (budget) ID the resource is requested for. (Doc calls this service_id.) Example: "1353".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data.attributes.title</w:t>
            </w:r>
          </w:p>
        </w:tc>
        <w:tc>
          <w:tcPr>
            <w:tcW w:type="dxa" w:w="2880"/>
          </w:tcPr>
          <w:p>
            <w:r>
              <w:t>string</w:t>
            </w:r>
          </w:p>
        </w:tc>
        <w:tc>
          <w:tcPr>
            <w:tcW w:type="dxa" w:w="2880"/>
          </w:tcPr>
          <w:p>
            <w:r>
              <w:t>Title/name of the resource request. Example: Senior Developer needed.</w:t>
            </w:r>
          </w:p>
        </w:tc>
      </w:tr>
      <w:tr>
        <w:tc>
          <w:tcPr>
            <w:tcW w:type="dxa" w:w="2880"/>
          </w:tcPr>
          <w:p>
            <w:r>
              <w:t>data.attributes.time</w:t>
            </w:r>
          </w:p>
        </w:tc>
        <w:tc>
          <w:tcPr>
            <w:tcW w:type="dxa" w:w="2880"/>
          </w:tcPr>
          <w:p>
            <w:r>
              <w:t>number</w:t>
            </w:r>
          </w:p>
        </w:tc>
        <w:tc>
          <w:tcPr>
            <w:tcW w:type="dxa" w:w="2880"/>
          </w:tcPr>
          <w:p>
            <w:r>
              <w:t>Minutes per day. Required when booking_method_id = 1. Example: 480.</w:t>
            </w:r>
          </w:p>
        </w:tc>
      </w:tr>
      <w:tr>
        <w:tc>
          <w:tcPr>
            <w:tcW w:type="dxa" w:w="2880"/>
          </w:tcPr>
          <w:p>
            <w:r>
              <w:t>data.attributes.percentage</w:t>
            </w:r>
          </w:p>
        </w:tc>
        <w:tc>
          <w:tcPr>
            <w:tcW w:type="dxa" w:w="2880"/>
          </w:tcPr>
          <w:p>
            <w:r>
              <w:t>number</w:t>
            </w:r>
          </w:p>
        </w:tc>
        <w:tc>
          <w:tcPr>
            <w:tcW w:type="dxa" w:w="2880"/>
          </w:tcPr>
          <w:p>
            <w:r>
              <w:t>Percentage of working hours (50 or 100). Required when booking_method_id = 2. Example: 100.</w:t>
            </w:r>
          </w:p>
        </w:tc>
      </w:tr>
      <w:tr>
        <w:tc>
          <w:tcPr>
            <w:tcW w:type="dxa" w:w="2880"/>
          </w:tcPr>
          <w:p>
            <w:r>
              <w:t>data.attributes.total_time</w:t>
            </w:r>
          </w:p>
        </w:tc>
        <w:tc>
          <w:tcPr>
            <w:tcW w:type="dxa" w:w="2880"/>
          </w:tcPr>
          <w:p>
            <w:r>
              <w:t>number</w:t>
            </w:r>
          </w:p>
        </w:tc>
        <w:tc>
          <w:tcPr>
            <w:tcW w:type="dxa" w:w="2880"/>
          </w:tcPr>
          <w:p>
            <w:r>
              <w:t>Total time in minutes for the entire period. Required when booking_method_id = 3. Example: 4800.</w:t>
            </w:r>
          </w:p>
        </w:tc>
      </w:tr>
      <w:tr>
        <w:tc>
          <w:tcPr>
            <w:tcW w:type="dxa" w:w="2880"/>
          </w:tcPr>
          <w:p>
            <w:r>
              <w:t>data.attributes.note</w:t>
            </w:r>
          </w:p>
        </w:tc>
        <w:tc>
          <w:tcPr>
            <w:tcW w:type="dxa" w:w="2880"/>
          </w:tcPr>
          <w:p>
            <w:r>
              <w:t>string</w:t>
            </w:r>
          </w:p>
        </w:tc>
        <w:tc>
          <w:tcPr>
            <w:tcW w:type="dxa" w:w="2880"/>
          </w:tcPr>
          <w:p>
            <w:r>
              <w:t>Additional notes for the resource request.</w:t>
            </w:r>
          </w:p>
        </w:tc>
      </w:tr>
      <w:tr>
        <w:tc>
          <w:tcPr>
            <w:tcW w:type="dxa" w:w="2880"/>
          </w:tcPr>
          <w:p>
            <w:r>
              <w:t>data.attributes.fields</w:t>
            </w:r>
          </w:p>
        </w:tc>
        <w:tc>
          <w:tcPr>
            <w:tcW w:type="dxa" w:w="2880"/>
          </w:tcPr>
          <w:p>
            <w:r>
              <w:t>object</w:t>
            </w:r>
          </w:p>
        </w:tc>
        <w:tc>
          <w:tcPr>
            <w:tcW w:type="dxa" w:w="2880"/>
          </w:tcPr>
          <w:p>
            <w:r>
              <w:t>Configurable fields: job_title, subsidiary_id, workplace_id, team_ids, service_type_ids, tags.</w:t>
            </w:r>
          </w:p>
        </w:tc>
      </w:tr>
      <w:tr>
        <w:tc>
          <w:tcPr>
            <w:tcW w:type="dxa" w:w="2880"/>
          </w:tcPr>
          <w:p>
            <w:r>
              <w:t>data.attributes.custom_fields</w:t>
            </w:r>
          </w:p>
        </w:tc>
        <w:tc>
          <w:tcPr>
            <w:tcW w:type="dxa" w:w="2880"/>
          </w:tcPr>
          <w:p>
            <w:r>
              <w:t>object</w:t>
            </w:r>
          </w:p>
        </w:tc>
        <w:tc>
          <w:tcPr>
            <w:tcW w:type="dxa" w:w="2880"/>
          </w:tcPr>
          <w:p>
            <w:r>
              <w:t>Custom field values.</w:t>
            </w:r>
          </w:p>
        </w:tc>
      </w:tr>
      <w:tr>
        <w:tc>
          <w:tcPr>
            <w:tcW w:type="dxa" w:w="2880"/>
          </w:tcPr>
          <w:p>
            <w:r>
              <w:t>data.attributes.subscriber_ids</w:t>
            </w:r>
          </w:p>
        </w:tc>
        <w:tc>
          <w:tcPr>
            <w:tcW w:type="dxa" w:w="2880"/>
          </w:tcPr>
          <w:p>
            <w:r>
              <w:t>array</w:t>
            </w:r>
          </w:p>
        </w:tc>
        <w:tc>
          <w:tcPr>
            <w:tcW w:type="dxa" w:w="2880"/>
          </w:tcPr>
          <w:p>
            <w:r>
              <w:t>Person IDs to subscribe to notifications for this request. Example: [1, 2].</w:t>
            </w:r>
          </w:p>
        </w:tc>
      </w:tr>
      <w:tr>
        <w:tc>
          <w:tcPr>
            <w:tcW w:type="dxa" w:w="2880"/>
          </w:tcPr>
          <w:p>
            <w:r>
              <w:t>data.attributes.currency</w:t>
            </w:r>
          </w:p>
        </w:tc>
        <w:tc>
          <w:tcPr>
            <w:tcW w:type="dxa" w:w="2880"/>
          </w:tcPr>
          <w:p>
            <w:r>
              <w:t>string</w:t>
            </w:r>
          </w:p>
        </w:tc>
        <w:tc>
          <w:tcPr>
            <w:tcW w:type="dxa" w:w="2880"/>
          </w:tcPr>
          <w:p>
            <w:r>
              <w:t>Currency code. Example shown: USD.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"5",</w:t>
        <w:br/>
        <w:t xml:space="preserve"> "type": "resource_requests",</w:t>
        <w:br/>
        <w:t xml:space="preserve"> "attributes": {</w:t>
        <w:br/>
        <w:t xml:space="preserve"> "title": "test",</w:t>
        <w:br/>
        <w:t xml:space="preserve"> "started_on": "2026-03-14",</w:t>
        <w:br/>
        <w:t xml:space="preserve"> "ended_on": "2026-03-21",</w:t>
        <w:br/>
        <w:t xml:space="preserve"> "status": "pending",</w:t>
        <w:br/>
        <w:t xml:space="preserve"> "custom_fields": null,</w:t>
        <w:br/>
        <w:t xml:space="preserve"> "created_at": "2026-03-14T05:19:36.675+01:00",</w:t>
        <w:br/>
        <w:t xml:space="preserve"> "time": 480,</w:t>
        <w:br/>
        <w:t xml:space="preserve"> "total_time": null,</w:t>
        <w:br/>
        <w:t xml:space="preserve"> "percentage": null,</w:t>
        <w:br/>
        <w:t xml:space="preserve"> "rejected_reason": null,</w:t>
        <w:br/>
        <w:t xml:space="preserve"> "booking_method_id": 1,</w:t>
        <w:br/>
        <w:t xml:space="preserve"> "time_to_close": null,</w:t>
        <w:br/>
        <w:t xml:space="preserve"> "exchange_rate": "1.0",</w:t>
        <w:br/>
        <w:t xml:space="preserve"> "exchange_rate_normalized": "0.8",</w:t>
        <w:br/>
        <w:t xml:space="preserve"> "exchange_date": "2026-03-14",</w:t>
        <w:br/>
        <w:t xml:space="preserve"> "currency": "USD",</w:t>
        <w:br/>
        <w:t xml:space="preserve"> "currency_default": "USD",</w:t>
        <w:br/>
        <w:t xml:space="preserve"> "currency_normalized": "EUR",</w:t>
        <w:br/>
        <w:t xml:space="preserve"> "max_cost_per_hour": 0,</w:t>
        <w:br/>
        <w:t xml:space="preserve"> "max_cost_per_hour_default": 0,</w:t>
        <w:br/>
        <w:t xml:space="preserve"> "max_cost_per_hour_normalized": 0,</w:t>
        <w:br/>
        <w:t xml:space="preserve"> "fields": {},</w:t>
        <w:br/>
        <w:t xml:space="preserve"> "note": "test",</w:t>
        <w:br/>
        <w:t xml:space="preserve"> "resolved_at": null,</w:t>
        <w:br/>
        <w:t xml:space="preserve"> "canceled_at": null</w:t>
        <w:br/>
        <w:t xml:space="preserve"> },</w:t>
        <w:br/>
        <w:t xml:space="preserve"> "relationships": {</w:t>
        <w:br/>
        <w:t xml:space="preserve"> "organization": {</w:t>
        <w:br/>
        <w:t xml:space="preserve"> "data": {</w:t>
        <w:br/>
        <w:t xml:space="preserve"> "type": "organizations",</w:t>
        <w:br/>
        <w:t xml:space="preserve"> "id": "2391"</w:t>
        <w:br/>
        <w:t xml:space="preserve"> }</w:t>
        <w:br/>
        <w:t xml:space="preserve"> },</w:t>
        <w:br/>
        <w:t xml:space="preserve"> "service":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"resolver":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text states:</w:t>
      </w:r>
    </w:p>
    <w:p>
      <w:pPr>
        <w:pStyle w:val="ListBullet"/>
      </w:pPr>
      <w:r>
        <w:t>Returns error when required attributes are missing</w:t>
      </w:r>
    </w:p>
    <w:p>
      <w:pPr>
        <w:pStyle w:val="ListBullet"/>
      </w:pPr>
      <w:r>
        <w:t>Returns bad request when POST body is invalid</w:t>
      </w:r>
    </w:p>
    <w:p>
      <w:r>
        <w:t>(No concrete error JSON/status codes were provided beyond that.)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Resource request ID.</w:t>
            </w:r>
          </w:p>
        </w:tc>
      </w:tr>
      <w:tr>
        <w:tc>
          <w:tcPr>
            <w:tcW w:type="dxa" w:w="2880"/>
          </w:tcPr>
          <w:p>
            <w:r>
              <w:t>data.type</w:t>
            </w:r>
          </w:p>
        </w:tc>
        <w:tc>
          <w:tcPr>
            <w:tcW w:type="dxa" w:w="2880"/>
          </w:tcPr>
          <w:p>
            <w:r>
              <w:t>string</w:t>
            </w:r>
          </w:p>
        </w:tc>
        <w:tc>
          <w:tcPr>
            <w:tcW w:type="dxa" w:w="2880"/>
          </w:tcPr>
          <w:p>
            <w:r>
              <w:t>Resource type (resource_requests).</w:t>
            </w:r>
          </w:p>
        </w:tc>
      </w:tr>
      <w:tr>
        <w:tc>
          <w:tcPr>
            <w:tcW w:type="dxa" w:w="2880"/>
          </w:tcPr>
          <w:p>
            <w:r>
              <w:t>data.attributes.title</w:t>
            </w:r>
          </w:p>
        </w:tc>
        <w:tc>
          <w:tcPr>
            <w:tcW w:type="dxa" w:w="2880"/>
          </w:tcPr>
          <w:p>
            <w:r>
              <w:t>string | null</w:t>
            </w:r>
          </w:p>
        </w:tc>
        <w:tc>
          <w:tcPr>
            <w:tcW w:type="dxa" w:w="2880"/>
          </w:tcPr>
          <w:p>
            <w:r>
              <w:t>Title of the request.</w:t>
            </w:r>
          </w:p>
        </w:tc>
      </w:tr>
      <w:tr>
        <w:tc>
          <w:tcPr>
            <w:tcW w:type="dxa" w:w="2880"/>
          </w:tcPr>
          <w:p>
            <w:r>
              <w:t>data.attributes.started_on</w:t>
            </w:r>
          </w:p>
        </w:tc>
        <w:tc>
          <w:tcPr>
            <w:tcW w:type="dxa" w:w="2880"/>
          </w:tcPr>
          <w:p>
            <w:r>
              <w:t>string (date)</w:t>
            </w:r>
          </w:p>
        </w:tc>
        <w:tc>
          <w:tcPr>
            <w:tcW w:type="dxa" w:w="2880"/>
          </w:tcPr>
          <w:p>
            <w:r>
              <w:t>Start date of requested allocation.</w:t>
            </w:r>
          </w:p>
        </w:tc>
      </w:tr>
      <w:tr>
        <w:tc>
          <w:tcPr>
            <w:tcW w:type="dxa" w:w="2880"/>
          </w:tcPr>
          <w:p>
            <w:r>
              <w:t>data.attributes.ended_on</w:t>
            </w:r>
          </w:p>
        </w:tc>
        <w:tc>
          <w:tcPr>
            <w:tcW w:type="dxa" w:w="2880"/>
          </w:tcPr>
          <w:p>
            <w:r>
              <w:t>string (date)</w:t>
            </w:r>
          </w:p>
        </w:tc>
        <w:tc>
          <w:tcPr>
            <w:tcW w:type="dxa" w:w="2880"/>
          </w:tcPr>
          <w:p>
            <w:r>
              <w:t>End date of requested allocation.</w:t>
            </w:r>
          </w:p>
        </w:tc>
      </w:tr>
      <w:tr>
        <w:tc>
          <w:tcPr>
            <w:tcW w:type="dxa" w:w="2880"/>
          </w:tcPr>
          <w:p>
            <w:r>
              <w:t>data.attributes.status</w:t>
            </w:r>
          </w:p>
        </w:tc>
        <w:tc>
          <w:tcPr>
            <w:tcW w:type="dxa" w:w="2880"/>
          </w:tcPr>
          <w:p>
            <w:r>
              <w:t>string</w:t>
            </w:r>
          </w:p>
        </w:tc>
        <w:tc>
          <w:tcPr>
            <w:tcW w:type="dxa" w:w="2880"/>
          </w:tcPr>
          <w:p>
            <w:r>
              <w:t>Status of the request (example: pending).</w:t>
            </w:r>
          </w:p>
        </w:tc>
      </w:tr>
      <w:tr>
        <w:tc>
          <w:tcPr>
            <w:tcW w:type="dxa" w:w="2880"/>
          </w:tcPr>
          <w:p>
            <w:r>
              <w:t>data.attributes.custom_fields</w:t>
            </w:r>
          </w:p>
        </w:tc>
        <w:tc>
          <w:tcPr>
            <w:tcW w:type="dxa" w:w="2880"/>
          </w:tcPr>
          <w:p>
            <w:r>
              <w:t>object | null</w:t>
            </w:r>
          </w:p>
        </w:tc>
        <w:tc>
          <w:tcPr>
            <w:tcW w:type="dxa" w:w="2880"/>
          </w:tcPr>
          <w:p>
            <w:r>
              <w:t>Custom field values (nullable).</w:t>
            </w:r>
          </w:p>
        </w:tc>
      </w:tr>
      <w:tr>
        <w:tc>
          <w:tcPr>
            <w:tcW w:type="dxa" w:w="2880"/>
          </w:tcPr>
          <w:p>
            <w:r>
              <w:t>data.attributes.created_at</w:t>
            </w:r>
          </w:p>
        </w:tc>
        <w:tc>
          <w:tcPr>
            <w:tcW w:type="dxa" w:w="2880"/>
          </w:tcPr>
          <w:p>
            <w:r>
              <w:t>string (date-time)</w:t>
            </w:r>
          </w:p>
        </w:tc>
        <w:tc>
          <w:tcPr>
            <w:tcW w:type="dxa" w:w="2880"/>
          </w:tcPr>
          <w:p>
            <w:r>
              <w:t>Creation timestamp.</w:t>
            </w:r>
          </w:p>
        </w:tc>
      </w:tr>
      <w:tr>
        <w:tc>
          <w:tcPr>
            <w:tcW w:type="dxa" w:w="2880"/>
          </w:tcPr>
          <w:p>
            <w:r>
              <w:t>data.attributes.time</w:t>
            </w:r>
          </w:p>
        </w:tc>
        <w:tc>
          <w:tcPr>
            <w:tcW w:type="dxa" w:w="2880"/>
          </w:tcPr>
          <w:p>
            <w:r>
              <w:t>number | null</w:t>
            </w:r>
          </w:p>
        </w:tc>
        <w:tc>
          <w:tcPr>
            <w:tcW w:type="dxa" w:w="2880"/>
          </w:tcPr>
          <w:p>
            <w:r>
              <w:t>Minutes per day (used for booking method 1).</w:t>
            </w:r>
          </w:p>
        </w:tc>
      </w:tr>
      <w:tr>
        <w:tc>
          <w:tcPr>
            <w:tcW w:type="dxa" w:w="2880"/>
          </w:tcPr>
          <w:p>
            <w:r>
              <w:t>data.attributes.total_time</w:t>
            </w:r>
          </w:p>
        </w:tc>
        <w:tc>
          <w:tcPr>
            <w:tcW w:type="dxa" w:w="2880"/>
          </w:tcPr>
          <w:p>
            <w:r>
              <w:t>number | null</w:t>
            </w:r>
          </w:p>
        </w:tc>
        <w:tc>
          <w:tcPr>
            <w:tcW w:type="dxa" w:w="2880"/>
          </w:tcPr>
          <w:p>
            <w:r>
              <w:t>Total minutes for entire period (booking method 3).</w:t>
            </w:r>
          </w:p>
        </w:tc>
      </w:tr>
      <w:tr>
        <w:tc>
          <w:tcPr>
            <w:tcW w:type="dxa" w:w="2880"/>
          </w:tcPr>
          <w:p>
            <w:r>
              <w:t>data.attributes.percentage</w:t>
            </w:r>
          </w:p>
        </w:tc>
        <w:tc>
          <w:tcPr>
            <w:tcW w:type="dxa" w:w="2880"/>
          </w:tcPr>
          <w:p>
            <w:r>
              <w:t>number | null</w:t>
            </w:r>
          </w:p>
        </w:tc>
        <w:tc>
          <w:tcPr>
            <w:tcW w:type="dxa" w:w="2880"/>
          </w:tcPr>
          <w:p>
            <w:r>
              <w:t>Percentage per day (booking method 2).</w:t>
            </w:r>
          </w:p>
        </w:tc>
      </w:tr>
      <w:tr>
        <w:tc>
          <w:tcPr>
            <w:tcW w:type="dxa" w:w="2880"/>
          </w:tcPr>
          <w:p>
            <w:r>
              <w:t>data.attributes.rejected_reason</w:t>
            </w:r>
          </w:p>
        </w:tc>
        <w:tc>
          <w:tcPr>
            <w:tcW w:type="dxa" w:w="2880"/>
          </w:tcPr>
          <w:p>
            <w:r>
              <w:t>string | null</w:t>
            </w:r>
          </w:p>
        </w:tc>
        <w:tc>
          <w:tcPr>
            <w:tcW w:type="dxa" w:w="2880"/>
          </w:tcPr>
          <w:p>
            <w:r>
              <w:t>Reason for rejection (if rejected).</w:t>
            </w:r>
          </w:p>
        </w:tc>
      </w:tr>
      <w:tr>
        <w:tc>
          <w:tcPr>
            <w:tcW w:type="dxa" w:w="2880"/>
          </w:tcPr>
          <w:p>
            <w:r>
              <w:t>data.attributes.booking_method_id</w:t>
            </w:r>
          </w:p>
        </w:tc>
        <w:tc>
          <w:tcPr>
            <w:tcW w:type="dxa" w:w="2880"/>
          </w:tcPr>
          <w:p>
            <w:r>
              <w:t>number</w:t>
            </w:r>
          </w:p>
        </w:tc>
        <w:tc>
          <w:tcPr>
            <w:tcW w:type="dxa" w:w="2880"/>
          </w:tcPr>
          <w:p>
            <w:r>
              <w:t>Booking method ID.</w:t>
            </w:r>
          </w:p>
        </w:tc>
      </w:tr>
      <w:tr>
        <w:tc>
          <w:tcPr>
            <w:tcW w:type="dxa" w:w="2880"/>
          </w:tcPr>
          <w:p>
            <w:r>
              <w:t>data.attributes.time_to_close</w:t>
            </w:r>
          </w:p>
        </w:tc>
        <w:tc>
          <w:tcPr>
            <w:tcW w:type="dxa" w:w="2880"/>
          </w:tcPr>
          <w:p>
            <w:r>
              <w:t>string | null</w:t>
            </w:r>
          </w:p>
        </w:tc>
        <w:tc>
          <w:tcPr>
            <w:tcW w:type="dxa" w:w="2880"/>
          </w:tcPr>
          <w:p>
            <w:r>
              <w:t>Time-to-close value (nullable; format not specified).</w:t>
            </w:r>
          </w:p>
        </w:tc>
      </w:tr>
      <w:tr>
        <w:tc>
          <w:tcPr>
            <w:tcW w:type="dxa" w:w="2880"/>
          </w:tcPr>
          <w:p>
            <w:r>
              <w:t>data.attributes.exchange_rate</w:t>
            </w:r>
          </w:p>
        </w:tc>
        <w:tc>
          <w:tcPr>
            <w:tcW w:type="dxa" w:w="2880"/>
          </w:tcPr>
          <w:p>
            <w:r>
              <w:t>string</w:t>
            </w:r>
          </w:p>
        </w:tc>
        <w:tc>
          <w:tcPr>
            <w:tcW w:type="dxa" w:w="2880"/>
          </w:tcPr>
          <w:p>
            <w:r>
              <w:t>Exchange rate as a string (as returned).</w:t>
            </w:r>
          </w:p>
        </w:tc>
      </w:tr>
      <w:tr>
        <w:tc>
          <w:tcPr>
            <w:tcW w:type="dxa" w:w="2880"/>
          </w:tcPr>
          <w:p>
            <w:r>
              <w:t>data.attributes.exchange_rate_normalized</w:t>
            </w:r>
          </w:p>
        </w:tc>
        <w:tc>
          <w:tcPr>
            <w:tcW w:type="dxa" w:w="2880"/>
          </w:tcPr>
          <w:p>
            <w:r>
              <w:t>string</w:t>
            </w:r>
          </w:p>
        </w:tc>
        <w:tc>
          <w:tcPr>
            <w:tcW w:type="dxa" w:w="2880"/>
          </w:tcPr>
          <w:p>
            <w:r>
              <w:t>Normalized exchange rate (as returned).</w:t>
            </w:r>
          </w:p>
        </w:tc>
      </w:tr>
      <w:tr>
        <w:tc>
          <w:tcPr>
            <w:tcW w:type="dxa" w:w="2880"/>
          </w:tcPr>
          <w:p>
            <w:r>
              <w:t>data.attributes.exchange_date</w:t>
            </w:r>
          </w:p>
        </w:tc>
        <w:tc>
          <w:tcPr>
            <w:tcW w:type="dxa" w:w="2880"/>
          </w:tcPr>
          <w:p>
            <w:r>
              <w:t>string (date)</w:t>
            </w:r>
          </w:p>
        </w:tc>
        <w:tc>
          <w:tcPr>
            <w:tcW w:type="dxa" w:w="2880"/>
          </w:tcPr>
          <w:p>
            <w:r>
              <w:t>Exchange rate date.</w:t>
            </w:r>
          </w:p>
        </w:tc>
      </w:tr>
      <w:tr>
        <w:tc>
          <w:tcPr>
            <w:tcW w:type="dxa" w:w="2880"/>
          </w:tcPr>
          <w:p>
            <w:r>
              <w:t>data.attributes.currency</w:t>
            </w:r>
          </w:p>
        </w:tc>
        <w:tc>
          <w:tcPr>
            <w:tcW w:type="dxa" w:w="2880"/>
          </w:tcPr>
          <w:p>
            <w:r>
              <w:t>string</w:t>
            </w:r>
          </w:p>
        </w:tc>
        <w:tc>
          <w:tcPr>
            <w:tcW w:type="dxa" w:w="2880"/>
          </w:tcPr>
          <w:p>
            <w:r>
              <w:t>Request currency.</w:t>
            </w:r>
          </w:p>
        </w:tc>
      </w:tr>
      <w:tr>
        <w:tc>
          <w:tcPr>
            <w:tcW w:type="dxa" w:w="2880"/>
          </w:tcPr>
          <w:p>
            <w:r>
              <w:t>data.attributes.currency_default</w:t>
            </w:r>
          </w:p>
        </w:tc>
        <w:tc>
          <w:tcPr>
            <w:tcW w:type="dxa" w:w="2880"/>
          </w:tcPr>
          <w:p>
            <w:r>
              <w:t>string</w:t>
            </w:r>
          </w:p>
        </w:tc>
        <w:tc>
          <w:tcPr>
            <w:tcW w:type="dxa" w:w="2880"/>
          </w:tcPr>
          <w:p>
            <w:r>
              <w:t>Default currency.</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data.attributes.max_cost_per_hour</w:t>
            </w:r>
          </w:p>
        </w:tc>
        <w:tc>
          <w:tcPr>
            <w:tcW w:type="dxa" w:w="2880"/>
          </w:tcPr>
          <w:p>
            <w:r>
              <w:t>number</w:t>
            </w:r>
          </w:p>
        </w:tc>
        <w:tc>
          <w:tcPr>
            <w:tcW w:type="dxa" w:w="2880"/>
          </w:tcPr>
          <w:p>
            <w:r>
              <w:t>Max cost/hour in request currency.</w:t>
            </w:r>
          </w:p>
        </w:tc>
      </w:tr>
      <w:tr>
        <w:tc>
          <w:tcPr>
            <w:tcW w:type="dxa" w:w="2880"/>
          </w:tcPr>
          <w:p>
            <w:r>
              <w:t>data.attributes.max_cost_per_hour_default</w:t>
            </w:r>
          </w:p>
        </w:tc>
        <w:tc>
          <w:tcPr>
            <w:tcW w:type="dxa" w:w="2880"/>
          </w:tcPr>
          <w:p>
            <w:r>
              <w:t>number</w:t>
            </w:r>
          </w:p>
        </w:tc>
        <w:tc>
          <w:tcPr>
            <w:tcW w:type="dxa" w:w="2880"/>
          </w:tcPr>
          <w:p>
            <w:r>
              <w:t>Max cost/hour in default currency.</w:t>
            </w:r>
          </w:p>
        </w:tc>
      </w:tr>
      <w:tr>
        <w:tc>
          <w:tcPr>
            <w:tcW w:type="dxa" w:w="2880"/>
          </w:tcPr>
          <w:p>
            <w:r>
              <w:t>data.attributes.max_cost_per_hour_normalized</w:t>
            </w:r>
          </w:p>
        </w:tc>
        <w:tc>
          <w:tcPr>
            <w:tcW w:type="dxa" w:w="2880"/>
          </w:tcPr>
          <w:p>
            <w:r>
              <w:t>number</w:t>
            </w:r>
          </w:p>
        </w:tc>
        <w:tc>
          <w:tcPr>
            <w:tcW w:type="dxa" w:w="2880"/>
          </w:tcPr>
          <w:p>
            <w:r>
              <w:t>Max cost/hour normalized.</w:t>
            </w:r>
          </w:p>
        </w:tc>
      </w:tr>
      <w:tr>
        <w:tc>
          <w:tcPr>
            <w:tcW w:type="dxa" w:w="2880"/>
          </w:tcPr>
          <w:p>
            <w:r>
              <w:t>data.attributes.fields</w:t>
            </w:r>
          </w:p>
        </w:tc>
        <w:tc>
          <w:tcPr>
            <w:tcW w:type="dxa" w:w="2880"/>
          </w:tcPr>
          <w:p>
            <w:r>
              <w:t>object</w:t>
            </w:r>
          </w:p>
        </w:tc>
        <w:tc>
          <w:tcPr>
            <w:tcW w:type="dxa" w:w="2880"/>
          </w:tcPr>
          <w:p>
            <w:r>
              <w:t>Configurable fields object (returned as {} in example).</w:t>
            </w:r>
          </w:p>
        </w:tc>
      </w:tr>
      <w:tr>
        <w:tc>
          <w:tcPr>
            <w:tcW w:type="dxa" w:w="2880"/>
          </w:tcPr>
          <w:p>
            <w:r>
              <w:t>data.attributes.note</w:t>
            </w:r>
          </w:p>
        </w:tc>
        <w:tc>
          <w:tcPr>
            <w:tcW w:type="dxa" w:w="2880"/>
          </w:tcPr>
          <w:p>
            <w:r>
              <w:t>string | null</w:t>
            </w:r>
          </w:p>
        </w:tc>
        <w:tc>
          <w:tcPr>
            <w:tcW w:type="dxa" w:w="2880"/>
          </w:tcPr>
          <w:p>
            <w:r>
              <w:t>Notes.</w:t>
            </w:r>
          </w:p>
        </w:tc>
      </w:tr>
      <w:tr>
        <w:tc>
          <w:tcPr>
            <w:tcW w:type="dxa" w:w="2880"/>
          </w:tcPr>
          <w:p>
            <w:r>
              <w:t>data.attributes.resolved_at</w:t>
            </w:r>
          </w:p>
        </w:tc>
        <w:tc>
          <w:tcPr>
            <w:tcW w:type="dxa" w:w="2880"/>
          </w:tcPr>
          <w:p>
            <w:r>
              <w:t>string | null</w:t>
            </w:r>
          </w:p>
        </w:tc>
        <w:tc>
          <w:tcPr>
            <w:tcW w:type="dxa" w:w="2880"/>
          </w:tcPr>
          <w:p>
            <w:r>
              <w:t>Resolution timestamp (nullable).</w:t>
            </w:r>
          </w:p>
        </w:tc>
      </w:tr>
      <w:tr>
        <w:tc>
          <w:tcPr>
            <w:tcW w:type="dxa" w:w="2880"/>
          </w:tcPr>
          <w:p>
            <w:r>
              <w:t>data.attributes.canceled_at</w:t>
            </w:r>
          </w:p>
        </w:tc>
        <w:tc>
          <w:tcPr>
            <w:tcW w:type="dxa" w:w="2880"/>
          </w:tcPr>
          <w:p>
            <w:r>
              <w:t>string | null</w:t>
            </w:r>
          </w:p>
        </w:tc>
        <w:tc>
          <w:tcPr>
            <w:tcW w:type="dxa" w:w="2880"/>
          </w:tcPr>
          <w:p>
            <w:r>
              <w:t>Cancellation timestamp (nullable).</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'https://api.productive.io/api/v2/resource_requests' \</w:t>
        <w:br/>
        <w:t xml:space="preserve"> --header 'Accept: application/json' \</w:t>
        <w:br/>
        <w:t xml:space="preserve"> --header 'Content-Type: application/vnd.api+json' \</w:t>
        <w:br/>
        <w:t xml:space="preserve"> --data '{</w:t>
        <w:br/>
        <w:t xml:space="preserve"> "data": {</w:t>
        <w:br/>
        <w:t xml:space="preserve"> "type": "resource_requests",</w:t>
        <w:br/>
        <w:t xml:space="preserve"> "attributes": {</w:t>
        <w:br/>
        <w:t xml:space="preserve"> "title": "Senior Developer needed",</w:t>
        <w:br/>
        <w:t xml:space="preserve"> "started_on": "2026-03-14",</w:t>
        <w:br/>
        <w:t xml:space="preserve"> "ended_on": "2026-03-21",</w:t>
        <w:br/>
        <w:t xml:space="preserve"> "booking_method_id": 1,</w:t>
        <w:br/>
        <w:t xml:space="preserve"> "time": 480,</w:t>
        <w:br/>
        <w:t xml:space="preserve"> "note": "Need someone with React experience",</w:t>
        <w:br/>
        <w:t xml:space="preserve"> "currency": "USD"</w:t>
        <w:br/>
        <w:t xml:space="preserve">      },</w:t>
        <w:br/>
        <w:t xml:space="preserve"> "relationships": {</w:t>
        <w:br/>
        <w:t xml:space="preserve"> "service": {</w:t>
        <w:br/>
        <w:t xml:space="preserve"> "data": {</w:t>
        <w:br/>
        <w:t xml:space="preserve"> "type": "services",</w:t>
        <w:br/>
        <w:t xml:space="preserve"> "id": "1353"</w:t>
        <w:br/>
        <w:t xml:space="preserve">          }</w:t>
        <w:br/>
        <w:t xml:space="preserve">        }</w:t>
        <w:br/>
        <w:t xml:space="preserve">      }</w:t>
        <w:br/>
        <w:t xml:space="preserve">    }</w:t>
        <w:br/>
        <w:t xml:space="preserve">  }'</w:t>
      </w:r>
    </w:p>
    <w:p>
      <w:pPr>
        <w:pStyle w:val="Heading3"/>
      </w:pPr>
      <w:r>
        <w:t>Example Usage</w:t>
      </w:r>
    </w:p>
    <w:p>
      <w:pPr>
        <w:pStyle w:val="Heading3"/>
      </w:pPr>
      <w:r>
        <w:t>Example 1: Booking method 1 (hours per day)</w:t>
      </w:r>
    </w:p>
    <w:p>
      <w:r>
        <w:rPr>
          <w:b/>
          <w:color w:val="666666"/>
          <w:sz w:val="16"/>
        </w:rPr>
        <w:t>[bash]</w:t>
      </w:r>
    </w:p>
    <w:p>
      <w:pPr>
        <w:shd w:fill="F2F2F2" w:val="clear"/>
      </w:pPr>
      <w:r>
        <w:rPr>
          <w:rFonts w:ascii="Courier New" w:hAnsi="Courier New"/>
          <w:sz w:val="17"/>
        </w:rPr>
        <w:t>curl --request POST 'https://api.productive.io/api/v2/resource_requests' \</w:t>
        <w:br/>
        <w:t xml:space="preserve"> --header 'Accept: application/json' \</w:t>
        <w:br/>
        <w:t xml:space="preserve"> --header 'Content-Type: application/vnd.api+json' \</w:t>
        <w:br/>
        <w:t xml:space="preserve"> --data '{</w:t>
        <w:br/>
        <w:t xml:space="preserve"> "data": {</w:t>
        <w:br/>
        <w:t xml:space="preserve"> "type": "resource_requests",</w:t>
        <w:br/>
        <w:t xml:space="preserve"> "attributes": {</w:t>
        <w:br/>
        <w:t xml:space="preserve"> "started_on": "2026-03-14",</w:t>
        <w:br/>
        <w:t xml:space="preserve"> "ended_on": "2026-03-21",</w:t>
        <w:br/>
        <w:t xml:space="preserve"> "booking_method_id": 1,</w:t>
        <w:br/>
        <w:t xml:space="preserve"> "time": 480,</w:t>
        <w:br/>
        <w:t xml:space="preserve"> "title": "Developer needed"</w:t>
        <w:br/>
        <w:t xml:space="preserve">      },</w:t>
        <w:br/>
        <w:t xml:space="preserve"> "relationships": {</w:t>
        <w:br/>
        <w:t xml:space="preserve"> "service": {</w:t>
        <w:br/>
        <w:t xml:space="preserve"> "data": { "type": "services", "id": "1353" }</w:t>
        <w:br/>
        <w:t xml:space="preserve">        }</w:t>
        <w:br/>
        <w:t xml:space="preserve">      }</w:t>
        <w:br/>
        <w:t xml:space="preserve">    }</w:t>
        <w:br/>
        <w:t xml:space="preserve">  }'</w:t>
      </w:r>
    </w:p>
    <w:p>
      <w:pPr>
        <w:pStyle w:val="Heading3"/>
      </w:pPr>
      <w:r>
        <w:t>Example 2: Booking method 2 (percentage per day)</w:t>
      </w:r>
    </w:p>
    <w:p>
      <w:r>
        <w:rPr>
          <w:b/>
          <w:color w:val="666666"/>
          <w:sz w:val="16"/>
        </w:rPr>
        <w:t>[bash]</w:t>
      </w:r>
    </w:p>
    <w:p>
      <w:pPr>
        <w:shd w:fill="F2F2F2" w:val="clear"/>
      </w:pPr>
      <w:r>
        <w:rPr>
          <w:rFonts w:ascii="Courier New" w:hAnsi="Courier New"/>
          <w:sz w:val="17"/>
        </w:rPr>
        <w:t>curl --request POST 'https://api.productive.io/api/v2/resource_requests' \</w:t>
        <w:br/>
        <w:t xml:space="preserve"> --header 'Accept: application/json' \</w:t>
        <w:br/>
        <w:t xml:space="preserve"> --header 'Content-Type: application/vnd.api+json' \</w:t>
        <w:br/>
        <w:t xml:space="preserve"> --data '{</w:t>
        <w:br/>
        <w:t xml:space="preserve"> "data": {</w:t>
        <w:br/>
        <w:t xml:space="preserve"> "type": "resource_requests",</w:t>
        <w:br/>
        <w:t xml:space="preserve"> "attributes": {</w:t>
        <w:br/>
        <w:t xml:space="preserve"> "started_on": "2026-03-14",</w:t>
        <w:br/>
        <w:t xml:space="preserve"> "ended_on": "2026-03-21",</w:t>
        <w:br/>
        <w:t xml:space="preserve"> "booking_method_id": 2,</w:t>
        <w:br/>
        <w:t xml:space="preserve"> "percentage": 100,</w:t>
        <w:br/>
        <w:t xml:space="preserve"> "note": "Full-time allocation requested"</w:t>
        <w:br/>
        <w:t xml:space="preserve">      },</w:t>
        <w:br/>
        <w:t xml:space="preserve"> "relationships": {</w:t>
        <w:br/>
        <w:t xml:space="preserve"> "service": {</w:t>
        <w:br/>
        <w:t xml:space="preserve"> "data": { "type": "services", "id": "1353" }</w:t>
        <w:br/>
        <w:t xml:space="preserve">        }</w:t>
        <w:br/>
        <w:t xml:space="preserve">      }</w:t>
        <w:br/>
        <w:t xml:space="preserve">    }</w:t>
        <w:br/>
        <w:t xml:space="preserve">  }'</w:t>
      </w:r>
    </w:p>
    <w:p>
      <w:pPr>
        <w:pStyle w:val="Heading3"/>
      </w:pPr>
      <w:r>
        <w:t>Example 3: Booking method 3 (total time)</w:t>
      </w:r>
    </w:p>
    <w:p>
      <w:r>
        <w:rPr>
          <w:b/>
          <w:color w:val="666666"/>
          <w:sz w:val="16"/>
        </w:rPr>
        <w:t>[bash]</w:t>
      </w:r>
    </w:p>
    <w:p>
      <w:pPr>
        <w:shd w:fill="F2F2F2" w:val="clear"/>
      </w:pPr>
      <w:r>
        <w:rPr>
          <w:rFonts w:ascii="Courier New" w:hAnsi="Courier New"/>
          <w:sz w:val="17"/>
        </w:rPr>
        <w:t>curl --request POST 'https://api.productive.io/api/v2/resource_requests' \</w:t>
        <w:br/>
        <w:t xml:space="preserve"> --header 'Accept: application/json' \</w:t>
        <w:br/>
        <w:t xml:space="preserve"> --header 'Content-Type: application/vnd.api+json' \</w:t>
        <w:br/>
        <w:t xml:space="preserve"> --data '{</w:t>
        <w:br/>
        <w:t xml:space="preserve"> "data": {</w:t>
        <w:br/>
        <w:t xml:space="preserve"> "type": "resource_requests",</w:t>
        <w:br/>
        <w:t xml:space="preserve"> "attributes": {</w:t>
        <w:br/>
        <w:t xml:space="preserve"> "started_on": "2026-03-14",</w:t>
        <w:br/>
        <w:t xml:space="preserve"> "ended_on": "2026-03-21",</w:t>
        <w:br/>
        <w:t xml:space="preserve"> "booking_method_id": 3,</w:t>
        <w:br/>
        <w:t xml:space="preserve"> "total_time": 4800,</w:t>
        <w:br/>
        <w:t xml:space="preserve"> "title": "QA support"</w:t>
        <w:br/>
        <w:t xml:space="preserve">      },</w:t>
        <w:br/>
        <w:t xml:space="preserve"> "relationships": {</w:t>
        <w:br/>
        <w:t xml:space="preserve"> "service": {</w:t>
        <w:br/>
        <w:t xml:space="preserve"> "data": { "type": "services", "id": "1353" }</w:t>
        <w:br/>
        <w:t xml:space="preserve">        }</w:t>
        <w:br/>
        <w:t xml:space="preserve">      }</w:t>
        <w:br/>
        <w:t xml:space="preserve">    }</w:t>
        <w:br/>
        <w:t xml:space="preserve">  }'</w:t>
      </w:r>
    </w:p>
    <w:p>
      <w:pPr>
        <w:pStyle w:val="Heading3"/>
      </w:pPr>
      <w:r>
        <w:t>Notes</w:t>
      </w:r>
    </w:p>
    <w:p>
      <w:pPr>
        <w:pStyle w:val="ListBullet"/>
      </w:pPr>
      <w:r>
        <w:t>The documentation labels several inputs as “URI Parameters”, but the provided request/response examples show these values being sent in the JSON body (JSON:API), especially service_id via relationships.service.</w:t>
      </w:r>
    </w:p>
    <w:p>
      <w:pPr>
        <w:pStyle w:val="ListBullet"/>
      </w:pPr>
      <w:r>
        <w:t>The currency attribute is present in the example body and response, but the scraped parameter list does not explicitly mark it as required/optional beyond the example.</w:t>
      </w:r>
    </w:p>
    <w:p>
      <w:pPr>
        <w:pStyle w:val="ListBullet"/>
      </w:pPr>
      <w:r>
        <w:t>fields supports configurable keys: job_title, subsidiary_id, workplace_id, team_ids, service_type_ids, tags.</w:t>
      </w:r>
    </w:p>
    <w:p>
      <w:pPr>
        <w:pStyle w:val="Heading3"/>
      </w:pPr>
      <w:r>
        <w:t>Gotchas</w:t>
      </w:r>
    </w:p>
    <w:p>
      <w:pPr>
        <w:pStyle w:val="ListBullet"/>
      </w:pPr>
      <w:r>
        <w:t>Don’t send service_id as a top-level attribute; send it via data.relationships.service.data.</w:t>
      </w:r>
    </w:p>
    <w:p>
      <w:pPr>
        <w:pStyle w:val="ListBullet"/>
      </w:pPr>
      <w:r>
        <w:t>Ensure you provide the correct time field for the selected booking_method_id (time vs percentage vs total_time), otherwise the API will return an error for missing required attributes.</w:t>
      </w:r>
    </w:p>
    <w:p>
      <w:pPr>
        <w:pStyle w:val="ListBullet"/>
      </w:pPr>
      <w:r>
        <w:t>Use Content-Type: application/vnd.api+json as shown; this is typical for JSON:API endpoints.</w:t>
      </w:r>
    </w:p>
    <w:p>
      <w:pPr>
        <w:pStyle w:val="Heading3"/>
      </w:pPr>
      <w:r>
        <w:t>Error Handling</w:t>
      </w:r>
    </w:p>
    <w:p>
      <w:pPr>
        <w:pStyle w:val="ListBullet"/>
      </w:pPr>
      <w:r>
        <w:t>The endpoint returns an error when required attributes are missing.</w:t>
      </w:r>
    </w:p>
    <w:p>
      <w:pPr>
        <w:pStyle w:val="ListBullet"/>
      </w:pPr>
      <w:r>
        <w:t>The endpoint returns a bad request when the POST body is invalid.</w:t>
      </w:r>
    </w:p>
    <w:p>
      <w:pPr>
        <w:pStyle w:val="ListBullet"/>
      </w:pPr>
      <w:r>
        <w:t>(No specific status codes or error response bodies were included in the scraped content.)</w:t>
      </w:r>
    </w:p>
    <w:p>
      <w:pPr>
        <w:pStyle w:val="Heading3"/>
      </w:pPr>
      <w:r>
        <w:t>Related resourceRequests actions</w:t>
      </w:r>
    </w:p>
    <w:p>
      <w:pPr>
        <w:pStyle w:val="ListBullet"/>
      </w:pPr>
      <w:r>
        <w:t>[PATCH] Cancel a Resource Request — /api/v2/resource_requests/{{id}}/cancel</w:t>
      </w:r>
    </w:p>
    <w:p>
      <w:pPr>
        <w:pStyle w:val="ListBullet"/>
      </w:pPr>
      <w:r>
        <w:t>[DELETE] Delete a Resource Request — /api/v2/resource_requests/{{id}}</w:t>
      </w:r>
    </w:p>
    <w:p>
      <w:pPr>
        <w:pStyle w:val="ListBullet"/>
      </w:pPr>
      <w:r>
        <w:t>[GET] Get a Resource Request — /api/v2/resource_requests/{{id}}</w:t>
      </w:r>
    </w:p>
    <w:p>
      <w:pPr>
        <w:pStyle w:val="ListBullet"/>
      </w:pPr>
      <w:r>
        <w:t>[POST] Resolve a Resource Request (Create Bookings) — /api/v2/resource_requests/{{id}}/resolve</w:t>
      </w:r>
    </w:p>
    <w:p>
      <w:pPr>
        <w:pStyle w:val="ListBullet"/>
      </w:pPr>
      <w:r>
        <w:t>[PATCH] Reject a Resource Request — /api/v2/resource_requests/{{id}}/reject</w:t>
      </w:r>
    </w:p>
    <w:p>
      <w:pPr>
        <w:pStyle w:val="ListBullet"/>
      </w:pPr>
      <w:r>
        <w:t>[PATCH] Update a Resource Request — /api/v2/resource_requests/{{id}}</w:t>
      </w:r>
    </w:p>
    <w:p>
      <w:r>
        <w:br w:type="page"/>
      </w:r>
    </w:p>
    <w:p>
      <w:pPr>
        <w:pStyle w:val="Heading2"/>
      </w:pPr>
      <w:r>
        <w:t>341. [PATCH] Restore a Rate Card</w:t>
      </w:r>
    </w:p>
    <w:p>
      <w:r>
        <w:rPr>
          <w:b/>
        </w:rPr>
        <w:t xml:space="preserve">Endpoint: </w:t>
      </w:r>
      <w:r>
        <w:rPr>
          <w:rFonts w:ascii="Courier New" w:hAnsi="Courier New"/>
          <w:sz w:val="18"/>
        </w:rPr>
        <w:t>/api/v2/rate_cards/{{id}}/restore</w:t>
      </w:r>
    </w:p>
    <w:p>
      <w:pPr>
        <w:pStyle w:val="Heading3"/>
      </w:pPr>
      <w:r>
        <w:t>Prerequisites</w:t>
      </w:r>
    </w:p>
    <w:p>
      <w:pPr>
        <w:pStyle w:val="ListBullet"/>
      </w:pPr>
      <w:r>
        <w:t>Must have permission to restore rate cards in the organization</w:t>
      </w:r>
    </w:p>
    <w:p>
      <w:pPr>
        <w:pStyle w:val="Heading3"/>
      </w:pPr>
      <w:r>
        <w:t>Method</w:t>
      </w:r>
    </w:p>
    <w:p>
      <w:r>
        <w:t>PATCH</w:t>
      </w:r>
    </w:p>
    <w:p>
      <w:pPr>
        <w:pStyle w:val="Heading3"/>
      </w:pPr>
      <w:r>
        <w:t>URL</w:t>
      </w:r>
    </w:p>
    <w:p>
      <w:r>
        <w:t>https://api.productive.io/api/v2/rate_cards/{{id}}/restore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Restores (unarchives) a rate card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/rate_cards//restore).</w:t>
      </w:r>
    </w:p>
    <w:p>
      <w:pPr>
        <w:pStyle w:val="ListBullet"/>
      </w:pPr>
      <w:r>
        <w:t>Always construct the path as /api/v2/rate_cards/{{id}}/restore, where {{id}} is a non-empty value.</w:t>
      </w:r>
    </w:p>
    <w:p>
      <w:pPr>
        <w:pStyle w:val="ListBullet"/>
      </w:pPr>
      <w:r>
        <w:t>When executing the action, ensure to send Path Parameters in the URL and not in the body.</w:t>
      </w:r>
    </w:p>
    <w:p>
      <w:pPr>
        <w:pStyle w:val="ListBullet"/>
      </w:pPr>
      <w:r>
        <w:t>This endpoint has no query parameters; do not send query params in the body.</w:t>
      </w:r>
    </w:p>
    <w:p>
      <w:pPr>
        <w:pStyle w:val="Heading3"/>
      </w:pPr>
      <w:r>
        <w:t>Valid Examples</w:t>
      </w:r>
    </w:p>
    <w:p>
      <w:r>
        <w:rPr>
          <w:b/>
          <w:color w:val="666666"/>
          <w:sz w:val="16"/>
        </w:rPr>
        <w:t>[http]</w:t>
      </w:r>
    </w:p>
    <w:p>
      <w:pPr>
        <w:shd w:fill="F2F2F2" w:val="clear"/>
      </w:pPr>
      <w:r>
        <w:rPr>
          <w:rFonts w:ascii="Courier New" w:hAnsi="Courier New"/>
          <w:sz w:val="17"/>
        </w:rPr>
        <w:t>/api/v2/rate_cards/1/restore</w:t>
        <w:br/>
        <w:t>/api/v2/rate_cards/30/restore</w:t>
      </w:r>
    </w:p>
    <w:p>
      <w:pPr>
        <w:pStyle w:val="Heading3"/>
      </w:pPr>
      <w:r>
        <w:t>Invalid Examples</w:t>
      </w:r>
    </w:p>
    <w:p>
      <w:r>
        <w:rPr>
          <w:b/>
          <w:color w:val="666666"/>
          <w:sz w:val="16"/>
        </w:rPr>
        <w:t>[http]</w:t>
      </w:r>
    </w:p>
    <w:p>
      <w:pPr>
        <w:shd w:fill="F2F2F2" w:val="clear"/>
      </w:pPr>
      <w:r>
        <w:rPr>
          <w:rFonts w:ascii="Courier New" w:hAnsi="Courier New"/>
          <w:sz w:val="17"/>
        </w:rPr>
        <w:t>/api/v2/rate_cards//restore</w:t>
        <w:br/>
        <w:t>/api/v2/rate_cards/restore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Rate card ID to restore.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"30",</w:t>
        <w:br/>
        <w:t xml:space="preserve"> "type": "rate_cards",</w:t>
        <w:br/>
        <w:t xml:space="preserve"> "attributes": {</w:t>
        <w:br/>
        <w:t xml:space="preserve"> "name": "Rate card",</w:t>
        <w:br/>
        <w:t xml:space="preserve"> "created_at": "2026-03-14T05:07:26.496+01:00",</w:t>
        <w:br/>
        <w:t xml:space="preserve"> "updated_at": "2026-03-14T05:07:26.505+01:00",</w:t>
        <w:br/>
        <w:t xml:space="preserve"> "archived_at": null,</w:t>
        <w:br/>
        <w:t xml:space="preserve"> "prices_count": 0</w:t>
        <w:br/>
        <w:t xml:space="preserve"> },</w:t>
        <w:br/>
        <w:t xml:space="preserve"> "relationships": {</w:t>
        <w:br/>
        <w:t xml:space="preserve"> "organization": {</w:t>
        <w:br/>
        <w:t xml:space="preserve"> "data": {</w:t>
        <w:br/>
        <w:t xml:space="preserve"> "type": "organizations",</w:t>
        <w:br/>
        <w:t xml:space="preserve"> "id": "1155"</w:t>
        <w:br/>
        <w:t xml:space="preserve"> }</w:t>
        <w:br/>
        <w:t xml:space="preserve"> },</w:t>
        <w:br/>
        <w:t xml:space="preserve"> "company":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Rate card ID.</w:t>
            </w:r>
          </w:p>
        </w:tc>
      </w:tr>
      <w:tr>
        <w:tc>
          <w:tcPr>
            <w:tcW w:type="dxa" w:w="2880"/>
          </w:tcPr>
          <w:p>
            <w:r>
              <w:t>data.type</w:t>
            </w:r>
          </w:p>
        </w:tc>
        <w:tc>
          <w:tcPr>
            <w:tcW w:type="dxa" w:w="2880"/>
          </w:tcPr>
          <w:p>
            <w:r>
              <w:t>string</w:t>
            </w:r>
          </w:p>
        </w:tc>
        <w:tc>
          <w:tcPr>
            <w:tcW w:type="dxa" w:w="2880"/>
          </w:tcPr>
          <w:p>
            <w:r>
              <w:t>Resource type (rate_cards).</w:t>
            </w:r>
          </w:p>
        </w:tc>
      </w:tr>
      <w:tr>
        <w:tc>
          <w:tcPr>
            <w:tcW w:type="dxa" w:w="2880"/>
          </w:tcPr>
          <w:p>
            <w:r>
              <w:t>data.attributes</w:t>
            </w:r>
          </w:p>
        </w:tc>
        <w:tc>
          <w:tcPr>
            <w:tcW w:type="dxa" w:w="2880"/>
          </w:tcPr>
          <w:p>
            <w:r>
              <w:t>object</w:t>
            </w:r>
          </w:p>
        </w:tc>
        <w:tc>
          <w:tcPr>
            <w:tcW w:type="dxa" w:w="2880"/>
          </w:tcPr>
          <w:p>
            <w:r>
              <w:t>Rate card attributes.</w:t>
            </w:r>
          </w:p>
        </w:tc>
      </w:tr>
      <w:tr>
        <w:tc>
          <w:tcPr>
            <w:tcW w:type="dxa" w:w="2880"/>
          </w:tcPr>
          <w:p>
            <w:r>
              <w:t>data.attributes.name</w:t>
            </w:r>
          </w:p>
        </w:tc>
        <w:tc>
          <w:tcPr>
            <w:tcW w:type="dxa" w:w="2880"/>
          </w:tcPr>
          <w:p>
            <w:r>
              <w:t>string</w:t>
            </w:r>
          </w:p>
        </w:tc>
        <w:tc>
          <w:tcPr>
            <w:tcW w:type="dxa" w:w="2880"/>
          </w:tcPr>
          <w:p>
            <w:r>
              <w:t>Rate card name.</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data.attributes.archived_at</w:t>
            </w:r>
          </w:p>
        </w:tc>
        <w:tc>
          <w:tcPr>
            <w:tcW w:type="dxa" w:w="2880"/>
          </w:tcPr>
          <w:p>
            <w:r>
              <w:t>string | null</w:t>
            </w:r>
          </w:p>
        </w:tc>
        <w:tc>
          <w:tcPr>
            <w:tcW w:type="dxa" w:w="2880"/>
          </w:tcPr>
          <w:p>
            <w:r>
              <w:t>Archive timestamp; null when restored (not archived).</w:t>
            </w:r>
          </w:p>
        </w:tc>
      </w:tr>
      <w:tr>
        <w:tc>
          <w:tcPr>
            <w:tcW w:type="dxa" w:w="2880"/>
          </w:tcPr>
          <w:p>
            <w:r>
              <w:t>data.attributes.prices_count</w:t>
            </w:r>
          </w:p>
        </w:tc>
        <w:tc>
          <w:tcPr>
            <w:tcW w:type="dxa" w:w="2880"/>
          </w:tcPr>
          <w:p>
            <w:r>
              <w:t>number</w:t>
            </w:r>
          </w:p>
        </w:tc>
        <w:tc>
          <w:tcPr>
            <w:tcW w:type="dxa" w:w="2880"/>
          </w:tcPr>
          <w:p>
            <w:r>
              <w:t>Number of prices on the rate card.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linkage.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w:t>
            </w:r>
          </w:p>
        </w:tc>
        <w:tc>
          <w:tcPr>
            <w:tcW w:type="dxa" w:w="2880"/>
          </w:tcPr>
          <w:p>
            <w:r>
              <w:t>object</w:t>
            </w:r>
          </w:p>
        </w:tc>
        <w:tc>
          <w:tcPr>
            <w:tcW w:type="dxa" w:w="2880"/>
          </w:tcPr>
          <w:p>
            <w:r>
              <w:t>Company relationship metadata.</w:t>
            </w:r>
          </w:p>
        </w:tc>
      </w:tr>
      <w:tr>
        <w:tc>
          <w:tcPr>
            <w:tcW w:type="dxa" w:w="2880"/>
          </w:tcPr>
          <w:p>
            <w:r>
              <w:t>data.relationships.company.meta.included</w:t>
            </w:r>
          </w:p>
        </w:tc>
        <w:tc>
          <w:tcPr>
            <w:tcW w:type="dxa" w:w="2880"/>
          </w:tcPr>
          <w:p>
            <w:r>
              <w:t>boolean</w:t>
            </w:r>
          </w:p>
        </w:tc>
        <w:tc>
          <w:tcPr>
            <w:tcW w:type="dxa" w:w="2880"/>
          </w:tcPr>
          <w:p>
            <w:r>
              <w:t>Whether related resource is included.</w:t>
            </w:r>
          </w:p>
        </w:tc>
      </w:tr>
      <w:tr>
        <w:tc>
          <w:tcPr>
            <w:tcW w:type="dxa" w:w="2880"/>
          </w:tcPr>
          <w:p>
            <w:r>
              <w:t>data.relationships.creator</w:t>
            </w:r>
          </w:p>
        </w:tc>
        <w:tc>
          <w:tcPr>
            <w:tcW w:type="dxa" w:w="2880"/>
          </w:tcPr>
          <w:p>
            <w:r>
              <w:t>object</w:t>
            </w:r>
          </w:p>
        </w:tc>
        <w:tc>
          <w:tcPr>
            <w:tcW w:type="dxa" w:w="2880"/>
          </w:tcPr>
          <w:p>
            <w:r>
              <w:t>Creator relationship metadata.</w:t>
            </w:r>
          </w:p>
        </w:tc>
      </w:tr>
      <w:tr>
        <w:tc>
          <w:tcPr>
            <w:tcW w:type="dxa" w:w="2880"/>
          </w:tcPr>
          <w:p>
            <w:r>
              <w:t>data.relationships.creator.meta.included</w:t>
            </w:r>
          </w:p>
        </w:tc>
        <w:tc>
          <w:tcPr>
            <w:tcW w:type="dxa" w:w="2880"/>
          </w:tcPr>
          <w:p>
            <w:r>
              <w:t>boolean</w:t>
            </w:r>
          </w:p>
        </w:tc>
        <w:tc>
          <w:tcPr>
            <w:tcW w:type="dxa" w:w="2880"/>
          </w:tcPr>
          <w:p>
            <w:r>
              <w:t>Whether related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'https://api.productive.io/api/v2/rate_cards/30/restore' \</w:t>
        <w:br/>
        <w:t xml:space="preserve"> --header 'Accept: application/json' \</w:t>
        <w:br/>
        <w:t xml:space="preserve"> --header 'Content-Type: application/vnd.api+json'</w:t>
      </w:r>
    </w:p>
    <w:p>
      <w:pPr>
        <w:pStyle w:val="Heading3"/>
      </w:pPr>
      <w:r>
        <w:t>Notes</w:t>
      </w:r>
    </w:p>
    <w:p>
      <w:pPr>
        <w:pStyle w:val="ListBullet"/>
      </w:pPr>
      <w:r>
        <w:t>No request body is documented for this endpoint.</w:t>
      </w:r>
    </w:p>
    <w:p>
      <w:pPr>
        <w:pStyle w:val="ListBullet"/>
      </w:pPr>
      <w:r>
        <w:t>The documented request Accept header allows many content types; this knowledge file uses application/json for Accept while preserving the documented response media type via Content-Type: application/vnd.api+json.</w:t>
      </w:r>
    </w:p>
    <w:p>
      <w:pPr>
        <w:pStyle w:val="Heading3"/>
      </w:pPr>
      <w:r>
        <w:t>Related rateCards actions</w:t>
      </w:r>
    </w:p>
    <w:p>
      <w:pPr>
        <w:pStyle w:val="ListBullet"/>
      </w:pPr>
      <w:r>
        <w:t>[PATCH] Archive a Rate Card — /api/v2/rate_cards/{{id}}/archive</w:t>
      </w:r>
    </w:p>
    <w:p>
      <w:pPr>
        <w:pStyle w:val="ListBullet"/>
      </w:pPr>
      <w:r>
        <w:t>[GET] Get a Rate Card — /api/v2/rate_cards/{{id}}</w:t>
      </w:r>
    </w:p>
    <w:p>
      <w:pPr>
        <w:pStyle w:val="ListBullet"/>
      </w:pPr>
      <w:r>
        <w:t>[PATCH] Update a Rate Card — /api/v2/rate_cards/{{id}}</w:t>
      </w:r>
    </w:p>
    <w:p>
      <w:pPr>
        <w:pStyle w:val="ListBullet"/>
      </w:pPr>
      <w:r>
        <w:t>[POST] Create a Rate Card (Price) — /api/v2/rate_cards</w:t>
      </w:r>
    </w:p>
    <w:p>
      <w:pPr>
        <w:pStyle w:val="ListBullet"/>
      </w:pPr>
      <w:r>
        <w:t>[GET] List Rate Cards — /api/v2/rate_cards</w:t>
      </w:r>
    </w:p>
    <w:p>
      <w:pPr>
        <w:pStyle w:val="ListBullet"/>
      </w:pPr>
      <w:r>
        <w:t>[DELETE] Archive a Rate Card — /api/v2/rate_cards/{{id}}</w:t>
      </w:r>
    </w:p>
    <w:p>
      <w:r>
        <w:br w:type="page"/>
      </w:r>
    </w:p>
    <w:p>
      <w:pPr>
        <w:pStyle w:val="Heading2"/>
      </w:pPr>
      <w:r>
        <w:t>342. [DELETE] Delete an Automatic Invoicing Rule</w:t>
      </w:r>
    </w:p>
    <w:p>
      <w:r>
        <w:rPr>
          <w:b/>
        </w:rPr>
        <w:t xml:space="preserve">Endpoint: </w:t>
      </w:r>
      <w:r>
        <w:rPr>
          <w:rFonts w:ascii="Courier New" w:hAnsi="Courier New"/>
          <w:sz w:val="18"/>
        </w:rPr>
        <w:t>/api/v2/automatic_invoicing_rules/{{id}}</w:t>
      </w:r>
    </w:p>
    <w:p>
      <w:pPr>
        <w:pStyle w:val="Heading3"/>
      </w:pPr>
      <w:r>
        <w:t>Prerequisites</w:t>
      </w:r>
    </w:p>
    <w:p>
      <w:pPr>
        <w:pStyle w:val="ListBullet"/>
      </w:pPr>
      <w:r>
        <w:t>Must have permission to delete automatic invoicing rules</w:t>
      </w:r>
    </w:p>
    <w:p>
      <w:pPr>
        <w:pStyle w:val="Heading3"/>
      </w:pPr>
      <w:r>
        <w:t>Method</w:t>
      </w:r>
    </w:p>
    <w:p>
      <w:r>
        <w:t>DELETE</w:t>
      </w:r>
    </w:p>
    <w:p>
      <w:pPr>
        <w:pStyle w:val="Heading3"/>
      </w:pPr>
      <w:r>
        <w:t>URL</w:t>
      </w:r>
    </w:p>
    <w:p>
      <w:r>
        <w:t>https://api.productive.io/api/v2/automatic_invoicing_rules/{{id}}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an automatic invoicing rule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/automatic_invoicing_rules/).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/api/v2/automatic_invoicing_rules/1</w:t>
        <w:br/>
        <w:t>/api/v2/automatic_invoicing_rules/7</w:t>
      </w:r>
    </w:p>
    <w:p>
      <w:pPr>
        <w:pStyle w:val="Heading3"/>
      </w:pPr>
      <w:r>
        <w:t>Invalid Examples</w:t>
      </w:r>
    </w:p>
    <w:p>
      <w:r>
        <w:rPr>
          <w:b/>
          <w:color w:val="666666"/>
          <w:sz w:val="16"/>
        </w:rPr>
        <w:t>[http]</w:t>
      </w:r>
    </w:p>
    <w:p>
      <w:pPr>
        <w:shd w:fill="F2F2F2" w:val="clear"/>
      </w:pPr>
      <w:r>
        <w:rPr>
          <w:rFonts w:ascii="Courier New" w:hAnsi="Courier New"/>
          <w:sz w:val="17"/>
        </w:rPr>
        <w:t>/api/v2/automatic_invoicing_rules/</w:t>
        <w:br/>
        <w:t>/api/v2/automatic_invoicing_rules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Automatic invoicing rule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'https://api.productive.io/api/v2/automatic_invoicing_rules/1' \</w:t>
        <w:br/>
        <w:t xml:space="preserve"> --header 'Accept: application/json' \</w:t>
        <w:br/>
        <w:t xml:space="preserve"> --header 'Content-Type: application/vnd.api+json'</w:t>
      </w:r>
    </w:p>
    <w:p>
      <w:pPr>
        <w:pStyle w:val="Heading3"/>
      </w:pPr>
      <w:r>
        <w:t>Error Handling</w:t>
      </w:r>
    </w:p>
    <w:p>
      <w:pPr>
        <w:pStyle w:val="ListBullet"/>
      </w:pPr>
      <w:r>
        <w:t>Not documented in the provided content (only 204 No Content is specified).</w:t>
      </w:r>
    </w:p>
    <w:p>
      <w:pPr>
        <w:pStyle w:val="Heading3"/>
      </w:pPr>
      <w:r>
        <w:t>Related automaticInvoicingRules actions</w:t>
      </w:r>
    </w:p>
    <w:p>
      <w:pPr>
        <w:pStyle w:val="ListBullet"/>
      </w:pPr>
      <w:r>
        <w:t>[POST] Create an Automatic Invoicing Rule — /api/v2/automatic_invoicing_rules</w:t>
      </w:r>
    </w:p>
    <w:p>
      <w:pPr>
        <w:pStyle w:val="ListBullet"/>
      </w:pPr>
      <w:r>
        <w:t>[GET] List Automatic Invoicing Rules — /api/v2/automatic_invoicing_rules</w:t>
      </w:r>
    </w:p>
    <w:p>
      <w:pPr>
        <w:pStyle w:val="ListBullet"/>
      </w:pPr>
      <w:r>
        <w:t>[PATCH] Update an Automatic Invoicing Rule — /api/v2/automatic_invoicing_rules/{{id}}</w:t>
      </w:r>
    </w:p>
    <w:p>
      <w:pPr>
        <w:pStyle w:val="ListBullet"/>
      </w:pPr>
      <w:r>
        <w:t>[GET] Get an Automatic Invoicing Rule — /api/v2/automatic_invoicing_rules/{{id}}</w:t>
      </w:r>
    </w:p>
    <w:p>
      <w:r>
        <w:br w:type="page"/>
      </w:r>
    </w:p>
    <w:p>
      <w:pPr>
        <w:pStyle w:val="Heading2"/>
      </w:pPr>
      <w:r>
        <w:t>343. [GET] Get a Section</w:t>
      </w:r>
    </w:p>
    <w:p>
      <w:r>
        <w:rPr>
          <w:b/>
        </w:rPr>
        <w:t xml:space="preserve">Endpoint: </w:t>
      </w:r>
      <w:r>
        <w:rPr>
          <w:rFonts w:ascii="Courier New" w:hAnsi="Courier New"/>
          <w:sz w:val="18"/>
        </w:rPr>
        <w:t>/api/v2/sections/{{id}}</w:t>
      </w:r>
    </w:p>
    <w:p>
      <w:pPr>
        <w:pStyle w:val="Heading3"/>
      </w:pPr>
      <w:r>
        <w:t>Prerequisites</w:t>
      </w:r>
    </w:p>
    <w:p>
      <w:pPr>
        <w:pStyle w:val="ListBullet"/>
      </w:pPr>
      <w:r>
        <w:t>You must have access to the Section resource you are requesting.</w:t>
      </w:r>
    </w:p>
    <w:p>
      <w:pPr>
        <w:pStyle w:val="Heading3"/>
      </w:pPr>
      <w:r>
        <w:t>Method</w:t>
      </w:r>
    </w:p>
    <w:p>
      <w:r>
        <w:t>GET</w:t>
      </w:r>
    </w:p>
    <w:p>
      <w:pPr>
        <w:pStyle w:val="Heading3"/>
      </w:pPr>
      <w:r>
        <w:t>URL</w:t>
      </w:r>
    </w:p>
    <w:p>
      <w:r>
        <w:t>https://api.productive.io/api/v2/sections/{{id}}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section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/api/v2/sections/).</w:t>
      </w:r>
    </w:p>
    <w:p>
      <w:pPr>
        <w:pStyle w:val="ListBullet"/>
      </w:pPr>
      <w:r>
        <w:t>Always construct the path as /api/v2/sections/{{id}},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/api/v2/sections/1</w:t>
        <w:br/>
        <w:t>/api/v2/sections/54</w:t>
      </w:r>
    </w:p>
    <w:p>
      <w:pPr>
        <w:pStyle w:val="Heading3"/>
      </w:pPr>
      <w:r>
        <w:t>Invalid Examples</w:t>
      </w:r>
    </w:p>
    <w:p>
      <w:r>
        <w:rPr>
          <w:b/>
          <w:color w:val="666666"/>
          <w:sz w:val="16"/>
        </w:rPr>
        <w:t>[http]</w:t>
      </w:r>
    </w:p>
    <w:p>
      <w:pPr>
        <w:shd w:fill="F2F2F2" w:val="clear"/>
      </w:pPr>
      <w:r>
        <w:rPr>
          <w:rFonts w:ascii="Courier New" w:hAnsi="Courier New"/>
          <w:sz w:val="17"/>
        </w:rPr>
        <w:t>/api/v2/sections/</w:t>
        <w:br/>
        <w:t>/api/v2/sections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Section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"54",</w:t>
        <w:br/>
        <w:t xml:space="preserve"> "type": "sections",</w:t>
        <w:br/>
        <w:t xml:space="preserve"> "attributes": {</w:t>
        <w:br/>
        <w:t xml:space="preserve"> "name": "section name",</w:t>
        <w:br/>
        <w:t xml:space="preserve"> "preferences": {</w:t>
        <w:br/>
        <w:t xml:space="preserve"> "width": "90%"</w:t>
        <w:br/>
        <w:t xml:space="preserve"> },</w:t>
        <w:br/>
        <w:t xml:space="preserve"> "position": 1,</w:t>
        <w:br/>
        <w:t xml:space="preserve"> "editor_config": {}</w:t>
        <w:br/>
        <w:t xml:space="preserve"> },</w:t>
        <w:br/>
        <w:t xml:space="preserve"> "relationships": {</w:t>
        <w:br/>
        <w:t xml:space="preserve"> "organization": {</w:t>
        <w:br/>
        <w:t xml:space="preserve"> "data": {</w:t>
        <w:br/>
        <w:t xml:space="preserve"> "type": "organizations",</w:t>
        <w:br/>
        <w:t xml:space="preserve"> "id": "1960"</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Section ID.</w:t>
            </w:r>
          </w:p>
        </w:tc>
      </w:tr>
      <w:tr>
        <w:tc>
          <w:tcPr>
            <w:tcW w:type="dxa" w:w="2880"/>
          </w:tcPr>
          <w:p>
            <w:r>
              <w:t>data.type</w:t>
            </w:r>
          </w:p>
        </w:tc>
        <w:tc>
          <w:tcPr>
            <w:tcW w:type="dxa" w:w="2880"/>
          </w:tcPr>
          <w:p>
            <w:r>
              <w:t>string</w:t>
            </w:r>
          </w:p>
        </w:tc>
        <w:tc>
          <w:tcPr>
            <w:tcW w:type="dxa" w:w="2880"/>
          </w:tcPr>
          <w:p>
            <w:r>
              <w:t>Resource type (e.g., "sections").</w:t>
            </w:r>
          </w:p>
        </w:tc>
      </w:tr>
      <w:tr>
        <w:tc>
          <w:tcPr>
            <w:tcW w:type="dxa" w:w="2880"/>
          </w:tcPr>
          <w:p>
            <w:r>
              <w:t>data.attributes</w:t>
            </w:r>
          </w:p>
        </w:tc>
        <w:tc>
          <w:tcPr>
            <w:tcW w:type="dxa" w:w="2880"/>
          </w:tcPr>
          <w:p>
            <w:r>
              <w:t>object</w:t>
            </w:r>
          </w:p>
        </w:tc>
        <w:tc>
          <w:tcPr>
            <w:tcW w:type="dxa" w:w="2880"/>
          </w:tcPr>
          <w:p>
            <w:r>
              <w:t>Section attributes.</w:t>
            </w:r>
          </w:p>
        </w:tc>
      </w:tr>
      <w:tr>
        <w:tc>
          <w:tcPr>
            <w:tcW w:type="dxa" w:w="2880"/>
          </w:tcPr>
          <w:p>
            <w:r>
              <w:t>data.attributes.name</w:t>
            </w:r>
          </w:p>
        </w:tc>
        <w:tc>
          <w:tcPr>
            <w:tcW w:type="dxa" w:w="2880"/>
          </w:tcPr>
          <w:p>
            <w:r>
              <w:t>string</w:t>
            </w:r>
          </w:p>
        </w:tc>
        <w:tc>
          <w:tcPr>
            <w:tcW w:type="dxa" w:w="2880"/>
          </w:tcPr>
          <w:p>
            <w:r>
              <w:t>Section name.</w:t>
            </w:r>
          </w:p>
        </w:tc>
      </w:tr>
      <w:tr>
        <w:tc>
          <w:tcPr>
            <w:tcW w:type="dxa" w:w="2880"/>
          </w:tcPr>
          <w:p>
            <w:r>
              <w:t>data.attributes.preferences</w:t>
            </w:r>
          </w:p>
        </w:tc>
        <w:tc>
          <w:tcPr>
            <w:tcW w:type="dxa" w:w="2880"/>
          </w:tcPr>
          <w:p>
            <w:r>
              <w:t>object</w:t>
            </w:r>
          </w:p>
        </w:tc>
        <w:tc>
          <w:tcPr>
            <w:tcW w:type="dxa" w:w="2880"/>
          </w:tcPr>
          <w:p>
            <w:r>
              <w:t>Preferences object for the section.</w:t>
            </w:r>
          </w:p>
        </w:tc>
      </w:tr>
      <w:tr>
        <w:tc>
          <w:tcPr>
            <w:tcW w:type="dxa" w:w="2880"/>
          </w:tcPr>
          <w:p>
            <w:r>
              <w:t>data.attributes.preferences.width</w:t>
            </w:r>
          </w:p>
        </w:tc>
        <w:tc>
          <w:tcPr>
            <w:tcW w:type="dxa" w:w="2880"/>
          </w:tcPr>
          <w:p>
            <w:r>
              <w:t>string</w:t>
            </w:r>
          </w:p>
        </w:tc>
        <w:tc>
          <w:tcPr>
            <w:tcW w:type="dxa" w:w="2880"/>
          </w:tcPr>
          <w:p>
            <w:r>
              <w:t>Width preference value (example: "90%").</w:t>
            </w:r>
          </w:p>
        </w:tc>
      </w:tr>
      <w:tr>
        <w:tc>
          <w:tcPr>
            <w:tcW w:type="dxa" w:w="2880"/>
          </w:tcPr>
          <w:p>
            <w:r>
              <w:t>data.attributes.position</w:t>
            </w:r>
          </w:p>
        </w:tc>
        <w:tc>
          <w:tcPr>
            <w:tcW w:type="dxa" w:w="2880"/>
          </w:tcPr>
          <w:p>
            <w:r>
              <w:t>number</w:t>
            </w:r>
          </w:p>
        </w:tc>
        <w:tc>
          <w:tcPr>
            <w:tcW w:type="dxa" w:w="2880"/>
          </w:tcPr>
          <w:p>
            <w:r>
              <w:t>Section position.</w:t>
            </w:r>
          </w:p>
        </w:tc>
      </w:tr>
      <w:tr>
        <w:tc>
          <w:tcPr>
            <w:tcW w:type="dxa" w:w="2880"/>
          </w:tcPr>
          <w:p>
            <w:r>
              <w:t>data.attributes.editor_config</w:t>
            </w:r>
          </w:p>
        </w:tc>
        <w:tc>
          <w:tcPr>
            <w:tcW w:type="dxa" w:w="2880"/>
          </w:tcPr>
          <w:p>
            <w:r>
              <w:t>object</w:t>
            </w:r>
          </w:p>
        </w:tc>
        <w:tc>
          <w:tcPr>
            <w:tcW w:type="dxa" w:w="2880"/>
          </w:tcPr>
          <w:p>
            <w:r>
              <w:t>Editor configuration object.</w:t>
            </w:r>
          </w:p>
        </w:tc>
      </w:tr>
      <w:tr>
        <w:tc>
          <w:tcPr>
            <w:tcW w:type="dxa" w:w="2880"/>
          </w:tcPr>
          <w:p>
            <w:r>
              <w:t>data.relationships</w:t>
            </w:r>
          </w:p>
        </w:tc>
        <w:tc>
          <w:tcPr>
            <w:tcW w:type="dxa" w:w="2880"/>
          </w:tcPr>
          <w:p>
            <w:r>
              <w:t>object</w:t>
            </w:r>
          </w:p>
        </w:tc>
        <w:tc>
          <w:tcPr>
            <w:tcW w:type="dxa" w:w="2880"/>
          </w:tcPr>
          <w:p>
            <w:r>
              <w:t>Related resources container.</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data.relationships.deal</w:t>
            </w:r>
          </w:p>
        </w:tc>
        <w:tc>
          <w:tcPr>
            <w:tcW w:type="dxa" w:w="2880"/>
          </w:tcPr>
          <w:p>
            <w:r>
              <w:t>object</w:t>
            </w:r>
          </w:p>
        </w:tc>
        <w:tc>
          <w:tcPr>
            <w:tcW w:type="dxa" w:w="2880"/>
          </w:tcPr>
          <w:p>
            <w:r>
              <w:t>Deal relationship metadata.</w:t>
            </w:r>
          </w:p>
        </w:tc>
      </w:tr>
      <w:tr>
        <w:tc>
          <w:tcPr>
            <w:tcW w:type="dxa" w:w="2880"/>
          </w:tcPr>
          <w:p>
            <w:r>
              <w:t>data.relationships.deal.meta</w:t>
            </w:r>
          </w:p>
        </w:tc>
        <w:tc>
          <w:tcPr>
            <w:tcW w:type="dxa" w:w="2880"/>
          </w:tcPr>
          <w:p>
            <w:r>
              <w:t>object</w:t>
            </w:r>
          </w:p>
        </w:tc>
        <w:tc>
          <w:tcPr>
            <w:tcW w:type="dxa" w:w="2880"/>
          </w:tcPr>
          <w:p>
            <w:r>
              <w:t>Relationship meta.</w:t>
            </w:r>
          </w:p>
        </w:tc>
      </w:tr>
      <w:tr>
        <w:tc>
          <w:tcPr>
            <w:tcW w:type="dxa" w:w="2880"/>
          </w:tcPr>
          <w:p>
            <w:r>
              <w:t>data.relationships.deal.meta.included</w:t>
            </w:r>
          </w:p>
        </w:tc>
        <w:tc>
          <w:tcPr>
            <w:tcW w:type="dxa" w:w="2880"/>
          </w:tcPr>
          <w:p>
            <w:r>
              <w:t>boolean</w:t>
            </w:r>
          </w:p>
        </w:tc>
        <w:tc>
          <w:tcPr>
            <w:tcW w:type="dxa" w:w="2880"/>
          </w:tcPr>
          <w:p>
            <w:r>
              <w:t>Whether the related deal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'https://api.productive.io/api/v2/sections/54' \</w:t>
        <w:br/>
        <w:t xml:space="preserve"> --header 'Accept: application/json' \</w:t>
        <w:br/>
        <w:t xml:space="preserve"> --header 'Content-Type: application/vnd.api+json'</w:t>
      </w:r>
    </w:p>
    <w:p>
      <w:pPr>
        <w:pStyle w:val="Heading3"/>
      </w:pPr>
      <w:r>
        <w:t>Notes</w:t>
      </w:r>
    </w:p>
    <w:p>
      <w:pPr>
        <w:pStyle w:val="ListBullet"/>
      </w:pPr>
      <w:r>
        <w:t>The documentation examples show multiple Accept values; this knowledge file uses Accept: application/json while preserving the documented response media type (application/vnd.api+json).</w:t>
      </w:r>
    </w:p>
    <w:p>
      <w:pPr>
        <w:pStyle w:val="Heading3"/>
      </w:pPr>
      <w:r>
        <w:t>Related sections actions</w:t>
      </w:r>
    </w:p>
    <w:p>
      <w:pPr>
        <w:pStyle w:val="ListBullet"/>
      </w:pPr>
      <w:r>
        <w:t>[DELETE] Delete a Section — /api/v2/sections/{{id}}</w:t>
      </w:r>
    </w:p>
    <w:p>
      <w:pPr>
        <w:pStyle w:val="ListBullet"/>
      </w:pPr>
      <w:r>
        <w:t>[PATCH] Update a Section — /api/v2/sections/{{id}}</w:t>
      </w:r>
    </w:p>
    <w:p>
      <w:pPr>
        <w:pStyle w:val="ListBullet"/>
      </w:pPr>
      <w:r>
        <w:t>[POST] Create a Section — /api/v2/sections</w:t>
      </w:r>
    </w:p>
    <w:p>
      <w:pPr>
        <w:pStyle w:val="ListBullet"/>
      </w:pPr>
      <w:r>
        <w:t>[GET] List Sections — /api/v2/sections</w:t>
      </w:r>
    </w:p>
    <w:p>
      <w:r>
        <w:br w:type="page"/>
      </w:r>
    </w:p>
    <w:p>
      <w:pPr>
        <w:pStyle w:val="Heading2"/>
      </w:pPr>
      <w:r>
        <w:t>344. [GET] Get a Service Type Assignment</w:t>
      </w:r>
    </w:p>
    <w:p>
      <w:r>
        <w:rPr>
          <w:b/>
        </w:rPr>
        <w:t xml:space="preserve">Endpoint: </w:t>
      </w:r>
      <w:r>
        <w:rPr>
          <w:rFonts w:ascii="Courier New" w:hAnsi="Courier New"/>
          <w:sz w:val="18"/>
        </w:rPr>
        <w:t>/api/v2/service_type_assignments/{{id}}</w:t>
      </w:r>
    </w:p>
    <w:p>
      <w:pPr>
        <w:pStyle w:val="Heading3"/>
      </w:pPr>
      <w:r>
        <w:t>Prerequisites</w:t>
      </w:r>
    </w:p>
    <w:p>
      <w:pPr>
        <w:pStyle w:val="ListBullet"/>
      </w:pPr>
      <w:r>
        <w:t>Must have access to read Service Type Assignments in the Productive workspace</w:t>
      </w:r>
    </w:p>
    <w:p>
      <w:pPr>
        <w:pStyle w:val="Heading3"/>
      </w:pPr>
      <w:r>
        <w:t>Method</w:t>
      </w:r>
    </w:p>
    <w:p>
      <w:r>
        <w:t>GET</w:t>
      </w:r>
    </w:p>
    <w:p>
      <w:pPr>
        <w:pStyle w:val="Heading3"/>
      </w:pPr>
      <w:r>
        <w:t>URL</w:t>
      </w:r>
    </w:p>
    <w:p>
      <w:r>
        <w:t>https://api.productive.io/api/v2/service_type_assignments/{{id}}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service type assignment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/service_type_assignments//).</w:t>
      </w:r>
    </w:p>
    <w:p>
      <w:pPr>
        <w:pStyle w:val="ListBullet"/>
      </w:pPr>
      <w:r>
        <w:t>Always construct the path as /api/v2/service_type_assignments/{{id}}, where {{id}} is a non-empty value.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/api/v2/service_type_assignments/1</w:t>
        <w:br/>
        <w:t>/api/v2/service_type_assignments/6</w:t>
      </w:r>
    </w:p>
    <w:p>
      <w:pPr>
        <w:pStyle w:val="Heading3"/>
      </w:pPr>
      <w:r>
        <w:t>Invalid Examples</w:t>
      </w:r>
    </w:p>
    <w:p>
      <w:r>
        <w:rPr>
          <w:b/>
          <w:color w:val="666666"/>
          <w:sz w:val="16"/>
        </w:rPr>
        <w:t>[http]</w:t>
      </w:r>
    </w:p>
    <w:p>
      <w:pPr>
        <w:shd w:fill="F2F2F2" w:val="clear"/>
      </w:pPr>
      <w:r>
        <w:rPr>
          <w:rFonts w:ascii="Courier New" w:hAnsi="Courier New"/>
          <w:sz w:val="17"/>
        </w:rPr>
        <w:t>/api/v2/service_type_assignments/</w:t>
        <w:br/>
        <w:t>/api/v2/service_type_assignments</w:t>
        <w:br/>
        <w:t>/api/v2/service_type_assignments//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Service type assignment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"6",</w:t>
        <w:br/>
        <w:t xml:space="preserve"> "type": "service_type_assignments",</w:t>
        <w:br/>
        <w:t xml:space="preserve"> "relationships": {</w:t>
        <w:br/>
        <w:t xml:space="preserve"> "organization": {</w:t>
        <w:br/>
        <w:t xml:space="preserve"> "data": {</w:t>
        <w:br/>
        <w:t xml:space="preserve"> "type": "organizations",</w:t>
        <w:br/>
        <w:t xml:space="preserve"> "id": "1977"</w:t>
        <w:br/>
        <w:t xml:space="preserve"> }</w:t>
        <w:br/>
        <w:t xml:space="preserve"> },</w:t>
        <w:br/>
        <w:t xml:space="preserve"> "person": {</w:t>
        <w:br/>
        <w:t xml:space="preserve"> "meta": {</w:t>
        <w:br/>
        <w:t xml:space="preserve"> "included": false</w:t>
        <w:br/>
        <w:t xml:space="preserve"> }</w:t>
        <w:br/>
        <w:t xml:space="preserve"> },</w:t>
        <w:br/>
        <w:t xml:space="preserve"> "service_type":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service type assignment resource.</w:t>
            </w:r>
          </w:p>
        </w:tc>
      </w:tr>
      <w:tr>
        <w:tc>
          <w:tcPr>
            <w:tcW w:type="dxa" w:w="2880"/>
          </w:tcPr>
          <w:p>
            <w:r>
              <w:t>data.id</w:t>
            </w:r>
          </w:p>
        </w:tc>
        <w:tc>
          <w:tcPr>
            <w:tcW w:type="dxa" w:w="2880"/>
          </w:tcPr>
          <w:p>
            <w:r>
              <w:t>string</w:t>
            </w:r>
          </w:p>
        </w:tc>
        <w:tc>
          <w:tcPr>
            <w:tcW w:type="dxa" w:w="2880"/>
          </w:tcPr>
          <w:p>
            <w:r>
              <w:t>ID of the service type assignment (returned as a string in the example).</w:t>
            </w:r>
          </w:p>
        </w:tc>
      </w:tr>
      <w:tr>
        <w:tc>
          <w:tcPr>
            <w:tcW w:type="dxa" w:w="2880"/>
          </w:tcPr>
          <w:p>
            <w:r>
              <w:t>data.type</w:t>
            </w:r>
          </w:p>
        </w:tc>
        <w:tc>
          <w:tcPr>
            <w:tcW w:type="dxa" w:w="2880"/>
          </w:tcPr>
          <w:p>
            <w:r>
              <w:t>string</w:t>
            </w:r>
          </w:p>
        </w:tc>
        <w:tc>
          <w:tcPr>
            <w:tcW w:type="dxa" w:w="2880"/>
          </w:tcPr>
          <w:p>
            <w:r>
              <w:t>Resource type. Value: service_type_assignments.</w:t>
            </w:r>
          </w:p>
        </w:tc>
      </w:tr>
      <w:tr>
        <w:tc>
          <w:tcPr>
            <w:tcW w:type="dxa" w:w="2880"/>
          </w:tcPr>
          <w:p>
            <w:r>
              <w:t>data.relationships</w:t>
            </w:r>
          </w:p>
        </w:tc>
        <w:tc>
          <w:tcPr>
            <w:tcW w:type="dxa" w:w="2880"/>
          </w:tcPr>
          <w:p>
            <w:r>
              <w:t>object</w:t>
            </w:r>
          </w:p>
        </w:tc>
        <w:tc>
          <w:tcPr>
            <w:tcW w:type="dxa" w:w="2880"/>
          </w:tcPr>
          <w:p>
            <w:r>
              <w:t>Related resources for this assignment.</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w:t>
            </w:r>
          </w:p>
        </w:tc>
        <w:tc>
          <w:tcPr>
            <w:tcW w:type="dxa" w:w="2880"/>
          </w:tcPr>
          <w:p>
            <w:r>
              <w:t>object</w:t>
            </w:r>
          </w:p>
        </w:tc>
        <w:tc>
          <w:tcPr>
            <w:tcW w:type="dxa" w:w="2880"/>
          </w:tcPr>
          <w:p>
            <w:r>
              <w:t>Person relationship metadata.</w:t>
            </w:r>
          </w:p>
        </w:tc>
      </w:tr>
      <w:tr>
        <w:tc>
          <w:tcPr>
            <w:tcW w:type="dxa" w:w="2880"/>
          </w:tcPr>
          <w:p>
            <w:r>
              <w:t>data.relationships.person.meta</w:t>
            </w:r>
          </w:p>
        </w:tc>
        <w:tc>
          <w:tcPr>
            <w:tcW w:type="dxa" w:w="2880"/>
          </w:tcPr>
          <w:p>
            <w:r>
              <w:t>object</w:t>
            </w:r>
          </w:p>
        </w:tc>
        <w:tc>
          <w:tcPr>
            <w:tcW w:type="dxa" w:w="2880"/>
          </w:tcPr>
          <w:p>
            <w:r>
              <w:t>Relationship meta.</w:t>
            </w:r>
          </w:p>
        </w:tc>
      </w:tr>
      <w:tr>
        <w:tc>
          <w:tcPr>
            <w:tcW w:type="dxa" w:w="2880"/>
          </w:tcPr>
          <w:p>
            <w:r>
              <w:t>data.relationships.person.meta.included</w:t>
            </w:r>
          </w:p>
        </w:tc>
        <w:tc>
          <w:tcPr>
            <w:tcW w:type="dxa" w:w="2880"/>
          </w:tcPr>
          <w:p>
            <w:r>
              <w:t>boolean</w:t>
            </w:r>
          </w:p>
        </w:tc>
        <w:tc>
          <w:tcPr>
            <w:tcW w:type="dxa" w:w="2880"/>
          </w:tcPr>
          <w:p>
            <w:r>
              <w:t>Whether the related person is included in the response.</w:t>
            </w:r>
          </w:p>
        </w:tc>
      </w:tr>
      <w:tr>
        <w:tc>
          <w:tcPr>
            <w:tcW w:type="dxa" w:w="2880"/>
          </w:tcPr>
          <w:p>
            <w:r>
              <w:t>data.relationships.service_type</w:t>
            </w:r>
          </w:p>
        </w:tc>
        <w:tc>
          <w:tcPr>
            <w:tcW w:type="dxa" w:w="2880"/>
          </w:tcPr>
          <w:p>
            <w:r>
              <w:t>object</w:t>
            </w:r>
          </w:p>
        </w:tc>
        <w:tc>
          <w:tcPr>
            <w:tcW w:type="dxa" w:w="2880"/>
          </w:tcPr>
          <w:p>
            <w:r>
              <w:t>Service type relationship metadata.</w:t>
            </w:r>
          </w:p>
        </w:tc>
      </w:tr>
      <w:tr>
        <w:tc>
          <w:tcPr>
            <w:tcW w:type="dxa" w:w="2880"/>
          </w:tcPr>
          <w:p>
            <w:r>
              <w:t>data.relationships.service_type.meta</w:t>
            </w:r>
          </w:p>
        </w:tc>
        <w:tc>
          <w:tcPr>
            <w:tcW w:type="dxa" w:w="2880"/>
          </w:tcPr>
          <w:p>
            <w:r>
              <w:t>object</w:t>
            </w:r>
          </w:p>
        </w:tc>
        <w:tc>
          <w:tcPr>
            <w:tcW w:type="dxa" w:w="2880"/>
          </w:tcPr>
          <w:p>
            <w:r>
              <w:t>Relationship meta.</w:t>
            </w:r>
          </w:p>
        </w:tc>
      </w:tr>
      <w:tr>
        <w:tc>
          <w:tcPr>
            <w:tcW w:type="dxa" w:w="2880"/>
          </w:tcPr>
          <w:p>
            <w:r>
              <w:t>data.relationships.service_type.meta.included</w:t>
            </w:r>
          </w:p>
        </w:tc>
        <w:tc>
          <w:tcPr>
            <w:tcW w:type="dxa" w:w="2880"/>
          </w:tcPr>
          <w:p>
            <w:r>
              <w:t>boolean</w:t>
            </w:r>
          </w:p>
        </w:tc>
        <w:tc>
          <w:tcPr>
            <w:tcW w:type="dxa" w:w="2880"/>
          </w:tcPr>
          <w:p>
            <w:r>
              <w:t>Whether the related service type is included in the response.</w:t>
            </w:r>
          </w:p>
        </w:tc>
      </w:tr>
      <w:tr>
        <w:tc>
          <w:tcPr>
            <w:tcW w:type="dxa" w:w="2880"/>
          </w:tcPr>
          <w:p>
            <w:r>
              <w:t>meta</w:t>
            </w:r>
          </w:p>
        </w:tc>
        <w:tc>
          <w:tcPr>
            <w:tcW w:type="dxa" w:w="2880"/>
          </w:tcPr>
          <w:p>
            <w:r>
              <w:t>object</w:t>
            </w:r>
          </w:p>
        </w:tc>
        <w:tc>
          <w:tcPr>
            <w:tcW w:type="dxa" w:w="2880"/>
          </w:tcPr>
          <w:p>
            <w:r>
              <w:t>Top-level 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'https://api.productive.io/api/v2/service_type_assignments/6' \</w:t>
        <w:br/>
        <w:t xml:space="preserve"> --header 'Accept: application/vnd.api+json'</w:t>
      </w:r>
    </w:p>
    <w:p>
      <w:pPr>
        <w:pStyle w:val="Heading3"/>
      </w:pPr>
      <w:r>
        <w:t>Related serviceTypeAssignments actions</w:t>
      </w:r>
    </w:p>
    <w:p>
      <w:pPr>
        <w:pStyle w:val="ListBullet"/>
      </w:pPr>
      <w:r>
        <w:t>[DELETE] Delete a Service Type Assignment — /api/v2/service_type_assignments/{{id}}</w:t>
      </w:r>
    </w:p>
    <w:p>
      <w:pPr>
        <w:pStyle w:val="ListBullet"/>
      </w:pPr>
      <w:r>
        <w:t>[POST] Create a Service Type Assignment — /service_type_assignments</w:t>
      </w:r>
    </w:p>
    <w:p>
      <w:pPr>
        <w:pStyle w:val="ListBullet"/>
      </w:pPr>
      <w:r>
        <w:t>[GET] List Service Type Assignments — /service_type_assignments</w:t>
      </w:r>
    </w:p>
    <w:p>
      <w:pPr>
        <w:pStyle w:val="ListBullet"/>
      </w:pPr>
      <w:r>
        <w:t>[PATCH] Update a Service Type Assignment — /api/v2/service_type_assignments/{{id}}</w:t>
      </w:r>
    </w:p>
    <w:p>
      <w:r>
        <w:br w:type="page"/>
      </w:r>
    </w:p>
    <w:p>
      <w:pPr>
        <w:pStyle w:val="Heading2"/>
      </w:pPr>
      <w:r>
        <w:t>345. [PATCH] Update a Service Type Assignment</w:t>
      </w:r>
    </w:p>
    <w:p>
      <w:r>
        <w:rPr>
          <w:b/>
        </w:rPr>
        <w:t xml:space="preserve">Endpoint: </w:t>
      </w:r>
      <w:r>
        <w:rPr>
          <w:rFonts w:ascii="Courier New" w:hAnsi="Courier New"/>
          <w:sz w:val="18"/>
        </w:rPr>
        <w:t>/api/v2/service_type_assignments/{{id}}</w:t>
      </w:r>
    </w:p>
    <w:p>
      <w:pPr>
        <w:pStyle w:val="Heading3"/>
      </w:pPr>
      <w:r>
        <w:t>Prerequisites</w:t>
      </w:r>
    </w:p>
    <w:p>
      <w:pPr>
        <w:pStyle w:val="ListBullet"/>
      </w:pPr>
      <w:r>
        <w:t>You must have permission to update service type assignments in the workspace/organization.</w:t>
      </w:r>
    </w:p>
    <w:p>
      <w:pPr>
        <w:pStyle w:val="Heading3"/>
      </w:pPr>
      <w:r>
        <w:t>Method</w:t>
      </w:r>
    </w:p>
    <w:p>
      <w:r>
        <w:t>PATCH</w:t>
      </w:r>
    </w:p>
    <w:p>
      <w:pPr>
        <w:pStyle w:val="Heading3"/>
      </w:pPr>
      <w:r>
        <w:t>URL</w:t>
      </w:r>
    </w:p>
    <w:p>
      <w:r>
        <w:t>https://api.productive.io/api/v2/service_type_assignments/{{id}}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service type assignment by ID. The request uses the JSON:API media type and can update relationships such as the linked service_type.</w:t>
      </w:r>
    </w:p>
    <w:p>
      <w:pPr>
        <w:pStyle w:val="Heading3"/>
      </w:pPr>
      <w:r>
        <w:t>Enforcement Rules</w:t>
      </w:r>
    </w:p>
    <w:p>
      <w:pPr>
        <w:pStyle w:val="ListBullet"/>
      </w:pPr>
      <w:r>
        <w:t>The id path parameter must always be present and must be non-empty.</w:t>
      </w:r>
    </w:p>
    <w:p>
      <w:pPr>
        <w:pStyle w:val="ListBullet"/>
      </w:pPr>
      <w:r>
        <w:t>Always construct the path as /api/v2/service_type_assignments/{{id}}, where {{id}} is a non-empty value.</w:t>
      </w:r>
    </w:p>
    <w:p>
      <w:pPr>
        <w:pStyle w:val="ListBullet"/>
      </w:pPr>
      <w:r>
        <w:t>Do not call the API with a missing or empty id (e.g., avoid /api/v2/service_type_assignments/).</w:t>
      </w:r>
    </w:p>
    <w:p>
      <w:pPr>
        <w:pStyle w:val="ListBullet"/>
      </w:pPr>
      <w:r>
        <w:t>When executing the action, ensure to send Path Parameters in the URL and not in the body.</w:t>
      </w:r>
    </w:p>
    <w:p>
      <w:pPr>
        <w:pStyle w:val="ListBullet"/>
      </w:pPr>
      <w:r>
        <w:t>This endpoint has no documented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/api/v2/service_type_assignments/1</w:t>
        <w:br/>
        <w:t>/api/v2/service_type_assignments/12</w:t>
      </w:r>
    </w:p>
    <w:p>
      <w:pPr>
        <w:pStyle w:val="Heading3"/>
      </w:pPr>
      <w:r>
        <w:t>Invalid Examples</w:t>
      </w:r>
    </w:p>
    <w:p>
      <w:r>
        <w:rPr>
          <w:b/>
          <w:color w:val="666666"/>
          <w:sz w:val="16"/>
        </w:rPr>
        <w:t>[http]</w:t>
      </w:r>
    </w:p>
    <w:p>
      <w:pPr>
        <w:shd w:fill="F2F2F2" w:val="clear"/>
      </w:pPr>
      <w:r>
        <w:rPr>
          <w:rFonts w:ascii="Courier New" w:hAnsi="Courier New"/>
          <w:sz w:val="17"/>
        </w:rPr>
        <w:t>/api/v2/service_type_assignments/</w:t>
        <w:br/>
        <w:t>/api/v2/service_type_assignments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Service type assignment ID. Example: 1.</w:t>
            </w:r>
          </w:p>
        </w:tc>
      </w:tr>
    </w:tbl>
    <w:p/>
    <w:p>
      <w:pPr>
        <w:pStyle w:val="Heading3"/>
      </w:pPr>
      <w:r>
        <w:t>Request Body</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representing the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service_type_assignments.</w:t>
            </w:r>
          </w:p>
        </w:tc>
      </w:tr>
      <w:tr>
        <w:tc>
          <w:tcPr>
            <w:tcW w:type="dxa" w:w="2880"/>
          </w:tcPr>
          <w:p>
            <w:r>
              <w:t>data.attributes</w:t>
            </w:r>
          </w:p>
        </w:tc>
        <w:tc>
          <w:tcPr>
            <w:tcW w:type="dxa" w:w="2880"/>
          </w:tcPr>
          <w:p>
            <w:r>
              <w:t>object</w:t>
            </w:r>
          </w:p>
        </w:tc>
        <w:tc>
          <w:tcPr>
            <w:tcW w:type="dxa" w:w="2880"/>
          </w:tcPr>
          <w:p>
            <w:r>
              <w:t>Attributes to update (empty object shown in example).</w:t>
            </w:r>
          </w:p>
        </w:tc>
      </w:tr>
      <w:tr>
        <w:tc>
          <w:tcPr>
            <w:tcW w:type="dxa" w:w="2880"/>
          </w:tcPr>
          <w:p>
            <w:r>
              <w:t>data.relationships</w:t>
            </w:r>
          </w:p>
        </w:tc>
        <w:tc>
          <w:tcPr>
            <w:tcW w:type="dxa" w:w="2880"/>
          </w:tcPr>
          <w:p>
            <w:r>
              <w:t>object</w:t>
            </w:r>
          </w:p>
        </w:tc>
        <w:tc>
          <w:tcPr>
            <w:tcW w:type="dxa" w:w="2880"/>
          </w:tcPr>
          <w:p>
            <w:r>
              <w:t>Relationships to update.</w:t>
            </w:r>
          </w:p>
        </w:tc>
      </w:tr>
      <w:tr>
        <w:tc>
          <w:tcPr>
            <w:tcW w:type="dxa" w:w="2880"/>
          </w:tcPr>
          <w:p>
            <w:r>
              <w:t>data.relationships.service_type</w:t>
            </w:r>
          </w:p>
        </w:tc>
        <w:tc>
          <w:tcPr>
            <w:tcW w:type="dxa" w:w="2880"/>
          </w:tcPr>
          <w:p>
            <w:r>
              <w:t>object</w:t>
            </w:r>
          </w:p>
        </w:tc>
        <w:tc>
          <w:tcPr>
            <w:tcW w:type="dxa" w:w="2880"/>
          </w:tcPr>
          <w:p>
            <w:r>
              <w:t>Relationship object for the service type.</w:t>
            </w:r>
          </w:p>
        </w:tc>
      </w:tr>
      <w:tr>
        <w:tc>
          <w:tcPr>
            <w:tcW w:type="dxa" w:w="2880"/>
          </w:tcPr>
          <w:p>
            <w:r>
              <w:t>data.relationships.service_type.data</w:t>
            </w:r>
          </w:p>
        </w:tc>
        <w:tc>
          <w:tcPr>
            <w:tcW w:type="dxa" w:w="2880"/>
          </w:tcPr>
          <w:p>
            <w:r>
              <w:t>object</w:t>
            </w:r>
          </w:p>
        </w:tc>
        <w:tc>
          <w:tcPr>
            <w:tcW w:type="dxa" w:w="2880"/>
          </w:tcPr>
          <w:p>
            <w:r>
              <w:t>Resource identifier for the related service type.</w:t>
            </w:r>
          </w:p>
        </w:tc>
      </w:tr>
      <w:tr>
        <w:tc>
          <w:tcPr>
            <w:tcW w:type="dxa" w:w="2880"/>
          </w:tcPr>
          <w:p>
            <w:r>
              <w:t>data.relationships.service_type.data.type</w:t>
            </w:r>
          </w:p>
        </w:tc>
        <w:tc>
          <w:tcPr>
            <w:tcW w:type="dxa" w:w="2880"/>
          </w:tcPr>
          <w:p>
            <w:r>
              <w:t>string</w:t>
            </w:r>
          </w:p>
        </w:tc>
        <w:tc>
          <w:tcPr>
            <w:tcW w:type="dxa" w:w="2880"/>
          </w:tcPr>
          <w:p>
            <w:r>
              <w:t>Related resource type. Example: service_types.</w:t>
            </w:r>
          </w:p>
        </w:tc>
      </w:tr>
      <w:tr>
        <w:tc>
          <w:tcPr>
            <w:tcW w:type="dxa" w:w="2880"/>
          </w:tcPr>
          <w:p>
            <w:r>
              <w:t>data.relationships.service_type.data.id</w:t>
            </w:r>
          </w:p>
        </w:tc>
        <w:tc>
          <w:tcPr>
            <w:tcW w:type="dxa" w:w="2880"/>
          </w:tcPr>
          <w:p>
            <w:r>
              <w:t>string</w:t>
            </w:r>
          </w:p>
        </w:tc>
        <w:tc>
          <w:tcPr>
            <w:tcW w:type="dxa" w:w="2880"/>
          </w:tcPr>
          <w:p>
            <w:r>
              <w:t>Related service type ID. Example: "1307".</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"12",</w:t>
        <w:br/>
        <w:t xml:space="preserve"> "type": "service_type_assignments",</w:t>
        <w:br/>
        <w:t xml:space="preserve"> "relationships": {</w:t>
        <w:br/>
        <w:t xml:space="preserve"> "organization": {</w:t>
        <w:br/>
        <w:t xml:space="preserve"> "data": {</w:t>
        <w:br/>
        <w:t xml:space="preserve"> "type": "organizations",</w:t>
        <w:br/>
        <w:t xml:space="preserve"> "id": "1982"</w:t>
        <w:br/>
        <w:t xml:space="preserve"> }</w:t>
        <w:br/>
        <w:t xml:space="preserve"> },</w:t>
        <w:br/>
        <w:t xml:space="preserve"> "person": {</w:t>
        <w:br/>
        <w:t xml:space="preserve"> "meta": {</w:t>
        <w:br/>
        <w:t xml:space="preserve"> "included": false</w:t>
        <w:br/>
        <w:t xml:space="preserve"> }</w:t>
        <w:br/>
        <w:t xml:space="preserve"> },</w:t>
        <w:br/>
        <w:t xml:space="preserve"> "service_type":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content indicates “returns error” but does not provide status codes or example bodies. (No additional error details were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service type assignment resource (partial representation).</w:t>
            </w:r>
          </w:p>
        </w:tc>
      </w:tr>
      <w:tr>
        <w:tc>
          <w:tcPr>
            <w:tcW w:type="dxa" w:w="2880"/>
          </w:tcPr>
          <w:p>
            <w:r>
              <w:t>data.id</w:t>
            </w:r>
          </w:p>
        </w:tc>
        <w:tc>
          <w:tcPr>
            <w:tcW w:type="dxa" w:w="2880"/>
          </w:tcPr>
          <w:p>
            <w:r>
              <w:t>string</w:t>
            </w:r>
          </w:p>
        </w:tc>
        <w:tc>
          <w:tcPr>
            <w:tcW w:type="dxa" w:w="2880"/>
          </w:tcPr>
          <w:p>
            <w:r>
              <w:t>Service type assignment ID. Example: "12".</w:t>
            </w:r>
          </w:p>
        </w:tc>
      </w:tr>
      <w:tr>
        <w:tc>
          <w:tcPr>
            <w:tcW w:type="dxa" w:w="2880"/>
          </w:tcPr>
          <w:p>
            <w:r>
              <w:t>data.type</w:t>
            </w:r>
          </w:p>
        </w:tc>
        <w:tc>
          <w:tcPr>
            <w:tcW w:type="dxa" w:w="2880"/>
          </w:tcPr>
          <w:p>
            <w:r>
              <w:t>string</w:t>
            </w:r>
          </w:p>
        </w:tc>
        <w:tc>
          <w:tcPr>
            <w:tcW w:type="dxa" w:w="2880"/>
          </w:tcPr>
          <w:p>
            <w:r>
              <w:t>Resource type. Example: "service_type_assignments".</w:t>
            </w:r>
          </w:p>
        </w:tc>
      </w:tr>
      <w:tr>
        <w:tc>
          <w:tcPr>
            <w:tcW w:type="dxa" w:w="2880"/>
          </w:tcPr>
          <w:p>
            <w:r>
              <w:t>data.relationships</w:t>
            </w:r>
          </w:p>
        </w:tc>
        <w:tc>
          <w:tcPr>
            <w:tcW w:type="dxa" w:w="2880"/>
          </w:tcPr>
          <w:p>
            <w:r>
              <w:t>object</w:t>
            </w:r>
          </w:p>
        </w:tc>
        <w:tc>
          <w:tcPr>
            <w:tcW w:type="dxa" w:w="2880"/>
          </w:tcPr>
          <w:p>
            <w:r>
              <w:t>Relationships for this assignment.</w:t>
            </w:r>
          </w:p>
        </w:tc>
      </w:tr>
      <w:tr>
        <w:tc>
          <w:tcPr>
            <w:tcW w:type="dxa" w:w="2880"/>
          </w:tcPr>
          <w:p>
            <w:r>
              <w:t>data.relationships.organization.data.type</w:t>
            </w:r>
          </w:p>
        </w:tc>
        <w:tc>
          <w:tcPr>
            <w:tcW w:type="dxa" w:w="2880"/>
          </w:tcPr>
          <w:p>
            <w:r>
              <w:t>string</w:t>
            </w:r>
          </w:p>
        </w:tc>
        <w:tc>
          <w:tcPr>
            <w:tcW w:type="dxa" w:w="2880"/>
          </w:tcPr>
          <w:p>
            <w:r>
              <w:t>Type of related organization resource. Example: "organizations".</w:t>
            </w:r>
          </w:p>
        </w:tc>
      </w:tr>
      <w:tr>
        <w:tc>
          <w:tcPr>
            <w:tcW w:type="dxa" w:w="2880"/>
          </w:tcPr>
          <w:p>
            <w:r>
              <w:t>data.relationships.organization.data.id</w:t>
            </w:r>
          </w:p>
        </w:tc>
        <w:tc>
          <w:tcPr>
            <w:tcW w:type="dxa" w:w="2880"/>
          </w:tcPr>
          <w:p>
            <w:r>
              <w:t>string</w:t>
            </w:r>
          </w:p>
        </w:tc>
        <w:tc>
          <w:tcPr>
            <w:tcW w:type="dxa" w:w="2880"/>
          </w:tcPr>
          <w:p>
            <w:r>
              <w:t>Organization ID. Example: "1982".</w:t>
            </w:r>
          </w:p>
        </w:tc>
      </w:tr>
      <w:tr>
        <w:tc>
          <w:tcPr>
            <w:tcW w:type="dxa" w:w="2880"/>
          </w:tcPr>
          <w:p>
            <w:r>
              <w:t>data.relationships.person.meta.included</w:t>
            </w:r>
          </w:p>
        </w:tc>
        <w:tc>
          <w:tcPr>
            <w:tcW w:type="dxa" w:w="2880"/>
          </w:tcPr>
          <w:p>
            <w:r>
              <w:t>boolean</w:t>
            </w:r>
          </w:p>
        </w:tc>
        <w:tc>
          <w:tcPr>
            <w:tcW w:type="dxa" w:w="2880"/>
          </w:tcPr>
          <w:p>
            <w:r>
              <w:t>Whether the related person is included in the response. Example: false.</w:t>
            </w:r>
          </w:p>
        </w:tc>
      </w:tr>
      <w:tr>
        <w:tc>
          <w:tcPr>
            <w:tcW w:type="dxa" w:w="2880"/>
          </w:tcPr>
          <w:p>
            <w:r>
              <w:t>data.relationships.service_type.meta.included</w:t>
            </w:r>
          </w:p>
        </w:tc>
        <w:tc>
          <w:tcPr>
            <w:tcW w:type="dxa" w:w="2880"/>
          </w:tcPr>
          <w:p>
            <w:r>
              <w:t>boolean</w:t>
            </w:r>
          </w:p>
        </w:tc>
        <w:tc>
          <w:tcPr>
            <w:tcW w:type="dxa" w:w="2880"/>
          </w:tcPr>
          <w:p>
            <w:r>
              <w:t>Whether the related service type is included in the response. Example: false.</w:t>
            </w:r>
          </w:p>
        </w:tc>
      </w:tr>
      <w:tr>
        <w:tc>
          <w:tcPr>
            <w:tcW w:type="dxa" w:w="2880"/>
          </w:tcPr>
          <w:p>
            <w:r>
              <w:t>meta</w:t>
            </w:r>
          </w:p>
        </w:tc>
        <w:tc>
          <w:tcPr>
            <w:tcW w:type="dxa" w:w="2880"/>
          </w:tcPr>
          <w:p>
            <w:r>
              <w:t>object</w:t>
            </w:r>
          </w:p>
        </w:tc>
        <w:tc>
          <w:tcPr>
            <w:tcW w:type="dxa" w:w="2880"/>
          </w:tcPr>
          <w:p>
            <w:r>
              <w:t>Response metadata (empty object shown).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'https://api.productive.io/api/v2/service_type_assignments/12' \</w:t>
        <w:br/>
        <w:t xml:space="preserve"> --header 'Accept: application/json' \</w:t>
        <w:br/>
        <w:t xml:space="preserve"> --header 'Content-Type: application/vnd.api+json' \</w:t>
        <w:br/>
        <w:t xml:space="preserve"> --data '{</w:t>
        <w:br/>
        <w:t xml:space="preserve"> "data": {</w:t>
        <w:br/>
        <w:t xml:space="preserve"> "type": "service_type_assignments",</w:t>
        <w:br/>
        <w:t xml:space="preserve"> "attributes": {},</w:t>
        <w:br/>
        <w:t xml:space="preserve"> "relationships": {</w:t>
        <w:br/>
        <w:t xml:space="preserve"> "service_type": {</w:t>
        <w:br/>
        <w:t xml:space="preserve"> "data": {</w:t>
        <w:br/>
        <w:t xml:space="preserve"> "type": "service_types",</w:t>
        <w:br/>
        <w:t xml:space="preserve"> "id": "1307"</w:t>
        <w:br/>
        <w:t xml:space="preserve">          }</w:t>
        <w:br/>
        <w:t xml:space="preserve">        }</w:t>
        <w:br/>
        <w:t xml:space="preserve">      }</w:t>
        <w:br/>
        <w:t xml:space="preserve">    }</w:t>
        <w:br/>
        <w:t xml:space="preserve">  }'</w:t>
      </w:r>
    </w:p>
    <w:p>
      <w:pPr>
        <w:pStyle w:val="Heading3"/>
      </w:pPr>
      <w:r>
        <w:t>Example Usage</w:t>
      </w:r>
    </w:p>
    <w:p>
      <w:pPr>
        <w:pStyle w:val="Heading3"/>
      </w:pPr>
      <w:r>
        <w:t>Example 1: Change the Service Type Relationship</w:t>
      </w:r>
    </w:p>
    <w:p>
      <w:r>
        <w:rPr>
          <w:b/>
          <w:color w:val="666666"/>
          <w:sz w:val="16"/>
        </w:rPr>
        <w:t>[bash]</w:t>
      </w:r>
    </w:p>
    <w:p>
      <w:pPr>
        <w:shd w:fill="F2F2F2" w:val="clear"/>
      </w:pPr>
      <w:r>
        <w:rPr>
          <w:rFonts w:ascii="Courier New" w:hAnsi="Courier New"/>
          <w:sz w:val="17"/>
        </w:rPr>
        <w:t>curl -i --request PATCH \</w:t>
        <w:br/>
        <w:t xml:space="preserve"> 'https://api.productive.io/api/v2/service_type_assignments/12' \</w:t>
        <w:br/>
        <w:t xml:space="preserve"> --header 'Accept: application/json' \</w:t>
        <w:br/>
        <w:t xml:space="preserve"> --header 'Content-Type: application/vnd.api+json' \</w:t>
        <w:br/>
        <w:t xml:space="preserve"> --data '{</w:t>
        <w:br/>
        <w:t xml:space="preserve"> "data": {</w:t>
        <w:br/>
        <w:t xml:space="preserve"> "type": "service_type_assignments",</w:t>
        <w:br/>
        <w:t xml:space="preserve"> "relationships": {</w:t>
        <w:br/>
        <w:t xml:space="preserve"> "service_type": {</w:t>
        <w:br/>
        <w:t xml:space="preserve"> "data": { "type": "service_types", "id": "1307" }</w:t>
        <w:br/>
        <w:t xml:space="preserve">        }</w:t>
        <w:br/>
        <w:t xml:space="preserve">      }</w:t>
        <w:br/>
        <w:t xml:space="preserve">    }</w:t>
        <w:br/>
        <w:t xml:space="preserve">  }'</w:t>
      </w:r>
    </w:p>
    <w:p>
      <w:pPr>
        <w:pStyle w:val="Heading3"/>
      </w:pPr>
      <w:r>
        <w:t>Example 2: Same Update for a Different Assignment ID</w:t>
      </w:r>
    </w:p>
    <w:p>
      <w:r>
        <w:rPr>
          <w:b/>
          <w:color w:val="666666"/>
          <w:sz w:val="16"/>
        </w:rPr>
        <w:t>[bash]</w:t>
      </w:r>
    </w:p>
    <w:p>
      <w:pPr>
        <w:shd w:fill="F2F2F2" w:val="clear"/>
      </w:pPr>
      <w:r>
        <w:rPr>
          <w:rFonts w:ascii="Courier New" w:hAnsi="Courier New"/>
          <w:sz w:val="17"/>
        </w:rPr>
        <w:t>curl -i --request PATCH \</w:t>
        <w:br/>
        <w:t xml:space="preserve"> 'https://api.productive.io/api/v2/service_type_assignments/1' \</w:t>
        <w:br/>
        <w:t xml:space="preserve"> --header 'Accept: application/json' \</w:t>
        <w:br/>
        <w:t xml:space="preserve"> --header 'Content-Type: application/vnd.api+json' \</w:t>
        <w:br/>
        <w:t xml:space="preserve"> --data '{</w:t>
        <w:br/>
        <w:t xml:space="preserve"> "data": {</w:t>
        <w:br/>
        <w:t xml:space="preserve"> "type": "service_type_assignments",</w:t>
        <w:br/>
        <w:t xml:space="preserve"> "relationships": {</w:t>
        <w:br/>
        <w:t xml:space="preserve"> "service_type": {</w:t>
        <w:br/>
        <w:t xml:space="preserve"> "data": { "type": "service_types", "id": "1307" }</w:t>
        <w:br/>
        <w:t xml:space="preserve">        }</w:t>
        <w:br/>
        <w:t xml:space="preserve">      }</w:t>
        <w:br/>
        <w:t xml:space="preserve">    }</w:t>
        <w:br/>
        <w:t xml:space="preserve">  }'</w:t>
      </w:r>
    </w:p>
    <w:p>
      <w:pPr>
        <w:pStyle w:val="Heading3"/>
      </w:pPr>
      <w:r>
        <w:t>Notes</w:t>
      </w:r>
    </w:p>
    <w:p>
      <w:pPr>
        <w:pStyle w:val="ListBullet"/>
      </w:pPr>
      <w:r>
        <w:t>The endpoint uses JSON:API (application/vnd.api+json) for both request and response bodies.</w:t>
      </w:r>
    </w:p>
    <w:p>
      <w:pPr>
        <w:pStyle w:val="ListBullet"/>
      </w:pPr>
      <w:r>
        <w:t>The example request shows attributes as {}; the documentation does not specify which attributes are writable—only the service_type relationship update is explicitly demonstrated.</w:t>
      </w:r>
    </w:p>
    <w:p>
      <w:pPr>
        <w:pStyle w:val="ListBullet"/>
      </w:pPr>
      <w:r>
        <w:t>The example response does not include full related resources; it indicates inclusion status via meta.included: false.</w:t>
      </w:r>
    </w:p>
    <w:p>
      <w:pPr>
        <w:pStyle w:val="Heading3"/>
      </w:pPr>
      <w:r>
        <w:t>Gotchas</w:t>
      </w:r>
    </w:p>
    <w:p>
      <w:pPr>
        <w:pStyle w:val="ListBullet"/>
      </w:pPr>
      <w:r>
        <w:t>Ensure data.type matches service_type_assignments as shown; JSON:API servers commonly validate the type.</w:t>
      </w:r>
    </w:p>
    <w:p>
      <w:pPr>
        <w:pStyle w:val="ListBullet"/>
      </w:pPr>
      <w:r>
        <w:t>Relationship IDs in the example are strings (e.g., "1307"), even though the path parameter id is documented as a number—follow the API’s expected casing/types as shown in examples.</w:t>
      </w:r>
    </w:p>
    <w:p>
      <w:pPr>
        <w:pStyle w:val="Heading3"/>
      </w:pPr>
      <w:r>
        <w:t>Error Handling</w:t>
      </w:r>
    </w:p>
    <w:p>
      <w:pPr>
        <w:pStyle w:val="ListBullet"/>
      </w:pPr>
      <w:r>
        <w:t>The documentation mentions that the endpoint “returns error” but does not provide concrete status codes or response schemas for error cases.</w:t>
      </w:r>
    </w:p>
    <w:p>
      <w:pPr>
        <w:pStyle w:val="Heading3"/>
      </w:pPr>
      <w:r>
        <w:t>Related serviceTypeAssignments actions</w:t>
      </w:r>
    </w:p>
    <w:p>
      <w:pPr>
        <w:pStyle w:val="ListBullet"/>
      </w:pPr>
      <w:r>
        <w:t>[DELETE] Delete a Service Type Assignment — /api/v2/service_type_assignments/{{id}}</w:t>
      </w:r>
    </w:p>
    <w:p>
      <w:pPr>
        <w:pStyle w:val="ListBullet"/>
      </w:pPr>
      <w:r>
        <w:t>[POST] Create a Service Type Assignment — /service_type_assignments</w:t>
      </w:r>
    </w:p>
    <w:p>
      <w:pPr>
        <w:pStyle w:val="ListBullet"/>
      </w:pPr>
      <w:r>
        <w:t>[GET] List Service Type Assignments — /service_type_assignments</w:t>
      </w:r>
    </w:p>
    <w:p>
      <w:pPr>
        <w:pStyle w:val="ListBullet"/>
      </w:pPr>
      <w:r>
        <w:t>[GET] Get a Service Type Assignment — /api/v2/service_type_assignments/{{id}}</w:t>
      </w:r>
    </w:p>
    <w:p>
      <w:r>
        <w:br w:type="page"/>
      </w:r>
    </w:p>
    <w:p>
      <w:pPr>
        <w:pStyle w:val="Heading2"/>
      </w:pPr>
      <w:r>
        <w:t>346. [PATCH] Update an Automatic Invoicing Rule</w:t>
      </w:r>
    </w:p>
    <w:p>
      <w:r>
        <w:rPr>
          <w:b/>
        </w:rPr>
        <w:t xml:space="preserve">Endpoint: </w:t>
      </w:r>
      <w:r>
        <w:rPr>
          <w:rFonts w:ascii="Courier New" w:hAnsi="Courier New"/>
          <w:sz w:val="18"/>
        </w:rPr>
        <w:t>/api/v2/automatic_invoicing_rules/{{id}}</w:t>
      </w:r>
    </w:p>
    <w:p>
      <w:pPr>
        <w:pStyle w:val="Heading3"/>
      </w:pPr>
      <w:r>
        <w:t>Prerequisites</w:t>
      </w:r>
    </w:p>
    <w:p>
      <w:pPr>
        <w:pStyle w:val="ListBullet"/>
      </w:pPr>
      <w:r>
        <w:t>You must have permission to update automatic invoicing rules in the organization that owns the rule.</w:t>
      </w:r>
    </w:p>
    <w:p>
      <w:pPr>
        <w:pStyle w:val="ListBullet"/>
      </w:pPr>
      <w:r>
        <w:t>You need the automatic invoicing rule ID (id).</w:t>
      </w:r>
    </w:p>
    <w:p>
      <w:pPr>
        <w:pStyle w:val="Heading3"/>
      </w:pPr>
      <w:r>
        <w:t>Method</w:t>
      </w:r>
    </w:p>
    <w:p>
      <w:r>
        <w:t>PATCH</w:t>
      </w:r>
    </w:p>
    <w:p>
      <w:pPr>
        <w:pStyle w:val="Heading3"/>
      </w:pPr>
      <w:r>
        <w:t>URL</w:t>
      </w:r>
    </w:p>
    <w:p>
      <w:r>
        <w:t>https://api.productive.io/api/v2/automatic_invoicing_rules/{{id}}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automatic invoicing rule. When valid parameters are provided, the rule is updated and returned; when invalid parameters are provided, the API returns an error.</w:t>
      </w:r>
    </w:p>
    <w:p>
      <w:pPr>
        <w:pStyle w:val="Heading3"/>
      </w:pPr>
      <w:r>
        <w:t>Enforcement Rules</w:t>
      </w:r>
    </w:p>
    <w:p>
      <w:pPr>
        <w:pStyle w:val="ListBullet"/>
      </w:pPr>
      <w:r>
        <w:t>The id path parameter must always be present and non-empty.</w:t>
      </w:r>
    </w:p>
    <w:p>
      <w:pPr>
        <w:pStyle w:val="ListBullet"/>
      </w:pPr>
      <w:r>
        <w:t>Always construct the path as /api/v2/automatic_invoicing_rules/{{id}}.</w:t>
      </w:r>
    </w:p>
    <w:p>
      <w:pPr>
        <w:pStyle w:val="ListBullet"/>
      </w:pPr>
      <w:r>
        <w:t>Do not call the API with a missing or empty id (e.g., avoid /api/v2/automatic_invoicing_rules/).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/api/v2/automatic_invoicing_rules/1</w:t>
        <w:br/>
        <w:t>/api/v2/automatic_invoicing_rules/5</w:t>
      </w:r>
    </w:p>
    <w:p>
      <w:pPr>
        <w:pStyle w:val="Heading3"/>
      </w:pPr>
      <w:r>
        <w:t>Invalid Examples</w:t>
      </w:r>
    </w:p>
    <w:p>
      <w:r>
        <w:rPr>
          <w:b/>
          <w:color w:val="666666"/>
          <w:sz w:val="16"/>
        </w:rPr>
        <w:t>[http]</w:t>
      </w:r>
    </w:p>
    <w:p>
      <w:pPr>
        <w:shd w:fill="F2F2F2" w:val="clear"/>
      </w:pPr>
      <w:r>
        <w:rPr>
          <w:rFonts w:ascii="Courier New" w:hAnsi="Courier New"/>
          <w:sz w:val="17"/>
        </w:rPr>
        <w:t>/api/v2/automatic_invoicing_rules/</w:t>
        <w:br/>
        <w:t>/api/v2/automatic_invoicing_rules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Automatic invoicing rule ID.</w:t>
            </w:r>
          </w:p>
        </w:tc>
      </w:tr>
    </w:tbl>
    <w:p/>
    <w:p>
      <w:pPr>
        <w:pStyle w:val="Heading3"/>
      </w:pPr>
      <w:r>
        <w:t>Request Body</w:t>
      </w:r>
    </w:p>
    <w:p>
      <w:r>
        <w:t>Content-Type: application/vnd.api+json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"automatic_invoicing_rules".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data.attributes.creation_offset</w:t>
            </w:r>
          </w:p>
        </w:tc>
        <w:tc>
          <w:tcPr>
            <w:tcW w:type="dxa" w:w="2880"/>
          </w:tcPr>
          <w:p>
            <w:r>
              <w:t>number</w:t>
            </w:r>
          </w:p>
        </w:tc>
        <w:tc>
          <w:tcPr>
            <w:tcW w:type="dxa" w:w="2880"/>
          </w:tcPr>
          <w:p>
            <w:r>
              <w:t>Offset used for invoice creation timing. (Example shown: 10)</w:t>
            </w:r>
          </w:p>
        </w:tc>
      </w:tr>
    </w:tbl>
    <w:p/>
    <w:p>
      <w:pPr>
        <w:pStyle w:val="Heading3"/>
      </w:pPr>
      <w:r>
        <w:t>Response</w:t>
      </w:r>
    </w:p>
    <w:p>
      <w:pPr>
        <w:pStyle w:val="Heading3"/>
      </w:pPr>
      <w:r>
        <w:t>Success Response (200 OK)</w:t>
      </w:r>
    </w:p>
    <w:p>
      <w:r>
        <w:t>Headers include: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"5",</w:t>
        <w:br/>
        <w:t xml:space="preserve"> "type": "automatic_invoicing_rules",</w:t>
        <w:br/>
        <w:t xml:space="preserve"> "attributes": {</w:t>
        <w:br/>
        <w:t xml:space="preserve"> "creation_offset": 10,</w:t>
        <w:br/>
        <w:t xml:space="preserve"> "creation_offset_unit": "day",</w:t>
        <w:br/>
        <w:t xml:space="preserve"> "reference_date": "end_date",</w:t>
        <w:br/>
        <w:t xml:space="preserve"> "skip_weekends": false,</w:t>
        <w:br/>
        <w:t xml:space="preserve"> "next_invoice_date": null</w:t>
        <w:br/>
        <w:t xml:space="preserve"> },</w:t>
        <w:br/>
        <w:t xml:space="preserve"> "relationships": {</w:t>
        <w:br/>
        <w:t xml:space="preserve"> "organization": {</w:t>
        <w:br/>
        <w:t xml:space="preserve"> "data": {</w:t>
        <w:br/>
        <w:t xml:space="preserve"> "type": "organizations",</w:t>
        <w:br/>
        <w:t xml:space="preserve"> "id": "2519"</w:t>
        <w:br/>
        <w:t xml:space="preserve"> }</w:t>
        <w:br/>
        <w:t xml:space="preserve"> },</w:t>
        <w:br/>
        <w:t xml:space="preserve"> "budget":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r>
        <w:rPr>
          <w:b/>
        </w:rPr>
        <w:t>Note: Error responses for invalid params are mentioned in the source text, but no specific status codes or example bodies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automatic invoicing rule resource (JSON:API).</w:t>
            </w:r>
          </w:p>
        </w:tc>
      </w:tr>
      <w:tr>
        <w:tc>
          <w:tcPr>
            <w:tcW w:type="dxa" w:w="2880"/>
          </w:tcPr>
          <w:p>
            <w:r>
              <w:t>data.id</w:t>
            </w:r>
          </w:p>
        </w:tc>
        <w:tc>
          <w:tcPr>
            <w:tcW w:type="dxa" w:w="2880"/>
          </w:tcPr>
          <w:p>
            <w:r>
              <w:t>string</w:t>
            </w:r>
          </w:p>
        </w:tc>
        <w:tc>
          <w:tcPr>
            <w:tcW w:type="dxa" w:w="2880"/>
          </w:tcPr>
          <w:p>
            <w:r>
              <w:t>Automatic invoicing rule ID.</w:t>
            </w:r>
          </w:p>
        </w:tc>
      </w:tr>
      <w:tr>
        <w:tc>
          <w:tcPr>
            <w:tcW w:type="dxa" w:w="2880"/>
          </w:tcPr>
          <w:p>
            <w:r>
              <w:t>data.type</w:t>
            </w:r>
          </w:p>
        </w:tc>
        <w:tc>
          <w:tcPr>
            <w:tcW w:type="dxa" w:w="2880"/>
          </w:tcPr>
          <w:p>
            <w:r>
              <w:t>string</w:t>
            </w:r>
          </w:p>
        </w:tc>
        <w:tc>
          <w:tcPr>
            <w:tcW w:type="dxa" w:w="2880"/>
          </w:tcPr>
          <w:p>
            <w:r>
              <w:t>Resource type (automatic_invoicing_rules).</w:t>
            </w:r>
          </w:p>
        </w:tc>
      </w:tr>
      <w:tr>
        <w:tc>
          <w:tcPr>
            <w:tcW w:type="dxa" w:w="2880"/>
          </w:tcPr>
          <w:p>
            <w:r>
              <w:t>data.attributes</w:t>
            </w:r>
          </w:p>
        </w:tc>
        <w:tc>
          <w:tcPr>
            <w:tcW w:type="dxa" w:w="2880"/>
          </w:tcPr>
          <w:p>
            <w:r>
              <w:t>object</w:t>
            </w:r>
          </w:p>
        </w:tc>
        <w:tc>
          <w:tcPr>
            <w:tcW w:type="dxa" w:w="2880"/>
          </w:tcPr>
          <w:p>
            <w:r>
              <w:t>Rule attributes.</w:t>
            </w:r>
          </w:p>
        </w:tc>
      </w:tr>
      <w:tr>
        <w:tc>
          <w:tcPr>
            <w:tcW w:type="dxa" w:w="2880"/>
          </w:tcPr>
          <w:p>
            <w:r>
              <w:t>data.attributes.creation_offset</w:t>
            </w:r>
          </w:p>
        </w:tc>
        <w:tc>
          <w:tcPr>
            <w:tcW w:type="dxa" w:w="2880"/>
          </w:tcPr>
          <w:p>
            <w:r>
              <w:t>number</w:t>
            </w:r>
          </w:p>
        </w:tc>
        <w:tc>
          <w:tcPr>
            <w:tcW w:type="dxa" w:w="2880"/>
          </w:tcPr>
          <w:p>
            <w:r>
              <w:t>Creation offset value.</w:t>
            </w:r>
          </w:p>
        </w:tc>
      </w:tr>
      <w:tr>
        <w:tc>
          <w:tcPr>
            <w:tcW w:type="dxa" w:w="2880"/>
          </w:tcPr>
          <w:p>
            <w:r>
              <w:t>data.attributes.creation_offset_unit</w:t>
            </w:r>
          </w:p>
        </w:tc>
        <w:tc>
          <w:tcPr>
            <w:tcW w:type="dxa" w:w="2880"/>
          </w:tcPr>
          <w:p>
            <w:r>
              <w:t>string</w:t>
            </w:r>
          </w:p>
        </w:tc>
        <w:tc>
          <w:tcPr>
            <w:tcW w:type="dxa" w:w="2880"/>
          </w:tcPr>
          <w:p>
            <w:r>
              <w:t>Unit for creation_offset (example: "day").</w:t>
            </w:r>
          </w:p>
        </w:tc>
      </w:tr>
      <w:tr>
        <w:tc>
          <w:tcPr>
            <w:tcW w:type="dxa" w:w="2880"/>
          </w:tcPr>
          <w:p>
            <w:r>
              <w:t>data.attributes.reference_date</w:t>
            </w:r>
          </w:p>
        </w:tc>
        <w:tc>
          <w:tcPr>
            <w:tcW w:type="dxa" w:w="2880"/>
          </w:tcPr>
          <w:p>
            <w:r>
              <w:t>string</w:t>
            </w:r>
          </w:p>
        </w:tc>
        <w:tc>
          <w:tcPr>
            <w:tcW w:type="dxa" w:w="2880"/>
          </w:tcPr>
          <w:p>
            <w:r>
              <w:t>Reference date used by the rule (example: "end_date").</w:t>
            </w:r>
          </w:p>
        </w:tc>
      </w:tr>
      <w:tr>
        <w:tc>
          <w:tcPr>
            <w:tcW w:type="dxa" w:w="2880"/>
          </w:tcPr>
          <w:p>
            <w:r>
              <w:t>data.attributes.skip_weekends</w:t>
            </w:r>
          </w:p>
        </w:tc>
        <w:tc>
          <w:tcPr>
            <w:tcW w:type="dxa" w:w="2880"/>
          </w:tcPr>
          <w:p>
            <w:r>
              <w:t>boolean</w:t>
            </w:r>
          </w:p>
        </w:tc>
        <w:tc>
          <w:tcPr>
            <w:tcW w:type="dxa" w:w="2880"/>
          </w:tcPr>
          <w:p>
            <w:r>
              <w:t>Whether weekends are skipped.</w:t>
            </w:r>
          </w:p>
        </w:tc>
      </w:tr>
      <w:tr>
        <w:tc>
          <w:tcPr>
            <w:tcW w:type="dxa" w:w="2880"/>
          </w:tcPr>
          <w:p>
            <w:r>
              <w:t>data.attributes.next_invoice_date</w:t>
            </w:r>
          </w:p>
        </w:tc>
        <w:tc>
          <w:tcPr>
            <w:tcW w:type="dxa" w:w="2880"/>
          </w:tcPr>
          <w:p>
            <w:r>
              <w:t>string|null</w:t>
            </w:r>
          </w:p>
        </w:tc>
        <w:tc>
          <w:tcPr>
            <w:tcW w:type="dxa" w:w="2880"/>
          </w:tcPr>
          <w:p>
            <w:r>
              <w:t>Next invoice date (nullable).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data.relationships.budget.meta.included</w:t>
            </w:r>
          </w:p>
        </w:tc>
        <w:tc>
          <w:tcPr>
            <w:tcW w:type="dxa" w:w="2880"/>
          </w:tcPr>
          <w:p>
            <w:r>
              <w:t>boolean</w:t>
            </w:r>
          </w:p>
        </w:tc>
        <w:tc>
          <w:tcPr>
            <w:tcW w:type="dxa" w:w="2880"/>
          </w:tcPr>
          <w:p>
            <w:r>
              <w:t>Indicates whether budget is included in the response.</w:t>
            </w:r>
          </w:p>
        </w:tc>
      </w:tr>
      <w:tr>
        <w:tc>
          <w:tcPr>
            <w:tcW w:type="dxa" w:w="2880"/>
          </w:tcPr>
          <w:p>
            <w:r>
              <w:t>data.relationships.creator.meta.included</w:t>
            </w:r>
          </w:p>
        </w:tc>
        <w:tc>
          <w:tcPr>
            <w:tcW w:type="dxa" w:w="2880"/>
          </w:tcPr>
          <w:p>
            <w:r>
              <w:t>boolean</w:t>
            </w:r>
          </w:p>
        </w:tc>
        <w:tc>
          <w:tcPr>
            <w:tcW w:type="dxa" w:w="2880"/>
          </w:tcPr>
          <w:p>
            <w:r>
              <w:t>Indicates whether creator is included in the response.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'https://api.productive.io/api/v2/automatic_invoicing_rules/5' \</w:t>
        <w:br/>
        <w:t xml:space="preserve"> --header 'Accept: application/json' \</w:t>
        <w:br/>
        <w:t xml:space="preserve"> --header 'Content-Type: application/vnd.api+json' \</w:t>
        <w:br/>
        <w:t xml:space="preserve"> --data '{</w:t>
        <w:br/>
        <w:t xml:space="preserve"> "data": {</w:t>
        <w:br/>
        <w:t xml:space="preserve"> "type": "automatic_invoicing_rules",</w:t>
        <w:br/>
        <w:t xml:space="preserve"> "attributes": {</w:t>
        <w:br/>
        <w:t xml:space="preserve"> "creation_offset": 10</w:t>
        <w:br/>
        <w:t xml:space="preserve">      }</w:t>
        <w:br/>
        <w:t xml:space="preserve">    }</w:t>
        <w:br/>
        <w:t xml:space="preserve">  }'</w:t>
      </w:r>
    </w:p>
    <w:p>
      <w:pPr>
        <w:pStyle w:val="Heading3"/>
      </w:pPr>
      <w:r>
        <w:t>Example Usage</w:t>
      </w:r>
    </w:p>
    <w:p>
      <w:pPr>
        <w:pStyle w:val="Heading3"/>
      </w:pPr>
      <w:r>
        <w:t>Example 1: Update creation_offset</w:t>
      </w:r>
    </w:p>
    <w:p>
      <w:r>
        <w:rPr>
          <w:b/>
          <w:color w:val="666666"/>
          <w:sz w:val="16"/>
        </w:rPr>
        <w:t>[bash]</w:t>
      </w:r>
    </w:p>
    <w:p>
      <w:pPr>
        <w:shd w:fill="F2F2F2" w:val="clear"/>
      </w:pPr>
      <w:r>
        <w:rPr>
          <w:rFonts w:ascii="Courier New" w:hAnsi="Courier New"/>
          <w:sz w:val="17"/>
        </w:rPr>
        <w:t>curl -i --request PATCH 'https://api.productive.io/api/v2/automatic_invoicing_rules/1' \</w:t>
        <w:br/>
        <w:t xml:space="preserve"> --header 'Accept: application/json' \</w:t>
        <w:br/>
        <w:t xml:space="preserve"> --header 'Content-Type: application/vnd.api+json' \</w:t>
        <w:br/>
        <w:t xml:space="preserve"> --data '{</w:t>
        <w:br/>
        <w:t xml:space="preserve"> "data": {</w:t>
        <w:br/>
        <w:t xml:space="preserve"> "type": "automatic_invoicing_rules",</w:t>
        <w:br/>
        <w:t xml:space="preserve"> "attributes": {</w:t>
        <w:br/>
        <w:t xml:space="preserve"> "creation_offset": 10</w:t>
        <w:br/>
        <w:t xml:space="preserve">      }</w:t>
        <w:br/>
        <w:t xml:space="preserve">    }</w:t>
        <w:br/>
        <w:t xml:space="preserve">  }'</w:t>
      </w:r>
    </w:p>
    <w:p>
      <w:pPr>
        <w:pStyle w:val="Heading3"/>
      </w:pPr>
      <w:r>
        <w:t>Example 2: Update another rule ID</w:t>
      </w:r>
    </w:p>
    <w:p>
      <w:pPr>
        <w:pStyle w:val="Heading3"/>
      </w:pPr>
      <w:r>
        <w:t>Behavior</w:t>
      </w:r>
    </w:p>
    <w:p>
      <w:pPr>
        <w:pStyle w:val="ListBullet"/>
      </w:pPr>
      <w:r>
        <w:t>Validates the request body structure and parameters.</w:t>
      </w:r>
    </w:p>
    <w:p>
      <w:pPr>
        <w:pStyle w:val="ListBullet"/>
      </w:pPr>
      <w:r>
        <w:t>Updates the automatic invoicing rule identified by id.</w:t>
      </w:r>
    </w:p>
    <w:p>
      <w:pPr>
        <w:pStyle w:val="ListBullet"/>
      </w:pPr>
      <w:r>
        <w:t>Returns the updated rule resource when successful; returns an error when parameters are invalid.</w:t>
      </w:r>
    </w:p>
    <w:p>
      <w:pPr>
        <w:pStyle w:val="Heading3"/>
      </w:pPr>
      <w:r>
        <w:t>Notes</w:t>
      </w:r>
    </w:p>
    <w:p>
      <w:pPr>
        <w:pStyle w:val="ListBullet"/>
      </w:pPr>
      <w:r>
        <w:t>The request/response format follows JSON:API conventions (data, type, attributes, relationships).</w:t>
      </w:r>
    </w:p>
    <w:p>
      <w:pPr>
        <w:pStyle w:val="ListBullet"/>
      </w:pPr>
      <w:r>
        <w:t>The scraped header list included many Accept values; this documentation uses Accept: application/json for clarity, while keeping the documented JSON:API Content-Type.</w:t>
      </w:r>
    </w:p>
    <w:p>
      <w:pPr>
        <w:pStyle w:val="Heading3"/>
      </w:pPr>
      <w:r>
        <w:t>Related automaticInvoicingRules actions</w:t>
      </w:r>
    </w:p>
    <w:p>
      <w:pPr>
        <w:pStyle w:val="ListBullet"/>
      </w:pPr>
      <w:r>
        <w:t>[POST] Create an Automatic Invoicing Rule — /api/v2/automatic_invoicing_rules</w:t>
      </w:r>
    </w:p>
    <w:p>
      <w:pPr>
        <w:pStyle w:val="ListBullet"/>
      </w:pPr>
      <w:r>
        <w:t>[GET] List Automatic Invoicing Rules — /api/v2/automatic_invoicing_rules</w:t>
      </w:r>
    </w:p>
    <w:p>
      <w:pPr>
        <w:pStyle w:val="ListBullet"/>
      </w:pPr>
      <w:r>
        <w:t>[DELETE] Delete an Automatic Invoicing Rule — /api/v2/automatic_invoicing_rules/{{id}}</w:t>
      </w:r>
    </w:p>
    <w:p>
      <w:pPr>
        <w:pStyle w:val="ListBullet"/>
      </w:pPr>
      <w:r>
        <w:t>[GET] Get an Automatic Invoicing Rule — /api/v2/automatic_invoicing_rules/{{id}}</w:t>
      </w:r>
    </w:p>
    <w:p>
      <w:r>
        <w:br w:type="page"/>
      </w:r>
    </w:p>
    <w:p>
      <w:pPr>
        <w:pStyle w:val="Heading2"/>
      </w:pPr>
      <w:r>
        <w:t>347. [GET] Get an Automatic Invoicing Rule</w:t>
      </w:r>
    </w:p>
    <w:p>
      <w:r>
        <w:rPr>
          <w:b/>
        </w:rPr>
        <w:t xml:space="preserve">Endpoint: </w:t>
      </w:r>
      <w:r>
        <w:rPr>
          <w:rFonts w:ascii="Courier New" w:hAnsi="Courier New"/>
          <w:sz w:val="18"/>
        </w:rPr>
        <w:t>/api/v2/automatic_invoicing_rules/{{id}}</w:t>
      </w:r>
    </w:p>
    <w:p>
      <w:pPr>
        <w:pStyle w:val="Heading3"/>
      </w:pPr>
      <w:r>
        <w:t>Prerequisites</w:t>
      </w:r>
    </w:p>
    <w:p>
      <w:pPr>
        <w:pStyle w:val="ListBullet"/>
      </w:pPr>
      <w:r>
        <w:t>Must have access to Automatic Invoicing Rules in the Productive workspace</w:t>
      </w:r>
    </w:p>
    <w:p>
      <w:pPr>
        <w:pStyle w:val="Heading3"/>
      </w:pPr>
      <w:r>
        <w:t>Method</w:t>
      </w:r>
    </w:p>
    <w:p>
      <w:r>
        <w:t>GET</w:t>
      </w:r>
    </w:p>
    <w:p>
      <w:pPr>
        <w:pStyle w:val="Heading3"/>
      </w:pPr>
      <w:r>
        <w:t>URL</w:t>
      </w:r>
    </w:p>
    <w:p>
      <w:r>
        <w:t>https://api.productive.io/api/v2/automatic_invoicing_rules/{{id}}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automatic invoicing rule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/automatic_invoicing_rules//).</w:t>
      </w:r>
    </w:p>
    <w:p>
      <w:pPr>
        <w:pStyle w:val="ListBullet"/>
      </w:pPr>
      <w:r>
        <w:t>Always construct the path as /api/v2/automatic_invoicing_rules/{{id}},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/api/v2/automatic_invoicing_rules/1</w:t>
        <w:br/>
        <w:t>/api/v2/automatic_invoicing_rules/3</w:t>
      </w:r>
    </w:p>
    <w:p>
      <w:pPr>
        <w:pStyle w:val="Heading3"/>
      </w:pPr>
      <w:r>
        <w:t>Invalid Examples</w:t>
      </w:r>
    </w:p>
    <w:p>
      <w:r>
        <w:rPr>
          <w:b/>
          <w:color w:val="666666"/>
          <w:sz w:val="16"/>
        </w:rPr>
        <w:t>[http]</w:t>
      </w:r>
    </w:p>
    <w:p>
      <w:pPr>
        <w:shd w:fill="F2F2F2" w:val="clear"/>
      </w:pPr>
      <w:r>
        <w:rPr>
          <w:rFonts w:ascii="Courier New" w:hAnsi="Courier New"/>
          <w:sz w:val="17"/>
        </w:rPr>
        <w:t>/api/v2/automatic_invoicing_rules/</w:t>
        <w:br/>
        <w:t>/api/v2/automatic_invoicing_rules</w:t>
        <w:br/>
        <w:t>/api/v2/automatic_invoicing_rules//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Automatic invoicing rule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w:t>
        <w:br/>
        <w:t xml:space="preserve"> "type": "automatic_invoicing_rules",</w:t>
        <w:br/>
        <w:t xml:space="preserve"> "attributes": {</w:t>
        <w:br/>
        <w:t xml:space="preserve"> "creation_offset": 5,</w:t>
        <w:br/>
        <w:t xml:space="preserve"> "creation_offset_unit": "day",</w:t>
        <w:br/>
        <w:t xml:space="preserve"> "reference_date": "end_date",</w:t>
        <w:br/>
        <w:t xml:space="preserve"> "skip_weekends": false,</w:t>
        <w:br/>
        <w:t xml:space="preserve"> "next_invoice_date": null</w:t>
        <w:br/>
        <w:t xml:space="preserve"> },</w:t>
        <w:br/>
        <w:t xml:space="preserve"> "relationships": {</w:t>
        <w:br/>
        <w:t xml:space="preserve"> "organization": {</w:t>
        <w:br/>
        <w:t xml:space="preserve"> "data": {</w:t>
        <w:br/>
        <w:t xml:space="preserve"> "type": "organizations",</w:t>
        <w:br/>
        <w:t xml:space="preserve"> "id": "2515"</w:t>
        <w:br/>
        <w:t xml:space="preserve"> }</w:t>
        <w:br/>
        <w:t xml:space="preserve"> },</w:t>
        <w:br/>
        <w:t xml:space="preserve"> "budget":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automatic invoicing rule resource.</w:t>
            </w:r>
          </w:p>
        </w:tc>
      </w:tr>
      <w:tr>
        <w:tc>
          <w:tcPr>
            <w:tcW w:type="dxa" w:w="2880"/>
          </w:tcPr>
          <w:p>
            <w:r>
              <w:t>data.id</w:t>
            </w:r>
          </w:p>
        </w:tc>
        <w:tc>
          <w:tcPr>
            <w:tcW w:type="dxa" w:w="2880"/>
          </w:tcPr>
          <w:p>
            <w:r>
              <w:t>string</w:t>
            </w:r>
          </w:p>
        </w:tc>
        <w:tc>
          <w:tcPr>
            <w:tcW w:type="dxa" w:w="2880"/>
          </w:tcPr>
          <w:p>
            <w:r>
              <w:t>ID of the automatic invoicing rule.</w:t>
            </w:r>
          </w:p>
        </w:tc>
      </w:tr>
      <w:tr>
        <w:tc>
          <w:tcPr>
            <w:tcW w:type="dxa" w:w="2880"/>
          </w:tcPr>
          <w:p>
            <w:r>
              <w:t>data.type</w:t>
            </w:r>
          </w:p>
        </w:tc>
        <w:tc>
          <w:tcPr>
            <w:tcW w:type="dxa" w:w="2880"/>
          </w:tcPr>
          <w:p>
            <w:r>
              <w:t>string</w:t>
            </w:r>
          </w:p>
        </w:tc>
        <w:tc>
          <w:tcPr>
            <w:tcW w:type="dxa" w:w="2880"/>
          </w:tcPr>
          <w:p>
            <w:r>
              <w:t>Resource type (automatic_invoicing_rules).</w:t>
            </w:r>
          </w:p>
        </w:tc>
      </w:tr>
      <w:tr>
        <w:tc>
          <w:tcPr>
            <w:tcW w:type="dxa" w:w="2880"/>
          </w:tcPr>
          <w:p>
            <w:r>
              <w:t>data.attributes</w:t>
            </w:r>
          </w:p>
        </w:tc>
        <w:tc>
          <w:tcPr>
            <w:tcW w:type="dxa" w:w="2880"/>
          </w:tcPr>
          <w:p>
            <w:r>
              <w:t>object</w:t>
            </w:r>
          </w:p>
        </w:tc>
        <w:tc>
          <w:tcPr>
            <w:tcW w:type="dxa" w:w="2880"/>
          </w:tcPr>
          <w:p>
            <w:r>
              <w:t>Automatic invoicing rule attributes.</w:t>
            </w:r>
          </w:p>
        </w:tc>
      </w:tr>
      <w:tr>
        <w:tc>
          <w:tcPr>
            <w:tcW w:type="dxa" w:w="2880"/>
          </w:tcPr>
          <w:p>
            <w:r>
              <w:t>data.attributes.creation_offset</w:t>
            </w:r>
          </w:p>
        </w:tc>
        <w:tc>
          <w:tcPr>
            <w:tcW w:type="dxa" w:w="2880"/>
          </w:tcPr>
          <w:p>
            <w:r>
              <w:t>number</w:t>
            </w:r>
          </w:p>
        </w:tc>
        <w:tc>
          <w:tcPr>
            <w:tcW w:type="dxa" w:w="2880"/>
          </w:tcPr>
          <w:p>
            <w:r>
              <w:t>Offset amount used to calculate invoice creation date.</w:t>
            </w:r>
          </w:p>
        </w:tc>
      </w:tr>
      <w:tr>
        <w:tc>
          <w:tcPr>
            <w:tcW w:type="dxa" w:w="2880"/>
          </w:tcPr>
          <w:p>
            <w:r>
              <w:t>data.attributes.creation_offset_unit</w:t>
            </w:r>
          </w:p>
        </w:tc>
        <w:tc>
          <w:tcPr>
            <w:tcW w:type="dxa" w:w="2880"/>
          </w:tcPr>
          <w:p>
            <w:r>
              <w:t>string</w:t>
            </w:r>
          </w:p>
        </w:tc>
        <w:tc>
          <w:tcPr>
            <w:tcW w:type="dxa" w:w="2880"/>
          </w:tcPr>
          <w:p>
            <w:r>
              <w:t>Offset unit (example shown: day).</w:t>
            </w:r>
          </w:p>
        </w:tc>
      </w:tr>
      <w:tr>
        <w:tc>
          <w:tcPr>
            <w:tcW w:type="dxa" w:w="2880"/>
          </w:tcPr>
          <w:p>
            <w:r>
              <w:t>data.attributes.reference_date</w:t>
            </w:r>
          </w:p>
        </w:tc>
        <w:tc>
          <w:tcPr>
            <w:tcW w:type="dxa" w:w="2880"/>
          </w:tcPr>
          <w:p>
            <w:r>
              <w:t>string</w:t>
            </w:r>
          </w:p>
        </w:tc>
        <w:tc>
          <w:tcPr>
            <w:tcW w:type="dxa" w:w="2880"/>
          </w:tcPr>
          <w:p>
            <w:r>
              <w:t>Reference date used for calculation (example shown: end_date).</w:t>
            </w:r>
          </w:p>
        </w:tc>
      </w:tr>
      <w:tr>
        <w:tc>
          <w:tcPr>
            <w:tcW w:type="dxa" w:w="2880"/>
          </w:tcPr>
          <w:p>
            <w:r>
              <w:t>data.attributes.skip_weekends</w:t>
            </w:r>
          </w:p>
        </w:tc>
        <w:tc>
          <w:tcPr>
            <w:tcW w:type="dxa" w:w="2880"/>
          </w:tcPr>
          <w:p>
            <w:r>
              <w:t>boolean</w:t>
            </w:r>
          </w:p>
        </w:tc>
        <w:tc>
          <w:tcPr>
            <w:tcW w:type="dxa" w:w="2880"/>
          </w:tcPr>
          <w:p>
            <w:r>
              <w:t>Whether weekends are skipped when calculating dates.</w:t>
            </w:r>
          </w:p>
        </w:tc>
      </w:tr>
      <w:tr>
        <w:tc>
          <w:tcPr>
            <w:tcW w:type="dxa" w:w="2880"/>
          </w:tcPr>
          <w:p>
            <w:r>
              <w:t>data.attributes.next_invoice_date</w:t>
            </w:r>
          </w:p>
        </w:tc>
        <w:tc>
          <w:tcPr>
            <w:tcW w:type="dxa" w:w="2880"/>
          </w:tcPr>
          <w:p>
            <w:r>
              <w:t>string | null</w:t>
            </w:r>
          </w:p>
        </w:tc>
        <w:tc>
          <w:tcPr>
            <w:tcW w:type="dxa" w:w="2880"/>
          </w:tcPr>
          <w:p>
            <w:r>
              <w:t>Next invoice date, if available; otherwise null.</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linkage.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data.relationships.budget</w:t>
            </w:r>
          </w:p>
        </w:tc>
        <w:tc>
          <w:tcPr>
            <w:tcW w:type="dxa" w:w="2880"/>
          </w:tcPr>
          <w:p>
            <w:r>
              <w:t>object</w:t>
            </w:r>
          </w:p>
        </w:tc>
        <w:tc>
          <w:tcPr>
            <w:tcW w:type="dxa" w:w="2880"/>
          </w:tcPr>
          <w:p>
            <w:r>
              <w:t>Budget relationship metadata (example indicates not included).</w:t>
            </w:r>
          </w:p>
        </w:tc>
      </w:tr>
      <w:tr>
        <w:tc>
          <w:tcPr>
            <w:tcW w:type="dxa" w:w="2880"/>
          </w:tcPr>
          <w:p>
            <w:r>
              <w:t>data.relationships.budget.meta.included</w:t>
            </w:r>
          </w:p>
        </w:tc>
        <w:tc>
          <w:tcPr>
            <w:tcW w:type="dxa" w:w="2880"/>
          </w:tcPr>
          <w:p>
            <w:r>
              <w:t>boolean</w:t>
            </w:r>
          </w:p>
        </w:tc>
        <w:tc>
          <w:tcPr>
            <w:tcW w:type="dxa" w:w="2880"/>
          </w:tcPr>
          <w:p>
            <w:r>
              <w:t>Whether the related budget resource is included.</w:t>
            </w:r>
          </w:p>
        </w:tc>
      </w:tr>
      <w:tr>
        <w:tc>
          <w:tcPr>
            <w:tcW w:type="dxa" w:w="2880"/>
          </w:tcPr>
          <w:p>
            <w:r>
              <w:t>data.relationships.creator</w:t>
            </w:r>
          </w:p>
        </w:tc>
        <w:tc>
          <w:tcPr>
            <w:tcW w:type="dxa" w:w="2880"/>
          </w:tcPr>
          <w:p>
            <w:r>
              <w:t>object</w:t>
            </w:r>
          </w:p>
        </w:tc>
        <w:tc>
          <w:tcPr>
            <w:tcW w:type="dxa" w:w="2880"/>
          </w:tcPr>
          <w:p>
            <w:r>
              <w:t>Creator relationship metadata (example indicates not included).</w:t>
            </w:r>
          </w:p>
        </w:tc>
      </w:tr>
      <w:tr>
        <w:tc>
          <w:tcPr>
            <w:tcW w:type="dxa" w:w="2880"/>
          </w:tcPr>
          <w:p>
            <w:r>
              <w:t>data.relationships.creator.meta.included</w:t>
            </w:r>
          </w:p>
        </w:tc>
        <w:tc>
          <w:tcPr>
            <w:tcW w:type="dxa" w:w="2880"/>
          </w:tcPr>
          <w:p>
            <w:r>
              <w:t>boolean</w:t>
            </w:r>
          </w:p>
        </w:tc>
        <w:tc>
          <w:tcPr>
            <w:tcW w:type="dxa" w:w="2880"/>
          </w:tcPr>
          <w:p>
            <w:r>
              <w:t>Whether the related creator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'https://api.productive.io/api/v2/automatic_invoicing_rules/3' \</w:t>
        <w:br/>
        <w:t xml:space="preserve"> --header 'Accept: application/json'</w:t>
      </w:r>
    </w:p>
    <w:p>
      <w:pPr>
        <w:pStyle w:val="Heading3"/>
      </w:pPr>
      <w:r>
        <w:t>Example Usage</w:t>
      </w:r>
    </w:p>
    <w:p>
      <w:pPr>
        <w:pStyle w:val="Heading3"/>
      </w:pPr>
      <w:r>
        <w:t>Example 1: Get rule with ID 1</w:t>
      </w:r>
    </w:p>
    <w:p>
      <w:r>
        <w:rPr>
          <w:b/>
          <w:color w:val="666666"/>
          <w:sz w:val="16"/>
        </w:rPr>
        <w:t>[bash]</w:t>
      </w:r>
    </w:p>
    <w:p>
      <w:pPr>
        <w:shd w:fill="F2F2F2" w:val="clear"/>
      </w:pPr>
      <w:r>
        <w:rPr>
          <w:rFonts w:ascii="Courier New" w:hAnsi="Courier New"/>
          <w:sz w:val="17"/>
        </w:rPr>
        <w:t>curl --request GET \</w:t>
        <w:br/>
        <w:t xml:space="preserve"> --url 'https://api.productive.io/api/v2/automatic_invoicing_rules/1' \</w:t>
        <w:br/>
        <w:t xml:space="preserve"> --header 'Accept: application/json'</w:t>
      </w:r>
    </w:p>
    <w:p>
      <w:pPr>
        <w:pStyle w:val="Heading3"/>
      </w:pPr>
      <w:r>
        <w:t>Example 2: Get rule with ID 3</w:t>
      </w:r>
    </w:p>
    <w:p>
      <w:pPr>
        <w:pStyle w:val="Heading3"/>
      </w:pPr>
      <w:r>
        <w:t>Related automaticInvoicingRules actions</w:t>
      </w:r>
    </w:p>
    <w:p>
      <w:pPr>
        <w:pStyle w:val="ListBullet"/>
      </w:pPr>
      <w:r>
        <w:t>[POST] Create an Automatic Invoicing Rule — /api/v2/automatic_invoicing_rules</w:t>
      </w:r>
    </w:p>
    <w:p>
      <w:pPr>
        <w:pStyle w:val="ListBullet"/>
      </w:pPr>
      <w:r>
        <w:t>[GET] List Automatic Invoicing Rules — /api/v2/automatic_invoicing_rules</w:t>
      </w:r>
    </w:p>
    <w:p>
      <w:pPr>
        <w:pStyle w:val="ListBullet"/>
      </w:pPr>
      <w:r>
        <w:t>[DELETE] Delete an Automatic Invoicing Rule — /api/v2/automatic_invoicing_rules/{{id}}</w:t>
      </w:r>
    </w:p>
    <w:p>
      <w:pPr>
        <w:pStyle w:val="ListBullet"/>
      </w:pPr>
      <w:r>
        <w:t>[PATCH] Update an Automatic Invoicing Rule — /api/v2/automatic_invoicing_rules/{{id}}</w:t>
      </w:r>
    </w:p>
    <w:p>
      <w:r>
        <w:br w:type="page"/>
      </w:r>
    </w:p>
    <w:p>
      <w:pPr>
        <w:pStyle w:val="Heading2"/>
      </w:pPr>
      <w:r>
        <w:t>348. [GET] List Bank Accounts</w:t>
      </w:r>
    </w:p>
    <w:p>
      <w:r>
        <w:rPr>
          <w:b/>
        </w:rPr>
        <w:t xml:space="preserve">Endpoint: </w:t>
      </w:r>
      <w:r>
        <w:rPr>
          <w:rFonts w:ascii="Courier New" w:hAnsi="Courier New"/>
          <w:sz w:val="18"/>
        </w:rPr>
        <w:t>/bank_accounts</w:t>
      </w:r>
    </w:p>
    <w:p>
      <w:pPr>
        <w:pStyle w:val="Heading3"/>
      </w:pPr>
      <w:r>
        <w:t>Prerequisites</w:t>
      </w:r>
    </w:p>
    <w:p>
      <w:pPr>
        <w:pStyle w:val="ListBullet"/>
      </w:pPr>
      <w:r>
        <w:t>Access to the Bank Accounts resource in Productive (BankAccounts)</w:t>
      </w:r>
    </w:p>
    <w:p>
      <w:pPr>
        <w:pStyle w:val="Heading3"/>
      </w:pPr>
      <w:r>
        <w:t>Method</w:t>
      </w:r>
    </w:p>
    <w:p>
      <w:r>
        <w:t>GET</w:t>
      </w:r>
    </w:p>
    <w:p>
      <w:pPr>
        <w:pStyle w:val="Heading3"/>
      </w:pPr>
      <w:r>
        <w:t>URL</w:t>
      </w:r>
    </w:p>
    <w:p>
      <w:r>
        <w:t>https://api.productive.io/api/v2/bank_accounts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bank account objects representing banking information used on a subsidiary in the company details. This endpoint supports filtering and sorting.</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 (Filters)</w:t>
      </w:r>
    </w:p>
    <w:p>
      <w:r>
        <w:t>Supported filter operations are available on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by bank account id.</w:t>
            </w:r>
          </w:p>
        </w:tc>
      </w:tr>
      <w:tr>
        <w:tc>
          <w:tcPr>
            <w:tcW w:type="dxa" w:w="2880"/>
          </w:tcPr>
          <w:p>
            <w:r>
              <w:t>filter[bank_name]</w:t>
            </w:r>
          </w:p>
        </w:tc>
        <w:tc>
          <w:tcPr>
            <w:tcW w:type="dxa" w:w="2880"/>
          </w:tcPr>
          <w:p>
            <w:r>
              <w:t>string</w:t>
            </w:r>
          </w:p>
        </w:tc>
        <w:tc>
          <w:tcPr>
            <w:tcW w:type="dxa" w:w="2880"/>
          </w:tcPr>
          <w:p>
            <w:r>
              <w:t>Filter by bank_name.</w:t>
            </w:r>
          </w:p>
        </w:tc>
      </w:tr>
      <w:tr>
        <w:tc>
          <w:tcPr>
            <w:tcW w:type="dxa" w:w="2880"/>
          </w:tcPr>
          <w:p>
            <w:r>
              <w:t>filter[name]</w:t>
            </w:r>
          </w:p>
        </w:tc>
        <w:tc>
          <w:tcPr>
            <w:tcW w:type="dxa" w:w="2880"/>
          </w:tcPr>
          <w:p>
            <w:r>
              <w:t>string</w:t>
            </w:r>
          </w:p>
        </w:tc>
        <w:tc>
          <w:tcPr>
            <w:tcW w:type="dxa" w:w="2880"/>
          </w:tcPr>
          <w:p>
            <w:r>
              <w:t>Filter by name.</w:t>
            </w:r>
          </w:p>
        </w:tc>
      </w:tr>
      <w:tr>
        <w:tc>
          <w:tcPr>
            <w:tcW w:type="dxa" w:w="2880"/>
          </w:tcPr>
          <w:p>
            <w:r>
              <w:t>filter[subsidiary_id]</w:t>
            </w:r>
          </w:p>
        </w:tc>
        <w:tc>
          <w:tcPr>
            <w:tcW w:type="dxa" w:w="2880"/>
          </w:tcPr>
          <w:p>
            <w:r>
              <w:t>string</w:t>
            </w:r>
          </w:p>
        </w:tc>
        <w:tc>
          <w:tcPr>
            <w:tcW w:type="dxa" w:w="2880"/>
          </w:tcPr>
          <w:p>
            <w:r>
              <w:t>Filter by subsidiary_id.</w:t>
            </w:r>
          </w:p>
        </w:tc>
      </w:tr>
      <w:tr>
        <w:tc>
          <w:tcPr>
            <w:tcW w:type="dxa" w:w="2880"/>
          </w:tcPr>
          <w:p>
            <w:r>
              <w:t>filter[status]</w:t>
            </w:r>
          </w:p>
        </w:tc>
        <w:tc>
          <w:tcPr>
            <w:tcW w:type="dxa" w:w="2880"/>
          </w:tcPr>
          <w:p>
            <w:r>
              <w:t>integer</w:t>
            </w:r>
          </w:p>
        </w:tc>
        <w:tc>
          <w:tcPr>
            <w:tcW w:type="dxa" w:w="2880"/>
          </w:tcPr>
          <w:p>
            <w:r>
              <w:t>Filter by status. Supported values: 1 (active), 2 (archived).</w:t>
            </w:r>
          </w:p>
        </w:tc>
      </w:tr>
    </w:tbl>
    <w:p/>
    <w:p>
      <w:pPr>
        <w:pStyle w:val="Heading3"/>
      </w:pPr>
      <w:r>
        <w:t>Optional Query Parameters (Sorting)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Sort results by a field. Supported values: id, name. (Direction not specified in scraped content.)</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"5",</w:t>
        <w:br/>
        <w:t xml:space="preserve"> "type": "bank_accounts",</w:t>
        <w:br/>
        <w:t xml:space="preserve"> "attributes": {</w:t>
        <w:br/>
        <w:t xml:space="preserve"> "bank_name": null,</w:t>
        <w:br/>
        <w:t xml:space="preserve"> "bank_address": null,</w:t>
        <w:br/>
        <w:t xml:space="preserve"> "name": "BankAccountName5",</w:t>
        <w:br/>
        <w:t xml:space="preserve"> "number": "BankAccountNumber",</w:t>
        <w:br/>
        <w:t xml:space="preserve"> "currency": "EUR",</w:t>
        <w:br/>
        <w:t xml:space="preserve"> "swift_code": null,</w:t>
        <w:br/>
        <w:t xml:space="preserve"> "archived_at": null</w:t>
        <w:br/>
        <w:t xml:space="preserve"> },</w:t>
        <w:br/>
        <w:t xml:space="preserve"> "relationships": {</w:t>
        <w:br/>
        <w:t xml:space="preserve"> "organization": {</w:t>
        <w:br/>
        <w:t xml:space="preserve"> "data": {</w:t>
        <w:br/>
        <w:t xml:space="preserve"> "type": "organizations",</w:t>
        <w:br/>
        <w:t xml:space="preserve"> "id": "2296"</w:t>
        <w:br/>
        <w:t xml:space="preserve"> }</w:t>
        <w:br/>
        <w:t xml:space="preserve"> },</w:t>
        <w:br/>
        <w:t xml:space="preserve"> "subsidiary":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"http://api-test.productive.io/api/v2/bank_accounts?page%5Bnumber%5D=1&amp;page%5Bsize%5D=30",</w:t>
        <w:br/>
        <w:t xml:space="preserve"> "last": "http://api-test.productive.io/api/v2/bank_accounts?page%5Bnumber%5D=1&amp;page%5Bsize%5D=30"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Error Response</w:t>
      </w:r>
    </w:p>
    <w:p>
      <w:pPr>
        <w:pStyle w:val="ListBullet"/>
      </w:pPr>
      <w:r>
        <w:t>The scraped content notes: “returns error when bank_accounts not available”, but does not provide a status code or example error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bank account resources.</w:t>
            </w:r>
          </w:p>
        </w:tc>
      </w:tr>
      <w:tr>
        <w:tc>
          <w:tcPr>
            <w:tcW w:type="dxa" w:w="2880"/>
          </w:tcPr>
          <w:p>
            <w:r>
              <w:t>data[].id</w:t>
            </w:r>
          </w:p>
        </w:tc>
        <w:tc>
          <w:tcPr>
            <w:tcW w:type="dxa" w:w="2880"/>
          </w:tcPr>
          <w:p>
            <w:r>
              <w:t>string</w:t>
            </w:r>
          </w:p>
        </w:tc>
        <w:tc>
          <w:tcPr>
            <w:tcW w:type="dxa" w:w="2880"/>
          </w:tcPr>
          <w:p>
            <w:r>
              <w:t>Bank account ID.</w:t>
            </w:r>
          </w:p>
        </w:tc>
      </w:tr>
      <w:tr>
        <w:tc>
          <w:tcPr>
            <w:tcW w:type="dxa" w:w="2880"/>
          </w:tcPr>
          <w:p>
            <w:r>
              <w:t>data[].type</w:t>
            </w:r>
          </w:p>
        </w:tc>
        <w:tc>
          <w:tcPr>
            <w:tcW w:type="dxa" w:w="2880"/>
          </w:tcPr>
          <w:p>
            <w:r>
              <w:t>string</w:t>
            </w:r>
          </w:p>
        </w:tc>
        <w:tc>
          <w:tcPr>
            <w:tcW w:type="dxa" w:w="2880"/>
          </w:tcPr>
          <w:p>
            <w:r>
              <w:t>Resource type (e.g., bank_accounts).</w:t>
            </w:r>
          </w:p>
        </w:tc>
      </w:tr>
      <w:tr>
        <w:tc>
          <w:tcPr>
            <w:tcW w:type="dxa" w:w="2880"/>
          </w:tcPr>
          <w:p>
            <w:r>
              <w:t>data[].attributes</w:t>
            </w:r>
          </w:p>
        </w:tc>
        <w:tc>
          <w:tcPr>
            <w:tcW w:type="dxa" w:w="2880"/>
          </w:tcPr>
          <w:p>
            <w:r>
              <w:t>object</w:t>
            </w:r>
          </w:p>
        </w:tc>
        <w:tc>
          <w:tcPr>
            <w:tcW w:type="dxa" w:w="2880"/>
          </w:tcPr>
          <w:p>
            <w:r>
              <w:t>Bank account attributes.</w:t>
            </w:r>
          </w:p>
        </w:tc>
      </w:tr>
      <w:tr>
        <w:tc>
          <w:tcPr>
            <w:tcW w:type="dxa" w:w="2880"/>
          </w:tcPr>
          <w:p>
            <w:r>
              <w:t>data[].attributes.bank_name</w:t>
            </w:r>
          </w:p>
        </w:tc>
        <w:tc>
          <w:tcPr>
            <w:tcW w:type="dxa" w:w="2880"/>
          </w:tcPr>
          <w:p>
            <w:r>
              <w:t>string | null</w:t>
            </w:r>
          </w:p>
        </w:tc>
        <w:tc>
          <w:tcPr>
            <w:tcW w:type="dxa" w:w="2880"/>
          </w:tcPr>
          <w:p>
            <w:r>
              <w:t>Bank name.</w:t>
            </w:r>
          </w:p>
        </w:tc>
      </w:tr>
      <w:tr>
        <w:tc>
          <w:tcPr>
            <w:tcW w:type="dxa" w:w="2880"/>
          </w:tcPr>
          <w:p>
            <w:r>
              <w:t>data[].attributes.bank_address</w:t>
            </w:r>
          </w:p>
        </w:tc>
        <w:tc>
          <w:tcPr>
            <w:tcW w:type="dxa" w:w="2880"/>
          </w:tcPr>
          <w:p>
            <w:r>
              <w:t>string | null</w:t>
            </w:r>
          </w:p>
        </w:tc>
        <w:tc>
          <w:tcPr>
            <w:tcW w:type="dxa" w:w="2880"/>
          </w:tcPr>
          <w:p>
            <w:r>
              <w:t>Bank address.</w:t>
            </w:r>
          </w:p>
        </w:tc>
      </w:tr>
      <w:tr>
        <w:tc>
          <w:tcPr>
            <w:tcW w:type="dxa" w:w="2880"/>
          </w:tcPr>
          <w:p>
            <w:r>
              <w:t>data[].attributes.name</w:t>
            </w:r>
          </w:p>
        </w:tc>
        <w:tc>
          <w:tcPr>
            <w:tcW w:type="dxa" w:w="2880"/>
          </w:tcPr>
          <w:p>
            <w:r>
              <w:t>string</w:t>
            </w:r>
          </w:p>
        </w:tc>
        <w:tc>
          <w:tcPr>
            <w:tcW w:type="dxa" w:w="2880"/>
          </w:tcPr>
          <w:p>
            <w:r>
              <w:t>Bank account display name.</w:t>
            </w:r>
          </w:p>
        </w:tc>
      </w:tr>
      <w:tr>
        <w:tc>
          <w:tcPr>
            <w:tcW w:type="dxa" w:w="2880"/>
          </w:tcPr>
          <w:p>
            <w:r>
              <w:t>data[].attributes.number</w:t>
            </w:r>
          </w:p>
        </w:tc>
        <w:tc>
          <w:tcPr>
            <w:tcW w:type="dxa" w:w="2880"/>
          </w:tcPr>
          <w:p>
            <w:r>
              <w:t>string</w:t>
            </w:r>
          </w:p>
        </w:tc>
        <w:tc>
          <w:tcPr>
            <w:tcW w:type="dxa" w:w="2880"/>
          </w:tcPr>
          <w:p>
            <w:r>
              <w:t>Bank account number.</w:t>
            </w:r>
          </w:p>
        </w:tc>
      </w:tr>
      <w:tr>
        <w:tc>
          <w:tcPr>
            <w:tcW w:type="dxa" w:w="2880"/>
          </w:tcPr>
          <w:p>
            <w:r>
              <w:t>data[].attributes.currency</w:t>
            </w:r>
          </w:p>
        </w:tc>
        <w:tc>
          <w:tcPr>
            <w:tcW w:type="dxa" w:w="2880"/>
          </w:tcPr>
          <w:p>
            <w:r>
              <w:t>string</w:t>
            </w:r>
          </w:p>
        </w:tc>
        <w:tc>
          <w:tcPr>
            <w:tcW w:type="dxa" w:w="2880"/>
          </w:tcPr>
          <w:p>
            <w:r>
              <w:t>Currency code (e.g., EUR).</w:t>
            </w:r>
          </w:p>
        </w:tc>
      </w:tr>
      <w:tr>
        <w:tc>
          <w:tcPr>
            <w:tcW w:type="dxa" w:w="2880"/>
          </w:tcPr>
          <w:p>
            <w:r>
              <w:t>data[].attributes.swift_code</w:t>
            </w:r>
          </w:p>
        </w:tc>
        <w:tc>
          <w:tcPr>
            <w:tcW w:type="dxa" w:w="2880"/>
          </w:tcPr>
          <w:p>
            <w:r>
              <w:t>string | null</w:t>
            </w:r>
          </w:p>
        </w:tc>
        <w:tc>
          <w:tcPr>
            <w:tcW w:type="dxa" w:w="2880"/>
          </w:tcPr>
          <w:p>
            <w:r>
              <w:t>SWIFT code.</w:t>
            </w:r>
          </w:p>
        </w:tc>
      </w:tr>
      <w:tr>
        <w:tc>
          <w:tcPr>
            <w:tcW w:type="dxa" w:w="2880"/>
          </w:tcPr>
          <w:p>
            <w:r>
              <w:t>data[].attributes.archived_at</w:t>
            </w:r>
          </w:p>
        </w:tc>
        <w:tc>
          <w:tcPr>
            <w:tcW w:type="dxa" w:w="2880"/>
          </w:tcPr>
          <w:p>
            <w:r>
              <w:t>string | null</w:t>
            </w:r>
          </w:p>
        </w:tc>
        <w:tc>
          <w:tcPr>
            <w:tcW w:type="dxa" w:w="2880"/>
          </w:tcPr>
          <w:p>
            <w:r>
              <w:t>Archive timestamp (null if not archived).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(e.g.,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data[].relationships.subsidiary.meta.included</w:t>
            </w:r>
          </w:p>
        </w:tc>
        <w:tc>
          <w:tcPr>
            <w:tcW w:type="dxa" w:w="2880"/>
          </w:tcPr>
          <w:p>
            <w:r>
              <w:t>boolean</w:t>
            </w:r>
          </w:p>
        </w:tc>
        <w:tc>
          <w:tcPr>
            <w:tcW w:type="dxa" w:w="2880"/>
          </w:tcPr>
          <w:p>
            <w:r>
              <w:t>Whether subsidiary relationship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 in the response.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bank account ID.</w:t>
            </w:r>
          </w:p>
        </w:tc>
      </w:tr>
      <w:tr>
        <w:tc>
          <w:tcPr>
            <w:tcW w:type="dxa" w:w="2880"/>
          </w:tcPr>
          <w:p>
            <w:r>
              <w:t>bank_name</w:t>
            </w:r>
          </w:p>
        </w:tc>
        <w:tc>
          <w:tcPr>
            <w:tcW w:type="dxa" w:w="2880"/>
          </w:tcPr>
          <w:p>
            <w:r>
              <w:t>string</w:t>
            </w:r>
          </w:p>
        </w:tc>
        <w:tc>
          <w:tcPr>
            <w:tcW w:type="dxa" w:w="2880"/>
          </w:tcPr>
          <w:p>
            <w:r>
              <w:t>Filter by bank name.</w:t>
            </w:r>
          </w:p>
        </w:tc>
      </w:tr>
      <w:tr>
        <w:tc>
          <w:tcPr>
            <w:tcW w:type="dxa" w:w="2880"/>
          </w:tcPr>
          <w:p>
            <w:r>
              <w:t>name</w:t>
            </w:r>
          </w:p>
        </w:tc>
        <w:tc>
          <w:tcPr>
            <w:tcW w:type="dxa" w:w="2880"/>
          </w:tcPr>
          <w:p>
            <w:r>
              <w:t>string</w:t>
            </w:r>
          </w:p>
        </w:tc>
        <w:tc>
          <w:tcPr>
            <w:tcW w:type="dxa" w:w="2880"/>
          </w:tcPr>
          <w:p>
            <w:r>
              <w:t>Filter by name.</w:t>
            </w:r>
          </w:p>
        </w:tc>
      </w:tr>
      <w:tr>
        <w:tc>
          <w:tcPr>
            <w:tcW w:type="dxa" w:w="2880"/>
          </w:tcPr>
          <w:p>
            <w:r>
              <w:t>subsidiary_id</w:t>
            </w:r>
          </w:p>
        </w:tc>
        <w:tc>
          <w:tcPr>
            <w:tcW w:type="dxa" w:w="2880"/>
          </w:tcPr>
          <w:p>
            <w:r>
              <w:t>string</w:t>
            </w:r>
          </w:p>
        </w:tc>
        <w:tc>
          <w:tcPr>
            <w:tcW w:type="dxa" w:w="2880"/>
          </w:tcPr>
          <w:p>
            <w:r>
              <w:t>Filter by subsidiary ID.</w:t>
            </w:r>
          </w:p>
        </w:tc>
      </w:tr>
      <w:tr>
        <w:tc>
          <w:tcPr>
            <w:tcW w:type="dxa" w:w="2880"/>
          </w:tcPr>
          <w:p>
            <w:r>
              <w:t>status</w:t>
            </w:r>
          </w:p>
        </w:tc>
        <w:tc>
          <w:tcPr>
            <w:tcW w:type="dxa" w:w="2880"/>
          </w:tcPr>
          <w:p>
            <w:r>
              <w:t>integer</w:t>
            </w:r>
          </w:p>
        </w:tc>
        <w:tc>
          <w:tcPr>
            <w:tcW w:type="dxa" w:w="2880"/>
          </w:tcPr>
          <w:p>
            <w:r>
              <w:t>1 = active, 2 = archived.</w:t>
            </w:r>
          </w:p>
        </w:tc>
      </w:tr>
    </w:tbl>
    <w:p/>
    <w:p>
      <w:pPr>
        <w:pStyle w:val="Heading3"/>
      </w:pPr>
      <w:r>
        <w:t>Available Sorting Options</w:t>
      </w:r>
    </w:p>
    <w:p>
      <w:pPr>
        <w:pStyle w:val="ListBullet"/>
      </w:pPr>
      <w:r>
        <w:t>id - Sort by bank account ID</w:t>
      </w:r>
    </w:p>
    <w:p>
      <w:pPr>
        <w:pStyle w:val="ListBullet"/>
      </w:pPr>
      <w:r>
        <w:t>name - Sort by bank account name</w:t>
      </w:r>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'https://api.productive.io/api/v2/bank_accounts' \</w:t>
        <w:br/>
        <w:t xml:space="preserve"> --header 'Accept: application/vnd.api+json'</w:t>
      </w:r>
    </w:p>
    <w:p>
      <w:pPr>
        <w:pStyle w:val="Heading3"/>
      </w:pPr>
      <w:r>
        <w:t>Example Usage</w:t>
      </w:r>
    </w:p>
    <w:p>
      <w:pPr>
        <w:pStyle w:val="Heading3"/>
      </w:pPr>
      <w:r>
        <w:t>Example 1: Filter by Subsidiary and Active Status</w:t>
      </w:r>
    </w:p>
    <w:p>
      <w:r>
        <w:rPr>
          <w:b/>
          <w:color w:val="666666"/>
          <w:sz w:val="16"/>
        </w:rPr>
        <w:t>[bash]</w:t>
      </w:r>
    </w:p>
    <w:p>
      <w:pPr>
        <w:shd w:fill="F2F2F2" w:val="clear"/>
      </w:pPr>
      <w:r>
        <w:rPr>
          <w:rFonts w:ascii="Courier New" w:hAnsi="Courier New"/>
          <w:sz w:val="17"/>
        </w:rPr>
        <w:t>curl -i --request GET 'https://api.productive.io/api/v2/bank_accounts?filter[subsidiary_id]=123&amp;filter[status]=1' \</w:t>
        <w:br/>
        <w:t xml:space="preserve"> --header 'Accept: application/vnd.api+json'</w:t>
      </w:r>
    </w:p>
    <w:p>
      <w:pPr>
        <w:pStyle w:val="Heading3"/>
      </w:pPr>
      <w:r>
        <w:t>Example 2: Filter by Name and Sort by Name</w:t>
      </w:r>
    </w:p>
    <w:p>
      <w:r>
        <w:rPr>
          <w:b/>
          <w:color w:val="666666"/>
          <w:sz w:val="16"/>
        </w:rPr>
        <w:t>[bash]</w:t>
      </w:r>
    </w:p>
    <w:p>
      <w:pPr>
        <w:shd w:fill="F2F2F2" w:val="clear"/>
      </w:pPr>
      <w:r>
        <w:rPr>
          <w:rFonts w:ascii="Courier New" w:hAnsi="Courier New"/>
          <w:sz w:val="17"/>
        </w:rPr>
        <w:t>curl -i --request GET 'https://api.productive.io/api/v2/bank_accounts?filter[name]=Main%20Account&amp;sort=name' \</w:t>
        <w:br/>
        <w:t xml:space="preserve"> --header 'Accept: application/vnd.api+json'</w:t>
      </w:r>
    </w:p>
    <w:p>
      <w:pPr>
        <w:pStyle w:val="Heading3"/>
      </w:pPr>
      <w:r>
        <w:t>Notes</w:t>
      </w:r>
    </w:p>
    <w:p>
      <w:pPr>
        <w:pStyle w:val="ListBullet"/>
      </w:pPr>
      <w:r>
        <w:t>The response format is JSON:API (application/vnd.api+json).</w:t>
      </w:r>
    </w:p>
    <w:p>
      <w:pPr>
        <w:pStyle w:val="ListBullet"/>
      </w:pPr>
      <w:r>
        <w:t>Filter operations are supported, but the scraped content does not enumerate the specific operators (e.g., equals/contains); only supported filter fields are listed.</w:t>
      </w:r>
    </w:p>
    <w:p>
      <w:pPr>
        <w:pStyle w:val="Heading3"/>
      </w:pPr>
      <w:r>
        <w:t>Related bankAccounts actions</w:t>
      </w:r>
    </w:p>
    <w:p>
      <w:pPr>
        <w:pStyle w:val="ListBullet"/>
      </w:pPr>
      <w:r>
        <w:t>[PATCH] Update a Bank Account — /api/v2/bank_accounts/{{bankAccountId}}</w:t>
      </w:r>
    </w:p>
    <w:p>
      <w:pPr>
        <w:pStyle w:val="ListBullet"/>
      </w:pPr>
      <w:r>
        <w:t>[POST] Create a Bank Account — /bank_accounts</w:t>
      </w:r>
    </w:p>
    <w:p>
      <w:pPr>
        <w:pStyle w:val="ListBullet"/>
      </w:pPr>
      <w:r>
        <w:t>[PATCH] Archive a Bank Account — /api/v2/bank_accounts/{{id}}/archive</w:t>
      </w:r>
    </w:p>
    <w:p>
      <w:pPr>
        <w:pStyle w:val="ListBullet"/>
      </w:pPr>
      <w:r>
        <w:t>[PATCH] Restore a Bank Account — /api/v2/bank_accounts/{{id}}/restore</w:t>
      </w:r>
    </w:p>
    <w:p>
      <w:pPr>
        <w:pStyle w:val="ListBullet"/>
      </w:pPr>
      <w:r>
        <w:t>[GET] Get a Bank Account — /api/v2/bank_accounts/{{id}}</w:t>
      </w:r>
    </w:p>
    <w:p>
      <w:r>
        <w:br w:type="page"/>
      </w:r>
    </w:p>
    <w:p>
      <w:pPr>
        <w:pStyle w:val="Heading2"/>
      </w:pPr>
      <w:r>
        <w:t>349. [PATCH] Archive a Bank Account</w:t>
      </w:r>
    </w:p>
    <w:p>
      <w:r>
        <w:rPr>
          <w:b/>
        </w:rPr>
        <w:t xml:space="preserve">Endpoint: </w:t>
      </w:r>
      <w:r>
        <w:rPr>
          <w:rFonts w:ascii="Courier New" w:hAnsi="Courier New"/>
          <w:sz w:val="18"/>
        </w:rPr>
        <w:t>/api/v2/bank_accounts/{{id}}/archive</w:t>
      </w:r>
    </w:p>
    <w:p>
      <w:pPr>
        <w:pStyle w:val="Heading3"/>
      </w:pPr>
      <w:r>
        <w:t>Prerequisites</w:t>
      </w:r>
    </w:p>
    <w:p>
      <w:pPr>
        <w:pStyle w:val="ListBullet"/>
      </w:pPr>
      <w:r>
        <w:t>Access to the organization/workspace that owns the bank account</w:t>
      </w:r>
    </w:p>
    <w:p>
      <w:pPr>
        <w:pStyle w:val="Heading3"/>
      </w:pPr>
      <w:r>
        <w:t>Method</w:t>
      </w:r>
    </w:p>
    <w:p>
      <w:r>
        <w:t>PATCH</w:t>
      </w:r>
    </w:p>
    <w:p>
      <w:pPr>
        <w:pStyle w:val="Heading3"/>
      </w:pPr>
      <w:r>
        <w:t>URL</w:t>
      </w:r>
    </w:p>
    <w:p>
      <w:r>
        <w:t>https://api.productive.io/api/v2/bank_accounts/{{id}}/archive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an existing bank account by ID. On success, the bank account resource is returned with attributes.archived_at set.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/bank_accounts//archive or /bank_accounts/archive).</w:t>
      </w:r>
    </w:p>
    <w:p>
      <w:pPr>
        <w:pStyle w:val="ListBullet"/>
      </w:pPr>
      <w:r>
        <w:t>Always construct the path as /api/v2/bank_accounts/{{id}}/archive, where {{id}} is a non-empty number/string.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/api/v2/bank_accounts/1/archive</w:t>
        <w:br/>
        <w:t>/api/v2/bank_accounts/17/archive</w:t>
      </w:r>
    </w:p>
    <w:p>
      <w:pPr>
        <w:pStyle w:val="Heading3"/>
      </w:pPr>
      <w:r>
        <w:t>Invalid Examples</w:t>
      </w:r>
    </w:p>
    <w:p>
      <w:r>
        <w:rPr>
          <w:b/>
          <w:color w:val="666666"/>
          <w:sz w:val="16"/>
        </w:rPr>
        <w:t>[http]</w:t>
      </w:r>
    </w:p>
    <w:p>
      <w:pPr>
        <w:shd w:fill="F2F2F2" w:val="clear"/>
      </w:pPr>
      <w:r>
        <w:rPr>
          <w:rFonts w:ascii="Courier New" w:hAnsi="Courier New"/>
          <w:sz w:val="17"/>
        </w:rPr>
        <w:t>/api/v2/bank_accounts//archive</w:t>
        <w:br/>
        <w:t>/api/v2/bank_accounts/archive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Bank account ID. (Required)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"17",</w:t>
        <w:br/>
        <w:t xml:space="preserve"> "type": "bank_accounts",</w:t>
        <w:br/>
        <w:t xml:space="preserve"> "attributes": {</w:t>
        <w:br/>
        <w:t xml:space="preserve"> "bank_name": null,</w:t>
        <w:br/>
        <w:t xml:space="preserve"> "bank_address": null,</w:t>
        <w:br/>
        <w:t xml:space="preserve"> "name": "BankAccountName16",</w:t>
        <w:br/>
        <w:t xml:space="preserve"> "number": "BankAccountNumber",</w:t>
        <w:br/>
        <w:t xml:space="preserve"> "currency": "EUR",</w:t>
        <w:br/>
        <w:t xml:space="preserve"> "swift_code": null,</w:t>
        <w:br/>
        <w:t xml:space="preserve"> "archived_at": "2026-03-14T05:19:24.000+01:00"</w:t>
        <w:br/>
        <w:t xml:space="preserve"> },</w:t>
        <w:br/>
        <w:t xml:space="preserve"> "relationships": {</w:t>
        <w:br/>
        <w:t xml:space="preserve"> "organization": {</w:t>
        <w:br/>
        <w:t xml:space="preserve"> "data": {</w:t>
        <w:br/>
        <w:t xml:space="preserve"> "type": "organizations",</w:t>
        <w:br/>
        <w:t xml:space="preserve"> "id": "2318"</w:t>
        <w:br/>
        <w:t xml:space="preserve"> }</w:t>
        <w:br/>
        <w:t xml:space="preserve"> },</w:t>
        <w:br/>
        <w:t xml:space="preserve"> "subsidiary":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Bank account ID.</w:t>
            </w:r>
          </w:p>
        </w:tc>
      </w:tr>
      <w:tr>
        <w:tc>
          <w:tcPr>
            <w:tcW w:type="dxa" w:w="2880"/>
          </w:tcPr>
          <w:p>
            <w:r>
              <w:t>data.type</w:t>
            </w:r>
          </w:p>
        </w:tc>
        <w:tc>
          <w:tcPr>
            <w:tcW w:type="dxa" w:w="2880"/>
          </w:tcPr>
          <w:p>
            <w:r>
              <w:t>string</w:t>
            </w:r>
          </w:p>
        </w:tc>
        <w:tc>
          <w:tcPr>
            <w:tcW w:type="dxa" w:w="2880"/>
          </w:tcPr>
          <w:p>
            <w:r>
              <w:t>Resource type (bank_accounts).</w:t>
            </w:r>
          </w:p>
        </w:tc>
      </w:tr>
      <w:tr>
        <w:tc>
          <w:tcPr>
            <w:tcW w:type="dxa" w:w="2880"/>
          </w:tcPr>
          <w:p>
            <w:r>
              <w:t>data.attributes</w:t>
            </w:r>
          </w:p>
        </w:tc>
        <w:tc>
          <w:tcPr>
            <w:tcW w:type="dxa" w:w="2880"/>
          </w:tcPr>
          <w:p>
            <w:r>
              <w:t>object</w:t>
            </w:r>
          </w:p>
        </w:tc>
        <w:tc>
          <w:tcPr>
            <w:tcW w:type="dxa" w:w="2880"/>
          </w:tcPr>
          <w:p>
            <w:r>
              <w:t>Bank account attributes.</w:t>
            </w:r>
          </w:p>
        </w:tc>
      </w:tr>
      <w:tr>
        <w:tc>
          <w:tcPr>
            <w:tcW w:type="dxa" w:w="2880"/>
          </w:tcPr>
          <w:p>
            <w:r>
              <w:t>data.attributes.bank_name</w:t>
            </w:r>
          </w:p>
        </w:tc>
        <w:tc>
          <w:tcPr>
            <w:tcW w:type="dxa" w:w="2880"/>
          </w:tcPr>
          <w:p>
            <w:r>
              <w:t>string | null</w:t>
            </w:r>
          </w:p>
        </w:tc>
        <w:tc>
          <w:tcPr>
            <w:tcW w:type="dxa" w:w="2880"/>
          </w:tcPr>
          <w:p>
            <w:r>
              <w:t>Bank name.</w:t>
            </w:r>
          </w:p>
        </w:tc>
      </w:tr>
      <w:tr>
        <w:tc>
          <w:tcPr>
            <w:tcW w:type="dxa" w:w="2880"/>
          </w:tcPr>
          <w:p>
            <w:r>
              <w:t>data.attributes.bank_address</w:t>
            </w:r>
          </w:p>
        </w:tc>
        <w:tc>
          <w:tcPr>
            <w:tcW w:type="dxa" w:w="2880"/>
          </w:tcPr>
          <w:p>
            <w:r>
              <w:t>string | null</w:t>
            </w:r>
          </w:p>
        </w:tc>
        <w:tc>
          <w:tcPr>
            <w:tcW w:type="dxa" w:w="2880"/>
          </w:tcPr>
          <w:p>
            <w:r>
              <w:t>Bank address.</w:t>
            </w:r>
          </w:p>
        </w:tc>
      </w:tr>
      <w:tr>
        <w:tc>
          <w:tcPr>
            <w:tcW w:type="dxa" w:w="2880"/>
          </w:tcPr>
          <w:p>
            <w:r>
              <w:t>data.attributes.name</w:t>
            </w:r>
          </w:p>
        </w:tc>
        <w:tc>
          <w:tcPr>
            <w:tcW w:type="dxa" w:w="2880"/>
          </w:tcPr>
          <w:p>
            <w:r>
              <w:t>string</w:t>
            </w:r>
          </w:p>
        </w:tc>
        <w:tc>
          <w:tcPr>
            <w:tcW w:type="dxa" w:w="2880"/>
          </w:tcPr>
          <w:p>
            <w:r>
              <w:t>Bank account display name.</w:t>
            </w:r>
          </w:p>
        </w:tc>
      </w:tr>
      <w:tr>
        <w:tc>
          <w:tcPr>
            <w:tcW w:type="dxa" w:w="2880"/>
          </w:tcPr>
          <w:p>
            <w:r>
              <w:t>data.attributes.number</w:t>
            </w:r>
          </w:p>
        </w:tc>
        <w:tc>
          <w:tcPr>
            <w:tcW w:type="dxa" w:w="2880"/>
          </w:tcPr>
          <w:p>
            <w:r>
              <w:t>string</w:t>
            </w:r>
          </w:p>
        </w:tc>
        <w:tc>
          <w:tcPr>
            <w:tcW w:type="dxa" w:w="2880"/>
          </w:tcPr>
          <w:p>
            <w:r>
              <w:t>Bank account number/identifier.</w:t>
            </w:r>
          </w:p>
        </w:tc>
      </w:tr>
      <w:tr>
        <w:tc>
          <w:tcPr>
            <w:tcW w:type="dxa" w:w="2880"/>
          </w:tcPr>
          <w:p>
            <w:r>
              <w:t>data.attributes.currency</w:t>
            </w:r>
          </w:p>
        </w:tc>
        <w:tc>
          <w:tcPr>
            <w:tcW w:type="dxa" w:w="2880"/>
          </w:tcPr>
          <w:p>
            <w:r>
              <w:t>string</w:t>
            </w:r>
          </w:p>
        </w:tc>
        <w:tc>
          <w:tcPr>
            <w:tcW w:type="dxa" w:w="2880"/>
          </w:tcPr>
          <w:p>
            <w:r>
              <w:t>Currency code (e.g., EUR).</w:t>
            </w:r>
          </w:p>
        </w:tc>
      </w:tr>
      <w:tr>
        <w:tc>
          <w:tcPr>
            <w:tcW w:type="dxa" w:w="2880"/>
          </w:tcPr>
          <w:p>
            <w:r>
              <w:t>data.attributes.swift_code</w:t>
            </w:r>
          </w:p>
        </w:tc>
        <w:tc>
          <w:tcPr>
            <w:tcW w:type="dxa" w:w="2880"/>
          </w:tcPr>
          <w:p>
            <w:r>
              <w:t>string | null</w:t>
            </w:r>
          </w:p>
        </w:tc>
        <w:tc>
          <w:tcPr>
            <w:tcW w:type="dxa" w:w="2880"/>
          </w:tcPr>
          <w:p>
            <w:r>
              <w:t>SWIFT/BIC code.</w:t>
            </w:r>
          </w:p>
        </w:tc>
      </w:tr>
      <w:tr>
        <w:tc>
          <w:tcPr>
            <w:tcW w:type="dxa" w:w="2880"/>
          </w:tcPr>
          <w:p>
            <w:r>
              <w:t>data.attributes.archived_at</w:t>
            </w:r>
          </w:p>
        </w:tc>
        <w:tc>
          <w:tcPr>
            <w:tcW w:type="dxa" w:w="2880"/>
          </w:tcPr>
          <w:p>
            <w:r>
              <w:t>string | null</w:t>
            </w:r>
          </w:p>
        </w:tc>
        <w:tc>
          <w:tcPr>
            <w:tcW w:type="dxa" w:w="2880"/>
          </w:tcPr>
          <w:p>
            <w:r>
              <w:t>Timestamp when the bank account was archived (ISO 8601 with timezone offset).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data.relationships.subsidiary</w:t>
            </w:r>
          </w:p>
        </w:tc>
        <w:tc>
          <w:tcPr>
            <w:tcW w:type="dxa" w:w="2880"/>
          </w:tcPr>
          <w:p>
            <w:r>
              <w:t>object</w:t>
            </w:r>
          </w:p>
        </w:tc>
        <w:tc>
          <w:tcPr>
            <w:tcW w:type="dxa" w:w="2880"/>
          </w:tcPr>
          <w:p>
            <w:r>
              <w:t>Subsidiary relationship metadata.</w:t>
            </w:r>
          </w:p>
        </w:tc>
      </w:tr>
      <w:tr>
        <w:tc>
          <w:tcPr>
            <w:tcW w:type="dxa" w:w="2880"/>
          </w:tcPr>
          <w:p>
            <w:r>
              <w:t>data.relationships.subsidiary.meta</w:t>
            </w:r>
          </w:p>
        </w:tc>
        <w:tc>
          <w:tcPr>
            <w:tcW w:type="dxa" w:w="2880"/>
          </w:tcPr>
          <w:p>
            <w:r>
              <w:t>object</w:t>
            </w:r>
          </w:p>
        </w:tc>
        <w:tc>
          <w:tcPr>
            <w:tcW w:type="dxa" w:w="2880"/>
          </w:tcPr>
          <w:p>
            <w:r>
              <w:t>Relationship meta.</w:t>
            </w:r>
          </w:p>
        </w:tc>
      </w:tr>
      <w:tr>
        <w:tc>
          <w:tcPr>
            <w:tcW w:type="dxa" w:w="2880"/>
          </w:tcPr>
          <w:p>
            <w:r>
              <w:t>data.relationships.subsidiary.meta.included</w:t>
            </w:r>
          </w:p>
        </w:tc>
        <w:tc>
          <w:tcPr>
            <w:tcW w:type="dxa" w:w="2880"/>
          </w:tcPr>
          <w:p>
            <w:r>
              <w:t>boolean</w:t>
            </w:r>
          </w:p>
        </w:tc>
        <w:tc>
          <w:tcPr>
            <w:tcW w:type="dxa" w:w="2880"/>
          </w:tcPr>
          <w:p>
            <w:r>
              <w:t>Whether the related subsidiary is included in the response payload.</w:t>
            </w:r>
          </w:p>
        </w:tc>
      </w:tr>
      <w:tr>
        <w:tc>
          <w:tcPr>
            <w:tcW w:type="dxa" w:w="2880"/>
          </w:tcPr>
          <w:p>
            <w:r>
              <w:t>meta</w:t>
            </w:r>
          </w:p>
        </w:tc>
        <w:tc>
          <w:tcPr>
            <w:tcW w:type="dxa" w:w="2880"/>
          </w:tcPr>
          <w:p>
            <w:r>
              <w:t>object</w:t>
            </w:r>
          </w:p>
        </w:tc>
        <w:tc>
          <w:tcPr>
            <w:tcW w:type="dxa" w:w="2880"/>
          </w:tcPr>
          <w:p>
            <w:r>
              <w:t>Top-level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'https://api.productive.io/api/v2/bank_accounts/17/archive' \</w:t>
        <w:br/>
        <w:t xml:space="preserve"> -H 'Accept: application/json' \</w:t>
        <w:br/>
        <w:t xml:space="preserve"> -H 'Content-Type: application/vnd.api+json'</w:t>
      </w:r>
    </w:p>
    <w:p>
      <w:pPr>
        <w:pStyle w:val="Heading3"/>
      </w:pPr>
      <w:r>
        <w:t>Example Usage</w:t>
      </w:r>
    </w:p>
    <w:p>
      <w:pPr>
        <w:pStyle w:val="Heading3"/>
      </w:pPr>
      <w:r>
        <w:t>Example 1: Archive bank account 1</w:t>
      </w:r>
    </w:p>
    <w:p>
      <w:r>
        <w:rPr>
          <w:b/>
          <w:color w:val="666666"/>
          <w:sz w:val="16"/>
        </w:rPr>
        <w:t>[bash]</w:t>
      </w:r>
    </w:p>
    <w:p>
      <w:pPr>
        <w:shd w:fill="F2F2F2" w:val="clear"/>
      </w:pPr>
      <w:r>
        <w:rPr>
          <w:rFonts w:ascii="Courier New" w:hAnsi="Courier New"/>
          <w:sz w:val="17"/>
        </w:rPr>
        <w:t>curl -i -X PATCH 'https://api.productive.io/api/v2/bank_accounts/1/archive' \</w:t>
        <w:br/>
        <w:t xml:space="preserve"> -H 'Accept: application/json' \</w:t>
        <w:br/>
        <w:t xml:space="preserve"> -H 'Content-Type: application/vnd.api+json'</w:t>
      </w:r>
    </w:p>
    <w:p>
      <w:pPr>
        <w:pStyle w:val="Heading3"/>
      </w:pPr>
      <w:r>
        <w:t>Example 2: Archive bank account 17</w:t>
      </w:r>
    </w:p>
    <w:p>
      <w:pPr>
        <w:pStyle w:val="Heading3"/>
      </w:pPr>
      <w:r>
        <w:t>Notes</w:t>
      </w:r>
    </w:p>
    <w:p>
      <w:pPr>
        <w:pStyle w:val="ListBullet"/>
      </w:pPr>
      <w:r>
        <w:t>This endpoint is described as “Archives a bank account”.</w:t>
      </w:r>
    </w:p>
    <w:p>
      <w:pPr>
        <w:pStyle w:val="ListBullet"/>
      </w:pPr>
      <w:r>
        <w:t>The scraped content notes it “returns error when bank_accounts not available”, but no specific error status code or body was provided.</w:t>
      </w:r>
    </w:p>
    <w:p>
      <w:pPr>
        <w:pStyle w:val="Heading3"/>
      </w:pPr>
      <w:r>
        <w:t>Related bankAccounts actions</w:t>
      </w:r>
    </w:p>
    <w:p>
      <w:pPr>
        <w:pStyle w:val="ListBullet"/>
      </w:pPr>
      <w:r>
        <w:t>[PATCH] Update a Bank Account — /api/v2/bank_accounts/{{bankAccountId}}</w:t>
      </w:r>
    </w:p>
    <w:p>
      <w:pPr>
        <w:pStyle w:val="ListBullet"/>
      </w:pPr>
      <w:r>
        <w:t>[POST] Create a Bank Account — /bank_accounts</w:t>
      </w:r>
    </w:p>
    <w:p>
      <w:pPr>
        <w:pStyle w:val="ListBullet"/>
      </w:pPr>
      <w:r>
        <w:t>[GET] List Bank Accounts — /bank_accounts</w:t>
      </w:r>
    </w:p>
    <w:p>
      <w:pPr>
        <w:pStyle w:val="ListBullet"/>
      </w:pPr>
      <w:r>
        <w:t>[PATCH] Restore a Bank Account — /api/v2/bank_accounts/{{id}}/restore</w:t>
      </w:r>
    </w:p>
    <w:p>
      <w:pPr>
        <w:pStyle w:val="ListBullet"/>
      </w:pPr>
      <w:r>
        <w:t>[GET] Get a Bank Account — /api/v2/bank_accounts/{{id}}</w:t>
      </w:r>
    </w:p>
    <w:p>
      <w:r>
        <w:br w:type="page"/>
      </w:r>
    </w:p>
    <w:p>
      <w:pPr>
        <w:pStyle w:val="Heading2"/>
      </w:pPr>
      <w:r>
        <w:t>350. [PATCH] Restore a Bank Account</w:t>
      </w:r>
    </w:p>
    <w:p>
      <w:r>
        <w:rPr>
          <w:b/>
        </w:rPr>
        <w:t xml:space="preserve">Endpoint: </w:t>
      </w:r>
      <w:r>
        <w:rPr>
          <w:rFonts w:ascii="Courier New" w:hAnsi="Courier New"/>
          <w:sz w:val="18"/>
        </w:rPr>
        <w:t>/api/v2/bank_accounts/{{id}}/restore</w:t>
      </w:r>
    </w:p>
    <w:p>
      <w:pPr>
        <w:pStyle w:val="Heading3"/>
      </w:pPr>
      <w:r>
        <w:t>Prerequisites</w:t>
      </w:r>
    </w:p>
    <w:p>
      <w:pPr>
        <w:pStyle w:val="ListBullet"/>
      </w:pPr>
      <w:r>
        <w:t>The bank account must be archived (this endpoint restores an archived bank account).</w:t>
      </w:r>
    </w:p>
    <w:p>
      <w:pPr>
        <w:pStyle w:val="Heading3"/>
      </w:pPr>
      <w:r>
        <w:t>Method</w:t>
      </w:r>
    </w:p>
    <w:p>
      <w:r>
        <w:t>PATCH</w:t>
      </w:r>
    </w:p>
    <w:p>
      <w:pPr>
        <w:pStyle w:val="Heading3"/>
      </w:pPr>
      <w:r>
        <w:t>URL</w:t>
      </w:r>
    </w:p>
    <w:p>
      <w:r>
        <w:t>https://api.productive.io/api/v2/bank_accounts/{{id}}/restore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Restores an archived bank account. The API returns an error when the referenced bank_accounts resource is not available.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/bank_accounts//restore or /bank_accounts/restore).</w:t>
      </w:r>
    </w:p>
    <w:p>
      <w:pPr>
        <w:pStyle w:val="ListBullet"/>
      </w:pPr>
      <w:r>
        <w:t>Always construct the path as /api/v2/bank_accounts/{{id}}/restore, where {{id}} is a non-empty value.</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/api/v2/bank_accounts/1/restore</w:t>
        <w:br/>
        <w:t>/api/v2/bank_accounts/20/restore</w:t>
      </w:r>
    </w:p>
    <w:p>
      <w:pPr>
        <w:pStyle w:val="Heading3"/>
      </w:pPr>
      <w:r>
        <w:t>Invalid Examples</w:t>
      </w:r>
    </w:p>
    <w:p>
      <w:r>
        <w:rPr>
          <w:b/>
          <w:color w:val="666666"/>
          <w:sz w:val="16"/>
        </w:rPr>
        <w:t>[http]</w:t>
      </w:r>
    </w:p>
    <w:p>
      <w:pPr>
        <w:shd w:fill="F2F2F2" w:val="clear"/>
      </w:pPr>
      <w:r>
        <w:rPr>
          <w:rFonts w:ascii="Courier New" w:hAnsi="Courier New"/>
          <w:sz w:val="17"/>
        </w:rPr>
        <w:t>/api/v2/bank_accounts//restore</w:t>
        <w:br/>
        <w:t>/api/v2/bank_accounts/restore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Bank account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"20",</w:t>
        <w:br/>
        <w:t xml:space="preserve"> "type": "bank_accounts",</w:t>
        <w:br/>
        <w:t xml:space="preserve"> "attributes": {</w:t>
        <w:br/>
        <w:t xml:space="preserve"> "bank_name": null,</w:t>
        <w:br/>
        <w:t xml:space="preserve"> "bank_address": null,</w:t>
        <w:br/>
        <w:t xml:space="preserve"> "name": "BankAccountName19",</w:t>
        <w:br/>
        <w:t xml:space="preserve"> "number": "BankAccountNumber",</w:t>
        <w:br/>
        <w:t xml:space="preserve"> "currency": "EUR",</w:t>
        <w:br/>
        <w:t xml:space="preserve"> "swift_code": null,</w:t>
        <w:br/>
        <w:t xml:space="preserve"> "archived_at": null</w:t>
        <w:br/>
        <w:t xml:space="preserve"> },</w:t>
        <w:br/>
        <w:t xml:space="preserve"> "relationships": {</w:t>
        <w:br/>
        <w:t xml:space="preserve"> "organization": {</w:t>
        <w:br/>
        <w:t xml:space="preserve"> "data": {</w:t>
        <w:br/>
        <w:t xml:space="preserve"> "type": "organizations",</w:t>
        <w:br/>
        <w:t xml:space="preserve"> "id": "2322"</w:t>
        <w:br/>
        <w:t xml:space="preserve"> }</w:t>
        <w:br/>
        <w:t xml:space="preserve"> },</w:t>
        <w:br/>
        <w:t xml:space="preserve"> "subsidiary":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Bank account ID.</w:t>
            </w:r>
          </w:p>
        </w:tc>
      </w:tr>
      <w:tr>
        <w:tc>
          <w:tcPr>
            <w:tcW w:type="dxa" w:w="2880"/>
          </w:tcPr>
          <w:p>
            <w:r>
              <w:t>data.type</w:t>
            </w:r>
          </w:p>
        </w:tc>
        <w:tc>
          <w:tcPr>
            <w:tcW w:type="dxa" w:w="2880"/>
          </w:tcPr>
          <w:p>
            <w:r>
              <w:t>string</w:t>
            </w:r>
          </w:p>
        </w:tc>
        <w:tc>
          <w:tcPr>
            <w:tcW w:type="dxa" w:w="2880"/>
          </w:tcPr>
          <w:p>
            <w:r>
              <w:t>Resource type (bank_accounts).</w:t>
            </w:r>
          </w:p>
        </w:tc>
      </w:tr>
      <w:tr>
        <w:tc>
          <w:tcPr>
            <w:tcW w:type="dxa" w:w="2880"/>
          </w:tcPr>
          <w:p>
            <w:r>
              <w:t>data.attributes</w:t>
            </w:r>
          </w:p>
        </w:tc>
        <w:tc>
          <w:tcPr>
            <w:tcW w:type="dxa" w:w="2880"/>
          </w:tcPr>
          <w:p>
            <w:r>
              <w:t>object</w:t>
            </w:r>
          </w:p>
        </w:tc>
        <w:tc>
          <w:tcPr>
            <w:tcW w:type="dxa" w:w="2880"/>
          </w:tcPr>
          <w:p>
            <w:r>
              <w:t>Bank account attributes.</w:t>
            </w:r>
          </w:p>
        </w:tc>
      </w:tr>
      <w:tr>
        <w:tc>
          <w:tcPr>
            <w:tcW w:type="dxa" w:w="2880"/>
          </w:tcPr>
          <w:p>
            <w:r>
              <w:t>data.attributes.bank_name</w:t>
            </w:r>
          </w:p>
        </w:tc>
        <w:tc>
          <w:tcPr>
            <w:tcW w:type="dxa" w:w="2880"/>
          </w:tcPr>
          <w:p>
            <w:r>
              <w:t>string | null</w:t>
            </w:r>
          </w:p>
        </w:tc>
        <w:tc>
          <w:tcPr>
            <w:tcW w:type="dxa" w:w="2880"/>
          </w:tcPr>
          <w:p>
            <w:r>
              <w:t>Bank name.</w:t>
            </w:r>
          </w:p>
        </w:tc>
      </w:tr>
      <w:tr>
        <w:tc>
          <w:tcPr>
            <w:tcW w:type="dxa" w:w="2880"/>
          </w:tcPr>
          <w:p>
            <w:r>
              <w:t>data.attributes.bank_address</w:t>
            </w:r>
          </w:p>
        </w:tc>
        <w:tc>
          <w:tcPr>
            <w:tcW w:type="dxa" w:w="2880"/>
          </w:tcPr>
          <w:p>
            <w:r>
              <w:t>string | null</w:t>
            </w:r>
          </w:p>
        </w:tc>
        <w:tc>
          <w:tcPr>
            <w:tcW w:type="dxa" w:w="2880"/>
          </w:tcPr>
          <w:p>
            <w:r>
              <w:t>Bank address.</w:t>
            </w:r>
          </w:p>
        </w:tc>
      </w:tr>
      <w:tr>
        <w:tc>
          <w:tcPr>
            <w:tcW w:type="dxa" w:w="2880"/>
          </w:tcPr>
          <w:p>
            <w:r>
              <w:t>data.attributes.name</w:t>
            </w:r>
          </w:p>
        </w:tc>
        <w:tc>
          <w:tcPr>
            <w:tcW w:type="dxa" w:w="2880"/>
          </w:tcPr>
          <w:p>
            <w:r>
              <w:t>string</w:t>
            </w:r>
          </w:p>
        </w:tc>
        <w:tc>
          <w:tcPr>
            <w:tcW w:type="dxa" w:w="2880"/>
          </w:tcPr>
          <w:p>
            <w:r>
              <w:t>Bank account name.</w:t>
            </w:r>
          </w:p>
        </w:tc>
      </w:tr>
      <w:tr>
        <w:tc>
          <w:tcPr>
            <w:tcW w:type="dxa" w:w="2880"/>
          </w:tcPr>
          <w:p>
            <w:r>
              <w:t>data.attributes.number</w:t>
            </w:r>
          </w:p>
        </w:tc>
        <w:tc>
          <w:tcPr>
            <w:tcW w:type="dxa" w:w="2880"/>
          </w:tcPr>
          <w:p>
            <w:r>
              <w:t>string</w:t>
            </w:r>
          </w:p>
        </w:tc>
        <w:tc>
          <w:tcPr>
            <w:tcW w:type="dxa" w:w="2880"/>
          </w:tcPr>
          <w:p>
            <w:r>
              <w:t>Bank account number.</w:t>
            </w:r>
          </w:p>
        </w:tc>
      </w:tr>
      <w:tr>
        <w:tc>
          <w:tcPr>
            <w:tcW w:type="dxa" w:w="2880"/>
          </w:tcPr>
          <w:p>
            <w:r>
              <w:t>data.attributes.currency</w:t>
            </w:r>
          </w:p>
        </w:tc>
        <w:tc>
          <w:tcPr>
            <w:tcW w:type="dxa" w:w="2880"/>
          </w:tcPr>
          <w:p>
            <w:r>
              <w:t>string</w:t>
            </w:r>
          </w:p>
        </w:tc>
        <w:tc>
          <w:tcPr>
            <w:tcW w:type="dxa" w:w="2880"/>
          </w:tcPr>
          <w:p>
            <w:r>
              <w:t>Currency code (e.g., EUR).</w:t>
            </w:r>
          </w:p>
        </w:tc>
      </w:tr>
      <w:tr>
        <w:tc>
          <w:tcPr>
            <w:tcW w:type="dxa" w:w="2880"/>
          </w:tcPr>
          <w:p>
            <w:r>
              <w:t>data.attributes.swift_code</w:t>
            </w:r>
          </w:p>
        </w:tc>
        <w:tc>
          <w:tcPr>
            <w:tcW w:type="dxa" w:w="2880"/>
          </w:tcPr>
          <w:p>
            <w:r>
              <w:t>string | null</w:t>
            </w:r>
          </w:p>
        </w:tc>
        <w:tc>
          <w:tcPr>
            <w:tcW w:type="dxa" w:w="2880"/>
          </w:tcPr>
          <w:p>
            <w:r>
              <w:t>SWIFT/BIC code.</w:t>
            </w:r>
          </w:p>
        </w:tc>
      </w:tr>
      <w:tr>
        <w:tc>
          <w:tcPr>
            <w:tcW w:type="dxa" w:w="2880"/>
          </w:tcPr>
          <w:p>
            <w:r>
              <w:t>data.attributes.archived_at</w:t>
            </w:r>
          </w:p>
        </w:tc>
        <w:tc>
          <w:tcPr>
            <w:tcW w:type="dxa" w:w="2880"/>
          </w:tcPr>
          <w:p>
            <w:r>
              <w:t>string | null</w:t>
            </w:r>
          </w:p>
        </w:tc>
        <w:tc>
          <w:tcPr>
            <w:tcW w:type="dxa" w:w="2880"/>
          </w:tcPr>
          <w:p>
            <w:r>
              <w:t>Archive timestamp; null indicates the bank account is restored (not archived).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data.relationships.subsidiary</w:t>
            </w:r>
          </w:p>
        </w:tc>
        <w:tc>
          <w:tcPr>
            <w:tcW w:type="dxa" w:w="2880"/>
          </w:tcPr>
          <w:p>
            <w:r>
              <w:t>object</w:t>
            </w:r>
          </w:p>
        </w:tc>
        <w:tc>
          <w:tcPr>
            <w:tcW w:type="dxa" w:w="2880"/>
          </w:tcPr>
          <w:p>
            <w:r>
              <w:t>Subsidiary relationship metadata.</w:t>
            </w:r>
          </w:p>
        </w:tc>
      </w:tr>
      <w:tr>
        <w:tc>
          <w:tcPr>
            <w:tcW w:type="dxa" w:w="2880"/>
          </w:tcPr>
          <w:p>
            <w:r>
              <w:t>data.relationships.subsidiary.meta</w:t>
            </w:r>
          </w:p>
        </w:tc>
        <w:tc>
          <w:tcPr>
            <w:tcW w:type="dxa" w:w="2880"/>
          </w:tcPr>
          <w:p>
            <w:r>
              <w:t>object</w:t>
            </w:r>
          </w:p>
        </w:tc>
        <w:tc>
          <w:tcPr>
            <w:tcW w:type="dxa" w:w="2880"/>
          </w:tcPr>
          <w:p>
            <w:r>
              <w:t>Relationship metadata.</w:t>
            </w:r>
          </w:p>
        </w:tc>
      </w:tr>
      <w:tr>
        <w:tc>
          <w:tcPr>
            <w:tcW w:type="dxa" w:w="2880"/>
          </w:tcPr>
          <w:p>
            <w:r>
              <w:t>data.relationships.subsidiary.meta.included</w:t>
            </w:r>
          </w:p>
        </w:tc>
        <w:tc>
          <w:tcPr>
            <w:tcW w:type="dxa" w:w="2880"/>
          </w:tcPr>
          <w:p>
            <w:r>
              <w:t>boolean</w:t>
            </w:r>
          </w:p>
        </w:tc>
        <w:tc>
          <w:tcPr>
            <w:tcW w:type="dxa" w:w="2880"/>
          </w:tcPr>
          <w:p>
            <w:r>
              <w:t>Whether the related resource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'https://api.productive.io/api/v2/bank_accounts/20/restore' \</w:t>
        <w:br/>
        <w:t xml:space="preserve"> -H 'Accept: application/json' \</w:t>
        <w:br/>
        <w:t xml:space="preserve"> -H 'Content-Type: application/vnd.api+json'</w:t>
      </w:r>
    </w:p>
    <w:p>
      <w:pPr>
        <w:pStyle w:val="Heading3"/>
      </w:pPr>
      <w:r>
        <w:t>Behavior</w:t>
      </w:r>
    </w:p>
    <w:p>
      <w:pPr>
        <w:pStyle w:val="ListBullet"/>
      </w:pPr>
      <w:r>
        <w:t>Targets the bank account identified by id.</w:t>
      </w:r>
    </w:p>
    <w:p>
      <w:pPr>
        <w:pStyle w:val="ListBullet"/>
      </w:pPr>
      <w:r>
        <w:t>Restores the bank account from an archived state (sets archived_at back to null in the returned attributes).</w:t>
      </w:r>
    </w:p>
    <w:p>
      <w:pPr>
        <w:pStyle w:val="ListBullet"/>
      </w:pPr>
      <w:r>
        <w:t>Returns the restored bank account resource in JSON:API format.</w:t>
      </w:r>
    </w:p>
    <w:p>
      <w:pPr>
        <w:pStyle w:val="Heading3"/>
      </w:pPr>
      <w:r>
        <w:t>Notes</w:t>
      </w:r>
    </w:p>
    <w:p>
      <w:pPr>
        <w:pStyle w:val="ListBullet"/>
      </w:pPr>
      <w:r>
        <w:t>No request body was documented for this endpoint.</w:t>
      </w:r>
    </w:p>
    <w:p>
      <w:pPr>
        <w:pStyle w:val="ListBullet"/>
      </w:pPr>
      <w:r>
        <w:t>The documentation notes an error is returned when bank_accounts is not available, but it does not provide an error status code or example response.</w:t>
      </w:r>
    </w:p>
    <w:p>
      <w:pPr>
        <w:pStyle w:val="Heading3"/>
      </w:pPr>
      <w:r>
        <w:t>Related bankAccounts actions</w:t>
      </w:r>
    </w:p>
    <w:p>
      <w:pPr>
        <w:pStyle w:val="ListBullet"/>
      </w:pPr>
      <w:r>
        <w:t>[PATCH] Update a Bank Account — /api/v2/bank_accounts/{{bankAccountId}}</w:t>
      </w:r>
    </w:p>
    <w:p>
      <w:pPr>
        <w:pStyle w:val="ListBullet"/>
      </w:pPr>
      <w:r>
        <w:t>[POST] Create a Bank Account — /bank_accounts</w:t>
      </w:r>
    </w:p>
    <w:p>
      <w:pPr>
        <w:pStyle w:val="ListBullet"/>
      </w:pPr>
      <w:r>
        <w:t>[GET] List Bank Accounts — /bank_accounts</w:t>
      </w:r>
    </w:p>
    <w:p>
      <w:pPr>
        <w:pStyle w:val="ListBullet"/>
      </w:pPr>
      <w:r>
        <w:t>[PATCH] Archive a Bank Account — /api/v2/bank_accounts/{{id}}/archive</w:t>
      </w:r>
    </w:p>
    <w:p>
      <w:pPr>
        <w:pStyle w:val="ListBullet"/>
      </w:pPr>
      <w:r>
        <w:t>[GET] Get a Bank Account — /api/v2/bank_accounts/{{id}}</w:t>
      </w:r>
    </w:p>
    <w:p>
      <w:r>
        <w:br w:type="page"/>
      </w:r>
    </w:p>
    <w:p>
      <w:pPr>
        <w:pStyle w:val="Heading2"/>
      </w:pPr>
      <w:r>
        <w:t>351. [POST] Create a Bill</w:t>
      </w:r>
    </w:p>
    <w:p>
      <w:r>
        <w:rPr>
          <w:b/>
        </w:rPr>
        <w:t xml:space="preserve">Endpoint: </w:t>
      </w:r>
      <w:r>
        <w:rPr>
          <w:rFonts w:ascii="Courier New" w:hAnsi="Courier New"/>
          <w:sz w:val="18"/>
        </w:rPr>
        <w:t>/bills</w:t>
      </w:r>
    </w:p>
    <w:p>
      <w:pPr>
        <w:pStyle w:val="Heading3"/>
      </w:pPr>
      <w:r>
        <w:t>Prerequisites</w:t>
      </w:r>
    </w:p>
    <w:p>
      <w:pPr>
        <w:pStyle w:val="ListBullet"/>
      </w:pPr>
      <w:r>
        <w:t>Must have access/permissions to create bills in Productive</w:t>
      </w:r>
    </w:p>
    <w:p>
      <w:pPr>
        <w:pStyle w:val="ListBullet"/>
      </w:pPr>
      <w:r>
        <w:t>Must have an existing Purchase Order ID to associate to the bill</w:t>
      </w:r>
    </w:p>
    <w:p>
      <w:pPr>
        <w:pStyle w:val="Heading3"/>
      </w:pPr>
      <w:r>
        <w:t>Method</w:t>
      </w:r>
    </w:p>
    <w:p>
      <w:r>
        <w:t>POST</w:t>
      </w:r>
    </w:p>
    <w:p>
      <w:pPr>
        <w:pStyle w:val="Heading3"/>
      </w:pPr>
      <w:r>
        <w:t>URL</w:t>
      </w:r>
    </w:p>
    <w:p>
      <w:r>
        <w:t>https://api.productive.io/api/v2/bills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bill (vendor bill) in Productive. The request uses JSON:API format and links the bill to an existing purchase order via a relationship.</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When executing the action, send Path Parameters in the URL and not in the body (not applicable here).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"bills".</w:t>
            </w:r>
          </w:p>
        </w:tc>
      </w:tr>
      <w:tr>
        <w:tc>
          <w:tcPr>
            <w:tcW w:type="dxa" w:w="2880"/>
          </w:tcPr>
          <w:p>
            <w:r>
              <w:t>data.relationships</w:t>
            </w:r>
          </w:p>
        </w:tc>
        <w:tc>
          <w:tcPr>
            <w:tcW w:type="dxa" w:w="2880"/>
          </w:tcPr>
          <w:p>
            <w:r>
              <w:t>object</w:t>
            </w:r>
          </w:p>
        </w:tc>
        <w:tc>
          <w:tcPr>
            <w:tcW w:type="dxa" w:w="2880"/>
          </w:tcPr>
          <w:p>
            <w:r>
              <w:t>Relationships object for the bill.</w:t>
            </w:r>
          </w:p>
        </w:tc>
      </w:tr>
      <w:tr>
        <w:tc>
          <w:tcPr>
            <w:tcW w:type="dxa" w:w="2880"/>
          </w:tcPr>
          <w:p>
            <w:r>
              <w:t>data.relationships.purchase_order</w:t>
            </w:r>
          </w:p>
        </w:tc>
        <w:tc>
          <w:tcPr>
            <w:tcW w:type="dxa" w:w="2880"/>
          </w:tcPr>
          <w:p>
            <w:r>
              <w:t>object</w:t>
            </w:r>
          </w:p>
        </w:tc>
        <w:tc>
          <w:tcPr>
            <w:tcW w:type="dxa" w:w="2880"/>
          </w:tcPr>
          <w:p>
            <w:r>
              <w:t>Purchase order relationship wrapper.</w:t>
            </w:r>
          </w:p>
        </w:tc>
      </w:tr>
      <w:tr>
        <w:tc>
          <w:tcPr>
            <w:tcW w:type="dxa" w:w="2880"/>
          </w:tcPr>
          <w:p>
            <w:r>
              <w:t>data.relationships.purchase_order.data</w:t>
            </w:r>
          </w:p>
        </w:tc>
        <w:tc>
          <w:tcPr>
            <w:tcW w:type="dxa" w:w="2880"/>
          </w:tcPr>
          <w:p>
            <w:r>
              <w:t>object</w:t>
            </w:r>
          </w:p>
        </w:tc>
        <w:tc>
          <w:tcPr>
            <w:tcW w:type="dxa" w:w="2880"/>
          </w:tcPr>
          <w:p>
            <w:r>
              <w:t>The related purchase order identifier.</w:t>
            </w:r>
          </w:p>
        </w:tc>
      </w:tr>
      <w:tr>
        <w:tc>
          <w:tcPr>
            <w:tcW w:type="dxa" w:w="2880"/>
          </w:tcPr>
          <w:p>
            <w:r>
              <w:t>data.relationships.purchase_order.data.type</w:t>
            </w:r>
          </w:p>
        </w:tc>
        <w:tc>
          <w:tcPr>
            <w:tcW w:type="dxa" w:w="2880"/>
          </w:tcPr>
          <w:p>
            <w:r>
              <w:t>string</w:t>
            </w:r>
          </w:p>
        </w:tc>
        <w:tc>
          <w:tcPr>
            <w:tcW w:type="dxa" w:w="2880"/>
          </w:tcPr>
          <w:p>
            <w:r>
              <w:t>Must be "purchase_orders".</w:t>
            </w:r>
          </w:p>
        </w:tc>
      </w:tr>
      <w:tr>
        <w:tc>
          <w:tcPr>
            <w:tcW w:type="dxa" w:w="2880"/>
          </w:tcPr>
          <w:p>
            <w:r>
              <w:t>data.relationships.purchase_order.data.id</w:t>
            </w:r>
          </w:p>
        </w:tc>
        <w:tc>
          <w:tcPr>
            <w:tcW w:type="dxa" w:w="2880"/>
          </w:tcPr>
          <w:p>
            <w:r>
              <w:t>string</w:t>
            </w:r>
          </w:p>
        </w:tc>
        <w:tc>
          <w:tcPr>
            <w:tcW w:type="dxa" w:w="2880"/>
          </w:tcPr>
          <w:p>
            <w:r>
              <w:t>The purchase order ID to associate (example: "3").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Bill attributes object. The scraped example shows this can be an empty object ({}). No specific attribute fields were documented in the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"4",</w:t>
        <w:br/>
        <w:t xml:space="preserve"> "type": "bills",</w:t>
        <w:br/>
        <w:t xml:space="preserve"> "attributes": {</w:t>
        <w:br/>
        <w:t xml:space="preserve"> "date": null,</w:t>
        <w:br/>
        <w:t xml:space="preserve"> "due_date": null,</w:t>
        <w:br/>
        <w:t xml:space="preserve"> "deleted_at": null,</w:t>
        <w:br/>
        <w:t xml:space="preserve"> "invoice_number": null,</w:t>
        <w:br/>
        <w:t xml:space="preserve"> "description": null,</w:t>
        <w:br/>
        <w:t xml:space="preserve"> "created_at": "2026-03-14T05:03:07.983+01:00",</w:t>
        <w:br/>
        <w:t xml:space="preserve"> "currency": "EUR",</w:t>
        <w:br/>
        <w:t xml:space="preserve"> "currency_default": "USD",</w:t>
        <w:br/>
        <w:t xml:space="preserve"> "currency_normalized": "EUR",</w:t>
        <w:br/>
        <w:t xml:space="preserve"> "total_received": 0,</w:t>
        <w:br/>
        <w:t xml:space="preserve"> "total_received_default": 0,</w:t>
        <w:br/>
        <w:t xml:space="preserve"> "total_received_normalized": 0,</w:t>
        <w:br/>
        <w:t xml:space="preserve"> "total_cost": 0,</w:t>
        <w:br/>
        <w:t xml:space="preserve"> "total_cost_default": 0,</w:t>
        <w:br/>
        <w:t xml:space="preserve"> "total_cost_normalized": 0</w:t>
        <w:br/>
        <w:t xml:space="preserve"> },</w:t>
        <w:br/>
        <w:t xml:space="preserve"> "relationships": {</w:t>
        <w:br/>
        <w:t xml:space="preserve"> "organization": {</w:t>
        <w:br/>
        <w:t xml:space="preserve"> "data": {</w:t>
        <w:br/>
        <w:t xml:space="preserve"> "type": "organizations",</w:t>
        <w:br/>
        <w:t xml:space="preserve"> "id": "87"</w:t>
        <w:br/>
        <w:t xml:space="preserve"> }</w:t>
        <w:br/>
        <w:t xml:space="preserve"> },</w:t>
        <w:br/>
        <w:t xml:space="preserve"> "purchase_order":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"attachment":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resource object.</w:t>
            </w:r>
          </w:p>
        </w:tc>
      </w:tr>
      <w:tr>
        <w:tc>
          <w:tcPr>
            <w:tcW w:type="dxa" w:w="2880"/>
          </w:tcPr>
          <w:p>
            <w:r>
              <w:t>data.id</w:t>
            </w:r>
          </w:p>
        </w:tc>
        <w:tc>
          <w:tcPr>
            <w:tcW w:type="dxa" w:w="2880"/>
          </w:tcPr>
          <w:p>
            <w:r>
              <w:t>string</w:t>
            </w:r>
          </w:p>
        </w:tc>
        <w:tc>
          <w:tcPr>
            <w:tcW w:type="dxa" w:w="2880"/>
          </w:tcPr>
          <w:p>
            <w:r>
              <w:t>Bill ID.</w:t>
            </w:r>
          </w:p>
        </w:tc>
      </w:tr>
      <w:tr>
        <w:tc>
          <w:tcPr>
            <w:tcW w:type="dxa" w:w="2880"/>
          </w:tcPr>
          <w:p>
            <w:r>
              <w:t>data.type</w:t>
            </w:r>
          </w:p>
        </w:tc>
        <w:tc>
          <w:tcPr>
            <w:tcW w:type="dxa" w:w="2880"/>
          </w:tcPr>
          <w:p>
            <w:r>
              <w:t>string</w:t>
            </w:r>
          </w:p>
        </w:tc>
        <w:tc>
          <w:tcPr>
            <w:tcW w:type="dxa" w:w="2880"/>
          </w:tcPr>
          <w:p>
            <w:r>
              <w:t>Resource type ("bills").</w:t>
            </w:r>
          </w:p>
        </w:tc>
      </w:tr>
      <w:tr>
        <w:tc>
          <w:tcPr>
            <w:tcW w:type="dxa" w:w="2880"/>
          </w:tcPr>
          <w:p>
            <w:r>
              <w:t>data.attributes</w:t>
            </w:r>
          </w:p>
        </w:tc>
        <w:tc>
          <w:tcPr>
            <w:tcW w:type="dxa" w:w="2880"/>
          </w:tcPr>
          <w:p>
            <w:r>
              <w:t>object</w:t>
            </w:r>
          </w:p>
        </w:tc>
        <w:tc>
          <w:tcPr>
            <w:tcW w:type="dxa" w:w="2880"/>
          </w:tcPr>
          <w:p>
            <w:r>
              <w:t>Bill attributes.</w:t>
            </w:r>
          </w:p>
        </w:tc>
      </w:tr>
      <w:tr>
        <w:tc>
          <w:tcPr>
            <w:tcW w:type="dxa" w:w="2880"/>
          </w:tcPr>
          <w:p>
            <w:r>
              <w:t>data.attributes.date</w:t>
            </w:r>
          </w:p>
        </w:tc>
        <w:tc>
          <w:tcPr>
            <w:tcW w:type="dxa" w:w="2880"/>
          </w:tcPr>
          <w:p>
            <w:r>
              <w:t>string|null</w:t>
            </w:r>
          </w:p>
        </w:tc>
        <w:tc>
          <w:tcPr>
            <w:tcW w:type="dxa" w:w="2880"/>
          </w:tcPr>
          <w:p>
            <w:r>
              <w:t>Bill date (nullable).</w:t>
            </w:r>
          </w:p>
        </w:tc>
      </w:tr>
      <w:tr>
        <w:tc>
          <w:tcPr>
            <w:tcW w:type="dxa" w:w="2880"/>
          </w:tcPr>
          <w:p>
            <w:r>
              <w:t>data.attributes.due_date</w:t>
            </w:r>
          </w:p>
        </w:tc>
        <w:tc>
          <w:tcPr>
            <w:tcW w:type="dxa" w:w="2880"/>
          </w:tcPr>
          <w:p>
            <w:r>
              <w:t>string|null</w:t>
            </w:r>
          </w:p>
        </w:tc>
        <w:tc>
          <w:tcPr>
            <w:tcW w:type="dxa" w:w="2880"/>
          </w:tcPr>
          <w:p>
            <w:r>
              <w:t>Due date (nullable).</w:t>
            </w:r>
          </w:p>
        </w:tc>
      </w:tr>
      <w:tr>
        <w:tc>
          <w:tcPr>
            <w:tcW w:type="dxa" w:w="2880"/>
          </w:tcPr>
          <w:p>
            <w:r>
              <w:t>data.attributes.deleted_at</w:t>
            </w:r>
          </w:p>
        </w:tc>
        <w:tc>
          <w:tcPr>
            <w:tcW w:type="dxa" w:w="2880"/>
          </w:tcPr>
          <w:p>
            <w:r>
              <w:t>string|null</w:t>
            </w:r>
          </w:p>
        </w:tc>
        <w:tc>
          <w:tcPr>
            <w:tcW w:type="dxa" w:w="2880"/>
          </w:tcPr>
          <w:p>
            <w:r>
              <w:t>Deletion timestamp if deleted (nullable).</w:t>
            </w:r>
          </w:p>
        </w:tc>
      </w:tr>
      <w:tr>
        <w:tc>
          <w:tcPr>
            <w:tcW w:type="dxa" w:w="2880"/>
          </w:tcPr>
          <w:p>
            <w:r>
              <w:t>data.attributes.invoice_number</w:t>
            </w:r>
          </w:p>
        </w:tc>
        <w:tc>
          <w:tcPr>
            <w:tcW w:type="dxa" w:w="2880"/>
          </w:tcPr>
          <w:p>
            <w:r>
              <w:t>string|null</w:t>
            </w:r>
          </w:p>
        </w:tc>
        <w:tc>
          <w:tcPr>
            <w:tcW w:type="dxa" w:w="2880"/>
          </w:tcPr>
          <w:p>
            <w:r>
              <w:t>Invoice number (nullable).</w:t>
            </w:r>
          </w:p>
        </w:tc>
      </w:tr>
      <w:tr>
        <w:tc>
          <w:tcPr>
            <w:tcW w:type="dxa" w:w="2880"/>
          </w:tcPr>
          <w:p>
            <w:r>
              <w:t>data.attributes.description</w:t>
            </w:r>
          </w:p>
        </w:tc>
        <w:tc>
          <w:tcPr>
            <w:tcW w:type="dxa" w:w="2880"/>
          </w:tcPr>
          <w:p>
            <w:r>
              <w:t>string|null</w:t>
            </w:r>
          </w:p>
        </w:tc>
        <w:tc>
          <w:tcPr>
            <w:tcW w:type="dxa" w:w="2880"/>
          </w:tcPr>
          <w:p>
            <w:r>
              <w:t>Description (nullable).</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data.attributes.currency</w:t>
            </w:r>
          </w:p>
        </w:tc>
        <w:tc>
          <w:tcPr>
            <w:tcW w:type="dxa" w:w="2880"/>
          </w:tcPr>
          <w:p>
            <w:r>
              <w:t>string</w:t>
            </w:r>
          </w:p>
        </w:tc>
        <w:tc>
          <w:tcPr>
            <w:tcW w:type="dxa" w:w="2880"/>
          </w:tcPr>
          <w:p>
            <w:r>
              <w:t>Bill currency (example: "EUR").</w:t>
            </w:r>
          </w:p>
        </w:tc>
      </w:tr>
      <w:tr>
        <w:tc>
          <w:tcPr>
            <w:tcW w:type="dxa" w:w="2880"/>
          </w:tcPr>
          <w:p>
            <w:r>
              <w:t>data.attributes.currency_default</w:t>
            </w:r>
          </w:p>
        </w:tc>
        <w:tc>
          <w:tcPr>
            <w:tcW w:type="dxa" w:w="2880"/>
          </w:tcPr>
          <w:p>
            <w:r>
              <w:t>string</w:t>
            </w:r>
          </w:p>
        </w:tc>
        <w:tc>
          <w:tcPr>
            <w:tcW w:type="dxa" w:w="2880"/>
          </w:tcPr>
          <w:p>
            <w:r>
              <w:t>Default currency (example: "USD").</w:t>
            </w:r>
          </w:p>
        </w:tc>
      </w:tr>
      <w:tr>
        <w:tc>
          <w:tcPr>
            <w:tcW w:type="dxa" w:w="2880"/>
          </w:tcPr>
          <w:p>
            <w:r>
              <w:t>data.attributes.currency_normalized</w:t>
            </w:r>
          </w:p>
        </w:tc>
        <w:tc>
          <w:tcPr>
            <w:tcW w:type="dxa" w:w="2880"/>
          </w:tcPr>
          <w:p>
            <w:r>
              <w:t>string</w:t>
            </w:r>
          </w:p>
        </w:tc>
        <w:tc>
          <w:tcPr>
            <w:tcW w:type="dxa" w:w="2880"/>
          </w:tcPr>
          <w:p>
            <w:r>
              <w:t>Normalized currency (example: "EUR").</w:t>
            </w:r>
          </w:p>
        </w:tc>
      </w:tr>
      <w:tr>
        <w:tc>
          <w:tcPr>
            <w:tcW w:type="dxa" w:w="2880"/>
          </w:tcPr>
          <w:p>
            <w:r>
              <w:t>data.attributes.total_received</w:t>
            </w:r>
          </w:p>
        </w:tc>
        <w:tc>
          <w:tcPr>
            <w:tcW w:type="dxa" w:w="2880"/>
          </w:tcPr>
          <w:p>
            <w:r>
              <w:t>number</w:t>
            </w:r>
          </w:p>
        </w:tc>
        <w:tc>
          <w:tcPr>
            <w:tcW w:type="dxa" w:w="2880"/>
          </w:tcPr>
          <w:p>
            <w:r>
              <w:t>Total received amount.</w:t>
            </w:r>
          </w:p>
        </w:tc>
      </w:tr>
      <w:tr>
        <w:tc>
          <w:tcPr>
            <w:tcW w:type="dxa" w:w="2880"/>
          </w:tcPr>
          <w:p>
            <w:r>
              <w:t>data.attributes.total_received_default</w:t>
            </w:r>
          </w:p>
        </w:tc>
        <w:tc>
          <w:tcPr>
            <w:tcW w:type="dxa" w:w="2880"/>
          </w:tcPr>
          <w:p>
            <w:r>
              <w:t>number</w:t>
            </w:r>
          </w:p>
        </w:tc>
        <w:tc>
          <w:tcPr>
            <w:tcW w:type="dxa" w:w="2880"/>
          </w:tcPr>
          <w:p>
            <w:r>
              <w:t>Total received in default currency.</w:t>
            </w:r>
          </w:p>
        </w:tc>
      </w:tr>
      <w:tr>
        <w:tc>
          <w:tcPr>
            <w:tcW w:type="dxa" w:w="2880"/>
          </w:tcPr>
          <w:p>
            <w:r>
              <w:t>data.attributes.total_received_normalized</w:t>
            </w:r>
          </w:p>
        </w:tc>
        <w:tc>
          <w:tcPr>
            <w:tcW w:type="dxa" w:w="2880"/>
          </w:tcPr>
          <w:p>
            <w:r>
              <w:t>number</w:t>
            </w:r>
          </w:p>
        </w:tc>
        <w:tc>
          <w:tcPr>
            <w:tcW w:type="dxa" w:w="2880"/>
          </w:tcPr>
          <w:p>
            <w:r>
              <w:t>Total received normalized.</w:t>
            </w:r>
          </w:p>
        </w:tc>
      </w:tr>
      <w:tr>
        <w:tc>
          <w:tcPr>
            <w:tcW w:type="dxa" w:w="2880"/>
          </w:tcPr>
          <w:p>
            <w:r>
              <w:t>data.attributes.total_cost</w:t>
            </w:r>
          </w:p>
        </w:tc>
        <w:tc>
          <w:tcPr>
            <w:tcW w:type="dxa" w:w="2880"/>
          </w:tcPr>
          <w:p>
            <w:r>
              <w:t>number</w:t>
            </w:r>
          </w:p>
        </w:tc>
        <w:tc>
          <w:tcPr>
            <w:tcW w:type="dxa" w:w="2880"/>
          </w:tcPr>
          <w:p>
            <w:r>
              <w:t>Total cost amount.</w:t>
            </w:r>
          </w:p>
        </w:tc>
      </w:tr>
      <w:tr>
        <w:tc>
          <w:tcPr>
            <w:tcW w:type="dxa" w:w="2880"/>
          </w:tcPr>
          <w:p>
            <w:r>
              <w:t>data.attributes.total_cost_default</w:t>
            </w:r>
          </w:p>
        </w:tc>
        <w:tc>
          <w:tcPr>
            <w:tcW w:type="dxa" w:w="2880"/>
          </w:tcPr>
          <w:p>
            <w:r>
              <w:t>number</w:t>
            </w:r>
          </w:p>
        </w:tc>
        <w:tc>
          <w:tcPr>
            <w:tcW w:type="dxa" w:w="2880"/>
          </w:tcPr>
          <w:p>
            <w:r>
              <w:t>Total cost in default currency.</w:t>
            </w:r>
          </w:p>
        </w:tc>
      </w:tr>
      <w:tr>
        <w:tc>
          <w:tcPr>
            <w:tcW w:type="dxa" w:w="2880"/>
          </w:tcPr>
          <w:p>
            <w:r>
              <w:t>data.attributes.total_cost_normalized</w:t>
            </w:r>
          </w:p>
        </w:tc>
        <w:tc>
          <w:tcPr>
            <w:tcW w:type="dxa" w:w="2880"/>
          </w:tcPr>
          <w:p>
            <w:r>
              <w:t>number</w:t>
            </w:r>
          </w:p>
        </w:tc>
        <w:tc>
          <w:tcPr>
            <w:tcW w:type="dxa" w:w="2880"/>
          </w:tcPr>
          <w:p>
            <w:r>
              <w:t>Total cost normalized.</w:t>
            </w:r>
          </w:p>
        </w:tc>
      </w:tr>
      <w:tr>
        <w:tc>
          <w:tcPr>
            <w:tcW w:type="dxa" w:w="2880"/>
          </w:tcPr>
          <w:p>
            <w:r>
              <w:t>data.relationships</w:t>
            </w:r>
          </w:p>
        </w:tc>
        <w:tc>
          <w:tcPr>
            <w:tcW w:type="dxa" w:w="2880"/>
          </w:tcPr>
          <w:p>
            <w:r>
              <w:t>object</w:t>
            </w:r>
          </w:p>
        </w:tc>
        <w:tc>
          <w:tcPr>
            <w:tcW w:type="dxa" w:w="2880"/>
          </w:tcPr>
          <w:p>
            <w:r>
              <w:t>Relationships for the bill.</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 (example: "87").</w:t>
            </w:r>
          </w:p>
        </w:tc>
      </w:tr>
      <w:tr>
        <w:tc>
          <w:tcPr>
            <w:tcW w:type="dxa" w:w="2880"/>
          </w:tcPr>
          <w:p>
            <w:r>
              <w:t>data.relationships.purchase_order.meta.included</w:t>
            </w:r>
          </w:p>
        </w:tc>
        <w:tc>
          <w:tcPr>
            <w:tcW w:type="dxa" w:w="2880"/>
          </w:tcPr>
          <w:p>
            <w:r>
              <w:t>boolean</w:t>
            </w:r>
          </w:p>
        </w:tc>
        <w:tc>
          <w:tcPr>
            <w:tcW w:type="dxa" w:w="2880"/>
          </w:tcPr>
          <w:p>
            <w:r>
              <w:t>Whether the related purchase order is included in the response (example shows false).</w:t>
            </w:r>
          </w:p>
        </w:tc>
      </w:tr>
      <w:tr>
        <w:tc>
          <w:tcPr>
            <w:tcW w:type="dxa" w:w="2880"/>
          </w:tcPr>
          <w:p>
            <w:r>
              <w:t>data.relationships.creator.meta.included</w:t>
            </w:r>
          </w:p>
        </w:tc>
        <w:tc>
          <w:tcPr>
            <w:tcW w:type="dxa" w:w="2880"/>
          </w:tcPr>
          <w:p>
            <w:r>
              <w:t>boolean</w:t>
            </w:r>
          </w:p>
        </w:tc>
        <w:tc>
          <w:tcPr>
            <w:tcW w:type="dxa" w:w="2880"/>
          </w:tcPr>
          <w:p>
            <w:r>
              <w:t>Whether the related creator is included in the response (example shows false).</w:t>
            </w:r>
          </w:p>
        </w:tc>
      </w:tr>
      <w:tr>
        <w:tc>
          <w:tcPr>
            <w:tcW w:type="dxa" w:w="2880"/>
          </w:tcPr>
          <w:p>
            <w:r>
              <w:t>data.relationships.deal.meta.included</w:t>
            </w:r>
          </w:p>
        </w:tc>
        <w:tc>
          <w:tcPr>
            <w:tcW w:type="dxa" w:w="2880"/>
          </w:tcPr>
          <w:p>
            <w:r>
              <w:t>boolean</w:t>
            </w:r>
          </w:p>
        </w:tc>
        <w:tc>
          <w:tcPr>
            <w:tcW w:type="dxa" w:w="2880"/>
          </w:tcPr>
          <w:p>
            <w:r>
              <w:t>Whether the related deal is included in the response (example shows false).</w:t>
            </w:r>
          </w:p>
        </w:tc>
      </w:tr>
      <w:tr>
        <w:tc>
          <w:tcPr>
            <w:tcW w:type="dxa" w:w="2880"/>
          </w:tcPr>
          <w:p>
            <w:r>
              <w:t>data.relationships.attachment.meta.included</w:t>
            </w:r>
          </w:p>
        </w:tc>
        <w:tc>
          <w:tcPr>
            <w:tcW w:type="dxa" w:w="2880"/>
          </w:tcPr>
          <w:p>
            <w:r>
              <w:t>boolean</w:t>
            </w:r>
          </w:p>
        </w:tc>
        <w:tc>
          <w:tcPr>
            <w:tcW w:type="dxa" w:w="2880"/>
          </w:tcPr>
          <w:p>
            <w:r>
              <w:t>Whether the related attachment is included in the response (example shows false).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'https://api.productive.io/api/v2/bills' \</w:t>
        <w:br/>
        <w:t xml:space="preserve"> --header 'Accept: application/json' \</w:t>
        <w:br/>
        <w:t xml:space="preserve"> --header 'Content-Type: application/vnd.api+json' \</w:t>
        <w:br/>
        <w:t xml:space="preserve"> --data '{</w:t>
        <w:br/>
        <w:t xml:space="preserve"> "data": {</w:t>
        <w:br/>
        <w:t xml:space="preserve"> "type": "bills",</w:t>
        <w:br/>
        <w:t xml:space="preserve"> "attributes": {},</w:t>
        <w:br/>
        <w:t xml:space="preserve"> "relationships": {</w:t>
        <w:br/>
        <w:t xml:space="preserve"> "purchase_order": {</w:t>
        <w:br/>
        <w:t xml:space="preserve"> "data": {</w:t>
        <w:br/>
        <w:t xml:space="preserve"> "type": "purchase_orders",</w:t>
        <w:br/>
        <w:t xml:space="preserve"> "id": "3"</w:t>
        <w:br/>
        <w:t xml:space="preserve">          }</w:t>
        <w:br/>
        <w:t xml:space="preserve">        }</w:t>
        <w:br/>
        <w:t xml:space="preserve">      }</w:t>
        <w:br/>
        <w:t xml:space="preserve">    }</w:t>
        <w:br/>
        <w:t xml:space="preserve">  }'</w:t>
      </w:r>
    </w:p>
    <w:p>
      <w:pPr>
        <w:pStyle w:val="Heading3"/>
      </w:pPr>
      <w:r>
        <w:t>Example Usage</w:t>
      </w:r>
    </w:p>
    <w:p>
      <w:pPr>
        <w:pStyle w:val="Heading3"/>
      </w:pPr>
      <w:r>
        <w:t>Example 1: Create a bill linked to purchase order 3</w:t>
      </w:r>
    </w:p>
    <w:p>
      <w:r>
        <w:rPr>
          <w:b/>
          <w:color w:val="666666"/>
          <w:sz w:val="16"/>
        </w:rPr>
        <w:t>[bash]</w:t>
      </w:r>
    </w:p>
    <w:p>
      <w:pPr>
        <w:shd w:fill="F2F2F2" w:val="clear"/>
      </w:pPr>
      <w:r>
        <w:rPr>
          <w:rFonts w:ascii="Courier New" w:hAnsi="Courier New"/>
          <w:sz w:val="17"/>
        </w:rPr>
        <w:t>curl -X POST 'https://api.productive.io/api/v2/bills' \</w:t>
        <w:br/>
        <w:t xml:space="preserve"> -H 'Accept: application/json' \</w:t>
        <w:br/>
        <w:t xml:space="preserve"> -H 'Content-Type: application/vnd.api+json' \</w:t>
        <w:br/>
        <w:t xml:space="preserve"> -d '{</w:t>
        <w:br/>
        <w:t xml:space="preserve"> "data": {</w:t>
        <w:br/>
        <w:t xml:space="preserve"> "type": "bills",</w:t>
        <w:br/>
        <w:t xml:space="preserve"> "attributes": {},</w:t>
        <w:br/>
        <w:t xml:space="preserve"> "relationships": {</w:t>
        <w:br/>
        <w:t xml:space="preserve"> "purchase_order": {</w:t>
        <w:br/>
        <w:t xml:space="preserve"> "data": { "type": "purchase_orders", "id": "3" }</w:t>
        <w:br/>
        <w:t xml:space="preserve">        }</w:t>
        <w:br/>
        <w:t xml:space="preserve">      }</w:t>
        <w:br/>
        <w:t xml:space="preserve">    }</w:t>
        <w:br/>
        <w:t xml:space="preserve">  }'</w:t>
      </w:r>
    </w:p>
    <w:p>
      <w:pPr>
        <w:pStyle w:val="Heading3"/>
      </w:pPr>
      <w:r>
        <w:t>Example 2: Same request (explicitly showing JSON:API structure)</w:t>
      </w:r>
    </w:p>
    <w:p>
      <w:r>
        <w:rPr>
          <w:b/>
          <w:color w:val="666666"/>
          <w:sz w:val="16"/>
        </w:rPr>
        <w:t>[bash]</w:t>
      </w:r>
    </w:p>
    <w:p>
      <w:pPr>
        <w:shd w:fill="F2F2F2" w:val="clear"/>
      </w:pPr>
      <w:r>
        <w:rPr>
          <w:rFonts w:ascii="Courier New" w:hAnsi="Courier New"/>
          <w:sz w:val="17"/>
        </w:rPr>
        <w:t>curl -X POST 'https://api.productive.io/api/v2/bills' \</w:t>
        <w:br/>
        <w:t xml:space="preserve"> -H 'Accept: application/json' \</w:t>
        <w:br/>
        <w:t xml:space="preserve"> -H 'Content-Type: application/vnd.api+json' \</w:t>
        <w:br/>
        <w:t xml:space="preserve"> -d '{</w:t>
        <w:br/>
        <w:t xml:space="preserve"> "data": {</w:t>
        <w:br/>
        <w:t xml:space="preserve"> "type": "bills",</w:t>
        <w:br/>
        <w:t xml:space="preserve"> "attributes": {},</w:t>
        <w:br/>
        <w:t xml:space="preserve"> "relationships": {</w:t>
        <w:br/>
        <w:t xml:space="preserve"> "purchase_order": {</w:t>
        <w:br/>
        <w:t xml:space="preserve"> "data": {</w:t>
        <w:br/>
        <w:t xml:space="preserve"> "type": "purchase_orders",</w:t>
        <w:br/>
        <w:t xml:space="preserve"> "id": "3"</w:t>
        <w:br/>
        <w:t xml:space="preserve">          }</w:t>
        <w:br/>
        <w:t xml:space="preserve">        }</w:t>
        <w:br/>
        <w:t xml:space="preserve">      }</w:t>
        <w:br/>
        <w:t xml:space="preserve">    }</w:t>
        <w:br/>
        <w:t xml:space="preserve">  }'</w:t>
      </w:r>
    </w:p>
    <w:p>
      <w:pPr>
        <w:pStyle w:val="Heading3"/>
      </w:pPr>
      <w:r>
        <w:t>Behavior</w:t>
      </w:r>
    </w:p>
    <w:p>
      <w:pPr>
        <w:pStyle w:val="ListBullet"/>
      </w:pPr>
      <w:r>
        <w:t>Validates the JSON:API payload structure and required relationship to a purchase order.</w:t>
      </w:r>
    </w:p>
    <w:p>
      <w:pPr>
        <w:pStyle w:val="ListBullet"/>
      </w:pPr>
      <w:r>
        <w:t>Creates a new bills resource.</w:t>
      </w:r>
    </w:p>
    <w:p>
      <w:pPr>
        <w:pStyle w:val="ListBullet"/>
      </w:pPr>
      <w:r>
        <w:t>Returns the created bill resource with its id, attributes, and relationship metadata.</w:t>
      </w:r>
    </w:p>
    <w:p>
      <w:pPr>
        <w:pStyle w:val="Heading3"/>
      </w:pPr>
      <w:r>
        <w:t>Notes</w:t>
      </w:r>
    </w:p>
    <w:p>
      <w:pPr>
        <w:pStyle w:val="ListBullet"/>
      </w:pPr>
      <w:r>
        <w:t>The scraped documentation shows Accept values including many content types, but the response body is JSON:API; using Accept: application/json is appropriate for JSON responses.</w:t>
      </w:r>
    </w:p>
    <w:p>
      <w:pPr>
        <w:pStyle w:val="ListBullet"/>
      </w:pPr>
      <w:r>
        <w:t>Content-Type for requests must be application/vnd.api+json (JSON:API).</w:t>
      </w:r>
    </w:p>
    <w:p>
      <w:pPr>
        <w:pStyle w:val="Heading3"/>
      </w:pPr>
      <w:r>
        <w:t>Error Handling</w:t>
      </w:r>
    </w:p>
    <w:p>
      <w:pPr>
        <w:pStyle w:val="ListBullet"/>
      </w:pPr>
      <w:r>
        <w:t>The scraped content indicates the endpoint “returns error” but does not provide specific status codes or error response bodies.</w:t>
      </w:r>
    </w:p>
    <w:p>
      <w:pPr>
        <w:pStyle w:val="Heading3"/>
      </w:pPr>
      <w:r>
        <w:t>Related bills actions</w:t>
      </w:r>
    </w:p>
    <w:p>
      <w:pPr>
        <w:pStyle w:val="ListBullet"/>
      </w:pPr>
      <w:r>
        <w:t>[GET] Get a Bill — /api/v2/bills/{{id}}</w:t>
      </w:r>
    </w:p>
    <w:p>
      <w:pPr>
        <w:pStyle w:val="ListBullet"/>
      </w:pPr>
      <w:r>
        <w:t>[PATCH] Update a Bill — /api/v2/bills/{{id}}</w:t>
      </w:r>
    </w:p>
    <w:p>
      <w:pPr>
        <w:pStyle w:val="ListBullet"/>
      </w:pPr>
      <w:r>
        <w:t>[DELETE] Delete a Bill — /api/v2/bills/{{id}}</w:t>
      </w:r>
    </w:p>
    <w:p>
      <w:r>
        <w:br w:type="page"/>
      </w:r>
    </w:p>
    <w:p>
      <w:pPr>
        <w:pStyle w:val="Heading2"/>
      </w:pPr>
      <w:r>
        <w:t>352. [POST] Create a Survey</w:t>
      </w:r>
    </w:p>
    <w:p>
      <w:r>
        <w:rPr>
          <w:b/>
        </w:rPr>
        <w:t xml:space="preserve">Endpoint: </w:t>
      </w:r>
      <w:r>
        <w:rPr>
          <w:rFonts w:ascii="Courier New" w:hAnsi="Courier New"/>
          <w:sz w:val="18"/>
        </w:rPr>
        <w:t>/surveys</w:t>
      </w:r>
    </w:p>
    <w:p>
      <w:pPr>
        <w:pStyle w:val="Heading3"/>
      </w:pPr>
      <w:r>
        <w:t>Prerequisites</w:t>
      </w:r>
    </w:p>
    <w:p>
      <w:pPr>
        <w:pStyle w:val="ListBullet"/>
      </w:pPr>
      <w:r>
        <w:t>You must have access to create surveys in the target Productive organization.</w:t>
      </w:r>
    </w:p>
    <w:p>
      <w:pPr>
        <w:pStyle w:val="ListBullet"/>
      </w:pPr>
      <w:r>
        <w:t>You must know the project_id the survey should belong to.</w:t>
      </w:r>
    </w:p>
    <w:p>
      <w:pPr>
        <w:pStyle w:val="Heading3"/>
      </w:pPr>
      <w:r>
        <w:t>Method</w:t>
      </w:r>
    </w:p>
    <w:p>
      <w:r>
        <w:t>POST</w:t>
      </w:r>
    </w:p>
    <w:p>
      <w:pPr>
        <w:pStyle w:val="Heading3"/>
      </w:pPr>
      <w:r>
        <w:t>URL</w:t>
      </w:r>
    </w:p>
    <w:p>
      <w:r>
        <w:t>https://api.productive.io/api/v2/surveys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survey when the provided parameters are valid. The request follows the JSON:API structure (data.type, data.attributes).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Although the scraped section labels them as “URI Parameters”, the examples show these values are sent in the request body under data.attributes.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Must be "surveys".</w:t>
            </w:r>
          </w:p>
        </w:tc>
      </w:tr>
      <w:tr>
        <w:tc>
          <w:tcPr>
            <w:tcW w:type="dxa" w:w="2880"/>
          </w:tcPr>
          <w:p>
            <w:r>
              <w:t>data.attributes.title</w:t>
            </w:r>
          </w:p>
        </w:tc>
        <w:tc>
          <w:tcPr>
            <w:tcW w:type="dxa" w:w="2880"/>
          </w:tcPr>
          <w:p>
            <w:r>
              <w:t>string</w:t>
            </w:r>
          </w:p>
        </w:tc>
        <w:tc>
          <w:tcPr>
            <w:tcW w:type="dxa" w:w="2880"/>
          </w:tcPr>
          <w:p>
            <w:r>
              <w:t>Survey title. Example: "Title".</w:t>
            </w:r>
          </w:p>
        </w:tc>
      </w:tr>
      <w:tr>
        <w:tc>
          <w:tcPr>
            <w:tcW w:type="dxa" w:w="2880"/>
          </w:tcPr>
          <w:p>
            <w:r>
              <w:t>data.attributes.project_id</w:t>
            </w:r>
          </w:p>
        </w:tc>
        <w:tc>
          <w:tcPr>
            <w:tcW w:type="dxa" w:w="2880"/>
          </w:tcPr>
          <w:p>
            <w:r>
              <w:t>number</w:t>
            </w:r>
          </w:p>
        </w:tc>
        <w:tc>
          <w:tcPr>
            <w:tcW w:type="dxa" w:w="2880"/>
          </w:tcPr>
          <w:p>
            <w:r>
              <w:t>Project ID the survey belongs to.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data.attributes.description</w:t>
            </w:r>
          </w:p>
        </w:tc>
        <w:tc>
          <w:tcPr>
            <w:tcW w:type="dxa" w:w="2880"/>
          </w:tcPr>
          <w:p>
            <w:r>
              <w:t>string</w:t>
            </w:r>
          </w:p>
        </w:tc>
        <w:tc>
          <w:tcPr>
            <w:tcW w:type="dxa" w:w="2880"/>
          </w:tcPr>
          <w:p>
            <w:r>
              <w:t>Survey description. Example: "Description".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"5",</w:t>
        <w:br/>
        <w:t xml:space="preserve"> "type": "surveys",</w:t>
        <w:br/>
        <w:t xml:space="preserve"> "attributes": {</w:t>
        <w:br/>
        <w:t xml:space="preserve"> "title": "Survey title",</w:t>
        <w:br/>
        <w:t xml:space="preserve"> "description": null,</w:t>
        <w:br/>
        <w:t xml:space="preserve"> "public_uuid": "5df7bdf1-af2c-5379-9d3d-43f5aea60600",</w:t>
        <w:br/>
        <w:t xml:space="preserve"> "submission_access": "nobody",</w:t>
        <w:br/>
        <w:t xml:space="preserve"> "created_at": "2026-03-14T05:19:49.636+01:00",</w:t>
        <w:br/>
        <w:t xml:space="preserve"> "updated_at": "2026-03-14T05:19:49.641+01:00"</w:t>
        <w:br/>
        <w:t xml:space="preserve"> },</w:t>
        <w:br/>
        <w:t xml:space="preserve"> "relationships": {</w:t>
        <w:br/>
        <w:t xml:space="preserve"> "organization": {</w:t>
        <w:br/>
        <w:t xml:space="preserve"> "data": {</w:t>
        <w:br/>
        <w:t xml:space="preserve"> "type": "organizations",</w:t>
        <w:br/>
        <w:t xml:space="preserve"> "id": "2452"</w:t>
        <w:br/>
        <w:t xml:space="preserve"> }</w:t>
        <w:br/>
        <w:t xml:space="preserve"> },</w:t>
        <w:br/>
        <w:t xml:space="preserve"> "project":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Survey ID.</w:t>
            </w:r>
          </w:p>
        </w:tc>
      </w:tr>
      <w:tr>
        <w:tc>
          <w:tcPr>
            <w:tcW w:type="dxa" w:w="2880"/>
          </w:tcPr>
          <w:p>
            <w:r>
              <w:t>data.type</w:t>
            </w:r>
          </w:p>
        </w:tc>
        <w:tc>
          <w:tcPr>
            <w:tcW w:type="dxa" w:w="2880"/>
          </w:tcPr>
          <w:p>
            <w:r>
              <w:t>string</w:t>
            </w:r>
          </w:p>
        </w:tc>
        <w:tc>
          <w:tcPr>
            <w:tcW w:type="dxa" w:w="2880"/>
          </w:tcPr>
          <w:p>
            <w:r>
              <w:t>Resource type (expected "surveys").</w:t>
            </w:r>
          </w:p>
        </w:tc>
      </w:tr>
      <w:tr>
        <w:tc>
          <w:tcPr>
            <w:tcW w:type="dxa" w:w="2880"/>
          </w:tcPr>
          <w:p>
            <w:r>
              <w:t>data.attributes.title</w:t>
            </w:r>
          </w:p>
        </w:tc>
        <w:tc>
          <w:tcPr>
            <w:tcW w:type="dxa" w:w="2880"/>
          </w:tcPr>
          <w:p>
            <w:r>
              <w:t>string</w:t>
            </w:r>
          </w:p>
        </w:tc>
        <w:tc>
          <w:tcPr>
            <w:tcW w:type="dxa" w:w="2880"/>
          </w:tcPr>
          <w:p>
            <w:r>
              <w:t>Survey title.</w:t>
            </w:r>
          </w:p>
        </w:tc>
      </w:tr>
      <w:tr>
        <w:tc>
          <w:tcPr>
            <w:tcW w:type="dxa" w:w="2880"/>
          </w:tcPr>
          <w:p>
            <w:r>
              <w:t>data.attributes.description</w:t>
            </w:r>
          </w:p>
        </w:tc>
        <w:tc>
          <w:tcPr>
            <w:tcW w:type="dxa" w:w="2880"/>
          </w:tcPr>
          <w:p>
            <w:r>
              <w:t>string | null</w:t>
            </w:r>
          </w:p>
        </w:tc>
        <w:tc>
          <w:tcPr>
            <w:tcW w:type="dxa" w:w="2880"/>
          </w:tcPr>
          <w:p>
            <w:r>
              <w:t>Survey description.</w:t>
            </w:r>
          </w:p>
        </w:tc>
      </w:tr>
      <w:tr>
        <w:tc>
          <w:tcPr>
            <w:tcW w:type="dxa" w:w="2880"/>
          </w:tcPr>
          <w:p>
            <w:r>
              <w:t>data.attributes.public_uuid</w:t>
            </w:r>
          </w:p>
        </w:tc>
        <w:tc>
          <w:tcPr>
            <w:tcW w:type="dxa" w:w="2880"/>
          </w:tcPr>
          <w:p>
            <w:r>
              <w:t>string</w:t>
            </w:r>
          </w:p>
        </w:tc>
        <w:tc>
          <w:tcPr>
            <w:tcW w:type="dxa" w:w="2880"/>
          </w:tcPr>
          <w:p>
            <w:r>
              <w:t>Public UUID for the survey.</w:t>
            </w:r>
          </w:p>
        </w:tc>
      </w:tr>
      <w:tr>
        <w:tc>
          <w:tcPr>
            <w:tcW w:type="dxa" w:w="2880"/>
          </w:tcPr>
          <w:p>
            <w:r>
              <w:t>data.attributes.submission_access</w:t>
            </w:r>
          </w:p>
        </w:tc>
        <w:tc>
          <w:tcPr>
            <w:tcW w:type="dxa" w:w="2880"/>
          </w:tcPr>
          <w:p>
            <w:r>
              <w:t>string</w:t>
            </w:r>
          </w:p>
        </w:tc>
        <w:tc>
          <w:tcPr>
            <w:tcW w:type="dxa" w:w="2880"/>
          </w:tcPr>
          <w:p>
            <w:r>
              <w:t>Submission access setting. Example: "nobody".</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data.relationships.organization.data.type</w:t>
            </w:r>
          </w:p>
        </w:tc>
        <w:tc>
          <w:tcPr>
            <w:tcW w:type="dxa" w:w="2880"/>
          </w:tcPr>
          <w:p>
            <w:r>
              <w:t>string</w:t>
            </w:r>
          </w:p>
        </w:tc>
        <w:tc>
          <w:tcPr>
            <w:tcW w:type="dxa" w:w="2880"/>
          </w:tcPr>
          <w:p>
            <w:r>
              <w:t>Related resource type (expected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data.relationships.project.meta.included</w:t>
            </w:r>
          </w:p>
        </w:tc>
        <w:tc>
          <w:tcPr>
            <w:tcW w:type="dxa" w:w="2880"/>
          </w:tcPr>
          <w:p>
            <w:r>
              <w:t>boolean</w:t>
            </w:r>
          </w:p>
        </w:tc>
        <w:tc>
          <w:tcPr>
            <w:tcW w:type="dxa" w:w="2880"/>
          </w:tcPr>
          <w:p>
            <w:r>
              <w:t>Whether the project relationship is included in the response.</w:t>
            </w:r>
          </w:p>
        </w:tc>
      </w:tr>
      <w:tr>
        <w:tc>
          <w:tcPr>
            <w:tcW w:type="dxa" w:w="2880"/>
          </w:tcPr>
          <w:p>
            <w:r>
              <w:t>data.relationships.creator.meta.included</w:t>
            </w:r>
          </w:p>
        </w:tc>
        <w:tc>
          <w:tcPr>
            <w:tcW w:type="dxa" w:w="2880"/>
          </w:tcPr>
          <w:p>
            <w:r>
              <w:t>boolean</w:t>
            </w:r>
          </w:p>
        </w:tc>
        <w:tc>
          <w:tcPr>
            <w:tcW w:type="dxa" w:w="2880"/>
          </w:tcPr>
          <w:p>
            <w:r>
              <w:t>Whether the creator relationship is included in the response.</w:t>
            </w:r>
          </w:p>
        </w:tc>
      </w:tr>
      <w:tr>
        <w:tc>
          <w:tcPr>
            <w:tcW w:type="dxa" w:w="2880"/>
          </w:tcPr>
          <w:p>
            <w:r>
              <w:t>data.relationships.updater.meta.included</w:t>
            </w:r>
          </w:p>
        </w:tc>
        <w:tc>
          <w:tcPr>
            <w:tcW w:type="dxa" w:w="2880"/>
          </w:tcPr>
          <w:p>
            <w:r>
              <w:t>boolean</w:t>
            </w:r>
          </w:p>
        </w:tc>
        <w:tc>
          <w:tcPr>
            <w:tcW w:type="dxa" w:w="2880"/>
          </w:tcPr>
          <w:p>
            <w:r>
              <w:t>Whether the updater relationship is included in the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'https://api.productive.io/api/v2/surveys' \</w:t>
        <w:br/>
        <w:t xml:space="preserve"> --header 'Accept: application/json' \</w:t>
        <w:br/>
        <w:t xml:space="preserve"> --header 'Content-Type: application/vnd.api+json' \</w:t>
        <w:br/>
        <w:t xml:space="preserve"> --data '{</w:t>
        <w:br/>
        <w:t xml:space="preserve"> "data": {</w:t>
        <w:br/>
        <w:t xml:space="preserve"> "type": "surveys",</w:t>
        <w:br/>
        <w:t xml:space="preserve"> "attributes": {</w:t>
        <w:br/>
        <w:t xml:space="preserve"> "title": "Survey title",</w:t>
        <w:br/>
        <w:t xml:space="preserve"> "project_id": 1773</w:t>
        <w:br/>
        <w:t xml:space="preserve">      }</w:t>
        <w:br/>
        <w:t xml:space="preserve">    }</w:t>
        <w:br/>
        <w:t xml:space="preserve">  }'</w:t>
      </w:r>
    </w:p>
    <w:p>
      <w:pPr>
        <w:pStyle w:val="Heading3"/>
      </w:pPr>
      <w:r>
        <w:t>Example Usage</w:t>
      </w:r>
    </w:p>
    <w:p>
      <w:pPr>
        <w:pStyle w:val="Heading3"/>
      </w:pPr>
      <w:r>
        <w:t>Example 1: Create a survey with minimal required fields</w:t>
      </w:r>
    </w:p>
    <w:p>
      <w:r>
        <w:rPr>
          <w:b/>
          <w:color w:val="666666"/>
          <w:sz w:val="16"/>
        </w:rPr>
        <w:t>[bash]</w:t>
      </w:r>
    </w:p>
    <w:p>
      <w:pPr>
        <w:shd w:fill="F2F2F2" w:val="clear"/>
      </w:pPr>
      <w:r>
        <w:rPr>
          <w:rFonts w:ascii="Courier New" w:hAnsi="Courier New"/>
          <w:sz w:val="17"/>
        </w:rPr>
        <w:t>curl -i --request POST 'https://api.productive.io/api/v2/surveys' \</w:t>
        <w:br/>
        <w:t xml:space="preserve"> --header 'Accept: application/json' \</w:t>
        <w:br/>
        <w:t xml:space="preserve"> --header 'Content-Type: application/vnd.api+json' \</w:t>
        <w:br/>
        <w:t xml:space="preserve"> --data '{</w:t>
        <w:br/>
        <w:t xml:space="preserve"> "data": {</w:t>
        <w:br/>
        <w:t xml:space="preserve"> "type": "surveys",</w:t>
        <w:br/>
        <w:t xml:space="preserve"> "attributes": {</w:t>
        <w:br/>
        <w:t xml:space="preserve"> "title": "Title",</w:t>
        <w:br/>
        <w:t xml:space="preserve"> "project_id": 1</w:t>
        <w:br/>
        <w:t xml:space="preserve">      }</w:t>
        <w:br/>
        <w:t xml:space="preserve">    }</w:t>
        <w:br/>
        <w:t xml:space="preserve">  }'</w:t>
      </w:r>
    </w:p>
    <w:p>
      <w:pPr>
        <w:pStyle w:val="Heading3"/>
      </w:pPr>
      <w:r>
        <w:t>Example 2: Create a survey with a description</w:t>
      </w:r>
    </w:p>
    <w:p>
      <w:r>
        <w:rPr>
          <w:b/>
          <w:color w:val="666666"/>
          <w:sz w:val="16"/>
        </w:rPr>
        <w:t>[bash]</w:t>
      </w:r>
    </w:p>
    <w:p>
      <w:pPr>
        <w:shd w:fill="F2F2F2" w:val="clear"/>
      </w:pPr>
      <w:r>
        <w:rPr>
          <w:rFonts w:ascii="Courier New" w:hAnsi="Courier New"/>
          <w:sz w:val="17"/>
        </w:rPr>
        <w:t>curl -i --request POST 'https://api.productive.io/api/v2/surveys' \</w:t>
        <w:br/>
        <w:t xml:space="preserve"> --header 'Accept: application/json' \</w:t>
        <w:br/>
        <w:t xml:space="preserve"> --header 'Content-Type: application/vnd.api+json' \</w:t>
        <w:br/>
        <w:t xml:space="preserve"> --data '{</w:t>
        <w:br/>
        <w:t xml:space="preserve"> "data": {</w:t>
        <w:br/>
        <w:t xml:space="preserve"> "type": "surveys",</w:t>
        <w:br/>
        <w:t xml:space="preserve"> "attributes": {</w:t>
        <w:br/>
        <w:t xml:space="preserve"> "title": "Customer Feedback Survey",</w:t>
        <w:br/>
        <w:t xml:space="preserve"> "project_id": 1773,</w:t>
        <w:br/>
        <w:t xml:space="preserve"> "description": "Description"</w:t>
        <w:br/>
        <w:t xml:space="preserve">      }</w:t>
        <w:br/>
        <w:t xml:space="preserve">    }</w:t>
        <w:br/>
        <w:t xml:space="preserve">  }'</w:t>
      </w:r>
    </w:p>
    <w:p>
      <w:pPr>
        <w:pStyle w:val="Heading3"/>
      </w:pPr>
      <w:r>
        <w:t>Behavior</w:t>
      </w:r>
    </w:p>
    <w:p>
      <w:pPr>
        <w:pStyle w:val="ListBullet"/>
      </w:pPr>
      <w:r>
        <w:t>Validates the provided JSON:API payload and required attributes (title, project_id).</w:t>
      </w:r>
    </w:p>
    <w:p>
      <w:pPr>
        <w:pStyle w:val="ListBullet"/>
      </w:pPr>
      <w:r>
        <w:t>Creates the survey.</w:t>
      </w:r>
    </w:p>
    <w:p>
      <w:pPr>
        <w:pStyle w:val="ListBullet"/>
      </w:pPr>
      <w:r>
        <w:t>Returns the created survey resource with its identifiers, attributes, and relationship stubs.</w:t>
      </w:r>
    </w:p>
    <w:p>
      <w:pPr>
        <w:pStyle w:val="Heading3"/>
      </w:pPr>
      <w:r>
        <w:t>Notes</w:t>
      </w:r>
    </w:p>
    <w:p>
      <w:pPr>
        <w:pStyle w:val="ListBullet"/>
      </w:pPr>
      <w:r>
        <w:t>The request and response use JSON:API media type: application/vnd.api+json.</w:t>
      </w:r>
    </w:p>
    <w:p>
      <w:pPr>
        <w:pStyle w:val="ListBullet"/>
      </w:pPr>
      <w:r>
        <w:t>The scraped “URI Parameters” (project_id, title, description) are represented in the provided example as data.attributes.* in the JSON body.</w:t>
      </w:r>
    </w:p>
    <w:p>
      <w:pPr>
        <w:pStyle w:val="Heading3"/>
      </w:pPr>
      <w:r>
        <w:t>Error Handling</w:t>
      </w:r>
    </w:p>
    <w:p>
      <w:pPr>
        <w:pStyle w:val="ListBullet"/>
      </w:pPr>
      <w:r>
        <w:t>The scraped content does not provide error status codes or error response bodies for this endpoint.</w:t>
      </w:r>
    </w:p>
    <w:p>
      <w:pPr>
        <w:pStyle w:val="Heading3"/>
      </w:pPr>
      <w:r>
        <w:t>Related surveys actions</w:t>
      </w:r>
    </w:p>
    <w:p>
      <w:pPr>
        <w:pStyle w:val="ListBullet"/>
      </w:pPr>
      <w:r>
        <w:t>[DELETE] Delete a Survey — /api/v2/surveys/{{id}}</w:t>
      </w:r>
    </w:p>
    <w:p>
      <w:pPr>
        <w:pStyle w:val="ListBullet"/>
      </w:pPr>
      <w:r>
        <w:t>[GET] Get a Survey — /api/v2/surveys/{{id}}</w:t>
      </w:r>
    </w:p>
    <w:p>
      <w:pPr>
        <w:pStyle w:val="ListBullet"/>
      </w:pPr>
      <w:r>
        <w:t>[POST] Copy a Survey — /surveys/copy</w:t>
      </w:r>
    </w:p>
    <w:p>
      <w:pPr>
        <w:pStyle w:val="ListBullet"/>
      </w:pPr>
      <w:r>
        <w:t>[PATCH] Update a Survey — /api/v2/surveys/{{id}}</w:t>
      </w:r>
    </w:p>
    <w:p>
      <w:pPr>
        <w:pStyle w:val="ListBullet"/>
      </w:pPr>
      <w:r>
        <w:t>[GET] List Surveys — /api/v2/surveys</w:t>
      </w:r>
    </w:p>
    <w:p>
      <w:r>
        <w:br w:type="page"/>
      </w:r>
    </w:p>
    <w:p>
      <w:pPr>
        <w:pStyle w:val="Heading2"/>
      </w:pPr>
      <w:r>
        <w:t>353. [DELETE] Delete a Task</w:t>
      </w:r>
    </w:p>
    <w:p>
      <w:r>
        <w:rPr>
          <w:b/>
        </w:rPr>
        <w:t xml:space="preserve">Endpoint: </w:t>
      </w:r>
      <w:r>
        <w:rPr>
          <w:rFonts w:ascii="Courier New" w:hAnsi="Courier New"/>
          <w:sz w:val="18"/>
        </w:rPr>
        <w:t>/api/v2/tasks/{{id}}</w:t>
      </w:r>
    </w:p>
    <w:p>
      <w:pPr>
        <w:pStyle w:val="Heading3"/>
      </w:pPr>
      <w:r>
        <w:t>Prerequisites</w:t>
      </w:r>
    </w:p>
    <w:p>
      <w:pPr>
        <w:pStyle w:val="ListBullet"/>
      </w:pPr>
      <w:r>
        <w:t>Must have permission to delete/archive tasks</w:t>
      </w:r>
    </w:p>
    <w:p>
      <w:pPr>
        <w:pStyle w:val="Heading3"/>
      </w:pPr>
      <w:r>
        <w:t>Method</w:t>
      </w:r>
    </w:p>
    <w:p>
      <w:r>
        <w:t>DELETE</w:t>
      </w:r>
    </w:p>
    <w:p>
      <w:pPr>
        <w:pStyle w:val="Heading3"/>
      </w:pPr>
      <w:r>
        <w:t>URL</w:t>
      </w:r>
    </w:p>
    <w:p>
      <w:r>
        <w:t>https://api.productive.io/api/v2/tasks/{{id}}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Archives a task and deletes its comments.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/api/v2/tasks/).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/api/v2/tasks/{{id}}, where {{id}} is a non-empty value.</w:t>
      </w:r>
    </w:p>
    <w:p>
      <w:pPr>
        <w:pStyle w:val="Heading3"/>
      </w:pPr>
      <w:r>
        <w:t>Valid Examples</w:t>
      </w:r>
    </w:p>
    <w:p>
      <w:r>
        <w:rPr>
          <w:b/>
          <w:color w:val="666666"/>
          <w:sz w:val="16"/>
        </w:rPr>
        <w:t>[http]</w:t>
      </w:r>
    </w:p>
    <w:p>
      <w:pPr>
        <w:shd w:fill="F2F2F2" w:val="clear"/>
      </w:pPr>
      <w:r>
        <w:rPr>
          <w:rFonts w:ascii="Courier New" w:hAnsi="Courier New"/>
          <w:sz w:val="17"/>
        </w:rPr>
        <w:t>/api/v2/tasks/1</w:t>
        <w:br/>
        <w:t>/api/v2/tasks/291</w:t>
      </w:r>
    </w:p>
    <w:p>
      <w:pPr>
        <w:pStyle w:val="Heading3"/>
      </w:pPr>
      <w:r>
        <w:t>Invalid Examples</w:t>
      </w:r>
    </w:p>
    <w:p>
      <w:r>
        <w:rPr>
          <w:b/>
          <w:color w:val="666666"/>
          <w:sz w:val="16"/>
        </w:rPr>
        <w:t>[http]</w:t>
      </w:r>
    </w:p>
    <w:p>
      <w:pPr>
        <w:shd w:fill="F2F2F2" w:val="clear"/>
      </w:pPr>
      <w:r>
        <w:rPr>
          <w:rFonts w:ascii="Courier New" w:hAnsi="Courier New"/>
          <w:sz w:val="17"/>
        </w:rPr>
        <w:t>/api/v2/tasks/</w:t>
        <w:br/>
        <w:t>/api/v2/tasks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Task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'https://api.productive.io/api/v2/tasks/1' \</w:t>
        <w:br/>
        <w:t xml:space="preserve"> --header 'Accept: application/json'</w:t>
      </w:r>
    </w:p>
    <w:p>
      <w:pPr>
        <w:pStyle w:val="Heading3"/>
      </w:pPr>
      <w:r>
        <w:t>Notes</w:t>
      </w:r>
    </w:p>
    <w:p>
      <w:pPr>
        <w:pStyle w:val="ListBullet"/>
      </w:pPr>
      <w:r>
        <w:t>The documentation indicates the request “archives task and deletes comments” as part of deletion behavior.</w:t>
      </w:r>
    </w:p>
    <w:p>
      <w:pPr>
        <w:pStyle w:val="Heading3"/>
      </w:pPr>
      <w:r>
        <w:t>Related tasks actions</w:t>
      </w:r>
    </w:p>
    <w:p>
      <w:pPr>
        <w:pStyle w:val="ListBullet"/>
      </w:pPr>
      <w:r>
        <w:t>[GET] Get a Task — /api/v2/tasks/{{id}}</w:t>
      </w:r>
    </w:p>
    <w:p>
      <w:pPr>
        <w:pStyle w:val="ListBullet"/>
      </w:pPr>
      <w:r>
        <w:t>[PATCH] Update a Task — /api/v2/tasks/{{id}}</w:t>
      </w:r>
    </w:p>
    <w:p>
      <w:pPr>
        <w:pStyle w:val="ListBullet"/>
      </w:pPr>
      <w:r>
        <w:t>[POST] Copy a Task — /api/v2/tasks/copy</w:t>
      </w:r>
    </w:p>
    <w:p>
      <w:pPr>
        <w:pStyle w:val="ListBullet"/>
      </w:pPr>
      <w:r>
        <w:t>[POST] Create a Task — /tasks</w:t>
      </w:r>
    </w:p>
    <w:p>
      <w:pPr>
        <w:pStyle w:val="ListBullet"/>
      </w:pPr>
      <w:r>
        <w:t>[PATCH] Reposition a Task — /api/v2/tasks/{{id}}/reposition</w:t>
      </w:r>
    </w:p>
    <w:p>
      <w:pPr>
        <w:pStyle w:val="ListBullet"/>
      </w:pPr>
      <w:r>
        <w:t>[GET] List Tasks — /api/v2/tasks</w:t>
      </w:r>
    </w:p>
    <w:p>
      <w:r>
        <w:br w:type="page"/>
      </w:r>
    </w:p>
    <w:p>
      <w:pPr>
        <w:pStyle w:val="Heading2"/>
      </w:pPr>
      <w:r>
        <w:t>354. [PATCH] Update a Task Dependency</w:t>
      </w:r>
    </w:p>
    <w:p>
      <w:r>
        <w:rPr>
          <w:b/>
        </w:rPr>
        <w:t xml:space="preserve">Endpoint: </w:t>
      </w:r>
      <w:r>
        <w:rPr>
          <w:rFonts w:ascii="Courier New" w:hAnsi="Courier New"/>
          <w:sz w:val="18"/>
        </w:rPr>
        <w:t>/api/v2/task_dependencies/{{taskDependencyId}}</w:t>
      </w:r>
    </w:p>
    <w:p>
      <w:pPr>
        <w:pStyle w:val="Heading3"/>
      </w:pPr>
      <w:r>
        <w:t>Prerequisites</w:t>
      </w:r>
    </w:p>
    <w:p>
      <w:pPr>
        <w:pStyle w:val="ListBullet"/>
      </w:pPr>
      <w:r>
        <w:t>Must have permission to update task dependencies in the workspace/organization.</w:t>
      </w:r>
    </w:p>
    <w:p>
      <w:pPr>
        <w:pStyle w:val="Heading3"/>
      </w:pPr>
      <w:r>
        <w:t>Method</w:t>
      </w:r>
    </w:p>
    <w:p>
      <w:r>
        <w:t>PATCH</w:t>
      </w:r>
    </w:p>
    <w:p>
      <w:pPr>
        <w:pStyle w:val="Heading3"/>
      </w:pPr>
      <w:r>
        <w:t>URL</w:t>
      </w:r>
    </w:p>
    <w:p>
      <w:r>
        <w:t>https://api.productive.io/api/v2/task_dependencies/{{task_dependency_id}}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 task dependency. When valid, it updates both the task dependency and its reverse dependency; when invalid, it returns an error.</w:t>
      </w:r>
    </w:p>
    <w:p>
      <w:pPr>
        <w:pStyle w:val="Heading3"/>
      </w:pPr>
      <w:r>
        <w:t>Enforcement Rules</w:t>
      </w:r>
    </w:p>
    <w:p>
      <w:pPr>
        <w:pStyle w:val="ListBullet"/>
      </w:pPr>
      <w:r>
        <w:t>The task_dependency_id path parameter must always be present and non-empty.</w:t>
      </w:r>
    </w:p>
    <w:p>
      <w:pPr>
        <w:pStyle w:val="ListBullet"/>
      </w:pPr>
      <w:r>
        <w:t>If the user provides task_dependency_id, use that value directly.</w:t>
      </w:r>
    </w:p>
    <w:p>
      <w:pPr>
        <w:pStyle w:val="ListBullet"/>
      </w:pPr>
      <w:r>
        <w:t>Do not call the API with a missing or empty task_dependency_id (e.g., avoid /api/v2/task_dependencies// or /api/v2/task_dependencies/).</w:t>
      </w:r>
    </w:p>
    <w:p>
      <w:pPr>
        <w:pStyle w:val="ListBullet"/>
      </w:pPr>
      <w:r>
        <w:t>Always construct the path as /api/v2/task_dependencies/{{task_dependency_id}}.</w:t>
      </w:r>
    </w:p>
    <w:p>
      <w:pPr>
        <w:pStyle w:val="ListBullet"/>
      </w:pPr>
      <w:r>
        <w:t>When executing the action, ensure to send Path Parameters in the URL and not in the body.</w:t>
      </w:r>
    </w:p>
    <w:p>
      <w:pPr>
        <w:pStyle w:val="ListBullet"/>
      </w:pPr>
      <w:r>
        <w:t>This endpoint uses a JSON:API-style request body; send updates under data.attributes.</w:t>
      </w:r>
    </w:p>
    <w:p>
      <w:pPr>
        <w:pStyle w:val="Heading3"/>
      </w:pPr>
      <w:r>
        <w:t>Valid Examples</w:t>
      </w:r>
    </w:p>
    <w:p>
      <w:r>
        <w:rPr>
          <w:b/>
          <w:color w:val="666666"/>
          <w:sz w:val="16"/>
        </w:rPr>
        <w:t>[http]</w:t>
      </w:r>
    </w:p>
    <w:p>
      <w:pPr>
        <w:shd w:fill="F2F2F2" w:val="clear"/>
      </w:pPr>
      <w:r>
        <w:rPr>
          <w:rFonts w:ascii="Courier New" w:hAnsi="Courier New"/>
          <w:sz w:val="17"/>
        </w:rPr>
        <w:t>/api/v2/task_dependencies/16</w:t>
        <w:br/>
        <w:t>/api/v2/task_dependencies/12345</w:t>
      </w:r>
    </w:p>
    <w:p>
      <w:pPr>
        <w:pStyle w:val="Heading3"/>
      </w:pPr>
      <w:r>
        <w:t>Invalid Examples</w:t>
      </w:r>
    </w:p>
    <w:p>
      <w:r>
        <w:rPr>
          <w:b/>
          <w:color w:val="666666"/>
          <w:sz w:val="16"/>
        </w:rPr>
        <w:t>[http]</w:t>
      </w:r>
    </w:p>
    <w:p>
      <w:pPr>
        <w:shd w:fill="F2F2F2" w:val="clear"/>
      </w:pPr>
      <w:r>
        <w:rPr>
          <w:rFonts w:ascii="Courier New" w:hAnsi="Courier New"/>
          <w:sz w:val="17"/>
        </w:rPr>
        <w:t>/api/v2/task_dependencies/</w:t>
        <w:br/>
        <w:t>/api/v2/task_dependencies//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task_dependency_id</w:t>
            </w:r>
          </w:p>
        </w:tc>
        <w:tc>
          <w:tcPr>
            <w:tcW w:type="dxa" w:w="2880"/>
          </w:tcPr>
          <w:p>
            <w:r>
              <w:t>string</w:t>
            </w:r>
          </w:p>
        </w:tc>
        <w:tc>
          <w:tcPr>
            <w:tcW w:type="dxa" w:w="2880"/>
          </w:tcPr>
          <w:p>
            <w:r>
              <w:t>The ID of the task dependency to update (e.g., 16).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"task_dependencies" (as shown).</w:t>
            </w:r>
          </w:p>
        </w:tc>
      </w:tr>
      <w:tr>
        <w:tc>
          <w:tcPr>
            <w:tcW w:type="dxa" w:w="2880"/>
          </w:tcPr>
          <w:p>
            <w:r>
              <w:t>data.attributes.type_id</w:t>
            </w:r>
          </w:p>
        </w:tc>
        <w:tc>
          <w:tcPr>
            <w:tcW w:type="dxa" w:w="2880"/>
          </w:tcPr>
          <w:p>
            <w:r>
              <w:t>number</w:t>
            </w:r>
          </w:p>
        </w:tc>
        <w:tc>
          <w:tcPr>
            <w:tcW w:type="dxa" w:w="2880"/>
          </w:tcPr>
          <w:p>
            <w:r>
              <w:t>The dependency type ID to set (example shows 3).</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"16",</w:t>
        <w:br/>
        <w:t xml:space="preserve"> "type": "task_dependencies",</w:t>
        <w:br/>
        <w:t xml:space="preserve"> "attributes": {</w:t>
        <w:br/>
        <w:t xml:space="preserve"> "type_id": 3</w:t>
        <w:br/>
        <w:t xml:space="preserve"> },</w:t>
        <w:br/>
        <w:t xml:space="preserve"> "relationships": {</w:t>
        <w:br/>
        <w:t xml:space="preserve"> "organization": {</w:t>
        <w:br/>
        <w:t xml:space="preserve"> "data": {</w:t>
        <w:br/>
        <w:t xml:space="preserve"> "type": "organizations",</w:t>
        <w:br/>
        <w:t xml:space="preserve"> "id": "2030"</w:t>
        <w:br/>
        <w:t xml:space="preserve"> }</w:t>
        <w:br/>
        <w:t xml:space="preserve"> },</w:t>
        <w:br/>
        <w:t xml:space="preserve"> "task": {</w:t>
        <w:br/>
        <w:t xml:space="preserve"> "meta": {</w:t>
        <w:br/>
        <w:t xml:space="preserve"> "included": false</w:t>
        <w:br/>
        <w:t xml:space="preserve"> }</w:t>
        <w:br/>
        <w:t xml:space="preserve"> },</w:t>
        <w:br/>
        <w:t xml:space="preserve"> "dependent_task": {</w:t>
        <w:br/>
        <w:t xml:space="preserve"> "meta": {</w:t>
        <w:br/>
        <w:t xml:space="preserve"> "included": false</w:t>
        <w:br/>
        <w:t xml:space="preserve"> }</w:t>
        <w:br/>
        <w:t xml:space="preserve"> },</w:t>
        <w:br/>
        <w:t xml:space="preserve"> "reverse_dependency":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task dependency.</w:t>
            </w:r>
          </w:p>
        </w:tc>
      </w:tr>
      <w:tr>
        <w:tc>
          <w:tcPr>
            <w:tcW w:type="dxa" w:w="2880"/>
          </w:tcPr>
          <w:p>
            <w:r>
              <w:t>data.type</w:t>
            </w:r>
          </w:p>
        </w:tc>
        <w:tc>
          <w:tcPr>
            <w:tcW w:type="dxa" w:w="2880"/>
          </w:tcPr>
          <w:p>
            <w:r>
              <w:t>string</w:t>
            </w:r>
          </w:p>
        </w:tc>
        <w:tc>
          <w:tcPr>
            <w:tcW w:type="dxa" w:w="2880"/>
          </w:tcPr>
          <w:p>
            <w:r>
              <w:t>Resource type (task_dependencies).</w:t>
            </w:r>
          </w:p>
        </w:tc>
      </w:tr>
      <w:tr>
        <w:tc>
          <w:tcPr>
            <w:tcW w:type="dxa" w:w="2880"/>
          </w:tcPr>
          <w:p>
            <w:r>
              <w:t>data.attributes.type_id</w:t>
            </w:r>
          </w:p>
        </w:tc>
        <w:tc>
          <w:tcPr>
            <w:tcW w:type="dxa" w:w="2880"/>
          </w:tcPr>
          <w:p>
            <w:r>
              <w:t>number</w:t>
            </w:r>
          </w:p>
        </w:tc>
        <w:tc>
          <w:tcPr>
            <w:tcW w:type="dxa" w:w="2880"/>
          </w:tcPr>
          <w:p>
            <w:r>
              <w:t>Updated dependency type ID.</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data.relationships.task.meta.included</w:t>
            </w:r>
          </w:p>
        </w:tc>
        <w:tc>
          <w:tcPr>
            <w:tcW w:type="dxa" w:w="2880"/>
          </w:tcPr>
          <w:p>
            <w:r>
              <w:t>boolean</w:t>
            </w:r>
          </w:p>
        </w:tc>
        <w:tc>
          <w:tcPr>
            <w:tcW w:type="dxa" w:w="2880"/>
          </w:tcPr>
          <w:p>
            <w:r>
              <w:t>Whether the related task resource is included in the response.</w:t>
            </w:r>
          </w:p>
        </w:tc>
      </w:tr>
      <w:tr>
        <w:tc>
          <w:tcPr>
            <w:tcW w:type="dxa" w:w="2880"/>
          </w:tcPr>
          <w:p>
            <w:r>
              <w:t>data.relationships.dependent_task.meta.included</w:t>
            </w:r>
          </w:p>
        </w:tc>
        <w:tc>
          <w:tcPr>
            <w:tcW w:type="dxa" w:w="2880"/>
          </w:tcPr>
          <w:p>
            <w:r>
              <w:t>boolean</w:t>
            </w:r>
          </w:p>
        </w:tc>
        <w:tc>
          <w:tcPr>
            <w:tcW w:type="dxa" w:w="2880"/>
          </w:tcPr>
          <w:p>
            <w:r>
              <w:t>Whether the related dependent_task resource is included in the response.</w:t>
            </w:r>
          </w:p>
        </w:tc>
      </w:tr>
      <w:tr>
        <w:tc>
          <w:tcPr>
            <w:tcW w:type="dxa" w:w="2880"/>
          </w:tcPr>
          <w:p>
            <w:r>
              <w:t>data.relationships.reverse_dependency.meta.included</w:t>
            </w:r>
          </w:p>
        </w:tc>
        <w:tc>
          <w:tcPr>
            <w:tcW w:type="dxa" w:w="2880"/>
          </w:tcPr>
          <w:p>
            <w:r>
              <w:t>boolean</w:t>
            </w:r>
          </w:p>
        </w:tc>
        <w:tc>
          <w:tcPr>
            <w:tcW w:type="dxa" w:w="2880"/>
          </w:tcPr>
          <w:p>
            <w:r>
              <w:t>Whether the related reverse_dependency resource is included in the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'https://api.productive.io/api/v2/task_dependencies/16' \</w:t>
        <w:br/>
        <w:t xml:space="preserve"> --header 'Accept: application/json' \</w:t>
        <w:br/>
        <w:t xml:space="preserve"> --header 'Content-Type: application/vnd.api+json' \</w:t>
        <w:br/>
        <w:t xml:space="preserve"> --data '{</w:t>
        <w:br/>
        <w:t xml:space="preserve"> "data": {</w:t>
        <w:br/>
        <w:t xml:space="preserve"> "type": "task_dependencies",</w:t>
        <w:br/>
        <w:t xml:space="preserve"> "attributes": {</w:t>
        <w:br/>
        <w:t xml:space="preserve"> "type_id": 3</w:t>
        <w:br/>
        <w:t xml:space="preserve">      }</w:t>
        <w:br/>
        <w:t xml:space="preserve">    }</w:t>
        <w:br/>
        <w:t xml:space="preserve">  }'</w:t>
      </w:r>
    </w:p>
    <w:p>
      <w:pPr>
        <w:pStyle w:val="Heading3"/>
      </w:pPr>
      <w:r>
        <w:t>Example Usage</w:t>
      </w:r>
    </w:p>
    <w:p>
      <w:pPr>
        <w:pStyle w:val="Heading3"/>
      </w:pPr>
      <w:r>
        <w:t>Example 1: Change a dependency type</w:t>
      </w:r>
    </w:p>
    <w:p>
      <w:r>
        <w:rPr>
          <w:b/>
          <w:color w:val="666666"/>
          <w:sz w:val="16"/>
        </w:rPr>
        <w:t>[bash]</w:t>
      </w:r>
    </w:p>
    <w:p>
      <w:pPr>
        <w:shd w:fill="F2F2F2" w:val="clear"/>
      </w:pPr>
      <w:r>
        <w:rPr>
          <w:rFonts w:ascii="Courier New" w:hAnsi="Courier New"/>
          <w:sz w:val="17"/>
        </w:rPr>
        <w:t>curl --request PATCH 'https://api.productive.io/api/v2/task_dependencies/16' \</w:t>
        <w:br/>
        <w:t xml:space="preserve"> --header 'Accept: application/json' \</w:t>
        <w:br/>
        <w:t xml:space="preserve"> --header 'Content-Type: application/vnd.api+json' \</w:t>
        <w:br/>
        <w:t xml:space="preserve"> --data '{</w:t>
        <w:br/>
        <w:t xml:space="preserve"> "data": {</w:t>
        <w:br/>
        <w:t xml:space="preserve"> "type": "task_dependencies",</w:t>
        <w:br/>
        <w:t xml:space="preserve"> "attributes": {</w:t>
        <w:br/>
        <w:t xml:space="preserve"> "type_id": 3</w:t>
        <w:br/>
        <w:t xml:space="preserve">      }</w:t>
        <w:br/>
        <w:t xml:space="preserve">    }</w:t>
        <w:br/>
        <w:t xml:space="preserve">  }'</w:t>
      </w:r>
    </w:p>
    <w:p>
      <w:pPr>
        <w:pStyle w:val="Heading3"/>
      </w:pPr>
      <w:r>
        <w:t>Behavior</w:t>
      </w:r>
    </w:p>
    <w:p>
      <w:pPr>
        <w:pStyle w:val="ListBullet"/>
      </w:pPr>
      <w:r>
        <w:t>Validates the update payload.</w:t>
      </w:r>
    </w:p>
    <w:p>
      <w:pPr>
        <w:pStyle w:val="ListBullet"/>
      </w:pPr>
      <w:r>
        <w:t>Updates the task dependency if valid.</w:t>
      </w:r>
    </w:p>
    <w:p>
      <w:pPr>
        <w:pStyle w:val="ListBullet"/>
      </w:pPr>
      <w:r>
        <w:t>Updates the corresponding reverse dependency when applicable.</w:t>
      </w:r>
    </w:p>
    <w:p>
      <w:pPr>
        <w:pStyle w:val="ListBullet"/>
      </w:pPr>
      <w:r>
        <w:t>Returns the updated task_dependencies resource representation.</w:t>
      </w:r>
    </w:p>
    <w:p>
      <w:pPr>
        <w:pStyle w:val="Heading3"/>
      </w:pPr>
      <w:r>
        <w:t>Error Handling</w:t>
      </w:r>
    </w:p>
    <w:p>
      <w:pPr>
        <w:pStyle w:val="ListBullet"/>
      </w:pPr>
      <w:r>
        <w:t>Errors are mentioned as “returns error when invalid”, but no specific status codes or error body examples were provided in the scraped content.</w:t>
      </w:r>
    </w:p>
    <w:p>
      <w:pPr>
        <w:pStyle w:val="Heading3"/>
      </w:pPr>
      <w:r>
        <w:t>Related taskDependencies actions</w:t>
      </w:r>
    </w:p>
    <w:p>
      <w:pPr>
        <w:pStyle w:val="ListBullet"/>
      </w:pPr>
      <w:r>
        <w:t>[DELETE] Delete a Task Dependency — /api/v2/task_dependencies/{{id}}</w:t>
      </w:r>
    </w:p>
    <w:p>
      <w:pPr>
        <w:pStyle w:val="ListBullet"/>
      </w:pPr>
      <w:r>
        <w:t>[GET] Get a Task Dependency — /api/v2/task_dependencies/{{id}}</w:t>
      </w:r>
    </w:p>
    <w:p>
      <w:pPr>
        <w:pStyle w:val="ListBullet"/>
      </w:pPr>
      <w:r>
        <w:t>[POST] Create a Task Dependency — /task_dependencies</w:t>
      </w:r>
    </w:p>
    <w:p>
      <w:pPr>
        <w:pStyle w:val="ListBullet"/>
      </w:pPr>
      <w:r>
        <w:t>[GET] List Task Dependencies — /api/v2/task_dependencies</w:t>
      </w:r>
    </w:p>
    <w:p>
      <w:r>
        <w:br w:type="page"/>
      </w:r>
    </w:p>
    <w:p>
      <w:pPr>
        <w:pStyle w:val="Heading2"/>
      </w:pPr>
      <w:r>
        <w:t>355. [GET] Get a Bank Account</w:t>
      </w:r>
    </w:p>
    <w:p>
      <w:r>
        <w:rPr>
          <w:b/>
        </w:rPr>
        <w:t xml:space="preserve">Endpoint: </w:t>
      </w:r>
      <w:r>
        <w:rPr>
          <w:rFonts w:ascii="Courier New" w:hAnsi="Courier New"/>
          <w:sz w:val="18"/>
        </w:rPr>
        <w:t>/api/v2/bank_accounts/{{id}}</w:t>
      </w:r>
    </w:p>
    <w:p>
      <w:pPr>
        <w:pStyle w:val="Heading3"/>
      </w:pPr>
      <w:r>
        <w:t>Prerequisites</w:t>
      </w:r>
    </w:p>
    <w:p>
      <w:pPr>
        <w:pStyle w:val="ListBullet"/>
      </w:pPr>
      <w:r>
        <w:t>Must have permission to view bank accounts in the organization</w:t>
      </w:r>
    </w:p>
    <w:p>
      <w:pPr>
        <w:pStyle w:val="Heading3"/>
      </w:pPr>
      <w:r>
        <w:t>Method</w:t>
      </w:r>
    </w:p>
    <w:p>
      <w:r>
        <w:t>GET</w:t>
      </w:r>
    </w:p>
    <w:p>
      <w:pPr>
        <w:pStyle w:val="Heading3"/>
      </w:pPr>
      <w:r>
        <w:t>URL</w:t>
      </w:r>
    </w:p>
    <w:p>
      <w:r>
        <w:t>https://api.productive.io/api/v2/bank_accounts/{{id}}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single bank account by its bank account ID.</w:t>
      </w:r>
    </w:p>
    <w:p>
      <w:pPr>
        <w:pStyle w:val="Heading3"/>
      </w:pPr>
      <w:r>
        <w:t>Enforcement Rules</w:t>
      </w:r>
    </w:p>
    <w:p>
      <w:pPr>
        <w:pStyle w:val="ListBullet"/>
      </w:pPr>
      <w:r>
        <w:t>The id path parameter must always be present and must be a non-empty number.</w:t>
      </w:r>
    </w:p>
    <w:p>
      <w:pPr>
        <w:pStyle w:val="ListBullet"/>
      </w:pPr>
      <w:r>
        <w:t>If the user provides an id, use that value directly.</w:t>
      </w:r>
    </w:p>
    <w:p>
      <w:pPr>
        <w:pStyle w:val="ListBullet"/>
      </w:pPr>
      <w:r>
        <w:t>Do not call the API with a missing or empty id (e.g., avoid /bank_accounts// or /bank_accounts/).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/api/v2/bank_accounts/1</w:t>
        <w:br/>
        <w:t>/api/v2/bank_accounts/8</w:t>
      </w:r>
    </w:p>
    <w:p>
      <w:pPr>
        <w:pStyle w:val="Heading3"/>
      </w:pPr>
      <w:r>
        <w:t>Invalid Examples</w:t>
      </w:r>
    </w:p>
    <w:p>
      <w:r>
        <w:rPr>
          <w:b/>
          <w:color w:val="666666"/>
          <w:sz w:val="16"/>
        </w:rPr>
        <w:t>[http]</w:t>
      </w:r>
    </w:p>
    <w:p>
      <w:pPr>
        <w:shd w:fill="F2F2F2" w:val="clear"/>
      </w:pPr>
      <w:r>
        <w:rPr>
          <w:rFonts w:ascii="Courier New" w:hAnsi="Courier New"/>
          <w:sz w:val="17"/>
        </w:rPr>
        <w:t>/api/v2/bank_accounts/</w:t>
        <w:br/>
        <w:t>/api/v2/bank_accounts//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Bank account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"8",</w:t>
        <w:br/>
        <w:t xml:space="preserve"> "type": "bank_accounts",</w:t>
        <w:br/>
        <w:t xml:space="preserve"> "attributes": {</w:t>
        <w:br/>
        <w:t xml:space="preserve"> "bank_name": null,</w:t>
        <w:br/>
        <w:t xml:space="preserve"> "bank_address": null,</w:t>
        <w:br/>
        <w:t xml:space="preserve"> "name": "BankAccountName8",</w:t>
        <w:br/>
        <w:t xml:space="preserve"> "number": "BankAccountNumber",</w:t>
        <w:br/>
        <w:t xml:space="preserve"> "currency": "EUR",</w:t>
        <w:br/>
        <w:t xml:space="preserve"> "swift_code": null,</w:t>
        <w:br/>
        <w:t xml:space="preserve"> "archived_at": null</w:t>
        <w:br/>
        <w:t xml:space="preserve"> },</w:t>
        <w:br/>
        <w:t xml:space="preserve"> "relationships": {</w:t>
        <w:br/>
        <w:t xml:space="preserve"> "organization": {</w:t>
        <w:br/>
        <w:t xml:space="preserve"> "data": {</w:t>
        <w:br/>
        <w:t xml:space="preserve"> "type": "organizations",</w:t>
        <w:br/>
        <w:t xml:space="preserve"> "id": "2302"</w:t>
        <w:br/>
        <w:t xml:space="preserve"> }</w:t>
        <w:br/>
        <w:t xml:space="preserve"> },</w:t>
        <w:br/>
        <w:t xml:space="preserve"> "subsidiary":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pPr>
        <w:pStyle w:val="Heading3"/>
      </w:pPr>
      <w:r>
        <w:t>Error (Bank accounts not available)</w:t>
      </w:r>
    </w:p>
    <w:p>
      <w:r>
        <w:t>The scraped documentation indicates the endpoint “returns error when bank_accounts not available”, but it does not provide a status code or an example error body. Document and handle this as an unspecified non-200 error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Bank account ID (returned as a string in the example).</w:t>
            </w:r>
          </w:p>
        </w:tc>
      </w:tr>
      <w:tr>
        <w:tc>
          <w:tcPr>
            <w:tcW w:type="dxa" w:w="2880"/>
          </w:tcPr>
          <w:p>
            <w:r>
              <w:t>data.type</w:t>
            </w:r>
          </w:p>
        </w:tc>
        <w:tc>
          <w:tcPr>
            <w:tcW w:type="dxa" w:w="2880"/>
          </w:tcPr>
          <w:p>
            <w:r>
              <w:t>string</w:t>
            </w:r>
          </w:p>
        </w:tc>
        <w:tc>
          <w:tcPr>
            <w:tcW w:type="dxa" w:w="2880"/>
          </w:tcPr>
          <w:p>
            <w:r>
              <w:t>Resource type. Expected: bank_accounts.</w:t>
            </w:r>
          </w:p>
        </w:tc>
      </w:tr>
      <w:tr>
        <w:tc>
          <w:tcPr>
            <w:tcW w:type="dxa" w:w="2880"/>
          </w:tcPr>
          <w:p>
            <w:r>
              <w:t>data.attributes</w:t>
            </w:r>
          </w:p>
        </w:tc>
        <w:tc>
          <w:tcPr>
            <w:tcW w:type="dxa" w:w="2880"/>
          </w:tcPr>
          <w:p>
            <w:r>
              <w:t>object</w:t>
            </w:r>
          </w:p>
        </w:tc>
        <w:tc>
          <w:tcPr>
            <w:tcW w:type="dxa" w:w="2880"/>
          </w:tcPr>
          <w:p>
            <w:r>
              <w:t>Bank account attributes.</w:t>
            </w:r>
          </w:p>
        </w:tc>
      </w:tr>
      <w:tr>
        <w:tc>
          <w:tcPr>
            <w:tcW w:type="dxa" w:w="2880"/>
          </w:tcPr>
          <w:p>
            <w:r>
              <w:t>data.attributes.bank_name</w:t>
            </w:r>
          </w:p>
        </w:tc>
        <w:tc>
          <w:tcPr>
            <w:tcW w:type="dxa" w:w="2880"/>
          </w:tcPr>
          <w:p>
            <w:r>
              <w:t>string | null</w:t>
            </w:r>
          </w:p>
        </w:tc>
        <w:tc>
          <w:tcPr>
            <w:tcW w:type="dxa" w:w="2880"/>
          </w:tcPr>
          <w:p>
            <w:r>
              <w:t>Bank name.</w:t>
            </w:r>
          </w:p>
        </w:tc>
      </w:tr>
      <w:tr>
        <w:tc>
          <w:tcPr>
            <w:tcW w:type="dxa" w:w="2880"/>
          </w:tcPr>
          <w:p>
            <w:r>
              <w:t>data.attributes.bank_address</w:t>
            </w:r>
          </w:p>
        </w:tc>
        <w:tc>
          <w:tcPr>
            <w:tcW w:type="dxa" w:w="2880"/>
          </w:tcPr>
          <w:p>
            <w:r>
              <w:t>string | null</w:t>
            </w:r>
          </w:p>
        </w:tc>
        <w:tc>
          <w:tcPr>
            <w:tcW w:type="dxa" w:w="2880"/>
          </w:tcPr>
          <w:p>
            <w:r>
              <w:t>Bank address.</w:t>
            </w:r>
          </w:p>
        </w:tc>
      </w:tr>
      <w:tr>
        <w:tc>
          <w:tcPr>
            <w:tcW w:type="dxa" w:w="2880"/>
          </w:tcPr>
          <w:p>
            <w:r>
              <w:t>data.attributes.name</w:t>
            </w:r>
          </w:p>
        </w:tc>
        <w:tc>
          <w:tcPr>
            <w:tcW w:type="dxa" w:w="2880"/>
          </w:tcPr>
          <w:p>
            <w:r>
              <w:t>string</w:t>
            </w:r>
          </w:p>
        </w:tc>
        <w:tc>
          <w:tcPr>
            <w:tcW w:type="dxa" w:w="2880"/>
          </w:tcPr>
          <w:p>
            <w:r>
              <w:t>Bank account display name.</w:t>
            </w:r>
          </w:p>
        </w:tc>
      </w:tr>
      <w:tr>
        <w:tc>
          <w:tcPr>
            <w:tcW w:type="dxa" w:w="2880"/>
          </w:tcPr>
          <w:p>
            <w:r>
              <w:t>data.attributes.number</w:t>
            </w:r>
          </w:p>
        </w:tc>
        <w:tc>
          <w:tcPr>
            <w:tcW w:type="dxa" w:w="2880"/>
          </w:tcPr>
          <w:p>
            <w:r>
              <w:t>string</w:t>
            </w:r>
          </w:p>
        </w:tc>
        <w:tc>
          <w:tcPr>
            <w:tcW w:type="dxa" w:w="2880"/>
          </w:tcPr>
          <w:p>
            <w:r>
              <w:t>Bank account number (as stored by the API).</w:t>
            </w:r>
          </w:p>
        </w:tc>
      </w:tr>
      <w:tr>
        <w:tc>
          <w:tcPr>
            <w:tcW w:type="dxa" w:w="2880"/>
          </w:tcPr>
          <w:p>
            <w:r>
              <w:t>data.attributes.currency</w:t>
            </w:r>
          </w:p>
        </w:tc>
        <w:tc>
          <w:tcPr>
            <w:tcW w:type="dxa" w:w="2880"/>
          </w:tcPr>
          <w:p>
            <w:r>
              <w:t>string</w:t>
            </w:r>
          </w:p>
        </w:tc>
        <w:tc>
          <w:tcPr>
            <w:tcW w:type="dxa" w:w="2880"/>
          </w:tcPr>
          <w:p>
            <w:r>
              <w:t>Currency code (e.g., EUR).</w:t>
            </w:r>
          </w:p>
        </w:tc>
      </w:tr>
      <w:tr>
        <w:tc>
          <w:tcPr>
            <w:tcW w:type="dxa" w:w="2880"/>
          </w:tcPr>
          <w:p>
            <w:r>
              <w:t>data.attributes.swift_code</w:t>
            </w:r>
          </w:p>
        </w:tc>
        <w:tc>
          <w:tcPr>
            <w:tcW w:type="dxa" w:w="2880"/>
          </w:tcPr>
          <w:p>
            <w:r>
              <w:t>string | null</w:t>
            </w:r>
          </w:p>
        </w:tc>
        <w:tc>
          <w:tcPr>
            <w:tcW w:type="dxa" w:w="2880"/>
          </w:tcPr>
          <w:p>
            <w:r>
              <w:t>SWIFT code.</w:t>
            </w:r>
          </w:p>
        </w:tc>
      </w:tr>
      <w:tr>
        <w:tc>
          <w:tcPr>
            <w:tcW w:type="dxa" w:w="2880"/>
          </w:tcPr>
          <w:p>
            <w:r>
              <w:t>data.attributes.archived_at</w:t>
            </w:r>
          </w:p>
        </w:tc>
        <w:tc>
          <w:tcPr>
            <w:tcW w:type="dxa" w:w="2880"/>
          </w:tcPr>
          <w:p>
            <w:r>
              <w:t>string | null</w:t>
            </w:r>
          </w:p>
        </w:tc>
        <w:tc>
          <w:tcPr>
            <w:tcW w:type="dxa" w:w="2880"/>
          </w:tcPr>
          <w:p>
            <w:r>
              <w:t>Archive timestamp (not provided in example; null when not archived).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data.relationships.subsidiary</w:t>
            </w:r>
          </w:p>
        </w:tc>
        <w:tc>
          <w:tcPr>
            <w:tcW w:type="dxa" w:w="2880"/>
          </w:tcPr>
          <w:p>
            <w:r>
              <w:t>object</w:t>
            </w:r>
          </w:p>
        </w:tc>
        <w:tc>
          <w:tcPr>
            <w:tcW w:type="dxa" w:w="2880"/>
          </w:tcPr>
          <w:p>
            <w:r>
              <w:t>Subsidiary relationship metadata.</w:t>
            </w:r>
          </w:p>
        </w:tc>
      </w:tr>
      <w:tr>
        <w:tc>
          <w:tcPr>
            <w:tcW w:type="dxa" w:w="2880"/>
          </w:tcPr>
          <w:p>
            <w:r>
              <w:t>data.relationships.subsidiary.meta</w:t>
            </w:r>
          </w:p>
        </w:tc>
        <w:tc>
          <w:tcPr>
            <w:tcW w:type="dxa" w:w="2880"/>
          </w:tcPr>
          <w:p>
            <w:r>
              <w:t>object</w:t>
            </w:r>
          </w:p>
        </w:tc>
        <w:tc>
          <w:tcPr>
            <w:tcW w:type="dxa" w:w="2880"/>
          </w:tcPr>
          <w:p>
            <w:r>
              <w:t>Relationship metadata.</w:t>
            </w:r>
          </w:p>
        </w:tc>
      </w:tr>
      <w:tr>
        <w:tc>
          <w:tcPr>
            <w:tcW w:type="dxa" w:w="2880"/>
          </w:tcPr>
          <w:p>
            <w:r>
              <w:t>data.relationships.subsidiary.meta.included</w:t>
            </w:r>
          </w:p>
        </w:tc>
        <w:tc>
          <w:tcPr>
            <w:tcW w:type="dxa" w:w="2880"/>
          </w:tcPr>
          <w:p>
            <w:r>
              <w:t>boolean</w:t>
            </w:r>
          </w:p>
        </w:tc>
        <w:tc>
          <w:tcPr>
            <w:tcW w:type="dxa" w:w="2880"/>
          </w:tcPr>
          <w:p>
            <w:r>
              <w:t>Whether subsidiary is included in response (example: false).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"https://api.productive.io/api/v2/bank_accounts/8" \</w:t>
        <w:br/>
        <w:t xml:space="preserve"> --header "Accept: application/vnd.api+json"</w:t>
      </w:r>
    </w:p>
    <w:p>
      <w:pPr>
        <w:pStyle w:val="Heading3"/>
      </w:pPr>
      <w:r>
        <w:t>Example Usage</w:t>
      </w:r>
    </w:p>
    <w:p>
      <w:pPr>
        <w:pStyle w:val="Heading3"/>
      </w:pPr>
      <w:r>
        <w:t>Example 1: Get bank account with ID 1</w:t>
      </w:r>
    </w:p>
    <w:p>
      <w:r>
        <w:rPr>
          <w:b/>
          <w:color w:val="666666"/>
          <w:sz w:val="16"/>
        </w:rPr>
        <w:t>[bash]</w:t>
      </w:r>
    </w:p>
    <w:p>
      <w:pPr>
        <w:shd w:fill="F2F2F2" w:val="clear"/>
      </w:pPr>
      <w:r>
        <w:rPr>
          <w:rFonts w:ascii="Courier New" w:hAnsi="Courier New"/>
          <w:sz w:val="17"/>
        </w:rPr>
        <w:t>curl --request GET "https://api.productive.io/api/v2/bank_accounts/1" \</w:t>
        <w:br/>
        <w:t xml:space="preserve"> --header "Accept: application/vnd.api+json"</w:t>
      </w:r>
    </w:p>
    <w:p>
      <w:pPr>
        <w:pStyle w:val="Heading3"/>
      </w:pPr>
      <w:r>
        <w:t>Example 2: Get bank account with ID 8</w:t>
      </w:r>
    </w:p>
    <w:p>
      <w:pPr>
        <w:pStyle w:val="Heading3"/>
      </w:pPr>
      <w:r>
        <w:t>Notes</w:t>
      </w:r>
    </w:p>
    <w:p>
      <w:pPr>
        <w:pStyle w:val="ListBullet"/>
      </w:pPr>
      <w:r>
        <w:t>The request headers shown in the scrape include many Accept values and a Content-Type, but for a GET request with no body, Content-Type is typically unnecessary. The response content type is application/vnd.api+json, so Accept: application/vnd.api+json is used here.</w:t>
      </w:r>
    </w:p>
    <w:p>
      <w:pPr>
        <w:pStyle w:val="ListBullet"/>
      </w:pPr>
      <w:r>
        <w:t>The API returns the bank account id as a string in the response example, even though the path parameter is documented as a number.</w:t>
      </w:r>
    </w:p>
    <w:p>
      <w:pPr>
        <w:pStyle w:val="Heading3"/>
      </w:pPr>
      <w:r>
        <w:t>Related bankAccounts actions</w:t>
      </w:r>
    </w:p>
    <w:p>
      <w:pPr>
        <w:pStyle w:val="ListBullet"/>
      </w:pPr>
      <w:r>
        <w:t>[PATCH] Update a Bank Account — /api/v2/bank_accounts/{{bankAccountId}}</w:t>
      </w:r>
    </w:p>
    <w:p>
      <w:pPr>
        <w:pStyle w:val="ListBullet"/>
      </w:pPr>
      <w:r>
        <w:t>[POST] Create a Bank Account — /bank_accounts</w:t>
      </w:r>
    </w:p>
    <w:p>
      <w:pPr>
        <w:pStyle w:val="ListBullet"/>
      </w:pPr>
      <w:r>
        <w:t>[GET] List Bank Accounts — /bank_accounts</w:t>
      </w:r>
    </w:p>
    <w:p>
      <w:pPr>
        <w:pStyle w:val="ListBullet"/>
      </w:pPr>
      <w:r>
        <w:t>[PATCH] Archive a Bank Account — /api/v2/bank_accounts/{{id}}/archive</w:t>
      </w:r>
    </w:p>
    <w:p>
      <w:pPr>
        <w:pStyle w:val="ListBullet"/>
      </w:pPr>
      <w:r>
        <w:t>[PATCH] Restore a Bank Account — /api/v2/bank_accounts/{{id}}/restore</w:t>
      </w:r>
    </w:p>
    <w:p>
      <w:r>
        <w:br w:type="page"/>
      </w:r>
    </w:p>
    <w:p>
      <w:pPr>
        <w:pStyle w:val="Heading2"/>
      </w:pPr>
      <w:r>
        <w:t>356. [DELETE] Delete a Team</w:t>
      </w:r>
    </w:p>
    <w:p>
      <w:r>
        <w:rPr>
          <w:b/>
        </w:rPr>
        <w:t xml:space="preserve">Endpoint: </w:t>
      </w:r>
      <w:r>
        <w:rPr>
          <w:rFonts w:ascii="Courier New" w:hAnsi="Courier New"/>
          <w:sz w:val="18"/>
        </w:rPr>
        <w:t>/api/v2/teams/{{id}}</w:t>
      </w:r>
    </w:p>
    <w:p>
      <w:pPr>
        <w:pStyle w:val="Heading3"/>
      </w:pPr>
      <w:r>
        <w:t>Prerequisites</w:t>
      </w:r>
    </w:p>
    <w:p>
      <w:pPr>
        <w:pStyle w:val="ListBullet"/>
      </w:pPr>
      <w:r>
        <w:t>Must have permission to delete teams</w:t>
      </w:r>
    </w:p>
    <w:p>
      <w:pPr>
        <w:pStyle w:val="Heading3"/>
      </w:pPr>
      <w:r>
        <w:t>Method</w:t>
      </w:r>
    </w:p>
    <w:p>
      <w:r>
        <w:t>DELETE</w:t>
      </w:r>
    </w:p>
    <w:p>
      <w:pPr>
        <w:pStyle w:val="Heading3"/>
      </w:pPr>
      <w:r>
        <w:t>URL</w:t>
      </w:r>
    </w:p>
    <w:p>
      <w:r>
        <w:t>https://api.productive.io/api/v2/teams/{{id}}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Soft deletes a team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/api/v2/teams/).</w:t>
      </w:r>
    </w:p>
    <w:p>
      <w:pPr>
        <w:pStyle w:val="ListBullet"/>
      </w:pPr>
      <w:r>
        <w:t>Always construct the path as /api/v2/teams/{{id}}, where {{id}} is a non-empty number/string representation.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/api/v2/teams/1</w:t>
        <w:br/>
        <w:t>/api/v2/teams/19</w:t>
      </w:r>
    </w:p>
    <w:p>
      <w:pPr>
        <w:pStyle w:val="Heading3"/>
      </w:pPr>
      <w:r>
        <w:t>Invalid Examples</w:t>
      </w:r>
    </w:p>
    <w:p>
      <w:r>
        <w:rPr>
          <w:b/>
          <w:color w:val="666666"/>
          <w:sz w:val="16"/>
        </w:rPr>
        <w:t>[http]</w:t>
      </w:r>
    </w:p>
    <w:p>
      <w:pPr>
        <w:shd w:fill="F2F2F2" w:val="clear"/>
      </w:pPr>
      <w:r>
        <w:rPr>
          <w:rFonts w:ascii="Courier New" w:hAnsi="Courier New"/>
          <w:sz w:val="17"/>
        </w:rPr>
        <w:t>/api/v2/teams/</w:t>
        <w:br/>
        <w:t>/api/v2/teams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Team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'https://api.productive.io/api/v2/teams/1' \</w:t>
        <w:br/>
        <w:t xml:space="preserve"> --header 'Accept: application/json' \</w:t>
        <w:br/>
        <w:t xml:space="preserve"> --header 'Content-Type: application/vnd.api+json'</w:t>
      </w:r>
    </w:p>
    <w:p>
      <w:pPr>
        <w:pStyle w:val="Heading3"/>
      </w:pPr>
      <w:r>
        <w:t>Notes</w:t>
      </w:r>
    </w:p>
    <w:p>
      <w:pPr>
        <w:pStyle w:val="ListBullet"/>
      </w:pPr>
      <w:r>
        <w:t>This endpoint performs a soft delete of the team.</w:t>
      </w:r>
    </w:p>
    <w:p>
      <w:pPr>
        <w:pStyle w:val="Heading3"/>
      </w:pPr>
      <w:r>
        <w:t>Related teams actions</w:t>
      </w:r>
    </w:p>
    <w:p>
      <w:pPr>
        <w:pStyle w:val="ListBullet"/>
      </w:pPr>
      <w:r>
        <w:t>[PATCH] Update a Team — /api/v2/teams/{{id}}</w:t>
      </w:r>
    </w:p>
    <w:p>
      <w:pPr>
        <w:pStyle w:val="ListBullet"/>
      </w:pPr>
      <w:r>
        <w:t>[GET] List Teams — /api/v2/teams</w:t>
      </w:r>
    </w:p>
    <w:p>
      <w:pPr>
        <w:pStyle w:val="ListBullet"/>
      </w:pPr>
      <w:r>
        <w:t>[GET] Get a Team — /api/v2/teams/{{id}}</w:t>
      </w:r>
    </w:p>
    <w:p>
      <w:pPr>
        <w:pStyle w:val="ListBullet"/>
      </w:pPr>
      <w:r>
        <w:t>[POST] Create a Team — /teams</w:t>
      </w:r>
    </w:p>
    <w:p>
      <w:r>
        <w:br w:type="page"/>
      </w:r>
    </w:p>
    <w:p>
      <w:pPr>
        <w:pStyle w:val="Heading2"/>
      </w:pPr>
      <w:r>
        <w:t>357. [DELETE] Delete a Team Membership</w:t>
      </w:r>
    </w:p>
    <w:p>
      <w:r>
        <w:rPr>
          <w:b/>
        </w:rPr>
        <w:t xml:space="preserve">Endpoint: </w:t>
      </w:r>
      <w:r>
        <w:rPr>
          <w:rFonts w:ascii="Courier New" w:hAnsi="Courier New"/>
          <w:sz w:val="18"/>
        </w:rPr>
        <w:t>/api/v2/team_memberships/{{id}}</w:t>
      </w:r>
    </w:p>
    <w:p>
      <w:pPr>
        <w:pStyle w:val="Heading3"/>
      </w:pPr>
      <w:r>
        <w:t>Prerequisites</w:t>
      </w:r>
    </w:p>
    <w:p>
      <w:pPr>
        <w:pStyle w:val="ListBullet"/>
      </w:pPr>
      <w:r>
        <w:t>Must have permission to delete (soft delete) team memberships</w:t>
      </w:r>
    </w:p>
    <w:p>
      <w:pPr>
        <w:pStyle w:val="ListBullet"/>
      </w:pPr>
      <w:r>
        <w:t>Must know the team membership id</w:t>
      </w:r>
    </w:p>
    <w:p>
      <w:pPr>
        <w:pStyle w:val="Heading3"/>
      </w:pPr>
      <w:r>
        <w:t>Method</w:t>
      </w:r>
    </w:p>
    <w:p>
      <w:r>
        <w:t>DELETE</w:t>
      </w:r>
    </w:p>
    <w:p>
      <w:pPr>
        <w:pStyle w:val="Heading3"/>
      </w:pPr>
      <w:r>
        <w:t>URL</w:t>
      </w:r>
    </w:p>
    <w:p>
      <w:r>
        <w:t>https://api.productive.io/api/v2/team_memberships/{{id}}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Soft deletes a team membership identified by its id. A successful request returns no content.</w:t>
      </w:r>
    </w:p>
    <w:p>
      <w:pPr>
        <w:pStyle w:val="Heading3"/>
      </w:pPr>
      <w:r>
        <w:t>Enforcement Rules</w:t>
      </w:r>
    </w:p>
    <w:p>
      <w:pPr>
        <w:pStyle w:val="ListBullet"/>
      </w:pPr>
      <w:r>
        <w:t>The id path parameter must always be present and non-empty.</w:t>
      </w:r>
    </w:p>
    <w:p>
      <w:pPr>
        <w:pStyle w:val="ListBullet"/>
      </w:pPr>
      <w:r>
        <w:t>Always construct the path as /api/v2/team_memberships/{{id}}.</w:t>
      </w:r>
    </w:p>
    <w:p>
      <w:pPr>
        <w:pStyle w:val="ListBullet"/>
      </w:pPr>
      <w:r>
        <w:t>Do not call the API with a missing or empty id (e.g., avoid /api/v2/team_memberships/).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/api/v2/team_memberships/1</w:t>
        <w:br/>
        <w:t>/api/v2/team_memberships/8</w:t>
      </w:r>
    </w:p>
    <w:p>
      <w:pPr>
        <w:pStyle w:val="Heading3"/>
      </w:pPr>
      <w:r>
        <w:t>Invalid Examples</w:t>
      </w:r>
    </w:p>
    <w:p>
      <w:r>
        <w:rPr>
          <w:b/>
          <w:color w:val="666666"/>
          <w:sz w:val="16"/>
        </w:rPr>
        <w:t>[http]</w:t>
      </w:r>
    </w:p>
    <w:p>
      <w:pPr>
        <w:shd w:fill="F2F2F2" w:val="clear"/>
      </w:pPr>
      <w:r>
        <w:rPr>
          <w:rFonts w:ascii="Courier New" w:hAnsi="Courier New"/>
          <w:sz w:val="17"/>
        </w:rPr>
        <w:t>/api/v2/team_memberships/</w:t>
        <w:br/>
        <w:t>/api/v2/team_memberships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Team membership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'https://api.productive.io/api/v2/team_memberships/1'</w:t>
      </w:r>
    </w:p>
    <w:p>
      <w:pPr>
        <w:pStyle w:val="Heading3"/>
      </w:pPr>
      <w:r>
        <w:t>Notes</w:t>
      </w:r>
    </w:p>
    <w:p>
      <w:pPr>
        <w:pStyle w:val="ListBullet"/>
      </w:pPr>
      <w:r>
        <w:t>The documentation indicates this operation soft deletes the team membership.</w:t>
      </w:r>
    </w:p>
    <w:p>
      <w:pPr>
        <w:pStyle w:val="Heading3"/>
      </w:pPr>
      <w:r>
        <w:t>Related teamMemberships actions</w:t>
      </w:r>
    </w:p>
    <w:p>
      <w:pPr>
        <w:pStyle w:val="ListBullet"/>
      </w:pPr>
      <w:r>
        <w:t>[POST] Create a Team Membership — /team_memberships</w:t>
      </w:r>
    </w:p>
    <w:p>
      <w:pPr>
        <w:pStyle w:val="ListBullet"/>
      </w:pPr>
      <w:r>
        <w:t>[GET] Get a Team Membership — /api/v2/team_memberships/{{id}}</w:t>
      </w:r>
    </w:p>
    <w:p>
      <w:pPr>
        <w:pStyle w:val="ListBullet"/>
      </w:pPr>
      <w:r>
        <w:t>[GET] List Team Memberships — /api/v2/team_memberships</w:t>
      </w:r>
    </w:p>
    <w:p>
      <w:r>
        <w:br w:type="page"/>
      </w:r>
    </w:p>
    <w:p>
      <w:pPr>
        <w:pStyle w:val="Heading2"/>
      </w:pPr>
      <w:r>
        <w:t>358. [PATCH] Update a Team</w:t>
      </w:r>
    </w:p>
    <w:p>
      <w:r>
        <w:rPr>
          <w:b/>
        </w:rPr>
        <w:t xml:space="preserve">Endpoint: </w:t>
      </w:r>
      <w:r>
        <w:rPr>
          <w:rFonts w:ascii="Courier New" w:hAnsi="Courier New"/>
          <w:sz w:val="18"/>
        </w:rPr>
        <w:t>/api/v2/teams/{{id}}</w:t>
      </w:r>
    </w:p>
    <w:p>
      <w:pPr>
        <w:pStyle w:val="Heading3"/>
      </w:pPr>
      <w:r>
        <w:t>Prerequisites</w:t>
      </w:r>
    </w:p>
    <w:p>
      <w:pPr>
        <w:pStyle w:val="ListBullet"/>
      </w:pPr>
      <w:r>
        <w:t>Must have permission to update teams in the organization</w:t>
      </w:r>
    </w:p>
    <w:p>
      <w:pPr>
        <w:pStyle w:val="Heading3"/>
      </w:pPr>
      <w:r>
        <w:t>Method</w:t>
      </w:r>
    </w:p>
    <w:p>
      <w:r>
        <w:t>PATCH</w:t>
      </w:r>
    </w:p>
    <w:p>
      <w:pPr>
        <w:pStyle w:val="Heading3"/>
      </w:pPr>
      <w:r>
        <w:t>URL</w:t>
      </w:r>
    </w:p>
    <w:p>
      <w:r>
        <w:t>https://api.productive.io/api/v2/teams/{{id}}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team by team ID. The request uses a JSON:API-style payload to update team attributes (for example, the team 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/api/v2/teams/ or /api/v2/teams).</w:t>
      </w:r>
    </w:p>
    <w:p>
      <w:pPr>
        <w:pStyle w:val="ListBullet"/>
      </w:pPr>
      <w:r>
        <w:t>Always construct the path as /api/v2/teams/{{id}},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/api/v2/teams/1</w:t>
        <w:br/>
        <w:t>/api/v2/teams/17</w:t>
      </w:r>
    </w:p>
    <w:p>
      <w:pPr>
        <w:pStyle w:val="Heading3"/>
      </w:pPr>
      <w:r>
        <w:t>Invalid Examples</w:t>
      </w:r>
    </w:p>
    <w:p>
      <w:r>
        <w:rPr>
          <w:b/>
          <w:color w:val="666666"/>
          <w:sz w:val="16"/>
        </w:rPr>
        <w:t>[http]</w:t>
      </w:r>
    </w:p>
    <w:p>
      <w:pPr>
        <w:shd w:fill="F2F2F2" w:val="clear"/>
      </w:pPr>
      <w:r>
        <w:rPr>
          <w:rFonts w:ascii="Courier New" w:hAnsi="Courier New"/>
          <w:sz w:val="17"/>
        </w:rPr>
        <w:t>/api/v2/teams/</w:t>
        <w:br/>
        <w:t>/api/v2/teams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Team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"teams".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data.attributes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Team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"17",</w:t>
        <w:br/>
        <w:t xml:space="preserve"> "type": "teams",</w:t>
        <w:br/>
        <w:t xml:space="preserve"> "attributes": {</w:t>
        <w:br/>
        <w:t xml:space="preserve"> "color_id": "1",</w:t>
        <w:br/>
        <w:t xml:space="preserve"> "icon_id": null,</w:t>
        <w:br/>
        <w:t xml:space="preserve"> "name": "B team"</w:t>
        <w:br/>
        <w:t xml:space="preserve"> },</w:t>
        <w:br/>
        <w:t xml:space="preserve"> "relationships": {</w:t>
        <w:br/>
        <w:t xml:space="preserve"> "organization": {</w:t>
        <w:br/>
        <w:t xml:space="preserve"> "data": {</w:t>
        <w:br/>
        <w:t xml:space="preserve"> "type": "organizations",</w:t>
        <w:br/>
        <w:t xml:space="preserve"> "id": "2104"</w:t>
        <w:br/>
        <w:t xml:space="preserve"> }</w:t>
        <w:br/>
        <w:t xml:space="preserve"> },</w:t>
        <w:br/>
        <w:t xml:space="preserve"> "members":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team resource.</w:t>
            </w:r>
          </w:p>
        </w:tc>
      </w:tr>
      <w:tr>
        <w:tc>
          <w:tcPr>
            <w:tcW w:type="dxa" w:w="2880"/>
          </w:tcPr>
          <w:p>
            <w:r>
              <w:t>data.id</w:t>
            </w:r>
          </w:p>
        </w:tc>
        <w:tc>
          <w:tcPr>
            <w:tcW w:type="dxa" w:w="2880"/>
          </w:tcPr>
          <w:p>
            <w:r>
              <w:t>string</w:t>
            </w:r>
          </w:p>
        </w:tc>
        <w:tc>
          <w:tcPr>
            <w:tcW w:type="dxa" w:w="2880"/>
          </w:tcPr>
          <w:p>
            <w:r>
              <w:t>Team ID.</w:t>
            </w:r>
          </w:p>
        </w:tc>
      </w:tr>
      <w:tr>
        <w:tc>
          <w:tcPr>
            <w:tcW w:type="dxa" w:w="2880"/>
          </w:tcPr>
          <w:p>
            <w:r>
              <w:t>data.type</w:t>
            </w:r>
          </w:p>
        </w:tc>
        <w:tc>
          <w:tcPr>
            <w:tcW w:type="dxa" w:w="2880"/>
          </w:tcPr>
          <w:p>
            <w:r>
              <w:t>string</w:t>
            </w:r>
          </w:p>
        </w:tc>
        <w:tc>
          <w:tcPr>
            <w:tcW w:type="dxa" w:w="2880"/>
          </w:tcPr>
          <w:p>
            <w:r>
              <w:t>Resource type (e.g., "teams").</w:t>
            </w:r>
          </w:p>
        </w:tc>
      </w:tr>
      <w:tr>
        <w:tc>
          <w:tcPr>
            <w:tcW w:type="dxa" w:w="2880"/>
          </w:tcPr>
          <w:p>
            <w:r>
              <w:t>data.attributes</w:t>
            </w:r>
          </w:p>
        </w:tc>
        <w:tc>
          <w:tcPr>
            <w:tcW w:type="dxa" w:w="2880"/>
          </w:tcPr>
          <w:p>
            <w:r>
              <w:t>object</w:t>
            </w:r>
          </w:p>
        </w:tc>
        <w:tc>
          <w:tcPr>
            <w:tcW w:type="dxa" w:w="2880"/>
          </w:tcPr>
          <w:p>
            <w:r>
              <w:t>Team attributes.</w:t>
            </w:r>
          </w:p>
        </w:tc>
      </w:tr>
      <w:tr>
        <w:tc>
          <w:tcPr>
            <w:tcW w:type="dxa" w:w="2880"/>
          </w:tcPr>
          <w:p>
            <w:r>
              <w:t>data.attributes.color_id</w:t>
            </w:r>
          </w:p>
        </w:tc>
        <w:tc>
          <w:tcPr>
            <w:tcW w:type="dxa" w:w="2880"/>
          </w:tcPr>
          <w:p>
            <w:r>
              <w:t>string</w:t>
            </w:r>
          </w:p>
        </w:tc>
        <w:tc>
          <w:tcPr>
            <w:tcW w:type="dxa" w:w="2880"/>
          </w:tcPr>
          <w:p>
            <w:r>
              <w:t>Color ID associated with the team.</w:t>
            </w:r>
          </w:p>
        </w:tc>
      </w:tr>
      <w:tr>
        <w:tc>
          <w:tcPr>
            <w:tcW w:type="dxa" w:w="2880"/>
          </w:tcPr>
          <w:p>
            <w:r>
              <w:t>data.attributes.icon_id</w:t>
            </w:r>
          </w:p>
        </w:tc>
        <w:tc>
          <w:tcPr>
            <w:tcW w:type="dxa" w:w="2880"/>
          </w:tcPr>
          <w:p>
            <w:r>
              <w:t>null</w:t>
            </w:r>
          </w:p>
        </w:tc>
        <w:tc>
          <w:tcPr>
            <w:tcW w:type="dxa" w:w="2880"/>
          </w:tcPr>
          <w:p>
            <w:r>
              <w:t>Icon ID (nullable).</w:t>
            </w:r>
          </w:p>
        </w:tc>
      </w:tr>
      <w:tr>
        <w:tc>
          <w:tcPr>
            <w:tcW w:type="dxa" w:w="2880"/>
          </w:tcPr>
          <w:p>
            <w:r>
              <w:t>data.attributes.name</w:t>
            </w:r>
          </w:p>
        </w:tc>
        <w:tc>
          <w:tcPr>
            <w:tcW w:type="dxa" w:w="2880"/>
          </w:tcPr>
          <w:p>
            <w:r>
              <w:t>string</w:t>
            </w:r>
          </w:p>
        </w:tc>
        <w:tc>
          <w:tcPr>
            <w:tcW w:type="dxa" w:w="2880"/>
          </w:tcPr>
          <w:p>
            <w:r>
              <w:t>Team name.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data.relationships.members</w:t>
            </w:r>
          </w:p>
        </w:tc>
        <w:tc>
          <w:tcPr>
            <w:tcW w:type="dxa" w:w="2880"/>
          </w:tcPr>
          <w:p>
            <w:r>
              <w:t>object</w:t>
            </w:r>
          </w:p>
        </w:tc>
        <w:tc>
          <w:tcPr>
            <w:tcW w:type="dxa" w:w="2880"/>
          </w:tcPr>
          <w:p>
            <w:r>
              <w:t>Members relationship metadata.</w:t>
            </w:r>
          </w:p>
        </w:tc>
      </w:tr>
      <w:tr>
        <w:tc>
          <w:tcPr>
            <w:tcW w:type="dxa" w:w="2880"/>
          </w:tcPr>
          <w:p>
            <w:r>
              <w:t>data.relationships.members.meta.included</w:t>
            </w:r>
          </w:p>
        </w:tc>
        <w:tc>
          <w:tcPr>
            <w:tcW w:type="dxa" w:w="2880"/>
          </w:tcPr>
          <w:p>
            <w:r>
              <w:t>boolean</w:t>
            </w:r>
          </w:p>
        </w:tc>
        <w:tc>
          <w:tcPr>
            <w:tcW w:type="dxa" w:w="2880"/>
          </w:tcPr>
          <w:p>
            <w:r>
              <w:t>Whether members are included in the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'https://api.productive.io/api/v2/teams/17' \</w:t>
        <w:br/>
        <w:t xml:space="preserve"> --header 'Accept: application/vnd.api+json' \</w:t>
        <w:br/>
        <w:t xml:space="preserve"> --header 'Content-Type: application/vnd.api+json' \</w:t>
        <w:br/>
        <w:t xml:space="preserve"> --data '{</w:t>
        <w:br/>
        <w:t xml:space="preserve"> "data": {</w:t>
        <w:br/>
        <w:t xml:space="preserve"> "type": "teams",</w:t>
        <w:br/>
        <w:t xml:space="preserve"> "attributes": {</w:t>
        <w:br/>
        <w:t xml:space="preserve"> "name": "B team"</w:t>
        <w:br/>
        <w:t xml:space="preserve">      }</w:t>
        <w:br/>
        <w:t xml:space="preserve">    }</w:t>
        <w:br/>
        <w:t xml:space="preserve">  }'</w:t>
      </w:r>
    </w:p>
    <w:p>
      <w:pPr>
        <w:pStyle w:val="Heading3"/>
      </w:pPr>
      <w:r>
        <w:t>Example Usage</w:t>
      </w:r>
    </w:p>
    <w:p>
      <w:pPr>
        <w:pStyle w:val="Heading3"/>
      </w:pPr>
      <w:r>
        <w:t>Example 1: Update a Team Name</w:t>
      </w:r>
    </w:p>
    <w:p>
      <w:r>
        <w:rPr>
          <w:b/>
          <w:color w:val="666666"/>
          <w:sz w:val="16"/>
        </w:rPr>
        <w:t>[bash]</w:t>
      </w:r>
    </w:p>
    <w:p>
      <w:pPr>
        <w:shd w:fill="F2F2F2" w:val="clear"/>
      </w:pPr>
      <w:r>
        <w:rPr>
          <w:rFonts w:ascii="Courier New" w:hAnsi="Courier New"/>
          <w:sz w:val="17"/>
        </w:rPr>
        <w:t>curl --request PATCH 'https://api.productive.io/api/v2/teams/1' \</w:t>
        <w:br/>
        <w:t xml:space="preserve"> --header 'Accept: application/vnd.api+json' \</w:t>
        <w:br/>
        <w:t xml:space="preserve"> --header 'Content-Type: application/vnd.api+json' \</w:t>
        <w:br/>
        <w:t xml:space="preserve"> --data '{</w:t>
        <w:br/>
        <w:t xml:space="preserve"> "data": {</w:t>
        <w:br/>
        <w:t xml:space="preserve"> "type": "teams",</w:t>
        <w:br/>
        <w:t xml:space="preserve"> "attributes": {</w:t>
        <w:br/>
        <w:t xml:space="preserve"> "name": "B team"</w:t>
        <w:br/>
        <w:t xml:space="preserve">      }</w:t>
        <w:br/>
        <w:t xml:space="preserve">    }</w:t>
        <w:br/>
        <w:t xml:space="preserve">  }'</w:t>
      </w:r>
    </w:p>
    <w:p>
      <w:pPr>
        <w:pStyle w:val="Heading3"/>
      </w:pPr>
      <w:r>
        <w:t>Error Handling</w:t>
      </w:r>
    </w:p>
    <w:p>
      <w:pPr>
        <w:pStyle w:val="ListBullet"/>
      </w:pPr>
      <w:r>
        <w:t>The scraped content indicates the endpoint “returns error”, but no specific error status codes or example error bodies were provided.</w:t>
      </w:r>
    </w:p>
    <w:p>
      <w:pPr>
        <w:pStyle w:val="Heading3"/>
      </w:pPr>
      <w:r>
        <w:t>Related teams actions</w:t>
      </w:r>
    </w:p>
    <w:p>
      <w:pPr>
        <w:pStyle w:val="ListBullet"/>
      </w:pPr>
      <w:r>
        <w:t>[DELETE] Delete a Team — /api/v2/teams/{{id}}</w:t>
      </w:r>
    </w:p>
    <w:p>
      <w:pPr>
        <w:pStyle w:val="ListBullet"/>
      </w:pPr>
      <w:r>
        <w:t>[GET] List Teams — /api/v2/teams</w:t>
      </w:r>
    </w:p>
    <w:p>
      <w:pPr>
        <w:pStyle w:val="ListBullet"/>
      </w:pPr>
      <w:r>
        <w:t>[GET] Get a Team — /api/v2/teams/{{id}}</w:t>
      </w:r>
    </w:p>
    <w:p>
      <w:pPr>
        <w:pStyle w:val="ListBullet"/>
      </w:pPr>
      <w:r>
        <w:t>[POST] Create a Team — /teams</w:t>
      </w:r>
    </w:p>
    <w:p>
      <w:r>
        <w:br w:type="page"/>
      </w:r>
    </w:p>
    <w:p>
      <w:pPr>
        <w:pStyle w:val="Heading2"/>
      </w:pPr>
      <w:r>
        <w:t>359. [GET] List Teams</w:t>
      </w:r>
    </w:p>
    <w:p>
      <w:r>
        <w:rPr>
          <w:b/>
        </w:rPr>
        <w:t xml:space="preserve">Endpoint: </w:t>
      </w:r>
      <w:r>
        <w:rPr>
          <w:rFonts w:ascii="Courier New" w:hAnsi="Courier New"/>
          <w:sz w:val="18"/>
        </w:rPr>
        <w:t>/api/v2/teams</w:t>
      </w:r>
    </w:p>
    <w:p>
      <w:pPr>
        <w:pStyle w:val="Heading3"/>
      </w:pPr>
      <w:r>
        <w:t>Prerequisites</w:t>
      </w:r>
    </w:p>
    <w:p>
      <w:pPr>
        <w:pStyle w:val="ListBullet"/>
      </w:pPr>
      <w:r>
        <w:t>Access to the Productive API with permission to read teams</w:t>
      </w:r>
    </w:p>
    <w:p>
      <w:pPr>
        <w:pStyle w:val="Heading3"/>
      </w:pPr>
      <w:r>
        <w:t>Method</w:t>
      </w:r>
    </w:p>
    <w:p>
      <w:r>
        <w:t>GET</w:t>
      </w:r>
    </w:p>
    <w:p>
      <w:pPr>
        <w:pStyle w:val="Heading3"/>
      </w:pPr>
      <w:r>
        <w:t>URL</w:t>
      </w:r>
    </w:p>
    <w:p>
      <w:r>
        <w:t>https://api.productive.io/api/v2/teams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list of teams. Supports filtering by specific team fields and sorting by team name. The response follows a JSON:API-style structure with data, links, and meta.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p>
      <w:r>
        <w:t>The documentation lists supported filter and sort parameters, but does not provide the exact query string format (e.g., whether filters are sent as filter[name]=... or name=...). Use the API’s expected filter/sort encoding for these params.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color_id</w:t>
            </w:r>
          </w:p>
        </w:tc>
        <w:tc>
          <w:tcPr>
            <w:tcW w:type="dxa" w:w="2880"/>
          </w:tcPr>
          <w:p>
            <w:r>
              <w:t>string</w:t>
            </w:r>
          </w:p>
        </w:tc>
        <w:tc>
          <w:tcPr>
            <w:tcW w:type="dxa" w:w="2880"/>
          </w:tcPr>
          <w:p>
            <w:r>
              <w:t>Supported filter parameter.</w:t>
            </w:r>
          </w:p>
        </w:tc>
      </w:tr>
      <w:tr>
        <w:tc>
          <w:tcPr>
            <w:tcW w:type="dxa" w:w="2880"/>
          </w:tcPr>
          <w:p>
            <w:r>
              <w:t>id</w:t>
            </w:r>
          </w:p>
        </w:tc>
        <w:tc>
          <w:tcPr>
            <w:tcW w:type="dxa" w:w="2880"/>
          </w:tcPr>
          <w:p>
            <w:r>
              <w:t>string</w:t>
            </w:r>
          </w:p>
        </w:tc>
        <w:tc>
          <w:tcPr>
            <w:tcW w:type="dxa" w:w="2880"/>
          </w:tcPr>
          <w:p>
            <w:r>
              <w:t>Supported filter parameter.</w:t>
            </w:r>
          </w:p>
        </w:tc>
      </w:tr>
      <w:tr>
        <w:tc>
          <w:tcPr>
            <w:tcW w:type="dxa" w:w="2880"/>
          </w:tcPr>
          <w:p>
            <w:r>
              <w:t>name</w:t>
            </w:r>
          </w:p>
        </w:tc>
        <w:tc>
          <w:tcPr>
            <w:tcW w:type="dxa" w:w="2880"/>
          </w:tcPr>
          <w:p>
            <w:r>
              <w:t>string</w:t>
            </w:r>
          </w:p>
        </w:tc>
        <w:tc>
          <w:tcPr>
            <w:tcW w:type="dxa" w:w="2880"/>
          </w:tcPr>
          <w:p>
            <w:r>
              <w:t>Supported filter parameter. Also a supported sort parameter.</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"10",</w:t>
        <w:br/>
        <w:t xml:space="preserve"> "type": "teams",</w:t>
        <w:br/>
        <w:t xml:space="preserve"> "attributes": {</w:t>
        <w:br/>
        <w:t xml:space="preserve"> "color_id": "1",</w:t>
        <w:br/>
        <w:t xml:space="preserve"> "icon_id": null,</w:t>
        <w:br/>
        <w:t xml:space="preserve"> "name": "A team"</w:t>
        <w:br/>
        <w:t xml:space="preserve"> },</w:t>
        <w:br/>
        <w:t xml:space="preserve"> "relationships": {</w:t>
        <w:br/>
        <w:t xml:space="preserve"> "organization": {</w:t>
        <w:br/>
        <w:t xml:space="preserve"> "data": {</w:t>
        <w:br/>
        <w:t xml:space="preserve"> "type": "organizations",</w:t>
        <w:br/>
        <w:t xml:space="preserve"> "id": "2100"</w:t>
        <w:br/>
        <w:t xml:space="preserve"> }</w:t>
        <w:br/>
        <w:t xml:space="preserve"> },</w:t>
        <w:br/>
        <w:t xml:space="preserve"> "members": {</w:t>
        <w:br/>
        <w:t xml:space="preserve"> "meta": {</w:t>
        <w:br/>
        <w:t xml:space="preserve"> "included": false</w:t>
        <w:br/>
        <w:t xml:space="preserve"> }</w:t>
        <w:br/>
        <w:t xml:space="preserve"> }</w:t>
        <w:br/>
        <w:t xml:space="preserve"> }</w:t>
        <w:br/>
        <w:t xml:space="preserve"> },</w:t>
        <w:br/>
        <w:t xml:space="preserve"> {</w:t>
        <w:br/>
        <w:t xml:space="preserve"> "id": "11",</w:t>
        <w:br/>
        <w:t xml:space="preserve"> "type": "teams",</w:t>
        <w:br/>
        <w:t xml:space="preserve"> "attributes": {</w:t>
        <w:br/>
        <w:t xml:space="preserve"> "color_id": "1",</w:t>
        <w:br/>
        <w:t xml:space="preserve"> "icon_id": null,</w:t>
        <w:br/>
        <w:t xml:space="preserve"> "name": "A team"</w:t>
        <w:br/>
        <w:t xml:space="preserve"> },</w:t>
        <w:br/>
        <w:t xml:space="preserve"> "relationships": {</w:t>
        <w:br/>
        <w:t xml:space="preserve"> "organization": {</w:t>
        <w:br/>
        <w:t xml:space="preserve"> "data": {</w:t>
        <w:br/>
        <w:t xml:space="preserve"> "type": "organizations",</w:t>
        <w:br/>
        <w:t xml:space="preserve"> "id": "2100"</w:t>
        <w:br/>
        <w:t xml:space="preserve"> }</w:t>
        <w:br/>
        <w:t xml:space="preserve"> },</w:t>
        <w:br/>
        <w:t xml:space="preserve"> "members": {</w:t>
        <w:br/>
        <w:t xml:space="preserve"> "meta": {</w:t>
        <w:br/>
        <w:t xml:space="preserve"> "included": false</w:t>
        <w:br/>
        <w:t xml:space="preserve"> }</w:t>
        <w:br/>
        <w:t xml:space="preserve"> }</w:t>
        <w:br/>
        <w:t xml:space="preserve"> }</w:t>
        <w:br/>
        <w:t xml:space="preserve"> },</w:t>
        <w:br/>
        <w:t xml:space="preserve"> {</w:t>
        <w:br/>
        <w:t xml:space="preserve"> "id": "12",</w:t>
        <w:br/>
        <w:t xml:space="preserve"> "type": "teams",</w:t>
        <w:br/>
        <w:t xml:space="preserve"> "attributes": {</w:t>
        <w:br/>
        <w:t xml:space="preserve"> "color_id": "1",</w:t>
        <w:br/>
        <w:t xml:space="preserve"> "icon_id": null,</w:t>
        <w:br/>
        <w:t xml:space="preserve"> "name": "A team"</w:t>
        <w:br/>
        <w:t xml:space="preserve"> },</w:t>
        <w:br/>
        <w:t xml:space="preserve"> "relationships": {</w:t>
        <w:br/>
        <w:t xml:space="preserve"> "organization": {</w:t>
        <w:br/>
        <w:t xml:space="preserve"> "data": {</w:t>
        <w:br/>
        <w:t xml:space="preserve"> "type": "organizations",</w:t>
        <w:br/>
        <w:t xml:space="preserve"> "id": "2100"</w:t>
        <w:br/>
        <w:t xml:space="preserve"> }</w:t>
        <w:br/>
        <w:t xml:space="preserve"> },</w:t>
        <w:br/>
        <w:t xml:space="preserve"> "members":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"http://api-test.productive.io/api/v2/teams?page%5Bnumber%5D=1&amp;page%5Bsize%5D=30",</w:t>
        <w:br/>
        <w:t xml:space="preserve"> "last": "http://api-test.productive.io/api/v2/teams?page%5Bnumber%5D=1&amp;page%5Bsize%5D=30"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team resources.</w:t>
            </w:r>
          </w:p>
        </w:tc>
      </w:tr>
      <w:tr>
        <w:tc>
          <w:tcPr>
            <w:tcW w:type="dxa" w:w="2880"/>
          </w:tcPr>
          <w:p>
            <w:r>
              <w:t>data[].id</w:t>
            </w:r>
          </w:p>
        </w:tc>
        <w:tc>
          <w:tcPr>
            <w:tcW w:type="dxa" w:w="2880"/>
          </w:tcPr>
          <w:p>
            <w:r>
              <w:t>string</w:t>
            </w:r>
          </w:p>
        </w:tc>
        <w:tc>
          <w:tcPr>
            <w:tcW w:type="dxa" w:w="2880"/>
          </w:tcPr>
          <w:p>
            <w:r>
              <w:t>Team ID.</w:t>
            </w:r>
          </w:p>
        </w:tc>
      </w:tr>
      <w:tr>
        <w:tc>
          <w:tcPr>
            <w:tcW w:type="dxa" w:w="2880"/>
          </w:tcPr>
          <w:p>
            <w:r>
              <w:t>data[].type</w:t>
            </w:r>
          </w:p>
        </w:tc>
        <w:tc>
          <w:tcPr>
            <w:tcW w:type="dxa" w:w="2880"/>
          </w:tcPr>
          <w:p>
            <w:r>
              <w:t>string</w:t>
            </w:r>
          </w:p>
        </w:tc>
        <w:tc>
          <w:tcPr>
            <w:tcW w:type="dxa" w:w="2880"/>
          </w:tcPr>
          <w:p>
            <w:r>
              <w:t>Resource type (e.g., "teams").</w:t>
            </w:r>
          </w:p>
        </w:tc>
      </w:tr>
      <w:tr>
        <w:tc>
          <w:tcPr>
            <w:tcW w:type="dxa" w:w="2880"/>
          </w:tcPr>
          <w:p>
            <w:r>
              <w:t>data[].attributes</w:t>
            </w:r>
          </w:p>
        </w:tc>
        <w:tc>
          <w:tcPr>
            <w:tcW w:type="dxa" w:w="2880"/>
          </w:tcPr>
          <w:p>
            <w:r>
              <w:t>object</w:t>
            </w:r>
          </w:p>
        </w:tc>
        <w:tc>
          <w:tcPr>
            <w:tcW w:type="dxa" w:w="2880"/>
          </w:tcPr>
          <w:p>
            <w:r>
              <w:t>Team attributes.</w:t>
            </w:r>
          </w:p>
        </w:tc>
      </w:tr>
      <w:tr>
        <w:tc>
          <w:tcPr>
            <w:tcW w:type="dxa" w:w="2880"/>
          </w:tcPr>
          <w:p>
            <w:r>
              <w:t>data[].attributes.color_id</w:t>
            </w:r>
          </w:p>
        </w:tc>
        <w:tc>
          <w:tcPr>
            <w:tcW w:type="dxa" w:w="2880"/>
          </w:tcPr>
          <w:p>
            <w:r>
              <w:t>string</w:t>
            </w:r>
          </w:p>
        </w:tc>
        <w:tc>
          <w:tcPr>
            <w:tcW w:type="dxa" w:w="2880"/>
          </w:tcPr>
          <w:p>
            <w:r>
              <w:t>Team color ID.</w:t>
            </w:r>
          </w:p>
        </w:tc>
      </w:tr>
      <w:tr>
        <w:tc>
          <w:tcPr>
            <w:tcW w:type="dxa" w:w="2880"/>
          </w:tcPr>
          <w:p>
            <w:r>
              <w:t>data[].attributes.icon_id</w:t>
            </w:r>
          </w:p>
        </w:tc>
        <w:tc>
          <w:tcPr>
            <w:tcW w:type="dxa" w:w="2880"/>
          </w:tcPr>
          <w:p>
            <w:r>
              <w:t>string | null</w:t>
            </w:r>
          </w:p>
        </w:tc>
        <w:tc>
          <w:tcPr>
            <w:tcW w:type="dxa" w:w="2880"/>
          </w:tcPr>
          <w:p>
            <w:r>
              <w:t>Team icon ID (nullable).</w:t>
            </w:r>
          </w:p>
        </w:tc>
      </w:tr>
      <w:tr>
        <w:tc>
          <w:tcPr>
            <w:tcW w:type="dxa" w:w="2880"/>
          </w:tcPr>
          <w:p>
            <w:r>
              <w:t>data[].attributes.name</w:t>
            </w:r>
          </w:p>
        </w:tc>
        <w:tc>
          <w:tcPr>
            <w:tcW w:type="dxa" w:w="2880"/>
          </w:tcPr>
          <w:p>
            <w:r>
              <w:t>string</w:t>
            </w:r>
          </w:p>
        </w:tc>
        <w:tc>
          <w:tcPr>
            <w:tcW w:type="dxa" w:w="2880"/>
          </w:tcPr>
          <w:p>
            <w:r>
              <w:t>Team name.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data[].relationships.members.meta.included</w:t>
            </w:r>
          </w:p>
        </w:tc>
        <w:tc>
          <w:tcPr>
            <w:tcW w:type="dxa" w:w="2880"/>
          </w:tcPr>
          <w:p>
            <w:r>
              <w:t>boolean</w:t>
            </w:r>
          </w:p>
        </w:tc>
        <w:tc>
          <w:tcPr>
            <w:tcW w:type="dxa" w:w="2880"/>
          </w:tcPr>
          <w:p>
            <w:r>
              <w:t>Whether members are included in the response (example shows false).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color_id</w:t>
            </w:r>
          </w:p>
        </w:tc>
        <w:tc>
          <w:tcPr>
            <w:tcW w:type="dxa" w:w="2880"/>
          </w:tcPr>
          <w:p>
            <w:r>
              <w:t>string</w:t>
            </w:r>
          </w:p>
        </w:tc>
        <w:tc>
          <w:tcPr>
            <w:tcW w:type="dxa" w:w="2880"/>
          </w:tcPr>
          <w:p>
            <w:r>
              <w:t>Filter teams by color_id.</w:t>
            </w:r>
          </w:p>
        </w:tc>
      </w:tr>
      <w:tr>
        <w:tc>
          <w:tcPr>
            <w:tcW w:type="dxa" w:w="2880"/>
          </w:tcPr>
          <w:p>
            <w:r>
              <w:t>id</w:t>
            </w:r>
          </w:p>
        </w:tc>
        <w:tc>
          <w:tcPr>
            <w:tcW w:type="dxa" w:w="2880"/>
          </w:tcPr>
          <w:p>
            <w:r>
              <w:t>string</w:t>
            </w:r>
          </w:p>
        </w:tc>
        <w:tc>
          <w:tcPr>
            <w:tcW w:type="dxa" w:w="2880"/>
          </w:tcPr>
          <w:p>
            <w:r>
              <w:t>Filter teams by id.</w:t>
            </w:r>
          </w:p>
        </w:tc>
      </w:tr>
      <w:tr>
        <w:tc>
          <w:tcPr>
            <w:tcW w:type="dxa" w:w="2880"/>
          </w:tcPr>
          <w:p>
            <w:r>
              <w:t>name</w:t>
            </w:r>
          </w:p>
        </w:tc>
        <w:tc>
          <w:tcPr>
            <w:tcW w:type="dxa" w:w="2880"/>
          </w:tcPr>
          <w:p>
            <w:r>
              <w:t>string</w:t>
            </w:r>
          </w:p>
        </w:tc>
        <w:tc>
          <w:tcPr>
            <w:tcW w:type="dxa" w:w="2880"/>
          </w:tcPr>
          <w:p>
            <w:r>
              <w:t>Filter teams by name.</w:t>
            </w:r>
          </w:p>
        </w:tc>
      </w:tr>
    </w:tbl>
    <w:p/>
    <w:p>
      <w:pPr>
        <w:pStyle w:val="Heading3"/>
      </w:pPr>
      <w:r>
        <w:t>Available Sorting Options</w:t>
      </w:r>
    </w:p>
    <w:p>
      <w:pPr>
        <w:pStyle w:val="ListBullet"/>
      </w:pPr>
      <w:r>
        <w:t>name — Sort by team name</w:t>
      </w:r>
    </w:p>
    <w:p>
      <w:pPr>
        <w:pStyle w:val="Heading3"/>
      </w:pPr>
      <w:r>
        <w:t>Sample Request</w:t>
      </w:r>
    </w:p>
    <w:p>
      <w:r>
        <w:rPr>
          <w:b/>
          <w:color w:val="666666"/>
          <w:sz w:val="16"/>
        </w:rPr>
        <w:t>[bash]</w:t>
      </w:r>
    </w:p>
    <w:p>
      <w:pPr>
        <w:shd w:fill="F2F2F2" w:val="clear"/>
      </w:pPr>
      <w:r>
        <w:rPr>
          <w:rFonts w:ascii="Courier New" w:hAnsi="Courier New"/>
          <w:sz w:val="17"/>
        </w:rPr>
        <w:t>curl --location 'https://api.productive.io/api/v2/teams' \</w:t>
        <w:br/>
        <w:t xml:space="preserve"> --header 'Accept: application/json' \</w:t>
        <w:br/>
        <w:t xml:space="preserve"> --header 'Content-Type: application/vnd.api+json'</w:t>
      </w:r>
    </w:p>
    <w:p>
      <w:pPr>
        <w:pStyle w:val="Heading3"/>
      </w:pPr>
      <w:r>
        <w:t>Example Usage</w:t>
      </w:r>
    </w:p>
    <w:p>
      <w:pPr>
        <w:pStyle w:val="Heading3"/>
      </w:pPr>
      <w:r>
        <w:t>Example 1: List all teams</w:t>
      </w:r>
    </w:p>
    <w:p>
      <w:pPr>
        <w:pStyle w:val="Heading3"/>
      </w:pPr>
      <w:r>
        <w:t>Example 2: Sort teams by name</w:t>
      </w:r>
    </w:p>
    <w:p>
      <w:r>
        <w:rPr>
          <w:b/>
        </w:rPr>
        <w:t>Note: The documentation indicates name is a supported sort parameter, but does not specify the exact query parameter shape.</w:t>
      </w:r>
    </w:p>
    <w:p>
      <w:r>
        <w:rPr>
          <w:b/>
          <w:color w:val="666666"/>
          <w:sz w:val="16"/>
        </w:rPr>
        <w:t>[bash]</w:t>
      </w:r>
    </w:p>
    <w:p>
      <w:pPr>
        <w:shd w:fill="F2F2F2" w:val="clear"/>
      </w:pPr>
      <w:r>
        <w:rPr>
          <w:rFonts w:ascii="Courier New" w:hAnsi="Courier New"/>
          <w:sz w:val="17"/>
        </w:rPr>
        <w:t>curl --location 'https://api.productive.io/api/v2/teams?sort=name' \</w:t>
        <w:br/>
        <w:t xml:space="preserve"> --header 'Accept: application/json' \</w:t>
        <w:br/>
        <w:t xml:space="preserve"> --header 'Content-Type: application/vnd.api+json'</w:t>
      </w:r>
    </w:p>
    <w:p>
      <w:pPr>
        <w:pStyle w:val="Heading3"/>
      </w:pPr>
      <w:r>
        <w:t>Example 3: Filter teams by name</w:t>
      </w:r>
    </w:p>
    <w:p>
      <w:r>
        <w:rPr>
          <w:b/>
        </w:rPr>
        <w:t>Note: The documentation indicates name is a supported filter parameter, but does not specify the exact query parameter shape.</w:t>
      </w:r>
    </w:p>
    <w:p>
      <w:r>
        <w:rPr>
          <w:b/>
          <w:color w:val="666666"/>
          <w:sz w:val="16"/>
        </w:rPr>
        <w:t>[bash]</w:t>
      </w:r>
    </w:p>
    <w:p>
      <w:pPr>
        <w:shd w:fill="F2F2F2" w:val="clear"/>
      </w:pPr>
      <w:r>
        <w:rPr>
          <w:rFonts w:ascii="Courier New" w:hAnsi="Courier New"/>
          <w:sz w:val="17"/>
        </w:rPr>
        <w:t>curl --location 'https://api.productive.io/api/v2/teams?filter%5Bname%5D=A%20team' \</w:t>
        <w:br/>
        <w:t xml:space="preserve"> --header 'Accept: application/json' \</w:t>
        <w:br/>
        <w:t xml:space="preserve"> --header 'Content-Type: application/vnd.api+json'</w:t>
      </w:r>
    </w:p>
    <w:p>
      <w:pPr>
        <w:pStyle w:val="Heading3"/>
      </w:pPr>
      <w:r>
        <w:t>Notes</w:t>
      </w:r>
    </w:p>
    <w:p>
      <w:pPr>
        <w:pStyle w:val="ListBullet"/>
      </w:pPr>
      <w:r>
        <w:t>The response example includes pagination via links and meta and shows page parameters like page[number] and page[size] in the links URLs.</w:t>
      </w:r>
    </w:p>
    <w:p>
      <w:pPr>
        <w:pStyle w:val="ListBullet"/>
      </w:pPr>
      <w:r>
        <w:t>The documentation’s example request Accept header lists many media types; this knowledge file uses Accept: application/json for JSON responses.</w:t>
      </w:r>
    </w:p>
    <w:p>
      <w:pPr>
        <w:pStyle w:val="Heading3"/>
      </w:pPr>
      <w:r>
        <w:t>Related teams actions</w:t>
      </w:r>
    </w:p>
    <w:p>
      <w:pPr>
        <w:pStyle w:val="ListBullet"/>
      </w:pPr>
      <w:r>
        <w:t>[DELETE] Delete a Team — /api/v2/teams/{{id}}</w:t>
      </w:r>
    </w:p>
    <w:p>
      <w:pPr>
        <w:pStyle w:val="ListBullet"/>
      </w:pPr>
      <w:r>
        <w:t>[PATCH] Update a Team — /api/v2/teams/{{id}}</w:t>
      </w:r>
    </w:p>
    <w:p>
      <w:pPr>
        <w:pStyle w:val="ListBullet"/>
      </w:pPr>
      <w:r>
        <w:t>[GET] Get a Team — /api/v2/teams/{{id}}</w:t>
      </w:r>
    </w:p>
    <w:p>
      <w:pPr>
        <w:pStyle w:val="ListBullet"/>
      </w:pPr>
      <w:r>
        <w:t>[POST] Create a Team — /teams</w:t>
      </w:r>
    </w:p>
    <w:p>
      <w:r>
        <w:br w:type="page"/>
      </w:r>
    </w:p>
    <w:p>
      <w:pPr>
        <w:pStyle w:val="Heading2"/>
      </w:pPr>
      <w:r>
        <w:t>360. [GET] Get a Team</w:t>
      </w:r>
    </w:p>
    <w:p>
      <w:r>
        <w:rPr>
          <w:b/>
        </w:rPr>
        <w:t xml:space="preserve">Endpoint: </w:t>
      </w:r>
      <w:r>
        <w:rPr>
          <w:rFonts w:ascii="Courier New" w:hAnsi="Courier New"/>
          <w:sz w:val="18"/>
        </w:rPr>
        <w:t>/api/v2/teams/{{id}}</w:t>
      </w:r>
    </w:p>
    <w:p>
      <w:pPr>
        <w:pStyle w:val="Heading3"/>
      </w:pPr>
      <w:r>
        <w:t>Prerequisites</w:t>
      </w:r>
    </w:p>
    <w:p>
      <w:pPr>
        <w:pStyle w:val="ListBullet"/>
      </w:pPr>
      <w:r>
        <w:t>Must have permission to view teams in the organization</w:t>
      </w:r>
    </w:p>
    <w:p>
      <w:pPr>
        <w:pStyle w:val="Heading3"/>
      </w:pPr>
      <w:r>
        <w:t>Method</w:t>
      </w:r>
    </w:p>
    <w:p>
      <w:r>
        <w:t>GET</w:t>
      </w:r>
    </w:p>
    <w:p>
      <w:pPr>
        <w:pStyle w:val="Heading3"/>
      </w:pPr>
      <w:r>
        <w:t>URL</w:t>
      </w:r>
    </w:p>
    <w:p>
      <w:r>
        <w:t>https://api.productive.io/api/v2/teams/{{id}}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team by its team ID and returns the team resource, including its attributes and related organization/members 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/api/v2/teams/).</w:t>
      </w:r>
    </w:p>
    <w:p>
      <w:pPr>
        <w:pStyle w:val="ListBullet"/>
      </w:pPr>
      <w:r>
        <w:t>Always construct the path as /api/v2/teams/{{id}},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/api/v2/teams/1</w:t>
        <w:br/>
        <w:t>/api/v2/teams/13</w:t>
      </w:r>
    </w:p>
    <w:p>
      <w:pPr>
        <w:pStyle w:val="Heading3"/>
      </w:pPr>
      <w:r>
        <w:t>Invalid Examples</w:t>
      </w:r>
    </w:p>
    <w:p>
      <w:r>
        <w:rPr>
          <w:b/>
          <w:color w:val="666666"/>
          <w:sz w:val="16"/>
        </w:rPr>
        <w:t>[http]</w:t>
      </w:r>
    </w:p>
    <w:p>
      <w:pPr>
        <w:shd w:fill="F2F2F2" w:val="clear"/>
      </w:pPr>
      <w:r>
        <w:rPr>
          <w:rFonts w:ascii="Courier New" w:hAnsi="Courier New"/>
          <w:sz w:val="17"/>
        </w:rPr>
        <w:t>/api/v2/teams/</w:t>
        <w:br/>
        <w:t>/api/v2/teams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Team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"13",</w:t>
        <w:br/>
        <w:t xml:space="preserve"> "type": "teams",</w:t>
        <w:br/>
        <w:t xml:space="preserve"> "attributes": {</w:t>
        <w:br/>
        <w:t xml:space="preserve"> "color_id": "1",</w:t>
        <w:br/>
        <w:t xml:space="preserve"> "icon_id": null,</w:t>
        <w:br/>
        <w:t xml:space="preserve"> "name": "A team"</w:t>
        <w:br/>
        <w:t xml:space="preserve"> },</w:t>
        <w:br/>
        <w:t xml:space="preserve"> "relationships": {</w:t>
        <w:br/>
        <w:t xml:space="preserve"> "organization": {</w:t>
        <w:br/>
        <w:t xml:space="preserve"> "data": {</w:t>
        <w:br/>
        <w:t xml:space="preserve"> "type": "organizations",</w:t>
        <w:br/>
        <w:t xml:space="preserve"> "id": "2101"</w:t>
        <w:br/>
        <w:t xml:space="preserve"> }</w:t>
        <w:br/>
        <w:t xml:space="preserve"> },</w:t>
        <w:br/>
        <w:t xml:space="preserve"> "members":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team resource.</w:t>
            </w:r>
          </w:p>
        </w:tc>
      </w:tr>
      <w:tr>
        <w:tc>
          <w:tcPr>
            <w:tcW w:type="dxa" w:w="2880"/>
          </w:tcPr>
          <w:p>
            <w:r>
              <w:t>data.id</w:t>
            </w:r>
          </w:p>
        </w:tc>
        <w:tc>
          <w:tcPr>
            <w:tcW w:type="dxa" w:w="2880"/>
          </w:tcPr>
          <w:p>
            <w:r>
              <w:t>string</w:t>
            </w:r>
          </w:p>
        </w:tc>
        <w:tc>
          <w:tcPr>
            <w:tcW w:type="dxa" w:w="2880"/>
          </w:tcPr>
          <w:p>
            <w:r>
              <w:t>Team ID (returned as a string in the example).</w:t>
            </w:r>
          </w:p>
        </w:tc>
      </w:tr>
      <w:tr>
        <w:tc>
          <w:tcPr>
            <w:tcW w:type="dxa" w:w="2880"/>
          </w:tcPr>
          <w:p>
            <w:r>
              <w:t>data.type</w:t>
            </w:r>
          </w:p>
        </w:tc>
        <w:tc>
          <w:tcPr>
            <w:tcW w:type="dxa" w:w="2880"/>
          </w:tcPr>
          <w:p>
            <w:r>
              <w:t>string</w:t>
            </w:r>
          </w:p>
        </w:tc>
        <w:tc>
          <w:tcPr>
            <w:tcW w:type="dxa" w:w="2880"/>
          </w:tcPr>
          <w:p>
            <w:r>
              <w:t>Resource type (teams).</w:t>
            </w:r>
          </w:p>
        </w:tc>
      </w:tr>
      <w:tr>
        <w:tc>
          <w:tcPr>
            <w:tcW w:type="dxa" w:w="2880"/>
          </w:tcPr>
          <w:p>
            <w:r>
              <w:t>data.attributes</w:t>
            </w:r>
          </w:p>
        </w:tc>
        <w:tc>
          <w:tcPr>
            <w:tcW w:type="dxa" w:w="2880"/>
          </w:tcPr>
          <w:p>
            <w:r>
              <w:t>object</w:t>
            </w:r>
          </w:p>
        </w:tc>
        <w:tc>
          <w:tcPr>
            <w:tcW w:type="dxa" w:w="2880"/>
          </w:tcPr>
          <w:p>
            <w:r>
              <w:t>Team attributes.</w:t>
            </w:r>
          </w:p>
        </w:tc>
      </w:tr>
      <w:tr>
        <w:tc>
          <w:tcPr>
            <w:tcW w:type="dxa" w:w="2880"/>
          </w:tcPr>
          <w:p>
            <w:r>
              <w:t>data.attributes.color_id</w:t>
            </w:r>
          </w:p>
        </w:tc>
        <w:tc>
          <w:tcPr>
            <w:tcW w:type="dxa" w:w="2880"/>
          </w:tcPr>
          <w:p>
            <w:r>
              <w:t>string</w:t>
            </w:r>
          </w:p>
        </w:tc>
        <w:tc>
          <w:tcPr>
            <w:tcW w:type="dxa" w:w="2880"/>
          </w:tcPr>
          <w:p>
            <w:r>
              <w:t>Color identifier for the team.</w:t>
            </w:r>
          </w:p>
        </w:tc>
      </w:tr>
      <w:tr>
        <w:tc>
          <w:tcPr>
            <w:tcW w:type="dxa" w:w="2880"/>
          </w:tcPr>
          <w:p>
            <w:r>
              <w:t>data.attributes.icon_id</w:t>
            </w:r>
          </w:p>
        </w:tc>
        <w:tc>
          <w:tcPr>
            <w:tcW w:type="dxa" w:w="2880"/>
          </w:tcPr>
          <w:p>
            <w:r>
              <w:t>any</w:t>
            </w:r>
          </w:p>
        </w:tc>
        <w:tc>
          <w:tcPr>
            <w:tcW w:type="dxa" w:w="2880"/>
          </w:tcPr>
          <w:p>
            <w:r>
              <w:t>Icon identifier for the team (nullable).</w:t>
            </w:r>
          </w:p>
        </w:tc>
      </w:tr>
      <w:tr>
        <w:tc>
          <w:tcPr>
            <w:tcW w:type="dxa" w:w="2880"/>
          </w:tcPr>
          <w:p>
            <w:r>
              <w:t>data.attributes.name</w:t>
            </w:r>
          </w:p>
        </w:tc>
        <w:tc>
          <w:tcPr>
            <w:tcW w:type="dxa" w:w="2880"/>
          </w:tcPr>
          <w:p>
            <w:r>
              <w:t>string</w:t>
            </w:r>
          </w:p>
        </w:tc>
        <w:tc>
          <w:tcPr>
            <w:tcW w:type="dxa" w:w="2880"/>
          </w:tcPr>
          <w:p>
            <w:r>
              <w:t>Team name.</w:t>
            </w:r>
          </w:p>
        </w:tc>
      </w:tr>
      <w:tr>
        <w:tc>
          <w:tcPr>
            <w:tcW w:type="dxa" w:w="2880"/>
          </w:tcPr>
          <w:p>
            <w:r>
              <w:t>data.relationships</w:t>
            </w:r>
          </w:p>
        </w:tc>
        <w:tc>
          <w:tcPr>
            <w:tcW w:type="dxa" w:w="2880"/>
          </w:tcPr>
          <w:p>
            <w:r>
              <w:t>object</w:t>
            </w:r>
          </w:p>
        </w:tc>
        <w:tc>
          <w:tcPr>
            <w:tcW w:type="dxa" w:w="2880"/>
          </w:tcPr>
          <w:p>
            <w:r>
              <w:t>Related resources and relationship metadata.</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resource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data.relationships.members</w:t>
            </w:r>
          </w:p>
        </w:tc>
        <w:tc>
          <w:tcPr>
            <w:tcW w:type="dxa" w:w="2880"/>
          </w:tcPr>
          <w:p>
            <w:r>
              <w:t>object</w:t>
            </w:r>
          </w:p>
        </w:tc>
        <w:tc>
          <w:tcPr>
            <w:tcW w:type="dxa" w:w="2880"/>
          </w:tcPr>
          <w:p>
            <w:r>
              <w:t>Members relationship metadata.</w:t>
            </w:r>
          </w:p>
        </w:tc>
      </w:tr>
      <w:tr>
        <w:tc>
          <w:tcPr>
            <w:tcW w:type="dxa" w:w="2880"/>
          </w:tcPr>
          <w:p>
            <w:r>
              <w:t>data.relationships.members.meta</w:t>
            </w:r>
          </w:p>
        </w:tc>
        <w:tc>
          <w:tcPr>
            <w:tcW w:type="dxa" w:w="2880"/>
          </w:tcPr>
          <w:p>
            <w:r>
              <w:t>object</w:t>
            </w:r>
          </w:p>
        </w:tc>
        <w:tc>
          <w:tcPr>
            <w:tcW w:type="dxa" w:w="2880"/>
          </w:tcPr>
          <w:p>
            <w:r>
              <w:t>Metadata about inclusion.</w:t>
            </w:r>
          </w:p>
        </w:tc>
      </w:tr>
      <w:tr>
        <w:tc>
          <w:tcPr>
            <w:tcW w:type="dxa" w:w="2880"/>
          </w:tcPr>
          <w:p>
            <w:r>
              <w:t>data.relationships.members.meta.included</w:t>
            </w:r>
          </w:p>
        </w:tc>
        <w:tc>
          <w:tcPr>
            <w:tcW w:type="dxa" w:w="2880"/>
          </w:tcPr>
          <w:p>
            <w:r>
              <w:t>boolean</w:t>
            </w:r>
          </w:p>
        </w:tc>
        <w:tc>
          <w:tcPr>
            <w:tcW w:type="dxa" w:w="2880"/>
          </w:tcPr>
          <w:p>
            <w:r>
              <w:t>Whether members are included in the response.</w:t>
            </w:r>
          </w:p>
        </w:tc>
      </w:tr>
      <w:tr>
        <w:tc>
          <w:tcPr>
            <w:tcW w:type="dxa" w:w="2880"/>
          </w:tcPr>
          <w:p>
            <w:r>
              <w:t>meta</w:t>
            </w:r>
          </w:p>
        </w:tc>
        <w:tc>
          <w:tcPr>
            <w:tcW w:type="dxa" w:w="2880"/>
          </w:tcPr>
          <w:p>
            <w:r>
              <w:t>object</w:t>
            </w:r>
          </w:p>
        </w:tc>
        <w:tc>
          <w:tcPr>
            <w:tcW w:type="dxa" w:w="2880"/>
          </w:tcPr>
          <w:p>
            <w:r>
              <w:t>Top-level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'https://api.productive.io/api/v2/teams/13' \</w:t>
        <w:br/>
        <w:t xml:space="preserve"> --header 'Accept: application/json' \</w:t>
        <w:br/>
        <w:t xml:space="preserve"> --header 'Content-Type: application/vnd.api+json'</w:t>
      </w:r>
    </w:p>
    <w:p>
      <w:pPr>
        <w:pStyle w:val="Heading3"/>
      </w:pPr>
      <w:r>
        <w:t>Notes</w:t>
      </w:r>
    </w:p>
    <w:p>
      <w:pPr>
        <w:pStyle w:val="ListBullet"/>
      </w:pPr>
      <w:r>
        <w:t>The documentation shows broad Accept values; this knowledge file uses Accept: application/json while preserving the documented request Content-Type: application/vnd.api+json.</w:t>
      </w:r>
    </w:p>
    <w:p>
      <w:pPr>
        <w:pStyle w:val="Heading3"/>
      </w:pPr>
      <w:r>
        <w:t>Related teams actions</w:t>
      </w:r>
    </w:p>
    <w:p>
      <w:pPr>
        <w:pStyle w:val="ListBullet"/>
      </w:pPr>
      <w:r>
        <w:t>[DELETE] Delete a Team — /api/v2/teams/{{id}}</w:t>
      </w:r>
    </w:p>
    <w:p>
      <w:pPr>
        <w:pStyle w:val="ListBullet"/>
      </w:pPr>
      <w:r>
        <w:t>[PATCH] Update a Team — /api/v2/teams/{{id}}</w:t>
      </w:r>
    </w:p>
    <w:p>
      <w:pPr>
        <w:pStyle w:val="ListBullet"/>
      </w:pPr>
      <w:r>
        <w:t>[GET] List Teams — /api/v2/teams</w:t>
      </w:r>
    </w:p>
    <w:p>
      <w:pPr>
        <w:pStyle w:val="ListBullet"/>
      </w:pPr>
      <w:r>
        <w:t>[POST] Create a Team — /teams</w:t>
      </w:r>
    </w:p>
    <w:p>
      <w:r>
        <w:br w:type="page"/>
      </w:r>
    </w:p>
    <w:p>
      <w:pPr>
        <w:pStyle w:val="Heading2"/>
      </w:pPr>
      <w:r>
        <w:t>361. [GET] Get a Workflow Status</w:t>
      </w:r>
    </w:p>
    <w:p>
      <w:r>
        <w:rPr>
          <w:b/>
        </w:rPr>
        <w:t xml:space="preserve">Endpoint: </w:t>
      </w:r>
      <w:r>
        <w:rPr>
          <w:rFonts w:ascii="Courier New" w:hAnsi="Courier New"/>
          <w:sz w:val="18"/>
        </w:rPr>
        <w:t>/api/v2/workflow_statuses/{{id}}</w:t>
      </w:r>
    </w:p>
    <w:p>
      <w:pPr>
        <w:pStyle w:val="Heading3"/>
      </w:pPr>
      <w:r>
        <w:t>Prerequisites</w:t>
      </w:r>
    </w:p>
    <w:p>
      <w:pPr>
        <w:pStyle w:val="ListBullet"/>
      </w:pPr>
      <w:r>
        <w:t>Must have access to the workflow status resource in the organization</w:t>
      </w:r>
    </w:p>
    <w:p>
      <w:pPr>
        <w:pStyle w:val="Heading3"/>
      </w:pPr>
      <w:r>
        <w:t>Method</w:t>
      </w:r>
    </w:p>
    <w:p>
      <w:r>
        <w:t>GET</w:t>
      </w:r>
    </w:p>
    <w:p>
      <w:pPr>
        <w:pStyle w:val="Heading3"/>
      </w:pPr>
      <w:r>
        <w:t>URL</w:t>
      </w:r>
    </w:p>
    <w:p>
      <w:r>
        <w:t>https://api.productive.io/api/v2/workflow_statuses/{{id}}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workflow status by its ID.</w:t>
      </w:r>
    </w:p>
    <w:p>
      <w:pPr>
        <w:pStyle w:val="Heading3"/>
      </w:pPr>
      <w:r>
        <w:t>Enforcement Rules</w:t>
      </w:r>
    </w:p>
    <w:p>
      <w:pPr>
        <w:pStyle w:val="ListBullet"/>
      </w:pPr>
      <w:r>
        <w:t>The id path parameter must always be present and must be a non-empty value.</w:t>
      </w:r>
    </w:p>
    <w:p>
      <w:pPr>
        <w:pStyle w:val="ListBullet"/>
      </w:pPr>
      <w:r>
        <w:t>Always construct the path as /api/v2/workflow_statuses/{{id}}.</w:t>
      </w:r>
    </w:p>
    <w:p>
      <w:pPr>
        <w:pStyle w:val="ListBullet"/>
      </w:pPr>
      <w:r>
        <w:t>Do not call the API with a missing or empty id (e.g., avoid /api/v2/workflow_statuses/).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/api/v2/workflow_statuses/1</w:t>
        <w:br/>
        <w:t>/api/v2/workflow_statuses/2567</w:t>
      </w:r>
    </w:p>
    <w:p>
      <w:pPr>
        <w:pStyle w:val="Heading3"/>
      </w:pPr>
      <w:r>
        <w:t>Invalid Examples</w:t>
      </w:r>
    </w:p>
    <w:p>
      <w:r>
        <w:rPr>
          <w:b/>
          <w:color w:val="666666"/>
          <w:sz w:val="16"/>
        </w:rPr>
        <w:t>[http]</w:t>
      </w:r>
    </w:p>
    <w:p>
      <w:pPr>
        <w:shd w:fill="F2F2F2" w:val="clear"/>
      </w:pPr>
      <w:r>
        <w:rPr>
          <w:rFonts w:ascii="Courier New" w:hAnsi="Courier New"/>
          <w:sz w:val="17"/>
        </w:rPr>
        <w:t>/api/v2/workflow_statuses/</w:t>
        <w:br/>
        <w:t>/api/v2/workflow_statuses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Workflow status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"2567",</w:t>
        <w:br/>
        <w:t xml:space="preserve"> "type": "workflow_statuses",</w:t>
        <w:br/>
        <w:t xml:space="preserve"> "attributes": {</w:t>
        <w:br/>
        <w:t xml:space="preserve"> "name": "Open",</w:t>
        <w:br/>
        <w:t xml:space="preserve"> "color_id": "1",</w:t>
        <w:br/>
        <w:t xml:space="preserve"> "position": 1,</w:t>
        <w:br/>
        <w:t xml:space="preserve"> "category_id": 2</w:t>
        <w:br/>
        <w:t xml:space="preserve"> },</w:t>
        <w:br/>
        <w:t xml:space="preserve"> "relationships": {</w:t>
        <w:br/>
        <w:t xml:space="preserve"> "organization": {</w:t>
        <w:br/>
        <w:t xml:space="preserve"> "data": {</w:t>
        <w:br/>
        <w:t xml:space="preserve"> "type": "organizations",</w:t>
        <w:br/>
        <w:t xml:space="preserve"> "id": "2273"</w:t>
        <w:br/>
        <w:t xml:space="preserve"> }</w:t>
        <w:br/>
        <w:t xml:space="preserve"> },</w:t>
        <w:br/>
        <w:t xml:space="preserve"> "workflow":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workflow status resource wrapper.</w:t>
            </w:r>
          </w:p>
        </w:tc>
      </w:tr>
      <w:tr>
        <w:tc>
          <w:tcPr>
            <w:tcW w:type="dxa" w:w="2880"/>
          </w:tcPr>
          <w:p>
            <w:r>
              <w:t>data.id</w:t>
            </w:r>
          </w:p>
        </w:tc>
        <w:tc>
          <w:tcPr>
            <w:tcW w:type="dxa" w:w="2880"/>
          </w:tcPr>
          <w:p>
            <w:r>
              <w:t>string</w:t>
            </w:r>
          </w:p>
        </w:tc>
        <w:tc>
          <w:tcPr>
            <w:tcW w:type="dxa" w:w="2880"/>
          </w:tcPr>
          <w:p>
            <w:r>
              <w:t>Workflow status ID.</w:t>
            </w:r>
          </w:p>
        </w:tc>
      </w:tr>
      <w:tr>
        <w:tc>
          <w:tcPr>
            <w:tcW w:type="dxa" w:w="2880"/>
          </w:tcPr>
          <w:p>
            <w:r>
              <w:t>data.type</w:t>
            </w:r>
          </w:p>
        </w:tc>
        <w:tc>
          <w:tcPr>
            <w:tcW w:type="dxa" w:w="2880"/>
          </w:tcPr>
          <w:p>
            <w:r>
              <w:t>string</w:t>
            </w:r>
          </w:p>
        </w:tc>
        <w:tc>
          <w:tcPr>
            <w:tcW w:type="dxa" w:w="2880"/>
          </w:tcPr>
          <w:p>
            <w:r>
              <w:t>Resource type (e.g., "workflow_statuses").</w:t>
            </w:r>
          </w:p>
        </w:tc>
      </w:tr>
      <w:tr>
        <w:tc>
          <w:tcPr>
            <w:tcW w:type="dxa" w:w="2880"/>
          </w:tcPr>
          <w:p>
            <w:r>
              <w:t>data.attributes</w:t>
            </w:r>
          </w:p>
        </w:tc>
        <w:tc>
          <w:tcPr>
            <w:tcW w:type="dxa" w:w="2880"/>
          </w:tcPr>
          <w:p>
            <w:r>
              <w:t>object</w:t>
            </w:r>
          </w:p>
        </w:tc>
        <w:tc>
          <w:tcPr>
            <w:tcW w:type="dxa" w:w="2880"/>
          </w:tcPr>
          <w:p>
            <w:r>
              <w:t>Workflow status attributes.</w:t>
            </w:r>
          </w:p>
        </w:tc>
      </w:tr>
      <w:tr>
        <w:tc>
          <w:tcPr>
            <w:tcW w:type="dxa" w:w="2880"/>
          </w:tcPr>
          <w:p>
            <w:r>
              <w:t>data.attributes.name</w:t>
            </w:r>
          </w:p>
        </w:tc>
        <w:tc>
          <w:tcPr>
            <w:tcW w:type="dxa" w:w="2880"/>
          </w:tcPr>
          <w:p>
            <w:r>
              <w:t>string</w:t>
            </w:r>
          </w:p>
        </w:tc>
        <w:tc>
          <w:tcPr>
            <w:tcW w:type="dxa" w:w="2880"/>
          </w:tcPr>
          <w:p>
            <w:r>
              <w:t>Name of the workflow status.</w:t>
            </w:r>
          </w:p>
        </w:tc>
      </w:tr>
      <w:tr>
        <w:tc>
          <w:tcPr>
            <w:tcW w:type="dxa" w:w="2880"/>
          </w:tcPr>
          <w:p>
            <w:r>
              <w:t>data.attributes.color_id</w:t>
            </w:r>
          </w:p>
        </w:tc>
        <w:tc>
          <w:tcPr>
            <w:tcW w:type="dxa" w:w="2880"/>
          </w:tcPr>
          <w:p>
            <w:r>
              <w:t>string</w:t>
            </w:r>
          </w:p>
        </w:tc>
        <w:tc>
          <w:tcPr>
            <w:tcW w:type="dxa" w:w="2880"/>
          </w:tcPr>
          <w:p>
            <w:r>
              <w:t>Color identifier for the status.</w:t>
            </w:r>
          </w:p>
        </w:tc>
      </w:tr>
      <w:tr>
        <w:tc>
          <w:tcPr>
            <w:tcW w:type="dxa" w:w="2880"/>
          </w:tcPr>
          <w:p>
            <w:r>
              <w:t>data.attributes.position</w:t>
            </w:r>
          </w:p>
        </w:tc>
        <w:tc>
          <w:tcPr>
            <w:tcW w:type="dxa" w:w="2880"/>
          </w:tcPr>
          <w:p>
            <w:r>
              <w:t>number</w:t>
            </w:r>
          </w:p>
        </w:tc>
        <w:tc>
          <w:tcPr>
            <w:tcW w:type="dxa" w:w="2880"/>
          </w:tcPr>
          <w:p>
            <w:r>
              <w:t>Position/order of the status.</w:t>
            </w:r>
          </w:p>
        </w:tc>
      </w:tr>
      <w:tr>
        <w:tc>
          <w:tcPr>
            <w:tcW w:type="dxa" w:w="2880"/>
          </w:tcPr>
          <w:p>
            <w:r>
              <w:t>data.attributes.category_id</w:t>
            </w:r>
          </w:p>
        </w:tc>
        <w:tc>
          <w:tcPr>
            <w:tcW w:type="dxa" w:w="2880"/>
          </w:tcPr>
          <w:p>
            <w:r>
              <w:t>number</w:t>
            </w:r>
          </w:p>
        </w:tc>
        <w:tc>
          <w:tcPr>
            <w:tcW w:type="dxa" w:w="2880"/>
          </w:tcPr>
          <w:p>
            <w:r>
              <w:t>Category identifier.</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data.relationships.workflow</w:t>
            </w:r>
          </w:p>
        </w:tc>
        <w:tc>
          <w:tcPr>
            <w:tcW w:type="dxa" w:w="2880"/>
          </w:tcPr>
          <w:p>
            <w:r>
              <w:t>object</w:t>
            </w:r>
          </w:p>
        </w:tc>
        <w:tc>
          <w:tcPr>
            <w:tcW w:type="dxa" w:w="2880"/>
          </w:tcPr>
          <w:p>
            <w:r>
              <w:t>Workflow relationship metadata.</w:t>
            </w:r>
          </w:p>
        </w:tc>
      </w:tr>
      <w:tr>
        <w:tc>
          <w:tcPr>
            <w:tcW w:type="dxa" w:w="2880"/>
          </w:tcPr>
          <w:p>
            <w:r>
              <w:t>data.relationships.workflow.meta</w:t>
            </w:r>
          </w:p>
        </w:tc>
        <w:tc>
          <w:tcPr>
            <w:tcW w:type="dxa" w:w="2880"/>
          </w:tcPr>
          <w:p>
            <w:r>
              <w:t>object</w:t>
            </w:r>
          </w:p>
        </w:tc>
        <w:tc>
          <w:tcPr>
            <w:tcW w:type="dxa" w:w="2880"/>
          </w:tcPr>
          <w:p>
            <w:r>
              <w:t>Relationship metadata.</w:t>
            </w:r>
          </w:p>
        </w:tc>
      </w:tr>
      <w:tr>
        <w:tc>
          <w:tcPr>
            <w:tcW w:type="dxa" w:w="2880"/>
          </w:tcPr>
          <w:p>
            <w:r>
              <w:t>data.relationships.workflow.meta.included</w:t>
            </w:r>
          </w:p>
        </w:tc>
        <w:tc>
          <w:tcPr>
            <w:tcW w:type="dxa" w:w="2880"/>
          </w:tcPr>
          <w:p>
            <w:r>
              <w:t>boolean</w:t>
            </w:r>
          </w:p>
        </w:tc>
        <w:tc>
          <w:tcPr>
            <w:tcW w:type="dxa" w:w="2880"/>
          </w:tcPr>
          <w:p>
            <w:r>
              <w:t>Whether the related workflow is included in the response payload.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'https://api.productive.io/api/v2/workflow_statuses/2567' \</w:t>
        <w:br/>
        <w:t xml:space="preserve"> --header 'Accept: application/vnd.api+json'</w:t>
      </w:r>
    </w:p>
    <w:p>
      <w:pPr>
        <w:pStyle w:val="Heading3"/>
      </w:pPr>
      <w:r>
        <w:t>Example Usage</w:t>
      </w:r>
    </w:p>
    <w:p>
      <w:pPr>
        <w:pStyle w:val="Heading3"/>
      </w:pPr>
      <w:r>
        <w:t>Example 1: Get workflow status 1</w:t>
      </w:r>
    </w:p>
    <w:p>
      <w:r>
        <w:rPr>
          <w:b/>
          <w:color w:val="666666"/>
          <w:sz w:val="16"/>
        </w:rPr>
        <w:t>[bash]</w:t>
      </w:r>
    </w:p>
    <w:p>
      <w:pPr>
        <w:shd w:fill="F2F2F2" w:val="clear"/>
      </w:pPr>
      <w:r>
        <w:rPr>
          <w:rFonts w:ascii="Courier New" w:hAnsi="Courier New"/>
          <w:sz w:val="17"/>
        </w:rPr>
        <w:t>curl -i 'https://api.productive.io/api/v2/workflow_statuses/1' \</w:t>
        <w:br/>
        <w:t xml:space="preserve"> -H 'Accept: application/vnd.api+json'</w:t>
      </w:r>
    </w:p>
    <w:p>
      <w:pPr>
        <w:pStyle w:val="Heading3"/>
      </w:pPr>
      <w:r>
        <w:t>Example 2: Get workflow status 2567</w:t>
      </w:r>
    </w:p>
    <w:p>
      <w:r>
        <w:rPr>
          <w:b/>
          <w:color w:val="666666"/>
          <w:sz w:val="16"/>
        </w:rPr>
        <w:t>[bash]</w:t>
      </w:r>
    </w:p>
    <w:p>
      <w:pPr>
        <w:shd w:fill="F2F2F2" w:val="clear"/>
      </w:pPr>
      <w:r>
        <w:rPr>
          <w:rFonts w:ascii="Courier New" w:hAnsi="Courier New"/>
          <w:sz w:val="17"/>
        </w:rPr>
        <w:t>curl -i 'https://api.productive.io/api/v2/workflow_statuses/2567' \</w:t>
        <w:br/>
        <w:t xml:space="preserve"> -H 'Accept: application/vnd.api+json'</w:t>
      </w:r>
    </w:p>
    <w:p>
      <w:pPr>
        <w:pStyle w:val="Heading3"/>
      </w:pPr>
      <w:r>
        <w:t>Related workflowStatuses actions</w:t>
      </w:r>
    </w:p>
    <w:p>
      <w:pPr>
        <w:pStyle w:val="ListBullet"/>
      </w:pPr>
      <w:r>
        <w:t>[PATCH] Update a Workflow Status — /api/v2/workflow_statuses/{{id}}</w:t>
      </w:r>
    </w:p>
    <w:p>
      <w:pPr>
        <w:pStyle w:val="ListBullet"/>
      </w:pPr>
      <w:r>
        <w:t>[POST] Create a Workflow Status — /api/v2/workflow_statuses</w:t>
      </w:r>
    </w:p>
    <w:p>
      <w:pPr>
        <w:pStyle w:val="ListBullet"/>
      </w:pPr>
      <w:r>
        <w:t>[GET] List Workflow Statuses — /api/v2/workflow_statuses</w:t>
      </w:r>
    </w:p>
    <w:p>
      <w:pPr>
        <w:pStyle w:val="ListBullet"/>
      </w:pPr>
      <w:r>
        <w:t>[DELETE] Delete a Workflow Status — /api/v2/workflow_statuses/{{id}}</w:t>
      </w:r>
    </w:p>
    <w:p>
      <w:r>
        <w:br w:type="page"/>
      </w:r>
    </w:p>
    <w:p>
      <w:pPr>
        <w:pStyle w:val="Heading2"/>
      </w:pPr>
      <w:r>
        <w:t>362. [PATCH] Update a Workflow</w:t>
      </w:r>
    </w:p>
    <w:p>
      <w:r>
        <w:rPr>
          <w:b/>
        </w:rPr>
        <w:t xml:space="preserve">Endpoint: </w:t>
      </w:r>
      <w:r>
        <w:rPr>
          <w:rFonts w:ascii="Courier New" w:hAnsi="Courier New"/>
          <w:sz w:val="18"/>
        </w:rPr>
        <w:t>/api/v2/workflows/{{id}}</w:t>
      </w:r>
    </w:p>
    <w:p>
      <w:pPr>
        <w:pStyle w:val="Heading3"/>
      </w:pPr>
      <w:r>
        <w:t>Prerequisites</w:t>
      </w:r>
    </w:p>
    <w:p>
      <w:pPr>
        <w:pStyle w:val="ListBullet"/>
      </w:pPr>
      <w:r>
        <w:t>You must have permission to update workflows in the target organization.</w:t>
      </w:r>
    </w:p>
    <w:p>
      <w:pPr>
        <w:pStyle w:val="ListBullet"/>
      </w:pPr>
      <w:r>
        <w:t>You must know the workflow id.</w:t>
      </w:r>
    </w:p>
    <w:p>
      <w:pPr>
        <w:pStyle w:val="Heading3"/>
      </w:pPr>
      <w:r>
        <w:t>Method</w:t>
      </w:r>
    </w:p>
    <w:p>
      <w:r>
        <w:t>PATCH</w:t>
      </w:r>
    </w:p>
    <w:p>
      <w:pPr>
        <w:pStyle w:val="Heading3"/>
      </w:pPr>
      <w:r>
        <w:t>URL</w:t>
      </w:r>
    </w:p>
    <w:p>
      <w:r>
        <w:t>https://api.productive.io/api/v2/workflows/{{id}}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workflow by ID. The request uses the JSON:API media type and wraps changes under data.attributes.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/api/v2/workflows// or /api/v2/workflows/).</w:t>
      </w:r>
    </w:p>
    <w:p>
      <w:pPr>
        <w:pStyle w:val="ListBullet"/>
      </w:pPr>
      <w:r>
        <w:t>Always construct the path as /api/v2/workflows/{{id}},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/api/v2/workflows/1</w:t>
        <w:br/>
        <w:t>/api/v2/workflows/2120</w:t>
      </w:r>
    </w:p>
    <w:p>
      <w:pPr>
        <w:pStyle w:val="Heading3"/>
      </w:pPr>
      <w:r>
        <w:t>Invalid Examples</w:t>
      </w:r>
    </w:p>
    <w:p>
      <w:r>
        <w:rPr>
          <w:b/>
          <w:color w:val="666666"/>
          <w:sz w:val="16"/>
        </w:rPr>
        <w:t>[http]</w:t>
      </w:r>
    </w:p>
    <w:p>
      <w:pPr>
        <w:shd w:fill="F2F2F2" w:val="clear"/>
      </w:pPr>
      <w:r>
        <w:rPr>
          <w:rFonts w:ascii="Courier New" w:hAnsi="Courier New"/>
          <w:sz w:val="17"/>
        </w:rPr>
        <w:t>/api/v2/workflows/</w:t>
        <w:br/>
        <w:t>/api/v2/workflows//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Workflow ID.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 Must include type and attributes.</w:t>
            </w:r>
          </w:p>
        </w:tc>
      </w:tr>
      <w:tr>
        <w:tc>
          <w:tcPr>
            <w:tcW w:type="dxa" w:w="2880"/>
          </w:tcPr>
          <w:p>
            <w:r>
              <w:t>data.type</w:t>
            </w:r>
          </w:p>
        </w:tc>
        <w:tc>
          <w:tcPr>
            <w:tcW w:type="dxa" w:w="2880"/>
          </w:tcPr>
          <w:p>
            <w:r>
              <w:t>string</w:t>
            </w:r>
          </w:p>
        </w:tc>
        <w:tc>
          <w:tcPr>
            <w:tcW w:type="dxa" w:w="2880"/>
          </w:tcPr>
          <w:p>
            <w:r>
              <w:t>Resource type. Example: "workflows".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Workflow name. Example: "Not so simple workflow".</w:t>
            </w:r>
          </w:p>
        </w:tc>
      </w:tr>
    </w:tbl>
    <w:p/>
    <w:p>
      <w:pPr>
        <w:pStyle w:val="Heading3"/>
      </w:pPr>
      <w:r>
        <w:t>Response</w:t>
      </w:r>
    </w:p>
    <w:p>
      <w:pPr>
        <w:pStyle w:val="Heading3"/>
      </w:pPr>
      <w:r>
        <w:t>Success Response (200 OK)</w:t>
      </w:r>
    </w:p>
    <w:p>
      <w:r>
        <w:rPr>
          <w:b/>
        </w:rP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"2120",</w:t>
        <w:br/>
        <w:t xml:space="preserve"> "type": "workflows",</w:t>
        <w:br/>
        <w:t xml:space="preserve"> "attributes": {</w:t>
        <w:br/>
        <w:t xml:space="preserve"> "name": "Not so simple workflow",</w:t>
        <w:br/>
        <w:t xml:space="preserve"> "archived_at": null</w:t>
        <w:br/>
        <w:t xml:space="preserve"> },</w:t>
        <w:br/>
        <w:t xml:space="preserve"> "relationships": {</w:t>
        <w:br/>
        <w:t xml:space="preserve"> "organization": {</w:t>
        <w:br/>
        <w:t xml:space="preserve"> "data": {</w:t>
        <w:br/>
        <w:t xml:space="preserve"> "type": "organizations",</w:t>
        <w:br/>
        <w:t xml:space="preserve"> "id": "2289"</w:t>
        <w:br/>
        <w:t xml:space="preserve"> }</w:t>
        <w:br/>
        <w:t xml:space="preserve"> },</w:t>
        <w:br/>
        <w:t xml:space="preserve"> "workflow_statuses":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workflow resource.</w:t>
            </w:r>
          </w:p>
        </w:tc>
      </w:tr>
      <w:tr>
        <w:tc>
          <w:tcPr>
            <w:tcW w:type="dxa" w:w="2880"/>
          </w:tcPr>
          <w:p>
            <w:r>
              <w:t>data.id</w:t>
            </w:r>
          </w:p>
        </w:tc>
        <w:tc>
          <w:tcPr>
            <w:tcW w:type="dxa" w:w="2880"/>
          </w:tcPr>
          <w:p>
            <w:r>
              <w:t>string</w:t>
            </w:r>
          </w:p>
        </w:tc>
        <w:tc>
          <w:tcPr>
            <w:tcW w:type="dxa" w:w="2880"/>
          </w:tcPr>
          <w:p>
            <w:r>
              <w:t>Workflow ID.</w:t>
            </w:r>
          </w:p>
        </w:tc>
      </w:tr>
      <w:tr>
        <w:tc>
          <w:tcPr>
            <w:tcW w:type="dxa" w:w="2880"/>
          </w:tcPr>
          <w:p>
            <w:r>
              <w:t>data.type</w:t>
            </w:r>
          </w:p>
        </w:tc>
        <w:tc>
          <w:tcPr>
            <w:tcW w:type="dxa" w:w="2880"/>
          </w:tcPr>
          <w:p>
            <w:r>
              <w:t>string</w:t>
            </w:r>
          </w:p>
        </w:tc>
        <w:tc>
          <w:tcPr>
            <w:tcW w:type="dxa" w:w="2880"/>
          </w:tcPr>
          <w:p>
            <w:r>
              <w:t>Resource type (e.g., "workflows").</w:t>
            </w:r>
          </w:p>
        </w:tc>
      </w:tr>
      <w:tr>
        <w:tc>
          <w:tcPr>
            <w:tcW w:type="dxa" w:w="2880"/>
          </w:tcPr>
          <w:p>
            <w:r>
              <w:t>data.attributes</w:t>
            </w:r>
          </w:p>
        </w:tc>
        <w:tc>
          <w:tcPr>
            <w:tcW w:type="dxa" w:w="2880"/>
          </w:tcPr>
          <w:p>
            <w:r>
              <w:t>object</w:t>
            </w:r>
          </w:p>
        </w:tc>
        <w:tc>
          <w:tcPr>
            <w:tcW w:type="dxa" w:w="2880"/>
          </w:tcPr>
          <w:p>
            <w:r>
              <w:t>Workflow attributes.</w:t>
            </w:r>
          </w:p>
        </w:tc>
      </w:tr>
      <w:tr>
        <w:tc>
          <w:tcPr>
            <w:tcW w:type="dxa" w:w="2880"/>
          </w:tcPr>
          <w:p>
            <w:r>
              <w:t>data.attributes.name</w:t>
            </w:r>
          </w:p>
        </w:tc>
        <w:tc>
          <w:tcPr>
            <w:tcW w:type="dxa" w:w="2880"/>
          </w:tcPr>
          <w:p>
            <w:r>
              <w:t>string</w:t>
            </w:r>
          </w:p>
        </w:tc>
        <w:tc>
          <w:tcPr>
            <w:tcW w:type="dxa" w:w="2880"/>
          </w:tcPr>
          <w:p>
            <w:r>
              <w:t>Workflow name.</w:t>
            </w:r>
          </w:p>
        </w:tc>
      </w:tr>
      <w:tr>
        <w:tc>
          <w:tcPr>
            <w:tcW w:type="dxa" w:w="2880"/>
          </w:tcPr>
          <w:p>
            <w:r>
              <w:t>data.attributes.archived_at</w:t>
            </w:r>
          </w:p>
        </w:tc>
        <w:tc>
          <w:tcPr>
            <w:tcW w:type="dxa" w:w="2880"/>
          </w:tcPr>
          <w:p>
            <w:r>
              <w:t>string | null</w:t>
            </w:r>
          </w:p>
        </w:tc>
        <w:tc>
          <w:tcPr>
            <w:tcW w:type="dxa" w:w="2880"/>
          </w:tcPr>
          <w:p>
            <w:r>
              <w:t>Archive timestamp or null if not archived.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data.relationships.workflow_statuses.meta.included</w:t>
            </w:r>
          </w:p>
        </w:tc>
        <w:tc>
          <w:tcPr>
            <w:tcW w:type="dxa" w:w="2880"/>
          </w:tcPr>
          <w:p>
            <w:r>
              <w:t>boolean</w:t>
            </w:r>
          </w:p>
        </w:tc>
        <w:tc>
          <w:tcPr>
            <w:tcW w:type="dxa" w:w="2880"/>
          </w:tcPr>
          <w:p>
            <w:r>
              <w:t>Whether workflow_statuses are included in the response.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'https://api.productive.io/api/v2/workflows/2120' \</w:t>
        <w:br/>
        <w:t xml:space="preserve"> --header 'Accept: application/vnd.api+json' \</w:t>
        <w:br/>
        <w:t xml:space="preserve"> --header 'Content-Type: application/vnd.api+json' \</w:t>
        <w:br/>
        <w:t xml:space="preserve"> --data '{</w:t>
        <w:br/>
        <w:t xml:space="preserve"> "data": {</w:t>
        <w:br/>
        <w:t xml:space="preserve"> "type": "workflows",</w:t>
        <w:br/>
        <w:t xml:space="preserve"> "attributes": {</w:t>
        <w:br/>
        <w:t xml:space="preserve"> "name": "Not so simple workflow"</w:t>
        <w:br/>
        <w:t xml:space="preserve">      }</w:t>
        <w:br/>
        <w:t xml:space="preserve">    }</w:t>
        <w:br/>
        <w:t xml:space="preserve">  }'</w:t>
      </w:r>
    </w:p>
    <w:p>
      <w:pPr>
        <w:pStyle w:val="Heading3"/>
      </w:pPr>
      <w:r>
        <w:t>Example Usage</w:t>
      </w:r>
    </w:p>
    <w:p>
      <w:pPr>
        <w:pStyle w:val="Heading3"/>
      </w:pPr>
      <w:r>
        <w:t>Example 1: Update a workflow name</w:t>
      </w:r>
    </w:p>
    <w:p>
      <w:r>
        <w:rPr>
          <w:b/>
          <w:color w:val="666666"/>
          <w:sz w:val="16"/>
        </w:rPr>
        <w:t>[bash]</w:t>
      </w:r>
    </w:p>
    <w:p>
      <w:pPr>
        <w:shd w:fill="F2F2F2" w:val="clear"/>
      </w:pPr>
      <w:r>
        <w:rPr>
          <w:rFonts w:ascii="Courier New" w:hAnsi="Courier New"/>
          <w:sz w:val="17"/>
        </w:rPr>
        <w:t>curl -X PATCH 'https://api.productive.io/api/v2/workflows/1' \</w:t>
        <w:br/>
        <w:t xml:space="preserve"> -H 'Accept: application/vnd.api+json' \</w:t>
        <w:br/>
        <w:t xml:space="preserve"> -H 'Content-Type: application/vnd.api+json' \</w:t>
        <w:br/>
        <w:t xml:space="preserve"> -d '{</w:t>
        <w:br/>
        <w:t xml:space="preserve"> "data": {</w:t>
        <w:br/>
        <w:t xml:space="preserve"> "type": "workflows",</w:t>
        <w:br/>
        <w:t xml:space="preserve"> "attributes": {</w:t>
        <w:br/>
        <w:t xml:space="preserve"> "name": "Updated workflow name"</w:t>
        <w:br/>
        <w:t xml:space="preserve">      }</w:t>
        <w:br/>
        <w:t xml:space="preserve">    }</w:t>
        <w:br/>
        <w:t xml:space="preserve">  }'</w:t>
      </w:r>
    </w:p>
    <w:p>
      <w:pPr>
        <w:pStyle w:val="Heading3"/>
      </w:pPr>
      <w:r>
        <w:t>Example 2: Update another workflow (as shown in docs)</w:t>
      </w:r>
    </w:p>
    <w:p>
      <w:r>
        <w:rPr>
          <w:b/>
          <w:color w:val="666666"/>
          <w:sz w:val="16"/>
        </w:rPr>
        <w:t>[bash]</w:t>
      </w:r>
    </w:p>
    <w:p>
      <w:pPr>
        <w:shd w:fill="F2F2F2" w:val="clear"/>
      </w:pPr>
      <w:r>
        <w:rPr>
          <w:rFonts w:ascii="Courier New" w:hAnsi="Courier New"/>
          <w:sz w:val="17"/>
        </w:rPr>
        <w:t>curl -X PATCH 'https://api.productive.io/api/v2/workflows/2120' \</w:t>
        <w:br/>
        <w:t xml:space="preserve"> -H 'Accept: application/vnd.api+json' \</w:t>
        <w:br/>
        <w:t xml:space="preserve"> -H 'Content-Type: application/vnd.api+json' \</w:t>
        <w:br/>
        <w:t xml:space="preserve"> -d '{</w:t>
        <w:br/>
        <w:t xml:space="preserve"> "data": {</w:t>
        <w:br/>
        <w:t xml:space="preserve"> "type": "workflows",</w:t>
        <w:br/>
        <w:t xml:space="preserve"> "attributes": {</w:t>
        <w:br/>
        <w:t xml:space="preserve"> "name": "Not so simple workflow"</w:t>
        <w:br/>
        <w:t xml:space="preserve">      }</w:t>
        <w:br/>
        <w:t xml:space="preserve">    }</w:t>
        <w:br/>
        <w:t xml:space="preserve">  }'</w:t>
      </w:r>
    </w:p>
    <w:p>
      <w:pPr>
        <w:pStyle w:val="Heading3"/>
      </w:pPr>
      <w:r>
        <w:t>Notes</w:t>
      </w:r>
    </w:p>
    <w:p>
      <w:pPr>
        <w:pStyle w:val="ListBullet"/>
      </w:pPr>
      <w:r>
        <w:t>The request and response use the JSON:API media type: application/vnd.api+json.</w:t>
      </w:r>
    </w:p>
    <w:p>
      <w:pPr>
        <w:pStyle w:val="ListBullet"/>
      </w:pPr>
      <w:r>
        <w:t>The scraped documentation mentions “returns error” but does not provide an error status code or example payload; only the 200 response is shown.</w:t>
      </w:r>
    </w:p>
    <w:p>
      <w:pPr>
        <w:pStyle w:val="Heading3"/>
      </w:pPr>
      <w:r>
        <w:t>Related workflows actions</w:t>
      </w:r>
    </w:p>
    <w:p>
      <w:pPr>
        <w:pStyle w:val="ListBullet"/>
      </w:pPr>
      <w:r>
        <w:t>[GET] List Workflows — /api/v2/workflows</w:t>
      </w:r>
    </w:p>
    <w:p>
      <w:pPr>
        <w:pStyle w:val="ListBullet"/>
      </w:pPr>
      <w:r>
        <w:t>[PATCH] Restore a Workflow — /api/v2/workflows/{{id}}/restore</w:t>
      </w:r>
    </w:p>
    <w:p>
      <w:pPr>
        <w:pStyle w:val="ListBullet"/>
      </w:pPr>
      <w:r>
        <w:t>[GET] Get a Workflow — /api/v2/workflows/{{id}}</w:t>
      </w:r>
    </w:p>
    <w:p>
      <w:pPr>
        <w:pStyle w:val="ListBullet"/>
      </w:pPr>
      <w:r>
        <w:t>[DELETE] Delete a Workflow — /api/v2/workflows/{{id}}</w:t>
      </w:r>
    </w:p>
    <w:p>
      <w:pPr>
        <w:pStyle w:val="ListBullet"/>
      </w:pPr>
      <w:r>
        <w:t>[PATCH] Archive a Workflow — /api/v2/workflows/{{id}}/archive</w:t>
      </w:r>
    </w:p>
    <w:p>
      <w:pPr>
        <w:pStyle w:val="ListBullet"/>
      </w:pPr>
      <w:r>
        <w:t>[POST] Create a Workflow — /workflows</w:t>
      </w:r>
    </w:p>
    <w:p>
      <w:r>
        <w:br w:type="page"/>
      </w:r>
    </w:p>
    <w:p>
      <w:pPr>
        <w:pStyle w:val="Heading2"/>
      </w:pPr>
      <w:r>
        <w:t>363. [PATCH] Restore a Workflow</w:t>
      </w:r>
    </w:p>
    <w:p>
      <w:r>
        <w:rPr>
          <w:b/>
        </w:rPr>
        <w:t xml:space="preserve">Endpoint: </w:t>
      </w:r>
      <w:r>
        <w:rPr>
          <w:rFonts w:ascii="Courier New" w:hAnsi="Courier New"/>
          <w:sz w:val="18"/>
        </w:rPr>
        <w:t>/api/v2/workflows/{{id}}/restore</w:t>
      </w:r>
    </w:p>
    <w:p>
      <w:pPr>
        <w:pStyle w:val="Heading3"/>
      </w:pPr>
      <w:r>
        <w:t>Prerequisites</w:t>
      </w:r>
    </w:p>
    <w:p>
      <w:pPr>
        <w:pStyle w:val="ListBullet"/>
      </w:pPr>
      <w:r>
        <w:t>You must have access/permissions to restore workflows in the organization that owns the workflow.</w:t>
      </w:r>
    </w:p>
    <w:p>
      <w:pPr>
        <w:pStyle w:val="Heading3"/>
      </w:pPr>
      <w:r>
        <w:t>Method</w:t>
      </w:r>
    </w:p>
    <w:p>
      <w:r>
        <w:t>PATCH</w:t>
      </w:r>
    </w:p>
    <w:p>
      <w:pPr>
        <w:pStyle w:val="Heading3"/>
      </w:pPr>
      <w:r>
        <w:t>URL</w:t>
      </w:r>
    </w:p>
    <w:p>
      <w:r>
        <w:t>https://api.productive.io/api/v2/workflows/{{id}}/restore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Restores (un-archives) a workflow by setting its archived_at attribute back to null.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/workflows//restore or /workflows/restore).</w:t>
      </w:r>
    </w:p>
    <w:p>
      <w:pPr>
        <w:pStyle w:val="ListBullet"/>
      </w:pPr>
      <w:r>
        <w:t>Always construct the path as /api/v2/workflows/{{id}}/restore, where {{id}}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/api/v2/workflows/1/restore</w:t>
        <w:br/>
        <w:t>/api/v2/workflows/2127/restore</w:t>
      </w:r>
    </w:p>
    <w:p>
      <w:pPr>
        <w:pStyle w:val="Heading3"/>
      </w:pPr>
      <w:r>
        <w:t>Invalid Examples</w:t>
      </w:r>
    </w:p>
    <w:p>
      <w:r>
        <w:rPr>
          <w:b/>
          <w:color w:val="666666"/>
          <w:sz w:val="16"/>
        </w:rPr>
        <w:t>[http]</w:t>
      </w:r>
    </w:p>
    <w:p>
      <w:pPr>
        <w:shd w:fill="F2F2F2" w:val="clear"/>
      </w:pPr>
      <w:r>
        <w:rPr>
          <w:rFonts w:ascii="Courier New" w:hAnsi="Courier New"/>
          <w:sz w:val="17"/>
        </w:rPr>
        <w:t>/api/v2/workflows//restore</w:t>
        <w:br/>
        <w:t>/api/v2/workflows/restore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Workflow ID to restore.</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"2127",</w:t>
        <w:br/>
        <w:t xml:space="preserve"> "type": "workflows",</w:t>
        <w:br/>
        <w:t xml:space="preserve"> "attributes": {</w:t>
        <w:br/>
        <w:t xml:space="preserve"> "name": "Simple workflow",</w:t>
        <w:br/>
        <w:t xml:space="preserve"> "archived_at": null</w:t>
        <w:br/>
        <w:t xml:space="preserve"> },</w:t>
        <w:br/>
        <w:t xml:space="preserve"> "relationships": {</w:t>
        <w:br/>
        <w:t xml:space="preserve"> "organization": {</w:t>
        <w:br/>
        <w:t xml:space="preserve"> "data": {</w:t>
        <w:br/>
        <w:t xml:space="preserve"> "type": "organizations",</w:t>
        <w:br/>
        <w:t xml:space="preserve"> "id": "2294"</w:t>
        <w:br/>
        <w:t xml:space="preserve"> }</w:t>
        <w:br/>
        <w:t xml:space="preserve"> },</w:t>
        <w:br/>
        <w:t xml:space="preserve"> "workflow_statuses":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restored workflow resource wrapper.</w:t>
            </w:r>
          </w:p>
        </w:tc>
      </w:tr>
      <w:tr>
        <w:tc>
          <w:tcPr>
            <w:tcW w:type="dxa" w:w="2880"/>
          </w:tcPr>
          <w:p>
            <w:r>
              <w:t>data.id</w:t>
            </w:r>
          </w:p>
        </w:tc>
        <w:tc>
          <w:tcPr>
            <w:tcW w:type="dxa" w:w="2880"/>
          </w:tcPr>
          <w:p>
            <w:r>
              <w:t>string</w:t>
            </w:r>
          </w:p>
        </w:tc>
        <w:tc>
          <w:tcPr>
            <w:tcW w:type="dxa" w:w="2880"/>
          </w:tcPr>
          <w:p>
            <w:r>
              <w:t>Workflow ID.</w:t>
            </w:r>
          </w:p>
        </w:tc>
      </w:tr>
      <w:tr>
        <w:tc>
          <w:tcPr>
            <w:tcW w:type="dxa" w:w="2880"/>
          </w:tcPr>
          <w:p>
            <w:r>
              <w:t>data.type</w:t>
            </w:r>
          </w:p>
        </w:tc>
        <w:tc>
          <w:tcPr>
            <w:tcW w:type="dxa" w:w="2880"/>
          </w:tcPr>
          <w:p>
            <w:r>
              <w:t>string</w:t>
            </w:r>
          </w:p>
        </w:tc>
        <w:tc>
          <w:tcPr>
            <w:tcW w:type="dxa" w:w="2880"/>
          </w:tcPr>
          <w:p>
            <w:r>
              <w:t>Resource type (workflows).</w:t>
            </w:r>
          </w:p>
        </w:tc>
      </w:tr>
      <w:tr>
        <w:tc>
          <w:tcPr>
            <w:tcW w:type="dxa" w:w="2880"/>
          </w:tcPr>
          <w:p>
            <w:r>
              <w:t>data.attributes</w:t>
            </w:r>
          </w:p>
        </w:tc>
        <w:tc>
          <w:tcPr>
            <w:tcW w:type="dxa" w:w="2880"/>
          </w:tcPr>
          <w:p>
            <w:r>
              <w:t>object</w:t>
            </w:r>
          </w:p>
        </w:tc>
        <w:tc>
          <w:tcPr>
            <w:tcW w:type="dxa" w:w="2880"/>
          </w:tcPr>
          <w:p>
            <w:r>
              <w:t>Workflow attributes.</w:t>
            </w:r>
          </w:p>
        </w:tc>
      </w:tr>
      <w:tr>
        <w:tc>
          <w:tcPr>
            <w:tcW w:type="dxa" w:w="2880"/>
          </w:tcPr>
          <w:p>
            <w:r>
              <w:t>data.attributes.name</w:t>
            </w:r>
          </w:p>
        </w:tc>
        <w:tc>
          <w:tcPr>
            <w:tcW w:type="dxa" w:w="2880"/>
          </w:tcPr>
          <w:p>
            <w:r>
              <w:t>string</w:t>
            </w:r>
          </w:p>
        </w:tc>
        <w:tc>
          <w:tcPr>
            <w:tcW w:type="dxa" w:w="2880"/>
          </w:tcPr>
          <w:p>
            <w:r>
              <w:t>Workflow name.</w:t>
            </w:r>
          </w:p>
        </w:tc>
      </w:tr>
      <w:tr>
        <w:tc>
          <w:tcPr>
            <w:tcW w:type="dxa" w:w="2880"/>
          </w:tcPr>
          <w:p>
            <w:r>
              <w:t>data.attributes.archived_at</w:t>
            </w:r>
          </w:p>
        </w:tc>
        <w:tc>
          <w:tcPr>
            <w:tcW w:type="dxa" w:w="2880"/>
          </w:tcPr>
          <w:p>
            <w:r>
              <w:t>string | null</w:t>
            </w:r>
          </w:p>
        </w:tc>
        <w:tc>
          <w:tcPr>
            <w:tcW w:type="dxa" w:w="2880"/>
          </w:tcPr>
          <w:p>
            <w:r>
              <w:t>Archive timestamp; null indicates the workflow is restored (not archived).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data.relationships.workflow_statuses</w:t>
            </w:r>
          </w:p>
        </w:tc>
        <w:tc>
          <w:tcPr>
            <w:tcW w:type="dxa" w:w="2880"/>
          </w:tcPr>
          <w:p>
            <w:r>
              <w:t>object</w:t>
            </w:r>
          </w:p>
        </w:tc>
        <w:tc>
          <w:tcPr>
            <w:tcW w:type="dxa" w:w="2880"/>
          </w:tcPr>
          <w:p>
            <w:r>
              <w:t>Workflow statuses relationship metadata.</w:t>
            </w:r>
          </w:p>
        </w:tc>
      </w:tr>
      <w:tr>
        <w:tc>
          <w:tcPr>
            <w:tcW w:type="dxa" w:w="2880"/>
          </w:tcPr>
          <w:p>
            <w:r>
              <w:t>data.relationships.workflow_statuses.meta</w:t>
            </w:r>
          </w:p>
        </w:tc>
        <w:tc>
          <w:tcPr>
            <w:tcW w:type="dxa" w:w="2880"/>
          </w:tcPr>
          <w:p>
            <w:r>
              <w:t>object</w:t>
            </w:r>
          </w:p>
        </w:tc>
        <w:tc>
          <w:tcPr>
            <w:tcW w:type="dxa" w:w="2880"/>
          </w:tcPr>
          <w:p>
            <w:r>
              <w:t>Relationship meta.</w:t>
            </w:r>
          </w:p>
        </w:tc>
      </w:tr>
      <w:tr>
        <w:tc>
          <w:tcPr>
            <w:tcW w:type="dxa" w:w="2880"/>
          </w:tcPr>
          <w:p>
            <w:r>
              <w:t>data.relationships.workflow_statuses.meta.included</w:t>
            </w:r>
          </w:p>
        </w:tc>
        <w:tc>
          <w:tcPr>
            <w:tcW w:type="dxa" w:w="2880"/>
          </w:tcPr>
          <w:p>
            <w:r>
              <w:t>boolean</w:t>
            </w:r>
          </w:p>
        </w:tc>
        <w:tc>
          <w:tcPr>
            <w:tcW w:type="dxa" w:w="2880"/>
          </w:tcPr>
          <w:p>
            <w:r>
              <w:t>Whether related workflow statuses are included in the response.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'https://api.productive.io/api/v2/workflows/2127/restore' \</w:t>
        <w:br/>
        <w:t xml:space="preserve"> --header 'Accept: application/vnd.api+json' \</w:t>
        <w:br/>
        <w:t xml:space="preserve"> --header 'Content-Type: application/vnd.api+json'</w:t>
      </w:r>
    </w:p>
    <w:p>
      <w:pPr>
        <w:pStyle w:val="Heading3"/>
      </w:pPr>
      <w:r>
        <w:t>Example Usage</w:t>
      </w:r>
    </w:p>
    <w:p>
      <w:pPr>
        <w:pStyle w:val="Heading3"/>
      </w:pPr>
      <w:r>
        <w:t>Example 1: Restore a Workflow by ID</w:t>
      </w:r>
    </w:p>
    <w:p>
      <w:r>
        <w:rPr>
          <w:b/>
          <w:color w:val="666666"/>
          <w:sz w:val="16"/>
        </w:rPr>
        <w:t>[bash]</w:t>
      </w:r>
    </w:p>
    <w:p>
      <w:pPr>
        <w:shd w:fill="F2F2F2" w:val="clear"/>
      </w:pPr>
      <w:r>
        <w:rPr>
          <w:rFonts w:ascii="Courier New" w:hAnsi="Courier New"/>
          <w:sz w:val="17"/>
        </w:rPr>
        <w:t>curl -X PATCH 'https://api.productive.io/api/v2/workflows/1/restore' \</w:t>
        <w:br/>
        <w:t xml:space="preserve"> -H 'Accept: application/vnd.api+json' \</w:t>
        <w:br/>
        <w:t xml:space="preserve"> -H 'Content-Type: application/vnd.api+json'</w:t>
      </w:r>
    </w:p>
    <w:p>
      <w:pPr>
        <w:pStyle w:val="Heading3"/>
      </w:pPr>
      <w:r>
        <w:t>Example 2: Restore Another Workflow</w:t>
      </w:r>
    </w:p>
    <w:p>
      <w:r>
        <w:rPr>
          <w:b/>
          <w:color w:val="666666"/>
          <w:sz w:val="16"/>
        </w:rPr>
        <w:t>[bash]</w:t>
      </w:r>
    </w:p>
    <w:p>
      <w:pPr>
        <w:shd w:fill="F2F2F2" w:val="clear"/>
      </w:pPr>
      <w:r>
        <w:rPr>
          <w:rFonts w:ascii="Courier New" w:hAnsi="Courier New"/>
          <w:sz w:val="17"/>
        </w:rPr>
        <w:t>curl -X PATCH 'https://api.productive.io/api/v2/workflows/2127/restore' \</w:t>
        <w:br/>
        <w:t xml:space="preserve"> -H 'Accept: application/vnd.api+json' \</w:t>
        <w:br/>
        <w:t xml:space="preserve"> -H 'Content-Type: application/vnd.api+json'</w:t>
      </w:r>
    </w:p>
    <w:p>
      <w:pPr>
        <w:pStyle w:val="Heading3"/>
      </w:pPr>
      <w:r>
        <w:t>Notes</w:t>
      </w:r>
    </w:p>
    <w:p>
      <w:pPr>
        <w:pStyle w:val="ListBullet"/>
      </w:pPr>
      <w:r>
        <w:t>No request body is documented for this endpoint.</w:t>
      </w:r>
    </w:p>
    <w:p>
      <w:pPr>
        <w:pStyle w:val="ListBullet"/>
      </w:pPr>
      <w:r>
        <w:t>The response follows a JSON:API-style structure (data, attributes, relationships, meta).</w:t>
      </w:r>
    </w:p>
    <w:p>
      <w:pPr>
        <w:pStyle w:val="Heading3"/>
      </w:pPr>
      <w:r>
        <w:t>Related workflows actions</w:t>
      </w:r>
    </w:p>
    <w:p>
      <w:pPr>
        <w:pStyle w:val="ListBullet"/>
      </w:pPr>
      <w:r>
        <w:t>[GET] List Workflows — /api/v2/workflows</w:t>
      </w:r>
    </w:p>
    <w:p>
      <w:pPr>
        <w:pStyle w:val="ListBullet"/>
      </w:pPr>
      <w:r>
        <w:t>[PATCH] Update a Workflow — /api/v2/workflows/{{id}}</w:t>
      </w:r>
    </w:p>
    <w:p>
      <w:pPr>
        <w:pStyle w:val="ListBullet"/>
      </w:pPr>
      <w:r>
        <w:t>[GET] Get a Workflow — /api/v2/workflows/{{id}}</w:t>
      </w:r>
    </w:p>
    <w:p>
      <w:pPr>
        <w:pStyle w:val="ListBullet"/>
      </w:pPr>
      <w:r>
        <w:t>[DELETE] Delete a Workflow — /api/v2/workflows/{{id}}</w:t>
      </w:r>
    </w:p>
    <w:p>
      <w:pPr>
        <w:pStyle w:val="ListBullet"/>
      </w:pPr>
      <w:r>
        <w:t>[PATCH] Archive a Workflow — /api/v2/workflows/{{id}}/archive</w:t>
      </w:r>
    </w:p>
    <w:p>
      <w:pPr>
        <w:pStyle w:val="ListBullet"/>
      </w:pPr>
      <w:r>
        <w:t>[POST] Create a Workflow — /workflows</w:t>
      </w:r>
    </w:p>
    <w:p>
      <w:r>
        <w:br w:type="page"/>
      </w:r>
    </w:p>
    <w:p>
      <w:pPr>
        <w:pStyle w:val="Heading2"/>
      </w:pPr>
      <w:r>
        <w:t>364. [GET] Get a Workflow</w:t>
      </w:r>
    </w:p>
    <w:p>
      <w:r>
        <w:rPr>
          <w:b/>
        </w:rPr>
        <w:t xml:space="preserve">Endpoint: </w:t>
      </w:r>
      <w:r>
        <w:rPr>
          <w:rFonts w:ascii="Courier New" w:hAnsi="Courier New"/>
          <w:sz w:val="18"/>
        </w:rPr>
        <w:t>/api/v2/workflows/{{id}}</w:t>
      </w:r>
    </w:p>
    <w:p>
      <w:pPr>
        <w:pStyle w:val="Heading3"/>
      </w:pPr>
      <w:r>
        <w:t>Prerequisites</w:t>
      </w:r>
    </w:p>
    <w:p>
      <w:pPr>
        <w:pStyle w:val="ListBullet"/>
      </w:pPr>
      <w:r>
        <w:t>You must have access to the workflow you are retrieving.</w:t>
      </w:r>
    </w:p>
    <w:p>
      <w:pPr>
        <w:pStyle w:val="Heading3"/>
      </w:pPr>
      <w:r>
        <w:t>Method</w:t>
      </w:r>
    </w:p>
    <w:p>
      <w:r>
        <w:t>GET</w:t>
      </w:r>
    </w:p>
    <w:p>
      <w:pPr>
        <w:pStyle w:val="Heading3"/>
      </w:pPr>
      <w:r>
        <w:t>URL</w:t>
      </w:r>
    </w:p>
    <w:p>
      <w:r>
        <w:t>https://api.productive.io/api/v2/workflows/{{id}}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workflow by its workflow ID.</w:t>
      </w:r>
    </w:p>
    <w:p>
      <w:pPr>
        <w:pStyle w:val="Heading3"/>
      </w:pPr>
      <w:r>
        <w:t>Enforcement Rules</w:t>
      </w:r>
    </w:p>
    <w:p>
      <w:pPr>
        <w:pStyle w:val="ListBullet"/>
      </w:pPr>
      <w:r>
        <w:t>The id path parameter must always be present and must be non-empty.</w:t>
      </w:r>
    </w:p>
    <w:p>
      <w:pPr>
        <w:pStyle w:val="ListBullet"/>
      </w:pPr>
      <w:r>
        <w:t>Always construct the path as /api/v2/workflows/{{id}}, where {{id}} is the workflow ID.</w:t>
      </w:r>
    </w:p>
    <w:p>
      <w:pPr>
        <w:pStyle w:val="ListBullet"/>
      </w:pPr>
      <w:r>
        <w:t>Do not call the API with a missing or empty id (e.g., avoid /api/v2/workflows/).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/api/v2/workflows/1</w:t>
        <w:br/>
        <w:t>/api/v2/workflows/2113</w:t>
      </w:r>
    </w:p>
    <w:p>
      <w:pPr>
        <w:pStyle w:val="Heading3"/>
      </w:pPr>
      <w:r>
        <w:t>Invalid Examples</w:t>
      </w:r>
    </w:p>
    <w:p>
      <w:r>
        <w:rPr>
          <w:b/>
          <w:color w:val="666666"/>
          <w:sz w:val="16"/>
        </w:rPr>
        <w:t>[http]</w:t>
      </w:r>
    </w:p>
    <w:p>
      <w:pPr>
        <w:shd w:fill="F2F2F2" w:val="clear"/>
      </w:pPr>
      <w:r>
        <w:rPr>
          <w:rFonts w:ascii="Courier New" w:hAnsi="Courier New"/>
          <w:sz w:val="17"/>
        </w:rPr>
        <w:t>/api/v2/workflows/</w:t>
        <w:br/>
        <w:t>/api/v2/workflows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Workflow ID. Example: 1.</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"2113",</w:t>
        <w:br/>
        <w:t xml:space="preserve"> "type": "workflows",</w:t>
        <w:br/>
        <w:t xml:space="preserve"> "attributes": {</w:t>
        <w:br/>
        <w:t xml:space="preserve"> "name": "Simple workflow",</w:t>
        <w:br/>
        <w:t xml:space="preserve"> "archived_at": null</w:t>
        <w:br/>
        <w:t xml:space="preserve"> },</w:t>
        <w:br/>
        <w:t xml:space="preserve"> "relationships": {</w:t>
        <w:br/>
        <w:t xml:space="preserve"> "organization": {</w:t>
        <w:br/>
        <w:t xml:space="preserve"> "data": {</w:t>
        <w:br/>
        <w:t xml:space="preserve"> "type": "organizations",</w:t>
        <w:br/>
        <w:t xml:space="preserve"> "id": "2285"</w:t>
        <w:br/>
        <w:t xml:space="preserve"> }</w:t>
        <w:br/>
        <w:t xml:space="preserve"> },</w:t>
        <w:br/>
        <w:t xml:space="preserve"> "workflow_statuses":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Workflow ID (returned as a string in the example).</w:t>
            </w:r>
          </w:p>
        </w:tc>
      </w:tr>
      <w:tr>
        <w:tc>
          <w:tcPr>
            <w:tcW w:type="dxa" w:w="2880"/>
          </w:tcPr>
          <w:p>
            <w:r>
              <w:t>data.type</w:t>
            </w:r>
          </w:p>
        </w:tc>
        <w:tc>
          <w:tcPr>
            <w:tcW w:type="dxa" w:w="2880"/>
          </w:tcPr>
          <w:p>
            <w:r>
              <w:t>string</w:t>
            </w:r>
          </w:p>
        </w:tc>
        <w:tc>
          <w:tcPr>
            <w:tcW w:type="dxa" w:w="2880"/>
          </w:tcPr>
          <w:p>
            <w:r>
              <w:t>Resource type (e.g., workflows).</w:t>
            </w:r>
          </w:p>
        </w:tc>
      </w:tr>
      <w:tr>
        <w:tc>
          <w:tcPr>
            <w:tcW w:type="dxa" w:w="2880"/>
          </w:tcPr>
          <w:p>
            <w:r>
              <w:t>data.attributes</w:t>
            </w:r>
          </w:p>
        </w:tc>
        <w:tc>
          <w:tcPr>
            <w:tcW w:type="dxa" w:w="2880"/>
          </w:tcPr>
          <w:p>
            <w:r>
              <w:t>object</w:t>
            </w:r>
          </w:p>
        </w:tc>
        <w:tc>
          <w:tcPr>
            <w:tcW w:type="dxa" w:w="2880"/>
          </w:tcPr>
          <w:p>
            <w:r>
              <w:t>Workflow attributes.</w:t>
            </w:r>
          </w:p>
        </w:tc>
      </w:tr>
      <w:tr>
        <w:tc>
          <w:tcPr>
            <w:tcW w:type="dxa" w:w="2880"/>
          </w:tcPr>
          <w:p>
            <w:r>
              <w:t>data.attributes.name</w:t>
            </w:r>
          </w:p>
        </w:tc>
        <w:tc>
          <w:tcPr>
            <w:tcW w:type="dxa" w:w="2880"/>
          </w:tcPr>
          <w:p>
            <w:r>
              <w:t>string</w:t>
            </w:r>
          </w:p>
        </w:tc>
        <w:tc>
          <w:tcPr>
            <w:tcW w:type="dxa" w:w="2880"/>
          </w:tcPr>
          <w:p>
            <w:r>
              <w:t>Workflow name.</w:t>
            </w:r>
          </w:p>
        </w:tc>
      </w:tr>
      <w:tr>
        <w:tc>
          <w:tcPr>
            <w:tcW w:type="dxa" w:w="2880"/>
          </w:tcPr>
          <w:p>
            <w:r>
              <w:t>data.attributes.archived_at</w:t>
            </w:r>
          </w:p>
        </w:tc>
        <w:tc>
          <w:tcPr>
            <w:tcW w:type="dxa" w:w="2880"/>
          </w:tcPr>
          <w:p>
            <w:r>
              <w:t>string | null</w:t>
            </w:r>
          </w:p>
        </w:tc>
        <w:tc>
          <w:tcPr>
            <w:tcW w:type="dxa" w:w="2880"/>
          </w:tcPr>
          <w:p>
            <w:r>
              <w:t>Archived timestamp or null if not archived.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data.relationships.workflow_statuses</w:t>
            </w:r>
          </w:p>
        </w:tc>
        <w:tc>
          <w:tcPr>
            <w:tcW w:type="dxa" w:w="2880"/>
          </w:tcPr>
          <w:p>
            <w:r>
              <w:t>object</w:t>
            </w:r>
          </w:p>
        </w:tc>
        <w:tc>
          <w:tcPr>
            <w:tcW w:type="dxa" w:w="2880"/>
          </w:tcPr>
          <w:p>
            <w:r>
              <w:t>Workflow statuses relationship metadata.</w:t>
            </w:r>
          </w:p>
        </w:tc>
      </w:tr>
      <w:tr>
        <w:tc>
          <w:tcPr>
            <w:tcW w:type="dxa" w:w="2880"/>
          </w:tcPr>
          <w:p>
            <w:r>
              <w:t>data.relationships.workflow_statuses.meta</w:t>
            </w:r>
          </w:p>
        </w:tc>
        <w:tc>
          <w:tcPr>
            <w:tcW w:type="dxa" w:w="2880"/>
          </w:tcPr>
          <w:p>
            <w:r>
              <w:t>object</w:t>
            </w:r>
          </w:p>
        </w:tc>
        <w:tc>
          <w:tcPr>
            <w:tcW w:type="dxa" w:w="2880"/>
          </w:tcPr>
          <w:p>
            <w:r>
              <w:t>Relationship metadata.</w:t>
            </w:r>
          </w:p>
        </w:tc>
      </w:tr>
      <w:tr>
        <w:tc>
          <w:tcPr>
            <w:tcW w:type="dxa" w:w="2880"/>
          </w:tcPr>
          <w:p>
            <w:r>
              <w:t>data.relationships.workflow_statuses.meta.included</w:t>
            </w:r>
          </w:p>
        </w:tc>
        <w:tc>
          <w:tcPr>
            <w:tcW w:type="dxa" w:w="2880"/>
          </w:tcPr>
          <w:p>
            <w:r>
              <w:t>boolean</w:t>
            </w:r>
          </w:p>
        </w:tc>
        <w:tc>
          <w:tcPr>
            <w:tcW w:type="dxa" w:w="2880"/>
          </w:tcPr>
          <w:p>
            <w:r>
              <w:t>Indicates whether related workflow statuses are included in the response.</w:t>
            </w:r>
          </w:p>
        </w:tc>
      </w:tr>
      <w:tr>
        <w:tc>
          <w:tcPr>
            <w:tcW w:type="dxa" w:w="2880"/>
          </w:tcPr>
          <w:p>
            <w:r>
              <w:t>meta</w:t>
            </w:r>
          </w:p>
        </w:tc>
        <w:tc>
          <w:tcPr>
            <w:tcW w:type="dxa" w:w="2880"/>
          </w:tcPr>
          <w:p>
            <w:r>
              <w:t>object</w:t>
            </w:r>
          </w:p>
        </w:tc>
        <w:tc>
          <w:tcPr>
            <w:tcW w:type="dxa" w:w="2880"/>
          </w:tcPr>
          <w:p>
            <w:r>
              <w:t>Top-level 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'https://api.productive.io/api/v2/workflows/2113' \</w:t>
        <w:br/>
        <w:t xml:space="preserve"> --header 'Accept: application/json' \</w:t>
        <w:br/>
        <w:t xml:space="preserve"> --header 'Content-Type: application/vnd.api+json'</w:t>
      </w:r>
    </w:p>
    <w:p>
      <w:pPr>
        <w:pStyle w:val="Heading3"/>
      </w:pPr>
      <w:r>
        <w:t>Example Usage</w:t>
      </w:r>
    </w:p>
    <w:p>
      <w:pPr>
        <w:pStyle w:val="Heading3"/>
      </w:pPr>
      <w:r>
        <w:t>Example 1: Get workflow with ID 1</w:t>
      </w:r>
    </w:p>
    <w:p>
      <w:r>
        <w:rPr>
          <w:b/>
          <w:color w:val="666666"/>
          <w:sz w:val="16"/>
        </w:rPr>
        <w:t>[bash]</w:t>
      </w:r>
    </w:p>
    <w:p>
      <w:pPr>
        <w:shd w:fill="F2F2F2" w:val="clear"/>
      </w:pPr>
      <w:r>
        <w:rPr>
          <w:rFonts w:ascii="Courier New" w:hAnsi="Courier New"/>
          <w:sz w:val="17"/>
        </w:rPr>
        <w:t>curl -i --request GET \</w:t>
        <w:br/>
        <w:t xml:space="preserve"> 'https://api.productive.io/api/v2/workflows/1' \</w:t>
        <w:br/>
        <w:t xml:space="preserve"> --header 'Accept: application/json' \</w:t>
        <w:br/>
        <w:t xml:space="preserve"> --header 'Content-Type: application/vnd.api+json'</w:t>
      </w:r>
    </w:p>
    <w:p>
      <w:pPr>
        <w:pStyle w:val="Heading3"/>
      </w:pPr>
      <w:r>
        <w:t>Example 2: Get workflow with ID 2113</w:t>
      </w:r>
    </w:p>
    <w:p>
      <w:pPr>
        <w:pStyle w:val="Heading3"/>
      </w:pPr>
      <w:r>
        <w:t>Notes</w:t>
      </w:r>
    </w:p>
    <w:p>
      <w:pPr>
        <w:pStyle w:val="ListBullet"/>
      </w:pPr>
      <w:r>
        <w:t>The scraped header list included many possible Accept values; this documentation standardizes to Accept: application/json while preserving the documented request Content-Type: application/vnd.api+json.</w:t>
      </w:r>
    </w:p>
    <w:p>
      <w:pPr>
        <w:pStyle w:val="Heading3"/>
      </w:pPr>
      <w:r>
        <w:t>Related workflows actions</w:t>
      </w:r>
    </w:p>
    <w:p>
      <w:pPr>
        <w:pStyle w:val="ListBullet"/>
      </w:pPr>
      <w:r>
        <w:t>[GET] List Workflows — /api/v2/workflows</w:t>
      </w:r>
    </w:p>
    <w:p>
      <w:pPr>
        <w:pStyle w:val="ListBullet"/>
      </w:pPr>
      <w:r>
        <w:t>[PATCH] Update a Workflow — /api/v2/workflows/{{id}}</w:t>
      </w:r>
    </w:p>
    <w:p>
      <w:pPr>
        <w:pStyle w:val="ListBullet"/>
      </w:pPr>
      <w:r>
        <w:t>[PATCH] Restore a Workflow — /api/v2/workflows/{{id}}/restore</w:t>
      </w:r>
    </w:p>
    <w:p>
      <w:pPr>
        <w:pStyle w:val="ListBullet"/>
      </w:pPr>
      <w:r>
        <w:t>[DELETE] Delete a Workflow — /api/v2/workflows/{{id}}</w:t>
      </w:r>
    </w:p>
    <w:p>
      <w:pPr>
        <w:pStyle w:val="ListBullet"/>
      </w:pPr>
      <w:r>
        <w:t>[PATCH] Archive a Workflow — /api/v2/workflows/{{id}}/archive</w:t>
      </w:r>
    </w:p>
    <w:p>
      <w:pPr>
        <w:pStyle w:val="ListBullet"/>
      </w:pPr>
      <w:r>
        <w:t>[POST] Create a Workflow — /workflows</w:t>
      </w:r>
    </w:p>
    <w:p>
      <w:r>
        <w:br w:type="page"/>
      </w:r>
    </w:p>
    <w:p>
      <w:pPr>
        <w:pStyle w:val="Heading2"/>
      </w:pPr>
      <w:r>
        <w:t>365. [POST] Create an Approval Policy Assignment</w:t>
      </w:r>
    </w:p>
    <w:p>
      <w:r>
        <w:rPr>
          <w:b/>
        </w:rPr>
        <w:t xml:space="preserve">Endpoint: </w:t>
      </w:r>
      <w:r>
        <w:rPr>
          <w:rFonts w:ascii="Courier New" w:hAnsi="Courier New"/>
          <w:sz w:val="18"/>
        </w:rPr>
        <w:t>/api/v2/approval_policy_assignments</w:t>
      </w:r>
    </w:p>
    <w:p>
      <w:pPr>
        <w:pStyle w:val="Heading3"/>
      </w:pPr>
      <w:r>
        <w:t>Prerequisites</w:t>
      </w:r>
    </w:p>
    <w:p>
      <w:pPr>
        <w:pStyle w:val="ListBullet"/>
      </w:pPr>
      <w:r>
        <w:t>You must have permission to create approval policy assignments in the organization.</w:t>
      </w:r>
    </w:p>
    <w:p>
      <w:pPr>
        <w:pStyle w:val="ListBullet"/>
      </w:pPr>
      <w:r>
        <w:t>You must know the approval_policy_id, target_type, and person_id to assign.</w:t>
      </w:r>
    </w:p>
    <w:p>
      <w:pPr>
        <w:pStyle w:val="Heading3"/>
      </w:pPr>
      <w:r>
        <w:t>Method</w:t>
      </w:r>
    </w:p>
    <w:p>
      <w:r>
        <w:t>POST</w:t>
      </w:r>
    </w:p>
    <w:p>
      <w:pPr>
        <w:pStyle w:val="Heading3"/>
      </w:pPr>
      <w:r>
        <w:t>URL</w:t>
      </w:r>
    </w:p>
    <w:p>
      <w:r>
        <w:t>https://api.productive.io/api/v2/approval_policy_assignments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an approval policy assignment when parameters are valid. Returns a validation error when parameters are invalid, and returns an error when the person already has a defined approval policy assignment.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All documented inputs for this endpoint are sent in the request body (JSON:API format), not as URI path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Required. Must be "approval_policy_assignments".</w:t>
            </w:r>
          </w:p>
        </w:tc>
      </w:tr>
      <w:tr>
        <w:tc>
          <w:tcPr>
            <w:tcW w:type="dxa" w:w="2880"/>
          </w:tcPr>
          <w:p>
            <w:r>
              <w:t>data.attributes</w:t>
            </w:r>
          </w:p>
        </w:tc>
        <w:tc>
          <w:tcPr>
            <w:tcW w:type="dxa" w:w="2880"/>
          </w:tcPr>
          <w:p>
            <w:r>
              <w:t>object</w:t>
            </w:r>
          </w:p>
        </w:tc>
        <w:tc>
          <w:tcPr>
            <w:tcW w:type="dxa" w:w="2880"/>
          </w:tcPr>
          <w:p>
            <w:r>
              <w:t>Attributes for the assignment.</w:t>
            </w:r>
          </w:p>
        </w:tc>
      </w:tr>
      <w:tr>
        <w:tc>
          <w:tcPr>
            <w:tcW w:type="dxa" w:w="2880"/>
          </w:tcPr>
          <w:p>
            <w:r>
              <w:t>data.attributes.approval_policy_id</w:t>
            </w:r>
          </w:p>
        </w:tc>
        <w:tc>
          <w:tcPr>
            <w:tcW w:type="dxa" w:w="2880"/>
          </w:tcPr>
          <w:p>
            <w:r>
              <w:t>number</w:t>
            </w:r>
          </w:p>
        </w:tc>
        <w:tc>
          <w:tcPr>
            <w:tcW w:type="dxa" w:w="2880"/>
          </w:tcPr>
          <w:p>
            <w:r>
              <w:t>Required. Approval policy ID. Example: 331.</w:t>
            </w:r>
          </w:p>
        </w:tc>
      </w:tr>
      <w:tr>
        <w:tc>
          <w:tcPr>
            <w:tcW w:type="dxa" w:w="2880"/>
          </w:tcPr>
          <w:p>
            <w:r>
              <w:t>data.attributes.target_type</w:t>
            </w:r>
          </w:p>
        </w:tc>
        <w:tc>
          <w:tcPr>
            <w:tcW w:type="dxa" w:w="2880"/>
          </w:tcPr>
          <w:p>
            <w:r>
              <w:t>string</w:t>
            </w:r>
          </w:p>
        </w:tc>
        <w:tc>
          <w:tcPr>
            <w:tcW w:type="dxa" w:w="2880"/>
          </w:tcPr>
          <w:p>
            <w:r>
              <w:t>Required. Object to which we assign the approval policy. Example shown: "person" (docs also show example "Person").</w:t>
            </w:r>
          </w:p>
        </w:tc>
      </w:tr>
      <w:tr>
        <w:tc>
          <w:tcPr>
            <w:tcW w:type="dxa" w:w="2880"/>
          </w:tcPr>
          <w:p>
            <w:r>
              <w:t>data.attributes.person_id</w:t>
            </w:r>
          </w:p>
        </w:tc>
        <w:tc>
          <w:tcPr>
            <w:tcW w:type="dxa" w:w="2880"/>
          </w:tcPr>
          <w:p>
            <w:r>
              <w:t>number</w:t>
            </w:r>
          </w:p>
        </w:tc>
        <w:tc>
          <w:tcPr>
            <w:tcW w:type="dxa" w:w="2880"/>
          </w:tcPr>
          <w:p>
            <w:r>
              <w:t>Required. Person ID. Example: 9151.</w:t>
            </w:r>
          </w:p>
        </w:tc>
      </w:tr>
    </w:tbl>
    <w:p/>
    <w:p>
      <w:pPr>
        <w:pStyle w:val="Heading3"/>
      </w:pPr>
      <w:r>
        <w:t>Optional Request Body Fields</w:t>
      </w:r>
    </w:p>
    <w:p>
      <w:r>
        <w:t>None documented.</w:t>
      </w:r>
    </w:p>
    <w:p>
      <w:pPr>
        <w:pStyle w:val="Heading3"/>
      </w:pPr>
      <w:r>
        <w:t>Response</w:t>
      </w:r>
    </w:p>
    <w:p>
      <w:pPr>
        <w:pStyle w:val="Heading3"/>
      </w:pPr>
      <w:r>
        <w:t>Success Response (201 Created)</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"275",</w:t>
        <w:br/>
        <w:t xml:space="preserve"> "type": "approval_policy_assignments",</w:t>
        <w:br/>
        <w:t xml:space="preserve"> "attributes": {</w:t>
        <w:br/>
        <w:t xml:space="preserve"> "target_type": "person"</w:t>
        <w:br/>
        <w:t xml:space="preserve"> },</w:t>
        <w:br/>
        <w:t xml:space="preserve"> "relationships": {</w:t>
        <w:br/>
        <w:t xml:space="preserve"> "organization": {</w:t>
        <w:br/>
        <w:t xml:space="preserve"> "data": {</w:t>
        <w:br/>
        <w:t xml:space="preserve"> "type": "organizations",</w:t>
        <w:br/>
        <w:t xml:space="preserve"> "id": "2495"</w:t>
        <w:br/>
        <w:t xml:space="preserve"> }</w:t>
        <w:br/>
        <w:t xml:space="preserve"> },</w:t>
        <w:br/>
        <w:t xml:space="preserve"> "person":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"approval_policy":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object for the created assignment.</w:t>
            </w:r>
          </w:p>
        </w:tc>
      </w:tr>
      <w:tr>
        <w:tc>
          <w:tcPr>
            <w:tcW w:type="dxa" w:w="2880"/>
          </w:tcPr>
          <w:p>
            <w:r>
              <w:t>data.id</w:t>
            </w:r>
          </w:p>
        </w:tc>
        <w:tc>
          <w:tcPr>
            <w:tcW w:type="dxa" w:w="2880"/>
          </w:tcPr>
          <w:p>
            <w:r>
              <w:t>string</w:t>
            </w:r>
          </w:p>
        </w:tc>
        <w:tc>
          <w:tcPr>
            <w:tcW w:type="dxa" w:w="2880"/>
          </w:tcPr>
          <w:p>
            <w:r>
              <w:t>ID of the created approval policy assignment.</w:t>
            </w:r>
          </w:p>
        </w:tc>
      </w:tr>
      <w:tr>
        <w:tc>
          <w:tcPr>
            <w:tcW w:type="dxa" w:w="2880"/>
          </w:tcPr>
          <w:p>
            <w:r>
              <w:t>data.type</w:t>
            </w:r>
          </w:p>
        </w:tc>
        <w:tc>
          <w:tcPr>
            <w:tcW w:type="dxa" w:w="2880"/>
          </w:tcPr>
          <w:p>
            <w:r>
              <w:t>string</w:t>
            </w:r>
          </w:p>
        </w:tc>
        <w:tc>
          <w:tcPr>
            <w:tcW w:type="dxa" w:w="2880"/>
          </w:tcPr>
          <w:p>
            <w:r>
              <w:t>Resource type ("approval_policy_assignments").</w:t>
            </w:r>
          </w:p>
        </w:tc>
      </w:tr>
      <w:tr>
        <w:tc>
          <w:tcPr>
            <w:tcW w:type="dxa" w:w="2880"/>
          </w:tcPr>
          <w:p>
            <w:r>
              <w:t>data.attributes</w:t>
            </w:r>
          </w:p>
        </w:tc>
        <w:tc>
          <w:tcPr>
            <w:tcW w:type="dxa" w:w="2880"/>
          </w:tcPr>
          <w:p>
            <w:r>
              <w:t>object</w:t>
            </w:r>
          </w:p>
        </w:tc>
        <w:tc>
          <w:tcPr>
            <w:tcW w:type="dxa" w:w="2880"/>
          </w:tcPr>
          <w:p>
            <w:r>
              <w:t>Resource attributes returned by the API.</w:t>
            </w:r>
          </w:p>
        </w:tc>
      </w:tr>
      <w:tr>
        <w:tc>
          <w:tcPr>
            <w:tcW w:type="dxa" w:w="2880"/>
          </w:tcPr>
          <w:p>
            <w:r>
              <w:t>data.attributes.target_type</w:t>
            </w:r>
          </w:p>
        </w:tc>
        <w:tc>
          <w:tcPr>
            <w:tcW w:type="dxa" w:w="2880"/>
          </w:tcPr>
          <w:p>
            <w:r>
              <w:t>string</w:t>
            </w:r>
          </w:p>
        </w:tc>
        <w:tc>
          <w:tcPr>
            <w:tcW w:type="dxa" w:w="2880"/>
          </w:tcPr>
          <w:p>
            <w:r>
              <w:t>Target type of the assignment (e.g., "person").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w:t>
            </w:r>
          </w:p>
        </w:tc>
        <w:tc>
          <w:tcPr>
            <w:tcW w:type="dxa" w:w="2880"/>
          </w:tcPr>
          <w:p>
            <w:r>
              <w:t>object</w:t>
            </w:r>
          </w:p>
        </w:tc>
        <w:tc>
          <w:tcPr>
            <w:tcW w:type="dxa" w:w="2880"/>
          </w:tcPr>
          <w:p>
            <w:r>
              <w:t>Person relationship metadata (included flag).</w:t>
            </w:r>
          </w:p>
        </w:tc>
      </w:tr>
      <w:tr>
        <w:tc>
          <w:tcPr>
            <w:tcW w:type="dxa" w:w="2880"/>
          </w:tcPr>
          <w:p>
            <w:r>
              <w:t>data.relationships.deal</w:t>
            </w:r>
          </w:p>
        </w:tc>
        <w:tc>
          <w:tcPr>
            <w:tcW w:type="dxa" w:w="2880"/>
          </w:tcPr>
          <w:p>
            <w:r>
              <w:t>object</w:t>
            </w:r>
          </w:p>
        </w:tc>
        <w:tc>
          <w:tcPr>
            <w:tcW w:type="dxa" w:w="2880"/>
          </w:tcPr>
          <w:p>
            <w:r>
              <w:t>Deal relationship metadata (included flag).</w:t>
            </w:r>
          </w:p>
        </w:tc>
      </w:tr>
      <w:tr>
        <w:tc>
          <w:tcPr>
            <w:tcW w:type="dxa" w:w="2880"/>
          </w:tcPr>
          <w:p>
            <w:r>
              <w:t>data.relationships.approval_policy</w:t>
            </w:r>
          </w:p>
        </w:tc>
        <w:tc>
          <w:tcPr>
            <w:tcW w:type="dxa" w:w="2880"/>
          </w:tcPr>
          <w:p>
            <w:r>
              <w:t>object</w:t>
            </w:r>
          </w:p>
        </w:tc>
        <w:tc>
          <w:tcPr>
            <w:tcW w:type="dxa" w:w="2880"/>
          </w:tcPr>
          <w:p>
            <w:r>
              <w:t>Approval policy relationship metadata (included flag).</w:t>
            </w:r>
          </w:p>
        </w:tc>
      </w:tr>
      <w:tr>
        <w:tc>
          <w:tcPr>
            <w:tcW w:type="dxa" w:w="2880"/>
          </w:tcPr>
          <w:p>
            <w:r>
              <w:t>meta</w:t>
            </w:r>
          </w:p>
        </w:tc>
        <w:tc>
          <w:tcPr>
            <w:tcW w:type="dxa" w:w="2880"/>
          </w:tcPr>
          <w:p>
            <w:r>
              <w:t>object</w:t>
            </w:r>
          </w:p>
        </w:tc>
        <w:tc>
          <w:tcPr>
            <w:tcW w:type="dxa" w:w="2880"/>
          </w:tcPr>
          <w:p>
            <w:r>
              <w:t>Top-level meta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'https://api.productive.io/api/v2/approval_policy_assignments' \</w:t>
        <w:br/>
        <w:t xml:space="preserve"> --header 'Accept: application/json' \</w:t>
        <w:br/>
        <w:t xml:space="preserve"> --header 'Content-Type: application/vnd.api+json' \</w:t>
        <w:br/>
        <w:t xml:space="preserve"> --data '{</w:t>
        <w:br/>
        <w:t xml:space="preserve"> "data": {</w:t>
        <w:br/>
        <w:t xml:space="preserve"> "type": "approval_policy_assignments",</w:t>
        <w:br/>
        <w:t xml:space="preserve"> "attributes": {</w:t>
        <w:br/>
        <w:t xml:space="preserve"> "approval_policy_id": 331,</w:t>
        <w:br/>
        <w:t xml:space="preserve"> "target_type": "person",</w:t>
        <w:br/>
        <w:t xml:space="preserve"> "person_id": 9151</w:t>
        <w:br/>
        <w:t xml:space="preserve">      }</w:t>
        <w:br/>
        <w:t xml:space="preserve">    }</w:t>
        <w:br/>
        <w:t xml:space="preserve">  }'</w:t>
      </w:r>
    </w:p>
    <w:p>
      <w:pPr>
        <w:pStyle w:val="Heading3"/>
      </w:pPr>
      <w:r>
        <w:t>Example Usage</w:t>
      </w:r>
    </w:p>
    <w:p>
      <w:pPr>
        <w:pStyle w:val="Heading3"/>
      </w:pPr>
      <w:r>
        <w:t>Example 1: Assign an approval policy to a person</w:t>
      </w:r>
    </w:p>
    <w:p>
      <w:r>
        <w:rPr>
          <w:b/>
          <w:color w:val="666666"/>
          <w:sz w:val="16"/>
        </w:rPr>
        <w:t>[bash]</w:t>
      </w:r>
    </w:p>
    <w:p>
      <w:pPr>
        <w:shd w:fill="F2F2F2" w:val="clear"/>
      </w:pPr>
      <w:r>
        <w:rPr>
          <w:rFonts w:ascii="Courier New" w:hAnsi="Courier New"/>
          <w:sz w:val="17"/>
        </w:rPr>
        <w:t>curl -i -X POST 'https://api.productive.io/api/v2/approval_policy_assignments' \</w:t>
        <w:br/>
        <w:t xml:space="preserve"> -H 'Accept: application/json' \</w:t>
        <w:br/>
        <w:t xml:space="preserve"> -H 'Content-Type: application/vnd.api+json' \</w:t>
        <w:br/>
        <w:t xml:space="preserve"> -d '{</w:t>
        <w:br/>
        <w:t xml:space="preserve"> "data": {</w:t>
        <w:br/>
        <w:t xml:space="preserve"> "type": "approval_policy_assignments",</w:t>
        <w:br/>
        <w:t xml:space="preserve"> "attributes": {</w:t>
        <w:br/>
        <w:t xml:space="preserve"> "approval_policy_id": 331,</w:t>
        <w:br/>
        <w:t xml:space="preserve"> "target_type": "person",</w:t>
        <w:br/>
        <w:t xml:space="preserve"> "person_id": 9151</w:t>
        <w:br/>
        <w:t xml:space="preserve">      }</w:t>
        <w:br/>
        <w:t xml:space="preserve">    }</w:t>
        <w:br/>
        <w:t xml:space="preserve">  }'</w:t>
      </w:r>
    </w:p>
    <w:p>
      <w:pPr>
        <w:pStyle w:val="Heading3"/>
      </w:pPr>
      <w:r>
        <w:t>Example 2: Assign a different approval policy to a person</w:t>
      </w:r>
    </w:p>
    <w:p>
      <w:r>
        <w:rPr>
          <w:b/>
          <w:color w:val="666666"/>
          <w:sz w:val="16"/>
        </w:rPr>
        <w:t>[bash]</w:t>
      </w:r>
    </w:p>
    <w:p>
      <w:pPr>
        <w:shd w:fill="F2F2F2" w:val="clear"/>
      </w:pPr>
      <w:r>
        <w:rPr>
          <w:rFonts w:ascii="Courier New" w:hAnsi="Courier New"/>
          <w:sz w:val="17"/>
        </w:rPr>
        <w:t>curl -i -X POST 'https://api.productive.io/api/v2/approval_policy_assignments' \</w:t>
        <w:br/>
        <w:t xml:space="preserve"> -H 'Accept: application/json' \</w:t>
        <w:br/>
        <w:t xml:space="preserve"> -H 'Content-Type: application/vnd.api+json' \</w:t>
        <w:br/>
        <w:t xml:space="preserve"> -d '{</w:t>
        <w:br/>
        <w:t xml:space="preserve"> "data": {</w:t>
        <w:br/>
        <w:t xml:space="preserve"> "type": "approval_policy_assignments",</w:t>
        <w:br/>
        <w:t xml:space="preserve"> "attributes": {</w:t>
        <w:br/>
        <w:t xml:space="preserve"> "approval_policy_id": 1,</w:t>
        <w:br/>
        <w:t xml:space="preserve"> "target_type": "person",</w:t>
        <w:br/>
        <w:t xml:space="preserve"> "person_id": 1</w:t>
        <w:br/>
        <w:t xml:space="preserve">      }</w:t>
        <w:br/>
        <w:t xml:space="preserve">    }</w:t>
        <w:br/>
        <w:t xml:space="preserve">  }'</w:t>
      </w:r>
    </w:p>
    <w:p>
      <w:pPr>
        <w:pStyle w:val="Heading3"/>
      </w:pPr>
      <w:r>
        <w:t>Behavior</w:t>
      </w:r>
    </w:p>
    <w:p>
      <w:pPr>
        <w:pStyle w:val="ListBullet"/>
      </w:pPr>
      <w:r>
        <w:t>Validates the provided parameters.</w:t>
      </w:r>
    </w:p>
    <w:p>
      <w:pPr>
        <w:pStyle w:val="ListBullet"/>
      </w:pPr>
      <w:r>
        <w:t>Creates the approval policy assignment if valid.</w:t>
      </w:r>
    </w:p>
    <w:p>
      <w:pPr>
        <w:pStyle w:val="ListBullet"/>
      </w:pPr>
      <w:r>
        <w:t>Returns a validation error if parameters are invalid.</w:t>
      </w:r>
    </w:p>
    <w:p>
      <w:pPr>
        <w:pStyle w:val="ListBullet"/>
      </w:pPr>
      <w:r>
        <w:t>Returns an error if the person already has a defined approval policy assignment.</w:t>
      </w:r>
    </w:p>
    <w:p>
      <w:pPr>
        <w:pStyle w:val="Heading3"/>
      </w:pPr>
      <w:r>
        <w:t>Notes</w:t>
      </w:r>
    </w:p>
    <w:p>
      <w:pPr>
        <w:pStyle w:val="ListBullet"/>
      </w:pPr>
      <w:r>
        <w:t>The request and response bodies follow JSON:API conventions (application/vnd.api+json).</w:t>
      </w:r>
    </w:p>
    <w:p>
      <w:pPr>
        <w:pStyle w:val="ListBullet"/>
      </w:pPr>
      <w:r>
        <w:t>The documentation text mentions “URI Parameters” (approval_policy_id, target_type, person_id), but the provided example shows these being sent in the request body under data.attributes.</w:t>
      </w:r>
    </w:p>
    <w:p>
      <w:pPr>
        <w:pStyle w:val="Heading3"/>
      </w:pPr>
      <w:r>
        <w:t>Error Handling</w:t>
      </w:r>
    </w:p>
    <w:p>
      <w:pPr>
        <w:pStyle w:val="ListBullet"/>
      </w:pPr>
      <w:r>
        <w:t xml:space="preserve">The scraped content states the API: </w:t>
        <w:br/>
        <w:br/>
        <w:t>returns a validation error when params are invalid</w:t>
        <w:br/>
        <w:t>returns an error when a person already has a defined approval policy assignment</w:t>
        <w:br/>
        <w:t xml:space="preserve"> (No specific HTTP status codes or error body examples were provided in the scraped content.)</w:t>
      </w:r>
    </w:p>
    <w:p>
      <w:pPr>
        <w:pStyle w:val="Heading3"/>
      </w:pPr>
      <w:r>
        <w:t>Related approvalPolicyAssignments actions</w:t>
      </w:r>
    </w:p>
    <w:p>
      <w:pPr>
        <w:pStyle w:val="ListBullet"/>
      </w:pPr>
      <w:r>
        <w:t>[GET] Get an Approval Policy Assignment — /api/v2/approval_policy_assignments/{{id}}</w:t>
      </w:r>
    </w:p>
    <w:p>
      <w:pPr>
        <w:pStyle w:val="ListBullet"/>
      </w:pPr>
      <w:r>
        <w:t>[GET] List Approval Policy Assignments — /api/v2/approval_policy_assignments</w:t>
      </w:r>
    </w:p>
    <w:p>
      <w:pPr>
        <w:pStyle w:val="ListBullet"/>
      </w:pPr>
      <w:r>
        <w:t>[PATCH] Update an Approval Policy Assignment — /api/v2/approval_policy_assignments/{{approvalPolicyAssignmentId}}</w:t>
      </w:r>
    </w:p>
    <w:p>
      <w:pPr>
        <w:pStyle w:val="ListBullet"/>
      </w:pPr>
      <w:r>
        <w:t>[DELETE] Delete an Approval Policy Assignment — /api/v2/approval_policy_assignments/{{id}}</w:t>
      </w:r>
    </w:p>
    <w:p>
      <w:r>
        <w:br w:type="page"/>
      </w:r>
    </w:p>
    <w:p>
      <w:pPr>
        <w:pStyle w:val="Heading2"/>
      </w:pPr>
      <w:r>
        <w:t>366. [POST] Create an Approval Workflow</w:t>
      </w:r>
    </w:p>
    <w:p>
      <w:r>
        <w:rPr>
          <w:b/>
        </w:rPr>
        <w:t xml:space="preserve">Endpoint: </w:t>
      </w:r>
      <w:r>
        <w:rPr>
          <w:rFonts w:ascii="Courier New" w:hAnsi="Courier New"/>
          <w:sz w:val="18"/>
        </w:rPr>
        <w:t>/approval_workflows</w:t>
      </w:r>
    </w:p>
    <w:p>
      <w:pPr>
        <w:pStyle w:val="Heading3"/>
      </w:pPr>
      <w:r>
        <w:t>Prerequisites</w:t>
      </w:r>
    </w:p>
    <w:p>
      <w:pPr>
        <w:pStyle w:val="ListBullet"/>
      </w:pPr>
      <w:r>
        <w:t>You must have permission to create approval workflows in Productive.</w:t>
      </w:r>
    </w:p>
    <w:p>
      <w:pPr>
        <w:pStyle w:val="Heading3"/>
      </w:pPr>
      <w:r>
        <w:t>Method</w:t>
      </w:r>
    </w:p>
    <w:p>
      <w:r>
        <w:t>POST</w:t>
      </w:r>
    </w:p>
    <w:p>
      <w:pPr>
        <w:pStyle w:val="Heading3"/>
      </w:pPr>
      <w:r>
        <w:t>URL</w:t>
      </w:r>
    </w:p>
    <w:p>
      <w:r>
        <w:t>https://api.productive.io/api/v2/approval_workflows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approval workflow. The workflow is configured by linking an event, approval policy, target type, and approval requirement, and can optionally define approvers/subscribers (including dynamic options).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approval_workflows.</w:t>
            </w:r>
          </w:p>
        </w:tc>
      </w:tr>
      <w:tr>
        <w:tc>
          <w:tcPr>
            <w:tcW w:type="dxa" w:w="2880"/>
          </w:tcPr>
          <w:p>
            <w:r>
              <w:t>data.attributes</w:t>
            </w:r>
          </w:p>
        </w:tc>
        <w:tc>
          <w:tcPr>
            <w:tcW w:type="dxa" w:w="2880"/>
          </w:tcPr>
          <w:p>
            <w:r>
              <w:t>object</w:t>
            </w:r>
          </w:p>
        </w:tc>
        <w:tc>
          <w:tcPr>
            <w:tcW w:type="dxa" w:w="2880"/>
          </w:tcPr>
          <w:p>
            <w:r>
              <w:t>Approval workflow attributes container.</w:t>
            </w:r>
          </w:p>
        </w:tc>
      </w:tr>
      <w:tr>
        <w:tc>
          <w:tcPr>
            <w:tcW w:type="dxa" w:w="2880"/>
          </w:tcPr>
          <w:p>
            <w:r>
              <w:t>data.attributes.event_id</w:t>
            </w:r>
          </w:p>
        </w:tc>
        <w:tc>
          <w:tcPr>
            <w:tcW w:type="dxa" w:w="2880"/>
          </w:tcPr>
          <w:p>
            <w:r>
              <w:t>number</w:t>
            </w:r>
          </w:p>
        </w:tc>
        <w:tc>
          <w:tcPr>
            <w:tcW w:type="dxa" w:w="2880"/>
          </w:tcPr>
          <w:p>
            <w:r>
              <w:t>Required. Event ID. Example: 1.</w:t>
            </w:r>
          </w:p>
        </w:tc>
      </w:tr>
      <w:tr>
        <w:tc>
          <w:tcPr>
            <w:tcW w:type="dxa" w:w="2880"/>
          </w:tcPr>
          <w:p>
            <w:r>
              <w:t>data.attributes.approval_policy_id</w:t>
            </w:r>
          </w:p>
        </w:tc>
        <w:tc>
          <w:tcPr>
            <w:tcW w:type="dxa" w:w="2880"/>
          </w:tcPr>
          <w:p>
            <w:r>
              <w:t>number</w:t>
            </w:r>
          </w:p>
        </w:tc>
        <w:tc>
          <w:tcPr>
            <w:tcW w:type="dxa" w:w="2880"/>
          </w:tcPr>
          <w:p>
            <w:r>
              <w:t>Required. Approval policy ID. Example: 1.</w:t>
            </w:r>
          </w:p>
        </w:tc>
      </w:tr>
      <w:tr>
        <w:tc>
          <w:tcPr>
            <w:tcW w:type="dxa" w:w="2880"/>
          </w:tcPr>
          <w:p>
            <w:r>
              <w:t>data.attributes.target_type_id</w:t>
            </w:r>
          </w:p>
        </w:tc>
        <w:tc>
          <w:tcPr>
            <w:tcW w:type="dxa" w:w="2880"/>
          </w:tcPr>
          <w:p>
            <w:r>
              <w:t>number</w:t>
            </w:r>
          </w:p>
        </w:tc>
        <w:tc>
          <w:tcPr>
            <w:tcW w:type="dxa" w:w="2880"/>
          </w:tcPr>
          <w:p>
            <w:r>
              <w:t>Required. Target type ID. Example: 1 (1: event).</w:t>
            </w:r>
          </w:p>
        </w:tc>
      </w:tr>
      <w:tr>
        <w:tc>
          <w:tcPr>
            <w:tcW w:type="dxa" w:w="2880"/>
          </w:tcPr>
          <w:p>
            <w:r>
              <w:t>data.attributes.approval_requirement_id</w:t>
            </w:r>
          </w:p>
        </w:tc>
        <w:tc>
          <w:tcPr>
            <w:tcW w:type="dxa" w:w="2880"/>
          </w:tcPr>
          <w:p>
            <w:r>
              <w:t>number</w:t>
            </w:r>
          </w:p>
        </w:tc>
        <w:tc>
          <w:tcPr>
            <w:tcW w:type="dxa" w:w="2880"/>
          </w:tcPr>
          <w:p>
            <w:r>
              <w:t>Required. Approval requirement ID. Example: 1 (1: None, 2: Any of, 3: All of).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data.attributes.dynamic_approver_ids</w:t>
            </w:r>
          </w:p>
        </w:tc>
        <w:tc>
          <w:tcPr>
            <w:tcW w:type="dxa" w:w="2880"/>
          </w:tcPr>
          <w:p>
            <w:r>
              <w:t>array</w:t>
            </w:r>
          </w:p>
        </w:tc>
        <w:tc>
          <w:tcPr>
            <w:tcW w:type="dxa" w:w="2880"/>
          </w:tcPr>
          <w:p>
            <w:r>
              <w:t>IDs of dynamic approvers option. Example: [1] (1: Manager).</w:t>
            </w:r>
          </w:p>
        </w:tc>
      </w:tr>
      <w:tr>
        <w:tc>
          <w:tcPr>
            <w:tcW w:type="dxa" w:w="2880"/>
          </w:tcPr>
          <w:p>
            <w:r>
              <w:t>data.attributes.dynamic_subscriber_ids</w:t>
            </w:r>
          </w:p>
        </w:tc>
        <w:tc>
          <w:tcPr>
            <w:tcW w:type="dxa" w:w="2880"/>
          </w:tcPr>
          <w:p>
            <w:r>
              <w:t>array</w:t>
            </w:r>
          </w:p>
        </w:tc>
        <w:tc>
          <w:tcPr>
            <w:tcW w:type="dxa" w:w="2880"/>
          </w:tcPr>
          <w:p>
            <w:r>
              <w:t>IDs of dynamic subscribers option. Example: [1] (1: Manager).</w:t>
            </w:r>
          </w:p>
        </w:tc>
      </w:tr>
      <w:tr>
        <w:tc>
          <w:tcPr>
            <w:tcW w:type="dxa" w:w="2880"/>
          </w:tcPr>
          <w:p>
            <w:r>
              <w:t>data.attributes.approver_ids</w:t>
            </w:r>
          </w:p>
        </w:tc>
        <w:tc>
          <w:tcPr>
            <w:tcW w:type="dxa" w:w="2880"/>
          </w:tcPr>
          <w:p>
            <w:r>
              <w:t>array</w:t>
            </w:r>
          </w:p>
        </w:tc>
        <w:tc>
          <w:tcPr>
            <w:tcW w:type="dxa" w:w="2880"/>
          </w:tcPr>
          <w:p>
            <w:r>
              <w:t>IDs of people who need to approve the request. Example: [1].</w:t>
            </w:r>
          </w:p>
        </w:tc>
      </w:tr>
      <w:tr>
        <w:tc>
          <w:tcPr>
            <w:tcW w:type="dxa" w:w="2880"/>
          </w:tcPr>
          <w:p>
            <w:r>
              <w:t>data.attributes.subscriber_ids</w:t>
            </w:r>
          </w:p>
        </w:tc>
        <w:tc>
          <w:tcPr>
            <w:tcW w:type="dxa" w:w="2880"/>
          </w:tcPr>
          <w:p>
            <w:r>
              <w:t>array</w:t>
            </w:r>
          </w:p>
        </w:tc>
        <w:tc>
          <w:tcPr>
            <w:tcW w:type="dxa" w:w="2880"/>
          </w:tcPr>
          <w:p>
            <w:r>
              <w:t>IDs of people who will be notified about the request. Example: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"7",</w:t>
        <w:br/>
        <w:t xml:space="preserve"> "type": "approval_workflows",</w:t>
        <w:br/>
        <w:t xml:space="preserve"> "attributes": {</w:t>
        <w:br/>
        <w:t xml:space="preserve"> "approval_requirement_id": 1,</w:t>
        <w:br/>
        <w:t xml:space="preserve"> "target_type_id": 1,</w:t>
        <w:br/>
        <w:t xml:space="preserve"> "dynamic_approver_ids": [],</w:t>
        <w:br/>
        <w:t xml:space="preserve"> "dynamic_subscriber_ids": []</w:t>
        <w:br/>
        <w:t xml:space="preserve"> },</w:t>
        <w:br/>
        <w:t xml:space="preserve"> "relationships": {</w:t>
        <w:br/>
        <w:t xml:space="preserve"> "organization": {</w:t>
        <w:br/>
        <w:t xml:space="preserve"> "data": {</w:t>
        <w:br/>
        <w:t xml:space="preserve"> "type": "organizations",</w:t>
        <w:br/>
        <w:t xml:space="preserve"> "id": "9"</w:t>
        <w:br/>
        <w:t xml:space="preserve"> }</w:t>
        <w:br/>
        <w:t xml:space="preserve"> },</w:t>
        <w:br/>
        <w:t xml:space="preserve"> "event": {</w:t>
        <w:br/>
        <w:t xml:space="preserve"> "meta": {</w:t>
        <w:br/>
        <w:t xml:space="preserve"> "included": false</w:t>
        <w:br/>
        <w:t xml:space="preserve"> }</w:t>
        <w:br/>
        <w:t xml:space="preserve"> },</w:t>
        <w:br/>
        <w:t xml:space="preserve"> "approval_policy": {</w:t>
        <w:br/>
        <w:t xml:space="preserve"> "meta": {</w:t>
        <w:br/>
        <w:t xml:space="preserve"> "included": false</w:t>
        <w:br/>
        <w:t xml:space="preserve"> }</w:t>
        <w:br/>
        <w:t xml:space="preserve"> },</w:t>
        <w:br/>
        <w:t xml:space="preserve"> "approvers": {</w:t>
        <w:br/>
        <w:t xml:space="preserve"> "meta": {</w:t>
        <w:br/>
        <w:t xml:space="preserve"> "included": false</w:t>
        <w:br/>
        <w:t xml:space="preserve"> }</w:t>
        <w:br/>
        <w:t xml:space="preserve"> },</w:t>
        <w:br/>
        <w:t xml:space="preserve"> "subscribers":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approval workflow resource (JSON:API).</w:t>
            </w:r>
          </w:p>
        </w:tc>
      </w:tr>
      <w:tr>
        <w:tc>
          <w:tcPr>
            <w:tcW w:type="dxa" w:w="2880"/>
          </w:tcPr>
          <w:p>
            <w:r>
              <w:t>data.id</w:t>
            </w:r>
          </w:p>
        </w:tc>
        <w:tc>
          <w:tcPr>
            <w:tcW w:type="dxa" w:w="2880"/>
          </w:tcPr>
          <w:p>
            <w:r>
              <w:t>string</w:t>
            </w:r>
          </w:p>
        </w:tc>
        <w:tc>
          <w:tcPr>
            <w:tcW w:type="dxa" w:w="2880"/>
          </w:tcPr>
          <w:p>
            <w:r>
              <w:t>Approval workflow ID.</w:t>
            </w:r>
          </w:p>
        </w:tc>
      </w:tr>
      <w:tr>
        <w:tc>
          <w:tcPr>
            <w:tcW w:type="dxa" w:w="2880"/>
          </w:tcPr>
          <w:p>
            <w:r>
              <w:t>data.type</w:t>
            </w:r>
          </w:p>
        </w:tc>
        <w:tc>
          <w:tcPr>
            <w:tcW w:type="dxa" w:w="2880"/>
          </w:tcPr>
          <w:p>
            <w:r>
              <w:t>string</w:t>
            </w:r>
          </w:p>
        </w:tc>
        <w:tc>
          <w:tcPr>
            <w:tcW w:type="dxa" w:w="2880"/>
          </w:tcPr>
          <w:p>
            <w:r>
              <w:t>Resource type (approval_workflows).</w:t>
            </w:r>
          </w:p>
        </w:tc>
      </w:tr>
      <w:tr>
        <w:tc>
          <w:tcPr>
            <w:tcW w:type="dxa" w:w="2880"/>
          </w:tcPr>
          <w:p>
            <w:r>
              <w:t>data.attributes</w:t>
            </w:r>
          </w:p>
        </w:tc>
        <w:tc>
          <w:tcPr>
            <w:tcW w:type="dxa" w:w="2880"/>
          </w:tcPr>
          <w:p>
            <w:r>
              <w:t>object</w:t>
            </w:r>
          </w:p>
        </w:tc>
        <w:tc>
          <w:tcPr>
            <w:tcW w:type="dxa" w:w="2880"/>
          </w:tcPr>
          <w:p>
            <w:r>
              <w:t>Approval workflow attributes returned by the API.</w:t>
            </w:r>
          </w:p>
        </w:tc>
      </w:tr>
      <w:tr>
        <w:tc>
          <w:tcPr>
            <w:tcW w:type="dxa" w:w="2880"/>
          </w:tcPr>
          <w:p>
            <w:r>
              <w:t>data.attributes.approval_requirement_id</w:t>
            </w:r>
          </w:p>
        </w:tc>
        <w:tc>
          <w:tcPr>
            <w:tcW w:type="dxa" w:w="2880"/>
          </w:tcPr>
          <w:p>
            <w:r>
              <w:t>number</w:t>
            </w:r>
          </w:p>
        </w:tc>
        <w:tc>
          <w:tcPr>
            <w:tcW w:type="dxa" w:w="2880"/>
          </w:tcPr>
          <w:p>
            <w:r>
              <w:t>Approval requirement ID.</w:t>
            </w:r>
          </w:p>
        </w:tc>
      </w:tr>
      <w:tr>
        <w:tc>
          <w:tcPr>
            <w:tcW w:type="dxa" w:w="2880"/>
          </w:tcPr>
          <w:p>
            <w:r>
              <w:t>data.attributes.target_type_id</w:t>
            </w:r>
          </w:p>
        </w:tc>
        <w:tc>
          <w:tcPr>
            <w:tcW w:type="dxa" w:w="2880"/>
          </w:tcPr>
          <w:p>
            <w:r>
              <w:t>number</w:t>
            </w:r>
          </w:p>
        </w:tc>
        <w:tc>
          <w:tcPr>
            <w:tcW w:type="dxa" w:w="2880"/>
          </w:tcPr>
          <w:p>
            <w:r>
              <w:t>Target type ID.</w:t>
            </w:r>
          </w:p>
        </w:tc>
      </w:tr>
      <w:tr>
        <w:tc>
          <w:tcPr>
            <w:tcW w:type="dxa" w:w="2880"/>
          </w:tcPr>
          <w:p>
            <w:r>
              <w:t>data.attributes.dynamic_approver_ids</w:t>
            </w:r>
          </w:p>
        </w:tc>
        <w:tc>
          <w:tcPr>
            <w:tcW w:type="dxa" w:w="2880"/>
          </w:tcPr>
          <w:p>
            <w:r>
              <w:t>array</w:t>
            </w:r>
          </w:p>
        </w:tc>
        <w:tc>
          <w:tcPr>
            <w:tcW w:type="dxa" w:w="2880"/>
          </w:tcPr>
          <w:p>
            <w:r>
              <w:t>Dynamic approver IDs on the workflow.</w:t>
            </w:r>
          </w:p>
        </w:tc>
      </w:tr>
      <w:tr>
        <w:tc>
          <w:tcPr>
            <w:tcW w:type="dxa" w:w="2880"/>
          </w:tcPr>
          <w:p>
            <w:r>
              <w:t>data.attributes.dynamic_subscriber_ids</w:t>
            </w:r>
          </w:p>
        </w:tc>
        <w:tc>
          <w:tcPr>
            <w:tcW w:type="dxa" w:w="2880"/>
          </w:tcPr>
          <w:p>
            <w:r>
              <w:t>array</w:t>
            </w:r>
          </w:p>
        </w:tc>
        <w:tc>
          <w:tcPr>
            <w:tcW w:type="dxa" w:w="2880"/>
          </w:tcPr>
          <w:p>
            <w:r>
              <w:t>Dynamic subscriber IDs on the workflow.</w:t>
            </w:r>
          </w:p>
        </w:tc>
      </w:tr>
      <w:tr>
        <w:tc>
          <w:tcPr>
            <w:tcW w:type="dxa" w:w="2880"/>
          </w:tcPr>
          <w:p>
            <w:r>
              <w:t>data.relationships</w:t>
            </w:r>
          </w:p>
        </w:tc>
        <w:tc>
          <w:tcPr>
            <w:tcW w:type="dxa" w:w="2880"/>
          </w:tcPr>
          <w:p>
            <w:r>
              <w:t>object</w:t>
            </w:r>
          </w:p>
        </w:tc>
        <w:tc>
          <w:tcPr>
            <w:tcW w:type="dxa" w:w="2880"/>
          </w:tcPr>
          <w:p>
            <w:r>
              <w:t>Related resources (organization, event, approval policy, approvers, subscribers).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data.relationships.event.meta.included</w:t>
            </w:r>
          </w:p>
        </w:tc>
        <w:tc>
          <w:tcPr>
            <w:tcW w:type="dxa" w:w="2880"/>
          </w:tcPr>
          <w:p>
            <w:r>
              <w:t>boolean</w:t>
            </w:r>
          </w:p>
        </w:tc>
        <w:tc>
          <w:tcPr>
            <w:tcW w:type="dxa" w:w="2880"/>
          </w:tcPr>
          <w:p>
            <w:r>
              <w:t>Whether event relationship is included in the response.</w:t>
            </w:r>
          </w:p>
        </w:tc>
      </w:tr>
      <w:tr>
        <w:tc>
          <w:tcPr>
            <w:tcW w:type="dxa" w:w="2880"/>
          </w:tcPr>
          <w:p>
            <w:r>
              <w:t>data.relationships.approval_policy.meta.included</w:t>
            </w:r>
          </w:p>
        </w:tc>
        <w:tc>
          <w:tcPr>
            <w:tcW w:type="dxa" w:w="2880"/>
          </w:tcPr>
          <w:p>
            <w:r>
              <w:t>boolean</w:t>
            </w:r>
          </w:p>
        </w:tc>
        <w:tc>
          <w:tcPr>
            <w:tcW w:type="dxa" w:w="2880"/>
          </w:tcPr>
          <w:p>
            <w:r>
              <w:t>Whether approval policy relationship is included in the response.</w:t>
            </w:r>
          </w:p>
        </w:tc>
      </w:tr>
      <w:tr>
        <w:tc>
          <w:tcPr>
            <w:tcW w:type="dxa" w:w="2880"/>
          </w:tcPr>
          <w:p>
            <w:r>
              <w:t>data.relationships.approvers.meta.included</w:t>
            </w:r>
          </w:p>
        </w:tc>
        <w:tc>
          <w:tcPr>
            <w:tcW w:type="dxa" w:w="2880"/>
          </w:tcPr>
          <w:p>
            <w:r>
              <w:t>boolean</w:t>
            </w:r>
          </w:p>
        </w:tc>
        <w:tc>
          <w:tcPr>
            <w:tcW w:type="dxa" w:w="2880"/>
          </w:tcPr>
          <w:p>
            <w:r>
              <w:t>Whether approvers relationship is included in the response.</w:t>
            </w:r>
          </w:p>
        </w:tc>
      </w:tr>
      <w:tr>
        <w:tc>
          <w:tcPr>
            <w:tcW w:type="dxa" w:w="2880"/>
          </w:tcPr>
          <w:p>
            <w:r>
              <w:t>data.relationships.subscribers.meta.included</w:t>
            </w:r>
          </w:p>
        </w:tc>
        <w:tc>
          <w:tcPr>
            <w:tcW w:type="dxa" w:w="2880"/>
          </w:tcPr>
          <w:p>
            <w:r>
              <w:t>boolean</w:t>
            </w:r>
          </w:p>
        </w:tc>
        <w:tc>
          <w:tcPr>
            <w:tcW w:type="dxa" w:w="2880"/>
          </w:tcPr>
          <w:p>
            <w:r>
              <w:t>Whether subscribers relationship is included in the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'https://api.productive.io/api/v2/approval_workflows' \</w:t>
        <w:br/>
        <w:t xml:space="preserve"> --header 'Accept: application/json' \</w:t>
        <w:br/>
        <w:t xml:space="preserve"> --header 'Content-Type: application/vnd.api+json' \</w:t>
        <w:br/>
        <w:t xml:space="preserve"> --data '{</w:t>
        <w:br/>
        <w:t xml:space="preserve"> "data": {</w:t>
        <w:br/>
        <w:t xml:space="preserve"> "type": "approval_workflows",</w:t>
        <w:br/>
        <w:t xml:space="preserve"> "attributes": {</w:t>
        <w:br/>
        <w:t xml:space="preserve"> "event_id": 7,</w:t>
        <w:br/>
        <w:t xml:space="preserve"> "approval_policy_id": 7,</w:t>
        <w:br/>
        <w:t xml:space="preserve"> "target_type_id": 1,</w:t>
        <w:br/>
        <w:t xml:space="preserve"> "approval_requirement_id": 1</w:t>
        <w:br/>
        <w:t xml:space="preserve">      }</w:t>
        <w:br/>
        <w:t xml:space="preserve">    }</w:t>
        <w:br/>
        <w:t xml:space="preserve">  }'</w:t>
      </w:r>
    </w:p>
    <w:p>
      <w:pPr>
        <w:pStyle w:val="Heading3"/>
      </w:pPr>
      <w:r>
        <w:t>Example Usage</w:t>
      </w:r>
    </w:p>
    <w:p>
      <w:pPr>
        <w:pStyle w:val="Heading3"/>
      </w:pPr>
      <w:r>
        <w:t>Example 1: Create a basic approval workflow</w:t>
      </w:r>
    </w:p>
    <w:p>
      <w:r>
        <w:rPr>
          <w:b/>
          <w:color w:val="666666"/>
          <w:sz w:val="16"/>
        </w:rPr>
        <w:t>[bash]</w:t>
      </w:r>
    </w:p>
    <w:p>
      <w:pPr>
        <w:shd w:fill="F2F2F2" w:val="clear"/>
      </w:pPr>
      <w:r>
        <w:rPr>
          <w:rFonts w:ascii="Courier New" w:hAnsi="Courier New"/>
          <w:sz w:val="17"/>
        </w:rPr>
        <w:t>curl --request POST 'https://api.productive.io/api/v2/approval_workflows' \</w:t>
        <w:br/>
        <w:t xml:space="preserve"> --header 'Accept: application/json' \</w:t>
        <w:br/>
        <w:t xml:space="preserve"> --header 'Content-Type: application/vnd.api+json' \</w:t>
        <w:br/>
        <w:t xml:space="preserve"> --data '{</w:t>
        <w:br/>
        <w:t xml:space="preserve"> "data": {</w:t>
        <w:br/>
        <w:t xml:space="preserve"> "type": "approval_workflows",</w:t>
        <w:br/>
        <w:t xml:space="preserve"> "attributes": {</w:t>
        <w:br/>
        <w:t xml:space="preserve"> "event_id": 1,</w:t>
        <w:br/>
        <w:t xml:space="preserve"> "approval_policy_id": 1,</w:t>
        <w:br/>
        <w:t xml:space="preserve"> "target_type_id": 1,</w:t>
        <w:br/>
        <w:t xml:space="preserve"> "approval_requirement_id": 1</w:t>
        <w:br/>
        <w:t xml:space="preserve">      }</w:t>
        <w:br/>
        <w:t xml:space="preserve">    }</w:t>
        <w:br/>
        <w:t xml:space="preserve">  }'</w:t>
      </w:r>
    </w:p>
    <w:p>
      <w:pPr>
        <w:pStyle w:val="Heading3"/>
      </w:pPr>
      <w:r>
        <w:t>Example 2: Create a workflow with explicit approvers and subscribers</w:t>
      </w:r>
    </w:p>
    <w:p>
      <w:r>
        <w:rPr>
          <w:b/>
          <w:color w:val="666666"/>
          <w:sz w:val="16"/>
        </w:rPr>
        <w:t>[bash]</w:t>
      </w:r>
    </w:p>
    <w:p>
      <w:pPr>
        <w:shd w:fill="F2F2F2" w:val="clear"/>
      </w:pPr>
      <w:r>
        <w:rPr>
          <w:rFonts w:ascii="Courier New" w:hAnsi="Courier New"/>
          <w:sz w:val="17"/>
        </w:rPr>
        <w:t>curl --request POST 'https://api.productive.io/api/v2/approval_workflows' \</w:t>
        <w:br/>
        <w:t xml:space="preserve"> --header 'Accept: application/json' \</w:t>
        <w:br/>
        <w:t xml:space="preserve"> --header 'Content-Type: application/vnd.api+json' \</w:t>
        <w:br/>
        <w:t xml:space="preserve"> --data '{</w:t>
        <w:br/>
        <w:t xml:space="preserve"> "data": {</w:t>
        <w:br/>
        <w:t xml:space="preserve"> "type": "approval_workflows",</w:t>
        <w:br/>
        <w:t xml:space="preserve"> "attributes": {</w:t>
        <w:br/>
        <w:t xml:space="preserve"> "event_id": 1,</w:t>
        <w:br/>
        <w:t xml:space="preserve"> "approval_policy_id": 1,</w:t>
        <w:br/>
        <w:t xml:space="preserve"> "target_type_id": 1,</w:t>
        <w:br/>
        <w:t xml:space="preserve"> "approval_requirement_id": 3,</w:t>
        <w:br/>
        <w:t xml:space="preserve"> "approver_ids": [1],</w:t>
        <w:br/>
        <w:t xml:space="preserve"> "subscriber_ids": [1]</w:t>
        <w:br/>
        <w:t xml:space="preserve">      }</w:t>
        <w:br/>
        <w:t xml:space="preserve">    }</w:t>
        <w:br/>
        <w:t xml:space="preserve">  }'</w:t>
      </w:r>
    </w:p>
    <w:p>
      <w:pPr>
        <w:pStyle w:val="Heading3"/>
      </w:pPr>
      <w:r>
        <w:t>Example 3: Create a workflow with dynamic approvers/subscribers</w:t>
      </w:r>
    </w:p>
    <w:p>
      <w:r>
        <w:rPr>
          <w:b/>
          <w:color w:val="666666"/>
          <w:sz w:val="16"/>
        </w:rPr>
        <w:t>[bash]</w:t>
      </w:r>
    </w:p>
    <w:p>
      <w:pPr>
        <w:shd w:fill="F2F2F2" w:val="clear"/>
      </w:pPr>
      <w:r>
        <w:rPr>
          <w:rFonts w:ascii="Courier New" w:hAnsi="Courier New"/>
          <w:sz w:val="17"/>
        </w:rPr>
        <w:t>curl --request POST 'https://api.productive.io/api/v2/approval_workflows' \</w:t>
        <w:br/>
        <w:t xml:space="preserve"> --header 'Accept: application/json' \</w:t>
        <w:br/>
        <w:t xml:space="preserve"> --header 'Content-Type: application/vnd.api+json' \</w:t>
        <w:br/>
        <w:t xml:space="preserve"> --data '{</w:t>
        <w:br/>
        <w:t xml:space="preserve"> "data": {</w:t>
        <w:br/>
        <w:t xml:space="preserve"> "type": "approval_workflows",</w:t>
        <w:br/>
        <w:t xml:space="preserve"> "attributes": {</w:t>
        <w:br/>
        <w:t xml:space="preserve"> "event_id": 1,</w:t>
        <w:br/>
        <w:t xml:space="preserve"> "approval_policy_id": 1,</w:t>
        <w:br/>
        <w:t xml:space="preserve"> "target_type_id": 1,</w:t>
        <w:br/>
        <w:t xml:space="preserve"> "approval_requirement_id": 2,</w:t>
        <w:br/>
        <w:t xml:space="preserve"> "dynamic_approver_ids": [1],</w:t>
        <w:br/>
        <w:t xml:space="preserve"> "dynamic_subscriber_ids": [1]</w:t>
        <w:br/>
        <w:t xml:space="preserve">      }</w:t>
        <w:br/>
        <w:t xml:space="preserve">    }</w:t>
        <w:br/>
        <w:t xml:space="preserve">  }'</w:t>
      </w:r>
    </w:p>
    <w:p>
      <w:pPr>
        <w:pStyle w:val="Heading3"/>
      </w:pPr>
      <w:r>
        <w:t>Behavior</w:t>
      </w:r>
    </w:p>
    <w:p>
      <w:pPr>
        <w:pStyle w:val="ListBullet"/>
      </w:pPr>
      <w:r>
        <w:t>Validates the JSON:API payload (data.type and data.attributes).</w:t>
      </w:r>
    </w:p>
    <w:p>
      <w:pPr>
        <w:pStyle w:val="ListBullet"/>
      </w:pPr>
      <w:r>
        <w:t>Creates an approval workflow with the provided event/policy/target/requirement configuration.</w:t>
      </w:r>
    </w:p>
    <w:p>
      <w:pPr>
        <w:pStyle w:val="ListBullet"/>
      </w:pPr>
      <w:r>
        <w:t>Returns the created workflow resource in JSON:API format.</w:t>
      </w:r>
    </w:p>
    <w:p>
      <w:pPr>
        <w:pStyle w:val="Heading3"/>
      </w:pPr>
      <w:r>
        <w:t>Notes</w:t>
      </w:r>
    </w:p>
    <w:p>
      <w:pPr>
        <w:pStyle w:val="ListBullet"/>
      </w:pPr>
      <w:r>
        <w:t>The documentation’s “URI Parameters” appear to be attributes sent in the JSON body for this endpoint (as shown in the request example), not actual URL path parameters.</w:t>
      </w:r>
    </w:p>
    <w:p>
      <w:pPr>
        <w:pStyle w:val="ListBullet"/>
      </w:pPr>
      <w:r>
        <w:t>Content-Type for requests is application/vnd.api+json (JSON:API).</w:t>
      </w:r>
    </w:p>
    <w:p>
      <w:pPr>
        <w:pStyle w:val="Heading3"/>
      </w:pPr>
      <w:r>
        <w:t>Related approvalWorkflows actions</w:t>
      </w:r>
    </w:p>
    <w:p>
      <w:pPr>
        <w:pStyle w:val="ListBullet"/>
      </w:pPr>
      <w:r>
        <w:t>[DELETE] Delete an Approval Workflow — /api/v2/approval_workflows/{{id}}</w:t>
      </w:r>
    </w:p>
    <w:p>
      <w:pPr>
        <w:pStyle w:val="ListBullet"/>
      </w:pPr>
      <w:r>
        <w:t>[PATCH] Update an Approval Workflow — /api/v2/approval_workflows/{{id}}</w:t>
      </w:r>
    </w:p>
    <w:p>
      <w:pPr>
        <w:pStyle w:val="ListBullet"/>
      </w:pPr>
      <w:r>
        <w:t>[GET] Get an Approval Workflow — /api/v2/approval_workflows/{{id}}</w:t>
      </w:r>
    </w:p>
    <w:p>
      <w:r>
        <w:br w:type="page"/>
      </w:r>
    </w:p>
    <w:p>
      <w:pPr>
        <w:pStyle w:val="Heading2"/>
      </w:pPr>
      <w:r>
        <w:t>367. [PATCH] Update an Approval Workflow</w:t>
      </w:r>
    </w:p>
    <w:p>
      <w:r>
        <w:rPr>
          <w:b/>
        </w:rPr>
        <w:t xml:space="preserve">Endpoint: </w:t>
      </w:r>
      <w:r>
        <w:rPr>
          <w:rFonts w:ascii="Courier New" w:hAnsi="Courier New"/>
          <w:sz w:val="18"/>
        </w:rPr>
        <w:t>/api/v2/approval_workflows/{{id}}</w:t>
      </w:r>
    </w:p>
    <w:p>
      <w:pPr>
        <w:pStyle w:val="Heading3"/>
      </w:pPr>
      <w:r>
        <w:t>Prerequisites</w:t>
      </w:r>
    </w:p>
    <w:p>
      <w:pPr>
        <w:pStyle w:val="ListBullet"/>
      </w:pPr>
      <w:r>
        <w:t>You must have permission to update approval workflows in the organization.</w:t>
      </w:r>
    </w:p>
    <w:p>
      <w:pPr>
        <w:pStyle w:val="ListBullet"/>
      </w:pPr>
      <w:r>
        <w:t>You must know the approval workflow id.</w:t>
      </w:r>
    </w:p>
    <w:p>
      <w:pPr>
        <w:pStyle w:val="Heading3"/>
      </w:pPr>
      <w:r>
        <w:t>Method</w:t>
      </w:r>
    </w:p>
    <w:p>
      <w:r>
        <w:t>PATCH</w:t>
      </w:r>
    </w:p>
    <w:p>
      <w:pPr>
        <w:pStyle w:val="Heading3"/>
      </w:pPr>
      <w:r>
        <w:t>URL</w:t>
      </w:r>
    </w:p>
    <w:p>
      <w:r>
        <w:t>https://api.productive.io/api/v2/approval_workflows/{{id}}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approval workflow by ID. The request uses the JSON:API media type (application/vnd.api+json) and updates workflow attributes such as approver_ids.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/approval_workflows// or /approval_workflows).</w:t>
      </w:r>
    </w:p>
    <w:p>
      <w:pPr>
        <w:pStyle w:val="ListBullet"/>
      </w:pPr>
      <w:r>
        <w:t>Always construct the path as /api/v2/approval_workflows/{{id}},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/api/v2/approval_workflows/1</w:t>
        <w:br/>
        <w:t>/api/v2/approval_workflows/9</w:t>
      </w:r>
    </w:p>
    <w:p>
      <w:pPr>
        <w:pStyle w:val="Heading3"/>
      </w:pPr>
      <w:r>
        <w:t>Invalid Examples</w:t>
      </w:r>
    </w:p>
    <w:p>
      <w:r>
        <w:rPr>
          <w:b/>
          <w:color w:val="666666"/>
          <w:sz w:val="16"/>
        </w:rPr>
        <w:t>[http]</w:t>
      </w:r>
    </w:p>
    <w:p>
      <w:pPr>
        <w:shd w:fill="F2F2F2" w:val="clear"/>
      </w:pPr>
      <w:r>
        <w:rPr>
          <w:rFonts w:ascii="Courier New" w:hAnsi="Courier New"/>
          <w:sz w:val="17"/>
        </w:rPr>
        <w:t>/api/v2/approval_workflows/</w:t>
        <w:br/>
        <w:t>/api/v2/approval_workflows</w:t>
        <w:br/>
        <w:t>/api/v2/approval_workflows//9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Approval workflow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approval_workflows.</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data.attributes.approver_ids</w:t>
            </w:r>
          </w:p>
        </w:tc>
        <w:tc>
          <w:tcPr>
            <w:tcW w:type="dxa" w:w="2880"/>
          </w:tcPr>
          <w:p>
            <w:r>
              <w:t>array</w:t>
            </w:r>
          </w:p>
        </w:tc>
        <w:tc>
          <w:tcPr>
            <w:tcW w:type="dxa" w:w="2880"/>
          </w:tcPr>
          <w:p>
            <w:r>
              <w:t>Array of approver IDs (numbers). Example: [38].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"9",</w:t>
        <w:br/>
        <w:t xml:space="preserve"> "type": "approval_workflows",</w:t>
        <w:br/>
        <w:t xml:space="preserve"> "attributes": {</w:t>
        <w:br/>
        <w:t xml:space="preserve"> "approval_requirement_id": 3,</w:t>
        <w:br/>
        <w:t xml:space="preserve"> "target_type_id": 1,</w:t>
        <w:br/>
        <w:t xml:space="preserve"> "dynamic_approver_ids": [],</w:t>
        <w:br/>
        <w:t xml:space="preserve"> "dynamic_subscriber_ids": []</w:t>
        <w:br/>
        <w:t xml:space="preserve"> },</w:t>
        <w:br/>
        <w:t xml:space="preserve"> "relationships": {</w:t>
        <w:br/>
        <w:t xml:space="preserve"> "organization": {</w:t>
        <w:br/>
        <w:t xml:space="preserve"> "data": {</w:t>
        <w:br/>
        <w:t xml:space="preserve"> "type": "organizations",</w:t>
        <w:br/>
        <w:t xml:space="preserve"> "id": "11"</w:t>
        <w:br/>
        <w:t xml:space="preserve"> }</w:t>
        <w:br/>
        <w:t xml:space="preserve"> },</w:t>
        <w:br/>
        <w:t xml:space="preserve"> "event": {</w:t>
        <w:br/>
        <w:t xml:space="preserve"> "meta": {</w:t>
        <w:br/>
        <w:t xml:space="preserve"> "included": false</w:t>
        <w:br/>
        <w:t xml:space="preserve"> }</w:t>
        <w:br/>
        <w:t xml:space="preserve"> },</w:t>
        <w:br/>
        <w:t xml:space="preserve"> "approval_policy": {</w:t>
        <w:br/>
        <w:t xml:space="preserve"> "meta": {</w:t>
        <w:br/>
        <w:t xml:space="preserve"> "included": false</w:t>
        <w:br/>
        <w:t xml:space="preserve"> }</w:t>
        <w:br/>
        <w:t xml:space="preserve"> },</w:t>
        <w:br/>
        <w:t xml:space="preserve"> "approvers": {</w:t>
        <w:br/>
        <w:t xml:space="preserve"> "meta": {</w:t>
        <w:br/>
        <w:t xml:space="preserve"> "included": false</w:t>
        <w:br/>
        <w:t xml:space="preserve"> }</w:t>
        <w:br/>
        <w:t xml:space="preserve"> },</w:t>
        <w:br/>
        <w:t xml:space="preserve"> "subscribers":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object.</w:t>
            </w:r>
          </w:p>
        </w:tc>
      </w:tr>
      <w:tr>
        <w:tc>
          <w:tcPr>
            <w:tcW w:type="dxa" w:w="2880"/>
          </w:tcPr>
          <w:p>
            <w:r>
              <w:t>data.id</w:t>
            </w:r>
          </w:p>
        </w:tc>
        <w:tc>
          <w:tcPr>
            <w:tcW w:type="dxa" w:w="2880"/>
          </w:tcPr>
          <w:p>
            <w:r>
              <w:t>string</w:t>
            </w:r>
          </w:p>
        </w:tc>
        <w:tc>
          <w:tcPr>
            <w:tcW w:type="dxa" w:w="2880"/>
          </w:tcPr>
          <w:p>
            <w:r>
              <w:t>Approval workflow ID (returned as a string in the example).</w:t>
            </w:r>
          </w:p>
        </w:tc>
      </w:tr>
      <w:tr>
        <w:tc>
          <w:tcPr>
            <w:tcW w:type="dxa" w:w="2880"/>
          </w:tcPr>
          <w:p>
            <w:r>
              <w:t>data.type</w:t>
            </w:r>
          </w:p>
        </w:tc>
        <w:tc>
          <w:tcPr>
            <w:tcW w:type="dxa" w:w="2880"/>
          </w:tcPr>
          <w:p>
            <w:r>
              <w:t>string</w:t>
            </w:r>
          </w:p>
        </w:tc>
        <w:tc>
          <w:tcPr>
            <w:tcW w:type="dxa" w:w="2880"/>
          </w:tcPr>
          <w:p>
            <w:r>
              <w:t>Resource type (example: approval_workflows).</w:t>
            </w:r>
          </w:p>
        </w:tc>
      </w:tr>
      <w:tr>
        <w:tc>
          <w:tcPr>
            <w:tcW w:type="dxa" w:w="2880"/>
          </w:tcPr>
          <w:p>
            <w:r>
              <w:t>data.attributes</w:t>
            </w:r>
          </w:p>
        </w:tc>
        <w:tc>
          <w:tcPr>
            <w:tcW w:type="dxa" w:w="2880"/>
          </w:tcPr>
          <w:p>
            <w:r>
              <w:t>object</w:t>
            </w:r>
          </w:p>
        </w:tc>
        <w:tc>
          <w:tcPr>
            <w:tcW w:type="dxa" w:w="2880"/>
          </w:tcPr>
          <w:p>
            <w:r>
              <w:t>Approval workflow attributes returned by the API.</w:t>
            </w:r>
          </w:p>
        </w:tc>
      </w:tr>
      <w:tr>
        <w:tc>
          <w:tcPr>
            <w:tcW w:type="dxa" w:w="2880"/>
          </w:tcPr>
          <w:p>
            <w:r>
              <w:t>data.attributes.approval_requirement_id</w:t>
            </w:r>
          </w:p>
        </w:tc>
        <w:tc>
          <w:tcPr>
            <w:tcW w:type="dxa" w:w="2880"/>
          </w:tcPr>
          <w:p>
            <w:r>
              <w:t>number</w:t>
            </w:r>
          </w:p>
        </w:tc>
        <w:tc>
          <w:tcPr>
            <w:tcW w:type="dxa" w:w="2880"/>
          </w:tcPr>
          <w:p>
            <w:r>
              <w:t>Approval requirement ID.</w:t>
            </w:r>
          </w:p>
        </w:tc>
      </w:tr>
      <w:tr>
        <w:tc>
          <w:tcPr>
            <w:tcW w:type="dxa" w:w="2880"/>
          </w:tcPr>
          <w:p>
            <w:r>
              <w:t>data.attributes.target_type_id</w:t>
            </w:r>
          </w:p>
        </w:tc>
        <w:tc>
          <w:tcPr>
            <w:tcW w:type="dxa" w:w="2880"/>
          </w:tcPr>
          <w:p>
            <w:r>
              <w:t>number</w:t>
            </w:r>
          </w:p>
        </w:tc>
        <w:tc>
          <w:tcPr>
            <w:tcW w:type="dxa" w:w="2880"/>
          </w:tcPr>
          <w:p>
            <w:r>
              <w:t>Target type ID.</w:t>
            </w:r>
          </w:p>
        </w:tc>
      </w:tr>
      <w:tr>
        <w:tc>
          <w:tcPr>
            <w:tcW w:type="dxa" w:w="2880"/>
          </w:tcPr>
          <w:p>
            <w:r>
              <w:t>data.attributes.dynamic_approver_ids</w:t>
            </w:r>
          </w:p>
        </w:tc>
        <w:tc>
          <w:tcPr>
            <w:tcW w:type="dxa" w:w="2880"/>
          </w:tcPr>
          <w:p>
            <w:r>
              <w:t>array</w:t>
            </w:r>
          </w:p>
        </w:tc>
        <w:tc>
          <w:tcPr>
            <w:tcW w:type="dxa" w:w="2880"/>
          </w:tcPr>
          <w:p>
            <w:r>
              <w:t>Dynamic approver IDs (empty array in example).</w:t>
            </w:r>
          </w:p>
        </w:tc>
      </w:tr>
      <w:tr>
        <w:tc>
          <w:tcPr>
            <w:tcW w:type="dxa" w:w="2880"/>
          </w:tcPr>
          <w:p>
            <w:r>
              <w:t>data.attributes.dynamic_subscriber_ids</w:t>
            </w:r>
          </w:p>
        </w:tc>
        <w:tc>
          <w:tcPr>
            <w:tcW w:type="dxa" w:w="2880"/>
          </w:tcPr>
          <w:p>
            <w:r>
              <w:t>array</w:t>
            </w:r>
          </w:p>
        </w:tc>
        <w:tc>
          <w:tcPr>
            <w:tcW w:type="dxa" w:w="2880"/>
          </w:tcPr>
          <w:p>
            <w:r>
              <w:t>Dynamic subscriber IDs (empty array in example).</w:t>
            </w:r>
          </w:p>
        </w:tc>
      </w:tr>
      <w:tr>
        <w:tc>
          <w:tcPr>
            <w:tcW w:type="dxa" w:w="2880"/>
          </w:tcPr>
          <w:p>
            <w:r>
              <w:t>data.relationships</w:t>
            </w:r>
          </w:p>
        </w:tc>
        <w:tc>
          <w:tcPr>
            <w:tcW w:type="dxa" w:w="2880"/>
          </w:tcPr>
          <w:p>
            <w:r>
              <w:t>object</w:t>
            </w:r>
          </w:p>
        </w:tc>
        <w:tc>
          <w:tcPr>
            <w:tcW w:type="dxa" w:w="2880"/>
          </w:tcPr>
          <w:p>
            <w:r>
              <w:t>Relationships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data.relationships.event.meta.included</w:t>
            </w:r>
          </w:p>
        </w:tc>
        <w:tc>
          <w:tcPr>
            <w:tcW w:type="dxa" w:w="2880"/>
          </w:tcPr>
          <w:p>
            <w:r>
              <w:t>boolean</w:t>
            </w:r>
          </w:p>
        </w:tc>
        <w:tc>
          <w:tcPr>
            <w:tcW w:type="dxa" w:w="2880"/>
          </w:tcPr>
          <w:p>
            <w:r>
              <w:t>Whether related event is included (example: false).</w:t>
            </w:r>
          </w:p>
        </w:tc>
      </w:tr>
      <w:tr>
        <w:tc>
          <w:tcPr>
            <w:tcW w:type="dxa" w:w="2880"/>
          </w:tcPr>
          <w:p>
            <w:r>
              <w:t>data.relationships.approval_policy.meta.included</w:t>
            </w:r>
          </w:p>
        </w:tc>
        <w:tc>
          <w:tcPr>
            <w:tcW w:type="dxa" w:w="2880"/>
          </w:tcPr>
          <w:p>
            <w:r>
              <w:t>boolean</w:t>
            </w:r>
          </w:p>
        </w:tc>
        <w:tc>
          <w:tcPr>
            <w:tcW w:type="dxa" w:w="2880"/>
          </w:tcPr>
          <w:p>
            <w:r>
              <w:t>Whether related approval policy is included (example: false).</w:t>
            </w:r>
          </w:p>
        </w:tc>
      </w:tr>
      <w:tr>
        <w:tc>
          <w:tcPr>
            <w:tcW w:type="dxa" w:w="2880"/>
          </w:tcPr>
          <w:p>
            <w:r>
              <w:t>data.relationships.approvers.meta.included</w:t>
            </w:r>
          </w:p>
        </w:tc>
        <w:tc>
          <w:tcPr>
            <w:tcW w:type="dxa" w:w="2880"/>
          </w:tcPr>
          <w:p>
            <w:r>
              <w:t>boolean</w:t>
            </w:r>
          </w:p>
        </w:tc>
        <w:tc>
          <w:tcPr>
            <w:tcW w:type="dxa" w:w="2880"/>
          </w:tcPr>
          <w:p>
            <w:r>
              <w:t>Whether approvers relationship is included (example: false).</w:t>
            </w:r>
          </w:p>
        </w:tc>
      </w:tr>
      <w:tr>
        <w:tc>
          <w:tcPr>
            <w:tcW w:type="dxa" w:w="2880"/>
          </w:tcPr>
          <w:p>
            <w:r>
              <w:t>data.relationships.subscribers.meta.included</w:t>
            </w:r>
          </w:p>
        </w:tc>
        <w:tc>
          <w:tcPr>
            <w:tcW w:type="dxa" w:w="2880"/>
          </w:tcPr>
          <w:p>
            <w:r>
              <w:t>boolean</w:t>
            </w:r>
          </w:p>
        </w:tc>
        <w:tc>
          <w:tcPr>
            <w:tcW w:type="dxa" w:w="2880"/>
          </w:tcPr>
          <w:p>
            <w:r>
              <w:t>Whether subscribers relationship is included (example: false).</w:t>
            </w:r>
          </w:p>
        </w:tc>
      </w:tr>
      <w:tr>
        <w:tc>
          <w:tcPr>
            <w:tcW w:type="dxa" w:w="2880"/>
          </w:tcPr>
          <w:p>
            <w:r>
              <w:t>meta</w:t>
            </w:r>
          </w:p>
        </w:tc>
        <w:tc>
          <w:tcPr>
            <w:tcW w:type="dxa" w:w="2880"/>
          </w:tcPr>
          <w:p>
            <w:r>
              <w:t>object</w:t>
            </w:r>
          </w:p>
        </w:tc>
        <w:tc>
          <w:tcPr>
            <w:tcW w:type="dxa" w:w="2880"/>
          </w:tcPr>
          <w:p>
            <w:r>
              <w:t>Top-level meta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'https://api.productive.io/api/v2/approval_workflows/9' \</w:t>
        <w:br/>
        <w:t xml:space="preserve"> --header 'Accept: application/json' \</w:t>
        <w:br/>
        <w:t xml:space="preserve"> --header 'Content-Type: application/vnd.api+json' \</w:t>
        <w:br/>
        <w:t xml:space="preserve"> --data '{</w:t>
        <w:br/>
        <w:t xml:space="preserve"> "data": {</w:t>
        <w:br/>
        <w:t xml:space="preserve"> "type": "approval_workflows",</w:t>
        <w:br/>
        <w:t xml:space="preserve"> "attributes": {</w:t>
        <w:br/>
        <w:t xml:space="preserve"> "approver_ids": [38]</w:t>
        <w:br/>
        <w:t xml:space="preserve">      }</w:t>
        <w:br/>
        <w:t xml:space="preserve">    }</w:t>
        <w:br/>
        <w:t xml:space="preserve">  }'</w:t>
      </w:r>
    </w:p>
    <w:p>
      <w:pPr>
        <w:pStyle w:val="Heading3"/>
      </w:pPr>
      <w:r>
        <w:t>Example Usage</w:t>
      </w:r>
    </w:p>
    <w:p>
      <w:pPr>
        <w:pStyle w:val="Heading3"/>
      </w:pPr>
      <w:r>
        <w:t>Example 1: Update approvers for a workflow</w:t>
      </w:r>
    </w:p>
    <w:p>
      <w:r>
        <w:rPr>
          <w:b/>
          <w:color w:val="666666"/>
          <w:sz w:val="16"/>
        </w:rPr>
        <w:t>[bash]</w:t>
      </w:r>
    </w:p>
    <w:p>
      <w:pPr>
        <w:shd w:fill="F2F2F2" w:val="clear"/>
      </w:pPr>
      <w:r>
        <w:rPr>
          <w:rFonts w:ascii="Courier New" w:hAnsi="Courier New"/>
          <w:sz w:val="17"/>
        </w:rPr>
        <w:t>curl --location --request PATCH 'https://api.productive.io/api/v2/approval_workflows/1' \</w:t>
        <w:br/>
        <w:t xml:space="preserve"> --header 'Accept: application/json' \</w:t>
        <w:br/>
        <w:t xml:space="preserve"> --header 'Content-Type: application/vnd.api+json' \</w:t>
        <w:br/>
        <w:t xml:space="preserve"> --data '{</w:t>
        <w:br/>
        <w:t xml:space="preserve"> "data": {</w:t>
        <w:br/>
        <w:t xml:space="preserve"> "type": "approval_workflows",</w:t>
        <w:br/>
        <w:t xml:space="preserve"> "attributes": {</w:t>
        <w:br/>
        <w:t xml:space="preserve"> "approver_ids": [38]</w:t>
        <w:br/>
        <w:t xml:space="preserve">      }</w:t>
        <w:br/>
        <w:t xml:space="preserve">    }</w:t>
        <w:br/>
        <w:t xml:space="preserve">  }'</w:t>
      </w:r>
    </w:p>
    <w:p>
      <w:pPr>
        <w:pStyle w:val="Heading3"/>
      </w:pPr>
      <w:r>
        <w:t>Example 2: Update approvers for another workflow ID</w:t>
      </w:r>
    </w:p>
    <w:p>
      <w:pPr>
        <w:pStyle w:val="Heading3"/>
      </w:pPr>
      <w:r>
        <w:t>Notes</w:t>
      </w:r>
    </w:p>
    <w:p>
      <w:pPr>
        <w:pStyle w:val="ListBullet"/>
      </w:pPr>
      <w:r>
        <w:t>The documentation shows Accept as a broad list of content types, but the response example is JSON:API; this file uses Accept: application/json for clarity while keeping the JSON:API Content-Type for the request body.</w:t>
      </w:r>
    </w:p>
    <w:p>
      <w:pPr>
        <w:pStyle w:val="ListBullet"/>
      </w:pPr>
      <w:r>
        <w:t>The scraped content mentions “returns error” for one example, but no error status codes or error response bodies were provided, so they are not documented here.</w:t>
      </w:r>
    </w:p>
    <w:p>
      <w:pPr>
        <w:pStyle w:val="Heading3"/>
      </w:pPr>
      <w:r>
        <w:t>Related approvalWorkflows actions</w:t>
      </w:r>
    </w:p>
    <w:p>
      <w:pPr>
        <w:pStyle w:val="ListBullet"/>
      </w:pPr>
      <w:r>
        <w:t>[DELETE] Delete an Approval Workflow — /api/v2/approval_workflows/{{id}}</w:t>
      </w:r>
    </w:p>
    <w:p>
      <w:pPr>
        <w:pStyle w:val="ListBullet"/>
      </w:pPr>
      <w:r>
        <w:t>[POST] Create an Approval Workflow — /approval_workflows</w:t>
      </w:r>
    </w:p>
    <w:p>
      <w:pPr>
        <w:pStyle w:val="ListBullet"/>
      </w:pPr>
      <w:r>
        <w:t>[GET] Get an Approval Workflow — /api/v2/approval_workflows/{{id}}</w:t>
      </w:r>
    </w:p>
    <w:p>
      <w:r>
        <w:br w:type="page"/>
      </w:r>
    </w:p>
    <w:p>
      <w:pPr>
        <w:pStyle w:val="Heading2"/>
      </w:pPr>
      <w:r>
        <w:t>368. [GET] List Attachments</w:t>
      </w:r>
    </w:p>
    <w:p>
      <w:r>
        <w:rPr>
          <w:b/>
        </w:rPr>
        <w:t xml:space="preserve">Endpoint: </w:t>
      </w:r>
      <w:r>
        <w:rPr>
          <w:rFonts w:ascii="Courier New" w:hAnsi="Courier New"/>
          <w:sz w:val="18"/>
        </w:rPr>
        <w:t>/attachments</w:t>
      </w:r>
    </w:p>
    <w:p>
      <w:pPr>
        <w:pStyle w:val="Heading3"/>
      </w:pPr>
      <w:r>
        <w:t>Prerequisites</w:t>
      </w:r>
    </w:p>
    <w:p>
      <w:pPr>
        <w:pStyle w:val="ListBullet"/>
      </w:pPr>
      <w:r>
        <w:t>Access to the Attachments resource in Productive</w:t>
      </w:r>
    </w:p>
    <w:p>
      <w:pPr>
        <w:pStyle w:val="Heading3"/>
      </w:pPr>
      <w:r>
        <w:t>Method</w:t>
      </w:r>
    </w:p>
    <w:p>
      <w:r>
        <w:t>GET</w:t>
      </w:r>
    </w:p>
    <w:p>
      <w:pPr>
        <w:pStyle w:val="Heading3"/>
      </w:pPr>
      <w:r>
        <w:t>URL</w:t>
      </w:r>
    </w:p>
    <w:p>
      <w:r>
        <w:t>https://api.productive.io/api/v2/attachments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attachment objects (files such as images, PDFs, and documents) that can be assigned to other objects (e.g., tasks, comments, pages). Supports filtering by related object IDs.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filter[comment_id]</w:t>
            </w:r>
          </w:p>
        </w:tc>
        <w:tc>
          <w:tcPr>
            <w:tcW w:type="dxa" w:w="2880"/>
          </w:tcPr>
          <w:p>
            <w:r>
              <w:t>array</w:t>
            </w:r>
          </w:p>
        </w:tc>
        <w:tc>
          <w:tcPr>
            <w:tcW w:type="dxa" w:w="2880"/>
          </w:tcPr>
          <w:p>
            <w:r>
              <w:t>Filter attachments by comment ID(s). Example: filter[comment_id]=3.</w:t>
            </w:r>
          </w:p>
        </w:tc>
      </w:tr>
      <w:tr>
        <w:tc>
          <w:tcPr>
            <w:tcW w:type="dxa" w:w="2880"/>
          </w:tcPr>
          <w:p>
            <w:r>
              <w:t>filter[page_id]</w:t>
            </w:r>
          </w:p>
        </w:tc>
        <w:tc>
          <w:tcPr>
            <w:tcW w:type="dxa" w:w="2880"/>
          </w:tcPr>
          <w:p>
            <w:r>
              <w:t>array</w:t>
            </w:r>
          </w:p>
        </w:tc>
        <w:tc>
          <w:tcPr>
            <w:tcW w:type="dxa" w:w="2880"/>
          </w:tcPr>
          <w:p>
            <w:r>
              <w:t>Filter attachments by page ID(s).</w:t>
            </w:r>
          </w:p>
        </w:tc>
      </w:tr>
      <w:tr>
        <w:tc>
          <w:tcPr>
            <w:tcW w:type="dxa" w:w="2880"/>
          </w:tcPr>
          <w:p>
            <w:r>
              <w:t>filter[task_id]</w:t>
            </w:r>
          </w:p>
        </w:tc>
        <w:tc>
          <w:tcPr>
            <w:tcW w:type="dxa" w:w="2880"/>
          </w:tcPr>
          <w:p>
            <w:r>
              <w:t>array</w:t>
            </w:r>
          </w:p>
        </w:tc>
        <w:tc>
          <w:tcPr>
            <w:tcW w:type="dxa" w:w="2880"/>
          </w:tcPr>
          <w:p>
            <w:r>
              <w:t>Filter attachments by task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"attachments",</w:t>
        <w:br/>
        <w:t xml:space="preserve"> "attributes": {</w:t>
        <w:br/>
        <w:t xml:space="preserve"> "name": "img.png",</w:t>
        <w:br/>
        <w:t xml:space="preserve"> "content_type": "image/png",</w:t>
        <w:br/>
        <w:t xml:space="preserve"> "size": 3479,</w:t>
        <w:br/>
        <w:t xml:space="preserve"> "url": "https://files-test.productive.io/attachments/files/000/000/001/original/img.png?1773460981",</w:t>
        <w:br/>
        <w:t xml:space="preserve"> "thumb": "https://files-test.productive.io/attachments/files/000/000/001/thumb/img.png?1773460981",</w:t>
        <w:br/>
        <w:t xml:space="preserve"> "temp_url": "https://files-test.productive.io/attachments/files/000/000/001/original/img.png?1773460981",</w:t>
        <w:br/>
        <w:t xml:space="preserve"> "resized": false,</w:t>
        <w:br/>
        <w:t xml:space="preserve"> "created_at": "2026-03-14T05:03:01.729+01:00",</w:t>
        <w:br/>
        <w:t xml:space="preserve"> "deleted_at": null,</w:t>
        <w:br/>
        <w:t xml:space="preserve"> "attachment_type": null,</w:t>
        <w:br/>
        <w:t xml:space="preserve"> "message_id": null,</w:t>
        <w:br/>
        <w:t xml:space="preserve"> "external_id": null,</w:t>
        <w:br/>
        <w:t xml:space="preserve"> "attachable_type": "comment"</w:t>
        <w:br/>
        <w:t xml:space="preserve"> },</w:t>
        <w:br/>
        <w:t xml:space="preserve"> "relationships": {</w:t>
        <w:br/>
        <w:t xml:space="preserve"> "organization": {</w:t>
        <w:br/>
        <w:t xml:space="preserve"> "data": {</w:t>
        <w:br/>
        <w:t xml:space="preserve"> "type": "organizations",</w:t>
        <w:br/>
        <w:t xml:space="preserve"> "id": "14"</w:t>
        <w:br/>
        <w:t xml:space="preserve"> }</w:t>
        <w:br/>
        <w:t xml:space="preserve"> },</w:t>
        <w:br/>
        <w:t xml:space="preserve"> "creator":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"bill": {</w:t>
        <w:br/>
        <w:t xml:space="preserve"> "meta": {</w:t>
        <w:br/>
        <w:t xml:space="preserve"> "included": false</w:t>
        <w:br/>
        <w:t xml:space="preserve"> }</w:t>
        <w:br/>
        <w:t xml:space="preserve"> },</w:t>
        <w:br/>
        <w:t xml:space="preserve"> "email": {</w:t>
        <w:br/>
        <w:t xml:space="preserve"> "meta": {</w:t>
        <w:br/>
        <w:t xml:space="preserve"> "included": false</w:t>
        <w:br/>
        <w:t xml:space="preserve"> }</w:t>
        <w:br/>
        <w:t xml:space="preserve"> },</w:t>
        <w:br/>
        <w:t xml:space="preserve"> "page": {</w:t>
        <w:br/>
        <w:t xml:space="preserve"> "meta": {</w:t>
        <w:br/>
        <w:t xml:space="preserve"> "included": false</w:t>
        <w:br/>
        <w:t xml:space="preserve"> }</w:t>
        <w:br/>
        <w:t xml:space="preserve"> },</w:t>
        <w:br/>
        <w:t xml:space="preserve"> "expense": {</w:t>
        <w:br/>
        <w:t xml:space="preserve"> "meta": {</w:t>
        <w:br/>
        <w:t xml:space="preserve"> "included": false</w:t>
        <w:br/>
        <w:t xml:space="preserve"> }</w:t>
        <w:br/>
        <w:t xml:space="preserve"> },</w:t>
        <w:br/>
        <w:t xml:space="preserve"> "comment":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"document_style":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"http://api-test.productive.io/api/v2/attachments?filter%5Bcomment_id%5D=3&amp;page%5Bnumber%5D=1&amp;page%5Bsize%5D=30",</w:t>
        <w:br/>
        <w:t xml:space="preserve"> "last": "http://api-test.productive.io/api/v2/attachments?filter%5Bcomment_id%5D=3&amp;page%5Bnumber%5D=1&amp;page%5Bsize%5D=30"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attachment resources.</w:t>
            </w:r>
          </w:p>
        </w:tc>
      </w:tr>
      <w:tr>
        <w:tc>
          <w:tcPr>
            <w:tcW w:type="dxa" w:w="2880"/>
          </w:tcPr>
          <w:p>
            <w:r>
              <w:t>data[].id</w:t>
            </w:r>
          </w:p>
        </w:tc>
        <w:tc>
          <w:tcPr>
            <w:tcW w:type="dxa" w:w="2880"/>
          </w:tcPr>
          <w:p>
            <w:r>
              <w:t>string</w:t>
            </w:r>
          </w:p>
        </w:tc>
        <w:tc>
          <w:tcPr>
            <w:tcW w:type="dxa" w:w="2880"/>
          </w:tcPr>
          <w:p>
            <w:r>
              <w:t>Attachment ID.</w:t>
            </w:r>
          </w:p>
        </w:tc>
      </w:tr>
      <w:tr>
        <w:tc>
          <w:tcPr>
            <w:tcW w:type="dxa" w:w="2880"/>
          </w:tcPr>
          <w:p>
            <w:r>
              <w:t>data[].type</w:t>
            </w:r>
          </w:p>
        </w:tc>
        <w:tc>
          <w:tcPr>
            <w:tcW w:type="dxa" w:w="2880"/>
          </w:tcPr>
          <w:p>
            <w:r>
              <w:t>string</w:t>
            </w:r>
          </w:p>
        </w:tc>
        <w:tc>
          <w:tcPr>
            <w:tcW w:type="dxa" w:w="2880"/>
          </w:tcPr>
          <w:p>
            <w:r>
              <w:t>Resource type (e.g., "attachments").</w:t>
            </w:r>
          </w:p>
        </w:tc>
      </w:tr>
      <w:tr>
        <w:tc>
          <w:tcPr>
            <w:tcW w:type="dxa" w:w="2880"/>
          </w:tcPr>
          <w:p>
            <w:r>
              <w:t>data[].attributes</w:t>
            </w:r>
          </w:p>
        </w:tc>
        <w:tc>
          <w:tcPr>
            <w:tcW w:type="dxa" w:w="2880"/>
          </w:tcPr>
          <w:p>
            <w:r>
              <w:t>object</w:t>
            </w:r>
          </w:p>
        </w:tc>
        <w:tc>
          <w:tcPr>
            <w:tcW w:type="dxa" w:w="2880"/>
          </w:tcPr>
          <w:p>
            <w:r>
              <w:t>Attachment properties.</w:t>
            </w:r>
          </w:p>
        </w:tc>
      </w:tr>
      <w:tr>
        <w:tc>
          <w:tcPr>
            <w:tcW w:type="dxa" w:w="2880"/>
          </w:tcPr>
          <w:p>
            <w:r>
              <w:t>data[].attributes.name</w:t>
            </w:r>
          </w:p>
        </w:tc>
        <w:tc>
          <w:tcPr>
            <w:tcW w:type="dxa" w:w="2880"/>
          </w:tcPr>
          <w:p>
            <w:r>
              <w:t>string</w:t>
            </w:r>
          </w:p>
        </w:tc>
        <w:tc>
          <w:tcPr>
            <w:tcW w:type="dxa" w:w="2880"/>
          </w:tcPr>
          <w:p>
            <w:r>
              <w:t>File name.</w:t>
            </w:r>
          </w:p>
        </w:tc>
      </w:tr>
      <w:tr>
        <w:tc>
          <w:tcPr>
            <w:tcW w:type="dxa" w:w="2880"/>
          </w:tcPr>
          <w:p>
            <w:r>
              <w:t>data[].attributes.content_type</w:t>
            </w:r>
          </w:p>
        </w:tc>
        <w:tc>
          <w:tcPr>
            <w:tcW w:type="dxa" w:w="2880"/>
          </w:tcPr>
          <w:p>
            <w:r>
              <w:t>string</w:t>
            </w:r>
          </w:p>
        </w:tc>
        <w:tc>
          <w:tcPr>
            <w:tcW w:type="dxa" w:w="2880"/>
          </w:tcPr>
          <w:p>
            <w:r>
              <w:t>MIME type of the file (e.g., image/png).</w:t>
            </w:r>
          </w:p>
        </w:tc>
      </w:tr>
      <w:tr>
        <w:tc>
          <w:tcPr>
            <w:tcW w:type="dxa" w:w="2880"/>
          </w:tcPr>
          <w:p>
            <w:r>
              <w:t>data[].attributes.size</w:t>
            </w:r>
          </w:p>
        </w:tc>
        <w:tc>
          <w:tcPr>
            <w:tcW w:type="dxa" w:w="2880"/>
          </w:tcPr>
          <w:p>
            <w:r>
              <w:t>number</w:t>
            </w:r>
          </w:p>
        </w:tc>
        <w:tc>
          <w:tcPr>
            <w:tcW w:type="dxa" w:w="2880"/>
          </w:tcPr>
          <w:p>
            <w:r>
              <w:t>File size (bytes).</w:t>
            </w:r>
          </w:p>
        </w:tc>
      </w:tr>
      <w:tr>
        <w:tc>
          <w:tcPr>
            <w:tcW w:type="dxa" w:w="2880"/>
          </w:tcPr>
          <w:p>
            <w:r>
              <w:t>data[].attributes.url</w:t>
            </w:r>
          </w:p>
        </w:tc>
        <w:tc>
          <w:tcPr>
            <w:tcW w:type="dxa" w:w="2880"/>
          </w:tcPr>
          <w:p>
            <w:r>
              <w:t>string</w:t>
            </w:r>
          </w:p>
        </w:tc>
        <w:tc>
          <w:tcPr>
            <w:tcW w:type="dxa" w:w="2880"/>
          </w:tcPr>
          <w:p>
            <w:r>
              <w:t>URL to the original file.</w:t>
            </w:r>
          </w:p>
        </w:tc>
      </w:tr>
      <w:tr>
        <w:tc>
          <w:tcPr>
            <w:tcW w:type="dxa" w:w="2880"/>
          </w:tcPr>
          <w:p>
            <w:r>
              <w:t>data[].attributes.thumb</w:t>
            </w:r>
          </w:p>
        </w:tc>
        <w:tc>
          <w:tcPr>
            <w:tcW w:type="dxa" w:w="2880"/>
          </w:tcPr>
          <w:p>
            <w:r>
              <w:t>string</w:t>
            </w:r>
          </w:p>
        </w:tc>
        <w:tc>
          <w:tcPr>
            <w:tcW w:type="dxa" w:w="2880"/>
          </w:tcPr>
          <w:p>
            <w:r>
              <w:t>URL to the thumbnail (when available).</w:t>
            </w:r>
          </w:p>
        </w:tc>
      </w:tr>
      <w:tr>
        <w:tc>
          <w:tcPr>
            <w:tcW w:type="dxa" w:w="2880"/>
          </w:tcPr>
          <w:p>
            <w:r>
              <w:t>data[].attributes.temp_url</w:t>
            </w:r>
          </w:p>
        </w:tc>
        <w:tc>
          <w:tcPr>
            <w:tcW w:type="dxa" w:w="2880"/>
          </w:tcPr>
          <w:p>
            <w:r>
              <w:t>string</w:t>
            </w:r>
          </w:p>
        </w:tc>
        <w:tc>
          <w:tcPr>
            <w:tcW w:type="dxa" w:w="2880"/>
          </w:tcPr>
          <w:p>
            <w:r>
              <w:t>Temporary URL to the file (as returned by API).</w:t>
            </w:r>
          </w:p>
        </w:tc>
      </w:tr>
      <w:tr>
        <w:tc>
          <w:tcPr>
            <w:tcW w:type="dxa" w:w="2880"/>
          </w:tcPr>
          <w:p>
            <w:r>
              <w:t>data[].attributes.resized</w:t>
            </w:r>
          </w:p>
        </w:tc>
        <w:tc>
          <w:tcPr>
            <w:tcW w:type="dxa" w:w="2880"/>
          </w:tcPr>
          <w:p>
            <w:r>
              <w:t>boolean</w:t>
            </w:r>
          </w:p>
        </w:tc>
        <w:tc>
          <w:tcPr>
            <w:tcW w:type="dxa" w:w="2880"/>
          </w:tcPr>
          <w:p>
            <w:r>
              <w:t>Indicates whether the attachment was resized.</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data[].attributes.deleted_at</w:t>
            </w:r>
          </w:p>
        </w:tc>
        <w:tc>
          <w:tcPr>
            <w:tcW w:type="dxa" w:w="2880"/>
          </w:tcPr>
          <w:p>
            <w:r>
              <w:t>string | null</w:t>
            </w:r>
          </w:p>
        </w:tc>
        <w:tc>
          <w:tcPr>
            <w:tcW w:type="dxa" w:w="2880"/>
          </w:tcPr>
          <w:p>
            <w:r>
              <w:t>Deletion timestamp (ISO 8601) or null if not deleted.</w:t>
            </w:r>
          </w:p>
        </w:tc>
      </w:tr>
      <w:tr>
        <w:tc>
          <w:tcPr>
            <w:tcW w:type="dxa" w:w="2880"/>
          </w:tcPr>
          <w:p>
            <w:r>
              <w:t>data[].attributes.attachment_type</w:t>
            </w:r>
          </w:p>
        </w:tc>
        <w:tc>
          <w:tcPr>
            <w:tcW w:type="dxa" w:w="2880"/>
          </w:tcPr>
          <w:p>
            <w:r>
              <w:t>string | null</w:t>
            </w:r>
          </w:p>
        </w:tc>
        <w:tc>
          <w:tcPr>
            <w:tcW w:type="dxa" w:w="2880"/>
          </w:tcPr>
          <w:p>
            <w:r>
              <w:t>Attachment type (if any).</w:t>
            </w:r>
          </w:p>
        </w:tc>
      </w:tr>
      <w:tr>
        <w:tc>
          <w:tcPr>
            <w:tcW w:type="dxa" w:w="2880"/>
          </w:tcPr>
          <w:p>
            <w:r>
              <w:t>data[].attributes.message_id</w:t>
            </w:r>
          </w:p>
        </w:tc>
        <w:tc>
          <w:tcPr>
            <w:tcW w:type="dxa" w:w="2880"/>
          </w:tcPr>
          <w:p>
            <w:r>
              <w:t>string | null</w:t>
            </w:r>
          </w:p>
        </w:tc>
        <w:tc>
          <w:tcPr>
            <w:tcW w:type="dxa" w:w="2880"/>
          </w:tcPr>
          <w:p>
            <w:r>
              <w:t>Related message ID (if any).</w:t>
            </w:r>
          </w:p>
        </w:tc>
      </w:tr>
      <w:tr>
        <w:tc>
          <w:tcPr>
            <w:tcW w:type="dxa" w:w="2880"/>
          </w:tcPr>
          <w:p>
            <w:r>
              <w:t>data[].attributes.external_id</w:t>
            </w:r>
          </w:p>
        </w:tc>
        <w:tc>
          <w:tcPr>
            <w:tcW w:type="dxa" w:w="2880"/>
          </w:tcPr>
          <w:p>
            <w:r>
              <w:t>string | null</w:t>
            </w:r>
          </w:p>
        </w:tc>
        <w:tc>
          <w:tcPr>
            <w:tcW w:type="dxa" w:w="2880"/>
          </w:tcPr>
          <w:p>
            <w:r>
              <w:t>External ID (if any).</w:t>
            </w:r>
          </w:p>
        </w:tc>
      </w:tr>
      <w:tr>
        <w:tc>
          <w:tcPr>
            <w:tcW w:type="dxa" w:w="2880"/>
          </w:tcPr>
          <w:p>
            <w:r>
              <w:t>data[].attributes.attachable_type</w:t>
            </w:r>
          </w:p>
        </w:tc>
        <w:tc>
          <w:tcPr>
            <w:tcW w:type="dxa" w:w="2880"/>
          </w:tcPr>
          <w:p>
            <w:r>
              <w:t>string</w:t>
            </w:r>
          </w:p>
        </w:tc>
        <w:tc>
          <w:tcPr>
            <w:tcW w:type="dxa" w:w="2880"/>
          </w:tcPr>
          <w:p>
            <w:r>
              <w:t>Type of object this attachment is associated with (e.g., "comment").</w:t>
            </w:r>
          </w:p>
        </w:tc>
      </w:tr>
      <w:tr>
        <w:tc>
          <w:tcPr>
            <w:tcW w:type="dxa" w:w="2880"/>
          </w:tcPr>
          <w:p>
            <w:r>
              <w:t>data[].relationships</w:t>
            </w:r>
          </w:p>
        </w:tc>
        <w:tc>
          <w:tcPr>
            <w:tcW w:type="dxa" w:w="2880"/>
          </w:tcPr>
          <w:p>
            <w:r>
              <w:t>object</w:t>
            </w:r>
          </w:p>
        </w:tc>
        <w:tc>
          <w:tcPr>
            <w:tcW w:type="dxa" w:w="2880"/>
          </w:tcPr>
          <w:p>
            <w:r>
              <w:t>Relationships to other resources.</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data[].relationships.creator.meta.included</w:t>
            </w:r>
          </w:p>
        </w:tc>
        <w:tc>
          <w:tcPr>
            <w:tcW w:type="dxa" w:w="2880"/>
          </w:tcPr>
          <w:p>
            <w:r>
              <w:t>boolean</w:t>
            </w:r>
          </w:p>
        </w:tc>
        <w:tc>
          <w:tcPr>
            <w:tcW w:type="dxa" w:w="2880"/>
          </w:tcPr>
          <w:p>
            <w:r>
              <w:t>Whether creator relationship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'https://api.productive.io/api/v2/attachments?filter%5Bcomment_id%5D=3' \</w:t>
        <w:br/>
        <w:t xml:space="preserve"> --header 'Accept: application/json'</w:t>
      </w:r>
    </w:p>
    <w:p>
      <w:pPr>
        <w:pStyle w:val="Heading3"/>
      </w:pPr>
      <w:r>
        <w:t>Example Usage</w:t>
      </w:r>
    </w:p>
    <w:p>
      <w:pPr>
        <w:pStyle w:val="Heading3"/>
      </w:pPr>
      <w:r>
        <w:t>Example 1: Filter by comment ID</w:t>
      </w:r>
    </w:p>
    <w:p>
      <w:r>
        <w:rPr>
          <w:b/>
          <w:color w:val="666666"/>
          <w:sz w:val="16"/>
        </w:rPr>
        <w:t>[bash]</w:t>
      </w:r>
    </w:p>
    <w:p>
      <w:pPr>
        <w:shd w:fill="F2F2F2" w:val="clear"/>
      </w:pPr>
      <w:r>
        <w:rPr>
          <w:rFonts w:ascii="Courier New" w:hAnsi="Courier New"/>
          <w:sz w:val="17"/>
        </w:rPr>
        <w:t>curl -s 'https://api.productive.io/api/v2/attachments?filter%5Bcomment_id%5D=3' \</w:t>
        <w:br/>
        <w:t xml:space="preserve"> -H 'Accept: application/json'</w:t>
      </w:r>
    </w:p>
    <w:p>
      <w:pPr>
        <w:pStyle w:val="Heading3"/>
      </w:pPr>
      <w:r>
        <w:t>Example 2: Filter by task ID</w:t>
      </w:r>
    </w:p>
    <w:p>
      <w:r>
        <w:rPr>
          <w:b/>
          <w:color w:val="666666"/>
          <w:sz w:val="16"/>
        </w:rPr>
        <w:t>[bash]</w:t>
      </w:r>
    </w:p>
    <w:p>
      <w:pPr>
        <w:shd w:fill="F2F2F2" w:val="clear"/>
      </w:pPr>
      <w:r>
        <w:rPr>
          <w:rFonts w:ascii="Courier New" w:hAnsi="Courier New"/>
          <w:sz w:val="17"/>
        </w:rPr>
        <w:t>curl -s 'https://api.productive.io/api/v2/attachments?filter%5Btask_id%5D=123' \</w:t>
        <w:br/>
        <w:t xml:space="preserve"> -H 'Accept: application/json'</w:t>
      </w:r>
    </w:p>
    <w:p>
      <w:pPr>
        <w:pStyle w:val="Heading3"/>
      </w:pPr>
      <w:r>
        <w:t>Example 3: Filter by page ID</w:t>
      </w:r>
    </w:p>
    <w:p>
      <w:r>
        <w:rPr>
          <w:b/>
          <w:color w:val="666666"/>
          <w:sz w:val="16"/>
        </w:rPr>
        <w:t>[bash]</w:t>
      </w:r>
    </w:p>
    <w:p>
      <w:pPr>
        <w:shd w:fill="F2F2F2" w:val="clear"/>
      </w:pPr>
      <w:r>
        <w:rPr>
          <w:rFonts w:ascii="Courier New" w:hAnsi="Courier New"/>
          <w:sz w:val="17"/>
        </w:rPr>
        <w:t>curl -s 'https://api.productive.io/api/v2/attachments?filter%5Bpage_id%5D=45' \</w:t>
        <w:br/>
        <w:t xml:space="preserve"> -H 'Accept: application/json'</w:t>
      </w:r>
    </w:p>
    <w:p>
      <w:pPr>
        <w:pStyle w:val="Heading3"/>
      </w:pPr>
      <w:r>
        <w:t>Notes</w:t>
      </w:r>
    </w:p>
    <w:p>
      <w:pPr>
        <w:pStyle w:val="ListBullet"/>
      </w:pPr>
      <w:r>
        <w:t>The documentation indicates filter parameters are arrays; the example shows a single value (e.g., filter[comment_id]=3).</w:t>
      </w:r>
    </w:p>
    <w:p>
      <w:pPr>
        <w:pStyle w:val="Heading3"/>
      </w:pPr>
      <w:r>
        <w:t>Related attachments actions</w:t>
      </w:r>
    </w:p>
    <w:p>
      <w:pPr>
        <w:pStyle w:val="ListBullet"/>
      </w:pPr>
      <w:r>
        <w:t>[DELETE] Delete an Attachment — /api/v2/attachments/{{id}}</w:t>
      </w:r>
    </w:p>
    <w:p>
      <w:pPr>
        <w:pStyle w:val="ListBullet"/>
      </w:pPr>
      <w:r>
        <w:t>[PATCH] Update an Attachment — /api/v2/attachments/{{id}}</w:t>
      </w:r>
    </w:p>
    <w:p>
      <w:pPr>
        <w:pStyle w:val="ListBullet"/>
      </w:pPr>
      <w:r>
        <w:t>[POST] Create an Attachment — /attachments</w:t>
      </w:r>
    </w:p>
    <w:p>
      <w:pPr>
        <w:pStyle w:val="ListBullet"/>
      </w:pPr>
      <w:r>
        <w:t>[GET] Get an Attachment — /api/v2/attachments/{{id}}</w:t>
      </w:r>
    </w:p>
    <w:p>
      <w:r>
        <w:br w:type="page"/>
      </w:r>
    </w:p>
    <w:p>
      <w:pPr>
        <w:pStyle w:val="Heading2"/>
      </w:pPr>
      <w:r>
        <w:t>369. [GET] Get an Approval Workflow</w:t>
      </w:r>
    </w:p>
    <w:p>
      <w:r>
        <w:rPr>
          <w:b/>
        </w:rPr>
        <w:t xml:space="preserve">Endpoint: </w:t>
      </w:r>
      <w:r>
        <w:rPr>
          <w:rFonts w:ascii="Courier New" w:hAnsi="Courier New"/>
          <w:sz w:val="18"/>
        </w:rPr>
        <w:t>/api/v2/approval_workflows/{{id}}</w:t>
      </w:r>
    </w:p>
    <w:p>
      <w:pPr>
        <w:pStyle w:val="Heading3"/>
      </w:pPr>
      <w:r>
        <w:t>Prerequisites</w:t>
      </w:r>
    </w:p>
    <w:p>
      <w:pPr>
        <w:pStyle w:val="ListBullet"/>
      </w:pPr>
      <w:r>
        <w:t>Must have access to Approval Workflows in the Productive organization</w:t>
      </w:r>
    </w:p>
    <w:p>
      <w:pPr>
        <w:pStyle w:val="Heading3"/>
      </w:pPr>
      <w:r>
        <w:t>Method</w:t>
      </w:r>
    </w:p>
    <w:p>
      <w:r>
        <w:t>GET</w:t>
      </w:r>
    </w:p>
    <w:p>
      <w:pPr>
        <w:pStyle w:val="Heading3"/>
      </w:pPr>
      <w:r>
        <w:t>URL</w:t>
      </w:r>
    </w:p>
    <w:p>
      <w:r>
        <w:t>https://api.productive.io/api/v2/approval_workflows/{{id}}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ApprovalWorkflow by ID. The ApprovalWorkflow is a core component of an ApprovalPolicy and defines approvers/subscribers (explicit and dynamic) and the approval requirement level.</w:t>
      </w:r>
    </w:p>
    <w:p>
      <w:pPr>
        <w:pStyle w:val="Heading3"/>
      </w:pPr>
      <w:r>
        <w:t>Enforcement Rules</w:t>
      </w:r>
    </w:p>
    <w:p>
      <w:pPr>
        <w:pStyle w:val="ListBullet"/>
      </w:pPr>
      <w:r>
        <w:t>The id path parameter must always be present and non-empty.</w:t>
      </w:r>
    </w:p>
    <w:p>
      <w:pPr>
        <w:pStyle w:val="ListBullet"/>
      </w:pPr>
      <w:r>
        <w:t>Always construct the path as /api/v2/approval_workflows/{{id}}, where {{id}} is a non-empty value.</w:t>
      </w:r>
    </w:p>
    <w:p>
      <w:pPr>
        <w:pStyle w:val="ListBullet"/>
      </w:pPr>
      <w:r>
        <w:t>Do not call the API with a missing or empty id (e.g., avoid /api/v2/approval_workflows/).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/api/v2/approval_workflows/1</w:t>
        <w:br/>
        <w:t>/api/v2/approval_workflows/5</w:t>
      </w:r>
    </w:p>
    <w:p>
      <w:pPr>
        <w:pStyle w:val="Heading3"/>
      </w:pPr>
      <w:r>
        <w:t>Invalid Examples</w:t>
      </w:r>
    </w:p>
    <w:p>
      <w:r>
        <w:rPr>
          <w:b/>
          <w:color w:val="666666"/>
          <w:sz w:val="16"/>
        </w:rPr>
        <w:t>[http]</w:t>
      </w:r>
    </w:p>
    <w:p>
      <w:pPr>
        <w:shd w:fill="F2F2F2" w:val="clear"/>
      </w:pPr>
      <w:r>
        <w:rPr>
          <w:rFonts w:ascii="Courier New" w:hAnsi="Courier New"/>
          <w:sz w:val="17"/>
        </w:rPr>
        <w:t>/api/v2/approval_workflows/</w:t>
        <w:br/>
        <w:t>/api/v2/approval_workflows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Approval workflow ID.</w:t>
            </w:r>
          </w:p>
        </w:tc>
      </w:tr>
    </w:tbl>
    <w:p/>
    <w:p>
      <w:pPr>
        <w:pStyle w:val="Heading3"/>
      </w:pPr>
      <w:r>
        <w:t>Optional Query Parameters (Supported Filters)</w:t>
      </w:r>
    </w:p>
    <w:p>
      <w:r>
        <w:t>The documentation lists these as supported filter params (arrays). Exact query syntax was not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array</w:t>
            </w:r>
          </w:p>
        </w:tc>
        <w:tc>
          <w:tcPr>
            <w:tcW w:type="dxa" w:w="2880"/>
          </w:tcPr>
          <w:p>
            <w:r>
              <w:t>Supported filter param.</w:t>
            </w:r>
          </w:p>
        </w:tc>
      </w:tr>
      <w:tr>
        <w:tc>
          <w:tcPr>
            <w:tcW w:type="dxa" w:w="2880"/>
          </w:tcPr>
          <w:p>
            <w:r>
              <w:t>event_id</w:t>
            </w:r>
          </w:p>
        </w:tc>
        <w:tc>
          <w:tcPr>
            <w:tcW w:type="dxa" w:w="2880"/>
          </w:tcPr>
          <w:p>
            <w:r>
              <w:t>array</w:t>
            </w:r>
          </w:p>
        </w:tc>
        <w:tc>
          <w:tcPr>
            <w:tcW w:type="dxa" w:w="2880"/>
          </w:tcPr>
          <w:p>
            <w:r>
              <w:t>Supported filter param.</w:t>
            </w:r>
          </w:p>
        </w:tc>
      </w:tr>
      <w:tr>
        <w:tc>
          <w:tcPr>
            <w:tcW w:type="dxa" w:w="2880"/>
          </w:tcPr>
          <w:p>
            <w:r>
              <w:t>approval_policy_id</w:t>
            </w:r>
          </w:p>
        </w:tc>
        <w:tc>
          <w:tcPr>
            <w:tcW w:type="dxa" w:w="2880"/>
          </w:tcPr>
          <w:p>
            <w:r>
              <w:t>array</w:t>
            </w:r>
          </w:p>
        </w:tc>
        <w:tc>
          <w:tcPr>
            <w:tcW w:type="dxa" w:w="2880"/>
          </w:tcPr>
          <w:p>
            <w:r>
              <w:t>Supported filter param.</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"5",</w:t>
        <w:br/>
        <w:t xml:space="preserve"> "type": "approval_workflows",</w:t>
        <w:br/>
        <w:t xml:space="preserve"> "attributes": {</w:t>
        <w:br/>
        <w:t xml:space="preserve"> "approval_requirement_id": 3,</w:t>
        <w:br/>
        <w:t xml:space="preserve"> "target_type_id": 1,</w:t>
        <w:br/>
        <w:t xml:space="preserve"> "dynamic_approver_ids": [],</w:t>
        <w:br/>
        <w:t xml:space="preserve"> "dynamic_subscriber_ids": []</w:t>
        <w:br/>
        <w:t xml:space="preserve"> },</w:t>
        <w:br/>
        <w:t xml:space="preserve"> "relationships": {</w:t>
        <w:br/>
        <w:t xml:space="preserve"> "organization": {</w:t>
        <w:br/>
        <w:t xml:space="preserve"> "data": {</w:t>
        <w:br/>
        <w:t xml:space="preserve"> "type": "organizations",</w:t>
        <w:br/>
        <w:t xml:space="preserve"> "id": "8"</w:t>
        <w:br/>
        <w:t xml:space="preserve"> }</w:t>
        <w:br/>
        <w:t xml:space="preserve"> },</w:t>
        <w:br/>
        <w:t xml:space="preserve"> "event": {</w:t>
        <w:br/>
        <w:t xml:space="preserve"> "meta": {</w:t>
        <w:br/>
        <w:t xml:space="preserve"> "included": false</w:t>
        <w:br/>
        <w:t xml:space="preserve"> }</w:t>
        <w:br/>
        <w:t xml:space="preserve"> },</w:t>
        <w:br/>
        <w:t xml:space="preserve"> "approval_policy": {</w:t>
        <w:br/>
        <w:t xml:space="preserve"> "meta": {</w:t>
        <w:br/>
        <w:t xml:space="preserve"> "included": false</w:t>
        <w:br/>
        <w:t xml:space="preserve"> }</w:t>
        <w:br/>
        <w:t xml:space="preserve"> },</w:t>
        <w:br/>
        <w:t xml:space="preserve"> "approvers": {</w:t>
        <w:br/>
        <w:t xml:space="preserve"> "meta": {</w:t>
        <w:br/>
        <w:t xml:space="preserve"> "included": false</w:t>
        <w:br/>
        <w:t xml:space="preserve"> }</w:t>
        <w:br/>
        <w:t xml:space="preserve"> },</w:t>
        <w:br/>
        <w:t xml:space="preserve"> "subscribers":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Approval workflow ID.</w:t>
            </w:r>
          </w:p>
        </w:tc>
      </w:tr>
      <w:tr>
        <w:tc>
          <w:tcPr>
            <w:tcW w:type="dxa" w:w="2880"/>
          </w:tcPr>
          <w:p>
            <w:r>
              <w:t>data.type</w:t>
            </w:r>
          </w:p>
        </w:tc>
        <w:tc>
          <w:tcPr>
            <w:tcW w:type="dxa" w:w="2880"/>
          </w:tcPr>
          <w:p>
            <w:r>
              <w:t>string</w:t>
            </w:r>
          </w:p>
        </w:tc>
        <w:tc>
          <w:tcPr>
            <w:tcW w:type="dxa" w:w="2880"/>
          </w:tcPr>
          <w:p>
            <w:r>
              <w:t>Resource type (approval_workflows).</w:t>
            </w:r>
          </w:p>
        </w:tc>
      </w:tr>
      <w:tr>
        <w:tc>
          <w:tcPr>
            <w:tcW w:type="dxa" w:w="2880"/>
          </w:tcPr>
          <w:p>
            <w:r>
              <w:t>data.attributes</w:t>
            </w:r>
          </w:p>
        </w:tc>
        <w:tc>
          <w:tcPr>
            <w:tcW w:type="dxa" w:w="2880"/>
          </w:tcPr>
          <w:p>
            <w:r>
              <w:t>object</w:t>
            </w:r>
          </w:p>
        </w:tc>
        <w:tc>
          <w:tcPr>
            <w:tcW w:type="dxa" w:w="2880"/>
          </w:tcPr>
          <w:p>
            <w:r>
              <w:t>Approval workflow attributes.</w:t>
            </w:r>
          </w:p>
        </w:tc>
      </w:tr>
      <w:tr>
        <w:tc>
          <w:tcPr>
            <w:tcW w:type="dxa" w:w="2880"/>
          </w:tcPr>
          <w:p>
            <w:r>
              <w:t>data.attributes.approval_requirement_id</w:t>
            </w:r>
          </w:p>
        </w:tc>
        <w:tc>
          <w:tcPr>
            <w:tcW w:type="dxa" w:w="2880"/>
          </w:tcPr>
          <w:p>
            <w:r>
              <w:t>number</w:t>
            </w:r>
          </w:p>
        </w:tc>
        <w:tc>
          <w:tcPr>
            <w:tcW w:type="dxa" w:w="2880"/>
          </w:tcPr>
          <w:p>
            <w:r>
              <w:t>Approval requirement level. Values: 1 None (no approval required), 2 Any of the listed approvers, 3 All listed approvers.</w:t>
            </w:r>
          </w:p>
        </w:tc>
      </w:tr>
      <w:tr>
        <w:tc>
          <w:tcPr>
            <w:tcW w:type="dxa" w:w="2880"/>
          </w:tcPr>
          <w:p>
            <w:r>
              <w:t>data.attributes.target_type_id</w:t>
            </w:r>
          </w:p>
        </w:tc>
        <w:tc>
          <w:tcPr>
            <w:tcW w:type="dxa" w:w="2880"/>
          </w:tcPr>
          <w:p>
            <w:r>
              <w:t>number</w:t>
            </w:r>
          </w:p>
        </w:tc>
        <w:tc>
          <w:tcPr>
            <w:tcW w:type="dxa" w:w="2880"/>
          </w:tcPr>
          <w:p>
            <w:r>
              <w:t>Target type identifier (meaning not specified in provided text).</w:t>
            </w:r>
          </w:p>
        </w:tc>
      </w:tr>
      <w:tr>
        <w:tc>
          <w:tcPr>
            <w:tcW w:type="dxa" w:w="2880"/>
          </w:tcPr>
          <w:p>
            <w:r>
              <w:t>data.attributes.dynamic_approver_ids</w:t>
            </w:r>
          </w:p>
        </w:tc>
        <w:tc>
          <w:tcPr>
            <w:tcW w:type="dxa" w:w="2880"/>
          </w:tcPr>
          <w:p>
            <w:r>
              <w:t>array</w:t>
            </w:r>
          </w:p>
        </w:tc>
        <w:tc>
          <w:tcPr>
            <w:tcW w:type="dxa" w:w="2880"/>
          </w:tcPr>
          <w:p>
            <w:r>
              <w:t>Dynamic approver IDs. Dynamic option mentioned: 1 = Manager.</w:t>
            </w:r>
          </w:p>
        </w:tc>
      </w:tr>
      <w:tr>
        <w:tc>
          <w:tcPr>
            <w:tcW w:type="dxa" w:w="2880"/>
          </w:tcPr>
          <w:p>
            <w:r>
              <w:t>data.attributes.dynamic_subscriber_ids</w:t>
            </w:r>
          </w:p>
        </w:tc>
        <w:tc>
          <w:tcPr>
            <w:tcW w:type="dxa" w:w="2880"/>
          </w:tcPr>
          <w:p>
            <w:r>
              <w:t>array</w:t>
            </w:r>
          </w:p>
        </w:tc>
        <w:tc>
          <w:tcPr>
            <w:tcW w:type="dxa" w:w="2880"/>
          </w:tcPr>
          <w:p>
            <w:r>
              <w:t>Dynamic subscriber IDs. Dynamic option mentioned: 1 = Manager.</w:t>
            </w:r>
          </w:p>
        </w:tc>
      </w:tr>
      <w:tr>
        <w:tc>
          <w:tcPr>
            <w:tcW w:type="dxa" w:w="2880"/>
          </w:tcPr>
          <w:p>
            <w:r>
              <w:t>data.relationships</w:t>
            </w:r>
          </w:p>
        </w:tc>
        <w:tc>
          <w:tcPr>
            <w:tcW w:type="dxa" w:w="2880"/>
          </w:tcPr>
          <w:p>
            <w:r>
              <w:t>object</w:t>
            </w:r>
          </w:p>
        </w:tc>
        <w:tc>
          <w:tcPr>
            <w:tcW w:type="dxa" w:w="2880"/>
          </w:tcPr>
          <w:p>
            <w:r>
              <w:t>Relationships to other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data.relationships.event.meta.included</w:t>
            </w:r>
          </w:p>
        </w:tc>
        <w:tc>
          <w:tcPr>
            <w:tcW w:type="dxa" w:w="2880"/>
          </w:tcPr>
          <w:p>
            <w:r>
              <w:t>boolean</w:t>
            </w:r>
          </w:p>
        </w:tc>
        <w:tc>
          <w:tcPr>
            <w:tcW w:type="dxa" w:w="2880"/>
          </w:tcPr>
          <w:p>
            <w:r>
              <w:t>Whether related event is included in the response payload.</w:t>
            </w:r>
          </w:p>
        </w:tc>
      </w:tr>
      <w:tr>
        <w:tc>
          <w:tcPr>
            <w:tcW w:type="dxa" w:w="2880"/>
          </w:tcPr>
          <w:p>
            <w:r>
              <w:t>data.relationships.approval_policy.meta.included</w:t>
            </w:r>
          </w:p>
        </w:tc>
        <w:tc>
          <w:tcPr>
            <w:tcW w:type="dxa" w:w="2880"/>
          </w:tcPr>
          <w:p>
            <w:r>
              <w:t>boolean</w:t>
            </w:r>
          </w:p>
        </w:tc>
        <w:tc>
          <w:tcPr>
            <w:tcW w:type="dxa" w:w="2880"/>
          </w:tcPr>
          <w:p>
            <w:r>
              <w:t>Whether related approval policy is included in the response payload.</w:t>
            </w:r>
          </w:p>
        </w:tc>
      </w:tr>
      <w:tr>
        <w:tc>
          <w:tcPr>
            <w:tcW w:type="dxa" w:w="2880"/>
          </w:tcPr>
          <w:p>
            <w:r>
              <w:t>data.relationships.approvers.meta.included</w:t>
            </w:r>
          </w:p>
        </w:tc>
        <w:tc>
          <w:tcPr>
            <w:tcW w:type="dxa" w:w="2880"/>
          </w:tcPr>
          <w:p>
            <w:r>
              <w:t>boolean</w:t>
            </w:r>
          </w:p>
        </w:tc>
        <w:tc>
          <w:tcPr>
            <w:tcW w:type="dxa" w:w="2880"/>
          </w:tcPr>
          <w:p>
            <w:r>
              <w:t>Whether related approvers are included in the response payload.</w:t>
            </w:r>
          </w:p>
        </w:tc>
      </w:tr>
      <w:tr>
        <w:tc>
          <w:tcPr>
            <w:tcW w:type="dxa" w:w="2880"/>
          </w:tcPr>
          <w:p>
            <w:r>
              <w:t>data.relationships.subscribers.meta.included</w:t>
            </w:r>
          </w:p>
        </w:tc>
        <w:tc>
          <w:tcPr>
            <w:tcW w:type="dxa" w:w="2880"/>
          </w:tcPr>
          <w:p>
            <w:r>
              <w:t>boolean</w:t>
            </w:r>
          </w:p>
        </w:tc>
        <w:tc>
          <w:tcPr>
            <w:tcW w:type="dxa" w:w="2880"/>
          </w:tcPr>
          <w:p>
            <w:r>
              <w:t>Whether related subscribers are included in the response payload.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'https://api.productive.io/api/v2/approval_workflows/5' \</w:t>
        <w:br/>
        <w:t xml:space="preserve"> --header 'Accept: application/json'</w:t>
      </w:r>
    </w:p>
    <w:p>
      <w:pPr>
        <w:pStyle w:val="Heading3"/>
      </w:pPr>
      <w:r>
        <w:t>Notes</w:t>
      </w:r>
    </w:p>
    <w:p>
      <w:pPr>
        <w:pStyle w:val="ListBullet"/>
      </w:pPr>
      <w:r>
        <w:t>The documentation describes explicit approvers/subscribers via approver_ids / subscriber_ids arrays, and dynamic approvers/subscribers via dynamic_approver_ids / dynamic_subscriber_ids arrays (dynamic option explicitly mentioned: Manager = 1). These fields are described conceptually, but only the dynamic arrays appear in the provided response example.</w:t>
      </w:r>
    </w:p>
    <w:p>
      <w:pPr>
        <w:pStyle w:val="ListBullet"/>
      </w:pPr>
      <w:r>
        <w:t>The response follows a JSON:API-style structure and uses the media type application/vnd.api+json in the response.</w:t>
      </w:r>
    </w:p>
    <w:p>
      <w:pPr>
        <w:pStyle w:val="Heading3"/>
      </w:pPr>
      <w:r>
        <w:t>Related approvalWorkflows actions</w:t>
      </w:r>
    </w:p>
    <w:p>
      <w:pPr>
        <w:pStyle w:val="ListBullet"/>
      </w:pPr>
      <w:r>
        <w:t>[DELETE] Delete an Approval Workflow — /api/v2/approval_workflows/{{id}}</w:t>
      </w:r>
    </w:p>
    <w:p>
      <w:pPr>
        <w:pStyle w:val="ListBullet"/>
      </w:pPr>
      <w:r>
        <w:t>[POST] Create an Approval Workflow — /approval_workflows</w:t>
      </w:r>
    </w:p>
    <w:p>
      <w:pPr>
        <w:pStyle w:val="ListBullet"/>
      </w:pPr>
      <w:r>
        <w:t>[PATCH] Update an Approval Workflow — /api/v2/approval_workflows/{{id}}</w:t>
      </w:r>
    </w:p>
    <w:p>
      <w:r>
        <w:br w:type="page"/>
      </w:r>
    </w:p>
    <w:p>
      <w:pPr>
        <w:pStyle w:val="Heading2"/>
      </w:pPr>
      <w:r>
        <w:t>370. [POST] Create an Attachment</w:t>
      </w:r>
    </w:p>
    <w:p>
      <w:r>
        <w:rPr>
          <w:b/>
        </w:rPr>
        <w:t xml:space="preserve">Endpoint: </w:t>
      </w:r>
      <w:r>
        <w:rPr>
          <w:rFonts w:ascii="Courier New" w:hAnsi="Courier New"/>
          <w:sz w:val="18"/>
        </w:rPr>
        <w:t>/attachments</w:t>
      </w:r>
    </w:p>
    <w:p>
      <w:pPr>
        <w:pStyle w:val="Heading3"/>
      </w:pPr>
      <w:r>
        <w:t>Prerequisites</w:t>
      </w:r>
    </w:p>
    <w:p>
      <w:pPr>
        <w:pStyle w:val="ListBullet"/>
      </w:pPr>
      <w:r>
        <w:t>Must have permission to create attachments in the target organization.</w:t>
      </w:r>
    </w:p>
    <w:p>
      <w:pPr>
        <w:pStyle w:val="ListBullet"/>
      </w:pPr>
      <w:r>
        <w:t xml:space="preserve">You must know what resource you are attaching to: </w:t>
        <w:br/>
        <w:br/>
        <w:t>attachable_type (e.g., "comment")</w:t>
        <w:br/>
        <w:t>attachable_id (the numeric ID of that resource)</w:t>
      </w:r>
    </w:p>
    <w:p>
      <w:pPr>
        <w:pStyle w:val="Heading3"/>
      </w:pPr>
      <w:r>
        <w:t>Method</w:t>
      </w:r>
    </w:p>
    <w:p>
      <w:r>
        <w:t>POST</w:t>
      </w:r>
    </w:p>
    <w:p>
      <w:pPr>
        <w:pStyle w:val="Heading3"/>
      </w:pPr>
      <w:r>
        <w:t>URL</w:t>
      </w:r>
    </w:p>
    <w:p>
      <w:r>
        <w:t>https://api.productive.io/api/v2/attachments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an attachment record associated with another resource (the “attachable”). The response includes attachment metadata and an aws_policy object used for uploading the file to storage.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 because there are none).</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"attachments" (as shown in the example).</w:t>
            </w:r>
          </w:p>
        </w:tc>
      </w:tr>
      <w:tr>
        <w:tc>
          <w:tcPr>
            <w:tcW w:type="dxa" w:w="2880"/>
          </w:tcPr>
          <w:p>
            <w:r>
              <w:t>data.attributes</w:t>
            </w:r>
          </w:p>
        </w:tc>
        <w:tc>
          <w:tcPr>
            <w:tcW w:type="dxa" w:w="2880"/>
          </w:tcPr>
          <w:p>
            <w:r>
              <w:t>object</w:t>
            </w:r>
          </w:p>
        </w:tc>
        <w:tc>
          <w:tcPr>
            <w:tcW w:type="dxa" w:w="2880"/>
          </w:tcPr>
          <w:p>
            <w:r>
              <w:t>Attachment attributes container.</w:t>
            </w:r>
          </w:p>
        </w:tc>
      </w:tr>
      <w:tr>
        <w:tc>
          <w:tcPr>
            <w:tcW w:type="dxa" w:w="2880"/>
          </w:tcPr>
          <w:p>
            <w:r>
              <w:t>data.attributes.name</w:t>
            </w:r>
          </w:p>
        </w:tc>
        <w:tc>
          <w:tcPr>
            <w:tcW w:type="dxa" w:w="2880"/>
          </w:tcPr>
          <w:p>
            <w:r>
              <w:t>string</w:t>
            </w:r>
          </w:p>
        </w:tc>
        <w:tc>
          <w:tcPr>
            <w:tcW w:type="dxa" w:w="2880"/>
          </w:tcPr>
          <w:p>
            <w:r>
              <w:t>File name (e.g., "img.png").</w:t>
            </w:r>
          </w:p>
        </w:tc>
      </w:tr>
      <w:tr>
        <w:tc>
          <w:tcPr>
            <w:tcW w:type="dxa" w:w="2880"/>
          </w:tcPr>
          <w:p>
            <w:r>
              <w:t>data.attributes.attachable_id</w:t>
            </w:r>
          </w:p>
        </w:tc>
        <w:tc>
          <w:tcPr>
            <w:tcW w:type="dxa" w:w="2880"/>
          </w:tcPr>
          <w:p>
            <w:r>
              <w:t>number</w:t>
            </w:r>
          </w:p>
        </w:tc>
        <w:tc>
          <w:tcPr>
            <w:tcW w:type="dxa" w:w="2880"/>
          </w:tcPr>
          <w:p>
            <w:r>
              <w:t>ID of the resource the attachment belongs to (example shows 5).</w:t>
            </w:r>
          </w:p>
        </w:tc>
      </w:tr>
      <w:tr>
        <w:tc>
          <w:tcPr>
            <w:tcW w:type="dxa" w:w="2880"/>
          </w:tcPr>
          <w:p>
            <w:r>
              <w:t>data.attributes.attachable_type</w:t>
            </w:r>
          </w:p>
        </w:tc>
        <w:tc>
          <w:tcPr>
            <w:tcW w:type="dxa" w:w="2880"/>
          </w:tcPr>
          <w:p>
            <w:r>
              <w:t>string</w:t>
            </w:r>
          </w:p>
        </w:tc>
        <w:tc>
          <w:tcPr>
            <w:tcW w:type="dxa" w:w="2880"/>
          </w:tcPr>
          <w:p>
            <w:r>
              <w:t>Type of the attachable resource (example shows "comment").</w:t>
            </w:r>
          </w:p>
        </w:tc>
      </w:tr>
    </w:tbl>
    <w:p/>
    <w:p>
      <w:pPr>
        <w:pStyle w:val="Heading3"/>
      </w:pPr>
      <w:r>
        <w:t>Optional Request Body Fields</w:t>
      </w:r>
    </w:p>
    <w:p>
      <w:r>
        <w:t>None documented.</w:t>
      </w:r>
    </w:p>
    <w:p>
      <w:pPr>
        <w:pStyle w:val="Heading3"/>
      </w:pPr>
      <w:r>
        <w:t>Response</w:t>
      </w:r>
    </w:p>
    <w:p>
      <w:pPr>
        <w:pStyle w:val="Heading3"/>
      </w:pPr>
      <w:r>
        <w:t>Success Response (201 Created)</w:t>
      </w:r>
    </w:p>
    <w:p>
      <w:r>
        <w:t>Headers: 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"4",</w:t>
        <w:br/>
        <w:t xml:space="preserve"> "type": "attachments",</w:t>
        <w:br/>
        <w:t xml:space="preserve"> "attributes": {</w:t>
        <w:br/>
        <w:t xml:space="preserve"> "name": "img.png",</w:t>
        <w:br/>
        <w:t xml:space="preserve"> "content_type": null,</w:t>
        <w:br/>
        <w:t xml:space="preserve"> "size": null,</w:t>
        <w:br/>
        <w:t xml:space="preserve"> "url": "https://files-test.productive.io/attachments/files/000/000/004/original/img.png",</w:t>
        <w:br/>
        <w:t xml:space="preserve"> "thumb": null,</w:t>
        <w:br/>
        <w:t xml:space="preserve"> "temp_url": null,</w:t>
        <w:br/>
        <w:t xml:space="preserve"> "resized": false,</w:t>
        <w:br/>
        <w:t xml:space="preserve"> "created_at": "2026-03-14T05:03:01.887+01:00",</w:t>
        <w:br/>
        <w:t xml:space="preserve"> "deleted_at": null,</w:t>
        <w:br/>
        <w:t xml:space="preserve"> "attachment_type": null,</w:t>
        <w:br/>
        <w:t xml:space="preserve"> "message_id": null,</w:t>
        <w:br/>
        <w:t xml:space="preserve"> "external_id": null,</w:t>
        <w:br/>
        <w:t xml:space="preserve"> "attachable_type": "comment",</w:t>
        <w:br/>
        <w:t xml:space="preserve"> "aws_policy": {</w:t>
        <w:br/>
        <w:t xml:space="preserve"> "key": "attachments/files/000/000/004/original/img.png",</w:t>
        <w:br/>
        <w:t xml:space="preserve"> "success_action_status": "201",</w:t>
        <w:br/>
        <w:t xml:space="preserve"> "policy": "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",</w:t>
        <w:br/>
        <w:t xml:space="preserve"> "x-amz-credential": "ASIAQGGQ46WVGTAZYPH4/20260314/eu-west-1/s3/aws4_request",</w:t>
        <w:br/>
        <w:t xml:space="preserve"> "x-amz-algorithm": "AWS4-HMAC-SHA256",</w:t>
        <w:br/>
        <w:t xml:space="preserve"> "x-amz-date": "20260314T040301Z",</w:t>
        <w:br/>
        <w:t xml:space="preserve"> "x-amz-security-token": "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",</w:t>
        <w:br/>
        <w:t xml:space="preserve"> "x-amz-signature": "520de5427f1c0c098d63cd131af7d059238e493e96d091ca18d2502325655ac7"</w:t>
        <w:br/>
        <w:t xml:space="preserve"> }</w:t>
        <w:br/>
        <w:t xml:space="preserve"> },</w:t>
        <w:br/>
        <w:t xml:space="preserve"> "relationships": {</w:t>
        <w:br/>
        <w:t xml:space="preserve"> "organization": {</w:t>
        <w:br/>
        <w:t xml:space="preserve"> "data": {</w:t>
        <w:br/>
        <w:t xml:space="preserve"> "type": "organizations",</w:t>
        <w:br/>
        <w:t xml:space="preserve"> "id": "16"</w:t>
        <w:br/>
        <w:t xml:space="preserve"> }</w:t>
        <w:br/>
        <w:t xml:space="preserve"> },</w:t>
        <w:br/>
        <w:t xml:space="preserve"> "creator":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"bill": {</w:t>
        <w:br/>
        <w:t xml:space="preserve"> "meta": {</w:t>
        <w:br/>
        <w:t xml:space="preserve"> "included": false</w:t>
        <w:br/>
        <w:t xml:space="preserve"> }</w:t>
        <w:br/>
        <w:t xml:space="preserve"> },</w:t>
        <w:br/>
        <w:t xml:space="preserve"> "email": {</w:t>
        <w:br/>
        <w:t xml:space="preserve"> "meta": {</w:t>
        <w:br/>
        <w:t xml:space="preserve"> "included": false</w:t>
        <w:br/>
        <w:t xml:space="preserve"> }</w:t>
        <w:br/>
        <w:t xml:space="preserve"> },</w:t>
        <w:br/>
        <w:t xml:space="preserve"> "page": {</w:t>
        <w:br/>
        <w:t xml:space="preserve"> "meta": {</w:t>
        <w:br/>
        <w:t xml:space="preserve"> "included": false</w:t>
        <w:br/>
        <w:t xml:space="preserve"> }</w:t>
        <w:br/>
        <w:t xml:space="preserve"> },</w:t>
        <w:br/>
        <w:t xml:space="preserve"> "expense": {</w:t>
        <w:br/>
        <w:t xml:space="preserve"> "meta": {</w:t>
        <w:br/>
        <w:t xml:space="preserve"> "included": false</w:t>
        <w:br/>
        <w:t xml:space="preserve"> }</w:t>
        <w:br/>
        <w:t xml:space="preserve"> },</w:t>
        <w:br/>
        <w:t xml:space="preserve"> "comment":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"document_style":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content indicates there are error responses, but it does not include status codes or example bodies. (Not documented in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Attachment ID.</w:t>
            </w:r>
          </w:p>
        </w:tc>
      </w:tr>
      <w:tr>
        <w:tc>
          <w:tcPr>
            <w:tcW w:type="dxa" w:w="2880"/>
          </w:tcPr>
          <w:p>
            <w:r>
              <w:t>data.type</w:t>
            </w:r>
          </w:p>
        </w:tc>
        <w:tc>
          <w:tcPr>
            <w:tcW w:type="dxa" w:w="2880"/>
          </w:tcPr>
          <w:p>
            <w:r>
              <w:t>string</w:t>
            </w:r>
          </w:p>
        </w:tc>
        <w:tc>
          <w:tcPr>
            <w:tcW w:type="dxa" w:w="2880"/>
          </w:tcPr>
          <w:p>
            <w:r>
              <w:t>Resource type (expected "attachments").</w:t>
            </w:r>
          </w:p>
        </w:tc>
      </w:tr>
      <w:tr>
        <w:tc>
          <w:tcPr>
            <w:tcW w:type="dxa" w:w="2880"/>
          </w:tcPr>
          <w:p>
            <w:r>
              <w:t>data.attributes.name</w:t>
            </w:r>
          </w:p>
        </w:tc>
        <w:tc>
          <w:tcPr>
            <w:tcW w:type="dxa" w:w="2880"/>
          </w:tcPr>
          <w:p>
            <w:r>
              <w:t>string</w:t>
            </w:r>
          </w:p>
        </w:tc>
        <w:tc>
          <w:tcPr>
            <w:tcW w:type="dxa" w:w="2880"/>
          </w:tcPr>
          <w:p>
            <w:r>
              <w:t>File name.</w:t>
            </w:r>
          </w:p>
        </w:tc>
      </w:tr>
      <w:tr>
        <w:tc>
          <w:tcPr>
            <w:tcW w:type="dxa" w:w="2880"/>
          </w:tcPr>
          <w:p>
            <w:r>
              <w:t>data.attributes.content_type</w:t>
            </w:r>
          </w:p>
        </w:tc>
        <w:tc>
          <w:tcPr>
            <w:tcW w:type="dxa" w:w="2880"/>
          </w:tcPr>
          <w:p>
            <w:r>
              <w:t>string | null</w:t>
            </w:r>
          </w:p>
        </w:tc>
        <w:tc>
          <w:tcPr>
            <w:tcW w:type="dxa" w:w="2880"/>
          </w:tcPr>
          <w:p>
            <w:r>
              <w:t>Content type (null in example).</w:t>
            </w:r>
          </w:p>
        </w:tc>
      </w:tr>
      <w:tr>
        <w:tc>
          <w:tcPr>
            <w:tcW w:type="dxa" w:w="2880"/>
          </w:tcPr>
          <w:p>
            <w:r>
              <w:t>data.attributes.size</w:t>
            </w:r>
          </w:p>
        </w:tc>
        <w:tc>
          <w:tcPr>
            <w:tcW w:type="dxa" w:w="2880"/>
          </w:tcPr>
          <w:p>
            <w:r>
              <w:t>number | null</w:t>
            </w:r>
          </w:p>
        </w:tc>
        <w:tc>
          <w:tcPr>
            <w:tcW w:type="dxa" w:w="2880"/>
          </w:tcPr>
          <w:p>
            <w:r>
              <w:t>File size (null in example).</w:t>
            </w:r>
          </w:p>
        </w:tc>
      </w:tr>
      <w:tr>
        <w:tc>
          <w:tcPr>
            <w:tcW w:type="dxa" w:w="2880"/>
          </w:tcPr>
          <w:p>
            <w:r>
              <w:t>data.attributes.url</w:t>
            </w:r>
          </w:p>
        </w:tc>
        <w:tc>
          <w:tcPr>
            <w:tcW w:type="dxa" w:w="2880"/>
          </w:tcPr>
          <w:p>
            <w:r>
              <w:t>string</w:t>
            </w:r>
          </w:p>
        </w:tc>
        <w:tc>
          <w:tcPr>
            <w:tcW w:type="dxa" w:w="2880"/>
          </w:tcPr>
          <w:p>
            <w:r>
              <w:t>URL to the stored file.</w:t>
            </w:r>
          </w:p>
        </w:tc>
      </w:tr>
      <w:tr>
        <w:tc>
          <w:tcPr>
            <w:tcW w:type="dxa" w:w="2880"/>
          </w:tcPr>
          <w:p>
            <w:r>
              <w:t>data.attributes.thumb</w:t>
            </w:r>
          </w:p>
        </w:tc>
        <w:tc>
          <w:tcPr>
            <w:tcW w:type="dxa" w:w="2880"/>
          </w:tcPr>
          <w:p>
            <w:r>
              <w:t>string | null</w:t>
            </w:r>
          </w:p>
        </w:tc>
        <w:tc>
          <w:tcPr>
            <w:tcW w:type="dxa" w:w="2880"/>
          </w:tcPr>
          <w:p>
            <w:r>
              <w:t>Thumbnail URL (null in example).</w:t>
            </w:r>
          </w:p>
        </w:tc>
      </w:tr>
      <w:tr>
        <w:tc>
          <w:tcPr>
            <w:tcW w:type="dxa" w:w="2880"/>
          </w:tcPr>
          <w:p>
            <w:r>
              <w:t>data.attributes.temp_url</w:t>
            </w:r>
          </w:p>
        </w:tc>
        <w:tc>
          <w:tcPr>
            <w:tcW w:type="dxa" w:w="2880"/>
          </w:tcPr>
          <w:p>
            <w:r>
              <w:t>string | null</w:t>
            </w:r>
          </w:p>
        </w:tc>
        <w:tc>
          <w:tcPr>
            <w:tcW w:type="dxa" w:w="2880"/>
          </w:tcPr>
          <w:p>
            <w:r>
              <w:t>Temporary URL (null in example).</w:t>
            </w:r>
          </w:p>
        </w:tc>
      </w:tr>
      <w:tr>
        <w:tc>
          <w:tcPr>
            <w:tcW w:type="dxa" w:w="2880"/>
          </w:tcPr>
          <w:p>
            <w:r>
              <w:t>data.attributes.resized</w:t>
            </w:r>
          </w:p>
        </w:tc>
        <w:tc>
          <w:tcPr>
            <w:tcW w:type="dxa" w:w="2880"/>
          </w:tcPr>
          <w:p>
            <w:r>
              <w:t>boolean</w:t>
            </w:r>
          </w:p>
        </w:tc>
        <w:tc>
          <w:tcPr>
            <w:tcW w:type="dxa" w:w="2880"/>
          </w:tcPr>
          <w:p>
            <w:r>
              <w:t>Whether the file was resized.</w:t>
            </w:r>
          </w:p>
        </w:tc>
      </w:tr>
      <w:tr>
        <w:tc>
          <w:tcPr>
            <w:tcW w:type="dxa" w:w="2880"/>
          </w:tcPr>
          <w:p>
            <w:r>
              <w:t>data.attributes.created_at</w:t>
            </w:r>
          </w:p>
        </w:tc>
        <w:tc>
          <w:tcPr>
            <w:tcW w:type="dxa" w:w="2880"/>
          </w:tcPr>
          <w:p>
            <w:r>
              <w:t>string</w:t>
            </w:r>
          </w:p>
        </w:tc>
        <w:tc>
          <w:tcPr>
            <w:tcW w:type="dxa" w:w="2880"/>
          </w:tcPr>
          <w:p>
            <w:r>
              <w:t>ISO-8601 timestamp.</w:t>
            </w:r>
          </w:p>
        </w:tc>
      </w:tr>
      <w:tr>
        <w:tc>
          <w:tcPr>
            <w:tcW w:type="dxa" w:w="2880"/>
          </w:tcPr>
          <w:p>
            <w:r>
              <w:t>data.attributes.deleted_at</w:t>
            </w:r>
          </w:p>
        </w:tc>
        <w:tc>
          <w:tcPr>
            <w:tcW w:type="dxa" w:w="2880"/>
          </w:tcPr>
          <w:p>
            <w:r>
              <w:t>string | null</w:t>
            </w:r>
          </w:p>
        </w:tc>
        <w:tc>
          <w:tcPr>
            <w:tcW w:type="dxa" w:w="2880"/>
          </w:tcPr>
          <w:p>
            <w:r>
              <w:t>Deletion timestamp, if deleted.</w:t>
            </w:r>
          </w:p>
        </w:tc>
      </w:tr>
      <w:tr>
        <w:tc>
          <w:tcPr>
            <w:tcW w:type="dxa" w:w="2880"/>
          </w:tcPr>
          <w:p>
            <w:r>
              <w:t>data.attributes.attachment_type</w:t>
            </w:r>
          </w:p>
        </w:tc>
        <w:tc>
          <w:tcPr>
            <w:tcW w:type="dxa" w:w="2880"/>
          </w:tcPr>
          <w:p>
            <w:r>
              <w:t>string | null</w:t>
            </w:r>
          </w:p>
        </w:tc>
        <w:tc>
          <w:tcPr>
            <w:tcW w:type="dxa" w:w="2880"/>
          </w:tcPr>
          <w:p>
            <w:r>
              <w:t>Attachment type (null in example).</w:t>
            </w:r>
          </w:p>
        </w:tc>
      </w:tr>
      <w:tr>
        <w:tc>
          <w:tcPr>
            <w:tcW w:type="dxa" w:w="2880"/>
          </w:tcPr>
          <w:p>
            <w:r>
              <w:t>data.attributes.message_id</w:t>
            </w:r>
          </w:p>
        </w:tc>
        <w:tc>
          <w:tcPr>
            <w:tcW w:type="dxa" w:w="2880"/>
          </w:tcPr>
          <w:p>
            <w:r>
              <w:t>string | null</w:t>
            </w:r>
          </w:p>
        </w:tc>
        <w:tc>
          <w:tcPr>
            <w:tcW w:type="dxa" w:w="2880"/>
          </w:tcPr>
          <w:p>
            <w:r>
              <w:t>Related message ID (null in example).</w:t>
            </w:r>
          </w:p>
        </w:tc>
      </w:tr>
      <w:tr>
        <w:tc>
          <w:tcPr>
            <w:tcW w:type="dxa" w:w="2880"/>
          </w:tcPr>
          <w:p>
            <w:r>
              <w:t>data.attributes.external_id</w:t>
            </w:r>
          </w:p>
        </w:tc>
        <w:tc>
          <w:tcPr>
            <w:tcW w:type="dxa" w:w="2880"/>
          </w:tcPr>
          <w:p>
            <w:r>
              <w:t>string | null</w:t>
            </w:r>
          </w:p>
        </w:tc>
        <w:tc>
          <w:tcPr>
            <w:tcW w:type="dxa" w:w="2880"/>
          </w:tcPr>
          <w:p>
            <w:r>
              <w:t>External ID (null in example).</w:t>
            </w:r>
          </w:p>
        </w:tc>
      </w:tr>
      <w:tr>
        <w:tc>
          <w:tcPr>
            <w:tcW w:type="dxa" w:w="2880"/>
          </w:tcPr>
          <w:p>
            <w:r>
              <w:t>data.attributes.attachable_type</w:t>
            </w:r>
          </w:p>
        </w:tc>
        <w:tc>
          <w:tcPr>
            <w:tcW w:type="dxa" w:w="2880"/>
          </w:tcPr>
          <w:p>
            <w:r>
              <w:t>string</w:t>
            </w:r>
          </w:p>
        </w:tc>
        <w:tc>
          <w:tcPr>
            <w:tcW w:type="dxa" w:w="2880"/>
          </w:tcPr>
          <w:p>
            <w:r>
              <w:t>Type of attachable resource (e.g., "comment").</w:t>
            </w:r>
          </w:p>
        </w:tc>
      </w:tr>
      <w:tr>
        <w:tc>
          <w:tcPr>
            <w:tcW w:type="dxa" w:w="2880"/>
          </w:tcPr>
          <w:p>
            <w:r>
              <w:t>data.attributes.aws_policy</w:t>
            </w:r>
          </w:p>
        </w:tc>
        <w:tc>
          <w:tcPr>
            <w:tcW w:type="dxa" w:w="2880"/>
          </w:tcPr>
          <w:p>
            <w:r>
              <w:t>object</w:t>
            </w:r>
          </w:p>
        </w:tc>
        <w:tc>
          <w:tcPr>
            <w:tcW w:type="dxa" w:w="2880"/>
          </w:tcPr>
          <w:p>
            <w:r>
              <w:t>S3 upload policy/fields returned for uploading the file.</w:t>
            </w:r>
          </w:p>
        </w:tc>
      </w:tr>
      <w:tr>
        <w:tc>
          <w:tcPr>
            <w:tcW w:type="dxa" w:w="2880"/>
          </w:tcPr>
          <w:p>
            <w:r>
              <w:t>data.attributes.aws_policy.key</w:t>
            </w:r>
          </w:p>
        </w:tc>
        <w:tc>
          <w:tcPr>
            <w:tcW w:type="dxa" w:w="2880"/>
          </w:tcPr>
          <w:p>
            <w:r>
              <w:t>string</w:t>
            </w:r>
          </w:p>
        </w:tc>
        <w:tc>
          <w:tcPr>
            <w:tcW w:type="dxa" w:w="2880"/>
          </w:tcPr>
          <w:p>
            <w:r>
              <w:t>Storage key/path.</w:t>
            </w:r>
          </w:p>
        </w:tc>
      </w:tr>
      <w:tr>
        <w:tc>
          <w:tcPr>
            <w:tcW w:type="dxa" w:w="2880"/>
          </w:tcPr>
          <w:p>
            <w:r>
              <w:t>data.attributes.aws_policy.success_action_status</w:t>
            </w:r>
          </w:p>
        </w:tc>
        <w:tc>
          <w:tcPr>
            <w:tcW w:type="dxa" w:w="2880"/>
          </w:tcPr>
          <w:p>
            <w:r>
              <w:t>string</w:t>
            </w:r>
          </w:p>
        </w:tc>
        <w:tc>
          <w:tcPr>
            <w:tcW w:type="dxa" w:w="2880"/>
          </w:tcPr>
          <w:p>
            <w:r>
              <w:t>Expected success status for upload (example "201").</w:t>
            </w:r>
          </w:p>
        </w:tc>
      </w:tr>
      <w:tr>
        <w:tc>
          <w:tcPr>
            <w:tcW w:type="dxa" w:w="2880"/>
          </w:tcPr>
          <w:p>
            <w:r>
              <w:t>data.attributes.aws_policy.policy</w:t>
            </w:r>
          </w:p>
        </w:tc>
        <w:tc>
          <w:tcPr>
            <w:tcW w:type="dxa" w:w="2880"/>
          </w:tcPr>
          <w:p>
            <w:r>
              <w:t>string</w:t>
            </w:r>
          </w:p>
        </w:tc>
        <w:tc>
          <w:tcPr>
            <w:tcW w:type="dxa" w:w="2880"/>
          </w:tcPr>
          <w:p>
            <w:r>
              <w:t>Encoded policy document.</w:t>
            </w:r>
          </w:p>
        </w:tc>
      </w:tr>
      <w:tr>
        <w:tc>
          <w:tcPr>
            <w:tcW w:type="dxa" w:w="2880"/>
          </w:tcPr>
          <w:p>
            <w:r>
              <w:t>data.attributes.aws_policy.x-amz-credential</w:t>
            </w:r>
          </w:p>
        </w:tc>
        <w:tc>
          <w:tcPr>
            <w:tcW w:type="dxa" w:w="2880"/>
          </w:tcPr>
          <w:p>
            <w:r>
              <w:t>string</w:t>
            </w:r>
          </w:p>
        </w:tc>
        <w:tc>
          <w:tcPr>
            <w:tcW w:type="dxa" w:w="2880"/>
          </w:tcPr>
          <w:p>
            <w:r>
              <w:t>AWS credential field for upload.</w:t>
            </w:r>
          </w:p>
        </w:tc>
      </w:tr>
      <w:tr>
        <w:tc>
          <w:tcPr>
            <w:tcW w:type="dxa" w:w="2880"/>
          </w:tcPr>
          <w:p>
            <w:r>
              <w:t>data.attributes.aws_policy.x-amz-algorithm</w:t>
            </w:r>
          </w:p>
        </w:tc>
        <w:tc>
          <w:tcPr>
            <w:tcW w:type="dxa" w:w="2880"/>
          </w:tcPr>
          <w:p>
            <w:r>
              <w:t>string</w:t>
            </w:r>
          </w:p>
        </w:tc>
        <w:tc>
          <w:tcPr>
            <w:tcW w:type="dxa" w:w="2880"/>
          </w:tcPr>
          <w:p>
            <w:r>
              <w:t>AWS signing algorithm.</w:t>
            </w:r>
          </w:p>
        </w:tc>
      </w:tr>
      <w:tr>
        <w:tc>
          <w:tcPr>
            <w:tcW w:type="dxa" w:w="2880"/>
          </w:tcPr>
          <w:p>
            <w:r>
              <w:t>data.attributes.aws_policy.x-amz-date</w:t>
            </w:r>
          </w:p>
        </w:tc>
        <w:tc>
          <w:tcPr>
            <w:tcW w:type="dxa" w:w="2880"/>
          </w:tcPr>
          <w:p>
            <w:r>
              <w:t>string</w:t>
            </w:r>
          </w:p>
        </w:tc>
        <w:tc>
          <w:tcPr>
            <w:tcW w:type="dxa" w:w="2880"/>
          </w:tcPr>
          <w:p>
            <w:r>
              <w:t>AWS signing date.</w:t>
            </w:r>
          </w:p>
        </w:tc>
      </w:tr>
      <w:tr>
        <w:tc>
          <w:tcPr>
            <w:tcW w:type="dxa" w:w="2880"/>
          </w:tcPr>
          <w:p>
            <w:r>
              <w:t>data.attributes.aws_policy.x-amz-security-token</w:t>
            </w:r>
          </w:p>
        </w:tc>
        <w:tc>
          <w:tcPr>
            <w:tcW w:type="dxa" w:w="2880"/>
          </w:tcPr>
          <w:p>
            <w:r>
              <w:t>string</w:t>
            </w:r>
          </w:p>
        </w:tc>
        <w:tc>
          <w:tcPr>
            <w:tcW w:type="dxa" w:w="2880"/>
          </w:tcPr>
          <w:p>
            <w:r>
              <w:t>AWS session token.</w:t>
            </w:r>
          </w:p>
        </w:tc>
      </w:tr>
      <w:tr>
        <w:tc>
          <w:tcPr>
            <w:tcW w:type="dxa" w:w="2880"/>
          </w:tcPr>
          <w:p>
            <w:r>
              <w:t>data.attributes.aws_policy.x-amz-signature</w:t>
            </w:r>
          </w:p>
        </w:tc>
        <w:tc>
          <w:tcPr>
            <w:tcW w:type="dxa" w:w="2880"/>
          </w:tcPr>
          <w:p>
            <w:r>
              <w:t>string</w:t>
            </w:r>
          </w:p>
        </w:tc>
        <w:tc>
          <w:tcPr>
            <w:tcW w:type="dxa" w:w="2880"/>
          </w:tcPr>
          <w:p>
            <w:r>
              <w:t>AWS signature.</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'https://api.productive.io/api/v2/attachments' \</w:t>
        <w:br/>
        <w:t xml:space="preserve"> --header 'Accept: application/json' \</w:t>
        <w:br/>
        <w:t xml:space="preserve"> --header 'Content-Type: application/vnd.api+json' \</w:t>
        <w:br/>
        <w:t xml:space="preserve"> --data '{</w:t>
        <w:br/>
        <w:t xml:space="preserve"> "data": {</w:t>
        <w:br/>
        <w:t xml:space="preserve"> "type": "attachments",</w:t>
        <w:br/>
        <w:t xml:space="preserve"> "attributes": {</w:t>
        <w:br/>
        <w:t xml:space="preserve"> "name": "img.png",</w:t>
        <w:br/>
        <w:t xml:space="preserve"> "attachable_id": 5,</w:t>
        <w:br/>
        <w:t xml:space="preserve"> "attachable_type": "comment"</w:t>
        <w:br/>
        <w:t xml:space="preserve">      }</w:t>
        <w:br/>
        <w:t xml:space="preserve">    }</w:t>
        <w:br/>
        <w:t xml:space="preserve">  }'</w:t>
      </w:r>
    </w:p>
    <w:p>
      <w:pPr>
        <w:pStyle w:val="Heading3"/>
      </w:pPr>
      <w:r>
        <w:t>Example Usage</w:t>
      </w:r>
    </w:p>
    <w:p>
      <w:pPr>
        <w:pStyle w:val="Heading3"/>
      </w:pPr>
      <w:r>
        <w:t>Example 1: Create an attachment for a comment</w:t>
      </w:r>
    </w:p>
    <w:p>
      <w:pPr>
        <w:pStyle w:val="Heading3"/>
      </w:pPr>
      <w:r>
        <w:t>Example 2: Create an attachment with a different file name</w:t>
      </w:r>
    </w:p>
    <w:p>
      <w:r>
        <w:rPr>
          <w:b/>
          <w:color w:val="666666"/>
          <w:sz w:val="16"/>
        </w:rPr>
        <w:t>[bash]</w:t>
      </w:r>
    </w:p>
    <w:p>
      <w:pPr>
        <w:shd w:fill="F2F2F2" w:val="clear"/>
      </w:pPr>
      <w:r>
        <w:rPr>
          <w:rFonts w:ascii="Courier New" w:hAnsi="Courier New"/>
          <w:sz w:val="17"/>
        </w:rPr>
        <w:t>curl --request POST 'https://api.productive.io/api/v2/attachments' \</w:t>
        <w:br/>
        <w:t xml:space="preserve"> --header 'Accept: application/json' \</w:t>
        <w:br/>
        <w:t xml:space="preserve"> --header 'Content-Type: application/vnd.api+json' \</w:t>
        <w:br/>
        <w:t xml:space="preserve"> --data '{</w:t>
        <w:br/>
        <w:t xml:space="preserve"> "data": {</w:t>
        <w:br/>
        <w:t xml:space="preserve"> "type": "attachments",</w:t>
        <w:br/>
        <w:t xml:space="preserve"> "attributes": {</w:t>
        <w:br/>
        <w:t xml:space="preserve"> "name": "invoice.pdf",</w:t>
        <w:br/>
        <w:t xml:space="preserve"> "attachable_id": 5,</w:t>
        <w:br/>
        <w:t xml:space="preserve"> "attachable_type": "comment"</w:t>
        <w:br/>
        <w:t xml:space="preserve">      }</w:t>
        <w:br/>
        <w:t xml:space="preserve">    }</w:t>
        <w:br/>
        <w:t xml:space="preserve">  }'</w:t>
      </w:r>
    </w:p>
    <w:p>
      <w:pPr>
        <w:pStyle w:val="Heading3"/>
      </w:pPr>
      <w:r>
        <w:t>Behavior</w:t>
      </w:r>
    </w:p>
    <w:p>
      <w:pPr>
        <w:pStyle w:val="ListBullet"/>
      </w:pPr>
      <w:r>
        <w:t>Validates the JSON:API payload structure (data.type, data.attributes.*).</w:t>
      </w:r>
    </w:p>
    <w:p>
      <w:pPr>
        <w:pStyle w:val="ListBullet"/>
      </w:pPr>
      <w:r>
        <w:t>Creates an attachment record linked to the specified attachable_type + attachable_id.</w:t>
      </w:r>
    </w:p>
    <w:p>
      <w:pPr>
        <w:pStyle w:val="ListBullet"/>
      </w:pPr>
      <w:r>
        <w:t>Returns attachment metadata including an aws_policy object intended for performing the actual file upload.</w:t>
      </w:r>
    </w:p>
    <w:p>
      <w:pPr>
        <w:pStyle w:val="Heading3"/>
      </w:pPr>
      <w:r>
        <w:t>Notes</w:t>
      </w:r>
    </w:p>
    <w:p>
      <w:pPr>
        <w:pStyle w:val="ListBullet"/>
      </w:pPr>
      <w:r>
        <w:t>The endpoint uses JSON:API media type: application/vnd.api+json.</w:t>
      </w:r>
    </w:p>
    <w:p>
      <w:pPr>
        <w:pStyle w:val="ListBullet"/>
      </w:pPr>
      <w:r>
        <w:t>The returned aws_policy appears to contain fields for uploading the file to S3 (upload step itself is not documented in the provided content).</w:t>
      </w:r>
    </w:p>
    <w:p>
      <w:pPr>
        <w:pStyle w:val="Heading3"/>
      </w:pPr>
      <w:r>
        <w:t>Gotchas</w:t>
      </w:r>
    </w:p>
    <w:p>
      <w:pPr>
        <w:pStyle w:val="ListBullet"/>
      </w:pPr>
      <w:r>
        <w:t>The provided documentation does not describe the actual binary upload process—only creation of the attachment record and returning upload policy fields.</w:t>
      </w:r>
    </w:p>
    <w:p>
      <w:pPr>
        <w:pStyle w:val="Heading3"/>
      </w:pPr>
      <w:r>
        <w:t>Error Handling</w:t>
      </w:r>
    </w:p>
    <w:p>
      <w:pPr>
        <w:pStyle w:val="ListBullet"/>
      </w:pPr>
      <w:r>
        <w:t>Error responses are referenced in the scraped content, but no concrete status codes or example payloads were provided.</w:t>
      </w:r>
    </w:p>
    <w:p>
      <w:pPr>
        <w:pStyle w:val="Heading3"/>
      </w:pPr>
      <w:r>
        <w:t>Related attachments actions</w:t>
      </w:r>
    </w:p>
    <w:p>
      <w:pPr>
        <w:pStyle w:val="ListBullet"/>
      </w:pPr>
      <w:r>
        <w:t>[DELETE] Delete an Attachment — /api/v2/attachments/{{id}}</w:t>
      </w:r>
    </w:p>
    <w:p>
      <w:pPr>
        <w:pStyle w:val="ListBullet"/>
      </w:pPr>
      <w:r>
        <w:t>[PATCH] Update an Attachment — /api/v2/attachments/{{id}}</w:t>
      </w:r>
    </w:p>
    <w:p>
      <w:pPr>
        <w:pStyle w:val="ListBullet"/>
      </w:pPr>
      <w:r>
        <w:t>[GET] List Attachments — /attachments</w:t>
      </w:r>
    </w:p>
    <w:p>
      <w:pPr>
        <w:pStyle w:val="ListBullet"/>
      </w:pPr>
      <w:r>
        <w:t>[GET] Get an Attachment — /api/v2/attachments/{{id}}</w:t>
      </w:r>
    </w:p>
    <w:p>
      <w:r>
        <w:br w:type="page"/>
      </w:r>
    </w:p>
    <w:p>
      <w:pPr>
        <w:pStyle w:val="Heading2"/>
      </w:pPr>
      <w:r>
        <w:t>371. [GET] Get an Attachment</w:t>
      </w:r>
    </w:p>
    <w:p>
      <w:r>
        <w:rPr>
          <w:b/>
        </w:rPr>
        <w:t xml:space="preserve">Endpoint: </w:t>
      </w:r>
      <w:r>
        <w:rPr>
          <w:rFonts w:ascii="Courier New" w:hAnsi="Courier New"/>
          <w:sz w:val="18"/>
        </w:rPr>
        <w:t>/api/v2/attachments/{{id}}</w:t>
      </w:r>
    </w:p>
    <w:p>
      <w:pPr>
        <w:pStyle w:val="Heading3"/>
      </w:pPr>
      <w:r>
        <w:t>Prerequisites</w:t>
      </w:r>
    </w:p>
    <w:p>
      <w:pPr>
        <w:pStyle w:val="ListBullet"/>
      </w:pPr>
      <w:r>
        <w:t>Must have access/permissions to read attachments in the organization</w:t>
      </w:r>
    </w:p>
    <w:p>
      <w:pPr>
        <w:pStyle w:val="Heading3"/>
      </w:pPr>
      <w:r>
        <w:t>Method</w:t>
      </w:r>
    </w:p>
    <w:p>
      <w:r>
        <w:t>GET</w:t>
      </w:r>
    </w:p>
    <w:p>
      <w:pPr>
        <w:pStyle w:val="Heading3"/>
      </w:pPr>
      <w:r>
        <w:t>URL</w:t>
      </w:r>
    </w:p>
    <w:p>
      <w:r>
        <w:t>https://api.productive.io/api/v2/attachments/{{id}}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single attachment by its attachment ID, including file metadata (name, content type, size) and URLs (original, thumb, temp_url), plus related resource references.</w:t>
      </w:r>
    </w:p>
    <w:p>
      <w:pPr>
        <w:pStyle w:val="Heading3"/>
      </w:pPr>
      <w:r>
        <w:t>Enforcement Rules</w:t>
      </w:r>
    </w:p>
    <w:p>
      <w:pPr>
        <w:pStyle w:val="ListBullet"/>
      </w:pPr>
      <w:r>
        <w:t>The id path parameter must always be present and must be non-empty.</w:t>
      </w:r>
    </w:p>
    <w:p>
      <w:pPr>
        <w:pStyle w:val="ListBullet"/>
      </w:pPr>
      <w:r>
        <w:t>Always construct the path as /api/v2/attachments/{{id}}.</w:t>
      </w:r>
    </w:p>
    <w:p>
      <w:pPr>
        <w:pStyle w:val="ListBullet"/>
      </w:pPr>
      <w:r>
        <w:t>Do not call the API with a missing or empty id (e.g., avoid /api/v2/attachments/).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/api/v2/attachments/1</w:t>
        <w:br/>
        <w:t>/api/v2/attachments/2</w:t>
      </w:r>
    </w:p>
    <w:p>
      <w:pPr>
        <w:pStyle w:val="Heading3"/>
      </w:pPr>
      <w:r>
        <w:t>Invalid Examples</w:t>
      </w:r>
    </w:p>
    <w:p>
      <w:r>
        <w:rPr>
          <w:b/>
          <w:color w:val="666666"/>
          <w:sz w:val="16"/>
        </w:rPr>
        <w:t>[http]</w:t>
      </w:r>
    </w:p>
    <w:p>
      <w:pPr>
        <w:shd w:fill="F2F2F2" w:val="clear"/>
      </w:pPr>
      <w:r>
        <w:rPr>
          <w:rFonts w:ascii="Courier New" w:hAnsi="Courier New"/>
          <w:sz w:val="17"/>
        </w:rPr>
        <w:t>/api/v2/attachments/</w:t>
        <w:br/>
        <w:t>/api/v2/attachments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Attachment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w:t>
        <w:br/>
        <w:t xml:space="preserve"> "type": "attachments",</w:t>
        <w:br/>
        <w:t xml:space="preserve"> "attributes": {</w:t>
        <w:br/>
        <w:t xml:space="preserve"> "name": "img.png",</w:t>
        <w:br/>
        <w:t xml:space="preserve"> "content_type": "image/png",</w:t>
        <w:br/>
        <w:t xml:space="preserve"> "size": 3479,</w:t>
        <w:br/>
        <w:t xml:space="preserve"> "url": "https://files-test.productive.io/attachments/files/000/000/002/original/img.png?1773460981",</w:t>
        <w:br/>
        <w:t xml:space="preserve"> "thumb": "https://files-test.productive.io/attachments/files/000/000/002/thumb/img.png?1773460981",</w:t>
        <w:br/>
        <w:t xml:space="preserve"> "temp_url": "https://files-test.productive.io/attachments/files/000/000/002/original/img.png?1773460981",</w:t>
        <w:br/>
        <w:t xml:space="preserve"> "resized": false,</w:t>
        <w:br/>
        <w:t xml:space="preserve"> "created_at": "2026-03-14T05:03:01.826+01:00",</w:t>
        <w:br/>
        <w:t xml:space="preserve"> "deleted_at": null,</w:t>
        <w:br/>
        <w:t xml:space="preserve"> "attachment_type": null,</w:t>
        <w:br/>
        <w:t xml:space="preserve"> "message_id": null,</w:t>
        <w:br/>
        <w:t xml:space="preserve"> "external_id": null,</w:t>
        <w:br/>
        <w:t xml:space="preserve"> "attachable_type": "comment"</w:t>
        <w:br/>
        <w:t xml:space="preserve"> },</w:t>
        <w:br/>
        <w:t xml:space="preserve"> "relationships": {</w:t>
        <w:br/>
        <w:t xml:space="preserve"> "organization": {</w:t>
        <w:br/>
        <w:t xml:space="preserve"> "data": {</w:t>
        <w:br/>
        <w:t xml:space="preserve"> "type": "organizations",</w:t>
        <w:br/>
        <w:t xml:space="preserve"> "id": "15"</w:t>
        <w:br/>
        <w:t xml:space="preserve"> }</w:t>
        <w:br/>
        <w:t xml:space="preserve"> },</w:t>
        <w:br/>
        <w:t xml:space="preserve"> "creator":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"purchase_order": {</w:t>
        <w:br/>
        <w:t xml:space="preserve"> "meta": {</w:t>
        <w:br/>
        <w:t xml:space="preserve"> "included": false</w:t>
        <w:br/>
        <w:t xml:space="preserve"> }</w:t>
        <w:br/>
        <w:t xml:space="preserve"> },</w:t>
        <w:br/>
        <w:t xml:space="preserve"> "bill": {</w:t>
        <w:br/>
        <w:t xml:space="preserve"> "meta": {</w:t>
        <w:br/>
        <w:t xml:space="preserve"> "included": false</w:t>
        <w:br/>
        <w:t xml:space="preserve"> }</w:t>
        <w:br/>
        <w:t xml:space="preserve"> },</w:t>
        <w:br/>
        <w:t xml:space="preserve"> "email": {</w:t>
        <w:br/>
        <w:t xml:space="preserve"> "meta": {</w:t>
        <w:br/>
        <w:t xml:space="preserve"> "included": false</w:t>
        <w:br/>
        <w:t xml:space="preserve"> }</w:t>
        <w:br/>
        <w:t xml:space="preserve"> },</w:t>
        <w:br/>
        <w:t xml:space="preserve"> "page": {</w:t>
        <w:br/>
        <w:t xml:space="preserve"> "meta": {</w:t>
        <w:br/>
        <w:t xml:space="preserve"> "included": false</w:t>
        <w:br/>
        <w:t xml:space="preserve"> }</w:t>
        <w:br/>
        <w:t xml:space="preserve"> },</w:t>
        <w:br/>
        <w:t xml:space="preserve"> "expense": {</w:t>
        <w:br/>
        <w:t xml:space="preserve"> "meta": {</w:t>
        <w:br/>
        <w:t xml:space="preserve"> "included": false</w:t>
        <w:br/>
        <w:t xml:space="preserve"> }</w:t>
        <w:br/>
        <w:t xml:space="preserve"> },</w:t>
        <w:br/>
        <w:t xml:space="preserve"> "comment":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"document_style":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attachment resource.</w:t>
            </w:r>
          </w:p>
        </w:tc>
      </w:tr>
      <w:tr>
        <w:tc>
          <w:tcPr>
            <w:tcW w:type="dxa" w:w="2880"/>
          </w:tcPr>
          <w:p>
            <w:r>
              <w:t>data.id</w:t>
            </w:r>
          </w:p>
        </w:tc>
        <w:tc>
          <w:tcPr>
            <w:tcW w:type="dxa" w:w="2880"/>
          </w:tcPr>
          <w:p>
            <w:r>
              <w:t>string</w:t>
            </w:r>
          </w:p>
        </w:tc>
        <w:tc>
          <w:tcPr>
            <w:tcW w:type="dxa" w:w="2880"/>
          </w:tcPr>
          <w:p>
            <w:r>
              <w:t>Attachment ID (returned as a string in the example).</w:t>
            </w:r>
          </w:p>
        </w:tc>
      </w:tr>
      <w:tr>
        <w:tc>
          <w:tcPr>
            <w:tcW w:type="dxa" w:w="2880"/>
          </w:tcPr>
          <w:p>
            <w:r>
              <w:t>data.type</w:t>
            </w:r>
          </w:p>
        </w:tc>
        <w:tc>
          <w:tcPr>
            <w:tcW w:type="dxa" w:w="2880"/>
          </w:tcPr>
          <w:p>
            <w:r>
              <w:t>string</w:t>
            </w:r>
          </w:p>
        </w:tc>
        <w:tc>
          <w:tcPr>
            <w:tcW w:type="dxa" w:w="2880"/>
          </w:tcPr>
          <w:p>
            <w:r>
              <w:t>Resource type (attachments).</w:t>
            </w:r>
          </w:p>
        </w:tc>
      </w:tr>
      <w:tr>
        <w:tc>
          <w:tcPr>
            <w:tcW w:type="dxa" w:w="2880"/>
          </w:tcPr>
          <w:p>
            <w:r>
              <w:t>data.attributes</w:t>
            </w:r>
          </w:p>
        </w:tc>
        <w:tc>
          <w:tcPr>
            <w:tcW w:type="dxa" w:w="2880"/>
          </w:tcPr>
          <w:p>
            <w:r>
              <w:t>object</w:t>
            </w:r>
          </w:p>
        </w:tc>
        <w:tc>
          <w:tcPr>
            <w:tcW w:type="dxa" w:w="2880"/>
          </w:tcPr>
          <w:p>
            <w:r>
              <w:t>Attachment attributes/metadata.</w:t>
            </w:r>
          </w:p>
        </w:tc>
      </w:tr>
      <w:tr>
        <w:tc>
          <w:tcPr>
            <w:tcW w:type="dxa" w:w="2880"/>
          </w:tcPr>
          <w:p>
            <w:r>
              <w:t>data.attributes.name</w:t>
            </w:r>
          </w:p>
        </w:tc>
        <w:tc>
          <w:tcPr>
            <w:tcW w:type="dxa" w:w="2880"/>
          </w:tcPr>
          <w:p>
            <w:r>
              <w:t>string</w:t>
            </w:r>
          </w:p>
        </w:tc>
        <w:tc>
          <w:tcPr>
            <w:tcW w:type="dxa" w:w="2880"/>
          </w:tcPr>
          <w:p>
            <w:r>
              <w:t>File name.</w:t>
            </w:r>
          </w:p>
        </w:tc>
      </w:tr>
      <w:tr>
        <w:tc>
          <w:tcPr>
            <w:tcW w:type="dxa" w:w="2880"/>
          </w:tcPr>
          <w:p>
            <w:r>
              <w:t>data.attributes.content_type</w:t>
            </w:r>
          </w:p>
        </w:tc>
        <w:tc>
          <w:tcPr>
            <w:tcW w:type="dxa" w:w="2880"/>
          </w:tcPr>
          <w:p>
            <w:r>
              <w:t>string</w:t>
            </w:r>
          </w:p>
        </w:tc>
        <w:tc>
          <w:tcPr>
            <w:tcW w:type="dxa" w:w="2880"/>
          </w:tcPr>
          <w:p>
            <w:r>
              <w:t>MIME type of the file (e.g., image/png).</w:t>
            </w:r>
          </w:p>
        </w:tc>
      </w:tr>
      <w:tr>
        <w:tc>
          <w:tcPr>
            <w:tcW w:type="dxa" w:w="2880"/>
          </w:tcPr>
          <w:p>
            <w:r>
              <w:t>data.attributes.size</w:t>
            </w:r>
          </w:p>
        </w:tc>
        <w:tc>
          <w:tcPr>
            <w:tcW w:type="dxa" w:w="2880"/>
          </w:tcPr>
          <w:p>
            <w:r>
              <w:t>number</w:t>
            </w:r>
          </w:p>
        </w:tc>
        <w:tc>
          <w:tcPr>
            <w:tcW w:type="dxa" w:w="2880"/>
          </w:tcPr>
          <w:p>
            <w:r>
              <w:t>File size (bytes).</w:t>
            </w:r>
          </w:p>
        </w:tc>
      </w:tr>
      <w:tr>
        <w:tc>
          <w:tcPr>
            <w:tcW w:type="dxa" w:w="2880"/>
          </w:tcPr>
          <w:p>
            <w:r>
              <w:t>data.attributes.url</w:t>
            </w:r>
          </w:p>
        </w:tc>
        <w:tc>
          <w:tcPr>
            <w:tcW w:type="dxa" w:w="2880"/>
          </w:tcPr>
          <w:p>
            <w:r>
              <w:t>string</w:t>
            </w:r>
          </w:p>
        </w:tc>
        <w:tc>
          <w:tcPr>
            <w:tcW w:type="dxa" w:w="2880"/>
          </w:tcPr>
          <w:p>
            <w:r>
              <w:t>URL to the original file.</w:t>
            </w:r>
          </w:p>
        </w:tc>
      </w:tr>
      <w:tr>
        <w:tc>
          <w:tcPr>
            <w:tcW w:type="dxa" w:w="2880"/>
          </w:tcPr>
          <w:p>
            <w:r>
              <w:t>data.attributes.thumb</w:t>
            </w:r>
          </w:p>
        </w:tc>
        <w:tc>
          <w:tcPr>
            <w:tcW w:type="dxa" w:w="2880"/>
          </w:tcPr>
          <w:p>
            <w:r>
              <w:t>string</w:t>
            </w:r>
          </w:p>
        </w:tc>
        <w:tc>
          <w:tcPr>
            <w:tcW w:type="dxa" w:w="2880"/>
          </w:tcPr>
          <w:p>
            <w:r>
              <w:t>URL to a thumbnail version (if available).</w:t>
            </w:r>
          </w:p>
        </w:tc>
      </w:tr>
      <w:tr>
        <w:tc>
          <w:tcPr>
            <w:tcW w:type="dxa" w:w="2880"/>
          </w:tcPr>
          <w:p>
            <w:r>
              <w:t>data.attributes.temp_url</w:t>
            </w:r>
          </w:p>
        </w:tc>
        <w:tc>
          <w:tcPr>
            <w:tcW w:type="dxa" w:w="2880"/>
          </w:tcPr>
          <w:p>
            <w:r>
              <w:t>string</w:t>
            </w:r>
          </w:p>
        </w:tc>
        <w:tc>
          <w:tcPr>
            <w:tcW w:type="dxa" w:w="2880"/>
          </w:tcPr>
          <w:p>
            <w:r>
              <w:t>Temporary URL to the original file.</w:t>
            </w:r>
          </w:p>
        </w:tc>
      </w:tr>
      <w:tr>
        <w:tc>
          <w:tcPr>
            <w:tcW w:type="dxa" w:w="2880"/>
          </w:tcPr>
          <w:p>
            <w:r>
              <w:t>data.attributes.resized</w:t>
            </w:r>
          </w:p>
        </w:tc>
        <w:tc>
          <w:tcPr>
            <w:tcW w:type="dxa" w:w="2880"/>
          </w:tcPr>
          <w:p>
            <w:r>
              <w:t>boolean</w:t>
            </w:r>
          </w:p>
        </w:tc>
        <w:tc>
          <w:tcPr>
            <w:tcW w:type="dxa" w:w="2880"/>
          </w:tcPr>
          <w:p>
            <w:r>
              <w:t>Whether the file has been resized.</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data.attributes.deleted_at</w:t>
            </w:r>
          </w:p>
        </w:tc>
        <w:tc>
          <w:tcPr>
            <w:tcW w:type="dxa" w:w="2880"/>
          </w:tcPr>
          <w:p>
            <w:r>
              <w:t>string | null</w:t>
            </w:r>
          </w:p>
        </w:tc>
        <w:tc>
          <w:tcPr>
            <w:tcW w:type="dxa" w:w="2880"/>
          </w:tcPr>
          <w:p>
            <w:r>
              <w:t>Deletion timestamp, if deleted; otherwise null.</w:t>
            </w:r>
          </w:p>
        </w:tc>
      </w:tr>
      <w:tr>
        <w:tc>
          <w:tcPr>
            <w:tcW w:type="dxa" w:w="2880"/>
          </w:tcPr>
          <w:p>
            <w:r>
              <w:t>data.attributes.attachment_type</w:t>
            </w:r>
          </w:p>
        </w:tc>
        <w:tc>
          <w:tcPr>
            <w:tcW w:type="dxa" w:w="2880"/>
          </w:tcPr>
          <w:p>
            <w:r>
              <w:t>string | null</w:t>
            </w:r>
          </w:p>
        </w:tc>
        <w:tc>
          <w:tcPr>
            <w:tcW w:type="dxa" w:w="2880"/>
          </w:tcPr>
          <w:p>
            <w:r>
              <w:t>Attachment type, if set.</w:t>
            </w:r>
          </w:p>
        </w:tc>
      </w:tr>
      <w:tr>
        <w:tc>
          <w:tcPr>
            <w:tcW w:type="dxa" w:w="2880"/>
          </w:tcPr>
          <w:p>
            <w:r>
              <w:t>data.attributes.message_id</w:t>
            </w:r>
          </w:p>
        </w:tc>
        <w:tc>
          <w:tcPr>
            <w:tcW w:type="dxa" w:w="2880"/>
          </w:tcPr>
          <w:p>
            <w:r>
              <w:t>string | null</w:t>
            </w:r>
          </w:p>
        </w:tc>
        <w:tc>
          <w:tcPr>
            <w:tcW w:type="dxa" w:w="2880"/>
          </w:tcPr>
          <w:p>
            <w:r>
              <w:t>Related message ID, if applicable.</w:t>
            </w:r>
          </w:p>
        </w:tc>
      </w:tr>
      <w:tr>
        <w:tc>
          <w:tcPr>
            <w:tcW w:type="dxa" w:w="2880"/>
          </w:tcPr>
          <w:p>
            <w:r>
              <w:t>data.attributes.external_id</w:t>
            </w:r>
          </w:p>
        </w:tc>
        <w:tc>
          <w:tcPr>
            <w:tcW w:type="dxa" w:w="2880"/>
          </w:tcPr>
          <w:p>
            <w:r>
              <w:t>string | null</w:t>
            </w:r>
          </w:p>
        </w:tc>
        <w:tc>
          <w:tcPr>
            <w:tcW w:type="dxa" w:w="2880"/>
          </w:tcPr>
          <w:p>
            <w:r>
              <w:t>External identifier, if applicable.</w:t>
            </w:r>
          </w:p>
        </w:tc>
      </w:tr>
      <w:tr>
        <w:tc>
          <w:tcPr>
            <w:tcW w:type="dxa" w:w="2880"/>
          </w:tcPr>
          <w:p>
            <w:r>
              <w:t>data.attributes.attachable_type</w:t>
            </w:r>
          </w:p>
        </w:tc>
        <w:tc>
          <w:tcPr>
            <w:tcW w:type="dxa" w:w="2880"/>
          </w:tcPr>
          <w:p>
            <w:r>
              <w:t>string</w:t>
            </w:r>
          </w:p>
        </w:tc>
        <w:tc>
          <w:tcPr>
            <w:tcW w:type="dxa" w:w="2880"/>
          </w:tcPr>
          <w:p>
            <w:r>
              <w:t>The type of resource the attachment is attached to (e.g., comment).</w:t>
            </w:r>
          </w:p>
        </w:tc>
      </w:tr>
      <w:tr>
        <w:tc>
          <w:tcPr>
            <w:tcW w:type="dxa" w:w="2880"/>
          </w:tcPr>
          <w:p>
            <w:r>
              <w:t>data.relationships</w:t>
            </w:r>
          </w:p>
        </w:tc>
        <w:tc>
          <w:tcPr>
            <w:tcW w:type="dxa" w:w="2880"/>
          </w:tcPr>
          <w:p>
            <w:r>
              <w:t>object</w:t>
            </w:r>
          </w:p>
        </w:tc>
        <w:tc>
          <w:tcPr>
            <w:tcW w:type="dxa" w:w="2880"/>
          </w:tcPr>
          <w:p>
            <w:r>
              <w:t>Relationship links/data for 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data.relationships.creator.meta.included</w:t>
            </w:r>
          </w:p>
        </w:tc>
        <w:tc>
          <w:tcPr>
            <w:tcW w:type="dxa" w:w="2880"/>
          </w:tcPr>
          <w:p>
            <w:r>
              <w:t>boolean</w:t>
            </w:r>
          </w:p>
        </w:tc>
        <w:tc>
          <w:tcPr>
            <w:tcW w:type="dxa" w:w="2880"/>
          </w:tcPr>
          <w:p>
            <w:r>
              <w:t>Whether the creator relationship is included in the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'https://api.productive.io/api/v2/attachments/2' \</w:t>
        <w:br/>
        <w:t xml:space="preserve"> --header 'Accept: application/json' \</w:t>
        <w:br/>
        <w:t xml:space="preserve"> --header 'Content-Type: application/vnd.api+json'</w:t>
      </w:r>
    </w:p>
    <w:p>
      <w:pPr>
        <w:pStyle w:val="Heading3"/>
      </w:pPr>
      <w:r>
        <w:t>Example Usage</w:t>
      </w:r>
    </w:p>
    <w:p>
      <w:pPr>
        <w:pStyle w:val="Heading3"/>
      </w:pPr>
      <w:r>
        <w:t>Example 1: Get an attachment by ID</w:t>
      </w:r>
    </w:p>
    <w:p>
      <w:r>
        <w:rPr>
          <w:b/>
          <w:color w:val="666666"/>
          <w:sz w:val="16"/>
        </w:rPr>
        <w:t>[bash]</w:t>
      </w:r>
    </w:p>
    <w:p>
      <w:pPr>
        <w:shd w:fill="F2F2F2" w:val="clear"/>
      </w:pPr>
      <w:r>
        <w:rPr>
          <w:rFonts w:ascii="Courier New" w:hAnsi="Courier New"/>
          <w:sz w:val="17"/>
        </w:rPr>
        <w:t>curl -s \</w:t>
        <w:br/>
        <w:t xml:space="preserve"> 'https://api.productive.io/api/v2/attachments/1' \</w:t>
        <w:br/>
        <w:t xml:space="preserve"> -H 'Accept: application/json' \</w:t>
        <w:br/>
        <w:t xml:space="preserve"> -H 'Content-Type: application/vnd.api+json'</w:t>
      </w:r>
    </w:p>
    <w:p>
      <w:pPr>
        <w:pStyle w:val="Heading3"/>
      </w:pPr>
      <w:r>
        <w:t>Example 2: Get another attachment</w:t>
      </w:r>
    </w:p>
    <w:p>
      <w:r>
        <w:rPr>
          <w:b/>
          <w:color w:val="666666"/>
          <w:sz w:val="16"/>
        </w:rPr>
        <w:t>[bash]</w:t>
      </w:r>
    </w:p>
    <w:p>
      <w:pPr>
        <w:shd w:fill="F2F2F2" w:val="clear"/>
      </w:pPr>
      <w:r>
        <w:rPr>
          <w:rFonts w:ascii="Courier New" w:hAnsi="Courier New"/>
          <w:sz w:val="17"/>
        </w:rPr>
        <w:t>curl -s \</w:t>
        <w:br/>
        <w:t xml:space="preserve"> 'https://api.productive.io/api/v2/attachments/2' \</w:t>
        <w:br/>
        <w:t xml:space="preserve"> -H 'Accept: application/json' \</w:t>
        <w:br/>
        <w:t xml:space="preserve"> -H 'Content-Type: application/vnd.api+json'</w:t>
      </w:r>
    </w:p>
    <w:p>
      <w:pPr>
        <w:pStyle w:val="Heading3"/>
      </w:pPr>
      <w:r>
        <w:t>Notes</w:t>
      </w:r>
    </w:p>
    <w:p>
      <w:pPr>
        <w:pStyle w:val="ListBullet"/>
      </w:pPr>
      <w:r>
        <w:t>The documentation shows broad Accept values; this knowledge file uses Accept: application/json since the response body is JSON (application/vnd.api+json).</w:t>
      </w:r>
    </w:p>
    <w:p>
      <w:pPr>
        <w:pStyle w:val="ListBullet"/>
      </w:pPr>
      <w:r>
        <w:t>The response follows a JSON:API-style structure (data, attributes, relationships).</w:t>
      </w:r>
    </w:p>
    <w:p>
      <w:pPr>
        <w:pStyle w:val="Heading3"/>
      </w:pPr>
      <w:r>
        <w:t>Related attachments actions</w:t>
      </w:r>
    </w:p>
    <w:p>
      <w:pPr>
        <w:pStyle w:val="ListBullet"/>
      </w:pPr>
      <w:r>
        <w:t>[DELETE] Delete an Attachment — /api/v2/attachments/{{id}}</w:t>
      </w:r>
    </w:p>
    <w:p>
      <w:pPr>
        <w:pStyle w:val="ListBullet"/>
      </w:pPr>
      <w:r>
        <w:t>[PATCH] Update an Attachment — /api/v2/attachments/{{id}}</w:t>
      </w:r>
    </w:p>
    <w:p>
      <w:pPr>
        <w:pStyle w:val="ListBullet"/>
      </w:pPr>
      <w:r>
        <w:t>[GET] List Attachments — /attachments</w:t>
      </w:r>
    </w:p>
    <w:p>
      <w:pPr>
        <w:pStyle w:val="ListBullet"/>
      </w:pPr>
      <w:r>
        <w:t>[POST] Create an Attachment — /attachments</w:t>
      </w:r>
    </w:p>
    <w:p>
      <w:r>
        <w:br w:type="page"/>
      </w:r>
    </w:p>
    <w:p>
      <w:pPr>
        <w:pStyle w:val="Heading2"/>
      </w:pPr>
      <w:r>
        <w:t>372. [PATCH] Archive a Custom Field Section</w:t>
      </w:r>
    </w:p>
    <w:p>
      <w:r>
        <w:rPr>
          <w:b/>
        </w:rPr>
        <w:t xml:space="preserve">Endpoint: </w:t>
      </w:r>
      <w:r>
        <w:rPr>
          <w:rFonts w:ascii="Courier New" w:hAnsi="Courier New"/>
          <w:sz w:val="18"/>
        </w:rPr>
        <w:t>/api/v2/custom_field_sections/{{id}}/archive</w:t>
      </w:r>
    </w:p>
    <w:p>
      <w:pPr>
        <w:pStyle w:val="Heading3"/>
      </w:pPr>
      <w:r>
        <w:t>Prerequisites</w:t>
      </w:r>
    </w:p>
    <w:p>
      <w:pPr>
        <w:pStyle w:val="ListBullet"/>
      </w:pPr>
      <w:r>
        <w:t>The custom field section must not already be archived</w:t>
      </w:r>
    </w:p>
    <w:p>
      <w:pPr>
        <w:pStyle w:val="ListBullet"/>
      </w:pPr>
      <w:r>
        <w:t>The custom field section must not contain any custom fields</w:t>
      </w:r>
    </w:p>
    <w:p>
      <w:pPr>
        <w:pStyle w:val="ListBullet"/>
      </w:pPr>
      <w:r>
        <w:t>The custom field section must not contain employee custom fields</w:t>
      </w:r>
    </w:p>
    <w:p>
      <w:pPr>
        <w:pStyle w:val="Heading3"/>
      </w:pPr>
      <w:r>
        <w:t>Method</w:t>
      </w:r>
    </w:p>
    <w:p>
      <w:r>
        <w:t>PATCH</w:t>
      </w:r>
    </w:p>
    <w:p>
      <w:pPr>
        <w:pStyle w:val="Heading3"/>
      </w:pPr>
      <w:r>
        <w:t>URL</w:t>
      </w:r>
    </w:p>
    <w:p>
      <w:r>
        <w:t>https://api.productive.io/api/v2/custom_field_sections/{{id}}/archive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 custom field section by ID. The request succeeds only if the section is not already archived and does not contain custom fields (including employee custom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/custom_field_sections//archive).</w:t>
      </w:r>
    </w:p>
    <w:p>
      <w:pPr>
        <w:pStyle w:val="ListBullet"/>
      </w:pPr>
      <w:r>
        <w:t>Always construct the path as /api/v2/custom_field_sections/{{id}}/archive,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/api/v2/custom_field_sections/1/archive</w:t>
        <w:br/>
        <w:t>/api/v2/custom_field_sections/7/archive</w:t>
      </w:r>
    </w:p>
    <w:p>
      <w:pPr>
        <w:pStyle w:val="Heading3"/>
      </w:pPr>
      <w:r>
        <w:t>Invalid Examples</w:t>
      </w:r>
    </w:p>
    <w:p>
      <w:r>
        <w:rPr>
          <w:b/>
          <w:color w:val="666666"/>
          <w:sz w:val="16"/>
        </w:rPr>
        <w:t>[http]</w:t>
      </w:r>
    </w:p>
    <w:p>
      <w:pPr>
        <w:shd w:fill="F2F2F2" w:val="clear"/>
      </w:pPr>
      <w:r>
        <w:rPr>
          <w:rFonts w:ascii="Courier New" w:hAnsi="Courier New"/>
          <w:sz w:val="17"/>
        </w:rPr>
        <w:t>/api/v2/custom_field_sections//archive</w:t>
        <w:br/>
        <w:t>/api/v2/custom_field_sections/archive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Custom field section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"7",</w:t>
        <w:br/>
        <w:t xml:space="preserve"> "type": "custom_field_sections",</w:t>
        <w:br/>
        <w:t xml:space="preserve"> "attributes": {</w:t>
        <w:br/>
        <w:t xml:space="preserve"> "name": "custom field section",</w:t>
        <w:br/>
        <w:t xml:space="preserve"> "description": "description",</w:t>
        <w:br/>
        <w:t xml:space="preserve"> "position": 1</w:t>
        <w:br/>
        <w:t xml:space="preserve"> },</w:t>
        <w:br/>
        <w:t xml:space="preserve"> "relationships": {</w:t>
        <w:br/>
        <w:t xml:space="preserve"> "organization": {</w:t>
        <w:br/>
        <w:t xml:space="preserve"> "data": {</w:t>
        <w:br/>
        <w:t xml:space="preserve"> "type": "organizations",</w:t>
        <w:br/>
        <w:t xml:space="preserve"> "id": "296"</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archived custom field section resource.</w:t>
            </w:r>
          </w:p>
        </w:tc>
      </w:tr>
      <w:tr>
        <w:tc>
          <w:tcPr>
            <w:tcW w:type="dxa" w:w="2880"/>
          </w:tcPr>
          <w:p>
            <w:r>
              <w:t>data.id</w:t>
            </w:r>
          </w:p>
        </w:tc>
        <w:tc>
          <w:tcPr>
            <w:tcW w:type="dxa" w:w="2880"/>
          </w:tcPr>
          <w:p>
            <w:r>
              <w:t>string</w:t>
            </w:r>
          </w:p>
        </w:tc>
        <w:tc>
          <w:tcPr>
            <w:tcW w:type="dxa" w:w="2880"/>
          </w:tcPr>
          <w:p>
            <w:r>
              <w:t>ID of the custom field section.</w:t>
            </w:r>
          </w:p>
        </w:tc>
      </w:tr>
      <w:tr>
        <w:tc>
          <w:tcPr>
            <w:tcW w:type="dxa" w:w="2880"/>
          </w:tcPr>
          <w:p>
            <w:r>
              <w:t>data.type</w:t>
            </w:r>
          </w:p>
        </w:tc>
        <w:tc>
          <w:tcPr>
            <w:tcW w:type="dxa" w:w="2880"/>
          </w:tcPr>
          <w:p>
            <w:r>
              <w:t>string</w:t>
            </w:r>
          </w:p>
        </w:tc>
        <w:tc>
          <w:tcPr>
            <w:tcW w:type="dxa" w:w="2880"/>
          </w:tcPr>
          <w:p>
            <w:r>
              <w:t>Resource type (custom_field_sections).</w:t>
            </w:r>
          </w:p>
        </w:tc>
      </w:tr>
      <w:tr>
        <w:tc>
          <w:tcPr>
            <w:tcW w:type="dxa" w:w="2880"/>
          </w:tcPr>
          <w:p>
            <w:r>
              <w:t>data.attributes</w:t>
            </w:r>
          </w:p>
        </w:tc>
        <w:tc>
          <w:tcPr>
            <w:tcW w:type="dxa" w:w="2880"/>
          </w:tcPr>
          <w:p>
            <w:r>
              <w:t>object</w:t>
            </w:r>
          </w:p>
        </w:tc>
        <w:tc>
          <w:tcPr>
            <w:tcW w:type="dxa" w:w="2880"/>
          </w:tcPr>
          <w:p>
            <w:r>
              <w:t>Custom field section attributes.</w:t>
            </w:r>
          </w:p>
        </w:tc>
      </w:tr>
      <w:tr>
        <w:tc>
          <w:tcPr>
            <w:tcW w:type="dxa" w:w="2880"/>
          </w:tcPr>
          <w:p>
            <w:r>
              <w:t>data.attributes.name</w:t>
            </w:r>
          </w:p>
        </w:tc>
        <w:tc>
          <w:tcPr>
            <w:tcW w:type="dxa" w:w="2880"/>
          </w:tcPr>
          <w:p>
            <w:r>
              <w:t>string</w:t>
            </w:r>
          </w:p>
        </w:tc>
        <w:tc>
          <w:tcPr>
            <w:tcW w:type="dxa" w:w="2880"/>
          </w:tcPr>
          <w:p>
            <w:r>
              <w:t>Name of the custom field section.</w:t>
            </w:r>
          </w:p>
        </w:tc>
      </w:tr>
      <w:tr>
        <w:tc>
          <w:tcPr>
            <w:tcW w:type="dxa" w:w="2880"/>
          </w:tcPr>
          <w:p>
            <w:r>
              <w:t>data.attributes.description</w:t>
            </w:r>
          </w:p>
        </w:tc>
        <w:tc>
          <w:tcPr>
            <w:tcW w:type="dxa" w:w="2880"/>
          </w:tcPr>
          <w:p>
            <w:r>
              <w:t>string</w:t>
            </w:r>
          </w:p>
        </w:tc>
        <w:tc>
          <w:tcPr>
            <w:tcW w:type="dxa" w:w="2880"/>
          </w:tcPr>
          <w:p>
            <w:r>
              <w:t>Description of the custom field section.</w:t>
            </w:r>
          </w:p>
        </w:tc>
      </w:tr>
      <w:tr>
        <w:tc>
          <w:tcPr>
            <w:tcW w:type="dxa" w:w="2880"/>
          </w:tcPr>
          <w:p>
            <w:r>
              <w:t>data.attributes.position</w:t>
            </w:r>
          </w:p>
        </w:tc>
        <w:tc>
          <w:tcPr>
            <w:tcW w:type="dxa" w:w="2880"/>
          </w:tcPr>
          <w:p>
            <w:r>
              <w:t>number</w:t>
            </w:r>
          </w:p>
        </w:tc>
        <w:tc>
          <w:tcPr>
            <w:tcW w:type="dxa" w:w="2880"/>
          </w:tcPr>
          <w:p>
            <w:r>
              <w:t>Position/order value.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wrapper.</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'https://api.productive.io/api/v2/custom_field_sections/7/archive' \</w:t>
        <w:br/>
        <w:t xml:space="preserve"> --header 'Accept: application/json' \</w:t>
        <w:br/>
        <w:t xml:space="preserve"> --header 'Content-Type: application/vnd.api+json'</w:t>
      </w:r>
    </w:p>
    <w:p>
      <w:pPr>
        <w:pStyle w:val="Heading3"/>
      </w:pPr>
      <w:r>
        <w:t>Behavior</w:t>
      </w:r>
    </w:p>
    <w:p>
      <w:pPr>
        <w:pStyle w:val="ListBullet"/>
      </w:pPr>
      <w:r>
        <w:t>Archives the custom field section when it is not already archived and does not contain any custom fields.</w:t>
      </w:r>
    </w:p>
    <w:p>
      <w:pPr>
        <w:pStyle w:val="ListBullet"/>
      </w:pPr>
      <w:r>
        <w:t>Returns an error if the custom field section is already archived.</w:t>
      </w:r>
    </w:p>
    <w:p>
      <w:pPr>
        <w:pStyle w:val="ListBullet"/>
      </w:pPr>
      <w:r>
        <w:t>Returns an error if the custom field section contains employee custom fields.</w:t>
      </w:r>
    </w:p>
    <w:p>
      <w:pPr>
        <w:pStyle w:val="Heading3"/>
      </w:pPr>
      <w:r>
        <w:t>Gotchas</w:t>
      </w:r>
    </w:p>
    <w:p>
      <w:pPr>
        <w:pStyle w:val="ListBullet"/>
      </w:pPr>
      <w:r>
        <w:t>This endpoint can fail if the section still contains custom fields; remove/move them before archiving.</w:t>
      </w:r>
    </w:p>
    <w:p>
      <w:pPr>
        <w:pStyle w:val="ListBullet"/>
      </w:pPr>
      <w:r>
        <w:t>The documentation’s sample Accept header lists many types, but the response is JSON:API (application/vnd.api+json), so Accept: application/json is used here for consistency with JSON responses.</w:t>
      </w:r>
    </w:p>
    <w:p>
      <w:pPr>
        <w:pStyle w:val="Heading3"/>
      </w:pPr>
      <w:r>
        <w:t>Error Handling</w:t>
      </w:r>
    </w:p>
    <w:p>
      <w:pPr>
        <w:pStyle w:val="ListBullet"/>
      </w:pPr>
      <w:r>
        <w:t>Error responses are mentioned (already archived; contains custom fields; contains employee custom fields) but no status codes or example error bodies were provided in the scraped content.</w:t>
      </w:r>
    </w:p>
    <w:p>
      <w:pPr>
        <w:pStyle w:val="Heading3"/>
      </w:pPr>
      <w:r>
        <w:t>Related customFieldSections actions</w:t>
      </w:r>
    </w:p>
    <w:p>
      <w:pPr>
        <w:pStyle w:val="ListBullet"/>
      </w:pPr>
      <w:r>
        <w:t>[GET] List Custom Field Sections — /custom_field_sections</w:t>
      </w:r>
    </w:p>
    <w:p>
      <w:pPr>
        <w:pStyle w:val="ListBullet"/>
      </w:pPr>
      <w:r>
        <w:t>[POST] Create a Custom Field Section — /api/v2/custom_field_sections</w:t>
      </w:r>
    </w:p>
    <w:p>
      <w:pPr>
        <w:pStyle w:val="ListBullet"/>
      </w:pPr>
      <w:r>
        <w:t>[GET] Get a Custom Field Section — /api/v2/custom_field_sections/{{id}}</w:t>
      </w:r>
    </w:p>
    <w:p>
      <w:pPr>
        <w:pStyle w:val="ListBullet"/>
      </w:pPr>
      <w:r>
        <w:t>[PATCH] Update a Custom Field Section — /api/v2/custom_field_sections/{{id}}</w:t>
      </w:r>
    </w:p>
    <w:p>
      <w:r>
        <w:br w:type="page"/>
      </w:r>
    </w:p>
    <w:p>
      <w:pPr>
        <w:pStyle w:val="Heading2"/>
      </w:pPr>
      <w:r>
        <w:t>373. [POST] Create a Custom Field</w:t>
      </w:r>
    </w:p>
    <w:p>
      <w:r>
        <w:rPr>
          <w:b/>
        </w:rPr>
        <w:t xml:space="preserve">Endpoint: </w:t>
      </w:r>
      <w:r>
        <w:rPr>
          <w:rFonts w:ascii="Courier New" w:hAnsi="Courier New"/>
          <w:sz w:val="18"/>
        </w:rPr>
        <w:t>/api/v2/custom_fields</w:t>
      </w:r>
    </w:p>
    <w:p>
      <w:pPr>
        <w:pStyle w:val="Heading3"/>
      </w:pPr>
      <w:r>
        <w:t>Prerequisites</w:t>
      </w:r>
    </w:p>
    <w:p>
      <w:pPr>
        <w:pStyle w:val="ListBullet"/>
      </w:pPr>
      <w:r>
        <w:t>Must have permission to create custom fields in the organization.</w:t>
      </w:r>
    </w:p>
    <w:p>
      <w:pPr>
        <w:pStyle w:val="Heading3"/>
      </w:pPr>
      <w:r>
        <w:t>Method</w:t>
      </w:r>
    </w:p>
    <w:p>
      <w:r>
        <w:t>POST</w:t>
      </w:r>
    </w:p>
    <w:p>
      <w:pPr>
        <w:pStyle w:val="Heading3"/>
      </w:pPr>
      <w:r>
        <w:t>URL</w:t>
      </w:r>
    </w:p>
    <w:p>
      <w:r>
        <w:t>https://api.productive.io/api/v2/custom_fields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custom field.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 for the custom field to create.</w:t>
            </w:r>
          </w:p>
        </w:tc>
      </w:tr>
      <w:tr>
        <w:tc>
          <w:tcPr>
            <w:tcW w:type="dxa" w:w="2880"/>
          </w:tcPr>
          <w:p>
            <w:r>
              <w:t>data.type</w:t>
            </w:r>
          </w:p>
        </w:tc>
        <w:tc>
          <w:tcPr>
            <w:tcW w:type="dxa" w:w="2880"/>
          </w:tcPr>
          <w:p>
            <w:r>
              <w:t>string</w:t>
            </w:r>
          </w:p>
        </w:tc>
        <w:tc>
          <w:tcPr>
            <w:tcW w:type="dxa" w:w="2880"/>
          </w:tcPr>
          <w:p>
            <w:r>
              <w:t>Resource type. Must be "custom_fields".</w:t>
            </w:r>
          </w:p>
        </w:tc>
      </w:tr>
      <w:tr>
        <w:tc>
          <w:tcPr>
            <w:tcW w:type="dxa" w:w="2880"/>
          </w:tcPr>
          <w:p>
            <w:r>
              <w:t>data.attributes</w:t>
            </w:r>
          </w:p>
        </w:tc>
        <w:tc>
          <w:tcPr>
            <w:tcW w:type="dxa" w:w="2880"/>
          </w:tcPr>
          <w:p>
            <w:r>
              <w:t>object</w:t>
            </w:r>
          </w:p>
        </w:tc>
        <w:tc>
          <w:tcPr>
            <w:tcW w:type="dxa" w:w="2880"/>
          </w:tcPr>
          <w:p>
            <w:r>
              <w:t>Attributes for the custom field.</w:t>
            </w:r>
          </w:p>
        </w:tc>
      </w:tr>
      <w:tr>
        <w:tc>
          <w:tcPr>
            <w:tcW w:type="dxa" w:w="2880"/>
          </w:tcPr>
          <w:p>
            <w:r>
              <w:t>data.attributes.name</w:t>
            </w:r>
          </w:p>
        </w:tc>
        <w:tc>
          <w:tcPr>
            <w:tcW w:type="dxa" w:w="2880"/>
          </w:tcPr>
          <w:p>
            <w:r>
              <w:t>string</w:t>
            </w:r>
          </w:p>
        </w:tc>
        <w:tc>
          <w:tcPr>
            <w:tcW w:type="dxa" w:w="2880"/>
          </w:tcPr>
          <w:p>
            <w:r>
              <w:t>Custom field name (e.g., "Priority").</w:t>
            </w:r>
          </w:p>
        </w:tc>
      </w:tr>
      <w:tr>
        <w:tc>
          <w:tcPr>
            <w:tcW w:type="dxa" w:w="2880"/>
          </w:tcPr>
          <w:p>
            <w:r>
              <w:t>data.attributes.data_type_id</w:t>
            </w:r>
          </w:p>
        </w:tc>
        <w:tc>
          <w:tcPr>
            <w:tcW w:type="dxa" w:w="2880"/>
          </w:tcPr>
          <w:p>
            <w:r>
              <w:t>number</w:t>
            </w:r>
          </w:p>
        </w:tc>
        <w:tc>
          <w:tcPr>
            <w:tcW w:type="dxa" w:w="2880"/>
          </w:tcPr>
          <w:p>
            <w:r>
              <w:t>Data type identifier for the custom field (e.g., 1).</w:t>
            </w:r>
          </w:p>
        </w:tc>
      </w:tr>
      <w:tr>
        <w:tc>
          <w:tcPr>
            <w:tcW w:type="dxa" w:w="2880"/>
          </w:tcPr>
          <w:p>
            <w:r>
              <w:t>data.attributes.customizable_type</w:t>
            </w:r>
          </w:p>
        </w:tc>
        <w:tc>
          <w:tcPr>
            <w:tcW w:type="dxa" w:w="2880"/>
          </w:tcPr>
          <w:p>
            <w:r>
              <w:t>string</w:t>
            </w:r>
          </w:p>
        </w:tc>
        <w:tc>
          <w:tcPr>
            <w:tcW w:type="dxa" w:w="2880"/>
          </w:tcPr>
          <w:p>
            <w:r>
              <w:t>The entity type the field applies to (e.g., "deals").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data.attributes.required</w:t>
            </w:r>
          </w:p>
        </w:tc>
        <w:tc>
          <w:tcPr>
            <w:tcW w:type="dxa" w:w="2880"/>
          </w:tcPr>
          <w:p>
            <w:r>
              <w:t>boolean</w:t>
            </w:r>
          </w:p>
        </w:tc>
        <w:tc>
          <w:tcPr>
            <w:tcW w:type="dxa" w:w="2880"/>
          </w:tcPr>
          <w:p>
            <w:r>
              <w:t>Whether the field is required. (Not shown in request example; present in response.)</w:t>
            </w:r>
          </w:p>
        </w:tc>
      </w:tr>
      <w:tr>
        <w:tc>
          <w:tcPr>
            <w:tcW w:type="dxa" w:w="2880"/>
          </w:tcPr>
          <w:p>
            <w:r>
              <w:t>data.attributes.description</w:t>
            </w:r>
          </w:p>
        </w:tc>
        <w:tc>
          <w:tcPr>
            <w:tcW w:type="dxa" w:w="2880"/>
          </w:tcPr>
          <w:p>
            <w:r>
              <w:t>string | null</w:t>
            </w:r>
          </w:p>
        </w:tc>
        <w:tc>
          <w:tcPr>
            <w:tcW w:type="dxa" w:w="2880"/>
          </w:tcPr>
          <w:p>
            <w:r>
              <w:t>Description of the field. (Shown in response as null.)</w:t>
            </w:r>
          </w:p>
        </w:tc>
      </w:tr>
      <w:tr>
        <w:tc>
          <w:tcPr>
            <w:tcW w:type="dxa" w:w="2880"/>
          </w:tcPr>
          <w:p>
            <w:r>
              <w:t>data.attributes.aggregation_type_id</w:t>
            </w:r>
          </w:p>
        </w:tc>
        <w:tc>
          <w:tcPr>
            <w:tcW w:type="dxa" w:w="2880"/>
          </w:tcPr>
          <w:p>
            <w:r>
              <w:t>number | null</w:t>
            </w:r>
          </w:p>
        </w:tc>
        <w:tc>
          <w:tcPr>
            <w:tcW w:type="dxa" w:w="2880"/>
          </w:tcPr>
          <w:p>
            <w:r>
              <w:t>Aggregation type id. (Shown in response as null.)</w:t>
            </w:r>
          </w:p>
        </w:tc>
      </w:tr>
      <w:tr>
        <w:tc>
          <w:tcPr>
            <w:tcW w:type="dxa" w:w="2880"/>
          </w:tcPr>
          <w:p>
            <w:r>
              <w:t>data.attributes.formatting_type_id</w:t>
            </w:r>
          </w:p>
        </w:tc>
        <w:tc>
          <w:tcPr>
            <w:tcW w:type="dxa" w:w="2880"/>
          </w:tcPr>
          <w:p>
            <w:r>
              <w:t>number | null</w:t>
            </w:r>
          </w:p>
        </w:tc>
        <w:tc>
          <w:tcPr>
            <w:tcW w:type="dxa" w:w="2880"/>
          </w:tcPr>
          <w:p>
            <w:r>
              <w:t>Formatting type id. (Shown in response as null.)</w:t>
            </w:r>
          </w:p>
        </w:tc>
      </w:tr>
      <w:tr>
        <w:tc>
          <w:tcPr>
            <w:tcW w:type="dxa" w:w="2880"/>
          </w:tcPr>
          <w:p>
            <w:r>
              <w:t>data.attributes.global</w:t>
            </w:r>
          </w:p>
        </w:tc>
        <w:tc>
          <w:tcPr>
            <w:tcW w:type="dxa" w:w="2880"/>
          </w:tcPr>
          <w:p>
            <w:r>
              <w:t>boolean</w:t>
            </w:r>
          </w:p>
        </w:tc>
        <w:tc>
          <w:tcPr>
            <w:tcW w:type="dxa" w:w="2880"/>
          </w:tcPr>
          <w:p>
            <w:r>
              <w:t>Whether the field is global. (Shown in response.)</w:t>
            </w:r>
          </w:p>
        </w:tc>
      </w:tr>
      <w:tr>
        <w:tc>
          <w:tcPr>
            <w:tcW w:type="dxa" w:w="2880"/>
          </w:tcPr>
          <w:p>
            <w:r>
              <w:t>data.attributes.show_in_add_edit_views</w:t>
            </w:r>
          </w:p>
        </w:tc>
        <w:tc>
          <w:tcPr>
            <w:tcW w:type="dxa" w:w="2880"/>
          </w:tcPr>
          <w:p>
            <w:r>
              <w:t>boolean</w:t>
            </w:r>
          </w:p>
        </w:tc>
        <w:tc>
          <w:tcPr>
            <w:tcW w:type="dxa" w:w="2880"/>
          </w:tcPr>
          <w:p>
            <w:r>
              <w:t>Whether to show in add/edit views. (Shown in response.)</w:t>
            </w:r>
          </w:p>
        </w:tc>
      </w:tr>
      <w:tr>
        <w:tc>
          <w:tcPr>
            <w:tcW w:type="dxa" w:w="2880"/>
          </w:tcPr>
          <w:p>
            <w:r>
              <w:t>data.attributes.sensitive</w:t>
            </w:r>
          </w:p>
        </w:tc>
        <w:tc>
          <w:tcPr>
            <w:tcW w:type="dxa" w:w="2880"/>
          </w:tcPr>
          <w:p>
            <w:r>
              <w:t>boolean</w:t>
            </w:r>
          </w:p>
        </w:tc>
        <w:tc>
          <w:tcPr>
            <w:tcW w:type="dxa" w:w="2880"/>
          </w:tcPr>
          <w:p>
            <w:r>
              <w:t>Whether the field is sensitive. (Shown in response.)</w:t>
            </w:r>
          </w:p>
        </w:tc>
      </w:tr>
      <w:tr>
        <w:tc>
          <w:tcPr>
            <w:tcW w:type="dxa" w:w="2880"/>
          </w:tcPr>
          <w:p>
            <w:r>
              <w:t>data.attributes.position</w:t>
            </w:r>
          </w:p>
        </w:tc>
        <w:tc>
          <w:tcPr>
            <w:tcW w:type="dxa" w:w="2880"/>
          </w:tcPr>
          <w:p>
            <w:r>
              <w:t>number</w:t>
            </w:r>
          </w:p>
        </w:tc>
        <w:tc>
          <w:tcPr>
            <w:tcW w:type="dxa" w:w="2880"/>
          </w:tcPr>
          <w:p>
            <w:r>
              <w:t>Position/order. (Shown in response.)</w:t>
            </w:r>
          </w:p>
        </w:tc>
      </w:tr>
      <w:tr>
        <w:tc>
          <w:tcPr>
            <w:tcW w:type="dxa" w:w="2880"/>
          </w:tcPr>
          <w:p>
            <w:r>
              <w:t>data.attributes.quick_add_enabled</w:t>
            </w:r>
          </w:p>
        </w:tc>
        <w:tc>
          <w:tcPr>
            <w:tcW w:type="dxa" w:w="2880"/>
          </w:tcPr>
          <w:p>
            <w:r>
              <w:t>boolean</w:t>
            </w:r>
          </w:p>
        </w:tc>
        <w:tc>
          <w:tcPr>
            <w:tcW w:type="dxa" w:w="2880"/>
          </w:tcPr>
          <w:p>
            <w:r>
              <w:t>Whether quick add is enabled. (Shown in response.)</w:t>
            </w:r>
          </w:p>
        </w:tc>
      </w:tr>
      <w:tr>
        <w:tc>
          <w:tcPr>
            <w:tcW w:type="dxa" w:w="2880"/>
          </w:tcPr>
          <w:p>
            <w:r>
              <w:t>data.attributes.archived_at</w:t>
            </w:r>
          </w:p>
        </w:tc>
        <w:tc>
          <w:tcPr>
            <w:tcW w:type="dxa" w:w="2880"/>
          </w:tcPr>
          <w:p>
            <w:r>
              <w:t>string | null</w:t>
            </w:r>
          </w:p>
        </w:tc>
        <w:tc>
          <w:tcPr>
            <w:tcW w:type="dxa" w:w="2880"/>
          </w:tcPr>
          <w:p>
            <w:r>
              <w:t>Archive timestamp. (Shown in response as null.)</w:t>
            </w:r>
          </w:p>
        </w:tc>
      </w:tr>
    </w:tbl>
    <w:p/>
    <w:p>
      <w:pPr>
        <w:pStyle w:val="Heading3"/>
      </w:pPr>
      <w:r>
        <w:t>Response</w:t>
      </w:r>
    </w:p>
    <w:p>
      <w:pPr>
        <w:pStyle w:val="Heading3"/>
      </w:pPr>
      <w:r>
        <w:t>Success Response (201 Created)</w:t>
      </w:r>
    </w:p>
    <w:p>
      <w:r>
        <w:t>Headers include:</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"14",</w:t>
        <w:br/>
        <w:t xml:space="preserve"> "type": "custom_fields",</w:t>
        <w:br/>
        <w:t xml:space="preserve"> "attributes": {</w:t>
        <w:br/>
        <w:t xml:space="preserve"> "created_at": "2026-03-14T05:04:24.127+01:00",</w:t>
        <w:br/>
        <w:t xml:space="preserve"> "updated_at": "2026-03-14T05:04:24.127+01:00",</w:t>
        <w:br/>
        <w:t xml:space="preserve"> "name": "Priority",</w:t>
        <w:br/>
        <w:t xml:space="preserve"> "data_type_id": 1,</w:t>
        <w:br/>
        <w:t xml:space="preserve"> "required": false,</w:t>
        <w:br/>
        <w:t xml:space="preserve"> "description": null,</w:t>
        <w:br/>
        <w:t xml:space="preserve"> "archived_at": null,</w:t>
        <w:br/>
        <w:t xml:space="preserve"> "aggregation_type_id": null,</w:t>
        <w:br/>
        <w:t xml:space="preserve"> "formatting_type_id": null,</w:t>
        <w:br/>
        <w:t xml:space="preserve"> "global": true,</w:t>
        <w:br/>
        <w:t xml:space="preserve"> "show_in_add_edit_views": true,</w:t>
        <w:br/>
        <w:t xml:space="preserve"> "sensitive": false,</w:t>
        <w:br/>
        <w:t xml:space="preserve"> "position": 1,</w:t>
        <w:br/>
        <w:t xml:space="preserve"> "quick_add_enabled": false,</w:t>
        <w:br/>
        <w:t xml:space="preserve"> "customizable_type": "deals"</w:t>
        <w:br/>
        <w:t xml:space="preserve"> },</w:t>
        <w:br/>
        <w:t xml:space="preserve"> "relationships": {</w:t>
        <w:br/>
        <w:t xml:space="preserve"> "organization": {</w:t>
        <w:br/>
        <w:t xml:space="preserve"> "data": {</w:t>
        <w:br/>
        <w:t xml:space="preserve"> "type": "organizations",</w:t>
        <w:br/>
        <w:t xml:space="preserve"> "id": "301"</w:t>
        <w:br/>
        <w:t xml:space="preserve"> }</w:t>
        <w:br/>
        <w:t xml:space="preserve"> },</w:t>
        <w:br/>
        <w:t xml:space="preserve"> "project": {</w:t>
        <w:br/>
        <w:t xml:space="preserve"> "meta": {</w:t>
        <w:br/>
        <w:t xml:space="preserve"> "included": false</w:t>
        <w:br/>
        <w:t xml:space="preserve"> }</w:t>
        <w:br/>
        <w:t xml:space="preserve"> },</w:t>
        <w:br/>
        <w:t xml:space="preserve"> "section": {</w:t>
        <w:br/>
        <w:t xml:space="preserve"> "meta": {</w:t>
        <w:br/>
        <w:t xml:space="preserve"> "included": false</w:t>
        <w:br/>
        <w:t xml:space="preserve"> }</w:t>
        <w:br/>
        <w:t xml:space="preserve"> },</w:t>
        <w:br/>
        <w:t xml:space="preserve"> "survey":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"options":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created custom field.</w:t>
            </w:r>
          </w:p>
        </w:tc>
      </w:tr>
      <w:tr>
        <w:tc>
          <w:tcPr>
            <w:tcW w:type="dxa" w:w="2880"/>
          </w:tcPr>
          <w:p>
            <w:r>
              <w:t>data.type</w:t>
            </w:r>
          </w:p>
        </w:tc>
        <w:tc>
          <w:tcPr>
            <w:tcW w:type="dxa" w:w="2880"/>
          </w:tcPr>
          <w:p>
            <w:r>
              <w:t>string</w:t>
            </w:r>
          </w:p>
        </w:tc>
        <w:tc>
          <w:tcPr>
            <w:tcW w:type="dxa" w:w="2880"/>
          </w:tcPr>
          <w:p>
            <w:r>
              <w:t>Resource type ("custom_fields").</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data.attributes.name</w:t>
            </w:r>
          </w:p>
        </w:tc>
        <w:tc>
          <w:tcPr>
            <w:tcW w:type="dxa" w:w="2880"/>
          </w:tcPr>
          <w:p>
            <w:r>
              <w:t>string</w:t>
            </w:r>
          </w:p>
        </w:tc>
        <w:tc>
          <w:tcPr>
            <w:tcW w:type="dxa" w:w="2880"/>
          </w:tcPr>
          <w:p>
            <w:r>
              <w:t>Custom field name.</w:t>
            </w:r>
          </w:p>
        </w:tc>
      </w:tr>
      <w:tr>
        <w:tc>
          <w:tcPr>
            <w:tcW w:type="dxa" w:w="2880"/>
          </w:tcPr>
          <w:p>
            <w:r>
              <w:t>data.attributes.data_type_id</w:t>
            </w:r>
          </w:p>
        </w:tc>
        <w:tc>
          <w:tcPr>
            <w:tcW w:type="dxa" w:w="2880"/>
          </w:tcPr>
          <w:p>
            <w:r>
              <w:t>number</w:t>
            </w:r>
          </w:p>
        </w:tc>
        <w:tc>
          <w:tcPr>
            <w:tcW w:type="dxa" w:w="2880"/>
          </w:tcPr>
          <w:p>
            <w:r>
              <w:t>Data type identifier.</w:t>
            </w:r>
          </w:p>
        </w:tc>
      </w:tr>
      <w:tr>
        <w:tc>
          <w:tcPr>
            <w:tcW w:type="dxa" w:w="2880"/>
          </w:tcPr>
          <w:p>
            <w:r>
              <w:t>data.attributes.required</w:t>
            </w:r>
          </w:p>
        </w:tc>
        <w:tc>
          <w:tcPr>
            <w:tcW w:type="dxa" w:w="2880"/>
          </w:tcPr>
          <w:p>
            <w:r>
              <w:t>boolean</w:t>
            </w:r>
          </w:p>
        </w:tc>
        <w:tc>
          <w:tcPr>
            <w:tcW w:type="dxa" w:w="2880"/>
          </w:tcPr>
          <w:p>
            <w:r>
              <w:t>Whether the field is required.</w:t>
            </w:r>
          </w:p>
        </w:tc>
      </w:tr>
      <w:tr>
        <w:tc>
          <w:tcPr>
            <w:tcW w:type="dxa" w:w="2880"/>
          </w:tcPr>
          <w:p>
            <w:r>
              <w:t>data.attributes.description</w:t>
            </w:r>
          </w:p>
        </w:tc>
        <w:tc>
          <w:tcPr>
            <w:tcW w:type="dxa" w:w="2880"/>
          </w:tcPr>
          <w:p>
            <w:r>
              <w:t>string | null</w:t>
            </w:r>
          </w:p>
        </w:tc>
        <w:tc>
          <w:tcPr>
            <w:tcW w:type="dxa" w:w="2880"/>
          </w:tcPr>
          <w:p>
            <w:r>
              <w:t>Description.</w:t>
            </w:r>
          </w:p>
        </w:tc>
      </w:tr>
      <w:tr>
        <w:tc>
          <w:tcPr>
            <w:tcW w:type="dxa" w:w="2880"/>
          </w:tcPr>
          <w:p>
            <w:r>
              <w:t>data.attributes.archived_at</w:t>
            </w:r>
          </w:p>
        </w:tc>
        <w:tc>
          <w:tcPr>
            <w:tcW w:type="dxa" w:w="2880"/>
          </w:tcPr>
          <w:p>
            <w:r>
              <w:t>string | null</w:t>
            </w:r>
          </w:p>
        </w:tc>
        <w:tc>
          <w:tcPr>
            <w:tcW w:type="dxa" w:w="2880"/>
          </w:tcPr>
          <w:p>
            <w:r>
              <w:t>Archive timestamp.</w:t>
            </w:r>
          </w:p>
        </w:tc>
      </w:tr>
      <w:tr>
        <w:tc>
          <w:tcPr>
            <w:tcW w:type="dxa" w:w="2880"/>
          </w:tcPr>
          <w:p>
            <w:r>
              <w:t>data.attributes.aggregation_type_id</w:t>
            </w:r>
          </w:p>
        </w:tc>
        <w:tc>
          <w:tcPr>
            <w:tcW w:type="dxa" w:w="2880"/>
          </w:tcPr>
          <w:p>
            <w:r>
              <w:t>number | null</w:t>
            </w:r>
          </w:p>
        </w:tc>
        <w:tc>
          <w:tcPr>
            <w:tcW w:type="dxa" w:w="2880"/>
          </w:tcPr>
          <w:p>
            <w:r>
              <w:t>Aggregation type id.</w:t>
            </w:r>
          </w:p>
        </w:tc>
      </w:tr>
      <w:tr>
        <w:tc>
          <w:tcPr>
            <w:tcW w:type="dxa" w:w="2880"/>
          </w:tcPr>
          <w:p>
            <w:r>
              <w:t>data.attributes.formatting_type_id</w:t>
            </w:r>
          </w:p>
        </w:tc>
        <w:tc>
          <w:tcPr>
            <w:tcW w:type="dxa" w:w="2880"/>
          </w:tcPr>
          <w:p>
            <w:r>
              <w:t>number | null</w:t>
            </w:r>
          </w:p>
        </w:tc>
        <w:tc>
          <w:tcPr>
            <w:tcW w:type="dxa" w:w="2880"/>
          </w:tcPr>
          <w:p>
            <w:r>
              <w:t>Formatting type id.</w:t>
            </w:r>
          </w:p>
        </w:tc>
      </w:tr>
      <w:tr>
        <w:tc>
          <w:tcPr>
            <w:tcW w:type="dxa" w:w="2880"/>
          </w:tcPr>
          <w:p>
            <w:r>
              <w:t>data.attributes.global</w:t>
            </w:r>
          </w:p>
        </w:tc>
        <w:tc>
          <w:tcPr>
            <w:tcW w:type="dxa" w:w="2880"/>
          </w:tcPr>
          <w:p>
            <w:r>
              <w:t>boolean</w:t>
            </w:r>
          </w:p>
        </w:tc>
        <w:tc>
          <w:tcPr>
            <w:tcW w:type="dxa" w:w="2880"/>
          </w:tcPr>
          <w:p>
            <w:r>
              <w:t>Whether the field is global.</w:t>
            </w:r>
          </w:p>
        </w:tc>
      </w:tr>
      <w:tr>
        <w:tc>
          <w:tcPr>
            <w:tcW w:type="dxa" w:w="2880"/>
          </w:tcPr>
          <w:p>
            <w:r>
              <w:t>data.attributes.show_in_add_edit_views</w:t>
            </w:r>
          </w:p>
        </w:tc>
        <w:tc>
          <w:tcPr>
            <w:tcW w:type="dxa" w:w="2880"/>
          </w:tcPr>
          <w:p>
            <w:r>
              <w:t>boolean</w:t>
            </w:r>
          </w:p>
        </w:tc>
        <w:tc>
          <w:tcPr>
            <w:tcW w:type="dxa" w:w="2880"/>
          </w:tcPr>
          <w:p>
            <w:r>
              <w:t>Shown in add/edit views.</w:t>
            </w:r>
          </w:p>
        </w:tc>
      </w:tr>
      <w:tr>
        <w:tc>
          <w:tcPr>
            <w:tcW w:type="dxa" w:w="2880"/>
          </w:tcPr>
          <w:p>
            <w:r>
              <w:t>data.attributes.sensitive</w:t>
            </w:r>
          </w:p>
        </w:tc>
        <w:tc>
          <w:tcPr>
            <w:tcW w:type="dxa" w:w="2880"/>
          </w:tcPr>
          <w:p>
            <w:r>
              <w:t>boolean</w:t>
            </w:r>
          </w:p>
        </w:tc>
        <w:tc>
          <w:tcPr>
            <w:tcW w:type="dxa" w:w="2880"/>
          </w:tcPr>
          <w:p>
            <w:r>
              <w:t>Whether the field is sensitive.</w:t>
            </w:r>
          </w:p>
        </w:tc>
      </w:tr>
      <w:tr>
        <w:tc>
          <w:tcPr>
            <w:tcW w:type="dxa" w:w="2880"/>
          </w:tcPr>
          <w:p>
            <w:r>
              <w:t>data.attributes.position</w:t>
            </w:r>
          </w:p>
        </w:tc>
        <w:tc>
          <w:tcPr>
            <w:tcW w:type="dxa" w:w="2880"/>
          </w:tcPr>
          <w:p>
            <w:r>
              <w:t>number</w:t>
            </w:r>
          </w:p>
        </w:tc>
        <w:tc>
          <w:tcPr>
            <w:tcW w:type="dxa" w:w="2880"/>
          </w:tcPr>
          <w:p>
            <w:r>
              <w:t>Display/order position.</w:t>
            </w:r>
          </w:p>
        </w:tc>
      </w:tr>
      <w:tr>
        <w:tc>
          <w:tcPr>
            <w:tcW w:type="dxa" w:w="2880"/>
          </w:tcPr>
          <w:p>
            <w:r>
              <w:t>data.attributes.quick_add_enabled</w:t>
            </w:r>
          </w:p>
        </w:tc>
        <w:tc>
          <w:tcPr>
            <w:tcW w:type="dxa" w:w="2880"/>
          </w:tcPr>
          <w:p>
            <w:r>
              <w:t>boolean</w:t>
            </w:r>
          </w:p>
        </w:tc>
        <w:tc>
          <w:tcPr>
            <w:tcW w:type="dxa" w:w="2880"/>
          </w:tcPr>
          <w:p>
            <w:r>
              <w:t>Whether quick add is enabled.</w:t>
            </w:r>
          </w:p>
        </w:tc>
      </w:tr>
      <w:tr>
        <w:tc>
          <w:tcPr>
            <w:tcW w:type="dxa" w:w="2880"/>
          </w:tcPr>
          <w:p>
            <w:r>
              <w:t>data.attributes.customizable_type</w:t>
            </w:r>
          </w:p>
        </w:tc>
        <w:tc>
          <w:tcPr>
            <w:tcW w:type="dxa" w:w="2880"/>
          </w:tcPr>
          <w:p>
            <w:r>
              <w:t>string</w:t>
            </w:r>
          </w:p>
        </w:tc>
        <w:tc>
          <w:tcPr>
            <w:tcW w:type="dxa" w:w="2880"/>
          </w:tcPr>
          <w:p>
            <w:r>
              <w:t>Entity type the field applies to (e.g., "deals").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data.relationships.project.meta.included</w:t>
            </w:r>
          </w:p>
        </w:tc>
        <w:tc>
          <w:tcPr>
            <w:tcW w:type="dxa" w:w="2880"/>
          </w:tcPr>
          <w:p>
            <w:r>
              <w:t>boolean</w:t>
            </w:r>
          </w:p>
        </w:tc>
        <w:tc>
          <w:tcPr>
            <w:tcW w:type="dxa" w:w="2880"/>
          </w:tcPr>
          <w:p>
            <w:r>
              <w:t>Whether related project is included.</w:t>
            </w:r>
          </w:p>
        </w:tc>
      </w:tr>
      <w:tr>
        <w:tc>
          <w:tcPr>
            <w:tcW w:type="dxa" w:w="2880"/>
          </w:tcPr>
          <w:p>
            <w:r>
              <w:t>data.relationships.section.meta.included</w:t>
            </w:r>
          </w:p>
        </w:tc>
        <w:tc>
          <w:tcPr>
            <w:tcW w:type="dxa" w:w="2880"/>
          </w:tcPr>
          <w:p>
            <w:r>
              <w:t>boolean</w:t>
            </w:r>
          </w:p>
        </w:tc>
        <w:tc>
          <w:tcPr>
            <w:tcW w:type="dxa" w:w="2880"/>
          </w:tcPr>
          <w:p>
            <w:r>
              <w:t>Whether related section is included.</w:t>
            </w:r>
          </w:p>
        </w:tc>
      </w:tr>
      <w:tr>
        <w:tc>
          <w:tcPr>
            <w:tcW w:type="dxa" w:w="2880"/>
          </w:tcPr>
          <w:p>
            <w:r>
              <w:t>data.relationships.survey.meta.included</w:t>
            </w:r>
          </w:p>
        </w:tc>
        <w:tc>
          <w:tcPr>
            <w:tcW w:type="dxa" w:w="2880"/>
          </w:tcPr>
          <w:p>
            <w:r>
              <w:t>boolean</w:t>
            </w:r>
          </w:p>
        </w:tc>
        <w:tc>
          <w:tcPr>
            <w:tcW w:type="dxa" w:w="2880"/>
          </w:tcPr>
          <w:p>
            <w:r>
              <w:t>Whether related survey is included.</w:t>
            </w:r>
          </w:p>
        </w:tc>
      </w:tr>
      <w:tr>
        <w:tc>
          <w:tcPr>
            <w:tcW w:type="dxa" w:w="2880"/>
          </w:tcPr>
          <w:p>
            <w:r>
              <w:t>data.relationships.custom_field_people.meta.included</w:t>
            </w:r>
          </w:p>
        </w:tc>
        <w:tc>
          <w:tcPr>
            <w:tcW w:type="dxa" w:w="2880"/>
          </w:tcPr>
          <w:p>
            <w:r>
              <w:t>boolean</w:t>
            </w:r>
          </w:p>
        </w:tc>
        <w:tc>
          <w:tcPr>
            <w:tcW w:type="dxa" w:w="2880"/>
          </w:tcPr>
          <w:p>
            <w:r>
              <w:t>Whether related custom_field_people are included.</w:t>
            </w:r>
          </w:p>
        </w:tc>
      </w:tr>
      <w:tr>
        <w:tc>
          <w:tcPr>
            <w:tcW w:type="dxa" w:w="2880"/>
          </w:tcPr>
          <w:p>
            <w:r>
              <w:t>data.relationships.options.meta.included</w:t>
            </w:r>
          </w:p>
        </w:tc>
        <w:tc>
          <w:tcPr>
            <w:tcW w:type="dxa" w:w="2880"/>
          </w:tcPr>
          <w:p>
            <w:r>
              <w:t>boolean</w:t>
            </w:r>
          </w:p>
        </w:tc>
        <w:tc>
          <w:tcPr>
            <w:tcW w:type="dxa" w:w="2880"/>
          </w:tcPr>
          <w:p>
            <w:r>
              <w:t>Whether related options are included.</w:t>
            </w:r>
          </w:p>
        </w:tc>
      </w:tr>
      <w:tr>
        <w:tc>
          <w:tcPr>
            <w:tcW w:type="dxa" w:w="2880"/>
          </w:tcPr>
          <w:p>
            <w:r>
              <w:t>meta</w:t>
            </w:r>
          </w:p>
        </w:tc>
        <w:tc>
          <w:tcPr>
            <w:tcW w:type="dxa" w:w="2880"/>
          </w:tcPr>
          <w:p>
            <w:r>
              <w:t>object</w:t>
            </w:r>
          </w:p>
        </w:tc>
        <w:tc>
          <w:tcPr>
            <w:tcW w:type="dxa" w:w="2880"/>
          </w:tcPr>
          <w:p>
            <w:r>
              <w:t>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'https://api.productive.io/api/v2/custom_fields' \</w:t>
        <w:br/>
        <w:t xml:space="preserve"> --header 'Accept: application/json' \</w:t>
        <w:br/>
        <w:t xml:space="preserve"> --header 'Content-Type: application/vnd.api+json' \</w:t>
        <w:br/>
        <w:t xml:space="preserve"> --data '{</w:t>
        <w:br/>
        <w:t xml:space="preserve"> "data": {</w:t>
        <w:br/>
        <w:t xml:space="preserve"> "type": "custom_fields",</w:t>
        <w:br/>
        <w:t xml:space="preserve"> "attributes": {</w:t>
        <w:br/>
        <w:t xml:space="preserve"> "name": "Priority",</w:t>
        <w:br/>
        <w:t xml:space="preserve"> "data_type_id": 1,</w:t>
        <w:br/>
        <w:t xml:space="preserve"> "customizable_type": "deals"</w:t>
        <w:br/>
        <w:t xml:space="preserve">      }</w:t>
        <w:br/>
        <w:t xml:space="preserve">    }</w:t>
        <w:br/>
        <w:t xml:space="preserve">  }'</w:t>
      </w:r>
    </w:p>
    <w:p>
      <w:pPr>
        <w:pStyle w:val="Heading3"/>
      </w:pPr>
      <w:r>
        <w:t>Example Usage</w:t>
      </w:r>
    </w:p>
    <w:p>
      <w:pPr>
        <w:pStyle w:val="Heading3"/>
      </w:pPr>
      <w:r>
        <w:t>Example 1: Create a “Priority” custom field for deals</w:t>
      </w:r>
    </w:p>
    <w:p>
      <w:pPr>
        <w:pStyle w:val="Heading3"/>
      </w:pPr>
      <w:r>
        <w:t>Notes</w:t>
      </w:r>
    </w:p>
    <w:p>
      <w:pPr>
        <w:pStyle w:val="ListBullet"/>
      </w:pPr>
      <w:r>
        <w:t>This endpoint uses JSON:API style payloads (Content-Type: application/vnd.api+json).</w:t>
      </w:r>
    </w:p>
    <w:p>
      <w:pPr>
        <w:pStyle w:val="ListBullet"/>
      </w:pPr>
      <w:r>
        <w:t>The scraped content mentions a URI parameter id (required) for “custom field id”, but the documented endpoint for creation is POST /api/v2/custom_fields and does not show an id in the path. As provided, id is returned in the response as data.id.</w:t>
      </w:r>
    </w:p>
    <w:p>
      <w:pPr>
        <w:pStyle w:val="Heading3"/>
      </w:pPr>
      <w:r>
        <w:t>Related customFields actions</w:t>
      </w:r>
    </w:p>
    <w:p>
      <w:pPr>
        <w:pStyle w:val="ListBullet"/>
      </w:pPr>
      <w:r>
        <w:t>[PATCH] Archive a Custom Field — /api/v2/custom_fields/{{id}}/archive</w:t>
      </w:r>
    </w:p>
    <w:p>
      <w:pPr>
        <w:pStyle w:val="ListBullet"/>
      </w:pPr>
      <w:r>
        <w:t>[PATCH] Update a Custom Field — /api/v2/custom_fields/{{id}}</w:t>
      </w:r>
    </w:p>
    <w:p>
      <w:pPr>
        <w:pStyle w:val="ListBullet"/>
      </w:pPr>
      <w:r>
        <w:t>[GET] List Custom Fields — /api/v2/custom_fields</w:t>
      </w:r>
    </w:p>
    <w:p>
      <w:pPr>
        <w:pStyle w:val="ListBullet"/>
      </w:pPr>
      <w:r>
        <w:t>[GET] Get a Custom Field — /api/v2/custom_fields/{{id}}</w:t>
      </w:r>
    </w:p>
    <w:p>
      <w:r>
        <w:br w:type="page"/>
      </w:r>
    </w:p>
    <w:p>
      <w:pPr>
        <w:pStyle w:val="Heading2"/>
      </w:pPr>
      <w:r>
        <w:t>374. [GET] List Custom Fields</w:t>
      </w:r>
    </w:p>
    <w:p>
      <w:r>
        <w:rPr>
          <w:b/>
        </w:rPr>
        <w:t xml:space="preserve">Endpoint: </w:t>
      </w:r>
      <w:r>
        <w:rPr>
          <w:rFonts w:ascii="Courier New" w:hAnsi="Courier New"/>
          <w:sz w:val="18"/>
        </w:rPr>
        <w:t>/api/v2/custom_fields</w:t>
      </w:r>
    </w:p>
    <w:p>
      <w:pPr>
        <w:pStyle w:val="Heading3"/>
      </w:pPr>
      <w:r>
        <w:t>Prerequisites</w:t>
      </w:r>
    </w:p>
    <w:p>
      <w:pPr>
        <w:pStyle w:val="ListBullet"/>
      </w:pPr>
      <w:r>
        <w:t>Access to the Productive API with permission to read Custom Fields</w:t>
      </w:r>
    </w:p>
    <w:p>
      <w:pPr>
        <w:pStyle w:val="Heading3"/>
      </w:pPr>
      <w:r>
        <w:t>Method</w:t>
      </w:r>
    </w:p>
    <w:p>
      <w:r>
        <w:t>GET</w:t>
      </w:r>
    </w:p>
    <w:p>
      <w:pPr>
        <w:pStyle w:val="Heading3"/>
      </w:pPr>
      <w:r>
        <w:t>URL</w:t>
      </w:r>
    </w:p>
    <w:p>
      <w:r>
        <w:t>https://api.productive.io/api/v2/custom_fields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list of custom fields (excluding people fields). Custom fields let you define organization-specific categorizations and reuse them across Productive.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custom field name. Sent as a query parameter in the URL.</w:t>
            </w:r>
          </w:p>
        </w:tc>
      </w:tr>
      <w:tr>
        <w:tc>
          <w:tcPr>
            <w:tcW w:type="dxa" w:w="2880"/>
          </w:tcPr>
          <w:p>
            <w:r>
              <w:t>project_id</w:t>
            </w:r>
          </w:p>
        </w:tc>
        <w:tc>
          <w:tcPr>
            <w:tcW w:type="dxa" w:w="2880"/>
          </w:tcPr>
          <w:p>
            <w:r>
              <w:t>string</w:t>
            </w:r>
          </w:p>
        </w:tc>
        <w:tc>
          <w:tcPr>
            <w:tcW w:type="dxa" w:w="2880"/>
          </w:tcPr>
          <w:p>
            <w:r>
              <w:t>Filter by project ID. Sent as a query parameter in the URL.</w:t>
            </w:r>
          </w:p>
        </w:tc>
      </w:tr>
      <w:tr>
        <w:tc>
          <w:tcPr>
            <w:tcW w:type="dxa" w:w="2880"/>
          </w:tcPr>
          <w:p>
            <w:r>
              <w:t>customizable_type</w:t>
            </w:r>
          </w:p>
        </w:tc>
        <w:tc>
          <w:tcPr>
            <w:tcW w:type="dxa" w:w="2880"/>
          </w:tcPr>
          <w:p>
            <w:r>
              <w:t>string</w:t>
            </w:r>
          </w:p>
        </w:tc>
        <w:tc>
          <w:tcPr>
            <w:tcW w:type="dxa" w:w="2880"/>
          </w:tcPr>
          <w:p>
            <w:r>
              <w:t>Filter by the entity type the custom field applies to. Possible values include: deals, projects, companies, budgets, invoices, tasks, project, bookings, project_expenses, services, employees, contacts, pages. Sent as a query parameter in the URL.</w:t>
            </w:r>
          </w:p>
        </w:tc>
      </w:tr>
      <w:tr>
        <w:tc>
          <w:tcPr>
            <w:tcW w:type="dxa" w:w="2880"/>
          </w:tcPr>
          <w:p>
            <w:r>
              <w:t>archived</w:t>
            </w:r>
          </w:p>
        </w:tc>
        <w:tc>
          <w:tcPr>
            <w:tcW w:type="dxa" w:w="2880"/>
          </w:tcPr>
          <w:p>
            <w:r>
              <w:t>string</w:t>
            </w:r>
          </w:p>
        </w:tc>
        <w:tc>
          <w:tcPr>
            <w:tcW w:type="dxa" w:w="2880"/>
          </w:tcPr>
          <w:p>
            <w:r>
              <w:t>Filter by archived status. Allowed values: 'true' or 'false'. Sent as a query parameter in the URL.</w:t>
            </w:r>
          </w:p>
        </w:tc>
      </w:tr>
      <w:tr>
        <w:tc>
          <w:tcPr>
            <w:tcW w:type="dxa" w:w="2880"/>
          </w:tcPr>
          <w:p>
            <w:r>
              <w:t>global</w:t>
            </w:r>
          </w:p>
        </w:tc>
        <w:tc>
          <w:tcPr>
            <w:tcW w:type="dxa" w:w="2880"/>
          </w:tcPr>
          <w:p>
            <w:r>
              <w:t>string</w:t>
            </w:r>
          </w:p>
        </w:tc>
        <w:tc>
          <w:tcPr>
            <w:tcW w:type="dxa" w:w="2880"/>
          </w:tcPr>
          <w:p>
            <w:r>
              <w:t>Filter by global status. Allowed values: 'true' or 'false'.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"9",</w:t>
        <w:br/>
        <w:t xml:space="preserve"> "type": "custom_fields",</w:t>
        <w:br/>
        <w:t xml:space="preserve"> "attributes": {</w:t>
        <w:br/>
        <w:t xml:space="preserve"> "created_at": "2026-03-14T05:04:23.994+01:00",</w:t>
        <w:br/>
        <w:t xml:space="preserve"> "updated_at": "2026-03-14T05:04:23.994+01:00",</w:t>
        <w:br/>
        <w:t xml:space="preserve"> "name": "Custom field no.9",</w:t>
        <w:br/>
        <w:t xml:space="preserve"> "data_type_id": 1,</w:t>
        <w:br/>
        <w:t xml:space="preserve"> "required": false,</w:t>
        <w:br/>
        <w:t xml:space="preserve"> "description": null,</w:t>
        <w:br/>
        <w:t xml:space="preserve"> "archived_at": null,</w:t>
        <w:br/>
        <w:t xml:space="preserve"> "aggregation_type_id": null,</w:t>
        <w:br/>
        <w:t xml:space="preserve"> "formatting_type_id": null,</w:t>
        <w:br/>
        <w:t xml:space="preserve"> "global": null,</w:t>
        <w:br/>
        <w:t xml:space="preserve"> "show_in_add_edit_views": true,</w:t>
        <w:br/>
        <w:t xml:space="preserve"> "sensitive": false,</w:t>
        <w:br/>
        <w:t xml:space="preserve"> "position": 1,</w:t>
        <w:br/>
        <w:t xml:space="preserve"> "quick_add_enabled": false,</w:t>
        <w:br/>
        <w:t xml:space="preserve"> "customizable_type": "employees"</w:t>
        <w:br/>
        <w:t xml:space="preserve"> },</w:t>
        <w:br/>
        <w:t xml:space="preserve"> "relationships": {</w:t>
        <w:br/>
        <w:t xml:space="preserve"> "organization": {</w:t>
        <w:br/>
        <w:t xml:space="preserve"> "data": {</w:t>
        <w:br/>
        <w:t xml:space="preserve"> "type": "organizations",</w:t>
        <w:br/>
        <w:t xml:space="preserve"> "id": "299"</w:t>
        <w:br/>
        <w:t xml:space="preserve"> }</w:t>
        <w:br/>
        <w:t xml:space="preserve"> },</w:t>
        <w:br/>
        <w:t xml:space="preserve"> "project": {</w:t>
        <w:br/>
        <w:t xml:space="preserve"> "meta": {</w:t>
        <w:br/>
        <w:t xml:space="preserve"> "included": false</w:t>
        <w:br/>
        <w:t xml:space="preserve"> }</w:t>
        <w:br/>
        <w:t xml:space="preserve"> },</w:t>
        <w:br/>
        <w:t xml:space="preserve"> "section": {</w:t>
        <w:br/>
        <w:t xml:space="preserve"> "meta": {</w:t>
        <w:br/>
        <w:t xml:space="preserve"> "included": false</w:t>
        <w:br/>
        <w:t xml:space="preserve"> }</w:t>
        <w:br/>
        <w:t xml:space="preserve"> },</w:t>
        <w:br/>
        <w:t xml:space="preserve"> "survey":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"options": {</w:t>
        <w:br/>
        <w:t xml:space="preserve"> "meta": {</w:t>
        <w:br/>
        <w:t xml:space="preserve"> "included": false</w:t>
        <w:br/>
        <w:t xml:space="preserve"> }</w:t>
        <w:br/>
        <w:t xml:space="preserve"> }</w:t>
        <w:br/>
        <w:t xml:space="preserve"> }</w:t>
        <w:br/>
        <w:t xml:space="preserve"> },</w:t>
        <w:br/>
        <w:t xml:space="preserve"> {</w:t>
        <w:br/>
        <w:t xml:space="preserve"> "id": "10",</w:t>
        <w:br/>
        <w:t xml:space="preserve"> "type": "custom_fields",</w:t>
        <w:br/>
        <w:t xml:space="preserve"> "attributes": {</w:t>
        <w:br/>
        <w:t xml:space="preserve"> "created_at": "2026-03-14T05:04:23.999+01:00",</w:t>
        <w:br/>
        <w:t xml:space="preserve"> "updated_at": "2026-03-14T05:04:23.999+01:00",</w:t>
        <w:br/>
        <w:t xml:space="preserve"> "name": "Custom field no.10",</w:t>
        <w:br/>
        <w:t xml:space="preserve"> "data_type_id": 1,</w:t>
        <w:br/>
        <w:t xml:space="preserve"> "required": false,</w:t>
        <w:br/>
        <w:t xml:space="preserve"> "description": null,</w:t>
        <w:br/>
        <w:t xml:space="preserve"> "archived_at": null,</w:t>
        <w:br/>
        <w:t xml:space="preserve"> "aggregation_type_id": null,</w:t>
        <w:br/>
        <w:t xml:space="preserve"> "formatting_type_id": null,</w:t>
        <w:br/>
        <w:t xml:space="preserve"> "global": null,</w:t>
        <w:br/>
        <w:t xml:space="preserve"> "show_in_add_edit_views": true,</w:t>
        <w:br/>
        <w:t xml:space="preserve"> "sensitive": false,</w:t>
        <w:br/>
        <w:t xml:space="preserve"> "position": 1,</w:t>
        <w:br/>
        <w:t xml:space="preserve"> "quick_add_enabled": false,</w:t>
        <w:br/>
        <w:t xml:space="preserve"> "customizable_type": "contacts"</w:t>
        <w:br/>
        <w:t xml:space="preserve"> },</w:t>
        <w:br/>
        <w:t xml:space="preserve"> "relationships": {</w:t>
        <w:br/>
        <w:t xml:space="preserve"> "organization": {</w:t>
        <w:br/>
        <w:t xml:space="preserve"> "data": {</w:t>
        <w:br/>
        <w:t xml:space="preserve"> "type": "organizations",</w:t>
        <w:br/>
        <w:t xml:space="preserve"> "id": "299"</w:t>
        <w:br/>
        <w:t xml:space="preserve"> }</w:t>
        <w:br/>
        <w:t xml:space="preserve"> },</w:t>
        <w:br/>
        <w:t xml:space="preserve"> "project": {</w:t>
        <w:br/>
        <w:t xml:space="preserve"> "meta": {</w:t>
        <w:br/>
        <w:t xml:space="preserve"> "included": false</w:t>
        <w:br/>
        <w:t xml:space="preserve"> }</w:t>
        <w:br/>
        <w:t xml:space="preserve"> },</w:t>
        <w:br/>
        <w:t xml:space="preserve"> "section": {</w:t>
        <w:br/>
        <w:t xml:space="preserve"> "meta": {</w:t>
        <w:br/>
        <w:t xml:space="preserve"> "included": false</w:t>
        <w:br/>
        <w:t xml:space="preserve"> }</w:t>
        <w:br/>
        <w:t xml:space="preserve"> },</w:t>
        <w:br/>
        <w:t xml:space="preserve"> "survey":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"options": {</w:t>
        <w:br/>
        <w:t xml:space="preserve"> "meta": {</w:t>
        <w:br/>
        <w:t xml:space="preserve"> "included": false</w:t>
        <w:br/>
        <w:t xml:space="preserve"> }</w:t>
        <w:br/>
        <w:t xml:space="preserve"> }</w:t>
        <w:br/>
        <w:t xml:space="preserve"> }</w:t>
        <w:br/>
        <w:t xml:space="preserve"> },</w:t>
        <w:br/>
        <w:t xml:space="preserve"> {</w:t>
        <w:br/>
        <w:t xml:space="preserve"> "id": "11",</w:t>
        <w:br/>
        <w:t xml:space="preserve"> "type": "custom_fields",</w:t>
        <w:br/>
        <w:t xml:space="preserve"> "attributes": {</w:t>
        <w:br/>
        <w:t xml:space="preserve"> "created_at": "2026-03-14T05:04:24.003+01:00",</w:t>
        <w:br/>
        <w:t xml:space="preserve"> "updated_at": "2026-03-14T05:04:24.003+01:00",</w:t>
        <w:br/>
        <w:t xml:space="preserve"> "name": "Custom field no.11",</w:t>
        <w:br/>
        <w:t xml:space="preserve"> "data_type_id": 1,</w:t>
        <w:br/>
        <w:t xml:space="preserve"> "required": false,</w:t>
        <w:br/>
        <w:t xml:space="preserve"> "description": null,</w:t>
        <w:br/>
        <w:t xml:space="preserve"> "archived_at": null,</w:t>
        <w:br/>
        <w:t xml:space="preserve"> "aggregation_type_id": null,</w:t>
        <w:br/>
        <w:t xml:space="preserve"> "formatting_type_id": null,</w:t>
        <w:br/>
        <w:t xml:space="preserve"> "global": null,</w:t>
        <w:br/>
        <w:t xml:space="preserve"> "show_in_add_edit_views": true,</w:t>
        <w:br/>
        <w:t xml:space="preserve"> "sensitive": false,</w:t>
        <w:br/>
        <w:t xml:space="preserve"> "position": 1,</w:t>
        <w:br/>
        <w:t xml:space="preserve"> "quick_add_enabled": false,</w:t>
        <w:br/>
        <w:t xml:space="preserve"> "customizable_type": "invoices"</w:t>
        <w:br/>
        <w:t xml:space="preserve"> },</w:t>
        <w:br/>
        <w:t xml:space="preserve"> "relationships": {</w:t>
        <w:br/>
        <w:t xml:space="preserve"> "organization": {</w:t>
        <w:br/>
        <w:t xml:space="preserve"> "data": {</w:t>
        <w:br/>
        <w:t xml:space="preserve"> "type": "organizations",</w:t>
        <w:br/>
        <w:t xml:space="preserve"> "id": "299"</w:t>
        <w:br/>
        <w:t xml:space="preserve"> }</w:t>
        <w:br/>
        <w:t xml:space="preserve"> },</w:t>
        <w:br/>
        <w:t xml:space="preserve"> "project": {</w:t>
        <w:br/>
        <w:t xml:space="preserve"> "meta": {</w:t>
        <w:br/>
        <w:t xml:space="preserve"> "included": false</w:t>
        <w:br/>
        <w:t xml:space="preserve"> }</w:t>
        <w:br/>
        <w:t xml:space="preserve"> },</w:t>
        <w:br/>
        <w:t xml:space="preserve"> "section": {</w:t>
        <w:br/>
        <w:t xml:space="preserve"> "meta": {</w:t>
        <w:br/>
        <w:t xml:space="preserve"> "included": false</w:t>
        <w:br/>
        <w:t xml:space="preserve"> }</w:t>
        <w:br/>
        <w:t xml:space="preserve"> },</w:t>
        <w:br/>
        <w:t xml:space="preserve"> "survey":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"options":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"http://api-test.productive.io/api/v2/custom_fields?page%5Bnumber%5D=1&amp;page%5Bsize%5D=30",</w:t>
        <w:br/>
        <w:t xml:space="preserve"> "last": "http://api-test.productive.io/api/v2/custom_fields?page%5Bnumber%5D=1&amp;page%5Bsize%5D=30"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custom field resources.</w:t>
            </w:r>
          </w:p>
        </w:tc>
      </w:tr>
      <w:tr>
        <w:tc>
          <w:tcPr>
            <w:tcW w:type="dxa" w:w="2880"/>
          </w:tcPr>
          <w:p>
            <w:r>
              <w:t>data[].id</w:t>
            </w:r>
          </w:p>
        </w:tc>
        <w:tc>
          <w:tcPr>
            <w:tcW w:type="dxa" w:w="2880"/>
          </w:tcPr>
          <w:p>
            <w:r>
              <w:t>string</w:t>
            </w:r>
          </w:p>
        </w:tc>
        <w:tc>
          <w:tcPr>
            <w:tcW w:type="dxa" w:w="2880"/>
          </w:tcPr>
          <w:p>
            <w:r>
              <w:t>Custom field ID.</w:t>
            </w:r>
          </w:p>
        </w:tc>
      </w:tr>
      <w:tr>
        <w:tc>
          <w:tcPr>
            <w:tcW w:type="dxa" w:w="2880"/>
          </w:tcPr>
          <w:p>
            <w:r>
              <w:t>data[].type</w:t>
            </w:r>
          </w:p>
        </w:tc>
        <w:tc>
          <w:tcPr>
            <w:tcW w:type="dxa" w:w="2880"/>
          </w:tcPr>
          <w:p>
            <w:r>
              <w:t>string</w:t>
            </w:r>
          </w:p>
        </w:tc>
        <w:tc>
          <w:tcPr>
            <w:tcW w:type="dxa" w:w="2880"/>
          </w:tcPr>
          <w:p>
            <w:r>
              <w:t>Resource type (custom_fields).</w:t>
            </w:r>
          </w:p>
        </w:tc>
      </w:tr>
      <w:tr>
        <w:tc>
          <w:tcPr>
            <w:tcW w:type="dxa" w:w="2880"/>
          </w:tcPr>
          <w:p>
            <w:r>
              <w:t>data[].attributes</w:t>
            </w:r>
          </w:p>
        </w:tc>
        <w:tc>
          <w:tcPr>
            <w:tcW w:type="dxa" w:w="2880"/>
          </w:tcPr>
          <w:p>
            <w:r>
              <w:t>object</w:t>
            </w:r>
          </w:p>
        </w:tc>
        <w:tc>
          <w:tcPr>
            <w:tcW w:type="dxa" w:w="2880"/>
          </w:tcPr>
          <w:p>
            <w:r>
              <w:t>Custom field attributes.</w:t>
            </w:r>
          </w:p>
        </w:tc>
      </w:tr>
      <w:tr>
        <w:tc>
          <w:tcPr>
            <w:tcW w:type="dxa" w:w="2880"/>
          </w:tcPr>
          <w:p>
            <w:r>
              <w:t>data[].attributes.created_at</w:t>
            </w:r>
          </w:p>
        </w:tc>
        <w:tc>
          <w:tcPr>
            <w:tcW w:type="dxa" w:w="2880"/>
          </w:tcPr>
          <w:p>
            <w:r>
              <w:t>string</w:t>
            </w:r>
          </w:p>
        </w:tc>
        <w:tc>
          <w:tcPr>
            <w:tcW w:type="dxa" w:w="2880"/>
          </w:tcPr>
          <w:p>
            <w:r>
              <w:t>Timestamp when the custom field was created.</w:t>
            </w:r>
          </w:p>
        </w:tc>
      </w:tr>
      <w:tr>
        <w:tc>
          <w:tcPr>
            <w:tcW w:type="dxa" w:w="2880"/>
          </w:tcPr>
          <w:p>
            <w:r>
              <w:t>data[].attributes.updated_at</w:t>
            </w:r>
          </w:p>
        </w:tc>
        <w:tc>
          <w:tcPr>
            <w:tcW w:type="dxa" w:w="2880"/>
          </w:tcPr>
          <w:p>
            <w:r>
              <w:t>string</w:t>
            </w:r>
          </w:p>
        </w:tc>
        <w:tc>
          <w:tcPr>
            <w:tcW w:type="dxa" w:w="2880"/>
          </w:tcPr>
          <w:p>
            <w:r>
              <w:t>Timestamp when the custom field was last updated.</w:t>
            </w:r>
          </w:p>
        </w:tc>
      </w:tr>
      <w:tr>
        <w:tc>
          <w:tcPr>
            <w:tcW w:type="dxa" w:w="2880"/>
          </w:tcPr>
          <w:p>
            <w:r>
              <w:t>data[].attributes.name</w:t>
            </w:r>
          </w:p>
        </w:tc>
        <w:tc>
          <w:tcPr>
            <w:tcW w:type="dxa" w:w="2880"/>
          </w:tcPr>
          <w:p>
            <w:r>
              <w:t>string</w:t>
            </w:r>
          </w:p>
        </w:tc>
        <w:tc>
          <w:tcPr>
            <w:tcW w:type="dxa" w:w="2880"/>
          </w:tcPr>
          <w:p>
            <w:r>
              <w:t>Custom field name.</w:t>
            </w:r>
          </w:p>
        </w:tc>
      </w:tr>
      <w:tr>
        <w:tc>
          <w:tcPr>
            <w:tcW w:type="dxa" w:w="2880"/>
          </w:tcPr>
          <w:p>
            <w:r>
              <w:t>data[].attributes.data_type_id</w:t>
            </w:r>
          </w:p>
        </w:tc>
        <w:tc>
          <w:tcPr>
            <w:tcW w:type="dxa" w:w="2880"/>
          </w:tcPr>
          <w:p>
            <w:r>
              <w:t>integer</w:t>
            </w:r>
          </w:p>
        </w:tc>
        <w:tc>
          <w:tcPr>
            <w:tcW w:type="dxa" w:w="2880"/>
          </w:tcPr>
          <w:p>
            <w:r>
              <w:t>Data type ID. Possible values: 1 (Text field), 2 (Number field), 3 (Select field), 4 (Date field), 5 (Multiple select field), 6 (Person field), 7 (Attachment field).</w:t>
            </w:r>
          </w:p>
        </w:tc>
      </w:tr>
      <w:tr>
        <w:tc>
          <w:tcPr>
            <w:tcW w:type="dxa" w:w="2880"/>
          </w:tcPr>
          <w:p>
            <w:r>
              <w:t>data[].attributes.required</w:t>
            </w:r>
          </w:p>
        </w:tc>
        <w:tc>
          <w:tcPr>
            <w:tcW w:type="dxa" w:w="2880"/>
          </w:tcPr>
          <w:p>
            <w:r>
              <w:t>boolean</w:t>
            </w:r>
          </w:p>
        </w:tc>
        <w:tc>
          <w:tcPr>
            <w:tcW w:type="dxa" w:w="2880"/>
          </w:tcPr>
          <w:p>
            <w:r>
              <w:t>Whether the field is required.</w:t>
            </w:r>
          </w:p>
        </w:tc>
      </w:tr>
      <w:tr>
        <w:tc>
          <w:tcPr>
            <w:tcW w:type="dxa" w:w="2880"/>
          </w:tcPr>
          <w:p>
            <w:r>
              <w:t>data[].attributes.description</w:t>
            </w:r>
          </w:p>
        </w:tc>
        <w:tc>
          <w:tcPr>
            <w:tcW w:type="dxa" w:w="2880"/>
          </w:tcPr>
          <w:p>
            <w:r>
              <w:t>string|null</w:t>
            </w:r>
          </w:p>
        </w:tc>
        <w:tc>
          <w:tcPr>
            <w:tcW w:type="dxa" w:w="2880"/>
          </w:tcPr>
          <w:p>
            <w:r>
              <w:t>Description of the custom field.</w:t>
            </w:r>
          </w:p>
        </w:tc>
      </w:tr>
      <w:tr>
        <w:tc>
          <w:tcPr>
            <w:tcW w:type="dxa" w:w="2880"/>
          </w:tcPr>
          <w:p>
            <w:r>
              <w:t>data[].attributes.archived_at</w:t>
            </w:r>
          </w:p>
        </w:tc>
        <w:tc>
          <w:tcPr>
            <w:tcW w:type="dxa" w:w="2880"/>
          </w:tcPr>
          <w:p>
            <w:r>
              <w:t>string|null</w:t>
            </w:r>
          </w:p>
        </w:tc>
        <w:tc>
          <w:tcPr>
            <w:tcW w:type="dxa" w:w="2880"/>
          </w:tcPr>
          <w:p>
            <w:r>
              <w:t>When the field was archived (if archived).</w:t>
            </w:r>
          </w:p>
        </w:tc>
      </w:tr>
      <w:tr>
        <w:tc>
          <w:tcPr>
            <w:tcW w:type="dxa" w:w="2880"/>
          </w:tcPr>
          <w:p>
            <w:r>
              <w:t>data[].attributes.aggregation_type_id</w:t>
            </w:r>
          </w:p>
        </w:tc>
        <w:tc>
          <w:tcPr>
            <w:tcW w:type="dxa" w:w="2880"/>
          </w:tcPr>
          <w:p>
            <w:r>
              <w:t>integer|null</w:t>
            </w:r>
          </w:p>
        </w:tc>
        <w:tc>
          <w:tcPr>
            <w:tcW w:type="dxa" w:w="2880"/>
          </w:tcPr>
          <w:p>
            <w:r>
              <w:t>Aggregation type ID. Possible values: 1 (sum), 2 (avg).</w:t>
            </w:r>
          </w:p>
        </w:tc>
      </w:tr>
      <w:tr>
        <w:tc>
          <w:tcPr>
            <w:tcW w:type="dxa" w:w="2880"/>
          </w:tcPr>
          <w:p>
            <w:r>
              <w:t>data[].attributes.formatting_type_id</w:t>
            </w:r>
          </w:p>
        </w:tc>
        <w:tc>
          <w:tcPr>
            <w:tcW w:type="dxa" w:w="2880"/>
          </w:tcPr>
          <w:p>
            <w:r>
              <w:t>integer|null</w:t>
            </w:r>
          </w:p>
        </w:tc>
        <w:tc>
          <w:tcPr>
            <w:tcW w:type="dxa" w:w="2880"/>
          </w:tcPr>
          <w:p>
            <w:r>
              <w:t>Formatting type ID. Possible values: 1 (decimal), 2 (percentage).</w:t>
            </w:r>
          </w:p>
        </w:tc>
      </w:tr>
      <w:tr>
        <w:tc>
          <w:tcPr>
            <w:tcW w:type="dxa" w:w="2880"/>
          </w:tcPr>
          <w:p>
            <w:r>
              <w:t>data[].attributes.global</w:t>
            </w:r>
          </w:p>
        </w:tc>
        <w:tc>
          <w:tcPr>
            <w:tcW w:type="dxa" w:w="2880"/>
          </w:tcPr>
          <w:p>
            <w:r>
              <w:t>boolean|null</w:t>
            </w:r>
          </w:p>
        </w:tc>
        <w:tc>
          <w:tcPr>
            <w:tcW w:type="dxa" w:w="2880"/>
          </w:tcPr>
          <w:p>
            <w:r>
              <w:t>Whether the field is global. (Returned as null in the provided example.)</w:t>
            </w:r>
          </w:p>
        </w:tc>
      </w:tr>
      <w:tr>
        <w:tc>
          <w:tcPr>
            <w:tcW w:type="dxa" w:w="2880"/>
          </w:tcPr>
          <w:p>
            <w:r>
              <w:t>data[].attributes.show_in_add_edit_views</w:t>
            </w:r>
          </w:p>
        </w:tc>
        <w:tc>
          <w:tcPr>
            <w:tcW w:type="dxa" w:w="2880"/>
          </w:tcPr>
          <w:p>
            <w:r>
              <w:t>boolean</w:t>
            </w:r>
          </w:p>
        </w:tc>
        <w:tc>
          <w:tcPr>
            <w:tcW w:type="dxa" w:w="2880"/>
          </w:tcPr>
          <w:p>
            <w:r>
              <w:t>Whether to show the field in add/edit views.</w:t>
            </w:r>
          </w:p>
        </w:tc>
      </w:tr>
      <w:tr>
        <w:tc>
          <w:tcPr>
            <w:tcW w:type="dxa" w:w="2880"/>
          </w:tcPr>
          <w:p>
            <w:r>
              <w:t>data[].attributes.sensitive</w:t>
            </w:r>
          </w:p>
        </w:tc>
        <w:tc>
          <w:tcPr>
            <w:tcW w:type="dxa" w:w="2880"/>
          </w:tcPr>
          <w:p>
            <w:r>
              <w:t>boolean</w:t>
            </w:r>
          </w:p>
        </w:tc>
        <w:tc>
          <w:tcPr>
            <w:tcW w:type="dxa" w:w="2880"/>
          </w:tcPr>
          <w:p>
            <w:r>
              <w:t>Whether the field is marked as sensitive.</w:t>
            </w:r>
          </w:p>
        </w:tc>
      </w:tr>
      <w:tr>
        <w:tc>
          <w:tcPr>
            <w:tcW w:type="dxa" w:w="2880"/>
          </w:tcPr>
          <w:p>
            <w:r>
              <w:t>data[].attributes.position</w:t>
            </w:r>
          </w:p>
        </w:tc>
        <w:tc>
          <w:tcPr>
            <w:tcW w:type="dxa" w:w="2880"/>
          </w:tcPr>
          <w:p>
            <w:r>
              <w:t>integer</w:t>
            </w:r>
          </w:p>
        </w:tc>
        <w:tc>
          <w:tcPr>
            <w:tcW w:type="dxa" w:w="2880"/>
          </w:tcPr>
          <w:p>
            <w:r>
              <w:t>Field ordering position.</w:t>
            </w:r>
          </w:p>
        </w:tc>
      </w:tr>
      <w:tr>
        <w:tc>
          <w:tcPr>
            <w:tcW w:type="dxa" w:w="2880"/>
          </w:tcPr>
          <w:p>
            <w:r>
              <w:t>data[].attributes.quick_add_enabled</w:t>
            </w:r>
          </w:p>
        </w:tc>
        <w:tc>
          <w:tcPr>
            <w:tcW w:type="dxa" w:w="2880"/>
          </w:tcPr>
          <w:p>
            <w:r>
              <w:t>boolean</w:t>
            </w:r>
          </w:p>
        </w:tc>
        <w:tc>
          <w:tcPr>
            <w:tcW w:type="dxa" w:w="2880"/>
          </w:tcPr>
          <w:p>
            <w:r>
              <w:t>Whether quick add is enabled for the field.</w:t>
            </w:r>
          </w:p>
        </w:tc>
      </w:tr>
      <w:tr>
        <w:tc>
          <w:tcPr>
            <w:tcW w:type="dxa" w:w="2880"/>
          </w:tcPr>
          <w:p>
            <w:r>
              <w:t>data[].attributes.customizable_type</w:t>
            </w:r>
          </w:p>
        </w:tc>
        <w:tc>
          <w:tcPr>
            <w:tcW w:type="dxa" w:w="2880"/>
          </w:tcPr>
          <w:p>
            <w:r>
              <w:t>string</w:t>
            </w:r>
          </w:p>
        </w:tc>
        <w:tc>
          <w:tcPr>
            <w:tcW w:type="dxa" w:w="2880"/>
          </w:tcPr>
          <w:p>
            <w:r>
              <w:t>The entity type this custom field applies to (see customizable_type values above).</w:t>
            </w:r>
          </w:p>
        </w:tc>
      </w:tr>
      <w:tr>
        <w:tc>
          <w:tcPr>
            <w:tcW w:type="dxa" w:w="2880"/>
          </w:tcPr>
          <w:p>
            <w:r>
              <w:t>data[].relationships</w:t>
            </w:r>
          </w:p>
        </w:tc>
        <w:tc>
          <w:tcPr>
            <w:tcW w:type="dxa" w:w="2880"/>
          </w:tcPr>
          <w:p>
            <w:r>
              <w:t>object</w:t>
            </w:r>
          </w:p>
        </w:tc>
        <w:tc>
          <w:tcPr>
            <w:tcW w:type="dxa" w:w="2880"/>
          </w:tcPr>
          <w:p>
            <w:r>
              <w:t>JSON:API relationships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data[].relationships.project.meta.included</w:t>
            </w:r>
          </w:p>
        </w:tc>
        <w:tc>
          <w:tcPr>
            <w:tcW w:type="dxa" w:w="2880"/>
          </w:tcPr>
          <w:p>
            <w:r>
              <w:t>boolean</w:t>
            </w:r>
          </w:p>
        </w:tc>
        <w:tc>
          <w:tcPr>
            <w:tcW w:type="dxa" w:w="2880"/>
          </w:tcPr>
          <w:p>
            <w:r>
              <w:t>Whether project relationship is included in the response.</w:t>
            </w:r>
          </w:p>
        </w:tc>
      </w:tr>
      <w:tr>
        <w:tc>
          <w:tcPr>
            <w:tcW w:type="dxa" w:w="2880"/>
          </w:tcPr>
          <w:p>
            <w:r>
              <w:t>data[].relationships.section.meta.included</w:t>
            </w:r>
          </w:p>
        </w:tc>
        <w:tc>
          <w:tcPr>
            <w:tcW w:type="dxa" w:w="2880"/>
          </w:tcPr>
          <w:p>
            <w:r>
              <w:t>boolean</w:t>
            </w:r>
          </w:p>
        </w:tc>
        <w:tc>
          <w:tcPr>
            <w:tcW w:type="dxa" w:w="2880"/>
          </w:tcPr>
          <w:p>
            <w:r>
              <w:t>Whether section relationship is included in the response.</w:t>
            </w:r>
          </w:p>
        </w:tc>
      </w:tr>
      <w:tr>
        <w:tc>
          <w:tcPr>
            <w:tcW w:type="dxa" w:w="2880"/>
          </w:tcPr>
          <w:p>
            <w:r>
              <w:t>data[].relationships.survey.meta.included</w:t>
            </w:r>
          </w:p>
        </w:tc>
        <w:tc>
          <w:tcPr>
            <w:tcW w:type="dxa" w:w="2880"/>
          </w:tcPr>
          <w:p>
            <w:r>
              <w:t>boolean</w:t>
            </w:r>
          </w:p>
        </w:tc>
        <w:tc>
          <w:tcPr>
            <w:tcW w:type="dxa" w:w="2880"/>
          </w:tcPr>
          <w:p>
            <w:r>
              <w:t>Whether survey relationship is included in the response.</w:t>
            </w:r>
          </w:p>
        </w:tc>
      </w:tr>
      <w:tr>
        <w:tc>
          <w:tcPr>
            <w:tcW w:type="dxa" w:w="2880"/>
          </w:tcPr>
          <w:p>
            <w:r>
              <w:t>data[].relationships.custom_field_people.meta.included</w:t>
            </w:r>
          </w:p>
        </w:tc>
        <w:tc>
          <w:tcPr>
            <w:tcW w:type="dxa" w:w="2880"/>
          </w:tcPr>
          <w:p>
            <w:r>
              <w:t>boolean</w:t>
            </w:r>
          </w:p>
        </w:tc>
        <w:tc>
          <w:tcPr>
            <w:tcW w:type="dxa" w:w="2880"/>
          </w:tcPr>
          <w:p>
            <w:r>
              <w:t>Whether custom_field_people relationship is included in the response.</w:t>
            </w:r>
          </w:p>
        </w:tc>
      </w:tr>
      <w:tr>
        <w:tc>
          <w:tcPr>
            <w:tcW w:type="dxa" w:w="2880"/>
          </w:tcPr>
          <w:p>
            <w:r>
              <w:t>data[].relationships.options.meta.included</w:t>
            </w:r>
          </w:p>
        </w:tc>
        <w:tc>
          <w:tcPr>
            <w:tcW w:type="dxa" w:w="2880"/>
          </w:tcPr>
          <w:p>
            <w:r>
              <w:t>boolean</w:t>
            </w:r>
          </w:p>
        </w:tc>
        <w:tc>
          <w:tcPr>
            <w:tcW w:type="dxa" w:w="2880"/>
          </w:tcPr>
          <w:p>
            <w:r>
              <w:t>Whether options relationship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 for the response.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'https://api.productive.io/api/v2/custom_fields?customizable_type=projects&amp;archived=false' \</w:t>
        <w:br/>
        <w:t xml:space="preserve"> --header 'Accept: application/vnd.api+json'</w:t>
      </w:r>
    </w:p>
    <w:p>
      <w:pPr>
        <w:pStyle w:val="Heading3"/>
      </w:pPr>
      <w:r>
        <w:t>Example Usage</w:t>
      </w:r>
    </w:p>
    <w:p>
      <w:pPr>
        <w:pStyle w:val="Heading3"/>
      </w:pPr>
      <w:r>
        <w:t>Example 1: Filter by name</w:t>
      </w:r>
    </w:p>
    <w:p>
      <w:r>
        <w:rPr>
          <w:b/>
          <w:color w:val="666666"/>
          <w:sz w:val="16"/>
        </w:rPr>
        <w:t>[bash]</w:t>
      </w:r>
    </w:p>
    <w:p>
      <w:pPr>
        <w:shd w:fill="F2F2F2" w:val="clear"/>
      </w:pPr>
      <w:r>
        <w:rPr>
          <w:rFonts w:ascii="Courier New" w:hAnsi="Courier New"/>
          <w:sz w:val="17"/>
        </w:rPr>
        <w:t>curl --location 'https://api.productive.io/api/v2/custom_fields?name=Custom%20field%20no.9' \</w:t>
        <w:br/>
        <w:t xml:space="preserve"> --header 'Accept: application/vnd.api+json'</w:t>
      </w:r>
    </w:p>
    <w:p>
      <w:pPr>
        <w:pStyle w:val="Heading3"/>
      </w:pPr>
      <w:r>
        <w:t>Example 2: Filter by project and customizable type</w:t>
      </w:r>
    </w:p>
    <w:p>
      <w:r>
        <w:rPr>
          <w:b/>
          <w:color w:val="666666"/>
          <w:sz w:val="16"/>
        </w:rPr>
        <w:t>[bash]</w:t>
      </w:r>
    </w:p>
    <w:p>
      <w:pPr>
        <w:shd w:fill="F2F2F2" w:val="clear"/>
      </w:pPr>
      <w:r>
        <w:rPr>
          <w:rFonts w:ascii="Courier New" w:hAnsi="Courier New"/>
          <w:sz w:val="17"/>
        </w:rPr>
        <w:t>curl --location 'https://api.productive.io/api/v2/custom_fields?project_id=123&amp;customizable_type=tasks' \</w:t>
        <w:br/>
        <w:t xml:space="preserve"> --header 'Accept: application/vnd.api+json'</w:t>
      </w:r>
    </w:p>
    <w:p>
      <w:pPr>
        <w:pStyle w:val="Heading3"/>
      </w:pPr>
      <w:r>
        <w:t>Example 3: Only global fields</w:t>
      </w:r>
    </w:p>
    <w:p>
      <w:r>
        <w:rPr>
          <w:b/>
          <w:color w:val="666666"/>
          <w:sz w:val="16"/>
        </w:rPr>
        <w:t>[bash]</w:t>
      </w:r>
    </w:p>
    <w:p>
      <w:pPr>
        <w:shd w:fill="F2F2F2" w:val="clear"/>
      </w:pPr>
      <w:r>
        <w:rPr>
          <w:rFonts w:ascii="Courier New" w:hAnsi="Courier New"/>
          <w:sz w:val="17"/>
        </w:rPr>
        <w:t>curl --location 'https://api.productive.io/api/v2/custom_fields?global=true' \</w:t>
        <w:br/>
        <w:t xml:space="preserve"> --header 'Accept: application/vnd.api+json'</w:t>
      </w:r>
    </w:p>
    <w:p>
      <w:pPr>
        <w:pStyle w:val="Heading3"/>
      </w:pPr>
      <w:r>
        <w:t>Notes</w:t>
      </w:r>
    </w:p>
    <w:p>
      <w:pPr>
        <w:pStyle w:val="ListBullet"/>
      </w:pPr>
      <w:r>
        <w:t>customizable_type supports (as documented): deals, projects, companies, budgets, invoices, tasks, project, bookings, project_expenses, services, employees, contacts, pages.</w:t>
      </w:r>
    </w:p>
    <w:p>
      <w:pPr>
        <w:pStyle w:val="ListBullet"/>
      </w:pPr>
      <w:r>
        <w:t>aggregation_type_id, formatting_type_id, and global may be null depending on the custom field configuration.</w:t>
      </w:r>
    </w:p>
    <w:p>
      <w:pPr>
        <w:pStyle w:val="Heading3"/>
      </w:pPr>
      <w:r>
        <w:t>Gotchas</w:t>
      </w:r>
    </w:p>
    <w:p>
      <w:pPr>
        <w:pStyle w:val="ListBullet"/>
      </w:pPr>
      <w:r>
        <w:t>The documentation notes this endpoint “returns custom fields without people fields”; if you need person-related custom fields, they may be available via a different endpoint/resource.</w:t>
      </w:r>
    </w:p>
    <w:p>
      <w:pPr>
        <w:pStyle w:val="Heading3"/>
      </w:pPr>
      <w:r>
        <w:t>Error Handling</w:t>
      </w:r>
    </w:p>
    <w:p>
      <w:pPr>
        <w:pStyle w:val="ListBullet"/>
      </w:pPr>
      <w:r>
        <w:t>Error responses were not provided in the scraped content.</w:t>
      </w:r>
    </w:p>
    <w:p>
      <w:pPr>
        <w:pStyle w:val="Heading3"/>
      </w:pPr>
      <w:r>
        <w:t>Related customFields actions</w:t>
      </w:r>
    </w:p>
    <w:p>
      <w:pPr>
        <w:pStyle w:val="ListBullet"/>
      </w:pPr>
      <w:r>
        <w:t>[PATCH] Archive a Custom Field — /api/v2/custom_fields/{{id}}/archive</w:t>
      </w:r>
    </w:p>
    <w:p>
      <w:pPr>
        <w:pStyle w:val="ListBullet"/>
      </w:pPr>
      <w:r>
        <w:t>[PATCH] Update a Custom Field — /api/v2/custom_fields/{{id}}</w:t>
      </w:r>
    </w:p>
    <w:p>
      <w:pPr>
        <w:pStyle w:val="ListBullet"/>
      </w:pPr>
      <w:r>
        <w:t>[POST] Create a Custom Field — /api/v2/custom_fields</w:t>
      </w:r>
    </w:p>
    <w:p>
      <w:pPr>
        <w:pStyle w:val="ListBullet"/>
      </w:pPr>
      <w:r>
        <w:t>[GET] Get a Custom Field — /api/v2/custom_fields/{{id}}</w:t>
      </w:r>
    </w:p>
    <w:p>
      <w:r>
        <w:br w:type="page"/>
      </w:r>
    </w:p>
    <w:p>
      <w:pPr>
        <w:pStyle w:val="Heading2"/>
      </w:pPr>
      <w:r>
        <w:t>375. [GET] Get a Custom Field</w:t>
      </w:r>
    </w:p>
    <w:p>
      <w:r>
        <w:rPr>
          <w:b/>
        </w:rPr>
        <w:t xml:space="preserve">Endpoint: </w:t>
      </w:r>
      <w:r>
        <w:rPr>
          <w:rFonts w:ascii="Courier New" w:hAnsi="Courier New"/>
          <w:sz w:val="18"/>
        </w:rPr>
        <w:t>/api/v2/custom_fields/{{id}}</w:t>
      </w:r>
    </w:p>
    <w:p>
      <w:pPr>
        <w:pStyle w:val="Heading3"/>
      </w:pPr>
      <w:r>
        <w:t>Method</w:t>
      </w:r>
    </w:p>
    <w:p>
      <w:r>
        <w:t>GET</w:t>
      </w:r>
    </w:p>
    <w:p>
      <w:pPr>
        <w:pStyle w:val="Heading3"/>
      </w:pPr>
      <w:r>
        <w:t>URL</w:t>
      </w:r>
    </w:p>
    <w:p>
      <w:r>
        <w:t>https://api.productive.io/api/v2/custom_fields/{{id}}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custom field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/api/v2/custom_fields/).</w:t>
      </w:r>
    </w:p>
    <w:p>
      <w:pPr>
        <w:pStyle w:val="ListBullet"/>
      </w:pPr>
      <w:r>
        <w:t>Always construct the path as /api/v2/custom_fields/{{id}}, where {{id}} is a non-empty value.</w:t>
      </w:r>
    </w:p>
    <w:p>
      <w:pPr>
        <w:pStyle w:val="ListBullet"/>
      </w:pPr>
      <w:r>
        <w:t>When executing the action, ensure to send Path Parameters in the URL and not in the body.</w:t>
      </w:r>
    </w:p>
    <w:p>
      <w:pPr>
        <w:pStyle w:val="ListBullet"/>
      </w:pPr>
      <w:r>
        <w:t>This endpoint has no query parameters documented; do not send body fields.</w:t>
      </w:r>
    </w:p>
    <w:p>
      <w:pPr>
        <w:pStyle w:val="Heading3"/>
      </w:pPr>
      <w:r>
        <w:t>Valid Examples</w:t>
      </w:r>
    </w:p>
    <w:p>
      <w:r>
        <w:rPr>
          <w:b/>
          <w:color w:val="666666"/>
          <w:sz w:val="16"/>
        </w:rPr>
        <w:t>[http]</w:t>
      </w:r>
    </w:p>
    <w:p>
      <w:pPr>
        <w:shd w:fill="F2F2F2" w:val="clear"/>
      </w:pPr>
      <w:r>
        <w:rPr>
          <w:rFonts w:ascii="Courier New" w:hAnsi="Courier New"/>
          <w:sz w:val="17"/>
        </w:rPr>
        <w:t>/api/v2/custom_fields/1</w:t>
        <w:br/>
        <w:t>/api/v2/custom_fields/13</w:t>
      </w:r>
    </w:p>
    <w:p>
      <w:pPr>
        <w:pStyle w:val="Heading3"/>
      </w:pPr>
      <w:r>
        <w:t>Invalid Examples</w:t>
      </w:r>
    </w:p>
    <w:p>
      <w:r>
        <w:rPr>
          <w:b/>
          <w:color w:val="666666"/>
          <w:sz w:val="16"/>
        </w:rPr>
        <w:t>[http]</w:t>
      </w:r>
    </w:p>
    <w:p>
      <w:pPr>
        <w:shd w:fill="F2F2F2" w:val="clear"/>
      </w:pPr>
      <w:r>
        <w:rPr>
          <w:rFonts w:ascii="Courier New" w:hAnsi="Courier New"/>
          <w:sz w:val="17"/>
        </w:rPr>
        <w:t>/api/v2/custom_fields/</w:t>
        <w:br/>
        <w:t>/api/v2/custom_fields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Custom field ID.</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"13",</w:t>
        <w:br/>
        <w:t xml:space="preserve"> "type": "custom_fields",</w:t>
        <w:br/>
        <w:t xml:space="preserve"> "attributes": {</w:t>
        <w:br/>
        <w:t xml:space="preserve"> "created_at": "2026-03-14T05:04:24.069+01:00",</w:t>
        <w:br/>
        <w:t xml:space="preserve"> "updated_at": "2026-03-14T05:04:24.069+01:00",</w:t>
        <w:br/>
        <w:t xml:space="preserve"> "name": "Custom field no.13",</w:t>
        <w:br/>
        <w:t xml:space="preserve"> "data_type_id": 1,</w:t>
        <w:br/>
        <w:t xml:space="preserve"> "required": false,</w:t>
        <w:br/>
        <w:t xml:space="preserve"> "description": null,</w:t>
        <w:br/>
        <w:t xml:space="preserve"> "archived_at": null,</w:t>
        <w:br/>
        <w:t xml:space="preserve"> "aggregation_type_id": null,</w:t>
        <w:br/>
        <w:t xml:space="preserve"> "formatting_type_id": null,</w:t>
        <w:br/>
        <w:t xml:space="preserve"> "global": null,</w:t>
        <w:br/>
        <w:t xml:space="preserve"> "show_in_add_edit_views": true,</w:t>
        <w:br/>
        <w:t xml:space="preserve"> "sensitive": false,</w:t>
        <w:br/>
        <w:t xml:space="preserve"> "position": 1,</w:t>
        <w:br/>
        <w:t xml:space="preserve"> "quick_add_enabled": false,</w:t>
        <w:br/>
        <w:t xml:space="preserve"> "customizable_type": "deals"</w:t>
        <w:br/>
        <w:t xml:space="preserve"> },</w:t>
        <w:br/>
        <w:t xml:space="preserve"> "relationships": {</w:t>
        <w:br/>
        <w:t xml:space="preserve"> "organization": {</w:t>
        <w:br/>
        <w:t xml:space="preserve"> "data": {</w:t>
        <w:br/>
        <w:t xml:space="preserve"> "type": "organizations",</w:t>
        <w:br/>
        <w:t xml:space="preserve"> "id": "300"</w:t>
        <w:br/>
        <w:t xml:space="preserve"> }</w:t>
        <w:br/>
        <w:t xml:space="preserve"> },</w:t>
        <w:br/>
        <w:t xml:space="preserve"> "project": {</w:t>
        <w:br/>
        <w:t xml:space="preserve"> "meta": {</w:t>
        <w:br/>
        <w:t xml:space="preserve"> "included": false</w:t>
        <w:br/>
        <w:t xml:space="preserve"> }</w:t>
        <w:br/>
        <w:t xml:space="preserve"> },</w:t>
        <w:br/>
        <w:t xml:space="preserve"> "section": {</w:t>
        <w:br/>
        <w:t xml:space="preserve"> "meta": {</w:t>
        <w:br/>
        <w:t xml:space="preserve"> "included": false</w:t>
        <w:br/>
        <w:t xml:space="preserve"> }</w:t>
        <w:br/>
        <w:t xml:space="preserve"> },</w:t>
        <w:br/>
        <w:t xml:space="preserve"> "survey":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"options":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custom field resource.</w:t>
            </w:r>
          </w:p>
        </w:tc>
      </w:tr>
      <w:tr>
        <w:tc>
          <w:tcPr>
            <w:tcW w:type="dxa" w:w="2880"/>
          </w:tcPr>
          <w:p>
            <w:r>
              <w:t>data.id</w:t>
            </w:r>
          </w:p>
        </w:tc>
        <w:tc>
          <w:tcPr>
            <w:tcW w:type="dxa" w:w="2880"/>
          </w:tcPr>
          <w:p>
            <w:r>
              <w:t>string</w:t>
            </w:r>
          </w:p>
        </w:tc>
        <w:tc>
          <w:tcPr>
            <w:tcW w:type="dxa" w:w="2880"/>
          </w:tcPr>
          <w:p>
            <w:r>
              <w:t>Custom field ID.</w:t>
            </w:r>
          </w:p>
        </w:tc>
      </w:tr>
      <w:tr>
        <w:tc>
          <w:tcPr>
            <w:tcW w:type="dxa" w:w="2880"/>
          </w:tcPr>
          <w:p>
            <w:r>
              <w:t>data.type</w:t>
            </w:r>
          </w:p>
        </w:tc>
        <w:tc>
          <w:tcPr>
            <w:tcW w:type="dxa" w:w="2880"/>
          </w:tcPr>
          <w:p>
            <w:r>
              <w:t>string</w:t>
            </w:r>
          </w:p>
        </w:tc>
        <w:tc>
          <w:tcPr>
            <w:tcW w:type="dxa" w:w="2880"/>
          </w:tcPr>
          <w:p>
            <w:r>
              <w:t>Resource type (custom_fields).</w:t>
            </w:r>
          </w:p>
        </w:tc>
      </w:tr>
      <w:tr>
        <w:tc>
          <w:tcPr>
            <w:tcW w:type="dxa" w:w="2880"/>
          </w:tcPr>
          <w:p>
            <w:r>
              <w:t>data.attributes</w:t>
            </w:r>
          </w:p>
        </w:tc>
        <w:tc>
          <w:tcPr>
            <w:tcW w:type="dxa" w:w="2880"/>
          </w:tcPr>
          <w:p>
            <w:r>
              <w:t>object</w:t>
            </w:r>
          </w:p>
        </w:tc>
        <w:tc>
          <w:tcPr>
            <w:tcW w:type="dxa" w:w="2880"/>
          </w:tcPr>
          <w:p>
            <w:r>
              <w:t>Custom field attributes.</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data.attributes.name</w:t>
            </w:r>
          </w:p>
        </w:tc>
        <w:tc>
          <w:tcPr>
            <w:tcW w:type="dxa" w:w="2880"/>
          </w:tcPr>
          <w:p>
            <w:r>
              <w:t>string</w:t>
            </w:r>
          </w:p>
        </w:tc>
        <w:tc>
          <w:tcPr>
            <w:tcW w:type="dxa" w:w="2880"/>
          </w:tcPr>
          <w:p>
            <w:r>
              <w:t>Custom field name.</w:t>
            </w:r>
          </w:p>
        </w:tc>
      </w:tr>
      <w:tr>
        <w:tc>
          <w:tcPr>
            <w:tcW w:type="dxa" w:w="2880"/>
          </w:tcPr>
          <w:p>
            <w:r>
              <w:t>data.attributes.data_type_id</w:t>
            </w:r>
          </w:p>
        </w:tc>
        <w:tc>
          <w:tcPr>
            <w:tcW w:type="dxa" w:w="2880"/>
          </w:tcPr>
          <w:p>
            <w:r>
              <w:t>number</w:t>
            </w:r>
          </w:p>
        </w:tc>
        <w:tc>
          <w:tcPr>
            <w:tcW w:type="dxa" w:w="2880"/>
          </w:tcPr>
          <w:p>
            <w:r>
              <w:t>Data type identifier.</w:t>
            </w:r>
          </w:p>
        </w:tc>
      </w:tr>
      <w:tr>
        <w:tc>
          <w:tcPr>
            <w:tcW w:type="dxa" w:w="2880"/>
          </w:tcPr>
          <w:p>
            <w:r>
              <w:t>data.attributes.required</w:t>
            </w:r>
          </w:p>
        </w:tc>
        <w:tc>
          <w:tcPr>
            <w:tcW w:type="dxa" w:w="2880"/>
          </w:tcPr>
          <w:p>
            <w:r>
              <w:t>boolean</w:t>
            </w:r>
          </w:p>
        </w:tc>
        <w:tc>
          <w:tcPr>
            <w:tcW w:type="dxa" w:w="2880"/>
          </w:tcPr>
          <w:p>
            <w:r>
              <w:t>Whether the field is required.</w:t>
            </w:r>
          </w:p>
        </w:tc>
      </w:tr>
      <w:tr>
        <w:tc>
          <w:tcPr>
            <w:tcW w:type="dxa" w:w="2880"/>
          </w:tcPr>
          <w:p>
            <w:r>
              <w:t>data.attributes.description</w:t>
            </w:r>
          </w:p>
        </w:tc>
        <w:tc>
          <w:tcPr>
            <w:tcW w:type="dxa" w:w="2880"/>
          </w:tcPr>
          <w:p>
            <w:r>
              <w:t>string | null</w:t>
            </w:r>
          </w:p>
        </w:tc>
        <w:tc>
          <w:tcPr>
            <w:tcW w:type="dxa" w:w="2880"/>
          </w:tcPr>
          <w:p>
            <w:r>
              <w:t>Description of the field.</w:t>
            </w:r>
          </w:p>
        </w:tc>
      </w:tr>
      <w:tr>
        <w:tc>
          <w:tcPr>
            <w:tcW w:type="dxa" w:w="2880"/>
          </w:tcPr>
          <w:p>
            <w:r>
              <w:t>data.attributes.archived_at</w:t>
            </w:r>
          </w:p>
        </w:tc>
        <w:tc>
          <w:tcPr>
            <w:tcW w:type="dxa" w:w="2880"/>
          </w:tcPr>
          <w:p>
            <w:r>
              <w:t>string | null</w:t>
            </w:r>
          </w:p>
        </w:tc>
        <w:tc>
          <w:tcPr>
            <w:tcW w:type="dxa" w:w="2880"/>
          </w:tcPr>
          <w:p>
            <w:r>
              <w:t>Archive timestamp (if archived).</w:t>
            </w:r>
          </w:p>
        </w:tc>
      </w:tr>
      <w:tr>
        <w:tc>
          <w:tcPr>
            <w:tcW w:type="dxa" w:w="2880"/>
          </w:tcPr>
          <w:p>
            <w:r>
              <w:t>data.attributes.aggregation_type_id</w:t>
            </w:r>
          </w:p>
        </w:tc>
        <w:tc>
          <w:tcPr>
            <w:tcW w:type="dxa" w:w="2880"/>
          </w:tcPr>
          <w:p>
            <w:r>
              <w:t>number | null</w:t>
            </w:r>
          </w:p>
        </w:tc>
        <w:tc>
          <w:tcPr>
            <w:tcW w:type="dxa" w:w="2880"/>
          </w:tcPr>
          <w:p>
            <w:r>
              <w:t>Aggregation type identifier.</w:t>
            </w:r>
          </w:p>
        </w:tc>
      </w:tr>
      <w:tr>
        <w:tc>
          <w:tcPr>
            <w:tcW w:type="dxa" w:w="2880"/>
          </w:tcPr>
          <w:p>
            <w:r>
              <w:t>data.attributes.formatting_type_id</w:t>
            </w:r>
          </w:p>
        </w:tc>
        <w:tc>
          <w:tcPr>
            <w:tcW w:type="dxa" w:w="2880"/>
          </w:tcPr>
          <w:p>
            <w:r>
              <w:t>number | null</w:t>
            </w:r>
          </w:p>
        </w:tc>
        <w:tc>
          <w:tcPr>
            <w:tcW w:type="dxa" w:w="2880"/>
          </w:tcPr>
          <w:p>
            <w:r>
              <w:t>Formatting type identifier.</w:t>
            </w:r>
          </w:p>
        </w:tc>
      </w:tr>
      <w:tr>
        <w:tc>
          <w:tcPr>
            <w:tcW w:type="dxa" w:w="2880"/>
          </w:tcPr>
          <w:p>
            <w:r>
              <w:t>data.attributes.global</w:t>
            </w:r>
          </w:p>
        </w:tc>
        <w:tc>
          <w:tcPr>
            <w:tcW w:type="dxa" w:w="2880"/>
          </w:tcPr>
          <w:p>
            <w:r>
              <w:t>unknown | null</w:t>
            </w:r>
          </w:p>
        </w:tc>
        <w:tc>
          <w:tcPr>
            <w:tcW w:type="dxa" w:w="2880"/>
          </w:tcPr>
          <w:p>
            <w:r>
              <w:t>Global flag/value (as returned by API).</w:t>
            </w:r>
          </w:p>
        </w:tc>
      </w:tr>
      <w:tr>
        <w:tc>
          <w:tcPr>
            <w:tcW w:type="dxa" w:w="2880"/>
          </w:tcPr>
          <w:p>
            <w:r>
              <w:t>data.attributes.show_in_add_edit_views</w:t>
            </w:r>
          </w:p>
        </w:tc>
        <w:tc>
          <w:tcPr>
            <w:tcW w:type="dxa" w:w="2880"/>
          </w:tcPr>
          <w:p>
            <w:r>
              <w:t>boolean</w:t>
            </w:r>
          </w:p>
        </w:tc>
        <w:tc>
          <w:tcPr>
            <w:tcW w:type="dxa" w:w="2880"/>
          </w:tcPr>
          <w:p>
            <w:r>
              <w:t>Whether shown in add/edit views.</w:t>
            </w:r>
          </w:p>
        </w:tc>
      </w:tr>
      <w:tr>
        <w:tc>
          <w:tcPr>
            <w:tcW w:type="dxa" w:w="2880"/>
          </w:tcPr>
          <w:p>
            <w:r>
              <w:t>data.attributes.sensitive</w:t>
            </w:r>
          </w:p>
        </w:tc>
        <w:tc>
          <w:tcPr>
            <w:tcW w:type="dxa" w:w="2880"/>
          </w:tcPr>
          <w:p>
            <w:r>
              <w:t>boolean</w:t>
            </w:r>
          </w:p>
        </w:tc>
        <w:tc>
          <w:tcPr>
            <w:tcW w:type="dxa" w:w="2880"/>
          </w:tcPr>
          <w:p>
            <w:r>
              <w:t>Whether the field is sensitive.</w:t>
            </w:r>
          </w:p>
        </w:tc>
      </w:tr>
      <w:tr>
        <w:tc>
          <w:tcPr>
            <w:tcW w:type="dxa" w:w="2880"/>
          </w:tcPr>
          <w:p>
            <w:r>
              <w:t>data.attributes.position</w:t>
            </w:r>
          </w:p>
        </w:tc>
        <w:tc>
          <w:tcPr>
            <w:tcW w:type="dxa" w:w="2880"/>
          </w:tcPr>
          <w:p>
            <w:r>
              <w:t>number</w:t>
            </w:r>
          </w:p>
        </w:tc>
        <w:tc>
          <w:tcPr>
            <w:tcW w:type="dxa" w:w="2880"/>
          </w:tcPr>
          <w:p>
            <w:r>
              <w:t>Position/order.</w:t>
            </w:r>
          </w:p>
        </w:tc>
      </w:tr>
      <w:tr>
        <w:tc>
          <w:tcPr>
            <w:tcW w:type="dxa" w:w="2880"/>
          </w:tcPr>
          <w:p>
            <w:r>
              <w:t>data.attributes.quick_add_enabled</w:t>
            </w:r>
          </w:p>
        </w:tc>
        <w:tc>
          <w:tcPr>
            <w:tcW w:type="dxa" w:w="2880"/>
          </w:tcPr>
          <w:p>
            <w:r>
              <w:t>boolean</w:t>
            </w:r>
          </w:p>
        </w:tc>
        <w:tc>
          <w:tcPr>
            <w:tcW w:type="dxa" w:w="2880"/>
          </w:tcPr>
          <w:p>
            <w:r>
              <w:t>Whether quick add is enabled.</w:t>
            </w:r>
          </w:p>
        </w:tc>
      </w:tr>
      <w:tr>
        <w:tc>
          <w:tcPr>
            <w:tcW w:type="dxa" w:w="2880"/>
          </w:tcPr>
          <w:p>
            <w:r>
              <w:t>data.attributes.customizable_type</w:t>
            </w:r>
          </w:p>
        </w:tc>
        <w:tc>
          <w:tcPr>
            <w:tcW w:type="dxa" w:w="2880"/>
          </w:tcPr>
          <w:p>
            <w:r>
              <w:t>string</w:t>
            </w:r>
          </w:p>
        </w:tc>
        <w:tc>
          <w:tcPr>
            <w:tcW w:type="dxa" w:w="2880"/>
          </w:tcPr>
          <w:p>
            <w:r>
              <w:t>The entity type this field applies to (e.g., deals).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w:t>
            </w:r>
          </w:p>
        </w:tc>
        <w:tc>
          <w:tcPr>
            <w:tcW w:type="dxa" w:w="2880"/>
          </w:tcPr>
          <w:p>
            <w:r>
              <w:t>object</w:t>
            </w:r>
          </w:p>
        </w:tc>
        <w:tc>
          <w:tcPr>
            <w:tcW w:type="dxa" w:w="2880"/>
          </w:tcPr>
          <w:p>
            <w:r>
              <w:t>Project relationship metadata.</w:t>
            </w:r>
          </w:p>
        </w:tc>
      </w:tr>
      <w:tr>
        <w:tc>
          <w:tcPr>
            <w:tcW w:type="dxa" w:w="2880"/>
          </w:tcPr>
          <w:p>
            <w:r>
              <w:t>data.relationships.project.meta.included</w:t>
            </w:r>
          </w:p>
        </w:tc>
        <w:tc>
          <w:tcPr>
            <w:tcW w:type="dxa" w:w="2880"/>
          </w:tcPr>
          <w:p>
            <w:r>
              <w:t>boolean</w:t>
            </w:r>
          </w:p>
        </w:tc>
        <w:tc>
          <w:tcPr>
            <w:tcW w:type="dxa" w:w="2880"/>
          </w:tcPr>
          <w:p>
            <w:r>
              <w:t>Whether related resource is included.</w:t>
            </w:r>
          </w:p>
        </w:tc>
      </w:tr>
      <w:tr>
        <w:tc>
          <w:tcPr>
            <w:tcW w:type="dxa" w:w="2880"/>
          </w:tcPr>
          <w:p>
            <w:r>
              <w:t>data.relationships.section</w:t>
            </w:r>
          </w:p>
        </w:tc>
        <w:tc>
          <w:tcPr>
            <w:tcW w:type="dxa" w:w="2880"/>
          </w:tcPr>
          <w:p>
            <w:r>
              <w:t>object</w:t>
            </w:r>
          </w:p>
        </w:tc>
        <w:tc>
          <w:tcPr>
            <w:tcW w:type="dxa" w:w="2880"/>
          </w:tcPr>
          <w:p>
            <w:r>
              <w:t>Section relationship metadata.</w:t>
            </w:r>
          </w:p>
        </w:tc>
      </w:tr>
      <w:tr>
        <w:tc>
          <w:tcPr>
            <w:tcW w:type="dxa" w:w="2880"/>
          </w:tcPr>
          <w:p>
            <w:r>
              <w:t>data.relationships.section.meta.included</w:t>
            </w:r>
          </w:p>
        </w:tc>
        <w:tc>
          <w:tcPr>
            <w:tcW w:type="dxa" w:w="2880"/>
          </w:tcPr>
          <w:p>
            <w:r>
              <w:t>boolean</w:t>
            </w:r>
          </w:p>
        </w:tc>
        <w:tc>
          <w:tcPr>
            <w:tcW w:type="dxa" w:w="2880"/>
          </w:tcPr>
          <w:p>
            <w:r>
              <w:t>Whether related resource is included.</w:t>
            </w:r>
          </w:p>
        </w:tc>
      </w:tr>
      <w:tr>
        <w:tc>
          <w:tcPr>
            <w:tcW w:type="dxa" w:w="2880"/>
          </w:tcPr>
          <w:p>
            <w:r>
              <w:t>data.relationships.survey</w:t>
            </w:r>
          </w:p>
        </w:tc>
        <w:tc>
          <w:tcPr>
            <w:tcW w:type="dxa" w:w="2880"/>
          </w:tcPr>
          <w:p>
            <w:r>
              <w:t>object</w:t>
            </w:r>
          </w:p>
        </w:tc>
        <w:tc>
          <w:tcPr>
            <w:tcW w:type="dxa" w:w="2880"/>
          </w:tcPr>
          <w:p>
            <w:r>
              <w:t>Survey relationship metadata.</w:t>
            </w:r>
          </w:p>
        </w:tc>
      </w:tr>
      <w:tr>
        <w:tc>
          <w:tcPr>
            <w:tcW w:type="dxa" w:w="2880"/>
          </w:tcPr>
          <w:p>
            <w:r>
              <w:t>data.relationships.survey.meta.included</w:t>
            </w:r>
          </w:p>
        </w:tc>
        <w:tc>
          <w:tcPr>
            <w:tcW w:type="dxa" w:w="2880"/>
          </w:tcPr>
          <w:p>
            <w:r>
              <w:t>boolean</w:t>
            </w:r>
          </w:p>
        </w:tc>
        <w:tc>
          <w:tcPr>
            <w:tcW w:type="dxa" w:w="2880"/>
          </w:tcPr>
          <w:p>
            <w:r>
              <w:t>Whether related resource is included.</w:t>
            </w:r>
          </w:p>
        </w:tc>
      </w:tr>
      <w:tr>
        <w:tc>
          <w:tcPr>
            <w:tcW w:type="dxa" w:w="2880"/>
          </w:tcPr>
          <w:p>
            <w:r>
              <w:t>data.relationships.custom_field_people</w:t>
            </w:r>
          </w:p>
        </w:tc>
        <w:tc>
          <w:tcPr>
            <w:tcW w:type="dxa" w:w="2880"/>
          </w:tcPr>
          <w:p>
            <w:r>
              <w:t>object</w:t>
            </w:r>
          </w:p>
        </w:tc>
        <w:tc>
          <w:tcPr>
            <w:tcW w:type="dxa" w:w="2880"/>
          </w:tcPr>
          <w:p>
            <w:r>
              <w:t>Custom field people relationship metadata.</w:t>
            </w:r>
          </w:p>
        </w:tc>
      </w:tr>
      <w:tr>
        <w:tc>
          <w:tcPr>
            <w:tcW w:type="dxa" w:w="2880"/>
          </w:tcPr>
          <w:p>
            <w:r>
              <w:t>data.relationships.custom_field_people.meta.included</w:t>
            </w:r>
          </w:p>
        </w:tc>
        <w:tc>
          <w:tcPr>
            <w:tcW w:type="dxa" w:w="2880"/>
          </w:tcPr>
          <w:p>
            <w:r>
              <w:t>boolean</w:t>
            </w:r>
          </w:p>
        </w:tc>
        <w:tc>
          <w:tcPr>
            <w:tcW w:type="dxa" w:w="2880"/>
          </w:tcPr>
          <w:p>
            <w:r>
              <w:t>Whether related resource is included.</w:t>
            </w:r>
          </w:p>
        </w:tc>
      </w:tr>
      <w:tr>
        <w:tc>
          <w:tcPr>
            <w:tcW w:type="dxa" w:w="2880"/>
          </w:tcPr>
          <w:p>
            <w:r>
              <w:t>data.relationships.options</w:t>
            </w:r>
          </w:p>
        </w:tc>
        <w:tc>
          <w:tcPr>
            <w:tcW w:type="dxa" w:w="2880"/>
          </w:tcPr>
          <w:p>
            <w:r>
              <w:t>object</w:t>
            </w:r>
          </w:p>
        </w:tc>
        <w:tc>
          <w:tcPr>
            <w:tcW w:type="dxa" w:w="2880"/>
          </w:tcPr>
          <w:p>
            <w:r>
              <w:t>Options relationship metadata.</w:t>
            </w:r>
          </w:p>
        </w:tc>
      </w:tr>
      <w:tr>
        <w:tc>
          <w:tcPr>
            <w:tcW w:type="dxa" w:w="2880"/>
          </w:tcPr>
          <w:p>
            <w:r>
              <w:t>data.relationships.options.meta.included</w:t>
            </w:r>
          </w:p>
        </w:tc>
        <w:tc>
          <w:tcPr>
            <w:tcW w:type="dxa" w:w="2880"/>
          </w:tcPr>
          <w:p>
            <w:r>
              <w:t>boolean</w:t>
            </w:r>
          </w:p>
        </w:tc>
        <w:tc>
          <w:tcPr>
            <w:tcW w:type="dxa" w:w="2880"/>
          </w:tcPr>
          <w:p>
            <w:r>
              <w:t>Whether related resource is included.</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'https://api.productive.io/api/v2/custom_fields/13' \</w:t>
        <w:br/>
        <w:t xml:space="preserve"> --header 'Accept: application/vnd.api+json'</w:t>
      </w:r>
    </w:p>
    <w:p>
      <w:pPr>
        <w:pStyle w:val="Heading3"/>
      </w:pPr>
      <w:r>
        <w:t>Related customFields actions</w:t>
      </w:r>
    </w:p>
    <w:p>
      <w:pPr>
        <w:pStyle w:val="ListBullet"/>
      </w:pPr>
      <w:r>
        <w:t>[PATCH] Archive a Custom Field — /api/v2/custom_fields/{{id}}/archive</w:t>
      </w:r>
    </w:p>
    <w:p>
      <w:pPr>
        <w:pStyle w:val="ListBullet"/>
      </w:pPr>
      <w:r>
        <w:t>[PATCH] Update a Custom Field — /api/v2/custom_fields/{{id}}</w:t>
      </w:r>
    </w:p>
    <w:p>
      <w:pPr>
        <w:pStyle w:val="ListBullet"/>
      </w:pPr>
      <w:r>
        <w:t>[POST] Create a Custom Field — /api/v2/custom_fields</w:t>
      </w:r>
    </w:p>
    <w:p>
      <w:pPr>
        <w:pStyle w:val="ListBullet"/>
      </w:pPr>
      <w:r>
        <w:t>[GET] List Custom Fields — /api/v2/custom_fields</w:t>
      </w:r>
    </w:p>
    <w:p>
      <w:r>
        <w:br w:type="page"/>
      </w:r>
    </w:p>
    <w:p>
      <w:pPr>
        <w:pStyle w:val="Heading2"/>
      </w:pPr>
      <w:r>
        <w:t>376. [PATCH] Update a Holiday</w:t>
      </w:r>
    </w:p>
    <w:p>
      <w:r>
        <w:rPr>
          <w:b/>
        </w:rPr>
        <w:t xml:space="preserve">Endpoint: </w:t>
      </w:r>
      <w:r>
        <w:rPr>
          <w:rFonts w:ascii="Courier New" w:hAnsi="Courier New"/>
          <w:sz w:val="18"/>
        </w:rPr>
        <w:t>/api/v2/holidays/{{id}}</w:t>
      </w:r>
    </w:p>
    <w:p>
      <w:pPr>
        <w:pStyle w:val="Heading3"/>
      </w:pPr>
      <w:r>
        <w:t>Prerequisites</w:t>
      </w:r>
    </w:p>
    <w:p>
      <w:pPr>
        <w:pStyle w:val="ListBullet"/>
      </w:pPr>
      <w:r>
        <w:t>Must have access to update holidays in the organization</w:t>
      </w:r>
    </w:p>
    <w:p>
      <w:pPr>
        <w:pStyle w:val="Heading3"/>
      </w:pPr>
      <w:r>
        <w:t>Method</w:t>
      </w:r>
    </w:p>
    <w:p>
      <w:r>
        <w:t>PATCH</w:t>
      </w:r>
    </w:p>
    <w:p>
      <w:pPr>
        <w:pStyle w:val="Heading3"/>
      </w:pPr>
      <w:r>
        <w:t>URL</w:t>
      </w:r>
    </w:p>
    <w:p>
      <w:r>
        <w:t>https://api.productive.io/api/v2/holidays/{{id}}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holiday by ID. The request follows the JSON:API format, sending the holiday resource in a top-level data object with type and attributes.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/api/v2/holidays/).</w:t>
      </w:r>
    </w:p>
    <w:p>
      <w:pPr>
        <w:pStyle w:val="ListBullet"/>
      </w:pPr>
      <w:r>
        <w:t>Always construct the path as /api/v2/holidays/{{id}},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/api/v2/holidays/1</w:t>
        <w:br/>
        <w:t>/api/v2/holidays/17</w:t>
      </w:r>
    </w:p>
    <w:p>
      <w:pPr>
        <w:pStyle w:val="Heading3"/>
      </w:pPr>
      <w:r>
        <w:t>Invalid Examples</w:t>
      </w:r>
    </w:p>
    <w:p>
      <w:r>
        <w:rPr>
          <w:b/>
          <w:color w:val="666666"/>
          <w:sz w:val="16"/>
        </w:rPr>
        <w:t>[http]</w:t>
      </w:r>
    </w:p>
    <w:p>
      <w:pPr>
        <w:shd w:fill="F2F2F2" w:val="clear"/>
      </w:pPr>
      <w:r>
        <w:rPr>
          <w:rFonts w:ascii="Courier New" w:hAnsi="Courier New"/>
          <w:sz w:val="17"/>
        </w:rPr>
        <w:t>/api/v2/holidays/</w:t>
        <w:br/>
        <w:t>/api/v2/holidays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Holiday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bl>
    <w:p/>
    <w:p>
      <w:pPr>
        <w:pStyle w:val="Heading3"/>
      </w:pPr>
      <w:r>
        <w:t>Required Request Body Fields (within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"holidays".</w:t>
            </w:r>
          </w:p>
        </w:tc>
      </w:tr>
      <w:tr>
        <w:tc>
          <w:tcPr>
            <w:tcW w:type="dxa" w:w="2880"/>
          </w:tcPr>
          <w:p>
            <w:r>
              <w:t>data.attributes</w:t>
            </w:r>
          </w:p>
        </w:tc>
        <w:tc>
          <w:tcPr>
            <w:tcW w:type="dxa" w:w="2880"/>
          </w:tcPr>
          <w:p>
            <w:r>
              <w:t>object</w:t>
            </w:r>
          </w:p>
        </w:tc>
        <w:tc>
          <w:tcPr>
            <w:tcW w:type="dxa" w:w="2880"/>
          </w:tcPr>
          <w:p>
            <w:r>
              <w:t>Holiday attributes to update.</w:t>
            </w:r>
          </w:p>
        </w:tc>
      </w:tr>
    </w:tbl>
    <w:p/>
    <w:p>
      <w:pPr>
        <w:pStyle w:val="Heading3"/>
      </w:pPr>
      <w:r>
        <w:t>Optional Request Body Fields (within data.attributes)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Holiday name (e.g., "Lame Duck Day").</w:t>
            </w:r>
          </w:p>
        </w:tc>
      </w:tr>
      <w:tr>
        <w:tc>
          <w:tcPr>
            <w:tcW w:type="dxa" w:w="2880"/>
          </w:tcPr>
          <w:p>
            <w:r>
              <w:t>data.attributes.date</w:t>
            </w:r>
          </w:p>
        </w:tc>
        <w:tc>
          <w:tcPr>
            <w:tcW w:type="dxa" w:w="2880"/>
          </w:tcPr>
          <w:p>
            <w:r>
              <w:t>string</w:t>
            </w:r>
          </w:p>
        </w:tc>
        <w:tc>
          <w:tcPr>
            <w:tcW w:type="dxa" w:w="2880"/>
          </w:tcPr>
          <w:p>
            <w:r>
              <w:t>Holiday date (example format shown: YYYY-MM-DD).</w:t>
            </w:r>
          </w:p>
        </w:tc>
      </w:tr>
      <w:tr>
        <w:tc>
          <w:tcPr>
            <w:tcW w:type="dxa" w:w="2880"/>
          </w:tcPr>
          <w:p>
            <w:r>
              <w:t>data.attributes.holiday_calendar_id</w:t>
            </w:r>
          </w:p>
        </w:tc>
        <w:tc>
          <w:tcPr>
            <w:tcW w:type="dxa" w:w="2880"/>
          </w:tcPr>
          <w:p>
            <w:r>
              <w:t>number</w:t>
            </w:r>
          </w:p>
        </w:tc>
        <w:tc>
          <w:tcPr>
            <w:tcW w:type="dxa" w:w="2880"/>
          </w:tcPr>
          <w:p>
            <w:r>
              <w:t>Holiday calendar ID (example shown: 116).</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"17",</w:t>
        <w:br/>
        <w:t xml:space="preserve"> "type": "holidays",</w:t>
        <w:br/>
        <w:t xml:space="preserve"> "attributes": {</w:t>
        <w:br/>
        <w:t xml:space="preserve"> "name": "Lame Duck Day",</w:t>
        <w:br/>
        <w:t xml:space="preserve"> "date": "2017-02-06"</w:t>
        <w:br/>
        <w:t xml:space="preserve"> },</w:t>
        <w:br/>
        <w:t xml:space="preserve"> "relationships": {</w:t>
        <w:br/>
        <w:t xml:space="preserve"> "organization": {</w:t>
        <w:br/>
        <w:t xml:space="preserve"> "data": {</w:t>
        <w:br/>
        <w:t xml:space="preserve"> "type": "organizations",</w:t>
        <w:br/>
        <w:t xml:space="preserve"> "id": "668"</w:t>
        <w:br/>
        <w:t xml:space="preserve"> }</w:t>
        <w:br/>
        <w:t xml:space="preserve"> },</w:t>
        <w:br/>
        <w:t xml:space="preserve"> "holiday_calendar":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holiday resource.</w:t>
            </w:r>
          </w:p>
        </w:tc>
      </w:tr>
      <w:tr>
        <w:tc>
          <w:tcPr>
            <w:tcW w:type="dxa" w:w="2880"/>
          </w:tcPr>
          <w:p>
            <w:r>
              <w:t>data.id</w:t>
            </w:r>
          </w:p>
        </w:tc>
        <w:tc>
          <w:tcPr>
            <w:tcW w:type="dxa" w:w="2880"/>
          </w:tcPr>
          <w:p>
            <w:r>
              <w:t>string</w:t>
            </w:r>
          </w:p>
        </w:tc>
        <w:tc>
          <w:tcPr>
            <w:tcW w:type="dxa" w:w="2880"/>
          </w:tcPr>
          <w:p>
            <w:r>
              <w:t>Holiday ID.</w:t>
            </w:r>
          </w:p>
        </w:tc>
      </w:tr>
      <w:tr>
        <w:tc>
          <w:tcPr>
            <w:tcW w:type="dxa" w:w="2880"/>
          </w:tcPr>
          <w:p>
            <w:r>
              <w:t>data.type</w:t>
            </w:r>
          </w:p>
        </w:tc>
        <w:tc>
          <w:tcPr>
            <w:tcW w:type="dxa" w:w="2880"/>
          </w:tcPr>
          <w:p>
            <w:r>
              <w:t>string</w:t>
            </w:r>
          </w:p>
        </w:tc>
        <w:tc>
          <w:tcPr>
            <w:tcW w:type="dxa" w:w="2880"/>
          </w:tcPr>
          <w:p>
            <w:r>
              <w:t>Resource type ("holidays").</w:t>
            </w:r>
          </w:p>
        </w:tc>
      </w:tr>
      <w:tr>
        <w:tc>
          <w:tcPr>
            <w:tcW w:type="dxa" w:w="2880"/>
          </w:tcPr>
          <w:p>
            <w:r>
              <w:t>data.attributes</w:t>
            </w:r>
          </w:p>
        </w:tc>
        <w:tc>
          <w:tcPr>
            <w:tcW w:type="dxa" w:w="2880"/>
          </w:tcPr>
          <w:p>
            <w:r>
              <w:t>object</w:t>
            </w:r>
          </w:p>
        </w:tc>
        <w:tc>
          <w:tcPr>
            <w:tcW w:type="dxa" w:w="2880"/>
          </w:tcPr>
          <w:p>
            <w:r>
              <w:t>Holiday attributes returned in the response.</w:t>
            </w:r>
          </w:p>
        </w:tc>
      </w:tr>
      <w:tr>
        <w:tc>
          <w:tcPr>
            <w:tcW w:type="dxa" w:w="2880"/>
          </w:tcPr>
          <w:p>
            <w:r>
              <w:t>data.attributes.name</w:t>
            </w:r>
          </w:p>
        </w:tc>
        <w:tc>
          <w:tcPr>
            <w:tcW w:type="dxa" w:w="2880"/>
          </w:tcPr>
          <w:p>
            <w:r>
              <w:t>string</w:t>
            </w:r>
          </w:p>
        </w:tc>
        <w:tc>
          <w:tcPr>
            <w:tcW w:type="dxa" w:w="2880"/>
          </w:tcPr>
          <w:p>
            <w:r>
              <w:t>Holiday name.</w:t>
            </w:r>
          </w:p>
        </w:tc>
      </w:tr>
      <w:tr>
        <w:tc>
          <w:tcPr>
            <w:tcW w:type="dxa" w:w="2880"/>
          </w:tcPr>
          <w:p>
            <w:r>
              <w:t>data.attributes.date</w:t>
            </w:r>
          </w:p>
        </w:tc>
        <w:tc>
          <w:tcPr>
            <w:tcW w:type="dxa" w:w="2880"/>
          </w:tcPr>
          <w:p>
            <w:r>
              <w:t>string</w:t>
            </w:r>
          </w:p>
        </w:tc>
        <w:tc>
          <w:tcPr>
            <w:tcW w:type="dxa" w:w="2880"/>
          </w:tcPr>
          <w:p>
            <w:r>
              <w:t>Holiday date (YYYY-MM-DD as shown).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data.relationships.holiday_calendar</w:t>
            </w:r>
          </w:p>
        </w:tc>
        <w:tc>
          <w:tcPr>
            <w:tcW w:type="dxa" w:w="2880"/>
          </w:tcPr>
          <w:p>
            <w:r>
              <w:t>object</w:t>
            </w:r>
          </w:p>
        </w:tc>
        <w:tc>
          <w:tcPr>
            <w:tcW w:type="dxa" w:w="2880"/>
          </w:tcPr>
          <w:p>
            <w:r>
              <w:t>Holiday calendar relationship metadata.</w:t>
            </w:r>
          </w:p>
        </w:tc>
      </w:tr>
      <w:tr>
        <w:tc>
          <w:tcPr>
            <w:tcW w:type="dxa" w:w="2880"/>
          </w:tcPr>
          <w:p>
            <w:r>
              <w:t>data.relationships.holiday_calendar.meta.included</w:t>
            </w:r>
          </w:p>
        </w:tc>
        <w:tc>
          <w:tcPr>
            <w:tcW w:type="dxa" w:w="2880"/>
          </w:tcPr>
          <w:p>
            <w:r>
              <w:t>boolean</w:t>
            </w:r>
          </w:p>
        </w:tc>
        <w:tc>
          <w:tcPr>
            <w:tcW w:type="dxa" w:w="2880"/>
          </w:tcPr>
          <w:p>
            <w:r>
              <w:t>Whether the related resource is included (false shown).</w:t>
            </w:r>
          </w:p>
        </w:tc>
      </w:tr>
      <w:tr>
        <w:tc>
          <w:tcPr>
            <w:tcW w:type="dxa" w:w="2880"/>
          </w:tcPr>
          <w:p>
            <w:r>
              <w:t>data.relationships.creator</w:t>
            </w:r>
          </w:p>
        </w:tc>
        <w:tc>
          <w:tcPr>
            <w:tcW w:type="dxa" w:w="2880"/>
          </w:tcPr>
          <w:p>
            <w:r>
              <w:t>object</w:t>
            </w:r>
          </w:p>
        </w:tc>
        <w:tc>
          <w:tcPr>
            <w:tcW w:type="dxa" w:w="2880"/>
          </w:tcPr>
          <w:p>
            <w:r>
              <w:t>Creator relationship metadata.</w:t>
            </w:r>
          </w:p>
        </w:tc>
      </w:tr>
      <w:tr>
        <w:tc>
          <w:tcPr>
            <w:tcW w:type="dxa" w:w="2880"/>
          </w:tcPr>
          <w:p>
            <w:r>
              <w:t>data.relationships.creator.meta.included</w:t>
            </w:r>
          </w:p>
        </w:tc>
        <w:tc>
          <w:tcPr>
            <w:tcW w:type="dxa" w:w="2880"/>
          </w:tcPr>
          <w:p>
            <w:r>
              <w:t>boolean</w:t>
            </w:r>
          </w:p>
        </w:tc>
        <w:tc>
          <w:tcPr>
            <w:tcW w:type="dxa" w:w="2880"/>
          </w:tcPr>
          <w:p>
            <w:r>
              <w:t>Whether the related resource is included (false shown).</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'https://api.productive.io/api/v2/holidays/17' \</w:t>
        <w:br/>
        <w:t xml:space="preserve"> --header 'Accept: application/json' \</w:t>
        <w:br/>
        <w:t xml:space="preserve"> --header 'Content-Type: application/vnd.api+json' \</w:t>
        <w:br/>
        <w:t xml:space="preserve"> --data '{</w:t>
        <w:br/>
        <w:t xml:space="preserve"> "data": {</w:t>
        <w:br/>
        <w:t xml:space="preserve"> "type": "holidays",</w:t>
        <w:br/>
        <w:t xml:space="preserve"> "attributes": {</w:t>
        <w:br/>
        <w:t xml:space="preserve"> "name": "Lame Duck Day",</w:t>
        <w:br/>
        <w:t xml:space="preserve"> "date": "2017-02-06",</w:t>
        <w:br/>
        <w:t xml:space="preserve"> "holiday_calendar_id": 116</w:t>
        <w:br/>
        <w:t xml:space="preserve">      }</w:t>
        <w:br/>
        <w:t xml:space="preserve">    }</w:t>
        <w:br/>
        <w:t xml:space="preserve">  }'</w:t>
      </w:r>
    </w:p>
    <w:p>
      <w:pPr>
        <w:pStyle w:val="Heading3"/>
      </w:pPr>
      <w:r>
        <w:t>Example Usage</w:t>
      </w:r>
    </w:p>
    <w:p>
      <w:pPr>
        <w:pStyle w:val="Heading3"/>
      </w:pPr>
      <w:r>
        <w:t>Example 1: Update holiday name and date</w:t>
      </w:r>
    </w:p>
    <w:p>
      <w:r>
        <w:rPr>
          <w:b/>
          <w:color w:val="666666"/>
          <w:sz w:val="16"/>
        </w:rPr>
        <w:t>[bash]</w:t>
      </w:r>
    </w:p>
    <w:p>
      <w:pPr>
        <w:shd w:fill="F2F2F2" w:val="clear"/>
      </w:pPr>
      <w:r>
        <w:rPr>
          <w:rFonts w:ascii="Courier New" w:hAnsi="Courier New"/>
          <w:sz w:val="17"/>
        </w:rPr>
        <w:t>curl -X PATCH 'https://api.productive.io/api/v2/holidays/17' \</w:t>
        <w:br/>
        <w:t xml:space="preserve"> -H 'Accept: application/json' \</w:t>
        <w:br/>
        <w:t xml:space="preserve"> -H 'Content-Type: application/vnd.api+json' \</w:t>
        <w:br/>
        <w:t xml:space="preserve"> --data '{</w:t>
        <w:br/>
        <w:t xml:space="preserve"> "data": {</w:t>
        <w:br/>
        <w:t xml:space="preserve"> "type": "holidays",</w:t>
        <w:br/>
        <w:t xml:space="preserve"> "attributes": {</w:t>
        <w:br/>
        <w:t xml:space="preserve"> "name": "Lame Duck Day",</w:t>
        <w:br/>
        <w:t xml:space="preserve"> "date": "2017-02-06"</w:t>
        <w:br/>
        <w:t xml:space="preserve">      }</w:t>
        <w:br/>
        <w:t xml:space="preserve">    }</w:t>
        <w:br/>
        <w:t xml:space="preserve">  }'</w:t>
      </w:r>
    </w:p>
    <w:p>
      <w:pPr>
        <w:pStyle w:val="Heading3"/>
      </w:pPr>
      <w:r>
        <w:t>Example 2: Move holiday to a different holiday calendar</w:t>
      </w:r>
    </w:p>
    <w:p>
      <w:r>
        <w:rPr>
          <w:b/>
          <w:color w:val="666666"/>
          <w:sz w:val="16"/>
        </w:rPr>
        <w:t>[bash]</w:t>
      </w:r>
    </w:p>
    <w:p>
      <w:pPr>
        <w:shd w:fill="F2F2F2" w:val="clear"/>
      </w:pPr>
      <w:r>
        <w:rPr>
          <w:rFonts w:ascii="Courier New" w:hAnsi="Courier New"/>
          <w:sz w:val="17"/>
        </w:rPr>
        <w:t>curl -X PATCH 'https://api.productive.io/api/v2/holidays/17' \</w:t>
        <w:br/>
        <w:t xml:space="preserve"> -H 'Accept: application/json' \</w:t>
        <w:br/>
        <w:t xml:space="preserve"> -H 'Content-Type: application/vnd.api+json' \</w:t>
        <w:br/>
        <w:t xml:space="preserve"> --data '{</w:t>
        <w:br/>
        <w:t xml:space="preserve"> "data": {</w:t>
        <w:br/>
        <w:t xml:space="preserve"> "type": "holidays",</w:t>
        <w:br/>
        <w:t xml:space="preserve"> "attributes": {</w:t>
        <w:br/>
        <w:t xml:space="preserve"> "holiday_calendar_id": 116</w:t>
        <w:br/>
        <w:t xml:space="preserve">      }</w:t>
        <w:br/>
        <w:t xml:space="preserve">    }</w:t>
        <w:br/>
        <w:t xml:space="preserve">  }'</w:t>
      </w:r>
    </w:p>
    <w:p>
      <w:pPr>
        <w:pStyle w:val="Heading3"/>
      </w:pPr>
      <w:r>
        <w:t>Notes</w:t>
      </w:r>
    </w:p>
    <w:p>
      <w:pPr>
        <w:pStyle w:val="ListBullet"/>
      </w:pPr>
      <w:r>
        <w:t>The endpoint uses JSON:API media type: application/vnd.api+json.</w:t>
      </w:r>
    </w:p>
    <w:p>
      <w:pPr>
        <w:pStyle w:val="ListBullet"/>
      </w:pPr>
      <w:r>
        <w:t>The documentation snippet provided does not include error response schemas/examples for this endpoint.</w:t>
      </w:r>
    </w:p>
    <w:p>
      <w:pPr>
        <w:pStyle w:val="Heading3"/>
      </w:pPr>
      <w:r>
        <w:t>Related holidays actions</w:t>
      </w:r>
    </w:p>
    <w:p>
      <w:pPr>
        <w:pStyle w:val="ListBullet"/>
      </w:pPr>
      <w:r>
        <w:t>[DELETE] Delete a Holiday — /api/v2/holidays/{{id}}</w:t>
      </w:r>
    </w:p>
    <w:p>
      <w:pPr>
        <w:pStyle w:val="ListBullet"/>
      </w:pPr>
      <w:r>
        <w:t>[GET] List Holidays — /holidays</w:t>
      </w:r>
    </w:p>
    <w:p>
      <w:pPr>
        <w:pStyle w:val="ListBullet"/>
      </w:pPr>
      <w:r>
        <w:t>[POST] Create a Holiday — /api/v2/holidays</w:t>
      </w:r>
    </w:p>
    <w:p>
      <w:pPr>
        <w:pStyle w:val="ListBullet"/>
      </w:pPr>
      <w:r>
        <w:t>[GET] Get a Holiday — /api/v2/holidays/{{id}}</w:t>
      </w:r>
    </w:p>
    <w:p>
      <w:r>
        <w:br w:type="page"/>
      </w:r>
    </w:p>
    <w:p>
      <w:pPr>
        <w:pStyle w:val="Heading2"/>
      </w:pPr>
      <w:r>
        <w:t>377. [GET] List Organizations</w:t>
      </w:r>
    </w:p>
    <w:p>
      <w:r>
        <w:rPr>
          <w:b/>
        </w:rPr>
        <w:t xml:space="preserve">Endpoint: </w:t>
      </w:r>
      <w:r>
        <w:rPr>
          <w:rFonts w:ascii="Courier New" w:hAnsi="Courier New"/>
          <w:sz w:val="18"/>
        </w:rPr>
        <w:t>/api/v2/organizations</w:t>
      </w:r>
    </w:p>
    <w:p>
      <w:pPr>
        <w:pStyle w:val="Heading3"/>
      </w:pPr>
      <w:r>
        <w:t>Method</w:t>
      </w:r>
    </w:p>
    <w:p>
      <w:r>
        <w:t>GET</w:t>
      </w:r>
    </w:p>
    <w:p>
      <w:pPr>
        <w:pStyle w:val="Heading3"/>
      </w:pPr>
      <w:r>
        <w:t>URL</w:t>
      </w:r>
    </w:p>
    <w:p>
      <w:r>
        <w:t>https://api.productive.io/api/v2/organizations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organizations accessible to the authenticated account.</w:t>
      </w:r>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"Content-Type": "application/vnd.api+json; charset=utf-8"</w:t>
        <w:br/>
        <w:t>}</w:t>
      </w:r>
    </w:p>
    <w:p>
      <w:r>
        <w:rPr>
          <w:b/>
        </w:rPr>
        <w:t>Response Body</w:t>
      </w:r>
    </w:p>
    <w:p>
      <w:r>
        <w:rPr>
          <w:b/>
          <w:color w:val="666666"/>
          <w:sz w:val="16"/>
        </w:rPr>
        <w:t>[json]</w:t>
      </w:r>
    </w:p>
    <w:p>
      <w:pPr>
        <w:shd w:fill="F2F2F2" w:val="clear"/>
      </w:pPr>
      <w:r>
        <w:rPr>
          <w:rFonts w:ascii="Courier New" w:hAnsi="Courier New"/>
          <w:sz w:val="17"/>
        </w:rPr>
        <w:t>{</w:t>
        <w:br/>
        <w:t xml:space="preserve"> "data": [</w:t>
        <w:br/>
        <w:t xml:space="preserve"> {</w:t>
        <w:br/>
        <w:t xml:space="preserve"> "id": "33",</w:t>
        <w:br/>
        <w:t xml:space="preserve"> "type": "organizations",</w:t>
        <w:br/>
        <w:t xml:space="preserve"> "attributes": {</w:t>
        <w:br/>
        <w:t xml:space="preserve"> "name": "Organization33",</w:t>
        <w:br/>
        <w:t xml:space="preserve"> "time_reminders": true,</w:t>
        <w:br/>
        <w:t xml:space="preserve"> "time_reminder_id": 2,</w:t>
        <w:br/>
        <w:t xml:space="preserve"> "time_reminder_at": 10,</w:t>
        <w:br/>
        <w:t xml:space="preserve"> "time_reminder_condition": 100,</w:t>
        <w:br/>
        <w:t xml:space="preserve"> "working_hours": [8, 8, 8, 8, 8, 0, 0],</w:t>
        <w:br/>
        <w:t xml:space="preserve"> "man_day_minutes": 480,</w:t>
        <w:br/>
        <w:t xml:space="preserve"> "organization_type_id": 1,</w:t>
        <w:br/>
        <w:t xml:space="preserve"> "invitation_token": "82090205730bfde733763788786006dc",</w:t>
        <w:br/>
        <w:t xml:space="preserve"> "due_days": 15,</w:t>
        <w:br/>
        <w:t xml:space="preserve"> "email_key": "organization33",</w:t>
        <w:br/>
        <w:t xml:space="preserve"> "addons": [</w:t>
        <w:br/>
        <w:t xml:space="preserve"> "task_time_tracking",</w:t>
        <w:br/>
        <w:t xml:space="preserve"> "time_entries_approval",</w:t>
        <w:br/>
        <w:t xml:space="preserve"> "email_inbox",</w:t>
        <w:br/>
        <w:t xml:space="preserve"> "project_boards",</w:t>
        <w:br/>
        <w:t xml:space="preserve"> "invoicing",</w:t>
        <w:br/>
        <w:t xml:space="preserve"> "subsidiaries",</w:t>
        <w:br/>
        <w:t xml:space="preserve"> "time_tracking_estimate",</w:t>
        <w:br/>
        <w:t xml:space="preserve"> "beta_api",</w:t>
        <w:br/>
        <w:t xml:space="preserve"> "autotracking",</w:t>
        <w:br/>
        <w:t xml:space="preserve"> "expenses_approvals",</w:t>
        <w:br/>
        <w:t xml:space="preserve"> "timeoff_approvals",</w:t>
        <w:br/>
        <w:t xml:space="preserve"> "purchase_order",</w:t>
        <w:br/>
        <w:t xml:space="preserve"> "financial_month_locking",</w:t>
        <w:br/>
        <w:t xml:space="preserve"> "fiscal_year",</w:t>
        <w:br/>
        <w:t xml:space="preserve"> "bookings_on_tasks"</w:t>
        <w:br/>
        <w:t xml:space="preserve"> ],</w:t>
        <w:br/>
        <w:t xml:space="preserve"> "flags": {},</w:t>
        <w:br/>
        <w:t xml:space="preserve"> "time_zone": null,</w:t>
        <w:br/>
        <w:t xml:space="preserve"> "avatar_url": null,</w:t>
        <w:br/>
        <w:t xml:space="preserve"> "original_avatar_url": null,</w:t>
        <w:br/>
        <w:t xml:space="preserve"> "onboarding_progress": null,</w:t>
        <w:br/>
        <w:t xml:space="preserve"> "week_start_day_id": 3,</w:t>
        <w:br/>
        <w:t xml:space="preserve"> "weight": 0.3333333333333333,</w:t>
        <w:br/>
        <w:t xml:space="preserve"> "metrics": "eyJzb3VyY2UiOm51bGwsIm1lZGl1bSI6bnVsbCwiY2FtcGFpZ24iOm51bGwsImNvbnRlbnQiOm51bGwsInRlcm0iOm51bGx9",</w:t>
        <w:br/>
        <w:t xml:space="preserve"> "erector_id": null,</w:t>
        <w:br/>
        <w:t xml:space="preserve"> "customer_success_specialist_id": null,</w:t>
        <w:br/>
        <w:t xml:space="preserve"> "sample_data_imported_at": null,</w:t>
        <w:br/>
        <w:t xml:space="preserve"> "sample_data_reverted_at": null,</w:t>
        <w:br/>
        <w:t xml:space="preserve"> "verified_at": "2018-01-01T00:00:00.000+01:00",</w:t>
        <w:br/>
        <w:t xml:space="preserve"> "verification_status_id": 1,</w:t>
        <w:br/>
        <w:t xml:space="preserve"> "time_format_id": 1,</w:t>
        <w:br/>
        <w:t xml:space="preserve"> "number_format_id": 1,</w:t>
        <w:br/>
        <w:t xml:space="preserve"> "date_format_id": 1,</w:t>
        <w:br/>
        <w:t xml:space="preserve"> "time_display_id": 1,</w:t>
        <w:br/>
        <w:t xml:space="preserve"> "rounding_method_id": 1,</w:t>
        <w:br/>
        <w:t xml:space="preserve"> "rounding_interval_id": null,</w:t>
        <w:br/>
        <w:t xml:space="preserve"> "single_sign_on": false,</w:t>
        <w:br/>
        <w:t xml:space="preserve"> "force_two_factor_auth": false,</w:t>
        <w:br/>
        <w:t xml:space="preserve"> "force_single_sign_on": false,</w:t>
        <w:br/>
        <w:t xml:space="preserve"> "billing_email": null,</w:t>
        <w:br/>
        <w:t xml:space="preserve"> "exchange_rate_provider_id": 1,</w:t>
        <w:br/>
        <w:t xml:space="preserve"> "overhead_recalculation_day": 5,</w:t>
        <w:br/>
        <w:t xml:space="preserve"> "overhead_amortization_period": 3,</w:t>
        <w:br/>
        <w:t xml:space="preserve"> "expense_markup": 0,</w:t>
        <w:br/>
        <w:t xml:space="preserve"> "limited_service_types": false,</w:t>
        <w:br/>
        <w:t xml:space="preserve"> "decimal_places_id": 4,</w:t>
        <w:br/>
        <w:t xml:space="preserve"> "analytics_uid": null,</w:t>
        <w:br/>
        <w:t xml:space="preserve"> "currency_format_id": 1,</w:t>
        <w:br/>
        <w:t xml:space="preserve"> "email_type_id": 1,</w:t>
        <w:br/>
        <w:t xml:space="preserve"> "remove_branding": false,</w:t>
        <w:br/>
        <w:t xml:space="preserve"> "email_domain_name": null,</w:t>
        <w:br/>
        <w:t xml:space="preserve"> "email_local_name": null,</w:t>
        <w:br/>
        <w:t xml:space="preserve"> "email_sender_name": null,</w:t>
        <w:br/>
        <w:t xml:space="preserve"> "domain_verified": false,</w:t>
        <w:br/>
        <w:t xml:space="preserve"> "allow_user_email": false,</w:t>
        <w:br/>
        <w:t xml:space="preserve"> "numbering_format_settings": {},</w:t>
        <w:br/>
        <w:t xml:space="preserve"> "revenue_recognition_type_id": 2,</w:t>
        <w:br/>
        <w:t xml:space="preserve"> "open_budget_recognition_date_id": 2,</w:t>
        <w:br/>
        <w:t xml:space="preserve"> "delivered_budget_recognition_date_id": 1,</w:t>
        <w:br/>
        <w:t xml:space="preserve"> "time_locking": false,</w:t>
        <w:br/>
        <w:t xml:space="preserve"> "time_locking_period_id": null,</w:t>
        <w:br/>
        <w:t xml:space="preserve"> "time_locking_interval": null,</w:t>
        <w:br/>
        <w:t xml:space="preserve"> "time_locking_reminders": null,</w:t>
        <w:br/>
        <w:t xml:space="preserve"> "facility_costs_breakdown": {},</w:t>
        <w:br/>
        <w:t xml:space="preserve"> "conflict_resolver_active": true,</w:t>
        <w:br/>
        <w:t xml:space="preserve"> "ai_enabled": true,</w:t>
        <w:br/>
        <w:t xml:space="preserve"> "booked_demo": false,</w:t>
        <w:br/>
        <w:t xml:space="preserve"> "allow_time_off": true,</w:t>
        <w:br/>
        <w:t xml:space="preserve"> "subsidiary_count": 0,</w:t>
        <w:br/>
        <w:t xml:space="preserve"> "quick_start_config": null,</w:t>
        <w:br/>
        <w:t xml:space="preserve"> "scim_bearer_token": null,</w:t>
        <w:br/>
        <w:t xml:space="preserve"> "locale": "en_US",</w:t>
        <w:br/>
        <w:t xml:space="preserve"> "overhead_type_id": 1,</w:t>
        <w:br/>
        <w:t xml:space="preserve"> "overhead": true,</w:t>
        <w:br/>
        <w:t xml:space="preserve"> "self_attribution": null,</w:t>
        <w:br/>
        <w:t xml:space="preserve"> "self_attribution_comment": null,</w:t>
        <w:br/>
        <w:t xml:space="preserve"> "financial_month_locking_partial_edit": false,</w:t>
        <w:br/>
        <w:t xml:space="preserve"> "deal_settings": {},</w:t>
        <w:br/>
        <w:t xml:space="preserve"> "expense_settings": null,</w:t>
        <w:br/>
        <w:t xml:space="preserve"> "financial_month_locking_date": 5,</w:t>
        <w:br/>
        <w:t xml:space="preserve"> "financial_months": [],</w:t>
        <w:br/>
        <w:t xml:space="preserve"> "fiscal_year_start": null,</w:t>
        <w:br/>
        <w:t xml:space="preserve"> "timesheet_submission": false,</w:t>
        <w:br/>
        <w:t xml:space="preserve"> "timesheet_submission_reminders": false,</w:t>
        <w:br/>
        <w:t xml:space="preserve"> "timesheet_submission_settings": null,</w:t>
        <w:br/>
        <w:t xml:space="preserve"> "overhead_subsidiary_switched_at": null,</w:t>
        <w:br/>
        <w:t xml:space="preserve"> "time_tracking_policies_enabled": false,</w:t>
        <w:br/>
        <w:t xml:space="preserve"> "invoice_rounding_method_id": 1,</w:t>
        <w:br/>
        <w:t xml:space="preserve"> "invoice_timesheet_export_report_id": null,</w:t>
        <w:br/>
        <w:t xml:space="preserve"> "invoice_timesheet_export_orientation": "portrait",</w:t>
        <w:br/>
        <w:t xml:space="preserve"> "invoice_timesheet_export_page_size": "A4",</w:t>
        <w:br/>
        <w:t xml:space="preserve"> "invoice_timesheet_export_format": "1",</w:t>
        <w:br/>
        <w:t xml:space="preserve"> "invoice_timesheet_export_display_created_by": false,</w:t>
        <w:br/>
        <w:t xml:space="preserve"> "invoice_timesheet_export_display_date_created": false,</w:t>
        <w:br/>
        <w:t xml:space="preserve"> "invoice_timesheet_export_display_time_period": false,</w:t>
        <w:br/>
        <w:t xml:space="preserve"> "invoice_timesheet_export_display_description": false,</w:t>
        <w:br/>
        <w:t xml:space="preserve"> "invoice_timesheet_export_display_organization_logo": false,</w:t>
        <w:br/>
        <w:t xml:space="preserve"> "invoice_timesheet_export_display_total_count": false,</w:t>
        <w:br/>
        <w:t xml:space="preserve"> "request_for_resource_enabled": false,</w:t>
        <w:br/>
        <w:t xml:space="preserve"> "currency": "USD",</w:t>
        <w:br/>
        <w:t xml:space="preserve"> "currency_default": "USD",</w:t>
        <w:br/>
        <w:t xml:space="preserve"> "currency_normalized": "USD",</w:t>
        <w:br/>
        <w:t xml:space="preserve"> "facility_costs": 0,</w:t>
        <w:br/>
        <w:t xml:space="preserve"> "facility_costs_default": 0,</w:t>
        <w:br/>
        <w:t xml:space="preserve"> "facility_costs_normalized": 0</w:t>
        <w:br/>
        <w:t xml:space="preserve"> },</w:t>
        <w:br/>
        <w:t xml:space="preserve"> "relationships": {</w:t>
        <w:br/>
        <w:t xml:space="preserve"> "owner": { "meta": { "included": false } },</w:t>
        <w:br/>
        <w:t xml:space="preserve"> "company": { "meta": { "included": false } },</w:t>
        <w:br/>
        <w:t xml:space="preserve"> "organization_subscription": { "meta": { "included": false } }</w:t>
        <w:br/>
        <w:t xml:space="preserve"> }</w:t>
        <w:br/>
        <w:t xml:space="preserve"> }</w:t>
        <w:br/>
        <w:t xml:space="preserve"> ],</w:t>
        <w:br/>
        <w:t xml:space="preserve"> "links": {</w:t>
        <w:br/>
        <w:t xml:space="preserve"> "first": "http://api-test.productive.io/api/v2/organizations?page%5Bnumber%5D=1&amp;page%5Bsize%5D=30",</w:t>
        <w:br/>
        <w:t xml:space="preserve"> "last": "http://api-test.productive.io/api/v2/organizations?page%5Bnumber%5D=1&amp;page%5Bsize%5D=30"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organization resources.</w:t>
            </w:r>
          </w:p>
        </w:tc>
      </w:tr>
      <w:tr>
        <w:tc>
          <w:tcPr>
            <w:tcW w:type="dxa" w:w="2880"/>
          </w:tcPr>
          <w:p>
            <w:r>
              <w:t>data[].id</w:t>
            </w:r>
          </w:p>
        </w:tc>
        <w:tc>
          <w:tcPr>
            <w:tcW w:type="dxa" w:w="2880"/>
          </w:tcPr>
          <w:p>
            <w:r>
              <w:t>string</w:t>
            </w:r>
          </w:p>
        </w:tc>
        <w:tc>
          <w:tcPr>
            <w:tcW w:type="dxa" w:w="2880"/>
          </w:tcPr>
          <w:p>
            <w:r>
              <w:t>Organization ID.</w:t>
            </w:r>
          </w:p>
        </w:tc>
      </w:tr>
      <w:tr>
        <w:tc>
          <w:tcPr>
            <w:tcW w:type="dxa" w:w="2880"/>
          </w:tcPr>
          <w:p>
            <w:r>
              <w:t>data[].type</w:t>
            </w:r>
          </w:p>
        </w:tc>
        <w:tc>
          <w:tcPr>
            <w:tcW w:type="dxa" w:w="2880"/>
          </w:tcPr>
          <w:p>
            <w:r>
              <w:t>string</w:t>
            </w:r>
          </w:p>
        </w:tc>
        <w:tc>
          <w:tcPr>
            <w:tcW w:type="dxa" w:w="2880"/>
          </w:tcPr>
          <w:p>
            <w:r>
              <w:t>Resource type (e.g., "organizations").</w:t>
            </w:r>
          </w:p>
        </w:tc>
      </w:tr>
      <w:tr>
        <w:tc>
          <w:tcPr>
            <w:tcW w:type="dxa" w:w="2880"/>
          </w:tcPr>
          <w:p>
            <w:r>
              <w:t>data[].attributes</w:t>
            </w:r>
          </w:p>
        </w:tc>
        <w:tc>
          <w:tcPr>
            <w:tcW w:type="dxa" w:w="2880"/>
          </w:tcPr>
          <w:p>
            <w:r>
              <w:t>object</w:t>
            </w:r>
          </w:p>
        </w:tc>
        <w:tc>
          <w:tcPr>
            <w:tcW w:type="dxa" w:w="2880"/>
          </w:tcPr>
          <w:p>
            <w:r>
              <w:t>Organization attributes.</w:t>
            </w:r>
          </w:p>
        </w:tc>
      </w:tr>
      <w:tr>
        <w:tc>
          <w:tcPr>
            <w:tcW w:type="dxa" w:w="2880"/>
          </w:tcPr>
          <w:p>
            <w:r>
              <w:t>data[].attributes.name</w:t>
            </w:r>
          </w:p>
        </w:tc>
        <w:tc>
          <w:tcPr>
            <w:tcW w:type="dxa" w:w="2880"/>
          </w:tcPr>
          <w:p>
            <w:r>
              <w:t>string</w:t>
            </w:r>
          </w:p>
        </w:tc>
        <w:tc>
          <w:tcPr>
            <w:tcW w:type="dxa" w:w="2880"/>
          </w:tcPr>
          <w:p>
            <w:r>
              <w:t>Organization name.</w:t>
            </w:r>
          </w:p>
        </w:tc>
      </w:tr>
      <w:tr>
        <w:tc>
          <w:tcPr>
            <w:tcW w:type="dxa" w:w="2880"/>
          </w:tcPr>
          <w:p>
            <w:r>
              <w:t>data[].attributes.time_reminders</w:t>
            </w:r>
          </w:p>
        </w:tc>
        <w:tc>
          <w:tcPr>
            <w:tcW w:type="dxa" w:w="2880"/>
          </w:tcPr>
          <w:p>
            <w:r>
              <w:t>boolean</w:t>
            </w:r>
          </w:p>
        </w:tc>
        <w:tc>
          <w:tcPr>
            <w:tcW w:type="dxa" w:w="2880"/>
          </w:tcPr>
          <w:p>
            <w:r>
              <w:t>Whether time reminders are enabled.</w:t>
            </w:r>
          </w:p>
        </w:tc>
      </w:tr>
      <w:tr>
        <w:tc>
          <w:tcPr>
            <w:tcW w:type="dxa" w:w="2880"/>
          </w:tcPr>
          <w:p>
            <w:r>
              <w:t>data[].attributes.time_reminder_id</w:t>
            </w:r>
          </w:p>
        </w:tc>
        <w:tc>
          <w:tcPr>
            <w:tcW w:type="dxa" w:w="2880"/>
          </w:tcPr>
          <w:p>
            <w:r>
              <w:t>number</w:t>
            </w:r>
          </w:p>
        </w:tc>
        <w:tc>
          <w:tcPr>
            <w:tcW w:type="dxa" w:w="2880"/>
          </w:tcPr>
          <w:p>
            <w:r>
              <w:t>Time reminder configuration ID.</w:t>
            </w:r>
          </w:p>
        </w:tc>
      </w:tr>
      <w:tr>
        <w:tc>
          <w:tcPr>
            <w:tcW w:type="dxa" w:w="2880"/>
          </w:tcPr>
          <w:p>
            <w:r>
              <w:t>data[].attributes.time_reminder_at</w:t>
            </w:r>
          </w:p>
        </w:tc>
        <w:tc>
          <w:tcPr>
            <w:tcW w:type="dxa" w:w="2880"/>
          </w:tcPr>
          <w:p>
            <w:r>
              <w:t>number</w:t>
            </w:r>
          </w:p>
        </w:tc>
        <w:tc>
          <w:tcPr>
            <w:tcW w:type="dxa" w:w="2880"/>
          </w:tcPr>
          <w:p>
            <w:r>
              <w:t>Time reminder time setting.</w:t>
            </w:r>
          </w:p>
        </w:tc>
      </w:tr>
      <w:tr>
        <w:tc>
          <w:tcPr>
            <w:tcW w:type="dxa" w:w="2880"/>
          </w:tcPr>
          <w:p>
            <w:r>
              <w:t>data[].attributes.time_reminder_condition</w:t>
            </w:r>
          </w:p>
        </w:tc>
        <w:tc>
          <w:tcPr>
            <w:tcW w:type="dxa" w:w="2880"/>
          </w:tcPr>
          <w:p>
            <w:r>
              <w:t>number</w:t>
            </w:r>
          </w:p>
        </w:tc>
        <w:tc>
          <w:tcPr>
            <w:tcW w:type="dxa" w:w="2880"/>
          </w:tcPr>
          <w:p>
            <w:r>
              <w:t>Reminder condition threshold.</w:t>
            </w:r>
          </w:p>
        </w:tc>
      </w:tr>
      <w:tr>
        <w:tc>
          <w:tcPr>
            <w:tcW w:type="dxa" w:w="2880"/>
          </w:tcPr>
          <w:p>
            <w:r>
              <w:t>data[].attributes.working_hours</w:t>
            </w:r>
          </w:p>
        </w:tc>
        <w:tc>
          <w:tcPr>
            <w:tcW w:type="dxa" w:w="2880"/>
          </w:tcPr>
          <w:p>
            <w:r>
              <w:t>array</w:t>
            </w:r>
          </w:p>
        </w:tc>
        <w:tc>
          <w:tcPr>
            <w:tcW w:type="dxa" w:w="2880"/>
          </w:tcPr>
          <w:p>
            <w:r>
              <w:t>Working hours per day (7 values).</w:t>
            </w:r>
          </w:p>
        </w:tc>
      </w:tr>
      <w:tr>
        <w:tc>
          <w:tcPr>
            <w:tcW w:type="dxa" w:w="2880"/>
          </w:tcPr>
          <w:p>
            <w:r>
              <w:t>data[].attributes.man_day_minutes</w:t>
            </w:r>
          </w:p>
        </w:tc>
        <w:tc>
          <w:tcPr>
            <w:tcW w:type="dxa" w:w="2880"/>
          </w:tcPr>
          <w:p>
            <w:r>
              <w:t>number</w:t>
            </w:r>
          </w:p>
        </w:tc>
        <w:tc>
          <w:tcPr>
            <w:tcW w:type="dxa" w:w="2880"/>
          </w:tcPr>
          <w:p>
            <w:r>
              <w:t>Minutes in a standard workday.</w:t>
            </w:r>
          </w:p>
        </w:tc>
      </w:tr>
      <w:tr>
        <w:tc>
          <w:tcPr>
            <w:tcW w:type="dxa" w:w="2880"/>
          </w:tcPr>
          <w:p>
            <w:r>
              <w:t>data[].attributes.organization_type_id</w:t>
            </w:r>
          </w:p>
        </w:tc>
        <w:tc>
          <w:tcPr>
            <w:tcW w:type="dxa" w:w="2880"/>
          </w:tcPr>
          <w:p>
            <w:r>
              <w:t>number</w:t>
            </w:r>
          </w:p>
        </w:tc>
        <w:tc>
          <w:tcPr>
            <w:tcW w:type="dxa" w:w="2880"/>
          </w:tcPr>
          <w:p>
            <w:r>
              <w:t>Organization type ID.</w:t>
            </w:r>
          </w:p>
        </w:tc>
      </w:tr>
      <w:tr>
        <w:tc>
          <w:tcPr>
            <w:tcW w:type="dxa" w:w="2880"/>
          </w:tcPr>
          <w:p>
            <w:r>
              <w:t>data[].attributes.invitation_token</w:t>
            </w:r>
          </w:p>
        </w:tc>
        <w:tc>
          <w:tcPr>
            <w:tcW w:type="dxa" w:w="2880"/>
          </w:tcPr>
          <w:p>
            <w:r>
              <w:t>string</w:t>
            </w:r>
          </w:p>
        </w:tc>
        <w:tc>
          <w:tcPr>
            <w:tcW w:type="dxa" w:w="2880"/>
          </w:tcPr>
          <w:p>
            <w:r>
              <w:t>Invitation token.</w:t>
            </w:r>
          </w:p>
        </w:tc>
      </w:tr>
      <w:tr>
        <w:tc>
          <w:tcPr>
            <w:tcW w:type="dxa" w:w="2880"/>
          </w:tcPr>
          <w:p>
            <w:r>
              <w:t>data[].attributes.due_days</w:t>
            </w:r>
          </w:p>
        </w:tc>
        <w:tc>
          <w:tcPr>
            <w:tcW w:type="dxa" w:w="2880"/>
          </w:tcPr>
          <w:p>
            <w:r>
              <w:t>number</w:t>
            </w:r>
          </w:p>
        </w:tc>
        <w:tc>
          <w:tcPr>
            <w:tcW w:type="dxa" w:w="2880"/>
          </w:tcPr>
          <w:p>
            <w:r>
              <w:t>Default due days.</w:t>
            </w:r>
          </w:p>
        </w:tc>
      </w:tr>
      <w:tr>
        <w:tc>
          <w:tcPr>
            <w:tcW w:type="dxa" w:w="2880"/>
          </w:tcPr>
          <w:p>
            <w:r>
              <w:t>data[].attributes.email_key</w:t>
            </w:r>
          </w:p>
        </w:tc>
        <w:tc>
          <w:tcPr>
            <w:tcW w:type="dxa" w:w="2880"/>
          </w:tcPr>
          <w:p>
            <w:r>
              <w:t>string</w:t>
            </w:r>
          </w:p>
        </w:tc>
        <w:tc>
          <w:tcPr>
            <w:tcW w:type="dxa" w:w="2880"/>
          </w:tcPr>
          <w:p>
            <w:r>
              <w:t>Email key identifier.</w:t>
            </w:r>
          </w:p>
        </w:tc>
      </w:tr>
      <w:tr>
        <w:tc>
          <w:tcPr>
            <w:tcW w:type="dxa" w:w="2880"/>
          </w:tcPr>
          <w:p>
            <w:r>
              <w:t>data[].attributes.addons</w:t>
            </w:r>
          </w:p>
        </w:tc>
        <w:tc>
          <w:tcPr>
            <w:tcW w:type="dxa" w:w="2880"/>
          </w:tcPr>
          <w:p>
            <w:r>
              <w:t>array</w:t>
            </w:r>
          </w:p>
        </w:tc>
        <w:tc>
          <w:tcPr>
            <w:tcW w:type="dxa" w:w="2880"/>
          </w:tcPr>
          <w:p>
            <w:r>
              <w:t>Enabled addons/features.</w:t>
            </w:r>
          </w:p>
        </w:tc>
      </w:tr>
      <w:tr>
        <w:tc>
          <w:tcPr>
            <w:tcW w:type="dxa" w:w="2880"/>
          </w:tcPr>
          <w:p>
            <w:r>
              <w:t>data[].attributes.flags</w:t>
            </w:r>
          </w:p>
        </w:tc>
        <w:tc>
          <w:tcPr>
            <w:tcW w:type="dxa" w:w="2880"/>
          </w:tcPr>
          <w:p>
            <w:r>
              <w:t>object</w:t>
            </w:r>
          </w:p>
        </w:tc>
        <w:tc>
          <w:tcPr>
            <w:tcW w:type="dxa" w:w="2880"/>
          </w:tcPr>
          <w:p>
            <w:r>
              <w:t>Feature flags/settings (object).</w:t>
            </w:r>
          </w:p>
        </w:tc>
      </w:tr>
      <w:tr>
        <w:tc>
          <w:tcPr>
            <w:tcW w:type="dxa" w:w="2880"/>
          </w:tcPr>
          <w:p>
            <w:r>
              <w:t>data[].attributes.time_zone</w:t>
            </w:r>
          </w:p>
        </w:tc>
        <w:tc>
          <w:tcPr>
            <w:tcW w:type="dxa" w:w="2880"/>
          </w:tcPr>
          <w:p>
            <w:r>
              <w:t>string | null</w:t>
            </w:r>
          </w:p>
        </w:tc>
        <w:tc>
          <w:tcPr>
            <w:tcW w:type="dxa" w:w="2880"/>
          </w:tcPr>
          <w:p>
            <w:r>
              <w:t>Time zone (nullable).</w:t>
            </w:r>
          </w:p>
        </w:tc>
      </w:tr>
      <w:tr>
        <w:tc>
          <w:tcPr>
            <w:tcW w:type="dxa" w:w="2880"/>
          </w:tcPr>
          <w:p>
            <w:r>
              <w:t>data[].attributes.avatar_url</w:t>
            </w:r>
          </w:p>
        </w:tc>
        <w:tc>
          <w:tcPr>
            <w:tcW w:type="dxa" w:w="2880"/>
          </w:tcPr>
          <w:p>
            <w:r>
              <w:t>string | null</w:t>
            </w:r>
          </w:p>
        </w:tc>
        <w:tc>
          <w:tcPr>
            <w:tcW w:type="dxa" w:w="2880"/>
          </w:tcPr>
          <w:p>
            <w:r>
              <w:t>Avatar URL (nullable).</w:t>
            </w:r>
          </w:p>
        </w:tc>
      </w:tr>
      <w:tr>
        <w:tc>
          <w:tcPr>
            <w:tcW w:type="dxa" w:w="2880"/>
          </w:tcPr>
          <w:p>
            <w:r>
              <w:t>data[].attributes.original_avatar_url</w:t>
            </w:r>
          </w:p>
        </w:tc>
        <w:tc>
          <w:tcPr>
            <w:tcW w:type="dxa" w:w="2880"/>
          </w:tcPr>
          <w:p>
            <w:r>
              <w:t>string | null</w:t>
            </w:r>
          </w:p>
        </w:tc>
        <w:tc>
          <w:tcPr>
            <w:tcW w:type="dxa" w:w="2880"/>
          </w:tcPr>
          <w:p>
            <w:r>
              <w:t>Original avatar URL (nullable).</w:t>
            </w:r>
          </w:p>
        </w:tc>
      </w:tr>
      <w:tr>
        <w:tc>
          <w:tcPr>
            <w:tcW w:type="dxa" w:w="2880"/>
          </w:tcPr>
          <w:p>
            <w:r>
              <w:t>data[].attributes.onboarding_progress</w:t>
            </w:r>
          </w:p>
        </w:tc>
        <w:tc>
          <w:tcPr>
            <w:tcW w:type="dxa" w:w="2880"/>
          </w:tcPr>
          <w:p>
            <w:r>
              <w:t>any | null</w:t>
            </w:r>
          </w:p>
        </w:tc>
        <w:tc>
          <w:tcPr>
            <w:tcW w:type="dxa" w:w="2880"/>
          </w:tcPr>
          <w:p>
            <w:r>
              <w:t>Onboarding progress (nullable; type not specified).</w:t>
            </w:r>
          </w:p>
        </w:tc>
      </w:tr>
      <w:tr>
        <w:tc>
          <w:tcPr>
            <w:tcW w:type="dxa" w:w="2880"/>
          </w:tcPr>
          <w:p>
            <w:r>
              <w:t>data[].attributes.week_start_day_id</w:t>
            </w:r>
          </w:p>
        </w:tc>
        <w:tc>
          <w:tcPr>
            <w:tcW w:type="dxa" w:w="2880"/>
          </w:tcPr>
          <w:p>
            <w:r>
              <w:t>number</w:t>
            </w:r>
          </w:p>
        </w:tc>
        <w:tc>
          <w:tcPr>
            <w:tcW w:type="dxa" w:w="2880"/>
          </w:tcPr>
          <w:p>
            <w:r>
              <w:t>Week start day ID.</w:t>
            </w:r>
          </w:p>
        </w:tc>
      </w:tr>
      <w:tr>
        <w:tc>
          <w:tcPr>
            <w:tcW w:type="dxa" w:w="2880"/>
          </w:tcPr>
          <w:p>
            <w:r>
              <w:t>data[].attributes.weight</w:t>
            </w:r>
          </w:p>
        </w:tc>
        <w:tc>
          <w:tcPr>
            <w:tcW w:type="dxa" w:w="2880"/>
          </w:tcPr>
          <w:p>
            <w:r>
              <w:t>number</w:t>
            </w:r>
          </w:p>
        </w:tc>
        <w:tc>
          <w:tcPr>
            <w:tcW w:type="dxa" w:w="2880"/>
          </w:tcPr>
          <w:p>
            <w:r>
              <w:t>Weight value.</w:t>
            </w:r>
          </w:p>
        </w:tc>
      </w:tr>
      <w:tr>
        <w:tc>
          <w:tcPr>
            <w:tcW w:type="dxa" w:w="2880"/>
          </w:tcPr>
          <w:p>
            <w:r>
              <w:t>data[].attributes.metrics</w:t>
            </w:r>
          </w:p>
        </w:tc>
        <w:tc>
          <w:tcPr>
            <w:tcW w:type="dxa" w:w="2880"/>
          </w:tcPr>
          <w:p>
            <w:r>
              <w:t>string</w:t>
            </w:r>
          </w:p>
        </w:tc>
        <w:tc>
          <w:tcPr>
            <w:tcW w:type="dxa" w:w="2880"/>
          </w:tcPr>
          <w:p>
            <w:r>
              <w:t>Metrics payload (encoded string).</w:t>
            </w:r>
          </w:p>
        </w:tc>
      </w:tr>
      <w:tr>
        <w:tc>
          <w:tcPr>
            <w:tcW w:type="dxa" w:w="2880"/>
          </w:tcPr>
          <w:p>
            <w:r>
              <w:t>data[].attributes.verified_at</w:t>
            </w:r>
          </w:p>
        </w:tc>
        <w:tc>
          <w:tcPr>
            <w:tcW w:type="dxa" w:w="2880"/>
          </w:tcPr>
          <w:p>
            <w:r>
              <w:t>string | null</w:t>
            </w:r>
          </w:p>
        </w:tc>
        <w:tc>
          <w:tcPr>
            <w:tcW w:type="dxa" w:w="2880"/>
          </w:tcPr>
          <w:p>
            <w:r>
              <w:t>Verification timestamp (ISO 8601) or null.</w:t>
            </w:r>
          </w:p>
        </w:tc>
      </w:tr>
      <w:tr>
        <w:tc>
          <w:tcPr>
            <w:tcW w:type="dxa" w:w="2880"/>
          </w:tcPr>
          <w:p>
            <w:r>
              <w:t>data[].attributes.verification_status_id</w:t>
            </w:r>
          </w:p>
        </w:tc>
        <w:tc>
          <w:tcPr>
            <w:tcW w:type="dxa" w:w="2880"/>
          </w:tcPr>
          <w:p>
            <w:r>
              <w:t>number</w:t>
            </w:r>
          </w:p>
        </w:tc>
        <w:tc>
          <w:tcPr>
            <w:tcW w:type="dxa" w:w="2880"/>
          </w:tcPr>
          <w:p>
            <w:r>
              <w:t>Verification status ID.</w:t>
            </w:r>
          </w:p>
        </w:tc>
      </w:tr>
      <w:tr>
        <w:tc>
          <w:tcPr>
            <w:tcW w:type="dxa" w:w="2880"/>
          </w:tcPr>
          <w:p>
            <w:r>
              <w:t>data[].attributes.single_sign_on</w:t>
            </w:r>
          </w:p>
        </w:tc>
        <w:tc>
          <w:tcPr>
            <w:tcW w:type="dxa" w:w="2880"/>
          </w:tcPr>
          <w:p>
            <w:r>
              <w:t>boolean</w:t>
            </w:r>
          </w:p>
        </w:tc>
        <w:tc>
          <w:tcPr>
            <w:tcW w:type="dxa" w:w="2880"/>
          </w:tcPr>
          <w:p>
            <w:r>
              <w:t>Whether SSO is enabled.</w:t>
            </w:r>
          </w:p>
        </w:tc>
      </w:tr>
      <w:tr>
        <w:tc>
          <w:tcPr>
            <w:tcW w:type="dxa" w:w="2880"/>
          </w:tcPr>
          <w:p>
            <w:r>
              <w:t>data[].attributes.force_two_factor_auth</w:t>
            </w:r>
          </w:p>
        </w:tc>
        <w:tc>
          <w:tcPr>
            <w:tcW w:type="dxa" w:w="2880"/>
          </w:tcPr>
          <w:p>
            <w:r>
              <w:t>boolean</w:t>
            </w:r>
          </w:p>
        </w:tc>
        <w:tc>
          <w:tcPr>
            <w:tcW w:type="dxa" w:w="2880"/>
          </w:tcPr>
          <w:p>
            <w:r>
              <w:t>Whether 2FA is enforced.</w:t>
            </w:r>
          </w:p>
        </w:tc>
      </w:tr>
      <w:tr>
        <w:tc>
          <w:tcPr>
            <w:tcW w:type="dxa" w:w="2880"/>
          </w:tcPr>
          <w:p>
            <w:r>
              <w:t>data[].attributes.force_single_sign_on</w:t>
            </w:r>
          </w:p>
        </w:tc>
        <w:tc>
          <w:tcPr>
            <w:tcW w:type="dxa" w:w="2880"/>
          </w:tcPr>
          <w:p>
            <w:r>
              <w:t>boolean</w:t>
            </w:r>
          </w:p>
        </w:tc>
        <w:tc>
          <w:tcPr>
            <w:tcW w:type="dxa" w:w="2880"/>
          </w:tcPr>
          <w:p>
            <w:r>
              <w:t>Whether SSO is enforced.</w:t>
            </w:r>
          </w:p>
        </w:tc>
      </w:tr>
      <w:tr>
        <w:tc>
          <w:tcPr>
            <w:tcW w:type="dxa" w:w="2880"/>
          </w:tcPr>
          <w:p>
            <w:r>
              <w:t>data[].attributes.locale</w:t>
            </w:r>
          </w:p>
        </w:tc>
        <w:tc>
          <w:tcPr>
            <w:tcW w:type="dxa" w:w="2880"/>
          </w:tcPr>
          <w:p>
            <w:r>
              <w:t>string</w:t>
            </w:r>
          </w:p>
        </w:tc>
        <w:tc>
          <w:tcPr>
            <w:tcW w:type="dxa" w:w="2880"/>
          </w:tcPr>
          <w:p>
            <w:r>
              <w:t>Locale (e.g., "en_US").</w:t>
            </w:r>
          </w:p>
        </w:tc>
      </w:tr>
      <w:tr>
        <w:tc>
          <w:tcPr>
            <w:tcW w:type="dxa" w:w="2880"/>
          </w:tcPr>
          <w:p>
            <w:r>
              <w:t>data[].attributes.currency</w:t>
            </w:r>
          </w:p>
        </w:tc>
        <w:tc>
          <w:tcPr>
            <w:tcW w:type="dxa" w:w="2880"/>
          </w:tcPr>
          <w:p>
            <w:r>
              <w:t>string</w:t>
            </w:r>
          </w:p>
        </w:tc>
        <w:tc>
          <w:tcPr>
            <w:tcW w:type="dxa" w:w="2880"/>
          </w:tcPr>
          <w:p>
            <w:r>
              <w:t>Currency code (e.g., "USD").</w:t>
            </w:r>
          </w:p>
        </w:tc>
      </w:tr>
      <w:tr>
        <w:tc>
          <w:tcPr>
            <w:tcW w:type="dxa" w:w="2880"/>
          </w:tcPr>
          <w:p>
            <w:r>
              <w:t>data[].relationships</w:t>
            </w:r>
          </w:p>
        </w:tc>
        <w:tc>
          <w:tcPr>
            <w:tcW w:type="dxa" w:w="2880"/>
          </w:tcPr>
          <w:p>
            <w:r>
              <w:t>object</w:t>
            </w:r>
          </w:p>
        </w:tc>
        <w:tc>
          <w:tcPr>
            <w:tcW w:type="dxa" w:w="2880"/>
          </w:tcPr>
          <w:p>
            <w:r>
              <w:t>Related resources metadata.</w:t>
            </w:r>
          </w:p>
        </w:tc>
      </w:tr>
      <w:tr>
        <w:tc>
          <w:tcPr>
            <w:tcW w:type="dxa" w:w="2880"/>
          </w:tcPr>
          <w:p>
            <w:r>
              <w:t>data[].relationships.owner.meta.included</w:t>
            </w:r>
          </w:p>
        </w:tc>
        <w:tc>
          <w:tcPr>
            <w:tcW w:type="dxa" w:w="2880"/>
          </w:tcPr>
          <w:p>
            <w:r>
              <w:t>boolean</w:t>
            </w:r>
          </w:p>
        </w:tc>
        <w:tc>
          <w:tcPr>
            <w:tcW w:type="dxa" w:w="2880"/>
          </w:tcPr>
          <w:p>
            <w:r>
              <w:t>Whether related owner resource is included.</w:t>
            </w:r>
          </w:p>
        </w:tc>
      </w:tr>
      <w:tr>
        <w:tc>
          <w:tcPr>
            <w:tcW w:type="dxa" w:w="2880"/>
          </w:tcPr>
          <w:p>
            <w:r>
              <w:t>data[].relationships.company.meta.included</w:t>
            </w:r>
          </w:p>
        </w:tc>
        <w:tc>
          <w:tcPr>
            <w:tcW w:type="dxa" w:w="2880"/>
          </w:tcPr>
          <w:p>
            <w:r>
              <w:t>boolean</w:t>
            </w:r>
          </w:p>
        </w:tc>
        <w:tc>
          <w:tcPr>
            <w:tcW w:type="dxa" w:w="2880"/>
          </w:tcPr>
          <w:p>
            <w:r>
              <w:t>Whether related company resource is included.</w:t>
            </w:r>
          </w:p>
        </w:tc>
      </w:tr>
      <w:tr>
        <w:tc>
          <w:tcPr>
            <w:tcW w:type="dxa" w:w="2880"/>
          </w:tcPr>
          <w:p>
            <w:r>
              <w:t>data[].relationships.organization_subscription.meta.included</w:t>
            </w:r>
          </w:p>
        </w:tc>
        <w:tc>
          <w:tcPr>
            <w:tcW w:type="dxa" w:w="2880"/>
          </w:tcPr>
          <w:p>
            <w:r>
              <w:t>boolean</w:t>
            </w:r>
          </w:p>
        </w:tc>
        <w:tc>
          <w:tcPr>
            <w:tcW w:type="dxa" w:w="2880"/>
          </w:tcPr>
          <w:p>
            <w:r>
              <w:t>Whether related subscription resource is included.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first page.</w:t>
            </w:r>
          </w:p>
        </w:tc>
      </w:tr>
      <w:tr>
        <w:tc>
          <w:tcPr>
            <w:tcW w:type="dxa" w:w="2880"/>
          </w:tcPr>
          <w:p>
            <w:r>
              <w:t>links.last</w:t>
            </w:r>
          </w:p>
        </w:tc>
        <w:tc>
          <w:tcPr>
            <w:tcW w:type="dxa" w:w="2880"/>
          </w:tcPr>
          <w:p>
            <w:r>
              <w:t>string</w:t>
            </w:r>
          </w:p>
        </w:tc>
        <w:tc>
          <w:tcPr>
            <w:tcW w:type="dxa" w:w="2880"/>
          </w:tcPr>
          <w:p>
            <w:r>
              <w:t>URL to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this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'https://api.productive.io/api/v2/organizations' \</w:t>
        <w:br/>
        <w:t xml:space="preserve"> --header 'Accept: application/json'</w:t>
      </w:r>
    </w:p>
    <w:p>
      <w:pPr>
        <w:pStyle w:val="Heading3"/>
      </w:pPr>
      <w:r>
        <w:t>Notes</w:t>
      </w:r>
    </w:p>
    <w:p>
      <w:pPr>
        <w:pStyle w:val="ListBullet"/>
      </w:pPr>
      <w:r>
        <w:t>The documentation shows a very broad Accept header; this knowledge file standardizes to application/json since the response body is JSON.</w:t>
      </w:r>
    </w:p>
    <w:p>
      <w:pPr>
        <w:pStyle w:val="ListBullet"/>
      </w:pPr>
      <w:r>
        <w:t>Although the scraped doc shows Content-Type: application/vnd.api+json under request headers, this endpoint is a GET with no request body, so Content-Type is omitted here.</w:t>
      </w:r>
    </w:p>
    <w:p>
      <w:pPr>
        <w:pStyle w:val="Heading3"/>
      </w:pPr>
      <w:r>
        <w:t>Related organizations actions</w:t>
      </w:r>
    </w:p>
    <w:p>
      <w:pPr>
        <w:pStyle w:val="ListBullet"/>
      </w:pPr>
      <w:r>
        <w:t>[PATCH] Update an Organization — /api/v2/organizations/{{id}}</w:t>
      </w:r>
    </w:p>
    <w:p>
      <w:pPr>
        <w:pStyle w:val="ListBullet"/>
      </w:pPr>
      <w:r>
        <w:t>[GET] Get an Organization — /api/v2/organizations/{{id}}</w:t>
      </w:r>
    </w:p>
    <w:p>
      <w:pPr>
        <w:pStyle w:val="ListBullet"/>
      </w:pPr>
      <w:r>
        <w:t>[DELETE] Delete an Organization — /api/v2/organizations/{{id}}</w:t>
      </w:r>
    </w:p>
    <w:p>
      <w:r>
        <w:br w:type="page"/>
      </w:r>
    </w:p>
    <w:p>
      <w:pPr>
        <w:pStyle w:val="Heading2"/>
      </w:pPr>
      <w:r>
        <w:t>378. [GET] List Dashboards</w:t>
      </w:r>
    </w:p>
    <w:p>
      <w:r>
        <w:rPr>
          <w:b/>
        </w:rPr>
        <w:t xml:space="preserve">Endpoint: </w:t>
      </w:r>
      <w:r>
        <w:rPr>
          <w:rFonts w:ascii="Courier New" w:hAnsi="Courier New"/>
          <w:sz w:val="18"/>
        </w:rPr>
        <w:t>/api/v2/dashboards</w:t>
      </w:r>
    </w:p>
    <w:p>
      <w:pPr>
        <w:pStyle w:val="Heading3"/>
      </w:pPr>
      <w:r>
        <w:t>Method</w:t>
      </w:r>
    </w:p>
    <w:p>
      <w:r>
        <w:t>GET</w:t>
      </w:r>
    </w:p>
    <w:p>
      <w:pPr>
        <w:pStyle w:val="Heading3"/>
      </w:pPr>
      <w:r>
        <w:t>URL</w:t>
      </w:r>
    </w:p>
    <w:p>
      <w:r>
        <w:t>https://api.productive.io/api/v2/dashboards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list of Dashboard objects. Dashboards act as containers for widgets and can be edited and arranged by users.</w:t>
      </w:r>
    </w:p>
    <w:p>
      <w:pPr>
        <w:pStyle w:val="Heading3"/>
      </w:pPr>
      <w:r>
        <w:t>Response</w:t>
      </w:r>
    </w:p>
    <w:p>
      <w:pPr>
        <w:pStyle w:val="Heading3"/>
      </w:pPr>
      <w:r>
        <w:t>Success Response (200 OK)</w:t>
      </w:r>
    </w:p>
    <w:p>
      <w:r>
        <w:rPr>
          <w:b/>
        </w:rPr>
        <w:t>Headers</w:t>
      </w:r>
    </w:p>
    <w:p>
      <w:pPr>
        <w:pStyle w:val="ListBullet"/>
      </w:pPr>
      <w:r>
        <w:t>Content-Type: application/vnd.api+json; charset=utf-8</w:t>
      </w:r>
    </w:p>
    <w:p>
      <w:r>
        <w:rPr>
          <w:b/>
        </w:rP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"dashboards",</w:t>
        <w:br/>
        <w:t xml:space="preserve"> "attributes": {</w:t>
        <w:br/>
        <w:t xml:space="preserve"> "name": "Dashboard a",</w:t>
        <w:br/>
        <w:t xml:space="preserve"> "created_at": "2026-03-14T05:04:24.563+01:00",</w:t>
        <w:br/>
        <w:t xml:space="preserve"> "updated_at": "2026-03-14T05:04:24.566+01:00",</w:t>
        <w:br/>
        <w:t xml:space="preserve"> "is_private": false</w:t>
        <w:br/>
        <w:t xml:space="preserve"> },</w:t>
        <w:br/>
        <w:t xml:space="preserve"> "relationships": {</w:t>
        <w:br/>
        <w:t xml:space="preserve"> "organization": {</w:t>
        <w:br/>
        <w:t xml:space="preserve"> "data": {</w:t>
        <w:br/>
        <w:t xml:space="preserve"> "type": "organizations",</w:t>
        <w:br/>
        <w:t xml:space="preserve"> "id": "306"</w:t>
        <w:br/>
        <w:t xml:space="preserve"> }</w:t>
        <w:br/>
        <w:t xml:space="preserve"> },</w:t>
        <w:br/>
        <w:t xml:space="preserve"> "creator":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"http://api-test.productive.io/api/v2/dashboards?page%5Bnumber%5D=1&amp;page%5Bsize%5D=30",</w:t>
        <w:br/>
        <w:t xml:space="preserve"> "last": "http://api-test.productive.io/api/v2/dashboards?page%5Bnumber%5D=1&amp;page%5Bsize%5D=30"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dashboards.</w:t>
            </w:r>
          </w:p>
        </w:tc>
      </w:tr>
      <w:tr>
        <w:tc>
          <w:tcPr>
            <w:tcW w:type="dxa" w:w="2880"/>
          </w:tcPr>
          <w:p>
            <w:r>
              <w:t>data[].id</w:t>
            </w:r>
          </w:p>
        </w:tc>
        <w:tc>
          <w:tcPr>
            <w:tcW w:type="dxa" w:w="2880"/>
          </w:tcPr>
          <w:p>
            <w:r>
              <w:t>string</w:t>
            </w:r>
          </w:p>
        </w:tc>
        <w:tc>
          <w:tcPr>
            <w:tcW w:type="dxa" w:w="2880"/>
          </w:tcPr>
          <w:p>
            <w:r>
              <w:t>Dashboard ID.</w:t>
            </w:r>
          </w:p>
        </w:tc>
      </w:tr>
      <w:tr>
        <w:tc>
          <w:tcPr>
            <w:tcW w:type="dxa" w:w="2880"/>
          </w:tcPr>
          <w:p>
            <w:r>
              <w:t>data[].type</w:t>
            </w:r>
          </w:p>
        </w:tc>
        <w:tc>
          <w:tcPr>
            <w:tcW w:type="dxa" w:w="2880"/>
          </w:tcPr>
          <w:p>
            <w:r>
              <w:t>string</w:t>
            </w:r>
          </w:p>
        </w:tc>
        <w:tc>
          <w:tcPr>
            <w:tcW w:type="dxa" w:w="2880"/>
          </w:tcPr>
          <w:p>
            <w:r>
              <w:t>Resource type (e.g., "dashboards").</w:t>
            </w:r>
          </w:p>
        </w:tc>
      </w:tr>
      <w:tr>
        <w:tc>
          <w:tcPr>
            <w:tcW w:type="dxa" w:w="2880"/>
          </w:tcPr>
          <w:p>
            <w:r>
              <w:t>data[].attributes</w:t>
            </w:r>
          </w:p>
        </w:tc>
        <w:tc>
          <w:tcPr>
            <w:tcW w:type="dxa" w:w="2880"/>
          </w:tcPr>
          <w:p>
            <w:r>
              <w:t>object</w:t>
            </w:r>
          </w:p>
        </w:tc>
        <w:tc>
          <w:tcPr>
            <w:tcW w:type="dxa" w:w="2880"/>
          </w:tcPr>
          <w:p>
            <w:r>
              <w:t>Dashboard attributes.</w:t>
            </w:r>
          </w:p>
        </w:tc>
      </w:tr>
      <w:tr>
        <w:tc>
          <w:tcPr>
            <w:tcW w:type="dxa" w:w="2880"/>
          </w:tcPr>
          <w:p>
            <w:r>
              <w:t>data[].attributes.name</w:t>
            </w:r>
          </w:p>
        </w:tc>
        <w:tc>
          <w:tcPr>
            <w:tcW w:type="dxa" w:w="2880"/>
          </w:tcPr>
          <w:p>
            <w:r>
              <w:t>string</w:t>
            </w:r>
          </w:p>
        </w:tc>
        <w:tc>
          <w:tcPr>
            <w:tcW w:type="dxa" w:w="2880"/>
          </w:tcPr>
          <w:p>
            <w:r>
              <w:t>Dashboard name.</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data[].attributes.is_private</w:t>
            </w:r>
          </w:p>
        </w:tc>
        <w:tc>
          <w:tcPr>
            <w:tcW w:type="dxa" w:w="2880"/>
          </w:tcPr>
          <w:p>
            <w:r>
              <w:t>boolean</w:t>
            </w:r>
          </w:p>
        </w:tc>
        <w:tc>
          <w:tcPr>
            <w:tcW w:type="dxa" w:w="2880"/>
          </w:tcPr>
          <w:p>
            <w:r>
              <w:t>Whether the dashboard is private.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w:t>
            </w:r>
          </w:p>
        </w:tc>
        <w:tc>
          <w:tcPr>
            <w:tcW w:type="dxa" w:w="2880"/>
          </w:tcPr>
          <w:p>
            <w:r>
              <w:t>object</w:t>
            </w:r>
          </w:p>
        </w:tc>
        <w:tc>
          <w:tcPr>
            <w:tcW w:type="dxa" w:w="2880"/>
          </w:tcPr>
          <w:p>
            <w:r>
              <w:t>Creator relationship metadata.</w:t>
            </w:r>
          </w:p>
        </w:tc>
      </w:tr>
      <w:tr>
        <w:tc>
          <w:tcPr>
            <w:tcW w:type="dxa" w:w="2880"/>
          </w:tcPr>
          <w:p>
            <w:r>
              <w:t>data[].relationships.creator.meta</w:t>
            </w:r>
          </w:p>
        </w:tc>
        <w:tc>
          <w:tcPr>
            <w:tcW w:type="dxa" w:w="2880"/>
          </w:tcPr>
          <w:p>
            <w:r>
              <w:t>object</w:t>
            </w:r>
          </w:p>
        </w:tc>
        <w:tc>
          <w:tcPr>
            <w:tcW w:type="dxa" w:w="2880"/>
          </w:tcPr>
          <w:p>
            <w:r>
              <w:t>Relationship meta.</w:t>
            </w:r>
          </w:p>
        </w:tc>
      </w:tr>
      <w:tr>
        <w:tc>
          <w:tcPr>
            <w:tcW w:type="dxa" w:w="2880"/>
          </w:tcPr>
          <w:p>
            <w:r>
              <w:t>data[].relationships.creator.meta.included</w:t>
            </w:r>
          </w:p>
        </w:tc>
        <w:tc>
          <w:tcPr>
            <w:tcW w:type="dxa" w:w="2880"/>
          </w:tcPr>
          <w:p>
            <w:r>
              <w:t>boolean</w:t>
            </w:r>
          </w:p>
        </w:tc>
        <w:tc>
          <w:tcPr>
            <w:tcW w:type="dxa" w:w="2880"/>
          </w:tcPr>
          <w:p>
            <w:r>
              <w:t>Whether creator is included in the response.</w:t>
            </w:r>
          </w:p>
        </w:tc>
      </w:tr>
      <w:tr>
        <w:tc>
          <w:tcPr>
            <w:tcW w:type="dxa" w:w="2880"/>
          </w:tcPr>
          <w:p>
            <w:r>
              <w:t>data[].relationships.project</w:t>
            </w:r>
          </w:p>
        </w:tc>
        <w:tc>
          <w:tcPr>
            <w:tcW w:type="dxa" w:w="2880"/>
          </w:tcPr>
          <w:p>
            <w:r>
              <w:t>object</w:t>
            </w:r>
          </w:p>
        </w:tc>
        <w:tc>
          <w:tcPr>
            <w:tcW w:type="dxa" w:w="2880"/>
          </w:tcPr>
          <w:p>
            <w:r>
              <w:t>Project relationship metadata.</w:t>
            </w:r>
          </w:p>
        </w:tc>
      </w:tr>
      <w:tr>
        <w:tc>
          <w:tcPr>
            <w:tcW w:type="dxa" w:w="2880"/>
          </w:tcPr>
          <w:p>
            <w:r>
              <w:t>data[].relationships.project.meta</w:t>
            </w:r>
          </w:p>
        </w:tc>
        <w:tc>
          <w:tcPr>
            <w:tcW w:type="dxa" w:w="2880"/>
          </w:tcPr>
          <w:p>
            <w:r>
              <w:t>object</w:t>
            </w:r>
          </w:p>
        </w:tc>
        <w:tc>
          <w:tcPr>
            <w:tcW w:type="dxa" w:w="2880"/>
          </w:tcPr>
          <w:p>
            <w:r>
              <w:t>Relationship meta.</w:t>
            </w:r>
          </w:p>
        </w:tc>
      </w:tr>
      <w:tr>
        <w:tc>
          <w:tcPr>
            <w:tcW w:type="dxa" w:w="2880"/>
          </w:tcPr>
          <w:p>
            <w:r>
              <w:t>data[].relationships.project.meta.included</w:t>
            </w:r>
          </w:p>
        </w:tc>
        <w:tc>
          <w:tcPr>
            <w:tcW w:type="dxa" w:w="2880"/>
          </w:tcPr>
          <w:p>
            <w:r>
              <w:t>boolean</w:t>
            </w:r>
          </w:p>
        </w:tc>
        <w:tc>
          <w:tcPr>
            <w:tcW w:type="dxa" w:w="2880"/>
          </w:tcPr>
          <w:p>
            <w:r>
              <w:t>Whether project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dashboards.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'https://api.productive.io/api/v2/dashboards' \</w:t>
        <w:br/>
        <w:t xml:space="preserve"> --header 'Accept: application/json' \</w:t>
        <w:br/>
        <w:t xml:space="preserve"> --header 'Content-Type: application/vnd.api+json'</w:t>
      </w:r>
    </w:p>
    <w:p>
      <w:pPr>
        <w:pStyle w:val="Heading3"/>
      </w:pPr>
      <w:r>
        <w:t>Notes</w:t>
      </w:r>
    </w:p>
    <w:p>
      <w:pPr>
        <w:pStyle w:val="ListBullet"/>
      </w:pPr>
      <w:r>
        <w:t>The documentation shows pagination information in links and meta, but does not explicitly document query parameters for paging (even though the returned links include page[number] and page[size]).</w:t>
      </w:r>
    </w:p>
    <w:p>
      <w:pPr>
        <w:pStyle w:val="Heading3"/>
      </w:pPr>
      <w:r>
        <w:t>Related dashboards actions</w:t>
      </w:r>
    </w:p>
    <w:p>
      <w:pPr>
        <w:pStyle w:val="ListBullet"/>
      </w:pPr>
      <w:r>
        <w:t>[POST] Create a Dashboard — /api/v2/dashboards</w:t>
      </w:r>
    </w:p>
    <w:p>
      <w:pPr>
        <w:pStyle w:val="ListBullet"/>
      </w:pPr>
      <w:r>
        <w:t>[DELETE] Delete a Dashboard — /api/v2/dashboards/{{id}}</w:t>
      </w:r>
    </w:p>
    <w:p>
      <w:pPr>
        <w:pStyle w:val="ListBullet"/>
      </w:pPr>
      <w:r>
        <w:t>[PATCH] Update a Dashboard — /api/v2/dashboards/{{id}}</w:t>
      </w:r>
    </w:p>
    <w:p>
      <w:pPr>
        <w:pStyle w:val="ListBullet"/>
      </w:pPr>
      <w:r>
        <w:t>[POST] Copy a Dashboard — /dashboards/copy</w:t>
      </w:r>
    </w:p>
    <w:p>
      <w:pPr>
        <w:pStyle w:val="ListBullet"/>
      </w:pPr>
      <w:r>
        <w:t>[GET] Get a Dashboard — /api/v2/dashboards/{{id}}</w:t>
      </w:r>
    </w:p>
    <w:p>
      <w:r>
        <w:br w:type="page"/>
      </w:r>
    </w:p>
    <w:p>
      <w:pPr>
        <w:pStyle w:val="Heading2"/>
      </w:pPr>
      <w:r>
        <w:t>379. [PATCH] Update a Deal Cost Rate</w:t>
      </w:r>
    </w:p>
    <w:p>
      <w:r>
        <w:rPr>
          <w:b/>
        </w:rPr>
        <w:t xml:space="preserve">Endpoint: </w:t>
      </w:r>
      <w:r>
        <w:rPr>
          <w:rFonts w:ascii="Courier New" w:hAnsi="Courier New"/>
          <w:sz w:val="18"/>
        </w:rPr>
        <w:t>/api/v2/deal_cost_rates/{{id}}</w:t>
      </w:r>
    </w:p>
    <w:p>
      <w:pPr>
        <w:pStyle w:val="Heading3"/>
      </w:pPr>
      <w:r>
        <w:t>Prerequisites</w:t>
      </w:r>
    </w:p>
    <w:p>
      <w:pPr>
        <w:pStyle w:val="ListBullet"/>
      </w:pPr>
      <w:r>
        <w:t>You must have permission to update deal cost rates.</w:t>
      </w:r>
    </w:p>
    <w:p>
      <w:pPr>
        <w:pStyle w:val="ListBullet"/>
      </w:pPr>
      <w:r>
        <w:t>You must know the deal cost rate ID (id).</w:t>
      </w:r>
    </w:p>
    <w:p>
      <w:pPr>
        <w:pStyle w:val="Heading3"/>
      </w:pPr>
      <w:r>
        <w:t>Method</w:t>
      </w:r>
    </w:p>
    <w:p>
      <w:r>
        <w:t>PATCH</w:t>
      </w:r>
    </w:p>
    <w:p>
      <w:pPr>
        <w:pStyle w:val="Heading3"/>
      </w:pPr>
      <w:r>
        <w:t>URL</w:t>
      </w:r>
    </w:p>
    <w:p>
      <w:r>
        <w:t>https://api.productive.io/api/v2/deal_cost_rates/{{id}}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deal cost rate. When the deal cost rate owner changes, the system sets time entries (TEs) and bookings use_deal_cost_rate to false for the previous owner and to true for the new owner. Returns errors on failure.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/deal_cost_rates//).</w:t>
      </w:r>
    </w:p>
    <w:p>
      <w:pPr>
        <w:pStyle w:val="ListBullet"/>
      </w:pPr>
      <w:r>
        <w:t>Always construct the path as /api/v2/deal_cost_rates/{{id}},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/api/v2/deal_cost_rates/1</w:t>
        <w:br/>
        <w:t>/api/v2/deal_cost_rates/10</w:t>
      </w:r>
    </w:p>
    <w:p>
      <w:pPr>
        <w:pStyle w:val="Heading3"/>
      </w:pPr>
      <w:r>
        <w:t>Invalid Examples</w:t>
      </w:r>
    </w:p>
    <w:p>
      <w:r>
        <w:rPr>
          <w:b/>
          <w:color w:val="666666"/>
          <w:sz w:val="16"/>
        </w:rPr>
        <w:t>[http]</w:t>
      </w:r>
    </w:p>
    <w:p>
      <w:pPr>
        <w:shd w:fill="F2F2F2" w:val="clear"/>
      </w:pPr>
      <w:r>
        <w:rPr>
          <w:rFonts w:ascii="Courier New" w:hAnsi="Courier New"/>
          <w:sz w:val="17"/>
        </w:rPr>
        <w:t>/api/v2/deal_cost_rates/</w:t>
        <w:br/>
        <w:t>/api/v2/deal_cost_rates</w:t>
        <w:br/>
        <w:t>/api/v2/deal_cost_rates//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Deal cost rate ID.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deal_cost_rates.</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data.relationships</w:t>
            </w:r>
          </w:p>
        </w:tc>
        <w:tc>
          <w:tcPr>
            <w:tcW w:type="dxa" w:w="2880"/>
          </w:tcPr>
          <w:p>
            <w:r>
              <w:t>object</w:t>
            </w:r>
          </w:p>
        </w:tc>
        <w:tc>
          <w:tcPr>
            <w:tcW w:type="dxa" w:w="2880"/>
          </w:tcPr>
          <w:p>
            <w:r>
              <w:t>Relationships to associate.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data.attributes.currency</w:t>
            </w:r>
          </w:p>
        </w:tc>
        <w:tc>
          <w:tcPr>
            <w:tcW w:type="dxa" w:w="2880"/>
          </w:tcPr>
          <w:p>
            <w:r>
              <w:t>string</w:t>
            </w:r>
          </w:p>
        </w:tc>
        <w:tc>
          <w:tcPr>
            <w:tcW w:type="dxa" w:w="2880"/>
          </w:tcPr>
          <w:p>
            <w:r>
              <w:t>Currency code (example: USD).</w:t>
            </w:r>
          </w:p>
        </w:tc>
      </w:tr>
      <w:tr>
        <w:tc>
          <w:tcPr>
            <w:tcW w:type="dxa" w:w="2880"/>
          </w:tcPr>
          <w:p>
            <w:r>
              <w:t>data.attributes.rate_cents</w:t>
            </w:r>
          </w:p>
        </w:tc>
        <w:tc>
          <w:tcPr>
            <w:tcW w:type="dxa" w:w="2880"/>
          </w:tcPr>
          <w:p>
            <w:r>
              <w:t>number</w:t>
            </w:r>
          </w:p>
        </w:tc>
        <w:tc>
          <w:tcPr>
            <w:tcW w:type="dxa" w:w="2880"/>
          </w:tcPr>
          <w:p>
            <w:r>
              <w:t>Rate in cents (example shown: 2).</w:t>
            </w:r>
          </w:p>
        </w:tc>
      </w:tr>
      <w:tr>
        <w:tc>
          <w:tcPr>
            <w:tcW w:type="dxa" w:w="2880"/>
          </w:tcPr>
          <w:p>
            <w:r>
              <w:t>data.relationships.person.data.type</w:t>
            </w:r>
          </w:p>
        </w:tc>
        <w:tc>
          <w:tcPr>
            <w:tcW w:type="dxa" w:w="2880"/>
          </w:tcPr>
          <w:p>
            <w:r>
              <w:t>string</w:t>
            </w:r>
          </w:p>
        </w:tc>
        <w:tc>
          <w:tcPr>
            <w:tcW w:type="dxa" w:w="2880"/>
          </w:tcPr>
          <w:p>
            <w:r>
              <w:t>Must be people when setting person relationship.</w:t>
            </w:r>
          </w:p>
        </w:tc>
      </w:tr>
      <w:tr>
        <w:tc>
          <w:tcPr>
            <w:tcW w:type="dxa" w:w="2880"/>
          </w:tcPr>
          <w:p>
            <w:r>
              <w:t>data.relationships.person.data.id</w:t>
            </w:r>
          </w:p>
        </w:tc>
        <w:tc>
          <w:tcPr>
            <w:tcW w:type="dxa" w:w="2880"/>
          </w:tcPr>
          <w:p>
            <w:r>
              <w:t>string</w:t>
            </w:r>
          </w:p>
        </w:tc>
        <w:tc>
          <w:tcPr>
            <w:tcW w:type="dxa" w:w="2880"/>
          </w:tcPr>
          <w:p>
            <w:r>
              <w:t>Person ID (example: "957").</w:t>
            </w:r>
          </w:p>
        </w:tc>
      </w:tr>
      <w:tr>
        <w:tc>
          <w:tcPr>
            <w:tcW w:type="dxa" w:w="2880"/>
          </w:tcPr>
          <w:p>
            <w:r>
              <w:t>data.relationships.deal.data.type</w:t>
            </w:r>
          </w:p>
        </w:tc>
        <w:tc>
          <w:tcPr>
            <w:tcW w:type="dxa" w:w="2880"/>
          </w:tcPr>
          <w:p>
            <w:r>
              <w:t>string</w:t>
            </w:r>
          </w:p>
        </w:tc>
        <w:tc>
          <w:tcPr>
            <w:tcW w:type="dxa" w:w="2880"/>
          </w:tcPr>
          <w:p>
            <w:r>
              <w:t>Must be deals when setting deal relationship.</w:t>
            </w:r>
          </w:p>
        </w:tc>
      </w:tr>
      <w:tr>
        <w:tc>
          <w:tcPr>
            <w:tcW w:type="dxa" w:w="2880"/>
          </w:tcPr>
          <w:p>
            <w:r>
              <w:t>data.relationships.deal.data.id</w:t>
            </w:r>
          </w:p>
        </w:tc>
        <w:tc>
          <w:tcPr>
            <w:tcW w:type="dxa" w:w="2880"/>
          </w:tcPr>
          <w:p>
            <w:r>
              <w:t>string</w:t>
            </w:r>
          </w:p>
        </w:tc>
        <w:tc>
          <w:tcPr>
            <w:tcW w:type="dxa" w:w="2880"/>
          </w:tcPr>
          <w:p>
            <w:r>
              <w:t>Deal ID (example: "167").</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"10",</w:t>
        <w:br/>
        <w:t xml:space="preserve"> "type": "deal_cost_rates",</w:t>
        <w:br/>
        <w:t xml:space="preserve"> "attributes": {</w:t>
        <w:br/>
        <w:t xml:space="preserve"> "currency": "USD",</w:t>
        <w:br/>
        <w:t xml:space="preserve"> "rate_cents": "2.0"</w:t>
        <w:br/>
        <w:t xml:space="preserve"> },</w:t>
        <w:br/>
        <w:t xml:space="preserve"> "relationships": {</w:t>
        <w:br/>
        <w:t xml:space="preserve"> "organization": {</w:t>
        <w:br/>
        <w:t xml:space="preserve"> "data": {</w:t>
        <w:br/>
        <w:t xml:space="preserve"> "type": "organizations",</w:t>
        <w:br/>
        <w:t xml:space="preserve"> "id": "328"</w:t>
        <w:br/>
        <w:t xml:space="preserve"> }</w:t>
        <w:br/>
        <w:t xml:space="preserve"> },</w:t>
        <w:br/>
        <w:t xml:space="preserve"> "deal":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deal cost rate resource.</w:t>
            </w:r>
          </w:p>
        </w:tc>
      </w:tr>
      <w:tr>
        <w:tc>
          <w:tcPr>
            <w:tcW w:type="dxa" w:w="2880"/>
          </w:tcPr>
          <w:p>
            <w:r>
              <w:t>data.id</w:t>
            </w:r>
          </w:p>
        </w:tc>
        <w:tc>
          <w:tcPr>
            <w:tcW w:type="dxa" w:w="2880"/>
          </w:tcPr>
          <w:p>
            <w:r>
              <w:t>string</w:t>
            </w:r>
          </w:p>
        </w:tc>
        <w:tc>
          <w:tcPr>
            <w:tcW w:type="dxa" w:w="2880"/>
          </w:tcPr>
          <w:p>
            <w:r>
              <w:t>Deal cost rate ID.</w:t>
            </w:r>
          </w:p>
        </w:tc>
      </w:tr>
      <w:tr>
        <w:tc>
          <w:tcPr>
            <w:tcW w:type="dxa" w:w="2880"/>
          </w:tcPr>
          <w:p>
            <w:r>
              <w:t>data.type</w:t>
            </w:r>
          </w:p>
        </w:tc>
        <w:tc>
          <w:tcPr>
            <w:tcW w:type="dxa" w:w="2880"/>
          </w:tcPr>
          <w:p>
            <w:r>
              <w:t>string</w:t>
            </w:r>
          </w:p>
        </w:tc>
        <w:tc>
          <w:tcPr>
            <w:tcW w:type="dxa" w:w="2880"/>
          </w:tcPr>
          <w:p>
            <w:r>
              <w:t>Resource type (deal_cost_rates).</w:t>
            </w:r>
          </w:p>
        </w:tc>
      </w:tr>
      <w:tr>
        <w:tc>
          <w:tcPr>
            <w:tcW w:type="dxa" w:w="2880"/>
          </w:tcPr>
          <w:p>
            <w:r>
              <w:t>data.attributes</w:t>
            </w:r>
          </w:p>
        </w:tc>
        <w:tc>
          <w:tcPr>
            <w:tcW w:type="dxa" w:w="2880"/>
          </w:tcPr>
          <w:p>
            <w:r>
              <w:t>object</w:t>
            </w:r>
          </w:p>
        </w:tc>
        <w:tc>
          <w:tcPr>
            <w:tcW w:type="dxa" w:w="2880"/>
          </w:tcPr>
          <w:p>
            <w:r>
              <w:t>Updated attributes.</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data.attributes.rate_cents</w:t>
            </w:r>
          </w:p>
        </w:tc>
        <w:tc>
          <w:tcPr>
            <w:tcW w:type="dxa" w:w="2880"/>
          </w:tcPr>
          <w:p>
            <w:r>
              <w:t>string</w:t>
            </w:r>
          </w:p>
        </w:tc>
        <w:tc>
          <w:tcPr>
            <w:tcW w:type="dxa" w:w="2880"/>
          </w:tcPr>
          <w:p>
            <w:r>
              <w:t>Rate in cents (returned as a string in the example: "2.0").</w:t>
            </w:r>
          </w:p>
        </w:tc>
      </w:tr>
      <w:tr>
        <w:tc>
          <w:tcPr>
            <w:tcW w:type="dxa" w:w="2880"/>
          </w:tcPr>
          <w:p>
            <w:r>
              <w:t>data.relationships</w:t>
            </w:r>
          </w:p>
        </w:tc>
        <w:tc>
          <w:tcPr>
            <w:tcW w:type="dxa" w:w="2880"/>
          </w:tcPr>
          <w:p>
            <w:r>
              <w:t>object</w:t>
            </w:r>
          </w:p>
        </w:tc>
        <w:tc>
          <w:tcPr>
            <w:tcW w:type="dxa" w:w="2880"/>
          </w:tcPr>
          <w:p>
            <w:r>
              <w:t>Related resources and inclusion metadata.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data.relationships.deal.meta.included</w:t>
            </w:r>
          </w:p>
        </w:tc>
        <w:tc>
          <w:tcPr>
            <w:tcW w:type="dxa" w:w="2880"/>
          </w:tcPr>
          <w:p>
            <w:r>
              <w:t>boolean</w:t>
            </w:r>
          </w:p>
        </w:tc>
        <w:tc>
          <w:tcPr>
            <w:tcW w:type="dxa" w:w="2880"/>
          </w:tcPr>
          <w:p>
            <w:r>
              <w:t>Whether the deal resource is included in the response.</w:t>
            </w:r>
          </w:p>
        </w:tc>
      </w:tr>
      <w:tr>
        <w:tc>
          <w:tcPr>
            <w:tcW w:type="dxa" w:w="2880"/>
          </w:tcPr>
          <w:p>
            <w:r>
              <w:t>data.relationships.person.meta.included</w:t>
            </w:r>
          </w:p>
        </w:tc>
        <w:tc>
          <w:tcPr>
            <w:tcW w:type="dxa" w:w="2880"/>
          </w:tcPr>
          <w:p>
            <w:r>
              <w:t>boolean</w:t>
            </w:r>
          </w:p>
        </w:tc>
        <w:tc>
          <w:tcPr>
            <w:tcW w:type="dxa" w:w="2880"/>
          </w:tcPr>
          <w:p>
            <w:r>
              <w:t>Whether the person resource is included in the response.</w:t>
            </w:r>
          </w:p>
        </w:tc>
      </w:tr>
      <w:tr>
        <w:tc>
          <w:tcPr>
            <w:tcW w:type="dxa" w:w="2880"/>
          </w:tcPr>
          <w:p>
            <w:r>
              <w:t>meta</w:t>
            </w:r>
          </w:p>
        </w:tc>
        <w:tc>
          <w:tcPr>
            <w:tcW w:type="dxa" w:w="2880"/>
          </w:tcPr>
          <w:p>
            <w:r>
              <w:t>object</w:t>
            </w:r>
          </w:p>
        </w:tc>
        <w:tc>
          <w:tcPr>
            <w:tcW w:type="dxa" w:w="2880"/>
          </w:tcPr>
          <w:p>
            <w:r>
              <w:t>Response metadata (empty object shown).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'https://api.productive.io/api/v2/deal_cost_rates/10' \</w:t>
        <w:br/>
        <w:t xml:space="preserve"> --header 'Accept: application/json' \</w:t>
        <w:br/>
        <w:t xml:space="preserve"> --header 'Content-Type: application/vnd.api+json' \</w:t>
        <w:br/>
        <w:t xml:space="preserve"> --data '{</w:t>
        <w:br/>
        <w:t xml:space="preserve"> "data": {</w:t>
        <w:br/>
        <w:t xml:space="preserve"> "type": "deal_cost_rates",</w:t>
        <w:br/>
        <w:t xml:space="preserve"> "attributes": {</w:t>
        <w:br/>
        <w:t xml:space="preserve"> "currency": "USD",</w:t>
        <w:br/>
        <w:t xml:space="preserve"> "rate_cents": 2</w:t>
        <w:br/>
        <w:t xml:space="preserve">      },</w:t>
        <w:br/>
        <w:t xml:space="preserve"> "relationships": {</w:t>
        <w:br/>
        <w:t xml:space="preserve"> "person": {</w:t>
        <w:br/>
        <w:t xml:space="preserve"> "data": {</w:t>
        <w:br/>
        <w:t xml:space="preserve"> "type": "people",</w:t>
        <w:br/>
        <w:t xml:space="preserve"> "id": "957"</w:t>
        <w:br/>
        <w:t xml:space="preserve">          }</w:t>
        <w:br/>
        <w:t xml:space="preserve">        },</w:t>
        <w:br/>
        <w:t xml:space="preserve"> "deal": {</w:t>
        <w:br/>
        <w:t xml:space="preserve"> "data": {</w:t>
        <w:br/>
        <w:t xml:space="preserve"> "type": "deals",</w:t>
        <w:br/>
        <w:t xml:space="preserve"> "id": "167"</w:t>
        <w:br/>
        <w:t xml:space="preserve">          }</w:t>
        <w:br/>
        <w:t xml:space="preserve">        }</w:t>
        <w:br/>
        <w:t xml:space="preserve">      }</w:t>
        <w:br/>
        <w:t xml:space="preserve">    }</w:t>
        <w:br/>
        <w:t xml:space="preserve">  }'</w:t>
      </w:r>
    </w:p>
    <w:p>
      <w:pPr>
        <w:pStyle w:val="Heading3"/>
      </w:pPr>
      <w:r>
        <w:t>Behavior</w:t>
      </w:r>
    </w:p>
    <w:p>
      <w:pPr>
        <w:pStyle w:val="ListBullet"/>
      </w:pPr>
      <w:r>
        <w:t>Updates the specified deal cost rate ({{id}}) with provided attributes/relationships.</w:t>
      </w:r>
    </w:p>
    <w:p>
      <w:pPr>
        <w:pStyle w:val="ListBullet"/>
      </w:pPr>
      <w:r>
        <w:t>If ownership changes, sets TEs and bookings use_deal_cost_rate to false for the previous owner and to true for the new owner.</w:t>
      </w:r>
    </w:p>
    <w:p>
      <w:pPr>
        <w:pStyle w:val="ListBullet"/>
      </w:pPr>
      <w:r>
        <w:t>Returns the updated resource on success; returns errors on failure.</w:t>
      </w:r>
    </w:p>
    <w:p>
      <w:pPr>
        <w:pStyle w:val="Heading3"/>
      </w:pPr>
      <w:r>
        <w:t>Notes</w:t>
      </w:r>
    </w:p>
    <w:p>
      <w:pPr>
        <w:pStyle w:val="ListBullet"/>
      </w:pPr>
      <w:r>
        <w:t>The request/response format follows JSON:API (application/vnd.api+json).</w:t>
      </w:r>
    </w:p>
    <w:p>
      <w:pPr>
        <w:pStyle w:val="ListBullet"/>
      </w:pPr>
      <w:r>
        <w:t>The example Accept header in the scraped content included many media types; this documentation uses application/json for Accept while preserving the documented Content-Type.</w:t>
      </w:r>
    </w:p>
    <w:p>
      <w:pPr>
        <w:pStyle w:val="Heading3"/>
      </w:pPr>
      <w:r>
        <w:t>Related dealCostRates actions</w:t>
      </w:r>
    </w:p>
    <w:p>
      <w:pPr>
        <w:pStyle w:val="ListBullet"/>
      </w:pPr>
      <w:r>
        <w:t>[POST] Create a Deal Cost Rate — /deal_cost_rates</w:t>
      </w:r>
    </w:p>
    <w:p>
      <w:pPr>
        <w:pStyle w:val="ListBullet"/>
      </w:pPr>
      <w:r>
        <w:t>[DELETE] Delete a Deal Cost Rate — /api/v2/deal_cost_rates/{{id}}</w:t>
      </w:r>
    </w:p>
    <w:p>
      <w:pPr>
        <w:pStyle w:val="ListBullet"/>
      </w:pPr>
      <w:r>
        <w:t>[GET] List Deal Cost Rates — /deal_cost_rates</w:t>
      </w:r>
    </w:p>
    <w:p>
      <w:pPr>
        <w:pStyle w:val="ListBullet"/>
      </w:pPr>
      <w:r>
        <w:t>[GET] Get a Deal Cost Rate — /api/v2/deal_cost_rates/{{id}}</w:t>
      </w:r>
    </w:p>
    <w:p>
      <w:r>
        <w:br w:type="page"/>
      </w:r>
    </w:p>
    <w:p>
      <w:pPr>
        <w:pStyle w:val="Heading2"/>
      </w:pPr>
      <w:r>
        <w:t>380. [POST] Create a Deal Status</w:t>
      </w:r>
    </w:p>
    <w:p>
      <w:r>
        <w:rPr>
          <w:b/>
        </w:rPr>
        <w:t xml:space="preserve">Endpoint: </w:t>
      </w:r>
      <w:r>
        <w:rPr>
          <w:rFonts w:ascii="Courier New" w:hAnsi="Courier New"/>
          <w:sz w:val="18"/>
        </w:rPr>
        <w:t>/deal_statuses</w:t>
      </w:r>
    </w:p>
    <w:p>
      <w:pPr>
        <w:pStyle w:val="Heading3"/>
      </w:pPr>
      <w:r>
        <w:t>Prerequisites</w:t>
      </w:r>
    </w:p>
    <w:p>
      <w:pPr>
        <w:pStyle w:val="ListBullet"/>
      </w:pPr>
      <w:r>
        <w:t>You must have access to create Deal Statuses in Productive.</w:t>
      </w:r>
    </w:p>
    <w:p>
      <w:pPr>
        <w:pStyle w:val="ListBullet"/>
      </w:pPr>
      <w:r>
        <w:t>You must know the target pipeline ID to associate the deal status with.</w:t>
      </w:r>
    </w:p>
    <w:p>
      <w:pPr>
        <w:pStyle w:val="Heading3"/>
      </w:pPr>
      <w:r>
        <w:t>Method</w:t>
      </w:r>
    </w:p>
    <w:p>
      <w:r>
        <w:t>POST</w:t>
      </w:r>
    </w:p>
    <w:p>
      <w:pPr>
        <w:pStyle w:val="Heading3"/>
      </w:pPr>
      <w:r>
        <w:t>URL</w:t>
      </w:r>
    </w:p>
    <w:p>
      <w:r>
        <w:t>https://api.productive.io/api/v2/deal_statuses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new deal status and associates it with a pipeline.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"deal_statuses".</w:t>
            </w:r>
          </w:p>
        </w:tc>
      </w:tr>
      <w:tr>
        <w:tc>
          <w:tcPr>
            <w:tcW w:type="dxa" w:w="2880"/>
          </w:tcPr>
          <w:p>
            <w:r>
              <w:t>data.attributes.name</w:t>
            </w:r>
          </w:p>
        </w:tc>
        <w:tc>
          <w:tcPr>
            <w:tcW w:type="dxa" w:w="2880"/>
          </w:tcPr>
          <w:p>
            <w:r>
              <w:t>string</w:t>
            </w:r>
          </w:p>
        </w:tc>
        <w:tc>
          <w:tcPr>
            <w:tcW w:type="dxa" w:w="2880"/>
          </w:tcPr>
          <w:p>
            <w:r>
              <w:t>Name of the deal status.</w:t>
            </w:r>
          </w:p>
        </w:tc>
      </w:tr>
      <w:tr>
        <w:tc>
          <w:tcPr>
            <w:tcW w:type="dxa" w:w="2880"/>
          </w:tcPr>
          <w:p>
            <w:r>
              <w:t>data.relationships.pipeline.data.type</w:t>
            </w:r>
          </w:p>
        </w:tc>
        <w:tc>
          <w:tcPr>
            <w:tcW w:type="dxa" w:w="2880"/>
          </w:tcPr>
          <w:p>
            <w:r>
              <w:t>string</w:t>
            </w:r>
          </w:p>
        </w:tc>
        <w:tc>
          <w:tcPr>
            <w:tcW w:type="dxa" w:w="2880"/>
          </w:tcPr>
          <w:p>
            <w:r>
              <w:t>Related resource type. Must be "pipelines".</w:t>
            </w:r>
          </w:p>
        </w:tc>
      </w:tr>
      <w:tr>
        <w:tc>
          <w:tcPr>
            <w:tcW w:type="dxa" w:w="2880"/>
          </w:tcPr>
          <w:p>
            <w:r>
              <w:t>data.relationships.pipeline.data.id</w:t>
            </w:r>
          </w:p>
        </w:tc>
        <w:tc>
          <w:tcPr>
            <w:tcW w:type="dxa" w:w="2880"/>
          </w:tcPr>
          <w:p>
            <w:r>
              <w:t>string</w:t>
            </w:r>
          </w:p>
        </w:tc>
        <w:tc>
          <w:tcPr>
            <w:tcW w:type="dxa" w:w="2880"/>
          </w:tcPr>
          <w:p>
            <w:r>
              <w:t>Pipeline ID to associate this deal status with (example: "411").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data.attributes.position</w:t>
            </w:r>
          </w:p>
        </w:tc>
        <w:tc>
          <w:tcPr>
            <w:tcW w:type="dxa" w:w="2880"/>
          </w:tcPr>
          <w:p>
            <w:r>
              <w:t>number</w:t>
            </w:r>
          </w:p>
        </w:tc>
        <w:tc>
          <w:tcPr>
            <w:tcW w:type="dxa" w:w="2880"/>
          </w:tcPr>
          <w:p>
            <w:r>
              <w:t>Position/order of the deal status in the pipeline (example: 1).</w:t>
            </w:r>
          </w:p>
        </w:tc>
      </w:tr>
    </w:tbl>
    <w:p/>
    <w:p>
      <w:pPr>
        <w:pStyle w:val="Heading3"/>
      </w:pPr>
      <w:r>
        <w:t>Response</w:t>
      </w:r>
    </w:p>
    <w:p>
      <w:pPr>
        <w:pStyle w:val="Heading3"/>
      </w:pPr>
      <w:r>
        <w:t>Success Response (201 Created)</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"1756",</w:t>
        <w:br/>
        <w:t xml:space="preserve"> "type": "deal_statuses",</w:t>
        <w:br/>
        <w:t xml:space="preserve"> "attributes": {</w:t>
        <w:br/>
        <w:t xml:space="preserve"> "name": "test name",</w:t>
        <w:br/>
        <w:t xml:space="preserve"> "position": 1,</w:t>
        <w:br/>
        <w:t xml:space="preserve"> "color_id": null,</w:t>
        <w:br/>
        <w:t xml:space="preserve"> "archived_at": null,</w:t>
        <w:br/>
        <w:t xml:space="preserve"> "time_tracking_enabled": true,</w:t>
        <w:br/>
        <w:t xml:space="preserve"> "expense_tracking_enabled": true,</w:t>
        <w:br/>
        <w:t xml:space="preserve"> "booking_tracking_enabled": true,</w:t>
        <w:br/>
        <w:t xml:space="preserve"> "status_id": 1,</w:t>
        <w:br/>
        <w:t xml:space="preserve"> "probability_enabled": false,</w:t>
        <w:br/>
        <w:t xml:space="preserve"> "probability": null,</w:t>
        <w:br/>
        <w:t xml:space="preserve"> "lost_reason_enabled": false,</w:t>
        <w:br/>
        <w:t xml:space="preserve"> "used": false</w:t>
        <w:br/>
        <w:t xml:space="preserve"> },</w:t>
        <w:br/>
        <w:t xml:space="preserve"> "relationships": {</w:t>
        <w:br/>
        <w:t xml:space="preserve"> "organization": {</w:t>
        <w:br/>
        <w:t xml:space="preserve"> "data": {</w:t>
        <w:br/>
        <w:t xml:space="preserve"> "type": "organizations",</w:t>
        <w:br/>
        <w:t xml:space="preserve"> "id": "336"</w:t>
        <w:br/>
        <w:t xml:space="preserve"> }</w:t>
        <w:br/>
        <w:t xml:space="preserve"> },</w:t>
        <w:br/>
        <w:t xml:space="preserve"> "pipeline":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content indicates “returns error” but does not provide status codes or example bodies. No additional error details are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newly created deal status.</w:t>
            </w:r>
          </w:p>
        </w:tc>
      </w:tr>
      <w:tr>
        <w:tc>
          <w:tcPr>
            <w:tcW w:type="dxa" w:w="2880"/>
          </w:tcPr>
          <w:p>
            <w:r>
              <w:t>data.type</w:t>
            </w:r>
          </w:p>
        </w:tc>
        <w:tc>
          <w:tcPr>
            <w:tcW w:type="dxa" w:w="2880"/>
          </w:tcPr>
          <w:p>
            <w:r>
              <w:t>string</w:t>
            </w:r>
          </w:p>
        </w:tc>
        <w:tc>
          <w:tcPr>
            <w:tcW w:type="dxa" w:w="2880"/>
          </w:tcPr>
          <w:p>
            <w:r>
              <w:t>Resource type ("deal_statuses").</w:t>
            </w:r>
          </w:p>
        </w:tc>
      </w:tr>
      <w:tr>
        <w:tc>
          <w:tcPr>
            <w:tcW w:type="dxa" w:w="2880"/>
          </w:tcPr>
          <w:p>
            <w:r>
              <w:t>data.attributes.name</w:t>
            </w:r>
          </w:p>
        </w:tc>
        <w:tc>
          <w:tcPr>
            <w:tcW w:type="dxa" w:w="2880"/>
          </w:tcPr>
          <w:p>
            <w:r>
              <w:t>string</w:t>
            </w:r>
          </w:p>
        </w:tc>
        <w:tc>
          <w:tcPr>
            <w:tcW w:type="dxa" w:w="2880"/>
          </w:tcPr>
          <w:p>
            <w:r>
              <w:t>Deal status name.</w:t>
            </w:r>
          </w:p>
        </w:tc>
      </w:tr>
      <w:tr>
        <w:tc>
          <w:tcPr>
            <w:tcW w:type="dxa" w:w="2880"/>
          </w:tcPr>
          <w:p>
            <w:r>
              <w:t>data.attributes.position</w:t>
            </w:r>
          </w:p>
        </w:tc>
        <w:tc>
          <w:tcPr>
            <w:tcW w:type="dxa" w:w="2880"/>
          </w:tcPr>
          <w:p>
            <w:r>
              <w:t>number</w:t>
            </w:r>
          </w:p>
        </w:tc>
        <w:tc>
          <w:tcPr>
            <w:tcW w:type="dxa" w:w="2880"/>
          </w:tcPr>
          <w:p>
            <w:r>
              <w:t>Position/order value.</w:t>
            </w:r>
          </w:p>
        </w:tc>
      </w:tr>
      <w:tr>
        <w:tc>
          <w:tcPr>
            <w:tcW w:type="dxa" w:w="2880"/>
          </w:tcPr>
          <w:p>
            <w:r>
              <w:t>data.attributes.color_id</w:t>
            </w:r>
          </w:p>
        </w:tc>
        <w:tc>
          <w:tcPr>
            <w:tcW w:type="dxa" w:w="2880"/>
          </w:tcPr>
          <w:p>
            <w:r>
              <w:t>null</w:t>
            </w:r>
          </w:p>
        </w:tc>
        <w:tc>
          <w:tcPr>
            <w:tcW w:type="dxa" w:w="2880"/>
          </w:tcPr>
          <w:p>
            <w:r>
              <w:t>Color identifier (nullable).</w:t>
            </w:r>
          </w:p>
        </w:tc>
      </w:tr>
      <w:tr>
        <w:tc>
          <w:tcPr>
            <w:tcW w:type="dxa" w:w="2880"/>
          </w:tcPr>
          <w:p>
            <w:r>
              <w:t>data.attributes.archived_at</w:t>
            </w:r>
          </w:p>
        </w:tc>
        <w:tc>
          <w:tcPr>
            <w:tcW w:type="dxa" w:w="2880"/>
          </w:tcPr>
          <w:p>
            <w:r>
              <w:t>null</w:t>
            </w:r>
          </w:p>
        </w:tc>
        <w:tc>
          <w:tcPr>
            <w:tcW w:type="dxa" w:w="2880"/>
          </w:tcPr>
          <w:p>
            <w:r>
              <w:t>Archive timestamp (nullable).</w:t>
            </w:r>
          </w:p>
        </w:tc>
      </w:tr>
      <w:tr>
        <w:tc>
          <w:tcPr>
            <w:tcW w:type="dxa" w:w="2880"/>
          </w:tcPr>
          <w:p>
            <w:r>
              <w:t>data.attributes.time_tracking_enabled</w:t>
            </w:r>
          </w:p>
        </w:tc>
        <w:tc>
          <w:tcPr>
            <w:tcW w:type="dxa" w:w="2880"/>
          </w:tcPr>
          <w:p>
            <w:r>
              <w:t>boolean</w:t>
            </w:r>
          </w:p>
        </w:tc>
        <w:tc>
          <w:tcPr>
            <w:tcW w:type="dxa" w:w="2880"/>
          </w:tcPr>
          <w:p>
            <w:r>
              <w:t>Whether time tracking is enabled.</w:t>
            </w:r>
          </w:p>
        </w:tc>
      </w:tr>
      <w:tr>
        <w:tc>
          <w:tcPr>
            <w:tcW w:type="dxa" w:w="2880"/>
          </w:tcPr>
          <w:p>
            <w:r>
              <w:t>data.attributes.expense_tracking_enabled</w:t>
            </w:r>
          </w:p>
        </w:tc>
        <w:tc>
          <w:tcPr>
            <w:tcW w:type="dxa" w:w="2880"/>
          </w:tcPr>
          <w:p>
            <w:r>
              <w:t>boolean</w:t>
            </w:r>
          </w:p>
        </w:tc>
        <w:tc>
          <w:tcPr>
            <w:tcW w:type="dxa" w:w="2880"/>
          </w:tcPr>
          <w:p>
            <w:r>
              <w:t>Whether expense tracking is enabled.</w:t>
            </w:r>
          </w:p>
        </w:tc>
      </w:tr>
      <w:tr>
        <w:tc>
          <w:tcPr>
            <w:tcW w:type="dxa" w:w="2880"/>
          </w:tcPr>
          <w:p>
            <w:r>
              <w:t>data.attributes.booking_tracking_enabled</w:t>
            </w:r>
          </w:p>
        </w:tc>
        <w:tc>
          <w:tcPr>
            <w:tcW w:type="dxa" w:w="2880"/>
          </w:tcPr>
          <w:p>
            <w:r>
              <w:t>boolean</w:t>
            </w:r>
          </w:p>
        </w:tc>
        <w:tc>
          <w:tcPr>
            <w:tcW w:type="dxa" w:w="2880"/>
          </w:tcPr>
          <w:p>
            <w:r>
              <w:t>Whether booking tracking is enabled.</w:t>
            </w:r>
          </w:p>
        </w:tc>
      </w:tr>
      <w:tr>
        <w:tc>
          <w:tcPr>
            <w:tcW w:type="dxa" w:w="2880"/>
          </w:tcPr>
          <w:p>
            <w:r>
              <w:t>data.attributes.status_id</w:t>
            </w:r>
          </w:p>
        </w:tc>
        <w:tc>
          <w:tcPr>
            <w:tcW w:type="dxa" w:w="2880"/>
          </w:tcPr>
          <w:p>
            <w:r>
              <w:t>number</w:t>
            </w:r>
          </w:p>
        </w:tc>
        <w:tc>
          <w:tcPr>
            <w:tcW w:type="dxa" w:w="2880"/>
          </w:tcPr>
          <w:p>
            <w:r>
              <w:t>Status identifier.</w:t>
            </w:r>
          </w:p>
        </w:tc>
      </w:tr>
      <w:tr>
        <w:tc>
          <w:tcPr>
            <w:tcW w:type="dxa" w:w="2880"/>
          </w:tcPr>
          <w:p>
            <w:r>
              <w:t>data.attributes.probability_enabled</w:t>
            </w:r>
          </w:p>
        </w:tc>
        <w:tc>
          <w:tcPr>
            <w:tcW w:type="dxa" w:w="2880"/>
          </w:tcPr>
          <w:p>
            <w:r>
              <w:t>boolean</w:t>
            </w:r>
          </w:p>
        </w:tc>
        <w:tc>
          <w:tcPr>
            <w:tcW w:type="dxa" w:w="2880"/>
          </w:tcPr>
          <w:p>
            <w:r>
              <w:t>Whether probability is enabled.</w:t>
            </w:r>
          </w:p>
        </w:tc>
      </w:tr>
      <w:tr>
        <w:tc>
          <w:tcPr>
            <w:tcW w:type="dxa" w:w="2880"/>
          </w:tcPr>
          <w:p>
            <w:r>
              <w:t>data.attributes.probability</w:t>
            </w:r>
          </w:p>
        </w:tc>
        <w:tc>
          <w:tcPr>
            <w:tcW w:type="dxa" w:w="2880"/>
          </w:tcPr>
          <w:p>
            <w:r>
              <w:t>null</w:t>
            </w:r>
          </w:p>
        </w:tc>
        <w:tc>
          <w:tcPr>
            <w:tcW w:type="dxa" w:w="2880"/>
          </w:tcPr>
          <w:p>
            <w:r>
              <w:t>Probability value (nullable).</w:t>
            </w:r>
          </w:p>
        </w:tc>
      </w:tr>
      <w:tr>
        <w:tc>
          <w:tcPr>
            <w:tcW w:type="dxa" w:w="2880"/>
          </w:tcPr>
          <w:p>
            <w:r>
              <w:t>data.attributes.lost_reason_enabled</w:t>
            </w:r>
          </w:p>
        </w:tc>
        <w:tc>
          <w:tcPr>
            <w:tcW w:type="dxa" w:w="2880"/>
          </w:tcPr>
          <w:p>
            <w:r>
              <w:t>boolean</w:t>
            </w:r>
          </w:p>
        </w:tc>
        <w:tc>
          <w:tcPr>
            <w:tcW w:type="dxa" w:w="2880"/>
          </w:tcPr>
          <w:p>
            <w:r>
              <w:t>Whether lost reason is enabled.</w:t>
            </w:r>
          </w:p>
        </w:tc>
      </w:tr>
      <w:tr>
        <w:tc>
          <w:tcPr>
            <w:tcW w:type="dxa" w:w="2880"/>
          </w:tcPr>
          <w:p>
            <w:r>
              <w:t>data.attributes.used</w:t>
            </w:r>
          </w:p>
        </w:tc>
        <w:tc>
          <w:tcPr>
            <w:tcW w:type="dxa" w:w="2880"/>
          </w:tcPr>
          <w:p>
            <w:r>
              <w:t>boolean</w:t>
            </w:r>
          </w:p>
        </w:tc>
        <w:tc>
          <w:tcPr>
            <w:tcW w:type="dxa" w:w="2880"/>
          </w:tcPr>
          <w:p>
            <w:r>
              <w:t>Whether this status is used.</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data.relationships.pipeline.meta.included</w:t>
            </w:r>
          </w:p>
        </w:tc>
        <w:tc>
          <w:tcPr>
            <w:tcW w:type="dxa" w:w="2880"/>
          </w:tcPr>
          <w:p>
            <w:r>
              <w:t>boolean</w:t>
            </w:r>
          </w:p>
        </w:tc>
        <w:tc>
          <w:tcPr>
            <w:tcW w:type="dxa" w:w="2880"/>
          </w:tcPr>
          <w:p>
            <w:r>
              <w:t>Indicates whether pipeline relationship data is included.</w:t>
            </w:r>
          </w:p>
        </w:tc>
      </w:tr>
      <w:tr>
        <w:tc>
          <w:tcPr>
            <w:tcW w:type="dxa" w:w="2880"/>
          </w:tcPr>
          <w:p>
            <w:r>
              <w:t>meta</w:t>
            </w:r>
          </w:p>
        </w:tc>
        <w:tc>
          <w:tcPr>
            <w:tcW w:type="dxa" w:w="2880"/>
          </w:tcPr>
          <w:p>
            <w:r>
              <w:t>object</w:t>
            </w:r>
          </w:p>
        </w:tc>
        <w:tc>
          <w:tcPr>
            <w:tcW w:type="dxa" w:w="2880"/>
          </w:tcPr>
          <w:p>
            <w:r>
              <w:t>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"https://api.productive.io/api/v2/deal_statuses" \</w:t>
        <w:br/>
        <w:t xml:space="preserve"> --header "Accept: application/vnd.api+json" \</w:t>
        <w:br/>
        <w:t xml:space="preserve"> --header "Content-Type: application/vnd.api+json" \</w:t>
        <w:br/>
        <w:t xml:space="preserve"> --data '{</w:t>
        <w:br/>
        <w:t xml:space="preserve"> "data": {</w:t>
        <w:br/>
        <w:t xml:space="preserve"> "type": "deal_statuses",</w:t>
        <w:br/>
        <w:t xml:space="preserve"> "attributes": {</w:t>
        <w:br/>
        <w:t xml:space="preserve"> "name": "test name",</w:t>
        <w:br/>
        <w:t xml:space="preserve"> "position": 1</w:t>
        <w:br/>
        <w:t xml:space="preserve">      },</w:t>
        <w:br/>
        <w:t xml:space="preserve"> "relationships": {</w:t>
        <w:br/>
        <w:t xml:space="preserve"> "pipeline": {</w:t>
        <w:br/>
        <w:t xml:space="preserve"> "data": {</w:t>
        <w:br/>
        <w:t xml:space="preserve"> "type": "pipelines",</w:t>
        <w:br/>
        <w:t xml:space="preserve"> "id": "411"</w:t>
        <w:br/>
        <w:t xml:space="preserve">          }</w:t>
        <w:br/>
        <w:t xml:space="preserve">        }</w:t>
        <w:br/>
        <w:t xml:space="preserve">      }</w:t>
        <w:br/>
        <w:t xml:space="preserve">    }</w:t>
        <w:br/>
        <w:t xml:space="preserve">  }'</w:t>
      </w:r>
    </w:p>
    <w:p>
      <w:pPr>
        <w:pStyle w:val="Heading3"/>
      </w:pPr>
      <w:r>
        <w:t>Example Usage</w:t>
      </w:r>
    </w:p>
    <w:p>
      <w:pPr>
        <w:pStyle w:val="Heading3"/>
      </w:pPr>
      <w:r>
        <w:t>Example 1: Create a deal status with a position</w:t>
      </w:r>
    </w:p>
    <w:p>
      <w:r>
        <w:rPr>
          <w:b/>
          <w:color w:val="666666"/>
          <w:sz w:val="16"/>
        </w:rPr>
        <w:t>[bash]</w:t>
      </w:r>
    </w:p>
    <w:p>
      <w:pPr>
        <w:shd w:fill="F2F2F2" w:val="clear"/>
      </w:pPr>
      <w:r>
        <w:rPr>
          <w:rFonts w:ascii="Courier New" w:hAnsi="Courier New"/>
          <w:sz w:val="17"/>
        </w:rPr>
        <w:t>curl -i --request POST "https://api.productive.io/api/v2/deal_statuses" \</w:t>
        <w:br/>
        <w:t xml:space="preserve"> --header "Accept: application/vnd.api+json" \</w:t>
        <w:br/>
        <w:t xml:space="preserve"> --header "Content-Type: application/vnd.api+json" \</w:t>
        <w:br/>
        <w:t xml:space="preserve"> --data '{</w:t>
        <w:br/>
        <w:t xml:space="preserve"> "data": {</w:t>
        <w:br/>
        <w:t xml:space="preserve"> "type": "deal_statuses",</w:t>
        <w:br/>
        <w:t xml:space="preserve"> "attributes": {</w:t>
        <w:br/>
        <w:t xml:space="preserve"> "name": "Qualified",</w:t>
        <w:br/>
        <w:t xml:space="preserve"> "position": 1</w:t>
        <w:br/>
        <w:t xml:space="preserve">      },</w:t>
        <w:br/>
        <w:t xml:space="preserve"> "relationships": {</w:t>
        <w:br/>
        <w:t xml:space="preserve"> "pipeline": {</w:t>
        <w:br/>
        <w:t xml:space="preserve"> "data": {</w:t>
        <w:br/>
        <w:t xml:space="preserve"> "type": "pipelines",</w:t>
        <w:br/>
        <w:t xml:space="preserve"> "id": "411"</w:t>
        <w:br/>
        <w:t xml:space="preserve">          }</w:t>
        <w:br/>
        <w:t xml:space="preserve">        }</w:t>
        <w:br/>
        <w:t xml:space="preserve">      }</w:t>
        <w:br/>
        <w:t xml:space="preserve">    }</w:t>
        <w:br/>
        <w:t xml:space="preserve">  }'</w:t>
      </w:r>
    </w:p>
    <w:p>
      <w:pPr>
        <w:pStyle w:val="Heading3"/>
      </w:pPr>
      <w:r>
        <w:t>Example 2: Create a deal status without specifying position</w:t>
      </w:r>
    </w:p>
    <w:p>
      <w:r>
        <w:rPr>
          <w:b/>
          <w:color w:val="666666"/>
          <w:sz w:val="16"/>
        </w:rPr>
        <w:t>[bash]</w:t>
      </w:r>
    </w:p>
    <w:p>
      <w:pPr>
        <w:shd w:fill="F2F2F2" w:val="clear"/>
      </w:pPr>
      <w:r>
        <w:rPr>
          <w:rFonts w:ascii="Courier New" w:hAnsi="Courier New"/>
          <w:sz w:val="17"/>
        </w:rPr>
        <w:t>curl -i --request POST "https://api.productive.io/api/v2/deal_statuses" \</w:t>
        <w:br/>
        <w:t xml:space="preserve"> --header "Accept: application/vnd.api+json" \</w:t>
        <w:br/>
        <w:t xml:space="preserve"> --header "Content-Type: application/vnd.api+json" \</w:t>
        <w:br/>
        <w:t xml:space="preserve"> --data '{</w:t>
        <w:br/>
        <w:t xml:space="preserve"> "data": {</w:t>
        <w:br/>
        <w:t xml:space="preserve"> "type": "deal_statuses",</w:t>
        <w:br/>
        <w:t xml:space="preserve"> "attributes": {</w:t>
        <w:br/>
        <w:t xml:space="preserve"> "name": "Proposal Sent"</w:t>
        <w:br/>
        <w:t xml:space="preserve">      },</w:t>
        <w:br/>
        <w:t xml:space="preserve"> "relationships": {</w:t>
        <w:br/>
        <w:t xml:space="preserve"> "pipeline": {</w:t>
        <w:br/>
        <w:t xml:space="preserve"> "data": {</w:t>
        <w:br/>
        <w:t xml:space="preserve"> "type": "pipelines",</w:t>
        <w:br/>
        <w:t xml:space="preserve"> "id": "411"</w:t>
        <w:br/>
        <w:t xml:space="preserve">          }</w:t>
        <w:br/>
        <w:t xml:space="preserve">        }</w:t>
        <w:br/>
        <w:t xml:space="preserve">      }</w:t>
        <w:br/>
        <w:t xml:space="preserve">    }</w:t>
        <w:br/>
        <w:t xml:space="preserve">  }'</w:t>
      </w:r>
    </w:p>
    <w:p>
      <w:pPr>
        <w:pStyle w:val="Heading3"/>
      </w:pPr>
      <w:r>
        <w:t>Behavior</w:t>
      </w:r>
    </w:p>
    <w:p>
      <w:pPr>
        <w:pStyle w:val="ListBullet"/>
      </w:pPr>
      <w:r>
        <w:t>Validates the JSON:API-style payload (data.type, required attributes, and pipeline relationship).</w:t>
      </w:r>
    </w:p>
    <w:p>
      <w:pPr>
        <w:pStyle w:val="ListBullet"/>
      </w:pPr>
      <w:r>
        <w:t>Creates the deal status resource.</w:t>
      </w:r>
    </w:p>
    <w:p>
      <w:pPr>
        <w:pStyle w:val="ListBullet"/>
      </w:pPr>
      <w:r>
        <w:t>Returns the created deal status object in a JSON:API response.</w:t>
      </w:r>
    </w:p>
    <w:p>
      <w:pPr>
        <w:pStyle w:val="Heading3"/>
      </w:pPr>
      <w:r>
        <w:t>Notes</w:t>
      </w:r>
    </w:p>
    <w:p>
      <w:pPr>
        <w:pStyle w:val="ListBullet"/>
      </w:pPr>
      <w:r>
        <w:t>This endpoint uses JSON:API media type: application/vnd.api+json.</w:t>
      </w:r>
    </w:p>
    <w:p>
      <w:pPr>
        <w:pStyle w:val="ListBullet"/>
      </w:pPr>
      <w:r>
        <w:t>The documentation snippet mentions a required name; in the provided request example it is sent as data.attributes.name (not as a URL parameter).</w:t>
      </w:r>
    </w:p>
    <w:p>
      <w:pPr>
        <w:pStyle w:val="Heading3"/>
      </w:pPr>
      <w:r>
        <w:t>Related dealStatuses actions</w:t>
      </w:r>
    </w:p>
    <w:p>
      <w:pPr>
        <w:pStyle w:val="ListBullet"/>
      </w:pPr>
      <w:r>
        <w:t>[PATCH] Archive a Deal Status — /api/v2/deal_statuses/{{id}}/archive</w:t>
      </w:r>
    </w:p>
    <w:p>
      <w:pPr>
        <w:pStyle w:val="ListBullet"/>
      </w:pPr>
      <w:r>
        <w:t>[DELETE] Destroy a Deal Status — /api/v2/deal_statuses/{{id}}</w:t>
      </w:r>
    </w:p>
    <w:p>
      <w:pPr>
        <w:pStyle w:val="ListBullet"/>
      </w:pPr>
      <w:r>
        <w:t>[GET] Get a Deal Status — /api/v2/deal_statuses/{{id}}</w:t>
      </w:r>
    </w:p>
    <w:p>
      <w:pPr>
        <w:pStyle w:val="ListBullet"/>
      </w:pPr>
      <w:r>
        <w:t>[PATCH] Update a Deal Status — /api/v2/deal_statuses/{{id}}</w:t>
      </w:r>
    </w:p>
    <w:p>
      <w:pPr>
        <w:pStyle w:val="ListBullet"/>
      </w:pPr>
      <w:r>
        <w:t>[GET] List Deal Statuses — /deal_statuses</w:t>
      </w:r>
    </w:p>
    <w:p>
      <w:pPr>
        <w:pStyle w:val="ListBullet"/>
      </w:pPr>
      <w:r>
        <w:t>[PATCH] Merge Deal Statuses — /api/v2/deal_statuses/merge</w:t>
      </w:r>
    </w:p>
    <w:p>
      <w:r>
        <w:br w:type="page"/>
      </w:r>
    </w:p>
    <w:p>
      <w:pPr>
        <w:pStyle w:val="Heading2"/>
      </w:pPr>
      <w:r>
        <w:t>381. [GET] List Deal Cost Rates</w:t>
      </w:r>
    </w:p>
    <w:p>
      <w:r>
        <w:rPr>
          <w:b/>
        </w:rPr>
        <w:t xml:space="preserve">Endpoint: </w:t>
      </w:r>
      <w:r>
        <w:rPr>
          <w:rFonts w:ascii="Courier New" w:hAnsi="Courier New"/>
          <w:sz w:val="18"/>
        </w:rPr>
        <w:t>/deal_cost_rates</w:t>
      </w:r>
    </w:p>
    <w:p>
      <w:pPr>
        <w:pStyle w:val="Heading3"/>
      </w:pPr>
      <w:r>
        <w:t>Prerequisites</w:t>
      </w:r>
    </w:p>
    <w:p>
      <w:pPr>
        <w:pStyle w:val="ListBullet"/>
      </w:pPr>
      <w:r>
        <w:t>Access to Deal Cost Rates in Productive (organization permissions)</w:t>
      </w:r>
    </w:p>
    <w:p>
      <w:pPr>
        <w:pStyle w:val="Heading3"/>
      </w:pPr>
      <w:r>
        <w:t>Method</w:t>
      </w:r>
    </w:p>
    <w:p>
      <w:r>
        <w:t>GET</w:t>
      </w:r>
    </w:p>
    <w:p>
      <w:pPr>
        <w:pStyle w:val="Heading3"/>
      </w:pPr>
      <w:r>
        <w:t>URL</w:t>
      </w:r>
    </w:p>
    <w:p>
      <w:r>
        <w:t>https://api.productive.io/api/v2/deal_cost_rates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deal cost rates. Deal cost rates can override default team cost rates for a specific person on a specific deal (only one per person per deal can exist).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p>
      <w:r>
        <w:rPr>
          <w:b/>
        </w:rPr>
        <w:t>Note: Supported filter operations are supported on this endpoint (as stated in the source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array</w:t>
            </w:r>
          </w:p>
        </w:tc>
        <w:tc>
          <w:tcPr>
            <w:tcW w:type="dxa" w:w="2880"/>
          </w:tcPr>
          <w:p>
            <w:r>
              <w:t>Filter results by one or more deal IDs.</w:t>
            </w:r>
          </w:p>
        </w:tc>
      </w:tr>
      <w:tr>
        <w:tc>
          <w:tcPr>
            <w:tcW w:type="dxa" w:w="2880"/>
          </w:tcPr>
          <w:p>
            <w:r>
              <w:t>person_id</w:t>
            </w:r>
          </w:p>
        </w:tc>
        <w:tc>
          <w:tcPr>
            <w:tcW w:type="dxa" w:w="2880"/>
          </w:tcPr>
          <w:p>
            <w:r>
              <w:t>array</w:t>
            </w:r>
          </w:p>
        </w:tc>
        <w:tc>
          <w:tcPr>
            <w:tcW w:type="dxa" w:w="2880"/>
          </w:tcPr>
          <w:p>
            <w:r>
              <w:t>Filter results by one or more person IDs.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array</w:t>
            </w:r>
          </w:p>
        </w:tc>
        <w:tc>
          <w:tcPr>
            <w:tcW w:type="dxa" w:w="2880"/>
          </w:tcPr>
          <w:p>
            <w:r>
              <w:t>Filter by deal ID(s).</w:t>
            </w:r>
          </w:p>
        </w:tc>
      </w:tr>
      <w:tr>
        <w:tc>
          <w:tcPr>
            <w:tcW w:type="dxa" w:w="2880"/>
          </w:tcPr>
          <w:p>
            <w:r>
              <w:t>person_id</w:t>
            </w:r>
          </w:p>
        </w:tc>
        <w:tc>
          <w:tcPr>
            <w:tcW w:type="dxa" w:w="2880"/>
          </w:tcPr>
          <w:p>
            <w:r>
              <w:t>array</w:t>
            </w:r>
          </w:p>
        </w:tc>
        <w:tc>
          <w:tcPr>
            <w:tcW w:type="dxa" w:w="2880"/>
          </w:tcPr>
          <w:p>
            <w:r>
              <w:t>Filter by person ID(s).</w:t>
            </w:r>
          </w:p>
        </w:tc>
      </w:tr>
    </w:tbl>
    <w:p/>
    <w:p>
      <w:pPr>
        <w:pStyle w:val="Heading3"/>
      </w:pPr>
      <w:r>
        <w:t>Available Sorting Options</w:t>
      </w:r>
    </w:p>
    <w:p>
      <w:pPr>
        <w:pStyle w:val="ListBullet"/>
      </w:pPr>
      <w:r>
        <w:t>rate_cents - Sort by rate in cents</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"deal_cost_rates",</w:t>
        <w:br/>
        <w:t xml:space="preserve"> "attributes": {</w:t>
        <w:br/>
        <w:t xml:space="preserve"> "currency": "EUR",</w:t>
        <w:br/>
        <w:t xml:space="preserve"> "rate_cents": "5000.0"</w:t>
        <w:br/>
        <w:t xml:space="preserve"> },</w:t>
        <w:br/>
        <w:t xml:space="preserve"> "relationships": {</w:t>
        <w:br/>
        <w:t xml:space="preserve"> "organization": {</w:t>
        <w:br/>
        <w:t xml:space="preserve"> "data": {</w:t>
        <w:br/>
        <w:t xml:space="preserve"> "type": "organizations",</w:t>
        <w:br/>
        <w:t xml:space="preserve"> "id": "322"</w:t>
        <w:br/>
        <w:t xml:space="preserve"> }</w:t>
        <w:br/>
        <w:t xml:space="preserve"> },</w:t>
        <w:br/>
        <w:t xml:space="preserve"> "deal":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"http://api-test.productive.io/api/v2/deal_cost_rates?page%5Bnumber%5D=1&amp;page%5Bsize%5D=30",</w:t>
        <w:br/>
        <w:t xml:space="preserve"> "last": "http://api-test.productive.io/api/v2/deal_cost_rates?page%5Bnumber%5D=1&amp;page%5Bsize%5D=30"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deal cost rate resources.</w:t>
            </w:r>
          </w:p>
        </w:tc>
      </w:tr>
      <w:tr>
        <w:tc>
          <w:tcPr>
            <w:tcW w:type="dxa" w:w="2880"/>
          </w:tcPr>
          <w:p>
            <w:r>
              <w:t>data[].id</w:t>
            </w:r>
          </w:p>
        </w:tc>
        <w:tc>
          <w:tcPr>
            <w:tcW w:type="dxa" w:w="2880"/>
          </w:tcPr>
          <w:p>
            <w:r>
              <w:t>string</w:t>
            </w:r>
          </w:p>
        </w:tc>
        <w:tc>
          <w:tcPr>
            <w:tcW w:type="dxa" w:w="2880"/>
          </w:tcPr>
          <w:p>
            <w:r>
              <w:t>Deal cost rate ID.</w:t>
            </w:r>
          </w:p>
        </w:tc>
      </w:tr>
      <w:tr>
        <w:tc>
          <w:tcPr>
            <w:tcW w:type="dxa" w:w="2880"/>
          </w:tcPr>
          <w:p>
            <w:r>
              <w:t>data[].type</w:t>
            </w:r>
          </w:p>
        </w:tc>
        <w:tc>
          <w:tcPr>
            <w:tcW w:type="dxa" w:w="2880"/>
          </w:tcPr>
          <w:p>
            <w:r>
              <w:t>string</w:t>
            </w:r>
          </w:p>
        </w:tc>
        <w:tc>
          <w:tcPr>
            <w:tcW w:type="dxa" w:w="2880"/>
          </w:tcPr>
          <w:p>
            <w:r>
              <w:t>Resource type (deal_cost_rates).</w:t>
            </w:r>
          </w:p>
        </w:tc>
      </w:tr>
      <w:tr>
        <w:tc>
          <w:tcPr>
            <w:tcW w:type="dxa" w:w="2880"/>
          </w:tcPr>
          <w:p>
            <w:r>
              <w:t>data[].attributes</w:t>
            </w:r>
          </w:p>
        </w:tc>
        <w:tc>
          <w:tcPr>
            <w:tcW w:type="dxa" w:w="2880"/>
          </w:tcPr>
          <w:p>
            <w:r>
              <w:t>object</w:t>
            </w:r>
          </w:p>
        </w:tc>
        <w:tc>
          <w:tcPr>
            <w:tcW w:type="dxa" w:w="2880"/>
          </w:tcPr>
          <w:p>
            <w:r>
              <w:t>Deal cost rate attributes.</w:t>
            </w:r>
          </w:p>
        </w:tc>
      </w:tr>
      <w:tr>
        <w:tc>
          <w:tcPr>
            <w:tcW w:type="dxa" w:w="2880"/>
          </w:tcPr>
          <w:p>
            <w:r>
              <w:t>data[].attributes.currency</w:t>
            </w:r>
          </w:p>
        </w:tc>
        <w:tc>
          <w:tcPr>
            <w:tcW w:type="dxa" w:w="2880"/>
          </w:tcPr>
          <w:p>
            <w:r>
              <w:t>string</w:t>
            </w:r>
          </w:p>
        </w:tc>
        <w:tc>
          <w:tcPr>
            <w:tcW w:type="dxa" w:w="2880"/>
          </w:tcPr>
          <w:p>
            <w:r>
              <w:t>Currency code (e.g., EUR).</w:t>
            </w:r>
          </w:p>
        </w:tc>
      </w:tr>
      <w:tr>
        <w:tc>
          <w:tcPr>
            <w:tcW w:type="dxa" w:w="2880"/>
          </w:tcPr>
          <w:p>
            <w:r>
              <w:t>data[].attributes.rate_cents</w:t>
            </w:r>
          </w:p>
        </w:tc>
        <w:tc>
          <w:tcPr>
            <w:tcW w:type="dxa" w:w="2880"/>
          </w:tcPr>
          <w:p>
            <w:r>
              <w:t>string</w:t>
            </w:r>
          </w:p>
        </w:tc>
        <w:tc>
          <w:tcPr>
            <w:tcW w:type="dxa" w:w="2880"/>
          </w:tcPr>
          <w:p>
            <w:r>
              <w:t>Rate in cents (as returned by the API).</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data[].relationships.deal</w:t>
            </w:r>
          </w:p>
        </w:tc>
        <w:tc>
          <w:tcPr>
            <w:tcW w:type="dxa" w:w="2880"/>
          </w:tcPr>
          <w:p>
            <w:r>
              <w:t>object</w:t>
            </w:r>
          </w:p>
        </w:tc>
        <w:tc>
          <w:tcPr>
            <w:tcW w:type="dxa" w:w="2880"/>
          </w:tcPr>
          <w:p>
            <w:r>
              <w:t>Deal relationship (not included in response; see meta.included).</w:t>
            </w:r>
          </w:p>
        </w:tc>
      </w:tr>
      <w:tr>
        <w:tc>
          <w:tcPr>
            <w:tcW w:type="dxa" w:w="2880"/>
          </w:tcPr>
          <w:p>
            <w:r>
              <w:t>data[].relationships.deal.meta.included</w:t>
            </w:r>
          </w:p>
        </w:tc>
        <w:tc>
          <w:tcPr>
            <w:tcW w:type="dxa" w:w="2880"/>
          </w:tcPr>
          <w:p>
            <w:r>
              <w:t>boolean</w:t>
            </w:r>
          </w:p>
        </w:tc>
        <w:tc>
          <w:tcPr>
            <w:tcW w:type="dxa" w:w="2880"/>
          </w:tcPr>
          <w:p>
            <w:r>
              <w:t>Whether the related deal is included in the response.</w:t>
            </w:r>
          </w:p>
        </w:tc>
      </w:tr>
      <w:tr>
        <w:tc>
          <w:tcPr>
            <w:tcW w:type="dxa" w:w="2880"/>
          </w:tcPr>
          <w:p>
            <w:r>
              <w:t>data[].relationships.person</w:t>
            </w:r>
          </w:p>
        </w:tc>
        <w:tc>
          <w:tcPr>
            <w:tcW w:type="dxa" w:w="2880"/>
          </w:tcPr>
          <w:p>
            <w:r>
              <w:t>object</w:t>
            </w:r>
          </w:p>
        </w:tc>
        <w:tc>
          <w:tcPr>
            <w:tcW w:type="dxa" w:w="2880"/>
          </w:tcPr>
          <w:p>
            <w:r>
              <w:t>Person relationship (not included in response; see meta.included).</w:t>
            </w:r>
          </w:p>
        </w:tc>
      </w:tr>
      <w:tr>
        <w:tc>
          <w:tcPr>
            <w:tcW w:type="dxa" w:w="2880"/>
          </w:tcPr>
          <w:p>
            <w:r>
              <w:t>data[].relationships.person.meta.included</w:t>
            </w:r>
          </w:p>
        </w:tc>
        <w:tc>
          <w:tcPr>
            <w:tcW w:type="dxa" w:w="2880"/>
          </w:tcPr>
          <w:p>
            <w:r>
              <w:t>boolean</w:t>
            </w:r>
          </w:p>
        </w:tc>
        <w:tc>
          <w:tcPr>
            <w:tcW w:type="dxa" w:w="2880"/>
          </w:tcPr>
          <w:p>
            <w:r>
              <w:t>Whether the related person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this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'https://api.productive.io/api/v2/deal_cost_rates' \</w:t>
        <w:br/>
        <w:t xml:space="preserve"> --header 'Accept: application/json'</w:t>
      </w:r>
    </w:p>
    <w:p>
      <w:pPr>
        <w:pStyle w:val="Heading3"/>
      </w:pPr>
      <w:r>
        <w:t>Example Usage</w:t>
      </w:r>
    </w:p>
    <w:p>
      <w:pPr>
        <w:pStyle w:val="Heading3"/>
      </w:pPr>
      <w:r>
        <w:t>Example 1: Filter by deal IDs</w:t>
      </w:r>
    </w:p>
    <w:p>
      <w:r>
        <w:rPr>
          <w:b/>
          <w:color w:val="666666"/>
          <w:sz w:val="16"/>
        </w:rPr>
        <w:t>[bash]</w:t>
      </w:r>
    </w:p>
    <w:p>
      <w:pPr>
        <w:shd w:fill="F2F2F2" w:val="clear"/>
      </w:pPr>
      <w:r>
        <w:rPr>
          <w:rFonts w:ascii="Courier New" w:hAnsi="Courier New"/>
          <w:sz w:val="17"/>
        </w:rPr>
        <w:t>curl -i --location --request GET 'https://api.productive.io/api/v2/deal_cost_rates?deal_id[]=123&amp;deal_id[]=456' \</w:t>
        <w:br/>
        <w:t xml:space="preserve"> --header 'Accept: application/json'</w:t>
      </w:r>
    </w:p>
    <w:p>
      <w:pPr>
        <w:pStyle w:val="Heading3"/>
      </w:pPr>
      <w:r>
        <w:t>Example 2: Filter by person IDs</w:t>
      </w:r>
    </w:p>
    <w:p>
      <w:r>
        <w:rPr>
          <w:b/>
          <w:color w:val="666666"/>
          <w:sz w:val="16"/>
        </w:rPr>
        <w:t>[bash]</w:t>
      </w:r>
    </w:p>
    <w:p>
      <w:pPr>
        <w:shd w:fill="F2F2F2" w:val="clear"/>
      </w:pPr>
      <w:r>
        <w:rPr>
          <w:rFonts w:ascii="Courier New" w:hAnsi="Courier New"/>
          <w:sz w:val="17"/>
        </w:rPr>
        <w:t>curl -i --location --request GET 'https://api.productive.io/api/v2/deal_cost_rates?person_id[]=10&amp;person_id[]=11' \</w:t>
        <w:br/>
        <w:t xml:space="preserve"> --header 'Accept: application/json'</w:t>
      </w:r>
    </w:p>
    <w:p>
      <w:pPr>
        <w:pStyle w:val="Heading3"/>
      </w:pPr>
      <w:r>
        <w:t>Example 3: Filter by deal and person together</w:t>
      </w:r>
    </w:p>
    <w:p>
      <w:r>
        <w:rPr>
          <w:b/>
          <w:color w:val="666666"/>
          <w:sz w:val="16"/>
        </w:rPr>
        <w:t>[bash]</w:t>
      </w:r>
    </w:p>
    <w:p>
      <w:pPr>
        <w:shd w:fill="F2F2F2" w:val="clear"/>
      </w:pPr>
      <w:r>
        <w:rPr>
          <w:rFonts w:ascii="Courier New" w:hAnsi="Courier New"/>
          <w:sz w:val="17"/>
        </w:rPr>
        <w:t>curl -i --location --request GET 'https://api.productive.io/api/v2/deal_cost_rates?deal_id[]=123&amp;person_id[]=10' \</w:t>
        <w:br/>
        <w:t xml:space="preserve"> --header 'Accept: application/json'</w:t>
      </w:r>
    </w:p>
    <w:p>
      <w:pPr>
        <w:pStyle w:val="Heading3"/>
      </w:pPr>
      <w:r>
        <w:t>Notes</w:t>
      </w:r>
    </w:p>
    <w:p>
      <w:pPr>
        <w:pStyle w:val="ListBullet"/>
      </w:pPr>
      <w:r>
        <w:t>The documentation indicates Content-Type: application/vnd.api+json for this API, and responses are returned with application/vnd.api+json; charset=utf-8.</w:t>
      </w:r>
    </w:p>
    <w:p>
      <w:pPr>
        <w:pStyle w:val="Heading3"/>
      </w:pPr>
      <w:r>
        <w:t>Related dealCostRates actions</w:t>
      </w:r>
    </w:p>
    <w:p>
      <w:pPr>
        <w:pStyle w:val="ListBullet"/>
      </w:pPr>
      <w:r>
        <w:t>[POST] Create a Deal Cost Rate — /deal_cost_rates</w:t>
      </w:r>
    </w:p>
    <w:p>
      <w:pPr>
        <w:pStyle w:val="ListBullet"/>
      </w:pPr>
      <w:r>
        <w:t>[DELETE] Delete a Deal Cost Rate — /api/v2/deal_cost_rates/{{id}}</w:t>
      </w:r>
    </w:p>
    <w:p>
      <w:pPr>
        <w:pStyle w:val="ListBullet"/>
      </w:pPr>
      <w:r>
        <w:t>[PATCH] Update a Deal Cost Rate — /api/v2/deal_cost_rates/{{id}}</w:t>
      </w:r>
    </w:p>
    <w:p>
      <w:pPr>
        <w:pStyle w:val="ListBullet"/>
      </w:pPr>
      <w:r>
        <w:t>[GET] Get a Deal Cost Rate — /api/v2/deal_cost_rates/{{id}}</w:t>
      </w:r>
    </w:p>
    <w:p>
      <w:r>
        <w:br w:type="page"/>
      </w:r>
    </w:p>
    <w:p>
      <w:pPr>
        <w:pStyle w:val="Heading2"/>
      </w:pPr>
      <w:r>
        <w:t>382. [GET] List Deal Statuses</w:t>
      </w:r>
    </w:p>
    <w:p>
      <w:r>
        <w:rPr>
          <w:b/>
        </w:rPr>
        <w:t xml:space="preserve">Endpoint: </w:t>
      </w:r>
      <w:r>
        <w:rPr>
          <w:rFonts w:ascii="Courier New" w:hAnsi="Courier New"/>
          <w:sz w:val="18"/>
        </w:rPr>
        <w:t>/deal_statuses</w:t>
      </w:r>
    </w:p>
    <w:p>
      <w:pPr>
        <w:pStyle w:val="Heading3"/>
      </w:pPr>
      <w:r>
        <w:t>Prerequisites</w:t>
      </w:r>
    </w:p>
    <w:p>
      <w:pPr>
        <w:pStyle w:val="ListBullet"/>
      </w:pPr>
      <w:r>
        <w:t>Access to the Productive API with permission to read deal statuses</w:t>
      </w:r>
    </w:p>
    <w:p>
      <w:pPr>
        <w:pStyle w:val="Heading3"/>
      </w:pPr>
      <w:r>
        <w:t>Method</w:t>
      </w:r>
    </w:p>
    <w:p>
      <w:r>
        <w:t>GET</w:t>
      </w:r>
    </w:p>
    <w:p>
      <w:pPr>
        <w:pStyle w:val="Heading3"/>
      </w:pPr>
      <w:r>
        <w:t>URL</w:t>
      </w:r>
    </w:p>
    <w:p>
      <w:r>
        <w:t>https://api.productive.io/api/v2/deal_statuses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paginated list of deal statuses from Productive (e.g., “Qualified Lead”, “Won Deals”, “Lost Deals”), including status attributes and relationship references.</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send a request body with this GET endpoint.</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"1738",</w:t>
        <w:br/>
        <w:t xml:space="preserve"> "type": "deal_statuses",</w:t>
        <w:br/>
        <w:t xml:space="preserve"> "attributes": {</w:t>
        <w:br/>
        <w:t xml:space="preserve"> "name": "Qualified Lead",</w:t>
        <w:br/>
        <w:t xml:space="preserve"> "position": 1,</w:t>
        <w:br/>
        <w:t xml:space="preserve"> "color_id": "0",</w:t>
        <w:br/>
        <w:t xml:space="preserve"> "archived_at": null,</w:t>
        <w:br/>
        <w:t xml:space="preserve"> "time_tracking_enabled": true,</w:t>
        <w:br/>
        <w:t xml:space="preserve"> "expense_tracking_enabled": true,</w:t>
        <w:br/>
        <w:t xml:space="preserve"> "booking_tracking_enabled": true,</w:t>
        <w:br/>
        <w:t xml:space="preserve"> "status_id": 1,</w:t>
        <w:br/>
        <w:t xml:space="preserve"> "probability_enabled": false,</w:t>
        <w:br/>
        <w:t xml:space="preserve"> "probability": null,</w:t>
        <w:br/>
        <w:t xml:space="preserve"> "lost_reason_enabled": false,</w:t>
        <w:br/>
        <w:t xml:space="preserve"> "used": false</w:t>
        <w:br/>
        <w:t xml:space="preserve"> },</w:t>
        <w:br/>
        <w:t xml:space="preserve"> "relationships": {</w:t>
        <w:br/>
        <w:t xml:space="preserve"> "organization": {</w:t>
        <w:br/>
        <w:t xml:space="preserve"> "data": {</w:t>
        <w:br/>
        <w:t xml:space="preserve"> "type": "organizations",</w:t>
        <w:br/>
        <w:t xml:space="preserve"> "id": "334"</w:t>
        <w:br/>
        <w:t xml:space="preserve"> }</w:t>
        <w:br/>
        <w:t xml:space="preserve"> },</w:t>
        <w:br/>
        <w:t xml:space="preserve"> "pipeline": {</w:t>
        <w:br/>
        <w:t xml:space="preserve"> "meta": {</w:t>
        <w:br/>
        <w:t xml:space="preserve"> "included": false</w:t>
        <w:br/>
        <w:t xml:space="preserve"> }</w:t>
        <w:br/>
        <w:t xml:space="preserve"> }</w:t>
        <w:br/>
        <w:t xml:space="preserve"> }</w:t>
        <w:br/>
        <w:t xml:space="preserve"> },</w:t>
        <w:br/>
        <w:t xml:space="preserve"> {</w:t>
        <w:br/>
        <w:t xml:space="preserve"> "id": "1739",</w:t>
        <w:br/>
        <w:t xml:space="preserve"> "type": "deal_statuses",</w:t>
        <w:br/>
        <w:t xml:space="preserve"> "attributes": {</w:t>
        <w:br/>
        <w:t xml:space="preserve"> "name": "Needs Defined",</w:t>
        <w:br/>
        <w:t xml:space="preserve"> "position": 2,</w:t>
        <w:br/>
        <w:t xml:space="preserve"> "color_id": "4",</w:t>
        <w:br/>
        <w:t xml:space="preserve"> "archived_at": null,</w:t>
        <w:br/>
        <w:t xml:space="preserve"> "time_tracking_enabled": true,</w:t>
        <w:br/>
        <w:t xml:space="preserve"> "expense_tracking_enabled": true,</w:t>
        <w:br/>
        <w:t xml:space="preserve"> "booking_tracking_enabled": true,</w:t>
        <w:br/>
        <w:t xml:space="preserve"> "status_id": 1,</w:t>
        <w:br/>
        <w:t xml:space="preserve"> "probability_enabled": false,</w:t>
        <w:br/>
        <w:t xml:space="preserve"> "probability": null,</w:t>
        <w:br/>
        <w:t xml:space="preserve"> "lost_reason_enabled": false,</w:t>
        <w:br/>
        <w:t xml:space="preserve"> "used": false</w:t>
        <w:br/>
        <w:t xml:space="preserve"> },</w:t>
        <w:br/>
        <w:t xml:space="preserve"> "relationships": {</w:t>
        <w:br/>
        <w:t xml:space="preserve"> "organization": {</w:t>
        <w:br/>
        <w:t xml:space="preserve"> "data": {</w:t>
        <w:br/>
        <w:t xml:space="preserve"> "type": "organizations",</w:t>
        <w:br/>
        <w:t xml:space="preserve"> "id": "334"</w:t>
        <w:br/>
        <w:t xml:space="preserve"> }</w:t>
        <w:br/>
        <w:t xml:space="preserve"> },</w:t>
        <w:br/>
        <w:t xml:space="preserve"> "pipeline": {</w:t>
        <w:br/>
        <w:t xml:space="preserve"> "meta": {</w:t>
        <w:br/>
        <w:t xml:space="preserve"> "included": false</w:t>
        <w:br/>
        <w:t xml:space="preserve"> }</w:t>
        <w:br/>
        <w:t xml:space="preserve"> }</w:t>
        <w:br/>
        <w:t xml:space="preserve"> }</w:t>
        <w:br/>
        <w:t xml:space="preserve"> },</w:t>
        <w:br/>
        <w:t xml:space="preserve"> {</w:t>
        <w:br/>
        <w:t xml:space="preserve"> "id": "1740",</w:t>
        <w:br/>
        <w:t xml:space="preserve"> "type": "deal_statuses",</w:t>
        <w:br/>
        <w:t xml:space="preserve"> "attributes": {</w:t>
        <w:br/>
        <w:t xml:space="preserve"> "name": "Proposal Sent",</w:t>
        <w:br/>
        <w:t xml:space="preserve"> "position": 3,</w:t>
        <w:br/>
        <w:t xml:space="preserve"> "color_id": "5",</w:t>
        <w:br/>
        <w:t xml:space="preserve"> "archived_at": null,</w:t>
        <w:br/>
        <w:t xml:space="preserve"> "time_tracking_enabled": true,</w:t>
        <w:br/>
        <w:t xml:space="preserve"> "expense_tracking_enabled": true,</w:t>
        <w:br/>
        <w:t xml:space="preserve"> "booking_tracking_enabled": true,</w:t>
        <w:br/>
        <w:t xml:space="preserve"> "status_id": 1,</w:t>
        <w:br/>
        <w:t xml:space="preserve"> "probability_enabled": false,</w:t>
        <w:br/>
        <w:t xml:space="preserve"> "probability": null,</w:t>
        <w:br/>
        <w:t xml:space="preserve"> "lost_reason_enabled": false,</w:t>
        <w:br/>
        <w:t xml:space="preserve"> "used": false</w:t>
        <w:br/>
        <w:t xml:space="preserve"> },</w:t>
        <w:br/>
        <w:t xml:space="preserve"> "relationships": {</w:t>
        <w:br/>
        <w:t xml:space="preserve"> "organization": {</w:t>
        <w:br/>
        <w:t xml:space="preserve"> "data": {</w:t>
        <w:br/>
        <w:t xml:space="preserve"> "type": "organizations",</w:t>
        <w:br/>
        <w:t xml:space="preserve"> "id": "334"</w:t>
        <w:br/>
        <w:t xml:space="preserve"> }</w:t>
        <w:br/>
        <w:t xml:space="preserve"> },</w:t>
        <w:br/>
        <w:t xml:space="preserve"> "pipeline": {</w:t>
        <w:br/>
        <w:t xml:space="preserve"> "meta": {</w:t>
        <w:br/>
        <w:t xml:space="preserve"> "included": false</w:t>
        <w:br/>
        <w:t xml:space="preserve"> }</w:t>
        <w:br/>
        <w:t xml:space="preserve"> }</w:t>
        <w:br/>
        <w:t xml:space="preserve"> }</w:t>
        <w:br/>
        <w:t xml:space="preserve"> },</w:t>
        <w:br/>
        <w:t xml:space="preserve"> {</w:t>
        <w:br/>
        <w:t xml:space="preserve"> "id": "1741",</w:t>
        <w:br/>
        <w:t xml:space="preserve"> "type": "deal_statuses",</w:t>
        <w:br/>
        <w:t xml:space="preserve"> "attributes": {</w:t>
        <w:br/>
        <w:t xml:space="preserve"> "name": "Won Deals",</w:t>
        <w:br/>
        <w:t xml:space="preserve"> "position": 4,</w:t>
        <w:br/>
        <w:t xml:space="preserve"> "color_id": "14",</w:t>
        <w:br/>
        <w:t xml:space="preserve"> "archived_at": null,</w:t>
        <w:br/>
        <w:t xml:space="preserve"> "time_tracking_enabled": false,</w:t>
        <w:br/>
        <w:t xml:space="preserve"> "expense_tracking_enabled": false,</w:t>
        <w:br/>
        <w:t xml:space="preserve"> "booking_tracking_enabled": false,</w:t>
        <w:br/>
        <w:t xml:space="preserve"> "status_id": 2,</w:t>
        <w:br/>
        <w:t xml:space="preserve"> "probability_enabled": false,</w:t>
        <w:br/>
        <w:t xml:space="preserve"> "probability": null,</w:t>
        <w:br/>
        <w:t xml:space="preserve"> "lost_reason_enabled": false,</w:t>
        <w:br/>
        <w:t xml:space="preserve"> "used": false</w:t>
        <w:br/>
        <w:t xml:space="preserve"> },</w:t>
        <w:br/>
        <w:t xml:space="preserve"> "relationships": {</w:t>
        <w:br/>
        <w:t xml:space="preserve"> "organization": {</w:t>
        <w:br/>
        <w:t xml:space="preserve"> "data": {</w:t>
        <w:br/>
        <w:t xml:space="preserve"> "type": "organizations",</w:t>
        <w:br/>
        <w:t xml:space="preserve"> "id": "334"</w:t>
        <w:br/>
        <w:t xml:space="preserve"> }</w:t>
        <w:br/>
        <w:t xml:space="preserve"> },</w:t>
        <w:br/>
        <w:t xml:space="preserve"> "pipeline": {</w:t>
        <w:br/>
        <w:t xml:space="preserve"> "meta": {</w:t>
        <w:br/>
        <w:t xml:space="preserve"> "included": false</w:t>
        <w:br/>
        <w:t xml:space="preserve"> }</w:t>
        <w:br/>
        <w:t xml:space="preserve"> }</w:t>
        <w:br/>
        <w:t xml:space="preserve"> }</w:t>
        <w:br/>
        <w:t xml:space="preserve"> },</w:t>
        <w:br/>
        <w:t xml:space="preserve"> {</w:t>
        <w:br/>
        <w:t xml:space="preserve"> "id": "1742",</w:t>
        <w:br/>
        <w:t xml:space="preserve"> "type": "deal_statuses",</w:t>
        <w:br/>
        <w:t xml:space="preserve"> "attributes": {</w:t>
        <w:br/>
        <w:t xml:space="preserve"> "name": "Lost Deals",</w:t>
        <w:br/>
        <w:t xml:space="preserve"> "position": 5,</w:t>
        <w:br/>
        <w:t xml:space="preserve"> "color_id": "13",</w:t>
        <w:br/>
        <w:t xml:space="preserve"> "archived_at": null,</w:t>
        <w:br/>
        <w:t xml:space="preserve"> "time_tracking_enabled": false,</w:t>
        <w:br/>
        <w:t xml:space="preserve"> "expense_tracking_enabled": false,</w:t>
        <w:br/>
        <w:t xml:space="preserve"> "booking_tracking_enabled": false,</w:t>
        <w:br/>
        <w:t xml:space="preserve"> "status_id": 3,</w:t>
        <w:br/>
        <w:t xml:space="preserve"> "probability_enabled": false,</w:t>
        <w:br/>
        <w:t xml:space="preserve"> "probability": null,</w:t>
        <w:br/>
        <w:t xml:space="preserve"> "lost_reason_enabled": true,</w:t>
        <w:br/>
        <w:t xml:space="preserve"> "used": false</w:t>
        <w:br/>
        <w:t xml:space="preserve"> },</w:t>
        <w:br/>
        <w:t xml:space="preserve"> "relationships": {</w:t>
        <w:br/>
        <w:t xml:space="preserve"> "organization": {</w:t>
        <w:br/>
        <w:t xml:space="preserve"> "data": {</w:t>
        <w:br/>
        <w:t xml:space="preserve"> "type": "organizations",</w:t>
        <w:br/>
        <w:t xml:space="preserve"> "id": "334"</w:t>
        <w:br/>
        <w:t xml:space="preserve"> }</w:t>
        <w:br/>
        <w:t xml:space="preserve"> },</w:t>
        <w:br/>
        <w:t xml:space="preserve"> "pipeline": {</w:t>
        <w:br/>
        <w:t xml:space="preserve"> "meta": {</w:t>
        <w:br/>
        <w:t xml:space="preserve"> "included": false</w:t>
        <w:br/>
        <w:t xml:space="preserve"> }</w:t>
        <w:br/>
        <w:t xml:space="preserve"> }</w:t>
        <w:br/>
        <w:t xml:space="preserve"> }</w:t>
        <w:br/>
        <w:t xml:space="preserve"> },</w:t>
        <w:br/>
        <w:t xml:space="preserve"> {</w:t>
        <w:br/>
        <w:t xml:space="preserve"> "id": "1743",</w:t>
        <w:br/>
        <w:t xml:space="preserve"> "type": "deal_statuses",</w:t>
        <w:br/>
        <w:t xml:space="preserve"> "attributes": {</w:t>
        <w:br/>
        <w:t xml:space="preserve"> "name": "test deal status",</w:t>
        <w:br/>
        <w:t xml:space="preserve"> "position": null,</w:t>
        <w:br/>
        <w:t xml:space="preserve"> "color_id": null,</w:t>
        <w:br/>
        <w:t xml:space="preserve"> "archived_at": null,</w:t>
        <w:br/>
        <w:t xml:space="preserve"> "time_tracking_enabled": true,</w:t>
        <w:br/>
        <w:t xml:space="preserve"> "expense_tracking_enabled": true,</w:t>
        <w:br/>
        <w:t xml:space="preserve"> "booking_tracking_enabled": true,</w:t>
        <w:br/>
        <w:t xml:space="preserve"> "status_id": 1,</w:t>
        <w:br/>
        <w:t xml:space="preserve"> "probability_enabled": false,</w:t>
        <w:br/>
        <w:t xml:space="preserve"> "probability": null,</w:t>
        <w:br/>
        <w:t xml:space="preserve"> "lost_reason_enabled": false,</w:t>
        <w:br/>
        <w:t xml:space="preserve"> "used": false</w:t>
        <w:br/>
        <w:t xml:space="preserve"> },</w:t>
        <w:br/>
        <w:t xml:space="preserve"> "relationships": {</w:t>
        <w:br/>
        <w:t xml:space="preserve"> "organization": {</w:t>
        <w:br/>
        <w:t xml:space="preserve"> "data": {</w:t>
        <w:br/>
        <w:t xml:space="preserve"> "type": "organizations",</w:t>
        <w:br/>
        <w:t xml:space="preserve"> "id": "334"</w:t>
        <w:br/>
        <w:t xml:space="preserve"> }</w:t>
        <w:br/>
        <w:t xml:space="preserve"> },</w:t>
        <w:br/>
        <w:t xml:space="preserve"> "pipeline":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"http://api-test.productive.io/api/v2/deal_statuses?page%5Bnumber%5D=1&amp;page%5Bsize%5D=30",</w:t>
        <w:br/>
        <w:t xml:space="preserve"> "last": "http://api-test.productive.io/api/v2/deal_statuses?page%5Bnumber%5D=1&amp;page%5Bsize%5D=30"</w:t>
        <w:br/>
        <w:t xml:space="preserve"> },</w:t>
        <w:br/>
        <w:t xml:space="preserve"> "meta": {</w:t>
        <w:br/>
        <w:t xml:space="preserve"> "current_page": 1,</w:t>
        <w:br/>
        <w:t xml:space="preserve"> "total_pages": 1,</w:t>
        <w:br/>
        <w:t xml:space="preserve"> "total_count": 6,</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deal status resources.</w:t>
            </w:r>
          </w:p>
        </w:tc>
      </w:tr>
      <w:tr>
        <w:tc>
          <w:tcPr>
            <w:tcW w:type="dxa" w:w="2880"/>
          </w:tcPr>
          <w:p>
            <w:r>
              <w:t>data[].id</w:t>
            </w:r>
          </w:p>
        </w:tc>
        <w:tc>
          <w:tcPr>
            <w:tcW w:type="dxa" w:w="2880"/>
          </w:tcPr>
          <w:p>
            <w:r>
              <w:t>string</w:t>
            </w:r>
          </w:p>
        </w:tc>
        <w:tc>
          <w:tcPr>
            <w:tcW w:type="dxa" w:w="2880"/>
          </w:tcPr>
          <w:p>
            <w:r>
              <w:t>Deal status ID.</w:t>
            </w:r>
          </w:p>
        </w:tc>
      </w:tr>
      <w:tr>
        <w:tc>
          <w:tcPr>
            <w:tcW w:type="dxa" w:w="2880"/>
          </w:tcPr>
          <w:p>
            <w:r>
              <w:t>data[].type</w:t>
            </w:r>
          </w:p>
        </w:tc>
        <w:tc>
          <w:tcPr>
            <w:tcW w:type="dxa" w:w="2880"/>
          </w:tcPr>
          <w:p>
            <w:r>
              <w:t>string</w:t>
            </w:r>
          </w:p>
        </w:tc>
        <w:tc>
          <w:tcPr>
            <w:tcW w:type="dxa" w:w="2880"/>
          </w:tcPr>
          <w:p>
            <w:r>
              <w:t>Resource type. Value shown: deal_statuses.</w:t>
            </w:r>
          </w:p>
        </w:tc>
      </w:tr>
      <w:tr>
        <w:tc>
          <w:tcPr>
            <w:tcW w:type="dxa" w:w="2880"/>
          </w:tcPr>
          <w:p>
            <w:r>
              <w:t>data[].attributes</w:t>
            </w:r>
          </w:p>
        </w:tc>
        <w:tc>
          <w:tcPr>
            <w:tcW w:type="dxa" w:w="2880"/>
          </w:tcPr>
          <w:p>
            <w:r>
              <w:t>object</w:t>
            </w:r>
          </w:p>
        </w:tc>
        <w:tc>
          <w:tcPr>
            <w:tcW w:type="dxa" w:w="2880"/>
          </w:tcPr>
          <w:p>
            <w:r>
              <w:t>Deal status attributes.</w:t>
            </w:r>
          </w:p>
        </w:tc>
      </w:tr>
      <w:tr>
        <w:tc>
          <w:tcPr>
            <w:tcW w:type="dxa" w:w="2880"/>
          </w:tcPr>
          <w:p>
            <w:r>
              <w:t>data[].attributes.name</w:t>
            </w:r>
          </w:p>
        </w:tc>
        <w:tc>
          <w:tcPr>
            <w:tcW w:type="dxa" w:w="2880"/>
          </w:tcPr>
          <w:p>
            <w:r>
              <w:t>string</w:t>
            </w:r>
          </w:p>
        </w:tc>
        <w:tc>
          <w:tcPr>
            <w:tcW w:type="dxa" w:w="2880"/>
          </w:tcPr>
          <w:p>
            <w:r>
              <w:t>Deal status name.</w:t>
            </w:r>
          </w:p>
        </w:tc>
      </w:tr>
      <w:tr>
        <w:tc>
          <w:tcPr>
            <w:tcW w:type="dxa" w:w="2880"/>
          </w:tcPr>
          <w:p>
            <w:r>
              <w:t>data[].attributes.position</w:t>
            </w:r>
          </w:p>
        </w:tc>
        <w:tc>
          <w:tcPr>
            <w:tcW w:type="dxa" w:w="2880"/>
          </w:tcPr>
          <w:p>
            <w:r>
              <w:t>number | null</w:t>
            </w:r>
          </w:p>
        </w:tc>
        <w:tc>
          <w:tcPr>
            <w:tcW w:type="dxa" w:w="2880"/>
          </w:tcPr>
          <w:p>
            <w:r>
              <w:t>Ordering position of the status.</w:t>
            </w:r>
          </w:p>
        </w:tc>
      </w:tr>
      <w:tr>
        <w:tc>
          <w:tcPr>
            <w:tcW w:type="dxa" w:w="2880"/>
          </w:tcPr>
          <w:p>
            <w:r>
              <w:t>data[].attributes.color_id</w:t>
            </w:r>
          </w:p>
        </w:tc>
        <w:tc>
          <w:tcPr>
            <w:tcW w:type="dxa" w:w="2880"/>
          </w:tcPr>
          <w:p>
            <w:r>
              <w:t>string | null</w:t>
            </w:r>
          </w:p>
        </w:tc>
        <w:tc>
          <w:tcPr>
            <w:tcW w:type="dxa" w:w="2880"/>
          </w:tcPr>
          <w:p>
            <w:r>
              <w:t>Color identifier.</w:t>
            </w:r>
          </w:p>
        </w:tc>
      </w:tr>
      <w:tr>
        <w:tc>
          <w:tcPr>
            <w:tcW w:type="dxa" w:w="2880"/>
          </w:tcPr>
          <w:p>
            <w:r>
              <w:t>data[].attributes.archived_at</w:t>
            </w:r>
          </w:p>
        </w:tc>
        <w:tc>
          <w:tcPr>
            <w:tcW w:type="dxa" w:w="2880"/>
          </w:tcPr>
          <w:p>
            <w:r>
              <w:t>string | null</w:t>
            </w:r>
          </w:p>
        </w:tc>
        <w:tc>
          <w:tcPr>
            <w:tcW w:type="dxa" w:w="2880"/>
          </w:tcPr>
          <w:p>
            <w:r>
              <w:t>Archive timestamp (nullable).</w:t>
            </w:r>
          </w:p>
        </w:tc>
      </w:tr>
      <w:tr>
        <w:tc>
          <w:tcPr>
            <w:tcW w:type="dxa" w:w="2880"/>
          </w:tcPr>
          <w:p>
            <w:r>
              <w:t>data[].attributes.time_tracking_enabled</w:t>
            </w:r>
          </w:p>
        </w:tc>
        <w:tc>
          <w:tcPr>
            <w:tcW w:type="dxa" w:w="2880"/>
          </w:tcPr>
          <w:p>
            <w:r>
              <w:t>boolean</w:t>
            </w:r>
          </w:p>
        </w:tc>
        <w:tc>
          <w:tcPr>
            <w:tcW w:type="dxa" w:w="2880"/>
          </w:tcPr>
          <w:p>
            <w:r>
              <w:t>Whether time tracking is enabled for this status.</w:t>
            </w:r>
          </w:p>
        </w:tc>
      </w:tr>
      <w:tr>
        <w:tc>
          <w:tcPr>
            <w:tcW w:type="dxa" w:w="2880"/>
          </w:tcPr>
          <w:p>
            <w:r>
              <w:t>data[].attributes.expense_tracking_enabled</w:t>
            </w:r>
          </w:p>
        </w:tc>
        <w:tc>
          <w:tcPr>
            <w:tcW w:type="dxa" w:w="2880"/>
          </w:tcPr>
          <w:p>
            <w:r>
              <w:t>boolean</w:t>
            </w:r>
          </w:p>
        </w:tc>
        <w:tc>
          <w:tcPr>
            <w:tcW w:type="dxa" w:w="2880"/>
          </w:tcPr>
          <w:p>
            <w:r>
              <w:t>Whether expense tracking is enabled for this status.</w:t>
            </w:r>
          </w:p>
        </w:tc>
      </w:tr>
      <w:tr>
        <w:tc>
          <w:tcPr>
            <w:tcW w:type="dxa" w:w="2880"/>
          </w:tcPr>
          <w:p>
            <w:r>
              <w:t>data[].attributes.booking_tracking_enabled</w:t>
            </w:r>
          </w:p>
        </w:tc>
        <w:tc>
          <w:tcPr>
            <w:tcW w:type="dxa" w:w="2880"/>
          </w:tcPr>
          <w:p>
            <w:r>
              <w:t>boolean</w:t>
            </w:r>
          </w:p>
        </w:tc>
        <w:tc>
          <w:tcPr>
            <w:tcW w:type="dxa" w:w="2880"/>
          </w:tcPr>
          <w:p>
            <w:r>
              <w:t>Whether booking tracking is enabled for this status.</w:t>
            </w:r>
          </w:p>
        </w:tc>
      </w:tr>
      <w:tr>
        <w:tc>
          <w:tcPr>
            <w:tcW w:type="dxa" w:w="2880"/>
          </w:tcPr>
          <w:p>
            <w:r>
              <w:t>data[].attributes.status_id</w:t>
            </w:r>
          </w:p>
        </w:tc>
        <w:tc>
          <w:tcPr>
            <w:tcW w:type="dxa" w:w="2880"/>
          </w:tcPr>
          <w:p>
            <w:r>
              <w:t>number</w:t>
            </w:r>
          </w:p>
        </w:tc>
        <w:tc>
          <w:tcPr>
            <w:tcW w:type="dxa" w:w="2880"/>
          </w:tcPr>
          <w:p>
            <w:r>
              <w:t>Status category identifier (e.g., 1/2/3 as shown).</w:t>
            </w:r>
          </w:p>
        </w:tc>
      </w:tr>
      <w:tr>
        <w:tc>
          <w:tcPr>
            <w:tcW w:type="dxa" w:w="2880"/>
          </w:tcPr>
          <w:p>
            <w:r>
              <w:t>data[].attributes.probability_enabled</w:t>
            </w:r>
          </w:p>
        </w:tc>
        <w:tc>
          <w:tcPr>
            <w:tcW w:type="dxa" w:w="2880"/>
          </w:tcPr>
          <w:p>
            <w:r>
              <w:t>boolean</w:t>
            </w:r>
          </w:p>
        </w:tc>
        <w:tc>
          <w:tcPr>
            <w:tcW w:type="dxa" w:w="2880"/>
          </w:tcPr>
          <w:p>
            <w:r>
              <w:t>Whether probability is enabled.</w:t>
            </w:r>
          </w:p>
        </w:tc>
      </w:tr>
      <w:tr>
        <w:tc>
          <w:tcPr>
            <w:tcW w:type="dxa" w:w="2880"/>
          </w:tcPr>
          <w:p>
            <w:r>
              <w:t>data[].attributes.probability</w:t>
            </w:r>
          </w:p>
        </w:tc>
        <w:tc>
          <w:tcPr>
            <w:tcW w:type="dxa" w:w="2880"/>
          </w:tcPr>
          <w:p>
            <w:r>
              <w:t>number | null</w:t>
            </w:r>
          </w:p>
        </w:tc>
        <w:tc>
          <w:tcPr>
            <w:tcW w:type="dxa" w:w="2880"/>
          </w:tcPr>
          <w:p>
            <w:r>
              <w:t>Probability value (nullable).</w:t>
            </w:r>
          </w:p>
        </w:tc>
      </w:tr>
      <w:tr>
        <w:tc>
          <w:tcPr>
            <w:tcW w:type="dxa" w:w="2880"/>
          </w:tcPr>
          <w:p>
            <w:r>
              <w:t>data[].attributes.lost_reason_enabled</w:t>
            </w:r>
          </w:p>
        </w:tc>
        <w:tc>
          <w:tcPr>
            <w:tcW w:type="dxa" w:w="2880"/>
          </w:tcPr>
          <w:p>
            <w:r>
              <w:t>boolean</w:t>
            </w:r>
          </w:p>
        </w:tc>
        <w:tc>
          <w:tcPr>
            <w:tcW w:type="dxa" w:w="2880"/>
          </w:tcPr>
          <w:p>
            <w:r>
              <w:t>Whether a lost reason is enabled/required.</w:t>
            </w:r>
          </w:p>
        </w:tc>
      </w:tr>
      <w:tr>
        <w:tc>
          <w:tcPr>
            <w:tcW w:type="dxa" w:w="2880"/>
          </w:tcPr>
          <w:p>
            <w:r>
              <w:t>data[].attributes.used</w:t>
            </w:r>
          </w:p>
        </w:tc>
        <w:tc>
          <w:tcPr>
            <w:tcW w:type="dxa" w:w="2880"/>
          </w:tcPr>
          <w:p>
            <w:r>
              <w:t>boolean</w:t>
            </w:r>
          </w:p>
        </w:tc>
        <w:tc>
          <w:tcPr>
            <w:tcW w:type="dxa" w:w="2880"/>
          </w:tcPr>
          <w:p>
            <w:r>
              <w:t>Whether the status is currently used.</w:t>
            </w:r>
          </w:p>
        </w:tc>
      </w:tr>
      <w:tr>
        <w:tc>
          <w:tcPr>
            <w:tcW w:type="dxa" w:w="2880"/>
          </w:tcPr>
          <w:p>
            <w:r>
              <w:t>data[].relationships</w:t>
            </w:r>
          </w:p>
        </w:tc>
        <w:tc>
          <w:tcPr>
            <w:tcW w:type="dxa" w:w="2880"/>
          </w:tcPr>
          <w:p>
            <w:r>
              <w:t>object</w:t>
            </w:r>
          </w:p>
        </w:tc>
        <w:tc>
          <w:tcPr>
            <w:tcW w:type="dxa" w:w="2880"/>
          </w:tcPr>
          <w:p>
            <w:r>
              <w:t>Relationship references.</w:t>
            </w:r>
          </w:p>
        </w:tc>
      </w:tr>
      <w:tr>
        <w:tc>
          <w:tcPr>
            <w:tcW w:type="dxa" w:w="2880"/>
          </w:tcPr>
          <w:p>
            <w:r>
              <w:t>data[].relationships.organization.data</w:t>
            </w:r>
          </w:p>
        </w:tc>
        <w:tc>
          <w:tcPr>
            <w:tcW w:type="dxa" w:w="2880"/>
          </w:tcPr>
          <w:p>
            <w:r>
              <w:t>object</w:t>
            </w:r>
          </w:p>
        </w:tc>
        <w:tc>
          <w:tcPr>
            <w:tcW w:type="dxa" w:w="2880"/>
          </w:tcPr>
          <w:p>
            <w:r>
              <w:t>Organization relationship identifier.</w:t>
            </w:r>
          </w:p>
        </w:tc>
      </w:tr>
      <w:tr>
        <w:tc>
          <w:tcPr>
            <w:tcW w:type="dxa" w:w="2880"/>
          </w:tcPr>
          <w:p>
            <w:r>
              <w:t>data[].relationships.organization.data.type</w:t>
            </w:r>
          </w:p>
        </w:tc>
        <w:tc>
          <w:tcPr>
            <w:tcW w:type="dxa" w:w="2880"/>
          </w:tcPr>
          <w:p>
            <w:r>
              <w:t>string</w:t>
            </w:r>
          </w:p>
        </w:tc>
        <w:tc>
          <w:tcPr>
            <w:tcW w:type="dxa" w:w="2880"/>
          </w:tcPr>
          <w:p>
            <w:r>
              <w:t>Related resource type. Value shown: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data[].relationships.pipeline.meta</w:t>
            </w:r>
          </w:p>
        </w:tc>
        <w:tc>
          <w:tcPr>
            <w:tcW w:type="dxa" w:w="2880"/>
          </w:tcPr>
          <w:p>
            <w:r>
              <w:t>object</w:t>
            </w:r>
          </w:p>
        </w:tc>
        <w:tc>
          <w:tcPr>
            <w:tcW w:type="dxa" w:w="2880"/>
          </w:tcPr>
          <w:p>
            <w:r>
              <w:t>Pipeline relationship metadata.</w:t>
            </w:r>
          </w:p>
        </w:tc>
      </w:tr>
      <w:tr>
        <w:tc>
          <w:tcPr>
            <w:tcW w:type="dxa" w:w="2880"/>
          </w:tcPr>
          <w:p>
            <w:r>
              <w:t>data[].relationships.pipeline.meta.included</w:t>
            </w:r>
          </w:p>
        </w:tc>
        <w:tc>
          <w:tcPr>
            <w:tcW w:type="dxa" w:w="2880"/>
          </w:tcPr>
          <w:p>
            <w:r>
              <w:t>boolean</w:t>
            </w:r>
          </w:p>
        </w:tc>
        <w:tc>
          <w:tcPr>
            <w:tcW w:type="dxa" w:w="2880"/>
          </w:tcPr>
          <w:p>
            <w:r>
              <w:t>Whether pipeline is included in the response (shown as false).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Number of records per page.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'https://api.productive.io/api/v2/deal_statuses' \</w:t>
        <w:br/>
        <w:t xml:space="preserve"> --header 'Accept: application/json' \</w:t>
        <w:br/>
        <w:t xml:space="preserve"> --header 'Content-Type: application/vnd.api+json'</w:t>
      </w:r>
    </w:p>
    <w:p>
      <w:pPr>
        <w:pStyle w:val="Heading3"/>
      </w:pPr>
      <w:r>
        <w:t>Related dealStatuses actions</w:t>
      </w:r>
    </w:p>
    <w:p>
      <w:pPr>
        <w:pStyle w:val="ListBullet"/>
      </w:pPr>
      <w:r>
        <w:t>[PATCH] Archive a Deal Status — /api/v2/deal_statuses/{{id}}/archive</w:t>
      </w:r>
    </w:p>
    <w:p>
      <w:pPr>
        <w:pStyle w:val="ListBullet"/>
      </w:pPr>
      <w:r>
        <w:t>[DELETE] Destroy a Deal Status — /api/v2/deal_statuses/{{id}}</w:t>
      </w:r>
    </w:p>
    <w:p>
      <w:pPr>
        <w:pStyle w:val="ListBullet"/>
      </w:pPr>
      <w:r>
        <w:t>[GET] Get a Deal Status — /api/v2/deal_statuses/{{id}}</w:t>
      </w:r>
    </w:p>
    <w:p>
      <w:pPr>
        <w:pStyle w:val="ListBullet"/>
      </w:pPr>
      <w:r>
        <w:t>[PATCH] Update a Deal Status — /api/v2/deal_statuses/{{id}}</w:t>
      </w:r>
    </w:p>
    <w:p>
      <w:pPr>
        <w:pStyle w:val="ListBullet"/>
      </w:pPr>
      <w:r>
        <w:t>[POST] Create a Deal Status — /deal_statuses</w:t>
      </w:r>
    </w:p>
    <w:p>
      <w:pPr>
        <w:pStyle w:val="ListBullet"/>
      </w:pPr>
      <w:r>
        <w:t>[PATCH] Merge Deal Statuses — /api/v2/deal_statuses/merge</w:t>
      </w:r>
    </w:p>
    <w:p>
      <w:r>
        <w:br w:type="page"/>
      </w:r>
    </w:p>
    <w:p>
      <w:pPr>
        <w:pStyle w:val="Heading2"/>
      </w:pPr>
      <w:r>
        <w:t>383. [GET] Get a Discussion</w:t>
      </w:r>
    </w:p>
    <w:p>
      <w:r>
        <w:rPr>
          <w:b/>
        </w:rPr>
        <w:t xml:space="preserve">Endpoint: </w:t>
      </w:r>
      <w:r>
        <w:rPr>
          <w:rFonts w:ascii="Courier New" w:hAnsi="Courier New"/>
          <w:sz w:val="18"/>
        </w:rPr>
        <w:t>/api/v2/discussions/{{id}}</w:t>
      </w:r>
    </w:p>
    <w:p>
      <w:pPr>
        <w:pStyle w:val="Heading3"/>
      </w:pPr>
      <w:r>
        <w:t>Method</w:t>
      </w:r>
    </w:p>
    <w:p>
      <w:r>
        <w:t>GET</w:t>
      </w:r>
    </w:p>
    <w:p>
      <w:pPr>
        <w:pStyle w:val="Heading3"/>
      </w:pPr>
      <w:r>
        <w:t>URL</w:t>
      </w:r>
    </w:p>
    <w:p>
      <w:r>
        <w:t>https://api.productive.io/api/v2/discussions/{{id}}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discussion by its discussion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/api/v2/discussions/).</w:t>
      </w:r>
    </w:p>
    <w:p>
      <w:pPr>
        <w:pStyle w:val="ListBullet"/>
      </w:pPr>
      <w:r>
        <w:t>Always construct the path as /api/v2/discussions/{{id}},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/api/v2/discussions/1</w:t>
        <w:br/>
        <w:t>/api/v2/discussions/4</w:t>
      </w:r>
    </w:p>
    <w:p>
      <w:pPr>
        <w:pStyle w:val="Heading3"/>
      </w:pPr>
      <w:r>
        <w:t>Invalid Examples</w:t>
      </w:r>
    </w:p>
    <w:p>
      <w:r>
        <w:rPr>
          <w:b/>
          <w:color w:val="666666"/>
          <w:sz w:val="16"/>
        </w:rPr>
        <w:t>[http]</w:t>
      </w:r>
    </w:p>
    <w:p>
      <w:pPr>
        <w:shd w:fill="F2F2F2" w:val="clear"/>
      </w:pPr>
      <w:r>
        <w:rPr>
          <w:rFonts w:ascii="Courier New" w:hAnsi="Courier New"/>
          <w:sz w:val="17"/>
        </w:rPr>
        <w:t>/api/v2/discussions/</w:t>
        <w:br/>
        <w:t>/api/v2/discussions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Discussion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"4",</w:t>
        <w:br/>
        <w:t xml:space="preserve"> "type": "discussions",</w:t>
        <w:br/>
        <w:t xml:space="preserve"> "attributes": {</w:t>
        <w:br/>
        <w:t xml:space="preserve"> "excerpt": null,</w:t>
        <w:br/>
        <w:t xml:space="preserve"> "resolved_at": null,</w:t>
        <w:br/>
        <w:t xml:space="preserve"> "subscriber_ids": []</w:t>
        <w:br/>
        <w:t xml:space="preserve"> },</w:t>
        <w:br/>
        <w:t xml:space="preserve"> "relationships": {</w:t>
        <w:br/>
        <w:t xml:space="preserve"> "organization": {</w:t>
        <w:br/>
        <w:t xml:space="preserve"> "data": {</w:t>
        <w:br/>
        <w:t xml:space="preserve"> "type": "organizations",</w:t>
        <w:br/>
        <w:t xml:space="preserve"> "id": "461"</w:t>
        <w:br/>
        <w:t xml:space="preserve"> }</w:t>
        <w:br/>
        <w:t xml:space="preserve"> },</w:t>
        <w:br/>
        <w:t xml:space="preserve"> "page":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discussion resource wrapper.</w:t>
            </w:r>
          </w:p>
        </w:tc>
      </w:tr>
      <w:tr>
        <w:tc>
          <w:tcPr>
            <w:tcW w:type="dxa" w:w="2880"/>
          </w:tcPr>
          <w:p>
            <w:r>
              <w:t>data.id</w:t>
            </w:r>
          </w:p>
        </w:tc>
        <w:tc>
          <w:tcPr>
            <w:tcW w:type="dxa" w:w="2880"/>
          </w:tcPr>
          <w:p>
            <w:r>
              <w:t>string</w:t>
            </w:r>
          </w:p>
        </w:tc>
        <w:tc>
          <w:tcPr>
            <w:tcW w:type="dxa" w:w="2880"/>
          </w:tcPr>
          <w:p>
            <w:r>
              <w:t>Discussion ID (returned as a string in the example response).</w:t>
            </w:r>
          </w:p>
        </w:tc>
      </w:tr>
      <w:tr>
        <w:tc>
          <w:tcPr>
            <w:tcW w:type="dxa" w:w="2880"/>
          </w:tcPr>
          <w:p>
            <w:r>
              <w:t>data.type</w:t>
            </w:r>
          </w:p>
        </w:tc>
        <w:tc>
          <w:tcPr>
            <w:tcW w:type="dxa" w:w="2880"/>
          </w:tcPr>
          <w:p>
            <w:r>
              <w:t>string</w:t>
            </w:r>
          </w:p>
        </w:tc>
        <w:tc>
          <w:tcPr>
            <w:tcW w:type="dxa" w:w="2880"/>
          </w:tcPr>
          <w:p>
            <w:r>
              <w:t>Resource type (e.g., discussions).</w:t>
            </w:r>
          </w:p>
        </w:tc>
      </w:tr>
      <w:tr>
        <w:tc>
          <w:tcPr>
            <w:tcW w:type="dxa" w:w="2880"/>
          </w:tcPr>
          <w:p>
            <w:r>
              <w:t>data.attributes</w:t>
            </w:r>
          </w:p>
        </w:tc>
        <w:tc>
          <w:tcPr>
            <w:tcW w:type="dxa" w:w="2880"/>
          </w:tcPr>
          <w:p>
            <w:r>
              <w:t>object</w:t>
            </w:r>
          </w:p>
        </w:tc>
        <w:tc>
          <w:tcPr>
            <w:tcW w:type="dxa" w:w="2880"/>
          </w:tcPr>
          <w:p>
            <w:r>
              <w:t>Discussion attributes.</w:t>
            </w:r>
          </w:p>
        </w:tc>
      </w:tr>
      <w:tr>
        <w:tc>
          <w:tcPr>
            <w:tcW w:type="dxa" w:w="2880"/>
          </w:tcPr>
          <w:p>
            <w:r>
              <w:t>data.attributes.excerpt</w:t>
            </w:r>
          </w:p>
        </w:tc>
        <w:tc>
          <w:tcPr>
            <w:tcW w:type="dxa" w:w="2880"/>
          </w:tcPr>
          <w:p>
            <w:r>
              <w:t>string | null</w:t>
            </w:r>
          </w:p>
        </w:tc>
        <w:tc>
          <w:tcPr>
            <w:tcW w:type="dxa" w:w="2880"/>
          </w:tcPr>
          <w:p>
            <w:r>
              <w:t>Excerpt of the discussion (nullable).</w:t>
            </w:r>
          </w:p>
        </w:tc>
      </w:tr>
      <w:tr>
        <w:tc>
          <w:tcPr>
            <w:tcW w:type="dxa" w:w="2880"/>
          </w:tcPr>
          <w:p>
            <w:r>
              <w:t>data.attributes.resolved_at</w:t>
            </w:r>
          </w:p>
        </w:tc>
        <w:tc>
          <w:tcPr>
            <w:tcW w:type="dxa" w:w="2880"/>
          </w:tcPr>
          <w:p>
            <w:r>
              <w:t>string | null</w:t>
            </w:r>
          </w:p>
        </w:tc>
        <w:tc>
          <w:tcPr>
            <w:tcW w:type="dxa" w:w="2880"/>
          </w:tcPr>
          <w:p>
            <w:r>
              <w:t>Timestamp indicating when the discussion was resolved (nullable).</w:t>
            </w:r>
          </w:p>
        </w:tc>
      </w:tr>
      <w:tr>
        <w:tc>
          <w:tcPr>
            <w:tcW w:type="dxa" w:w="2880"/>
          </w:tcPr>
          <w:p>
            <w:r>
              <w:t>data.attributes.subscriber_ids</w:t>
            </w:r>
          </w:p>
        </w:tc>
        <w:tc>
          <w:tcPr>
            <w:tcW w:type="dxa" w:w="2880"/>
          </w:tcPr>
          <w:p>
            <w:r>
              <w:t>array</w:t>
            </w:r>
          </w:p>
        </w:tc>
        <w:tc>
          <w:tcPr>
            <w:tcW w:type="dxa" w:w="2880"/>
          </w:tcPr>
          <w:p>
            <w:r>
              <w:t>List of subscriber IDs.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data.relationships.page</w:t>
            </w:r>
          </w:p>
        </w:tc>
        <w:tc>
          <w:tcPr>
            <w:tcW w:type="dxa" w:w="2880"/>
          </w:tcPr>
          <w:p>
            <w:r>
              <w:t>object</w:t>
            </w:r>
          </w:p>
        </w:tc>
        <w:tc>
          <w:tcPr>
            <w:tcW w:type="dxa" w:w="2880"/>
          </w:tcPr>
          <w:p>
            <w:r>
              <w:t>Page relationship metadata.</w:t>
            </w:r>
          </w:p>
        </w:tc>
      </w:tr>
      <w:tr>
        <w:tc>
          <w:tcPr>
            <w:tcW w:type="dxa" w:w="2880"/>
          </w:tcPr>
          <w:p>
            <w:r>
              <w:t>data.relationships.page.meta</w:t>
            </w:r>
          </w:p>
        </w:tc>
        <w:tc>
          <w:tcPr>
            <w:tcW w:type="dxa" w:w="2880"/>
          </w:tcPr>
          <w:p>
            <w:r>
              <w:t>object</w:t>
            </w:r>
          </w:p>
        </w:tc>
        <w:tc>
          <w:tcPr>
            <w:tcW w:type="dxa" w:w="2880"/>
          </w:tcPr>
          <w:p>
            <w:r>
              <w:t>Metadata for the relationship.</w:t>
            </w:r>
          </w:p>
        </w:tc>
      </w:tr>
      <w:tr>
        <w:tc>
          <w:tcPr>
            <w:tcW w:type="dxa" w:w="2880"/>
          </w:tcPr>
          <w:p>
            <w:r>
              <w:t>data.relationships.page.meta.included</w:t>
            </w:r>
          </w:p>
        </w:tc>
        <w:tc>
          <w:tcPr>
            <w:tcW w:type="dxa" w:w="2880"/>
          </w:tcPr>
          <w:p>
            <w:r>
              <w:t>boolean</w:t>
            </w:r>
          </w:p>
        </w:tc>
        <w:tc>
          <w:tcPr>
            <w:tcW w:type="dxa" w:w="2880"/>
          </w:tcPr>
          <w:p>
            <w:r>
              <w:t>Whether the related page resource is included inline.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'https://api.productive.io/api/v2/discussions/4' \</w:t>
        <w:br/>
        <w:t xml:space="preserve"> --header 'Accept: application/vnd.api+json'</w:t>
      </w:r>
    </w:p>
    <w:p>
      <w:pPr>
        <w:pStyle w:val="Heading3"/>
      </w:pPr>
      <w:r>
        <w:t>Notes</w:t>
      </w:r>
    </w:p>
    <w:p>
      <w:pPr>
        <w:pStyle w:val="ListBullet"/>
      </w:pPr>
      <w:r>
        <w:t>Although the scraped request headers show many Accept values and a Content-Type, for a GET request with no body, Content-Type is typically unnecessary; the response Content-Type is application/vnd.api+json.</w:t>
      </w:r>
    </w:p>
    <w:p>
      <w:pPr>
        <w:pStyle w:val="Heading3"/>
      </w:pPr>
      <w:r>
        <w:t>Related discussions actions</w:t>
      </w:r>
    </w:p>
    <w:p>
      <w:pPr>
        <w:pStyle w:val="ListBullet"/>
      </w:pPr>
      <w:r>
        <w:t>[DELETE] Delete a Discussion — /api/v2/discussions/{{id}}</w:t>
      </w:r>
    </w:p>
    <w:p>
      <w:pPr>
        <w:pStyle w:val="ListBullet"/>
      </w:pPr>
      <w:r>
        <w:t>[POST] Create a Discussion for a Page — /discussions</w:t>
      </w:r>
    </w:p>
    <w:p>
      <w:pPr>
        <w:pStyle w:val="ListBullet"/>
      </w:pPr>
      <w:r>
        <w:t>[PATCH] Update a Discussion — /api/v2/discussions/{{id}}</w:t>
      </w:r>
    </w:p>
    <w:p>
      <w:pPr>
        <w:pStyle w:val="ListBullet"/>
      </w:pPr>
      <w:r>
        <w:t>[GET] List Discussions — /discussions</w:t>
      </w:r>
    </w:p>
    <w:p>
      <w:pPr>
        <w:pStyle w:val="ListBullet"/>
      </w:pPr>
      <w:r>
        <w:t>[PATCH] Resolve a Discussion — /api/v2/discussions/{{id}}/resolve</w:t>
      </w:r>
    </w:p>
    <w:p>
      <w:pPr>
        <w:pStyle w:val="ListBullet"/>
      </w:pPr>
      <w:r>
        <w:t>[PATCH] Reopen a Discussion — /api/v2/discussions/{{id}}/reopen</w:t>
      </w:r>
    </w:p>
    <w:p>
      <w:r>
        <w:br w:type="page"/>
      </w:r>
    </w:p>
    <w:p>
      <w:pPr>
        <w:pStyle w:val="Heading2"/>
      </w:pPr>
      <w:r>
        <w:t>384. [PATCH] Resolve a Discussion</w:t>
      </w:r>
    </w:p>
    <w:p>
      <w:r>
        <w:rPr>
          <w:b/>
        </w:rPr>
        <w:t xml:space="preserve">Endpoint: </w:t>
      </w:r>
      <w:r>
        <w:rPr>
          <w:rFonts w:ascii="Courier New" w:hAnsi="Courier New"/>
          <w:sz w:val="18"/>
        </w:rPr>
        <w:t>/api/v2/discussions/{{id}}/resolve</w:t>
      </w:r>
    </w:p>
    <w:p>
      <w:pPr>
        <w:pStyle w:val="Heading3"/>
      </w:pPr>
      <w:r>
        <w:t>Prerequisites</w:t>
      </w:r>
    </w:p>
    <w:p>
      <w:pPr>
        <w:pStyle w:val="ListBullet"/>
      </w:pPr>
      <w:r>
        <w:t>Must have permission to resolve discussions</w:t>
      </w:r>
    </w:p>
    <w:p>
      <w:pPr>
        <w:pStyle w:val="Heading3"/>
      </w:pPr>
      <w:r>
        <w:t>Method</w:t>
      </w:r>
    </w:p>
    <w:p>
      <w:r>
        <w:t>PATCH</w:t>
      </w:r>
    </w:p>
    <w:p>
      <w:pPr>
        <w:pStyle w:val="Heading3"/>
      </w:pPr>
      <w:r>
        <w:t>URL</w:t>
      </w:r>
    </w:p>
    <w:p>
      <w:r>
        <w:t>https://api.productive.io/api/v2/discussions/{{id}}/resolve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Resolves a discussion by marking it as resolved and setting the resolved_at timestamp.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/discussions//resolve).</w:t>
      </w:r>
    </w:p>
    <w:p>
      <w:pPr>
        <w:pStyle w:val="ListBullet"/>
      </w:pPr>
      <w:r>
        <w:t>Always construct the path as /api/v2/discussions/{{id}}/resolve,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/api/v2/discussions/1/resolve</w:t>
        <w:br/>
        <w:t>/api/v2/discussions/12/resolve</w:t>
      </w:r>
    </w:p>
    <w:p>
      <w:pPr>
        <w:pStyle w:val="Heading3"/>
      </w:pPr>
      <w:r>
        <w:t>Invalid Examples</w:t>
      </w:r>
    </w:p>
    <w:p>
      <w:r>
        <w:rPr>
          <w:b/>
          <w:color w:val="666666"/>
          <w:sz w:val="16"/>
        </w:rPr>
        <w:t>[http]</w:t>
      </w:r>
    </w:p>
    <w:p>
      <w:pPr>
        <w:shd w:fill="F2F2F2" w:val="clear"/>
      </w:pPr>
      <w:r>
        <w:rPr>
          <w:rFonts w:ascii="Courier New" w:hAnsi="Courier New"/>
          <w:sz w:val="17"/>
        </w:rPr>
        <w:t>/api/v2/discussions//resolve</w:t>
        <w:br/>
        <w:t>/api/v2/discussions/resolve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Discussion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"12",</w:t>
        <w:br/>
        <w:t xml:space="preserve"> "type": "discussions",</w:t>
        <w:br/>
        <w:t xml:space="preserve"> "attributes": {</w:t>
        <w:br/>
        <w:t xml:space="preserve"> "excerpt": null,</w:t>
        <w:br/>
        <w:t xml:space="preserve"> "resolved_at": "2026-03-14T05:05:17.000+01:00",</w:t>
        <w:br/>
        <w:t xml:space="preserve"> "subscriber_ids": []</w:t>
        <w:br/>
        <w:t xml:space="preserve"> },</w:t>
        <w:br/>
        <w:t xml:space="preserve"> "relationships": {</w:t>
        <w:br/>
        <w:t xml:space="preserve"> "organization": {</w:t>
        <w:br/>
        <w:t xml:space="preserve"> "data": {</w:t>
        <w:br/>
        <w:t xml:space="preserve"> "type": "organizations",</w:t>
        <w:br/>
        <w:t xml:space="preserve"> "id": "468"</w:t>
        <w:br/>
        <w:t xml:space="preserve"> }</w:t>
        <w:br/>
        <w:t xml:space="preserve"> },</w:t>
        <w:br/>
        <w:t xml:space="preserve"> "page":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Discussion ID.</w:t>
            </w:r>
          </w:p>
        </w:tc>
      </w:tr>
      <w:tr>
        <w:tc>
          <w:tcPr>
            <w:tcW w:type="dxa" w:w="2880"/>
          </w:tcPr>
          <w:p>
            <w:r>
              <w:t>data.type</w:t>
            </w:r>
          </w:p>
        </w:tc>
        <w:tc>
          <w:tcPr>
            <w:tcW w:type="dxa" w:w="2880"/>
          </w:tcPr>
          <w:p>
            <w:r>
              <w:t>string</w:t>
            </w:r>
          </w:p>
        </w:tc>
        <w:tc>
          <w:tcPr>
            <w:tcW w:type="dxa" w:w="2880"/>
          </w:tcPr>
          <w:p>
            <w:r>
              <w:t>Resource type (discussions).</w:t>
            </w:r>
          </w:p>
        </w:tc>
      </w:tr>
      <w:tr>
        <w:tc>
          <w:tcPr>
            <w:tcW w:type="dxa" w:w="2880"/>
          </w:tcPr>
          <w:p>
            <w:r>
              <w:t>data.attributes</w:t>
            </w:r>
          </w:p>
        </w:tc>
        <w:tc>
          <w:tcPr>
            <w:tcW w:type="dxa" w:w="2880"/>
          </w:tcPr>
          <w:p>
            <w:r>
              <w:t>object</w:t>
            </w:r>
          </w:p>
        </w:tc>
        <w:tc>
          <w:tcPr>
            <w:tcW w:type="dxa" w:w="2880"/>
          </w:tcPr>
          <w:p>
            <w:r>
              <w:t>Discussion attributes returned by the API.</w:t>
            </w:r>
          </w:p>
        </w:tc>
      </w:tr>
      <w:tr>
        <w:tc>
          <w:tcPr>
            <w:tcW w:type="dxa" w:w="2880"/>
          </w:tcPr>
          <w:p>
            <w:r>
              <w:t>data.attributes.excerpt</w:t>
            </w:r>
          </w:p>
        </w:tc>
        <w:tc>
          <w:tcPr>
            <w:tcW w:type="dxa" w:w="2880"/>
          </w:tcPr>
          <w:p>
            <w:r>
              <w:t>null</w:t>
            </w:r>
          </w:p>
        </w:tc>
        <w:tc>
          <w:tcPr>
            <w:tcW w:type="dxa" w:w="2880"/>
          </w:tcPr>
          <w:p>
            <w:r>
              <w:t>Excerpt value (returned as null in example).</w:t>
            </w:r>
          </w:p>
        </w:tc>
      </w:tr>
      <w:tr>
        <w:tc>
          <w:tcPr>
            <w:tcW w:type="dxa" w:w="2880"/>
          </w:tcPr>
          <w:p>
            <w:r>
              <w:t>data.attributes.resolved_at</w:t>
            </w:r>
          </w:p>
        </w:tc>
        <w:tc>
          <w:tcPr>
            <w:tcW w:type="dxa" w:w="2880"/>
          </w:tcPr>
          <w:p>
            <w:r>
              <w:t>string</w:t>
            </w:r>
          </w:p>
        </w:tc>
        <w:tc>
          <w:tcPr>
            <w:tcW w:type="dxa" w:w="2880"/>
          </w:tcPr>
          <w:p>
            <w:r>
              <w:t>ISO-8601 timestamp when the discussion was resolved.</w:t>
            </w:r>
          </w:p>
        </w:tc>
      </w:tr>
      <w:tr>
        <w:tc>
          <w:tcPr>
            <w:tcW w:type="dxa" w:w="2880"/>
          </w:tcPr>
          <w:p>
            <w:r>
              <w:t>data.attributes.subscriber_ids</w:t>
            </w:r>
          </w:p>
        </w:tc>
        <w:tc>
          <w:tcPr>
            <w:tcW w:type="dxa" w:w="2880"/>
          </w:tcPr>
          <w:p>
            <w:r>
              <w:t>array</w:t>
            </w:r>
          </w:p>
        </w:tc>
        <w:tc>
          <w:tcPr>
            <w:tcW w:type="dxa" w:w="2880"/>
          </w:tcPr>
          <w:p>
            <w:r>
              <w:t>List of subscriber IDs.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data.relationships.page</w:t>
            </w:r>
          </w:p>
        </w:tc>
        <w:tc>
          <w:tcPr>
            <w:tcW w:type="dxa" w:w="2880"/>
          </w:tcPr>
          <w:p>
            <w:r>
              <w:t>object</w:t>
            </w:r>
          </w:p>
        </w:tc>
        <w:tc>
          <w:tcPr>
            <w:tcW w:type="dxa" w:w="2880"/>
          </w:tcPr>
          <w:p>
            <w:r>
              <w:t>Page relationship metadata.</w:t>
            </w:r>
          </w:p>
        </w:tc>
      </w:tr>
      <w:tr>
        <w:tc>
          <w:tcPr>
            <w:tcW w:type="dxa" w:w="2880"/>
          </w:tcPr>
          <w:p>
            <w:r>
              <w:t>data.relationships.page.meta</w:t>
            </w:r>
          </w:p>
        </w:tc>
        <w:tc>
          <w:tcPr>
            <w:tcW w:type="dxa" w:w="2880"/>
          </w:tcPr>
          <w:p>
            <w:r>
              <w:t>object</w:t>
            </w:r>
          </w:p>
        </w:tc>
        <w:tc>
          <w:tcPr>
            <w:tcW w:type="dxa" w:w="2880"/>
          </w:tcPr>
          <w:p>
            <w:r>
              <w:t>Relationship meta.</w:t>
            </w:r>
          </w:p>
        </w:tc>
      </w:tr>
      <w:tr>
        <w:tc>
          <w:tcPr>
            <w:tcW w:type="dxa" w:w="2880"/>
          </w:tcPr>
          <w:p>
            <w:r>
              <w:t>data.relationships.page.meta.included</w:t>
            </w:r>
          </w:p>
        </w:tc>
        <w:tc>
          <w:tcPr>
            <w:tcW w:type="dxa" w:w="2880"/>
          </w:tcPr>
          <w:p>
            <w:r>
              <w:t>boolean</w:t>
            </w:r>
          </w:p>
        </w:tc>
        <w:tc>
          <w:tcPr>
            <w:tcW w:type="dxa" w:w="2880"/>
          </w:tcPr>
          <w:p>
            <w:r>
              <w:t>Whether the related page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'https://api.productive.io/api/v2/discussions/12/resolve' \</w:t>
        <w:br/>
        <w:t xml:space="preserve"> -H 'Accept: application/vnd.api+json' \</w:t>
        <w:br/>
        <w:t xml:space="preserve"> -H 'Content-Type: application/vnd.api+json'</w:t>
      </w:r>
    </w:p>
    <w:p>
      <w:pPr>
        <w:pStyle w:val="Heading3"/>
      </w:pPr>
      <w:r>
        <w:t>Behavior</w:t>
      </w:r>
    </w:p>
    <w:p>
      <w:pPr>
        <w:pStyle w:val="ListBullet"/>
      </w:pPr>
      <w:r>
        <w:t>Marks the specified discussion as resolved.</w:t>
      </w:r>
    </w:p>
    <w:p>
      <w:pPr>
        <w:pStyle w:val="ListBullet"/>
      </w:pPr>
      <w:r>
        <w:t>Returns the updated discussion resource, including attributes.resolved_at.</w:t>
      </w:r>
    </w:p>
    <w:p>
      <w:pPr>
        <w:pStyle w:val="Heading3"/>
      </w:pPr>
      <w:r>
        <w:t>Notes</w:t>
      </w:r>
    </w:p>
    <w:p>
      <w:pPr>
        <w:pStyle w:val="ListBullet"/>
      </w:pPr>
      <w:r>
        <w:t>No request body was documented for this endpoint.</w:t>
      </w:r>
    </w:p>
    <w:p>
      <w:pPr>
        <w:pStyle w:val="Heading3"/>
      </w:pPr>
      <w:r>
        <w:t>Related discussions actions</w:t>
      </w:r>
    </w:p>
    <w:p>
      <w:pPr>
        <w:pStyle w:val="ListBullet"/>
      </w:pPr>
      <w:r>
        <w:t>[DELETE] Delete a Discussion — /api/v2/discussions/{{id}}</w:t>
      </w:r>
    </w:p>
    <w:p>
      <w:pPr>
        <w:pStyle w:val="ListBullet"/>
      </w:pPr>
      <w:r>
        <w:t>[POST] Create a Discussion for a Page — /discussions</w:t>
      </w:r>
    </w:p>
    <w:p>
      <w:pPr>
        <w:pStyle w:val="ListBullet"/>
      </w:pPr>
      <w:r>
        <w:t>[PATCH] Update a Discussion — /api/v2/discussions/{{id}}</w:t>
      </w:r>
    </w:p>
    <w:p>
      <w:pPr>
        <w:pStyle w:val="ListBullet"/>
      </w:pPr>
      <w:r>
        <w:t>[GET] List Discussions — /discussions</w:t>
      </w:r>
    </w:p>
    <w:p>
      <w:pPr>
        <w:pStyle w:val="ListBullet"/>
      </w:pPr>
      <w:r>
        <w:t>[GET] Get a Discussion — /api/v2/discussions/{{id}}</w:t>
      </w:r>
    </w:p>
    <w:p>
      <w:pPr>
        <w:pStyle w:val="ListBullet"/>
      </w:pPr>
      <w:r>
        <w:t>[PATCH] Reopen a Discussion — /api/v2/discussions/{{id}}/reopen</w:t>
      </w:r>
    </w:p>
    <w:p>
      <w:r>
        <w:br w:type="page"/>
      </w:r>
    </w:p>
    <w:p>
      <w:pPr>
        <w:pStyle w:val="Heading2"/>
      </w:pPr>
      <w:r>
        <w:t>385. [PATCH] Reopen a Discussion</w:t>
      </w:r>
    </w:p>
    <w:p>
      <w:r>
        <w:rPr>
          <w:b/>
        </w:rPr>
        <w:t xml:space="preserve">Endpoint: </w:t>
      </w:r>
      <w:r>
        <w:rPr>
          <w:rFonts w:ascii="Courier New" w:hAnsi="Courier New"/>
          <w:sz w:val="18"/>
        </w:rPr>
        <w:t>/api/v2/discussions/{{id}}/reopen</w:t>
      </w:r>
    </w:p>
    <w:p>
      <w:pPr>
        <w:pStyle w:val="Heading3"/>
      </w:pPr>
      <w:r>
        <w:t>Prerequisites</w:t>
      </w:r>
    </w:p>
    <w:p>
      <w:pPr>
        <w:pStyle w:val="ListBullet"/>
      </w:pPr>
      <w:r>
        <w:t>Must have permission to update/reopen discussions in the organization</w:t>
      </w:r>
    </w:p>
    <w:p>
      <w:pPr>
        <w:pStyle w:val="Heading3"/>
      </w:pPr>
      <w:r>
        <w:t>Method</w:t>
      </w:r>
    </w:p>
    <w:p>
      <w:r>
        <w:t>PATCH</w:t>
      </w:r>
    </w:p>
    <w:p>
      <w:pPr>
        <w:pStyle w:val="Heading3"/>
      </w:pPr>
      <w:r>
        <w:t>URL</w:t>
      </w:r>
    </w:p>
    <w:p>
      <w:r>
        <w:t>https://api.productive.io/api/v2/discussions/{{id}}/reopen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Reopens a previously resolved discussion by clearing its resolution timestamp and returning the updated discussion resource.</w:t>
      </w:r>
    </w:p>
    <w:p>
      <w:pPr>
        <w:pStyle w:val="Heading3"/>
      </w:pPr>
      <w:r>
        <w:t>Enforcement Rules</w:t>
      </w:r>
    </w:p>
    <w:p>
      <w:pPr>
        <w:pStyle w:val="ListBullet"/>
      </w:pPr>
      <w:r>
        <w:t>The id path parameter must always be present and must not be empty.</w:t>
      </w:r>
    </w:p>
    <w:p>
      <w:pPr>
        <w:pStyle w:val="ListBullet"/>
      </w:pPr>
      <w:r>
        <w:t>Always construct the path as /api/v2/discussions/{{id}}/reopen.</w:t>
      </w:r>
    </w:p>
    <w:p>
      <w:pPr>
        <w:pStyle w:val="ListBullet"/>
      </w:pPr>
      <w:r>
        <w:t>Do not call the API with a missing or empty id (e.g., avoid /api/v2/discussions//reopen or /api/v2/discussions/reopen).</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/api/v2/discussions/1/reopen</w:t>
        <w:br/>
        <w:t>/api/v2/discussions/11/reopen</w:t>
      </w:r>
    </w:p>
    <w:p>
      <w:pPr>
        <w:pStyle w:val="Heading3"/>
      </w:pPr>
      <w:r>
        <w:t>Invalid Examples</w:t>
      </w:r>
    </w:p>
    <w:p>
      <w:r>
        <w:rPr>
          <w:b/>
          <w:color w:val="666666"/>
          <w:sz w:val="16"/>
        </w:rPr>
        <w:t>[http]</w:t>
      </w:r>
    </w:p>
    <w:p>
      <w:pPr>
        <w:shd w:fill="F2F2F2" w:val="clear"/>
      </w:pPr>
      <w:r>
        <w:rPr>
          <w:rFonts w:ascii="Courier New" w:hAnsi="Courier New"/>
          <w:sz w:val="17"/>
        </w:rPr>
        <w:t>/api/v2/discussions//reopen</w:t>
        <w:br/>
        <w:t>/api/v2/discussions/reopen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Discussion ID to reopen.</w:t>
            </w:r>
          </w:p>
        </w:tc>
      </w:tr>
    </w:tbl>
    <w:p/>
    <w:p>
      <w:pPr>
        <w:pStyle w:val="Heading3"/>
      </w:pPr>
      <w:r>
        <w:t>Response</w:t>
      </w:r>
    </w:p>
    <w:p>
      <w:pPr>
        <w:pStyle w:val="Heading3"/>
      </w:pPr>
      <w:r>
        <w:t>Success Response (200 OK)</w:t>
      </w:r>
    </w:p>
    <w:p>
      <w:r>
        <w:t>Headers: 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"11",</w:t>
        <w:br/>
        <w:t xml:space="preserve"> "type": "discussions",</w:t>
        <w:br/>
        <w:t xml:space="preserve"> "attributes": {</w:t>
        <w:br/>
        <w:t xml:space="preserve"> "excerpt": null,</w:t>
        <w:br/>
        <w:t xml:space="preserve"> "resolved_at": null,</w:t>
        <w:br/>
        <w:t xml:space="preserve"> "subscriber_ids": []</w:t>
        <w:br/>
        <w:t xml:space="preserve"> },</w:t>
        <w:br/>
        <w:t xml:space="preserve"> "relationships": {</w:t>
        <w:br/>
        <w:t xml:space="preserve"> "organization": {</w:t>
        <w:br/>
        <w:t xml:space="preserve"> "data": {</w:t>
        <w:br/>
        <w:t xml:space="preserve"> "type": "organizations",</w:t>
        <w:br/>
        <w:t xml:space="preserve"> "id": "467"</w:t>
        <w:br/>
        <w:t xml:space="preserve"> }</w:t>
        <w:br/>
        <w:t xml:space="preserve"> },</w:t>
        <w:br/>
        <w:t xml:space="preserve"> "page":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Discussion ID (returned as a string in the example).</w:t>
            </w:r>
          </w:p>
        </w:tc>
      </w:tr>
      <w:tr>
        <w:tc>
          <w:tcPr>
            <w:tcW w:type="dxa" w:w="2880"/>
          </w:tcPr>
          <w:p>
            <w:r>
              <w:t>data.type</w:t>
            </w:r>
          </w:p>
        </w:tc>
        <w:tc>
          <w:tcPr>
            <w:tcW w:type="dxa" w:w="2880"/>
          </w:tcPr>
          <w:p>
            <w:r>
              <w:t>string</w:t>
            </w:r>
          </w:p>
        </w:tc>
        <w:tc>
          <w:tcPr>
            <w:tcW w:type="dxa" w:w="2880"/>
          </w:tcPr>
          <w:p>
            <w:r>
              <w:t>Resource type (discussions).</w:t>
            </w:r>
          </w:p>
        </w:tc>
      </w:tr>
      <w:tr>
        <w:tc>
          <w:tcPr>
            <w:tcW w:type="dxa" w:w="2880"/>
          </w:tcPr>
          <w:p>
            <w:r>
              <w:t>data.attributes</w:t>
            </w:r>
          </w:p>
        </w:tc>
        <w:tc>
          <w:tcPr>
            <w:tcW w:type="dxa" w:w="2880"/>
          </w:tcPr>
          <w:p>
            <w:r>
              <w:t>object</w:t>
            </w:r>
          </w:p>
        </w:tc>
        <w:tc>
          <w:tcPr>
            <w:tcW w:type="dxa" w:w="2880"/>
          </w:tcPr>
          <w:p>
            <w:r>
              <w:t>Discussion attributes.</w:t>
            </w:r>
          </w:p>
        </w:tc>
      </w:tr>
      <w:tr>
        <w:tc>
          <w:tcPr>
            <w:tcW w:type="dxa" w:w="2880"/>
          </w:tcPr>
          <w:p>
            <w:r>
              <w:t>data.attributes.excerpt</w:t>
            </w:r>
          </w:p>
        </w:tc>
        <w:tc>
          <w:tcPr>
            <w:tcW w:type="dxa" w:w="2880"/>
          </w:tcPr>
          <w:p>
            <w:r>
              <w:t>string | null</w:t>
            </w:r>
          </w:p>
        </w:tc>
        <w:tc>
          <w:tcPr>
            <w:tcW w:type="dxa" w:w="2880"/>
          </w:tcPr>
          <w:p>
            <w:r>
              <w:t>Discussion excerpt (may be null).</w:t>
            </w:r>
          </w:p>
        </w:tc>
      </w:tr>
      <w:tr>
        <w:tc>
          <w:tcPr>
            <w:tcW w:type="dxa" w:w="2880"/>
          </w:tcPr>
          <w:p>
            <w:r>
              <w:t>data.attributes.resolved_at</w:t>
            </w:r>
          </w:p>
        </w:tc>
        <w:tc>
          <w:tcPr>
            <w:tcW w:type="dxa" w:w="2880"/>
          </w:tcPr>
          <w:p>
            <w:r>
              <w:t>string | null</w:t>
            </w:r>
          </w:p>
        </w:tc>
        <w:tc>
          <w:tcPr>
            <w:tcW w:type="dxa" w:w="2880"/>
          </w:tcPr>
          <w:p>
            <w:r>
              <w:t>Resolution timestamp; set to null when reopened.</w:t>
            </w:r>
          </w:p>
        </w:tc>
      </w:tr>
      <w:tr>
        <w:tc>
          <w:tcPr>
            <w:tcW w:type="dxa" w:w="2880"/>
          </w:tcPr>
          <w:p>
            <w:r>
              <w:t>data.attributes.subscriber_ids</w:t>
            </w:r>
          </w:p>
        </w:tc>
        <w:tc>
          <w:tcPr>
            <w:tcW w:type="dxa" w:w="2880"/>
          </w:tcPr>
          <w:p>
            <w:r>
              <w:t>array</w:t>
            </w:r>
          </w:p>
        </w:tc>
        <w:tc>
          <w:tcPr>
            <w:tcW w:type="dxa" w:w="2880"/>
          </w:tcPr>
          <w:p>
            <w:r>
              <w:t>List of subscriber IDs.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data.relationships.page</w:t>
            </w:r>
          </w:p>
        </w:tc>
        <w:tc>
          <w:tcPr>
            <w:tcW w:type="dxa" w:w="2880"/>
          </w:tcPr>
          <w:p>
            <w:r>
              <w:t>object</w:t>
            </w:r>
          </w:p>
        </w:tc>
        <w:tc>
          <w:tcPr>
            <w:tcW w:type="dxa" w:w="2880"/>
          </w:tcPr>
          <w:p>
            <w:r>
              <w:t>Page relationship metadata.</w:t>
            </w:r>
          </w:p>
        </w:tc>
      </w:tr>
      <w:tr>
        <w:tc>
          <w:tcPr>
            <w:tcW w:type="dxa" w:w="2880"/>
          </w:tcPr>
          <w:p>
            <w:r>
              <w:t>data.relationships.page.meta</w:t>
            </w:r>
          </w:p>
        </w:tc>
        <w:tc>
          <w:tcPr>
            <w:tcW w:type="dxa" w:w="2880"/>
          </w:tcPr>
          <w:p>
            <w:r>
              <w:t>object</w:t>
            </w:r>
          </w:p>
        </w:tc>
        <w:tc>
          <w:tcPr>
            <w:tcW w:type="dxa" w:w="2880"/>
          </w:tcPr>
          <w:p>
            <w:r>
              <w:t>Metadata for the page relationship.</w:t>
            </w:r>
          </w:p>
        </w:tc>
      </w:tr>
      <w:tr>
        <w:tc>
          <w:tcPr>
            <w:tcW w:type="dxa" w:w="2880"/>
          </w:tcPr>
          <w:p>
            <w:r>
              <w:t>data.relationships.page.meta.included</w:t>
            </w:r>
          </w:p>
        </w:tc>
        <w:tc>
          <w:tcPr>
            <w:tcW w:type="dxa" w:w="2880"/>
          </w:tcPr>
          <w:p>
            <w:r>
              <w:t>boolean</w:t>
            </w:r>
          </w:p>
        </w:tc>
        <w:tc>
          <w:tcPr>
            <w:tcW w:type="dxa" w:w="2880"/>
          </w:tcPr>
          <w:p>
            <w:r>
              <w:t>Whether the related page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'https://api.productive.io/api/v2/discussions/11/reopen' \</w:t>
        <w:br/>
        <w:t xml:space="preserve"> -H 'Accept: application/json' \</w:t>
        <w:br/>
        <w:t xml:space="preserve"> -H 'Content-Type: application/vnd.api+json'</w:t>
      </w:r>
    </w:p>
    <w:p>
      <w:pPr>
        <w:pStyle w:val="Heading3"/>
      </w:pPr>
      <w:r>
        <w:t>Example Usage</w:t>
      </w:r>
    </w:p>
    <w:p>
      <w:pPr>
        <w:pStyle w:val="Heading3"/>
      </w:pPr>
      <w:r>
        <w:t>Example 1: Reopen discussion 1</w:t>
      </w:r>
    </w:p>
    <w:p>
      <w:r>
        <w:rPr>
          <w:b/>
          <w:color w:val="666666"/>
          <w:sz w:val="16"/>
        </w:rPr>
        <w:t>[bash]</w:t>
      </w:r>
    </w:p>
    <w:p>
      <w:pPr>
        <w:shd w:fill="F2F2F2" w:val="clear"/>
      </w:pPr>
      <w:r>
        <w:rPr>
          <w:rFonts w:ascii="Courier New" w:hAnsi="Courier New"/>
          <w:sz w:val="17"/>
        </w:rPr>
        <w:t>curl -i -X PATCH 'https://api.productive.io/api/v2/discussions/1/reopen' \</w:t>
        <w:br/>
        <w:t xml:space="preserve"> -H 'Accept: application/json' \</w:t>
        <w:br/>
        <w:t xml:space="preserve"> -H 'Content-Type: application/vnd.api+json'</w:t>
      </w:r>
    </w:p>
    <w:p>
      <w:pPr>
        <w:pStyle w:val="Heading3"/>
      </w:pPr>
      <w:r>
        <w:t>Example 2: Reopen discussion 11</w:t>
      </w:r>
    </w:p>
    <w:p>
      <w:pPr>
        <w:pStyle w:val="Heading3"/>
      </w:pPr>
      <w:r>
        <w:t>Behavior</w:t>
      </w:r>
    </w:p>
    <w:p>
      <w:pPr>
        <w:pStyle w:val="ListBullet"/>
      </w:pPr>
      <w:r>
        <w:t>Receives a PATCH request targeting a specific discussion ID.</w:t>
      </w:r>
    </w:p>
    <w:p>
      <w:pPr>
        <w:pStyle w:val="ListBullet"/>
      </w:pPr>
      <w:r>
        <w:t>Reopens the discussion (example shows resolved_at becomes null).</w:t>
      </w:r>
    </w:p>
    <w:p>
      <w:pPr>
        <w:pStyle w:val="ListBullet"/>
      </w:pPr>
      <w:r>
        <w:t>Returns the updated discussion resource in JSON:API format.</w:t>
      </w:r>
    </w:p>
    <w:p>
      <w:pPr>
        <w:pStyle w:val="Heading3"/>
      </w:pPr>
      <w:r>
        <w:t>Notes</w:t>
      </w:r>
    </w:p>
    <w:p>
      <w:pPr>
        <w:pStyle w:val="ListBullet"/>
      </w:pPr>
      <w:r>
        <w:t>No request body is documented for this endpoint.</w:t>
      </w:r>
    </w:p>
    <w:p>
      <w:pPr>
        <w:pStyle w:val="ListBullet"/>
      </w:pPr>
      <w:r>
        <w:t>Although the URI parameter id is documented as a number, the response example returns data.id as a string.</w:t>
      </w:r>
    </w:p>
    <w:p>
      <w:pPr>
        <w:pStyle w:val="Heading3"/>
      </w:pPr>
      <w:r>
        <w:t>Error Handling</w:t>
      </w:r>
    </w:p>
    <w:p>
      <w:pPr>
        <w:pStyle w:val="ListBullet"/>
      </w:pPr>
      <w:r>
        <w:t>Error responses are not provided in the scraped content (only 200 OK is documented).</w:t>
      </w:r>
    </w:p>
    <w:p>
      <w:pPr>
        <w:pStyle w:val="Heading3"/>
      </w:pPr>
      <w:r>
        <w:t>Related discussions actions</w:t>
      </w:r>
    </w:p>
    <w:p>
      <w:pPr>
        <w:pStyle w:val="ListBullet"/>
      </w:pPr>
      <w:r>
        <w:t>[DELETE] Delete a Discussion — /api/v2/discussions/{{id}}</w:t>
      </w:r>
    </w:p>
    <w:p>
      <w:pPr>
        <w:pStyle w:val="ListBullet"/>
      </w:pPr>
      <w:r>
        <w:t>[POST] Create a Discussion for a Page — /discussions</w:t>
      </w:r>
    </w:p>
    <w:p>
      <w:pPr>
        <w:pStyle w:val="ListBullet"/>
      </w:pPr>
      <w:r>
        <w:t>[PATCH] Update a Discussion — /api/v2/discussions/{{id}}</w:t>
      </w:r>
    </w:p>
    <w:p>
      <w:pPr>
        <w:pStyle w:val="ListBullet"/>
      </w:pPr>
      <w:r>
        <w:t>[GET] List Discussions — /discussions</w:t>
      </w:r>
    </w:p>
    <w:p>
      <w:pPr>
        <w:pStyle w:val="ListBullet"/>
      </w:pPr>
      <w:r>
        <w:t>[GET] Get a Discussion — /api/v2/discussions/{{id}}</w:t>
      </w:r>
    </w:p>
    <w:p>
      <w:pPr>
        <w:pStyle w:val="ListBullet"/>
      </w:pPr>
      <w:r>
        <w:t>[PATCH] Resolve a Discussion — /api/v2/discussions/{{id}}/resolve</w:t>
      </w:r>
    </w:p>
    <w:p>
      <w:r>
        <w:br w:type="page"/>
      </w:r>
    </w:p>
    <w:p>
      <w:pPr>
        <w:pStyle w:val="Heading2"/>
      </w:pPr>
      <w:r>
        <w:t>386. [PATCH] Subscribe to a Discussion</w:t>
      </w:r>
    </w:p>
    <w:p>
      <w:r>
        <w:rPr>
          <w:b/>
        </w:rPr>
        <w:t xml:space="preserve">Endpoint: </w:t>
      </w:r>
      <w:r>
        <w:rPr>
          <w:rFonts w:ascii="Courier New" w:hAnsi="Courier New"/>
          <w:sz w:val="18"/>
        </w:rPr>
        <w:t>/api/v2/discussions/{{id}}/subscribe</w:t>
      </w:r>
    </w:p>
    <w:p>
      <w:pPr>
        <w:pStyle w:val="Heading3"/>
      </w:pPr>
      <w:r>
        <w:t>Prerequisites</w:t>
      </w:r>
    </w:p>
    <w:p>
      <w:pPr>
        <w:pStyle w:val="ListBullet"/>
      </w:pPr>
      <w:r>
        <w:t>Must have permission to subscribe to the specified discussion</w:t>
      </w:r>
    </w:p>
    <w:p>
      <w:pPr>
        <w:pStyle w:val="Heading3"/>
      </w:pPr>
      <w:r>
        <w:t>Method</w:t>
      </w:r>
    </w:p>
    <w:p>
      <w:r>
        <w:t>PATCH</w:t>
      </w:r>
    </w:p>
    <w:p>
      <w:pPr>
        <w:pStyle w:val="Heading3"/>
      </w:pPr>
      <w:r>
        <w:t>URL</w:t>
      </w:r>
    </w:p>
    <w:p>
      <w:r>
        <w:t>https://api.productive.io/api/v2/discussions/{{id}}/subscribe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Subscribes the authenticated user to a specific discussion.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/discussions//subscribe).</w:t>
      </w:r>
    </w:p>
    <w:p>
      <w:pPr>
        <w:pStyle w:val="ListBullet"/>
      </w:pPr>
      <w:r>
        <w:t>When executing the action, ensure to send Path Parameters in the URL and not in the body.</w:t>
      </w:r>
    </w:p>
    <w:p>
      <w:pPr>
        <w:pStyle w:val="ListBullet"/>
      </w:pPr>
      <w:r>
        <w:t>This endpoint has no documented query parameters; do not move parameters into the body.</w:t>
      </w:r>
    </w:p>
    <w:p>
      <w:pPr>
        <w:pStyle w:val="Heading3"/>
      </w:pPr>
      <w:r>
        <w:t>Valid Examples</w:t>
      </w:r>
    </w:p>
    <w:p>
      <w:r>
        <w:rPr>
          <w:b/>
          <w:color w:val="666666"/>
          <w:sz w:val="16"/>
        </w:rPr>
        <w:t>[http]</w:t>
      </w:r>
    </w:p>
    <w:p>
      <w:pPr>
        <w:shd w:fill="F2F2F2" w:val="clear"/>
      </w:pPr>
      <w:r>
        <w:rPr>
          <w:rFonts w:ascii="Courier New" w:hAnsi="Courier New"/>
          <w:sz w:val="17"/>
        </w:rPr>
        <w:t>/api/v2/discussions/1/subscribe</w:t>
        <w:br/>
        <w:t>/api/v2/discussions/13/subscribe</w:t>
      </w:r>
    </w:p>
    <w:p>
      <w:pPr>
        <w:pStyle w:val="Heading3"/>
      </w:pPr>
      <w:r>
        <w:t>Invalid Examples</w:t>
      </w:r>
    </w:p>
    <w:p>
      <w:r>
        <w:rPr>
          <w:b/>
          <w:color w:val="666666"/>
          <w:sz w:val="16"/>
        </w:rPr>
        <w:t>[http]</w:t>
      </w:r>
    </w:p>
    <w:p>
      <w:pPr>
        <w:shd w:fill="F2F2F2" w:val="clear"/>
      </w:pPr>
      <w:r>
        <w:rPr>
          <w:rFonts w:ascii="Courier New" w:hAnsi="Courier New"/>
          <w:sz w:val="17"/>
        </w:rPr>
        <w:t>/api/v2/discussions//subscribe</w:t>
        <w:br/>
        <w:t>/api/v2/discussions/subscribe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Discussion ID.</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"13",</w:t>
        <w:br/>
        <w:t xml:space="preserve"> "type": "discussions",</w:t>
        <w:br/>
        <w:t xml:space="preserve"> "attributes": {</w:t>
        <w:br/>
        <w:t xml:space="preserve"> "excerpt": null,</w:t>
        <w:br/>
        <w:t xml:space="preserve"> "resolved_at": null,</w:t>
        <w:br/>
        <w:t xml:space="preserve"> "subscriber_ids": [</w:t>
        <w:br/>
        <w:t xml:space="preserve"> 1620</w:t>
        <w:br/>
        <w:t xml:space="preserve"> ]</w:t>
        <w:br/>
        <w:t xml:space="preserve"> },</w:t>
        <w:br/>
        <w:t xml:space="preserve"> "relationships": {</w:t>
        <w:br/>
        <w:t xml:space="preserve"> "organization": {</w:t>
        <w:br/>
        <w:t xml:space="preserve"> "data": {</w:t>
        <w:br/>
        <w:t xml:space="preserve"> "type": "organizations",</w:t>
        <w:br/>
        <w:t xml:space="preserve"> "id": "469"</w:t>
        <w:br/>
        <w:t xml:space="preserve"> }</w:t>
        <w:br/>
        <w:t xml:space="preserve"> },</w:t>
        <w:br/>
        <w:t xml:space="preserve"> "page":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discussion resource wrapper.</w:t>
            </w:r>
          </w:p>
        </w:tc>
      </w:tr>
      <w:tr>
        <w:tc>
          <w:tcPr>
            <w:tcW w:type="dxa" w:w="2880"/>
          </w:tcPr>
          <w:p>
            <w:r>
              <w:t>data.id</w:t>
            </w:r>
          </w:p>
        </w:tc>
        <w:tc>
          <w:tcPr>
            <w:tcW w:type="dxa" w:w="2880"/>
          </w:tcPr>
          <w:p>
            <w:r>
              <w:t>string</w:t>
            </w:r>
          </w:p>
        </w:tc>
        <w:tc>
          <w:tcPr>
            <w:tcW w:type="dxa" w:w="2880"/>
          </w:tcPr>
          <w:p>
            <w:r>
              <w:t>Discussion ID.</w:t>
            </w:r>
          </w:p>
        </w:tc>
      </w:tr>
      <w:tr>
        <w:tc>
          <w:tcPr>
            <w:tcW w:type="dxa" w:w="2880"/>
          </w:tcPr>
          <w:p>
            <w:r>
              <w:t>data.type</w:t>
            </w:r>
          </w:p>
        </w:tc>
        <w:tc>
          <w:tcPr>
            <w:tcW w:type="dxa" w:w="2880"/>
          </w:tcPr>
          <w:p>
            <w:r>
              <w:t>string</w:t>
            </w:r>
          </w:p>
        </w:tc>
        <w:tc>
          <w:tcPr>
            <w:tcW w:type="dxa" w:w="2880"/>
          </w:tcPr>
          <w:p>
            <w:r>
              <w:t>Resource type (discussions).</w:t>
            </w:r>
          </w:p>
        </w:tc>
      </w:tr>
      <w:tr>
        <w:tc>
          <w:tcPr>
            <w:tcW w:type="dxa" w:w="2880"/>
          </w:tcPr>
          <w:p>
            <w:r>
              <w:t>data.attributes</w:t>
            </w:r>
          </w:p>
        </w:tc>
        <w:tc>
          <w:tcPr>
            <w:tcW w:type="dxa" w:w="2880"/>
          </w:tcPr>
          <w:p>
            <w:r>
              <w:t>object</w:t>
            </w:r>
          </w:p>
        </w:tc>
        <w:tc>
          <w:tcPr>
            <w:tcW w:type="dxa" w:w="2880"/>
          </w:tcPr>
          <w:p>
            <w:r>
              <w:t>Discussion attributes returned by the API.</w:t>
            </w:r>
          </w:p>
        </w:tc>
      </w:tr>
      <w:tr>
        <w:tc>
          <w:tcPr>
            <w:tcW w:type="dxa" w:w="2880"/>
          </w:tcPr>
          <w:p>
            <w:r>
              <w:t>data.attributes.excerpt</w:t>
            </w:r>
          </w:p>
        </w:tc>
        <w:tc>
          <w:tcPr>
            <w:tcW w:type="dxa" w:w="2880"/>
          </w:tcPr>
          <w:p>
            <w:r>
              <w:t>null</w:t>
            </w:r>
          </w:p>
        </w:tc>
        <w:tc>
          <w:tcPr>
            <w:tcW w:type="dxa" w:w="2880"/>
          </w:tcPr>
          <w:p>
            <w:r>
              <w:t>Excerpt of the discussion (nullable).</w:t>
            </w:r>
          </w:p>
        </w:tc>
      </w:tr>
      <w:tr>
        <w:tc>
          <w:tcPr>
            <w:tcW w:type="dxa" w:w="2880"/>
          </w:tcPr>
          <w:p>
            <w:r>
              <w:t>data.attributes.resolved_at</w:t>
            </w:r>
          </w:p>
        </w:tc>
        <w:tc>
          <w:tcPr>
            <w:tcW w:type="dxa" w:w="2880"/>
          </w:tcPr>
          <w:p>
            <w:r>
              <w:t>null</w:t>
            </w:r>
          </w:p>
        </w:tc>
        <w:tc>
          <w:tcPr>
            <w:tcW w:type="dxa" w:w="2880"/>
          </w:tcPr>
          <w:p>
            <w:r>
              <w:t>Resolution timestamp (nullable).</w:t>
            </w:r>
          </w:p>
        </w:tc>
      </w:tr>
      <w:tr>
        <w:tc>
          <w:tcPr>
            <w:tcW w:type="dxa" w:w="2880"/>
          </w:tcPr>
          <w:p>
            <w:r>
              <w:t>data.attributes.subscriber_ids</w:t>
            </w:r>
          </w:p>
        </w:tc>
        <w:tc>
          <w:tcPr>
            <w:tcW w:type="dxa" w:w="2880"/>
          </w:tcPr>
          <w:p>
            <w:r>
              <w:t>array</w:t>
            </w:r>
          </w:p>
        </w:tc>
        <w:tc>
          <w:tcPr>
            <w:tcW w:type="dxa" w:w="2880"/>
          </w:tcPr>
          <w:p>
            <w:r>
              <w:t>List of subscriber IDs.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data.relationships.page</w:t>
            </w:r>
          </w:p>
        </w:tc>
        <w:tc>
          <w:tcPr>
            <w:tcW w:type="dxa" w:w="2880"/>
          </w:tcPr>
          <w:p>
            <w:r>
              <w:t>object</w:t>
            </w:r>
          </w:p>
        </w:tc>
        <w:tc>
          <w:tcPr>
            <w:tcW w:type="dxa" w:w="2880"/>
          </w:tcPr>
          <w:p>
            <w:r>
              <w:t>Page relationship metadata.</w:t>
            </w:r>
          </w:p>
        </w:tc>
      </w:tr>
      <w:tr>
        <w:tc>
          <w:tcPr>
            <w:tcW w:type="dxa" w:w="2880"/>
          </w:tcPr>
          <w:p>
            <w:r>
              <w:t>data.relationships.page.meta</w:t>
            </w:r>
          </w:p>
        </w:tc>
        <w:tc>
          <w:tcPr>
            <w:tcW w:type="dxa" w:w="2880"/>
          </w:tcPr>
          <w:p>
            <w:r>
              <w:t>object</w:t>
            </w:r>
          </w:p>
        </w:tc>
        <w:tc>
          <w:tcPr>
            <w:tcW w:type="dxa" w:w="2880"/>
          </w:tcPr>
          <w:p>
            <w:r>
              <w:t>Relationship meta.</w:t>
            </w:r>
          </w:p>
        </w:tc>
      </w:tr>
      <w:tr>
        <w:tc>
          <w:tcPr>
            <w:tcW w:type="dxa" w:w="2880"/>
          </w:tcPr>
          <w:p>
            <w:r>
              <w:t>data.relationships.page.meta.included</w:t>
            </w:r>
          </w:p>
        </w:tc>
        <w:tc>
          <w:tcPr>
            <w:tcW w:type="dxa" w:w="2880"/>
          </w:tcPr>
          <w:p>
            <w:r>
              <w:t>boolean</w:t>
            </w:r>
          </w:p>
        </w:tc>
        <w:tc>
          <w:tcPr>
            <w:tcW w:type="dxa" w:w="2880"/>
          </w:tcPr>
          <w:p>
            <w:r>
              <w:t>Whether the related page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'https://api.productive.io/api/v2/discussions/13/subscribe' \</w:t>
        <w:br/>
        <w:t xml:space="preserve"> -H 'Accept: application/json' \</w:t>
        <w:br/>
        <w:t xml:space="preserve"> -H 'Content-Type: application/vnd.api+json'</w:t>
      </w:r>
    </w:p>
    <w:p>
      <w:pPr>
        <w:pStyle w:val="Heading3"/>
      </w:pPr>
      <w:r>
        <w:t>Notes</w:t>
      </w:r>
    </w:p>
    <w:p>
      <w:pPr>
        <w:pStyle w:val="ListBullet"/>
      </w:pPr>
      <w:r>
        <w:t>No request body was documented for this endpoint.</w:t>
      </w:r>
    </w:p>
    <w:p>
      <w:pPr>
        <w:pStyle w:val="Heading3"/>
      </w:pPr>
      <w:r>
        <w:t>Related discussions actions</w:t>
      </w:r>
    </w:p>
    <w:p>
      <w:pPr>
        <w:pStyle w:val="ListBullet"/>
      </w:pPr>
      <w:r>
        <w:t>[DELETE] Delete a Discussion — /api/v2/discussions/{{id}}</w:t>
      </w:r>
    </w:p>
    <w:p>
      <w:pPr>
        <w:pStyle w:val="ListBullet"/>
      </w:pPr>
      <w:r>
        <w:t>[POST] Create a Discussion for a Page — /discussions</w:t>
      </w:r>
    </w:p>
    <w:p>
      <w:pPr>
        <w:pStyle w:val="ListBullet"/>
      </w:pPr>
      <w:r>
        <w:t>[PATCH] Update a Discussion — /api/v2/discussions/{{id}}</w:t>
      </w:r>
    </w:p>
    <w:p>
      <w:pPr>
        <w:pStyle w:val="ListBullet"/>
      </w:pPr>
      <w:r>
        <w:t>[GET] List Discussions — /discussions</w:t>
      </w:r>
    </w:p>
    <w:p>
      <w:pPr>
        <w:pStyle w:val="ListBullet"/>
      </w:pPr>
      <w:r>
        <w:t>[GET] Get a Discussion — /api/v2/discussions/{{id}}</w:t>
      </w:r>
    </w:p>
    <w:p>
      <w:pPr>
        <w:pStyle w:val="ListBullet"/>
      </w:pPr>
      <w:r>
        <w:t>[PATCH] Resolve a Discussion — /api/v2/discussions/{{id}}/resolve</w:t>
      </w:r>
    </w:p>
    <w:p>
      <w:r>
        <w:br w:type="page"/>
      </w:r>
    </w:p>
    <w:p>
      <w:pPr>
        <w:pStyle w:val="Heading2"/>
      </w:pPr>
      <w:r>
        <w:t>387. [POST] Create an Integration</w:t>
      </w:r>
    </w:p>
    <w:p>
      <w:r>
        <w:rPr>
          <w:b/>
        </w:rPr>
        <w:t xml:space="preserve">Endpoint: </w:t>
      </w:r>
      <w:r>
        <w:rPr>
          <w:rFonts w:ascii="Courier New" w:hAnsi="Courier New"/>
          <w:sz w:val="18"/>
        </w:rPr>
        <w:t>/integrations</w:t>
      </w:r>
    </w:p>
    <w:p>
      <w:pPr>
        <w:pStyle w:val="Heading3"/>
      </w:pPr>
      <w:r>
        <w:t>Prerequisites</w:t>
      </w:r>
    </w:p>
    <w:p>
      <w:pPr>
        <w:pStyle w:val="ListBullet"/>
      </w:pPr>
      <w:r>
        <w:t>You must have access to create integrations in the target Productive organization.</w:t>
      </w:r>
    </w:p>
    <w:p>
      <w:pPr>
        <w:pStyle w:val="Heading3"/>
      </w:pPr>
      <w:r>
        <w:t>Method</w:t>
      </w:r>
    </w:p>
    <w:p>
      <w:r>
        <w:t>POST</w:t>
      </w:r>
    </w:p>
    <w:p>
      <w:pPr>
        <w:pStyle w:val="Heading3"/>
      </w:pPr>
      <w:r>
        <w:t>URL</w:t>
      </w:r>
    </w:p>
    <w:p>
      <w:r>
        <w:t>https://api.productive.io/api/v2/integrations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integration resource. The request follows a JSON:API-style payload (data.type, data.attributes, data.relationships).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JSON:API resource wrapper.</w:t>
            </w:r>
          </w:p>
        </w:tc>
      </w:tr>
      <w:tr>
        <w:tc>
          <w:tcPr>
            <w:tcW w:type="dxa" w:w="2880"/>
          </w:tcPr>
          <w:p>
            <w:r>
              <w:t>data.type</w:t>
            </w:r>
          </w:p>
        </w:tc>
        <w:tc>
          <w:tcPr>
            <w:tcW w:type="dxa" w:w="2880"/>
          </w:tcPr>
          <w:p>
            <w:r>
              <w:t>string</w:t>
            </w:r>
          </w:p>
        </w:tc>
        <w:tc>
          <w:tcPr>
            <w:tcW w:type="dxa" w:w="2880"/>
          </w:tcPr>
          <w:p>
            <w:r>
              <w:t>Resource type. Example shown: "integrations".</w:t>
            </w:r>
          </w:p>
        </w:tc>
      </w:tr>
      <w:tr>
        <w:tc>
          <w:tcPr>
            <w:tcW w:type="dxa" w:w="2880"/>
          </w:tcPr>
          <w:p>
            <w:r>
              <w:t>data.attributes</w:t>
            </w:r>
          </w:p>
        </w:tc>
        <w:tc>
          <w:tcPr>
            <w:tcW w:type="dxa" w:w="2880"/>
          </w:tcPr>
          <w:p>
            <w:r>
              <w:t>object</w:t>
            </w:r>
          </w:p>
        </w:tc>
        <w:tc>
          <w:tcPr>
            <w:tcW w:type="dxa" w:w="2880"/>
          </w:tcPr>
          <w:p>
            <w:r>
              <w:t>Integration attributes.</w:t>
            </w:r>
          </w:p>
        </w:tc>
      </w:tr>
      <w:tr>
        <w:tc>
          <w:tcPr>
            <w:tcW w:type="dxa" w:w="2880"/>
          </w:tcPr>
          <w:p>
            <w:r>
              <w:t>data.attributes.integration_type_id</w:t>
            </w:r>
          </w:p>
        </w:tc>
        <w:tc>
          <w:tcPr>
            <w:tcW w:type="dxa" w:w="2880"/>
          </w:tcPr>
          <w:p>
            <w:r>
              <w:t>number</w:t>
            </w:r>
          </w:p>
        </w:tc>
        <w:tc>
          <w:tcPr>
            <w:tcW w:type="dxa" w:w="2880"/>
          </w:tcPr>
          <w:p>
            <w:r>
              <w:t>Required. Integration type ID. Example: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 | null</w:t>
            </w:r>
          </w:p>
        </w:tc>
        <w:tc>
          <w:tcPr>
            <w:tcW w:type="dxa" w:w="2880"/>
          </w:tcPr>
          <w:p>
            <w:r>
              <w:t>Optional integration name. (Shown as null in response example.)</w:t>
            </w:r>
          </w:p>
        </w:tc>
      </w:tr>
      <w:tr>
        <w:tc>
          <w:tcPr>
            <w:tcW w:type="dxa" w:w="2880"/>
          </w:tcPr>
          <w:p>
            <w:r>
              <w:t>data.attributes.redirect_uri</w:t>
            </w:r>
          </w:p>
        </w:tc>
        <w:tc>
          <w:tcPr>
            <w:tcW w:type="dxa" w:w="2880"/>
          </w:tcPr>
          <w:p>
            <w:r>
              <w:t>string</w:t>
            </w:r>
          </w:p>
        </w:tc>
        <w:tc>
          <w:tcPr>
            <w:tcW w:type="dxa" w:w="2880"/>
          </w:tcPr>
          <w:p>
            <w:r>
              <w:t>Redirect URI for the integration. Example: http://app.productive.io.localhost/integrations/quickbooks.</w:t>
            </w:r>
          </w:p>
        </w:tc>
      </w:tr>
      <w:tr>
        <w:tc>
          <w:tcPr>
            <w:tcW w:type="dxa" w:w="2880"/>
          </w:tcPr>
          <w:p>
            <w:r>
              <w:t>data.relationships</w:t>
            </w:r>
          </w:p>
        </w:tc>
        <w:tc>
          <w:tcPr>
            <w:tcW w:type="dxa" w:w="2880"/>
          </w:tcPr>
          <w:p>
            <w:r>
              <w:t>object</w:t>
            </w:r>
          </w:p>
        </w:tc>
        <w:tc>
          <w:tcPr>
            <w:tcW w:type="dxa" w:w="2880"/>
          </w:tcPr>
          <w:p>
            <w:r>
              <w:t>JSON:API relationships object.</w:t>
            </w:r>
          </w:p>
        </w:tc>
      </w:tr>
      <w:tr>
        <w:tc>
          <w:tcPr>
            <w:tcW w:type="dxa" w:w="2880"/>
          </w:tcPr>
          <w:p>
            <w:r>
              <w:t>data.relationships.subsidiary</w:t>
            </w:r>
          </w:p>
        </w:tc>
        <w:tc>
          <w:tcPr>
            <w:tcW w:type="dxa" w:w="2880"/>
          </w:tcPr>
          <w:p>
            <w:r>
              <w:t>object</w:t>
            </w:r>
          </w:p>
        </w:tc>
        <w:tc>
          <w:tcPr>
            <w:tcW w:type="dxa" w:w="2880"/>
          </w:tcPr>
          <w:p>
            <w:r>
              <w:t>Subsidiary relationship wrapper.</w:t>
            </w:r>
          </w:p>
        </w:tc>
      </w:tr>
      <w:tr>
        <w:tc>
          <w:tcPr>
            <w:tcW w:type="dxa" w:w="2880"/>
          </w:tcPr>
          <w:p>
            <w:r>
              <w:t>data.relationships.subsidiary.data</w:t>
            </w:r>
          </w:p>
        </w:tc>
        <w:tc>
          <w:tcPr>
            <w:tcW w:type="dxa" w:w="2880"/>
          </w:tcPr>
          <w:p>
            <w:r>
              <w:t>object</w:t>
            </w:r>
          </w:p>
        </w:tc>
        <w:tc>
          <w:tcPr>
            <w:tcW w:type="dxa" w:w="2880"/>
          </w:tcPr>
          <w:p>
            <w:r>
              <w:t>Relationship identifier object.</w:t>
            </w:r>
          </w:p>
        </w:tc>
      </w:tr>
      <w:tr>
        <w:tc>
          <w:tcPr>
            <w:tcW w:type="dxa" w:w="2880"/>
          </w:tcPr>
          <w:p>
            <w:r>
              <w:t>data.relationships.subsidiary.data.type</w:t>
            </w:r>
          </w:p>
        </w:tc>
        <w:tc>
          <w:tcPr>
            <w:tcW w:type="dxa" w:w="2880"/>
          </w:tcPr>
          <w:p>
            <w:r>
              <w:t>string</w:t>
            </w:r>
          </w:p>
        </w:tc>
        <w:tc>
          <w:tcPr>
            <w:tcW w:type="dxa" w:w="2880"/>
          </w:tcPr>
          <w:p>
            <w:r>
              <w:t>Related resource type. Example: "subsidiaries".</w:t>
            </w:r>
          </w:p>
        </w:tc>
      </w:tr>
      <w:tr>
        <w:tc>
          <w:tcPr>
            <w:tcW w:type="dxa" w:w="2880"/>
          </w:tcPr>
          <w:p>
            <w:r>
              <w:t>data.relationships.subsidiary.data.id</w:t>
            </w:r>
          </w:p>
        </w:tc>
        <w:tc>
          <w:tcPr>
            <w:tcW w:type="dxa" w:w="2880"/>
          </w:tcPr>
          <w:p>
            <w:r>
              <w:t>string</w:t>
            </w:r>
          </w:p>
        </w:tc>
        <w:tc>
          <w:tcPr>
            <w:tcW w:type="dxa" w:w="2880"/>
          </w:tcPr>
          <w:p>
            <w:r>
              <w:t>Related subsidiary ID. Example: "812".</w:t>
            </w:r>
          </w:p>
        </w:tc>
      </w:tr>
    </w:tbl>
    <w:p/>
    <w:p>
      <w:pPr>
        <w:pStyle w:val="Heading3"/>
      </w:pPr>
      <w:r>
        <w:t>Response</w:t>
      </w:r>
    </w:p>
    <w:p>
      <w:pPr>
        <w:pStyle w:val="Heading3"/>
      </w:pPr>
      <w:r>
        <w:t>Success Response (201 Created)</w:t>
      </w:r>
    </w:p>
    <w:p>
      <w:r>
        <w:t>Headers include: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"15",</w:t>
        <w:br/>
        <w:t xml:space="preserve"> "type": "integrations",</w:t>
        <w:br/>
        <w:t xml:space="preserve"> "attributes": {</w:t>
        <w:br/>
        <w:t xml:space="preserve"> "name": null,</w:t>
        <w:br/>
        <w:t xml:space="preserve"> "integration_type_id": 2,</w:t>
        <w:br/>
        <w:t xml:space="preserve"> "realm_id": null,</w:t>
        <w:br/>
        <w:t xml:space="preserve"> "requested_at": "2026-03-14T05:06:13.000+01:00",</w:t>
        <w:br/>
        <w:t xml:space="preserve"> "request_token": "732caed173a7835c895a655d",</w:t>
        <w:br/>
        <w:t xml:space="preserve"> "request_uri": "https://appcenter.intuit.com/connect/oauth2?client_id=Q08lq2LdTQpor8vzsmrd0hsOMTJIspIyLFrkMzVnVrumGE4Rq7&amp;redirect_uri=http%3A%2F%2Fapp.productive.io.localhost%2Fintegrations%2Fquickbooks&amp;response_type=code&amp;scope=com.intuit.quickbooks.accounting&amp;state=673%2F15%2F732caed173a7835c895a655d",</w:t>
        <w:br/>
        <w:t xml:space="preserve"> "connected_at": null,</w:t>
        <w:br/>
        <w:t xml:space="preserve"> "account_code": null,</w:t>
        <w:br/>
        <w:t xml:space="preserve"> "deactivated_at": null,</w:t>
        <w:br/>
        <w:t xml:space="preserve"> "options": {},</w:t>
        <w:br/>
        <w:t xml:space="preserve"> "export_number": false,</w:t>
        <w:br/>
        <w:t xml:space="preserve"> "export_attachment": null,</w:t>
        <w:br/>
        <w:t xml:space="preserve"> "export_expense_attachment": null,</w:t>
        <w:br/>
        <w:t xml:space="preserve"> "use_expense_sync": null,</w:t>
        <w:br/>
        <w:t xml:space="preserve"> "quickbooks_default_expense_account_code": null,</w:t>
        <w:br/>
        <w:t xml:space="preserve"> "quickbooks_default_expense_bank_account_code": null,</w:t>
        <w:br/>
        <w:t xml:space="preserve"> "quickbooks_default_expense_payment_type": null,</w:t>
        <w:br/>
        <w:t xml:space="preserve"> "update_invoice_sent_status": null,</w:t>
        <w:br/>
        <w:t xml:space="preserve"> "expense_account_code_mapping": null,</w:t>
        <w:br/>
        <w:t xml:space="preserve"> "purchase_order_account_code_mapping": null,</w:t>
        <w:br/>
        <w:t xml:space="preserve"> "payments_import": null,</w:t>
        <w:br/>
        <w:t xml:space="preserve"> "redirect_uri": null,</w:t>
        <w:br/>
        <w:t xml:space="preserve"> "calendars": null,</w:t>
        <w:br/>
        <w:t xml:space="preserve"> "folders": null,</w:t>
        <w:br/>
        <w:t xml:space="preserve"> "all_folders": null,</w:t>
        <w:br/>
        <w:t xml:space="preserve"> "exact_country": null,</w:t>
        <w:br/>
        <w:t xml:space="preserve"> "exact_divisions": null,</w:t>
        <w:br/>
        <w:t xml:space="preserve"> "exact_division": null,</w:t>
        <w:br/>
        <w:t xml:space="preserve"> "exact_division_id": null,</w:t>
        <w:br/>
        <w:t xml:space="preserve"> "xero_invoice_status_id": null,</w:t>
        <w:br/>
        <w:t xml:space="preserve"> "xero_expense_status_id": null,</w:t>
        <w:br/>
        <w:t xml:space="preserve"> "xero_purchase_order_status_id": null,</w:t>
        <w:br/>
        <w:t xml:space="preserve"> "account_code_mapping": null,</w:t>
        <w:br/>
        <w:t xml:space="preserve"> "xero_reference": null,</w:t>
        <w:br/>
        <w:t xml:space="preserve"> "xero_internal_note_cf_id": null,</w:t>
        <w:br/>
        <w:t xml:space="preserve"> "item_mapping": null,</w:t>
        <w:br/>
        <w:t xml:space="preserve"> "quickbooks_memo": null,</w:t>
        <w:br/>
        <w:t xml:space="preserve"> "customer_memo_cf_id": null,</w:t>
        <w:br/>
        <w:t xml:space="preserve"> "default_item": null,</w:t>
        <w:br/>
        <w:t xml:space="preserve"> "calendar_write_status": null,</w:t>
        <w:br/>
        <w:t xml:space="preserve"> "calendar_write_options": null,</w:t>
        <w:br/>
        <w:t xml:space="preserve"> "google_events_write_scope": null,</w:t>
        <w:br/>
        <w:t xml:space="preserve"> "import_attachment": null,</w:t>
        <w:br/>
        <w:t xml:space="preserve"> "import_number": null,</w:t>
        <w:br/>
        <w:t xml:space="preserve"> "economic_product_mapping": null,</w:t>
        <w:br/>
        <w:t xml:space="preserve"> "default_product": null,</w:t>
        <w:br/>
        <w:t xml:space="preserve"> "slack_options": {</w:t>
        <w:br/>
        <w:t xml:space="preserve"> "notifications": null,</w:t>
        <w:br/>
        <w:t xml:space="preserve"> "status_sync": null,</w:t>
        <w:br/>
        <w:t xml:space="preserve"> "unfurl_setting_id": null,</w:t>
        <w:br/>
        <w:t xml:space="preserve"> "unfurl_type_id": null,</w:t>
        <w:br/>
        <w:t xml:space="preserve"> "event_ids": null</w:t>
        <w:br/>
        <w:t xml:space="preserve"> },</w:t>
        <w:br/>
        <w:t xml:space="preserve"> "fortnox_default_account": null,</w:t>
        <w:br/>
        <w:t xml:space="preserve"> "fortnox_default_article": null,</w:t>
        <w:br/>
        <w:t xml:space="preserve"> "fortnox_article_mapping": null,</w:t>
        <w:br/>
        <w:t xml:space="preserve"> "fortnox_account_mapping": null,</w:t>
        <w:br/>
        <w:t xml:space="preserve"> "last_synced_at": null,</w:t>
        <w:br/>
        <w:t xml:space="preserve"> "exact_ledger_manually": null,</w:t>
        <w:br/>
        <w:t xml:space="preserve"> "exact_default_ledger": null,</w:t>
        <w:br/>
        <w:t xml:space="preserve"> "exact_ledger_mapping": null,</w:t>
        <w:br/>
        <w:t xml:space="preserve"> "exact_default_journal": null,</w:t>
        <w:br/>
        <w:t xml:space="preserve"> "twinfield_offices": null,</w:t>
        <w:br/>
        <w:t xml:space="preserve"> "twinfield_invoice_destiny": null,</w:t>
        <w:br/>
        <w:t xml:space="preserve"> "twinfield_default_ledger": null,</w:t>
        <w:br/>
        <w:t xml:space="preserve"> "twinfield_ledger_mapping": null,</w:t>
        <w:br/>
        <w:t xml:space="preserve"> "twinfield_default_project": null,</w:t>
        <w:br/>
        <w:t xml:space="preserve"> "twinfield_project_mapping": null,</w:t>
        <w:br/>
        <w:t xml:space="preserve"> "twinfield_default_cost_center": null,</w:t>
        <w:br/>
        <w:t xml:space="preserve"> "twinfield_cost_center_mapping": null,</w:t>
        <w:br/>
        <w:t xml:space="preserve"> "hubspot_default_subsidiary_id": null,</w:t>
        <w:br/>
        <w:t xml:space="preserve"> "hubspot_default_deal_owner_id": null,</w:t>
        <w:br/>
        <w:t xml:space="preserve"> "hubspot_default_company_id": null,</w:t>
        <w:br/>
        <w:t xml:space="preserve"> "hubspot_default_template_id": null,</w:t>
        <w:br/>
        <w:t xml:space="preserve"> "hubspot_stages_mapping": null,</w:t>
        <w:br/>
        <w:t xml:space="preserve"> "hubspot_sync_deals": null,</w:t>
        <w:br/>
        <w:t xml:space="preserve"> "hubspot_pipelines": null,</w:t>
        <w:br/>
        <w:t xml:space="preserve"> "sage_default_ledger": null,</w:t>
        <w:br/>
        <w:t xml:space="preserve"> "sage_ledger_mapping": null,</w:t>
        <w:br/>
        <w:t xml:space="preserve"> "sage_country": null,</w:t>
        <w:br/>
        <w:t xml:space="preserve"> "sage_business_name": null,</w:t>
        <w:br/>
        <w:t xml:space="preserve"> "tax_rate_mapping": null</w:t>
        <w:br/>
        <w:t xml:space="preserve"> },</w:t>
        <w:br/>
        <w:t xml:space="preserve"> "relationships": {</w:t>
        <w:br/>
        <w:t xml:space="preserve"> "organization": {</w:t>
        <w:br/>
        <w:t xml:space="preserve"> "data": {</w:t>
        <w:br/>
        <w:t xml:space="preserve"> "type": "organizations",</w:t>
        <w:br/>
        <w:t xml:space="preserve"> "id": "673"</w:t>
        <w:br/>
        <w:t xml:space="preserve"> }</w:t>
        <w:br/>
        <w:t xml:space="preserve"> },</w:t>
        <w:br/>
        <w:t xml:space="preserve"> "subsidiary":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content indicates there are error responses (“returns error”) but does not provide status codes or example bodies. No additional error examples are available from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resource wrapper.</w:t>
            </w:r>
          </w:p>
        </w:tc>
      </w:tr>
      <w:tr>
        <w:tc>
          <w:tcPr>
            <w:tcW w:type="dxa" w:w="2880"/>
          </w:tcPr>
          <w:p>
            <w:r>
              <w:t>data.id</w:t>
            </w:r>
          </w:p>
        </w:tc>
        <w:tc>
          <w:tcPr>
            <w:tcW w:type="dxa" w:w="2880"/>
          </w:tcPr>
          <w:p>
            <w:r>
              <w:t>string</w:t>
            </w:r>
          </w:p>
        </w:tc>
        <w:tc>
          <w:tcPr>
            <w:tcW w:type="dxa" w:w="2880"/>
          </w:tcPr>
          <w:p>
            <w:r>
              <w:t>Integration ID. Example: "15".</w:t>
            </w:r>
          </w:p>
        </w:tc>
      </w:tr>
      <w:tr>
        <w:tc>
          <w:tcPr>
            <w:tcW w:type="dxa" w:w="2880"/>
          </w:tcPr>
          <w:p>
            <w:r>
              <w:t>data.type</w:t>
            </w:r>
          </w:p>
        </w:tc>
        <w:tc>
          <w:tcPr>
            <w:tcW w:type="dxa" w:w="2880"/>
          </w:tcPr>
          <w:p>
            <w:r>
              <w:t>string</w:t>
            </w:r>
          </w:p>
        </w:tc>
        <w:tc>
          <w:tcPr>
            <w:tcW w:type="dxa" w:w="2880"/>
          </w:tcPr>
          <w:p>
            <w:r>
              <w:t>Resource type. Example: "integrations".</w:t>
            </w:r>
          </w:p>
        </w:tc>
      </w:tr>
      <w:tr>
        <w:tc>
          <w:tcPr>
            <w:tcW w:type="dxa" w:w="2880"/>
          </w:tcPr>
          <w:p>
            <w:r>
              <w:t>data.attributes</w:t>
            </w:r>
          </w:p>
        </w:tc>
        <w:tc>
          <w:tcPr>
            <w:tcW w:type="dxa" w:w="2880"/>
          </w:tcPr>
          <w:p>
            <w:r>
              <w:t>object</w:t>
            </w:r>
          </w:p>
        </w:tc>
        <w:tc>
          <w:tcPr>
            <w:tcW w:type="dxa" w:w="2880"/>
          </w:tcPr>
          <w:p>
            <w:r>
              <w:t>Integration attributes returned by the API.</w:t>
            </w:r>
          </w:p>
        </w:tc>
      </w:tr>
      <w:tr>
        <w:tc>
          <w:tcPr>
            <w:tcW w:type="dxa" w:w="2880"/>
          </w:tcPr>
          <w:p>
            <w:r>
              <w:t>data.attributes.integration_type_id</w:t>
            </w:r>
          </w:p>
        </w:tc>
        <w:tc>
          <w:tcPr>
            <w:tcW w:type="dxa" w:w="2880"/>
          </w:tcPr>
          <w:p>
            <w:r>
              <w:t>number</w:t>
            </w:r>
          </w:p>
        </w:tc>
        <w:tc>
          <w:tcPr>
            <w:tcW w:type="dxa" w:w="2880"/>
          </w:tcPr>
          <w:p>
            <w:r>
              <w:t>Integration type ID.</w:t>
            </w:r>
          </w:p>
        </w:tc>
      </w:tr>
      <w:tr>
        <w:tc>
          <w:tcPr>
            <w:tcW w:type="dxa" w:w="2880"/>
          </w:tcPr>
          <w:p>
            <w:r>
              <w:t>data.attributes.requested_at</w:t>
            </w:r>
          </w:p>
        </w:tc>
        <w:tc>
          <w:tcPr>
            <w:tcW w:type="dxa" w:w="2880"/>
          </w:tcPr>
          <w:p>
            <w:r>
              <w:t>string</w:t>
            </w:r>
          </w:p>
        </w:tc>
        <w:tc>
          <w:tcPr>
            <w:tcW w:type="dxa" w:w="2880"/>
          </w:tcPr>
          <w:p>
            <w:r>
              <w:t>Timestamp when the integration was requested (as returned).</w:t>
            </w:r>
          </w:p>
        </w:tc>
      </w:tr>
      <w:tr>
        <w:tc>
          <w:tcPr>
            <w:tcW w:type="dxa" w:w="2880"/>
          </w:tcPr>
          <w:p>
            <w:r>
              <w:t>data.attributes.request_token</w:t>
            </w:r>
          </w:p>
        </w:tc>
        <w:tc>
          <w:tcPr>
            <w:tcW w:type="dxa" w:w="2880"/>
          </w:tcPr>
          <w:p>
            <w:r>
              <w:t>string</w:t>
            </w:r>
          </w:p>
        </w:tc>
        <w:tc>
          <w:tcPr>
            <w:tcW w:type="dxa" w:w="2880"/>
          </w:tcPr>
          <w:p>
            <w:r>
              <w:t>Token associated with the request.</w:t>
            </w:r>
          </w:p>
        </w:tc>
      </w:tr>
      <w:tr>
        <w:tc>
          <w:tcPr>
            <w:tcW w:type="dxa" w:w="2880"/>
          </w:tcPr>
          <w:p>
            <w:r>
              <w:t>data.attributes.request_uri</w:t>
            </w:r>
          </w:p>
        </w:tc>
        <w:tc>
          <w:tcPr>
            <w:tcW w:type="dxa" w:w="2880"/>
          </w:tcPr>
          <w:p>
            <w:r>
              <w:t>string</w:t>
            </w:r>
          </w:p>
        </w:tc>
        <w:tc>
          <w:tcPr>
            <w:tcW w:type="dxa" w:w="2880"/>
          </w:tcPr>
          <w:p>
            <w:r>
              <w:t>Authorization/connection URI (example shown for QuickBooks OAuth).</w:t>
            </w:r>
          </w:p>
        </w:tc>
      </w:tr>
      <w:tr>
        <w:tc>
          <w:tcPr>
            <w:tcW w:type="dxa" w:w="2880"/>
          </w:tcPr>
          <w:p>
            <w:r>
              <w:t>data.attributes.options</w:t>
            </w:r>
          </w:p>
        </w:tc>
        <w:tc>
          <w:tcPr>
            <w:tcW w:type="dxa" w:w="2880"/>
          </w:tcPr>
          <w:p>
            <w:r>
              <w:t>object</w:t>
            </w:r>
          </w:p>
        </w:tc>
        <w:tc>
          <w:tcPr>
            <w:tcW w:type="dxa" w:w="2880"/>
          </w:tcPr>
          <w:p>
            <w:r>
              <w:t>Options object (empty in example).</w:t>
            </w:r>
          </w:p>
        </w:tc>
      </w:tr>
      <w:tr>
        <w:tc>
          <w:tcPr>
            <w:tcW w:type="dxa" w:w="2880"/>
          </w:tcPr>
          <w:p>
            <w:r>
              <w:t>data.attributes.export_number</w:t>
            </w:r>
          </w:p>
        </w:tc>
        <w:tc>
          <w:tcPr>
            <w:tcW w:type="dxa" w:w="2880"/>
          </w:tcPr>
          <w:p>
            <w:r>
              <w:t>boolean</w:t>
            </w:r>
          </w:p>
        </w:tc>
        <w:tc>
          <w:tcPr>
            <w:tcW w:type="dxa" w:w="2880"/>
          </w:tcPr>
          <w:p>
            <w:r>
              <w:t>Export number flag.</w:t>
            </w:r>
          </w:p>
        </w:tc>
      </w:tr>
      <w:tr>
        <w:tc>
          <w:tcPr>
            <w:tcW w:type="dxa" w:w="2880"/>
          </w:tcPr>
          <w:p>
            <w:r>
              <w:t>data.attributes.slack_options</w:t>
            </w:r>
          </w:p>
        </w:tc>
        <w:tc>
          <w:tcPr>
            <w:tcW w:type="dxa" w:w="2880"/>
          </w:tcPr>
          <w:p>
            <w:r>
              <w:t>object</w:t>
            </w:r>
          </w:p>
        </w:tc>
        <w:tc>
          <w:tcPr>
            <w:tcW w:type="dxa" w:w="2880"/>
          </w:tcPr>
          <w:p>
            <w:r>
              <w:t>Slack-related options object.</w:t>
            </w:r>
          </w:p>
        </w:tc>
      </w:tr>
      <w:tr>
        <w:tc>
          <w:tcPr>
            <w:tcW w:type="dxa" w:w="2880"/>
          </w:tcPr>
          <w:p>
            <w:r>
              <w:t>data.attributes.slack_options.notifications</w:t>
            </w:r>
          </w:p>
        </w:tc>
        <w:tc>
          <w:tcPr>
            <w:tcW w:type="dxa" w:w="2880"/>
          </w:tcPr>
          <w:p>
            <w:r>
              <w:t>any</w:t>
            </w:r>
          </w:p>
        </w:tc>
        <w:tc>
          <w:tcPr>
            <w:tcW w:type="dxa" w:w="2880"/>
          </w:tcPr>
          <w:p>
            <w:r>
              <w:t>Notification settings (null in example).</w:t>
            </w:r>
          </w:p>
        </w:tc>
      </w:tr>
      <w:tr>
        <w:tc>
          <w:tcPr>
            <w:tcW w:type="dxa" w:w="2880"/>
          </w:tcPr>
          <w:p>
            <w:r>
              <w:t>data.attributes.slack_options.status_sync</w:t>
            </w:r>
          </w:p>
        </w:tc>
        <w:tc>
          <w:tcPr>
            <w:tcW w:type="dxa" w:w="2880"/>
          </w:tcPr>
          <w:p>
            <w:r>
              <w:t>any</w:t>
            </w:r>
          </w:p>
        </w:tc>
        <w:tc>
          <w:tcPr>
            <w:tcW w:type="dxa" w:w="2880"/>
          </w:tcPr>
          <w:p>
            <w:r>
              <w:t>Status sync setting (null in example).</w:t>
            </w:r>
          </w:p>
        </w:tc>
      </w:tr>
      <w:tr>
        <w:tc>
          <w:tcPr>
            <w:tcW w:type="dxa" w:w="2880"/>
          </w:tcPr>
          <w:p>
            <w:r>
              <w:t>data.relationships</w:t>
            </w:r>
          </w:p>
        </w:tc>
        <w:tc>
          <w:tcPr>
            <w:tcW w:type="dxa" w:w="2880"/>
          </w:tcPr>
          <w:p>
            <w:r>
              <w:t>object</w:t>
            </w:r>
          </w:p>
        </w:tc>
        <w:tc>
          <w:tcPr>
            <w:tcW w:type="dxa" w:w="2880"/>
          </w:tcPr>
          <w:p>
            <w:r>
              <w:t>JSON:API relationships.</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Related organization ID. Example: "673".</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'https://api.productive.io/api/v2/integrations' \</w:t>
        <w:br/>
        <w:t xml:space="preserve"> --header 'Accept: application/json' \</w:t>
        <w:br/>
        <w:t xml:space="preserve"> --header 'Content-Type: application/vnd.api+json' \</w:t>
        <w:br/>
        <w:t xml:space="preserve"> --data '{</w:t>
        <w:br/>
        <w:t xml:space="preserve"> "data": {</w:t>
        <w:br/>
        <w:t xml:space="preserve"> "type": "integrations",</w:t>
        <w:br/>
        <w:t xml:space="preserve"> "attributes": {</w:t>
        <w:br/>
        <w:t xml:space="preserve"> "redirect_uri": "http://app.productive.io.localhost/integrations/quickbooks",</w:t>
        <w:br/>
        <w:t xml:space="preserve"> "integration_type_id": 2</w:t>
        <w:br/>
        <w:t xml:space="preserve">      },</w:t>
        <w:br/>
        <w:t xml:space="preserve"> "relationships": {</w:t>
        <w:br/>
        <w:t xml:space="preserve"> "subsidiary": {</w:t>
        <w:br/>
        <w:t xml:space="preserve"> "data": {</w:t>
        <w:br/>
        <w:t xml:space="preserve"> "type": "subsidiaries",</w:t>
        <w:br/>
        <w:t xml:space="preserve"> "id": "812"</w:t>
        <w:br/>
        <w:t xml:space="preserve">          }</w:t>
        <w:br/>
        <w:t xml:space="preserve">        }</w:t>
        <w:br/>
        <w:t xml:space="preserve">      }</w:t>
        <w:br/>
        <w:t xml:space="preserve">    }</w:t>
        <w:br/>
        <w:t xml:space="preserve">  }'</w:t>
      </w:r>
    </w:p>
    <w:p>
      <w:pPr>
        <w:pStyle w:val="Heading3"/>
      </w:pPr>
      <w:r>
        <w:t>Example Usage</w:t>
      </w:r>
    </w:p>
    <w:p>
      <w:pPr>
        <w:pStyle w:val="Heading3"/>
      </w:pPr>
      <w:r>
        <w:t>Example 1: Create an integration with a redirect URI and subsidiary</w:t>
      </w:r>
    </w:p>
    <w:p>
      <w:r>
        <w:rPr>
          <w:b/>
          <w:color w:val="666666"/>
          <w:sz w:val="16"/>
        </w:rPr>
        <w:t>[bash]</w:t>
      </w:r>
    </w:p>
    <w:p>
      <w:pPr>
        <w:shd w:fill="F2F2F2" w:val="clear"/>
      </w:pPr>
      <w:r>
        <w:rPr>
          <w:rFonts w:ascii="Courier New" w:hAnsi="Courier New"/>
          <w:sz w:val="17"/>
        </w:rPr>
        <w:t>curl -X POST 'https://api.productive.io/api/v2/integrations' \</w:t>
        <w:br/>
        <w:t xml:space="preserve"> -H 'Accept: application/json' \</w:t>
        <w:br/>
        <w:t xml:space="preserve"> -H 'Content-Type: application/vnd.api+json' \</w:t>
        <w:br/>
        <w:t xml:space="preserve"> -d '{</w:t>
        <w:br/>
        <w:t xml:space="preserve"> "data": {</w:t>
        <w:br/>
        <w:t xml:space="preserve"> "type": "integrations",</w:t>
        <w:br/>
        <w:t xml:space="preserve"> "attributes": {</w:t>
        <w:br/>
        <w:t xml:space="preserve"> "redirect_uri": "http://app.productive.io.localhost/integrations/quickbooks",</w:t>
        <w:br/>
        <w:t xml:space="preserve"> "integration_type_id": 2</w:t>
        <w:br/>
        <w:t xml:space="preserve">      },</w:t>
        <w:br/>
        <w:t xml:space="preserve"> "relationships": {</w:t>
        <w:br/>
        <w:t xml:space="preserve"> "subsidiary": {</w:t>
        <w:br/>
        <w:t xml:space="preserve"> "data": {</w:t>
        <w:br/>
        <w:t xml:space="preserve"> "type": "subsidiaries",</w:t>
        <w:br/>
        <w:t xml:space="preserve"> "id": "812"</w:t>
        <w:br/>
        <w:t xml:space="preserve">          }</w:t>
        <w:br/>
        <w:t xml:space="preserve">        }</w:t>
        <w:br/>
        <w:t xml:space="preserve">      }</w:t>
        <w:br/>
        <w:t xml:space="preserve">    }</w:t>
        <w:br/>
        <w:t xml:space="preserve">  }'</w:t>
      </w:r>
    </w:p>
    <w:p>
      <w:pPr>
        <w:pStyle w:val="Heading3"/>
      </w:pPr>
      <w:r>
        <w:t>Example 2: Create an integration without relationships (only required field)</w:t>
      </w:r>
    </w:p>
    <w:p>
      <w:r>
        <w:rPr>
          <w:b/>
          <w:color w:val="666666"/>
          <w:sz w:val="16"/>
        </w:rPr>
        <w:t>[bash]</w:t>
      </w:r>
    </w:p>
    <w:p>
      <w:pPr>
        <w:shd w:fill="F2F2F2" w:val="clear"/>
      </w:pPr>
      <w:r>
        <w:rPr>
          <w:rFonts w:ascii="Courier New" w:hAnsi="Courier New"/>
          <w:sz w:val="17"/>
        </w:rPr>
        <w:t>curl -X POST 'https://api.productive.io/api/v2/integrations' \</w:t>
        <w:br/>
        <w:t xml:space="preserve"> -H 'Accept: application/json' \</w:t>
        <w:br/>
        <w:t xml:space="preserve"> -H 'Content-Type: application/vnd.api+json' \</w:t>
        <w:br/>
        <w:t xml:space="preserve"> -d '{</w:t>
        <w:br/>
        <w:t xml:space="preserve"> "data": {</w:t>
        <w:br/>
        <w:t xml:space="preserve"> "type": "integrations",</w:t>
        <w:br/>
        <w:t xml:space="preserve"> "attributes": {</w:t>
        <w:br/>
        <w:t xml:space="preserve"> "integration_type_id": 2</w:t>
        <w:br/>
        <w:t xml:space="preserve">      }</w:t>
        <w:br/>
        <w:t xml:space="preserve">    }</w:t>
        <w:br/>
        <w:t xml:space="preserve">  }'</w:t>
      </w:r>
    </w:p>
    <w:p>
      <w:pPr>
        <w:pStyle w:val="Heading3"/>
      </w:pPr>
      <w:r>
        <w:t>Behavior</w:t>
      </w:r>
    </w:p>
    <w:p>
      <w:pPr>
        <w:pStyle w:val="ListBullet"/>
      </w:pPr>
      <w:r>
        <w:t>Accepts a JSON:API-formatted payload describing an integrations resource to create.</w:t>
      </w:r>
    </w:p>
    <w:p>
      <w:pPr>
        <w:pStyle w:val="ListBullet"/>
      </w:pPr>
      <w:r>
        <w:t>Creates the integration and returns the created integration resource in the response body.</w:t>
      </w:r>
    </w:p>
    <w:p>
      <w:pPr>
        <w:pStyle w:val="ListBullet"/>
      </w:pPr>
      <w:r>
        <w:t>Response includes OAuth-related fields for some integration types (e.g., request_uri, request_token) as shown.</w:t>
      </w:r>
    </w:p>
    <w:p>
      <w:pPr>
        <w:pStyle w:val="Heading3"/>
      </w:pPr>
      <w:r>
        <w:t>Notes</w:t>
      </w:r>
    </w:p>
    <w:p>
      <w:pPr>
        <w:pStyle w:val="ListBullet"/>
      </w:pPr>
      <w:r>
        <w:t>The documentation shows Accept values including many media types, but the endpoint returns JSON:API (application/vnd.api+json), so Accept: application/json is used here for consistency with JSON responses.</w:t>
      </w:r>
    </w:p>
    <w:p>
      <w:pPr>
        <w:pStyle w:val="ListBullet"/>
      </w:pPr>
      <w:r>
        <w:t>The response example shows attributes.redirect_uri as null even when a redirect_uri is sent in the request example (this may be integration-type-specific behavior, but no explicit explanation is provided in the scraped content).</w:t>
      </w:r>
    </w:p>
    <w:p>
      <w:pPr>
        <w:pStyle w:val="Heading3"/>
      </w:pPr>
      <w:r>
        <w:t>Related integrations actions</w:t>
      </w:r>
    </w:p>
    <w:p>
      <w:pPr>
        <w:pStyle w:val="ListBullet"/>
      </w:pPr>
      <w:r>
        <w:t>[DELETE] Delete an Integration — /api/v2/integrations/{{id}}</w:t>
      </w:r>
    </w:p>
    <w:p>
      <w:pPr>
        <w:pStyle w:val="ListBullet"/>
      </w:pPr>
      <w:r>
        <w:t>[GET] List Integrations — /api/v2/integrations</w:t>
      </w:r>
    </w:p>
    <w:p>
      <w:pPr>
        <w:pStyle w:val="ListBullet"/>
      </w:pPr>
      <w:r>
        <w:t>[GET] Check an Integration — /api/v2/integrations/{{id}}/check</w:t>
      </w:r>
    </w:p>
    <w:p>
      <w:pPr>
        <w:pStyle w:val="ListBullet"/>
      </w:pPr>
      <w:r>
        <w:t>[GET] Get an Integration — /api/v2/integrations/{{id}}</w:t>
      </w:r>
    </w:p>
    <w:p>
      <w:r>
        <w:br w:type="page"/>
      </w:r>
    </w:p>
    <w:p>
      <w:pPr>
        <w:pStyle w:val="Heading2"/>
      </w:pPr>
      <w:r>
        <w:t>388. [PATCH] Update an Integration Exporter Configuration</w:t>
      </w:r>
    </w:p>
    <w:p>
      <w:r>
        <w:rPr>
          <w:b/>
        </w:rPr>
        <w:t xml:space="preserve">Endpoint: </w:t>
      </w:r>
      <w:r>
        <w:rPr>
          <w:rFonts w:ascii="Courier New" w:hAnsi="Courier New"/>
          <w:sz w:val="18"/>
        </w:rPr>
        <w:t>/api/v2/integration_exporter_configurations/{{id}}</w:t>
      </w:r>
    </w:p>
    <w:p>
      <w:pPr>
        <w:pStyle w:val="Heading3"/>
      </w:pPr>
      <w:r>
        <w:t>Prerequisites</w:t>
      </w:r>
    </w:p>
    <w:p>
      <w:pPr>
        <w:pStyle w:val="ListBullet"/>
      </w:pPr>
      <w:r>
        <w:t>You must have access to update integration exporter configurations in the target organization.</w:t>
      </w:r>
    </w:p>
    <w:p>
      <w:pPr>
        <w:pStyle w:val="Heading3"/>
      </w:pPr>
      <w:r>
        <w:t>Method</w:t>
      </w:r>
    </w:p>
    <w:p>
      <w:r>
        <w:t>PATCH</w:t>
      </w:r>
    </w:p>
    <w:p>
      <w:pPr>
        <w:pStyle w:val="Heading3"/>
      </w:pPr>
      <w:r>
        <w:t>URL</w:t>
      </w:r>
    </w:p>
    <w:p>
      <w:r>
        <w:t>https://api.productive.io/api/v2/integration_exporter_configurations/{{id}}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integration exporter configuration when parameters are valid. Returns an error when parameters are invalid.</w:t>
      </w:r>
    </w:p>
    <w:p>
      <w:pPr>
        <w:pStyle w:val="Heading3"/>
      </w:pPr>
      <w:r>
        <w:t>Enforcement Rules</w:t>
      </w:r>
    </w:p>
    <w:p>
      <w:pPr>
        <w:pStyle w:val="ListBullet"/>
      </w:pPr>
      <w:r>
        <w:t>The id path parameter must always be present and non-empty.</w:t>
      </w:r>
    </w:p>
    <w:p>
      <w:pPr>
        <w:pStyle w:val="ListBullet"/>
      </w:pPr>
      <w:r>
        <w:t>Always construct the path as /api/v2/integration_exporter_configurations/{{id}}.</w:t>
      </w:r>
    </w:p>
    <w:p>
      <w:pPr>
        <w:pStyle w:val="ListBullet"/>
      </w:pPr>
      <w:r>
        <w:t>Do not call the API with a missing or empty id (e.g., avoid /api/v2/integration_exporter_configurations/).</w:t>
      </w:r>
    </w:p>
    <w:p>
      <w:pPr>
        <w:pStyle w:val="ListBullet"/>
      </w:pPr>
      <w:r>
        <w:t>When executing the action, ensure to send Path Parameters in the URL and not in the body.</w:t>
      </w:r>
    </w:p>
    <w:p>
      <w:pPr>
        <w:pStyle w:val="ListBullet"/>
      </w:pPr>
      <w:r>
        <w:t>This endpoint uses a JSON:API-style body; include data.type, data.id, and data.attributes.</w:t>
      </w:r>
    </w:p>
    <w:p>
      <w:pPr>
        <w:pStyle w:val="Heading3"/>
      </w:pPr>
      <w:r>
        <w:t>Valid Examples</w:t>
      </w:r>
    </w:p>
    <w:p>
      <w:r>
        <w:rPr>
          <w:b/>
          <w:color w:val="666666"/>
          <w:sz w:val="16"/>
        </w:rPr>
        <w:t>[http]</w:t>
      </w:r>
    </w:p>
    <w:p>
      <w:pPr>
        <w:shd w:fill="F2F2F2" w:val="clear"/>
      </w:pPr>
      <w:r>
        <w:rPr>
          <w:rFonts w:ascii="Courier New" w:hAnsi="Courier New"/>
          <w:sz w:val="17"/>
        </w:rPr>
        <w:t>/api/v2/integration_exporter_configurations/10</w:t>
      </w:r>
    </w:p>
    <w:p>
      <w:pPr>
        <w:pStyle w:val="Heading3"/>
      </w:pPr>
      <w:r>
        <w:t>Invalid Examples</w:t>
      </w:r>
    </w:p>
    <w:p>
      <w:r>
        <w:rPr>
          <w:b/>
          <w:color w:val="666666"/>
          <w:sz w:val="16"/>
        </w:rPr>
        <w:t>[http]</w:t>
      </w:r>
    </w:p>
    <w:p>
      <w:pPr>
        <w:shd w:fill="F2F2F2" w:val="clear"/>
      </w:pPr>
      <w:r>
        <w:rPr>
          <w:rFonts w:ascii="Courier New" w:hAnsi="Courier New"/>
          <w:sz w:val="17"/>
        </w:rPr>
        <w:t>/api/v2/integration_exporter_configurations/</w:t>
        <w:br/>
        <w:t>/api/v2/integration_exporter_configurations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exporter configuration ID (e.g., 10). Sent in the URL path.</w:t>
            </w:r>
          </w:p>
        </w:tc>
      </w:tr>
    </w:tbl>
    <w:p/>
    <w:p>
      <w:pPr>
        <w:pStyle w:val="Heading3"/>
      </w:pPr>
      <w:r>
        <w:t>Optional Request Body Fields</w:t>
      </w:r>
    </w:p>
    <w:p>
      <w:r>
        <w:t>All fields below are sent inside data.attributes.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number</w:t>
            </w:r>
          </w:p>
        </w:tc>
        <w:tc>
          <w:tcPr>
            <w:tcW w:type="dxa" w:w="2880"/>
          </w:tcPr>
          <w:p>
            <w:r>
              <w:t>Company ID. (Shown as required in the scraped “URI Parameters”.)</w:t>
            </w:r>
          </w:p>
        </w:tc>
      </w:tr>
      <w:tr>
        <w:tc>
          <w:tcPr>
            <w:tcW w:type="dxa" w:w="2880"/>
          </w:tcPr>
          <w:p>
            <w:r>
              <w:t>company_type</w:t>
            </w:r>
          </w:p>
        </w:tc>
        <w:tc>
          <w:tcPr>
            <w:tcW w:type="dxa" w:w="2880"/>
          </w:tcPr>
          <w:p>
            <w:r>
              <w:t>string</w:t>
            </w:r>
          </w:p>
        </w:tc>
        <w:tc>
          <w:tcPr>
            <w:tcW w:type="dxa" w:w="2880"/>
          </w:tcPr>
          <w:p>
            <w:r>
              <w:t>Company type. Possible values: client, vendor, both. Example: client.</w:t>
            </w:r>
          </w:p>
        </w:tc>
      </w:tr>
      <w:tr>
        <w:tc>
          <w:tcPr>
            <w:tcW w:type="dxa" w:w="2880"/>
          </w:tcPr>
          <w:p>
            <w:r>
              <w:t>datev_client_account_code</w:t>
            </w:r>
          </w:p>
        </w:tc>
        <w:tc>
          <w:tcPr>
            <w:tcW w:type="dxa" w:w="2880"/>
          </w:tcPr>
          <w:p>
            <w:r>
              <w:t>string</w:t>
            </w:r>
          </w:p>
        </w:tc>
        <w:tc>
          <w:tcPr>
            <w:tcW w:type="dxa" w:w="2880"/>
          </w:tcPr>
          <w:p>
            <w:r>
              <w:t>DATEV client account code. Example: 1234567890.</w:t>
            </w:r>
          </w:p>
        </w:tc>
      </w:tr>
      <w:tr>
        <w:tc>
          <w:tcPr>
            <w:tcW w:type="dxa" w:w="2880"/>
          </w:tcPr>
          <w:p>
            <w:r>
              <w:t>datev_vendor_account_code</w:t>
            </w:r>
          </w:p>
        </w:tc>
        <w:tc>
          <w:tcPr>
            <w:tcW w:type="dxa" w:w="2880"/>
          </w:tcPr>
          <w:p>
            <w:r>
              <w:t>string</w:t>
            </w:r>
          </w:p>
        </w:tc>
        <w:tc>
          <w:tcPr>
            <w:tcW w:type="dxa" w:w="2880"/>
          </w:tcPr>
          <w:p>
            <w:r>
              <w:t>DATEV vendor account code. Example: 1234567890.</w:t>
            </w:r>
          </w:p>
        </w:tc>
      </w:tr>
    </w:tbl>
    <w:p/>
    <w:p>
      <w:pPr>
        <w:pStyle w:val="Heading3"/>
      </w:pPr>
      <w:r>
        <w:t>Request Body (JSON:API)</w:t>
      </w:r>
    </w:p>
    <w:p>
      <w:r>
        <w:rPr>
          <w:b/>
          <w:color w:val="666666"/>
          <w:sz w:val="16"/>
        </w:rPr>
        <w:t>[json]</w:t>
      </w:r>
    </w:p>
    <w:p>
      <w:pPr>
        <w:shd w:fill="F2F2F2" w:val="clear"/>
      </w:pPr>
      <w:r>
        <w:rPr>
          <w:rFonts w:ascii="Courier New" w:hAnsi="Courier New"/>
          <w:sz w:val="17"/>
        </w:rPr>
        <w:t>{</w:t>
        <w:br/>
        <w:t xml:space="preserve"> "data": {</w:t>
        <w:br/>
        <w:t xml:space="preserve"> "type": "integration_exporter_configurations",</w:t>
        <w:br/>
        <w:t xml:space="preserve"> "id": 10,</w:t>
        <w:br/>
        <w:t xml:space="preserve"> "attributes": {</w:t>
        <w:br/>
        <w:t xml:space="preserve"> "company_type": "vendor",</w:t>
        <w:br/>
        <w:t xml:space="preserve"> "company_id": 6922,</w:t>
        <w:br/>
        <w:t xml:space="preserve"> "datev_client_account_code": "1234567890",</w:t>
        <w:br/>
        <w:t xml:space="preserve"> "datev_vendor_account_code": "1234567890"</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"10",</w:t>
        <w:br/>
        <w:t xml:space="preserve"> "type": "integration_exporter_configurations",</w:t>
        <w:br/>
        <w:t xml:space="preserve"> "attributes": {</w:t>
        <w:br/>
        <w:t xml:space="preserve"> "company_type": "vendor",</w:t>
        <w:br/>
        <w:t xml:space="preserve"> "datev_client_account_code": "1234567890",</w:t>
        <w:br/>
        <w:t xml:space="preserve"> "datev_vendor_account_code": "1234567890"</w:t>
        <w:br/>
        <w:t xml:space="preserve"> },</w:t>
        <w:br/>
        <w:t xml:space="preserve"> "relationships": {</w:t>
        <w:br/>
        <w:t xml:space="preserve"> "organization": {</w:t>
        <w:br/>
        <w:t xml:space="preserve"> "data": {</w:t>
        <w:br/>
        <w:t xml:space="preserve"> "type": "organizations",</w:t>
        <w:br/>
        <w:t xml:space="preserve"> "id": "2531"</w:t>
        <w:br/>
        <w:t xml:space="preserve"> }</w:t>
        <w:br/>
        <w:t xml:space="preserve"> },</w:t>
        <w:br/>
        <w:t xml:space="preserve"> "company":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integration exporter configuration (example: "10").</w:t>
            </w:r>
          </w:p>
        </w:tc>
      </w:tr>
      <w:tr>
        <w:tc>
          <w:tcPr>
            <w:tcW w:type="dxa" w:w="2880"/>
          </w:tcPr>
          <w:p>
            <w:r>
              <w:t>data.type</w:t>
            </w:r>
          </w:p>
        </w:tc>
        <w:tc>
          <w:tcPr>
            <w:tcW w:type="dxa" w:w="2880"/>
          </w:tcPr>
          <w:p>
            <w:r>
              <w:t>string</w:t>
            </w:r>
          </w:p>
        </w:tc>
        <w:tc>
          <w:tcPr>
            <w:tcW w:type="dxa" w:w="2880"/>
          </w:tcPr>
          <w:p>
            <w:r>
              <w:t>Resource type (integration_exporter_configurations).</w:t>
            </w:r>
          </w:p>
        </w:tc>
      </w:tr>
      <w:tr>
        <w:tc>
          <w:tcPr>
            <w:tcW w:type="dxa" w:w="2880"/>
          </w:tcPr>
          <w:p>
            <w:r>
              <w:t>data.attributes.company_type</w:t>
            </w:r>
          </w:p>
        </w:tc>
        <w:tc>
          <w:tcPr>
            <w:tcW w:type="dxa" w:w="2880"/>
          </w:tcPr>
          <w:p>
            <w:r>
              <w:t>string</w:t>
            </w:r>
          </w:p>
        </w:tc>
        <w:tc>
          <w:tcPr>
            <w:tcW w:type="dxa" w:w="2880"/>
          </w:tcPr>
          <w:p>
            <w:r>
              <w:t>Company type (example shows vendor).</w:t>
            </w:r>
          </w:p>
        </w:tc>
      </w:tr>
      <w:tr>
        <w:tc>
          <w:tcPr>
            <w:tcW w:type="dxa" w:w="2880"/>
          </w:tcPr>
          <w:p>
            <w:r>
              <w:t>data.attributes.datev_client_account_code</w:t>
            </w:r>
          </w:p>
        </w:tc>
        <w:tc>
          <w:tcPr>
            <w:tcW w:type="dxa" w:w="2880"/>
          </w:tcPr>
          <w:p>
            <w:r>
              <w:t>string</w:t>
            </w:r>
          </w:p>
        </w:tc>
        <w:tc>
          <w:tcPr>
            <w:tcW w:type="dxa" w:w="2880"/>
          </w:tcPr>
          <w:p>
            <w:r>
              <w:t>DATEV client account code.</w:t>
            </w:r>
          </w:p>
        </w:tc>
      </w:tr>
      <w:tr>
        <w:tc>
          <w:tcPr>
            <w:tcW w:type="dxa" w:w="2880"/>
          </w:tcPr>
          <w:p>
            <w:r>
              <w:t>data.attributes.datev_vendor_account_code</w:t>
            </w:r>
          </w:p>
        </w:tc>
        <w:tc>
          <w:tcPr>
            <w:tcW w:type="dxa" w:w="2880"/>
          </w:tcPr>
          <w:p>
            <w:r>
              <w:t>string</w:t>
            </w:r>
          </w:p>
        </w:tc>
        <w:tc>
          <w:tcPr>
            <w:tcW w:type="dxa" w:w="2880"/>
          </w:tcPr>
          <w:p>
            <w:r>
              <w:t>DATEV vendor account code.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 (example: "2531").</w:t>
            </w:r>
          </w:p>
        </w:tc>
      </w:tr>
      <w:tr>
        <w:tc>
          <w:tcPr>
            <w:tcW w:type="dxa" w:w="2880"/>
          </w:tcPr>
          <w:p>
            <w:r>
              <w:t>data.relationships.company.meta.included</w:t>
            </w:r>
          </w:p>
        </w:tc>
        <w:tc>
          <w:tcPr>
            <w:tcW w:type="dxa" w:w="2880"/>
          </w:tcPr>
          <w:p>
            <w:r>
              <w:t>boolean</w:t>
            </w:r>
          </w:p>
        </w:tc>
        <w:tc>
          <w:tcPr>
            <w:tcW w:type="dxa" w:w="2880"/>
          </w:tcPr>
          <w:p>
            <w:r>
              <w:t>Whether the related company is included in the response (example: false).</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'https://api.productive.io/api/v2/integration_exporter_configurations/10' \</w:t>
        <w:br/>
        <w:t xml:space="preserve"> -H 'Accept: application/vnd.api+json' \</w:t>
        <w:br/>
        <w:t xml:space="preserve"> -H 'Content-Type: application/vnd.api+json' \</w:t>
        <w:br/>
        <w:t xml:space="preserve"> --data '{</w:t>
        <w:br/>
        <w:t xml:space="preserve"> "data": {</w:t>
        <w:br/>
        <w:t xml:space="preserve"> "type": "integration_exporter_configurations",</w:t>
        <w:br/>
        <w:t xml:space="preserve"> "id": 10,</w:t>
        <w:br/>
        <w:t xml:space="preserve"> "attributes": {</w:t>
        <w:br/>
        <w:t xml:space="preserve"> "company_type": "vendor",</w:t>
        <w:br/>
        <w:t xml:space="preserve"> "company_id": 6922,</w:t>
        <w:br/>
        <w:t xml:space="preserve"> "datev_client_account_code": "1234567890",</w:t>
        <w:br/>
        <w:t xml:space="preserve"> "datev_vendor_account_code": "1234567890"</w:t>
        <w:br/>
        <w:t xml:space="preserve">      }</w:t>
        <w:br/>
        <w:t xml:space="preserve">    }</w:t>
        <w:br/>
        <w:t xml:space="preserve">  }'</w:t>
      </w:r>
    </w:p>
    <w:p>
      <w:pPr>
        <w:pStyle w:val="Heading3"/>
      </w:pPr>
      <w:r>
        <w:t>Example Usage</w:t>
      </w:r>
    </w:p>
    <w:p>
      <w:pPr>
        <w:pStyle w:val="Heading3"/>
      </w:pPr>
      <w:r>
        <w:t>Example 1: Update DATEV account codes</w:t>
      </w:r>
    </w:p>
    <w:p>
      <w:r>
        <w:rPr>
          <w:b/>
          <w:color w:val="666666"/>
          <w:sz w:val="16"/>
        </w:rPr>
        <w:t>[bash]</w:t>
      </w:r>
    </w:p>
    <w:p>
      <w:pPr>
        <w:shd w:fill="F2F2F2" w:val="clear"/>
      </w:pPr>
      <w:r>
        <w:rPr>
          <w:rFonts w:ascii="Courier New" w:hAnsi="Courier New"/>
          <w:sz w:val="17"/>
        </w:rPr>
        <w:t>curl -X PATCH 'https://api.productive.io/api/v2/integration_exporter_configurations/10' \</w:t>
        <w:br/>
        <w:t xml:space="preserve"> -H 'Accept: application/vnd.api+json' \</w:t>
        <w:br/>
        <w:t xml:space="preserve"> -H 'Content-Type: application/vnd.api+json' \</w:t>
        <w:br/>
        <w:t xml:space="preserve"> --data '{</w:t>
        <w:br/>
        <w:t xml:space="preserve"> "data": {</w:t>
        <w:br/>
        <w:t xml:space="preserve"> "type": "integration_exporter_configurations",</w:t>
        <w:br/>
        <w:t xml:space="preserve"> "id": 10,</w:t>
        <w:br/>
        <w:t xml:space="preserve"> "attributes": {</w:t>
        <w:br/>
        <w:t xml:space="preserve"> "datev_client_account_code": "1234567890",</w:t>
        <w:br/>
        <w:t xml:space="preserve"> "datev_vendor_account_code": "1234567890"</w:t>
        <w:br/>
        <w:t xml:space="preserve">      }</w:t>
        <w:br/>
        <w:t xml:space="preserve">    }</w:t>
        <w:br/>
        <w:t xml:space="preserve">  }'</w:t>
      </w:r>
    </w:p>
    <w:p>
      <w:pPr>
        <w:pStyle w:val="Heading3"/>
      </w:pPr>
      <w:r>
        <w:t>Example 2: Update company mapping</w:t>
      </w:r>
    </w:p>
    <w:p>
      <w:r>
        <w:rPr>
          <w:b/>
          <w:color w:val="666666"/>
          <w:sz w:val="16"/>
        </w:rPr>
        <w:t>[bash]</w:t>
      </w:r>
    </w:p>
    <w:p>
      <w:pPr>
        <w:shd w:fill="F2F2F2" w:val="clear"/>
      </w:pPr>
      <w:r>
        <w:rPr>
          <w:rFonts w:ascii="Courier New" w:hAnsi="Courier New"/>
          <w:sz w:val="17"/>
        </w:rPr>
        <w:t>curl -X PATCH 'https://api.productive.io/api/v2/integration_exporter_configurations/10' \</w:t>
        <w:br/>
        <w:t xml:space="preserve"> -H 'Accept: application/vnd.api+json' \</w:t>
        <w:br/>
        <w:t xml:space="preserve"> -H 'Content-Type: application/vnd.api+json' \</w:t>
        <w:br/>
        <w:t xml:space="preserve"> --data '{</w:t>
        <w:br/>
        <w:t xml:space="preserve"> "data": {</w:t>
        <w:br/>
        <w:t xml:space="preserve"> "type": "integration_exporter_configurations",</w:t>
        <w:br/>
        <w:t xml:space="preserve"> "id": 10,</w:t>
        <w:br/>
        <w:t xml:space="preserve"> "attributes": {</w:t>
        <w:br/>
        <w:t xml:space="preserve"> "company_type": "client",</w:t>
        <w:br/>
        <w:t xml:space="preserve"> "company_id": 6922</w:t>
        <w:br/>
        <w:t xml:space="preserve">      }</w:t>
        <w:br/>
        <w:t xml:space="preserve">    }</w:t>
        <w:br/>
        <w:t xml:space="preserve">  }'</w:t>
      </w:r>
    </w:p>
    <w:p>
      <w:pPr>
        <w:pStyle w:val="Heading3"/>
      </w:pPr>
      <w:r>
        <w:t>Notes</w:t>
      </w:r>
    </w:p>
    <w:p>
      <w:pPr>
        <w:pStyle w:val="ListBullet"/>
      </w:pPr>
      <w:r>
        <w:t>The request/response format follows JSON:API conventions (data, type, id, attributes, relationships).</w:t>
      </w:r>
    </w:p>
    <w:p>
      <w:pPr>
        <w:pStyle w:val="ListBullet"/>
      </w:pPr>
      <w:r>
        <w:t>The scraped documentation lists company_id under “URI Parameters” as required, but the provided example sends it in data.attributes. Follow the example payload structure shown above.</w:t>
      </w:r>
    </w:p>
    <w:p>
      <w:pPr>
        <w:pStyle w:val="Heading3"/>
      </w:pPr>
      <w:r>
        <w:t>Related integrationExporterConfigurations actions</w:t>
      </w:r>
    </w:p>
    <w:p>
      <w:pPr>
        <w:pStyle w:val="ListBullet"/>
      </w:pPr>
      <w:r>
        <w:t>[DELETE] Delete an Integration Exporter Configuration — /api/v2/integration_exporter_configurations/{{id}}</w:t>
      </w:r>
    </w:p>
    <w:p>
      <w:pPr>
        <w:pStyle w:val="ListBullet"/>
      </w:pPr>
      <w:r>
        <w:t>[GET] List Integration Exporter Configurations — /api/v2/integration_exporter_configurations</w:t>
      </w:r>
    </w:p>
    <w:p>
      <w:pPr>
        <w:pStyle w:val="ListBullet"/>
      </w:pPr>
      <w:r>
        <w:t>[POST] Create an Integration Exporter Configuration — /integration_exporter_configurations</w:t>
      </w:r>
    </w:p>
    <w:p>
      <w:pPr>
        <w:pStyle w:val="ListBullet"/>
      </w:pPr>
      <w:r>
        <w:t>[GET] List Integration Exporter Configurations — /integration_exporter_configurations</w:t>
      </w:r>
    </w:p>
    <w:p>
      <w:r>
        <w:br w:type="page"/>
      </w:r>
    </w:p>
    <w:p>
      <w:pPr>
        <w:pStyle w:val="Heading2"/>
      </w:pPr>
      <w:r>
        <w:t>389. [GET] Get a Document Style</w:t>
      </w:r>
    </w:p>
    <w:p>
      <w:r>
        <w:rPr>
          <w:b/>
        </w:rPr>
        <w:t xml:space="preserve">Endpoint: </w:t>
      </w:r>
      <w:r>
        <w:rPr>
          <w:rFonts w:ascii="Courier New" w:hAnsi="Courier New"/>
          <w:sz w:val="18"/>
        </w:rPr>
        <w:t>/api/v2/document_styles/{{id}}</w:t>
      </w:r>
    </w:p>
    <w:p>
      <w:pPr>
        <w:pStyle w:val="Heading3"/>
      </w:pPr>
      <w:r>
        <w:t>Method</w:t>
      </w:r>
    </w:p>
    <w:p>
      <w:r>
        <w:t>GET</w:t>
      </w:r>
    </w:p>
    <w:p>
      <w:pPr>
        <w:pStyle w:val="Heading3"/>
      </w:pPr>
      <w:r>
        <w:t>URL</w:t>
      </w:r>
    </w:p>
    <w:p>
      <w:r>
        <w:t>https://api.productive.io/api/v2/document_styles/{{id}}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document style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/document_styles// or /document_styles).</w:t>
      </w:r>
    </w:p>
    <w:p>
      <w:pPr>
        <w:pStyle w:val="ListBullet"/>
      </w:pPr>
      <w:r>
        <w:t>Always construct the path as /api/v2/document_styles/{{id}},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/api/v2/document_styles/1</w:t>
        <w:br/>
        <w:t>/api/v2/document_styles/4</w:t>
      </w:r>
    </w:p>
    <w:p>
      <w:pPr>
        <w:pStyle w:val="Heading3"/>
      </w:pPr>
      <w:r>
        <w:t>Invalid Examples</w:t>
      </w:r>
    </w:p>
    <w:p>
      <w:r>
        <w:rPr>
          <w:b/>
          <w:color w:val="666666"/>
          <w:sz w:val="16"/>
        </w:rPr>
        <w:t>[http]</w:t>
      </w:r>
    </w:p>
    <w:p>
      <w:pPr>
        <w:shd w:fill="F2F2F2" w:val="clear"/>
      </w:pPr>
      <w:r>
        <w:rPr>
          <w:rFonts w:ascii="Courier New" w:hAnsi="Courier New"/>
          <w:sz w:val="17"/>
        </w:rPr>
        <w:t>/api/v2/document_styles/</w:t>
        <w:br/>
        <w:t>/api/v2/document_styles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Document style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"4",</w:t>
        <w:br/>
        <w:t xml:space="preserve"> "type": "document_styles",</w:t>
        <w:br/>
        <w:t xml:space="preserve"> "attributes": {</w:t>
        <w:br/>
        <w:t xml:space="preserve"> "name": "normal invoice",</w:t>
        <w:br/>
        <w:t xml:space="preserve"> "styles": {</w:t>
        <w:br/>
        <w:t xml:space="preserve"> "header": "test"</w:t>
        <w:br/>
        <w:t xml:space="preserve"> }</w:t>
        <w:br/>
        <w:t xml:space="preserve"> },</w:t>
        <w:br/>
        <w:t xml:space="preserve"> "relationships": {</w:t>
        <w:br/>
        <w:t xml:space="preserve"> "organization": {</w:t>
        <w:br/>
        <w:t xml:space="preserve"> "data": {</w:t>
        <w:br/>
        <w:t xml:space="preserve"> "type": "organizations",</w:t>
        <w:br/>
        <w:t xml:space="preserve"> "id": "474"</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document style resource.</w:t>
            </w:r>
          </w:p>
        </w:tc>
      </w:tr>
      <w:tr>
        <w:tc>
          <w:tcPr>
            <w:tcW w:type="dxa" w:w="2880"/>
          </w:tcPr>
          <w:p>
            <w:r>
              <w:t>data.id</w:t>
            </w:r>
          </w:p>
        </w:tc>
        <w:tc>
          <w:tcPr>
            <w:tcW w:type="dxa" w:w="2880"/>
          </w:tcPr>
          <w:p>
            <w:r>
              <w:t>string</w:t>
            </w:r>
          </w:p>
        </w:tc>
        <w:tc>
          <w:tcPr>
            <w:tcW w:type="dxa" w:w="2880"/>
          </w:tcPr>
          <w:p>
            <w:r>
              <w:t>Document style ID.</w:t>
            </w:r>
          </w:p>
        </w:tc>
      </w:tr>
      <w:tr>
        <w:tc>
          <w:tcPr>
            <w:tcW w:type="dxa" w:w="2880"/>
          </w:tcPr>
          <w:p>
            <w:r>
              <w:t>data.type</w:t>
            </w:r>
          </w:p>
        </w:tc>
        <w:tc>
          <w:tcPr>
            <w:tcW w:type="dxa" w:w="2880"/>
          </w:tcPr>
          <w:p>
            <w:r>
              <w:t>string</w:t>
            </w:r>
          </w:p>
        </w:tc>
        <w:tc>
          <w:tcPr>
            <w:tcW w:type="dxa" w:w="2880"/>
          </w:tcPr>
          <w:p>
            <w:r>
              <w:t>Resource type (e.g., document_styles).</w:t>
            </w:r>
          </w:p>
        </w:tc>
      </w:tr>
      <w:tr>
        <w:tc>
          <w:tcPr>
            <w:tcW w:type="dxa" w:w="2880"/>
          </w:tcPr>
          <w:p>
            <w:r>
              <w:t>data.attributes</w:t>
            </w:r>
          </w:p>
        </w:tc>
        <w:tc>
          <w:tcPr>
            <w:tcW w:type="dxa" w:w="2880"/>
          </w:tcPr>
          <w:p>
            <w:r>
              <w:t>object</w:t>
            </w:r>
          </w:p>
        </w:tc>
        <w:tc>
          <w:tcPr>
            <w:tcW w:type="dxa" w:w="2880"/>
          </w:tcPr>
          <w:p>
            <w:r>
              <w:t>Document style attributes.</w:t>
            </w:r>
          </w:p>
        </w:tc>
      </w:tr>
      <w:tr>
        <w:tc>
          <w:tcPr>
            <w:tcW w:type="dxa" w:w="2880"/>
          </w:tcPr>
          <w:p>
            <w:r>
              <w:t>data.attributes.name</w:t>
            </w:r>
          </w:p>
        </w:tc>
        <w:tc>
          <w:tcPr>
            <w:tcW w:type="dxa" w:w="2880"/>
          </w:tcPr>
          <w:p>
            <w:r>
              <w:t>string</w:t>
            </w:r>
          </w:p>
        </w:tc>
        <w:tc>
          <w:tcPr>
            <w:tcW w:type="dxa" w:w="2880"/>
          </w:tcPr>
          <w:p>
            <w:r>
              <w:t>Name of the document style.</w:t>
            </w:r>
          </w:p>
        </w:tc>
      </w:tr>
      <w:tr>
        <w:tc>
          <w:tcPr>
            <w:tcW w:type="dxa" w:w="2880"/>
          </w:tcPr>
          <w:p>
            <w:r>
              <w:t>data.attributes.styles</w:t>
            </w:r>
          </w:p>
        </w:tc>
        <w:tc>
          <w:tcPr>
            <w:tcW w:type="dxa" w:w="2880"/>
          </w:tcPr>
          <w:p>
            <w:r>
              <w:t>object</w:t>
            </w:r>
          </w:p>
        </w:tc>
        <w:tc>
          <w:tcPr>
            <w:tcW w:type="dxa" w:w="2880"/>
          </w:tcPr>
          <w:p>
            <w:r>
              <w:t>Style configuration object.</w:t>
            </w:r>
          </w:p>
        </w:tc>
      </w:tr>
      <w:tr>
        <w:tc>
          <w:tcPr>
            <w:tcW w:type="dxa" w:w="2880"/>
          </w:tcPr>
          <w:p>
            <w:r>
              <w:t>data.attributes.styles.header</w:t>
            </w:r>
          </w:p>
        </w:tc>
        <w:tc>
          <w:tcPr>
            <w:tcW w:type="dxa" w:w="2880"/>
          </w:tcPr>
          <w:p>
            <w:r>
              <w:t>string</w:t>
            </w:r>
          </w:p>
        </w:tc>
        <w:tc>
          <w:tcPr>
            <w:tcW w:type="dxa" w:w="2880"/>
          </w:tcPr>
          <w:p>
            <w:r>
              <w:t>Example style field shown in response.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data.relationships.attachments</w:t>
            </w:r>
          </w:p>
        </w:tc>
        <w:tc>
          <w:tcPr>
            <w:tcW w:type="dxa" w:w="2880"/>
          </w:tcPr>
          <w:p>
            <w:r>
              <w:t>object</w:t>
            </w:r>
          </w:p>
        </w:tc>
        <w:tc>
          <w:tcPr>
            <w:tcW w:type="dxa" w:w="2880"/>
          </w:tcPr>
          <w:p>
            <w:r>
              <w:t>Attachments relationship metadata.</w:t>
            </w:r>
          </w:p>
        </w:tc>
      </w:tr>
      <w:tr>
        <w:tc>
          <w:tcPr>
            <w:tcW w:type="dxa" w:w="2880"/>
          </w:tcPr>
          <w:p>
            <w:r>
              <w:t>data.relationships.attachments.meta</w:t>
            </w:r>
          </w:p>
        </w:tc>
        <w:tc>
          <w:tcPr>
            <w:tcW w:type="dxa" w:w="2880"/>
          </w:tcPr>
          <w:p>
            <w:r>
              <w:t>object</w:t>
            </w:r>
          </w:p>
        </w:tc>
        <w:tc>
          <w:tcPr>
            <w:tcW w:type="dxa" w:w="2880"/>
          </w:tcPr>
          <w:p>
            <w:r>
              <w:t>Relationship metadata.</w:t>
            </w:r>
          </w:p>
        </w:tc>
      </w:tr>
      <w:tr>
        <w:tc>
          <w:tcPr>
            <w:tcW w:type="dxa" w:w="2880"/>
          </w:tcPr>
          <w:p>
            <w:r>
              <w:t>data.relationships.attachments.meta.included</w:t>
            </w:r>
          </w:p>
        </w:tc>
        <w:tc>
          <w:tcPr>
            <w:tcW w:type="dxa" w:w="2880"/>
          </w:tcPr>
          <w:p>
            <w:r>
              <w:t>boolean</w:t>
            </w:r>
          </w:p>
        </w:tc>
        <w:tc>
          <w:tcPr>
            <w:tcW w:type="dxa" w:w="2880"/>
          </w:tcPr>
          <w:p>
            <w:r>
              <w:t>Whether attachments are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'https://api.productive.io/api/v2/document_styles/4' \</w:t>
        <w:br/>
        <w:t xml:space="preserve"> --header 'Accept: application/json' \</w:t>
        <w:br/>
        <w:t xml:space="preserve"> --header 'Content-Type: application/vnd.api+json'</w:t>
      </w:r>
    </w:p>
    <w:p>
      <w:pPr>
        <w:pStyle w:val="Heading3"/>
      </w:pPr>
      <w:r>
        <w:t>Related documentStyles actions</w:t>
      </w:r>
    </w:p>
    <w:p>
      <w:pPr>
        <w:pStyle w:val="ListBullet"/>
      </w:pPr>
      <w:r>
        <w:t>[POST] Duplicate a Document Style (Copy) — /document_styles/copy</w:t>
      </w:r>
    </w:p>
    <w:p>
      <w:pPr>
        <w:pStyle w:val="ListBullet"/>
      </w:pPr>
      <w:r>
        <w:t>[GET] List Document Styles — /api/v2/document_styles</w:t>
      </w:r>
    </w:p>
    <w:p>
      <w:pPr>
        <w:pStyle w:val="ListBullet"/>
      </w:pPr>
      <w:r>
        <w:t>[DELETE] Delete a Document Style — /api/v2/document_styles/{{id}}</w:t>
      </w:r>
    </w:p>
    <w:p>
      <w:pPr>
        <w:pStyle w:val="ListBullet"/>
      </w:pPr>
      <w:r>
        <w:t>[PATCH] Update a Document Style — /api/v2/document_styles/{{id}}</w:t>
      </w:r>
    </w:p>
    <w:p>
      <w:pPr>
        <w:pStyle w:val="ListBullet"/>
      </w:pPr>
      <w:r>
        <w:t>[POST] Create a Document Style — /document_styles</w:t>
      </w:r>
    </w:p>
    <w:p>
      <w:r>
        <w:br w:type="page"/>
      </w:r>
    </w:p>
    <w:p>
      <w:pPr>
        <w:pStyle w:val="Heading2"/>
      </w:pPr>
      <w:r>
        <w:t>390. [PATCH] Update a Document Style</w:t>
      </w:r>
    </w:p>
    <w:p>
      <w:r>
        <w:rPr>
          <w:b/>
        </w:rPr>
        <w:t xml:space="preserve">Endpoint: </w:t>
      </w:r>
      <w:r>
        <w:rPr>
          <w:rFonts w:ascii="Courier New" w:hAnsi="Courier New"/>
          <w:sz w:val="18"/>
        </w:rPr>
        <w:t>/api/v2/document_styles/{{id}}</w:t>
      </w:r>
    </w:p>
    <w:p>
      <w:pPr>
        <w:pStyle w:val="Heading3"/>
      </w:pPr>
      <w:r>
        <w:t>Prerequisites</w:t>
      </w:r>
    </w:p>
    <w:p>
      <w:pPr>
        <w:pStyle w:val="ListBullet"/>
      </w:pPr>
      <w:r>
        <w:t>Must have permission to update document styles in the organization</w:t>
      </w:r>
    </w:p>
    <w:p>
      <w:pPr>
        <w:pStyle w:val="Heading3"/>
      </w:pPr>
      <w:r>
        <w:t>Method</w:t>
      </w:r>
    </w:p>
    <w:p>
      <w:r>
        <w:t>PATCH</w:t>
      </w:r>
    </w:p>
    <w:p>
      <w:pPr>
        <w:pStyle w:val="Heading3"/>
      </w:pPr>
      <w:r>
        <w:t>URL</w:t>
      </w:r>
    </w:p>
    <w:p>
      <w:r>
        <w:t>https://api.productive.io/api/v2/document_styles/{{id}}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document_style by ID. The request follows the JSON:API format, sending the updated attributes under data.attributes.</w:t>
      </w:r>
    </w:p>
    <w:p>
      <w:pPr>
        <w:pStyle w:val="Heading3"/>
      </w:pPr>
      <w:r>
        <w:t>Enforcement Rules</w:t>
      </w:r>
    </w:p>
    <w:p>
      <w:pPr>
        <w:pStyle w:val="ListBullet"/>
      </w:pPr>
      <w:r>
        <w:t>The id path parameter must always be present and must be a non-empty value.</w:t>
      </w:r>
    </w:p>
    <w:p>
      <w:pPr>
        <w:pStyle w:val="ListBullet"/>
      </w:pPr>
      <w:r>
        <w:t>Always construct the path as /api/v2/document_styles/{{id}}.</w:t>
      </w:r>
    </w:p>
    <w:p>
      <w:pPr>
        <w:pStyle w:val="ListBullet"/>
      </w:pPr>
      <w:r>
        <w:t>Do not call the API with a missing or empty id (e.g., avoid /api/v2/document_styles/).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/api/v2/document_styles/1</w:t>
        <w:br/>
        <w:t>/api/v2/document_styles/13</w:t>
      </w:r>
    </w:p>
    <w:p>
      <w:pPr>
        <w:pStyle w:val="Heading3"/>
      </w:pPr>
      <w:r>
        <w:t>Invalid Examples</w:t>
      </w:r>
    </w:p>
    <w:p>
      <w:r>
        <w:rPr>
          <w:b/>
          <w:color w:val="666666"/>
          <w:sz w:val="16"/>
        </w:rPr>
        <w:t>[http]</w:t>
      </w:r>
    </w:p>
    <w:p>
      <w:pPr>
        <w:shd w:fill="F2F2F2" w:val="clear"/>
      </w:pPr>
      <w:r>
        <w:rPr>
          <w:rFonts w:ascii="Courier New" w:hAnsi="Courier New"/>
          <w:sz w:val="17"/>
        </w:rPr>
        <w:t>/api/v2/document_styles/</w:t>
        <w:br/>
        <w:t>/api/v2/document_styles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Document style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document_styles.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New name for the document style.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"13",</w:t>
        <w:br/>
        <w:t xml:space="preserve"> "type": "document_styles",</w:t>
        <w:br/>
        <w:t xml:space="preserve"> "attributes": {</w:t>
        <w:br/>
        <w:t xml:space="preserve"> "name": "new name",</w:t>
        <w:br/>
        <w:t xml:space="preserve"> "styles": {</w:t>
        <w:br/>
        <w:t xml:space="preserve"> "header": "test"</w:t>
        <w:br/>
        <w:t xml:space="preserve"> }</w:t>
        <w:br/>
        <w:t xml:space="preserve"> },</w:t>
        <w:br/>
        <w:t xml:space="preserve"> "relationships": {</w:t>
        <w:br/>
        <w:t xml:space="preserve"> "organization": {</w:t>
        <w:br/>
        <w:t xml:space="preserve"> "data": {</w:t>
        <w:br/>
        <w:t xml:space="preserve"> "type": "organizations",</w:t>
        <w:br/>
        <w:t xml:space="preserve"> "id": "482"</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document style resource.</w:t>
            </w:r>
          </w:p>
        </w:tc>
      </w:tr>
      <w:tr>
        <w:tc>
          <w:tcPr>
            <w:tcW w:type="dxa" w:w="2880"/>
          </w:tcPr>
          <w:p>
            <w:r>
              <w:t>data.id</w:t>
            </w:r>
          </w:p>
        </w:tc>
        <w:tc>
          <w:tcPr>
            <w:tcW w:type="dxa" w:w="2880"/>
          </w:tcPr>
          <w:p>
            <w:r>
              <w:t>string</w:t>
            </w:r>
          </w:p>
        </w:tc>
        <w:tc>
          <w:tcPr>
            <w:tcW w:type="dxa" w:w="2880"/>
          </w:tcPr>
          <w:p>
            <w:r>
              <w:t>Document style ID.</w:t>
            </w:r>
          </w:p>
        </w:tc>
      </w:tr>
      <w:tr>
        <w:tc>
          <w:tcPr>
            <w:tcW w:type="dxa" w:w="2880"/>
          </w:tcPr>
          <w:p>
            <w:r>
              <w:t>data.type</w:t>
            </w:r>
          </w:p>
        </w:tc>
        <w:tc>
          <w:tcPr>
            <w:tcW w:type="dxa" w:w="2880"/>
          </w:tcPr>
          <w:p>
            <w:r>
              <w:t>string</w:t>
            </w:r>
          </w:p>
        </w:tc>
        <w:tc>
          <w:tcPr>
            <w:tcW w:type="dxa" w:w="2880"/>
          </w:tcPr>
          <w:p>
            <w:r>
              <w:t>Resource type (document_styles).</w:t>
            </w:r>
          </w:p>
        </w:tc>
      </w:tr>
      <w:tr>
        <w:tc>
          <w:tcPr>
            <w:tcW w:type="dxa" w:w="2880"/>
          </w:tcPr>
          <w:p>
            <w:r>
              <w:t>data.attributes</w:t>
            </w:r>
          </w:p>
        </w:tc>
        <w:tc>
          <w:tcPr>
            <w:tcW w:type="dxa" w:w="2880"/>
          </w:tcPr>
          <w:p>
            <w:r>
              <w:t>object</w:t>
            </w:r>
          </w:p>
        </w:tc>
        <w:tc>
          <w:tcPr>
            <w:tcW w:type="dxa" w:w="2880"/>
          </w:tcPr>
          <w:p>
            <w:r>
              <w:t>Document style attributes.</w:t>
            </w:r>
          </w:p>
        </w:tc>
      </w:tr>
      <w:tr>
        <w:tc>
          <w:tcPr>
            <w:tcW w:type="dxa" w:w="2880"/>
          </w:tcPr>
          <w:p>
            <w:r>
              <w:t>data.attributes.name</w:t>
            </w:r>
          </w:p>
        </w:tc>
        <w:tc>
          <w:tcPr>
            <w:tcW w:type="dxa" w:w="2880"/>
          </w:tcPr>
          <w:p>
            <w:r>
              <w:t>string</w:t>
            </w:r>
          </w:p>
        </w:tc>
        <w:tc>
          <w:tcPr>
            <w:tcW w:type="dxa" w:w="2880"/>
          </w:tcPr>
          <w:p>
            <w:r>
              <w:t>Document style name.</w:t>
            </w:r>
          </w:p>
        </w:tc>
      </w:tr>
      <w:tr>
        <w:tc>
          <w:tcPr>
            <w:tcW w:type="dxa" w:w="2880"/>
          </w:tcPr>
          <w:p>
            <w:r>
              <w:t>data.attributes.styles</w:t>
            </w:r>
          </w:p>
        </w:tc>
        <w:tc>
          <w:tcPr>
            <w:tcW w:type="dxa" w:w="2880"/>
          </w:tcPr>
          <w:p>
            <w:r>
              <w:t>object</w:t>
            </w:r>
          </w:p>
        </w:tc>
        <w:tc>
          <w:tcPr>
            <w:tcW w:type="dxa" w:w="2880"/>
          </w:tcPr>
          <w:p>
            <w:r>
              <w:t>Style configuration object.</w:t>
            </w:r>
          </w:p>
        </w:tc>
      </w:tr>
      <w:tr>
        <w:tc>
          <w:tcPr>
            <w:tcW w:type="dxa" w:w="2880"/>
          </w:tcPr>
          <w:p>
            <w:r>
              <w:t>data.attributes.styles.header</w:t>
            </w:r>
          </w:p>
        </w:tc>
        <w:tc>
          <w:tcPr>
            <w:tcW w:type="dxa" w:w="2880"/>
          </w:tcPr>
          <w:p>
            <w:r>
              <w:t>string</w:t>
            </w:r>
          </w:p>
        </w:tc>
        <w:tc>
          <w:tcPr>
            <w:tcW w:type="dxa" w:w="2880"/>
          </w:tcPr>
          <w:p>
            <w:r>
              <w:t>Header style value.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data.relationships.attachments</w:t>
            </w:r>
          </w:p>
        </w:tc>
        <w:tc>
          <w:tcPr>
            <w:tcW w:type="dxa" w:w="2880"/>
          </w:tcPr>
          <w:p>
            <w:r>
              <w:t>object</w:t>
            </w:r>
          </w:p>
        </w:tc>
        <w:tc>
          <w:tcPr>
            <w:tcW w:type="dxa" w:w="2880"/>
          </w:tcPr>
          <w:p>
            <w:r>
              <w:t>Attachments relationship metadata.</w:t>
            </w:r>
          </w:p>
        </w:tc>
      </w:tr>
      <w:tr>
        <w:tc>
          <w:tcPr>
            <w:tcW w:type="dxa" w:w="2880"/>
          </w:tcPr>
          <w:p>
            <w:r>
              <w:t>data.relationships.attachments.meta.included</w:t>
            </w:r>
          </w:p>
        </w:tc>
        <w:tc>
          <w:tcPr>
            <w:tcW w:type="dxa" w:w="2880"/>
          </w:tcPr>
          <w:p>
            <w:r>
              <w:t>boolean</w:t>
            </w:r>
          </w:p>
        </w:tc>
        <w:tc>
          <w:tcPr>
            <w:tcW w:type="dxa" w:w="2880"/>
          </w:tcPr>
          <w:p>
            <w:r>
              <w:t>Whether attachments are included in the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'https://api.productive.io/api/v2/document_styles/13' \</w:t>
        <w:br/>
        <w:t xml:space="preserve"> --header 'Accept: application/json' \</w:t>
        <w:br/>
        <w:t xml:space="preserve"> --header 'Content-Type: application/vnd.api+json' \</w:t>
        <w:br/>
        <w:t xml:space="preserve"> --data '{</w:t>
        <w:br/>
        <w:t xml:space="preserve"> "data": {</w:t>
        <w:br/>
        <w:t xml:space="preserve"> "type": "document_styles",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the document style name</w:t>
      </w:r>
    </w:p>
    <w:p>
      <w:r>
        <w:rPr>
          <w:b/>
          <w:color w:val="666666"/>
          <w:sz w:val="16"/>
        </w:rPr>
        <w:t>[bash]</w:t>
      </w:r>
    </w:p>
    <w:p>
      <w:pPr>
        <w:shd w:fill="F2F2F2" w:val="clear"/>
      </w:pPr>
      <w:r>
        <w:rPr>
          <w:rFonts w:ascii="Courier New" w:hAnsi="Courier New"/>
          <w:sz w:val="17"/>
        </w:rPr>
        <w:t>curl -X PATCH 'https://api.productive.io/api/v2/document_styles/13' \</w:t>
        <w:br/>
        <w:t xml:space="preserve"> -H 'Accept: application/json' \</w:t>
        <w:br/>
        <w:t xml:space="preserve"> -H 'Content-Type: application/vnd.api+json' \</w:t>
        <w:br/>
        <w:t xml:space="preserve"> -d '{</w:t>
        <w:br/>
        <w:t xml:space="preserve"> "data": {</w:t>
        <w:br/>
        <w:t xml:space="preserve"> "type": "document_styles",</w:t>
        <w:br/>
        <w:t xml:space="preserve"> "attributes": {</w:t>
        <w:br/>
        <w:t xml:space="preserve"> "name": "new name"</w:t>
        <w:br/>
        <w:t xml:space="preserve">      }</w:t>
        <w:br/>
        <w:t xml:space="preserve">    }</w:t>
        <w:br/>
        <w:t xml:space="preserve">  }'</w:t>
      </w:r>
    </w:p>
    <w:p>
      <w:pPr>
        <w:pStyle w:val="Heading3"/>
      </w:pPr>
      <w:r>
        <w:t>Notes</w:t>
      </w:r>
    </w:p>
    <w:p>
      <w:pPr>
        <w:pStyle w:val="ListBullet"/>
      </w:pPr>
      <w:r>
        <w:t>The request and response use JSON:API media type application/vnd.api+json.</w:t>
      </w:r>
    </w:p>
    <w:p>
      <w:pPr>
        <w:pStyle w:val="ListBullet"/>
      </w:pPr>
      <w:r>
        <w:t>The documentation example shows additional fields (like attributes.styles) returned even when only name is updated.</w:t>
      </w:r>
    </w:p>
    <w:p>
      <w:pPr>
        <w:pStyle w:val="Heading3"/>
      </w:pPr>
      <w:r>
        <w:t>Related documentStyles actions</w:t>
      </w:r>
    </w:p>
    <w:p>
      <w:pPr>
        <w:pStyle w:val="ListBullet"/>
      </w:pPr>
      <w:r>
        <w:t>[POST] Duplicate a Document Style (Copy) — /document_styles/copy</w:t>
      </w:r>
    </w:p>
    <w:p>
      <w:pPr>
        <w:pStyle w:val="ListBullet"/>
      </w:pPr>
      <w:r>
        <w:t>[GET] List Document Styles — /api/v2/document_styles</w:t>
      </w:r>
    </w:p>
    <w:p>
      <w:pPr>
        <w:pStyle w:val="ListBullet"/>
      </w:pPr>
      <w:r>
        <w:t>[DELETE] Delete a Document Style — /api/v2/document_styles/{{id}}</w:t>
      </w:r>
    </w:p>
    <w:p>
      <w:pPr>
        <w:pStyle w:val="ListBullet"/>
      </w:pPr>
      <w:r>
        <w:t>[GET] Get a Document Style — /api/v2/document_styles/{{id}}</w:t>
      </w:r>
    </w:p>
    <w:p>
      <w:pPr>
        <w:pStyle w:val="ListBullet"/>
      </w:pPr>
      <w:r>
        <w:t>[POST] Create a Document Style — /document_styles</w:t>
      </w:r>
    </w:p>
    <w:p>
      <w:r>
        <w:br w:type="page"/>
      </w:r>
    </w:p>
    <w:p>
      <w:pPr>
        <w:pStyle w:val="Heading2"/>
      </w:pPr>
      <w:r>
        <w:t>391. [GET] Get a Document Type</w:t>
      </w:r>
    </w:p>
    <w:p>
      <w:r>
        <w:rPr>
          <w:b/>
        </w:rPr>
        <w:t xml:space="preserve">Endpoint: </w:t>
      </w:r>
      <w:r>
        <w:rPr>
          <w:rFonts w:ascii="Courier New" w:hAnsi="Courier New"/>
          <w:sz w:val="18"/>
        </w:rPr>
        <w:t>/api/v2/document_types/{{id}}</w:t>
      </w:r>
    </w:p>
    <w:p>
      <w:pPr>
        <w:pStyle w:val="Heading3"/>
      </w:pPr>
      <w:r>
        <w:t>Prerequisites</w:t>
      </w:r>
    </w:p>
    <w:p>
      <w:pPr>
        <w:pStyle w:val="ListBullet"/>
      </w:pPr>
      <w:r>
        <w:t>Access to the Document Templates feature (the API may return an error if this feature is not available)</w:t>
      </w:r>
    </w:p>
    <w:p>
      <w:pPr>
        <w:pStyle w:val="Heading3"/>
      </w:pPr>
      <w:r>
        <w:t>Method</w:t>
      </w:r>
    </w:p>
    <w:p>
      <w:r>
        <w:t>GET</w:t>
      </w:r>
    </w:p>
    <w:p>
      <w:pPr>
        <w:pStyle w:val="Heading3"/>
      </w:pPr>
      <w:r>
        <w:t>URL</w:t>
      </w:r>
    </w:p>
    <w:p>
      <w:r>
        <w:t>https://api.productive.io/api/v2/document_types/{{id}}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document type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/api/v2/document_types/).</w:t>
      </w:r>
    </w:p>
    <w:p>
      <w:pPr>
        <w:pStyle w:val="ListBullet"/>
      </w:pPr>
      <w:r>
        <w:t>Always construct the path as /api/v2/document_types/{{id}},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/api/v2/document_types/1</w:t>
        <w:br/>
        <w:t>/api/v2/document_types/412</w:t>
      </w:r>
    </w:p>
    <w:p>
      <w:pPr>
        <w:pStyle w:val="Heading3"/>
      </w:pPr>
      <w:r>
        <w:t>Invalid Examples</w:t>
      </w:r>
    </w:p>
    <w:p>
      <w:r>
        <w:rPr>
          <w:b/>
          <w:color w:val="666666"/>
          <w:sz w:val="16"/>
        </w:rPr>
        <w:t>[http]</w:t>
      </w:r>
    </w:p>
    <w:p>
      <w:pPr>
        <w:shd w:fill="F2F2F2" w:val="clear"/>
      </w:pPr>
      <w:r>
        <w:rPr>
          <w:rFonts w:ascii="Courier New" w:hAnsi="Courier New"/>
          <w:sz w:val="17"/>
        </w:rPr>
        <w:t>/api/v2/document_types/</w:t>
        <w:br/>
        <w:t>/api/v2/document_types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Document type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"412",</w:t>
        <w:br/>
        <w:t xml:space="preserve"> "type": "document_types",</w:t>
        <w:br/>
        <w:t xml:space="preserve"> "attributes": {</w:t>
        <w:br/>
        <w:t xml:space="preserve"> "name": "normal invoice",</w:t>
        <w:br/>
        <w:t xml:space="preserve"> "tax1_name": "VAT",</w:t>
        <w:br/>
        <w:t xml:space="preserve"> "tax1_value": "25.0",</w:t>
        <w:br/>
        <w:t xml:space="preserve"> "tax2_name": null,</w:t>
        <w:br/>
        <w:t xml:space="preserve"> "tax2_value": null,</w:t>
        <w:br/>
        <w:t xml:space="preserve"> "locale": "en_US",</w:t>
        <w:br/>
        <w:t xml:space="preserve"> "document_template_id": 1,</w:t>
        <w:br/>
        <w:t xml:space="preserve"> "exportable_type_id": 1,</w:t>
        <w:br/>
        <w:t xml:space="preserve"> "note": null,</w:t>
        <w:br/>
        <w:t xml:space="preserve"> "footer": null,</w:t>
        <w:br/>
        <w:t xml:space="preserve"> "template_options": {},</w:t>
        <w:br/>
        <w:t xml:space="preserve"> "archived_at": null,</w:t>
        <w:br/>
        <w:t xml:space="preserve"> "header_template": null,</w:t>
        <w:br/>
        <w:t xml:space="preserve"> "body_template": null,</w:t>
        <w:br/>
        <w:t xml:space="preserve"> "footer_template": null,</w:t>
        <w:br/>
        <w:t xml:space="preserve"> "scss_template": null,</w:t>
        <w:br/>
        <w:t xml:space="preserve"> "exporter_options": {},</w:t>
        <w:br/>
        <w:t xml:space="preserve"> "email_template": null,</w:t>
        <w:br/>
        <w:t xml:space="preserve"> "email_subject": null,</w:t>
        <w:br/>
        <w:t xml:space="preserve"> "email_data": {},</w:t>
        <w:br/>
        <w:t xml:space="preserve"> "dual_currency": false,</w:t>
        <w:br/>
        <w:t xml:space="preserve"> "filename_schema": null</w:t>
        <w:br/>
        <w:t xml:space="preserve"> },</w:t>
        <w:br/>
        <w:t xml:space="preserve"> "relationships": {</w:t>
        <w:br/>
        <w:t xml:space="preserve"> "organization": {</w:t>
        <w:br/>
        <w:t xml:space="preserve"> "data": {</w:t>
        <w:br/>
        <w:t xml:space="preserve"> "type": "organizations",</w:t>
        <w:br/>
        <w:t xml:space="preserve"> "id": "494"</w:t>
        <w:br/>
        <w:t xml:space="preserve"> }</w:t>
        <w:br/>
        <w:t xml:space="preserve"> },</w:t>
        <w:br/>
        <w:t xml:space="preserve"> "subsidiary": {</w:t>
        <w:br/>
        <w:t xml:space="preserve"> "meta": {</w:t>
        <w:br/>
        <w:t xml:space="preserve"> "included": false</w:t>
        <w:br/>
        <w:t xml:space="preserve"> }</w:t>
        <w:br/>
        <w:t xml:space="preserve"> },</w:t>
        <w:br/>
        <w:t xml:space="preserve"> "document_style":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document type resource.</w:t>
            </w:r>
          </w:p>
        </w:tc>
      </w:tr>
      <w:tr>
        <w:tc>
          <w:tcPr>
            <w:tcW w:type="dxa" w:w="2880"/>
          </w:tcPr>
          <w:p>
            <w:r>
              <w:t>data.id</w:t>
            </w:r>
          </w:p>
        </w:tc>
        <w:tc>
          <w:tcPr>
            <w:tcW w:type="dxa" w:w="2880"/>
          </w:tcPr>
          <w:p>
            <w:r>
              <w:t>string</w:t>
            </w:r>
          </w:p>
        </w:tc>
        <w:tc>
          <w:tcPr>
            <w:tcW w:type="dxa" w:w="2880"/>
          </w:tcPr>
          <w:p>
            <w:r>
              <w:t>Document type ID.</w:t>
            </w:r>
          </w:p>
        </w:tc>
      </w:tr>
      <w:tr>
        <w:tc>
          <w:tcPr>
            <w:tcW w:type="dxa" w:w="2880"/>
          </w:tcPr>
          <w:p>
            <w:r>
              <w:t>data.type</w:t>
            </w:r>
          </w:p>
        </w:tc>
        <w:tc>
          <w:tcPr>
            <w:tcW w:type="dxa" w:w="2880"/>
          </w:tcPr>
          <w:p>
            <w:r>
              <w:t>string</w:t>
            </w:r>
          </w:p>
        </w:tc>
        <w:tc>
          <w:tcPr>
            <w:tcW w:type="dxa" w:w="2880"/>
          </w:tcPr>
          <w:p>
            <w:r>
              <w:t>Resource type (e.g., document_types).</w:t>
            </w:r>
          </w:p>
        </w:tc>
      </w:tr>
      <w:tr>
        <w:tc>
          <w:tcPr>
            <w:tcW w:type="dxa" w:w="2880"/>
          </w:tcPr>
          <w:p>
            <w:r>
              <w:t>data.attributes</w:t>
            </w:r>
          </w:p>
        </w:tc>
        <w:tc>
          <w:tcPr>
            <w:tcW w:type="dxa" w:w="2880"/>
          </w:tcPr>
          <w:p>
            <w:r>
              <w:t>object</w:t>
            </w:r>
          </w:p>
        </w:tc>
        <w:tc>
          <w:tcPr>
            <w:tcW w:type="dxa" w:w="2880"/>
          </w:tcPr>
          <w:p>
            <w:r>
              <w:t>Document type attributes.</w:t>
            </w:r>
          </w:p>
        </w:tc>
      </w:tr>
      <w:tr>
        <w:tc>
          <w:tcPr>
            <w:tcW w:type="dxa" w:w="2880"/>
          </w:tcPr>
          <w:p>
            <w:r>
              <w:t>data.attributes.name</w:t>
            </w:r>
          </w:p>
        </w:tc>
        <w:tc>
          <w:tcPr>
            <w:tcW w:type="dxa" w:w="2880"/>
          </w:tcPr>
          <w:p>
            <w:r>
              <w:t>string</w:t>
            </w:r>
          </w:p>
        </w:tc>
        <w:tc>
          <w:tcPr>
            <w:tcW w:type="dxa" w:w="2880"/>
          </w:tcPr>
          <w:p>
            <w:r>
              <w:t>Name of the document type.</w:t>
            </w:r>
          </w:p>
        </w:tc>
      </w:tr>
      <w:tr>
        <w:tc>
          <w:tcPr>
            <w:tcW w:type="dxa" w:w="2880"/>
          </w:tcPr>
          <w:p>
            <w:r>
              <w:t>data.attributes.tax1_name</w:t>
            </w:r>
          </w:p>
        </w:tc>
        <w:tc>
          <w:tcPr>
            <w:tcW w:type="dxa" w:w="2880"/>
          </w:tcPr>
          <w:p>
            <w:r>
              <w:t>string | null</w:t>
            </w:r>
          </w:p>
        </w:tc>
        <w:tc>
          <w:tcPr>
            <w:tcW w:type="dxa" w:w="2880"/>
          </w:tcPr>
          <w:p>
            <w:r>
              <w:t>Name of the first tax (e.g., VAT).</w:t>
            </w:r>
          </w:p>
        </w:tc>
      </w:tr>
      <w:tr>
        <w:tc>
          <w:tcPr>
            <w:tcW w:type="dxa" w:w="2880"/>
          </w:tcPr>
          <w:p>
            <w:r>
              <w:t>data.attributes.tax1_value</w:t>
            </w:r>
          </w:p>
        </w:tc>
        <w:tc>
          <w:tcPr>
            <w:tcW w:type="dxa" w:w="2880"/>
          </w:tcPr>
          <w:p>
            <w:r>
              <w:t>string | null</w:t>
            </w:r>
          </w:p>
        </w:tc>
        <w:tc>
          <w:tcPr>
            <w:tcW w:type="dxa" w:w="2880"/>
          </w:tcPr>
          <w:p>
            <w:r>
              <w:t>Value of the first tax (example shown as a string, e.g., "25.0").</w:t>
            </w:r>
          </w:p>
        </w:tc>
      </w:tr>
      <w:tr>
        <w:tc>
          <w:tcPr>
            <w:tcW w:type="dxa" w:w="2880"/>
          </w:tcPr>
          <w:p>
            <w:r>
              <w:t>data.attributes.tax2_name</w:t>
            </w:r>
          </w:p>
        </w:tc>
        <w:tc>
          <w:tcPr>
            <w:tcW w:type="dxa" w:w="2880"/>
          </w:tcPr>
          <w:p>
            <w:r>
              <w:t>string | null</w:t>
            </w:r>
          </w:p>
        </w:tc>
        <w:tc>
          <w:tcPr>
            <w:tcW w:type="dxa" w:w="2880"/>
          </w:tcPr>
          <w:p>
            <w:r>
              <w:t>Name of the second tax.</w:t>
            </w:r>
          </w:p>
        </w:tc>
      </w:tr>
      <w:tr>
        <w:tc>
          <w:tcPr>
            <w:tcW w:type="dxa" w:w="2880"/>
          </w:tcPr>
          <w:p>
            <w:r>
              <w:t>data.attributes.tax2_value</w:t>
            </w:r>
          </w:p>
        </w:tc>
        <w:tc>
          <w:tcPr>
            <w:tcW w:type="dxa" w:w="2880"/>
          </w:tcPr>
          <w:p>
            <w:r>
              <w:t>string | null</w:t>
            </w:r>
          </w:p>
        </w:tc>
        <w:tc>
          <w:tcPr>
            <w:tcW w:type="dxa" w:w="2880"/>
          </w:tcPr>
          <w:p>
            <w:r>
              <w:t>Value of the second tax.</w:t>
            </w:r>
          </w:p>
        </w:tc>
      </w:tr>
      <w:tr>
        <w:tc>
          <w:tcPr>
            <w:tcW w:type="dxa" w:w="2880"/>
          </w:tcPr>
          <w:p>
            <w:r>
              <w:t>data.attributes.locale</w:t>
            </w:r>
          </w:p>
        </w:tc>
        <w:tc>
          <w:tcPr>
            <w:tcW w:type="dxa" w:w="2880"/>
          </w:tcPr>
          <w:p>
            <w:r>
              <w:t>string | null</w:t>
            </w:r>
          </w:p>
        </w:tc>
        <w:tc>
          <w:tcPr>
            <w:tcW w:type="dxa" w:w="2880"/>
          </w:tcPr>
          <w:p>
            <w:r>
              <w:t>Locale identifier (e.g., en_US).</w:t>
            </w:r>
          </w:p>
        </w:tc>
      </w:tr>
      <w:tr>
        <w:tc>
          <w:tcPr>
            <w:tcW w:type="dxa" w:w="2880"/>
          </w:tcPr>
          <w:p>
            <w:r>
              <w:t>data.attributes.document_template_id</w:t>
            </w:r>
          </w:p>
        </w:tc>
        <w:tc>
          <w:tcPr>
            <w:tcW w:type="dxa" w:w="2880"/>
          </w:tcPr>
          <w:p>
            <w:r>
              <w:t>number | null</w:t>
            </w:r>
          </w:p>
        </w:tc>
        <w:tc>
          <w:tcPr>
            <w:tcW w:type="dxa" w:w="2880"/>
          </w:tcPr>
          <w:p>
            <w:r>
              <w:t>Associated document template ID.</w:t>
            </w:r>
          </w:p>
        </w:tc>
      </w:tr>
      <w:tr>
        <w:tc>
          <w:tcPr>
            <w:tcW w:type="dxa" w:w="2880"/>
          </w:tcPr>
          <w:p>
            <w:r>
              <w:t>data.attributes.exportable_type_id</w:t>
            </w:r>
          </w:p>
        </w:tc>
        <w:tc>
          <w:tcPr>
            <w:tcW w:type="dxa" w:w="2880"/>
          </w:tcPr>
          <w:p>
            <w:r>
              <w:t>number | null</w:t>
            </w:r>
          </w:p>
        </w:tc>
        <w:tc>
          <w:tcPr>
            <w:tcW w:type="dxa" w:w="2880"/>
          </w:tcPr>
          <w:p>
            <w:r>
              <w:t>Exportable type ID.</w:t>
            </w:r>
          </w:p>
        </w:tc>
      </w:tr>
      <w:tr>
        <w:tc>
          <w:tcPr>
            <w:tcW w:type="dxa" w:w="2880"/>
          </w:tcPr>
          <w:p>
            <w:r>
              <w:t>data.attributes.note</w:t>
            </w:r>
          </w:p>
        </w:tc>
        <w:tc>
          <w:tcPr>
            <w:tcW w:type="dxa" w:w="2880"/>
          </w:tcPr>
          <w:p>
            <w:r>
              <w:t>string | null</w:t>
            </w:r>
          </w:p>
        </w:tc>
        <w:tc>
          <w:tcPr>
            <w:tcW w:type="dxa" w:w="2880"/>
          </w:tcPr>
          <w:p>
            <w:r>
              <w:t>Note content.</w:t>
            </w:r>
          </w:p>
        </w:tc>
      </w:tr>
      <w:tr>
        <w:tc>
          <w:tcPr>
            <w:tcW w:type="dxa" w:w="2880"/>
          </w:tcPr>
          <w:p>
            <w:r>
              <w:t>data.attributes.footer</w:t>
            </w:r>
          </w:p>
        </w:tc>
        <w:tc>
          <w:tcPr>
            <w:tcW w:type="dxa" w:w="2880"/>
          </w:tcPr>
          <w:p>
            <w:r>
              <w:t>string | null</w:t>
            </w:r>
          </w:p>
        </w:tc>
        <w:tc>
          <w:tcPr>
            <w:tcW w:type="dxa" w:w="2880"/>
          </w:tcPr>
          <w:p>
            <w:r>
              <w:t>Footer content.</w:t>
            </w:r>
          </w:p>
        </w:tc>
      </w:tr>
      <w:tr>
        <w:tc>
          <w:tcPr>
            <w:tcW w:type="dxa" w:w="2880"/>
          </w:tcPr>
          <w:p>
            <w:r>
              <w:t>data.attributes.template_options</w:t>
            </w:r>
          </w:p>
        </w:tc>
        <w:tc>
          <w:tcPr>
            <w:tcW w:type="dxa" w:w="2880"/>
          </w:tcPr>
          <w:p>
            <w:r>
              <w:t>object</w:t>
            </w:r>
          </w:p>
        </w:tc>
        <w:tc>
          <w:tcPr>
            <w:tcW w:type="dxa" w:w="2880"/>
          </w:tcPr>
          <w:p>
            <w:r>
              <w:t>Template options object.</w:t>
            </w:r>
          </w:p>
        </w:tc>
      </w:tr>
      <w:tr>
        <w:tc>
          <w:tcPr>
            <w:tcW w:type="dxa" w:w="2880"/>
          </w:tcPr>
          <w:p>
            <w:r>
              <w:t>data.attributes.archived_at</w:t>
            </w:r>
          </w:p>
        </w:tc>
        <w:tc>
          <w:tcPr>
            <w:tcW w:type="dxa" w:w="2880"/>
          </w:tcPr>
          <w:p>
            <w:r>
              <w:t>string | null</w:t>
            </w:r>
          </w:p>
        </w:tc>
        <w:tc>
          <w:tcPr>
            <w:tcW w:type="dxa" w:w="2880"/>
          </w:tcPr>
          <w:p>
            <w:r>
              <w:t>Archive timestamp, if archived.</w:t>
            </w:r>
          </w:p>
        </w:tc>
      </w:tr>
      <w:tr>
        <w:tc>
          <w:tcPr>
            <w:tcW w:type="dxa" w:w="2880"/>
          </w:tcPr>
          <w:p>
            <w:r>
              <w:t>data.attributes.header_template</w:t>
            </w:r>
          </w:p>
        </w:tc>
        <w:tc>
          <w:tcPr>
            <w:tcW w:type="dxa" w:w="2880"/>
          </w:tcPr>
          <w:p>
            <w:r>
              <w:t>string | null</w:t>
            </w:r>
          </w:p>
        </w:tc>
        <w:tc>
          <w:tcPr>
            <w:tcW w:type="dxa" w:w="2880"/>
          </w:tcPr>
          <w:p>
            <w:r>
              <w:t>Header template content.</w:t>
            </w:r>
          </w:p>
        </w:tc>
      </w:tr>
      <w:tr>
        <w:tc>
          <w:tcPr>
            <w:tcW w:type="dxa" w:w="2880"/>
          </w:tcPr>
          <w:p>
            <w:r>
              <w:t>data.attributes.body_template</w:t>
            </w:r>
          </w:p>
        </w:tc>
        <w:tc>
          <w:tcPr>
            <w:tcW w:type="dxa" w:w="2880"/>
          </w:tcPr>
          <w:p>
            <w:r>
              <w:t>string | null</w:t>
            </w:r>
          </w:p>
        </w:tc>
        <w:tc>
          <w:tcPr>
            <w:tcW w:type="dxa" w:w="2880"/>
          </w:tcPr>
          <w:p>
            <w:r>
              <w:t>Body template content.</w:t>
            </w:r>
          </w:p>
        </w:tc>
      </w:tr>
      <w:tr>
        <w:tc>
          <w:tcPr>
            <w:tcW w:type="dxa" w:w="2880"/>
          </w:tcPr>
          <w:p>
            <w:r>
              <w:t>data.attributes.footer_template</w:t>
            </w:r>
          </w:p>
        </w:tc>
        <w:tc>
          <w:tcPr>
            <w:tcW w:type="dxa" w:w="2880"/>
          </w:tcPr>
          <w:p>
            <w:r>
              <w:t>string | null</w:t>
            </w:r>
          </w:p>
        </w:tc>
        <w:tc>
          <w:tcPr>
            <w:tcW w:type="dxa" w:w="2880"/>
          </w:tcPr>
          <w:p>
            <w:r>
              <w:t>Footer template content.</w:t>
            </w:r>
          </w:p>
        </w:tc>
      </w:tr>
      <w:tr>
        <w:tc>
          <w:tcPr>
            <w:tcW w:type="dxa" w:w="2880"/>
          </w:tcPr>
          <w:p>
            <w:r>
              <w:t>data.attributes.scss_template</w:t>
            </w:r>
          </w:p>
        </w:tc>
        <w:tc>
          <w:tcPr>
            <w:tcW w:type="dxa" w:w="2880"/>
          </w:tcPr>
          <w:p>
            <w:r>
              <w:t>string | null</w:t>
            </w:r>
          </w:p>
        </w:tc>
        <w:tc>
          <w:tcPr>
            <w:tcW w:type="dxa" w:w="2880"/>
          </w:tcPr>
          <w:p>
            <w:r>
              <w:t>SCSS template content.</w:t>
            </w:r>
          </w:p>
        </w:tc>
      </w:tr>
      <w:tr>
        <w:tc>
          <w:tcPr>
            <w:tcW w:type="dxa" w:w="2880"/>
          </w:tcPr>
          <w:p>
            <w:r>
              <w:t>data.attributes.exporter_options</w:t>
            </w:r>
          </w:p>
        </w:tc>
        <w:tc>
          <w:tcPr>
            <w:tcW w:type="dxa" w:w="2880"/>
          </w:tcPr>
          <w:p>
            <w:r>
              <w:t>object</w:t>
            </w:r>
          </w:p>
        </w:tc>
        <w:tc>
          <w:tcPr>
            <w:tcW w:type="dxa" w:w="2880"/>
          </w:tcPr>
          <w:p>
            <w:r>
              <w:t>Exporter options object.</w:t>
            </w:r>
          </w:p>
        </w:tc>
      </w:tr>
      <w:tr>
        <w:tc>
          <w:tcPr>
            <w:tcW w:type="dxa" w:w="2880"/>
          </w:tcPr>
          <w:p>
            <w:r>
              <w:t>data.attributes.email_template</w:t>
            </w:r>
          </w:p>
        </w:tc>
        <w:tc>
          <w:tcPr>
            <w:tcW w:type="dxa" w:w="2880"/>
          </w:tcPr>
          <w:p>
            <w:r>
              <w:t>string | null</w:t>
            </w:r>
          </w:p>
        </w:tc>
        <w:tc>
          <w:tcPr>
            <w:tcW w:type="dxa" w:w="2880"/>
          </w:tcPr>
          <w:p>
            <w:r>
              <w:t>Email template content.</w:t>
            </w:r>
          </w:p>
        </w:tc>
      </w:tr>
      <w:tr>
        <w:tc>
          <w:tcPr>
            <w:tcW w:type="dxa" w:w="2880"/>
          </w:tcPr>
          <w:p>
            <w:r>
              <w:t>data.attributes.email_subject</w:t>
            </w:r>
          </w:p>
        </w:tc>
        <w:tc>
          <w:tcPr>
            <w:tcW w:type="dxa" w:w="2880"/>
          </w:tcPr>
          <w:p>
            <w:r>
              <w:t>string | null</w:t>
            </w:r>
          </w:p>
        </w:tc>
        <w:tc>
          <w:tcPr>
            <w:tcW w:type="dxa" w:w="2880"/>
          </w:tcPr>
          <w:p>
            <w:r>
              <w:t>Default email subject.</w:t>
            </w:r>
          </w:p>
        </w:tc>
      </w:tr>
      <w:tr>
        <w:tc>
          <w:tcPr>
            <w:tcW w:type="dxa" w:w="2880"/>
          </w:tcPr>
          <w:p>
            <w:r>
              <w:t>data.attributes.email_data</w:t>
            </w:r>
          </w:p>
        </w:tc>
        <w:tc>
          <w:tcPr>
            <w:tcW w:type="dxa" w:w="2880"/>
          </w:tcPr>
          <w:p>
            <w:r>
              <w:t>object</w:t>
            </w:r>
          </w:p>
        </w:tc>
        <w:tc>
          <w:tcPr>
            <w:tcW w:type="dxa" w:w="2880"/>
          </w:tcPr>
          <w:p>
            <w:r>
              <w:t>Email-related data.</w:t>
            </w:r>
          </w:p>
        </w:tc>
      </w:tr>
      <w:tr>
        <w:tc>
          <w:tcPr>
            <w:tcW w:type="dxa" w:w="2880"/>
          </w:tcPr>
          <w:p>
            <w:r>
              <w:t>data.attributes.dual_currency</w:t>
            </w:r>
          </w:p>
        </w:tc>
        <w:tc>
          <w:tcPr>
            <w:tcW w:type="dxa" w:w="2880"/>
          </w:tcPr>
          <w:p>
            <w:r>
              <w:t>boolean</w:t>
            </w:r>
          </w:p>
        </w:tc>
        <w:tc>
          <w:tcPr>
            <w:tcW w:type="dxa" w:w="2880"/>
          </w:tcPr>
          <w:p>
            <w:r>
              <w:t>Whether dual currency is enabled.</w:t>
            </w:r>
          </w:p>
        </w:tc>
      </w:tr>
      <w:tr>
        <w:tc>
          <w:tcPr>
            <w:tcW w:type="dxa" w:w="2880"/>
          </w:tcPr>
          <w:p>
            <w:r>
              <w:t>data.attributes.filename_schema</w:t>
            </w:r>
          </w:p>
        </w:tc>
        <w:tc>
          <w:tcPr>
            <w:tcW w:type="dxa" w:w="2880"/>
          </w:tcPr>
          <w:p>
            <w:r>
              <w:t>string | null</w:t>
            </w:r>
          </w:p>
        </w:tc>
        <w:tc>
          <w:tcPr>
            <w:tcW w:type="dxa" w:w="2880"/>
          </w:tcPr>
          <w:p>
            <w:r>
              <w:t>Filename schema.</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data.relationships.subsidiary</w:t>
            </w:r>
          </w:p>
        </w:tc>
        <w:tc>
          <w:tcPr>
            <w:tcW w:type="dxa" w:w="2880"/>
          </w:tcPr>
          <w:p>
            <w:r>
              <w:t>object</w:t>
            </w:r>
          </w:p>
        </w:tc>
        <w:tc>
          <w:tcPr>
            <w:tcW w:type="dxa" w:w="2880"/>
          </w:tcPr>
          <w:p>
            <w:r>
              <w:t>Subsidiary relationship metadata.</w:t>
            </w:r>
          </w:p>
        </w:tc>
      </w:tr>
      <w:tr>
        <w:tc>
          <w:tcPr>
            <w:tcW w:type="dxa" w:w="2880"/>
          </w:tcPr>
          <w:p>
            <w:r>
              <w:t>data.relationships.subsidiary.meta.included</w:t>
            </w:r>
          </w:p>
        </w:tc>
        <w:tc>
          <w:tcPr>
            <w:tcW w:type="dxa" w:w="2880"/>
          </w:tcPr>
          <w:p>
            <w:r>
              <w:t>boolean</w:t>
            </w:r>
          </w:p>
        </w:tc>
        <w:tc>
          <w:tcPr>
            <w:tcW w:type="dxa" w:w="2880"/>
          </w:tcPr>
          <w:p>
            <w:r>
              <w:t>Whether the related resource is included.</w:t>
            </w:r>
          </w:p>
        </w:tc>
      </w:tr>
      <w:tr>
        <w:tc>
          <w:tcPr>
            <w:tcW w:type="dxa" w:w="2880"/>
          </w:tcPr>
          <w:p>
            <w:r>
              <w:t>data.relationships.document_style</w:t>
            </w:r>
          </w:p>
        </w:tc>
        <w:tc>
          <w:tcPr>
            <w:tcW w:type="dxa" w:w="2880"/>
          </w:tcPr>
          <w:p>
            <w:r>
              <w:t>object</w:t>
            </w:r>
          </w:p>
        </w:tc>
        <w:tc>
          <w:tcPr>
            <w:tcW w:type="dxa" w:w="2880"/>
          </w:tcPr>
          <w:p>
            <w:r>
              <w:t>Document style relationship metadata.</w:t>
            </w:r>
          </w:p>
        </w:tc>
      </w:tr>
      <w:tr>
        <w:tc>
          <w:tcPr>
            <w:tcW w:type="dxa" w:w="2880"/>
          </w:tcPr>
          <w:p>
            <w:r>
              <w:t>data.relationships.document_style.meta.included</w:t>
            </w:r>
          </w:p>
        </w:tc>
        <w:tc>
          <w:tcPr>
            <w:tcW w:type="dxa" w:w="2880"/>
          </w:tcPr>
          <w:p>
            <w:r>
              <w:t>boolean</w:t>
            </w:r>
          </w:p>
        </w:tc>
        <w:tc>
          <w:tcPr>
            <w:tcW w:type="dxa" w:w="2880"/>
          </w:tcPr>
          <w:p>
            <w:r>
              <w:t>Whether the related resource is included.</w:t>
            </w:r>
          </w:p>
        </w:tc>
      </w:tr>
      <w:tr>
        <w:tc>
          <w:tcPr>
            <w:tcW w:type="dxa" w:w="2880"/>
          </w:tcPr>
          <w:p>
            <w:r>
              <w:t>data.relationships.attachments</w:t>
            </w:r>
          </w:p>
        </w:tc>
        <w:tc>
          <w:tcPr>
            <w:tcW w:type="dxa" w:w="2880"/>
          </w:tcPr>
          <w:p>
            <w:r>
              <w:t>object</w:t>
            </w:r>
          </w:p>
        </w:tc>
        <w:tc>
          <w:tcPr>
            <w:tcW w:type="dxa" w:w="2880"/>
          </w:tcPr>
          <w:p>
            <w:r>
              <w:t>Attachments relationship metadata.</w:t>
            </w:r>
          </w:p>
        </w:tc>
      </w:tr>
      <w:tr>
        <w:tc>
          <w:tcPr>
            <w:tcW w:type="dxa" w:w="2880"/>
          </w:tcPr>
          <w:p>
            <w:r>
              <w:t>data.relationships.attachments.meta.included</w:t>
            </w:r>
          </w:p>
        </w:tc>
        <w:tc>
          <w:tcPr>
            <w:tcW w:type="dxa" w:w="2880"/>
          </w:tcPr>
          <w:p>
            <w:r>
              <w:t>boolean</w:t>
            </w:r>
          </w:p>
        </w:tc>
        <w:tc>
          <w:tcPr>
            <w:tcW w:type="dxa" w:w="2880"/>
          </w:tcPr>
          <w:p>
            <w:r>
              <w:t>Whether the related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'https://api.productive.io/api/v2/document_types/412' \</w:t>
        <w:br/>
        <w:t xml:space="preserve"> --header 'Accept: application/json'</w:t>
      </w:r>
    </w:p>
    <w:p>
      <w:pPr>
        <w:pStyle w:val="Heading3"/>
      </w:pPr>
      <w:r>
        <w:t>Notes</w:t>
      </w:r>
    </w:p>
    <w:p>
      <w:pPr>
        <w:pStyle w:val="ListBullet"/>
      </w:pPr>
      <w:r>
        <w:t>The scraped documentation notes: “returns error when document templates feature not available.” (No specific error status code/body was provided.)</w:t>
      </w:r>
    </w:p>
    <w:p>
      <w:pPr>
        <w:pStyle w:val="Heading3"/>
      </w:pPr>
      <w:r>
        <w:t>Related documentTypes actions</w:t>
      </w:r>
    </w:p>
    <w:p>
      <w:pPr>
        <w:pStyle w:val="ListBullet"/>
      </w:pPr>
      <w:r>
        <w:t>[PATCH] Archive a Document Type — /api/v2/document_types/{{id}}/archive</w:t>
      </w:r>
    </w:p>
    <w:p>
      <w:pPr>
        <w:pStyle w:val="ListBullet"/>
      </w:pPr>
      <w:r>
        <w:t>[PATCH] Update a Document Type — /api/v2/document_types/{{id}}</w:t>
      </w:r>
    </w:p>
    <w:p>
      <w:pPr>
        <w:pStyle w:val="ListBullet"/>
      </w:pPr>
      <w:r>
        <w:t>[GET] List Document Types — /api/v2/document_types</w:t>
      </w:r>
    </w:p>
    <w:p>
      <w:pPr>
        <w:pStyle w:val="ListBullet"/>
      </w:pPr>
      <w:r>
        <w:t>[POST] Duplicate a Document Type (Copy) — /api/v2/document_types/copy</w:t>
      </w:r>
    </w:p>
    <w:p>
      <w:pPr>
        <w:pStyle w:val="ListBullet"/>
      </w:pPr>
      <w:r>
        <w:t>[POST] Create a Document Type — /document_types</w:t>
      </w:r>
    </w:p>
    <w:p>
      <w:r>
        <w:br w:type="page"/>
      </w:r>
    </w:p>
    <w:p>
      <w:pPr>
        <w:pStyle w:val="Heading2"/>
      </w:pPr>
      <w:r>
        <w:t>392. [POST] Create an Integration Exporter Configuration</w:t>
      </w:r>
    </w:p>
    <w:p>
      <w:r>
        <w:rPr>
          <w:b/>
        </w:rPr>
        <w:t xml:space="preserve">Endpoint: </w:t>
      </w:r>
      <w:r>
        <w:rPr>
          <w:rFonts w:ascii="Courier New" w:hAnsi="Courier New"/>
          <w:sz w:val="18"/>
        </w:rPr>
        <w:t>/integration_exporter_configurations</w:t>
      </w:r>
    </w:p>
    <w:p>
      <w:pPr>
        <w:pStyle w:val="Heading3"/>
      </w:pPr>
      <w:r>
        <w:t>Prerequisites</w:t>
      </w:r>
    </w:p>
    <w:p>
      <w:pPr>
        <w:pStyle w:val="ListBullet"/>
      </w:pPr>
      <w:r>
        <w:t>You must have access to create integration exporter configurations in Productive.</w:t>
      </w:r>
    </w:p>
    <w:p>
      <w:pPr>
        <w:pStyle w:val="Heading3"/>
      </w:pPr>
      <w:r>
        <w:t>Method</w:t>
      </w:r>
    </w:p>
    <w:p>
      <w:r>
        <w:t>POST</w:t>
      </w:r>
    </w:p>
    <w:p>
      <w:pPr>
        <w:pStyle w:val="Heading3"/>
      </w:pPr>
      <w:r>
        <w:t>URL</w:t>
      </w:r>
    </w:p>
    <w:p>
      <w:r>
        <w:t>https://api.productive.io/api/v2/integration_exporter_configurations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an integration exporter configuration when parameters are valid and returns an error when parameters are invalid.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number</w:t>
            </w:r>
          </w:p>
        </w:tc>
        <w:tc>
          <w:tcPr>
            <w:tcW w:type="dxa" w:w="2880"/>
          </w:tcPr>
          <w:p>
            <w:r>
              <w:t>Company ID. Example: 1.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company_type</w:t>
            </w:r>
          </w:p>
        </w:tc>
        <w:tc>
          <w:tcPr>
            <w:tcW w:type="dxa" w:w="2880"/>
          </w:tcPr>
          <w:p>
            <w:r>
              <w:t>string</w:t>
            </w:r>
          </w:p>
        </w:tc>
        <w:tc>
          <w:tcPr>
            <w:tcW w:type="dxa" w:w="2880"/>
          </w:tcPr>
          <w:p>
            <w:r>
              <w:t>Company type. Example: client. Possible values: client, vendor, both. Send as a URL query parameter (not in the body).</w:t>
            </w:r>
          </w:p>
        </w:tc>
      </w:tr>
      <w:tr>
        <w:tc>
          <w:tcPr>
            <w:tcW w:type="dxa" w:w="2880"/>
          </w:tcPr>
          <w:p>
            <w:r>
              <w:t>datev_client_account_code</w:t>
            </w:r>
          </w:p>
        </w:tc>
        <w:tc>
          <w:tcPr>
            <w:tcW w:type="dxa" w:w="2880"/>
          </w:tcPr>
          <w:p>
            <w:r>
              <w:t>string</w:t>
            </w:r>
          </w:p>
        </w:tc>
        <w:tc>
          <w:tcPr>
            <w:tcW w:type="dxa" w:w="2880"/>
          </w:tcPr>
          <w:p>
            <w:r>
              <w:t>Datev client account code. Example: 1234567890. Send as a URL query parameter (not in the body).</w:t>
            </w:r>
          </w:p>
        </w:tc>
      </w:tr>
      <w:tr>
        <w:tc>
          <w:tcPr>
            <w:tcW w:type="dxa" w:w="2880"/>
          </w:tcPr>
          <w:p>
            <w:r>
              <w:t>datev_vendor_account_code</w:t>
            </w:r>
          </w:p>
        </w:tc>
        <w:tc>
          <w:tcPr>
            <w:tcW w:type="dxa" w:w="2880"/>
          </w:tcPr>
          <w:p>
            <w:r>
              <w:t>string</w:t>
            </w:r>
          </w:p>
        </w:tc>
        <w:tc>
          <w:tcPr>
            <w:tcW w:type="dxa" w:w="2880"/>
          </w:tcPr>
          <w:p>
            <w:r>
              <w:t>Datev vendor account code. Example: 1234567890. Send as a URL query parameter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payload object (JSON:API).</w:t>
            </w:r>
          </w:p>
        </w:tc>
      </w:tr>
      <w:tr>
        <w:tc>
          <w:tcPr>
            <w:tcW w:type="dxa" w:w="2880"/>
          </w:tcPr>
          <w:p>
            <w:r>
              <w:t>data.type</w:t>
            </w:r>
          </w:p>
        </w:tc>
        <w:tc>
          <w:tcPr>
            <w:tcW w:type="dxa" w:w="2880"/>
          </w:tcPr>
          <w:p>
            <w:r>
              <w:t>string</w:t>
            </w:r>
          </w:p>
        </w:tc>
        <w:tc>
          <w:tcPr>
            <w:tcW w:type="dxa" w:w="2880"/>
          </w:tcPr>
          <w:p>
            <w:r>
              <w:t>Must be integration_exporter_configurations.</w:t>
            </w:r>
          </w:p>
        </w:tc>
      </w:tr>
      <w:tr>
        <w:tc>
          <w:tcPr>
            <w:tcW w:type="dxa" w:w="2880"/>
          </w:tcPr>
          <w:p>
            <w:r>
              <w:t>data.attributes</w:t>
            </w:r>
          </w:p>
        </w:tc>
        <w:tc>
          <w:tcPr>
            <w:tcW w:type="dxa" w:w="2880"/>
          </w:tcPr>
          <w:p>
            <w:r>
              <w:t>object</w:t>
            </w:r>
          </w:p>
        </w:tc>
        <w:tc>
          <w:tcPr>
            <w:tcW w:type="dxa" w:w="2880"/>
          </w:tcPr>
          <w:p>
            <w:r>
              <w:t>Attributes for the exporter configuration.</w:t>
            </w:r>
          </w:p>
        </w:tc>
      </w:tr>
      <w:tr>
        <w:tc>
          <w:tcPr>
            <w:tcW w:type="dxa" w:w="2880"/>
          </w:tcPr>
          <w:p>
            <w:r>
              <w:t>data.attributes.company_id</w:t>
            </w:r>
          </w:p>
        </w:tc>
        <w:tc>
          <w:tcPr>
            <w:tcW w:type="dxa" w:w="2880"/>
          </w:tcPr>
          <w:p>
            <w:r>
              <w:t>number</w:t>
            </w:r>
          </w:p>
        </w:tc>
        <w:tc>
          <w:tcPr>
            <w:tcW w:type="dxa" w:w="2880"/>
          </w:tcPr>
          <w:p>
            <w:r>
              <w:t>Company ID. Example: 6919.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data.attributes.company_type</w:t>
            </w:r>
          </w:p>
        </w:tc>
        <w:tc>
          <w:tcPr>
            <w:tcW w:type="dxa" w:w="2880"/>
          </w:tcPr>
          <w:p>
            <w:r>
              <w:t>string</w:t>
            </w:r>
          </w:p>
        </w:tc>
        <w:tc>
          <w:tcPr>
            <w:tcW w:type="dxa" w:w="2880"/>
          </w:tcPr>
          <w:p>
            <w:r>
              <w:t>Company type. Example: client. Possible values: client, vendor, both.</w:t>
            </w:r>
          </w:p>
        </w:tc>
      </w:tr>
      <w:tr>
        <w:tc>
          <w:tcPr>
            <w:tcW w:type="dxa" w:w="2880"/>
          </w:tcPr>
          <w:p>
            <w:r>
              <w:t>data.attributes.datev_client_account_code</w:t>
            </w:r>
          </w:p>
        </w:tc>
        <w:tc>
          <w:tcPr>
            <w:tcW w:type="dxa" w:w="2880"/>
          </w:tcPr>
          <w:p>
            <w:r>
              <w:t>string</w:t>
            </w:r>
          </w:p>
        </w:tc>
        <w:tc>
          <w:tcPr>
            <w:tcW w:type="dxa" w:w="2880"/>
          </w:tcPr>
          <w:p>
            <w:r>
              <w:t>Datev client account code. Example: 1234567890.</w:t>
            </w:r>
          </w:p>
        </w:tc>
      </w:tr>
      <w:tr>
        <w:tc>
          <w:tcPr>
            <w:tcW w:type="dxa" w:w="2880"/>
          </w:tcPr>
          <w:p>
            <w:r>
              <w:t>data.attributes.datev_vendor_account_code</w:t>
            </w:r>
          </w:p>
        </w:tc>
        <w:tc>
          <w:tcPr>
            <w:tcW w:type="dxa" w:w="2880"/>
          </w:tcPr>
          <w:p>
            <w:r>
              <w:t>string</w:t>
            </w:r>
          </w:p>
        </w:tc>
        <w:tc>
          <w:tcPr>
            <w:tcW w:type="dxa" w:w="2880"/>
          </w:tcPr>
          <w:p>
            <w:r>
              <w:t>Datev vendor account code. Example: 1234567890.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"9",</w:t>
        <w:br/>
        <w:t xml:space="preserve"> "type": "integration_exporter_configurations",</w:t>
        <w:br/>
        <w:t xml:space="preserve"> "attributes": {</w:t>
        <w:br/>
        <w:t xml:space="preserve"> "company_type": "client",</w:t>
        <w:br/>
        <w:t xml:space="preserve"> "datev_client_account_code": "1234567890",</w:t>
        <w:br/>
        <w:t xml:space="preserve"> "datev_vendor_account_code": "1234567890"</w:t>
        <w:br/>
        <w:t xml:space="preserve"> },</w:t>
        <w:br/>
        <w:t xml:space="preserve"> "relationships": {</w:t>
        <w:br/>
        <w:t xml:space="preserve"> "organization": {</w:t>
        <w:br/>
        <w:t xml:space="preserve"> "data": {</w:t>
        <w:br/>
        <w:t xml:space="preserve"> "type": "organizations",</w:t>
        <w:br/>
        <w:t xml:space="preserve"> "id": "2529"</w:t>
        <w:br/>
        <w:t xml:space="preserve"> }</w:t>
        <w:br/>
        <w:t xml:space="preserve"> },</w:t>
        <w:br/>
        <w:t xml:space="preserve"> "company":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integration exporter configuration resource.</w:t>
            </w:r>
          </w:p>
        </w:tc>
      </w:tr>
      <w:tr>
        <w:tc>
          <w:tcPr>
            <w:tcW w:type="dxa" w:w="2880"/>
          </w:tcPr>
          <w:p>
            <w:r>
              <w:t>data.id</w:t>
            </w:r>
          </w:p>
        </w:tc>
        <w:tc>
          <w:tcPr>
            <w:tcW w:type="dxa" w:w="2880"/>
          </w:tcPr>
          <w:p>
            <w:r>
              <w:t>string</w:t>
            </w:r>
          </w:p>
        </w:tc>
        <w:tc>
          <w:tcPr>
            <w:tcW w:type="dxa" w:w="2880"/>
          </w:tcPr>
          <w:p>
            <w:r>
              <w:t>ID of the created configuration.</w:t>
            </w:r>
          </w:p>
        </w:tc>
      </w:tr>
      <w:tr>
        <w:tc>
          <w:tcPr>
            <w:tcW w:type="dxa" w:w="2880"/>
          </w:tcPr>
          <w:p>
            <w:r>
              <w:t>data.type</w:t>
            </w:r>
          </w:p>
        </w:tc>
        <w:tc>
          <w:tcPr>
            <w:tcW w:type="dxa" w:w="2880"/>
          </w:tcPr>
          <w:p>
            <w:r>
              <w:t>string</w:t>
            </w:r>
          </w:p>
        </w:tc>
        <w:tc>
          <w:tcPr>
            <w:tcW w:type="dxa" w:w="2880"/>
          </w:tcPr>
          <w:p>
            <w:r>
              <w:t>Resource type (integration_exporter_configurations).</w:t>
            </w:r>
          </w:p>
        </w:tc>
      </w:tr>
      <w:tr>
        <w:tc>
          <w:tcPr>
            <w:tcW w:type="dxa" w:w="2880"/>
          </w:tcPr>
          <w:p>
            <w:r>
              <w:t>data.attributes</w:t>
            </w:r>
          </w:p>
        </w:tc>
        <w:tc>
          <w:tcPr>
            <w:tcW w:type="dxa" w:w="2880"/>
          </w:tcPr>
          <w:p>
            <w:r>
              <w:t>object</w:t>
            </w:r>
          </w:p>
        </w:tc>
        <w:tc>
          <w:tcPr>
            <w:tcW w:type="dxa" w:w="2880"/>
          </w:tcPr>
          <w:p>
            <w:r>
              <w:t>Configuration attributes.</w:t>
            </w:r>
          </w:p>
        </w:tc>
      </w:tr>
      <w:tr>
        <w:tc>
          <w:tcPr>
            <w:tcW w:type="dxa" w:w="2880"/>
          </w:tcPr>
          <w:p>
            <w:r>
              <w:t>data.attributes.company_type</w:t>
            </w:r>
          </w:p>
        </w:tc>
        <w:tc>
          <w:tcPr>
            <w:tcW w:type="dxa" w:w="2880"/>
          </w:tcPr>
          <w:p>
            <w:r>
              <w:t>string</w:t>
            </w:r>
          </w:p>
        </w:tc>
        <w:tc>
          <w:tcPr>
            <w:tcW w:type="dxa" w:w="2880"/>
          </w:tcPr>
          <w:p>
            <w:r>
              <w:t>Company type (e.g., client).</w:t>
            </w:r>
          </w:p>
        </w:tc>
      </w:tr>
      <w:tr>
        <w:tc>
          <w:tcPr>
            <w:tcW w:type="dxa" w:w="2880"/>
          </w:tcPr>
          <w:p>
            <w:r>
              <w:t>data.attributes.datev_client_account_code</w:t>
            </w:r>
          </w:p>
        </w:tc>
        <w:tc>
          <w:tcPr>
            <w:tcW w:type="dxa" w:w="2880"/>
          </w:tcPr>
          <w:p>
            <w:r>
              <w:t>string</w:t>
            </w:r>
          </w:p>
        </w:tc>
        <w:tc>
          <w:tcPr>
            <w:tcW w:type="dxa" w:w="2880"/>
          </w:tcPr>
          <w:p>
            <w:r>
              <w:t>Datev client account code.</w:t>
            </w:r>
          </w:p>
        </w:tc>
      </w:tr>
      <w:tr>
        <w:tc>
          <w:tcPr>
            <w:tcW w:type="dxa" w:w="2880"/>
          </w:tcPr>
          <w:p>
            <w:r>
              <w:t>data.attributes.datev_vendor_account_code</w:t>
            </w:r>
          </w:p>
        </w:tc>
        <w:tc>
          <w:tcPr>
            <w:tcW w:type="dxa" w:w="2880"/>
          </w:tcPr>
          <w:p>
            <w:r>
              <w:t>string</w:t>
            </w:r>
          </w:p>
        </w:tc>
        <w:tc>
          <w:tcPr>
            <w:tcW w:type="dxa" w:w="2880"/>
          </w:tcPr>
          <w:p>
            <w:r>
              <w:t>Datev vendor account code.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data.relationships.company.meta.included</w:t>
            </w:r>
          </w:p>
        </w:tc>
        <w:tc>
          <w:tcPr>
            <w:tcW w:type="dxa" w:w="2880"/>
          </w:tcPr>
          <w:p>
            <w:r>
              <w:t>boolean</w:t>
            </w:r>
          </w:p>
        </w:tc>
        <w:tc>
          <w:tcPr>
            <w:tcW w:type="dxa" w:w="2880"/>
          </w:tcPr>
          <w:p>
            <w:r>
              <w:t>Whether the related company resource is included in the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'https://api.productive.io/api/v2/integration_exporter_configurations?company_id=6919&amp;company_type=client&amp;datev_client_account_code=1234567890&amp;datev_vendor_account_code=1234567890' \</w:t>
        <w:br/>
        <w:t xml:space="preserve"> --header 'Accept: application/vnd.api+json' \</w:t>
        <w:br/>
        <w:t xml:space="preserve"> --header 'Content-Type: application/vnd.api+json' \</w:t>
        <w:br/>
        <w:t xml:space="preserve"> --data '{</w:t>
        <w:br/>
        <w:t xml:space="preserve"> "data": {</w:t>
        <w:br/>
        <w:t xml:space="preserve"> "type": "integration_exporter_configurations",</w:t>
        <w:br/>
        <w:t xml:space="preserve"> "attributes": {</w:t>
        <w:br/>
        <w:t xml:space="preserve"> "company_id": 6919,</w:t>
        <w:br/>
        <w:t xml:space="preserve"> "company_type": "client",</w:t>
        <w:br/>
        <w:t xml:space="preserve"> "datev_client_account_code": "1234567890",</w:t>
        <w:br/>
        <w:t xml:space="preserve"> "datev_vendor_account_code": "1234567890"</w:t>
        <w:br/>
        <w:t xml:space="preserve">      }</w:t>
        <w:br/>
        <w:t xml:space="preserve">    }</w:t>
        <w:br/>
        <w:t xml:space="preserve">  }'</w:t>
      </w:r>
    </w:p>
    <w:p>
      <w:pPr>
        <w:pStyle w:val="Heading3"/>
      </w:pPr>
      <w:r>
        <w:t>Example Usage</w:t>
      </w:r>
    </w:p>
    <w:p>
      <w:pPr>
        <w:pStyle w:val="Heading3"/>
      </w:pPr>
      <w:r>
        <w:t>Example 1: Create a configuration for a client</w:t>
      </w:r>
    </w:p>
    <w:p>
      <w:r>
        <w:rPr>
          <w:b/>
          <w:color w:val="666666"/>
          <w:sz w:val="16"/>
        </w:rPr>
        <w:t>[bash]</w:t>
      </w:r>
    </w:p>
    <w:p>
      <w:pPr>
        <w:shd w:fill="F2F2F2" w:val="clear"/>
      </w:pPr>
      <w:r>
        <w:rPr>
          <w:rFonts w:ascii="Courier New" w:hAnsi="Courier New"/>
          <w:sz w:val="17"/>
        </w:rPr>
        <w:t>curl --request POST 'https://api.productive.io/api/v2/integration_exporter_configurations?company_id=6919&amp;company_type=client' \</w:t>
        <w:br/>
        <w:t xml:space="preserve"> --header 'Accept: application/vnd.api+json' \</w:t>
        <w:br/>
        <w:t xml:space="preserve"> --header 'Content-Type: application/vnd.api+json' \</w:t>
        <w:br/>
        <w:t xml:space="preserve"> --data '{</w:t>
        <w:br/>
        <w:t xml:space="preserve"> "data": {</w:t>
        <w:br/>
        <w:t xml:space="preserve"> "type": "integration_exporter_configurations",</w:t>
        <w:br/>
        <w:t xml:space="preserve"> "attributes": {</w:t>
        <w:br/>
        <w:t xml:space="preserve"> "company_id": 6919,</w:t>
        <w:br/>
        <w:t xml:space="preserve"> "company_type": "client",</w:t>
        <w:br/>
        <w:t xml:space="preserve"> "datev_client_account_code": "1234567890"</w:t>
        <w:br/>
        <w:t xml:space="preserve">      }</w:t>
        <w:br/>
        <w:t xml:space="preserve">    }</w:t>
        <w:br/>
        <w:t xml:space="preserve">  }'</w:t>
      </w:r>
    </w:p>
    <w:p>
      <w:pPr>
        <w:pStyle w:val="Heading3"/>
      </w:pPr>
      <w:r>
        <w:t>Example 2: Create a configuration for a vendor</w:t>
      </w:r>
    </w:p>
    <w:p>
      <w:r>
        <w:rPr>
          <w:b/>
          <w:color w:val="666666"/>
          <w:sz w:val="16"/>
        </w:rPr>
        <w:t>[bash]</w:t>
      </w:r>
    </w:p>
    <w:p>
      <w:pPr>
        <w:shd w:fill="F2F2F2" w:val="clear"/>
      </w:pPr>
      <w:r>
        <w:rPr>
          <w:rFonts w:ascii="Courier New" w:hAnsi="Courier New"/>
          <w:sz w:val="17"/>
        </w:rPr>
        <w:t>curl --request POST 'https://api.productive.io/api/v2/integration_exporter_configurations?company_id=6919&amp;company_type=vendor' \</w:t>
        <w:br/>
        <w:t xml:space="preserve"> --header 'Accept: application/vnd.api+json' \</w:t>
        <w:br/>
        <w:t xml:space="preserve"> --header 'Content-Type: application/vnd.api+json' \</w:t>
        <w:br/>
        <w:t xml:space="preserve"> --data '{</w:t>
        <w:br/>
        <w:t xml:space="preserve"> "data": {</w:t>
        <w:br/>
        <w:t xml:space="preserve"> "type": "integration_exporter_configurations",</w:t>
        <w:br/>
        <w:t xml:space="preserve"> "attributes": {</w:t>
        <w:br/>
        <w:t xml:space="preserve"> "company_id": 6919,</w:t>
        <w:br/>
        <w:t xml:space="preserve"> "company_type": "vendor",</w:t>
        <w:br/>
        <w:t xml:space="preserve"> "datev_vendor_account_code": "1234567890"</w:t>
        <w:br/>
        <w:t xml:space="preserve">      }</w:t>
        <w:br/>
        <w:t xml:space="preserve">    }</w:t>
        <w:br/>
        <w:t xml:space="preserve">  }'</w:t>
      </w:r>
    </w:p>
    <w:p>
      <w:pPr>
        <w:pStyle w:val="Heading3"/>
      </w:pPr>
      <w:r>
        <w:t>Behavior</w:t>
      </w:r>
    </w:p>
    <w:p>
      <w:pPr>
        <w:pStyle w:val="ListBullet"/>
      </w:pPr>
      <w:r>
        <w:t>Validates the provided parameters.</w:t>
      </w:r>
    </w:p>
    <w:p>
      <w:pPr>
        <w:pStyle w:val="ListBullet"/>
      </w:pPr>
      <w:r>
        <w:t>Creates the integration exporter configuration.</w:t>
      </w:r>
    </w:p>
    <w:p>
      <w:pPr>
        <w:pStyle w:val="ListBullet"/>
      </w:pPr>
      <w:r>
        <w:t>Returns the created resource in JSON:API format with relationships and metadata.</w:t>
      </w:r>
    </w:p>
    <w:p>
      <w:pPr>
        <w:pStyle w:val="Heading3"/>
      </w:pPr>
      <w:r>
        <w:t>Notes</w:t>
      </w:r>
    </w:p>
    <w:p>
      <w:pPr>
        <w:pStyle w:val="ListBullet"/>
      </w:pPr>
      <w:r>
        <w:t>The request and response use JSON:API media type: application/vnd.api+json.</w:t>
      </w:r>
    </w:p>
    <w:p>
      <w:pPr>
        <w:pStyle w:val="ListBullet"/>
      </w:pPr>
      <w:r>
        <w:t>Although the scraped docs list these as “URI Parameters”, they are not part of the path for this endpoint; send them as URL query parameters if you use them as parameters outside the JSON:API body.</w:t>
      </w:r>
    </w:p>
    <w:p>
      <w:pPr>
        <w:pStyle w:val="Heading3"/>
      </w:pPr>
      <w:r>
        <w:t>Gotchas</w:t>
      </w:r>
    </w:p>
    <w:p>
      <w:pPr>
        <w:pStyle w:val="ListBullet"/>
      </w:pPr>
      <w:r>
        <w:t>Ensure data.type is exactly integration_exporter_configurations.</w:t>
      </w:r>
    </w:p>
    <w:p>
      <w:pPr>
        <w:pStyle w:val="ListBullet"/>
      </w:pPr>
      <w:r>
        <w:t>company_id is required (per docs) and must be provided (either as query parameter as documented, and/or in data.attributes.company_id as shown in the example body).</w:t>
      </w:r>
    </w:p>
    <w:p>
      <w:pPr>
        <w:pStyle w:val="Heading3"/>
      </w:pPr>
      <w:r>
        <w:t>Related integrationExporterConfigurations actions</w:t>
      </w:r>
    </w:p>
    <w:p>
      <w:pPr>
        <w:pStyle w:val="ListBullet"/>
      </w:pPr>
      <w:r>
        <w:t>[DELETE] Delete an Integration Exporter Configuration — /api/v2/integration_exporter_configurations/{{id}}</w:t>
      </w:r>
    </w:p>
    <w:p>
      <w:pPr>
        <w:pStyle w:val="ListBullet"/>
      </w:pPr>
      <w:r>
        <w:t>[GET] List Integration Exporter Configurations — /api/v2/integration_exporter_configurations</w:t>
      </w:r>
    </w:p>
    <w:p>
      <w:pPr>
        <w:pStyle w:val="ListBullet"/>
      </w:pPr>
      <w:r>
        <w:t>[PATCH] Update an Integration Exporter Configuration — /api/v2/integration_exporter_configurations/{{id}}</w:t>
      </w:r>
    </w:p>
    <w:p>
      <w:pPr>
        <w:pStyle w:val="ListBullet"/>
      </w:pPr>
      <w:r>
        <w:t>[GET] List Integration Exporter Configurations — /integration_exporter_configurations</w:t>
      </w:r>
    </w:p>
    <w:p>
      <w:r>
        <w:br w:type="page"/>
      </w:r>
    </w:p>
    <w:p>
      <w:pPr>
        <w:pStyle w:val="Heading2"/>
      </w:pPr>
      <w:r>
        <w:t>393. [PATCH] Update a Document Type</w:t>
      </w:r>
    </w:p>
    <w:p>
      <w:r>
        <w:rPr>
          <w:b/>
        </w:rPr>
        <w:t xml:space="preserve">Endpoint: </w:t>
      </w:r>
      <w:r>
        <w:rPr>
          <w:rFonts w:ascii="Courier New" w:hAnsi="Courier New"/>
          <w:sz w:val="18"/>
        </w:rPr>
        <w:t>/api/v2/document_types/{{id}}</w:t>
      </w:r>
    </w:p>
    <w:p>
      <w:pPr>
        <w:pStyle w:val="Heading3"/>
      </w:pPr>
      <w:r>
        <w:t>Prerequisites</w:t>
      </w:r>
    </w:p>
    <w:p>
      <w:pPr>
        <w:pStyle w:val="ListBullet"/>
      </w:pPr>
      <w:r>
        <w:t>The Document Templates feature must be available for your account/workspace; otherwise the API returns 403 document_templates_unavailable.</w:t>
      </w:r>
    </w:p>
    <w:p>
      <w:pPr>
        <w:pStyle w:val="Heading3"/>
      </w:pPr>
      <w:r>
        <w:t>Method</w:t>
      </w:r>
    </w:p>
    <w:p>
      <w:r>
        <w:t>PATCH</w:t>
      </w:r>
    </w:p>
    <w:p>
      <w:pPr>
        <w:pStyle w:val="Heading3"/>
      </w:pPr>
      <w:r>
        <w:t>URL</w:t>
      </w:r>
    </w:p>
    <w:p>
      <w:r>
        <w:t>https://api.productive.io/api/v2/document_types/{{id}}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document_type by its ID. If the Document Templates feature is not available, the request is rejected with a 403 error.</w:t>
      </w:r>
    </w:p>
    <w:p>
      <w:pPr>
        <w:pStyle w:val="Heading3"/>
      </w:pPr>
      <w:r>
        <w:t>Enforcement Rules</w:t>
      </w:r>
    </w:p>
    <w:p>
      <w:pPr>
        <w:pStyle w:val="ListBullet"/>
      </w:pPr>
      <w:r>
        <w:t>The id path parameter must always be present and non-empty.</w:t>
      </w:r>
    </w:p>
    <w:p>
      <w:pPr>
        <w:pStyle w:val="ListBullet"/>
      </w:pPr>
      <w:r>
        <w:t>Always construct the path as /api/v2/document_types/{{id}}.</w:t>
      </w:r>
    </w:p>
    <w:p>
      <w:pPr>
        <w:pStyle w:val="ListBullet"/>
      </w:pPr>
      <w:r>
        <w:t>Do not call the API with a missing or empty id (e.g., avoid /api/v2/document_types/).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/api/v2/document_types/1</w:t>
        <w:br/>
        <w:t>/api/v2/document_types/420</w:t>
      </w:r>
    </w:p>
    <w:p>
      <w:pPr>
        <w:pStyle w:val="Heading3"/>
      </w:pPr>
      <w:r>
        <w:t>Invalid Examples</w:t>
      </w:r>
    </w:p>
    <w:p>
      <w:r>
        <w:rPr>
          <w:b/>
          <w:color w:val="666666"/>
          <w:sz w:val="16"/>
        </w:rPr>
        <w:t>[http]</w:t>
      </w:r>
    </w:p>
    <w:p>
      <w:pPr>
        <w:shd w:fill="F2F2F2" w:val="clear"/>
      </w:pPr>
      <w:r>
        <w:rPr>
          <w:rFonts w:ascii="Courier New" w:hAnsi="Courier New"/>
          <w:sz w:val="17"/>
        </w:rPr>
        <w:t>/api/v2/document_types/</w:t>
        <w:br/>
        <w:t>/api/v2/document_types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Document type ID.</w:t>
            </w:r>
          </w:p>
        </w:tc>
      </w:tr>
    </w:tbl>
    <w:p/>
    <w:p>
      <w:pPr>
        <w:pStyle w:val="Heading3"/>
      </w:pPr>
      <w:r>
        <w:t>Response</w:t>
      </w:r>
    </w:p>
    <w:p>
      <w:pPr>
        <w:pStyle w:val="Heading3"/>
      </w:pPr>
      <w:r>
        <w:t>Error Response (403 Forbidden)</w:t>
      </w:r>
    </w:p>
    <w:p>
      <w:r>
        <w:t>Returned when the Document Templates feature is not available.</w:t>
      </w:r>
    </w:p>
    <w:p>
      <w:r>
        <w:rPr>
          <w:b/>
        </w:rPr>
        <w:t>Headers</w:t>
      </w:r>
    </w:p>
    <w:p>
      <w:r>
        <w:rPr>
          <w:b/>
          <w:color w:val="666666"/>
          <w:sz w:val="16"/>
        </w:rPr>
        <w:t>[json]</w:t>
      </w:r>
    </w:p>
    <w:p>
      <w:pPr>
        <w:shd w:fill="F2F2F2" w:val="clear"/>
      </w:pPr>
      <w:r>
        <w:rPr>
          <w:rFonts w:ascii="Courier New" w:hAnsi="Courier New"/>
          <w:sz w:val="17"/>
        </w:rPr>
        <w:t>{</w:t>
        <w:br/>
        <w:t xml:space="preserve"> "Content-Type": "application/vnd.api+json; charset=utf-8"</w:t>
        <w:br/>
        <w:t>}</w:t>
      </w:r>
    </w:p>
    <w:p>
      <w:r>
        <w:rPr>
          <w:b/>
        </w:rPr>
        <w:t>Body</w:t>
      </w:r>
    </w:p>
    <w:p>
      <w:r>
        <w:rPr>
          <w:b/>
          <w:color w:val="666666"/>
          <w:sz w:val="16"/>
        </w:rPr>
        <w:t>[json]</w:t>
      </w:r>
    </w:p>
    <w:p>
      <w:pPr>
        <w:shd w:fill="F2F2F2" w:val="clear"/>
      </w:pPr>
      <w:r>
        <w:rPr>
          <w:rFonts w:ascii="Courier New" w:hAnsi="Courier New"/>
          <w:sz w:val="17"/>
        </w:rPr>
        <w:t>{</w:t>
        <w:br/>
        <w:t xml:space="preserve"> "errors": [</w:t>
        <w:br/>
        <w:t xml:space="preserve"> {</w:t>
        <w:br/>
        <w:t xml:space="preserve"> "status": "403",</w:t>
        <w:br/>
        <w:t xml:space="preserve"> "code": "document_templates_unavailable",</w:t>
        <w:br/>
        <w:t xml:space="preserve"> "title": "Access Denied",</w:t>
        <w:br/>
        <w:t xml:space="preserve"> "detail": "Feature document templates unavailable",</w:t>
        <w:br/>
        <w:t xml:space="preserve"> "meta": {},</w:t>
        <w:br/>
        <w:t xml:space="preserve"> "source":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(JSON:API-style).</w:t>
            </w:r>
          </w:p>
        </w:tc>
      </w:tr>
      <w:tr>
        <w:tc>
          <w:tcPr>
            <w:tcW w:type="dxa" w:w="2880"/>
          </w:tcPr>
          <w:p>
            <w:r>
              <w:t>errors[].status</w:t>
            </w:r>
          </w:p>
        </w:tc>
        <w:tc>
          <w:tcPr>
            <w:tcW w:type="dxa" w:w="2880"/>
          </w:tcPr>
          <w:p>
            <w:r>
              <w:t>string</w:t>
            </w:r>
          </w:p>
        </w:tc>
        <w:tc>
          <w:tcPr>
            <w:tcW w:type="dxa" w:w="2880"/>
          </w:tcPr>
          <w:p>
            <w:r>
              <w:t>HTTP status code as a string (e.g., "403").</w:t>
            </w:r>
          </w:p>
        </w:tc>
      </w:tr>
      <w:tr>
        <w:tc>
          <w:tcPr>
            <w:tcW w:type="dxa" w:w="2880"/>
          </w:tcPr>
          <w:p>
            <w:r>
              <w:t>errors[].code</w:t>
            </w:r>
          </w:p>
        </w:tc>
        <w:tc>
          <w:tcPr>
            <w:tcW w:type="dxa" w:w="2880"/>
          </w:tcPr>
          <w:p>
            <w:r>
              <w:t>string</w:t>
            </w:r>
          </w:p>
        </w:tc>
        <w:tc>
          <w:tcPr>
            <w:tcW w:type="dxa" w:w="2880"/>
          </w:tcPr>
          <w:p>
            <w:r>
              <w:t>Application-specific error code (e.g., document_templates_unavailable).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description of the error.</w:t>
            </w:r>
          </w:p>
        </w:tc>
      </w:tr>
      <w:tr>
        <w:tc>
          <w:tcPr>
            <w:tcW w:type="dxa" w:w="2880"/>
          </w:tcPr>
          <w:p>
            <w:r>
              <w:t>errors[].meta</w:t>
            </w:r>
          </w:p>
        </w:tc>
        <w:tc>
          <w:tcPr>
            <w:tcW w:type="dxa" w:w="2880"/>
          </w:tcPr>
          <w:p>
            <w:r>
              <w:t>object</w:t>
            </w:r>
          </w:p>
        </w:tc>
        <w:tc>
          <w:tcPr>
            <w:tcW w:type="dxa" w:w="2880"/>
          </w:tcPr>
          <w:p>
            <w:r>
              <w:t>Additional metadata (empty object in example).</w:t>
            </w:r>
          </w:p>
        </w:tc>
      </w:tr>
      <w:tr>
        <w:tc>
          <w:tcPr>
            <w:tcW w:type="dxa" w:w="2880"/>
          </w:tcPr>
          <w:p>
            <w:r>
              <w:t>errors[].source</w:t>
            </w:r>
          </w:p>
        </w:tc>
        <w:tc>
          <w:tcPr>
            <w:tcW w:type="dxa" w:w="2880"/>
          </w:tcPr>
          <w:p>
            <w:r>
              <w:t>object</w:t>
            </w:r>
          </w:p>
        </w:tc>
        <w:tc>
          <w:tcPr>
            <w:tcW w:type="dxa" w:w="2880"/>
          </w:tcPr>
          <w:p>
            <w:r>
              <w:t>Source of the error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'https://api.productive.io/api/v2/document_types/1' \</w:t>
        <w:br/>
        <w:t xml:space="preserve"> -H 'Accept: application/vnd.api+json' \</w:t>
        <w:br/>
        <w:t xml:space="preserve"> -H 'Content-Type: application/vnd.api+json'</w:t>
      </w:r>
    </w:p>
    <w:p>
      <w:pPr>
        <w:pStyle w:val="Heading3"/>
      </w:pPr>
      <w:r>
        <w:t>Notes</w:t>
      </w:r>
    </w:p>
    <w:p>
      <w:pPr>
        <w:pStyle w:val="ListBullet"/>
      </w:pPr>
      <w:r>
        <w:t>The scraped documentation did not include the request body schema for updating a document_type, nor a success (2xx) response example.</w:t>
      </w:r>
    </w:p>
    <w:p>
      <w:pPr>
        <w:pStyle w:val="Heading3"/>
      </w:pPr>
      <w:r>
        <w:t>Related documentTypes actions</w:t>
      </w:r>
    </w:p>
    <w:p>
      <w:pPr>
        <w:pStyle w:val="ListBullet"/>
      </w:pPr>
      <w:r>
        <w:t>[PATCH] Archive a Document Type — /api/v2/document_types/{{id}}/archive</w:t>
      </w:r>
    </w:p>
    <w:p>
      <w:pPr>
        <w:pStyle w:val="ListBullet"/>
      </w:pPr>
      <w:r>
        <w:t>[GET] Get a Document Type — /api/v2/document_types/{{id}}</w:t>
      </w:r>
    </w:p>
    <w:p>
      <w:pPr>
        <w:pStyle w:val="ListBullet"/>
      </w:pPr>
      <w:r>
        <w:t>[GET] List Document Types — /api/v2/document_types</w:t>
      </w:r>
    </w:p>
    <w:p>
      <w:pPr>
        <w:pStyle w:val="ListBullet"/>
      </w:pPr>
      <w:r>
        <w:t>[POST] Duplicate a Document Type (Copy) — /api/v2/document_types/copy</w:t>
      </w:r>
    </w:p>
    <w:p>
      <w:pPr>
        <w:pStyle w:val="ListBullet"/>
      </w:pPr>
      <w:r>
        <w:t>[POST] Create a Document Type — /document_types</w:t>
      </w:r>
    </w:p>
    <w:p>
      <w:r>
        <w:br w:type="page"/>
      </w:r>
    </w:p>
    <w:p>
      <w:pPr>
        <w:pStyle w:val="Heading2"/>
      </w:pPr>
      <w:r>
        <w:t>394. [GET] List Document Types</w:t>
      </w:r>
    </w:p>
    <w:p>
      <w:r>
        <w:rPr>
          <w:b/>
        </w:rPr>
        <w:t xml:space="preserve">Endpoint: </w:t>
      </w:r>
      <w:r>
        <w:rPr>
          <w:rFonts w:ascii="Courier New" w:hAnsi="Courier New"/>
          <w:sz w:val="18"/>
        </w:rPr>
        <w:t>/api/v2/document_types</w:t>
      </w:r>
    </w:p>
    <w:p>
      <w:pPr>
        <w:pStyle w:val="Heading3"/>
      </w:pPr>
      <w:r>
        <w:t>Prerequisites</w:t>
      </w:r>
    </w:p>
    <w:p>
      <w:pPr>
        <w:pStyle w:val="ListBullet"/>
      </w:pPr>
      <w:r>
        <w:t>Document templates feature must be available/enabled for the organization (otherwise the endpoint returns an error)</w:t>
      </w:r>
    </w:p>
    <w:p>
      <w:pPr>
        <w:pStyle w:val="Heading3"/>
      </w:pPr>
      <w:r>
        <w:t>Method</w:t>
      </w:r>
    </w:p>
    <w:p>
      <w:r>
        <w:t>GET</w:t>
      </w:r>
    </w:p>
    <w:p>
      <w:pPr>
        <w:pStyle w:val="Heading3"/>
      </w:pPr>
      <w:r>
        <w:t>URL</w:t>
      </w:r>
    </w:p>
    <w:p>
      <w:r>
        <w:t>https://api.productive.io/api/v2/document_types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document types (e.g., invoice templates) available in the organization, including template-related attributes and relationship references.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This endpoint is a GET request and should not include a request body.</w:t>
      </w:r>
    </w:p>
    <w:p>
      <w:pPr>
        <w:pStyle w:val="Heading3"/>
      </w:pPr>
      <w:r>
        <w:t>Optional Query Parameters (Filters)</w:t>
      </w:r>
    </w:p>
    <w:p>
      <w:r>
        <w:t>Supported filter params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subsidiary_id</w:t>
            </w:r>
          </w:p>
        </w:tc>
        <w:tc>
          <w:tcPr>
            <w:tcW w:type="dxa" w:w="2880"/>
          </w:tcPr>
          <w:p>
            <w:r>
              <w:t>array</w:t>
            </w:r>
          </w:p>
        </w:tc>
        <w:tc>
          <w:tcPr>
            <w:tcW w:type="dxa" w:w="2880"/>
          </w:tcPr>
          <w:p>
            <w:r>
              <w:t>Filter by subsidiary IDs.</w:t>
            </w:r>
          </w:p>
        </w:tc>
      </w:tr>
      <w:tr>
        <w:tc>
          <w:tcPr>
            <w:tcW w:type="dxa" w:w="2880"/>
          </w:tcPr>
          <w:p>
            <w:r>
              <w:t>exportable_type_id</w:t>
            </w:r>
          </w:p>
        </w:tc>
        <w:tc>
          <w:tcPr>
            <w:tcW w:type="dxa" w:w="2880"/>
          </w:tcPr>
          <w:p>
            <w:r>
              <w:t>array</w:t>
            </w:r>
          </w:p>
        </w:tc>
        <w:tc>
          <w:tcPr>
            <w:tcW w:type="dxa" w:w="2880"/>
          </w:tcPr>
          <w:p>
            <w:r>
              <w:t>Filter by exportable type IDs. Allowed values: 1 (invoice), 2 (deal), 3 (budget).</w:t>
            </w:r>
          </w:p>
        </w:tc>
      </w:tr>
      <w:tr>
        <w:tc>
          <w:tcPr>
            <w:tcW w:type="dxa" w:w="2880"/>
          </w:tcPr>
          <w:p>
            <w:r>
              <w:t>status</w:t>
            </w:r>
          </w:p>
        </w:tc>
        <w:tc>
          <w:tcPr>
            <w:tcW w:type="dxa" w:w="2880"/>
          </w:tcPr>
          <w:p>
            <w:r>
              <w:t>integer</w:t>
            </w:r>
          </w:p>
        </w:tc>
        <w:tc>
          <w:tcPr>
            <w:tcW w:type="dxa" w:w="2880"/>
          </w:tcPr>
          <w:p>
            <w:r>
              <w:t>Filter by status. Allowed values: 1 (active), 2 (archived).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w:t>
        <w:br/>
        <w:t xml:space="preserve"> "id": "410",</w:t>
        <w:br/>
        <w:t xml:space="preserve"> "type": "document_types",</w:t>
        <w:br/>
        <w:t xml:space="preserve"> "attributes": {</w:t>
        <w:br/>
        <w:t xml:space="preserve"> "name": "normal invoice",</w:t>
        <w:br/>
        <w:t xml:space="preserve"> "tax1_name": "VAT",</w:t>
        <w:br/>
        <w:t xml:space="preserve"> "tax1_value": "25.0",</w:t>
        <w:br/>
        <w:t xml:space="preserve"> "tax2_name": null,</w:t>
        <w:br/>
        <w:t xml:space="preserve"> "tax2_value": null,</w:t>
        <w:br/>
        <w:t xml:space="preserve"> "locale": "en_US",</w:t>
        <w:br/>
        <w:t xml:space="preserve"> "document_template_id": 1,</w:t>
        <w:br/>
        <w:t xml:space="preserve"> "exportable_type_id": 1,</w:t>
        <w:br/>
        <w:t xml:space="preserve"> "note": null,</w:t>
        <w:br/>
        <w:t xml:space="preserve"> "footer": null,</w:t>
        <w:br/>
        <w:t xml:space="preserve"> "template_options": {},</w:t>
        <w:br/>
        <w:t xml:space="preserve"> "archived_at": null,</w:t>
        <w:br/>
        <w:t xml:space="preserve"> "header_template": null,</w:t>
        <w:br/>
        <w:t xml:space="preserve"> "body_template": null,</w:t>
        <w:br/>
        <w:t xml:space="preserve"> "footer_template": null,</w:t>
        <w:br/>
        <w:t xml:space="preserve"> "scss_template": null,</w:t>
        <w:br/>
        <w:t xml:space="preserve"> "exporter_options": {},</w:t>
        <w:br/>
        <w:t xml:space="preserve"> "email_template": null,</w:t>
        <w:br/>
        <w:t xml:space="preserve"> "email_subject": null,</w:t>
        <w:br/>
        <w:t xml:space="preserve"> "email_data": {},</w:t>
        <w:br/>
        <w:t xml:space="preserve"> "dual_currency": false,</w:t>
        <w:br/>
        <w:t xml:space="preserve"> "filename_schema": null</w:t>
        <w:br/>
        <w:t xml:space="preserve"> },</w:t>
        <w:br/>
        <w:t xml:space="preserve"> "relationships": {</w:t>
        <w:br/>
        <w:t xml:space="preserve"> "organization": {</w:t>
        <w:br/>
        <w:t xml:space="preserve"> "data": {</w:t>
        <w:br/>
        <w:t xml:space="preserve"> "type": "organizations",</w:t>
        <w:br/>
        <w:t xml:space="preserve"> "id": "492"</w:t>
        <w:br/>
        <w:t xml:space="preserve"> }</w:t>
        <w:br/>
        <w:t xml:space="preserve"> },</w:t>
        <w:br/>
        <w:t xml:space="preserve"> "subsidiary": {</w:t>
        <w:br/>
        <w:t xml:space="preserve"> "meta": {</w:t>
        <w:br/>
        <w:t xml:space="preserve"> "included": false</w:t>
        <w:br/>
        <w:t xml:space="preserve"> }</w:t>
        <w:br/>
        <w:t xml:space="preserve"> },</w:t>
        <w:br/>
        <w:t xml:space="preserve"> "document_style":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"http://api-test.productive.io/api/v2/document_types?page%5Bnumber%5D=1&amp;page%5Bsize%5D=30",</w:t>
        <w:br/>
        <w:t xml:space="preserve"> "last": "http://api-test.productive.io/api/v2/document_types?page%5Bnumber%5D=1&amp;page%5Bsize%5D=30"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Error Response (Feature Not Available)</w:t>
      </w:r>
    </w:p>
    <w:p>
      <w:r>
        <w:t>The documentation notes: “returns error when document templates feature not available”, but does not provide an example status code or body. No additional error schema is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document type resources.</w:t>
            </w:r>
          </w:p>
        </w:tc>
      </w:tr>
      <w:tr>
        <w:tc>
          <w:tcPr>
            <w:tcW w:type="dxa" w:w="2880"/>
          </w:tcPr>
          <w:p>
            <w:r>
              <w:t>data[].id</w:t>
            </w:r>
          </w:p>
        </w:tc>
        <w:tc>
          <w:tcPr>
            <w:tcW w:type="dxa" w:w="2880"/>
          </w:tcPr>
          <w:p>
            <w:r>
              <w:t>string</w:t>
            </w:r>
          </w:p>
        </w:tc>
        <w:tc>
          <w:tcPr>
            <w:tcW w:type="dxa" w:w="2880"/>
          </w:tcPr>
          <w:p>
            <w:r>
              <w:t>Document type ID.</w:t>
            </w:r>
          </w:p>
        </w:tc>
      </w:tr>
      <w:tr>
        <w:tc>
          <w:tcPr>
            <w:tcW w:type="dxa" w:w="2880"/>
          </w:tcPr>
          <w:p>
            <w:r>
              <w:t>data[].type</w:t>
            </w:r>
          </w:p>
        </w:tc>
        <w:tc>
          <w:tcPr>
            <w:tcW w:type="dxa" w:w="2880"/>
          </w:tcPr>
          <w:p>
            <w:r>
              <w:t>string</w:t>
            </w:r>
          </w:p>
        </w:tc>
        <w:tc>
          <w:tcPr>
            <w:tcW w:type="dxa" w:w="2880"/>
          </w:tcPr>
          <w:p>
            <w:r>
              <w:t>Resource type (e.g., "document_types").</w:t>
            </w:r>
          </w:p>
        </w:tc>
      </w:tr>
      <w:tr>
        <w:tc>
          <w:tcPr>
            <w:tcW w:type="dxa" w:w="2880"/>
          </w:tcPr>
          <w:p>
            <w:r>
              <w:t>data[].attributes</w:t>
            </w:r>
          </w:p>
        </w:tc>
        <w:tc>
          <w:tcPr>
            <w:tcW w:type="dxa" w:w="2880"/>
          </w:tcPr>
          <w:p>
            <w:r>
              <w:t>object</w:t>
            </w:r>
          </w:p>
        </w:tc>
        <w:tc>
          <w:tcPr>
            <w:tcW w:type="dxa" w:w="2880"/>
          </w:tcPr>
          <w:p>
            <w:r>
              <w:t>Document type attributes.</w:t>
            </w:r>
          </w:p>
        </w:tc>
      </w:tr>
      <w:tr>
        <w:tc>
          <w:tcPr>
            <w:tcW w:type="dxa" w:w="2880"/>
          </w:tcPr>
          <w:p>
            <w:r>
              <w:t>data[].attributes.name</w:t>
            </w:r>
          </w:p>
        </w:tc>
        <w:tc>
          <w:tcPr>
            <w:tcW w:type="dxa" w:w="2880"/>
          </w:tcPr>
          <w:p>
            <w:r>
              <w:t>string</w:t>
            </w:r>
          </w:p>
        </w:tc>
        <w:tc>
          <w:tcPr>
            <w:tcW w:type="dxa" w:w="2880"/>
          </w:tcPr>
          <w:p>
            <w:r>
              <w:t>Name of the document type.</w:t>
            </w:r>
          </w:p>
        </w:tc>
      </w:tr>
      <w:tr>
        <w:tc>
          <w:tcPr>
            <w:tcW w:type="dxa" w:w="2880"/>
          </w:tcPr>
          <w:p>
            <w:r>
              <w:t>data[].attributes.tax1_name</w:t>
            </w:r>
          </w:p>
        </w:tc>
        <w:tc>
          <w:tcPr>
            <w:tcW w:type="dxa" w:w="2880"/>
          </w:tcPr>
          <w:p>
            <w:r>
              <w:t>string|null</w:t>
            </w:r>
          </w:p>
        </w:tc>
        <w:tc>
          <w:tcPr>
            <w:tcW w:type="dxa" w:w="2880"/>
          </w:tcPr>
          <w:p>
            <w:r>
              <w:t>Primary tax name (e.g., VAT).</w:t>
            </w:r>
          </w:p>
        </w:tc>
      </w:tr>
      <w:tr>
        <w:tc>
          <w:tcPr>
            <w:tcW w:type="dxa" w:w="2880"/>
          </w:tcPr>
          <w:p>
            <w:r>
              <w:t>data[].attributes.tax1_value</w:t>
            </w:r>
          </w:p>
        </w:tc>
        <w:tc>
          <w:tcPr>
            <w:tcW w:type="dxa" w:w="2880"/>
          </w:tcPr>
          <w:p>
            <w:r>
              <w:t>string|null</w:t>
            </w:r>
          </w:p>
        </w:tc>
        <w:tc>
          <w:tcPr>
            <w:tcW w:type="dxa" w:w="2880"/>
          </w:tcPr>
          <w:p>
            <w:r>
              <w:t>Primary tax value (as string in example).</w:t>
            </w:r>
          </w:p>
        </w:tc>
      </w:tr>
      <w:tr>
        <w:tc>
          <w:tcPr>
            <w:tcW w:type="dxa" w:w="2880"/>
          </w:tcPr>
          <w:p>
            <w:r>
              <w:t>data[].attributes.tax2_name</w:t>
            </w:r>
          </w:p>
        </w:tc>
        <w:tc>
          <w:tcPr>
            <w:tcW w:type="dxa" w:w="2880"/>
          </w:tcPr>
          <w:p>
            <w:r>
              <w:t>string|null</w:t>
            </w:r>
          </w:p>
        </w:tc>
        <w:tc>
          <w:tcPr>
            <w:tcW w:type="dxa" w:w="2880"/>
          </w:tcPr>
          <w:p>
            <w:r>
              <w:t>Secondary tax name.</w:t>
            </w:r>
          </w:p>
        </w:tc>
      </w:tr>
      <w:tr>
        <w:tc>
          <w:tcPr>
            <w:tcW w:type="dxa" w:w="2880"/>
          </w:tcPr>
          <w:p>
            <w:r>
              <w:t>data[].attributes.tax2_value</w:t>
            </w:r>
          </w:p>
        </w:tc>
        <w:tc>
          <w:tcPr>
            <w:tcW w:type="dxa" w:w="2880"/>
          </w:tcPr>
          <w:p>
            <w:r>
              <w:t>string|null</w:t>
            </w:r>
          </w:p>
        </w:tc>
        <w:tc>
          <w:tcPr>
            <w:tcW w:type="dxa" w:w="2880"/>
          </w:tcPr>
          <w:p>
            <w:r>
              <w:t>Secondary tax value.</w:t>
            </w:r>
          </w:p>
        </w:tc>
      </w:tr>
      <w:tr>
        <w:tc>
          <w:tcPr>
            <w:tcW w:type="dxa" w:w="2880"/>
          </w:tcPr>
          <w:p>
            <w:r>
              <w:t>data[].attributes.locale</w:t>
            </w:r>
          </w:p>
        </w:tc>
        <w:tc>
          <w:tcPr>
            <w:tcW w:type="dxa" w:w="2880"/>
          </w:tcPr>
          <w:p>
            <w:r>
              <w:t>string|null</w:t>
            </w:r>
          </w:p>
        </w:tc>
        <w:tc>
          <w:tcPr>
            <w:tcW w:type="dxa" w:w="2880"/>
          </w:tcPr>
          <w:p>
            <w:r>
              <w:t>Locale identifier (e.g., en_US).</w:t>
            </w:r>
          </w:p>
        </w:tc>
      </w:tr>
      <w:tr>
        <w:tc>
          <w:tcPr>
            <w:tcW w:type="dxa" w:w="2880"/>
          </w:tcPr>
          <w:p>
            <w:r>
              <w:t>data[].attributes.document_template_id</w:t>
            </w:r>
          </w:p>
        </w:tc>
        <w:tc>
          <w:tcPr>
            <w:tcW w:type="dxa" w:w="2880"/>
          </w:tcPr>
          <w:p>
            <w:r>
              <w:t>integer|null</w:t>
            </w:r>
          </w:p>
        </w:tc>
        <w:tc>
          <w:tcPr>
            <w:tcW w:type="dxa" w:w="2880"/>
          </w:tcPr>
          <w:p>
            <w:r>
              <w:t>Associated document template ID.</w:t>
            </w:r>
          </w:p>
        </w:tc>
      </w:tr>
      <w:tr>
        <w:tc>
          <w:tcPr>
            <w:tcW w:type="dxa" w:w="2880"/>
          </w:tcPr>
          <w:p>
            <w:r>
              <w:t>data[].attributes.exportable_type_id</w:t>
            </w:r>
          </w:p>
        </w:tc>
        <w:tc>
          <w:tcPr>
            <w:tcW w:type="dxa" w:w="2880"/>
          </w:tcPr>
          <w:p>
            <w:r>
              <w:t>integer|null</w:t>
            </w:r>
          </w:p>
        </w:tc>
        <w:tc>
          <w:tcPr>
            <w:tcW w:type="dxa" w:w="2880"/>
          </w:tcPr>
          <w:p>
            <w:r>
              <w:t>Exportable type ID (e.g., 1 invoice).</w:t>
            </w:r>
          </w:p>
        </w:tc>
      </w:tr>
      <w:tr>
        <w:tc>
          <w:tcPr>
            <w:tcW w:type="dxa" w:w="2880"/>
          </w:tcPr>
          <w:p>
            <w:r>
              <w:t>data[].attributes.note</w:t>
            </w:r>
          </w:p>
        </w:tc>
        <w:tc>
          <w:tcPr>
            <w:tcW w:type="dxa" w:w="2880"/>
          </w:tcPr>
          <w:p>
            <w:r>
              <w:t>string|null</w:t>
            </w:r>
          </w:p>
        </w:tc>
        <w:tc>
          <w:tcPr>
            <w:tcW w:type="dxa" w:w="2880"/>
          </w:tcPr>
          <w:p>
            <w:r>
              <w:t>Note content.</w:t>
            </w:r>
          </w:p>
        </w:tc>
      </w:tr>
      <w:tr>
        <w:tc>
          <w:tcPr>
            <w:tcW w:type="dxa" w:w="2880"/>
          </w:tcPr>
          <w:p>
            <w:r>
              <w:t>data[].attributes.footer</w:t>
            </w:r>
          </w:p>
        </w:tc>
        <w:tc>
          <w:tcPr>
            <w:tcW w:type="dxa" w:w="2880"/>
          </w:tcPr>
          <w:p>
            <w:r>
              <w:t>string|null</w:t>
            </w:r>
          </w:p>
        </w:tc>
        <w:tc>
          <w:tcPr>
            <w:tcW w:type="dxa" w:w="2880"/>
          </w:tcPr>
          <w:p>
            <w:r>
              <w:t>Footer content.</w:t>
            </w:r>
          </w:p>
        </w:tc>
      </w:tr>
      <w:tr>
        <w:tc>
          <w:tcPr>
            <w:tcW w:type="dxa" w:w="2880"/>
          </w:tcPr>
          <w:p>
            <w:r>
              <w:t>data[].attributes.template_options</w:t>
            </w:r>
          </w:p>
        </w:tc>
        <w:tc>
          <w:tcPr>
            <w:tcW w:type="dxa" w:w="2880"/>
          </w:tcPr>
          <w:p>
            <w:r>
              <w:t>object</w:t>
            </w:r>
          </w:p>
        </w:tc>
        <w:tc>
          <w:tcPr>
            <w:tcW w:type="dxa" w:w="2880"/>
          </w:tcPr>
          <w:p>
            <w:r>
              <w:t>Template options object.</w:t>
            </w:r>
          </w:p>
        </w:tc>
      </w:tr>
      <w:tr>
        <w:tc>
          <w:tcPr>
            <w:tcW w:type="dxa" w:w="2880"/>
          </w:tcPr>
          <w:p>
            <w:r>
              <w:t>data[].attributes.archived_at</w:t>
            </w:r>
          </w:p>
        </w:tc>
        <w:tc>
          <w:tcPr>
            <w:tcW w:type="dxa" w:w="2880"/>
          </w:tcPr>
          <w:p>
            <w:r>
              <w:t>string|null</w:t>
            </w:r>
          </w:p>
        </w:tc>
        <w:tc>
          <w:tcPr>
            <w:tcW w:type="dxa" w:w="2880"/>
          </w:tcPr>
          <w:p>
            <w:r>
              <w:t>Archive timestamp (null when active).</w:t>
            </w:r>
          </w:p>
        </w:tc>
      </w:tr>
      <w:tr>
        <w:tc>
          <w:tcPr>
            <w:tcW w:type="dxa" w:w="2880"/>
          </w:tcPr>
          <w:p>
            <w:r>
              <w:t>data[].attributes.header_template</w:t>
            </w:r>
          </w:p>
        </w:tc>
        <w:tc>
          <w:tcPr>
            <w:tcW w:type="dxa" w:w="2880"/>
          </w:tcPr>
          <w:p>
            <w:r>
              <w:t>string|null</w:t>
            </w:r>
          </w:p>
        </w:tc>
        <w:tc>
          <w:tcPr>
            <w:tcW w:type="dxa" w:w="2880"/>
          </w:tcPr>
          <w:p>
            <w:r>
              <w:t>Header template content.</w:t>
            </w:r>
          </w:p>
        </w:tc>
      </w:tr>
      <w:tr>
        <w:tc>
          <w:tcPr>
            <w:tcW w:type="dxa" w:w="2880"/>
          </w:tcPr>
          <w:p>
            <w:r>
              <w:t>data[].attributes.body_template</w:t>
            </w:r>
          </w:p>
        </w:tc>
        <w:tc>
          <w:tcPr>
            <w:tcW w:type="dxa" w:w="2880"/>
          </w:tcPr>
          <w:p>
            <w:r>
              <w:t>string|null</w:t>
            </w:r>
          </w:p>
        </w:tc>
        <w:tc>
          <w:tcPr>
            <w:tcW w:type="dxa" w:w="2880"/>
          </w:tcPr>
          <w:p>
            <w:r>
              <w:t>Body template content.</w:t>
            </w:r>
          </w:p>
        </w:tc>
      </w:tr>
      <w:tr>
        <w:tc>
          <w:tcPr>
            <w:tcW w:type="dxa" w:w="2880"/>
          </w:tcPr>
          <w:p>
            <w:r>
              <w:t>data[].attributes.footer_template</w:t>
            </w:r>
          </w:p>
        </w:tc>
        <w:tc>
          <w:tcPr>
            <w:tcW w:type="dxa" w:w="2880"/>
          </w:tcPr>
          <w:p>
            <w:r>
              <w:t>string|null</w:t>
            </w:r>
          </w:p>
        </w:tc>
        <w:tc>
          <w:tcPr>
            <w:tcW w:type="dxa" w:w="2880"/>
          </w:tcPr>
          <w:p>
            <w:r>
              <w:t>Footer template content.</w:t>
            </w:r>
          </w:p>
        </w:tc>
      </w:tr>
      <w:tr>
        <w:tc>
          <w:tcPr>
            <w:tcW w:type="dxa" w:w="2880"/>
          </w:tcPr>
          <w:p>
            <w:r>
              <w:t>data[].attributes.scss_template</w:t>
            </w:r>
          </w:p>
        </w:tc>
        <w:tc>
          <w:tcPr>
            <w:tcW w:type="dxa" w:w="2880"/>
          </w:tcPr>
          <w:p>
            <w:r>
              <w:t>string|null</w:t>
            </w:r>
          </w:p>
        </w:tc>
        <w:tc>
          <w:tcPr>
            <w:tcW w:type="dxa" w:w="2880"/>
          </w:tcPr>
          <w:p>
            <w:r>
              <w:t>SCSS template content.</w:t>
            </w:r>
          </w:p>
        </w:tc>
      </w:tr>
      <w:tr>
        <w:tc>
          <w:tcPr>
            <w:tcW w:type="dxa" w:w="2880"/>
          </w:tcPr>
          <w:p>
            <w:r>
              <w:t>data[].attributes.exporter_options</w:t>
            </w:r>
          </w:p>
        </w:tc>
        <w:tc>
          <w:tcPr>
            <w:tcW w:type="dxa" w:w="2880"/>
          </w:tcPr>
          <w:p>
            <w:r>
              <w:t>object</w:t>
            </w:r>
          </w:p>
        </w:tc>
        <w:tc>
          <w:tcPr>
            <w:tcW w:type="dxa" w:w="2880"/>
          </w:tcPr>
          <w:p>
            <w:r>
              <w:t>Exporter options object.</w:t>
            </w:r>
          </w:p>
        </w:tc>
      </w:tr>
      <w:tr>
        <w:tc>
          <w:tcPr>
            <w:tcW w:type="dxa" w:w="2880"/>
          </w:tcPr>
          <w:p>
            <w:r>
              <w:t>data[].attributes.email_template</w:t>
            </w:r>
          </w:p>
        </w:tc>
        <w:tc>
          <w:tcPr>
            <w:tcW w:type="dxa" w:w="2880"/>
          </w:tcPr>
          <w:p>
            <w:r>
              <w:t>string|null</w:t>
            </w:r>
          </w:p>
        </w:tc>
        <w:tc>
          <w:tcPr>
            <w:tcW w:type="dxa" w:w="2880"/>
          </w:tcPr>
          <w:p>
            <w:r>
              <w:t>Email template content.</w:t>
            </w:r>
          </w:p>
        </w:tc>
      </w:tr>
      <w:tr>
        <w:tc>
          <w:tcPr>
            <w:tcW w:type="dxa" w:w="2880"/>
          </w:tcPr>
          <w:p>
            <w:r>
              <w:t>data[].attributes.email_subject</w:t>
            </w:r>
          </w:p>
        </w:tc>
        <w:tc>
          <w:tcPr>
            <w:tcW w:type="dxa" w:w="2880"/>
          </w:tcPr>
          <w:p>
            <w:r>
              <w:t>string|null</w:t>
            </w:r>
          </w:p>
        </w:tc>
        <w:tc>
          <w:tcPr>
            <w:tcW w:type="dxa" w:w="2880"/>
          </w:tcPr>
          <w:p>
            <w:r>
              <w:t>Default email subject.</w:t>
            </w:r>
          </w:p>
        </w:tc>
      </w:tr>
      <w:tr>
        <w:tc>
          <w:tcPr>
            <w:tcW w:type="dxa" w:w="2880"/>
          </w:tcPr>
          <w:p>
            <w:r>
              <w:t>data[].attributes.email_data</w:t>
            </w:r>
          </w:p>
        </w:tc>
        <w:tc>
          <w:tcPr>
            <w:tcW w:type="dxa" w:w="2880"/>
          </w:tcPr>
          <w:p>
            <w:r>
              <w:t>object</w:t>
            </w:r>
          </w:p>
        </w:tc>
        <w:tc>
          <w:tcPr>
            <w:tcW w:type="dxa" w:w="2880"/>
          </w:tcPr>
          <w:p>
            <w:r>
              <w:t>Email data object.</w:t>
            </w:r>
          </w:p>
        </w:tc>
      </w:tr>
      <w:tr>
        <w:tc>
          <w:tcPr>
            <w:tcW w:type="dxa" w:w="2880"/>
          </w:tcPr>
          <w:p>
            <w:r>
              <w:t>data[].attributes.dual_currency</w:t>
            </w:r>
          </w:p>
        </w:tc>
        <w:tc>
          <w:tcPr>
            <w:tcW w:type="dxa" w:w="2880"/>
          </w:tcPr>
          <w:p>
            <w:r>
              <w:t>boolean</w:t>
            </w:r>
          </w:p>
        </w:tc>
        <w:tc>
          <w:tcPr>
            <w:tcW w:type="dxa" w:w="2880"/>
          </w:tcPr>
          <w:p>
            <w:r>
              <w:t>Whether dual currency is enabled for this document type.</w:t>
            </w:r>
          </w:p>
        </w:tc>
      </w:tr>
      <w:tr>
        <w:tc>
          <w:tcPr>
            <w:tcW w:type="dxa" w:w="2880"/>
          </w:tcPr>
          <w:p>
            <w:r>
              <w:t>data[].attributes.filename_schema</w:t>
            </w:r>
          </w:p>
        </w:tc>
        <w:tc>
          <w:tcPr>
            <w:tcW w:type="dxa" w:w="2880"/>
          </w:tcPr>
          <w:p>
            <w:r>
              <w:t>string|null</w:t>
            </w:r>
          </w:p>
        </w:tc>
        <w:tc>
          <w:tcPr>
            <w:tcW w:type="dxa" w:w="2880"/>
          </w:tcPr>
          <w:p>
            <w:r>
              <w:t>Filename schema/pattern.</w:t>
            </w:r>
          </w:p>
        </w:tc>
      </w:tr>
      <w:tr>
        <w:tc>
          <w:tcPr>
            <w:tcW w:type="dxa" w:w="2880"/>
          </w:tcPr>
          <w:p>
            <w:r>
              <w:t>data[].relationships</w:t>
            </w:r>
          </w:p>
        </w:tc>
        <w:tc>
          <w:tcPr>
            <w:tcW w:type="dxa" w:w="2880"/>
          </w:tcPr>
          <w:p>
            <w:r>
              <w:t>object</w:t>
            </w:r>
          </w:p>
        </w:tc>
        <w:tc>
          <w:tcPr>
            <w:tcW w:type="dxa" w:w="2880"/>
          </w:tcPr>
          <w:p>
            <w:r>
              <w:t>Related resources and linkage/meta.</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first page.</w:t>
            </w:r>
          </w:p>
        </w:tc>
      </w:tr>
      <w:tr>
        <w:tc>
          <w:tcPr>
            <w:tcW w:type="dxa" w:w="2880"/>
          </w:tcPr>
          <w:p>
            <w:r>
              <w:t>links.last</w:t>
            </w:r>
          </w:p>
        </w:tc>
        <w:tc>
          <w:tcPr>
            <w:tcW w:type="dxa" w:w="2880"/>
          </w:tcPr>
          <w:p>
            <w:r>
              <w:t>string</w:t>
            </w:r>
          </w:p>
        </w:tc>
        <w:tc>
          <w:tcPr>
            <w:tcW w:type="dxa" w:w="2880"/>
          </w:tcPr>
          <w:p>
            <w:r>
              <w:t>URL to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 in response.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subsidiary_id</w:t>
            </w:r>
          </w:p>
        </w:tc>
        <w:tc>
          <w:tcPr>
            <w:tcW w:type="dxa" w:w="2880"/>
          </w:tcPr>
          <w:p>
            <w:r>
              <w:t>array</w:t>
            </w:r>
          </w:p>
        </w:tc>
        <w:tc>
          <w:tcPr>
            <w:tcW w:type="dxa" w:w="2880"/>
          </w:tcPr>
          <w:p>
            <w:r>
              <w:t>Filter by subsidiary IDs.</w:t>
            </w:r>
          </w:p>
        </w:tc>
      </w:tr>
      <w:tr>
        <w:tc>
          <w:tcPr>
            <w:tcW w:type="dxa" w:w="2880"/>
          </w:tcPr>
          <w:p>
            <w:r>
              <w:t>exportable_type_id</w:t>
            </w:r>
          </w:p>
        </w:tc>
        <w:tc>
          <w:tcPr>
            <w:tcW w:type="dxa" w:w="2880"/>
          </w:tcPr>
          <w:p>
            <w:r>
              <w:t>array</w:t>
            </w:r>
          </w:p>
        </w:tc>
        <w:tc>
          <w:tcPr>
            <w:tcW w:type="dxa" w:w="2880"/>
          </w:tcPr>
          <w:p>
            <w:r>
              <w:t>Filter by type: 1 invoice, 2 deal, 3 budget.</w:t>
            </w:r>
          </w:p>
        </w:tc>
      </w:tr>
      <w:tr>
        <w:tc>
          <w:tcPr>
            <w:tcW w:type="dxa" w:w="2880"/>
          </w:tcPr>
          <w:p>
            <w:r>
              <w:t>status</w:t>
            </w:r>
          </w:p>
        </w:tc>
        <w:tc>
          <w:tcPr>
            <w:tcW w:type="dxa" w:w="2880"/>
          </w:tcPr>
          <w:p>
            <w:r>
              <w:t>integer</w:t>
            </w:r>
          </w:p>
        </w:tc>
        <w:tc>
          <w:tcPr>
            <w:tcW w:type="dxa" w:w="2880"/>
          </w:tcPr>
          <w:p>
            <w:r>
              <w:t>1 active, 2 archived.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'https://api.productive.io/api/v2/document_types' \</w:t>
        <w:br/>
        <w:t xml:space="preserve"> --header 'Accept: application/json'</w:t>
      </w:r>
    </w:p>
    <w:p>
      <w:pPr>
        <w:pStyle w:val="Heading3"/>
      </w:pPr>
      <w:r>
        <w:t>Example Usage</w:t>
      </w:r>
    </w:p>
    <w:p>
      <w:pPr>
        <w:pStyle w:val="Heading3"/>
      </w:pPr>
      <w:r>
        <w:t>Example 1: Filter by exportable type (invoice)</w:t>
      </w:r>
    </w:p>
    <w:p>
      <w:r>
        <w:rPr>
          <w:b/>
          <w:color w:val="666666"/>
          <w:sz w:val="16"/>
        </w:rPr>
        <w:t>[bash]</w:t>
      </w:r>
    </w:p>
    <w:p>
      <w:pPr>
        <w:shd w:fill="F2F2F2" w:val="clear"/>
      </w:pPr>
      <w:r>
        <w:rPr>
          <w:rFonts w:ascii="Courier New" w:hAnsi="Courier New"/>
          <w:sz w:val="17"/>
        </w:rPr>
        <w:t>curl --request GET \</w:t>
        <w:br/>
        <w:t xml:space="preserve"> --url 'https://api.productive.io/api/v2/document_types?exportable_type_id[]=1' \</w:t>
        <w:br/>
        <w:t xml:space="preserve"> --header 'Accept: application/json'</w:t>
      </w:r>
    </w:p>
    <w:p>
      <w:pPr>
        <w:pStyle w:val="Heading3"/>
      </w:pPr>
      <w:r>
        <w:t>Example 2: Filter by status (active)</w:t>
      </w:r>
    </w:p>
    <w:p>
      <w:r>
        <w:rPr>
          <w:b/>
          <w:color w:val="666666"/>
          <w:sz w:val="16"/>
        </w:rPr>
        <w:t>[bash]</w:t>
      </w:r>
    </w:p>
    <w:p>
      <w:pPr>
        <w:shd w:fill="F2F2F2" w:val="clear"/>
      </w:pPr>
      <w:r>
        <w:rPr>
          <w:rFonts w:ascii="Courier New" w:hAnsi="Courier New"/>
          <w:sz w:val="17"/>
        </w:rPr>
        <w:t>curl --request GET \</w:t>
        <w:br/>
        <w:t xml:space="preserve"> --url 'https://api.productive.io/api/v2/document_types?status=1' \</w:t>
        <w:br/>
        <w:t xml:space="preserve"> --header 'Accept: application/json'</w:t>
      </w:r>
    </w:p>
    <w:p>
      <w:pPr>
        <w:pStyle w:val="Heading3"/>
      </w:pPr>
      <w:r>
        <w:t>Example 3: Filter by subsidiary IDs</w:t>
      </w:r>
    </w:p>
    <w:p>
      <w:r>
        <w:rPr>
          <w:b/>
          <w:color w:val="666666"/>
          <w:sz w:val="16"/>
        </w:rPr>
        <w:t>[bash]</w:t>
      </w:r>
    </w:p>
    <w:p>
      <w:pPr>
        <w:shd w:fill="F2F2F2" w:val="clear"/>
      </w:pPr>
      <w:r>
        <w:rPr>
          <w:rFonts w:ascii="Courier New" w:hAnsi="Courier New"/>
          <w:sz w:val="17"/>
        </w:rPr>
        <w:t>curl --request GET \</w:t>
        <w:br/>
        <w:t xml:space="preserve"> --url 'https://api.productive.io/api/v2/document_types?subsidiary_id[]=10&amp;subsidiary_id[]=11' \</w:t>
        <w:br/>
        <w:t xml:space="preserve"> --header 'Accept: application/json'</w:t>
      </w:r>
    </w:p>
    <w:p>
      <w:pPr>
        <w:pStyle w:val="Heading3"/>
      </w:pPr>
      <w:r>
        <w:t>Notes</w:t>
      </w:r>
    </w:p>
    <w:p>
      <w:pPr>
        <w:pStyle w:val="ListBullet"/>
      </w:pPr>
      <w:r>
        <w:t>The response follows a JSON:API-like structure (data, links, meta), and the server response content-type is application/vnd.api+json; charset=utf-8.</w:t>
      </w:r>
    </w:p>
    <w:p>
      <w:pPr>
        <w:pStyle w:val="ListBullet"/>
      </w:pPr>
      <w:r>
        <w:t>The documentation shows pagination links using page[number] and page[size], but it does not explicitly document pagination query parameters for this endpoint.</w:t>
      </w:r>
    </w:p>
    <w:p>
      <w:pPr>
        <w:pStyle w:val="Heading3"/>
      </w:pPr>
      <w:r>
        <w:t>Related documentTypes actions</w:t>
      </w:r>
    </w:p>
    <w:p>
      <w:pPr>
        <w:pStyle w:val="ListBullet"/>
      </w:pPr>
      <w:r>
        <w:t>[PATCH] Archive a Document Type — /api/v2/document_types/{{id}}/archive</w:t>
      </w:r>
    </w:p>
    <w:p>
      <w:pPr>
        <w:pStyle w:val="ListBullet"/>
      </w:pPr>
      <w:r>
        <w:t>[GET] Get a Document Type — /api/v2/document_types/{{id}}</w:t>
      </w:r>
    </w:p>
    <w:p>
      <w:pPr>
        <w:pStyle w:val="ListBullet"/>
      </w:pPr>
      <w:r>
        <w:t>[PATCH] Update a Document Type — /api/v2/document_types/{{id}}</w:t>
      </w:r>
    </w:p>
    <w:p>
      <w:pPr>
        <w:pStyle w:val="ListBullet"/>
      </w:pPr>
      <w:r>
        <w:t>[POST] Duplicate a Document Type (Copy) — /api/v2/document_types/copy</w:t>
      </w:r>
    </w:p>
    <w:p>
      <w:pPr>
        <w:pStyle w:val="ListBullet"/>
      </w:pPr>
      <w:r>
        <w:t>[POST] Create a Document Type — /document_types</w:t>
      </w:r>
    </w:p>
    <w:p>
      <w:r>
        <w:br w:type="page"/>
      </w:r>
    </w:p>
    <w:p>
      <w:pPr>
        <w:pStyle w:val="Heading2"/>
      </w:pPr>
      <w:r>
        <w:t>395. [DELETE] Delete an Entitlement</w:t>
      </w:r>
    </w:p>
    <w:p>
      <w:r>
        <w:rPr>
          <w:b/>
        </w:rPr>
        <w:t xml:space="preserve">Endpoint: </w:t>
      </w:r>
      <w:r>
        <w:rPr>
          <w:rFonts w:ascii="Courier New" w:hAnsi="Courier New"/>
          <w:sz w:val="18"/>
        </w:rPr>
        <w:t>/api/v2/entitlements/{{id}}</w:t>
      </w:r>
    </w:p>
    <w:p>
      <w:pPr>
        <w:pStyle w:val="Heading3"/>
      </w:pPr>
      <w:r>
        <w:t>Prerequisites</w:t>
      </w:r>
    </w:p>
    <w:p>
      <w:pPr>
        <w:pStyle w:val="ListBullet"/>
      </w:pPr>
      <w:r>
        <w:t>Must have permission to delete entitlements</w:t>
      </w:r>
    </w:p>
    <w:p>
      <w:pPr>
        <w:pStyle w:val="ListBullet"/>
      </w:pPr>
      <w:r>
        <w:t>Must have the entitlement id to delete</w:t>
      </w:r>
    </w:p>
    <w:p>
      <w:pPr>
        <w:pStyle w:val="Heading3"/>
      </w:pPr>
      <w:r>
        <w:t>Method</w:t>
      </w:r>
    </w:p>
    <w:p>
      <w:r>
        <w:t>DELETE</w:t>
      </w:r>
    </w:p>
    <w:p>
      <w:pPr>
        <w:pStyle w:val="Heading3"/>
      </w:pPr>
      <w:r>
        <w:t>URL</w:t>
      </w:r>
    </w:p>
    <w:p>
      <w:r>
        <w:t>https://api.productive.io/api/v2/entitlements/{{id}}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entitlement by its numeric ID.</w:t>
      </w:r>
    </w:p>
    <w:p>
      <w:pPr>
        <w:pStyle w:val="Heading3"/>
      </w:pPr>
      <w:r>
        <w:t>Enforcement Rules</w:t>
      </w:r>
    </w:p>
    <w:p>
      <w:pPr>
        <w:pStyle w:val="ListBullet"/>
      </w:pPr>
      <w:r>
        <w:t>The id path parameter must always be present and must be a non-empty value.</w:t>
      </w:r>
    </w:p>
    <w:p>
      <w:pPr>
        <w:pStyle w:val="ListBullet"/>
      </w:pPr>
      <w:r>
        <w:t>Always construct the path as /api/v2/entitlements/{{id}}.</w:t>
      </w:r>
    </w:p>
    <w:p>
      <w:pPr>
        <w:pStyle w:val="ListBullet"/>
      </w:pPr>
      <w:r>
        <w:t>Do not call the API with a missing or empty id (e.g., avoid /api/v2/entitlements/).</w:t>
      </w:r>
    </w:p>
    <w:p>
      <w:pPr>
        <w:pStyle w:val="ListBullet"/>
      </w:pPr>
      <w:r>
        <w:t>Do not send path parameters in the request body; send Path Parameters in the URL.</w:t>
      </w:r>
    </w:p>
    <w:p>
      <w:pPr>
        <w:pStyle w:val="ListBullet"/>
      </w:pPr>
      <w:r>
        <w:t>This endpoint has no documented query parameters; do not move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/api/v2/entitlements/1</w:t>
        <w:br/>
        <w:t>/api/v2/entitlements/48</w:t>
      </w:r>
    </w:p>
    <w:p>
      <w:pPr>
        <w:pStyle w:val="Heading3"/>
      </w:pPr>
      <w:r>
        <w:t>Invalid Examples</w:t>
      </w:r>
    </w:p>
    <w:p>
      <w:r>
        <w:rPr>
          <w:b/>
          <w:color w:val="666666"/>
          <w:sz w:val="16"/>
        </w:rPr>
        <w:t>[http]</w:t>
      </w:r>
    </w:p>
    <w:p>
      <w:pPr>
        <w:shd w:fill="F2F2F2" w:val="clear"/>
      </w:pPr>
      <w:r>
        <w:rPr>
          <w:rFonts w:ascii="Courier New" w:hAnsi="Courier New"/>
          <w:sz w:val="17"/>
        </w:rPr>
        <w:t>/api/v2/entitlements/</w:t>
        <w:br/>
        <w:t>/api/v2/entitlements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Entitlement ID to delete.</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'https://api.productive.io/api/v2/entitlements/1' \</w:t>
        <w:br/>
        <w:t xml:space="preserve"> --header 'Accept: application/json'</w:t>
      </w:r>
    </w:p>
    <w:p>
      <w:pPr>
        <w:pStyle w:val="Heading3"/>
      </w:pPr>
      <w:r>
        <w:t>Error Handling</w:t>
      </w:r>
    </w:p>
    <w:p>
      <w:pPr>
        <w:pStyle w:val="ListBullet"/>
      </w:pPr>
      <w:r>
        <w:t>The documentation only specifies a 204 No Content success response. Other error status codes and bodies are not provided in the scraped content.</w:t>
      </w:r>
    </w:p>
    <w:p>
      <w:pPr>
        <w:pStyle w:val="Heading3"/>
      </w:pPr>
      <w:r>
        <w:t>Related entitlements actions</w:t>
      </w:r>
    </w:p>
    <w:p>
      <w:pPr>
        <w:pStyle w:val="ListBullet"/>
      </w:pPr>
      <w:r>
        <w:t>[GET] List Entitlements — /api/v2/entitlements</w:t>
      </w:r>
    </w:p>
    <w:p>
      <w:pPr>
        <w:pStyle w:val="ListBullet"/>
      </w:pPr>
      <w:r>
        <w:t>[POST] Create an Entitlement — /entitlements</w:t>
      </w:r>
    </w:p>
    <w:p>
      <w:pPr>
        <w:pStyle w:val="ListBullet"/>
      </w:pPr>
      <w:r>
        <w:t>[PATCH] Update an Entitlement — /api/v2/entitlements/{{id}}</w:t>
      </w:r>
    </w:p>
    <w:p>
      <w:pPr>
        <w:pStyle w:val="ListBullet"/>
      </w:pPr>
      <w:r>
        <w:t>[GET] Get an Entitlement — /api/v2/entitlements/{{id}}</w:t>
      </w:r>
    </w:p>
    <w:p>
      <w:r>
        <w:br w:type="page"/>
      </w:r>
    </w:p>
    <w:p>
      <w:pPr>
        <w:pStyle w:val="Heading2"/>
      </w:pPr>
      <w:r>
        <w:t>396. [GET] List Holiday Calendars</w:t>
      </w:r>
    </w:p>
    <w:p>
      <w:r>
        <w:rPr>
          <w:b/>
        </w:rPr>
        <w:t xml:space="preserve">Endpoint: </w:t>
      </w:r>
      <w:r>
        <w:rPr>
          <w:rFonts w:ascii="Courier New" w:hAnsi="Courier New"/>
          <w:sz w:val="18"/>
        </w:rPr>
        <w:t>/holiday_calendars</w:t>
      </w:r>
    </w:p>
    <w:p>
      <w:pPr>
        <w:pStyle w:val="Heading3"/>
      </w:pPr>
      <w:r>
        <w:t>Prerequisites</w:t>
      </w:r>
    </w:p>
    <w:p>
      <w:pPr>
        <w:pStyle w:val="ListBullet"/>
      </w:pPr>
      <w:r>
        <w:t>Access to the Holiday Calendars resource in Productive (sufficient permissions to read holiday calendars)</w:t>
      </w:r>
    </w:p>
    <w:p>
      <w:pPr>
        <w:pStyle w:val="Heading3"/>
      </w:pPr>
      <w:r>
        <w:t>Method</w:t>
      </w:r>
    </w:p>
    <w:p>
      <w:r>
        <w:t>GET</w:t>
      </w:r>
    </w:p>
    <w:p>
      <w:pPr>
        <w:pStyle w:val="Heading3"/>
      </w:pPr>
      <w:r>
        <w:t>URL</w:t>
      </w:r>
    </w:p>
    <w:p>
      <w:r>
        <w:t>https://api.productive.io/api/v2/holiday_calendars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holiday calendars. A holiday calendar is a container for multiple holidays and is associated with a person’s cost rate (each cost rate has exactly one holiday calendar).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results by holiday calendar ID. (Supported filter param: id)</w:t>
            </w:r>
          </w:p>
        </w:tc>
      </w:tr>
      <w:tr>
        <w:tc>
          <w:tcPr>
            <w:tcW w:type="dxa" w:w="2880"/>
          </w:tcPr>
          <w:p>
            <w:r>
              <w:t>sort</w:t>
            </w:r>
          </w:p>
        </w:tc>
        <w:tc>
          <w:tcPr>
            <w:tcW w:type="dxa" w:w="2880"/>
          </w:tcPr>
          <w:p>
            <w:r>
              <w:t>string</w:t>
            </w:r>
          </w:p>
        </w:tc>
        <w:tc>
          <w:tcPr>
            <w:tcW w:type="dxa" w:w="2880"/>
          </w:tcPr>
          <w:p>
            <w:r>
              <w:t>Sort results by a supported sort field. Supported: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"103",</w:t>
        <w:br/>
        <w:t xml:space="preserve"> "type": "holiday_calendars",</w:t>
        <w:br/>
        <w:t xml:space="preserve"> "attributes": {</w:t>
        <w:br/>
        <w:t xml:space="preserve"> "name": "Croatian calendar",</w:t>
        <w:br/>
        <w:t xml:space="preserve"> "country": "Croatia",</w:t>
        <w:br/>
        <w:t xml:space="preserve"> "state": null,</w:t>
        <w:br/>
        <w:t xml:space="preserve"> "autogenerate_holidays": true</w:t>
        <w:br/>
        <w:t xml:space="preserve"> },</w:t>
        <w:br/>
        <w:t xml:space="preserve"> "relationships": {</w:t>
        <w:br/>
        <w:t xml:space="preserve"> "organization": {</w:t>
        <w:br/>
        <w:t xml:space="preserve"> "data": {</w:t>
        <w:br/>
        <w:t xml:space="preserve"> "type": "organizations",</w:t>
        <w:br/>
        <w:t xml:space="preserve"> "id": "656"</w:t>
        <w:br/>
        <w:t xml:space="preserve"> }</w:t>
        <w:br/>
        <w:t xml:space="preserve"> }</w:t>
        <w:br/>
        <w:t xml:space="preserve"> }</w:t>
        <w:br/>
        <w:t xml:space="preserve"> }</w:t>
        <w:br/>
        <w:t xml:space="preserve"> ],</w:t>
        <w:br/>
        <w:t xml:space="preserve"> "links": {</w:t>
        <w:br/>
        <w:t xml:space="preserve"> "first": "http://api-test.productive.io/api/v2/holiday_calendars?page%5Bnumber%5D=1&amp;page%5Bsize%5D=30",</w:t>
        <w:br/>
        <w:t xml:space="preserve"> "last": "http://api-test.productive.io/api/v2/holiday_calendars?page%5Bnumber%5D=1&amp;page%5Bsize%5D=30"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Headers (200 OK)</w:t>
      </w:r>
    </w:p>
    <w:p>
      <w:r>
        <w:rPr>
          <w:b/>
          <w:color w:val="666666"/>
          <w:sz w:val="16"/>
        </w:rPr>
        <w:t>[json]</w:t>
      </w:r>
    </w:p>
    <w:p>
      <w:pPr>
        <w:shd w:fill="F2F2F2" w:val="clear"/>
      </w:pPr>
      <w:r>
        <w:rPr>
          <w:rFonts w:ascii="Courier New" w:hAnsi="Courier New"/>
          <w:sz w:val="17"/>
        </w:rPr>
        <w:t>{</w:t>
        <w:br/>
        <w:t xml:space="preserve"> "Content-Type": "application/vnd.api+json; charset=utf-8"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holiday calendar resources.</w:t>
            </w:r>
          </w:p>
        </w:tc>
      </w:tr>
      <w:tr>
        <w:tc>
          <w:tcPr>
            <w:tcW w:type="dxa" w:w="2880"/>
          </w:tcPr>
          <w:p>
            <w:r>
              <w:t>data[].id</w:t>
            </w:r>
          </w:p>
        </w:tc>
        <w:tc>
          <w:tcPr>
            <w:tcW w:type="dxa" w:w="2880"/>
          </w:tcPr>
          <w:p>
            <w:r>
              <w:t>string</w:t>
            </w:r>
          </w:p>
        </w:tc>
        <w:tc>
          <w:tcPr>
            <w:tcW w:type="dxa" w:w="2880"/>
          </w:tcPr>
          <w:p>
            <w:r>
              <w:t>Holiday calendar ID.</w:t>
            </w:r>
          </w:p>
        </w:tc>
      </w:tr>
      <w:tr>
        <w:tc>
          <w:tcPr>
            <w:tcW w:type="dxa" w:w="2880"/>
          </w:tcPr>
          <w:p>
            <w:r>
              <w:t>data[].type</w:t>
            </w:r>
          </w:p>
        </w:tc>
        <w:tc>
          <w:tcPr>
            <w:tcW w:type="dxa" w:w="2880"/>
          </w:tcPr>
          <w:p>
            <w:r>
              <w:t>string</w:t>
            </w:r>
          </w:p>
        </w:tc>
        <w:tc>
          <w:tcPr>
            <w:tcW w:type="dxa" w:w="2880"/>
          </w:tcPr>
          <w:p>
            <w:r>
              <w:t>Resource type (e.g., holiday_calendars).</w:t>
            </w:r>
          </w:p>
        </w:tc>
      </w:tr>
      <w:tr>
        <w:tc>
          <w:tcPr>
            <w:tcW w:type="dxa" w:w="2880"/>
          </w:tcPr>
          <w:p>
            <w:r>
              <w:t>data[].attributes</w:t>
            </w:r>
          </w:p>
        </w:tc>
        <w:tc>
          <w:tcPr>
            <w:tcW w:type="dxa" w:w="2880"/>
          </w:tcPr>
          <w:p>
            <w:r>
              <w:t>object</w:t>
            </w:r>
          </w:p>
        </w:tc>
        <w:tc>
          <w:tcPr>
            <w:tcW w:type="dxa" w:w="2880"/>
          </w:tcPr>
          <w:p>
            <w:r>
              <w:t>Holiday calendar attributes.</w:t>
            </w:r>
          </w:p>
        </w:tc>
      </w:tr>
      <w:tr>
        <w:tc>
          <w:tcPr>
            <w:tcW w:type="dxa" w:w="2880"/>
          </w:tcPr>
          <w:p>
            <w:r>
              <w:t>data[].attributes.name</w:t>
            </w:r>
          </w:p>
        </w:tc>
        <w:tc>
          <w:tcPr>
            <w:tcW w:type="dxa" w:w="2880"/>
          </w:tcPr>
          <w:p>
            <w:r>
              <w:t>string</w:t>
            </w:r>
          </w:p>
        </w:tc>
        <w:tc>
          <w:tcPr>
            <w:tcW w:type="dxa" w:w="2880"/>
          </w:tcPr>
          <w:p>
            <w:r>
              <w:t>Holiday calendar name.</w:t>
            </w:r>
          </w:p>
        </w:tc>
      </w:tr>
      <w:tr>
        <w:tc>
          <w:tcPr>
            <w:tcW w:type="dxa" w:w="2880"/>
          </w:tcPr>
          <w:p>
            <w:r>
              <w:t>data[].attributes.country</w:t>
            </w:r>
          </w:p>
        </w:tc>
        <w:tc>
          <w:tcPr>
            <w:tcW w:type="dxa" w:w="2880"/>
          </w:tcPr>
          <w:p>
            <w:r>
              <w:t>string</w:t>
            </w:r>
          </w:p>
        </w:tc>
        <w:tc>
          <w:tcPr>
            <w:tcW w:type="dxa" w:w="2880"/>
          </w:tcPr>
          <w:p>
            <w:r>
              <w:t>Country name for the calendar.</w:t>
            </w:r>
          </w:p>
        </w:tc>
      </w:tr>
      <w:tr>
        <w:tc>
          <w:tcPr>
            <w:tcW w:type="dxa" w:w="2880"/>
          </w:tcPr>
          <w:p>
            <w:r>
              <w:t>data[].attributes.state</w:t>
            </w:r>
          </w:p>
        </w:tc>
        <w:tc>
          <w:tcPr>
            <w:tcW w:type="dxa" w:w="2880"/>
          </w:tcPr>
          <w:p>
            <w:r>
              <w:t>string | null</w:t>
            </w:r>
          </w:p>
        </w:tc>
        <w:tc>
          <w:tcPr>
            <w:tcW w:type="dxa" w:w="2880"/>
          </w:tcPr>
          <w:p>
            <w:r>
              <w:t>State/region (nullable).</w:t>
            </w:r>
          </w:p>
        </w:tc>
      </w:tr>
      <w:tr>
        <w:tc>
          <w:tcPr>
            <w:tcW w:type="dxa" w:w="2880"/>
          </w:tcPr>
          <w:p>
            <w:r>
              <w:t>data[].attributes.autogenerate_holidays</w:t>
            </w:r>
          </w:p>
        </w:tc>
        <w:tc>
          <w:tcPr>
            <w:tcW w:type="dxa" w:w="2880"/>
          </w:tcPr>
          <w:p>
            <w:r>
              <w:t>boolean</w:t>
            </w:r>
          </w:p>
        </w:tc>
        <w:tc>
          <w:tcPr>
            <w:tcW w:type="dxa" w:w="2880"/>
          </w:tcPr>
          <w:p>
            <w:r>
              <w:t>Whether holidays are automatically generated.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container.</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links</w:t>
            </w:r>
          </w:p>
        </w:tc>
        <w:tc>
          <w:tcPr>
            <w:tcW w:type="dxa" w:w="2880"/>
          </w:tcPr>
          <w:p>
            <w:r>
              <w:t>object</w:t>
            </w:r>
          </w:p>
        </w:tc>
        <w:tc>
          <w:tcPr>
            <w:tcW w:type="dxa" w:w="2880"/>
          </w:tcPr>
          <w:p>
            <w:r>
              <w:t>Pagination navigation links.</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Number of records per page.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holiday calendar ID (use as filter[id]).</w:t>
            </w:r>
          </w:p>
        </w:tc>
      </w:tr>
    </w:tbl>
    <w:p/>
    <w:p>
      <w:pPr>
        <w:pStyle w:val="Heading3"/>
      </w:pPr>
      <w:r>
        <w:t>Available Sorting Options</w:t>
      </w:r>
    </w:p>
    <w:p>
      <w:pPr>
        <w:pStyle w:val="ListBullet"/>
      </w:pPr>
      <w:r>
        <w:t>id — Sort by holiday calendar ID</w:t>
      </w:r>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'https://api.productive.io/api/v2/holiday_calendars' \</w:t>
        <w:br/>
        <w:t xml:space="preserve"> --header 'Accept: application/json'</w:t>
      </w:r>
    </w:p>
    <w:p>
      <w:pPr>
        <w:pStyle w:val="Heading3"/>
      </w:pPr>
      <w:r>
        <w:t>Example Usage</w:t>
      </w:r>
    </w:p>
    <w:p>
      <w:pPr>
        <w:pStyle w:val="Heading3"/>
      </w:pPr>
      <w:r>
        <w:t>Example 1: Filter by ID</w:t>
      </w:r>
    </w:p>
    <w:p>
      <w:r>
        <w:rPr>
          <w:b/>
          <w:color w:val="666666"/>
          <w:sz w:val="16"/>
        </w:rPr>
        <w:t>[bash]</w:t>
      </w:r>
    </w:p>
    <w:p>
      <w:pPr>
        <w:shd w:fill="F2F2F2" w:val="clear"/>
      </w:pPr>
      <w:r>
        <w:rPr>
          <w:rFonts w:ascii="Courier New" w:hAnsi="Courier New"/>
          <w:sz w:val="17"/>
        </w:rPr>
        <w:t>curl -i --location 'https://api.productive.io/api/v2/holiday_calendars?filter%5Bid%5D=103' \</w:t>
        <w:br/>
        <w:t xml:space="preserve"> --header 'Accept: application/json'</w:t>
      </w:r>
    </w:p>
    <w:p>
      <w:pPr>
        <w:pStyle w:val="Heading3"/>
      </w:pPr>
      <w:r>
        <w:t>Example 2: Sort by ID</w:t>
      </w:r>
    </w:p>
    <w:p>
      <w:r>
        <w:rPr>
          <w:b/>
          <w:color w:val="666666"/>
          <w:sz w:val="16"/>
        </w:rPr>
        <w:t>[bash]</w:t>
      </w:r>
    </w:p>
    <w:p>
      <w:pPr>
        <w:shd w:fill="F2F2F2" w:val="clear"/>
      </w:pPr>
      <w:r>
        <w:rPr>
          <w:rFonts w:ascii="Courier New" w:hAnsi="Courier New"/>
          <w:sz w:val="17"/>
        </w:rPr>
        <w:t>curl -i --location 'https://api.productive.io/api/v2/holiday_calendars?sort=id' \</w:t>
        <w:br/>
        <w:t xml:space="preserve"> --header 'Accept: application/json'</w:t>
      </w:r>
    </w:p>
    <w:p>
      <w:pPr>
        <w:pStyle w:val="Heading3"/>
      </w:pPr>
      <w:r>
        <w:t>Notes</w:t>
      </w:r>
    </w:p>
    <w:p>
      <w:pPr>
        <w:pStyle w:val="ListBullet"/>
      </w:pPr>
      <w:r>
        <w:t>This endpoint follows a JSON:API-style structure (data, relationships, links, meta).</w:t>
      </w:r>
    </w:p>
    <w:p>
      <w:pPr>
        <w:pStyle w:val="ListBullet"/>
      </w:pPr>
      <w:r>
        <w:t>The scraped response shows pagination fields in links/meta, but the scraped content only explicitly lists supported filter/sort params (id).</w:t>
      </w:r>
    </w:p>
    <w:p>
      <w:pPr>
        <w:pStyle w:val="Heading3"/>
      </w:pPr>
      <w:r>
        <w:t>Related holidayCalendars actions</w:t>
      </w:r>
    </w:p>
    <w:p>
      <w:pPr>
        <w:pStyle w:val="ListBullet"/>
      </w:pPr>
      <w:r>
        <w:t>[DELETE] Delete a Holiday Calendar — /api/v2/holiday_calendars/{{id}}</w:t>
      </w:r>
    </w:p>
    <w:p>
      <w:pPr>
        <w:pStyle w:val="ListBullet"/>
      </w:pPr>
      <w:r>
        <w:t>[POST] Create a Holiday Calendar — /holiday_calendars</w:t>
      </w:r>
    </w:p>
    <w:p>
      <w:pPr>
        <w:pStyle w:val="ListBullet"/>
      </w:pPr>
      <w:r>
        <w:t>[PATCH] Update a Holiday Calendar — /api/v2/holiday_calendars/{{id}}</w:t>
      </w:r>
    </w:p>
    <w:p>
      <w:pPr>
        <w:pStyle w:val="ListBullet"/>
      </w:pPr>
      <w:r>
        <w:t>[GET] Get a Holiday Calendar — /api/v2/holiday_calendars/{{id}}</w:t>
      </w:r>
    </w:p>
    <w:p>
      <w:r>
        <w:br w:type="page"/>
      </w:r>
    </w:p>
    <w:p>
      <w:pPr>
        <w:pStyle w:val="Heading2"/>
      </w:pPr>
      <w:r>
        <w:t>397. [PATCH] Update a Holiday Calendar</w:t>
      </w:r>
    </w:p>
    <w:p>
      <w:r>
        <w:rPr>
          <w:b/>
        </w:rPr>
        <w:t xml:space="preserve">Endpoint: </w:t>
      </w:r>
      <w:r>
        <w:rPr>
          <w:rFonts w:ascii="Courier New" w:hAnsi="Courier New"/>
          <w:sz w:val="18"/>
        </w:rPr>
        <w:t>/api/v2/holiday_calendars/{{id}}</w:t>
      </w:r>
    </w:p>
    <w:p>
      <w:pPr>
        <w:pStyle w:val="Heading3"/>
      </w:pPr>
      <w:r>
        <w:t>Prerequisites</w:t>
      </w:r>
    </w:p>
    <w:p>
      <w:pPr>
        <w:pStyle w:val="ListBullet"/>
      </w:pPr>
      <w:r>
        <w:t>You must have access to update holiday calendars in the target organization.</w:t>
      </w:r>
    </w:p>
    <w:p>
      <w:pPr>
        <w:pStyle w:val="Heading3"/>
      </w:pPr>
      <w:r>
        <w:t>Method</w:t>
      </w:r>
    </w:p>
    <w:p>
      <w:r>
        <w:t>PATCH</w:t>
      </w:r>
    </w:p>
    <w:p>
      <w:pPr>
        <w:pStyle w:val="Heading3"/>
      </w:pPr>
      <w:r>
        <w:t>URL</w:t>
      </w:r>
    </w:p>
    <w:p>
      <w:r>
        <w:t>https://api.productive.io/api/v2/holiday_calendars/{{id}}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holiday calendar by ID. The request uses the JSON:API media type (application/vnd.api+json) and updates calendar attributes such as name.</w:t>
      </w:r>
    </w:p>
    <w:p>
      <w:pPr>
        <w:pStyle w:val="Heading3"/>
      </w:pPr>
      <w:r>
        <w:t>Enforcement Rules</w:t>
      </w:r>
    </w:p>
    <w:p>
      <w:pPr>
        <w:pStyle w:val="ListBullet"/>
      </w:pPr>
      <w:r>
        <w:t>The id path parameter must always be present and must be a non-empty value.</w:t>
      </w:r>
    </w:p>
    <w:p>
      <w:pPr>
        <w:pStyle w:val="ListBullet"/>
      </w:pPr>
      <w:r>
        <w:t>Always construct the path as /api/v2/holiday_calendars/{{id}}.</w:t>
      </w:r>
    </w:p>
    <w:p>
      <w:pPr>
        <w:pStyle w:val="ListBullet"/>
      </w:pPr>
      <w:r>
        <w:t>Do not call the API with a missing or empty id (e.g., avoid /api/v2/holiday_calendars/).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/api/v2/holiday_calendars/1</w:t>
        <w:br/>
        <w:t>/api/v2/holiday_calendars/108</w:t>
      </w:r>
    </w:p>
    <w:p>
      <w:pPr>
        <w:pStyle w:val="Heading3"/>
      </w:pPr>
      <w:r>
        <w:t>Invalid Examples</w:t>
      </w:r>
    </w:p>
    <w:p>
      <w:r>
        <w:rPr>
          <w:b/>
          <w:color w:val="666666"/>
          <w:sz w:val="16"/>
        </w:rPr>
        <w:t>[http]</w:t>
      </w:r>
    </w:p>
    <w:p>
      <w:pPr>
        <w:shd w:fill="F2F2F2" w:val="clear"/>
      </w:pPr>
      <w:r>
        <w:rPr>
          <w:rFonts w:ascii="Courier New" w:hAnsi="Courier New"/>
          <w:sz w:val="17"/>
        </w:rPr>
        <w:t>/api/v2/holiday_calendars/</w:t>
        <w:br/>
        <w:t>/api/v2/holiday_calendars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Holiday calendar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"holiday_calendars".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p>
      <w:pPr>
        <w:pStyle w:val="Heading3"/>
      </w:pPr>
      <w:r>
        <w:t>data.attributes object (optional fields within)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Holiday calendar name (e.g., "Serbian calendar").</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"108",</w:t>
        <w:br/>
        <w:t xml:space="preserve"> "type": "holiday_calendars",</w:t>
        <w:br/>
        <w:t xml:space="preserve"> "attributes": {</w:t>
        <w:br/>
        <w:t xml:space="preserve"> "name": "Serbian calendar",</w:t>
        <w:br/>
        <w:t xml:space="preserve"> "country": "Croatia",</w:t>
        <w:br/>
        <w:t xml:space="preserve"> "state": null,</w:t>
        <w:br/>
        <w:t xml:space="preserve"> "autogenerate_holidays": true</w:t>
        <w:br/>
        <w:t xml:space="preserve"> },</w:t>
        <w:br/>
        <w:t xml:space="preserve"> "relationships": {</w:t>
        <w:br/>
        <w:t xml:space="preserve"> "organization": {</w:t>
        <w:br/>
        <w:t xml:space="preserve"> "data": {</w:t>
        <w:br/>
        <w:t xml:space="preserve"> "type": "organizations",</w:t>
        <w:br/>
        <w:t xml:space="preserve"> "id": "660"</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holiday calendar resource (JSON:API).</w:t>
            </w:r>
          </w:p>
        </w:tc>
      </w:tr>
      <w:tr>
        <w:tc>
          <w:tcPr>
            <w:tcW w:type="dxa" w:w="2880"/>
          </w:tcPr>
          <w:p>
            <w:r>
              <w:t>data.id</w:t>
            </w:r>
          </w:p>
        </w:tc>
        <w:tc>
          <w:tcPr>
            <w:tcW w:type="dxa" w:w="2880"/>
          </w:tcPr>
          <w:p>
            <w:r>
              <w:t>string</w:t>
            </w:r>
          </w:p>
        </w:tc>
        <w:tc>
          <w:tcPr>
            <w:tcW w:type="dxa" w:w="2880"/>
          </w:tcPr>
          <w:p>
            <w:r>
              <w:t>Holiday calendar ID.</w:t>
            </w:r>
          </w:p>
        </w:tc>
      </w:tr>
      <w:tr>
        <w:tc>
          <w:tcPr>
            <w:tcW w:type="dxa" w:w="2880"/>
          </w:tcPr>
          <w:p>
            <w:r>
              <w:t>data.type</w:t>
            </w:r>
          </w:p>
        </w:tc>
        <w:tc>
          <w:tcPr>
            <w:tcW w:type="dxa" w:w="2880"/>
          </w:tcPr>
          <w:p>
            <w:r>
              <w:t>string</w:t>
            </w:r>
          </w:p>
        </w:tc>
        <w:tc>
          <w:tcPr>
            <w:tcW w:type="dxa" w:w="2880"/>
          </w:tcPr>
          <w:p>
            <w:r>
              <w:t>Resource type (holiday_calendars).</w:t>
            </w:r>
          </w:p>
        </w:tc>
      </w:tr>
      <w:tr>
        <w:tc>
          <w:tcPr>
            <w:tcW w:type="dxa" w:w="2880"/>
          </w:tcPr>
          <w:p>
            <w:r>
              <w:t>data.attributes</w:t>
            </w:r>
          </w:p>
        </w:tc>
        <w:tc>
          <w:tcPr>
            <w:tcW w:type="dxa" w:w="2880"/>
          </w:tcPr>
          <w:p>
            <w:r>
              <w:t>object</w:t>
            </w:r>
          </w:p>
        </w:tc>
        <w:tc>
          <w:tcPr>
            <w:tcW w:type="dxa" w:w="2880"/>
          </w:tcPr>
          <w:p>
            <w:r>
              <w:t>Holiday calendar attributes.</w:t>
            </w:r>
          </w:p>
        </w:tc>
      </w:tr>
      <w:tr>
        <w:tc>
          <w:tcPr>
            <w:tcW w:type="dxa" w:w="2880"/>
          </w:tcPr>
          <w:p>
            <w:r>
              <w:t>data.attributes.name</w:t>
            </w:r>
          </w:p>
        </w:tc>
        <w:tc>
          <w:tcPr>
            <w:tcW w:type="dxa" w:w="2880"/>
          </w:tcPr>
          <w:p>
            <w:r>
              <w:t>string</w:t>
            </w:r>
          </w:p>
        </w:tc>
        <w:tc>
          <w:tcPr>
            <w:tcW w:type="dxa" w:w="2880"/>
          </w:tcPr>
          <w:p>
            <w:r>
              <w:t>Calendar name.</w:t>
            </w:r>
          </w:p>
        </w:tc>
      </w:tr>
      <w:tr>
        <w:tc>
          <w:tcPr>
            <w:tcW w:type="dxa" w:w="2880"/>
          </w:tcPr>
          <w:p>
            <w:r>
              <w:t>data.attributes.country</w:t>
            </w:r>
          </w:p>
        </w:tc>
        <w:tc>
          <w:tcPr>
            <w:tcW w:type="dxa" w:w="2880"/>
          </w:tcPr>
          <w:p>
            <w:r>
              <w:t>string</w:t>
            </w:r>
          </w:p>
        </w:tc>
        <w:tc>
          <w:tcPr>
            <w:tcW w:type="dxa" w:w="2880"/>
          </w:tcPr>
          <w:p>
            <w:r>
              <w:t>Country associated with the calendar.</w:t>
            </w:r>
          </w:p>
        </w:tc>
      </w:tr>
      <w:tr>
        <w:tc>
          <w:tcPr>
            <w:tcW w:type="dxa" w:w="2880"/>
          </w:tcPr>
          <w:p>
            <w:r>
              <w:t>data.attributes.state</w:t>
            </w:r>
          </w:p>
        </w:tc>
        <w:tc>
          <w:tcPr>
            <w:tcW w:type="dxa" w:w="2880"/>
          </w:tcPr>
          <w:p>
            <w:r>
              <w:t>string | null</w:t>
            </w:r>
          </w:p>
        </w:tc>
        <w:tc>
          <w:tcPr>
            <w:tcW w:type="dxa" w:w="2880"/>
          </w:tcPr>
          <w:p>
            <w:r>
              <w:t>State/region (nullable).</w:t>
            </w:r>
          </w:p>
        </w:tc>
      </w:tr>
      <w:tr>
        <w:tc>
          <w:tcPr>
            <w:tcW w:type="dxa" w:w="2880"/>
          </w:tcPr>
          <w:p>
            <w:r>
              <w:t>data.attributes.autogenerate_holidays</w:t>
            </w:r>
          </w:p>
        </w:tc>
        <w:tc>
          <w:tcPr>
            <w:tcW w:type="dxa" w:w="2880"/>
          </w:tcPr>
          <w:p>
            <w:r>
              <w:t>boolean</w:t>
            </w:r>
          </w:p>
        </w:tc>
        <w:tc>
          <w:tcPr>
            <w:tcW w:type="dxa" w:w="2880"/>
          </w:tcPr>
          <w:p>
            <w:r>
              <w:t>Whether holidays are autogenerated.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container.</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'https://api.productive.io/api/v2/holiday_calendars/108' \</w:t>
        <w:br/>
        <w:t xml:space="preserve"> --header 'Accept: application/vnd.api+json' \</w:t>
        <w:br/>
        <w:t xml:space="preserve"> --header 'Content-Type: application/vnd.api+json' \</w:t>
        <w:br/>
        <w:t xml:space="preserve"> --data '{</w:t>
        <w:br/>
        <w:t xml:space="preserve"> "data": {</w:t>
        <w:br/>
        <w:t xml:space="preserve"> "type": "holiday_calendars",</w:t>
        <w:br/>
        <w:t xml:space="preserve"> "attributes": {</w:t>
        <w:br/>
        <w:t xml:space="preserve"> "name": "Serbian calendar"</w:t>
        <w:br/>
        <w:t xml:space="preserve">      }</w:t>
        <w:br/>
        <w:t xml:space="preserve">    }</w:t>
        <w:br/>
        <w:t xml:space="preserve">  }'</w:t>
      </w:r>
    </w:p>
    <w:p>
      <w:pPr>
        <w:pStyle w:val="Heading3"/>
      </w:pPr>
      <w:r>
        <w:t>Example Usage</w:t>
      </w:r>
    </w:p>
    <w:p>
      <w:pPr>
        <w:pStyle w:val="Heading3"/>
      </w:pPr>
      <w:r>
        <w:t>Example 1: Update calendar name</w:t>
      </w:r>
    </w:p>
    <w:p>
      <w:r>
        <w:rPr>
          <w:b/>
          <w:color w:val="666666"/>
          <w:sz w:val="16"/>
        </w:rPr>
        <w:t>[bash]</w:t>
      </w:r>
    </w:p>
    <w:p>
      <w:pPr>
        <w:shd w:fill="F2F2F2" w:val="clear"/>
      </w:pPr>
      <w:r>
        <w:rPr>
          <w:rFonts w:ascii="Courier New" w:hAnsi="Courier New"/>
          <w:sz w:val="17"/>
        </w:rPr>
        <w:t>curl -X PATCH 'https://api.productive.io/api/v2/holiday_calendars/1' \</w:t>
        <w:br/>
        <w:t xml:space="preserve"> -H 'Accept: application/vnd.api+json' \</w:t>
        <w:br/>
        <w:t xml:space="preserve"> -H 'Content-Type: application/vnd.api+json' \</w:t>
        <w:br/>
        <w:t xml:space="preserve"> -d '{</w:t>
        <w:br/>
        <w:t xml:space="preserve"> "data": {</w:t>
        <w:br/>
        <w:t xml:space="preserve"> "type": "holiday_calendars",</w:t>
        <w:br/>
        <w:t xml:space="preserve"> "attributes": {</w:t>
        <w:br/>
        <w:t xml:space="preserve"> "name": "Serbian calendar"</w:t>
        <w:br/>
        <w:t xml:space="preserve">      }</w:t>
        <w:br/>
        <w:t xml:space="preserve">    }</w:t>
        <w:br/>
        <w:t xml:space="preserve">  }'</w:t>
      </w:r>
    </w:p>
    <w:p>
      <w:pPr>
        <w:pStyle w:val="Heading3"/>
      </w:pPr>
      <w:r>
        <w:t>Example 2: Update another calendar (ID 108)</w:t>
      </w:r>
    </w:p>
    <w:p>
      <w:r>
        <w:rPr>
          <w:b/>
          <w:color w:val="666666"/>
          <w:sz w:val="16"/>
        </w:rPr>
        <w:t>[bash]</w:t>
      </w:r>
    </w:p>
    <w:p>
      <w:pPr>
        <w:shd w:fill="F2F2F2" w:val="clear"/>
      </w:pPr>
      <w:r>
        <w:rPr>
          <w:rFonts w:ascii="Courier New" w:hAnsi="Courier New"/>
          <w:sz w:val="17"/>
        </w:rPr>
        <w:t>curl -X PATCH 'https://api.productive.io/api/v2/holiday_calendars/108' \</w:t>
        <w:br/>
        <w:t xml:space="preserve"> -H 'Accept: application/vnd.api+json' \</w:t>
        <w:br/>
        <w:t xml:space="preserve"> -H 'Content-Type: application/vnd.api+json' \</w:t>
        <w:br/>
        <w:t xml:space="preserve"> -d '{</w:t>
        <w:br/>
        <w:t xml:space="preserve"> "data": {</w:t>
        <w:br/>
        <w:t xml:space="preserve"> "type": "holiday_calendars",</w:t>
        <w:br/>
        <w:t xml:space="preserve"> "attributes": {</w:t>
        <w:br/>
        <w:t xml:space="preserve"> "name": "Serbian calendar"</w:t>
        <w:br/>
        <w:t xml:space="preserve">      }</w:t>
        <w:br/>
        <w:t xml:space="preserve">    }</w:t>
        <w:br/>
        <w:t xml:space="preserve">  }'</w:t>
      </w:r>
    </w:p>
    <w:p>
      <w:pPr>
        <w:pStyle w:val="Heading3"/>
      </w:pPr>
      <w:r>
        <w:t>Notes</w:t>
      </w:r>
    </w:p>
    <w:p>
      <w:pPr>
        <w:pStyle w:val="ListBullet"/>
      </w:pPr>
      <w:r>
        <w:t>The request and response use JSON:API (application/vnd.api+json).</w:t>
      </w:r>
    </w:p>
    <w:p>
      <w:pPr>
        <w:pStyle w:val="ListBullet"/>
      </w:pPr>
      <w:r>
        <w:t>Only name is explicitly documented as an updatable attribute in the provided content.</w:t>
      </w:r>
    </w:p>
    <w:p>
      <w:pPr>
        <w:pStyle w:val="Heading3"/>
      </w:pPr>
      <w:r>
        <w:t>Error Handling</w:t>
      </w:r>
    </w:p>
    <w:p>
      <w:pPr>
        <w:pStyle w:val="ListBullet"/>
      </w:pPr>
      <w:r>
        <w:t>The scraped content indicates the endpoint “returns error”, but does not provide specific status codes or example error bodies.</w:t>
      </w:r>
    </w:p>
    <w:p>
      <w:pPr>
        <w:pStyle w:val="Heading3"/>
      </w:pPr>
      <w:r>
        <w:t>Related holidayCalendars actions</w:t>
      </w:r>
    </w:p>
    <w:p>
      <w:pPr>
        <w:pStyle w:val="ListBullet"/>
      </w:pPr>
      <w:r>
        <w:t>[DELETE] Delete a Holiday Calendar — /api/v2/holiday_calendars/{{id}}</w:t>
      </w:r>
    </w:p>
    <w:p>
      <w:pPr>
        <w:pStyle w:val="ListBullet"/>
      </w:pPr>
      <w:r>
        <w:t>[POST] Create a Holiday Calendar — /holiday_calendars</w:t>
      </w:r>
    </w:p>
    <w:p>
      <w:pPr>
        <w:pStyle w:val="ListBullet"/>
      </w:pPr>
      <w:r>
        <w:t>[GET] List Holiday Calendars — /holiday_calendars</w:t>
      </w:r>
    </w:p>
    <w:p>
      <w:pPr>
        <w:pStyle w:val="ListBullet"/>
      </w:pPr>
      <w:r>
        <w:t>[GET] Get a Holiday Calendar — /api/v2/holiday_calendars/{{id}}</w:t>
      </w:r>
    </w:p>
    <w:p>
      <w:r>
        <w:br w:type="page"/>
      </w:r>
    </w:p>
    <w:p>
      <w:pPr>
        <w:pStyle w:val="Heading2"/>
      </w:pPr>
      <w:r>
        <w:t>398. [POST] Create an Invitation</w:t>
      </w:r>
    </w:p>
    <w:p>
      <w:r>
        <w:rPr>
          <w:b/>
        </w:rPr>
        <w:t xml:space="preserve">Endpoint: </w:t>
      </w:r>
      <w:r>
        <w:rPr>
          <w:rFonts w:ascii="Courier New" w:hAnsi="Courier New"/>
          <w:sz w:val="18"/>
        </w:rPr>
        <w:t>/api/v2/invitations</w:t>
      </w:r>
    </w:p>
    <w:p>
      <w:pPr>
        <w:pStyle w:val="Heading3"/>
      </w:pPr>
      <w:r>
        <w:t>Prerequisites</w:t>
      </w:r>
    </w:p>
    <w:p>
      <w:pPr>
        <w:pStyle w:val="ListBullet"/>
      </w:pPr>
      <w:r>
        <w:t>You must have permission to create invitations in Productive.</w:t>
      </w:r>
    </w:p>
    <w:p>
      <w:pPr>
        <w:pStyle w:val="Heading3"/>
      </w:pPr>
      <w:r>
        <w:t>Method</w:t>
      </w:r>
    </w:p>
    <w:p>
      <w:r>
        <w:t>POST</w:t>
      </w:r>
    </w:p>
    <w:p>
      <w:pPr>
        <w:pStyle w:val="Heading3"/>
      </w:pPr>
      <w:r>
        <w:t>URL</w:t>
      </w:r>
    </w:p>
    <w:p>
      <w:r>
        <w:t>https://api.productive.io/api/v2/invitations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an invitation by submitting an invitation token and email in a JSON:API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"invitations".</w:t>
            </w:r>
          </w:p>
        </w:tc>
      </w:tr>
      <w:tr>
        <w:tc>
          <w:tcPr>
            <w:tcW w:type="dxa" w:w="2880"/>
          </w:tcPr>
          <w:p>
            <w:r>
              <w:t>data.attributes</w:t>
            </w:r>
          </w:p>
        </w:tc>
        <w:tc>
          <w:tcPr>
            <w:tcW w:type="dxa" w:w="2880"/>
          </w:tcPr>
          <w:p>
            <w:r>
              <w:t>object</w:t>
            </w:r>
          </w:p>
        </w:tc>
        <w:tc>
          <w:tcPr>
            <w:tcW w:type="dxa" w:w="2880"/>
          </w:tcPr>
          <w:p>
            <w:r>
              <w:t>Invitation attributes container.</w:t>
            </w:r>
          </w:p>
        </w:tc>
      </w:tr>
      <w:tr>
        <w:tc>
          <w:tcPr>
            <w:tcW w:type="dxa" w:w="2880"/>
          </w:tcPr>
          <w:p>
            <w:r>
              <w:t>data.attributes.token</w:t>
            </w:r>
          </w:p>
        </w:tc>
        <w:tc>
          <w:tcPr>
            <w:tcW w:type="dxa" w:w="2880"/>
          </w:tcPr>
          <w:p>
            <w:r>
              <w:t>string</w:t>
            </w:r>
          </w:p>
        </w:tc>
        <w:tc>
          <w:tcPr>
            <w:tcW w:type="dxa" w:w="2880"/>
          </w:tcPr>
          <w:p>
            <w:r>
              <w:t>Invitation token. Must be non-empty and valid, or the API returns 422.</w:t>
            </w:r>
          </w:p>
        </w:tc>
      </w:tr>
      <w:tr>
        <w:tc>
          <w:tcPr>
            <w:tcW w:type="dxa" w:w="2880"/>
          </w:tcPr>
          <w:p>
            <w:r>
              <w:t>data.attributes.email</w:t>
            </w:r>
          </w:p>
        </w:tc>
        <w:tc>
          <w:tcPr>
            <w:tcW w:type="dxa" w:w="2880"/>
          </w:tcPr>
          <w:p>
            <w:r>
              <w:t>string</w:t>
            </w:r>
          </w:p>
        </w:tc>
        <w:tc>
          <w:tcPr>
            <w:tcW w:type="dxa" w:w="2880"/>
          </w:tcPr>
          <w:p>
            <w:r>
              <w:t>Email address for the invitee. Must be non-empty and a valid email, or the API returns 422.</w:t>
            </w:r>
          </w:p>
        </w:tc>
      </w:tr>
    </w:tbl>
    <w:p/>
    <w:p>
      <w:pPr>
        <w:pStyle w:val="Heading3"/>
      </w:pPr>
      <w:r>
        <w:t>Optional Request Body Fields</w:t>
      </w:r>
    </w:p>
    <w:p>
      <w:r>
        <w:t>None documented.</w:t>
      </w:r>
    </w:p>
    <w:p>
      <w:pPr>
        <w:pStyle w:val="Heading3"/>
      </w:pPr>
      <w:r>
        <w:t>Response</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"code": "invalid_attribute",</w:t>
        <w:br/>
        <w:t xml:space="preserve"> "title": "Invalid Attribute",</w:t>
        <w:br/>
        <w:t xml:space="preserve"> "detail": "can't be blank",</w:t>
        <w:br/>
        <w:t xml:space="preserve"> "meta": {},</w:t>
        <w:br/>
        <w:t xml:space="preserve"> "source": {</w:t>
        <w:br/>
        <w:t xml:space="preserve"> "pointer": "data/attributes/token"</w:t>
        <w:br/>
        <w:t xml:space="preserve"> }</w:t>
        <w:br/>
        <w:t xml:space="preserve"> },</w:t>
        <w:br/>
        <w:t xml:space="preserve"> {</w:t>
        <w:br/>
        <w:t xml:space="preserve"> "status": "422",</w:t>
        <w:br/>
        <w:t xml:space="preserve"> "code": "invalid_attribute",</w:t>
        <w:br/>
        <w:t xml:space="preserve"> "title": "Invalid Attribute",</w:t>
        <w:br/>
        <w:t xml:space="preserve"> "detail": "can't be blank",</w:t>
        <w:br/>
        <w:t xml:space="preserve"> "meta": {},</w:t>
        <w:br/>
        <w:t xml:space="preserve"> "source": {</w:t>
        <w:br/>
        <w:t xml:space="preserve"> "pointer": "data/attributes/email"</w:t>
        <w:br/>
        <w:t xml:space="preserve"> }</w:t>
        <w:br/>
        <w:t xml:space="preserve"> },</w:t>
        <w:br/>
        <w:t xml:space="preserve"> {</w:t>
        <w:br/>
        <w:t xml:space="preserve"> "status": "422",</w:t>
        <w:br/>
        <w:t xml:space="preserve"> "code": "invalid_attribute",</w:t>
        <w:br/>
        <w:t xml:space="preserve"> "title": "Invalid Attribute",</w:t>
        <w:br/>
        <w:t xml:space="preserve"> "detail": "is not an email",</w:t>
        <w:br/>
        <w:t xml:space="preserve"> "meta": {},</w:t>
        <w:br/>
        <w:t xml:space="preserve"> "source": {</w:t>
        <w:br/>
        <w:t xml:space="preserve"> "pointer": "data/attributes/email"</w:t>
        <w:br/>
        <w:t xml:space="preserve"> }</w:t>
        <w:br/>
        <w:t xml:space="preserve"> },</w:t>
        <w:br/>
        <w:t xml:space="preserve"> {</w:t>
        <w:br/>
        <w:t xml:space="preserve"> "status": "422",</w:t>
        <w:br/>
        <w:t xml:space="preserve"> "code": "invalid_attribute",</w:t>
        <w:br/>
        <w:t xml:space="preserve"> "title": "Invalid Attribute",</w:t>
        <w:br/>
        <w:t xml:space="preserve"> "detail": "is not valid",</w:t>
        <w:br/>
        <w:t xml:space="preserve"> "meta": {},</w:t>
        <w:br/>
        <w:t xml:space="preserve"> "source": {</w:t>
        <w:br/>
        <w:t xml:space="preserve"> "pointer": "data/attributes/token"</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describing validation failures.</w:t>
            </w:r>
          </w:p>
        </w:tc>
      </w:tr>
      <w:tr>
        <w:tc>
          <w:tcPr>
            <w:tcW w:type="dxa" w:w="2880"/>
          </w:tcPr>
          <w:p>
            <w:r>
              <w:t>errors[].status</w:t>
            </w:r>
          </w:p>
        </w:tc>
        <w:tc>
          <w:tcPr>
            <w:tcW w:type="dxa" w:w="2880"/>
          </w:tcPr>
          <w:p>
            <w:r>
              <w:t>string</w:t>
            </w:r>
          </w:p>
        </w:tc>
        <w:tc>
          <w:tcPr>
            <w:tcW w:type="dxa" w:w="2880"/>
          </w:tcPr>
          <w:p>
            <w:r>
              <w:t>HTTP status code as a string (e.g., "422").</w:t>
            </w:r>
          </w:p>
        </w:tc>
      </w:tr>
      <w:tr>
        <w:tc>
          <w:tcPr>
            <w:tcW w:type="dxa" w:w="2880"/>
          </w:tcPr>
          <w:p>
            <w:r>
              <w:t>errors[].code</w:t>
            </w:r>
          </w:p>
        </w:tc>
        <w:tc>
          <w:tcPr>
            <w:tcW w:type="dxa" w:w="2880"/>
          </w:tcPr>
          <w:p>
            <w:r>
              <w:t>string</w:t>
            </w:r>
          </w:p>
        </w:tc>
        <w:tc>
          <w:tcPr>
            <w:tcW w:type="dxa" w:w="2880"/>
          </w:tcPr>
          <w:p>
            <w:r>
              <w:t>Machine-readable error code (e.g., "invalid_attribute").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Human-readable details about what is invalid (e.g., "can't be blank", "is not an email").</w:t>
            </w:r>
          </w:p>
        </w:tc>
      </w:tr>
      <w:tr>
        <w:tc>
          <w:tcPr>
            <w:tcW w:type="dxa" w:w="2880"/>
          </w:tcPr>
          <w:p>
            <w:r>
              <w:t>errors[].meta</w:t>
            </w:r>
          </w:p>
        </w:tc>
        <w:tc>
          <w:tcPr>
            <w:tcW w:type="dxa" w:w="2880"/>
          </w:tcPr>
          <w:p>
            <w:r>
              <w:t>object</w:t>
            </w:r>
          </w:p>
        </w:tc>
        <w:tc>
          <w:tcPr>
            <w:tcW w:type="dxa" w:w="2880"/>
          </w:tcPr>
          <w:p>
            <w:r>
              <w:t>Additional metadata (empty object in the example).</w:t>
            </w:r>
          </w:p>
        </w:tc>
      </w:tr>
      <w:tr>
        <w:tc>
          <w:tcPr>
            <w:tcW w:type="dxa" w:w="2880"/>
          </w:tcPr>
          <w:p>
            <w:r>
              <w:t>errors[].source.pointer</w:t>
            </w:r>
          </w:p>
        </w:tc>
        <w:tc>
          <w:tcPr>
            <w:tcW w:type="dxa" w:w="2880"/>
          </w:tcPr>
          <w:p>
            <w:r>
              <w:t>string</w:t>
            </w:r>
          </w:p>
        </w:tc>
        <w:tc>
          <w:tcPr>
            <w:tcW w:type="dxa" w:w="2880"/>
          </w:tcPr>
          <w:p>
            <w:r>
              <w:t>JSON pointer to the invalid field (e.g., "data/attributes/email").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'https://api.productive.io/api/v2/invitations' \</w:t>
        <w:br/>
        <w:t xml:space="preserve"> --header 'Accept: application/json' \</w:t>
        <w:br/>
        <w:t xml:space="preserve"> --header 'Content-Type: application/vnd.api+json' \</w:t>
        <w:br/>
        <w:t xml:space="preserve"> --data '{</w:t>
        <w:br/>
        <w:t xml:space="preserve"> "data": {</w:t>
        <w:br/>
        <w:t xml:space="preserve"> "type": "invitations",</w:t>
        <w:br/>
        <w:t xml:space="preserve"> "attributes": {</w:t>
        <w:br/>
        <w:t xml:space="preserve"> "token": "INVITE_TOKEN_HERE",</w:t>
        <w:br/>
        <w:t xml:space="preserve"> "email": "person@example.com"</w:t>
        <w:br/>
        <w:t xml:space="preserve">      }</w:t>
        <w:br/>
        <w:t xml:space="preserve">    }</w:t>
        <w:br/>
        <w:t xml:space="preserve">  }'</w:t>
      </w:r>
    </w:p>
    <w:p>
      <w:pPr>
        <w:pStyle w:val="Heading3"/>
      </w:pPr>
      <w:r>
        <w:t>Notes</w:t>
      </w:r>
    </w:p>
    <w:p>
      <w:pPr>
        <w:pStyle w:val="ListBullet"/>
      </w:pPr>
      <w:r>
        <w:t>The documentation shows an id URI parameter, but the endpoint path provided is /api/v2/invitations (no {{id}} in the URL). No path parameter is applied for this action based on the scraped content.</w:t>
      </w:r>
    </w:p>
    <w:p>
      <w:pPr>
        <w:pStyle w:val="ListBullet"/>
      </w:pPr>
      <w:r>
        <w:t>Only a 422 error response example is provided in the scraped content; no success response body is documented.</w:t>
      </w:r>
    </w:p>
    <w:p>
      <w:pPr>
        <w:pStyle w:val="Heading3"/>
      </w:pPr>
      <w:r>
        <w:t>Related invitations actions</w:t>
      </w:r>
    </w:p>
    <w:p>
      <w:pPr>
        <w:pStyle w:val="ListBullet"/>
      </w:pPr>
      <w:r>
        <w:t>[GET] Get an Invitation — /api/v2/invitations/{{id}}</w:t>
      </w:r>
    </w:p>
    <w:p>
      <w:pPr>
        <w:pStyle w:val="ListBullet"/>
      </w:pPr>
      <w:r>
        <w:t>[PATCH] Update an Invitation — /api/v2/invitations/{{id}}</w:t>
      </w:r>
    </w:p>
    <w:p>
      <w:r>
        <w:br w:type="page"/>
      </w:r>
    </w:p>
    <w:p>
      <w:pPr>
        <w:pStyle w:val="Heading2"/>
      </w:pPr>
      <w:r>
        <w:t>399. [POST] Create an Invoice Template</w:t>
      </w:r>
    </w:p>
    <w:p>
      <w:r>
        <w:rPr>
          <w:b/>
        </w:rPr>
        <w:t xml:space="preserve">Endpoint: </w:t>
      </w:r>
      <w:r>
        <w:rPr>
          <w:rFonts w:ascii="Courier New" w:hAnsi="Courier New"/>
          <w:sz w:val="18"/>
        </w:rPr>
        <w:t>/invoice_templates</w:t>
      </w:r>
    </w:p>
    <w:p>
      <w:pPr>
        <w:pStyle w:val="Heading3"/>
      </w:pPr>
      <w:r>
        <w:t>Prerequisites</w:t>
      </w:r>
    </w:p>
    <w:p>
      <w:pPr>
        <w:pStyle w:val="ListBullet"/>
      </w:pPr>
      <w:r>
        <w:t>You must have access to create invoice templates in the target organization.</w:t>
      </w:r>
    </w:p>
    <w:p>
      <w:pPr>
        <w:pStyle w:val="ListBullet"/>
      </w:pPr>
      <w:r>
        <w:t xml:space="preserve">You must know the IDs for the related resources you want to link: </w:t>
        <w:br/>
        <w:br/>
        <w:t>budget_id (Budget/Quote)</w:t>
        <w:br/>
        <w:t>document_type_id</w:t>
        <w:br/>
        <w:t>subsidiary_id</w:t>
      </w:r>
    </w:p>
    <w:p>
      <w:pPr>
        <w:pStyle w:val="ListBullet"/>
      </w:pPr>
      <w:r>
        <w:t>If you want to set an issuer or bank account, you must know their IDs (issuer_id, bank_account_id).</w:t>
      </w:r>
    </w:p>
    <w:p>
      <w:pPr>
        <w:pStyle w:val="Heading3"/>
      </w:pPr>
      <w:r>
        <w:t>Method</w:t>
      </w:r>
    </w:p>
    <w:p>
      <w:r>
        <w:t>POST</w:t>
      </w:r>
    </w:p>
    <w:p>
      <w:pPr>
        <w:pStyle w:val="Heading3"/>
      </w:pPr>
      <w:r>
        <w:t>URL</w:t>
      </w:r>
    </w:p>
    <w:p>
      <w:r>
        <w:t>https://api.productive.io/api/v2/invoice_templates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invoice template. The template can be linked to a budget (quote), document type, and subsidiary, and can optionally include invoice due days, notes, bank account information, custom fields, and automatic invoice line item generation settings (invoice_creation_options).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This endpoint uses a JSON:API-style request body (data.type, data.attributes, data.relationships).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budget_id</w:t>
            </w:r>
          </w:p>
        </w:tc>
        <w:tc>
          <w:tcPr>
            <w:tcW w:type="dxa" w:w="2880"/>
          </w:tcPr>
          <w:p>
            <w:r>
              <w:t>number</w:t>
            </w:r>
          </w:p>
        </w:tc>
        <w:tc>
          <w:tcPr>
            <w:tcW w:type="dxa" w:w="2880"/>
          </w:tcPr>
          <w:p>
            <w:r>
              <w:t>Budget id that this template is linked to. Example: 1.</w:t>
            </w:r>
          </w:p>
        </w:tc>
      </w:tr>
      <w:tr>
        <w:tc>
          <w:tcPr>
            <w:tcW w:type="dxa" w:w="2880"/>
          </w:tcPr>
          <w:p>
            <w:r>
              <w:t>document_type_id</w:t>
            </w:r>
          </w:p>
        </w:tc>
        <w:tc>
          <w:tcPr>
            <w:tcW w:type="dxa" w:w="2880"/>
          </w:tcPr>
          <w:p>
            <w:r>
              <w:t>number</w:t>
            </w:r>
          </w:p>
        </w:tc>
        <w:tc>
          <w:tcPr>
            <w:tcW w:type="dxa" w:w="2880"/>
          </w:tcPr>
          <w:p>
            <w:r>
              <w:t>Document type id for the invoice. Example: 1.</w:t>
            </w:r>
          </w:p>
        </w:tc>
      </w:tr>
      <w:tr>
        <w:tc>
          <w:tcPr>
            <w:tcW w:type="dxa" w:w="2880"/>
          </w:tcPr>
          <w:p>
            <w:r>
              <w:t>subsidiary_id</w:t>
            </w:r>
          </w:p>
        </w:tc>
        <w:tc>
          <w:tcPr>
            <w:tcW w:type="dxa" w:w="2880"/>
          </w:tcPr>
          <w:p>
            <w:r>
              <w:t>number</w:t>
            </w:r>
          </w:p>
        </w:tc>
        <w:tc>
          <w:tcPr>
            <w:tcW w:type="dxa" w:w="2880"/>
          </w:tcPr>
          <w:p>
            <w:r>
              <w:t>Subsidiary id that will issue the invoice.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issuer_id</w:t>
            </w:r>
          </w:p>
        </w:tc>
        <w:tc>
          <w:tcPr>
            <w:tcW w:type="dxa" w:w="2880"/>
          </w:tcPr>
          <w:p>
            <w:r>
              <w:t>number</w:t>
            </w:r>
          </w:p>
        </w:tc>
        <w:tc>
          <w:tcPr>
            <w:tcW w:type="dxa" w:w="2880"/>
          </w:tcPr>
          <w:p>
            <w:r>
              <w:t>Person id who will be the invoice issuer. Example: 1.</w:t>
            </w:r>
          </w:p>
        </w:tc>
      </w:tr>
      <w:tr>
        <w:tc>
          <w:tcPr>
            <w:tcW w:type="dxa" w:w="2880"/>
          </w:tcPr>
          <w:p>
            <w:r>
              <w:t>invoice_due_in_days</w:t>
            </w:r>
          </w:p>
        </w:tc>
        <w:tc>
          <w:tcPr>
            <w:tcW w:type="dxa" w:w="2880"/>
          </w:tcPr>
          <w:p>
            <w:r>
              <w:t>number</w:t>
            </w:r>
          </w:p>
        </w:tc>
        <w:tc>
          <w:tcPr>
            <w:tcW w:type="dxa" w:w="2880"/>
          </w:tcPr>
          <w:p>
            <w:r>
              <w:t>Number of days after which invoice is due. Example: 30.</w:t>
            </w:r>
          </w:p>
        </w:tc>
      </w:tr>
      <w:tr>
        <w:tc>
          <w:tcPr>
            <w:tcW w:type="dxa" w:w="2880"/>
          </w:tcPr>
          <w:p>
            <w:r>
              <w:t>note</w:t>
            </w:r>
          </w:p>
        </w:tc>
        <w:tc>
          <w:tcPr>
            <w:tcW w:type="dxa" w:w="2880"/>
          </w:tcPr>
          <w:p>
            <w:r>
              <w:t>string</w:t>
            </w:r>
          </w:p>
        </w:tc>
        <w:tc>
          <w:tcPr>
            <w:tcW w:type="dxa" w:w="2880"/>
          </w:tcPr>
          <w:p>
            <w:r>
              <w:t>Note to include on generated invoices. Example: Note that will be displayed on the invoice.</w:t>
            </w:r>
          </w:p>
        </w:tc>
      </w:tr>
      <w:tr>
        <w:tc>
          <w:tcPr>
            <w:tcW w:type="dxa" w:w="2880"/>
          </w:tcPr>
          <w:p>
            <w:r>
              <w:t>bank_account_id</w:t>
            </w:r>
          </w:p>
        </w:tc>
        <w:tc>
          <w:tcPr>
            <w:tcW w:type="dxa" w:w="2880"/>
          </w:tcPr>
          <w:p>
            <w:r>
              <w:t>number</w:t>
            </w:r>
          </w:p>
        </w:tc>
        <w:tc>
          <w:tcPr>
            <w:tcW w:type="dxa" w:w="2880"/>
          </w:tcPr>
          <w:p>
            <w:r>
              <w:t>Bank account id for the invoice. Example: 1.</w:t>
            </w:r>
          </w:p>
        </w:tc>
      </w:tr>
      <w:tr>
        <w:tc>
          <w:tcPr>
            <w:tcW w:type="dxa" w:w="2880"/>
          </w:tcPr>
          <w:p>
            <w:r>
              <w:t>bank_account_details</w:t>
            </w:r>
          </w:p>
        </w:tc>
        <w:tc>
          <w:tcPr>
            <w:tcW w:type="dxa" w:w="2880"/>
          </w:tcPr>
          <w:p>
            <w:r>
              <w:t>json</w:t>
            </w:r>
          </w:p>
        </w:tc>
        <w:tc>
          <w:tcPr>
            <w:tcW w:type="dxa" w:w="2880"/>
          </w:tcPr>
          <w:p>
            <w:r>
              <w:t>Custom bank account details (JSON object). Example shows fields like name, number, currency, bank_name, swift_code, bank_address.</w:t>
            </w:r>
          </w:p>
        </w:tc>
      </w:tr>
      <w:tr>
        <w:tc>
          <w:tcPr>
            <w:tcW w:type="dxa" w:w="2880"/>
          </w:tcPr>
          <w:p>
            <w:r>
              <w:t>invoice_creation_options</w:t>
            </w:r>
          </w:p>
        </w:tc>
        <w:tc>
          <w:tcPr>
            <w:tcW w:type="dxa" w:w="2880"/>
          </w:tcPr>
          <w:p>
            <w:r>
              <w:t>json</w:t>
            </w:r>
          </w:p>
        </w:tc>
        <w:tc>
          <w:tcPr>
            <w:tcW w:type="dxa" w:w="2880"/>
          </w:tcPr>
          <w:p>
            <w:r>
              <w:t>Configuration for automatic line item generation (JSON object). Example includes invoicing_method, invoicing_by, percentage, display_format.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Must be "invoice_templates".</w:t>
            </w:r>
          </w:p>
        </w:tc>
      </w:tr>
      <w:tr>
        <w:tc>
          <w:tcPr>
            <w:tcW w:type="dxa" w:w="2880"/>
          </w:tcPr>
          <w:p>
            <w:r>
              <w:t>data.relationships.budget.data.type</w:t>
            </w:r>
          </w:p>
        </w:tc>
        <w:tc>
          <w:tcPr>
            <w:tcW w:type="dxa" w:w="2880"/>
          </w:tcPr>
          <w:p>
            <w:r>
              <w:t>string</w:t>
            </w:r>
          </w:p>
        </w:tc>
        <w:tc>
          <w:tcPr>
            <w:tcW w:type="dxa" w:w="2880"/>
          </w:tcPr>
          <w:p>
            <w:r>
              <w:t>Type of the related budget object. Example shown: "quotes".</w:t>
            </w:r>
          </w:p>
        </w:tc>
      </w:tr>
      <w:tr>
        <w:tc>
          <w:tcPr>
            <w:tcW w:type="dxa" w:w="2880"/>
          </w:tcPr>
          <w:p>
            <w:r>
              <w:t>data.relationships.budget.data.id</w:t>
            </w:r>
          </w:p>
        </w:tc>
        <w:tc>
          <w:tcPr>
            <w:tcW w:type="dxa" w:w="2880"/>
          </w:tcPr>
          <w:p>
            <w:r>
              <w:t>string</w:t>
            </w:r>
          </w:p>
        </w:tc>
        <w:tc>
          <w:tcPr>
            <w:tcW w:type="dxa" w:w="2880"/>
          </w:tcPr>
          <w:p>
            <w:r>
              <w:t>ID of the related budget (quote). Example shown: "2120".</w:t>
            </w:r>
          </w:p>
        </w:tc>
      </w:tr>
      <w:tr>
        <w:tc>
          <w:tcPr>
            <w:tcW w:type="dxa" w:w="2880"/>
          </w:tcPr>
          <w:p>
            <w:r>
              <w:t>data.relationships.document_type.data.type</w:t>
            </w:r>
          </w:p>
        </w:tc>
        <w:tc>
          <w:tcPr>
            <w:tcW w:type="dxa" w:w="2880"/>
          </w:tcPr>
          <w:p>
            <w:r>
              <w:t>string</w:t>
            </w:r>
          </w:p>
        </w:tc>
        <w:tc>
          <w:tcPr>
            <w:tcW w:type="dxa" w:w="2880"/>
          </w:tcPr>
          <w:p>
            <w:r>
              <w:t>Must be "document_types".</w:t>
            </w:r>
          </w:p>
        </w:tc>
      </w:tr>
      <w:tr>
        <w:tc>
          <w:tcPr>
            <w:tcW w:type="dxa" w:w="2880"/>
          </w:tcPr>
          <w:p>
            <w:r>
              <w:t>data.relationships.document_type.data.id</w:t>
            </w:r>
          </w:p>
        </w:tc>
        <w:tc>
          <w:tcPr>
            <w:tcW w:type="dxa" w:w="2880"/>
          </w:tcPr>
          <w:p>
            <w:r>
              <w:t>string</w:t>
            </w:r>
          </w:p>
        </w:tc>
        <w:tc>
          <w:tcPr>
            <w:tcW w:type="dxa" w:w="2880"/>
          </w:tcPr>
          <w:p>
            <w:r>
              <w:t>ID of the related document type. Example shown: "2458".</w:t>
            </w:r>
          </w:p>
        </w:tc>
      </w:tr>
      <w:tr>
        <w:tc>
          <w:tcPr>
            <w:tcW w:type="dxa" w:w="2880"/>
          </w:tcPr>
          <w:p>
            <w:r>
              <w:t>data.relationships.subsidiary.data.type</w:t>
            </w:r>
          </w:p>
        </w:tc>
        <w:tc>
          <w:tcPr>
            <w:tcW w:type="dxa" w:w="2880"/>
          </w:tcPr>
          <w:p>
            <w:r>
              <w:t>string</w:t>
            </w:r>
          </w:p>
        </w:tc>
        <w:tc>
          <w:tcPr>
            <w:tcW w:type="dxa" w:w="2880"/>
          </w:tcPr>
          <w:p>
            <w:r>
              <w:t>Must be "subsidiaries".</w:t>
            </w:r>
          </w:p>
        </w:tc>
      </w:tr>
      <w:tr>
        <w:tc>
          <w:tcPr>
            <w:tcW w:type="dxa" w:w="2880"/>
          </w:tcPr>
          <w:p>
            <w:r>
              <w:t>data.relationships.subsidiary.data.id</w:t>
            </w:r>
          </w:p>
        </w:tc>
        <w:tc>
          <w:tcPr>
            <w:tcW w:type="dxa" w:w="2880"/>
          </w:tcPr>
          <w:p>
            <w:r>
              <w:t>string</w:t>
            </w:r>
          </w:p>
        </w:tc>
        <w:tc>
          <w:tcPr>
            <w:tcW w:type="dxa" w:w="2880"/>
          </w:tcPr>
          <w:p>
            <w:r>
              <w:t>ID of the related subsidiary. Example shown: "2980".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data.attributes.invoice_creation_options</w:t>
            </w:r>
          </w:p>
        </w:tc>
        <w:tc>
          <w:tcPr>
            <w:tcW w:type="dxa" w:w="2880"/>
          </w:tcPr>
          <w:p>
            <w:r>
              <w:t>object</w:t>
            </w:r>
          </w:p>
        </w:tc>
        <w:tc>
          <w:tcPr>
            <w:tcW w:type="dxa" w:w="2880"/>
          </w:tcPr>
          <w:p>
            <w:r>
              <w:t>Automatic line item generation configuration. Example: { "invoicing_method": "percentage", "invoicing_by": "budget", "percentage": 50, "display_format": "{budget}" }.</w:t>
            </w:r>
          </w:p>
        </w:tc>
      </w:tr>
      <w:tr>
        <w:tc>
          <w:tcPr>
            <w:tcW w:type="dxa" w:w="2880"/>
          </w:tcPr>
          <w:p>
            <w:r>
              <w:t>data.attributes.custom_fields</w:t>
            </w:r>
          </w:p>
        </w:tc>
        <w:tc>
          <w:tcPr>
            <w:tcW w:type="dxa" w:w="2880"/>
          </w:tcPr>
          <w:p>
            <w:r>
              <w:t>object</w:t>
            </w:r>
          </w:p>
        </w:tc>
        <w:tc>
          <w:tcPr>
            <w:tcW w:type="dxa" w:w="2880"/>
          </w:tcPr>
          <w:p>
            <w:r>
              <w:t>Custom fields keyed by field ID as a string/number. Example: { "29": "High"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"5",</w:t>
        <w:br/>
        <w:t xml:space="preserve"> "type": "invoice_templates",</w:t>
        <w:br/>
        <w:t xml:space="preserve"> "attributes": {</w:t>
        <w:br/>
        <w:t xml:space="preserve"> "invoice_creation_options": {</w:t>
        <w:br/>
        <w:t xml:space="preserve"> "invoicing_method": "percentage",</w:t>
        <w:br/>
        <w:t xml:space="preserve"> "invoicing_by": "budget",</w:t>
        <w:br/>
        <w:t xml:space="preserve"> "percentage": 50,</w:t>
        <w:br/>
        <w:t xml:space="preserve"> "display_format": "{budget}"</w:t>
        <w:br/>
        <w:t xml:space="preserve"> },</w:t>
        <w:br/>
        <w:t xml:space="preserve"> "invoice_due_in_days": 15,</w:t>
        <w:br/>
        <w:t xml:space="preserve"> "custom_fields": {</w:t>
        <w:br/>
        <w:t xml:space="preserve"> "29": "High"</w:t>
        <w:br/>
        <w:t xml:space="preserve"> },</w:t>
        <w:br/>
        <w:t xml:space="preserve"> "note": null,</w:t>
        <w:br/>
        <w:t xml:space="preserve"> "subject": "test name",</w:t>
        <w:br/>
        <w:t xml:space="preserve"> "bank_account_details": null</w:t>
        <w:br/>
        <w:t xml:space="preserve"> },</w:t>
        <w:br/>
        <w:t xml:space="preserve"> "relationships": {</w:t>
        <w:br/>
        <w:t xml:space="preserve"> "organization": {</w:t>
        <w:br/>
        <w:t xml:space="preserve"> "data": {</w:t>
        <w:br/>
        <w:t xml:space="preserve"> "type": "organizations",</w:t>
        <w:br/>
        <w:t xml:space="preserve"> "id": "2505"</w:t>
        <w:br/>
        <w:t xml:space="preserve"> }</w:t>
        <w:br/>
        <w:t xml:space="preserve"> },</w:t>
        <w:br/>
        <w:t xml:space="preserve"> "budget":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"issuer": {</w:t>
        <w:br/>
        <w:t xml:space="preserve"> "meta": {</w:t>
        <w:br/>
        <w:t xml:space="preserve"> "included": false</w:t>
        <w:br/>
        <w:t xml:space="preserve"> }</w:t>
        <w:br/>
        <w:t xml:space="preserve"> },</w:t>
        <w:br/>
        <w:t xml:space="preserve"> "bank_account":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created invoice template.</w:t>
            </w:r>
          </w:p>
        </w:tc>
      </w:tr>
      <w:tr>
        <w:tc>
          <w:tcPr>
            <w:tcW w:type="dxa" w:w="2880"/>
          </w:tcPr>
          <w:p>
            <w:r>
              <w:t>data.type</w:t>
            </w:r>
          </w:p>
        </w:tc>
        <w:tc>
          <w:tcPr>
            <w:tcW w:type="dxa" w:w="2880"/>
          </w:tcPr>
          <w:p>
            <w:r>
              <w:t>string</w:t>
            </w:r>
          </w:p>
        </w:tc>
        <w:tc>
          <w:tcPr>
            <w:tcW w:type="dxa" w:w="2880"/>
          </w:tcPr>
          <w:p>
            <w:r>
              <w:t>Resource type (invoice_templates).</w:t>
            </w:r>
          </w:p>
        </w:tc>
      </w:tr>
      <w:tr>
        <w:tc>
          <w:tcPr>
            <w:tcW w:type="dxa" w:w="2880"/>
          </w:tcPr>
          <w:p>
            <w:r>
              <w:t>data.attributes.invoice_creation_options</w:t>
            </w:r>
          </w:p>
        </w:tc>
        <w:tc>
          <w:tcPr>
            <w:tcW w:type="dxa" w:w="2880"/>
          </w:tcPr>
          <w:p>
            <w:r>
              <w:t>object</w:t>
            </w:r>
          </w:p>
        </w:tc>
        <w:tc>
          <w:tcPr>
            <w:tcW w:type="dxa" w:w="2880"/>
          </w:tcPr>
          <w:p>
            <w:r>
              <w:t>Invoice creation options saved on the template.</w:t>
            </w:r>
          </w:p>
        </w:tc>
      </w:tr>
      <w:tr>
        <w:tc>
          <w:tcPr>
            <w:tcW w:type="dxa" w:w="2880"/>
          </w:tcPr>
          <w:p>
            <w:r>
              <w:t>data.attributes.invoice_due_in_days</w:t>
            </w:r>
          </w:p>
        </w:tc>
        <w:tc>
          <w:tcPr>
            <w:tcW w:type="dxa" w:w="2880"/>
          </w:tcPr>
          <w:p>
            <w:r>
              <w:t>number</w:t>
            </w:r>
          </w:p>
        </w:tc>
        <w:tc>
          <w:tcPr>
            <w:tcW w:type="dxa" w:w="2880"/>
          </w:tcPr>
          <w:p>
            <w:r>
              <w:t>Due date offset in days.</w:t>
            </w:r>
          </w:p>
        </w:tc>
      </w:tr>
      <w:tr>
        <w:tc>
          <w:tcPr>
            <w:tcW w:type="dxa" w:w="2880"/>
          </w:tcPr>
          <w:p>
            <w:r>
              <w:t>data.attributes.custom_fields</w:t>
            </w:r>
          </w:p>
        </w:tc>
        <w:tc>
          <w:tcPr>
            <w:tcW w:type="dxa" w:w="2880"/>
          </w:tcPr>
          <w:p>
            <w:r>
              <w:t>object</w:t>
            </w:r>
          </w:p>
        </w:tc>
        <w:tc>
          <w:tcPr>
            <w:tcW w:type="dxa" w:w="2880"/>
          </w:tcPr>
          <w:p>
            <w:r>
              <w:t>Custom fields stored on the template.</w:t>
            </w:r>
          </w:p>
        </w:tc>
      </w:tr>
      <w:tr>
        <w:tc>
          <w:tcPr>
            <w:tcW w:type="dxa" w:w="2880"/>
          </w:tcPr>
          <w:p>
            <w:r>
              <w:t>data.attributes.note</w:t>
            </w:r>
          </w:p>
        </w:tc>
        <w:tc>
          <w:tcPr>
            <w:tcW w:type="dxa" w:w="2880"/>
          </w:tcPr>
          <w:p>
            <w:r>
              <w:t>string|null</w:t>
            </w:r>
          </w:p>
        </w:tc>
        <w:tc>
          <w:tcPr>
            <w:tcW w:type="dxa" w:w="2880"/>
          </w:tcPr>
          <w:p>
            <w:r>
              <w:t>Note displayed on generated invoices.</w:t>
            </w:r>
          </w:p>
        </w:tc>
      </w:tr>
      <w:tr>
        <w:tc>
          <w:tcPr>
            <w:tcW w:type="dxa" w:w="2880"/>
          </w:tcPr>
          <w:p>
            <w:r>
              <w:t>data.attributes.subject</w:t>
            </w:r>
          </w:p>
        </w:tc>
        <w:tc>
          <w:tcPr>
            <w:tcW w:type="dxa" w:w="2880"/>
          </w:tcPr>
          <w:p>
            <w:r>
              <w:t>string</w:t>
            </w:r>
          </w:p>
        </w:tc>
        <w:tc>
          <w:tcPr>
            <w:tcW w:type="dxa" w:w="2880"/>
          </w:tcPr>
          <w:p>
            <w:r>
              <w:t>Template subject/name.</w:t>
            </w:r>
          </w:p>
        </w:tc>
      </w:tr>
      <w:tr>
        <w:tc>
          <w:tcPr>
            <w:tcW w:type="dxa" w:w="2880"/>
          </w:tcPr>
          <w:p>
            <w:r>
              <w:t>data.attributes.bank_account_details</w:t>
            </w:r>
          </w:p>
        </w:tc>
        <w:tc>
          <w:tcPr>
            <w:tcW w:type="dxa" w:w="2880"/>
          </w:tcPr>
          <w:p>
            <w:r>
              <w:t>object|null</w:t>
            </w:r>
          </w:p>
        </w:tc>
        <w:tc>
          <w:tcPr>
            <w:tcW w:type="dxa" w:w="2880"/>
          </w:tcPr>
          <w:p>
            <w:r>
              <w:t>Custom bank details, if provided.</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data.relationships.*.meta.included</w:t>
            </w:r>
          </w:p>
        </w:tc>
        <w:tc>
          <w:tcPr>
            <w:tcW w:type="dxa" w:w="2880"/>
          </w:tcPr>
          <w:p>
            <w:r>
              <w:t>boolean</w:t>
            </w:r>
          </w:p>
        </w:tc>
        <w:tc>
          <w:tcPr>
            <w:tcW w:type="dxa" w:w="2880"/>
          </w:tcPr>
          <w:p>
            <w:r>
              <w:t>Indicates whether the related resource was included in the response payload.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'https://api.productive.io/api/v2/invoice_templates?budget_id=2120&amp;document_type_id=2458&amp;subsidiary_id=2980' \</w:t>
        <w:br/>
        <w:t xml:space="preserve"> --header 'Accept: application/json' \</w:t>
        <w:br/>
        <w:t xml:space="preserve"> --header 'Content-Type: application/vnd.api+json' \</w:t>
        <w:br/>
        <w:t xml:space="preserve"> --data '{</w:t>
        <w:br/>
        <w:t xml:space="preserve"> "data": {</w:t>
        <w:br/>
        <w:t xml:space="preserve"> "type": "invoice_templates",</w:t>
        <w:br/>
        <w:t xml:space="preserve"> "attributes": {</w:t>
        <w:br/>
        <w:t xml:space="preserve"> "invoice_creation_options": {</w:t>
        <w:br/>
        <w:t xml:space="preserve"> "invoicing_method": "percentage",</w:t>
        <w:br/>
        <w:t xml:space="preserve"> "invoicing_by": "budget",</w:t>
        <w:br/>
        <w:t xml:space="preserve"> "percentage": 50,</w:t>
        <w:br/>
        <w:t xml:space="preserve"> "display_format": "{budget}"</w:t>
        <w:br/>
        <w:t xml:space="preserve">        },</w:t>
        <w:br/>
        <w:t xml:space="preserve"> "custom_fields": {</w:t>
        <w:br/>
        <w:t xml:space="preserve"> "29": "High"</w:t>
        <w:br/>
        <w:t xml:space="preserve">        }</w:t>
        <w:br/>
        <w:t xml:space="preserve">      },</w:t>
        <w:br/>
        <w:t xml:space="preserve"> "relationships": {</w:t>
        <w:br/>
        <w:t xml:space="preserve"> "budget": {</w:t>
        <w:br/>
        <w:t xml:space="preserve"> "data": {</w:t>
        <w:br/>
        <w:t xml:space="preserve"> "type": "quotes",</w:t>
        <w:br/>
        <w:t xml:space="preserve"> "id": "2120"</w:t>
        <w:br/>
        <w:t xml:space="preserve">          }</w:t>
        <w:br/>
        <w:t xml:space="preserve">        },</w:t>
        <w:br/>
        <w:t xml:space="preserve"> "document_type": {</w:t>
        <w:br/>
        <w:t xml:space="preserve"> "data": {</w:t>
        <w:br/>
        <w:t xml:space="preserve"> "type": "document_types",</w:t>
        <w:br/>
        <w:t xml:space="preserve"> "id": "2458"</w:t>
        <w:br/>
        <w:t xml:space="preserve">          }</w:t>
        <w:br/>
        <w:t xml:space="preserve">        },</w:t>
        <w:br/>
        <w:t xml:space="preserve"> "subsidiary": {</w:t>
        <w:br/>
        <w:t xml:space="preserve"> "data": {</w:t>
        <w:br/>
        <w:t xml:space="preserve"> "type": "subsidiaries",</w:t>
        <w:br/>
        <w:t xml:space="preserve"> "id": "2980"</w:t>
        <w:br/>
        <w:t xml:space="preserve">          }</w:t>
        <w:br/>
        <w:t xml:space="preserve">        }</w:t>
        <w:br/>
        <w:t xml:space="preserve">      }</w:t>
        <w:br/>
        <w:t xml:space="preserve">    }</w:t>
        <w:br/>
        <w:t xml:space="preserve">  }'</w:t>
      </w:r>
    </w:p>
    <w:p>
      <w:pPr>
        <w:pStyle w:val="Heading3"/>
      </w:pPr>
      <w:r>
        <w:t>Example Usage</w:t>
      </w:r>
    </w:p>
    <w:p>
      <w:pPr>
        <w:pStyle w:val="Heading3"/>
      </w:pPr>
      <w:r>
        <w:t>Example 1: Minimal template (required relationships + required query parameters)</w:t>
      </w:r>
    </w:p>
    <w:p>
      <w:r>
        <w:rPr>
          <w:b/>
          <w:color w:val="666666"/>
          <w:sz w:val="16"/>
        </w:rPr>
        <w:t>[bash]</w:t>
      </w:r>
    </w:p>
    <w:p>
      <w:pPr>
        <w:shd w:fill="F2F2F2" w:val="clear"/>
      </w:pPr>
      <w:r>
        <w:rPr>
          <w:rFonts w:ascii="Courier New" w:hAnsi="Courier New"/>
          <w:sz w:val="17"/>
        </w:rPr>
        <w:t>curl -X POST 'https://api.productive.io/api/v2/invoice_templates?budget_id=2120&amp;document_type_id=2458&amp;subsidiary_id=2980' \</w:t>
        <w:br/>
        <w:t xml:space="preserve"> -H 'Accept: application/json' \</w:t>
        <w:br/>
        <w:t xml:space="preserve"> -H 'Content-Type: application/vnd.api+json' \</w:t>
        <w:br/>
        <w:t xml:space="preserve"> -d '{</w:t>
        <w:br/>
        <w:t xml:space="preserve"> "data": {</w:t>
        <w:br/>
        <w:t xml:space="preserve"> "type": "invoice_templates",</w:t>
        <w:br/>
        <w:t xml:space="preserve"> "relationships": {</w:t>
        <w:br/>
        <w:t xml:space="preserve"> "budget": { "data": { "type": "quotes", "id": "2120" } },</w:t>
        <w:br/>
        <w:t xml:space="preserve"> "document_type": { "data": { "type": "document_types", "id": "2458" } },</w:t>
        <w:br/>
        <w:t xml:space="preserve"> "subsidiary": { "data": { "type": "subsidiaries", "id": "2980" } }</w:t>
        <w:br/>
        <w:t xml:space="preserve">      }</w:t>
        <w:br/>
        <w:t xml:space="preserve">    }</w:t>
        <w:br/>
        <w:t xml:space="preserve">  }'</w:t>
      </w:r>
    </w:p>
    <w:p>
      <w:pPr>
        <w:pStyle w:val="Heading3"/>
      </w:pPr>
      <w:r>
        <w:t>Example 2: Include invoice creation options and custom fields</w:t>
      </w:r>
    </w:p>
    <w:p>
      <w:r>
        <w:rPr>
          <w:b/>
          <w:color w:val="666666"/>
          <w:sz w:val="16"/>
        </w:rPr>
        <w:t>[bash]</w:t>
      </w:r>
    </w:p>
    <w:p>
      <w:pPr>
        <w:shd w:fill="F2F2F2" w:val="clear"/>
      </w:pPr>
      <w:r>
        <w:rPr>
          <w:rFonts w:ascii="Courier New" w:hAnsi="Courier New"/>
          <w:sz w:val="17"/>
        </w:rPr>
        <w:t>curl -X POST 'https://api.productive.io/api/v2/invoice_templates?budget_id=2120&amp;document_type_id=2458&amp;subsidiary_id=2980&amp;invoice_due_in_days=30' \</w:t>
        <w:br/>
        <w:t xml:space="preserve"> -H 'Accept: application/json' \</w:t>
        <w:br/>
        <w:t xml:space="preserve"> -H 'Content-Type: application/vnd.api+json' \</w:t>
        <w:br/>
        <w:t xml:space="preserve"> -d '{</w:t>
        <w:br/>
        <w:t xml:space="preserve"> "data": {</w:t>
        <w:br/>
        <w:t xml:space="preserve"> "type": "invoice_templates",</w:t>
        <w:br/>
        <w:t xml:space="preserve"> "attributes": {</w:t>
        <w:br/>
        <w:t xml:space="preserve"> "invoice_creation_options": {</w:t>
        <w:br/>
        <w:t xml:space="preserve"> "invoicing_method": "percentage",</w:t>
        <w:br/>
        <w:t xml:space="preserve"> "invoicing_by": "budget",</w:t>
        <w:br/>
        <w:t xml:space="preserve"> "percentage": 50,</w:t>
        <w:br/>
        <w:t xml:space="preserve"> "display_format": "{budget}"</w:t>
        <w:br/>
        <w:t xml:space="preserve">        },</w:t>
        <w:br/>
        <w:t xml:space="preserve"> "custom_fields": {</w:t>
        <w:br/>
        <w:t xml:space="preserve"> "29": "High"</w:t>
        <w:br/>
        <w:t xml:space="preserve">        }</w:t>
        <w:br/>
        <w:t xml:space="preserve">      },</w:t>
        <w:br/>
        <w:t xml:space="preserve"> "relationships": {</w:t>
        <w:br/>
        <w:t xml:space="preserve"> "budget": { "data": { "type": "quotes", "id": "2120" } },</w:t>
        <w:br/>
        <w:t xml:space="preserve"> "document_type": { "data": { "type": "document_types", "id": "2458" } },</w:t>
        <w:br/>
        <w:t xml:space="preserve"> "subsidiary": { "data": { "type": "subsidiaries", "id": "2980" } }</w:t>
        <w:br/>
        <w:t xml:space="preserve">      }</w:t>
        <w:br/>
        <w:t xml:space="preserve">    }</w:t>
        <w:br/>
        <w:t xml:space="preserve">  }'</w:t>
      </w:r>
    </w:p>
    <w:p>
      <w:pPr>
        <w:pStyle w:val="Heading3"/>
      </w:pPr>
      <w:r>
        <w:t>Example 3: Add issuer and bank account via query parameters</w:t>
      </w:r>
    </w:p>
    <w:p>
      <w:r>
        <w:rPr>
          <w:b/>
          <w:color w:val="666666"/>
          <w:sz w:val="16"/>
        </w:rPr>
        <w:t>[bash]</w:t>
      </w:r>
    </w:p>
    <w:p>
      <w:pPr>
        <w:shd w:fill="F2F2F2" w:val="clear"/>
      </w:pPr>
      <w:r>
        <w:rPr>
          <w:rFonts w:ascii="Courier New" w:hAnsi="Courier New"/>
          <w:sz w:val="17"/>
        </w:rPr>
        <w:t>curl -X POST 'https://api.productive.io/api/v2/invoice_templates?budget_id=2120&amp;document_type_id=2458&amp;subsidiary_id=2980&amp;issuer_id=123&amp;bank_account_id=456' \</w:t>
        <w:br/>
        <w:t xml:space="preserve"> -H 'Accept: application/json' \</w:t>
        <w:br/>
        <w:t xml:space="preserve"> -H 'Content-Type: application/vnd.api+json' \</w:t>
        <w:br/>
        <w:t xml:space="preserve"> -d '{</w:t>
        <w:br/>
        <w:t xml:space="preserve"> "data": {</w:t>
        <w:br/>
        <w:t xml:space="preserve"> "type": "invoice_templates",</w:t>
        <w:br/>
        <w:t xml:space="preserve"> "relationships": {</w:t>
        <w:br/>
        <w:t xml:space="preserve"> "budget": { "data": { "type": "quotes", "id": "2120" } },</w:t>
        <w:br/>
        <w:t xml:space="preserve"> "document_type": { "data": { "type": "document_types", "id": "2458" } },</w:t>
        <w:br/>
        <w:t xml:space="preserve"> "subsidiary": { "data": { "type": "subsidiaries", "id": "2980" } }</w:t>
        <w:br/>
        <w:t xml:space="preserve">      }</w:t>
        <w:br/>
        <w:t xml:space="preserve">    }</w:t>
        <w:br/>
        <w:t xml:space="preserve">  }'</w:t>
      </w:r>
    </w:p>
    <w:p>
      <w:pPr>
        <w:pStyle w:val="Heading3"/>
      </w:pPr>
      <w:r>
        <w:t>Notes</w:t>
      </w:r>
    </w:p>
    <w:p>
      <w:pPr>
        <w:pStyle w:val="ListBullet"/>
      </w:pPr>
      <w:r>
        <w:t>The documentation shows certain inputs as URI parameters (query parameters), while the JSON:API body also carries relationship IDs (e.g., budget, document_type, subsidiary). If you provide both, ensure they are consistent.</w:t>
      </w:r>
    </w:p>
    <w:p>
      <w:pPr>
        <w:pStyle w:val="ListBullet"/>
      </w:pPr>
      <w:r>
        <w:t>Content-Type for requests is application/vnd.api+json (JSON:API).</w:t>
      </w:r>
    </w:p>
    <w:p>
      <w:pPr>
        <w:pStyle w:val="ListBullet"/>
      </w:pPr>
      <w:r>
        <w:t>The response Content-Type is also application/vnd.api+json; charset=utf-8.</w:t>
      </w:r>
    </w:p>
    <w:p>
      <w:pPr>
        <w:pStyle w:val="Heading3"/>
      </w:pPr>
      <w:r>
        <w:t>Error Handling</w:t>
      </w:r>
    </w:p>
    <w:p>
      <w:pPr>
        <w:pStyle w:val="ListBullet"/>
      </w:pPr>
      <w:r>
        <w:t>The scraped text indicates the endpoint “returns error when invalid params”, but no specific status codes or error response bodies were provided.</w:t>
      </w:r>
    </w:p>
    <w:p>
      <w:pPr>
        <w:pStyle w:val="Heading3"/>
      </w:pPr>
      <w:r>
        <w:t>Related invoiceTemplates actions</w:t>
      </w:r>
    </w:p>
    <w:p>
      <w:pPr>
        <w:pStyle w:val="ListBullet"/>
      </w:pPr>
      <w:r>
        <w:t>[PATCH] Update an Invoice Template — /api/v2/invoice_templates/{{id}}</w:t>
      </w:r>
    </w:p>
    <w:p>
      <w:pPr>
        <w:pStyle w:val="ListBullet"/>
      </w:pPr>
      <w:r>
        <w:t>[GET] List Invoice Templates — /api/v2/invoice_templates</w:t>
      </w:r>
    </w:p>
    <w:p>
      <w:pPr>
        <w:pStyle w:val="ListBullet"/>
      </w:pPr>
      <w:r>
        <w:t>[GET] Get an Invoice Template — /api/v2/invoice_templates/{{id}}</w:t>
      </w:r>
    </w:p>
    <w:p>
      <w:pPr>
        <w:pStyle w:val="ListBullet"/>
      </w:pPr>
      <w:r>
        <w:t>[DELETE] Delete an Invoice Template — /api/v2/invoice_templates/{{id}}</w:t>
      </w:r>
    </w:p>
    <w:p>
      <w:r>
        <w:br w:type="page"/>
      </w:r>
    </w:p>
    <w:p>
      <w:pPr>
        <w:pStyle w:val="Heading2"/>
      </w:pPr>
      <w:r>
        <w:t>400. [DELETE] Delete a Timesheet</w:t>
      </w:r>
    </w:p>
    <w:p>
      <w:r>
        <w:rPr>
          <w:b/>
        </w:rPr>
        <w:t xml:space="preserve">Endpoint: </w:t>
      </w:r>
      <w:r>
        <w:rPr>
          <w:rFonts w:ascii="Courier New" w:hAnsi="Courier New"/>
          <w:sz w:val="18"/>
        </w:rPr>
        <w:t>/api/v2/timesheets/{{id}}</w:t>
      </w:r>
    </w:p>
    <w:p>
      <w:pPr>
        <w:pStyle w:val="Heading3"/>
      </w:pPr>
      <w:r>
        <w:t>Prerequisites</w:t>
      </w:r>
    </w:p>
    <w:p>
      <w:pPr>
        <w:pStyle w:val="ListBullet"/>
      </w:pPr>
      <w:r>
        <w:t>Must have permission to delete timesheets</w:t>
      </w:r>
    </w:p>
    <w:p>
      <w:pPr>
        <w:pStyle w:val="Heading3"/>
      </w:pPr>
      <w:r>
        <w:t>Method</w:t>
      </w:r>
    </w:p>
    <w:p>
      <w:r>
        <w:t>DELETE</w:t>
      </w:r>
    </w:p>
    <w:p>
      <w:pPr>
        <w:pStyle w:val="Heading3"/>
      </w:pPr>
      <w:r>
        <w:t>URL</w:t>
      </w:r>
    </w:p>
    <w:p>
      <w:r>
        <w:t>https://api.productive.io/api/v2/timesheets/{{id}}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timesheet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/timesheets//).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/api/v2/timesheets/{{id}}, where {{id}} is a non-empty number.</w:t>
      </w:r>
    </w:p>
    <w:p>
      <w:pPr>
        <w:pStyle w:val="Heading3"/>
      </w:pPr>
      <w:r>
        <w:t>Valid Examples</w:t>
      </w:r>
    </w:p>
    <w:p>
      <w:r>
        <w:rPr>
          <w:b/>
          <w:color w:val="666666"/>
          <w:sz w:val="16"/>
        </w:rPr>
        <w:t>[http]</w:t>
      </w:r>
    </w:p>
    <w:p>
      <w:pPr>
        <w:shd w:fill="F2F2F2" w:val="clear"/>
      </w:pPr>
      <w:r>
        <w:rPr>
          <w:rFonts w:ascii="Courier New" w:hAnsi="Courier New"/>
          <w:sz w:val="17"/>
        </w:rPr>
        <w:t>/api/v2/timesheets/1</w:t>
        <w:br/>
        <w:t>/api/v2/timesheets/18</w:t>
      </w:r>
    </w:p>
    <w:p>
      <w:pPr>
        <w:pStyle w:val="Heading3"/>
      </w:pPr>
      <w:r>
        <w:t>Invalid Examples</w:t>
      </w:r>
    </w:p>
    <w:p>
      <w:r>
        <w:rPr>
          <w:b/>
          <w:color w:val="666666"/>
          <w:sz w:val="16"/>
        </w:rPr>
        <w:t>[http]</w:t>
      </w:r>
    </w:p>
    <w:p>
      <w:pPr>
        <w:shd w:fill="F2F2F2" w:val="clear"/>
      </w:pPr>
      <w:r>
        <w:rPr>
          <w:rFonts w:ascii="Courier New" w:hAnsi="Courier New"/>
          <w:sz w:val="17"/>
        </w:rPr>
        <w:t>/api/v2/timesheets/</w:t>
        <w:br/>
        <w:t>/api/v2/timesheets</w:t>
        <w:br/>
        <w:t>/api/v2/timesheets//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Timesheet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-X DELETE 'https://api.productive.io/api/v2/timesheets/1' \</w:t>
        <w:br/>
        <w:t xml:space="preserve"> -H 'Accept: application/json'</w:t>
      </w:r>
    </w:p>
    <w:p>
      <w:pPr>
        <w:pStyle w:val="Heading3"/>
      </w:pPr>
      <w:r>
        <w:t>Example Usage</w:t>
      </w:r>
    </w:p>
    <w:p>
      <w:pPr>
        <w:pStyle w:val="Heading3"/>
      </w:pPr>
      <w:r>
        <w:t>Example 1: Delete timesheet 1</w:t>
      </w:r>
    </w:p>
    <w:p>
      <w:pPr>
        <w:pStyle w:val="Heading3"/>
      </w:pPr>
      <w:r>
        <w:t>Example 2: Delete timesheet 18</w:t>
      </w:r>
    </w:p>
    <w:p>
      <w:r>
        <w:rPr>
          <w:b/>
          <w:color w:val="666666"/>
          <w:sz w:val="16"/>
        </w:rPr>
        <w:t>[bash]</w:t>
      </w:r>
    </w:p>
    <w:p>
      <w:pPr>
        <w:shd w:fill="F2F2F2" w:val="clear"/>
      </w:pPr>
      <w:r>
        <w:rPr>
          <w:rFonts w:ascii="Courier New" w:hAnsi="Courier New"/>
          <w:sz w:val="17"/>
        </w:rPr>
        <w:t>curl -i -X DELETE 'https://api.productive.io/api/v2/timesheets/18' \</w:t>
        <w:br/>
        <w:t xml:space="preserve"> -H 'Accept: application/json'</w:t>
      </w:r>
    </w:p>
    <w:p>
      <w:pPr>
        <w:pStyle w:val="Heading3"/>
      </w:pPr>
      <w:r>
        <w:t>Behavior</w:t>
      </w:r>
    </w:p>
    <w:p>
      <w:pPr>
        <w:pStyle w:val="ListBullet"/>
      </w:pPr>
      <w:r>
        <w:t>The API locates the timesheet identified by id.</w:t>
      </w:r>
    </w:p>
    <w:p>
      <w:pPr>
        <w:pStyle w:val="ListBullet"/>
      </w:pPr>
      <w:r>
        <w:t>The timesheet is deleted.</w:t>
      </w:r>
    </w:p>
    <w:p>
      <w:pPr>
        <w:pStyle w:val="ListBullet"/>
      </w:pPr>
      <w:r>
        <w:t>The API returns 204 No Content on success.</w:t>
      </w:r>
    </w:p>
    <w:p>
      <w:pPr>
        <w:pStyle w:val="Heading3"/>
      </w:pPr>
      <w:r>
        <w:t>Error Handling</w:t>
      </w:r>
    </w:p>
    <w:p>
      <w:pPr>
        <w:pStyle w:val="ListBullet"/>
      </w:pPr>
      <w:r>
        <w:t>The documentation only specifies a 204 No Content success response; no error responses were provided in the scraped content.</w:t>
      </w:r>
    </w:p>
    <w:p>
      <w:pPr>
        <w:pStyle w:val="Heading3"/>
      </w:pPr>
      <w:r>
        <w:t>Related timesheets actions</w:t>
      </w:r>
    </w:p>
    <w:p>
      <w:pPr>
        <w:pStyle w:val="ListBullet"/>
      </w:pPr>
      <w:r>
        <w:t>[POST] Create Timesheets in Bulk — /timesheets</w:t>
      </w:r>
    </w:p>
    <w:p>
      <w:pPr>
        <w:pStyle w:val="ListBullet"/>
      </w:pPr>
      <w:r>
        <w:t>[POST] Create a Timesheet — /timesheets</w:t>
      </w:r>
    </w:p>
    <w:p>
      <w:pPr>
        <w:pStyle w:val="ListBullet"/>
      </w:pPr>
      <w:r>
        <w:t>[GET] List Timesheets — /timesheets</w:t>
      </w:r>
    </w:p>
    <w:p>
      <w:pPr>
        <w:pStyle w:val="ListBullet"/>
      </w:pPr>
      <w:r>
        <w:t>[GET] Get a Timesheet — /api/v2/timesheets/{{id}}</w:t>
      </w:r>
    </w:p>
    <w:p>
      <w:pPr>
        <w:pStyle w:val="ListBullet"/>
      </w:pPr>
      <w:r>
        <w:t>[DELETE] Bulk Delete Timesheets — /api/v2/timesheets</w:t>
      </w:r>
    </w:p>
    <w:p>
      <w:r>
        <w:br w:type="page"/>
      </w:r>
    </w:p>
    <w:p>
      <w:pPr>
        <w:pStyle w:val="Heading2"/>
      </w:pPr>
      <w:r>
        <w:t>401. [GET] Get a Pipeline</w:t>
      </w:r>
    </w:p>
    <w:p>
      <w:r>
        <w:rPr>
          <w:b/>
        </w:rPr>
        <w:t xml:space="preserve">Endpoint: </w:t>
      </w:r>
      <w:r>
        <w:rPr>
          <w:rFonts w:ascii="Courier New" w:hAnsi="Courier New"/>
          <w:sz w:val="18"/>
        </w:rPr>
        <w:t>/api/v2/pipelines/{{id}}</w:t>
      </w:r>
    </w:p>
    <w:p>
      <w:pPr>
        <w:pStyle w:val="Heading3"/>
      </w:pPr>
      <w:r>
        <w:t>Prerequisites</w:t>
      </w:r>
    </w:p>
    <w:p>
      <w:pPr>
        <w:pStyle w:val="ListBullet"/>
      </w:pPr>
      <w:r>
        <w:t>Access to Pipelines in the Productive workspace (sufficient permissions to view pipeline details)</w:t>
      </w:r>
    </w:p>
    <w:p>
      <w:pPr>
        <w:pStyle w:val="Heading3"/>
      </w:pPr>
      <w:r>
        <w:t>Method</w:t>
      </w:r>
    </w:p>
    <w:p>
      <w:r>
        <w:t>GET</w:t>
      </w:r>
    </w:p>
    <w:p>
      <w:pPr>
        <w:pStyle w:val="Heading3"/>
      </w:pPr>
      <w:r>
        <w:t>URL</w:t>
      </w:r>
    </w:p>
    <w:p>
      <w:r>
        <w:t>https://api.productive.io/api/v2/pipelines/{{id}}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pipeline by its pipeline ID and returns it in JSON:API format, including attributes and relationships.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/api/v2/pipelines/).</w:t>
      </w:r>
    </w:p>
    <w:p>
      <w:pPr>
        <w:pStyle w:val="ListBullet"/>
      </w:pPr>
      <w:r>
        <w:t>Always construct the path as /api/v2/pipelines/{{id}},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/api/v2/pipelines/1</w:t>
        <w:br/>
        <w:t>/api/v2/pipelines/1471</w:t>
      </w:r>
    </w:p>
    <w:p>
      <w:pPr>
        <w:pStyle w:val="Heading3"/>
      </w:pPr>
      <w:r>
        <w:t>Invalid Examples</w:t>
      </w:r>
    </w:p>
    <w:p>
      <w:r>
        <w:rPr>
          <w:b/>
          <w:color w:val="666666"/>
          <w:sz w:val="16"/>
        </w:rPr>
        <w:t>[http]</w:t>
      </w:r>
    </w:p>
    <w:p>
      <w:pPr>
        <w:shd w:fill="F2F2F2" w:val="clear"/>
      </w:pPr>
      <w:r>
        <w:rPr>
          <w:rFonts w:ascii="Courier New" w:hAnsi="Courier New"/>
          <w:sz w:val="17"/>
        </w:rPr>
        <w:t>/api/v2/pipelines/</w:t>
        <w:br/>
        <w:t>/api/v2/pipelines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Pipeline ID. Example: 1.</w:t>
            </w:r>
          </w:p>
        </w:tc>
      </w:tr>
    </w:tbl>
    <w:p/>
    <w:p>
      <w:pPr>
        <w:pStyle w:val="Heading3"/>
      </w:pPr>
      <w:r>
        <w:t>Response</w:t>
      </w:r>
    </w:p>
    <w:p>
      <w:pPr>
        <w:pStyle w:val="Heading3"/>
      </w:pPr>
      <w:r>
        <w:t>Success Response (200 OK)</w:t>
      </w:r>
    </w:p>
    <w:p>
      <w:r>
        <w:t>Headers:</w:t>
      </w:r>
    </w:p>
    <w:p>
      <w:r>
        <w:rPr>
          <w:b/>
          <w:color w:val="666666"/>
          <w:sz w:val="16"/>
        </w:rPr>
        <w:t>[http]</w:t>
      </w:r>
    </w:p>
    <w:p>
      <w:pPr>
        <w:shd w:fill="F2F2F2" w:val="clear"/>
      </w:pPr>
      <w:r>
        <w:rPr>
          <w:rFonts w:ascii="Courier New" w:hAnsi="Courier New"/>
          <w:sz w:val="17"/>
        </w:rP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"1471",</w:t>
        <w:br/>
        <w:t xml:space="preserve"> "type": "pipelines",</w:t>
        <w:br/>
        <w:t xml:space="preserve"> "attributes": {</w:t>
        <w:br/>
        <w:t xml:space="preserve"> "name": "Pipeline 452",</w:t>
        <w:br/>
        <w:t xml:space="preserve"> "created_at": "2026-03-14T05:07:09.561+01:00",</w:t>
        <w:br/>
        <w:t xml:space="preserve"> "updated_at": "2026-03-14T05:07:09.561+01:00",</w:t>
        <w:br/>
        <w:t xml:space="preserve"> "position": 1,</w:t>
        <w:br/>
        <w:t xml:space="preserve"> "icon_id": null,</w:t>
        <w:br/>
        <w:t xml:space="preserve"> "pipeline_type_id": 1</w:t>
        <w:br/>
        <w:t xml:space="preserve"> },</w:t>
        <w:br/>
        <w:t xml:space="preserve"> "relationships": {</w:t>
        <w:br/>
        <w:t xml:space="preserve"> "organization": {</w:t>
        <w:br/>
        <w:t xml:space="preserve"> "data": {</w:t>
        <w:br/>
        <w:t xml:space="preserve"> "type": "organizations",</w:t>
        <w:br/>
        <w:t xml:space="preserve"> "id": "1019"</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 (JSON:API).</w:t>
            </w:r>
          </w:p>
        </w:tc>
      </w:tr>
      <w:tr>
        <w:tc>
          <w:tcPr>
            <w:tcW w:type="dxa" w:w="2880"/>
          </w:tcPr>
          <w:p>
            <w:r>
              <w:t>data.id</w:t>
            </w:r>
          </w:p>
        </w:tc>
        <w:tc>
          <w:tcPr>
            <w:tcW w:type="dxa" w:w="2880"/>
          </w:tcPr>
          <w:p>
            <w:r>
              <w:t>string</w:t>
            </w:r>
          </w:p>
        </w:tc>
        <w:tc>
          <w:tcPr>
            <w:tcW w:type="dxa" w:w="2880"/>
          </w:tcPr>
          <w:p>
            <w:r>
              <w:t>Pipeline ID.</w:t>
            </w:r>
          </w:p>
        </w:tc>
      </w:tr>
      <w:tr>
        <w:tc>
          <w:tcPr>
            <w:tcW w:type="dxa" w:w="2880"/>
          </w:tcPr>
          <w:p>
            <w:r>
              <w:t>data.type</w:t>
            </w:r>
          </w:p>
        </w:tc>
        <w:tc>
          <w:tcPr>
            <w:tcW w:type="dxa" w:w="2880"/>
          </w:tcPr>
          <w:p>
            <w:r>
              <w:t>string</w:t>
            </w:r>
          </w:p>
        </w:tc>
        <w:tc>
          <w:tcPr>
            <w:tcW w:type="dxa" w:w="2880"/>
          </w:tcPr>
          <w:p>
            <w:r>
              <w:t>Resource type. (pipelines)</w:t>
            </w:r>
          </w:p>
        </w:tc>
      </w:tr>
      <w:tr>
        <w:tc>
          <w:tcPr>
            <w:tcW w:type="dxa" w:w="2880"/>
          </w:tcPr>
          <w:p>
            <w:r>
              <w:t>data.attributes</w:t>
            </w:r>
          </w:p>
        </w:tc>
        <w:tc>
          <w:tcPr>
            <w:tcW w:type="dxa" w:w="2880"/>
          </w:tcPr>
          <w:p>
            <w:r>
              <w:t>object</w:t>
            </w:r>
          </w:p>
        </w:tc>
        <w:tc>
          <w:tcPr>
            <w:tcW w:type="dxa" w:w="2880"/>
          </w:tcPr>
          <w:p>
            <w:r>
              <w:t>Pipeline attributes.</w:t>
            </w:r>
          </w:p>
        </w:tc>
      </w:tr>
      <w:tr>
        <w:tc>
          <w:tcPr>
            <w:tcW w:type="dxa" w:w="2880"/>
          </w:tcPr>
          <w:p>
            <w:r>
              <w:t>data.attributes.name</w:t>
            </w:r>
          </w:p>
        </w:tc>
        <w:tc>
          <w:tcPr>
            <w:tcW w:type="dxa" w:w="2880"/>
          </w:tcPr>
          <w:p>
            <w:r>
              <w:t>string</w:t>
            </w:r>
          </w:p>
        </w:tc>
        <w:tc>
          <w:tcPr>
            <w:tcW w:type="dxa" w:w="2880"/>
          </w:tcPr>
          <w:p>
            <w:r>
              <w:t>Pipeline name.</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data.attributes.updated_at</w:t>
            </w:r>
          </w:p>
        </w:tc>
        <w:tc>
          <w:tcPr>
            <w:tcW w:type="dxa" w:w="2880"/>
          </w:tcPr>
          <w:p>
            <w:r>
              <w:t>string</w:t>
            </w:r>
          </w:p>
        </w:tc>
        <w:tc>
          <w:tcPr>
            <w:tcW w:type="dxa" w:w="2880"/>
          </w:tcPr>
          <w:p>
            <w:r>
              <w:t>Last update timestamp (ISO 8601 with offset).</w:t>
            </w:r>
          </w:p>
        </w:tc>
      </w:tr>
      <w:tr>
        <w:tc>
          <w:tcPr>
            <w:tcW w:type="dxa" w:w="2880"/>
          </w:tcPr>
          <w:p>
            <w:r>
              <w:t>data.attributes.position</w:t>
            </w:r>
          </w:p>
        </w:tc>
        <w:tc>
          <w:tcPr>
            <w:tcW w:type="dxa" w:w="2880"/>
          </w:tcPr>
          <w:p>
            <w:r>
              <w:t>number</w:t>
            </w:r>
          </w:p>
        </w:tc>
        <w:tc>
          <w:tcPr>
            <w:tcW w:type="dxa" w:w="2880"/>
          </w:tcPr>
          <w:p>
            <w:r>
              <w:t>Pipeline position/order.</w:t>
            </w:r>
          </w:p>
        </w:tc>
      </w:tr>
      <w:tr>
        <w:tc>
          <w:tcPr>
            <w:tcW w:type="dxa" w:w="2880"/>
          </w:tcPr>
          <w:p>
            <w:r>
              <w:t>data.attributes.icon_id</w:t>
            </w:r>
          </w:p>
        </w:tc>
        <w:tc>
          <w:tcPr>
            <w:tcW w:type="dxa" w:w="2880"/>
          </w:tcPr>
          <w:p>
            <w:r>
              <w:t>null</w:t>
            </w:r>
          </w:p>
        </w:tc>
        <w:tc>
          <w:tcPr>
            <w:tcW w:type="dxa" w:w="2880"/>
          </w:tcPr>
          <w:p>
            <w:r>
              <w:t>Icon ID (null when not set).</w:t>
            </w:r>
          </w:p>
        </w:tc>
      </w:tr>
      <w:tr>
        <w:tc>
          <w:tcPr>
            <w:tcW w:type="dxa" w:w="2880"/>
          </w:tcPr>
          <w:p>
            <w:r>
              <w:t>data.attributes.pipeline_type_id</w:t>
            </w:r>
          </w:p>
        </w:tc>
        <w:tc>
          <w:tcPr>
            <w:tcW w:type="dxa" w:w="2880"/>
          </w:tcPr>
          <w:p>
            <w:r>
              <w:t>number</w:t>
            </w:r>
          </w:p>
        </w:tc>
        <w:tc>
          <w:tcPr>
            <w:tcW w:type="dxa" w:w="2880"/>
          </w:tcPr>
          <w:p>
            <w:r>
              <w:t>Pipeline type ID.</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w:t>
            </w:r>
          </w:p>
        </w:tc>
        <w:tc>
          <w:tcPr>
            <w:tcW w:type="dxa" w:w="2880"/>
          </w:tcPr>
          <w:p>
            <w:r>
              <w:t>object</w:t>
            </w:r>
          </w:p>
        </w:tc>
        <w:tc>
          <w:tcPr>
            <w:tcW w:type="dxa" w:w="2880"/>
          </w:tcPr>
          <w:p>
            <w:r>
              <w:t>Creator relationship metadata.</w:t>
            </w:r>
          </w:p>
        </w:tc>
      </w:tr>
      <w:tr>
        <w:tc>
          <w:tcPr>
            <w:tcW w:type="dxa" w:w="2880"/>
          </w:tcPr>
          <w:p>
            <w:r>
              <w:t>data.relationships.creator.meta.included</w:t>
            </w:r>
          </w:p>
        </w:tc>
        <w:tc>
          <w:tcPr>
            <w:tcW w:type="dxa" w:w="2880"/>
          </w:tcPr>
          <w:p>
            <w:r>
              <w:t>boolean</w:t>
            </w:r>
          </w:p>
        </w:tc>
        <w:tc>
          <w:tcPr>
            <w:tcW w:type="dxa" w:w="2880"/>
          </w:tcPr>
          <w:p>
            <w:r>
              <w:t>Whether the creator resource is included in the response.</w:t>
            </w:r>
          </w:p>
        </w:tc>
      </w:tr>
      <w:tr>
        <w:tc>
          <w:tcPr>
            <w:tcW w:type="dxa" w:w="2880"/>
          </w:tcPr>
          <w:p>
            <w:r>
              <w:t>data.relationships.updater</w:t>
            </w:r>
          </w:p>
        </w:tc>
        <w:tc>
          <w:tcPr>
            <w:tcW w:type="dxa" w:w="2880"/>
          </w:tcPr>
          <w:p>
            <w:r>
              <w:t>object</w:t>
            </w:r>
          </w:p>
        </w:tc>
        <w:tc>
          <w:tcPr>
            <w:tcW w:type="dxa" w:w="2880"/>
          </w:tcPr>
          <w:p>
            <w:r>
              <w:t>Updater relationship metadata.</w:t>
            </w:r>
          </w:p>
        </w:tc>
      </w:tr>
      <w:tr>
        <w:tc>
          <w:tcPr>
            <w:tcW w:type="dxa" w:w="2880"/>
          </w:tcPr>
          <w:p>
            <w:r>
              <w:t>data.relationships.updater.meta.included</w:t>
            </w:r>
          </w:p>
        </w:tc>
        <w:tc>
          <w:tcPr>
            <w:tcW w:type="dxa" w:w="2880"/>
          </w:tcPr>
          <w:p>
            <w:r>
              <w:t>boolean</w:t>
            </w:r>
          </w:p>
        </w:tc>
        <w:tc>
          <w:tcPr>
            <w:tcW w:type="dxa" w:w="2880"/>
          </w:tcPr>
          <w:p>
            <w:r>
              <w:t>Whether the updater resource is included in the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'https://api.productive.io/api/v2/pipelines/1471' \</w:t>
        <w:br/>
        <w:t xml:space="preserve"> --header 'Accept: application/vnd.api+json'</w:t>
      </w:r>
    </w:p>
    <w:p>
      <w:pPr>
        <w:pStyle w:val="Heading3"/>
      </w:pPr>
      <w:r>
        <w:t>Notes</w:t>
      </w:r>
    </w:p>
    <w:p>
      <w:pPr>
        <w:pStyle w:val="ListBullet"/>
      </w:pPr>
      <w:r>
        <w:t>The documentation examples show broad browser-style Accept headers, but the response is JSON:API (application/vnd.api+json), so Accept: application/vnd.api+json is used here.</w:t>
      </w:r>
    </w:p>
    <w:p>
      <w:pPr>
        <w:pStyle w:val="ListBullet"/>
      </w:pPr>
      <w:r>
        <w:t>No query parameters were documented for this endpoint.</w:t>
      </w:r>
    </w:p>
    <w:p>
      <w:pPr>
        <w:pStyle w:val="Heading3"/>
      </w:pPr>
      <w:r>
        <w:t>Related pipelines actions</w:t>
      </w:r>
    </w:p>
    <w:p>
      <w:pPr>
        <w:pStyle w:val="ListBullet"/>
      </w:pPr>
      <w:r>
        <w:t>[DELETE] Delete a Pipeline — /api/v2/pipelines/{{id}}</w:t>
      </w:r>
    </w:p>
    <w:p>
      <w:pPr>
        <w:pStyle w:val="ListBullet"/>
      </w:pPr>
      <w:r>
        <w:t>[PATCH] Update a Pipeline — /api/v2/pipelines/{{id}}</w:t>
      </w:r>
    </w:p>
    <w:p>
      <w:pPr>
        <w:pStyle w:val="ListBullet"/>
      </w:pPr>
      <w:r>
        <w:t>[GET] List Pipelines — /api/v2/pipelines</w:t>
      </w:r>
    </w:p>
    <w:p>
      <w:pPr>
        <w:pStyle w:val="ListBullet"/>
      </w:pPr>
      <w:r>
        <w:t>[POST] Create a Pipeline — /pipelines</w:t>
      </w:r>
    </w:p>
    <w:p>
      <w:r>
        <w:br w:type="page"/>
      </w:r>
    </w:p>
    <w:p>
      <w:pPr>
        <w:pStyle w:val="Heading2"/>
      </w:pPr>
      <w:r>
        <w:t>402. [PATCH] Update a Pipeline</w:t>
      </w:r>
    </w:p>
    <w:p>
      <w:r>
        <w:rPr>
          <w:b/>
        </w:rPr>
        <w:t xml:space="preserve">Endpoint: </w:t>
      </w:r>
      <w:r>
        <w:rPr>
          <w:rFonts w:ascii="Courier New" w:hAnsi="Courier New"/>
          <w:sz w:val="18"/>
        </w:rPr>
        <w:t>/api/v2/pipelines/{{id}}</w:t>
      </w:r>
    </w:p>
    <w:p>
      <w:pPr>
        <w:pStyle w:val="Heading3"/>
      </w:pPr>
      <w:r>
        <w:t>Prerequisites</w:t>
      </w:r>
    </w:p>
    <w:p>
      <w:pPr>
        <w:pStyle w:val="ListBullet"/>
      </w:pPr>
      <w:r>
        <w:t>Must have permission to update pipelines in the organization</w:t>
      </w:r>
    </w:p>
    <w:p>
      <w:pPr>
        <w:pStyle w:val="Heading3"/>
      </w:pPr>
      <w:r>
        <w:t>Method</w:t>
      </w:r>
    </w:p>
    <w:p>
      <w:r>
        <w:t>PATCH</w:t>
      </w:r>
    </w:p>
    <w:p>
      <w:pPr>
        <w:pStyle w:val="Heading3"/>
      </w:pPr>
      <w:r>
        <w:t>URL</w:t>
      </w:r>
    </w:p>
    <w:p>
      <w:r>
        <w:t>https://api.productive.io/api/v2/pipelines/{{id}}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pipeline by ID. The request uses the JSON:API media type (application/vnd.api+json) and returns the updated pipeline resource.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/pipelines// or /pipelines/).</w:t>
      </w:r>
    </w:p>
    <w:p>
      <w:pPr>
        <w:pStyle w:val="ListBullet"/>
      </w:pPr>
      <w:r>
        <w:t>Always construct the path as /api/v2/pipelines/{{id}}, where {{id}} is a non-empty pipeline identifier.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/api/v2/pipelines/1</w:t>
        <w:br/>
        <w:t>/api/v2/pipelines/1481</w:t>
      </w:r>
    </w:p>
    <w:p>
      <w:pPr>
        <w:pStyle w:val="Heading3"/>
      </w:pPr>
      <w:r>
        <w:t>Invalid Examples</w:t>
      </w:r>
    </w:p>
    <w:p>
      <w:r>
        <w:rPr>
          <w:b/>
          <w:color w:val="666666"/>
          <w:sz w:val="16"/>
        </w:rPr>
        <w:t>[http]</w:t>
      </w:r>
    </w:p>
    <w:p>
      <w:pPr>
        <w:shd w:fill="F2F2F2" w:val="clear"/>
      </w:pPr>
      <w:r>
        <w:rPr>
          <w:rFonts w:ascii="Courier New" w:hAnsi="Courier New"/>
          <w:sz w:val="17"/>
        </w:rPr>
        <w:t>/api/v2/pipelines/</w:t>
        <w:br/>
        <w:t>/api/v2/pipelines//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Pipeline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Resource type. Must be "pipelines".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Pipeline attributes to update.</w:t>
            </w:r>
          </w:p>
        </w:tc>
      </w:tr>
      <w:tr>
        <w:tc>
          <w:tcPr>
            <w:tcW w:type="dxa" w:w="2880"/>
          </w:tcPr>
          <w:p>
            <w:r>
              <w:t>data.attributes.name</w:t>
            </w:r>
          </w:p>
        </w:tc>
        <w:tc>
          <w:tcPr>
            <w:tcW w:type="dxa" w:w="2880"/>
          </w:tcPr>
          <w:p>
            <w:r>
              <w:t>string</w:t>
            </w:r>
          </w:p>
        </w:tc>
        <w:tc>
          <w:tcPr>
            <w:tcW w:type="dxa" w:w="2880"/>
          </w:tcPr>
          <w:p>
            <w:r>
              <w:t>New pipeline name (example shown in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"1481",</w:t>
        <w:br/>
        <w:t xml:space="preserve"> "type": "pipelines",</w:t>
        <w:br/>
        <w:t xml:space="preserve"> "attributes": {</w:t>
        <w:br/>
        <w:t xml:space="preserve"> "name": "new name",</w:t>
        <w:br/>
        <w:t xml:space="preserve"> "created_at": "2026-03-14T05:07:09.796+01:00",</w:t>
        <w:br/>
        <w:t xml:space="preserve"> "updated_at": "2026-03-14T05:07:09.807+01:00",</w:t>
        <w:br/>
        <w:t xml:space="preserve"> "position": 1,</w:t>
        <w:br/>
        <w:t xml:space="preserve"> "icon_id": null,</w:t>
        <w:br/>
        <w:t xml:space="preserve"> "pipeline_type_id": 1</w:t>
        <w:br/>
        <w:t xml:space="preserve"> },</w:t>
        <w:br/>
        <w:t xml:space="preserve"> "relationships": {</w:t>
        <w:br/>
        <w:t xml:space="preserve"> "organization": {</w:t>
        <w:br/>
        <w:t xml:space="preserve"> "data": {</w:t>
        <w:br/>
        <w:t xml:space="preserve"> "type": "organizations",</w:t>
        <w:br/>
        <w:t xml:space="preserve"> "id": "1024"</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pipeline resource.</w:t>
            </w:r>
          </w:p>
        </w:tc>
      </w:tr>
      <w:tr>
        <w:tc>
          <w:tcPr>
            <w:tcW w:type="dxa" w:w="2880"/>
          </w:tcPr>
          <w:p>
            <w:r>
              <w:t>data.id</w:t>
            </w:r>
          </w:p>
        </w:tc>
        <w:tc>
          <w:tcPr>
            <w:tcW w:type="dxa" w:w="2880"/>
          </w:tcPr>
          <w:p>
            <w:r>
              <w:t>string</w:t>
            </w:r>
          </w:p>
        </w:tc>
        <w:tc>
          <w:tcPr>
            <w:tcW w:type="dxa" w:w="2880"/>
          </w:tcPr>
          <w:p>
            <w:r>
              <w:t>Pipeline ID.</w:t>
            </w:r>
          </w:p>
        </w:tc>
      </w:tr>
      <w:tr>
        <w:tc>
          <w:tcPr>
            <w:tcW w:type="dxa" w:w="2880"/>
          </w:tcPr>
          <w:p>
            <w:r>
              <w:t>data.type</w:t>
            </w:r>
          </w:p>
        </w:tc>
        <w:tc>
          <w:tcPr>
            <w:tcW w:type="dxa" w:w="2880"/>
          </w:tcPr>
          <w:p>
            <w:r>
              <w:t>string</w:t>
            </w:r>
          </w:p>
        </w:tc>
        <w:tc>
          <w:tcPr>
            <w:tcW w:type="dxa" w:w="2880"/>
          </w:tcPr>
          <w:p>
            <w:r>
              <w:t>Resource type ("pipelines").</w:t>
            </w:r>
          </w:p>
        </w:tc>
      </w:tr>
      <w:tr>
        <w:tc>
          <w:tcPr>
            <w:tcW w:type="dxa" w:w="2880"/>
          </w:tcPr>
          <w:p>
            <w:r>
              <w:t>data.attributes</w:t>
            </w:r>
          </w:p>
        </w:tc>
        <w:tc>
          <w:tcPr>
            <w:tcW w:type="dxa" w:w="2880"/>
          </w:tcPr>
          <w:p>
            <w:r>
              <w:t>object</w:t>
            </w:r>
          </w:p>
        </w:tc>
        <w:tc>
          <w:tcPr>
            <w:tcW w:type="dxa" w:w="2880"/>
          </w:tcPr>
          <w:p>
            <w:r>
              <w:t>Pipeline attributes.</w:t>
            </w:r>
          </w:p>
        </w:tc>
      </w:tr>
      <w:tr>
        <w:tc>
          <w:tcPr>
            <w:tcW w:type="dxa" w:w="2880"/>
          </w:tcPr>
          <w:p>
            <w:r>
              <w:t>data.attributes.name</w:t>
            </w:r>
          </w:p>
        </w:tc>
        <w:tc>
          <w:tcPr>
            <w:tcW w:type="dxa" w:w="2880"/>
          </w:tcPr>
          <w:p>
            <w:r>
              <w:t>string</w:t>
            </w:r>
          </w:p>
        </w:tc>
        <w:tc>
          <w:tcPr>
            <w:tcW w:type="dxa" w:w="2880"/>
          </w:tcPr>
          <w:p>
            <w:r>
              <w:t>Pipeline name.</w:t>
            </w:r>
          </w:p>
        </w:tc>
      </w:tr>
      <w:tr>
        <w:tc>
          <w:tcPr>
            <w:tcW w:type="dxa" w:w="2880"/>
          </w:tcPr>
          <w:p>
            <w:r>
              <w:t>data.attributes.created_at</w:t>
            </w:r>
          </w:p>
        </w:tc>
        <w:tc>
          <w:tcPr>
            <w:tcW w:type="dxa" w:w="2880"/>
          </w:tcPr>
          <w:p>
            <w:r>
              <w:t>string</w:t>
            </w:r>
          </w:p>
        </w:tc>
        <w:tc>
          <w:tcPr>
            <w:tcW w:type="dxa" w:w="2880"/>
          </w:tcPr>
          <w:p>
            <w:r>
              <w:t>Creation timestamp (ISO 8601 with offset).</w:t>
            </w:r>
          </w:p>
        </w:tc>
      </w:tr>
      <w:tr>
        <w:tc>
          <w:tcPr>
            <w:tcW w:type="dxa" w:w="2880"/>
          </w:tcPr>
          <w:p>
            <w:r>
              <w:t>data.attributes.updated_at</w:t>
            </w:r>
          </w:p>
        </w:tc>
        <w:tc>
          <w:tcPr>
            <w:tcW w:type="dxa" w:w="2880"/>
          </w:tcPr>
          <w:p>
            <w:r>
              <w:t>string</w:t>
            </w:r>
          </w:p>
        </w:tc>
        <w:tc>
          <w:tcPr>
            <w:tcW w:type="dxa" w:w="2880"/>
          </w:tcPr>
          <w:p>
            <w:r>
              <w:t>Last update timestamp (ISO 8601 with offset).</w:t>
            </w:r>
          </w:p>
        </w:tc>
      </w:tr>
      <w:tr>
        <w:tc>
          <w:tcPr>
            <w:tcW w:type="dxa" w:w="2880"/>
          </w:tcPr>
          <w:p>
            <w:r>
              <w:t>data.attributes.position</w:t>
            </w:r>
          </w:p>
        </w:tc>
        <w:tc>
          <w:tcPr>
            <w:tcW w:type="dxa" w:w="2880"/>
          </w:tcPr>
          <w:p>
            <w:r>
              <w:t>number</w:t>
            </w:r>
          </w:p>
        </w:tc>
        <w:tc>
          <w:tcPr>
            <w:tcW w:type="dxa" w:w="2880"/>
          </w:tcPr>
          <w:p>
            <w:r>
              <w:t>Position/order value.</w:t>
            </w:r>
          </w:p>
        </w:tc>
      </w:tr>
      <w:tr>
        <w:tc>
          <w:tcPr>
            <w:tcW w:type="dxa" w:w="2880"/>
          </w:tcPr>
          <w:p>
            <w:r>
              <w:t>data.attributes.icon_id</w:t>
            </w:r>
          </w:p>
        </w:tc>
        <w:tc>
          <w:tcPr>
            <w:tcW w:type="dxa" w:w="2880"/>
          </w:tcPr>
          <w:p>
            <w:r>
              <w:t>null</w:t>
            </w:r>
          </w:p>
        </w:tc>
        <w:tc>
          <w:tcPr>
            <w:tcW w:type="dxa" w:w="2880"/>
          </w:tcPr>
          <w:p>
            <w:r>
              <w:t>Icon ID (nullable).</w:t>
            </w:r>
          </w:p>
        </w:tc>
      </w:tr>
      <w:tr>
        <w:tc>
          <w:tcPr>
            <w:tcW w:type="dxa" w:w="2880"/>
          </w:tcPr>
          <w:p>
            <w:r>
              <w:t>data.attributes.pipeline_type_id</w:t>
            </w:r>
          </w:p>
        </w:tc>
        <w:tc>
          <w:tcPr>
            <w:tcW w:type="dxa" w:w="2880"/>
          </w:tcPr>
          <w:p>
            <w:r>
              <w:t>number</w:t>
            </w:r>
          </w:p>
        </w:tc>
        <w:tc>
          <w:tcPr>
            <w:tcW w:type="dxa" w:w="2880"/>
          </w:tcPr>
          <w:p>
            <w:r>
              <w:t>Pipeline type ID.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w:t>
            </w:r>
          </w:p>
        </w:tc>
        <w:tc>
          <w:tcPr>
            <w:tcW w:type="dxa" w:w="2880"/>
          </w:tcPr>
          <w:p>
            <w:r>
              <w:t>object</w:t>
            </w:r>
          </w:p>
        </w:tc>
        <w:tc>
          <w:tcPr>
            <w:tcW w:type="dxa" w:w="2880"/>
          </w:tcPr>
          <w:p>
            <w:r>
              <w:t>Creator relationship metadata.</w:t>
            </w:r>
          </w:p>
        </w:tc>
      </w:tr>
      <w:tr>
        <w:tc>
          <w:tcPr>
            <w:tcW w:type="dxa" w:w="2880"/>
          </w:tcPr>
          <w:p>
            <w:r>
              <w:t>data.relationships.creator.meta.included</w:t>
            </w:r>
          </w:p>
        </w:tc>
        <w:tc>
          <w:tcPr>
            <w:tcW w:type="dxa" w:w="2880"/>
          </w:tcPr>
          <w:p>
            <w:r>
              <w:t>boolean</w:t>
            </w:r>
          </w:p>
        </w:tc>
        <w:tc>
          <w:tcPr>
            <w:tcW w:type="dxa" w:w="2880"/>
          </w:tcPr>
          <w:p>
            <w:r>
              <w:t>Whether creator is included in the response.</w:t>
            </w:r>
          </w:p>
        </w:tc>
      </w:tr>
      <w:tr>
        <w:tc>
          <w:tcPr>
            <w:tcW w:type="dxa" w:w="2880"/>
          </w:tcPr>
          <w:p>
            <w:r>
              <w:t>data.relationships.updater</w:t>
            </w:r>
          </w:p>
        </w:tc>
        <w:tc>
          <w:tcPr>
            <w:tcW w:type="dxa" w:w="2880"/>
          </w:tcPr>
          <w:p>
            <w:r>
              <w:t>object</w:t>
            </w:r>
          </w:p>
        </w:tc>
        <w:tc>
          <w:tcPr>
            <w:tcW w:type="dxa" w:w="2880"/>
          </w:tcPr>
          <w:p>
            <w:r>
              <w:t>Updater relationship metadata.</w:t>
            </w:r>
          </w:p>
        </w:tc>
      </w:tr>
      <w:tr>
        <w:tc>
          <w:tcPr>
            <w:tcW w:type="dxa" w:w="2880"/>
          </w:tcPr>
          <w:p>
            <w:r>
              <w:t>data.relationships.updater.meta.included</w:t>
            </w:r>
          </w:p>
        </w:tc>
        <w:tc>
          <w:tcPr>
            <w:tcW w:type="dxa" w:w="2880"/>
          </w:tcPr>
          <w:p>
            <w:r>
              <w:t>boolean</w:t>
            </w:r>
          </w:p>
        </w:tc>
        <w:tc>
          <w:tcPr>
            <w:tcW w:type="dxa" w:w="2880"/>
          </w:tcPr>
          <w:p>
            <w:r>
              <w:t>Whether updater is included in the response.</w:t>
            </w:r>
          </w:p>
        </w:tc>
      </w:tr>
      <w:tr>
        <w:tc>
          <w:tcPr>
            <w:tcW w:type="dxa" w:w="2880"/>
          </w:tcPr>
          <w:p>
            <w:r>
              <w:t>meta</w:t>
            </w:r>
          </w:p>
        </w:tc>
        <w:tc>
          <w:tcPr>
            <w:tcW w:type="dxa" w:w="2880"/>
          </w:tcPr>
          <w:p>
            <w:r>
              <w:t>object</w:t>
            </w:r>
          </w:p>
        </w:tc>
        <w:tc>
          <w:tcPr>
            <w:tcW w:type="dxa" w:w="2880"/>
          </w:tcPr>
          <w:p>
            <w:r>
              <w:t>Top-level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'https://api.productive.io/api/v2/pipelines/1481' \</w:t>
        <w:br/>
        <w:t xml:space="preserve"> --header 'Accept: application/json' \</w:t>
        <w:br/>
        <w:t xml:space="preserve"> --header 'Content-Type: application/vnd.api+json' \</w:t>
        <w:br/>
        <w:t xml:space="preserve"> --data '{</w:t>
        <w:br/>
        <w:t xml:space="preserve"> "data": {</w:t>
        <w:br/>
        <w:t xml:space="preserve"> "type": "pipelines",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Pipeline Name</w:t>
      </w:r>
    </w:p>
    <w:p>
      <w:r>
        <w:rPr>
          <w:b/>
          <w:color w:val="666666"/>
          <w:sz w:val="16"/>
        </w:rPr>
        <w:t>[bash]</w:t>
      </w:r>
    </w:p>
    <w:p>
      <w:pPr>
        <w:shd w:fill="F2F2F2" w:val="clear"/>
      </w:pPr>
      <w:r>
        <w:rPr>
          <w:rFonts w:ascii="Courier New" w:hAnsi="Courier New"/>
          <w:sz w:val="17"/>
        </w:rPr>
        <w:t>curl --request PATCH 'https://api.productive.io/api/v2/pipelines/1' \</w:t>
        <w:br/>
        <w:t xml:space="preserve"> --header 'Accept: application/json' \</w:t>
        <w:br/>
        <w:t xml:space="preserve"> --header 'Content-Type: application/vnd.api+json' \</w:t>
        <w:br/>
        <w:t xml:space="preserve"> --data '{</w:t>
        <w:br/>
        <w:t xml:space="preserve"> "data": {</w:t>
        <w:br/>
        <w:t xml:space="preserve"> "type": "pipelines",</w:t>
        <w:br/>
        <w:t xml:space="preserve"> "attributes": {</w:t>
        <w:br/>
        <w:t xml:space="preserve"> "name": "Sales Pipeline"</w:t>
        <w:br/>
        <w:t xml:space="preserve">      }</w:t>
        <w:br/>
        <w:t xml:space="preserve">    }</w:t>
        <w:br/>
        <w:t xml:space="preserve">  }'</w:t>
      </w:r>
    </w:p>
    <w:p>
      <w:pPr>
        <w:pStyle w:val="Heading3"/>
      </w:pPr>
      <w:r>
        <w:t>Example 2: Update Another Pipeline</w:t>
      </w:r>
    </w:p>
    <w:p>
      <w:pPr>
        <w:pStyle w:val="Heading3"/>
      </w:pPr>
      <w:r>
        <w:t>Notes</w:t>
      </w:r>
    </w:p>
    <w:p>
      <w:pPr>
        <w:pStyle w:val="ListBullet"/>
      </w:pPr>
      <w:r>
        <w:t>The request and response use JSON:API (application/vnd.api+json) as shown in the documentation.</w:t>
      </w:r>
    </w:p>
    <w:p>
      <w:pPr>
        <w:pStyle w:val="ListBullet"/>
      </w:pPr>
      <w:r>
        <w:t>The documentation only explicitly demonstrates updating data.attributes.name; other updatable attributes are not specified in the provided content.</w:t>
      </w:r>
    </w:p>
    <w:p>
      <w:pPr>
        <w:pStyle w:val="Heading3"/>
      </w:pPr>
      <w:r>
        <w:t>Related pipelines actions</w:t>
      </w:r>
    </w:p>
    <w:p>
      <w:pPr>
        <w:pStyle w:val="ListBullet"/>
      </w:pPr>
      <w:r>
        <w:t>[DELETE] Delete a Pipeline — /api/v2/pipelines/{{id}}</w:t>
      </w:r>
    </w:p>
    <w:p>
      <w:pPr>
        <w:pStyle w:val="ListBullet"/>
      </w:pPr>
      <w:r>
        <w:t>[GET] Get a Pipeline — /api/v2/pipelines/{{id}}</w:t>
      </w:r>
    </w:p>
    <w:p>
      <w:pPr>
        <w:pStyle w:val="ListBullet"/>
      </w:pPr>
      <w:r>
        <w:t>[GET] List Pipelines — /api/v2/pipelines</w:t>
      </w:r>
    </w:p>
    <w:p>
      <w:pPr>
        <w:pStyle w:val="ListBullet"/>
      </w:pPr>
      <w:r>
        <w:t>[POST] Create a Pipeline — /pipelines</w:t>
      </w:r>
    </w:p>
    <w:p>
      <w:r>
        <w:br w:type="page"/>
      </w:r>
    </w:p>
    <w:p>
      <w:pPr>
        <w:pStyle w:val="Heading2"/>
      </w:pPr>
      <w:r>
        <w:t>403. [GET] List Pipelines</w:t>
      </w:r>
    </w:p>
    <w:p>
      <w:r>
        <w:rPr>
          <w:b/>
        </w:rPr>
        <w:t xml:space="preserve">Endpoint: </w:t>
      </w:r>
      <w:r>
        <w:rPr>
          <w:rFonts w:ascii="Courier New" w:hAnsi="Courier New"/>
          <w:sz w:val="18"/>
        </w:rPr>
        <w:t>/api/v2/pipelines</w:t>
      </w:r>
    </w:p>
    <w:p>
      <w:pPr>
        <w:pStyle w:val="Heading3"/>
      </w:pPr>
      <w:r>
        <w:t>Method</w:t>
      </w:r>
    </w:p>
    <w:p>
      <w:r>
        <w:t>GET</w:t>
      </w:r>
    </w:p>
    <w:p>
      <w:pPr>
        <w:pStyle w:val="Heading3"/>
      </w:pPr>
      <w:r>
        <w:t>URL</w:t>
      </w:r>
    </w:p>
    <w:p>
      <w:r>
        <w:t>https://api.productive.io/api/v2/pipelines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list of pipelines. Pipelines are used to group deal statuses (e.g., organizing sales phases). The response follows a JSON:API-style structure with data, links, and meta.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pipeline_type_id</w:t>
            </w:r>
          </w:p>
        </w:tc>
        <w:tc>
          <w:tcPr>
            <w:tcW w:type="dxa" w:w="2880"/>
          </w:tcPr>
          <w:p>
            <w:r>
              <w:t>integer</w:t>
            </w:r>
          </w:p>
        </w:tc>
        <w:tc>
          <w:tcPr>
            <w:tcW w:type="dxa" w:w="2880"/>
          </w:tcPr>
          <w:p>
            <w:r>
              <w:t>Filter by pipeline type. Supported values: 1 = sales, 2 = production. Send as a query parameter in the URL.</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"1469",</w:t>
        <w:br/>
        <w:t xml:space="preserve"> "type": "pipelines",</w:t>
        <w:br/>
        <w:t xml:space="preserve"> "attributes": {</w:t>
        <w:br/>
        <w:t xml:space="preserve"> "name": "Pipeline 451",</w:t>
        <w:br/>
        <w:t xml:space="preserve"> "created_at": "2026-03-14T05:07:09.511+01:00",</w:t>
        <w:br/>
        <w:t xml:space="preserve"> "updated_at": "2026-03-14T05:07:09.511+01:00",</w:t>
        <w:br/>
        <w:t xml:space="preserve"> "position": 1,</w:t>
        <w:br/>
        <w:t xml:space="preserve"> "icon_id": null,</w:t>
        <w:br/>
        <w:t xml:space="preserve"> "pipeline_type_id": 1</w:t>
        <w:br/>
        <w:t xml:space="preserve"> },</w:t>
        <w:br/>
        <w:t xml:space="preserve"> "relationships": {</w:t>
        <w:br/>
        <w:t xml:space="preserve"> "organization": {</w:t>
        <w:br/>
        <w:t xml:space="preserve"> "data": {</w:t>
        <w:br/>
        <w:t xml:space="preserve"> "type": "organizations",</w:t>
        <w:br/>
        <w:t xml:space="preserve"> "id": "1018"</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w:t>
        <w:br/>
        <w:t xml:space="preserve"> },</w:t>
        <w:br/>
        <w:t xml:space="preserve"> {</w:t>
        <w:br/>
        <w:t xml:space="preserve"> "id": "1468",</w:t>
        <w:br/>
        <w:t xml:space="preserve"> "type": "pipelines",</w:t>
        <w:br/>
        <w:t xml:space="preserve"> "attributes": {</w:t>
        <w:br/>
        <w:t xml:space="preserve"> "name": "Sales",</w:t>
        <w:br/>
        <w:t xml:space="preserve"> "created_at": "2026-03-14T05:07:09.481+01:00",</w:t>
        <w:br/>
        <w:t xml:space="preserve"> "updated_at": "2026-03-14T05:07:09.481+01:00",</w:t>
        <w:br/>
        <w:t xml:space="preserve"> "position": 1,</w:t>
        <w:br/>
        <w:t xml:space="preserve"> "icon_id": "funnel",</w:t>
        <w:br/>
        <w:t xml:space="preserve"> "pipeline_type_id": 1</w:t>
        <w:br/>
        <w:t xml:space="preserve"> },</w:t>
        <w:br/>
        <w:t xml:space="preserve"> "relationships": {</w:t>
        <w:br/>
        <w:t xml:space="preserve"> "organization": {</w:t>
        <w:br/>
        <w:t xml:space="preserve"> "data": {</w:t>
        <w:br/>
        <w:t xml:space="preserve"> "type": "organizations",</w:t>
        <w:br/>
        <w:t xml:space="preserve"> "id": "1018"</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"http://api-test.productive.io/api/v2/pipelines?page%5Bnumber%5D=1&amp;page%5Bsize%5D=30",</w:t>
        <w:br/>
        <w:t xml:space="preserve"> "last": "http://api-test.productive.io/api/v2/pipelines?page%5Bnumber%5D=1&amp;page%5Bsize%5D=30"</w:t>
        <w:br/>
        <w:t xml:space="preserve"> },</w:t>
        <w:br/>
        <w:t xml:space="preserve"> "meta": {</w:t>
        <w:br/>
        <w:t xml:space="preserve"> "current_page": 1,</w:t>
        <w:br/>
        <w:t xml:space="preserve"> "total_pages": 1,</w:t>
        <w:br/>
        <w:t xml:space="preserve"> "total_count": 2,</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pipeline resources.</w:t>
            </w:r>
          </w:p>
        </w:tc>
      </w:tr>
      <w:tr>
        <w:tc>
          <w:tcPr>
            <w:tcW w:type="dxa" w:w="2880"/>
          </w:tcPr>
          <w:p>
            <w:r>
              <w:t>data[].id</w:t>
            </w:r>
          </w:p>
        </w:tc>
        <w:tc>
          <w:tcPr>
            <w:tcW w:type="dxa" w:w="2880"/>
          </w:tcPr>
          <w:p>
            <w:r>
              <w:t>string</w:t>
            </w:r>
          </w:p>
        </w:tc>
        <w:tc>
          <w:tcPr>
            <w:tcW w:type="dxa" w:w="2880"/>
          </w:tcPr>
          <w:p>
            <w:r>
              <w:t>Pipeline ID.</w:t>
            </w:r>
          </w:p>
        </w:tc>
      </w:tr>
      <w:tr>
        <w:tc>
          <w:tcPr>
            <w:tcW w:type="dxa" w:w="2880"/>
          </w:tcPr>
          <w:p>
            <w:r>
              <w:t>data[].type</w:t>
            </w:r>
          </w:p>
        </w:tc>
        <w:tc>
          <w:tcPr>
            <w:tcW w:type="dxa" w:w="2880"/>
          </w:tcPr>
          <w:p>
            <w:r>
              <w:t>string</w:t>
            </w:r>
          </w:p>
        </w:tc>
        <w:tc>
          <w:tcPr>
            <w:tcW w:type="dxa" w:w="2880"/>
          </w:tcPr>
          <w:p>
            <w:r>
              <w:t>Resource type (expected: pipelines).</w:t>
            </w:r>
          </w:p>
        </w:tc>
      </w:tr>
      <w:tr>
        <w:tc>
          <w:tcPr>
            <w:tcW w:type="dxa" w:w="2880"/>
          </w:tcPr>
          <w:p>
            <w:r>
              <w:t>data[].attributes</w:t>
            </w:r>
          </w:p>
        </w:tc>
        <w:tc>
          <w:tcPr>
            <w:tcW w:type="dxa" w:w="2880"/>
          </w:tcPr>
          <w:p>
            <w:r>
              <w:t>object</w:t>
            </w:r>
          </w:p>
        </w:tc>
        <w:tc>
          <w:tcPr>
            <w:tcW w:type="dxa" w:w="2880"/>
          </w:tcPr>
          <w:p>
            <w:r>
              <w:t>Pipeline attributes.</w:t>
            </w:r>
          </w:p>
        </w:tc>
      </w:tr>
      <w:tr>
        <w:tc>
          <w:tcPr>
            <w:tcW w:type="dxa" w:w="2880"/>
          </w:tcPr>
          <w:p>
            <w:r>
              <w:t>data[].attributes.name</w:t>
            </w:r>
          </w:p>
        </w:tc>
        <w:tc>
          <w:tcPr>
            <w:tcW w:type="dxa" w:w="2880"/>
          </w:tcPr>
          <w:p>
            <w:r>
              <w:t>string</w:t>
            </w:r>
          </w:p>
        </w:tc>
        <w:tc>
          <w:tcPr>
            <w:tcW w:type="dxa" w:w="2880"/>
          </w:tcPr>
          <w:p>
            <w:r>
              <w:t>Pipeline name.</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data[].attributes.position</w:t>
            </w:r>
          </w:p>
        </w:tc>
        <w:tc>
          <w:tcPr>
            <w:tcW w:type="dxa" w:w="2880"/>
          </w:tcPr>
          <w:p>
            <w:r>
              <w:t>integer</w:t>
            </w:r>
          </w:p>
        </w:tc>
        <w:tc>
          <w:tcPr>
            <w:tcW w:type="dxa" w:w="2880"/>
          </w:tcPr>
          <w:p>
            <w:r>
              <w:t>Position/order value.</w:t>
            </w:r>
          </w:p>
        </w:tc>
      </w:tr>
      <w:tr>
        <w:tc>
          <w:tcPr>
            <w:tcW w:type="dxa" w:w="2880"/>
          </w:tcPr>
          <w:p>
            <w:r>
              <w:t>data[].attributes.icon_id</w:t>
            </w:r>
          </w:p>
        </w:tc>
        <w:tc>
          <w:tcPr>
            <w:tcW w:type="dxa" w:w="2880"/>
          </w:tcPr>
          <w:p>
            <w:r>
              <w:t>string | null</w:t>
            </w:r>
          </w:p>
        </w:tc>
        <w:tc>
          <w:tcPr>
            <w:tcW w:type="dxa" w:w="2880"/>
          </w:tcPr>
          <w:p>
            <w:r>
              <w:t>Icon identifier (may be null).</w:t>
            </w:r>
          </w:p>
        </w:tc>
      </w:tr>
      <w:tr>
        <w:tc>
          <w:tcPr>
            <w:tcW w:type="dxa" w:w="2880"/>
          </w:tcPr>
          <w:p>
            <w:r>
              <w:t>data[].attributes.pipeline_type_id</w:t>
            </w:r>
          </w:p>
        </w:tc>
        <w:tc>
          <w:tcPr>
            <w:tcW w:type="dxa" w:w="2880"/>
          </w:tcPr>
          <w:p>
            <w:r>
              <w:t>integer</w:t>
            </w:r>
          </w:p>
        </w:tc>
        <w:tc>
          <w:tcPr>
            <w:tcW w:type="dxa" w:w="2880"/>
          </w:tcPr>
          <w:p>
            <w:r>
              <w:t>Pipeline type. Known values: 1 sales, 2 production.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(expected: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is included in the response payload.</w:t>
            </w:r>
          </w:p>
        </w:tc>
      </w:tr>
      <w:tr>
        <w:tc>
          <w:tcPr>
            <w:tcW w:type="dxa" w:w="2880"/>
          </w:tcPr>
          <w:p>
            <w:r>
              <w:t>data[].relationships.updater.meta.included</w:t>
            </w:r>
          </w:p>
        </w:tc>
        <w:tc>
          <w:tcPr>
            <w:tcW w:type="dxa" w:w="2880"/>
          </w:tcPr>
          <w:p>
            <w:r>
              <w:t>boolean</w:t>
            </w:r>
          </w:p>
        </w:tc>
        <w:tc>
          <w:tcPr>
            <w:tcW w:type="dxa" w:w="2880"/>
          </w:tcPr>
          <w:p>
            <w:r>
              <w:t>Whether updater is included in the response payload.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 for the response.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pipeline_type_id</w:t>
            </w:r>
          </w:p>
        </w:tc>
        <w:tc>
          <w:tcPr>
            <w:tcW w:type="dxa" w:w="2880"/>
          </w:tcPr>
          <w:p>
            <w:r>
              <w:t>integer</w:t>
            </w:r>
          </w:p>
        </w:tc>
        <w:tc>
          <w:tcPr>
            <w:tcW w:type="dxa" w:w="2880"/>
          </w:tcPr>
          <w:p>
            <w:r>
              <w:t>Filter by pipeline type (1 sales, 2 production).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'https://api.productive.io/api/v2/pipelines?pipeline_type_id=1' \</w:t>
        <w:br/>
        <w:t xml:space="preserve"> --header 'Accept: application/vnd.api+json'</w:t>
      </w:r>
    </w:p>
    <w:p>
      <w:pPr>
        <w:pStyle w:val="Heading3"/>
      </w:pPr>
      <w:r>
        <w:t>Example Usage</w:t>
      </w:r>
    </w:p>
    <w:p>
      <w:pPr>
        <w:pStyle w:val="Heading3"/>
      </w:pPr>
      <w:r>
        <w:t>Example 1: List all pipelines</w:t>
      </w:r>
    </w:p>
    <w:p>
      <w:r>
        <w:rPr>
          <w:b/>
          <w:color w:val="666666"/>
          <w:sz w:val="16"/>
        </w:rPr>
        <w:t>[bash]</w:t>
      </w:r>
    </w:p>
    <w:p>
      <w:pPr>
        <w:shd w:fill="F2F2F2" w:val="clear"/>
      </w:pPr>
      <w:r>
        <w:rPr>
          <w:rFonts w:ascii="Courier New" w:hAnsi="Courier New"/>
          <w:sz w:val="17"/>
        </w:rPr>
        <w:t>curl --request GET 'https://api.productive.io/api/v2/pipelines' \</w:t>
        <w:br/>
        <w:t xml:space="preserve"> --header 'Accept: application/vnd.api+json'</w:t>
      </w:r>
    </w:p>
    <w:p>
      <w:pPr>
        <w:pStyle w:val="Heading3"/>
      </w:pPr>
      <w:r>
        <w:t>Example 2: List only sales pipelines</w:t>
      </w:r>
    </w:p>
    <w:p>
      <w:pPr>
        <w:pStyle w:val="Heading3"/>
      </w:pPr>
      <w:r>
        <w:t>Example 3: List only production pipelines</w:t>
      </w:r>
    </w:p>
    <w:p>
      <w:r>
        <w:rPr>
          <w:b/>
          <w:color w:val="666666"/>
          <w:sz w:val="16"/>
        </w:rPr>
        <w:t>[bash]</w:t>
      </w:r>
    </w:p>
    <w:p>
      <w:pPr>
        <w:shd w:fill="F2F2F2" w:val="clear"/>
      </w:pPr>
      <w:r>
        <w:rPr>
          <w:rFonts w:ascii="Courier New" w:hAnsi="Courier New"/>
          <w:sz w:val="17"/>
        </w:rPr>
        <w:t>curl --request GET 'https://api.productive.io/api/v2/pipelines?pipeline_type_id=2' \</w:t>
        <w:br/>
        <w:t xml:space="preserve"> --header 'Accept: application/vnd.api+json'</w:t>
      </w:r>
    </w:p>
    <w:p>
      <w:pPr>
        <w:pStyle w:val="Heading3"/>
      </w:pPr>
      <w:r>
        <w:t>Notes</w:t>
      </w:r>
    </w:p>
    <w:p>
      <w:pPr>
        <w:pStyle w:val="ListBullet"/>
      </w:pPr>
      <w:r>
        <w:t>When executing, send Query Parameters in the URL (e.g., ?pipeline_type_id=1), not in the request body.</w:t>
      </w:r>
    </w:p>
    <w:p>
      <w:pPr>
        <w:pStyle w:val="ListBullet"/>
      </w:pPr>
      <w:r>
        <w:t>No request body is used for this endpoint.</w:t>
      </w:r>
    </w:p>
    <w:p>
      <w:pPr>
        <w:pStyle w:val="Heading3"/>
      </w:pPr>
      <w:r>
        <w:t>Related pipelines actions</w:t>
      </w:r>
    </w:p>
    <w:p>
      <w:pPr>
        <w:pStyle w:val="ListBullet"/>
      </w:pPr>
      <w:r>
        <w:t>[DELETE] Delete a Pipeline — /api/v2/pipelines/{{id}}</w:t>
      </w:r>
    </w:p>
    <w:p>
      <w:pPr>
        <w:pStyle w:val="ListBullet"/>
      </w:pPr>
      <w:r>
        <w:t>[GET] Get a Pipeline — /api/v2/pipelines/{{id}}</w:t>
      </w:r>
    </w:p>
    <w:p>
      <w:pPr>
        <w:pStyle w:val="ListBullet"/>
      </w:pPr>
      <w:r>
        <w:t>[PATCH] Update a Pipeline — /api/v2/pipelines/{{id}}</w:t>
      </w:r>
    </w:p>
    <w:p>
      <w:pPr>
        <w:pStyle w:val="ListBullet"/>
      </w:pPr>
      <w:r>
        <w:t>[POST] Create a Pipeline — /pipelines</w:t>
      </w:r>
    </w:p>
    <w:p>
      <w:r>
        <w:br w:type="page"/>
      </w:r>
    </w:p>
    <w:p>
      <w:pPr>
        <w:pStyle w:val="Heading2"/>
      </w:pPr>
      <w:r>
        <w:t>404. [POST] Create a Pipeline</w:t>
      </w:r>
    </w:p>
    <w:p>
      <w:r>
        <w:rPr>
          <w:b/>
        </w:rPr>
        <w:t xml:space="preserve">Endpoint: </w:t>
      </w:r>
      <w:r>
        <w:rPr>
          <w:rFonts w:ascii="Courier New" w:hAnsi="Courier New"/>
          <w:sz w:val="18"/>
        </w:rPr>
        <w:t>/pipelines</w:t>
      </w:r>
    </w:p>
    <w:p>
      <w:pPr>
        <w:pStyle w:val="Heading3"/>
      </w:pPr>
      <w:r>
        <w:t>Prerequisites</w:t>
      </w:r>
    </w:p>
    <w:p>
      <w:pPr>
        <w:pStyle w:val="ListBullet"/>
      </w:pPr>
      <w:r>
        <w:t>Must have permission to create pipelines in the organization.</w:t>
      </w:r>
    </w:p>
    <w:p>
      <w:pPr>
        <w:pStyle w:val="Heading3"/>
      </w:pPr>
      <w:r>
        <w:t>Method</w:t>
      </w:r>
    </w:p>
    <w:p>
      <w:r>
        <w:t>POST</w:t>
      </w:r>
    </w:p>
    <w:p>
      <w:pPr>
        <w:pStyle w:val="Heading3"/>
      </w:pPr>
      <w:r>
        <w:t>URL</w:t>
      </w:r>
    </w:p>
    <w:p>
      <w:r>
        <w:t>https://api.productive.io/api/v2/pipelines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new pipeline.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"pipelines".</w:t>
            </w:r>
          </w:p>
        </w:tc>
      </w:tr>
      <w:tr>
        <w:tc>
          <w:tcPr>
            <w:tcW w:type="dxa" w:w="2880"/>
          </w:tcPr>
          <w:p>
            <w:r>
              <w:t>data.attributes</w:t>
            </w:r>
          </w:p>
        </w:tc>
        <w:tc>
          <w:tcPr>
            <w:tcW w:type="dxa" w:w="2880"/>
          </w:tcPr>
          <w:p>
            <w:r>
              <w:t>object</w:t>
            </w:r>
          </w:p>
        </w:tc>
        <w:tc>
          <w:tcPr>
            <w:tcW w:type="dxa" w:w="2880"/>
          </w:tcPr>
          <w:p>
            <w:r>
              <w:t>Pipeline attributes container.</w:t>
            </w:r>
          </w:p>
        </w:tc>
      </w:tr>
      <w:tr>
        <w:tc>
          <w:tcPr>
            <w:tcW w:type="dxa" w:w="2880"/>
          </w:tcPr>
          <w:p>
            <w:r>
              <w:t>data.attributes.name</w:t>
            </w:r>
          </w:p>
        </w:tc>
        <w:tc>
          <w:tcPr>
            <w:tcW w:type="dxa" w:w="2880"/>
          </w:tcPr>
          <w:p>
            <w:r>
              <w:t>string</w:t>
            </w:r>
          </w:p>
        </w:tc>
        <w:tc>
          <w:tcPr>
            <w:tcW w:type="dxa" w:w="2880"/>
          </w:tcPr>
          <w:p>
            <w:r>
              <w:t>Pipeline name. Example: "Name".</w:t>
            </w:r>
          </w:p>
        </w:tc>
      </w:tr>
      <w:tr>
        <w:tc>
          <w:tcPr>
            <w:tcW w:type="dxa" w:w="2880"/>
          </w:tcPr>
          <w:p>
            <w:r>
              <w:t>data.attributes.position</w:t>
            </w:r>
          </w:p>
        </w:tc>
        <w:tc>
          <w:tcPr>
            <w:tcW w:type="dxa" w:w="2880"/>
          </w:tcPr>
          <w:p>
            <w:r>
              <w:t>number</w:t>
            </w:r>
          </w:p>
        </w:tc>
        <w:tc>
          <w:tcPr>
            <w:tcW w:type="dxa" w:w="2880"/>
          </w:tcPr>
          <w:p>
            <w:r>
              <w:t>Pipeline position/order. Example: 1.</w:t>
            </w:r>
          </w:p>
        </w:tc>
      </w:tr>
    </w:tbl>
    <w:p/>
    <w:p>
      <w:pPr>
        <w:pStyle w:val="Heading3"/>
      </w:pPr>
      <w:r>
        <w:t>Optional Request Body Fields</w:t>
      </w:r>
    </w:p>
    <w:p>
      <w:r>
        <w:t>None documented.</w:t>
      </w:r>
    </w:p>
    <w:p>
      <w:pPr>
        <w:pStyle w:val="Heading3"/>
      </w:pPr>
      <w:r>
        <w:t>Response</w:t>
      </w:r>
    </w:p>
    <w:p>
      <w:pPr>
        <w:pStyle w:val="Heading3"/>
      </w:pPr>
      <w:r>
        <w:t>Success Response (201 Created)</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"1473",</w:t>
        <w:br/>
        <w:t xml:space="preserve"> "type": "pipelines",</w:t>
        <w:br/>
        <w:t xml:space="preserve"> "attributes": {</w:t>
        <w:br/>
        <w:t xml:space="preserve"> "name": "test name",</w:t>
        <w:br/>
        <w:t xml:space="preserve"> "created_at": "2026-03-14T05:07:09.616+01:00",</w:t>
        <w:br/>
        <w:t xml:space="preserve"> "updated_at": "2026-03-14T05:07:09.616+01:00",</w:t>
        <w:br/>
        <w:t xml:space="preserve"> "position": 1,</w:t>
        <w:br/>
        <w:t xml:space="preserve"> "icon_id": null,</w:t>
        <w:br/>
        <w:t xml:space="preserve"> "pipeline_type_id": 1</w:t>
        <w:br/>
        <w:t xml:space="preserve"> },</w:t>
        <w:br/>
        <w:t xml:space="preserve"> "relationships": {</w:t>
        <w:br/>
        <w:t xml:space="preserve"> "organization": {</w:t>
        <w:br/>
        <w:t xml:space="preserve"> "data": {</w:t>
        <w:br/>
        <w:t xml:space="preserve"> "type": "organizations",</w:t>
        <w:br/>
        <w:t xml:space="preserve"> "id": "1020"</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pipeline resource.</w:t>
            </w:r>
          </w:p>
        </w:tc>
      </w:tr>
      <w:tr>
        <w:tc>
          <w:tcPr>
            <w:tcW w:type="dxa" w:w="2880"/>
          </w:tcPr>
          <w:p>
            <w:r>
              <w:t>data.id</w:t>
            </w:r>
          </w:p>
        </w:tc>
        <w:tc>
          <w:tcPr>
            <w:tcW w:type="dxa" w:w="2880"/>
          </w:tcPr>
          <w:p>
            <w:r>
              <w:t>string</w:t>
            </w:r>
          </w:p>
        </w:tc>
        <w:tc>
          <w:tcPr>
            <w:tcW w:type="dxa" w:w="2880"/>
          </w:tcPr>
          <w:p>
            <w:r>
              <w:t>Pipeline ID.</w:t>
            </w:r>
          </w:p>
        </w:tc>
      </w:tr>
      <w:tr>
        <w:tc>
          <w:tcPr>
            <w:tcW w:type="dxa" w:w="2880"/>
          </w:tcPr>
          <w:p>
            <w:r>
              <w:t>data.type</w:t>
            </w:r>
          </w:p>
        </w:tc>
        <w:tc>
          <w:tcPr>
            <w:tcW w:type="dxa" w:w="2880"/>
          </w:tcPr>
          <w:p>
            <w:r>
              <w:t>string</w:t>
            </w:r>
          </w:p>
        </w:tc>
        <w:tc>
          <w:tcPr>
            <w:tcW w:type="dxa" w:w="2880"/>
          </w:tcPr>
          <w:p>
            <w:r>
              <w:t>Resource type ("pipelines").</w:t>
            </w:r>
          </w:p>
        </w:tc>
      </w:tr>
      <w:tr>
        <w:tc>
          <w:tcPr>
            <w:tcW w:type="dxa" w:w="2880"/>
          </w:tcPr>
          <w:p>
            <w:r>
              <w:t>data.attributes</w:t>
            </w:r>
          </w:p>
        </w:tc>
        <w:tc>
          <w:tcPr>
            <w:tcW w:type="dxa" w:w="2880"/>
          </w:tcPr>
          <w:p>
            <w:r>
              <w:t>object</w:t>
            </w:r>
          </w:p>
        </w:tc>
        <w:tc>
          <w:tcPr>
            <w:tcW w:type="dxa" w:w="2880"/>
          </w:tcPr>
          <w:p>
            <w:r>
              <w:t>Pipeline attributes.</w:t>
            </w:r>
          </w:p>
        </w:tc>
      </w:tr>
      <w:tr>
        <w:tc>
          <w:tcPr>
            <w:tcW w:type="dxa" w:w="2880"/>
          </w:tcPr>
          <w:p>
            <w:r>
              <w:t>data.attributes.name</w:t>
            </w:r>
          </w:p>
        </w:tc>
        <w:tc>
          <w:tcPr>
            <w:tcW w:type="dxa" w:w="2880"/>
          </w:tcPr>
          <w:p>
            <w:r>
              <w:t>string</w:t>
            </w:r>
          </w:p>
        </w:tc>
        <w:tc>
          <w:tcPr>
            <w:tcW w:type="dxa" w:w="2880"/>
          </w:tcPr>
          <w:p>
            <w:r>
              <w:t>Pipeline name.</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data.attributes.position</w:t>
            </w:r>
          </w:p>
        </w:tc>
        <w:tc>
          <w:tcPr>
            <w:tcW w:type="dxa" w:w="2880"/>
          </w:tcPr>
          <w:p>
            <w:r>
              <w:t>number</w:t>
            </w:r>
          </w:p>
        </w:tc>
        <w:tc>
          <w:tcPr>
            <w:tcW w:type="dxa" w:w="2880"/>
          </w:tcPr>
          <w:p>
            <w:r>
              <w:t>Pipeline position/order.</w:t>
            </w:r>
          </w:p>
        </w:tc>
      </w:tr>
      <w:tr>
        <w:tc>
          <w:tcPr>
            <w:tcW w:type="dxa" w:w="2880"/>
          </w:tcPr>
          <w:p>
            <w:r>
              <w:t>data.attributes.icon_id</w:t>
            </w:r>
          </w:p>
        </w:tc>
        <w:tc>
          <w:tcPr>
            <w:tcW w:type="dxa" w:w="2880"/>
          </w:tcPr>
          <w:p>
            <w:r>
              <w:t>any</w:t>
            </w:r>
          </w:p>
        </w:tc>
        <w:tc>
          <w:tcPr>
            <w:tcW w:type="dxa" w:w="2880"/>
          </w:tcPr>
          <w:p>
            <w:r>
              <w:t>Icon ID (nullable).</w:t>
            </w:r>
          </w:p>
        </w:tc>
      </w:tr>
      <w:tr>
        <w:tc>
          <w:tcPr>
            <w:tcW w:type="dxa" w:w="2880"/>
          </w:tcPr>
          <w:p>
            <w:r>
              <w:t>data.attributes.pipeline_type_id</w:t>
            </w:r>
          </w:p>
        </w:tc>
        <w:tc>
          <w:tcPr>
            <w:tcW w:type="dxa" w:w="2880"/>
          </w:tcPr>
          <w:p>
            <w:r>
              <w:t>number</w:t>
            </w:r>
          </w:p>
        </w:tc>
        <w:tc>
          <w:tcPr>
            <w:tcW w:type="dxa" w:w="2880"/>
          </w:tcPr>
          <w:p>
            <w:r>
              <w:t>Pipeline type ID.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is included (shown as false).</w:t>
            </w:r>
          </w:p>
        </w:tc>
      </w:tr>
      <w:tr>
        <w:tc>
          <w:tcPr>
            <w:tcW w:type="dxa" w:w="2880"/>
          </w:tcPr>
          <w:p>
            <w:r>
              <w:t>data.relationships.updater.meta.included</w:t>
            </w:r>
          </w:p>
        </w:tc>
        <w:tc>
          <w:tcPr>
            <w:tcW w:type="dxa" w:w="2880"/>
          </w:tcPr>
          <w:p>
            <w:r>
              <w:t>boolean</w:t>
            </w:r>
          </w:p>
        </w:tc>
        <w:tc>
          <w:tcPr>
            <w:tcW w:type="dxa" w:w="2880"/>
          </w:tcPr>
          <w:p>
            <w:r>
              <w:t>Whether updater is included (shown as false).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'https://api.productive.io/api/v2/pipelines' \</w:t>
        <w:br/>
        <w:t xml:space="preserve"> --header 'Accept: application/vnd.api+json' \</w:t>
        <w:br/>
        <w:t xml:space="preserve"> --header 'Content-Type: application/vnd.api+json' \</w:t>
        <w:br/>
        <w:t xml:space="preserve"> --data '{</w:t>
        <w:br/>
        <w:t xml:space="preserve"> "data": {</w:t>
        <w:br/>
        <w:t xml:space="preserve"> "type": "pipelines",</w:t>
        <w:br/>
        <w:t xml:space="preserve"> "attributes": {</w:t>
        <w:br/>
        <w:t xml:space="preserve"> "name": "Name",</w:t>
        <w:br/>
        <w:t xml:space="preserve"> "position": 1</w:t>
        <w:br/>
        <w:t xml:space="preserve">      }</w:t>
        <w:br/>
        <w:t xml:space="preserve">    }</w:t>
        <w:br/>
        <w:t xml:space="preserve">  }'</w:t>
      </w:r>
    </w:p>
    <w:p>
      <w:pPr>
        <w:pStyle w:val="Heading3"/>
      </w:pPr>
      <w:r>
        <w:t>Example Usage</w:t>
      </w:r>
    </w:p>
    <w:p>
      <w:pPr>
        <w:pStyle w:val="Heading3"/>
      </w:pPr>
      <w:r>
        <w:t>Example 1: Create a pipeline at position 1</w:t>
      </w:r>
    </w:p>
    <w:p>
      <w:r>
        <w:rPr>
          <w:b/>
          <w:color w:val="666666"/>
          <w:sz w:val="16"/>
        </w:rPr>
        <w:t>[bash]</w:t>
      </w:r>
    </w:p>
    <w:p>
      <w:pPr>
        <w:shd w:fill="F2F2F2" w:val="clear"/>
      </w:pPr>
      <w:r>
        <w:rPr>
          <w:rFonts w:ascii="Courier New" w:hAnsi="Courier New"/>
          <w:sz w:val="17"/>
        </w:rPr>
        <w:t>curl -X POST 'https://api.productive.io/api/v2/pipelines' \</w:t>
        <w:br/>
        <w:t xml:space="preserve"> -H 'Accept: application/vnd.api+json' \</w:t>
        <w:br/>
        <w:t xml:space="preserve"> -H 'Content-Type: application/vnd.api+json' \</w:t>
        <w:br/>
        <w:t xml:space="preserve"> --data '{</w:t>
        <w:br/>
        <w:t xml:space="preserve"> "data": {</w:t>
        <w:br/>
        <w:t xml:space="preserve"> "type": "pipelines",</w:t>
        <w:br/>
        <w:t xml:space="preserve"> "attributes": {</w:t>
        <w:br/>
        <w:t xml:space="preserve"> "name": "Sales Pipeline",</w:t>
        <w:br/>
        <w:t xml:space="preserve"> "position": 1</w:t>
        <w:br/>
        <w:t xml:space="preserve">      }</w:t>
        <w:br/>
        <w:t xml:space="preserve">    }</w:t>
        <w:br/>
        <w:t xml:space="preserve">  }'</w:t>
      </w:r>
    </w:p>
    <w:p>
      <w:pPr>
        <w:pStyle w:val="Heading3"/>
      </w:pPr>
      <w:r>
        <w:t>Example 2: Create a pipeline at position 5</w:t>
      </w:r>
    </w:p>
    <w:p>
      <w:r>
        <w:rPr>
          <w:b/>
          <w:color w:val="666666"/>
          <w:sz w:val="16"/>
        </w:rPr>
        <w:t>[bash]</w:t>
      </w:r>
    </w:p>
    <w:p>
      <w:pPr>
        <w:shd w:fill="F2F2F2" w:val="clear"/>
      </w:pPr>
      <w:r>
        <w:rPr>
          <w:rFonts w:ascii="Courier New" w:hAnsi="Courier New"/>
          <w:sz w:val="17"/>
        </w:rPr>
        <w:t>curl -X POST 'https://api.productive.io/api/v2/pipelines' \</w:t>
        <w:br/>
        <w:t xml:space="preserve"> -H 'Accept: application/vnd.api+json' \</w:t>
        <w:br/>
        <w:t xml:space="preserve"> -H 'Content-Type: application/vnd.api+json' \</w:t>
        <w:br/>
        <w:t xml:space="preserve"> --data '{</w:t>
        <w:br/>
        <w:t xml:space="preserve"> "data": {</w:t>
        <w:br/>
        <w:t xml:space="preserve"> "type": "pipelines",</w:t>
        <w:br/>
        <w:t xml:space="preserve"> "attributes": {</w:t>
        <w:br/>
        <w:t xml:space="preserve"> "name": "Partnerships",</w:t>
        <w:br/>
        <w:t xml:space="preserve"> "position": 5</w:t>
        <w:br/>
        <w:t xml:space="preserve">      }</w:t>
        <w:br/>
        <w:t xml:space="preserve">    }</w:t>
        <w:br/>
        <w:t xml:space="preserve">  }'</w:t>
      </w:r>
    </w:p>
    <w:p>
      <w:pPr>
        <w:pStyle w:val="Heading3"/>
      </w:pPr>
      <w:r>
        <w:t>Behavior</w:t>
      </w:r>
    </w:p>
    <w:p>
      <w:pPr>
        <w:pStyle w:val="ListBullet"/>
      </w:pPr>
      <w:r>
        <w:t>Accepts a JSON:API-formatted request body describing the pipeline to create.</w:t>
      </w:r>
    </w:p>
    <w:p>
      <w:pPr>
        <w:pStyle w:val="ListBullet"/>
      </w:pPr>
      <w:r>
        <w:t>Creates the pipeline.</w:t>
      </w:r>
    </w:p>
    <w:p>
      <w:pPr>
        <w:pStyle w:val="ListBullet"/>
      </w:pPr>
      <w:r>
        <w:t>Returns the created pipeline resource in JSON:API format with its id, attributes, and relationships.</w:t>
      </w:r>
    </w:p>
    <w:p>
      <w:pPr>
        <w:pStyle w:val="Heading3"/>
      </w:pPr>
      <w:r>
        <w:t>Error Handling</w:t>
      </w:r>
    </w:p>
    <w:p>
      <w:r>
        <w:t>Error responses were referenced in the scraped content but no status codes or example bodies were provided, so they cannot be documented further from the given source.</w:t>
      </w:r>
    </w:p>
    <w:p>
      <w:pPr>
        <w:pStyle w:val="Heading3"/>
      </w:pPr>
      <w:r>
        <w:t>Related pipelines actions</w:t>
      </w:r>
    </w:p>
    <w:p>
      <w:pPr>
        <w:pStyle w:val="ListBullet"/>
      </w:pPr>
      <w:r>
        <w:t>[DELETE] Delete a Pipeline — /api/v2/pipelines/{{id}}</w:t>
      </w:r>
    </w:p>
    <w:p>
      <w:pPr>
        <w:pStyle w:val="ListBullet"/>
      </w:pPr>
      <w:r>
        <w:t>[GET] Get a Pipeline — /api/v2/pipelines/{{id}}</w:t>
      </w:r>
    </w:p>
    <w:p>
      <w:pPr>
        <w:pStyle w:val="ListBullet"/>
      </w:pPr>
      <w:r>
        <w:t>[PATCH] Update a Pipeline — /api/v2/pipelines/{{id}}</w:t>
      </w:r>
    </w:p>
    <w:p>
      <w:pPr>
        <w:pStyle w:val="ListBullet"/>
      </w:pPr>
      <w:r>
        <w:t>[GET] List Pipelines — /api/v2/pipelines</w:t>
      </w:r>
    </w:p>
    <w:p>
      <w:r>
        <w:br w:type="page"/>
      </w:r>
    </w:p>
    <w:p>
      <w:pPr>
        <w:pStyle w:val="Heading2"/>
      </w:pPr>
      <w:r>
        <w:t>405. [POST] Create a Timesheet</w:t>
      </w:r>
    </w:p>
    <w:p>
      <w:r>
        <w:rPr>
          <w:b/>
        </w:rPr>
        <w:t xml:space="preserve">Endpoint: </w:t>
      </w:r>
      <w:r>
        <w:rPr>
          <w:rFonts w:ascii="Courier New" w:hAnsi="Courier New"/>
          <w:sz w:val="18"/>
        </w:rPr>
        <w:t>/timesheets</w:t>
      </w:r>
    </w:p>
    <w:p>
      <w:pPr>
        <w:pStyle w:val="Heading3"/>
      </w:pPr>
      <w:r>
        <w:t>Prerequisites</w:t>
      </w:r>
    </w:p>
    <w:p>
      <w:pPr>
        <w:pStyle w:val="ListBullet"/>
      </w:pPr>
      <w:r>
        <w:t>The authenticated account must have access to the Timesheets feature (endpoint returns errors if the feature is not accessible).</w:t>
      </w:r>
    </w:p>
    <w:p>
      <w:pPr>
        <w:pStyle w:val="Heading3"/>
      </w:pPr>
      <w:r>
        <w:t>Method</w:t>
      </w:r>
    </w:p>
    <w:p>
      <w:r>
        <w:t>POST</w:t>
      </w:r>
    </w:p>
    <w:p>
      <w:pPr>
        <w:pStyle w:val="Heading3"/>
      </w:pPr>
      <w:r>
        <w:t>URL</w:t>
      </w:r>
    </w:p>
    <w:p>
      <w:r>
        <w:t>https://api.productive.io/api/v2/timesheets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new timesheet for a specified person on a given date. Returns validation errors when the date is not provided.</w:t>
      </w:r>
    </w:p>
    <w:p>
      <w:pPr>
        <w:pStyle w:val="Heading3"/>
      </w:pPr>
      <w:r>
        <w:t>Enforcement Rules</w:t>
      </w:r>
    </w:p>
    <w:p>
      <w:pPr>
        <w:pStyle w:val="ListBullet"/>
      </w:pPr>
      <w:r>
        <w:t>This endpoint has no path parameters.</w:t>
      </w:r>
    </w:p>
    <w:p>
      <w:pPr>
        <w:pStyle w:val="ListBullet"/>
      </w:pPr>
      <w:r>
        <w:t xml:space="preserve">When executing the action, send Query Parameters in the URL (not in the body). </w:t>
        <w:br/>
        <w:br/>
        <w:t>Note: This endpoint’s required inputs are provided in the request body (JSON:API), not as query parameters in the scraped example.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"timesheets".</w:t>
            </w:r>
          </w:p>
        </w:tc>
      </w:tr>
      <w:tr>
        <w:tc>
          <w:tcPr>
            <w:tcW w:type="dxa" w:w="2880"/>
          </w:tcPr>
          <w:p>
            <w:r>
              <w:t>data.attributes</w:t>
            </w:r>
          </w:p>
        </w:tc>
        <w:tc>
          <w:tcPr>
            <w:tcW w:type="dxa" w:w="2880"/>
          </w:tcPr>
          <w:p>
            <w:r>
              <w:t>object</w:t>
            </w:r>
          </w:p>
        </w:tc>
        <w:tc>
          <w:tcPr>
            <w:tcW w:type="dxa" w:w="2880"/>
          </w:tcPr>
          <w:p>
            <w:r>
              <w:t>Timesheet attributes container.</w:t>
            </w:r>
          </w:p>
        </w:tc>
      </w:tr>
      <w:tr>
        <w:tc>
          <w:tcPr>
            <w:tcW w:type="dxa" w:w="2880"/>
          </w:tcPr>
          <w:p>
            <w:r>
              <w:t>data.attributes.date</w:t>
            </w:r>
          </w:p>
        </w:tc>
        <w:tc>
          <w:tcPr>
            <w:tcW w:type="dxa" w:w="2880"/>
          </w:tcPr>
          <w:p>
            <w:r>
              <w:t>string</w:t>
            </w:r>
          </w:p>
        </w:tc>
        <w:tc>
          <w:tcPr>
            <w:tcW w:type="dxa" w:w="2880"/>
          </w:tcPr>
          <w:p>
            <w:r>
              <w:t>Required. Date for the timesheet. Example: "2024-01-01". (If not sent, the API returns errors.)</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data.relationships.person</w:t>
            </w:r>
          </w:p>
        </w:tc>
        <w:tc>
          <w:tcPr>
            <w:tcW w:type="dxa" w:w="2880"/>
          </w:tcPr>
          <w:p>
            <w:r>
              <w:t>object</w:t>
            </w:r>
          </w:p>
        </w:tc>
        <w:tc>
          <w:tcPr>
            <w:tcW w:type="dxa" w:w="2880"/>
          </w:tcPr>
          <w:p>
            <w:r>
              <w:t>Person relationship container.</w:t>
            </w:r>
          </w:p>
        </w:tc>
      </w:tr>
      <w:tr>
        <w:tc>
          <w:tcPr>
            <w:tcW w:type="dxa" w:w="2880"/>
          </w:tcPr>
          <w:p>
            <w:r>
              <w:t>data.relationships.person.data</w:t>
            </w:r>
          </w:p>
        </w:tc>
        <w:tc>
          <w:tcPr>
            <w:tcW w:type="dxa" w:w="2880"/>
          </w:tcPr>
          <w:p>
            <w:r>
              <w:t>object</w:t>
            </w:r>
          </w:p>
        </w:tc>
        <w:tc>
          <w:tcPr>
            <w:tcW w:type="dxa" w:w="2880"/>
          </w:tcPr>
          <w:p>
            <w:r>
              <w:t>Relationship identifier object.</w:t>
            </w:r>
          </w:p>
        </w:tc>
      </w:tr>
      <w:tr>
        <w:tc>
          <w:tcPr>
            <w:tcW w:type="dxa" w:w="2880"/>
          </w:tcPr>
          <w:p>
            <w:r>
              <w:t>data.relationships.person.data.type</w:t>
            </w:r>
          </w:p>
        </w:tc>
        <w:tc>
          <w:tcPr>
            <w:tcW w:type="dxa" w:w="2880"/>
          </w:tcPr>
          <w:p>
            <w:r>
              <w:t>string</w:t>
            </w:r>
          </w:p>
        </w:tc>
        <w:tc>
          <w:tcPr>
            <w:tcW w:type="dxa" w:w="2880"/>
          </w:tcPr>
          <w:p>
            <w:r>
              <w:t>Must be "people".</w:t>
            </w:r>
          </w:p>
        </w:tc>
      </w:tr>
      <w:tr>
        <w:tc>
          <w:tcPr>
            <w:tcW w:type="dxa" w:w="2880"/>
          </w:tcPr>
          <w:p>
            <w:r>
              <w:t>data.relationships.person.data.id</w:t>
            </w:r>
          </w:p>
        </w:tc>
        <w:tc>
          <w:tcPr>
            <w:tcW w:type="dxa" w:w="2880"/>
          </w:tcPr>
          <w:p>
            <w:r>
              <w:t>string</w:t>
            </w:r>
          </w:p>
        </w:tc>
        <w:tc>
          <w:tcPr>
            <w:tcW w:type="dxa" w:w="2880"/>
          </w:tcPr>
          <w:p>
            <w:r>
              <w:t>Required. Person ID as a string. Example: "9119".</w:t>
            </w:r>
          </w:p>
        </w:tc>
      </w:tr>
    </w:tbl>
    <w:p/>
    <w:p>
      <w:pPr>
        <w:pStyle w:val="Heading3"/>
      </w:pPr>
      <w:r>
        <w:t>Optional Request Body Fields</w:t>
      </w:r>
    </w:p>
    <w:p>
      <w:r>
        <w:t>None documented</w:t>
      </w:r>
    </w:p>
    <w:p>
      <w:pPr>
        <w:pStyle w:val="Heading3"/>
      </w:pPr>
      <w:r>
        <w:t>Response</w:t>
      </w:r>
    </w:p>
    <w:p>
      <w:pPr>
        <w:pStyle w:val="Heading3"/>
      </w:pPr>
      <w:r>
        <w:t>Success Response (201 Created)</w:t>
      </w:r>
    </w:p>
    <w:p>
      <w:r>
        <w:t>Headers include: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"15",</w:t>
        <w:br/>
        <w:t xml:space="preserve"> "type": "timesheets",</w:t>
        <w:br/>
        <w:t xml:space="preserve"> "attributes": {</w:t>
        <w:br/>
        <w:t xml:space="preserve"> "date": "2024-01-01",</w:t>
        <w:br/>
        <w:t xml:space="preserve"> "created_at": "2026-03-14T05:19:51.620+01:00"</w:t>
        <w:br/>
        <w:t xml:space="preserve"> },</w:t>
        <w:br/>
        <w:t xml:space="preserve"> "relationships": {</w:t>
        <w:br/>
        <w:t xml:space="preserve"> "organization": {</w:t>
        <w:br/>
        <w:t xml:space="preserve"> "data": {</w:t>
        <w:br/>
        <w:t xml:space="preserve"> "type": "organizations",</w:t>
        <w:br/>
        <w:t xml:space="preserve"> "id": "2474"</w:t>
        <w:br/>
        <w:t xml:space="preserve"> }</w:t>
        <w:br/>
        <w:t xml:space="preserve"> },</w:t>
        <w:br/>
        <w:t xml:space="preserve"> "person":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Not provided in the scraped content.</w:t>
        <w:br/>
        <w:t xml:space="preserve"> (Documentation notes it “returns errors when date not sent”, but no example payload/status code was included.)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Timesheet ID.</w:t>
            </w:r>
          </w:p>
        </w:tc>
      </w:tr>
      <w:tr>
        <w:tc>
          <w:tcPr>
            <w:tcW w:type="dxa" w:w="2880"/>
          </w:tcPr>
          <w:p>
            <w:r>
              <w:t>data.type</w:t>
            </w:r>
          </w:p>
        </w:tc>
        <w:tc>
          <w:tcPr>
            <w:tcW w:type="dxa" w:w="2880"/>
          </w:tcPr>
          <w:p>
            <w:r>
              <w:t>string</w:t>
            </w:r>
          </w:p>
        </w:tc>
        <w:tc>
          <w:tcPr>
            <w:tcW w:type="dxa" w:w="2880"/>
          </w:tcPr>
          <w:p>
            <w:r>
              <w:t>Resource type (e.g., "timesheets").</w:t>
            </w:r>
          </w:p>
        </w:tc>
      </w:tr>
      <w:tr>
        <w:tc>
          <w:tcPr>
            <w:tcW w:type="dxa" w:w="2880"/>
          </w:tcPr>
          <w:p>
            <w:r>
              <w:t>data.attributes</w:t>
            </w:r>
          </w:p>
        </w:tc>
        <w:tc>
          <w:tcPr>
            <w:tcW w:type="dxa" w:w="2880"/>
          </w:tcPr>
          <w:p>
            <w:r>
              <w:t>object</w:t>
            </w:r>
          </w:p>
        </w:tc>
        <w:tc>
          <w:tcPr>
            <w:tcW w:type="dxa" w:w="2880"/>
          </w:tcPr>
          <w:p>
            <w:r>
              <w:t>Timesheet attributes.</w:t>
            </w:r>
          </w:p>
        </w:tc>
      </w:tr>
      <w:tr>
        <w:tc>
          <w:tcPr>
            <w:tcW w:type="dxa" w:w="2880"/>
          </w:tcPr>
          <w:p>
            <w:r>
              <w:t>data.attributes.date</w:t>
            </w:r>
          </w:p>
        </w:tc>
        <w:tc>
          <w:tcPr>
            <w:tcW w:type="dxa" w:w="2880"/>
          </w:tcPr>
          <w:p>
            <w:r>
              <w:t>string</w:t>
            </w:r>
          </w:p>
        </w:tc>
        <w:tc>
          <w:tcPr>
            <w:tcW w:type="dxa" w:w="2880"/>
          </w:tcPr>
          <w:p>
            <w:r>
              <w:t>Timesheet date (YYYY-MM-DD).</w:t>
            </w:r>
          </w:p>
        </w:tc>
      </w:tr>
      <w:tr>
        <w:tc>
          <w:tcPr>
            <w:tcW w:type="dxa" w:w="2880"/>
          </w:tcPr>
          <w:p>
            <w:r>
              <w:t>data.attributes.created_at</w:t>
            </w:r>
          </w:p>
        </w:tc>
        <w:tc>
          <w:tcPr>
            <w:tcW w:type="dxa" w:w="2880"/>
          </w:tcPr>
          <w:p>
            <w:r>
              <w:t>string</w:t>
            </w:r>
          </w:p>
        </w:tc>
        <w:tc>
          <w:tcPr>
            <w:tcW w:type="dxa" w:w="2880"/>
          </w:tcPr>
          <w:p>
            <w:r>
              <w:t>Creation timestamp (as returned by the API).</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data.relationships.person.meta.included</w:t>
            </w:r>
          </w:p>
        </w:tc>
        <w:tc>
          <w:tcPr>
            <w:tcW w:type="dxa" w:w="2880"/>
          </w:tcPr>
          <w:p>
            <w:r>
              <w:t>boolean</w:t>
            </w:r>
          </w:p>
        </w:tc>
        <w:tc>
          <w:tcPr>
            <w:tcW w:type="dxa" w:w="2880"/>
          </w:tcPr>
          <w:p>
            <w:r>
              <w:t>Indicates whether related person is included in the response.</w:t>
            </w:r>
          </w:p>
        </w:tc>
      </w:tr>
      <w:tr>
        <w:tc>
          <w:tcPr>
            <w:tcW w:type="dxa" w:w="2880"/>
          </w:tcPr>
          <w:p>
            <w:r>
              <w:t>data.relationships.creator.meta.included</w:t>
            </w:r>
          </w:p>
        </w:tc>
        <w:tc>
          <w:tcPr>
            <w:tcW w:type="dxa" w:w="2880"/>
          </w:tcPr>
          <w:p>
            <w:r>
              <w:t>boolean</w:t>
            </w:r>
          </w:p>
        </w:tc>
        <w:tc>
          <w:tcPr>
            <w:tcW w:type="dxa" w:w="2880"/>
          </w:tcPr>
          <w:p>
            <w:r>
              <w:t>Indicates whether related creator is included in the response.</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'https://api.productive.io/api/v2/timesheets' \</w:t>
        <w:br/>
        <w:t xml:space="preserve"> --header 'Accept: application/vnd.api+json' \</w:t>
        <w:br/>
        <w:t xml:space="preserve"> --header 'Content-Type: application/vnd.api+json' \</w:t>
        <w:br/>
        <w:t xml:space="preserve"> --data '{</w:t>
        <w:br/>
        <w:t xml:space="preserve"> "data": {</w:t>
        <w:br/>
        <w:t xml:space="preserve"> "type": "timesheets",</w:t>
        <w:br/>
        <w:t xml:space="preserve"> "attributes": {</w:t>
        <w:br/>
        <w:t xml:space="preserve"> "date": "2024-01-01"</w:t>
        <w:br/>
        <w:t xml:space="preserve">      },</w:t>
        <w:br/>
        <w:t xml:space="preserve"> "relationships": {</w:t>
        <w:br/>
        <w:t xml:space="preserve"> "person": {</w:t>
        <w:br/>
        <w:t xml:space="preserve"> "data": {</w:t>
        <w:br/>
        <w:t xml:space="preserve"> "type": "people",</w:t>
        <w:br/>
        <w:t xml:space="preserve"> "id": "9119"</w:t>
        <w:br/>
        <w:t xml:space="preserve">          }</w:t>
        <w:br/>
        <w:t xml:space="preserve">        }</w:t>
        <w:br/>
        <w:t xml:space="preserve">      }</w:t>
        <w:br/>
        <w:t xml:space="preserve">    }</w:t>
        <w:br/>
        <w:t xml:space="preserve">  }'</w:t>
      </w:r>
    </w:p>
    <w:p>
      <w:pPr>
        <w:pStyle w:val="Heading3"/>
      </w:pPr>
      <w:r>
        <w:t>Example Usage</w:t>
      </w:r>
    </w:p>
    <w:p>
      <w:pPr>
        <w:pStyle w:val="Heading3"/>
      </w:pPr>
      <w:r>
        <w:t>Example 1: Create a timesheet for a person on a specific date</w:t>
      </w:r>
    </w:p>
    <w:p>
      <w:pPr>
        <w:pStyle w:val="Heading3"/>
      </w:pPr>
      <w:r>
        <w:t>Example 2: Create a timesheet for another person/date</w:t>
      </w:r>
    </w:p>
    <w:p>
      <w:r>
        <w:rPr>
          <w:b/>
          <w:color w:val="666666"/>
          <w:sz w:val="16"/>
        </w:rPr>
        <w:t>[bash]</w:t>
      </w:r>
    </w:p>
    <w:p>
      <w:pPr>
        <w:shd w:fill="F2F2F2" w:val="clear"/>
      </w:pPr>
      <w:r>
        <w:rPr>
          <w:rFonts w:ascii="Courier New" w:hAnsi="Courier New"/>
          <w:sz w:val="17"/>
        </w:rPr>
        <w:t>curl --location 'https://api.productive.io/api/v2/timesheets' \</w:t>
        <w:br/>
        <w:t xml:space="preserve"> --header 'Accept: application/vnd.api+json' \</w:t>
        <w:br/>
        <w:t xml:space="preserve"> --header 'Content-Type: application/vnd.api+json' \</w:t>
        <w:br/>
        <w:t xml:space="preserve"> --data '{</w:t>
        <w:br/>
        <w:t xml:space="preserve"> "data": {</w:t>
        <w:br/>
        <w:t xml:space="preserve"> "type": "timesheets",</w:t>
        <w:br/>
        <w:t xml:space="preserve"> "attributes": {</w:t>
        <w:br/>
        <w:t xml:space="preserve"> "date": "2024-02-15"</w:t>
        <w:br/>
        <w:t xml:space="preserve">      },</w:t>
        <w:br/>
        <w:t xml:space="preserve"> "relationships": {</w:t>
        <w:br/>
        <w:t xml:space="preserve"> "person": {</w:t>
        <w:br/>
        <w:t xml:space="preserve"> "data": {</w:t>
        <w:br/>
        <w:t xml:space="preserve"> "type": "people",</w:t>
        <w:br/>
        <w:t xml:space="preserve"> "id": "1"</w:t>
        <w:br/>
        <w:t xml:space="preserve">          }</w:t>
        <w:br/>
        <w:t xml:space="preserve">        }</w:t>
        <w:br/>
        <w:t xml:space="preserve">      }</w:t>
        <w:br/>
        <w:t xml:space="preserve">    }</w:t>
        <w:br/>
        <w:t xml:space="preserve">  }'</w:t>
      </w:r>
    </w:p>
    <w:p>
      <w:pPr>
        <w:pStyle w:val="Heading3"/>
      </w:pPr>
      <w:r>
        <w:t>Behavior</w:t>
      </w:r>
    </w:p>
    <w:p>
      <w:pPr>
        <w:pStyle w:val="ListBullet"/>
      </w:pPr>
      <w:r>
        <w:t>Validates the request parameters.</w:t>
      </w:r>
    </w:p>
    <w:p>
      <w:pPr>
        <w:pStyle w:val="ListBullet"/>
      </w:pPr>
      <w:r>
        <w:t>Creates a timesheet when parameters are valid and the feature is accessible.</w:t>
      </w:r>
    </w:p>
    <w:p>
      <w:pPr>
        <w:pStyle w:val="ListBullet"/>
      </w:pPr>
      <w:r>
        <w:t>Returns errors when date is not sent.</w:t>
      </w:r>
    </w:p>
    <w:p>
      <w:pPr>
        <w:pStyle w:val="Heading3"/>
      </w:pPr>
      <w:r>
        <w:t>Notes</w:t>
      </w:r>
    </w:p>
    <w:p>
      <w:pPr>
        <w:pStyle w:val="ListBullet"/>
      </w:pPr>
      <w:r>
        <w:t>The request/response format follows JSON:API conventions (data, attributes, relationships).</w:t>
      </w:r>
    </w:p>
    <w:p>
      <w:pPr>
        <w:pStyle w:val="ListBullet"/>
      </w:pPr>
      <w:r>
        <w:t>Although the scraped content mentions “URI Parameters” (date, person_id), the provided working example sends these values in the request body as data.attributes.date and data.relationships.person.data.id.</w:t>
      </w:r>
    </w:p>
    <w:p>
      <w:pPr>
        <w:pStyle w:val="Heading3"/>
      </w:pPr>
      <w:r>
        <w:t>Related timesheets actions</w:t>
      </w:r>
    </w:p>
    <w:p>
      <w:pPr>
        <w:pStyle w:val="ListBullet"/>
      </w:pPr>
      <w:r>
        <w:t>[POST] Create Timesheets in Bulk — /timesheets</w:t>
      </w:r>
    </w:p>
    <w:p>
      <w:pPr>
        <w:pStyle w:val="ListBullet"/>
      </w:pPr>
      <w:r>
        <w:t>[DELETE] Delete a Timesheet — /api/v2/timesheets/{{id}}</w:t>
      </w:r>
    </w:p>
    <w:p>
      <w:pPr>
        <w:pStyle w:val="ListBullet"/>
      </w:pPr>
      <w:r>
        <w:t>[GET] List Timesheets — /timesheets</w:t>
      </w:r>
    </w:p>
    <w:p>
      <w:pPr>
        <w:pStyle w:val="ListBullet"/>
      </w:pPr>
      <w:r>
        <w:t>[GET] Get a Timesheet — /api/v2/timesheets/{{id}}</w:t>
      </w:r>
    </w:p>
    <w:p>
      <w:pPr>
        <w:pStyle w:val="ListBullet"/>
      </w:pPr>
      <w:r>
        <w:t>[DELETE] Bulk Delete Timesheets — /api/v2/timesheets</w:t>
      </w:r>
    </w:p>
    <w:p>
      <w:r>
        <w:br w:type="page"/>
      </w:r>
    </w:p>
    <w:p>
      <w:pPr>
        <w:pStyle w:val="Heading2"/>
      </w:pPr>
      <w:r>
        <w:t>406. [PATCH] Stop a Timer</w:t>
      </w:r>
    </w:p>
    <w:p>
      <w:r>
        <w:rPr>
          <w:b/>
        </w:rPr>
        <w:t xml:space="preserve">Endpoint: </w:t>
      </w:r>
      <w:r>
        <w:rPr>
          <w:rFonts w:ascii="Courier New" w:hAnsi="Courier New"/>
          <w:sz w:val="18"/>
        </w:rPr>
        <w:t>/api/v2/timers/{{id}}/stop</w:t>
      </w:r>
    </w:p>
    <w:p>
      <w:pPr>
        <w:pStyle w:val="Heading3"/>
      </w:pPr>
      <w:r>
        <w:t>Prerequisites</w:t>
      </w:r>
    </w:p>
    <w:p>
      <w:pPr>
        <w:pStyle w:val="ListBullet"/>
      </w:pPr>
      <w:r>
        <w:t>You must have access to the timer you want to stop.</w:t>
      </w:r>
    </w:p>
    <w:p>
      <w:pPr>
        <w:pStyle w:val="Heading3"/>
      </w:pPr>
      <w:r>
        <w:t>Method</w:t>
      </w:r>
    </w:p>
    <w:p>
      <w:r>
        <w:t>PATCH</w:t>
      </w:r>
    </w:p>
    <w:p>
      <w:pPr>
        <w:pStyle w:val="Heading3"/>
      </w:pPr>
      <w:r>
        <w:t>URL</w:t>
      </w:r>
    </w:p>
    <w:p>
      <w:r>
        <w:t>https://api.productive.io/api/v2/timers/{{id}}/stop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Stops a running timer identified by id and returns the timer resource including start/stop timestamps and total tracked time.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/api/v2/timers//stop or /api/v2/timers/stop).</w:t>
      </w:r>
    </w:p>
    <w:p>
      <w:pPr>
        <w:pStyle w:val="ListBullet"/>
      </w:pPr>
      <w:r>
        <w:t>Always construct the path as /api/v2/timers/{{id}}/stop,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/api/v2/timers/1/stop</w:t>
        <w:br/>
        <w:t>/api/v2/timers/16/stop</w:t>
      </w:r>
    </w:p>
    <w:p>
      <w:pPr>
        <w:pStyle w:val="Heading3"/>
      </w:pPr>
      <w:r>
        <w:t>Invalid Examples</w:t>
      </w:r>
    </w:p>
    <w:p>
      <w:r>
        <w:rPr>
          <w:b/>
          <w:color w:val="666666"/>
          <w:sz w:val="16"/>
        </w:rPr>
        <w:t>[http]</w:t>
      </w:r>
    </w:p>
    <w:p>
      <w:pPr>
        <w:shd w:fill="F2F2F2" w:val="clear"/>
      </w:pPr>
      <w:r>
        <w:rPr>
          <w:rFonts w:ascii="Courier New" w:hAnsi="Courier New"/>
          <w:sz w:val="17"/>
        </w:rPr>
        <w:t>/api/v2/timers//stop</w:t>
        <w:br/>
        <w:t>/api/v2/timers/stop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Timer ID to stop.</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"16",</w:t>
        <w:br/>
        <w:t xml:space="preserve"> "type": "timers",</w:t>
        <w:br/>
        <w:t xml:space="preserve"> "attributes": {</w:t>
        <w:br/>
        <w:t xml:space="preserve"> "person_id": 8569,</w:t>
        <w:br/>
        <w:t xml:space="preserve"> "started_at": "2026-03-14T04:19:17.000+01:00",</w:t>
        <w:br/>
        <w:t xml:space="preserve"> "stopped_at": "2026-03-14T05:19:17.000+01:00",</w:t>
        <w:br/>
        <w:t xml:space="preserve"> "total_time": 60</w:t>
        <w:br/>
        <w:t xml:space="preserve"> },</w:t>
        <w:br/>
        <w:t xml:space="preserve"> "relationships": {</w:t>
        <w:br/>
        <w:t xml:space="preserve"> "organization": {</w:t>
        <w:br/>
        <w:t xml:space="preserve"> "data": {</w:t>
        <w:br/>
        <w:t xml:space="preserve"> "type": "organizations",</w:t>
        <w:br/>
        <w:t xml:space="preserve"> "id": "2229"</w:t>
        <w:br/>
        <w:t xml:space="preserve"> }</w:t>
        <w:br/>
        <w:t xml:space="preserve"> },</w:t>
        <w:br/>
        <w:t xml:space="preserve"> "time_entry":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Timer ID (as returned by the API).</w:t>
            </w:r>
          </w:p>
        </w:tc>
      </w:tr>
      <w:tr>
        <w:tc>
          <w:tcPr>
            <w:tcW w:type="dxa" w:w="2880"/>
          </w:tcPr>
          <w:p>
            <w:r>
              <w:t>data.type</w:t>
            </w:r>
          </w:p>
        </w:tc>
        <w:tc>
          <w:tcPr>
            <w:tcW w:type="dxa" w:w="2880"/>
          </w:tcPr>
          <w:p>
            <w:r>
              <w:t>string</w:t>
            </w:r>
          </w:p>
        </w:tc>
        <w:tc>
          <w:tcPr>
            <w:tcW w:type="dxa" w:w="2880"/>
          </w:tcPr>
          <w:p>
            <w:r>
              <w:t>Resource type (timers).</w:t>
            </w:r>
          </w:p>
        </w:tc>
      </w:tr>
      <w:tr>
        <w:tc>
          <w:tcPr>
            <w:tcW w:type="dxa" w:w="2880"/>
          </w:tcPr>
          <w:p>
            <w:r>
              <w:t>data.attributes</w:t>
            </w:r>
          </w:p>
        </w:tc>
        <w:tc>
          <w:tcPr>
            <w:tcW w:type="dxa" w:w="2880"/>
          </w:tcPr>
          <w:p>
            <w:r>
              <w:t>object</w:t>
            </w:r>
          </w:p>
        </w:tc>
        <w:tc>
          <w:tcPr>
            <w:tcW w:type="dxa" w:w="2880"/>
          </w:tcPr>
          <w:p>
            <w:r>
              <w:t>Timer attributes.</w:t>
            </w:r>
          </w:p>
        </w:tc>
      </w:tr>
      <w:tr>
        <w:tc>
          <w:tcPr>
            <w:tcW w:type="dxa" w:w="2880"/>
          </w:tcPr>
          <w:p>
            <w:r>
              <w:t>data.attributes.person_id</w:t>
            </w:r>
          </w:p>
        </w:tc>
        <w:tc>
          <w:tcPr>
            <w:tcW w:type="dxa" w:w="2880"/>
          </w:tcPr>
          <w:p>
            <w:r>
              <w:t>number</w:t>
            </w:r>
          </w:p>
        </w:tc>
        <w:tc>
          <w:tcPr>
            <w:tcW w:type="dxa" w:w="2880"/>
          </w:tcPr>
          <w:p>
            <w:r>
              <w:t>Person ID associated with the timer.</w:t>
            </w:r>
          </w:p>
        </w:tc>
      </w:tr>
      <w:tr>
        <w:tc>
          <w:tcPr>
            <w:tcW w:type="dxa" w:w="2880"/>
          </w:tcPr>
          <w:p>
            <w:r>
              <w:t>data.attributes.started_at</w:t>
            </w:r>
          </w:p>
        </w:tc>
        <w:tc>
          <w:tcPr>
            <w:tcW w:type="dxa" w:w="2880"/>
          </w:tcPr>
          <w:p>
            <w:r>
              <w:t>string</w:t>
            </w:r>
          </w:p>
        </w:tc>
        <w:tc>
          <w:tcPr>
            <w:tcW w:type="dxa" w:w="2880"/>
          </w:tcPr>
          <w:p>
            <w:r>
              <w:t>ISO 8601 timestamp when the timer started.</w:t>
            </w:r>
          </w:p>
        </w:tc>
      </w:tr>
      <w:tr>
        <w:tc>
          <w:tcPr>
            <w:tcW w:type="dxa" w:w="2880"/>
          </w:tcPr>
          <w:p>
            <w:r>
              <w:t>data.attributes.stopped_at</w:t>
            </w:r>
          </w:p>
        </w:tc>
        <w:tc>
          <w:tcPr>
            <w:tcW w:type="dxa" w:w="2880"/>
          </w:tcPr>
          <w:p>
            <w:r>
              <w:t>string</w:t>
            </w:r>
          </w:p>
        </w:tc>
        <w:tc>
          <w:tcPr>
            <w:tcW w:type="dxa" w:w="2880"/>
          </w:tcPr>
          <w:p>
            <w:r>
              <w:t>ISO 8601 timestamp when the timer was stopped.</w:t>
            </w:r>
          </w:p>
        </w:tc>
      </w:tr>
      <w:tr>
        <w:tc>
          <w:tcPr>
            <w:tcW w:type="dxa" w:w="2880"/>
          </w:tcPr>
          <w:p>
            <w:r>
              <w:t>data.attributes.total_time</w:t>
            </w:r>
          </w:p>
        </w:tc>
        <w:tc>
          <w:tcPr>
            <w:tcW w:type="dxa" w:w="2880"/>
          </w:tcPr>
          <w:p>
            <w:r>
              <w:t>number</w:t>
            </w:r>
          </w:p>
        </w:tc>
        <w:tc>
          <w:tcPr>
            <w:tcW w:type="dxa" w:w="2880"/>
          </w:tcPr>
          <w:p>
            <w:r>
              <w:t>Total tracked time (units not specified in source).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data.relationships.time_entry</w:t>
            </w:r>
          </w:p>
        </w:tc>
        <w:tc>
          <w:tcPr>
            <w:tcW w:type="dxa" w:w="2880"/>
          </w:tcPr>
          <w:p>
            <w:r>
              <w:t>object</w:t>
            </w:r>
          </w:p>
        </w:tc>
        <w:tc>
          <w:tcPr>
            <w:tcW w:type="dxa" w:w="2880"/>
          </w:tcPr>
          <w:p>
            <w:r>
              <w:t>Time entry relationship metadata.</w:t>
            </w:r>
          </w:p>
        </w:tc>
      </w:tr>
      <w:tr>
        <w:tc>
          <w:tcPr>
            <w:tcW w:type="dxa" w:w="2880"/>
          </w:tcPr>
          <w:p>
            <w:r>
              <w:t>data.relationships.time_entry.meta</w:t>
            </w:r>
          </w:p>
        </w:tc>
        <w:tc>
          <w:tcPr>
            <w:tcW w:type="dxa" w:w="2880"/>
          </w:tcPr>
          <w:p>
            <w:r>
              <w:t>object</w:t>
            </w:r>
          </w:p>
        </w:tc>
        <w:tc>
          <w:tcPr>
            <w:tcW w:type="dxa" w:w="2880"/>
          </w:tcPr>
          <w:p>
            <w:r>
              <w:t>Relationship meta.</w:t>
            </w:r>
          </w:p>
        </w:tc>
      </w:tr>
      <w:tr>
        <w:tc>
          <w:tcPr>
            <w:tcW w:type="dxa" w:w="2880"/>
          </w:tcPr>
          <w:p>
            <w:r>
              <w:t>data.relationships.time_entry.meta.included</w:t>
            </w:r>
          </w:p>
        </w:tc>
        <w:tc>
          <w:tcPr>
            <w:tcW w:type="dxa" w:w="2880"/>
          </w:tcPr>
          <w:p>
            <w:r>
              <w:t>boolean</w:t>
            </w:r>
          </w:p>
        </w:tc>
        <w:tc>
          <w:tcPr>
            <w:tcW w:type="dxa" w:w="2880"/>
          </w:tcPr>
          <w:p>
            <w:r>
              <w:t>Whether the related resource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'https://api.productive.io/api/v2/timers/16/stop' \</w:t>
        <w:br/>
        <w:t xml:space="preserve"> --header 'Accept: application/vnd.api+json' \</w:t>
        <w:br/>
        <w:t xml:space="preserve"> --header 'Content-Type: application/vnd.api+json'</w:t>
      </w:r>
    </w:p>
    <w:p>
      <w:pPr>
        <w:pStyle w:val="Heading3"/>
      </w:pPr>
      <w:r>
        <w:t>Notes</w:t>
      </w:r>
    </w:p>
    <w:p>
      <w:pPr>
        <w:pStyle w:val="ListBullet"/>
      </w:pPr>
      <w:r>
        <w:t>No request body is documented for this endpoint.</w:t>
      </w:r>
    </w:p>
    <w:p>
      <w:pPr>
        <w:pStyle w:val="Heading3"/>
      </w:pPr>
      <w:r>
        <w:t>Related timers actions</w:t>
      </w:r>
    </w:p>
    <w:p>
      <w:pPr>
        <w:pStyle w:val="ListBullet"/>
      </w:pPr>
      <w:r>
        <w:t>[GET] List Timers — /api/v2/timers</w:t>
      </w:r>
    </w:p>
    <w:p>
      <w:pPr>
        <w:pStyle w:val="ListBullet"/>
      </w:pPr>
      <w:r>
        <w:t>[GET] Get a Timer — /api/v2/timers/{{id}}</w:t>
      </w:r>
    </w:p>
    <w:p>
      <w:pPr>
        <w:pStyle w:val="ListBullet"/>
      </w:pPr>
      <w:r>
        <w:t>[POST] Create a Timer — /timers</w:t>
      </w:r>
    </w:p>
    <w:p>
      <w:r>
        <w:br w:type="page"/>
      </w:r>
    </w:p>
    <w:p>
      <w:pPr>
        <w:pStyle w:val="Heading2"/>
      </w:pPr>
      <w:r>
        <w:t>407. [POST] Create a Salary</w:t>
      </w:r>
    </w:p>
    <w:p>
      <w:r>
        <w:rPr>
          <w:b/>
        </w:rPr>
        <w:t xml:space="preserve">Endpoint: </w:t>
      </w:r>
      <w:r>
        <w:rPr>
          <w:rFonts w:ascii="Courier New" w:hAnsi="Courier New"/>
          <w:sz w:val="18"/>
        </w:rPr>
        <w:t>/salaries</w:t>
      </w:r>
    </w:p>
    <w:p>
      <w:pPr>
        <w:pStyle w:val="Heading3"/>
      </w:pPr>
      <w:r>
        <w:t>Prerequisites</w:t>
      </w:r>
    </w:p>
    <w:p>
      <w:pPr>
        <w:pStyle w:val="ListBullet"/>
      </w:pPr>
      <w:r>
        <w:t>You must have permission to create salaries in Productive.</w:t>
      </w:r>
    </w:p>
    <w:p>
      <w:pPr>
        <w:pStyle w:val="ListBullet"/>
      </w:pPr>
      <w:r>
        <w:t>You must know the target person’s ID (relationships.person.data.id).</w:t>
      </w:r>
    </w:p>
    <w:p>
      <w:pPr>
        <w:pStyle w:val="ListBullet"/>
      </w:pPr>
      <w:r>
        <w:t>You must know a valid salary_type_id.</w:t>
      </w:r>
    </w:p>
    <w:p>
      <w:pPr>
        <w:pStyle w:val="Heading3"/>
      </w:pPr>
      <w:r>
        <w:t>Method</w:t>
      </w:r>
    </w:p>
    <w:p>
      <w:r>
        <w:t>POST</w:t>
      </w:r>
    </w:p>
    <w:p>
      <w:pPr>
        <w:pStyle w:val="Heading3"/>
      </w:pPr>
      <w:r>
        <w:t>URL</w:t>
      </w:r>
    </w:p>
    <w:p>
      <w:r>
        <w:t>https://api.productive.io/api/v2/salaries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salary record. The request follows the JSON:API format (data.type, data.attributes, and data.relationships).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"salaries".</w:t>
            </w:r>
          </w:p>
        </w:tc>
      </w:tr>
      <w:tr>
        <w:tc>
          <w:tcPr>
            <w:tcW w:type="dxa" w:w="2880"/>
          </w:tcPr>
          <w:p>
            <w:r>
              <w:t>data.attributes</w:t>
            </w:r>
          </w:p>
        </w:tc>
        <w:tc>
          <w:tcPr>
            <w:tcW w:type="dxa" w:w="2880"/>
          </w:tcPr>
          <w:p>
            <w:r>
              <w:t>object</w:t>
            </w:r>
          </w:p>
        </w:tc>
        <w:tc>
          <w:tcPr>
            <w:tcW w:type="dxa" w:w="2880"/>
          </w:tcPr>
          <w:p>
            <w:r>
              <w:t>Salary attributes container.</w:t>
            </w:r>
          </w:p>
        </w:tc>
      </w:tr>
      <w:tr>
        <w:tc>
          <w:tcPr>
            <w:tcW w:type="dxa" w:w="2880"/>
          </w:tcPr>
          <w:p>
            <w:r>
              <w:t>data.attributes.started_on</w:t>
            </w:r>
          </w:p>
        </w:tc>
        <w:tc>
          <w:tcPr>
            <w:tcW w:type="dxa" w:w="2880"/>
          </w:tcPr>
          <w:p>
            <w:r>
              <w:t>string (date)</w:t>
            </w:r>
          </w:p>
        </w:tc>
        <w:tc>
          <w:tcPr>
            <w:tcW w:type="dxa" w:w="2880"/>
          </w:tcPr>
          <w:p>
            <w:r>
              <w:t>Salary start date (e.g., "2018-01-01").</w:t>
            </w:r>
          </w:p>
        </w:tc>
      </w:tr>
      <w:tr>
        <w:tc>
          <w:tcPr>
            <w:tcW w:type="dxa" w:w="2880"/>
          </w:tcPr>
          <w:p>
            <w:r>
              <w:t>data.attributes.salary_type_id</w:t>
            </w:r>
          </w:p>
        </w:tc>
        <w:tc>
          <w:tcPr>
            <w:tcW w:type="dxa" w:w="2880"/>
          </w:tcPr>
          <w:p>
            <w:r>
              <w:t>number</w:t>
            </w:r>
          </w:p>
        </w:tc>
        <w:tc>
          <w:tcPr>
            <w:tcW w:type="dxa" w:w="2880"/>
          </w:tcPr>
          <w:p>
            <w:r>
              <w:t>Salary type id (example shown: 1 or 2).</w:t>
            </w:r>
          </w:p>
        </w:tc>
      </w:tr>
      <w:tr>
        <w:tc>
          <w:tcPr>
            <w:tcW w:type="dxa" w:w="2880"/>
          </w:tcPr>
          <w:p>
            <w:r>
              <w:t>data.attributes.currency</w:t>
            </w:r>
          </w:p>
        </w:tc>
        <w:tc>
          <w:tcPr>
            <w:tcW w:type="dxa" w:w="2880"/>
          </w:tcPr>
          <w:p>
            <w:r>
              <w:t>string</w:t>
            </w:r>
          </w:p>
        </w:tc>
        <w:tc>
          <w:tcPr>
            <w:tcW w:type="dxa" w:w="2880"/>
          </w:tcPr>
          <w:p>
            <w:r>
              <w:t>Currency code (e.g., "EUR").</w:t>
            </w:r>
          </w:p>
        </w:tc>
      </w:tr>
      <w:tr>
        <w:tc>
          <w:tcPr>
            <w:tcW w:type="dxa" w:w="2880"/>
          </w:tcPr>
          <w:p>
            <w:r>
              <w:t>data.attributes.working_hours</w:t>
            </w:r>
          </w:p>
        </w:tc>
        <w:tc>
          <w:tcPr>
            <w:tcW w:type="dxa" w:w="2880"/>
          </w:tcPr>
          <w:p>
            <w:r>
              <w:t>array &lt;number&gt;</w:t>
            </w:r>
          </w:p>
        </w:tc>
        <w:tc>
          <w:tcPr>
            <w:tcW w:type="dxa" w:w="2880"/>
          </w:tcPr>
          <w:p>
            <w:r>
              <w:t>Array of integers representing working hours from Monday (first element) to Sunday (last element). Documentation notes 7 integers; example payload shows a longer array. Use the format required by your account/setup.</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data.relationships.person</w:t>
            </w:r>
          </w:p>
        </w:tc>
        <w:tc>
          <w:tcPr>
            <w:tcW w:type="dxa" w:w="2880"/>
          </w:tcPr>
          <w:p>
            <w:r>
              <w:t>object</w:t>
            </w:r>
          </w:p>
        </w:tc>
        <w:tc>
          <w:tcPr>
            <w:tcW w:type="dxa" w:w="2880"/>
          </w:tcPr>
          <w:p>
            <w:r>
              <w:t>Person relationship wrapper.</w:t>
            </w:r>
          </w:p>
        </w:tc>
      </w:tr>
      <w:tr>
        <w:tc>
          <w:tcPr>
            <w:tcW w:type="dxa" w:w="2880"/>
          </w:tcPr>
          <w:p>
            <w:r>
              <w:t>data.relationships.person.data</w:t>
            </w:r>
          </w:p>
        </w:tc>
        <w:tc>
          <w:tcPr>
            <w:tcW w:type="dxa" w:w="2880"/>
          </w:tcPr>
          <w:p>
            <w:r>
              <w:t>object</w:t>
            </w:r>
          </w:p>
        </w:tc>
        <w:tc>
          <w:tcPr>
            <w:tcW w:type="dxa" w:w="2880"/>
          </w:tcPr>
          <w:p>
            <w:r>
              <w:t>Related resource identifier.</w:t>
            </w:r>
          </w:p>
        </w:tc>
      </w:tr>
      <w:tr>
        <w:tc>
          <w:tcPr>
            <w:tcW w:type="dxa" w:w="2880"/>
          </w:tcPr>
          <w:p>
            <w:r>
              <w:t>data.relationships.person.data.type</w:t>
            </w:r>
          </w:p>
        </w:tc>
        <w:tc>
          <w:tcPr>
            <w:tcW w:type="dxa" w:w="2880"/>
          </w:tcPr>
          <w:p>
            <w:r>
              <w:t>string</w:t>
            </w:r>
          </w:p>
        </w:tc>
        <w:tc>
          <w:tcPr>
            <w:tcW w:type="dxa" w:w="2880"/>
          </w:tcPr>
          <w:p>
            <w:r>
              <w:t>Must be "people".</w:t>
            </w:r>
          </w:p>
        </w:tc>
      </w:tr>
      <w:tr>
        <w:tc>
          <w:tcPr>
            <w:tcW w:type="dxa" w:w="2880"/>
          </w:tcPr>
          <w:p>
            <w:r>
              <w:t>data.relationships.person.data.id</w:t>
            </w:r>
          </w:p>
        </w:tc>
        <w:tc>
          <w:tcPr>
            <w:tcW w:type="dxa" w:w="2880"/>
          </w:tcPr>
          <w:p>
            <w:r>
              <w:t>string</w:t>
            </w:r>
          </w:p>
        </w:tc>
        <w:tc>
          <w:tcPr>
            <w:tcW w:type="dxa" w:w="2880"/>
          </w:tcPr>
          <w:p>
            <w:r>
              <w:t>Person ID (example: "7356").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data.attributes.cost</w:t>
            </w:r>
          </w:p>
        </w:tc>
        <w:tc>
          <w:tcPr>
            <w:tcW w:type="dxa" w:w="2880"/>
          </w:tcPr>
          <w:p>
            <w:r>
              <w:t>number</w:t>
            </w:r>
          </w:p>
        </w:tc>
        <w:tc>
          <w:tcPr>
            <w:tcW w:type="dxa" w:w="2880"/>
          </w:tcPr>
          <w:p>
            <w:r>
              <w:t>Cost amount (example: 2000).</w:t>
            </w:r>
          </w:p>
        </w:tc>
      </w:tr>
      <w:tr>
        <w:tc>
          <w:tcPr>
            <w:tcW w:type="dxa" w:w="2880"/>
          </w:tcPr>
          <w:p>
            <w:r>
              <w:t>data.attributes.holiday_calendar_id</w:t>
            </w:r>
          </w:p>
        </w:tc>
        <w:tc>
          <w:tcPr>
            <w:tcW w:type="dxa" w:w="2880"/>
          </w:tcPr>
          <w:p>
            <w:r>
              <w:t>number</w:t>
            </w:r>
          </w:p>
        </w:tc>
        <w:tc>
          <w:tcPr>
            <w:tcW w:type="dxa" w:w="2880"/>
          </w:tcPr>
          <w:p>
            <w:r>
              <w:t>Holiday calendar id (example: 274).</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"257",</w:t>
        <w:br/>
        <w:t xml:space="preserve"> "type": "salaries",</w:t>
        <w:br/>
        <w:t xml:space="preserve"> "attributes": {</w:t>
        <w:br/>
        <w:t xml:space="preserve"> "default_salary": false,</w:t>
        <w:br/>
        <w:t xml:space="preserve"> "ended_on": null,</w:t>
        <w:br/>
        <w:t xml:space="preserve"> "exchange_date": "2026-03-14",</w:t>
        <w:br/>
        <w:t xml:space="preserve"> "exchange_rate": "1.25",</w:t>
        <w:br/>
        <w:t xml:space="preserve"> "note": null,</w:t>
        <w:br/>
        <w:t xml:space="preserve"> "overhead": true,</w:t>
        <w:br/>
        <w:t xml:space="preserve"> "salary_type_id": 2,</w:t>
        <w:br/>
        <w:t xml:space="preserve"> "started_on": "2026-03-14",</w:t>
        <w:br/>
        <w:t xml:space="preserve"> "working_hours": [8, 8, 8, 8, 8, 0, 0, 8, 8, 8, 8, 8, 0, 0],</w:t>
        <w:br/>
        <w:t xml:space="preserve"> "alternating_hours": false,</w:t>
        <w:br/>
        <w:t xml:space="preserve"> "currency": "EUR",</w:t>
        <w:br/>
        <w:t xml:space="preserve"> "currency_default": "USD",</w:t>
        <w:br/>
        <w:t xml:space="preserve"> "currency_normalized": "EUR",</w:t>
        <w:br/>
        <w:t xml:space="preserve"> "cost": 2000,</w:t>
        <w:br/>
        <w:t xml:space="preserve"> "cost_default": 2500,</w:t>
        <w:br/>
        <w:t xml:space="preserve"> "cost_normalized": 2000,</w:t>
        <w:br/>
        <w:t xml:space="preserve"> "hourly_rate": 2000,</w:t>
        <w:br/>
        <w:t xml:space="preserve"> "hourly_rate_default": 2500,</w:t>
        <w:br/>
        <w:t xml:space="preserve"> "hourly_rate_normalized": 2000</w:t>
        <w:br/>
        <w:t xml:space="preserve"> },</w:t>
        <w:br/>
        <w:t xml:space="preserve"> "relationships": {</w:t>
        <w:br/>
        <w:t xml:space="preserve"> "organization": {</w:t>
        <w:br/>
        <w:t xml:space="preserve"> "data": {</w:t>
        <w:br/>
        <w:t xml:space="preserve"> "type": "organizations",</w:t>
        <w:br/>
        <w:t xml:space="preserve"> "id": "1943"</w:t>
        <w:br/>
        <w:t xml:space="preserve"> }</w:t>
        <w:br/>
        <w:t xml:space="preserve"> },</w:t>
        <w:br/>
        <w:t xml:space="preserve"> "person": {</w:t>
        <w:br/>
        <w:t xml:space="preserve"> "meta": {</w:t>
        <w:br/>
        <w:t xml:space="preserve"> "included": false</w:t>
        <w:br/>
        <w:t xml:space="preserve"> }</w:t>
        <w:br/>
        <w:t xml:space="preserve"> },</w:t>
        <w:br/>
        <w:t xml:space="preserve"> "holiday_calendar":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Salary ID.</w:t>
            </w:r>
          </w:p>
        </w:tc>
      </w:tr>
      <w:tr>
        <w:tc>
          <w:tcPr>
            <w:tcW w:type="dxa" w:w="2880"/>
          </w:tcPr>
          <w:p>
            <w:r>
              <w:t>data.type</w:t>
            </w:r>
          </w:p>
        </w:tc>
        <w:tc>
          <w:tcPr>
            <w:tcW w:type="dxa" w:w="2880"/>
          </w:tcPr>
          <w:p>
            <w:r>
              <w:t>string</w:t>
            </w:r>
          </w:p>
        </w:tc>
        <w:tc>
          <w:tcPr>
            <w:tcW w:type="dxa" w:w="2880"/>
          </w:tcPr>
          <w:p>
            <w:r>
              <w:t>Resource type ("salaries").</w:t>
            </w:r>
          </w:p>
        </w:tc>
      </w:tr>
      <w:tr>
        <w:tc>
          <w:tcPr>
            <w:tcW w:type="dxa" w:w="2880"/>
          </w:tcPr>
          <w:p>
            <w:r>
              <w:t>data.attributes.default_salary</w:t>
            </w:r>
          </w:p>
        </w:tc>
        <w:tc>
          <w:tcPr>
            <w:tcW w:type="dxa" w:w="2880"/>
          </w:tcPr>
          <w:p>
            <w:r>
              <w:t>boolean</w:t>
            </w:r>
          </w:p>
        </w:tc>
        <w:tc>
          <w:tcPr>
            <w:tcW w:type="dxa" w:w="2880"/>
          </w:tcPr>
          <w:p>
            <w:r>
              <w:t>Whether this is the default salary.</w:t>
            </w:r>
          </w:p>
        </w:tc>
      </w:tr>
      <w:tr>
        <w:tc>
          <w:tcPr>
            <w:tcW w:type="dxa" w:w="2880"/>
          </w:tcPr>
          <w:p>
            <w:r>
              <w:t>data.attributes.ended_on</w:t>
            </w:r>
          </w:p>
        </w:tc>
        <w:tc>
          <w:tcPr>
            <w:tcW w:type="dxa" w:w="2880"/>
          </w:tcPr>
          <w:p>
            <w:r>
              <w:t>string | null</w:t>
            </w:r>
          </w:p>
        </w:tc>
        <w:tc>
          <w:tcPr>
            <w:tcW w:type="dxa" w:w="2880"/>
          </w:tcPr>
          <w:p>
            <w:r>
              <w:t>End date (if ended).</w:t>
            </w:r>
          </w:p>
        </w:tc>
      </w:tr>
      <w:tr>
        <w:tc>
          <w:tcPr>
            <w:tcW w:type="dxa" w:w="2880"/>
          </w:tcPr>
          <w:p>
            <w:r>
              <w:t>data.attributes.exchange_date</w:t>
            </w:r>
          </w:p>
        </w:tc>
        <w:tc>
          <w:tcPr>
            <w:tcW w:type="dxa" w:w="2880"/>
          </w:tcPr>
          <w:p>
            <w:r>
              <w:t>string (date)</w:t>
            </w:r>
          </w:p>
        </w:tc>
        <w:tc>
          <w:tcPr>
            <w:tcW w:type="dxa" w:w="2880"/>
          </w:tcPr>
          <w:p>
            <w:r>
              <w:t>Exchange date used for currency conversion.</w:t>
            </w:r>
          </w:p>
        </w:tc>
      </w:tr>
      <w:tr>
        <w:tc>
          <w:tcPr>
            <w:tcW w:type="dxa" w:w="2880"/>
          </w:tcPr>
          <w:p>
            <w:r>
              <w:t>data.attributes.exchange_rate</w:t>
            </w:r>
          </w:p>
        </w:tc>
        <w:tc>
          <w:tcPr>
            <w:tcW w:type="dxa" w:w="2880"/>
          </w:tcPr>
          <w:p>
            <w:r>
              <w:t>string</w:t>
            </w:r>
          </w:p>
        </w:tc>
        <w:tc>
          <w:tcPr>
            <w:tcW w:type="dxa" w:w="2880"/>
          </w:tcPr>
          <w:p>
            <w:r>
              <w:t>Exchange rate (as returned by API).</w:t>
            </w:r>
          </w:p>
        </w:tc>
      </w:tr>
      <w:tr>
        <w:tc>
          <w:tcPr>
            <w:tcW w:type="dxa" w:w="2880"/>
          </w:tcPr>
          <w:p>
            <w:r>
              <w:t>data.attributes.note</w:t>
            </w:r>
          </w:p>
        </w:tc>
        <w:tc>
          <w:tcPr>
            <w:tcW w:type="dxa" w:w="2880"/>
          </w:tcPr>
          <w:p>
            <w:r>
              <w:t>string | null</w:t>
            </w:r>
          </w:p>
        </w:tc>
        <w:tc>
          <w:tcPr>
            <w:tcW w:type="dxa" w:w="2880"/>
          </w:tcPr>
          <w:p>
            <w:r>
              <w:t>Note (if any).</w:t>
            </w:r>
          </w:p>
        </w:tc>
      </w:tr>
      <w:tr>
        <w:tc>
          <w:tcPr>
            <w:tcW w:type="dxa" w:w="2880"/>
          </w:tcPr>
          <w:p>
            <w:r>
              <w:t>data.attributes.overhead</w:t>
            </w:r>
          </w:p>
        </w:tc>
        <w:tc>
          <w:tcPr>
            <w:tcW w:type="dxa" w:w="2880"/>
          </w:tcPr>
          <w:p>
            <w:r>
              <w:t>boolean</w:t>
            </w:r>
          </w:p>
        </w:tc>
        <w:tc>
          <w:tcPr>
            <w:tcW w:type="dxa" w:w="2880"/>
          </w:tcPr>
          <w:p>
            <w:r>
              <w:t>Overhead flag (returned by API).</w:t>
            </w:r>
          </w:p>
        </w:tc>
      </w:tr>
      <w:tr>
        <w:tc>
          <w:tcPr>
            <w:tcW w:type="dxa" w:w="2880"/>
          </w:tcPr>
          <w:p>
            <w:r>
              <w:t>data.attributes.salary_type_id</w:t>
            </w:r>
          </w:p>
        </w:tc>
        <w:tc>
          <w:tcPr>
            <w:tcW w:type="dxa" w:w="2880"/>
          </w:tcPr>
          <w:p>
            <w:r>
              <w:t>number</w:t>
            </w:r>
          </w:p>
        </w:tc>
        <w:tc>
          <w:tcPr>
            <w:tcW w:type="dxa" w:w="2880"/>
          </w:tcPr>
          <w:p>
            <w:r>
              <w:t>Salary type id.</w:t>
            </w:r>
          </w:p>
        </w:tc>
      </w:tr>
      <w:tr>
        <w:tc>
          <w:tcPr>
            <w:tcW w:type="dxa" w:w="2880"/>
          </w:tcPr>
          <w:p>
            <w:r>
              <w:t>data.attributes.started_on</w:t>
            </w:r>
          </w:p>
        </w:tc>
        <w:tc>
          <w:tcPr>
            <w:tcW w:type="dxa" w:w="2880"/>
          </w:tcPr>
          <w:p>
            <w:r>
              <w:t>string (date)</w:t>
            </w:r>
          </w:p>
        </w:tc>
        <w:tc>
          <w:tcPr>
            <w:tcW w:type="dxa" w:w="2880"/>
          </w:tcPr>
          <w:p>
            <w:r>
              <w:t>Start date.</w:t>
            </w:r>
          </w:p>
        </w:tc>
      </w:tr>
      <w:tr>
        <w:tc>
          <w:tcPr>
            <w:tcW w:type="dxa" w:w="2880"/>
          </w:tcPr>
          <w:p>
            <w:r>
              <w:t>data.attributes.working_hours</w:t>
            </w:r>
          </w:p>
        </w:tc>
        <w:tc>
          <w:tcPr>
            <w:tcW w:type="dxa" w:w="2880"/>
          </w:tcPr>
          <w:p>
            <w:r>
              <w:t>array &lt;number&gt;</w:t>
            </w:r>
          </w:p>
        </w:tc>
        <w:tc>
          <w:tcPr>
            <w:tcW w:type="dxa" w:w="2880"/>
          </w:tcPr>
          <w:p>
            <w:r>
              <w:t>Working hours array as stored/returned by API.</w:t>
            </w:r>
          </w:p>
        </w:tc>
      </w:tr>
      <w:tr>
        <w:tc>
          <w:tcPr>
            <w:tcW w:type="dxa" w:w="2880"/>
          </w:tcPr>
          <w:p>
            <w:r>
              <w:t>data.attributes.alternating_hours</w:t>
            </w:r>
          </w:p>
        </w:tc>
        <w:tc>
          <w:tcPr>
            <w:tcW w:type="dxa" w:w="2880"/>
          </w:tcPr>
          <w:p>
            <w:r>
              <w:t>boolean</w:t>
            </w:r>
          </w:p>
        </w:tc>
        <w:tc>
          <w:tcPr>
            <w:tcW w:type="dxa" w:w="2880"/>
          </w:tcPr>
          <w:p>
            <w:r>
              <w:t>Alternating hours flag.</w:t>
            </w:r>
          </w:p>
        </w:tc>
      </w:tr>
      <w:tr>
        <w:tc>
          <w:tcPr>
            <w:tcW w:type="dxa" w:w="2880"/>
          </w:tcPr>
          <w:p>
            <w:r>
              <w:t>data.attributes.currency</w:t>
            </w:r>
          </w:p>
        </w:tc>
        <w:tc>
          <w:tcPr>
            <w:tcW w:type="dxa" w:w="2880"/>
          </w:tcPr>
          <w:p>
            <w:r>
              <w:t>string</w:t>
            </w:r>
          </w:p>
        </w:tc>
        <w:tc>
          <w:tcPr>
            <w:tcW w:type="dxa" w:w="2880"/>
          </w:tcPr>
          <w:p>
            <w:r>
              <w:t>Currency code provided/used.</w:t>
            </w:r>
          </w:p>
        </w:tc>
      </w:tr>
      <w:tr>
        <w:tc>
          <w:tcPr>
            <w:tcW w:type="dxa" w:w="2880"/>
          </w:tcPr>
          <w:p>
            <w:r>
              <w:t>data.attributes.currency_default</w:t>
            </w:r>
          </w:p>
        </w:tc>
        <w:tc>
          <w:tcPr>
            <w:tcW w:type="dxa" w:w="2880"/>
          </w:tcPr>
          <w:p>
            <w:r>
              <w:t>string</w:t>
            </w:r>
          </w:p>
        </w:tc>
        <w:tc>
          <w:tcPr>
            <w:tcW w:type="dxa" w:w="2880"/>
          </w:tcPr>
          <w:p>
            <w:r>
              <w:t>Default currency.</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data.attributes.cost</w:t>
            </w:r>
          </w:p>
        </w:tc>
        <w:tc>
          <w:tcPr>
            <w:tcW w:type="dxa" w:w="2880"/>
          </w:tcPr>
          <w:p>
            <w:r>
              <w:t>number</w:t>
            </w:r>
          </w:p>
        </w:tc>
        <w:tc>
          <w:tcPr>
            <w:tcW w:type="dxa" w:w="2880"/>
          </w:tcPr>
          <w:p>
            <w:r>
              <w:t>Cost in provided currency.</w:t>
            </w:r>
          </w:p>
        </w:tc>
      </w:tr>
      <w:tr>
        <w:tc>
          <w:tcPr>
            <w:tcW w:type="dxa" w:w="2880"/>
          </w:tcPr>
          <w:p>
            <w:r>
              <w:t>data.attributes.cost_default</w:t>
            </w:r>
          </w:p>
        </w:tc>
        <w:tc>
          <w:tcPr>
            <w:tcW w:type="dxa" w:w="2880"/>
          </w:tcPr>
          <w:p>
            <w:r>
              <w:t>number</w:t>
            </w:r>
          </w:p>
        </w:tc>
        <w:tc>
          <w:tcPr>
            <w:tcW w:type="dxa" w:w="2880"/>
          </w:tcPr>
          <w:p>
            <w:r>
              <w:t>Cost in default currency.</w:t>
            </w:r>
          </w:p>
        </w:tc>
      </w:tr>
      <w:tr>
        <w:tc>
          <w:tcPr>
            <w:tcW w:type="dxa" w:w="2880"/>
          </w:tcPr>
          <w:p>
            <w:r>
              <w:t>data.attributes.cost_normalized</w:t>
            </w:r>
          </w:p>
        </w:tc>
        <w:tc>
          <w:tcPr>
            <w:tcW w:type="dxa" w:w="2880"/>
          </w:tcPr>
          <w:p>
            <w:r>
              <w:t>number</w:t>
            </w:r>
          </w:p>
        </w:tc>
        <w:tc>
          <w:tcPr>
            <w:tcW w:type="dxa" w:w="2880"/>
          </w:tcPr>
          <w:p>
            <w:r>
              <w:t>Normalized cost.</w:t>
            </w:r>
          </w:p>
        </w:tc>
      </w:tr>
      <w:tr>
        <w:tc>
          <w:tcPr>
            <w:tcW w:type="dxa" w:w="2880"/>
          </w:tcPr>
          <w:p>
            <w:r>
              <w:t>data.attributes.hourly_rate</w:t>
            </w:r>
          </w:p>
        </w:tc>
        <w:tc>
          <w:tcPr>
            <w:tcW w:type="dxa" w:w="2880"/>
          </w:tcPr>
          <w:p>
            <w:r>
              <w:t>number</w:t>
            </w:r>
          </w:p>
        </w:tc>
        <w:tc>
          <w:tcPr>
            <w:tcW w:type="dxa" w:w="2880"/>
          </w:tcPr>
          <w:p>
            <w:r>
              <w:t>Hourly rate in provided currency.</w:t>
            </w:r>
          </w:p>
        </w:tc>
      </w:tr>
      <w:tr>
        <w:tc>
          <w:tcPr>
            <w:tcW w:type="dxa" w:w="2880"/>
          </w:tcPr>
          <w:p>
            <w:r>
              <w:t>data.attributes.hourly_rate_default</w:t>
            </w:r>
          </w:p>
        </w:tc>
        <w:tc>
          <w:tcPr>
            <w:tcW w:type="dxa" w:w="2880"/>
          </w:tcPr>
          <w:p>
            <w:r>
              <w:t>number</w:t>
            </w:r>
          </w:p>
        </w:tc>
        <w:tc>
          <w:tcPr>
            <w:tcW w:type="dxa" w:w="2880"/>
          </w:tcPr>
          <w:p>
            <w:r>
              <w:t>Hourly rate in default currency.</w:t>
            </w:r>
          </w:p>
        </w:tc>
      </w:tr>
      <w:tr>
        <w:tc>
          <w:tcPr>
            <w:tcW w:type="dxa" w:w="2880"/>
          </w:tcPr>
          <w:p>
            <w:r>
              <w:t>data.attributes.hourly_rate_normalized</w:t>
            </w:r>
          </w:p>
        </w:tc>
        <w:tc>
          <w:tcPr>
            <w:tcW w:type="dxa" w:w="2880"/>
          </w:tcPr>
          <w:p>
            <w:r>
              <w:t>number</w:t>
            </w:r>
          </w:p>
        </w:tc>
        <w:tc>
          <w:tcPr>
            <w:tcW w:type="dxa" w:w="2880"/>
          </w:tcPr>
          <w:p>
            <w:r>
              <w:t>Normalized hourly rate.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data.relationships.person.meta.included</w:t>
            </w:r>
          </w:p>
        </w:tc>
        <w:tc>
          <w:tcPr>
            <w:tcW w:type="dxa" w:w="2880"/>
          </w:tcPr>
          <w:p>
            <w:r>
              <w:t>boolean</w:t>
            </w:r>
          </w:p>
        </w:tc>
        <w:tc>
          <w:tcPr>
            <w:tcW w:type="dxa" w:w="2880"/>
          </w:tcPr>
          <w:p>
            <w:r>
              <w:t>Whether person is included in response.</w:t>
            </w:r>
          </w:p>
        </w:tc>
      </w:tr>
      <w:tr>
        <w:tc>
          <w:tcPr>
            <w:tcW w:type="dxa" w:w="2880"/>
          </w:tcPr>
          <w:p>
            <w:r>
              <w:t>data.relationships.holiday_calendar.meta.included</w:t>
            </w:r>
          </w:p>
        </w:tc>
        <w:tc>
          <w:tcPr>
            <w:tcW w:type="dxa" w:w="2880"/>
          </w:tcPr>
          <w:p>
            <w:r>
              <w:t>boolean</w:t>
            </w:r>
          </w:p>
        </w:tc>
        <w:tc>
          <w:tcPr>
            <w:tcW w:type="dxa" w:w="2880"/>
          </w:tcPr>
          <w:p>
            <w:r>
              <w:t>Whether holiday calendar is included in response.</w:t>
            </w:r>
          </w:p>
        </w:tc>
      </w:tr>
      <w:tr>
        <w:tc>
          <w:tcPr>
            <w:tcW w:type="dxa" w:w="2880"/>
          </w:tcPr>
          <w:p>
            <w:r>
              <w:t>meta</w:t>
            </w:r>
          </w:p>
        </w:tc>
        <w:tc>
          <w:tcPr>
            <w:tcW w:type="dxa" w:w="2880"/>
          </w:tcPr>
          <w:p>
            <w:r>
              <w:t>object</w:t>
            </w:r>
          </w:p>
        </w:tc>
        <w:tc>
          <w:tcPr>
            <w:tcW w:type="dxa" w:w="2880"/>
          </w:tcPr>
          <w:p>
            <w:r>
              <w:t>Response metadata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'https://api.productive.io/api/v2/salaries' \</w:t>
        <w:br/>
        <w:t xml:space="preserve"> --header 'Accept: application/json' \</w:t>
        <w:br/>
        <w:t xml:space="preserve"> --header 'Content-Type: application/vnd.api+json' \</w:t>
        <w:br/>
        <w:t xml:space="preserve"> --data '{</w:t>
        <w:br/>
        <w:t xml:space="preserve"> "data": {</w:t>
        <w:br/>
        <w:t xml:space="preserve"> "type": "salaries",</w:t>
        <w:br/>
        <w:t xml:space="preserve"> "attributes": {</w:t>
        <w:br/>
        <w:t xml:space="preserve"> "started_on": "2026-03-14",</w:t>
        <w:br/>
        <w:t xml:space="preserve"> "salary_type_id": 2,</w:t>
        <w:br/>
        <w:t xml:space="preserve"> "currency": "EUR",</w:t>
        <w:br/>
        <w:t xml:space="preserve"> "cost": 2000,</w:t>
        <w:br/>
        <w:t xml:space="preserve"> "working_hours": [8, 8, 8, 8, 8, 0, 0],</w:t>
        <w:br/>
        <w:t xml:space="preserve"> "holiday_calendar_id": 274</w:t>
        <w:br/>
        <w:t xml:space="preserve">      },</w:t>
        <w:br/>
        <w:t xml:space="preserve"> "relationships": {</w:t>
        <w:br/>
        <w:t xml:space="preserve"> "person": {</w:t>
        <w:br/>
        <w:t xml:space="preserve"> "data": {</w:t>
        <w:br/>
        <w:t xml:space="preserve"> "type": "people",</w:t>
        <w:br/>
        <w:t xml:space="preserve"> "id": "7356"</w:t>
        <w:br/>
        <w:t xml:space="preserve">          }</w:t>
        <w:br/>
        <w:t xml:space="preserve">        }</w:t>
        <w:br/>
        <w:t xml:space="preserve">      }</w:t>
        <w:br/>
        <w:t xml:space="preserve">    }</w:t>
        <w:br/>
        <w:t xml:space="preserve">  }'</w:t>
      </w:r>
    </w:p>
    <w:p>
      <w:pPr>
        <w:pStyle w:val="Heading3"/>
      </w:pPr>
      <w:r>
        <w:t>Example Usage</w:t>
      </w:r>
    </w:p>
    <w:p>
      <w:pPr>
        <w:pStyle w:val="Heading3"/>
      </w:pPr>
      <w:r>
        <w:t>Example 1: Create a salary (basic)</w:t>
      </w:r>
    </w:p>
    <w:p>
      <w:r>
        <w:rPr>
          <w:b/>
          <w:color w:val="666666"/>
          <w:sz w:val="16"/>
        </w:rPr>
        <w:t>[bash]</w:t>
      </w:r>
    </w:p>
    <w:p>
      <w:pPr>
        <w:shd w:fill="F2F2F2" w:val="clear"/>
      </w:pPr>
      <w:r>
        <w:rPr>
          <w:rFonts w:ascii="Courier New" w:hAnsi="Courier New"/>
          <w:sz w:val="17"/>
        </w:rPr>
        <w:t>curl -X POST 'https://api.productive.io/api/v2/salaries' \</w:t>
        <w:br/>
        <w:t xml:space="preserve"> -H 'Accept: application/json' \</w:t>
        <w:br/>
        <w:t xml:space="preserve"> -H 'Content-Type: application/vnd.api+json' \</w:t>
        <w:br/>
        <w:t xml:space="preserve"> -d '{</w:t>
        <w:br/>
        <w:t xml:space="preserve"> "data": {</w:t>
        <w:br/>
        <w:t xml:space="preserve"> "type": "salaries",</w:t>
        <w:br/>
        <w:t xml:space="preserve"> "attributes": {</w:t>
        <w:br/>
        <w:t xml:space="preserve"> "started_on": "2026-03-14",</w:t>
        <w:br/>
        <w:t xml:space="preserve"> "salary_type_id": 2,</w:t>
        <w:br/>
        <w:t xml:space="preserve"> "currency": "EUR",</w:t>
        <w:br/>
        <w:t xml:space="preserve"> "working_hours": [8, 8, 8, 8, 8, 0, 0]</w:t>
        <w:br/>
        <w:t xml:space="preserve">      },</w:t>
        <w:br/>
        <w:t xml:space="preserve"> "relationships": {</w:t>
        <w:br/>
        <w:t xml:space="preserve"> "person": { "data": { "type": "people", "id": "7356" } }</w:t>
        <w:br/>
        <w:t xml:space="preserve">      }</w:t>
        <w:br/>
        <w:t xml:space="preserve">    }</w:t>
        <w:br/>
        <w:t xml:space="preserve">  }'</w:t>
      </w:r>
    </w:p>
    <w:p>
      <w:pPr>
        <w:pStyle w:val="Heading3"/>
      </w:pPr>
      <w:r>
        <w:t>Example 2: Create a salary with cost and holiday calendar</w:t>
      </w:r>
    </w:p>
    <w:p>
      <w:r>
        <w:rPr>
          <w:b/>
          <w:color w:val="666666"/>
          <w:sz w:val="16"/>
        </w:rPr>
        <w:t>[bash]</w:t>
      </w:r>
    </w:p>
    <w:p>
      <w:pPr>
        <w:shd w:fill="F2F2F2" w:val="clear"/>
      </w:pPr>
      <w:r>
        <w:rPr>
          <w:rFonts w:ascii="Courier New" w:hAnsi="Courier New"/>
          <w:sz w:val="17"/>
        </w:rPr>
        <w:t>curl -X POST 'https://api.productive.io/api/v2/salaries' \</w:t>
        <w:br/>
        <w:t xml:space="preserve"> -H 'Accept: application/json' \</w:t>
        <w:br/>
        <w:t xml:space="preserve"> -H 'Content-Type: application/vnd.api+json' \</w:t>
        <w:br/>
        <w:t xml:space="preserve"> -d '{</w:t>
        <w:br/>
        <w:t xml:space="preserve"> "data": {</w:t>
        <w:br/>
        <w:t xml:space="preserve"> "type": "salaries",</w:t>
        <w:br/>
        <w:t xml:space="preserve"> "attributes": {</w:t>
        <w:br/>
        <w:t xml:space="preserve"> "started_on": "2026-03-14",</w:t>
        <w:br/>
        <w:t xml:space="preserve"> "salary_type_id": 2,</w:t>
        <w:br/>
        <w:t xml:space="preserve"> "currency": "EUR",</w:t>
        <w:br/>
        <w:t xml:space="preserve"> "cost": 2000,</w:t>
        <w:br/>
        <w:t xml:space="preserve"> "working_hours": [8, 8, 8, 8, 8, 0, 0],</w:t>
        <w:br/>
        <w:t xml:space="preserve"> "holiday_calendar_id": 274</w:t>
        <w:br/>
        <w:t xml:space="preserve">      },</w:t>
        <w:br/>
        <w:t xml:space="preserve"> "relationships": {</w:t>
        <w:br/>
        <w:t xml:space="preserve"> "person": { "data": { "type": "people", "id": "7356" } }</w:t>
        <w:br/>
        <w:t xml:space="preserve">      }</w:t>
        <w:br/>
        <w:t xml:space="preserve">    }</w:t>
        <w:br/>
        <w:t xml:space="preserve">  }'</w:t>
      </w:r>
    </w:p>
    <w:p>
      <w:pPr>
        <w:pStyle w:val="Heading3"/>
      </w:pPr>
      <w:r>
        <w:t>Notes</w:t>
      </w:r>
    </w:p>
    <w:p>
      <w:pPr>
        <w:pStyle w:val="ListBullet"/>
      </w:pPr>
      <w:r>
        <w:t>Request and response use JSON:API media type: application/vnd.api+json.</w:t>
      </w:r>
    </w:p>
    <w:p>
      <w:pPr>
        <w:pStyle w:val="ListBullet"/>
      </w:pPr>
      <w:r>
        <w:t>The scraped example response includes overhead: true, but the scraped request example does not show an overhead attribute field. Only include fields explicitly documented for requests.</w:t>
      </w:r>
    </w:p>
    <w:p>
      <w:pPr>
        <w:pStyle w:val="ListBullet"/>
      </w:pPr>
      <w:r>
        <w:t>The documentation text states working_hours is “array of 7 integers” (Mon→Sun), while the example payload/response shows a longer array. Follow the requirement enforced by your Productive workspace/API behavior.</w:t>
      </w:r>
    </w:p>
    <w:p>
      <w:pPr>
        <w:pStyle w:val="Heading3"/>
      </w:pPr>
      <w:r>
        <w:t>Error Handling</w:t>
      </w:r>
    </w:p>
    <w:p>
      <w:r>
        <w:t>Error responses were referenced in the scraped text but not provided with concrete status codes/bodies.</w:t>
      </w:r>
    </w:p>
    <w:p>
      <w:pPr>
        <w:pStyle w:val="Heading3"/>
      </w:pPr>
      <w:r>
        <w:t>Related salaries actions</w:t>
      </w:r>
    </w:p>
    <w:p>
      <w:pPr>
        <w:pStyle w:val="ListBullet"/>
      </w:pPr>
      <w:r>
        <w:t>[GET] Get a Salary — /api/v2/salaries/{{id}}</w:t>
      </w:r>
    </w:p>
    <w:p>
      <w:pPr>
        <w:pStyle w:val="ListBullet"/>
      </w:pPr>
      <w:r>
        <w:t>[DELETE] Delete a Salary — /api/v2/salaries/{{id}}</w:t>
      </w:r>
    </w:p>
    <w:p>
      <w:pPr>
        <w:pStyle w:val="ListBullet"/>
      </w:pPr>
      <w:r>
        <w:t>[GET] List Salaries — /api/v2/salaries</w:t>
      </w:r>
    </w:p>
    <w:p>
      <w:pPr>
        <w:pStyle w:val="ListBullet"/>
      </w:pPr>
      <w:r>
        <w:t>[PATCH] Update a Salary — /api/v2/salaries/{{id}}</w:t>
      </w:r>
    </w:p>
    <w:p>
      <w:r>
        <w:br w:type="page"/>
      </w:r>
    </w:p>
    <w:p>
      <w:pPr>
        <w:pStyle w:val="Heading2"/>
      </w:pPr>
      <w:r>
        <w:t>408. [GET] Get a Service Assignment</w:t>
      </w:r>
    </w:p>
    <w:p>
      <w:r>
        <w:rPr>
          <w:b/>
        </w:rPr>
        <w:t xml:space="preserve">Endpoint: </w:t>
      </w:r>
      <w:r>
        <w:rPr>
          <w:rFonts w:ascii="Courier New" w:hAnsi="Courier New"/>
          <w:sz w:val="18"/>
        </w:rPr>
        <w:t>/api/v2/service_assignments/{{id}}</w:t>
      </w:r>
    </w:p>
    <w:p>
      <w:pPr>
        <w:pStyle w:val="Heading3"/>
      </w:pPr>
      <w:r>
        <w:t>Prerequisites</w:t>
      </w:r>
    </w:p>
    <w:p>
      <w:pPr>
        <w:pStyle w:val="ListBullet"/>
      </w:pPr>
      <w:r>
        <w:t>Must have access to view service assignments in the organization</w:t>
      </w:r>
    </w:p>
    <w:p>
      <w:pPr>
        <w:pStyle w:val="Heading3"/>
      </w:pPr>
      <w:r>
        <w:t>Method</w:t>
      </w:r>
    </w:p>
    <w:p>
      <w:r>
        <w:t>GET</w:t>
      </w:r>
    </w:p>
    <w:p>
      <w:pPr>
        <w:pStyle w:val="Heading3"/>
      </w:pPr>
      <w:r>
        <w:t>URL</w:t>
      </w:r>
    </w:p>
    <w:p>
      <w:r>
        <w:t>https://api.productive.io/api/v2/service_assignments/{{id}}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service assignment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/service_assignments// or /service_assignments).</w:t>
      </w:r>
    </w:p>
    <w:p>
      <w:pPr>
        <w:pStyle w:val="ListBullet"/>
      </w:pPr>
      <w:r>
        <w:t>Always construct the path as /api/v2/service_assignments/{{id}},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/api/v2/service_assignments/1</w:t>
        <w:br/>
        <w:t>/api/v2/service_assignments/10</w:t>
      </w:r>
    </w:p>
    <w:p>
      <w:pPr>
        <w:pStyle w:val="Heading3"/>
      </w:pPr>
      <w:r>
        <w:t>Invalid Examples</w:t>
      </w:r>
    </w:p>
    <w:p>
      <w:r>
        <w:rPr>
          <w:b/>
          <w:color w:val="666666"/>
          <w:sz w:val="16"/>
        </w:rPr>
        <w:t>[http]</w:t>
      </w:r>
    </w:p>
    <w:p>
      <w:pPr>
        <w:shd w:fill="F2F2F2" w:val="clear"/>
      </w:pPr>
      <w:r>
        <w:rPr>
          <w:rFonts w:ascii="Courier New" w:hAnsi="Courier New"/>
          <w:sz w:val="17"/>
        </w:rPr>
        <w:t>/api/v2/service_assignments/</w:t>
        <w:br/>
        <w:t>/api/v2/service_assignments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Service assignment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"10",</w:t>
        <w:br/>
        <w:t xml:space="preserve"> "type": "service_assignments",</w:t>
        <w:br/>
        <w:t xml:space="preserve"> "relationships": {</w:t>
        <w:br/>
        <w:t xml:space="preserve"> "organization": {</w:t>
        <w:br/>
        <w:t xml:space="preserve"> "data": {</w:t>
        <w:br/>
        <w:t xml:space="preserve"> "type": "organizations",</w:t>
        <w:br/>
        <w:t xml:space="preserve"> "id": "1967"</w:t>
        <w:br/>
        <w:t xml:space="preserve"> }</w:t>
        <w:br/>
        <w:t xml:space="preserve"> },</w:t>
        <w:br/>
        <w:t xml:space="preserve"> "person":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service assignment resource wrapper.</w:t>
            </w:r>
          </w:p>
        </w:tc>
      </w:tr>
      <w:tr>
        <w:tc>
          <w:tcPr>
            <w:tcW w:type="dxa" w:w="2880"/>
          </w:tcPr>
          <w:p>
            <w:r>
              <w:t>data.id</w:t>
            </w:r>
          </w:p>
        </w:tc>
        <w:tc>
          <w:tcPr>
            <w:tcW w:type="dxa" w:w="2880"/>
          </w:tcPr>
          <w:p>
            <w:r>
              <w:t>string</w:t>
            </w:r>
          </w:p>
        </w:tc>
        <w:tc>
          <w:tcPr>
            <w:tcW w:type="dxa" w:w="2880"/>
          </w:tcPr>
          <w:p>
            <w:r>
              <w:t>ID of the service assignment (returned as a string in the example).</w:t>
            </w:r>
          </w:p>
        </w:tc>
      </w:tr>
      <w:tr>
        <w:tc>
          <w:tcPr>
            <w:tcW w:type="dxa" w:w="2880"/>
          </w:tcPr>
          <w:p>
            <w:r>
              <w:t>data.type</w:t>
            </w:r>
          </w:p>
        </w:tc>
        <w:tc>
          <w:tcPr>
            <w:tcW w:type="dxa" w:w="2880"/>
          </w:tcPr>
          <w:p>
            <w:r>
              <w:t>string</w:t>
            </w:r>
          </w:p>
        </w:tc>
        <w:tc>
          <w:tcPr>
            <w:tcW w:type="dxa" w:w="2880"/>
          </w:tcPr>
          <w:p>
            <w:r>
              <w:t>Resource type. Example: service_assignments.</w:t>
            </w:r>
          </w:p>
        </w:tc>
      </w:tr>
      <w:tr>
        <w:tc>
          <w:tcPr>
            <w:tcW w:type="dxa" w:w="2880"/>
          </w:tcPr>
          <w:p>
            <w:r>
              <w:t>data.relationships</w:t>
            </w:r>
          </w:p>
        </w:tc>
        <w:tc>
          <w:tcPr>
            <w:tcW w:type="dxa" w:w="2880"/>
          </w:tcPr>
          <w:p>
            <w:r>
              <w:t>object</w:t>
            </w:r>
          </w:p>
        </w:tc>
        <w:tc>
          <w:tcPr>
            <w:tcW w:type="dxa" w:w="2880"/>
          </w:tcPr>
          <w:p>
            <w:r>
              <w:t>Relationships to other resources.</w:t>
            </w:r>
          </w:p>
        </w:tc>
      </w:tr>
      <w:tr>
        <w:tc>
          <w:tcPr>
            <w:tcW w:type="dxa" w:w="2880"/>
          </w:tcPr>
          <w:p>
            <w:r>
              <w:t>data.relationships.organization</w:t>
            </w:r>
          </w:p>
        </w:tc>
        <w:tc>
          <w:tcPr>
            <w:tcW w:type="dxa" w:w="2880"/>
          </w:tcPr>
          <w:p>
            <w:r>
              <w:t>object</w:t>
            </w:r>
          </w:p>
        </w:tc>
        <w:tc>
          <w:tcPr>
            <w:tcW w:type="dxa" w:w="2880"/>
          </w:tcPr>
          <w:p>
            <w:r>
              <w:t>Relationship to the organization.</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w:t>
            </w:r>
          </w:p>
        </w:tc>
        <w:tc>
          <w:tcPr>
            <w:tcW w:type="dxa" w:w="2880"/>
          </w:tcPr>
          <w:p>
            <w:r>
              <w:t>object</w:t>
            </w:r>
          </w:p>
        </w:tc>
        <w:tc>
          <w:tcPr>
            <w:tcW w:type="dxa" w:w="2880"/>
          </w:tcPr>
          <w:p>
            <w:r>
              <w:t>Relationship to a person (not included in response in the example).</w:t>
            </w:r>
          </w:p>
        </w:tc>
      </w:tr>
      <w:tr>
        <w:tc>
          <w:tcPr>
            <w:tcW w:type="dxa" w:w="2880"/>
          </w:tcPr>
          <w:p>
            <w:r>
              <w:t>data.relationships.person.meta</w:t>
            </w:r>
          </w:p>
        </w:tc>
        <w:tc>
          <w:tcPr>
            <w:tcW w:type="dxa" w:w="2880"/>
          </w:tcPr>
          <w:p>
            <w:r>
              <w:t>object</w:t>
            </w:r>
          </w:p>
        </w:tc>
        <w:tc>
          <w:tcPr>
            <w:tcW w:type="dxa" w:w="2880"/>
          </w:tcPr>
          <w:p>
            <w:r>
              <w:t>Metadata about inclusion.</w:t>
            </w:r>
          </w:p>
        </w:tc>
      </w:tr>
      <w:tr>
        <w:tc>
          <w:tcPr>
            <w:tcW w:type="dxa" w:w="2880"/>
          </w:tcPr>
          <w:p>
            <w:r>
              <w:t>data.relationships.person.meta.included</w:t>
            </w:r>
          </w:p>
        </w:tc>
        <w:tc>
          <w:tcPr>
            <w:tcW w:type="dxa" w:w="2880"/>
          </w:tcPr>
          <w:p>
            <w:r>
              <w:t>boolean</w:t>
            </w:r>
          </w:p>
        </w:tc>
        <w:tc>
          <w:tcPr>
            <w:tcW w:type="dxa" w:w="2880"/>
          </w:tcPr>
          <w:p>
            <w:r>
              <w:t>Whether the related resource is included.</w:t>
            </w:r>
          </w:p>
        </w:tc>
      </w:tr>
      <w:tr>
        <w:tc>
          <w:tcPr>
            <w:tcW w:type="dxa" w:w="2880"/>
          </w:tcPr>
          <w:p>
            <w:r>
              <w:t>data.relationships.service</w:t>
            </w:r>
          </w:p>
        </w:tc>
        <w:tc>
          <w:tcPr>
            <w:tcW w:type="dxa" w:w="2880"/>
          </w:tcPr>
          <w:p>
            <w:r>
              <w:t>object</w:t>
            </w:r>
          </w:p>
        </w:tc>
        <w:tc>
          <w:tcPr>
            <w:tcW w:type="dxa" w:w="2880"/>
          </w:tcPr>
          <w:p>
            <w:r>
              <w:t>Relationship to a service (not included in response in the example).</w:t>
            </w:r>
          </w:p>
        </w:tc>
      </w:tr>
      <w:tr>
        <w:tc>
          <w:tcPr>
            <w:tcW w:type="dxa" w:w="2880"/>
          </w:tcPr>
          <w:p>
            <w:r>
              <w:t>data.relationships.service.meta</w:t>
            </w:r>
          </w:p>
        </w:tc>
        <w:tc>
          <w:tcPr>
            <w:tcW w:type="dxa" w:w="2880"/>
          </w:tcPr>
          <w:p>
            <w:r>
              <w:t>object</w:t>
            </w:r>
          </w:p>
        </w:tc>
        <w:tc>
          <w:tcPr>
            <w:tcW w:type="dxa" w:w="2880"/>
          </w:tcPr>
          <w:p>
            <w:r>
              <w:t>Metadata about inclusion.</w:t>
            </w:r>
          </w:p>
        </w:tc>
      </w:tr>
      <w:tr>
        <w:tc>
          <w:tcPr>
            <w:tcW w:type="dxa" w:w="2880"/>
          </w:tcPr>
          <w:p>
            <w:r>
              <w:t>data.relationships.service.meta.included</w:t>
            </w:r>
          </w:p>
        </w:tc>
        <w:tc>
          <w:tcPr>
            <w:tcW w:type="dxa" w:w="2880"/>
          </w:tcPr>
          <w:p>
            <w:r>
              <w:t>boolean</w:t>
            </w:r>
          </w:p>
        </w:tc>
        <w:tc>
          <w:tcPr>
            <w:tcW w:type="dxa" w:w="2880"/>
          </w:tcPr>
          <w:p>
            <w:r>
              <w:t>Whether the related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'https://api.productive.io/api/v2/service_assignments/10' \</w:t>
        <w:br/>
        <w:t xml:space="preserve"> --header 'Accept: application/json'</w:t>
      </w:r>
    </w:p>
    <w:p>
      <w:pPr>
        <w:pStyle w:val="Heading3"/>
      </w:pPr>
      <w:r>
        <w:t>Notes</w:t>
      </w:r>
    </w:p>
    <w:p>
      <w:pPr>
        <w:pStyle w:val="ListBullet"/>
      </w:pPr>
      <w:r>
        <w:t>The documentation examples show request headers including Content-Type: application/vnd.api+json, but for a GET request with no body, Content-Type is typically unnecessary; the response content type is application/vnd.api+json.</w:t>
      </w:r>
    </w:p>
    <w:p>
      <w:pPr>
        <w:pStyle w:val="Heading3"/>
      </w:pPr>
      <w:r>
        <w:t>Error Handling</w:t>
      </w:r>
    </w:p>
    <w:p>
      <w:pPr>
        <w:pStyle w:val="ListBullet"/>
      </w:pPr>
      <w:r>
        <w:t>Error responses are not provided in the scraped content (only 200 is documented).</w:t>
      </w:r>
    </w:p>
    <w:p>
      <w:pPr>
        <w:pStyle w:val="Heading3"/>
      </w:pPr>
      <w:r>
        <w:t>Related serviceAssignments actions</w:t>
      </w:r>
    </w:p>
    <w:p>
      <w:pPr>
        <w:pStyle w:val="ListBullet"/>
      </w:pPr>
      <w:r>
        <w:t>[PATCH] Update a Service Assignment — /api/v2/service_assignments/{{id}}</w:t>
      </w:r>
    </w:p>
    <w:p>
      <w:pPr>
        <w:pStyle w:val="ListBullet"/>
      </w:pPr>
      <w:r>
        <w:t>[GET] List Service Assignments — /service_assignments</w:t>
      </w:r>
    </w:p>
    <w:p>
      <w:pPr>
        <w:pStyle w:val="ListBullet"/>
      </w:pPr>
      <w:r>
        <w:t>[POST] Create a Service Assignment — /api/v2/service_assignments</w:t>
      </w:r>
    </w:p>
    <w:p>
      <w:pPr>
        <w:pStyle w:val="ListBullet"/>
      </w:pPr>
      <w:r>
        <w:t>[DELETE] Delete a Service Assignment — /api/v2/service_assignments/{{id}}</w:t>
      </w:r>
    </w:p>
    <w:p>
      <w:r>
        <w:br w:type="page"/>
      </w:r>
    </w:p>
    <w:p>
      <w:pPr>
        <w:pStyle w:val="Heading2"/>
      </w:pPr>
      <w:r>
        <w:t>409. [POST] Create a Webhook</w:t>
      </w:r>
    </w:p>
    <w:p>
      <w:r>
        <w:rPr>
          <w:b/>
        </w:rPr>
        <w:t xml:space="preserve">Endpoint: </w:t>
      </w:r>
      <w:r>
        <w:rPr>
          <w:rFonts w:ascii="Courier New" w:hAnsi="Courier New"/>
          <w:sz w:val="18"/>
        </w:rPr>
        <w:t>/api/v2/webhooks</w:t>
      </w:r>
    </w:p>
    <w:p>
      <w:pPr>
        <w:pStyle w:val="Heading3"/>
      </w:pPr>
      <w:r>
        <w:t>Prerequisites</w:t>
      </w:r>
    </w:p>
    <w:p>
      <w:pPr>
        <w:pStyle w:val="ListBullet"/>
      </w:pPr>
      <w:r>
        <w:t>Ability to create/manage webhooks in the Productive workspace</w:t>
      </w:r>
    </w:p>
    <w:p>
      <w:pPr>
        <w:pStyle w:val="Heading3"/>
      </w:pPr>
      <w:r>
        <w:t>Method</w:t>
      </w:r>
    </w:p>
    <w:p>
      <w:r>
        <w:t>POST</w:t>
      </w:r>
    </w:p>
    <w:p>
      <w:pPr>
        <w:pStyle w:val="Heading3"/>
      </w:pPr>
      <w:r>
        <w:t>URL</w:t>
      </w:r>
    </w:p>
    <w:p>
      <w:r>
        <w:t>https://api.productive.io/api/v2/webhooks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webhook in Productive. You provide webhook attributes (such as event, target URL, and type) in a JSON:API-formatted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"webhooks".</w:t>
            </w:r>
          </w:p>
        </w:tc>
      </w:tr>
      <w:tr>
        <w:tc>
          <w:tcPr>
            <w:tcW w:type="dxa" w:w="2880"/>
          </w:tcPr>
          <w:p>
            <w:r>
              <w:t>data.attributes</w:t>
            </w:r>
          </w:p>
        </w:tc>
        <w:tc>
          <w:tcPr>
            <w:tcW w:type="dxa" w:w="2880"/>
          </w:tcPr>
          <w:p>
            <w:r>
              <w:t>object</w:t>
            </w:r>
          </w:p>
        </w:tc>
        <w:tc>
          <w:tcPr>
            <w:tcW w:type="dxa" w:w="2880"/>
          </w:tcPr>
          <w:p>
            <w:r>
              <w:t>Webhook attributes container.</w:t>
            </w:r>
          </w:p>
        </w:tc>
      </w:tr>
      <w:tr>
        <w:tc>
          <w:tcPr>
            <w:tcW w:type="dxa" w:w="2880"/>
          </w:tcPr>
          <w:p>
            <w:r>
              <w:t>data.attributes.event_id</w:t>
            </w:r>
          </w:p>
        </w:tc>
        <w:tc>
          <w:tcPr>
            <w:tcW w:type="dxa" w:w="2880"/>
          </w:tcPr>
          <w:p>
            <w:r>
              <w:t>number</w:t>
            </w:r>
          </w:p>
        </w:tc>
        <w:tc>
          <w:tcPr>
            <w:tcW w:type="dxa" w:w="2880"/>
          </w:tcPr>
          <w:p>
            <w:r>
              <w:t>Webhook event id. Example: 7. (Sent in request body.)</w:t>
            </w:r>
          </w:p>
        </w:tc>
      </w:tr>
      <w:tr>
        <w:tc>
          <w:tcPr>
            <w:tcW w:type="dxa" w:w="2880"/>
          </w:tcPr>
          <w:p>
            <w:r>
              <w:t>data.attributes.target_url</w:t>
            </w:r>
          </w:p>
        </w:tc>
        <w:tc>
          <w:tcPr>
            <w:tcW w:type="dxa" w:w="2880"/>
          </w:tcPr>
          <w:p>
            <w:r>
              <w:t>string</w:t>
            </w:r>
          </w:p>
        </w:tc>
        <w:tc>
          <w:tcPr>
            <w:tcW w:type="dxa" w:w="2880"/>
          </w:tcPr>
          <w:p>
            <w:r>
              <w:t>Target URL for webhook delivery. Example (URL-encoded in docs): http%3A%2F%2Fwebhook.com. (Sent in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Webhook name. Example: "Name".</w:t>
            </w:r>
          </w:p>
        </w:tc>
      </w:tr>
      <w:tr>
        <w:tc>
          <w:tcPr>
            <w:tcW w:type="dxa" w:w="2880"/>
          </w:tcPr>
          <w:p>
            <w:r>
              <w:t>data.attributes.type_id</w:t>
            </w:r>
          </w:p>
        </w:tc>
        <w:tc>
          <w:tcPr>
            <w:tcW w:type="dxa" w:w="2880"/>
          </w:tcPr>
          <w:p>
            <w:r>
              <w:t>number</w:t>
            </w:r>
          </w:p>
        </w:tc>
        <w:tc>
          <w:tcPr>
            <w:tcW w:type="dxa" w:w="2880"/>
          </w:tcPr>
          <w:p>
            <w:r>
              <w:t>Webhook type id. Example shown: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"41",</w:t>
        <w:br/>
        <w:t xml:space="preserve"> "type": "webhooks",</w:t>
        <w:br/>
        <w:t xml:space="preserve"> "attributes": {</w:t>
        <w:br/>
        <w:t xml:space="preserve"> "name": "webhook",</w:t>
        <w:br/>
        <w:t xml:space="preserve"> "event_id": 1,</w:t>
        <w:br/>
        <w:t xml:space="preserve"> "state_id": 3,</w:t>
        <w:br/>
        <w:t xml:space="preserve"> "retry_attempts": null,</w:t>
        <w:br/>
        <w:t xml:space="preserve"> "deactivated_at": null,</w:t>
        <w:br/>
        <w:t xml:space="preserve"> "signature_token": "5978cb8c-41eb-49c8-95b6-5fdd15c46133",</w:t>
        <w:br/>
        <w:t xml:space="preserve"> "target_url": "https://webhook.site",</w:t>
        <w:br/>
        <w:t xml:space="preserve"> "type_id": 1,</w:t>
        <w:br/>
        <w:t xml:space="preserve"> "test": false,</w:t>
        <w:br/>
        <w:t xml:space="preserve"> "custom_headers": null</w:t>
        <w:br/>
        <w:t xml:space="preserve"> },</w:t>
        <w:br/>
        <w:t xml:space="preserve"> "relationships": {</w:t>
        <w:br/>
        <w:t xml:space="preserve"> "organization": {</w:t>
        <w:br/>
        <w:t xml:space="preserve"> "data": {</w:t>
        <w:br/>
        <w:t xml:space="preserve"> "type": "organizations",</w:t>
        <w:br/>
        <w:t xml:space="preserve"> "id": "2248"</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wrapper.</w:t>
            </w:r>
          </w:p>
        </w:tc>
      </w:tr>
      <w:tr>
        <w:tc>
          <w:tcPr>
            <w:tcW w:type="dxa" w:w="2880"/>
          </w:tcPr>
          <w:p>
            <w:r>
              <w:t>data.id</w:t>
            </w:r>
          </w:p>
        </w:tc>
        <w:tc>
          <w:tcPr>
            <w:tcW w:type="dxa" w:w="2880"/>
          </w:tcPr>
          <w:p>
            <w:r>
              <w:t>string</w:t>
            </w:r>
          </w:p>
        </w:tc>
        <w:tc>
          <w:tcPr>
            <w:tcW w:type="dxa" w:w="2880"/>
          </w:tcPr>
          <w:p>
            <w:r>
              <w:t>Webhook ID.</w:t>
            </w:r>
          </w:p>
        </w:tc>
      </w:tr>
      <w:tr>
        <w:tc>
          <w:tcPr>
            <w:tcW w:type="dxa" w:w="2880"/>
          </w:tcPr>
          <w:p>
            <w:r>
              <w:t>data.type</w:t>
            </w:r>
          </w:p>
        </w:tc>
        <w:tc>
          <w:tcPr>
            <w:tcW w:type="dxa" w:w="2880"/>
          </w:tcPr>
          <w:p>
            <w:r>
              <w:t>string</w:t>
            </w:r>
          </w:p>
        </w:tc>
        <w:tc>
          <w:tcPr>
            <w:tcW w:type="dxa" w:w="2880"/>
          </w:tcPr>
          <w:p>
            <w:r>
              <w:t>Resource type (e.g., "webhooks").</w:t>
            </w:r>
          </w:p>
        </w:tc>
      </w:tr>
      <w:tr>
        <w:tc>
          <w:tcPr>
            <w:tcW w:type="dxa" w:w="2880"/>
          </w:tcPr>
          <w:p>
            <w:r>
              <w:t>data.attributes</w:t>
            </w:r>
          </w:p>
        </w:tc>
        <w:tc>
          <w:tcPr>
            <w:tcW w:type="dxa" w:w="2880"/>
          </w:tcPr>
          <w:p>
            <w:r>
              <w:t>object</w:t>
            </w:r>
          </w:p>
        </w:tc>
        <w:tc>
          <w:tcPr>
            <w:tcW w:type="dxa" w:w="2880"/>
          </w:tcPr>
          <w:p>
            <w:r>
              <w:t>Webhook attributes.</w:t>
            </w:r>
          </w:p>
        </w:tc>
      </w:tr>
      <w:tr>
        <w:tc>
          <w:tcPr>
            <w:tcW w:type="dxa" w:w="2880"/>
          </w:tcPr>
          <w:p>
            <w:r>
              <w:t>data.attributes.name</w:t>
            </w:r>
          </w:p>
        </w:tc>
        <w:tc>
          <w:tcPr>
            <w:tcW w:type="dxa" w:w="2880"/>
          </w:tcPr>
          <w:p>
            <w:r>
              <w:t>string</w:t>
            </w:r>
          </w:p>
        </w:tc>
        <w:tc>
          <w:tcPr>
            <w:tcW w:type="dxa" w:w="2880"/>
          </w:tcPr>
          <w:p>
            <w:r>
              <w:t>Webhook name.</w:t>
            </w:r>
          </w:p>
        </w:tc>
      </w:tr>
      <w:tr>
        <w:tc>
          <w:tcPr>
            <w:tcW w:type="dxa" w:w="2880"/>
          </w:tcPr>
          <w:p>
            <w:r>
              <w:t>data.attributes.event_id</w:t>
            </w:r>
          </w:p>
        </w:tc>
        <w:tc>
          <w:tcPr>
            <w:tcW w:type="dxa" w:w="2880"/>
          </w:tcPr>
          <w:p>
            <w:r>
              <w:t>number</w:t>
            </w:r>
          </w:p>
        </w:tc>
        <w:tc>
          <w:tcPr>
            <w:tcW w:type="dxa" w:w="2880"/>
          </w:tcPr>
          <w:p>
            <w:r>
              <w:t>Event ID the webhook is subscribed to.</w:t>
            </w:r>
          </w:p>
        </w:tc>
      </w:tr>
      <w:tr>
        <w:tc>
          <w:tcPr>
            <w:tcW w:type="dxa" w:w="2880"/>
          </w:tcPr>
          <w:p>
            <w:r>
              <w:t>data.attributes.state_id</w:t>
            </w:r>
          </w:p>
        </w:tc>
        <w:tc>
          <w:tcPr>
            <w:tcW w:type="dxa" w:w="2880"/>
          </w:tcPr>
          <w:p>
            <w:r>
              <w:t>number</w:t>
            </w:r>
          </w:p>
        </w:tc>
        <w:tc>
          <w:tcPr>
            <w:tcW w:type="dxa" w:w="2880"/>
          </w:tcPr>
          <w:p>
            <w:r>
              <w:t>Webhook state ID.</w:t>
            </w:r>
          </w:p>
        </w:tc>
      </w:tr>
      <w:tr>
        <w:tc>
          <w:tcPr>
            <w:tcW w:type="dxa" w:w="2880"/>
          </w:tcPr>
          <w:p>
            <w:r>
              <w:t>data.attributes.retry_attempts</w:t>
            </w:r>
          </w:p>
        </w:tc>
        <w:tc>
          <w:tcPr>
            <w:tcW w:type="dxa" w:w="2880"/>
          </w:tcPr>
          <w:p>
            <w:r>
              <w:t>null</w:t>
            </w:r>
          </w:p>
        </w:tc>
        <w:tc>
          <w:tcPr>
            <w:tcW w:type="dxa" w:w="2880"/>
          </w:tcPr>
          <w:p>
            <w:r>
              <w:t>Retry attempts (example shows null).</w:t>
            </w:r>
          </w:p>
        </w:tc>
      </w:tr>
      <w:tr>
        <w:tc>
          <w:tcPr>
            <w:tcW w:type="dxa" w:w="2880"/>
          </w:tcPr>
          <w:p>
            <w:r>
              <w:t>data.attributes.deactivated_at</w:t>
            </w:r>
          </w:p>
        </w:tc>
        <w:tc>
          <w:tcPr>
            <w:tcW w:type="dxa" w:w="2880"/>
          </w:tcPr>
          <w:p>
            <w:r>
              <w:t>null</w:t>
            </w:r>
          </w:p>
        </w:tc>
        <w:tc>
          <w:tcPr>
            <w:tcW w:type="dxa" w:w="2880"/>
          </w:tcPr>
          <w:p>
            <w:r>
              <w:t>Deactivation timestamp (example shows null).</w:t>
            </w:r>
          </w:p>
        </w:tc>
      </w:tr>
      <w:tr>
        <w:tc>
          <w:tcPr>
            <w:tcW w:type="dxa" w:w="2880"/>
          </w:tcPr>
          <w:p>
            <w:r>
              <w:t>data.attributes.signature_token</w:t>
            </w:r>
          </w:p>
        </w:tc>
        <w:tc>
          <w:tcPr>
            <w:tcW w:type="dxa" w:w="2880"/>
          </w:tcPr>
          <w:p>
            <w:r>
              <w:t>string</w:t>
            </w:r>
          </w:p>
        </w:tc>
        <w:tc>
          <w:tcPr>
            <w:tcW w:type="dxa" w:w="2880"/>
          </w:tcPr>
          <w:p>
            <w:r>
              <w:t>Token used for signing webhook requests.</w:t>
            </w:r>
          </w:p>
        </w:tc>
      </w:tr>
      <w:tr>
        <w:tc>
          <w:tcPr>
            <w:tcW w:type="dxa" w:w="2880"/>
          </w:tcPr>
          <w:p>
            <w:r>
              <w:t>data.attributes.target_url</w:t>
            </w:r>
          </w:p>
        </w:tc>
        <w:tc>
          <w:tcPr>
            <w:tcW w:type="dxa" w:w="2880"/>
          </w:tcPr>
          <w:p>
            <w:r>
              <w:t>string</w:t>
            </w:r>
          </w:p>
        </w:tc>
        <w:tc>
          <w:tcPr>
            <w:tcW w:type="dxa" w:w="2880"/>
          </w:tcPr>
          <w:p>
            <w:r>
              <w:t>Webhook target URL.</w:t>
            </w:r>
          </w:p>
        </w:tc>
      </w:tr>
      <w:tr>
        <w:tc>
          <w:tcPr>
            <w:tcW w:type="dxa" w:w="2880"/>
          </w:tcPr>
          <w:p>
            <w:r>
              <w:t>data.attributes.type_id</w:t>
            </w:r>
          </w:p>
        </w:tc>
        <w:tc>
          <w:tcPr>
            <w:tcW w:type="dxa" w:w="2880"/>
          </w:tcPr>
          <w:p>
            <w:r>
              <w:t>number</w:t>
            </w:r>
          </w:p>
        </w:tc>
        <w:tc>
          <w:tcPr>
            <w:tcW w:type="dxa" w:w="2880"/>
          </w:tcPr>
          <w:p>
            <w:r>
              <w:t>Webhook type ID.</w:t>
            </w:r>
          </w:p>
        </w:tc>
      </w:tr>
      <w:tr>
        <w:tc>
          <w:tcPr>
            <w:tcW w:type="dxa" w:w="2880"/>
          </w:tcPr>
          <w:p>
            <w:r>
              <w:t>data.attributes.test</w:t>
            </w:r>
          </w:p>
        </w:tc>
        <w:tc>
          <w:tcPr>
            <w:tcW w:type="dxa" w:w="2880"/>
          </w:tcPr>
          <w:p>
            <w:r>
              <w:t>boolean</w:t>
            </w:r>
          </w:p>
        </w:tc>
        <w:tc>
          <w:tcPr>
            <w:tcW w:type="dxa" w:w="2880"/>
          </w:tcPr>
          <w:p>
            <w:r>
              <w:t>Whether this is a test webhook.</w:t>
            </w:r>
          </w:p>
        </w:tc>
      </w:tr>
      <w:tr>
        <w:tc>
          <w:tcPr>
            <w:tcW w:type="dxa" w:w="2880"/>
          </w:tcPr>
          <w:p>
            <w:r>
              <w:t>data.attributes.custom_headers</w:t>
            </w:r>
          </w:p>
        </w:tc>
        <w:tc>
          <w:tcPr>
            <w:tcW w:type="dxa" w:w="2880"/>
          </w:tcPr>
          <w:p>
            <w:r>
              <w:t>null</w:t>
            </w:r>
          </w:p>
        </w:tc>
        <w:tc>
          <w:tcPr>
            <w:tcW w:type="dxa" w:w="2880"/>
          </w:tcPr>
          <w:p>
            <w:r>
              <w:t>Custom headers (example shows null).</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is included in response.</w:t>
            </w:r>
          </w:p>
        </w:tc>
      </w:tr>
      <w:tr>
        <w:tc>
          <w:tcPr>
            <w:tcW w:type="dxa" w:w="2880"/>
          </w:tcPr>
          <w:p>
            <w:r>
              <w:t>meta</w:t>
            </w:r>
          </w:p>
        </w:tc>
        <w:tc>
          <w:tcPr>
            <w:tcW w:type="dxa" w:w="2880"/>
          </w:tcPr>
          <w:p>
            <w:r>
              <w:t>object</w:t>
            </w:r>
          </w:p>
        </w:tc>
        <w:tc>
          <w:tcPr>
            <w:tcW w:type="dxa" w:w="2880"/>
          </w:tcPr>
          <w:p>
            <w:r>
              <w:t>Metadata container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'https://api.productive.io/api/v2/webhooks' \</w:t>
        <w:br/>
        <w:t xml:space="preserve"> --header 'Accept: application/json' \</w:t>
        <w:br/>
        <w:t xml:space="preserve"> --header 'Content-Type: application/vnd.api+json' \</w:t>
        <w:br/>
        <w:t xml:space="preserve"> --data '{</w:t>
        <w:br/>
        <w:t xml:space="preserve"> "data": {</w:t>
        <w:br/>
        <w:t xml:space="preserve"> "type": "webhooks",</w:t>
        <w:br/>
        <w:t xml:space="preserve"> "attributes": {</w:t>
        <w:br/>
        <w:t xml:space="preserve"> "name": "webhook",</w:t>
        <w:br/>
        <w:t xml:space="preserve"> "event_id": 1,</w:t>
        <w:br/>
        <w:t xml:space="preserve"> "target_url": "https://webhook.site",</w:t>
        <w:br/>
        <w:t xml:space="preserve"> "type_id": 1</w:t>
        <w:br/>
        <w:t xml:space="preserve">      }</w:t>
        <w:br/>
        <w:t xml:space="preserve">    }</w:t>
        <w:br/>
        <w:t xml:space="preserve">  }'</w:t>
      </w:r>
    </w:p>
    <w:p>
      <w:pPr>
        <w:pStyle w:val="Heading3"/>
      </w:pPr>
      <w:r>
        <w:t>Example Usage</w:t>
      </w:r>
    </w:p>
    <w:p>
      <w:pPr>
        <w:pStyle w:val="Heading3"/>
      </w:pPr>
      <w:r>
        <w:t>Example 1: Create a minimal webhook (required fields only)</w:t>
      </w:r>
    </w:p>
    <w:p>
      <w:r>
        <w:rPr>
          <w:b/>
          <w:color w:val="666666"/>
          <w:sz w:val="16"/>
        </w:rPr>
        <w:t>[bash]</w:t>
      </w:r>
    </w:p>
    <w:p>
      <w:pPr>
        <w:shd w:fill="F2F2F2" w:val="clear"/>
      </w:pPr>
      <w:r>
        <w:rPr>
          <w:rFonts w:ascii="Courier New" w:hAnsi="Courier New"/>
          <w:sz w:val="17"/>
        </w:rPr>
        <w:t>curl -i --request POST 'https://api.productive.io/api/v2/webhooks' \</w:t>
        <w:br/>
        <w:t xml:space="preserve"> --header 'Accept: application/json' \</w:t>
        <w:br/>
        <w:t xml:space="preserve"> --header 'Content-Type: application/vnd.api+json' \</w:t>
        <w:br/>
        <w:t xml:space="preserve"> --data '{</w:t>
        <w:br/>
        <w:t xml:space="preserve"> "data": {</w:t>
        <w:br/>
        <w:t xml:space="preserve"> "type": "webhooks",</w:t>
        <w:br/>
        <w:t xml:space="preserve"> "attributes": {</w:t>
        <w:br/>
        <w:t xml:space="preserve"> "event_id": 7,</w:t>
        <w:br/>
        <w:t xml:space="preserve"> "target_url": "https://webhook.com"</w:t>
        <w:br/>
        <w:t xml:space="preserve">      }</w:t>
        <w:br/>
        <w:t xml:space="preserve">    }</w:t>
        <w:br/>
        <w:t xml:space="preserve">  }'</w:t>
      </w:r>
    </w:p>
    <w:p>
      <w:pPr>
        <w:pStyle w:val="Heading3"/>
      </w:pPr>
      <w:r>
        <w:t>Example 2: Create a named webhook</w:t>
      </w:r>
    </w:p>
    <w:p>
      <w:r>
        <w:rPr>
          <w:b/>
          <w:color w:val="666666"/>
          <w:sz w:val="16"/>
        </w:rPr>
        <w:t>[bash]</w:t>
      </w:r>
    </w:p>
    <w:p>
      <w:pPr>
        <w:shd w:fill="F2F2F2" w:val="clear"/>
      </w:pPr>
      <w:r>
        <w:rPr>
          <w:rFonts w:ascii="Courier New" w:hAnsi="Courier New"/>
          <w:sz w:val="17"/>
        </w:rPr>
        <w:t>curl -i --request POST 'https://api.productive.io/api/v2/webhooks' \</w:t>
        <w:br/>
        <w:t xml:space="preserve"> --header 'Accept: application/json' \</w:t>
        <w:br/>
        <w:t xml:space="preserve"> --header 'Content-Type: application/vnd.api+json' \</w:t>
        <w:br/>
        <w:t xml:space="preserve"> --data '{</w:t>
        <w:br/>
        <w:t xml:space="preserve"> "data": {</w:t>
        <w:br/>
        <w:t xml:space="preserve"> "type": "webhooks",</w:t>
        <w:br/>
        <w:t xml:space="preserve"> "attributes": {</w:t>
        <w:br/>
        <w:t xml:space="preserve"> "name": "Name",</w:t>
        <w:br/>
        <w:t xml:space="preserve"> "event_id": 7,</w:t>
        <w:br/>
        <w:t xml:space="preserve"> "target_url": "https://webhook.com",</w:t>
        <w:br/>
        <w:t xml:space="preserve"> "type_id": 1</w:t>
        <w:br/>
        <w:t xml:space="preserve">      }</w:t>
        <w:br/>
        <w:t xml:space="preserve">    }</w:t>
        <w:br/>
        <w:t xml:space="preserve">  }'</w:t>
      </w:r>
    </w:p>
    <w:p>
      <w:pPr>
        <w:pStyle w:val="Heading3"/>
      </w:pPr>
      <w:r>
        <w:t>Behavior</w:t>
      </w:r>
    </w:p>
    <w:p>
      <w:pPr>
        <w:pStyle w:val="ListBullet"/>
      </w:pPr>
      <w:r>
        <w:t>Accepts a JSON:API payload describing the webhook to create.</w:t>
      </w:r>
    </w:p>
    <w:p>
      <w:pPr>
        <w:pStyle w:val="ListBullet"/>
      </w:pPr>
      <w:r>
        <w:t>Creates the webhook and returns the created webhook resource in the response body.</w:t>
      </w:r>
    </w:p>
    <w:p>
      <w:pPr>
        <w:pStyle w:val="ListBullet"/>
      </w:pPr>
      <w:r>
        <w:t>Response includes attributes (including signature_token) and relationships (e.g., organization).</w:t>
      </w:r>
    </w:p>
    <w:p>
      <w:pPr>
        <w:pStyle w:val="Heading3"/>
      </w:pPr>
      <w:r>
        <w:t>Notes</w:t>
      </w:r>
    </w:p>
    <w:p>
      <w:pPr>
        <w:pStyle w:val="ListBullet"/>
      </w:pPr>
      <w:r>
        <w:t>The documentation’s “URI Parameters” appear to describe fields, but the example request shows these are sent in the JSON request body under data.attributes.</w:t>
      </w:r>
    </w:p>
    <w:p>
      <w:pPr>
        <w:pStyle w:val="ListBullet"/>
      </w:pPr>
      <w:r>
        <w:t>The scraped Accept header lists multiple content types, but the response is JSON:API; use Accept: application/json and Content-Type: application/vnd.api+json for requests.</w:t>
      </w:r>
    </w:p>
    <w:p>
      <w:pPr>
        <w:pStyle w:val="Heading3"/>
      </w:pPr>
      <w:r>
        <w:t>Error Handling</w:t>
      </w:r>
    </w:p>
    <w:p>
      <w:pPr>
        <w:pStyle w:val="ListBullet"/>
      </w:pPr>
      <w:r>
        <w:t>The scraped content indicates “returns error” but does not provide specific status codes or error response bodies for this endpoint.</w:t>
      </w:r>
    </w:p>
    <w:p>
      <w:pPr>
        <w:pStyle w:val="Heading3"/>
      </w:pPr>
      <w:r>
        <w:t>Related webhooks actions</w:t>
      </w:r>
    </w:p>
    <w:p>
      <w:pPr>
        <w:pStyle w:val="ListBullet"/>
      </w:pPr>
      <w:r>
        <w:t>[DELETE] Delete a Webhook — /api/v2/webhooks/{{id}}</w:t>
      </w:r>
    </w:p>
    <w:p>
      <w:pPr>
        <w:pStyle w:val="ListBullet"/>
      </w:pPr>
      <w:r>
        <w:t>[GET] Get a Webhook — /api/v2/webhooks/{{id}}</w:t>
      </w:r>
    </w:p>
    <w:p>
      <w:pPr>
        <w:pStyle w:val="ListBullet"/>
      </w:pPr>
      <w:r>
        <w:t>[GET] List Webhooks — /webhooks</w:t>
      </w:r>
    </w:p>
    <w:p>
      <w:r>
        <w:br w:type="page"/>
      </w:r>
    </w:p>
    <w:p>
      <w:pPr>
        <w:pStyle w:val="Heading2"/>
      </w:pPr>
      <w:r>
        <w:t>410. [GET] List Integration Exporter Configurations</w:t>
      </w:r>
    </w:p>
    <w:p>
      <w:r>
        <w:rPr>
          <w:b/>
        </w:rPr>
        <w:t xml:space="preserve">Endpoint: </w:t>
      </w:r>
      <w:r>
        <w:rPr>
          <w:rFonts w:ascii="Courier New" w:hAnsi="Courier New"/>
          <w:sz w:val="18"/>
        </w:rPr>
        <w:t>/integration_exporter_configurations</w:t>
      </w:r>
    </w:p>
    <w:p>
      <w:pPr>
        <w:pStyle w:val="Heading3"/>
      </w:pPr>
      <w:r>
        <w:t>Prerequisites</w:t>
      </w:r>
    </w:p>
    <w:p>
      <w:pPr>
        <w:pStyle w:val="ListBullet"/>
      </w:pPr>
      <w:r>
        <w:t>Access to the organization/company whose integration exporter configurations you want to list</w:t>
      </w:r>
    </w:p>
    <w:p>
      <w:pPr>
        <w:pStyle w:val="Heading3"/>
      </w:pPr>
      <w:r>
        <w:t>Method</w:t>
      </w:r>
    </w:p>
    <w:p>
      <w:r>
        <w:t>GET</w:t>
      </w:r>
    </w:p>
    <w:p>
      <w:pPr>
        <w:pStyle w:val="Heading3"/>
      </w:pPr>
      <w:r>
        <w:t>URL</w:t>
      </w:r>
    </w:p>
    <w:p>
      <w:r>
        <w:t>https://api.productive.io/api/v2/integration_exporter_configurations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integration exporter configurations. An IntegrationExporterConfiguration stores configuration settings for exporting a company’s data to external systems and is linked to a specific company.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Filter results by company. (Send as a URL query parameter.)</w:t>
            </w:r>
          </w:p>
        </w:tc>
      </w:tr>
      <w:tr>
        <w:tc>
          <w:tcPr>
            <w:tcW w:type="dxa" w:w="2880"/>
          </w:tcPr>
          <w:p>
            <w:r>
              <w:t>sort</w:t>
            </w:r>
          </w:p>
        </w:tc>
        <w:tc>
          <w:tcPr>
            <w:tcW w:type="dxa" w:w="2880"/>
          </w:tcPr>
          <w:p>
            <w:r>
              <w:t>string</w:t>
            </w:r>
          </w:p>
        </w:tc>
        <w:tc>
          <w:tcPr>
            <w:tcW w:type="dxa" w:w="2880"/>
          </w:tcPr>
          <w:p>
            <w:r>
              <w:t>Sort results by a supported sort key. Supported sort params: client_id, company_type.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"7",</w:t>
        <w:br/>
        <w:t xml:space="preserve"> "type": "integration_exporter_configurations",</w:t>
        <w:br/>
        <w:t xml:space="preserve"> "attributes": {</w:t>
        <w:br/>
        <w:t xml:space="preserve"> "company_type": null,</w:t>
        <w:br/>
        <w:t xml:space="preserve"> "datev_client_account_code": null,</w:t>
        <w:br/>
        <w:t xml:space="preserve"> "datev_vendor_account_code": null</w:t>
        <w:br/>
        <w:t xml:space="preserve"> },</w:t>
        <w:br/>
        <w:t xml:space="preserve"> "relationships": {</w:t>
        <w:br/>
        <w:t xml:space="preserve"> "organization": {</w:t>
        <w:br/>
        <w:t xml:space="preserve"> "data": {</w:t>
        <w:br/>
        <w:t xml:space="preserve"> "type": "organizations",</w:t>
        <w:br/>
        <w:t xml:space="preserve"> "id": "2525"</w:t>
        <w:br/>
        <w:t xml:space="preserve"> }</w:t>
        <w:br/>
        <w:t xml:space="preserve"> },</w:t>
        <w:br/>
        <w:t xml:space="preserve"> "company":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"http://api-test.productive.io/api/v2/integration_exporter_configurations?page%5Bnumber%5D=1&amp;page%5Bsize%5D=30",</w:t>
        <w:br/>
        <w:t xml:space="preserve"> "last": "http://api-test.productive.io/api/v2/integration_exporter_configurations?page%5Bnumber%5D=1&amp;page%5Bsize%5D=30"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integration exporter configuration resources.</w:t>
            </w:r>
          </w:p>
        </w:tc>
      </w:tr>
      <w:tr>
        <w:tc>
          <w:tcPr>
            <w:tcW w:type="dxa" w:w="2880"/>
          </w:tcPr>
          <w:p>
            <w:r>
              <w:t>data[].id</w:t>
            </w:r>
          </w:p>
        </w:tc>
        <w:tc>
          <w:tcPr>
            <w:tcW w:type="dxa" w:w="2880"/>
          </w:tcPr>
          <w:p>
            <w:r>
              <w:t>string</w:t>
            </w:r>
          </w:p>
        </w:tc>
        <w:tc>
          <w:tcPr>
            <w:tcW w:type="dxa" w:w="2880"/>
          </w:tcPr>
          <w:p>
            <w:r>
              <w:t>Resource identifier.</w:t>
            </w:r>
          </w:p>
        </w:tc>
      </w:tr>
      <w:tr>
        <w:tc>
          <w:tcPr>
            <w:tcW w:type="dxa" w:w="2880"/>
          </w:tcPr>
          <w:p>
            <w:r>
              <w:t>data[].type</w:t>
            </w:r>
          </w:p>
        </w:tc>
        <w:tc>
          <w:tcPr>
            <w:tcW w:type="dxa" w:w="2880"/>
          </w:tcPr>
          <w:p>
            <w:r>
              <w:t>string</w:t>
            </w:r>
          </w:p>
        </w:tc>
        <w:tc>
          <w:tcPr>
            <w:tcW w:type="dxa" w:w="2880"/>
          </w:tcPr>
          <w:p>
            <w:r>
              <w:t>Resource type (integration_exporter_configurations).</w:t>
            </w:r>
          </w:p>
        </w:tc>
      </w:tr>
      <w:tr>
        <w:tc>
          <w:tcPr>
            <w:tcW w:type="dxa" w:w="2880"/>
          </w:tcPr>
          <w:p>
            <w:r>
              <w:t>data[].attributes</w:t>
            </w:r>
          </w:p>
        </w:tc>
        <w:tc>
          <w:tcPr>
            <w:tcW w:type="dxa" w:w="2880"/>
          </w:tcPr>
          <w:p>
            <w:r>
              <w:t>object</w:t>
            </w:r>
          </w:p>
        </w:tc>
        <w:tc>
          <w:tcPr>
            <w:tcW w:type="dxa" w:w="2880"/>
          </w:tcPr>
          <w:p>
            <w:r>
              <w:t>Configuration attributes.</w:t>
            </w:r>
          </w:p>
        </w:tc>
      </w:tr>
      <w:tr>
        <w:tc>
          <w:tcPr>
            <w:tcW w:type="dxa" w:w="2880"/>
          </w:tcPr>
          <w:p>
            <w:r>
              <w:t>data[].attributes.company_type</w:t>
            </w:r>
          </w:p>
        </w:tc>
        <w:tc>
          <w:tcPr>
            <w:tcW w:type="dxa" w:w="2880"/>
          </w:tcPr>
          <w:p>
            <w:r>
              <w:t>string | null</w:t>
            </w:r>
          </w:p>
        </w:tc>
        <w:tc>
          <w:tcPr>
            <w:tcW w:type="dxa" w:w="2880"/>
          </w:tcPr>
          <w:p>
            <w:r>
              <w:t>How the company is treated in accounting export. Documented values: client, vendor, both.</w:t>
            </w:r>
          </w:p>
        </w:tc>
      </w:tr>
      <w:tr>
        <w:tc>
          <w:tcPr>
            <w:tcW w:type="dxa" w:w="2880"/>
          </w:tcPr>
          <w:p>
            <w:r>
              <w:t>data[].attributes.datev_client_account_code</w:t>
            </w:r>
          </w:p>
        </w:tc>
        <w:tc>
          <w:tcPr>
            <w:tcW w:type="dxa" w:w="2880"/>
          </w:tcPr>
          <w:p>
            <w:r>
              <w:t>string | null</w:t>
            </w:r>
          </w:p>
        </w:tc>
        <w:tc>
          <w:tcPr>
            <w:tcW w:type="dxa" w:w="2880"/>
          </w:tcPr>
          <w:p>
            <w:r>
              <w:t>DATEV client account code (if configured).</w:t>
            </w:r>
          </w:p>
        </w:tc>
      </w:tr>
      <w:tr>
        <w:tc>
          <w:tcPr>
            <w:tcW w:type="dxa" w:w="2880"/>
          </w:tcPr>
          <w:p>
            <w:r>
              <w:t>data[].attributes.datev_vendor_account_code</w:t>
            </w:r>
          </w:p>
        </w:tc>
        <w:tc>
          <w:tcPr>
            <w:tcW w:type="dxa" w:w="2880"/>
          </w:tcPr>
          <w:p>
            <w:r>
              <w:t>string | null</w:t>
            </w:r>
          </w:p>
        </w:tc>
        <w:tc>
          <w:tcPr>
            <w:tcW w:type="dxa" w:w="2880"/>
          </w:tcPr>
          <w:p>
            <w:r>
              <w:t>DATEV vendor account code (if configured).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Relationship to the organization.</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w:t>
            </w:r>
          </w:p>
        </w:tc>
        <w:tc>
          <w:tcPr>
            <w:tcW w:type="dxa" w:w="2880"/>
          </w:tcPr>
          <w:p>
            <w:r>
              <w:t>object</w:t>
            </w:r>
          </w:p>
        </w:tc>
        <w:tc>
          <w:tcPr>
            <w:tcW w:type="dxa" w:w="2880"/>
          </w:tcPr>
          <w:p>
            <w:r>
              <w:t>Relationship to the company.</w:t>
            </w:r>
          </w:p>
        </w:tc>
      </w:tr>
      <w:tr>
        <w:tc>
          <w:tcPr>
            <w:tcW w:type="dxa" w:w="2880"/>
          </w:tcPr>
          <w:p>
            <w:r>
              <w:t>data[].relationships.company.meta.included</w:t>
            </w:r>
          </w:p>
        </w:tc>
        <w:tc>
          <w:tcPr>
            <w:tcW w:type="dxa" w:w="2880"/>
          </w:tcPr>
          <w:p>
            <w:r>
              <w:t>boolean</w:t>
            </w:r>
          </w:p>
        </w:tc>
        <w:tc>
          <w:tcPr>
            <w:tcW w:type="dxa" w:w="2880"/>
          </w:tcPr>
          <w:p>
            <w:r>
              <w:t>Whether the related company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Filter by company ID.</w:t>
            </w:r>
          </w:p>
        </w:tc>
      </w:tr>
    </w:tbl>
    <w:p/>
    <w:p>
      <w:pPr>
        <w:pStyle w:val="Heading3"/>
      </w:pPr>
      <w:r>
        <w:t>Available Sorting Options</w:t>
      </w:r>
    </w:p>
    <w:p>
      <w:pPr>
        <w:pStyle w:val="ListBullet"/>
      </w:pPr>
      <w:r>
        <w:t>client_id</w:t>
      </w:r>
    </w:p>
    <w:p>
      <w:pPr>
        <w:pStyle w:val="ListBullet"/>
      </w:pPr>
      <w:r>
        <w:t>company_type</w:t>
      </w:r>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'https://api.productive.io/api/v2/integration_exporter_configurations?company_id=123&amp;sort=company_type' \</w:t>
        <w:br/>
        <w:t xml:space="preserve"> --header 'Accept: application/json'</w:t>
      </w:r>
    </w:p>
    <w:p>
      <w:pPr>
        <w:pStyle w:val="Heading3"/>
      </w:pPr>
      <w:r>
        <w:t>Notes</w:t>
      </w:r>
    </w:p>
    <w:p>
      <w:pPr>
        <w:pStyle w:val="ListBullet"/>
      </w:pPr>
      <w:r>
        <w:t xml:space="preserve">Company type meanings (as documented): </w:t>
        <w:br/>
        <w:br/>
        <w:t>client: treated as a client/customer in accounting exports</w:t>
        <w:br/>
        <w:t>vendor: treated as a vendor/supplier in accounting exports</w:t>
        <w:br/>
        <w:t>both: can be treated as both depending on transaction context</w:t>
      </w:r>
    </w:p>
    <w:p>
      <w:pPr>
        <w:pStyle w:val="ListBullet"/>
      </w:pPr>
      <w:r>
        <w:t>Related resources mentioned: Companies, Integrations</w:t>
      </w:r>
    </w:p>
    <w:p>
      <w:pPr>
        <w:pStyle w:val="Heading3"/>
      </w:pPr>
      <w:r>
        <w:t>Related integrationExporterConfigurations actions</w:t>
      </w:r>
    </w:p>
    <w:p>
      <w:pPr>
        <w:pStyle w:val="ListBullet"/>
      </w:pPr>
      <w:r>
        <w:t>[DELETE] Delete an Integration Exporter Configuration — /api/v2/integration_exporter_configurations/{{id}}</w:t>
      </w:r>
    </w:p>
    <w:p>
      <w:pPr>
        <w:pStyle w:val="ListBullet"/>
      </w:pPr>
      <w:r>
        <w:t>[GET] List Integration Exporter Configurations — /api/v2/integration_exporter_configurations</w:t>
      </w:r>
    </w:p>
    <w:p>
      <w:pPr>
        <w:pStyle w:val="ListBullet"/>
      </w:pPr>
      <w:r>
        <w:t>[PATCH] Update an Integration Exporter Configuration — /api/v2/integration_exporter_configurations/{{id}}</w:t>
      </w:r>
    </w:p>
    <w:p>
      <w:pPr>
        <w:pStyle w:val="ListBullet"/>
      </w:pPr>
      <w:r>
        <w:t>[POST] Create an Integration Exporter Configuration — /integration_exporter_configurations</w:t>
      </w:r>
    </w:p>
    <w:p>
      <w:r>
        <w:br w:type="page"/>
      </w:r>
    </w:p>
    <w:p>
      <w:pPr>
        <w:pStyle w:val="Heading2"/>
      </w:pPr>
      <w:r>
        <w:t>411. [DELETE] Delete a Workflow</w:t>
      </w:r>
    </w:p>
    <w:p>
      <w:r>
        <w:rPr>
          <w:b/>
        </w:rPr>
        <w:t xml:space="preserve">Endpoint: </w:t>
      </w:r>
      <w:r>
        <w:rPr>
          <w:rFonts w:ascii="Courier New" w:hAnsi="Courier New"/>
          <w:sz w:val="18"/>
        </w:rPr>
        <w:t>/api/v2/workflows/{{id}}</w:t>
      </w:r>
    </w:p>
    <w:p>
      <w:pPr>
        <w:pStyle w:val="Heading3"/>
      </w:pPr>
      <w:r>
        <w:t>Prerequisites</w:t>
      </w:r>
    </w:p>
    <w:p>
      <w:pPr>
        <w:pStyle w:val="ListBullet"/>
      </w:pPr>
      <w:r>
        <w:t>Must have permission to delete workflows</w:t>
      </w:r>
    </w:p>
    <w:p>
      <w:pPr>
        <w:pStyle w:val="ListBullet"/>
      </w:pPr>
      <w:r>
        <w:t>Must know the workflow ID (id)</w:t>
      </w:r>
    </w:p>
    <w:p>
      <w:pPr>
        <w:pStyle w:val="Heading3"/>
      </w:pPr>
      <w:r>
        <w:t>Method</w:t>
      </w:r>
    </w:p>
    <w:p>
      <w:r>
        <w:t>DELETE</w:t>
      </w:r>
    </w:p>
    <w:p>
      <w:pPr>
        <w:pStyle w:val="Heading3"/>
      </w:pPr>
      <w:r>
        <w:t>URL</w:t>
      </w:r>
    </w:p>
    <w:p>
      <w:r>
        <w:t>https://api.productive.io/api/v2/workflows/{{id}}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workflow identified by its workflow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/api/v2/workflows/).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/api/v2/workflows/1</w:t>
        <w:br/>
        <w:t>/api/v2/workflows/2122</w:t>
      </w:r>
    </w:p>
    <w:p>
      <w:pPr>
        <w:pStyle w:val="Heading3"/>
      </w:pPr>
      <w:r>
        <w:t>Invalid Examples</w:t>
      </w:r>
    </w:p>
    <w:p>
      <w:r>
        <w:rPr>
          <w:b/>
          <w:color w:val="666666"/>
          <w:sz w:val="16"/>
        </w:rPr>
        <w:t>[http]</w:t>
      </w:r>
    </w:p>
    <w:p>
      <w:pPr>
        <w:shd w:fill="F2F2F2" w:val="clear"/>
      </w:pPr>
      <w:r>
        <w:rPr>
          <w:rFonts w:ascii="Courier New" w:hAnsi="Courier New"/>
          <w:sz w:val="17"/>
        </w:rPr>
        <w:t>/api/v2/workflows/</w:t>
        <w:br/>
        <w:t>/api/v2/workflows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Workflow ID (required).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'https://api.productive.io/api/v2/workflows/1' \</w:t>
        <w:br/>
        <w:t xml:space="preserve"> --header 'Accept: application/json'</w:t>
      </w:r>
    </w:p>
    <w:p>
      <w:pPr>
        <w:pStyle w:val="Heading3"/>
      </w:pPr>
      <w:r>
        <w:t>Related workflows actions</w:t>
      </w:r>
    </w:p>
    <w:p>
      <w:pPr>
        <w:pStyle w:val="ListBullet"/>
      </w:pPr>
      <w:r>
        <w:t>[GET] List Workflows — /api/v2/workflows</w:t>
      </w:r>
    </w:p>
    <w:p>
      <w:pPr>
        <w:pStyle w:val="ListBullet"/>
      </w:pPr>
      <w:r>
        <w:t>[PATCH] Update a Workflow — /api/v2/workflows/{{id}}</w:t>
      </w:r>
    </w:p>
    <w:p>
      <w:pPr>
        <w:pStyle w:val="ListBullet"/>
      </w:pPr>
      <w:r>
        <w:t>[PATCH] Restore a Workflow — /api/v2/workflows/{{id}}/restore</w:t>
      </w:r>
    </w:p>
    <w:p>
      <w:pPr>
        <w:pStyle w:val="ListBullet"/>
      </w:pPr>
      <w:r>
        <w:t>[GET] Get a Workflow — /api/v2/workflows/{{id}}</w:t>
      </w:r>
    </w:p>
    <w:p>
      <w:pPr>
        <w:pStyle w:val="ListBullet"/>
      </w:pPr>
      <w:r>
        <w:t>[PATCH] Archive a Workflow — /api/v2/workflows/{{id}}/archive</w:t>
      </w:r>
    </w:p>
    <w:p>
      <w:pPr>
        <w:pStyle w:val="ListBullet"/>
      </w:pPr>
      <w:r>
        <w:t>[POST] Create a Workflow — /workflows</w:t>
      </w:r>
    </w:p>
    <w:p>
      <w:r>
        <w:br w:type="page"/>
      </w:r>
    </w:p>
    <w:p>
      <w:pPr>
        <w:pStyle w:val="Heading2"/>
      </w:pPr>
      <w:r>
        <w:t>412. [PATCH] Archive a Workflow</w:t>
      </w:r>
    </w:p>
    <w:p>
      <w:r>
        <w:rPr>
          <w:b/>
        </w:rPr>
        <w:t xml:space="preserve">Endpoint: </w:t>
      </w:r>
      <w:r>
        <w:rPr>
          <w:rFonts w:ascii="Courier New" w:hAnsi="Courier New"/>
          <w:sz w:val="18"/>
        </w:rPr>
        <w:t>/api/v2/workflows/{{id}}/archive</w:t>
      </w:r>
    </w:p>
    <w:p>
      <w:pPr>
        <w:pStyle w:val="Heading3"/>
      </w:pPr>
      <w:r>
        <w:t>Prerequisites</w:t>
      </w:r>
    </w:p>
    <w:p>
      <w:pPr>
        <w:pStyle w:val="ListBullet"/>
      </w:pPr>
      <w:r>
        <w:t>You must have access to the workflow you want to archive.</w:t>
      </w:r>
    </w:p>
    <w:p>
      <w:pPr>
        <w:pStyle w:val="Heading3"/>
      </w:pPr>
      <w:r>
        <w:t>Method</w:t>
      </w:r>
    </w:p>
    <w:p>
      <w:r>
        <w:t>PATCH</w:t>
      </w:r>
    </w:p>
    <w:p>
      <w:pPr>
        <w:pStyle w:val="Heading3"/>
      </w:pPr>
      <w:r>
        <w:t>URL</w:t>
      </w:r>
    </w:p>
    <w:p>
      <w:r>
        <w:t>https://api.productive.io/api/v2/workflows/{{id}}/archive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Archives a workflow by setting its archived_at timestamp. This endpoint is intended to archive (not delete) an existing workflow.</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/workflows//archive or /workflows/archive).</w:t>
      </w:r>
    </w:p>
    <w:p>
      <w:pPr>
        <w:pStyle w:val="ListBullet"/>
      </w:pPr>
      <w:r>
        <w:t>Always construct the path as /api/v2/workflows/{{id}}/archive, where {{id}} is a non-empty value.</w:t>
      </w:r>
    </w:p>
    <w:p>
      <w:pPr>
        <w:pStyle w:val="ListBullet"/>
      </w:pPr>
      <w:r>
        <w:t>When executing the action, ensure to send Path Parameters in the URL and not in the body.</w:t>
      </w:r>
    </w:p>
    <w:p>
      <w:pPr>
        <w:pStyle w:val="ListBullet"/>
      </w:pPr>
      <w:r>
        <w:t>This endpoint does not document any query parameters; do not move path values into query/body.</w:t>
      </w:r>
    </w:p>
    <w:p>
      <w:pPr>
        <w:pStyle w:val="Heading3"/>
      </w:pPr>
      <w:r>
        <w:t>Valid Examples</w:t>
      </w:r>
    </w:p>
    <w:p>
      <w:r>
        <w:rPr>
          <w:b/>
          <w:color w:val="666666"/>
          <w:sz w:val="16"/>
        </w:rPr>
        <w:t>[http]</w:t>
      </w:r>
    </w:p>
    <w:p>
      <w:pPr>
        <w:shd w:fill="F2F2F2" w:val="clear"/>
      </w:pPr>
      <w:r>
        <w:rPr>
          <w:rFonts w:ascii="Courier New" w:hAnsi="Courier New"/>
          <w:sz w:val="17"/>
        </w:rPr>
        <w:t>/api/v2/workflows/1/archive</w:t>
        <w:br/>
        <w:t>/api/v2/workflows/2123/archive</w:t>
      </w:r>
    </w:p>
    <w:p>
      <w:pPr>
        <w:pStyle w:val="Heading3"/>
      </w:pPr>
      <w:r>
        <w:t>Invalid Examples</w:t>
      </w:r>
    </w:p>
    <w:p>
      <w:r>
        <w:rPr>
          <w:b/>
          <w:color w:val="666666"/>
          <w:sz w:val="16"/>
        </w:rPr>
        <w:t>[http]</w:t>
      </w:r>
    </w:p>
    <w:p>
      <w:pPr>
        <w:shd w:fill="F2F2F2" w:val="clear"/>
      </w:pPr>
      <w:r>
        <w:rPr>
          <w:rFonts w:ascii="Courier New" w:hAnsi="Courier New"/>
          <w:sz w:val="17"/>
        </w:rPr>
        <w:t>/api/v2/workflows//archive</w:t>
        <w:br/>
        <w:t>/api/v2/workflows/archive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Workflow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"2123",</w:t>
        <w:br/>
        <w:t xml:space="preserve"> "type": "workflows",</w:t>
        <w:br/>
        <w:t xml:space="preserve"> "attributes": {</w:t>
        <w:br/>
        <w:t xml:space="preserve"> "name": "Simple workflow",</w:t>
        <w:br/>
        <w:t xml:space="preserve"> "archived_at": "2026-03-14T05:19:23.000+01:00"</w:t>
        <w:br/>
        <w:t xml:space="preserve"> },</w:t>
        <w:br/>
        <w:t xml:space="preserve"> "relationships": {</w:t>
        <w:br/>
        <w:t xml:space="preserve"> "organization": {</w:t>
        <w:br/>
        <w:t xml:space="preserve"> "data": {</w:t>
        <w:br/>
        <w:t xml:space="preserve"> "type": "organizations",</w:t>
        <w:br/>
        <w:t xml:space="preserve"> "id": "2292"</w:t>
        <w:br/>
        <w:t xml:space="preserve"> }</w:t>
        <w:br/>
        <w:t xml:space="preserve"> },</w:t>
        <w:br/>
        <w:t xml:space="preserve"> "workflow_statuses":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Workflow ID.</w:t>
            </w:r>
          </w:p>
        </w:tc>
      </w:tr>
      <w:tr>
        <w:tc>
          <w:tcPr>
            <w:tcW w:type="dxa" w:w="2880"/>
          </w:tcPr>
          <w:p>
            <w:r>
              <w:t>data.type</w:t>
            </w:r>
          </w:p>
        </w:tc>
        <w:tc>
          <w:tcPr>
            <w:tcW w:type="dxa" w:w="2880"/>
          </w:tcPr>
          <w:p>
            <w:r>
              <w:t>string</w:t>
            </w:r>
          </w:p>
        </w:tc>
        <w:tc>
          <w:tcPr>
            <w:tcW w:type="dxa" w:w="2880"/>
          </w:tcPr>
          <w:p>
            <w:r>
              <w:t>Resource type (workflows).</w:t>
            </w:r>
          </w:p>
        </w:tc>
      </w:tr>
      <w:tr>
        <w:tc>
          <w:tcPr>
            <w:tcW w:type="dxa" w:w="2880"/>
          </w:tcPr>
          <w:p>
            <w:r>
              <w:t>data.attributes</w:t>
            </w:r>
          </w:p>
        </w:tc>
        <w:tc>
          <w:tcPr>
            <w:tcW w:type="dxa" w:w="2880"/>
          </w:tcPr>
          <w:p>
            <w:r>
              <w:t>object</w:t>
            </w:r>
          </w:p>
        </w:tc>
        <w:tc>
          <w:tcPr>
            <w:tcW w:type="dxa" w:w="2880"/>
          </w:tcPr>
          <w:p>
            <w:r>
              <w:t>Workflow attributes.</w:t>
            </w:r>
          </w:p>
        </w:tc>
      </w:tr>
      <w:tr>
        <w:tc>
          <w:tcPr>
            <w:tcW w:type="dxa" w:w="2880"/>
          </w:tcPr>
          <w:p>
            <w:r>
              <w:t>data.attributes.name</w:t>
            </w:r>
          </w:p>
        </w:tc>
        <w:tc>
          <w:tcPr>
            <w:tcW w:type="dxa" w:w="2880"/>
          </w:tcPr>
          <w:p>
            <w:r>
              <w:t>string</w:t>
            </w:r>
          </w:p>
        </w:tc>
        <w:tc>
          <w:tcPr>
            <w:tcW w:type="dxa" w:w="2880"/>
          </w:tcPr>
          <w:p>
            <w:r>
              <w:t>Workflow name.</w:t>
            </w:r>
          </w:p>
        </w:tc>
      </w:tr>
      <w:tr>
        <w:tc>
          <w:tcPr>
            <w:tcW w:type="dxa" w:w="2880"/>
          </w:tcPr>
          <w:p>
            <w:r>
              <w:t>data.attributes.archived_at</w:t>
            </w:r>
          </w:p>
        </w:tc>
        <w:tc>
          <w:tcPr>
            <w:tcW w:type="dxa" w:w="2880"/>
          </w:tcPr>
          <w:p>
            <w:r>
              <w:t>string</w:t>
            </w:r>
          </w:p>
        </w:tc>
        <w:tc>
          <w:tcPr>
            <w:tcW w:type="dxa" w:w="2880"/>
          </w:tcPr>
          <w:p>
            <w:r>
              <w:t>Archive timestamp (as returned by the API).</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data.relationships.workflow_statuses</w:t>
            </w:r>
          </w:p>
        </w:tc>
        <w:tc>
          <w:tcPr>
            <w:tcW w:type="dxa" w:w="2880"/>
          </w:tcPr>
          <w:p>
            <w:r>
              <w:t>object</w:t>
            </w:r>
          </w:p>
        </w:tc>
        <w:tc>
          <w:tcPr>
            <w:tcW w:type="dxa" w:w="2880"/>
          </w:tcPr>
          <w:p>
            <w:r>
              <w:t>Workflow statuses relationship info.</w:t>
            </w:r>
          </w:p>
        </w:tc>
      </w:tr>
      <w:tr>
        <w:tc>
          <w:tcPr>
            <w:tcW w:type="dxa" w:w="2880"/>
          </w:tcPr>
          <w:p>
            <w:r>
              <w:t>data.relationships.workflow_statuses.meta</w:t>
            </w:r>
          </w:p>
        </w:tc>
        <w:tc>
          <w:tcPr>
            <w:tcW w:type="dxa" w:w="2880"/>
          </w:tcPr>
          <w:p>
            <w:r>
              <w:t>object</w:t>
            </w:r>
          </w:p>
        </w:tc>
        <w:tc>
          <w:tcPr>
            <w:tcW w:type="dxa" w:w="2880"/>
          </w:tcPr>
          <w:p>
            <w:r>
              <w:t>Relationship metadata.</w:t>
            </w:r>
          </w:p>
        </w:tc>
      </w:tr>
      <w:tr>
        <w:tc>
          <w:tcPr>
            <w:tcW w:type="dxa" w:w="2880"/>
          </w:tcPr>
          <w:p>
            <w:r>
              <w:t>data.relationships.workflow_statuses.meta.included</w:t>
            </w:r>
          </w:p>
        </w:tc>
        <w:tc>
          <w:tcPr>
            <w:tcW w:type="dxa" w:w="2880"/>
          </w:tcPr>
          <w:p>
            <w:r>
              <w:t>boolean</w:t>
            </w:r>
          </w:p>
        </w:tc>
        <w:tc>
          <w:tcPr>
            <w:tcW w:type="dxa" w:w="2880"/>
          </w:tcPr>
          <w:p>
            <w:r>
              <w:t>Whether related resources are included in the response.</w:t>
            </w:r>
          </w:p>
        </w:tc>
      </w:tr>
      <w:tr>
        <w:tc>
          <w:tcPr>
            <w:tcW w:type="dxa" w:w="2880"/>
          </w:tcPr>
          <w:p>
            <w:r>
              <w:t>meta</w:t>
            </w:r>
          </w:p>
        </w:tc>
        <w:tc>
          <w:tcPr>
            <w:tcW w:type="dxa" w:w="2880"/>
          </w:tcPr>
          <w:p>
            <w:r>
              <w:t>object</w:t>
            </w:r>
          </w:p>
        </w:tc>
        <w:tc>
          <w:tcPr>
            <w:tcW w:type="dxa" w:w="2880"/>
          </w:tcPr>
          <w:p>
            <w:r>
              <w:t>Top-level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'https://api.productive.io/api/v2/workflows/2123/archive' \</w:t>
        <w:br/>
        <w:t xml:space="preserve"> -H 'Accept: application/vnd.api+json' \</w:t>
        <w:br/>
        <w:t xml:space="preserve"> -H 'Content-Type: application/vnd.api+json'</w:t>
      </w:r>
    </w:p>
    <w:p>
      <w:pPr>
        <w:pStyle w:val="Heading3"/>
      </w:pPr>
      <w:r>
        <w:t>Notes</w:t>
      </w:r>
    </w:p>
    <w:p>
      <w:pPr>
        <w:pStyle w:val="ListBullet"/>
      </w:pPr>
      <w:r>
        <w:t>No request body is documented for this endpoint.</w:t>
      </w:r>
    </w:p>
    <w:p>
      <w:pPr>
        <w:pStyle w:val="ListBullet"/>
      </w:pPr>
      <w:r>
        <w:t>The scraped content mentions “does not archive workflow”; no additional error details were provided, so only the documented 200 response is included.</w:t>
      </w:r>
    </w:p>
    <w:p>
      <w:pPr>
        <w:pStyle w:val="Heading3"/>
      </w:pPr>
      <w:r>
        <w:t>Related workflows actions</w:t>
      </w:r>
    </w:p>
    <w:p>
      <w:pPr>
        <w:pStyle w:val="ListBullet"/>
      </w:pPr>
      <w:r>
        <w:t>[GET] List Workflows — /api/v2/workflows</w:t>
      </w:r>
    </w:p>
    <w:p>
      <w:pPr>
        <w:pStyle w:val="ListBullet"/>
      </w:pPr>
      <w:r>
        <w:t>[PATCH] Update a Workflow — /api/v2/workflows/{{id}}</w:t>
      </w:r>
    </w:p>
    <w:p>
      <w:pPr>
        <w:pStyle w:val="ListBullet"/>
      </w:pPr>
      <w:r>
        <w:t>[PATCH] Restore a Workflow — /api/v2/workflows/{{id}}/restore</w:t>
      </w:r>
    </w:p>
    <w:p>
      <w:pPr>
        <w:pStyle w:val="ListBullet"/>
      </w:pPr>
      <w:r>
        <w:t>[GET] Get a Workflow — /api/v2/workflows/{{id}}</w:t>
      </w:r>
    </w:p>
    <w:p>
      <w:pPr>
        <w:pStyle w:val="ListBullet"/>
      </w:pPr>
      <w:r>
        <w:t>[DELETE] Delete a Workflow — /api/v2/workflows/{{id}}</w:t>
      </w:r>
    </w:p>
    <w:p>
      <w:pPr>
        <w:pStyle w:val="ListBullet"/>
      </w:pPr>
      <w:r>
        <w:t>[POST] Create a Workflow — /workflows</w:t>
      </w:r>
    </w:p>
    <w:p>
      <w:r>
        <w:br w:type="page"/>
      </w:r>
    </w:p>
    <w:p>
      <w:pPr>
        <w:pStyle w:val="Heading2"/>
      </w:pPr>
      <w:r>
        <w:t>413. [PATCH] Update a Workflow Status</w:t>
      </w:r>
    </w:p>
    <w:p>
      <w:r>
        <w:rPr>
          <w:b/>
        </w:rPr>
        <w:t xml:space="preserve">Endpoint: </w:t>
      </w:r>
      <w:r>
        <w:rPr>
          <w:rFonts w:ascii="Courier New" w:hAnsi="Courier New"/>
          <w:sz w:val="18"/>
        </w:rPr>
        <w:t>/api/v2/workflow_statuses/{{id}}</w:t>
      </w:r>
    </w:p>
    <w:p>
      <w:pPr>
        <w:pStyle w:val="Heading3"/>
      </w:pPr>
      <w:r>
        <w:t>Prerequisites</w:t>
      </w:r>
    </w:p>
    <w:p>
      <w:pPr>
        <w:pStyle w:val="ListBullet"/>
      </w:pPr>
      <w:r>
        <w:t>Must have permission to update workflow statuses in the organization</w:t>
      </w:r>
    </w:p>
    <w:p>
      <w:pPr>
        <w:pStyle w:val="Heading3"/>
      </w:pPr>
      <w:r>
        <w:t>Method</w:t>
      </w:r>
    </w:p>
    <w:p>
      <w:r>
        <w:t>PATCH</w:t>
      </w:r>
    </w:p>
    <w:p>
      <w:pPr>
        <w:pStyle w:val="Heading3"/>
      </w:pPr>
      <w:r>
        <w:t>URL</w:t>
      </w:r>
    </w:p>
    <w:p>
      <w:r>
        <w:t>https://api.productive.io/api/v2/workflow_statuses/{{id}}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workflow status by ID (for example, changing the status name). The request and response follow the JSON:API media type (application/vnd.api+json).</w:t>
      </w:r>
    </w:p>
    <w:p>
      <w:pPr>
        <w:pStyle w:val="Heading3"/>
      </w:pPr>
      <w:r>
        <w:t>Enforcement Rules</w:t>
      </w:r>
    </w:p>
    <w:p>
      <w:pPr>
        <w:pStyle w:val="ListBullet"/>
      </w:pPr>
      <w:r>
        <w:t>The id path parameter must always be present and must be a non-empty value.</w:t>
      </w:r>
    </w:p>
    <w:p>
      <w:pPr>
        <w:pStyle w:val="ListBullet"/>
      </w:pPr>
      <w:r>
        <w:t>Always construct the path as /api/v2/workflow_statuses/{{id}}.</w:t>
      </w:r>
    </w:p>
    <w:p>
      <w:pPr>
        <w:pStyle w:val="ListBullet"/>
      </w:pPr>
      <w:r>
        <w:t>Do not call the API with a missing or empty id (e.g., avoid /api/v2/workflow_statuses/).</w:t>
      </w:r>
    </w:p>
    <w:p>
      <w:pPr>
        <w:pStyle w:val="ListBullet"/>
      </w:pPr>
      <w:r>
        <w:t>Do not place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/api/v2/workflow_statuses/1</w:t>
        <w:br/>
        <w:t>/api/v2/workflow_statuses/2575</w:t>
      </w:r>
    </w:p>
    <w:p>
      <w:pPr>
        <w:pStyle w:val="Heading3"/>
      </w:pPr>
      <w:r>
        <w:t>Invalid Examples</w:t>
      </w:r>
    </w:p>
    <w:p>
      <w:r>
        <w:rPr>
          <w:b/>
          <w:color w:val="666666"/>
          <w:sz w:val="16"/>
        </w:rPr>
        <w:t>[http]</w:t>
      </w:r>
    </w:p>
    <w:p>
      <w:pPr>
        <w:shd w:fill="F2F2F2" w:val="clear"/>
      </w:pPr>
      <w:r>
        <w:rPr>
          <w:rFonts w:ascii="Courier New" w:hAnsi="Courier New"/>
          <w:sz w:val="17"/>
        </w:rPr>
        <w:t>/api/v2/workflow_statuses/</w:t>
        <w:br/>
        <w:t>/api/v2/workflow_statuses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Workflow status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"workflow_statuses".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Workflow status name (e.g., "Closed").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"2575",</w:t>
        <w:br/>
        <w:t xml:space="preserve"> "type": "workflow_statuses",</w:t>
        <w:br/>
        <w:t xml:space="preserve"> "attributes": {</w:t>
        <w:br/>
        <w:t xml:space="preserve"> "name": "Closed",</w:t>
        <w:br/>
        <w:t xml:space="preserve"> "color_id": "1",</w:t>
        <w:br/>
        <w:t xml:space="preserve"> "position": 1,</w:t>
        <w:br/>
        <w:t xml:space="preserve"> "category_id": 2</w:t>
        <w:br/>
        <w:t xml:space="preserve"> },</w:t>
        <w:br/>
        <w:t xml:space="preserve"> "relationships": {</w:t>
        <w:br/>
        <w:t xml:space="preserve"> "organization": {</w:t>
        <w:br/>
        <w:t xml:space="preserve"> "data": {</w:t>
        <w:br/>
        <w:t xml:space="preserve"> "type": "organizations",</w:t>
        <w:br/>
        <w:t xml:space="preserve"> "id": "2278"</w:t>
        <w:br/>
        <w:t xml:space="preserve"> }</w:t>
        <w:br/>
        <w:t xml:space="preserve"> },</w:t>
        <w:br/>
        <w:t xml:space="preserve"> "workflow":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object.</w:t>
            </w:r>
          </w:p>
        </w:tc>
      </w:tr>
      <w:tr>
        <w:tc>
          <w:tcPr>
            <w:tcW w:type="dxa" w:w="2880"/>
          </w:tcPr>
          <w:p>
            <w:r>
              <w:t>data.id</w:t>
            </w:r>
          </w:p>
        </w:tc>
        <w:tc>
          <w:tcPr>
            <w:tcW w:type="dxa" w:w="2880"/>
          </w:tcPr>
          <w:p>
            <w:r>
              <w:t>string</w:t>
            </w:r>
          </w:p>
        </w:tc>
        <w:tc>
          <w:tcPr>
            <w:tcW w:type="dxa" w:w="2880"/>
          </w:tcPr>
          <w:p>
            <w:r>
              <w:t>Workflow status ID.</w:t>
            </w:r>
          </w:p>
        </w:tc>
      </w:tr>
      <w:tr>
        <w:tc>
          <w:tcPr>
            <w:tcW w:type="dxa" w:w="2880"/>
          </w:tcPr>
          <w:p>
            <w:r>
              <w:t>data.type</w:t>
            </w:r>
          </w:p>
        </w:tc>
        <w:tc>
          <w:tcPr>
            <w:tcW w:type="dxa" w:w="2880"/>
          </w:tcPr>
          <w:p>
            <w:r>
              <w:t>string</w:t>
            </w:r>
          </w:p>
        </w:tc>
        <w:tc>
          <w:tcPr>
            <w:tcW w:type="dxa" w:w="2880"/>
          </w:tcPr>
          <w:p>
            <w:r>
              <w:t>Resource type (workflow_statuses).</w:t>
            </w:r>
          </w:p>
        </w:tc>
      </w:tr>
      <w:tr>
        <w:tc>
          <w:tcPr>
            <w:tcW w:type="dxa" w:w="2880"/>
          </w:tcPr>
          <w:p>
            <w:r>
              <w:t>data.attributes</w:t>
            </w:r>
          </w:p>
        </w:tc>
        <w:tc>
          <w:tcPr>
            <w:tcW w:type="dxa" w:w="2880"/>
          </w:tcPr>
          <w:p>
            <w:r>
              <w:t>object</w:t>
            </w:r>
          </w:p>
        </w:tc>
        <w:tc>
          <w:tcPr>
            <w:tcW w:type="dxa" w:w="2880"/>
          </w:tcPr>
          <w:p>
            <w:r>
              <w:t>Workflow status attributes.</w:t>
            </w:r>
          </w:p>
        </w:tc>
      </w:tr>
      <w:tr>
        <w:tc>
          <w:tcPr>
            <w:tcW w:type="dxa" w:w="2880"/>
          </w:tcPr>
          <w:p>
            <w:r>
              <w:t>data.attributes.name</w:t>
            </w:r>
          </w:p>
        </w:tc>
        <w:tc>
          <w:tcPr>
            <w:tcW w:type="dxa" w:w="2880"/>
          </w:tcPr>
          <w:p>
            <w:r>
              <w:t>string</w:t>
            </w:r>
          </w:p>
        </w:tc>
        <w:tc>
          <w:tcPr>
            <w:tcW w:type="dxa" w:w="2880"/>
          </w:tcPr>
          <w:p>
            <w:r>
              <w:t>Workflow status name.</w:t>
            </w:r>
          </w:p>
        </w:tc>
      </w:tr>
      <w:tr>
        <w:tc>
          <w:tcPr>
            <w:tcW w:type="dxa" w:w="2880"/>
          </w:tcPr>
          <w:p>
            <w:r>
              <w:t>data.attributes.color_id</w:t>
            </w:r>
          </w:p>
        </w:tc>
        <w:tc>
          <w:tcPr>
            <w:tcW w:type="dxa" w:w="2880"/>
          </w:tcPr>
          <w:p>
            <w:r>
              <w:t>string</w:t>
            </w:r>
          </w:p>
        </w:tc>
        <w:tc>
          <w:tcPr>
            <w:tcW w:type="dxa" w:w="2880"/>
          </w:tcPr>
          <w:p>
            <w:r>
              <w:t>Color ID associated with the status.</w:t>
            </w:r>
          </w:p>
        </w:tc>
      </w:tr>
      <w:tr>
        <w:tc>
          <w:tcPr>
            <w:tcW w:type="dxa" w:w="2880"/>
          </w:tcPr>
          <w:p>
            <w:r>
              <w:t>data.attributes.position</w:t>
            </w:r>
          </w:p>
        </w:tc>
        <w:tc>
          <w:tcPr>
            <w:tcW w:type="dxa" w:w="2880"/>
          </w:tcPr>
          <w:p>
            <w:r>
              <w:t>number</w:t>
            </w:r>
          </w:p>
        </w:tc>
        <w:tc>
          <w:tcPr>
            <w:tcW w:type="dxa" w:w="2880"/>
          </w:tcPr>
          <w:p>
            <w:r>
              <w:t>Position/order of the status.</w:t>
            </w:r>
          </w:p>
        </w:tc>
      </w:tr>
      <w:tr>
        <w:tc>
          <w:tcPr>
            <w:tcW w:type="dxa" w:w="2880"/>
          </w:tcPr>
          <w:p>
            <w:r>
              <w:t>data.attributes.category_id</w:t>
            </w:r>
          </w:p>
        </w:tc>
        <w:tc>
          <w:tcPr>
            <w:tcW w:type="dxa" w:w="2880"/>
          </w:tcPr>
          <w:p>
            <w:r>
              <w:t>number</w:t>
            </w:r>
          </w:p>
        </w:tc>
        <w:tc>
          <w:tcPr>
            <w:tcW w:type="dxa" w:w="2880"/>
          </w:tcPr>
          <w:p>
            <w:r>
              <w:t>Category ID for the status.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data.relationships.workflow</w:t>
            </w:r>
          </w:p>
        </w:tc>
        <w:tc>
          <w:tcPr>
            <w:tcW w:type="dxa" w:w="2880"/>
          </w:tcPr>
          <w:p>
            <w:r>
              <w:t>object</w:t>
            </w:r>
          </w:p>
        </w:tc>
        <w:tc>
          <w:tcPr>
            <w:tcW w:type="dxa" w:w="2880"/>
          </w:tcPr>
          <w:p>
            <w:r>
              <w:t>Workflow relationship metadata.</w:t>
            </w:r>
          </w:p>
        </w:tc>
      </w:tr>
      <w:tr>
        <w:tc>
          <w:tcPr>
            <w:tcW w:type="dxa" w:w="2880"/>
          </w:tcPr>
          <w:p>
            <w:r>
              <w:t>data.relationships.workflow.meta.included</w:t>
            </w:r>
          </w:p>
        </w:tc>
        <w:tc>
          <w:tcPr>
            <w:tcW w:type="dxa" w:w="2880"/>
          </w:tcPr>
          <w:p>
            <w:r>
              <w:t>boolean</w:t>
            </w:r>
          </w:p>
        </w:tc>
        <w:tc>
          <w:tcPr>
            <w:tcW w:type="dxa" w:w="2880"/>
          </w:tcPr>
          <w:p>
            <w:r>
              <w:t>Whether the related workflow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'https://api.productive.io/api/v2/workflow_statuses/2575' \</w:t>
        <w:br/>
        <w:t xml:space="preserve"> --header 'Accept: application/vnd.api+json' \</w:t>
        <w:br/>
        <w:t xml:space="preserve"> --header 'Content-Type: application/vnd.api+json' \</w:t>
        <w:br/>
        <w:t xml:space="preserve"> --data '{</w:t>
        <w:br/>
        <w:t xml:space="preserve"> "data": {</w:t>
        <w:br/>
        <w:t xml:space="preserve"> "type": "workflow_statuses",</w:t>
        <w:br/>
        <w:t xml:space="preserve"> "attributes": {</w:t>
        <w:br/>
        <w:t xml:space="preserve"> "name": "Closed"</w:t>
        <w:br/>
        <w:t xml:space="preserve">      }</w:t>
        <w:br/>
        <w:t xml:space="preserve">    }</w:t>
        <w:br/>
        <w:t xml:space="preserve">  }'</w:t>
      </w:r>
    </w:p>
    <w:p>
      <w:pPr>
        <w:pStyle w:val="Heading3"/>
      </w:pPr>
      <w:r>
        <w:t>Example Usage</w:t>
      </w:r>
    </w:p>
    <w:p>
      <w:pPr>
        <w:pStyle w:val="Heading3"/>
      </w:pPr>
      <w:r>
        <w:t>Example 1: Update the Name of a Workflow Status</w:t>
      </w:r>
    </w:p>
    <w:p>
      <w:r>
        <w:rPr>
          <w:b/>
          <w:color w:val="666666"/>
          <w:sz w:val="16"/>
        </w:rPr>
        <w:t>[bash]</w:t>
      </w:r>
    </w:p>
    <w:p>
      <w:pPr>
        <w:shd w:fill="F2F2F2" w:val="clear"/>
      </w:pPr>
      <w:r>
        <w:rPr>
          <w:rFonts w:ascii="Courier New" w:hAnsi="Courier New"/>
          <w:sz w:val="17"/>
        </w:rPr>
        <w:t>curl -i --request PATCH 'https://api.productive.io/api/v2/workflow_statuses/1' \</w:t>
        <w:br/>
        <w:t xml:space="preserve"> --header 'Accept: application/vnd.api+json' \</w:t>
        <w:br/>
        <w:t xml:space="preserve"> --header 'Content-Type: application/vnd.api+json' \</w:t>
        <w:br/>
        <w:t xml:space="preserve"> --data '{</w:t>
        <w:br/>
        <w:t xml:space="preserve"> "data": {</w:t>
        <w:br/>
        <w:t xml:space="preserve"> "type": "workflow_statuses",</w:t>
        <w:br/>
        <w:t xml:space="preserve"> "attributes": {</w:t>
        <w:br/>
        <w:t xml:space="preserve"> "name": "Closed"</w:t>
        <w:br/>
        <w:t xml:space="preserve">      }</w:t>
        <w:br/>
        <w:t xml:space="preserve">    }</w:t>
        <w:br/>
        <w:t xml:space="preserve">  }'</w:t>
      </w:r>
    </w:p>
    <w:p>
      <w:pPr>
        <w:pStyle w:val="Heading3"/>
      </w:pPr>
      <w:r>
        <w:t>Notes</w:t>
      </w:r>
    </w:p>
    <w:p>
      <w:pPr>
        <w:pStyle w:val="ListBullet"/>
      </w:pPr>
      <w:r>
        <w:t>The documentation examples show Accept as a broad browser-style header, but this endpoint responds with JSON:API; use Accept: application/vnd.api+json.</w:t>
      </w:r>
    </w:p>
    <w:p>
      <w:pPr>
        <w:pStyle w:val="ListBullet"/>
      </w:pPr>
      <w:r>
        <w:t>The response Content-Type is application/vnd.api+json; charset=utf-8.</w:t>
      </w:r>
    </w:p>
    <w:p>
      <w:pPr>
        <w:pStyle w:val="Heading3"/>
      </w:pPr>
      <w:r>
        <w:t>Error Handling</w:t>
      </w:r>
    </w:p>
    <w:p>
      <w:pPr>
        <w:pStyle w:val="ListBullet"/>
      </w:pPr>
      <w:r>
        <w:t>The scraped documentation indicates the endpoint “returns error” but does not provide specific status codes or error body examples.</w:t>
      </w:r>
    </w:p>
    <w:p>
      <w:pPr>
        <w:pStyle w:val="Heading3"/>
      </w:pPr>
      <w:r>
        <w:t>Related workflowStatuses actions</w:t>
      </w:r>
    </w:p>
    <w:p>
      <w:pPr>
        <w:pStyle w:val="ListBullet"/>
      </w:pPr>
      <w:r>
        <w:t>[GET] Get a Workflow Status — /api/v2/workflow_statuses/{{id}}</w:t>
      </w:r>
    </w:p>
    <w:p>
      <w:pPr>
        <w:pStyle w:val="ListBullet"/>
      </w:pPr>
      <w:r>
        <w:t>[POST] Create a Workflow Status — /api/v2/workflow_statuses</w:t>
      </w:r>
    </w:p>
    <w:p>
      <w:pPr>
        <w:pStyle w:val="ListBullet"/>
      </w:pPr>
      <w:r>
        <w:t>[GET] List Workflow Statuses — /api/v2/workflow_statuses</w:t>
      </w:r>
    </w:p>
    <w:p>
      <w:pPr>
        <w:pStyle w:val="ListBullet"/>
      </w:pPr>
      <w:r>
        <w:t>[DELETE] Delete a Workflow Status — /api/v2/workflow_statuses/{{id}}</w:t>
      </w:r>
    </w:p>
    <w:p>
      <w:r>
        <w:br w:type="page"/>
      </w:r>
    </w:p>
    <w:p>
      <w:pPr>
        <w:pStyle w:val="Heading2"/>
      </w:pPr>
      <w:r>
        <w:t>414. [POST] Create an Approval Policy</w:t>
      </w:r>
    </w:p>
    <w:p>
      <w:r>
        <w:rPr>
          <w:b/>
        </w:rPr>
        <w:t xml:space="preserve">Endpoint: </w:t>
      </w:r>
      <w:r>
        <w:rPr>
          <w:rFonts w:ascii="Courier New" w:hAnsi="Courier New"/>
          <w:sz w:val="18"/>
        </w:rPr>
        <w:t>/approval_policies</w:t>
      </w:r>
    </w:p>
    <w:p>
      <w:pPr>
        <w:pStyle w:val="Heading3"/>
      </w:pPr>
      <w:r>
        <w:t>Prerequisites</w:t>
      </w:r>
    </w:p>
    <w:p>
      <w:pPr>
        <w:pStyle w:val="ListBullet"/>
      </w:pPr>
      <w:r>
        <w:t>Must have permission to create approval policies in the organization</w:t>
      </w:r>
    </w:p>
    <w:p>
      <w:pPr>
        <w:pStyle w:val="Heading3"/>
      </w:pPr>
      <w:r>
        <w:t>Method</w:t>
      </w:r>
    </w:p>
    <w:p>
      <w:r>
        <w:t>POST</w:t>
      </w:r>
    </w:p>
    <w:p>
      <w:pPr>
        <w:pStyle w:val="Heading3"/>
      </w:pPr>
      <w:r>
        <w:t>URL</w:t>
      </w:r>
    </w:p>
    <w:p>
      <w:r>
        <w:t>https://api.productive.io/api/v2/approval_policies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approval policy. The request uses a JSON:API-style payload where the approval policy fields are provided under data.attributes.</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"approval_policies".</w:t>
            </w:r>
          </w:p>
        </w:tc>
      </w:tr>
      <w:tr>
        <w:tc>
          <w:tcPr>
            <w:tcW w:type="dxa" w:w="2880"/>
          </w:tcPr>
          <w:p>
            <w:r>
              <w:t>data.attributes</w:t>
            </w:r>
          </w:p>
        </w:tc>
        <w:tc>
          <w:tcPr>
            <w:tcW w:type="dxa" w:w="2880"/>
          </w:tcPr>
          <w:p>
            <w:r>
              <w:t>object</w:t>
            </w:r>
          </w:p>
        </w:tc>
        <w:tc>
          <w:tcPr>
            <w:tcW w:type="dxa" w:w="2880"/>
          </w:tcPr>
          <w:p>
            <w:r>
              <w:t>Approval policy attributes container.</w:t>
            </w:r>
          </w:p>
        </w:tc>
      </w:tr>
      <w:tr>
        <w:tc>
          <w:tcPr>
            <w:tcW w:type="dxa" w:w="2880"/>
          </w:tcPr>
          <w:p>
            <w:r>
              <w:t>data.attributes.type_id</w:t>
            </w:r>
          </w:p>
        </w:tc>
        <w:tc>
          <w:tcPr>
            <w:tcW w:type="dxa" w:w="2880"/>
          </w:tcPr>
          <w:p>
            <w:r>
              <w:t>number</w:t>
            </w:r>
          </w:p>
        </w:tc>
        <w:tc>
          <w:tcPr>
            <w:tcW w:type="dxa" w:w="2880"/>
          </w:tcPr>
          <w:p>
            <w:r>
              <w:t>Type of the approval policy. Example: 1. Documented meaning: 1 = event.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Name of the approval policy. Example: "Example approval policy"</w:t>
            </w:r>
          </w:p>
        </w:tc>
      </w:tr>
      <w:tr>
        <w:tc>
          <w:tcPr>
            <w:tcW w:type="dxa" w:w="2880"/>
          </w:tcPr>
          <w:p>
            <w:r>
              <w:t>data.attributes.description</w:t>
            </w:r>
          </w:p>
        </w:tc>
        <w:tc>
          <w:tcPr>
            <w:tcW w:type="dxa" w:w="2880"/>
          </w:tcPr>
          <w:p>
            <w:r>
              <w:t>string</w:t>
            </w:r>
          </w:p>
        </w:tc>
        <w:tc>
          <w:tcPr>
            <w:tcW w:type="dxa" w:w="2880"/>
          </w:tcPr>
          <w:p>
            <w:r>
              <w:t>Description of the approval policy. Example: "Some description"</w:t>
            </w:r>
          </w:p>
        </w:tc>
      </w:tr>
      <w:tr>
        <w:tc>
          <w:tcPr>
            <w:tcW w:type="dxa" w:w="2880"/>
          </w:tcPr>
          <w:p>
            <w:r>
              <w:t>data.attributes.custom</w:t>
            </w:r>
          </w:p>
        </w:tc>
        <w:tc>
          <w:tcPr>
            <w:tcW w:type="dxa" w:w="2880"/>
          </w:tcPr>
          <w:p>
            <w:r>
              <w:t>boolean</w:t>
            </w:r>
          </w:p>
        </w:tc>
        <w:tc>
          <w:tcPr>
            <w:tcW w:type="dxa" w:w="2880"/>
          </w:tcPr>
          <w:p>
            <w:r>
              <w:t>Flag that tells if approval policy is custom or generic. Example: false</w:t>
            </w:r>
          </w:p>
        </w:tc>
      </w:tr>
      <w:tr>
        <w:tc>
          <w:tcPr>
            <w:tcW w:type="dxa" w:w="2880"/>
          </w:tcPr>
          <w:p>
            <w:r>
              <w:t>data.attributes.default</w:t>
            </w:r>
          </w:p>
        </w:tc>
        <w:tc>
          <w:tcPr>
            <w:tcW w:type="dxa" w:w="2880"/>
          </w:tcPr>
          <w:p>
            <w:r>
              <w:t>boolean</w:t>
            </w:r>
          </w:p>
        </w:tc>
        <w:tc>
          <w:tcPr>
            <w:tcW w:type="dxa" w:w="2880"/>
          </w:tcPr>
          <w:p>
            <w:r>
              <w:t>Flag that tells if generic approval policy is organization default. Example: false</w:t>
            </w:r>
          </w:p>
        </w:tc>
      </w:tr>
    </w:tbl>
    <w:p/>
    <w:p>
      <w:pPr>
        <w:pStyle w:val="Heading3"/>
      </w:pPr>
      <w:r>
        <w:t>Response</w:t>
      </w:r>
    </w:p>
    <w:p>
      <w:pPr>
        <w:pStyle w:val="Heading3"/>
      </w:pPr>
      <w:r>
        <w:t>Success Response (201 Created)</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"321",</w:t>
        <w:br/>
        <w:t xml:space="preserve"> "type": "approval_policies",</w:t>
        <w:br/>
        <w:t xml:space="preserve"> "attributes": {</w:t>
        <w:br/>
        <w:t xml:space="preserve"> "archived_at": null,</w:t>
        <w:br/>
        <w:t xml:space="preserve"> "custom": false,</w:t>
        <w:br/>
        <w:t xml:space="preserve"> "default": false,</w:t>
        <w:br/>
        <w:t xml:space="preserve"> "description": null,</w:t>
        <w:br/>
        <w:t xml:space="preserve"> "name": "Vacation policy",</w:t>
        <w:br/>
        <w:t xml:space="preserve"> "type_id": 1</w:t>
        <w:br/>
        <w:t xml:space="preserve"> },</w:t>
        <w:br/>
        <w:t xml:space="preserve"> "relationships": {</w:t>
        <w:br/>
        <w:t xml:space="preserve"> "organization": {</w:t>
        <w:br/>
        <w:t xml:space="preserve"> "data": {</w:t>
        <w:br/>
        <w:t xml:space="preserve"> "type": "organizations",</w:t>
        <w:br/>
        <w:t xml:space="preserve"> "id": "2485"</w:t>
        <w:br/>
        <w:t xml:space="preserve"> }</w:t>
        <w:br/>
        <w:t xml:space="preserve"> }</w:t>
        <w:br/>
        <w:t xml:space="preserve"> }</w:t>
        <w:br/>
        <w:t xml:space="preserve"> },</w:t>
        <w:br/>
        <w:t xml:space="preserve"> "meta": {}</w:t>
        <w:br/>
        <w:t>}</w:t>
      </w:r>
    </w:p>
    <w:p>
      <w:pPr>
        <w:pStyle w:val="Heading3"/>
      </w:pPr>
      <w:r>
        <w:t>Error Response (Validation Error)</w:t>
      </w:r>
    </w:p>
    <w:p>
      <w:r>
        <w:t>The scraped content mentions “returns validation error” but does not include the status code or example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Approval policy ID.</w:t>
            </w:r>
          </w:p>
        </w:tc>
      </w:tr>
      <w:tr>
        <w:tc>
          <w:tcPr>
            <w:tcW w:type="dxa" w:w="2880"/>
          </w:tcPr>
          <w:p>
            <w:r>
              <w:t>data.type</w:t>
            </w:r>
          </w:p>
        </w:tc>
        <w:tc>
          <w:tcPr>
            <w:tcW w:type="dxa" w:w="2880"/>
          </w:tcPr>
          <w:p>
            <w:r>
              <w:t>string</w:t>
            </w:r>
          </w:p>
        </w:tc>
        <w:tc>
          <w:tcPr>
            <w:tcW w:type="dxa" w:w="2880"/>
          </w:tcPr>
          <w:p>
            <w:r>
              <w:t>Resource type ("approval_policies").</w:t>
            </w:r>
          </w:p>
        </w:tc>
      </w:tr>
      <w:tr>
        <w:tc>
          <w:tcPr>
            <w:tcW w:type="dxa" w:w="2880"/>
          </w:tcPr>
          <w:p>
            <w:r>
              <w:t>data.attributes</w:t>
            </w:r>
          </w:p>
        </w:tc>
        <w:tc>
          <w:tcPr>
            <w:tcW w:type="dxa" w:w="2880"/>
          </w:tcPr>
          <w:p>
            <w:r>
              <w:t>object</w:t>
            </w:r>
          </w:p>
        </w:tc>
        <w:tc>
          <w:tcPr>
            <w:tcW w:type="dxa" w:w="2880"/>
          </w:tcPr>
          <w:p>
            <w:r>
              <w:t>Approval policy attributes.</w:t>
            </w:r>
          </w:p>
        </w:tc>
      </w:tr>
      <w:tr>
        <w:tc>
          <w:tcPr>
            <w:tcW w:type="dxa" w:w="2880"/>
          </w:tcPr>
          <w:p>
            <w:r>
              <w:t>data.attributes.archived_at</w:t>
            </w:r>
          </w:p>
        </w:tc>
        <w:tc>
          <w:tcPr>
            <w:tcW w:type="dxa" w:w="2880"/>
          </w:tcPr>
          <w:p>
            <w:r>
              <w:t>string | null</w:t>
            </w:r>
          </w:p>
        </w:tc>
        <w:tc>
          <w:tcPr>
            <w:tcW w:type="dxa" w:w="2880"/>
          </w:tcPr>
          <w:p>
            <w:r>
              <w:t>Archive timestamp (nullable).</w:t>
            </w:r>
          </w:p>
        </w:tc>
      </w:tr>
      <w:tr>
        <w:tc>
          <w:tcPr>
            <w:tcW w:type="dxa" w:w="2880"/>
          </w:tcPr>
          <w:p>
            <w:r>
              <w:t>data.attributes.custom</w:t>
            </w:r>
          </w:p>
        </w:tc>
        <w:tc>
          <w:tcPr>
            <w:tcW w:type="dxa" w:w="2880"/>
          </w:tcPr>
          <w:p>
            <w:r>
              <w:t>boolean</w:t>
            </w:r>
          </w:p>
        </w:tc>
        <w:tc>
          <w:tcPr>
            <w:tcW w:type="dxa" w:w="2880"/>
          </w:tcPr>
          <w:p>
            <w:r>
              <w:t>Whether the policy is custom.</w:t>
            </w:r>
          </w:p>
        </w:tc>
      </w:tr>
      <w:tr>
        <w:tc>
          <w:tcPr>
            <w:tcW w:type="dxa" w:w="2880"/>
          </w:tcPr>
          <w:p>
            <w:r>
              <w:t>data.attributes.default</w:t>
            </w:r>
          </w:p>
        </w:tc>
        <w:tc>
          <w:tcPr>
            <w:tcW w:type="dxa" w:w="2880"/>
          </w:tcPr>
          <w:p>
            <w:r>
              <w:t>boolean</w:t>
            </w:r>
          </w:p>
        </w:tc>
        <w:tc>
          <w:tcPr>
            <w:tcW w:type="dxa" w:w="2880"/>
          </w:tcPr>
          <w:p>
            <w:r>
              <w:t>Whether the generic policy is the organization default.</w:t>
            </w:r>
          </w:p>
        </w:tc>
      </w:tr>
      <w:tr>
        <w:tc>
          <w:tcPr>
            <w:tcW w:type="dxa" w:w="2880"/>
          </w:tcPr>
          <w:p>
            <w:r>
              <w:t>data.attributes.description</w:t>
            </w:r>
          </w:p>
        </w:tc>
        <w:tc>
          <w:tcPr>
            <w:tcW w:type="dxa" w:w="2880"/>
          </w:tcPr>
          <w:p>
            <w:r>
              <w:t>string | null</w:t>
            </w:r>
          </w:p>
        </w:tc>
        <w:tc>
          <w:tcPr>
            <w:tcW w:type="dxa" w:w="2880"/>
          </w:tcPr>
          <w:p>
            <w:r>
              <w:t>Description (nullable).</w:t>
            </w:r>
          </w:p>
        </w:tc>
      </w:tr>
      <w:tr>
        <w:tc>
          <w:tcPr>
            <w:tcW w:type="dxa" w:w="2880"/>
          </w:tcPr>
          <w:p>
            <w:r>
              <w:t>data.attributes.name</w:t>
            </w:r>
          </w:p>
        </w:tc>
        <w:tc>
          <w:tcPr>
            <w:tcW w:type="dxa" w:w="2880"/>
          </w:tcPr>
          <w:p>
            <w:r>
              <w:t>string</w:t>
            </w:r>
          </w:p>
        </w:tc>
        <w:tc>
          <w:tcPr>
            <w:tcW w:type="dxa" w:w="2880"/>
          </w:tcPr>
          <w:p>
            <w:r>
              <w:t>Name of the policy.</w:t>
            </w:r>
          </w:p>
        </w:tc>
      </w:tr>
      <w:tr>
        <w:tc>
          <w:tcPr>
            <w:tcW w:type="dxa" w:w="2880"/>
          </w:tcPr>
          <w:p>
            <w:r>
              <w:t>data.attributes.type_id</w:t>
            </w:r>
          </w:p>
        </w:tc>
        <w:tc>
          <w:tcPr>
            <w:tcW w:type="dxa" w:w="2880"/>
          </w:tcPr>
          <w:p>
            <w:r>
              <w:t>number</w:t>
            </w:r>
          </w:p>
        </w:tc>
        <w:tc>
          <w:tcPr>
            <w:tcW w:type="dxa" w:w="2880"/>
          </w:tcPr>
          <w:p>
            <w:r>
              <w:t>Policy type ID.</w:t>
            </w:r>
          </w:p>
        </w:tc>
      </w:tr>
      <w:tr>
        <w:tc>
          <w:tcPr>
            <w:tcW w:type="dxa" w:w="2880"/>
          </w:tcPr>
          <w:p>
            <w:r>
              <w:t>data.relationships</w:t>
            </w:r>
          </w:p>
        </w:tc>
        <w:tc>
          <w:tcPr>
            <w:tcW w:type="dxa" w:w="2880"/>
          </w:tcPr>
          <w:p>
            <w:r>
              <w:t>object</w:t>
            </w:r>
          </w:p>
        </w:tc>
        <w:tc>
          <w:tcPr>
            <w:tcW w:type="dxa" w:w="2880"/>
          </w:tcPr>
          <w:p>
            <w:r>
              <w:t>Related resources container.</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'https://api.productive.io/api/v2/approval_policies' \</w:t>
        <w:br/>
        <w:t xml:space="preserve"> --header 'Accept: application/json' \</w:t>
        <w:br/>
        <w:t xml:space="preserve"> --header 'Content-Type: application/vnd.api+json' \</w:t>
        <w:br/>
        <w:t xml:space="preserve"> --data '{</w:t>
        <w:br/>
        <w:t xml:space="preserve"> "data": {</w:t>
        <w:br/>
        <w:t xml:space="preserve"> "type": "approval_policies",</w:t>
        <w:br/>
        <w:t xml:space="preserve"> "attributes": {</w:t>
        <w:br/>
        <w:t xml:space="preserve"> "name": "Vacation policy",</w:t>
        <w:br/>
        <w:t xml:space="preserve"> "type_id": 1</w:t>
        <w:br/>
        <w:t xml:space="preserve">      }</w:t>
        <w:br/>
        <w:t xml:space="preserve">    }</w:t>
        <w:br/>
        <w:t xml:space="preserve">  }'</w:t>
      </w:r>
    </w:p>
    <w:p>
      <w:pPr>
        <w:pStyle w:val="Heading3"/>
      </w:pPr>
      <w:r>
        <w:t>Example Usage</w:t>
      </w:r>
    </w:p>
    <w:p>
      <w:pPr>
        <w:pStyle w:val="Heading3"/>
      </w:pPr>
      <w:r>
        <w:t>Example 1: Create a basic approval policy</w:t>
      </w:r>
    </w:p>
    <w:p>
      <w:r>
        <w:rPr>
          <w:b/>
          <w:color w:val="666666"/>
          <w:sz w:val="16"/>
        </w:rPr>
        <w:t>[bash]</w:t>
      </w:r>
    </w:p>
    <w:p>
      <w:pPr>
        <w:shd w:fill="F2F2F2" w:val="clear"/>
      </w:pPr>
      <w:r>
        <w:rPr>
          <w:rFonts w:ascii="Courier New" w:hAnsi="Courier New"/>
          <w:sz w:val="17"/>
        </w:rPr>
        <w:t>curl --location 'https://api.productive.io/api/v2/approval_policies' \</w:t>
        <w:br/>
        <w:t xml:space="preserve"> --header 'Accept: application/json' \</w:t>
        <w:br/>
        <w:t xml:space="preserve"> --header 'Content-Type: application/vnd.api+json' \</w:t>
        <w:br/>
        <w:t xml:space="preserve"> --data '{</w:t>
        <w:br/>
        <w:t xml:space="preserve"> "data": {</w:t>
        <w:br/>
        <w:t xml:space="preserve"> "type": "approval_policies",</w:t>
        <w:br/>
        <w:t xml:space="preserve"> "attributes": {</w:t>
        <w:br/>
        <w:t xml:space="preserve"> "name": "Example approval policy",</w:t>
        <w:br/>
        <w:t xml:space="preserve"> "type_id": 1</w:t>
        <w:br/>
        <w:t xml:space="preserve">      }</w:t>
        <w:br/>
        <w:t xml:space="preserve">    }</w:t>
        <w:br/>
        <w:t xml:space="preserve">  }'</w:t>
      </w:r>
    </w:p>
    <w:p>
      <w:pPr>
        <w:pStyle w:val="Heading3"/>
      </w:pPr>
      <w:r>
        <w:t>Example 2: Create with description and flags</w:t>
      </w:r>
    </w:p>
    <w:p>
      <w:r>
        <w:rPr>
          <w:b/>
          <w:color w:val="666666"/>
          <w:sz w:val="16"/>
        </w:rPr>
        <w:t>[bash]</w:t>
      </w:r>
    </w:p>
    <w:p>
      <w:pPr>
        <w:shd w:fill="F2F2F2" w:val="clear"/>
      </w:pPr>
      <w:r>
        <w:rPr>
          <w:rFonts w:ascii="Courier New" w:hAnsi="Courier New"/>
          <w:sz w:val="17"/>
        </w:rPr>
        <w:t>curl --location 'https://api.productive.io/api/v2/approval_policies' \</w:t>
        <w:br/>
        <w:t xml:space="preserve"> --header 'Accept: application/json' \</w:t>
        <w:br/>
        <w:t xml:space="preserve"> --header 'Content-Type: application/vnd.api+json' \</w:t>
        <w:br/>
        <w:t xml:space="preserve"> --data '{</w:t>
        <w:br/>
        <w:t xml:space="preserve"> "data": {</w:t>
        <w:br/>
        <w:t xml:space="preserve"> "type": "approval_policies",</w:t>
        <w:br/>
        <w:t xml:space="preserve"> "attributes": {</w:t>
        <w:br/>
        <w:t xml:space="preserve"> "name": "Vacation policy",</w:t>
        <w:br/>
        <w:t xml:space="preserve"> "description": "Some description",</w:t>
        <w:br/>
        <w:t xml:space="preserve"> "type_id": 1,</w:t>
        <w:br/>
        <w:t xml:space="preserve"> "custom": false,</w:t>
        <w:br/>
        <w:t xml:space="preserve"> "default": false</w:t>
        <w:br/>
        <w:t xml:space="preserve">      }</w:t>
        <w:br/>
        <w:t xml:space="preserve">    }</w:t>
        <w:br/>
        <w:t xml:space="preserve">  }'</w:t>
      </w:r>
    </w:p>
    <w:p>
      <w:pPr>
        <w:pStyle w:val="Heading3"/>
      </w:pPr>
      <w:r>
        <w:t>Notes</w:t>
      </w:r>
    </w:p>
    <w:p>
      <w:pPr>
        <w:pStyle w:val="ListBullet"/>
      </w:pPr>
      <w:r>
        <w:t>The documentation lists name, description, type_id, custom, and default as “URI Parameters”, but the provided example request shows these are sent in the JSON request body under data.attributes.</w:t>
      </w:r>
    </w:p>
    <w:p>
      <w:pPr>
        <w:pStyle w:val="ListBullet"/>
      </w:pPr>
      <w:r>
        <w:t>The request/response content type is application/vnd.api+json (JSON:API media type).</w:t>
      </w:r>
    </w:p>
    <w:p>
      <w:pPr>
        <w:pStyle w:val="ListBullet"/>
      </w:pPr>
      <w:r>
        <w:t>The type_id field is required; the only documented value meaning is 1: event.</w:t>
      </w:r>
    </w:p>
    <w:p>
      <w:pPr>
        <w:pStyle w:val="Heading3"/>
      </w:pPr>
      <w:r>
        <w:t>Gotchas</w:t>
      </w:r>
    </w:p>
    <w:p>
      <w:pPr>
        <w:pStyle w:val="ListBullet"/>
      </w:pPr>
      <w:r>
        <w:t>Ensure data.type is exactly "approval_policies"; otherwise the API may reject the request as invalid.</w:t>
      </w:r>
    </w:p>
    <w:p>
      <w:pPr>
        <w:pStyle w:val="ListBullet"/>
      </w:pPr>
      <w:r>
        <w:t>Use application/vnd.api+json as the Content-Type to match the documented behavior.</w:t>
      </w:r>
    </w:p>
    <w:p>
      <w:pPr>
        <w:pStyle w:val="Heading3"/>
      </w:pPr>
      <w:r>
        <w:t>Error Handling</w:t>
      </w:r>
    </w:p>
    <w:p>
      <w:pPr>
        <w:pStyle w:val="ListBullet"/>
      </w:pPr>
      <w:r>
        <w:t>A “validation error” is mentioned but not documented with a specific HTTP status code or response schema in the provided scrape.</w:t>
      </w:r>
    </w:p>
    <w:p>
      <w:pPr>
        <w:pStyle w:val="Heading3"/>
      </w:pPr>
      <w:r>
        <w:t>Related approvalPolicies actions</w:t>
      </w:r>
    </w:p>
    <w:p>
      <w:pPr>
        <w:pStyle w:val="ListBullet"/>
      </w:pPr>
      <w:r>
        <w:t>[PATCH] Update an Approval Policy — /api/v2/approval_policies/{{approvalPolicyId}}</w:t>
      </w:r>
    </w:p>
    <w:p>
      <w:pPr>
        <w:pStyle w:val="ListBullet"/>
      </w:pPr>
      <w:r>
        <w:t>[GET] List Approval Policies — /api/v2/approval_policies</w:t>
      </w:r>
    </w:p>
    <w:p>
      <w:pPr>
        <w:pStyle w:val="ListBullet"/>
      </w:pPr>
      <w:r>
        <w:t>[PATCH] Archive an Approval Policy — /api/v2/approval_policies/{{id}}/archive</w:t>
      </w:r>
    </w:p>
    <w:p>
      <w:pPr>
        <w:pStyle w:val="ListBullet"/>
      </w:pPr>
      <w:r>
        <w:t>[PATCH] Restore an Approval Policy — /api/v2/approval_policies/{{id}}/restore</w:t>
      </w:r>
    </w:p>
    <w:p>
      <w:pPr>
        <w:pStyle w:val="ListBullet"/>
      </w:pPr>
      <w:r>
        <w:t>[GET] Get an Approval Policy — /api/v2/approval_policies/{{id}}</w:t>
      </w:r>
    </w:p>
    <w:p>
      <w:r>
        <w:br w:type="page"/>
      </w:r>
    </w:p>
    <w:p>
      <w:pPr>
        <w:pStyle w:val="Heading2"/>
      </w:pPr>
      <w:r>
        <w:t>415. [PATCH] Update an Approval Policy Assignment</w:t>
      </w:r>
    </w:p>
    <w:p>
      <w:r>
        <w:rPr>
          <w:b/>
        </w:rPr>
        <w:t xml:space="preserve">Endpoint: </w:t>
      </w:r>
      <w:r>
        <w:rPr>
          <w:rFonts w:ascii="Courier New" w:hAnsi="Courier New"/>
          <w:sz w:val="18"/>
        </w:rPr>
        <w:t>/api/v2/approval_policy_assignments/{{approvalPolicyAssignmentId}}</w:t>
      </w:r>
    </w:p>
    <w:p>
      <w:pPr>
        <w:pStyle w:val="Heading3"/>
      </w:pPr>
      <w:r>
        <w:t>Prerequisites</w:t>
      </w:r>
    </w:p>
    <w:p>
      <w:pPr>
        <w:pStyle w:val="ListBullet"/>
      </w:pPr>
      <w:r>
        <w:t>Must have permission to update approval policy assignments</w:t>
      </w:r>
    </w:p>
    <w:p>
      <w:pPr>
        <w:pStyle w:val="ListBullet"/>
      </w:pPr>
      <w:r>
        <w:t>Must know the approval policy assignment id to update</w:t>
      </w:r>
    </w:p>
    <w:p>
      <w:pPr>
        <w:pStyle w:val="ListBullet"/>
      </w:pPr>
      <w:r>
        <w:t>Must know the approval_policy_id to assign</w:t>
      </w:r>
    </w:p>
    <w:p>
      <w:pPr>
        <w:pStyle w:val="Heading3"/>
      </w:pPr>
      <w:r>
        <w:t>Method</w:t>
      </w:r>
    </w:p>
    <w:p>
      <w:r>
        <w:t>PATCH</w:t>
      </w:r>
    </w:p>
    <w:p>
      <w:pPr>
        <w:pStyle w:val="Heading3"/>
      </w:pPr>
      <w:r>
        <w:t>URL</w:t>
      </w:r>
    </w:p>
    <w:p>
      <w:r>
        <w:t>https://api.productive.io/api/v2/approval_policy_assignments/{{approval_policy_assignment_id}}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approval policy assignment when parameters are valid. Returns an error when parameters are invalid.</w:t>
      </w:r>
    </w:p>
    <w:p>
      <w:pPr>
        <w:pStyle w:val="Heading3"/>
      </w:pPr>
      <w:r>
        <w:t>Enforcement Rules</w:t>
      </w:r>
    </w:p>
    <w:p>
      <w:pPr>
        <w:pStyle w:val="ListBullet"/>
      </w:pPr>
      <w:r>
        <w:t>The approval_policy_assignment_id path parameter must always be present.</w:t>
      </w:r>
    </w:p>
    <w:p>
      <w:pPr>
        <w:pStyle w:val="ListBullet"/>
      </w:pPr>
      <w:r>
        <w:t>If the user provides an approval_policy_assignment_id, use that value directly.</w:t>
      </w:r>
    </w:p>
    <w:p>
      <w:pPr>
        <w:pStyle w:val="ListBullet"/>
      </w:pPr>
      <w:r>
        <w:t>Do not call the API with a missing or empty approval_policy_assignment_id (e.g., avoid /approval_policy_assignments// or /approval_policy_assignments/).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/api/v2/approval_policy_assignments/277</w:t>
      </w:r>
    </w:p>
    <w:p>
      <w:pPr>
        <w:pStyle w:val="Heading3"/>
      </w:pPr>
      <w:r>
        <w:t>Invalid Examples</w:t>
      </w:r>
    </w:p>
    <w:p>
      <w:r>
        <w:rPr>
          <w:b/>
          <w:color w:val="666666"/>
          <w:sz w:val="16"/>
        </w:rPr>
        <w:t>[http]</w:t>
      </w:r>
    </w:p>
    <w:p>
      <w:pPr>
        <w:shd w:fill="F2F2F2" w:val="clear"/>
      </w:pPr>
      <w:r>
        <w:rPr>
          <w:rFonts w:ascii="Courier New" w:hAnsi="Courier New"/>
          <w:sz w:val="17"/>
        </w:rPr>
        <w:t>/api/v2/approval_policy_assignments/</w:t>
        <w:br/>
        <w:t>/api/v2/approval_policy_assignments//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approval_policy_assignment_id</w:t>
            </w:r>
          </w:p>
        </w:tc>
        <w:tc>
          <w:tcPr>
            <w:tcW w:type="dxa" w:w="2880"/>
          </w:tcPr>
          <w:p>
            <w:r>
              <w:t>string</w:t>
            </w:r>
          </w:p>
        </w:tc>
        <w:tc>
          <w:tcPr>
            <w:tcW w:type="dxa" w:w="2880"/>
          </w:tcPr>
          <w:p>
            <w:r>
              <w:t>The ID of the approval policy assignment to update (example shown: 277).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approval_policy_assignments.</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data.attributes.approval_policy_id</w:t>
            </w:r>
          </w:p>
        </w:tc>
        <w:tc>
          <w:tcPr>
            <w:tcW w:type="dxa" w:w="2880"/>
          </w:tcPr>
          <w:p>
            <w:r>
              <w:t>number</w:t>
            </w:r>
          </w:p>
        </w:tc>
        <w:tc>
          <w:tcPr>
            <w:tcW w:type="dxa" w:w="2880"/>
          </w:tcPr>
          <w:p>
            <w:r>
              <w:t>Approval policy id to assign (example shown: 336).</w:t>
            </w:r>
          </w:p>
        </w:tc>
      </w:tr>
    </w:tbl>
    <w:p/>
    <w:p>
      <w:pPr>
        <w:pStyle w:val="Heading3"/>
      </w:pPr>
      <w:r>
        <w:t>Optional Request Body Fields</w:t>
      </w:r>
    </w:p>
    <w:p>
      <w:r>
        <w:t>None documented.</w:t>
      </w:r>
    </w:p>
    <w:p>
      <w:pPr>
        <w:pStyle w:val="Heading3"/>
      </w:pPr>
      <w:r>
        <w:t>Response</w:t>
      </w:r>
    </w:p>
    <w:p>
      <w:pPr>
        <w:pStyle w:val="Heading3"/>
      </w:pPr>
      <w:r>
        <w:t>Success Response (200 OK)</w:t>
      </w:r>
    </w:p>
    <w:p>
      <w:r>
        <w:rPr>
          <w:b/>
        </w:rPr>
        <w:t>Response 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"277",</w:t>
        <w:br/>
        <w:t xml:space="preserve"> "type": "approval_policy_assignments",</w:t>
        <w:br/>
        <w:t xml:space="preserve"> "attributes": {</w:t>
        <w:br/>
        <w:t xml:space="preserve"> "target_type": "person"</w:t>
        <w:br/>
        <w:t xml:space="preserve"> },</w:t>
        <w:br/>
        <w:t xml:space="preserve"> "relationships": {</w:t>
        <w:br/>
        <w:t xml:space="preserve"> "organization": {</w:t>
        <w:br/>
        <w:t xml:space="preserve"> "data": {</w:t>
        <w:br/>
        <w:t xml:space="preserve"> "type": "organizations",</w:t>
        <w:br/>
        <w:t xml:space="preserve"> "id": "2498"</w:t>
        <w:br/>
        <w:t xml:space="preserve"> }</w:t>
        <w:br/>
        <w:t xml:space="preserve"> },</w:t>
        <w:br/>
        <w:t xml:space="preserve"> "person":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"approval_policy":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approval policy assignment resource.</w:t>
            </w:r>
          </w:p>
        </w:tc>
      </w:tr>
      <w:tr>
        <w:tc>
          <w:tcPr>
            <w:tcW w:type="dxa" w:w="2880"/>
          </w:tcPr>
          <w:p>
            <w:r>
              <w:t>data.id</w:t>
            </w:r>
          </w:p>
        </w:tc>
        <w:tc>
          <w:tcPr>
            <w:tcW w:type="dxa" w:w="2880"/>
          </w:tcPr>
          <w:p>
            <w:r>
              <w:t>string</w:t>
            </w:r>
          </w:p>
        </w:tc>
        <w:tc>
          <w:tcPr>
            <w:tcW w:type="dxa" w:w="2880"/>
          </w:tcPr>
          <w:p>
            <w:r>
              <w:t>ID of the approval policy assignment (example: "277").</w:t>
            </w:r>
          </w:p>
        </w:tc>
      </w:tr>
      <w:tr>
        <w:tc>
          <w:tcPr>
            <w:tcW w:type="dxa" w:w="2880"/>
          </w:tcPr>
          <w:p>
            <w:r>
              <w:t>data.type</w:t>
            </w:r>
          </w:p>
        </w:tc>
        <w:tc>
          <w:tcPr>
            <w:tcW w:type="dxa" w:w="2880"/>
          </w:tcPr>
          <w:p>
            <w:r>
              <w:t>string</w:t>
            </w:r>
          </w:p>
        </w:tc>
        <w:tc>
          <w:tcPr>
            <w:tcW w:type="dxa" w:w="2880"/>
          </w:tcPr>
          <w:p>
            <w:r>
              <w:t>Resource type (approval_policy_assignments).</w:t>
            </w:r>
          </w:p>
        </w:tc>
      </w:tr>
      <w:tr>
        <w:tc>
          <w:tcPr>
            <w:tcW w:type="dxa" w:w="2880"/>
          </w:tcPr>
          <w:p>
            <w:r>
              <w:t>data.attributes</w:t>
            </w:r>
          </w:p>
        </w:tc>
        <w:tc>
          <w:tcPr>
            <w:tcW w:type="dxa" w:w="2880"/>
          </w:tcPr>
          <w:p>
            <w:r>
              <w:t>object</w:t>
            </w:r>
          </w:p>
        </w:tc>
        <w:tc>
          <w:tcPr>
            <w:tcW w:type="dxa" w:w="2880"/>
          </w:tcPr>
          <w:p>
            <w:r>
              <w:t>Resource attributes.</w:t>
            </w:r>
          </w:p>
        </w:tc>
      </w:tr>
      <w:tr>
        <w:tc>
          <w:tcPr>
            <w:tcW w:type="dxa" w:w="2880"/>
          </w:tcPr>
          <w:p>
            <w:r>
              <w:t>data.attributes.target_type</w:t>
            </w:r>
          </w:p>
        </w:tc>
        <w:tc>
          <w:tcPr>
            <w:tcW w:type="dxa" w:w="2880"/>
          </w:tcPr>
          <w:p>
            <w:r>
              <w:t>string</w:t>
            </w:r>
          </w:p>
        </w:tc>
        <w:tc>
          <w:tcPr>
            <w:tcW w:type="dxa" w:w="2880"/>
          </w:tcPr>
          <w:p>
            <w:r>
              <w:t>Target type for the assignment (example: "person").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 (example: "2498").</w:t>
            </w:r>
          </w:p>
        </w:tc>
      </w:tr>
      <w:tr>
        <w:tc>
          <w:tcPr>
            <w:tcW w:type="dxa" w:w="2880"/>
          </w:tcPr>
          <w:p>
            <w:r>
              <w:t>data.relationships.person.meta.included</w:t>
            </w:r>
          </w:p>
        </w:tc>
        <w:tc>
          <w:tcPr>
            <w:tcW w:type="dxa" w:w="2880"/>
          </w:tcPr>
          <w:p>
            <w:r>
              <w:t>boolean</w:t>
            </w:r>
          </w:p>
        </w:tc>
        <w:tc>
          <w:tcPr>
            <w:tcW w:type="dxa" w:w="2880"/>
          </w:tcPr>
          <w:p>
            <w:r>
              <w:t>Whether the related person is included in the response (example: false).</w:t>
            </w:r>
          </w:p>
        </w:tc>
      </w:tr>
      <w:tr>
        <w:tc>
          <w:tcPr>
            <w:tcW w:type="dxa" w:w="2880"/>
          </w:tcPr>
          <w:p>
            <w:r>
              <w:t>data.relationships.deal.meta.included</w:t>
            </w:r>
          </w:p>
        </w:tc>
        <w:tc>
          <w:tcPr>
            <w:tcW w:type="dxa" w:w="2880"/>
          </w:tcPr>
          <w:p>
            <w:r>
              <w:t>boolean</w:t>
            </w:r>
          </w:p>
        </w:tc>
        <w:tc>
          <w:tcPr>
            <w:tcW w:type="dxa" w:w="2880"/>
          </w:tcPr>
          <w:p>
            <w:r>
              <w:t>Whether the related deal is included in the response (example: false).</w:t>
            </w:r>
          </w:p>
        </w:tc>
      </w:tr>
      <w:tr>
        <w:tc>
          <w:tcPr>
            <w:tcW w:type="dxa" w:w="2880"/>
          </w:tcPr>
          <w:p>
            <w:r>
              <w:t>data.relationships.approval_policy.meta.included</w:t>
            </w:r>
          </w:p>
        </w:tc>
        <w:tc>
          <w:tcPr>
            <w:tcW w:type="dxa" w:w="2880"/>
          </w:tcPr>
          <w:p>
            <w:r>
              <w:t>boolean</w:t>
            </w:r>
          </w:p>
        </w:tc>
        <w:tc>
          <w:tcPr>
            <w:tcW w:type="dxa" w:w="2880"/>
          </w:tcPr>
          <w:p>
            <w:r>
              <w:t>Whether the related approval policy is included in the response (example: false).</w:t>
            </w:r>
          </w:p>
        </w:tc>
      </w:tr>
      <w:tr>
        <w:tc>
          <w:tcPr>
            <w:tcW w:type="dxa" w:w="2880"/>
          </w:tcPr>
          <w:p>
            <w:r>
              <w:t>meta</w:t>
            </w:r>
          </w:p>
        </w:tc>
        <w:tc>
          <w:tcPr>
            <w:tcW w:type="dxa" w:w="2880"/>
          </w:tcPr>
          <w:p>
            <w:r>
              <w:t>object</w:t>
            </w:r>
          </w:p>
        </w:tc>
        <w:tc>
          <w:tcPr>
            <w:tcW w:type="dxa" w:w="2880"/>
          </w:tcPr>
          <w:p>
            <w:r>
              <w:t>Top-level metadata (empty object shown).</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'https://api.productive.io/api/v2/approval_policy_assignments/277' \</w:t>
        <w:br/>
        <w:t xml:space="preserve"> -H 'Accept: application/vnd.api+json' \</w:t>
        <w:br/>
        <w:t xml:space="preserve"> -H 'Content-Type: application/vnd.api+json' \</w:t>
        <w:br/>
        <w:t xml:space="preserve"> --data '{</w:t>
        <w:br/>
        <w:t xml:space="preserve"> "data": {</w:t>
        <w:br/>
        <w:t xml:space="preserve"> "type": "approval_policy_assignments",</w:t>
        <w:br/>
        <w:t xml:space="preserve"> "attributes": {</w:t>
        <w:br/>
        <w:t xml:space="preserve"> "approval_policy_id": 336</w:t>
        <w:br/>
        <w:t xml:space="preserve">      }</w:t>
        <w:br/>
        <w:t xml:space="preserve">    }</w:t>
        <w:br/>
        <w:t xml:space="preserve">  }'</w:t>
      </w:r>
    </w:p>
    <w:p>
      <w:pPr>
        <w:pStyle w:val="Heading3"/>
      </w:pPr>
      <w:r>
        <w:t>Notes</w:t>
      </w:r>
    </w:p>
    <w:p>
      <w:pPr>
        <w:pStyle w:val="ListBullet"/>
      </w:pPr>
      <w:r>
        <w:t>The request and response follow JSON:API conventions (data.type, data.attributes, relationships).</w:t>
      </w:r>
    </w:p>
    <w:p>
      <w:pPr>
        <w:pStyle w:val="ListBullet"/>
      </w:pPr>
      <w:r>
        <w:t>The scraped documentation mentions an approval_policy_id “URI Parameter”, but the provided working example shows approval_policy_id being sent in the request body under data.attributes.approval_policy_id.</w:t>
      </w:r>
    </w:p>
    <w:p>
      <w:pPr>
        <w:pStyle w:val="Heading3"/>
      </w:pPr>
      <w:r>
        <w:t>Related approvalPolicyAssignments actions</w:t>
      </w:r>
    </w:p>
    <w:p>
      <w:pPr>
        <w:pStyle w:val="ListBullet"/>
      </w:pPr>
      <w:r>
        <w:t>[GET] Get an Approval Policy Assignment — /api/v2/approval_policy_assignments/{{id}}</w:t>
      </w:r>
    </w:p>
    <w:p>
      <w:pPr>
        <w:pStyle w:val="ListBullet"/>
      </w:pPr>
      <w:r>
        <w:t>[GET] List Approval Policy Assignments — /api/v2/approval_policy_assignments</w:t>
      </w:r>
    </w:p>
    <w:p>
      <w:pPr>
        <w:pStyle w:val="ListBullet"/>
      </w:pPr>
      <w:r>
        <w:t>[POST] Create an Approval Policy Assignment — /api/v2/approval_policy_assignments</w:t>
      </w:r>
    </w:p>
    <w:p>
      <w:pPr>
        <w:pStyle w:val="ListBullet"/>
      </w:pPr>
      <w:r>
        <w:t>[DELETE] Delete an Approval Policy Assignment — /api/v2/approval_policy_assignments/{{id}}</w:t>
      </w:r>
    </w:p>
    <w:p>
      <w:r>
        <w:br w:type="page"/>
      </w:r>
    </w:p>
    <w:p>
      <w:pPr>
        <w:pStyle w:val="Heading2"/>
      </w:pPr>
      <w:r>
        <w:t>416. [PATCH] Move a Board</w:t>
      </w:r>
    </w:p>
    <w:p>
      <w:r>
        <w:rPr>
          <w:b/>
        </w:rPr>
        <w:t xml:space="preserve">Endpoint: </w:t>
      </w:r>
      <w:r>
        <w:rPr>
          <w:rFonts w:ascii="Courier New" w:hAnsi="Courier New"/>
          <w:sz w:val="18"/>
        </w:rPr>
        <w:t>/api/v2/boards/{{id}}/move</w:t>
      </w:r>
    </w:p>
    <w:p>
      <w:pPr>
        <w:pStyle w:val="Heading3"/>
      </w:pPr>
      <w:r>
        <w:t>Prerequisites</w:t>
      </w:r>
    </w:p>
    <w:p>
      <w:pPr>
        <w:pStyle w:val="ListBullet"/>
      </w:pPr>
      <w:r>
        <w:t>You must have access to the board you want to move</w:t>
      </w:r>
    </w:p>
    <w:p>
      <w:pPr>
        <w:pStyle w:val="ListBullet"/>
      </w:pPr>
      <w:r>
        <w:t>You must have access to the destination project</w:t>
      </w:r>
    </w:p>
    <w:p>
      <w:pPr>
        <w:pStyle w:val="Heading3"/>
      </w:pPr>
      <w:r>
        <w:t>Method</w:t>
      </w:r>
    </w:p>
    <w:p>
      <w:r>
        <w:t>PATCH</w:t>
      </w:r>
    </w:p>
    <w:p>
      <w:pPr>
        <w:pStyle w:val="Heading3"/>
      </w:pPr>
      <w:r>
        <w:t>URL</w:t>
      </w:r>
    </w:p>
    <w:p>
      <w:r>
        <w:t>https://api.productive.io/api/v2/boards/{{id}}/move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Moves an existing board to a new project.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/boards//move or /boards/move).</w:t>
      </w:r>
    </w:p>
    <w:p>
      <w:pPr>
        <w:pStyle w:val="ListBullet"/>
      </w:pPr>
      <w:r>
        <w:t>Always construct the path as /api/v2/boards/{{id}}/move,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/api/v2/boards/1/move</w:t>
        <w:br/>
        <w:t>/api/v2/boards/29/move</w:t>
      </w:r>
    </w:p>
    <w:p>
      <w:pPr>
        <w:pStyle w:val="Heading3"/>
      </w:pPr>
      <w:r>
        <w:t>Invalid Examples</w:t>
      </w:r>
    </w:p>
    <w:p>
      <w:r>
        <w:rPr>
          <w:b/>
          <w:color w:val="666666"/>
          <w:sz w:val="16"/>
        </w:rPr>
        <w:t>[http]</w:t>
      </w:r>
    </w:p>
    <w:p>
      <w:pPr>
        <w:shd w:fill="F2F2F2" w:val="clear"/>
      </w:pPr>
      <w:r>
        <w:rPr>
          <w:rFonts w:ascii="Courier New" w:hAnsi="Courier New"/>
          <w:sz w:val="17"/>
        </w:rPr>
        <w:t>/api/v2/boards//move</w:t>
        <w:br/>
        <w:t>/api/v2/boards/move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Board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Resource type. Example: boards.</w:t>
            </w:r>
          </w:p>
        </w:tc>
      </w:tr>
      <w:tr>
        <w:tc>
          <w:tcPr>
            <w:tcW w:type="dxa" w:w="2880"/>
          </w:tcPr>
          <w:p>
            <w:r>
              <w:t>attributes</w:t>
            </w:r>
          </w:p>
        </w:tc>
        <w:tc>
          <w:tcPr>
            <w:tcW w:type="dxa" w:w="2880"/>
          </w:tcPr>
          <w:p>
            <w:r>
              <w:t>object</w:t>
            </w:r>
          </w:p>
        </w:tc>
        <w:tc>
          <w:tcPr>
            <w:tcW w:type="dxa" w:w="2880"/>
          </w:tcPr>
          <w:p>
            <w:r>
              <w:t>Attributes for the move operation.</w:t>
            </w:r>
          </w:p>
        </w:tc>
      </w:tr>
    </w:tbl>
    <w:p/>
    <w:p>
      <w:pPr>
        <w:pStyle w:val="Heading3"/>
      </w:pPr>
      <w:r>
        <w:t>data.attributes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number</w:t>
            </w:r>
          </w:p>
        </w:tc>
        <w:tc>
          <w:tcPr>
            <w:tcW w:type="dxa" w:w="2880"/>
          </w:tcPr>
          <w:p>
            <w:r>
              <w:t>Destination project ID to move the board to. Example: 29.</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"29",</w:t>
        <w:br/>
        <w:t xml:space="preserve"> "type": "boards",</w:t>
        <w:br/>
        <w:t xml:space="preserve"> "attributes": {</w:t>
        <w:br/>
        <w:t xml:space="preserve"> "name": "board name",</w:t>
        <w:br/>
        <w:t xml:space="preserve"> "position": null,</w:t>
        <w:br/>
        <w:t xml:space="preserve"> "placement": null,</w:t>
        <w:br/>
        <w:t xml:space="preserve"> "archived_at": null,</w:t>
        <w:br/>
        <w:t xml:space="preserve"> "hidden": false</w:t>
        <w:br/>
        <w:t xml:space="preserve"> },</w:t>
        <w:br/>
        <w:t xml:space="preserve"> "relationships": {</w:t>
        <w:br/>
        <w:t xml:space="preserve"> "organization": {</w:t>
        <w:br/>
        <w:t xml:space="preserve"> "data": {</w:t>
        <w:br/>
        <w:t xml:space="preserve"> "type": "organizations",</w:t>
        <w:br/>
        <w:t xml:space="preserve"> "id": "106"</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moved board resource.</w:t>
            </w:r>
          </w:p>
        </w:tc>
      </w:tr>
      <w:tr>
        <w:tc>
          <w:tcPr>
            <w:tcW w:type="dxa" w:w="2880"/>
          </w:tcPr>
          <w:p>
            <w:r>
              <w:t>data.id</w:t>
            </w:r>
          </w:p>
        </w:tc>
        <w:tc>
          <w:tcPr>
            <w:tcW w:type="dxa" w:w="2880"/>
          </w:tcPr>
          <w:p>
            <w:r>
              <w:t>string</w:t>
            </w:r>
          </w:p>
        </w:tc>
        <w:tc>
          <w:tcPr>
            <w:tcW w:type="dxa" w:w="2880"/>
          </w:tcPr>
          <w:p>
            <w:r>
              <w:t>Board ID.</w:t>
            </w:r>
          </w:p>
        </w:tc>
      </w:tr>
      <w:tr>
        <w:tc>
          <w:tcPr>
            <w:tcW w:type="dxa" w:w="2880"/>
          </w:tcPr>
          <w:p>
            <w:r>
              <w:t>data.type</w:t>
            </w:r>
          </w:p>
        </w:tc>
        <w:tc>
          <w:tcPr>
            <w:tcW w:type="dxa" w:w="2880"/>
          </w:tcPr>
          <w:p>
            <w:r>
              <w:t>string</w:t>
            </w:r>
          </w:p>
        </w:tc>
        <w:tc>
          <w:tcPr>
            <w:tcW w:type="dxa" w:w="2880"/>
          </w:tcPr>
          <w:p>
            <w:r>
              <w:t>Resource type (boards).</w:t>
            </w:r>
          </w:p>
        </w:tc>
      </w:tr>
      <w:tr>
        <w:tc>
          <w:tcPr>
            <w:tcW w:type="dxa" w:w="2880"/>
          </w:tcPr>
          <w:p>
            <w:r>
              <w:t>data.attributes</w:t>
            </w:r>
          </w:p>
        </w:tc>
        <w:tc>
          <w:tcPr>
            <w:tcW w:type="dxa" w:w="2880"/>
          </w:tcPr>
          <w:p>
            <w:r>
              <w:t>object</w:t>
            </w:r>
          </w:p>
        </w:tc>
        <w:tc>
          <w:tcPr>
            <w:tcW w:type="dxa" w:w="2880"/>
          </w:tcPr>
          <w:p>
            <w:r>
              <w:t>Board attributes returned by the API.</w:t>
            </w:r>
          </w:p>
        </w:tc>
      </w:tr>
      <w:tr>
        <w:tc>
          <w:tcPr>
            <w:tcW w:type="dxa" w:w="2880"/>
          </w:tcPr>
          <w:p>
            <w:r>
              <w:t>data.attributes.name</w:t>
            </w:r>
          </w:p>
        </w:tc>
        <w:tc>
          <w:tcPr>
            <w:tcW w:type="dxa" w:w="2880"/>
          </w:tcPr>
          <w:p>
            <w:r>
              <w:t>string</w:t>
            </w:r>
          </w:p>
        </w:tc>
        <w:tc>
          <w:tcPr>
            <w:tcW w:type="dxa" w:w="2880"/>
          </w:tcPr>
          <w:p>
            <w:r>
              <w:t>Board name.</w:t>
            </w:r>
          </w:p>
        </w:tc>
      </w:tr>
      <w:tr>
        <w:tc>
          <w:tcPr>
            <w:tcW w:type="dxa" w:w="2880"/>
          </w:tcPr>
          <w:p>
            <w:r>
              <w:t>data.attributes.position</w:t>
            </w:r>
          </w:p>
        </w:tc>
        <w:tc>
          <w:tcPr>
            <w:tcW w:type="dxa" w:w="2880"/>
          </w:tcPr>
          <w:p>
            <w:r>
              <w:t>any</w:t>
            </w:r>
          </w:p>
        </w:tc>
        <w:tc>
          <w:tcPr>
            <w:tcW w:type="dxa" w:w="2880"/>
          </w:tcPr>
          <w:p>
            <w:r>
              <w:t>Board position (can be null).</w:t>
            </w:r>
          </w:p>
        </w:tc>
      </w:tr>
      <w:tr>
        <w:tc>
          <w:tcPr>
            <w:tcW w:type="dxa" w:w="2880"/>
          </w:tcPr>
          <w:p>
            <w:r>
              <w:t>data.attributes.placement</w:t>
            </w:r>
          </w:p>
        </w:tc>
        <w:tc>
          <w:tcPr>
            <w:tcW w:type="dxa" w:w="2880"/>
          </w:tcPr>
          <w:p>
            <w:r>
              <w:t>any</w:t>
            </w:r>
          </w:p>
        </w:tc>
        <w:tc>
          <w:tcPr>
            <w:tcW w:type="dxa" w:w="2880"/>
          </w:tcPr>
          <w:p>
            <w:r>
              <w:t>Board placement (can be null).</w:t>
            </w:r>
          </w:p>
        </w:tc>
      </w:tr>
      <w:tr>
        <w:tc>
          <w:tcPr>
            <w:tcW w:type="dxa" w:w="2880"/>
          </w:tcPr>
          <w:p>
            <w:r>
              <w:t>data.attributes.archived_at</w:t>
            </w:r>
          </w:p>
        </w:tc>
        <w:tc>
          <w:tcPr>
            <w:tcW w:type="dxa" w:w="2880"/>
          </w:tcPr>
          <w:p>
            <w:r>
              <w:t>any</w:t>
            </w:r>
          </w:p>
        </w:tc>
        <w:tc>
          <w:tcPr>
            <w:tcW w:type="dxa" w:w="2880"/>
          </w:tcPr>
          <w:p>
            <w:r>
              <w:t>Archive timestamp (can be null).</w:t>
            </w:r>
          </w:p>
        </w:tc>
      </w:tr>
      <w:tr>
        <w:tc>
          <w:tcPr>
            <w:tcW w:type="dxa" w:w="2880"/>
          </w:tcPr>
          <w:p>
            <w:r>
              <w:t>data.attributes.hidden</w:t>
            </w:r>
          </w:p>
        </w:tc>
        <w:tc>
          <w:tcPr>
            <w:tcW w:type="dxa" w:w="2880"/>
          </w:tcPr>
          <w:p>
            <w:r>
              <w:t>boolean</w:t>
            </w:r>
          </w:p>
        </w:tc>
        <w:tc>
          <w:tcPr>
            <w:tcW w:type="dxa" w:w="2880"/>
          </w:tcPr>
          <w:p>
            <w:r>
              <w:t>Whether the board is hidden.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data.relationships.project.meta.included</w:t>
            </w:r>
          </w:p>
        </w:tc>
        <w:tc>
          <w:tcPr>
            <w:tcW w:type="dxa" w:w="2880"/>
          </w:tcPr>
          <w:p>
            <w:r>
              <w:t>boolean</w:t>
            </w:r>
          </w:p>
        </w:tc>
        <w:tc>
          <w:tcPr>
            <w:tcW w:type="dxa" w:w="2880"/>
          </w:tcPr>
          <w:p>
            <w:r>
              <w:t>Indicates whether the related project is included.</w:t>
            </w:r>
          </w:p>
        </w:tc>
      </w:tr>
      <w:tr>
        <w:tc>
          <w:tcPr>
            <w:tcW w:type="dxa" w:w="2880"/>
          </w:tcPr>
          <w:p>
            <w:r>
              <w:t>meta</w:t>
            </w:r>
          </w:p>
        </w:tc>
        <w:tc>
          <w:tcPr>
            <w:tcW w:type="dxa" w:w="2880"/>
          </w:tcPr>
          <w:p>
            <w:r>
              <w:t>object</w:t>
            </w:r>
          </w:p>
        </w:tc>
        <w:tc>
          <w:tcPr>
            <w:tcW w:type="dxa" w:w="2880"/>
          </w:tcPr>
          <w:p>
            <w:r>
              <w:t>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'https://api.productive.io/api/v2/boards/29/move' \</w:t>
        <w:br/>
        <w:t xml:space="preserve"> --header 'Accept: application/json' \</w:t>
        <w:br/>
        <w:t xml:space="preserve"> --header 'Content-Type: application/vnd.api+json' \</w:t>
        <w:br/>
        <w:t xml:space="preserve"> --data '{</w:t>
        <w:br/>
        <w:t xml:space="preserve"> "data": {</w:t>
        <w:br/>
        <w:t xml:space="preserve"> "type": "boards",</w:t>
        <w:br/>
        <w:t xml:space="preserve"> "attributes": {</w:t>
        <w:br/>
        <w:t xml:space="preserve"> "project_id": 29</w:t>
        <w:br/>
        <w:t xml:space="preserve">      }</w:t>
        <w:br/>
        <w:t xml:space="preserve">    }</w:t>
        <w:br/>
        <w:t xml:space="preserve">  }'</w:t>
      </w:r>
    </w:p>
    <w:p>
      <w:pPr>
        <w:pStyle w:val="Heading3"/>
      </w:pPr>
      <w:r>
        <w:t>Example Usage</w:t>
      </w:r>
    </w:p>
    <w:p>
      <w:pPr>
        <w:pStyle w:val="Heading3"/>
      </w:pPr>
      <w:r>
        <w:t>Example 1: Move board 1 to project 29</w:t>
      </w:r>
    </w:p>
    <w:p>
      <w:r>
        <w:rPr>
          <w:b/>
          <w:color w:val="666666"/>
          <w:sz w:val="16"/>
        </w:rPr>
        <w:t>[bash]</w:t>
      </w:r>
    </w:p>
    <w:p>
      <w:pPr>
        <w:shd w:fill="F2F2F2" w:val="clear"/>
      </w:pPr>
      <w:r>
        <w:rPr>
          <w:rFonts w:ascii="Courier New" w:hAnsi="Courier New"/>
          <w:sz w:val="17"/>
        </w:rPr>
        <w:t>curl --location --request PATCH 'https://api.productive.io/api/v2/boards/1/move' \</w:t>
        <w:br/>
        <w:t xml:space="preserve"> --header 'Accept: application/json' \</w:t>
        <w:br/>
        <w:t xml:space="preserve"> --header 'Content-Type: application/vnd.api+json' \</w:t>
        <w:br/>
        <w:t xml:space="preserve"> --data '{</w:t>
        <w:br/>
        <w:t xml:space="preserve"> "data": {</w:t>
        <w:br/>
        <w:t xml:space="preserve"> "type": "boards",</w:t>
        <w:br/>
        <w:t xml:space="preserve"> "attributes": {</w:t>
        <w:br/>
        <w:t xml:space="preserve"> "project_id": 29</w:t>
        <w:br/>
        <w:t xml:space="preserve">      }</w:t>
        <w:br/>
        <w:t xml:space="preserve">    }</w:t>
        <w:br/>
        <w:t xml:space="preserve">  }'</w:t>
      </w:r>
    </w:p>
    <w:p>
      <w:pPr>
        <w:pStyle w:val="Heading3"/>
      </w:pPr>
      <w:r>
        <w:t>Example 2: Move board 29 to project 42</w:t>
      </w:r>
    </w:p>
    <w:p>
      <w:r>
        <w:rPr>
          <w:b/>
          <w:color w:val="666666"/>
          <w:sz w:val="16"/>
        </w:rPr>
        <w:t>[bash]</w:t>
      </w:r>
    </w:p>
    <w:p>
      <w:pPr>
        <w:shd w:fill="F2F2F2" w:val="clear"/>
      </w:pPr>
      <w:r>
        <w:rPr>
          <w:rFonts w:ascii="Courier New" w:hAnsi="Courier New"/>
          <w:sz w:val="17"/>
        </w:rPr>
        <w:t>curl --location --request PATCH 'https://api.productive.io/api/v2/boards/29/move' \</w:t>
        <w:br/>
        <w:t xml:space="preserve"> --header 'Accept: application/json' \</w:t>
        <w:br/>
        <w:t xml:space="preserve"> --header 'Content-Type: application/vnd.api+json' \</w:t>
        <w:br/>
        <w:t xml:space="preserve"> --data '{</w:t>
        <w:br/>
        <w:t xml:space="preserve"> "data": {</w:t>
        <w:br/>
        <w:t xml:space="preserve"> "type": "boards",</w:t>
        <w:br/>
        <w:t xml:space="preserve"> "attributes": {</w:t>
        <w:br/>
        <w:t xml:space="preserve"> "project_id": 42</w:t>
        <w:br/>
        <w:t xml:space="preserve">      }</w:t>
        <w:br/>
        <w:t xml:space="preserve">    }</w:t>
        <w:br/>
        <w:t xml:space="preserve">  }'</w:t>
      </w:r>
    </w:p>
    <w:p>
      <w:pPr>
        <w:pStyle w:val="Heading3"/>
      </w:pPr>
      <w:r>
        <w:t>Notes</w:t>
      </w:r>
    </w:p>
    <w:p>
      <w:pPr>
        <w:pStyle w:val="ListBullet"/>
      </w:pPr>
      <w:r>
        <w:t>The request and response bodies use the JSON:API media type: application/vnd.api+json.</w:t>
      </w:r>
    </w:p>
    <w:p>
      <w:pPr>
        <w:pStyle w:val="ListBullet"/>
      </w:pPr>
      <w:r>
        <w:t>The scraped content mentions broadcasting behavior, but it is not clearly specified; only the move request/response structure is documented here.</w:t>
      </w:r>
    </w:p>
    <w:p>
      <w:pPr>
        <w:pStyle w:val="Heading3"/>
      </w:pPr>
      <w:r>
        <w:t>Related boards actions</w:t>
      </w:r>
    </w:p>
    <w:p>
      <w:pPr>
        <w:pStyle w:val="ListBullet"/>
      </w:pPr>
      <w:r>
        <w:t>[PATCH] Archive a Board — /api/v2/boards/{{id}}/archive</w:t>
      </w:r>
    </w:p>
    <w:p>
      <w:pPr>
        <w:pStyle w:val="ListBullet"/>
      </w:pPr>
      <w:r>
        <w:t>[GET] List Boards — /boards</w:t>
      </w:r>
    </w:p>
    <w:p>
      <w:pPr>
        <w:pStyle w:val="ListBullet"/>
      </w:pPr>
      <w:r>
        <w:t>[POST] Create a Board — /boards</w:t>
      </w:r>
    </w:p>
    <w:p>
      <w:pPr>
        <w:pStyle w:val="ListBullet"/>
      </w:pPr>
      <w:r>
        <w:t>[POST] Copy a Board — /api/v2/boards/copy</w:t>
      </w:r>
    </w:p>
    <w:p>
      <w:pPr>
        <w:pStyle w:val="ListBullet"/>
      </w:pPr>
      <w:r>
        <w:t>[PATCH] Reposition a Board — /boards/{{id}}/reposition</w:t>
      </w:r>
    </w:p>
    <w:p>
      <w:pPr>
        <w:pStyle w:val="ListBullet"/>
      </w:pPr>
      <w:r>
        <w:t>[PATCH] Update a Board — /api/v2/boards/{{id}}</w:t>
      </w:r>
    </w:p>
    <w:p>
      <w:r>
        <w:br w:type="page"/>
      </w:r>
    </w:p>
    <w:p>
      <w:pPr>
        <w:pStyle w:val="Heading2"/>
      </w:pPr>
      <w:r>
        <w:t>417. [POST] Create a Booking</w:t>
      </w:r>
    </w:p>
    <w:p>
      <w:r>
        <w:rPr>
          <w:b/>
        </w:rPr>
        <w:t xml:space="preserve">Endpoint: </w:t>
      </w:r>
      <w:r>
        <w:rPr>
          <w:rFonts w:ascii="Courier New" w:hAnsi="Courier New"/>
          <w:sz w:val="18"/>
        </w:rPr>
        <w:t>/api/v2/bookings</w:t>
      </w:r>
    </w:p>
    <w:p>
      <w:pPr>
        <w:pStyle w:val="Heading3"/>
      </w:pPr>
      <w:r>
        <w:t>Prerequisites</w:t>
      </w:r>
    </w:p>
    <w:p>
      <w:pPr>
        <w:pStyle w:val="ListBullet"/>
      </w:pPr>
      <w:r>
        <w:t>You must have access to create bookings in Productive.</w:t>
      </w:r>
    </w:p>
    <w:p>
      <w:pPr>
        <w:pStyle w:val="Heading3"/>
      </w:pPr>
      <w:r>
        <w:t>Method</w:t>
      </w:r>
    </w:p>
    <w:p>
      <w:r>
        <w:t>POST</w:t>
      </w:r>
    </w:p>
    <w:p>
      <w:pPr>
        <w:pStyle w:val="Heading3"/>
      </w:pPr>
      <w:r>
        <w:t>URL</w:t>
      </w:r>
    </w:p>
    <w:p>
      <w:r>
        <w:t>https://api.productive.io/api/v2/bookings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booking for a person over a date range. The booking can be created using different booking methods (e.g., hours per day, percentage per day, total time) and may require additional fields depending on the type of booking (e.g., service booking, time off/event booking).</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number</w:t>
            </w:r>
          </w:p>
        </w:tc>
        <w:tc>
          <w:tcPr>
            <w:tcW w:type="dxa" w:w="2880"/>
          </w:tcPr>
          <w:p>
            <w:r>
              <w:t>Person ID. Required. Example: 1.</w:t>
            </w:r>
          </w:p>
        </w:tc>
      </w:tr>
      <w:tr>
        <w:tc>
          <w:tcPr>
            <w:tcW w:type="dxa" w:w="2880"/>
          </w:tcPr>
          <w:p>
            <w:r>
              <w:t>started_on</w:t>
            </w:r>
          </w:p>
        </w:tc>
        <w:tc>
          <w:tcPr>
            <w:tcW w:type="dxa" w:w="2880"/>
          </w:tcPr>
          <w:p>
            <w:r>
              <w:t>date</w:t>
            </w:r>
          </w:p>
        </w:tc>
        <w:tc>
          <w:tcPr>
            <w:tcW w:type="dxa" w:w="2880"/>
          </w:tcPr>
          <w:p>
            <w:r>
              <w:t>Start date (YYYY-MM-DD). Required. Example: 2018-01-01.</w:t>
            </w:r>
          </w:p>
        </w:tc>
      </w:tr>
      <w:tr>
        <w:tc>
          <w:tcPr>
            <w:tcW w:type="dxa" w:w="2880"/>
          </w:tcPr>
          <w:p>
            <w:r>
              <w:t>ended_on</w:t>
            </w:r>
          </w:p>
        </w:tc>
        <w:tc>
          <w:tcPr>
            <w:tcW w:type="dxa" w:w="2880"/>
          </w:tcPr>
          <w:p>
            <w:r>
              <w:t>date</w:t>
            </w:r>
          </w:p>
        </w:tc>
        <w:tc>
          <w:tcPr>
            <w:tcW w:type="dxa" w:w="2880"/>
          </w:tcPr>
          <w:p>
            <w:r>
              <w:t>End date (YYYY-MM-DD). Required. Example: 2018-01-31.</w:t>
            </w:r>
          </w:p>
        </w:tc>
      </w:tr>
      <w:tr>
        <w:tc>
          <w:tcPr>
            <w:tcW w:type="dxa" w:w="2880"/>
          </w:tcPr>
          <w:p>
            <w:r>
              <w:t>time</w:t>
            </w:r>
          </w:p>
        </w:tc>
        <w:tc>
          <w:tcPr>
            <w:tcW w:type="dxa" w:w="2880"/>
          </w:tcPr>
          <w:p>
            <w:r>
              <w:t>number</w:t>
            </w:r>
          </w:p>
        </w:tc>
        <w:tc>
          <w:tcPr>
            <w:tcW w:type="dxa" w:w="2880"/>
          </w:tcPr>
          <w:p>
            <w:r>
              <w:t>Time. Required. Example: 60. Note: Required when booking_method_id = 1 (“hours per day”); documentation also marks this field as required generally.</w:t>
            </w:r>
          </w:p>
        </w:tc>
      </w:tr>
      <w:tr>
        <w:tc>
          <w:tcPr>
            <w:tcW w:type="dxa" w:w="2880"/>
          </w:tcPr>
          <w:p>
            <w:r>
              <w:t>booking_method_id</w:t>
            </w:r>
          </w:p>
        </w:tc>
        <w:tc>
          <w:tcPr>
            <w:tcW w:type="dxa" w:w="2880"/>
          </w:tcPr>
          <w:p>
            <w:r>
              <w:t>number</w:t>
            </w:r>
          </w:p>
        </w:tc>
        <w:tc>
          <w:tcPr>
            <w:tcW w:type="dxa" w:w="2880"/>
          </w:tcPr>
          <w:p>
            <w:r>
              <w:t>Booking method. Required. Example: 2. Possible values: 1 = hours per day (requires time), 2 = percentage per day (requires percentage), 3 = total 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number</w:t>
            </w:r>
          </w:p>
        </w:tc>
        <w:tc>
          <w:tcPr>
            <w:tcW w:type="dxa" w:w="2880"/>
          </w:tcPr>
          <w:p>
            <w:r>
              <w:t>Example: 1. Required if you are making a Timeoff/Event booking.</w:t>
            </w:r>
          </w:p>
        </w:tc>
      </w:tr>
      <w:tr>
        <w:tc>
          <w:tcPr>
            <w:tcW w:type="dxa" w:w="2880"/>
          </w:tcPr>
          <w:p>
            <w:r>
              <w:t>service_id</w:t>
            </w:r>
          </w:p>
        </w:tc>
        <w:tc>
          <w:tcPr>
            <w:tcW w:type="dxa" w:w="2880"/>
          </w:tcPr>
          <w:p>
            <w:r>
              <w:t>number</w:t>
            </w:r>
          </w:p>
        </w:tc>
        <w:tc>
          <w:tcPr>
            <w:tcW w:type="dxa" w:w="2880"/>
          </w:tcPr>
          <w:p>
            <w:r>
              <w:t>Example: 1. Required if you are making a Service booking.</w:t>
            </w:r>
          </w:p>
        </w:tc>
      </w:tr>
      <w:tr>
        <w:tc>
          <w:tcPr>
            <w:tcW w:type="dxa" w:w="2880"/>
          </w:tcPr>
          <w:p>
            <w:r>
              <w:t>task_id</w:t>
            </w:r>
          </w:p>
        </w:tc>
        <w:tc>
          <w:tcPr>
            <w:tcW w:type="dxa" w:w="2880"/>
          </w:tcPr>
          <w:p>
            <w:r>
              <w:t>number</w:t>
            </w:r>
          </w:p>
        </w:tc>
        <w:tc>
          <w:tcPr>
            <w:tcW w:type="dxa" w:w="2880"/>
          </w:tcPr>
          <w:p>
            <w:r>
              <w:t>Task ID. Example: 1.</w:t>
            </w:r>
          </w:p>
        </w:tc>
      </w:tr>
      <w:tr>
        <w:tc>
          <w:tcPr>
            <w:tcW w:type="dxa" w:w="2880"/>
          </w:tcPr>
          <w:p>
            <w:r>
              <w:t>note</w:t>
            </w:r>
          </w:p>
        </w:tc>
        <w:tc>
          <w:tcPr>
            <w:tcW w:type="dxa" w:w="2880"/>
          </w:tcPr>
          <w:p>
            <w:r>
              <w:t>string</w:t>
            </w:r>
          </w:p>
        </w:tc>
        <w:tc>
          <w:tcPr>
            <w:tcW w:type="dxa" w:w="2880"/>
          </w:tcPr>
          <w:p>
            <w:r>
              <w:t>Booking note. Example: some note (scrape shows some+note).</w:t>
            </w:r>
          </w:p>
        </w:tc>
      </w:tr>
      <w:tr>
        <w:tc>
          <w:tcPr>
            <w:tcW w:type="dxa" w:w="2880"/>
          </w:tcPr>
          <w:p>
            <w:r>
              <w:t>percentage</w:t>
            </w:r>
          </w:p>
        </w:tc>
        <w:tc>
          <w:tcPr>
            <w:tcW w:type="dxa" w:w="2880"/>
          </w:tcPr>
          <w:p>
            <w:r>
              <w:t>number</w:t>
            </w:r>
          </w:p>
        </w:tc>
        <w:tc>
          <w:tcPr>
            <w:tcW w:type="dxa" w:w="2880"/>
          </w:tcPr>
          <w:p>
            <w:r>
              <w:t>Percentage of working hours. Example: 100. Must be set to 50 or 100. Required when booking_method_id = 2.</w:t>
            </w:r>
          </w:p>
        </w:tc>
      </w:tr>
    </w:tbl>
    <w:p/>
    <w:p>
      <w:pPr>
        <w:pStyle w:val="Heading3"/>
      </w:pPr>
      <w:r>
        <w:t>Response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"title": "Bad Request",</w:t>
        <w:br/>
        <w:t xml:space="preserve"> "meta": {},</w:t>
        <w:br/>
        <w:t xml:space="preserve"> "source": {}</w:t>
        <w:br/>
        <w:t xml:space="preserve"> }</w:t>
        <w:br/>
        <w:t xml:space="preserve"> ]</w:t>
        <w:br/>
        <w:t>}</w:t>
      </w:r>
    </w:p>
    <w:p>
      <w:r>
        <w:rPr>
          <w:b/>
        </w:rPr>
        <w:t>Note: The scraped documentation only included a 400 example response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errors[].status</w:t>
            </w:r>
          </w:p>
        </w:tc>
        <w:tc>
          <w:tcPr>
            <w:tcW w:type="dxa" w:w="2880"/>
          </w:tcPr>
          <w:p>
            <w:r>
              <w:t>string</w:t>
            </w:r>
          </w:p>
        </w:tc>
        <w:tc>
          <w:tcPr>
            <w:tcW w:type="dxa" w:w="2880"/>
          </w:tcPr>
          <w:p>
            <w:r>
              <w:t>HTTP status code as a string (e.g., "400").</w:t>
            </w:r>
          </w:p>
        </w:tc>
      </w:tr>
      <w:tr>
        <w:tc>
          <w:tcPr>
            <w:tcW w:type="dxa" w:w="2880"/>
          </w:tcPr>
          <w:p>
            <w:r>
              <w:t>errors[].title</w:t>
            </w:r>
          </w:p>
        </w:tc>
        <w:tc>
          <w:tcPr>
            <w:tcW w:type="dxa" w:w="2880"/>
          </w:tcPr>
          <w:p>
            <w:r>
              <w:t>string</w:t>
            </w:r>
          </w:p>
        </w:tc>
        <w:tc>
          <w:tcPr>
            <w:tcW w:type="dxa" w:w="2880"/>
          </w:tcPr>
          <w:p>
            <w:r>
              <w:t>Short error title (e.g., "Bad Request").</w:t>
            </w:r>
          </w:p>
        </w:tc>
      </w:tr>
      <w:tr>
        <w:tc>
          <w:tcPr>
            <w:tcW w:type="dxa" w:w="2880"/>
          </w:tcPr>
          <w:p>
            <w:r>
              <w:t>errors[].meta</w:t>
            </w:r>
          </w:p>
        </w:tc>
        <w:tc>
          <w:tcPr>
            <w:tcW w:type="dxa" w:w="2880"/>
          </w:tcPr>
          <w:p>
            <w:r>
              <w:t>object</w:t>
            </w:r>
          </w:p>
        </w:tc>
        <w:tc>
          <w:tcPr>
            <w:tcW w:type="dxa" w:w="2880"/>
          </w:tcPr>
          <w:p>
            <w:r>
              <w:t>Additional metadata (empty object in example).</w:t>
            </w:r>
          </w:p>
        </w:tc>
      </w:tr>
      <w:tr>
        <w:tc>
          <w:tcPr>
            <w:tcW w:type="dxa" w:w="2880"/>
          </w:tcPr>
          <w:p>
            <w:r>
              <w:t>errors[].source</w:t>
            </w:r>
          </w:p>
        </w:tc>
        <w:tc>
          <w:tcPr>
            <w:tcW w:type="dxa" w:w="2880"/>
          </w:tcPr>
          <w:p>
            <w:r>
              <w:t>object</w:t>
            </w:r>
          </w:p>
        </w:tc>
        <w:tc>
          <w:tcPr>
            <w:tcW w:type="dxa" w:w="2880"/>
          </w:tcPr>
          <w:p>
            <w:r>
              <w:t>Error source details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'https://api.productive.io/api/v2/bookings' \</w:t>
        <w:br/>
        <w:t xml:space="preserve"> --header 'Accept: application/json' \</w:t>
        <w:br/>
        <w:t xml:space="preserve"> --header 'Content-Type: application/vnd.api+json' \</w:t>
        <w:br/>
        <w:t xml:space="preserve"> --data '{</w:t>
        <w:br/>
        <w:t xml:space="preserve"> "person_id": 1,</w:t>
        <w:br/>
        <w:t xml:space="preserve"> "started_on": "2018-01-01",</w:t>
        <w:br/>
        <w:t xml:space="preserve"> "ended_on": "2018-01-31",</w:t>
        <w:br/>
        <w:t xml:space="preserve"> "time": 60,</w:t>
        <w:br/>
        <w:t xml:space="preserve"> "booking_method_id": 1,</w:t>
        <w:br/>
        <w:t xml:space="preserve"> "note": "some note"</w:t>
        <w:br/>
        <w:t xml:space="preserve">  }'</w:t>
      </w:r>
    </w:p>
    <w:p>
      <w:pPr>
        <w:pStyle w:val="Heading3"/>
      </w:pPr>
      <w:r>
        <w:t>Example Usage</w:t>
      </w:r>
    </w:p>
    <w:p>
      <w:pPr>
        <w:pStyle w:val="Heading3"/>
      </w:pPr>
      <w:r>
        <w:t>Example 1: Hours per day booking (booking_method_id = 1)</w:t>
      </w:r>
    </w:p>
    <w:p>
      <w:r>
        <w:rPr>
          <w:b/>
          <w:color w:val="666666"/>
          <w:sz w:val="16"/>
        </w:rPr>
        <w:t>[bash]</w:t>
      </w:r>
    </w:p>
    <w:p>
      <w:pPr>
        <w:shd w:fill="F2F2F2" w:val="clear"/>
      </w:pPr>
      <w:r>
        <w:rPr>
          <w:rFonts w:ascii="Courier New" w:hAnsi="Courier New"/>
          <w:sz w:val="17"/>
        </w:rPr>
        <w:t>curl -i --location --request POST 'https://api.productive.io/api/v2/bookings' \</w:t>
        <w:br/>
        <w:t xml:space="preserve"> --header 'Accept: application/json' \</w:t>
        <w:br/>
        <w:t xml:space="preserve"> --header 'Content-Type: application/vnd.api+json' \</w:t>
        <w:br/>
        <w:t xml:space="preserve"> --data '{</w:t>
        <w:br/>
        <w:t xml:space="preserve"> "person_id": 1,</w:t>
        <w:br/>
        <w:t xml:space="preserve"> "started_on": "2018-01-01",</w:t>
        <w:br/>
        <w:t xml:space="preserve"> "ended_on": "2018-01-31",</w:t>
        <w:br/>
        <w:t xml:space="preserve"> "time": 60,</w:t>
        <w:br/>
        <w:t xml:space="preserve"> "booking_method_id": 1</w:t>
        <w:br/>
        <w:t xml:space="preserve">  }'</w:t>
      </w:r>
    </w:p>
    <w:p>
      <w:pPr>
        <w:pStyle w:val="Heading3"/>
      </w:pPr>
      <w:r>
        <w:t>Example 2: Percentage per day booking (booking_method_id = 2, percentage required)</w:t>
      </w:r>
    </w:p>
    <w:p>
      <w:r>
        <w:rPr>
          <w:b/>
          <w:color w:val="666666"/>
          <w:sz w:val="16"/>
        </w:rPr>
        <w:t>[bash]</w:t>
      </w:r>
    </w:p>
    <w:p>
      <w:pPr>
        <w:shd w:fill="F2F2F2" w:val="clear"/>
      </w:pPr>
      <w:r>
        <w:rPr>
          <w:rFonts w:ascii="Courier New" w:hAnsi="Courier New"/>
          <w:sz w:val="17"/>
        </w:rPr>
        <w:t>curl -i --location --request POST 'https://api.productive.io/api/v2/bookings' \</w:t>
        <w:br/>
        <w:t xml:space="preserve"> --header 'Accept: application/json' \</w:t>
        <w:br/>
        <w:t xml:space="preserve"> --header 'Content-Type: application/vnd.api+json' \</w:t>
        <w:br/>
        <w:t xml:space="preserve"> --data '{</w:t>
        <w:br/>
        <w:t xml:space="preserve"> "person_id": 1,</w:t>
        <w:br/>
        <w:t xml:space="preserve"> "started_on": "2018-01-01",</w:t>
        <w:br/>
        <w:t xml:space="preserve"> "ended_on": "2018-01-31",</w:t>
        <w:br/>
        <w:t xml:space="preserve"> "time": 60,</w:t>
        <w:br/>
        <w:t xml:space="preserve"> "booking_method_id": 2,</w:t>
        <w:br/>
        <w:t xml:space="preserve"> "percentage": 100</w:t>
        <w:br/>
        <w:t xml:space="preserve">  }'</w:t>
      </w:r>
    </w:p>
    <w:p>
      <w:pPr>
        <w:pStyle w:val="Heading3"/>
      </w:pPr>
      <w:r>
        <w:t>Example 3: Service booking (service_id required for service bookings)</w:t>
      </w:r>
    </w:p>
    <w:p>
      <w:r>
        <w:rPr>
          <w:b/>
          <w:color w:val="666666"/>
          <w:sz w:val="16"/>
        </w:rPr>
        <w:t>[bash]</w:t>
      </w:r>
    </w:p>
    <w:p>
      <w:pPr>
        <w:shd w:fill="F2F2F2" w:val="clear"/>
      </w:pPr>
      <w:r>
        <w:rPr>
          <w:rFonts w:ascii="Courier New" w:hAnsi="Courier New"/>
          <w:sz w:val="17"/>
        </w:rPr>
        <w:t>curl -i --location --request POST 'https://api.productive.io/api/v2/bookings' \</w:t>
        <w:br/>
        <w:t xml:space="preserve"> --header 'Accept: application/json' \</w:t>
        <w:br/>
        <w:t xml:space="preserve"> --header 'Content-Type: application/vnd.api+json' \</w:t>
        <w:br/>
        <w:t xml:space="preserve"> --data '{</w:t>
        <w:br/>
        <w:t xml:space="preserve"> "person_id": 1,</w:t>
        <w:br/>
        <w:t xml:space="preserve"> "started_on": "2018-01-01",</w:t>
        <w:br/>
        <w:t xml:space="preserve"> "ended_on": "2018-01-31",</w:t>
        <w:br/>
        <w:t xml:space="preserve"> "time": 60,</w:t>
        <w:br/>
        <w:t xml:space="preserve"> "booking_method_id": 1,</w:t>
        <w:br/>
        <w:t xml:space="preserve"> "service_id": 1,</w:t>
        <w:br/>
        <w:t xml:space="preserve"> "task_id": 1,</w:t>
        <w:br/>
        <w:t xml:space="preserve"> "note": "service booking"</w:t>
        <w:br/>
        <w:t xml:space="preserve">  }'</w:t>
      </w:r>
    </w:p>
    <w:p>
      <w:pPr>
        <w:pStyle w:val="Heading3"/>
      </w:pPr>
      <w:r>
        <w:t>Behavior</w:t>
      </w:r>
    </w:p>
    <w:p>
      <w:pPr>
        <w:pStyle w:val="ListBullet"/>
      </w:pPr>
      <w:r>
        <w:t>Validates required booking fields (person_id, started_on, ended_on, time, booking_method_id).</w:t>
      </w:r>
    </w:p>
    <w:p>
      <w:pPr>
        <w:pStyle w:val="ListBullet"/>
      </w:pPr>
      <w:r>
        <w:t xml:space="preserve">Applies booking-method rules: </w:t>
        <w:br/>
        <w:br/>
        <w:t>If booking_method_id = 1, time must be set.</w:t>
        <w:br/>
        <w:t>If booking_method_id = 2, percentage must be set (and must be 50 or 100).</w:t>
        <w:br/>
        <w:t>If booking_method_id = 3, booking is “total time” (no further rules provided in the scrape).</w:t>
      </w:r>
    </w:p>
    <w:p>
      <w:pPr>
        <w:pStyle w:val="ListBullet"/>
      </w:pPr>
      <w:r>
        <w:t xml:space="preserve">Validates booking type requirements: </w:t>
        <w:br/>
        <w:br/>
        <w:t>If creating a Timeoff/Event booking, event_id is required.</w:t>
        <w:br/>
        <w:t>If creating a Service booking, service_id is required.</w:t>
      </w:r>
    </w:p>
    <w:p>
      <w:pPr>
        <w:pStyle w:val="ListBullet"/>
      </w:pPr>
      <w:r>
        <w:t>On validation failure, returns 400 Bad Request with an errors array.</w:t>
      </w:r>
    </w:p>
    <w:p>
      <w:pPr>
        <w:pStyle w:val="Heading3"/>
      </w:pPr>
      <w:r>
        <w:t>Notes</w:t>
      </w:r>
    </w:p>
    <w:p>
      <w:pPr>
        <w:pStyle w:val="ListBullet"/>
      </w:pPr>
      <w:r>
        <w:t>The documentation shows Accept with many media types, but responses use application/vnd.api+json; charset=utf-8. This knowledge file uses Accept: application/json to satisfy JSON responses while keeping Content-Type as documented.</w:t>
      </w:r>
    </w:p>
    <w:p>
      <w:pPr>
        <w:pStyle w:val="ListBullet"/>
      </w:pPr>
      <w:r>
        <w:t>The scraped “Body” example shows { "data": null }, but the parameter list describes top-level fields like person_id, started_on, etc. The exact JSON:API envelope (if any) was not provided in the scrape.</w:t>
      </w:r>
    </w:p>
    <w:p>
      <w:pPr>
        <w:pStyle w:val="Heading3"/>
      </w:pPr>
      <w:r>
        <w:t>Gotchas</w:t>
      </w:r>
    </w:p>
    <w:p>
      <w:pPr>
        <w:pStyle w:val="ListBullet"/>
      </w:pPr>
      <w:r>
        <w:t>percentage is constrained: only 50 or 100, and only required/used when booking_method_id = 2.</w:t>
      </w:r>
    </w:p>
    <w:p>
      <w:pPr>
        <w:pStyle w:val="ListBullet"/>
      </w:pPr>
      <w:r>
        <w:t>event_id and service_id become required depending on the booking type, even though they are listed as optional.</w:t>
      </w:r>
    </w:p>
    <w:p>
      <w:pPr>
        <w:pStyle w:val="Heading3"/>
      </w:pPr>
      <w:r>
        <w:t>Error Handling</w:t>
      </w:r>
    </w:p>
    <w:p>
      <w:pPr>
        <w:pStyle w:val="ListBullet"/>
      </w:pPr>
      <w:r>
        <w:t>400 Bad Request: Returned when the request is invalid.</w:t>
      </w:r>
    </w:p>
    <w:p>
      <w:pPr>
        <w:pStyle w:val="Heading3"/>
      </w:pPr>
      <w:r>
        <w:t>Related bookings actions</w:t>
      </w:r>
    </w:p>
    <w:p>
      <w:pPr>
        <w:pStyle w:val="ListBullet"/>
      </w:pPr>
      <w:r>
        <w:t>[GET] Get a Booking — /api/v2/bookings/{{id}}</w:t>
      </w:r>
    </w:p>
    <w:p>
      <w:pPr>
        <w:pStyle w:val="ListBullet"/>
      </w:pPr>
      <w:r>
        <w:t>[GET] List Bookings — /api/v2/bookings</w:t>
      </w:r>
    </w:p>
    <w:p>
      <w:pPr>
        <w:pStyle w:val="ListBullet"/>
      </w:pPr>
      <w:r>
        <w:t>[DELETE] Delete a Booking — /api/v2/bookings/{{id}}</w:t>
      </w:r>
    </w:p>
    <w:p>
      <w:pPr>
        <w:pStyle w:val="ListBullet"/>
      </w:pPr>
      <w:r>
        <w:t>[PATCH] Unapprove a Booking — /api/v2/bookings/{{id}}/unapprove</w:t>
      </w:r>
    </w:p>
    <w:p>
      <w:pPr>
        <w:pStyle w:val="ListBullet"/>
      </w:pPr>
      <w:r>
        <w:t>[PATCH] Update a Booking — /api/v2/bookings/{{id}}</w:t>
      </w:r>
    </w:p>
    <w:p>
      <w:r>
        <w:br w:type="page"/>
      </w:r>
    </w:p>
    <w:p>
      <w:pPr>
        <w:pStyle w:val="Heading2"/>
      </w:pPr>
      <w:r>
        <w:t>418. [POST] Create a Contract</w:t>
      </w:r>
    </w:p>
    <w:p>
      <w:r>
        <w:rPr>
          <w:b/>
        </w:rPr>
        <w:t xml:space="preserve">Endpoint: </w:t>
      </w:r>
      <w:r>
        <w:rPr>
          <w:rFonts w:ascii="Courier New" w:hAnsi="Courier New"/>
          <w:sz w:val="18"/>
        </w:rPr>
        <w:t>/contracts</w:t>
      </w:r>
    </w:p>
    <w:p>
      <w:pPr>
        <w:pStyle w:val="Heading3"/>
      </w:pPr>
      <w:r>
        <w:t>Prerequisites</w:t>
      </w:r>
    </w:p>
    <w:p>
      <w:pPr>
        <w:pStyle w:val="ListBullet"/>
      </w:pPr>
      <w:r>
        <w:t>You must have permission to create contracts in Productive.</w:t>
      </w:r>
    </w:p>
    <w:p>
      <w:pPr>
        <w:pStyle w:val="ListBullet"/>
      </w:pPr>
      <w:r>
        <w:t>You must have an existing Deal to use as the contract template (relationships.template.data).</w:t>
      </w:r>
    </w:p>
    <w:p>
      <w:pPr>
        <w:pStyle w:val="Heading3"/>
      </w:pPr>
      <w:r>
        <w:t>Method</w:t>
      </w:r>
    </w:p>
    <w:p>
      <w:r>
        <w:t>POST</w:t>
      </w:r>
    </w:p>
    <w:p>
      <w:pPr>
        <w:pStyle w:val="Heading3"/>
      </w:pPr>
      <w:r>
        <w:t>URL</w:t>
      </w:r>
    </w:p>
    <w:p>
      <w:r>
        <w:t>https://api.productive.io/api/v2/contracts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contract and starts recurring behavior based on the provided interval and next occurrence date. Returns the created contract resource in JSON:API format.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"contracts".</w:t>
            </w:r>
          </w:p>
        </w:tc>
      </w:tr>
      <w:tr>
        <w:tc>
          <w:tcPr>
            <w:tcW w:type="dxa" w:w="2880"/>
          </w:tcPr>
          <w:p>
            <w:r>
              <w:t>data.attributes</w:t>
            </w:r>
          </w:p>
        </w:tc>
        <w:tc>
          <w:tcPr>
            <w:tcW w:type="dxa" w:w="2880"/>
          </w:tcPr>
          <w:p>
            <w:r>
              <w:t>object</w:t>
            </w:r>
          </w:p>
        </w:tc>
        <w:tc>
          <w:tcPr>
            <w:tcW w:type="dxa" w:w="2880"/>
          </w:tcPr>
          <w:p>
            <w:r>
              <w:t>Contract attributes payload.</w:t>
            </w:r>
          </w:p>
        </w:tc>
      </w:tr>
      <w:tr>
        <w:tc>
          <w:tcPr>
            <w:tcW w:type="dxa" w:w="2880"/>
          </w:tcPr>
          <w:p>
            <w:r>
              <w:t>data.attributes.interval_id</w:t>
            </w:r>
          </w:p>
        </w:tc>
        <w:tc>
          <w:tcPr>
            <w:tcW w:type="dxa" w:w="2880"/>
          </w:tcPr>
          <w:p>
            <w:r>
              <w:t>number</w:t>
            </w:r>
          </w:p>
        </w:tc>
        <w:tc>
          <w:tcPr>
            <w:tcW w:type="dxa" w:w="2880"/>
          </w:tcPr>
          <w:p>
            <w:r>
              <w:t>Interval identifier for recurrence (example: 1).</w:t>
            </w:r>
          </w:p>
        </w:tc>
      </w:tr>
      <w:tr>
        <w:tc>
          <w:tcPr>
            <w:tcW w:type="dxa" w:w="2880"/>
          </w:tcPr>
          <w:p>
            <w:r>
              <w:t>data.attributes.next_occurrence_on</w:t>
            </w:r>
          </w:p>
        </w:tc>
        <w:tc>
          <w:tcPr>
            <w:tcW w:type="dxa" w:w="2880"/>
          </w:tcPr>
          <w:p>
            <w:r>
              <w:t>string</w:t>
            </w:r>
          </w:p>
        </w:tc>
        <w:tc>
          <w:tcPr>
            <w:tcW w:type="dxa" w:w="2880"/>
          </w:tcPr>
          <w:p>
            <w:r>
              <w:t>Next recurrence date (example input shown as "Apr 1, 2026").</w:t>
            </w:r>
          </w:p>
        </w:tc>
      </w:tr>
      <w:tr>
        <w:tc>
          <w:tcPr>
            <w:tcW w:type="dxa" w:w="2880"/>
          </w:tcPr>
          <w:p>
            <w:r>
              <w:t>data.relationships</w:t>
            </w:r>
          </w:p>
        </w:tc>
        <w:tc>
          <w:tcPr>
            <w:tcW w:type="dxa" w:w="2880"/>
          </w:tcPr>
          <w:p>
            <w:r>
              <w:t>object</w:t>
            </w:r>
          </w:p>
        </w:tc>
        <w:tc>
          <w:tcPr>
            <w:tcW w:type="dxa" w:w="2880"/>
          </w:tcPr>
          <w:p>
            <w:r>
              <w:t>JSON:API relationships wrapper.</w:t>
            </w:r>
          </w:p>
        </w:tc>
      </w:tr>
      <w:tr>
        <w:tc>
          <w:tcPr>
            <w:tcW w:type="dxa" w:w="2880"/>
          </w:tcPr>
          <w:p>
            <w:r>
              <w:t>data.relationships.template</w:t>
            </w:r>
          </w:p>
        </w:tc>
        <w:tc>
          <w:tcPr>
            <w:tcW w:type="dxa" w:w="2880"/>
          </w:tcPr>
          <w:p>
            <w:r>
              <w:t>object</w:t>
            </w:r>
          </w:p>
        </w:tc>
        <w:tc>
          <w:tcPr>
            <w:tcW w:type="dxa" w:w="2880"/>
          </w:tcPr>
          <w:p>
            <w:r>
              <w:t>Template relationship wrapper.</w:t>
            </w:r>
          </w:p>
        </w:tc>
      </w:tr>
      <w:tr>
        <w:tc>
          <w:tcPr>
            <w:tcW w:type="dxa" w:w="2880"/>
          </w:tcPr>
          <w:p>
            <w:r>
              <w:t>data.relationships.template.data</w:t>
            </w:r>
          </w:p>
        </w:tc>
        <w:tc>
          <w:tcPr>
            <w:tcW w:type="dxa" w:w="2880"/>
          </w:tcPr>
          <w:p>
            <w:r>
              <w:t>object</w:t>
            </w:r>
          </w:p>
        </w:tc>
        <w:tc>
          <w:tcPr>
            <w:tcW w:type="dxa" w:w="2880"/>
          </w:tcPr>
          <w:p>
            <w:r>
              <w:t>Related resource identifier object.</w:t>
            </w:r>
          </w:p>
        </w:tc>
      </w:tr>
      <w:tr>
        <w:tc>
          <w:tcPr>
            <w:tcW w:type="dxa" w:w="2880"/>
          </w:tcPr>
          <w:p>
            <w:r>
              <w:t>data.relationships.template.data.type</w:t>
            </w:r>
          </w:p>
        </w:tc>
        <w:tc>
          <w:tcPr>
            <w:tcW w:type="dxa" w:w="2880"/>
          </w:tcPr>
          <w:p>
            <w:r>
              <w:t>string</w:t>
            </w:r>
          </w:p>
        </w:tc>
        <w:tc>
          <w:tcPr>
            <w:tcW w:type="dxa" w:w="2880"/>
          </w:tcPr>
          <w:p>
            <w:r>
              <w:t>Related resource type. Example shows "deals".</w:t>
            </w:r>
          </w:p>
        </w:tc>
      </w:tr>
      <w:tr>
        <w:tc>
          <w:tcPr>
            <w:tcW w:type="dxa" w:w="2880"/>
          </w:tcPr>
          <w:p>
            <w:r>
              <w:t>data.relationships.template.data.id</w:t>
            </w:r>
          </w:p>
        </w:tc>
        <w:tc>
          <w:tcPr>
            <w:tcW w:type="dxa" w:w="2880"/>
          </w:tcPr>
          <w:p>
            <w:r>
              <w:t>string</w:t>
            </w:r>
          </w:p>
        </w:tc>
        <w:tc>
          <w:tcPr>
            <w:tcW w:type="dxa" w:w="2880"/>
          </w:tcPr>
          <w:p>
            <w:r>
              <w:t>Deal ID used as the template (example: "132").</w:t>
            </w:r>
          </w:p>
        </w:tc>
      </w:tr>
    </w:tbl>
    <w:p/>
    <w:p>
      <w:pPr>
        <w:pStyle w:val="Heading3"/>
      </w:pPr>
      <w:r>
        <w:t>Optional Request Body Fields</w:t>
      </w:r>
    </w:p>
    <w:p>
      <w:r>
        <w:t>None documented.</w:t>
      </w:r>
    </w:p>
    <w:p>
      <w:pPr>
        <w:pStyle w:val="Heading3"/>
      </w:pPr>
      <w:r>
        <w:t>Response</w:t>
      </w:r>
    </w:p>
    <w:p>
      <w:pPr>
        <w:pStyle w:val="Heading3"/>
      </w:pPr>
      <w:r>
        <w:t>Success Response (201 Created)</w:t>
      </w:r>
    </w:p>
    <w:p>
      <w:r>
        <w:t>Headers (example):</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"6",</w:t>
        <w:br/>
        <w:t xml:space="preserve"> "type": "contracts",</w:t>
        <w:br/>
        <w:t xml:space="preserve"> "attributes": {</w:t>
        <w:br/>
        <w:t xml:space="preserve"> "ends_on": null,</w:t>
        <w:br/>
        <w:t xml:space="preserve"> "starts_on": "2026-03-14",</w:t>
        <w:br/>
        <w:t xml:space="preserve"> "next_occurrence_on": "2026-04-01",</w:t>
        <w:br/>
        <w:t xml:space="preserve"> "interval_id": 1,</w:t>
        <w:br/>
        <w:t xml:space="preserve"> "copy_purchase_order_number": false,</w:t>
        <w:br/>
        <w:t xml:space="preserve"> "copy_expenses": false,</w:t>
        <w:br/>
        <w:t xml:space="preserve"> "use_rollover_hours": false</w:t>
        <w:br/>
        <w:t xml:space="preserve"> },</w:t>
        <w:br/>
        <w:t xml:space="preserve"> "relationships": {</w:t>
        <w:br/>
        <w:t xml:space="preserve"> "organization": {</w:t>
        <w:br/>
        <w:t xml:space="preserve"> "data": {</w:t>
        <w:br/>
        <w:t xml:space="preserve"> "type": "organizations",</w:t>
        <w:br/>
        <w:t xml:space="preserve"> "id": "264"</w:t>
        <w:br/>
        <w:t xml:space="preserve"> }</w:t>
        <w:br/>
        <w:t xml:space="preserve"> },</w:t>
        <w:br/>
        <w:t xml:space="preserve"> "template":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Error responses are mentioned (“returns error”) but not documented with status codes or example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Contract ID (example: "6").</w:t>
            </w:r>
          </w:p>
        </w:tc>
      </w:tr>
      <w:tr>
        <w:tc>
          <w:tcPr>
            <w:tcW w:type="dxa" w:w="2880"/>
          </w:tcPr>
          <w:p>
            <w:r>
              <w:t>data.type</w:t>
            </w:r>
          </w:p>
        </w:tc>
        <w:tc>
          <w:tcPr>
            <w:tcW w:type="dxa" w:w="2880"/>
          </w:tcPr>
          <w:p>
            <w:r>
              <w:t>string</w:t>
            </w:r>
          </w:p>
        </w:tc>
        <w:tc>
          <w:tcPr>
            <w:tcW w:type="dxa" w:w="2880"/>
          </w:tcPr>
          <w:p>
            <w:r>
              <w:t>Resource type (example: "contracts").</w:t>
            </w:r>
          </w:p>
        </w:tc>
      </w:tr>
      <w:tr>
        <w:tc>
          <w:tcPr>
            <w:tcW w:type="dxa" w:w="2880"/>
          </w:tcPr>
          <w:p>
            <w:r>
              <w:t>data.attributes.ends_on</w:t>
            </w:r>
          </w:p>
        </w:tc>
        <w:tc>
          <w:tcPr>
            <w:tcW w:type="dxa" w:w="2880"/>
          </w:tcPr>
          <w:p>
            <w:r>
              <w:t>string | null</w:t>
            </w:r>
          </w:p>
        </w:tc>
        <w:tc>
          <w:tcPr>
            <w:tcW w:type="dxa" w:w="2880"/>
          </w:tcPr>
          <w:p>
            <w:r>
              <w:t>Contract end date, if any.</w:t>
            </w:r>
          </w:p>
        </w:tc>
      </w:tr>
      <w:tr>
        <w:tc>
          <w:tcPr>
            <w:tcW w:type="dxa" w:w="2880"/>
          </w:tcPr>
          <w:p>
            <w:r>
              <w:t>data.attributes.starts_on</w:t>
            </w:r>
          </w:p>
        </w:tc>
        <w:tc>
          <w:tcPr>
            <w:tcW w:type="dxa" w:w="2880"/>
          </w:tcPr>
          <w:p>
            <w:r>
              <w:t>string</w:t>
            </w:r>
          </w:p>
        </w:tc>
        <w:tc>
          <w:tcPr>
            <w:tcW w:type="dxa" w:w="2880"/>
          </w:tcPr>
          <w:p>
            <w:r>
              <w:t>Contract start date (example: "2026-03-14").</w:t>
            </w:r>
          </w:p>
        </w:tc>
      </w:tr>
      <w:tr>
        <w:tc>
          <w:tcPr>
            <w:tcW w:type="dxa" w:w="2880"/>
          </w:tcPr>
          <w:p>
            <w:r>
              <w:t>data.attributes.next_occurrence_on</w:t>
            </w:r>
          </w:p>
        </w:tc>
        <w:tc>
          <w:tcPr>
            <w:tcW w:type="dxa" w:w="2880"/>
          </w:tcPr>
          <w:p>
            <w:r>
              <w:t>string</w:t>
            </w:r>
          </w:p>
        </w:tc>
        <w:tc>
          <w:tcPr>
            <w:tcW w:type="dxa" w:w="2880"/>
          </w:tcPr>
          <w:p>
            <w:r>
              <w:t>Next recurrence date (example: "2026-04-01").</w:t>
            </w:r>
          </w:p>
        </w:tc>
      </w:tr>
      <w:tr>
        <w:tc>
          <w:tcPr>
            <w:tcW w:type="dxa" w:w="2880"/>
          </w:tcPr>
          <w:p>
            <w:r>
              <w:t>data.attributes.interval_id</w:t>
            </w:r>
          </w:p>
        </w:tc>
        <w:tc>
          <w:tcPr>
            <w:tcW w:type="dxa" w:w="2880"/>
          </w:tcPr>
          <w:p>
            <w:r>
              <w:t>number</w:t>
            </w:r>
          </w:p>
        </w:tc>
        <w:tc>
          <w:tcPr>
            <w:tcW w:type="dxa" w:w="2880"/>
          </w:tcPr>
          <w:p>
            <w:r>
              <w:t>Recurrence interval ID (example: 1).</w:t>
            </w:r>
          </w:p>
        </w:tc>
      </w:tr>
      <w:tr>
        <w:tc>
          <w:tcPr>
            <w:tcW w:type="dxa" w:w="2880"/>
          </w:tcPr>
          <w:p>
            <w:r>
              <w:t>data.attributes.copy_purchase_order_number</w:t>
            </w:r>
          </w:p>
        </w:tc>
        <w:tc>
          <w:tcPr>
            <w:tcW w:type="dxa" w:w="2880"/>
          </w:tcPr>
          <w:p>
            <w:r>
              <w:t>boolean</w:t>
            </w:r>
          </w:p>
        </w:tc>
        <w:tc>
          <w:tcPr>
            <w:tcW w:type="dxa" w:w="2880"/>
          </w:tcPr>
          <w:p>
            <w:r>
              <w:t>Whether to copy purchase order number (example: false).</w:t>
            </w:r>
          </w:p>
        </w:tc>
      </w:tr>
      <w:tr>
        <w:tc>
          <w:tcPr>
            <w:tcW w:type="dxa" w:w="2880"/>
          </w:tcPr>
          <w:p>
            <w:r>
              <w:t>data.attributes.copy_expenses</w:t>
            </w:r>
          </w:p>
        </w:tc>
        <w:tc>
          <w:tcPr>
            <w:tcW w:type="dxa" w:w="2880"/>
          </w:tcPr>
          <w:p>
            <w:r>
              <w:t>boolean</w:t>
            </w:r>
          </w:p>
        </w:tc>
        <w:tc>
          <w:tcPr>
            <w:tcW w:type="dxa" w:w="2880"/>
          </w:tcPr>
          <w:p>
            <w:r>
              <w:t>Whether to copy expenses (example: false).</w:t>
            </w:r>
          </w:p>
        </w:tc>
      </w:tr>
      <w:tr>
        <w:tc>
          <w:tcPr>
            <w:tcW w:type="dxa" w:w="2880"/>
          </w:tcPr>
          <w:p>
            <w:r>
              <w:t>data.attributes.use_rollover_hours</w:t>
            </w:r>
          </w:p>
        </w:tc>
        <w:tc>
          <w:tcPr>
            <w:tcW w:type="dxa" w:w="2880"/>
          </w:tcPr>
          <w:p>
            <w:r>
              <w:t>boolean</w:t>
            </w:r>
          </w:p>
        </w:tc>
        <w:tc>
          <w:tcPr>
            <w:tcW w:type="dxa" w:w="2880"/>
          </w:tcPr>
          <w:p>
            <w:r>
              <w:t>Whether to use rollover hours (example: false).</w:t>
            </w:r>
          </w:p>
        </w:tc>
      </w:tr>
      <w:tr>
        <w:tc>
          <w:tcPr>
            <w:tcW w:type="dxa" w:w="2880"/>
          </w:tcPr>
          <w:p>
            <w:r>
              <w:t>data.relationships.organization.data.type</w:t>
            </w:r>
          </w:p>
        </w:tc>
        <w:tc>
          <w:tcPr>
            <w:tcW w:type="dxa" w:w="2880"/>
          </w:tcPr>
          <w:p>
            <w:r>
              <w:t>string</w:t>
            </w:r>
          </w:p>
        </w:tc>
        <w:tc>
          <w:tcPr>
            <w:tcW w:type="dxa" w:w="2880"/>
          </w:tcPr>
          <w:p>
            <w:r>
              <w:t>Related organization resource type (example: "organizations").</w:t>
            </w:r>
          </w:p>
        </w:tc>
      </w:tr>
      <w:tr>
        <w:tc>
          <w:tcPr>
            <w:tcW w:type="dxa" w:w="2880"/>
          </w:tcPr>
          <w:p>
            <w:r>
              <w:t>data.relationships.organization.data.id</w:t>
            </w:r>
          </w:p>
        </w:tc>
        <w:tc>
          <w:tcPr>
            <w:tcW w:type="dxa" w:w="2880"/>
          </w:tcPr>
          <w:p>
            <w:r>
              <w:t>string</w:t>
            </w:r>
          </w:p>
        </w:tc>
        <w:tc>
          <w:tcPr>
            <w:tcW w:type="dxa" w:w="2880"/>
          </w:tcPr>
          <w:p>
            <w:r>
              <w:t>Organization ID (example: "264").</w:t>
            </w:r>
          </w:p>
        </w:tc>
      </w:tr>
      <w:tr>
        <w:tc>
          <w:tcPr>
            <w:tcW w:type="dxa" w:w="2880"/>
          </w:tcPr>
          <w:p>
            <w:r>
              <w:t>data.relationships.template.meta.included</w:t>
            </w:r>
          </w:p>
        </w:tc>
        <w:tc>
          <w:tcPr>
            <w:tcW w:type="dxa" w:w="2880"/>
          </w:tcPr>
          <w:p>
            <w:r>
              <w:t>boolean</w:t>
            </w:r>
          </w:p>
        </w:tc>
        <w:tc>
          <w:tcPr>
            <w:tcW w:type="dxa" w:w="2880"/>
          </w:tcPr>
          <w:p>
            <w:r>
              <w:t>Whether the template relationship is included in the response (example: false).</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'https://api.productive.io/api/v2/contracts' \</w:t>
        <w:br/>
        <w:t xml:space="preserve"> --header 'Accept: application/vnd.api+json' \</w:t>
        <w:br/>
        <w:t xml:space="preserve"> --header 'Content-Type: application/vnd.api+json' \</w:t>
        <w:br/>
        <w:t xml:space="preserve"> --data '{</w:t>
        <w:br/>
        <w:t xml:space="preserve"> "data": {</w:t>
        <w:br/>
        <w:t xml:space="preserve"> "type": "contracts",</w:t>
        <w:br/>
        <w:t xml:space="preserve"> "attributes": {</w:t>
        <w:br/>
        <w:t xml:space="preserve"> "interval_id": 1,</w:t>
        <w:br/>
        <w:t xml:space="preserve"> "next_occurrence_on": "Apr  1, 2026"</w:t>
        <w:br/>
        <w:t xml:space="preserve">      },</w:t>
        <w:br/>
        <w:t xml:space="preserve"> "relationships": {</w:t>
        <w:br/>
        <w:t xml:space="preserve"> "template": {</w:t>
        <w:br/>
        <w:t xml:space="preserve"> "data": {</w:t>
        <w:br/>
        <w:t xml:space="preserve"> "type": "deals",</w:t>
        <w:br/>
        <w:t xml:space="preserve"> "id": "132"</w:t>
        <w:br/>
        <w:t xml:space="preserve">          }</w:t>
        <w:br/>
        <w:t xml:space="preserve">        }</w:t>
        <w:br/>
        <w:t xml:space="preserve">      }</w:t>
        <w:br/>
        <w:t xml:space="preserve">    }</w:t>
        <w:br/>
        <w:t xml:space="preserve">  }'</w:t>
      </w:r>
    </w:p>
    <w:p>
      <w:pPr>
        <w:pStyle w:val="Heading3"/>
      </w:pPr>
      <w:r>
        <w:t>Example Usage</w:t>
      </w:r>
    </w:p>
    <w:p>
      <w:pPr>
        <w:pStyle w:val="Heading3"/>
      </w:pPr>
      <w:r>
        <w:t>Example 1: Create a contract with a recurrence interval and next occurrence</w:t>
      </w:r>
    </w:p>
    <w:p>
      <w:pPr>
        <w:pStyle w:val="Heading3"/>
      </w:pPr>
      <w:r>
        <w:t>Behavior</w:t>
      </w:r>
    </w:p>
    <w:p>
      <w:pPr>
        <w:pStyle w:val="ListBullet"/>
      </w:pPr>
      <w:r>
        <w:t>Creates a new contracts resource.</w:t>
      </w:r>
    </w:p>
    <w:p>
      <w:pPr>
        <w:pStyle w:val="ListBullet"/>
      </w:pPr>
      <w:r>
        <w:t>Starts recurring behavior using interval_id and next_occurrence_on.</w:t>
      </w:r>
    </w:p>
    <w:p>
      <w:pPr>
        <w:pStyle w:val="ListBullet"/>
      </w:pPr>
      <w:r>
        <w:t>Returns the created contract with attributes and relationships in JSON:API format.</w:t>
      </w:r>
    </w:p>
    <w:p>
      <w:pPr>
        <w:pStyle w:val="Heading3"/>
      </w:pPr>
      <w:r>
        <w:t>Notes</w:t>
      </w:r>
    </w:p>
    <w:p>
      <w:pPr>
        <w:pStyle w:val="ListBullet"/>
      </w:pPr>
      <w:r>
        <w:t>The request/response uses JSON:API media type: application/vnd.api+json.</w:t>
      </w:r>
    </w:p>
    <w:p>
      <w:pPr>
        <w:pStyle w:val="ListBullet"/>
      </w:pPr>
      <w:r>
        <w:t>The request example shows next_occurrence_on as "Apr 1, 2026" while the response returns an ISO-like date ("2026-04-01"). The accepted input formats beyond the example are not documented.</w:t>
      </w:r>
    </w:p>
    <w:p>
      <w:pPr>
        <w:pStyle w:val="Heading3"/>
      </w:pPr>
      <w:r>
        <w:t>Related contracts actions</w:t>
      </w:r>
    </w:p>
    <w:p>
      <w:pPr>
        <w:pStyle w:val="ListBullet"/>
      </w:pPr>
      <w:r>
        <w:t>[GET] Get a Contract — /api/v2/contracts/{{id}}</w:t>
      </w:r>
    </w:p>
    <w:p>
      <w:pPr>
        <w:pStyle w:val="ListBullet"/>
      </w:pPr>
      <w:r>
        <w:t>[POST] Generate a Contract’s New Budget Interval — /api/v2/contracts/{{id}}/generate</w:t>
      </w:r>
    </w:p>
    <w:p>
      <w:pPr>
        <w:pStyle w:val="ListBullet"/>
      </w:pPr>
      <w:r>
        <w:t>[DELETE] Delete a Contract — /api/v2/contracts/{{id}}</w:t>
      </w:r>
    </w:p>
    <w:p>
      <w:pPr>
        <w:pStyle w:val="ListBullet"/>
      </w:pPr>
      <w:r>
        <w:t>[GET] List Contracts — /api/v2/contracts</w:t>
      </w:r>
    </w:p>
    <w:p>
      <w:pPr>
        <w:pStyle w:val="ListBullet"/>
      </w:pPr>
      <w:r>
        <w:t>[PATCH] Update a Contract — /api/v2/contracts/{{id}}</w:t>
      </w:r>
    </w:p>
    <w:p>
      <w:r>
        <w:br w:type="page"/>
      </w:r>
    </w:p>
    <w:p>
      <w:pPr>
        <w:pStyle w:val="Heading2"/>
      </w:pPr>
      <w:r>
        <w:t>419. [PATCH] Update a Contract</w:t>
      </w:r>
    </w:p>
    <w:p>
      <w:r>
        <w:rPr>
          <w:b/>
        </w:rPr>
        <w:t xml:space="preserve">Endpoint: </w:t>
      </w:r>
      <w:r>
        <w:rPr>
          <w:rFonts w:ascii="Courier New" w:hAnsi="Courier New"/>
          <w:sz w:val="18"/>
        </w:rPr>
        <w:t>/api/v2/contracts/{{id}}</w:t>
      </w:r>
    </w:p>
    <w:p>
      <w:pPr>
        <w:pStyle w:val="Heading3"/>
      </w:pPr>
      <w:r>
        <w:t>Prerequisites</w:t>
      </w:r>
    </w:p>
    <w:p>
      <w:pPr>
        <w:pStyle w:val="ListBullet"/>
      </w:pPr>
      <w:r>
        <w:t>You must have permission to update contracts in Productive.</w:t>
      </w:r>
    </w:p>
    <w:p>
      <w:pPr>
        <w:pStyle w:val="Heading3"/>
      </w:pPr>
      <w:r>
        <w:t>Method</w:t>
      </w:r>
    </w:p>
    <w:p>
      <w:r>
        <w:t>PATCH</w:t>
      </w:r>
    </w:p>
    <w:p>
      <w:pPr>
        <w:pStyle w:val="Heading3"/>
      </w:pPr>
      <w:r>
        <w:t>URL</w:t>
      </w:r>
    </w:p>
    <w:p>
      <w:r>
        <w:t>https://api.productive.io/api/v2/contracts/{{id}}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contract by contract ID. The request follows the JSON:API-style data.type, data.attributes, and data.relationships structure.</w:t>
      </w:r>
    </w:p>
    <w:p>
      <w:pPr>
        <w:pStyle w:val="Heading3"/>
      </w:pPr>
      <w:r>
        <w:t>Enforcement Rules</w:t>
      </w:r>
    </w:p>
    <w:p>
      <w:pPr>
        <w:pStyle w:val="ListBullet"/>
      </w:pPr>
      <w:r>
        <w:t>The id path parameter must always be present and must be non-empty.</w:t>
      </w:r>
    </w:p>
    <w:p>
      <w:pPr>
        <w:pStyle w:val="ListBullet"/>
      </w:pPr>
      <w:r>
        <w:t>Always construct the path as /api/v2/contracts/{{id}}.</w:t>
      </w:r>
    </w:p>
    <w:p>
      <w:pPr>
        <w:pStyle w:val="ListBullet"/>
      </w:pPr>
      <w:r>
        <w:t>Do not call the API with a missing or empty id (e.g., avoid /api/v2/contracts//).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include data.type set to "contracts".</w:t>
      </w:r>
    </w:p>
    <w:p>
      <w:pPr>
        <w:pStyle w:val="Heading3"/>
      </w:pPr>
      <w:r>
        <w:t>Valid Examples</w:t>
      </w:r>
    </w:p>
    <w:p>
      <w:r>
        <w:rPr>
          <w:b/>
          <w:color w:val="666666"/>
          <w:sz w:val="16"/>
        </w:rPr>
        <w:t>[http]</w:t>
      </w:r>
    </w:p>
    <w:p>
      <w:pPr>
        <w:shd w:fill="F2F2F2" w:val="clear"/>
      </w:pPr>
      <w:r>
        <w:rPr>
          <w:rFonts w:ascii="Courier New" w:hAnsi="Courier New"/>
          <w:sz w:val="17"/>
        </w:rPr>
        <w:t>/api/v2/contracts/1</w:t>
        <w:br/>
        <w:t>/api/v2/contracts/10</w:t>
      </w:r>
    </w:p>
    <w:p>
      <w:pPr>
        <w:pStyle w:val="Heading3"/>
      </w:pPr>
      <w:r>
        <w:t>Invalid Examples</w:t>
      </w:r>
    </w:p>
    <w:p>
      <w:r>
        <w:rPr>
          <w:b/>
          <w:color w:val="666666"/>
          <w:sz w:val="16"/>
        </w:rPr>
        <w:t>[http]</w:t>
      </w:r>
    </w:p>
    <w:p>
      <w:pPr>
        <w:shd w:fill="F2F2F2" w:val="clear"/>
      </w:pPr>
      <w:r>
        <w:rPr>
          <w:rFonts w:ascii="Courier New" w:hAnsi="Courier New"/>
          <w:sz w:val="17"/>
        </w:rPr>
        <w:t>/api/v2/contracts/</w:t>
        <w:br/>
        <w:t>/api/v2/contracts</w:t>
        <w:br/>
        <w:t>/api/v2/contracts//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Contract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"contracts".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Contract fields to update. (Only ends_on is shown in the scraped documentation.)</w:t>
            </w:r>
          </w:p>
        </w:tc>
      </w:tr>
      <w:tr>
        <w:tc>
          <w:tcPr>
            <w:tcW w:type="dxa" w:w="2880"/>
          </w:tcPr>
          <w:p>
            <w:r>
              <w:t>data.attributes.ends_on</w:t>
            </w:r>
          </w:p>
        </w:tc>
        <w:tc>
          <w:tcPr>
            <w:tcW w:type="dxa" w:w="2880"/>
          </w:tcPr>
          <w:p>
            <w:r>
              <w:t>string</w:t>
            </w:r>
          </w:p>
        </w:tc>
        <w:tc>
          <w:tcPr>
            <w:tcW w:type="dxa" w:w="2880"/>
          </w:tcPr>
          <w:p>
            <w:r>
              <w:t>Contract end date. Example shown: "Apr 30, 2026" (response returns ISO format like 2026-04-30).</w:t>
            </w:r>
          </w:p>
        </w:tc>
      </w:tr>
      <w:tr>
        <w:tc>
          <w:tcPr>
            <w:tcW w:type="dxa" w:w="2880"/>
          </w:tcPr>
          <w:p>
            <w:r>
              <w:t>data.relationships</w:t>
            </w:r>
          </w:p>
        </w:tc>
        <w:tc>
          <w:tcPr>
            <w:tcW w:type="dxa" w:w="2880"/>
          </w:tcPr>
          <w:p>
            <w:r>
              <w:t>object</w:t>
            </w:r>
          </w:p>
        </w:tc>
        <w:tc>
          <w:tcPr>
            <w:tcW w:type="dxa" w:w="2880"/>
          </w:tcPr>
          <w:p>
            <w:r>
              <w:t>Relationship updates.</w:t>
            </w:r>
          </w:p>
        </w:tc>
      </w:tr>
      <w:tr>
        <w:tc>
          <w:tcPr>
            <w:tcW w:type="dxa" w:w="2880"/>
          </w:tcPr>
          <w:p>
            <w:r>
              <w:t>data.relationships.template</w:t>
            </w:r>
          </w:p>
        </w:tc>
        <w:tc>
          <w:tcPr>
            <w:tcW w:type="dxa" w:w="2880"/>
          </w:tcPr>
          <w:p>
            <w:r>
              <w:t>object</w:t>
            </w:r>
          </w:p>
        </w:tc>
        <w:tc>
          <w:tcPr>
            <w:tcW w:type="dxa" w:w="2880"/>
          </w:tcPr>
          <w:p>
            <w:r>
              <w:t>Template relationship object.</w:t>
            </w:r>
          </w:p>
        </w:tc>
      </w:tr>
      <w:tr>
        <w:tc>
          <w:tcPr>
            <w:tcW w:type="dxa" w:w="2880"/>
          </w:tcPr>
          <w:p>
            <w:r>
              <w:t>data.relationships.template.data</w:t>
            </w:r>
          </w:p>
        </w:tc>
        <w:tc>
          <w:tcPr>
            <w:tcW w:type="dxa" w:w="2880"/>
          </w:tcPr>
          <w:p>
            <w:r>
              <w:t>object</w:t>
            </w:r>
          </w:p>
        </w:tc>
        <w:tc>
          <w:tcPr>
            <w:tcW w:type="dxa" w:w="2880"/>
          </w:tcPr>
          <w:p>
            <w:r>
              <w:t>Resource identifier for the template.</w:t>
            </w:r>
          </w:p>
        </w:tc>
      </w:tr>
      <w:tr>
        <w:tc>
          <w:tcPr>
            <w:tcW w:type="dxa" w:w="2880"/>
          </w:tcPr>
          <w:p>
            <w:r>
              <w:t>data.relationships.template.data.type</w:t>
            </w:r>
          </w:p>
        </w:tc>
        <w:tc>
          <w:tcPr>
            <w:tcW w:type="dxa" w:w="2880"/>
          </w:tcPr>
          <w:p>
            <w:r>
              <w:t>string</w:t>
            </w:r>
          </w:p>
        </w:tc>
        <w:tc>
          <w:tcPr>
            <w:tcW w:type="dxa" w:w="2880"/>
          </w:tcPr>
          <w:p>
            <w:r>
              <w:t>Example shown: "deals".</w:t>
            </w:r>
          </w:p>
        </w:tc>
      </w:tr>
      <w:tr>
        <w:tc>
          <w:tcPr>
            <w:tcW w:type="dxa" w:w="2880"/>
          </w:tcPr>
          <w:p>
            <w:r>
              <w:t>data.relationships.template.data.id</w:t>
            </w:r>
          </w:p>
        </w:tc>
        <w:tc>
          <w:tcPr>
            <w:tcW w:type="dxa" w:w="2880"/>
          </w:tcPr>
          <w:p>
            <w:r>
              <w:t>string</w:t>
            </w:r>
          </w:p>
        </w:tc>
        <w:tc>
          <w:tcPr>
            <w:tcW w:type="dxa" w:w="2880"/>
          </w:tcPr>
          <w:p>
            <w:r>
              <w:t>Template resource ID. Example shown: "138".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"10",</w:t>
        <w:br/>
        <w:t xml:space="preserve"> "type": "contracts",</w:t>
        <w:br/>
        <w:t xml:space="preserve"> "attributes": {</w:t>
        <w:br/>
        <w:t xml:space="preserve"> "ends_on": "2026-04-30",</w:t>
        <w:br/>
        <w:t xml:space="preserve"> "starts_on": "2026-03-16",</w:t>
        <w:br/>
        <w:t xml:space="preserve"> "next_occurrence_on": "2026-04-01",</w:t>
        <w:br/>
        <w:t xml:space="preserve"> "interval_id": 1,</w:t>
        <w:br/>
        <w:t xml:space="preserve"> "copy_purchase_order_number": false,</w:t>
        <w:br/>
        <w:t xml:space="preserve"> "copy_expenses": false,</w:t>
        <w:br/>
        <w:t xml:space="preserve"> "use_rollover_hours": false</w:t>
        <w:br/>
        <w:t xml:space="preserve"> },</w:t>
        <w:br/>
        <w:t xml:space="preserve"> "relationships": {</w:t>
        <w:br/>
        <w:t xml:space="preserve"> "organization": {</w:t>
        <w:br/>
        <w:t xml:space="preserve"> "data": {</w:t>
        <w:br/>
        <w:t xml:space="preserve"> "type": "organizations",</w:t>
        <w:br/>
        <w:t xml:space="preserve"> "id": "268"</w:t>
        <w:br/>
        <w:t xml:space="preserve"> }</w:t>
        <w:br/>
        <w:t xml:space="preserve"> },</w:t>
        <w:br/>
        <w:t xml:space="preserve"> "template":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content indicates multiple error responses exist but does not include their status codes or bodies. (Not documented further in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contract resource.</w:t>
            </w:r>
          </w:p>
        </w:tc>
      </w:tr>
      <w:tr>
        <w:tc>
          <w:tcPr>
            <w:tcW w:type="dxa" w:w="2880"/>
          </w:tcPr>
          <w:p>
            <w:r>
              <w:t>data.id</w:t>
            </w:r>
          </w:p>
        </w:tc>
        <w:tc>
          <w:tcPr>
            <w:tcW w:type="dxa" w:w="2880"/>
          </w:tcPr>
          <w:p>
            <w:r>
              <w:t>string</w:t>
            </w:r>
          </w:p>
        </w:tc>
        <w:tc>
          <w:tcPr>
            <w:tcW w:type="dxa" w:w="2880"/>
          </w:tcPr>
          <w:p>
            <w:r>
              <w:t>Contract ID.</w:t>
            </w:r>
          </w:p>
        </w:tc>
      </w:tr>
      <w:tr>
        <w:tc>
          <w:tcPr>
            <w:tcW w:type="dxa" w:w="2880"/>
          </w:tcPr>
          <w:p>
            <w:r>
              <w:t>data.type</w:t>
            </w:r>
          </w:p>
        </w:tc>
        <w:tc>
          <w:tcPr>
            <w:tcW w:type="dxa" w:w="2880"/>
          </w:tcPr>
          <w:p>
            <w:r>
              <w:t>string</w:t>
            </w:r>
          </w:p>
        </w:tc>
        <w:tc>
          <w:tcPr>
            <w:tcW w:type="dxa" w:w="2880"/>
          </w:tcPr>
          <w:p>
            <w:r>
              <w:t>Resource type ("contracts").</w:t>
            </w:r>
          </w:p>
        </w:tc>
      </w:tr>
      <w:tr>
        <w:tc>
          <w:tcPr>
            <w:tcW w:type="dxa" w:w="2880"/>
          </w:tcPr>
          <w:p>
            <w:r>
              <w:t>data.attributes</w:t>
            </w:r>
          </w:p>
        </w:tc>
        <w:tc>
          <w:tcPr>
            <w:tcW w:type="dxa" w:w="2880"/>
          </w:tcPr>
          <w:p>
            <w:r>
              <w:t>object</w:t>
            </w:r>
          </w:p>
        </w:tc>
        <w:tc>
          <w:tcPr>
            <w:tcW w:type="dxa" w:w="2880"/>
          </w:tcPr>
          <w:p>
            <w:r>
              <w:t>Contract attributes returned by the API.</w:t>
            </w:r>
          </w:p>
        </w:tc>
      </w:tr>
      <w:tr>
        <w:tc>
          <w:tcPr>
            <w:tcW w:type="dxa" w:w="2880"/>
          </w:tcPr>
          <w:p>
            <w:r>
              <w:t>data.attributes.ends_on</w:t>
            </w:r>
          </w:p>
        </w:tc>
        <w:tc>
          <w:tcPr>
            <w:tcW w:type="dxa" w:w="2880"/>
          </w:tcPr>
          <w:p>
            <w:r>
              <w:t>string</w:t>
            </w:r>
          </w:p>
        </w:tc>
        <w:tc>
          <w:tcPr>
            <w:tcW w:type="dxa" w:w="2880"/>
          </w:tcPr>
          <w:p>
            <w:r>
              <w:t>Contract end date (ISO 8601 date).</w:t>
            </w:r>
          </w:p>
        </w:tc>
      </w:tr>
      <w:tr>
        <w:tc>
          <w:tcPr>
            <w:tcW w:type="dxa" w:w="2880"/>
          </w:tcPr>
          <w:p>
            <w:r>
              <w:t>data.attributes.starts_on</w:t>
            </w:r>
          </w:p>
        </w:tc>
        <w:tc>
          <w:tcPr>
            <w:tcW w:type="dxa" w:w="2880"/>
          </w:tcPr>
          <w:p>
            <w:r>
              <w:t>string</w:t>
            </w:r>
          </w:p>
        </w:tc>
        <w:tc>
          <w:tcPr>
            <w:tcW w:type="dxa" w:w="2880"/>
          </w:tcPr>
          <w:p>
            <w:r>
              <w:t>Contract start date (ISO 8601 date).</w:t>
            </w:r>
          </w:p>
        </w:tc>
      </w:tr>
      <w:tr>
        <w:tc>
          <w:tcPr>
            <w:tcW w:type="dxa" w:w="2880"/>
          </w:tcPr>
          <w:p>
            <w:r>
              <w:t>data.attributes.next_occurrence_on</w:t>
            </w:r>
          </w:p>
        </w:tc>
        <w:tc>
          <w:tcPr>
            <w:tcW w:type="dxa" w:w="2880"/>
          </w:tcPr>
          <w:p>
            <w:r>
              <w:t>string</w:t>
            </w:r>
          </w:p>
        </w:tc>
        <w:tc>
          <w:tcPr>
            <w:tcW w:type="dxa" w:w="2880"/>
          </w:tcPr>
          <w:p>
            <w:r>
              <w:t>Next occurrence date (ISO 8601 date).</w:t>
            </w:r>
          </w:p>
        </w:tc>
      </w:tr>
      <w:tr>
        <w:tc>
          <w:tcPr>
            <w:tcW w:type="dxa" w:w="2880"/>
          </w:tcPr>
          <w:p>
            <w:r>
              <w:t>data.attributes.interval_id</w:t>
            </w:r>
          </w:p>
        </w:tc>
        <w:tc>
          <w:tcPr>
            <w:tcW w:type="dxa" w:w="2880"/>
          </w:tcPr>
          <w:p>
            <w:r>
              <w:t>number</w:t>
            </w:r>
          </w:p>
        </w:tc>
        <w:tc>
          <w:tcPr>
            <w:tcW w:type="dxa" w:w="2880"/>
          </w:tcPr>
          <w:p>
            <w:r>
              <w:t>Interval identifier.</w:t>
            </w:r>
          </w:p>
        </w:tc>
      </w:tr>
      <w:tr>
        <w:tc>
          <w:tcPr>
            <w:tcW w:type="dxa" w:w="2880"/>
          </w:tcPr>
          <w:p>
            <w:r>
              <w:t>data.attributes.copy_purchase_order_number</w:t>
            </w:r>
          </w:p>
        </w:tc>
        <w:tc>
          <w:tcPr>
            <w:tcW w:type="dxa" w:w="2880"/>
          </w:tcPr>
          <w:p>
            <w:r>
              <w:t>boolean</w:t>
            </w:r>
          </w:p>
        </w:tc>
        <w:tc>
          <w:tcPr>
            <w:tcW w:type="dxa" w:w="2880"/>
          </w:tcPr>
          <w:p>
            <w:r>
              <w:t>Whether purchase order number is copied.</w:t>
            </w:r>
          </w:p>
        </w:tc>
      </w:tr>
      <w:tr>
        <w:tc>
          <w:tcPr>
            <w:tcW w:type="dxa" w:w="2880"/>
          </w:tcPr>
          <w:p>
            <w:r>
              <w:t>data.attributes.copy_expenses</w:t>
            </w:r>
          </w:p>
        </w:tc>
        <w:tc>
          <w:tcPr>
            <w:tcW w:type="dxa" w:w="2880"/>
          </w:tcPr>
          <w:p>
            <w:r>
              <w:t>boolean</w:t>
            </w:r>
          </w:p>
        </w:tc>
        <w:tc>
          <w:tcPr>
            <w:tcW w:type="dxa" w:w="2880"/>
          </w:tcPr>
          <w:p>
            <w:r>
              <w:t>Whether expenses are copied.</w:t>
            </w:r>
          </w:p>
        </w:tc>
      </w:tr>
      <w:tr>
        <w:tc>
          <w:tcPr>
            <w:tcW w:type="dxa" w:w="2880"/>
          </w:tcPr>
          <w:p>
            <w:r>
              <w:t>data.attributes.use_rollover_hours</w:t>
            </w:r>
          </w:p>
        </w:tc>
        <w:tc>
          <w:tcPr>
            <w:tcW w:type="dxa" w:w="2880"/>
          </w:tcPr>
          <w:p>
            <w:r>
              <w:t>boolean</w:t>
            </w:r>
          </w:p>
        </w:tc>
        <w:tc>
          <w:tcPr>
            <w:tcW w:type="dxa" w:w="2880"/>
          </w:tcPr>
          <w:p>
            <w:r>
              <w:t>Whether rollover hours are used.</w:t>
            </w:r>
          </w:p>
        </w:tc>
      </w:tr>
      <w:tr>
        <w:tc>
          <w:tcPr>
            <w:tcW w:type="dxa" w:w="2880"/>
          </w:tcPr>
          <w:p>
            <w:r>
              <w:t>data.relationships</w:t>
            </w:r>
          </w:p>
        </w:tc>
        <w:tc>
          <w:tcPr>
            <w:tcW w:type="dxa" w:w="2880"/>
          </w:tcPr>
          <w:p>
            <w:r>
              <w:t>object</w:t>
            </w:r>
          </w:p>
        </w:tc>
        <w:tc>
          <w:tcPr>
            <w:tcW w:type="dxa" w:w="2880"/>
          </w:tcPr>
          <w:p>
            <w:r>
              <w:t>Relationships for the contract.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data.relationships.template.meta.included</w:t>
            </w:r>
          </w:p>
        </w:tc>
        <w:tc>
          <w:tcPr>
            <w:tcW w:type="dxa" w:w="2880"/>
          </w:tcPr>
          <w:p>
            <w:r>
              <w:t>boolean</w:t>
            </w:r>
          </w:p>
        </w:tc>
        <w:tc>
          <w:tcPr>
            <w:tcW w:type="dxa" w:w="2880"/>
          </w:tcPr>
          <w:p>
            <w:r>
              <w:t>Indicates whether template relationship data is included.</w:t>
            </w:r>
          </w:p>
        </w:tc>
      </w:tr>
      <w:tr>
        <w:tc>
          <w:tcPr>
            <w:tcW w:type="dxa" w:w="2880"/>
          </w:tcPr>
          <w:p>
            <w:r>
              <w:t>meta</w:t>
            </w:r>
          </w:p>
        </w:tc>
        <w:tc>
          <w:tcPr>
            <w:tcW w:type="dxa" w:w="2880"/>
          </w:tcPr>
          <w:p>
            <w:r>
              <w:t>object</w:t>
            </w:r>
          </w:p>
        </w:tc>
        <w:tc>
          <w:tcPr>
            <w:tcW w:type="dxa" w:w="2880"/>
          </w:tcPr>
          <w:p>
            <w:r>
              <w:t>Metadata container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'https://api.productive.io/api/v2/contracts/10' \</w:t>
        <w:br/>
        <w:t xml:space="preserve"> --header 'Accept: application/json' \</w:t>
        <w:br/>
        <w:t xml:space="preserve"> --header 'Content-Type: application/vnd.api+json' \</w:t>
        <w:br/>
        <w:t xml:space="preserve"> --data '{</w:t>
        <w:br/>
        <w:t xml:space="preserve"> "data": {</w:t>
        <w:br/>
        <w:t xml:space="preserve"> "type": "contracts",</w:t>
        <w:br/>
        <w:t xml:space="preserve"> "attributes": {</w:t>
        <w:br/>
        <w:t xml:space="preserve"> "ends_on": "Apr 30, 2026"</w:t>
        <w:br/>
        <w:t xml:space="preserve">      },</w:t>
        <w:br/>
        <w:t xml:space="preserve"> "relationships": {</w:t>
        <w:br/>
        <w:t xml:space="preserve"> "template": {</w:t>
        <w:br/>
        <w:t xml:space="preserve"> "data": {</w:t>
        <w:br/>
        <w:t xml:space="preserve"> "type": "deals",</w:t>
        <w:br/>
        <w:t xml:space="preserve"> "id": "138"</w:t>
        <w:br/>
        <w:t xml:space="preserve">          }</w:t>
        <w:br/>
        <w:t xml:space="preserve">        }</w:t>
        <w:br/>
        <w:t xml:space="preserve">      }</w:t>
        <w:br/>
        <w:t xml:space="preserve">    }</w:t>
        <w:br/>
        <w:t xml:space="preserve">  }'</w:t>
      </w:r>
    </w:p>
    <w:p>
      <w:pPr>
        <w:pStyle w:val="Heading3"/>
      </w:pPr>
      <w:r>
        <w:t>Example Usage</w:t>
      </w:r>
    </w:p>
    <w:p>
      <w:pPr>
        <w:pStyle w:val="Heading3"/>
      </w:pPr>
      <w:r>
        <w:t>Example 1: Update contract end date</w:t>
      </w:r>
    </w:p>
    <w:p>
      <w:r>
        <w:rPr>
          <w:b/>
          <w:color w:val="666666"/>
          <w:sz w:val="16"/>
        </w:rPr>
        <w:t>[bash]</w:t>
      </w:r>
    </w:p>
    <w:p>
      <w:pPr>
        <w:shd w:fill="F2F2F2" w:val="clear"/>
      </w:pPr>
      <w:r>
        <w:rPr>
          <w:rFonts w:ascii="Courier New" w:hAnsi="Courier New"/>
          <w:sz w:val="17"/>
        </w:rPr>
        <w:t>curl -X PATCH 'https://api.productive.io/api/v2/contracts/10' \</w:t>
        <w:br/>
        <w:t xml:space="preserve"> -H 'Accept: application/json' \</w:t>
        <w:br/>
        <w:t xml:space="preserve"> -H 'Content-Type: application/vnd.api+json' \</w:t>
        <w:br/>
        <w:t xml:space="preserve"> --data '{</w:t>
        <w:br/>
        <w:t xml:space="preserve"> "data": {</w:t>
        <w:br/>
        <w:t xml:space="preserve"> "type": "contracts",</w:t>
        <w:br/>
        <w:t xml:space="preserve"> "attributes": {</w:t>
        <w:br/>
        <w:t xml:space="preserve"> "ends_on": "Apr 30, 2026"</w:t>
        <w:br/>
        <w:t xml:space="preserve">      }</w:t>
        <w:br/>
        <w:t xml:space="preserve">    }</w:t>
        <w:br/>
        <w:t xml:space="preserve">  }'</w:t>
      </w:r>
    </w:p>
    <w:p>
      <w:pPr>
        <w:pStyle w:val="Heading3"/>
      </w:pPr>
      <w:r>
        <w:t>Example 2: Update the template relationship</w:t>
      </w:r>
    </w:p>
    <w:p>
      <w:r>
        <w:rPr>
          <w:b/>
          <w:color w:val="666666"/>
          <w:sz w:val="16"/>
        </w:rPr>
        <w:t>[bash]</w:t>
      </w:r>
    </w:p>
    <w:p>
      <w:pPr>
        <w:shd w:fill="F2F2F2" w:val="clear"/>
      </w:pPr>
      <w:r>
        <w:rPr>
          <w:rFonts w:ascii="Courier New" w:hAnsi="Courier New"/>
          <w:sz w:val="17"/>
        </w:rPr>
        <w:t>curl -X PATCH 'https://api.productive.io/api/v2/contracts/10' \</w:t>
        <w:br/>
        <w:t xml:space="preserve"> -H 'Accept: application/json' \</w:t>
        <w:br/>
        <w:t xml:space="preserve"> -H 'Content-Type: application/vnd.api+json' \</w:t>
        <w:br/>
        <w:t xml:space="preserve"> --data '{</w:t>
        <w:br/>
        <w:t xml:space="preserve"> "data": {</w:t>
        <w:br/>
        <w:t xml:space="preserve"> "type": "contracts",</w:t>
        <w:br/>
        <w:t xml:space="preserve"> "relationships": {</w:t>
        <w:br/>
        <w:t xml:space="preserve"> "template": {</w:t>
        <w:br/>
        <w:t xml:space="preserve"> "data": {</w:t>
        <w:br/>
        <w:t xml:space="preserve"> "type": "deals",</w:t>
        <w:br/>
        <w:t xml:space="preserve"> "id": "138"</w:t>
        <w:br/>
        <w:t xml:space="preserve">          }</w:t>
        <w:br/>
        <w:t xml:space="preserve">        }</w:t>
        <w:br/>
        <w:t xml:space="preserve">      }</w:t>
        <w:br/>
        <w:t xml:space="preserve">    }</w:t>
        <w:br/>
        <w:t xml:space="preserve">  }'</w:t>
      </w:r>
    </w:p>
    <w:p>
      <w:pPr>
        <w:pStyle w:val="Heading3"/>
      </w:pPr>
      <w:r>
        <w:t>Notes</w:t>
      </w:r>
    </w:p>
    <w:p>
      <w:pPr>
        <w:pStyle w:val="ListBullet"/>
      </w:pPr>
      <w:r>
        <w:t>The provided documentation shows a template_id URI parameter, but the example request updates the template via data.relationships.template.data (JSON:API relationship style). No query parameters are shown.</w:t>
      </w:r>
    </w:p>
    <w:p>
      <w:pPr>
        <w:pStyle w:val="ListBullet"/>
      </w:pPr>
      <w:r>
        <w:t>The request example uses "Apr 30, 2026" while the response returns "2026-04-30"; the API may normalize date formats in responses.</w:t>
      </w:r>
    </w:p>
    <w:p>
      <w:pPr>
        <w:pStyle w:val="Heading3"/>
      </w:pPr>
      <w:r>
        <w:t>Related contracts actions</w:t>
      </w:r>
    </w:p>
    <w:p>
      <w:pPr>
        <w:pStyle w:val="ListBullet"/>
      </w:pPr>
      <w:r>
        <w:t>[GET] Get a Contract — /api/v2/contracts/{{id}}</w:t>
      </w:r>
    </w:p>
    <w:p>
      <w:pPr>
        <w:pStyle w:val="ListBullet"/>
      </w:pPr>
      <w:r>
        <w:t>[POST] Generate a Contract’s New Budget Interval — /api/v2/contracts/{{id}}/generate</w:t>
      </w:r>
    </w:p>
    <w:p>
      <w:pPr>
        <w:pStyle w:val="ListBullet"/>
      </w:pPr>
      <w:r>
        <w:t>[DELETE] Delete a Contract — /api/v2/contracts/{{id}}</w:t>
      </w:r>
    </w:p>
    <w:p>
      <w:pPr>
        <w:pStyle w:val="ListBullet"/>
      </w:pPr>
      <w:r>
        <w:t>[GET] List Contracts — /api/v2/contracts</w:t>
      </w:r>
    </w:p>
    <w:p>
      <w:pPr>
        <w:pStyle w:val="ListBullet"/>
      </w:pPr>
      <w:r>
        <w:t>[POST] Create a Contract — /contracts</w:t>
      </w:r>
    </w:p>
    <w:p>
      <w:r>
        <w:br w:type="page"/>
      </w:r>
    </w:p>
    <w:p>
      <w:pPr>
        <w:pStyle w:val="Heading2"/>
      </w:pPr>
      <w:r>
        <w:t>420. [POST] Copy a Dashboard</w:t>
      </w:r>
    </w:p>
    <w:p>
      <w:r>
        <w:rPr>
          <w:b/>
        </w:rPr>
        <w:t xml:space="preserve">Endpoint: </w:t>
      </w:r>
      <w:r>
        <w:rPr>
          <w:rFonts w:ascii="Courier New" w:hAnsi="Courier New"/>
          <w:sz w:val="18"/>
        </w:rPr>
        <w:t>/dashboards/copy</w:t>
      </w:r>
    </w:p>
    <w:p>
      <w:pPr>
        <w:pStyle w:val="Heading3"/>
      </w:pPr>
      <w:r>
        <w:t>Prerequisites</w:t>
      </w:r>
    </w:p>
    <w:p>
      <w:pPr>
        <w:pStyle w:val="ListBullet"/>
      </w:pPr>
      <w:r>
        <w:t>You must have access to the template dashboard you want to copy.</w:t>
      </w:r>
    </w:p>
    <w:p>
      <w:pPr>
        <w:pStyle w:val="Heading3"/>
      </w:pPr>
      <w:r>
        <w:t>Method</w:t>
      </w:r>
    </w:p>
    <w:p>
      <w:r>
        <w:t>POST</w:t>
      </w:r>
    </w:p>
    <w:p>
      <w:pPr>
        <w:pStyle w:val="Heading3"/>
      </w:pPr>
      <w:r>
        <w:t>URL</w:t>
      </w:r>
    </w:p>
    <w:p>
      <w:r>
        <w:t>https://api.productive.io/api/v2/dashboards/copy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Copies a dashboard from a template. You can copy only the dashboard data or copy both dashboard data and memberships from the template.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"dashboards".</w:t>
            </w:r>
          </w:p>
        </w:tc>
      </w:tr>
      <w:tr>
        <w:tc>
          <w:tcPr>
            <w:tcW w:type="dxa" w:w="2880"/>
          </w:tcPr>
          <w:p>
            <w:r>
              <w:t>data.attributes.name</w:t>
            </w:r>
          </w:p>
        </w:tc>
        <w:tc>
          <w:tcPr>
            <w:tcW w:type="dxa" w:w="2880"/>
          </w:tcPr>
          <w:p>
            <w:r>
              <w:t>string</w:t>
            </w:r>
          </w:p>
        </w:tc>
        <w:tc>
          <w:tcPr>
            <w:tcW w:type="dxa" w:w="2880"/>
          </w:tcPr>
          <w:p>
            <w:r>
              <w:t>Name for the copied dashboard.</w:t>
            </w:r>
          </w:p>
        </w:tc>
      </w:tr>
      <w:tr>
        <w:tc>
          <w:tcPr>
            <w:tcW w:type="dxa" w:w="2880"/>
          </w:tcPr>
          <w:p>
            <w:r>
              <w:t>data.attributes.template_id</w:t>
            </w:r>
          </w:p>
        </w:tc>
        <w:tc>
          <w:tcPr>
            <w:tcW w:type="dxa" w:w="2880"/>
          </w:tcPr>
          <w:p>
            <w:r>
              <w:t>number</w:t>
            </w:r>
          </w:p>
        </w:tc>
        <w:tc>
          <w:tcPr>
            <w:tcW w:type="dxa" w:w="2880"/>
          </w:tcPr>
          <w:p>
            <w:r>
              <w:t>ID of the template dashboard to copy from.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data.attributes.copy_memberships</w:t>
            </w:r>
          </w:p>
        </w:tc>
        <w:tc>
          <w:tcPr>
            <w:tcW w:type="dxa" w:w="2880"/>
          </w:tcPr>
          <w:p>
            <w:r>
              <w:t>boolean</w:t>
            </w:r>
          </w:p>
        </w:tc>
        <w:tc>
          <w:tcPr>
            <w:tcW w:type="dxa" w:w="2880"/>
          </w:tcPr>
          <w:p>
            <w:r>
              <w:t>Whether to also copy memberships from the template. If omitted, behavior is not specified in the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"12",</w:t>
        <w:br/>
        <w:t xml:space="preserve"> "type": "dashboards",</w:t>
        <w:br/>
        <w:t xml:space="preserve"> "attributes": {</w:t>
        <w:br/>
        <w:t xml:space="preserve"> "name": "copied dashboard name",</w:t>
        <w:br/>
        <w:t xml:space="preserve"> "created_at": "2026-03-14T05:04:25.179+01:00",</w:t>
        <w:br/>
        <w:t xml:space="preserve"> "updated_at": "2026-03-14T05:04:25.189+01:00",</w:t>
        <w:br/>
        <w:t xml:space="preserve"> "is_private": false</w:t>
        <w:br/>
        <w:t xml:space="preserve"> },</w:t>
        <w:br/>
        <w:t xml:space="preserve"> "relationships": {</w:t>
        <w:br/>
        <w:t xml:space="preserve"> "organization": {</w:t>
        <w:br/>
        <w:t xml:space="preserve"> "data": {</w:t>
        <w:br/>
        <w:t xml:space="preserve"> "type": "organizations",</w:t>
        <w:br/>
        <w:t xml:space="preserve"> "id": "314"</w:t>
        <w:br/>
        <w:t xml:space="preserve"> }</w:t>
        <w:br/>
        <w:t xml:space="preserve"> },</w:t>
        <w:br/>
        <w:t xml:space="preserve"> "creator":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newly created (copied) dashboard.</w:t>
            </w:r>
          </w:p>
        </w:tc>
      </w:tr>
      <w:tr>
        <w:tc>
          <w:tcPr>
            <w:tcW w:type="dxa" w:w="2880"/>
          </w:tcPr>
          <w:p>
            <w:r>
              <w:t>data.type</w:t>
            </w:r>
          </w:p>
        </w:tc>
        <w:tc>
          <w:tcPr>
            <w:tcW w:type="dxa" w:w="2880"/>
          </w:tcPr>
          <w:p>
            <w:r>
              <w:t>string</w:t>
            </w:r>
          </w:p>
        </w:tc>
        <w:tc>
          <w:tcPr>
            <w:tcW w:type="dxa" w:w="2880"/>
          </w:tcPr>
          <w:p>
            <w:r>
              <w:t>Resource type (e.g., "dashboards").</w:t>
            </w:r>
          </w:p>
        </w:tc>
      </w:tr>
      <w:tr>
        <w:tc>
          <w:tcPr>
            <w:tcW w:type="dxa" w:w="2880"/>
          </w:tcPr>
          <w:p>
            <w:r>
              <w:t>data.attributes.name</w:t>
            </w:r>
          </w:p>
        </w:tc>
        <w:tc>
          <w:tcPr>
            <w:tcW w:type="dxa" w:w="2880"/>
          </w:tcPr>
          <w:p>
            <w:r>
              <w:t>string</w:t>
            </w:r>
          </w:p>
        </w:tc>
        <w:tc>
          <w:tcPr>
            <w:tcW w:type="dxa" w:w="2880"/>
          </w:tcPr>
          <w:p>
            <w:r>
              <w:t>Name of the copied dashboard.</w:t>
            </w:r>
          </w:p>
        </w:tc>
      </w:tr>
      <w:tr>
        <w:tc>
          <w:tcPr>
            <w:tcW w:type="dxa" w:w="2880"/>
          </w:tcPr>
          <w:p>
            <w:r>
              <w:t>data.attributes.created_at</w:t>
            </w:r>
          </w:p>
        </w:tc>
        <w:tc>
          <w:tcPr>
            <w:tcW w:type="dxa" w:w="2880"/>
          </w:tcPr>
          <w:p>
            <w:r>
              <w:t>string</w:t>
            </w:r>
          </w:p>
        </w:tc>
        <w:tc>
          <w:tcPr>
            <w:tcW w:type="dxa" w:w="2880"/>
          </w:tcPr>
          <w:p>
            <w:r>
              <w:t>Timestamp when the dashboard was created.</w:t>
            </w:r>
          </w:p>
        </w:tc>
      </w:tr>
      <w:tr>
        <w:tc>
          <w:tcPr>
            <w:tcW w:type="dxa" w:w="2880"/>
          </w:tcPr>
          <w:p>
            <w:r>
              <w:t>data.attributes.updated_at</w:t>
            </w:r>
          </w:p>
        </w:tc>
        <w:tc>
          <w:tcPr>
            <w:tcW w:type="dxa" w:w="2880"/>
          </w:tcPr>
          <w:p>
            <w:r>
              <w:t>string</w:t>
            </w:r>
          </w:p>
        </w:tc>
        <w:tc>
          <w:tcPr>
            <w:tcW w:type="dxa" w:w="2880"/>
          </w:tcPr>
          <w:p>
            <w:r>
              <w:t>Timestamp when the dashboard was last updated.</w:t>
            </w:r>
          </w:p>
        </w:tc>
      </w:tr>
      <w:tr>
        <w:tc>
          <w:tcPr>
            <w:tcW w:type="dxa" w:w="2880"/>
          </w:tcPr>
          <w:p>
            <w:r>
              <w:t>data.attributes.is_private</w:t>
            </w:r>
          </w:p>
        </w:tc>
        <w:tc>
          <w:tcPr>
            <w:tcW w:type="dxa" w:w="2880"/>
          </w:tcPr>
          <w:p>
            <w:r>
              <w:t>boolean</w:t>
            </w:r>
          </w:p>
        </w:tc>
        <w:tc>
          <w:tcPr>
            <w:tcW w:type="dxa" w:w="2880"/>
          </w:tcPr>
          <w:p>
            <w:r>
              <w:t>Whether the dashboard is private.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the creator relationship is included in the response.</w:t>
            </w:r>
          </w:p>
        </w:tc>
      </w:tr>
      <w:tr>
        <w:tc>
          <w:tcPr>
            <w:tcW w:type="dxa" w:w="2880"/>
          </w:tcPr>
          <w:p>
            <w:r>
              <w:t>data.relationships.project.meta.included</w:t>
            </w:r>
          </w:p>
        </w:tc>
        <w:tc>
          <w:tcPr>
            <w:tcW w:type="dxa" w:w="2880"/>
          </w:tcPr>
          <w:p>
            <w:r>
              <w:t>boolean</w:t>
            </w:r>
          </w:p>
        </w:tc>
        <w:tc>
          <w:tcPr>
            <w:tcW w:type="dxa" w:w="2880"/>
          </w:tcPr>
          <w:p>
            <w:r>
              <w:t>Whether the project relationship is included in the response.</w:t>
            </w:r>
          </w:p>
        </w:tc>
      </w:tr>
      <w:tr>
        <w:tc>
          <w:tcPr>
            <w:tcW w:type="dxa" w:w="2880"/>
          </w:tcPr>
          <w:p>
            <w:r>
              <w:t>meta</w:t>
            </w:r>
          </w:p>
        </w:tc>
        <w:tc>
          <w:tcPr>
            <w:tcW w:type="dxa" w:w="2880"/>
          </w:tcPr>
          <w:p>
            <w:r>
              <w:t>object</w:t>
            </w:r>
          </w:p>
        </w:tc>
        <w:tc>
          <w:tcPr>
            <w:tcW w:type="dxa" w:w="2880"/>
          </w:tcPr>
          <w:p>
            <w:r>
              <w:t>Response 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'https://api.productive.io/api/v2/dashboards/copy' \</w:t>
        <w:br/>
        <w:t xml:space="preserve"> --header 'Accept: application/json' \</w:t>
        <w:br/>
        <w:t xml:space="preserve"> --header 'Content-Type: application/vnd.api+json' \</w:t>
        <w:br/>
        <w:t xml:space="preserve"> --data '{</w:t>
        <w:br/>
        <w:t xml:space="preserve"> "data": {</w:t>
        <w:br/>
        <w:t xml:space="preserve"> "type": "dashboards",</w:t>
        <w:br/>
        <w:t xml:space="preserve"> "attributes": {</w:t>
        <w:br/>
        <w:t xml:space="preserve"> "name": "copied dashboard name",</w:t>
        <w:br/>
        <w:t xml:space="preserve"> "copy_memberships": true,</w:t>
        <w:br/>
        <w:t xml:space="preserve"> "template_id": 11</w:t>
        <w:br/>
        <w:t xml:space="preserve">      }</w:t>
        <w:br/>
        <w:t xml:space="preserve">    }</w:t>
        <w:br/>
        <w:t xml:space="preserve">  }'</w:t>
      </w:r>
    </w:p>
    <w:p>
      <w:pPr>
        <w:pStyle w:val="Heading3"/>
      </w:pPr>
      <w:r>
        <w:t>Example Usage</w:t>
      </w:r>
    </w:p>
    <w:p>
      <w:pPr>
        <w:pStyle w:val="Heading3"/>
      </w:pPr>
      <w:r>
        <w:t>Example 1: Copy dashboard data only (omit memberships)</w:t>
      </w:r>
    </w:p>
    <w:p>
      <w:r>
        <w:rPr>
          <w:b/>
          <w:color w:val="666666"/>
          <w:sz w:val="16"/>
        </w:rPr>
        <w:t>[bash]</w:t>
      </w:r>
    </w:p>
    <w:p>
      <w:pPr>
        <w:shd w:fill="F2F2F2" w:val="clear"/>
      </w:pPr>
      <w:r>
        <w:rPr>
          <w:rFonts w:ascii="Courier New" w:hAnsi="Courier New"/>
          <w:sz w:val="17"/>
        </w:rPr>
        <w:t>curl --request POST 'https://api.productive.io/api/v2/dashboards/copy' \</w:t>
        <w:br/>
        <w:t xml:space="preserve"> --header 'Accept: application/json' \</w:t>
        <w:br/>
        <w:t xml:space="preserve"> --header 'Content-Type: application/vnd.api+json' \</w:t>
        <w:br/>
        <w:t xml:space="preserve"> --data '{</w:t>
        <w:br/>
        <w:t xml:space="preserve"> "data": {</w:t>
        <w:br/>
        <w:t xml:space="preserve"> "type": "dashboards",</w:t>
        <w:br/>
        <w:t xml:space="preserve"> "attributes": {</w:t>
        <w:br/>
        <w:t xml:space="preserve"> "name": "Copied from template #11",</w:t>
        <w:br/>
        <w:t xml:space="preserve"> "template_id": 11</w:t>
        <w:br/>
        <w:t xml:space="preserve">      }</w:t>
        <w:br/>
        <w:t xml:space="preserve">    }</w:t>
        <w:br/>
        <w:t xml:space="preserve">  }'</w:t>
      </w:r>
    </w:p>
    <w:p>
      <w:pPr>
        <w:pStyle w:val="Heading3"/>
      </w:pPr>
      <w:r>
        <w:t>Example 2: Copy dashboard data and memberships</w:t>
      </w:r>
    </w:p>
    <w:p>
      <w:r>
        <w:rPr>
          <w:b/>
          <w:color w:val="666666"/>
          <w:sz w:val="16"/>
        </w:rPr>
        <w:t>[bash]</w:t>
      </w:r>
    </w:p>
    <w:p>
      <w:pPr>
        <w:shd w:fill="F2F2F2" w:val="clear"/>
      </w:pPr>
      <w:r>
        <w:rPr>
          <w:rFonts w:ascii="Courier New" w:hAnsi="Courier New"/>
          <w:sz w:val="17"/>
        </w:rPr>
        <w:t>curl --request POST 'https://api.productive.io/api/v2/dashboards/copy' \</w:t>
        <w:br/>
        <w:t xml:space="preserve"> --header 'Accept: application/json' \</w:t>
        <w:br/>
        <w:t xml:space="preserve"> --header 'Content-Type: application/vnd.api+json' \</w:t>
        <w:br/>
        <w:t xml:space="preserve"> --data '{</w:t>
        <w:br/>
        <w:t xml:space="preserve"> "data": {</w:t>
        <w:br/>
        <w:t xml:space="preserve"> "type": "dashboards",</w:t>
        <w:br/>
        <w:t xml:space="preserve"> "attributes": {</w:t>
        <w:br/>
        <w:t xml:space="preserve"> "name": "Copied dashboard name",</w:t>
        <w:br/>
        <w:t xml:space="preserve"> "copy_memberships": true,</w:t>
        <w:br/>
        <w:t xml:space="preserve"> "template_id": 11</w:t>
        <w:br/>
        <w:t xml:space="preserve">      }</w:t>
        <w:br/>
        <w:t xml:space="preserve">    }</w:t>
        <w:br/>
        <w:t xml:space="preserve">  }'</w:t>
      </w:r>
    </w:p>
    <w:p>
      <w:pPr>
        <w:pStyle w:val="Heading3"/>
      </w:pPr>
      <w:r>
        <w:t>Behavior</w:t>
      </w:r>
    </w:p>
    <w:p>
      <w:pPr>
        <w:pStyle w:val="ListBullet"/>
      </w:pPr>
      <w:r>
        <w:t>Accepts a template dashboard ID (template_id) and a new dashboard name (name).</w:t>
      </w:r>
    </w:p>
    <w:p>
      <w:pPr>
        <w:pStyle w:val="ListBullet"/>
      </w:pPr>
      <w:r>
        <w:t>Creates a new dashboard based on the template.</w:t>
      </w:r>
    </w:p>
    <w:p>
      <w:pPr>
        <w:pStyle w:val="ListBullet"/>
      </w:pPr>
      <w:r>
        <w:t>If copy_memberships is true, also copies memberships from the template.</w:t>
      </w:r>
    </w:p>
    <w:p>
      <w:pPr>
        <w:pStyle w:val="ListBullet"/>
      </w:pPr>
      <w:r>
        <w:t>Returns the newly created dashboard resource.</w:t>
      </w:r>
    </w:p>
    <w:p>
      <w:pPr>
        <w:pStyle w:val="Heading3"/>
      </w:pPr>
      <w:r>
        <w:t>Notes</w:t>
      </w:r>
    </w:p>
    <w:p>
      <w:pPr>
        <w:pStyle w:val="ListBullet"/>
      </w:pPr>
      <w:r>
        <w:t>The request and response follow the JSON:API media type (application/vnd.api+json) per the scraped headers.</w:t>
      </w:r>
    </w:p>
    <w:p>
      <w:pPr>
        <w:pStyle w:val="ListBullet"/>
      </w:pPr>
      <w:r>
        <w:t>The scraped content lists a broad Accept header set; this documentation uses Accept: application/json while keeping the required JSON:API Content-Type for the request body.</w:t>
      </w:r>
    </w:p>
    <w:p>
      <w:pPr>
        <w:pStyle w:val="Heading3"/>
      </w:pPr>
      <w:r>
        <w:t>Related dashboards actions</w:t>
      </w:r>
    </w:p>
    <w:p>
      <w:pPr>
        <w:pStyle w:val="ListBullet"/>
      </w:pPr>
      <w:r>
        <w:t>[POST] Create a Dashboard — /api/v2/dashboards</w:t>
      </w:r>
    </w:p>
    <w:p>
      <w:pPr>
        <w:pStyle w:val="ListBullet"/>
      </w:pPr>
      <w:r>
        <w:t>[DELETE] Delete a Dashboard — /api/v2/dashboards/{{id}}</w:t>
      </w:r>
    </w:p>
    <w:p>
      <w:pPr>
        <w:pStyle w:val="ListBullet"/>
      </w:pPr>
      <w:r>
        <w:t>[PATCH] Update a Dashboard — /api/v2/dashboards/{{id}}</w:t>
      </w:r>
    </w:p>
    <w:p>
      <w:pPr>
        <w:pStyle w:val="ListBullet"/>
      </w:pPr>
      <w:r>
        <w:t>[GET] List Dashboards — /api/v2/dashboards</w:t>
      </w:r>
    </w:p>
    <w:p>
      <w:pPr>
        <w:pStyle w:val="ListBullet"/>
      </w:pPr>
      <w:r>
        <w:t>[GET] Get a Dashboard — /api/v2/dashboards/{{id}}</w:t>
      </w:r>
    </w:p>
    <w:p>
      <w:r>
        <w:br w:type="page"/>
      </w:r>
    </w:p>
    <w:p>
      <w:pPr>
        <w:pStyle w:val="Heading2"/>
      </w:pPr>
      <w:r>
        <w:t>421. [GET] Get a Report Category</w:t>
      </w:r>
    </w:p>
    <w:p>
      <w:r>
        <w:rPr>
          <w:b/>
        </w:rPr>
        <w:t xml:space="preserve">Endpoint: </w:t>
      </w:r>
      <w:r>
        <w:rPr>
          <w:rFonts w:ascii="Courier New" w:hAnsi="Courier New"/>
          <w:sz w:val="18"/>
        </w:rPr>
        <w:t>/api/v2/report_categories/{{id}}</w:t>
      </w:r>
    </w:p>
    <w:p>
      <w:pPr>
        <w:pStyle w:val="Heading3"/>
      </w:pPr>
      <w:r>
        <w:t>Prerequisites</w:t>
      </w:r>
    </w:p>
    <w:p>
      <w:pPr>
        <w:pStyle w:val="ListBullet"/>
      </w:pPr>
      <w:r>
        <w:t>Must have access to the organization that owns the report category</w:t>
      </w:r>
    </w:p>
    <w:p>
      <w:pPr>
        <w:pStyle w:val="Heading3"/>
      </w:pPr>
      <w:r>
        <w:t>Method</w:t>
      </w:r>
    </w:p>
    <w:p>
      <w:r>
        <w:t>GET</w:t>
      </w:r>
    </w:p>
    <w:p>
      <w:pPr>
        <w:pStyle w:val="Heading3"/>
      </w:pPr>
      <w:r>
        <w:t>URL</w:t>
      </w:r>
    </w:p>
    <w:p>
      <w:r>
        <w:t>https://api.productive.io/api/v2/report_categories/{{id}}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report category by its ID.</w:t>
      </w:r>
    </w:p>
    <w:p>
      <w:pPr>
        <w:pStyle w:val="Heading3"/>
      </w:pPr>
      <w:r>
        <w:t>Enforcement Rules</w:t>
      </w:r>
    </w:p>
    <w:p>
      <w:pPr>
        <w:pStyle w:val="ListBullet"/>
      </w:pPr>
      <w:r>
        <w:t>The id path parameter must always be present and must be a non-empty value.</w:t>
      </w:r>
    </w:p>
    <w:p>
      <w:pPr>
        <w:pStyle w:val="ListBullet"/>
      </w:pPr>
      <w:r>
        <w:t>If the user provides an id, use that value directly.</w:t>
      </w:r>
    </w:p>
    <w:p>
      <w:pPr>
        <w:pStyle w:val="ListBullet"/>
      </w:pPr>
      <w:r>
        <w:t>Do not call the API with a missing or empty id (e.g., avoid /report_categories//).</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/api/v2/report_categories/1</w:t>
        <w:br/>
        <w:t>/api/v2/report_categories/5</w:t>
      </w:r>
    </w:p>
    <w:p>
      <w:pPr>
        <w:pStyle w:val="Heading3"/>
      </w:pPr>
      <w:r>
        <w:t>Invalid Examples</w:t>
      </w:r>
    </w:p>
    <w:p>
      <w:r>
        <w:rPr>
          <w:b/>
          <w:color w:val="666666"/>
          <w:sz w:val="16"/>
        </w:rPr>
        <w:t>[http]</w:t>
      </w:r>
    </w:p>
    <w:p>
      <w:pPr>
        <w:shd w:fill="F2F2F2" w:val="clear"/>
      </w:pPr>
      <w:r>
        <w:rPr>
          <w:rFonts w:ascii="Courier New" w:hAnsi="Courier New"/>
          <w:sz w:val="17"/>
        </w:rPr>
        <w:t>/api/v2/report_categories/</w:t>
        <w:br/>
        <w:t>/api/v2/report_categories</w:t>
        <w:br/>
        <w:t>/api/v2/report_categories//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Report category ID. Example: 1.</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"5",</w:t>
        <w:br/>
        <w:t xml:space="preserve"> "type": "report_categories",</w:t>
        <w:br/>
        <w:t xml:space="preserve"> "attributes": {</w:t>
        <w:br/>
        <w:t xml:space="preserve"> "name": "category",</w:t>
        <w:br/>
        <w:t xml:space="preserve"> "position": 1,</w:t>
        <w:br/>
        <w:t xml:space="preserve"> "color_id": null,</w:t>
        <w:br/>
        <w:t xml:space="preserve"> "deleted_at": null</w:t>
        <w:br/>
        <w:t xml:space="preserve"> },</w:t>
        <w:br/>
        <w:t xml:space="preserve"> "relationships": {</w:t>
        <w:br/>
        <w:t xml:space="preserve"> "organization": {</w:t>
        <w:br/>
        <w:t xml:space="preserve"> "data": {</w:t>
        <w:br/>
        <w:t xml:space="preserve"> "type": "organizations",</w:t>
        <w:br/>
        <w:t xml:space="preserve"> "id": "1157"</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report category resource.</w:t>
            </w:r>
          </w:p>
        </w:tc>
      </w:tr>
      <w:tr>
        <w:tc>
          <w:tcPr>
            <w:tcW w:type="dxa" w:w="2880"/>
          </w:tcPr>
          <w:p>
            <w:r>
              <w:t>data.id</w:t>
            </w:r>
          </w:p>
        </w:tc>
        <w:tc>
          <w:tcPr>
            <w:tcW w:type="dxa" w:w="2880"/>
          </w:tcPr>
          <w:p>
            <w:r>
              <w:t>string</w:t>
            </w:r>
          </w:p>
        </w:tc>
        <w:tc>
          <w:tcPr>
            <w:tcW w:type="dxa" w:w="2880"/>
          </w:tcPr>
          <w:p>
            <w:r>
              <w:t>Report category ID.</w:t>
            </w:r>
          </w:p>
        </w:tc>
      </w:tr>
      <w:tr>
        <w:tc>
          <w:tcPr>
            <w:tcW w:type="dxa" w:w="2880"/>
          </w:tcPr>
          <w:p>
            <w:r>
              <w:t>data.type</w:t>
            </w:r>
          </w:p>
        </w:tc>
        <w:tc>
          <w:tcPr>
            <w:tcW w:type="dxa" w:w="2880"/>
          </w:tcPr>
          <w:p>
            <w:r>
              <w:t>string</w:t>
            </w:r>
          </w:p>
        </w:tc>
        <w:tc>
          <w:tcPr>
            <w:tcW w:type="dxa" w:w="2880"/>
          </w:tcPr>
          <w:p>
            <w:r>
              <w:t>Resource type (report_categories).</w:t>
            </w:r>
          </w:p>
        </w:tc>
      </w:tr>
      <w:tr>
        <w:tc>
          <w:tcPr>
            <w:tcW w:type="dxa" w:w="2880"/>
          </w:tcPr>
          <w:p>
            <w:r>
              <w:t>data.attributes</w:t>
            </w:r>
          </w:p>
        </w:tc>
        <w:tc>
          <w:tcPr>
            <w:tcW w:type="dxa" w:w="2880"/>
          </w:tcPr>
          <w:p>
            <w:r>
              <w:t>object</w:t>
            </w:r>
          </w:p>
        </w:tc>
        <w:tc>
          <w:tcPr>
            <w:tcW w:type="dxa" w:w="2880"/>
          </w:tcPr>
          <w:p>
            <w:r>
              <w:t>Report category attributes.</w:t>
            </w:r>
          </w:p>
        </w:tc>
      </w:tr>
      <w:tr>
        <w:tc>
          <w:tcPr>
            <w:tcW w:type="dxa" w:w="2880"/>
          </w:tcPr>
          <w:p>
            <w:r>
              <w:t>data.attributes.name</w:t>
            </w:r>
          </w:p>
        </w:tc>
        <w:tc>
          <w:tcPr>
            <w:tcW w:type="dxa" w:w="2880"/>
          </w:tcPr>
          <w:p>
            <w:r>
              <w:t>string</w:t>
            </w:r>
          </w:p>
        </w:tc>
        <w:tc>
          <w:tcPr>
            <w:tcW w:type="dxa" w:w="2880"/>
          </w:tcPr>
          <w:p>
            <w:r>
              <w:t>Name of the report category.</w:t>
            </w:r>
          </w:p>
        </w:tc>
      </w:tr>
      <w:tr>
        <w:tc>
          <w:tcPr>
            <w:tcW w:type="dxa" w:w="2880"/>
          </w:tcPr>
          <w:p>
            <w:r>
              <w:t>data.attributes.position</w:t>
            </w:r>
          </w:p>
        </w:tc>
        <w:tc>
          <w:tcPr>
            <w:tcW w:type="dxa" w:w="2880"/>
          </w:tcPr>
          <w:p>
            <w:r>
              <w:t>number</w:t>
            </w:r>
          </w:p>
        </w:tc>
        <w:tc>
          <w:tcPr>
            <w:tcW w:type="dxa" w:w="2880"/>
          </w:tcPr>
          <w:p>
            <w:r>
              <w:t>Position/order value.</w:t>
            </w:r>
          </w:p>
        </w:tc>
      </w:tr>
      <w:tr>
        <w:tc>
          <w:tcPr>
            <w:tcW w:type="dxa" w:w="2880"/>
          </w:tcPr>
          <w:p>
            <w:r>
              <w:t>data.attributes.color_id</w:t>
            </w:r>
          </w:p>
        </w:tc>
        <w:tc>
          <w:tcPr>
            <w:tcW w:type="dxa" w:w="2880"/>
          </w:tcPr>
          <w:p>
            <w:r>
              <w:t>any</w:t>
            </w:r>
          </w:p>
        </w:tc>
        <w:tc>
          <w:tcPr>
            <w:tcW w:type="dxa" w:w="2880"/>
          </w:tcPr>
          <w:p>
            <w:r>
              <w:t>Color ID (can be null).</w:t>
            </w:r>
          </w:p>
        </w:tc>
      </w:tr>
      <w:tr>
        <w:tc>
          <w:tcPr>
            <w:tcW w:type="dxa" w:w="2880"/>
          </w:tcPr>
          <w:p>
            <w:r>
              <w:t>data.attributes.deleted_at</w:t>
            </w:r>
          </w:p>
        </w:tc>
        <w:tc>
          <w:tcPr>
            <w:tcW w:type="dxa" w:w="2880"/>
          </w:tcPr>
          <w:p>
            <w:r>
              <w:t>any</w:t>
            </w:r>
          </w:p>
        </w:tc>
        <w:tc>
          <w:tcPr>
            <w:tcW w:type="dxa" w:w="2880"/>
          </w:tcPr>
          <w:p>
            <w:r>
              <w:t>Deletion timestamp (can be null).</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Identifier for the related organization.</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'https://api.productive.io/api/v2/report_categories/5' \</w:t>
        <w:br/>
        <w:t xml:space="preserve"> --header 'Accept: application/json'</w:t>
      </w:r>
    </w:p>
    <w:p>
      <w:pPr>
        <w:pStyle w:val="Heading3"/>
      </w:pPr>
      <w:r>
        <w:t>Notes</w:t>
      </w:r>
    </w:p>
    <w:p>
      <w:pPr>
        <w:pStyle w:val="ListBullet"/>
      </w:pPr>
      <w:r>
        <w:t>The example response uses JSON:API media type (application/vnd.api+json).</w:t>
      </w:r>
    </w:p>
    <w:p>
      <w:pPr>
        <w:pStyle w:val="Heading3"/>
      </w:pPr>
      <w:r>
        <w:t>Related reportCategories actions</w:t>
      </w:r>
    </w:p>
    <w:p>
      <w:pPr>
        <w:pStyle w:val="ListBullet"/>
      </w:pPr>
      <w:r>
        <w:t>[PATCH] Update a Report Category — /api/v2/report_categories/{{id}}</w:t>
      </w:r>
    </w:p>
    <w:p>
      <w:pPr>
        <w:pStyle w:val="ListBullet"/>
      </w:pPr>
      <w:r>
        <w:t>[DELETE] Delete a Report Category — /api/v2/report_categories/{{id}}</w:t>
      </w:r>
    </w:p>
    <w:p>
      <w:pPr>
        <w:pStyle w:val="ListBullet"/>
      </w:pPr>
      <w:r>
        <w:t>[POST] Create a Report Category — /report_categories</w:t>
      </w:r>
    </w:p>
    <w:p>
      <w:pPr>
        <w:pStyle w:val="ListBullet"/>
      </w:pPr>
      <w:r>
        <w:t>[GET] List Report Categories — /report_categories</w:t>
      </w:r>
    </w:p>
    <w:p>
      <w:r>
        <w:br w:type="page"/>
      </w:r>
    </w:p>
    <w:p>
      <w:pPr>
        <w:pStyle w:val="Heading2"/>
      </w:pPr>
      <w:r>
        <w:t>422. [PATCH] Update a Company</w:t>
      </w:r>
    </w:p>
    <w:p>
      <w:r>
        <w:rPr>
          <w:b/>
        </w:rPr>
        <w:t xml:space="preserve">Endpoint: </w:t>
      </w:r>
      <w:r>
        <w:rPr>
          <w:rFonts w:ascii="Courier New" w:hAnsi="Courier New"/>
          <w:sz w:val="18"/>
        </w:rPr>
        <w:t>/api/v2/companies/{{id}}</w:t>
      </w:r>
    </w:p>
    <w:p>
      <w:pPr>
        <w:pStyle w:val="Heading3"/>
      </w:pPr>
      <w:r>
        <w:t>Prerequisites</w:t>
      </w:r>
    </w:p>
    <w:p>
      <w:pPr>
        <w:pStyle w:val="ListBullet"/>
      </w:pPr>
      <w:r>
        <w:t>You must have permission to update companies in Productive.</w:t>
      </w:r>
    </w:p>
    <w:p>
      <w:pPr>
        <w:pStyle w:val="Heading3"/>
      </w:pPr>
      <w:r>
        <w:t>Method</w:t>
      </w:r>
    </w:p>
    <w:p>
      <w:r>
        <w:t>PATCH</w:t>
      </w:r>
    </w:p>
    <w:p>
      <w:pPr>
        <w:pStyle w:val="Heading3"/>
      </w:pPr>
      <w:r>
        <w:t>URL</w:t>
      </w:r>
    </w:p>
    <w:p>
      <w:r>
        <w:t>https://api.productive.io/api/v2/companies/{{id}}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company by ID. Supports updating company attributes (e.g., name, domain) and updating the subscribers relationship.</w:t>
      </w:r>
    </w:p>
    <w:p>
      <w:pPr>
        <w:pStyle w:val="Heading3"/>
      </w:pPr>
      <w:r>
        <w:t>Enforcement Rules</w:t>
      </w:r>
    </w:p>
    <w:p>
      <w:pPr>
        <w:pStyle w:val="ListBullet"/>
      </w:pPr>
      <w:r>
        <w:t>The id path parameter must always be present and must be a non-empty value.</w:t>
      </w:r>
    </w:p>
    <w:p>
      <w:pPr>
        <w:pStyle w:val="ListBullet"/>
      </w:pPr>
      <w:r>
        <w:t>Always construct the path as /api/v2/companies/{{id}}.</w:t>
      </w:r>
    </w:p>
    <w:p>
      <w:pPr>
        <w:pStyle w:val="ListBullet"/>
      </w:pPr>
      <w:r>
        <w:t>Do not call the API with a missing or empty id (e.g., avoid /api/v2/companies/).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/api/v2/companies/1</w:t>
        <w:br/>
        <w:t>/api/v2/companies/511</w:t>
      </w:r>
    </w:p>
    <w:p>
      <w:pPr>
        <w:pStyle w:val="Heading3"/>
      </w:pPr>
      <w:r>
        <w:t>Invalid Examples</w:t>
      </w:r>
    </w:p>
    <w:p>
      <w:r>
        <w:rPr>
          <w:b/>
          <w:color w:val="666666"/>
          <w:sz w:val="16"/>
        </w:rPr>
        <w:t>[http]</w:t>
      </w:r>
    </w:p>
    <w:p>
      <w:pPr>
        <w:shd w:fill="F2F2F2" w:val="clear"/>
      </w:pPr>
      <w:r>
        <w:rPr>
          <w:rFonts w:ascii="Courier New" w:hAnsi="Courier New"/>
          <w:sz w:val="17"/>
        </w:rPr>
        <w:t>/api/v2/companies/</w:t>
        <w:br/>
        <w:t>/api/v2/companies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Company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for the company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"companies".</w:t>
            </w:r>
          </w:p>
        </w:tc>
      </w:tr>
      <w:tr>
        <w:tc>
          <w:tcPr>
            <w:tcW w:type="dxa" w:w="2880"/>
          </w:tcPr>
          <w:p>
            <w:r>
              <w:t>data.attributes</w:t>
            </w:r>
          </w:p>
        </w:tc>
        <w:tc>
          <w:tcPr>
            <w:tcW w:type="dxa" w:w="2880"/>
          </w:tcPr>
          <w:p>
            <w:r>
              <w:t>object</w:t>
            </w:r>
          </w:p>
        </w:tc>
        <w:tc>
          <w:tcPr>
            <w:tcW w:type="dxa" w:w="2880"/>
          </w:tcPr>
          <w:p>
            <w:r>
              <w:t>Company attributes to update.</w:t>
            </w:r>
          </w:p>
        </w:tc>
      </w:tr>
      <w:tr>
        <w:tc>
          <w:tcPr>
            <w:tcW w:type="dxa" w:w="2880"/>
          </w:tcPr>
          <w:p>
            <w:r>
              <w:t>data.attributes.name</w:t>
            </w:r>
          </w:p>
        </w:tc>
        <w:tc>
          <w:tcPr>
            <w:tcW w:type="dxa" w:w="2880"/>
          </w:tcPr>
          <w:p>
            <w:r>
              <w:t>string</w:t>
            </w:r>
          </w:p>
        </w:tc>
        <w:tc>
          <w:tcPr>
            <w:tcW w:type="dxa" w:w="2880"/>
          </w:tcPr>
          <w:p>
            <w:r>
              <w:t>Company name. Example: "new name".</w:t>
            </w:r>
          </w:p>
        </w:tc>
      </w:tr>
      <w:tr>
        <w:tc>
          <w:tcPr>
            <w:tcW w:type="dxa" w:w="2880"/>
          </w:tcPr>
          <w:p>
            <w:r>
              <w:t>data.attributes.domain</w:t>
            </w:r>
          </w:p>
        </w:tc>
        <w:tc>
          <w:tcPr>
            <w:tcW w:type="dxa" w:w="2880"/>
          </w:tcPr>
          <w:p>
            <w:r>
              <w:t>string</w:t>
            </w:r>
          </w:p>
        </w:tc>
        <w:tc>
          <w:tcPr>
            <w:tcW w:type="dxa" w:w="2880"/>
          </w:tcPr>
          <w:p>
            <w:r>
              <w:t>Company domain. Example: "new.domain".</w:t>
            </w:r>
          </w:p>
        </w:tc>
      </w:tr>
      <w:tr>
        <w:tc>
          <w:tcPr>
            <w:tcW w:type="dxa" w:w="2880"/>
          </w:tcPr>
          <w:p>
            <w:r>
              <w:t>data.relationships</w:t>
            </w:r>
          </w:p>
        </w:tc>
        <w:tc>
          <w:tcPr>
            <w:tcW w:type="dxa" w:w="2880"/>
          </w:tcPr>
          <w:p>
            <w:r>
              <w:t>object</w:t>
            </w:r>
          </w:p>
        </w:tc>
        <w:tc>
          <w:tcPr>
            <w:tcW w:type="dxa" w:w="2880"/>
          </w:tcPr>
          <w:p>
            <w:r>
              <w:t>Relationships to update.</w:t>
            </w:r>
          </w:p>
        </w:tc>
      </w:tr>
      <w:tr>
        <w:tc>
          <w:tcPr>
            <w:tcW w:type="dxa" w:w="2880"/>
          </w:tcPr>
          <w:p>
            <w:r>
              <w:t>data.relationships.subscribers</w:t>
            </w:r>
          </w:p>
        </w:tc>
        <w:tc>
          <w:tcPr>
            <w:tcW w:type="dxa" w:w="2880"/>
          </w:tcPr>
          <w:p>
            <w:r>
              <w:t>object</w:t>
            </w:r>
          </w:p>
        </w:tc>
        <w:tc>
          <w:tcPr>
            <w:tcW w:type="dxa" w:w="2880"/>
          </w:tcPr>
          <w:p>
            <w:r>
              <w:t>Subscribers relationship payload.</w:t>
            </w:r>
          </w:p>
        </w:tc>
      </w:tr>
      <w:tr>
        <w:tc>
          <w:tcPr>
            <w:tcW w:type="dxa" w:w="2880"/>
          </w:tcPr>
          <w:p>
            <w:r>
              <w:t>data.relationships.subscribers.data</w:t>
            </w:r>
          </w:p>
        </w:tc>
        <w:tc>
          <w:tcPr>
            <w:tcW w:type="dxa" w:w="2880"/>
          </w:tcPr>
          <w:p>
            <w:r>
              <w:t>array</w:t>
            </w:r>
          </w:p>
        </w:tc>
        <w:tc>
          <w:tcPr>
            <w:tcW w:type="dxa" w:w="2880"/>
          </w:tcPr>
          <w:p>
            <w:r>
              <w:t>Array of subscriber resource identifier objects.</w:t>
            </w:r>
          </w:p>
        </w:tc>
      </w:tr>
      <w:tr>
        <w:tc>
          <w:tcPr>
            <w:tcW w:type="dxa" w:w="2880"/>
          </w:tcPr>
          <w:p>
            <w:r>
              <w:t>data.relationships.subscribers.data[].type</w:t>
            </w:r>
          </w:p>
        </w:tc>
        <w:tc>
          <w:tcPr>
            <w:tcW w:type="dxa" w:w="2880"/>
          </w:tcPr>
          <w:p>
            <w:r>
              <w:t>string</w:t>
            </w:r>
          </w:p>
        </w:tc>
        <w:tc>
          <w:tcPr>
            <w:tcW w:type="dxa" w:w="2880"/>
          </w:tcPr>
          <w:p>
            <w:r>
              <w:t>Subscriber resource type. Example: "people".</w:t>
            </w:r>
          </w:p>
        </w:tc>
      </w:tr>
      <w:tr>
        <w:tc>
          <w:tcPr>
            <w:tcW w:type="dxa" w:w="2880"/>
          </w:tcPr>
          <w:p>
            <w:r>
              <w:t>data.relationships.subscribers.data[].id</w:t>
            </w:r>
          </w:p>
        </w:tc>
        <w:tc>
          <w:tcPr>
            <w:tcW w:type="dxa" w:w="2880"/>
          </w:tcPr>
          <w:p>
            <w:r>
              <w:t>string</w:t>
            </w:r>
          </w:p>
        </w:tc>
        <w:tc>
          <w:tcPr>
            <w:tcW w:type="dxa" w:w="2880"/>
          </w:tcPr>
          <w:p>
            <w:r>
              <w:t>Person ID. Example: "765".</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"511",</w:t>
        <w:br/>
        <w:t xml:space="preserve"> "type": "companies",</w:t>
        <w:br/>
        <w:t xml:space="preserve"> "attributes": {</w:t>
        <w:br/>
        <w:t xml:space="preserve"> "name": "new name",</w:t>
        <w:br/>
        <w:t xml:space="preserve"> "billing_name": null,</w:t>
        <w:br/>
        <w:t xml:space="preserve"> "vat": null,</w:t>
        <w:br/>
        <w:t xml:space="preserve"> "default_currency": null,</w:t>
        <w:br/>
        <w:t xml:space="preserve"> "created_at": "2026-03-14T05:04:17.258+01:00",</w:t>
        <w:br/>
        <w:t xml:space="preserve"> "last_activity_at": "2026-03-14T05:04:17.258+01:00",</w:t>
        <w:br/>
        <w:t xml:space="preserve"> "archived_at": null,</w:t>
        <w:br/>
        <w:t xml:space="preserve"> "avatar_url": null,</w:t>
        <w:br/>
        <w:t xml:space="preserve"> "original_avatar_url": null,</w:t>
        <w:br/>
        <w:t xml:space="preserve"> "invoice_email_recipients": {},</w:t>
        <w:br/>
        <w:t xml:space="preserve"> "custom_fields": null,</w:t>
        <w:br/>
        <w:t xml:space="preserve"> "company_code": "CLIE290",</w:t>
        <w:br/>
        <w:t xml:space="preserve"> "domain": "new.domain",</w:t>
        <w:br/>
        <w:t xml:space="preserve"> "projectless_budgets": false,</w:t>
        <w:br/>
        <w:t xml:space="preserve"> "default_subsidiary_id": null,</w:t>
        <w:br/>
        <w:t xml:space="preserve"> "default_tax_rate_id": null,</w:t>
        <w:br/>
        <w:t xml:space="preserve"> "default_document_type_id": null,</w:t>
        <w:br/>
        <w:t xml:space="preserve"> "due_days": null,</w:t>
        <w:br/>
        <w:t xml:space="preserve"> "tag_list": [],</w:t>
        <w:br/>
        <w:t xml:space="preserve"> "contact": {},</w:t>
        <w:br/>
        <w:t xml:space="preserve"> "sample_data": false,</w:t>
        <w:br/>
        <w:t xml:space="preserve"> "settings": {},</w:t>
        <w:br/>
        <w:t xml:space="preserve"> "external_id": null,</w:t>
        <w:br/>
        <w:t xml:space="preserve"> "external_sync": false,</w:t>
        <w:br/>
        <w:t xml:space="preserve"> "parent_company_id": null</w:t>
        <w:br/>
        <w:t xml:space="preserve"> },</w:t>
        <w:br/>
        <w:t xml:space="preserve"> "relationships": {</w:t>
        <w:br/>
        <w:t xml:space="preserve"> "organization": {</w:t>
        <w:br/>
        <w:t xml:space="preserve"> "data": {</w:t>
        <w:br/>
        <w:t xml:space="preserve"> "type": "organizations",</w:t>
        <w:br/>
        <w:t xml:space="preserve"> "id": "222"</w:t>
        <w:br/>
        <w:t xml:space="preserve"> }</w:t>
        <w:br/>
        <w:t xml:space="preserve"> },</w:t>
        <w:br/>
        <w:t xml:space="preserve"> "default_subsidiary": {</w:t>
        <w:br/>
        <w:t xml:space="preserve"> "meta": {</w:t>
        <w:br/>
        <w:t xml:space="preserve"> "included": false</w:t>
        <w:br/>
        <w:t xml:space="preserve"> }</w:t>
        <w:br/>
        <w:t xml:space="preserve"> },</w:t>
        <w:br/>
        <w:t xml:space="preserve"> "default_tax_rate":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"integration_exporter_configuration": {</w:t>
        <w:br/>
        <w:t xml:space="preserve"> "meta": {</w:t>
        <w:br/>
        <w:t xml:space="preserve"> "included": false</w:t>
        <w:br/>
        <w:t xml:space="preserve"> }</w:t>
        <w:br/>
        <w:t xml:space="preserve"> },</w:t>
        <w:br/>
        <w:t xml:space="preserve"> "einvoice_identity": {</w:t>
        <w:br/>
        <w:t xml:space="preserve"> "meta": {</w:t>
        <w:br/>
        <w:t xml:space="preserve"> "included": false</w:t>
        <w:br/>
        <w:t xml:space="preserve"> }</w:t>
        <w:br/>
        <w:t xml:space="preserve"> },</w:t>
        <w:br/>
        <w:t xml:space="preserve"> "parent_company": {</w:t>
        <w:br/>
        <w:t xml:space="preserve"> "data": null</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Company ID.</w:t>
            </w:r>
          </w:p>
        </w:tc>
      </w:tr>
      <w:tr>
        <w:tc>
          <w:tcPr>
            <w:tcW w:type="dxa" w:w="2880"/>
          </w:tcPr>
          <w:p>
            <w:r>
              <w:t>data.type</w:t>
            </w:r>
          </w:p>
        </w:tc>
        <w:tc>
          <w:tcPr>
            <w:tcW w:type="dxa" w:w="2880"/>
          </w:tcPr>
          <w:p>
            <w:r>
              <w:t>string</w:t>
            </w:r>
          </w:p>
        </w:tc>
        <w:tc>
          <w:tcPr>
            <w:tcW w:type="dxa" w:w="2880"/>
          </w:tcPr>
          <w:p>
            <w:r>
              <w:t>Resource type ("companies").</w:t>
            </w:r>
          </w:p>
        </w:tc>
      </w:tr>
      <w:tr>
        <w:tc>
          <w:tcPr>
            <w:tcW w:type="dxa" w:w="2880"/>
          </w:tcPr>
          <w:p>
            <w:r>
              <w:t>data.attributes</w:t>
            </w:r>
          </w:p>
        </w:tc>
        <w:tc>
          <w:tcPr>
            <w:tcW w:type="dxa" w:w="2880"/>
          </w:tcPr>
          <w:p>
            <w:r>
              <w:t>object</w:t>
            </w:r>
          </w:p>
        </w:tc>
        <w:tc>
          <w:tcPr>
            <w:tcW w:type="dxa" w:w="2880"/>
          </w:tcPr>
          <w:p>
            <w:r>
              <w:t>Company attributes.</w:t>
            </w:r>
          </w:p>
        </w:tc>
      </w:tr>
      <w:tr>
        <w:tc>
          <w:tcPr>
            <w:tcW w:type="dxa" w:w="2880"/>
          </w:tcPr>
          <w:p>
            <w:r>
              <w:t>data.attributes.name</w:t>
            </w:r>
          </w:p>
        </w:tc>
        <w:tc>
          <w:tcPr>
            <w:tcW w:type="dxa" w:w="2880"/>
          </w:tcPr>
          <w:p>
            <w:r>
              <w:t>string</w:t>
            </w:r>
          </w:p>
        </w:tc>
        <w:tc>
          <w:tcPr>
            <w:tcW w:type="dxa" w:w="2880"/>
          </w:tcPr>
          <w:p>
            <w:r>
              <w:t>Company name.</w:t>
            </w:r>
          </w:p>
        </w:tc>
      </w:tr>
      <w:tr>
        <w:tc>
          <w:tcPr>
            <w:tcW w:type="dxa" w:w="2880"/>
          </w:tcPr>
          <w:p>
            <w:r>
              <w:t>data.attributes.domain</w:t>
            </w:r>
          </w:p>
        </w:tc>
        <w:tc>
          <w:tcPr>
            <w:tcW w:type="dxa" w:w="2880"/>
          </w:tcPr>
          <w:p>
            <w:r>
              <w:t>string</w:t>
            </w:r>
          </w:p>
        </w:tc>
        <w:tc>
          <w:tcPr>
            <w:tcW w:type="dxa" w:w="2880"/>
          </w:tcPr>
          <w:p>
            <w:r>
              <w:t>Company domain.</w:t>
            </w:r>
          </w:p>
        </w:tc>
      </w:tr>
      <w:tr>
        <w:tc>
          <w:tcPr>
            <w:tcW w:type="dxa" w:w="2880"/>
          </w:tcPr>
          <w:p>
            <w:r>
              <w:t>data.attributes.billing_name</w:t>
            </w:r>
          </w:p>
        </w:tc>
        <w:tc>
          <w:tcPr>
            <w:tcW w:type="dxa" w:w="2880"/>
          </w:tcPr>
          <w:p>
            <w:r>
              <w:t>string|null</w:t>
            </w:r>
          </w:p>
        </w:tc>
        <w:tc>
          <w:tcPr>
            <w:tcW w:type="dxa" w:w="2880"/>
          </w:tcPr>
          <w:p>
            <w:r>
              <w:t>Billing name.</w:t>
            </w:r>
          </w:p>
        </w:tc>
      </w:tr>
      <w:tr>
        <w:tc>
          <w:tcPr>
            <w:tcW w:type="dxa" w:w="2880"/>
          </w:tcPr>
          <w:p>
            <w:r>
              <w:t>data.attributes.vat</w:t>
            </w:r>
          </w:p>
        </w:tc>
        <w:tc>
          <w:tcPr>
            <w:tcW w:type="dxa" w:w="2880"/>
          </w:tcPr>
          <w:p>
            <w:r>
              <w:t>string|null</w:t>
            </w:r>
          </w:p>
        </w:tc>
        <w:tc>
          <w:tcPr>
            <w:tcW w:type="dxa" w:w="2880"/>
          </w:tcPr>
          <w:p>
            <w:r>
              <w:t>VAT value.</w:t>
            </w:r>
          </w:p>
        </w:tc>
      </w:tr>
      <w:tr>
        <w:tc>
          <w:tcPr>
            <w:tcW w:type="dxa" w:w="2880"/>
          </w:tcPr>
          <w:p>
            <w:r>
              <w:t>data.attributes.default_currency</w:t>
            </w:r>
          </w:p>
        </w:tc>
        <w:tc>
          <w:tcPr>
            <w:tcW w:type="dxa" w:w="2880"/>
          </w:tcPr>
          <w:p>
            <w:r>
              <w:t>string|null</w:t>
            </w:r>
          </w:p>
        </w:tc>
        <w:tc>
          <w:tcPr>
            <w:tcW w:type="dxa" w:w="2880"/>
          </w:tcPr>
          <w:p>
            <w:r>
              <w:t>Default currency.</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data.attributes.last_activity_at</w:t>
            </w:r>
          </w:p>
        </w:tc>
        <w:tc>
          <w:tcPr>
            <w:tcW w:type="dxa" w:w="2880"/>
          </w:tcPr>
          <w:p>
            <w:r>
              <w:t>string</w:t>
            </w:r>
          </w:p>
        </w:tc>
        <w:tc>
          <w:tcPr>
            <w:tcW w:type="dxa" w:w="2880"/>
          </w:tcPr>
          <w:p>
            <w:r>
              <w:t>Last activity timestamp (ISO 8601).</w:t>
            </w:r>
          </w:p>
        </w:tc>
      </w:tr>
      <w:tr>
        <w:tc>
          <w:tcPr>
            <w:tcW w:type="dxa" w:w="2880"/>
          </w:tcPr>
          <w:p>
            <w:r>
              <w:t>data.attributes.archived_at</w:t>
            </w:r>
          </w:p>
        </w:tc>
        <w:tc>
          <w:tcPr>
            <w:tcW w:type="dxa" w:w="2880"/>
          </w:tcPr>
          <w:p>
            <w:r>
              <w:t>string|null</w:t>
            </w:r>
          </w:p>
        </w:tc>
        <w:tc>
          <w:tcPr>
            <w:tcW w:type="dxa" w:w="2880"/>
          </w:tcPr>
          <w:p>
            <w:r>
              <w:t>Archive timestamp (ISO 8601) if archived.</w:t>
            </w:r>
          </w:p>
        </w:tc>
      </w:tr>
      <w:tr>
        <w:tc>
          <w:tcPr>
            <w:tcW w:type="dxa" w:w="2880"/>
          </w:tcPr>
          <w:p>
            <w:r>
              <w:t>data.attributes.avatar_url</w:t>
            </w:r>
          </w:p>
        </w:tc>
        <w:tc>
          <w:tcPr>
            <w:tcW w:type="dxa" w:w="2880"/>
          </w:tcPr>
          <w:p>
            <w:r>
              <w:t>string|null</w:t>
            </w:r>
          </w:p>
        </w:tc>
        <w:tc>
          <w:tcPr>
            <w:tcW w:type="dxa" w:w="2880"/>
          </w:tcPr>
          <w:p>
            <w:r>
              <w:t>Avatar URL.</w:t>
            </w:r>
          </w:p>
        </w:tc>
      </w:tr>
      <w:tr>
        <w:tc>
          <w:tcPr>
            <w:tcW w:type="dxa" w:w="2880"/>
          </w:tcPr>
          <w:p>
            <w:r>
              <w:t>data.attributes.original_avatar_url</w:t>
            </w:r>
          </w:p>
        </w:tc>
        <w:tc>
          <w:tcPr>
            <w:tcW w:type="dxa" w:w="2880"/>
          </w:tcPr>
          <w:p>
            <w:r>
              <w:t>string|null</w:t>
            </w:r>
          </w:p>
        </w:tc>
        <w:tc>
          <w:tcPr>
            <w:tcW w:type="dxa" w:w="2880"/>
          </w:tcPr>
          <w:p>
            <w:r>
              <w:t>Original avatar URL.</w:t>
            </w:r>
          </w:p>
        </w:tc>
      </w:tr>
      <w:tr>
        <w:tc>
          <w:tcPr>
            <w:tcW w:type="dxa" w:w="2880"/>
          </w:tcPr>
          <w:p>
            <w:r>
              <w:t>data.attributes.invoice_email_recipients</w:t>
            </w:r>
          </w:p>
        </w:tc>
        <w:tc>
          <w:tcPr>
            <w:tcW w:type="dxa" w:w="2880"/>
          </w:tcPr>
          <w:p>
            <w:r>
              <w:t>object</w:t>
            </w:r>
          </w:p>
        </w:tc>
        <w:tc>
          <w:tcPr>
            <w:tcW w:type="dxa" w:w="2880"/>
          </w:tcPr>
          <w:p>
            <w:r>
              <w:t>Invoice email recipients object.</w:t>
            </w:r>
          </w:p>
        </w:tc>
      </w:tr>
      <w:tr>
        <w:tc>
          <w:tcPr>
            <w:tcW w:type="dxa" w:w="2880"/>
          </w:tcPr>
          <w:p>
            <w:r>
              <w:t>data.attributes.custom_fields</w:t>
            </w:r>
          </w:p>
        </w:tc>
        <w:tc>
          <w:tcPr>
            <w:tcW w:type="dxa" w:w="2880"/>
          </w:tcPr>
          <w:p>
            <w:r>
              <w:t>object|null</w:t>
            </w:r>
          </w:p>
        </w:tc>
        <w:tc>
          <w:tcPr>
            <w:tcW w:type="dxa" w:w="2880"/>
          </w:tcPr>
          <w:p>
            <w:r>
              <w:t>Custom fields.</w:t>
            </w:r>
          </w:p>
        </w:tc>
      </w:tr>
      <w:tr>
        <w:tc>
          <w:tcPr>
            <w:tcW w:type="dxa" w:w="2880"/>
          </w:tcPr>
          <w:p>
            <w:r>
              <w:t>data.attributes.company_code</w:t>
            </w:r>
          </w:p>
        </w:tc>
        <w:tc>
          <w:tcPr>
            <w:tcW w:type="dxa" w:w="2880"/>
          </w:tcPr>
          <w:p>
            <w:r>
              <w:t>string</w:t>
            </w:r>
          </w:p>
        </w:tc>
        <w:tc>
          <w:tcPr>
            <w:tcW w:type="dxa" w:w="2880"/>
          </w:tcPr>
          <w:p>
            <w:r>
              <w:t>Company code.</w:t>
            </w:r>
          </w:p>
        </w:tc>
      </w:tr>
      <w:tr>
        <w:tc>
          <w:tcPr>
            <w:tcW w:type="dxa" w:w="2880"/>
          </w:tcPr>
          <w:p>
            <w:r>
              <w:t>data.attributes.projectless_budgets</w:t>
            </w:r>
          </w:p>
        </w:tc>
        <w:tc>
          <w:tcPr>
            <w:tcW w:type="dxa" w:w="2880"/>
          </w:tcPr>
          <w:p>
            <w:r>
              <w:t>boolean</w:t>
            </w:r>
          </w:p>
        </w:tc>
        <w:tc>
          <w:tcPr>
            <w:tcW w:type="dxa" w:w="2880"/>
          </w:tcPr>
          <w:p>
            <w:r>
              <w:t>Whether projectless budgets are enabled.</w:t>
            </w:r>
          </w:p>
        </w:tc>
      </w:tr>
      <w:tr>
        <w:tc>
          <w:tcPr>
            <w:tcW w:type="dxa" w:w="2880"/>
          </w:tcPr>
          <w:p>
            <w:r>
              <w:t>data.attributes.default_subsidiary_id</w:t>
            </w:r>
          </w:p>
        </w:tc>
        <w:tc>
          <w:tcPr>
            <w:tcW w:type="dxa" w:w="2880"/>
          </w:tcPr>
          <w:p>
            <w:r>
              <w:t>string|null</w:t>
            </w:r>
          </w:p>
        </w:tc>
        <w:tc>
          <w:tcPr>
            <w:tcW w:type="dxa" w:w="2880"/>
          </w:tcPr>
          <w:p>
            <w:r>
              <w:t>Default subsidiary ID.</w:t>
            </w:r>
          </w:p>
        </w:tc>
      </w:tr>
      <w:tr>
        <w:tc>
          <w:tcPr>
            <w:tcW w:type="dxa" w:w="2880"/>
          </w:tcPr>
          <w:p>
            <w:r>
              <w:t>data.attributes.default_tax_rate_id</w:t>
            </w:r>
          </w:p>
        </w:tc>
        <w:tc>
          <w:tcPr>
            <w:tcW w:type="dxa" w:w="2880"/>
          </w:tcPr>
          <w:p>
            <w:r>
              <w:t>string|null</w:t>
            </w:r>
          </w:p>
        </w:tc>
        <w:tc>
          <w:tcPr>
            <w:tcW w:type="dxa" w:w="2880"/>
          </w:tcPr>
          <w:p>
            <w:r>
              <w:t>Default tax rate ID.</w:t>
            </w:r>
          </w:p>
        </w:tc>
      </w:tr>
      <w:tr>
        <w:tc>
          <w:tcPr>
            <w:tcW w:type="dxa" w:w="2880"/>
          </w:tcPr>
          <w:p>
            <w:r>
              <w:t>data.attributes.default_document_type_id</w:t>
            </w:r>
          </w:p>
        </w:tc>
        <w:tc>
          <w:tcPr>
            <w:tcW w:type="dxa" w:w="2880"/>
          </w:tcPr>
          <w:p>
            <w:r>
              <w:t>string|null</w:t>
            </w:r>
          </w:p>
        </w:tc>
        <w:tc>
          <w:tcPr>
            <w:tcW w:type="dxa" w:w="2880"/>
          </w:tcPr>
          <w:p>
            <w:r>
              <w:t>Default document type ID.</w:t>
            </w:r>
          </w:p>
        </w:tc>
      </w:tr>
      <w:tr>
        <w:tc>
          <w:tcPr>
            <w:tcW w:type="dxa" w:w="2880"/>
          </w:tcPr>
          <w:p>
            <w:r>
              <w:t>data.attributes.due_days</w:t>
            </w:r>
          </w:p>
        </w:tc>
        <w:tc>
          <w:tcPr>
            <w:tcW w:type="dxa" w:w="2880"/>
          </w:tcPr>
          <w:p>
            <w:r>
              <w:t>number|null</w:t>
            </w:r>
          </w:p>
        </w:tc>
        <w:tc>
          <w:tcPr>
            <w:tcW w:type="dxa" w:w="2880"/>
          </w:tcPr>
          <w:p>
            <w:r>
              <w:t>Due days value.</w:t>
            </w:r>
          </w:p>
        </w:tc>
      </w:tr>
      <w:tr>
        <w:tc>
          <w:tcPr>
            <w:tcW w:type="dxa" w:w="2880"/>
          </w:tcPr>
          <w:p>
            <w:r>
              <w:t>data.attributes.tag_list</w:t>
            </w:r>
          </w:p>
        </w:tc>
        <w:tc>
          <w:tcPr>
            <w:tcW w:type="dxa" w:w="2880"/>
          </w:tcPr>
          <w:p>
            <w:r>
              <w:t>array</w:t>
            </w:r>
          </w:p>
        </w:tc>
        <w:tc>
          <w:tcPr>
            <w:tcW w:type="dxa" w:w="2880"/>
          </w:tcPr>
          <w:p>
            <w:r>
              <w:t>Tag list.</w:t>
            </w:r>
          </w:p>
        </w:tc>
      </w:tr>
      <w:tr>
        <w:tc>
          <w:tcPr>
            <w:tcW w:type="dxa" w:w="2880"/>
          </w:tcPr>
          <w:p>
            <w:r>
              <w:t>data.attributes.contact</w:t>
            </w:r>
          </w:p>
        </w:tc>
        <w:tc>
          <w:tcPr>
            <w:tcW w:type="dxa" w:w="2880"/>
          </w:tcPr>
          <w:p>
            <w:r>
              <w:t>object</w:t>
            </w:r>
          </w:p>
        </w:tc>
        <w:tc>
          <w:tcPr>
            <w:tcW w:type="dxa" w:w="2880"/>
          </w:tcPr>
          <w:p>
            <w:r>
              <w:t>Contact object.</w:t>
            </w:r>
          </w:p>
        </w:tc>
      </w:tr>
      <w:tr>
        <w:tc>
          <w:tcPr>
            <w:tcW w:type="dxa" w:w="2880"/>
          </w:tcPr>
          <w:p>
            <w:r>
              <w:t>data.attributes.sample_data</w:t>
            </w:r>
          </w:p>
        </w:tc>
        <w:tc>
          <w:tcPr>
            <w:tcW w:type="dxa" w:w="2880"/>
          </w:tcPr>
          <w:p>
            <w:r>
              <w:t>boolean</w:t>
            </w:r>
          </w:p>
        </w:tc>
        <w:tc>
          <w:tcPr>
            <w:tcW w:type="dxa" w:w="2880"/>
          </w:tcPr>
          <w:p>
            <w:r>
              <w:t>Whether company is sample data.</w:t>
            </w:r>
          </w:p>
        </w:tc>
      </w:tr>
      <w:tr>
        <w:tc>
          <w:tcPr>
            <w:tcW w:type="dxa" w:w="2880"/>
          </w:tcPr>
          <w:p>
            <w:r>
              <w:t>data.attributes.settings</w:t>
            </w:r>
          </w:p>
        </w:tc>
        <w:tc>
          <w:tcPr>
            <w:tcW w:type="dxa" w:w="2880"/>
          </w:tcPr>
          <w:p>
            <w:r>
              <w:t>object</w:t>
            </w:r>
          </w:p>
        </w:tc>
        <w:tc>
          <w:tcPr>
            <w:tcW w:type="dxa" w:w="2880"/>
          </w:tcPr>
          <w:p>
            <w:r>
              <w:t>Settings object.</w:t>
            </w:r>
          </w:p>
        </w:tc>
      </w:tr>
      <w:tr>
        <w:tc>
          <w:tcPr>
            <w:tcW w:type="dxa" w:w="2880"/>
          </w:tcPr>
          <w:p>
            <w:r>
              <w:t>data.attributes.external_id</w:t>
            </w:r>
          </w:p>
        </w:tc>
        <w:tc>
          <w:tcPr>
            <w:tcW w:type="dxa" w:w="2880"/>
          </w:tcPr>
          <w:p>
            <w:r>
              <w:t>string|null</w:t>
            </w:r>
          </w:p>
        </w:tc>
        <w:tc>
          <w:tcPr>
            <w:tcW w:type="dxa" w:w="2880"/>
          </w:tcPr>
          <w:p>
            <w:r>
              <w:t>External ID.</w:t>
            </w:r>
          </w:p>
        </w:tc>
      </w:tr>
      <w:tr>
        <w:tc>
          <w:tcPr>
            <w:tcW w:type="dxa" w:w="2880"/>
          </w:tcPr>
          <w:p>
            <w:r>
              <w:t>data.attributes.external_sync</w:t>
            </w:r>
          </w:p>
        </w:tc>
        <w:tc>
          <w:tcPr>
            <w:tcW w:type="dxa" w:w="2880"/>
          </w:tcPr>
          <w:p>
            <w:r>
              <w:t>boolean</w:t>
            </w:r>
          </w:p>
        </w:tc>
        <w:tc>
          <w:tcPr>
            <w:tcW w:type="dxa" w:w="2880"/>
          </w:tcPr>
          <w:p>
            <w:r>
              <w:t>External sync enabled/disabled.</w:t>
            </w:r>
          </w:p>
        </w:tc>
      </w:tr>
      <w:tr>
        <w:tc>
          <w:tcPr>
            <w:tcW w:type="dxa" w:w="2880"/>
          </w:tcPr>
          <w:p>
            <w:r>
              <w:t>data.attributes.parent_company_id</w:t>
            </w:r>
          </w:p>
        </w:tc>
        <w:tc>
          <w:tcPr>
            <w:tcW w:type="dxa" w:w="2880"/>
          </w:tcPr>
          <w:p>
            <w:r>
              <w:t>string|null</w:t>
            </w:r>
          </w:p>
        </w:tc>
        <w:tc>
          <w:tcPr>
            <w:tcW w:type="dxa" w:w="2880"/>
          </w:tcPr>
          <w:p>
            <w:r>
              <w:t>Parent company ID.</w:t>
            </w:r>
          </w:p>
        </w:tc>
      </w:tr>
      <w:tr>
        <w:tc>
          <w:tcPr>
            <w:tcW w:type="dxa" w:w="2880"/>
          </w:tcPr>
          <w:p>
            <w:r>
              <w:t>data.relationships</w:t>
            </w:r>
          </w:p>
        </w:tc>
        <w:tc>
          <w:tcPr>
            <w:tcW w:type="dxa" w:w="2880"/>
          </w:tcPr>
          <w:p>
            <w:r>
              <w:t>object</w:t>
            </w:r>
          </w:p>
        </w:tc>
        <w:tc>
          <w:tcPr>
            <w:tcW w:type="dxa" w:w="2880"/>
          </w:tcPr>
          <w:p>
            <w:r>
              <w:t>Relationships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data.relationships.default_subsidiary.meta.included</w:t>
            </w:r>
          </w:p>
        </w:tc>
        <w:tc>
          <w:tcPr>
            <w:tcW w:type="dxa" w:w="2880"/>
          </w:tcPr>
          <w:p>
            <w:r>
              <w:t>boolean</w:t>
            </w:r>
          </w:p>
        </w:tc>
        <w:tc>
          <w:tcPr>
            <w:tcW w:type="dxa" w:w="2880"/>
          </w:tcPr>
          <w:p>
            <w:r>
              <w:t>Whether related resource is included.</w:t>
            </w:r>
          </w:p>
        </w:tc>
      </w:tr>
      <w:tr>
        <w:tc>
          <w:tcPr>
            <w:tcW w:type="dxa" w:w="2880"/>
          </w:tcPr>
          <w:p>
            <w:r>
              <w:t>data.relationships.default_tax_rate.meta.included</w:t>
            </w:r>
          </w:p>
        </w:tc>
        <w:tc>
          <w:tcPr>
            <w:tcW w:type="dxa" w:w="2880"/>
          </w:tcPr>
          <w:p>
            <w:r>
              <w:t>boolean</w:t>
            </w:r>
          </w:p>
        </w:tc>
        <w:tc>
          <w:tcPr>
            <w:tcW w:type="dxa" w:w="2880"/>
          </w:tcPr>
          <w:p>
            <w:r>
              <w:t>Whether related resource is included.</w:t>
            </w:r>
          </w:p>
        </w:tc>
      </w:tr>
      <w:tr>
        <w:tc>
          <w:tcPr>
            <w:tcW w:type="dxa" w:w="2880"/>
          </w:tcPr>
          <w:p>
            <w:r>
              <w:t>data.relationships.custom_field_people.meta.included</w:t>
            </w:r>
          </w:p>
        </w:tc>
        <w:tc>
          <w:tcPr>
            <w:tcW w:type="dxa" w:w="2880"/>
          </w:tcPr>
          <w:p>
            <w:r>
              <w:t>boolean</w:t>
            </w:r>
          </w:p>
        </w:tc>
        <w:tc>
          <w:tcPr>
            <w:tcW w:type="dxa" w:w="2880"/>
          </w:tcPr>
          <w:p>
            <w:r>
              <w:t>Whether related resource is included.</w:t>
            </w:r>
          </w:p>
        </w:tc>
      </w:tr>
      <w:tr>
        <w:tc>
          <w:tcPr>
            <w:tcW w:type="dxa" w:w="2880"/>
          </w:tcPr>
          <w:p>
            <w:r>
              <w:t>data.relationships.custom_field_attachments.meta.included</w:t>
            </w:r>
          </w:p>
        </w:tc>
        <w:tc>
          <w:tcPr>
            <w:tcW w:type="dxa" w:w="2880"/>
          </w:tcPr>
          <w:p>
            <w:r>
              <w:t>boolean</w:t>
            </w:r>
          </w:p>
        </w:tc>
        <w:tc>
          <w:tcPr>
            <w:tcW w:type="dxa" w:w="2880"/>
          </w:tcPr>
          <w:p>
            <w:r>
              <w:t>Whether related resource is included.</w:t>
            </w:r>
          </w:p>
        </w:tc>
      </w:tr>
      <w:tr>
        <w:tc>
          <w:tcPr>
            <w:tcW w:type="dxa" w:w="2880"/>
          </w:tcPr>
          <w:p>
            <w:r>
              <w:t>data.relationships.integration_exporter_configuration.meta.included</w:t>
            </w:r>
          </w:p>
        </w:tc>
        <w:tc>
          <w:tcPr>
            <w:tcW w:type="dxa" w:w="2880"/>
          </w:tcPr>
          <w:p>
            <w:r>
              <w:t>boolean</w:t>
            </w:r>
          </w:p>
        </w:tc>
        <w:tc>
          <w:tcPr>
            <w:tcW w:type="dxa" w:w="2880"/>
          </w:tcPr>
          <w:p>
            <w:r>
              <w:t>Whether related resource is included.</w:t>
            </w:r>
          </w:p>
        </w:tc>
      </w:tr>
      <w:tr>
        <w:tc>
          <w:tcPr>
            <w:tcW w:type="dxa" w:w="2880"/>
          </w:tcPr>
          <w:p>
            <w:r>
              <w:t>data.relationships.einvoice_identity.meta.included</w:t>
            </w:r>
          </w:p>
        </w:tc>
        <w:tc>
          <w:tcPr>
            <w:tcW w:type="dxa" w:w="2880"/>
          </w:tcPr>
          <w:p>
            <w:r>
              <w:t>boolean</w:t>
            </w:r>
          </w:p>
        </w:tc>
        <w:tc>
          <w:tcPr>
            <w:tcW w:type="dxa" w:w="2880"/>
          </w:tcPr>
          <w:p>
            <w:r>
              <w:t>Whether related resource is included.</w:t>
            </w:r>
          </w:p>
        </w:tc>
      </w:tr>
      <w:tr>
        <w:tc>
          <w:tcPr>
            <w:tcW w:type="dxa" w:w="2880"/>
          </w:tcPr>
          <w:p>
            <w:r>
              <w:t>data.relationships.parent_company.data</w:t>
            </w:r>
          </w:p>
        </w:tc>
        <w:tc>
          <w:tcPr>
            <w:tcW w:type="dxa" w:w="2880"/>
          </w:tcPr>
          <w:p>
            <w:r>
              <w:t>object|null</w:t>
            </w:r>
          </w:p>
        </w:tc>
        <w:tc>
          <w:tcPr>
            <w:tcW w:type="dxa" w:w="2880"/>
          </w:tcPr>
          <w:p>
            <w:r>
              <w:t>Parent company relationship data (null if none).</w:t>
            </w:r>
          </w:p>
        </w:tc>
      </w:tr>
      <w:tr>
        <w:tc>
          <w:tcPr>
            <w:tcW w:type="dxa" w:w="2880"/>
          </w:tcPr>
          <w:p>
            <w:r>
              <w:t>meta</w:t>
            </w:r>
          </w:p>
        </w:tc>
        <w:tc>
          <w:tcPr>
            <w:tcW w:type="dxa" w:w="2880"/>
          </w:tcPr>
          <w:p>
            <w:r>
              <w:t>object</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'https://api.productive.io/api/v2/companies/511' \</w:t>
        <w:br/>
        <w:t xml:space="preserve"> --header 'Accept: application/vnd.api+json' \</w:t>
        <w:br/>
        <w:t xml:space="preserve"> --header 'Content-Type: application/vnd.api+json' \</w:t>
        <w:br/>
        <w:t xml:space="preserve"> --data '{</w:t>
        <w:br/>
        <w:t xml:space="preserve"> "data": {</w:t>
        <w:br/>
        <w:t xml:space="preserve"> "type": "companies",</w:t>
        <w:br/>
        <w:t xml:space="preserve"> "attributes": {</w:t>
        <w:br/>
        <w:t xml:space="preserve"> "name": "new name",</w:t>
        <w:br/>
        <w:t xml:space="preserve"> "domain": "new.domain"</w:t>
        <w:br/>
        <w:t xml:space="preserve">      },</w:t>
        <w:br/>
        <w:t xml:space="preserve"> "relationships": {</w:t>
        <w:br/>
        <w:t xml:space="preserve"> "subscribers": {</w:t>
        <w:br/>
        <w:t xml:space="preserve"> "data": [</w:t>
        <w:br/>
        <w:t xml:space="preserve">            { "type": "people", "id": "765" },</w:t>
        <w:br/>
        <w:t xml:space="preserve">            { "type": "people", "id": "766" }</w:t>
        <w:br/>
        <w:t xml:space="preserve">          ]</w:t>
        <w:br/>
        <w:t xml:space="preserve">        }</w:t>
        <w:br/>
        <w:t xml:space="preserve">      }</w:t>
        <w:br/>
        <w:t xml:space="preserve">    }</w:t>
        <w:br/>
        <w:t xml:space="preserve">  }'</w:t>
      </w:r>
    </w:p>
    <w:p>
      <w:pPr>
        <w:pStyle w:val="Heading3"/>
      </w:pPr>
      <w:r>
        <w:t>Example Usage</w:t>
      </w:r>
    </w:p>
    <w:p>
      <w:pPr>
        <w:pStyle w:val="Heading3"/>
      </w:pPr>
      <w:r>
        <w:t>Example 1: Update company name and domain</w:t>
      </w:r>
    </w:p>
    <w:p>
      <w:r>
        <w:rPr>
          <w:b/>
          <w:color w:val="666666"/>
          <w:sz w:val="16"/>
        </w:rPr>
        <w:t>[bash]</w:t>
      </w:r>
    </w:p>
    <w:p>
      <w:pPr>
        <w:shd w:fill="F2F2F2" w:val="clear"/>
      </w:pPr>
      <w:r>
        <w:rPr>
          <w:rFonts w:ascii="Courier New" w:hAnsi="Courier New"/>
          <w:sz w:val="17"/>
        </w:rPr>
        <w:t>curl --request PATCH 'https://api.productive.io/api/v2/companies/511' \</w:t>
        <w:br/>
        <w:t xml:space="preserve"> --header 'Accept: application/vnd.api+json' \</w:t>
        <w:br/>
        <w:t xml:space="preserve"> --header 'Content-Type: application/vnd.api+json' \</w:t>
        <w:br/>
        <w:t xml:space="preserve"> --data '{</w:t>
        <w:br/>
        <w:t xml:space="preserve"> "data": {</w:t>
        <w:br/>
        <w:t xml:space="preserve"> "type": "companies",</w:t>
        <w:br/>
        <w:t xml:space="preserve"> "attributes": {</w:t>
        <w:br/>
        <w:t xml:space="preserve"> "name": "new name",</w:t>
        <w:br/>
        <w:t xml:space="preserve"> "domain": "new.domain"</w:t>
        <w:br/>
        <w:t xml:space="preserve">      }</w:t>
        <w:br/>
        <w:t xml:space="preserve">    }</w:t>
        <w:br/>
        <w:t xml:space="preserve">  }'</w:t>
      </w:r>
    </w:p>
    <w:p>
      <w:pPr>
        <w:pStyle w:val="Heading3"/>
      </w:pPr>
      <w:r>
        <w:t>Example 2: Update subscribers</w:t>
      </w:r>
    </w:p>
    <w:p>
      <w:r>
        <w:rPr>
          <w:b/>
          <w:color w:val="666666"/>
          <w:sz w:val="16"/>
        </w:rPr>
        <w:t>[bash]</w:t>
      </w:r>
    </w:p>
    <w:p>
      <w:pPr>
        <w:shd w:fill="F2F2F2" w:val="clear"/>
      </w:pPr>
      <w:r>
        <w:rPr>
          <w:rFonts w:ascii="Courier New" w:hAnsi="Courier New"/>
          <w:sz w:val="17"/>
        </w:rPr>
        <w:t>curl --request PATCH 'https://api.productive.io/api/v2/companies/511' \</w:t>
        <w:br/>
        <w:t xml:space="preserve"> --header 'Accept: application/vnd.api+json' \</w:t>
        <w:br/>
        <w:t xml:space="preserve"> --header 'Content-Type: application/vnd.api+json' \</w:t>
        <w:br/>
        <w:t xml:space="preserve"> --data '{</w:t>
        <w:br/>
        <w:t xml:space="preserve"> "data": {</w:t>
        <w:br/>
        <w:t xml:space="preserve"> "type": "companies",</w:t>
        <w:br/>
        <w:t xml:space="preserve"> "relationships": {</w:t>
        <w:br/>
        <w:t xml:space="preserve"> "subscribers": {</w:t>
        <w:br/>
        <w:t xml:space="preserve"> "data": [</w:t>
        <w:br/>
        <w:t xml:space="preserve">            { "type": "people", "id": "765" }</w:t>
        <w:br/>
        <w:t xml:space="preserve">          ]</w:t>
        <w:br/>
        <w:t xml:space="preserve">        }</w:t>
        <w:br/>
        <w:t xml:space="preserve">      }</w:t>
        <w:br/>
        <w:t xml:space="preserve">    }</w:t>
        <w:br/>
        <w:t xml:space="preserve">  }'</w:t>
      </w:r>
    </w:p>
    <w:p>
      <w:pPr>
        <w:pStyle w:val="Heading3"/>
      </w:pPr>
      <w:r>
        <w:t>Notes</w:t>
      </w:r>
    </w:p>
    <w:p>
      <w:pPr>
        <w:pStyle w:val="ListBullet"/>
      </w:pPr>
      <w:r>
        <w:t>The request and response follow JSON:API conventions (application/vnd.api+json).</w:t>
      </w:r>
    </w:p>
    <w:p>
      <w:pPr>
        <w:pStyle w:val="ListBullet"/>
      </w:pPr>
      <w:r>
        <w:t>The documentation snippet only shows a 200 success response; other error responses were not provided.</w:t>
      </w:r>
    </w:p>
    <w:p>
      <w:pPr>
        <w:pStyle w:val="Heading3"/>
      </w:pPr>
      <w:r>
        <w:t>Related companies actions</w:t>
      </w:r>
    </w:p>
    <w:p>
      <w:pPr>
        <w:pStyle w:val="ListBullet"/>
      </w:pPr>
      <w:r>
        <w:t>[PATCH] Archive a Company — /api/v2/companies/{{id}}/archive</w:t>
      </w:r>
    </w:p>
    <w:p>
      <w:pPr>
        <w:pStyle w:val="ListBullet"/>
      </w:pPr>
      <w:r>
        <w:t>[PATCH] Restore a Company — /api/v2/companies/{{id}}/restore</w:t>
      </w:r>
    </w:p>
    <w:p>
      <w:pPr>
        <w:pStyle w:val="ListBullet"/>
      </w:pPr>
      <w:r>
        <w:t>[GET] Get a Company — /api/v2/companies/{{id}}</w:t>
      </w:r>
    </w:p>
    <w:p>
      <w:pPr>
        <w:pStyle w:val="ListBullet"/>
      </w:pPr>
      <w:r>
        <w:t>[POST] Create a Company — /companies</w:t>
      </w:r>
    </w:p>
    <w:p>
      <w:pPr>
        <w:pStyle w:val="ListBullet"/>
      </w:pPr>
      <w:r>
        <w:t>[GET] List Companies — /companies</w:t>
      </w:r>
    </w:p>
    <w:p>
      <w:r>
        <w:br w:type="page"/>
      </w:r>
    </w:p>
    <w:p>
      <w:pPr>
        <w:pStyle w:val="Heading2"/>
      </w:pPr>
      <w:r>
        <w:t>423. [GET] Get a Holiday</w:t>
      </w:r>
    </w:p>
    <w:p>
      <w:r>
        <w:rPr>
          <w:b/>
        </w:rPr>
        <w:t xml:space="preserve">Endpoint: </w:t>
      </w:r>
      <w:r>
        <w:rPr>
          <w:rFonts w:ascii="Courier New" w:hAnsi="Courier New"/>
          <w:sz w:val="18"/>
        </w:rPr>
        <w:t>/api/v2/holidays/{{id}}</w:t>
      </w:r>
    </w:p>
    <w:p>
      <w:pPr>
        <w:pStyle w:val="Heading3"/>
      </w:pPr>
      <w:r>
        <w:t>Prerequisites</w:t>
      </w:r>
    </w:p>
    <w:p>
      <w:pPr>
        <w:pStyle w:val="ListBullet"/>
      </w:pPr>
      <w:r>
        <w:t>Must have access to the Holidays resource in Productive</w:t>
      </w:r>
    </w:p>
    <w:p>
      <w:pPr>
        <w:pStyle w:val="Heading3"/>
      </w:pPr>
      <w:r>
        <w:t>Method</w:t>
      </w:r>
    </w:p>
    <w:p>
      <w:r>
        <w:t>GET</w:t>
      </w:r>
    </w:p>
    <w:p>
      <w:pPr>
        <w:pStyle w:val="Heading3"/>
      </w:pPr>
      <w:r>
        <w:t>URL</w:t>
      </w:r>
    </w:p>
    <w:p>
      <w:r>
        <w:t>https://api.productive.io/api/v2/holidays/{{id}}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single holiday by its holiday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/api/v2/holidays/).</w:t>
      </w:r>
    </w:p>
    <w:p>
      <w:pPr>
        <w:pStyle w:val="ListBullet"/>
      </w:pPr>
      <w:r>
        <w:t>Always construct the path as /api/v2/holidays/{{id}},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/api/v2/holidays/1</w:t>
        <w:br/>
        <w:t>/api/v2/holidays/7</w:t>
      </w:r>
    </w:p>
    <w:p>
      <w:pPr>
        <w:pStyle w:val="Heading3"/>
      </w:pPr>
      <w:r>
        <w:t>Invalid Examples</w:t>
      </w:r>
    </w:p>
    <w:p>
      <w:r>
        <w:rPr>
          <w:b/>
          <w:color w:val="666666"/>
          <w:sz w:val="16"/>
        </w:rPr>
        <w:t>[http]</w:t>
      </w:r>
    </w:p>
    <w:p>
      <w:pPr>
        <w:shd w:fill="F2F2F2" w:val="clear"/>
      </w:pPr>
      <w:r>
        <w:rPr>
          <w:rFonts w:ascii="Courier New" w:hAnsi="Courier New"/>
          <w:sz w:val="17"/>
        </w:rPr>
        <w:t>/api/v2/holidays/</w:t>
        <w:br/>
        <w:t>/api/v2/holidays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Holiday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"7",</w:t>
        <w:br/>
        <w:t xml:space="preserve"> "type": "holidays",</w:t>
        <w:br/>
        <w:t xml:space="preserve"> "attributes": {</w:t>
        <w:br/>
        <w:t xml:space="preserve"> "name": "International Goof Off Day",</w:t>
        <w:br/>
        <w:t xml:space="preserve"> "date": "2026-03-14"</w:t>
        <w:br/>
        <w:t xml:space="preserve"> },</w:t>
        <w:br/>
        <w:t xml:space="preserve"> "relationships": {</w:t>
        <w:br/>
        <w:t xml:space="preserve"> "organization": {</w:t>
        <w:br/>
        <w:t xml:space="preserve"> "data": {</w:t>
        <w:br/>
        <w:t xml:space="preserve"> "type": "organizations",</w:t>
        <w:br/>
        <w:t xml:space="preserve"> "id": "665"</w:t>
        <w:br/>
        <w:t xml:space="preserve"> }</w:t>
        <w:br/>
        <w:t xml:space="preserve"> },</w:t>
        <w:br/>
        <w:t xml:space="preserve"> "holiday_calendar":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holiday resource.</w:t>
            </w:r>
          </w:p>
        </w:tc>
      </w:tr>
      <w:tr>
        <w:tc>
          <w:tcPr>
            <w:tcW w:type="dxa" w:w="2880"/>
          </w:tcPr>
          <w:p>
            <w:r>
              <w:t>data.id</w:t>
            </w:r>
          </w:p>
        </w:tc>
        <w:tc>
          <w:tcPr>
            <w:tcW w:type="dxa" w:w="2880"/>
          </w:tcPr>
          <w:p>
            <w:r>
              <w:t>string</w:t>
            </w:r>
          </w:p>
        </w:tc>
        <w:tc>
          <w:tcPr>
            <w:tcW w:type="dxa" w:w="2880"/>
          </w:tcPr>
          <w:p>
            <w:r>
              <w:t>Holiday ID.</w:t>
            </w:r>
          </w:p>
        </w:tc>
      </w:tr>
      <w:tr>
        <w:tc>
          <w:tcPr>
            <w:tcW w:type="dxa" w:w="2880"/>
          </w:tcPr>
          <w:p>
            <w:r>
              <w:t>data.type</w:t>
            </w:r>
          </w:p>
        </w:tc>
        <w:tc>
          <w:tcPr>
            <w:tcW w:type="dxa" w:w="2880"/>
          </w:tcPr>
          <w:p>
            <w:r>
              <w:t>string</w:t>
            </w:r>
          </w:p>
        </w:tc>
        <w:tc>
          <w:tcPr>
            <w:tcW w:type="dxa" w:w="2880"/>
          </w:tcPr>
          <w:p>
            <w:r>
              <w:t>Resource type (e.g., "holidays").</w:t>
            </w:r>
          </w:p>
        </w:tc>
      </w:tr>
      <w:tr>
        <w:tc>
          <w:tcPr>
            <w:tcW w:type="dxa" w:w="2880"/>
          </w:tcPr>
          <w:p>
            <w:r>
              <w:t>data.attributes</w:t>
            </w:r>
          </w:p>
        </w:tc>
        <w:tc>
          <w:tcPr>
            <w:tcW w:type="dxa" w:w="2880"/>
          </w:tcPr>
          <w:p>
            <w:r>
              <w:t>object</w:t>
            </w:r>
          </w:p>
        </w:tc>
        <w:tc>
          <w:tcPr>
            <w:tcW w:type="dxa" w:w="2880"/>
          </w:tcPr>
          <w:p>
            <w:r>
              <w:t>Holiday attributes.</w:t>
            </w:r>
          </w:p>
        </w:tc>
      </w:tr>
      <w:tr>
        <w:tc>
          <w:tcPr>
            <w:tcW w:type="dxa" w:w="2880"/>
          </w:tcPr>
          <w:p>
            <w:r>
              <w:t>data.attributes.name</w:t>
            </w:r>
          </w:p>
        </w:tc>
        <w:tc>
          <w:tcPr>
            <w:tcW w:type="dxa" w:w="2880"/>
          </w:tcPr>
          <w:p>
            <w:r>
              <w:t>string</w:t>
            </w:r>
          </w:p>
        </w:tc>
        <w:tc>
          <w:tcPr>
            <w:tcW w:type="dxa" w:w="2880"/>
          </w:tcPr>
          <w:p>
            <w:r>
              <w:t>Holiday name.</w:t>
            </w:r>
          </w:p>
        </w:tc>
      </w:tr>
      <w:tr>
        <w:tc>
          <w:tcPr>
            <w:tcW w:type="dxa" w:w="2880"/>
          </w:tcPr>
          <w:p>
            <w:r>
              <w:t>data.attributes.date</w:t>
            </w:r>
          </w:p>
        </w:tc>
        <w:tc>
          <w:tcPr>
            <w:tcW w:type="dxa" w:w="2880"/>
          </w:tcPr>
          <w:p>
            <w:r>
              <w:t>string</w:t>
            </w:r>
          </w:p>
        </w:tc>
        <w:tc>
          <w:tcPr>
            <w:tcW w:type="dxa" w:w="2880"/>
          </w:tcPr>
          <w:p>
            <w:r>
              <w:t>Holiday date (ISO 8601 date, YYYY-MM-DD).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data.relationships.holiday_calendar</w:t>
            </w:r>
          </w:p>
        </w:tc>
        <w:tc>
          <w:tcPr>
            <w:tcW w:type="dxa" w:w="2880"/>
          </w:tcPr>
          <w:p>
            <w:r>
              <w:t>object</w:t>
            </w:r>
          </w:p>
        </w:tc>
        <w:tc>
          <w:tcPr>
            <w:tcW w:type="dxa" w:w="2880"/>
          </w:tcPr>
          <w:p>
            <w:r>
              <w:t>Holiday calendar relationship metadata.</w:t>
            </w:r>
          </w:p>
        </w:tc>
      </w:tr>
      <w:tr>
        <w:tc>
          <w:tcPr>
            <w:tcW w:type="dxa" w:w="2880"/>
          </w:tcPr>
          <w:p>
            <w:r>
              <w:t>data.relationships.holiday_calendar.meta</w:t>
            </w:r>
          </w:p>
        </w:tc>
        <w:tc>
          <w:tcPr>
            <w:tcW w:type="dxa" w:w="2880"/>
          </w:tcPr>
          <w:p>
            <w:r>
              <w:t>object</w:t>
            </w:r>
          </w:p>
        </w:tc>
        <w:tc>
          <w:tcPr>
            <w:tcW w:type="dxa" w:w="2880"/>
          </w:tcPr>
          <w:p>
            <w:r>
              <w:t>Relationship metadata.</w:t>
            </w:r>
          </w:p>
        </w:tc>
      </w:tr>
      <w:tr>
        <w:tc>
          <w:tcPr>
            <w:tcW w:type="dxa" w:w="2880"/>
          </w:tcPr>
          <w:p>
            <w:r>
              <w:t>data.relationships.holiday_calendar.meta.included</w:t>
            </w:r>
          </w:p>
        </w:tc>
        <w:tc>
          <w:tcPr>
            <w:tcW w:type="dxa" w:w="2880"/>
          </w:tcPr>
          <w:p>
            <w:r>
              <w:t>boolean</w:t>
            </w:r>
          </w:p>
        </w:tc>
        <w:tc>
          <w:tcPr>
            <w:tcW w:type="dxa" w:w="2880"/>
          </w:tcPr>
          <w:p>
            <w:r>
              <w:t>Whether the related resource is included in the response.</w:t>
            </w:r>
          </w:p>
        </w:tc>
      </w:tr>
      <w:tr>
        <w:tc>
          <w:tcPr>
            <w:tcW w:type="dxa" w:w="2880"/>
          </w:tcPr>
          <w:p>
            <w:r>
              <w:t>data.relationships.creator</w:t>
            </w:r>
          </w:p>
        </w:tc>
        <w:tc>
          <w:tcPr>
            <w:tcW w:type="dxa" w:w="2880"/>
          </w:tcPr>
          <w:p>
            <w:r>
              <w:t>object</w:t>
            </w:r>
          </w:p>
        </w:tc>
        <w:tc>
          <w:tcPr>
            <w:tcW w:type="dxa" w:w="2880"/>
          </w:tcPr>
          <w:p>
            <w:r>
              <w:t>Creator relationship metadata.</w:t>
            </w:r>
          </w:p>
        </w:tc>
      </w:tr>
      <w:tr>
        <w:tc>
          <w:tcPr>
            <w:tcW w:type="dxa" w:w="2880"/>
          </w:tcPr>
          <w:p>
            <w:r>
              <w:t>data.relationships.creator.meta</w:t>
            </w:r>
          </w:p>
        </w:tc>
        <w:tc>
          <w:tcPr>
            <w:tcW w:type="dxa" w:w="2880"/>
          </w:tcPr>
          <w:p>
            <w:r>
              <w:t>object</w:t>
            </w:r>
          </w:p>
        </w:tc>
        <w:tc>
          <w:tcPr>
            <w:tcW w:type="dxa" w:w="2880"/>
          </w:tcPr>
          <w:p>
            <w:r>
              <w:t>Relationship metadata.</w:t>
            </w:r>
          </w:p>
        </w:tc>
      </w:tr>
      <w:tr>
        <w:tc>
          <w:tcPr>
            <w:tcW w:type="dxa" w:w="2880"/>
          </w:tcPr>
          <w:p>
            <w:r>
              <w:t>data.relationships.creator.meta.included</w:t>
            </w:r>
          </w:p>
        </w:tc>
        <w:tc>
          <w:tcPr>
            <w:tcW w:type="dxa" w:w="2880"/>
          </w:tcPr>
          <w:p>
            <w:r>
              <w:t>boolean</w:t>
            </w:r>
          </w:p>
        </w:tc>
        <w:tc>
          <w:tcPr>
            <w:tcW w:type="dxa" w:w="2880"/>
          </w:tcPr>
          <w:p>
            <w:r>
              <w:t>Whether the related resource is included in the response.</w:t>
            </w:r>
          </w:p>
        </w:tc>
      </w:tr>
      <w:tr>
        <w:tc>
          <w:tcPr>
            <w:tcW w:type="dxa" w:w="2880"/>
          </w:tcPr>
          <w:p>
            <w:r>
              <w:t>meta</w:t>
            </w:r>
          </w:p>
        </w:tc>
        <w:tc>
          <w:tcPr>
            <w:tcW w:type="dxa" w:w="2880"/>
          </w:tcPr>
          <w:p>
            <w:r>
              <w:t>object</w:t>
            </w:r>
          </w:p>
        </w:tc>
        <w:tc>
          <w:tcPr>
            <w:tcW w:type="dxa" w:w="2880"/>
          </w:tcPr>
          <w:p>
            <w:r>
              <w:t>Top-level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'https://api.productive.io/api/v2/holidays/7' \</w:t>
        <w:br/>
        <w:t xml:space="preserve"> --header 'Accept: application/json' \</w:t>
        <w:br/>
        <w:t xml:space="preserve"> --header 'Content-Type: application/vnd.api+json'</w:t>
      </w:r>
    </w:p>
    <w:p>
      <w:pPr>
        <w:pStyle w:val="Heading3"/>
      </w:pPr>
      <w:r>
        <w:t>Notes</w:t>
      </w:r>
    </w:p>
    <w:p>
      <w:pPr>
        <w:pStyle w:val="ListBullet"/>
      </w:pPr>
      <w:r>
        <w:t>The documentation lists many possible Accept values; this knowledge file uses Accept: application/json because the response body is JSON.</w:t>
      </w:r>
    </w:p>
    <w:p>
      <w:pPr>
        <w:pStyle w:val="ListBullet"/>
      </w:pPr>
      <w:r>
        <w:t>No query parameters were documented for this endpoint.</w:t>
      </w:r>
    </w:p>
    <w:p>
      <w:pPr>
        <w:pStyle w:val="Heading3"/>
      </w:pPr>
      <w:r>
        <w:t>Related holidays actions</w:t>
      </w:r>
    </w:p>
    <w:p>
      <w:pPr>
        <w:pStyle w:val="ListBullet"/>
      </w:pPr>
      <w:r>
        <w:t>[DELETE] Delete a Holiday — /api/v2/holidays/{{id}}</w:t>
      </w:r>
    </w:p>
    <w:p>
      <w:pPr>
        <w:pStyle w:val="ListBullet"/>
      </w:pPr>
      <w:r>
        <w:t>[GET] List Holidays — /holidays</w:t>
      </w:r>
    </w:p>
    <w:p>
      <w:pPr>
        <w:pStyle w:val="ListBullet"/>
      </w:pPr>
      <w:r>
        <w:t>[POST] Create a Holiday — /api/v2/holidays</w:t>
      </w:r>
    </w:p>
    <w:p>
      <w:pPr>
        <w:pStyle w:val="ListBullet"/>
      </w:pPr>
      <w:r>
        <w:t>[PATCH] Update a Holiday — /api/v2/holidays/{{id}}</w:t>
      </w:r>
    </w:p>
    <w:p>
      <w:r>
        <w:br w:type="page"/>
      </w:r>
    </w:p>
    <w:p>
      <w:pPr>
        <w:pStyle w:val="Heading2"/>
      </w:pPr>
      <w:r>
        <w:t>424. [PATCH] Unsubscribe from a Discussion</w:t>
      </w:r>
    </w:p>
    <w:p>
      <w:r>
        <w:rPr>
          <w:b/>
        </w:rPr>
        <w:t xml:space="preserve">Endpoint: </w:t>
      </w:r>
      <w:r>
        <w:rPr>
          <w:rFonts w:ascii="Courier New" w:hAnsi="Courier New"/>
          <w:sz w:val="18"/>
        </w:rPr>
        <w:t>/api/v2/discussions/{{id}}/unsubscribe</w:t>
      </w:r>
    </w:p>
    <w:p>
      <w:pPr>
        <w:pStyle w:val="Heading3"/>
      </w:pPr>
      <w:r>
        <w:t>Prerequisites</w:t>
      </w:r>
    </w:p>
    <w:p>
      <w:pPr>
        <w:pStyle w:val="ListBullet"/>
      </w:pPr>
      <w:r>
        <w:t>You must have access to the target discussion.</w:t>
      </w:r>
    </w:p>
    <w:p>
      <w:pPr>
        <w:pStyle w:val="Heading3"/>
      </w:pPr>
      <w:r>
        <w:t>Method</w:t>
      </w:r>
    </w:p>
    <w:p>
      <w:r>
        <w:t>PATCH</w:t>
      </w:r>
    </w:p>
    <w:p>
      <w:pPr>
        <w:pStyle w:val="Heading3"/>
      </w:pPr>
      <w:r>
        <w:t>URL</w:t>
      </w:r>
    </w:p>
    <w:p>
      <w:r>
        <w:t>https://api.productive.io/api/v2/discussions/{{id}}/unsubscribe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Unsubscribes the authenticated user from a specific discussion.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/discussions//unsubscribe or /discussions/unsubscribe).</w:t>
      </w:r>
    </w:p>
    <w:p>
      <w:pPr>
        <w:pStyle w:val="ListBullet"/>
      </w:pPr>
      <w:r>
        <w:t>Always construct the path as /api/v2/discussions/{{id}}/unsubscribe,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/api/v2/discussions/1/unsubscribe</w:t>
        <w:br/>
        <w:t>/api/v2/discussions/14/unsubscribe</w:t>
      </w:r>
    </w:p>
    <w:p>
      <w:pPr>
        <w:pStyle w:val="Heading3"/>
      </w:pPr>
      <w:r>
        <w:t>Invalid Examples</w:t>
      </w:r>
    </w:p>
    <w:p>
      <w:r>
        <w:rPr>
          <w:b/>
          <w:color w:val="666666"/>
          <w:sz w:val="16"/>
        </w:rPr>
        <w:t>[http]</w:t>
      </w:r>
    </w:p>
    <w:p>
      <w:pPr>
        <w:shd w:fill="F2F2F2" w:val="clear"/>
      </w:pPr>
      <w:r>
        <w:rPr>
          <w:rFonts w:ascii="Courier New" w:hAnsi="Courier New"/>
          <w:sz w:val="17"/>
        </w:rPr>
        <w:t>/api/v2/discussions//unsubscribe</w:t>
        <w:br/>
        <w:t>/api/v2/discussions/unsubscribe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Discussion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"14",</w:t>
        <w:br/>
        <w:t xml:space="preserve"> "type": "discussions",</w:t>
        <w:br/>
        <w:t xml:space="preserve"> "attributes": {</w:t>
        <w:br/>
        <w:t xml:space="preserve"> "excerpt": null,</w:t>
        <w:br/>
        <w:t xml:space="preserve"> "resolved_at": null,</w:t>
        <w:br/>
        <w:t xml:space="preserve"> "subscriber_ids": []</w:t>
        <w:br/>
        <w:t xml:space="preserve"> },</w:t>
        <w:br/>
        <w:t xml:space="preserve"> "relationships": {</w:t>
        <w:br/>
        <w:t xml:space="preserve"> "organization": {</w:t>
        <w:br/>
        <w:t xml:space="preserve"> "data": {</w:t>
        <w:br/>
        <w:t xml:space="preserve"> "type": "organizations",</w:t>
        <w:br/>
        <w:t xml:space="preserve"> "id": "470"</w:t>
        <w:br/>
        <w:t xml:space="preserve"> }</w:t>
        <w:br/>
        <w:t xml:space="preserve"> },</w:t>
        <w:br/>
        <w:t xml:space="preserve"> "page":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discussion resource.</w:t>
            </w:r>
          </w:p>
        </w:tc>
      </w:tr>
      <w:tr>
        <w:tc>
          <w:tcPr>
            <w:tcW w:type="dxa" w:w="2880"/>
          </w:tcPr>
          <w:p>
            <w:r>
              <w:t>data.id</w:t>
            </w:r>
          </w:p>
        </w:tc>
        <w:tc>
          <w:tcPr>
            <w:tcW w:type="dxa" w:w="2880"/>
          </w:tcPr>
          <w:p>
            <w:r>
              <w:t>string</w:t>
            </w:r>
          </w:p>
        </w:tc>
        <w:tc>
          <w:tcPr>
            <w:tcW w:type="dxa" w:w="2880"/>
          </w:tcPr>
          <w:p>
            <w:r>
              <w:t>Discussion ID (returned as a string in the example).</w:t>
            </w:r>
          </w:p>
        </w:tc>
      </w:tr>
      <w:tr>
        <w:tc>
          <w:tcPr>
            <w:tcW w:type="dxa" w:w="2880"/>
          </w:tcPr>
          <w:p>
            <w:r>
              <w:t>data.type</w:t>
            </w:r>
          </w:p>
        </w:tc>
        <w:tc>
          <w:tcPr>
            <w:tcW w:type="dxa" w:w="2880"/>
          </w:tcPr>
          <w:p>
            <w:r>
              <w:t>string</w:t>
            </w:r>
          </w:p>
        </w:tc>
        <w:tc>
          <w:tcPr>
            <w:tcW w:type="dxa" w:w="2880"/>
          </w:tcPr>
          <w:p>
            <w:r>
              <w:t>Resource type (e.g., discussions).</w:t>
            </w:r>
          </w:p>
        </w:tc>
      </w:tr>
      <w:tr>
        <w:tc>
          <w:tcPr>
            <w:tcW w:type="dxa" w:w="2880"/>
          </w:tcPr>
          <w:p>
            <w:r>
              <w:t>data.attributes</w:t>
            </w:r>
          </w:p>
        </w:tc>
        <w:tc>
          <w:tcPr>
            <w:tcW w:type="dxa" w:w="2880"/>
          </w:tcPr>
          <w:p>
            <w:r>
              <w:t>object</w:t>
            </w:r>
          </w:p>
        </w:tc>
        <w:tc>
          <w:tcPr>
            <w:tcW w:type="dxa" w:w="2880"/>
          </w:tcPr>
          <w:p>
            <w:r>
              <w:t>Discussion attributes returned by the API.</w:t>
            </w:r>
          </w:p>
        </w:tc>
      </w:tr>
      <w:tr>
        <w:tc>
          <w:tcPr>
            <w:tcW w:type="dxa" w:w="2880"/>
          </w:tcPr>
          <w:p>
            <w:r>
              <w:t>data.attributes.excerpt</w:t>
            </w:r>
          </w:p>
        </w:tc>
        <w:tc>
          <w:tcPr>
            <w:tcW w:type="dxa" w:w="2880"/>
          </w:tcPr>
          <w:p>
            <w:r>
              <w:t>string | null</w:t>
            </w:r>
          </w:p>
        </w:tc>
        <w:tc>
          <w:tcPr>
            <w:tcW w:type="dxa" w:w="2880"/>
          </w:tcPr>
          <w:p>
            <w:r>
              <w:t>Excerpt (if available).</w:t>
            </w:r>
          </w:p>
        </w:tc>
      </w:tr>
      <w:tr>
        <w:tc>
          <w:tcPr>
            <w:tcW w:type="dxa" w:w="2880"/>
          </w:tcPr>
          <w:p>
            <w:r>
              <w:t>data.attributes.resolved_at</w:t>
            </w:r>
          </w:p>
        </w:tc>
        <w:tc>
          <w:tcPr>
            <w:tcW w:type="dxa" w:w="2880"/>
          </w:tcPr>
          <w:p>
            <w:r>
              <w:t>string | null</w:t>
            </w:r>
          </w:p>
        </w:tc>
        <w:tc>
          <w:tcPr>
            <w:tcW w:type="dxa" w:w="2880"/>
          </w:tcPr>
          <w:p>
            <w:r>
              <w:t>Timestamp when resolved (if resolved).</w:t>
            </w:r>
          </w:p>
        </w:tc>
      </w:tr>
      <w:tr>
        <w:tc>
          <w:tcPr>
            <w:tcW w:type="dxa" w:w="2880"/>
          </w:tcPr>
          <w:p>
            <w:r>
              <w:t>data.attributes.subscriber_ids</w:t>
            </w:r>
          </w:p>
        </w:tc>
        <w:tc>
          <w:tcPr>
            <w:tcW w:type="dxa" w:w="2880"/>
          </w:tcPr>
          <w:p>
            <w:r>
              <w:t>array</w:t>
            </w:r>
          </w:p>
        </w:tc>
        <w:tc>
          <w:tcPr>
            <w:tcW w:type="dxa" w:w="2880"/>
          </w:tcPr>
          <w:p>
            <w:r>
              <w:t>List of subscriber IDs; after unsubscribe this may be empty.</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data.relationships.page</w:t>
            </w:r>
          </w:p>
        </w:tc>
        <w:tc>
          <w:tcPr>
            <w:tcW w:type="dxa" w:w="2880"/>
          </w:tcPr>
          <w:p>
            <w:r>
              <w:t>object</w:t>
            </w:r>
          </w:p>
        </w:tc>
        <w:tc>
          <w:tcPr>
            <w:tcW w:type="dxa" w:w="2880"/>
          </w:tcPr>
          <w:p>
            <w:r>
              <w:t>Page relationship metadata.</w:t>
            </w:r>
          </w:p>
        </w:tc>
      </w:tr>
      <w:tr>
        <w:tc>
          <w:tcPr>
            <w:tcW w:type="dxa" w:w="2880"/>
          </w:tcPr>
          <w:p>
            <w:r>
              <w:t>data.relationships.page.meta</w:t>
            </w:r>
          </w:p>
        </w:tc>
        <w:tc>
          <w:tcPr>
            <w:tcW w:type="dxa" w:w="2880"/>
          </w:tcPr>
          <w:p>
            <w:r>
              <w:t>object</w:t>
            </w:r>
          </w:p>
        </w:tc>
        <w:tc>
          <w:tcPr>
            <w:tcW w:type="dxa" w:w="2880"/>
          </w:tcPr>
          <w:p>
            <w:r>
              <w:t>Relationship meta information.</w:t>
            </w:r>
          </w:p>
        </w:tc>
      </w:tr>
      <w:tr>
        <w:tc>
          <w:tcPr>
            <w:tcW w:type="dxa" w:w="2880"/>
          </w:tcPr>
          <w:p>
            <w:r>
              <w:t>data.relationships.page.meta.included</w:t>
            </w:r>
          </w:p>
        </w:tc>
        <w:tc>
          <w:tcPr>
            <w:tcW w:type="dxa" w:w="2880"/>
          </w:tcPr>
          <w:p>
            <w:r>
              <w:t>boolean</w:t>
            </w:r>
          </w:p>
        </w:tc>
        <w:tc>
          <w:tcPr>
            <w:tcW w:type="dxa" w:w="2880"/>
          </w:tcPr>
          <w:p>
            <w:r>
              <w:t>Whether the related page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'https://api.productive.io/api/v2/discussions/14/unsubscribe' \</w:t>
        <w:br/>
        <w:t xml:space="preserve"> --header 'Accept: application/json' \</w:t>
        <w:br/>
        <w:t xml:space="preserve"> --header 'Content-Type: application/vnd.api+json'</w:t>
      </w:r>
    </w:p>
    <w:p>
      <w:pPr>
        <w:pStyle w:val="Heading3"/>
      </w:pPr>
      <w:r>
        <w:t>Behavior</w:t>
      </w:r>
    </w:p>
    <w:p>
      <w:pPr>
        <w:pStyle w:val="ListBullet"/>
      </w:pPr>
      <w:r>
        <w:t>The API removes the authenticated user from the discussion’s subscriber list.</w:t>
      </w:r>
    </w:p>
    <w:p>
      <w:pPr>
        <w:pStyle w:val="ListBullet"/>
      </w:pPr>
      <w:r>
        <w:t>The updated discussion resource is returned (including subscriber_ids).</w:t>
      </w:r>
    </w:p>
    <w:p>
      <w:pPr>
        <w:pStyle w:val="Heading3"/>
      </w:pPr>
      <w:r>
        <w:t>Notes</w:t>
      </w:r>
    </w:p>
    <w:p>
      <w:pPr>
        <w:pStyle w:val="ListBullet"/>
      </w:pPr>
      <w:r>
        <w:t>No request body is documented for this endpoint.</w:t>
      </w:r>
    </w:p>
    <w:p>
      <w:pPr>
        <w:pStyle w:val="Heading3"/>
      </w:pPr>
      <w:r>
        <w:t>Related discussions actions</w:t>
      </w:r>
    </w:p>
    <w:p>
      <w:pPr>
        <w:pStyle w:val="ListBullet"/>
      </w:pPr>
      <w:r>
        <w:t>[DELETE] Delete a Discussion — /api/v2/discussions/{{id}}</w:t>
      </w:r>
    </w:p>
    <w:p>
      <w:pPr>
        <w:pStyle w:val="ListBullet"/>
      </w:pPr>
      <w:r>
        <w:t>[POST] Create a Discussion for a Page — /discussions</w:t>
      </w:r>
    </w:p>
    <w:p>
      <w:pPr>
        <w:pStyle w:val="ListBullet"/>
      </w:pPr>
      <w:r>
        <w:t>[PATCH] Update a Discussion — /api/v2/discussions/{{id}}</w:t>
      </w:r>
    </w:p>
    <w:p>
      <w:pPr>
        <w:pStyle w:val="ListBullet"/>
      </w:pPr>
      <w:r>
        <w:t>[GET] List Discussions — /discussions</w:t>
      </w:r>
    </w:p>
    <w:p>
      <w:pPr>
        <w:pStyle w:val="ListBullet"/>
      </w:pPr>
      <w:r>
        <w:t>[GET] Get a Discussion — /api/v2/discussions/{{id}}</w:t>
      </w:r>
    </w:p>
    <w:p>
      <w:pPr>
        <w:pStyle w:val="ListBullet"/>
      </w:pPr>
      <w:r>
        <w:t>[PATCH] Resolve a Discussion — /api/v2/discussions/{{id}}/resolve</w:t>
      </w:r>
    </w:p>
    <w:p>
      <w:r>
        <w:br w:type="page"/>
      </w:r>
    </w:p>
    <w:p>
      <w:pPr>
        <w:pStyle w:val="Heading2"/>
      </w:pPr>
      <w:r>
        <w:t>425. [DELETE] Delete an Approval Policy Assignment</w:t>
      </w:r>
    </w:p>
    <w:p>
      <w:r>
        <w:rPr>
          <w:b/>
        </w:rPr>
        <w:t xml:space="preserve">Endpoint: </w:t>
      </w:r>
      <w:r>
        <w:rPr>
          <w:rFonts w:ascii="Courier New" w:hAnsi="Courier New"/>
          <w:sz w:val="18"/>
        </w:rPr>
        <w:t>/api/v2/approval_policy_assignments/{{id}}</w:t>
      </w:r>
    </w:p>
    <w:p>
      <w:pPr>
        <w:pStyle w:val="Heading3"/>
      </w:pPr>
      <w:r>
        <w:t>Prerequisites</w:t>
      </w:r>
    </w:p>
    <w:p>
      <w:pPr>
        <w:pStyle w:val="ListBullet"/>
      </w:pPr>
      <w:r>
        <w:t>Must have permission to delete approval policy assignments</w:t>
      </w:r>
    </w:p>
    <w:p>
      <w:pPr>
        <w:pStyle w:val="Heading3"/>
      </w:pPr>
      <w:r>
        <w:t>Method</w:t>
      </w:r>
    </w:p>
    <w:p>
      <w:r>
        <w:t>DELETE</w:t>
      </w:r>
    </w:p>
    <w:p>
      <w:pPr>
        <w:pStyle w:val="Heading3"/>
      </w:pPr>
      <w:r>
        <w:t>URL</w:t>
      </w:r>
    </w:p>
    <w:p>
      <w:r>
        <w:t>https://api.productive.io/api/v2/approval_policy_assignments/{{id}}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approval policy assignment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/approval_policy_assignments//).</w:t>
      </w:r>
    </w:p>
    <w:p>
      <w:pPr>
        <w:pStyle w:val="ListBullet"/>
      </w:pPr>
      <w:r>
        <w:t>Always construct the path as /api/v2/approval_policy_assignments/{{id}}, where {{id}} is a non-empty number.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/api/v2/approval_policy_assignments/1</w:t>
        <w:br/>
        <w:t>/api/v2/approval_policy_assignments/279</w:t>
      </w:r>
    </w:p>
    <w:p>
      <w:pPr>
        <w:pStyle w:val="Heading3"/>
      </w:pPr>
      <w:r>
        <w:t>Invalid Examples</w:t>
      </w:r>
    </w:p>
    <w:p>
      <w:r>
        <w:rPr>
          <w:b/>
          <w:color w:val="666666"/>
          <w:sz w:val="16"/>
        </w:rPr>
        <w:t>[http]</w:t>
      </w:r>
    </w:p>
    <w:p>
      <w:pPr>
        <w:shd w:fill="F2F2F2" w:val="clear"/>
      </w:pPr>
      <w:r>
        <w:rPr>
          <w:rFonts w:ascii="Courier New" w:hAnsi="Courier New"/>
          <w:sz w:val="17"/>
        </w:rPr>
        <w:t>/api/v2/approval_policy_assignments/</w:t>
        <w:br/>
        <w:t>/api/v2/approval_policy_assignments</w:t>
        <w:br/>
        <w:t>/api/v2/approval_policy_assignments//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Approval policy assignment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"https://api.productive.io/api/v2/approval_policy_assignments/1"</w:t>
      </w:r>
    </w:p>
    <w:p>
      <w:pPr>
        <w:pStyle w:val="Heading3"/>
      </w:pPr>
      <w:r>
        <w:t>Notes</w:t>
      </w:r>
    </w:p>
    <w:p>
      <w:pPr>
        <w:pStyle w:val="ListBullet"/>
      </w:pPr>
      <w:r>
        <w:t>This endpoint does not return a response body on success (HTTP 204).</w:t>
      </w:r>
    </w:p>
    <w:p>
      <w:pPr>
        <w:pStyle w:val="Heading3"/>
      </w:pPr>
      <w:r>
        <w:t>Related approvalPolicyAssignments actions</w:t>
      </w:r>
    </w:p>
    <w:p>
      <w:pPr>
        <w:pStyle w:val="ListBullet"/>
      </w:pPr>
      <w:r>
        <w:t>[GET] Get an Approval Policy Assignment — /api/v2/approval_policy_assignments/{{id}}</w:t>
      </w:r>
    </w:p>
    <w:p>
      <w:pPr>
        <w:pStyle w:val="ListBullet"/>
      </w:pPr>
      <w:r>
        <w:t>[GET] List Approval Policy Assignments — /api/v2/approval_policy_assignments</w:t>
      </w:r>
    </w:p>
    <w:p>
      <w:pPr>
        <w:pStyle w:val="ListBullet"/>
      </w:pPr>
      <w:r>
        <w:t>[POST] Create an Approval Policy Assignment — /api/v2/approval_policy_assignments</w:t>
      </w:r>
    </w:p>
    <w:p>
      <w:pPr>
        <w:pStyle w:val="ListBullet"/>
      </w:pPr>
      <w:r>
        <w:t>[PATCH] Update an Approval Policy Assignment — /api/v2/approval_policy_assignments/{{approvalPolicyAssignmentId}}</w:t>
      </w:r>
    </w:p>
    <w:p>
      <w:r>
        <w:br w:type="page"/>
      </w:r>
    </w:p>
    <w:p>
      <w:pPr>
        <w:pStyle w:val="Heading2"/>
      </w:pPr>
      <w:r>
        <w:t>426. [GET] Get a Holiday Calendar</w:t>
      </w:r>
    </w:p>
    <w:p>
      <w:r>
        <w:rPr>
          <w:b/>
        </w:rPr>
        <w:t xml:space="preserve">Endpoint: </w:t>
      </w:r>
      <w:r>
        <w:rPr>
          <w:rFonts w:ascii="Courier New" w:hAnsi="Courier New"/>
          <w:sz w:val="18"/>
        </w:rPr>
        <w:t>/api/v2/holiday_calendars/{{id}}</w:t>
      </w:r>
    </w:p>
    <w:p>
      <w:pPr>
        <w:pStyle w:val="Heading3"/>
      </w:pPr>
      <w:r>
        <w:t>Prerequisites</w:t>
      </w:r>
    </w:p>
    <w:p>
      <w:pPr>
        <w:pStyle w:val="ListBullet"/>
      </w:pPr>
      <w:r>
        <w:t>Must have access to the organization that owns the holiday calendar</w:t>
      </w:r>
    </w:p>
    <w:p>
      <w:pPr>
        <w:pStyle w:val="Heading3"/>
      </w:pPr>
      <w:r>
        <w:t>Method</w:t>
      </w:r>
    </w:p>
    <w:p>
      <w:r>
        <w:t>GET</w:t>
      </w:r>
    </w:p>
    <w:p>
      <w:pPr>
        <w:pStyle w:val="Heading3"/>
      </w:pPr>
      <w:r>
        <w:t>URL</w:t>
      </w:r>
    </w:p>
    <w:p>
      <w:r>
        <w:t>https://api.productive.io/api/v2/holiday_calendars/{{id}}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single holiday calendar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/holiday_calendars// or /holiday_calendars).</w:t>
      </w:r>
    </w:p>
    <w:p>
      <w:pPr>
        <w:pStyle w:val="ListBullet"/>
      </w:pPr>
      <w:r>
        <w:t>Always construct the path as /api/v2/holiday_calendars/{{id}}, where {{id}} is a non-empty value.</w:t>
      </w:r>
    </w:p>
    <w:p>
      <w:pPr>
        <w:pStyle w:val="ListBullet"/>
      </w:pPr>
      <w:r>
        <w:t>When executing the action, ensure to send Path Parameters in the URL and not in the body.</w:t>
      </w:r>
    </w:p>
    <w:p>
      <w:pPr>
        <w:pStyle w:val="ListBullet"/>
      </w:pPr>
      <w:r>
        <w:t>This endpoint has no documented query parameters;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/api/v2/holiday_calendars/1</w:t>
        <w:br/>
        <w:t>/api/v2/holiday_calendars/104</w:t>
      </w:r>
    </w:p>
    <w:p>
      <w:pPr>
        <w:pStyle w:val="Heading3"/>
      </w:pPr>
      <w:r>
        <w:t>Invalid Examples</w:t>
      </w:r>
    </w:p>
    <w:p>
      <w:r>
        <w:rPr>
          <w:b/>
          <w:color w:val="666666"/>
          <w:sz w:val="16"/>
        </w:rPr>
        <w:t>[http]</w:t>
      </w:r>
    </w:p>
    <w:p>
      <w:pPr>
        <w:shd w:fill="F2F2F2" w:val="clear"/>
      </w:pPr>
      <w:r>
        <w:rPr>
          <w:rFonts w:ascii="Courier New" w:hAnsi="Courier New"/>
          <w:sz w:val="17"/>
        </w:rPr>
        <w:t>/api/v2/holiday_calendars/</w:t>
        <w:br/>
        <w:t>/api/v2/holiday_calendars</w:t>
        <w:br/>
        <w:t>/api/v2/holiday_calendars//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Holiday calendar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"104",</w:t>
        <w:br/>
        <w:t xml:space="preserve"> "type": "holiday_calendars",</w:t>
        <w:br/>
        <w:t xml:space="preserve"> "attributes": {</w:t>
        <w:br/>
        <w:t xml:space="preserve"> "name": "Croatian calendar",</w:t>
        <w:br/>
        <w:t xml:space="preserve"> "country": "Croatia",</w:t>
        <w:br/>
        <w:t xml:space="preserve"> "state": null,</w:t>
        <w:br/>
        <w:t xml:space="preserve"> "autogenerate_holidays": true</w:t>
        <w:br/>
        <w:t xml:space="preserve"> },</w:t>
        <w:br/>
        <w:t xml:space="preserve"> "relationships": {</w:t>
        <w:br/>
        <w:t xml:space="preserve"> "organization": {</w:t>
        <w:br/>
        <w:t xml:space="preserve"> "data": {</w:t>
        <w:br/>
        <w:t xml:space="preserve"> "type": "organizations",</w:t>
        <w:br/>
        <w:t xml:space="preserve"> "id": "657"</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holiday calendar resource wrapper.</w:t>
            </w:r>
          </w:p>
        </w:tc>
      </w:tr>
      <w:tr>
        <w:tc>
          <w:tcPr>
            <w:tcW w:type="dxa" w:w="2880"/>
          </w:tcPr>
          <w:p>
            <w:r>
              <w:t>data.id</w:t>
            </w:r>
          </w:p>
        </w:tc>
        <w:tc>
          <w:tcPr>
            <w:tcW w:type="dxa" w:w="2880"/>
          </w:tcPr>
          <w:p>
            <w:r>
              <w:t>string</w:t>
            </w:r>
          </w:p>
        </w:tc>
        <w:tc>
          <w:tcPr>
            <w:tcW w:type="dxa" w:w="2880"/>
          </w:tcPr>
          <w:p>
            <w:r>
              <w:t>Holiday calendar ID.</w:t>
            </w:r>
          </w:p>
        </w:tc>
      </w:tr>
      <w:tr>
        <w:tc>
          <w:tcPr>
            <w:tcW w:type="dxa" w:w="2880"/>
          </w:tcPr>
          <w:p>
            <w:r>
              <w:t>data.type</w:t>
            </w:r>
          </w:p>
        </w:tc>
        <w:tc>
          <w:tcPr>
            <w:tcW w:type="dxa" w:w="2880"/>
          </w:tcPr>
          <w:p>
            <w:r>
              <w:t>string</w:t>
            </w:r>
          </w:p>
        </w:tc>
        <w:tc>
          <w:tcPr>
            <w:tcW w:type="dxa" w:w="2880"/>
          </w:tcPr>
          <w:p>
            <w:r>
              <w:t>Resource type (holiday_calendars).</w:t>
            </w:r>
          </w:p>
        </w:tc>
      </w:tr>
      <w:tr>
        <w:tc>
          <w:tcPr>
            <w:tcW w:type="dxa" w:w="2880"/>
          </w:tcPr>
          <w:p>
            <w:r>
              <w:t>data.attributes</w:t>
            </w:r>
          </w:p>
        </w:tc>
        <w:tc>
          <w:tcPr>
            <w:tcW w:type="dxa" w:w="2880"/>
          </w:tcPr>
          <w:p>
            <w:r>
              <w:t>object</w:t>
            </w:r>
          </w:p>
        </w:tc>
        <w:tc>
          <w:tcPr>
            <w:tcW w:type="dxa" w:w="2880"/>
          </w:tcPr>
          <w:p>
            <w:r>
              <w:t>Holiday calendar attributes.</w:t>
            </w:r>
          </w:p>
        </w:tc>
      </w:tr>
      <w:tr>
        <w:tc>
          <w:tcPr>
            <w:tcW w:type="dxa" w:w="2880"/>
          </w:tcPr>
          <w:p>
            <w:r>
              <w:t>data.attributes.name</w:t>
            </w:r>
          </w:p>
        </w:tc>
        <w:tc>
          <w:tcPr>
            <w:tcW w:type="dxa" w:w="2880"/>
          </w:tcPr>
          <w:p>
            <w:r>
              <w:t>string</w:t>
            </w:r>
          </w:p>
        </w:tc>
        <w:tc>
          <w:tcPr>
            <w:tcW w:type="dxa" w:w="2880"/>
          </w:tcPr>
          <w:p>
            <w:r>
              <w:t>Calendar name.</w:t>
            </w:r>
          </w:p>
        </w:tc>
      </w:tr>
      <w:tr>
        <w:tc>
          <w:tcPr>
            <w:tcW w:type="dxa" w:w="2880"/>
          </w:tcPr>
          <w:p>
            <w:r>
              <w:t>data.attributes.country</w:t>
            </w:r>
          </w:p>
        </w:tc>
        <w:tc>
          <w:tcPr>
            <w:tcW w:type="dxa" w:w="2880"/>
          </w:tcPr>
          <w:p>
            <w:r>
              <w:t>string</w:t>
            </w:r>
          </w:p>
        </w:tc>
        <w:tc>
          <w:tcPr>
            <w:tcW w:type="dxa" w:w="2880"/>
          </w:tcPr>
          <w:p>
            <w:r>
              <w:t>Country name.</w:t>
            </w:r>
          </w:p>
        </w:tc>
      </w:tr>
      <w:tr>
        <w:tc>
          <w:tcPr>
            <w:tcW w:type="dxa" w:w="2880"/>
          </w:tcPr>
          <w:p>
            <w:r>
              <w:t>data.attributes.state</w:t>
            </w:r>
          </w:p>
        </w:tc>
        <w:tc>
          <w:tcPr>
            <w:tcW w:type="dxa" w:w="2880"/>
          </w:tcPr>
          <w:p>
            <w:r>
              <w:t>string | null</w:t>
            </w:r>
          </w:p>
        </w:tc>
        <w:tc>
          <w:tcPr>
            <w:tcW w:type="dxa" w:w="2880"/>
          </w:tcPr>
          <w:p>
            <w:r>
              <w:t>State/region (nullable).</w:t>
            </w:r>
          </w:p>
        </w:tc>
      </w:tr>
      <w:tr>
        <w:tc>
          <w:tcPr>
            <w:tcW w:type="dxa" w:w="2880"/>
          </w:tcPr>
          <w:p>
            <w:r>
              <w:t>data.attributes.autogenerate_holidays</w:t>
            </w:r>
          </w:p>
        </w:tc>
        <w:tc>
          <w:tcPr>
            <w:tcW w:type="dxa" w:w="2880"/>
          </w:tcPr>
          <w:p>
            <w:r>
              <w:t>boolean</w:t>
            </w:r>
          </w:p>
        </w:tc>
        <w:tc>
          <w:tcPr>
            <w:tcW w:type="dxa" w:w="2880"/>
          </w:tcPr>
          <w:p>
            <w:r>
              <w:t>Whether holidays are auto-generated.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'https://api.productive.io/api/v2/holiday_calendars/104' \</w:t>
        <w:br/>
        <w:t xml:space="preserve"> --header 'Accept: application/vnd.api+json'</w:t>
      </w:r>
    </w:p>
    <w:p>
      <w:pPr>
        <w:pStyle w:val="Heading3"/>
      </w:pPr>
      <w:r>
        <w:t>Example Usage</w:t>
      </w:r>
    </w:p>
    <w:p>
      <w:pPr>
        <w:pStyle w:val="Heading3"/>
      </w:pPr>
      <w:r>
        <w:t>Example 1: Get holiday calendar with ID 1</w:t>
      </w:r>
    </w:p>
    <w:p>
      <w:r>
        <w:rPr>
          <w:b/>
          <w:color w:val="666666"/>
          <w:sz w:val="16"/>
        </w:rPr>
        <w:t>[bash]</w:t>
      </w:r>
    </w:p>
    <w:p>
      <w:pPr>
        <w:shd w:fill="F2F2F2" w:val="clear"/>
      </w:pPr>
      <w:r>
        <w:rPr>
          <w:rFonts w:ascii="Courier New" w:hAnsi="Courier New"/>
          <w:sz w:val="17"/>
        </w:rPr>
        <w:t>curl -i --request GET \</w:t>
        <w:br/>
        <w:t xml:space="preserve"> --url 'https://api.productive.io/api/v2/holiday_calendars/1' \</w:t>
        <w:br/>
        <w:t xml:space="preserve"> --header 'Accept: application/vnd.api+json'</w:t>
      </w:r>
    </w:p>
    <w:p>
      <w:pPr>
        <w:pStyle w:val="Heading3"/>
      </w:pPr>
      <w:r>
        <w:t>Example 2: Get holiday calendar with ID 104</w:t>
      </w:r>
    </w:p>
    <w:p>
      <w:pPr>
        <w:pStyle w:val="Heading3"/>
      </w:pPr>
      <w:r>
        <w:t>Notes</w:t>
      </w:r>
    </w:p>
    <w:p>
      <w:pPr>
        <w:pStyle w:val="ListBullet"/>
      </w:pPr>
      <w:r>
        <w:t>Although the scraped headers list multiple Accept values (including HTML/XML), the documented response is JSON:API (application/vnd.api+json), so the Accept header is set accordingly.</w:t>
      </w:r>
    </w:p>
    <w:p>
      <w:pPr>
        <w:pStyle w:val="Heading3"/>
      </w:pPr>
      <w:r>
        <w:t>Related holidayCalendars actions</w:t>
      </w:r>
    </w:p>
    <w:p>
      <w:pPr>
        <w:pStyle w:val="ListBullet"/>
      </w:pPr>
      <w:r>
        <w:t>[DELETE] Delete a Holiday Calendar — /api/v2/holiday_calendars/{{id}}</w:t>
      </w:r>
    </w:p>
    <w:p>
      <w:pPr>
        <w:pStyle w:val="ListBullet"/>
      </w:pPr>
      <w:r>
        <w:t>[POST] Create a Holiday Calendar — /holiday_calendars</w:t>
      </w:r>
    </w:p>
    <w:p>
      <w:pPr>
        <w:pStyle w:val="ListBullet"/>
      </w:pPr>
      <w:r>
        <w:t>[GET] List Holiday Calendars — /holiday_calendars</w:t>
      </w:r>
    </w:p>
    <w:p>
      <w:pPr>
        <w:pStyle w:val="ListBullet"/>
      </w:pPr>
      <w:r>
        <w:t>[PATCH] Update a Holiday Calendar — /api/v2/holiday_calendars/{{id}}</w:t>
      </w:r>
    </w:p>
    <w:p>
      <w:r>
        <w:br w:type="page"/>
      </w:r>
    </w:p>
    <w:p>
      <w:pPr>
        <w:pStyle w:val="Heading2"/>
      </w:pPr>
      <w:r>
        <w:t>427. [DELETE] Delete an Invoice Attribution</w:t>
      </w:r>
    </w:p>
    <w:p>
      <w:r>
        <w:rPr>
          <w:b/>
        </w:rPr>
        <w:t xml:space="preserve">Endpoint: </w:t>
      </w:r>
      <w:r>
        <w:rPr>
          <w:rFonts w:ascii="Courier New" w:hAnsi="Courier New"/>
          <w:sz w:val="18"/>
        </w:rPr>
        <w:t>/api/v2/invoice_attributions/{{id}}</w:t>
      </w:r>
    </w:p>
    <w:p>
      <w:pPr>
        <w:pStyle w:val="Heading3"/>
      </w:pPr>
      <w:r>
        <w:t>Prerequisites</w:t>
      </w:r>
    </w:p>
    <w:p>
      <w:pPr>
        <w:pStyle w:val="ListBullet"/>
      </w:pPr>
      <w:r>
        <w:t>Must have permission to delete (archive) invoice attributions</w:t>
      </w:r>
    </w:p>
    <w:p>
      <w:pPr>
        <w:pStyle w:val="Heading3"/>
      </w:pPr>
      <w:r>
        <w:t>Method</w:t>
      </w:r>
    </w:p>
    <w:p>
      <w:r>
        <w:t>DELETE</w:t>
      </w:r>
    </w:p>
    <w:p>
      <w:pPr>
        <w:pStyle w:val="Heading3"/>
      </w:pPr>
      <w:r>
        <w:t>URL</w:t>
      </w:r>
    </w:p>
    <w:p>
      <w:r>
        <w:t>https://api.productive.io/api/v2/invoice_attributions/{{id}}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(archives) an invoice attribution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/invoice_attributions// or /invoice_attributions/).</w:t>
      </w:r>
    </w:p>
    <w:p>
      <w:pPr>
        <w:pStyle w:val="ListBullet"/>
      </w:pPr>
      <w:r>
        <w:t>Always construct the path as /api/v2/invoice_attributions/{{id}}, where {{id}} is a non-empty number.</w:t>
      </w:r>
    </w:p>
    <w:p>
      <w:pPr>
        <w:pStyle w:val="ListBullet"/>
      </w:pPr>
      <w:r>
        <w:t>When executing the action, ensure to send Path Parameters in the URL and not in the body.</w:t>
      </w:r>
    </w:p>
    <w:p>
      <w:pPr>
        <w:pStyle w:val="ListBullet"/>
      </w:pPr>
      <w:r>
        <w:t>This endpoint has no query parameters documented; do not move identifiers into the body.</w:t>
      </w:r>
    </w:p>
    <w:p>
      <w:pPr>
        <w:pStyle w:val="Heading3"/>
      </w:pPr>
      <w:r>
        <w:t>Valid Examples</w:t>
      </w:r>
    </w:p>
    <w:p>
      <w:r>
        <w:rPr>
          <w:b/>
          <w:color w:val="666666"/>
          <w:sz w:val="16"/>
        </w:rPr>
        <w:t>[http]</w:t>
      </w:r>
    </w:p>
    <w:p>
      <w:pPr>
        <w:shd w:fill="F2F2F2" w:val="clear"/>
      </w:pPr>
      <w:r>
        <w:rPr>
          <w:rFonts w:ascii="Courier New" w:hAnsi="Courier New"/>
          <w:sz w:val="17"/>
        </w:rPr>
        <w:t>/api/v2/invoice_attributions/1</w:t>
        <w:br/>
        <w:t>/api/v2/invoice_attributions/14</w:t>
      </w:r>
    </w:p>
    <w:p>
      <w:pPr>
        <w:pStyle w:val="Heading3"/>
      </w:pPr>
      <w:r>
        <w:t>Invalid Examples</w:t>
      </w:r>
    </w:p>
    <w:p>
      <w:r>
        <w:rPr>
          <w:b/>
          <w:color w:val="666666"/>
          <w:sz w:val="16"/>
        </w:rPr>
        <w:t>[http]</w:t>
      </w:r>
    </w:p>
    <w:p>
      <w:pPr>
        <w:shd w:fill="F2F2F2" w:val="clear"/>
      </w:pPr>
      <w:r>
        <w:rPr>
          <w:rFonts w:ascii="Courier New" w:hAnsi="Courier New"/>
          <w:sz w:val="17"/>
        </w:rPr>
        <w:t>/api/v2/invoice_attributions/</w:t>
        <w:br/>
        <w:t>/api/v2/invoice_attributions</w:t>
        <w:br/>
        <w:t>/api/v2/invoice_attributions//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Invoice attribution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'https://api.productive.io/api/v2/invoice_attributions/1' \</w:t>
        <w:br/>
        <w:t xml:space="preserve"> --header 'Accept: application/json'</w:t>
      </w:r>
    </w:p>
    <w:p>
      <w:pPr>
        <w:pStyle w:val="Heading3"/>
      </w:pPr>
      <w:r>
        <w:t>Error Handling</w:t>
      </w:r>
    </w:p>
    <w:p>
      <w:pPr>
        <w:pStyle w:val="ListBullet"/>
      </w:pPr>
      <w:r>
        <w:t>204 No Content: Invoice attribution deleted/archived successfully (no response body).</w:t>
      </w:r>
    </w:p>
    <w:p>
      <w:pPr>
        <w:pStyle w:val="Heading3"/>
      </w:pPr>
      <w:r>
        <w:t>Related invoiceAttributions actions</w:t>
      </w:r>
    </w:p>
    <w:p>
      <w:pPr>
        <w:pStyle w:val="ListBullet"/>
      </w:pPr>
      <w:r>
        <w:t>[PATCH] Update an Invoice Attribution — /api/v2/invoice_attributions/{{id}}</w:t>
      </w:r>
    </w:p>
    <w:p>
      <w:pPr>
        <w:pStyle w:val="ListBullet"/>
      </w:pPr>
      <w:r>
        <w:t>[GET] Get an Invoice Attribution — /api/v2/invoice_attributions/{{id}}</w:t>
      </w:r>
    </w:p>
    <w:p>
      <w:pPr>
        <w:pStyle w:val="ListBullet"/>
      </w:pPr>
      <w:r>
        <w:t>[POST] Create an Invoice Attribution — /api/v2/invoice_attributions</w:t>
      </w:r>
    </w:p>
    <w:p>
      <w:pPr>
        <w:pStyle w:val="ListBullet"/>
      </w:pPr>
      <w:r>
        <w:t>[GET] List Invoice Attributions — /invoice_attributions</w:t>
      </w:r>
    </w:p>
    <w:p>
      <w:r>
        <w:br w:type="page"/>
      </w:r>
    </w:p>
    <w:p>
      <w:pPr>
        <w:pStyle w:val="Heading2"/>
      </w:pPr>
      <w:r>
        <w:t>428. [GET] Get an Email</w:t>
      </w:r>
    </w:p>
    <w:p>
      <w:r>
        <w:rPr>
          <w:b/>
        </w:rPr>
        <w:t xml:space="preserve">Endpoint: </w:t>
      </w:r>
      <w:r>
        <w:rPr>
          <w:rFonts w:ascii="Courier New" w:hAnsi="Courier New"/>
          <w:sz w:val="18"/>
        </w:rPr>
        <w:t>/api/v2/emails/{{id}}</w:t>
      </w:r>
    </w:p>
    <w:p>
      <w:pPr>
        <w:pStyle w:val="Heading3"/>
      </w:pPr>
      <w:r>
        <w:t>Prerequisites</w:t>
      </w:r>
    </w:p>
    <w:p>
      <w:pPr>
        <w:pStyle w:val="ListBullet"/>
      </w:pPr>
      <w:r>
        <w:t>Must have permission to access Emails in Productive</w:t>
      </w:r>
    </w:p>
    <w:p>
      <w:pPr>
        <w:pStyle w:val="Heading3"/>
      </w:pPr>
      <w:r>
        <w:t>Method</w:t>
      </w:r>
    </w:p>
    <w:p>
      <w:r>
        <w:t>GET</w:t>
      </w:r>
    </w:p>
    <w:p>
      <w:pPr>
        <w:pStyle w:val="Heading3"/>
      </w:pPr>
      <w:r>
        <w:t>URL</w:t>
      </w:r>
    </w:p>
    <w:p>
      <w:r>
        <w:t>https://api.productive.io/api/v2/emails/{{id}}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email resource by its email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 or /emails when this action expects an ID).</w:t>
      </w:r>
    </w:p>
    <w:p>
      <w:pPr>
        <w:pStyle w:val="ListBullet"/>
      </w:pPr>
      <w:r>
        <w:t>Always construct the path as /api/v2/emails/{{id}},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/api/v2/emails/1</w:t>
        <w:br/>
        <w:t>/api/v2/emails/5</w:t>
      </w:r>
    </w:p>
    <w:p>
      <w:pPr>
        <w:pStyle w:val="Heading3"/>
      </w:pPr>
      <w:r>
        <w:t>Invalid Examples</w:t>
      </w:r>
    </w:p>
    <w:p>
      <w:r>
        <w:rPr>
          <w:b/>
          <w:color w:val="666666"/>
          <w:sz w:val="16"/>
        </w:rPr>
        <w:t>[http]</w:t>
      </w:r>
    </w:p>
    <w:p>
      <w:pPr>
        <w:shd w:fill="F2F2F2" w:val="clear"/>
      </w:pPr>
      <w:r>
        <w:rPr>
          <w:rFonts w:ascii="Courier New" w:hAnsi="Courier New"/>
          <w:sz w:val="17"/>
        </w:rPr>
        <w:t>/api/v2/emails/</w:t>
        <w:br/>
        <w:t>/api/v2/emails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Email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"5",</w:t>
        <w:br/>
        <w:t xml:space="preserve"> "type": "emails",</w:t>
        <w:br/>
        <w:t xml:space="preserve"> "attributes": {</w:t>
        <w:br/>
        <w:t xml:space="preserve"> "subject": null,</w:t>
        <w:br/>
        <w:t xml:space="preserve"> "body": "Email text body",</w:t>
        <w:br/>
        <w:t xml:space="preserve"> "body_truncated": null,</w:t>
        <w:br/>
        <w:t xml:space="preserve"> "snippet": null,</w:t>
        <w:br/>
        <w:t xml:space="preserve"> "auto_linked": false,</w:t>
        <w:br/>
        <w:t xml:space="preserve"> "linked_type": null,</w:t>
        <w:br/>
        <w:t xml:space="preserve"> "linked_id": null,</w:t>
        <w:br/>
        <w:t xml:space="preserve"> "external_id": null,</w:t>
        <w:br/>
        <w:t xml:space="preserve"> "dismissed_at": null,</w:t>
        <w:br/>
        <w:t xml:space="preserve"> "created_at": "2026-03-14T05:05:20.604+01:00",</w:t>
        <w:br/>
        <w:t xml:space="preserve"> "delivered_at": null,</w:t>
        <w:br/>
        <w:t xml:space="preserve"> "received_at": null,</w:t>
        <w:br/>
        <w:t xml:space="preserve"> "failed_at": null,</w:t>
        <w:br/>
        <w:t xml:space="preserve"> "outgoing": null,</w:t>
        <w:br/>
        <w:t xml:space="preserve"> "from": null,</w:t>
        <w:br/>
        <w:t xml:space="preserve"> "recipients": {},</w:t>
        <w:br/>
        <w:t xml:space="preserve"> "participants": {},</w:t>
        <w:br/>
        <w:t xml:space="preserve"> "unread": false,</w:t>
        <w:br/>
        <w:t xml:space="preserve"> "body_html": null</w:t>
        <w:br/>
        <w:t xml:space="preserve"> },</w:t>
        <w:br/>
        <w:t xml:space="preserve"> "relationships": {</w:t>
        <w:br/>
        <w:t xml:space="preserve"> "organization": {</w:t>
        <w:br/>
        <w:t xml:space="preserve"> "data": {</w:t>
        <w:br/>
        <w:t xml:space="preserve"> "type": "organizations",</w:t>
        <w:br/>
        <w:t xml:space="preserve"> "id": "514"</w:t>
        <w:br/>
        <w:t xml:space="preserve"> }</w:t>
        <w:br/>
        <w:t xml:space="preserve"> },</w:t>
        <w:br/>
        <w:t xml:space="preserve"> "creator":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"invoice": {</w:t>
        <w:br/>
        <w:t xml:space="preserve"> "meta": {</w:t>
        <w:br/>
        <w:t xml:space="preserve"> "included": false</w:t>
        <w:br/>
        <w:t xml:space="preserve"> }</w:t>
        <w:br/>
        <w:t xml:space="preserve"> },</w:t>
        <w:br/>
        <w:t xml:space="preserve"> "payment_reminder": {</w:t>
        <w:br/>
        <w:t xml:space="preserve"> "meta": {</w:t>
        <w:br/>
        <w:t xml:space="preserve"> "included": false</w:t>
        <w:br/>
        <w:t xml:space="preserve"> }</w:t>
        <w:br/>
        <w:t xml:space="preserve"> },</w:t>
        <w:br/>
        <w:t xml:space="preserve"> "thread": {</w:t>
        <w:br/>
        <w:t xml:space="preserve"> "meta": {</w:t>
        <w:br/>
        <w:t xml:space="preserve"> "included": false</w:t>
        <w:br/>
        <w:t xml:space="preserve"> }</w:t>
        <w:br/>
        <w:t xml:space="preserve"> },</w:t>
        <w:br/>
        <w:t xml:space="preserve"> "integration": {</w:t>
        <w:br/>
        <w:t xml:space="preserve"> "meta": {</w:t>
        <w:br/>
        <w:t xml:space="preserve"> "included": false</w:t>
        <w:br/>
        <w:t xml:space="preserve"> }</w:t>
        <w:br/>
        <w:t xml:space="preserve"> },</w:t>
        <w:br/>
        <w:t xml:space="preserve"> "participants": {</w:t>
        <w:br/>
        <w:t xml:space="preserve"> "meta": {</w:t>
        <w:br/>
        <w:t xml:space="preserve"> "included": false</w:t>
        <w:br/>
        <w:t xml:space="preserve"> }</w:t>
        <w:br/>
        <w:t xml:space="preserve"> },</w:t>
        <w:br/>
        <w:t xml:space="preserve"> "recipients": {</w:t>
        <w:br/>
        <w:t xml:space="preserve"> "meta": {</w:t>
        <w:br/>
        <w:t xml:space="preserve"> "included": false</w:t>
        <w:br/>
        <w:t xml:space="preserve"> }</w:t>
        <w:br/>
        <w:t xml:space="preserve"> },</w:t>
        <w:br/>
        <w:t xml:space="preserve"> "to_recipients": {</w:t>
        <w:br/>
        <w:t xml:space="preserve"> "meta": {</w:t>
        <w:br/>
        <w:t xml:space="preserve"> "included": false</w:t>
        <w:br/>
        <w:t xml:space="preserve"> }</w:t>
        <w:br/>
        <w:t xml:space="preserve"> },</w:t>
        <w:br/>
        <w:t xml:space="preserve"> "cc_recipients": {</w:t>
        <w:br/>
        <w:t xml:space="preserve"> "meta": {</w:t>
        <w:br/>
        <w:t xml:space="preserve"> "included": false</w:t>
        <w:br/>
        <w:t xml:space="preserve"> }</w:t>
        <w:br/>
        <w:t xml:space="preserve"> },</w:t>
        <w:br/>
        <w:t xml:space="preserve"> "bcc_recipients":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Email ID (returned as a string in the example).</w:t>
            </w:r>
          </w:p>
        </w:tc>
      </w:tr>
      <w:tr>
        <w:tc>
          <w:tcPr>
            <w:tcW w:type="dxa" w:w="2880"/>
          </w:tcPr>
          <w:p>
            <w:r>
              <w:t>data.type</w:t>
            </w:r>
          </w:p>
        </w:tc>
        <w:tc>
          <w:tcPr>
            <w:tcW w:type="dxa" w:w="2880"/>
          </w:tcPr>
          <w:p>
            <w:r>
              <w:t>string</w:t>
            </w:r>
          </w:p>
        </w:tc>
        <w:tc>
          <w:tcPr>
            <w:tcW w:type="dxa" w:w="2880"/>
          </w:tcPr>
          <w:p>
            <w:r>
              <w:t>Resource type (emails).</w:t>
            </w:r>
          </w:p>
        </w:tc>
      </w:tr>
      <w:tr>
        <w:tc>
          <w:tcPr>
            <w:tcW w:type="dxa" w:w="2880"/>
          </w:tcPr>
          <w:p>
            <w:r>
              <w:t>data.attributes</w:t>
            </w:r>
          </w:p>
        </w:tc>
        <w:tc>
          <w:tcPr>
            <w:tcW w:type="dxa" w:w="2880"/>
          </w:tcPr>
          <w:p>
            <w:r>
              <w:t>object</w:t>
            </w:r>
          </w:p>
        </w:tc>
        <w:tc>
          <w:tcPr>
            <w:tcW w:type="dxa" w:w="2880"/>
          </w:tcPr>
          <w:p>
            <w:r>
              <w:t>Email attributes.</w:t>
            </w:r>
          </w:p>
        </w:tc>
      </w:tr>
      <w:tr>
        <w:tc>
          <w:tcPr>
            <w:tcW w:type="dxa" w:w="2880"/>
          </w:tcPr>
          <w:p>
            <w:r>
              <w:t>data.attributes.subject</w:t>
            </w:r>
          </w:p>
        </w:tc>
        <w:tc>
          <w:tcPr>
            <w:tcW w:type="dxa" w:w="2880"/>
          </w:tcPr>
          <w:p>
            <w:r>
              <w:t>string | null</w:t>
            </w:r>
          </w:p>
        </w:tc>
        <w:tc>
          <w:tcPr>
            <w:tcW w:type="dxa" w:w="2880"/>
          </w:tcPr>
          <w:p>
            <w:r>
              <w:t>Email subject.</w:t>
            </w:r>
          </w:p>
        </w:tc>
      </w:tr>
      <w:tr>
        <w:tc>
          <w:tcPr>
            <w:tcW w:type="dxa" w:w="2880"/>
          </w:tcPr>
          <w:p>
            <w:r>
              <w:t>data.attributes.body</w:t>
            </w:r>
          </w:p>
        </w:tc>
        <w:tc>
          <w:tcPr>
            <w:tcW w:type="dxa" w:w="2880"/>
          </w:tcPr>
          <w:p>
            <w:r>
              <w:t>string | null</w:t>
            </w:r>
          </w:p>
        </w:tc>
        <w:tc>
          <w:tcPr>
            <w:tcW w:type="dxa" w:w="2880"/>
          </w:tcPr>
          <w:p>
            <w:r>
              <w:t>Email text body.</w:t>
            </w:r>
          </w:p>
        </w:tc>
      </w:tr>
      <w:tr>
        <w:tc>
          <w:tcPr>
            <w:tcW w:type="dxa" w:w="2880"/>
          </w:tcPr>
          <w:p>
            <w:r>
              <w:t>data.attributes.body_truncated</w:t>
            </w:r>
          </w:p>
        </w:tc>
        <w:tc>
          <w:tcPr>
            <w:tcW w:type="dxa" w:w="2880"/>
          </w:tcPr>
          <w:p>
            <w:r>
              <w:t>string | null</w:t>
            </w:r>
          </w:p>
        </w:tc>
        <w:tc>
          <w:tcPr>
            <w:tcW w:type="dxa" w:w="2880"/>
          </w:tcPr>
          <w:p>
            <w:r>
              <w:t>Truncated body (if applicable).</w:t>
            </w:r>
          </w:p>
        </w:tc>
      </w:tr>
      <w:tr>
        <w:tc>
          <w:tcPr>
            <w:tcW w:type="dxa" w:w="2880"/>
          </w:tcPr>
          <w:p>
            <w:r>
              <w:t>data.attributes.snippet</w:t>
            </w:r>
          </w:p>
        </w:tc>
        <w:tc>
          <w:tcPr>
            <w:tcW w:type="dxa" w:w="2880"/>
          </w:tcPr>
          <w:p>
            <w:r>
              <w:t>string | null</w:t>
            </w:r>
          </w:p>
        </w:tc>
        <w:tc>
          <w:tcPr>
            <w:tcW w:type="dxa" w:w="2880"/>
          </w:tcPr>
          <w:p>
            <w:r>
              <w:t>Short preview snippet.</w:t>
            </w:r>
          </w:p>
        </w:tc>
      </w:tr>
      <w:tr>
        <w:tc>
          <w:tcPr>
            <w:tcW w:type="dxa" w:w="2880"/>
          </w:tcPr>
          <w:p>
            <w:r>
              <w:t>data.attributes.auto_linked</w:t>
            </w:r>
          </w:p>
        </w:tc>
        <w:tc>
          <w:tcPr>
            <w:tcW w:type="dxa" w:w="2880"/>
          </w:tcPr>
          <w:p>
            <w:r>
              <w:t>boolean</w:t>
            </w:r>
          </w:p>
        </w:tc>
        <w:tc>
          <w:tcPr>
            <w:tcW w:type="dxa" w:w="2880"/>
          </w:tcPr>
          <w:p>
            <w:r>
              <w:t>Whether the email was auto-linked.</w:t>
            </w:r>
          </w:p>
        </w:tc>
      </w:tr>
      <w:tr>
        <w:tc>
          <w:tcPr>
            <w:tcW w:type="dxa" w:w="2880"/>
          </w:tcPr>
          <w:p>
            <w:r>
              <w:t>data.attributes.linked_type</w:t>
            </w:r>
          </w:p>
        </w:tc>
        <w:tc>
          <w:tcPr>
            <w:tcW w:type="dxa" w:w="2880"/>
          </w:tcPr>
          <w:p>
            <w:r>
              <w:t>string | null</w:t>
            </w:r>
          </w:p>
        </w:tc>
        <w:tc>
          <w:tcPr>
            <w:tcW w:type="dxa" w:w="2880"/>
          </w:tcPr>
          <w:p>
            <w:r>
              <w:t>Type of linked entity (if linked).</w:t>
            </w:r>
          </w:p>
        </w:tc>
      </w:tr>
      <w:tr>
        <w:tc>
          <w:tcPr>
            <w:tcW w:type="dxa" w:w="2880"/>
          </w:tcPr>
          <w:p>
            <w:r>
              <w:t>data.attributes.linked_id</w:t>
            </w:r>
          </w:p>
        </w:tc>
        <w:tc>
          <w:tcPr>
            <w:tcW w:type="dxa" w:w="2880"/>
          </w:tcPr>
          <w:p>
            <w:r>
              <w:t>string | null</w:t>
            </w:r>
          </w:p>
        </w:tc>
        <w:tc>
          <w:tcPr>
            <w:tcW w:type="dxa" w:w="2880"/>
          </w:tcPr>
          <w:p>
            <w:r>
              <w:t>ID of linked entity (if linked).</w:t>
            </w:r>
          </w:p>
        </w:tc>
      </w:tr>
      <w:tr>
        <w:tc>
          <w:tcPr>
            <w:tcW w:type="dxa" w:w="2880"/>
          </w:tcPr>
          <w:p>
            <w:r>
              <w:t>data.attributes.external_id</w:t>
            </w:r>
          </w:p>
        </w:tc>
        <w:tc>
          <w:tcPr>
            <w:tcW w:type="dxa" w:w="2880"/>
          </w:tcPr>
          <w:p>
            <w:r>
              <w:t>string | null</w:t>
            </w:r>
          </w:p>
        </w:tc>
        <w:tc>
          <w:tcPr>
            <w:tcW w:type="dxa" w:w="2880"/>
          </w:tcPr>
          <w:p>
            <w:r>
              <w:t>External system identifier (if any).</w:t>
            </w:r>
          </w:p>
        </w:tc>
      </w:tr>
      <w:tr>
        <w:tc>
          <w:tcPr>
            <w:tcW w:type="dxa" w:w="2880"/>
          </w:tcPr>
          <w:p>
            <w:r>
              <w:t>data.attributes.dismissed_at</w:t>
            </w:r>
          </w:p>
        </w:tc>
        <w:tc>
          <w:tcPr>
            <w:tcW w:type="dxa" w:w="2880"/>
          </w:tcPr>
          <w:p>
            <w:r>
              <w:t>string | null</w:t>
            </w:r>
          </w:p>
        </w:tc>
        <w:tc>
          <w:tcPr>
            <w:tcW w:type="dxa" w:w="2880"/>
          </w:tcPr>
          <w:p>
            <w:r>
              <w:t>ISO 8601 timestamp when dismissed.</w:t>
            </w:r>
          </w:p>
        </w:tc>
      </w:tr>
      <w:tr>
        <w:tc>
          <w:tcPr>
            <w:tcW w:type="dxa" w:w="2880"/>
          </w:tcPr>
          <w:p>
            <w:r>
              <w:t>data.attributes.created_at</w:t>
            </w:r>
          </w:p>
        </w:tc>
        <w:tc>
          <w:tcPr>
            <w:tcW w:type="dxa" w:w="2880"/>
          </w:tcPr>
          <w:p>
            <w:r>
              <w:t>string</w:t>
            </w:r>
          </w:p>
        </w:tc>
        <w:tc>
          <w:tcPr>
            <w:tcW w:type="dxa" w:w="2880"/>
          </w:tcPr>
          <w:p>
            <w:r>
              <w:t>ISO 8601 timestamp when created.</w:t>
            </w:r>
          </w:p>
        </w:tc>
      </w:tr>
      <w:tr>
        <w:tc>
          <w:tcPr>
            <w:tcW w:type="dxa" w:w="2880"/>
          </w:tcPr>
          <w:p>
            <w:r>
              <w:t>data.attributes.delivered_at</w:t>
            </w:r>
          </w:p>
        </w:tc>
        <w:tc>
          <w:tcPr>
            <w:tcW w:type="dxa" w:w="2880"/>
          </w:tcPr>
          <w:p>
            <w:r>
              <w:t>string | null</w:t>
            </w:r>
          </w:p>
        </w:tc>
        <w:tc>
          <w:tcPr>
            <w:tcW w:type="dxa" w:w="2880"/>
          </w:tcPr>
          <w:p>
            <w:r>
              <w:t>ISO 8601 timestamp when delivered.</w:t>
            </w:r>
          </w:p>
        </w:tc>
      </w:tr>
      <w:tr>
        <w:tc>
          <w:tcPr>
            <w:tcW w:type="dxa" w:w="2880"/>
          </w:tcPr>
          <w:p>
            <w:r>
              <w:t>data.attributes.received_at</w:t>
            </w:r>
          </w:p>
        </w:tc>
        <w:tc>
          <w:tcPr>
            <w:tcW w:type="dxa" w:w="2880"/>
          </w:tcPr>
          <w:p>
            <w:r>
              <w:t>string | null</w:t>
            </w:r>
          </w:p>
        </w:tc>
        <w:tc>
          <w:tcPr>
            <w:tcW w:type="dxa" w:w="2880"/>
          </w:tcPr>
          <w:p>
            <w:r>
              <w:t>ISO 8601 timestamp when received.</w:t>
            </w:r>
          </w:p>
        </w:tc>
      </w:tr>
      <w:tr>
        <w:tc>
          <w:tcPr>
            <w:tcW w:type="dxa" w:w="2880"/>
          </w:tcPr>
          <w:p>
            <w:r>
              <w:t>data.attributes.failed_at</w:t>
            </w:r>
          </w:p>
        </w:tc>
        <w:tc>
          <w:tcPr>
            <w:tcW w:type="dxa" w:w="2880"/>
          </w:tcPr>
          <w:p>
            <w:r>
              <w:t>string | null</w:t>
            </w:r>
          </w:p>
        </w:tc>
        <w:tc>
          <w:tcPr>
            <w:tcW w:type="dxa" w:w="2880"/>
          </w:tcPr>
          <w:p>
            <w:r>
              <w:t>ISO 8601 timestamp when failed.</w:t>
            </w:r>
          </w:p>
        </w:tc>
      </w:tr>
      <w:tr>
        <w:tc>
          <w:tcPr>
            <w:tcW w:type="dxa" w:w="2880"/>
          </w:tcPr>
          <w:p>
            <w:r>
              <w:t>data.attributes.outgoing</w:t>
            </w:r>
          </w:p>
        </w:tc>
        <w:tc>
          <w:tcPr>
            <w:tcW w:type="dxa" w:w="2880"/>
          </w:tcPr>
          <w:p>
            <w:r>
              <w:t>boolean | null</w:t>
            </w:r>
          </w:p>
        </w:tc>
        <w:tc>
          <w:tcPr>
            <w:tcW w:type="dxa" w:w="2880"/>
          </w:tcPr>
          <w:p>
            <w:r>
              <w:t>Whether the email is outgoing.</w:t>
            </w:r>
          </w:p>
        </w:tc>
      </w:tr>
      <w:tr>
        <w:tc>
          <w:tcPr>
            <w:tcW w:type="dxa" w:w="2880"/>
          </w:tcPr>
          <w:p>
            <w:r>
              <w:t>data.attributes.from</w:t>
            </w:r>
          </w:p>
        </w:tc>
        <w:tc>
          <w:tcPr>
            <w:tcW w:type="dxa" w:w="2880"/>
          </w:tcPr>
          <w:p>
            <w:r>
              <w:t>object | null</w:t>
            </w:r>
          </w:p>
        </w:tc>
        <w:tc>
          <w:tcPr>
            <w:tcW w:type="dxa" w:w="2880"/>
          </w:tcPr>
          <w:p>
            <w:r>
              <w:t>Sender information (structure not provided).</w:t>
            </w:r>
          </w:p>
        </w:tc>
      </w:tr>
      <w:tr>
        <w:tc>
          <w:tcPr>
            <w:tcW w:type="dxa" w:w="2880"/>
          </w:tcPr>
          <w:p>
            <w:r>
              <w:t>data.attributes.recipients</w:t>
            </w:r>
          </w:p>
        </w:tc>
        <w:tc>
          <w:tcPr>
            <w:tcW w:type="dxa" w:w="2880"/>
          </w:tcPr>
          <w:p>
            <w:r>
              <w:t>object</w:t>
            </w:r>
          </w:p>
        </w:tc>
        <w:tc>
          <w:tcPr>
            <w:tcW w:type="dxa" w:w="2880"/>
          </w:tcPr>
          <w:p>
            <w:r>
              <w:t>Recipients map/object (structure not provided).</w:t>
            </w:r>
          </w:p>
        </w:tc>
      </w:tr>
      <w:tr>
        <w:tc>
          <w:tcPr>
            <w:tcW w:type="dxa" w:w="2880"/>
          </w:tcPr>
          <w:p>
            <w:r>
              <w:t>data.attributes.participants</w:t>
            </w:r>
          </w:p>
        </w:tc>
        <w:tc>
          <w:tcPr>
            <w:tcW w:type="dxa" w:w="2880"/>
          </w:tcPr>
          <w:p>
            <w:r>
              <w:t>object</w:t>
            </w:r>
          </w:p>
        </w:tc>
        <w:tc>
          <w:tcPr>
            <w:tcW w:type="dxa" w:w="2880"/>
          </w:tcPr>
          <w:p>
            <w:r>
              <w:t>Participants map/object (structure not provided).</w:t>
            </w:r>
          </w:p>
        </w:tc>
      </w:tr>
      <w:tr>
        <w:tc>
          <w:tcPr>
            <w:tcW w:type="dxa" w:w="2880"/>
          </w:tcPr>
          <w:p>
            <w:r>
              <w:t>data.attributes.unread</w:t>
            </w:r>
          </w:p>
        </w:tc>
        <w:tc>
          <w:tcPr>
            <w:tcW w:type="dxa" w:w="2880"/>
          </w:tcPr>
          <w:p>
            <w:r>
              <w:t>boolean</w:t>
            </w:r>
          </w:p>
        </w:tc>
        <w:tc>
          <w:tcPr>
            <w:tcW w:type="dxa" w:w="2880"/>
          </w:tcPr>
          <w:p>
            <w:r>
              <w:t>Whether the email is unread.</w:t>
            </w:r>
          </w:p>
        </w:tc>
      </w:tr>
      <w:tr>
        <w:tc>
          <w:tcPr>
            <w:tcW w:type="dxa" w:w="2880"/>
          </w:tcPr>
          <w:p>
            <w:r>
              <w:t>data.attributes.body_html</w:t>
            </w:r>
          </w:p>
        </w:tc>
        <w:tc>
          <w:tcPr>
            <w:tcW w:type="dxa" w:w="2880"/>
          </w:tcPr>
          <w:p>
            <w:r>
              <w:t>string | null</w:t>
            </w:r>
          </w:p>
        </w:tc>
        <w:tc>
          <w:tcPr>
            <w:tcW w:type="dxa" w:w="2880"/>
          </w:tcPr>
          <w:p>
            <w:r>
              <w:t>HTML body (if available).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w:t>
            </w:r>
          </w:p>
        </w:tc>
        <w:tc>
          <w:tcPr>
            <w:tcW w:type="dxa" w:w="2880"/>
          </w:tcPr>
          <w:p>
            <w:r>
              <w:t>object</w:t>
            </w:r>
          </w:p>
        </w:tc>
        <w:tc>
          <w:tcPr>
            <w:tcW w:type="dxa" w:w="2880"/>
          </w:tcPr>
          <w:p>
            <w:r>
              <w:t>Organization relationship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is included in response (example shows false).</w:t>
            </w:r>
          </w:p>
        </w:tc>
      </w:tr>
      <w:tr>
        <w:tc>
          <w:tcPr>
            <w:tcW w:type="dxa" w:w="2880"/>
          </w:tcPr>
          <w:p>
            <w:r>
              <w:t>data.relationships.deal.meta.included</w:t>
            </w:r>
          </w:p>
        </w:tc>
        <w:tc>
          <w:tcPr>
            <w:tcW w:type="dxa" w:w="2880"/>
          </w:tcPr>
          <w:p>
            <w:r>
              <w:t>boolean</w:t>
            </w:r>
          </w:p>
        </w:tc>
        <w:tc>
          <w:tcPr>
            <w:tcW w:type="dxa" w:w="2880"/>
          </w:tcPr>
          <w:p>
            <w:r>
              <w:t>Whether deal is included in response.</w:t>
            </w:r>
          </w:p>
        </w:tc>
      </w:tr>
      <w:tr>
        <w:tc>
          <w:tcPr>
            <w:tcW w:type="dxa" w:w="2880"/>
          </w:tcPr>
          <w:p>
            <w:r>
              <w:t>data.relationships.invoice.meta.included</w:t>
            </w:r>
          </w:p>
        </w:tc>
        <w:tc>
          <w:tcPr>
            <w:tcW w:type="dxa" w:w="2880"/>
          </w:tcPr>
          <w:p>
            <w:r>
              <w:t>boolean</w:t>
            </w:r>
          </w:p>
        </w:tc>
        <w:tc>
          <w:tcPr>
            <w:tcW w:type="dxa" w:w="2880"/>
          </w:tcPr>
          <w:p>
            <w:r>
              <w:t>Whether invoice is included in response.</w:t>
            </w:r>
          </w:p>
        </w:tc>
      </w:tr>
      <w:tr>
        <w:tc>
          <w:tcPr>
            <w:tcW w:type="dxa" w:w="2880"/>
          </w:tcPr>
          <w:p>
            <w:r>
              <w:t>data.relationships.payment_reminder.meta.included</w:t>
            </w:r>
          </w:p>
        </w:tc>
        <w:tc>
          <w:tcPr>
            <w:tcW w:type="dxa" w:w="2880"/>
          </w:tcPr>
          <w:p>
            <w:r>
              <w:t>boolean</w:t>
            </w:r>
          </w:p>
        </w:tc>
        <w:tc>
          <w:tcPr>
            <w:tcW w:type="dxa" w:w="2880"/>
          </w:tcPr>
          <w:p>
            <w:r>
              <w:t>Whether payment reminder is included in response.</w:t>
            </w:r>
          </w:p>
        </w:tc>
      </w:tr>
      <w:tr>
        <w:tc>
          <w:tcPr>
            <w:tcW w:type="dxa" w:w="2880"/>
          </w:tcPr>
          <w:p>
            <w:r>
              <w:t>data.relationships.thread.meta.included</w:t>
            </w:r>
          </w:p>
        </w:tc>
        <w:tc>
          <w:tcPr>
            <w:tcW w:type="dxa" w:w="2880"/>
          </w:tcPr>
          <w:p>
            <w:r>
              <w:t>boolean</w:t>
            </w:r>
          </w:p>
        </w:tc>
        <w:tc>
          <w:tcPr>
            <w:tcW w:type="dxa" w:w="2880"/>
          </w:tcPr>
          <w:p>
            <w:r>
              <w:t>Whether thread is included in response.</w:t>
            </w:r>
          </w:p>
        </w:tc>
      </w:tr>
      <w:tr>
        <w:tc>
          <w:tcPr>
            <w:tcW w:type="dxa" w:w="2880"/>
          </w:tcPr>
          <w:p>
            <w:r>
              <w:t>data.relationships.integration.meta.included</w:t>
            </w:r>
          </w:p>
        </w:tc>
        <w:tc>
          <w:tcPr>
            <w:tcW w:type="dxa" w:w="2880"/>
          </w:tcPr>
          <w:p>
            <w:r>
              <w:t>boolean</w:t>
            </w:r>
          </w:p>
        </w:tc>
        <w:tc>
          <w:tcPr>
            <w:tcW w:type="dxa" w:w="2880"/>
          </w:tcPr>
          <w:p>
            <w:r>
              <w:t>Whether integration is included in response.</w:t>
            </w:r>
          </w:p>
        </w:tc>
      </w:tr>
      <w:tr>
        <w:tc>
          <w:tcPr>
            <w:tcW w:type="dxa" w:w="2880"/>
          </w:tcPr>
          <w:p>
            <w:r>
              <w:t>data.relationships.participants.meta.included</w:t>
            </w:r>
          </w:p>
        </w:tc>
        <w:tc>
          <w:tcPr>
            <w:tcW w:type="dxa" w:w="2880"/>
          </w:tcPr>
          <w:p>
            <w:r>
              <w:t>boolean</w:t>
            </w:r>
          </w:p>
        </w:tc>
        <w:tc>
          <w:tcPr>
            <w:tcW w:type="dxa" w:w="2880"/>
          </w:tcPr>
          <w:p>
            <w:r>
              <w:t>Whether participants are included in response.</w:t>
            </w:r>
          </w:p>
        </w:tc>
      </w:tr>
      <w:tr>
        <w:tc>
          <w:tcPr>
            <w:tcW w:type="dxa" w:w="2880"/>
          </w:tcPr>
          <w:p>
            <w:r>
              <w:t>data.relationships.recipients.meta.included</w:t>
            </w:r>
          </w:p>
        </w:tc>
        <w:tc>
          <w:tcPr>
            <w:tcW w:type="dxa" w:w="2880"/>
          </w:tcPr>
          <w:p>
            <w:r>
              <w:t>boolean</w:t>
            </w:r>
          </w:p>
        </w:tc>
        <w:tc>
          <w:tcPr>
            <w:tcW w:type="dxa" w:w="2880"/>
          </w:tcPr>
          <w:p>
            <w:r>
              <w:t>Whether recipients are included in response.</w:t>
            </w:r>
          </w:p>
        </w:tc>
      </w:tr>
      <w:tr>
        <w:tc>
          <w:tcPr>
            <w:tcW w:type="dxa" w:w="2880"/>
          </w:tcPr>
          <w:p>
            <w:r>
              <w:t>data.relationships.to_recipients.meta.included</w:t>
            </w:r>
          </w:p>
        </w:tc>
        <w:tc>
          <w:tcPr>
            <w:tcW w:type="dxa" w:w="2880"/>
          </w:tcPr>
          <w:p>
            <w:r>
              <w:t>boolean</w:t>
            </w:r>
          </w:p>
        </w:tc>
        <w:tc>
          <w:tcPr>
            <w:tcW w:type="dxa" w:w="2880"/>
          </w:tcPr>
          <w:p>
            <w:r>
              <w:t>Whether “to” recipients are included in response.</w:t>
            </w:r>
          </w:p>
        </w:tc>
      </w:tr>
      <w:tr>
        <w:tc>
          <w:tcPr>
            <w:tcW w:type="dxa" w:w="2880"/>
          </w:tcPr>
          <w:p>
            <w:r>
              <w:t>data.relationships.cc_recipients.meta.included</w:t>
            </w:r>
          </w:p>
        </w:tc>
        <w:tc>
          <w:tcPr>
            <w:tcW w:type="dxa" w:w="2880"/>
          </w:tcPr>
          <w:p>
            <w:r>
              <w:t>boolean</w:t>
            </w:r>
          </w:p>
        </w:tc>
        <w:tc>
          <w:tcPr>
            <w:tcW w:type="dxa" w:w="2880"/>
          </w:tcPr>
          <w:p>
            <w:r>
              <w:t>Whether “cc” recipients are included in response.</w:t>
            </w:r>
          </w:p>
        </w:tc>
      </w:tr>
      <w:tr>
        <w:tc>
          <w:tcPr>
            <w:tcW w:type="dxa" w:w="2880"/>
          </w:tcPr>
          <w:p>
            <w:r>
              <w:t>data.relationships.bcc_recipients.meta.included</w:t>
            </w:r>
          </w:p>
        </w:tc>
        <w:tc>
          <w:tcPr>
            <w:tcW w:type="dxa" w:w="2880"/>
          </w:tcPr>
          <w:p>
            <w:r>
              <w:t>boolean</w:t>
            </w:r>
          </w:p>
        </w:tc>
        <w:tc>
          <w:tcPr>
            <w:tcW w:type="dxa" w:w="2880"/>
          </w:tcPr>
          <w:p>
            <w:r>
              <w:t>Whether “bcc” recipients are included in response.</w:t>
            </w:r>
          </w:p>
        </w:tc>
      </w:tr>
      <w:tr>
        <w:tc>
          <w:tcPr>
            <w:tcW w:type="dxa" w:w="2880"/>
          </w:tcPr>
          <w:p>
            <w:r>
              <w:t>data.relationships.attachments.meta.included</w:t>
            </w:r>
          </w:p>
        </w:tc>
        <w:tc>
          <w:tcPr>
            <w:tcW w:type="dxa" w:w="2880"/>
          </w:tcPr>
          <w:p>
            <w:r>
              <w:t>boolean</w:t>
            </w:r>
          </w:p>
        </w:tc>
        <w:tc>
          <w:tcPr>
            <w:tcW w:type="dxa" w:w="2880"/>
          </w:tcPr>
          <w:p>
            <w:r>
              <w:t>Whether attachments are included in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'https://api.productive.io/api/v2/emails/5' \</w:t>
        <w:br/>
        <w:t xml:space="preserve"> --header 'Accept: application/json'</w:t>
      </w:r>
    </w:p>
    <w:p>
      <w:pPr>
        <w:pStyle w:val="Heading3"/>
      </w:pPr>
      <w:r>
        <w:t>Notes</w:t>
      </w:r>
    </w:p>
    <w:p>
      <w:pPr>
        <w:pStyle w:val="ListBullet"/>
      </w:pPr>
      <w:r>
        <w:t>The documentation example shows request Content-Type: application/vnd.api+json, but since this is a GET request with no body, only Accept is included here.</w:t>
      </w:r>
    </w:p>
    <w:p>
      <w:pPr>
        <w:pStyle w:val="ListBullet"/>
      </w:pPr>
      <w:r>
        <w:t>The response Content-Type is application/vnd.api+json; charset=utf-8 (JSON:API media type).</w:t>
      </w:r>
    </w:p>
    <w:p>
      <w:pPr>
        <w:pStyle w:val="Heading3"/>
      </w:pPr>
      <w:r>
        <w:t>Related emails actions</w:t>
      </w:r>
    </w:p>
    <w:p>
      <w:pPr>
        <w:pStyle w:val="ListBullet"/>
      </w:pPr>
      <w:r>
        <w:t>[PATCH] Attach a Deal to an Email — /api/v2/emails/{{id}}/attach</w:t>
      </w:r>
    </w:p>
    <w:p>
      <w:pPr>
        <w:pStyle w:val="ListBullet"/>
      </w:pPr>
      <w:r>
        <w:t>[PATCH] Dismiss an Email — /api/v2/emails/{{id}}/dismiss</w:t>
      </w:r>
    </w:p>
    <w:p>
      <w:pPr>
        <w:pStyle w:val="ListBullet"/>
      </w:pPr>
      <w:r>
        <w:t>[GET] List Emails — /emails</w:t>
      </w:r>
    </w:p>
    <w:p>
      <w:pPr>
        <w:pStyle w:val="ListBullet"/>
      </w:pPr>
      <w:r>
        <w:t>[DELETE] Delete an Email — /api/v2/emails/{{id}}</w:t>
      </w:r>
    </w:p>
    <w:p>
      <w:r>
        <w:br w:type="page"/>
      </w:r>
    </w:p>
    <w:p>
      <w:pPr>
        <w:pStyle w:val="Heading2"/>
      </w:pPr>
      <w:r>
        <w:t>429. [DELETE] Delete an Invoice Template</w:t>
      </w:r>
    </w:p>
    <w:p>
      <w:r>
        <w:rPr>
          <w:b/>
        </w:rPr>
        <w:t xml:space="preserve">Endpoint: </w:t>
      </w:r>
      <w:r>
        <w:rPr>
          <w:rFonts w:ascii="Courier New" w:hAnsi="Courier New"/>
          <w:sz w:val="18"/>
        </w:rPr>
        <w:t>/api/v2/invoice_templates/{{id}}</w:t>
      </w:r>
    </w:p>
    <w:p>
      <w:pPr>
        <w:pStyle w:val="Heading3"/>
      </w:pPr>
      <w:r>
        <w:t>Prerequisites</w:t>
      </w:r>
    </w:p>
    <w:p>
      <w:pPr>
        <w:pStyle w:val="ListBullet"/>
      </w:pPr>
      <w:r>
        <w:t>Must have permission to delete invoice templates</w:t>
      </w:r>
    </w:p>
    <w:p>
      <w:pPr>
        <w:pStyle w:val="Heading3"/>
      </w:pPr>
      <w:r>
        <w:t>Method</w:t>
      </w:r>
    </w:p>
    <w:p>
      <w:r>
        <w:t>DELETE</w:t>
      </w:r>
    </w:p>
    <w:p>
      <w:pPr>
        <w:pStyle w:val="Heading3"/>
      </w:pPr>
      <w:r>
        <w:t>URL</w:t>
      </w:r>
    </w:p>
    <w:p>
      <w:r>
        <w:t>https://api.productive.io/api/v2/invoice_templates/{{id}}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invoice template by its ID. On success, the API returns 204 No Content with an empty response body.</w:t>
      </w:r>
    </w:p>
    <w:p>
      <w:pPr>
        <w:pStyle w:val="Heading3"/>
      </w:pPr>
      <w:r>
        <w:t>Enforcement Rules</w:t>
      </w:r>
    </w:p>
    <w:p>
      <w:pPr>
        <w:pStyle w:val="ListBullet"/>
      </w:pPr>
      <w:r>
        <w:t>The id path parameter must always be present and must be a non-empty value.</w:t>
      </w:r>
    </w:p>
    <w:p>
      <w:pPr>
        <w:pStyle w:val="ListBullet"/>
      </w:pPr>
      <w:r>
        <w:t>Always construct the path as /api/v2/invoice_templates/{{id}}.</w:t>
      </w:r>
    </w:p>
    <w:p>
      <w:pPr>
        <w:pStyle w:val="ListBullet"/>
      </w:pPr>
      <w:r>
        <w:t>Do not call the API with a missing or empty id (e.g., avoid /api/v2/invoice_templates/).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/api/v2/invoice_templates/1</w:t>
        <w:br/>
        <w:t>/api/v2/invoice_templates/8</w:t>
      </w:r>
    </w:p>
    <w:p>
      <w:pPr>
        <w:pStyle w:val="Heading3"/>
      </w:pPr>
      <w:r>
        <w:t>Invalid Examples</w:t>
      </w:r>
    </w:p>
    <w:p>
      <w:r>
        <w:rPr>
          <w:b/>
          <w:color w:val="666666"/>
          <w:sz w:val="16"/>
        </w:rPr>
        <w:t>[http]</w:t>
      </w:r>
    </w:p>
    <w:p>
      <w:pPr>
        <w:shd w:fill="F2F2F2" w:val="clear"/>
      </w:pPr>
      <w:r>
        <w:rPr>
          <w:rFonts w:ascii="Courier New" w:hAnsi="Courier New"/>
          <w:sz w:val="17"/>
        </w:rPr>
        <w:t>/api/v2/invoice_templates/</w:t>
        <w:br/>
        <w:t>/api/v2/invoice_templates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Invoice template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'https://api.productive.io/api/v2/invoice_templates/1' \</w:t>
        <w:br/>
        <w:t xml:space="preserve"> --header 'Accept: application/json'</w:t>
      </w:r>
    </w:p>
    <w:p>
      <w:pPr>
        <w:pStyle w:val="Heading3"/>
      </w:pPr>
      <w:r>
        <w:t>Error Handling</w:t>
      </w:r>
    </w:p>
    <w:p>
      <w:pPr>
        <w:pStyle w:val="ListBullet"/>
      </w:pPr>
      <w:r>
        <w:t>The documentation only specifies a 204 No Content success response; no error responses were provided in the scraped content.</w:t>
      </w:r>
    </w:p>
    <w:p>
      <w:pPr>
        <w:pStyle w:val="Heading3"/>
      </w:pPr>
      <w:r>
        <w:t>Related invoiceTemplates actions</w:t>
      </w:r>
    </w:p>
    <w:p>
      <w:pPr>
        <w:pStyle w:val="ListBullet"/>
      </w:pPr>
      <w:r>
        <w:t>[PATCH] Update an Invoice Template — /api/v2/invoice_templates/{{id}}</w:t>
      </w:r>
    </w:p>
    <w:p>
      <w:pPr>
        <w:pStyle w:val="ListBullet"/>
      </w:pPr>
      <w:r>
        <w:t>[GET] List Invoice Templates — /api/v2/invoice_templates</w:t>
      </w:r>
    </w:p>
    <w:p>
      <w:pPr>
        <w:pStyle w:val="ListBullet"/>
      </w:pPr>
      <w:r>
        <w:t>[GET] Get an Invoice Template — /api/v2/invoice_templates/{{id}}</w:t>
      </w:r>
    </w:p>
    <w:p>
      <w:pPr>
        <w:pStyle w:val="ListBullet"/>
      </w:pPr>
      <w:r>
        <w:t>[POST] Create an Invoice Template — /invoice_templates</w:t>
      </w:r>
    </w:p>
    <w:p>
      <w:r>
        <w:br w:type="page"/>
      </w:r>
    </w:p>
    <w:p>
      <w:pPr>
        <w:pStyle w:val="Heading2"/>
      </w:pPr>
      <w:r>
        <w:t>430. [DELETE] Delete an Invoice</w:t>
      </w:r>
    </w:p>
    <w:p>
      <w:r>
        <w:rPr>
          <w:b/>
        </w:rPr>
        <w:t xml:space="preserve">Endpoint: </w:t>
      </w:r>
      <w:r>
        <w:rPr>
          <w:rFonts w:ascii="Courier New" w:hAnsi="Courier New"/>
          <w:sz w:val="18"/>
        </w:rPr>
        <w:t>/api/v2/invoices/{{id}}</w:t>
      </w:r>
    </w:p>
    <w:p>
      <w:pPr>
        <w:pStyle w:val="Heading3"/>
      </w:pPr>
      <w:r>
        <w:t>Method</w:t>
      </w:r>
    </w:p>
    <w:p>
      <w:r>
        <w:t>DELETE</w:t>
      </w:r>
    </w:p>
    <w:p>
      <w:pPr>
        <w:pStyle w:val="Heading3"/>
      </w:pPr>
      <w:r>
        <w:t>URL</w:t>
      </w:r>
    </w:p>
    <w:p>
      <w:r>
        <w:t>https://api.productive.io/api/v2/invoices/{{id}}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an invoice and deletes its comments.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/api/v2/invoices/).</w:t>
      </w:r>
    </w:p>
    <w:p>
      <w:pPr>
        <w:pStyle w:val="ListBullet"/>
      </w:pPr>
      <w:r>
        <w:t>Always construct the path as /api/v2/invoices/{{id}},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/api/v2/invoices/1</w:t>
        <w:br/>
        <w:t>/api/v2/invoices/38</w:t>
      </w:r>
    </w:p>
    <w:p>
      <w:pPr>
        <w:pStyle w:val="Heading3"/>
      </w:pPr>
      <w:r>
        <w:t>Invalid Examples</w:t>
      </w:r>
    </w:p>
    <w:p>
      <w:r>
        <w:rPr>
          <w:b/>
          <w:color w:val="666666"/>
          <w:sz w:val="16"/>
        </w:rPr>
        <w:t>[http]</w:t>
      </w:r>
    </w:p>
    <w:p>
      <w:pPr>
        <w:shd w:fill="F2F2F2" w:val="clear"/>
      </w:pPr>
      <w:r>
        <w:rPr>
          <w:rFonts w:ascii="Courier New" w:hAnsi="Courier New"/>
          <w:sz w:val="17"/>
        </w:rPr>
        <w:t>/api/v2/invoices/</w:t>
        <w:br/>
        <w:t>/api/v2/invoices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Invoice ID.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'https://api.productive.io/api/v2/invoices/1' \</w:t>
        <w:br/>
        <w:t xml:space="preserve"> -H 'Accept: application/json' \</w:t>
        <w:br/>
        <w:t xml:space="preserve"> -H 'Content-Type: application/vnd.api+json'</w:t>
      </w:r>
    </w:p>
    <w:p>
      <w:pPr>
        <w:pStyle w:val="Heading3"/>
      </w:pPr>
      <w:r>
        <w:t>Behavior</w:t>
      </w:r>
    </w:p>
    <w:p>
      <w:pPr>
        <w:pStyle w:val="ListBullet"/>
      </w:pPr>
      <w:r>
        <w:t>The invoice identified by id is archived.</w:t>
      </w:r>
    </w:p>
    <w:p>
      <w:pPr>
        <w:pStyle w:val="ListBullet"/>
      </w:pPr>
      <w:r>
        <w:t>Any comments associated with the invoice are deleted.</w:t>
      </w:r>
    </w:p>
    <w:p>
      <w:pPr>
        <w:pStyle w:val="ListBullet"/>
      </w:pPr>
      <w:r>
        <w:t>The API returns 204 No Content on success.</w:t>
      </w:r>
    </w:p>
    <w:p>
      <w:pPr>
        <w:pStyle w:val="Heading3"/>
      </w:pPr>
      <w:r>
        <w:t>Notes</w:t>
      </w:r>
    </w:p>
    <w:p>
      <w:pPr>
        <w:pStyle w:val="ListBullet"/>
      </w:pPr>
      <w:r>
        <w:t>The scraped documentation indicates the operation both archives the invoice and deletes comments as part of the delete action.</w:t>
      </w:r>
    </w:p>
    <w:p>
      <w:pPr>
        <w:pStyle w:val="ListBullet"/>
      </w:pPr>
      <w:r>
        <w:t>No response body is returned on success.</w:t>
      </w:r>
    </w:p>
    <w:p>
      <w:pPr>
        <w:pStyle w:val="Heading3"/>
      </w:pPr>
      <w:r>
        <w:t>Related invoices actions</w:t>
      </w:r>
    </w:p>
    <w:p>
      <w:pPr>
        <w:pStyle w:val="ListBullet"/>
      </w:pPr>
      <w:r>
        <w:t>[GET] Get an Invoice — /api/v2/invoices/{{id}}</w:t>
      </w:r>
    </w:p>
    <w:p>
      <w:pPr>
        <w:pStyle w:val="ListBullet"/>
      </w:pPr>
      <w:r>
        <w:t>[PATCH] Update an Invoice — /api/v2/invoices/{{id}}</w:t>
      </w:r>
    </w:p>
    <w:p>
      <w:pPr>
        <w:pStyle w:val="ListBullet"/>
      </w:pPr>
      <w:r>
        <w:t>[PATCH] Update an Exported Invoice — /api/v2/invoices/{{id}}/export_update</w:t>
      </w:r>
    </w:p>
    <w:p>
      <w:pPr>
        <w:pStyle w:val="ListBullet"/>
      </w:pPr>
      <w:r>
        <w:t>[GET] Preview an Invoice’s Generated Line Items — /api/v2/invoices/{{id}}/preview</w:t>
      </w:r>
    </w:p>
    <w:p>
      <w:pPr>
        <w:pStyle w:val="ListBullet"/>
      </w:pPr>
      <w:r>
        <w:t>[PATCH] Export an Invoice — /api/v2/invoices/{{id}}/export</w:t>
      </w:r>
    </w:p>
    <w:p>
      <w:pPr>
        <w:pStyle w:val="ListBullet"/>
      </w:pPr>
      <w:r>
        <w:t>[POST] Create an Invoice — /invoices</w:t>
      </w:r>
    </w:p>
    <w:p>
      <w:r>
        <w:br w:type="page"/>
      </w:r>
    </w:p>
    <w:p>
      <w:pPr>
        <w:pStyle w:val="Heading2"/>
      </w:pPr>
      <w:r>
        <w:t>431. [GET] Get an Approval Policy</w:t>
      </w:r>
    </w:p>
    <w:p>
      <w:r>
        <w:rPr>
          <w:b/>
        </w:rPr>
        <w:t xml:space="preserve">Endpoint: </w:t>
      </w:r>
      <w:r>
        <w:rPr>
          <w:rFonts w:ascii="Courier New" w:hAnsi="Courier New"/>
          <w:sz w:val="18"/>
        </w:rPr>
        <w:t>/api/v2/approval_policies/{{id}}</w:t>
      </w:r>
    </w:p>
    <w:p>
      <w:pPr>
        <w:pStyle w:val="Heading3"/>
      </w:pPr>
      <w:r>
        <w:t>Prerequisites</w:t>
      </w:r>
    </w:p>
    <w:p>
      <w:pPr>
        <w:pStyle w:val="ListBullet"/>
      </w:pPr>
      <w:r>
        <w:t>You must have access to the Approval Policies resource in the Productive workspace.</w:t>
      </w:r>
    </w:p>
    <w:p>
      <w:pPr>
        <w:pStyle w:val="Heading3"/>
      </w:pPr>
      <w:r>
        <w:t>Method</w:t>
      </w:r>
    </w:p>
    <w:p>
      <w:r>
        <w:t>GET</w:t>
      </w:r>
    </w:p>
    <w:p>
      <w:pPr>
        <w:pStyle w:val="Heading3"/>
      </w:pPr>
      <w:r>
        <w:t>URL</w:t>
      </w:r>
    </w:p>
    <w:p>
      <w:r>
        <w:t>https://api.productive.io/api/v2/approval_policies/{{id}}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approval policy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/approval_policies//).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/api/v2/approval_policies/1</w:t>
        <w:br/>
        <w:t>/api/v2/approval_policies/320</w:t>
      </w:r>
    </w:p>
    <w:p>
      <w:pPr>
        <w:pStyle w:val="Heading3"/>
      </w:pPr>
      <w:r>
        <w:t>Invalid Examples</w:t>
      </w:r>
    </w:p>
    <w:p>
      <w:r>
        <w:rPr>
          <w:b/>
          <w:color w:val="666666"/>
          <w:sz w:val="16"/>
        </w:rPr>
        <w:t>[http]</w:t>
      </w:r>
    </w:p>
    <w:p>
      <w:pPr>
        <w:shd w:fill="F2F2F2" w:val="clear"/>
      </w:pPr>
      <w:r>
        <w:rPr>
          <w:rFonts w:ascii="Courier New" w:hAnsi="Courier New"/>
          <w:sz w:val="17"/>
        </w:rPr>
        <w:t>/api/v2/approval_policies/</w:t>
        <w:br/>
        <w:t>/api/v2/approval_policies</w:t>
        <w:br/>
        <w:t>/api/v2/approval_policies//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Approval policy ID. (Send in URL path.) Example: 1.</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"320",</w:t>
        <w:br/>
        <w:t xml:space="preserve"> "type": "approval_policies",</w:t>
        <w:br/>
        <w:t xml:space="preserve"> "attributes": {</w:t>
        <w:br/>
        <w:t xml:space="preserve"> "archived_at": null,</w:t>
        <w:br/>
        <w:t xml:space="preserve"> "custom": false,</w:t>
        <w:br/>
        <w:t xml:space="preserve"> "default": false,</w:t>
        <w:br/>
        <w:t xml:space="preserve"> "description": "description",</w:t>
        <w:br/>
        <w:t xml:space="preserve"> "name": "approval policy",</w:t>
        <w:br/>
        <w:t xml:space="preserve"> "type_id": 1</w:t>
        <w:br/>
        <w:t xml:space="preserve"> },</w:t>
        <w:br/>
        <w:t xml:space="preserve"> "relationships": {</w:t>
        <w:br/>
        <w:t xml:space="preserve"> "organization": {</w:t>
        <w:br/>
        <w:t xml:space="preserve"> "data": {</w:t>
        <w:br/>
        <w:t xml:space="preserve"> "type": "organizations",</w:t>
        <w:br/>
        <w:t xml:space="preserve"> "id": "2484"</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approval policy resource wrapper.</w:t>
            </w:r>
          </w:p>
        </w:tc>
      </w:tr>
      <w:tr>
        <w:tc>
          <w:tcPr>
            <w:tcW w:type="dxa" w:w="2880"/>
          </w:tcPr>
          <w:p>
            <w:r>
              <w:t>data.id</w:t>
            </w:r>
          </w:p>
        </w:tc>
        <w:tc>
          <w:tcPr>
            <w:tcW w:type="dxa" w:w="2880"/>
          </w:tcPr>
          <w:p>
            <w:r>
              <w:t>string</w:t>
            </w:r>
          </w:p>
        </w:tc>
        <w:tc>
          <w:tcPr>
            <w:tcW w:type="dxa" w:w="2880"/>
          </w:tcPr>
          <w:p>
            <w:r>
              <w:t>Approval policy ID (returned as a string in the example).</w:t>
            </w:r>
          </w:p>
        </w:tc>
      </w:tr>
      <w:tr>
        <w:tc>
          <w:tcPr>
            <w:tcW w:type="dxa" w:w="2880"/>
          </w:tcPr>
          <w:p>
            <w:r>
              <w:t>data.type</w:t>
            </w:r>
          </w:p>
        </w:tc>
        <w:tc>
          <w:tcPr>
            <w:tcW w:type="dxa" w:w="2880"/>
          </w:tcPr>
          <w:p>
            <w:r>
              <w:t>string</w:t>
            </w:r>
          </w:p>
        </w:tc>
        <w:tc>
          <w:tcPr>
            <w:tcW w:type="dxa" w:w="2880"/>
          </w:tcPr>
          <w:p>
            <w:r>
              <w:t>Resource type. Example: "approval_policies".</w:t>
            </w:r>
          </w:p>
        </w:tc>
      </w:tr>
      <w:tr>
        <w:tc>
          <w:tcPr>
            <w:tcW w:type="dxa" w:w="2880"/>
          </w:tcPr>
          <w:p>
            <w:r>
              <w:t>data.attributes</w:t>
            </w:r>
          </w:p>
        </w:tc>
        <w:tc>
          <w:tcPr>
            <w:tcW w:type="dxa" w:w="2880"/>
          </w:tcPr>
          <w:p>
            <w:r>
              <w:t>object</w:t>
            </w:r>
          </w:p>
        </w:tc>
        <w:tc>
          <w:tcPr>
            <w:tcW w:type="dxa" w:w="2880"/>
          </w:tcPr>
          <w:p>
            <w:r>
              <w:t>Approval policy attributes.</w:t>
            </w:r>
          </w:p>
        </w:tc>
      </w:tr>
      <w:tr>
        <w:tc>
          <w:tcPr>
            <w:tcW w:type="dxa" w:w="2880"/>
          </w:tcPr>
          <w:p>
            <w:r>
              <w:t>data.attributes.archived_at</w:t>
            </w:r>
          </w:p>
        </w:tc>
        <w:tc>
          <w:tcPr>
            <w:tcW w:type="dxa" w:w="2880"/>
          </w:tcPr>
          <w:p>
            <w:r>
              <w:t>string | null</w:t>
            </w:r>
          </w:p>
        </w:tc>
        <w:tc>
          <w:tcPr>
            <w:tcW w:type="dxa" w:w="2880"/>
          </w:tcPr>
          <w:p>
            <w:r>
              <w:t>Archive timestamp, or null if not archived.</w:t>
            </w:r>
          </w:p>
        </w:tc>
      </w:tr>
      <w:tr>
        <w:tc>
          <w:tcPr>
            <w:tcW w:type="dxa" w:w="2880"/>
          </w:tcPr>
          <w:p>
            <w:r>
              <w:t>data.attributes.custom</w:t>
            </w:r>
          </w:p>
        </w:tc>
        <w:tc>
          <w:tcPr>
            <w:tcW w:type="dxa" w:w="2880"/>
          </w:tcPr>
          <w:p>
            <w:r>
              <w:t>boolean</w:t>
            </w:r>
          </w:p>
        </w:tc>
        <w:tc>
          <w:tcPr>
            <w:tcW w:type="dxa" w:w="2880"/>
          </w:tcPr>
          <w:p>
            <w:r>
              <w:t>Whether the policy is custom.</w:t>
            </w:r>
          </w:p>
        </w:tc>
      </w:tr>
      <w:tr>
        <w:tc>
          <w:tcPr>
            <w:tcW w:type="dxa" w:w="2880"/>
          </w:tcPr>
          <w:p>
            <w:r>
              <w:t>data.attributes.default</w:t>
            </w:r>
          </w:p>
        </w:tc>
        <w:tc>
          <w:tcPr>
            <w:tcW w:type="dxa" w:w="2880"/>
          </w:tcPr>
          <w:p>
            <w:r>
              <w:t>boolean</w:t>
            </w:r>
          </w:p>
        </w:tc>
        <w:tc>
          <w:tcPr>
            <w:tcW w:type="dxa" w:w="2880"/>
          </w:tcPr>
          <w:p>
            <w:r>
              <w:t>Whether the policy is the default.</w:t>
            </w:r>
          </w:p>
        </w:tc>
      </w:tr>
      <w:tr>
        <w:tc>
          <w:tcPr>
            <w:tcW w:type="dxa" w:w="2880"/>
          </w:tcPr>
          <w:p>
            <w:r>
              <w:t>data.attributes.description</w:t>
            </w:r>
          </w:p>
        </w:tc>
        <w:tc>
          <w:tcPr>
            <w:tcW w:type="dxa" w:w="2880"/>
          </w:tcPr>
          <w:p>
            <w:r>
              <w:t>string</w:t>
            </w:r>
          </w:p>
        </w:tc>
        <w:tc>
          <w:tcPr>
            <w:tcW w:type="dxa" w:w="2880"/>
          </w:tcPr>
          <w:p>
            <w:r>
              <w:t>Policy description.</w:t>
            </w:r>
          </w:p>
        </w:tc>
      </w:tr>
      <w:tr>
        <w:tc>
          <w:tcPr>
            <w:tcW w:type="dxa" w:w="2880"/>
          </w:tcPr>
          <w:p>
            <w:r>
              <w:t>data.attributes.name</w:t>
            </w:r>
          </w:p>
        </w:tc>
        <w:tc>
          <w:tcPr>
            <w:tcW w:type="dxa" w:w="2880"/>
          </w:tcPr>
          <w:p>
            <w:r>
              <w:t>string</w:t>
            </w:r>
          </w:p>
        </w:tc>
        <w:tc>
          <w:tcPr>
            <w:tcW w:type="dxa" w:w="2880"/>
          </w:tcPr>
          <w:p>
            <w:r>
              <w:t>Policy name.</w:t>
            </w:r>
          </w:p>
        </w:tc>
      </w:tr>
      <w:tr>
        <w:tc>
          <w:tcPr>
            <w:tcW w:type="dxa" w:w="2880"/>
          </w:tcPr>
          <w:p>
            <w:r>
              <w:t>data.attributes.type_id</w:t>
            </w:r>
          </w:p>
        </w:tc>
        <w:tc>
          <w:tcPr>
            <w:tcW w:type="dxa" w:w="2880"/>
          </w:tcPr>
          <w:p>
            <w:r>
              <w:t>number</w:t>
            </w:r>
          </w:p>
        </w:tc>
        <w:tc>
          <w:tcPr>
            <w:tcW w:type="dxa" w:w="2880"/>
          </w:tcPr>
          <w:p>
            <w:r>
              <w:t>Type identifier for the policy.</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container.</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 (returned as a string in the example).</w:t>
            </w:r>
          </w:p>
        </w:tc>
      </w:tr>
      <w:tr>
        <w:tc>
          <w:tcPr>
            <w:tcW w:type="dxa" w:w="2880"/>
          </w:tcPr>
          <w:p>
            <w:r>
              <w:t>meta</w:t>
            </w:r>
          </w:p>
        </w:tc>
        <w:tc>
          <w:tcPr>
            <w:tcW w:type="dxa" w:w="2880"/>
          </w:tcPr>
          <w:p>
            <w:r>
              <w:t>object</w:t>
            </w:r>
          </w:p>
        </w:tc>
        <w:tc>
          <w:tcPr>
            <w:tcW w:type="dxa" w:w="2880"/>
          </w:tcPr>
          <w:p>
            <w:r>
              <w:t>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'https://api.productive.io/api/v2/approval_policies/320' \</w:t>
        <w:br/>
        <w:t xml:space="preserve"> --header 'Accept: application/vnd.api+json'</w:t>
      </w:r>
    </w:p>
    <w:p>
      <w:pPr>
        <w:pStyle w:val="Heading3"/>
      </w:pPr>
      <w:r>
        <w:t>Related approvalPolicies actions</w:t>
      </w:r>
    </w:p>
    <w:p>
      <w:pPr>
        <w:pStyle w:val="ListBullet"/>
      </w:pPr>
      <w:r>
        <w:t>[PATCH] Update an Approval Policy — /api/v2/approval_policies/{{approvalPolicyId}}</w:t>
      </w:r>
    </w:p>
    <w:p>
      <w:pPr>
        <w:pStyle w:val="ListBullet"/>
      </w:pPr>
      <w:r>
        <w:t>[GET] List Approval Policies — /api/v2/approval_policies</w:t>
      </w:r>
    </w:p>
    <w:p>
      <w:pPr>
        <w:pStyle w:val="ListBullet"/>
      </w:pPr>
      <w:r>
        <w:t>[PATCH] Archive an Approval Policy — /api/v2/approval_policies/{{id}}/archive</w:t>
      </w:r>
    </w:p>
    <w:p>
      <w:pPr>
        <w:pStyle w:val="ListBullet"/>
      </w:pPr>
      <w:r>
        <w:t>[PATCH] Restore an Approval Policy — /api/v2/approval_policies/{{id}}/restore</w:t>
      </w:r>
    </w:p>
    <w:p>
      <w:pPr>
        <w:pStyle w:val="ListBullet"/>
      </w:pPr>
      <w:r>
        <w:t>[POST] Create an Approval Policy — /approval_policies</w:t>
      </w:r>
    </w:p>
    <w:p>
      <w:r>
        <w:br w:type="page"/>
      </w:r>
    </w:p>
    <w:p>
      <w:pPr>
        <w:pStyle w:val="Heading2"/>
      </w:pPr>
      <w:r>
        <w:t>432. [GET] Get a Board</w:t>
      </w:r>
    </w:p>
    <w:p>
      <w:r>
        <w:rPr>
          <w:b/>
        </w:rPr>
        <w:t xml:space="preserve">Endpoint: </w:t>
      </w:r>
      <w:r>
        <w:rPr>
          <w:rFonts w:ascii="Courier New" w:hAnsi="Courier New"/>
          <w:sz w:val="18"/>
        </w:rPr>
        <w:t>/api/v2/boards/{{id}}</w:t>
      </w:r>
    </w:p>
    <w:p>
      <w:pPr>
        <w:pStyle w:val="Heading3"/>
      </w:pPr>
      <w:r>
        <w:t>Prerequisites</w:t>
      </w:r>
    </w:p>
    <w:p>
      <w:pPr>
        <w:pStyle w:val="ListBullet"/>
      </w:pPr>
      <w:r>
        <w:t>Must have access to the board (and its organization) in Productive</w:t>
      </w:r>
    </w:p>
    <w:p>
      <w:pPr>
        <w:pStyle w:val="Heading3"/>
      </w:pPr>
      <w:r>
        <w:t>Method</w:t>
      </w:r>
    </w:p>
    <w:p>
      <w:r>
        <w:t>GET</w:t>
      </w:r>
    </w:p>
    <w:p>
      <w:pPr>
        <w:pStyle w:val="Heading3"/>
      </w:pPr>
      <w:r>
        <w:t>URL</w:t>
      </w:r>
    </w:p>
    <w:p>
      <w:r>
        <w:t>https://api.productive.io/api/v2/boards/{{id}}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board by its board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/api/v2/boards/ or /api/v2/boards for this action).</w:t>
      </w:r>
    </w:p>
    <w:p>
      <w:pPr>
        <w:pStyle w:val="ListBullet"/>
      </w:pPr>
      <w:r>
        <w:t>Always construct the path as /api/v2/boards/{{id}}, where {{id}} is a non-empty value.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/api/v2/boards/1</w:t>
        <w:br/>
        <w:t>/api/v2/boards/11</w:t>
      </w:r>
    </w:p>
    <w:p>
      <w:pPr>
        <w:pStyle w:val="Heading3"/>
      </w:pPr>
      <w:r>
        <w:t>Invalid Examples</w:t>
      </w:r>
    </w:p>
    <w:p>
      <w:r>
        <w:rPr>
          <w:b/>
          <w:color w:val="666666"/>
          <w:sz w:val="16"/>
        </w:rPr>
        <w:t>[http]</w:t>
      </w:r>
    </w:p>
    <w:p>
      <w:pPr>
        <w:shd w:fill="F2F2F2" w:val="clear"/>
      </w:pPr>
      <w:r>
        <w:rPr>
          <w:rFonts w:ascii="Courier New" w:hAnsi="Courier New"/>
          <w:sz w:val="17"/>
        </w:rPr>
        <w:t>/api/v2/boards/</w:t>
        <w:br/>
        <w:t>/api/v2/boards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Board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"11",</w:t>
        <w:br/>
        <w:t xml:space="preserve"> "type": "boards",</w:t>
        <w:br/>
        <w:t xml:space="preserve"> "attributes": {</w:t>
        <w:br/>
        <w:t xml:space="preserve"> "name": "board name",</w:t>
        <w:br/>
        <w:t xml:space="preserve"> "position": null,</w:t>
        <w:br/>
        <w:t xml:space="preserve"> "placement": null,</w:t>
        <w:br/>
        <w:t xml:space="preserve"> "archived_at": null,</w:t>
        <w:br/>
        <w:t xml:space="preserve"> "hidden": false</w:t>
        <w:br/>
        <w:t xml:space="preserve"> },</w:t>
        <w:br/>
        <w:t xml:space="preserve"> "relationships": {</w:t>
        <w:br/>
        <w:t xml:space="preserve"> "organization": {</w:t>
        <w:br/>
        <w:t xml:space="preserve"> "data": {</w:t>
        <w:br/>
        <w:t xml:space="preserve"> "type": "organizations",</w:t>
        <w:br/>
        <w:t xml:space="preserve"> "id": "93"</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resource object returned.</w:t>
            </w:r>
          </w:p>
        </w:tc>
      </w:tr>
      <w:tr>
        <w:tc>
          <w:tcPr>
            <w:tcW w:type="dxa" w:w="2880"/>
          </w:tcPr>
          <w:p>
            <w:r>
              <w:t>data.id</w:t>
            </w:r>
          </w:p>
        </w:tc>
        <w:tc>
          <w:tcPr>
            <w:tcW w:type="dxa" w:w="2880"/>
          </w:tcPr>
          <w:p>
            <w:r>
              <w:t>string</w:t>
            </w:r>
          </w:p>
        </w:tc>
        <w:tc>
          <w:tcPr>
            <w:tcW w:type="dxa" w:w="2880"/>
          </w:tcPr>
          <w:p>
            <w:r>
              <w:t>Board identifier (returned as a string in the example).</w:t>
            </w:r>
          </w:p>
        </w:tc>
      </w:tr>
      <w:tr>
        <w:tc>
          <w:tcPr>
            <w:tcW w:type="dxa" w:w="2880"/>
          </w:tcPr>
          <w:p>
            <w:r>
              <w:t>data.type</w:t>
            </w:r>
          </w:p>
        </w:tc>
        <w:tc>
          <w:tcPr>
            <w:tcW w:type="dxa" w:w="2880"/>
          </w:tcPr>
          <w:p>
            <w:r>
              <w:t>string</w:t>
            </w:r>
          </w:p>
        </w:tc>
        <w:tc>
          <w:tcPr>
            <w:tcW w:type="dxa" w:w="2880"/>
          </w:tcPr>
          <w:p>
            <w:r>
              <w:t>Resource type (e.g., "boards").</w:t>
            </w:r>
          </w:p>
        </w:tc>
      </w:tr>
      <w:tr>
        <w:tc>
          <w:tcPr>
            <w:tcW w:type="dxa" w:w="2880"/>
          </w:tcPr>
          <w:p>
            <w:r>
              <w:t>data.attributes</w:t>
            </w:r>
          </w:p>
        </w:tc>
        <w:tc>
          <w:tcPr>
            <w:tcW w:type="dxa" w:w="2880"/>
          </w:tcPr>
          <w:p>
            <w:r>
              <w:t>object</w:t>
            </w:r>
          </w:p>
        </w:tc>
        <w:tc>
          <w:tcPr>
            <w:tcW w:type="dxa" w:w="2880"/>
          </w:tcPr>
          <w:p>
            <w:r>
              <w:t>Board attributes.</w:t>
            </w:r>
          </w:p>
        </w:tc>
      </w:tr>
      <w:tr>
        <w:tc>
          <w:tcPr>
            <w:tcW w:type="dxa" w:w="2880"/>
          </w:tcPr>
          <w:p>
            <w:r>
              <w:t>data.attributes.name</w:t>
            </w:r>
          </w:p>
        </w:tc>
        <w:tc>
          <w:tcPr>
            <w:tcW w:type="dxa" w:w="2880"/>
          </w:tcPr>
          <w:p>
            <w:r>
              <w:t>string</w:t>
            </w:r>
          </w:p>
        </w:tc>
        <w:tc>
          <w:tcPr>
            <w:tcW w:type="dxa" w:w="2880"/>
          </w:tcPr>
          <w:p>
            <w:r>
              <w:t>Board name.</w:t>
            </w:r>
          </w:p>
        </w:tc>
      </w:tr>
      <w:tr>
        <w:tc>
          <w:tcPr>
            <w:tcW w:type="dxa" w:w="2880"/>
          </w:tcPr>
          <w:p>
            <w:r>
              <w:t>data.attributes.position</w:t>
            </w:r>
          </w:p>
        </w:tc>
        <w:tc>
          <w:tcPr>
            <w:tcW w:type="dxa" w:w="2880"/>
          </w:tcPr>
          <w:p>
            <w:r>
              <w:t>any</w:t>
            </w:r>
          </w:p>
        </w:tc>
        <w:tc>
          <w:tcPr>
            <w:tcW w:type="dxa" w:w="2880"/>
          </w:tcPr>
          <w:p>
            <w:r>
              <w:t>Position value (shown as null in example).</w:t>
            </w:r>
          </w:p>
        </w:tc>
      </w:tr>
      <w:tr>
        <w:tc>
          <w:tcPr>
            <w:tcW w:type="dxa" w:w="2880"/>
          </w:tcPr>
          <w:p>
            <w:r>
              <w:t>data.attributes.placement</w:t>
            </w:r>
          </w:p>
        </w:tc>
        <w:tc>
          <w:tcPr>
            <w:tcW w:type="dxa" w:w="2880"/>
          </w:tcPr>
          <w:p>
            <w:r>
              <w:t>any</w:t>
            </w:r>
          </w:p>
        </w:tc>
        <w:tc>
          <w:tcPr>
            <w:tcW w:type="dxa" w:w="2880"/>
          </w:tcPr>
          <w:p>
            <w:r>
              <w:t>Placement value (shown as null in example).</w:t>
            </w:r>
          </w:p>
        </w:tc>
      </w:tr>
      <w:tr>
        <w:tc>
          <w:tcPr>
            <w:tcW w:type="dxa" w:w="2880"/>
          </w:tcPr>
          <w:p>
            <w:r>
              <w:t>data.attributes.archived_at</w:t>
            </w:r>
          </w:p>
        </w:tc>
        <w:tc>
          <w:tcPr>
            <w:tcW w:type="dxa" w:w="2880"/>
          </w:tcPr>
          <w:p>
            <w:r>
              <w:t>any</w:t>
            </w:r>
          </w:p>
        </w:tc>
        <w:tc>
          <w:tcPr>
            <w:tcW w:type="dxa" w:w="2880"/>
          </w:tcPr>
          <w:p>
            <w:r>
              <w:t>Archive timestamp (shown as null in example).</w:t>
            </w:r>
          </w:p>
        </w:tc>
      </w:tr>
      <w:tr>
        <w:tc>
          <w:tcPr>
            <w:tcW w:type="dxa" w:w="2880"/>
          </w:tcPr>
          <w:p>
            <w:r>
              <w:t>data.attributes.hidden</w:t>
            </w:r>
          </w:p>
        </w:tc>
        <w:tc>
          <w:tcPr>
            <w:tcW w:type="dxa" w:w="2880"/>
          </w:tcPr>
          <w:p>
            <w:r>
              <w:t>boolean</w:t>
            </w:r>
          </w:p>
        </w:tc>
        <w:tc>
          <w:tcPr>
            <w:tcW w:type="dxa" w:w="2880"/>
          </w:tcPr>
          <w:p>
            <w:r>
              <w:t>Whether the board is hidden.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data.relationships.project</w:t>
            </w:r>
          </w:p>
        </w:tc>
        <w:tc>
          <w:tcPr>
            <w:tcW w:type="dxa" w:w="2880"/>
          </w:tcPr>
          <w:p>
            <w:r>
              <w:t>object</w:t>
            </w:r>
          </w:p>
        </w:tc>
        <w:tc>
          <w:tcPr>
            <w:tcW w:type="dxa" w:w="2880"/>
          </w:tcPr>
          <w:p>
            <w:r>
              <w:t>Project relationship metadata.</w:t>
            </w:r>
          </w:p>
        </w:tc>
      </w:tr>
      <w:tr>
        <w:tc>
          <w:tcPr>
            <w:tcW w:type="dxa" w:w="2880"/>
          </w:tcPr>
          <w:p>
            <w:r>
              <w:t>data.relationships.project.meta</w:t>
            </w:r>
          </w:p>
        </w:tc>
        <w:tc>
          <w:tcPr>
            <w:tcW w:type="dxa" w:w="2880"/>
          </w:tcPr>
          <w:p>
            <w:r>
              <w:t>object</w:t>
            </w:r>
          </w:p>
        </w:tc>
        <w:tc>
          <w:tcPr>
            <w:tcW w:type="dxa" w:w="2880"/>
          </w:tcPr>
          <w:p>
            <w:r>
              <w:t>Relationship metadata.</w:t>
            </w:r>
          </w:p>
        </w:tc>
      </w:tr>
      <w:tr>
        <w:tc>
          <w:tcPr>
            <w:tcW w:type="dxa" w:w="2880"/>
          </w:tcPr>
          <w:p>
            <w:r>
              <w:t>data.relationships.project.meta.included</w:t>
            </w:r>
          </w:p>
        </w:tc>
        <w:tc>
          <w:tcPr>
            <w:tcW w:type="dxa" w:w="2880"/>
          </w:tcPr>
          <w:p>
            <w:r>
              <w:t>boolean</w:t>
            </w:r>
          </w:p>
        </w:tc>
        <w:tc>
          <w:tcPr>
            <w:tcW w:type="dxa" w:w="2880"/>
          </w:tcPr>
          <w:p>
            <w:r>
              <w:t>Whether the related project is included in the response.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'https://api.productive.io/api/v2/boards/11' \</w:t>
        <w:br/>
        <w:t xml:space="preserve"> --header 'Accept: application/vnd.api+json'</w:t>
      </w:r>
    </w:p>
    <w:p>
      <w:pPr>
        <w:pStyle w:val="Heading3"/>
      </w:pPr>
      <w:r>
        <w:t>Related boards actions</w:t>
      </w:r>
    </w:p>
    <w:p>
      <w:pPr>
        <w:pStyle w:val="ListBullet"/>
      </w:pPr>
      <w:r>
        <w:t>[PATCH] Archive a Board — /api/v2/boards/{{id}}/archive</w:t>
      </w:r>
    </w:p>
    <w:p>
      <w:pPr>
        <w:pStyle w:val="ListBullet"/>
      </w:pPr>
      <w:r>
        <w:t>[GET] List Boards — /boards</w:t>
      </w:r>
    </w:p>
    <w:p>
      <w:pPr>
        <w:pStyle w:val="ListBullet"/>
      </w:pPr>
      <w:r>
        <w:t>[POST] Create a Board — /boards</w:t>
      </w:r>
    </w:p>
    <w:p>
      <w:pPr>
        <w:pStyle w:val="ListBullet"/>
      </w:pPr>
      <w:r>
        <w:t>[POST] Copy a Board — /api/v2/boards/copy</w:t>
      </w:r>
    </w:p>
    <w:p>
      <w:pPr>
        <w:pStyle w:val="ListBullet"/>
      </w:pPr>
      <w:r>
        <w:t>[PATCH] Reposition a Board — /boards/{{id}}/reposition</w:t>
      </w:r>
    </w:p>
    <w:p>
      <w:pPr>
        <w:pStyle w:val="ListBullet"/>
      </w:pPr>
      <w:r>
        <w:t>[PATCH] Update a Board — /api/v2/boards/{{id}}</w:t>
      </w:r>
    </w:p>
    <w:p>
      <w:r>
        <w:br w:type="page"/>
      </w:r>
    </w:p>
    <w:p>
      <w:pPr>
        <w:pStyle w:val="Heading2"/>
      </w:pPr>
      <w:r>
        <w:t>433. [PATCH] Update an Entitlement</w:t>
      </w:r>
    </w:p>
    <w:p>
      <w:r>
        <w:rPr>
          <w:b/>
        </w:rPr>
        <w:t xml:space="preserve">Endpoint: </w:t>
      </w:r>
      <w:r>
        <w:rPr>
          <w:rFonts w:ascii="Courier New" w:hAnsi="Courier New"/>
          <w:sz w:val="18"/>
        </w:rPr>
        <w:t>/api/v2/entitlements/{{id}}</w:t>
      </w:r>
    </w:p>
    <w:p>
      <w:pPr>
        <w:pStyle w:val="Heading3"/>
      </w:pPr>
      <w:r>
        <w:t>Prerequisites</w:t>
      </w:r>
    </w:p>
    <w:p>
      <w:pPr>
        <w:pStyle w:val="ListBullet"/>
      </w:pPr>
      <w:r>
        <w:t>Must have permission to update entitlements</w:t>
      </w:r>
    </w:p>
    <w:p>
      <w:pPr>
        <w:pStyle w:val="ListBullet"/>
      </w:pPr>
      <w:r>
        <w:t>You need the entitlement id</w:t>
      </w:r>
    </w:p>
    <w:p>
      <w:pPr>
        <w:pStyle w:val="Heading3"/>
      </w:pPr>
      <w:r>
        <w:t>Method</w:t>
      </w:r>
    </w:p>
    <w:p>
      <w:r>
        <w:t>PATCH</w:t>
      </w:r>
    </w:p>
    <w:p>
      <w:pPr>
        <w:pStyle w:val="Heading3"/>
      </w:pPr>
      <w:r>
        <w:t>URL</w:t>
      </w:r>
    </w:p>
    <w:p>
      <w:r>
        <w:t>https://api.productive.io/api/v2/entitlements/{{id}}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entitlement by ID. The request uses the JSON:API media type (application/vnd.api+json) and returns the updated entitlement resource.</w:t>
      </w:r>
    </w:p>
    <w:p>
      <w:pPr>
        <w:pStyle w:val="Heading3"/>
      </w:pPr>
      <w:r>
        <w:t>Enforcement Rules</w:t>
      </w:r>
    </w:p>
    <w:p>
      <w:pPr>
        <w:pStyle w:val="ListBullet"/>
      </w:pPr>
      <w:r>
        <w:t>The id path parameter must always be present and must be non-empty.</w:t>
      </w:r>
    </w:p>
    <w:p>
      <w:pPr>
        <w:pStyle w:val="ListBullet"/>
      </w:pPr>
      <w:r>
        <w:t>Always construct the path as /api/v2/entitlements/{{id}}.</w:t>
      </w:r>
    </w:p>
    <w:p>
      <w:pPr>
        <w:pStyle w:val="ListBullet"/>
      </w:pPr>
      <w:r>
        <w:t>Do not call the API with a missing or empty id (e.g., avoid /api/v2/entitlements/).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/api/v2/entitlements/1</w:t>
        <w:br/>
        <w:t>/api/v2/entitlements/46</w:t>
      </w:r>
    </w:p>
    <w:p>
      <w:pPr>
        <w:pStyle w:val="Heading3"/>
      </w:pPr>
      <w:r>
        <w:t>Invalid Examples</w:t>
      </w:r>
    </w:p>
    <w:p>
      <w:r>
        <w:rPr>
          <w:b/>
          <w:color w:val="666666"/>
          <w:sz w:val="16"/>
        </w:rPr>
        <w:t>[http]</w:t>
      </w:r>
    </w:p>
    <w:p>
      <w:pPr>
        <w:shd w:fill="F2F2F2" w:val="clear"/>
      </w:pPr>
      <w:r>
        <w:rPr>
          <w:rFonts w:ascii="Courier New" w:hAnsi="Courier New"/>
          <w:sz w:val="17"/>
        </w:rPr>
        <w:t>/api/v2/entitlements/</w:t>
        <w:br/>
        <w:t>/api/v2/entitlements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Entitlement ID.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"entitlements".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data.attributes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allocated</w:t>
            </w:r>
          </w:p>
        </w:tc>
        <w:tc>
          <w:tcPr>
            <w:tcW w:type="dxa" w:w="2880"/>
          </w:tcPr>
          <w:p>
            <w:r>
              <w:t>number</w:t>
            </w:r>
          </w:p>
        </w:tc>
        <w:tc>
          <w:tcPr>
            <w:tcW w:type="dxa" w:w="2880"/>
          </w:tcPr>
          <w:p>
            <w:r>
              <w:t>Allocated amount (example shown: 15).</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"46",</w:t>
        <w:br/>
        <w:t xml:space="preserve"> "type": "entitlements",</w:t>
        <w:br/>
        <w:t xml:space="preserve"> "attributes": {</w:t>
        <w:br/>
        <w:t xml:space="preserve"> "start_date": "2026-03-14",</w:t>
        <w:br/>
        <w:t xml:space="preserve"> "end_date": "2026-04-03",</w:t>
        <w:br/>
        <w:t xml:space="preserve"> "allocated": "15.0",</w:t>
        <w:br/>
        <w:t xml:space="preserve"> "used": "13.0",</w:t>
        <w:br/>
        <w:t xml:space="preserve"> "pending": "4.0",</w:t>
        <w:br/>
        <w:t xml:space="preserve"> "note": null</w:t>
        <w:br/>
        <w:t xml:space="preserve"> },</w:t>
        <w:br/>
        <w:t xml:space="preserve"> "relationships": {</w:t>
        <w:br/>
        <w:t xml:space="preserve"> "organization": {</w:t>
        <w:br/>
        <w:t xml:space="preserve"> "data": {</w:t>
        <w:br/>
        <w:t xml:space="preserve"> "type": "organizations",</w:t>
        <w:br/>
        <w:t xml:space="preserve"> "id": "528"</w:t>
        <w:br/>
        <w:t xml:space="preserve"> }</w:t>
        <w:br/>
        <w:t xml:space="preserve"> },</w:t>
        <w:br/>
        <w:t xml:space="preserve"> "event":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"approval_workflow":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entitlement resource.</w:t>
            </w:r>
          </w:p>
        </w:tc>
      </w:tr>
      <w:tr>
        <w:tc>
          <w:tcPr>
            <w:tcW w:type="dxa" w:w="2880"/>
          </w:tcPr>
          <w:p>
            <w:r>
              <w:t>data.id</w:t>
            </w:r>
          </w:p>
        </w:tc>
        <w:tc>
          <w:tcPr>
            <w:tcW w:type="dxa" w:w="2880"/>
          </w:tcPr>
          <w:p>
            <w:r>
              <w:t>string</w:t>
            </w:r>
          </w:p>
        </w:tc>
        <w:tc>
          <w:tcPr>
            <w:tcW w:type="dxa" w:w="2880"/>
          </w:tcPr>
          <w:p>
            <w:r>
              <w:t>Entitlement ID.</w:t>
            </w:r>
          </w:p>
        </w:tc>
      </w:tr>
      <w:tr>
        <w:tc>
          <w:tcPr>
            <w:tcW w:type="dxa" w:w="2880"/>
          </w:tcPr>
          <w:p>
            <w:r>
              <w:t>data.type</w:t>
            </w:r>
          </w:p>
        </w:tc>
        <w:tc>
          <w:tcPr>
            <w:tcW w:type="dxa" w:w="2880"/>
          </w:tcPr>
          <w:p>
            <w:r>
              <w:t>string</w:t>
            </w:r>
          </w:p>
        </w:tc>
        <w:tc>
          <w:tcPr>
            <w:tcW w:type="dxa" w:w="2880"/>
          </w:tcPr>
          <w:p>
            <w:r>
              <w:t>Resource type ("entitlements").</w:t>
            </w:r>
          </w:p>
        </w:tc>
      </w:tr>
      <w:tr>
        <w:tc>
          <w:tcPr>
            <w:tcW w:type="dxa" w:w="2880"/>
          </w:tcPr>
          <w:p>
            <w:r>
              <w:t>data.attributes</w:t>
            </w:r>
          </w:p>
        </w:tc>
        <w:tc>
          <w:tcPr>
            <w:tcW w:type="dxa" w:w="2880"/>
          </w:tcPr>
          <w:p>
            <w:r>
              <w:t>object</w:t>
            </w:r>
          </w:p>
        </w:tc>
        <w:tc>
          <w:tcPr>
            <w:tcW w:type="dxa" w:w="2880"/>
          </w:tcPr>
          <w:p>
            <w:r>
              <w:t>Entitlement attributes.</w:t>
            </w:r>
          </w:p>
        </w:tc>
      </w:tr>
      <w:tr>
        <w:tc>
          <w:tcPr>
            <w:tcW w:type="dxa" w:w="2880"/>
          </w:tcPr>
          <w:p>
            <w:r>
              <w:t>data.attributes.start_date</w:t>
            </w:r>
          </w:p>
        </w:tc>
        <w:tc>
          <w:tcPr>
            <w:tcW w:type="dxa" w:w="2880"/>
          </w:tcPr>
          <w:p>
            <w:r>
              <w:t>string</w:t>
            </w:r>
          </w:p>
        </w:tc>
        <w:tc>
          <w:tcPr>
            <w:tcW w:type="dxa" w:w="2880"/>
          </w:tcPr>
          <w:p>
            <w:r>
              <w:t>Start date (format as returned by API).</w:t>
            </w:r>
          </w:p>
        </w:tc>
      </w:tr>
      <w:tr>
        <w:tc>
          <w:tcPr>
            <w:tcW w:type="dxa" w:w="2880"/>
          </w:tcPr>
          <w:p>
            <w:r>
              <w:t>data.attributes.end_date</w:t>
            </w:r>
          </w:p>
        </w:tc>
        <w:tc>
          <w:tcPr>
            <w:tcW w:type="dxa" w:w="2880"/>
          </w:tcPr>
          <w:p>
            <w:r>
              <w:t>string</w:t>
            </w:r>
          </w:p>
        </w:tc>
        <w:tc>
          <w:tcPr>
            <w:tcW w:type="dxa" w:w="2880"/>
          </w:tcPr>
          <w:p>
            <w:r>
              <w:t>End date (format as returned by API).</w:t>
            </w:r>
          </w:p>
        </w:tc>
      </w:tr>
      <w:tr>
        <w:tc>
          <w:tcPr>
            <w:tcW w:type="dxa" w:w="2880"/>
          </w:tcPr>
          <w:p>
            <w:r>
              <w:t>data.attributes.allocated</w:t>
            </w:r>
          </w:p>
        </w:tc>
        <w:tc>
          <w:tcPr>
            <w:tcW w:type="dxa" w:w="2880"/>
          </w:tcPr>
          <w:p>
            <w:r>
              <w:t>string</w:t>
            </w:r>
          </w:p>
        </w:tc>
        <w:tc>
          <w:tcPr>
            <w:tcW w:type="dxa" w:w="2880"/>
          </w:tcPr>
          <w:p>
            <w:r>
              <w:t>Allocated amount (returned as a string, e.g. "15.0").</w:t>
            </w:r>
          </w:p>
        </w:tc>
      </w:tr>
      <w:tr>
        <w:tc>
          <w:tcPr>
            <w:tcW w:type="dxa" w:w="2880"/>
          </w:tcPr>
          <w:p>
            <w:r>
              <w:t>data.attributes.used</w:t>
            </w:r>
          </w:p>
        </w:tc>
        <w:tc>
          <w:tcPr>
            <w:tcW w:type="dxa" w:w="2880"/>
          </w:tcPr>
          <w:p>
            <w:r>
              <w:t>string</w:t>
            </w:r>
          </w:p>
        </w:tc>
        <w:tc>
          <w:tcPr>
            <w:tcW w:type="dxa" w:w="2880"/>
          </w:tcPr>
          <w:p>
            <w:r>
              <w:t>Used amount (returned as a string).</w:t>
            </w:r>
          </w:p>
        </w:tc>
      </w:tr>
      <w:tr>
        <w:tc>
          <w:tcPr>
            <w:tcW w:type="dxa" w:w="2880"/>
          </w:tcPr>
          <w:p>
            <w:r>
              <w:t>data.attributes.pending</w:t>
            </w:r>
          </w:p>
        </w:tc>
        <w:tc>
          <w:tcPr>
            <w:tcW w:type="dxa" w:w="2880"/>
          </w:tcPr>
          <w:p>
            <w:r>
              <w:t>string</w:t>
            </w:r>
          </w:p>
        </w:tc>
        <w:tc>
          <w:tcPr>
            <w:tcW w:type="dxa" w:w="2880"/>
          </w:tcPr>
          <w:p>
            <w:r>
              <w:t>Pending amount (returned as a string).</w:t>
            </w:r>
          </w:p>
        </w:tc>
      </w:tr>
      <w:tr>
        <w:tc>
          <w:tcPr>
            <w:tcW w:type="dxa" w:w="2880"/>
          </w:tcPr>
          <w:p>
            <w:r>
              <w:t>data.attributes.note</w:t>
            </w:r>
          </w:p>
        </w:tc>
        <w:tc>
          <w:tcPr>
            <w:tcW w:type="dxa" w:w="2880"/>
          </w:tcPr>
          <w:p>
            <w:r>
              <w:t>string | null</w:t>
            </w:r>
          </w:p>
        </w:tc>
        <w:tc>
          <w:tcPr>
            <w:tcW w:type="dxa" w:w="2880"/>
          </w:tcPr>
          <w:p>
            <w:r>
              <w:t>Optional note.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w:t>
            </w:r>
          </w:p>
        </w:tc>
        <w:tc>
          <w:tcPr>
            <w:tcW w:type="dxa" w:w="2880"/>
          </w:tcPr>
          <w:p>
            <w:r>
              <w:t>object</w:t>
            </w:r>
          </w:p>
        </w:tc>
        <w:tc>
          <w:tcPr>
            <w:tcW w:type="dxa" w:w="2880"/>
          </w:tcPr>
          <w:p>
            <w:r>
              <w:t>Organization relationship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data.relationships.event.meta.included</w:t>
            </w:r>
          </w:p>
        </w:tc>
        <w:tc>
          <w:tcPr>
            <w:tcW w:type="dxa" w:w="2880"/>
          </w:tcPr>
          <w:p>
            <w:r>
              <w:t>boolean</w:t>
            </w:r>
          </w:p>
        </w:tc>
        <w:tc>
          <w:tcPr>
            <w:tcW w:type="dxa" w:w="2880"/>
          </w:tcPr>
          <w:p>
            <w:r>
              <w:t>Whether related event is included.</w:t>
            </w:r>
          </w:p>
        </w:tc>
      </w:tr>
      <w:tr>
        <w:tc>
          <w:tcPr>
            <w:tcW w:type="dxa" w:w="2880"/>
          </w:tcPr>
          <w:p>
            <w:r>
              <w:t>data.relationships.person.meta.included</w:t>
            </w:r>
          </w:p>
        </w:tc>
        <w:tc>
          <w:tcPr>
            <w:tcW w:type="dxa" w:w="2880"/>
          </w:tcPr>
          <w:p>
            <w:r>
              <w:t>boolean</w:t>
            </w:r>
          </w:p>
        </w:tc>
        <w:tc>
          <w:tcPr>
            <w:tcW w:type="dxa" w:w="2880"/>
          </w:tcPr>
          <w:p>
            <w:r>
              <w:t>Whether related person is included.</w:t>
            </w:r>
          </w:p>
        </w:tc>
      </w:tr>
      <w:tr>
        <w:tc>
          <w:tcPr>
            <w:tcW w:type="dxa" w:w="2880"/>
          </w:tcPr>
          <w:p>
            <w:r>
              <w:t>data.relationships.approval_workflow.meta.included</w:t>
            </w:r>
          </w:p>
        </w:tc>
        <w:tc>
          <w:tcPr>
            <w:tcW w:type="dxa" w:w="2880"/>
          </w:tcPr>
          <w:p>
            <w:r>
              <w:t>boolean</w:t>
            </w:r>
          </w:p>
        </w:tc>
        <w:tc>
          <w:tcPr>
            <w:tcW w:type="dxa" w:w="2880"/>
          </w:tcPr>
          <w:p>
            <w:r>
              <w:t>Whether related approval workflow is included.</w:t>
            </w:r>
          </w:p>
        </w:tc>
      </w:tr>
      <w:tr>
        <w:tc>
          <w:tcPr>
            <w:tcW w:type="dxa" w:w="2880"/>
          </w:tcPr>
          <w:p>
            <w:r>
              <w:t>meta</w:t>
            </w:r>
          </w:p>
        </w:tc>
        <w:tc>
          <w:tcPr>
            <w:tcW w:type="dxa" w:w="2880"/>
          </w:tcPr>
          <w:p>
            <w:r>
              <w:t>object</w:t>
            </w:r>
          </w:p>
        </w:tc>
        <w:tc>
          <w:tcPr>
            <w:tcW w:type="dxa" w:w="2880"/>
          </w:tcPr>
          <w:p>
            <w:r>
              <w:t>Response metadata (empty object shown).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'https://api.productive.io/api/v2/entitlements/46' \</w:t>
        <w:br/>
        <w:t xml:space="preserve"> --header 'Accept: application/vnd.api+json' \</w:t>
        <w:br/>
        <w:t xml:space="preserve"> --header 'Content-Type: application/vnd.api+json' \</w:t>
        <w:br/>
        <w:t xml:space="preserve"> --data '{</w:t>
        <w:br/>
        <w:t xml:space="preserve"> "data": {</w:t>
        <w:br/>
        <w:t xml:space="preserve"> "type": "entitlements",</w:t>
        <w:br/>
        <w:t xml:space="preserve"> "attributes": {</w:t>
        <w:br/>
        <w:t xml:space="preserve"> "allocated": 15</w:t>
        <w:br/>
        <w:t xml:space="preserve">      }</w:t>
        <w:br/>
        <w:t xml:space="preserve">    }</w:t>
        <w:br/>
        <w:t xml:space="preserve">  }'</w:t>
      </w:r>
    </w:p>
    <w:p>
      <w:pPr>
        <w:pStyle w:val="Heading3"/>
      </w:pPr>
      <w:r>
        <w:t>Example Usage</w:t>
      </w:r>
    </w:p>
    <w:p>
      <w:pPr>
        <w:pStyle w:val="Heading3"/>
      </w:pPr>
      <w:r>
        <w:t>Example 1: Update allocated amount for an entitlement</w:t>
      </w:r>
    </w:p>
    <w:p>
      <w:r>
        <w:rPr>
          <w:b/>
          <w:color w:val="666666"/>
          <w:sz w:val="16"/>
        </w:rPr>
        <w:t>[bash]</w:t>
      </w:r>
    </w:p>
    <w:p>
      <w:pPr>
        <w:shd w:fill="F2F2F2" w:val="clear"/>
      </w:pPr>
      <w:r>
        <w:rPr>
          <w:rFonts w:ascii="Courier New" w:hAnsi="Courier New"/>
          <w:sz w:val="17"/>
        </w:rPr>
        <w:t>curl -i --request PATCH 'https://api.productive.io/api/v2/entitlements/1' \</w:t>
        <w:br/>
        <w:t xml:space="preserve"> --header 'Accept: application/vnd.api+json' \</w:t>
        <w:br/>
        <w:t xml:space="preserve"> --header 'Content-Type: application/vnd.api+json' \</w:t>
        <w:br/>
        <w:t xml:space="preserve"> --data '{</w:t>
        <w:br/>
        <w:t xml:space="preserve"> "data": {</w:t>
        <w:br/>
        <w:t xml:space="preserve"> "type": "entitlements",</w:t>
        <w:br/>
        <w:t xml:space="preserve"> "attributes": {</w:t>
        <w:br/>
        <w:t xml:space="preserve"> "allocated": 20</w:t>
        <w:br/>
        <w:t xml:space="preserve">      }</w:t>
        <w:br/>
        <w:t xml:space="preserve">    }</w:t>
        <w:br/>
        <w:t xml:space="preserve">  }'</w:t>
      </w:r>
    </w:p>
    <w:p>
      <w:pPr>
        <w:pStyle w:val="Heading3"/>
      </w:pPr>
      <w:r>
        <w:t>Example 2: Update another entitlement</w:t>
      </w:r>
    </w:p>
    <w:p>
      <w:pPr>
        <w:pStyle w:val="Heading3"/>
      </w:pPr>
      <w:r>
        <w:t>Behavior</w:t>
      </w:r>
    </w:p>
    <w:p>
      <w:pPr>
        <w:pStyle w:val="ListBullet"/>
      </w:pPr>
      <w:r>
        <w:t>The API locates the entitlement by the id in the URL.</w:t>
      </w:r>
    </w:p>
    <w:p>
      <w:pPr>
        <w:pStyle w:val="ListBullet"/>
      </w:pPr>
      <w:r>
        <w:t>It applies the provided JSON:API data.attributes changes (example shows updating allocated).</w:t>
      </w:r>
    </w:p>
    <w:p>
      <w:pPr>
        <w:pStyle w:val="ListBullet"/>
      </w:pPr>
      <w:r>
        <w:t>Returns the updated entitlement resource in JSON:API format.</w:t>
      </w:r>
    </w:p>
    <w:p>
      <w:pPr>
        <w:pStyle w:val="Heading3"/>
      </w:pPr>
      <w:r>
        <w:t>Notes</w:t>
      </w:r>
    </w:p>
    <w:p>
      <w:pPr>
        <w:pStyle w:val="ListBullet"/>
      </w:pPr>
      <w:r>
        <w:t>The documentation examples show allocated sent as a number in the request, but returned as a string with a decimal (e.g., "15.0").</w:t>
      </w:r>
    </w:p>
    <w:p>
      <w:pPr>
        <w:pStyle w:val="ListBullet"/>
      </w:pPr>
      <w:r>
        <w:t>The scraped content mentions “returns error” but provides no error status codes or bodies; no additional error examples are available from the provided text.</w:t>
      </w:r>
    </w:p>
    <w:p>
      <w:pPr>
        <w:pStyle w:val="Heading3"/>
      </w:pPr>
      <w:r>
        <w:t>Related entitlements actions</w:t>
      </w:r>
    </w:p>
    <w:p>
      <w:pPr>
        <w:pStyle w:val="ListBullet"/>
      </w:pPr>
      <w:r>
        <w:t>[GET] List Entitlements — /api/v2/entitlements</w:t>
      </w:r>
    </w:p>
    <w:p>
      <w:pPr>
        <w:pStyle w:val="ListBullet"/>
      </w:pPr>
      <w:r>
        <w:t>[POST] Create an Entitlement — /entitlements</w:t>
      </w:r>
    </w:p>
    <w:p>
      <w:pPr>
        <w:pStyle w:val="ListBullet"/>
      </w:pPr>
      <w:r>
        <w:t>[DELETE] Delete an Entitlement — /api/v2/entitlements/{{id}}</w:t>
      </w:r>
    </w:p>
    <w:p>
      <w:pPr>
        <w:pStyle w:val="ListBullet"/>
      </w:pPr>
      <w:r>
        <w:t>[GET] Get an Entitlement — /api/v2/entitlements/{{id}}</w:t>
      </w:r>
    </w:p>
    <w:p>
      <w:r>
        <w:br w:type="page"/>
      </w:r>
    </w:p>
    <w:p>
      <w:pPr>
        <w:pStyle w:val="Heading2"/>
      </w:pPr>
      <w:r>
        <w:t>434. [GET] Get an Entitlement</w:t>
      </w:r>
    </w:p>
    <w:p>
      <w:r>
        <w:rPr>
          <w:b/>
        </w:rPr>
        <w:t xml:space="preserve">Endpoint: </w:t>
      </w:r>
      <w:r>
        <w:rPr>
          <w:rFonts w:ascii="Courier New" w:hAnsi="Courier New"/>
          <w:sz w:val="18"/>
        </w:rPr>
        <w:t>/api/v2/entitlements/{{id}}</w:t>
      </w:r>
    </w:p>
    <w:p>
      <w:pPr>
        <w:pStyle w:val="Heading3"/>
      </w:pPr>
      <w:r>
        <w:t>Prerequisites</w:t>
      </w:r>
    </w:p>
    <w:p>
      <w:pPr>
        <w:pStyle w:val="ListBullet"/>
      </w:pPr>
      <w:r>
        <w:t>Must have permission to view entitlements in the organization</w:t>
      </w:r>
    </w:p>
    <w:p>
      <w:pPr>
        <w:pStyle w:val="Heading3"/>
      </w:pPr>
      <w:r>
        <w:t>Method</w:t>
      </w:r>
    </w:p>
    <w:p>
      <w:r>
        <w:t>GET</w:t>
      </w:r>
    </w:p>
    <w:p>
      <w:pPr>
        <w:pStyle w:val="Heading3"/>
      </w:pPr>
      <w:r>
        <w:t>URL</w:t>
      </w:r>
    </w:p>
    <w:p>
      <w:r>
        <w:t>https://api.productive.io/api/v2/entitlements/{{id}}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entitlement by its entitlement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/api/v2/entitlements/).</w:t>
      </w:r>
    </w:p>
    <w:p>
      <w:pPr>
        <w:pStyle w:val="ListBullet"/>
      </w:pPr>
      <w:r>
        <w:t>Always construct the path as /api/v2/entitlements/{{id}}, where {{id}} is a non-empty entitlement identifier.</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/api/v2/entitlements/1</w:t>
        <w:br/>
        <w:t>/api/v2/entitlements/44</w:t>
      </w:r>
    </w:p>
    <w:p>
      <w:pPr>
        <w:pStyle w:val="Heading3"/>
      </w:pPr>
      <w:r>
        <w:t>Invalid Examples</w:t>
      </w:r>
    </w:p>
    <w:p>
      <w:r>
        <w:rPr>
          <w:b/>
          <w:color w:val="666666"/>
          <w:sz w:val="16"/>
        </w:rPr>
        <w:t>[http]</w:t>
      </w:r>
    </w:p>
    <w:p>
      <w:pPr>
        <w:shd w:fill="F2F2F2" w:val="clear"/>
      </w:pPr>
      <w:r>
        <w:rPr>
          <w:rFonts w:ascii="Courier New" w:hAnsi="Courier New"/>
          <w:sz w:val="17"/>
        </w:rPr>
        <w:t>/api/v2/entitlements/</w:t>
        <w:br/>
        <w:t>/api/v2/entitlements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Entitlement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"44",</w:t>
        <w:br/>
        <w:t xml:space="preserve"> "type": "entitlements",</w:t>
        <w:br/>
        <w:t xml:space="preserve"> "attributes": {</w:t>
        <w:br/>
        <w:t xml:space="preserve"> "start_date": "2026-03-14",</w:t>
        <w:br/>
        <w:t xml:space="preserve"> "end_date": "2026-04-03",</w:t>
        <w:br/>
        <w:t xml:space="preserve"> "allocated": "21.5",</w:t>
        <w:br/>
        <w:t xml:space="preserve"> "used": "0.0",</w:t>
        <w:br/>
        <w:t xml:space="preserve"> "pending": "0.0",</w:t>
        <w:br/>
        <w:t xml:space="preserve"> "note": null</w:t>
        <w:br/>
        <w:t xml:space="preserve"> },</w:t>
        <w:br/>
        <w:t xml:space="preserve"> "relationships": {</w:t>
        <w:br/>
        <w:t xml:space="preserve"> "organization": {</w:t>
        <w:br/>
        <w:t xml:space="preserve"> "data": {</w:t>
        <w:br/>
        <w:t xml:space="preserve"> "type": "organizations",</w:t>
        <w:br/>
        <w:t xml:space="preserve"> "id": "525"</w:t>
        <w:br/>
        <w:t xml:space="preserve"> }</w:t>
        <w:br/>
        <w:t xml:space="preserve"> },</w:t>
        <w:br/>
        <w:t xml:space="preserve"> "event":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"approval_workflow":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entitlement resource wrapper.</w:t>
            </w:r>
          </w:p>
        </w:tc>
      </w:tr>
      <w:tr>
        <w:tc>
          <w:tcPr>
            <w:tcW w:type="dxa" w:w="2880"/>
          </w:tcPr>
          <w:p>
            <w:r>
              <w:t>data.id</w:t>
            </w:r>
          </w:p>
        </w:tc>
        <w:tc>
          <w:tcPr>
            <w:tcW w:type="dxa" w:w="2880"/>
          </w:tcPr>
          <w:p>
            <w:r>
              <w:t>string</w:t>
            </w:r>
          </w:p>
        </w:tc>
        <w:tc>
          <w:tcPr>
            <w:tcW w:type="dxa" w:w="2880"/>
          </w:tcPr>
          <w:p>
            <w:r>
              <w:t>Entitlement ID (returned as a string in the example).</w:t>
            </w:r>
          </w:p>
        </w:tc>
      </w:tr>
      <w:tr>
        <w:tc>
          <w:tcPr>
            <w:tcW w:type="dxa" w:w="2880"/>
          </w:tcPr>
          <w:p>
            <w:r>
              <w:t>data.type</w:t>
            </w:r>
          </w:p>
        </w:tc>
        <w:tc>
          <w:tcPr>
            <w:tcW w:type="dxa" w:w="2880"/>
          </w:tcPr>
          <w:p>
            <w:r>
              <w:t>string</w:t>
            </w:r>
          </w:p>
        </w:tc>
        <w:tc>
          <w:tcPr>
            <w:tcW w:type="dxa" w:w="2880"/>
          </w:tcPr>
          <w:p>
            <w:r>
              <w:t>Resource type. Example: "entitlements".</w:t>
            </w:r>
          </w:p>
        </w:tc>
      </w:tr>
      <w:tr>
        <w:tc>
          <w:tcPr>
            <w:tcW w:type="dxa" w:w="2880"/>
          </w:tcPr>
          <w:p>
            <w:r>
              <w:t>data.attributes</w:t>
            </w:r>
          </w:p>
        </w:tc>
        <w:tc>
          <w:tcPr>
            <w:tcW w:type="dxa" w:w="2880"/>
          </w:tcPr>
          <w:p>
            <w:r>
              <w:t>object</w:t>
            </w:r>
          </w:p>
        </w:tc>
        <w:tc>
          <w:tcPr>
            <w:tcW w:type="dxa" w:w="2880"/>
          </w:tcPr>
          <w:p>
            <w:r>
              <w:t>Entitlement attributes.</w:t>
            </w:r>
          </w:p>
        </w:tc>
      </w:tr>
      <w:tr>
        <w:tc>
          <w:tcPr>
            <w:tcW w:type="dxa" w:w="2880"/>
          </w:tcPr>
          <w:p>
            <w:r>
              <w:t>data.attributes.start_date</w:t>
            </w:r>
          </w:p>
        </w:tc>
        <w:tc>
          <w:tcPr>
            <w:tcW w:type="dxa" w:w="2880"/>
          </w:tcPr>
          <w:p>
            <w:r>
              <w:t>string</w:t>
            </w:r>
          </w:p>
        </w:tc>
        <w:tc>
          <w:tcPr>
            <w:tcW w:type="dxa" w:w="2880"/>
          </w:tcPr>
          <w:p>
            <w:r>
              <w:t>Start date (format as shown in example: YYYY-MM-DD).</w:t>
            </w:r>
          </w:p>
        </w:tc>
      </w:tr>
      <w:tr>
        <w:tc>
          <w:tcPr>
            <w:tcW w:type="dxa" w:w="2880"/>
          </w:tcPr>
          <w:p>
            <w:r>
              <w:t>data.attributes.end_date</w:t>
            </w:r>
          </w:p>
        </w:tc>
        <w:tc>
          <w:tcPr>
            <w:tcW w:type="dxa" w:w="2880"/>
          </w:tcPr>
          <w:p>
            <w:r>
              <w:t>string</w:t>
            </w:r>
          </w:p>
        </w:tc>
        <w:tc>
          <w:tcPr>
            <w:tcW w:type="dxa" w:w="2880"/>
          </w:tcPr>
          <w:p>
            <w:r>
              <w:t>End date (format as shown in example: YYYY-MM-DD).</w:t>
            </w:r>
          </w:p>
        </w:tc>
      </w:tr>
      <w:tr>
        <w:tc>
          <w:tcPr>
            <w:tcW w:type="dxa" w:w="2880"/>
          </w:tcPr>
          <w:p>
            <w:r>
              <w:t>data.attributes.allocated</w:t>
            </w:r>
          </w:p>
        </w:tc>
        <w:tc>
          <w:tcPr>
            <w:tcW w:type="dxa" w:w="2880"/>
          </w:tcPr>
          <w:p>
            <w:r>
              <w:t>string</w:t>
            </w:r>
          </w:p>
        </w:tc>
        <w:tc>
          <w:tcPr>
            <w:tcW w:type="dxa" w:w="2880"/>
          </w:tcPr>
          <w:p>
            <w:r>
              <w:t>Allocated amount (returned as a string in the example).</w:t>
            </w:r>
          </w:p>
        </w:tc>
      </w:tr>
      <w:tr>
        <w:tc>
          <w:tcPr>
            <w:tcW w:type="dxa" w:w="2880"/>
          </w:tcPr>
          <w:p>
            <w:r>
              <w:t>data.attributes.used</w:t>
            </w:r>
          </w:p>
        </w:tc>
        <w:tc>
          <w:tcPr>
            <w:tcW w:type="dxa" w:w="2880"/>
          </w:tcPr>
          <w:p>
            <w:r>
              <w:t>string</w:t>
            </w:r>
          </w:p>
        </w:tc>
        <w:tc>
          <w:tcPr>
            <w:tcW w:type="dxa" w:w="2880"/>
          </w:tcPr>
          <w:p>
            <w:r>
              <w:t>Used amount (returned as a string in the example).</w:t>
            </w:r>
          </w:p>
        </w:tc>
      </w:tr>
      <w:tr>
        <w:tc>
          <w:tcPr>
            <w:tcW w:type="dxa" w:w="2880"/>
          </w:tcPr>
          <w:p>
            <w:r>
              <w:t>data.attributes.pending</w:t>
            </w:r>
          </w:p>
        </w:tc>
        <w:tc>
          <w:tcPr>
            <w:tcW w:type="dxa" w:w="2880"/>
          </w:tcPr>
          <w:p>
            <w:r>
              <w:t>string</w:t>
            </w:r>
          </w:p>
        </w:tc>
        <w:tc>
          <w:tcPr>
            <w:tcW w:type="dxa" w:w="2880"/>
          </w:tcPr>
          <w:p>
            <w:r>
              <w:t>Pending amount (returned as a string in the example).</w:t>
            </w:r>
          </w:p>
        </w:tc>
      </w:tr>
      <w:tr>
        <w:tc>
          <w:tcPr>
            <w:tcW w:type="dxa" w:w="2880"/>
          </w:tcPr>
          <w:p>
            <w:r>
              <w:t>data.attributes.note</w:t>
            </w:r>
          </w:p>
        </w:tc>
        <w:tc>
          <w:tcPr>
            <w:tcW w:type="dxa" w:w="2880"/>
          </w:tcPr>
          <w:p>
            <w:r>
              <w:t>string | null</w:t>
            </w:r>
          </w:p>
        </w:tc>
        <w:tc>
          <w:tcPr>
            <w:tcW w:type="dxa" w:w="2880"/>
          </w:tcPr>
          <w:p>
            <w:r>
              <w:t>Optional note; null when not set.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data.relationships.event</w:t>
            </w:r>
          </w:p>
        </w:tc>
        <w:tc>
          <w:tcPr>
            <w:tcW w:type="dxa" w:w="2880"/>
          </w:tcPr>
          <w:p>
            <w:r>
              <w:t>object</w:t>
            </w:r>
          </w:p>
        </w:tc>
        <w:tc>
          <w:tcPr>
            <w:tcW w:type="dxa" w:w="2880"/>
          </w:tcPr>
          <w:p>
            <w:r>
              <w:t>Event relationship metadata.</w:t>
            </w:r>
          </w:p>
        </w:tc>
      </w:tr>
      <w:tr>
        <w:tc>
          <w:tcPr>
            <w:tcW w:type="dxa" w:w="2880"/>
          </w:tcPr>
          <w:p>
            <w:r>
              <w:t>data.relationships.event.meta.included</w:t>
            </w:r>
          </w:p>
        </w:tc>
        <w:tc>
          <w:tcPr>
            <w:tcW w:type="dxa" w:w="2880"/>
          </w:tcPr>
          <w:p>
            <w:r>
              <w:t>boolean</w:t>
            </w:r>
          </w:p>
        </w:tc>
        <w:tc>
          <w:tcPr>
            <w:tcW w:type="dxa" w:w="2880"/>
          </w:tcPr>
          <w:p>
            <w:r>
              <w:t>Whether related resource is included (example shows false).</w:t>
            </w:r>
          </w:p>
        </w:tc>
      </w:tr>
      <w:tr>
        <w:tc>
          <w:tcPr>
            <w:tcW w:type="dxa" w:w="2880"/>
          </w:tcPr>
          <w:p>
            <w:r>
              <w:t>data.relationships.person</w:t>
            </w:r>
          </w:p>
        </w:tc>
        <w:tc>
          <w:tcPr>
            <w:tcW w:type="dxa" w:w="2880"/>
          </w:tcPr>
          <w:p>
            <w:r>
              <w:t>object</w:t>
            </w:r>
          </w:p>
        </w:tc>
        <w:tc>
          <w:tcPr>
            <w:tcW w:type="dxa" w:w="2880"/>
          </w:tcPr>
          <w:p>
            <w:r>
              <w:t>Person relationship metadata.</w:t>
            </w:r>
          </w:p>
        </w:tc>
      </w:tr>
      <w:tr>
        <w:tc>
          <w:tcPr>
            <w:tcW w:type="dxa" w:w="2880"/>
          </w:tcPr>
          <w:p>
            <w:r>
              <w:t>data.relationships.person.meta.included</w:t>
            </w:r>
          </w:p>
        </w:tc>
        <w:tc>
          <w:tcPr>
            <w:tcW w:type="dxa" w:w="2880"/>
          </w:tcPr>
          <w:p>
            <w:r>
              <w:t>boolean</w:t>
            </w:r>
          </w:p>
        </w:tc>
        <w:tc>
          <w:tcPr>
            <w:tcW w:type="dxa" w:w="2880"/>
          </w:tcPr>
          <w:p>
            <w:r>
              <w:t>Whether related resource is included (example shows false).</w:t>
            </w:r>
          </w:p>
        </w:tc>
      </w:tr>
      <w:tr>
        <w:tc>
          <w:tcPr>
            <w:tcW w:type="dxa" w:w="2880"/>
          </w:tcPr>
          <w:p>
            <w:r>
              <w:t>data.relationships.approval_workflow</w:t>
            </w:r>
          </w:p>
        </w:tc>
        <w:tc>
          <w:tcPr>
            <w:tcW w:type="dxa" w:w="2880"/>
          </w:tcPr>
          <w:p>
            <w:r>
              <w:t>object</w:t>
            </w:r>
          </w:p>
        </w:tc>
        <w:tc>
          <w:tcPr>
            <w:tcW w:type="dxa" w:w="2880"/>
          </w:tcPr>
          <w:p>
            <w:r>
              <w:t>Approval workflow relationship metadata.</w:t>
            </w:r>
          </w:p>
        </w:tc>
      </w:tr>
      <w:tr>
        <w:tc>
          <w:tcPr>
            <w:tcW w:type="dxa" w:w="2880"/>
          </w:tcPr>
          <w:p>
            <w:r>
              <w:t>data.relationships.approval_workflow.meta.included</w:t>
            </w:r>
          </w:p>
        </w:tc>
        <w:tc>
          <w:tcPr>
            <w:tcW w:type="dxa" w:w="2880"/>
          </w:tcPr>
          <w:p>
            <w:r>
              <w:t>boolean</w:t>
            </w:r>
          </w:p>
        </w:tc>
        <w:tc>
          <w:tcPr>
            <w:tcW w:type="dxa" w:w="2880"/>
          </w:tcPr>
          <w:p>
            <w:r>
              <w:t>Whether related resource is included (example shows false).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'https://api.productive.io/api/v2/entitlements/44' \</w:t>
        <w:br/>
        <w:t xml:space="preserve"> --header 'Accept: application/vnd.api+json'</w:t>
      </w:r>
    </w:p>
    <w:p>
      <w:pPr>
        <w:pStyle w:val="Heading3"/>
      </w:pPr>
      <w:r>
        <w:t>Example Usage</w:t>
      </w:r>
    </w:p>
    <w:p>
      <w:pPr>
        <w:pStyle w:val="Heading3"/>
      </w:pPr>
      <w:r>
        <w:t>Example 1: Get entitlement 1</w:t>
      </w:r>
    </w:p>
    <w:p>
      <w:r>
        <w:rPr>
          <w:b/>
          <w:color w:val="666666"/>
          <w:sz w:val="16"/>
        </w:rPr>
        <w:t>[bash]</w:t>
      </w:r>
    </w:p>
    <w:p>
      <w:pPr>
        <w:shd w:fill="F2F2F2" w:val="clear"/>
      </w:pPr>
      <w:r>
        <w:rPr>
          <w:rFonts w:ascii="Courier New" w:hAnsi="Courier New"/>
          <w:sz w:val="17"/>
        </w:rPr>
        <w:t>curl -i --request GET \</w:t>
        <w:br/>
        <w:t xml:space="preserve"> 'https://api.productive.io/api/v2/entitlements/1' \</w:t>
        <w:br/>
        <w:t xml:space="preserve"> --header 'Accept: application/vnd.api+json'</w:t>
      </w:r>
    </w:p>
    <w:p>
      <w:pPr>
        <w:pStyle w:val="Heading3"/>
      </w:pPr>
      <w:r>
        <w:t>Example 2: Get entitlement 44</w:t>
      </w:r>
    </w:p>
    <w:p>
      <w:pPr>
        <w:pStyle w:val="Heading3"/>
      </w:pPr>
      <w:r>
        <w:t>Related entitlements actions</w:t>
      </w:r>
    </w:p>
    <w:p>
      <w:pPr>
        <w:pStyle w:val="ListBullet"/>
      </w:pPr>
      <w:r>
        <w:t>[GET] List Entitlements — /api/v2/entitlements</w:t>
      </w:r>
    </w:p>
    <w:p>
      <w:pPr>
        <w:pStyle w:val="ListBullet"/>
      </w:pPr>
      <w:r>
        <w:t>[POST] Create an Entitlement — /entitlements</w:t>
      </w:r>
    </w:p>
    <w:p>
      <w:pPr>
        <w:pStyle w:val="ListBullet"/>
      </w:pPr>
      <w:r>
        <w:t>[DELETE] Delete an Entitlement — /api/v2/entitlements/{{id}}</w:t>
      </w:r>
    </w:p>
    <w:p>
      <w:pPr>
        <w:pStyle w:val="ListBullet"/>
      </w:pPr>
      <w:r>
        <w:t>[PATCH] Update an Entitlement — /api/v2/entitlements/{{id}}</w:t>
      </w:r>
    </w:p>
    <w:p>
      <w:r>
        <w:br w:type="page"/>
      </w:r>
    </w:p>
    <w:p>
      <w:pPr>
        <w:pStyle w:val="Heading2"/>
      </w:pPr>
      <w:r>
        <w:t>435. [PATCH] Update an Event</w:t>
      </w:r>
    </w:p>
    <w:p>
      <w:r>
        <w:rPr>
          <w:b/>
        </w:rPr>
        <w:t xml:space="preserve">Endpoint: </w:t>
      </w:r>
      <w:r>
        <w:rPr>
          <w:rFonts w:ascii="Courier New" w:hAnsi="Courier New"/>
          <w:sz w:val="18"/>
        </w:rPr>
        <w:t>/api/v2/events/{{id}}</w:t>
      </w:r>
    </w:p>
    <w:p>
      <w:pPr>
        <w:pStyle w:val="Heading3"/>
      </w:pPr>
      <w:r>
        <w:t>Prerequisites</w:t>
      </w:r>
    </w:p>
    <w:p>
      <w:pPr>
        <w:pStyle w:val="ListBullet"/>
      </w:pPr>
      <w:r>
        <w:t>You must have permission to update events in the organization.</w:t>
      </w:r>
    </w:p>
    <w:p>
      <w:pPr>
        <w:pStyle w:val="Heading3"/>
      </w:pPr>
      <w:r>
        <w:t>Method</w:t>
      </w:r>
    </w:p>
    <w:p>
      <w:r>
        <w:t>PATCH</w:t>
      </w:r>
    </w:p>
    <w:p>
      <w:pPr>
        <w:pStyle w:val="Heading3"/>
      </w:pPr>
      <w:r>
        <w:t>URL</w:t>
      </w:r>
    </w:p>
    <w:p>
      <w:r>
        <w:t>https://api.productive.io/api/v2/events/{{id}}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event by ID. The request follows a JSON:API-style payload where the updated fields are provided under data.attributes.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/api/v2/events/).</w:t>
      </w:r>
    </w:p>
    <w:p>
      <w:pPr>
        <w:pStyle w:val="ListBullet"/>
      </w:pPr>
      <w:r>
        <w:t>Always construct the path as /api/v2/events/{{id}},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/api/v2/events/1</w:t>
        <w:br/>
        <w:t>/api/v2/events/120</w:t>
      </w:r>
    </w:p>
    <w:p>
      <w:pPr>
        <w:pStyle w:val="Heading3"/>
      </w:pPr>
      <w:r>
        <w:t>Invalid Examples</w:t>
      </w:r>
    </w:p>
    <w:p>
      <w:r>
        <w:rPr>
          <w:b/>
          <w:color w:val="666666"/>
          <w:sz w:val="16"/>
        </w:rPr>
        <w:t>[http]</w:t>
      </w:r>
    </w:p>
    <w:p>
      <w:pPr>
        <w:shd w:fill="F2F2F2" w:val="clear"/>
      </w:pPr>
      <w:r>
        <w:rPr>
          <w:rFonts w:ascii="Courier New" w:hAnsi="Courier New"/>
          <w:sz w:val="17"/>
        </w:rPr>
        <w:t>/api/v2/events/</w:t>
        <w:br/>
        <w:t>/api/v2/events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Event ID. (Required)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events.</w:t>
            </w:r>
          </w:p>
        </w:tc>
      </w:tr>
      <w:tr>
        <w:tc>
          <w:tcPr>
            <w:tcW w:type="dxa" w:w="2880"/>
          </w:tcPr>
          <w:p>
            <w:r>
              <w:t>data.attributes</w:t>
            </w:r>
          </w:p>
        </w:tc>
        <w:tc>
          <w:tcPr>
            <w:tcW w:type="dxa" w:w="2880"/>
          </w:tcPr>
          <w:p>
            <w:r>
              <w:t>object</w:t>
            </w:r>
          </w:p>
        </w:tc>
        <w:tc>
          <w:tcPr>
            <w:tcW w:type="dxa" w:w="2880"/>
          </w:tcPr>
          <w:p>
            <w:r>
              <w:t>Attributes to update on the event.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Updated event name (example shown: "new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"120",</w:t>
        <w:br/>
        <w:t xml:space="preserve"> "type": "events",</w:t>
        <w:br/>
        <w:t xml:space="preserve"> "attributes": {</w:t>
        <w:br/>
        <w:t xml:space="preserve"> "name": "new name",</w:t>
        <w:br/>
        <w:t xml:space="preserve"> "event_type_id": 2,</w:t>
        <w:br/>
        <w:t xml:space="preserve"> "icon_id": null,</w:t>
        <w:br/>
        <w:t xml:space="preserve"> "color_id": "1",</w:t>
        <w:br/>
        <w:t xml:space="preserve"> "archived_at": null,</w:t>
        <w:br/>
        <w:t xml:space="preserve"> "limitation_type_id": 2,</w:t>
        <w:br/>
        <w:t xml:space="preserve"> "sync_personal_integrations": true,</w:t>
        <w:br/>
        <w:t xml:space="preserve"> "half_day_bookings": false,</w:t>
        <w:br/>
        <w:t xml:space="preserve"> "description": null,</w:t>
        <w:br/>
        <w:t xml:space="preserve"> "absence_type": "time_off"</w:t>
        <w:br/>
        <w:t xml:space="preserve"> },</w:t>
        <w:br/>
        <w:t xml:space="preserve"> "relationships": {</w:t>
        <w:br/>
        <w:t xml:space="preserve"> "organization": {</w:t>
        <w:br/>
        <w:t xml:space="preserve"> "data": {</w:t>
        <w:br/>
        <w:t xml:space="preserve"> "type": "organizations",</w:t>
        <w:br/>
        <w:t xml:space="preserve"> "id": "537"</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event resource.</w:t>
            </w:r>
          </w:p>
        </w:tc>
      </w:tr>
      <w:tr>
        <w:tc>
          <w:tcPr>
            <w:tcW w:type="dxa" w:w="2880"/>
          </w:tcPr>
          <w:p>
            <w:r>
              <w:t>data.id</w:t>
            </w:r>
          </w:p>
        </w:tc>
        <w:tc>
          <w:tcPr>
            <w:tcW w:type="dxa" w:w="2880"/>
          </w:tcPr>
          <w:p>
            <w:r>
              <w:t>string</w:t>
            </w:r>
          </w:p>
        </w:tc>
        <w:tc>
          <w:tcPr>
            <w:tcW w:type="dxa" w:w="2880"/>
          </w:tcPr>
          <w:p>
            <w:r>
              <w:t>Event ID.</w:t>
            </w:r>
          </w:p>
        </w:tc>
      </w:tr>
      <w:tr>
        <w:tc>
          <w:tcPr>
            <w:tcW w:type="dxa" w:w="2880"/>
          </w:tcPr>
          <w:p>
            <w:r>
              <w:t>data.type</w:t>
            </w:r>
          </w:p>
        </w:tc>
        <w:tc>
          <w:tcPr>
            <w:tcW w:type="dxa" w:w="2880"/>
          </w:tcPr>
          <w:p>
            <w:r>
              <w:t>string</w:t>
            </w:r>
          </w:p>
        </w:tc>
        <w:tc>
          <w:tcPr>
            <w:tcW w:type="dxa" w:w="2880"/>
          </w:tcPr>
          <w:p>
            <w:r>
              <w:t>Resource type (events).</w:t>
            </w:r>
          </w:p>
        </w:tc>
      </w:tr>
      <w:tr>
        <w:tc>
          <w:tcPr>
            <w:tcW w:type="dxa" w:w="2880"/>
          </w:tcPr>
          <w:p>
            <w:r>
              <w:t>data.attributes</w:t>
            </w:r>
          </w:p>
        </w:tc>
        <w:tc>
          <w:tcPr>
            <w:tcW w:type="dxa" w:w="2880"/>
          </w:tcPr>
          <w:p>
            <w:r>
              <w:t>object</w:t>
            </w:r>
          </w:p>
        </w:tc>
        <w:tc>
          <w:tcPr>
            <w:tcW w:type="dxa" w:w="2880"/>
          </w:tcPr>
          <w:p>
            <w:r>
              <w:t>Event attributes.</w:t>
            </w:r>
          </w:p>
        </w:tc>
      </w:tr>
      <w:tr>
        <w:tc>
          <w:tcPr>
            <w:tcW w:type="dxa" w:w="2880"/>
          </w:tcPr>
          <w:p>
            <w:r>
              <w:t>data.attributes.name</w:t>
            </w:r>
          </w:p>
        </w:tc>
        <w:tc>
          <w:tcPr>
            <w:tcW w:type="dxa" w:w="2880"/>
          </w:tcPr>
          <w:p>
            <w:r>
              <w:t>string</w:t>
            </w:r>
          </w:p>
        </w:tc>
        <w:tc>
          <w:tcPr>
            <w:tcW w:type="dxa" w:w="2880"/>
          </w:tcPr>
          <w:p>
            <w:r>
              <w:t>Event name.</w:t>
            </w:r>
          </w:p>
        </w:tc>
      </w:tr>
      <w:tr>
        <w:tc>
          <w:tcPr>
            <w:tcW w:type="dxa" w:w="2880"/>
          </w:tcPr>
          <w:p>
            <w:r>
              <w:t>data.attributes.event_type_id</w:t>
            </w:r>
          </w:p>
        </w:tc>
        <w:tc>
          <w:tcPr>
            <w:tcW w:type="dxa" w:w="2880"/>
          </w:tcPr>
          <w:p>
            <w:r>
              <w:t>number</w:t>
            </w:r>
          </w:p>
        </w:tc>
        <w:tc>
          <w:tcPr>
            <w:tcW w:type="dxa" w:w="2880"/>
          </w:tcPr>
          <w:p>
            <w:r>
              <w:t>Event type ID.</w:t>
            </w:r>
          </w:p>
        </w:tc>
      </w:tr>
      <w:tr>
        <w:tc>
          <w:tcPr>
            <w:tcW w:type="dxa" w:w="2880"/>
          </w:tcPr>
          <w:p>
            <w:r>
              <w:t>data.attributes.icon_id</w:t>
            </w:r>
          </w:p>
        </w:tc>
        <w:tc>
          <w:tcPr>
            <w:tcW w:type="dxa" w:w="2880"/>
          </w:tcPr>
          <w:p>
            <w:r>
              <w:t>number | null</w:t>
            </w:r>
          </w:p>
        </w:tc>
        <w:tc>
          <w:tcPr>
            <w:tcW w:type="dxa" w:w="2880"/>
          </w:tcPr>
          <w:p>
            <w:r>
              <w:t>Icon ID (nullable).</w:t>
            </w:r>
          </w:p>
        </w:tc>
      </w:tr>
      <w:tr>
        <w:tc>
          <w:tcPr>
            <w:tcW w:type="dxa" w:w="2880"/>
          </w:tcPr>
          <w:p>
            <w:r>
              <w:t>data.attributes.color_id</w:t>
            </w:r>
          </w:p>
        </w:tc>
        <w:tc>
          <w:tcPr>
            <w:tcW w:type="dxa" w:w="2880"/>
          </w:tcPr>
          <w:p>
            <w:r>
              <w:t>string</w:t>
            </w:r>
          </w:p>
        </w:tc>
        <w:tc>
          <w:tcPr>
            <w:tcW w:type="dxa" w:w="2880"/>
          </w:tcPr>
          <w:p>
            <w:r>
              <w:t>Color ID.</w:t>
            </w:r>
          </w:p>
        </w:tc>
      </w:tr>
      <w:tr>
        <w:tc>
          <w:tcPr>
            <w:tcW w:type="dxa" w:w="2880"/>
          </w:tcPr>
          <w:p>
            <w:r>
              <w:t>data.attributes.archived_at</w:t>
            </w:r>
          </w:p>
        </w:tc>
        <w:tc>
          <w:tcPr>
            <w:tcW w:type="dxa" w:w="2880"/>
          </w:tcPr>
          <w:p>
            <w:r>
              <w:t>string | null</w:t>
            </w:r>
          </w:p>
        </w:tc>
        <w:tc>
          <w:tcPr>
            <w:tcW w:type="dxa" w:w="2880"/>
          </w:tcPr>
          <w:p>
            <w:r>
              <w:t>Archive timestamp (nullable).</w:t>
            </w:r>
          </w:p>
        </w:tc>
      </w:tr>
      <w:tr>
        <w:tc>
          <w:tcPr>
            <w:tcW w:type="dxa" w:w="2880"/>
          </w:tcPr>
          <w:p>
            <w:r>
              <w:t>data.attributes.limitation_type_id</w:t>
            </w:r>
          </w:p>
        </w:tc>
        <w:tc>
          <w:tcPr>
            <w:tcW w:type="dxa" w:w="2880"/>
          </w:tcPr>
          <w:p>
            <w:r>
              <w:t>number</w:t>
            </w:r>
          </w:p>
        </w:tc>
        <w:tc>
          <w:tcPr>
            <w:tcW w:type="dxa" w:w="2880"/>
          </w:tcPr>
          <w:p>
            <w:r>
              <w:t>Limitation type ID.</w:t>
            </w:r>
          </w:p>
        </w:tc>
      </w:tr>
      <w:tr>
        <w:tc>
          <w:tcPr>
            <w:tcW w:type="dxa" w:w="2880"/>
          </w:tcPr>
          <w:p>
            <w:r>
              <w:t>data.attributes.sync_personal_integrations</w:t>
            </w:r>
          </w:p>
        </w:tc>
        <w:tc>
          <w:tcPr>
            <w:tcW w:type="dxa" w:w="2880"/>
          </w:tcPr>
          <w:p>
            <w:r>
              <w:t>boolean</w:t>
            </w:r>
          </w:p>
        </w:tc>
        <w:tc>
          <w:tcPr>
            <w:tcW w:type="dxa" w:w="2880"/>
          </w:tcPr>
          <w:p>
            <w:r>
              <w:t>Whether personal integrations are synced.</w:t>
            </w:r>
          </w:p>
        </w:tc>
      </w:tr>
      <w:tr>
        <w:tc>
          <w:tcPr>
            <w:tcW w:type="dxa" w:w="2880"/>
          </w:tcPr>
          <w:p>
            <w:r>
              <w:t>data.attributes.half_day_bookings</w:t>
            </w:r>
          </w:p>
        </w:tc>
        <w:tc>
          <w:tcPr>
            <w:tcW w:type="dxa" w:w="2880"/>
          </w:tcPr>
          <w:p>
            <w:r>
              <w:t>boolean</w:t>
            </w:r>
          </w:p>
        </w:tc>
        <w:tc>
          <w:tcPr>
            <w:tcW w:type="dxa" w:w="2880"/>
          </w:tcPr>
          <w:p>
            <w:r>
              <w:t>Whether half-day bookings are enabled.</w:t>
            </w:r>
          </w:p>
        </w:tc>
      </w:tr>
      <w:tr>
        <w:tc>
          <w:tcPr>
            <w:tcW w:type="dxa" w:w="2880"/>
          </w:tcPr>
          <w:p>
            <w:r>
              <w:t>data.attributes.description</w:t>
            </w:r>
          </w:p>
        </w:tc>
        <w:tc>
          <w:tcPr>
            <w:tcW w:type="dxa" w:w="2880"/>
          </w:tcPr>
          <w:p>
            <w:r>
              <w:t>string | null</w:t>
            </w:r>
          </w:p>
        </w:tc>
        <w:tc>
          <w:tcPr>
            <w:tcW w:type="dxa" w:w="2880"/>
          </w:tcPr>
          <w:p>
            <w:r>
              <w:t>Description (nullable).</w:t>
            </w:r>
          </w:p>
        </w:tc>
      </w:tr>
      <w:tr>
        <w:tc>
          <w:tcPr>
            <w:tcW w:type="dxa" w:w="2880"/>
          </w:tcPr>
          <w:p>
            <w:r>
              <w:t>data.attributes.absence_type</w:t>
            </w:r>
          </w:p>
        </w:tc>
        <w:tc>
          <w:tcPr>
            <w:tcW w:type="dxa" w:w="2880"/>
          </w:tcPr>
          <w:p>
            <w:r>
              <w:t>string</w:t>
            </w:r>
          </w:p>
        </w:tc>
        <w:tc>
          <w:tcPr>
            <w:tcW w:type="dxa" w:w="2880"/>
          </w:tcPr>
          <w:p>
            <w:r>
              <w:t>Absence type (example: time_off).</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'https://api.productive.io/api/v2/events/120' \</w:t>
        <w:br/>
        <w:t xml:space="preserve"> --header 'Accept: application/json' \</w:t>
        <w:br/>
        <w:t xml:space="preserve"> --header 'Content-Type: application/vnd.api+json' \</w:t>
        <w:br/>
        <w:t xml:space="preserve"> --data '{</w:t>
        <w:br/>
        <w:t xml:space="preserve"> "data": {</w:t>
        <w:br/>
        <w:t xml:space="preserve"> "type": "events",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Event Name</w:t>
      </w:r>
    </w:p>
    <w:p>
      <w:r>
        <w:rPr>
          <w:b/>
          <w:color w:val="666666"/>
          <w:sz w:val="16"/>
        </w:rPr>
        <w:t>[bash]</w:t>
      </w:r>
    </w:p>
    <w:p>
      <w:pPr>
        <w:shd w:fill="F2F2F2" w:val="clear"/>
      </w:pPr>
      <w:r>
        <w:rPr>
          <w:rFonts w:ascii="Courier New" w:hAnsi="Courier New"/>
          <w:sz w:val="17"/>
        </w:rPr>
        <w:t>curl --request PATCH 'https://api.productive.io/api/v2/events/120' \</w:t>
        <w:br/>
        <w:t xml:space="preserve"> --header 'Accept: application/json' \</w:t>
        <w:br/>
        <w:t xml:space="preserve"> --header 'Content-Type: application/vnd.api+json' \</w:t>
        <w:br/>
        <w:t xml:space="preserve"> --data '{</w:t>
        <w:br/>
        <w:t xml:space="preserve"> "data": {</w:t>
        <w:br/>
        <w:t xml:space="preserve"> "type": "events",</w:t>
        <w:br/>
        <w:t xml:space="preserve"> "attributes": {</w:t>
        <w:br/>
        <w:t xml:space="preserve"> "name": "Company Retreat"</w:t>
        <w:br/>
        <w:t xml:space="preserve">      }</w:t>
        <w:br/>
        <w:t xml:space="preserve">    }</w:t>
        <w:br/>
        <w:t xml:space="preserve">  }'</w:t>
      </w:r>
    </w:p>
    <w:p>
      <w:pPr>
        <w:pStyle w:val="Heading3"/>
      </w:pPr>
      <w:r>
        <w:t>Notes</w:t>
      </w:r>
    </w:p>
    <w:p>
      <w:pPr>
        <w:pStyle w:val="ListBullet"/>
      </w:pPr>
      <w:r>
        <w:t>The request and response use application/vnd.api+json (JSON:API media type).</w:t>
      </w:r>
    </w:p>
    <w:p>
      <w:pPr>
        <w:pStyle w:val="ListBullet"/>
      </w:pPr>
      <w:r>
        <w:t>No query parameters were documented for this endpoint.</w:t>
      </w:r>
    </w:p>
    <w:p>
      <w:pPr>
        <w:pStyle w:val="Heading3"/>
      </w:pPr>
      <w:r>
        <w:t>Error Handling</w:t>
      </w:r>
    </w:p>
    <w:p>
      <w:pPr>
        <w:pStyle w:val="ListBullet"/>
      </w:pPr>
      <w:r>
        <w:t>The scraped documentation indicates the endpoint “returns error”, but no specific status codes or error response bodies were provided.</w:t>
      </w:r>
    </w:p>
    <w:p>
      <w:pPr>
        <w:pStyle w:val="Heading3"/>
      </w:pPr>
      <w:r>
        <w:t>Related events actions</w:t>
      </w:r>
    </w:p>
    <w:p>
      <w:pPr>
        <w:pStyle w:val="ListBullet"/>
      </w:pPr>
      <w:r>
        <w:t>[PATCH] Archive an Event — /api/v2/events/{{id}}/archive</w:t>
      </w:r>
    </w:p>
    <w:p>
      <w:pPr>
        <w:pStyle w:val="ListBullet"/>
      </w:pPr>
      <w:r>
        <w:t>[GET] Get an Event — /api/v2/events/{{id}}</w:t>
      </w:r>
    </w:p>
    <w:p>
      <w:pPr>
        <w:pStyle w:val="ListBullet"/>
      </w:pPr>
      <w:r>
        <w:t>[POST] Create an Event — /events</w:t>
      </w:r>
    </w:p>
    <w:p>
      <w:pPr>
        <w:pStyle w:val="ListBullet"/>
      </w:pPr>
      <w:r>
        <w:t>[DELETE] Delete an Event — /api/v2/events/{{id}}</w:t>
      </w:r>
    </w:p>
    <w:p>
      <w:pPr>
        <w:pStyle w:val="ListBullet"/>
      </w:pPr>
      <w:r>
        <w:t>[GET] List Events — /api/v2/events</w:t>
      </w:r>
    </w:p>
    <w:p>
      <w:r>
        <w:br w:type="page"/>
      </w:r>
    </w:p>
    <w:p>
      <w:pPr>
        <w:pStyle w:val="Heading2"/>
      </w:pPr>
      <w:r>
        <w:t>436. [GET] List Events</w:t>
      </w:r>
    </w:p>
    <w:p>
      <w:r>
        <w:rPr>
          <w:b/>
        </w:rPr>
        <w:t xml:space="preserve">Endpoint: </w:t>
      </w:r>
      <w:r>
        <w:rPr>
          <w:rFonts w:ascii="Courier New" w:hAnsi="Courier New"/>
          <w:sz w:val="18"/>
        </w:rPr>
        <w:t>/api/v2/events</w:t>
      </w:r>
    </w:p>
    <w:p>
      <w:pPr>
        <w:pStyle w:val="Heading3"/>
      </w:pPr>
      <w:r>
        <w:t>Prerequisites</w:t>
      </w:r>
    </w:p>
    <w:p>
      <w:pPr>
        <w:pStyle w:val="ListBullet"/>
      </w:pPr>
      <w:r>
        <w:t>Access to the Events feature in Productive (Events represent Absence categories)</w:t>
      </w:r>
    </w:p>
    <w:p>
      <w:pPr>
        <w:pStyle w:val="Heading3"/>
      </w:pPr>
      <w:r>
        <w:t>Method</w:t>
      </w:r>
    </w:p>
    <w:p>
      <w:r>
        <w:t>GET</w:t>
      </w:r>
    </w:p>
    <w:p>
      <w:pPr>
        <w:pStyle w:val="Heading3"/>
      </w:pPr>
      <w:r>
        <w:t>URL</w:t>
      </w:r>
    </w:p>
    <w:p>
      <w:r>
        <w:t>https://api.productive.io/api/v2/events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list of Event resources (absence categories), including their attributes (e.g., name, limitation type, paid/unpaid type, and absence type) and organization relationship data.</w:t>
      </w:r>
    </w:p>
    <w:p>
      <w:pPr>
        <w:pStyle w:val="Heading3"/>
      </w:pPr>
      <w:r>
        <w:t>Optional Query Parameters</w:t>
      </w:r>
    </w:p>
    <w:p>
      <w:r>
        <w:t>Supported filter params (send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 (array)</w:t>
            </w:r>
          </w:p>
        </w:tc>
        <w:tc>
          <w:tcPr>
            <w:tcW w:type="dxa" w:w="2880"/>
          </w:tcPr>
          <w:p>
            <w:r>
              <w:t>Filter by one or more event IDs.</w:t>
            </w:r>
          </w:p>
        </w:tc>
      </w:tr>
      <w:tr>
        <w:tc>
          <w:tcPr>
            <w:tcW w:type="dxa" w:w="2880"/>
          </w:tcPr>
          <w:p>
            <w:r>
              <w:t>sync_personal_integrations</w:t>
            </w:r>
          </w:p>
        </w:tc>
        <w:tc>
          <w:tcPr>
            <w:tcW w:type="dxa" w:w="2880"/>
          </w:tcPr>
          <w:p>
            <w:r>
              <w:t>boolean</w:t>
            </w:r>
          </w:p>
        </w:tc>
        <w:tc>
          <w:tcPr>
            <w:tcW w:type="dxa" w:w="2880"/>
          </w:tcPr>
          <w:p>
            <w:r>
              <w:t>Filter by whether assignees’ absence status is synchronized with external calendars/Slack.</w:t>
            </w:r>
          </w:p>
        </w:tc>
      </w:tr>
      <w:tr>
        <w:tc>
          <w:tcPr>
            <w:tcW w:type="dxa" w:w="2880"/>
          </w:tcPr>
          <w:p>
            <w:r>
              <w:t>half_day_bookings</w:t>
            </w:r>
          </w:p>
        </w:tc>
        <w:tc>
          <w:tcPr>
            <w:tcW w:type="dxa" w:w="2880"/>
          </w:tcPr>
          <w:p>
            <w:r>
              <w:t>boolean</w:t>
            </w:r>
          </w:p>
        </w:tc>
        <w:tc>
          <w:tcPr>
            <w:tcW w:type="dxa" w:w="2880"/>
          </w:tcPr>
          <w:p>
            <w:r>
              <w:t>Filter by whether half-day bookings are enabled.</w:t>
            </w:r>
          </w:p>
        </w:tc>
      </w:tr>
      <w:tr>
        <w:tc>
          <w:tcPr>
            <w:tcW w:type="dxa" w:w="2880"/>
          </w:tcPr>
          <w:p>
            <w:r>
              <w:t>limited</w:t>
            </w:r>
          </w:p>
        </w:tc>
        <w:tc>
          <w:tcPr>
            <w:tcW w:type="dxa" w:w="2880"/>
          </w:tcPr>
          <w:p>
            <w:r>
              <w:t>boolean</w:t>
            </w:r>
          </w:p>
        </w:tc>
        <w:tc>
          <w:tcPr>
            <w:tcW w:type="dxa" w:w="2880"/>
          </w:tcPr>
          <w:p>
            <w:r>
              <w:t>Filter by whether the event is limited (as opposed to unlimited).</w:t>
            </w:r>
          </w:p>
        </w:tc>
      </w:tr>
      <w:tr>
        <w:tc>
          <w:tcPr>
            <w:tcW w:type="dxa" w:w="2880"/>
          </w:tcPr>
          <w:p>
            <w:r>
              <w:t>limitation_type</w:t>
            </w:r>
          </w:p>
        </w:tc>
        <w:tc>
          <w:tcPr>
            <w:tcW w:type="dxa" w:w="2880"/>
          </w:tcPr>
          <w:p>
            <w:r>
              <w:t>integer</w:t>
            </w:r>
          </w:p>
        </w:tc>
        <w:tc>
          <w:tcPr>
            <w:tcW w:type="dxa" w:w="2880"/>
          </w:tcPr>
          <w:p>
            <w:r>
              <w:t>Filter by limitation type. Allowed values: 2 (limited_by_days), 3 (limited_by_hours), 4 (unlimited).</w:t>
            </w:r>
          </w:p>
        </w:tc>
      </w:tr>
      <w:tr>
        <w:tc>
          <w:tcPr>
            <w:tcW w:type="dxa" w:w="2880"/>
          </w:tcPr>
          <w:p>
            <w:r>
              <w:t>status</w:t>
            </w:r>
          </w:p>
        </w:tc>
        <w:tc>
          <w:tcPr>
            <w:tcW w:type="dxa" w:w="2880"/>
          </w:tcPr>
          <w:p>
            <w:r>
              <w:t>integer</w:t>
            </w:r>
          </w:p>
        </w:tc>
        <w:tc>
          <w:tcPr>
            <w:tcW w:type="dxa" w:w="2880"/>
          </w:tcPr>
          <w:p>
            <w:r>
              <w:t>Filter by status. Allowed values: 1 (active), 2 (archived).</w:t>
            </w:r>
          </w:p>
        </w:tc>
      </w:tr>
      <w:tr>
        <w:tc>
          <w:tcPr>
            <w:tcW w:type="dxa" w:w="2880"/>
          </w:tcPr>
          <w:p>
            <w:r>
              <w:t>absence_type</w:t>
            </w:r>
          </w:p>
        </w:tc>
        <w:tc>
          <w:tcPr>
            <w:tcW w:type="dxa" w:w="2880"/>
          </w:tcPr>
          <w:p>
            <w:r>
              <w:t>string</w:t>
            </w:r>
          </w:p>
        </w:tc>
        <w:tc>
          <w:tcPr>
            <w:tcW w:type="dxa" w:w="2880"/>
          </w:tcPr>
          <w:p>
            <w:r>
              <w:t>Filter by absence type. Allowed values: time_off, remote_work.</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"112",</w:t>
        <w:br/>
        <w:t xml:space="preserve"> "type": "events",</w:t>
        <w:br/>
        <w:t xml:space="preserve"> "attributes": {</w:t>
        <w:br/>
        <w:t xml:space="preserve"> "name": "test name",</w:t>
        <w:br/>
        <w:t xml:space="preserve"> "event_type_id": 2,</w:t>
        <w:br/>
        <w:t xml:space="preserve"> "icon_id": null,</w:t>
        <w:br/>
        <w:t xml:space="preserve"> "color_id": null,</w:t>
        <w:br/>
        <w:t xml:space="preserve"> "archived_at": null,</w:t>
        <w:br/>
        <w:t xml:space="preserve"> "limitation_type_id": 2,</w:t>
        <w:br/>
        <w:t xml:space="preserve"> "sync_personal_integrations": true,</w:t>
        <w:br/>
        <w:t xml:space="preserve"> "half_day_bookings": false,</w:t>
        <w:br/>
        <w:t xml:space="preserve"> "description": null,</w:t>
        <w:br/>
        <w:t xml:space="preserve"> "absence_type": "time_off"</w:t>
        <w:br/>
        <w:t xml:space="preserve"> },</w:t>
        <w:br/>
        <w:t xml:space="preserve"> "relationships": {</w:t>
        <w:br/>
        <w:t xml:space="preserve"> "organization": {</w:t>
        <w:br/>
        <w:t xml:space="preserve"> "data": {</w:t>
        <w:br/>
        <w:t xml:space="preserve"> "type": "organizations",</w:t>
        <w:br/>
        <w:t xml:space="preserve"> "id": "532"</w:t>
        <w:br/>
        <w:t xml:space="preserve"> }</w:t>
        <w:br/>
        <w:t xml:space="preserve"> }</w:t>
        <w:br/>
        <w:t xml:space="preserve"> }</w:t>
        <w:br/>
        <w:t xml:space="preserve"> },</w:t>
        <w:br/>
        <w:t xml:space="preserve"> {</w:t>
        <w:br/>
        <w:t xml:space="preserve"> "id": "113",</w:t>
        <w:br/>
        <w:t xml:space="preserve"> "type": "events",</w:t>
        <w:br/>
        <w:t xml:space="preserve"> "attributes": {</w:t>
        <w:br/>
        <w:t xml:space="preserve"> "name": "test name",</w:t>
        <w:br/>
        <w:t xml:space="preserve"> "event_type_id": 2,</w:t>
        <w:br/>
        <w:t xml:space="preserve"> "icon_id": null,</w:t>
        <w:br/>
        <w:t xml:space="preserve"> "color_id": null,</w:t>
        <w:br/>
        <w:t xml:space="preserve"> "archived_at": null,</w:t>
        <w:br/>
        <w:t xml:space="preserve"> "limitation_type_id": 2,</w:t>
        <w:br/>
        <w:t xml:space="preserve"> "sync_personal_integrations": true,</w:t>
        <w:br/>
        <w:t xml:space="preserve"> "half_day_bookings": false,</w:t>
        <w:br/>
        <w:t xml:space="preserve"> "description": null,</w:t>
        <w:br/>
        <w:t xml:space="preserve"> "absence_type": "remote_work"</w:t>
        <w:br/>
        <w:t xml:space="preserve"> },</w:t>
        <w:br/>
        <w:t xml:space="preserve"> "relationships": {</w:t>
        <w:br/>
        <w:t xml:space="preserve"> "organization": {</w:t>
        <w:br/>
        <w:t xml:space="preserve"> "data": {</w:t>
        <w:br/>
        <w:t xml:space="preserve"> "type": "organizations",</w:t>
        <w:br/>
        <w:t xml:space="preserve"> "id": "532"</w:t>
        <w:br/>
        <w:t xml:space="preserve"> }</w:t>
        <w:br/>
        <w:t xml:space="preserve"> }</w:t>
        <w:br/>
        <w:t xml:space="preserve"> }</w:t>
        <w:br/>
        <w:t xml:space="preserve"> },</w:t>
        <w:br/>
        <w:t xml:space="preserve"> {</w:t>
        <w:br/>
        <w:t xml:space="preserve"> "id": "111",</w:t>
        <w:br/>
        <w:t xml:space="preserve"> "type": "events",</w:t>
        <w:br/>
        <w:t xml:space="preserve"> "attributes": {</w:t>
        <w:br/>
        <w:t xml:space="preserve"> "name": "Vacation",</w:t>
        <w:br/>
        <w:t xml:space="preserve"> "event_type_id": 2,</w:t>
        <w:br/>
        <w:t xml:space="preserve"> "icon_id": null,</w:t>
        <w:br/>
        <w:t xml:space="preserve"> "color_id": null,</w:t>
        <w:br/>
        <w:t xml:space="preserve"> "archived_at": null,</w:t>
        <w:br/>
        <w:t xml:space="preserve"> "limitation_type_id": 2,</w:t>
        <w:br/>
        <w:t xml:space="preserve"> "sync_personal_integrations": true,</w:t>
        <w:br/>
        <w:t xml:space="preserve"> "half_day_bookings": false,</w:t>
        <w:br/>
        <w:t xml:space="preserve"> "description": null,</w:t>
        <w:br/>
        <w:t xml:space="preserve"> "absence_type": "time_off"</w:t>
        <w:br/>
        <w:t xml:space="preserve"> },</w:t>
        <w:br/>
        <w:t xml:space="preserve"> "relationships": {</w:t>
        <w:br/>
        <w:t xml:space="preserve"> "organization": {</w:t>
        <w:br/>
        <w:t xml:space="preserve"> "data": {</w:t>
        <w:br/>
        <w:t xml:space="preserve"> "type": "organizations",</w:t>
        <w:br/>
        <w:t xml:space="preserve"> "id": "532"</w:t>
        <w:br/>
        <w:t xml:space="preserve"> }</w:t>
        <w:br/>
        <w:t xml:space="preserve"> }</w:t>
        <w:br/>
        <w:t xml:space="preserve"> }</w:t>
        <w:br/>
        <w:t xml:space="preserve"> }</w:t>
        <w:br/>
        <w:t xml:space="preserve"> ],</w:t>
        <w:br/>
        <w:t xml:space="preserve"> "links": {</w:t>
        <w:br/>
        <w:t xml:space="preserve"> "first": "http://api-test.productive.io/api/v2/events?page%5Bnumber%5D=1&amp;page%5Bsize%5D=30",</w:t>
        <w:br/>
        <w:t xml:space="preserve"> "last": "http://api-test.productive.io/api/v2/events?page%5Bnumber%5D=1&amp;page%5Bsize%5D=30"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event resources.</w:t>
            </w:r>
          </w:p>
        </w:tc>
      </w:tr>
      <w:tr>
        <w:tc>
          <w:tcPr>
            <w:tcW w:type="dxa" w:w="2880"/>
          </w:tcPr>
          <w:p>
            <w:r>
              <w:t>data[].id</w:t>
            </w:r>
          </w:p>
        </w:tc>
        <w:tc>
          <w:tcPr>
            <w:tcW w:type="dxa" w:w="2880"/>
          </w:tcPr>
          <w:p>
            <w:r>
              <w:t>string</w:t>
            </w:r>
          </w:p>
        </w:tc>
        <w:tc>
          <w:tcPr>
            <w:tcW w:type="dxa" w:w="2880"/>
          </w:tcPr>
          <w:p>
            <w:r>
              <w:t>Event ID.</w:t>
            </w:r>
          </w:p>
        </w:tc>
      </w:tr>
      <w:tr>
        <w:tc>
          <w:tcPr>
            <w:tcW w:type="dxa" w:w="2880"/>
          </w:tcPr>
          <w:p>
            <w:r>
              <w:t>data[].type</w:t>
            </w:r>
          </w:p>
        </w:tc>
        <w:tc>
          <w:tcPr>
            <w:tcW w:type="dxa" w:w="2880"/>
          </w:tcPr>
          <w:p>
            <w:r>
              <w:t>string</w:t>
            </w:r>
          </w:p>
        </w:tc>
        <w:tc>
          <w:tcPr>
            <w:tcW w:type="dxa" w:w="2880"/>
          </w:tcPr>
          <w:p>
            <w:r>
              <w:t>Resource type (e.g., events).</w:t>
            </w:r>
          </w:p>
        </w:tc>
      </w:tr>
      <w:tr>
        <w:tc>
          <w:tcPr>
            <w:tcW w:type="dxa" w:w="2880"/>
          </w:tcPr>
          <w:p>
            <w:r>
              <w:t>data[].attributes</w:t>
            </w:r>
          </w:p>
        </w:tc>
        <w:tc>
          <w:tcPr>
            <w:tcW w:type="dxa" w:w="2880"/>
          </w:tcPr>
          <w:p>
            <w:r>
              <w:t>object</w:t>
            </w:r>
          </w:p>
        </w:tc>
        <w:tc>
          <w:tcPr>
            <w:tcW w:type="dxa" w:w="2880"/>
          </w:tcPr>
          <w:p>
            <w:r>
              <w:t>Event attributes.</w:t>
            </w:r>
          </w:p>
        </w:tc>
      </w:tr>
      <w:tr>
        <w:tc>
          <w:tcPr>
            <w:tcW w:type="dxa" w:w="2880"/>
          </w:tcPr>
          <w:p>
            <w:r>
              <w:t>data[].attributes.name</w:t>
            </w:r>
          </w:p>
        </w:tc>
        <w:tc>
          <w:tcPr>
            <w:tcW w:type="dxa" w:w="2880"/>
          </w:tcPr>
          <w:p>
            <w:r>
              <w:t>string</w:t>
            </w:r>
          </w:p>
        </w:tc>
        <w:tc>
          <w:tcPr>
            <w:tcW w:type="dxa" w:w="2880"/>
          </w:tcPr>
          <w:p>
            <w:r>
              <w:t>Event name.</w:t>
            </w:r>
          </w:p>
        </w:tc>
      </w:tr>
      <w:tr>
        <w:tc>
          <w:tcPr>
            <w:tcW w:type="dxa" w:w="2880"/>
          </w:tcPr>
          <w:p>
            <w:r>
              <w:t>data[].attributes.description</w:t>
            </w:r>
          </w:p>
        </w:tc>
        <w:tc>
          <w:tcPr>
            <w:tcW w:type="dxa" w:w="2880"/>
          </w:tcPr>
          <w:p>
            <w:r>
              <w:t>string | null</w:t>
            </w:r>
          </w:p>
        </w:tc>
        <w:tc>
          <w:tcPr>
            <w:tcW w:type="dxa" w:w="2880"/>
          </w:tcPr>
          <w:p>
            <w:r>
              <w:t>Event description.</w:t>
            </w:r>
          </w:p>
        </w:tc>
      </w:tr>
      <w:tr>
        <w:tc>
          <w:tcPr>
            <w:tcW w:type="dxa" w:w="2880"/>
          </w:tcPr>
          <w:p>
            <w:r>
              <w:t>data[].attributes.color_id</w:t>
            </w:r>
          </w:p>
        </w:tc>
        <w:tc>
          <w:tcPr>
            <w:tcW w:type="dxa" w:w="2880"/>
          </w:tcPr>
          <w:p>
            <w:r>
              <w:t>integer | null</w:t>
            </w:r>
          </w:p>
        </w:tc>
        <w:tc>
          <w:tcPr>
            <w:tcW w:type="dxa" w:w="2880"/>
          </w:tcPr>
          <w:p>
            <w:r>
              <w:t>Color used for corresponding absence bookings in Resourcing.</w:t>
            </w:r>
          </w:p>
        </w:tc>
      </w:tr>
      <w:tr>
        <w:tc>
          <w:tcPr>
            <w:tcW w:type="dxa" w:w="2880"/>
          </w:tcPr>
          <w:p>
            <w:r>
              <w:t>data[].attributes.icon_id</w:t>
            </w:r>
          </w:p>
        </w:tc>
        <w:tc>
          <w:tcPr>
            <w:tcW w:type="dxa" w:w="2880"/>
          </w:tcPr>
          <w:p>
            <w:r>
              <w:t>integer | null</w:t>
            </w:r>
          </w:p>
        </w:tc>
        <w:tc>
          <w:tcPr>
            <w:tcW w:type="dxa" w:w="2880"/>
          </w:tcPr>
          <w:p>
            <w:r>
              <w:t>Icon used for the person’s absence status.</w:t>
            </w:r>
          </w:p>
        </w:tc>
      </w:tr>
      <w:tr>
        <w:tc>
          <w:tcPr>
            <w:tcW w:type="dxa" w:w="2880"/>
          </w:tcPr>
          <w:p>
            <w:r>
              <w:t>data[].attributes.event_type_id</w:t>
            </w:r>
          </w:p>
        </w:tc>
        <w:tc>
          <w:tcPr>
            <w:tcW w:type="dxa" w:w="2880"/>
          </w:tcPr>
          <w:p>
            <w:r>
              <w:t>integer</w:t>
            </w:r>
          </w:p>
        </w:tc>
        <w:tc>
          <w:tcPr>
            <w:tcW w:type="dxa" w:w="2880"/>
          </w:tcPr>
          <w:p>
            <w:r>
              <w:t>Specifies whether an event is paid/unpaid. Documented values: 1 (Paid), 2 (Unpaid).</w:t>
            </w:r>
          </w:p>
        </w:tc>
      </w:tr>
      <w:tr>
        <w:tc>
          <w:tcPr>
            <w:tcW w:type="dxa" w:w="2880"/>
          </w:tcPr>
          <w:p>
            <w:r>
              <w:t>data[].attributes.limitation_type_id</w:t>
            </w:r>
          </w:p>
        </w:tc>
        <w:tc>
          <w:tcPr>
            <w:tcW w:type="dxa" w:w="2880"/>
          </w:tcPr>
          <w:p>
            <w:r>
              <w:t>integer</w:t>
            </w:r>
          </w:p>
        </w:tc>
        <w:tc>
          <w:tcPr>
            <w:tcW w:type="dxa" w:w="2880"/>
          </w:tcPr>
          <w:p>
            <w:r>
              <w:t>Limitation/allocation type. Documented values: 2 (Limited by days), 3 (Limited by hours), 4 (Unlimited).</w:t>
            </w:r>
          </w:p>
        </w:tc>
      </w:tr>
      <w:tr>
        <w:tc>
          <w:tcPr>
            <w:tcW w:type="dxa" w:w="2880"/>
          </w:tcPr>
          <w:p>
            <w:r>
              <w:t>data[].attributes.half_day_bookings</w:t>
            </w:r>
          </w:p>
        </w:tc>
        <w:tc>
          <w:tcPr>
            <w:tcW w:type="dxa" w:w="2880"/>
          </w:tcPr>
          <w:p>
            <w:r>
              <w:t>boolean</w:t>
            </w:r>
          </w:p>
        </w:tc>
        <w:tc>
          <w:tcPr>
            <w:tcW w:type="dxa" w:w="2880"/>
          </w:tcPr>
          <w:p>
            <w:r>
              <w:t>Whether half-day bookings are enabled.</w:t>
            </w:r>
          </w:p>
        </w:tc>
      </w:tr>
      <w:tr>
        <w:tc>
          <w:tcPr>
            <w:tcW w:type="dxa" w:w="2880"/>
          </w:tcPr>
          <w:p>
            <w:r>
              <w:t>data[].attributes.sync_personal_integrations</w:t>
            </w:r>
          </w:p>
        </w:tc>
        <w:tc>
          <w:tcPr>
            <w:tcW w:type="dxa" w:w="2880"/>
          </w:tcPr>
          <w:p>
            <w:r>
              <w:t>boolean</w:t>
            </w:r>
          </w:p>
        </w:tc>
        <w:tc>
          <w:tcPr>
            <w:tcW w:type="dxa" w:w="2880"/>
          </w:tcPr>
          <w:p>
            <w:r>
              <w:t>Whether absence status is synchronized with external calendars/Slack.</w:t>
            </w:r>
          </w:p>
        </w:tc>
      </w:tr>
      <w:tr>
        <w:tc>
          <w:tcPr>
            <w:tcW w:type="dxa" w:w="2880"/>
          </w:tcPr>
          <w:p>
            <w:r>
              <w:t>data[].attributes.archived_at</w:t>
            </w:r>
          </w:p>
        </w:tc>
        <w:tc>
          <w:tcPr>
            <w:tcW w:type="dxa" w:w="2880"/>
          </w:tcPr>
          <w:p>
            <w:r>
              <w:t>string | null</w:t>
            </w:r>
          </w:p>
        </w:tc>
        <w:tc>
          <w:tcPr>
            <w:tcW w:type="dxa" w:w="2880"/>
          </w:tcPr>
          <w:p>
            <w:r>
              <w:t>Archive timestamp (null when not archived).</w:t>
            </w:r>
          </w:p>
        </w:tc>
      </w:tr>
      <w:tr>
        <w:tc>
          <w:tcPr>
            <w:tcW w:type="dxa" w:w="2880"/>
          </w:tcPr>
          <w:p>
            <w:r>
              <w:t>data[].attributes.absence_type</w:t>
            </w:r>
          </w:p>
        </w:tc>
        <w:tc>
          <w:tcPr>
            <w:tcW w:type="dxa" w:w="2880"/>
          </w:tcPr>
          <w:p>
            <w:r>
              <w:t>string</w:t>
            </w:r>
          </w:p>
        </w:tc>
        <w:tc>
          <w:tcPr>
            <w:tcW w:type="dxa" w:w="2880"/>
          </w:tcPr>
          <w:p>
            <w:r>
              <w:t>Absence type. Allowed values: time_off, remote_work.</w:t>
            </w:r>
          </w:p>
        </w:tc>
      </w:tr>
      <w:tr>
        <w:tc>
          <w:tcPr>
            <w:tcW w:type="dxa" w:w="2880"/>
          </w:tcPr>
          <w:p>
            <w:r>
              <w:t>data[].relationships</w:t>
            </w:r>
          </w:p>
        </w:tc>
        <w:tc>
          <w:tcPr>
            <w:tcW w:type="dxa" w:w="2880"/>
          </w:tcPr>
          <w:p>
            <w:r>
              <w:t>object</w:t>
            </w:r>
          </w:p>
        </w:tc>
        <w:tc>
          <w:tcPr>
            <w:tcW w:type="dxa" w:w="2880"/>
          </w:tcPr>
          <w:p>
            <w:r>
              <w:t>Resource relationships.</w:t>
            </w:r>
          </w:p>
        </w:tc>
      </w:tr>
      <w:tr>
        <w:tc>
          <w:tcPr>
            <w:tcW w:type="dxa" w:w="2880"/>
          </w:tcPr>
          <w:p>
            <w:r>
              <w:t>data[].relationships.organization</w:t>
            </w:r>
          </w:p>
        </w:tc>
        <w:tc>
          <w:tcPr>
            <w:tcW w:type="dxa" w:w="2880"/>
          </w:tcPr>
          <w:p>
            <w:r>
              <w:t>object</w:t>
            </w:r>
          </w:p>
        </w:tc>
        <w:tc>
          <w:tcPr>
            <w:tcW w:type="dxa" w:w="2880"/>
          </w:tcPr>
          <w:p>
            <w:r>
              <w:t>Organization relationship wrapper.</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 for the response.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'https://api.productive.io/api/v2/events' \</w:t>
        <w:br/>
        <w:t xml:space="preserve"> --header 'Accept: application/json' \</w:t>
        <w:br/>
        <w:t xml:space="preserve"> --header 'Content-Type: application/vnd.api+json'</w:t>
      </w:r>
    </w:p>
    <w:p>
      <w:pPr>
        <w:pStyle w:val="Heading3"/>
      </w:pPr>
      <w:r>
        <w:t>Example Usage</w:t>
      </w:r>
    </w:p>
    <w:p>
      <w:pPr>
        <w:pStyle w:val="Heading3"/>
      </w:pPr>
      <w:r>
        <w:t>Example 1: List only remote work events</w:t>
      </w:r>
    </w:p>
    <w:p>
      <w:r>
        <w:rPr>
          <w:b/>
          <w:color w:val="666666"/>
          <w:sz w:val="16"/>
        </w:rPr>
        <w:t>[bash]</w:t>
      </w:r>
    </w:p>
    <w:p>
      <w:pPr>
        <w:shd w:fill="F2F2F2" w:val="clear"/>
      </w:pPr>
      <w:r>
        <w:rPr>
          <w:rFonts w:ascii="Courier New" w:hAnsi="Courier New"/>
          <w:sz w:val="17"/>
        </w:rPr>
        <w:t>curl -i --request GET \</w:t>
        <w:br/>
        <w:t xml:space="preserve"> 'https://api.productive.io/api/v2/events?absence_type=remote_work' \</w:t>
        <w:br/>
        <w:t xml:space="preserve"> --header 'Accept: application/json' \</w:t>
        <w:br/>
        <w:t xml:space="preserve"> --header 'Content-Type: application/vnd.api+json'</w:t>
      </w:r>
    </w:p>
    <w:p>
      <w:pPr>
        <w:pStyle w:val="Heading3"/>
      </w:pPr>
      <w:r>
        <w:t>Example 2: List archived events</w:t>
      </w:r>
    </w:p>
    <w:p>
      <w:r>
        <w:rPr>
          <w:b/>
          <w:color w:val="666666"/>
          <w:sz w:val="16"/>
        </w:rPr>
        <w:t>[bash]</w:t>
      </w:r>
    </w:p>
    <w:p>
      <w:pPr>
        <w:shd w:fill="F2F2F2" w:val="clear"/>
      </w:pPr>
      <w:r>
        <w:rPr>
          <w:rFonts w:ascii="Courier New" w:hAnsi="Courier New"/>
          <w:sz w:val="17"/>
        </w:rPr>
        <w:t>curl -i --request GET \</w:t>
        <w:br/>
        <w:t xml:space="preserve"> 'https://api.productive.io/api/v2/events?status=2' \</w:t>
        <w:br/>
        <w:t xml:space="preserve"> --header 'Accept: application/json' \</w:t>
        <w:br/>
        <w:t xml:space="preserve"> --header 'Content-Type: application/vnd.api+json'</w:t>
      </w:r>
    </w:p>
    <w:p>
      <w:pPr>
        <w:pStyle w:val="Heading3"/>
      </w:pPr>
      <w:r>
        <w:t>Example 3: Filter by limitation type (unlimited)</w:t>
      </w:r>
    </w:p>
    <w:p>
      <w:r>
        <w:rPr>
          <w:b/>
          <w:color w:val="666666"/>
          <w:sz w:val="16"/>
        </w:rPr>
        <w:t>[bash]</w:t>
      </w:r>
    </w:p>
    <w:p>
      <w:pPr>
        <w:shd w:fill="F2F2F2" w:val="clear"/>
      </w:pPr>
      <w:r>
        <w:rPr>
          <w:rFonts w:ascii="Courier New" w:hAnsi="Courier New"/>
          <w:sz w:val="17"/>
        </w:rPr>
        <w:t>curl -i --request GET \</w:t>
        <w:br/>
        <w:t xml:space="preserve"> 'https://api.productive.io/api/v2/events?limitation_type=4' \</w:t>
        <w:br/>
        <w:t xml:space="preserve"> --header 'Accept: application/json' \</w:t>
        <w:br/>
        <w:t xml:space="preserve"> --header 'Content-Type: application/vnd.api+json'</w:t>
      </w:r>
    </w:p>
    <w:p>
      <w:pPr>
        <w:pStyle w:val="Heading3"/>
      </w:pPr>
      <w:r>
        <w:t>Notes</w:t>
      </w:r>
    </w:p>
    <w:p>
      <w:pPr>
        <w:pStyle w:val="ListBullet"/>
      </w:pPr>
      <w:r>
        <w:t>Events represent Absence categories.</w:t>
      </w:r>
    </w:p>
    <w:p>
      <w:pPr>
        <w:pStyle w:val="ListBullet"/>
      </w:pPr>
      <w:r>
        <w:t>absence_type distinguishes time off (time_off) vs remote work (remote_work).</w:t>
      </w:r>
    </w:p>
    <w:p>
      <w:pPr>
        <w:pStyle w:val="ListBullet"/>
      </w:pPr>
      <w:r>
        <w:t>For remote work events, the documentation notes event_type_id must be Unpaid (2).</w:t>
      </w:r>
    </w:p>
    <w:p>
      <w:pPr>
        <w:pStyle w:val="ListBullet"/>
      </w:pPr>
      <w:r>
        <w:t>The response follows JSON:API-style structure (data, attributes, relationships).</w:t>
      </w:r>
    </w:p>
    <w:p>
      <w:pPr>
        <w:pStyle w:val="Heading3"/>
      </w:pPr>
      <w:r>
        <w:t>Related events actions</w:t>
      </w:r>
    </w:p>
    <w:p>
      <w:pPr>
        <w:pStyle w:val="ListBullet"/>
      </w:pPr>
      <w:r>
        <w:t>[PATCH] Archive an Event — /api/v2/events/{{id}}/archive</w:t>
      </w:r>
    </w:p>
    <w:p>
      <w:pPr>
        <w:pStyle w:val="ListBullet"/>
      </w:pPr>
      <w:r>
        <w:t>[GET] Get an Event — /api/v2/events/{{id}}</w:t>
      </w:r>
    </w:p>
    <w:p>
      <w:pPr>
        <w:pStyle w:val="ListBullet"/>
      </w:pPr>
      <w:r>
        <w:t>[POST] Create an Event — /events</w:t>
      </w:r>
    </w:p>
    <w:p>
      <w:pPr>
        <w:pStyle w:val="ListBullet"/>
      </w:pPr>
      <w:r>
        <w:t>[DELETE] Delete an Event — /api/v2/events/{{id}}</w:t>
      </w:r>
    </w:p>
    <w:p>
      <w:pPr>
        <w:pStyle w:val="ListBullet"/>
      </w:pPr>
      <w:r>
        <w:t>[PATCH] Update an Event — /api/v2/events/{{id}}</w:t>
      </w:r>
    </w:p>
    <w:p>
      <w:r>
        <w:br w:type="page"/>
      </w:r>
    </w:p>
    <w:p>
      <w:pPr>
        <w:pStyle w:val="Heading2"/>
      </w:pPr>
      <w:r>
        <w:t>437. [GET] Get a Custom Field Section</w:t>
      </w:r>
    </w:p>
    <w:p>
      <w:r>
        <w:rPr>
          <w:b/>
        </w:rPr>
        <w:t xml:space="preserve">Endpoint: </w:t>
      </w:r>
      <w:r>
        <w:rPr>
          <w:rFonts w:ascii="Courier New" w:hAnsi="Courier New"/>
          <w:sz w:val="18"/>
        </w:rPr>
        <w:t>/api/v2/custom_field_sections/{{id}}</w:t>
      </w:r>
    </w:p>
    <w:p>
      <w:pPr>
        <w:pStyle w:val="Heading3"/>
      </w:pPr>
      <w:r>
        <w:t>Method</w:t>
      </w:r>
    </w:p>
    <w:p>
      <w:r>
        <w:t>GET</w:t>
      </w:r>
    </w:p>
    <w:p>
      <w:pPr>
        <w:pStyle w:val="Heading3"/>
      </w:pPr>
      <w:r>
        <w:t>URL</w:t>
      </w:r>
    </w:p>
    <w:p>
      <w:r>
        <w:t>https://api.productive.io/api/v2/custom_field_sections/{{id}}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custom field section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/custom_field_sections//).</w:t>
      </w:r>
    </w:p>
    <w:p>
      <w:pPr>
        <w:pStyle w:val="ListBullet"/>
      </w:pPr>
      <w:r>
        <w:t>Always construct the path as /api/v2/custom_field_sections/{{id}},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the API documentation explicitly adds them later.</w:t>
      </w:r>
    </w:p>
    <w:p>
      <w:pPr>
        <w:pStyle w:val="Heading3"/>
      </w:pPr>
      <w:r>
        <w:t>Valid Examples</w:t>
      </w:r>
    </w:p>
    <w:p>
      <w:r>
        <w:rPr>
          <w:b/>
          <w:color w:val="666666"/>
          <w:sz w:val="16"/>
        </w:rPr>
        <w:t>[http]</w:t>
      </w:r>
    </w:p>
    <w:p>
      <w:pPr>
        <w:shd w:fill="F2F2F2" w:val="clear"/>
      </w:pPr>
      <w:r>
        <w:rPr>
          <w:rFonts w:ascii="Courier New" w:hAnsi="Courier New"/>
          <w:sz w:val="17"/>
        </w:rPr>
        <w:t>/api/v2/custom_field_sections/1</w:t>
        <w:br/>
        <w:t>/api/v2/custom_field_sections/3</w:t>
      </w:r>
    </w:p>
    <w:p>
      <w:pPr>
        <w:pStyle w:val="Heading3"/>
      </w:pPr>
      <w:r>
        <w:t>Invalid Examples</w:t>
      </w:r>
    </w:p>
    <w:p>
      <w:r>
        <w:rPr>
          <w:b/>
          <w:color w:val="666666"/>
          <w:sz w:val="16"/>
        </w:rPr>
        <w:t>[http]</w:t>
      </w:r>
    </w:p>
    <w:p>
      <w:pPr>
        <w:shd w:fill="F2F2F2" w:val="clear"/>
      </w:pPr>
      <w:r>
        <w:rPr>
          <w:rFonts w:ascii="Courier New" w:hAnsi="Courier New"/>
          <w:sz w:val="17"/>
        </w:rPr>
        <w:t>/api/v2/custom_field_sections/</w:t>
        <w:br/>
        <w:t>/api/v2/custom_field_sections//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Custom field section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w:t>
        <w:br/>
        <w:t xml:space="preserve"> "type": "custom_field_sections",</w:t>
        <w:br/>
        <w:t xml:space="preserve"> "attributes": {</w:t>
        <w:br/>
        <w:t xml:space="preserve"> "name": "custom field section",</w:t>
        <w:br/>
        <w:t xml:space="preserve"> "description": "description",</w:t>
        <w:br/>
        <w:t xml:space="preserve"> "position": 1</w:t>
        <w:br/>
        <w:t xml:space="preserve"> },</w:t>
        <w:br/>
        <w:t xml:space="preserve"> "relationships": {</w:t>
        <w:br/>
        <w:t xml:space="preserve"> "organization": {</w:t>
        <w:br/>
        <w:t xml:space="preserve"> "data": {</w:t>
        <w:br/>
        <w:t xml:space="preserve"> "type": "organizations",</w:t>
        <w:br/>
        <w:t xml:space="preserve"> "id": "291"</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custom field section resource.</w:t>
            </w:r>
          </w:p>
        </w:tc>
      </w:tr>
      <w:tr>
        <w:tc>
          <w:tcPr>
            <w:tcW w:type="dxa" w:w="2880"/>
          </w:tcPr>
          <w:p>
            <w:r>
              <w:t>data.id</w:t>
            </w:r>
          </w:p>
        </w:tc>
        <w:tc>
          <w:tcPr>
            <w:tcW w:type="dxa" w:w="2880"/>
          </w:tcPr>
          <w:p>
            <w:r>
              <w:t>string</w:t>
            </w:r>
          </w:p>
        </w:tc>
        <w:tc>
          <w:tcPr>
            <w:tcW w:type="dxa" w:w="2880"/>
          </w:tcPr>
          <w:p>
            <w:r>
              <w:t>ID of the custom field section (returned as a string in the example).</w:t>
            </w:r>
          </w:p>
        </w:tc>
      </w:tr>
      <w:tr>
        <w:tc>
          <w:tcPr>
            <w:tcW w:type="dxa" w:w="2880"/>
          </w:tcPr>
          <w:p>
            <w:r>
              <w:t>data.type</w:t>
            </w:r>
          </w:p>
        </w:tc>
        <w:tc>
          <w:tcPr>
            <w:tcW w:type="dxa" w:w="2880"/>
          </w:tcPr>
          <w:p>
            <w:r>
              <w:t>string</w:t>
            </w:r>
          </w:p>
        </w:tc>
        <w:tc>
          <w:tcPr>
            <w:tcW w:type="dxa" w:w="2880"/>
          </w:tcPr>
          <w:p>
            <w:r>
              <w:t>Resource type (custom_field_sections).</w:t>
            </w:r>
          </w:p>
        </w:tc>
      </w:tr>
      <w:tr>
        <w:tc>
          <w:tcPr>
            <w:tcW w:type="dxa" w:w="2880"/>
          </w:tcPr>
          <w:p>
            <w:r>
              <w:t>data.attributes</w:t>
            </w:r>
          </w:p>
        </w:tc>
        <w:tc>
          <w:tcPr>
            <w:tcW w:type="dxa" w:w="2880"/>
          </w:tcPr>
          <w:p>
            <w:r>
              <w:t>object</w:t>
            </w:r>
          </w:p>
        </w:tc>
        <w:tc>
          <w:tcPr>
            <w:tcW w:type="dxa" w:w="2880"/>
          </w:tcPr>
          <w:p>
            <w:r>
              <w:t>Custom field section attributes.</w:t>
            </w:r>
          </w:p>
        </w:tc>
      </w:tr>
      <w:tr>
        <w:tc>
          <w:tcPr>
            <w:tcW w:type="dxa" w:w="2880"/>
          </w:tcPr>
          <w:p>
            <w:r>
              <w:t>data.attributes.name</w:t>
            </w:r>
          </w:p>
        </w:tc>
        <w:tc>
          <w:tcPr>
            <w:tcW w:type="dxa" w:w="2880"/>
          </w:tcPr>
          <w:p>
            <w:r>
              <w:t>string</w:t>
            </w:r>
          </w:p>
        </w:tc>
        <w:tc>
          <w:tcPr>
            <w:tcW w:type="dxa" w:w="2880"/>
          </w:tcPr>
          <w:p>
            <w:r>
              <w:t>Name of the custom field section.</w:t>
            </w:r>
          </w:p>
        </w:tc>
      </w:tr>
      <w:tr>
        <w:tc>
          <w:tcPr>
            <w:tcW w:type="dxa" w:w="2880"/>
          </w:tcPr>
          <w:p>
            <w:r>
              <w:t>data.attributes.description</w:t>
            </w:r>
          </w:p>
        </w:tc>
        <w:tc>
          <w:tcPr>
            <w:tcW w:type="dxa" w:w="2880"/>
          </w:tcPr>
          <w:p>
            <w:r>
              <w:t>string</w:t>
            </w:r>
          </w:p>
        </w:tc>
        <w:tc>
          <w:tcPr>
            <w:tcW w:type="dxa" w:w="2880"/>
          </w:tcPr>
          <w:p>
            <w:r>
              <w:t>Description of the custom field section.</w:t>
            </w:r>
          </w:p>
        </w:tc>
      </w:tr>
      <w:tr>
        <w:tc>
          <w:tcPr>
            <w:tcW w:type="dxa" w:w="2880"/>
          </w:tcPr>
          <w:p>
            <w:r>
              <w:t>data.attributes.position</w:t>
            </w:r>
          </w:p>
        </w:tc>
        <w:tc>
          <w:tcPr>
            <w:tcW w:type="dxa" w:w="2880"/>
          </w:tcPr>
          <w:p>
            <w:r>
              <w:t>number</w:t>
            </w:r>
          </w:p>
        </w:tc>
        <w:tc>
          <w:tcPr>
            <w:tcW w:type="dxa" w:w="2880"/>
          </w:tcPr>
          <w:p>
            <w:r>
              <w:t>Position/order value.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wrapper.</w:t>
            </w:r>
          </w:p>
        </w:tc>
      </w:tr>
      <w:tr>
        <w:tc>
          <w:tcPr>
            <w:tcW w:type="dxa" w:w="2880"/>
          </w:tcPr>
          <w:p>
            <w:r>
              <w:t>data.relationships.organization.data</w:t>
            </w:r>
          </w:p>
        </w:tc>
        <w:tc>
          <w:tcPr>
            <w:tcW w:type="dxa" w:w="2880"/>
          </w:tcPr>
          <w:p>
            <w:r>
              <w:t>object</w:t>
            </w:r>
          </w:p>
        </w:tc>
        <w:tc>
          <w:tcPr>
            <w:tcW w:type="dxa" w:w="2880"/>
          </w:tcPr>
          <w:p>
            <w:r>
              <w:t>Related 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 (returned as a string in the example).</w:t>
            </w:r>
          </w:p>
        </w:tc>
      </w:tr>
      <w:tr>
        <w:tc>
          <w:tcPr>
            <w:tcW w:type="dxa" w:w="2880"/>
          </w:tcPr>
          <w:p>
            <w:r>
              <w:t>meta</w:t>
            </w:r>
          </w:p>
        </w:tc>
        <w:tc>
          <w:tcPr>
            <w:tcW w:type="dxa" w:w="2880"/>
          </w:tcPr>
          <w:p>
            <w:r>
              <w:t>object</w:t>
            </w:r>
          </w:p>
        </w:tc>
        <w:tc>
          <w:tcPr>
            <w:tcW w:type="dxa" w:w="2880"/>
          </w:tcPr>
          <w:p>
            <w:r>
              <w:t>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'https://api.productive.io/api/v2/custom_field_sections/3' \</w:t>
        <w:br/>
        <w:t xml:space="preserve"> --header 'Accept: application/json'</w:t>
      </w:r>
    </w:p>
    <w:p>
      <w:pPr>
        <w:pStyle w:val="Heading3"/>
      </w:pPr>
      <w:r>
        <w:t>Notes</w:t>
      </w:r>
    </w:p>
    <w:p>
      <w:pPr>
        <w:pStyle w:val="ListBullet"/>
      </w:pPr>
      <w:r>
        <w:t>The documentation examples show Accept supporting many content types and Content-Type: application/vnd.api+json. For a GET request with no body, Content-Type is not required; the response content type is application/vnd.api+json; charset=utf-8.</w:t>
      </w:r>
    </w:p>
    <w:p>
      <w:pPr>
        <w:pStyle w:val="Heading3"/>
      </w:pPr>
      <w:r>
        <w:t>Related customFieldSections actions</w:t>
      </w:r>
    </w:p>
    <w:p>
      <w:pPr>
        <w:pStyle w:val="ListBullet"/>
      </w:pPr>
      <w:r>
        <w:t>[GET] List Custom Field Sections — /custom_field_sections</w:t>
      </w:r>
    </w:p>
    <w:p>
      <w:pPr>
        <w:pStyle w:val="ListBullet"/>
      </w:pPr>
      <w:r>
        <w:t>[POST] Create a Custom Field Section — /api/v2/custom_field_sections</w:t>
      </w:r>
    </w:p>
    <w:p>
      <w:pPr>
        <w:pStyle w:val="ListBullet"/>
      </w:pPr>
      <w:r>
        <w:t>[PATCH] Archive a Custom Field Section — /api/v2/custom_field_sections/{{id}}/archive</w:t>
      </w:r>
    </w:p>
    <w:p>
      <w:pPr>
        <w:pStyle w:val="ListBullet"/>
      </w:pPr>
      <w:r>
        <w:t>[PATCH] Update a Custom Field Section — /api/v2/custom_field_sections/{{id}}</w:t>
      </w:r>
    </w:p>
    <w:p>
      <w:r>
        <w:br w:type="page"/>
      </w:r>
    </w:p>
    <w:p>
      <w:pPr>
        <w:pStyle w:val="Heading2"/>
      </w:pPr>
      <w:r>
        <w:t>438. [PATCH] Update a Custom Field Section</w:t>
      </w:r>
    </w:p>
    <w:p>
      <w:r>
        <w:rPr>
          <w:b/>
        </w:rPr>
        <w:t xml:space="preserve">Endpoint: </w:t>
      </w:r>
      <w:r>
        <w:rPr>
          <w:rFonts w:ascii="Courier New" w:hAnsi="Courier New"/>
          <w:sz w:val="18"/>
        </w:rPr>
        <w:t>/api/v2/custom_field_sections/{{id}}</w:t>
      </w:r>
    </w:p>
    <w:p>
      <w:pPr>
        <w:pStyle w:val="Heading3"/>
      </w:pPr>
      <w:r>
        <w:t>Prerequisites</w:t>
      </w:r>
    </w:p>
    <w:p>
      <w:pPr>
        <w:pStyle w:val="ListBullet"/>
      </w:pPr>
      <w:r>
        <w:t>Must have permission to update custom field sections in the organization</w:t>
      </w:r>
    </w:p>
    <w:p>
      <w:pPr>
        <w:pStyle w:val="Heading3"/>
      </w:pPr>
      <w:r>
        <w:t>Method</w:t>
      </w:r>
    </w:p>
    <w:p>
      <w:r>
        <w:t>PATCH</w:t>
      </w:r>
    </w:p>
    <w:p>
      <w:pPr>
        <w:pStyle w:val="Heading3"/>
      </w:pPr>
      <w:r>
        <w:t>URL</w:t>
      </w:r>
    </w:p>
    <w:p>
      <w:r>
        <w:t>https://api.productive.io/api/v2/custom_field_sections/{{id}}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custom field section by ID. If the provided parameters are valid, the custom field section is updated and returned; otherwise, the API returns an error.</w:t>
      </w:r>
    </w:p>
    <w:p>
      <w:pPr>
        <w:pStyle w:val="Heading3"/>
      </w:pPr>
      <w:r>
        <w:t>Enforcement Rules</w:t>
      </w:r>
    </w:p>
    <w:p>
      <w:pPr>
        <w:pStyle w:val="ListBullet"/>
      </w:pPr>
      <w:r>
        <w:t>The id path parameter must always be present and non-empty.</w:t>
      </w:r>
    </w:p>
    <w:p>
      <w:pPr>
        <w:pStyle w:val="ListBullet"/>
      </w:pPr>
      <w:r>
        <w:t>Always construct the path as /api/v2/custom_field_sections/{{id}}.</w:t>
      </w:r>
    </w:p>
    <w:p>
      <w:pPr>
        <w:pStyle w:val="ListBullet"/>
      </w:pPr>
      <w:r>
        <w:t>Do not call the API with a missing or empty id (e.g., avoid /api/v2/custom_field_sections/).</w:t>
      </w:r>
    </w:p>
    <w:p>
      <w:pPr>
        <w:pStyle w:val="ListBullet"/>
      </w:pPr>
      <w:r>
        <w:t>When executing the action, ensure to send Path Parameters in the URL, not in the body.</w:t>
      </w:r>
    </w:p>
    <w:p>
      <w:pPr>
        <w:pStyle w:val="ListBullet"/>
      </w:pPr>
      <w:r>
        <w:t>This endpoint has no documented query parameters; do not send update fields via query string.</w:t>
      </w:r>
    </w:p>
    <w:p>
      <w:pPr>
        <w:pStyle w:val="Heading3"/>
      </w:pPr>
      <w:r>
        <w:t>Valid Examples</w:t>
      </w:r>
    </w:p>
    <w:p>
      <w:r>
        <w:rPr>
          <w:b/>
          <w:color w:val="666666"/>
          <w:sz w:val="16"/>
        </w:rPr>
        <w:t>[http]</w:t>
      </w:r>
    </w:p>
    <w:p>
      <w:pPr>
        <w:shd w:fill="F2F2F2" w:val="clear"/>
      </w:pPr>
      <w:r>
        <w:rPr>
          <w:rFonts w:ascii="Courier New" w:hAnsi="Courier New"/>
          <w:sz w:val="17"/>
        </w:rPr>
        <w:t>/api/v2/custom_field_sections/1</w:t>
        <w:br/>
        <w:t>/api/v2/custom_field_sections/5</w:t>
      </w:r>
    </w:p>
    <w:p>
      <w:pPr>
        <w:pStyle w:val="Heading3"/>
      </w:pPr>
      <w:r>
        <w:t>Invalid Examples</w:t>
      </w:r>
    </w:p>
    <w:p>
      <w:r>
        <w:rPr>
          <w:b/>
          <w:color w:val="666666"/>
          <w:sz w:val="16"/>
        </w:rPr>
        <w:t>[http]</w:t>
      </w:r>
    </w:p>
    <w:p>
      <w:pPr>
        <w:shd w:fill="F2F2F2" w:val="clear"/>
      </w:pPr>
      <w:r>
        <w:rPr>
          <w:rFonts w:ascii="Courier New" w:hAnsi="Courier New"/>
          <w:sz w:val="17"/>
        </w:rPr>
        <w:t>/api/v2/custom_field_sections/</w:t>
        <w:br/>
        <w:t>/api/v2/custom_field_sections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Custom field section ID.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"custom_field_sections".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Custom field section name.</w:t>
            </w:r>
          </w:p>
        </w:tc>
      </w:tr>
      <w:tr>
        <w:tc>
          <w:tcPr>
            <w:tcW w:type="dxa" w:w="2880"/>
          </w:tcPr>
          <w:p>
            <w:r>
              <w:t>data.attributes.description</w:t>
            </w:r>
          </w:p>
        </w:tc>
        <w:tc>
          <w:tcPr>
            <w:tcW w:type="dxa" w:w="2880"/>
          </w:tcPr>
          <w:p>
            <w:r>
              <w:t>string</w:t>
            </w:r>
          </w:p>
        </w:tc>
        <w:tc>
          <w:tcPr>
            <w:tcW w:type="dxa" w:w="2880"/>
          </w:tcPr>
          <w:p>
            <w:r>
              <w:t>Custom field section description.</w:t>
            </w:r>
          </w:p>
        </w:tc>
      </w:tr>
      <w:tr>
        <w:tc>
          <w:tcPr>
            <w:tcW w:type="dxa" w:w="2880"/>
          </w:tcPr>
          <w:p>
            <w:r>
              <w:t>data.attributes.position</w:t>
            </w:r>
          </w:p>
        </w:tc>
        <w:tc>
          <w:tcPr>
            <w:tcW w:type="dxa" w:w="2880"/>
          </w:tcPr>
          <w:p>
            <w:r>
              <w:t>number</w:t>
            </w:r>
          </w:p>
        </w:tc>
        <w:tc>
          <w:tcPr>
            <w:tcW w:type="dxa" w:w="2880"/>
          </w:tcPr>
          <w:p>
            <w:r>
              <w:t>Position/order of the section.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"5",</w:t>
        <w:br/>
        <w:t xml:space="preserve"> "type": "custom_field_sections",</w:t>
        <w:br/>
        <w:t xml:space="preserve"> "attributes": {</w:t>
        <w:br/>
        <w:t xml:space="preserve"> "name": "testing name",</w:t>
        <w:br/>
        <w:t xml:space="preserve"> "description": "testing description",</w:t>
        <w:br/>
        <w:t xml:space="preserve"> "position": 2</w:t>
        <w:br/>
        <w:t xml:space="preserve"> },</w:t>
        <w:br/>
        <w:t xml:space="preserve"> "relationships": {</w:t>
        <w:br/>
        <w:t xml:space="preserve"> "organization": {</w:t>
        <w:br/>
        <w:t xml:space="preserve"> "data": {</w:t>
        <w:br/>
        <w:t xml:space="preserve"> "type": "organizations",</w:t>
        <w:br/>
        <w:t xml:space="preserve"> "id": "294"</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custom field section resource.</w:t>
            </w:r>
          </w:p>
        </w:tc>
      </w:tr>
      <w:tr>
        <w:tc>
          <w:tcPr>
            <w:tcW w:type="dxa" w:w="2880"/>
          </w:tcPr>
          <w:p>
            <w:r>
              <w:t>data.id</w:t>
            </w:r>
          </w:p>
        </w:tc>
        <w:tc>
          <w:tcPr>
            <w:tcW w:type="dxa" w:w="2880"/>
          </w:tcPr>
          <w:p>
            <w:r>
              <w:t>string</w:t>
            </w:r>
          </w:p>
        </w:tc>
        <w:tc>
          <w:tcPr>
            <w:tcW w:type="dxa" w:w="2880"/>
          </w:tcPr>
          <w:p>
            <w:r>
              <w:t>ID of the custom field section.</w:t>
            </w:r>
          </w:p>
        </w:tc>
      </w:tr>
      <w:tr>
        <w:tc>
          <w:tcPr>
            <w:tcW w:type="dxa" w:w="2880"/>
          </w:tcPr>
          <w:p>
            <w:r>
              <w:t>data.type</w:t>
            </w:r>
          </w:p>
        </w:tc>
        <w:tc>
          <w:tcPr>
            <w:tcW w:type="dxa" w:w="2880"/>
          </w:tcPr>
          <w:p>
            <w:r>
              <w:t>string</w:t>
            </w:r>
          </w:p>
        </w:tc>
        <w:tc>
          <w:tcPr>
            <w:tcW w:type="dxa" w:w="2880"/>
          </w:tcPr>
          <w:p>
            <w:r>
              <w:t>Resource type (custom_field_sections).</w:t>
            </w:r>
          </w:p>
        </w:tc>
      </w:tr>
      <w:tr>
        <w:tc>
          <w:tcPr>
            <w:tcW w:type="dxa" w:w="2880"/>
          </w:tcPr>
          <w:p>
            <w:r>
              <w:t>data.attributes</w:t>
            </w:r>
          </w:p>
        </w:tc>
        <w:tc>
          <w:tcPr>
            <w:tcW w:type="dxa" w:w="2880"/>
          </w:tcPr>
          <w:p>
            <w:r>
              <w:t>object</w:t>
            </w:r>
          </w:p>
        </w:tc>
        <w:tc>
          <w:tcPr>
            <w:tcW w:type="dxa" w:w="2880"/>
          </w:tcPr>
          <w:p>
            <w:r>
              <w:t>Updated attributes.</w:t>
            </w:r>
          </w:p>
        </w:tc>
      </w:tr>
      <w:tr>
        <w:tc>
          <w:tcPr>
            <w:tcW w:type="dxa" w:w="2880"/>
          </w:tcPr>
          <w:p>
            <w:r>
              <w:t>data.attributes.name</w:t>
            </w:r>
          </w:p>
        </w:tc>
        <w:tc>
          <w:tcPr>
            <w:tcW w:type="dxa" w:w="2880"/>
          </w:tcPr>
          <w:p>
            <w:r>
              <w:t>string</w:t>
            </w:r>
          </w:p>
        </w:tc>
        <w:tc>
          <w:tcPr>
            <w:tcW w:type="dxa" w:w="2880"/>
          </w:tcPr>
          <w:p>
            <w:r>
              <w:t>Custom field section name.</w:t>
            </w:r>
          </w:p>
        </w:tc>
      </w:tr>
      <w:tr>
        <w:tc>
          <w:tcPr>
            <w:tcW w:type="dxa" w:w="2880"/>
          </w:tcPr>
          <w:p>
            <w:r>
              <w:t>data.attributes.description</w:t>
            </w:r>
          </w:p>
        </w:tc>
        <w:tc>
          <w:tcPr>
            <w:tcW w:type="dxa" w:w="2880"/>
          </w:tcPr>
          <w:p>
            <w:r>
              <w:t>string</w:t>
            </w:r>
          </w:p>
        </w:tc>
        <w:tc>
          <w:tcPr>
            <w:tcW w:type="dxa" w:w="2880"/>
          </w:tcPr>
          <w:p>
            <w:r>
              <w:t>Custom field section description.</w:t>
            </w:r>
          </w:p>
        </w:tc>
      </w:tr>
      <w:tr>
        <w:tc>
          <w:tcPr>
            <w:tcW w:type="dxa" w:w="2880"/>
          </w:tcPr>
          <w:p>
            <w:r>
              <w:t>data.attributes.position</w:t>
            </w:r>
          </w:p>
        </w:tc>
        <w:tc>
          <w:tcPr>
            <w:tcW w:type="dxa" w:w="2880"/>
          </w:tcPr>
          <w:p>
            <w:r>
              <w:t>number</w:t>
            </w:r>
          </w:p>
        </w:tc>
        <w:tc>
          <w:tcPr>
            <w:tcW w:type="dxa" w:w="2880"/>
          </w:tcPr>
          <w:p>
            <w:r>
              <w:t>Position/order of the section.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'https://api.productive.io/api/v2/custom_field_sections/5' \</w:t>
        <w:br/>
        <w:t xml:space="preserve"> --header 'Accept: application/json' \</w:t>
        <w:br/>
        <w:t xml:space="preserve"> --header 'Content-Type: application/vnd.api+json' \</w:t>
        <w:br/>
        <w:t xml:space="preserve"> --data '{</w:t>
        <w:br/>
        <w:t xml:space="preserve"> "data": {</w:t>
        <w:br/>
        <w:t xml:space="preserve"> "type": "custom_field_sections",</w:t>
        <w:br/>
        <w:t xml:space="preserve"> "attributes": {</w:t>
        <w:br/>
        <w:t xml:space="preserve"> "name": "testing name",</w:t>
        <w:br/>
        <w:t xml:space="preserve"> "description": "testing description",</w:t>
        <w:br/>
        <w:t xml:space="preserve"> "position": 2</w:t>
        <w:br/>
        <w:t xml:space="preserve">      }</w:t>
        <w:br/>
        <w:t xml:space="preserve">    }</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-i --request PATCH 'https://api.productive.io/api/v2/custom_field_sections/1' \</w:t>
        <w:br/>
        <w:t xml:space="preserve"> --header 'Accept: application/json' \</w:t>
        <w:br/>
        <w:t xml:space="preserve"> --header 'Content-Type: application/vnd.api+json' \</w:t>
        <w:br/>
        <w:t xml:space="preserve"> --data '{</w:t>
        <w:br/>
        <w:t xml:space="preserve"> "data": {</w:t>
        <w:br/>
        <w:t xml:space="preserve"> "type": "custom_field_sections",</w:t>
        <w:br/>
        <w:t xml:space="preserve"> "attributes": {</w:t>
        <w:br/>
        <w:t xml:space="preserve"> "name": "New section name",</w:t>
        <w:br/>
        <w:t xml:space="preserve"> "description": "Updated description"</w:t>
        <w:br/>
        <w:t xml:space="preserve">      }</w:t>
        <w:br/>
        <w:t xml:space="preserve">    }</w:t>
        <w:br/>
        <w:t xml:space="preserve">  }'</w:t>
      </w:r>
    </w:p>
    <w:p>
      <w:pPr>
        <w:pStyle w:val="Heading3"/>
      </w:pPr>
      <w:r>
        <w:t>Example 2: Update position only</w:t>
      </w:r>
    </w:p>
    <w:p>
      <w:r>
        <w:rPr>
          <w:b/>
          <w:color w:val="666666"/>
          <w:sz w:val="16"/>
        </w:rPr>
        <w:t>[bash]</w:t>
      </w:r>
    </w:p>
    <w:p>
      <w:pPr>
        <w:shd w:fill="F2F2F2" w:val="clear"/>
      </w:pPr>
      <w:r>
        <w:rPr>
          <w:rFonts w:ascii="Courier New" w:hAnsi="Courier New"/>
          <w:sz w:val="17"/>
        </w:rPr>
        <w:t>curl -i --request PATCH 'https://api.productive.io/api/v2/custom_field_sections/5' \</w:t>
        <w:br/>
        <w:t xml:space="preserve"> --header 'Accept: application/json' \</w:t>
        <w:br/>
        <w:t xml:space="preserve"> --header 'Content-Type: application/vnd.api+json' \</w:t>
        <w:br/>
        <w:t xml:space="preserve"> --data '{</w:t>
        <w:br/>
        <w:t xml:space="preserve"> "data": {</w:t>
        <w:br/>
        <w:t xml:space="preserve"> "type": "custom_field_sections",</w:t>
        <w:br/>
        <w:t xml:space="preserve"> "attributes": {</w:t>
        <w:br/>
        <w:t xml:space="preserve"> "position": 2</w:t>
        <w:br/>
        <w:t xml:space="preserve">      }</w:t>
        <w:br/>
        <w:t xml:space="preserve">    }</w:t>
        <w:br/>
        <w:t xml:space="preserve">  }'</w:t>
      </w:r>
    </w:p>
    <w:p>
      <w:pPr>
        <w:pStyle w:val="Heading3"/>
      </w:pPr>
      <w:r>
        <w:t>Behavior</w:t>
      </w:r>
    </w:p>
    <w:p>
      <w:pPr>
        <w:pStyle w:val="ListBullet"/>
      </w:pPr>
      <w:r>
        <w:t>Accepts a JSON:API formatted payload with data.type = "custom_field_sections".</w:t>
      </w:r>
    </w:p>
    <w:p>
      <w:pPr>
        <w:pStyle w:val="ListBullet"/>
      </w:pPr>
      <w:r>
        <w:t>Validates provided attributes.</w:t>
      </w:r>
    </w:p>
    <w:p>
      <w:pPr>
        <w:pStyle w:val="ListBullet"/>
      </w:pPr>
      <w:r>
        <w:t>Updates the custom field section identified by {{id}}.</w:t>
      </w:r>
    </w:p>
    <w:p>
      <w:pPr>
        <w:pStyle w:val="ListBullet"/>
      </w:pPr>
      <w:r>
        <w:t>Returns the updated resource and its organization relationship.</w:t>
      </w:r>
    </w:p>
    <w:p>
      <w:pPr>
        <w:pStyle w:val="Heading3"/>
      </w:pPr>
      <w:r>
        <w:t>Error Handling</w:t>
      </w:r>
    </w:p>
    <w:p>
      <w:pPr>
        <w:pStyle w:val="ListBullet"/>
      </w:pPr>
      <w:r>
        <w:t>The documentation indicates the API returns an error when params are invalid, but no specific status codes or error body examples were provided.</w:t>
      </w:r>
    </w:p>
    <w:p>
      <w:pPr>
        <w:pStyle w:val="Heading3"/>
      </w:pPr>
      <w:r>
        <w:t>Related customFieldSections actions</w:t>
      </w:r>
    </w:p>
    <w:p>
      <w:pPr>
        <w:pStyle w:val="ListBullet"/>
      </w:pPr>
      <w:r>
        <w:t>[GET] List Custom Field Sections — /custom_field_sections</w:t>
      </w:r>
    </w:p>
    <w:p>
      <w:pPr>
        <w:pStyle w:val="ListBullet"/>
      </w:pPr>
      <w:r>
        <w:t>[POST] Create a Custom Field Section — /api/v2/custom_field_sections</w:t>
      </w:r>
    </w:p>
    <w:p>
      <w:pPr>
        <w:pStyle w:val="ListBullet"/>
      </w:pPr>
      <w:r>
        <w:t>[PATCH] Archive a Custom Field Section — /api/v2/custom_field_sections/{{id}}/archive</w:t>
      </w:r>
    </w:p>
    <w:p>
      <w:pPr>
        <w:pStyle w:val="ListBullet"/>
      </w:pPr>
      <w:r>
        <w:t>[GET] Get a Custom Field Section — /api/v2/custom_field_sections/{{id}}</w:t>
      </w:r>
    </w:p>
    <w:p>
      <w:r>
        <w:br w:type="page"/>
      </w:r>
    </w:p>
    <w:p>
      <w:pPr>
        <w:pStyle w:val="Heading2"/>
      </w:pPr>
      <w:r>
        <w:t>439. [GET] Get a Dashboard</w:t>
      </w:r>
    </w:p>
    <w:p>
      <w:r>
        <w:rPr>
          <w:b/>
        </w:rPr>
        <w:t xml:space="preserve">Endpoint: </w:t>
      </w:r>
      <w:r>
        <w:rPr>
          <w:rFonts w:ascii="Courier New" w:hAnsi="Courier New"/>
          <w:sz w:val="18"/>
        </w:rPr>
        <w:t>/api/v2/dashboards/{{id}}</w:t>
      </w:r>
    </w:p>
    <w:p>
      <w:pPr>
        <w:pStyle w:val="Heading3"/>
      </w:pPr>
      <w:r>
        <w:t>Prerequisites</w:t>
      </w:r>
    </w:p>
    <w:p>
      <w:pPr>
        <w:pStyle w:val="ListBullet"/>
      </w:pPr>
      <w:r>
        <w:t>Must have access to the requested dashboard</w:t>
      </w:r>
    </w:p>
    <w:p>
      <w:pPr>
        <w:pStyle w:val="Heading3"/>
      </w:pPr>
      <w:r>
        <w:t>Method</w:t>
      </w:r>
    </w:p>
    <w:p>
      <w:r>
        <w:t>GET</w:t>
      </w:r>
    </w:p>
    <w:p>
      <w:pPr>
        <w:pStyle w:val="Heading3"/>
      </w:pPr>
      <w:r>
        <w:t>URL</w:t>
      </w:r>
    </w:p>
    <w:p>
      <w:r>
        <w:t>https://api.productive.io/api/v2/dashboards/{{id}}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dashboard by its dashboard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/dashboards//).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/api/v2/dashboards/1</w:t>
        <w:br/>
        <w:t>/api/v2/dashboards/2</w:t>
      </w:r>
    </w:p>
    <w:p>
      <w:pPr>
        <w:pStyle w:val="Heading3"/>
      </w:pPr>
      <w:r>
        <w:t>Invalid Examples</w:t>
      </w:r>
    </w:p>
    <w:p>
      <w:r>
        <w:rPr>
          <w:b/>
          <w:color w:val="666666"/>
          <w:sz w:val="16"/>
        </w:rPr>
        <w:t>[http]</w:t>
      </w:r>
    </w:p>
    <w:p>
      <w:pPr>
        <w:shd w:fill="F2F2F2" w:val="clear"/>
      </w:pPr>
      <w:r>
        <w:rPr>
          <w:rFonts w:ascii="Courier New" w:hAnsi="Courier New"/>
          <w:sz w:val="17"/>
        </w:rPr>
        <w:t>/api/v2/dashboards/</w:t>
        <w:br/>
        <w:t>/api/v2/dashboards//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Dashboard ID. Example: 1.</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"2",</w:t>
        <w:br/>
        <w:t xml:space="preserve"> "type": "dashboards",</w:t>
        <w:br/>
        <w:t xml:space="preserve"> "attributes": {</w:t>
        <w:br/>
        <w:t xml:space="preserve"> "name": "Dashboard b",</w:t>
        <w:br/>
        <w:t xml:space="preserve"> "created_at": "2026-03-14T05:04:24.626+01:00",</w:t>
        <w:br/>
        <w:t xml:space="preserve"> "updated_at": "2026-03-14T05:04:24.630+01:00",</w:t>
        <w:br/>
        <w:t xml:space="preserve"> "is_private": false</w:t>
        <w:br/>
        <w:t xml:space="preserve"> },</w:t>
        <w:br/>
        <w:t xml:space="preserve"> "relationships": {</w:t>
        <w:br/>
        <w:t xml:space="preserve"> "organization": {</w:t>
        <w:br/>
        <w:t xml:space="preserve"> "data": {</w:t>
        <w:br/>
        <w:t xml:space="preserve"> "type": "organizations",</w:t>
        <w:br/>
        <w:t xml:space="preserve"> "id": "307"</w:t>
        <w:br/>
        <w:t xml:space="preserve"> }</w:t>
        <w:br/>
        <w:t xml:space="preserve"> },</w:t>
        <w:br/>
        <w:t xml:space="preserve"> "creator":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dashboard resource wrapper.</w:t>
            </w:r>
          </w:p>
        </w:tc>
      </w:tr>
      <w:tr>
        <w:tc>
          <w:tcPr>
            <w:tcW w:type="dxa" w:w="2880"/>
          </w:tcPr>
          <w:p>
            <w:r>
              <w:t>data.id</w:t>
            </w:r>
          </w:p>
        </w:tc>
        <w:tc>
          <w:tcPr>
            <w:tcW w:type="dxa" w:w="2880"/>
          </w:tcPr>
          <w:p>
            <w:r>
              <w:t>string</w:t>
            </w:r>
          </w:p>
        </w:tc>
        <w:tc>
          <w:tcPr>
            <w:tcW w:type="dxa" w:w="2880"/>
          </w:tcPr>
          <w:p>
            <w:r>
              <w:t>Dashboard ID.</w:t>
            </w:r>
          </w:p>
        </w:tc>
      </w:tr>
      <w:tr>
        <w:tc>
          <w:tcPr>
            <w:tcW w:type="dxa" w:w="2880"/>
          </w:tcPr>
          <w:p>
            <w:r>
              <w:t>data.type</w:t>
            </w:r>
          </w:p>
        </w:tc>
        <w:tc>
          <w:tcPr>
            <w:tcW w:type="dxa" w:w="2880"/>
          </w:tcPr>
          <w:p>
            <w:r>
              <w:t>string</w:t>
            </w:r>
          </w:p>
        </w:tc>
        <w:tc>
          <w:tcPr>
            <w:tcW w:type="dxa" w:w="2880"/>
          </w:tcPr>
          <w:p>
            <w:r>
              <w:t>Resource type (e.g., "dashboards").</w:t>
            </w:r>
          </w:p>
        </w:tc>
      </w:tr>
      <w:tr>
        <w:tc>
          <w:tcPr>
            <w:tcW w:type="dxa" w:w="2880"/>
          </w:tcPr>
          <w:p>
            <w:r>
              <w:t>data.attributes</w:t>
            </w:r>
          </w:p>
        </w:tc>
        <w:tc>
          <w:tcPr>
            <w:tcW w:type="dxa" w:w="2880"/>
          </w:tcPr>
          <w:p>
            <w:r>
              <w:t>object</w:t>
            </w:r>
          </w:p>
        </w:tc>
        <w:tc>
          <w:tcPr>
            <w:tcW w:type="dxa" w:w="2880"/>
          </w:tcPr>
          <w:p>
            <w:r>
              <w:t>Dashboard attributes.</w:t>
            </w:r>
          </w:p>
        </w:tc>
      </w:tr>
      <w:tr>
        <w:tc>
          <w:tcPr>
            <w:tcW w:type="dxa" w:w="2880"/>
          </w:tcPr>
          <w:p>
            <w:r>
              <w:t>data.attributes.name</w:t>
            </w:r>
          </w:p>
        </w:tc>
        <w:tc>
          <w:tcPr>
            <w:tcW w:type="dxa" w:w="2880"/>
          </w:tcPr>
          <w:p>
            <w:r>
              <w:t>string</w:t>
            </w:r>
          </w:p>
        </w:tc>
        <w:tc>
          <w:tcPr>
            <w:tcW w:type="dxa" w:w="2880"/>
          </w:tcPr>
          <w:p>
            <w:r>
              <w:t>Dashboard name.</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data.attributes.is_private</w:t>
            </w:r>
          </w:p>
        </w:tc>
        <w:tc>
          <w:tcPr>
            <w:tcW w:type="dxa" w:w="2880"/>
          </w:tcPr>
          <w:p>
            <w:r>
              <w:t>boolean</w:t>
            </w:r>
          </w:p>
        </w:tc>
        <w:tc>
          <w:tcPr>
            <w:tcW w:type="dxa" w:w="2880"/>
          </w:tcPr>
          <w:p>
            <w:r>
              <w:t>Whether the dashboard is private.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w:t>
            </w:r>
          </w:p>
        </w:tc>
        <w:tc>
          <w:tcPr>
            <w:tcW w:type="dxa" w:w="2880"/>
          </w:tcPr>
          <w:p>
            <w:r>
              <w:t>object</w:t>
            </w:r>
          </w:p>
        </w:tc>
        <w:tc>
          <w:tcPr>
            <w:tcW w:type="dxa" w:w="2880"/>
          </w:tcPr>
          <w:p>
            <w:r>
              <w:t>Creator relationship metadata.</w:t>
            </w:r>
          </w:p>
        </w:tc>
      </w:tr>
      <w:tr>
        <w:tc>
          <w:tcPr>
            <w:tcW w:type="dxa" w:w="2880"/>
          </w:tcPr>
          <w:p>
            <w:r>
              <w:t>data.relationships.creator.meta</w:t>
            </w:r>
          </w:p>
        </w:tc>
        <w:tc>
          <w:tcPr>
            <w:tcW w:type="dxa" w:w="2880"/>
          </w:tcPr>
          <w:p>
            <w:r>
              <w:t>object</w:t>
            </w:r>
          </w:p>
        </w:tc>
        <w:tc>
          <w:tcPr>
            <w:tcW w:type="dxa" w:w="2880"/>
          </w:tcPr>
          <w:p>
            <w:r>
              <w:t>Relationship metadata.</w:t>
            </w:r>
          </w:p>
        </w:tc>
      </w:tr>
      <w:tr>
        <w:tc>
          <w:tcPr>
            <w:tcW w:type="dxa" w:w="2880"/>
          </w:tcPr>
          <w:p>
            <w:r>
              <w:t>data.relationships.creator.meta.included</w:t>
            </w:r>
          </w:p>
        </w:tc>
        <w:tc>
          <w:tcPr>
            <w:tcW w:type="dxa" w:w="2880"/>
          </w:tcPr>
          <w:p>
            <w:r>
              <w:t>boolean</w:t>
            </w:r>
          </w:p>
        </w:tc>
        <w:tc>
          <w:tcPr>
            <w:tcW w:type="dxa" w:w="2880"/>
          </w:tcPr>
          <w:p>
            <w:r>
              <w:t>Whether the related resource is included.</w:t>
            </w:r>
          </w:p>
        </w:tc>
      </w:tr>
      <w:tr>
        <w:tc>
          <w:tcPr>
            <w:tcW w:type="dxa" w:w="2880"/>
          </w:tcPr>
          <w:p>
            <w:r>
              <w:t>data.relationships.project</w:t>
            </w:r>
          </w:p>
        </w:tc>
        <w:tc>
          <w:tcPr>
            <w:tcW w:type="dxa" w:w="2880"/>
          </w:tcPr>
          <w:p>
            <w:r>
              <w:t>object</w:t>
            </w:r>
          </w:p>
        </w:tc>
        <w:tc>
          <w:tcPr>
            <w:tcW w:type="dxa" w:w="2880"/>
          </w:tcPr>
          <w:p>
            <w:r>
              <w:t>Project relationship metadata.</w:t>
            </w:r>
          </w:p>
        </w:tc>
      </w:tr>
      <w:tr>
        <w:tc>
          <w:tcPr>
            <w:tcW w:type="dxa" w:w="2880"/>
          </w:tcPr>
          <w:p>
            <w:r>
              <w:t>data.relationships.project.meta</w:t>
            </w:r>
          </w:p>
        </w:tc>
        <w:tc>
          <w:tcPr>
            <w:tcW w:type="dxa" w:w="2880"/>
          </w:tcPr>
          <w:p>
            <w:r>
              <w:t>object</w:t>
            </w:r>
          </w:p>
        </w:tc>
        <w:tc>
          <w:tcPr>
            <w:tcW w:type="dxa" w:w="2880"/>
          </w:tcPr>
          <w:p>
            <w:r>
              <w:t>Relationship metadata.</w:t>
            </w:r>
          </w:p>
        </w:tc>
      </w:tr>
      <w:tr>
        <w:tc>
          <w:tcPr>
            <w:tcW w:type="dxa" w:w="2880"/>
          </w:tcPr>
          <w:p>
            <w:r>
              <w:t>data.relationships.project.meta.included</w:t>
            </w:r>
          </w:p>
        </w:tc>
        <w:tc>
          <w:tcPr>
            <w:tcW w:type="dxa" w:w="2880"/>
          </w:tcPr>
          <w:p>
            <w:r>
              <w:t>boolean</w:t>
            </w:r>
          </w:p>
        </w:tc>
        <w:tc>
          <w:tcPr>
            <w:tcW w:type="dxa" w:w="2880"/>
          </w:tcPr>
          <w:p>
            <w:r>
              <w:t>Whether the related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'https://api.productive.io/api/v2/dashboards/2' \</w:t>
        <w:br/>
        <w:t xml:space="preserve"> --header 'Accept: application/vnd.api+json'</w:t>
      </w:r>
    </w:p>
    <w:p>
      <w:pPr>
        <w:pStyle w:val="Heading3"/>
      </w:pPr>
      <w:r>
        <w:t>Notes</w:t>
      </w:r>
    </w:p>
    <w:p>
      <w:pPr>
        <w:pStyle w:val="ListBullet"/>
      </w:pPr>
      <w:r>
        <w:t>The scraped headers included many Accept values; the response indicates JSON:API (application/vnd.api+json), so Accept: application/vnd.api+json is used here.</w:t>
      </w:r>
    </w:p>
    <w:p>
      <w:pPr>
        <w:pStyle w:val="ListBullet"/>
      </w:pPr>
      <w:r>
        <w:t>This endpoint has no request body.</w:t>
      </w:r>
    </w:p>
    <w:p>
      <w:pPr>
        <w:pStyle w:val="Heading3"/>
      </w:pPr>
      <w:r>
        <w:t>Related dashboards actions</w:t>
      </w:r>
    </w:p>
    <w:p>
      <w:pPr>
        <w:pStyle w:val="ListBullet"/>
      </w:pPr>
      <w:r>
        <w:t>[POST] Create a Dashboard — /api/v2/dashboards</w:t>
      </w:r>
    </w:p>
    <w:p>
      <w:pPr>
        <w:pStyle w:val="ListBullet"/>
      </w:pPr>
      <w:r>
        <w:t>[DELETE] Delete a Dashboard — /api/v2/dashboards/{{id}}</w:t>
      </w:r>
    </w:p>
    <w:p>
      <w:pPr>
        <w:pStyle w:val="ListBullet"/>
      </w:pPr>
      <w:r>
        <w:t>[PATCH] Update a Dashboard — /api/v2/dashboards/{{id}}</w:t>
      </w:r>
    </w:p>
    <w:p>
      <w:pPr>
        <w:pStyle w:val="ListBullet"/>
      </w:pPr>
      <w:r>
        <w:t>[GET] List Dashboards — /api/v2/dashboards</w:t>
      </w:r>
    </w:p>
    <w:p>
      <w:pPr>
        <w:pStyle w:val="ListBullet"/>
      </w:pPr>
      <w:r>
        <w:t>[POST] Copy a Dashboard — /dashboards/copy</w:t>
      </w:r>
    </w:p>
    <w:p>
      <w:r>
        <w:br w:type="page"/>
      </w:r>
    </w:p>
    <w:p>
      <w:pPr>
        <w:pStyle w:val="Heading2"/>
      </w:pPr>
      <w:r>
        <w:t>440. [GET] Get a Deal Cost Rate</w:t>
      </w:r>
    </w:p>
    <w:p>
      <w:r>
        <w:rPr>
          <w:b/>
        </w:rPr>
        <w:t xml:space="preserve">Endpoint: </w:t>
      </w:r>
      <w:r>
        <w:rPr>
          <w:rFonts w:ascii="Courier New" w:hAnsi="Courier New"/>
          <w:sz w:val="18"/>
        </w:rPr>
        <w:t>/api/v2/deal_cost_rates/{{id}}</w:t>
      </w:r>
    </w:p>
    <w:p>
      <w:pPr>
        <w:pStyle w:val="Heading3"/>
      </w:pPr>
      <w:r>
        <w:t>Prerequisites</w:t>
      </w:r>
    </w:p>
    <w:p>
      <w:pPr>
        <w:pStyle w:val="ListBullet"/>
      </w:pPr>
      <w:r>
        <w:t>Must have access to read Deal Cost Rates in Productive</w:t>
      </w:r>
    </w:p>
    <w:p>
      <w:pPr>
        <w:pStyle w:val="Heading3"/>
      </w:pPr>
      <w:r>
        <w:t>Method</w:t>
      </w:r>
    </w:p>
    <w:p>
      <w:r>
        <w:t>GET</w:t>
      </w:r>
    </w:p>
    <w:p>
      <w:pPr>
        <w:pStyle w:val="Heading3"/>
      </w:pPr>
      <w:r>
        <w:t>URL</w:t>
      </w:r>
    </w:p>
    <w:p>
      <w:r>
        <w:t>https://api.productive.io/api/v2/deal_cost_rates/{{id}}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deal cost rate by its ID.</w:t>
      </w:r>
    </w:p>
    <w:p>
      <w:pPr>
        <w:pStyle w:val="Heading3"/>
      </w:pPr>
      <w:r>
        <w:t>Enforcement Rules</w:t>
      </w:r>
    </w:p>
    <w:p>
      <w:pPr>
        <w:pStyle w:val="ListBullet"/>
      </w:pPr>
      <w:r>
        <w:t>The id path parameter must always be present and must be non-empty.</w:t>
      </w:r>
    </w:p>
    <w:p>
      <w:pPr>
        <w:pStyle w:val="ListBullet"/>
      </w:pPr>
      <w:r>
        <w:t>Always construct the path as /api/v2/deal_cost_rates/{{id}}.</w:t>
      </w:r>
    </w:p>
    <w:p>
      <w:pPr>
        <w:pStyle w:val="ListBullet"/>
      </w:pPr>
      <w:r>
        <w:t>Do not call the API with a missing or empty id (e.g., avoid /api/v2/deal_cost_rates/).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/api/v2/deal_cost_rates/1</w:t>
        <w:br/>
        <w:t>/api/v2/deal_cost_rates/2</w:t>
      </w:r>
    </w:p>
    <w:p>
      <w:pPr>
        <w:pStyle w:val="Heading3"/>
      </w:pPr>
      <w:r>
        <w:t>Invalid Examples</w:t>
      </w:r>
    </w:p>
    <w:p>
      <w:r>
        <w:rPr>
          <w:b/>
          <w:color w:val="666666"/>
          <w:sz w:val="16"/>
        </w:rPr>
        <w:t>[http]</w:t>
      </w:r>
    </w:p>
    <w:p>
      <w:pPr>
        <w:shd w:fill="F2F2F2" w:val="clear"/>
      </w:pPr>
      <w:r>
        <w:rPr>
          <w:rFonts w:ascii="Courier New" w:hAnsi="Courier New"/>
          <w:sz w:val="17"/>
        </w:rPr>
        <w:t>/api/v2/deal_cost_rates/</w:t>
        <w:br/>
        <w:t>/api/v2/deal_cost_rates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Deal cost rate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"2",</w:t>
        <w:br/>
        <w:t xml:space="preserve"> "type": "deal_cost_rates",</w:t>
        <w:br/>
        <w:t xml:space="preserve"> "attributes": {</w:t>
        <w:br/>
        <w:t xml:space="preserve"> "currency": "EUR",</w:t>
        <w:br/>
        <w:t xml:space="preserve"> "rate_cents": "5000.0"</w:t>
        <w:br/>
        <w:t xml:space="preserve"> },</w:t>
        <w:br/>
        <w:t xml:space="preserve"> "relationships": {</w:t>
        <w:br/>
        <w:t xml:space="preserve"> "organization": {</w:t>
        <w:br/>
        <w:t xml:space="preserve"> "data": {</w:t>
        <w:br/>
        <w:t xml:space="preserve"> "type": "organizations",</w:t>
        <w:br/>
        <w:t xml:space="preserve"> "id": "323"</w:t>
        <w:br/>
        <w:t xml:space="preserve"> }</w:t>
        <w:br/>
        <w:t xml:space="preserve"> },</w:t>
        <w:br/>
        <w:t xml:space="preserve"> "deal":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Deal cost rate ID.</w:t>
            </w:r>
          </w:p>
        </w:tc>
      </w:tr>
      <w:tr>
        <w:tc>
          <w:tcPr>
            <w:tcW w:type="dxa" w:w="2880"/>
          </w:tcPr>
          <w:p>
            <w:r>
              <w:t>data.type</w:t>
            </w:r>
          </w:p>
        </w:tc>
        <w:tc>
          <w:tcPr>
            <w:tcW w:type="dxa" w:w="2880"/>
          </w:tcPr>
          <w:p>
            <w:r>
              <w:t>string</w:t>
            </w:r>
          </w:p>
        </w:tc>
        <w:tc>
          <w:tcPr>
            <w:tcW w:type="dxa" w:w="2880"/>
          </w:tcPr>
          <w:p>
            <w:r>
              <w:t>Resource type (deal_cost_rates).</w:t>
            </w:r>
          </w:p>
        </w:tc>
      </w:tr>
      <w:tr>
        <w:tc>
          <w:tcPr>
            <w:tcW w:type="dxa" w:w="2880"/>
          </w:tcPr>
          <w:p>
            <w:r>
              <w:t>data.attributes</w:t>
            </w:r>
          </w:p>
        </w:tc>
        <w:tc>
          <w:tcPr>
            <w:tcW w:type="dxa" w:w="2880"/>
          </w:tcPr>
          <w:p>
            <w:r>
              <w:t>object</w:t>
            </w:r>
          </w:p>
        </w:tc>
        <w:tc>
          <w:tcPr>
            <w:tcW w:type="dxa" w:w="2880"/>
          </w:tcPr>
          <w:p>
            <w:r>
              <w:t>Deal cost rate attributes.</w:t>
            </w:r>
          </w:p>
        </w:tc>
      </w:tr>
      <w:tr>
        <w:tc>
          <w:tcPr>
            <w:tcW w:type="dxa" w:w="2880"/>
          </w:tcPr>
          <w:p>
            <w:r>
              <w:t>data.attributes.currency</w:t>
            </w:r>
          </w:p>
        </w:tc>
        <w:tc>
          <w:tcPr>
            <w:tcW w:type="dxa" w:w="2880"/>
          </w:tcPr>
          <w:p>
            <w:r>
              <w:t>string</w:t>
            </w:r>
          </w:p>
        </w:tc>
        <w:tc>
          <w:tcPr>
            <w:tcW w:type="dxa" w:w="2880"/>
          </w:tcPr>
          <w:p>
            <w:r>
              <w:t>Currency code (e.g., EUR).</w:t>
            </w:r>
          </w:p>
        </w:tc>
      </w:tr>
      <w:tr>
        <w:tc>
          <w:tcPr>
            <w:tcW w:type="dxa" w:w="2880"/>
          </w:tcPr>
          <w:p>
            <w:r>
              <w:t>data.attributes.rate_cents</w:t>
            </w:r>
          </w:p>
        </w:tc>
        <w:tc>
          <w:tcPr>
            <w:tcW w:type="dxa" w:w="2880"/>
          </w:tcPr>
          <w:p>
            <w:r>
              <w:t>string</w:t>
            </w:r>
          </w:p>
        </w:tc>
        <w:tc>
          <w:tcPr>
            <w:tcW w:type="dxa" w:w="2880"/>
          </w:tcPr>
          <w:p>
            <w:r>
              <w:t>Rate in cents (as returned by the API).</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data.relationships.deal</w:t>
            </w:r>
          </w:p>
        </w:tc>
        <w:tc>
          <w:tcPr>
            <w:tcW w:type="dxa" w:w="2880"/>
          </w:tcPr>
          <w:p>
            <w:r>
              <w:t>object</w:t>
            </w:r>
          </w:p>
        </w:tc>
        <w:tc>
          <w:tcPr>
            <w:tcW w:type="dxa" w:w="2880"/>
          </w:tcPr>
          <w:p>
            <w:r>
              <w:t>Deal relationship metadata.</w:t>
            </w:r>
          </w:p>
        </w:tc>
      </w:tr>
      <w:tr>
        <w:tc>
          <w:tcPr>
            <w:tcW w:type="dxa" w:w="2880"/>
          </w:tcPr>
          <w:p>
            <w:r>
              <w:t>data.relationships.deal.meta</w:t>
            </w:r>
          </w:p>
        </w:tc>
        <w:tc>
          <w:tcPr>
            <w:tcW w:type="dxa" w:w="2880"/>
          </w:tcPr>
          <w:p>
            <w:r>
              <w:t>object</w:t>
            </w:r>
          </w:p>
        </w:tc>
        <w:tc>
          <w:tcPr>
            <w:tcW w:type="dxa" w:w="2880"/>
          </w:tcPr>
          <w:p>
            <w:r>
              <w:t>Relationship meta.</w:t>
            </w:r>
          </w:p>
        </w:tc>
      </w:tr>
      <w:tr>
        <w:tc>
          <w:tcPr>
            <w:tcW w:type="dxa" w:w="2880"/>
          </w:tcPr>
          <w:p>
            <w:r>
              <w:t>data.relationships.deal.meta.included</w:t>
            </w:r>
          </w:p>
        </w:tc>
        <w:tc>
          <w:tcPr>
            <w:tcW w:type="dxa" w:w="2880"/>
          </w:tcPr>
          <w:p>
            <w:r>
              <w:t>boolean</w:t>
            </w:r>
          </w:p>
        </w:tc>
        <w:tc>
          <w:tcPr>
            <w:tcW w:type="dxa" w:w="2880"/>
          </w:tcPr>
          <w:p>
            <w:r>
              <w:t>Whether the related resource is included.</w:t>
            </w:r>
          </w:p>
        </w:tc>
      </w:tr>
      <w:tr>
        <w:tc>
          <w:tcPr>
            <w:tcW w:type="dxa" w:w="2880"/>
          </w:tcPr>
          <w:p>
            <w:r>
              <w:t>data.relationships.person</w:t>
            </w:r>
          </w:p>
        </w:tc>
        <w:tc>
          <w:tcPr>
            <w:tcW w:type="dxa" w:w="2880"/>
          </w:tcPr>
          <w:p>
            <w:r>
              <w:t>object</w:t>
            </w:r>
          </w:p>
        </w:tc>
        <w:tc>
          <w:tcPr>
            <w:tcW w:type="dxa" w:w="2880"/>
          </w:tcPr>
          <w:p>
            <w:r>
              <w:t>Person relationship metadata.</w:t>
            </w:r>
          </w:p>
        </w:tc>
      </w:tr>
      <w:tr>
        <w:tc>
          <w:tcPr>
            <w:tcW w:type="dxa" w:w="2880"/>
          </w:tcPr>
          <w:p>
            <w:r>
              <w:t>data.relationships.person.meta</w:t>
            </w:r>
          </w:p>
        </w:tc>
        <w:tc>
          <w:tcPr>
            <w:tcW w:type="dxa" w:w="2880"/>
          </w:tcPr>
          <w:p>
            <w:r>
              <w:t>object</w:t>
            </w:r>
          </w:p>
        </w:tc>
        <w:tc>
          <w:tcPr>
            <w:tcW w:type="dxa" w:w="2880"/>
          </w:tcPr>
          <w:p>
            <w:r>
              <w:t>Relationship meta.</w:t>
            </w:r>
          </w:p>
        </w:tc>
      </w:tr>
      <w:tr>
        <w:tc>
          <w:tcPr>
            <w:tcW w:type="dxa" w:w="2880"/>
          </w:tcPr>
          <w:p>
            <w:r>
              <w:t>data.relationships.person.meta.included</w:t>
            </w:r>
          </w:p>
        </w:tc>
        <w:tc>
          <w:tcPr>
            <w:tcW w:type="dxa" w:w="2880"/>
          </w:tcPr>
          <w:p>
            <w:r>
              <w:t>boolean</w:t>
            </w:r>
          </w:p>
        </w:tc>
        <w:tc>
          <w:tcPr>
            <w:tcW w:type="dxa" w:w="2880"/>
          </w:tcPr>
          <w:p>
            <w:r>
              <w:t>Whether the related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'https://api.productive.io/api/v2/deal_cost_rates/1' \</w:t>
        <w:br/>
        <w:t xml:space="preserve"> --header 'Accept: application/json' \</w:t>
        <w:br/>
        <w:t xml:space="preserve"> --header 'Content-Type: application/vnd.api+json'</w:t>
      </w:r>
    </w:p>
    <w:p>
      <w:pPr>
        <w:pStyle w:val="Heading3"/>
      </w:pPr>
      <w:r>
        <w:t>Notes</w:t>
      </w:r>
    </w:p>
    <w:p>
      <w:pPr>
        <w:pStyle w:val="ListBullet"/>
      </w:pPr>
      <w:r>
        <w:t>The documentation shows example IDs like 1 and 2.</w:t>
      </w:r>
    </w:p>
    <w:p>
      <w:pPr>
        <w:pStyle w:val="ListBullet"/>
      </w:pPr>
      <w:r>
        <w:t>The response uses JSON:API media type (application/vnd.api+json).</w:t>
      </w:r>
    </w:p>
    <w:p>
      <w:pPr>
        <w:pStyle w:val="Heading3"/>
      </w:pPr>
      <w:r>
        <w:t>Related dealCostRates actions</w:t>
      </w:r>
    </w:p>
    <w:p>
      <w:pPr>
        <w:pStyle w:val="ListBullet"/>
      </w:pPr>
      <w:r>
        <w:t>[POST] Create a Deal Cost Rate — /deal_cost_rates</w:t>
      </w:r>
    </w:p>
    <w:p>
      <w:pPr>
        <w:pStyle w:val="ListBullet"/>
      </w:pPr>
      <w:r>
        <w:t>[DELETE] Delete a Deal Cost Rate — /api/v2/deal_cost_rates/{{id}}</w:t>
      </w:r>
    </w:p>
    <w:p>
      <w:pPr>
        <w:pStyle w:val="ListBullet"/>
      </w:pPr>
      <w:r>
        <w:t>[PATCH] Update a Deal Cost Rate — /api/v2/deal_cost_rates/{{id}}</w:t>
      </w:r>
    </w:p>
    <w:p>
      <w:pPr>
        <w:pStyle w:val="ListBullet"/>
      </w:pPr>
      <w:r>
        <w:t>[GET] List Deal Cost Rates — /deal_cost_rates</w:t>
      </w:r>
    </w:p>
    <w:p>
      <w:r>
        <w:br w:type="page"/>
      </w:r>
    </w:p>
    <w:p>
      <w:pPr>
        <w:pStyle w:val="Heading2"/>
      </w:pPr>
      <w:r>
        <w:t>441. [POST] Duplicate a Document Type (Copy)</w:t>
      </w:r>
    </w:p>
    <w:p>
      <w:r>
        <w:rPr>
          <w:b/>
        </w:rPr>
        <w:t xml:space="preserve">Endpoint: </w:t>
      </w:r>
      <w:r>
        <w:rPr>
          <w:rFonts w:ascii="Courier New" w:hAnsi="Courier New"/>
          <w:sz w:val="18"/>
        </w:rPr>
        <w:t>/api/v2/document_types/copy</w:t>
      </w:r>
    </w:p>
    <w:p>
      <w:pPr>
        <w:pStyle w:val="Heading3"/>
      </w:pPr>
      <w:r>
        <w:t>Prerequisites</w:t>
      </w:r>
    </w:p>
    <w:p>
      <w:pPr>
        <w:pStyle w:val="ListBullet"/>
      </w:pPr>
      <w:r>
        <w:t>The Document Templates feature must be available/enabled for your account/workspace (otherwise this endpoint may return an error).</w:t>
      </w:r>
    </w:p>
    <w:p>
      <w:pPr>
        <w:pStyle w:val="ListBullet"/>
      </w:pPr>
      <w:r>
        <w:t>Must have permission to duplicate document types.</w:t>
      </w:r>
    </w:p>
    <w:p>
      <w:pPr>
        <w:pStyle w:val="Heading3"/>
      </w:pPr>
      <w:r>
        <w:t>Method</w:t>
      </w:r>
    </w:p>
    <w:p>
      <w:r>
        <w:t>POST</w:t>
      </w:r>
    </w:p>
    <w:p>
      <w:pPr>
        <w:pStyle w:val="Heading3"/>
      </w:pPr>
      <w:r>
        <w:t>URL</w:t>
      </w:r>
    </w:p>
    <w:p>
      <w:r>
        <w:t>https://api.productive.io/api/v2/document_types/copy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duplicate of an existing document_type (document type/template) identified by template_id.</w:t>
      </w:r>
    </w:p>
    <w:p>
      <w:pPr>
        <w:pStyle w:val="Heading3"/>
      </w:pPr>
      <w:r>
        <w:t>Enforcement Rules</w:t>
      </w:r>
    </w:p>
    <w:p>
      <w:pPr>
        <w:pStyle w:val="ListBullet"/>
      </w:pPr>
      <w:r>
        <w:t>The template_id query parameter must always be present and must be a non-empty number.</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/api/v2/document_types/copy?template_id=1</w:t>
      </w:r>
    </w:p>
    <w:p>
      <w:pPr>
        <w:pStyle w:val="Heading3"/>
      </w:pPr>
      <w:r>
        <w:t>Invalid Examples</w:t>
      </w:r>
    </w:p>
    <w:p>
      <w:r>
        <w:rPr>
          <w:b/>
          <w:color w:val="666666"/>
          <w:sz w:val="16"/>
        </w:rPr>
        <w:t>[http]</w:t>
      </w:r>
    </w:p>
    <w:p>
      <w:pPr>
        <w:shd w:fill="F2F2F2" w:val="clear"/>
      </w:pPr>
      <w:r>
        <w:rPr>
          <w:rFonts w:ascii="Courier New" w:hAnsi="Courier New"/>
          <w:sz w:val="17"/>
        </w:rPr>
        <w:t>/api/v2/document_types/copy</w:t>
        <w:br/>
        <w:t>/api/v2/document_types/copy?template_id=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number</w:t>
            </w:r>
          </w:p>
        </w:tc>
        <w:tc>
          <w:tcPr>
            <w:tcW w:type="dxa" w:w="2880"/>
          </w:tcPr>
          <w:p>
            <w:r>
              <w:t>Required. ID of the document type to be copied. Example: 1.</w:t>
            </w:r>
          </w:p>
        </w:tc>
      </w:tr>
    </w:tbl>
    <w:p/>
    <w:p>
      <w:pPr>
        <w:pStyle w:val="Heading3"/>
      </w:pPr>
      <w:r>
        <w:t>Response</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"status": "403",</w:t>
        <w:br/>
        <w:t xml:space="preserve"> "title": "Access Denied",</w:t>
        <w:br/>
        <w:t xml:space="preserve"> "detail": "You are not authorized to access this resource",</w:t>
        <w:br/>
        <w:t xml:space="preserve"> "meta": {},</w:t>
        <w:br/>
        <w:t xml:space="preserve"> "source":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errors[].status</w:t>
            </w:r>
          </w:p>
        </w:tc>
        <w:tc>
          <w:tcPr>
            <w:tcW w:type="dxa" w:w="2880"/>
          </w:tcPr>
          <w:p>
            <w:r>
              <w:t>string</w:t>
            </w:r>
          </w:p>
        </w:tc>
        <w:tc>
          <w:tcPr>
            <w:tcW w:type="dxa" w:w="2880"/>
          </w:tcPr>
          <w:p>
            <w:r>
              <w:t>HTTP status code as a string (e.g., "403").</w:t>
            </w:r>
          </w:p>
        </w:tc>
      </w:tr>
      <w:tr>
        <w:tc>
          <w:tcPr>
            <w:tcW w:type="dxa" w:w="2880"/>
          </w:tcPr>
          <w:p>
            <w:r>
              <w:t>errors[].title</w:t>
            </w:r>
          </w:p>
        </w:tc>
        <w:tc>
          <w:tcPr>
            <w:tcW w:type="dxa" w:w="2880"/>
          </w:tcPr>
          <w:p>
            <w:r>
              <w:t>string</w:t>
            </w:r>
          </w:p>
        </w:tc>
        <w:tc>
          <w:tcPr>
            <w:tcW w:type="dxa" w:w="2880"/>
          </w:tcPr>
          <w:p>
            <w:r>
              <w:t>Short error title (e.g., "Access Denied").</w:t>
            </w:r>
          </w:p>
        </w:tc>
      </w:tr>
      <w:tr>
        <w:tc>
          <w:tcPr>
            <w:tcW w:type="dxa" w:w="2880"/>
          </w:tcPr>
          <w:p>
            <w:r>
              <w:t>errors[].detail</w:t>
            </w:r>
          </w:p>
        </w:tc>
        <w:tc>
          <w:tcPr>
            <w:tcW w:type="dxa" w:w="2880"/>
          </w:tcPr>
          <w:p>
            <w:r>
              <w:t>string</w:t>
            </w:r>
          </w:p>
        </w:tc>
        <w:tc>
          <w:tcPr>
            <w:tcW w:type="dxa" w:w="2880"/>
          </w:tcPr>
          <w:p>
            <w:r>
              <w:t>Human-readable error description.</w:t>
            </w:r>
          </w:p>
        </w:tc>
      </w:tr>
      <w:tr>
        <w:tc>
          <w:tcPr>
            <w:tcW w:type="dxa" w:w="2880"/>
          </w:tcPr>
          <w:p>
            <w:r>
              <w:t>errors[].meta</w:t>
            </w:r>
          </w:p>
        </w:tc>
        <w:tc>
          <w:tcPr>
            <w:tcW w:type="dxa" w:w="2880"/>
          </w:tcPr>
          <w:p>
            <w:r>
              <w:t>object</w:t>
            </w:r>
          </w:p>
        </w:tc>
        <w:tc>
          <w:tcPr>
            <w:tcW w:type="dxa" w:w="2880"/>
          </w:tcPr>
          <w:p>
            <w:r>
              <w:t>Additional metadata (empty object in example).</w:t>
            </w:r>
          </w:p>
        </w:tc>
      </w:tr>
      <w:tr>
        <w:tc>
          <w:tcPr>
            <w:tcW w:type="dxa" w:w="2880"/>
          </w:tcPr>
          <w:p>
            <w:r>
              <w:t>errors[].source</w:t>
            </w:r>
          </w:p>
        </w:tc>
        <w:tc>
          <w:tcPr>
            <w:tcW w:type="dxa" w:w="2880"/>
          </w:tcPr>
          <w:p>
            <w:r>
              <w:t>object</w:t>
            </w:r>
          </w:p>
        </w:tc>
        <w:tc>
          <w:tcPr>
            <w:tcW w:type="dxa" w:w="2880"/>
          </w:tcPr>
          <w:p>
            <w:r>
              <w:t>Error source info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'https://api.productive.io/api/v2/document_types/copy?template_id=1' \</w:t>
        <w:br/>
        <w:t xml:space="preserve"> --header 'Accept: application/json' \</w:t>
        <w:br/>
        <w:t xml:space="preserve"> --header 'Content-Type: application/vnd.api+json'</w:t>
      </w:r>
    </w:p>
    <w:p>
      <w:pPr>
        <w:pStyle w:val="Heading3"/>
      </w:pPr>
      <w:r>
        <w:t>Error Handling</w:t>
      </w:r>
    </w:p>
    <w:p>
      <w:pPr>
        <w:pStyle w:val="ListBullet"/>
      </w:pPr>
      <w:r>
        <w:t>403 Forbidden: Returned when you are not authorized to access this resource (e.g., insufficient permissions or feature not available).</w:t>
      </w:r>
    </w:p>
    <w:p>
      <w:pPr>
        <w:pStyle w:val="Heading3"/>
      </w:pPr>
      <w:r>
        <w:t>Related documentTypes actions</w:t>
      </w:r>
    </w:p>
    <w:p>
      <w:pPr>
        <w:pStyle w:val="ListBullet"/>
      </w:pPr>
      <w:r>
        <w:t>[PATCH] Archive a Document Type — /api/v2/document_types/{{id}}/archive</w:t>
      </w:r>
    </w:p>
    <w:p>
      <w:pPr>
        <w:pStyle w:val="ListBullet"/>
      </w:pPr>
      <w:r>
        <w:t>[GET] Get a Document Type — /api/v2/document_types/{{id}}</w:t>
      </w:r>
    </w:p>
    <w:p>
      <w:pPr>
        <w:pStyle w:val="ListBullet"/>
      </w:pPr>
      <w:r>
        <w:t>[PATCH] Update a Document Type — /api/v2/document_types/{{id}}</w:t>
      </w:r>
    </w:p>
    <w:p>
      <w:pPr>
        <w:pStyle w:val="ListBullet"/>
      </w:pPr>
      <w:r>
        <w:t>[GET] List Document Types — /api/v2/document_types</w:t>
      </w:r>
    </w:p>
    <w:p>
      <w:pPr>
        <w:pStyle w:val="ListBullet"/>
      </w:pPr>
      <w:r>
        <w:t>[POST] Create a Document Type — /document_types</w:t>
      </w:r>
    </w:p>
    <w:p>
      <w:r>
        <w:br w:type="page"/>
      </w:r>
    </w:p>
    <w:p>
      <w:pPr>
        <w:pStyle w:val="Heading2"/>
      </w:pPr>
      <w:r>
        <w:t>442. [PATCH] Merge Deal Statuses</w:t>
      </w:r>
    </w:p>
    <w:p>
      <w:r>
        <w:rPr>
          <w:b/>
        </w:rPr>
        <w:t xml:space="preserve">Endpoint: </w:t>
      </w:r>
      <w:r>
        <w:rPr>
          <w:rFonts w:ascii="Courier New" w:hAnsi="Courier New"/>
          <w:sz w:val="18"/>
        </w:rPr>
        <w:t>/api/v2/deal_statuses/merge</w:t>
      </w:r>
    </w:p>
    <w:p>
      <w:pPr>
        <w:pStyle w:val="Heading3"/>
      </w:pPr>
      <w:r>
        <w:t>Prerequisites</w:t>
      </w:r>
    </w:p>
    <w:p>
      <w:pPr>
        <w:pStyle w:val="ListBullet"/>
      </w:pPr>
      <w:r>
        <w:t>You must have permission to manage deal statuses.</w:t>
      </w:r>
    </w:p>
    <w:p>
      <w:pPr>
        <w:pStyle w:val="ListBullet"/>
      </w:pPr>
      <w:r>
        <w:t>You must know the IDs of the deal statuses to merge (a “winner” and a “loser”).</w:t>
      </w:r>
    </w:p>
    <w:p>
      <w:pPr>
        <w:pStyle w:val="Heading3"/>
      </w:pPr>
      <w:r>
        <w:t>Method</w:t>
      </w:r>
    </w:p>
    <w:p>
      <w:r>
        <w:t>PATCH</w:t>
      </w:r>
    </w:p>
    <w:p>
      <w:pPr>
        <w:pStyle w:val="Heading3"/>
      </w:pPr>
      <w:r>
        <w:t>URL</w:t>
      </w:r>
    </w:p>
    <w:p>
      <w:r>
        <w:t>https://api.productive.io/api/v2/deal_statuses/merge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Merges one deal status into another. This is used because requests do not allow deleting a status; instead, you merge a “loser” status into a “winner” status.</w:t>
      </w:r>
    </w:p>
    <w:p>
      <w:pPr>
        <w:pStyle w:val="Heading3"/>
      </w:pPr>
      <w:r>
        <w:t>Enforcement Rules</w:t>
      </w:r>
    </w:p>
    <w:p>
      <w:pPr>
        <w:pStyle w:val="ListBullet"/>
      </w:pPr>
      <w:r>
        <w:t>This endpoint does not take any path parameters; do not try to place IDs in the URL path.</w:t>
      </w:r>
    </w:p>
    <w:p>
      <w:pPr>
        <w:pStyle w:val="ListBullet"/>
      </w:pPr>
      <w:r>
        <w:t>When executing the action, ensure to send Query Parameters in the URL as query parameters and not in the body.</w:t>
      </w:r>
    </w:p>
    <w:p>
      <w:pPr>
        <w:pStyle w:val="ListBullet"/>
      </w:pPr>
      <w:r>
        <w:t>When executing the action, ensure to send Body fields in the request body (JSON) and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winner_id</w:t>
            </w:r>
          </w:p>
        </w:tc>
        <w:tc>
          <w:tcPr>
            <w:tcW w:type="dxa" w:w="2880"/>
          </w:tcPr>
          <w:p>
            <w:r>
              <w:t>number</w:t>
            </w:r>
          </w:p>
        </w:tc>
        <w:tc>
          <w:tcPr>
            <w:tcW w:type="dxa" w:w="2880"/>
          </w:tcPr>
          <w:p>
            <w:r>
              <w:t>ID of the deal status that will remain after the merge.</w:t>
            </w:r>
          </w:p>
        </w:tc>
      </w:tr>
      <w:tr>
        <w:tc>
          <w:tcPr>
            <w:tcW w:type="dxa" w:w="2880"/>
          </w:tcPr>
          <w:p>
            <w:r>
              <w:t>loser_id</w:t>
            </w:r>
          </w:p>
        </w:tc>
        <w:tc>
          <w:tcPr>
            <w:tcW w:type="dxa" w:w="2880"/>
          </w:tcPr>
          <w:p>
            <w:r>
              <w:t>number</w:t>
            </w:r>
          </w:p>
        </w:tc>
        <w:tc>
          <w:tcPr>
            <w:tcW w:type="dxa" w:w="2880"/>
          </w:tcPr>
          <w:p>
            <w:r>
              <w:t>ID of the deal status that will be merged into winner_id.</w:t>
            </w:r>
          </w:p>
        </w:tc>
      </w:tr>
    </w:tbl>
    <w:p/>
    <w:p>
      <w:pPr>
        <w:pStyle w:val="Heading3"/>
      </w:pPr>
      <w:r>
        <w:t>Response</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"code": "invalid_attribute",</w:t>
        <w:br/>
        <w:t xml:space="preserve"> "title": "Invalid Attribute",</w:t>
        <w:br/>
        <w:t xml:space="preserve"> "detail": "cannot merge stages with different statuses",</w:t>
        <w:br/>
        <w:t xml:space="preserve"> "meta": {},</w:t>
        <w:br/>
        <w:t xml:space="preserve"> "source": {</w:t>
        <w:br/>
        <w:t xml:space="preserve"> "pointer": "data/attributes/status_id"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errors[].status</w:t>
            </w:r>
          </w:p>
        </w:tc>
        <w:tc>
          <w:tcPr>
            <w:tcW w:type="dxa" w:w="2880"/>
          </w:tcPr>
          <w:p>
            <w:r>
              <w:t>string</w:t>
            </w:r>
          </w:p>
        </w:tc>
        <w:tc>
          <w:tcPr>
            <w:tcW w:type="dxa" w:w="2880"/>
          </w:tcPr>
          <w:p>
            <w:r>
              <w:t>HTTP status code as a string (e.g., "422").</w:t>
            </w:r>
          </w:p>
        </w:tc>
      </w:tr>
      <w:tr>
        <w:tc>
          <w:tcPr>
            <w:tcW w:type="dxa" w:w="2880"/>
          </w:tcPr>
          <w:p>
            <w:r>
              <w:t>errors[].code</w:t>
            </w:r>
          </w:p>
        </w:tc>
        <w:tc>
          <w:tcPr>
            <w:tcW w:type="dxa" w:w="2880"/>
          </w:tcPr>
          <w:p>
            <w:r>
              <w:t>string</w:t>
            </w:r>
          </w:p>
        </w:tc>
        <w:tc>
          <w:tcPr>
            <w:tcW w:type="dxa" w:w="2880"/>
          </w:tcPr>
          <w:p>
            <w:r>
              <w:t>Machine-readable error code (e.g., "invalid_attribute").</w:t>
            </w:r>
          </w:p>
        </w:tc>
      </w:tr>
      <w:tr>
        <w:tc>
          <w:tcPr>
            <w:tcW w:type="dxa" w:w="2880"/>
          </w:tcPr>
          <w:p>
            <w:r>
              <w:t>errors[].title</w:t>
            </w:r>
          </w:p>
        </w:tc>
        <w:tc>
          <w:tcPr>
            <w:tcW w:type="dxa" w:w="2880"/>
          </w:tcPr>
          <w:p>
            <w:r>
              <w:t>string</w:t>
            </w:r>
          </w:p>
        </w:tc>
        <w:tc>
          <w:tcPr>
            <w:tcW w:type="dxa" w:w="2880"/>
          </w:tcPr>
          <w:p>
            <w:r>
              <w:t>Short, human-readable error title.</w:t>
            </w:r>
          </w:p>
        </w:tc>
      </w:tr>
      <w:tr>
        <w:tc>
          <w:tcPr>
            <w:tcW w:type="dxa" w:w="2880"/>
          </w:tcPr>
          <w:p>
            <w:r>
              <w:t>errors[].detail</w:t>
            </w:r>
          </w:p>
        </w:tc>
        <w:tc>
          <w:tcPr>
            <w:tcW w:type="dxa" w:w="2880"/>
          </w:tcPr>
          <w:p>
            <w:r>
              <w:t>string</w:t>
            </w:r>
          </w:p>
        </w:tc>
        <w:tc>
          <w:tcPr>
            <w:tcW w:type="dxa" w:w="2880"/>
          </w:tcPr>
          <w:p>
            <w:r>
              <w:t>Detailed description of the error.</w:t>
            </w:r>
          </w:p>
        </w:tc>
      </w:tr>
      <w:tr>
        <w:tc>
          <w:tcPr>
            <w:tcW w:type="dxa" w:w="2880"/>
          </w:tcPr>
          <w:p>
            <w:r>
              <w:t>errors[].meta</w:t>
            </w:r>
          </w:p>
        </w:tc>
        <w:tc>
          <w:tcPr>
            <w:tcW w:type="dxa" w:w="2880"/>
          </w:tcPr>
          <w:p>
            <w:r>
              <w:t>object</w:t>
            </w:r>
          </w:p>
        </w:tc>
        <w:tc>
          <w:tcPr>
            <w:tcW w:type="dxa" w:w="2880"/>
          </w:tcPr>
          <w:p>
            <w:r>
              <w:t>Additional metadata (empty object in the example).</w:t>
            </w:r>
          </w:p>
        </w:tc>
      </w:tr>
      <w:tr>
        <w:tc>
          <w:tcPr>
            <w:tcW w:type="dxa" w:w="2880"/>
          </w:tcPr>
          <w:p>
            <w:r>
              <w:t>errors[].source.pointer</w:t>
            </w:r>
          </w:p>
        </w:tc>
        <w:tc>
          <w:tcPr>
            <w:tcW w:type="dxa" w:w="2880"/>
          </w:tcPr>
          <w:p>
            <w:r>
              <w:t>string</w:t>
            </w:r>
          </w:p>
        </w:tc>
        <w:tc>
          <w:tcPr>
            <w:tcW w:type="dxa" w:w="2880"/>
          </w:tcPr>
          <w:p>
            <w:r>
              <w:t>JSON pointer indicating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'https://api.productive.io/api/v2/deal_statuses/merge' \</w:t>
        <w:br/>
        <w:t xml:space="preserve"> --header 'Accept: application/json' \</w:t>
        <w:br/>
        <w:t xml:space="preserve"> --header 'Content-Type: application/vnd.api+json' \</w:t>
        <w:br/>
        <w:t xml:space="preserve"> --data '{</w:t>
        <w:br/>
        <w:t xml:space="preserve"> "winner_id": 1913,</w:t>
        <w:br/>
        <w:t xml:space="preserve"> "loser_id": 1912</w:t>
        <w:br/>
        <w:t xml:space="preserve">  }'</w:t>
      </w:r>
    </w:p>
    <w:p>
      <w:pPr>
        <w:pStyle w:val="Heading3"/>
      </w:pPr>
      <w:r>
        <w:t>Notes</w:t>
      </w:r>
    </w:p>
    <w:p>
      <w:pPr>
        <w:pStyle w:val="ListBullet"/>
      </w:pPr>
      <w:r>
        <w:t>The scraped documentation mentions a URI parameter id, but the documented path is /api/v2/deal_statuses/merge (no {{id}} segment). Use winner_id and loser_id in the request body as shown.</w:t>
      </w:r>
    </w:p>
    <w:p>
      <w:pPr>
        <w:pStyle w:val="Heading3"/>
      </w:pPr>
      <w:r>
        <w:t>Related dealStatuses actions</w:t>
      </w:r>
    </w:p>
    <w:p>
      <w:pPr>
        <w:pStyle w:val="ListBullet"/>
      </w:pPr>
      <w:r>
        <w:t>[PATCH] Archive a Deal Status — /api/v2/deal_statuses/{{id}}/archive</w:t>
      </w:r>
    </w:p>
    <w:p>
      <w:pPr>
        <w:pStyle w:val="ListBullet"/>
      </w:pPr>
      <w:r>
        <w:t>[DELETE] Destroy a Deal Status — /api/v2/deal_statuses/{{id}}</w:t>
      </w:r>
    </w:p>
    <w:p>
      <w:pPr>
        <w:pStyle w:val="ListBullet"/>
      </w:pPr>
      <w:r>
        <w:t>[GET] Get a Deal Status — /api/v2/deal_statuses/{{id}}</w:t>
      </w:r>
    </w:p>
    <w:p>
      <w:pPr>
        <w:pStyle w:val="ListBullet"/>
      </w:pPr>
      <w:r>
        <w:t>[PATCH] Update a Deal Status — /api/v2/deal_statuses/{{id}}</w:t>
      </w:r>
    </w:p>
    <w:p>
      <w:pPr>
        <w:pStyle w:val="ListBullet"/>
      </w:pPr>
      <w:r>
        <w:t>[POST] Create a Deal Status — /deal_statuses</w:t>
      </w:r>
    </w:p>
    <w:p>
      <w:pPr>
        <w:pStyle w:val="ListBullet"/>
      </w:pPr>
      <w:r>
        <w:t>[GET] List Deal Statuses — /deal_statuses</w:t>
      </w:r>
    </w:p>
    <w:p>
      <w:r>
        <w:br w:type="page"/>
      </w:r>
    </w:p>
    <w:p>
      <w:pPr>
        <w:pStyle w:val="Heading2"/>
      </w:pPr>
      <w:r>
        <w:t>443. [DELETE] Delete a Deal</w:t>
      </w:r>
    </w:p>
    <w:p>
      <w:r>
        <w:rPr>
          <w:b/>
        </w:rPr>
        <w:t xml:space="preserve">Endpoint: </w:t>
      </w:r>
      <w:r>
        <w:rPr>
          <w:rFonts w:ascii="Courier New" w:hAnsi="Courier New"/>
          <w:sz w:val="18"/>
        </w:rPr>
        <w:t>/api/v2/deals/{{id}}</w:t>
      </w:r>
    </w:p>
    <w:p>
      <w:pPr>
        <w:pStyle w:val="Heading3"/>
      </w:pPr>
      <w:r>
        <w:t>Prerequisites</w:t>
      </w:r>
    </w:p>
    <w:p>
      <w:pPr>
        <w:pStyle w:val="ListBullet"/>
      </w:pPr>
      <w:r>
        <w:t>Must have permission to delete deals</w:t>
      </w:r>
    </w:p>
    <w:p>
      <w:pPr>
        <w:pStyle w:val="Heading3"/>
      </w:pPr>
      <w:r>
        <w:t>Method</w:t>
      </w:r>
    </w:p>
    <w:p>
      <w:r>
        <w:t>DELETE</w:t>
      </w:r>
    </w:p>
    <w:p>
      <w:pPr>
        <w:pStyle w:val="Heading3"/>
      </w:pPr>
      <w:r>
        <w:t>URL</w:t>
      </w:r>
    </w:p>
    <w:p>
      <w:r>
        <w:t>https://api.productive.io/api/v2/deals/{{id}}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deal by its numeric deal ID. A successful request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/api/v2/deals/).</w:t>
      </w:r>
    </w:p>
    <w:p>
      <w:pPr>
        <w:pStyle w:val="ListBullet"/>
      </w:pPr>
      <w:r>
        <w:t>Always construct the path as /api/v2/deals/{{id}}, where {{id}} is a non-empty value.</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/api/v2/deals/1</w:t>
        <w:br/>
        <w:t>/api/v2/deals/232</w:t>
      </w:r>
    </w:p>
    <w:p>
      <w:pPr>
        <w:pStyle w:val="Heading3"/>
      </w:pPr>
      <w:r>
        <w:t>Invalid Examples</w:t>
      </w:r>
    </w:p>
    <w:p>
      <w:r>
        <w:rPr>
          <w:b/>
          <w:color w:val="666666"/>
          <w:sz w:val="16"/>
        </w:rPr>
        <w:t>[http]</w:t>
      </w:r>
    </w:p>
    <w:p>
      <w:pPr>
        <w:shd w:fill="F2F2F2" w:val="clear"/>
      </w:pPr>
      <w:r>
        <w:rPr>
          <w:rFonts w:ascii="Courier New" w:hAnsi="Courier New"/>
          <w:sz w:val="17"/>
        </w:rPr>
        <w:t>/api/v2/deals/</w:t>
        <w:br/>
        <w:t>/api/v2/deals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Deal ID to delete.</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'https://api.productive.io/api/v2/deals/1' \</w:t>
        <w:br/>
        <w:t xml:space="preserve"> --header 'Accept: application/json'</w:t>
      </w:r>
    </w:p>
    <w:p>
      <w:pPr>
        <w:pStyle w:val="Heading3"/>
      </w:pPr>
      <w:r>
        <w:t>Error Handling</w:t>
      </w:r>
    </w:p>
    <w:p>
      <w:r>
        <w:t>Error responses were not provided in the scraped documentation.</w:t>
      </w:r>
    </w:p>
    <w:p>
      <w:pPr>
        <w:pStyle w:val="Heading3"/>
      </w:pPr>
      <w:r>
        <w:t>Related deals actions</w:t>
      </w:r>
    </w:p>
    <w:p>
      <w:pPr>
        <w:pStyle w:val="ListBullet"/>
      </w:pPr>
      <w:r>
        <w:t>[GET] Get a Deal — /api/v2/deals/{{id}}</w:t>
      </w:r>
    </w:p>
    <w:p>
      <w:pPr>
        <w:pStyle w:val="ListBullet"/>
      </w:pPr>
      <w:r>
        <w:t>[POST] Copy a Deal — /api/v2/deals/copy</w:t>
      </w:r>
    </w:p>
    <w:p>
      <w:pPr>
        <w:pStyle w:val="ListBullet"/>
      </w:pPr>
      <w:r>
        <w:t>[POST] Create a Deal — /deals</w:t>
      </w:r>
    </w:p>
    <w:p>
      <w:pPr>
        <w:pStyle w:val="ListBullet"/>
      </w:pPr>
      <w:r>
        <w:t>[POST] Create a Deal Budget From an Origin Deal — /deals/create_from_origin</w:t>
      </w:r>
    </w:p>
    <w:p>
      <w:pPr>
        <w:pStyle w:val="ListBullet"/>
      </w:pPr>
      <w:r>
        <w:t>[PATCH] Close a Deal — /api/v2/deals/{{id}}/close</w:t>
      </w:r>
    </w:p>
    <w:p>
      <w:pPr>
        <w:pStyle w:val="ListBullet"/>
      </w:pPr>
      <w:r>
        <w:t>[PATCH] Open a Deal (Reopen Budget) for a Deal — /api/v2/deals/{{id}}/open</w:t>
      </w:r>
    </w:p>
    <w:p>
      <w:r>
        <w:br w:type="page"/>
      </w:r>
    </w:p>
    <w:p>
      <w:pPr>
        <w:pStyle w:val="Heading2"/>
      </w:pPr>
      <w:r>
        <w:t>444. [PATCH] Update a Deal</w:t>
      </w:r>
    </w:p>
    <w:p>
      <w:r>
        <w:rPr>
          <w:b/>
        </w:rPr>
        <w:t xml:space="preserve">Endpoint: </w:t>
      </w:r>
      <w:r>
        <w:rPr>
          <w:rFonts w:ascii="Courier New" w:hAnsi="Courier New"/>
          <w:sz w:val="18"/>
        </w:rPr>
        <w:t>/api/v2/deals/{{id}}</w:t>
      </w:r>
    </w:p>
    <w:p>
      <w:pPr>
        <w:pStyle w:val="Heading3"/>
      </w:pPr>
      <w:r>
        <w:t>Prerequisites</w:t>
      </w:r>
    </w:p>
    <w:p>
      <w:pPr>
        <w:pStyle w:val="ListBullet"/>
      </w:pPr>
      <w:r>
        <w:t>Must have permission to update deals in Productive</w:t>
      </w:r>
    </w:p>
    <w:p>
      <w:pPr>
        <w:pStyle w:val="Heading3"/>
      </w:pPr>
      <w:r>
        <w:t>Method</w:t>
      </w:r>
    </w:p>
    <w:p>
      <w:r>
        <w:t>PATCH</w:t>
      </w:r>
    </w:p>
    <w:p>
      <w:pPr>
        <w:pStyle w:val="Heading3"/>
      </w:pPr>
      <w:r>
        <w:t>URL</w:t>
      </w:r>
    </w:p>
    <w:p>
      <w:r>
        <w:t>https://api.productive.io/api/v2/deals/{{id}}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deal by ID. The request follows the JSON:API structure (data.type, data.attributes, and data.relationships) and returns the updated deal resource.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/api/v2/deals/).</w:t>
      </w:r>
    </w:p>
    <w:p>
      <w:pPr>
        <w:pStyle w:val="ListBullet"/>
      </w:pPr>
      <w:r>
        <w:t>Always construct the path as /api/v2/deals/{{id}}, where {{id}} is a non-empty deal ID.</w:t>
      </w:r>
    </w:p>
    <w:p>
      <w:pPr>
        <w:pStyle w:val="ListBullet"/>
      </w:pPr>
      <w:r>
        <w:t>When executing the action, ensure to send Path Parameters in the URL and not in the body.</w:t>
      </w:r>
    </w:p>
    <w:p>
      <w:pPr>
        <w:pStyle w:val="ListBullet"/>
      </w:pPr>
      <w:r>
        <w:t>This endpoint has no documented query parameters; do not send update fields in the URL.</w:t>
      </w:r>
    </w:p>
    <w:p>
      <w:pPr>
        <w:pStyle w:val="Heading3"/>
      </w:pPr>
      <w:r>
        <w:t>Valid Examples</w:t>
      </w:r>
    </w:p>
    <w:p>
      <w:r>
        <w:rPr>
          <w:b/>
          <w:color w:val="666666"/>
          <w:sz w:val="16"/>
        </w:rPr>
        <w:t>[http]</w:t>
      </w:r>
    </w:p>
    <w:p>
      <w:pPr>
        <w:shd w:fill="F2F2F2" w:val="clear"/>
      </w:pPr>
      <w:r>
        <w:rPr>
          <w:rFonts w:ascii="Courier New" w:hAnsi="Courier New"/>
          <w:sz w:val="17"/>
        </w:rPr>
        <w:t>/api/v2/deals/1</w:t>
        <w:br/>
        <w:t>/api/v2/deals/209</w:t>
      </w:r>
    </w:p>
    <w:p>
      <w:pPr>
        <w:pStyle w:val="Heading3"/>
      </w:pPr>
      <w:r>
        <w:t>Invalid Examples</w:t>
      </w:r>
    </w:p>
    <w:p>
      <w:r>
        <w:rPr>
          <w:b/>
          <w:color w:val="666666"/>
          <w:sz w:val="16"/>
        </w:rPr>
        <w:t>[http]</w:t>
      </w:r>
    </w:p>
    <w:p>
      <w:pPr>
        <w:shd w:fill="F2F2F2" w:val="clear"/>
      </w:pPr>
      <w:r>
        <w:rPr>
          <w:rFonts w:ascii="Courier New" w:hAnsi="Courier New"/>
          <w:sz w:val="17"/>
        </w:rPr>
        <w:t>/api/v2/deals/</w:t>
        <w:br/>
        <w:t>/api/v2/deals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Deal ID. Required. Example: 1.</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"deals".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Deal fields to update.</w:t>
            </w:r>
          </w:p>
        </w:tc>
      </w:tr>
      <w:tr>
        <w:tc>
          <w:tcPr>
            <w:tcW w:type="dxa" w:w="2880"/>
          </w:tcPr>
          <w:p>
            <w:r>
              <w:t>data.attributes.name</w:t>
            </w:r>
          </w:p>
        </w:tc>
        <w:tc>
          <w:tcPr>
            <w:tcW w:type="dxa" w:w="2880"/>
          </w:tcPr>
          <w:p>
            <w:r>
              <w:t>string</w:t>
            </w:r>
          </w:p>
        </w:tc>
        <w:tc>
          <w:tcPr>
            <w:tcW w:type="dxa" w:w="2880"/>
          </w:tcPr>
          <w:p>
            <w:r>
              <w:t>Deal name. Example: "new name".</w:t>
            </w:r>
          </w:p>
        </w:tc>
      </w:tr>
      <w:tr>
        <w:tc>
          <w:tcPr>
            <w:tcW w:type="dxa" w:w="2880"/>
          </w:tcPr>
          <w:p>
            <w:r>
              <w:t>data.attributes.tracking_type_id</w:t>
            </w:r>
          </w:p>
        </w:tc>
        <w:tc>
          <w:tcPr>
            <w:tcW w:type="dxa" w:w="2880"/>
          </w:tcPr>
          <w:p>
            <w:r>
              <w:t>number</w:t>
            </w:r>
          </w:p>
        </w:tc>
        <w:tc>
          <w:tcPr>
            <w:tcW w:type="dxa" w:w="2880"/>
          </w:tcPr>
          <w:p>
            <w:r>
              <w:t>Tracking type ID. Example: 3.</w:t>
            </w:r>
          </w:p>
        </w:tc>
      </w:tr>
      <w:tr>
        <w:tc>
          <w:tcPr>
            <w:tcW w:type="dxa" w:w="2880"/>
          </w:tcPr>
          <w:p>
            <w:r>
              <w:t>data.attributes.purchase_order_number</w:t>
            </w:r>
          </w:p>
        </w:tc>
        <w:tc>
          <w:tcPr>
            <w:tcW w:type="dxa" w:w="2880"/>
          </w:tcPr>
          <w:p>
            <w:r>
              <w:t>string</w:t>
            </w:r>
          </w:p>
        </w:tc>
        <w:tc>
          <w:tcPr>
            <w:tcW w:type="dxa" w:w="2880"/>
          </w:tcPr>
          <w:p>
            <w:r>
              <w:t>Purchase order number. Example: "456".</w:t>
            </w:r>
          </w:p>
        </w:tc>
      </w:tr>
      <w:tr>
        <w:tc>
          <w:tcPr>
            <w:tcW w:type="dxa" w:w="2880"/>
          </w:tcPr>
          <w:p>
            <w:r>
              <w:t>data.relationships</w:t>
            </w:r>
          </w:p>
        </w:tc>
        <w:tc>
          <w:tcPr>
            <w:tcW w:type="dxa" w:w="2880"/>
          </w:tcPr>
          <w:p>
            <w:r>
              <w:t>object</w:t>
            </w:r>
          </w:p>
        </w:tc>
        <w:tc>
          <w:tcPr>
            <w:tcW w:type="dxa" w:w="2880"/>
          </w:tcPr>
          <w:p>
            <w:r>
              <w:t>JSON:API relationships to update.</w:t>
            </w:r>
          </w:p>
        </w:tc>
      </w:tr>
      <w:tr>
        <w:tc>
          <w:tcPr>
            <w:tcW w:type="dxa" w:w="2880"/>
          </w:tcPr>
          <w:p>
            <w:r>
              <w:t>data.relationships.responsible</w:t>
            </w:r>
          </w:p>
        </w:tc>
        <w:tc>
          <w:tcPr>
            <w:tcW w:type="dxa" w:w="2880"/>
          </w:tcPr>
          <w:p>
            <w:r>
              <w:t>object</w:t>
            </w:r>
          </w:p>
        </w:tc>
        <w:tc>
          <w:tcPr>
            <w:tcW w:type="dxa" w:w="2880"/>
          </w:tcPr>
          <w:p>
            <w:r>
              <w:t>Responsible person relationship.</w:t>
            </w:r>
          </w:p>
        </w:tc>
      </w:tr>
      <w:tr>
        <w:tc>
          <w:tcPr>
            <w:tcW w:type="dxa" w:w="2880"/>
          </w:tcPr>
          <w:p>
            <w:r>
              <w:t>data.relationships.responsible.data</w:t>
            </w:r>
          </w:p>
        </w:tc>
        <w:tc>
          <w:tcPr>
            <w:tcW w:type="dxa" w:w="2880"/>
          </w:tcPr>
          <w:p>
            <w:r>
              <w:t>object</w:t>
            </w:r>
          </w:p>
        </w:tc>
        <w:tc>
          <w:tcPr>
            <w:tcW w:type="dxa" w:w="2880"/>
          </w:tcPr>
          <w:p>
            <w:r>
              <w:t>Relationship identifier object.</w:t>
            </w:r>
          </w:p>
        </w:tc>
      </w:tr>
      <w:tr>
        <w:tc>
          <w:tcPr>
            <w:tcW w:type="dxa" w:w="2880"/>
          </w:tcPr>
          <w:p>
            <w:r>
              <w:t>data.relationships.responsible.data.type</w:t>
            </w:r>
          </w:p>
        </w:tc>
        <w:tc>
          <w:tcPr>
            <w:tcW w:type="dxa" w:w="2880"/>
          </w:tcPr>
          <w:p>
            <w:r>
              <w:t>string</w:t>
            </w:r>
          </w:p>
        </w:tc>
        <w:tc>
          <w:tcPr>
            <w:tcW w:type="dxa" w:w="2880"/>
          </w:tcPr>
          <w:p>
            <w:r>
              <w:t>Must be "people".</w:t>
            </w:r>
          </w:p>
        </w:tc>
      </w:tr>
      <w:tr>
        <w:tc>
          <w:tcPr>
            <w:tcW w:type="dxa" w:w="2880"/>
          </w:tcPr>
          <w:p>
            <w:r>
              <w:t>data.relationships.responsible.data.id</w:t>
            </w:r>
          </w:p>
        </w:tc>
        <w:tc>
          <w:tcPr>
            <w:tcW w:type="dxa" w:w="2880"/>
          </w:tcPr>
          <w:p>
            <w:r>
              <w:t>string</w:t>
            </w:r>
          </w:p>
        </w:tc>
        <w:tc>
          <w:tcPr>
            <w:tcW w:type="dxa" w:w="2880"/>
          </w:tcPr>
          <w:p>
            <w:r>
              <w:t>Person ID. Example: "1072".</w:t>
            </w:r>
          </w:p>
        </w:tc>
      </w:tr>
      <w:tr>
        <w:tc>
          <w:tcPr>
            <w:tcW w:type="dxa" w:w="2880"/>
          </w:tcPr>
          <w:p>
            <w:r>
              <w:t>data.relationships.subscribers</w:t>
            </w:r>
          </w:p>
        </w:tc>
        <w:tc>
          <w:tcPr>
            <w:tcW w:type="dxa" w:w="2880"/>
          </w:tcPr>
          <w:p>
            <w:r>
              <w:t>object</w:t>
            </w:r>
          </w:p>
        </w:tc>
        <w:tc>
          <w:tcPr>
            <w:tcW w:type="dxa" w:w="2880"/>
          </w:tcPr>
          <w:p>
            <w:r>
              <w:t>Subscribers relationship.</w:t>
            </w:r>
          </w:p>
        </w:tc>
      </w:tr>
      <w:tr>
        <w:tc>
          <w:tcPr>
            <w:tcW w:type="dxa" w:w="2880"/>
          </w:tcPr>
          <w:p>
            <w:r>
              <w:t>data.relationships.subscribers.data</w:t>
            </w:r>
          </w:p>
        </w:tc>
        <w:tc>
          <w:tcPr>
            <w:tcW w:type="dxa" w:w="2880"/>
          </w:tcPr>
          <w:p>
            <w:r>
              <w:t>array</w:t>
            </w:r>
          </w:p>
        </w:tc>
        <w:tc>
          <w:tcPr>
            <w:tcW w:type="dxa" w:w="2880"/>
          </w:tcPr>
          <w:p>
            <w:r>
              <w:t>Array of people identifier objects. Each item has type: "people" and string id (e.g., "1073").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"209",</w:t>
        <w:br/>
        <w:t xml:space="preserve"> "type": "deals",</w:t>
        <w:br/>
        <w:t xml:space="preserve"> "attributes": {</w:t>
        <w:br/>
        <w:t xml:space="preserve"> "name": "new name",</w:t>
        <w:br/>
        <w:t xml:space="preserve"> "date": "2026-03-14",</w:t>
        <w:br/>
        <w:t xml:space="preserve"> "end_date": null,</w:t>
        <w:br/>
        <w:t xml:space="preserve"> "number": "1",</w:t>
        <w:br/>
        <w:t xml:space="preserve"> "deal_number": "1",</w:t>
        <w:br/>
        <w:t xml:space="preserve"> "suffix": null,</w:t>
        <w:br/>
        <w:t xml:space="preserve"> "time_approval": true,</w:t>
        <w:br/>
        <w:t xml:space="preserve"> "expense_approval": true,</w:t>
        <w:br/>
        <w:t xml:space="preserve"> "client_access": false,</w:t>
        <w:br/>
        <w:t xml:space="preserve"> "deal_type_id": 2,</w:t>
        <w:br/>
        <w:t xml:space="preserve"> "budget": false,</w:t>
        <w:br/>
        <w:t xml:space="preserve"> "sales_status_updated_at": "2026-03-14T05:04:00.000+01:00",</w:t>
        <w:br/>
        <w:t xml:space="preserve"> "tag_list": [],</w:t>
        <w:br/>
        <w:t xml:space="preserve"> "origin_deal_id": null,</w:t>
        <w:br/>
        <w:t xml:space="preserve"> "profit_margin": 0,</w:t>
        <w:br/>
        <w:t xml:space="preserve"> "profit_margin_normalized": 0,</w:t>
        <w:br/>
        <w:t xml:space="preserve"> "profit_margin_default": 0,</w:t>
        <w:br/>
        <w:t xml:space="preserve"> "email_key": "882f93a11922358b459c713e532c6b49",</w:t>
        <w:br/>
        <w:t xml:space="preserve"> "purchase_order_number": "456",</w:t>
        <w:br/>
        <w:t xml:space="preserve"> "custom_fields": null,</w:t>
        <w:br/>
        <w:t xml:space="preserve"> "position": 1,</w:t>
        <w:br/>
        <w:t xml:space="preserve"> "service_type_restricted_tracking": false,</w:t>
        <w:br/>
        <w:t xml:space="preserve"> "tracking_type_id": 3,</w:t>
        <w:br/>
        <w:t xml:space="preserve"> "editor_config": {},</w:t>
        <w:br/>
        <w:t xml:space="preserve"> "discount": null,</w:t>
        <w:br/>
        <w:t xml:space="preserve"> "man_day_minutes": 480,</w:t>
        <w:br/>
        <w:t xml:space="preserve"> "rounding_interval_id": null,</w:t>
        <w:br/>
        <w:t xml:space="preserve"> "rounding_method_id": 1,</w:t>
        <w:br/>
        <w:t xml:space="preserve"> "validate_expense_when_closing": false,</w:t>
        <w:br/>
        <w:t xml:space="preserve"> "revenue_distribution_type": "even",</w:t>
        <w:br/>
        <w:t xml:space="preserve"> "color_id": null,</w:t>
        <w:br/>
        <w:t xml:space="preserve"> "connection_status": "none",</w:t>
        <w:br/>
        <w:t xml:space="preserve"> "revenue_distribution_method": null,</w:t>
        <w:br/>
        <w:t xml:space="preserve"> "retainer_interval": null,</w:t>
        <w:br/>
        <w:t xml:space="preserve"> "retainer_interval_count": 1,</w:t>
        <w:br/>
        <w:t xml:space="preserve"> "billable_time": 0,</w:t>
        <w:br/>
        <w:t xml:space="preserve"> "budget_warning": null,</w:t>
        <w:br/>
        <w:t xml:space="preserve"> "estimated_time": 0,</w:t>
        <w:br/>
        <w:t xml:space="preserve"> "budgeted_time": 0,</w:t>
        <w:br/>
        <w:t xml:space="preserve"> "worked_time": 0,</w:t>
        <w:br/>
        <w:t xml:space="preserve"> "time_to_close": null,</w:t>
        <w:br/>
        <w:t xml:space="preserve"> "days_since_created": 0,</w:t>
        <w:br/>
        <w:t xml:space="preserve"> "days_since_last_activity": 0,</w:t>
        <w:br/>
        <w:t xml:space="preserve"> "days_in_current_stage": 0,</w:t>
        <w:br/>
        <w:t xml:space="preserve"> "probability": 50,</w:t>
        <w:br/>
        <w:t xml:space="preserve"> "previous_probability": null,</w:t>
        <w:br/>
        <w:t xml:space="preserve"> "note_interpolated": null,</w:t>
        <w:br/>
        <w:t xml:space="preserve"> "proposal_note_interpolated": null,</w:t>
        <w:br/>
        <w:t xml:space="preserve"> "footer_interpolated": null,</w:t>
        <w:br/>
        <w:t xml:space="preserve"> "proposal_footer_interpolated": null,</w:t>
        <w:br/>
        <w:t xml:space="preserve"> "todo_count": 0,</w:t>
        <w:br/>
        <w:t xml:space="preserve"> "todo_due_date": null,</w:t>
        <w:br/>
        <w:t xml:space="preserve"> "note": null,</w:t>
        <w:br/>
        <w:t xml:space="preserve"> "proposal_note": null,</w:t>
        <w:br/>
        <w:t xml:space="preserve"> "lost_comment": null,</w:t>
        <w:br/>
        <w:t xml:space="preserve"> "closed_at": null,</w:t>
        <w:br/>
        <w:t xml:space="preserve"> "delivered_on": null,</w:t>
        <w:br/>
        <w:t xml:space="preserve"> "last_activity_at": "2026-03-14T05:04:35.000+01:00",</w:t>
        <w:br/>
        <w:t xml:space="preserve"> "deleted_at": null,</w:t>
        <w:br/>
        <w:t xml:space="preserve"> "created_at": "2026-03-14T05:04:35.217+01:00",</w:t>
        <w:br/>
        <w:t xml:space="preserve"> "sales_closed_at": null,</w:t>
        <w:br/>
        <w:t xml:space="preserve"> "exchange_rate": "1.25",</w:t>
        <w:br/>
        <w:t xml:space="preserve"> "exchange_date": "2026-03-14",</w:t>
        <w:br/>
        <w:t xml:space="preserve"> "sales_closed_on": null,</w:t>
        <w:br/>
        <w:t xml:space="preserve"> "sample_data": false,</w:t>
        <w:br/>
        <w:t xml:space="preserve"> "external_id": null,</w:t>
        <w:br/>
        <w:t xml:space="preserve"> "external_sync": false,</w:t>
        <w:br/>
        <w:t xml:space="preserve"> "manual_invoicing_status_id": 1,</w:t>
        <w:br/>
        <w:t xml:space="preserve"> "footer": null,</w:t>
        <w:br/>
        <w:t xml:space="preserve"> "proposal_footer": null,</w:t>
        <w:br/>
        <w:t xml:space="preserve"> "access_to_deal": true,</w:t>
        <w:br/>
        <w:t xml:space="preserve"> "currency": "EUR",</w:t>
        <w:br/>
        <w:t xml:space="preserve"> "currency_default": "USD",</w:t>
        <w:br/>
        <w:t xml:space="preserve"> "currency_normalized": "EUR",</w:t>
        <w:br/>
        <w:t xml:space="preserve"> "revenue": 0,</w:t>
        <w:br/>
        <w:t xml:space="preserve"> "revenue_default": 0,</w:t>
        <w:br/>
        <w:t xml:space="preserve"> "revenue_normalized": 0,</w:t>
        <w:br/>
        <w:t xml:space="preserve"> "services_revenue": 0,</w:t>
        <w:br/>
        <w:t xml:space="preserve"> "services_revenue_default": 0,</w:t>
        <w:br/>
        <w:t xml:space="preserve"> "services_revenue_normalized": 0,</w:t>
        <w:br/>
        <w:t xml:space="preserve"> "budget_total": 0,</w:t>
        <w:br/>
        <w:t xml:space="preserve"> "budget_total_default": 0,</w:t>
        <w:br/>
        <w:t xml:space="preserve"> "budget_total_normalized": 0,</w:t>
        <w:br/>
        <w:t xml:space="preserve"> "budget_used": 0,</w:t>
        <w:br/>
        <w:t xml:space="preserve"> "budget_used_default": 0,</w:t>
        <w:br/>
        <w:t xml:space="preserve"> "budget_used_normalized": 0,</w:t>
        <w:br/>
        <w:t xml:space="preserve"> "projected_revenue": 0,</w:t>
        <w:br/>
        <w:t xml:space="preserve"> "projected_revenue_default": 0,</w:t>
        <w:br/>
        <w:t xml:space="preserve"> "projected_revenue_normalized": 0,</w:t>
        <w:br/>
        <w:t xml:space="preserve"> "cost": 0,</w:t>
        <w:br/>
        <w:t xml:space="preserve"> "cost_default": 0,</w:t>
        <w:br/>
        <w:t xml:space="preserve"> "cost_normalized": 0,</w:t>
        <w:br/>
        <w:t xml:space="preserve"> "profit": 0,</w:t>
        <w:br/>
        <w:t xml:space="preserve"> "profit_default": 0,</w:t>
        <w:br/>
        <w:t xml:space="preserve"> "profit_normalized": 0,</w:t>
        <w:br/>
        <w:t xml:space="preserve"> "invoiced": 0,</w:t>
        <w:br/>
        <w:t xml:space="preserve"> "invoiced_default": 0,</w:t>
        <w:br/>
        <w:t xml:space="preserve"> "invoiced_normalized": 0,</w:t>
        <w:br/>
        <w:t xml:space="preserve"> "pending_invoicing": 0,</w:t>
        <w:br/>
        <w:t xml:space="preserve"> "pending_invoicing_default": 0,</w:t>
        <w:br/>
        <w:t xml:space="preserve"> "pending_invoicing_normalized": 0,</w:t>
        <w:br/>
        <w:t xml:space="preserve"> "manually_invoiced": 0,</w:t>
        <w:br/>
        <w:t xml:space="preserve"> "manually_invoiced_default": 0,</w:t>
        <w:br/>
        <w:t xml:space="preserve"> "manually_invoiced_normalized": 0,</w:t>
        <w:br/>
        <w:t xml:space="preserve"> "draft_invoiced": 0,</w:t>
        <w:br/>
        <w:t xml:space="preserve"> "draft_invoiced_default": 0,</w:t>
        <w:br/>
        <w:t xml:space="preserve"> "draft_invoiced_normalized": 0,</w:t>
        <w:br/>
        <w:t xml:space="preserve"> "amount_credited": 0,</w:t>
        <w:br/>
        <w:t xml:space="preserve"> "amount_credited_default": 0,</w:t>
        <w:br/>
        <w:t xml:space="preserve"> "amount_credited_normalized": 0,</w:t>
        <w:br/>
        <w:t xml:space="preserve"> "expense": 0,</w:t>
        <w:br/>
        <w:t xml:space="preserve"> "expense_default": 0,</w:t>
        <w:br/>
        <w:t xml:space="preserve"> "expense_normalized": 0</w:t>
        <w:br/>
        <w:t xml:space="preserve"> },</w:t>
        <w:br/>
        <w:t xml:space="preserve"> "relationships": {</w:t>
        <w:br/>
        <w:t xml:space="preserve"> "organization": { "data": { "type": "organizations", "id": "385" } },</w:t>
        <w:br/>
        <w:t xml:space="preserve"> "creator": { "meta": { "included": false } },</w:t>
        <w:br/>
        <w:t xml:space="preserve"> "company": { "meta": { "included": false } },</w:t>
        <w:br/>
        <w:t xml:space="preserve"> "document_type": { "meta": { "included": false } },</w:t>
        <w:br/>
        <w:t xml:space="preserve"> "proposal_document_type": { "meta": { "included": false } },</w:t>
        <w:br/>
        <w:t xml:space="preserve"> "responsible": { "meta": { "included": false } },</w:t>
        <w:br/>
        <w:t xml:space="preserve"> "deal_status": { "meta": { "included": false } },</w:t>
        <w:br/>
        <w:t xml:space="preserve"> "project": { "meta": { "included": false } },</w:t>
        <w:br/>
        <w:t xml:space="preserve"> "lost_reason": { "meta": { "included": false } },</w:t>
        <w:br/>
        <w:t xml:space="preserve"> "contract": { "meta": { "included": false } },</w:t>
        <w:br/>
        <w:t xml:space="preserve"> "contact": { "meta": { "included": false } },</w:t>
        <w:br/>
        <w:t xml:space="preserve"> "subsidiary": { "meta": { "included": false } },</w:t>
        <w:br/>
        <w:t xml:space="preserve"> "template": { "meta": { "included": false } },</w:t>
        <w:br/>
        <w:t xml:space="preserve"> "tax_rate": { "meta": { "included": false } },</w:t>
        <w:br/>
        <w:t xml:space="preserve"> "pipeline": { "meta": { "included": false } },</w:t>
        <w:br/>
        <w:t xml:space="preserve"> "origin_deal": { "meta": { "included": false } },</w:t>
        <w:br/>
        <w:t xml:space="preserve"> "designated_approver": { "meta": { "included": false } },</w:t>
        <w:br/>
        <w:t xml:space="preserve"> "approval_policy_assignment": { "meta": { "included": false } },</w:t>
        <w:br/>
        <w:t xml:space="preserve"> "next_todo": { "meta": { "included": false } },</w:t>
        <w:br/>
        <w:t xml:space="preserve"> "expense_approval_workflow": { "meta": { "included": false } },</w:t>
        <w:br/>
        <w:t xml:space="preserve"> "time_approval_workflow": { "meta": { "included": false } },</w:t>
        <w:br/>
        <w:t xml:space="preserve"> "invoice_template": { "meta": { "included": false } },</w:t>
        <w:br/>
        <w:t xml:space="preserve"> "automatic_invoicing_rule": { "meta": { "included": false } },</w:t>
        <w:br/>
        <w:t xml:space="preserve"> "custom_field_people": { "meta": { "included": false } },</w:t>
        <w:br/>
        <w:t xml:space="preserve"> "custom_field_attachments": { "meta": { "included": false } }</w:t>
        <w:br/>
        <w:t xml:space="preserve"> }</w:t>
        <w:br/>
        <w:t xml:space="preserve"> },</w:t>
        <w:br/>
        <w:t xml:space="preserve"> "meta": {}</w:t>
        <w:br/>
        <w:t>}</w:t>
      </w:r>
    </w:p>
    <w:p>
      <w:pPr>
        <w:pStyle w:val="Heading3"/>
      </w:pPr>
      <w:r>
        <w:t>Error Responses</w:t>
      </w:r>
    </w:p>
    <w:p>
      <w:r>
        <w:t>The scraped content indicates “returns error” but does not include specific status codes or example error bodies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resource object.</w:t>
            </w:r>
          </w:p>
        </w:tc>
      </w:tr>
      <w:tr>
        <w:tc>
          <w:tcPr>
            <w:tcW w:type="dxa" w:w="2880"/>
          </w:tcPr>
          <w:p>
            <w:r>
              <w:t>data.id</w:t>
            </w:r>
          </w:p>
        </w:tc>
        <w:tc>
          <w:tcPr>
            <w:tcW w:type="dxa" w:w="2880"/>
          </w:tcPr>
          <w:p>
            <w:r>
              <w:t>string</w:t>
            </w:r>
          </w:p>
        </w:tc>
        <w:tc>
          <w:tcPr>
            <w:tcW w:type="dxa" w:w="2880"/>
          </w:tcPr>
          <w:p>
            <w:r>
              <w:t>Deal ID. Example: "209".</w:t>
            </w:r>
          </w:p>
        </w:tc>
      </w:tr>
      <w:tr>
        <w:tc>
          <w:tcPr>
            <w:tcW w:type="dxa" w:w="2880"/>
          </w:tcPr>
          <w:p>
            <w:r>
              <w:t>data.type</w:t>
            </w:r>
          </w:p>
        </w:tc>
        <w:tc>
          <w:tcPr>
            <w:tcW w:type="dxa" w:w="2880"/>
          </w:tcPr>
          <w:p>
            <w:r>
              <w:t>string</w:t>
            </w:r>
          </w:p>
        </w:tc>
        <w:tc>
          <w:tcPr>
            <w:tcW w:type="dxa" w:w="2880"/>
          </w:tcPr>
          <w:p>
            <w:r>
              <w:t>Resource type ("deals").</w:t>
            </w:r>
          </w:p>
        </w:tc>
      </w:tr>
      <w:tr>
        <w:tc>
          <w:tcPr>
            <w:tcW w:type="dxa" w:w="2880"/>
          </w:tcPr>
          <w:p>
            <w:r>
              <w:t>data.attributes</w:t>
            </w:r>
          </w:p>
        </w:tc>
        <w:tc>
          <w:tcPr>
            <w:tcW w:type="dxa" w:w="2880"/>
          </w:tcPr>
          <w:p>
            <w:r>
              <w:t>object</w:t>
            </w:r>
          </w:p>
        </w:tc>
        <w:tc>
          <w:tcPr>
            <w:tcW w:type="dxa" w:w="2880"/>
          </w:tcPr>
          <w:p>
            <w:r>
              <w:t>Deal attributes returned after update.</w:t>
            </w:r>
          </w:p>
        </w:tc>
      </w:tr>
      <w:tr>
        <w:tc>
          <w:tcPr>
            <w:tcW w:type="dxa" w:w="2880"/>
          </w:tcPr>
          <w:p>
            <w:r>
              <w:t>data.relationships</w:t>
            </w:r>
          </w:p>
        </w:tc>
        <w:tc>
          <w:tcPr>
            <w:tcW w:type="dxa" w:w="2880"/>
          </w:tcPr>
          <w:p>
            <w:r>
              <w:t>object</w:t>
            </w:r>
          </w:p>
        </w:tc>
        <w:tc>
          <w:tcPr>
            <w:tcW w:type="dxa" w:w="2880"/>
          </w:tcPr>
          <w:p>
            <w:r>
              <w:t>Related resources and inclusion metadata.</w:t>
            </w:r>
          </w:p>
        </w:tc>
      </w:tr>
      <w:tr>
        <w:tc>
          <w:tcPr>
            <w:tcW w:type="dxa" w:w="2880"/>
          </w:tcPr>
          <w:p>
            <w:r>
              <w:t>meta</w:t>
            </w:r>
          </w:p>
        </w:tc>
        <w:tc>
          <w:tcPr>
            <w:tcW w:type="dxa" w:w="2880"/>
          </w:tcPr>
          <w:p>
            <w:r>
              <w:t>object</w:t>
            </w:r>
          </w:p>
        </w:tc>
        <w:tc>
          <w:tcPr>
            <w:tcW w:type="dxa" w:w="2880"/>
          </w:tcPr>
          <w:p>
            <w:r>
              <w:t>Additional 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'https://api.productive.io/api/v2/deals/209' \</w:t>
        <w:br/>
        <w:t xml:space="preserve"> --header 'Accept: application/json' \</w:t>
        <w:br/>
        <w:t xml:space="preserve"> --header 'Content-Type: application/vnd.api+json' \</w:t>
        <w:br/>
        <w:t xml:space="preserve"> --data '{</w:t>
        <w:br/>
        <w:t xml:space="preserve"> "data": {</w:t>
        <w:br/>
        <w:t xml:space="preserve"> "type": "deals",</w:t>
        <w:br/>
        <w:t xml:space="preserve"> "attributes": {</w:t>
        <w:br/>
        <w:t xml:space="preserve"> "name": "new name",</w:t>
        <w:br/>
        <w:t xml:space="preserve"> "tracking_type_id": 3,</w:t>
        <w:br/>
        <w:t xml:space="preserve"> "purchase_order_number": "456"</w:t>
        <w:br/>
        <w:t xml:space="preserve">      },</w:t>
        <w:br/>
        <w:t xml:space="preserve"> "relationships": {</w:t>
        <w:br/>
        <w:t xml:space="preserve"> "responsible": {</w:t>
        <w:br/>
        <w:t xml:space="preserve"> "data": { "type": "people", "id": "1072" }</w:t>
        <w:br/>
        <w:t xml:space="preserve">        },</w:t>
        <w:br/>
        <w:t xml:space="preserve"> "subscribers": {</w:t>
        <w:br/>
        <w:t xml:space="preserve"> "data": [</w:t>
        <w:br/>
        <w:t xml:space="preserve">            { "type": "people", "id": "1073" },</w:t>
        <w:br/>
        <w:t xml:space="preserve">            { "type": "people", "id": "1074" }</w:t>
        <w:br/>
        <w:t xml:space="preserve">          ]</w:t>
        <w:br/>
        <w:t xml:space="preserve">        }</w:t>
        <w:br/>
        <w:t xml:space="preserve">      }</w:t>
        <w:br/>
        <w:t xml:space="preserve">    }</w:t>
        <w:br/>
        <w:t xml:space="preserve">  }'</w:t>
      </w:r>
    </w:p>
    <w:p>
      <w:pPr>
        <w:pStyle w:val="Heading3"/>
      </w:pPr>
      <w:r>
        <w:t>Example Usage</w:t>
      </w:r>
    </w:p>
    <w:p>
      <w:pPr>
        <w:pStyle w:val="Heading3"/>
      </w:pPr>
      <w:r>
        <w:t>Example 1: Update Deal Attributes Only</w:t>
      </w:r>
    </w:p>
    <w:p>
      <w:r>
        <w:rPr>
          <w:b/>
          <w:color w:val="666666"/>
          <w:sz w:val="16"/>
        </w:rPr>
        <w:t>[bash]</w:t>
      </w:r>
    </w:p>
    <w:p>
      <w:pPr>
        <w:shd w:fill="F2F2F2" w:val="clear"/>
      </w:pPr>
      <w:r>
        <w:rPr>
          <w:rFonts w:ascii="Courier New" w:hAnsi="Courier New"/>
          <w:sz w:val="17"/>
        </w:rPr>
        <w:t>curl --request PATCH 'https://api.productive.io/api/v2/deals/209' \</w:t>
        <w:br/>
        <w:t xml:space="preserve"> --header 'Accept: application/json' \</w:t>
        <w:br/>
        <w:t xml:space="preserve"> --header 'Content-Type: application/vnd.api+json' \</w:t>
        <w:br/>
        <w:t xml:space="preserve"> --data '{</w:t>
        <w:br/>
        <w:t xml:space="preserve"> "data": {</w:t>
        <w:br/>
        <w:t xml:space="preserve"> "type": "deals",</w:t>
        <w:br/>
        <w:t xml:space="preserve"> "attributes": {</w:t>
        <w:br/>
        <w:t xml:space="preserve"> "name": "new name",</w:t>
        <w:br/>
        <w:t xml:space="preserve"> "purchase_order_number": "456"</w:t>
        <w:br/>
        <w:t xml:space="preserve">      }</w:t>
        <w:br/>
        <w:t xml:space="preserve">    }</w:t>
        <w:br/>
        <w:t xml:space="preserve">  }'</w:t>
      </w:r>
    </w:p>
    <w:p>
      <w:pPr>
        <w:pStyle w:val="Heading3"/>
      </w:pPr>
      <w:r>
        <w:t>Example 2: Change Responsible Person and Subscribers</w:t>
      </w:r>
    </w:p>
    <w:p>
      <w:r>
        <w:rPr>
          <w:b/>
          <w:color w:val="666666"/>
          <w:sz w:val="16"/>
        </w:rPr>
        <w:t>[bash]</w:t>
      </w:r>
    </w:p>
    <w:p>
      <w:pPr>
        <w:shd w:fill="F2F2F2" w:val="clear"/>
      </w:pPr>
      <w:r>
        <w:rPr>
          <w:rFonts w:ascii="Courier New" w:hAnsi="Courier New"/>
          <w:sz w:val="17"/>
        </w:rPr>
        <w:t>curl --request PATCH 'https://api.productive.io/api/v2/deals/209' \</w:t>
        <w:br/>
        <w:t xml:space="preserve"> --header 'Accept: application/json' \</w:t>
        <w:br/>
        <w:t xml:space="preserve"> --header 'Content-Type: application/vnd.api+json' \</w:t>
        <w:br/>
        <w:t xml:space="preserve"> --data '{</w:t>
        <w:br/>
        <w:t xml:space="preserve"> "data": {</w:t>
        <w:br/>
        <w:t xml:space="preserve"> "type": "deals",</w:t>
        <w:br/>
        <w:t xml:space="preserve"> "relationships": {</w:t>
        <w:br/>
        <w:t xml:space="preserve"> "responsible": {</w:t>
        <w:br/>
        <w:t xml:space="preserve"> "data": { "type": "people", "id": "1072" }</w:t>
        <w:br/>
        <w:t xml:space="preserve">        },</w:t>
        <w:br/>
        <w:t xml:space="preserve"> "subscribers": {</w:t>
        <w:br/>
        <w:t xml:space="preserve"> "data": [</w:t>
        <w:br/>
        <w:t xml:space="preserve">            { "type": "people", "id": "1073" },</w:t>
        <w:br/>
        <w:t xml:space="preserve">            { "type": "people", "id": "1074" }</w:t>
        <w:br/>
        <w:t xml:space="preserve">          ]</w:t>
        <w:br/>
        <w:t xml:space="preserve">        }</w:t>
        <w:br/>
        <w:t xml:space="preserve">      }</w:t>
        <w:br/>
        <w:t xml:space="preserve">    }</w:t>
        <w:br/>
        <w:t xml:space="preserve">  }'</w:t>
      </w:r>
    </w:p>
    <w:p>
      <w:pPr>
        <w:pStyle w:val="Heading3"/>
      </w:pPr>
      <w:r>
        <w:t>Notes</w:t>
      </w:r>
    </w:p>
    <w:p>
      <w:pPr>
        <w:pStyle w:val="ListBullet"/>
      </w:pPr>
      <w:r>
        <w:t>The endpoint uses JSON:API media type: application/vnd.api+json.</w:t>
      </w:r>
    </w:p>
    <w:p>
      <w:pPr>
        <w:pStyle w:val="ListBullet"/>
      </w:pPr>
      <w:r>
        <w:t>The documentation snippet shows an Accept header with many content types; since the response body is JSON:API, Accept: application/json is used here per the documentation rules, while Content-Type is kept as documented.</w:t>
      </w:r>
    </w:p>
    <w:p>
      <w:pPr>
        <w:pStyle w:val="ListBullet"/>
      </w:pPr>
      <w:r>
        <w:t>Many fields are returned in data.attributes even if only a few were updated.</w:t>
      </w:r>
    </w:p>
    <w:p>
      <w:pPr>
        <w:pStyle w:val="Heading3"/>
      </w:pPr>
      <w:r>
        <w:t>Related deals actions</w:t>
      </w:r>
    </w:p>
    <w:p>
      <w:pPr>
        <w:pStyle w:val="ListBullet"/>
      </w:pPr>
      <w:r>
        <w:t>[GET] Get a Deal — /api/v2/deals/{{id}}</w:t>
      </w:r>
    </w:p>
    <w:p>
      <w:pPr>
        <w:pStyle w:val="ListBullet"/>
      </w:pPr>
      <w:r>
        <w:t>[POST] Copy a Deal — /api/v2/deals/copy</w:t>
      </w:r>
    </w:p>
    <w:p>
      <w:pPr>
        <w:pStyle w:val="ListBullet"/>
      </w:pPr>
      <w:r>
        <w:t>[POST] Create a Deal — /deals</w:t>
      </w:r>
    </w:p>
    <w:p>
      <w:pPr>
        <w:pStyle w:val="ListBullet"/>
      </w:pPr>
      <w:r>
        <w:t>[POST] Create a Deal Budget From an Origin Deal — /deals/create_from_origin</w:t>
      </w:r>
    </w:p>
    <w:p>
      <w:pPr>
        <w:pStyle w:val="ListBullet"/>
      </w:pPr>
      <w:r>
        <w:t>[PATCH] Close a Deal — /api/v2/deals/{{id}}/close</w:t>
      </w:r>
    </w:p>
    <w:p>
      <w:pPr>
        <w:pStyle w:val="ListBullet"/>
      </w:pPr>
      <w:r>
        <w:t>[PATCH] Open a Deal (Reopen Budget) for a Deal — /api/v2/deals/{{id}}/open</w:t>
      </w:r>
    </w:p>
    <w:p>
      <w:r>
        <w:br w:type="page"/>
      </w:r>
    </w:p>
    <w:p>
      <w:pPr>
        <w:pStyle w:val="Heading2"/>
      </w:pPr>
      <w:r>
        <w:t>445. [GET] List Deals (and Budgets)</w:t>
      </w:r>
    </w:p>
    <w:p>
      <w:r>
        <w:rPr>
          <w:b/>
        </w:rPr>
        <w:t xml:space="preserve">Endpoint: </w:t>
      </w:r>
      <w:r>
        <w:rPr>
          <w:rFonts w:ascii="Courier New" w:hAnsi="Courier New"/>
          <w:sz w:val="18"/>
        </w:rPr>
        <w:t>/api/v2/deals</w:t>
      </w:r>
    </w:p>
    <w:p>
      <w:pPr>
        <w:pStyle w:val="Heading3"/>
      </w:pPr>
      <w:r>
        <w:t>Prerequisites</w:t>
      </w:r>
    </w:p>
    <w:p>
      <w:pPr>
        <w:pStyle w:val="ListBullet"/>
      </w:pPr>
      <w:r>
        <w:t>Access to the Deals endpoint (this endpoint returns both deals and budgets)</w:t>
      </w:r>
    </w:p>
    <w:p>
      <w:pPr>
        <w:pStyle w:val="Heading3"/>
      </w:pPr>
      <w:r>
        <w:t>Method</w:t>
      </w:r>
    </w:p>
    <w:p>
      <w:r>
        <w:t>GET</w:t>
      </w:r>
    </w:p>
    <w:p>
      <w:pPr>
        <w:pStyle w:val="Heading3"/>
      </w:pPr>
      <w:r>
        <w:t>URL</w:t>
      </w:r>
    </w:p>
    <w:p>
      <w:r>
        <w:t>https://api.productive.io/api/v2/deals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list of deals. This endpoint contains both budgets and deals (they share the same resource). Filtering and sorting are supported.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 (Filters)</w:t>
      </w:r>
    </w:p>
    <w:p>
      <w:r>
        <w:t>Supported filter operations are supported on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number</w:t>
            </w:r>
          </w:p>
        </w:tc>
        <w:tc>
          <w:tcPr>
            <w:tcW w:type="dxa" w:w="2880"/>
          </w:tcPr>
          <w:p>
            <w:r>
              <w:t>Filter by deal/budget ID.</w:t>
            </w:r>
          </w:p>
        </w:tc>
      </w:tr>
      <w:tr>
        <w:tc>
          <w:tcPr>
            <w:tcW w:type="dxa" w:w="2880"/>
          </w:tcPr>
          <w:p>
            <w:r>
              <w:t>filter[number]</w:t>
            </w:r>
          </w:p>
        </w:tc>
        <w:tc>
          <w:tcPr>
            <w:tcW w:type="dxa" w:w="2880"/>
          </w:tcPr>
          <w:p>
            <w:r>
              <w:t>string</w:t>
            </w:r>
          </w:p>
        </w:tc>
        <w:tc>
          <w:tcPr>
            <w:tcW w:type="dxa" w:w="2880"/>
          </w:tcPr>
          <w:p>
            <w:r>
              <w:t>Filter by deal/budget number.</w:t>
            </w:r>
          </w:p>
        </w:tc>
      </w:tr>
      <w:tr>
        <w:tc>
          <w:tcPr>
            <w:tcW w:type="dxa" w:w="2880"/>
          </w:tcPr>
          <w:p>
            <w:r>
              <w:t>filter[responsible_id]</w:t>
            </w:r>
          </w:p>
        </w:tc>
        <w:tc>
          <w:tcPr>
            <w:tcW w:type="dxa" w:w="2880"/>
          </w:tcPr>
          <w:p>
            <w:r>
              <w:t>array</w:t>
            </w:r>
          </w:p>
        </w:tc>
        <w:tc>
          <w:tcPr>
            <w:tcW w:type="dxa" w:w="2880"/>
          </w:tcPr>
          <w:p>
            <w:r>
              <w:t>Filter by responsible person ID(s).</w:t>
            </w:r>
          </w:p>
        </w:tc>
      </w:tr>
      <w:tr>
        <w:tc>
          <w:tcPr>
            <w:tcW w:type="dxa" w:w="2880"/>
          </w:tcPr>
          <w:p>
            <w:r>
              <w:t>filter[creator_id]</w:t>
            </w:r>
          </w:p>
        </w:tc>
        <w:tc>
          <w:tcPr>
            <w:tcW w:type="dxa" w:w="2880"/>
          </w:tcPr>
          <w:p>
            <w:r>
              <w:t>array</w:t>
            </w:r>
          </w:p>
        </w:tc>
        <w:tc>
          <w:tcPr>
            <w:tcW w:type="dxa" w:w="2880"/>
          </w:tcPr>
          <w:p>
            <w:r>
              <w:t>Filter by creator ID(s).</w:t>
            </w:r>
          </w:p>
        </w:tc>
      </w:tr>
      <w:tr>
        <w:tc>
          <w:tcPr>
            <w:tcW w:type="dxa" w:w="2880"/>
          </w:tcPr>
          <w:p>
            <w:r>
              <w:t>filter[company_id]</w:t>
            </w:r>
          </w:p>
        </w:tc>
        <w:tc>
          <w:tcPr>
            <w:tcW w:type="dxa" w:w="2880"/>
          </w:tcPr>
          <w:p>
            <w:r>
              <w:t>array</w:t>
            </w:r>
          </w:p>
        </w:tc>
        <w:tc>
          <w:tcPr>
            <w:tcW w:type="dxa" w:w="2880"/>
          </w:tcPr>
          <w:p>
            <w:r>
              <w:t>Filter by company ID(s).</w:t>
            </w:r>
          </w:p>
        </w:tc>
      </w:tr>
      <w:tr>
        <w:tc>
          <w:tcPr>
            <w:tcW w:type="dxa" w:w="2880"/>
          </w:tcPr>
          <w:p>
            <w:r>
              <w:t>filter[status_id]</w:t>
            </w:r>
          </w:p>
        </w:tc>
        <w:tc>
          <w:tcPr>
            <w:tcW w:type="dxa" w:w="2880"/>
          </w:tcPr>
          <w:p>
            <w:r>
              <w:t>array</w:t>
            </w:r>
          </w:p>
        </w:tc>
        <w:tc>
          <w:tcPr>
            <w:tcW w:type="dxa" w:w="2880"/>
          </w:tcPr>
          <w:p>
            <w:r>
              <w:t>Filter by status ID(s).</w:t>
            </w:r>
          </w:p>
        </w:tc>
      </w:tr>
      <w:tr>
        <w:tc>
          <w:tcPr>
            <w:tcW w:type="dxa" w:w="2880"/>
          </w:tcPr>
          <w:p>
            <w:r>
              <w:t>filter[stage_status_id]</w:t>
            </w:r>
          </w:p>
        </w:tc>
        <w:tc>
          <w:tcPr>
            <w:tcW w:type="dxa" w:w="2880"/>
          </w:tcPr>
          <w:p>
            <w:r>
              <w:t>array</w:t>
            </w:r>
          </w:p>
        </w:tc>
        <w:tc>
          <w:tcPr>
            <w:tcW w:type="dxa" w:w="2880"/>
          </w:tcPr>
          <w:p>
            <w:r>
              <w:t>Stage status ID(s). Values: 1 = open, 2 = won, 3 = lost.</w:t>
            </w:r>
          </w:p>
        </w:tc>
      </w:tr>
      <w:tr>
        <w:tc>
          <w:tcPr>
            <w:tcW w:type="dxa" w:w="2880"/>
          </w:tcPr>
          <w:p>
            <w:r>
              <w:t>filter[contract_id]</w:t>
            </w:r>
          </w:p>
        </w:tc>
        <w:tc>
          <w:tcPr>
            <w:tcW w:type="dxa" w:w="2880"/>
          </w:tcPr>
          <w:p>
            <w:r>
              <w:t>array</w:t>
            </w:r>
          </w:p>
        </w:tc>
        <w:tc>
          <w:tcPr>
            <w:tcW w:type="dxa" w:w="2880"/>
          </w:tcPr>
          <w:p>
            <w:r>
              <w:t>Filter by contract ID(s).</w:t>
            </w:r>
          </w:p>
        </w:tc>
      </w:tr>
      <w:tr>
        <w:tc>
          <w:tcPr>
            <w:tcW w:type="dxa" w:w="2880"/>
          </w:tcPr>
          <w:p>
            <w:r>
              <w:t>filter[recurring]</w:t>
            </w:r>
          </w:p>
        </w:tc>
        <w:tc>
          <w:tcPr>
            <w:tcW w:type="dxa" w:w="2880"/>
          </w:tcPr>
          <w:p>
            <w:r>
              <w:t>boolean</w:t>
            </w:r>
          </w:p>
        </w:tc>
        <w:tc>
          <w:tcPr>
            <w:tcW w:type="dxa" w:w="2880"/>
          </w:tcPr>
          <w:p>
            <w:r>
              <w:t>Filter by recurring flag.</w:t>
            </w:r>
          </w:p>
        </w:tc>
      </w:tr>
      <w:tr>
        <w:tc>
          <w:tcPr>
            <w:tcW w:type="dxa" w:w="2880"/>
          </w:tcPr>
          <w:p>
            <w:r>
              <w:t>filter[project_id]</w:t>
            </w:r>
          </w:p>
        </w:tc>
        <w:tc>
          <w:tcPr>
            <w:tcW w:type="dxa" w:w="2880"/>
          </w:tcPr>
          <w:p>
            <w:r>
              <w:t>array</w:t>
            </w:r>
          </w:p>
        </w:tc>
        <w:tc>
          <w:tcPr>
            <w:tcW w:type="dxa" w:w="2880"/>
          </w:tcPr>
          <w:p>
            <w:r>
              <w:t>Filter by project ID(s).</w:t>
            </w:r>
          </w:p>
        </w:tc>
      </w:tr>
      <w:tr>
        <w:tc>
          <w:tcPr>
            <w:tcW w:type="dxa" w:w="2880"/>
          </w:tcPr>
          <w:p>
            <w:r>
              <w:t>filter[tags]</w:t>
            </w:r>
          </w:p>
        </w:tc>
        <w:tc>
          <w:tcPr>
            <w:tcW w:type="dxa" w:w="2880"/>
          </w:tcPr>
          <w:p>
            <w:r>
              <w:t>string</w:t>
            </w:r>
          </w:p>
        </w:tc>
        <w:tc>
          <w:tcPr>
            <w:tcW w:type="dxa" w:w="2880"/>
          </w:tcPr>
          <w:p>
            <w:r>
              <w:t>Filter by tags.</w:t>
            </w:r>
          </w:p>
        </w:tc>
      </w:tr>
      <w:tr>
        <w:tc>
          <w:tcPr>
            <w:tcW w:type="dxa" w:w="2880"/>
          </w:tcPr>
          <w:p>
            <w:r>
              <w:t>filter[query]</w:t>
            </w:r>
          </w:p>
        </w:tc>
        <w:tc>
          <w:tcPr>
            <w:tcW w:type="dxa" w:w="2880"/>
          </w:tcPr>
          <w:p>
            <w:r>
              <w:t>string</w:t>
            </w:r>
          </w:p>
        </w:tc>
        <w:tc>
          <w:tcPr>
            <w:tcW w:type="dxa" w:w="2880"/>
          </w:tcPr>
          <w:p>
            <w:r>
              <w:t>Free-text query filter.</w:t>
            </w:r>
          </w:p>
        </w:tc>
      </w:tr>
      <w:tr>
        <w:tc>
          <w:tcPr>
            <w:tcW w:type="dxa" w:w="2880"/>
          </w:tcPr>
          <w:p>
            <w:r>
              <w:t>filter[won_date]</w:t>
            </w:r>
          </w:p>
        </w:tc>
        <w:tc>
          <w:tcPr>
            <w:tcW w:type="dxa" w:w="2880"/>
          </w:tcPr>
          <w:p>
            <w:r>
              <w:t>string</w:t>
            </w:r>
          </w:p>
        </w:tc>
        <w:tc>
          <w:tcPr>
            <w:tcW w:type="dxa" w:w="2880"/>
          </w:tcPr>
          <w:p>
            <w:r>
              <w:t>Won date (automatically set when won or overridden manually).</w:t>
            </w:r>
          </w:p>
        </w:tc>
      </w:tr>
      <w:tr>
        <w:tc>
          <w:tcPr>
            <w:tcW w:type="dxa" w:w="2880"/>
          </w:tcPr>
          <w:p>
            <w:r>
              <w:t>filter[lost_date]</w:t>
            </w:r>
          </w:p>
        </w:tc>
        <w:tc>
          <w:tcPr>
            <w:tcW w:type="dxa" w:w="2880"/>
          </w:tcPr>
          <w:p>
            <w:r>
              <w:t>string</w:t>
            </w:r>
          </w:p>
        </w:tc>
        <w:tc>
          <w:tcPr>
            <w:tcW w:type="dxa" w:w="2880"/>
          </w:tcPr>
          <w:p>
            <w:r>
              <w:t>Lost date (automatically set when lost or overridden manually).</w:t>
            </w:r>
          </w:p>
        </w:tc>
      </w:tr>
      <w:tr>
        <w:tc>
          <w:tcPr>
            <w:tcW w:type="dxa" w:w="2880"/>
          </w:tcPr>
          <w:p>
            <w:r>
              <w:t>filter[won_at]</w:t>
            </w:r>
          </w:p>
        </w:tc>
        <w:tc>
          <w:tcPr>
            <w:tcW w:type="dxa" w:w="2880"/>
          </w:tcPr>
          <w:p>
            <w:r>
              <w:t>string</w:t>
            </w:r>
          </w:p>
        </w:tc>
        <w:tc>
          <w:tcPr>
            <w:tcW w:type="dxa" w:w="2880"/>
          </w:tcPr>
          <w:p>
            <w:r>
              <w:t>Won timestamp (automatically set when won).</w:t>
            </w:r>
          </w:p>
        </w:tc>
      </w:tr>
      <w:tr>
        <w:tc>
          <w:tcPr>
            <w:tcW w:type="dxa" w:w="2880"/>
          </w:tcPr>
          <w:p>
            <w:r>
              <w:t>filter[lost_at]</w:t>
            </w:r>
          </w:p>
        </w:tc>
        <w:tc>
          <w:tcPr>
            <w:tcW w:type="dxa" w:w="2880"/>
          </w:tcPr>
          <w:p>
            <w:r>
              <w:t>string</w:t>
            </w:r>
          </w:p>
        </w:tc>
        <w:tc>
          <w:tcPr>
            <w:tcW w:type="dxa" w:w="2880"/>
          </w:tcPr>
          <w:p>
            <w:r>
              <w:t>Lost timestamp (automatically set when lost).</w:t>
            </w:r>
          </w:p>
        </w:tc>
      </w:tr>
      <w:tr>
        <w:tc>
          <w:tcPr>
            <w:tcW w:type="dxa" w:w="2880"/>
          </w:tcPr>
          <w:p>
            <w:r>
              <w:t>filter[needs_invoicing]</w:t>
            </w:r>
          </w:p>
        </w:tc>
        <w:tc>
          <w:tcPr>
            <w:tcW w:type="dxa" w:w="2880"/>
          </w:tcPr>
          <w:p>
            <w:r>
              <w:t>boolean</w:t>
            </w:r>
          </w:p>
        </w:tc>
        <w:tc>
          <w:tcPr>
            <w:tcW w:type="dxa" w:w="2880"/>
          </w:tcPr>
          <w:p>
            <w:r>
              <w:t>Filter by whether invoicing is needed.</w:t>
            </w:r>
          </w:p>
        </w:tc>
      </w:tr>
      <w:tr>
        <w:tc>
          <w:tcPr>
            <w:tcW w:type="dxa" w:w="2880"/>
          </w:tcPr>
          <w:p>
            <w:r>
              <w:t>filter[type]</w:t>
            </w:r>
          </w:p>
        </w:tc>
        <w:tc>
          <w:tcPr>
            <w:tcW w:type="dxa" w:w="2880"/>
          </w:tcPr>
          <w:p>
            <w:r>
              <w:t>number</w:t>
            </w:r>
          </w:p>
        </w:tc>
        <w:tc>
          <w:tcPr>
            <w:tcW w:type="dxa" w:w="2880"/>
          </w:tcPr>
          <w:p>
            <w:r>
              <w:t>Type. Values: 1 = deal, 2 = budget.</w:t>
            </w:r>
          </w:p>
        </w:tc>
      </w:tr>
      <w:tr>
        <w:tc>
          <w:tcPr>
            <w:tcW w:type="dxa" w:w="2880"/>
          </w:tcPr>
          <w:p>
            <w:r>
              <w:t>filter[deal_type_id]</w:t>
            </w:r>
          </w:p>
        </w:tc>
        <w:tc>
          <w:tcPr>
            <w:tcW w:type="dxa" w:w="2880"/>
          </w:tcPr>
          <w:p>
            <w:r>
              <w:t>number</w:t>
            </w:r>
          </w:p>
        </w:tc>
        <w:tc>
          <w:tcPr>
            <w:tcW w:type="dxa" w:w="2880"/>
          </w:tcPr>
          <w:p>
            <w:r>
              <w:t>Values: 1 = internal, 2 = client. Note: deals can only be “client” type; budgets can be both.</w:t>
            </w:r>
          </w:p>
        </w:tc>
      </w:tr>
      <w:tr>
        <w:tc>
          <w:tcPr>
            <w:tcW w:type="dxa" w:w="2880"/>
          </w:tcPr>
          <w:p>
            <w:r>
              <w:t>filter[project_type]</w:t>
            </w:r>
          </w:p>
        </w:tc>
        <w:tc>
          <w:tcPr>
            <w:tcW w:type="dxa" w:w="2880"/>
          </w:tcPr>
          <w:p>
            <w:r>
              <w:t>number</w:t>
            </w:r>
          </w:p>
        </w:tc>
        <w:tc>
          <w:tcPr>
            <w:tcW w:type="dxa" w:w="2880"/>
          </w:tcPr>
          <w:p>
            <w:r>
              <w:t>Values: 1 = internal project, 2 = client project.</w:t>
            </w:r>
          </w:p>
        </w:tc>
      </w:tr>
      <w:tr>
        <w:tc>
          <w:tcPr>
            <w:tcW w:type="dxa" w:w="2880"/>
          </w:tcPr>
          <w:p>
            <w:r>
              <w:t>filter[budget_status]</w:t>
            </w:r>
          </w:p>
        </w:tc>
        <w:tc>
          <w:tcPr>
            <w:tcW w:type="dxa" w:w="2880"/>
          </w:tcPr>
          <w:p>
            <w:r>
              <w:t>number</w:t>
            </w:r>
          </w:p>
        </w:tc>
        <w:tc>
          <w:tcPr>
            <w:tcW w:type="dxa" w:w="2880"/>
          </w:tcPr>
          <w:p>
            <w:r>
              <w:t>Values: 1 = open, 2 = closed.</w:t>
            </w:r>
          </w:p>
        </w:tc>
      </w:tr>
      <w:tr>
        <w:tc>
          <w:tcPr>
            <w:tcW w:type="dxa" w:w="2880"/>
          </w:tcPr>
          <w:p>
            <w:r>
              <w:t>filter[subsidiary_id]</w:t>
            </w:r>
          </w:p>
        </w:tc>
        <w:tc>
          <w:tcPr>
            <w:tcW w:type="dxa" w:w="2880"/>
          </w:tcPr>
          <w:p>
            <w:r>
              <w:t>array</w:t>
            </w:r>
          </w:p>
        </w:tc>
        <w:tc>
          <w:tcPr>
            <w:tcW w:type="dxa" w:w="2880"/>
          </w:tcPr>
          <w:p>
            <w:r>
              <w:t>Filter by subsidiary ID(s).</w:t>
            </w:r>
          </w:p>
        </w:tc>
      </w:tr>
      <w:tr>
        <w:tc>
          <w:tcPr>
            <w:tcW w:type="dxa" w:w="2880"/>
          </w:tcPr>
          <w:p>
            <w:r>
              <w:t>filter[pipeline_id]</w:t>
            </w:r>
          </w:p>
        </w:tc>
        <w:tc>
          <w:tcPr>
            <w:tcW w:type="dxa" w:w="2880"/>
          </w:tcPr>
          <w:p>
            <w:r>
              <w:t>array</w:t>
            </w:r>
          </w:p>
        </w:tc>
        <w:tc>
          <w:tcPr>
            <w:tcW w:type="dxa" w:w="2880"/>
          </w:tcPr>
          <w:p>
            <w:r>
              <w:t>Filter by pipeline ID(s).</w:t>
            </w:r>
          </w:p>
        </w:tc>
      </w:tr>
      <w:tr>
        <w:tc>
          <w:tcPr>
            <w:tcW w:type="dxa" w:w="2880"/>
          </w:tcPr>
          <w:p>
            <w:r>
              <w:t>filter[custom_fields[id]]</w:t>
            </w:r>
          </w:p>
        </w:tc>
        <w:tc>
          <w:tcPr>
            <w:tcW w:type="dxa" w:w="2880"/>
          </w:tcPr>
          <w:p>
            <w:r>
              <w:t>string/array</w:t>
            </w:r>
          </w:p>
        </w:tc>
        <w:tc>
          <w:tcPr>
            <w:tcW w:type="dxa" w:w="2880"/>
          </w:tcPr>
          <w:p>
            <w:r>
              <w:t>Custom field filter where id is the identifier of your custom field. For dropdown and multiselect custom fields, use an array filter.</w:t>
            </w:r>
          </w:p>
        </w:tc>
      </w:tr>
      <w:tr>
        <w:tc>
          <w:tcPr>
            <w:tcW w:type="dxa" w:w="2880"/>
          </w:tcPr>
          <w:p>
            <w:r>
              <w:t>filter[time_approval]</w:t>
            </w:r>
          </w:p>
        </w:tc>
        <w:tc>
          <w:tcPr>
            <w:tcW w:type="dxa" w:w="2880"/>
          </w:tcPr>
          <w:p>
            <w:r>
              <w:t>boolean</w:t>
            </w:r>
          </w:p>
        </w:tc>
        <w:tc>
          <w:tcPr>
            <w:tcW w:type="dxa" w:w="2880"/>
          </w:tcPr>
          <w:p>
            <w:r>
              <w:t>Filter by time approval flag.</w:t>
            </w:r>
          </w:p>
        </w:tc>
      </w:tr>
    </w:tbl>
    <w:p/>
    <w:p>
      <w:pPr>
        <w:pStyle w:val="Heading3"/>
      </w:pPr>
      <w:r>
        <w:t>Optional Query Parameters (Sorting)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Sort results by one of the supported sort keys (see list below).</w:t>
            </w:r>
          </w:p>
        </w:tc>
      </w:tr>
    </w:tbl>
    <w:p/>
    <w:p>
      <w:pPr>
        <w:pStyle w:val="Heading3"/>
      </w:pPr>
      <w:r>
        <w:t>Supported sort keys</w:t>
      </w:r>
    </w:p>
    <w:p>
      <w:pPr>
        <w:pStyle w:val="ListBullet"/>
      </w:pPr>
      <w:r>
        <w:t>billable_time</w:t>
      </w:r>
    </w:p>
    <w:p>
      <w:pPr>
        <w:pStyle w:val="ListBullet"/>
      </w:pPr>
      <w:r>
        <w:t>budget_total</w:t>
      </w:r>
    </w:p>
    <w:p>
      <w:pPr>
        <w:pStyle w:val="ListBullet"/>
      </w:pPr>
      <w:r>
        <w:t>budget_used</w:t>
      </w:r>
    </w:p>
    <w:p>
      <w:pPr>
        <w:pStyle w:val="ListBullet"/>
      </w:pPr>
      <w:r>
        <w:t>budget_warning</w:t>
      </w:r>
    </w:p>
    <w:p>
      <w:pPr>
        <w:pStyle w:val="ListBullet"/>
      </w:pPr>
      <w:r>
        <w:t>budgeted_time</w:t>
      </w:r>
    </w:p>
    <w:p>
      <w:pPr>
        <w:pStyle w:val="ListBullet"/>
      </w:pPr>
      <w:r>
        <w:t>client_access</w:t>
      </w:r>
    </w:p>
    <w:p>
      <w:pPr>
        <w:pStyle w:val="ListBullet"/>
      </w:pPr>
      <w:r>
        <w:t>closed_at</w:t>
      </w:r>
    </w:p>
    <w:p>
      <w:pPr>
        <w:pStyle w:val="ListBullet"/>
      </w:pPr>
      <w:r>
        <w:t>company.name</w:t>
      </w:r>
    </w:p>
    <w:p>
      <w:pPr>
        <w:pStyle w:val="ListBullet"/>
      </w:pPr>
      <w:r>
        <w:t>cost</w:t>
      </w:r>
    </w:p>
    <w:p>
      <w:pPr>
        <w:pStyle w:val="ListBullet"/>
      </w:pPr>
      <w:r>
        <w:t>created_at</w:t>
      </w:r>
    </w:p>
    <w:p>
      <w:pPr>
        <w:pStyle w:val="ListBullet"/>
      </w:pPr>
      <w:r>
        <w:t>date</w:t>
      </w:r>
    </w:p>
    <w:p>
      <w:pPr>
        <w:pStyle w:val="ListBullet"/>
      </w:pPr>
      <w:r>
        <w:t>deal_status</w:t>
      </w:r>
    </w:p>
    <w:p>
      <w:pPr>
        <w:pStyle w:val="ListBullet"/>
      </w:pPr>
      <w:r>
        <w:t>end_date</w:t>
      </w:r>
    </w:p>
    <w:p>
      <w:pPr>
        <w:pStyle w:val="ListBullet"/>
      </w:pPr>
      <w:r>
        <w:t>estimated_time</w:t>
      </w:r>
    </w:p>
    <w:p>
      <w:pPr>
        <w:pStyle w:val="ListBullet"/>
      </w:pPr>
      <w:r>
        <w:t>expense</w:t>
      </w:r>
    </w:p>
    <w:p>
      <w:pPr>
        <w:pStyle w:val="ListBullet"/>
      </w:pPr>
      <w:r>
        <w:t>invoiced</w:t>
      </w:r>
    </w:p>
    <w:p>
      <w:pPr>
        <w:pStyle w:val="ListBullet"/>
      </w:pPr>
      <w:r>
        <w:t>last_activity_at</w:t>
      </w:r>
    </w:p>
    <w:p>
      <w:pPr>
        <w:pStyle w:val="ListBullet"/>
      </w:pPr>
      <w:r>
        <w:t>name</w:t>
      </w:r>
    </w:p>
    <w:p>
      <w:pPr>
        <w:pStyle w:val="ListBullet"/>
      </w:pPr>
      <w:r>
        <w:t>number</w:t>
      </w:r>
    </w:p>
    <w:p>
      <w:pPr>
        <w:pStyle w:val="ListBullet"/>
      </w:pPr>
      <w:r>
        <w:t>pending_invoicing</w:t>
      </w:r>
    </w:p>
    <w:p>
      <w:pPr>
        <w:pStyle w:val="ListBullet"/>
      </w:pPr>
      <w:r>
        <w:t>probability</w:t>
      </w:r>
    </w:p>
    <w:p>
      <w:pPr>
        <w:pStyle w:val="ListBullet"/>
      </w:pPr>
      <w:r>
        <w:t>profit</w:t>
      </w:r>
    </w:p>
    <w:p>
      <w:pPr>
        <w:pStyle w:val="ListBullet"/>
      </w:pPr>
      <w:r>
        <w:t>profit_margin</w:t>
      </w:r>
    </w:p>
    <w:p>
      <w:pPr>
        <w:pStyle w:val="ListBullet"/>
      </w:pPr>
      <w:r>
        <w:t>project.name</w:t>
      </w:r>
    </w:p>
    <w:p>
      <w:pPr>
        <w:pStyle w:val="ListBullet"/>
      </w:pPr>
      <w:r>
        <w:t>purchase_order_number</w:t>
      </w:r>
    </w:p>
    <w:p>
      <w:pPr>
        <w:pStyle w:val="ListBullet"/>
      </w:pPr>
      <w:r>
        <w:t>responsible.name</w:t>
      </w:r>
    </w:p>
    <w:p>
      <w:pPr>
        <w:pStyle w:val="ListBullet"/>
      </w:pPr>
      <w:r>
        <w:t>creator.name</w:t>
      </w:r>
    </w:p>
    <w:p>
      <w:pPr>
        <w:pStyle w:val="ListBullet"/>
      </w:pPr>
      <w:r>
        <w:t>revenue</w:t>
      </w:r>
    </w:p>
    <w:p>
      <w:pPr>
        <w:pStyle w:val="ListBullet"/>
      </w:pPr>
      <w:r>
        <w:t>stage_status</w:t>
      </w:r>
    </w:p>
    <w:p>
      <w:pPr>
        <w:pStyle w:val="ListBullet"/>
      </w:pPr>
      <w:r>
        <w:t>services_revenue</w:t>
      </w:r>
    </w:p>
    <w:p>
      <w:pPr>
        <w:pStyle w:val="ListBullet"/>
      </w:pPr>
      <w:r>
        <w:t>suffix</w:t>
      </w:r>
    </w:p>
    <w:p>
      <w:pPr>
        <w:pStyle w:val="ListBullet"/>
      </w:pPr>
      <w:r>
        <w:t>time_approval</w:t>
      </w:r>
    </w:p>
    <w:p>
      <w:pPr>
        <w:pStyle w:val="ListBullet"/>
      </w:pPr>
      <w:r>
        <w:t>total_budgeted_time</w:t>
      </w:r>
    </w:p>
    <w:p>
      <w:pPr>
        <w:pStyle w:val="ListBullet"/>
      </w:pPr>
      <w:r>
        <w:t>worked_time</w:t>
      </w:r>
    </w:p>
    <w:p>
      <w:pPr>
        <w:pStyle w:val="Heading3"/>
      </w:pPr>
      <w:r>
        <w:t>Response</w:t>
      </w:r>
    </w:p>
    <w:p>
      <w:pPr>
        <w:pStyle w:val="Heading3"/>
      </w:pPr>
      <w:r>
        <w:t>Success Response (200 OK)</w:t>
      </w:r>
    </w:p>
    <w:p>
      <w:r>
        <w:t>Headers:</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w:t>
        <w:br/>
        <w:t xml:space="preserve"> "id": "181",</w:t>
        <w:br/>
        <w:t xml:space="preserve"> "type": "deals",</w:t>
        <w:br/>
        <w:t xml:space="preserve"> "attributes": {</w:t>
        <w:br/>
        <w:t xml:space="preserve"> "name": "test name",</w:t>
        <w:br/>
        <w:t xml:space="preserve"> "date": "2026-03-14",</w:t>
        <w:br/>
        <w:t xml:space="preserve"> "end_date": null,</w:t>
        <w:br/>
        <w:t xml:space="preserve"> "number": "1",</w:t>
        <w:br/>
        <w:t xml:space="preserve"> "deal_number": "1",</w:t>
        <w:br/>
        <w:t xml:space="preserve"> "suffix": null,</w:t>
        <w:br/>
        <w:t xml:space="preserve"> "time_approval": true,</w:t>
        <w:br/>
        <w:t xml:space="preserve"> "expense_approval": true,</w:t>
        <w:br/>
        <w:t xml:space="preserve"> "client_access": false,</w:t>
        <w:br/>
        <w:t xml:space="preserve"> "deal_type_id": 2,</w:t>
        <w:br/>
        <w:t xml:space="preserve"> "budget": false,</w:t>
        <w:br/>
        <w:t xml:space="preserve"> "sales_status_updated_at": "2026-03-14T05:04:00.000+01:00",</w:t>
        <w:br/>
        <w:t xml:space="preserve"> "tag_list": [],</w:t>
        <w:br/>
        <w:t xml:space="preserve"> "origin_deal_id": null,</w:t>
        <w:br/>
        <w:t xml:space="preserve"> "profit_margin": 0,</w:t>
        <w:br/>
        <w:t xml:space="preserve"> "profit_margin_normalized": 0,</w:t>
        <w:br/>
        <w:t xml:space="preserve"> "profit_margin_default": 0,</w:t>
        <w:br/>
        <w:t xml:space="preserve"> "email_key": "f48ce807a927f4bcd69ea8095c370eed",</w:t>
        <w:br/>
        <w:t xml:space="preserve"> "purchase_order_number": "123",</w:t>
        <w:br/>
        <w:t xml:space="preserve"> "custom_fields": null,</w:t>
        <w:br/>
        <w:t xml:space="preserve"> "position": 1,</w:t>
        <w:br/>
        <w:t xml:space="preserve"> "service_type_restricted_tracking": false,</w:t>
        <w:br/>
        <w:t xml:space="preserve"> "tracking_type_id": 1,</w:t>
        <w:br/>
        <w:t xml:space="preserve"> "editor_config": {},</w:t>
        <w:br/>
        <w:t xml:space="preserve"> "discount": null,</w:t>
        <w:br/>
        <w:t xml:space="preserve"> "man_day_minutes": 480,</w:t>
        <w:br/>
        <w:t xml:space="preserve"> "rounding_interval_id": null,</w:t>
        <w:br/>
        <w:t xml:space="preserve"> "rounding_method_id": 1,</w:t>
        <w:br/>
        <w:t xml:space="preserve"> "validate_expense_when_closing": false,</w:t>
        <w:br/>
        <w:t xml:space="preserve"> "revenue_distribution_type": null,</w:t>
        <w:br/>
        <w:t xml:space="preserve"> "color_id": null,</w:t>
        <w:br/>
        <w:t xml:space="preserve"> "connection_status": "none",</w:t>
        <w:br/>
        <w:t xml:space="preserve"> "revenue_distribution_method": null,</w:t>
        <w:br/>
        <w:t xml:space="preserve"> "retainer_interval": null,</w:t>
        <w:br/>
        <w:t xml:space="preserve"> "retainer_interval_count": 1,</w:t>
        <w:br/>
        <w:t xml:space="preserve"> "billable_time": 0,</w:t>
        <w:br/>
        <w:t xml:space="preserve"> "budget_warning": null,</w:t>
        <w:br/>
        <w:t xml:space="preserve"> "estimated_time": 0,</w:t>
        <w:br/>
        <w:t xml:space="preserve"> "budgeted_time": 0,</w:t>
        <w:br/>
        <w:t xml:space="preserve"> "worked_time": 0,</w:t>
        <w:br/>
        <w:t xml:space="preserve"> "time_to_close": null,</w:t>
        <w:br/>
        <w:t xml:space="preserve"> "days_since_created": 0,</w:t>
        <w:br/>
        <w:t xml:space="preserve"> "days_since_last_activity": 0,</w:t>
        <w:br/>
        <w:t xml:space="preserve"> "days_in_current_stage": 0,</w:t>
        <w:br/>
        <w:t xml:space="preserve"> "probability": 50,</w:t>
        <w:br/>
        <w:t xml:space="preserve"> "previous_probability": null,</w:t>
        <w:br/>
        <w:t xml:space="preserve"> "note_interpolated": null,</w:t>
        <w:br/>
        <w:t xml:space="preserve"> "proposal_note_interpolated": null,</w:t>
        <w:br/>
        <w:t xml:space="preserve"> "footer_interpolated": null,</w:t>
        <w:br/>
        <w:t xml:space="preserve"> "proposal_footer_interpolated": null,</w:t>
        <w:br/>
        <w:t xml:space="preserve"> "todo_count": 0,</w:t>
        <w:br/>
        <w:t xml:space="preserve"> "todo_due_date": null,</w:t>
        <w:br/>
        <w:t xml:space="preserve"> "note": null,</w:t>
        <w:br/>
        <w:t xml:space="preserve"> "proposal_note": null,</w:t>
        <w:br/>
        <w:t xml:space="preserve"> "lost_comment": null,</w:t>
        <w:br/>
        <w:t xml:space="preserve"> "closed_at": null,</w:t>
        <w:br/>
        <w:t xml:space="preserve"> "delivered_on": null,</w:t>
        <w:br/>
        <w:t xml:space="preserve"> "last_activity_at": "2026-03-14T05:04:30.000+01:00",</w:t>
        <w:br/>
        <w:t xml:space="preserve"> "deleted_at": null,</w:t>
        <w:br/>
        <w:t xml:space="preserve"> "created_at": "2026-03-14T05:04:30.667+01:00",</w:t>
        <w:br/>
        <w:t xml:space="preserve"> "sales_closed_at": null,</w:t>
        <w:br/>
        <w:t xml:space="preserve"> "exchange_rate": "1.25",</w:t>
        <w:br/>
        <w:t xml:space="preserve"> "exchange_date": "2026-03-14",</w:t>
        <w:br/>
        <w:t xml:space="preserve"> "sales_closed_on": null,</w:t>
        <w:br/>
        <w:t xml:space="preserve"> "sample_data": false,</w:t>
        <w:br/>
        <w:t xml:space="preserve"> "external_id": null,</w:t>
        <w:br/>
        <w:t xml:space="preserve"> "external_sync": false,</w:t>
        <w:br/>
        <w:t xml:space="preserve"> "manual_invoicing_status_id": 1,</w:t>
        <w:br/>
        <w:t xml:space="preserve"> "footer": null,</w:t>
        <w:br/>
        <w:t xml:space="preserve"> "proposal_footer": null,</w:t>
        <w:br/>
        <w:t xml:space="preserve"> "access_to_deal": true,</w:t>
        <w:br/>
        <w:t xml:space="preserve"> "currency": "EUR",</w:t>
        <w:br/>
        <w:t xml:space="preserve"> "currency_default": "USD",</w:t>
        <w:br/>
        <w:t xml:space="preserve"> "currency_normalized": "EUR",</w:t>
        <w:br/>
        <w:t xml:space="preserve"> "revenue": 0,</w:t>
        <w:br/>
        <w:t xml:space="preserve"> "revenue_default": 0,</w:t>
        <w:br/>
        <w:t xml:space="preserve"> "revenue_normalized": 0,</w:t>
        <w:br/>
        <w:t xml:space="preserve"> "services_revenue": 0,</w:t>
        <w:br/>
        <w:t xml:space="preserve"> "services_revenue_default": 0,</w:t>
        <w:br/>
        <w:t xml:space="preserve"> "services_revenue_normalized": 0,</w:t>
        <w:br/>
        <w:t xml:space="preserve"> "budget_total": 0,</w:t>
        <w:br/>
        <w:t xml:space="preserve"> "budget_total_default": 0,</w:t>
        <w:br/>
        <w:t xml:space="preserve"> "budget_total_normalized": 0,</w:t>
        <w:br/>
        <w:t xml:space="preserve"> "budget_used": 0,</w:t>
        <w:br/>
        <w:t xml:space="preserve"> "budget_used_default": 0,</w:t>
        <w:br/>
        <w:t xml:space="preserve"> "budget_used_normalized": 0,</w:t>
        <w:br/>
        <w:t xml:space="preserve"> "projected_revenue": 0,</w:t>
        <w:br/>
        <w:t xml:space="preserve"> "projected_revenue_default": 0,</w:t>
        <w:br/>
        <w:t xml:space="preserve"> "projected_revenue_normalized": 0,</w:t>
        <w:br/>
        <w:t xml:space="preserve"> "cost": 0,</w:t>
        <w:br/>
        <w:t xml:space="preserve"> "cost_default": 0,</w:t>
        <w:br/>
        <w:t xml:space="preserve"> "cost_normalized": 0,</w:t>
        <w:br/>
        <w:t xml:space="preserve"> "profit": 0,</w:t>
        <w:br/>
        <w:t xml:space="preserve"> "profit_default": 0,</w:t>
        <w:br/>
        <w:t xml:space="preserve"> "profit_normalized": 0,</w:t>
        <w:br/>
        <w:t xml:space="preserve"> "invoiced": 0,</w:t>
        <w:br/>
        <w:t xml:space="preserve"> "invoiced_default": 0,</w:t>
        <w:br/>
        <w:t xml:space="preserve"> "invoiced_normalized": 0,</w:t>
        <w:br/>
        <w:t xml:space="preserve"> "pending_invoicing": 0,</w:t>
        <w:br/>
        <w:t xml:space="preserve"> "pending_invoicing_default": 0,</w:t>
        <w:br/>
        <w:t xml:space="preserve"> "pending_invoicing_normalized": 0,</w:t>
        <w:br/>
        <w:t xml:space="preserve"> "manually_invoiced": 0,</w:t>
        <w:br/>
        <w:t xml:space="preserve"> "manually_invoiced_default": 0,</w:t>
        <w:br/>
        <w:t xml:space="preserve"> "manually_invoiced_normalized": 0,</w:t>
        <w:br/>
        <w:t xml:space="preserve"> "draft_invoiced": 0,</w:t>
        <w:br/>
        <w:t xml:space="preserve"> "draft_invoiced_default": 0,</w:t>
        <w:br/>
        <w:t xml:space="preserve"> "draft_invoiced_normalized": 0,</w:t>
        <w:br/>
        <w:t xml:space="preserve"> "amount_credited": 0,</w:t>
        <w:br/>
        <w:t xml:space="preserve"> "amount_credited_default": 0,</w:t>
        <w:br/>
        <w:t xml:space="preserve"> "amount_credited_normalized": 0,</w:t>
        <w:br/>
        <w:t xml:space="preserve"> "expense": 0,</w:t>
        <w:br/>
        <w:t xml:space="preserve"> "expense_default": 0,</w:t>
        <w:br/>
        <w:t xml:space="preserve"> "expense_normalized": 0</w:t>
        <w:br/>
        <w:t xml:space="preserve"> },</w:t>
        <w:br/>
        <w:t xml:space="preserve"> "relationships": {</w:t>
        <w:br/>
        <w:t xml:space="preserve"> "organization": { "data": { "type": "organizations", "id": "367" } },</w:t>
        <w:br/>
        <w:t xml:space="preserve"> "creator": { "meta": { "included": false } },</w:t>
        <w:br/>
        <w:t xml:space="preserve"> "company": { "meta": { "included": false } },</w:t>
        <w:br/>
        <w:t xml:space="preserve"> "document_type": { "meta": { "included": false } },</w:t>
        <w:br/>
        <w:t xml:space="preserve"> "proposal_document_type": { "meta": { "included": false } },</w:t>
        <w:br/>
        <w:t xml:space="preserve"> "responsible": { "meta": { "included": false } },</w:t>
        <w:br/>
        <w:t xml:space="preserve"> "deal_status": { "meta": { "included": false } },</w:t>
        <w:br/>
        <w:t xml:space="preserve"> "project": { "meta": { "included": false } },</w:t>
        <w:br/>
        <w:t xml:space="preserve"> "lost_reason": { "meta": { "included": false } },</w:t>
        <w:br/>
        <w:t xml:space="preserve"> "contract": { "meta": { "included": false } },</w:t>
        <w:br/>
        <w:t xml:space="preserve"> "contact": { "meta": { "included": false } },</w:t>
        <w:br/>
        <w:t xml:space="preserve"> "subsidiary": { "meta": { "included": false } },</w:t>
        <w:br/>
        <w:t xml:space="preserve"> "template": { "meta": { "included": false } },</w:t>
        <w:br/>
        <w:t xml:space="preserve"> "tax_rate": { "meta": { "included": false } },</w:t>
        <w:br/>
        <w:t xml:space="preserve"> "pipeline": { "meta": { "included": false } },</w:t>
        <w:br/>
        <w:t xml:space="preserve"> "origin_deal": { "meta": { "included": false } },</w:t>
        <w:br/>
        <w:t xml:space="preserve"> "designated_approver": { "meta": { "included": false } },</w:t>
        <w:br/>
        <w:t xml:space="preserve"> "approval_policy_assignment": { "meta": { "included": false } },</w:t>
        <w:br/>
        <w:t xml:space="preserve"> "next_todo": { "meta": { "included": false } },</w:t>
        <w:br/>
        <w:t xml:space="preserve"> "expense_approval_workflow": { "meta": { "included": false } },</w:t>
        <w:br/>
        <w:t xml:space="preserve"> "time_approval_workflow": { "meta": { "included": false } },</w:t>
        <w:br/>
        <w:t xml:space="preserve"> "invoice_template": { "meta": { "included": false } },</w:t>
        <w:br/>
        <w:t xml:space="preserve"> "automatic_invoicing_rule": { "meta": { "included": false } },</w:t>
        <w:br/>
        <w:t xml:space="preserve"> "custom_field_people": { "meta": { "included": false } },</w:t>
        <w:br/>
        <w:t xml:space="preserve"> "custom_field_attachments": { "meta": { "included": false } }</w:t>
        <w:br/>
        <w:t xml:space="preserve"> }</w:t>
        <w:br/>
        <w:t xml:space="preserve"> }</w:t>
        <w:br/>
        <w:t xml:space="preserve"> ],</w:t>
        <w:br/>
        <w:t xml:space="preserve"> "links": {</w:t>
        <w:br/>
        <w:t xml:space="preserve"> "first": "http://api-test.productive.io/api/v2/deals?page%5Bnumber%5D=1&amp;page%5Bsize%5D=30",</w:t>
        <w:br/>
        <w:t xml:space="preserve"> "last": "http://api-test.productive.io/api/v2/deals?page%5Bnumber%5D=1&amp;page%5Bsize%5D=30"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deal resources.</w:t>
            </w:r>
          </w:p>
        </w:tc>
      </w:tr>
      <w:tr>
        <w:tc>
          <w:tcPr>
            <w:tcW w:type="dxa" w:w="2880"/>
          </w:tcPr>
          <w:p>
            <w:r>
              <w:t>data[].id</w:t>
            </w:r>
          </w:p>
        </w:tc>
        <w:tc>
          <w:tcPr>
            <w:tcW w:type="dxa" w:w="2880"/>
          </w:tcPr>
          <w:p>
            <w:r>
              <w:t>string</w:t>
            </w:r>
          </w:p>
        </w:tc>
        <w:tc>
          <w:tcPr>
            <w:tcW w:type="dxa" w:w="2880"/>
          </w:tcPr>
          <w:p>
            <w:r>
              <w:t>Deal/budget identifier.</w:t>
            </w:r>
          </w:p>
        </w:tc>
      </w:tr>
      <w:tr>
        <w:tc>
          <w:tcPr>
            <w:tcW w:type="dxa" w:w="2880"/>
          </w:tcPr>
          <w:p>
            <w:r>
              <w:t>data[].type</w:t>
            </w:r>
          </w:p>
        </w:tc>
        <w:tc>
          <w:tcPr>
            <w:tcW w:type="dxa" w:w="2880"/>
          </w:tcPr>
          <w:p>
            <w:r>
              <w:t>string</w:t>
            </w:r>
          </w:p>
        </w:tc>
        <w:tc>
          <w:tcPr>
            <w:tcW w:type="dxa" w:w="2880"/>
          </w:tcPr>
          <w:p>
            <w:r>
              <w:t>Resource type (example: "deals").</w:t>
            </w:r>
          </w:p>
        </w:tc>
      </w:tr>
      <w:tr>
        <w:tc>
          <w:tcPr>
            <w:tcW w:type="dxa" w:w="2880"/>
          </w:tcPr>
          <w:p>
            <w:r>
              <w:t>data[].attributes</w:t>
            </w:r>
          </w:p>
        </w:tc>
        <w:tc>
          <w:tcPr>
            <w:tcW w:type="dxa" w:w="2880"/>
          </w:tcPr>
          <w:p>
            <w:r>
              <w:t>object</w:t>
            </w:r>
          </w:p>
        </w:tc>
        <w:tc>
          <w:tcPr>
            <w:tcW w:type="dxa" w:w="2880"/>
          </w:tcPr>
          <w:p>
            <w:r>
              <w:t>Deal/budget attributes.</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returned.</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p>
      <w:r>
        <w:rPr>
          <w:b/>
        </w:rPr>
        <w:t>See Optional Query Parameters (Filters) above.</w:t>
      </w:r>
    </w:p>
    <w:p>
      <w:pPr>
        <w:pStyle w:val="Heading3"/>
      </w:pPr>
      <w:r>
        <w:t>Available Sorting Options</w:t>
      </w:r>
    </w:p>
    <w:p>
      <w:r>
        <w:t>See Supported sort keys above.</w:t>
      </w:r>
    </w:p>
    <w:p>
      <w:pPr>
        <w:pStyle w:val="Heading3"/>
      </w:pPr>
      <w:r>
        <w:t>Sample Request</w:t>
      </w:r>
    </w:p>
    <w:p>
      <w:r>
        <w:rPr>
          <w:b/>
          <w:color w:val="666666"/>
          <w:sz w:val="16"/>
        </w:rPr>
        <w:t>[bash]</w:t>
      </w:r>
    </w:p>
    <w:p>
      <w:pPr>
        <w:shd w:fill="F2F2F2" w:val="clear"/>
      </w:pPr>
      <w:r>
        <w:rPr>
          <w:rFonts w:ascii="Courier New" w:hAnsi="Courier New"/>
          <w:sz w:val="17"/>
        </w:rPr>
        <w:t>curl --location 'https://api.productive.io/api/v2/deals?filter[stage_status_id][]=1&amp;sort=created_at' \</w:t>
        <w:br/>
        <w:t xml:space="preserve"> --header 'Accept: application/json' \</w:t>
        <w:br/>
        <w:t xml:space="preserve"> --header 'Content-Type: application/vnd.api+json'</w:t>
      </w:r>
    </w:p>
    <w:p>
      <w:pPr>
        <w:pStyle w:val="Heading3"/>
      </w:pPr>
      <w:r>
        <w:t>Example Usage</w:t>
      </w:r>
    </w:p>
    <w:p>
      <w:pPr>
        <w:pStyle w:val="Heading3"/>
      </w:pPr>
      <w:r>
        <w:t>Example 1: Search by free-text query</w:t>
      </w:r>
    </w:p>
    <w:p>
      <w:r>
        <w:rPr>
          <w:b/>
          <w:color w:val="666666"/>
          <w:sz w:val="16"/>
        </w:rPr>
        <w:t>[bash]</w:t>
      </w:r>
    </w:p>
    <w:p>
      <w:pPr>
        <w:shd w:fill="F2F2F2" w:val="clear"/>
      </w:pPr>
      <w:r>
        <w:rPr>
          <w:rFonts w:ascii="Courier New" w:hAnsi="Courier New"/>
          <w:sz w:val="17"/>
        </w:rPr>
        <w:t>curl --location 'https://api.productive.io/api/v2/deals?filter[query]=test' \</w:t>
        <w:br/>
        <w:t xml:space="preserve"> --header 'Accept: application/json' \</w:t>
        <w:br/>
        <w:t xml:space="preserve"> --header 'Content-Type: application/vnd.api+json'</w:t>
      </w:r>
    </w:p>
    <w:p>
      <w:pPr>
        <w:pStyle w:val="Heading3"/>
      </w:pPr>
      <w:r>
        <w:t>Example 2: Filter to budgets only</w:t>
      </w:r>
    </w:p>
    <w:p>
      <w:r>
        <w:rPr>
          <w:b/>
          <w:color w:val="666666"/>
          <w:sz w:val="16"/>
        </w:rPr>
        <w:t>[bash]</w:t>
      </w:r>
    </w:p>
    <w:p>
      <w:pPr>
        <w:shd w:fill="F2F2F2" w:val="clear"/>
      </w:pPr>
      <w:r>
        <w:rPr>
          <w:rFonts w:ascii="Courier New" w:hAnsi="Courier New"/>
          <w:sz w:val="17"/>
        </w:rPr>
        <w:t>curl --location 'https://api.productive.io/api/v2/deals?filter[type]=2' \</w:t>
        <w:br/>
        <w:t xml:space="preserve"> --header 'Accept: application/json' \</w:t>
        <w:br/>
        <w:t xml:space="preserve"> --header 'Content-Type: application/vnd.api+json'</w:t>
      </w:r>
    </w:p>
    <w:p>
      <w:pPr>
        <w:pStyle w:val="Heading3"/>
      </w:pPr>
      <w:r>
        <w:t>Example 3: Filter by responsible IDs and sort by probability</w:t>
      </w:r>
    </w:p>
    <w:p>
      <w:r>
        <w:rPr>
          <w:b/>
          <w:color w:val="666666"/>
          <w:sz w:val="16"/>
        </w:rPr>
        <w:t>[bash]</w:t>
      </w:r>
    </w:p>
    <w:p>
      <w:pPr>
        <w:shd w:fill="F2F2F2" w:val="clear"/>
      </w:pPr>
      <w:r>
        <w:rPr>
          <w:rFonts w:ascii="Courier New" w:hAnsi="Courier New"/>
          <w:sz w:val="17"/>
        </w:rPr>
        <w:t>curl --location 'https://api.productive.io/api/v2/deals?filter[responsible_id][]=123&amp;filter[responsible_id][]=456&amp;sort=probability' \</w:t>
        <w:br/>
        <w:t xml:space="preserve"> --header 'Accept: application/json' \</w:t>
        <w:br/>
        <w:t xml:space="preserve"> --header 'Content-Type: application/vnd.api+json'</w:t>
      </w:r>
    </w:p>
    <w:p>
      <w:pPr>
        <w:pStyle w:val="Heading3"/>
      </w:pPr>
      <w:r>
        <w:t>Notes</w:t>
      </w:r>
    </w:p>
    <w:p>
      <w:pPr>
        <w:pStyle w:val="ListBullet"/>
      </w:pPr>
      <w:r>
        <w:t>This endpoint returns both deals and budgets. (Creation behavior is mentioned in the docs, but this action is listing via GET.)</w:t>
      </w:r>
    </w:p>
    <w:p>
      <w:pPr>
        <w:pStyle w:val="ListBullet"/>
      </w:pPr>
      <w:r>
        <w:t>For custom fields filtering, use filter[custom_fields[id]] where id is your custom field identifier; for dropdown/multiselect custom fields, use an array-style filter.</w:t>
      </w:r>
    </w:p>
    <w:p>
      <w:pPr>
        <w:pStyle w:val="Heading3"/>
      </w:pPr>
      <w:r>
        <w:t>Error Handling</w:t>
      </w:r>
    </w:p>
    <w:p>
      <w:r>
        <w:t>Error responses were not provided in the scraped content for this endpoint.</w:t>
      </w:r>
    </w:p>
    <w:p>
      <w:pPr>
        <w:pStyle w:val="Heading3"/>
      </w:pPr>
      <w:r>
        <w:t>Related deals actions</w:t>
      </w:r>
    </w:p>
    <w:p>
      <w:pPr>
        <w:pStyle w:val="ListBullet"/>
      </w:pPr>
      <w:r>
        <w:t>[GET] Get a Deal — /api/v2/deals/{{id}}</w:t>
      </w:r>
    </w:p>
    <w:p>
      <w:pPr>
        <w:pStyle w:val="ListBullet"/>
      </w:pPr>
      <w:r>
        <w:t>[POST] Copy a Deal — /api/v2/deals/copy</w:t>
      </w:r>
    </w:p>
    <w:p>
      <w:pPr>
        <w:pStyle w:val="ListBullet"/>
      </w:pPr>
      <w:r>
        <w:t>[POST] Create a Deal — /deals</w:t>
      </w:r>
    </w:p>
    <w:p>
      <w:pPr>
        <w:pStyle w:val="ListBullet"/>
      </w:pPr>
      <w:r>
        <w:t>[POST] Create a Deal Budget From an Origin Deal — /deals/create_from_origin</w:t>
      </w:r>
    </w:p>
    <w:p>
      <w:pPr>
        <w:pStyle w:val="ListBullet"/>
      </w:pPr>
      <w:r>
        <w:t>[PATCH] Close a Deal — /api/v2/deals/{{id}}/close</w:t>
      </w:r>
    </w:p>
    <w:p>
      <w:pPr>
        <w:pStyle w:val="ListBullet"/>
      </w:pPr>
      <w:r>
        <w:t>[PATCH] Open a Deal (Reopen Budget) for a Deal — /api/v2/deals/{{id}}/open</w:t>
      </w:r>
    </w:p>
    <w:p>
      <w:r>
        <w:br w:type="page"/>
      </w:r>
    </w:p>
    <w:p>
      <w:pPr>
        <w:pStyle w:val="Heading2"/>
      </w:pPr>
      <w:r>
        <w:t>446. [POST] Create a Document Style</w:t>
      </w:r>
    </w:p>
    <w:p>
      <w:r>
        <w:rPr>
          <w:b/>
        </w:rPr>
        <w:t xml:space="preserve">Endpoint: </w:t>
      </w:r>
      <w:r>
        <w:rPr>
          <w:rFonts w:ascii="Courier New" w:hAnsi="Courier New"/>
          <w:sz w:val="18"/>
        </w:rPr>
        <w:t>/document_styles</w:t>
      </w:r>
    </w:p>
    <w:p>
      <w:pPr>
        <w:pStyle w:val="Heading3"/>
      </w:pPr>
      <w:r>
        <w:t>Prerequisites</w:t>
      </w:r>
    </w:p>
    <w:p>
      <w:pPr>
        <w:pStyle w:val="ListBullet"/>
      </w:pPr>
      <w:r>
        <w:t>Ability to create document_styles in the Productive API</w:t>
      </w:r>
    </w:p>
    <w:p>
      <w:pPr>
        <w:pStyle w:val="Heading3"/>
      </w:pPr>
      <w:r>
        <w:t>Method</w:t>
      </w:r>
    </w:p>
    <w:p>
      <w:r>
        <w:t>POST</w:t>
      </w:r>
    </w:p>
    <w:p>
      <w:pPr>
        <w:pStyle w:val="Heading3"/>
      </w:pPr>
      <w:r>
        <w:t>URL</w:t>
      </w:r>
    </w:p>
    <w:p>
      <w:r>
        <w:t>https://api.productive.io/api/v2/document_styles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document style (document_styles) with a name and a JSON object of style key/value pairs.</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The request body must be sent as JSON:API with top-level data.type set to document_styles.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Document style name. Example: Name.</w:t>
            </w:r>
          </w:p>
        </w:tc>
      </w:tr>
      <w:tr>
        <w:tc>
          <w:tcPr>
            <w:tcW w:type="dxa" w:w="2880"/>
          </w:tcPr>
          <w:p>
            <w:r>
              <w:t>styles</w:t>
            </w:r>
          </w:p>
        </w:tc>
        <w:tc>
          <w:tcPr>
            <w:tcW w:type="dxa" w:w="2880"/>
          </w:tcPr>
          <w:p>
            <w:r>
              <w:t>json</w:t>
            </w:r>
          </w:p>
        </w:tc>
        <w:tc>
          <w:tcPr>
            <w:tcW w:type="dxa" w:w="2880"/>
          </w:tcPr>
          <w:p>
            <w:r>
              <w:t>Styles JSON object. Example: {}.</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document_styles.</w:t>
            </w:r>
          </w:p>
        </w:tc>
      </w:tr>
      <w:tr>
        <w:tc>
          <w:tcPr>
            <w:tcW w:type="dxa" w:w="2880"/>
          </w:tcPr>
          <w:p>
            <w:r>
              <w:t>data.attributes</w:t>
            </w:r>
          </w:p>
        </w:tc>
        <w:tc>
          <w:tcPr>
            <w:tcW w:type="dxa" w:w="2880"/>
          </w:tcPr>
          <w:p>
            <w:r>
              <w:t>object</w:t>
            </w:r>
          </w:p>
        </w:tc>
        <w:tc>
          <w:tcPr>
            <w:tcW w:type="dxa" w:w="2880"/>
          </w:tcPr>
          <w:p>
            <w:r>
              <w:t>Document style attributes container.</w:t>
            </w:r>
          </w:p>
        </w:tc>
      </w:tr>
      <w:tr>
        <w:tc>
          <w:tcPr>
            <w:tcW w:type="dxa" w:w="2880"/>
          </w:tcPr>
          <w:p>
            <w:r>
              <w:t>data.attributes.name</w:t>
            </w:r>
          </w:p>
        </w:tc>
        <w:tc>
          <w:tcPr>
            <w:tcW w:type="dxa" w:w="2880"/>
          </w:tcPr>
          <w:p>
            <w:r>
              <w:t>string</w:t>
            </w:r>
          </w:p>
        </w:tc>
        <w:tc>
          <w:tcPr>
            <w:tcW w:type="dxa" w:w="2880"/>
          </w:tcPr>
          <w:p>
            <w:r>
              <w:t>Document style name. Example: test name.</w:t>
            </w:r>
          </w:p>
        </w:tc>
      </w:tr>
      <w:tr>
        <w:tc>
          <w:tcPr>
            <w:tcW w:type="dxa" w:w="2880"/>
          </w:tcPr>
          <w:p>
            <w:r>
              <w:t>data.attributes.styles</w:t>
            </w:r>
          </w:p>
        </w:tc>
        <w:tc>
          <w:tcPr>
            <w:tcW w:type="dxa" w:w="2880"/>
          </w:tcPr>
          <w:p>
            <w:r>
              <w:t>object</w:t>
            </w:r>
          </w:p>
        </w:tc>
        <w:tc>
          <w:tcPr>
            <w:tcW w:type="dxa" w:w="2880"/>
          </w:tcPr>
          <w:p>
            <w:r>
              <w:t>Styles map (arbitrary JSON object). Example: { "some_key": "some_value"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"9",</w:t>
        <w:br/>
        <w:t xml:space="preserve"> "type": "document_styles",</w:t>
        <w:br/>
        <w:t xml:space="preserve"> "attributes": {</w:t>
        <w:br/>
        <w:t xml:space="preserve"> "name": "test name",</w:t>
        <w:br/>
        <w:t xml:space="preserve"> "styles": {</w:t>
        <w:br/>
        <w:t xml:space="preserve"> "some_key": "some_value"</w:t>
        <w:br/>
        <w:t xml:space="preserve"> }</w:t>
        <w:br/>
        <w:t xml:space="preserve"> },</w:t>
        <w:br/>
        <w:t xml:space="preserve"> "relationships": {</w:t>
        <w:br/>
        <w:t xml:space="preserve"> "organization": {</w:t>
        <w:br/>
        <w:t xml:space="preserve"> "data": {</w:t>
        <w:br/>
        <w:t xml:space="preserve"> "type": "organizations",</w:t>
        <w:br/>
        <w:t xml:space="preserve"> "id": "478"</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document style resource.</w:t>
            </w:r>
          </w:p>
        </w:tc>
      </w:tr>
      <w:tr>
        <w:tc>
          <w:tcPr>
            <w:tcW w:type="dxa" w:w="2880"/>
          </w:tcPr>
          <w:p>
            <w:r>
              <w:t>data.id</w:t>
            </w:r>
          </w:p>
        </w:tc>
        <w:tc>
          <w:tcPr>
            <w:tcW w:type="dxa" w:w="2880"/>
          </w:tcPr>
          <w:p>
            <w:r>
              <w:t>string</w:t>
            </w:r>
          </w:p>
        </w:tc>
        <w:tc>
          <w:tcPr>
            <w:tcW w:type="dxa" w:w="2880"/>
          </w:tcPr>
          <w:p>
            <w:r>
              <w:t>Document style ID. Example: "9".</w:t>
            </w:r>
          </w:p>
        </w:tc>
      </w:tr>
      <w:tr>
        <w:tc>
          <w:tcPr>
            <w:tcW w:type="dxa" w:w="2880"/>
          </w:tcPr>
          <w:p>
            <w:r>
              <w:t>data.type</w:t>
            </w:r>
          </w:p>
        </w:tc>
        <w:tc>
          <w:tcPr>
            <w:tcW w:type="dxa" w:w="2880"/>
          </w:tcPr>
          <w:p>
            <w:r>
              <w:t>string</w:t>
            </w:r>
          </w:p>
        </w:tc>
        <w:tc>
          <w:tcPr>
            <w:tcW w:type="dxa" w:w="2880"/>
          </w:tcPr>
          <w:p>
            <w:r>
              <w:t>Resource type (document_styles).</w:t>
            </w:r>
          </w:p>
        </w:tc>
      </w:tr>
      <w:tr>
        <w:tc>
          <w:tcPr>
            <w:tcW w:type="dxa" w:w="2880"/>
          </w:tcPr>
          <w:p>
            <w:r>
              <w:t>data.attributes</w:t>
            </w:r>
          </w:p>
        </w:tc>
        <w:tc>
          <w:tcPr>
            <w:tcW w:type="dxa" w:w="2880"/>
          </w:tcPr>
          <w:p>
            <w:r>
              <w:t>object</w:t>
            </w:r>
          </w:p>
        </w:tc>
        <w:tc>
          <w:tcPr>
            <w:tcW w:type="dxa" w:w="2880"/>
          </w:tcPr>
          <w:p>
            <w:r>
              <w:t>Document style attributes.</w:t>
            </w:r>
          </w:p>
        </w:tc>
      </w:tr>
      <w:tr>
        <w:tc>
          <w:tcPr>
            <w:tcW w:type="dxa" w:w="2880"/>
          </w:tcPr>
          <w:p>
            <w:r>
              <w:t>data.attributes.name</w:t>
            </w:r>
          </w:p>
        </w:tc>
        <w:tc>
          <w:tcPr>
            <w:tcW w:type="dxa" w:w="2880"/>
          </w:tcPr>
          <w:p>
            <w:r>
              <w:t>string</w:t>
            </w:r>
          </w:p>
        </w:tc>
        <w:tc>
          <w:tcPr>
            <w:tcW w:type="dxa" w:w="2880"/>
          </w:tcPr>
          <w:p>
            <w:r>
              <w:t>Name of the document style.</w:t>
            </w:r>
          </w:p>
        </w:tc>
      </w:tr>
      <w:tr>
        <w:tc>
          <w:tcPr>
            <w:tcW w:type="dxa" w:w="2880"/>
          </w:tcPr>
          <w:p>
            <w:r>
              <w:t>data.attributes.styles</w:t>
            </w:r>
          </w:p>
        </w:tc>
        <w:tc>
          <w:tcPr>
            <w:tcW w:type="dxa" w:w="2880"/>
          </w:tcPr>
          <w:p>
            <w:r>
              <w:t>object</w:t>
            </w:r>
          </w:p>
        </w:tc>
        <w:tc>
          <w:tcPr>
            <w:tcW w:type="dxa" w:w="2880"/>
          </w:tcPr>
          <w:p>
            <w:r>
              <w:t>Styles map (arbitrary JSON object).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 Example: "478".</w:t>
            </w:r>
          </w:p>
        </w:tc>
      </w:tr>
      <w:tr>
        <w:tc>
          <w:tcPr>
            <w:tcW w:type="dxa" w:w="2880"/>
          </w:tcPr>
          <w:p>
            <w:r>
              <w:t>data.relationships.attachments.meta.included</w:t>
            </w:r>
          </w:p>
        </w:tc>
        <w:tc>
          <w:tcPr>
            <w:tcW w:type="dxa" w:w="2880"/>
          </w:tcPr>
          <w:p>
            <w:r>
              <w:t>boolean</w:t>
            </w:r>
          </w:p>
        </w:tc>
        <w:tc>
          <w:tcPr>
            <w:tcW w:type="dxa" w:w="2880"/>
          </w:tcPr>
          <w:p>
            <w:r>
              <w:t>Whether attachments are included in the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'https://api.productive.io/api/v2/document_styles' \</w:t>
        <w:br/>
        <w:t xml:space="preserve"> --header 'Accept: application/json' \</w:t>
        <w:br/>
        <w:t xml:space="preserve"> --header 'Content-Type: application/vnd.api+json' \</w:t>
        <w:br/>
        <w:t xml:space="preserve"> --data '{</w:t>
        <w:br/>
        <w:t xml:space="preserve"> "data": {</w:t>
        <w:br/>
        <w:t xml:space="preserve"> "type": "document_styles",</w:t>
        <w:br/>
        <w:t xml:space="preserve"> "attributes": {</w:t>
        <w:br/>
        <w:t xml:space="preserve"> "name": "test name",</w:t>
        <w:br/>
        <w:t xml:space="preserve"> "styles": {</w:t>
        <w:br/>
        <w:t xml:space="preserve"> "some_key": "some_value"</w:t>
        <w:br/>
        <w:t xml:space="preserve">        }</w:t>
        <w:br/>
        <w:t xml:space="preserve">      }</w:t>
        <w:br/>
        <w:t xml:space="preserve">    }</w:t>
        <w:br/>
        <w:t xml:space="preserve">  }'</w:t>
      </w:r>
    </w:p>
    <w:p>
      <w:pPr>
        <w:pStyle w:val="Heading3"/>
      </w:pPr>
      <w:r>
        <w:t>Example Usage</w:t>
      </w:r>
    </w:p>
    <w:p>
      <w:pPr>
        <w:pStyle w:val="Heading3"/>
      </w:pPr>
      <w:r>
        <w:t>Example 1: Create a minimal style map</w:t>
      </w:r>
    </w:p>
    <w:p>
      <w:r>
        <w:rPr>
          <w:b/>
          <w:color w:val="666666"/>
          <w:sz w:val="16"/>
        </w:rPr>
        <w:t>[bash]</w:t>
      </w:r>
    </w:p>
    <w:p>
      <w:pPr>
        <w:shd w:fill="F2F2F2" w:val="clear"/>
      </w:pPr>
      <w:r>
        <w:rPr>
          <w:rFonts w:ascii="Courier New" w:hAnsi="Courier New"/>
          <w:sz w:val="17"/>
        </w:rPr>
        <w:t>curl -i --request POST 'https://api.productive.io/api/v2/document_styles' \</w:t>
        <w:br/>
        <w:t xml:space="preserve"> --header 'Accept: application/json' \</w:t>
        <w:br/>
        <w:t xml:space="preserve"> --header 'Content-Type: application/vnd.api+json' \</w:t>
        <w:br/>
        <w:t xml:space="preserve"> --data '{</w:t>
        <w:br/>
        <w:t xml:space="preserve"> "data": {</w:t>
        <w:br/>
        <w:t xml:space="preserve"> "type": "document_styles",</w:t>
        <w:br/>
        <w:t xml:space="preserve"> "attributes": {</w:t>
        <w:br/>
        <w:t xml:space="preserve"> "name": "Name",</w:t>
        <w:br/>
        <w:t xml:space="preserve"> "styles": {}</w:t>
        <w:br/>
        <w:t xml:space="preserve">      }</w:t>
        <w:br/>
        <w:t xml:space="preserve">    }</w:t>
        <w:br/>
        <w:t xml:space="preserve">  }'</w:t>
      </w:r>
    </w:p>
    <w:p>
      <w:pPr>
        <w:pStyle w:val="Heading3"/>
      </w:pPr>
      <w:r>
        <w:t>Example 2: Create a style with multiple keys</w:t>
      </w:r>
    </w:p>
    <w:p>
      <w:r>
        <w:rPr>
          <w:b/>
          <w:color w:val="666666"/>
          <w:sz w:val="16"/>
        </w:rPr>
        <w:t>[bash]</w:t>
      </w:r>
    </w:p>
    <w:p>
      <w:pPr>
        <w:shd w:fill="F2F2F2" w:val="clear"/>
      </w:pPr>
      <w:r>
        <w:rPr>
          <w:rFonts w:ascii="Courier New" w:hAnsi="Courier New"/>
          <w:sz w:val="17"/>
        </w:rPr>
        <w:t>curl -i --request POST 'https://api.productive.io/api/v2/document_styles' \</w:t>
        <w:br/>
        <w:t xml:space="preserve"> --header 'Accept: application/json' \</w:t>
        <w:br/>
        <w:t xml:space="preserve"> --header 'Content-Type: application/vnd.api+json' \</w:t>
        <w:br/>
        <w:t xml:space="preserve"> --data '{</w:t>
        <w:br/>
        <w:t xml:space="preserve"> "data": {</w:t>
        <w:br/>
        <w:t xml:space="preserve"> "type": "document_styles",</w:t>
        <w:br/>
        <w:t xml:space="preserve"> "attributes": {</w:t>
        <w:br/>
        <w:t xml:space="preserve"> "name": "Invoice theme",</w:t>
        <w:br/>
        <w:t xml:space="preserve"> "styles": {</w:t>
        <w:br/>
        <w:t xml:space="preserve"> "font_family": "Inter",</w:t>
        <w:br/>
        <w:t xml:space="preserve"> "primary_color": "#1A73E8",</w:t>
        <w:br/>
        <w:t xml:space="preserve"> "heading_size": "18px"</w:t>
        <w:br/>
        <w:t xml:space="preserve">        }</w:t>
        <w:br/>
        <w:t xml:space="preserve">      }</w:t>
        <w:br/>
        <w:t xml:space="preserve">    }</w:t>
        <w:br/>
        <w:t xml:space="preserve">  }'</w:t>
      </w:r>
    </w:p>
    <w:p>
      <w:pPr>
        <w:pStyle w:val="Heading3"/>
      </w:pPr>
      <w:r>
        <w:t>Notes</w:t>
      </w:r>
    </w:p>
    <w:p>
      <w:pPr>
        <w:pStyle w:val="ListBullet"/>
      </w:pPr>
      <w:r>
        <w:t>The request and response use JSON:API media type: application/vnd.api+json.</w:t>
      </w:r>
    </w:p>
    <w:p>
      <w:pPr>
        <w:pStyle w:val="ListBullet"/>
      </w:pPr>
      <w:r>
        <w:t>Although the scraped content lists name and styles under “URI Parameters”, the provided example shows them being sent in the request body under data.attributes.</w:t>
      </w:r>
    </w:p>
    <w:p>
      <w:pPr>
        <w:pStyle w:val="Heading3"/>
      </w:pPr>
      <w:r>
        <w:t>Related documentStyles actions</w:t>
      </w:r>
    </w:p>
    <w:p>
      <w:pPr>
        <w:pStyle w:val="ListBullet"/>
      </w:pPr>
      <w:r>
        <w:t>[POST] Duplicate a Document Style (Copy) — /document_styles/copy</w:t>
      </w:r>
    </w:p>
    <w:p>
      <w:pPr>
        <w:pStyle w:val="ListBullet"/>
      </w:pPr>
      <w:r>
        <w:t>[GET] List Document Styles — /api/v2/document_styles</w:t>
      </w:r>
    </w:p>
    <w:p>
      <w:pPr>
        <w:pStyle w:val="ListBullet"/>
      </w:pPr>
      <w:r>
        <w:t>[DELETE] Delete a Document Style — /api/v2/document_styles/{{id}}</w:t>
      </w:r>
    </w:p>
    <w:p>
      <w:pPr>
        <w:pStyle w:val="ListBullet"/>
      </w:pPr>
      <w:r>
        <w:t>[GET] Get a Document Style — /api/v2/document_styles/{{id}}</w:t>
      </w:r>
    </w:p>
    <w:p>
      <w:pPr>
        <w:pStyle w:val="ListBullet"/>
      </w:pPr>
      <w:r>
        <w:t>[PATCH] Update a Document Style — /api/v2/document_styles/{{id}}</w:t>
      </w:r>
    </w:p>
    <w:p>
      <w:r>
        <w:br w:type="page"/>
      </w:r>
    </w:p>
    <w:p>
      <w:pPr>
        <w:pStyle w:val="Heading2"/>
      </w:pPr>
      <w:r>
        <w:t>447. [POST] Create a Document Type</w:t>
      </w:r>
    </w:p>
    <w:p>
      <w:r>
        <w:rPr>
          <w:b/>
        </w:rPr>
        <w:t xml:space="preserve">Endpoint: </w:t>
      </w:r>
      <w:r>
        <w:rPr>
          <w:rFonts w:ascii="Courier New" w:hAnsi="Courier New"/>
          <w:sz w:val="18"/>
        </w:rPr>
        <w:t>/document_types</w:t>
      </w:r>
    </w:p>
    <w:p>
      <w:pPr>
        <w:pStyle w:val="Heading3"/>
      </w:pPr>
      <w:r>
        <w:t>Prerequisites</w:t>
      </w:r>
    </w:p>
    <w:p>
      <w:pPr>
        <w:pStyle w:val="ListBullet"/>
      </w:pPr>
      <w:r>
        <w:t>The Document Templates feature must be available for your account; otherwise this endpoint may return an error.</w:t>
      </w:r>
    </w:p>
    <w:p>
      <w:pPr>
        <w:pStyle w:val="ListBullet"/>
      </w:pPr>
      <w:r>
        <w:t>You must have permission to create document_type resources.</w:t>
      </w:r>
    </w:p>
    <w:p>
      <w:pPr>
        <w:pStyle w:val="Heading3"/>
      </w:pPr>
      <w:r>
        <w:t>Method</w:t>
      </w:r>
    </w:p>
    <w:p>
      <w:r>
        <w:t>POST</w:t>
      </w:r>
    </w:p>
    <w:p>
      <w:pPr>
        <w:pStyle w:val="Heading3"/>
      </w:pPr>
      <w:r>
        <w:t>URL</w:t>
      </w:r>
    </w:p>
    <w:p>
      <w:r>
        <w:t>https://api.productive.io/api/v2/document_types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document_type. If access is not allowed (or the document templates feature is unavailable), the API may return an error (for example, 403 Access Denied).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document type. Example: Name. Send as a query parameter in the URL.</w:t>
            </w:r>
          </w:p>
        </w:tc>
      </w:tr>
      <w:tr>
        <w:tc>
          <w:tcPr>
            <w:tcW w:type="dxa" w:w="2880"/>
          </w:tcPr>
          <w:p>
            <w:r>
              <w:t>locale</w:t>
            </w:r>
          </w:p>
        </w:tc>
        <w:tc>
          <w:tcPr>
            <w:tcW w:type="dxa" w:w="2880"/>
          </w:tcPr>
          <w:p>
            <w:r>
              <w:t>string</w:t>
            </w:r>
          </w:p>
        </w:tc>
        <w:tc>
          <w:tcPr>
            <w:tcW w:type="dxa" w:w="2880"/>
          </w:tcPr>
          <w:p>
            <w:r>
              <w:t>Required. Locale string. Example: en_US. Send as a query parameter in the URL.</w:t>
            </w:r>
          </w:p>
        </w:tc>
      </w:tr>
      <w:tr>
        <w:tc>
          <w:tcPr>
            <w:tcW w:type="dxa" w:w="2880"/>
          </w:tcPr>
          <w:p>
            <w:r>
              <w:t>subsidiary_id</w:t>
            </w:r>
          </w:p>
        </w:tc>
        <w:tc>
          <w:tcPr>
            <w:tcW w:type="dxa" w:w="2880"/>
          </w:tcPr>
          <w:p>
            <w:r>
              <w:t>number</w:t>
            </w:r>
          </w:p>
        </w:tc>
        <w:tc>
          <w:tcPr>
            <w:tcW w:type="dxa" w:w="2880"/>
          </w:tcPr>
          <w:p>
            <w:r>
              <w:t>Required. Subsidiary ID. Example: 1. Send as a query parameter in the URL.</w:t>
            </w:r>
          </w:p>
        </w:tc>
      </w:tr>
    </w:tbl>
    <w:p/>
    <w:p>
      <w:pPr>
        <w:pStyle w:val="Heading3"/>
      </w:pPr>
      <w:r>
        <w:t>Response</w:t>
      </w:r>
    </w:p>
    <w:p>
      <w:pPr>
        <w:pStyle w:val="Heading3"/>
      </w:pPr>
      <w:r>
        <w:t>Error Response (403 Forbidden)</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"errors": [</w:t>
        <w:br/>
        <w:t xml:space="preserve"> {</w:t>
        <w:br/>
        <w:t xml:space="preserve"> "status": "403",</w:t>
        <w:br/>
        <w:t xml:space="preserve"> "title": "Access Denied",</w:t>
        <w:br/>
        <w:t xml:space="preserve"> "detail": "You are not authorized to access this resource",</w:t>
        <w:br/>
        <w:t xml:space="preserve"> "meta": {},</w:t>
        <w:br/>
        <w:t xml:space="preserve"> "source":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errors[].status</w:t>
            </w:r>
          </w:p>
        </w:tc>
        <w:tc>
          <w:tcPr>
            <w:tcW w:type="dxa" w:w="2880"/>
          </w:tcPr>
          <w:p>
            <w:r>
              <w:t>string</w:t>
            </w:r>
          </w:p>
        </w:tc>
        <w:tc>
          <w:tcPr>
            <w:tcW w:type="dxa" w:w="2880"/>
          </w:tcPr>
          <w:p>
            <w:r>
              <w:t>HTTP status code as a string (e.g., "403").</w:t>
            </w:r>
          </w:p>
        </w:tc>
      </w:tr>
      <w:tr>
        <w:tc>
          <w:tcPr>
            <w:tcW w:type="dxa" w:w="2880"/>
          </w:tcPr>
          <w:p>
            <w:r>
              <w:t>errors[].title</w:t>
            </w:r>
          </w:p>
        </w:tc>
        <w:tc>
          <w:tcPr>
            <w:tcW w:type="dxa" w:w="2880"/>
          </w:tcPr>
          <w:p>
            <w:r>
              <w:t>string</w:t>
            </w:r>
          </w:p>
        </w:tc>
        <w:tc>
          <w:tcPr>
            <w:tcW w:type="dxa" w:w="2880"/>
          </w:tcPr>
          <w:p>
            <w:r>
              <w:t>Short error title (e.g., "Access Denied").</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errors[].meta</w:t>
            </w:r>
          </w:p>
        </w:tc>
        <w:tc>
          <w:tcPr>
            <w:tcW w:type="dxa" w:w="2880"/>
          </w:tcPr>
          <w:p>
            <w:r>
              <w:t>object</w:t>
            </w:r>
          </w:p>
        </w:tc>
        <w:tc>
          <w:tcPr>
            <w:tcW w:type="dxa" w:w="2880"/>
          </w:tcPr>
          <w:p>
            <w:r>
              <w:t>Additional metadata (empty object in example).</w:t>
            </w:r>
          </w:p>
        </w:tc>
      </w:tr>
      <w:tr>
        <w:tc>
          <w:tcPr>
            <w:tcW w:type="dxa" w:w="2880"/>
          </w:tcPr>
          <w:p>
            <w:r>
              <w:t>errors[].source</w:t>
            </w:r>
          </w:p>
        </w:tc>
        <w:tc>
          <w:tcPr>
            <w:tcW w:type="dxa" w:w="2880"/>
          </w:tcPr>
          <w:p>
            <w:r>
              <w:t>object</w:t>
            </w:r>
          </w:p>
        </w:tc>
        <w:tc>
          <w:tcPr>
            <w:tcW w:type="dxa" w:w="2880"/>
          </w:tcPr>
          <w:p>
            <w:r>
              <w:t>Error source information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'https://api.productive.io/api/v2/document_types?name=Name&amp;locale=en_US&amp;subsidiary_id=1' \</w:t>
        <w:br/>
        <w:t xml:space="preserve"> --header 'Accept: application/json' \</w:t>
        <w:br/>
        <w:t xml:space="preserve"> --header 'Content-Type: application/vnd.api+json'</w:t>
      </w:r>
    </w:p>
    <w:p>
      <w:pPr>
        <w:pStyle w:val="Heading3"/>
      </w:pPr>
      <w:r>
        <w:t>Notes</w:t>
      </w:r>
    </w:p>
    <w:p>
      <w:pPr>
        <w:pStyle w:val="ListBullet"/>
      </w:pPr>
      <w:r>
        <w:t>The scraped docs list name, locale, and subsidiary_id under “URI Parameters”; this knowledge file treats them as URL query parameters.</w:t>
      </w:r>
    </w:p>
    <w:p>
      <w:pPr>
        <w:pStyle w:val="ListBullet"/>
      </w:pPr>
      <w:r>
        <w:t>No success (2xx) response body was provided in the scraped content, so it is not documented here.</w:t>
      </w:r>
    </w:p>
    <w:p>
      <w:pPr>
        <w:pStyle w:val="Heading3"/>
      </w:pPr>
      <w:r>
        <w:t>Error Handling</w:t>
      </w:r>
    </w:p>
    <w:p>
      <w:pPr>
        <w:pStyle w:val="ListBullet"/>
      </w:pPr>
      <w:r>
        <w:t>403 Forbidden: Returned when you are not authorized to access this resource (and/or when the document templates feature is not available), with a JSON:API-style errors array as shown above.</w:t>
      </w:r>
    </w:p>
    <w:p>
      <w:pPr>
        <w:pStyle w:val="Heading3"/>
      </w:pPr>
      <w:r>
        <w:t>Related documentTypes actions</w:t>
      </w:r>
    </w:p>
    <w:p>
      <w:pPr>
        <w:pStyle w:val="ListBullet"/>
      </w:pPr>
      <w:r>
        <w:t>[PATCH] Archive a Document Type — /api/v2/document_types/{{id}}/archive</w:t>
      </w:r>
    </w:p>
    <w:p>
      <w:pPr>
        <w:pStyle w:val="ListBullet"/>
      </w:pPr>
      <w:r>
        <w:t>[GET] Get a Document Type — /api/v2/document_types/{{id}}</w:t>
      </w:r>
    </w:p>
    <w:p>
      <w:pPr>
        <w:pStyle w:val="ListBullet"/>
      </w:pPr>
      <w:r>
        <w:t>[PATCH] Update a Document Type — /api/v2/document_types/{{id}}</w:t>
      </w:r>
    </w:p>
    <w:p>
      <w:pPr>
        <w:pStyle w:val="ListBullet"/>
      </w:pPr>
      <w:r>
        <w:t>[GET] List Document Types — /api/v2/document_types</w:t>
      </w:r>
    </w:p>
    <w:p>
      <w:pPr>
        <w:pStyle w:val="ListBullet"/>
      </w:pPr>
      <w:r>
        <w:t>[POST] Duplicate a Document Type (Copy) — /api/v2/document_types/copy</w:t>
      </w:r>
    </w:p>
    <w:p>
      <w:r>
        <w:br w:type="page"/>
      </w:r>
    </w:p>
    <w:p>
      <w:pPr>
        <w:pStyle w:val="Heading2"/>
      </w:pPr>
      <w:r>
        <w:t>448. [DELETE] Delete an Email</w:t>
      </w:r>
    </w:p>
    <w:p>
      <w:r>
        <w:rPr>
          <w:b/>
        </w:rPr>
        <w:t xml:space="preserve">Endpoint: </w:t>
      </w:r>
      <w:r>
        <w:rPr>
          <w:rFonts w:ascii="Courier New" w:hAnsi="Courier New"/>
          <w:sz w:val="18"/>
        </w:rPr>
        <w:t>/api/v2/emails/{{id}}</w:t>
      </w:r>
    </w:p>
    <w:p>
      <w:pPr>
        <w:pStyle w:val="Heading3"/>
      </w:pPr>
      <w:r>
        <w:t>Prerequisites</w:t>
      </w:r>
    </w:p>
    <w:p>
      <w:pPr>
        <w:pStyle w:val="ListBullet"/>
      </w:pPr>
      <w:r>
        <w:t>You must have permission to delete emails.</w:t>
      </w:r>
    </w:p>
    <w:p>
      <w:pPr>
        <w:pStyle w:val="ListBullet"/>
      </w:pPr>
      <w:r>
        <w:t>You must know the email id.</w:t>
      </w:r>
    </w:p>
    <w:p>
      <w:pPr>
        <w:pStyle w:val="Heading3"/>
      </w:pPr>
      <w:r>
        <w:t>Method</w:t>
      </w:r>
    </w:p>
    <w:p>
      <w:r>
        <w:t>DELETE</w:t>
      </w:r>
    </w:p>
    <w:p>
      <w:pPr>
        <w:pStyle w:val="Heading3"/>
      </w:pPr>
      <w:r>
        <w:t>URL</w:t>
      </w:r>
    </w:p>
    <w:p>
      <w:r>
        <w:t>https://api.productive.io/api/v2/emails/{{id}}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email by its ID.</w:t>
      </w:r>
    </w:p>
    <w:p>
      <w:pPr>
        <w:pStyle w:val="Heading3"/>
      </w:pPr>
      <w:r>
        <w:t>Enforcement Rules</w:t>
      </w:r>
    </w:p>
    <w:p>
      <w:pPr>
        <w:pStyle w:val="ListBullet"/>
      </w:pPr>
      <w:r>
        <w:t>The id path parameter must always be present.</w:t>
      </w:r>
    </w:p>
    <w:p>
      <w:pPr>
        <w:pStyle w:val="ListBullet"/>
      </w:pPr>
      <w:r>
        <w:t>Always construct the path as /api/v2/emails/{{id}}, where {{id}} is a non-empty value.</w:t>
      </w:r>
    </w:p>
    <w:p>
      <w:pPr>
        <w:pStyle w:val="ListBullet"/>
      </w:pPr>
      <w:r>
        <w:t>Do not call the API with a missing or empty id (e.g., avoid /api/v2/emails// or /api/v2/emails/).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/api/v2/emails/1</w:t>
        <w:br/>
        <w:t>/api/v2/emails/13</w:t>
      </w:r>
    </w:p>
    <w:p>
      <w:pPr>
        <w:pStyle w:val="Heading3"/>
      </w:pPr>
      <w:r>
        <w:t>Invalid Examples</w:t>
      </w:r>
    </w:p>
    <w:p>
      <w:r>
        <w:rPr>
          <w:b/>
          <w:color w:val="666666"/>
          <w:sz w:val="16"/>
        </w:rPr>
        <w:t>[http]</w:t>
      </w:r>
    </w:p>
    <w:p>
      <w:pPr>
        <w:shd w:fill="F2F2F2" w:val="clear"/>
      </w:pPr>
      <w:r>
        <w:rPr>
          <w:rFonts w:ascii="Courier New" w:hAnsi="Courier New"/>
          <w:sz w:val="17"/>
        </w:rPr>
        <w:t>/api/v2/emails/</w:t>
        <w:br/>
        <w:t>/api/v2/emails//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Email ID to delete.</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'https://api.productive.io/api/v2/emails/1' \</w:t>
        <w:br/>
        <w:t xml:space="preserve"> --header 'Accept: application/json'</w:t>
      </w:r>
    </w:p>
    <w:p>
      <w:pPr>
        <w:pStyle w:val="Heading3"/>
      </w:pPr>
      <w:r>
        <w:t>Error Handling</w:t>
      </w:r>
    </w:p>
    <w:p>
      <w:r>
        <w:t>No error responses were provided in the scraped documentation.</w:t>
      </w:r>
    </w:p>
    <w:p>
      <w:pPr>
        <w:pStyle w:val="Heading3"/>
      </w:pPr>
      <w:r>
        <w:t>Related emails actions</w:t>
      </w:r>
    </w:p>
    <w:p>
      <w:pPr>
        <w:pStyle w:val="ListBullet"/>
      </w:pPr>
      <w:r>
        <w:t>[PATCH] Attach a Deal to an Email — /api/v2/emails/{{id}}/attach</w:t>
      </w:r>
    </w:p>
    <w:p>
      <w:pPr>
        <w:pStyle w:val="ListBullet"/>
      </w:pPr>
      <w:r>
        <w:t>[PATCH] Dismiss an Email — /api/v2/emails/{{id}}/dismiss</w:t>
      </w:r>
    </w:p>
    <w:p>
      <w:pPr>
        <w:pStyle w:val="ListBullet"/>
      </w:pPr>
      <w:r>
        <w:t>[GET] List Emails — /emails</w:t>
      </w:r>
    </w:p>
    <w:p>
      <w:pPr>
        <w:pStyle w:val="ListBullet"/>
      </w:pPr>
      <w:r>
        <w:t>[GET] Get an Email — /api/v2/emails/{{id}}</w:t>
      </w:r>
    </w:p>
    <w:p>
      <w:r>
        <w:br w:type="page"/>
      </w:r>
    </w:p>
    <w:p>
      <w:pPr>
        <w:pStyle w:val="Heading2"/>
      </w:pPr>
      <w:r>
        <w:t>449. [PATCH] Finalize an Invoice</w:t>
      </w:r>
    </w:p>
    <w:p>
      <w:r>
        <w:rPr>
          <w:b/>
        </w:rPr>
        <w:t xml:space="preserve">Endpoint: </w:t>
      </w:r>
      <w:r>
        <w:rPr>
          <w:rFonts w:ascii="Courier New" w:hAnsi="Courier New"/>
          <w:sz w:val="18"/>
        </w:rPr>
        <w:t>/api/v2/invoices/{{id}}/finalize</w:t>
      </w:r>
    </w:p>
    <w:p>
      <w:pPr>
        <w:pStyle w:val="Heading3"/>
      </w:pPr>
      <w:r>
        <w:t>Prerequisites</w:t>
      </w:r>
    </w:p>
    <w:p>
      <w:pPr>
        <w:pStyle w:val="ListBullet"/>
      </w:pPr>
      <w:r>
        <w:t>Must have permission to update/finalize invoices in Productive</w:t>
      </w:r>
    </w:p>
    <w:p>
      <w:pPr>
        <w:pStyle w:val="Heading3"/>
      </w:pPr>
      <w:r>
        <w:t>Method</w:t>
      </w:r>
    </w:p>
    <w:p>
      <w:r>
        <w:t>PATCH</w:t>
      </w:r>
    </w:p>
    <w:p>
      <w:pPr>
        <w:pStyle w:val="Heading3"/>
      </w:pPr>
      <w:r>
        <w:t>URL</w:t>
      </w:r>
    </w:p>
    <w:p>
      <w:r>
        <w:t>https://api.productive.io/api/v2/invoices/{{id}}/finalize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Finalizes an invoice by invoice ID. The endpoint returns the updated invoice resource in JSON:API format.</w:t>
      </w:r>
    </w:p>
    <w:p>
      <w:pPr>
        <w:pStyle w:val="Heading3"/>
      </w:pPr>
      <w:r>
        <w:t>Enforcement Rules</w:t>
      </w:r>
    </w:p>
    <w:p>
      <w:pPr>
        <w:pStyle w:val="ListBullet"/>
      </w:pPr>
      <w:r>
        <w:t>The id path parameter must always be present and must be non-empty.</w:t>
      </w:r>
    </w:p>
    <w:p>
      <w:pPr>
        <w:pStyle w:val="ListBullet"/>
      </w:pPr>
      <w:r>
        <w:t>Always construct the path as /api/v2/invoices/{{id}}/finalize.</w:t>
      </w:r>
    </w:p>
    <w:p>
      <w:pPr>
        <w:pStyle w:val="ListBullet"/>
      </w:pPr>
      <w:r>
        <w:t>Do not call the API with a missing or empty id (e.g., avoid /api/v2/invoices//finalize).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/api/v2/invoices/1/finalize</w:t>
        <w:br/>
        <w:t>/api/v2/invoices/68/finalize</w:t>
      </w:r>
    </w:p>
    <w:p>
      <w:pPr>
        <w:pStyle w:val="Heading3"/>
      </w:pPr>
      <w:r>
        <w:t>Invalid Examples</w:t>
      </w:r>
    </w:p>
    <w:p>
      <w:r>
        <w:rPr>
          <w:b/>
          <w:color w:val="666666"/>
          <w:sz w:val="16"/>
        </w:rPr>
        <w:t>[http]</w:t>
      </w:r>
    </w:p>
    <w:p>
      <w:pPr>
        <w:shd w:fill="F2F2F2" w:val="clear"/>
      </w:pPr>
      <w:r>
        <w:rPr>
          <w:rFonts w:ascii="Courier New" w:hAnsi="Courier New"/>
          <w:sz w:val="17"/>
        </w:rPr>
        <w:t>/api/v2/invoices//finalize</w:t>
        <w:br/>
        <w:t>/api/v2/invoices/finalize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Invoice ID to finalize. (Documented as required; example: 1.)</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"invoices".</w:t>
            </w:r>
          </w:p>
        </w:tc>
      </w:tr>
      <w:tr>
        <w:tc>
          <w:tcPr>
            <w:tcW w:type="dxa" w:w="2880"/>
          </w:tcPr>
          <w:p>
            <w:r>
              <w:t>data.attributes</w:t>
            </w:r>
          </w:p>
        </w:tc>
        <w:tc>
          <w:tcPr>
            <w:tcW w:type="dxa" w:w="2880"/>
          </w:tcPr>
          <w:p>
            <w:r>
              <w:t>object</w:t>
            </w:r>
          </w:p>
        </w:tc>
        <w:tc>
          <w:tcPr>
            <w:tcW w:type="dxa" w:w="2880"/>
          </w:tcPr>
          <w:p>
            <w:r>
              <w:t>Invoice attributes to include with the finalize request.</w:t>
            </w:r>
          </w:p>
        </w:tc>
      </w:tr>
      <w:tr>
        <w:tc>
          <w:tcPr>
            <w:tcW w:type="dxa" w:w="2880"/>
          </w:tcPr>
          <w:p>
            <w:r>
              <w:t>data.attributes.number</w:t>
            </w:r>
          </w:p>
        </w:tc>
        <w:tc>
          <w:tcPr>
            <w:tcW w:type="dxa" w:w="2880"/>
          </w:tcPr>
          <w:p>
            <w:r>
              <w:t>string</w:t>
            </w:r>
          </w:p>
        </w:tc>
        <w:tc>
          <w:tcPr>
            <w:tcW w:type="dxa" w:w="2880"/>
          </w:tcPr>
          <w:p>
            <w:r>
              <w:t>Invoice number. Example: "05/2021".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"68",</w:t>
        <w:br/>
        <w:t xml:space="preserve"> "type": "invoices",</w:t>
        <w:br/>
        <w:t xml:space="preserve"> "attributes": {</w:t>
        <w:br/>
        <w:t xml:space="preserve"> "number": "05/2021",</w:t>
        <w:br/>
        <w:t xml:space="preserve"> "subject": null,</w:t>
        <w:br/>
        <w:t xml:space="preserve"> "invoiced_on": "2026-03-14",</w:t>
        <w:br/>
        <w:t xml:space="preserve"> "sent_on": null,</w:t>
        <w:br/>
        <w:t xml:space="preserve"> "pay_on": "2026-03-24",</w:t>
        <w:br/>
        <w:t xml:space="preserve"> "delivery_on": null,</w:t>
        <w:br/>
        <w:t xml:space="preserve"> "paid_on": null,</w:t>
        <w:br/>
        <w:t xml:space="preserve"> "finalized_on": "2026-03-14",</w:t>
        <w:br/>
        <w:t xml:space="preserve"> "finalized_at": "2026-03-14T05:06:32.193+01:00",</w:t>
        <w:br/>
        <w:t xml:space="preserve"> "discount": null,</w:t>
        <w:br/>
        <w:t xml:space="preserve"> "tax1_name": null,</w:t>
        <w:br/>
        <w:t xml:space="preserve"> "tax1_value": null,</w:t>
        <w:br/>
        <w:t xml:space="preserve"> "tax2_name": null,</w:t>
        <w:br/>
        <w:t xml:space="preserve"> "tax2_value": null,</w:t>
        <w:br/>
        <w:t xml:space="preserve"> "deleted_at": null,</w:t>
        <w:br/>
        <w:t xml:space="preserve"> "tag_list": [],</w:t>
        <w:br/>
        <w:t xml:space="preserve"> "note": null,</w:t>
        <w:br/>
        <w:t xml:space="preserve"> "footer": null,</w:t>
        <w:br/>
        <w:t xml:space="preserve"> "exported": false,</w:t>
        <w:br/>
        <w:t xml:space="preserve"> "exported_at": null,</w:t>
        <w:br/>
        <w:t xml:space="preserve"> "export_integration_type_id": null,</w:t>
        <w:br/>
        <w:t xml:space="preserve"> "export_id": null,</w:t>
        <w:br/>
        <w:t xml:space="preserve"> "export_invoice_url": null,</w:t>
        <w:br/>
        <w:t xml:space="preserve"> "company_reference_id": null,</w:t>
        <w:br/>
        <w:t xml:space="preserve"> "note_interpolated": null,</w:t>
        <w:br/>
        <w:t xml:space="preserve"> "footer_interpolated": null,</w:t>
        <w:br/>
        <w:t xml:space="preserve"> "email_key": "1a29bf99fec038ff8690adbb01e36853",</w:t>
        <w:br/>
        <w:t xml:space="preserve"> "purchase_order_number": null,</w:t>
        <w:br/>
        <w:t xml:space="preserve"> "created_at": "2026-03-14T05:06:32.171+01:00",</w:t>
        <w:br/>
        <w:t xml:space="preserve"> "exchange_rate": "1.25",</w:t>
        <w:br/>
        <w:t xml:space="preserve"> "exchange_date": "2026-03-14",</w:t>
        <w:br/>
        <w:t xml:space="preserve"> "custom_fields": null,</w:t>
        <w:br/>
        <w:t xml:space="preserve"> "updated_at": "2026-03-14T05:06:32.199+01:00",</w:t>
        <w:br/>
        <w:t xml:space="preserve"> "sample_data": false,</w:t>
        <w:br/>
        <w:t xml:space="preserve"> "pay_on_relative": false,</w:t>
        <w:br/>
        <w:t xml:space="preserve"> "invoice_type_id": 1,</w:t>
        <w:br/>
        <w:t xml:space="preserve"> "credited": false,</w:t>
        <w:br/>
        <w:t xml:space="preserve"> "line_item_tax": false,</w:t>
        <w:br/>
        <w:t xml:space="preserve"> "last_activity_at": "2026-03-14T05:06:32.171+01:00",</w:t>
        <w:br/>
        <w:t xml:space="preserve"> "creation_options": {},</w:t>
        <w:br/>
        <w:t xml:space="preserve"> "payment_terms": 10,</w:t>
        <w:br/>
        <w:t xml:space="preserve"> "bank_account_details": null,</w:t>
        <w:br/>
        <w:t xml:space="preserve"> "invoice_template_id": null,</w:t>
        <w:br/>
        <w:t xml:space="preserve"> "currency": "EUR",</w:t>
        <w:br/>
        <w:t xml:space="preserve"> "currency_default": "USD",</w:t>
        <w:br/>
        <w:t xml:space="preserve"> "currency_normalized": "EUR",</w:t>
        <w:br/>
        <w:t xml:space="preserve"> "amount": 0,</w:t>
        <w:br/>
        <w:t xml:space="preserve"> "amount_default": 0,</w:t>
        <w:br/>
        <w:t xml:space="preserve"> "amount_normalized": 0,</w:t>
        <w:br/>
        <w:t xml:space="preserve"> "amount_tax": 0,</w:t>
        <w:br/>
        <w:t xml:space="preserve"> "amount_tax_default": 0,</w:t>
        <w:br/>
        <w:t xml:space="preserve"> "amount_tax_normalized": 0,</w:t>
        <w:br/>
        <w:t xml:space="preserve"> "amount_with_tax": 0,</w:t>
        <w:br/>
        <w:t xml:space="preserve"> "amount_with_tax_default": 0,</w:t>
        <w:br/>
        <w:t xml:space="preserve"> "amount_with_tax_normalized": 0,</w:t>
        <w:br/>
        <w:t xml:space="preserve"> "amount_paid": 0,</w:t>
        <w:br/>
        <w:t xml:space="preserve"> "amount_paid_default": 0,</w:t>
        <w:br/>
        <w:t xml:space="preserve"> "amount_paid_normalized": 0,</w:t>
        <w:br/>
        <w:t xml:space="preserve"> "amount_written_off": 0,</w:t>
        <w:br/>
        <w:t xml:space="preserve"> "amount_written_off_default": 0,</w:t>
        <w:br/>
        <w:t xml:space="preserve"> "amount_written_off_normalized": 0,</w:t>
        <w:br/>
        <w:t xml:space="preserve"> "amount_unpaid": 0,</w:t>
        <w:br/>
        <w:t xml:space="preserve"> "amount_unpaid_default": 0,</w:t>
        <w:br/>
        <w:t xml:space="preserve"> "amount_unpaid_normalized": 0,</w:t>
        <w:br/>
        <w:t xml:space="preserve"> "amount_credited": 0,</w:t>
        <w:br/>
        <w:t xml:space="preserve"> "amount_credited_default": 0,</w:t>
        <w:br/>
        <w:t xml:space="preserve"> "amount_credited_normalized": 0,</w:t>
        <w:br/>
        <w:t xml:space="preserve"> "amount_credited_with_tax": 0,</w:t>
        <w:br/>
        <w:t xml:space="preserve"> "amount_credited_with_tax_default": 0,</w:t>
        <w:br/>
        <w:t xml:space="preserve"> "amount_credited_with_tax_normalized": 0</w:t>
        <w:br/>
        <w:t xml:space="preserve"> },</w:t>
        <w:br/>
        <w:t xml:space="preserve"> "relationships": {</w:t>
        <w:br/>
        <w:t xml:space="preserve"> "organization": {</w:t>
        <w:br/>
        <w:t xml:space="preserve"> "data": {</w:t>
        <w:br/>
        <w:t xml:space="preserve"> "type": "organizations",</w:t>
        <w:br/>
        <w:t xml:space="preserve"> "id": "752"</w:t>
        <w:br/>
        <w:t xml:space="preserve"> }</w:t>
        <w:br/>
        <w:t xml:space="preserve"> },</w:t>
        <w:br/>
        <w:t xml:space="preserve"> "bill_to": { "meta": { "included": false } },</w:t>
        <w:br/>
        <w:t xml:space="preserve"> "bill_from": { "meta": { "included": false } },</w:t>
        <w:br/>
        <w:t xml:space="preserve"> "company": { "meta": { "included": false } },</w:t>
        <w:br/>
        <w:t xml:space="preserve"> "document_type": { "meta": { "included": false } },</w:t>
        <w:br/>
        <w:t xml:space="preserve"> "creator": { "meta": { "included": false } },</w:t>
        <w:br/>
        <w:t xml:space="preserve"> "subsidiary": { "meta": { "included": false } },</w:t>
        <w:br/>
        <w:t xml:space="preserve"> "parent_invoice": { "meta": { "included": false } },</w:t>
        <w:br/>
        <w:t xml:space="preserve"> "issuer": { "meta": { "included": false } },</w:t>
        <w:br/>
        <w:t xml:space="preserve"> "bank_account": { "meta": { "included": false } },</w:t>
        <w:br/>
        <w:t xml:space="preserve"> "invoice_attributions": { "meta": { "included": false } },</w:t>
        <w:br/>
        <w:t xml:space="preserve"> "custom_field_people": { "meta": { "included": false } },</w:t>
        <w:br/>
        <w:t xml:space="preserve"> "custom_field_attachments": { "meta": { "included": false } },</w:t>
        <w:br/>
        <w:t xml:space="preserve"> "attachment":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JSON:API resource object.</w:t>
            </w:r>
          </w:p>
        </w:tc>
      </w:tr>
      <w:tr>
        <w:tc>
          <w:tcPr>
            <w:tcW w:type="dxa" w:w="2880"/>
          </w:tcPr>
          <w:p>
            <w:r>
              <w:t>data.id</w:t>
            </w:r>
          </w:p>
        </w:tc>
        <w:tc>
          <w:tcPr>
            <w:tcW w:type="dxa" w:w="2880"/>
          </w:tcPr>
          <w:p>
            <w:r>
              <w:t>string</w:t>
            </w:r>
          </w:p>
        </w:tc>
        <w:tc>
          <w:tcPr>
            <w:tcW w:type="dxa" w:w="2880"/>
          </w:tcPr>
          <w:p>
            <w:r>
              <w:t>Invoice ID.</w:t>
            </w:r>
          </w:p>
        </w:tc>
      </w:tr>
      <w:tr>
        <w:tc>
          <w:tcPr>
            <w:tcW w:type="dxa" w:w="2880"/>
          </w:tcPr>
          <w:p>
            <w:r>
              <w:t>data.type</w:t>
            </w:r>
          </w:p>
        </w:tc>
        <w:tc>
          <w:tcPr>
            <w:tcW w:type="dxa" w:w="2880"/>
          </w:tcPr>
          <w:p>
            <w:r>
              <w:t>string</w:t>
            </w:r>
          </w:p>
        </w:tc>
        <w:tc>
          <w:tcPr>
            <w:tcW w:type="dxa" w:w="2880"/>
          </w:tcPr>
          <w:p>
            <w:r>
              <w:t>Resource type ("invoices").</w:t>
            </w:r>
          </w:p>
        </w:tc>
      </w:tr>
      <w:tr>
        <w:tc>
          <w:tcPr>
            <w:tcW w:type="dxa" w:w="2880"/>
          </w:tcPr>
          <w:p>
            <w:r>
              <w:t>data.attributes</w:t>
            </w:r>
          </w:p>
        </w:tc>
        <w:tc>
          <w:tcPr>
            <w:tcW w:type="dxa" w:w="2880"/>
          </w:tcPr>
          <w:p>
            <w:r>
              <w:t>object</w:t>
            </w:r>
          </w:p>
        </w:tc>
        <w:tc>
          <w:tcPr>
            <w:tcW w:type="dxa" w:w="2880"/>
          </w:tcPr>
          <w:p>
            <w:r>
              <w:t>Invoice attributes.</w:t>
            </w:r>
          </w:p>
        </w:tc>
      </w:tr>
      <w:tr>
        <w:tc>
          <w:tcPr>
            <w:tcW w:type="dxa" w:w="2880"/>
          </w:tcPr>
          <w:p>
            <w:r>
              <w:t>data.attributes.number</w:t>
            </w:r>
          </w:p>
        </w:tc>
        <w:tc>
          <w:tcPr>
            <w:tcW w:type="dxa" w:w="2880"/>
          </w:tcPr>
          <w:p>
            <w:r>
              <w:t>string</w:t>
            </w:r>
          </w:p>
        </w:tc>
        <w:tc>
          <w:tcPr>
            <w:tcW w:type="dxa" w:w="2880"/>
          </w:tcPr>
          <w:p>
            <w:r>
              <w:t>Invoice number.</w:t>
            </w:r>
          </w:p>
        </w:tc>
      </w:tr>
      <w:tr>
        <w:tc>
          <w:tcPr>
            <w:tcW w:type="dxa" w:w="2880"/>
          </w:tcPr>
          <w:p>
            <w:r>
              <w:t>data.attributes.invoiced_on</w:t>
            </w:r>
          </w:p>
        </w:tc>
        <w:tc>
          <w:tcPr>
            <w:tcW w:type="dxa" w:w="2880"/>
          </w:tcPr>
          <w:p>
            <w:r>
              <w:t>string</w:t>
            </w:r>
          </w:p>
        </w:tc>
        <w:tc>
          <w:tcPr>
            <w:tcW w:type="dxa" w:w="2880"/>
          </w:tcPr>
          <w:p>
            <w:r>
              <w:t>Invoice date (YYYY-MM-DD).</w:t>
            </w:r>
          </w:p>
        </w:tc>
      </w:tr>
      <w:tr>
        <w:tc>
          <w:tcPr>
            <w:tcW w:type="dxa" w:w="2880"/>
          </w:tcPr>
          <w:p>
            <w:r>
              <w:t>data.attributes.pay_on</w:t>
            </w:r>
          </w:p>
        </w:tc>
        <w:tc>
          <w:tcPr>
            <w:tcW w:type="dxa" w:w="2880"/>
          </w:tcPr>
          <w:p>
            <w:r>
              <w:t>string</w:t>
            </w:r>
          </w:p>
        </w:tc>
        <w:tc>
          <w:tcPr>
            <w:tcW w:type="dxa" w:w="2880"/>
          </w:tcPr>
          <w:p>
            <w:r>
              <w:t>Payment due date (YYYY-MM-DD).</w:t>
            </w:r>
          </w:p>
        </w:tc>
      </w:tr>
      <w:tr>
        <w:tc>
          <w:tcPr>
            <w:tcW w:type="dxa" w:w="2880"/>
          </w:tcPr>
          <w:p>
            <w:r>
              <w:t>data.attributes.finalized_on</w:t>
            </w:r>
          </w:p>
        </w:tc>
        <w:tc>
          <w:tcPr>
            <w:tcW w:type="dxa" w:w="2880"/>
          </w:tcPr>
          <w:p>
            <w:r>
              <w:t>string</w:t>
            </w:r>
          </w:p>
        </w:tc>
        <w:tc>
          <w:tcPr>
            <w:tcW w:type="dxa" w:w="2880"/>
          </w:tcPr>
          <w:p>
            <w:r>
              <w:t>Date the invoice was finalized (YYYY-MM-DD).</w:t>
            </w:r>
          </w:p>
        </w:tc>
      </w:tr>
      <w:tr>
        <w:tc>
          <w:tcPr>
            <w:tcW w:type="dxa" w:w="2880"/>
          </w:tcPr>
          <w:p>
            <w:r>
              <w:t>data.attributes.finalized_at</w:t>
            </w:r>
          </w:p>
        </w:tc>
        <w:tc>
          <w:tcPr>
            <w:tcW w:type="dxa" w:w="2880"/>
          </w:tcPr>
          <w:p>
            <w:r>
              <w:t>string</w:t>
            </w:r>
          </w:p>
        </w:tc>
        <w:tc>
          <w:tcPr>
            <w:tcW w:type="dxa" w:w="2880"/>
          </w:tcPr>
          <w:p>
            <w:r>
              <w:t>Timestamp the invoice was finalized (ISO 8601 with offset).</w:t>
            </w:r>
          </w:p>
        </w:tc>
      </w:tr>
      <w:tr>
        <w:tc>
          <w:tcPr>
            <w:tcW w:type="dxa" w:w="2880"/>
          </w:tcPr>
          <w:p>
            <w:r>
              <w:t>data.attributes.exported</w:t>
            </w:r>
          </w:p>
        </w:tc>
        <w:tc>
          <w:tcPr>
            <w:tcW w:type="dxa" w:w="2880"/>
          </w:tcPr>
          <w:p>
            <w:r>
              <w:t>boolean</w:t>
            </w:r>
          </w:p>
        </w:tc>
        <w:tc>
          <w:tcPr>
            <w:tcW w:type="dxa" w:w="2880"/>
          </w:tcPr>
          <w:p>
            <w:r>
              <w:t>Whether the invoice has been exported.</w:t>
            </w:r>
          </w:p>
        </w:tc>
      </w:tr>
      <w:tr>
        <w:tc>
          <w:tcPr>
            <w:tcW w:type="dxa" w:w="2880"/>
          </w:tcPr>
          <w:p>
            <w:r>
              <w:t>data.attributes.currency</w:t>
            </w:r>
          </w:p>
        </w:tc>
        <w:tc>
          <w:tcPr>
            <w:tcW w:type="dxa" w:w="2880"/>
          </w:tcPr>
          <w:p>
            <w:r>
              <w:t>string</w:t>
            </w:r>
          </w:p>
        </w:tc>
        <w:tc>
          <w:tcPr>
            <w:tcW w:type="dxa" w:w="2880"/>
          </w:tcPr>
          <w:p>
            <w:r>
              <w:t>Invoice currency (example: EUR).</w:t>
            </w:r>
          </w:p>
        </w:tc>
      </w:tr>
      <w:tr>
        <w:tc>
          <w:tcPr>
            <w:tcW w:type="dxa" w:w="2880"/>
          </w:tcPr>
          <w:p>
            <w:r>
              <w:t>data.attributes.amount</w:t>
            </w:r>
          </w:p>
        </w:tc>
        <w:tc>
          <w:tcPr>
            <w:tcW w:type="dxa" w:w="2880"/>
          </w:tcPr>
          <w:p>
            <w:r>
              <w:t>number</w:t>
            </w:r>
          </w:p>
        </w:tc>
        <w:tc>
          <w:tcPr>
            <w:tcW w:type="dxa" w:w="2880"/>
          </w:tcPr>
          <w:p>
            <w:r>
              <w:t>Amount (as returned by API).</w:t>
            </w:r>
          </w:p>
        </w:tc>
      </w:tr>
      <w:tr>
        <w:tc>
          <w:tcPr>
            <w:tcW w:type="dxa" w:w="2880"/>
          </w:tcPr>
          <w:p>
            <w:r>
              <w:t>data.attributes.amount_with_tax</w:t>
            </w:r>
          </w:p>
        </w:tc>
        <w:tc>
          <w:tcPr>
            <w:tcW w:type="dxa" w:w="2880"/>
          </w:tcPr>
          <w:p>
            <w:r>
              <w:t>number</w:t>
            </w:r>
          </w:p>
        </w:tc>
        <w:tc>
          <w:tcPr>
            <w:tcW w:type="dxa" w:w="2880"/>
          </w:tcPr>
          <w:p>
            <w:r>
              <w:t>Amount including tax (as returned by API).</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'https://api.productive.io/api/v2/invoices/68/finalize' \</w:t>
        <w:br/>
        <w:t xml:space="preserve"> --header 'Accept: application/json' \</w:t>
        <w:br/>
        <w:t xml:space="preserve"> --header 'Content-Type: application/vnd.api+json' \</w:t>
        <w:br/>
        <w:t xml:space="preserve"> --data '{</w:t>
        <w:br/>
        <w:t xml:space="preserve"> "data": {</w:t>
        <w:br/>
        <w:t xml:space="preserve"> "type": "invoices",</w:t>
        <w:br/>
        <w:t xml:space="preserve"> "attributes": {</w:t>
        <w:br/>
        <w:t xml:space="preserve"> "number": "05/2021"</w:t>
        <w:br/>
        <w:t xml:space="preserve">      }</w:t>
        <w:br/>
        <w:t xml:space="preserve">    }</w:t>
        <w:br/>
        <w:t xml:space="preserve">  }'</w:t>
      </w:r>
    </w:p>
    <w:p>
      <w:pPr>
        <w:pStyle w:val="Heading3"/>
      </w:pPr>
      <w:r>
        <w:t>Example Usage</w:t>
      </w:r>
    </w:p>
    <w:p>
      <w:pPr>
        <w:pStyle w:val="Heading3"/>
      </w:pPr>
      <w:r>
        <w:t>Example 1: Finalize an invoice</w:t>
      </w:r>
    </w:p>
    <w:p>
      <w:r>
        <w:rPr>
          <w:b/>
          <w:color w:val="666666"/>
          <w:sz w:val="16"/>
        </w:rPr>
        <w:t>[bash]</w:t>
      </w:r>
    </w:p>
    <w:p>
      <w:pPr>
        <w:shd w:fill="F2F2F2" w:val="clear"/>
      </w:pPr>
      <w:r>
        <w:rPr>
          <w:rFonts w:ascii="Courier New" w:hAnsi="Courier New"/>
          <w:sz w:val="17"/>
        </w:rPr>
        <w:t>curl --request PATCH 'https://api.productive.io/api/v2/invoices/1/finalize' \</w:t>
        <w:br/>
        <w:t xml:space="preserve"> -H 'Accept: application/json' \</w:t>
        <w:br/>
        <w:t xml:space="preserve"> -H 'Content-Type: application/vnd.api+json' \</w:t>
        <w:br/>
        <w:t xml:space="preserve"> --data '{</w:t>
        <w:br/>
        <w:t xml:space="preserve"> "data": {</w:t>
        <w:br/>
        <w:t xml:space="preserve"> "type": "invoices",</w:t>
        <w:br/>
        <w:t xml:space="preserve"> "attributes": {</w:t>
        <w:br/>
        <w:t xml:space="preserve"> "number": "05/2021"</w:t>
        <w:br/>
        <w:t xml:space="preserve">      }</w:t>
        <w:br/>
        <w:t xml:space="preserve">    }</w:t>
        <w:br/>
        <w:t xml:space="preserve">  }'</w:t>
      </w:r>
    </w:p>
    <w:p>
      <w:pPr>
        <w:pStyle w:val="Heading3"/>
      </w:pPr>
      <w:r>
        <w:t>Example 2: Finalize an invoice (different ID)</w:t>
      </w:r>
    </w:p>
    <w:p>
      <w:r>
        <w:rPr>
          <w:b/>
          <w:color w:val="666666"/>
          <w:sz w:val="16"/>
        </w:rPr>
        <w:t>[bash]</w:t>
      </w:r>
    </w:p>
    <w:p>
      <w:pPr>
        <w:shd w:fill="F2F2F2" w:val="clear"/>
      </w:pPr>
      <w:r>
        <w:rPr>
          <w:rFonts w:ascii="Courier New" w:hAnsi="Courier New"/>
          <w:sz w:val="17"/>
        </w:rPr>
        <w:t>curl --request PATCH 'https://api.productive.io/api/v2/invoices/68/finalize' \</w:t>
        <w:br/>
        <w:t xml:space="preserve"> -H 'Accept: application/json' \</w:t>
        <w:br/>
        <w:t xml:space="preserve"> -H 'Content-Type: application/vnd.api+json' \</w:t>
        <w:br/>
        <w:t xml:space="preserve"> --data '{</w:t>
        <w:br/>
        <w:t xml:space="preserve"> "data": {</w:t>
        <w:br/>
        <w:t xml:space="preserve"> "type": "invoices",</w:t>
        <w:br/>
        <w:t xml:space="preserve"> "attributes": {</w:t>
        <w:br/>
        <w:t xml:space="preserve"> "number": "05/2021"</w:t>
        <w:br/>
        <w:t xml:space="preserve">      }</w:t>
        <w:br/>
        <w:t xml:space="preserve">    }</w:t>
        <w:br/>
        <w:t xml:space="preserve">  }'</w:t>
      </w:r>
    </w:p>
    <w:p>
      <w:pPr>
        <w:pStyle w:val="Heading3"/>
      </w:pPr>
      <w:r>
        <w:t>Notes</w:t>
      </w:r>
    </w:p>
    <w:p>
      <w:pPr>
        <w:pStyle w:val="ListBullet"/>
      </w:pPr>
      <w:r>
        <w:t>The request/response follow JSON:API conventions (data, type, attributes, relationships).</w:t>
      </w:r>
    </w:p>
    <w:p>
      <w:pPr>
        <w:pStyle w:val="ListBullet"/>
      </w:pPr>
      <w:r>
        <w:t>The documentation shows Content-Type: application/vnd.api+json for both request and response.</w:t>
      </w:r>
    </w:p>
    <w:p>
      <w:pPr>
        <w:pStyle w:val="Heading3"/>
      </w:pPr>
      <w:r>
        <w:t>Related invoices actions</w:t>
      </w:r>
    </w:p>
    <w:p>
      <w:pPr>
        <w:pStyle w:val="ListBullet"/>
      </w:pPr>
      <w:r>
        <w:t>[GET] Get an Invoice — /api/v2/invoices/{{id}}</w:t>
      </w:r>
    </w:p>
    <w:p>
      <w:pPr>
        <w:pStyle w:val="ListBullet"/>
      </w:pPr>
      <w:r>
        <w:t>[PATCH] Update an Invoice — /api/v2/invoices/{{id}}</w:t>
      </w:r>
    </w:p>
    <w:p>
      <w:pPr>
        <w:pStyle w:val="ListBullet"/>
      </w:pPr>
      <w:r>
        <w:t>[PATCH] Update an Exported Invoice — /api/v2/invoices/{{id}}/export_update</w:t>
      </w:r>
    </w:p>
    <w:p>
      <w:pPr>
        <w:pStyle w:val="ListBullet"/>
      </w:pPr>
      <w:r>
        <w:t>[GET] Preview an Invoice’s Generated Line Items — /api/v2/invoices/{{id}}/preview</w:t>
      </w:r>
    </w:p>
    <w:p>
      <w:pPr>
        <w:pStyle w:val="ListBullet"/>
      </w:pPr>
      <w:r>
        <w:t>[PATCH] Export an Invoice — /api/v2/invoices/{{id}}/export</w:t>
      </w:r>
    </w:p>
    <w:p>
      <w:pPr>
        <w:pStyle w:val="ListBullet"/>
      </w:pPr>
      <w:r>
        <w:t>[POST] Create an Invoice — /invoices</w:t>
      </w:r>
    </w:p>
    <w:p>
      <w:r>
        <w:br w:type="page"/>
      </w:r>
    </w:p>
    <w:p>
      <w:pPr>
        <w:pStyle w:val="Heading2"/>
      </w:pPr>
      <w:r>
        <w:t>450. [GET] List Invoices</w:t>
      </w:r>
    </w:p>
    <w:p>
      <w:r>
        <w:rPr>
          <w:b/>
        </w:rPr>
        <w:t xml:space="preserve">Endpoint: </w:t>
      </w:r>
      <w:r>
        <w:rPr>
          <w:rFonts w:ascii="Courier New" w:hAnsi="Courier New"/>
          <w:sz w:val="18"/>
        </w:rPr>
        <w:t>/api/v2/invoices</w:t>
      </w:r>
    </w:p>
    <w:p>
      <w:pPr>
        <w:pStyle w:val="Heading3"/>
      </w:pPr>
      <w:r>
        <w:t>Prerequisites</w:t>
      </w:r>
    </w:p>
    <w:p>
      <w:pPr>
        <w:pStyle w:val="ListBullet"/>
      </w:pPr>
      <w:r>
        <w:t>Access to the Invoicing module (permission to view invoices)</w:t>
      </w:r>
    </w:p>
    <w:p>
      <w:pPr>
        <w:pStyle w:val="Heading3"/>
      </w:pPr>
      <w:r>
        <w:t>Method</w:t>
      </w:r>
    </w:p>
    <w:p>
      <w:r>
        <w:t>GET</w:t>
      </w:r>
    </w:p>
    <w:p>
      <w:pPr>
        <w:pStyle w:val="Heading3"/>
      </w:pPr>
      <w:r>
        <w:t>URL</w:t>
      </w:r>
    </w:p>
    <w:p>
      <w:r>
        <w:t>https://api.productive.io/api/v2/invoices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invoices. This endpoint supports filtering and sorting across many invoice attributes (amounts, dates, status fields, and related resource IDs).</w:t>
      </w:r>
    </w:p>
    <w:p>
      <w:pPr>
        <w:pStyle w:val="Heading3"/>
      </w:pPr>
      <w:r>
        <w:t>Enforcement Rules</w:t>
      </w:r>
    </w:p>
    <w:p>
      <w:pPr>
        <w:pStyle w:val="ListBullet"/>
      </w:pPr>
      <w:r>
        <w:t>There are no required path parameters for this endpoint.</w:t>
      </w:r>
    </w:p>
    <w:p>
      <w:pPr>
        <w:pStyle w:val="ListBullet"/>
      </w:pPr>
      <w:r>
        <w:t>When executing the action, ensure to send Query Parameters in the URL as query parameters and not in the body.</w:t>
      </w:r>
    </w:p>
    <w:p>
      <w:pPr>
        <w:pStyle w:val="ListBullet"/>
      </w:pPr>
      <w:r>
        <w:t>Filters and sorting are supported on this endpoint.</w:t>
      </w:r>
    </w:p>
    <w:p>
      <w:pPr>
        <w:pStyle w:val="Heading3"/>
      </w:pPr>
      <w:r>
        <w:t>Optional Query Parameters</w:t>
      </w:r>
    </w:p>
    <w:p>
      <w:r>
        <w:rPr>
          <w:b/>
        </w:rPr>
        <w:t>Note: The scraped documentation lists supported filter params and sort params, but does not show the exact query parameter naming convention (e.g., filter[amount], sort=...). The parameters below document what the API says it supports, without guessing exact wire format.</w:t>
      </w:r>
    </w:p>
    <w:p>
      <w:pPr>
        <w:pStyle w:val="Heading3"/>
      </w:pPr>
      <w:r>
        <w:t>Supported filter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number</w:t>
            </w:r>
          </w:p>
        </w:tc>
        <w:tc>
          <w:tcPr>
            <w:tcW w:type="dxa" w:w="2880"/>
          </w:tcPr>
          <w:p>
            <w:r>
              <w:t>Filter by invoice amount.</w:t>
            </w:r>
          </w:p>
        </w:tc>
      </w:tr>
      <w:tr>
        <w:tc>
          <w:tcPr>
            <w:tcW w:type="dxa" w:w="2880"/>
          </w:tcPr>
          <w:p>
            <w:r>
              <w:t>amount_credited</w:t>
            </w:r>
          </w:p>
        </w:tc>
        <w:tc>
          <w:tcPr>
            <w:tcW w:type="dxa" w:w="2880"/>
          </w:tcPr>
          <w:p>
            <w:r>
              <w:t>number</w:t>
            </w:r>
          </w:p>
        </w:tc>
        <w:tc>
          <w:tcPr>
            <w:tcW w:type="dxa" w:w="2880"/>
          </w:tcPr>
          <w:p>
            <w:r>
              <w:t>Filter by credited amount.</w:t>
            </w:r>
          </w:p>
        </w:tc>
      </w:tr>
      <w:tr>
        <w:tc>
          <w:tcPr>
            <w:tcW w:type="dxa" w:w="2880"/>
          </w:tcPr>
          <w:p>
            <w:r>
              <w:t>amount_credited_with_tax</w:t>
            </w:r>
          </w:p>
        </w:tc>
        <w:tc>
          <w:tcPr>
            <w:tcW w:type="dxa" w:w="2880"/>
          </w:tcPr>
          <w:p>
            <w:r>
              <w:t>number</w:t>
            </w:r>
          </w:p>
        </w:tc>
        <w:tc>
          <w:tcPr>
            <w:tcW w:type="dxa" w:w="2880"/>
          </w:tcPr>
          <w:p>
            <w:r>
              <w:t>Filter by credited amount including tax.</w:t>
            </w:r>
          </w:p>
        </w:tc>
      </w:tr>
      <w:tr>
        <w:tc>
          <w:tcPr>
            <w:tcW w:type="dxa" w:w="2880"/>
          </w:tcPr>
          <w:p>
            <w:r>
              <w:t>amount_paid</w:t>
            </w:r>
          </w:p>
        </w:tc>
        <w:tc>
          <w:tcPr>
            <w:tcW w:type="dxa" w:w="2880"/>
          </w:tcPr>
          <w:p>
            <w:r>
              <w:t>number</w:t>
            </w:r>
          </w:p>
        </w:tc>
        <w:tc>
          <w:tcPr>
            <w:tcW w:type="dxa" w:w="2880"/>
          </w:tcPr>
          <w:p>
            <w:r>
              <w:t>Filter by paid amount.</w:t>
            </w:r>
          </w:p>
        </w:tc>
      </w:tr>
      <w:tr>
        <w:tc>
          <w:tcPr>
            <w:tcW w:type="dxa" w:w="2880"/>
          </w:tcPr>
          <w:p>
            <w:r>
              <w:t>amount_tax</w:t>
            </w:r>
          </w:p>
        </w:tc>
        <w:tc>
          <w:tcPr>
            <w:tcW w:type="dxa" w:w="2880"/>
          </w:tcPr>
          <w:p>
            <w:r>
              <w:t>number</w:t>
            </w:r>
          </w:p>
        </w:tc>
        <w:tc>
          <w:tcPr>
            <w:tcW w:type="dxa" w:w="2880"/>
          </w:tcPr>
          <w:p>
            <w:r>
              <w:t>Filter by tax amount.</w:t>
            </w:r>
          </w:p>
        </w:tc>
      </w:tr>
      <w:tr>
        <w:tc>
          <w:tcPr>
            <w:tcW w:type="dxa" w:w="2880"/>
          </w:tcPr>
          <w:p>
            <w:r>
              <w:t>amount_unpaid</w:t>
            </w:r>
          </w:p>
        </w:tc>
        <w:tc>
          <w:tcPr>
            <w:tcW w:type="dxa" w:w="2880"/>
          </w:tcPr>
          <w:p>
            <w:r>
              <w:t>number</w:t>
            </w:r>
          </w:p>
        </w:tc>
        <w:tc>
          <w:tcPr>
            <w:tcW w:type="dxa" w:w="2880"/>
          </w:tcPr>
          <w:p>
            <w:r>
              <w:t>Filter by unpaid amount.</w:t>
            </w:r>
          </w:p>
        </w:tc>
      </w:tr>
      <w:tr>
        <w:tc>
          <w:tcPr>
            <w:tcW w:type="dxa" w:w="2880"/>
          </w:tcPr>
          <w:p>
            <w:r>
              <w:t>amount_with_tax</w:t>
            </w:r>
          </w:p>
        </w:tc>
        <w:tc>
          <w:tcPr>
            <w:tcW w:type="dxa" w:w="2880"/>
          </w:tcPr>
          <w:p>
            <w:r>
              <w:t>number</w:t>
            </w:r>
          </w:p>
        </w:tc>
        <w:tc>
          <w:tcPr>
            <w:tcW w:type="dxa" w:w="2880"/>
          </w:tcPr>
          <w:p>
            <w:r>
              <w:t>Filter by total amount including tax.</w:t>
            </w:r>
          </w:p>
        </w:tc>
      </w:tr>
      <w:tr>
        <w:tc>
          <w:tcPr>
            <w:tcW w:type="dxa" w:w="2880"/>
          </w:tcPr>
          <w:p>
            <w:r>
              <w:t>amount_written_off</w:t>
            </w:r>
          </w:p>
        </w:tc>
        <w:tc>
          <w:tcPr>
            <w:tcW w:type="dxa" w:w="2880"/>
          </w:tcPr>
          <w:p>
            <w:r>
              <w:t>number</w:t>
            </w:r>
          </w:p>
        </w:tc>
        <w:tc>
          <w:tcPr>
            <w:tcW w:type="dxa" w:w="2880"/>
          </w:tcPr>
          <w:p>
            <w:r>
              <w:t>Filter by written-off amount.</w:t>
            </w:r>
          </w:p>
        </w:tc>
      </w:tr>
      <w:tr>
        <w:tc>
          <w:tcPr>
            <w:tcW w:type="dxa" w:w="2880"/>
          </w:tcPr>
          <w:p>
            <w:r>
              <w:t>company_id</w:t>
            </w:r>
          </w:p>
        </w:tc>
        <w:tc>
          <w:tcPr>
            <w:tcW w:type="dxa" w:w="2880"/>
          </w:tcPr>
          <w:p>
            <w:r>
              <w:t>array</w:t>
            </w:r>
          </w:p>
        </w:tc>
        <w:tc>
          <w:tcPr>
            <w:tcW w:type="dxa" w:w="2880"/>
          </w:tcPr>
          <w:p>
            <w:r>
              <w:t>Filter by company IDs.</w:t>
            </w:r>
          </w:p>
        </w:tc>
      </w:tr>
      <w:tr>
        <w:tc>
          <w:tcPr>
            <w:tcW w:type="dxa" w:w="2880"/>
          </w:tcPr>
          <w:p>
            <w:r>
              <w:t>created_at</w:t>
            </w:r>
          </w:p>
        </w:tc>
        <w:tc>
          <w:tcPr>
            <w:tcW w:type="dxa" w:w="2880"/>
          </w:tcPr>
          <w:p>
            <w:r>
              <w:t>string</w:t>
            </w:r>
          </w:p>
        </w:tc>
        <w:tc>
          <w:tcPr>
            <w:tcW w:type="dxa" w:w="2880"/>
          </w:tcPr>
          <w:p>
            <w:r>
              <w:t>Filter by creation timestamp/date.</w:t>
            </w:r>
          </w:p>
        </w:tc>
      </w:tr>
      <w:tr>
        <w:tc>
          <w:tcPr>
            <w:tcW w:type="dxa" w:w="2880"/>
          </w:tcPr>
          <w:p>
            <w:r>
              <w:t>creator_id</w:t>
            </w:r>
          </w:p>
        </w:tc>
        <w:tc>
          <w:tcPr>
            <w:tcW w:type="dxa" w:w="2880"/>
          </w:tcPr>
          <w:p>
            <w:r>
              <w:t>array</w:t>
            </w:r>
          </w:p>
        </w:tc>
        <w:tc>
          <w:tcPr>
            <w:tcW w:type="dxa" w:w="2880"/>
          </w:tcPr>
          <w:p>
            <w:r>
              <w:t>Filter by creator IDs.</w:t>
            </w:r>
          </w:p>
        </w:tc>
      </w:tr>
      <w:tr>
        <w:tc>
          <w:tcPr>
            <w:tcW w:type="dxa" w:w="2880"/>
          </w:tcPr>
          <w:p>
            <w:r>
              <w:t>credited</w:t>
            </w:r>
          </w:p>
        </w:tc>
        <w:tc>
          <w:tcPr>
            <w:tcW w:type="dxa" w:w="2880"/>
          </w:tcPr>
          <w:p>
            <w:r>
              <w:t>boolean</w:t>
            </w:r>
          </w:p>
        </w:tc>
        <w:tc>
          <w:tcPr>
            <w:tcW w:type="dxa" w:w="2880"/>
          </w:tcPr>
          <w:p>
            <w:r>
              <w:t>Filter by whether invoice is credited.</w:t>
            </w:r>
          </w:p>
        </w:tc>
      </w:tr>
      <w:tr>
        <w:tc>
          <w:tcPr>
            <w:tcW w:type="dxa" w:w="2880"/>
          </w:tcPr>
          <w:p>
            <w:r>
              <w:t>currency</w:t>
            </w:r>
          </w:p>
        </w:tc>
        <w:tc>
          <w:tcPr>
            <w:tcW w:type="dxa" w:w="2880"/>
          </w:tcPr>
          <w:p>
            <w:r>
              <w:t>string</w:t>
            </w:r>
          </w:p>
        </w:tc>
        <w:tc>
          <w:tcPr>
            <w:tcW w:type="dxa" w:w="2880"/>
          </w:tcPr>
          <w:p>
            <w:r>
              <w:t>Filter by currency code (e.g., EUR).</w:t>
            </w:r>
          </w:p>
        </w:tc>
      </w:tr>
      <w:tr>
        <w:tc>
          <w:tcPr>
            <w:tcW w:type="dxa" w:w="2880"/>
          </w:tcPr>
          <w:p>
            <w:r>
              <w:t>deal_id</w:t>
            </w:r>
          </w:p>
        </w:tc>
        <w:tc>
          <w:tcPr>
            <w:tcW w:type="dxa" w:w="2880"/>
          </w:tcPr>
          <w:p>
            <w:r>
              <w:t>array</w:t>
            </w:r>
          </w:p>
        </w:tc>
        <w:tc>
          <w:tcPr>
            <w:tcW w:type="dxa" w:w="2880"/>
          </w:tcPr>
          <w:p>
            <w:r>
              <w:t>Filter by deal IDs.</w:t>
            </w:r>
          </w:p>
        </w:tc>
      </w:tr>
      <w:tr>
        <w:tc>
          <w:tcPr>
            <w:tcW w:type="dxa" w:w="2880"/>
          </w:tcPr>
          <w:p>
            <w:r>
              <w:t>delivery_on</w:t>
            </w:r>
          </w:p>
        </w:tc>
        <w:tc>
          <w:tcPr>
            <w:tcW w:type="dxa" w:w="2880"/>
          </w:tcPr>
          <w:p>
            <w:r>
              <w:t>string</w:t>
            </w:r>
          </w:p>
        </w:tc>
        <w:tc>
          <w:tcPr>
            <w:tcW w:type="dxa" w:w="2880"/>
          </w:tcPr>
          <w:p>
            <w:r>
              <w:t>Filter by delivery date.</w:t>
            </w:r>
          </w:p>
        </w:tc>
      </w:tr>
      <w:tr>
        <w:tc>
          <w:tcPr>
            <w:tcW w:type="dxa" w:w="2880"/>
          </w:tcPr>
          <w:p>
            <w:r>
              <w:t>export_status</w:t>
            </w:r>
          </w:p>
        </w:tc>
        <w:tc>
          <w:tcPr>
            <w:tcW w:type="dxa" w:w="2880"/>
          </w:tcPr>
          <w:p>
            <w:r>
              <w:t>integer</w:t>
            </w:r>
          </w:p>
        </w:tc>
        <w:tc>
          <w:tcPr>
            <w:tcW w:type="dxa" w:w="2880"/>
          </w:tcPr>
          <w:p>
            <w:r>
              <w:t>1 exported, 2 unexported.</w:t>
            </w:r>
          </w:p>
        </w:tc>
      </w:tr>
      <w:tr>
        <w:tc>
          <w:tcPr>
            <w:tcW w:type="dxa" w:w="2880"/>
          </w:tcPr>
          <w:p>
            <w:r>
              <w:t>full_query</w:t>
            </w:r>
          </w:p>
        </w:tc>
        <w:tc>
          <w:tcPr>
            <w:tcW w:type="dxa" w:w="2880"/>
          </w:tcPr>
          <w:p>
            <w:r>
              <w:t>string</w:t>
            </w:r>
          </w:p>
        </w:tc>
        <w:tc>
          <w:tcPr>
            <w:tcW w:type="dxa" w:w="2880"/>
          </w:tcPr>
          <w:p>
            <w:r>
              <w:t>Full-text query filter.</w:t>
            </w:r>
          </w:p>
        </w:tc>
      </w:tr>
      <w:tr>
        <w:tc>
          <w:tcPr>
            <w:tcW w:type="dxa" w:w="2880"/>
          </w:tcPr>
          <w:p>
            <w:r>
              <w:t>fuzzy_dates</w:t>
            </w:r>
          </w:p>
        </w:tc>
        <w:tc>
          <w:tcPr>
            <w:tcW w:type="dxa" w:w="2880"/>
          </w:tcPr>
          <w:p>
            <w:r>
              <w:t>string</w:t>
            </w:r>
          </w:p>
        </w:tc>
        <w:tc>
          <w:tcPr>
            <w:tcW w:type="dxa" w:w="2880"/>
          </w:tcPr>
          <w:p>
            <w:r>
              <w:t>Fuzzy date search filter.</w:t>
            </w:r>
          </w:p>
        </w:tc>
      </w:tr>
      <w:tr>
        <w:tc>
          <w:tcPr>
            <w:tcW w:type="dxa" w:w="2880"/>
          </w:tcPr>
          <w:p>
            <w:r>
              <w:t>fuzzy_people</w:t>
            </w:r>
          </w:p>
        </w:tc>
        <w:tc>
          <w:tcPr>
            <w:tcW w:type="dxa" w:w="2880"/>
          </w:tcPr>
          <w:p>
            <w:r>
              <w:t>string</w:t>
            </w:r>
          </w:p>
        </w:tc>
        <w:tc>
          <w:tcPr>
            <w:tcW w:type="dxa" w:w="2880"/>
          </w:tcPr>
          <w:p>
            <w:r>
              <w:t>Fuzzy people search filter.</w:t>
            </w:r>
          </w:p>
        </w:tc>
      </w:tr>
      <w:tr>
        <w:tc>
          <w:tcPr>
            <w:tcW w:type="dxa" w:w="2880"/>
          </w:tcPr>
          <w:p>
            <w:r>
              <w:t>id</w:t>
            </w:r>
          </w:p>
        </w:tc>
        <w:tc>
          <w:tcPr>
            <w:tcW w:type="dxa" w:w="2880"/>
          </w:tcPr>
          <w:p>
            <w:r>
              <w:t>string</w:t>
            </w:r>
          </w:p>
        </w:tc>
        <w:tc>
          <w:tcPr>
            <w:tcW w:type="dxa" w:w="2880"/>
          </w:tcPr>
          <w:p>
            <w:r>
              <w:t>Filter by invoice ID.</w:t>
            </w:r>
          </w:p>
        </w:tc>
      </w:tr>
      <w:tr>
        <w:tc>
          <w:tcPr>
            <w:tcW w:type="dxa" w:w="2880"/>
          </w:tcPr>
          <w:p>
            <w:r>
              <w:t>invoice_aging</w:t>
            </w:r>
          </w:p>
        </w:tc>
        <w:tc>
          <w:tcPr>
            <w:tcW w:type="dxa" w:w="2880"/>
          </w:tcPr>
          <w:p>
            <w:r>
              <w:t>integer</w:t>
            </w:r>
          </w:p>
        </w:tc>
        <w:tc>
          <w:tcPr>
            <w:tcW w:type="dxa" w:w="2880"/>
          </w:tcPr>
          <w:p>
            <w:r>
              <w:t>0 other, 1 overdue &lt; 15 days, 2 overdue 15–45 days, 3 overdue 45+ days, 4 not overdue.</w:t>
            </w:r>
          </w:p>
        </w:tc>
      </w:tr>
      <w:tr>
        <w:tc>
          <w:tcPr>
            <w:tcW w:type="dxa" w:w="2880"/>
          </w:tcPr>
          <w:p>
            <w:r>
              <w:t>invoice_state</w:t>
            </w:r>
          </w:p>
        </w:tc>
        <w:tc>
          <w:tcPr>
            <w:tcW w:type="dxa" w:w="2880"/>
          </w:tcPr>
          <w:p>
            <w:r>
              <w:t>integer</w:t>
            </w:r>
          </w:p>
        </w:tc>
        <w:tc>
          <w:tcPr>
            <w:tcW w:type="dxa" w:w="2880"/>
          </w:tcPr>
          <w:p>
            <w:r>
              <w:t>1 draft, 2 finalized.</w:t>
            </w:r>
          </w:p>
        </w:tc>
      </w:tr>
      <w:tr>
        <w:tc>
          <w:tcPr>
            <w:tcW w:type="dxa" w:w="2880"/>
          </w:tcPr>
          <w:p>
            <w:r>
              <w:t>invoice_status</w:t>
            </w:r>
          </w:p>
        </w:tc>
        <w:tc>
          <w:tcPr>
            <w:tcW w:type="dxa" w:w="2880"/>
          </w:tcPr>
          <w:p>
            <w:r>
              <w:t>integer</w:t>
            </w:r>
          </w:p>
        </w:tc>
        <w:tc>
          <w:tcPr>
            <w:tcW w:type="dxa" w:w="2880"/>
          </w:tcPr>
          <w:p>
            <w:r>
              <w:t>0 unsent, 1 paid, 2 overdue, 3 not_overdue, 4 draft.</w:t>
            </w:r>
          </w:p>
        </w:tc>
      </w:tr>
      <w:tr>
        <w:tc>
          <w:tcPr>
            <w:tcW w:type="dxa" w:w="2880"/>
          </w:tcPr>
          <w:p>
            <w:r>
              <w:t>invoice_type</w:t>
            </w:r>
          </w:p>
        </w:tc>
        <w:tc>
          <w:tcPr>
            <w:tcW w:type="dxa" w:w="2880"/>
          </w:tcPr>
          <w:p>
            <w:r>
              <w:t>integer</w:t>
            </w:r>
          </w:p>
        </w:tc>
        <w:tc>
          <w:tcPr>
            <w:tcW w:type="dxa" w:w="2880"/>
          </w:tcPr>
          <w:p>
            <w:r>
              <w:t>1 invoice, 2 credit note.</w:t>
            </w:r>
          </w:p>
        </w:tc>
      </w:tr>
      <w:tr>
        <w:tc>
          <w:tcPr>
            <w:tcW w:type="dxa" w:w="2880"/>
          </w:tcPr>
          <w:p>
            <w:r>
              <w:t>invoiced_on</w:t>
            </w:r>
          </w:p>
        </w:tc>
        <w:tc>
          <w:tcPr>
            <w:tcW w:type="dxa" w:w="2880"/>
          </w:tcPr>
          <w:p>
            <w:r>
              <w:t>string</w:t>
            </w:r>
          </w:p>
        </w:tc>
        <w:tc>
          <w:tcPr>
            <w:tcW w:type="dxa" w:w="2880"/>
          </w:tcPr>
          <w:p>
            <w:r>
              <w:t>Filter by invoice date.</w:t>
            </w:r>
          </w:p>
        </w:tc>
      </w:tr>
      <w:tr>
        <w:tc>
          <w:tcPr>
            <w:tcW w:type="dxa" w:w="2880"/>
          </w:tcPr>
          <w:p>
            <w:r>
              <w:t>invoicing_method</w:t>
            </w:r>
          </w:p>
        </w:tc>
        <w:tc>
          <w:tcPr>
            <w:tcW w:type="dxa" w:w="2880"/>
          </w:tcPr>
          <w:p>
            <w:r>
              <w:t>integer</w:t>
            </w:r>
          </w:p>
        </w:tc>
        <w:tc>
          <w:tcPr>
            <w:tcW w:type="dxa" w:w="2880"/>
          </w:tcPr>
          <w:p>
            <w:r>
              <w:t>1 actuals, 2 uninvoiced amount, 3 percentage.</w:t>
            </w:r>
          </w:p>
        </w:tc>
      </w:tr>
      <w:tr>
        <w:tc>
          <w:tcPr>
            <w:tcW w:type="dxa" w:w="2880"/>
          </w:tcPr>
          <w:p>
            <w:r>
              <w:t>issuer_id</w:t>
            </w:r>
          </w:p>
        </w:tc>
        <w:tc>
          <w:tcPr>
            <w:tcW w:type="dxa" w:w="2880"/>
          </w:tcPr>
          <w:p>
            <w:r>
              <w:t>array</w:t>
            </w:r>
          </w:p>
        </w:tc>
        <w:tc>
          <w:tcPr>
            <w:tcW w:type="dxa" w:w="2880"/>
          </w:tcPr>
          <w:p>
            <w:r>
              <w:t>Filter by issuer IDs.</w:t>
            </w:r>
          </w:p>
        </w:tc>
      </w:tr>
      <w:tr>
        <w:tc>
          <w:tcPr>
            <w:tcW w:type="dxa" w:w="2880"/>
          </w:tcPr>
          <w:p>
            <w:r>
              <w:t>jump_query</w:t>
            </w:r>
          </w:p>
        </w:tc>
        <w:tc>
          <w:tcPr>
            <w:tcW w:type="dxa" w:w="2880"/>
          </w:tcPr>
          <w:p>
            <w:r>
              <w:t>string</w:t>
            </w:r>
          </w:p>
        </w:tc>
        <w:tc>
          <w:tcPr>
            <w:tcW w:type="dxa" w:w="2880"/>
          </w:tcPr>
          <w:p>
            <w:r>
              <w:t>Jump query filter.</w:t>
            </w:r>
          </w:p>
        </w:tc>
      </w:tr>
      <w:tr>
        <w:tc>
          <w:tcPr>
            <w:tcW w:type="dxa" w:w="2880"/>
          </w:tcPr>
          <w:p>
            <w:r>
              <w:t>last_activity_at</w:t>
            </w:r>
          </w:p>
        </w:tc>
        <w:tc>
          <w:tcPr>
            <w:tcW w:type="dxa" w:w="2880"/>
          </w:tcPr>
          <w:p>
            <w:r>
              <w:t>string</w:t>
            </w:r>
          </w:p>
        </w:tc>
        <w:tc>
          <w:tcPr>
            <w:tcW w:type="dxa" w:w="2880"/>
          </w:tcPr>
          <w:p>
            <w:r>
              <w:t>Filter by last activity timestamp/date.</w:t>
            </w:r>
          </w:p>
        </w:tc>
      </w:tr>
      <w:tr>
        <w:tc>
          <w:tcPr>
            <w:tcW w:type="dxa" w:w="2880"/>
          </w:tcPr>
          <w:p>
            <w:r>
              <w:t>number</w:t>
            </w:r>
          </w:p>
        </w:tc>
        <w:tc>
          <w:tcPr>
            <w:tcW w:type="dxa" w:w="2880"/>
          </w:tcPr>
          <w:p>
            <w:r>
              <w:t>string</w:t>
            </w:r>
          </w:p>
        </w:tc>
        <w:tc>
          <w:tcPr>
            <w:tcW w:type="dxa" w:w="2880"/>
          </w:tcPr>
          <w:p>
            <w:r>
              <w:t>Filter by invoice number.</w:t>
            </w:r>
          </w:p>
        </w:tc>
      </w:tr>
      <w:tr>
        <w:tc>
          <w:tcPr>
            <w:tcW w:type="dxa" w:w="2880"/>
          </w:tcPr>
          <w:p>
            <w:r>
              <w:t>overdue_status</w:t>
            </w:r>
          </w:p>
        </w:tc>
        <w:tc>
          <w:tcPr>
            <w:tcW w:type="dxa" w:w="2880"/>
          </w:tcPr>
          <w:p>
            <w:r>
              <w:t>string</w:t>
            </w:r>
          </w:p>
        </w:tc>
        <w:tc>
          <w:tcPr>
            <w:tcW w:type="dxa" w:w="2880"/>
          </w:tcPr>
          <w:p>
            <w:r>
              <w:t>Filter by overdue status.</w:t>
            </w:r>
          </w:p>
        </w:tc>
      </w:tr>
      <w:tr>
        <w:tc>
          <w:tcPr>
            <w:tcW w:type="dxa" w:w="2880"/>
          </w:tcPr>
          <w:p>
            <w:r>
              <w:t>paid_on</w:t>
            </w:r>
          </w:p>
        </w:tc>
        <w:tc>
          <w:tcPr>
            <w:tcW w:type="dxa" w:w="2880"/>
          </w:tcPr>
          <w:p>
            <w:r>
              <w:t>string</w:t>
            </w:r>
          </w:p>
        </w:tc>
        <w:tc>
          <w:tcPr>
            <w:tcW w:type="dxa" w:w="2880"/>
          </w:tcPr>
          <w:p>
            <w:r>
              <w:t>Filter by paid date.</w:t>
            </w:r>
          </w:p>
        </w:tc>
      </w:tr>
      <w:tr>
        <w:tc>
          <w:tcPr>
            <w:tcW w:type="dxa" w:w="2880"/>
          </w:tcPr>
          <w:p>
            <w:r>
              <w:t>parent_invoice_id</w:t>
            </w:r>
          </w:p>
        </w:tc>
        <w:tc>
          <w:tcPr>
            <w:tcW w:type="dxa" w:w="2880"/>
          </w:tcPr>
          <w:p>
            <w:r>
              <w:t>array</w:t>
            </w:r>
          </w:p>
        </w:tc>
        <w:tc>
          <w:tcPr>
            <w:tcW w:type="dxa" w:w="2880"/>
          </w:tcPr>
          <w:p>
            <w:r>
              <w:t>Filter by parent invoice IDs.</w:t>
            </w:r>
          </w:p>
        </w:tc>
      </w:tr>
      <w:tr>
        <w:tc>
          <w:tcPr>
            <w:tcW w:type="dxa" w:w="2880"/>
          </w:tcPr>
          <w:p>
            <w:r>
              <w:t>pay_on</w:t>
            </w:r>
          </w:p>
        </w:tc>
        <w:tc>
          <w:tcPr>
            <w:tcW w:type="dxa" w:w="2880"/>
          </w:tcPr>
          <w:p>
            <w:r>
              <w:t>string</w:t>
            </w:r>
          </w:p>
        </w:tc>
        <w:tc>
          <w:tcPr>
            <w:tcW w:type="dxa" w:w="2880"/>
          </w:tcPr>
          <w:p>
            <w:r>
              <w:t>Filter by due date.</w:t>
            </w:r>
          </w:p>
        </w:tc>
      </w:tr>
      <w:tr>
        <w:tc>
          <w:tcPr>
            <w:tcW w:type="dxa" w:w="2880"/>
          </w:tcPr>
          <w:p>
            <w:r>
              <w:t>payment_status</w:t>
            </w:r>
          </w:p>
        </w:tc>
        <w:tc>
          <w:tcPr>
            <w:tcW w:type="dxa" w:w="2880"/>
          </w:tcPr>
          <w:p>
            <w:r>
              <w:t>integer</w:t>
            </w:r>
          </w:p>
        </w:tc>
        <w:tc>
          <w:tcPr>
            <w:tcW w:type="dxa" w:w="2880"/>
          </w:tcPr>
          <w:p>
            <w:r>
              <w:t>1 paid, 2 unpaid, 3 partially paid.</w:t>
            </w:r>
          </w:p>
        </w:tc>
      </w:tr>
      <w:tr>
        <w:tc>
          <w:tcPr>
            <w:tcW w:type="dxa" w:w="2880"/>
          </w:tcPr>
          <w:p>
            <w:r>
              <w:t>project_id</w:t>
            </w:r>
          </w:p>
        </w:tc>
        <w:tc>
          <w:tcPr>
            <w:tcW w:type="dxa" w:w="2880"/>
          </w:tcPr>
          <w:p>
            <w:r>
              <w:t>array</w:t>
            </w:r>
          </w:p>
        </w:tc>
        <w:tc>
          <w:tcPr>
            <w:tcW w:type="dxa" w:w="2880"/>
          </w:tcPr>
          <w:p>
            <w:r>
              <w:t>Filter by project IDs.</w:t>
            </w:r>
          </w:p>
        </w:tc>
      </w:tr>
      <w:tr>
        <w:tc>
          <w:tcPr>
            <w:tcW w:type="dxa" w:w="2880"/>
          </w:tcPr>
          <w:p>
            <w:r>
              <w:t>purchase_order_number</w:t>
            </w:r>
          </w:p>
        </w:tc>
        <w:tc>
          <w:tcPr>
            <w:tcW w:type="dxa" w:w="2880"/>
          </w:tcPr>
          <w:p>
            <w:r>
              <w:t>string</w:t>
            </w:r>
          </w:p>
        </w:tc>
        <w:tc>
          <w:tcPr>
            <w:tcW w:type="dxa" w:w="2880"/>
          </w:tcPr>
          <w:p>
            <w:r>
              <w:t>Filter by PO number.</w:t>
            </w:r>
          </w:p>
        </w:tc>
      </w:tr>
      <w:tr>
        <w:tc>
          <w:tcPr>
            <w:tcW w:type="dxa" w:w="2880"/>
          </w:tcPr>
          <w:p>
            <w:r>
              <w:t>query</w:t>
            </w:r>
          </w:p>
        </w:tc>
        <w:tc>
          <w:tcPr>
            <w:tcW w:type="dxa" w:w="2880"/>
          </w:tcPr>
          <w:p>
            <w:r>
              <w:t>string</w:t>
            </w:r>
          </w:p>
        </w:tc>
        <w:tc>
          <w:tcPr>
            <w:tcW w:type="dxa" w:w="2880"/>
          </w:tcPr>
          <w:p>
            <w:r>
              <w:t>Query filter.</w:t>
            </w:r>
          </w:p>
        </w:tc>
      </w:tr>
      <w:tr>
        <w:tc>
          <w:tcPr>
            <w:tcW w:type="dxa" w:w="2880"/>
          </w:tcPr>
          <w:p>
            <w:r>
              <w:t>responsible_id</w:t>
            </w:r>
          </w:p>
        </w:tc>
        <w:tc>
          <w:tcPr>
            <w:tcW w:type="dxa" w:w="2880"/>
          </w:tcPr>
          <w:p>
            <w:r>
              <w:t>array</w:t>
            </w:r>
          </w:p>
        </w:tc>
        <w:tc>
          <w:tcPr>
            <w:tcW w:type="dxa" w:w="2880"/>
          </w:tcPr>
          <w:p>
            <w:r>
              <w:t>Filter by responsible person IDs.</w:t>
            </w:r>
          </w:p>
        </w:tc>
      </w:tr>
      <w:tr>
        <w:tc>
          <w:tcPr>
            <w:tcW w:type="dxa" w:w="2880"/>
          </w:tcPr>
          <w:p>
            <w:r>
              <w:t>sent_on</w:t>
            </w:r>
          </w:p>
        </w:tc>
        <w:tc>
          <w:tcPr>
            <w:tcW w:type="dxa" w:w="2880"/>
          </w:tcPr>
          <w:p>
            <w:r>
              <w:t>string</w:t>
            </w:r>
          </w:p>
        </w:tc>
        <w:tc>
          <w:tcPr>
            <w:tcW w:type="dxa" w:w="2880"/>
          </w:tcPr>
          <w:p>
            <w:r>
              <w:t>Filter by sent date.</w:t>
            </w:r>
          </w:p>
        </w:tc>
      </w:tr>
      <w:tr>
        <w:tc>
          <w:tcPr>
            <w:tcW w:type="dxa" w:w="2880"/>
          </w:tcPr>
          <w:p>
            <w:r>
              <w:t>sent_status</w:t>
            </w:r>
          </w:p>
        </w:tc>
        <w:tc>
          <w:tcPr>
            <w:tcW w:type="dxa" w:w="2880"/>
          </w:tcPr>
          <w:p>
            <w:r>
              <w:t>integer</w:t>
            </w:r>
          </w:p>
        </w:tc>
        <w:tc>
          <w:tcPr>
            <w:tcW w:type="dxa" w:w="2880"/>
          </w:tcPr>
          <w:p>
            <w:r>
              <w:t>1 sent, 2 unsent.</w:t>
            </w:r>
          </w:p>
        </w:tc>
      </w:tr>
      <w:tr>
        <w:tc>
          <w:tcPr>
            <w:tcW w:type="dxa" w:w="2880"/>
          </w:tcPr>
          <w:p>
            <w:r>
              <w:t>status</w:t>
            </w:r>
          </w:p>
        </w:tc>
        <w:tc>
          <w:tcPr>
            <w:tcW w:type="dxa" w:w="2880"/>
          </w:tcPr>
          <w:p>
            <w:r>
              <w:t>integer</w:t>
            </w:r>
          </w:p>
        </w:tc>
        <w:tc>
          <w:tcPr>
            <w:tcW w:type="dxa" w:w="2880"/>
          </w:tcPr>
          <w:p>
            <w:r>
              <w:t>0 unsent, 1 paid, 2 overdue, 3 not_overdue, 4 draft.</w:t>
            </w:r>
          </w:p>
        </w:tc>
      </w:tr>
      <w:tr>
        <w:tc>
          <w:tcPr>
            <w:tcW w:type="dxa" w:w="2880"/>
          </w:tcPr>
          <w:p>
            <w:r>
              <w:t>subscriber_id</w:t>
            </w:r>
          </w:p>
        </w:tc>
        <w:tc>
          <w:tcPr>
            <w:tcW w:type="dxa" w:w="2880"/>
          </w:tcPr>
          <w:p>
            <w:r>
              <w:t>array</w:t>
            </w:r>
          </w:p>
        </w:tc>
        <w:tc>
          <w:tcPr>
            <w:tcW w:type="dxa" w:w="2880"/>
          </w:tcPr>
          <w:p>
            <w:r>
              <w:t>Filter by subscriber IDs.</w:t>
            </w:r>
          </w:p>
        </w:tc>
      </w:tr>
      <w:tr>
        <w:tc>
          <w:tcPr>
            <w:tcW w:type="dxa" w:w="2880"/>
          </w:tcPr>
          <w:p>
            <w:r>
              <w:t>subsidiary_id</w:t>
            </w:r>
          </w:p>
        </w:tc>
        <w:tc>
          <w:tcPr>
            <w:tcW w:type="dxa" w:w="2880"/>
          </w:tcPr>
          <w:p>
            <w:r>
              <w:t>array</w:t>
            </w:r>
          </w:p>
        </w:tc>
        <w:tc>
          <w:tcPr>
            <w:tcW w:type="dxa" w:w="2880"/>
          </w:tcPr>
          <w:p>
            <w:r>
              <w:t>Filter by subsidiary IDs.</w:t>
            </w:r>
          </w:p>
        </w:tc>
      </w:tr>
      <w:tr>
        <w:tc>
          <w:tcPr>
            <w:tcW w:type="dxa" w:w="2880"/>
          </w:tcPr>
          <w:p>
            <w:r>
              <w:t>tags</w:t>
            </w:r>
          </w:p>
        </w:tc>
        <w:tc>
          <w:tcPr>
            <w:tcW w:type="dxa" w:w="2880"/>
          </w:tcPr>
          <w:p>
            <w:r>
              <w:t>string</w:t>
            </w:r>
          </w:p>
        </w:tc>
        <w:tc>
          <w:tcPr>
            <w:tcW w:type="dxa" w:w="2880"/>
          </w:tcPr>
          <w:p>
            <w:r>
              <w:t>Filter by tags.</w:t>
            </w:r>
          </w:p>
        </w:tc>
      </w:tr>
    </w:tbl>
    <w:p/>
    <w:p>
      <w:pPr>
        <w:pStyle w:val="Heading3"/>
      </w:pPr>
      <w:r>
        <w:t>Supported sort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string</w:t>
            </w:r>
          </w:p>
        </w:tc>
        <w:tc>
          <w:tcPr>
            <w:tcW w:type="dxa" w:w="2880"/>
          </w:tcPr>
          <w:p>
            <w:r>
              <w:t>Sort by amount.</w:t>
            </w:r>
          </w:p>
        </w:tc>
      </w:tr>
      <w:tr>
        <w:tc>
          <w:tcPr>
            <w:tcW w:type="dxa" w:w="2880"/>
          </w:tcPr>
          <w:p>
            <w:r>
              <w:t>amount_credited</w:t>
            </w:r>
          </w:p>
        </w:tc>
        <w:tc>
          <w:tcPr>
            <w:tcW w:type="dxa" w:w="2880"/>
          </w:tcPr>
          <w:p>
            <w:r>
              <w:t>string</w:t>
            </w:r>
          </w:p>
        </w:tc>
        <w:tc>
          <w:tcPr>
            <w:tcW w:type="dxa" w:w="2880"/>
          </w:tcPr>
          <w:p>
            <w:r>
              <w:t>Sort by credited amount.</w:t>
            </w:r>
          </w:p>
        </w:tc>
      </w:tr>
      <w:tr>
        <w:tc>
          <w:tcPr>
            <w:tcW w:type="dxa" w:w="2880"/>
          </w:tcPr>
          <w:p>
            <w:r>
              <w:t>amount_credited_with_tax</w:t>
            </w:r>
          </w:p>
        </w:tc>
        <w:tc>
          <w:tcPr>
            <w:tcW w:type="dxa" w:w="2880"/>
          </w:tcPr>
          <w:p>
            <w:r>
              <w:t>string</w:t>
            </w:r>
          </w:p>
        </w:tc>
        <w:tc>
          <w:tcPr>
            <w:tcW w:type="dxa" w:w="2880"/>
          </w:tcPr>
          <w:p>
            <w:r>
              <w:t>Sort by credited amount with tax.</w:t>
            </w:r>
          </w:p>
        </w:tc>
      </w:tr>
      <w:tr>
        <w:tc>
          <w:tcPr>
            <w:tcW w:type="dxa" w:w="2880"/>
          </w:tcPr>
          <w:p>
            <w:r>
              <w:t>amount_paid</w:t>
            </w:r>
          </w:p>
        </w:tc>
        <w:tc>
          <w:tcPr>
            <w:tcW w:type="dxa" w:w="2880"/>
          </w:tcPr>
          <w:p>
            <w:r>
              <w:t>string</w:t>
            </w:r>
          </w:p>
        </w:tc>
        <w:tc>
          <w:tcPr>
            <w:tcW w:type="dxa" w:w="2880"/>
          </w:tcPr>
          <w:p>
            <w:r>
              <w:t>Sort by paid amount.</w:t>
            </w:r>
          </w:p>
        </w:tc>
      </w:tr>
      <w:tr>
        <w:tc>
          <w:tcPr>
            <w:tcW w:type="dxa" w:w="2880"/>
          </w:tcPr>
          <w:p>
            <w:r>
              <w:t>amount_tax</w:t>
            </w:r>
          </w:p>
        </w:tc>
        <w:tc>
          <w:tcPr>
            <w:tcW w:type="dxa" w:w="2880"/>
          </w:tcPr>
          <w:p>
            <w:r>
              <w:t>string</w:t>
            </w:r>
          </w:p>
        </w:tc>
        <w:tc>
          <w:tcPr>
            <w:tcW w:type="dxa" w:w="2880"/>
          </w:tcPr>
          <w:p>
            <w:r>
              <w:t>Sort by tax amount.</w:t>
            </w:r>
          </w:p>
        </w:tc>
      </w:tr>
      <w:tr>
        <w:tc>
          <w:tcPr>
            <w:tcW w:type="dxa" w:w="2880"/>
          </w:tcPr>
          <w:p>
            <w:r>
              <w:t>amount_with_tax</w:t>
            </w:r>
          </w:p>
        </w:tc>
        <w:tc>
          <w:tcPr>
            <w:tcW w:type="dxa" w:w="2880"/>
          </w:tcPr>
          <w:p>
            <w:r>
              <w:t>string</w:t>
            </w:r>
          </w:p>
        </w:tc>
        <w:tc>
          <w:tcPr>
            <w:tcW w:type="dxa" w:w="2880"/>
          </w:tcPr>
          <w:p>
            <w:r>
              <w:t>Sort by amount with tax.</w:t>
            </w:r>
          </w:p>
        </w:tc>
      </w:tr>
      <w:tr>
        <w:tc>
          <w:tcPr>
            <w:tcW w:type="dxa" w:w="2880"/>
          </w:tcPr>
          <w:p>
            <w:r>
              <w:t>amount_written_off</w:t>
            </w:r>
          </w:p>
        </w:tc>
        <w:tc>
          <w:tcPr>
            <w:tcW w:type="dxa" w:w="2880"/>
          </w:tcPr>
          <w:p>
            <w:r>
              <w:t>string</w:t>
            </w:r>
          </w:p>
        </w:tc>
        <w:tc>
          <w:tcPr>
            <w:tcW w:type="dxa" w:w="2880"/>
          </w:tcPr>
          <w:p>
            <w:r>
              <w:t>Sort by written-off amount.</w:t>
            </w:r>
          </w:p>
        </w:tc>
      </w:tr>
      <w:tr>
        <w:tc>
          <w:tcPr>
            <w:tcW w:type="dxa" w:w="2880"/>
          </w:tcPr>
          <w:p>
            <w:r>
              <w:t>company_name</w:t>
            </w:r>
          </w:p>
        </w:tc>
        <w:tc>
          <w:tcPr>
            <w:tcW w:type="dxa" w:w="2880"/>
          </w:tcPr>
          <w:p>
            <w:r>
              <w:t>string</w:t>
            </w:r>
          </w:p>
        </w:tc>
        <w:tc>
          <w:tcPr>
            <w:tcW w:type="dxa" w:w="2880"/>
          </w:tcPr>
          <w:p>
            <w:r>
              <w:t>Sort by company name.</w:t>
            </w:r>
          </w:p>
        </w:tc>
      </w:tr>
      <w:tr>
        <w:tc>
          <w:tcPr>
            <w:tcW w:type="dxa" w:w="2880"/>
          </w:tcPr>
          <w:p>
            <w:r>
              <w:t>created_at</w:t>
            </w:r>
          </w:p>
        </w:tc>
        <w:tc>
          <w:tcPr>
            <w:tcW w:type="dxa" w:w="2880"/>
          </w:tcPr>
          <w:p>
            <w:r>
              <w:t>string</w:t>
            </w:r>
          </w:p>
        </w:tc>
        <w:tc>
          <w:tcPr>
            <w:tcW w:type="dxa" w:w="2880"/>
          </w:tcPr>
          <w:p>
            <w:r>
              <w:t>Sort by created timestamp.</w:t>
            </w:r>
          </w:p>
        </w:tc>
      </w:tr>
      <w:tr>
        <w:tc>
          <w:tcPr>
            <w:tcW w:type="dxa" w:w="2880"/>
          </w:tcPr>
          <w:p>
            <w:r>
              <w:t>credited</w:t>
            </w:r>
          </w:p>
        </w:tc>
        <w:tc>
          <w:tcPr>
            <w:tcW w:type="dxa" w:w="2880"/>
          </w:tcPr>
          <w:p>
            <w:r>
              <w:t>string</w:t>
            </w:r>
          </w:p>
        </w:tc>
        <w:tc>
          <w:tcPr>
            <w:tcW w:type="dxa" w:w="2880"/>
          </w:tcPr>
          <w:p>
            <w:r>
              <w:t>Sort by credited flag.</w:t>
            </w:r>
          </w:p>
        </w:tc>
      </w:tr>
      <w:tr>
        <w:tc>
          <w:tcPr>
            <w:tcW w:type="dxa" w:w="2880"/>
          </w:tcPr>
          <w:p>
            <w:r>
              <w:t>custom_fields</w:t>
            </w:r>
          </w:p>
        </w:tc>
        <w:tc>
          <w:tcPr>
            <w:tcW w:type="dxa" w:w="2880"/>
          </w:tcPr>
          <w:p>
            <w:r>
              <w:t>string</w:t>
            </w:r>
          </w:p>
        </w:tc>
        <w:tc>
          <w:tcPr>
            <w:tcW w:type="dxa" w:w="2880"/>
          </w:tcPr>
          <w:p>
            <w:r>
              <w:t>Sort by custom fields.</w:t>
            </w:r>
          </w:p>
        </w:tc>
      </w:tr>
      <w:tr>
        <w:tc>
          <w:tcPr>
            <w:tcW w:type="dxa" w:w="2880"/>
          </w:tcPr>
          <w:p>
            <w:r>
              <w:t>deleted_at</w:t>
            </w:r>
          </w:p>
        </w:tc>
        <w:tc>
          <w:tcPr>
            <w:tcW w:type="dxa" w:w="2880"/>
          </w:tcPr>
          <w:p>
            <w:r>
              <w:t>string</w:t>
            </w:r>
          </w:p>
        </w:tc>
        <w:tc>
          <w:tcPr>
            <w:tcW w:type="dxa" w:w="2880"/>
          </w:tcPr>
          <w:p>
            <w:r>
              <w:t>Sort by deleted timestamp.</w:t>
            </w:r>
          </w:p>
        </w:tc>
      </w:tr>
      <w:tr>
        <w:tc>
          <w:tcPr>
            <w:tcW w:type="dxa" w:w="2880"/>
          </w:tcPr>
          <w:p>
            <w:r>
              <w:t>delivery_on</w:t>
            </w:r>
          </w:p>
        </w:tc>
        <w:tc>
          <w:tcPr>
            <w:tcW w:type="dxa" w:w="2880"/>
          </w:tcPr>
          <w:p>
            <w:r>
              <w:t>string</w:t>
            </w:r>
          </w:p>
        </w:tc>
        <w:tc>
          <w:tcPr>
            <w:tcW w:type="dxa" w:w="2880"/>
          </w:tcPr>
          <w:p>
            <w:r>
              <w:t>Sort by delivery date.</w:t>
            </w:r>
          </w:p>
        </w:tc>
      </w:tr>
      <w:tr>
        <w:tc>
          <w:tcPr>
            <w:tcW w:type="dxa" w:w="2880"/>
          </w:tcPr>
          <w:p>
            <w:r>
              <w:t>discount</w:t>
            </w:r>
          </w:p>
        </w:tc>
        <w:tc>
          <w:tcPr>
            <w:tcW w:type="dxa" w:w="2880"/>
          </w:tcPr>
          <w:p>
            <w:r>
              <w:t>string</w:t>
            </w:r>
          </w:p>
        </w:tc>
        <w:tc>
          <w:tcPr>
            <w:tcW w:type="dxa" w:w="2880"/>
          </w:tcPr>
          <w:p>
            <w:r>
              <w:t>Sort by discount.</w:t>
            </w:r>
          </w:p>
        </w:tc>
      </w:tr>
      <w:tr>
        <w:tc>
          <w:tcPr>
            <w:tcW w:type="dxa" w:w="2880"/>
          </w:tcPr>
          <w:p>
            <w:r>
              <w:t>invoiced_on</w:t>
            </w:r>
          </w:p>
        </w:tc>
        <w:tc>
          <w:tcPr>
            <w:tcW w:type="dxa" w:w="2880"/>
          </w:tcPr>
          <w:p>
            <w:r>
              <w:t>string</w:t>
            </w:r>
          </w:p>
        </w:tc>
        <w:tc>
          <w:tcPr>
            <w:tcW w:type="dxa" w:w="2880"/>
          </w:tcPr>
          <w:p>
            <w:r>
              <w:t>Sort by invoice date.</w:t>
            </w:r>
          </w:p>
        </w:tc>
      </w:tr>
      <w:tr>
        <w:tc>
          <w:tcPr>
            <w:tcW w:type="dxa" w:w="2880"/>
          </w:tcPr>
          <w:p>
            <w:r>
              <w:t>last_activity_at</w:t>
            </w:r>
          </w:p>
        </w:tc>
        <w:tc>
          <w:tcPr>
            <w:tcW w:type="dxa" w:w="2880"/>
          </w:tcPr>
          <w:p>
            <w:r>
              <w:t>string</w:t>
            </w:r>
          </w:p>
        </w:tc>
        <w:tc>
          <w:tcPr>
            <w:tcW w:type="dxa" w:w="2880"/>
          </w:tcPr>
          <w:p>
            <w:r>
              <w:t>Sort by last activity timestamp.</w:t>
            </w:r>
          </w:p>
        </w:tc>
      </w:tr>
      <w:tr>
        <w:tc>
          <w:tcPr>
            <w:tcW w:type="dxa" w:w="2880"/>
          </w:tcPr>
          <w:p>
            <w:r>
              <w:t>number</w:t>
            </w:r>
          </w:p>
        </w:tc>
        <w:tc>
          <w:tcPr>
            <w:tcW w:type="dxa" w:w="2880"/>
          </w:tcPr>
          <w:p>
            <w:r>
              <w:t>string</w:t>
            </w:r>
          </w:p>
        </w:tc>
        <w:tc>
          <w:tcPr>
            <w:tcW w:type="dxa" w:w="2880"/>
          </w:tcPr>
          <w:p>
            <w:r>
              <w:t>Sort by invoice number.</w:t>
            </w:r>
          </w:p>
        </w:tc>
      </w:tr>
      <w:tr>
        <w:tc>
          <w:tcPr>
            <w:tcW w:type="dxa" w:w="2880"/>
          </w:tcPr>
          <w:p>
            <w:r>
              <w:t>pay_on</w:t>
            </w:r>
          </w:p>
        </w:tc>
        <w:tc>
          <w:tcPr>
            <w:tcW w:type="dxa" w:w="2880"/>
          </w:tcPr>
          <w:p>
            <w:r>
              <w:t>string</w:t>
            </w:r>
          </w:p>
        </w:tc>
        <w:tc>
          <w:tcPr>
            <w:tcW w:type="dxa" w:w="2880"/>
          </w:tcPr>
          <w:p>
            <w:r>
              <w:t>Sort by due date.</w:t>
            </w:r>
          </w:p>
        </w:tc>
      </w:tr>
      <w:tr>
        <w:tc>
          <w:tcPr>
            <w:tcW w:type="dxa" w:w="2880"/>
          </w:tcPr>
          <w:p>
            <w:r>
              <w:t>purchase_order_number</w:t>
            </w:r>
          </w:p>
        </w:tc>
        <w:tc>
          <w:tcPr>
            <w:tcW w:type="dxa" w:w="2880"/>
          </w:tcPr>
          <w:p>
            <w:r>
              <w:t>string</w:t>
            </w:r>
          </w:p>
        </w:tc>
        <w:tc>
          <w:tcPr>
            <w:tcW w:type="dxa" w:w="2880"/>
          </w:tcPr>
          <w:p>
            <w:r>
              <w:t>Sort by purchase order number.</w:t>
            </w:r>
          </w:p>
        </w:tc>
      </w:tr>
      <w:tr>
        <w:tc>
          <w:tcPr>
            <w:tcW w:type="dxa" w:w="2880"/>
          </w:tcPr>
          <w:p>
            <w:r>
              <w:t>sent_on</w:t>
            </w:r>
          </w:p>
        </w:tc>
        <w:tc>
          <w:tcPr>
            <w:tcW w:type="dxa" w:w="2880"/>
          </w:tcPr>
          <w:p>
            <w:r>
              <w:t>string</w:t>
            </w:r>
          </w:p>
        </w:tc>
        <w:tc>
          <w:tcPr>
            <w:tcW w:type="dxa" w:w="2880"/>
          </w:tcPr>
          <w:p>
            <w:r>
              <w:t>Sort by sent 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"25",</w:t>
        <w:br/>
        <w:t xml:space="preserve"> "type": "invoices",</w:t>
        <w:br/>
        <w:t xml:space="preserve"> "attributes": {</w:t>
        <w:br/>
        <w:t xml:space="preserve"> "number": "2016/01",</w:t>
        <w:br/>
        <w:t xml:space="preserve"> "subject": null,</w:t>
        <w:br/>
        <w:t xml:space="preserve"> "invoiced_on": "2026-03-14",</w:t>
        <w:br/>
        <w:t xml:space="preserve"> "sent_on": null,</w:t>
        <w:br/>
        <w:t xml:space="preserve"> "pay_on": "2026-03-24",</w:t>
        <w:br/>
        <w:t xml:space="preserve"> "delivery_on": null,</w:t>
        <w:br/>
        <w:t xml:space="preserve"> "paid_on": null,</w:t>
        <w:br/>
        <w:t xml:space="preserve"> "finalized_on": "2026-03-14",</w:t>
        <w:br/>
        <w:t xml:space="preserve"> "finalized_at": null,</w:t>
        <w:br/>
        <w:t xml:space="preserve"> "discount": null,</w:t>
        <w:br/>
        <w:t xml:space="preserve"> "tax1_name": null,</w:t>
        <w:br/>
        <w:t xml:space="preserve"> "tax1_value": null,</w:t>
        <w:br/>
        <w:t xml:space="preserve"> "tax2_name": null,</w:t>
        <w:br/>
        <w:t xml:space="preserve"> "tax2_value": null,</w:t>
        <w:br/>
        <w:t xml:space="preserve"> "deleted_at": null,</w:t>
        <w:br/>
        <w:t xml:space="preserve"> "tag_list": [],</w:t>
        <w:br/>
        <w:t xml:space="preserve"> "note": null,</w:t>
        <w:br/>
        <w:t xml:space="preserve"> "footer": null,</w:t>
        <w:br/>
        <w:t xml:space="preserve"> "exported": false,</w:t>
        <w:br/>
        <w:t xml:space="preserve"> "exported_at": null,</w:t>
        <w:br/>
        <w:t xml:space="preserve"> "export_integration_type_id": null,</w:t>
        <w:br/>
        <w:t xml:space="preserve"> "export_id": null,</w:t>
        <w:br/>
        <w:t xml:space="preserve"> "export_invoice_url": null,</w:t>
        <w:br/>
        <w:t xml:space="preserve"> "company_reference_id": null,</w:t>
        <w:br/>
        <w:t xml:space="preserve"> "note_interpolated": null,</w:t>
        <w:br/>
        <w:t xml:space="preserve"> "footer_interpolated": null,</w:t>
        <w:br/>
        <w:t xml:space="preserve"> "email_key": "6837ae199fce4ef077fe4ca8e134f946",</w:t>
        <w:br/>
        <w:t xml:space="preserve"> "purchase_order_number": null,</w:t>
        <w:br/>
        <w:t xml:space="preserve"> "created_at": "2026-03-14T05:06:17.299+01:00",</w:t>
        <w:br/>
        <w:t xml:space="preserve"> "exchange_rate": "1.25",</w:t>
        <w:br/>
        <w:t xml:space="preserve"> "exchange_date": "2026-03-14",</w:t>
        <w:br/>
        <w:t xml:space="preserve"> "custom_fields": null,</w:t>
        <w:br/>
        <w:t xml:space="preserve"> "updated_at": "2026-03-14T05:06:17.299+01:00",</w:t>
        <w:br/>
        <w:t xml:space="preserve"> "sample_data": false,</w:t>
        <w:br/>
        <w:t xml:space="preserve"> "pay_on_relative": false,</w:t>
        <w:br/>
        <w:t xml:space="preserve"> "invoice_type_id": 1,</w:t>
        <w:br/>
        <w:t xml:space="preserve"> "credited": false,</w:t>
        <w:br/>
        <w:t xml:space="preserve"> "line_item_tax": false,</w:t>
        <w:br/>
        <w:t xml:space="preserve"> "last_activity_at": "2026-03-14T05:06:17.299+01:00",</w:t>
        <w:br/>
        <w:t xml:space="preserve"> "creation_options": {},</w:t>
        <w:br/>
        <w:t xml:space="preserve"> "payment_terms": 10,</w:t>
        <w:br/>
        <w:t xml:space="preserve"> "bank_account_details": null,</w:t>
        <w:br/>
        <w:t xml:space="preserve"> "invoice_template_id": null,</w:t>
        <w:br/>
        <w:t xml:space="preserve"> "currency": "EUR",</w:t>
        <w:br/>
        <w:t xml:space="preserve"> "currency_default": "USD",</w:t>
        <w:br/>
        <w:t xml:space="preserve"> "currency_normalized": "EUR",</w:t>
        <w:br/>
        <w:t xml:space="preserve"> "amount": 0,</w:t>
        <w:br/>
        <w:t xml:space="preserve"> "amount_default": 0,</w:t>
        <w:br/>
        <w:t xml:space="preserve"> "amount_normalized": 0,</w:t>
        <w:br/>
        <w:t xml:space="preserve"> "amount_tax": 0,</w:t>
        <w:br/>
        <w:t xml:space="preserve"> "amount_tax_default": 0,</w:t>
        <w:br/>
        <w:t xml:space="preserve"> "amount_tax_normalized": 0,</w:t>
        <w:br/>
        <w:t xml:space="preserve"> "amount_with_tax": 0,</w:t>
        <w:br/>
        <w:t xml:space="preserve"> "amount_with_tax_default": 0,</w:t>
        <w:br/>
        <w:t xml:space="preserve"> "amount_with_tax_normalized": 0,</w:t>
        <w:br/>
        <w:t xml:space="preserve"> "amount_paid": 0,</w:t>
        <w:br/>
        <w:t xml:space="preserve"> "amount_paid_default": 0,</w:t>
        <w:br/>
        <w:t xml:space="preserve"> "amount_paid_normalized": 0,</w:t>
        <w:br/>
        <w:t xml:space="preserve"> "amount_written_off": 0,</w:t>
        <w:br/>
        <w:t xml:space="preserve"> "amount_written_off_default": 0,</w:t>
        <w:br/>
        <w:t xml:space="preserve"> "amount_written_off_normalized": 0,</w:t>
        <w:br/>
        <w:t xml:space="preserve"> "amount_unpaid": 0,</w:t>
        <w:br/>
        <w:t xml:space="preserve"> "amount_unpaid_default": 0,</w:t>
        <w:br/>
        <w:t xml:space="preserve"> "amount_unpaid_normalized": 0,</w:t>
        <w:br/>
        <w:t xml:space="preserve"> "amount_credited": 0,</w:t>
        <w:br/>
        <w:t xml:space="preserve"> "amount_credited_default": 0,</w:t>
        <w:br/>
        <w:t xml:space="preserve"> "amount_credited_normalized": 0,</w:t>
        <w:br/>
        <w:t xml:space="preserve"> "amount_credited_with_tax": 0,</w:t>
        <w:br/>
        <w:t xml:space="preserve"> "amount_credited_with_tax_default": 0,</w:t>
        <w:br/>
        <w:t xml:space="preserve"> "amount_credited_with_tax_normalized": 0</w:t>
        <w:br/>
        <w:t xml:space="preserve"> },</w:t>
        <w:br/>
        <w:t xml:space="preserve"> "relationships": {</w:t>
        <w:br/>
        <w:t xml:space="preserve"> "organization": {</w:t>
        <w:br/>
        <w:t xml:space="preserve"> "data": {</w:t>
        <w:br/>
        <w:t xml:space="preserve"> "type": "organizations",</w:t>
        <w:br/>
        <w:t xml:space="preserve"> "id": "713"</w:t>
        <w:br/>
        <w:t xml:space="preserve"> }</w:t>
        <w:br/>
        <w:t xml:space="preserve"> },</w:t>
        <w:br/>
        <w:t xml:space="preserve"> "bill_to": { "meta": { "included": false } },</w:t>
        <w:br/>
        <w:t xml:space="preserve"> "bill_from": { "meta": { "included": false } },</w:t>
        <w:br/>
        <w:t xml:space="preserve"> "company": { "meta": { "included": false } },</w:t>
        <w:br/>
        <w:t xml:space="preserve"> "document_type": { "meta": { "included": false } },</w:t>
        <w:br/>
        <w:t xml:space="preserve"> "creator": { "meta": { "included": false } },</w:t>
        <w:br/>
        <w:t xml:space="preserve"> "subsidiary": { "meta": { "included": false } },</w:t>
        <w:br/>
        <w:t xml:space="preserve"> "parent_invoice": { "meta": { "included": false } },</w:t>
        <w:br/>
        <w:t xml:space="preserve"> "issuer": { "meta": { "included": false } },</w:t>
        <w:br/>
        <w:t xml:space="preserve"> "bank_account": { "meta": { "included": false } },</w:t>
        <w:br/>
        <w:t xml:space="preserve"> "invoice_attributions": { "meta": { "included": false } },</w:t>
        <w:br/>
        <w:t xml:space="preserve"> "custom_field_people": { "meta": { "included": false } },</w:t>
        <w:br/>
        <w:t xml:space="preserve"> "custom_field_attachments": { "meta": { "included": false } },</w:t>
        <w:br/>
        <w:t xml:space="preserve"> "attachment": { "meta": { "included": false } }</w:t>
        <w:br/>
        <w:t xml:space="preserve"> }</w:t>
        <w:br/>
        <w:t xml:space="preserve"> }</w:t>
        <w:br/>
        <w:t xml:space="preserve"> ],</w:t>
        <w:br/>
        <w:t xml:space="preserve"> "links": {</w:t>
        <w:br/>
        <w:t xml:space="preserve"> "first": "http://api-test.productive.io/api/v2/invoices?page%5Bnumber%5D=1&amp;page%5Bsize%5D=30",</w:t>
        <w:br/>
        <w:t xml:space="preserve"> "last": "http://api-test.productive.io/api/v2/invoices?page%5Bnumber%5D=1&amp;page%5Bsize%5D=30"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invoice resources.</w:t>
            </w:r>
          </w:p>
        </w:tc>
      </w:tr>
      <w:tr>
        <w:tc>
          <w:tcPr>
            <w:tcW w:type="dxa" w:w="2880"/>
          </w:tcPr>
          <w:p>
            <w:r>
              <w:t>data[].id</w:t>
            </w:r>
          </w:p>
        </w:tc>
        <w:tc>
          <w:tcPr>
            <w:tcW w:type="dxa" w:w="2880"/>
          </w:tcPr>
          <w:p>
            <w:r>
              <w:t>string</w:t>
            </w:r>
          </w:p>
        </w:tc>
        <w:tc>
          <w:tcPr>
            <w:tcW w:type="dxa" w:w="2880"/>
          </w:tcPr>
          <w:p>
            <w:r>
              <w:t>Invoice ID.</w:t>
            </w:r>
          </w:p>
        </w:tc>
      </w:tr>
      <w:tr>
        <w:tc>
          <w:tcPr>
            <w:tcW w:type="dxa" w:w="2880"/>
          </w:tcPr>
          <w:p>
            <w:r>
              <w:t>data[].type</w:t>
            </w:r>
          </w:p>
        </w:tc>
        <w:tc>
          <w:tcPr>
            <w:tcW w:type="dxa" w:w="2880"/>
          </w:tcPr>
          <w:p>
            <w:r>
              <w:t>string</w:t>
            </w:r>
          </w:p>
        </w:tc>
        <w:tc>
          <w:tcPr>
            <w:tcW w:type="dxa" w:w="2880"/>
          </w:tcPr>
          <w:p>
            <w:r>
              <w:t>Resource type (invoices).</w:t>
            </w:r>
          </w:p>
        </w:tc>
      </w:tr>
      <w:tr>
        <w:tc>
          <w:tcPr>
            <w:tcW w:type="dxa" w:w="2880"/>
          </w:tcPr>
          <w:p>
            <w:r>
              <w:t>data[].attributes</w:t>
            </w:r>
          </w:p>
        </w:tc>
        <w:tc>
          <w:tcPr>
            <w:tcW w:type="dxa" w:w="2880"/>
          </w:tcPr>
          <w:p>
            <w:r>
              <w:t>object</w:t>
            </w:r>
          </w:p>
        </w:tc>
        <w:tc>
          <w:tcPr>
            <w:tcW w:type="dxa" w:w="2880"/>
          </w:tcPr>
          <w:p>
            <w:r>
              <w:t>Invoice attributes.</w:t>
            </w:r>
          </w:p>
        </w:tc>
      </w:tr>
      <w:tr>
        <w:tc>
          <w:tcPr>
            <w:tcW w:type="dxa" w:w="2880"/>
          </w:tcPr>
          <w:p>
            <w:r>
              <w:t>data[].attributes.number</w:t>
            </w:r>
          </w:p>
        </w:tc>
        <w:tc>
          <w:tcPr>
            <w:tcW w:type="dxa" w:w="2880"/>
          </w:tcPr>
          <w:p>
            <w:r>
              <w:t>string</w:t>
            </w:r>
          </w:p>
        </w:tc>
        <w:tc>
          <w:tcPr>
            <w:tcW w:type="dxa" w:w="2880"/>
          </w:tcPr>
          <w:p>
            <w:r>
              <w:t>Invoice number.</w:t>
            </w:r>
          </w:p>
        </w:tc>
      </w:tr>
      <w:tr>
        <w:tc>
          <w:tcPr>
            <w:tcW w:type="dxa" w:w="2880"/>
          </w:tcPr>
          <w:p>
            <w:r>
              <w:t>data[].attributes.subject</w:t>
            </w:r>
          </w:p>
        </w:tc>
        <w:tc>
          <w:tcPr>
            <w:tcW w:type="dxa" w:w="2880"/>
          </w:tcPr>
          <w:p>
            <w:r>
              <w:t>string|null</w:t>
            </w:r>
          </w:p>
        </w:tc>
        <w:tc>
          <w:tcPr>
            <w:tcW w:type="dxa" w:w="2880"/>
          </w:tcPr>
          <w:p>
            <w:r>
              <w:t>Subject.</w:t>
            </w:r>
          </w:p>
        </w:tc>
      </w:tr>
      <w:tr>
        <w:tc>
          <w:tcPr>
            <w:tcW w:type="dxa" w:w="2880"/>
          </w:tcPr>
          <w:p>
            <w:r>
              <w:t>data[].attributes.invoiced_on</w:t>
            </w:r>
          </w:p>
        </w:tc>
        <w:tc>
          <w:tcPr>
            <w:tcW w:type="dxa" w:w="2880"/>
          </w:tcPr>
          <w:p>
            <w:r>
              <w:t>string</w:t>
            </w:r>
          </w:p>
        </w:tc>
        <w:tc>
          <w:tcPr>
            <w:tcW w:type="dxa" w:w="2880"/>
          </w:tcPr>
          <w:p>
            <w:r>
              <w:t>Invoice date (YYYY-MM-DD).</w:t>
            </w:r>
          </w:p>
        </w:tc>
      </w:tr>
      <w:tr>
        <w:tc>
          <w:tcPr>
            <w:tcW w:type="dxa" w:w="2880"/>
          </w:tcPr>
          <w:p>
            <w:r>
              <w:t>data[].attributes.sent_on</w:t>
            </w:r>
          </w:p>
        </w:tc>
        <w:tc>
          <w:tcPr>
            <w:tcW w:type="dxa" w:w="2880"/>
          </w:tcPr>
          <w:p>
            <w:r>
              <w:t>string|null</w:t>
            </w:r>
          </w:p>
        </w:tc>
        <w:tc>
          <w:tcPr>
            <w:tcW w:type="dxa" w:w="2880"/>
          </w:tcPr>
          <w:p>
            <w:r>
              <w:t>Sent date.</w:t>
            </w:r>
          </w:p>
        </w:tc>
      </w:tr>
      <w:tr>
        <w:tc>
          <w:tcPr>
            <w:tcW w:type="dxa" w:w="2880"/>
          </w:tcPr>
          <w:p>
            <w:r>
              <w:t>data[].attributes.pay_on</w:t>
            </w:r>
          </w:p>
        </w:tc>
        <w:tc>
          <w:tcPr>
            <w:tcW w:type="dxa" w:w="2880"/>
          </w:tcPr>
          <w:p>
            <w:r>
              <w:t>string</w:t>
            </w:r>
          </w:p>
        </w:tc>
        <w:tc>
          <w:tcPr>
            <w:tcW w:type="dxa" w:w="2880"/>
          </w:tcPr>
          <w:p>
            <w:r>
              <w:t>Due date (YYYY-MM-DD).</w:t>
            </w:r>
          </w:p>
        </w:tc>
      </w:tr>
      <w:tr>
        <w:tc>
          <w:tcPr>
            <w:tcW w:type="dxa" w:w="2880"/>
          </w:tcPr>
          <w:p>
            <w:r>
              <w:t>data[].attributes.delivery_on</w:t>
            </w:r>
          </w:p>
        </w:tc>
        <w:tc>
          <w:tcPr>
            <w:tcW w:type="dxa" w:w="2880"/>
          </w:tcPr>
          <w:p>
            <w:r>
              <w:t>string|null</w:t>
            </w:r>
          </w:p>
        </w:tc>
        <w:tc>
          <w:tcPr>
            <w:tcW w:type="dxa" w:w="2880"/>
          </w:tcPr>
          <w:p>
            <w:r>
              <w:t>Delivery date.</w:t>
            </w:r>
          </w:p>
        </w:tc>
      </w:tr>
      <w:tr>
        <w:tc>
          <w:tcPr>
            <w:tcW w:type="dxa" w:w="2880"/>
          </w:tcPr>
          <w:p>
            <w:r>
              <w:t>data[].attributes.paid_on</w:t>
            </w:r>
          </w:p>
        </w:tc>
        <w:tc>
          <w:tcPr>
            <w:tcW w:type="dxa" w:w="2880"/>
          </w:tcPr>
          <w:p>
            <w:r>
              <w:t>string|null</w:t>
            </w:r>
          </w:p>
        </w:tc>
        <w:tc>
          <w:tcPr>
            <w:tcW w:type="dxa" w:w="2880"/>
          </w:tcPr>
          <w:p>
            <w:r>
              <w:t>Paid date.</w:t>
            </w:r>
          </w:p>
        </w:tc>
      </w:tr>
      <w:tr>
        <w:tc>
          <w:tcPr>
            <w:tcW w:type="dxa" w:w="2880"/>
          </w:tcPr>
          <w:p>
            <w:r>
              <w:t>data[].attributes.finalized_on</w:t>
            </w:r>
          </w:p>
        </w:tc>
        <w:tc>
          <w:tcPr>
            <w:tcW w:type="dxa" w:w="2880"/>
          </w:tcPr>
          <w:p>
            <w:r>
              <w:t>string</w:t>
            </w:r>
          </w:p>
        </w:tc>
        <w:tc>
          <w:tcPr>
            <w:tcW w:type="dxa" w:w="2880"/>
          </w:tcPr>
          <w:p>
            <w:r>
              <w:t>Finalized date.</w:t>
            </w:r>
          </w:p>
        </w:tc>
      </w:tr>
      <w:tr>
        <w:tc>
          <w:tcPr>
            <w:tcW w:type="dxa" w:w="2880"/>
          </w:tcPr>
          <w:p>
            <w:r>
              <w:t>data[].attributes.finalized_at</w:t>
            </w:r>
          </w:p>
        </w:tc>
        <w:tc>
          <w:tcPr>
            <w:tcW w:type="dxa" w:w="2880"/>
          </w:tcPr>
          <w:p>
            <w:r>
              <w:t>string|null</w:t>
            </w:r>
          </w:p>
        </w:tc>
        <w:tc>
          <w:tcPr>
            <w:tcW w:type="dxa" w:w="2880"/>
          </w:tcPr>
          <w:p>
            <w:r>
              <w:t>Finalized timestamp.</w:t>
            </w:r>
          </w:p>
        </w:tc>
      </w:tr>
      <w:tr>
        <w:tc>
          <w:tcPr>
            <w:tcW w:type="dxa" w:w="2880"/>
          </w:tcPr>
          <w:p>
            <w:r>
              <w:t>data[].attributes.discount</w:t>
            </w:r>
          </w:p>
        </w:tc>
        <w:tc>
          <w:tcPr>
            <w:tcW w:type="dxa" w:w="2880"/>
          </w:tcPr>
          <w:p>
            <w:r>
              <w:t>string|number|null</w:t>
            </w:r>
          </w:p>
        </w:tc>
        <w:tc>
          <w:tcPr>
            <w:tcW w:type="dxa" w:w="2880"/>
          </w:tcPr>
          <w:p>
            <w:r>
              <w:t>Discount value (format not specified).</w:t>
            </w:r>
          </w:p>
        </w:tc>
      </w:tr>
      <w:tr>
        <w:tc>
          <w:tcPr>
            <w:tcW w:type="dxa" w:w="2880"/>
          </w:tcPr>
          <w:p>
            <w:r>
              <w:t>data[].attributes.tax1_name</w:t>
            </w:r>
          </w:p>
        </w:tc>
        <w:tc>
          <w:tcPr>
            <w:tcW w:type="dxa" w:w="2880"/>
          </w:tcPr>
          <w:p>
            <w:r>
              <w:t>string|null</w:t>
            </w:r>
          </w:p>
        </w:tc>
        <w:tc>
          <w:tcPr>
            <w:tcW w:type="dxa" w:w="2880"/>
          </w:tcPr>
          <w:p>
            <w:r>
              <w:t>Legacy tax field (see Notes).</w:t>
            </w:r>
          </w:p>
        </w:tc>
      </w:tr>
      <w:tr>
        <w:tc>
          <w:tcPr>
            <w:tcW w:type="dxa" w:w="2880"/>
          </w:tcPr>
          <w:p>
            <w:r>
              <w:t>data[].attributes.tax1_value</w:t>
            </w:r>
          </w:p>
        </w:tc>
        <w:tc>
          <w:tcPr>
            <w:tcW w:type="dxa" w:w="2880"/>
          </w:tcPr>
          <w:p>
            <w:r>
              <w:t>string|number|null</w:t>
            </w:r>
          </w:p>
        </w:tc>
        <w:tc>
          <w:tcPr>
            <w:tcW w:type="dxa" w:w="2880"/>
          </w:tcPr>
          <w:p>
            <w:r>
              <w:t>Legacy tax field (see Notes).</w:t>
            </w:r>
          </w:p>
        </w:tc>
      </w:tr>
      <w:tr>
        <w:tc>
          <w:tcPr>
            <w:tcW w:type="dxa" w:w="2880"/>
          </w:tcPr>
          <w:p>
            <w:r>
              <w:t>data[].attributes.tax2_name</w:t>
            </w:r>
          </w:p>
        </w:tc>
        <w:tc>
          <w:tcPr>
            <w:tcW w:type="dxa" w:w="2880"/>
          </w:tcPr>
          <w:p>
            <w:r>
              <w:t>string|null</w:t>
            </w:r>
          </w:p>
        </w:tc>
        <w:tc>
          <w:tcPr>
            <w:tcW w:type="dxa" w:w="2880"/>
          </w:tcPr>
          <w:p>
            <w:r>
              <w:t>Legacy tax field (see Notes).</w:t>
            </w:r>
          </w:p>
        </w:tc>
      </w:tr>
      <w:tr>
        <w:tc>
          <w:tcPr>
            <w:tcW w:type="dxa" w:w="2880"/>
          </w:tcPr>
          <w:p>
            <w:r>
              <w:t>data[].attributes.tax2_value</w:t>
            </w:r>
          </w:p>
        </w:tc>
        <w:tc>
          <w:tcPr>
            <w:tcW w:type="dxa" w:w="2880"/>
          </w:tcPr>
          <w:p>
            <w:r>
              <w:t>string|number|null</w:t>
            </w:r>
          </w:p>
        </w:tc>
        <w:tc>
          <w:tcPr>
            <w:tcW w:type="dxa" w:w="2880"/>
          </w:tcPr>
          <w:p>
            <w:r>
              <w:t>Legacy tax field (see Notes).</w:t>
            </w:r>
          </w:p>
        </w:tc>
      </w:tr>
      <w:tr>
        <w:tc>
          <w:tcPr>
            <w:tcW w:type="dxa" w:w="2880"/>
          </w:tcPr>
          <w:p>
            <w:r>
              <w:t>data[].attributes.deleted_at</w:t>
            </w:r>
          </w:p>
        </w:tc>
        <w:tc>
          <w:tcPr>
            <w:tcW w:type="dxa" w:w="2880"/>
          </w:tcPr>
          <w:p>
            <w:r>
              <w:t>string|null</w:t>
            </w:r>
          </w:p>
        </w:tc>
        <w:tc>
          <w:tcPr>
            <w:tcW w:type="dxa" w:w="2880"/>
          </w:tcPr>
          <w:p>
            <w:r>
              <w:t>Deletion timestamp.</w:t>
            </w:r>
          </w:p>
        </w:tc>
      </w:tr>
      <w:tr>
        <w:tc>
          <w:tcPr>
            <w:tcW w:type="dxa" w:w="2880"/>
          </w:tcPr>
          <w:p>
            <w:r>
              <w:t>data[].attributes.tag_list</w:t>
            </w:r>
          </w:p>
        </w:tc>
        <w:tc>
          <w:tcPr>
            <w:tcW w:type="dxa" w:w="2880"/>
          </w:tcPr>
          <w:p>
            <w:r>
              <w:t>array</w:t>
            </w:r>
          </w:p>
        </w:tc>
        <w:tc>
          <w:tcPr>
            <w:tcW w:type="dxa" w:w="2880"/>
          </w:tcPr>
          <w:p>
            <w:r>
              <w:t>Tags list.</w:t>
            </w:r>
          </w:p>
        </w:tc>
      </w:tr>
      <w:tr>
        <w:tc>
          <w:tcPr>
            <w:tcW w:type="dxa" w:w="2880"/>
          </w:tcPr>
          <w:p>
            <w:r>
              <w:t>data[].attributes.note</w:t>
            </w:r>
          </w:p>
        </w:tc>
        <w:tc>
          <w:tcPr>
            <w:tcW w:type="dxa" w:w="2880"/>
          </w:tcPr>
          <w:p>
            <w:r>
              <w:t>string|null</w:t>
            </w:r>
          </w:p>
        </w:tc>
        <w:tc>
          <w:tcPr>
            <w:tcW w:type="dxa" w:w="2880"/>
          </w:tcPr>
          <w:p>
            <w:r>
              <w:t>Note.</w:t>
            </w:r>
          </w:p>
        </w:tc>
      </w:tr>
      <w:tr>
        <w:tc>
          <w:tcPr>
            <w:tcW w:type="dxa" w:w="2880"/>
          </w:tcPr>
          <w:p>
            <w:r>
              <w:t>data[].attributes.footer</w:t>
            </w:r>
          </w:p>
        </w:tc>
        <w:tc>
          <w:tcPr>
            <w:tcW w:type="dxa" w:w="2880"/>
          </w:tcPr>
          <w:p>
            <w:r>
              <w:t>string|null</w:t>
            </w:r>
          </w:p>
        </w:tc>
        <w:tc>
          <w:tcPr>
            <w:tcW w:type="dxa" w:w="2880"/>
          </w:tcPr>
          <w:p>
            <w:r>
              <w:t>Footer.</w:t>
            </w:r>
          </w:p>
        </w:tc>
      </w:tr>
      <w:tr>
        <w:tc>
          <w:tcPr>
            <w:tcW w:type="dxa" w:w="2880"/>
          </w:tcPr>
          <w:p>
            <w:r>
              <w:t>data[].attributes.exported</w:t>
            </w:r>
          </w:p>
        </w:tc>
        <w:tc>
          <w:tcPr>
            <w:tcW w:type="dxa" w:w="2880"/>
          </w:tcPr>
          <w:p>
            <w:r>
              <w:t>boolean</w:t>
            </w:r>
          </w:p>
        </w:tc>
        <w:tc>
          <w:tcPr>
            <w:tcW w:type="dxa" w:w="2880"/>
          </w:tcPr>
          <w:p>
            <w:r>
              <w:t>Whether exported.</w:t>
            </w:r>
          </w:p>
        </w:tc>
      </w:tr>
      <w:tr>
        <w:tc>
          <w:tcPr>
            <w:tcW w:type="dxa" w:w="2880"/>
          </w:tcPr>
          <w:p>
            <w:r>
              <w:t>data[].attributes.exported_at</w:t>
            </w:r>
          </w:p>
        </w:tc>
        <w:tc>
          <w:tcPr>
            <w:tcW w:type="dxa" w:w="2880"/>
          </w:tcPr>
          <w:p>
            <w:r>
              <w:t>string|null</w:t>
            </w:r>
          </w:p>
        </w:tc>
        <w:tc>
          <w:tcPr>
            <w:tcW w:type="dxa" w:w="2880"/>
          </w:tcPr>
          <w:p>
            <w:r>
              <w:t>Export timestamp.</w:t>
            </w:r>
          </w:p>
        </w:tc>
      </w:tr>
      <w:tr>
        <w:tc>
          <w:tcPr>
            <w:tcW w:type="dxa" w:w="2880"/>
          </w:tcPr>
          <w:p>
            <w:r>
              <w:t>data[].attributes.export_integration_type_id</w:t>
            </w:r>
          </w:p>
        </w:tc>
        <w:tc>
          <w:tcPr>
            <w:tcW w:type="dxa" w:w="2880"/>
          </w:tcPr>
          <w:p>
            <w:r>
              <w:t>string|number|null</w:t>
            </w:r>
          </w:p>
        </w:tc>
        <w:tc>
          <w:tcPr>
            <w:tcW w:type="dxa" w:w="2880"/>
          </w:tcPr>
          <w:p>
            <w:r>
              <w:t>Export integration type ID.</w:t>
            </w:r>
          </w:p>
        </w:tc>
      </w:tr>
      <w:tr>
        <w:tc>
          <w:tcPr>
            <w:tcW w:type="dxa" w:w="2880"/>
          </w:tcPr>
          <w:p>
            <w:r>
              <w:t>data[].attributes.export_id</w:t>
            </w:r>
          </w:p>
        </w:tc>
        <w:tc>
          <w:tcPr>
            <w:tcW w:type="dxa" w:w="2880"/>
          </w:tcPr>
          <w:p>
            <w:r>
              <w:t>string|null</w:t>
            </w:r>
          </w:p>
        </w:tc>
        <w:tc>
          <w:tcPr>
            <w:tcW w:type="dxa" w:w="2880"/>
          </w:tcPr>
          <w:p>
            <w:r>
              <w:t>Export identifier.</w:t>
            </w:r>
          </w:p>
        </w:tc>
      </w:tr>
      <w:tr>
        <w:tc>
          <w:tcPr>
            <w:tcW w:type="dxa" w:w="2880"/>
          </w:tcPr>
          <w:p>
            <w:r>
              <w:t>data[].attributes.export_invoice_url</w:t>
            </w:r>
          </w:p>
        </w:tc>
        <w:tc>
          <w:tcPr>
            <w:tcW w:type="dxa" w:w="2880"/>
          </w:tcPr>
          <w:p>
            <w:r>
              <w:t>string|null</w:t>
            </w:r>
          </w:p>
        </w:tc>
        <w:tc>
          <w:tcPr>
            <w:tcW w:type="dxa" w:w="2880"/>
          </w:tcPr>
          <w:p>
            <w:r>
              <w:t>URL in export system.</w:t>
            </w:r>
          </w:p>
        </w:tc>
      </w:tr>
      <w:tr>
        <w:tc>
          <w:tcPr>
            <w:tcW w:type="dxa" w:w="2880"/>
          </w:tcPr>
          <w:p>
            <w:r>
              <w:t>data[].attributes.company_reference_id</w:t>
            </w:r>
          </w:p>
        </w:tc>
        <w:tc>
          <w:tcPr>
            <w:tcW w:type="dxa" w:w="2880"/>
          </w:tcPr>
          <w:p>
            <w:r>
              <w:t>string|null</w:t>
            </w:r>
          </w:p>
        </w:tc>
        <w:tc>
          <w:tcPr>
            <w:tcW w:type="dxa" w:w="2880"/>
          </w:tcPr>
          <w:p>
            <w:r>
              <w:t>Company reference ID.</w:t>
            </w:r>
          </w:p>
        </w:tc>
      </w:tr>
      <w:tr>
        <w:tc>
          <w:tcPr>
            <w:tcW w:type="dxa" w:w="2880"/>
          </w:tcPr>
          <w:p>
            <w:r>
              <w:t>data[].attributes.note_interpolated</w:t>
            </w:r>
          </w:p>
        </w:tc>
        <w:tc>
          <w:tcPr>
            <w:tcW w:type="dxa" w:w="2880"/>
          </w:tcPr>
          <w:p>
            <w:r>
              <w:t>string|null</w:t>
            </w:r>
          </w:p>
        </w:tc>
        <w:tc>
          <w:tcPr>
            <w:tcW w:type="dxa" w:w="2880"/>
          </w:tcPr>
          <w:p>
            <w:r>
              <w:t>Interpolated note.</w:t>
            </w:r>
          </w:p>
        </w:tc>
      </w:tr>
      <w:tr>
        <w:tc>
          <w:tcPr>
            <w:tcW w:type="dxa" w:w="2880"/>
          </w:tcPr>
          <w:p>
            <w:r>
              <w:t>data[].attributes.footer_interpolated</w:t>
            </w:r>
          </w:p>
        </w:tc>
        <w:tc>
          <w:tcPr>
            <w:tcW w:type="dxa" w:w="2880"/>
          </w:tcPr>
          <w:p>
            <w:r>
              <w:t>string|null</w:t>
            </w:r>
          </w:p>
        </w:tc>
        <w:tc>
          <w:tcPr>
            <w:tcW w:type="dxa" w:w="2880"/>
          </w:tcPr>
          <w:p>
            <w:r>
              <w:t>Interpolated footer.</w:t>
            </w:r>
          </w:p>
        </w:tc>
      </w:tr>
      <w:tr>
        <w:tc>
          <w:tcPr>
            <w:tcW w:type="dxa" w:w="2880"/>
          </w:tcPr>
          <w:p>
            <w:r>
              <w:t>data[].attributes.email_key</w:t>
            </w:r>
          </w:p>
        </w:tc>
        <w:tc>
          <w:tcPr>
            <w:tcW w:type="dxa" w:w="2880"/>
          </w:tcPr>
          <w:p>
            <w:r>
              <w:t>string</w:t>
            </w:r>
          </w:p>
        </w:tc>
        <w:tc>
          <w:tcPr>
            <w:tcW w:type="dxa" w:w="2880"/>
          </w:tcPr>
          <w:p>
            <w:r>
              <w:t>Email key.</w:t>
            </w:r>
          </w:p>
        </w:tc>
      </w:tr>
      <w:tr>
        <w:tc>
          <w:tcPr>
            <w:tcW w:type="dxa" w:w="2880"/>
          </w:tcPr>
          <w:p>
            <w:r>
              <w:t>data[].attributes.purchase_order_number</w:t>
            </w:r>
          </w:p>
        </w:tc>
        <w:tc>
          <w:tcPr>
            <w:tcW w:type="dxa" w:w="2880"/>
          </w:tcPr>
          <w:p>
            <w:r>
              <w:t>string|null</w:t>
            </w:r>
          </w:p>
        </w:tc>
        <w:tc>
          <w:tcPr>
            <w:tcW w:type="dxa" w:w="2880"/>
          </w:tcPr>
          <w:p>
            <w:r>
              <w:t>Purchase order number.</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data[].attributes.exchange_rate</w:t>
            </w:r>
          </w:p>
        </w:tc>
        <w:tc>
          <w:tcPr>
            <w:tcW w:type="dxa" w:w="2880"/>
          </w:tcPr>
          <w:p>
            <w:r>
              <w:t>string|number</w:t>
            </w:r>
          </w:p>
        </w:tc>
        <w:tc>
          <w:tcPr>
            <w:tcW w:type="dxa" w:w="2880"/>
          </w:tcPr>
          <w:p>
            <w:r>
              <w:t>Exchange rate.</w:t>
            </w:r>
          </w:p>
        </w:tc>
      </w:tr>
      <w:tr>
        <w:tc>
          <w:tcPr>
            <w:tcW w:type="dxa" w:w="2880"/>
          </w:tcPr>
          <w:p>
            <w:r>
              <w:t>data[].attributes.exchange_date</w:t>
            </w:r>
          </w:p>
        </w:tc>
        <w:tc>
          <w:tcPr>
            <w:tcW w:type="dxa" w:w="2880"/>
          </w:tcPr>
          <w:p>
            <w:r>
              <w:t>string</w:t>
            </w:r>
          </w:p>
        </w:tc>
        <w:tc>
          <w:tcPr>
            <w:tcW w:type="dxa" w:w="2880"/>
          </w:tcPr>
          <w:p>
            <w:r>
              <w:t>Exchange date (YYYY-MM-DD).</w:t>
            </w:r>
          </w:p>
        </w:tc>
      </w:tr>
      <w:tr>
        <w:tc>
          <w:tcPr>
            <w:tcW w:type="dxa" w:w="2880"/>
          </w:tcPr>
          <w:p>
            <w:r>
              <w:t>data[].attributes.custom_fields</w:t>
            </w:r>
          </w:p>
        </w:tc>
        <w:tc>
          <w:tcPr>
            <w:tcW w:type="dxa" w:w="2880"/>
          </w:tcPr>
          <w:p>
            <w:r>
              <w:t>object|null</w:t>
            </w:r>
          </w:p>
        </w:tc>
        <w:tc>
          <w:tcPr>
            <w:tcW w:type="dxa" w:w="2880"/>
          </w:tcPr>
          <w:p>
            <w:r>
              <w:t>Custom fields payload (shape not provided).</w:t>
            </w:r>
          </w:p>
        </w:tc>
      </w:tr>
      <w:tr>
        <w:tc>
          <w:tcPr>
            <w:tcW w:type="dxa" w:w="2880"/>
          </w:tcPr>
          <w:p>
            <w:r>
              <w:t>data[].attributes.updated_at</w:t>
            </w:r>
          </w:p>
        </w:tc>
        <w:tc>
          <w:tcPr>
            <w:tcW w:type="dxa" w:w="2880"/>
          </w:tcPr>
          <w:p>
            <w:r>
              <w:t>string</w:t>
            </w:r>
          </w:p>
        </w:tc>
        <w:tc>
          <w:tcPr>
            <w:tcW w:type="dxa" w:w="2880"/>
          </w:tcPr>
          <w:p>
            <w:r>
              <w:t>Update timestamp.</w:t>
            </w:r>
          </w:p>
        </w:tc>
      </w:tr>
      <w:tr>
        <w:tc>
          <w:tcPr>
            <w:tcW w:type="dxa" w:w="2880"/>
          </w:tcPr>
          <w:p>
            <w:r>
              <w:t>data[].attributes.sample_data</w:t>
            </w:r>
          </w:p>
        </w:tc>
        <w:tc>
          <w:tcPr>
            <w:tcW w:type="dxa" w:w="2880"/>
          </w:tcPr>
          <w:p>
            <w:r>
              <w:t>boolean</w:t>
            </w:r>
          </w:p>
        </w:tc>
        <w:tc>
          <w:tcPr>
            <w:tcW w:type="dxa" w:w="2880"/>
          </w:tcPr>
          <w:p>
            <w:r>
              <w:t>Whether invoice is sample data.</w:t>
            </w:r>
          </w:p>
        </w:tc>
      </w:tr>
      <w:tr>
        <w:tc>
          <w:tcPr>
            <w:tcW w:type="dxa" w:w="2880"/>
          </w:tcPr>
          <w:p>
            <w:r>
              <w:t>data[].attributes.pay_on_relative</w:t>
            </w:r>
          </w:p>
        </w:tc>
        <w:tc>
          <w:tcPr>
            <w:tcW w:type="dxa" w:w="2880"/>
          </w:tcPr>
          <w:p>
            <w:r>
              <w:t>boolean</w:t>
            </w:r>
          </w:p>
        </w:tc>
        <w:tc>
          <w:tcPr>
            <w:tcW w:type="dxa" w:w="2880"/>
          </w:tcPr>
          <w:p>
            <w:r>
              <w:t>Whether due date is relative.</w:t>
            </w:r>
          </w:p>
        </w:tc>
      </w:tr>
      <w:tr>
        <w:tc>
          <w:tcPr>
            <w:tcW w:type="dxa" w:w="2880"/>
          </w:tcPr>
          <w:p>
            <w:r>
              <w:t>data[].attributes.invoice_type_id</w:t>
            </w:r>
          </w:p>
        </w:tc>
        <w:tc>
          <w:tcPr>
            <w:tcW w:type="dxa" w:w="2880"/>
          </w:tcPr>
          <w:p>
            <w:r>
              <w:t>integer</w:t>
            </w:r>
          </w:p>
        </w:tc>
        <w:tc>
          <w:tcPr>
            <w:tcW w:type="dxa" w:w="2880"/>
          </w:tcPr>
          <w:p>
            <w:r>
              <w:t>Invoice type ID.</w:t>
            </w:r>
          </w:p>
        </w:tc>
      </w:tr>
      <w:tr>
        <w:tc>
          <w:tcPr>
            <w:tcW w:type="dxa" w:w="2880"/>
          </w:tcPr>
          <w:p>
            <w:r>
              <w:t>data[].attributes.credited</w:t>
            </w:r>
          </w:p>
        </w:tc>
        <w:tc>
          <w:tcPr>
            <w:tcW w:type="dxa" w:w="2880"/>
          </w:tcPr>
          <w:p>
            <w:r>
              <w:t>boolean</w:t>
            </w:r>
          </w:p>
        </w:tc>
        <w:tc>
          <w:tcPr>
            <w:tcW w:type="dxa" w:w="2880"/>
          </w:tcPr>
          <w:p>
            <w:r>
              <w:t>Whether credited.</w:t>
            </w:r>
          </w:p>
        </w:tc>
      </w:tr>
      <w:tr>
        <w:tc>
          <w:tcPr>
            <w:tcW w:type="dxa" w:w="2880"/>
          </w:tcPr>
          <w:p>
            <w:r>
              <w:t>data[].attributes.line_item_tax</w:t>
            </w:r>
          </w:p>
        </w:tc>
        <w:tc>
          <w:tcPr>
            <w:tcW w:type="dxa" w:w="2880"/>
          </w:tcPr>
          <w:p>
            <w:r>
              <w:t>boolean</w:t>
            </w:r>
          </w:p>
        </w:tc>
        <w:tc>
          <w:tcPr>
            <w:tcW w:type="dxa" w:w="2880"/>
          </w:tcPr>
          <w:p>
            <w:r>
              <w:t>Whether line item tax is used.</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data[].attributes.creation_options</w:t>
            </w:r>
          </w:p>
        </w:tc>
        <w:tc>
          <w:tcPr>
            <w:tcW w:type="dxa" w:w="2880"/>
          </w:tcPr>
          <w:p>
            <w:r>
              <w:t>object</w:t>
            </w:r>
          </w:p>
        </w:tc>
        <w:tc>
          <w:tcPr>
            <w:tcW w:type="dxa" w:w="2880"/>
          </w:tcPr>
          <w:p>
            <w:r>
              <w:t>Creation options.</w:t>
            </w:r>
          </w:p>
        </w:tc>
      </w:tr>
      <w:tr>
        <w:tc>
          <w:tcPr>
            <w:tcW w:type="dxa" w:w="2880"/>
          </w:tcPr>
          <w:p>
            <w:r>
              <w:t>data[].attributes.payment_terms</w:t>
            </w:r>
          </w:p>
        </w:tc>
        <w:tc>
          <w:tcPr>
            <w:tcW w:type="dxa" w:w="2880"/>
          </w:tcPr>
          <w:p>
            <w:r>
              <w:t>integer</w:t>
            </w:r>
          </w:p>
        </w:tc>
        <w:tc>
          <w:tcPr>
            <w:tcW w:type="dxa" w:w="2880"/>
          </w:tcPr>
          <w:p>
            <w:r>
              <w:t>Payment terms (days).</w:t>
            </w:r>
          </w:p>
        </w:tc>
      </w:tr>
      <w:tr>
        <w:tc>
          <w:tcPr>
            <w:tcW w:type="dxa" w:w="2880"/>
          </w:tcPr>
          <w:p>
            <w:r>
              <w:t>data[].attributes.bank_account_details</w:t>
            </w:r>
          </w:p>
        </w:tc>
        <w:tc>
          <w:tcPr>
            <w:tcW w:type="dxa" w:w="2880"/>
          </w:tcPr>
          <w:p>
            <w:r>
              <w:t>object|null</w:t>
            </w:r>
          </w:p>
        </w:tc>
        <w:tc>
          <w:tcPr>
            <w:tcW w:type="dxa" w:w="2880"/>
          </w:tcPr>
          <w:p>
            <w:r>
              <w:t>Bank account details.</w:t>
            </w:r>
          </w:p>
        </w:tc>
      </w:tr>
      <w:tr>
        <w:tc>
          <w:tcPr>
            <w:tcW w:type="dxa" w:w="2880"/>
          </w:tcPr>
          <w:p>
            <w:r>
              <w:t>data[].attributes.invoice_template_id</w:t>
            </w:r>
          </w:p>
        </w:tc>
        <w:tc>
          <w:tcPr>
            <w:tcW w:type="dxa" w:w="2880"/>
          </w:tcPr>
          <w:p>
            <w:r>
              <w:t>string|number|null</w:t>
            </w:r>
          </w:p>
        </w:tc>
        <w:tc>
          <w:tcPr>
            <w:tcW w:type="dxa" w:w="2880"/>
          </w:tcPr>
          <w:p>
            <w:r>
              <w:t>Invoice template ID.</w:t>
            </w:r>
          </w:p>
        </w:tc>
      </w:tr>
      <w:tr>
        <w:tc>
          <w:tcPr>
            <w:tcW w:type="dxa" w:w="2880"/>
          </w:tcPr>
          <w:p>
            <w:r>
              <w:t>data[].attributes.currency</w:t>
            </w:r>
          </w:p>
        </w:tc>
        <w:tc>
          <w:tcPr>
            <w:tcW w:type="dxa" w:w="2880"/>
          </w:tcPr>
          <w:p>
            <w:r>
              <w:t>string</w:t>
            </w:r>
          </w:p>
        </w:tc>
        <w:tc>
          <w:tcPr>
            <w:tcW w:type="dxa" w:w="2880"/>
          </w:tcPr>
          <w:p>
            <w:r>
              <w:t>Invoice currency.</w:t>
            </w:r>
          </w:p>
        </w:tc>
      </w:tr>
      <w:tr>
        <w:tc>
          <w:tcPr>
            <w:tcW w:type="dxa" w:w="2880"/>
          </w:tcPr>
          <w:p>
            <w:r>
              <w:t>data[].attributes.currency_default</w:t>
            </w:r>
          </w:p>
        </w:tc>
        <w:tc>
          <w:tcPr>
            <w:tcW w:type="dxa" w:w="2880"/>
          </w:tcPr>
          <w:p>
            <w:r>
              <w:t>string</w:t>
            </w:r>
          </w:p>
        </w:tc>
        <w:tc>
          <w:tcPr>
            <w:tcW w:type="dxa" w:w="2880"/>
          </w:tcPr>
          <w:p>
            <w:r>
              <w:t>Default currency.</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data[].attributes.amount</w:t>
            </w:r>
          </w:p>
        </w:tc>
        <w:tc>
          <w:tcPr>
            <w:tcW w:type="dxa" w:w="2880"/>
          </w:tcPr>
          <w:p>
            <w:r>
              <w:t>number</w:t>
            </w:r>
          </w:p>
        </w:tc>
        <w:tc>
          <w:tcPr>
            <w:tcW w:type="dxa" w:w="2880"/>
          </w:tcPr>
          <w:p>
            <w:r>
              <w:t>Amount.</w:t>
            </w:r>
          </w:p>
        </w:tc>
      </w:tr>
      <w:tr>
        <w:tc>
          <w:tcPr>
            <w:tcW w:type="dxa" w:w="2880"/>
          </w:tcPr>
          <w:p>
            <w:r>
              <w:t>data[].attributes.amount_default</w:t>
            </w:r>
          </w:p>
        </w:tc>
        <w:tc>
          <w:tcPr>
            <w:tcW w:type="dxa" w:w="2880"/>
          </w:tcPr>
          <w:p>
            <w:r>
              <w:t>number</w:t>
            </w:r>
          </w:p>
        </w:tc>
        <w:tc>
          <w:tcPr>
            <w:tcW w:type="dxa" w:w="2880"/>
          </w:tcPr>
          <w:p>
            <w:r>
              <w:t>Amount in default currency.</w:t>
            </w:r>
          </w:p>
        </w:tc>
      </w:tr>
      <w:tr>
        <w:tc>
          <w:tcPr>
            <w:tcW w:type="dxa" w:w="2880"/>
          </w:tcPr>
          <w:p>
            <w:r>
              <w:t>data[].attributes.amount_normalized</w:t>
            </w:r>
          </w:p>
        </w:tc>
        <w:tc>
          <w:tcPr>
            <w:tcW w:type="dxa" w:w="2880"/>
          </w:tcPr>
          <w:p>
            <w:r>
              <w:t>number</w:t>
            </w:r>
          </w:p>
        </w:tc>
        <w:tc>
          <w:tcPr>
            <w:tcW w:type="dxa" w:w="2880"/>
          </w:tcPr>
          <w:p>
            <w:r>
              <w:t>Normalized amount.</w:t>
            </w:r>
          </w:p>
        </w:tc>
      </w:tr>
      <w:tr>
        <w:tc>
          <w:tcPr>
            <w:tcW w:type="dxa" w:w="2880"/>
          </w:tcPr>
          <w:p>
            <w:r>
              <w:t>data[].attributes.amount_tax</w:t>
            </w:r>
          </w:p>
        </w:tc>
        <w:tc>
          <w:tcPr>
            <w:tcW w:type="dxa" w:w="2880"/>
          </w:tcPr>
          <w:p>
            <w:r>
              <w:t>number</w:t>
            </w:r>
          </w:p>
        </w:tc>
        <w:tc>
          <w:tcPr>
            <w:tcW w:type="dxa" w:w="2880"/>
          </w:tcPr>
          <w:p>
            <w:r>
              <w:t>Tax amount.</w:t>
            </w:r>
          </w:p>
        </w:tc>
      </w:tr>
      <w:tr>
        <w:tc>
          <w:tcPr>
            <w:tcW w:type="dxa" w:w="2880"/>
          </w:tcPr>
          <w:p>
            <w:r>
              <w:t>data[].attributes.amount_tax_default</w:t>
            </w:r>
          </w:p>
        </w:tc>
        <w:tc>
          <w:tcPr>
            <w:tcW w:type="dxa" w:w="2880"/>
          </w:tcPr>
          <w:p>
            <w:r>
              <w:t>number</w:t>
            </w:r>
          </w:p>
        </w:tc>
        <w:tc>
          <w:tcPr>
            <w:tcW w:type="dxa" w:w="2880"/>
          </w:tcPr>
          <w:p>
            <w:r>
              <w:t>Tax amount in default currency.</w:t>
            </w:r>
          </w:p>
        </w:tc>
      </w:tr>
      <w:tr>
        <w:tc>
          <w:tcPr>
            <w:tcW w:type="dxa" w:w="2880"/>
          </w:tcPr>
          <w:p>
            <w:r>
              <w:t>data[].attributes.amount_tax_normalized</w:t>
            </w:r>
          </w:p>
        </w:tc>
        <w:tc>
          <w:tcPr>
            <w:tcW w:type="dxa" w:w="2880"/>
          </w:tcPr>
          <w:p>
            <w:r>
              <w:t>number</w:t>
            </w:r>
          </w:p>
        </w:tc>
        <w:tc>
          <w:tcPr>
            <w:tcW w:type="dxa" w:w="2880"/>
          </w:tcPr>
          <w:p>
            <w:r>
              <w:t>Normalized tax amount.</w:t>
            </w:r>
          </w:p>
        </w:tc>
      </w:tr>
      <w:tr>
        <w:tc>
          <w:tcPr>
            <w:tcW w:type="dxa" w:w="2880"/>
          </w:tcPr>
          <w:p>
            <w:r>
              <w:t>data[].attributes.amount_with_tax</w:t>
            </w:r>
          </w:p>
        </w:tc>
        <w:tc>
          <w:tcPr>
            <w:tcW w:type="dxa" w:w="2880"/>
          </w:tcPr>
          <w:p>
            <w:r>
              <w:t>number</w:t>
            </w:r>
          </w:p>
        </w:tc>
        <w:tc>
          <w:tcPr>
            <w:tcW w:type="dxa" w:w="2880"/>
          </w:tcPr>
          <w:p>
            <w:r>
              <w:t>Amount including tax.</w:t>
            </w:r>
          </w:p>
        </w:tc>
      </w:tr>
      <w:tr>
        <w:tc>
          <w:tcPr>
            <w:tcW w:type="dxa" w:w="2880"/>
          </w:tcPr>
          <w:p>
            <w:r>
              <w:t>data[].attributes.amount_with_tax_default</w:t>
            </w:r>
          </w:p>
        </w:tc>
        <w:tc>
          <w:tcPr>
            <w:tcW w:type="dxa" w:w="2880"/>
          </w:tcPr>
          <w:p>
            <w:r>
              <w:t>number</w:t>
            </w:r>
          </w:p>
        </w:tc>
        <w:tc>
          <w:tcPr>
            <w:tcW w:type="dxa" w:w="2880"/>
          </w:tcPr>
          <w:p>
            <w:r>
              <w:t>Amount including tax in default currency.</w:t>
            </w:r>
          </w:p>
        </w:tc>
      </w:tr>
      <w:tr>
        <w:tc>
          <w:tcPr>
            <w:tcW w:type="dxa" w:w="2880"/>
          </w:tcPr>
          <w:p>
            <w:r>
              <w:t>data[].attributes.amount_with_tax_normalized</w:t>
            </w:r>
          </w:p>
        </w:tc>
        <w:tc>
          <w:tcPr>
            <w:tcW w:type="dxa" w:w="2880"/>
          </w:tcPr>
          <w:p>
            <w:r>
              <w:t>number</w:t>
            </w:r>
          </w:p>
        </w:tc>
        <w:tc>
          <w:tcPr>
            <w:tcW w:type="dxa" w:w="2880"/>
          </w:tcPr>
          <w:p>
            <w:r>
              <w:t>Normalized amount including tax.</w:t>
            </w:r>
          </w:p>
        </w:tc>
      </w:tr>
      <w:tr>
        <w:tc>
          <w:tcPr>
            <w:tcW w:type="dxa" w:w="2880"/>
          </w:tcPr>
          <w:p>
            <w:r>
              <w:t>data[].attributes.amount_paid</w:t>
            </w:r>
          </w:p>
        </w:tc>
        <w:tc>
          <w:tcPr>
            <w:tcW w:type="dxa" w:w="2880"/>
          </w:tcPr>
          <w:p>
            <w:r>
              <w:t>number</w:t>
            </w:r>
          </w:p>
        </w:tc>
        <w:tc>
          <w:tcPr>
            <w:tcW w:type="dxa" w:w="2880"/>
          </w:tcPr>
          <w:p>
            <w:r>
              <w:t>Paid amount.</w:t>
            </w:r>
          </w:p>
        </w:tc>
      </w:tr>
      <w:tr>
        <w:tc>
          <w:tcPr>
            <w:tcW w:type="dxa" w:w="2880"/>
          </w:tcPr>
          <w:p>
            <w:r>
              <w:t>data[].attributes.amount_paid_default</w:t>
            </w:r>
          </w:p>
        </w:tc>
        <w:tc>
          <w:tcPr>
            <w:tcW w:type="dxa" w:w="2880"/>
          </w:tcPr>
          <w:p>
            <w:r>
              <w:t>number</w:t>
            </w:r>
          </w:p>
        </w:tc>
        <w:tc>
          <w:tcPr>
            <w:tcW w:type="dxa" w:w="2880"/>
          </w:tcPr>
          <w:p>
            <w:r>
              <w:t>Paid amount in default currency.</w:t>
            </w:r>
          </w:p>
        </w:tc>
      </w:tr>
      <w:tr>
        <w:tc>
          <w:tcPr>
            <w:tcW w:type="dxa" w:w="2880"/>
          </w:tcPr>
          <w:p>
            <w:r>
              <w:t>data[].attributes.amount_paid_normalized</w:t>
            </w:r>
          </w:p>
        </w:tc>
        <w:tc>
          <w:tcPr>
            <w:tcW w:type="dxa" w:w="2880"/>
          </w:tcPr>
          <w:p>
            <w:r>
              <w:t>number</w:t>
            </w:r>
          </w:p>
        </w:tc>
        <w:tc>
          <w:tcPr>
            <w:tcW w:type="dxa" w:w="2880"/>
          </w:tcPr>
          <w:p>
            <w:r>
              <w:t>Normalized paid amount.</w:t>
            </w:r>
          </w:p>
        </w:tc>
      </w:tr>
      <w:tr>
        <w:tc>
          <w:tcPr>
            <w:tcW w:type="dxa" w:w="2880"/>
          </w:tcPr>
          <w:p>
            <w:r>
              <w:t>data[].attributes.amount_written_off</w:t>
            </w:r>
          </w:p>
        </w:tc>
        <w:tc>
          <w:tcPr>
            <w:tcW w:type="dxa" w:w="2880"/>
          </w:tcPr>
          <w:p>
            <w:r>
              <w:t>number</w:t>
            </w:r>
          </w:p>
        </w:tc>
        <w:tc>
          <w:tcPr>
            <w:tcW w:type="dxa" w:w="2880"/>
          </w:tcPr>
          <w:p>
            <w:r>
              <w:t>Written-off amount.</w:t>
            </w:r>
          </w:p>
        </w:tc>
      </w:tr>
      <w:tr>
        <w:tc>
          <w:tcPr>
            <w:tcW w:type="dxa" w:w="2880"/>
          </w:tcPr>
          <w:p>
            <w:r>
              <w:t>data[].attributes.amount_written_off_default</w:t>
            </w:r>
          </w:p>
        </w:tc>
        <w:tc>
          <w:tcPr>
            <w:tcW w:type="dxa" w:w="2880"/>
          </w:tcPr>
          <w:p>
            <w:r>
              <w:t>number</w:t>
            </w:r>
          </w:p>
        </w:tc>
        <w:tc>
          <w:tcPr>
            <w:tcW w:type="dxa" w:w="2880"/>
          </w:tcPr>
          <w:p>
            <w:r>
              <w:t>Written-off amount in default currency.</w:t>
            </w:r>
          </w:p>
        </w:tc>
      </w:tr>
      <w:tr>
        <w:tc>
          <w:tcPr>
            <w:tcW w:type="dxa" w:w="2880"/>
          </w:tcPr>
          <w:p>
            <w:r>
              <w:t>data[].attributes.amount_written_off_normalized</w:t>
            </w:r>
          </w:p>
        </w:tc>
        <w:tc>
          <w:tcPr>
            <w:tcW w:type="dxa" w:w="2880"/>
          </w:tcPr>
          <w:p>
            <w:r>
              <w:t>number</w:t>
            </w:r>
          </w:p>
        </w:tc>
        <w:tc>
          <w:tcPr>
            <w:tcW w:type="dxa" w:w="2880"/>
          </w:tcPr>
          <w:p>
            <w:r>
              <w:t>Normalized written-off amount.</w:t>
            </w:r>
          </w:p>
        </w:tc>
      </w:tr>
      <w:tr>
        <w:tc>
          <w:tcPr>
            <w:tcW w:type="dxa" w:w="2880"/>
          </w:tcPr>
          <w:p>
            <w:r>
              <w:t>data[].attributes.amount_unpaid</w:t>
            </w:r>
          </w:p>
        </w:tc>
        <w:tc>
          <w:tcPr>
            <w:tcW w:type="dxa" w:w="2880"/>
          </w:tcPr>
          <w:p>
            <w:r>
              <w:t>number</w:t>
            </w:r>
          </w:p>
        </w:tc>
        <w:tc>
          <w:tcPr>
            <w:tcW w:type="dxa" w:w="2880"/>
          </w:tcPr>
          <w:p>
            <w:r>
              <w:t>Unpaid amount.</w:t>
            </w:r>
          </w:p>
        </w:tc>
      </w:tr>
      <w:tr>
        <w:tc>
          <w:tcPr>
            <w:tcW w:type="dxa" w:w="2880"/>
          </w:tcPr>
          <w:p>
            <w:r>
              <w:t>data[].attributes.amount_unpaid_default</w:t>
            </w:r>
          </w:p>
        </w:tc>
        <w:tc>
          <w:tcPr>
            <w:tcW w:type="dxa" w:w="2880"/>
          </w:tcPr>
          <w:p>
            <w:r>
              <w:t>number</w:t>
            </w:r>
          </w:p>
        </w:tc>
        <w:tc>
          <w:tcPr>
            <w:tcW w:type="dxa" w:w="2880"/>
          </w:tcPr>
          <w:p>
            <w:r>
              <w:t>Unpaid amount in default currency.</w:t>
            </w:r>
          </w:p>
        </w:tc>
      </w:tr>
      <w:tr>
        <w:tc>
          <w:tcPr>
            <w:tcW w:type="dxa" w:w="2880"/>
          </w:tcPr>
          <w:p>
            <w:r>
              <w:t>data[].attributes.amount_unpaid_normalized</w:t>
            </w:r>
          </w:p>
        </w:tc>
        <w:tc>
          <w:tcPr>
            <w:tcW w:type="dxa" w:w="2880"/>
          </w:tcPr>
          <w:p>
            <w:r>
              <w:t>number</w:t>
            </w:r>
          </w:p>
        </w:tc>
        <w:tc>
          <w:tcPr>
            <w:tcW w:type="dxa" w:w="2880"/>
          </w:tcPr>
          <w:p>
            <w:r>
              <w:t>Normalized unpaid amount.</w:t>
            </w:r>
          </w:p>
        </w:tc>
      </w:tr>
      <w:tr>
        <w:tc>
          <w:tcPr>
            <w:tcW w:type="dxa" w:w="2880"/>
          </w:tcPr>
          <w:p>
            <w:r>
              <w:t>data[].attributes.amount_credited</w:t>
            </w:r>
          </w:p>
        </w:tc>
        <w:tc>
          <w:tcPr>
            <w:tcW w:type="dxa" w:w="2880"/>
          </w:tcPr>
          <w:p>
            <w:r>
              <w:t>number</w:t>
            </w:r>
          </w:p>
        </w:tc>
        <w:tc>
          <w:tcPr>
            <w:tcW w:type="dxa" w:w="2880"/>
          </w:tcPr>
          <w:p>
            <w:r>
              <w:t>Credited amount.</w:t>
            </w:r>
          </w:p>
        </w:tc>
      </w:tr>
      <w:tr>
        <w:tc>
          <w:tcPr>
            <w:tcW w:type="dxa" w:w="2880"/>
          </w:tcPr>
          <w:p>
            <w:r>
              <w:t>data[].attributes.amount_credited_default</w:t>
            </w:r>
          </w:p>
        </w:tc>
        <w:tc>
          <w:tcPr>
            <w:tcW w:type="dxa" w:w="2880"/>
          </w:tcPr>
          <w:p>
            <w:r>
              <w:t>number</w:t>
            </w:r>
          </w:p>
        </w:tc>
        <w:tc>
          <w:tcPr>
            <w:tcW w:type="dxa" w:w="2880"/>
          </w:tcPr>
          <w:p>
            <w:r>
              <w:t>Credited amount in default currency.</w:t>
            </w:r>
          </w:p>
        </w:tc>
      </w:tr>
      <w:tr>
        <w:tc>
          <w:tcPr>
            <w:tcW w:type="dxa" w:w="2880"/>
          </w:tcPr>
          <w:p>
            <w:r>
              <w:t>data[].attributes.amount_credited_normalized</w:t>
            </w:r>
          </w:p>
        </w:tc>
        <w:tc>
          <w:tcPr>
            <w:tcW w:type="dxa" w:w="2880"/>
          </w:tcPr>
          <w:p>
            <w:r>
              <w:t>number</w:t>
            </w:r>
          </w:p>
        </w:tc>
        <w:tc>
          <w:tcPr>
            <w:tcW w:type="dxa" w:w="2880"/>
          </w:tcPr>
          <w:p>
            <w:r>
              <w:t>Normalized credited amount.</w:t>
            </w:r>
          </w:p>
        </w:tc>
      </w:tr>
      <w:tr>
        <w:tc>
          <w:tcPr>
            <w:tcW w:type="dxa" w:w="2880"/>
          </w:tcPr>
          <w:p>
            <w:r>
              <w:t>data[].attributes.amount_credited_with_tax</w:t>
            </w:r>
          </w:p>
        </w:tc>
        <w:tc>
          <w:tcPr>
            <w:tcW w:type="dxa" w:w="2880"/>
          </w:tcPr>
          <w:p>
            <w:r>
              <w:t>number</w:t>
            </w:r>
          </w:p>
        </w:tc>
        <w:tc>
          <w:tcPr>
            <w:tcW w:type="dxa" w:w="2880"/>
          </w:tcPr>
          <w:p>
            <w:r>
              <w:t>Credited amount with tax.</w:t>
            </w:r>
          </w:p>
        </w:tc>
      </w:tr>
      <w:tr>
        <w:tc>
          <w:tcPr>
            <w:tcW w:type="dxa" w:w="2880"/>
          </w:tcPr>
          <w:p>
            <w:r>
              <w:t>data[].attributes.amount_credited_with_tax_default</w:t>
            </w:r>
          </w:p>
        </w:tc>
        <w:tc>
          <w:tcPr>
            <w:tcW w:type="dxa" w:w="2880"/>
          </w:tcPr>
          <w:p>
            <w:r>
              <w:t>number</w:t>
            </w:r>
          </w:p>
        </w:tc>
        <w:tc>
          <w:tcPr>
            <w:tcW w:type="dxa" w:w="2880"/>
          </w:tcPr>
          <w:p>
            <w:r>
              <w:t>Credited amount with tax in default currency.</w:t>
            </w:r>
          </w:p>
        </w:tc>
      </w:tr>
      <w:tr>
        <w:tc>
          <w:tcPr>
            <w:tcW w:type="dxa" w:w="2880"/>
          </w:tcPr>
          <w:p>
            <w:r>
              <w:t>data[].attributes.amount_credited_with_tax_normalized</w:t>
            </w:r>
          </w:p>
        </w:tc>
        <w:tc>
          <w:tcPr>
            <w:tcW w:type="dxa" w:w="2880"/>
          </w:tcPr>
          <w:p>
            <w:r>
              <w:t>number</w:t>
            </w:r>
          </w:p>
        </w:tc>
        <w:tc>
          <w:tcPr>
            <w:tcW w:type="dxa" w:w="2880"/>
          </w:tcPr>
          <w:p>
            <w:r>
              <w:t>Normalized credited amount with tax.</w:t>
            </w:r>
          </w:p>
        </w:tc>
      </w:tr>
      <w:tr>
        <w:tc>
          <w:tcPr>
            <w:tcW w:type="dxa" w:w="2880"/>
          </w:tcPr>
          <w:p>
            <w:r>
              <w:t>data[].relationships</w:t>
            </w:r>
          </w:p>
        </w:tc>
        <w:tc>
          <w:tcPr>
            <w:tcW w:type="dxa" w:w="2880"/>
          </w:tcPr>
          <w:p>
            <w:r>
              <w:t>object</w:t>
            </w:r>
          </w:p>
        </w:tc>
        <w:tc>
          <w:tcPr>
            <w:tcW w:type="dxa" w:w="2880"/>
          </w:tcPr>
          <w:p>
            <w:r>
              <w:t>Related resources linkage / inclusion metadata.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First page link.</w:t>
            </w:r>
          </w:p>
        </w:tc>
      </w:tr>
      <w:tr>
        <w:tc>
          <w:tcPr>
            <w:tcW w:type="dxa" w:w="2880"/>
          </w:tcPr>
          <w:p>
            <w:r>
              <w:t>links.last</w:t>
            </w:r>
          </w:p>
        </w:tc>
        <w:tc>
          <w:tcPr>
            <w:tcW w:type="dxa" w:w="2880"/>
          </w:tcPr>
          <w:p>
            <w:r>
              <w:t>string</w:t>
            </w:r>
          </w:p>
        </w:tc>
        <w:tc>
          <w:tcPr>
            <w:tcW w:type="dxa" w:w="2880"/>
          </w:tcPr>
          <w:p>
            <w:r>
              <w:t>Last page link.</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pages.</w:t>
            </w:r>
          </w:p>
        </w:tc>
      </w:tr>
      <w:tr>
        <w:tc>
          <w:tcPr>
            <w:tcW w:type="dxa" w:w="2880"/>
          </w:tcPr>
          <w:p>
            <w:r>
              <w:t>meta.total_count</w:t>
            </w:r>
          </w:p>
        </w:tc>
        <w:tc>
          <w:tcPr>
            <w:tcW w:type="dxa" w:w="2880"/>
          </w:tcPr>
          <w:p>
            <w:r>
              <w:t>integer</w:t>
            </w:r>
          </w:p>
        </w:tc>
        <w:tc>
          <w:tcPr>
            <w:tcW w:type="dxa" w:w="2880"/>
          </w:tcPr>
          <w:p>
            <w:r>
              <w:t>Total records.</w:t>
            </w:r>
          </w:p>
        </w:tc>
      </w:tr>
      <w:tr>
        <w:tc>
          <w:tcPr>
            <w:tcW w:type="dxa" w:w="2880"/>
          </w:tcPr>
          <w:p>
            <w:r>
              <w:t>meta.page_size</w:t>
            </w:r>
          </w:p>
        </w:tc>
        <w:tc>
          <w:tcPr>
            <w:tcW w:type="dxa" w:w="2880"/>
          </w:tcPr>
          <w:p>
            <w:r>
              <w:t>integer</w:t>
            </w:r>
          </w:p>
        </w:tc>
        <w:tc>
          <w:tcPr>
            <w:tcW w:type="dxa" w:w="2880"/>
          </w:tcPr>
          <w:p>
            <w:r>
              <w:t>Page size returned.</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p>
      <w:r>
        <w:rPr>
          <w:b/>
        </w:rPr>
        <w:t>See Optional Query Parameters → Supported filter parameters.</w:t>
      </w:r>
    </w:p>
    <w:p>
      <w:pPr>
        <w:pStyle w:val="Heading3"/>
      </w:pPr>
      <w:r>
        <w:t>Available Sorting Options</w:t>
      </w:r>
    </w:p>
    <w:p>
      <w:r>
        <w:rPr>
          <w:b/>
        </w:rPr>
        <w:t>See Optional Query Parameters → Supported sort parameters.</w:t>
      </w:r>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'https://api.productive.io/api/v2/invoices' \</w:t>
        <w:br/>
        <w:t xml:space="preserve"> --header 'Accept: application/json'</w:t>
      </w:r>
    </w:p>
    <w:p>
      <w:pPr>
        <w:pStyle w:val="Heading3"/>
      </w:pPr>
      <w:r>
        <w:t>Example Usage</w:t>
      </w:r>
    </w:p>
    <w:p>
      <w:pPr>
        <w:pStyle w:val="Heading3"/>
      </w:pPr>
      <w:r>
        <w:t>Example 1: Basic list</w:t>
      </w:r>
    </w:p>
    <w:p>
      <w:r>
        <w:rPr>
          <w:b/>
          <w:color w:val="666666"/>
          <w:sz w:val="16"/>
        </w:rPr>
        <w:t>[bash]</w:t>
      </w:r>
    </w:p>
    <w:p>
      <w:pPr>
        <w:shd w:fill="F2F2F2" w:val="clear"/>
      </w:pPr>
      <w:r>
        <w:rPr>
          <w:rFonts w:ascii="Courier New" w:hAnsi="Courier New"/>
          <w:sz w:val="17"/>
        </w:rPr>
        <w:t>curl -s 'https://api.productive.io/api/v2/invoices' \</w:t>
        <w:br/>
        <w:t xml:space="preserve"> -H 'Accept: application/json'</w:t>
      </w:r>
    </w:p>
    <w:p>
      <w:pPr>
        <w:pStyle w:val="Heading3"/>
      </w:pPr>
      <w:r>
        <w:t>Example 2: Use pagination parameters (as shown in response links)</w:t>
      </w:r>
    </w:p>
    <w:p>
      <w:r>
        <w:rPr>
          <w:b/>
          <w:color w:val="666666"/>
          <w:sz w:val="16"/>
        </w:rPr>
        <w:t>[bash]</w:t>
      </w:r>
    </w:p>
    <w:p>
      <w:pPr>
        <w:shd w:fill="F2F2F2" w:val="clear"/>
      </w:pPr>
      <w:r>
        <w:rPr>
          <w:rFonts w:ascii="Courier New" w:hAnsi="Courier New"/>
          <w:sz w:val="17"/>
        </w:rPr>
        <w:t>curl -s 'https://api.productive.io/api/v2/invoices?page%5Bnumber%5D=1&amp;page%5Bsize%5D=30' \</w:t>
        <w:br/>
        <w:t xml:space="preserve"> -H 'Accept: application/json'</w:t>
      </w:r>
    </w:p>
    <w:p>
      <w:pPr>
        <w:pStyle w:val="Heading3"/>
      </w:pPr>
      <w:r>
        <w:t>Notes</w:t>
      </w:r>
    </w:p>
    <w:p>
      <w:pPr>
        <w:pStyle w:val="ListBullet"/>
      </w:pPr>
      <w:r>
        <w:t>The response example shows JSON:API-style payloads (data, attributes, relationships, links, meta).</w:t>
      </w:r>
    </w:p>
    <w:p>
      <w:pPr>
        <w:pStyle w:val="ListBullet"/>
      </w:pPr>
      <w:r>
        <w:t>Tax changes (Sep 3, 2024): tax1_name, tax1_value, tax2_name, tax2_value on the Invoice object are no longer in use; use tax_rate_id on Line item objects instead (per the scraped documentation).</w:t>
      </w:r>
    </w:p>
    <w:p>
      <w:pPr>
        <w:pStyle w:val="ListBullet"/>
      </w:pPr>
      <w:r>
        <w:t>The documentation snippet shows Content-Type: application/vnd.api+json for this GET endpoint, but since GET requests have no body, this knowledge file only includes Accept: application/json and does not send a Content-Type header.</w:t>
      </w:r>
    </w:p>
    <w:p>
      <w:pPr>
        <w:pStyle w:val="Heading3"/>
      </w:pPr>
      <w:r>
        <w:t>Gotchas</w:t>
      </w:r>
    </w:p>
    <w:p>
      <w:pPr>
        <w:pStyle w:val="ListBullet"/>
      </w:pPr>
      <w:r>
        <w:t>Don’t rely on legacy invoice tax fields (tax1_*, tax2_*) for new integrations due to the tax rates system change.</w:t>
      </w:r>
    </w:p>
    <w:p>
      <w:pPr>
        <w:pStyle w:val="ListBullet"/>
      </w:pPr>
      <w:r>
        <w:t>The exact filter/sort query string format is not provided in the scrape; use your Productive API filtering/sorting conventions for this endpoint.</w:t>
      </w:r>
    </w:p>
    <w:p>
      <w:pPr>
        <w:pStyle w:val="Heading3"/>
      </w:pPr>
      <w:r>
        <w:t>Related invoices actions</w:t>
      </w:r>
    </w:p>
    <w:p>
      <w:pPr>
        <w:pStyle w:val="ListBullet"/>
      </w:pPr>
      <w:r>
        <w:t>[GET] Get an Invoice — /api/v2/invoices/{{id}}</w:t>
      </w:r>
    </w:p>
    <w:p>
      <w:pPr>
        <w:pStyle w:val="ListBullet"/>
      </w:pPr>
      <w:r>
        <w:t>[PATCH] Update an Invoice — /api/v2/invoices/{{id}}</w:t>
      </w:r>
    </w:p>
    <w:p>
      <w:pPr>
        <w:pStyle w:val="ListBullet"/>
      </w:pPr>
      <w:r>
        <w:t>[PATCH] Update an Exported Invoice — /api/v2/invoices/{{id}}/export_update</w:t>
      </w:r>
    </w:p>
    <w:p>
      <w:pPr>
        <w:pStyle w:val="ListBullet"/>
      </w:pPr>
      <w:r>
        <w:t>[GET] Preview an Invoice’s Generated Line Items — /api/v2/invoices/{{id}}/preview</w:t>
      </w:r>
    </w:p>
    <w:p>
      <w:pPr>
        <w:pStyle w:val="ListBullet"/>
      </w:pPr>
      <w:r>
        <w:t>[PATCH] Export an Invoice — /api/v2/invoices/{{id}}/export</w:t>
      </w:r>
    </w:p>
    <w:p>
      <w:pPr>
        <w:pStyle w:val="ListBullet"/>
      </w:pPr>
      <w:r>
        <w:t>[POST] Create an Invoice — /invoices</w:t>
      </w:r>
    </w:p>
    <w:p>
      <w:r>
        <w:br w:type="page"/>
      </w:r>
    </w:p>
    <w:p>
      <w:pPr>
        <w:pStyle w:val="Heading2"/>
      </w:pPr>
      <w:r>
        <w:t>451. [PATCH] Send an Invoice Email</w:t>
      </w:r>
    </w:p>
    <w:p>
      <w:r>
        <w:rPr>
          <w:b/>
        </w:rPr>
        <w:t xml:space="preserve">Endpoint: </w:t>
      </w:r>
      <w:r>
        <w:rPr>
          <w:rFonts w:ascii="Courier New" w:hAnsi="Courier New"/>
          <w:sz w:val="18"/>
        </w:rPr>
        <w:t>/api/v2/invoices/{{id}}/send</w:t>
      </w:r>
    </w:p>
    <w:p>
      <w:pPr>
        <w:pStyle w:val="Heading3"/>
      </w:pPr>
      <w:r>
        <w:t>Prerequisites</w:t>
      </w:r>
    </w:p>
    <w:p>
      <w:pPr>
        <w:pStyle w:val="ListBullet"/>
      </w:pPr>
      <w:r>
        <w:t>Must have permission to send invoices via email</w:t>
      </w:r>
    </w:p>
    <w:p>
      <w:pPr>
        <w:pStyle w:val="ListBullet"/>
      </w:pPr>
      <w:r>
        <w:t>Invoice must exist (you need its invoice ID)</w:t>
      </w:r>
    </w:p>
    <w:p>
      <w:pPr>
        <w:pStyle w:val="Heading3"/>
      </w:pPr>
      <w:r>
        <w:t>Method</w:t>
      </w:r>
    </w:p>
    <w:p>
      <w:r>
        <w:t>PATCH</w:t>
      </w:r>
    </w:p>
    <w:p>
      <w:pPr>
        <w:pStyle w:val="Heading3"/>
      </w:pPr>
      <w:r>
        <w:t>URL</w:t>
      </w:r>
    </w:p>
    <w:p>
      <w:r>
        <w:t>https://api.productive.io/api/v2/invoices/{{id}}/send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Sends an invoice via email. The request body lets you specify recipients (to/cc/bcc), subject/body, and an optional e-invoice URL.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/api/v2/invoices//send or /api/v2/invoices/send).</w:t>
      </w:r>
    </w:p>
    <w:p>
      <w:pPr>
        <w:pStyle w:val="ListBullet"/>
      </w:pPr>
      <w:r>
        <w:t>Always construct the path as /api/v2/invoices/{{id}}/send,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documented query parameters; do not place body fields into the URL.</w:t>
      </w:r>
    </w:p>
    <w:p>
      <w:pPr>
        <w:pStyle w:val="Heading3"/>
      </w:pPr>
      <w:r>
        <w:t>Valid Examples</w:t>
      </w:r>
    </w:p>
    <w:p>
      <w:r>
        <w:rPr>
          <w:b/>
          <w:color w:val="666666"/>
          <w:sz w:val="16"/>
        </w:rPr>
        <w:t>[http]</w:t>
      </w:r>
    </w:p>
    <w:p>
      <w:pPr>
        <w:shd w:fill="F2F2F2" w:val="clear"/>
      </w:pPr>
      <w:r>
        <w:rPr>
          <w:rFonts w:ascii="Courier New" w:hAnsi="Courier New"/>
          <w:sz w:val="17"/>
        </w:rPr>
        <w:t>/api/v2/invoices/1/send</w:t>
        <w:br/>
        <w:t>/api/v2/invoices/48/send</w:t>
      </w:r>
    </w:p>
    <w:p>
      <w:pPr>
        <w:pStyle w:val="Heading3"/>
      </w:pPr>
      <w:r>
        <w:t>Invalid Examples</w:t>
      </w:r>
    </w:p>
    <w:p>
      <w:r>
        <w:rPr>
          <w:b/>
          <w:color w:val="666666"/>
          <w:sz w:val="16"/>
        </w:rPr>
        <w:t>[http]</w:t>
      </w:r>
    </w:p>
    <w:p>
      <w:pPr>
        <w:shd w:fill="F2F2F2" w:val="clear"/>
      </w:pPr>
      <w:r>
        <w:rPr>
          <w:rFonts w:ascii="Courier New" w:hAnsi="Courier New"/>
          <w:sz w:val="17"/>
        </w:rPr>
        <w:t>/api/v2/invoices//send</w:t>
        <w:br/>
        <w:t>/api/v2/invoices/send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Invoice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"invoices".</w:t>
            </w:r>
          </w:p>
        </w:tc>
      </w:tr>
      <w:tr>
        <w:tc>
          <w:tcPr>
            <w:tcW w:type="dxa" w:w="2880"/>
          </w:tcPr>
          <w:p>
            <w:r>
              <w:t>data.attributes</w:t>
            </w:r>
          </w:p>
        </w:tc>
        <w:tc>
          <w:tcPr>
            <w:tcW w:type="dxa" w:w="2880"/>
          </w:tcPr>
          <w:p>
            <w:r>
              <w:t>object</w:t>
            </w:r>
          </w:p>
        </w:tc>
        <w:tc>
          <w:tcPr>
            <w:tcW w:type="dxa" w:w="2880"/>
          </w:tcPr>
          <w:p>
            <w:r>
              <w:t>Email fields container.</w:t>
            </w:r>
          </w:p>
        </w:tc>
      </w:tr>
    </w:tbl>
    <w:p/>
    <w:p>
      <w:r>
        <w:rPr>
          <w:b/>
        </w:rPr>
        <w:t>Note: The documentation does not explicitly mark any data.attributes.*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data.attributes.to</w:t>
            </w:r>
          </w:p>
        </w:tc>
        <w:tc>
          <w:tcPr>
            <w:tcW w:type="dxa" w:w="2880"/>
          </w:tcPr>
          <w:p>
            <w:r>
              <w:t>array of strings</w:t>
            </w:r>
          </w:p>
        </w:tc>
        <w:tc>
          <w:tcPr>
            <w:tcW w:type="dxa" w:w="2880"/>
          </w:tcPr>
          <w:p>
            <w:r>
              <w:t>Recipient email addresses.</w:t>
            </w:r>
          </w:p>
        </w:tc>
      </w:tr>
      <w:tr>
        <w:tc>
          <w:tcPr>
            <w:tcW w:type="dxa" w:w="2880"/>
          </w:tcPr>
          <w:p>
            <w:r>
              <w:t>data.attributes.cc</w:t>
            </w:r>
          </w:p>
        </w:tc>
        <w:tc>
          <w:tcPr>
            <w:tcW w:type="dxa" w:w="2880"/>
          </w:tcPr>
          <w:p>
            <w:r>
              <w:t>array of strings</w:t>
            </w:r>
          </w:p>
        </w:tc>
        <w:tc>
          <w:tcPr>
            <w:tcW w:type="dxa" w:w="2880"/>
          </w:tcPr>
          <w:p>
            <w:r>
              <w:t>CC recipient email addresses.</w:t>
            </w:r>
          </w:p>
        </w:tc>
      </w:tr>
      <w:tr>
        <w:tc>
          <w:tcPr>
            <w:tcW w:type="dxa" w:w="2880"/>
          </w:tcPr>
          <w:p>
            <w:r>
              <w:t>data.attributes.bcc</w:t>
            </w:r>
          </w:p>
        </w:tc>
        <w:tc>
          <w:tcPr>
            <w:tcW w:type="dxa" w:w="2880"/>
          </w:tcPr>
          <w:p>
            <w:r>
              <w:t>array of strings</w:t>
            </w:r>
          </w:p>
        </w:tc>
        <w:tc>
          <w:tcPr>
            <w:tcW w:type="dxa" w:w="2880"/>
          </w:tcPr>
          <w:p>
            <w:r>
              <w:t>BCC recipient email addresses.</w:t>
            </w:r>
          </w:p>
        </w:tc>
      </w:tr>
      <w:tr>
        <w:tc>
          <w:tcPr>
            <w:tcW w:type="dxa" w:w="2880"/>
          </w:tcPr>
          <w:p>
            <w:r>
              <w:t>data.attributes.subject</w:t>
            </w:r>
          </w:p>
        </w:tc>
        <w:tc>
          <w:tcPr>
            <w:tcW w:type="dxa" w:w="2880"/>
          </w:tcPr>
          <w:p>
            <w:r>
              <w:t>string</w:t>
            </w:r>
          </w:p>
        </w:tc>
        <w:tc>
          <w:tcPr>
            <w:tcW w:type="dxa" w:w="2880"/>
          </w:tcPr>
          <w:p>
            <w:r>
              <w:t>Email subject.</w:t>
            </w:r>
          </w:p>
        </w:tc>
      </w:tr>
      <w:tr>
        <w:tc>
          <w:tcPr>
            <w:tcW w:type="dxa" w:w="2880"/>
          </w:tcPr>
          <w:p>
            <w:r>
              <w:t>data.attributes.body</w:t>
            </w:r>
          </w:p>
        </w:tc>
        <w:tc>
          <w:tcPr>
            <w:tcW w:type="dxa" w:w="2880"/>
          </w:tcPr>
          <w:p>
            <w:r>
              <w:t>string</w:t>
            </w:r>
          </w:p>
        </w:tc>
        <w:tc>
          <w:tcPr>
            <w:tcW w:type="dxa" w:w="2880"/>
          </w:tcPr>
          <w:p>
            <w:r>
              <w:t>Email body.</w:t>
            </w:r>
          </w:p>
        </w:tc>
      </w:tr>
      <w:tr>
        <w:tc>
          <w:tcPr>
            <w:tcW w:type="dxa" w:w="2880"/>
          </w:tcPr>
          <w:p>
            <w:r>
              <w:t>data.attributes.e_invoice_url</w:t>
            </w:r>
          </w:p>
        </w:tc>
        <w:tc>
          <w:tcPr>
            <w:tcW w:type="dxa" w:w="2880"/>
          </w:tcPr>
          <w:p>
            <w:r>
              <w:t>string</w:t>
            </w:r>
          </w:p>
        </w:tc>
        <w:tc>
          <w:tcPr>
            <w:tcW w:type="dxa" w:w="2880"/>
          </w:tcPr>
          <w:p>
            <w:r>
              <w:t>URL to an e-invoice XML file (example shows .xml).</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"48",</w:t>
        <w:br/>
        <w:t xml:space="preserve"> "type": "invoices",</w:t>
        <w:br/>
        <w:t xml:space="preserve"> "attributes": {</w:t>
        <w:br/>
        <w:t xml:space="preserve"> "number": "2016/01",</w:t>
        <w:br/>
        <w:t xml:space="preserve"> "subject": null,</w:t>
        <w:br/>
        <w:t xml:space="preserve"> "invoiced_on": "2026-03-14",</w:t>
        <w:br/>
        <w:t xml:space="preserve"> "sent_on": "2026-03-14",</w:t>
        <w:br/>
        <w:t xml:space="preserve"> "pay_on": "2026-03-24",</w:t>
        <w:br/>
        <w:t xml:space="preserve"> "delivery_on": null,</w:t>
        <w:br/>
        <w:t xml:space="preserve"> "paid_on": null,</w:t>
        <w:br/>
        <w:t xml:space="preserve"> "finalized_on": "2026-03-14",</w:t>
        <w:br/>
        <w:t xml:space="preserve"> "finalized_at": null,</w:t>
        <w:br/>
        <w:t xml:space="preserve"> "discount": null,</w:t>
        <w:br/>
        <w:t xml:space="preserve"> "tax1_name": null,</w:t>
        <w:br/>
        <w:t xml:space="preserve"> "tax1_value": null,</w:t>
        <w:br/>
        <w:t xml:space="preserve"> "tax2_name": null,</w:t>
        <w:br/>
        <w:t xml:space="preserve"> "tax2_value": null,</w:t>
        <w:br/>
        <w:t xml:space="preserve"> "deleted_at": null,</w:t>
        <w:br/>
        <w:t xml:space="preserve"> "tag_list": [],</w:t>
        <w:br/>
        <w:t xml:space="preserve"> "note": null,</w:t>
        <w:br/>
        <w:t xml:space="preserve"> "footer": null,</w:t>
        <w:br/>
        <w:t xml:space="preserve"> "exported": false,</w:t>
        <w:br/>
        <w:t xml:space="preserve"> "exported_at": null,</w:t>
        <w:br/>
        <w:t xml:space="preserve"> "export_integration_type_id": null,</w:t>
        <w:br/>
        <w:t xml:space="preserve"> "export_id": null,</w:t>
        <w:br/>
        <w:t xml:space="preserve"> "export_invoice_url": null,</w:t>
        <w:br/>
        <w:t xml:space="preserve"> "company_reference_id": null,</w:t>
        <w:br/>
        <w:t xml:space="preserve"> "note_interpolated": null,</w:t>
        <w:br/>
        <w:t xml:space="preserve"> "footer_interpolated": null,</w:t>
        <w:br/>
        <w:t xml:space="preserve"> "email_key": "219557cc94ae080709d20be0a0792955",</w:t>
        <w:br/>
        <w:t xml:space="preserve"> "purchase_order_number": null,</w:t>
        <w:br/>
        <w:t xml:space="preserve"> "created_at": "2026-03-14T05:06:24.017+01:00",</w:t>
        <w:br/>
        <w:t xml:space="preserve"> "exchange_rate": "1.25",</w:t>
        <w:br/>
        <w:t xml:space="preserve"> "exchange_date": "2026-03-14",</w:t>
        <w:br/>
        <w:t xml:space="preserve"> "custom_fields": null,</w:t>
        <w:br/>
        <w:t xml:space="preserve"> "updated_at": "2026-03-14T05:06:24.100+01:00",</w:t>
        <w:br/>
        <w:t xml:space="preserve"> "sample_data": false,</w:t>
        <w:br/>
        <w:t xml:space="preserve"> "pay_on_relative": false,</w:t>
        <w:br/>
        <w:t xml:space="preserve"> "invoice_type_id": 1,</w:t>
        <w:br/>
        <w:t xml:space="preserve"> "credited": false,</w:t>
        <w:br/>
        <w:t xml:space="preserve"> "line_item_tax": false,</w:t>
        <w:br/>
        <w:t xml:space="preserve"> "last_activity_at": "2026-03-14T05:06:24.017+01:00",</w:t>
        <w:br/>
        <w:t xml:space="preserve"> "creation_options": {},</w:t>
        <w:br/>
        <w:t xml:space="preserve"> "payment_terms": 10,</w:t>
        <w:br/>
        <w:t xml:space="preserve"> "bank_account_details": null,</w:t>
        <w:br/>
        <w:t xml:space="preserve"> "invoice_template_id": null,</w:t>
        <w:br/>
        <w:t xml:space="preserve"> "currency": "EUR",</w:t>
        <w:br/>
        <w:t xml:space="preserve"> "currency_default": "USD",</w:t>
        <w:br/>
        <w:t xml:space="preserve"> "currency_normalized": "EUR",</w:t>
        <w:br/>
        <w:t xml:space="preserve"> "amount": 0,</w:t>
        <w:br/>
        <w:t xml:space="preserve"> "amount_default": 0,</w:t>
        <w:br/>
        <w:t xml:space="preserve"> "amount_normalized": 0,</w:t>
        <w:br/>
        <w:t xml:space="preserve"> "amount_tax": 0,</w:t>
        <w:br/>
        <w:t xml:space="preserve"> "amount_tax_default": 0,</w:t>
        <w:br/>
        <w:t xml:space="preserve"> "amount_tax_normalized": 0,</w:t>
        <w:br/>
        <w:t xml:space="preserve"> "amount_with_tax": 0,</w:t>
        <w:br/>
        <w:t xml:space="preserve"> "amount_with_tax_default": 0,</w:t>
        <w:br/>
        <w:t xml:space="preserve"> "amount_with_tax_normalized": 0,</w:t>
        <w:br/>
        <w:t xml:space="preserve"> "amount_paid": 0,</w:t>
        <w:br/>
        <w:t xml:space="preserve"> "amount_paid_default": 0,</w:t>
        <w:br/>
        <w:t xml:space="preserve"> "amount_paid_normalized": 0,</w:t>
        <w:br/>
        <w:t xml:space="preserve"> "amount_written_off": 0,</w:t>
        <w:br/>
        <w:t xml:space="preserve"> "amount_written_off_default": 0,</w:t>
        <w:br/>
        <w:t xml:space="preserve"> "amount_written_off_normalized": 0,</w:t>
        <w:br/>
        <w:t xml:space="preserve"> "amount_unpaid": 0,</w:t>
        <w:br/>
        <w:t xml:space="preserve"> "amount_unpaid_default": 0,</w:t>
        <w:br/>
        <w:t xml:space="preserve"> "amount_unpaid_normalized": 0,</w:t>
        <w:br/>
        <w:t xml:space="preserve"> "amount_credited": 0,</w:t>
        <w:br/>
        <w:t xml:space="preserve"> "amount_credited_default": 0,</w:t>
        <w:br/>
        <w:t xml:space="preserve"> "amount_credited_normalized": 0,</w:t>
        <w:br/>
        <w:t xml:space="preserve"> "amount_credited_with_tax": 0,</w:t>
        <w:br/>
        <w:t xml:space="preserve"> "amount_credited_with_tax_default": 0,</w:t>
        <w:br/>
        <w:t xml:space="preserve"> "amount_credited_with_tax_normalized": 0</w:t>
        <w:br/>
        <w:t xml:space="preserve"> },</w:t>
        <w:br/>
        <w:t xml:space="preserve"> "relationships": {</w:t>
        <w:br/>
        <w:t xml:space="preserve"> "organization": {</w:t>
        <w:br/>
        <w:t xml:space="preserve"> "data": {</w:t>
        <w:br/>
        <w:t xml:space="preserve"> "type": "organizations",</w:t>
        <w:br/>
        <w:t xml:space="preserve"> "id": "734"</w:t>
        <w:br/>
        <w:t xml:space="preserve"> }</w:t>
        <w:br/>
        <w:t xml:space="preserve"> },</w:t>
        <w:br/>
        <w:t xml:space="preserve"> "bill_to": { "meta": { "included": false } },</w:t>
        <w:br/>
        <w:t xml:space="preserve"> "bill_from": { "meta": { "included": false } },</w:t>
        <w:br/>
        <w:t xml:space="preserve"> "company": { "meta": { "included": false } },</w:t>
        <w:br/>
        <w:t xml:space="preserve"> "document_type": { "meta": { "included": false } },</w:t>
        <w:br/>
        <w:t xml:space="preserve"> "creator": { "meta": { "included": false } },</w:t>
        <w:br/>
        <w:t xml:space="preserve"> "subsidiary": { "meta": { "included": false } },</w:t>
        <w:br/>
        <w:t xml:space="preserve"> "parent_invoice": { "meta": { "included": false } },</w:t>
        <w:br/>
        <w:t xml:space="preserve"> "issuer": { "meta": { "included": false } },</w:t>
        <w:br/>
        <w:t xml:space="preserve"> "bank_account": { "meta": { "included": false } },</w:t>
        <w:br/>
        <w:t xml:space="preserve"> "invoice_attributions": { "meta": { "included": false } },</w:t>
        <w:br/>
        <w:t xml:space="preserve"> "custom_field_people": { "meta": { "included": false } },</w:t>
        <w:br/>
        <w:t xml:space="preserve"> "custom_field_attachments": { "meta": { "included": false } },</w:t>
        <w:br/>
        <w:t xml:space="preserve"> "attachment":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Invoice ID.</w:t>
            </w:r>
          </w:p>
        </w:tc>
      </w:tr>
      <w:tr>
        <w:tc>
          <w:tcPr>
            <w:tcW w:type="dxa" w:w="2880"/>
          </w:tcPr>
          <w:p>
            <w:r>
              <w:t>data.type</w:t>
            </w:r>
          </w:p>
        </w:tc>
        <w:tc>
          <w:tcPr>
            <w:tcW w:type="dxa" w:w="2880"/>
          </w:tcPr>
          <w:p>
            <w:r>
              <w:t>string</w:t>
            </w:r>
          </w:p>
        </w:tc>
        <w:tc>
          <w:tcPr>
            <w:tcW w:type="dxa" w:w="2880"/>
          </w:tcPr>
          <w:p>
            <w:r>
              <w:t>Resource type ("invoices").</w:t>
            </w:r>
          </w:p>
        </w:tc>
      </w:tr>
      <w:tr>
        <w:tc>
          <w:tcPr>
            <w:tcW w:type="dxa" w:w="2880"/>
          </w:tcPr>
          <w:p>
            <w:r>
              <w:t>data.attributes</w:t>
            </w:r>
          </w:p>
        </w:tc>
        <w:tc>
          <w:tcPr>
            <w:tcW w:type="dxa" w:w="2880"/>
          </w:tcPr>
          <w:p>
            <w:r>
              <w:t>object</w:t>
            </w:r>
          </w:p>
        </w:tc>
        <w:tc>
          <w:tcPr>
            <w:tcW w:type="dxa" w:w="2880"/>
          </w:tcPr>
          <w:p>
            <w:r>
              <w:t>Invoice attributes returned after sending.</w:t>
            </w:r>
          </w:p>
        </w:tc>
      </w:tr>
      <w:tr>
        <w:tc>
          <w:tcPr>
            <w:tcW w:type="dxa" w:w="2880"/>
          </w:tcPr>
          <w:p>
            <w:r>
              <w:t>data.attributes.sent_on</w:t>
            </w:r>
          </w:p>
        </w:tc>
        <w:tc>
          <w:tcPr>
            <w:tcW w:type="dxa" w:w="2880"/>
          </w:tcPr>
          <w:p>
            <w:r>
              <w:t>string | null</w:t>
            </w:r>
          </w:p>
        </w:tc>
        <w:tc>
          <w:tcPr>
            <w:tcW w:type="dxa" w:w="2880"/>
          </w:tcPr>
          <w:p>
            <w:r>
              <w:t>Date the invoice was sent (YYYY-MM-DD).</w:t>
            </w:r>
          </w:p>
        </w:tc>
      </w:tr>
      <w:tr>
        <w:tc>
          <w:tcPr>
            <w:tcW w:type="dxa" w:w="2880"/>
          </w:tcPr>
          <w:p>
            <w:r>
              <w:t>data.attributes.email_key</w:t>
            </w:r>
          </w:p>
        </w:tc>
        <w:tc>
          <w:tcPr>
            <w:tcW w:type="dxa" w:w="2880"/>
          </w:tcPr>
          <w:p>
            <w:r>
              <w:t>string | null</w:t>
            </w:r>
          </w:p>
        </w:tc>
        <w:tc>
          <w:tcPr>
            <w:tcW w:type="dxa" w:w="2880"/>
          </w:tcPr>
          <w:p>
            <w:r>
              <w:t>Email key associated with the invoice email.</w:t>
            </w:r>
          </w:p>
        </w:tc>
      </w:tr>
      <w:tr>
        <w:tc>
          <w:tcPr>
            <w:tcW w:type="dxa" w:w="2880"/>
          </w:tcPr>
          <w:p>
            <w:r>
              <w:t>data.relationships</w:t>
            </w:r>
          </w:p>
        </w:tc>
        <w:tc>
          <w:tcPr>
            <w:tcW w:type="dxa" w:w="2880"/>
          </w:tcPr>
          <w:p>
            <w:r>
              <w:t>object</w:t>
            </w:r>
          </w:p>
        </w:tc>
        <w:tc>
          <w:tcPr>
            <w:tcW w:type="dxa" w:w="2880"/>
          </w:tcPr>
          <w:p>
            <w:r>
              <w:t>Related resources (organization, etc.).</w:t>
            </w:r>
          </w:p>
        </w:tc>
      </w:tr>
      <w:tr>
        <w:tc>
          <w:tcPr>
            <w:tcW w:type="dxa" w:w="2880"/>
          </w:tcPr>
          <w:p>
            <w:r>
              <w:t>meta</w:t>
            </w:r>
          </w:p>
        </w:tc>
        <w:tc>
          <w:tcPr>
            <w:tcW w:type="dxa" w:w="2880"/>
          </w:tcPr>
          <w:p>
            <w:r>
              <w:t>object</w:t>
            </w:r>
          </w:p>
        </w:tc>
        <w:tc>
          <w:tcPr>
            <w:tcW w:type="dxa" w:w="2880"/>
          </w:tcPr>
          <w:p>
            <w:r>
              <w:t>Additional metadata.</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'https://api.productive.io/api/v2/invoices/48/send' \</w:t>
        <w:br/>
        <w:t xml:space="preserve"> --header 'Accept: application/json' \</w:t>
        <w:br/>
        <w:t xml:space="preserve"> --header 'Content-Type: application/vnd.api+json' \</w:t>
        <w:br/>
        <w:t xml:space="preserve"> --data '{</w:t>
        <w:br/>
        <w:t xml:space="preserve"> "data": {</w:t>
        <w:br/>
        <w:t xml:space="preserve"> "type": "invoices",</w:t>
        <w:br/>
        <w:t xml:space="preserve"> "attributes": {</w:t>
        <w:br/>
        <w:t xml:space="preserve"> "to": ["test@email.com"],</w:t>
        <w:br/>
        <w:t xml:space="preserve"> "cc": ["test@productive.io", "test-2@productive.io"],</w:t>
        <w:br/>
        <w:t xml:space="preserve"> "bcc": ["mail@something.com"],</w:t>
        <w:br/>
        <w:t xml:space="preserve"> "subject": "Mail title",</w:t>
        <w:br/>
        <w:t xml:space="preserve"> "body": "Lorem ipsum dolor si amet",</w:t>
        <w:br/>
        <w:t xml:space="preserve"> "e_invoice_url": "https://einvoice-files-test.productive.io/test.xml"</w:t>
        <w:br/>
        <w:t xml:space="preserve">      }</w:t>
        <w:br/>
        <w:t xml:space="preserve">    }</w:t>
        <w:br/>
        <w:t xml:space="preserve">  }'</w:t>
      </w:r>
    </w:p>
    <w:p>
      <w:pPr>
        <w:pStyle w:val="Heading3"/>
      </w:pPr>
      <w:r>
        <w:t>Example Usage</w:t>
      </w:r>
    </w:p>
    <w:p>
      <w:pPr>
        <w:pStyle w:val="Heading3"/>
      </w:pPr>
      <w:r>
        <w:t>Example 1: Send invoice to a single recipient</w:t>
      </w:r>
    </w:p>
    <w:p>
      <w:r>
        <w:rPr>
          <w:b/>
          <w:color w:val="666666"/>
          <w:sz w:val="16"/>
        </w:rPr>
        <w:t>[bash]</w:t>
      </w:r>
    </w:p>
    <w:p>
      <w:pPr>
        <w:shd w:fill="F2F2F2" w:val="clear"/>
      </w:pPr>
      <w:r>
        <w:rPr>
          <w:rFonts w:ascii="Courier New" w:hAnsi="Courier New"/>
          <w:sz w:val="17"/>
        </w:rPr>
        <w:t>curl --request PATCH 'https://api.productive.io/api/v2/invoices/1/send' \</w:t>
        <w:br/>
        <w:t xml:space="preserve"> --header 'Accept: application/json' \</w:t>
        <w:br/>
        <w:t xml:space="preserve"> --header 'Content-Type: application/vnd.api+json' \</w:t>
        <w:br/>
        <w:t xml:space="preserve"> --data '{</w:t>
        <w:br/>
        <w:t xml:space="preserve"> "data": {</w:t>
        <w:br/>
        <w:t xml:space="preserve"> "type": "invoices",</w:t>
        <w:br/>
        <w:t xml:space="preserve"> "attributes": {</w:t>
        <w:br/>
        <w:t xml:space="preserve"> "to": ["client@example.com"],</w:t>
        <w:br/>
        <w:t xml:space="preserve"> "subject": "Your invoice",</w:t>
        <w:br/>
        <w:t xml:space="preserve"> "body": "Hello, please find your invoice attached."</w:t>
        <w:br/>
        <w:t xml:space="preserve">      }</w:t>
        <w:br/>
        <w:t xml:space="preserve">    }</w:t>
        <w:br/>
        <w:t xml:space="preserve">  }'</w:t>
      </w:r>
    </w:p>
    <w:p>
      <w:pPr>
        <w:pStyle w:val="Heading3"/>
      </w:pPr>
      <w:r>
        <w:t>Example 2: Send invoice with CC and BCC</w:t>
      </w:r>
    </w:p>
    <w:p>
      <w:r>
        <w:rPr>
          <w:b/>
          <w:color w:val="666666"/>
          <w:sz w:val="16"/>
        </w:rPr>
        <w:t>[bash]</w:t>
      </w:r>
    </w:p>
    <w:p>
      <w:pPr>
        <w:shd w:fill="F2F2F2" w:val="clear"/>
      </w:pPr>
      <w:r>
        <w:rPr>
          <w:rFonts w:ascii="Courier New" w:hAnsi="Courier New"/>
          <w:sz w:val="17"/>
        </w:rPr>
        <w:t>curl --request PATCH 'https://api.productive.io/api/v2/invoices/48/send' \</w:t>
        <w:br/>
        <w:t xml:space="preserve"> --header 'Accept: application/json' \</w:t>
        <w:br/>
        <w:t xml:space="preserve"> --header 'Content-Type: application/vnd.api+json' \</w:t>
        <w:br/>
        <w:t xml:space="preserve"> --data '{</w:t>
        <w:br/>
        <w:t xml:space="preserve"> "data": {</w:t>
        <w:br/>
        <w:t xml:space="preserve"> "type": "invoices",</w:t>
        <w:br/>
        <w:t xml:space="preserve"> "attributes": {</w:t>
        <w:br/>
        <w:t xml:space="preserve"> "to": ["client@example.com"],</w:t>
        <w:br/>
        <w:t xml:space="preserve"> "cc": ["billing@example.com"],</w:t>
        <w:br/>
        <w:t xml:space="preserve"> "bcc": ["audit@example.com"],</w:t>
        <w:br/>
        <w:t xml:space="preserve"> "subject": "Invoice 2016/01",</w:t>
        <w:br/>
        <w:t xml:space="preserve"> "body": "Thanks for your business."</w:t>
        <w:br/>
        <w:t xml:space="preserve">      }</w:t>
        <w:br/>
        <w:t xml:space="preserve">    }</w:t>
        <w:br/>
        <w:t xml:space="preserve">  }'</w:t>
      </w:r>
    </w:p>
    <w:p>
      <w:pPr>
        <w:pStyle w:val="Heading3"/>
      </w:pPr>
      <w:r>
        <w:t>Notes</w:t>
      </w:r>
    </w:p>
    <w:p>
      <w:pPr>
        <w:pStyle w:val="ListBullet"/>
      </w:pPr>
      <w:r>
        <w:t>Scraped notes indicate the API may not allow sending emails to addresses except your own (restriction text was included in the scraped content). The exact enforcement/validation behavior and error format were not provided.</w:t>
      </w:r>
    </w:p>
    <w:p>
      <w:pPr>
        <w:pStyle w:val="Heading3"/>
      </w:pPr>
      <w:r>
        <w:t>Error Handling</w:t>
      </w:r>
    </w:p>
    <w:p>
      <w:pPr>
        <w:pStyle w:val="ListBullet"/>
      </w:pPr>
      <w:r>
        <w:t>The scraped content mentions the request “returns error” in some cases, but no specific status codes or error response bodies were provided, so they cannot be documented precisely.</w:t>
      </w:r>
    </w:p>
    <w:p>
      <w:pPr>
        <w:pStyle w:val="Heading3"/>
      </w:pPr>
      <w:r>
        <w:t>Related invoices actions</w:t>
      </w:r>
    </w:p>
    <w:p>
      <w:pPr>
        <w:pStyle w:val="ListBullet"/>
      </w:pPr>
      <w:r>
        <w:t>[GET] Get an Invoice — /api/v2/invoices/{{id}}</w:t>
      </w:r>
    </w:p>
    <w:p>
      <w:pPr>
        <w:pStyle w:val="ListBullet"/>
      </w:pPr>
      <w:r>
        <w:t>[PATCH] Update an Invoice — /api/v2/invoices/{{id}}</w:t>
      </w:r>
    </w:p>
    <w:p>
      <w:pPr>
        <w:pStyle w:val="ListBullet"/>
      </w:pPr>
      <w:r>
        <w:t>[PATCH] Update an Exported Invoice — /api/v2/invoices/{{id}}/export_update</w:t>
      </w:r>
    </w:p>
    <w:p>
      <w:pPr>
        <w:pStyle w:val="ListBullet"/>
      </w:pPr>
      <w:r>
        <w:t>[GET] Preview an Invoice’s Generated Line Items — /api/v2/invoices/{{id}}/preview</w:t>
      </w:r>
    </w:p>
    <w:p>
      <w:pPr>
        <w:pStyle w:val="ListBullet"/>
      </w:pPr>
      <w:r>
        <w:t>[PATCH] Export an Invoice — /api/v2/invoices/{{id}}/export</w:t>
      </w:r>
    </w:p>
    <w:p>
      <w:pPr>
        <w:pStyle w:val="ListBullet"/>
      </w:pPr>
      <w:r>
        <w:t>[POST] Create an Invoice — /invoices</w:t>
      </w:r>
    </w:p>
    <w:p>
      <w:r>
        <w:br w:type="page"/>
      </w:r>
    </w:p>
    <w:p>
      <w:pPr>
        <w:pStyle w:val="Heading2"/>
      </w:pPr>
      <w:r>
        <w:t>452. [POST] Create a Line Item (Invoice Line Item)</w:t>
      </w:r>
    </w:p>
    <w:p>
      <w:r>
        <w:rPr>
          <w:b/>
        </w:rPr>
        <w:t xml:space="preserve">Endpoint: </w:t>
      </w:r>
      <w:r>
        <w:rPr>
          <w:rFonts w:ascii="Courier New" w:hAnsi="Courier New"/>
          <w:sz w:val="18"/>
        </w:rPr>
        <w:t>/line_items</w:t>
      </w:r>
    </w:p>
    <w:p>
      <w:pPr>
        <w:pStyle w:val="Heading3"/>
      </w:pPr>
      <w:r>
        <w:t>Prerequisites</w:t>
      </w:r>
    </w:p>
    <w:p>
      <w:pPr>
        <w:pStyle w:val="ListBullet"/>
      </w:pPr>
      <w:r>
        <w:t>You must have access to create line items for the target invoice.</w:t>
      </w:r>
    </w:p>
    <w:p>
      <w:pPr>
        <w:pStyle w:val="Heading3"/>
      </w:pPr>
      <w:r>
        <w:t>Method</w:t>
      </w:r>
    </w:p>
    <w:p>
      <w:r>
        <w:t>POST</w:t>
      </w:r>
    </w:p>
    <w:p>
      <w:pPr>
        <w:pStyle w:val="Heading3"/>
      </w:pPr>
      <w:r>
        <w:t>URL</w:t>
      </w:r>
    </w:p>
    <w:p>
      <w:r>
        <w:t>https://api.productive.io/api/v2/line_items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line_item, optionally associating it with an invoice and a tax rate. Returns the created line item resource in JSON:API format.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number</w:t>
            </w:r>
          </w:p>
        </w:tc>
        <w:tc>
          <w:tcPr>
            <w:tcW w:type="dxa" w:w="2880"/>
          </w:tcPr>
          <w:p>
            <w:r>
              <w:t>Invoice id. (Send as a URL query parameter.)</w:t>
            </w:r>
          </w:p>
        </w:tc>
      </w:tr>
      <w:tr>
        <w:tc>
          <w:tcPr>
            <w:tcW w:type="dxa" w:w="2880"/>
          </w:tcPr>
          <w:p>
            <w:r>
              <w:t>unit_id</w:t>
            </w:r>
          </w:p>
        </w:tc>
        <w:tc>
          <w:tcPr>
            <w:tcW w:type="dxa" w:w="2880"/>
          </w:tcPr>
          <w:p>
            <w:r>
              <w:t>number</w:t>
            </w:r>
          </w:p>
        </w:tc>
        <w:tc>
          <w:tcPr>
            <w:tcW w:type="dxa" w:w="2880"/>
          </w:tcPr>
          <w:p>
            <w:r>
              <w:t>Unit id. (Send as a URL query parameter.)</w:t>
            </w:r>
          </w:p>
        </w:tc>
      </w:tr>
      <w:tr>
        <w:tc>
          <w:tcPr>
            <w:tcW w:type="dxa" w:w="2880"/>
          </w:tcPr>
          <w:p>
            <w:r>
              <w:t>unit_price</w:t>
            </w:r>
          </w:p>
        </w:tc>
        <w:tc>
          <w:tcPr>
            <w:tcW w:type="dxa" w:w="2880"/>
          </w:tcPr>
          <w:p>
            <w:r>
              <w:t>number</w:t>
            </w:r>
          </w:p>
        </w:tc>
        <w:tc>
          <w:tcPr>
            <w:tcW w:type="dxa" w:w="2880"/>
          </w:tcPr>
          <w:p>
            <w:r>
              <w:t>Unit price. (Send as a URL query parameter.)</w:t>
            </w:r>
          </w:p>
        </w:tc>
      </w:tr>
      <w:tr>
        <w:tc>
          <w:tcPr>
            <w:tcW w:type="dxa" w:w="2880"/>
          </w:tcPr>
          <w:p>
            <w:r>
              <w:t>quantity</w:t>
            </w:r>
          </w:p>
        </w:tc>
        <w:tc>
          <w:tcPr>
            <w:tcW w:type="dxa" w:w="2880"/>
          </w:tcPr>
          <w:p>
            <w:r>
              <w:t>number</w:t>
            </w:r>
          </w:p>
        </w:tc>
        <w:tc>
          <w:tcPr>
            <w:tcW w:type="dxa" w:w="2880"/>
          </w:tcPr>
          <w:p>
            <w:r>
              <w:t>Quantity. (Send as a URL query parameter.)</w:t>
            </w:r>
          </w:p>
        </w:tc>
      </w:tr>
      <w:tr>
        <w:tc>
          <w:tcPr>
            <w:tcW w:type="dxa" w:w="2880"/>
          </w:tcPr>
          <w:p>
            <w:r>
              <w:t>description</w:t>
            </w:r>
          </w:p>
        </w:tc>
        <w:tc>
          <w:tcPr>
            <w:tcW w:type="dxa" w:w="2880"/>
          </w:tcPr>
          <w:p>
            <w:r>
              <w:t>string</w:t>
            </w:r>
          </w:p>
        </w:tc>
        <w:tc>
          <w:tcPr>
            <w:tcW w:type="dxa" w:w="2880"/>
          </w:tcPr>
          <w:p>
            <w:r>
              <w:t>Description. (Send as a URL query parameter.)</w:t>
            </w:r>
          </w:p>
        </w:tc>
      </w:tr>
    </w:tbl>
    <w:p/>
    <w:p>
      <w:pPr>
        <w:pStyle w:val="Heading3"/>
      </w:pPr>
      <w:r>
        <w:t>Request Body</w:t>
      </w:r>
    </w:p>
    <w:p>
      <w:r>
        <w:t>The scraped documentation shows a JSON:API request body. (It also separately lists “URI Parameters” like invoice_id, unit_id, etc.; those are documented above as query parameters since they are not part of the path.)</w:t>
      </w:r>
    </w:p>
    <w:p>
      <w:pPr>
        <w:pStyle w:val="Heading3"/>
      </w:pPr>
      <w:r>
        <w:t>Body Example</w:t>
      </w:r>
    </w:p>
    <w:p>
      <w:r>
        <w:rPr>
          <w:b/>
          <w:color w:val="666666"/>
          <w:sz w:val="16"/>
        </w:rPr>
        <w:t>[json]</w:t>
      </w:r>
    </w:p>
    <w:p>
      <w:pPr>
        <w:shd w:fill="F2F2F2" w:val="clear"/>
      </w:pPr>
      <w:r>
        <w:rPr>
          <w:rFonts w:ascii="Courier New" w:hAnsi="Courier New"/>
          <w:sz w:val="17"/>
        </w:rPr>
        <w:t>{</w:t>
        <w:br/>
        <w:t xml:space="preserve"> "data": {</w:t>
        <w:br/>
        <w:t xml:space="preserve"> "type": "line_items",</w:t>
        <w:br/>
        <w:t xml:space="preserve"> "attributes": {</w:t>
        <w:br/>
        <w:t xml:space="preserve"> "unit_id": 2,</w:t>
        <w:br/>
        <w:t xml:space="preserve"> "unit_price": "5000.0",</w:t>
        <w:br/>
        <w:t xml:space="preserve"> "quantity": 3,</w:t>
        <w:br/>
        <w:t xml:space="preserve"> "description": "test name",</w:t>
        <w:br/>
        <w:t xml:space="preserve"> "service_type_id": 420,</w:t>
        <w:br/>
        <w:t xml:space="preserve"> "position": 1</w:t>
        <w:br/>
        <w:t xml:space="preserve"> },</w:t>
        <w:br/>
        <w:t xml:space="preserve"> "relationships": {</w:t>
        <w:br/>
        <w:t xml:space="preserve"> "invoice": {</w:t>
        <w:br/>
        <w:t xml:space="preserve"> "data": {</w:t>
        <w:br/>
        <w:t xml:space="preserve"> "type": "invoices",</w:t>
        <w:br/>
        <w:t xml:space="preserve"> "id": "84"</w:t>
        <w:br/>
        <w:t xml:space="preserve"> }</w:t>
        <w:br/>
        <w:t xml:space="preserve"> },</w:t>
        <w:br/>
        <w:t xml:space="preserve"> "tax_rate": {</w:t>
        <w:br/>
        <w:t xml:space="preserve"> "data": {</w:t>
        <w:br/>
        <w:t xml:space="preserve"> "type": "tax_rates",</w:t>
        <w:br/>
        <w:t xml:space="preserve"> "id": "16"</w:t>
        <w:br/>
        <w:t xml:space="preserve"> }</w:t>
        <w:br/>
        <w:t xml:space="preserve"> }</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"line_items".</w:t>
            </w:r>
          </w:p>
        </w:tc>
      </w:tr>
      <w:tr>
        <w:tc>
          <w:tcPr>
            <w:tcW w:type="dxa" w:w="2880"/>
          </w:tcPr>
          <w:p>
            <w:r>
              <w:t>data.attributes.unit_id</w:t>
            </w:r>
          </w:p>
        </w:tc>
        <w:tc>
          <w:tcPr>
            <w:tcW w:type="dxa" w:w="2880"/>
          </w:tcPr>
          <w:p>
            <w:r>
              <w:t>number</w:t>
            </w:r>
          </w:p>
        </w:tc>
        <w:tc>
          <w:tcPr>
            <w:tcW w:type="dxa" w:w="2880"/>
          </w:tcPr>
          <w:p>
            <w:r>
              <w:t>Unit id. Example shown: 2.</w:t>
            </w:r>
          </w:p>
        </w:tc>
      </w:tr>
      <w:tr>
        <w:tc>
          <w:tcPr>
            <w:tcW w:type="dxa" w:w="2880"/>
          </w:tcPr>
          <w:p>
            <w:r>
              <w:t>data.attributes.unit_price</w:t>
            </w:r>
          </w:p>
        </w:tc>
        <w:tc>
          <w:tcPr>
            <w:tcW w:type="dxa" w:w="2880"/>
          </w:tcPr>
          <w:p>
            <w:r>
              <w:t>string</w:t>
            </w:r>
          </w:p>
        </w:tc>
        <w:tc>
          <w:tcPr>
            <w:tcW w:type="dxa" w:w="2880"/>
          </w:tcPr>
          <w:p>
            <w:r>
              <w:t>Unit price. Example shown: "5000.0".</w:t>
            </w:r>
          </w:p>
        </w:tc>
      </w:tr>
      <w:tr>
        <w:tc>
          <w:tcPr>
            <w:tcW w:type="dxa" w:w="2880"/>
          </w:tcPr>
          <w:p>
            <w:r>
              <w:t>data.attributes.quantity</w:t>
            </w:r>
          </w:p>
        </w:tc>
        <w:tc>
          <w:tcPr>
            <w:tcW w:type="dxa" w:w="2880"/>
          </w:tcPr>
          <w:p>
            <w:r>
              <w:t>number</w:t>
            </w:r>
          </w:p>
        </w:tc>
        <w:tc>
          <w:tcPr>
            <w:tcW w:type="dxa" w:w="2880"/>
          </w:tcPr>
          <w:p>
            <w:r>
              <w:t>Quantity. Example shown: 3.</w:t>
            </w:r>
          </w:p>
        </w:tc>
      </w:tr>
      <w:tr>
        <w:tc>
          <w:tcPr>
            <w:tcW w:type="dxa" w:w="2880"/>
          </w:tcPr>
          <w:p>
            <w:r>
              <w:t>data.attributes.description</w:t>
            </w:r>
          </w:p>
        </w:tc>
        <w:tc>
          <w:tcPr>
            <w:tcW w:type="dxa" w:w="2880"/>
          </w:tcPr>
          <w:p>
            <w:r>
              <w:t>string</w:t>
            </w:r>
          </w:p>
        </w:tc>
        <w:tc>
          <w:tcPr>
            <w:tcW w:type="dxa" w:w="2880"/>
          </w:tcPr>
          <w:p>
            <w:r>
              <w:t>Description. Example shown: "test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data.attributes.service_type_id</w:t>
            </w:r>
          </w:p>
        </w:tc>
        <w:tc>
          <w:tcPr>
            <w:tcW w:type="dxa" w:w="2880"/>
          </w:tcPr>
          <w:p>
            <w:r>
              <w:t>number</w:t>
            </w:r>
          </w:p>
        </w:tc>
        <w:tc>
          <w:tcPr>
            <w:tcW w:type="dxa" w:w="2880"/>
          </w:tcPr>
          <w:p>
            <w:r>
              <w:t>Service type id. Example shown: 420.</w:t>
            </w:r>
          </w:p>
        </w:tc>
      </w:tr>
      <w:tr>
        <w:tc>
          <w:tcPr>
            <w:tcW w:type="dxa" w:w="2880"/>
          </w:tcPr>
          <w:p>
            <w:r>
              <w:t>data.attributes.position</w:t>
            </w:r>
          </w:p>
        </w:tc>
        <w:tc>
          <w:tcPr>
            <w:tcW w:type="dxa" w:w="2880"/>
          </w:tcPr>
          <w:p>
            <w:r>
              <w:t>number</w:t>
            </w:r>
          </w:p>
        </w:tc>
        <w:tc>
          <w:tcPr>
            <w:tcW w:type="dxa" w:w="2880"/>
          </w:tcPr>
          <w:p>
            <w:r>
              <w:t>Position/order of the line item. Example shown: 1.</w:t>
            </w:r>
          </w:p>
        </w:tc>
      </w:tr>
      <w:tr>
        <w:tc>
          <w:tcPr>
            <w:tcW w:type="dxa" w:w="2880"/>
          </w:tcPr>
          <w:p>
            <w:r>
              <w:t>data.relationships.invoice.data.type</w:t>
            </w:r>
          </w:p>
        </w:tc>
        <w:tc>
          <w:tcPr>
            <w:tcW w:type="dxa" w:w="2880"/>
          </w:tcPr>
          <w:p>
            <w:r>
              <w:t>string</w:t>
            </w:r>
          </w:p>
        </w:tc>
        <w:tc>
          <w:tcPr>
            <w:tcW w:type="dxa" w:w="2880"/>
          </w:tcPr>
          <w:p>
            <w:r>
              <w:t>Related resource type for invoice. Example shown: "invoices".</w:t>
            </w:r>
          </w:p>
        </w:tc>
      </w:tr>
      <w:tr>
        <w:tc>
          <w:tcPr>
            <w:tcW w:type="dxa" w:w="2880"/>
          </w:tcPr>
          <w:p>
            <w:r>
              <w:t>data.relationships.invoice.data.id</w:t>
            </w:r>
          </w:p>
        </w:tc>
        <w:tc>
          <w:tcPr>
            <w:tcW w:type="dxa" w:w="2880"/>
          </w:tcPr>
          <w:p>
            <w:r>
              <w:t>string</w:t>
            </w:r>
          </w:p>
        </w:tc>
        <w:tc>
          <w:tcPr>
            <w:tcW w:type="dxa" w:w="2880"/>
          </w:tcPr>
          <w:p>
            <w:r>
              <w:t>Invoice id (as string in example). Example shown: "84".</w:t>
            </w:r>
          </w:p>
        </w:tc>
      </w:tr>
      <w:tr>
        <w:tc>
          <w:tcPr>
            <w:tcW w:type="dxa" w:w="2880"/>
          </w:tcPr>
          <w:p>
            <w:r>
              <w:t>data.relationships.tax_rate.data.type</w:t>
            </w:r>
          </w:p>
        </w:tc>
        <w:tc>
          <w:tcPr>
            <w:tcW w:type="dxa" w:w="2880"/>
          </w:tcPr>
          <w:p>
            <w:r>
              <w:t>string</w:t>
            </w:r>
          </w:p>
        </w:tc>
        <w:tc>
          <w:tcPr>
            <w:tcW w:type="dxa" w:w="2880"/>
          </w:tcPr>
          <w:p>
            <w:r>
              <w:t>Related resource type for tax rate. Example shown: "tax_rates".</w:t>
            </w:r>
          </w:p>
        </w:tc>
      </w:tr>
      <w:tr>
        <w:tc>
          <w:tcPr>
            <w:tcW w:type="dxa" w:w="2880"/>
          </w:tcPr>
          <w:p>
            <w:r>
              <w:t>data.relationships.tax_rate.data.id</w:t>
            </w:r>
          </w:p>
        </w:tc>
        <w:tc>
          <w:tcPr>
            <w:tcW w:type="dxa" w:w="2880"/>
          </w:tcPr>
          <w:p>
            <w:r>
              <w:t>string</w:t>
            </w:r>
          </w:p>
        </w:tc>
        <w:tc>
          <w:tcPr>
            <w:tcW w:type="dxa" w:w="2880"/>
          </w:tcPr>
          <w:p>
            <w:r>
              <w:t>Tax rate id (as string in example). Example shown: "16".</w:t>
            </w:r>
          </w:p>
        </w:tc>
      </w:tr>
    </w:tbl>
    <w:p/>
    <w:p>
      <w:pPr>
        <w:pStyle w:val="Heading3"/>
      </w:pPr>
      <w:r>
        <w:t>Response</w:t>
      </w:r>
    </w:p>
    <w:p>
      <w:pPr>
        <w:pStyle w:val="Heading3"/>
      </w:pPr>
      <w:r>
        <w:t>Success Response (201 Created)</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"7",</w:t>
        <w:br/>
        <w:t xml:space="preserve"> "type": "line_items",</w:t>
        <w:br/>
        <w:t xml:space="preserve"> "attributes": {</w:t>
        <w:br/>
        <w:t xml:space="preserve"> "unit_id": 2,</w:t>
        <w:br/>
        <w:t xml:space="preserve"> "position": 1,</w:t>
        <w:br/>
        <w:t xml:space="preserve"> "quantity": "3.0",</w:t>
        <w:br/>
        <w:t xml:space="preserve"> "discount": null,</w:t>
        <w:br/>
        <w:t xml:space="preserve"> "description": "test name",</w:t>
        <w:br/>
        <w:t xml:space="preserve"> "tax_name": "TaxRate16",</w:t>
        <w:br/>
        <w:t xml:space="preserve"> "tax_value": "25.0",</w:t>
        <w:br/>
        <w:t xml:space="preserve"> "currency": "EUR",</w:t>
        <w:br/>
        <w:t xml:space="preserve"> "currency_default": "USD",</w:t>
        <w:br/>
        <w:t xml:space="preserve"> "currency_normalized": "EUR",</w:t>
        <w:br/>
        <w:t xml:space="preserve"> "unit_price": 5000,</w:t>
        <w:br/>
        <w:t xml:space="preserve"> "unit_price_default": 6250,</w:t>
        <w:br/>
        <w:t xml:space="preserve"> "unit_price_normalized": 5000,</w:t>
        <w:br/>
        <w:t xml:space="preserve"> "amount": 15000,</w:t>
        <w:br/>
        <w:t xml:space="preserve"> "amount_default": 18750,</w:t>
        <w:br/>
        <w:t xml:space="preserve"> "amount_normalized": 15000,</w:t>
        <w:br/>
        <w:t xml:space="preserve"> "amount_tax": 3750,</w:t>
        <w:br/>
        <w:t xml:space="preserve"> "amount_tax_default": 4688,</w:t>
        <w:br/>
        <w:t xml:space="preserve"> "amount_tax_normalized": 3750,</w:t>
        <w:br/>
        <w:t xml:space="preserve"> "amount_with_tax": 18750,</w:t>
        <w:br/>
        <w:t xml:space="preserve"> "amount_with_tax_default": 23438,</w:t>
        <w:br/>
        <w:t xml:space="preserve"> "amount_with_tax_normalized": 18750</w:t>
        <w:br/>
        <w:t xml:space="preserve"> },</w:t>
        <w:br/>
        <w:t xml:space="preserve"> "relationships": {</w:t>
        <w:br/>
        <w:t xml:space="preserve"> "organization": {</w:t>
        <w:br/>
        <w:t xml:space="preserve"> "data": {</w:t>
        <w:br/>
        <w:t xml:space="preserve"> "type": "organizations",</w:t>
        <w:br/>
        <w:t xml:space="preserve"> "id": "765"</w:t>
        <w:br/>
        <w:t xml:space="preserve"> }</w:t>
        <w:br/>
        <w:t xml:space="preserve"> },</w:t>
        <w:br/>
        <w:t xml:space="preserve"> "invoice":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"expense": {</w:t>
        <w:br/>
        <w:t xml:space="preserve"> "meta": {</w:t>
        <w:br/>
        <w:t xml:space="preserve"> "included": false</w:t>
        <w:br/>
        <w:t xml:space="preserve"> }</w:t>
        <w:br/>
        <w:t xml:space="preserve"> },</w:t>
        <w:br/>
        <w:t xml:space="preserve"> "service_type": {</w:t>
        <w:br/>
        <w:t xml:space="preserve"> "meta": {</w:t>
        <w:br/>
        <w:t xml:space="preserve"> "included": false</w:t>
        <w:br/>
        <w:t xml:space="preserve"> }</w:t>
        <w:br/>
        <w:t xml:space="preserve"> },</w:t>
        <w:br/>
        <w:t xml:space="preserve"> "tax_rate": {</w:t>
        <w:br/>
        <w:t xml:space="preserve"> "meta": {</w:t>
        <w:br/>
        <w:t xml:space="preserve"> "included": false</w:t>
        <w:br/>
        <w:t xml:space="preserve"> }</w:t>
        <w:br/>
        <w:t xml:space="preserve"> },</w:t>
        <w:br/>
        <w:t xml:space="preserve"> "kpd_code":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content mentions “returns error” but does not provide status codes or example error bodies. (No additional error response examples were included in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Line item id.</w:t>
            </w:r>
          </w:p>
        </w:tc>
      </w:tr>
      <w:tr>
        <w:tc>
          <w:tcPr>
            <w:tcW w:type="dxa" w:w="2880"/>
          </w:tcPr>
          <w:p>
            <w:r>
              <w:t>data.type</w:t>
            </w:r>
          </w:p>
        </w:tc>
        <w:tc>
          <w:tcPr>
            <w:tcW w:type="dxa" w:w="2880"/>
          </w:tcPr>
          <w:p>
            <w:r>
              <w:t>string</w:t>
            </w:r>
          </w:p>
        </w:tc>
        <w:tc>
          <w:tcPr>
            <w:tcW w:type="dxa" w:w="2880"/>
          </w:tcPr>
          <w:p>
            <w:r>
              <w:t>Resource type (line_items).</w:t>
            </w:r>
          </w:p>
        </w:tc>
      </w:tr>
      <w:tr>
        <w:tc>
          <w:tcPr>
            <w:tcW w:type="dxa" w:w="2880"/>
          </w:tcPr>
          <w:p>
            <w:r>
              <w:t>data.attributes.unit_id</w:t>
            </w:r>
          </w:p>
        </w:tc>
        <w:tc>
          <w:tcPr>
            <w:tcW w:type="dxa" w:w="2880"/>
          </w:tcPr>
          <w:p>
            <w:r>
              <w:t>number</w:t>
            </w:r>
          </w:p>
        </w:tc>
        <w:tc>
          <w:tcPr>
            <w:tcW w:type="dxa" w:w="2880"/>
          </w:tcPr>
          <w:p>
            <w:r>
              <w:t>Unit id.</w:t>
            </w:r>
          </w:p>
        </w:tc>
      </w:tr>
      <w:tr>
        <w:tc>
          <w:tcPr>
            <w:tcW w:type="dxa" w:w="2880"/>
          </w:tcPr>
          <w:p>
            <w:r>
              <w:t>data.attributes.position</w:t>
            </w:r>
          </w:p>
        </w:tc>
        <w:tc>
          <w:tcPr>
            <w:tcW w:type="dxa" w:w="2880"/>
          </w:tcPr>
          <w:p>
            <w:r>
              <w:t>number</w:t>
            </w:r>
          </w:p>
        </w:tc>
        <w:tc>
          <w:tcPr>
            <w:tcW w:type="dxa" w:w="2880"/>
          </w:tcPr>
          <w:p>
            <w:r>
              <w:t>Line item position.</w:t>
            </w:r>
          </w:p>
        </w:tc>
      </w:tr>
      <w:tr>
        <w:tc>
          <w:tcPr>
            <w:tcW w:type="dxa" w:w="2880"/>
          </w:tcPr>
          <w:p>
            <w:r>
              <w:t>data.attributes.quantity</w:t>
            </w:r>
          </w:p>
        </w:tc>
        <w:tc>
          <w:tcPr>
            <w:tcW w:type="dxa" w:w="2880"/>
          </w:tcPr>
          <w:p>
            <w:r>
              <w:t>string</w:t>
            </w:r>
          </w:p>
        </w:tc>
        <w:tc>
          <w:tcPr>
            <w:tcW w:type="dxa" w:w="2880"/>
          </w:tcPr>
          <w:p>
            <w:r>
              <w:t>Quantity (returned as string in example, e.g. "3.0").</w:t>
            </w:r>
          </w:p>
        </w:tc>
      </w:tr>
      <w:tr>
        <w:tc>
          <w:tcPr>
            <w:tcW w:type="dxa" w:w="2880"/>
          </w:tcPr>
          <w:p>
            <w:r>
              <w:t>data.attributes.discount</w:t>
            </w:r>
          </w:p>
        </w:tc>
        <w:tc>
          <w:tcPr>
            <w:tcW w:type="dxa" w:w="2880"/>
          </w:tcPr>
          <w:p>
            <w:r>
              <w:t>null</w:t>
            </w:r>
          </w:p>
        </w:tc>
        <w:tc>
          <w:tcPr>
            <w:tcW w:type="dxa" w:w="2880"/>
          </w:tcPr>
          <w:p>
            <w:r>
              <w:t>Discount value (null in example).</w:t>
            </w:r>
          </w:p>
        </w:tc>
      </w:tr>
      <w:tr>
        <w:tc>
          <w:tcPr>
            <w:tcW w:type="dxa" w:w="2880"/>
          </w:tcPr>
          <w:p>
            <w:r>
              <w:t>data.attributes.description</w:t>
            </w:r>
          </w:p>
        </w:tc>
        <w:tc>
          <w:tcPr>
            <w:tcW w:type="dxa" w:w="2880"/>
          </w:tcPr>
          <w:p>
            <w:r>
              <w:t>string</w:t>
            </w:r>
          </w:p>
        </w:tc>
        <w:tc>
          <w:tcPr>
            <w:tcW w:type="dxa" w:w="2880"/>
          </w:tcPr>
          <w:p>
            <w:r>
              <w:t>Description.</w:t>
            </w:r>
          </w:p>
        </w:tc>
      </w:tr>
      <w:tr>
        <w:tc>
          <w:tcPr>
            <w:tcW w:type="dxa" w:w="2880"/>
          </w:tcPr>
          <w:p>
            <w:r>
              <w:t>data.attributes.tax_name</w:t>
            </w:r>
          </w:p>
        </w:tc>
        <w:tc>
          <w:tcPr>
            <w:tcW w:type="dxa" w:w="2880"/>
          </w:tcPr>
          <w:p>
            <w:r>
              <w:t>string</w:t>
            </w:r>
          </w:p>
        </w:tc>
        <w:tc>
          <w:tcPr>
            <w:tcW w:type="dxa" w:w="2880"/>
          </w:tcPr>
          <w:p>
            <w:r>
              <w:t>Tax rate name applied to the line item.</w:t>
            </w:r>
          </w:p>
        </w:tc>
      </w:tr>
      <w:tr>
        <w:tc>
          <w:tcPr>
            <w:tcW w:type="dxa" w:w="2880"/>
          </w:tcPr>
          <w:p>
            <w:r>
              <w:t>data.attributes.tax_value</w:t>
            </w:r>
          </w:p>
        </w:tc>
        <w:tc>
          <w:tcPr>
            <w:tcW w:type="dxa" w:w="2880"/>
          </w:tcPr>
          <w:p>
            <w:r>
              <w:t>string</w:t>
            </w:r>
          </w:p>
        </w:tc>
        <w:tc>
          <w:tcPr>
            <w:tcW w:type="dxa" w:w="2880"/>
          </w:tcPr>
          <w:p>
            <w:r>
              <w:t>Tax percentage/value (string in example, e.g. "25.0").</w:t>
            </w:r>
          </w:p>
        </w:tc>
      </w:tr>
      <w:tr>
        <w:tc>
          <w:tcPr>
            <w:tcW w:type="dxa" w:w="2880"/>
          </w:tcPr>
          <w:p>
            <w:r>
              <w:t>data.attributes.currency</w:t>
            </w:r>
          </w:p>
        </w:tc>
        <w:tc>
          <w:tcPr>
            <w:tcW w:type="dxa" w:w="2880"/>
          </w:tcPr>
          <w:p>
            <w:r>
              <w:t>string</w:t>
            </w:r>
          </w:p>
        </w:tc>
        <w:tc>
          <w:tcPr>
            <w:tcW w:type="dxa" w:w="2880"/>
          </w:tcPr>
          <w:p>
            <w:r>
              <w:t>Currency used.</w:t>
            </w:r>
          </w:p>
        </w:tc>
      </w:tr>
      <w:tr>
        <w:tc>
          <w:tcPr>
            <w:tcW w:type="dxa" w:w="2880"/>
          </w:tcPr>
          <w:p>
            <w:r>
              <w:t>data.attributes.currency_default</w:t>
            </w:r>
          </w:p>
        </w:tc>
        <w:tc>
          <w:tcPr>
            <w:tcW w:type="dxa" w:w="2880"/>
          </w:tcPr>
          <w:p>
            <w:r>
              <w:t>string</w:t>
            </w:r>
          </w:p>
        </w:tc>
        <w:tc>
          <w:tcPr>
            <w:tcW w:type="dxa" w:w="2880"/>
          </w:tcPr>
          <w:p>
            <w:r>
              <w:t>Default currency.</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data.attributes.unit_price</w:t>
            </w:r>
          </w:p>
        </w:tc>
        <w:tc>
          <w:tcPr>
            <w:tcW w:type="dxa" w:w="2880"/>
          </w:tcPr>
          <w:p>
            <w:r>
              <w:t>number</w:t>
            </w:r>
          </w:p>
        </w:tc>
        <w:tc>
          <w:tcPr>
            <w:tcW w:type="dxa" w:w="2880"/>
          </w:tcPr>
          <w:p>
            <w:r>
              <w:t>Unit price.</w:t>
            </w:r>
          </w:p>
        </w:tc>
      </w:tr>
      <w:tr>
        <w:tc>
          <w:tcPr>
            <w:tcW w:type="dxa" w:w="2880"/>
          </w:tcPr>
          <w:p>
            <w:r>
              <w:t>data.attributes.unit_price_default</w:t>
            </w:r>
          </w:p>
        </w:tc>
        <w:tc>
          <w:tcPr>
            <w:tcW w:type="dxa" w:w="2880"/>
          </w:tcPr>
          <w:p>
            <w:r>
              <w:t>number</w:t>
            </w:r>
          </w:p>
        </w:tc>
        <w:tc>
          <w:tcPr>
            <w:tcW w:type="dxa" w:w="2880"/>
          </w:tcPr>
          <w:p>
            <w:r>
              <w:t>Unit price in default currency.</w:t>
            </w:r>
          </w:p>
        </w:tc>
      </w:tr>
      <w:tr>
        <w:tc>
          <w:tcPr>
            <w:tcW w:type="dxa" w:w="2880"/>
          </w:tcPr>
          <w:p>
            <w:r>
              <w:t>data.attributes.unit_price_normalized</w:t>
            </w:r>
          </w:p>
        </w:tc>
        <w:tc>
          <w:tcPr>
            <w:tcW w:type="dxa" w:w="2880"/>
          </w:tcPr>
          <w:p>
            <w:r>
              <w:t>number</w:t>
            </w:r>
          </w:p>
        </w:tc>
        <w:tc>
          <w:tcPr>
            <w:tcW w:type="dxa" w:w="2880"/>
          </w:tcPr>
          <w:p>
            <w:r>
              <w:t>Normalized unit price.</w:t>
            </w:r>
          </w:p>
        </w:tc>
      </w:tr>
      <w:tr>
        <w:tc>
          <w:tcPr>
            <w:tcW w:type="dxa" w:w="2880"/>
          </w:tcPr>
          <w:p>
            <w:r>
              <w:t>data.attributes.amount</w:t>
            </w:r>
          </w:p>
        </w:tc>
        <w:tc>
          <w:tcPr>
            <w:tcW w:type="dxa" w:w="2880"/>
          </w:tcPr>
          <w:p>
            <w:r>
              <w:t>number</w:t>
            </w:r>
          </w:p>
        </w:tc>
        <w:tc>
          <w:tcPr>
            <w:tcW w:type="dxa" w:w="2880"/>
          </w:tcPr>
          <w:p>
            <w:r>
              <w:t>Line amount (unit_price * quantity, excluding tax).</w:t>
            </w:r>
          </w:p>
        </w:tc>
      </w:tr>
      <w:tr>
        <w:tc>
          <w:tcPr>
            <w:tcW w:type="dxa" w:w="2880"/>
          </w:tcPr>
          <w:p>
            <w:r>
              <w:t>data.attributes.amount_default</w:t>
            </w:r>
          </w:p>
        </w:tc>
        <w:tc>
          <w:tcPr>
            <w:tcW w:type="dxa" w:w="2880"/>
          </w:tcPr>
          <w:p>
            <w:r>
              <w:t>number</w:t>
            </w:r>
          </w:p>
        </w:tc>
        <w:tc>
          <w:tcPr>
            <w:tcW w:type="dxa" w:w="2880"/>
          </w:tcPr>
          <w:p>
            <w:r>
              <w:t>Amount in default currency.</w:t>
            </w:r>
          </w:p>
        </w:tc>
      </w:tr>
      <w:tr>
        <w:tc>
          <w:tcPr>
            <w:tcW w:type="dxa" w:w="2880"/>
          </w:tcPr>
          <w:p>
            <w:r>
              <w:t>data.attributes.amount_normalized</w:t>
            </w:r>
          </w:p>
        </w:tc>
        <w:tc>
          <w:tcPr>
            <w:tcW w:type="dxa" w:w="2880"/>
          </w:tcPr>
          <w:p>
            <w:r>
              <w:t>number</w:t>
            </w:r>
          </w:p>
        </w:tc>
        <w:tc>
          <w:tcPr>
            <w:tcW w:type="dxa" w:w="2880"/>
          </w:tcPr>
          <w:p>
            <w:r>
              <w:t>Normalized amount.</w:t>
            </w:r>
          </w:p>
        </w:tc>
      </w:tr>
      <w:tr>
        <w:tc>
          <w:tcPr>
            <w:tcW w:type="dxa" w:w="2880"/>
          </w:tcPr>
          <w:p>
            <w:r>
              <w:t>data.attributes.amount_tax</w:t>
            </w:r>
          </w:p>
        </w:tc>
        <w:tc>
          <w:tcPr>
            <w:tcW w:type="dxa" w:w="2880"/>
          </w:tcPr>
          <w:p>
            <w:r>
              <w:t>number</w:t>
            </w:r>
          </w:p>
        </w:tc>
        <w:tc>
          <w:tcPr>
            <w:tcW w:type="dxa" w:w="2880"/>
          </w:tcPr>
          <w:p>
            <w:r>
              <w:t>Tax amount.</w:t>
            </w:r>
          </w:p>
        </w:tc>
      </w:tr>
      <w:tr>
        <w:tc>
          <w:tcPr>
            <w:tcW w:type="dxa" w:w="2880"/>
          </w:tcPr>
          <w:p>
            <w:r>
              <w:t>data.attributes.amount_tax_default</w:t>
            </w:r>
          </w:p>
        </w:tc>
        <w:tc>
          <w:tcPr>
            <w:tcW w:type="dxa" w:w="2880"/>
          </w:tcPr>
          <w:p>
            <w:r>
              <w:t>number</w:t>
            </w:r>
          </w:p>
        </w:tc>
        <w:tc>
          <w:tcPr>
            <w:tcW w:type="dxa" w:w="2880"/>
          </w:tcPr>
          <w:p>
            <w:r>
              <w:t>Tax amount in default currency.</w:t>
            </w:r>
          </w:p>
        </w:tc>
      </w:tr>
      <w:tr>
        <w:tc>
          <w:tcPr>
            <w:tcW w:type="dxa" w:w="2880"/>
          </w:tcPr>
          <w:p>
            <w:r>
              <w:t>data.attributes.amount_tax_normalized</w:t>
            </w:r>
          </w:p>
        </w:tc>
        <w:tc>
          <w:tcPr>
            <w:tcW w:type="dxa" w:w="2880"/>
          </w:tcPr>
          <w:p>
            <w:r>
              <w:t>number</w:t>
            </w:r>
          </w:p>
        </w:tc>
        <w:tc>
          <w:tcPr>
            <w:tcW w:type="dxa" w:w="2880"/>
          </w:tcPr>
          <w:p>
            <w:r>
              <w:t>Normalized tax amount.</w:t>
            </w:r>
          </w:p>
        </w:tc>
      </w:tr>
      <w:tr>
        <w:tc>
          <w:tcPr>
            <w:tcW w:type="dxa" w:w="2880"/>
          </w:tcPr>
          <w:p>
            <w:r>
              <w:t>data.attributes.amount_with_tax</w:t>
            </w:r>
          </w:p>
        </w:tc>
        <w:tc>
          <w:tcPr>
            <w:tcW w:type="dxa" w:w="2880"/>
          </w:tcPr>
          <w:p>
            <w:r>
              <w:t>number</w:t>
            </w:r>
          </w:p>
        </w:tc>
        <w:tc>
          <w:tcPr>
            <w:tcW w:type="dxa" w:w="2880"/>
          </w:tcPr>
          <w:p>
            <w:r>
              <w:t>Total amount including tax.</w:t>
            </w:r>
          </w:p>
        </w:tc>
      </w:tr>
      <w:tr>
        <w:tc>
          <w:tcPr>
            <w:tcW w:type="dxa" w:w="2880"/>
          </w:tcPr>
          <w:p>
            <w:r>
              <w:t>data.attributes.amount_with_tax_default</w:t>
            </w:r>
          </w:p>
        </w:tc>
        <w:tc>
          <w:tcPr>
            <w:tcW w:type="dxa" w:w="2880"/>
          </w:tcPr>
          <w:p>
            <w:r>
              <w:t>number</w:t>
            </w:r>
          </w:p>
        </w:tc>
        <w:tc>
          <w:tcPr>
            <w:tcW w:type="dxa" w:w="2880"/>
          </w:tcPr>
          <w:p>
            <w:r>
              <w:t>Total including tax in default currency.</w:t>
            </w:r>
          </w:p>
        </w:tc>
      </w:tr>
      <w:tr>
        <w:tc>
          <w:tcPr>
            <w:tcW w:type="dxa" w:w="2880"/>
          </w:tcPr>
          <w:p>
            <w:r>
              <w:t>data.attributes.amount_with_tax_normalized</w:t>
            </w:r>
          </w:p>
        </w:tc>
        <w:tc>
          <w:tcPr>
            <w:tcW w:type="dxa" w:w="2880"/>
          </w:tcPr>
          <w:p>
            <w:r>
              <w:t>number</w:t>
            </w:r>
          </w:p>
        </w:tc>
        <w:tc>
          <w:tcPr>
            <w:tcW w:type="dxa" w:w="2880"/>
          </w:tcPr>
          <w:p>
            <w:r>
              <w:t>Normalized total including tax.</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data.relationships.invoice.meta.included</w:t>
            </w:r>
          </w:p>
        </w:tc>
        <w:tc>
          <w:tcPr>
            <w:tcW w:type="dxa" w:w="2880"/>
          </w:tcPr>
          <w:p>
            <w:r>
              <w:t>boolean</w:t>
            </w:r>
          </w:p>
        </w:tc>
        <w:tc>
          <w:tcPr>
            <w:tcW w:type="dxa" w:w="2880"/>
          </w:tcPr>
          <w:p>
            <w:r>
              <w:t>Whether invoice relationship is included in response.</w:t>
            </w:r>
          </w:p>
        </w:tc>
      </w:tr>
      <w:tr>
        <w:tc>
          <w:tcPr>
            <w:tcW w:type="dxa" w:w="2880"/>
          </w:tcPr>
          <w:p>
            <w:r>
              <w:t>data.relationships.tax_rate.meta.included</w:t>
            </w:r>
          </w:p>
        </w:tc>
        <w:tc>
          <w:tcPr>
            <w:tcW w:type="dxa" w:w="2880"/>
          </w:tcPr>
          <w:p>
            <w:r>
              <w:t>boolean</w:t>
            </w:r>
          </w:p>
        </w:tc>
        <w:tc>
          <w:tcPr>
            <w:tcW w:type="dxa" w:w="2880"/>
          </w:tcPr>
          <w:p>
            <w:r>
              <w:t>Whether tax_rate relationship is included in response.</w:t>
            </w:r>
          </w:p>
        </w:tc>
      </w:tr>
      <w:tr>
        <w:tc>
          <w:tcPr>
            <w:tcW w:type="dxa" w:w="2880"/>
          </w:tcPr>
          <w:p>
            <w:r>
              <w:t>meta</w:t>
            </w:r>
          </w:p>
        </w:tc>
        <w:tc>
          <w:tcPr>
            <w:tcW w:type="dxa" w:w="2880"/>
          </w:tcPr>
          <w:p>
            <w:r>
              <w:t>object</w:t>
            </w:r>
          </w:p>
        </w:tc>
        <w:tc>
          <w:tcPr>
            <w:tcW w:type="dxa" w:w="2880"/>
          </w:tcPr>
          <w:p>
            <w:r>
              <w:t>Top-level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'https://api.productive.io/api/v2/line_items?invoice_id=84&amp;unit_id=2&amp;unit_price=5000&amp;quantity=3&amp;description=test%20name' \</w:t>
        <w:br/>
        <w:t xml:space="preserve"> --header 'Accept: application/json' \</w:t>
        <w:br/>
        <w:t xml:space="preserve"> --header 'Content-Type: application/vnd.api+json' \</w:t>
        <w:br/>
        <w:t xml:space="preserve"> --data '{</w:t>
        <w:br/>
        <w:t xml:space="preserve"> "data": {</w:t>
        <w:br/>
        <w:t xml:space="preserve"> "type": "line_items",</w:t>
        <w:br/>
        <w:t xml:space="preserve"> "attributes": {</w:t>
        <w:br/>
        <w:t xml:space="preserve"> "unit_id": 2,</w:t>
        <w:br/>
        <w:t xml:space="preserve"> "unit_price": "5000.0",</w:t>
        <w:br/>
        <w:t xml:space="preserve"> "quantity": 3,</w:t>
        <w:br/>
        <w:t xml:space="preserve"> "description": "test name",</w:t>
        <w:br/>
        <w:t xml:space="preserve"> "service_type_id": 420,</w:t>
        <w:br/>
        <w:t xml:space="preserve"> "position": 1</w:t>
        <w:br/>
        <w:t xml:space="preserve">      },</w:t>
        <w:br/>
        <w:t xml:space="preserve"> "relationships": {</w:t>
        <w:br/>
        <w:t xml:space="preserve"> "invoice": {</w:t>
        <w:br/>
        <w:t xml:space="preserve"> "data": { "type": "invoices", "id": "84" }</w:t>
        <w:br/>
        <w:t xml:space="preserve">        },</w:t>
        <w:br/>
        <w:t xml:space="preserve"> "tax_rate": {</w:t>
        <w:br/>
        <w:t xml:space="preserve"> "data": { "type": "tax_rates", "id": "16" }</w:t>
        <w:br/>
        <w:t xml:space="preserve">        }</w:t>
        <w:br/>
        <w:t xml:space="preserve">      }</w:t>
        <w:br/>
        <w:t xml:space="preserve">    }</w:t>
        <w:br/>
        <w:t xml:space="preserve">  }'</w:t>
      </w:r>
    </w:p>
    <w:p>
      <w:pPr>
        <w:pStyle w:val="Heading3"/>
      </w:pPr>
      <w:r>
        <w:t>Example Usage</w:t>
      </w:r>
    </w:p>
    <w:p>
      <w:pPr>
        <w:pStyle w:val="Heading3"/>
      </w:pPr>
      <w:r>
        <w:t>Example 1: Create a line item with invoice + tax rate relationships</w:t>
      </w:r>
    </w:p>
    <w:p>
      <w:r>
        <w:rPr>
          <w:b/>
          <w:color w:val="666666"/>
          <w:sz w:val="16"/>
        </w:rPr>
        <w:t>[bash]</w:t>
      </w:r>
    </w:p>
    <w:p>
      <w:pPr>
        <w:shd w:fill="F2F2F2" w:val="clear"/>
      </w:pPr>
      <w:r>
        <w:rPr>
          <w:rFonts w:ascii="Courier New" w:hAnsi="Courier New"/>
          <w:sz w:val="17"/>
        </w:rPr>
        <w:t>curl -X POST 'https://api.productive.io/api/v2/line_items' \</w:t>
        <w:br/>
        <w:t xml:space="preserve"> -H 'Accept: application/json' \</w:t>
        <w:br/>
        <w:t xml:space="preserve"> -H 'Content-Type: application/vnd.api+json' \</w:t>
        <w:br/>
        <w:t xml:space="preserve"> -d '{</w:t>
        <w:br/>
        <w:t xml:space="preserve"> "data": {</w:t>
        <w:br/>
        <w:t xml:space="preserve"> "type": "line_items",</w:t>
        <w:br/>
        <w:t xml:space="preserve"> "attributes": {</w:t>
        <w:br/>
        <w:t xml:space="preserve"> "unit_id": 2,</w:t>
        <w:br/>
        <w:t xml:space="preserve"> "unit_price": "5000.0",</w:t>
        <w:br/>
        <w:t xml:space="preserve"> "quantity": 3,</w:t>
        <w:br/>
        <w:t xml:space="preserve"> "description": "test name",</w:t>
        <w:br/>
        <w:t xml:space="preserve"> "service_type_id": 420,</w:t>
        <w:br/>
        <w:t xml:space="preserve"> "position": 1</w:t>
        <w:br/>
        <w:t xml:space="preserve">      },</w:t>
        <w:br/>
        <w:t xml:space="preserve"> "relationships": {</w:t>
        <w:br/>
        <w:t xml:space="preserve"> "invoice": { "data": { "type": "invoices", "id": "84" } },</w:t>
        <w:br/>
        <w:t xml:space="preserve"> "tax_rate": { "data": { "type": "tax_rates", "id": "16" } }</w:t>
        <w:br/>
        <w:t xml:space="preserve">      }</w:t>
        <w:br/>
        <w:t xml:space="preserve">    }</w:t>
        <w:br/>
        <w:t xml:space="preserve">  }'</w:t>
      </w:r>
    </w:p>
    <w:p>
      <w:pPr>
        <w:pStyle w:val="Heading3"/>
      </w:pPr>
      <w:r>
        <w:t>Example 2: Create a line item without a tax rate relationship</w:t>
      </w:r>
    </w:p>
    <w:p>
      <w:r>
        <w:rPr>
          <w:b/>
          <w:color w:val="666666"/>
          <w:sz w:val="16"/>
        </w:rPr>
        <w:t>[bash]</w:t>
      </w:r>
    </w:p>
    <w:p>
      <w:pPr>
        <w:shd w:fill="F2F2F2" w:val="clear"/>
      </w:pPr>
      <w:r>
        <w:rPr>
          <w:rFonts w:ascii="Courier New" w:hAnsi="Courier New"/>
          <w:sz w:val="17"/>
        </w:rPr>
        <w:t>curl -X POST 'https://api.productive.io/api/v2/line_items' \</w:t>
        <w:br/>
        <w:t xml:space="preserve"> -H 'Accept: application/json' \</w:t>
        <w:br/>
        <w:t xml:space="preserve"> -H 'Content-Type: application/vnd.api+json' \</w:t>
        <w:br/>
        <w:t xml:space="preserve"> -d '{</w:t>
        <w:br/>
        <w:t xml:space="preserve"> "data": {</w:t>
        <w:br/>
        <w:t xml:space="preserve"> "type": "line_items",</w:t>
        <w:br/>
        <w:t xml:space="preserve"> "attributes": {</w:t>
        <w:br/>
        <w:t xml:space="preserve"> "unit_id": 2,</w:t>
        <w:br/>
        <w:t xml:space="preserve"> "unit_price": "5000.0",</w:t>
        <w:br/>
        <w:t xml:space="preserve"> "quantity": 3,</w:t>
        <w:br/>
        <w:t xml:space="preserve"> "description": "test name",</w:t>
        <w:br/>
        <w:t xml:space="preserve"> "position": 1</w:t>
        <w:br/>
        <w:t xml:space="preserve">      },</w:t>
        <w:br/>
        <w:t xml:space="preserve"> "relationships": {</w:t>
        <w:br/>
        <w:t xml:space="preserve"> "invoice": { "data": { "type": "invoices", "id": "84" } }</w:t>
        <w:br/>
        <w:t xml:space="preserve">      }</w:t>
        <w:br/>
        <w:t xml:space="preserve">    }</w:t>
        <w:br/>
        <w:t xml:space="preserve">  }'</w:t>
      </w:r>
    </w:p>
    <w:p>
      <w:pPr>
        <w:pStyle w:val="Heading3"/>
      </w:pPr>
      <w:r>
        <w:t>Behavior</w:t>
      </w:r>
    </w:p>
    <w:p>
      <w:pPr>
        <w:pStyle w:val="ListBullet"/>
      </w:pPr>
      <w:r>
        <w:t>Accepts a JSON:API payload describing a line_items resource.</w:t>
      </w:r>
    </w:p>
    <w:p>
      <w:pPr>
        <w:pStyle w:val="ListBullet"/>
      </w:pPr>
      <w:r>
        <w:t>Creates the line item and associates it with related resources provided under relationships (e.g., invoice, tax_rate).</w:t>
      </w:r>
    </w:p>
    <w:p>
      <w:pPr>
        <w:pStyle w:val="ListBullet"/>
      </w:pPr>
      <w:r>
        <w:t>Returns the created line item with calculated monetary fields (amounts, tax amounts, totals) and relationship inclusion metadata.</w:t>
      </w:r>
    </w:p>
    <w:p>
      <w:pPr>
        <w:pStyle w:val="Heading3"/>
      </w:pPr>
      <w:r>
        <w:t>Notes</w:t>
      </w:r>
    </w:p>
    <w:p>
      <w:pPr>
        <w:pStyle w:val="ListBullet"/>
      </w:pPr>
      <w:r>
        <w:t>Request/response media type is JSON:API (application/vnd.api+json).</w:t>
      </w:r>
    </w:p>
    <w:p>
      <w:pPr>
        <w:pStyle w:val="ListBullet"/>
      </w:pPr>
      <w:r>
        <w:t>The example response returns some numeric values as strings (e.g., quantity, tax_value).</w:t>
      </w:r>
    </w:p>
    <w:p>
      <w:pPr>
        <w:pStyle w:val="Heading3"/>
      </w:pPr>
      <w:r>
        <w:t>Gotchas</w:t>
      </w:r>
    </w:p>
    <w:p>
      <w:pPr>
        <w:pStyle w:val="ListBullet"/>
      </w:pPr>
      <w:r>
        <w:t>The scraped content lists invoice_id, unit_id, unit_price, quantity, description as “URI Parameters” even though they are not in the path. If your integration expects them, send them as query parameters (as documented above) rather than in the body—unless your upstream Productive docs clarify otherwise.</w:t>
      </w:r>
    </w:p>
    <w:p>
      <w:pPr>
        <w:pStyle w:val="Heading3"/>
      </w:pPr>
      <w:r>
        <w:t>Error Handling</w:t>
      </w:r>
    </w:p>
    <w:p>
      <w:pPr>
        <w:pStyle w:val="ListBullet"/>
      </w:pPr>
      <w:r>
        <w:t>Not provided in the scraped content (only “returns error” is mentioned without examples/status codes).</w:t>
      </w:r>
    </w:p>
    <w:p>
      <w:pPr>
        <w:pStyle w:val="Heading3"/>
      </w:pPr>
      <w:r>
        <w:t>Related lineItems actions</w:t>
      </w:r>
    </w:p>
    <w:p>
      <w:pPr>
        <w:pStyle w:val="ListBullet"/>
      </w:pPr>
      <w:r>
        <w:t>[DELETE] Delete a Line Item — /api/v2/line_items/{{id}}</w:t>
      </w:r>
    </w:p>
    <w:p>
      <w:pPr>
        <w:pStyle w:val="ListBullet"/>
      </w:pPr>
      <w:r>
        <w:t>[POST] Generate Line Items for an Invoice — /line_items/generate</w:t>
      </w:r>
    </w:p>
    <w:p>
      <w:pPr>
        <w:pStyle w:val="ListBullet"/>
      </w:pPr>
      <w:r>
        <w:t>[GET] Get a Line Item — /api/v2/line_items/{{id}}</w:t>
      </w:r>
    </w:p>
    <w:p>
      <w:pPr>
        <w:pStyle w:val="ListBullet"/>
      </w:pPr>
      <w:r>
        <w:t>[PATCH] Update a Line Item — /api/v2/line_items/{{id}}</w:t>
      </w:r>
    </w:p>
    <w:p>
      <w:pPr>
        <w:pStyle w:val="ListBullet"/>
      </w:pPr>
      <w:r>
        <w:t>[GET] List Line Items — /api/v2/line_items</w:t>
      </w:r>
    </w:p>
    <w:p>
      <w:r>
        <w:br w:type="page"/>
      </w:r>
    </w:p>
    <w:p>
      <w:pPr>
        <w:pStyle w:val="Heading2"/>
      </w:pPr>
      <w:r>
        <w:t>453. [GET] List Line Items</w:t>
      </w:r>
    </w:p>
    <w:p>
      <w:r>
        <w:rPr>
          <w:b/>
        </w:rPr>
        <w:t xml:space="preserve">Endpoint: </w:t>
      </w:r>
      <w:r>
        <w:rPr>
          <w:rFonts w:ascii="Courier New" w:hAnsi="Courier New"/>
          <w:sz w:val="18"/>
        </w:rPr>
        <w:t>/api/v2/line_items</w:t>
      </w:r>
    </w:p>
    <w:p>
      <w:pPr>
        <w:pStyle w:val="Heading3"/>
      </w:pPr>
      <w:r>
        <w:t>Prerequisites</w:t>
      </w:r>
    </w:p>
    <w:p>
      <w:pPr>
        <w:pStyle w:val="ListBullet"/>
      </w:pPr>
      <w:r>
        <w:t>Access to the Invoicing feature and permission to view invoice line items in the organization</w:t>
      </w:r>
    </w:p>
    <w:p>
      <w:pPr>
        <w:pStyle w:val="Heading3"/>
      </w:pPr>
      <w:r>
        <w:t>Method</w:t>
      </w:r>
    </w:p>
    <w:p>
      <w:r>
        <w:t>GET</w:t>
      </w:r>
    </w:p>
    <w:p>
      <w:pPr>
        <w:pStyle w:val="Heading3"/>
      </w:pPr>
      <w:r>
        <w:t>URL</w:t>
      </w:r>
    </w:p>
    <w:p>
      <w:r>
        <w:t>https://api.productive.io/api/v2/line_items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paginated list of invoice line items. Line items represent individual goods/services entries on invoices and include pricing, quantity, discounts, and (depending on workflow) tax data.</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Use the base URL exactly as: https://api.productive.io.</w:t>
      </w:r>
    </w:p>
    <w:p>
      <w:pPr>
        <w:pStyle w:val="Heading3"/>
      </w:pPr>
      <w:r>
        <w:t>Optional Query Parameters</w:t>
      </w:r>
    </w:p>
    <w:p>
      <w:r>
        <w:t>The documentation lists the following supported filter params. (How these are encoded in the query string is not specified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line item ID.</w:t>
            </w:r>
          </w:p>
        </w:tc>
      </w:tr>
      <w:tr>
        <w:tc>
          <w:tcPr>
            <w:tcW w:type="dxa" w:w="2880"/>
          </w:tcPr>
          <w:p>
            <w:r>
              <w:t>invoice_id</w:t>
            </w:r>
          </w:p>
        </w:tc>
        <w:tc>
          <w:tcPr>
            <w:tcW w:type="dxa" w:w="2880"/>
          </w:tcPr>
          <w:p>
            <w:r>
              <w:t>array</w:t>
            </w:r>
          </w:p>
        </w:tc>
        <w:tc>
          <w:tcPr>
            <w:tcW w:type="dxa" w:w="2880"/>
          </w:tcPr>
          <w:p>
            <w:r>
              <w:t>Filter by one or more invoice IDs.</w:t>
            </w:r>
          </w:p>
        </w:tc>
      </w:tr>
      <w:tr>
        <w:tc>
          <w:tcPr>
            <w:tcW w:type="dxa" w:w="2880"/>
          </w:tcPr>
          <w:p>
            <w:r>
              <w:t>service_id</w:t>
            </w:r>
          </w:p>
        </w:tc>
        <w:tc>
          <w:tcPr>
            <w:tcW w:type="dxa" w:w="2880"/>
          </w:tcPr>
          <w:p>
            <w:r>
              <w:t>array</w:t>
            </w:r>
          </w:p>
        </w:tc>
        <w:tc>
          <w:tcPr>
            <w:tcW w:type="dxa" w:w="2880"/>
          </w:tcPr>
          <w:p>
            <w:r>
              <w:t>Filter by one or more service IDs.</w:t>
            </w:r>
          </w:p>
        </w:tc>
      </w:tr>
      <w:tr>
        <w:tc>
          <w:tcPr>
            <w:tcW w:type="dxa" w:w="2880"/>
          </w:tcPr>
          <w:p>
            <w:r>
              <w:t>expense_id</w:t>
            </w:r>
          </w:p>
        </w:tc>
        <w:tc>
          <w:tcPr>
            <w:tcW w:type="dxa" w:w="2880"/>
          </w:tcPr>
          <w:p>
            <w:r>
              <w:t>array</w:t>
            </w:r>
          </w:p>
        </w:tc>
        <w:tc>
          <w:tcPr>
            <w:tcW w:type="dxa" w:w="2880"/>
          </w:tcPr>
          <w:p>
            <w:r>
              <w:t>Filter by one or more expense IDs.</w:t>
            </w:r>
          </w:p>
        </w:tc>
      </w:tr>
      <w:tr>
        <w:tc>
          <w:tcPr>
            <w:tcW w:type="dxa" w:w="2880"/>
          </w:tcPr>
          <w:p>
            <w:r>
              <w:t>creator_id</w:t>
            </w:r>
          </w:p>
        </w:tc>
        <w:tc>
          <w:tcPr>
            <w:tcW w:type="dxa" w:w="2880"/>
          </w:tcPr>
          <w:p>
            <w:r>
              <w:t>array</w:t>
            </w:r>
          </w:p>
        </w:tc>
        <w:tc>
          <w:tcPr>
            <w:tcW w:type="dxa" w:w="2880"/>
          </w:tcPr>
          <w:p>
            <w:r>
              <w:t>Filter by one or more creator user IDs.</w:t>
            </w:r>
          </w:p>
        </w:tc>
      </w:tr>
      <w:tr>
        <w:tc>
          <w:tcPr>
            <w:tcW w:type="dxa" w:w="2880"/>
          </w:tcPr>
          <w:p>
            <w:r>
              <w:t>updater_id</w:t>
            </w:r>
          </w:p>
        </w:tc>
        <w:tc>
          <w:tcPr>
            <w:tcW w:type="dxa" w:w="2880"/>
          </w:tcPr>
          <w:p>
            <w:r>
              <w:t>array</w:t>
            </w:r>
          </w:p>
        </w:tc>
        <w:tc>
          <w:tcPr>
            <w:tcW w:type="dxa" w:w="2880"/>
          </w:tcPr>
          <w:p>
            <w:r>
              <w:t>Filter by one or more updater user IDs.</w:t>
            </w:r>
          </w:p>
        </w:tc>
      </w:tr>
      <w:tr>
        <w:tc>
          <w:tcPr>
            <w:tcW w:type="dxa" w:w="2880"/>
          </w:tcPr>
          <w:p>
            <w:r>
              <w:t>service_type_id</w:t>
            </w:r>
          </w:p>
        </w:tc>
        <w:tc>
          <w:tcPr>
            <w:tcW w:type="dxa" w:w="2880"/>
          </w:tcPr>
          <w:p>
            <w:r>
              <w:t>array</w:t>
            </w:r>
          </w:p>
        </w:tc>
        <w:tc>
          <w:tcPr>
            <w:tcW w:type="dxa" w:w="2880"/>
          </w:tcPr>
          <w:p>
            <w:r>
              <w:t>Filter by one or more service type IDs.</w:t>
            </w:r>
          </w:p>
        </w:tc>
      </w:tr>
      <w:tr>
        <w:tc>
          <w:tcPr>
            <w:tcW w:type="dxa" w:w="2880"/>
          </w:tcPr>
          <w:p>
            <w:r>
              <w:t>unit_id</w:t>
            </w:r>
          </w:p>
        </w:tc>
        <w:tc>
          <w:tcPr>
            <w:tcW w:type="dxa" w:w="2880"/>
          </w:tcPr>
          <w:p>
            <w:r>
              <w:t>array</w:t>
            </w:r>
          </w:p>
        </w:tc>
        <w:tc>
          <w:tcPr>
            <w:tcW w:type="dxa" w:w="2880"/>
          </w:tcPr>
          <w:p>
            <w:r>
              <w:t>Filter by one or more unit IDs.</w:t>
            </w:r>
          </w:p>
        </w:tc>
      </w:tr>
      <w:tr>
        <w:tc>
          <w:tcPr>
            <w:tcW w:type="dxa" w:w="2880"/>
          </w:tcPr>
          <w:p>
            <w:r>
              <w:t>description</w:t>
            </w:r>
          </w:p>
        </w:tc>
        <w:tc>
          <w:tcPr>
            <w:tcW w:type="dxa" w:w="2880"/>
          </w:tcPr>
          <w:p>
            <w:r>
              <w:t>string</w:t>
            </w:r>
          </w:p>
        </w:tc>
        <w:tc>
          <w:tcPr>
            <w:tcW w:type="dxa" w:w="2880"/>
          </w:tcPr>
          <w:p>
            <w:r>
              <w:t>Filter by description text.</w:t>
            </w:r>
          </w:p>
        </w:tc>
      </w:tr>
      <w:tr>
        <w:tc>
          <w:tcPr>
            <w:tcW w:type="dxa" w:w="2880"/>
          </w:tcPr>
          <w:p>
            <w:r>
              <w:t>discount</w:t>
            </w:r>
          </w:p>
        </w:tc>
        <w:tc>
          <w:tcPr>
            <w:tcW w:type="dxa" w:w="2880"/>
          </w:tcPr>
          <w:p>
            <w:r>
              <w:t>string</w:t>
            </w:r>
          </w:p>
        </w:tc>
        <w:tc>
          <w:tcPr>
            <w:tcW w:type="dxa" w:w="2880"/>
          </w:tcPr>
          <w:p>
            <w:r>
              <w:t>Filter by discount value.</w:t>
            </w:r>
          </w:p>
        </w:tc>
      </w:tr>
      <w:tr>
        <w:tc>
          <w:tcPr>
            <w:tcW w:type="dxa" w:w="2880"/>
          </w:tcPr>
          <w:p>
            <w:r>
              <w:t>tax_name</w:t>
            </w:r>
          </w:p>
        </w:tc>
        <w:tc>
          <w:tcPr>
            <w:tcW w:type="dxa" w:w="2880"/>
          </w:tcPr>
          <w:p>
            <w:r>
              <w:t>string</w:t>
            </w:r>
          </w:p>
        </w:tc>
        <w:tc>
          <w:tcPr>
            <w:tcW w:type="dxa" w:w="2880"/>
          </w:tcPr>
          <w:p>
            <w:r>
              <w:t>Filter by tax name (legacy workflow).</w:t>
            </w:r>
          </w:p>
        </w:tc>
      </w:tr>
      <w:tr>
        <w:tc>
          <w:tcPr>
            <w:tcW w:type="dxa" w:w="2880"/>
          </w:tcPr>
          <w:p>
            <w:r>
              <w:t>tax_value</w:t>
            </w:r>
          </w:p>
        </w:tc>
        <w:tc>
          <w:tcPr>
            <w:tcW w:type="dxa" w:w="2880"/>
          </w:tcPr>
          <w:p>
            <w:r>
              <w:t>string</w:t>
            </w:r>
          </w:p>
        </w:tc>
        <w:tc>
          <w:tcPr>
            <w:tcW w:type="dxa" w:w="2880"/>
          </w:tcPr>
          <w:p>
            <w:r>
              <w:t>Filter by tax value (legacy workflow).</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w:t>
        <w:br/>
        <w:t xml:space="preserve"> "id": "4",</w:t>
        <w:br/>
        <w:t xml:space="preserve"> "type": "line_items",</w:t>
        <w:br/>
        <w:t xml:space="preserve"> "attributes": {</w:t>
        <w:br/>
        <w:t xml:space="preserve"> "unit_id": 2,</w:t>
        <w:br/>
        <w:t xml:space="preserve"> "position": 1,</w:t>
        <w:br/>
        <w:t xml:space="preserve"> "quantity": "3.0",</w:t>
        <w:br/>
        <w:t xml:space="preserve"> "discount": null,</w:t>
        <w:br/>
        <w:t xml:space="preserve"> "description": "test name",</w:t>
        <w:br/>
        <w:t xml:space="preserve"> "tax_name": null,</w:t>
        <w:br/>
        <w:t xml:space="preserve"> "tax_value": null,</w:t>
        <w:br/>
        <w:t xml:space="preserve"> "currency": "EUR",</w:t>
        <w:br/>
        <w:t xml:space="preserve"> "currency_default": "USD",</w:t>
        <w:br/>
        <w:t xml:space="preserve"> "currency_normalized": "EUR",</w:t>
        <w:br/>
        <w:t xml:space="preserve"> "unit_price": 5000,</w:t>
        <w:br/>
        <w:t xml:space="preserve"> "unit_price_default": 6250,</w:t>
        <w:br/>
        <w:t xml:space="preserve"> "unit_price_normalized": 5000,</w:t>
        <w:br/>
        <w:t xml:space="preserve"> "amount": 15000,</w:t>
        <w:br/>
        <w:t xml:space="preserve"> "amount_default": 18750,</w:t>
        <w:br/>
        <w:t xml:space="preserve"> "amount_normalized": 15000,</w:t>
        <w:br/>
        <w:t xml:space="preserve"> "amount_tax": 3750,</w:t>
        <w:br/>
        <w:t xml:space="preserve"> "amount_tax_default": 4688,</w:t>
        <w:br/>
        <w:t xml:space="preserve"> "amount_tax_normalized": 3750,</w:t>
        <w:br/>
        <w:t xml:space="preserve"> "amount_with_tax": 18750,</w:t>
        <w:br/>
        <w:t xml:space="preserve"> "amount_with_tax_default": 23438,</w:t>
        <w:br/>
        <w:t xml:space="preserve"> "amount_with_tax_normalized": 18750</w:t>
        <w:br/>
        <w:t xml:space="preserve"> },</w:t>
        <w:br/>
        <w:t xml:space="preserve"> "relationships": {</w:t>
        <w:br/>
        <w:t xml:space="preserve"> "organization": {</w:t>
        <w:br/>
        <w:t xml:space="preserve"> "data": {</w:t>
        <w:br/>
        <w:t xml:space="preserve"> "type": "organizations",</w:t>
        <w:br/>
        <w:t xml:space="preserve"> "id": "763"</w:t>
        <w:br/>
        <w:t xml:space="preserve"> }</w:t>
        <w:br/>
        <w:t xml:space="preserve"> },</w:t>
        <w:br/>
        <w:t xml:space="preserve"> "invoice":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"expense": {</w:t>
        <w:br/>
        <w:t xml:space="preserve"> "meta": {</w:t>
        <w:br/>
        <w:t xml:space="preserve"> "included": false</w:t>
        <w:br/>
        <w:t xml:space="preserve"> }</w:t>
        <w:br/>
        <w:t xml:space="preserve"> },</w:t>
        <w:br/>
        <w:t xml:space="preserve"> "service_type": {</w:t>
        <w:br/>
        <w:t xml:space="preserve"> "meta": {</w:t>
        <w:br/>
        <w:t xml:space="preserve"> "included": false</w:t>
        <w:br/>
        <w:t xml:space="preserve"> }</w:t>
        <w:br/>
        <w:t xml:space="preserve"> },</w:t>
        <w:br/>
        <w:t xml:space="preserve"> "tax_rate": {</w:t>
        <w:br/>
        <w:t xml:space="preserve"> "meta": {</w:t>
        <w:br/>
        <w:t xml:space="preserve"> "included": false</w:t>
        <w:br/>
        <w:t xml:space="preserve"> }</w:t>
        <w:br/>
        <w:t xml:space="preserve"> },</w:t>
        <w:br/>
        <w:t xml:space="preserve"> "kpd_code":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"http://api-test.productive.io/api/v2/line_items?page%5Bnumber%5D=1&amp;page%5Bsize%5D=30",</w:t>
        <w:br/>
        <w:t xml:space="preserve"> "last": "http://api-test.productive.io/api/v2/line_items?page%5Bnumber%5D=1&amp;page%5Bsize%5D=30"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line item resources.</w:t>
            </w:r>
          </w:p>
        </w:tc>
      </w:tr>
      <w:tr>
        <w:tc>
          <w:tcPr>
            <w:tcW w:type="dxa" w:w="2880"/>
          </w:tcPr>
          <w:p>
            <w:r>
              <w:t>data[].id</w:t>
            </w:r>
          </w:p>
        </w:tc>
        <w:tc>
          <w:tcPr>
            <w:tcW w:type="dxa" w:w="2880"/>
          </w:tcPr>
          <w:p>
            <w:r>
              <w:t>string</w:t>
            </w:r>
          </w:p>
        </w:tc>
        <w:tc>
          <w:tcPr>
            <w:tcW w:type="dxa" w:w="2880"/>
          </w:tcPr>
          <w:p>
            <w:r>
              <w:t>Line item ID.</w:t>
            </w:r>
          </w:p>
        </w:tc>
      </w:tr>
      <w:tr>
        <w:tc>
          <w:tcPr>
            <w:tcW w:type="dxa" w:w="2880"/>
          </w:tcPr>
          <w:p>
            <w:r>
              <w:t>data[].type</w:t>
            </w:r>
          </w:p>
        </w:tc>
        <w:tc>
          <w:tcPr>
            <w:tcW w:type="dxa" w:w="2880"/>
          </w:tcPr>
          <w:p>
            <w:r>
              <w:t>string</w:t>
            </w:r>
          </w:p>
        </w:tc>
        <w:tc>
          <w:tcPr>
            <w:tcW w:type="dxa" w:w="2880"/>
          </w:tcPr>
          <w:p>
            <w:r>
              <w:t>Resource type (line_items).</w:t>
            </w:r>
          </w:p>
        </w:tc>
      </w:tr>
      <w:tr>
        <w:tc>
          <w:tcPr>
            <w:tcW w:type="dxa" w:w="2880"/>
          </w:tcPr>
          <w:p>
            <w:r>
              <w:t>data[].attributes</w:t>
            </w:r>
          </w:p>
        </w:tc>
        <w:tc>
          <w:tcPr>
            <w:tcW w:type="dxa" w:w="2880"/>
          </w:tcPr>
          <w:p>
            <w:r>
              <w:t>object</w:t>
            </w:r>
          </w:p>
        </w:tc>
        <w:tc>
          <w:tcPr>
            <w:tcW w:type="dxa" w:w="2880"/>
          </w:tcPr>
          <w:p>
            <w:r>
              <w:t>Line item attributes (pricing, quantity, tax, currency, etc.).</w:t>
            </w:r>
          </w:p>
        </w:tc>
      </w:tr>
      <w:tr>
        <w:tc>
          <w:tcPr>
            <w:tcW w:type="dxa" w:w="2880"/>
          </w:tcPr>
          <w:p>
            <w:r>
              <w:t>data[].attributes.unit_id</w:t>
            </w:r>
          </w:p>
        </w:tc>
        <w:tc>
          <w:tcPr>
            <w:tcW w:type="dxa" w:w="2880"/>
          </w:tcPr>
          <w:p>
            <w:r>
              <w:t>number</w:t>
            </w:r>
          </w:p>
        </w:tc>
        <w:tc>
          <w:tcPr>
            <w:tcW w:type="dxa" w:w="2880"/>
          </w:tcPr>
          <w:p>
            <w:r>
              <w:t>Unit identifier.</w:t>
            </w:r>
          </w:p>
        </w:tc>
      </w:tr>
      <w:tr>
        <w:tc>
          <w:tcPr>
            <w:tcW w:type="dxa" w:w="2880"/>
          </w:tcPr>
          <w:p>
            <w:r>
              <w:t>data[].attributes.position</w:t>
            </w:r>
          </w:p>
        </w:tc>
        <w:tc>
          <w:tcPr>
            <w:tcW w:type="dxa" w:w="2880"/>
          </w:tcPr>
          <w:p>
            <w:r>
              <w:t>number</w:t>
            </w:r>
          </w:p>
        </w:tc>
        <w:tc>
          <w:tcPr>
            <w:tcW w:type="dxa" w:w="2880"/>
          </w:tcPr>
          <w:p>
            <w:r>
              <w:t>Position/order of the line item.</w:t>
            </w:r>
          </w:p>
        </w:tc>
      </w:tr>
      <w:tr>
        <w:tc>
          <w:tcPr>
            <w:tcW w:type="dxa" w:w="2880"/>
          </w:tcPr>
          <w:p>
            <w:r>
              <w:t>data[].attributes.quantity</w:t>
            </w:r>
          </w:p>
        </w:tc>
        <w:tc>
          <w:tcPr>
            <w:tcW w:type="dxa" w:w="2880"/>
          </w:tcPr>
          <w:p>
            <w:r>
              <w:t>string</w:t>
            </w:r>
          </w:p>
        </w:tc>
        <w:tc>
          <w:tcPr>
            <w:tcW w:type="dxa" w:w="2880"/>
          </w:tcPr>
          <w:p>
            <w:r>
              <w:t>Quantity (as returned by API).</w:t>
            </w:r>
          </w:p>
        </w:tc>
      </w:tr>
      <w:tr>
        <w:tc>
          <w:tcPr>
            <w:tcW w:type="dxa" w:w="2880"/>
          </w:tcPr>
          <w:p>
            <w:r>
              <w:t>data[].attributes.discount</w:t>
            </w:r>
          </w:p>
        </w:tc>
        <w:tc>
          <w:tcPr>
            <w:tcW w:type="dxa" w:w="2880"/>
          </w:tcPr>
          <w:p>
            <w:r>
              <w:t>null or (type not specified)</w:t>
            </w:r>
          </w:p>
        </w:tc>
        <w:tc>
          <w:tcPr>
            <w:tcW w:type="dxa" w:w="2880"/>
          </w:tcPr>
          <w:p>
            <w:r>
              <w:t>Discount value (nullable).</w:t>
            </w:r>
          </w:p>
        </w:tc>
      </w:tr>
      <w:tr>
        <w:tc>
          <w:tcPr>
            <w:tcW w:type="dxa" w:w="2880"/>
          </w:tcPr>
          <w:p>
            <w:r>
              <w:t>data[].attributes.description</w:t>
            </w:r>
          </w:p>
        </w:tc>
        <w:tc>
          <w:tcPr>
            <w:tcW w:type="dxa" w:w="2880"/>
          </w:tcPr>
          <w:p>
            <w:r>
              <w:t>string</w:t>
            </w:r>
          </w:p>
        </w:tc>
        <w:tc>
          <w:tcPr>
            <w:tcW w:type="dxa" w:w="2880"/>
          </w:tcPr>
          <w:p>
            <w:r>
              <w:t>Line item description.</w:t>
            </w:r>
          </w:p>
        </w:tc>
      </w:tr>
      <w:tr>
        <w:tc>
          <w:tcPr>
            <w:tcW w:type="dxa" w:w="2880"/>
          </w:tcPr>
          <w:p>
            <w:r>
              <w:t>data[].attributes.tax_name</w:t>
            </w:r>
          </w:p>
        </w:tc>
        <w:tc>
          <w:tcPr>
            <w:tcW w:type="dxa" w:w="2880"/>
          </w:tcPr>
          <w:p>
            <w:r>
              <w:t>null or string</w:t>
            </w:r>
          </w:p>
        </w:tc>
        <w:tc>
          <w:tcPr>
            <w:tcW w:type="dxa" w:w="2880"/>
          </w:tcPr>
          <w:p>
            <w:r>
              <w:t>Tax name (legacy workflow; nullable).</w:t>
            </w:r>
          </w:p>
        </w:tc>
      </w:tr>
      <w:tr>
        <w:tc>
          <w:tcPr>
            <w:tcW w:type="dxa" w:w="2880"/>
          </w:tcPr>
          <w:p>
            <w:r>
              <w:t>data[].attributes.tax_value</w:t>
            </w:r>
          </w:p>
        </w:tc>
        <w:tc>
          <w:tcPr>
            <w:tcW w:type="dxa" w:w="2880"/>
          </w:tcPr>
          <w:p>
            <w:r>
              <w:t>null or number</w:t>
            </w:r>
          </w:p>
        </w:tc>
        <w:tc>
          <w:tcPr>
            <w:tcW w:type="dxa" w:w="2880"/>
          </w:tcPr>
          <w:p>
            <w:r>
              <w:t>Tax value (legacy workflow; nullable).</w:t>
            </w:r>
          </w:p>
        </w:tc>
      </w:tr>
      <w:tr>
        <w:tc>
          <w:tcPr>
            <w:tcW w:type="dxa" w:w="2880"/>
          </w:tcPr>
          <w:p>
            <w:r>
              <w:t>data[].attributes.currency</w:t>
            </w:r>
          </w:p>
        </w:tc>
        <w:tc>
          <w:tcPr>
            <w:tcW w:type="dxa" w:w="2880"/>
          </w:tcPr>
          <w:p>
            <w:r>
              <w:t>string</w:t>
            </w:r>
          </w:p>
        </w:tc>
        <w:tc>
          <w:tcPr>
            <w:tcW w:type="dxa" w:w="2880"/>
          </w:tcPr>
          <w:p>
            <w:r>
              <w:t>Currency code for the line item.</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data[].attributes.unit_price</w:t>
            </w:r>
          </w:p>
        </w:tc>
        <w:tc>
          <w:tcPr>
            <w:tcW w:type="dxa" w:w="2880"/>
          </w:tcPr>
          <w:p>
            <w:r>
              <w:t>number</w:t>
            </w:r>
          </w:p>
        </w:tc>
        <w:tc>
          <w:tcPr>
            <w:tcW w:type="dxa" w:w="2880"/>
          </w:tcPr>
          <w:p>
            <w:r>
              <w:t>Unit price (minor units as returned).</w:t>
            </w:r>
          </w:p>
        </w:tc>
      </w:tr>
      <w:tr>
        <w:tc>
          <w:tcPr>
            <w:tcW w:type="dxa" w:w="2880"/>
          </w:tcPr>
          <w:p>
            <w:r>
              <w:t>data[].attributes.unit_price_default</w:t>
            </w:r>
          </w:p>
        </w:tc>
        <w:tc>
          <w:tcPr>
            <w:tcW w:type="dxa" w:w="2880"/>
          </w:tcPr>
          <w:p>
            <w:r>
              <w:t>number</w:t>
            </w:r>
          </w:p>
        </w:tc>
        <w:tc>
          <w:tcPr>
            <w:tcW w:type="dxa" w:w="2880"/>
          </w:tcPr>
          <w:p>
            <w:r>
              <w:t>Unit price in default currency.</w:t>
            </w:r>
          </w:p>
        </w:tc>
      </w:tr>
      <w:tr>
        <w:tc>
          <w:tcPr>
            <w:tcW w:type="dxa" w:w="2880"/>
          </w:tcPr>
          <w:p>
            <w:r>
              <w:t>data[].attributes.unit_price_normalized</w:t>
            </w:r>
          </w:p>
        </w:tc>
        <w:tc>
          <w:tcPr>
            <w:tcW w:type="dxa" w:w="2880"/>
          </w:tcPr>
          <w:p>
            <w:r>
              <w:t>number</w:t>
            </w:r>
          </w:p>
        </w:tc>
        <w:tc>
          <w:tcPr>
            <w:tcW w:type="dxa" w:w="2880"/>
          </w:tcPr>
          <w:p>
            <w:r>
              <w:t>Normalized unit price.</w:t>
            </w:r>
          </w:p>
        </w:tc>
      </w:tr>
      <w:tr>
        <w:tc>
          <w:tcPr>
            <w:tcW w:type="dxa" w:w="2880"/>
          </w:tcPr>
          <w:p>
            <w:r>
              <w:t>data[].attributes.amount</w:t>
            </w:r>
          </w:p>
        </w:tc>
        <w:tc>
          <w:tcPr>
            <w:tcW w:type="dxa" w:w="2880"/>
          </w:tcPr>
          <w:p>
            <w:r>
              <w:t>number</w:t>
            </w:r>
          </w:p>
        </w:tc>
        <w:tc>
          <w:tcPr>
            <w:tcW w:type="dxa" w:w="2880"/>
          </w:tcPr>
          <w:p>
            <w:r>
              <w:t>Amount without tax.</w:t>
            </w:r>
          </w:p>
        </w:tc>
      </w:tr>
      <w:tr>
        <w:tc>
          <w:tcPr>
            <w:tcW w:type="dxa" w:w="2880"/>
          </w:tcPr>
          <w:p>
            <w:r>
              <w:t>data[].attributes.amount_default</w:t>
            </w:r>
          </w:p>
        </w:tc>
        <w:tc>
          <w:tcPr>
            <w:tcW w:type="dxa" w:w="2880"/>
          </w:tcPr>
          <w:p>
            <w:r>
              <w:t>number</w:t>
            </w:r>
          </w:p>
        </w:tc>
        <w:tc>
          <w:tcPr>
            <w:tcW w:type="dxa" w:w="2880"/>
          </w:tcPr>
          <w:p>
            <w:r>
              <w:t>Amount without tax in default currency.</w:t>
            </w:r>
          </w:p>
        </w:tc>
      </w:tr>
      <w:tr>
        <w:tc>
          <w:tcPr>
            <w:tcW w:type="dxa" w:w="2880"/>
          </w:tcPr>
          <w:p>
            <w:r>
              <w:t>data[].attributes.amount_normalized</w:t>
            </w:r>
          </w:p>
        </w:tc>
        <w:tc>
          <w:tcPr>
            <w:tcW w:type="dxa" w:w="2880"/>
          </w:tcPr>
          <w:p>
            <w:r>
              <w:t>number</w:t>
            </w:r>
          </w:p>
        </w:tc>
        <w:tc>
          <w:tcPr>
            <w:tcW w:type="dxa" w:w="2880"/>
          </w:tcPr>
          <w:p>
            <w:r>
              <w:t>Normalized amount without tax.</w:t>
            </w:r>
          </w:p>
        </w:tc>
      </w:tr>
      <w:tr>
        <w:tc>
          <w:tcPr>
            <w:tcW w:type="dxa" w:w="2880"/>
          </w:tcPr>
          <w:p>
            <w:r>
              <w:t>data[].attributes.amount_tax</w:t>
            </w:r>
          </w:p>
        </w:tc>
        <w:tc>
          <w:tcPr>
            <w:tcW w:type="dxa" w:w="2880"/>
          </w:tcPr>
          <w:p>
            <w:r>
              <w:t>number</w:t>
            </w:r>
          </w:p>
        </w:tc>
        <w:tc>
          <w:tcPr>
            <w:tcW w:type="dxa" w:w="2880"/>
          </w:tcPr>
          <w:p>
            <w:r>
              <w:t>Tax amount.</w:t>
            </w:r>
          </w:p>
        </w:tc>
      </w:tr>
      <w:tr>
        <w:tc>
          <w:tcPr>
            <w:tcW w:type="dxa" w:w="2880"/>
          </w:tcPr>
          <w:p>
            <w:r>
              <w:t>data[].attributes.amount_tax_default</w:t>
            </w:r>
          </w:p>
        </w:tc>
        <w:tc>
          <w:tcPr>
            <w:tcW w:type="dxa" w:w="2880"/>
          </w:tcPr>
          <w:p>
            <w:r>
              <w:t>number</w:t>
            </w:r>
          </w:p>
        </w:tc>
        <w:tc>
          <w:tcPr>
            <w:tcW w:type="dxa" w:w="2880"/>
          </w:tcPr>
          <w:p>
            <w:r>
              <w:t>Tax amount in default currency.</w:t>
            </w:r>
          </w:p>
        </w:tc>
      </w:tr>
      <w:tr>
        <w:tc>
          <w:tcPr>
            <w:tcW w:type="dxa" w:w="2880"/>
          </w:tcPr>
          <w:p>
            <w:r>
              <w:t>data[].attributes.amount_tax_normalized</w:t>
            </w:r>
          </w:p>
        </w:tc>
        <w:tc>
          <w:tcPr>
            <w:tcW w:type="dxa" w:w="2880"/>
          </w:tcPr>
          <w:p>
            <w:r>
              <w:t>number</w:t>
            </w:r>
          </w:p>
        </w:tc>
        <w:tc>
          <w:tcPr>
            <w:tcW w:type="dxa" w:w="2880"/>
          </w:tcPr>
          <w:p>
            <w:r>
              <w:t>Normalized tax amount.</w:t>
            </w:r>
          </w:p>
        </w:tc>
      </w:tr>
      <w:tr>
        <w:tc>
          <w:tcPr>
            <w:tcW w:type="dxa" w:w="2880"/>
          </w:tcPr>
          <w:p>
            <w:r>
              <w:t>data[].attributes.amount_with_tax</w:t>
            </w:r>
          </w:p>
        </w:tc>
        <w:tc>
          <w:tcPr>
            <w:tcW w:type="dxa" w:w="2880"/>
          </w:tcPr>
          <w:p>
            <w:r>
              <w:t>number</w:t>
            </w:r>
          </w:p>
        </w:tc>
        <w:tc>
          <w:tcPr>
            <w:tcW w:type="dxa" w:w="2880"/>
          </w:tcPr>
          <w:p>
            <w:r>
              <w:t>Amount including tax.</w:t>
            </w:r>
          </w:p>
        </w:tc>
      </w:tr>
      <w:tr>
        <w:tc>
          <w:tcPr>
            <w:tcW w:type="dxa" w:w="2880"/>
          </w:tcPr>
          <w:p>
            <w:r>
              <w:t>data[].attributes.amount_with_tax_default</w:t>
            </w:r>
          </w:p>
        </w:tc>
        <w:tc>
          <w:tcPr>
            <w:tcW w:type="dxa" w:w="2880"/>
          </w:tcPr>
          <w:p>
            <w:r>
              <w:t>number</w:t>
            </w:r>
          </w:p>
        </w:tc>
        <w:tc>
          <w:tcPr>
            <w:tcW w:type="dxa" w:w="2880"/>
          </w:tcPr>
          <w:p>
            <w:r>
              <w:t>Amount including tax in default currency.</w:t>
            </w:r>
          </w:p>
        </w:tc>
      </w:tr>
      <w:tr>
        <w:tc>
          <w:tcPr>
            <w:tcW w:type="dxa" w:w="2880"/>
          </w:tcPr>
          <w:p>
            <w:r>
              <w:t>data[].attributes.amount_with_tax_normalized</w:t>
            </w:r>
          </w:p>
        </w:tc>
        <w:tc>
          <w:tcPr>
            <w:tcW w:type="dxa" w:w="2880"/>
          </w:tcPr>
          <w:p>
            <w:r>
              <w:t>number</w:t>
            </w:r>
          </w:p>
        </w:tc>
        <w:tc>
          <w:tcPr>
            <w:tcW w:type="dxa" w:w="2880"/>
          </w:tcPr>
          <w:p>
            <w:r>
              <w:t>Normalized amount including tax.</w:t>
            </w:r>
          </w:p>
        </w:tc>
      </w:tr>
      <w:tr>
        <w:tc>
          <w:tcPr>
            <w:tcW w:type="dxa" w:w="2880"/>
          </w:tcPr>
          <w:p>
            <w:r>
              <w:t>data[].relationships</w:t>
            </w:r>
          </w:p>
        </w:tc>
        <w:tc>
          <w:tcPr>
            <w:tcW w:type="dxa" w:w="2880"/>
          </w:tcPr>
          <w:p>
            <w:r>
              <w:t>object</w:t>
            </w:r>
          </w:p>
        </w:tc>
        <w:tc>
          <w:tcPr>
            <w:tcW w:type="dxa" w:w="2880"/>
          </w:tcPr>
          <w:p>
            <w:r>
              <w:t>Relationships to other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data[].relationships.invoice.meta.included</w:t>
            </w:r>
          </w:p>
        </w:tc>
        <w:tc>
          <w:tcPr>
            <w:tcW w:type="dxa" w:w="2880"/>
          </w:tcPr>
          <w:p>
            <w:r>
              <w:t>boolean</w:t>
            </w:r>
          </w:p>
        </w:tc>
        <w:tc>
          <w:tcPr>
            <w:tcW w:type="dxa" w:w="2880"/>
          </w:tcPr>
          <w:p>
            <w:r>
              <w:t>Whether invoice relationship is included.</w:t>
            </w:r>
          </w:p>
        </w:tc>
      </w:tr>
      <w:tr>
        <w:tc>
          <w:tcPr>
            <w:tcW w:type="dxa" w:w="2880"/>
          </w:tcPr>
          <w:p>
            <w:r>
              <w:t>data[].relationships.service.meta.included</w:t>
            </w:r>
          </w:p>
        </w:tc>
        <w:tc>
          <w:tcPr>
            <w:tcW w:type="dxa" w:w="2880"/>
          </w:tcPr>
          <w:p>
            <w:r>
              <w:t>boolean</w:t>
            </w:r>
          </w:p>
        </w:tc>
        <w:tc>
          <w:tcPr>
            <w:tcW w:type="dxa" w:w="2880"/>
          </w:tcPr>
          <w:p>
            <w:r>
              <w:t>Whether service relationship is included.</w:t>
            </w:r>
          </w:p>
        </w:tc>
      </w:tr>
      <w:tr>
        <w:tc>
          <w:tcPr>
            <w:tcW w:type="dxa" w:w="2880"/>
          </w:tcPr>
          <w:p>
            <w:r>
              <w:t>data[].relationships.expense.meta.included</w:t>
            </w:r>
          </w:p>
        </w:tc>
        <w:tc>
          <w:tcPr>
            <w:tcW w:type="dxa" w:w="2880"/>
          </w:tcPr>
          <w:p>
            <w:r>
              <w:t>boolean</w:t>
            </w:r>
          </w:p>
        </w:tc>
        <w:tc>
          <w:tcPr>
            <w:tcW w:type="dxa" w:w="2880"/>
          </w:tcPr>
          <w:p>
            <w:r>
              <w:t>Whether expense relationship is included.</w:t>
            </w:r>
          </w:p>
        </w:tc>
      </w:tr>
      <w:tr>
        <w:tc>
          <w:tcPr>
            <w:tcW w:type="dxa" w:w="2880"/>
          </w:tcPr>
          <w:p>
            <w:r>
              <w:t>data[].relationships.service_type.meta.included</w:t>
            </w:r>
          </w:p>
        </w:tc>
        <w:tc>
          <w:tcPr>
            <w:tcW w:type="dxa" w:w="2880"/>
          </w:tcPr>
          <w:p>
            <w:r>
              <w:t>boolean</w:t>
            </w:r>
          </w:p>
        </w:tc>
        <w:tc>
          <w:tcPr>
            <w:tcW w:type="dxa" w:w="2880"/>
          </w:tcPr>
          <w:p>
            <w:r>
              <w:t>Whether service_type relationship is included.</w:t>
            </w:r>
          </w:p>
        </w:tc>
      </w:tr>
      <w:tr>
        <w:tc>
          <w:tcPr>
            <w:tcW w:type="dxa" w:w="2880"/>
          </w:tcPr>
          <w:p>
            <w:r>
              <w:t>data[].relationships.tax_rate.meta.included</w:t>
            </w:r>
          </w:p>
        </w:tc>
        <w:tc>
          <w:tcPr>
            <w:tcW w:type="dxa" w:w="2880"/>
          </w:tcPr>
          <w:p>
            <w:r>
              <w:t>boolean</w:t>
            </w:r>
          </w:p>
        </w:tc>
        <w:tc>
          <w:tcPr>
            <w:tcW w:type="dxa" w:w="2880"/>
          </w:tcPr>
          <w:p>
            <w:r>
              <w:t>Whether tax_rate relationship is included.</w:t>
            </w:r>
          </w:p>
        </w:tc>
      </w:tr>
      <w:tr>
        <w:tc>
          <w:tcPr>
            <w:tcW w:type="dxa" w:w="2880"/>
          </w:tcPr>
          <w:p>
            <w:r>
              <w:t>data[].relationships.kpd_code.meta.included</w:t>
            </w:r>
          </w:p>
        </w:tc>
        <w:tc>
          <w:tcPr>
            <w:tcW w:type="dxa" w:w="2880"/>
          </w:tcPr>
          <w:p>
            <w:r>
              <w:t>boolean</w:t>
            </w:r>
          </w:p>
        </w:tc>
        <w:tc>
          <w:tcPr>
            <w:tcW w:type="dxa" w:w="2880"/>
          </w:tcPr>
          <w:p>
            <w:r>
              <w:t>Whether kpd_code relationship is included.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items.</w:t>
            </w:r>
          </w:p>
        </w:tc>
      </w:tr>
      <w:tr>
        <w:tc>
          <w:tcPr>
            <w:tcW w:type="dxa" w:w="2880"/>
          </w:tcPr>
          <w:p>
            <w:r>
              <w:t>meta.page_size</w:t>
            </w:r>
          </w:p>
        </w:tc>
        <w:tc>
          <w:tcPr>
            <w:tcW w:type="dxa" w:w="2880"/>
          </w:tcPr>
          <w:p>
            <w:r>
              <w:t>number</w:t>
            </w:r>
          </w:p>
        </w:tc>
        <w:tc>
          <w:tcPr>
            <w:tcW w:type="dxa" w:w="2880"/>
          </w:tcPr>
          <w:p>
            <w:r>
              <w:t>Items per page.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p>
      <w:r>
        <w:t>Supported filter params (as provided):</w:t>
      </w:r>
    </w:p>
    <w:p>
      <w:pPr>
        <w:pStyle w:val="ListBullet"/>
      </w:pPr>
      <w:r>
        <w:t>id</w:t>
      </w:r>
    </w:p>
    <w:p>
      <w:pPr>
        <w:pStyle w:val="ListBullet"/>
      </w:pPr>
      <w:r>
        <w:t>invoice_id (array)</w:t>
      </w:r>
    </w:p>
    <w:p>
      <w:pPr>
        <w:pStyle w:val="ListBullet"/>
      </w:pPr>
      <w:r>
        <w:t>service_id (array)</w:t>
      </w:r>
    </w:p>
    <w:p>
      <w:pPr>
        <w:pStyle w:val="ListBullet"/>
      </w:pPr>
      <w:r>
        <w:t>expense_id (array)</w:t>
      </w:r>
    </w:p>
    <w:p>
      <w:pPr>
        <w:pStyle w:val="ListBullet"/>
      </w:pPr>
      <w:r>
        <w:t>creator_id (array)</w:t>
      </w:r>
    </w:p>
    <w:p>
      <w:pPr>
        <w:pStyle w:val="ListBullet"/>
      </w:pPr>
      <w:r>
        <w:t>updater_id (array)</w:t>
      </w:r>
    </w:p>
    <w:p>
      <w:pPr>
        <w:pStyle w:val="ListBullet"/>
      </w:pPr>
      <w:r>
        <w:t>service_type_id (array)</w:t>
      </w:r>
    </w:p>
    <w:p>
      <w:pPr>
        <w:pStyle w:val="ListBullet"/>
      </w:pPr>
      <w:r>
        <w:t>unit_id (array)</w:t>
      </w:r>
    </w:p>
    <w:p>
      <w:pPr>
        <w:pStyle w:val="ListBullet"/>
      </w:pPr>
      <w:r>
        <w:t>description</w:t>
      </w:r>
    </w:p>
    <w:p>
      <w:pPr>
        <w:pStyle w:val="ListBullet"/>
      </w:pPr>
      <w:r>
        <w:t>discount</w:t>
      </w:r>
    </w:p>
    <w:p>
      <w:pPr>
        <w:pStyle w:val="ListBullet"/>
      </w:pPr>
      <w:r>
        <w:t>tax_name</w:t>
      </w:r>
    </w:p>
    <w:p>
      <w:pPr>
        <w:pStyle w:val="ListBullet"/>
      </w:pPr>
      <w:r>
        <w:t>tax_value</w:t>
      </w:r>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"https://api.productive.io/api/v2/line_items" \</w:t>
        <w:br/>
        <w:t xml:space="preserve"> --header "Accept: application/vnd.api+json"</w:t>
      </w:r>
    </w:p>
    <w:p>
      <w:pPr>
        <w:pStyle w:val="Heading3"/>
      </w:pPr>
      <w:r>
        <w:t>Example Usage</w:t>
      </w:r>
    </w:p>
    <w:p>
      <w:pPr>
        <w:pStyle w:val="Heading3"/>
      </w:pPr>
      <w:r>
        <w:t>Example 1: List line items (no filters)</w:t>
      </w:r>
    </w:p>
    <w:p>
      <w:r>
        <w:rPr>
          <w:b/>
          <w:color w:val="666666"/>
          <w:sz w:val="16"/>
        </w:rPr>
        <w:t>[bash]</w:t>
      </w:r>
    </w:p>
    <w:p>
      <w:pPr>
        <w:shd w:fill="F2F2F2" w:val="clear"/>
      </w:pPr>
      <w:r>
        <w:rPr>
          <w:rFonts w:ascii="Courier New" w:hAnsi="Courier New"/>
          <w:sz w:val="17"/>
        </w:rPr>
        <w:t>curl -s "https://api.productive.io/api/v2/line_items" \</w:t>
        <w:br/>
        <w:t xml:space="preserve"> -H "Accept: application/vnd.api+json"</w:t>
      </w:r>
    </w:p>
    <w:p>
      <w:pPr>
        <w:pStyle w:val="Heading3"/>
      </w:pPr>
      <w:r>
        <w:t>Example 2: Filter by invoice_id (array)</w:t>
      </w:r>
    </w:p>
    <w:p>
      <w:r>
        <w:rPr>
          <w:b/>
        </w:rPr>
        <w:t>Note: The exact query encoding for arrays is not specified in the provided documentation.</w:t>
      </w:r>
    </w:p>
    <w:p>
      <w:pPr>
        <w:pStyle w:val="Heading3"/>
      </w:pPr>
      <w:r>
        <w:t>Notes</w:t>
      </w:r>
    </w:p>
    <w:p>
      <w:pPr>
        <w:pStyle w:val="ListBullet"/>
      </w:pPr>
      <w:r>
        <w:t xml:space="preserve">Tax data workflows: </w:t>
        <w:br/>
        <w:br/>
        <w:t>Legacy workflow: set tax using tax_name and tax_value (e.g., VAT and 15).</w:t>
        <w:br/>
        <w:t>New (BETA) workflow: use tax_rate_id (not shown as a filter param here, but mentioned as the preferred way to set tax on a line item).</w:t>
      </w:r>
    </w:p>
    <w:p>
      <w:pPr>
        <w:pStyle w:val="ListBullet"/>
      </w:pPr>
      <w:r>
        <w:t>The response format is JSON:API (application/vnd.api+json).</w:t>
      </w:r>
    </w:p>
    <w:p>
      <w:pPr>
        <w:pStyle w:val="ListBullet"/>
      </w:pPr>
      <w:r>
        <w:t>The response includes pagination links and pagination metadata (meta.page_size, meta.max_page_size, etc.).</w:t>
      </w:r>
    </w:p>
    <w:p>
      <w:pPr>
        <w:pStyle w:val="Heading3"/>
      </w:pPr>
      <w:r>
        <w:t>Related lineItems actions</w:t>
      </w:r>
    </w:p>
    <w:p>
      <w:pPr>
        <w:pStyle w:val="ListBullet"/>
      </w:pPr>
      <w:r>
        <w:t>[DELETE] Delete a Line Item — /api/v2/line_items/{{id}}</w:t>
      </w:r>
    </w:p>
    <w:p>
      <w:pPr>
        <w:pStyle w:val="ListBullet"/>
      </w:pPr>
      <w:r>
        <w:t>[POST] Generate Line Items for an Invoice — /line_items/generate</w:t>
      </w:r>
    </w:p>
    <w:p>
      <w:pPr>
        <w:pStyle w:val="ListBullet"/>
      </w:pPr>
      <w:r>
        <w:t>[GET] Get a Line Item — /api/v2/line_items/{{id}}</w:t>
      </w:r>
    </w:p>
    <w:p>
      <w:pPr>
        <w:pStyle w:val="ListBullet"/>
      </w:pPr>
      <w:r>
        <w:t>[PATCH] Update a Line Item — /api/v2/line_items/{{id}}</w:t>
      </w:r>
    </w:p>
    <w:p>
      <w:pPr>
        <w:pStyle w:val="ListBullet"/>
      </w:pPr>
      <w:r>
        <w:t>[POST] Create a Line Item (Invoice Line Item) — /line_items</w:t>
      </w:r>
    </w:p>
    <w:p>
      <w:r>
        <w:br w:type="page"/>
      </w:r>
    </w:p>
    <w:p>
      <w:pPr>
        <w:pStyle w:val="Heading2"/>
      </w:pPr>
      <w:r>
        <w:t>454. [GET] Get an Invitation</w:t>
      </w:r>
    </w:p>
    <w:p>
      <w:r>
        <w:rPr>
          <w:b/>
        </w:rPr>
        <w:t xml:space="preserve">Endpoint: </w:t>
      </w:r>
      <w:r>
        <w:rPr>
          <w:rFonts w:ascii="Courier New" w:hAnsi="Courier New"/>
          <w:sz w:val="18"/>
        </w:rPr>
        <w:t>/api/v2/invitations/{{id}}</w:t>
      </w:r>
    </w:p>
    <w:p>
      <w:pPr>
        <w:pStyle w:val="Heading3"/>
      </w:pPr>
      <w:r>
        <w:t>Prerequisites</w:t>
      </w:r>
    </w:p>
    <w:p>
      <w:pPr>
        <w:pStyle w:val="ListBullet"/>
      </w:pPr>
      <w:r>
        <w:t>Must have permission to view invitations in Productive</w:t>
      </w:r>
    </w:p>
    <w:p>
      <w:pPr>
        <w:pStyle w:val="Heading3"/>
      </w:pPr>
      <w:r>
        <w:t>Method</w:t>
      </w:r>
    </w:p>
    <w:p>
      <w:r>
        <w:t>GET</w:t>
      </w:r>
    </w:p>
    <w:p>
      <w:pPr>
        <w:pStyle w:val="Heading3"/>
      </w:pPr>
      <w:r>
        <w:t>URL</w:t>
      </w:r>
    </w:p>
    <w:p>
      <w:r>
        <w:t>https://api.productive.io/api/v2/invitations/{{id}}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invitation by its invitation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/api/v2/invitations/ or /api/v2/invitations).</w:t>
      </w:r>
    </w:p>
    <w:p>
      <w:pPr>
        <w:pStyle w:val="ListBullet"/>
      </w:pPr>
      <w:r>
        <w:t>Always construct the path as /api/v2/invitations/{{id}}, where {{id}} is a non-empty string.</w:t>
      </w:r>
    </w:p>
    <w:p>
      <w:pPr>
        <w:pStyle w:val="ListBullet"/>
      </w:pPr>
      <w:r>
        <w:t>When executing the action, ensure to send Path Parameters in the URL and not in the body.</w:t>
      </w:r>
    </w:p>
    <w:p>
      <w:pPr>
        <w:pStyle w:val="ListBullet"/>
      </w:pPr>
      <w:r>
        <w:t>This endpoint has no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/api/v2/invitations/1</w:t>
        <w:br/>
        <w:t>/api/v2/invitations/1BSSYBsQexdr23MFYZya</w:t>
      </w:r>
    </w:p>
    <w:p>
      <w:pPr>
        <w:pStyle w:val="Heading3"/>
      </w:pPr>
      <w:r>
        <w:t>Invalid Examples</w:t>
      </w:r>
    </w:p>
    <w:p>
      <w:r>
        <w:rPr>
          <w:b/>
          <w:color w:val="666666"/>
          <w:sz w:val="16"/>
        </w:rPr>
        <w:t>[http]</w:t>
      </w:r>
    </w:p>
    <w:p>
      <w:pPr>
        <w:shd w:fill="F2F2F2" w:val="clear"/>
      </w:pPr>
      <w:r>
        <w:rPr>
          <w:rFonts w:ascii="Courier New" w:hAnsi="Courier New"/>
          <w:sz w:val="17"/>
        </w:rPr>
        <w:t>/api/v2/invitations/</w:t>
        <w:br/>
        <w:t>/api/v2/invitations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Invitation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"1BSSYBsQexdr23MFYZya",</w:t>
        <w:br/>
        <w:t xml:space="preserve"> "type": "invitations",</w:t>
        <w:br/>
        <w:t xml:space="preserve"> "attributes": {</w:t>
        <w:br/>
        <w:t xml:space="preserve"> "email": "user2689@email.com",</w:t>
        <w:br/>
        <w:t xml:space="preserve"> "first_name": "name",</w:t>
        <w:br/>
        <w:t xml:space="preserve"> "last_name": "surname",</w:t>
        <w:br/>
        <w:t xml:space="preserve"> "time_zone": null</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invitation resource wrapper.</w:t>
            </w:r>
          </w:p>
        </w:tc>
      </w:tr>
      <w:tr>
        <w:tc>
          <w:tcPr>
            <w:tcW w:type="dxa" w:w="2880"/>
          </w:tcPr>
          <w:p>
            <w:r>
              <w:t>data.id</w:t>
            </w:r>
          </w:p>
        </w:tc>
        <w:tc>
          <w:tcPr>
            <w:tcW w:type="dxa" w:w="2880"/>
          </w:tcPr>
          <w:p>
            <w:r>
              <w:t>string</w:t>
            </w:r>
          </w:p>
        </w:tc>
        <w:tc>
          <w:tcPr>
            <w:tcW w:type="dxa" w:w="2880"/>
          </w:tcPr>
          <w:p>
            <w:r>
              <w:t>Invitation identifier.</w:t>
            </w:r>
          </w:p>
        </w:tc>
      </w:tr>
      <w:tr>
        <w:tc>
          <w:tcPr>
            <w:tcW w:type="dxa" w:w="2880"/>
          </w:tcPr>
          <w:p>
            <w:r>
              <w:t>data.type</w:t>
            </w:r>
          </w:p>
        </w:tc>
        <w:tc>
          <w:tcPr>
            <w:tcW w:type="dxa" w:w="2880"/>
          </w:tcPr>
          <w:p>
            <w:r>
              <w:t>string</w:t>
            </w:r>
          </w:p>
        </w:tc>
        <w:tc>
          <w:tcPr>
            <w:tcW w:type="dxa" w:w="2880"/>
          </w:tcPr>
          <w:p>
            <w:r>
              <w:t>Resource type (invitations).</w:t>
            </w:r>
          </w:p>
        </w:tc>
      </w:tr>
      <w:tr>
        <w:tc>
          <w:tcPr>
            <w:tcW w:type="dxa" w:w="2880"/>
          </w:tcPr>
          <w:p>
            <w:r>
              <w:t>data.attributes</w:t>
            </w:r>
          </w:p>
        </w:tc>
        <w:tc>
          <w:tcPr>
            <w:tcW w:type="dxa" w:w="2880"/>
          </w:tcPr>
          <w:p>
            <w:r>
              <w:t>object</w:t>
            </w:r>
          </w:p>
        </w:tc>
        <w:tc>
          <w:tcPr>
            <w:tcW w:type="dxa" w:w="2880"/>
          </w:tcPr>
          <w:p>
            <w:r>
              <w:t>Invitation attributes.</w:t>
            </w:r>
          </w:p>
        </w:tc>
      </w:tr>
      <w:tr>
        <w:tc>
          <w:tcPr>
            <w:tcW w:type="dxa" w:w="2880"/>
          </w:tcPr>
          <w:p>
            <w:r>
              <w:t>data.attributes.email</w:t>
            </w:r>
          </w:p>
        </w:tc>
        <w:tc>
          <w:tcPr>
            <w:tcW w:type="dxa" w:w="2880"/>
          </w:tcPr>
          <w:p>
            <w:r>
              <w:t>string</w:t>
            </w:r>
          </w:p>
        </w:tc>
        <w:tc>
          <w:tcPr>
            <w:tcW w:type="dxa" w:w="2880"/>
          </w:tcPr>
          <w:p>
            <w:r>
              <w:t>Email address the invitation was sent to.</w:t>
            </w:r>
          </w:p>
        </w:tc>
      </w:tr>
      <w:tr>
        <w:tc>
          <w:tcPr>
            <w:tcW w:type="dxa" w:w="2880"/>
          </w:tcPr>
          <w:p>
            <w:r>
              <w:t>data.attributes.first_name</w:t>
            </w:r>
          </w:p>
        </w:tc>
        <w:tc>
          <w:tcPr>
            <w:tcW w:type="dxa" w:w="2880"/>
          </w:tcPr>
          <w:p>
            <w:r>
              <w:t>string</w:t>
            </w:r>
          </w:p>
        </w:tc>
        <w:tc>
          <w:tcPr>
            <w:tcW w:type="dxa" w:w="2880"/>
          </w:tcPr>
          <w:p>
            <w:r>
              <w:t>Invitee first name.</w:t>
            </w:r>
          </w:p>
        </w:tc>
      </w:tr>
      <w:tr>
        <w:tc>
          <w:tcPr>
            <w:tcW w:type="dxa" w:w="2880"/>
          </w:tcPr>
          <w:p>
            <w:r>
              <w:t>data.attributes.last_name</w:t>
            </w:r>
          </w:p>
        </w:tc>
        <w:tc>
          <w:tcPr>
            <w:tcW w:type="dxa" w:w="2880"/>
          </w:tcPr>
          <w:p>
            <w:r>
              <w:t>string</w:t>
            </w:r>
          </w:p>
        </w:tc>
        <w:tc>
          <w:tcPr>
            <w:tcW w:type="dxa" w:w="2880"/>
          </w:tcPr>
          <w:p>
            <w:r>
              <w:t>Invitee last name.</w:t>
            </w:r>
          </w:p>
        </w:tc>
      </w:tr>
      <w:tr>
        <w:tc>
          <w:tcPr>
            <w:tcW w:type="dxa" w:w="2880"/>
          </w:tcPr>
          <w:p>
            <w:r>
              <w:t>data.attributes.time_zone</w:t>
            </w:r>
          </w:p>
        </w:tc>
        <w:tc>
          <w:tcPr>
            <w:tcW w:type="dxa" w:w="2880"/>
          </w:tcPr>
          <w:p>
            <w:r>
              <w:t>null</w:t>
            </w:r>
          </w:p>
        </w:tc>
        <w:tc>
          <w:tcPr>
            <w:tcW w:type="dxa" w:w="2880"/>
          </w:tcPr>
          <w:p>
            <w:r>
              <w:t>Time zone value (shown as null in example).</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'https://api.productive.io/api/v2/invitations/1' \</w:t>
        <w:br/>
        <w:t xml:space="preserve"> --header 'Accept: application/vnd.api+json'</w:t>
      </w:r>
    </w:p>
    <w:p>
      <w:pPr>
        <w:pStyle w:val="Heading3"/>
      </w:pPr>
      <w:r>
        <w:t>Example Usage</w:t>
      </w:r>
    </w:p>
    <w:p>
      <w:pPr>
        <w:pStyle w:val="Heading3"/>
      </w:pPr>
      <w:r>
        <w:t>Example 1: Get an Invitation by Numeric ID</w:t>
      </w:r>
    </w:p>
    <w:p>
      <w:pPr>
        <w:pStyle w:val="Heading3"/>
      </w:pPr>
      <w:r>
        <w:t>Example 2: Get an Invitation by Token-Like ID</w:t>
      </w:r>
    </w:p>
    <w:p>
      <w:r>
        <w:rPr>
          <w:b/>
          <w:color w:val="666666"/>
          <w:sz w:val="16"/>
        </w:rPr>
        <w:t>[bash]</w:t>
      </w:r>
    </w:p>
    <w:p>
      <w:pPr>
        <w:shd w:fill="F2F2F2" w:val="clear"/>
      </w:pPr>
      <w:r>
        <w:rPr>
          <w:rFonts w:ascii="Courier New" w:hAnsi="Courier New"/>
          <w:sz w:val="17"/>
        </w:rPr>
        <w:t>curl -i --request GET \</w:t>
        <w:br/>
        <w:t xml:space="preserve"> --url 'https://api.productive.io/api/v2/invitations/1BSSYBsQexdr23MFYZya' \</w:t>
        <w:br/>
        <w:t xml:space="preserve"> --header 'Accept: application/vnd.api+json'</w:t>
      </w:r>
    </w:p>
    <w:p>
      <w:pPr>
        <w:pStyle w:val="Heading3"/>
      </w:pPr>
      <w:r>
        <w:t>Error Handling</w:t>
      </w:r>
    </w:p>
    <w:p>
      <w:pPr>
        <w:pStyle w:val="ListBullet"/>
      </w:pPr>
      <w:r>
        <w:t>Error responses are mentioned in the scraped content (“returns error”) but no status codes or example error bodies were provided, so they cannot be documented further without additional source details.</w:t>
      </w:r>
    </w:p>
    <w:p>
      <w:pPr>
        <w:pStyle w:val="Heading3"/>
      </w:pPr>
      <w:r>
        <w:t>Related invitations actions</w:t>
      </w:r>
    </w:p>
    <w:p>
      <w:pPr>
        <w:pStyle w:val="ListBullet"/>
      </w:pPr>
      <w:r>
        <w:t>[POST] Create an Invitation — /api/v2/invitations</w:t>
      </w:r>
    </w:p>
    <w:p>
      <w:pPr>
        <w:pStyle w:val="ListBullet"/>
      </w:pPr>
      <w:r>
        <w:t>[PATCH] Update an Invitation — /api/v2/invitations/{{id}}</w:t>
      </w:r>
    </w:p>
    <w:p>
      <w:r>
        <w:br w:type="page"/>
      </w:r>
    </w:p>
    <w:p>
      <w:pPr>
        <w:pStyle w:val="Heading2"/>
      </w:pPr>
      <w:r>
        <w:t>455. [PATCH] Update an Invitation</w:t>
      </w:r>
    </w:p>
    <w:p>
      <w:r>
        <w:rPr>
          <w:b/>
        </w:rPr>
        <w:t xml:space="preserve">Endpoint: </w:t>
      </w:r>
      <w:r>
        <w:rPr>
          <w:rFonts w:ascii="Courier New" w:hAnsi="Courier New"/>
          <w:sz w:val="18"/>
        </w:rPr>
        <w:t>/api/v2/invitations/{{id}}</w:t>
      </w:r>
    </w:p>
    <w:p>
      <w:pPr>
        <w:pStyle w:val="Heading3"/>
      </w:pPr>
      <w:r>
        <w:t>Prerequisites</w:t>
      </w:r>
    </w:p>
    <w:p>
      <w:pPr>
        <w:pStyle w:val="ListBullet"/>
      </w:pPr>
      <w:r>
        <w:t>Must have permission to update invitations</w:t>
      </w:r>
    </w:p>
    <w:p>
      <w:pPr>
        <w:pStyle w:val="ListBullet"/>
      </w:pPr>
      <w:r>
        <w:t>Must know the invitation id</w:t>
      </w:r>
    </w:p>
    <w:p>
      <w:pPr>
        <w:pStyle w:val="Heading3"/>
      </w:pPr>
      <w:r>
        <w:t>Method</w:t>
      </w:r>
    </w:p>
    <w:p>
      <w:r>
        <w:t>PATCH</w:t>
      </w:r>
    </w:p>
    <w:p>
      <w:pPr>
        <w:pStyle w:val="Heading3"/>
      </w:pPr>
      <w:r>
        <w:t>URL</w:t>
      </w:r>
    </w:p>
    <w:p>
      <w:r>
        <w:t>https://api.productive.io/api/v2/invitations/{{id}}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invitation by ID. Common use cases include accepting an invitation by setting a password and recording newsletter consent.</w:t>
      </w:r>
    </w:p>
    <w:p>
      <w:pPr>
        <w:pStyle w:val="Heading3"/>
      </w:pPr>
      <w:r>
        <w:t>Enforcement Rules</w:t>
      </w:r>
    </w:p>
    <w:p>
      <w:pPr>
        <w:pStyle w:val="ListBullet"/>
      </w:pPr>
      <w:r>
        <w:t>The id path parameter must always be present and must be a non-empty value.</w:t>
      </w:r>
    </w:p>
    <w:p>
      <w:pPr>
        <w:pStyle w:val="ListBullet"/>
      </w:pPr>
      <w:r>
        <w:t>Always construct the path as /api/v2/invitations/{{id}}.</w:t>
      </w:r>
    </w:p>
    <w:p>
      <w:pPr>
        <w:pStyle w:val="ListBullet"/>
      </w:pPr>
      <w:r>
        <w:t>Do not call the API with a missing or empty id (e.g., avoid /api/v2/invitations/).</w:t>
      </w:r>
    </w:p>
    <w:p>
      <w:pPr>
        <w:pStyle w:val="ListBullet"/>
      </w:pPr>
      <w:r>
        <w:t>Do not send the path parameter id in the request body.</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/api/v2/invitations/1</w:t>
        <w:br/>
        <w:t>/api/v2/invitations/1BSSYBsQexdr23MFYZya</w:t>
      </w:r>
    </w:p>
    <w:p>
      <w:pPr>
        <w:pStyle w:val="Heading3"/>
      </w:pPr>
      <w:r>
        <w:t>Invalid Examples</w:t>
      </w:r>
    </w:p>
    <w:p>
      <w:r>
        <w:rPr>
          <w:b/>
          <w:color w:val="666666"/>
          <w:sz w:val="16"/>
        </w:rPr>
        <w:t>[http]</w:t>
      </w:r>
    </w:p>
    <w:p>
      <w:pPr>
        <w:shd w:fill="F2F2F2" w:val="clear"/>
      </w:pPr>
      <w:r>
        <w:rPr>
          <w:rFonts w:ascii="Courier New" w:hAnsi="Courier New"/>
          <w:sz w:val="17"/>
        </w:rPr>
        <w:t>/api/v2/invitations/</w:t>
        <w:br/>
        <w:t>/api/v2/invitations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Invitation id. Example: 1.</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"invitations" (as shown).</w:t>
            </w:r>
          </w:p>
        </w:tc>
      </w:tr>
      <w:tr>
        <w:tc>
          <w:tcPr>
            <w:tcW w:type="dxa" w:w="2880"/>
          </w:tcPr>
          <w:p>
            <w:r>
              <w:t>data.attributes</w:t>
            </w:r>
          </w:p>
        </w:tc>
        <w:tc>
          <w:tcPr>
            <w:tcW w:type="dxa" w:w="2880"/>
          </w:tcPr>
          <w:p>
            <w:r>
              <w:t>object</w:t>
            </w:r>
          </w:p>
        </w:tc>
        <w:tc>
          <w:tcPr>
            <w:tcW w:type="dxa" w:w="2880"/>
          </w:tcPr>
          <w:p>
            <w:r>
              <w:t>Invitation attributes to update.</w:t>
            </w:r>
          </w:p>
        </w:tc>
      </w:tr>
      <w:tr>
        <w:tc>
          <w:tcPr>
            <w:tcW w:type="dxa" w:w="2880"/>
          </w:tcPr>
          <w:p>
            <w:r>
              <w:t>data.attributes.password</w:t>
            </w:r>
          </w:p>
        </w:tc>
        <w:tc>
          <w:tcPr>
            <w:tcW w:type="dxa" w:w="2880"/>
          </w:tcPr>
          <w:p>
            <w:r>
              <w:t>string</w:t>
            </w:r>
          </w:p>
        </w:tc>
        <w:tc>
          <w:tcPr>
            <w:tcW w:type="dxa" w:w="2880"/>
          </w:tcPr>
          <w:p>
            <w:r>
              <w:t>Password to set when accepting the invitation. Example: "abc123456789".</w:t>
            </w:r>
          </w:p>
        </w:tc>
      </w:tr>
      <w:tr>
        <w:tc>
          <w:tcPr>
            <w:tcW w:type="dxa" w:w="2880"/>
          </w:tcPr>
          <w:p>
            <w:r>
              <w:t>data.attributes.newsletter_consent</w:t>
            </w:r>
          </w:p>
        </w:tc>
        <w:tc>
          <w:tcPr>
            <w:tcW w:type="dxa" w:w="2880"/>
          </w:tcPr>
          <w:p>
            <w:r>
              <w:t>string</w:t>
            </w:r>
          </w:p>
        </w:tc>
        <w:tc>
          <w:tcPr>
            <w:tcW w:type="dxa" w:w="2880"/>
          </w:tcPr>
          <w:p>
            <w:r>
              <w:t>Newsletter consent flag as shown in docs. Example: "true".</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-X PATCH 'https://api.productive.io/api/v2/invitations/1' \</w:t>
        <w:br/>
        <w:t xml:space="preserve"> -H 'Accept: application/json' \</w:t>
        <w:br/>
        <w:t xml:space="preserve"> -H 'Content-Type: application/vnd.api+json' \</w:t>
        <w:br/>
        <w:t xml:space="preserve"> --data '{</w:t>
        <w:br/>
        <w:t xml:space="preserve"> "data": {</w:t>
        <w:br/>
        <w:t xml:space="preserve"> "type": "invitations",</w:t>
        <w:br/>
        <w:t xml:space="preserve"> "attributes": {</w:t>
        <w:br/>
        <w:t xml:space="preserve"> "password": "abc123456789",</w:t>
        <w:br/>
        <w:t xml:space="preserve"> "newsletter_consent": "true"</w:t>
        <w:br/>
        <w:t xml:space="preserve">      }</w:t>
        <w:br/>
        <w:t xml:space="preserve">    }</w:t>
        <w:br/>
        <w:t xml:space="preserve">  }'</w:t>
      </w:r>
    </w:p>
    <w:p>
      <w:pPr>
        <w:pStyle w:val="Heading3"/>
      </w:pPr>
      <w:r>
        <w:t>Example Usage</w:t>
      </w:r>
    </w:p>
    <w:p>
      <w:pPr>
        <w:pStyle w:val="Heading3"/>
      </w:pPr>
      <w:r>
        <w:t>Example 1: Accept an Invitation (set password + consent)</w:t>
      </w:r>
    </w:p>
    <w:p>
      <w:pPr>
        <w:pStyle w:val="Heading3"/>
      </w:pPr>
      <w:r>
        <w:t>Notes</w:t>
      </w:r>
    </w:p>
    <w:p>
      <w:pPr>
        <w:pStyle w:val="ListBullet"/>
      </w:pPr>
      <w:r>
        <w:t>The documentation shows Accept values like text/xml, application/xml, ...; however, since the endpoint uses JSON:API (application/vnd.api+json) and returns no body on success, this knowledge file uses Accept: application/json for consistency with JSON responses.</w:t>
      </w:r>
    </w:p>
    <w:p>
      <w:pPr>
        <w:pStyle w:val="ListBullet"/>
      </w:pPr>
      <w:r>
        <w:t>The scraped content shows example IDs of both numeric (1) and an alphanumeric token (1BSSYBsQexdr23MFYZya), but the formal parameter type is documented as number.</w:t>
      </w:r>
    </w:p>
    <w:p>
      <w:pPr>
        <w:pStyle w:val="Heading3"/>
      </w:pPr>
      <w:r>
        <w:t>Related invitations actions</w:t>
      </w:r>
    </w:p>
    <w:p>
      <w:pPr>
        <w:pStyle w:val="ListBullet"/>
      </w:pPr>
      <w:r>
        <w:t>[POST] Create an Invitation — /api/v2/invitations</w:t>
      </w:r>
    </w:p>
    <w:p>
      <w:pPr>
        <w:pStyle w:val="ListBullet"/>
      </w:pPr>
      <w:r>
        <w:t>[GET] Get an Invitation — /api/v2/invitations/{{id}}</w:t>
      </w:r>
    </w:p>
    <w:p>
      <w:r>
        <w:br w:type="page"/>
      </w:r>
    </w:p>
    <w:p>
      <w:pPr>
        <w:pStyle w:val="Heading2"/>
      </w:pPr>
      <w:r>
        <w:t>456. [PATCH] Update an Organization Subscription</w:t>
      </w:r>
    </w:p>
    <w:p>
      <w:r>
        <w:rPr>
          <w:b/>
        </w:rPr>
        <w:t xml:space="preserve">Endpoint: </w:t>
      </w:r>
      <w:r>
        <w:rPr>
          <w:rFonts w:ascii="Courier New" w:hAnsi="Courier New"/>
          <w:sz w:val="18"/>
        </w:rPr>
        <w:t>/api/v2/organization_subscriptions/{{id}}</w:t>
      </w:r>
    </w:p>
    <w:p>
      <w:pPr>
        <w:pStyle w:val="Heading3"/>
      </w:pPr>
      <w:r>
        <w:t>Prerequisites</w:t>
      </w:r>
    </w:p>
    <w:p>
      <w:pPr>
        <w:pStyle w:val="ListBullet"/>
      </w:pPr>
      <w:r>
        <w:t>You must have access/permissions to update the target organization subscription.</w:t>
      </w:r>
    </w:p>
    <w:p>
      <w:pPr>
        <w:pStyle w:val="Heading3"/>
      </w:pPr>
      <w:r>
        <w:t>Method</w:t>
      </w:r>
    </w:p>
    <w:p>
      <w:r>
        <w:t>PATCH</w:t>
      </w:r>
    </w:p>
    <w:p>
      <w:pPr>
        <w:pStyle w:val="Heading3"/>
      </w:pPr>
      <w:r>
        <w:t>URL</w:t>
      </w:r>
    </w:p>
    <w:p>
      <w:r>
        <w:t>https://api.productive.io/api/v2/organization_subscriptions/{{id}}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organization subscription (for example, changing seats and/or providing a Stripe token) using a JSON:API-style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/organization_subscriptions//).</w:t>
      </w:r>
    </w:p>
    <w:p>
      <w:pPr>
        <w:pStyle w:val="ListBullet"/>
      </w:pPr>
      <w:r>
        <w:t>Always construct the path as /api/v2/organization_subscriptions/{{id}}, where {{id}} is a non-empty value.</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/api/v2/organization_subscriptions/1</w:t>
        <w:br/>
        <w:t>/api/v2/organization_subscriptions/826</w:t>
      </w:r>
    </w:p>
    <w:p>
      <w:pPr>
        <w:pStyle w:val="Heading3"/>
      </w:pPr>
      <w:r>
        <w:t>Invalid Examples</w:t>
      </w:r>
    </w:p>
    <w:p>
      <w:r>
        <w:rPr>
          <w:b/>
          <w:color w:val="666666"/>
          <w:sz w:val="16"/>
        </w:rPr>
        <w:t>[http]</w:t>
      </w:r>
    </w:p>
    <w:p>
      <w:pPr>
        <w:shd w:fill="F2F2F2" w:val="clear"/>
      </w:pPr>
      <w:r>
        <w:rPr>
          <w:rFonts w:ascii="Courier New" w:hAnsi="Courier New"/>
          <w:sz w:val="17"/>
        </w:rPr>
        <w:t>/api/v2/organization_subscriptions/</w:t>
        <w:br/>
        <w:t>/api/v2/organization_subscriptions</w:t>
        <w:br/>
        <w:t>/api/v2/organization_subscriptions//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Organization subscription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 for the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organization_subscriptions.</w:t>
            </w:r>
          </w:p>
        </w:tc>
      </w:tr>
      <w:tr>
        <w:tc>
          <w:tcPr>
            <w:tcW w:type="dxa" w:w="2880"/>
          </w:tcPr>
          <w:p>
            <w:r>
              <w:t>data.attributes</w:t>
            </w:r>
          </w:p>
        </w:tc>
        <w:tc>
          <w:tcPr>
            <w:tcW w:type="dxa" w:w="2880"/>
          </w:tcPr>
          <w:p>
            <w:r>
              <w:t>object</w:t>
            </w:r>
          </w:p>
        </w:tc>
        <w:tc>
          <w:tcPr>
            <w:tcW w:type="dxa" w:w="2880"/>
          </w:tcPr>
          <w:p>
            <w:r>
              <w:t>Attributes to update for the subscription.</w:t>
            </w:r>
          </w:p>
        </w:tc>
      </w:tr>
      <w:tr>
        <w:tc>
          <w:tcPr>
            <w:tcW w:type="dxa" w:w="2880"/>
          </w:tcPr>
          <w:p>
            <w:r>
              <w:t>data.attributes.stripe_token</w:t>
            </w:r>
          </w:p>
        </w:tc>
        <w:tc>
          <w:tcPr>
            <w:tcW w:type="dxa" w:w="2880"/>
          </w:tcPr>
          <w:p>
            <w:r>
              <w:t>string</w:t>
            </w:r>
          </w:p>
        </w:tc>
        <w:tc>
          <w:tcPr>
            <w:tcW w:type="dxa" w:w="2880"/>
          </w:tcPr>
          <w:p>
            <w:r>
              <w:t>Stripe token to apply. Example: tok_u5dg20Gra.</w:t>
            </w:r>
          </w:p>
        </w:tc>
      </w:tr>
      <w:tr>
        <w:tc>
          <w:tcPr>
            <w:tcW w:type="dxa" w:w="2880"/>
          </w:tcPr>
          <w:p>
            <w:r>
              <w:t>data.attributes.seats</w:t>
            </w:r>
          </w:p>
        </w:tc>
        <w:tc>
          <w:tcPr>
            <w:tcW w:type="dxa" w:w="2880"/>
          </w:tcPr>
          <w:p>
            <w:r>
              <w:t>number</w:t>
            </w:r>
          </w:p>
        </w:tc>
        <w:tc>
          <w:tcPr>
            <w:tcW w:type="dxa" w:w="2880"/>
          </w:tcPr>
          <w:p>
            <w:r>
              <w:t>Number of seats for the subscription.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"826",</w:t>
        <w:br/>
        <w:t xml:space="preserve"> "type": "organization_subscriptions",</w:t>
        <w:br/>
        <w:t xml:space="preserve"> "attributes": {</w:t>
        <w:br/>
        <w:t xml:space="preserve"> "billing_email": null,</w:t>
        <w:br/>
        <w:t xml:space="preserve"> "billing_address": null,</w:t>
        <w:br/>
        <w:t xml:space="preserve"> "subscription_state_id": null,</w:t>
        <w:br/>
        <w:t xml:space="preserve"> "trial_ends_at": null,</w:t>
        <w:br/>
        <w:t xml:space="preserve"> "subscription_started_at": null,</w:t>
        <w:br/>
        <w:t xml:space="preserve"> "subscription_ended_at": null,</w:t>
        <w:br/>
        <w:t xml:space="preserve"> "next_billing_cycle_at": null,</w:t>
        <w:br/>
        <w:t xml:space="preserve"> "grace_period_ends_at": null,</w:t>
        <w:br/>
        <w:t xml:space="preserve"> "plan_price": 12,</w:t>
        <w:br/>
        <w:t xml:space="preserve"> "discount": null,</w:t>
        <w:br/>
        <w:t xml:space="preserve"> "discount_expires_on": null,</w:t>
        <w:br/>
        <w:t xml:space="preserve"> "plan_cycle": "month",</w:t>
        <w:br/>
        <w:t xml:space="preserve"> "current_plan": {</w:t>
        <w:br/>
        <w:t xml:space="preserve"> "id": "essential_2026",</w:t>
        <w:br/>
        <w:t xml:space="preserve"> "name": "Essential",</w:t>
        <w:br/>
        <w:t xml:space="preserve"> "type": null,</w:t>
        <w:br/>
        <w:t xml:space="preserve"> "monthly_price_cents": 1200,</w:t>
        <w:br/>
        <w:t xml:space="preserve"> "yearly_price_cents": 12000,</w:t>
        <w:br/>
        <w:t xml:space="preserve"> "quarterly_price_cents": null,</w:t>
        <w:br/>
        <w:t xml:space="preserve"> "currency": "USD",</w:t>
        <w:br/>
        <w:t xml:space="preserve"> "discontinued": false,</w:t>
        <w:br/>
        <w:t xml:space="preserve"> "tiers": [],</w:t>
        <w:br/>
        <w:t xml:space="preserve"> "annual_tiers": [],</w:t>
        <w:br/>
        <w:t xml:space="preserve"> "quarterly_tiers": [],</w:t>
        <w:br/>
        <w:t xml:space="preserve"> "upgrades": [</w:t>
        <w:br/>
        <w:t xml:space="preserve"> "professional_2026",</w:t>
        <w:br/>
        <w:t xml:space="preserve"> "ultimate_2026"</w:t>
        <w:br/>
        <w:t xml:space="preserve"> ],</w:t>
        <w:br/>
        <w:t xml:space="preserve"> "downgrades": [],</w:t>
        <w:br/>
        <w:t xml:space="preserve"> "gated": false,</w:t>
        <w:br/>
        <w:t xml:space="preserve"> "active_products": [],</w:t>
        <w:br/>
        <w:t xml:space="preserve"> "buyable_products": [],</w:t>
        <w:br/>
        <w:t xml:space="preserve"> "features": {},</w:t>
        <w:br/>
        <w:t xml:space="preserve"> "cycle_change_enabled": true,</w:t>
        <w:br/>
        <w:t xml:space="preserve"> "cycle_change_error": null,</w:t>
        <w:br/>
        <w:t xml:space="preserve"> "upgradeables": [</w:t>
        <w:br/>
        <w:t xml:space="preserve"> {</w:t>
        <w:br/>
        <w:t xml:space="preserve"> "id": "professional_2026",</w:t>
        <w:br/>
        <w:t xml:space="preserve"> "name": "Professional",</w:t>
        <w:br/>
        <w:t xml:space="preserve"> "type": null,</w:t>
        <w:br/>
        <w:t xml:space="preserve"> "monthly_price_cents": 2900,</w:t>
        <w:br/>
        <w:t xml:space="preserve"> "yearly_price_cents": 30000,</w:t>
        <w:br/>
        <w:t xml:space="preserve"> "quarterly_price_cents": null,</w:t>
        <w:br/>
        <w:t xml:space="preserve"> "currency": "USD",</w:t>
        <w:br/>
        <w:t xml:space="preserve"> "discontinued": false,</w:t>
        <w:br/>
        <w:t xml:space="preserve"> "tiers": [],</w:t>
        <w:br/>
        <w:t xml:space="preserve"> "annual_tiers": [],</w:t>
        <w:br/>
        <w:t xml:space="preserve"> "quarterly_tiers": [],</w:t>
        <w:br/>
        <w:t xml:space="preserve"> "upgrades": [</w:t>
        <w:br/>
        <w:t xml:space="preserve"> "ultimate_2026"</w:t>
        <w:br/>
        <w:t xml:space="preserve"> ],</w:t>
        <w:br/>
        <w:t xml:space="preserve"> "downgrades": [</w:t>
        <w:br/>
        <w:t xml:space="preserve"> "essential_2026"</w:t>
        <w:br/>
        <w:t xml:space="preserve"> ],</w:t>
        <w:br/>
        <w:t xml:space="preserve"> "gated": false,</w:t>
        <w:br/>
        <w:t xml:space="preserve"> "features": {},</w:t>
        <w:br/>
        <w:t xml:space="preserve"> "buyable": true,</w:t>
        <w:br/>
        <w:t xml:space="preserve"> "trialable": false</w:t>
        <w:br/>
        <w:t xml:space="preserve"> },</w:t>
        <w:br/>
        <w:t xml:space="preserve"> {</w:t>
        <w:br/>
        <w:t xml:space="preserve"> "id": "ultimate_2026",</w:t>
        <w:br/>
        <w:t xml:space="preserve"> "name": "Ultimate",</w:t>
        <w:br/>
        <w:t xml:space="preserve"> "type": null,</w:t>
        <w:br/>
        <w:t xml:space="preserve"> "monthly_price_cents": 4000,</w:t>
        <w:br/>
        <w:t xml:space="preserve"> "yearly_price_cents": 39600,</w:t>
        <w:br/>
        <w:t xml:space="preserve"> "quarterly_price_cents": null,</w:t>
        <w:br/>
        <w:t xml:space="preserve"> "currency": "USD",</w:t>
        <w:br/>
        <w:t xml:space="preserve"> "discontinued": false,</w:t>
        <w:br/>
        <w:t xml:space="preserve"> "tiers": [],</w:t>
        <w:br/>
        <w:t xml:space="preserve"> "annual_tiers": [],</w:t>
        <w:br/>
        <w:t xml:space="preserve"> "quarterly_tiers": [],</w:t>
        <w:br/>
        <w:t xml:space="preserve"> "upgrades": [],</w:t>
        <w:br/>
        <w:t xml:space="preserve"> "downgrades": [</w:t>
        <w:br/>
        <w:t xml:space="preserve"> "essential_2026",</w:t>
        <w:br/>
        <w:t xml:space="preserve"> "professional_2026"</w:t>
        <w:br/>
        <w:t xml:space="preserve"> ],</w:t>
        <w:br/>
        <w:t xml:space="preserve"> "gated": true,</w:t>
        <w:br/>
        <w:t xml:space="preserve"> "features": {},</w:t>
        <w:br/>
        <w:t xml:space="preserve"> "buyable": false,</w:t>
        <w:br/>
        <w:t xml:space="preserve"> "trialable": false</w:t>
        <w:br/>
        <w:t xml:space="preserve"> }</w:t>
        <w:br/>
        <w:t xml:space="preserve"> ],</w:t>
        <w:br/>
        <w:t xml:space="preserve"> "downgradeables": []</w:t>
        <w:br/>
        <w:t xml:space="preserve"> },</w:t>
        <w:br/>
        <w:t xml:space="preserve"> "plan_type": "essential_2026",</w:t>
        <w:br/>
        <w:t xml:space="preserve"> "payment_method_id": 1,</w:t>
        <w:br/>
        <w:t xml:space="preserve"> "collection_method_id": 1,</w:t>
        <w:br/>
        <w:t xml:space="preserve"> "seats": 3,</w:t>
        <w:br/>
        <w:t xml:space="preserve"> "seats_used": 1,</w:t>
        <w:br/>
        <w:t xml:space="preserve"> "seats_pending": 3,</w:t>
        <w:br/>
        <w:t xml:space="preserve"> "trial_plan_ends_at": null,</w:t>
        <w:br/>
        <w:t xml:space="preserve"> "trial_plan_type": null,</w:t>
        <w:br/>
        <w:t xml:space="preserve"> "trial_plan_active": false,</w:t>
        <w:br/>
        <w:t xml:space="preserve"> "active_products": {},</w:t>
        <w:br/>
        <w:t xml:space="preserve"> "billing_group_admin": false,</w:t>
        <w:br/>
        <w:t xml:space="preserve"> "billing_group_member": false,</w:t>
        <w:br/>
        <w:t xml:space="preserve"> "billing_group_seats": null,</w:t>
        <w:br/>
        <w:t xml:space="preserve"> "card_brand": null,</w:t>
        <w:br/>
        <w:t xml:space="preserve"> "card_last4": null,</w:t>
        <w:br/>
        <w:t xml:space="preserve"> "card_month": null,</w:t>
        <w:br/>
        <w:t xml:space="preserve"> "card_year": null,</w:t>
        <w:br/>
        <w:t xml:space="preserve"> "contract_date": null,</w:t>
        <w:br/>
        <w:t xml:space="preserve"> "contract_seats": null,</w:t>
        <w:br/>
        <w:t xml:space="preserve"> "contract_min_seats": null,</w:t>
        <w:br/>
        <w:t xml:space="preserve"> "stripe_customer_id": "cus_without_subs",</w:t>
        <w:br/>
        <w:t xml:space="preserve"> "balance": "0.0"</w:t>
        <w:br/>
        <w:t xml:space="preserve"> },</w:t>
        <w:br/>
        <w:t xml:space="preserve"> "relationships": {</w:t>
        <w:br/>
        <w:t xml:space="preserve"> "organization": {</w:t>
        <w:br/>
        <w:t xml:space="preserve"> "data": {</w:t>
        <w:br/>
        <w:t xml:space="preserve"> "type": "organizations",</w:t>
        <w:br/>
        <w:t xml:space="preserve"> "id": "826"</w:t>
        <w:br/>
        <w:t xml:space="preserve"> }</w:t>
        <w:br/>
        <w:t xml:space="preserve"> },</w:t>
        <w:br/>
        <w:t xml:space="preserve"> "billing_group_owner": {</w:t>
        <w:br/>
        <w:t xml:space="preserve"> "meta": {</w:t>
        <w:br/>
        <w:t xml:space="preserve"> "included": false</w:t>
        <w:br/>
        <w:t xml:space="preserve"> }</w:t>
        <w:br/>
        <w:t xml:space="preserve"> },</w:t>
        <w:br/>
        <w:t xml:space="preserve"> "billing_group_members":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Organization subscription identifier.</w:t>
            </w:r>
          </w:p>
        </w:tc>
      </w:tr>
      <w:tr>
        <w:tc>
          <w:tcPr>
            <w:tcW w:type="dxa" w:w="2880"/>
          </w:tcPr>
          <w:p>
            <w:r>
              <w:t>data.type</w:t>
            </w:r>
          </w:p>
        </w:tc>
        <w:tc>
          <w:tcPr>
            <w:tcW w:type="dxa" w:w="2880"/>
          </w:tcPr>
          <w:p>
            <w:r>
              <w:t>string</w:t>
            </w:r>
          </w:p>
        </w:tc>
        <w:tc>
          <w:tcPr>
            <w:tcW w:type="dxa" w:w="2880"/>
          </w:tcPr>
          <w:p>
            <w:r>
              <w:t>Resource type (organization_subscriptions).</w:t>
            </w:r>
          </w:p>
        </w:tc>
      </w:tr>
      <w:tr>
        <w:tc>
          <w:tcPr>
            <w:tcW w:type="dxa" w:w="2880"/>
          </w:tcPr>
          <w:p>
            <w:r>
              <w:t>data.attributes</w:t>
            </w:r>
          </w:p>
        </w:tc>
        <w:tc>
          <w:tcPr>
            <w:tcW w:type="dxa" w:w="2880"/>
          </w:tcPr>
          <w:p>
            <w:r>
              <w:t>object</w:t>
            </w:r>
          </w:p>
        </w:tc>
        <w:tc>
          <w:tcPr>
            <w:tcW w:type="dxa" w:w="2880"/>
          </w:tcPr>
          <w:p>
            <w:r>
              <w:t>Subscription attributes.</w:t>
            </w:r>
          </w:p>
        </w:tc>
      </w:tr>
      <w:tr>
        <w:tc>
          <w:tcPr>
            <w:tcW w:type="dxa" w:w="2880"/>
          </w:tcPr>
          <w:p>
            <w:r>
              <w:t>data.attributes.plan_cycle</w:t>
            </w:r>
          </w:p>
        </w:tc>
        <w:tc>
          <w:tcPr>
            <w:tcW w:type="dxa" w:w="2880"/>
          </w:tcPr>
          <w:p>
            <w:r>
              <w:t>string</w:t>
            </w:r>
          </w:p>
        </w:tc>
        <w:tc>
          <w:tcPr>
            <w:tcW w:type="dxa" w:w="2880"/>
          </w:tcPr>
          <w:p>
            <w:r>
              <w:t>Current billing cycle. Example shown: month.</w:t>
            </w:r>
          </w:p>
        </w:tc>
      </w:tr>
      <w:tr>
        <w:tc>
          <w:tcPr>
            <w:tcW w:type="dxa" w:w="2880"/>
          </w:tcPr>
          <w:p>
            <w:r>
              <w:t>data.attributes.plan_price</w:t>
            </w:r>
          </w:p>
        </w:tc>
        <w:tc>
          <w:tcPr>
            <w:tcW w:type="dxa" w:w="2880"/>
          </w:tcPr>
          <w:p>
            <w:r>
              <w:t>number</w:t>
            </w:r>
          </w:p>
        </w:tc>
        <w:tc>
          <w:tcPr>
            <w:tcW w:type="dxa" w:w="2880"/>
          </w:tcPr>
          <w:p>
            <w:r>
              <w:t>Plan price (as returned by the API).</w:t>
            </w:r>
          </w:p>
        </w:tc>
      </w:tr>
      <w:tr>
        <w:tc>
          <w:tcPr>
            <w:tcW w:type="dxa" w:w="2880"/>
          </w:tcPr>
          <w:p>
            <w:r>
              <w:t>data.attributes.plan_type</w:t>
            </w:r>
          </w:p>
        </w:tc>
        <w:tc>
          <w:tcPr>
            <w:tcW w:type="dxa" w:w="2880"/>
          </w:tcPr>
          <w:p>
            <w:r>
              <w:t>string</w:t>
            </w:r>
          </w:p>
        </w:tc>
        <w:tc>
          <w:tcPr>
            <w:tcW w:type="dxa" w:w="2880"/>
          </w:tcPr>
          <w:p>
            <w:r>
              <w:t>Current plan type identifier. Example shown: essential_2026.</w:t>
            </w:r>
          </w:p>
        </w:tc>
      </w:tr>
      <w:tr>
        <w:tc>
          <w:tcPr>
            <w:tcW w:type="dxa" w:w="2880"/>
          </w:tcPr>
          <w:p>
            <w:r>
              <w:t>data.attributes.seats</w:t>
            </w:r>
          </w:p>
        </w:tc>
        <w:tc>
          <w:tcPr>
            <w:tcW w:type="dxa" w:w="2880"/>
          </w:tcPr>
          <w:p>
            <w:r>
              <w:t>number</w:t>
            </w:r>
          </w:p>
        </w:tc>
        <w:tc>
          <w:tcPr>
            <w:tcW w:type="dxa" w:w="2880"/>
          </w:tcPr>
          <w:p>
            <w:r>
              <w:t>Seats configured for the subscription.</w:t>
            </w:r>
          </w:p>
        </w:tc>
      </w:tr>
      <w:tr>
        <w:tc>
          <w:tcPr>
            <w:tcW w:type="dxa" w:w="2880"/>
          </w:tcPr>
          <w:p>
            <w:r>
              <w:t>data.attributes.seats_used</w:t>
            </w:r>
          </w:p>
        </w:tc>
        <w:tc>
          <w:tcPr>
            <w:tcW w:type="dxa" w:w="2880"/>
          </w:tcPr>
          <w:p>
            <w:r>
              <w:t>number</w:t>
            </w:r>
          </w:p>
        </w:tc>
        <w:tc>
          <w:tcPr>
            <w:tcW w:type="dxa" w:w="2880"/>
          </w:tcPr>
          <w:p>
            <w:r>
              <w:t>Seats currently used.</w:t>
            </w:r>
          </w:p>
        </w:tc>
      </w:tr>
      <w:tr>
        <w:tc>
          <w:tcPr>
            <w:tcW w:type="dxa" w:w="2880"/>
          </w:tcPr>
          <w:p>
            <w:r>
              <w:t>data.attributes.seats_pending</w:t>
            </w:r>
          </w:p>
        </w:tc>
        <w:tc>
          <w:tcPr>
            <w:tcW w:type="dxa" w:w="2880"/>
          </w:tcPr>
          <w:p>
            <w:r>
              <w:t>number</w:t>
            </w:r>
          </w:p>
        </w:tc>
        <w:tc>
          <w:tcPr>
            <w:tcW w:type="dxa" w:w="2880"/>
          </w:tcPr>
          <w:p>
            <w:r>
              <w:t>Seats pending.</w:t>
            </w:r>
          </w:p>
        </w:tc>
      </w:tr>
      <w:tr>
        <w:tc>
          <w:tcPr>
            <w:tcW w:type="dxa" w:w="2880"/>
          </w:tcPr>
          <w:p>
            <w:r>
              <w:t>data.attributes.current_plan</w:t>
            </w:r>
          </w:p>
        </w:tc>
        <w:tc>
          <w:tcPr>
            <w:tcW w:type="dxa" w:w="2880"/>
          </w:tcPr>
          <w:p>
            <w:r>
              <w:t>object</w:t>
            </w:r>
          </w:p>
        </w:tc>
        <w:tc>
          <w:tcPr>
            <w:tcW w:type="dxa" w:w="2880"/>
          </w:tcPr>
          <w:p>
            <w:r>
              <w:t>Current plan details.</w:t>
            </w:r>
          </w:p>
        </w:tc>
      </w:tr>
      <w:tr>
        <w:tc>
          <w:tcPr>
            <w:tcW w:type="dxa" w:w="2880"/>
          </w:tcPr>
          <w:p>
            <w:r>
              <w:t>data.attributes.current_plan.id</w:t>
            </w:r>
          </w:p>
        </w:tc>
        <w:tc>
          <w:tcPr>
            <w:tcW w:type="dxa" w:w="2880"/>
          </w:tcPr>
          <w:p>
            <w:r>
              <w:t>string</w:t>
            </w:r>
          </w:p>
        </w:tc>
        <w:tc>
          <w:tcPr>
            <w:tcW w:type="dxa" w:w="2880"/>
          </w:tcPr>
          <w:p>
            <w:r>
              <w:t>Plan ID.</w:t>
            </w:r>
          </w:p>
        </w:tc>
      </w:tr>
      <w:tr>
        <w:tc>
          <w:tcPr>
            <w:tcW w:type="dxa" w:w="2880"/>
          </w:tcPr>
          <w:p>
            <w:r>
              <w:t>data.attributes.current_plan.name</w:t>
            </w:r>
          </w:p>
        </w:tc>
        <w:tc>
          <w:tcPr>
            <w:tcW w:type="dxa" w:w="2880"/>
          </w:tcPr>
          <w:p>
            <w:r>
              <w:t>string</w:t>
            </w:r>
          </w:p>
        </w:tc>
        <w:tc>
          <w:tcPr>
            <w:tcW w:type="dxa" w:w="2880"/>
          </w:tcPr>
          <w:p>
            <w:r>
              <w:t>Plan display name.</w:t>
            </w:r>
          </w:p>
        </w:tc>
      </w:tr>
      <w:tr>
        <w:tc>
          <w:tcPr>
            <w:tcW w:type="dxa" w:w="2880"/>
          </w:tcPr>
          <w:p>
            <w:r>
              <w:t>data.attributes.current_plan.monthly_price_cents</w:t>
            </w:r>
          </w:p>
        </w:tc>
        <w:tc>
          <w:tcPr>
            <w:tcW w:type="dxa" w:w="2880"/>
          </w:tcPr>
          <w:p>
            <w:r>
              <w:t>number</w:t>
            </w:r>
          </w:p>
        </w:tc>
        <w:tc>
          <w:tcPr>
            <w:tcW w:type="dxa" w:w="2880"/>
          </w:tcPr>
          <w:p>
            <w:r>
              <w:t>Monthly price in cents.</w:t>
            </w:r>
          </w:p>
        </w:tc>
      </w:tr>
      <w:tr>
        <w:tc>
          <w:tcPr>
            <w:tcW w:type="dxa" w:w="2880"/>
          </w:tcPr>
          <w:p>
            <w:r>
              <w:t>data.attributes.current_plan.yearly_price_cents</w:t>
            </w:r>
          </w:p>
        </w:tc>
        <w:tc>
          <w:tcPr>
            <w:tcW w:type="dxa" w:w="2880"/>
          </w:tcPr>
          <w:p>
            <w:r>
              <w:t>number</w:t>
            </w:r>
          </w:p>
        </w:tc>
        <w:tc>
          <w:tcPr>
            <w:tcW w:type="dxa" w:w="2880"/>
          </w:tcPr>
          <w:p>
            <w:r>
              <w:t>Yearly price in cents.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data.relationships.organization.data.id</w:t>
            </w:r>
          </w:p>
        </w:tc>
        <w:tc>
          <w:tcPr>
            <w:tcW w:type="dxa" w:w="2880"/>
          </w:tcPr>
          <w:p>
            <w:r>
              <w:t>string</w:t>
            </w:r>
          </w:p>
        </w:tc>
        <w:tc>
          <w:tcPr>
            <w:tcW w:type="dxa" w:w="2880"/>
          </w:tcPr>
          <w:p>
            <w:r>
              <w:t>Organization ID associated with the subscription.</w:t>
            </w:r>
          </w:p>
        </w:tc>
      </w:tr>
      <w:tr>
        <w:tc>
          <w:tcPr>
            <w:tcW w:type="dxa" w:w="2880"/>
          </w:tcPr>
          <w:p>
            <w:r>
              <w:t>meta</w:t>
            </w:r>
          </w:p>
        </w:tc>
        <w:tc>
          <w:tcPr>
            <w:tcW w:type="dxa" w:w="2880"/>
          </w:tcPr>
          <w:p>
            <w:r>
              <w:t>object</w:t>
            </w:r>
          </w:p>
        </w:tc>
        <w:tc>
          <w:tcPr>
            <w:tcW w:type="dxa" w:w="2880"/>
          </w:tcPr>
          <w:p>
            <w:r>
              <w:t>Response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'https://api.productive.io/api/v2/organization_subscriptions/826' \</w:t>
        <w:br/>
        <w:t xml:space="preserve"> --header 'Accept: application/json' \</w:t>
        <w:br/>
        <w:t xml:space="preserve"> --header 'Content-Type: application/vnd.api+json' \</w:t>
        <w:br/>
        <w:t xml:space="preserve"> --data '{</w:t>
        <w:br/>
        <w:t xml:space="preserve"> "data": {</w:t>
        <w:br/>
        <w:t xml:space="preserve"> "type": "organization_subscriptions",</w:t>
        <w:br/>
        <w:t xml:space="preserve"> "attributes": {</w:t>
        <w:br/>
        <w:t xml:space="preserve"> "stripe_token": "tok_u5dg20Gra",</w:t>
        <w:br/>
        <w:t xml:space="preserve"> "seats": 3</w:t>
        <w:br/>
        <w:t xml:space="preserve">      }</w:t>
        <w:br/>
        <w:t xml:space="preserve">    }</w:t>
        <w:br/>
        <w:t xml:space="preserve">  }'</w:t>
      </w:r>
    </w:p>
    <w:p>
      <w:pPr>
        <w:pStyle w:val="Heading3"/>
      </w:pPr>
      <w:r>
        <w:t>Example Usage</w:t>
      </w:r>
    </w:p>
    <w:p>
      <w:pPr>
        <w:pStyle w:val="Heading3"/>
      </w:pPr>
      <w:r>
        <w:t>Example 1: Update seats only</w:t>
      </w:r>
    </w:p>
    <w:p>
      <w:r>
        <w:rPr>
          <w:b/>
          <w:color w:val="666666"/>
          <w:sz w:val="16"/>
        </w:rPr>
        <w:t>[bash]</w:t>
      </w:r>
    </w:p>
    <w:p>
      <w:pPr>
        <w:shd w:fill="F2F2F2" w:val="clear"/>
      </w:pPr>
      <w:r>
        <w:rPr>
          <w:rFonts w:ascii="Courier New" w:hAnsi="Courier New"/>
          <w:sz w:val="17"/>
        </w:rPr>
        <w:t>curl -i --request PATCH 'https://api.productive.io/api/v2/organization_subscriptions/826' \</w:t>
        <w:br/>
        <w:t xml:space="preserve"> --header 'Accept: application/json' \</w:t>
        <w:br/>
        <w:t xml:space="preserve"> --header 'Content-Type: application/vnd.api+json' \</w:t>
        <w:br/>
        <w:t xml:space="preserve"> --data '{</w:t>
        <w:br/>
        <w:t xml:space="preserve"> "data": {</w:t>
        <w:br/>
        <w:t xml:space="preserve"> "type": "organization_subscriptions",</w:t>
        <w:br/>
        <w:t xml:space="preserve"> "attributes": {</w:t>
        <w:br/>
        <w:t xml:space="preserve"> "seats": 10</w:t>
        <w:br/>
        <w:t xml:space="preserve">      }</w:t>
        <w:br/>
        <w:t xml:space="preserve">    }</w:t>
        <w:br/>
        <w:t xml:space="preserve">  }'</w:t>
      </w:r>
    </w:p>
    <w:p>
      <w:pPr>
        <w:pStyle w:val="Heading3"/>
      </w:pPr>
      <w:r>
        <w:t>Example 2: Update Stripe token and seats</w:t>
      </w:r>
    </w:p>
    <w:p>
      <w:pPr>
        <w:pStyle w:val="Heading3"/>
      </w:pPr>
      <w:r>
        <w:t>Notes</w:t>
      </w:r>
    </w:p>
    <w:p>
      <w:pPr>
        <w:pStyle w:val="ListBullet"/>
      </w:pPr>
      <w:r>
        <w:t>The request/response format uses JSON:API conventions (data, type, attributes, relationships).</w:t>
      </w:r>
    </w:p>
    <w:p>
      <w:pPr>
        <w:pStyle w:val="ListBullet"/>
      </w:pPr>
      <w:r>
        <w:t>The scraped content references trial plan and plan-change behaviors, but it does not provide explicit request fields for plan changes; only stripe_token and seats are explicitly shown in the request example.</w:t>
      </w:r>
    </w:p>
    <w:p>
      <w:pPr>
        <w:pStyle w:val="Heading3"/>
      </w:pPr>
      <w:r>
        <w:t>Error Handling</w:t>
      </w:r>
    </w:p>
    <w:p>
      <w:pPr>
        <w:pStyle w:val="ListBullet"/>
      </w:pPr>
      <w:r>
        <w:t>Error responses/status codes are referenced in the scraped text (e.g., “returns error”, “raises error”), but no concrete HTTP status codes or error body examples were provided.</w:t>
      </w:r>
    </w:p>
    <w:p>
      <w:pPr>
        <w:pStyle w:val="Heading3"/>
      </w:pPr>
      <w:r>
        <w:t>Related organizationSubscriptions actions</w:t>
      </w:r>
    </w:p>
    <w:p>
      <w:pPr>
        <w:pStyle w:val="ListBullet"/>
      </w:pPr>
      <w:r>
        <w:t>[PATCH] Retry an Organization Subscription’s Last Payment — /api/v2/organization_subscriptions/{{id}}/retry_last_payment</w:t>
      </w:r>
    </w:p>
    <w:p>
      <w:pPr>
        <w:pStyle w:val="ListBullet"/>
      </w:pPr>
      <w:r>
        <w:t>[GET] Get an Organization Subscription — /api/v2/organization_subscriptions/{{id}}</w:t>
      </w:r>
    </w:p>
    <w:p>
      <w:pPr>
        <w:pStyle w:val="ListBullet"/>
      </w:pPr>
      <w:r>
        <w:t>[PATCH] Cancel an Organization Subscription — /api/v2/organization_subscriptions/{{id}}/cancel</w:t>
      </w:r>
    </w:p>
    <w:p>
      <w:pPr>
        <w:pStyle w:val="ListBullet"/>
      </w:pPr>
      <w:r>
        <w:t>[PATCH] Reactivate an Organization Subscription — /api/v2/organization_subscriptions/{{id}}/reactivate</w:t>
      </w:r>
    </w:p>
    <w:p>
      <w:r>
        <w:br w:type="page"/>
      </w:r>
    </w:p>
    <w:p>
      <w:pPr>
        <w:pStyle w:val="Heading2"/>
      </w:pPr>
      <w:r>
        <w:t>457. [GET] Get an Organization</w:t>
      </w:r>
    </w:p>
    <w:p>
      <w:r>
        <w:rPr>
          <w:b/>
        </w:rPr>
        <w:t xml:space="preserve">Endpoint: </w:t>
      </w:r>
      <w:r>
        <w:rPr>
          <w:rFonts w:ascii="Courier New" w:hAnsi="Courier New"/>
          <w:sz w:val="18"/>
        </w:rPr>
        <w:t>/api/v2/organizations/{{id}}</w:t>
      </w:r>
    </w:p>
    <w:p>
      <w:pPr>
        <w:pStyle w:val="Heading3"/>
      </w:pPr>
      <w:r>
        <w:t>Method</w:t>
      </w:r>
    </w:p>
    <w:p>
      <w:r>
        <w:t>GET</w:t>
      </w:r>
    </w:p>
    <w:p>
      <w:pPr>
        <w:pStyle w:val="Heading3"/>
      </w:pPr>
      <w:r>
        <w:t>URL</w:t>
      </w:r>
    </w:p>
    <w:p>
      <w:r>
        <w:t>https://api.productive.io/api/v2/organizations/{{id}}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organization by its organization ID.</w:t>
      </w:r>
    </w:p>
    <w:p>
      <w:pPr>
        <w:pStyle w:val="Heading3"/>
      </w:pPr>
      <w:r>
        <w:t>Enforcement Rules</w:t>
      </w:r>
    </w:p>
    <w:p>
      <w:pPr>
        <w:pStyle w:val="ListBullet"/>
      </w:pPr>
      <w:r>
        <w:t>The id path parameter must always be present.</w:t>
      </w:r>
    </w:p>
    <w:p>
      <w:pPr>
        <w:pStyle w:val="ListBullet"/>
      </w:pPr>
      <w:r>
        <w:t>Always construct the path as /api/v2/organizations/{{id}}, where {{id}} is a non-empty value.</w:t>
      </w:r>
    </w:p>
    <w:p>
      <w:pPr>
        <w:pStyle w:val="ListBullet"/>
      </w:pPr>
      <w:r>
        <w:t>Do not call the API with a missing or empty id (e.g., avoid /api/v2/organizations//).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/api/v2/organizations/1</w:t>
        <w:br/>
        <w:t>/api/v2/organizations/34</w:t>
      </w:r>
    </w:p>
    <w:p>
      <w:pPr>
        <w:pStyle w:val="Heading3"/>
      </w:pPr>
      <w:r>
        <w:t>Invalid Examples</w:t>
      </w:r>
    </w:p>
    <w:p>
      <w:r>
        <w:rPr>
          <w:b/>
          <w:color w:val="666666"/>
          <w:sz w:val="16"/>
        </w:rPr>
        <w:t>[http]</w:t>
      </w:r>
    </w:p>
    <w:p>
      <w:pPr>
        <w:shd w:fill="F2F2F2" w:val="clear"/>
      </w:pPr>
      <w:r>
        <w:rPr>
          <w:rFonts w:ascii="Courier New" w:hAnsi="Courier New"/>
          <w:sz w:val="17"/>
        </w:rPr>
        <w:t>/api/v2/organizations/</w:t>
        <w:br/>
        <w:t>/api/v2/organizations//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Organization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"34",</w:t>
        <w:br/>
        <w:t xml:space="preserve"> "type": "organizations",</w:t>
        <w:br/>
        <w:t xml:space="preserve"> "attributes": {</w:t>
        <w:br/>
        <w:t xml:space="preserve"> "name": "Organization34",</w:t>
        <w:br/>
        <w:t xml:space="preserve"> "time_reminders": true,</w:t>
        <w:br/>
        <w:t xml:space="preserve"> "time_reminder_id": 2,</w:t>
        <w:br/>
        <w:t xml:space="preserve"> "time_reminder_at": 10,</w:t>
        <w:br/>
        <w:t xml:space="preserve"> "time_reminder_condition": 100,</w:t>
        <w:br/>
        <w:t xml:space="preserve"> "working_hours": [8, 8, 8, 8, 8, 0, 0],</w:t>
        <w:br/>
        <w:t xml:space="preserve"> "man_day_minutes": 480,</w:t>
        <w:br/>
        <w:t xml:space="preserve"> "organization_type_id": 1,</w:t>
        <w:br/>
        <w:t xml:space="preserve"> "invitation_token": "565c926ee1a88ef281fc4755fc3cb364",</w:t>
        <w:br/>
        <w:t xml:space="preserve"> "due_days": 15,</w:t>
        <w:br/>
        <w:t xml:space="preserve"> "email_key": "organization34",</w:t>
        <w:br/>
        <w:t xml:space="preserve"> "addons": [</w:t>
        <w:br/>
        <w:t xml:space="preserve"> "task_time_tracking",</w:t>
        <w:br/>
        <w:t xml:space="preserve"> "time_entries_approval",</w:t>
        <w:br/>
        <w:t xml:space="preserve"> "email_inbox",</w:t>
        <w:br/>
        <w:t xml:space="preserve"> "project_boards",</w:t>
        <w:br/>
        <w:t xml:space="preserve"> "invoicing",</w:t>
        <w:br/>
        <w:t xml:space="preserve"> "subsidiaries",</w:t>
        <w:br/>
        <w:t xml:space="preserve"> "time_tracking_estimate",</w:t>
        <w:br/>
        <w:t xml:space="preserve"> "beta_api",</w:t>
        <w:br/>
        <w:t xml:space="preserve"> "autotracking",</w:t>
        <w:br/>
        <w:t xml:space="preserve"> "expenses_approvals",</w:t>
        <w:br/>
        <w:t xml:space="preserve"> "timeoff_approvals",</w:t>
        <w:br/>
        <w:t xml:space="preserve"> "purchase_order",</w:t>
        <w:br/>
        <w:t xml:space="preserve"> "financial_month_locking",</w:t>
        <w:br/>
        <w:t xml:space="preserve"> "fiscal_year",</w:t>
        <w:br/>
        <w:t xml:space="preserve"> "bookings_on_tasks"</w:t>
        <w:br/>
        <w:t xml:space="preserve"> ],</w:t>
        <w:br/>
        <w:t xml:space="preserve"> "flags": {},</w:t>
        <w:br/>
        <w:t xml:space="preserve"> "time_zone": null,</w:t>
        <w:br/>
        <w:t xml:space="preserve"> "avatar_url": null,</w:t>
        <w:br/>
        <w:t xml:space="preserve"> "original_avatar_url": null,</w:t>
        <w:br/>
        <w:t xml:space="preserve"> "onboarding_progress": null,</w:t>
        <w:br/>
        <w:t xml:space="preserve"> "week_start_day_id": 3,</w:t>
        <w:br/>
        <w:t xml:space="preserve"> "weight": 0.3333333333333333,</w:t>
        <w:br/>
        <w:t xml:space="preserve"> "metrics": "eyJzb3VyY2UiOm51bGwsIm1lZGl1bSI6bnVsbCwiY2FtcGFpZ24iOm51bGwsImNvbnRlbnQiOm51bGwsInRlcm0iOm51bGx9",</w:t>
        <w:br/>
        <w:t xml:space="preserve"> "erector_id": null,</w:t>
        <w:br/>
        <w:t xml:space="preserve"> "customer_success_specialist_id": null,</w:t>
        <w:br/>
        <w:t xml:space="preserve"> "sample_data_imported_at": null,</w:t>
        <w:br/>
        <w:t xml:space="preserve"> "sample_data_reverted_at": null,</w:t>
        <w:br/>
        <w:t xml:space="preserve"> "verified_at": "2018-01-01T00:00:00.000+01:00",</w:t>
        <w:br/>
        <w:t xml:space="preserve"> "verification_status_id": 1,</w:t>
        <w:br/>
        <w:t xml:space="preserve"> "time_format_id": 1,</w:t>
        <w:br/>
        <w:t xml:space="preserve"> "number_format_id": 1,</w:t>
        <w:br/>
        <w:t xml:space="preserve"> "date_format_id": 1,</w:t>
        <w:br/>
        <w:t xml:space="preserve"> "time_display_id": 1,</w:t>
        <w:br/>
        <w:t xml:space="preserve"> "rounding_method_id": 1,</w:t>
        <w:br/>
        <w:t xml:space="preserve"> "rounding_interval_id": null,</w:t>
        <w:br/>
        <w:t xml:space="preserve"> "single_sign_on": false,</w:t>
        <w:br/>
        <w:t xml:space="preserve"> "force_two_factor_auth": false,</w:t>
        <w:br/>
        <w:t xml:space="preserve"> "force_single_sign_on": false,</w:t>
        <w:br/>
        <w:t xml:space="preserve"> "billing_email": null,</w:t>
        <w:br/>
        <w:t xml:space="preserve"> "exchange_rate_provider_id": 1,</w:t>
        <w:br/>
        <w:t xml:space="preserve"> "overhead_recalculation_day": 5,</w:t>
        <w:br/>
        <w:t xml:space="preserve"> "overhead_amortization_period": 3,</w:t>
        <w:br/>
        <w:t xml:space="preserve"> "expense_markup": 0,</w:t>
        <w:br/>
        <w:t xml:space="preserve"> "limited_service_types": false,</w:t>
        <w:br/>
        <w:t xml:space="preserve"> "decimal_places_id": 4,</w:t>
        <w:br/>
        <w:t xml:space="preserve"> "analytics_uid": null,</w:t>
        <w:br/>
        <w:t xml:space="preserve"> "currency_format_id": 1,</w:t>
        <w:br/>
        <w:t xml:space="preserve"> "email_type_id": 1,</w:t>
        <w:br/>
        <w:t xml:space="preserve"> "remove_branding": false,</w:t>
        <w:br/>
        <w:t xml:space="preserve"> "email_domain_name": null,</w:t>
        <w:br/>
        <w:t xml:space="preserve"> "email_local_name": null,</w:t>
        <w:br/>
        <w:t xml:space="preserve"> "email_sender_name": null,</w:t>
        <w:br/>
        <w:t xml:space="preserve"> "domain_verified": false,</w:t>
        <w:br/>
        <w:t xml:space="preserve"> "allow_user_email": false,</w:t>
        <w:br/>
        <w:t xml:space="preserve"> "numbering_format_settings": {},</w:t>
        <w:br/>
        <w:t xml:space="preserve"> "revenue_recognition_type_id": 2,</w:t>
        <w:br/>
        <w:t xml:space="preserve"> "open_budget_recognition_date_id": 2,</w:t>
        <w:br/>
        <w:t xml:space="preserve"> "delivered_budget_recognition_date_id": 1,</w:t>
        <w:br/>
        <w:t xml:space="preserve"> "time_locking": false,</w:t>
        <w:br/>
        <w:t xml:space="preserve"> "time_locking_period_id": null,</w:t>
        <w:br/>
        <w:t xml:space="preserve"> "time_locking_interval": null,</w:t>
        <w:br/>
        <w:t xml:space="preserve"> "time_locking_reminders": null,</w:t>
        <w:br/>
        <w:t xml:space="preserve"> "facility_costs_breakdown": {},</w:t>
        <w:br/>
        <w:t xml:space="preserve"> "conflict_resolver_active": true,</w:t>
        <w:br/>
        <w:t xml:space="preserve"> "ai_enabled": true,</w:t>
        <w:br/>
        <w:t xml:space="preserve"> "booked_demo": false,</w:t>
        <w:br/>
        <w:t xml:space="preserve"> "allow_time_off": true,</w:t>
        <w:br/>
        <w:t xml:space="preserve"> "subsidiary_count": 0,</w:t>
        <w:br/>
        <w:t xml:space="preserve"> "quick_start_config": null,</w:t>
        <w:br/>
        <w:t xml:space="preserve"> "scim_bearer_token": null,</w:t>
        <w:br/>
        <w:t xml:space="preserve"> "locale": "en_US",</w:t>
        <w:br/>
        <w:t xml:space="preserve"> "overhead_type_id": 1,</w:t>
        <w:br/>
        <w:t xml:space="preserve"> "overhead": true,</w:t>
        <w:br/>
        <w:t xml:space="preserve"> "self_attribution": null,</w:t>
        <w:br/>
        <w:t xml:space="preserve"> "self_attribution_comment": null,</w:t>
        <w:br/>
        <w:t xml:space="preserve"> "financial_month_locking_partial_edit": false,</w:t>
        <w:br/>
        <w:t xml:space="preserve"> "deal_settings": {},</w:t>
        <w:br/>
        <w:t xml:space="preserve"> "expense_settings": null,</w:t>
        <w:br/>
        <w:t xml:space="preserve"> "financial_month_locking_date": 5,</w:t>
        <w:br/>
        <w:t xml:space="preserve"> "financial_months": [],</w:t>
        <w:br/>
        <w:t xml:space="preserve"> "fiscal_year_start": null,</w:t>
        <w:br/>
        <w:t xml:space="preserve"> "timesheet_submission": false,</w:t>
        <w:br/>
        <w:t xml:space="preserve"> "timesheet_submission_reminders": false,</w:t>
        <w:br/>
        <w:t xml:space="preserve"> "timesheet_submission_settings": null,</w:t>
        <w:br/>
        <w:t xml:space="preserve"> "overhead_subsidiary_switched_at": null,</w:t>
        <w:br/>
        <w:t xml:space="preserve"> "time_tracking_policies_enabled": false,</w:t>
        <w:br/>
        <w:t xml:space="preserve"> "invoice_rounding_method_id": 1,</w:t>
        <w:br/>
        <w:t xml:space="preserve"> "invoice_timesheet_export_report_id": null,</w:t>
        <w:br/>
        <w:t xml:space="preserve"> "invoice_timesheet_export_orientation": "portrait",</w:t>
        <w:br/>
        <w:t xml:space="preserve"> "invoice_timesheet_export_page_size": "A4",</w:t>
        <w:br/>
        <w:t xml:space="preserve"> "invoice_timesheet_export_format": "1",</w:t>
        <w:br/>
        <w:t xml:space="preserve"> "invoice_timesheet_export_display_created_by": false,</w:t>
        <w:br/>
        <w:t xml:space="preserve"> "invoice_timesheet_export_display_date_created": false,</w:t>
        <w:br/>
        <w:t xml:space="preserve"> "invoice_timesheet_export_display_time_period": false,</w:t>
        <w:br/>
        <w:t xml:space="preserve"> "invoice_timesheet_export_display_description": false,</w:t>
        <w:br/>
        <w:t xml:space="preserve"> "invoice_timesheet_export_display_organization_logo": false,</w:t>
        <w:br/>
        <w:t xml:space="preserve"> "invoice_timesheet_export_display_total_count": false,</w:t>
        <w:br/>
        <w:t xml:space="preserve"> "request_for_resource_enabled": false,</w:t>
        <w:br/>
        <w:t xml:space="preserve"> "currency": "USD",</w:t>
        <w:br/>
        <w:t xml:space="preserve"> "currency_default": "USD",</w:t>
        <w:br/>
        <w:t xml:space="preserve"> "currency_normalized": "USD",</w:t>
        <w:br/>
        <w:t xml:space="preserve"> "facility_costs": 0,</w:t>
        <w:br/>
        <w:t xml:space="preserve"> "facility_costs_default": 0,</w:t>
        <w:br/>
        <w:t xml:space="preserve"> "facility_costs_normalized": 0</w:t>
        <w:br/>
        <w:t xml:space="preserve"> },</w:t>
        <w:br/>
        <w:t xml:space="preserve"> "relationships": {</w:t>
        <w:br/>
        <w:t xml:space="preserve"> "owner": { "meta": { "included": false } },</w:t>
        <w:br/>
        <w:t xml:space="preserve"> "company": { "meta": { "included": false } },</w:t>
        <w:br/>
        <w:t xml:space="preserve"> "organization_subscription":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Organization ID (returned as a string in the example).</w:t>
            </w:r>
          </w:p>
        </w:tc>
      </w:tr>
      <w:tr>
        <w:tc>
          <w:tcPr>
            <w:tcW w:type="dxa" w:w="2880"/>
          </w:tcPr>
          <w:p>
            <w:r>
              <w:t>data.type</w:t>
            </w:r>
          </w:p>
        </w:tc>
        <w:tc>
          <w:tcPr>
            <w:tcW w:type="dxa" w:w="2880"/>
          </w:tcPr>
          <w:p>
            <w:r>
              <w:t>string</w:t>
            </w:r>
          </w:p>
        </w:tc>
        <w:tc>
          <w:tcPr>
            <w:tcW w:type="dxa" w:w="2880"/>
          </w:tcPr>
          <w:p>
            <w:r>
              <w:t>Resource type (organizations).</w:t>
            </w:r>
          </w:p>
        </w:tc>
      </w:tr>
      <w:tr>
        <w:tc>
          <w:tcPr>
            <w:tcW w:type="dxa" w:w="2880"/>
          </w:tcPr>
          <w:p>
            <w:r>
              <w:t>data.attributes</w:t>
            </w:r>
          </w:p>
        </w:tc>
        <w:tc>
          <w:tcPr>
            <w:tcW w:type="dxa" w:w="2880"/>
          </w:tcPr>
          <w:p>
            <w:r>
              <w:t>object</w:t>
            </w:r>
          </w:p>
        </w:tc>
        <w:tc>
          <w:tcPr>
            <w:tcW w:type="dxa" w:w="2880"/>
          </w:tcPr>
          <w:p>
            <w:r>
              <w:t>Organization attributes.</w:t>
            </w:r>
          </w:p>
        </w:tc>
      </w:tr>
      <w:tr>
        <w:tc>
          <w:tcPr>
            <w:tcW w:type="dxa" w:w="2880"/>
          </w:tcPr>
          <w:p>
            <w:r>
              <w:t>data.attributes.name</w:t>
            </w:r>
          </w:p>
        </w:tc>
        <w:tc>
          <w:tcPr>
            <w:tcW w:type="dxa" w:w="2880"/>
          </w:tcPr>
          <w:p>
            <w:r>
              <w:t>string</w:t>
            </w:r>
          </w:p>
        </w:tc>
        <w:tc>
          <w:tcPr>
            <w:tcW w:type="dxa" w:w="2880"/>
          </w:tcPr>
          <w:p>
            <w:r>
              <w:t>Organization name.</w:t>
            </w:r>
          </w:p>
        </w:tc>
      </w:tr>
      <w:tr>
        <w:tc>
          <w:tcPr>
            <w:tcW w:type="dxa" w:w="2880"/>
          </w:tcPr>
          <w:p>
            <w:r>
              <w:t>data.attributes.time_reminders</w:t>
            </w:r>
          </w:p>
        </w:tc>
        <w:tc>
          <w:tcPr>
            <w:tcW w:type="dxa" w:w="2880"/>
          </w:tcPr>
          <w:p>
            <w:r>
              <w:t>boolean</w:t>
            </w:r>
          </w:p>
        </w:tc>
        <w:tc>
          <w:tcPr>
            <w:tcW w:type="dxa" w:w="2880"/>
          </w:tcPr>
          <w:p>
            <w:r>
              <w:t>Whether time reminders are enabled.</w:t>
            </w:r>
          </w:p>
        </w:tc>
      </w:tr>
      <w:tr>
        <w:tc>
          <w:tcPr>
            <w:tcW w:type="dxa" w:w="2880"/>
          </w:tcPr>
          <w:p>
            <w:r>
              <w:t>data.attributes.working_hours</w:t>
            </w:r>
          </w:p>
        </w:tc>
        <w:tc>
          <w:tcPr>
            <w:tcW w:type="dxa" w:w="2880"/>
          </w:tcPr>
          <w:p>
            <w:r>
              <w:t>array</w:t>
            </w:r>
          </w:p>
        </w:tc>
        <w:tc>
          <w:tcPr>
            <w:tcW w:type="dxa" w:w="2880"/>
          </w:tcPr>
          <w:p>
            <w:r>
              <w:t>Working hours per day (7 entries).</w:t>
            </w:r>
          </w:p>
        </w:tc>
      </w:tr>
      <w:tr>
        <w:tc>
          <w:tcPr>
            <w:tcW w:type="dxa" w:w="2880"/>
          </w:tcPr>
          <w:p>
            <w:r>
              <w:t>data.attributes.addons</w:t>
            </w:r>
          </w:p>
        </w:tc>
        <w:tc>
          <w:tcPr>
            <w:tcW w:type="dxa" w:w="2880"/>
          </w:tcPr>
          <w:p>
            <w:r>
              <w:t>array</w:t>
            </w:r>
          </w:p>
        </w:tc>
        <w:tc>
          <w:tcPr>
            <w:tcW w:type="dxa" w:w="2880"/>
          </w:tcPr>
          <w:p>
            <w:r>
              <w:t>Enabled add-ons for the organization.</w:t>
            </w:r>
          </w:p>
        </w:tc>
      </w:tr>
      <w:tr>
        <w:tc>
          <w:tcPr>
            <w:tcW w:type="dxa" w:w="2880"/>
          </w:tcPr>
          <w:p>
            <w:r>
              <w:t>data.attributes.time_zone</w:t>
            </w:r>
          </w:p>
        </w:tc>
        <w:tc>
          <w:tcPr>
            <w:tcW w:type="dxa" w:w="2880"/>
          </w:tcPr>
          <w:p>
            <w:r>
              <w:t>string | null</w:t>
            </w:r>
          </w:p>
        </w:tc>
        <w:tc>
          <w:tcPr>
            <w:tcW w:type="dxa" w:w="2880"/>
          </w:tcPr>
          <w:p>
            <w:r>
              <w:t>Organization time zone (nullable).</w:t>
            </w:r>
          </w:p>
        </w:tc>
      </w:tr>
      <w:tr>
        <w:tc>
          <w:tcPr>
            <w:tcW w:type="dxa" w:w="2880"/>
          </w:tcPr>
          <w:p>
            <w:r>
              <w:t>data.attributes.avatar_url</w:t>
            </w:r>
          </w:p>
        </w:tc>
        <w:tc>
          <w:tcPr>
            <w:tcW w:type="dxa" w:w="2880"/>
          </w:tcPr>
          <w:p>
            <w:r>
              <w:t>string | null</w:t>
            </w:r>
          </w:p>
        </w:tc>
        <w:tc>
          <w:tcPr>
            <w:tcW w:type="dxa" w:w="2880"/>
          </w:tcPr>
          <w:p>
            <w:r>
              <w:t>Avatar URL (nullable).</w:t>
            </w:r>
          </w:p>
        </w:tc>
      </w:tr>
      <w:tr>
        <w:tc>
          <w:tcPr>
            <w:tcW w:type="dxa" w:w="2880"/>
          </w:tcPr>
          <w:p>
            <w:r>
              <w:t>data.attributes.original_avatar_url</w:t>
            </w:r>
          </w:p>
        </w:tc>
        <w:tc>
          <w:tcPr>
            <w:tcW w:type="dxa" w:w="2880"/>
          </w:tcPr>
          <w:p>
            <w:r>
              <w:t>string | null</w:t>
            </w:r>
          </w:p>
        </w:tc>
        <w:tc>
          <w:tcPr>
            <w:tcW w:type="dxa" w:w="2880"/>
          </w:tcPr>
          <w:p>
            <w:r>
              <w:t>Original avatar URL (nullable).</w:t>
            </w:r>
          </w:p>
        </w:tc>
      </w:tr>
      <w:tr>
        <w:tc>
          <w:tcPr>
            <w:tcW w:type="dxa" w:w="2880"/>
          </w:tcPr>
          <w:p>
            <w:r>
              <w:t>data.relationships</w:t>
            </w:r>
          </w:p>
        </w:tc>
        <w:tc>
          <w:tcPr>
            <w:tcW w:type="dxa" w:w="2880"/>
          </w:tcPr>
          <w:p>
            <w:r>
              <w:t>object</w:t>
            </w:r>
          </w:p>
        </w:tc>
        <w:tc>
          <w:tcPr>
            <w:tcW w:type="dxa" w:w="2880"/>
          </w:tcPr>
          <w:p>
            <w:r>
              <w:t>Related resources metadata.</w:t>
            </w:r>
          </w:p>
        </w:tc>
      </w:tr>
      <w:tr>
        <w:tc>
          <w:tcPr>
            <w:tcW w:type="dxa" w:w="2880"/>
          </w:tcPr>
          <w:p>
            <w:r>
              <w:t>data.relationships.owner.meta.included</w:t>
            </w:r>
          </w:p>
        </w:tc>
        <w:tc>
          <w:tcPr>
            <w:tcW w:type="dxa" w:w="2880"/>
          </w:tcPr>
          <w:p>
            <w:r>
              <w:t>boolean</w:t>
            </w:r>
          </w:p>
        </w:tc>
        <w:tc>
          <w:tcPr>
            <w:tcW w:type="dxa" w:w="2880"/>
          </w:tcPr>
          <w:p>
            <w:r>
              <w:t>Whether the related owner is included in the response.</w:t>
            </w:r>
          </w:p>
        </w:tc>
      </w:tr>
      <w:tr>
        <w:tc>
          <w:tcPr>
            <w:tcW w:type="dxa" w:w="2880"/>
          </w:tcPr>
          <w:p>
            <w:r>
              <w:t>data.relationships.company.meta.included</w:t>
            </w:r>
          </w:p>
        </w:tc>
        <w:tc>
          <w:tcPr>
            <w:tcW w:type="dxa" w:w="2880"/>
          </w:tcPr>
          <w:p>
            <w:r>
              <w:t>boolean</w:t>
            </w:r>
          </w:p>
        </w:tc>
        <w:tc>
          <w:tcPr>
            <w:tcW w:type="dxa" w:w="2880"/>
          </w:tcPr>
          <w:p>
            <w:r>
              <w:t>Whether the related company is included in the response.</w:t>
            </w:r>
          </w:p>
        </w:tc>
      </w:tr>
      <w:tr>
        <w:tc>
          <w:tcPr>
            <w:tcW w:type="dxa" w:w="2880"/>
          </w:tcPr>
          <w:p>
            <w:r>
              <w:t>data.relationships.organization_subscription.meta.included</w:t>
            </w:r>
          </w:p>
        </w:tc>
        <w:tc>
          <w:tcPr>
            <w:tcW w:type="dxa" w:w="2880"/>
          </w:tcPr>
          <w:p>
            <w:r>
              <w:t>boolean</w:t>
            </w:r>
          </w:p>
        </w:tc>
        <w:tc>
          <w:tcPr>
            <w:tcW w:type="dxa" w:w="2880"/>
          </w:tcPr>
          <w:p>
            <w:r>
              <w:t>Whether the related subscription is included in the response.</w:t>
            </w:r>
          </w:p>
        </w:tc>
      </w:tr>
      <w:tr>
        <w:tc>
          <w:tcPr>
            <w:tcW w:type="dxa" w:w="2880"/>
          </w:tcPr>
          <w:p>
            <w:r>
              <w:t>meta</w:t>
            </w:r>
          </w:p>
        </w:tc>
        <w:tc>
          <w:tcPr>
            <w:tcW w:type="dxa" w:w="2880"/>
          </w:tcPr>
          <w:p>
            <w:r>
              <w:t>object</w:t>
            </w:r>
          </w:p>
        </w:tc>
        <w:tc>
          <w:tcPr>
            <w:tcW w:type="dxa" w:w="2880"/>
          </w:tcPr>
          <w:p>
            <w:r>
              <w:t>Top-level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'https://api.productive.io/api/v2/organizations/34' \</w:t>
        <w:br/>
        <w:t xml:space="preserve"> --header 'Accept: application/vnd.api+json'</w:t>
      </w:r>
    </w:p>
    <w:p>
      <w:pPr>
        <w:pStyle w:val="Heading3"/>
      </w:pPr>
      <w:r>
        <w:t>Related organizations actions</w:t>
      </w:r>
    </w:p>
    <w:p>
      <w:pPr>
        <w:pStyle w:val="ListBullet"/>
      </w:pPr>
      <w:r>
        <w:t>[PATCH] Update an Organization — /api/v2/organizations/{{id}}</w:t>
      </w:r>
    </w:p>
    <w:p>
      <w:pPr>
        <w:pStyle w:val="ListBullet"/>
      </w:pPr>
      <w:r>
        <w:t>[GET] List Organizations — /api/v2/organizations</w:t>
      </w:r>
    </w:p>
    <w:p>
      <w:pPr>
        <w:pStyle w:val="ListBullet"/>
      </w:pPr>
      <w:r>
        <w:t>[DELETE] Delete an Organization — /api/v2/organizations/{{id}}</w:t>
      </w:r>
    </w:p>
    <w:p>
      <w:r>
        <w:br w:type="page"/>
      </w:r>
    </w:p>
    <w:p>
      <w:pPr>
        <w:pStyle w:val="Heading2"/>
      </w:pPr>
      <w:r>
        <w:t>458. [PATCH] Update an Overhead</w:t>
      </w:r>
    </w:p>
    <w:p>
      <w:r>
        <w:rPr>
          <w:b/>
        </w:rPr>
        <w:t xml:space="preserve">Endpoint: </w:t>
      </w:r>
      <w:r>
        <w:rPr>
          <w:rFonts w:ascii="Courier New" w:hAnsi="Courier New"/>
          <w:sz w:val="18"/>
        </w:rPr>
        <w:t>/api/v2/overheads/{{id}}</w:t>
      </w:r>
    </w:p>
    <w:p>
      <w:pPr>
        <w:pStyle w:val="Heading3"/>
      </w:pPr>
      <w:r>
        <w:t>Prerequisites</w:t>
      </w:r>
    </w:p>
    <w:p>
      <w:pPr>
        <w:pStyle w:val="ListBullet"/>
      </w:pPr>
      <w:r>
        <w:t>Must have permission to update overheads in the organization</w:t>
      </w:r>
    </w:p>
    <w:p>
      <w:pPr>
        <w:pStyle w:val="Heading3"/>
      </w:pPr>
      <w:r>
        <w:t>Method</w:t>
      </w:r>
    </w:p>
    <w:p>
      <w:r>
        <w:t>PATCH</w:t>
      </w:r>
    </w:p>
    <w:p>
      <w:pPr>
        <w:pStyle w:val="Heading3"/>
      </w:pPr>
      <w:r>
        <w:t>URL</w:t>
      </w:r>
    </w:p>
    <w:p>
      <w:r>
        <w:t>https://api.productive.io/api/v2/overheads/{{id}}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overhead record by overhead ID. Uses JSON:API-style payloads (data.type, data.attributes) to modify overhead configuration such as facility costs, overhead usage, averaging period, and overhead control flags.</w:t>
      </w:r>
    </w:p>
    <w:p>
      <w:pPr>
        <w:pStyle w:val="Heading3"/>
      </w:pPr>
      <w:r>
        <w:t>Enforcement Rules</w:t>
      </w:r>
    </w:p>
    <w:p>
      <w:pPr>
        <w:pStyle w:val="ListBullet"/>
      </w:pPr>
      <w:r>
        <w:t>The id path parameter must always be present and must be non-empty.</w:t>
      </w:r>
    </w:p>
    <w:p>
      <w:pPr>
        <w:pStyle w:val="ListBullet"/>
      </w:pPr>
      <w:r>
        <w:t>Always construct the path as /api/v2/overheads/{{id}}.</w:t>
      </w:r>
    </w:p>
    <w:p>
      <w:pPr>
        <w:pStyle w:val="ListBullet"/>
      </w:pPr>
      <w:r>
        <w:t>Do not call the API with a missing or empty id (e.g., avoid /api/v2/overheads/).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/api/v2/overheads/1</w:t>
        <w:br/>
        <w:t>/api/v2/overheads/3</w:t>
      </w:r>
    </w:p>
    <w:p>
      <w:pPr>
        <w:pStyle w:val="Heading3"/>
      </w:pPr>
      <w:r>
        <w:t>Invalid Examples</w:t>
      </w:r>
    </w:p>
    <w:p>
      <w:r>
        <w:rPr>
          <w:b/>
          <w:color w:val="666666"/>
          <w:sz w:val="16"/>
        </w:rPr>
        <w:t>[http]</w:t>
      </w:r>
    </w:p>
    <w:p>
      <w:pPr>
        <w:shd w:fill="F2F2F2" w:val="clear"/>
      </w:pPr>
      <w:r>
        <w:rPr>
          <w:rFonts w:ascii="Courier New" w:hAnsi="Courier New"/>
          <w:sz w:val="17"/>
        </w:rPr>
        <w:t>/api/v2/overheads/</w:t>
        <w:br/>
        <w:t>/api/v2/overheads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Overhead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"overheads".</w:t>
            </w:r>
          </w:p>
        </w:tc>
      </w:tr>
      <w:tr>
        <w:tc>
          <w:tcPr>
            <w:tcW w:type="dxa" w:w="2880"/>
          </w:tcPr>
          <w:p>
            <w:r>
              <w:t>data.attributes</w:t>
            </w:r>
          </w:p>
        </w:tc>
        <w:tc>
          <w:tcPr>
            <w:tcW w:type="dxa" w:w="2880"/>
          </w:tcPr>
          <w:p>
            <w:r>
              <w:t>object</w:t>
            </w:r>
          </w:p>
        </w:tc>
        <w:tc>
          <w:tcPr>
            <w:tcW w:type="dxa" w:w="2880"/>
          </w:tcPr>
          <w:p>
            <w:r>
              <w:t>Attributes to update for the overhead.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data.attributes.facility_costs</w:t>
            </w:r>
          </w:p>
        </w:tc>
        <w:tc>
          <w:tcPr>
            <w:tcW w:type="dxa" w:w="2880"/>
          </w:tcPr>
          <w:p>
            <w:r>
              <w:t>number</w:t>
            </w:r>
          </w:p>
        </w:tc>
        <w:tc>
          <w:tcPr>
            <w:tcW w:type="dxa" w:w="2880"/>
          </w:tcPr>
          <w:p>
            <w:r>
              <w:t>Facility costs value.</w:t>
            </w:r>
          </w:p>
        </w:tc>
      </w:tr>
      <w:tr>
        <w:tc>
          <w:tcPr>
            <w:tcW w:type="dxa" w:w="2880"/>
          </w:tcPr>
          <w:p>
            <w:r>
              <w:t>data.attributes.use_overhead</w:t>
            </w:r>
          </w:p>
        </w:tc>
        <w:tc>
          <w:tcPr>
            <w:tcW w:type="dxa" w:w="2880"/>
          </w:tcPr>
          <w:p>
            <w:r>
              <w:t>boolean</w:t>
            </w:r>
          </w:p>
        </w:tc>
        <w:tc>
          <w:tcPr>
            <w:tcW w:type="dxa" w:w="2880"/>
          </w:tcPr>
          <w:p>
            <w:r>
              <w:t>Whether overhead is used.</w:t>
            </w:r>
          </w:p>
        </w:tc>
      </w:tr>
      <w:tr>
        <w:tc>
          <w:tcPr>
            <w:tcW w:type="dxa" w:w="2880"/>
          </w:tcPr>
          <w:p>
            <w:r>
              <w:t>data.attributes.averaging_period</w:t>
            </w:r>
          </w:p>
        </w:tc>
        <w:tc>
          <w:tcPr>
            <w:tcW w:type="dxa" w:w="2880"/>
          </w:tcPr>
          <w:p>
            <w:r>
              <w:t>number</w:t>
            </w:r>
          </w:p>
        </w:tc>
        <w:tc>
          <w:tcPr>
            <w:tcW w:type="dxa" w:w="2880"/>
          </w:tcPr>
          <w:p>
            <w:r>
              <w:t>Averaging period value.</w:t>
            </w:r>
          </w:p>
        </w:tc>
      </w:tr>
      <w:tr>
        <w:tc>
          <w:tcPr>
            <w:tcW w:type="dxa" w:w="2880"/>
          </w:tcPr>
          <w:p>
            <w:r>
              <w:t>data.attributes.overhead_controls</w:t>
            </w:r>
          </w:p>
        </w:tc>
        <w:tc>
          <w:tcPr>
            <w:tcW w:type="dxa" w:w="2880"/>
          </w:tcPr>
          <w:p>
            <w:r>
              <w:t>object</w:t>
            </w:r>
          </w:p>
        </w:tc>
        <w:tc>
          <w:tcPr>
            <w:tcW w:type="dxa" w:w="2880"/>
          </w:tcPr>
          <w:p>
            <w:r>
              <w:t>Overhead controls configuration object.</w:t>
            </w:r>
          </w:p>
        </w:tc>
      </w:tr>
      <w:tr>
        <w:tc>
          <w:tcPr>
            <w:tcW w:type="dxa" w:w="2880"/>
          </w:tcPr>
          <w:p>
            <w:r>
              <w:t>data.attributes.overhead_controls.exclude_work_overhead</w:t>
            </w:r>
          </w:p>
        </w:tc>
        <w:tc>
          <w:tcPr>
            <w:tcW w:type="dxa" w:w="2880"/>
          </w:tcPr>
          <w:p>
            <w:r>
              <w:t>boolean</w:t>
            </w:r>
          </w:p>
        </w:tc>
        <w:tc>
          <w:tcPr>
            <w:tcW w:type="dxa" w:w="2880"/>
          </w:tcPr>
          <w:p>
            <w:r>
              <w:t>Exclude work overhead.</w:t>
            </w:r>
          </w:p>
        </w:tc>
      </w:tr>
      <w:tr>
        <w:tc>
          <w:tcPr>
            <w:tcW w:type="dxa" w:w="2880"/>
          </w:tcPr>
          <w:p>
            <w:r>
              <w:t>data.attributes.overhead_controls.exclude_time_off_overhead</w:t>
            </w:r>
          </w:p>
        </w:tc>
        <w:tc>
          <w:tcPr>
            <w:tcW w:type="dxa" w:w="2880"/>
          </w:tcPr>
          <w:p>
            <w:r>
              <w:t>boolean</w:t>
            </w:r>
          </w:p>
        </w:tc>
        <w:tc>
          <w:tcPr>
            <w:tcW w:type="dxa" w:w="2880"/>
          </w:tcPr>
          <w:p>
            <w:r>
              <w:t>Exclude time off overhead.</w:t>
            </w:r>
          </w:p>
        </w:tc>
      </w:tr>
      <w:tr>
        <w:tc>
          <w:tcPr>
            <w:tcW w:type="dxa" w:w="2880"/>
          </w:tcPr>
          <w:p>
            <w:r>
              <w:t>data.attributes.overhead_controls.exclude_expense_overhead</w:t>
            </w:r>
          </w:p>
        </w:tc>
        <w:tc>
          <w:tcPr>
            <w:tcW w:type="dxa" w:w="2880"/>
          </w:tcPr>
          <w:p>
            <w:r>
              <w:t>boolean</w:t>
            </w:r>
          </w:p>
        </w:tc>
        <w:tc>
          <w:tcPr>
            <w:tcW w:type="dxa" w:w="2880"/>
          </w:tcPr>
          <w:p>
            <w:r>
              <w:t>Exclude expense overhead.</w:t>
            </w:r>
          </w:p>
        </w:tc>
      </w:tr>
      <w:tr>
        <w:tc>
          <w:tcPr>
            <w:tcW w:type="dxa" w:w="2880"/>
          </w:tcPr>
          <w:p>
            <w:r>
              <w:t>data.attributes.overhead_controls.exclude_undertime_overhead</w:t>
            </w:r>
          </w:p>
        </w:tc>
        <w:tc>
          <w:tcPr>
            <w:tcW w:type="dxa" w:w="2880"/>
          </w:tcPr>
          <w:p>
            <w:r>
              <w:t>boolean</w:t>
            </w:r>
          </w:p>
        </w:tc>
        <w:tc>
          <w:tcPr>
            <w:tcW w:type="dxa" w:w="2880"/>
          </w:tcPr>
          <w:p>
            <w:r>
              <w:t>Exclude undertime overhead.</w:t>
            </w:r>
          </w:p>
        </w:tc>
      </w:tr>
      <w:tr>
        <w:tc>
          <w:tcPr>
            <w:tcW w:type="dxa" w:w="2880"/>
          </w:tcPr>
          <w:p>
            <w:r>
              <w:t>data.attributes.overhead_controls.exclude_overtime_overhead</w:t>
            </w:r>
          </w:p>
        </w:tc>
        <w:tc>
          <w:tcPr>
            <w:tcW w:type="dxa" w:w="2880"/>
          </w:tcPr>
          <w:p>
            <w:r>
              <w:t>boolean</w:t>
            </w:r>
          </w:p>
        </w:tc>
        <w:tc>
          <w:tcPr>
            <w:tcW w:type="dxa" w:w="2880"/>
          </w:tcPr>
          <w:p>
            <w:r>
              <w:t>Exclude overtime overhead.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w:t>
        <w:br/>
        <w:t xml:space="preserve"> "type": "overheads",</w:t>
        <w:br/>
        <w:t xml:space="preserve"> "attributes": {</w:t>
        <w:br/>
        <w:t xml:space="preserve"> "started_on": "2026-02-14",</w:t>
        <w:br/>
        <w:t xml:space="preserve"> "ended_on": null,</w:t>
        <w:br/>
        <w:t xml:space="preserve"> "exchange_rate": "1.0",</w:t>
        <w:br/>
        <w:t xml:space="preserve"> "updated_at": "2026-03-14T05:06:54.910+01:00",</w:t>
        <w:br/>
        <w:t xml:space="preserve"> "facility_costs_breakdown": {},</w:t>
        <w:br/>
        <w:t xml:space="preserve"> "recalculated_at": null,</w:t>
        <w:br/>
        <w:t xml:space="preserve"> "use_overhead": true,</w:t>
        <w:br/>
        <w:t xml:space="preserve"> "overhead_controls": {</w:t>
        <w:br/>
        <w:t xml:space="preserve"> "exclude_work_overhead": false,</w:t>
        <w:br/>
        <w:t xml:space="preserve"> "exclude_time_off_overhead": false,</w:t>
        <w:br/>
        <w:t xml:space="preserve"> "exclude_expense_overhead": false,</w:t>
        <w:br/>
        <w:t xml:space="preserve"> "exclude_undertime_overhead": true,</w:t>
        <w:br/>
        <w:t xml:space="preserve"> "exclude_overtime_overhead": true</w:t>
        <w:br/>
        <w:t xml:space="preserve"> },</w:t>
        <w:br/>
        <w:t xml:space="preserve"> "recalculating_status": {},</w:t>
        <w:br/>
        <w:t xml:space="preserve"> "uses_averaging": false,</w:t>
        <w:br/>
        <w:t xml:space="preserve"> "averaging_period": 10,</w:t>
        <w:br/>
        <w:t xml:space="preserve"> "total_hours": "0.0",</w:t>
        <w:br/>
        <w:t xml:space="preserve"> "client_hours": "0.0",</w:t>
        <w:br/>
        <w:t xml:space="preserve"> "internal_hours": "0.0",</w:t>
        <w:br/>
        <w:t xml:space="preserve"> "time_off_hours": "0.0",</w:t>
        <w:br/>
        <w:t xml:space="preserve"> "overhead_hours": "0.0",</w:t>
        <w:br/>
        <w:t xml:space="preserve"> "client_overhead_hours": "0.0",</w:t>
        <w:br/>
        <w:t xml:space="preserve"> "internal_overhead_hours": "0.0",</w:t>
        <w:br/>
        <w:t xml:space="preserve"> "time_off_overhead_hours": "0.0",</w:t>
        <w:br/>
        <w:t xml:space="preserve"> "overtracked_hours": "0.0",</w:t>
        <w:br/>
        <w:t xml:space="preserve"> "undertracked_hours": "0.0",</w:t>
        <w:br/>
        <w:t xml:space="preserve"> "capacity": "0.0",</w:t>
        <w:br/>
        <w:t xml:space="preserve"> "currency": "USD",</w:t>
        <w:br/>
        <w:t xml:space="preserve"> "currency_default": "USD",</w:t>
        <w:br/>
        <w:t xml:space="preserve"> "currency_normalized": "USD",</w:t>
        <w:br/>
        <w:t xml:space="preserve"> "facility_costs": 1000000,</w:t>
        <w:br/>
        <w:t xml:space="preserve"> "facility_costs_default": 1000000,</w:t>
        <w:br/>
        <w:t xml:space="preserve"> "facility_costs_normalized": 1000000,</w:t>
        <w:br/>
        <w:t xml:space="preserve"> "internal_work_costs": 0,</w:t>
        <w:br/>
        <w:t xml:space="preserve"> "internal_work_costs_default": 0,</w:t>
        <w:br/>
        <w:t xml:space="preserve"> "internal_work_costs_normalized": 0,</w:t>
        <w:br/>
        <w:t xml:space="preserve"> "time_off_costs": 0,</w:t>
        <w:br/>
        <w:t xml:space="preserve"> "time_off_costs_default": 0,</w:t>
        <w:br/>
        <w:t xml:space="preserve"> "time_off_costs_normalized": 0,</w:t>
        <w:br/>
        <w:t xml:space="preserve"> "internal_expense_costs": 0,</w:t>
        <w:br/>
        <w:t xml:space="preserve"> "internal_expense_costs_default": 0,</w:t>
        <w:br/>
        <w:t xml:space="preserve"> "internal_expense_costs_normalized": 0,</w:t>
        <w:br/>
        <w:t xml:space="preserve"> "facility_cost_per_hour": 1500,</w:t>
        <w:br/>
        <w:t xml:space="preserve"> "facility_cost_per_hour_default": 1500,</w:t>
        <w:br/>
        <w:t xml:space="preserve"> "facility_cost_per_hour_normalized": 1500,</w:t>
        <w:br/>
        <w:t xml:space="preserve"> "overtracked_costs": 0,</w:t>
        <w:br/>
        <w:t xml:space="preserve"> "overtracked_costs_default": 0,</w:t>
        <w:br/>
        <w:t xml:space="preserve"> "overtracked_costs_normalized": 0,</w:t>
        <w:br/>
        <w:t xml:space="preserve"> "undertracked_costs": 0,</w:t>
        <w:br/>
        <w:t xml:space="preserve"> "undertracked_costs_default": 0,</w:t>
        <w:br/>
        <w:t xml:space="preserve"> "undertracked_costs_normalized": 0,</w:t>
        <w:br/>
        <w:t xml:space="preserve"> "new_internal_cost_per_hour": 1000,</w:t>
        <w:br/>
        <w:t xml:space="preserve"> "new_internal_cost_per_hour_default": 1000,</w:t>
        <w:br/>
        <w:t xml:space="preserve"> "new_internal_cost_per_hour_normalized": 1000,</w:t>
        <w:br/>
        <w:t xml:space="preserve"> "internal_componentized_costs": 0,</w:t>
        <w:br/>
        <w:t xml:space="preserve"> "internal_componentized_costs_default": 0,</w:t>
        <w:br/>
        <w:t xml:space="preserve"> "internal_componentized_costs_normalized": 0</w:t>
        <w:br/>
        <w:t xml:space="preserve"> },</w:t>
        <w:br/>
        <w:t xml:space="preserve"> "relationships": {</w:t>
        <w:br/>
        <w:t xml:space="preserve"> "organization": {</w:t>
        <w:br/>
        <w:t xml:space="preserve"> "data": {</w:t>
        <w:br/>
        <w:t xml:space="preserve"> "type": "organizations",</w:t>
        <w:br/>
        <w:t xml:space="preserve"> "id": "869"</w:t>
        <w:br/>
        <w:t xml:space="preserve"> }</w:t>
        <w:br/>
        <w:t xml:space="preserve"> },</w:t>
        <w:br/>
        <w:t xml:space="preserve"> "updater":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resource wrapper.</w:t>
            </w:r>
          </w:p>
        </w:tc>
      </w:tr>
      <w:tr>
        <w:tc>
          <w:tcPr>
            <w:tcW w:type="dxa" w:w="2880"/>
          </w:tcPr>
          <w:p>
            <w:r>
              <w:t>data.id</w:t>
            </w:r>
          </w:p>
        </w:tc>
        <w:tc>
          <w:tcPr>
            <w:tcW w:type="dxa" w:w="2880"/>
          </w:tcPr>
          <w:p>
            <w:r>
              <w:t>string</w:t>
            </w:r>
          </w:p>
        </w:tc>
        <w:tc>
          <w:tcPr>
            <w:tcW w:type="dxa" w:w="2880"/>
          </w:tcPr>
          <w:p>
            <w:r>
              <w:t>Overhead ID.</w:t>
            </w:r>
          </w:p>
        </w:tc>
      </w:tr>
      <w:tr>
        <w:tc>
          <w:tcPr>
            <w:tcW w:type="dxa" w:w="2880"/>
          </w:tcPr>
          <w:p>
            <w:r>
              <w:t>data.type</w:t>
            </w:r>
          </w:p>
        </w:tc>
        <w:tc>
          <w:tcPr>
            <w:tcW w:type="dxa" w:w="2880"/>
          </w:tcPr>
          <w:p>
            <w:r>
              <w:t>string</w:t>
            </w:r>
          </w:p>
        </w:tc>
        <w:tc>
          <w:tcPr>
            <w:tcW w:type="dxa" w:w="2880"/>
          </w:tcPr>
          <w:p>
            <w:r>
              <w:t>Resource type ("overheads").</w:t>
            </w:r>
          </w:p>
        </w:tc>
      </w:tr>
      <w:tr>
        <w:tc>
          <w:tcPr>
            <w:tcW w:type="dxa" w:w="2880"/>
          </w:tcPr>
          <w:p>
            <w:r>
              <w:t>data.attributes</w:t>
            </w:r>
          </w:p>
        </w:tc>
        <w:tc>
          <w:tcPr>
            <w:tcW w:type="dxa" w:w="2880"/>
          </w:tcPr>
          <w:p>
            <w:r>
              <w:t>object</w:t>
            </w:r>
          </w:p>
        </w:tc>
        <w:tc>
          <w:tcPr>
            <w:tcW w:type="dxa" w:w="2880"/>
          </w:tcPr>
          <w:p>
            <w:r>
              <w:t>Overhead attributes after update.</w:t>
            </w:r>
          </w:p>
        </w:tc>
      </w:tr>
      <w:tr>
        <w:tc>
          <w:tcPr>
            <w:tcW w:type="dxa" w:w="2880"/>
          </w:tcPr>
          <w:p>
            <w:r>
              <w:t>data.attributes.started_on</w:t>
            </w:r>
          </w:p>
        </w:tc>
        <w:tc>
          <w:tcPr>
            <w:tcW w:type="dxa" w:w="2880"/>
          </w:tcPr>
          <w:p>
            <w:r>
              <w:t>string</w:t>
            </w:r>
          </w:p>
        </w:tc>
        <w:tc>
          <w:tcPr>
            <w:tcW w:type="dxa" w:w="2880"/>
          </w:tcPr>
          <w:p>
            <w:r>
              <w:t>Start date (YYYY-MM-DD).</w:t>
            </w:r>
          </w:p>
        </w:tc>
      </w:tr>
      <w:tr>
        <w:tc>
          <w:tcPr>
            <w:tcW w:type="dxa" w:w="2880"/>
          </w:tcPr>
          <w:p>
            <w:r>
              <w:t>data.attributes.ended_on</w:t>
            </w:r>
          </w:p>
        </w:tc>
        <w:tc>
          <w:tcPr>
            <w:tcW w:type="dxa" w:w="2880"/>
          </w:tcPr>
          <w:p>
            <w:r>
              <w:t>string | null</w:t>
            </w:r>
          </w:p>
        </w:tc>
        <w:tc>
          <w:tcPr>
            <w:tcW w:type="dxa" w:w="2880"/>
          </w:tcPr>
          <w:p>
            <w:r>
              <w:t>End date (if any).</w:t>
            </w:r>
          </w:p>
        </w:tc>
      </w:tr>
      <w:tr>
        <w:tc>
          <w:tcPr>
            <w:tcW w:type="dxa" w:w="2880"/>
          </w:tcPr>
          <w:p>
            <w:r>
              <w:t>data.attributes.exchange_rate</w:t>
            </w:r>
          </w:p>
        </w:tc>
        <w:tc>
          <w:tcPr>
            <w:tcW w:type="dxa" w:w="2880"/>
          </w:tcPr>
          <w:p>
            <w:r>
              <w:t>string</w:t>
            </w:r>
          </w:p>
        </w:tc>
        <w:tc>
          <w:tcPr>
            <w:tcW w:type="dxa" w:w="2880"/>
          </w:tcPr>
          <w:p>
            <w:r>
              <w:t>Exchange rate value.</w:t>
            </w:r>
          </w:p>
        </w:tc>
      </w:tr>
      <w:tr>
        <w:tc>
          <w:tcPr>
            <w:tcW w:type="dxa" w:w="2880"/>
          </w:tcPr>
          <w:p>
            <w:r>
              <w:t>data.attributes.updated_at</w:t>
            </w:r>
          </w:p>
        </w:tc>
        <w:tc>
          <w:tcPr>
            <w:tcW w:type="dxa" w:w="2880"/>
          </w:tcPr>
          <w:p>
            <w:r>
              <w:t>string</w:t>
            </w:r>
          </w:p>
        </w:tc>
        <w:tc>
          <w:tcPr>
            <w:tcW w:type="dxa" w:w="2880"/>
          </w:tcPr>
          <w:p>
            <w:r>
              <w:t>Update timestamp (ISO 8601).</w:t>
            </w:r>
          </w:p>
        </w:tc>
      </w:tr>
      <w:tr>
        <w:tc>
          <w:tcPr>
            <w:tcW w:type="dxa" w:w="2880"/>
          </w:tcPr>
          <w:p>
            <w:r>
              <w:t>data.attributes.facility_costs_breakdown</w:t>
            </w:r>
          </w:p>
        </w:tc>
        <w:tc>
          <w:tcPr>
            <w:tcW w:type="dxa" w:w="2880"/>
          </w:tcPr>
          <w:p>
            <w:r>
              <w:t>object</w:t>
            </w:r>
          </w:p>
        </w:tc>
        <w:tc>
          <w:tcPr>
            <w:tcW w:type="dxa" w:w="2880"/>
          </w:tcPr>
          <w:p>
            <w:r>
              <w:t>Facility costs breakdown object.</w:t>
            </w:r>
          </w:p>
        </w:tc>
      </w:tr>
      <w:tr>
        <w:tc>
          <w:tcPr>
            <w:tcW w:type="dxa" w:w="2880"/>
          </w:tcPr>
          <w:p>
            <w:r>
              <w:t>data.attributes.recalculated_at</w:t>
            </w:r>
          </w:p>
        </w:tc>
        <w:tc>
          <w:tcPr>
            <w:tcW w:type="dxa" w:w="2880"/>
          </w:tcPr>
          <w:p>
            <w:r>
              <w:t>string | null</w:t>
            </w:r>
          </w:p>
        </w:tc>
        <w:tc>
          <w:tcPr>
            <w:tcW w:type="dxa" w:w="2880"/>
          </w:tcPr>
          <w:p>
            <w:r>
              <w:t>When recalculation happened (if any).</w:t>
            </w:r>
          </w:p>
        </w:tc>
      </w:tr>
      <w:tr>
        <w:tc>
          <w:tcPr>
            <w:tcW w:type="dxa" w:w="2880"/>
          </w:tcPr>
          <w:p>
            <w:r>
              <w:t>data.attributes.use_overhead</w:t>
            </w:r>
          </w:p>
        </w:tc>
        <w:tc>
          <w:tcPr>
            <w:tcW w:type="dxa" w:w="2880"/>
          </w:tcPr>
          <w:p>
            <w:r>
              <w:t>boolean</w:t>
            </w:r>
          </w:p>
        </w:tc>
        <w:tc>
          <w:tcPr>
            <w:tcW w:type="dxa" w:w="2880"/>
          </w:tcPr>
          <w:p>
            <w:r>
              <w:t>Whether overhead is used.</w:t>
            </w:r>
          </w:p>
        </w:tc>
      </w:tr>
      <w:tr>
        <w:tc>
          <w:tcPr>
            <w:tcW w:type="dxa" w:w="2880"/>
          </w:tcPr>
          <w:p>
            <w:r>
              <w:t>data.attributes.overhead_controls</w:t>
            </w:r>
          </w:p>
        </w:tc>
        <w:tc>
          <w:tcPr>
            <w:tcW w:type="dxa" w:w="2880"/>
          </w:tcPr>
          <w:p>
            <w:r>
              <w:t>object</w:t>
            </w:r>
          </w:p>
        </w:tc>
        <w:tc>
          <w:tcPr>
            <w:tcW w:type="dxa" w:w="2880"/>
          </w:tcPr>
          <w:p>
            <w:r>
              <w:t>Overhead controls configuration.</w:t>
            </w:r>
          </w:p>
        </w:tc>
      </w:tr>
      <w:tr>
        <w:tc>
          <w:tcPr>
            <w:tcW w:type="dxa" w:w="2880"/>
          </w:tcPr>
          <w:p>
            <w:r>
              <w:t>data.attributes.overhead_controls.exclude_work_overhead</w:t>
            </w:r>
          </w:p>
        </w:tc>
        <w:tc>
          <w:tcPr>
            <w:tcW w:type="dxa" w:w="2880"/>
          </w:tcPr>
          <w:p>
            <w:r>
              <w:t>boolean</w:t>
            </w:r>
          </w:p>
        </w:tc>
        <w:tc>
          <w:tcPr>
            <w:tcW w:type="dxa" w:w="2880"/>
          </w:tcPr>
          <w:p>
            <w:r>
              <w:t>Exclude work overhead.</w:t>
            </w:r>
          </w:p>
        </w:tc>
      </w:tr>
      <w:tr>
        <w:tc>
          <w:tcPr>
            <w:tcW w:type="dxa" w:w="2880"/>
          </w:tcPr>
          <w:p>
            <w:r>
              <w:t>data.attributes.overhead_controls.exclude_time_off_overhead</w:t>
            </w:r>
          </w:p>
        </w:tc>
        <w:tc>
          <w:tcPr>
            <w:tcW w:type="dxa" w:w="2880"/>
          </w:tcPr>
          <w:p>
            <w:r>
              <w:t>boolean</w:t>
            </w:r>
          </w:p>
        </w:tc>
        <w:tc>
          <w:tcPr>
            <w:tcW w:type="dxa" w:w="2880"/>
          </w:tcPr>
          <w:p>
            <w:r>
              <w:t>Exclude time off overhead.</w:t>
            </w:r>
          </w:p>
        </w:tc>
      </w:tr>
      <w:tr>
        <w:tc>
          <w:tcPr>
            <w:tcW w:type="dxa" w:w="2880"/>
          </w:tcPr>
          <w:p>
            <w:r>
              <w:t>data.attributes.overhead_controls.exclude_expense_overhead</w:t>
            </w:r>
          </w:p>
        </w:tc>
        <w:tc>
          <w:tcPr>
            <w:tcW w:type="dxa" w:w="2880"/>
          </w:tcPr>
          <w:p>
            <w:r>
              <w:t>boolean</w:t>
            </w:r>
          </w:p>
        </w:tc>
        <w:tc>
          <w:tcPr>
            <w:tcW w:type="dxa" w:w="2880"/>
          </w:tcPr>
          <w:p>
            <w:r>
              <w:t>Exclude expense overhead.</w:t>
            </w:r>
          </w:p>
        </w:tc>
      </w:tr>
      <w:tr>
        <w:tc>
          <w:tcPr>
            <w:tcW w:type="dxa" w:w="2880"/>
          </w:tcPr>
          <w:p>
            <w:r>
              <w:t>data.attributes.overhead_controls.exclude_undertime_overhead</w:t>
            </w:r>
          </w:p>
        </w:tc>
        <w:tc>
          <w:tcPr>
            <w:tcW w:type="dxa" w:w="2880"/>
          </w:tcPr>
          <w:p>
            <w:r>
              <w:t>boolean</w:t>
            </w:r>
          </w:p>
        </w:tc>
        <w:tc>
          <w:tcPr>
            <w:tcW w:type="dxa" w:w="2880"/>
          </w:tcPr>
          <w:p>
            <w:r>
              <w:t>Exclude undertime overhead.</w:t>
            </w:r>
          </w:p>
        </w:tc>
      </w:tr>
      <w:tr>
        <w:tc>
          <w:tcPr>
            <w:tcW w:type="dxa" w:w="2880"/>
          </w:tcPr>
          <w:p>
            <w:r>
              <w:t>data.attributes.overhead_controls.exclude_overtime_overhead</w:t>
            </w:r>
          </w:p>
        </w:tc>
        <w:tc>
          <w:tcPr>
            <w:tcW w:type="dxa" w:w="2880"/>
          </w:tcPr>
          <w:p>
            <w:r>
              <w:t>boolean</w:t>
            </w:r>
          </w:p>
        </w:tc>
        <w:tc>
          <w:tcPr>
            <w:tcW w:type="dxa" w:w="2880"/>
          </w:tcPr>
          <w:p>
            <w:r>
              <w:t>Exclude overtime overhead.</w:t>
            </w:r>
          </w:p>
        </w:tc>
      </w:tr>
      <w:tr>
        <w:tc>
          <w:tcPr>
            <w:tcW w:type="dxa" w:w="2880"/>
          </w:tcPr>
          <w:p>
            <w:r>
              <w:t>data.attributes.recalculating_status</w:t>
            </w:r>
          </w:p>
        </w:tc>
        <w:tc>
          <w:tcPr>
            <w:tcW w:type="dxa" w:w="2880"/>
          </w:tcPr>
          <w:p>
            <w:r>
              <w:t>object</w:t>
            </w:r>
          </w:p>
        </w:tc>
        <w:tc>
          <w:tcPr>
            <w:tcW w:type="dxa" w:w="2880"/>
          </w:tcPr>
          <w:p>
            <w:r>
              <w:t>Recalculation status object.</w:t>
            </w:r>
          </w:p>
        </w:tc>
      </w:tr>
      <w:tr>
        <w:tc>
          <w:tcPr>
            <w:tcW w:type="dxa" w:w="2880"/>
          </w:tcPr>
          <w:p>
            <w:r>
              <w:t>data.attributes.uses_averaging</w:t>
            </w:r>
          </w:p>
        </w:tc>
        <w:tc>
          <w:tcPr>
            <w:tcW w:type="dxa" w:w="2880"/>
          </w:tcPr>
          <w:p>
            <w:r>
              <w:t>boolean</w:t>
            </w:r>
          </w:p>
        </w:tc>
        <w:tc>
          <w:tcPr>
            <w:tcW w:type="dxa" w:w="2880"/>
          </w:tcPr>
          <w:p>
            <w:r>
              <w:t>Whether averaging is used.</w:t>
            </w:r>
          </w:p>
        </w:tc>
      </w:tr>
      <w:tr>
        <w:tc>
          <w:tcPr>
            <w:tcW w:type="dxa" w:w="2880"/>
          </w:tcPr>
          <w:p>
            <w:r>
              <w:t>data.attributes.averaging_period</w:t>
            </w:r>
          </w:p>
        </w:tc>
        <w:tc>
          <w:tcPr>
            <w:tcW w:type="dxa" w:w="2880"/>
          </w:tcPr>
          <w:p>
            <w:r>
              <w:t>number</w:t>
            </w:r>
          </w:p>
        </w:tc>
        <w:tc>
          <w:tcPr>
            <w:tcW w:type="dxa" w:w="2880"/>
          </w:tcPr>
          <w:p>
            <w:r>
              <w:t>Averaging period.</w:t>
            </w:r>
          </w:p>
        </w:tc>
      </w:tr>
      <w:tr>
        <w:tc>
          <w:tcPr>
            <w:tcW w:type="dxa" w:w="2880"/>
          </w:tcPr>
          <w:p>
            <w:r>
              <w:t>data.attributes.total_hours</w:t>
            </w:r>
          </w:p>
        </w:tc>
        <w:tc>
          <w:tcPr>
            <w:tcW w:type="dxa" w:w="2880"/>
          </w:tcPr>
          <w:p>
            <w:r>
              <w:t>string</w:t>
            </w:r>
          </w:p>
        </w:tc>
        <w:tc>
          <w:tcPr>
            <w:tcW w:type="dxa" w:w="2880"/>
          </w:tcPr>
          <w:p>
            <w:r>
              <w:t>Total hours value.</w:t>
            </w:r>
          </w:p>
        </w:tc>
      </w:tr>
      <w:tr>
        <w:tc>
          <w:tcPr>
            <w:tcW w:type="dxa" w:w="2880"/>
          </w:tcPr>
          <w:p>
            <w:r>
              <w:t>data.attributes.client_hours</w:t>
            </w:r>
          </w:p>
        </w:tc>
        <w:tc>
          <w:tcPr>
            <w:tcW w:type="dxa" w:w="2880"/>
          </w:tcPr>
          <w:p>
            <w:r>
              <w:t>string</w:t>
            </w:r>
          </w:p>
        </w:tc>
        <w:tc>
          <w:tcPr>
            <w:tcW w:type="dxa" w:w="2880"/>
          </w:tcPr>
          <w:p>
            <w:r>
              <w:t>Client hours value.</w:t>
            </w:r>
          </w:p>
        </w:tc>
      </w:tr>
      <w:tr>
        <w:tc>
          <w:tcPr>
            <w:tcW w:type="dxa" w:w="2880"/>
          </w:tcPr>
          <w:p>
            <w:r>
              <w:t>data.attributes.internal_hours</w:t>
            </w:r>
          </w:p>
        </w:tc>
        <w:tc>
          <w:tcPr>
            <w:tcW w:type="dxa" w:w="2880"/>
          </w:tcPr>
          <w:p>
            <w:r>
              <w:t>string</w:t>
            </w:r>
          </w:p>
        </w:tc>
        <w:tc>
          <w:tcPr>
            <w:tcW w:type="dxa" w:w="2880"/>
          </w:tcPr>
          <w:p>
            <w:r>
              <w:t>Internal hours value.</w:t>
            </w:r>
          </w:p>
        </w:tc>
      </w:tr>
      <w:tr>
        <w:tc>
          <w:tcPr>
            <w:tcW w:type="dxa" w:w="2880"/>
          </w:tcPr>
          <w:p>
            <w:r>
              <w:t>data.attributes.time_off_hours</w:t>
            </w:r>
          </w:p>
        </w:tc>
        <w:tc>
          <w:tcPr>
            <w:tcW w:type="dxa" w:w="2880"/>
          </w:tcPr>
          <w:p>
            <w:r>
              <w:t>string</w:t>
            </w:r>
          </w:p>
        </w:tc>
        <w:tc>
          <w:tcPr>
            <w:tcW w:type="dxa" w:w="2880"/>
          </w:tcPr>
          <w:p>
            <w:r>
              <w:t>Time off hours value.</w:t>
            </w:r>
          </w:p>
        </w:tc>
      </w:tr>
      <w:tr>
        <w:tc>
          <w:tcPr>
            <w:tcW w:type="dxa" w:w="2880"/>
          </w:tcPr>
          <w:p>
            <w:r>
              <w:t>data.attributes.overhead_hours</w:t>
            </w:r>
          </w:p>
        </w:tc>
        <w:tc>
          <w:tcPr>
            <w:tcW w:type="dxa" w:w="2880"/>
          </w:tcPr>
          <w:p>
            <w:r>
              <w:t>string</w:t>
            </w:r>
          </w:p>
        </w:tc>
        <w:tc>
          <w:tcPr>
            <w:tcW w:type="dxa" w:w="2880"/>
          </w:tcPr>
          <w:p>
            <w:r>
              <w:t>Overhead hours value.</w:t>
            </w:r>
          </w:p>
        </w:tc>
      </w:tr>
      <w:tr>
        <w:tc>
          <w:tcPr>
            <w:tcW w:type="dxa" w:w="2880"/>
          </w:tcPr>
          <w:p>
            <w:r>
              <w:t>data.attributes.client_overhead_hours</w:t>
            </w:r>
          </w:p>
        </w:tc>
        <w:tc>
          <w:tcPr>
            <w:tcW w:type="dxa" w:w="2880"/>
          </w:tcPr>
          <w:p>
            <w:r>
              <w:t>string</w:t>
            </w:r>
          </w:p>
        </w:tc>
        <w:tc>
          <w:tcPr>
            <w:tcW w:type="dxa" w:w="2880"/>
          </w:tcPr>
          <w:p>
            <w:r>
              <w:t>Client overhead hours value.</w:t>
            </w:r>
          </w:p>
        </w:tc>
      </w:tr>
      <w:tr>
        <w:tc>
          <w:tcPr>
            <w:tcW w:type="dxa" w:w="2880"/>
          </w:tcPr>
          <w:p>
            <w:r>
              <w:t>data.attributes.internal_overhead_hours</w:t>
            </w:r>
          </w:p>
        </w:tc>
        <w:tc>
          <w:tcPr>
            <w:tcW w:type="dxa" w:w="2880"/>
          </w:tcPr>
          <w:p>
            <w:r>
              <w:t>string</w:t>
            </w:r>
          </w:p>
        </w:tc>
        <w:tc>
          <w:tcPr>
            <w:tcW w:type="dxa" w:w="2880"/>
          </w:tcPr>
          <w:p>
            <w:r>
              <w:t>Internal overhead hours value.</w:t>
            </w:r>
          </w:p>
        </w:tc>
      </w:tr>
      <w:tr>
        <w:tc>
          <w:tcPr>
            <w:tcW w:type="dxa" w:w="2880"/>
          </w:tcPr>
          <w:p>
            <w:r>
              <w:t>data.attributes.time_off_overhead_hours</w:t>
            </w:r>
          </w:p>
        </w:tc>
        <w:tc>
          <w:tcPr>
            <w:tcW w:type="dxa" w:w="2880"/>
          </w:tcPr>
          <w:p>
            <w:r>
              <w:t>string</w:t>
            </w:r>
          </w:p>
        </w:tc>
        <w:tc>
          <w:tcPr>
            <w:tcW w:type="dxa" w:w="2880"/>
          </w:tcPr>
          <w:p>
            <w:r>
              <w:t>Time off overhead hours value.</w:t>
            </w:r>
          </w:p>
        </w:tc>
      </w:tr>
      <w:tr>
        <w:tc>
          <w:tcPr>
            <w:tcW w:type="dxa" w:w="2880"/>
          </w:tcPr>
          <w:p>
            <w:r>
              <w:t>data.attributes.overtracked_hours</w:t>
            </w:r>
          </w:p>
        </w:tc>
        <w:tc>
          <w:tcPr>
            <w:tcW w:type="dxa" w:w="2880"/>
          </w:tcPr>
          <w:p>
            <w:r>
              <w:t>string</w:t>
            </w:r>
          </w:p>
        </w:tc>
        <w:tc>
          <w:tcPr>
            <w:tcW w:type="dxa" w:w="2880"/>
          </w:tcPr>
          <w:p>
            <w:r>
              <w:t>Overtracked hours value.</w:t>
            </w:r>
          </w:p>
        </w:tc>
      </w:tr>
      <w:tr>
        <w:tc>
          <w:tcPr>
            <w:tcW w:type="dxa" w:w="2880"/>
          </w:tcPr>
          <w:p>
            <w:r>
              <w:t>data.attributes.undertracked_hours</w:t>
            </w:r>
          </w:p>
        </w:tc>
        <w:tc>
          <w:tcPr>
            <w:tcW w:type="dxa" w:w="2880"/>
          </w:tcPr>
          <w:p>
            <w:r>
              <w:t>string</w:t>
            </w:r>
          </w:p>
        </w:tc>
        <w:tc>
          <w:tcPr>
            <w:tcW w:type="dxa" w:w="2880"/>
          </w:tcPr>
          <w:p>
            <w:r>
              <w:t>Undertracked hours value.</w:t>
            </w:r>
          </w:p>
        </w:tc>
      </w:tr>
      <w:tr>
        <w:tc>
          <w:tcPr>
            <w:tcW w:type="dxa" w:w="2880"/>
          </w:tcPr>
          <w:p>
            <w:r>
              <w:t>data.attributes.capacity</w:t>
            </w:r>
          </w:p>
        </w:tc>
        <w:tc>
          <w:tcPr>
            <w:tcW w:type="dxa" w:w="2880"/>
          </w:tcPr>
          <w:p>
            <w:r>
              <w:t>string</w:t>
            </w:r>
          </w:p>
        </w:tc>
        <w:tc>
          <w:tcPr>
            <w:tcW w:type="dxa" w:w="2880"/>
          </w:tcPr>
          <w:p>
            <w:r>
              <w:t>Capacity value.</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data.attributes.facility_costs</w:t>
            </w:r>
          </w:p>
        </w:tc>
        <w:tc>
          <w:tcPr>
            <w:tcW w:type="dxa" w:w="2880"/>
          </w:tcPr>
          <w:p>
            <w:r>
              <w:t>number</w:t>
            </w:r>
          </w:p>
        </w:tc>
        <w:tc>
          <w:tcPr>
            <w:tcW w:type="dxa" w:w="2880"/>
          </w:tcPr>
          <w:p>
            <w:r>
              <w:t>Facility costs.</w:t>
            </w:r>
          </w:p>
        </w:tc>
      </w:tr>
      <w:tr>
        <w:tc>
          <w:tcPr>
            <w:tcW w:type="dxa" w:w="2880"/>
          </w:tcPr>
          <w:p>
            <w:r>
              <w:t>data.attributes.facility_costs_default</w:t>
            </w:r>
          </w:p>
        </w:tc>
        <w:tc>
          <w:tcPr>
            <w:tcW w:type="dxa" w:w="2880"/>
          </w:tcPr>
          <w:p>
            <w:r>
              <w:t>number</w:t>
            </w:r>
          </w:p>
        </w:tc>
        <w:tc>
          <w:tcPr>
            <w:tcW w:type="dxa" w:w="2880"/>
          </w:tcPr>
          <w:p>
            <w:r>
              <w:t>Facility costs in default currency.</w:t>
            </w:r>
          </w:p>
        </w:tc>
      </w:tr>
      <w:tr>
        <w:tc>
          <w:tcPr>
            <w:tcW w:type="dxa" w:w="2880"/>
          </w:tcPr>
          <w:p>
            <w:r>
              <w:t>data.attributes.facility_costs_normalized</w:t>
            </w:r>
          </w:p>
        </w:tc>
        <w:tc>
          <w:tcPr>
            <w:tcW w:type="dxa" w:w="2880"/>
          </w:tcPr>
          <w:p>
            <w:r>
              <w:t>number</w:t>
            </w:r>
          </w:p>
        </w:tc>
        <w:tc>
          <w:tcPr>
            <w:tcW w:type="dxa" w:w="2880"/>
          </w:tcPr>
          <w:p>
            <w:r>
              <w:t>Facility costs normalized.</w:t>
            </w:r>
          </w:p>
        </w:tc>
      </w:tr>
      <w:tr>
        <w:tc>
          <w:tcPr>
            <w:tcW w:type="dxa" w:w="2880"/>
          </w:tcPr>
          <w:p>
            <w:r>
              <w:t>data.attributes.internal_work_costs</w:t>
            </w:r>
          </w:p>
        </w:tc>
        <w:tc>
          <w:tcPr>
            <w:tcW w:type="dxa" w:w="2880"/>
          </w:tcPr>
          <w:p>
            <w:r>
              <w:t>number</w:t>
            </w:r>
          </w:p>
        </w:tc>
        <w:tc>
          <w:tcPr>
            <w:tcW w:type="dxa" w:w="2880"/>
          </w:tcPr>
          <w:p>
            <w:r>
              <w:t>Internal work costs.</w:t>
            </w:r>
          </w:p>
        </w:tc>
      </w:tr>
      <w:tr>
        <w:tc>
          <w:tcPr>
            <w:tcW w:type="dxa" w:w="2880"/>
          </w:tcPr>
          <w:p>
            <w:r>
              <w:t>data.attributes.internal_work_costs_default</w:t>
            </w:r>
          </w:p>
        </w:tc>
        <w:tc>
          <w:tcPr>
            <w:tcW w:type="dxa" w:w="2880"/>
          </w:tcPr>
          <w:p>
            <w:r>
              <w:t>number</w:t>
            </w:r>
          </w:p>
        </w:tc>
        <w:tc>
          <w:tcPr>
            <w:tcW w:type="dxa" w:w="2880"/>
          </w:tcPr>
          <w:p>
            <w:r>
              <w:t>Internal work costs in default currency.</w:t>
            </w:r>
          </w:p>
        </w:tc>
      </w:tr>
      <w:tr>
        <w:tc>
          <w:tcPr>
            <w:tcW w:type="dxa" w:w="2880"/>
          </w:tcPr>
          <w:p>
            <w:r>
              <w:t>data.attributes.internal_work_costs_normalized</w:t>
            </w:r>
          </w:p>
        </w:tc>
        <w:tc>
          <w:tcPr>
            <w:tcW w:type="dxa" w:w="2880"/>
          </w:tcPr>
          <w:p>
            <w:r>
              <w:t>number</w:t>
            </w:r>
          </w:p>
        </w:tc>
        <w:tc>
          <w:tcPr>
            <w:tcW w:type="dxa" w:w="2880"/>
          </w:tcPr>
          <w:p>
            <w:r>
              <w:t>Internal work costs normalized.</w:t>
            </w:r>
          </w:p>
        </w:tc>
      </w:tr>
      <w:tr>
        <w:tc>
          <w:tcPr>
            <w:tcW w:type="dxa" w:w="2880"/>
          </w:tcPr>
          <w:p>
            <w:r>
              <w:t>data.attributes.time_off_costs</w:t>
            </w:r>
          </w:p>
        </w:tc>
        <w:tc>
          <w:tcPr>
            <w:tcW w:type="dxa" w:w="2880"/>
          </w:tcPr>
          <w:p>
            <w:r>
              <w:t>number</w:t>
            </w:r>
          </w:p>
        </w:tc>
        <w:tc>
          <w:tcPr>
            <w:tcW w:type="dxa" w:w="2880"/>
          </w:tcPr>
          <w:p>
            <w:r>
              <w:t>Time off costs.</w:t>
            </w:r>
          </w:p>
        </w:tc>
      </w:tr>
      <w:tr>
        <w:tc>
          <w:tcPr>
            <w:tcW w:type="dxa" w:w="2880"/>
          </w:tcPr>
          <w:p>
            <w:r>
              <w:t>data.attributes.time_off_costs_default</w:t>
            </w:r>
          </w:p>
        </w:tc>
        <w:tc>
          <w:tcPr>
            <w:tcW w:type="dxa" w:w="2880"/>
          </w:tcPr>
          <w:p>
            <w:r>
              <w:t>number</w:t>
            </w:r>
          </w:p>
        </w:tc>
        <w:tc>
          <w:tcPr>
            <w:tcW w:type="dxa" w:w="2880"/>
          </w:tcPr>
          <w:p>
            <w:r>
              <w:t>Time off costs in default currency.</w:t>
            </w:r>
          </w:p>
        </w:tc>
      </w:tr>
      <w:tr>
        <w:tc>
          <w:tcPr>
            <w:tcW w:type="dxa" w:w="2880"/>
          </w:tcPr>
          <w:p>
            <w:r>
              <w:t>data.attributes.time_off_costs_normalized</w:t>
            </w:r>
          </w:p>
        </w:tc>
        <w:tc>
          <w:tcPr>
            <w:tcW w:type="dxa" w:w="2880"/>
          </w:tcPr>
          <w:p>
            <w:r>
              <w:t>number</w:t>
            </w:r>
          </w:p>
        </w:tc>
        <w:tc>
          <w:tcPr>
            <w:tcW w:type="dxa" w:w="2880"/>
          </w:tcPr>
          <w:p>
            <w:r>
              <w:t>Time off costs normalized.</w:t>
            </w:r>
          </w:p>
        </w:tc>
      </w:tr>
      <w:tr>
        <w:tc>
          <w:tcPr>
            <w:tcW w:type="dxa" w:w="2880"/>
          </w:tcPr>
          <w:p>
            <w:r>
              <w:t>data.attributes.internal_expense_costs</w:t>
            </w:r>
          </w:p>
        </w:tc>
        <w:tc>
          <w:tcPr>
            <w:tcW w:type="dxa" w:w="2880"/>
          </w:tcPr>
          <w:p>
            <w:r>
              <w:t>number</w:t>
            </w:r>
          </w:p>
        </w:tc>
        <w:tc>
          <w:tcPr>
            <w:tcW w:type="dxa" w:w="2880"/>
          </w:tcPr>
          <w:p>
            <w:r>
              <w:t>Internal expense costs.</w:t>
            </w:r>
          </w:p>
        </w:tc>
      </w:tr>
      <w:tr>
        <w:tc>
          <w:tcPr>
            <w:tcW w:type="dxa" w:w="2880"/>
          </w:tcPr>
          <w:p>
            <w:r>
              <w:t>data.attributes.internal_expense_costs_default</w:t>
            </w:r>
          </w:p>
        </w:tc>
        <w:tc>
          <w:tcPr>
            <w:tcW w:type="dxa" w:w="2880"/>
          </w:tcPr>
          <w:p>
            <w:r>
              <w:t>number</w:t>
            </w:r>
          </w:p>
        </w:tc>
        <w:tc>
          <w:tcPr>
            <w:tcW w:type="dxa" w:w="2880"/>
          </w:tcPr>
          <w:p>
            <w:r>
              <w:t>Internal expense costs in default currency.</w:t>
            </w:r>
          </w:p>
        </w:tc>
      </w:tr>
      <w:tr>
        <w:tc>
          <w:tcPr>
            <w:tcW w:type="dxa" w:w="2880"/>
          </w:tcPr>
          <w:p>
            <w:r>
              <w:t>data.attributes.internal_expense_costs_normalized</w:t>
            </w:r>
          </w:p>
        </w:tc>
        <w:tc>
          <w:tcPr>
            <w:tcW w:type="dxa" w:w="2880"/>
          </w:tcPr>
          <w:p>
            <w:r>
              <w:t>number</w:t>
            </w:r>
          </w:p>
        </w:tc>
        <w:tc>
          <w:tcPr>
            <w:tcW w:type="dxa" w:w="2880"/>
          </w:tcPr>
          <w:p>
            <w:r>
              <w:t>Internal expense costs normalized.</w:t>
            </w:r>
          </w:p>
        </w:tc>
      </w:tr>
      <w:tr>
        <w:tc>
          <w:tcPr>
            <w:tcW w:type="dxa" w:w="2880"/>
          </w:tcPr>
          <w:p>
            <w:r>
              <w:t>data.attributes.facility_cost_per_hour</w:t>
            </w:r>
          </w:p>
        </w:tc>
        <w:tc>
          <w:tcPr>
            <w:tcW w:type="dxa" w:w="2880"/>
          </w:tcPr>
          <w:p>
            <w:r>
              <w:t>number</w:t>
            </w:r>
          </w:p>
        </w:tc>
        <w:tc>
          <w:tcPr>
            <w:tcW w:type="dxa" w:w="2880"/>
          </w:tcPr>
          <w:p>
            <w:r>
              <w:t>Facility cost per hour.</w:t>
            </w:r>
          </w:p>
        </w:tc>
      </w:tr>
      <w:tr>
        <w:tc>
          <w:tcPr>
            <w:tcW w:type="dxa" w:w="2880"/>
          </w:tcPr>
          <w:p>
            <w:r>
              <w:t>data.attributes.facility_cost_per_hour_default</w:t>
            </w:r>
          </w:p>
        </w:tc>
        <w:tc>
          <w:tcPr>
            <w:tcW w:type="dxa" w:w="2880"/>
          </w:tcPr>
          <w:p>
            <w:r>
              <w:t>number</w:t>
            </w:r>
          </w:p>
        </w:tc>
        <w:tc>
          <w:tcPr>
            <w:tcW w:type="dxa" w:w="2880"/>
          </w:tcPr>
          <w:p>
            <w:r>
              <w:t>Facility cost per hour in default currency.</w:t>
            </w:r>
          </w:p>
        </w:tc>
      </w:tr>
      <w:tr>
        <w:tc>
          <w:tcPr>
            <w:tcW w:type="dxa" w:w="2880"/>
          </w:tcPr>
          <w:p>
            <w:r>
              <w:t>data.attributes.facility_cost_per_hour_normalized</w:t>
            </w:r>
          </w:p>
        </w:tc>
        <w:tc>
          <w:tcPr>
            <w:tcW w:type="dxa" w:w="2880"/>
          </w:tcPr>
          <w:p>
            <w:r>
              <w:t>number</w:t>
            </w:r>
          </w:p>
        </w:tc>
        <w:tc>
          <w:tcPr>
            <w:tcW w:type="dxa" w:w="2880"/>
          </w:tcPr>
          <w:p>
            <w:r>
              <w:t>Facility cost per hour normalized.</w:t>
            </w:r>
          </w:p>
        </w:tc>
      </w:tr>
      <w:tr>
        <w:tc>
          <w:tcPr>
            <w:tcW w:type="dxa" w:w="2880"/>
          </w:tcPr>
          <w:p>
            <w:r>
              <w:t>data.attributes.overtracked_costs</w:t>
            </w:r>
          </w:p>
        </w:tc>
        <w:tc>
          <w:tcPr>
            <w:tcW w:type="dxa" w:w="2880"/>
          </w:tcPr>
          <w:p>
            <w:r>
              <w:t>number</w:t>
            </w:r>
          </w:p>
        </w:tc>
        <w:tc>
          <w:tcPr>
            <w:tcW w:type="dxa" w:w="2880"/>
          </w:tcPr>
          <w:p>
            <w:r>
              <w:t>Overtracked costs.</w:t>
            </w:r>
          </w:p>
        </w:tc>
      </w:tr>
      <w:tr>
        <w:tc>
          <w:tcPr>
            <w:tcW w:type="dxa" w:w="2880"/>
          </w:tcPr>
          <w:p>
            <w:r>
              <w:t>data.attributes.overtracked_costs_default</w:t>
            </w:r>
          </w:p>
        </w:tc>
        <w:tc>
          <w:tcPr>
            <w:tcW w:type="dxa" w:w="2880"/>
          </w:tcPr>
          <w:p>
            <w:r>
              <w:t>number</w:t>
            </w:r>
          </w:p>
        </w:tc>
        <w:tc>
          <w:tcPr>
            <w:tcW w:type="dxa" w:w="2880"/>
          </w:tcPr>
          <w:p>
            <w:r>
              <w:t>Overtracked costs in default currency.</w:t>
            </w:r>
          </w:p>
        </w:tc>
      </w:tr>
      <w:tr>
        <w:tc>
          <w:tcPr>
            <w:tcW w:type="dxa" w:w="2880"/>
          </w:tcPr>
          <w:p>
            <w:r>
              <w:t>data.attributes.overtracked_costs_normalized</w:t>
            </w:r>
          </w:p>
        </w:tc>
        <w:tc>
          <w:tcPr>
            <w:tcW w:type="dxa" w:w="2880"/>
          </w:tcPr>
          <w:p>
            <w:r>
              <w:t>number</w:t>
            </w:r>
          </w:p>
        </w:tc>
        <w:tc>
          <w:tcPr>
            <w:tcW w:type="dxa" w:w="2880"/>
          </w:tcPr>
          <w:p>
            <w:r>
              <w:t>Overtracked costs normalized.</w:t>
            </w:r>
          </w:p>
        </w:tc>
      </w:tr>
      <w:tr>
        <w:tc>
          <w:tcPr>
            <w:tcW w:type="dxa" w:w="2880"/>
          </w:tcPr>
          <w:p>
            <w:r>
              <w:t>data.attributes.undertracked_costs</w:t>
            </w:r>
          </w:p>
        </w:tc>
        <w:tc>
          <w:tcPr>
            <w:tcW w:type="dxa" w:w="2880"/>
          </w:tcPr>
          <w:p>
            <w:r>
              <w:t>number</w:t>
            </w:r>
          </w:p>
        </w:tc>
        <w:tc>
          <w:tcPr>
            <w:tcW w:type="dxa" w:w="2880"/>
          </w:tcPr>
          <w:p>
            <w:r>
              <w:t>Undertracked costs.</w:t>
            </w:r>
          </w:p>
        </w:tc>
      </w:tr>
      <w:tr>
        <w:tc>
          <w:tcPr>
            <w:tcW w:type="dxa" w:w="2880"/>
          </w:tcPr>
          <w:p>
            <w:r>
              <w:t>data.attributes.undertracked_costs_default</w:t>
            </w:r>
          </w:p>
        </w:tc>
        <w:tc>
          <w:tcPr>
            <w:tcW w:type="dxa" w:w="2880"/>
          </w:tcPr>
          <w:p>
            <w:r>
              <w:t>number</w:t>
            </w:r>
          </w:p>
        </w:tc>
        <w:tc>
          <w:tcPr>
            <w:tcW w:type="dxa" w:w="2880"/>
          </w:tcPr>
          <w:p>
            <w:r>
              <w:t>Undertracked costs in default currency.</w:t>
            </w:r>
          </w:p>
        </w:tc>
      </w:tr>
      <w:tr>
        <w:tc>
          <w:tcPr>
            <w:tcW w:type="dxa" w:w="2880"/>
          </w:tcPr>
          <w:p>
            <w:r>
              <w:t>data.attributes.undertracked_costs_normalized</w:t>
            </w:r>
          </w:p>
        </w:tc>
        <w:tc>
          <w:tcPr>
            <w:tcW w:type="dxa" w:w="2880"/>
          </w:tcPr>
          <w:p>
            <w:r>
              <w:t>number</w:t>
            </w:r>
          </w:p>
        </w:tc>
        <w:tc>
          <w:tcPr>
            <w:tcW w:type="dxa" w:w="2880"/>
          </w:tcPr>
          <w:p>
            <w:r>
              <w:t>Undertracked costs normalized.</w:t>
            </w:r>
          </w:p>
        </w:tc>
      </w:tr>
      <w:tr>
        <w:tc>
          <w:tcPr>
            <w:tcW w:type="dxa" w:w="2880"/>
          </w:tcPr>
          <w:p>
            <w:r>
              <w:t>data.attributes.new_internal_cost_per_hour</w:t>
            </w:r>
          </w:p>
        </w:tc>
        <w:tc>
          <w:tcPr>
            <w:tcW w:type="dxa" w:w="2880"/>
          </w:tcPr>
          <w:p>
            <w:r>
              <w:t>number</w:t>
            </w:r>
          </w:p>
        </w:tc>
        <w:tc>
          <w:tcPr>
            <w:tcW w:type="dxa" w:w="2880"/>
          </w:tcPr>
          <w:p>
            <w:r>
              <w:t>New internal cost per hour.</w:t>
            </w:r>
          </w:p>
        </w:tc>
      </w:tr>
      <w:tr>
        <w:tc>
          <w:tcPr>
            <w:tcW w:type="dxa" w:w="2880"/>
          </w:tcPr>
          <w:p>
            <w:r>
              <w:t>data.attributes.new_internal_cost_per_hour_default</w:t>
            </w:r>
          </w:p>
        </w:tc>
        <w:tc>
          <w:tcPr>
            <w:tcW w:type="dxa" w:w="2880"/>
          </w:tcPr>
          <w:p>
            <w:r>
              <w:t>number</w:t>
            </w:r>
          </w:p>
        </w:tc>
        <w:tc>
          <w:tcPr>
            <w:tcW w:type="dxa" w:w="2880"/>
          </w:tcPr>
          <w:p>
            <w:r>
              <w:t>New internal cost per hour in default currency.</w:t>
            </w:r>
          </w:p>
        </w:tc>
      </w:tr>
      <w:tr>
        <w:tc>
          <w:tcPr>
            <w:tcW w:type="dxa" w:w="2880"/>
          </w:tcPr>
          <w:p>
            <w:r>
              <w:t>data.attributes.new_internal_cost_per_hour_normalized</w:t>
            </w:r>
          </w:p>
        </w:tc>
        <w:tc>
          <w:tcPr>
            <w:tcW w:type="dxa" w:w="2880"/>
          </w:tcPr>
          <w:p>
            <w:r>
              <w:t>number</w:t>
            </w:r>
          </w:p>
        </w:tc>
        <w:tc>
          <w:tcPr>
            <w:tcW w:type="dxa" w:w="2880"/>
          </w:tcPr>
          <w:p>
            <w:r>
              <w:t>New internal cost per hour normalized.</w:t>
            </w:r>
          </w:p>
        </w:tc>
      </w:tr>
      <w:tr>
        <w:tc>
          <w:tcPr>
            <w:tcW w:type="dxa" w:w="2880"/>
          </w:tcPr>
          <w:p>
            <w:r>
              <w:t>data.attributes.internal_componentized_costs</w:t>
            </w:r>
          </w:p>
        </w:tc>
        <w:tc>
          <w:tcPr>
            <w:tcW w:type="dxa" w:w="2880"/>
          </w:tcPr>
          <w:p>
            <w:r>
              <w:t>number</w:t>
            </w:r>
          </w:p>
        </w:tc>
        <w:tc>
          <w:tcPr>
            <w:tcW w:type="dxa" w:w="2880"/>
          </w:tcPr>
          <w:p>
            <w:r>
              <w:t>Internal componentized costs.</w:t>
            </w:r>
          </w:p>
        </w:tc>
      </w:tr>
      <w:tr>
        <w:tc>
          <w:tcPr>
            <w:tcW w:type="dxa" w:w="2880"/>
          </w:tcPr>
          <w:p>
            <w:r>
              <w:t>data.attributes.internal_componentized_costs_default</w:t>
            </w:r>
          </w:p>
        </w:tc>
        <w:tc>
          <w:tcPr>
            <w:tcW w:type="dxa" w:w="2880"/>
          </w:tcPr>
          <w:p>
            <w:r>
              <w:t>number</w:t>
            </w:r>
          </w:p>
        </w:tc>
        <w:tc>
          <w:tcPr>
            <w:tcW w:type="dxa" w:w="2880"/>
          </w:tcPr>
          <w:p>
            <w:r>
              <w:t>Internal componentized costs in default currency.</w:t>
            </w:r>
          </w:p>
        </w:tc>
      </w:tr>
      <w:tr>
        <w:tc>
          <w:tcPr>
            <w:tcW w:type="dxa" w:w="2880"/>
          </w:tcPr>
          <w:p>
            <w:r>
              <w:t>data.attributes.internal_componentized_costs_normalized</w:t>
            </w:r>
          </w:p>
        </w:tc>
        <w:tc>
          <w:tcPr>
            <w:tcW w:type="dxa" w:w="2880"/>
          </w:tcPr>
          <w:p>
            <w:r>
              <w:t>number</w:t>
            </w:r>
          </w:p>
        </w:tc>
        <w:tc>
          <w:tcPr>
            <w:tcW w:type="dxa" w:w="2880"/>
          </w:tcPr>
          <w:p>
            <w:r>
              <w:t>Internal componentized costs normalized.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data.relationships.updater.meta.included</w:t>
            </w:r>
          </w:p>
        </w:tc>
        <w:tc>
          <w:tcPr>
            <w:tcW w:type="dxa" w:w="2880"/>
          </w:tcPr>
          <w:p>
            <w:r>
              <w:t>boolean</w:t>
            </w:r>
          </w:p>
        </w:tc>
        <w:tc>
          <w:tcPr>
            <w:tcW w:type="dxa" w:w="2880"/>
          </w:tcPr>
          <w:p>
            <w:r>
              <w:t>Whether updater relationship is included.</w:t>
            </w:r>
          </w:p>
        </w:tc>
      </w:tr>
      <w:tr>
        <w:tc>
          <w:tcPr>
            <w:tcW w:type="dxa" w:w="2880"/>
          </w:tcPr>
          <w:p>
            <w:r>
              <w:t>data.relationships.subsidiary.meta.included</w:t>
            </w:r>
          </w:p>
        </w:tc>
        <w:tc>
          <w:tcPr>
            <w:tcW w:type="dxa" w:w="2880"/>
          </w:tcPr>
          <w:p>
            <w:r>
              <w:t>boolean</w:t>
            </w:r>
          </w:p>
        </w:tc>
        <w:tc>
          <w:tcPr>
            <w:tcW w:type="dxa" w:w="2880"/>
          </w:tcPr>
          <w:p>
            <w:r>
              <w:t>Whether subsidiary relationship is included.</w:t>
            </w:r>
          </w:p>
        </w:tc>
      </w:tr>
      <w:tr>
        <w:tc>
          <w:tcPr>
            <w:tcW w:type="dxa" w:w="2880"/>
          </w:tcPr>
          <w:p>
            <w:r>
              <w:t>meta</w:t>
            </w:r>
          </w:p>
        </w:tc>
        <w:tc>
          <w:tcPr>
            <w:tcW w:type="dxa" w:w="2880"/>
          </w:tcPr>
          <w:p>
            <w:r>
              <w:t>object</w:t>
            </w:r>
          </w:p>
        </w:tc>
        <w:tc>
          <w:tcPr>
            <w:tcW w:type="dxa" w:w="2880"/>
          </w:tcPr>
          <w:p>
            <w:r>
              <w:t>Meta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'https://api.productive.io/api/v2/overheads/3' \</w:t>
        <w:br/>
        <w:t xml:space="preserve"> --header 'Accept: application/json' \</w:t>
        <w:br/>
        <w:t xml:space="preserve"> --header 'Content-Type: application/vnd.api+json' \</w:t>
        <w:br/>
        <w:t xml:space="preserve"> --data '{</w:t>
        <w:br/>
        <w:t xml:space="preserve"> "data": {</w:t>
        <w:br/>
        <w:t xml:space="preserve"> "type": "overheads",</w:t>
        <w:br/>
        <w:t xml:space="preserve"> "attributes": {</w:t>
        <w:br/>
        <w:t xml:space="preserve"> "facility_costs": 1000000,</w:t>
        <w:br/>
        <w:t xml:space="preserve"> "use_overhead": true,</w:t>
        <w:br/>
        <w:t xml:space="preserve"> "averaging_period": 10,</w:t>
        <w:br/>
        <w:t xml:space="preserve"> "overhead_controls": {</w:t>
        <w:br/>
        <w:t xml:space="preserve"> "exclude_work_overhead": false,</w:t>
        <w:br/>
        <w:t xml:space="preserve"> "exclude_time_off_overhead": false,</w:t>
        <w:br/>
        <w:t xml:space="preserve"> "exclude_expense_overhead": false,</w:t>
        <w:br/>
        <w:t xml:space="preserve"> "exclude_undertime_overhead": true,</w:t>
        <w:br/>
        <w:t xml:space="preserve"> "exclude_overtime_overhead": true</w:t>
        <w:br/>
        <w:t xml:space="preserve">        }</w:t>
        <w:br/>
        <w:t xml:space="preserve">      }</w:t>
        <w:br/>
        <w:t xml:space="preserve">    }</w:t>
        <w:br/>
        <w:t xml:space="preserve">  }'</w:t>
      </w:r>
    </w:p>
    <w:p>
      <w:pPr>
        <w:pStyle w:val="Heading3"/>
      </w:pPr>
      <w:r>
        <w:t>Example Usage</w:t>
      </w:r>
    </w:p>
    <w:p>
      <w:pPr>
        <w:pStyle w:val="Heading3"/>
      </w:pPr>
      <w:r>
        <w:t>Example 1: Update Facility Costs and Overhead Usage</w:t>
      </w:r>
    </w:p>
    <w:p>
      <w:r>
        <w:rPr>
          <w:b/>
          <w:color w:val="666666"/>
          <w:sz w:val="16"/>
        </w:rPr>
        <w:t>[bash]</w:t>
      </w:r>
    </w:p>
    <w:p>
      <w:pPr>
        <w:shd w:fill="F2F2F2" w:val="clear"/>
      </w:pPr>
      <w:r>
        <w:rPr>
          <w:rFonts w:ascii="Courier New" w:hAnsi="Courier New"/>
          <w:sz w:val="17"/>
        </w:rPr>
        <w:t>curl --location --request PATCH 'https://api.productive.io/api/v2/overheads/3' \</w:t>
        <w:br/>
        <w:t xml:space="preserve"> --header 'Accept: application/json' \</w:t>
        <w:br/>
        <w:t xml:space="preserve"> --header 'Content-Type: application/vnd.api+json' \</w:t>
        <w:br/>
        <w:t xml:space="preserve"> --data '{</w:t>
        <w:br/>
        <w:t xml:space="preserve"> "data": {</w:t>
        <w:br/>
        <w:t xml:space="preserve"> "type": "overheads",</w:t>
        <w:br/>
        <w:t xml:space="preserve"> "attributes": {</w:t>
        <w:br/>
        <w:t xml:space="preserve"> "facility_costs": 1000000,</w:t>
        <w:br/>
        <w:t xml:space="preserve"> "use_overhead": true</w:t>
        <w:br/>
        <w:t xml:space="preserve">      }</w:t>
        <w:br/>
        <w:t xml:space="preserve">    }</w:t>
        <w:br/>
        <w:t xml:space="preserve">  }'</w:t>
      </w:r>
    </w:p>
    <w:p>
      <w:pPr>
        <w:pStyle w:val="Heading3"/>
      </w:pPr>
      <w:r>
        <w:t>Example 2: Update Averaging Period</w:t>
      </w:r>
    </w:p>
    <w:p>
      <w:r>
        <w:rPr>
          <w:b/>
          <w:color w:val="666666"/>
          <w:sz w:val="16"/>
        </w:rPr>
        <w:t>[bash]</w:t>
      </w:r>
    </w:p>
    <w:p>
      <w:pPr>
        <w:shd w:fill="F2F2F2" w:val="clear"/>
      </w:pPr>
      <w:r>
        <w:rPr>
          <w:rFonts w:ascii="Courier New" w:hAnsi="Courier New"/>
          <w:sz w:val="17"/>
        </w:rPr>
        <w:t>curl --location --request PATCH 'https://api.productive.io/api/v2/overheads/3' \</w:t>
        <w:br/>
        <w:t xml:space="preserve"> --header 'Accept: application/json' \</w:t>
        <w:br/>
        <w:t xml:space="preserve"> --header 'Content-Type: application/vnd.api+json' \</w:t>
        <w:br/>
        <w:t xml:space="preserve"> --data '{</w:t>
        <w:br/>
        <w:t xml:space="preserve"> "data": {</w:t>
        <w:br/>
        <w:t xml:space="preserve"> "type": "overheads",</w:t>
        <w:br/>
        <w:t xml:space="preserve"> "attributes": {</w:t>
        <w:br/>
        <w:t xml:space="preserve"> "averaging_period": 10</w:t>
        <w:br/>
        <w:t xml:space="preserve">      }</w:t>
        <w:br/>
        <w:t xml:space="preserve">    }</w:t>
        <w:br/>
        <w:t xml:space="preserve">  }'</w:t>
      </w:r>
    </w:p>
    <w:p>
      <w:pPr>
        <w:pStyle w:val="Heading3"/>
      </w:pPr>
      <w:r>
        <w:t>Example 3: Update Overhead Controls</w:t>
      </w:r>
    </w:p>
    <w:p>
      <w:r>
        <w:rPr>
          <w:b/>
          <w:color w:val="666666"/>
          <w:sz w:val="16"/>
        </w:rPr>
        <w:t>[bash]</w:t>
      </w:r>
    </w:p>
    <w:p>
      <w:pPr>
        <w:shd w:fill="F2F2F2" w:val="clear"/>
      </w:pPr>
      <w:r>
        <w:rPr>
          <w:rFonts w:ascii="Courier New" w:hAnsi="Courier New"/>
          <w:sz w:val="17"/>
        </w:rPr>
        <w:t>curl --location --request PATCH 'https://api.productive.io/api/v2/overheads/3' \</w:t>
        <w:br/>
        <w:t xml:space="preserve"> --header 'Accept: application/json' \</w:t>
        <w:br/>
        <w:t xml:space="preserve"> --header 'Content-Type: application/vnd.api+json' \</w:t>
        <w:br/>
        <w:t xml:space="preserve"> --data '{</w:t>
        <w:br/>
        <w:t xml:space="preserve"> "data": {</w:t>
        <w:br/>
        <w:t xml:space="preserve"> "type": "overheads",</w:t>
        <w:br/>
        <w:t xml:space="preserve"> "attributes": {</w:t>
        <w:br/>
        <w:t xml:space="preserve"> "overhead_controls": {</w:t>
        <w:br/>
        <w:t xml:space="preserve"> "exclude_undertime_overhead": true,</w:t>
        <w:br/>
        <w:t xml:space="preserve"> "exclude_overtime_overhead": true</w:t>
        <w:br/>
        <w:t xml:space="preserve">        }</w:t>
        <w:br/>
        <w:t xml:space="preserve">      }</w:t>
        <w:br/>
        <w:t xml:space="preserve">    }</w:t>
        <w:br/>
        <w:t xml:space="preserve">  }'</w:t>
      </w:r>
    </w:p>
    <w:p>
      <w:pPr>
        <w:pStyle w:val="Heading3"/>
      </w:pPr>
      <w:r>
        <w:t>Notes</w:t>
      </w:r>
    </w:p>
    <w:p>
      <w:pPr>
        <w:pStyle w:val="ListBullet"/>
      </w:pPr>
      <w:r>
        <w:t>Request and response bodies follow JSON:API conventions and use media type application/vnd.api+json.</w:t>
      </w:r>
    </w:p>
    <w:p>
      <w:pPr>
        <w:pStyle w:val="Heading3"/>
      </w:pPr>
      <w:r>
        <w:t>Error Handling</w:t>
      </w:r>
    </w:p>
    <w:p>
      <w:pPr>
        <w:pStyle w:val="ListBullet"/>
      </w:pPr>
      <w:r>
        <w:t>Error responses were referenced in the scraped content (“returns error”), but no specific status codes or example error bodies were provided.</w:t>
      </w:r>
    </w:p>
    <w:p>
      <w:pPr>
        <w:pStyle w:val="Heading3"/>
      </w:pPr>
      <w:r>
        <w:t>Related overheads actions</w:t>
      </w:r>
    </w:p>
    <w:p>
      <w:pPr>
        <w:pStyle w:val="ListBullet"/>
      </w:pPr>
      <w:r>
        <w:t>[PATCH] Recalculate an Overhead — /api/v2/overheads/{{id}}/recalculate</w:t>
      </w:r>
    </w:p>
    <w:p>
      <w:pPr>
        <w:pStyle w:val="ListBullet"/>
      </w:pPr>
      <w:r>
        <w:t>[GET] Get an Overhead — /api/v2/overheads/{{id}}</w:t>
      </w:r>
    </w:p>
    <w:p>
      <w:pPr>
        <w:pStyle w:val="ListBullet"/>
      </w:pPr>
      <w:r>
        <w:t>[GET] List Overheads — /overheads</w:t>
      </w:r>
    </w:p>
    <w:p>
      <w:r>
        <w:br w:type="page"/>
      </w:r>
    </w:p>
    <w:p>
      <w:pPr>
        <w:pStyle w:val="Heading2"/>
      </w:pPr>
      <w:r>
        <w:t>459. [GET] Get an Overhead</w:t>
      </w:r>
    </w:p>
    <w:p>
      <w:r>
        <w:rPr>
          <w:b/>
        </w:rPr>
        <w:t xml:space="preserve">Endpoint: </w:t>
      </w:r>
      <w:r>
        <w:rPr>
          <w:rFonts w:ascii="Courier New" w:hAnsi="Courier New"/>
          <w:sz w:val="18"/>
        </w:rPr>
        <w:t>/api/v2/overheads/{{id}}</w:t>
      </w:r>
    </w:p>
    <w:p>
      <w:pPr>
        <w:pStyle w:val="Heading3"/>
      </w:pPr>
      <w:r>
        <w:t>Prerequisites</w:t>
      </w:r>
    </w:p>
    <w:p>
      <w:pPr>
        <w:pStyle w:val="ListBullet"/>
      </w:pPr>
      <w:r>
        <w:t>Must have access to view overheads in the organization</w:t>
      </w:r>
    </w:p>
    <w:p>
      <w:pPr>
        <w:pStyle w:val="Heading3"/>
      </w:pPr>
      <w:r>
        <w:t>Method</w:t>
      </w:r>
    </w:p>
    <w:p>
      <w:r>
        <w:t>GET</w:t>
      </w:r>
    </w:p>
    <w:p>
      <w:pPr>
        <w:pStyle w:val="Heading3"/>
      </w:pPr>
      <w:r>
        <w:t>URL</w:t>
      </w:r>
    </w:p>
    <w:p>
      <w:r>
        <w:t>https://api.productive.io/api/v2/overheads/{{id}}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overhead record by its overhead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/api/v2/overheads/).</w:t>
      </w:r>
    </w:p>
    <w:p>
      <w:pPr>
        <w:pStyle w:val="ListBullet"/>
      </w:pPr>
      <w:r>
        <w:t>Always construct the path as /api/v2/overheads/{{id}},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/api/v2/overheads/1</w:t>
        <w:br/>
        <w:t>/api/v2/overheads/2</w:t>
      </w:r>
    </w:p>
    <w:p>
      <w:pPr>
        <w:pStyle w:val="Heading3"/>
      </w:pPr>
      <w:r>
        <w:t>Invalid Examples</w:t>
      </w:r>
    </w:p>
    <w:p>
      <w:r>
        <w:rPr>
          <w:b/>
          <w:color w:val="666666"/>
          <w:sz w:val="16"/>
        </w:rPr>
        <w:t>[http]</w:t>
      </w:r>
    </w:p>
    <w:p>
      <w:pPr>
        <w:shd w:fill="F2F2F2" w:val="clear"/>
      </w:pPr>
      <w:r>
        <w:rPr>
          <w:rFonts w:ascii="Courier New" w:hAnsi="Courier New"/>
          <w:sz w:val="17"/>
        </w:rPr>
        <w:t>/api/v2/overheads/</w:t>
        <w:br/>
        <w:t>/api/v2/overheads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Overhead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"2",</w:t>
        <w:br/>
        <w:t xml:space="preserve"> "type": "overheads",</w:t>
        <w:br/>
        <w:t xml:space="preserve"> "attributes": {</w:t>
        <w:br/>
        <w:t xml:space="preserve"> "started_on": "2026-02-14",</w:t>
        <w:br/>
        <w:t xml:space="preserve"> "ended_on": null,</w:t>
        <w:br/>
        <w:t xml:space="preserve"> "exchange_rate": "1.0",</w:t>
        <w:br/>
        <w:t xml:space="preserve"> "updated_at": "2026-03-14T05:06:54.848+01:00",</w:t>
        <w:br/>
        <w:t xml:space="preserve"> "facility_costs_breakdown": {},</w:t>
        <w:br/>
        <w:t xml:space="preserve"> "recalculated_at": null,</w:t>
        <w:br/>
        <w:t xml:space="preserve"> "use_overhead": false,</w:t>
        <w:br/>
        <w:t xml:space="preserve"> "overhead_controls": {},</w:t>
        <w:br/>
        <w:t xml:space="preserve"> "recalculating_status": {},</w:t>
        <w:br/>
        <w:t xml:space="preserve"> "uses_averaging": false,</w:t>
        <w:br/>
        <w:t xml:space="preserve"> "averaging_period": 1,</w:t>
        <w:br/>
        <w:t xml:space="preserve"> "total_hours": "0.0",</w:t>
        <w:br/>
        <w:t xml:space="preserve"> "client_hours": "0.0",</w:t>
        <w:br/>
        <w:t xml:space="preserve"> "internal_hours": "0.0",</w:t>
        <w:br/>
        <w:t xml:space="preserve"> "time_off_hours": "0.0",</w:t>
        <w:br/>
        <w:t xml:space="preserve"> "overhead_hours": "0.0",</w:t>
        <w:br/>
        <w:t xml:space="preserve"> "client_overhead_hours": "0.0",</w:t>
        <w:br/>
        <w:t xml:space="preserve"> "internal_overhead_hours": "0.0",</w:t>
        <w:br/>
        <w:t xml:space="preserve"> "time_off_overhead_hours": "0.0",</w:t>
        <w:br/>
        <w:t xml:space="preserve"> "overtracked_hours": "0.0",</w:t>
        <w:br/>
        <w:t xml:space="preserve"> "undertracked_hours": "0.0",</w:t>
        <w:br/>
        <w:t xml:space="preserve"> "capacity": "0.0",</w:t>
        <w:br/>
        <w:t xml:space="preserve"> "currency": "USD",</w:t>
        <w:br/>
        <w:t xml:space="preserve"> "currency_default": "USD",</w:t>
        <w:br/>
        <w:t xml:space="preserve"> "currency_normalized": "USD",</w:t>
        <w:br/>
        <w:t xml:space="preserve"> "facility_costs": 0,</w:t>
        <w:br/>
        <w:t xml:space="preserve"> "facility_costs_default": 0,</w:t>
        <w:br/>
        <w:t xml:space="preserve"> "facility_costs_normalized": 0,</w:t>
        <w:br/>
        <w:t xml:space="preserve"> "internal_work_costs": 0,</w:t>
        <w:br/>
        <w:t xml:space="preserve"> "internal_work_costs_default": 0,</w:t>
        <w:br/>
        <w:t xml:space="preserve"> "internal_work_costs_normalized": 0,</w:t>
        <w:br/>
        <w:t xml:space="preserve"> "time_off_costs": 0,</w:t>
        <w:br/>
        <w:t xml:space="preserve"> "time_off_costs_default": 0,</w:t>
        <w:br/>
        <w:t xml:space="preserve"> "time_off_costs_normalized": 0,</w:t>
        <w:br/>
        <w:t xml:space="preserve"> "internal_expense_costs": 0,</w:t>
        <w:br/>
        <w:t xml:space="preserve"> "internal_expense_costs_default": 0,</w:t>
        <w:br/>
        <w:t xml:space="preserve"> "internal_expense_costs_normalized": 0,</w:t>
        <w:br/>
        <w:t xml:space="preserve"> "facility_cost_per_hour": 1500,</w:t>
        <w:br/>
        <w:t xml:space="preserve"> "facility_cost_per_hour_default": 1500,</w:t>
        <w:br/>
        <w:t xml:space="preserve"> "facility_cost_per_hour_normalized": 1500,</w:t>
        <w:br/>
        <w:t xml:space="preserve"> "overtracked_costs": 0,</w:t>
        <w:br/>
        <w:t xml:space="preserve"> "overtracked_costs_default": 0,</w:t>
        <w:br/>
        <w:t xml:space="preserve"> "overtracked_costs_normalized": 0,</w:t>
        <w:br/>
        <w:t xml:space="preserve"> "undertracked_costs": 0,</w:t>
        <w:br/>
        <w:t xml:space="preserve"> "undertracked_costs_default": 0,</w:t>
        <w:br/>
        <w:t xml:space="preserve"> "undertracked_costs_normalized": 0,</w:t>
        <w:br/>
        <w:t xml:space="preserve"> "new_internal_cost_per_hour": 1000,</w:t>
        <w:br/>
        <w:t xml:space="preserve"> "new_internal_cost_per_hour_default": 1000,</w:t>
        <w:br/>
        <w:t xml:space="preserve"> "new_internal_cost_per_hour_normalized": 1000,</w:t>
        <w:br/>
        <w:t xml:space="preserve"> "internal_componentized_costs": 0,</w:t>
        <w:br/>
        <w:t xml:space="preserve"> "internal_componentized_costs_default": 0,</w:t>
        <w:br/>
        <w:t xml:space="preserve"> "internal_componentized_costs_normalized": 0</w:t>
        <w:br/>
        <w:t xml:space="preserve"> },</w:t>
        <w:br/>
        <w:t xml:space="preserve"> "relationships": {</w:t>
        <w:br/>
        <w:t xml:space="preserve"> "organization": {</w:t>
        <w:br/>
        <w:t xml:space="preserve"> "data": {</w:t>
        <w:br/>
        <w:t xml:space="preserve"> "type": "organizations",</w:t>
        <w:br/>
        <w:t xml:space="preserve"> "id": "868"</w:t>
        <w:br/>
        <w:t xml:space="preserve"> }</w:t>
        <w:br/>
        <w:t xml:space="preserve"> },</w:t>
        <w:br/>
        <w:t xml:space="preserve"> "updater":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overhead resource wrapper.</w:t>
            </w:r>
          </w:p>
        </w:tc>
      </w:tr>
      <w:tr>
        <w:tc>
          <w:tcPr>
            <w:tcW w:type="dxa" w:w="2880"/>
          </w:tcPr>
          <w:p>
            <w:r>
              <w:t>data.id</w:t>
            </w:r>
          </w:p>
        </w:tc>
        <w:tc>
          <w:tcPr>
            <w:tcW w:type="dxa" w:w="2880"/>
          </w:tcPr>
          <w:p>
            <w:r>
              <w:t>string</w:t>
            </w:r>
          </w:p>
        </w:tc>
        <w:tc>
          <w:tcPr>
            <w:tcW w:type="dxa" w:w="2880"/>
          </w:tcPr>
          <w:p>
            <w:r>
              <w:t>Overhead ID (returned as a string).</w:t>
            </w:r>
          </w:p>
        </w:tc>
      </w:tr>
      <w:tr>
        <w:tc>
          <w:tcPr>
            <w:tcW w:type="dxa" w:w="2880"/>
          </w:tcPr>
          <w:p>
            <w:r>
              <w:t>data.type</w:t>
            </w:r>
          </w:p>
        </w:tc>
        <w:tc>
          <w:tcPr>
            <w:tcW w:type="dxa" w:w="2880"/>
          </w:tcPr>
          <w:p>
            <w:r>
              <w:t>string</w:t>
            </w:r>
          </w:p>
        </w:tc>
        <w:tc>
          <w:tcPr>
            <w:tcW w:type="dxa" w:w="2880"/>
          </w:tcPr>
          <w:p>
            <w:r>
              <w:t>Resource type (overheads).</w:t>
            </w:r>
          </w:p>
        </w:tc>
      </w:tr>
      <w:tr>
        <w:tc>
          <w:tcPr>
            <w:tcW w:type="dxa" w:w="2880"/>
          </w:tcPr>
          <w:p>
            <w:r>
              <w:t>data.attributes</w:t>
            </w:r>
          </w:p>
        </w:tc>
        <w:tc>
          <w:tcPr>
            <w:tcW w:type="dxa" w:w="2880"/>
          </w:tcPr>
          <w:p>
            <w:r>
              <w:t>object</w:t>
            </w:r>
          </w:p>
        </w:tc>
        <w:tc>
          <w:tcPr>
            <w:tcW w:type="dxa" w:w="2880"/>
          </w:tcPr>
          <w:p>
            <w:r>
              <w:t>Overhead attributes.</w:t>
            </w:r>
          </w:p>
        </w:tc>
      </w:tr>
      <w:tr>
        <w:tc>
          <w:tcPr>
            <w:tcW w:type="dxa" w:w="2880"/>
          </w:tcPr>
          <w:p>
            <w:r>
              <w:t>data.attributes.started_on</w:t>
            </w:r>
          </w:p>
        </w:tc>
        <w:tc>
          <w:tcPr>
            <w:tcW w:type="dxa" w:w="2880"/>
          </w:tcPr>
          <w:p>
            <w:r>
              <w:t>string</w:t>
            </w:r>
          </w:p>
        </w:tc>
        <w:tc>
          <w:tcPr>
            <w:tcW w:type="dxa" w:w="2880"/>
          </w:tcPr>
          <w:p>
            <w:r>
              <w:t>Start date (YYYY-MM-DD).</w:t>
            </w:r>
          </w:p>
        </w:tc>
      </w:tr>
      <w:tr>
        <w:tc>
          <w:tcPr>
            <w:tcW w:type="dxa" w:w="2880"/>
          </w:tcPr>
          <w:p>
            <w:r>
              <w:t>data.attributes.ended_on</w:t>
            </w:r>
          </w:p>
        </w:tc>
        <w:tc>
          <w:tcPr>
            <w:tcW w:type="dxa" w:w="2880"/>
          </w:tcPr>
          <w:p>
            <w:r>
              <w:t>string | null</w:t>
            </w:r>
          </w:p>
        </w:tc>
        <w:tc>
          <w:tcPr>
            <w:tcW w:type="dxa" w:w="2880"/>
          </w:tcPr>
          <w:p>
            <w:r>
              <w:t>End date (YYYY-MM-DD) or null if not ended.</w:t>
            </w:r>
          </w:p>
        </w:tc>
      </w:tr>
      <w:tr>
        <w:tc>
          <w:tcPr>
            <w:tcW w:type="dxa" w:w="2880"/>
          </w:tcPr>
          <w:p>
            <w:r>
              <w:t>data.attributes.exchange_rate</w:t>
            </w:r>
          </w:p>
        </w:tc>
        <w:tc>
          <w:tcPr>
            <w:tcW w:type="dxa" w:w="2880"/>
          </w:tcPr>
          <w:p>
            <w:r>
              <w:t>string</w:t>
            </w:r>
          </w:p>
        </w:tc>
        <w:tc>
          <w:tcPr>
            <w:tcW w:type="dxa" w:w="2880"/>
          </w:tcPr>
          <w:p>
            <w:r>
              <w:t>Exchange rate value.</w:t>
            </w:r>
          </w:p>
        </w:tc>
      </w:tr>
      <w:tr>
        <w:tc>
          <w:tcPr>
            <w:tcW w:type="dxa" w:w="2880"/>
          </w:tcPr>
          <w:p>
            <w:r>
              <w:t>data.attributes.updated_at</w:t>
            </w:r>
          </w:p>
        </w:tc>
        <w:tc>
          <w:tcPr>
            <w:tcW w:type="dxa" w:w="2880"/>
          </w:tcPr>
          <w:p>
            <w:r>
              <w:t>string</w:t>
            </w:r>
          </w:p>
        </w:tc>
        <w:tc>
          <w:tcPr>
            <w:tcW w:type="dxa" w:w="2880"/>
          </w:tcPr>
          <w:p>
            <w:r>
              <w:t>Timestamp of last update (ISO 8601 with offset).</w:t>
            </w:r>
          </w:p>
        </w:tc>
      </w:tr>
      <w:tr>
        <w:tc>
          <w:tcPr>
            <w:tcW w:type="dxa" w:w="2880"/>
          </w:tcPr>
          <w:p>
            <w:r>
              <w:t>data.attributes.facility_costs_breakdown</w:t>
            </w:r>
          </w:p>
        </w:tc>
        <w:tc>
          <w:tcPr>
            <w:tcW w:type="dxa" w:w="2880"/>
          </w:tcPr>
          <w:p>
            <w:r>
              <w:t>object</w:t>
            </w:r>
          </w:p>
        </w:tc>
        <w:tc>
          <w:tcPr>
            <w:tcW w:type="dxa" w:w="2880"/>
          </w:tcPr>
          <w:p>
            <w:r>
              <w:t>Facility costs breakdown object.</w:t>
            </w:r>
          </w:p>
        </w:tc>
      </w:tr>
      <w:tr>
        <w:tc>
          <w:tcPr>
            <w:tcW w:type="dxa" w:w="2880"/>
          </w:tcPr>
          <w:p>
            <w:r>
              <w:t>data.attributes.recalculated_at</w:t>
            </w:r>
          </w:p>
        </w:tc>
        <w:tc>
          <w:tcPr>
            <w:tcW w:type="dxa" w:w="2880"/>
          </w:tcPr>
          <w:p>
            <w:r>
              <w:t>string | null</w:t>
            </w:r>
          </w:p>
        </w:tc>
        <w:tc>
          <w:tcPr>
            <w:tcW w:type="dxa" w:w="2880"/>
          </w:tcPr>
          <w:p>
            <w:r>
              <w:t>When overhead was recalculated, if available.</w:t>
            </w:r>
          </w:p>
        </w:tc>
      </w:tr>
      <w:tr>
        <w:tc>
          <w:tcPr>
            <w:tcW w:type="dxa" w:w="2880"/>
          </w:tcPr>
          <w:p>
            <w:r>
              <w:t>data.attributes.use_overhead</w:t>
            </w:r>
          </w:p>
        </w:tc>
        <w:tc>
          <w:tcPr>
            <w:tcW w:type="dxa" w:w="2880"/>
          </w:tcPr>
          <w:p>
            <w:r>
              <w:t>boolean</w:t>
            </w:r>
          </w:p>
        </w:tc>
        <w:tc>
          <w:tcPr>
            <w:tcW w:type="dxa" w:w="2880"/>
          </w:tcPr>
          <w:p>
            <w:r>
              <w:t>Whether overhead is used.</w:t>
            </w:r>
          </w:p>
        </w:tc>
      </w:tr>
      <w:tr>
        <w:tc>
          <w:tcPr>
            <w:tcW w:type="dxa" w:w="2880"/>
          </w:tcPr>
          <w:p>
            <w:r>
              <w:t>data.attributes.overhead_controls</w:t>
            </w:r>
          </w:p>
        </w:tc>
        <w:tc>
          <w:tcPr>
            <w:tcW w:type="dxa" w:w="2880"/>
          </w:tcPr>
          <w:p>
            <w:r>
              <w:t>object</w:t>
            </w:r>
          </w:p>
        </w:tc>
        <w:tc>
          <w:tcPr>
            <w:tcW w:type="dxa" w:w="2880"/>
          </w:tcPr>
          <w:p>
            <w:r>
              <w:t>Overhead controls object.</w:t>
            </w:r>
          </w:p>
        </w:tc>
      </w:tr>
      <w:tr>
        <w:tc>
          <w:tcPr>
            <w:tcW w:type="dxa" w:w="2880"/>
          </w:tcPr>
          <w:p>
            <w:r>
              <w:t>data.attributes.recalculating_status</w:t>
            </w:r>
          </w:p>
        </w:tc>
        <w:tc>
          <w:tcPr>
            <w:tcW w:type="dxa" w:w="2880"/>
          </w:tcPr>
          <w:p>
            <w:r>
              <w:t>object</w:t>
            </w:r>
          </w:p>
        </w:tc>
        <w:tc>
          <w:tcPr>
            <w:tcW w:type="dxa" w:w="2880"/>
          </w:tcPr>
          <w:p>
            <w:r>
              <w:t>Recalculation status object.</w:t>
            </w:r>
          </w:p>
        </w:tc>
      </w:tr>
      <w:tr>
        <w:tc>
          <w:tcPr>
            <w:tcW w:type="dxa" w:w="2880"/>
          </w:tcPr>
          <w:p>
            <w:r>
              <w:t>data.attributes.uses_averaging</w:t>
            </w:r>
          </w:p>
        </w:tc>
        <w:tc>
          <w:tcPr>
            <w:tcW w:type="dxa" w:w="2880"/>
          </w:tcPr>
          <w:p>
            <w:r>
              <w:t>boolean</w:t>
            </w:r>
          </w:p>
        </w:tc>
        <w:tc>
          <w:tcPr>
            <w:tcW w:type="dxa" w:w="2880"/>
          </w:tcPr>
          <w:p>
            <w:r>
              <w:t>Whether averaging is enabled.</w:t>
            </w:r>
          </w:p>
        </w:tc>
      </w:tr>
      <w:tr>
        <w:tc>
          <w:tcPr>
            <w:tcW w:type="dxa" w:w="2880"/>
          </w:tcPr>
          <w:p>
            <w:r>
              <w:t>data.attributes.averaging_period</w:t>
            </w:r>
          </w:p>
        </w:tc>
        <w:tc>
          <w:tcPr>
            <w:tcW w:type="dxa" w:w="2880"/>
          </w:tcPr>
          <w:p>
            <w:r>
              <w:t>number</w:t>
            </w:r>
          </w:p>
        </w:tc>
        <w:tc>
          <w:tcPr>
            <w:tcW w:type="dxa" w:w="2880"/>
          </w:tcPr>
          <w:p>
            <w:r>
              <w:t>Averaging period value.</w:t>
            </w:r>
          </w:p>
        </w:tc>
      </w:tr>
      <w:tr>
        <w:tc>
          <w:tcPr>
            <w:tcW w:type="dxa" w:w="2880"/>
          </w:tcPr>
          <w:p>
            <w:r>
              <w:t>data.attributes.total_hours</w:t>
            </w:r>
          </w:p>
        </w:tc>
        <w:tc>
          <w:tcPr>
            <w:tcW w:type="dxa" w:w="2880"/>
          </w:tcPr>
          <w:p>
            <w:r>
              <w:t>string</w:t>
            </w:r>
          </w:p>
        </w:tc>
        <w:tc>
          <w:tcPr>
            <w:tcW w:type="dxa" w:w="2880"/>
          </w:tcPr>
          <w:p>
            <w:r>
              <w:t>Total hours.</w:t>
            </w:r>
          </w:p>
        </w:tc>
      </w:tr>
      <w:tr>
        <w:tc>
          <w:tcPr>
            <w:tcW w:type="dxa" w:w="2880"/>
          </w:tcPr>
          <w:p>
            <w:r>
              <w:t>data.attributes.client_hours</w:t>
            </w:r>
          </w:p>
        </w:tc>
        <w:tc>
          <w:tcPr>
            <w:tcW w:type="dxa" w:w="2880"/>
          </w:tcPr>
          <w:p>
            <w:r>
              <w:t>string</w:t>
            </w:r>
          </w:p>
        </w:tc>
        <w:tc>
          <w:tcPr>
            <w:tcW w:type="dxa" w:w="2880"/>
          </w:tcPr>
          <w:p>
            <w:r>
              <w:t>Client hours.</w:t>
            </w:r>
          </w:p>
        </w:tc>
      </w:tr>
      <w:tr>
        <w:tc>
          <w:tcPr>
            <w:tcW w:type="dxa" w:w="2880"/>
          </w:tcPr>
          <w:p>
            <w:r>
              <w:t>data.attributes.internal_hours</w:t>
            </w:r>
          </w:p>
        </w:tc>
        <w:tc>
          <w:tcPr>
            <w:tcW w:type="dxa" w:w="2880"/>
          </w:tcPr>
          <w:p>
            <w:r>
              <w:t>string</w:t>
            </w:r>
          </w:p>
        </w:tc>
        <w:tc>
          <w:tcPr>
            <w:tcW w:type="dxa" w:w="2880"/>
          </w:tcPr>
          <w:p>
            <w:r>
              <w:t>Internal hours.</w:t>
            </w:r>
          </w:p>
        </w:tc>
      </w:tr>
      <w:tr>
        <w:tc>
          <w:tcPr>
            <w:tcW w:type="dxa" w:w="2880"/>
          </w:tcPr>
          <w:p>
            <w:r>
              <w:t>data.attributes.time_off_hours</w:t>
            </w:r>
          </w:p>
        </w:tc>
        <w:tc>
          <w:tcPr>
            <w:tcW w:type="dxa" w:w="2880"/>
          </w:tcPr>
          <w:p>
            <w:r>
              <w:t>string</w:t>
            </w:r>
          </w:p>
        </w:tc>
        <w:tc>
          <w:tcPr>
            <w:tcW w:type="dxa" w:w="2880"/>
          </w:tcPr>
          <w:p>
            <w:r>
              <w:t>Time off hours.</w:t>
            </w:r>
          </w:p>
        </w:tc>
      </w:tr>
      <w:tr>
        <w:tc>
          <w:tcPr>
            <w:tcW w:type="dxa" w:w="2880"/>
          </w:tcPr>
          <w:p>
            <w:r>
              <w:t>data.attributes.overhead_hours</w:t>
            </w:r>
          </w:p>
        </w:tc>
        <w:tc>
          <w:tcPr>
            <w:tcW w:type="dxa" w:w="2880"/>
          </w:tcPr>
          <w:p>
            <w:r>
              <w:t>string</w:t>
            </w:r>
          </w:p>
        </w:tc>
        <w:tc>
          <w:tcPr>
            <w:tcW w:type="dxa" w:w="2880"/>
          </w:tcPr>
          <w:p>
            <w:r>
              <w:t>Overhead hours.</w:t>
            </w:r>
          </w:p>
        </w:tc>
      </w:tr>
      <w:tr>
        <w:tc>
          <w:tcPr>
            <w:tcW w:type="dxa" w:w="2880"/>
          </w:tcPr>
          <w:p>
            <w:r>
              <w:t>data.attributes.client_overhead_hours</w:t>
            </w:r>
          </w:p>
        </w:tc>
        <w:tc>
          <w:tcPr>
            <w:tcW w:type="dxa" w:w="2880"/>
          </w:tcPr>
          <w:p>
            <w:r>
              <w:t>string</w:t>
            </w:r>
          </w:p>
        </w:tc>
        <w:tc>
          <w:tcPr>
            <w:tcW w:type="dxa" w:w="2880"/>
          </w:tcPr>
          <w:p>
            <w:r>
              <w:t>Client overhead hours.</w:t>
            </w:r>
          </w:p>
        </w:tc>
      </w:tr>
      <w:tr>
        <w:tc>
          <w:tcPr>
            <w:tcW w:type="dxa" w:w="2880"/>
          </w:tcPr>
          <w:p>
            <w:r>
              <w:t>data.attributes.internal_overhead_hours</w:t>
            </w:r>
          </w:p>
        </w:tc>
        <w:tc>
          <w:tcPr>
            <w:tcW w:type="dxa" w:w="2880"/>
          </w:tcPr>
          <w:p>
            <w:r>
              <w:t>string</w:t>
            </w:r>
          </w:p>
        </w:tc>
        <w:tc>
          <w:tcPr>
            <w:tcW w:type="dxa" w:w="2880"/>
          </w:tcPr>
          <w:p>
            <w:r>
              <w:t>Internal overhead hours.</w:t>
            </w:r>
          </w:p>
        </w:tc>
      </w:tr>
      <w:tr>
        <w:tc>
          <w:tcPr>
            <w:tcW w:type="dxa" w:w="2880"/>
          </w:tcPr>
          <w:p>
            <w:r>
              <w:t>data.attributes.time_off_overhead_hours</w:t>
            </w:r>
          </w:p>
        </w:tc>
        <w:tc>
          <w:tcPr>
            <w:tcW w:type="dxa" w:w="2880"/>
          </w:tcPr>
          <w:p>
            <w:r>
              <w:t>string</w:t>
            </w:r>
          </w:p>
        </w:tc>
        <w:tc>
          <w:tcPr>
            <w:tcW w:type="dxa" w:w="2880"/>
          </w:tcPr>
          <w:p>
            <w:r>
              <w:t>Time off overhead hours.</w:t>
            </w:r>
          </w:p>
        </w:tc>
      </w:tr>
      <w:tr>
        <w:tc>
          <w:tcPr>
            <w:tcW w:type="dxa" w:w="2880"/>
          </w:tcPr>
          <w:p>
            <w:r>
              <w:t>data.attributes.overtracked_hours</w:t>
            </w:r>
          </w:p>
        </w:tc>
        <w:tc>
          <w:tcPr>
            <w:tcW w:type="dxa" w:w="2880"/>
          </w:tcPr>
          <w:p>
            <w:r>
              <w:t>string</w:t>
            </w:r>
          </w:p>
        </w:tc>
        <w:tc>
          <w:tcPr>
            <w:tcW w:type="dxa" w:w="2880"/>
          </w:tcPr>
          <w:p>
            <w:r>
              <w:t>Overtracked hours.</w:t>
            </w:r>
          </w:p>
        </w:tc>
      </w:tr>
      <w:tr>
        <w:tc>
          <w:tcPr>
            <w:tcW w:type="dxa" w:w="2880"/>
          </w:tcPr>
          <w:p>
            <w:r>
              <w:t>data.attributes.undertracked_hours</w:t>
            </w:r>
          </w:p>
        </w:tc>
        <w:tc>
          <w:tcPr>
            <w:tcW w:type="dxa" w:w="2880"/>
          </w:tcPr>
          <w:p>
            <w:r>
              <w:t>string</w:t>
            </w:r>
          </w:p>
        </w:tc>
        <w:tc>
          <w:tcPr>
            <w:tcW w:type="dxa" w:w="2880"/>
          </w:tcPr>
          <w:p>
            <w:r>
              <w:t>Undertracked hours.</w:t>
            </w:r>
          </w:p>
        </w:tc>
      </w:tr>
      <w:tr>
        <w:tc>
          <w:tcPr>
            <w:tcW w:type="dxa" w:w="2880"/>
          </w:tcPr>
          <w:p>
            <w:r>
              <w:t>data.attributes.capacity</w:t>
            </w:r>
          </w:p>
        </w:tc>
        <w:tc>
          <w:tcPr>
            <w:tcW w:type="dxa" w:w="2880"/>
          </w:tcPr>
          <w:p>
            <w:r>
              <w:t>string</w:t>
            </w:r>
          </w:p>
        </w:tc>
        <w:tc>
          <w:tcPr>
            <w:tcW w:type="dxa" w:w="2880"/>
          </w:tcPr>
          <w:p>
            <w:r>
              <w:t>Capacity value.</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data.attributes.facility_costs</w:t>
            </w:r>
          </w:p>
        </w:tc>
        <w:tc>
          <w:tcPr>
            <w:tcW w:type="dxa" w:w="2880"/>
          </w:tcPr>
          <w:p>
            <w:r>
              <w:t>number</w:t>
            </w:r>
          </w:p>
        </w:tc>
        <w:tc>
          <w:tcPr>
            <w:tcW w:type="dxa" w:w="2880"/>
          </w:tcPr>
          <w:p>
            <w:r>
              <w:t>Facility costs.</w:t>
            </w:r>
          </w:p>
        </w:tc>
      </w:tr>
      <w:tr>
        <w:tc>
          <w:tcPr>
            <w:tcW w:type="dxa" w:w="2880"/>
          </w:tcPr>
          <w:p>
            <w:r>
              <w:t>data.attributes.facility_costs_default</w:t>
            </w:r>
          </w:p>
        </w:tc>
        <w:tc>
          <w:tcPr>
            <w:tcW w:type="dxa" w:w="2880"/>
          </w:tcPr>
          <w:p>
            <w:r>
              <w:t>number</w:t>
            </w:r>
          </w:p>
        </w:tc>
        <w:tc>
          <w:tcPr>
            <w:tcW w:type="dxa" w:w="2880"/>
          </w:tcPr>
          <w:p>
            <w:r>
              <w:t>Facility costs (default currency).</w:t>
            </w:r>
          </w:p>
        </w:tc>
      </w:tr>
      <w:tr>
        <w:tc>
          <w:tcPr>
            <w:tcW w:type="dxa" w:w="2880"/>
          </w:tcPr>
          <w:p>
            <w:r>
              <w:t>data.attributes.facility_costs_normalized</w:t>
            </w:r>
          </w:p>
        </w:tc>
        <w:tc>
          <w:tcPr>
            <w:tcW w:type="dxa" w:w="2880"/>
          </w:tcPr>
          <w:p>
            <w:r>
              <w:t>number</w:t>
            </w:r>
          </w:p>
        </w:tc>
        <w:tc>
          <w:tcPr>
            <w:tcW w:type="dxa" w:w="2880"/>
          </w:tcPr>
          <w:p>
            <w:r>
              <w:t>Facility costs (normalized currency).</w:t>
            </w:r>
          </w:p>
        </w:tc>
      </w:tr>
      <w:tr>
        <w:tc>
          <w:tcPr>
            <w:tcW w:type="dxa" w:w="2880"/>
          </w:tcPr>
          <w:p>
            <w:r>
              <w:t>data.attributes.internal_work_costs</w:t>
            </w:r>
          </w:p>
        </w:tc>
        <w:tc>
          <w:tcPr>
            <w:tcW w:type="dxa" w:w="2880"/>
          </w:tcPr>
          <w:p>
            <w:r>
              <w:t>number</w:t>
            </w:r>
          </w:p>
        </w:tc>
        <w:tc>
          <w:tcPr>
            <w:tcW w:type="dxa" w:w="2880"/>
          </w:tcPr>
          <w:p>
            <w:r>
              <w:t>Internal work costs.</w:t>
            </w:r>
          </w:p>
        </w:tc>
      </w:tr>
      <w:tr>
        <w:tc>
          <w:tcPr>
            <w:tcW w:type="dxa" w:w="2880"/>
          </w:tcPr>
          <w:p>
            <w:r>
              <w:t>data.attributes.internal_work_costs_default</w:t>
            </w:r>
          </w:p>
        </w:tc>
        <w:tc>
          <w:tcPr>
            <w:tcW w:type="dxa" w:w="2880"/>
          </w:tcPr>
          <w:p>
            <w:r>
              <w:t>number</w:t>
            </w:r>
          </w:p>
        </w:tc>
        <w:tc>
          <w:tcPr>
            <w:tcW w:type="dxa" w:w="2880"/>
          </w:tcPr>
          <w:p>
            <w:r>
              <w:t>Internal work costs (default currency).</w:t>
            </w:r>
          </w:p>
        </w:tc>
      </w:tr>
      <w:tr>
        <w:tc>
          <w:tcPr>
            <w:tcW w:type="dxa" w:w="2880"/>
          </w:tcPr>
          <w:p>
            <w:r>
              <w:t>data.attributes.internal_work_costs_normalized</w:t>
            </w:r>
          </w:p>
        </w:tc>
        <w:tc>
          <w:tcPr>
            <w:tcW w:type="dxa" w:w="2880"/>
          </w:tcPr>
          <w:p>
            <w:r>
              <w:t>number</w:t>
            </w:r>
          </w:p>
        </w:tc>
        <w:tc>
          <w:tcPr>
            <w:tcW w:type="dxa" w:w="2880"/>
          </w:tcPr>
          <w:p>
            <w:r>
              <w:t>Internal work costs (normalized currency).</w:t>
            </w:r>
          </w:p>
        </w:tc>
      </w:tr>
      <w:tr>
        <w:tc>
          <w:tcPr>
            <w:tcW w:type="dxa" w:w="2880"/>
          </w:tcPr>
          <w:p>
            <w:r>
              <w:t>data.attributes.time_off_costs</w:t>
            </w:r>
          </w:p>
        </w:tc>
        <w:tc>
          <w:tcPr>
            <w:tcW w:type="dxa" w:w="2880"/>
          </w:tcPr>
          <w:p>
            <w:r>
              <w:t>number</w:t>
            </w:r>
          </w:p>
        </w:tc>
        <w:tc>
          <w:tcPr>
            <w:tcW w:type="dxa" w:w="2880"/>
          </w:tcPr>
          <w:p>
            <w:r>
              <w:t>Time off costs.</w:t>
            </w:r>
          </w:p>
        </w:tc>
      </w:tr>
      <w:tr>
        <w:tc>
          <w:tcPr>
            <w:tcW w:type="dxa" w:w="2880"/>
          </w:tcPr>
          <w:p>
            <w:r>
              <w:t>data.attributes.time_off_costs_default</w:t>
            </w:r>
          </w:p>
        </w:tc>
        <w:tc>
          <w:tcPr>
            <w:tcW w:type="dxa" w:w="2880"/>
          </w:tcPr>
          <w:p>
            <w:r>
              <w:t>number</w:t>
            </w:r>
          </w:p>
        </w:tc>
        <w:tc>
          <w:tcPr>
            <w:tcW w:type="dxa" w:w="2880"/>
          </w:tcPr>
          <w:p>
            <w:r>
              <w:t>Time off costs (default currency).</w:t>
            </w:r>
          </w:p>
        </w:tc>
      </w:tr>
      <w:tr>
        <w:tc>
          <w:tcPr>
            <w:tcW w:type="dxa" w:w="2880"/>
          </w:tcPr>
          <w:p>
            <w:r>
              <w:t>data.attributes.time_off_costs_normalized</w:t>
            </w:r>
          </w:p>
        </w:tc>
        <w:tc>
          <w:tcPr>
            <w:tcW w:type="dxa" w:w="2880"/>
          </w:tcPr>
          <w:p>
            <w:r>
              <w:t>number</w:t>
            </w:r>
          </w:p>
        </w:tc>
        <w:tc>
          <w:tcPr>
            <w:tcW w:type="dxa" w:w="2880"/>
          </w:tcPr>
          <w:p>
            <w:r>
              <w:t>Time off costs (normalized currency).</w:t>
            </w:r>
          </w:p>
        </w:tc>
      </w:tr>
      <w:tr>
        <w:tc>
          <w:tcPr>
            <w:tcW w:type="dxa" w:w="2880"/>
          </w:tcPr>
          <w:p>
            <w:r>
              <w:t>data.attributes.internal_expense_costs</w:t>
            </w:r>
          </w:p>
        </w:tc>
        <w:tc>
          <w:tcPr>
            <w:tcW w:type="dxa" w:w="2880"/>
          </w:tcPr>
          <w:p>
            <w:r>
              <w:t>number</w:t>
            </w:r>
          </w:p>
        </w:tc>
        <w:tc>
          <w:tcPr>
            <w:tcW w:type="dxa" w:w="2880"/>
          </w:tcPr>
          <w:p>
            <w:r>
              <w:t>Internal expense costs.</w:t>
            </w:r>
          </w:p>
        </w:tc>
      </w:tr>
      <w:tr>
        <w:tc>
          <w:tcPr>
            <w:tcW w:type="dxa" w:w="2880"/>
          </w:tcPr>
          <w:p>
            <w:r>
              <w:t>data.attributes.internal_expense_costs_default</w:t>
            </w:r>
          </w:p>
        </w:tc>
        <w:tc>
          <w:tcPr>
            <w:tcW w:type="dxa" w:w="2880"/>
          </w:tcPr>
          <w:p>
            <w:r>
              <w:t>number</w:t>
            </w:r>
          </w:p>
        </w:tc>
        <w:tc>
          <w:tcPr>
            <w:tcW w:type="dxa" w:w="2880"/>
          </w:tcPr>
          <w:p>
            <w:r>
              <w:t>Internal expense costs (default currency).</w:t>
            </w:r>
          </w:p>
        </w:tc>
      </w:tr>
      <w:tr>
        <w:tc>
          <w:tcPr>
            <w:tcW w:type="dxa" w:w="2880"/>
          </w:tcPr>
          <w:p>
            <w:r>
              <w:t>data.attributes.internal_expense_costs_normalized</w:t>
            </w:r>
          </w:p>
        </w:tc>
        <w:tc>
          <w:tcPr>
            <w:tcW w:type="dxa" w:w="2880"/>
          </w:tcPr>
          <w:p>
            <w:r>
              <w:t>number</w:t>
            </w:r>
          </w:p>
        </w:tc>
        <w:tc>
          <w:tcPr>
            <w:tcW w:type="dxa" w:w="2880"/>
          </w:tcPr>
          <w:p>
            <w:r>
              <w:t>Internal expense costs (normalized currency).</w:t>
            </w:r>
          </w:p>
        </w:tc>
      </w:tr>
      <w:tr>
        <w:tc>
          <w:tcPr>
            <w:tcW w:type="dxa" w:w="2880"/>
          </w:tcPr>
          <w:p>
            <w:r>
              <w:t>data.attributes.facility_cost_per_hour</w:t>
            </w:r>
          </w:p>
        </w:tc>
        <w:tc>
          <w:tcPr>
            <w:tcW w:type="dxa" w:w="2880"/>
          </w:tcPr>
          <w:p>
            <w:r>
              <w:t>number</w:t>
            </w:r>
          </w:p>
        </w:tc>
        <w:tc>
          <w:tcPr>
            <w:tcW w:type="dxa" w:w="2880"/>
          </w:tcPr>
          <w:p>
            <w:r>
              <w:t>Facility cost per hour.</w:t>
            </w:r>
          </w:p>
        </w:tc>
      </w:tr>
      <w:tr>
        <w:tc>
          <w:tcPr>
            <w:tcW w:type="dxa" w:w="2880"/>
          </w:tcPr>
          <w:p>
            <w:r>
              <w:t>data.attributes.facility_cost_per_hour_default</w:t>
            </w:r>
          </w:p>
        </w:tc>
        <w:tc>
          <w:tcPr>
            <w:tcW w:type="dxa" w:w="2880"/>
          </w:tcPr>
          <w:p>
            <w:r>
              <w:t>number</w:t>
            </w:r>
          </w:p>
        </w:tc>
        <w:tc>
          <w:tcPr>
            <w:tcW w:type="dxa" w:w="2880"/>
          </w:tcPr>
          <w:p>
            <w:r>
              <w:t>Facility cost per hour (default currency).</w:t>
            </w:r>
          </w:p>
        </w:tc>
      </w:tr>
      <w:tr>
        <w:tc>
          <w:tcPr>
            <w:tcW w:type="dxa" w:w="2880"/>
          </w:tcPr>
          <w:p>
            <w:r>
              <w:t>data.attributes.facility_cost_per_hour_normalized</w:t>
            </w:r>
          </w:p>
        </w:tc>
        <w:tc>
          <w:tcPr>
            <w:tcW w:type="dxa" w:w="2880"/>
          </w:tcPr>
          <w:p>
            <w:r>
              <w:t>number</w:t>
            </w:r>
          </w:p>
        </w:tc>
        <w:tc>
          <w:tcPr>
            <w:tcW w:type="dxa" w:w="2880"/>
          </w:tcPr>
          <w:p>
            <w:r>
              <w:t>Facility cost per hour (normalized currency).</w:t>
            </w:r>
          </w:p>
        </w:tc>
      </w:tr>
      <w:tr>
        <w:tc>
          <w:tcPr>
            <w:tcW w:type="dxa" w:w="2880"/>
          </w:tcPr>
          <w:p>
            <w:r>
              <w:t>data.attributes.overtracked_costs</w:t>
            </w:r>
          </w:p>
        </w:tc>
        <w:tc>
          <w:tcPr>
            <w:tcW w:type="dxa" w:w="2880"/>
          </w:tcPr>
          <w:p>
            <w:r>
              <w:t>number</w:t>
            </w:r>
          </w:p>
        </w:tc>
        <w:tc>
          <w:tcPr>
            <w:tcW w:type="dxa" w:w="2880"/>
          </w:tcPr>
          <w:p>
            <w:r>
              <w:t>Overtracked costs.</w:t>
            </w:r>
          </w:p>
        </w:tc>
      </w:tr>
      <w:tr>
        <w:tc>
          <w:tcPr>
            <w:tcW w:type="dxa" w:w="2880"/>
          </w:tcPr>
          <w:p>
            <w:r>
              <w:t>data.attributes.overtracked_costs_default</w:t>
            </w:r>
          </w:p>
        </w:tc>
        <w:tc>
          <w:tcPr>
            <w:tcW w:type="dxa" w:w="2880"/>
          </w:tcPr>
          <w:p>
            <w:r>
              <w:t>number</w:t>
            </w:r>
          </w:p>
        </w:tc>
        <w:tc>
          <w:tcPr>
            <w:tcW w:type="dxa" w:w="2880"/>
          </w:tcPr>
          <w:p>
            <w:r>
              <w:t>Overtracked costs (default currency).</w:t>
            </w:r>
          </w:p>
        </w:tc>
      </w:tr>
      <w:tr>
        <w:tc>
          <w:tcPr>
            <w:tcW w:type="dxa" w:w="2880"/>
          </w:tcPr>
          <w:p>
            <w:r>
              <w:t>data.attributes.overtracked_costs_normalized</w:t>
            </w:r>
          </w:p>
        </w:tc>
        <w:tc>
          <w:tcPr>
            <w:tcW w:type="dxa" w:w="2880"/>
          </w:tcPr>
          <w:p>
            <w:r>
              <w:t>number</w:t>
            </w:r>
          </w:p>
        </w:tc>
        <w:tc>
          <w:tcPr>
            <w:tcW w:type="dxa" w:w="2880"/>
          </w:tcPr>
          <w:p>
            <w:r>
              <w:t>Overtracked costs (normalized currency).</w:t>
            </w:r>
          </w:p>
        </w:tc>
      </w:tr>
      <w:tr>
        <w:tc>
          <w:tcPr>
            <w:tcW w:type="dxa" w:w="2880"/>
          </w:tcPr>
          <w:p>
            <w:r>
              <w:t>data.attributes.undertracked_costs</w:t>
            </w:r>
          </w:p>
        </w:tc>
        <w:tc>
          <w:tcPr>
            <w:tcW w:type="dxa" w:w="2880"/>
          </w:tcPr>
          <w:p>
            <w:r>
              <w:t>number</w:t>
            </w:r>
          </w:p>
        </w:tc>
        <w:tc>
          <w:tcPr>
            <w:tcW w:type="dxa" w:w="2880"/>
          </w:tcPr>
          <w:p>
            <w:r>
              <w:t>Undertracked costs.</w:t>
            </w:r>
          </w:p>
        </w:tc>
      </w:tr>
      <w:tr>
        <w:tc>
          <w:tcPr>
            <w:tcW w:type="dxa" w:w="2880"/>
          </w:tcPr>
          <w:p>
            <w:r>
              <w:t>data.attributes.undertracked_costs_default</w:t>
            </w:r>
          </w:p>
        </w:tc>
        <w:tc>
          <w:tcPr>
            <w:tcW w:type="dxa" w:w="2880"/>
          </w:tcPr>
          <w:p>
            <w:r>
              <w:t>number</w:t>
            </w:r>
          </w:p>
        </w:tc>
        <w:tc>
          <w:tcPr>
            <w:tcW w:type="dxa" w:w="2880"/>
          </w:tcPr>
          <w:p>
            <w:r>
              <w:t>Undertracked costs (default currency).</w:t>
            </w:r>
          </w:p>
        </w:tc>
      </w:tr>
      <w:tr>
        <w:tc>
          <w:tcPr>
            <w:tcW w:type="dxa" w:w="2880"/>
          </w:tcPr>
          <w:p>
            <w:r>
              <w:t>data.attributes.undertracked_costs_normalized</w:t>
            </w:r>
          </w:p>
        </w:tc>
        <w:tc>
          <w:tcPr>
            <w:tcW w:type="dxa" w:w="2880"/>
          </w:tcPr>
          <w:p>
            <w:r>
              <w:t>number</w:t>
            </w:r>
          </w:p>
        </w:tc>
        <w:tc>
          <w:tcPr>
            <w:tcW w:type="dxa" w:w="2880"/>
          </w:tcPr>
          <w:p>
            <w:r>
              <w:t>Undertracked costs (normalized currency).</w:t>
            </w:r>
          </w:p>
        </w:tc>
      </w:tr>
      <w:tr>
        <w:tc>
          <w:tcPr>
            <w:tcW w:type="dxa" w:w="2880"/>
          </w:tcPr>
          <w:p>
            <w:r>
              <w:t>data.attributes.new_internal_cost_per_hour</w:t>
            </w:r>
          </w:p>
        </w:tc>
        <w:tc>
          <w:tcPr>
            <w:tcW w:type="dxa" w:w="2880"/>
          </w:tcPr>
          <w:p>
            <w:r>
              <w:t>number</w:t>
            </w:r>
          </w:p>
        </w:tc>
        <w:tc>
          <w:tcPr>
            <w:tcW w:type="dxa" w:w="2880"/>
          </w:tcPr>
          <w:p>
            <w:r>
              <w:t>New internal cost per hour.</w:t>
            </w:r>
          </w:p>
        </w:tc>
      </w:tr>
      <w:tr>
        <w:tc>
          <w:tcPr>
            <w:tcW w:type="dxa" w:w="2880"/>
          </w:tcPr>
          <w:p>
            <w:r>
              <w:t>data.attributes.new_internal_cost_per_hour_default</w:t>
            </w:r>
          </w:p>
        </w:tc>
        <w:tc>
          <w:tcPr>
            <w:tcW w:type="dxa" w:w="2880"/>
          </w:tcPr>
          <w:p>
            <w:r>
              <w:t>number</w:t>
            </w:r>
          </w:p>
        </w:tc>
        <w:tc>
          <w:tcPr>
            <w:tcW w:type="dxa" w:w="2880"/>
          </w:tcPr>
          <w:p>
            <w:r>
              <w:t>New internal cost per hour (default currency).</w:t>
            </w:r>
          </w:p>
        </w:tc>
      </w:tr>
      <w:tr>
        <w:tc>
          <w:tcPr>
            <w:tcW w:type="dxa" w:w="2880"/>
          </w:tcPr>
          <w:p>
            <w:r>
              <w:t>data.attributes.new_internal_cost_per_hour_normalized</w:t>
            </w:r>
          </w:p>
        </w:tc>
        <w:tc>
          <w:tcPr>
            <w:tcW w:type="dxa" w:w="2880"/>
          </w:tcPr>
          <w:p>
            <w:r>
              <w:t>number</w:t>
            </w:r>
          </w:p>
        </w:tc>
        <w:tc>
          <w:tcPr>
            <w:tcW w:type="dxa" w:w="2880"/>
          </w:tcPr>
          <w:p>
            <w:r>
              <w:t>New internal cost per hour (normalized currency).</w:t>
            </w:r>
          </w:p>
        </w:tc>
      </w:tr>
      <w:tr>
        <w:tc>
          <w:tcPr>
            <w:tcW w:type="dxa" w:w="2880"/>
          </w:tcPr>
          <w:p>
            <w:r>
              <w:t>data.attributes.internal_componentized_costs</w:t>
            </w:r>
          </w:p>
        </w:tc>
        <w:tc>
          <w:tcPr>
            <w:tcW w:type="dxa" w:w="2880"/>
          </w:tcPr>
          <w:p>
            <w:r>
              <w:t>number</w:t>
            </w:r>
          </w:p>
        </w:tc>
        <w:tc>
          <w:tcPr>
            <w:tcW w:type="dxa" w:w="2880"/>
          </w:tcPr>
          <w:p>
            <w:r>
              <w:t>Internal componentized costs.</w:t>
            </w:r>
          </w:p>
        </w:tc>
      </w:tr>
      <w:tr>
        <w:tc>
          <w:tcPr>
            <w:tcW w:type="dxa" w:w="2880"/>
          </w:tcPr>
          <w:p>
            <w:r>
              <w:t>data.attributes.internal_componentized_costs_default</w:t>
            </w:r>
          </w:p>
        </w:tc>
        <w:tc>
          <w:tcPr>
            <w:tcW w:type="dxa" w:w="2880"/>
          </w:tcPr>
          <w:p>
            <w:r>
              <w:t>number</w:t>
            </w:r>
          </w:p>
        </w:tc>
        <w:tc>
          <w:tcPr>
            <w:tcW w:type="dxa" w:w="2880"/>
          </w:tcPr>
          <w:p>
            <w:r>
              <w:t>Internal componentized costs (default currency).</w:t>
            </w:r>
          </w:p>
        </w:tc>
      </w:tr>
      <w:tr>
        <w:tc>
          <w:tcPr>
            <w:tcW w:type="dxa" w:w="2880"/>
          </w:tcPr>
          <w:p>
            <w:r>
              <w:t>data.attributes.internal_componentized_costs_normalized</w:t>
            </w:r>
          </w:p>
        </w:tc>
        <w:tc>
          <w:tcPr>
            <w:tcW w:type="dxa" w:w="2880"/>
          </w:tcPr>
          <w:p>
            <w:r>
              <w:t>number</w:t>
            </w:r>
          </w:p>
        </w:tc>
        <w:tc>
          <w:tcPr>
            <w:tcW w:type="dxa" w:w="2880"/>
          </w:tcPr>
          <w:p>
            <w:r>
              <w:t>Internal componentized costs (normalized currency).</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data.relationships.updater</w:t>
            </w:r>
          </w:p>
        </w:tc>
        <w:tc>
          <w:tcPr>
            <w:tcW w:type="dxa" w:w="2880"/>
          </w:tcPr>
          <w:p>
            <w:r>
              <w:t>object</w:t>
            </w:r>
          </w:p>
        </w:tc>
        <w:tc>
          <w:tcPr>
            <w:tcW w:type="dxa" w:w="2880"/>
          </w:tcPr>
          <w:p>
            <w:r>
              <w:t>Updater relationship metadata.</w:t>
            </w:r>
          </w:p>
        </w:tc>
      </w:tr>
      <w:tr>
        <w:tc>
          <w:tcPr>
            <w:tcW w:type="dxa" w:w="2880"/>
          </w:tcPr>
          <w:p>
            <w:r>
              <w:t>data.relationships.updater.meta.included</w:t>
            </w:r>
          </w:p>
        </w:tc>
        <w:tc>
          <w:tcPr>
            <w:tcW w:type="dxa" w:w="2880"/>
          </w:tcPr>
          <w:p>
            <w:r>
              <w:t>boolean</w:t>
            </w:r>
          </w:p>
        </w:tc>
        <w:tc>
          <w:tcPr>
            <w:tcW w:type="dxa" w:w="2880"/>
          </w:tcPr>
          <w:p>
            <w:r>
              <w:t>Whether updater resource is included.</w:t>
            </w:r>
          </w:p>
        </w:tc>
      </w:tr>
      <w:tr>
        <w:tc>
          <w:tcPr>
            <w:tcW w:type="dxa" w:w="2880"/>
          </w:tcPr>
          <w:p>
            <w:r>
              <w:t>data.relationships.subsidiary</w:t>
            </w:r>
          </w:p>
        </w:tc>
        <w:tc>
          <w:tcPr>
            <w:tcW w:type="dxa" w:w="2880"/>
          </w:tcPr>
          <w:p>
            <w:r>
              <w:t>object</w:t>
            </w:r>
          </w:p>
        </w:tc>
        <w:tc>
          <w:tcPr>
            <w:tcW w:type="dxa" w:w="2880"/>
          </w:tcPr>
          <w:p>
            <w:r>
              <w:t>Subsidiary relationship metadata.</w:t>
            </w:r>
          </w:p>
        </w:tc>
      </w:tr>
      <w:tr>
        <w:tc>
          <w:tcPr>
            <w:tcW w:type="dxa" w:w="2880"/>
          </w:tcPr>
          <w:p>
            <w:r>
              <w:t>data.relationships.subsidiary.meta.included</w:t>
            </w:r>
          </w:p>
        </w:tc>
        <w:tc>
          <w:tcPr>
            <w:tcW w:type="dxa" w:w="2880"/>
          </w:tcPr>
          <w:p>
            <w:r>
              <w:t>boolean</w:t>
            </w:r>
          </w:p>
        </w:tc>
        <w:tc>
          <w:tcPr>
            <w:tcW w:type="dxa" w:w="2880"/>
          </w:tcPr>
          <w:p>
            <w:r>
              <w:t>Whether subsidiary resource is included.</w:t>
            </w:r>
          </w:p>
        </w:tc>
      </w:tr>
      <w:tr>
        <w:tc>
          <w:tcPr>
            <w:tcW w:type="dxa" w:w="2880"/>
          </w:tcPr>
          <w:p>
            <w:r>
              <w:t>meta</w:t>
            </w:r>
          </w:p>
        </w:tc>
        <w:tc>
          <w:tcPr>
            <w:tcW w:type="dxa" w:w="2880"/>
          </w:tcPr>
          <w:p>
            <w:r>
              <w:t>object</w:t>
            </w:r>
          </w:p>
        </w:tc>
        <w:tc>
          <w:tcPr>
            <w:tcW w:type="dxa" w:w="2880"/>
          </w:tcPr>
          <w:p>
            <w:r>
              <w:t>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'https://api.productive.io/api/v2/overheads/2' \</w:t>
        <w:br/>
        <w:t xml:space="preserve"> --header 'Accept: application/json' \</w:t>
        <w:br/>
        <w:t xml:space="preserve"> --header 'Content-Type: application/vnd.api+json'</w:t>
      </w:r>
    </w:p>
    <w:p>
      <w:pPr>
        <w:pStyle w:val="Heading3"/>
      </w:pPr>
      <w:r>
        <w:t>Example Usage</w:t>
      </w:r>
    </w:p>
    <w:p>
      <w:pPr>
        <w:pStyle w:val="Heading3"/>
      </w:pPr>
      <w:r>
        <w:t>Example 1: Get overhead with ID 1</w:t>
      </w:r>
    </w:p>
    <w:p>
      <w:r>
        <w:rPr>
          <w:b/>
          <w:color w:val="666666"/>
          <w:sz w:val="16"/>
        </w:rPr>
        <w:t>[bash]</w:t>
      </w:r>
    </w:p>
    <w:p>
      <w:pPr>
        <w:shd w:fill="F2F2F2" w:val="clear"/>
      </w:pPr>
      <w:r>
        <w:rPr>
          <w:rFonts w:ascii="Courier New" w:hAnsi="Courier New"/>
          <w:sz w:val="17"/>
        </w:rPr>
        <w:t>curl --request GET 'https://api.productive.io/api/v2/overheads/1' \</w:t>
        <w:br/>
        <w:t xml:space="preserve"> --header 'Accept: application/json' \</w:t>
        <w:br/>
        <w:t xml:space="preserve"> --header 'Content-Type: application/vnd.api+json'</w:t>
      </w:r>
    </w:p>
    <w:p>
      <w:pPr>
        <w:pStyle w:val="Heading3"/>
      </w:pPr>
      <w:r>
        <w:t>Example 2: Get overhead with ID 2</w:t>
      </w:r>
    </w:p>
    <w:p>
      <w:pPr>
        <w:pStyle w:val="Heading3"/>
      </w:pPr>
      <w:r>
        <w:t>Notes</w:t>
      </w:r>
    </w:p>
    <w:p>
      <w:pPr>
        <w:pStyle w:val="ListBullet"/>
      </w:pPr>
      <w:r>
        <w:t>The request Accept header in the scraped content lists multiple values; this documentation uses application/json for consistency with the JSON:API response content type (application/vnd.api+json).</w:t>
      </w:r>
    </w:p>
    <w:p>
      <w:pPr>
        <w:pStyle w:val="Heading3"/>
      </w:pPr>
      <w:r>
        <w:t>Error Handling</w:t>
      </w:r>
    </w:p>
    <w:p>
      <w:pPr>
        <w:pStyle w:val="ListBullet"/>
      </w:pPr>
      <w:r>
        <w:t>Error responses (e.g., 400/401/404/500) were not provided in the scraped content, so they are not documented here.</w:t>
      </w:r>
    </w:p>
    <w:p>
      <w:pPr>
        <w:pStyle w:val="Heading3"/>
      </w:pPr>
      <w:r>
        <w:t>Related overheads actions</w:t>
      </w:r>
    </w:p>
    <w:p>
      <w:pPr>
        <w:pStyle w:val="ListBullet"/>
      </w:pPr>
      <w:r>
        <w:t>[PATCH] Recalculate an Overhead — /api/v2/overheads/{{id}}/recalculate</w:t>
      </w:r>
    </w:p>
    <w:p>
      <w:pPr>
        <w:pStyle w:val="ListBullet"/>
      </w:pPr>
      <w:r>
        <w:t>[PATCH] Update an Overhead — /api/v2/overheads/{{id}}</w:t>
      </w:r>
    </w:p>
    <w:p>
      <w:pPr>
        <w:pStyle w:val="ListBullet"/>
      </w:pPr>
      <w:r>
        <w:t>[GET] List Overheads — /overheads</w:t>
      </w:r>
    </w:p>
    <w:p>
      <w:r>
        <w:br w:type="page"/>
      </w:r>
    </w:p>
    <w:p>
      <w:pPr>
        <w:pStyle w:val="Heading2"/>
      </w:pPr>
      <w:r>
        <w:t>460. [GET] List Overheads</w:t>
      </w:r>
    </w:p>
    <w:p>
      <w:r>
        <w:rPr>
          <w:b/>
        </w:rPr>
        <w:t xml:space="preserve">Endpoint: </w:t>
      </w:r>
      <w:r>
        <w:rPr>
          <w:rFonts w:ascii="Courier New" w:hAnsi="Courier New"/>
          <w:sz w:val="18"/>
        </w:rPr>
        <w:t>/overheads</w:t>
      </w:r>
    </w:p>
    <w:p>
      <w:pPr>
        <w:pStyle w:val="Heading3"/>
      </w:pPr>
      <w:r>
        <w:t>Prerequisites</w:t>
      </w:r>
    </w:p>
    <w:p>
      <w:pPr>
        <w:pStyle w:val="ListBullet"/>
      </w:pPr>
      <w:r>
        <w:t>Your Productive account must be set up (overhead objects are generated automatically each month starting from the month the account was opened).</w:t>
      </w:r>
    </w:p>
    <w:p>
      <w:pPr>
        <w:pStyle w:val="ListBullet"/>
      </w:pPr>
      <w:r>
        <w:t>To change the overhead recalculation day or globally enable/disable overhead, you must use the Organization object (not this endpoint).</w:t>
      </w:r>
    </w:p>
    <w:p>
      <w:pPr>
        <w:pStyle w:val="Heading3"/>
      </w:pPr>
      <w:r>
        <w:t>Method</w:t>
      </w:r>
    </w:p>
    <w:p>
      <w:r>
        <w:t>GET</w:t>
      </w:r>
    </w:p>
    <w:p>
      <w:pPr>
        <w:pStyle w:val="Heading3"/>
      </w:pPr>
      <w:r>
        <w:t>URL</w:t>
      </w:r>
    </w:p>
    <w:p>
      <w:r>
        <w:t>https://api.productive.io/api/v2/overheads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Overhead objects. An Overhead represents overhead costs for a particular month of a fiscal year. Costs are defined in cents.</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There are no supported filters for Overhead objects.</w:t>
      </w:r>
    </w:p>
    <w:p>
      <w:pPr>
        <w:pStyle w:val="ListBullet"/>
      </w:pPr>
      <w:r>
        <w:t>There are no supported sort parameters for Overhead objects. Default sorting is by Overhead id descending (newest to oldest).</w:t>
      </w:r>
    </w:p>
    <w:p>
      <w:pPr>
        <w:pStyle w:val="Heading3"/>
      </w:pPr>
      <w:r>
        <w:t>Optional Query Parameters</w:t>
      </w:r>
    </w:p>
    <w:p>
      <w:r>
        <w:t>The documentation does not define filters/sort params, but the response includes pagination links and metadata, indicating pagination parameters may be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integer</w:t>
            </w:r>
          </w:p>
        </w:tc>
        <w:tc>
          <w:tcPr>
            <w:tcW w:type="dxa" w:w="2880"/>
          </w:tcPr>
          <w:p>
            <w:r>
              <w:t>Page number (inferred from response links).</w:t>
            </w:r>
          </w:p>
        </w:tc>
      </w:tr>
      <w:tr>
        <w:tc>
          <w:tcPr>
            <w:tcW w:type="dxa" w:w="2880"/>
          </w:tcPr>
          <w:p>
            <w:r>
              <w:t>page[size]</w:t>
            </w:r>
          </w:p>
        </w:tc>
        <w:tc>
          <w:tcPr>
            <w:tcW w:type="dxa" w:w="2880"/>
          </w:tcPr>
          <w:p>
            <w:r>
              <w:t>integer</w:t>
            </w:r>
          </w:p>
        </w:tc>
        <w:tc>
          <w:tcPr>
            <w:tcW w:type="dxa" w:w="2880"/>
          </w:tcPr>
          <w:p>
            <w:r>
              <w:t>Page size (inferred from response links and meta). max_page_size shown as 200 in response metadata.</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"overheads",</w:t>
        <w:br/>
        <w:t xml:space="preserve"> "attributes": {</w:t>
        <w:br/>
        <w:t xml:space="preserve"> "started_on": "2026-02-14",</w:t>
        <w:br/>
        <w:t xml:space="preserve"> "ended_on": null,</w:t>
        <w:br/>
        <w:t xml:space="preserve"> "exchange_rate": "1.0",</w:t>
        <w:br/>
        <w:t xml:space="preserve"> "updated_at": "2026-03-14T05:06:54.785+01:00",</w:t>
        <w:br/>
        <w:t xml:space="preserve"> "facility_costs_breakdown": {},</w:t>
        <w:br/>
        <w:t xml:space="preserve"> "recalculated_at": null,</w:t>
        <w:br/>
        <w:t xml:space="preserve"> "use_overhead": false,</w:t>
        <w:br/>
        <w:t xml:space="preserve"> "overhead_controls": {},</w:t>
        <w:br/>
        <w:t xml:space="preserve"> "recalculating_status": {},</w:t>
        <w:br/>
        <w:t xml:space="preserve"> "uses_averaging": false,</w:t>
        <w:br/>
        <w:t xml:space="preserve"> "averaging_period": 1,</w:t>
        <w:br/>
        <w:t xml:space="preserve"> "total_hours": "0.0",</w:t>
        <w:br/>
        <w:t xml:space="preserve"> "client_hours": "0.0",</w:t>
        <w:br/>
        <w:t xml:space="preserve"> "internal_hours": "0.0",</w:t>
        <w:br/>
        <w:t xml:space="preserve"> "time_off_hours": "0.0",</w:t>
        <w:br/>
        <w:t xml:space="preserve"> "overhead_hours": "0.0",</w:t>
        <w:br/>
        <w:t xml:space="preserve"> "client_overhead_hours": "0.0",</w:t>
        <w:br/>
        <w:t xml:space="preserve"> "internal_overhead_hours": "0.0",</w:t>
        <w:br/>
        <w:t xml:space="preserve"> "time_off_overhead_hours": "0.0",</w:t>
        <w:br/>
        <w:t xml:space="preserve"> "overtracked_hours": "0.0",</w:t>
        <w:br/>
        <w:t xml:space="preserve"> "undertracked_hours": "0.0",</w:t>
        <w:br/>
        <w:t xml:space="preserve"> "capacity": "0.0",</w:t>
        <w:br/>
        <w:t xml:space="preserve"> "currency": "USD",</w:t>
        <w:br/>
        <w:t xml:space="preserve"> "currency_default": "USD",</w:t>
        <w:br/>
        <w:t xml:space="preserve"> "currency_normalized": "USD",</w:t>
        <w:br/>
        <w:t xml:space="preserve"> "facility_costs": 0,</w:t>
        <w:br/>
        <w:t xml:space="preserve"> "facility_costs_default": 0,</w:t>
        <w:br/>
        <w:t xml:space="preserve"> "facility_costs_normalized": 0,</w:t>
        <w:br/>
        <w:t xml:space="preserve"> "internal_work_costs": 0,</w:t>
        <w:br/>
        <w:t xml:space="preserve"> "internal_work_costs_default": 0,</w:t>
        <w:br/>
        <w:t xml:space="preserve"> "internal_work_costs_normalized": 0,</w:t>
        <w:br/>
        <w:t xml:space="preserve"> "time_off_costs": 0,</w:t>
        <w:br/>
        <w:t xml:space="preserve"> "time_off_costs_default": 0,</w:t>
        <w:br/>
        <w:t xml:space="preserve"> "time_off_costs_normalized": 0,</w:t>
        <w:br/>
        <w:t xml:space="preserve"> "internal_expense_costs": 0,</w:t>
        <w:br/>
        <w:t xml:space="preserve"> "internal_expense_costs_default": 0,</w:t>
        <w:br/>
        <w:t xml:space="preserve"> "internal_expense_costs_normalized": 0,</w:t>
        <w:br/>
        <w:t xml:space="preserve"> "facility_cost_per_hour": 1500,</w:t>
        <w:br/>
        <w:t xml:space="preserve"> "facility_cost_per_hour_default": 1500,</w:t>
        <w:br/>
        <w:t xml:space="preserve"> "facility_cost_per_hour_normalized": 1500,</w:t>
        <w:br/>
        <w:t xml:space="preserve"> "overtracked_costs": 0,</w:t>
        <w:br/>
        <w:t xml:space="preserve"> "overtracked_costs_default": 0,</w:t>
        <w:br/>
        <w:t xml:space="preserve"> "overtracked_costs_normalized": 0,</w:t>
        <w:br/>
        <w:t xml:space="preserve"> "undertracked_costs": 0,</w:t>
        <w:br/>
        <w:t xml:space="preserve"> "undertracked_costs_default": 0,</w:t>
        <w:br/>
        <w:t xml:space="preserve"> "undertracked_costs_normalized": 0,</w:t>
        <w:br/>
        <w:t xml:space="preserve"> "new_internal_cost_per_hour": 1000,</w:t>
        <w:br/>
        <w:t xml:space="preserve"> "new_internal_cost_per_hour_default": 1000,</w:t>
        <w:br/>
        <w:t xml:space="preserve"> "new_internal_cost_per_hour_normalized": 1000,</w:t>
        <w:br/>
        <w:t xml:space="preserve"> "internal_componentized_costs": 0,</w:t>
        <w:br/>
        <w:t xml:space="preserve"> "internal_componentized_costs_default": 0,</w:t>
        <w:br/>
        <w:t xml:space="preserve"> "internal_componentized_costs_normalized": 0</w:t>
        <w:br/>
        <w:t xml:space="preserve"> },</w:t>
        <w:br/>
        <w:t xml:space="preserve"> "relationships": {</w:t>
        <w:br/>
        <w:t xml:space="preserve"> "organization": {</w:t>
        <w:br/>
        <w:t xml:space="preserve"> "data": {</w:t>
        <w:br/>
        <w:t xml:space="preserve"> "type": "organizations",</w:t>
        <w:br/>
        <w:t xml:space="preserve"> "id": "867"</w:t>
        <w:br/>
        <w:t xml:space="preserve"> }</w:t>
        <w:br/>
        <w:t xml:space="preserve"> },</w:t>
        <w:br/>
        <w:t xml:space="preserve"> "updater":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"http://api-test.productive.io/api/v2/overheads?page%5Bnumber%5D=1&amp;page%5Bsize%5D=30",</w:t>
        <w:br/>
        <w:t xml:space="preserve"> "last": "http://api-test.productive.io/api/v2/overheads?page%5Bnumber%5D=1&amp;page%5Bsize%5D=30"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overhead resources.</w:t>
            </w:r>
          </w:p>
        </w:tc>
      </w:tr>
      <w:tr>
        <w:tc>
          <w:tcPr>
            <w:tcW w:type="dxa" w:w="2880"/>
          </w:tcPr>
          <w:p>
            <w:r>
              <w:t>data[].id</w:t>
            </w:r>
          </w:p>
        </w:tc>
        <w:tc>
          <w:tcPr>
            <w:tcW w:type="dxa" w:w="2880"/>
          </w:tcPr>
          <w:p>
            <w:r>
              <w:t>string</w:t>
            </w:r>
          </w:p>
        </w:tc>
        <w:tc>
          <w:tcPr>
            <w:tcW w:type="dxa" w:w="2880"/>
          </w:tcPr>
          <w:p>
            <w:r>
              <w:t>Overhead ID.</w:t>
            </w:r>
          </w:p>
        </w:tc>
      </w:tr>
      <w:tr>
        <w:tc>
          <w:tcPr>
            <w:tcW w:type="dxa" w:w="2880"/>
          </w:tcPr>
          <w:p>
            <w:r>
              <w:t>data[].type</w:t>
            </w:r>
          </w:p>
        </w:tc>
        <w:tc>
          <w:tcPr>
            <w:tcW w:type="dxa" w:w="2880"/>
          </w:tcPr>
          <w:p>
            <w:r>
              <w:t>string</w:t>
            </w:r>
          </w:p>
        </w:tc>
        <w:tc>
          <w:tcPr>
            <w:tcW w:type="dxa" w:w="2880"/>
          </w:tcPr>
          <w:p>
            <w:r>
              <w:t>Resource type. Example: "overheads".</w:t>
            </w:r>
          </w:p>
        </w:tc>
      </w:tr>
      <w:tr>
        <w:tc>
          <w:tcPr>
            <w:tcW w:type="dxa" w:w="2880"/>
          </w:tcPr>
          <w:p>
            <w:r>
              <w:t>data[].attributes</w:t>
            </w:r>
          </w:p>
        </w:tc>
        <w:tc>
          <w:tcPr>
            <w:tcW w:type="dxa" w:w="2880"/>
          </w:tcPr>
          <w:p>
            <w:r>
              <w:t>object</w:t>
            </w:r>
          </w:p>
        </w:tc>
        <w:tc>
          <w:tcPr>
            <w:tcW w:type="dxa" w:w="2880"/>
          </w:tcPr>
          <w:p>
            <w:r>
              <w:t>Overhead attributes for the month. Costs are in cents.</w:t>
            </w:r>
          </w:p>
        </w:tc>
      </w:tr>
      <w:tr>
        <w:tc>
          <w:tcPr>
            <w:tcW w:type="dxa" w:w="2880"/>
          </w:tcPr>
          <w:p>
            <w:r>
              <w:t>data[].attributes.started_on</w:t>
            </w:r>
          </w:p>
        </w:tc>
        <w:tc>
          <w:tcPr>
            <w:tcW w:type="dxa" w:w="2880"/>
          </w:tcPr>
          <w:p>
            <w:r>
              <w:t>string</w:t>
            </w:r>
          </w:p>
        </w:tc>
        <w:tc>
          <w:tcPr>
            <w:tcW w:type="dxa" w:w="2880"/>
          </w:tcPr>
          <w:p>
            <w:r>
              <w:t>Start date for the overhead period (date string).</w:t>
            </w:r>
          </w:p>
        </w:tc>
      </w:tr>
      <w:tr>
        <w:tc>
          <w:tcPr>
            <w:tcW w:type="dxa" w:w="2880"/>
          </w:tcPr>
          <w:p>
            <w:r>
              <w:t>data[].attributes.ended_on</w:t>
            </w:r>
          </w:p>
        </w:tc>
        <w:tc>
          <w:tcPr>
            <w:tcW w:type="dxa" w:w="2880"/>
          </w:tcPr>
          <w:p>
            <w:r>
              <w:t>string | null</w:t>
            </w:r>
          </w:p>
        </w:tc>
        <w:tc>
          <w:tcPr>
            <w:tcW w:type="dxa" w:w="2880"/>
          </w:tcPr>
          <w:p>
            <w:r>
              <w:t>End date for the overhead period (nullable).</w:t>
            </w:r>
          </w:p>
        </w:tc>
      </w:tr>
      <w:tr>
        <w:tc>
          <w:tcPr>
            <w:tcW w:type="dxa" w:w="2880"/>
          </w:tcPr>
          <w:p>
            <w:r>
              <w:t>data[].attributes.exchange_rate</w:t>
            </w:r>
          </w:p>
        </w:tc>
        <w:tc>
          <w:tcPr>
            <w:tcW w:type="dxa" w:w="2880"/>
          </w:tcPr>
          <w:p>
            <w:r>
              <w:t>string</w:t>
            </w:r>
          </w:p>
        </w:tc>
        <w:tc>
          <w:tcPr>
            <w:tcW w:type="dxa" w:w="2880"/>
          </w:tcPr>
          <w:p>
            <w:r>
              <w:t>Exchange rate value (as returned).</w:t>
            </w:r>
          </w:p>
        </w:tc>
      </w:tr>
      <w:tr>
        <w:tc>
          <w:tcPr>
            <w:tcW w:type="dxa" w:w="2880"/>
          </w:tcPr>
          <w:p>
            <w:r>
              <w:t>data[].attributes.updated_at</w:t>
            </w:r>
          </w:p>
        </w:tc>
        <w:tc>
          <w:tcPr>
            <w:tcW w:type="dxa" w:w="2880"/>
          </w:tcPr>
          <w:p>
            <w:r>
              <w:t>string</w:t>
            </w:r>
          </w:p>
        </w:tc>
        <w:tc>
          <w:tcPr>
            <w:tcW w:type="dxa" w:w="2880"/>
          </w:tcPr>
          <w:p>
            <w:r>
              <w:t>Last update timestamp (ISO 8601 with offset).</w:t>
            </w:r>
          </w:p>
        </w:tc>
      </w:tr>
      <w:tr>
        <w:tc>
          <w:tcPr>
            <w:tcW w:type="dxa" w:w="2880"/>
          </w:tcPr>
          <w:p>
            <w:r>
              <w:t>data[].attributes.facility_costs_breakdown</w:t>
            </w:r>
          </w:p>
        </w:tc>
        <w:tc>
          <w:tcPr>
            <w:tcW w:type="dxa" w:w="2880"/>
          </w:tcPr>
          <w:p>
            <w:r>
              <w:t>object</w:t>
            </w:r>
          </w:p>
        </w:tc>
        <w:tc>
          <w:tcPr>
            <w:tcW w:type="dxa" w:w="2880"/>
          </w:tcPr>
          <w:p>
            <w:r>
              <w:t>Facility costs breakdown JSON (structure described in docs).</w:t>
            </w:r>
          </w:p>
        </w:tc>
      </w:tr>
      <w:tr>
        <w:tc>
          <w:tcPr>
            <w:tcW w:type="dxa" w:w="2880"/>
          </w:tcPr>
          <w:p>
            <w:r>
              <w:t>data[].attributes.recalculated_at</w:t>
            </w:r>
          </w:p>
        </w:tc>
        <w:tc>
          <w:tcPr>
            <w:tcW w:type="dxa" w:w="2880"/>
          </w:tcPr>
          <w:p>
            <w:r>
              <w:t>string | null</w:t>
            </w:r>
          </w:p>
        </w:tc>
        <w:tc>
          <w:tcPr>
            <w:tcW w:type="dxa" w:w="2880"/>
          </w:tcPr>
          <w:p>
            <w:r>
              <w:t>When overhead was recalculated (nullable).</w:t>
            </w:r>
          </w:p>
        </w:tc>
      </w:tr>
      <w:tr>
        <w:tc>
          <w:tcPr>
            <w:tcW w:type="dxa" w:w="2880"/>
          </w:tcPr>
          <w:p>
            <w:r>
              <w:t>data[].attributes.use_overhead</w:t>
            </w:r>
          </w:p>
        </w:tc>
        <w:tc>
          <w:tcPr>
            <w:tcW w:type="dxa" w:w="2880"/>
          </w:tcPr>
          <w:p>
            <w:r>
              <w:t>boolean</w:t>
            </w:r>
          </w:p>
        </w:tc>
        <w:tc>
          <w:tcPr>
            <w:tcW w:type="dxa" w:w="2880"/>
          </w:tcPr>
          <w:p>
            <w:r>
              <w:t>Whether overhead is used for the period.</w:t>
            </w:r>
          </w:p>
        </w:tc>
      </w:tr>
      <w:tr>
        <w:tc>
          <w:tcPr>
            <w:tcW w:type="dxa" w:w="2880"/>
          </w:tcPr>
          <w:p>
            <w:r>
              <w:t>data[].attributes.overhead_controls</w:t>
            </w:r>
          </w:p>
        </w:tc>
        <w:tc>
          <w:tcPr>
            <w:tcW w:type="dxa" w:w="2880"/>
          </w:tcPr>
          <w:p>
            <w:r>
              <w:t>object</w:t>
            </w:r>
          </w:p>
        </w:tc>
        <w:tc>
          <w:tcPr>
            <w:tcW w:type="dxa" w:w="2880"/>
          </w:tcPr>
          <w:p>
            <w:r>
              <w:t>Overhead control flags JSON (see Notes).</w:t>
            </w:r>
          </w:p>
        </w:tc>
      </w:tr>
      <w:tr>
        <w:tc>
          <w:tcPr>
            <w:tcW w:type="dxa" w:w="2880"/>
          </w:tcPr>
          <w:p>
            <w:r>
              <w:t>data[].attributes.recalculating_status</w:t>
            </w:r>
          </w:p>
        </w:tc>
        <w:tc>
          <w:tcPr>
            <w:tcW w:type="dxa" w:w="2880"/>
          </w:tcPr>
          <w:p>
            <w:r>
              <w:t>object</w:t>
            </w:r>
          </w:p>
        </w:tc>
        <w:tc>
          <w:tcPr>
            <w:tcW w:type="dxa" w:w="2880"/>
          </w:tcPr>
          <w:p>
            <w:r>
              <w:t>Recalculation status object (structure not specified).</w:t>
            </w:r>
          </w:p>
        </w:tc>
      </w:tr>
      <w:tr>
        <w:tc>
          <w:tcPr>
            <w:tcW w:type="dxa" w:w="2880"/>
          </w:tcPr>
          <w:p>
            <w:r>
              <w:t>data[].attributes.uses_averaging</w:t>
            </w:r>
          </w:p>
        </w:tc>
        <w:tc>
          <w:tcPr>
            <w:tcW w:type="dxa" w:w="2880"/>
          </w:tcPr>
          <w:p>
            <w:r>
              <w:t>boolean</w:t>
            </w:r>
          </w:p>
        </w:tc>
        <w:tc>
          <w:tcPr>
            <w:tcW w:type="dxa" w:w="2880"/>
          </w:tcPr>
          <w:p>
            <w:r>
              <w:t>Whether averaging is enabled for overhead calculations.</w:t>
            </w:r>
          </w:p>
        </w:tc>
      </w:tr>
      <w:tr>
        <w:tc>
          <w:tcPr>
            <w:tcW w:type="dxa" w:w="2880"/>
          </w:tcPr>
          <w:p>
            <w:r>
              <w:t>data[].attributes.averaging_period</w:t>
            </w:r>
          </w:p>
        </w:tc>
        <w:tc>
          <w:tcPr>
            <w:tcW w:type="dxa" w:w="2880"/>
          </w:tcPr>
          <w:p>
            <w:r>
              <w:t>integer</w:t>
            </w:r>
          </w:p>
        </w:tc>
        <w:tc>
          <w:tcPr>
            <w:tcW w:type="dxa" w:w="2880"/>
          </w:tcPr>
          <w:p>
            <w:r>
              <w:t>Averaging period in months. Allowed range: 1 to 12.</w:t>
            </w:r>
          </w:p>
        </w:tc>
      </w:tr>
      <w:tr>
        <w:tc>
          <w:tcPr>
            <w:tcW w:type="dxa" w:w="2880"/>
          </w:tcPr>
          <w:p>
            <w:r>
              <w:t>data[].attributes.total_hours</w:t>
            </w:r>
          </w:p>
        </w:tc>
        <w:tc>
          <w:tcPr>
            <w:tcW w:type="dxa" w:w="2880"/>
          </w:tcPr>
          <w:p>
            <w:r>
              <w:t>string</w:t>
            </w:r>
          </w:p>
        </w:tc>
        <w:tc>
          <w:tcPr>
            <w:tcW w:type="dxa" w:w="2880"/>
          </w:tcPr>
          <w:p>
            <w:r>
              <w:t>Total hours (as returned).</w:t>
            </w:r>
          </w:p>
        </w:tc>
      </w:tr>
      <w:tr>
        <w:tc>
          <w:tcPr>
            <w:tcW w:type="dxa" w:w="2880"/>
          </w:tcPr>
          <w:p>
            <w:r>
              <w:t>data[].attributes.client_hours</w:t>
            </w:r>
          </w:p>
        </w:tc>
        <w:tc>
          <w:tcPr>
            <w:tcW w:type="dxa" w:w="2880"/>
          </w:tcPr>
          <w:p>
            <w:r>
              <w:t>string</w:t>
            </w:r>
          </w:p>
        </w:tc>
        <w:tc>
          <w:tcPr>
            <w:tcW w:type="dxa" w:w="2880"/>
          </w:tcPr>
          <w:p>
            <w:r>
              <w:t>Client hours (as returned).</w:t>
            </w:r>
          </w:p>
        </w:tc>
      </w:tr>
      <w:tr>
        <w:tc>
          <w:tcPr>
            <w:tcW w:type="dxa" w:w="2880"/>
          </w:tcPr>
          <w:p>
            <w:r>
              <w:t>data[].attributes.internal_hours</w:t>
            </w:r>
          </w:p>
        </w:tc>
        <w:tc>
          <w:tcPr>
            <w:tcW w:type="dxa" w:w="2880"/>
          </w:tcPr>
          <w:p>
            <w:r>
              <w:t>string</w:t>
            </w:r>
          </w:p>
        </w:tc>
        <w:tc>
          <w:tcPr>
            <w:tcW w:type="dxa" w:w="2880"/>
          </w:tcPr>
          <w:p>
            <w:r>
              <w:t>Internal hours (as returned).</w:t>
            </w:r>
          </w:p>
        </w:tc>
      </w:tr>
      <w:tr>
        <w:tc>
          <w:tcPr>
            <w:tcW w:type="dxa" w:w="2880"/>
          </w:tcPr>
          <w:p>
            <w:r>
              <w:t>data[].attributes.time_off_hours</w:t>
            </w:r>
          </w:p>
        </w:tc>
        <w:tc>
          <w:tcPr>
            <w:tcW w:type="dxa" w:w="2880"/>
          </w:tcPr>
          <w:p>
            <w:r>
              <w:t>string</w:t>
            </w:r>
          </w:p>
        </w:tc>
        <w:tc>
          <w:tcPr>
            <w:tcW w:type="dxa" w:w="2880"/>
          </w:tcPr>
          <w:p>
            <w:r>
              <w:t>Time off hours (as returned).</w:t>
            </w:r>
          </w:p>
        </w:tc>
      </w:tr>
      <w:tr>
        <w:tc>
          <w:tcPr>
            <w:tcW w:type="dxa" w:w="2880"/>
          </w:tcPr>
          <w:p>
            <w:r>
              <w:t>data[].attributes.overhead_hours</w:t>
            </w:r>
          </w:p>
        </w:tc>
        <w:tc>
          <w:tcPr>
            <w:tcW w:type="dxa" w:w="2880"/>
          </w:tcPr>
          <w:p>
            <w:r>
              <w:t>string</w:t>
            </w:r>
          </w:p>
        </w:tc>
        <w:tc>
          <w:tcPr>
            <w:tcW w:type="dxa" w:w="2880"/>
          </w:tcPr>
          <w:p>
            <w:r>
              <w:t>Overhead hours (as returned).</w:t>
            </w:r>
          </w:p>
        </w:tc>
      </w:tr>
      <w:tr>
        <w:tc>
          <w:tcPr>
            <w:tcW w:type="dxa" w:w="2880"/>
          </w:tcPr>
          <w:p>
            <w:r>
              <w:t>data[].attributes.client_overhead_hours</w:t>
            </w:r>
          </w:p>
        </w:tc>
        <w:tc>
          <w:tcPr>
            <w:tcW w:type="dxa" w:w="2880"/>
          </w:tcPr>
          <w:p>
            <w:r>
              <w:t>string</w:t>
            </w:r>
          </w:p>
        </w:tc>
        <w:tc>
          <w:tcPr>
            <w:tcW w:type="dxa" w:w="2880"/>
          </w:tcPr>
          <w:p>
            <w:r>
              <w:t>Client overhead hours (as returned).</w:t>
            </w:r>
          </w:p>
        </w:tc>
      </w:tr>
      <w:tr>
        <w:tc>
          <w:tcPr>
            <w:tcW w:type="dxa" w:w="2880"/>
          </w:tcPr>
          <w:p>
            <w:r>
              <w:t>data[].attributes.internal_overhead_hours</w:t>
            </w:r>
          </w:p>
        </w:tc>
        <w:tc>
          <w:tcPr>
            <w:tcW w:type="dxa" w:w="2880"/>
          </w:tcPr>
          <w:p>
            <w:r>
              <w:t>string</w:t>
            </w:r>
          </w:p>
        </w:tc>
        <w:tc>
          <w:tcPr>
            <w:tcW w:type="dxa" w:w="2880"/>
          </w:tcPr>
          <w:p>
            <w:r>
              <w:t>Internal overhead hours (as returned).</w:t>
            </w:r>
          </w:p>
        </w:tc>
      </w:tr>
      <w:tr>
        <w:tc>
          <w:tcPr>
            <w:tcW w:type="dxa" w:w="2880"/>
          </w:tcPr>
          <w:p>
            <w:r>
              <w:t>data[].attributes.time_off_overhead_hours</w:t>
            </w:r>
          </w:p>
        </w:tc>
        <w:tc>
          <w:tcPr>
            <w:tcW w:type="dxa" w:w="2880"/>
          </w:tcPr>
          <w:p>
            <w:r>
              <w:t>string</w:t>
            </w:r>
          </w:p>
        </w:tc>
        <w:tc>
          <w:tcPr>
            <w:tcW w:type="dxa" w:w="2880"/>
          </w:tcPr>
          <w:p>
            <w:r>
              <w:t>Time off overhead hours (as returned).</w:t>
            </w:r>
          </w:p>
        </w:tc>
      </w:tr>
      <w:tr>
        <w:tc>
          <w:tcPr>
            <w:tcW w:type="dxa" w:w="2880"/>
          </w:tcPr>
          <w:p>
            <w:r>
              <w:t>data[].attributes.overtracked_hours</w:t>
            </w:r>
          </w:p>
        </w:tc>
        <w:tc>
          <w:tcPr>
            <w:tcW w:type="dxa" w:w="2880"/>
          </w:tcPr>
          <w:p>
            <w:r>
              <w:t>string</w:t>
            </w:r>
          </w:p>
        </w:tc>
        <w:tc>
          <w:tcPr>
            <w:tcW w:type="dxa" w:w="2880"/>
          </w:tcPr>
          <w:p>
            <w:r>
              <w:t>Overtracked hours (as returned).</w:t>
            </w:r>
          </w:p>
        </w:tc>
      </w:tr>
      <w:tr>
        <w:tc>
          <w:tcPr>
            <w:tcW w:type="dxa" w:w="2880"/>
          </w:tcPr>
          <w:p>
            <w:r>
              <w:t>data[].attributes.undertracked_hours</w:t>
            </w:r>
          </w:p>
        </w:tc>
        <w:tc>
          <w:tcPr>
            <w:tcW w:type="dxa" w:w="2880"/>
          </w:tcPr>
          <w:p>
            <w:r>
              <w:t>string</w:t>
            </w:r>
          </w:p>
        </w:tc>
        <w:tc>
          <w:tcPr>
            <w:tcW w:type="dxa" w:w="2880"/>
          </w:tcPr>
          <w:p>
            <w:r>
              <w:t>Undertracked hours (as returned).</w:t>
            </w:r>
          </w:p>
        </w:tc>
      </w:tr>
      <w:tr>
        <w:tc>
          <w:tcPr>
            <w:tcW w:type="dxa" w:w="2880"/>
          </w:tcPr>
          <w:p>
            <w:r>
              <w:t>data[].attributes.capacity</w:t>
            </w:r>
          </w:p>
        </w:tc>
        <w:tc>
          <w:tcPr>
            <w:tcW w:type="dxa" w:w="2880"/>
          </w:tcPr>
          <w:p>
            <w:r>
              <w:t>string</w:t>
            </w:r>
          </w:p>
        </w:tc>
        <w:tc>
          <w:tcPr>
            <w:tcW w:type="dxa" w:w="2880"/>
          </w:tcPr>
          <w:p>
            <w:r>
              <w:t>Capacity hours (as returned).</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data[].attributes.facility_costs</w:t>
            </w:r>
          </w:p>
        </w:tc>
        <w:tc>
          <w:tcPr>
            <w:tcW w:type="dxa" w:w="2880"/>
          </w:tcPr>
          <w:p>
            <w:r>
              <w:t>integer</w:t>
            </w:r>
          </w:p>
        </w:tc>
        <w:tc>
          <w:tcPr>
            <w:tcW w:type="dxa" w:w="2880"/>
          </w:tcPr>
          <w:p>
            <w:r>
              <w:t>Facility costs in cents.</w:t>
            </w:r>
          </w:p>
        </w:tc>
      </w:tr>
      <w:tr>
        <w:tc>
          <w:tcPr>
            <w:tcW w:type="dxa" w:w="2880"/>
          </w:tcPr>
          <w:p>
            <w:r>
              <w:t>data[].attributes.facility_costs_default</w:t>
            </w:r>
          </w:p>
        </w:tc>
        <w:tc>
          <w:tcPr>
            <w:tcW w:type="dxa" w:w="2880"/>
          </w:tcPr>
          <w:p>
            <w:r>
              <w:t>integer</w:t>
            </w:r>
          </w:p>
        </w:tc>
        <w:tc>
          <w:tcPr>
            <w:tcW w:type="dxa" w:w="2880"/>
          </w:tcPr>
          <w:p>
            <w:r>
              <w:t>Facility costs in default currency (cents).</w:t>
            </w:r>
          </w:p>
        </w:tc>
      </w:tr>
      <w:tr>
        <w:tc>
          <w:tcPr>
            <w:tcW w:type="dxa" w:w="2880"/>
          </w:tcPr>
          <w:p>
            <w:r>
              <w:t>data[].attributes.facility_costs_normalized</w:t>
            </w:r>
          </w:p>
        </w:tc>
        <w:tc>
          <w:tcPr>
            <w:tcW w:type="dxa" w:w="2880"/>
          </w:tcPr>
          <w:p>
            <w:r>
              <w:t>integer</w:t>
            </w:r>
          </w:p>
        </w:tc>
        <w:tc>
          <w:tcPr>
            <w:tcW w:type="dxa" w:w="2880"/>
          </w:tcPr>
          <w:p>
            <w:r>
              <w:t>Facility costs normalized (cents).</w:t>
            </w:r>
          </w:p>
        </w:tc>
      </w:tr>
      <w:tr>
        <w:tc>
          <w:tcPr>
            <w:tcW w:type="dxa" w:w="2880"/>
          </w:tcPr>
          <w:p>
            <w:r>
              <w:t>data[].attributes.internal_work_costs</w:t>
            </w:r>
          </w:p>
        </w:tc>
        <w:tc>
          <w:tcPr>
            <w:tcW w:type="dxa" w:w="2880"/>
          </w:tcPr>
          <w:p>
            <w:r>
              <w:t>integer</w:t>
            </w:r>
          </w:p>
        </w:tc>
        <w:tc>
          <w:tcPr>
            <w:tcW w:type="dxa" w:w="2880"/>
          </w:tcPr>
          <w:p>
            <w:r>
              <w:t>Internal work costs in cents.</w:t>
            </w:r>
          </w:p>
        </w:tc>
      </w:tr>
      <w:tr>
        <w:tc>
          <w:tcPr>
            <w:tcW w:type="dxa" w:w="2880"/>
          </w:tcPr>
          <w:p>
            <w:r>
              <w:t>data[].attributes.internal_work_costs_default</w:t>
            </w:r>
          </w:p>
        </w:tc>
        <w:tc>
          <w:tcPr>
            <w:tcW w:type="dxa" w:w="2880"/>
          </w:tcPr>
          <w:p>
            <w:r>
              <w:t>integer</w:t>
            </w:r>
          </w:p>
        </w:tc>
        <w:tc>
          <w:tcPr>
            <w:tcW w:type="dxa" w:w="2880"/>
          </w:tcPr>
          <w:p>
            <w:r>
              <w:t>Internal work costs in default currency (cents).</w:t>
            </w:r>
          </w:p>
        </w:tc>
      </w:tr>
      <w:tr>
        <w:tc>
          <w:tcPr>
            <w:tcW w:type="dxa" w:w="2880"/>
          </w:tcPr>
          <w:p>
            <w:r>
              <w:t>data[].attributes.internal_work_costs_normalized</w:t>
            </w:r>
          </w:p>
        </w:tc>
        <w:tc>
          <w:tcPr>
            <w:tcW w:type="dxa" w:w="2880"/>
          </w:tcPr>
          <w:p>
            <w:r>
              <w:t>integer</w:t>
            </w:r>
          </w:p>
        </w:tc>
        <w:tc>
          <w:tcPr>
            <w:tcW w:type="dxa" w:w="2880"/>
          </w:tcPr>
          <w:p>
            <w:r>
              <w:t>Internal work costs normalized (cents).</w:t>
            </w:r>
          </w:p>
        </w:tc>
      </w:tr>
      <w:tr>
        <w:tc>
          <w:tcPr>
            <w:tcW w:type="dxa" w:w="2880"/>
          </w:tcPr>
          <w:p>
            <w:r>
              <w:t>data[].attributes.time_off_costs</w:t>
            </w:r>
          </w:p>
        </w:tc>
        <w:tc>
          <w:tcPr>
            <w:tcW w:type="dxa" w:w="2880"/>
          </w:tcPr>
          <w:p>
            <w:r>
              <w:t>integer</w:t>
            </w:r>
          </w:p>
        </w:tc>
        <w:tc>
          <w:tcPr>
            <w:tcW w:type="dxa" w:w="2880"/>
          </w:tcPr>
          <w:p>
            <w:r>
              <w:t>Time off costs in cents.</w:t>
            </w:r>
          </w:p>
        </w:tc>
      </w:tr>
      <w:tr>
        <w:tc>
          <w:tcPr>
            <w:tcW w:type="dxa" w:w="2880"/>
          </w:tcPr>
          <w:p>
            <w:r>
              <w:t>data[].attributes.time_off_costs_default</w:t>
            </w:r>
          </w:p>
        </w:tc>
        <w:tc>
          <w:tcPr>
            <w:tcW w:type="dxa" w:w="2880"/>
          </w:tcPr>
          <w:p>
            <w:r>
              <w:t>integer</w:t>
            </w:r>
          </w:p>
        </w:tc>
        <w:tc>
          <w:tcPr>
            <w:tcW w:type="dxa" w:w="2880"/>
          </w:tcPr>
          <w:p>
            <w:r>
              <w:t>Time off costs in default currency (cents).</w:t>
            </w:r>
          </w:p>
        </w:tc>
      </w:tr>
      <w:tr>
        <w:tc>
          <w:tcPr>
            <w:tcW w:type="dxa" w:w="2880"/>
          </w:tcPr>
          <w:p>
            <w:r>
              <w:t>data[].attributes.time_off_costs_normalized</w:t>
            </w:r>
          </w:p>
        </w:tc>
        <w:tc>
          <w:tcPr>
            <w:tcW w:type="dxa" w:w="2880"/>
          </w:tcPr>
          <w:p>
            <w:r>
              <w:t>integer</w:t>
            </w:r>
          </w:p>
        </w:tc>
        <w:tc>
          <w:tcPr>
            <w:tcW w:type="dxa" w:w="2880"/>
          </w:tcPr>
          <w:p>
            <w:r>
              <w:t>Time off costs normalized (cents).</w:t>
            </w:r>
          </w:p>
        </w:tc>
      </w:tr>
      <w:tr>
        <w:tc>
          <w:tcPr>
            <w:tcW w:type="dxa" w:w="2880"/>
          </w:tcPr>
          <w:p>
            <w:r>
              <w:t>data[].attributes.internal_expense_costs</w:t>
            </w:r>
          </w:p>
        </w:tc>
        <w:tc>
          <w:tcPr>
            <w:tcW w:type="dxa" w:w="2880"/>
          </w:tcPr>
          <w:p>
            <w:r>
              <w:t>integer</w:t>
            </w:r>
          </w:p>
        </w:tc>
        <w:tc>
          <w:tcPr>
            <w:tcW w:type="dxa" w:w="2880"/>
          </w:tcPr>
          <w:p>
            <w:r>
              <w:t>Internal expense costs in cents.</w:t>
            </w:r>
          </w:p>
        </w:tc>
      </w:tr>
      <w:tr>
        <w:tc>
          <w:tcPr>
            <w:tcW w:type="dxa" w:w="2880"/>
          </w:tcPr>
          <w:p>
            <w:r>
              <w:t>data[].attributes.internal_expense_costs_default</w:t>
            </w:r>
          </w:p>
        </w:tc>
        <w:tc>
          <w:tcPr>
            <w:tcW w:type="dxa" w:w="2880"/>
          </w:tcPr>
          <w:p>
            <w:r>
              <w:t>integer</w:t>
            </w:r>
          </w:p>
        </w:tc>
        <w:tc>
          <w:tcPr>
            <w:tcW w:type="dxa" w:w="2880"/>
          </w:tcPr>
          <w:p>
            <w:r>
              <w:t>Internal expense costs in default currency (cents).</w:t>
            </w:r>
          </w:p>
        </w:tc>
      </w:tr>
      <w:tr>
        <w:tc>
          <w:tcPr>
            <w:tcW w:type="dxa" w:w="2880"/>
          </w:tcPr>
          <w:p>
            <w:r>
              <w:t>data[].attributes.internal_expense_costs_normalized</w:t>
            </w:r>
          </w:p>
        </w:tc>
        <w:tc>
          <w:tcPr>
            <w:tcW w:type="dxa" w:w="2880"/>
          </w:tcPr>
          <w:p>
            <w:r>
              <w:t>integer</w:t>
            </w:r>
          </w:p>
        </w:tc>
        <w:tc>
          <w:tcPr>
            <w:tcW w:type="dxa" w:w="2880"/>
          </w:tcPr>
          <w:p>
            <w:r>
              <w:t>Internal expense costs normalized (cents).</w:t>
            </w:r>
          </w:p>
        </w:tc>
      </w:tr>
      <w:tr>
        <w:tc>
          <w:tcPr>
            <w:tcW w:type="dxa" w:w="2880"/>
          </w:tcPr>
          <w:p>
            <w:r>
              <w:t>data[].attributes.facility_cost_per_hour</w:t>
            </w:r>
          </w:p>
        </w:tc>
        <w:tc>
          <w:tcPr>
            <w:tcW w:type="dxa" w:w="2880"/>
          </w:tcPr>
          <w:p>
            <w:r>
              <w:t>integer</w:t>
            </w:r>
          </w:p>
        </w:tc>
        <w:tc>
          <w:tcPr>
            <w:tcW w:type="dxa" w:w="2880"/>
          </w:tcPr>
          <w:p>
            <w:r>
              <w:t>Facility cost per hour in cents.</w:t>
            </w:r>
          </w:p>
        </w:tc>
      </w:tr>
      <w:tr>
        <w:tc>
          <w:tcPr>
            <w:tcW w:type="dxa" w:w="2880"/>
          </w:tcPr>
          <w:p>
            <w:r>
              <w:t>data[].attributes.facility_cost_per_hour_default</w:t>
            </w:r>
          </w:p>
        </w:tc>
        <w:tc>
          <w:tcPr>
            <w:tcW w:type="dxa" w:w="2880"/>
          </w:tcPr>
          <w:p>
            <w:r>
              <w:t>integer</w:t>
            </w:r>
          </w:p>
        </w:tc>
        <w:tc>
          <w:tcPr>
            <w:tcW w:type="dxa" w:w="2880"/>
          </w:tcPr>
          <w:p>
            <w:r>
              <w:t>Facility cost per hour in default currency (cents).</w:t>
            </w:r>
          </w:p>
        </w:tc>
      </w:tr>
      <w:tr>
        <w:tc>
          <w:tcPr>
            <w:tcW w:type="dxa" w:w="2880"/>
          </w:tcPr>
          <w:p>
            <w:r>
              <w:t>data[].attributes.facility_cost_per_hour_normalized</w:t>
            </w:r>
          </w:p>
        </w:tc>
        <w:tc>
          <w:tcPr>
            <w:tcW w:type="dxa" w:w="2880"/>
          </w:tcPr>
          <w:p>
            <w:r>
              <w:t>integer</w:t>
            </w:r>
          </w:p>
        </w:tc>
        <w:tc>
          <w:tcPr>
            <w:tcW w:type="dxa" w:w="2880"/>
          </w:tcPr>
          <w:p>
            <w:r>
              <w:t>Facility cost per hour normalized (cents).</w:t>
            </w:r>
          </w:p>
        </w:tc>
      </w:tr>
      <w:tr>
        <w:tc>
          <w:tcPr>
            <w:tcW w:type="dxa" w:w="2880"/>
          </w:tcPr>
          <w:p>
            <w:r>
              <w:t>data[].attributes.overtracked_costs</w:t>
            </w:r>
          </w:p>
        </w:tc>
        <w:tc>
          <w:tcPr>
            <w:tcW w:type="dxa" w:w="2880"/>
          </w:tcPr>
          <w:p>
            <w:r>
              <w:t>integer</w:t>
            </w:r>
          </w:p>
        </w:tc>
        <w:tc>
          <w:tcPr>
            <w:tcW w:type="dxa" w:w="2880"/>
          </w:tcPr>
          <w:p>
            <w:r>
              <w:t>Overtracked costs in cents.</w:t>
            </w:r>
          </w:p>
        </w:tc>
      </w:tr>
      <w:tr>
        <w:tc>
          <w:tcPr>
            <w:tcW w:type="dxa" w:w="2880"/>
          </w:tcPr>
          <w:p>
            <w:r>
              <w:t>data[].attributes.overtracked_costs_default</w:t>
            </w:r>
          </w:p>
        </w:tc>
        <w:tc>
          <w:tcPr>
            <w:tcW w:type="dxa" w:w="2880"/>
          </w:tcPr>
          <w:p>
            <w:r>
              <w:t>integer</w:t>
            </w:r>
          </w:p>
        </w:tc>
        <w:tc>
          <w:tcPr>
            <w:tcW w:type="dxa" w:w="2880"/>
          </w:tcPr>
          <w:p>
            <w:r>
              <w:t>Overtracked costs in default currency (cents).</w:t>
            </w:r>
          </w:p>
        </w:tc>
      </w:tr>
      <w:tr>
        <w:tc>
          <w:tcPr>
            <w:tcW w:type="dxa" w:w="2880"/>
          </w:tcPr>
          <w:p>
            <w:r>
              <w:t>data[].attributes.overtracked_costs_normalized</w:t>
            </w:r>
          </w:p>
        </w:tc>
        <w:tc>
          <w:tcPr>
            <w:tcW w:type="dxa" w:w="2880"/>
          </w:tcPr>
          <w:p>
            <w:r>
              <w:t>integer</w:t>
            </w:r>
          </w:p>
        </w:tc>
        <w:tc>
          <w:tcPr>
            <w:tcW w:type="dxa" w:w="2880"/>
          </w:tcPr>
          <w:p>
            <w:r>
              <w:t>Overtracked costs normalized (cents).</w:t>
            </w:r>
          </w:p>
        </w:tc>
      </w:tr>
      <w:tr>
        <w:tc>
          <w:tcPr>
            <w:tcW w:type="dxa" w:w="2880"/>
          </w:tcPr>
          <w:p>
            <w:r>
              <w:t>data[].attributes.undertracked_costs</w:t>
            </w:r>
          </w:p>
        </w:tc>
        <w:tc>
          <w:tcPr>
            <w:tcW w:type="dxa" w:w="2880"/>
          </w:tcPr>
          <w:p>
            <w:r>
              <w:t>integer</w:t>
            </w:r>
          </w:p>
        </w:tc>
        <w:tc>
          <w:tcPr>
            <w:tcW w:type="dxa" w:w="2880"/>
          </w:tcPr>
          <w:p>
            <w:r>
              <w:t>Undertracked costs in cents.</w:t>
            </w:r>
          </w:p>
        </w:tc>
      </w:tr>
      <w:tr>
        <w:tc>
          <w:tcPr>
            <w:tcW w:type="dxa" w:w="2880"/>
          </w:tcPr>
          <w:p>
            <w:r>
              <w:t>data[].attributes.undertracked_costs_default</w:t>
            </w:r>
          </w:p>
        </w:tc>
        <w:tc>
          <w:tcPr>
            <w:tcW w:type="dxa" w:w="2880"/>
          </w:tcPr>
          <w:p>
            <w:r>
              <w:t>integer</w:t>
            </w:r>
          </w:p>
        </w:tc>
        <w:tc>
          <w:tcPr>
            <w:tcW w:type="dxa" w:w="2880"/>
          </w:tcPr>
          <w:p>
            <w:r>
              <w:t>Undertracked costs in default currency (cents).</w:t>
            </w:r>
          </w:p>
        </w:tc>
      </w:tr>
      <w:tr>
        <w:tc>
          <w:tcPr>
            <w:tcW w:type="dxa" w:w="2880"/>
          </w:tcPr>
          <w:p>
            <w:r>
              <w:t>data[].attributes.undertracked_costs_normalized</w:t>
            </w:r>
          </w:p>
        </w:tc>
        <w:tc>
          <w:tcPr>
            <w:tcW w:type="dxa" w:w="2880"/>
          </w:tcPr>
          <w:p>
            <w:r>
              <w:t>integer</w:t>
            </w:r>
          </w:p>
        </w:tc>
        <w:tc>
          <w:tcPr>
            <w:tcW w:type="dxa" w:w="2880"/>
          </w:tcPr>
          <w:p>
            <w:r>
              <w:t>Undertracked costs normalized (cents).</w:t>
            </w:r>
          </w:p>
        </w:tc>
      </w:tr>
      <w:tr>
        <w:tc>
          <w:tcPr>
            <w:tcW w:type="dxa" w:w="2880"/>
          </w:tcPr>
          <w:p>
            <w:r>
              <w:t>data[].attributes.new_internal_cost_per_hour</w:t>
            </w:r>
          </w:p>
        </w:tc>
        <w:tc>
          <w:tcPr>
            <w:tcW w:type="dxa" w:w="2880"/>
          </w:tcPr>
          <w:p>
            <w:r>
              <w:t>integer</w:t>
            </w:r>
          </w:p>
        </w:tc>
        <w:tc>
          <w:tcPr>
            <w:tcW w:type="dxa" w:w="2880"/>
          </w:tcPr>
          <w:p>
            <w:r>
              <w:t>New internal cost per hour in cents.</w:t>
            </w:r>
          </w:p>
        </w:tc>
      </w:tr>
      <w:tr>
        <w:tc>
          <w:tcPr>
            <w:tcW w:type="dxa" w:w="2880"/>
          </w:tcPr>
          <w:p>
            <w:r>
              <w:t>data[].attributes.new_internal_cost_per_hour_default</w:t>
            </w:r>
          </w:p>
        </w:tc>
        <w:tc>
          <w:tcPr>
            <w:tcW w:type="dxa" w:w="2880"/>
          </w:tcPr>
          <w:p>
            <w:r>
              <w:t>integer</w:t>
            </w:r>
          </w:p>
        </w:tc>
        <w:tc>
          <w:tcPr>
            <w:tcW w:type="dxa" w:w="2880"/>
          </w:tcPr>
          <w:p>
            <w:r>
              <w:t>New internal cost per hour in default currency (cents).</w:t>
            </w:r>
          </w:p>
        </w:tc>
      </w:tr>
      <w:tr>
        <w:tc>
          <w:tcPr>
            <w:tcW w:type="dxa" w:w="2880"/>
          </w:tcPr>
          <w:p>
            <w:r>
              <w:t>data[].attributes.new_internal_cost_per_hour_normalized</w:t>
            </w:r>
          </w:p>
        </w:tc>
        <w:tc>
          <w:tcPr>
            <w:tcW w:type="dxa" w:w="2880"/>
          </w:tcPr>
          <w:p>
            <w:r>
              <w:t>integer</w:t>
            </w:r>
          </w:p>
        </w:tc>
        <w:tc>
          <w:tcPr>
            <w:tcW w:type="dxa" w:w="2880"/>
          </w:tcPr>
          <w:p>
            <w:r>
              <w:t>New internal cost per hour normalized (cents).</w:t>
            </w:r>
          </w:p>
        </w:tc>
      </w:tr>
      <w:tr>
        <w:tc>
          <w:tcPr>
            <w:tcW w:type="dxa" w:w="2880"/>
          </w:tcPr>
          <w:p>
            <w:r>
              <w:t>data[].attributes.internal_componentized_costs</w:t>
            </w:r>
          </w:p>
        </w:tc>
        <w:tc>
          <w:tcPr>
            <w:tcW w:type="dxa" w:w="2880"/>
          </w:tcPr>
          <w:p>
            <w:r>
              <w:t>integer</w:t>
            </w:r>
          </w:p>
        </w:tc>
        <w:tc>
          <w:tcPr>
            <w:tcW w:type="dxa" w:w="2880"/>
          </w:tcPr>
          <w:p>
            <w:r>
              <w:t>Internal componentized costs in cents.</w:t>
            </w:r>
          </w:p>
        </w:tc>
      </w:tr>
      <w:tr>
        <w:tc>
          <w:tcPr>
            <w:tcW w:type="dxa" w:w="2880"/>
          </w:tcPr>
          <w:p>
            <w:r>
              <w:t>data[].attributes.internal_componentized_costs_default</w:t>
            </w:r>
          </w:p>
        </w:tc>
        <w:tc>
          <w:tcPr>
            <w:tcW w:type="dxa" w:w="2880"/>
          </w:tcPr>
          <w:p>
            <w:r>
              <w:t>integer</w:t>
            </w:r>
          </w:p>
        </w:tc>
        <w:tc>
          <w:tcPr>
            <w:tcW w:type="dxa" w:w="2880"/>
          </w:tcPr>
          <w:p>
            <w:r>
              <w:t>Internal componentized costs in default currency (cents).</w:t>
            </w:r>
          </w:p>
        </w:tc>
      </w:tr>
      <w:tr>
        <w:tc>
          <w:tcPr>
            <w:tcW w:type="dxa" w:w="2880"/>
          </w:tcPr>
          <w:p>
            <w:r>
              <w:t>data[].attributes.internal_componentized_costs_normalized</w:t>
            </w:r>
          </w:p>
        </w:tc>
        <w:tc>
          <w:tcPr>
            <w:tcW w:type="dxa" w:w="2880"/>
          </w:tcPr>
          <w:p>
            <w:r>
              <w:t>integer</w:t>
            </w:r>
          </w:p>
        </w:tc>
        <w:tc>
          <w:tcPr>
            <w:tcW w:type="dxa" w:w="2880"/>
          </w:tcPr>
          <w:p>
            <w:r>
              <w:t>Internal componentized costs normalized (cents).</w:t>
            </w:r>
          </w:p>
        </w:tc>
      </w:tr>
      <w:tr>
        <w:tc>
          <w:tcPr>
            <w:tcW w:type="dxa" w:w="2880"/>
          </w:tcPr>
          <w:p>
            <w:r>
              <w:t>data[].relationships</w:t>
            </w:r>
          </w:p>
        </w:tc>
        <w:tc>
          <w:tcPr>
            <w:tcW w:type="dxa" w:w="2880"/>
          </w:tcPr>
          <w:p>
            <w:r>
              <w:t>object</w:t>
            </w:r>
          </w:p>
        </w:tc>
        <w:tc>
          <w:tcPr>
            <w:tcW w:type="dxa" w:w="2880"/>
          </w:tcPr>
          <w:p>
            <w:r>
              <w:t>Resource relationships.</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data[].relationships.updater.meta.included</w:t>
            </w:r>
          </w:p>
        </w:tc>
        <w:tc>
          <w:tcPr>
            <w:tcW w:type="dxa" w:w="2880"/>
          </w:tcPr>
          <w:p>
            <w:r>
              <w:t>boolean</w:t>
            </w:r>
          </w:p>
        </w:tc>
        <w:tc>
          <w:tcPr>
            <w:tcW w:type="dxa" w:w="2880"/>
          </w:tcPr>
          <w:p>
            <w:r>
              <w:t>Whether updater is included in the response.</w:t>
            </w:r>
          </w:p>
        </w:tc>
      </w:tr>
      <w:tr>
        <w:tc>
          <w:tcPr>
            <w:tcW w:type="dxa" w:w="2880"/>
          </w:tcPr>
          <w:p>
            <w:r>
              <w:t>data[].relationships.subsidiary.meta.included</w:t>
            </w:r>
          </w:p>
        </w:tc>
        <w:tc>
          <w:tcPr>
            <w:tcW w:type="dxa" w:w="2880"/>
          </w:tcPr>
          <w:p>
            <w:r>
              <w:t>boolean</w:t>
            </w:r>
          </w:p>
        </w:tc>
        <w:tc>
          <w:tcPr>
            <w:tcW w:type="dxa" w:w="2880"/>
          </w:tcPr>
          <w:p>
            <w:r>
              <w:t>Whether subsidiary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first page.</w:t>
            </w:r>
          </w:p>
        </w:tc>
      </w:tr>
      <w:tr>
        <w:tc>
          <w:tcPr>
            <w:tcW w:type="dxa" w:w="2880"/>
          </w:tcPr>
          <w:p>
            <w:r>
              <w:t>links.last</w:t>
            </w:r>
          </w:p>
        </w:tc>
        <w:tc>
          <w:tcPr>
            <w:tcW w:type="dxa" w:w="2880"/>
          </w:tcPr>
          <w:p>
            <w:r>
              <w:t>string</w:t>
            </w:r>
          </w:p>
        </w:tc>
        <w:tc>
          <w:tcPr>
            <w:tcW w:type="dxa" w:w="2880"/>
          </w:tcPr>
          <w:p>
            <w:r>
              <w:t>URL for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p>
      <w:r>
        <w:t>There are no supported filters for Overhead objects.</w:t>
      </w:r>
    </w:p>
    <w:p>
      <w:pPr>
        <w:pStyle w:val="Heading3"/>
      </w:pPr>
      <w:r>
        <w:t>Available Sorting Options</w:t>
      </w:r>
    </w:p>
    <w:p>
      <w:r>
        <w:t>There are no supported sort parameters. Default sorting is by Overhead id descending (newest to oldest).</w:t>
      </w:r>
    </w:p>
    <w:p>
      <w:pPr>
        <w:pStyle w:val="Heading3"/>
      </w:pPr>
      <w:r>
        <w:t>Sample Request</w:t>
      </w:r>
    </w:p>
    <w:p>
      <w:r>
        <w:rPr>
          <w:b/>
          <w:color w:val="666666"/>
          <w:sz w:val="16"/>
        </w:rPr>
        <w:t>[bash]</w:t>
      </w:r>
    </w:p>
    <w:p>
      <w:pPr>
        <w:shd w:fill="F2F2F2" w:val="clear"/>
      </w:pPr>
      <w:r>
        <w:rPr>
          <w:rFonts w:ascii="Courier New" w:hAnsi="Courier New"/>
          <w:sz w:val="17"/>
        </w:rPr>
        <w:t>curl --request GET "https://api.productive.io/api/v2/overheads?page[number]=1&amp;page[size]=30" \</w:t>
        <w:br/>
        <w:t xml:space="preserve"> --header "Accept: application/json"</w:t>
      </w:r>
    </w:p>
    <w:p>
      <w:pPr>
        <w:pStyle w:val="Heading3"/>
      </w:pPr>
      <w:r>
        <w:t>Example Usage</w:t>
      </w:r>
    </w:p>
    <w:p>
      <w:pPr>
        <w:pStyle w:val="Heading3"/>
      </w:pPr>
      <w:r>
        <w:t>Example 1: List overheads (default pagination)</w:t>
      </w:r>
    </w:p>
    <w:p>
      <w:r>
        <w:rPr>
          <w:b/>
          <w:color w:val="666666"/>
          <w:sz w:val="16"/>
        </w:rPr>
        <w:t>[bash]</w:t>
      </w:r>
    </w:p>
    <w:p>
      <w:pPr>
        <w:shd w:fill="F2F2F2" w:val="clear"/>
      </w:pPr>
      <w:r>
        <w:rPr>
          <w:rFonts w:ascii="Courier New" w:hAnsi="Courier New"/>
          <w:sz w:val="17"/>
        </w:rPr>
        <w:t>curl --request GET "https://api.productive.io/api/v2/overheads" \</w:t>
        <w:br/>
        <w:t xml:space="preserve"> --header "Accept: application/json"</w:t>
      </w:r>
    </w:p>
    <w:p>
      <w:pPr>
        <w:pStyle w:val="Heading3"/>
      </w:pPr>
      <w:r>
        <w:t>Example 2: Request a specific page and page size</w:t>
      </w:r>
    </w:p>
    <w:p>
      <w:r>
        <w:rPr>
          <w:b/>
          <w:color w:val="666666"/>
          <w:sz w:val="16"/>
        </w:rPr>
        <w:t>[bash]</w:t>
      </w:r>
    </w:p>
    <w:p>
      <w:pPr>
        <w:shd w:fill="F2F2F2" w:val="clear"/>
      </w:pPr>
      <w:r>
        <w:rPr>
          <w:rFonts w:ascii="Courier New" w:hAnsi="Courier New"/>
          <w:sz w:val="17"/>
        </w:rPr>
        <w:t>curl --request GET "https://api.productive.io/api/v2/overheads?page[number]=2&amp;page[size]=50" \</w:t>
        <w:br/>
        <w:t xml:space="preserve"> --header "Accept: application/json"</w:t>
      </w:r>
    </w:p>
    <w:p>
      <w:pPr>
        <w:pStyle w:val="Heading3"/>
      </w:pPr>
      <w:r>
        <w:t>Notes</w:t>
      </w:r>
    </w:p>
    <w:p>
      <w:pPr>
        <w:pStyle w:val="ListBullet"/>
      </w:pPr>
      <w:r>
        <w:t>Costs are always defined in cents.</w:t>
      </w:r>
    </w:p>
    <w:p>
      <w:pPr>
        <w:pStyle w:val="ListBullet"/>
      </w:pPr>
      <w:r>
        <w:t xml:space="preserve">facility_costs_breakdown can be defined as: </w:t>
        <w:br/>
        <w:t>{</w:t>
        <w:br/>
        <w:t xml:space="preserve"> "sections": [</w:t>
        <w:br/>
        <w:t xml:space="preserve"> {</w:t>
        <w:br/>
        <w:t xml:space="preserve"> "name": "Section",</w:t>
        <w:br/>
        <w:t xml:space="preserve"> "rows": [</w:t>
        <w:br/>
        <w:t xml:space="preserve"> {</w:t>
        <w:br/>
        <w:t xml:space="preserve"> "cost": 200000,</w:t>
        <w:br/>
        <w:t xml:space="preserve"> "name": "Facility cost"</w:t>
        <w:br/>
        <w:t xml:space="preserve"> }</w:t>
        <w:br/>
        <w:t xml:space="preserve"> ]</w:t>
        <w:br/>
        <w:t xml:space="preserve"> }</w:t>
        <w:br/>
        <w:t xml:space="preserve"> ]</w:t>
        <w:br/>
        <w:t>}json</w:t>
      </w:r>
    </w:p>
    <w:p>
      <w:pPr>
        <w:pStyle w:val="ListBullet"/>
      </w:pPr>
      <w:r>
        <w:t xml:space="preserve">overhead_controls supports these boolean flags: </w:t>
        <w:br/>
        <w:br/>
        <w:t>exclude_work_overhead</w:t>
        <w:br/>
        <w:t>exclude_expense_overhead</w:t>
        <w:br/>
        <w:t>exclude_facility_overhead</w:t>
        <w:br/>
        <w:t>exclude_overtime_overhead</w:t>
        <w:br/>
        <w:t>exclude_time_off_overhead</w:t>
        <w:br/>
        <w:t>exclude_undertime_overhead</w:t>
      </w:r>
    </w:p>
    <w:p>
      <w:pPr>
        <w:pStyle w:val="ListBullet"/>
      </w:pPr>
      <w:r>
        <w:t>The control settings shown above are defaults when a new overhead is created; when changed for the current month, settings are transferred to the next month.</w:t>
      </w:r>
    </w:p>
    <w:p>
      <w:pPr>
        <w:pStyle w:val="ListBullet"/>
      </w:pPr>
      <w:r>
        <w:t>averaging_period must be an integer from 1 to 12 (months).</w:t>
      </w:r>
    </w:p>
    <w:p>
      <w:pPr>
        <w:pStyle w:val="Heading3"/>
      </w:pPr>
      <w:r>
        <w:t>Gotchas</w:t>
      </w:r>
    </w:p>
    <w:p>
      <w:pPr>
        <w:pStyle w:val="ListBullet"/>
      </w:pPr>
      <w:r>
        <w:t>Overhead settings may also be defined at the organization level; changing recalculation day or globally enabling/disabling overhead must be done via the Organization object, not here.</w:t>
      </w:r>
    </w:p>
    <w:p>
      <w:pPr>
        <w:pStyle w:val="Heading3"/>
      </w:pPr>
      <w:r>
        <w:t>Error Handling</w:t>
      </w:r>
    </w:p>
    <w:p>
      <w:r>
        <w:t>The provided scraped content only includes a 200 response example; no error responses are documented for this endpoint.</w:t>
      </w:r>
    </w:p>
    <w:p>
      <w:pPr>
        <w:pStyle w:val="Heading3"/>
      </w:pPr>
      <w:r>
        <w:t>Related overheads actions</w:t>
      </w:r>
    </w:p>
    <w:p>
      <w:pPr>
        <w:pStyle w:val="ListBullet"/>
      </w:pPr>
      <w:r>
        <w:t>[PATCH] Recalculate an Overhead — /api/v2/overheads/{{id}}/recalculate</w:t>
      </w:r>
    </w:p>
    <w:p>
      <w:pPr>
        <w:pStyle w:val="ListBullet"/>
      </w:pPr>
      <w:r>
        <w:t>[PATCH] Update an Overhead — /api/v2/overheads/{{id}}</w:t>
      </w:r>
    </w:p>
    <w:p>
      <w:pPr>
        <w:pStyle w:val="ListBullet"/>
      </w:pPr>
      <w:r>
        <w:t>[GET] Get an Overhead — /api/v2/overheads/{{id}}</w:t>
      </w:r>
    </w:p>
    <w:p>
      <w:r>
        <w:br w:type="page"/>
      </w:r>
    </w:p>
    <w:p>
      <w:pPr>
        <w:pStyle w:val="Heading2"/>
      </w:pPr>
      <w:r>
        <w:t>461. [POST] Copy a Page (from a Template)</w:t>
      </w:r>
    </w:p>
    <w:p>
      <w:r>
        <w:rPr>
          <w:b/>
        </w:rPr>
        <w:t xml:space="preserve">Endpoint: </w:t>
      </w:r>
      <w:r>
        <w:rPr>
          <w:rFonts w:ascii="Courier New" w:hAnsi="Courier New"/>
          <w:sz w:val="18"/>
        </w:rPr>
        <w:t>/api/v2/pages/copy</w:t>
      </w:r>
    </w:p>
    <w:p>
      <w:pPr>
        <w:pStyle w:val="Heading3"/>
      </w:pPr>
      <w:r>
        <w:t>Prerequisites</w:t>
      </w:r>
    </w:p>
    <w:p>
      <w:pPr>
        <w:pStyle w:val="ListBullet"/>
      </w:pPr>
      <w:r>
        <w:t>Must have permission to create/copy pages in the target organization/workspace</w:t>
      </w:r>
    </w:p>
    <w:p>
      <w:pPr>
        <w:pStyle w:val="Heading3"/>
      </w:pPr>
      <w:r>
        <w:t>Method</w:t>
      </w:r>
    </w:p>
    <w:p>
      <w:r>
        <w:t>POST</w:t>
      </w:r>
    </w:p>
    <w:p>
      <w:pPr>
        <w:pStyle w:val="Heading3"/>
      </w:pPr>
      <w:r>
        <w:t>URL</w:t>
      </w:r>
    </w:p>
    <w:p>
      <w:r>
        <w:t>https://api.productive.io/api/v2/pages/copy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Copies a page based on a provided page template ID. You can optionally override the title for the copied page.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number</w:t>
            </w:r>
          </w:p>
        </w:tc>
        <w:tc>
          <w:tcPr>
            <w:tcW w:type="dxa" w:w="2880"/>
          </w:tcPr>
          <w:p>
            <w:r>
              <w:t>ID of the page to be copied (template/page ID). Example: 1.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for the new copied page. Example: Title. Send as a query parameter in the URL.</w:t>
            </w:r>
          </w:p>
        </w:tc>
      </w:tr>
    </w:tbl>
    <w:p/>
    <w:p>
      <w:pPr>
        <w:pStyle w:val="Heading3"/>
      </w:pPr>
      <w:r>
        <w:t>Request Body</w:t>
      </w:r>
    </w:p>
    <w:p>
      <w:r>
        <w:t>The scraped documentation shows template_id in the request body as well; however, it also lists it under “URI Parameters”. If the API accepts both, prefer the documented JSON:API body format below.</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"pages".</w:t>
            </w:r>
          </w:p>
        </w:tc>
      </w:tr>
      <w:tr>
        <w:tc>
          <w:tcPr>
            <w:tcW w:type="dxa" w:w="2880"/>
          </w:tcPr>
          <w:p>
            <w:r>
              <w:t>data.attributes</w:t>
            </w:r>
          </w:p>
        </w:tc>
        <w:tc>
          <w:tcPr>
            <w:tcW w:type="dxa" w:w="2880"/>
          </w:tcPr>
          <w:p>
            <w:r>
              <w:t>object</w:t>
            </w:r>
          </w:p>
        </w:tc>
        <w:tc>
          <w:tcPr>
            <w:tcW w:type="dxa" w:w="2880"/>
          </w:tcPr>
          <w:p>
            <w:r>
              <w:t>Attributes for the copy operation.</w:t>
            </w:r>
          </w:p>
        </w:tc>
      </w:tr>
      <w:tr>
        <w:tc>
          <w:tcPr>
            <w:tcW w:type="dxa" w:w="2880"/>
          </w:tcPr>
          <w:p>
            <w:r>
              <w:t>data.attributes.template_id</w:t>
            </w:r>
          </w:p>
        </w:tc>
        <w:tc>
          <w:tcPr>
            <w:tcW w:type="dxa" w:w="2880"/>
          </w:tcPr>
          <w:p>
            <w:r>
              <w:t>number</w:t>
            </w:r>
          </w:p>
        </w:tc>
        <w:tc>
          <w:tcPr>
            <w:tcW w:type="dxa" w:w="2880"/>
          </w:tcPr>
          <w:p>
            <w:r>
              <w:t>ID of the page to be copied. Example: 133.</w:t>
            </w:r>
          </w:p>
        </w:tc>
      </w:tr>
    </w:tbl>
    <w:p/>
    <w:p>
      <w:pPr>
        <w:pStyle w:val="Heading3"/>
      </w:pPr>
      <w:r>
        <w:t>Optional Request Body Fields</w:t>
      </w:r>
    </w:p>
    <w:p>
      <w:r>
        <w:t>No optional body fields were explicitly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"134",</w:t>
        <w:br/>
        <w:t xml:space="preserve"> "type": "pages",</w:t>
        <w:br/>
        <w:t xml:space="preserve"> "attributes": {</w:t>
        <w:br/>
        <w:t xml:space="preserve"> "cover_image_meta": null,</w:t>
        <w:br/>
        <w:t xml:space="preserve"> "cover_image_url": null,</w:t>
        <w:br/>
        <w:t xml:space="preserve"> "created_at": "2026-03-14T05:19:28.472+01:00",</w:t>
        <w:br/>
        <w:t xml:space="preserve"> "custom_fields": null,</w:t>
        <w:br/>
        <w:t xml:space="preserve"> "edited_at": "2026-03-14T05:19:28.471+01:00",</w:t>
        <w:br/>
        <w:t xml:space="preserve"> "icon_id": null,</w:t>
        <w:br/>
        <w:t xml:space="preserve"> "position": null,</w:t>
        <w:br/>
        <w:t xml:space="preserve"> "preferences": {},</w:t>
        <w:br/>
        <w:t xml:space="preserve"> "title": "Copy of Page title 119",</w:t>
        <w:br/>
        <w:t xml:space="preserve"> "updated_at": "2026-03-14T05:19:28.474+01:00",</w:t>
        <w:br/>
        <w:t xml:space="preserve"> "version_number": null,</w:t>
        <w:br/>
        <w:t xml:space="preserve"> "last_activity_at": "2026-03-14T05:19:28.444+01:00",</w:t>
        <w:br/>
        <w:t xml:space="preserve"> "public_access": false,</w:t>
        <w:br/>
        <w:t xml:space="preserve"> "public_uuid": "4d72f422-a158-509b-b404-869adb9ec0f9",</w:t>
        <w:br/>
        <w:t xml:space="preserve"> "body": "{\"type\":\"doc\",\"content\":[{\"type\":\"paragraph\"}]}",</w:t>
        <w:br/>
        <w:t xml:space="preserve"> "parent_page_id": null,</w:t>
        <w:br/>
        <w:t xml:space="preserve"> "root_page_id": null,</w:t>
        <w:br/>
        <w:t xml:space="preserve"> "public": false</w:t>
        <w:br/>
        <w:t xml:space="preserve"> },</w:t>
        <w:br/>
        <w:t xml:space="preserve"> "relationships": {</w:t>
        <w:br/>
        <w:t xml:space="preserve"> "organization": {</w:t>
        <w:br/>
        <w:t xml:space="preserve"> "data": {</w:t>
        <w:br/>
        <w:t xml:space="preserve"> "type": "organizations",</w:t>
        <w:br/>
        <w:t xml:space="preserve"> "id": "2349"</w:t>
        <w:br/>
        <w:t xml:space="preserve"> }</w:t>
        <w:br/>
        <w:t xml:space="preserve"> },</w:t>
        <w:br/>
        <w:t xml:space="preserve"> "creator":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"parent_page": {</w:t>
        <w:br/>
        <w:t xml:space="preserve"> "meta": {</w:t>
        <w:br/>
        <w:t xml:space="preserve"> "included": false</w:t>
        <w:br/>
        <w:t xml:space="preserve"> }</w:t>
        <w:br/>
        <w:t xml:space="preserve"> },</w:t>
        <w:br/>
        <w:t xml:space="preserve"> "root_page":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(JSON:API).</w:t>
            </w:r>
          </w:p>
        </w:tc>
      </w:tr>
      <w:tr>
        <w:tc>
          <w:tcPr>
            <w:tcW w:type="dxa" w:w="2880"/>
          </w:tcPr>
          <w:p>
            <w:r>
              <w:t>data.id</w:t>
            </w:r>
          </w:p>
        </w:tc>
        <w:tc>
          <w:tcPr>
            <w:tcW w:type="dxa" w:w="2880"/>
          </w:tcPr>
          <w:p>
            <w:r>
              <w:t>string</w:t>
            </w:r>
          </w:p>
        </w:tc>
        <w:tc>
          <w:tcPr>
            <w:tcW w:type="dxa" w:w="2880"/>
          </w:tcPr>
          <w:p>
            <w:r>
              <w:t>ID of the newly created copied page.</w:t>
            </w:r>
          </w:p>
        </w:tc>
      </w:tr>
      <w:tr>
        <w:tc>
          <w:tcPr>
            <w:tcW w:type="dxa" w:w="2880"/>
          </w:tcPr>
          <w:p>
            <w:r>
              <w:t>data.type</w:t>
            </w:r>
          </w:p>
        </w:tc>
        <w:tc>
          <w:tcPr>
            <w:tcW w:type="dxa" w:w="2880"/>
          </w:tcPr>
          <w:p>
            <w:r>
              <w:t>string</w:t>
            </w:r>
          </w:p>
        </w:tc>
        <w:tc>
          <w:tcPr>
            <w:tcW w:type="dxa" w:w="2880"/>
          </w:tcPr>
          <w:p>
            <w:r>
              <w:t>Resource type ("pages").</w:t>
            </w:r>
          </w:p>
        </w:tc>
      </w:tr>
      <w:tr>
        <w:tc>
          <w:tcPr>
            <w:tcW w:type="dxa" w:w="2880"/>
          </w:tcPr>
          <w:p>
            <w:r>
              <w:t>data.attributes</w:t>
            </w:r>
          </w:p>
        </w:tc>
        <w:tc>
          <w:tcPr>
            <w:tcW w:type="dxa" w:w="2880"/>
          </w:tcPr>
          <w:p>
            <w:r>
              <w:t>object</w:t>
            </w:r>
          </w:p>
        </w:tc>
        <w:tc>
          <w:tcPr>
            <w:tcW w:type="dxa" w:w="2880"/>
          </w:tcPr>
          <w:p>
            <w:r>
              <w:t>Page attributes.</w:t>
            </w:r>
          </w:p>
        </w:tc>
      </w:tr>
      <w:tr>
        <w:tc>
          <w:tcPr>
            <w:tcW w:type="dxa" w:w="2880"/>
          </w:tcPr>
          <w:p>
            <w:r>
              <w:t>data.attributes.cover_image_meta</w:t>
            </w:r>
          </w:p>
        </w:tc>
        <w:tc>
          <w:tcPr>
            <w:tcW w:type="dxa" w:w="2880"/>
          </w:tcPr>
          <w:p>
            <w:r>
              <w:t>null</w:t>
            </w:r>
          </w:p>
        </w:tc>
        <w:tc>
          <w:tcPr>
            <w:tcW w:type="dxa" w:w="2880"/>
          </w:tcPr>
          <w:p>
            <w:r>
              <w:t>Cover image metadata (if any).</w:t>
            </w:r>
          </w:p>
        </w:tc>
      </w:tr>
      <w:tr>
        <w:tc>
          <w:tcPr>
            <w:tcW w:type="dxa" w:w="2880"/>
          </w:tcPr>
          <w:p>
            <w:r>
              <w:t>data.attributes.cover_image_url</w:t>
            </w:r>
          </w:p>
        </w:tc>
        <w:tc>
          <w:tcPr>
            <w:tcW w:type="dxa" w:w="2880"/>
          </w:tcPr>
          <w:p>
            <w:r>
              <w:t>null</w:t>
            </w:r>
          </w:p>
        </w:tc>
        <w:tc>
          <w:tcPr>
            <w:tcW w:type="dxa" w:w="2880"/>
          </w:tcPr>
          <w:p>
            <w:r>
              <w:t>Cover image URL (if any).</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data.attributes.custom_fields</w:t>
            </w:r>
          </w:p>
        </w:tc>
        <w:tc>
          <w:tcPr>
            <w:tcW w:type="dxa" w:w="2880"/>
          </w:tcPr>
          <w:p>
            <w:r>
              <w:t>null</w:t>
            </w:r>
          </w:p>
        </w:tc>
        <w:tc>
          <w:tcPr>
            <w:tcW w:type="dxa" w:w="2880"/>
          </w:tcPr>
          <w:p>
            <w:r>
              <w:t>Custom fields (if any).</w:t>
            </w:r>
          </w:p>
        </w:tc>
      </w:tr>
      <w:tr>
        <w:tc>
          <w:tcPr>
            <w:tcW w:type="dxa" w:w="2880"/>
          </w:tcPr>
          <w:p>
            <w:r>
              <w:t>data.attributes.edited_at</w:t>
            </w:r>
          </w:p>
        </w:tc>
        <w:tc>
          <w:tcPr>
            <w:tcW w:type="dxa" w:w="2880"/>
          </w:tcPr>
          <w:p>
            <w:r>
              <w:t>string</w:t>
            </w:r>
          </w:p>
        </w:tc>
        <w:tc>
          <w:tcPr>
            <w:tcW w:type="dxa" w:w="2880"/>
          </w:tcPr>
          <w:p>
            <w:r>
              <w:t>Edited timestamp.</w:t>
            </w:r>
          </w:p>
        </w:tc>
      </w:tr>
      <w:tr>
        <w:tc>
          <w:tcPr>
            <w:tcW w:type="dxa" w:w="2880"/>
          </w:tcPr>
          <w:p>
            <w:r>
              <w:t>data.attributes.icon_id</w:t>
            </w:r>
          </w:p>
        </w:tc>
        <w:tc>
          <w:tcPr>
            <w:tcW w:type="dxa" w:w="2880"/>
          </w:tcPr>
          <w:p>
            <w:r>
              <w:t>null</w:t>
            </w:r>
          </w:p>
        </w:tc>
        <w:tc>
          <w:tcPr>
            <w:tcW w:type="dxa" w:w="2880"/>
          </w:tcPr>
          <w:p>
            <w:r>
              <w:t>Icon ID (if any).</w:t>
            </w:r>
          </w:p>
        </w:tc>
      </w:tr>
      <w:tr>
        <w:tc>
          <w:tcPr>
            <w:tcW w:type="dxa" w:w="2880"/>
          </w:tcPr>
          <w:p>
            <w:r>
              <w:t>data.attributes.position</w:t>
            </w:r>
          </w:p>
        </w:tc>
        <w:tc>
          <w:tcPr>
            <w:tcW w:type="dxa" w:w="2880"/>
          </w:tcPr>
          <w:p>
            <w:r>
              <w:t>null</w:t>
            </w:r>
          </w:p>
        </w:tc>
        <w:tc>
          <w:tcPr>
            <w:tcW w:type="dxa" w:w="2880"/>
          </w:tcPr>
          <w:p>
            <w:r>
              <w:t>Position (if any).</w:t>
            </w:r>
          </w:p>
        </w:tc>
      </w:tr>
      <w:tr>
        <w:tc>
          <w:tcPr>
            <w:tcW w:type="dxa" w:w="2880"/>
          </w:tcPr>
          <w:p>
            <w:r>
              <w:t>data.attributes.preferences</w:t>
            </w:r>
          </w:p>
        </w:tc>
        <w:tc>
          <w:tcPr>
            <w:tcW w:type="dxa" w:w="2880"/>
          </w:tcPr>
          <w:p>
            <w:r>
              <w:t>object</w:t>
            </w:r>
          </w:p>
        </w:tc>
        <w:tc>
          <w:tcPr>
            <w:tcW w:type="dxa" w:w="2880"/>
          </w:tcPr>
          <w:p>
            <w:r>
              <w:t>Preferences object.</w:t>
            </w:r>
          </w:p>
        </w:tc>
      </w:tr>
      <w:tr>
        <w:tc>
          <w:tcPr>
            <w:tcW w:type="dxa" w:w="2880"/>
          </w:tcPr>
          <w:p>
            <w:r>
              <w:t>data.attributes.title</w:t>
            </w:r>
          </w:p>
        </w:tc>
        <w:tc>
          <w:tcPr>
            <w:tcW w:type="dxa" w:w="2880"/>
          </w:tcPr>
          <w:p>
            <w:r>
              <w:t>string</w:t>
            </w:r>
          </w:p>
        </w:tc>
        <w:tc>
          <w:tcPr>
            <w:tcW w:type="dxa" w:w="2880"/>
          </w:tcPr>
          <w:p>
            <w:r>
              <w:t>Title of the copied page.</w:t>
            </w:r>
          </w:p>
        </w:tc>
      </w:tr>
      <w:tr>
        <w:tc>
          <w:tcPr>
            <w:tcW w:type="dxa" w:w="2880"/>
          </w:tcPr>
          <w:p>
            <w:r>
              <w:t>data.attributes.updated_at</w:t>
            </w:r>
          </w:p>
        </w:tc>
        <w:tc>
          <w:tcPr>
            <w:tcW w:type="dxa" w:w="2880"/>
          </w:tcPr>
          <w:p>
            <w:r>
              <w:t>string</w:t>
            </w:r>
          </w:p>
        </w:tc>
        <w:tc>
          <w:tcPr>
            <w:tcW w:type="dxa" w:w="2880"/>
          </w:tcPr>
          <w:p>
            <w:r>
              <w:t>Update timestamp.</w:t>
            </w:r>
          </w:p>
        </w:tc>
      </w:tr>
      <w:tr>
        <w:tc>
          <w:tcPr>
            <w:tcW w:type="dxa" w:w="2880"/>
          </w:tcPr>
          <w:p>
            <w:r>
              <w:t>data.attributes.version_number</w:t>
            </w:r>
          </w:p>
        </w:tc>
        <w:tc>
          <w:tcPr>
            <w:tcW w:type="dxa" w:w="2880"/>
          </w:tcPr>
          <w:p>
            <w:r>
              <w:t>null</w:t>
            </w:r>
          </w:p>
        </w:tc>
        <w:tc>
          <w:tcPr>
            <w:tcW w:type="dxa" w:w="2880"/>
          </w:tcPr>
          <w:p>
            <w:r>
              <w:t>Version number (if any).</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data.attributes.public_access</w:t>
            </w:r>
          </w:p>
        </w:tc>
        <w:tc>
          <w:tcPr>
            <w:tcW w:type="dxa" w:w="2880"/>
          </w:tcPr>
          <w:p>
            <w:r>
              <w:t>boolean</w:t>
            </w:r>
          </w:p>
        </w:tc>
        <w:tc>
          <w:tcPr>
            <w:tcW w:type="dxa" w:w="2880"/>
          </w:tcPr>
          <w:p>
            <w:r>
              <w:t>Whether public access is enabled.</w:t>
            </w:r>
          </w:p>
        </w:tc>
      </w:tr>
      <w:tr>
        <w:tc>
          <w:tcPr>
            <w:tcW w:type="dxa" w:w="2880"/>
          </w:tcPr>
          <w:p>
            <w:r>
              <w:t>data.attributes.public_uuid</w:t>
            </w:r>
          </w:p>
        </w:tc>
        <w:tc>
          <w:tcPr>
            <w:tcW w:type="dxa" w:w="2880"/>
          </w:tcPr>
          <w:p>
            <w:r>
              <w:t>string</w:t>
            </w:r>
          </w:p>
        </w:tc>
        <w:tc>
          <w:tcPr>
            <w:tcW w:type="dxa" w:w="2880"/>
          </w:tcPr>
          <w:p>
            <w:r>
              <w:t>Public UUID for sharing.</w:t>
            </w:r>
          </w:p>
        </w:tc>
      </w:tr>
      <w:tr>
        <w:tc>
          <w:tcPr>
            <w:tcW w:type="dxa" w:w="2880"/>
          </w:tcPr>
          <w:p>
            <w:r>
              <w:t>data.attributes.body</w:t>
            </w:r>
          </w:p>
        </w:tc>
        <w:tc>
          <w:tcPr>
            <w:tcW w:type="dxa" w:w="2880"/>
          </w:tcPr>
          <w:p>
            <w:r>
              <w:t>string</w:t>
            </w:r>
          </w:p>
        </w:tc>
        <w:tc>
          <w:tcPr>
            <w:tcW w:type="dxa" w:w="2880"/>
          </w:tcPr>
          <w:p>
            <w:r>
              <w:t>Page body content (stringified JSON).</w:t>
            </w:r>
          </w:p>
        </w:tc>
      </w:tr>
      <w:tr>
        <w:tc>
          <w:tcPr>
            <w:tcW w:type="dxa" w:w="2880"/>
          </w:tcPr>
          <w:p>
            <w:r>
              <w:t>data.attributes.parent_page_id</w:t>
            </w:r>
          </w:p>
        </w:tc>
        <w:tc>
          <w:tcPr>
            <w:tcW w:type="dxa" w:w="2880"/>
          </w:tcPr>
          <w:p>
            <w:r>
              <w:t>null</w:t>
            </w:r>
          </w:p>
        </w:tc>
        <w:tc>
          <w:tcPr>
            <w:tcW w:type="dxa" w:w="2880"/>
          </w:tcPr>
          <w:p>
            <w:r>
              <w:t>Parent page ID (if any).</w:t>
            </w:r>
          </w:p>
        </w:tc>
      </w:tr>
      <w:tr>
        <w:tc>
          <w:tcPr>
            <w:tcW w:type="dxa" w:w="2880"/>
          </w:tcPr>
          <w:p>
            <w:r>
              <w:t>data.attributes.root_page_id</w:t>
            </w:r>
          </w:p>
        </w:tc>
        <w:tc>
          <w:tcPr>
            <w:tcW w:type="dxa" w:w="2880"/>
          </w:tcPr>
          <w:p>
            <w:r>
              <w:t>null</w:t>
            </w:r>
          </w:p>
        </w:tc>
        <w:tc>
          <w:tcPr>
            <w:tcW w:type="dxa" w:w="2880"/>
          </w:tcPr>
          <w:p>
            <w:r>
              <w:t>Root page ID (if any).</w:t>
            </w:r>
          </w:p>
        </w:tc>
      </w:tr>
      <w:tr>
        <w:tc>
          <w:tcPr>
            <w:tcW w:type="dxa" w:w="2880"/>
          </w:tcPr>
          <w:p>
            <w:r>
              <w:t>data.attributes.public</w:t>
            </w:r>
          </w:p>
        </w:tc>
        <w:tc>
          <w:tcPr>
            <w:tcW w:type="dxa" w:w="2880"/>
          </w:tcPr>
          <w:p>
            <w:r>
              <w:t>boolean</w:t>
            </w:r>
          </w:p>
        </w:tc>
        <w:tc>
          <w:tcPr>
            <w:tcW w:type="dxa" w:w="2880"/>
          </w:tcPr>
          <w:p>
            <w:r>
              <w:t>Whether the page is public.</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data.relationships.*.meta.included</w:t>
            </w:r>
          </w:p>
        </w:tc>
        <w:tc>
          <w:tcPr>
            <w:tcW w:type="dxa" w:w="2880"/>
          </w:tcPr>
          <w:p>
            <w:r>
              <w:t>boolean</w:t>
            </w:r>
          </w:p>
        </w:tc>
        <w:tc>
          <w:tcPr>
            <w:tcW w:type="dxa" w:w="2880"/>
          </w:tcPr>
          <w:p>
            <w:r>
              <w:t>Indicates whether the related resource is included in the response.</w:t>
            </w:r>
          </w:p>
        </w:tc>
      </w:tr>
      <w:tr>
        <w:tc>
          <w:tcPr>
            <w:tcW w:type="dxa" w:w="2880"/>
          </w:tcPr>
          <w:p>
            <w:r>
              <w:t>meta</w:t>
            </w:r>
          </w:p>
        </w:tc>
        <w:tc>
          <w:tcPr>
            <w:tcW w:type="dxa" w:w="2880"/>
          </w:tcPr>
          <w:p>
            <w:r>
              <w:t>object</w:t>
            </w:r>
          </w:p>
        </w:tc>
        <w:tc>
          <w:tcPr>
            <w:tcW w:type="dxa" w:w="2880"/>
          </w:tcPr>
          <w:p>
            <w:r>
              <w:t>Top-level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'https://api.productive.io/api/v2/pages/copy' \</w:t>
        <w:br/>
        <w:t xml:space="preserve"> --header 'Accept: application/json' \</w:t>
        <w:br/>
        <w:t xml:space="preserve"> --header 'Content-Type: application/vnd.api+json' \</w:t>
        <w:br/>
        <w:t xml:space="preserve"> --data '{</w:t>
        <w:br/>
        <w:t xml:space="preserve"> "data": {</w:t>
        <w:br/>
        <w:t xml:space="preserve"> "type": "pages",</w:t>
        <w:br/>
        <w:t xml:space="preserve"> "attributes": {</w:t>
        <w:br/>
        <w:t xml:space="preserve"> "template_id": 133</w:t>
        <w:br/>
        <w:t xml:space="preserve">      }</w:t>
        <w:br/>
        <w:t xml:space="preserve">    }</w:t>
        <w:br/>
        <w:t xml:space="preserve">  }'</w:t>
      </w:r>
    </w:p>
    <w:p>
      <w:pPr>
        <w:pStyle w:val="Heading3"/>
      </w:pPr>
      <w:r>
        <w:t>Example Usage</w:t>
      </w:r>
    </w:p>
    <w:p>
      <w:pPr>
        <w:pStyle w:val="Heading3"/>
      </w:pPr>
      <w:r>
        <w:t>Example 1: Copy a page from template ID (body only)</w:t>
      </w:r>
    </w:p>
    <w:p>
      <w:r>
        <w:rPr>
          <w:b/>
          <w:color w:val="666666"/>
          <w:sz w:val="16"/>
        </w:rPr>
        <w:t>[bash]</w:t>
      </w:r>
    </w:p>
    <w:p>
      <w:pPr>
        <w:shd w:fill="F2F2F2" w:val="clear"/>
      </w:pPr>
      <w:r>
        <w:rPr>
          <w:rFonts w:ascii="Courier New" w:hAnsi="Courier New"/>
          <w:sz w:val="17"/>
        </w:rPr>
        <w:t>curl -X POST 'https://api.productive.io/api/v2/pages/copy' \</w:t>
        <w:br/>
        <w:t xml:space="preserve"> -H 'Accept: application/json' \</w:t>
        <w:br/>
        <w:t xml:space="preserve"> -H 'Content-Type: application/vnd.api+json' \</w:t>
        <w:br/>
        <w:t xml:space="preserve"> -d '{</w:t>
        <w:br/>
        <w:t xml:space="preserve"> "data": {</w:t>
        <w:br/>
        <w:t xml:space="preserve"> "type": "pages",</w:t>
        <w:br/>
        <w:t xml:space="preserve"> "attributes": {</w:t>
        <w:br/>
        <w:t xml:space="preserve"> "template_id": 133</w:t>
        <w:br/>
        <w:t xml:space="preserve">      }</w:t>
        <w:br/>
        <w:t xml:space="preserve">    }</w:t>
        <w:br/>
        <w:t xml:space="preserve">  }'</w:t>
      </w:r>
    </w:p>
    <w:p>
      <w:pPr>
        <w:pStyle w:val="Heading3"/>
      </w:pPr>
      <w:r>
        <w:t>Example 2: Copy and set a title via query parameters</w:t>
      </w:r>
    </w:p>
    <w:p>
      <w:r>
        <w:rPr>
          <w:b/>
          <w:color w:val="666666"/>
          <w:sz w:val="16"/>
        </w:rPr>
        <w:t>[bash]</w:t>
      </w:r>
    </w:p>
    <w:p>
      <w:pPr>
        <w:shd w:fill="F2F2F2" w:val="clear"/>
      </w:pPr>
      <w:r>
        <w:rPr>
          <w:rFonts w:ascii="Courier New" w:hAnsi="Courier New"/>
          <w:sz w:val="17"/>
        </w:rPr>
        <w:t>curl -X POST 'https://api.productive.io/api/v2/pages/copy?template_id=133&amp;title=Title' \</w:t>
        <w:br/>
        <w:t xml:space="preserve"> -H 'Accept: application/json' \</w:t>
        <w:br/>
        <w:t xml:space="preserve"> -H 'Content-Type: application/vnd.api+json' \</w:t>
        <w:br/>
        <w:t xml:space="preserve"> -d '{</w:t>
        <w:br/>
        <w:t xml:space="preserve"> "data": {</w:t>
        <w:br/>
        <w:t xml:space="preserve"> "type": "pages",</w:t>
        <w:br/>
        <w:t xml:space="preserve"> "attributes": {</w:t>
        <w:br/>
        <w:t xml:space="preserve"> "template_id": 133</w:t>
        <w:br/>
        <w:t xml:space="preserve">      }</w:t>
        <w:br/>
        <w:t xml:space="preserve">    }</w:t>
        <w:br/>
        <w:t xml:space="preserve">  }'</w:t>
      </w:r>
    </w:p>
    <w:p>
      <w:pPr>
        <w:pStyle w:val="Heading3"/>
      </w:pPr>
      <w:r>
        <w:t>Notes</w:t>
      </w:r>
    </w:p>
    <w:p>
      <w:pPr>
        <w:pStyle w:val="ListBullet"/>
      </w:pPr>
      <w:r>
        <w:t>The documentation shows template_id as a “URI parameter” (query parameter) and also inside the JSON:API request body. If the API rejects one approach, use the other based on what your server expects.</w:t>
      </w:r>
    </w:p>
    <w:p>
      <w:pPr>
        <w:pStyle w:val="ListBullet"/>
      </w:pPr>
      <w:r>
        <w:t>The response is JSON:API with media type application/vnd.api+json.</w:t>
      </w:r>
    </w:p>
    <w:p>
      <w:pPr>
        <w:pStyle w:val="Heading3"/>
      </w:pPr>
      <w:r>
        <w:t>Related pages actions</w:t>
      </w:r>
    </w:p>
    <w:p>
      <w:pPr>
        <w:pStyle w:val="ListBullet"/>
      </w:pPr>
      <w:r>
        <w:t>[GET] List Pages — /api/v2/pages</w:t>
      </w:r>
    </w:p>
    <w:p>
      <w:pPr>
        <w:pStyle w:val="ListBullet"/>
      </w:pPr>
      <w:r>
        <w:t>[POST] Create a Page — /pages</w:t>
      </w:r>
    </w:p>
    <w:p>
      <w:pPr>
        <w:pStyle w:val="ListBullet"/>
      </w:pPr>
      <w:r>
        <w:t>[PATCH] Update a Page — /api/v2/pages/{{id}}</w:t>
      </w:r>
    </w:p>
    <w:p>
      <w:pPr>
        <w:pStyle w:val="ListBullet"/>
      </w:pPr>
      <w:r>
        <w:t>[PATCH] Publish a Page — /api/v2/pages/{{id}}/publish</w:t>
      </w:r>
    </w:p>
    <w:p>
      <w:pPr>
        <w:pStyle w:val="ListBullet"/>
      </w:pPr>
      <w:r>
        <w:t>[GET] Get a Page — /api/v2/pages/{{id}}</w:t>
      </w:r>
    </w:p>
    <w:p>
      <w:pPr>
        <w:pStyle w:val="ListBullet"/>
      </w:pPr>
      <w:r>
        <w:t>[PATCH] Move a Page to a Target Document — /api/v2/pages/{{id}}/move</w:t>
      </w:r>
    </w:p>
    <w:p>
      <w:r>
        <w:br w:type="page"/>
      </w:r>
    </w:p>
    <w:p>
      <w:pPr>
        <w:pStyle w:val="Heading2"/>
      </w:pPr>
      <w:r>
        <w:t>462. [GET] Get a Membership</w:t>
      </w:r>
    </w:p>
    <w:p>
      <w:r>
        <w:rPr>
          <w:b/>
        </w:rPr>
        <w:t xml:space="preserve">Endpoint: </w:t>
      </w:r>
      <w:r>
        <w:rPr>
          <w:rFonts w:ascii="Courier New" w:hAnsi="Courier New"/>
          <w:sz w:val="18"/>
        </w:rPr>
        <w:t>/api/v2/memberships/{{id}}</w:t>
      </w:r>
    </w:p>
    <w:p>
      <w:pPr>
        <w:pStyle w:val="Heading3"/>
      </w:pPr>
      <w:r>
        <w:t>Prerequisites</w:t>
      </w:r>
    </w:p>
    <w:p>
      <w:pPr>
        <w:pStyle w:val="ListBullet"/>
      </w:pPr>
      <w:r>
        <w:t>Must have permission to view memberships in the organization</w:t>
      </w:r>
    </w:p>
    <w:p>
      <w:pPr>
        <w:pStyle w:val="Heading3"/>
      </w:pPr>
      <w:r>
        <w:t>Method</w:t>
      </w:r>
    </w:p>
    <w:p>
      <w:r>
        <w:t>GET</w:t>
      </w:r>
    </w:p>
    <w:p>
      <w:pPr>
        <w:pStyle w:val="Heading3"/>
      </w:pPr>
      <w:r>
        <w:t>URL</w:t>
      </w:r>
    </w:p>
    <w:p>
      <w:r>
        <w:t>https://api.productive.io/api/v2/memberships/{{id}}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membership by its membership ID.</w:t>
      </w:r>
    </w:p>
    <w:p>
      <w:pPr>
        <w:pStyle w:val="Heading3"/>
      </w:pPr>
      <w:r>
        <w:t>Enforcement Rules</w:t>
      </w:r>
    </w:p>
    <w:p>
      <w:pPr>
        <w:pStyle w:val="ListBullet"/>
      </w:pPr>
      <w:r>
        <w:t>The id path parameter must always be present and must be non-empty.</w:t>
      </w:r>
    </w:p>
    <w:p>
      <w:pPr>
        <w:pStyle w:val="ListBullet"/>
      </w:pPr>
      <w:r>
        <w:t>Always construct the path as /api/v2/memberships/{{id}}.</w:t>
      </w:r>
    </w:p>
    <w:p>
      <w:pPr>
        <w:pStyle w:val="ListBullet"/>
      </w:pPr>
      <w:r>
        <w:t>Do not call the API with a missing or empty id (e.g., avoid /api/v2/memberships/).</w:t>
      </w:r>
    </w:p>
    <w:p>
      <w:pPr>
        <w:pStyle w:val="ListBullet"/>
      </w:pPr>
      <w:r>
        <w:t>When executing the action, ensure to send Path Parameters in the URL and not in the body.</w:t>
      </w:r>
    </w:p>
    <w:p>
      <w:pPr>
        <w:pStyle w:val="ListBullet"/>
      </w:pPr>
      <w:r>
        <w:t>This endpoint does not document any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/api/v2/memberships/1</w:t>
        <w:br/>
        <w:t>/api/v2/memberships/1808</w:t>
      </w:r>
    </w:p>
    <w:p>
      <w:pPr>
        <w:pStyle w:val="Heading3"/>
      </w:pPr>
      <w:r>
        <w:t>Invalid Examples</w:t>
      </w:r>
    </w:p>
    <w:p>
      <w:r>
        <w:rPr>
          <w:b/>
          <w:color w:val="666666"/>
          <w:sz w:val="16"/>
        </w:rPr>
        <w:t>[http]</w:t>
      </w:r>
    </w:p>
    <w:p>
      <w:pPr>
        <w:shd w:fill="F2F2F2" w:val="clear"/>
      </w:pPr>
      <w:r>
        <w:rPr>
          <w:rFonts w:ascii="Courier New" w:hAnsi="Courier New"/>
          <w:sz w:val="17"/>
        </w:rPr>
        <w:t>/api/v2/memberships/</w:t>
        <w:br/>
        <w:t>/api/v2/memberships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Membership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"1808",</w:t>
        <w:br/>
        <w:t xml:space="preserve"> "type": "memberships",</w:t>
        <w:br/>
        <w:t xml:space="preserve"> "attributes": {</w:t>
        <w:br/>
        <w:t xml:space="preserve"> "access_type_id": 3,</w:t>
        <w:br/>
        <w:t xml:space="preserve"> "dynamic_group_id": null,</w:t>
        <w:br/>
        <w:t xml:space="preserve"> "options": {},</w:t>
        <w:br/>
        <w:t xml:space="preserve"> "target_type": "page",</w:t>
        <w:br/>
        <w:t xml:space="preserve"> "type_id": 1</w:t>
        <w:br/>
        <w:t xml:space="preserve"> },</w:t>
        <w:br/>
        <w:t xml:space="preserve"> "relationships": {</w:t>
        <w:br/>
        <w:t xml:space="preserve"> "organization": {</w:t>
        <w:br/>
        <w:t xml:space="preserve"> "data": {</w:t>
        <w:br/>
        <w:t xml:space="preserve"> "type": "organizations",</w:t>
        <w:br/>
        <w:t xml:space="preserve"> "id": "792"</w:t>
        <w:br/>
        <w:t xml:space="preserve"> }</w:t>
        <w:br/>
        <w:t xml:space="preserve"> },</w:t>
        <w:br/>
        <w:t xml:space="preserve"> "person": {</w:t>
        <w:br/>
        <w:t xml:space="preserve"> "meta": {</w:t>
        <w:br/>
        <w:t xml:space="preserve"> "included": false</w:t>
        <w:br/>
        <w:t xml:space="preserve"> }</w:t>
        <w:br/>
        <w:t xml:space="preserve"> },</w:t>
        <w:br/>
        <w:t xml:space="preserve"> "team": {</w:t>
        <w:br/>
        <w:t xml:space="preserve"> "meta": {</w:t>
        <w:br/>
        <w:t xml:space="preserve"> "included": false</w:t>
        <w:br/>
        <w:t xml:space="preserve"> }</w:t>
        <w:br/>
        <w:t xml:space="preserve"> },</w:t>
        <w:br/>
        <w:t xml:space="preserve"> "dashboard":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"page":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"survey":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membership resource.</w:t>
            </w:r>
          </w:p>
        </w:tc>
      </w:tr>
      <w:tr>
        <w:tc>
          <w:tcPr>
            <w:tcW w:type="dxa" w:w="2880"/>
          </w:tcPr>
          <w:p>
            <w:r>
              <w:t>data.id</w:t>
            </w:r>
          </w:p>
        </w:tc>
        <w:tc>
          <w:tcPr>
            <w:tcW w:type="dxa" w:w="2880"/>
          </w:tcPr>
          <w:p>
            <w:r>
              <w:t>string</w:t>
            </w:r>
          </w:p>
        </w:tc>
        <w:tc>
          <w:tcPr>
            <w:tcW w:type="dxa" w:w="2880"/>
          </w:tcPr>
          <w:p>
            <w:r>
              <w:t>Membership ID (returned as a string in the example).</w:t>
            </w:r>
          </w:p>
        </w:tc>
      </w:tr>
      <w:tr>
        <w:tc>
          <w:tcPr>
            <w:tcW w:type="dxa" w:w="2880"/>
          </w:tcPr>
          <w:p>
            <w:r>
              <w:t>data.type</w:t>
            </w:r>
          </w:p>
        </w:tc>
        <w:tc>
          <w:tcPr>
            <w:tcW w:type="dxa" w:w="2880"/>
          </w:tcPr>
          <w:p>
            <w:r>
              <w:t>string</w:t>
            </w:r>
          </w:p>
        </w:tc>
        <w:tc>
          <w:tcPr>
            <w:tcW w:type="dxa" w:w="2880"/>
          </w:tcPr>
          <w:p>
            <w:r>
              <w:t>Resource type (memberships).</w:t>
            </w:r>
          </w:p>
        </w:tc>
      </w:tr>
      <w:tr>
        <w:tc>
          <w:tcPr>
            <w:tcW w:type="dxa" w:w="2880"/>
          </w:tcPr>
          <w:p>
            <w:r>
              <w:t>data.attributes</w:t>
            </w:r>
          </w:p>
        </w:tc>
        <w:tc>
          <w:tcPr>
            <w:tcW w:type="dxa" w:w="2880"/>
          </w:tcPr>
          <w:p>
            <w:r>
              <w:t>object</w:t>
            </w:r>
          </w:p>
        </w:tc>
        <w:tc>
          <w:tcPr>
            <w:tcW w:type="dxa" w:w="2880"/>
          </w:tcPr>
          <w:p>
            <w:r>
              <w:t>Membership attributes.</w:t>
            </w:r>
          </w:p>
        </w:tc>
      </w:tr>
      <w:tr>
        <w:tc>
          <w:tcPr>
            <w:tcW w:type="dxa" w:w="2880"/>
          </w:tcPr>
          <w:p>
            <w:r>
              <w:t>data.attributes.access_type_id</w:t>
            </w:r>
          </w:p>
        </w:tc>
        <w:tc>
          <w:tcPr>
            <w:tcW w:type="dxa" w:w="2880"/>
          </w:tcPr>
          <w:p>
            <w:r>
              <w:t>number</w:t>
            </w:r>
          </w:p>
        </w:tc>
        <w:tc>
          <w:tcPr>
            <w:tcW w:type="dxa" w:w="2880"/>
          </w:tcPr>
          <w:p>
            <w:r>
              <w:t>Access type ID.</w:t>
            </w:r>
          </w:p>
        </w:tc>
      </w:tr>
      <w:tr>
        <w:tc>
          <w:tcPr>
            <w:tcW w:type="dxa" w:w="2880"/>
          </w:tcPr>
          <w:p>
            <w:r>
              <w:t>data.attributes.dynamic_group_id</w:t>
            </w:r>
          </w:p>
        </w:tc>
        <w:tc>
          <w:tcPr>
            <w:tcW w:type="dxa" w:w="2880"/>
          </w:tcPr>
          <w:p>
            <w:r>
              <w:t>number | null</w:t>
            </w:r>
          </w:p>
        </w:tc>
        <w:tc>
          <w:tcPr>
            <w:tcW w:type="dxa" w:w="2880"/>
          </w:tcPr>
          <w:p>
            <w:r>
              <w:t>Dynamic group ID, if applicable.</w:t>
            </w:r>
          </w:p>
        </w:tc>
      </w:tr>
      <w:tr>
        <w:tc>
          <w:tcPr>
            <w:tcW w:type="dxa" w:w="2880"/>
          </w:tcPr>
          <w:p>
            <w:r>
              <w:t>data.attributes.options</w:t>
            </w:r>
          </w:p>
        </w:tc>
        <w:tc>
          <w:tcPr>
            <w:tcW w:type="dxa" w:w="2880"/>
          </w:tcPr>
          <w:p>
            <w:r>
              <w:t>object</w:t>
            </w:r>
          </w:p>
        </w:tc>
        <w:tc>
          <w:tcPr>
            <w:tcW w:type="dxa" w:w="2880"/>
          </w:tcPr>
          <w:p>
            <w:r>
              <w:t>Options object (empty in example).</w:t>
            </w:r>
          </w:p>
        </w:tc>
      </w:tr>
      <w:tr>
        <w:tc>
          <w:tcPr>
            <w:tcW w:type="dxa" w:w="2880"/>
          </w:tcPr>
          <w:p>
            <w:r>
              <w:t>data.attributes.target_type</w:t>
            </w:r>
          </w:p>
        </w:tc>
        <w:tc>
          <w:tcPr>
            <w:tcW w:type="dxa" w:w="2880"/>
          </w:tcPr>
          <w:p>
            <w:r>
              <w:t>string</w:t>
            </w:r>
          </w:p>
        </w:tc>
        <w:tc>
          <w:tcPr>
            <w:tcW w:type="dxa" w:w="2880"/>
          </w:tcPr>
          <w:p>
            <w:r>
              <w:t>Target type (example: page).</w:t>
            </w:r>
          </w:p>
        </w:tc>
      </w:tr>
      <w:tr>
        <w:tc>
          <w:tcPr>
            <w:tcW w:type="dxa" w:w="2880"/>
          </w:tcPr>
          <w:p>
            <w:r>
              <w:t>data.attributes.type_id</w:t>
            </w:r>
          </w:p>
        </w:tc>
        <w:tc>
          <w:tcPr>
            <w:tcW w:type="dxa" w:w="2880"/>
          </w:tcPr>
          <w:p>
            <w:r>
              <w:t>number</w:t>
            </w:r>
          </w:p>
        </w:tc>
        <w:tc>
          <w:tcPr>
            <w:tcW w:type="dxa" w:w="2880"/>
          </w:tcPr>
          <w:p>
            <w:r>
              <w:t>Type ID.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data.relationships.person.meta.included</w:t>
            </w:r>
          </w:p>
        </w:tc>
        <w:tc>
          <w:tcPr>
            <w:tcW w:type="dxa" w:w="2880"/>
          </w:tcPr>
          <w:p>
            <w:r>
              <w:t>boolean</w:t>
            </w:r>
          </w:p>
        </w:tc>
        <w:tc>
          <w:tcPr>
            <w:tcW w:type="dxa" w:w="2880"/>
          </w:tcPr>
          <w:p>
            <w:r>
              <w:t>Whether person is included in response (example: false).</w:t>
            </w:r>
          </w:p>
        </w:tc>
      </w:tr>
      <w:tr>
        <w:tc>
          <w:tcPr>
            <w:tcW w:type="dxa" w:w="2880"/>
          </w:tcPr>
          <w:p>
            <w:r>
              <w:t>data.relationships.team.meta.included</w:t>
            </w:r>
          </w:p>
        </w:tc>
        <w:tc>
          <w:tcPr>
            <w:tcW w:type="dxa" w:w="2880"/>
          </w:tcPr>
          <w:p>
            <w:r>
              <w:t>boolean</w:t>
            </w:r>
          </w:p>
        </w:tc>
        <w:tc>
          <w:tcPr>
            <w:tcW w:type="dxa" w:w="2880"/>
          </w:tcPr>
          <w:p>
            <w:r>
              <w:t>Whether team is included in response.</w:t>
            </w:r>
          </w:p>
        </w:tc>
      </w:tr>
      <w:tr>
        <w:tc>
          <w:tcPr>
            <w:tcW w:type="dxa" w:w="2880"/>
          </w:tcPr>
          <w:p>
            <w:r>
              <w:t>data.relationships.dashboard.meta.included</w:t>
            </w:r>
          </w:p>
        </w:tc>
        <w:tc>
          <w:tcPr>
            <w:tcW w:type="dxa" w:w="2880"/>
          </w:tcPr>
          <w:p>
            <w:r>
              <w:t>boolean</w:t>
            </w:r>
          </w:p>
        </w:tc>
        <w:tc>
          <w:tcPr>
            <w:tcW w:type="dxa" w:w="2880"/>
          </w:tcPr>
          <w:p>
            <w:r>
              <w:t>Whether dashboard is included in response.</w:t>
            </w:r>
          </w:p>
        </w:tc>
      </w:tr>
      <w:tr>
        <w:tc>
          <w:tcPr>
            <w:tcW w:type="dxa" w:w="2880"/>
          </w:tcPr>
          <w:p>
            <w:r>
              <w:t>data.relationships.deal.meta.included</w:t>
            </w:r>
          </w:p>
        </w:tc>
        <w:tc>
          <w:tcPr>
            <w:tcW w:type="dxa" w:w="2880"/>
          </w:tcPr>
          <w:p>
            <w:r>
              <w:t>boolean</w:t>
            </w:r>
          </w:p>
        </w:tc>
        <w:tc>
          <w:tcPr>
            <w:tcW w:type="dxa" w:w="2880"/>
          </w:tcPr>
          <w:p>
            <w:r>
              <w:t>Whether deal is included in response.</w:t>
            </w:r>
          </w:p>
        </w:tc>
      </w:tr>
      <w:tr>
        <w:tc>
          <w:tcPr>
            <w:tcW w:type="dxa" w:w="2880"/>
          </w:tcPr>
          <w:p>
            <w:r>
              <w:t>data.relationships.filter.meta.included</w:t>
            </w:r>
          </w:p>
        </w:tc>
        <w:tc>
          <w:tcPr>
            <w:tcW w:type="dxa" w:w="2880"/>
          </w:tcPr>
          <w:p>
            <w:r>
              <w:t>boolean</w:t>
            </w:r>
          </w:p>
        </w:tc>
        <w:tc>
          <w:tcPr>
            <w:tcW w:type="dxa" w:w="2880"/>
          </w:tcPr>
          <w:p>
            <w:r>
              <w:t>Whether filter is included in response.</w:t>
            </w:r>
          </w:p>
        </w:tc>
      </w:tr>
      <w:tr>
        <w:tc>
          <w:tcPr>
            <w:tcW w:type="dxa" w:w="2880"/>
          </w:tcPr>
          <w:p>
            <w:r>
              <w:t>data.relationships.page.meta.included</w:t>
            </w:r>
          </w:p>
        </w:tc>
        <w:tc>
          <w:tcPr>
            <w:tcW w:type="dxa" w:w="2880"/>
          </w:tcPr>
          <w:p>
            <w:r>
              <w:t>boolean</w:t>
            </w:r>
          </w:p>
        </w:tc>
        <w:tc>
          <w:tcPr>
            <w:tcW w:type="dxa" w:w="2880"/>
          </w:tcPr>
          <w:p>
            <w:r>
              <w:t>Whether page is included in response.</w:t>
            </w:r>
          </w:p>
        </w:tc>
      </w:tr>
      <w:tr>
        <w:tc>
          <w:tcPr>
            <w:tcW w:type="dxa" w:w="2880"/>
          </w:tcPr>
          <w:p>
            <w:r>
              <w:t>data.relationships.project.meta.included</w:t>
            </w:r>
          </w:p>
        </w:tc>
        <w:tc>
          <w:tcPr>
            <w:tcW w:type="dxa" w:w="2880"/>
          </w:tcPr>
          <w:p>
            <w:r>
              <w:t>boolean</w:t>
            </w:r>
          </w:p>
        </w:tc>
        <w:tc>
          <w:tcPr>
            <w:tcW w:type="dxa" w:w="2880"/>
          </w:tcPr>
          <w:p>
            <w:r>
              <w:t>Whether project is included in response.</w:t>
            </w:r>
          </w:p>
        </w:tc>
      </w:tr>
      <w:tr>
        <w:tc>
          <w:tcPr>
            <w:tcW w:type="dxa" w:w="2880"/>
          </w:tcPr>
          <w:p>
            <w:r>
              <w:t>data.relationships.survey.meta.included</w:t>
            </w:r>
          </w:p>
        </w:tc>
        <w:tc>
          <w:tcPr>
            <w:tcW w:type="dxa" w:w="2880"/>
          </w:tcPr>
          <w:p>
            <w:r>
              <w:t>boolean</w:t>
            </w:r>
          </w:p>
        </w:tc>
        <w:tc>
          <w:tcPr>
            <w:tcW w:type="dxa" w:w="2880"/>
          </w:tcPr>
          <w:p>
            <w:r>
              <w:t>Whether survey is included in response.</w:t>
            </w:r>
          </w:p>
        </w:tc>
      </w:tr>
      <w:tr>
        <w:tc>
          <w:tcPr>
            <w:tcW w:type="dxa" w:w="2880"/>
          </w:tcPr>
          <w:p>
            <w:r>
              <w:t>meta</w:t>
            </w:r>
          </w:p>
        </w:tc>
        <w:tc>
          <w:tcPr>
            <w:tcW w:type="dxa" w:w="2880"/>
          </w:tcPr>
          <w:p>
            <w:r>
              <w:t>object</w:t>
            </w:r>
          </w:p>
        </w:tc>
        <w:tc>
          <w:tcPr>
            <w:tcW w:type="dxa" w:w="2880"/>
          </w:tcPr>
          <w:p>
            <w:r>
              <w:t>Top-level metadata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'https://api.productive.io/api/v2/memberships/1808' \</w:t>
        <w:br/>
        <w:t xml:space="preserve"> --header 'Accept: application/json' \</w:t>
        <w:br/>
        <w:t xml:space="preserve"> --header 'Content-Type: application/vnd.api+json'</w:t>
      </w:r>
    </w:p>
    <w:p>
      <w:pPr>
        <w:pStyle w:val="Heading3"/>
      </w:pPr>
      <w:r>
        <w:t>Notes</w:t>
      </w:r>
    </w:p>
    <w:p>
      <w:pPr>
        <w:pStyle w:val="ListBullet"/>
      </w:pPr>
      <w:r>
        <w:t>The documentation shows an Accept header with many values; this knowledge file uses Accept: application/json while keeping the documented request Content-Type: application/vnd.api+json.</w:t>
      </w:r>
    </w:p>
    <w:p>
      <w:pPr>
        <w:pStyle w:val="ListBullet"/>
      </w:pPr>
      <w:r>
        <w:t>No query parameters or error responses were provided in the scraped content, so they are not documented here.</w:t>
      </w:r>
    </w:p>
    <w:p>
      <w:pPr>
        <w:pStyle w:val="Heading3"/>
      </w:pPr>
      <w:r>
        <w:t>Related memberships actions</w:t>
      </w:r>
    </w:p>
    <w:p>
      <w:pPr>
        <w:pStyle w:val="ListBullet"/>
      </w:pPr>
      <w:r>
        <w:t>[GET] List Memberships — /api/v2/memberships</w:t>
      </w:r>
    </w:p>
    <w:p>
      <w:pPr>
        <w:pStyle w:val="ListBullet"/>
      </w:pPr>
      <w:r>
        <w:t>[POST] Create a Membership — /memberships</w:t>
      </w:r>
    </w:p>
    <w:p>
      <w:pPr>
        <w:pStyle w:val="ListBullet"/>
      </w:pPr>
      <w:r>
        <w:t>[DELETE] Delete a Membership — /api/v2/memberships/{{id}}</w:t>
      </w:r>
    </w:p>
    <w:p>
      <w:pPr>
        <w:pStyle w:val="ListBullet"/>
      </w:pPr>
      <w:r>
        <w:t>[PATCH] Update a Membership — /api/v2/memberships/{{membershipId}}</w:t>
      </w:r>
    </w:p>
    <w:p>
      <w:r>
        <w:br w:type="page"/>
      </w:r>
    </w:p>
    <w:p>
      <w:pPr>
        <w:pStyle w:val="Heading2"/>
      </w:pPr>
      <w:r>
        <w:t>463. [PATCH] Undismiss a Notification</w:t>
      </w:r>
    </w:p>
    <w:p>
      <w:r>
        <w:rPr>
          <w:b/>
        </w:rPr>
        <w:t xml:space="preserve">Endpoint: </w:t>
      </w:r>
      <w:r>
        <w:rPr>
          <w:rFonts w:ascii="Courier New" w:hAnsi="Courier New"/>
          <w:sz w:val="18"/>
        </w:rPr>
        <w:t>/api/v2/notifications/{{id}}/undismiss</w:t>
      </w:r>
    </w:p>
    <w:p>
      <w:pPr>
        <w:pStyle w:val="Heading3"/>
      </w:pPr>
      <w:r>
        <w:t>Prerequisites</w:t>
      </w:r>
    </w:p>
    <w:p>
      <w:pPr>
        <w:pStyle w:val="ListBullet"/>
      </w:pPr>
      <w:r>
        <w:t>Must have permission to manage/view notifications in the organization.</w:t>
      </w:r>
    </w:p>
    <w:p>
      <w:pPr>
        <w:pStyle w:val="Heading3"/>
      </w:pPr>
      <w:r>
        <w:t>Method</w:t>
      </w:r>
    </w:p>
    <w:p>
      <w:r>
        <w:t>PATCH</w:t>
      </w:r>
    </w:p>
    <w:p>
      <w:pPr>
        <w:pStyle w:val="Heading3"/>
      </w:pPr>
      <w:r>
        <w:t>URL</w:t>
      </w:r>
    </w:p>
    <w:p>
      <w:r>
        <w:t>https://api.productive.io/api/v2/notifications/{{id}}/undismiss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Undismisses a notification that was previously dismissed, returning the updated notification resource.</w:t>
      </w:r>
    </w:p>
    <w:p>
      <w:pPr>
        <w:pStyle w:val="Heading3"/>
      </w:pPr>
      <w:r>
        <w:t>Enforcement Rules</w:t>
      </w:r>
    </w:p>
    <w:p>
      <w:pPr>
        <w:pStyle w:val="ListBullet"/>
      </w:pPr>
      <w:r>
        <w:t>The id path parameter must always be present and must be a non-empty value.</w:t>
      </w:r>
    </w:p>
    <w:p>
      <w:pPr>
        <w:pStyle w:val="ListBullet"/>
      </w:pPr>
      <w:r>
        <w:t>Always construct the path as /api/v2/notifications/{{id}}/undismiss.</w:t>
      </w:r>
    </w:p>
    <w:p>
      <w:pPr>
        <w:pStyle w:val="ListBullet"/>
      </w:pPr>
      <w:r>
        <w:t>Do not call the API with a missing or empty id (e.g., avoid /api/v2/notifications//undismiss).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/api/v2/notifications/1/undismiss</w:t>
        <w:br/>
        <w:t>/api/v2/notifications/544/undismiss</w:t>
      </w:r>
    </w:p>
    <w:p>
      <w:pPr>
        <w:pStyle w:val="Heading3"/>
      </w:pPr>
      <w:r>
        <w:t>Invalid Examples</w:t>
      </w:r>
    </w:p>
    <w:p>
      <w:r>
        <w:rPr>
          <w:b/>
          <w:color w:val="666666"/>
          <w:sz w:val="16"/>
        </w:rPr>
        <w:t>[http]</w:t>
      </w:r>
    </w:p>
    <w:p>
      <w:pPr>
        <w:shd w:fill="F2F2F2" w:val="clear"/>
      </w:pPr>
      <w:r>
        <w:rPr>
          <w:rFonts w:ascii="Courier New" w:hAnsi="Courier New"/>
          <w:sz w:val="17"/>
        </w:rPr>
        <w:t>/api/v2/notifications//undismiss</w:t>
        <w:br/>
        <w:t>/api/v2/notifications/undismiss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Notification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"544",</w:t>
        <w:br/>
        <w:t xml:space="preserve"> "type": "notifications",</w:t>
        <w:br/>
        <w:t xml:space="preserve"> "attributes": {</w:t>
        <w:br/>
        <w:t xml:space="preserve"> "target_id": 59,</w:t>
        <w:br/>
        <w:t xml:space="preserve"> "target_type": "task",</w:t>
        <w:br/>
        <w:t xml:space="preserve"> "target_title": "#1: Ticket title",</w:t>
        <w:br/>
        <w:t xml:space="preserve"> "parent_id": 583,</w:t>
        <w:br/>
        <w:t xml:space="preserve"> "parent_type": "project",</w:t>
        <w:br/>
        <w:t xml:space="preserve"> "parent_title": "[Client1495] test project",</w:t>
        <w:br/>
        <w:t xml:space="preserve"> "title": "created task &lt;b&gt;#1: Ticket title&lt;/b&gt; on &lt;b&gt;[Client1495] test project&lt;/b&gt;",</w:t>
        <w:br/>
        <w:t xml:space="preserve"> "read": false,</w:t>
        <w:br/>
        <w:t xml:space="preserve"> "dismissed": false,</w:t>
        <w:br/>
        <w:t xml:space="preserve"> "new_activities_count": 1,</w:t>
        <w:br/>
        <w:t xml:space="preserve"> "excerpt": "",</w:t>
        <w:br/>
        <w:t xml:space="preserve"> "last_action_at": null,</w:t>
        <w:br/>
        <w:t xml:space="preserve"> "first_unread_activity_id": 18,</w:t>
        <w:br/>
        <w:t xml:space="preserve"> "changeset": [],</w:t>
        <w:br/>
        <w:t xml:space="preserve"> "important": true,</w:t>
        <w:br/>
        <w:t xml:space="preserve"> "mention": true,</w:t>
        <w:br/>
        <w:t xml:space="preserve"> "target_label": "task",</w:t>
        <w:br/>
        <w:t xml:space="preserve"> "made_by_automation": false,</w:t>
        <w:br/>
        <w:t xml:space="preserve"> "root_id": null,</w:t>
        <w:br/>
        <w:t xml:space="preserve"> "root_type": null</w:t>
        <w:br/>
        <w:t xml:space="preserve"> },</w:t>
        <w:br/>
        <w:t xml:space="preserve"> "relationships": {</w:t>
        <w:br/>
        <w:t xml:space="preserve"> "organization": {</w:t>
        <w:br/>
        <w:t xml:space="preserve"> "data": {</w:t>
        <w:br/>
        <w:t xml:space="preserve"> "type": "organizations",</w:t>
        <w:br/>
        <w:t xml:space="preserve"> "id": "816"</w:t>
        <w:br/>
        <w:t xml:space="preserve"> }</w:t>
        <w:br/>
        <w:t xml:space="preserve"> },</w:t>
        <w:br/>
        <w:t xml:space="preserve"> "actor": {</w:t>
        <w:br/>
        <w:t xml:space="preserve"> "meta": {</w:t>
        <w:br/>
        <w:t xml:space="preserve"> "included": false</w:t>
        <w:br/>
        <w:t xml:space="preserve"> }</w:t>
        <w:br/>
        <w:t xml:space="preserve"> },</w:t>
        <w:br/>
        <w:t xml:space="preserve"> "owner": {</w:t>
        <w:br/>
        <w:t xml:space="preserve"> "data": {</w:t>
        <w:br/>
        <w:t xml:space="preserve"> "type": "organization_memberships",</w:t>
        <w:br/>
        <w:t xml:space="preserve"> "id": "3101"</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notification resource wrapper.</w:t>
            </w:r>
          </w:p>
        </w:tc>
      </w:tr>
      <w:tr>
        <w:tc>
          <w:tcPr>
            <w:tcW w:type="dxa" w:w="2880"/>
          </w:tcPr>
          <w:p>
            <w:r>
              <w:t>data.id</w:t>
            </w:r>
          </w:p>
        </w:tc>
        <w:tc>
          <w:tcPr>
            <w:tcW w:type="dxa" w:w="2880"/>
          </w:tcPr>
          <w:p>
            <w:r>
              <w:t>string</w:t>
            </w:r>
          </w:p>
        </w:tc>
        <w:tc>
          <w:tcPr>
            <w:tcW w:type="dxa" w:w="2880"/>
          </w:tcPr>
          <w:p>
            <w:r>
              <w:t>Notification ID.</w:t>
            </w:r>
          </w:p>
        </w:tc>
      </w:tr>
      <w:tr>
        <w:tc>
          <w:tcPr>
            <w:tcW w:type="dxa" w:w="2880"/>
          </w:tcPr>
          <w:p>
            <w:r>
              <w:t>data.type</w:t>
            </w:r>
          </w:p>
        </w:tc>
        <w:tc>
          <w:tcPr>
            <w:tcW w:type="dxa" w:w="2880"/>
          </w:tcPr>
          <w:p>
            <w:r>
              <w:t>string</w:t>
            </w:r>
          </w:p>
        </w:tc>
        <w:tc>
          <w:tcPr>
            <w:tcW w:type="dxa" w:w="2880"/>
          </w:tcPr>
          <w:p>
            <w:r>
              <w:t>Resource type (notifications).</w:t>
            </w:r>
          </w:p>
        </w:tc>
      </w:tr>
      <w:tr>
        <w:tc>
          <w:tcPr>
            <w:tcW w:type="dxa" w:w="2880"/>
          </w:tcPr>
          <w:p>
            <w:r>
              <w:t>data.attributes</w:t>
            </w:r>
          </w:p>
        </w:tc>
        <w:tc>
          <w:tcPr>
            <w:tcW w:type="dxa" w:w="2880"/>
          </w:tcPr>
          <w:p>
            <w:r>
              <w:t>object</w:t>
            </w:r>
          </w:p>
        </w:tc>
        <w:tc>
          <w:tcPr>
            <w:tcW w:type="dxa" w:w="2880"/>
          </w:tcPr>
          <w:p>
            <w:r>
              <w:t>Notification attributes.</w:t>
            </w:r>
          </w:p>
        </w:tc>
      </w:tr>
      <w:tr>
        <w:tc>
          <w:tcPr>
            <w:tcW w:type="dxa" w:w="2880"/>
          </w:tcPr>
          <w:p>
            <w:r>
              <w:t>data.attributes.target_id</w:t>
            </w:r>
          </w:p>
        </w:tc>
        <w:tc>
          <w:tcPr>
            <w:tcW w:type="dxa" w:w="2880"/>
          </w:tcPr>
          <w:p>
            <w:r>
              <w:t>number</w:t>
            </w:r>
          </w:p>
        </w:tc>
        <w:tc>
          <w:tcPr>
            <w:tcW w:type="dxa" w:w="2880"/>
          </w:tcPr>
          <w:p>
            <w:r>
              <w:t>Target resource ID.</w:t>
            </w:r>
          </w:p>
        </w:tc>
      </w:tr>
      <w:tr>
        <w:tc>
          <w:tcPr>
            <w:tcW w:type="dxa" w:w="2880"/>
          </w:tcPr>
          <w:p>
            <w:r>
              <w:t>data.attributes.target_type</w:t>
            </w:r>
          </w:p>
        </w:tc>
        <w:tc>
          <w:tcPr>
            <w:tcW w:type="dxa" w:w="2880"/>
          </w:tcPr>
          <w:p>
            <w:r>
              <w:t>string</w:t>
            </w:r>
          </w:p>
        </w:tc>
        <w:tc>
          <w:tcPr>
            <w:tcW w:type="dxa" w:w="2880"/>
          </w:tcPr>
          <w:p>
            <w:r>
              <w:t>Target resource type (e.g., task).</w:t>
            </w:r>
          </w:p>
        </w:tc>
      </w:tr>
      <w:tr>
        <w:tc>
          <w:tcPr>
            <w:tcW w:type="dxa" w:w="2880"/>
          </w:tcPr>
          <w:p>
            <w:r>
              <w:t>data.attributes.target_title</w:t>
            </w:r>
          </w:p>
        </w:tc>
        <w:tc>
          <w:tcPr>
            <w:tcW w:type="dxa" w:w="2880"/>
          </w:tcPr>
          <w:p>
            <w:r>
              <w:t>string</w:t>
            </w:r>
          </w:p>
        </w:tc>
        <w:tc>
          <w:tcPr>
            <w:tcW w:type="dxa" w:w="2880"/>
          </w:tcPr>
          <w:p>
            <w:r>
              <w:t>Target title.</w:t>
            </w:r>
          </w:p>
        </w:tc>
      </w:tr>
      <w:tr>
        <w:tc>
          <w:tcPr>
            <w:tcW w:type="dxa" w:w="2880"/>
          </w:tcPr>
          <w:p>
            <w:r>
              <w:t>data.attributes.parent_id</w:t>
            </w:r>
          </w:p>
        </w:tc>
        <w:tc>
          <w:tcPr>
            <w:tcW w:type="dxa" w:w="2880"/>
          </w:tcPr>
          <w:p>
            <w:r>
              <w:t>number</w:t>
            </w:r>
          </w:p>
        </w:tc>
        <w:tc>
          <w:tcPr>
            <w:tcW w:type="dxa" w:w="2880"/>
          </w:tcPr>
          <w:p>
            <w:r>
              <w:t>Parent resource ID.</w:t>
            </w:r>
          </w:p>
        </w:tc>
      </w:tr>
      <w:tr>
        <w:tc>
          <w:tcPr>
            <w:tcW w:type="dxa" w:w="2880"/>
          </w:tcPr>
          <w:p>
            <w:r>
              <w:t>data.attributes.parent_type</w:t>
            </w:r>
          </w:p>
        </w:tc>
        <w:tc>
          <w:tcPr>
            <w:tcW w:type="dxa" w:w="2880"/>
          </w:tcPr>
          <w:p>
            <w:r>
              <w:t>string</w:t>
            </w:r>
          </w:p>
        </w:tc>
        <w:tc>
          <w:tcPr>
            <w:tcW w:type="dxa" w:w="2880"/>
          </w:tcPr>
          <w:p>
            <w:r>
              <w:t>Parent resource type (e.g., project).</w:t>
            </w:r>
          </w:p>
        </w:tc>
      </w:tr>
      <w:tr>
        <w:tc>
          <w:tcPr>
            <w:tcW w:type="dxa" w:w="2880"/>
          </w:tcPr>
          <w:p>
            <w:r>
              <w:t>data.attributes.parent_title</w:t>
            </w:r>
          </w:p>
        </w:tc>
        <w:tc>
          <w:tcPr>
            <w:tcW w:type="dxa" w:w="2880"/>
          </w:tcPr>
          <w:p>
            <w:r>
              <w:t>string</w:t>
            </w:r>
          </w:p>
        </w:tc>
        <w:tc>
          <w:tcPr>
            <w:tcW w:type="dxa" w:w="2880"/>
          </w:tcPr>
          <w:p>
            <w:r>
              <w:t>Parent title.</w:t>
            </w:r>
          </w:p>
        </w:tc>
      </w:tr>
      <w:tr>
        <w:tc>
          <w:tcPr>
            <w:tcW w:type="dxa" w:w="2880"/>
          </w:tcPr>
          <w:p>
            <w:r>
              <w:t>data.attributes.title</w:t>
            </w:r>
          </w:p>
        </w:tc>
        <w:tc>
          <w:tcPr>
            <w:tcW w:type="dxa" w:w="2880"/>
          </w:tcPr>
          <w:p>
            <w:r>
              <w:t>string</w:t>
            </w:r>
          </w:p>
        </w:tc>
        <w:tc>
          <w:tcPr>
            <w:tcW w:type="dxa" w:w="2880"/>
          </w:tcPr>
          <w:p>
            <w:r>
              <w:t>Notification title/message (may contain HTML).</w:t>
            </w:r>
          </w:p>
        </w:tc>
      </w:tr>
      <w:tr>
        <w:tc>
          <w:tcPr>
            <w:tcW w:type="dxa" w:w="2880"/>
          </w:tcPr>
          <w:p>
            <w:r>
              <w:t>data.attributes.read</w:t>
            </w:r>
          </w:p>
        </w:tc>
        <w:tc>
          <w:tcPr>
            <w:tcW w:type="dxa" w:w="2880"/>
          </w:tcPr>
          <w:p>
            <w:r>
              <w:t>boolean</w:t>
            </w:r>
          </w:p>
        </w:tc>
        <w:tc>
          <w:tcPr>
            <w:tcW w:type="dxa" w:w="2880"/>
          </w:tcPr>
          <w:p>
            <w:r>
              <w:t>Whether the notification is read.</w:t>
            </w:r>
          </w:p>
        </w:tc>
      </w:tr>
      <w:tr>
        <w:tc>
          <w:tcPr>
            <w:tcW w:type="dxa" w:w="2880"/>
          </w:tcPr>
          <w:p>
            <w:r>
              <w:t>data.attributes.dismissed</w:t>
            </w:r>
          </w:p>
        </w:tc>
        <w:tc>
          <w:tcPr>
            <w:tcW w:type="dxa" w:w="2880"/>
          </w:tcPr>
          <w:p>
            <w:r>
              <w:t>boolean</w:t>
            </w:r>
          </w:p>
        </w:tc>
        <w:tc>
          <w:tcPr>
            <w:tcW w:type="dxa" w:w="2880"/>
          </w:tcPr>
          <w:p>
            <w:r>
              <w:t>Whether the notification is dismissed.</w:t>
            </w:r>
          </w:p>
        </w:tc>
      </w:tr>
      <w:tr>
        <w:tc>
          <w:tcPr>
            <w:tcW w:type="dxa" w:w="2880"/>
          </w:tcPr>
          <w:p>
            <w:r>
              <w:t>data.attributes.new_activities_count</w:t>
            </w:r>
          </w:p>
        </w:tc>
        <w:tc>
          <w:tcPr>
            <w:tcW w:type="dxa" w:w="2880"/>
          </w:tcPr>
          <w:p>
            <w:r>
              <w:t>number</w:t>
            </w:r>
          </w:p>
        </w:tc>
        <w:tc>
          <w:tcPr>
            <w:tcW w:type="dxa" w:w="2880"/>
          </w:tcPr>
          <w:p>
            <w:r>
              <w:t>Count of new activities.</w:t>
            </w:r>
          </w:p>
        </w:tc>
      </w:tr>
      <w:tr>
        <w:tc>
          <w:tcPr>
            <w:tcW w:type="dxa" w:w="2880"/>
          </w:tcPr>
          <w:p>
            <w:r>
              <w:t>data.attributes.excerpt</w:t>
            </w:r>
          </w:p>
        </w:tc>
        <w:tc>
          <w:tcPr>
            <w:tcW w:type="dxa" w:w="2880"/>
          </w:tcPr>
          <w:p>
            <w:r>
              <w:t>string</w:t>
            </w:r>
          </w:p>
        </w:tc>
        <w:tc>
          <w:tcPr>
            <w:tcW w:type="dxa" w:w="2880"/>
          </w:tcPr>
          <w:p>
            <w:r>
              <w:t>Excerpt/preview text.</w:t>
            </w:r>
          </w:p>
        </w:tc>
      </w:tr>
      <w:tr>
        <w:tc>
          <w:tcPr>
            <w:tcW w:type="dxa" w:w="2880"/>
          </w:tcPr>
          <w:p>
            <w:r>
              <w:t>data.attributes.last_action_at</w:t>
            </w:r>
          </w:p>
        </w:tc>
        <w:tc>
          <w:tcPr>
            <w:tcW w:type="dxa" w:w="2880"/>
          </w:tcPr>
          <w:p>
            <w:r>
              <w:t>string | null</w:t>
            </w:r>
          </w:p>
        </w:tc>
        <w:tc>
          <w:tcPr>
            <w:tcW w:type="dxa" w:w="2880"/>
          </w:tcPr>
          <w:p>
            <w:r>
              <w:t>Timestamp of last action, if present.</w:t>
            </w:r>
          </w:p>
        </w:tc>
      </w:tr>
      <w:tr>
        <w:tc>
          <w:tcPr>
            <w:tcW w:type="dxa" w:w="2880"/>
          </w:tcPr>
          <w:p>
            <w:r>
              <w:t>data.attributes.first_unread_activity_id</w:t>
            </w:r>
          </w:p>
        </w:tc>
        <w:tc>
          <w:tcPr>
            <w:tcW w:type="dxa" w:w="2880"/>
          </w:tcPr>
          <w:p>
            <w:r>
              <w:t>number</w:t>
            </w:r>
          </w:p>
        </w:tc>
        <w:tc>
          <w:tcPr>
            <w:tcW w:type="dxa" w:w="2880"/>
          </w:tcPr>
          <w:p>
            <w:r>
              <w:t>First unread activity ID.</w:t>
            </w:r>
          </w:p>
        </w:tc>
      </w:tr>
      <w:tr>
        <w:tc>
          <w:tcPr>
            <w:tcW w:type="dxa" w:w="2880"/>
          </w:tcPr>
          <w:p>
            <w:r>
              <w:t>data.attributes.changeset</w:t>
            </w:r>
          </w:p>
        </w:tc>
        <w:tc>
          <w:tcPr>
            <w:tcW w:type="dxa" w:w="2880"/>
          </w:tcPr>
          <w:p>
            <w:r>
              <w:t>array</w:t>
            </w:r>
          </w:p>
        </w:tc>
        <w:tc>
          <w:tcPr>
            <w:tcW w:type="dxa" w:w="2880"/>
          </w:tcPr>
          <w:p>
            <w:r>
              <w:t>Changeset entries (structure not specified).</w:t>
            </w:r>
          </w:p>
        </w:tc>
      </w:tr>
      <w:tr>
        <w:tc>
          <w:tcPr>
            <w:tcW w:type="dxa" w:w="2880"/>
          </w:tcPr>
          <w:p>
            <w:r>
              <w:t>data.attributes.important</w:t>
            </w:r>
          </w:p>
        </w:tc>
        <w:tc>
          <w:tcPr>
            <w:tcW w:type="dxa" w:w="2880"/>
          </w:tcPr>
          <w:p>
            <w:r>
              <w:t>boolean</w:t>
            </w:r>
          </w:p>
        </w:tc>
        <w:tc>
          <w:tcPr>
            <w:tcW w:type="dxa" w:w="2880"/>
          </w:tcPr>
          <w:p>
            <w:r>
              <w:t>Whether marked important.</w:t>
            </w:r>
          </w:p>
        </w:tc>
      </w:tr>
      <w:tr>
        <w:tc>
          <w:tcPr>
            <w:tcW w:type="dxa" w:w="2880"/>
          </w:tcPr>
          <w:p>
            <w:r>
              <w:t>data.attributes.mention</w:t>
            </w:r>
          </w:p>
        </w:tc>
        <w:tc>
          <w:tcPr>
            <w:tcW w:type="dxa" w:w="2880"/>
          </w:tcPr>
          <w:p>
            <w:r>
              <w:t>boolean</w:t>
            </w:r>
          </w:p>
        </w:tc>
        <w:tc>
          <w:tcPr>
            <w:tcW w:type="dxa" w:w="2880"/>
          </w:tcPr>
          <w:p>
            <w:r>
              <w:t>Whether it includes a mention.</w:t>
            </w:r>
          </w:p>
        </w:tc>
      </w:tr>
      <w:tr>
        <w:tc>
          <w:tcPr>
            <w:tcW w:type="dxa" w:w="2880"/>
          </w:tcPr>
          <w:p>
            <w:r>
              <w:t>data.attributes.target_label</w:t>
            </w:r>
          </w:p>
        </w:tc>
        <w:tc>
          <w:tcPr>
            <w:tcW w:type="dxa" w:w="2880"/>
          </w:tcPr>
          <w:p>
            <w:r>
              <w:t>string</w:t>
            </w:r>
          </w:p>
        </w:tc>
        <w:tc>
          <w:tcPr>
            <w:tcW w:type="dxa" w:w="2880"/>
          </w:tcPr>
          <w:p>
            <w:r>
              <w:t>Label for the target (e.g., task).</w:t>
            </w:r>
          </w:p>
        </w:tc>
      </w:tr>
      <w:tr>
        <w:tc>
          <w:tcPr>
            <w:tcW w:type="dxa" w:w="2880"/>
          </w:tcPr>
          <w:p>
            <w:r>
              <w:t>data.attributes.made_by_automation</w:t>
            </w:r>
          </w:p>
        </w:tc>
        <w:tc>
          <w:tcPr>
            <w:tcW w:type="dxa" w:w="2880"/>
          </w:tcPr>
          <w:p>
            <w:r>
              <w:t>boolean</w:t>
            </w:r>
          </w:p>
        </w:tc>
        <w:tc>
          <w:tcPr>
            <w:tcW w:type="dxa" w:w="2880"/>
          </w:tcPr>
          <w:p>
            <w:r>
              <w:t>Whether created by automation.</w:t>
            </w:r>
          </w:p>
        </w:tc>
      </w:tr>
      <w:tr>
        <w:tc>
          <w:tcPr>
            <w:tcW w:type="dxa" w:w="2880"/>
          </w:tcPr>
          <w:p>
            <w:r>
              <w:t>data.attributes.root_id</w:t>
            </w:r>
          </w:p>
        </w:tc>
        <w:tc>
          <w:tcPr>
            <w:tcW w:type="dxa" w:w="2880"/>
          </w:tcPr>
          <w:p>
            <w:r>
              <w:t>number | null</w:t>
            </w:r>
          </w:p>
        </w:tc>
        <w:tc>
          <w:tcPr>
            <w:tcW w:type="dxa" w:w="2880"/>
          </w:tcPr>
          <w:p>
            <w:r>
              <w:t>Root resource ID, if any.</w:t>
            </w:r>
          </w:p>
        </w:tc>
      </w:tr>
      <w:tr>
        <w:tc>
          <w:tcPr>
            <w:tcW w:type="dxa" w:w="2880"/>
          </w:tcPr>
          <w:p>
            <w:r>
              <w:t>data.attributes.root_type</w:t>
            </w:r>
          </w:p>
        </w:tc>
        <w:tc>
          <w:tcPr>
            <w:tcW w:type="dxa" w:w="2880"/>
          </w:tcPr>
          <w:p>
            <w:r>
              <w:t>string | null</w:t>
            </w:r>
          </w:p>
        </w:tc>
        <w:tc>
          <w:tcPr>
            <w:tcW w:type="dxa" w:w="2880"/>
          </w:tcPr>
          <w:p>
            <w:r>
              <w:t>Root resource type, if any.</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data.relationships.actor.meta.included</w:t>
            </w:r>
          </w:p>
        </w:tc>
        <w:tc>
          <w:tcPr>
            <w:tcW w:type="dxa" w:w="2880"/>
          </w:tcPr>
          <w:p>
            <w:r>
              <w:t>boolean</w:t>
            </w:r>
          </w:p>
        </w:tc>
        <w:tc>
          <w:tcPr>
            <w:tcW w:type="dxa" w:w="2880"/>
          </w:tcPr>
          <w:p>
            <w:r>
              <w:t>Whether actor is included (example shows false).</w:t>
            </w:r>
          </w:p>
        </w:tc>
      </w:tr>
      <w:tr>
        <w:tc>
          <w:tcPr>
            <w:tcW w:type="dxa" w:w="2880"/>
          </w:tcPr>
          <w:p>
            <w:r>
              <w:t>data.relationships.owner.data.type</w:t>
            </w:r>
          </w:p>
        </w:tc>
        <w:tc>
          <w:tcPr>
            <w:tcW w:type="dxa" w:w="2880"/>
          </w:tcPr>
          <w:p>
            <w:r>
              <w:t>string</w:t>
            </w:r>
          </w:p>
        </w:tc>
        <w:tc>
          <w:tcPr>
            <w:tcW w:type="dxa" w:w="2880"/>
          </w:tcPr>
          <w:p>
            <w:r>
              <w:t>Owner relationship type (organization_memberships).</w:t>
            </w:r>
          </w:p>
        </w:tc>
      </w:tr>
      <w:tr>
        <w:tc>
          <w:tcPr>
            <w:tcW w:type="dxa" w:w="2880"/>
          </w:tcPr>
          <w:p>
            <w:r>
              <w:t>data.relationships.owner.data.id</w:t>
            </w:r>
          </w:p>
        </w:tc>
        <w:tc>
          <w:tcPr>
            <w:tcW w:type="dxa" w:w="2880"/>
          </w:tcPr>
          <w:p>
            <w:r>
              <w:t>string</w:t>
            </w:r>
          </w:p>
        </w:tc>
        <w:tc>
          <w:tcPr>
            <w:tcW w:type="dxa" w:w="2880"/>
          </w:tcPr>
          <w:p>
            <w:r>
              <w:t>Owner relationship ID.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'https://api.productive.io/api/v2/notifications/544/undismiss' \</w:t>
        <w:br/>
        <w:t xml:space="preserve"> -H 'Accept: application/json' \</w:t>
        <w:br/>
        <w:t xml:space="preserve"> -H 'Content-Type: application/vnd.api+json'</w:t>
      </w:r>
    </w:p>
    <w:p>
      <w:pPr>
        <w:pStyle w:val="Heading3"/>
      </w:pPr>
      <w:r>
        <w:t>Behavior</w:t>
      </w:r>
    </w:p>
    <w:p>
      <w:pPr>
        <w:pStyle w:val="ListBullet"/>
      </w:pPr>
      <w:r>
        <w:t>Locates the notification by id.</w:t>
      </w:r>
    </w:p>
    <w:p>
      <w:pPr>
        <w:pStyle w:val="ListBullet"/>
      </w:pPr>
      <w:r>
        <w:t>Marks it as not dismissed (dismissed: false).</w:t>
      </w:r>
    </w:p>
    <w:p>
      <w:pPr>
        <w:pStyle w:val="ListBullet"/>
      </w:pPr>
      <w:r>
        <w:t>Returns the updated notification resource.</w:t>
      </w:r>
    </w:p>
    <w:p>
      <w:pPr>
        <w:pStyle w:val="Heading3"/>
      </w:pPr>
      <w:r>
        <w:t>Notes</w:t>
      </w:r>
    </w:p>
    <w:p>
      <w:pPr>
        <w:pStyle w:val="ListBullet"/>
      </w:pPr>
      <w:r>
        <w:t>No query parameters or request body fields are documented for this endpoint.</w:t>
      </w:r>
    </w:p>
    <w:p>
      <w:pPr>
        <w:pStyle w:val="ListBullet"/>
      </w:pPr>
      <w:r>
        <w:t>The request Accept header shown in the scraped content lists multiple types; the response example is JSON:API (application/vnd.api+json), so Accept: application/json is used here to satisfy JSON responses while keeping the documented Content-Type.</w:t>
      </w:r>
    </w:p>
    <w:p>
      <w:pPr>
        <w:pStyle w:val="Heading3"/>
      </w:pPr>
      <w:r>
        <w:t>Related notifications actions</w:t>
      </w:r>
    </w:p>
    <w:p>
      <w:pPr>
        <w:pStyle w:val="ListBullet"/>
      </w:pPr>
      <w:r>
        <w:t>[PATCH] Mark a Notification as Read — /api/v2/notifications/{{id}}/read</w:t>
      </w:r>
    </w:p>
    <w:p>
      <w:pPr>
        <w:pStyle w:val="ListBullet"/>
      </w:pPr>
      <w:r>
        <w:t>[GET] List Notifications — /api/v2/notifications</w:t>
      </w:r>
    </w:p>
    <w:p>
      <w:pPr>
        <w:pStyle w:val="ListBullet"/>
      </w:pPr>
      <w:r>
        <w:t>[GET] Get a Notification — /api/v2/notifications/{{id}}</w:t>
      </w:r>
    </w:p>
    <w:p>
      <w:pPr>
        <w:pStyle w:val="ListBullet"/>
      </w:pPr>
      <w:r>
        <w:t>[PATCH] Dismiss a Notification — /api/v2/notifications/{{id}}/dismiss</w:t>
      </w:r>
    </w:p>
    <w:p>
      <w:r>
        <w:br w:type="page"/>
      </w:r>
    </w:p>
    <w:p>
      <w:pPr>
        <w:pStyle w:val="Heading2"/>
      </w:pPr>
      <w:r>
        <w:t>464. [GET] Get a Notification</w:t>
      </w:r>
    </w:p>
    <w:p>
      <w:r>
        <w:rPr>
          <w:b/>
        </w:rPr>
        <w:t xml:space="preserve">Endpoint: </w:t>
      </w:r>
      <w:r>
        <w:rPr>
          <w:rFonts w:ascii="Courier New" w:hAnsi="Courier New"/>
          <w:sz w:val="18"/>
        </w:rPr>
        <w:t>/api/v2/notifications/{{id}}</w:t>
      </w:r>
    </w:p>
    <w:p>
      <w:pPr>
        <w:pStyle w:val="Heading3"/>
      </w:pPr>
      <w:r>
        <w:t>Prerequisites</w:t>
      </w:r>
    </w:p>
    <w:p>
      <w:pPr>
        <w:pStyle w:val="ListBullet"/>
      </w:pPr>
      <w:r>
        <w:t>Must have access to read notifications in Productive</w:t>
      </w:r>
    </w:p>
    <w:p>
      <w:pPr>
        <w:pStyle w:val="Heading3"/>
      </w:pPr>
      <w:r>
        <w:t>Method</w:t>
      </w:r>
    </w:p>
    <w:p>
      <w:r>
        <w:t>GET</w:t>
      </w:r>
    </w:p>
    <w:p>
      <w:pPr>
        <w:pStyle w:val="Heading3"/>
      </w:pPr>
      <w:r>
        <w:t>URL</w:t>
      </w:r>
    </w:p>
    <w:p>
      <w:r>
        <w:t>https://api.productive.io/api/v2/notifications/{{id}}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single notification by its notification ID.</w:t>
      </w:r>
    </w:p>
    <w:p>
      <w:pPr>
        <w:pStyle w:val="Heading3"/>
      </w:pPr>
      <w:r>
        <w:t>Enforcement Rules</w:t>
      </w:r>
    </w:p>
    <w:p>
      <w:pPr>
        <w:pStyle w:val="ListBullet"/>
      </w:pPr>
      <w:r>
        <w:t>The id path parameter must always be present and must be non-empty.</w:t>
      </w:r>
    </w:p>
    <w:p>
      <w:pPr>
        <w:pStyle w:val="ListBullet"/>
      </w:pPr>
      <w:r>
        <w:t>Always construct the path as /api/v2/notifications/{{id}}, where {{id}} is a non-empty value.</w:t>
      </w:r>
    </w:p>
    <w:p>
      <w:pPr>
        <w:pStyle w:val="ListBullet"/>
      </w:pPr>
      <w:r>
        <w:t>Do not call the API with a missing or empty id (e.g., avoid /api/v2/notifications/).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/api/v2/notifications/1</w:t>
        <w:br/>
        <w:t>/api/v2/notifications/539</w:t>
      </w:r>
    </w:p>
    <w:p>
      <w:pPr>
        <w:pStyle w:val="Heading3"/>
      </w:pPr>
      <w:r>
        <w:t>Invalid Examples</w:t>
      </w:r>
    </w:p>
    <w:p>
      <w:r>
        <w:rPr>
          <w:b/>
          <w:color w:val="666666"/>
          <w:sz w:val="16"/>
        </w:rPr>
        <w:t>[http]</w:t>
      </w:r>
    </w:p>
    <w:p>
      <w:pPr>
        <w:shd w:fill="F2F2F2" w:val="clear"/>
      </w:pPr>
      <w:r>
        <w:rPr>
          <w:rFonts w:ascii="Courier New" w:hAnsi="Courier New"/>
          <w:sz w:val="17"/>
        </w:rPr>
        <w:t>/api/v2/notifications/</w:t>
        <w:br/>
        <w:t>/api/v2/notifications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Notification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"539",</w:t>
        <w:br/>
        <w:t xml:space="preserve"> "type": "notifications",</w:t>
        <w:br/>
        <w:t xml:space="preserve"> "attributes": {</w:t>
        <w:br/>
        <w:t xml:space="preserve"> "target_id": 44,</w:t>
        <w:br/>
        <w:t xml:space="preserve"> "target_type": "task",</w:t>
        <w:br/>
        <w:t xml:space="preserve"> "target_title": "#1: Ticket title",</w:t>
        <w:br/>
        <w:t xml:space="preserve"> "parent_id": 563,</w:t>
        <w:br/>
        <w:t xml:space="preserve"> "parent_type": "project",</w:t>
        <w:br/>
        <w:t xml:space="preserve"> "parent_title": "[Client1475] test project",</w:t>
        <w:br/>
        <w:t xml:space="preserve"> "title": "created task &lt;b&gt;#1: Ticket title&lt;/b&gt; on &lt;b&gt;[Client1475] test project&lt;/b&gt;",</w:t>
        <w:br/>
        <w:t xml:space="preserve"> "read": false,</w:t>
        <w:br/>
        <w:t xml:space="preserve"> "dismissed": false,</w:t>
        <w:br/>
        <w:t xml:space="preserve"> "new_activities_count": 1,</w:t>
        <w:br/>
        <w:t xml:space="preserve"> "excerpt": "",</w:t>
        <w:br/>
        <w:t xml:space="preserve"> "last_action_at": null,</w:t>
        <w:br/>
        <w:t xml:space="preserve"> "first_unread_activity_id": 13,</w:t>
        <w:br/>
        <w:t xml:space="preserve"> "changeset": [],</w:t>
        <w:br/>
        <w:t xml:space="preserve"> "important": false,</w:t>
        <w:br/>
        <w:t xml:space="preserve"> "mention": false,</w:t>
        <w:br/>
        <w:t xml:space="preserve"> "target_label": "task",</w:t>
        <w:br/>
        <w:t xml:space="preserve"> "made_by_automation": false,</w:t>
        <w:br/>
        <w:t xml:space="preserve"> "root_id": null,</w:t>
        <w:br/>
        <w:t xml:space="preserve"> "root_type": null</w:t>
        <w:br/>
        <w:t xml:space="preserve"> },</w:t>
        <w:br/>
        <w:t xml:space="preserve"> "relationships": {</w:t>
        <w:br/>
        <w:t xml:space="preserve"> "organization": {</w:t>
        <w:br/>
        <w:t xml:space="preserve"> "data": {</w:t>
        <w:br/>
        <w:t xml:space="preserve"> "type": "organizations",</w:t>
        <w:br/>
        <w:t xml:space="preserve"> "id": "811"</w:t>
        <w:br/>
        <w:t xml:space="preserve"> }</w:t>
        <w:br/>
        <w:t xml:space="preserve"> },</w:t>
        <w:br/>
        <w:t xml:space="preserve"> "actor": {</w:t>
        <w:br/>
        <w:t xml:space="preserve"> "meta": {</w:t>
        <w:br/>
        <w:t xml:space="preserve"> "included": false</w:t>
        <w:br/>
        <w:t xml:space="preserve"> }</w:t>
        <w:br/>
        <w:t xml:space="preserve"> },</w:t>
        <w:br/>
        <w:t xml:space="preserve"> "owner": {</w:t>
        <w:br/>
        <w:t xml:space="preserve"> "data": {</w:t>
        <w:br/>
        <w:t xml:space="preserve"> "type": "organization_memberships",</w:t>
        <w:br/>
        <w:t xml:space="preserve"> "id": "3031"</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Notification ID (returned as a string in the example).</w:t>
            </w:r>
          </w:p>
        </w:tc>
      </w:tr>
      <w:tr>
        <w:tc>
          <w:tcPr>
            <w:tcW w:type="dxa" w:w="2880"/>
          </w:tcPr>
          <w:p>
            <w:r>
              <w:t>data.type</w:t>
            </w:r>
          </w:p>
        </w:tc>
        <w:tc>
          <w:tcPr>
            <w:tcW w:type="dxa" w:w="2880"/>
          </w:tcPr>
          <w:p>
            <w:r>
              <w:t>string</w:t>
            </w:r>
          </w:p>
        </w:tc>
        <w:tc>
          <w:tcPr>
            <w:tcW w:type="dxa" w:w="2880"/>
          </w:tcPr>
          <w:p>
            <w:r>
              <w:t>Resource type (notifications).</w:t>
            </w:r>
          </w:p>
        </w:tc>
      </w:tr>
      <w:tr>
        <w:tc>
          <w:tcPr>
            <w:tcW w:type="dxa" w:w="2880"/>
          </w:tcPr>
          <w:p>
            <w:r>
              <w:t>data.attributes</w:t>
            </w:r>
          </w:p>
        </w:tc>
        <w:tc>
          <w:tcPr>
            <w:tcW w:type="dxa" w:w="2880"/>
          </w:tcPr>
          <w:p>
            <w:r>
              <w:t>object</w:t>
            </w:r>
          </w:p>
        </w:tc>
        <w:tc>
          <w:tcPr>
            <w:tcW w:type="dxa" w:w="2880"/>
          </w:tcPr>
          <w:p>
            <w:r>
              <w:t>Notification attributes.</w:t>
            </w:r>
          </w:p>
        </w:tc>
      </w:tr>
      <w:tr>
        <w:tc>
          <w:tcPr>
            <w:tcW w:type="dxa" w:w="2880"/>
          </w:tcPr>
          <w:p>
            <w:r>
              <w:t>data.attributes.target_id</w:t>
            </w:r>
          </w:p>
        </w:tc>
        <w:tc>
          <w:tcPr>
            <w:tcW w:type="dxa" w:w="2880"/>
          </w:tcPr>
          <w:p>
            <w:r>
              <w:t>number</w:t>
            </w:r>
          </w:p>
        </w:tc>
        <w:tc>
          <w:tcPr>
            <w:tcW w:type="dxa" w:w="2880"/>
          </w:tcPr>
          <w:p>
            <w:r>
              <w:t>ID of the target entity associated with the notification.</w:t>
            </w:r>
          </w:p>
        </w:tc>
      </w:tr>
      <w:tr>
        <w:tc>
          <w:tcPr>
            <w:tcW w:type="dxa" w:w="2880"/>
          </w:tcPr>
          <w:p>
            <w:r>
              <w:t>data.attributes.target_type</w:t>
            </w:r>
          </w:p>
        </w:tc>
        <w:tc>
          <w:tcPr>
            <w:tcW w:type="dxa" w:w="2880"/>
          </w:tcPr>
          <w:p>
            <w:r>
              <w:t>string</w:t>
            </w:r>
          </w:p>
        </w:tc>
        <w:tc>
          <w:tcPr>
            <w:tcW w:type="dxa" w:w="2880"/>
          </w:tcPr>
          <w:p>
            <w:r>
              <w:t>Type of the target entity (example: task).</w:t>
            </w:r>
          </w:p>
        </w:tc>
      </w:tr>
      <w:tr>
        <w:tc>
          <w:tcPr>
            <w:tcW w:type="dxa" w:w="2880"/>
          </w:tcPr>
          <w:p>
            <w:r>
              <w:t>data.attributes.target_title</w:t>
            </w:r>
          </w:p>
        </w:tc>
        <w:tc>
          <w:tcPr>
            <w:tcW w:type="dxa" w:w="2880"/>
          </w:tcPr>
          <w:p>
            <w:r>
              <w:t>string</w:t>
            </w:r>
          </w:p>
        </w:tc>
        <w:tc>
          <w:tcPr>
            <w:tcW w:type="dxa" w:w="2880"/>
          </w:tcPr>
          <w:p>
            <w:r>
              <w:t>Human-readable title of the target entity.</w:t>
            </w:r>
          </w:p>
        </w:tc>
      </w:tr>
      <w:tr>
        <w:tc>
          <w:tcPr>
            <w:tcW w:type="dxa" w:w="2880"/>
          </w:tcPr>
          <w:p>
            <w:r>
              <w:t>data.attributes.parent_id</w:t>
            </w:r>
          </w:p>
        </w:tc>
        <w:tc>
          <w:tcPr>
            <w:tcW w:type="dxa" w:w="2880"/>
          </w:tcPr>
          <w:p>
            <w:r>
              <w:t>number</w:t>
            </w:r>
          </w:p>
        </w:tc>
        <w:tc>
          <w:tcPr>
            <w:tcW w:type="dxa" w:w="2880"/>
          </w:tcPr>
          <w:p>
            <w:r>
              <w:t>ID of the parent entity.</w:t>
            </w:r>
          </w:p>
        </w:tc>
      </w:tr>
      <w:tr>
        <w:tc>
          <w:tcPr>
            <w:tcW w:type="dxa" w:w="2880"/>
          </w:tcPr>
          <w:p>
            <w:r>
              <w:t>data.attributes.parent_type</w:t>
            </w:r>
          </w:p>
        </w:tc>
        <w:tc>
          <w:tcPr>
            <w:tcW w:type="dxa" w:w="2880"/>
          </w:tcPr>
          <w:p>
            <w:r>
              <w:t>string</w:t>
            </w:r>
          </w:p>
        </w:tc>
        <w:tc>
          <w:tcPr>
            <w:tcW w:type="dxa" w:w="2880"/>
          </w:tcPr>
          <w:p>
            <w:r>
              <w:t>Type of the parent entity (example: project).</w:t>
            </w:r>
          </w:p>
        </w:tc>
      </w:tr>
      <w:tr>
        <w:tc>
          <w:tcPr>
            <w:tcW w:type="dxa" w:w="2880"/>
          </w:tcPr>
          <w:p>
            <w:r>
              <w:t>data.attributes.parent_title</w:t>
            </w:r>
          </w:p>
        </w:tc>
        <w:tc>
          <w:tcPr>
            <w:tcW w:type="dxa" w:w="2880"/>
          </w:tcPr>
          <w:p>
            <w:r>
              <w:t>string</w:t>
            </w:r>
          </w:p>
        </w:tc>
        <w:tc>
          <w:tcPr>
            <w:tcW w:type="dxa" w:w="2880"/>
          </w:tcPr>
          <w:p>
            <w:r>
              <w:t>Human-readable title of the parent entity.</w:t>
            </w:r>
          </w:p>
        </w:tc>
      </w:tr>
      <w:tr>
        <w:tc>
          <w:tcPr>
            <w:tcW w:type="dxa" w:w="2880"/>
          </w:tcPr>
          <w:p>
            <w:r>
              <w:t>data.attributes.title</w:t>
            </w:r>
          </w:p>
        </w:tc>
        <w:tc>
          <w:tcPr>
            <w:tcW w:type="dxa" w:w="2880"/>
          </w:tcPr>
          <w:p>
            <w:r>
              <w:t>string</w:t>
            </w:r>
          </w:p>
        </w:tc>
        <w:tc>
          <w:tcPr>
            <w:tcW w:type="dxa" w:w="2880"/>
          </w:tcPr>
          <w:p>
            <w:r>
              <w:t>Notification text/title (may include HTML markup).</w:t>
            </w:r>
          </w:p>
        </w:tc>
      </w:tr>
      <w:tr>
        <w:tc>
          <w:tcPr>
            <w:tcW w:type="dxa" w:w="2880"/>
          </w:tcPr>
          <w:p>
            <w:r>
              <w:t>data.attributes.read</w:t>
            </w:r>
          </w:p>
        </w:tc>
        <w:tc>
          <w:tcPr>
            <w:tcW w:type="dxa" w:w="2880"/>
          </w:tcPr>
          <w:p>
            <w:r>
              <w:t>boolean</w:t>
            </w:r>
          </w:p>
        </w:tc>
        <w:tc>
          <w:tcPr>
            <w:tcW w:type="dxa" w:w="2880"/>
          </w:tcPr>
          <w:p>
            <w:r>
              <w:t>Whether the notification is marked as read.</w:t>
            </w:r>
          </w:p>
        </w:tc>
      </w:tr>
      <w:tr>
        <w:tc>
          <w:tcPr>
            <w:tcW w:type="dxa" w:w="2880"/>
          </w:tcPr>
          <w:p>
            <w:r>
              <w:t>data.attributes.dismissed</w:t>
            </w:r>
          </w:p>
        </w:tc>
        <w:tc>
          <w:tcPr>
            <w:tcW w:type="dxa" w:w="2880"/>
          </w:tcPr>
          <w:p>
            <w:r>
              <w:t>boolean</w:t>
            </w:r>
          </w:p>
        </w:tc>
        <w:tc>
          <w:tcPr>
            <w:tcW w:type="dxa" w:w="2880"/>
          </w:tcPr>
          <w:p>
            <w:r>
              <w:t>Whether the notification is dismissed.</w:t>
            </w:r>
          </w:p>
        </w:tc>
      </w:tr>
      <w:tr>
        <w:tc>
          <w:tcPr>
            <w:tcW w:type="dxa" w:w="2880"/>
          </w:tcPr>
          <w:p>
            <w:r>
              <w:t>data.attributes.new_activities_count</w:t>
            </w:r>
          </w:p>
        </w:tc>
        <w:tc>
          <w:tcPr>
            <w:tcW w:type="dxa" w:w="2880"/>
          </w:tcPr>
          <w:p>
            <w:r>
              <w:t>number</w:t>
            </w:r>
          </w:p>
        </w:tc>
        <w:tc>
          <w:tcPr>
            <w:tcW w:type="dxa" w:w="2880"/>
          </w:tcPr>
          <w:p>
            <w:r>
              <w:t>Count of new activities for this notification.</w:t>
            </w:r>
          </w:p>
        </w:tc>
      </w:tr>
      <w:tr>
        <w:tc>
          <w:tcPr>
            <w:tcW w:type="dxa" w:w="2880"/>
          </w:tcPr>
          <w:p>
            <w:r>
              <w:t>data.attributes.excerpt</w:t>
            </w:r>
          </w:p>
        </w:tc>
        <w:tc>
          <w:tcPr>
            <w:tcW w:type="dxa" w:w="2880"/>
          </w:tcPr>
          <w:p>
            <w:r>
              <w:t>string</w:t>
            </w:r>
          </w:p>
        </w:tc>
        <w:tc>
          <w:tcPr>
            <w:tcW w:type="dxa" w:w="2880"/>
          </w:tcPr>
          <w:p>
            <w:r>
              <w:t>Excerpt/summary text.</w:t>
            </w:r>
          </w:p>
        </w:tc>
      </w:tr>
      <w:tr>
        <w:tc>
          <w:tcPr>
            <w:tcW w:type="dxa" w:w="2880"/>
          </w:tcPr>
          <w:p>
            <w:r>
              <w:t>data.attributes.last_action_at</w:t>
            </w:r>
          </w:p>
        </w:tc>
        <w:tc>
          <w:tcPr>
            <w:tcW w:type="dxa" w:w="2880"/>
          </w:tcPr>
          <w:p>
            <w:r>
              <w:t>string | null</w:t>
            </w:r>
          </w:p>
        </w:tc>
        <w:tc>
          <w:tcPr>
            <w:tcW w:type="dxa" w:w="2880"/>
          </w:tcPr>
          <w:p>
            <w:r>
              <w:t>Timestamp of the last action (nullable).</w:t>
            </w:r>
          </w:p>
        </w:tc>
      </w:tr>
      <w:tr>
        <w:tc>
          <w:tcPr>
            <w:tcW w:type="dxa" w:w="2880"/>
          </w:tcPr>
          <w:p>
            <w:r>
              <w:t>data.attributes.first_unread_activity_id</w:t>
            </w:r>
          </w:p>
        </w:tc>
        <w:tc>
          <w:tcPr>
            <w:tcW w:type="dxa" w:w="2880"/>
          </w:tcPr>
          <w:p>
            <w:r>
              <w:t>number</w:t>
            </w:r>
          </w:p>
        </w:tc>
        <w:tc>
          <w:tcPr>
            <w:tcW w:type="dxa" w:w="2880"/>
          </w:tcPr>
          <w:p>
            <w:r>
              <w:t>ID of the first unread activity.</w:t>
            </w:r>
          </w:p>
        </w:tc>
      </w:tr>
      <w:tr>
        <w:tc>
          <w:tcPr>
            <w:tcW w:type="dxa" w:w="2880"/>
          </w:tcPr>
          <w:p>
            <w:r>
              <w:t>data.attributes.changeset</w:t>
            </w:r>
          </w:p>
        </w:tc>
        <w:tc>
          <w:tcPr>
            <w:tcW w:type="dxa" w:w="2880"/>
          </w:tcPr>
          <w:p>
            <w:r>
              <w:t>array</w:t>
            </w:r>
          </w:p>
        </w:tc>
        <w:tc>
          <w:tcPr>
            <w:tcW w:type="dxa" w:w="2880"/>
          </w:tcPr>
          <w:p>
            <w:r>
              <w:t>Changeset data (empty array in example).</w:t>
            </w:r>
          </w:p>
        </w:tc>
      </w:tr>
      <w:tr>
        <w:tc>
          <w:tcPr>
            <w:tcW w:type="dxa" w:w="2880"/>
          </w:tcPr>
          <w:p>
            <w:r>
              <w:t>data.attributes.important</w:t>
            </w:r>
          </w:p>
        </w:tc>
        <w:tc>
          <w:tcPr>
            <w:tcW w:type="dxa" w:w="2880"/>
          </w:tcPr>
          <w:p>
            <w:r>
              <w:t>boolean</w:t>
            </w:r>
          </w:p>
        </w:tc>
        <w:tc>
          <w:tcPr>
            <w:tcW w:type="dxa" w:w="2880"/>
          </w:tcPr>
          <w:p>
            <w:r>
              <w:t>Whether the notification is marked important.</w:t>
            </w:r>
          </w:p>
        </w:tc>
      </w:tr>
      <w:tr>
        <w:tc>
          <w:tcPr>
            <w:tcW w:type="dxa" w:w="2880"/>
          </w:tcPr>
          <w:p>
            <w:r>
              <w:t>data.attributes.mention</w:t>
            </w:r>
          </w:p>
        </w:tc>
        <w:tc>
          <w:tcPr>
            <w:tcW w:type="dxa" w:w="2880"/>
          </w:tcPr>
          <w:p>
            <w:r>
              <w:t>boolean</w:t>
            </w:r>
          </w:p>
        </w:tc>
        <w:tc>
          <w:tcPr>
            <w:tcW w:type="dxa" w:w="2880"/>
          </w:tcPr>
          <w:p>
            <w:r>
              <w:t>Whether the notification is a mention.</w:t>
            </w:r>
          </w:p>
        </w:tc>
      </w:tr>
      <w:tr>
        <w:tc>
          <w:tcPr>
            <w:tcW w:type="dxa" w:w="2880"/>
          </w:tcPr>
          <w:p>
            <w:r>
              <w:t>data.attributes.target_label</w:t>
            </w:r>
          </w:p>
        </w:tc>
        <w:tc>
          <w:tcPr>
            <w:tcW w:type="dxa" w:w="2880"/>
          </w:tcPr>
          <w:p>
            <w:r>
              <w:t>string</w:t>
            </w:r>
          </w:p>
        </w:tc>
        <w:tc>
          <w:tcPr>
            <w:tcW w:type="dxa" w:w="2880"/>
          </w:tcPr>
          <w:p>
            <w:r>
              <w:t>Label for the target type (example: task).</w:t>
            </w:r>
          </w:p>
        </w:tc>
      </w:tr>
      <w:tr>
        <w:tc>
          <w:tcPr>
            <w:tcW w:type="dxa" w:w="2880"/>
          </w:tcPr>
          <w:p>
            <w:r>
              <w:t>data.attributes.made_by_automation</w:t>
            </w:r>
          </w:p>
        </w:tc>
        <w:tc>
          <w:tcPr>
            <w:tcW w:type="dxa" w:w="2880"/>
          </w:tcPr>
          <w:p>
            <w:r>
              <w:t>boolean</w:t>
            </w:r>
          </w:p>
        </w:tc>
        <w:tc>
          <w:tcPr>
            <w:tcW w:type="dxa" w:w="2880"/>
          </w:tcPr>
          <w:p>
            <w:r>
              <w:t>Whether it was generated by automation.</w:t>
            </w:r>
          </w:p>
        </w:tc>
      </w:tr>
      <w:tr>
        <w:tc>
          <w:tcPr>
            <w:tcW w:type="dxa" w:w="2880"/>
          </w:tcPr>
          <w:p>
            <w:r>
              <w:t>data.attributes.root_id</w:t>
            </w:r>
          </w:p>
        </w:tc>
        <w:tc>
          <w:tcPr>
            <w:tcW w:type="dxa" w:w="2880"/>
          </w:tcPr>
          <w:p>
            <w:r>
              <w:t>number | null</w:t>
            </w:r>
          </w:p>
        </w:tc>
        <w:tc>
          <w:tcPr>
            <w:tcW w:type="dxa" w:w="2880"/>
          </w:tcPr>
          <w:p>
            <w:r>
              <w:t>Root entity ID (nullable).</w:t>
            </w:r>
          </w:p>
        </w:tc>
      </w:tr>
      <w:tr>
        <w:tc>
          <w:tcPr>
            <w:tcW w:type="dxa" w:w="2880"/>
          </w:tcPr>
          <w:p>
            <w:r>
              <w:t>data.attributes.root_type</w:t>
            </w:r>
          </w:p>
        </w:tc>
        <w:tc>
          <w:tcPr>
            <w:tcW w:type="dxa" w:w="2880"/>
          </w:tcPr>
          <w:p>
            <w:r>
              <w:t>string | null</w:t>
            </w:r>
          </w:p>
        </w:tc>
        <w:tc>
          <w:tcPr>
            <w:tcW w:type="dxa" w:w="2880"/>
          </w:tcPr>
          <w:p>
            <w:r>
              <w:t>Root entity type (nullable).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data.relationships.actor</w:t>
            </w:r>
          </w:p>
        </w:tc>
        <w:tc>
          <w:tcPr>
            <w:tcW w:type="dxa" w:w="2880"/>
          </w:tcPr>
          <w:p>
            <w:r>
              <w:t>object</w:t>
            </w:r>
          </w:p>
        </w:tc>
        <w:tc>
          <w:tcPr>
            <w:tcW w:type="dxa" w:w="2880"/>
          </w:tcPr>
          <w:p>
            <w:r>
              <w:t>Actor relationship metadata.</w:t>
            </w:r>
          </w:p>
        </w:tc>
      </w:tr>
      <w:tr>
        <w:tc>
          <w:tcPr>
            <w:tcW w:type="dxa" w:w="2880"/>
          </w:tcPr>
          <w:p>
            <w:r>
              <w:t>data.relationships.actor.meta.included</w:t>
            </w:r>
          </w:p>
        </w:tc>
        <w:tc>
          <w:tcPr>
            <w:tcW w:type="dxa" w:w="2880"/>
          </w:tcPr>
          <w:p>
            <w:r>
              <w:t>boolean</w:t>
            </w:r>
          </w:p>
        </w:tc>
        <w:tc>
          <w:tcPr>
            <w:tcW w:type="dxa" w:w="2880"/>
          </w:tcPr>
          <w:p>
            <w:r>
              <w:t>Whether actor is included in the response (example: false).</w:t>
            </w:r>
          </w:p>
        </w:tc>
      </w:tr>
      <w:tr>
        <w:tc>
          <w:tcPr>
            <w:tcW w:type="dxa" w:w="2880"/>
          </w:tcPr>
          <w:p>
            <w:r>
              <w:t>data.relationships.owner</w:t>
            </w:r>
          </w:p>
        </w:tc>
        <w:tc>
          <w:tcPr>
            <w:tcW w:type="dxa" w:w="2880"/>
          </w:tcPr>
          <w:p>
            <w:r>
              <w:t>object</w:t>
            </w:r>
          </w:p>
        </w:tc>
        <w:tc>
          <w:tcPr>
            <w:tcW w:type="dxa" w:w="2880"/>
          </w:tcPr>
          <w:p>
            <w:r>
              <w:t>Owner relationship.</w:t>
            </w:r>
          </w:p>
        </w:tc>
      </w:tr>
      <w:tr>
        <w:tc>
          <w:tcPr>
            <w:tcW w:type="dxa" w:w="2880"/>
          </w:tcPr>
          <w:p>
            <w:r>
              <w:t>data.relationships.owner.data.type</w:t>
            </w:r>
          </w:p>
        </w:tc>
        <w:tc>
          <w:tcPr>
            <w:tcW w:type="dxa" w:w="2880"/>
          </w:tcPr>
          <w:p>
            <w:r>
              <w:t>string</w:t>
            </w:r>
          </w:p>
        </w:tc>
        <w:tc>
          <w:tcPr>
            <w:tcW w:type="dxa" w:w="2880"/>
          </w:tcPr>
          <w:p>
            <w:r>
              <w:t>Related resource type (organization_memberships).</w:t>
            </w:r>
          </w:p>
        </w:tc>
      </w:tr>
      <w:tr>
        <w:tc>
          <w:tcPr>
            <w:tcW w:type="dxa" w:w="2880"/>
          </w:tcPr>
          <w:p>
            <w:r>
              <w:t>data.relationships.owner.data.id</w:t>
            </w:r>
          </w:p>
        </w:tc>
        <w:tc>
          <w:tcPr>
            <w:tcW w:type="dxa" w:w="2880"/>
          </w:tcPr>
          <w:p>
            <w:r>
              <w:t>string</w:t>
            </w:r>
          </w:p>
        </w:tc>
        <w:tc>
          <w:tcPr>
            <w:tcW w:type="dxa" w:w="2880"/>
          </w:tcPr>
          <w:p>
            <w:r>
              <w:t>Owner membership ID.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'https://api.productive.io/api/v2/notifications/539' \</w:t>
        <w:br/>
        <w:t xml:space="preserve"> --header 'Accept: application/json' \</w:t>
        <w:br/>
        <w:t xml:space="preserve"> --header 'Content-Type: application/vnd.api+json'</w:t>
      </w:r>
    </w:p>
    <w:p>
      <w:pPr>
        <w:pStyle w:val="Heading3"/>
      </w:pPr>
      <w:r>
        <w:t>Notes</w:t>
      </w:r>
    </w:p>
    <w:p>
      <w:pPr>
        <w:pStyle w:val="ListBullet"/>
      </w:pPr>
      <w:r>
        <w:t>The scraped documentation shows a very broad Accept header list; this knowledge file uses Accept: application/json since the response body is JSON and the response Content-Type is application/vnd.api+json.</w:t>
      </w:r>
    </w:p>
    <w:p>
      <w:pPr>
        <w:pStyle w:val="ListBullet"/>
      </w:pPr>
      <w:r>
        <w:t>No query parameters were documented for this endpoint.</w:t>
      </w:r>
    </w:p>
    <w:p>
      <w:pPr>
        <w:pStyle w:val="Heading3"/>
      </w:pPr>
      <w:r>
        <w:t>Related notifications actions</w:t>
      </w:r>
    </w:p>
    <w:p>
      <w:pPr>
        <w:pStyle w:val="ListBullet"/>
      </w:pPr>
      <w:r>
        <w:t>[PATCH] Mark a Notification as Read — /api/v2/notifications/{{id}}/read</w:t>
      </w:r>
    </w:p>
    <w:p>
      <w:pPr>
        <w:pStyle w:val="ListBullet"/>
      </w:pPr>
      <w:r>
        <w:t>[GET] List Notifications — /api/v2/notifications</w:t>
      </w:r>
    </w:p>
    <w:p>
      <w:pPr>
        <w:pStyle w:val="ListBullet"/>
      </w:pPr>
      <w:r>
        <w:t>[PATCH] Undismiss a Notification — /api/v2/notifications/{{id}}/undismiss</w:t>
      </w:r>
    </w:p>
    <w:p>
      <w:pPr>
        <w:pStyle w:val="ListBullet"/>
      </w:pPr>
      <w:r>
        <w:t>[PATCH] Dismiss a Notification — /api/v2/notifications/{{id}}/dismiss</w:t>
      </w:r>
    </w:p>
    <w:p>
      <w:r>
        <w:br w:type="page"/>
      </w:r>
    </w:p>
    <w:p>
      <w:pPr>
        <w:pStyle w:val="Heading2"/>
      </w:pPr>
      <w:r>
        <w:t>465. [PATCH] Dismiss a Notification</w:t>
      </w:r>
    </w:p>
    <w:p>
      <w:r>
        <w:rPr>
          <w:b/>
        </w:rPr>
        <w:t xml:space="preserve">Endpoint: </w:t>
      </w:r>
      <w:r>
        <w:rPr>
          <w:rFonts w:ascii="Courier New" w:hAnsi="Courier New"/>
          <w:sz w:val="18"/>
        </w:rPr>
        <w:t>/api/v2/notifications/{{id}}/dismiss</w:t>
      </w:r>
    </w:p>
    <w:p>
      <w:pPr>
        <w:pStyle w:val="Heading3"/>
      </w:pPr>
      <w:r>
        <w:t>Prerequisites</w:t>
      </w:r>
    </w:p>
    <w:p>
      <w:pPr>
        <w:pStyle w:val="ListBullet"/>
      </w:pPr>
      <w:r>
        <w:t>Must have access to the notification you want to dismiss</w:t>
      </w:r>
    </w:p>
    <w:p>
      <w:pPr>
        <w:pStyle w:val="Heading3"/>
      </w:pPr>
      <w:r>
        <w:t>Method</w:t>
      </w:r>
    </w:p>
    <w:p>
      <w:r>
        <w:t>PATCH</w:t>
      </w:r>
    </w:p>
    <w:p>
      <w:pPr>
        <w:pStyle w:val="Heading3"/>
      </w:pPr>
      <w:r>
        <w:t>URL</w:t>
      </w:r>
    </w:p>
    <w:p>
      <w:r>
        <w:t>https://api.productive.io/api/v2/notifications/{{id}}/dismiss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Dismisses a single notification by its ID and returns the updated notification resource (with dismissed: true).</w:t>
      </w:r>
    </w:p>
    <w:p>
      <w:pPr>
        <w:pStyle w:val="Heading3"/>
      </w:pPr>
      <w:r>
        <w:t>Enforcement Rules</w:t>
      </w:r>
    </w:p>
    <w:p>
      <w:pPr>
        <w:pStyle w:val="ListBullet"/>
      </w:pPr>
      <w:r>
        <w:t>The id path parameter must always be present and non-empty.</w:t>
      </w:r>
    </w:p>
    <w:p>
      <w:pPr>
        <w:pStyle w:val="ListBullet"/>
      </w:pPr>
      <w:r>
        <w:t>Always construct the path as /api/v2/notifications/{{id}}/dismiss, where {{id}} is a non-empty value.</w:t>
      </w:r>
    </w:p>
    <w:p>
      <w:pPr>
        <w:pStyle w:val="ListBullet"/>
      </w:pPr>
      <w:r>
        <w:t>Do not call the API with a missing or empty id (e.g., avoid /api/v2/notifications//dismiss).</w:t>
      </w:r>
    </w:p>
    <w:p>
      <w:pPr>
        <w:pStyle w:val="ListBullet"/>
      </w:pPr>
      <w:r>
        <w:t>Do not send the path parameter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/api/v2/notifications/1/dismiss</w:t>
        <w:br/>
        <w:t>/api/v2/notifications/540/dismiss</w:t>
      </w:r>
    </w:p>
    <w:p>
      <w:pPr>
        <w:pStyle w:val="Heading3"/>
      </w:pPr>
      <w:r>
        <w:t>Invalid Examples</w:t>
      </w:r>
    </w:p>
    <w:p>
      <w:r>
        <w:rPr>
          <w:b/>
          <w:color w:val="666666"/>
          <w:sz w:val="16"/>
        </w:rPr>
        <w:t>[http]</w:t>
      </w:r>
    </w:p>
    <w:p>
      <w:pPr>
        <w:shd w:fill="F2F2F2" w:val="clear"/>
      </w:pPr>
      <w:r>
        <w:rPr>
          <w:rFonts w:ascii="Courier New" w:hAnsi="Courier New"/>
          <w:sz w:val="17"/>
        </w:rPr>
        <w:t>/api/v2/notifications//dismiss</w:t>
        <w:br/>
        <w:t>/api/v2/notifications/dismiss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Notification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"540",</w:t>
        <w:br/>
        <w:t xml:space="preserve"> "type": "notifications",</w:t>
        <w:br/>
        <w:t xml:space="preserve"> "attributes": {</w:t>
        <w:br/>
        <w:t xml:space="preserve"> "target_id": 47,</w:t>
        <w:br/>
        <w:t xml:space="preserve"> "target_type": "task",</w:t>
        <w:br/>
        <w:t xml:space="preserve"> "target_title": "#1: Ticket title",</w:t>
        <w:br/>
        <w:t xml:space="preserve"> "parent_id": 567,</w:t>
        <w:br/>
        <w:t xml:space="preserve"> "parent_type": "project",</w:t>
        <w:br/>
        <w:t xml:space="preserve"> "parent_title": "[Client1479] test project",</w:t>
        <w:br/>
        <w:t xml:space="preserve"> "title": "created task &lt;b&gt;#1: Ticket title&lt;/b&gt; on &lt;b&gt;[Client1479] test project&lt;/b&gt;",</w:t>
        <w:br/>
        <w:t xml:space="preserve"> "read": false,</w:t>
        <w:br/>
        <w:t xml:space="preserve"> "dismissed": true,</w:t>
        <w:br/>
        <w:t xml:space="preserve"> "new_activities_count": 1,</w:t>
        <w:br/>
        <w:t xml:space="preserve"> "excerpt": "",</w:t>
        <w:br/>
        <w:t xml:space="preserve"> "last_action_at": null,</w:t>
        <w:br/>
        <w:t xml:space="preserve"> "first_unread_activity_id": 14,</w:t>
        <w:br/>
        <w:t xml:space="preserve"> "changeset": [],</w:t>
        <w:br/>
        <w:t xml:space="preserve"> "important": false,</w:t>
        <w:br/>
        <w:t xml:space="preserve"> "mention": false,</w:t>
        <w:br/>
        <w:t xml:space="preserve"> "target_label": "task",</w:t>
        <w:br/>
        <w:t xml:space="preserve"> "made_by_automation": false,</w:t>
        <w:br/>
        <w:t xml:space="preserve"> "root_id": null,</w:t>
        <w:br/>
        <w:t xml:space="preserve"> "root_type": null</w:t>
        <w:br/>
        <w:t xml:space="preserve"> },</w:t>
        <w:br/>
        <w:t xml:space="preserve"> "relationships": {</w:t>
        <w:br/>
        <w:t xml:space="preserve"> "organization": {</w:t>
        <w:br/>
        <w:t xml:space="preserve"> "data": {</w:t>
        <w:br/>
        <w:t xml:space="preserve"> "type": "organizations",</w:t>
        <w:br/>
        <w:t xml:space="preserve"> "id": "812"</w:t>
        <w:br/>
        <w:t xml:space="preserve"> }</w:t>
        <w:br/>
        <w:t xml:space="preserve"> },</w:t>
        <w:br/>
        <w:t xml:space="preserve"> "actor": {</w:t>
        <w:br/>
        <w:t xml:space="preserve"> "meta": {</w:t>
        <w:br/>
        <w:t xml:space="preserve"> "included": false</w:t>
        <w:br/>
        <w:t xml:space="preserve"> }</w:t>
        <w:br/>
        <w:t xml:space="preserve"> },</w:t>
        <w:br/>
        <w:t xml:space="preserve"> "owner": {</w:t>
        <w:br/>
        <w:t xml:space="preserve"> "data": {</w:t>
        <w:br/>
        <w:t xml:space="preserve"> "type": "organization_memberships",</w:t>
        <w:br/>
        <w:t xml:space="preserve"> "id": "3045"</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Notification ID (as returned by the API).</w:t>
            </w:r>
          </w:p>
        </w:tc>
      </w:tr>
      <w:tr>
        <w:tc>
          <w:tcPr>
            <w:tcW w:type="dxa" w:w="2880"/>
          </w:tcPr>
          <w:p>
            <w:r>
              <w:t>data.type</w:t>
            </w:r>
          </w:p>
        </w:tc>
        <w:tc>
          <w:tcPr>
            <w:tcW w:type="dxa" w:w="2880"/>
          </w:tcPr>
          <w:p>
            <w:r>
              <w:t>string</w:t>
            </w:r>
          </w:p>
        </w:tc>
        <w:tc>
          <w:tcPr>
            <w:tcW w:type="dxa" w:w="2880"/>
          </w:tcPr>
          <w:p>
            <w:r>
              <w:t>Resource type (notifications).</w:t>
            </w:r>
          </w:p>
        </w:tc>
      </w:tr>
      <w:tr>
        <w:tc>
          <w:tcPr>
            <w:tcW w:type="dxa" w:w="2880"/>
          </w:tcPr>
          <w:p>
            <w:r>
              <w:t>data.attributes</w:t>
            </w:r>
          </w:p>
        </w:tc>
        <w:tc>
          <w:tcPr>
            <w:tcW w:type="dxa" w:w="2880"/>
          </w:tcPr>
          <w:p>
            <w:r>
              <w:t>object</w:t>
            </w:r>
          </w:p>
        </w:tc>
        <w:tc>
          <w:tcPr>
            <w:tcW w:type="dxa" w:w="2880"/>
          </w:tcPr>
          <w:p>
            <w:r>
              <w:t>Notification attributes.</w:t>
            </w:r>
          </w:p>
        </w:tc>
      </w:tr>
      <w:tr>
        <w:tc>
          <w:tcPr>
            <w:tcW w:type="dxa" w:w="2880"/>
          </w:tcPr>
          <w:p>
            <w:r>
              <w:t>data.attributes.target_id</w:t>
            </w:r>
          </w:p>
        </w:tc>
        <w:tc>
          <w:tcPr>
            <w:tcW w:type="dxa" w:w="2880"/>
          </w:tcPr>
          <w:p>
            <w:r>
              <w:t>number</w:t>
            </w:r>
          </w:p>
        </w:tc>
        <w:tc>
          <w:tcPr>
            <w:tcW w:type="dxa" w:w="2880"/>
          </w:tcPr>
          <w:p>
            <w:r>
              <w:t>ID of the target entity the notification refers to.</w:t>
            </w:r>
          </w:p>
        </w:tc>
      </w:tr>
      <w:tr>
        <w:tc>
          <w:tcPr>
            <w:tcW w:type="dxa" w:w="2880"/>
          </w:tcPr>
          <w:p>
            <w:r>
              <w:t>data.attributes.target_type</w:t>
            </w:r>
          </w:p>
        </w:tc>
        <w:tc>
          <w:tcPr>
            <w:tcW w:type="dxa" w:w="2880"/>
          </w:tcPr>
          <w:p>
            <w:r>
              <w:t>string</w:t>
            </w:r>
          </w:p>
        </w:tc>
        <w:tc>
          <w:tcPr>
            <w:tcW w:type="dxa" w:w="2880"/>
          </w:tcPr>
          <w:p>
            <w:r>
              <w:t>Type of the target entity (e.g., task).</w:t>
            </w:r>
          </w:p>
        </w:tc>
      </w:tr>
      <w:tr>
        <w:tc>
          <w:tcPr>
            <w:tcW w:type="dxa" w:w="2880"/>
          </w:tcPr>
          <w:p>
            <w:r>
              <w:t>data.attributes.target_title</w:t>
            </w:r>
          </w:p>
        </w:tc>
        <w:tc>
          <w:tcPr>
            <w:tcW w:type="dxa" w:w="2880"/>
          </w:tcPr>
          <w:p>
            <w:r>
              <w:t>string</w:t>
            </w:r>
          </w:p>
        </w:tc>
        <w:tc>
          <w:tcPr>
            <w:tcW w:type="dxa" w:w="2880"/>
          </w:tcPr>
          <w:p>
            <w:r>
              <w:t>Display title for the target entity.</w:t>
            </w:r>
          </w:p>
        </w:tc>
      </w:tr>
      <w:tr>
        <w:tc>
          <w:tcPr>
            <w:tcW w:type="dxa" w:w="2880"/>
          </w:tcPr>
          <w:p>
            <w:r>
              <w:t>data.attributes.parent_id</w:t>
            </w:r>
          </w:p>
        </w:tc>
        <w:tc>
          <w:tcPr>
            <w:tcW w:type="dxa" w:w="2880"/>
          </w:tcPr>
          <w:p>
            <w:r>
              <w:t>number</w:t>
            </w:r>
          </w:p>
        </w:tc>
        <w:tc>
          <w:tcPr>
            <w:tcW w:type="dxa" w:w="2880"/>
          </w:tcPr>
          <w:p>
            <w:r>
              <w:t>ID of the parent entity.</w:t>
            </w:r>
          </w:p>
        </w:tc>
      </w:tr>
      <w:tr>
        <w:tc>
          <w:tcPr>
            <w:tcW w:type="dxa" w:w="2880"/>
          </w:tcPr>
          <w:p>
            <w:r>
              <w:t>data.attributes.parent_type</w:t>
            </w:r>
          </w:p>
        </w:tc>
        <w:tc>
          <w:tcPr>
            <w:tcW w:type="dxa" w:w="2880"/>
          </w:tcPr>
          <w:p>
            <w:r>
              <w:t>string</w:t>
            </w:r>
          </w:p>
        </w:tc>
        <w:tc>
          <w:tcPr>
            <w:tcW w:type="dxa" w:w="2880"/>
          </w:tcPr>
          <w:p>
            <w:r>
              <w:t>Type of the parent entity (e.g., project).</w:t>
            </w:r>
          </w:p>
        </w:tc>
      </w:tr>
      <w:tr>
        <w:tc>
          <w:tcPr>
            <w:tcW w:type="dxa" w:w="2880"/>
          </w:tcPr>
          <w:p>
            <w:r>
              <w:t>data.attributes.parent_title</w:t>
            </w:r>
          </w:p>
        </w:tc>
        <w:tc>
          <w:tcPr>
            <w:tcW w:type="dxa" w:w="2880"/>
          </w:tcPr>
          <w:p>
            <w:r>
              <w:t>string</w:t>
            </w:r>
          </w:p>
        </w:tc>
        <w:tc>
          <w:tcPr>
            <w:tcW w:type="dxa" w:w="2880"/>
          </w:tcPr>
          <w:p>
            <w:r>
              <w:t>Display title for the parent entity.</w:t>
            </w:r>
          </w:p>
        </w:tc>
      </w:tr>
      <w:tr>
        <w:tc>
          <w:tcPr>
            <w:tcW w:type="dxa" w:w="2880"/>
          </w:tcPr>
          <w:p>
            <w:r>
              <w:t>data.attributes.title</w:t>
            </w:r>
          </w:p>
        </w:tc>
        <w:tc>
          <w:tcPr>
            <w:tcW w:type="dxa" w:w="2880"/>
          </w:tcPr>
          <w:p>
            <w:r>
              <w:t>string</w:t>
            </w:r>
          </w:p>
        </w:tc>
        <w:tc>
          <w:tcPr>
            <w:tcW w:type="dxa" w:w="2880"/>
          </w:tcPr>
          <w:p>
            <w:r>
              <w:t>Rendered notification title (may contain HTML).</w:t>
            </w:r>
          </w:p>
        </w:tc>
      </w:tr>
      <w:tr>
        <w:tc>
          <w:tcPr>
            <w:tcW w:type="dxa" w:w="2880"/>
          </w:tcPr>
          <w:p>
            <w:r>
              <w:t>data.attributes.read</w:t>
            </w:r>
          </w:p>
        </w:tc>
        <w:tc>
          <w:tcPr>
            <w:tcW w:type="dxa" w:w="2880"/>
          </w:tcPr>
          <w:p>
            <w:r>
              <w:t>boolean</w:t>
            </w:r>
          </w:p>
        </w:tc>
        <w:tc>
          <w:tcPr>
            <w:tcW w:type="dxa" w:w="2880"/>
          </w:tcPr>
          <w:p>
            <w:r>
              <w:t>Whether the notification is marked as read.</w:t>
            </w:r>
          </w:p>
        </w:tc>
      </w:tr>
      <w:tr>
        <w:tc>
          <w:tcPr>
            <w:tcW w:type="dxa" w:w="2880"/>
          </w:tcPr>
          <w:p>
            <w:r>
              <w:t>data.attributes.dismissed</w:t>
            </w:r>
          </w:p>
        </w:tc>
        <w:tc>
          <w:tcPr>
            <w:tcW w:type="dxa" w:w="2880"/>
          </w:tcPr>
          <w:p>
            <w:r>
              <w:t>boolean</w:t>
            </w:r>
          </w:p>
        </w:tc>
        <w:tc>
          <w:tcPr>
            <w:tcW w:type="dxa" w:w="2880"/>
          </w:tcPr>
          <w:p>
            <w:r>
              <w:t>Whether the notification is dismissed.</w:t>
            </w:r>
          </w:p>
        </w:tc>
      </w:tr>
      <w:tr>
        <w:tc>
          <w:tcPr>
            <w:tcW w:type="dxa" w:w="2880"/>
          </w:tcPr>
          <w:p>
            <w:r>
              <w:t>data.attributes.new_activities_count</w:t>
            </w:r>
          </w:p>
        </w:tc>
        <w:tc>
          <w:tcPr>
            <w:tcW w:type="dxa" w:w="2880"/>
          </w:tcPr>
          <w:p>
            <w:r>
              <w:t>number</w:t>
            </w:r>
          </w:p>
        </w:tc>
        <w:tc>
          <w:tcPr>
            <w:tcW w:type="dxa" w:w="2880"/>
          </w:tcPr>
          <w:p>
            <w:r>
              <w:t>Count of new activities associated with the notification.</w:t>
            </w:r>
          </w:p>
        </w:tc>
      </w:tr>
      <w:tr>
        <w:tc>
          <w:tcPr>
            <w:tcW w:type="dxa" w:w="2880"/>
          </w:tcPr>
          <w:p>
            <w:r>
              <w:t>data.attributes.excerpt</w:t>
            </w:r>
          </w:p>
        </w:tc>
        <w:tc>
          <w:tcPr>
            <w:tcW w:type="dxa" w:w="2880"/>
          </w:tcPr>
          <w:p>
            <w:r>
              <w:t>string</w:t>
            </w:r>
          </w:p>
        </w:tc>
        <w:tc>
          <w:tcPr>
            <w:tcW w:type="dxa" w:w="2880"/>
          </w:tcPr>
          <w:p>
            <w:r>
              <w:t>Excerpt/preview text.</w:t>
            </w:r>
          </w:p>
        </w:tc>
      </w:tr>
      <w:tr>
        <w:tc>
          <w:tcPr>
            <w:tcW w:type="dxa" w:w="2880"/>
          </w:tcPr>
          <w:p>
            <w:r>
              <w:t>data.attributes.last_action_at</w:t>
            </w:r>
          </w:p>
        </w:tc>
        <w:tc>
          <w:tcPr>
            <w:tcW w:type="dxa" w:w="2880"/>
          </w:tcPr>
          <w:p>
            <w:r>
              <w:t>string | null</w:t>
            </w:r>
          </w:p>
        </w:tc>
        <w:tc>
          <w:tcPr>
            <w:tcW w:type="dxa" w:w="2880"/>
          </w:tcPr>
          <w:p>
            <w:r>
              <w:t>Timestamp of last action (nullable).</w:t>
            </w:r>
          </w:p>
        </w:tc>
      </w:tr>
      <w:tr>
        <w:tc>
          <w:tcPr>
            <w:tcW w:type="dxa" w:w="2880"/>
          </w:tcPr>
          <w:p>
            <w:r>
              <w:t>data.attributes.first_unread_activity_id</w:t>
            </w:r>
          </w:p>
        </w:tc>
        <w:tc>
          <w:tcPr>
            <w:tcW w:type="dxa" w:w="2880"/>
          </w:tcPr>
          <w:p>
            <w:r>
              <w:t>number</w:t>
            </w:r>
          </w:p>
        </w:tc>
        <w:tc>
          <w:tcPr>
            <w:tcW w:type="dxa" w:w="2880"/>
          </w:tcPr>
          <w:p>
            <w:r>
              <w:t>ID of the first unread activity.</w:t>
            </w:r>
          </w:p>
        </w:tc>
      </w:tr>
      <w:tr>
        <w:tc>
          <w:tcPr>
            <w:tcW w:type="dxa" w:w="2880"/>
          </w:tcPr>
          <w:p>
            <w:r>
              <w:t>data.attributes.changeset</w:t>
            </w:r>
          </w:p>
        </w:tc>
        <w:tc>
          <w:tcPr>
            <w:tcW w:type="dxa" w:w="2880"/>
          </w:tcPr>
          <w:p>
            <w:r>
              <w:t>array</w:t>
            </w:r>
          </w:p>
        </w:tc>
        <w:tc>
          <w:tcPr>
            <w:tcW w:type="dxa" w:w="2880"/>
          </w:tcPr>
          <w:p>
            <w:r>
              <w:t>List of changes associated with the notification.</w:t>
            </w:r>
          </w:p>
        </w:tc>
      </w:tr>
      <w:tr>
        <w:tc>
          <w:tcPr>
            <w:tcW w:type="dxa" w:w="2880"/>
          </w:tcPr>
          <w:p>
            <w:r>
              <w:t>data.attributes.important</w:t>
            </w:r>
          </w:p>
        </w:tc>
        <w:tc>
          <w:tcPr>
            <w:tcW w:type="dxa" w:w="2880"/>
          </w:tcPr>
          <w:p>
            <w:r>
              <w:t>boolean</w:t>
            </w:r>
          </w:p>
        </w:tc>
        <w:tc>
          <w:tcPr>
            <w:tcW w:type="dxa" w:w="2880"/>
          </w:tcPr>
          <w:p>
            <w:r>
              <w:t>Whether the notification is marked important.</w:t>
            </w:r>
          </w:p>
        </w:tc>
      </w:tr>
      <w:tr>
        <w:tc>
          <w:tcPr>
            <w:tcW w:type="dxa" w:w="2880"/>
          </w:tcPr>
          <w:p>
            <w:r>
              <w:t>data.attributes.mention</w:t>
            </w:r>
          </w:p>
        </w:tc>
        <w:tc>
          <w:tcPr>
            <w:tcW w:type="dxa" w:w="2880"/>
          </w:tcPr>
          <w:p>
            <w:r>
              <w:t>boolean</w:t>
            </w:r>
          </w:p>
        </w:tc>
        <w:tc>
          <w:tcPr>
            <w:tcW w:type="dxa" w:w="2880"/>
          </w:tcPr>
          <w:p>
            <w:r>
              <w:t>Whether the notification is a mention.</w:t>
            </w:r>
          </w:p>
        </w:tc>
      </w:tr>
      <w:tr>
        <w:tc>
          <w:tcPr>
            <w:tcW w:type="dxa" w:w="2880"/>
          </w:tcPr>
          <w:p>
            <w:r>
              <w:t>data.attributes.target_label</w:t>
            </w:r>
          </w:p>
        </w:tc>
        <w:tc>
          <w:tcPr>
            <w:tcW w:type="dxa" w:w="2880"/>
          </w:tcPr>
          <w:p>
            <w:r>
              <w:t>string</w:t>
            </w:r>
          </w:p>
        </w:tc>
        <w:tc>
          <w:tcPr>
            <w:tcW w:type="dxa" w:w="2880"/>
          </w:tcPr>
          <w:p>
            <w:r>
              <w:t>Label for the target type (e.g., task).</w:t>
            </w:r>
          </w:p>
        </w:tc>
      </w:tr>
      <w:tr>
        <w:tc>
          <w:tcPr>
            <w:tcW w:type="dxa" w:w="2880"/>
          </w:tcPr>
          <w:p>
            <w:r>
              <w:t>data.attributes.made_by_automation</w:t>
            </w:r>
          </w:p>
        </w:tc>
        <w:tc>
          <w:tcPr>
            <w:tcW w:type="dxa" w:w="2880"/>
          </w:tcPr>
          <w:p>
            <w:r>
              <w:t>boolean</w:t>
            </w:r>
          </w:p>
        </w:tc>
        <w:tc>
          <w:tcPr>
            <w:tcW w:type="dxa" w:w="2880"/>
          </w:tcPr>
          <w:p>
            <w:r>
              <w:t>Whether the notification was created by automation.</w:t>
            </w:r>
          </w:p>
        </w:tc>
      </w:tr>
      <w:tr>
        <w:tc>
          <w:tcPr>
            <w:tcW w:type="dxa" w:w="2880"/>
          </w:tcPr>
          <w:p>
            <w:r>
              <w:t>data.attributes.root_id</w:t>
            </w:r>
          </w:p>
        </w:tc>
        <w:tc>
          <w:tcPr>
            <w:tcW w:type="dxa" w:w="2880"/>
          </w:tcPr>
          <w:p>
            <w:r>
              <w:t>number | null</w:t>
            </w:r>
          </w:p>
        </w:tc>
        <w:tc>
          <w:tcPr>
            <w:tcW w:type="dxa" w:w="2880"/>
          </w:tcPr>
          <w:p>
            <w:r>
              <w:t>Root entity ID (nullable).</w:t>
            </w:r>
          </w:p>
        </w:tc>
      </w:tr>
      <w:tr>
        <w:tc>
          <w:tcPr>
            <w:tcW w:type="dxa" w:w="2880"/>
          </w:tcPr>
          <w:p>
            <w:r>
              <w:t>data.attributes.root_type</w:t>
            </w:r>
          </w:p>
        </w:tc>
        <w:tc>
          <w:tcPr>
            <w:tcW w:type="dxa" w:w="2880"/>
          </w:tcPr>
          <w:p>
            <w:r>
              <w:t>string | null</w:t>
            </w:r>
          </w:p>
        </w:tc>
        <w:tc>
          <w:tcPr>
            <w:tcW w:type="dxa" w:w="2880"/>
          </w:tcPr>
          <w:p>
            <w:r>
              <w:t>Root entity type (nullable).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data.relationships.actor</w:t>
            </w:r>
          </w:p>
        </w:tc>
        <w:tc>
          <w:tcPr>
            <w:tcW w:type="dxa" w:w="2880"/>
          </w:tcPr>
          <w:p>
            <w:r>
              <w:t>object</w:t>
            </w:r>
          </w:p>
        </w:tc>
        <w:tc>
          <w:tcPr>
            <w:tcW w:type="dxa" w:w="2880"/>
          </w:tcPr>
          <w:p>
            <w:r>
              <w:t>Actor relationship metadata.</w:t>
            </w:r>
          </w:p>
        </w:tc>
      </w:tr>
      <w:tr>
        <w:tc>
          <w:tcPr>
            <w:tcW w:type="dxa" w:w="2880"/>
          </w:tcPr>
          <w:p>
            <w:r>
              <w:t>data.relationships.actor.meta.included</w:t>
            </w:r>
          </w:p>
        </w:tc>
        <w:tc>
          <w:tcPr>
            <w:tcW w:type="dxa" w:w="2880"/>
          </w:tcPr>
          <w:p>
            <w:r>
              <w:t>boolean</w:t>
            </w:r>
          </w:p>
        </w:tc>
        <w:tc>
          <w:tcPr>
            <w:tcW w:type="dxa" w:w="2880"/>
          </w:tcPr>
          <w:p>
            <w:r>
              <w:t>Whether the actor is included in the response payload.</w:t>
            </w:r>
          </w:p>
        </w:tc>
      </w:tr>
      <w:tr>
        <w:tc>
          <w:tcPr>
            <w:tcW w:type="dxa" w:w="2880"/>
          </w:tcPr>
          <w:p>
            <w:r>
              <w:t>data.relationships.owner</w:t>
            </w:r>
          </w:p>
        </w:tc>
        <w:tc>
          <w:tcPr>
            <w:tcW w:type="dxa" w:w="2880"/>
          </w:tcPr>
          <w:p>
            <w:r>
              <w:t>object</w:t>
            </w:r>
          </w:p>
        </w:tc>
        <w:tc>
          <w:tcPr>
            <w:tcW w:type="dxa" w:w="2880"/>
          </w:tcPr>
          <w:p>
            <w:r>
              <w:t>Owner relationship.</w:t>
            </w:r>
          </w:p>
        </w:tc>
      </w:tr>
      <w:tr>
        <w:tc>
          <w:tcPr>
            <w:tcW w:type="dxa" w:w="2880"/>
          </w:tcPr>
          <w:p>
            <w:r>
              <w:t>data.relationships.owner.data.type</w:t>
            </w:r>
          </w:p>
        </w:tc>
        <w:tc>
          <w:tcPr>
            <w:tcW w:type="dxa" w:w="2880"/>
          </w:tcPr>
          <w:p>
            <w:r>
              <w:t>string</w:t>
            </w:r>
          </w:p>
        </w:tc>
        <w:tc>
          <w:tcPr>
            <w:tcW w:type="dxa" w:w="2880"/>
          </w:tcPr>
          <w:p>
            <w:r>
              <w:t>Related resource type (organization_memberships).</w:t>
            </w:r>
          </w:p>
        </w:tc>
      </w:tr>
      <w:tr>
        <w:tc>
          <w:tcPr>
            <w:tcW w:type="dxa" w:w="2880"/>
          </w:tcPr>
          <w:p>
            <w:r>
              <w:t>data.relationships.owner.data.id</w:t>
            </w:r>
          </w:p>
        </w:tc>
        <w:tc>
          <w:tcPr>
            <w:tcW w:type="dxa" w:w="2880"/>
          </w:tcPr>
          <w:p>
            <w:r>
              <w:t>string</w:t>
            </w:r>
          </w:p>
        </w:tc>
        <w:tc>
          <w:tcPr>
            <w:tcW w:type="dxa" w:w="2880"/>
          </w:tcPr>
          <w:p>
            <w:r>
              <w:t>Owner membership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'https://api.productive.io/api/v2/notifications/540/dismiss' \</w:t>
        <w:br/>
        <w:t xml:space="preserve"> --header 'Accept: application/json' \</w:t>
        <w:br/>
        <w:t xml:space="preserve"> --header 'Content-Type: application/vnd.api+json'</w:t>
      </w:r>
    </w:p>
    <w:p>
      <w:pPr>
        <w:pStyle w:val="Heading3"/>
      </w:pPr>
      <w:r>
        <w:t>Example Usage</w:t>
      </w:r>
    </w:p>
    <w:p>
      <w:pPr>
        <w:pStyle w:val="Heading3"/>
      </w:pPr>
      <w:r>
        <w:t>Example 1: Dismiss notification 1</w:t>
      </w:r>
    </w:p>
    <w:p>
      <w:r>
        <w:rPr>
          <w:b/>
          <w:color w:val="666666"/>
          <w:sz w:val="16"/>
        </w:rPr>
        <w:t>[bash]</w:t>
      </w:r>
    </w:p>
    <w:p>
      <w:pPr>
        <w:shd w:fill="F2F2F2" w:val="clear"/>
      </w:pPr>
      <w:r>
        <w:rPr>
          <w:rFonts w:ascii="Courier New" w:hAnsi="Courier New"/>
          <w:sz w:val="17"/>
        </w:rPr>
        <w:t>curl -i -X PATCH 'https://api.productive.io/api/v2/notifications/1/dismiss' \</w:t>
        <w:br/>
        <w:t xml:space="preserve"> -H 'Accept: application/json' \</w:t>
        <w:br/>
        <w:t xml:space="preserve"> -H 'Content-Type: application/vnd.api+json'</w:t>
      </w:r>
    </w:p>
    <w:p>
      <w:pPr>
        <w:pStyle w:val="Heading3"/>
      </w:pPr>
      <w:r>
        <w:t>Example 2: Dismiss notification 540</w:t>
      </w:r>
    </w:p>
    <w:p>
      <w:r>
        <w:rPr>
          <w:b/>
          <w:color w:val="666666"/>
          <w:sz w:val="16"/>
        </w:rPr>
        <w:t>[bash]</w:t>
      </w:r>
    </w:p>
    <w:p>
      <w:pPr>
        <w:shd w:fill="F2F2F2" w:val="clear"/>
      </w:pPr>
      <w:r>
        <w:rPr>
          <w:rFonts w:ascii="Courier New" w:hAnsi="Courier New"/>
          <w:sz w:val="17"/>
        </w:rPr>
        <w:t>curl -i -X PATCH 'https://api.productive.io/api/v2/notifications/540/dismiss' \</w:t>
        <w:br/>
        <w:t xml:space="preserve"> -H 'Accept: application/json' \</w:t>
        <w:br/>
        <w:t xml:space="preserve"> -H 'Content-Type: application/vnd.api+json'</w:t>
      </w:r>
    </w:p>
    <w:p>
      <w:pPr>
        <w:pStyle w:val="Heading3"/>
      </w:pPr>
      <w:r>
        <w:t>Notes</w:t>
      </w:r>
    </w:p>
    <w:p>
      <w:pPr>
        <w:pStyle w:val="ListBullet"/>
      </w:pPr>
      <w:r>
        <w:t>No request body is shown/required in the provided documentation for this endpoint.</w:t>
      </w:r>
    </w:p>
    <w:p>
      <w:pPr>
        <w:pStyle w:val="ListBullet"/>
      </w:pPr>
      <w:r>
        <w:t>The response uses the JSON:API media type: application/vnd.api+json.</w:t>
      </w:r>
    </w:p>
    <w:p>
      <w:pPr>
        <w:pStyle w:val="Heading3"/>
      </w:pPr>
      <w:r>
        <w:t>Related notifications actions</w:t>
      </w:r>
    </w:p>
    <w:p>
      <w:pPr>
        <w:pStyle w:val="ListBullet"/>
      </w:pPr>
      <w:r>
        <w:t>[PATCH] Mark a Notification as Read — /api/v2/notifications/{{id}}/read</w:t>
      </w:r>
    </w:p>
    <w:p>
      <w:pPr>
        <w:pStyle w:val="ListBullet"/>
      </w:pPr>
      <w:r>
        <w:t>[GET] List Notifications — /api/v2/notifications</w:t>
      </w:r>
    </w:p>
    <w:p>
      <w:pPr>
        <w:pStyle w:val="ListBullet"/>
      </w:pPr>
      <w:r>
        <w:t>[PATCH] Undismiss a Notification — /api/v2/notifications/{{id}}/undismiss</w:t>
      </w:r>
    </w:p>
    <w:p>
      <w:pPr>
        <w:pStyle w:val="ListBullet"/>
      </w:pPr>
      <w:r>
        <w:t>[GET] Get a Notification — /api/v2/notifications/{{id}}</w:t>
      </w:r>
    </w:p>
    <w:p>
      <w:r>
        <w:br w:type="page"/>
      </w:r>
    </w:p>
    <w:p>
      <w:pPr>
        <w:pStyle w:val="Heading2"/>
      </w:pPr>
      <w:r>
        <w:t>466. [GET] Get a Page Version</w:t>
      </w:r>
    </w:p>
    <w:p>
      <w:r>
        <w:rPr>
          <w:b/>
        </w:rPr>
        <w:t xml:space="preserve">Endpoint: </w:t>
      </w:r>
      <w:r>
        <w:rPr>
          <w:rFonts w:ascii="Courier New" w:hAnsi="Courier New"/>
          <w:sz w:val="18"/>
        </w:rPr>
        <w:t>/api/v2/page_versions/{{id}}</w:t>
      </w:r>
    </w:p>
    <w:p>
      <w:pPr>
        <w:pStyle w:val="Heading3"/>
      </w:pPr>
      <w:r>
        <w:t>Method</w:t>
      </w:r>
    </w:p>
    <w:p>
      <w:r>
        <w:t>GET</w:t>
      </w:r>
    </w:p>
    <w:p>
      <w:pPr>
        <w:pStyle w:val="Heading3"/>
      </w:pPr>
      <w:r>
        <w:t>URL</w:t>
      </w:r>
    </w:p>
    <w:p>
      <w:r>
        <w:t>https://api.productive.io/api/v2/page_versions/{{id}}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page_version resource by its ID.</w:t>
      </w:r>
    </w:p>
    <w:p>
      <w:pPr>
        <w:pStyle w:val="Heading3"/>
      </w:pPr>
      <w:r>
        <w:t>Enforcement Rules</w:t>
      </w:r>
    </w:p>
    <w:p>
      <w:pPr>
        <w:pStyle w:val="ListBullet"/>
      </w:pPr>
      <w:r>
        <w:t>The id path parameter must always be present and must be a non-empty value.</w:t>
      </w:r>
    </w:p>
    <w:p>
      <w:pPr>
        <w:pStyle w:val="ListBullet"/>
      </w:pPr>
      <w:r>
        <w:t>Always construct the path as /api/v2/page_versions/{{id}}.</w:t>
      </w:r>
    </w:p>
    <w:p>
      <w:pPr>
        <w:pStyle w:val="ListBullet"/>
      </w:pPr>
      <w:r>
        <w:t>Do not call the API with a missing or empty id (e.g., avoid /api/v2/page_versions/).</w:t>
      </w:r>
    </w:p>
    <w:p>
      <w:pPr>
        <w:pStyle w:val="ListBullet"/>
      </w:pPr>
      <w:r>
        <w:t>Do not send path parameters in the request body.</w:t>
      </w:r>
    </w:p>
    <w:p>
      <w:pPr>
        <w:pStyle w:val="ListBullet"/>
      </w:pPr>
      <w:r>
        <w:t>Do not send query parameters in the request body; send them in the URL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/api/v2/page_versions/1</w:t>
        <w:br/>
        <w:t>/api/v2/page_versions/2</w:t>
      </w:r>
    </w:p>
    <w:p>
      <w:pPr>
        <w:pStyle w:val="Heading3"/>
      </w:pPr>
      <w:r>
        <w:t>Invalid Examples</w:t>
      </w:r>
    </w:p>
    <w:p>
      <w:r>
        <w:rPr>
          <w:b/>
          <w:color w:val="666666"/>
          <w:sz w:val="16"/>
        </w:rPr>
        <w:t>[http]</w:t>
      </w:r>
    </w:p>
    <w:p>
      <w:pPr>
        <w:shd w:fill="F2F2F2" w:val="clear"/>
      </w:pPr>
      <w:r>
        <w:rPr>
          <w:rFonts w:ascii="Courier New" w:hAnsi="Courier New"/>
          <w:sz w:val="17"/>
        </w:rPr>
        <w:t>/api/v2/page_versions/</w:t>
        <w:br/>
        <w:t>/api/v2/page_versions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Page version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w:t>
        <w:br/>
        <w:t xml:space="preserve"> "type": "page_versions",</w:t>
        <w:br/>
        <w:t xml:space="preserve"> "attributes": {</w:t>
        <w:br/>
        <w:t xml:space="preserve"> "body_snapshot": null,</w:t>
        <w:br/>
        <w:t xml:space="preserve"> "created_at": "2026-03-14T05:06:55.706+01:00",</w:t>
        <w:br/>
        <w:t xml:space="preserve"> "name": null,</w:t>
        <w:br/>
        <w:t xml:space="preserve"> "restored_from_version_id": null,</w:t>
        <w:br/>
        <w:t xml:space="preserve"> "title_snapshot": null,</w:t>
        <w:br/>
        <w:t xml:space="preserve"> "updated_at": "2026-03-14T05:06:55.706+01:00",</w:t>
        <w:br/>
        <w:t xml:space="preserve"> "prosemirror_steps": []</w:t>
        <w:br/>
        <w:t xml:space="preserve"> },</w:t>
        <w:br/>
        <w:t xml:space="preserve"> "relationships": {</w:t>
        <w:br/>
        <w:t xml:space="preserve"> "organization": {</w:t>
        <w:br/>
        <w:t xml:space="preserve"> "data": {</w:t>
        <w:br/>
        <w:t xml:space="preserve"> "type": "organizations",</w:t>
        <w:br/>
        <w:t xml:space="preserve"> "id": "873"</w:t>
        <w:br/>
        <w:t xml:space="preserve"> }</w:t>
        <w:br/>
        <w:t xml:space="preserve"> },</w:t>
        <w:br/>
        <w:t xml:space="preserve"> "page":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page version resource.</w:t>
            </w:r>
          </w:p>
        </w:tc>
      </w:tr>
      <w:tr>
        <w:tc>
          <w:tcPr>
            <w:tcW w:type="dxa" w:w="2880"/>
          </w:tcPr>
          <w:p>
            <w:r>
              <w:t>data.id</w:t>
            </w:r>
          </w:p>
        </w:tc>
        <w:tc>
          <w:tcPr>
            <w:tcW w:type="dxa" w:w="2880"/>
          </w:tcPr>
          <w:p>
            <w:r>
              <w:t>string</w:t>
            </w:r>
          </w:p>
        </w:tc>
        <w:tc>
          <w:tcPr>
            <w:tcW w:type="dxa" w:w="2880"/>
          </w:tcPr>
          <w:p>
            <w:r>
              <w:t>Page version ID.</w:t>
            </w:r>
          </w:p>
        </w:tc>
      </w:tr>
      <w:tr>
        <w:tc>
          <w:tcPr>
            <w:tcW w:type="dxa" w:w="2880"/>
          </w:tcPr>
          <w:p>
            <w:r>
              <w:t>data.type</w:t>
            </w:r>
          </w:p>
        </w:tc>
        <w:tc>
          <w:tcPr>
            <w:tcW w:type="dxa" w:w="2880"/>
          </w:tcPr>
          <w:p>
            <w:r>
              <w:t>string</w:t>
            </w:r>
          </w:p>
        </w:tc>
        <w:tc>
          <w:tcPr>
            <w:tcW w:type="dxa" w:w="2880"/>
          </w:tcPr>
          <w:p>
            <w:r>
              <w:t>Resource type (page_versions).</w:t>
            </w:r>
          </w:p>
        </w:tc>
      </w:tr>
      <w:tr>
        <w:tc>
          <w:tcPr>
            <w:tcW w:type="dxa" w:w="2880"/>
          </w:tcPr>
          <w:p>
            <w:r>
              <w:t>data.attributes</w:t>
            </w:r>
          </w:p>
        </w:tc>
        <w:tc>
          <w:tcPr>
            <w:tcW w:type="dxa" w:w="2880"/>
          </w:tcPr>
          <w:p>
            <w:r>
              <w:t>object</w:t>
            </w:r>
          </w:p>
        </w:tc>
        <w:tc>
          <w:tcPr>
            <w:tcW w:type="dxa" w:w="2880"/>
          </w:tcPr>
          <w:p>
            <w:r>
              <w:t>Page version attributes.</w:t>
            </w:r>
          </w:p>
        </w:tc>
      </w:tr>
      <w:tr>
        <w:tc>
          <w:tcPr>
            <w:tcW w:type="dxa" w:w="2880"/>
          </w:tcPr>
          <w:p>
            <w:r>
              <w:t>data.attributes.body_snapshot</w:t>
            </w:r>
          </w:p>
        </w:tc>
        <w:tc>
          <w:tcPr>
            <w:tcW w:type="dxa" w:w="2880"/>
          </w:tcPr>
          <w:p>
            <w:r>
              <w:t>any</w:t>
            </w:r>
          </w:p>
        </w:tc>
        <w:tc>
          <w:tcPr>
            <w:tcW w:type="dxa" w:w="2880"/>
          </w:tcPr>
          <w:p>
            <w:r>
              <w:t>Snapshot of the page body for this version (can be null).</w:t>
            </w:r>
          </w:p>
        </w:tc>
      </w:tr>
      <w:tr>
        <w:tc>
          <w:tcPr>
            <w:tcW w:type="dxa" w:w="2880"/>
          </w:tcPr>
          <w:p>
            <w:r>
              <w:t>data.attributes.created_at</w:t>
            </w:r>
          </w:p>
        </w:tc>
        <w:tc>
          <w:tcPr>
            <w:tcW w:type="dxa" w:w="2880"/>
          </w:tcPr>
          <w:p>
            <w:r>
              <w:t>string</w:t>
            </w:r>
          </w:p>
        </w:tc>
        <w:tc>
          <w:tcPr>
            <w:tcW w:type="dxa" w:w="2880"/>
          </w:tcPr>
          <w:p>
            <w:r>
              <w:t>ISO 8601 timestamp when the version was created.</w:t>
            </w:r>
          </w:p>
        </w:tc>
      </w:tr>
      <w:tr>
        <w:tc>
          <w:tcPr>
            <w:tcW w:type="dxa" w:w="2880"/>
          </w:tcPr>
          <w:p>
            <w:r>
              <w:t>data.attributes.name</w:t>
            </w:r>
          </w:p>
        </w:tc>
        <w:tc>
          <w:tcPr>
            <w:tcW w:type="dxa" w:w="2880"/>
          </w:tcPr>
          <w:p>
            <w:r>
              <w:t>any</w:t>
            </w:r>
          </w:p>
        </w:tc>
        <w:tc>
          <w:tcPr>
            <w:tcW w:type="dxa" w:w="2880"/>
          </w:tcPr>
          <w:p>
            <w:r>
              <w:t>Name for the version (can be null).</w:t>
            </w:r>
          </w:p>
        </w:tc>
      </w:tr>
      <w:tr>
        <w:tc>
          <w:tcPr>
            <w:tcW w:type="dxa" w:w="2880"/>
          </w:tcPr>
          <w:p>
            <w:r>
              <w:t>data.attributes.restored_from_version_id</w:t>
            </w:r>
          </w:p>
        </w:tc>
        <w:tc>
          <w:tcPr>
            <w:tcW w:type="dxa" w:w="2880"/>
          </w:tcPr>
          <w:p>
            <w:r>
              <w:t>any</w:t>
            </w:r>
          </w:p>
        </w:tc>
        <w:tc>
          <w:tcPr>
            <w:tcW w:type="dxa" w:w="2880"/>
          </w:tcPr>
          <w:p>
            <w:r>
              <w:t>ID of the version this was restored from (can be null).</w:t>
            </w:r>
          </w:p>
        </w:tc>
      </w:tr>
      <w:tr>
        <w:tc>
          <w:tcPr>
            <w:tcW w:type="dxa" w:w="2880"/>
          </w:tcPr>
          <w:p>
            <w:r>
              <w:t>data.attributes.title_snapshot</w:t>
            </w:r>
          </w:p>
        </w:tc>
        <w:tc>
          <w:tcPr>
            <w:tcW w:type="dxa" w:w="2880"/>
          </w:tcPr>
          <w:p>
            <w:r>
              <w:t>any</w:t>
            </w:r>
          </w:p>
        </w:tc>
        <w:tc>
          <w:tcPr>
            <w:tcW w:type="dxa" w:w="2880"/>
          </w:tcPr>
          <w:p>
            <w:r>
              <w:t>Snapshot of the page title for this version (can be null).</w:t>
            </w:r>
          </w:p>
        </w:tc>
      </w:tr>
      <w:tr>
        <w:tc>
          <w:tcPr>
            <w:tcW w:type="dxa" w:w="2880"/>
          </w:tcPr>
          <w:p>
            <w:r>
              <w:t>data.attributes.updated_at</w:t>
            </w:r>
          </w:p>
        </w:tc>
        <w:tc>
          <w:tcPr>
            <w:tcW w:type="dxa" w:w="2880"/>
          </w:tcPr>
          <w:p>
            <w:r>
              <w:t>string</w:t>
            </w:r>
          </w:p>
        </w:tc>
        <w:tc>
          <w:tcPr>
            <w:tcW w:type="dxa" w:w="2880"/>
          </w:tcPr>
          <w:p>
            <w:r>
              <w:t>ISO 8601 timestamp when the version was last updated.</w:t>
            </w:r>
          </w:p>
        </w:tc>
      </w:tr>
      <w:tr>
        <w:tc>
          <w:tcPr>
            <w:tcW w:type="dxa" w:w="2880"/>
          </w:tcPr>
          <w:p>
            <w:r>
              <w:t>data.attributes.prosemirror_steps</w:t>
            </w:r>
          </w:p>
        </w:tc>
        <w:tc>
          <w:tcPr>
            <w:tcW w:type="dxa" w:w="2880"/>
          </w:tcPr>
          <w:p>
            <w:r>
              <w:t>array</w:t>
            </w:r>
          </w:p>
        </w:tc>
        <w:tc>
          <w:tcPr>
            <w:tcW w:type="dxa" w:w="2880"/>
          </w:tcPr>
          <w:p>
            <w:r>
              <w:t>ProseMirror steps associated with this version.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The related 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data.relationships.page</w:t>
            </w:r>
          </w:p>
        </w:tc>
        <w:tc>
          <w:tcPr>
            <w:tcW w:type="dxa" w:w="2880"/>
          </w:tcPr>
          <w:p>
            <w:r>
              <w:t>object</w:t>
            </w:r>
          </w:p>
        </w:tc>
        <w:tc>
          <w:tcPr>
            <w:tcW w:type="dxa" w:w="2880"/>
          </w:tcPr>
          <w:p>
            <w:r>
              <w:t>Page relationship (not included in response).</w:t>
            </w:r>
          </w:p>
        </w:tc>
      </w:tr>
      <w:tr>
        <w:tc>
          <w:tcPr>
            <w:tcW w:type="dxa" w:w="2880"/>
          </w:tcPr>
          <w:p>
            <w:r>
              <w:t>data.relationships.page.meta</w:t>
            </w:r>
          </w:p>
        </w:tc>
        <w:tc>
          <w:tcPr>
            <w:tcW w:type="dxa" w:w="2880"/>
          </w:tcPr>
          <w:p>
            <w:r>
              <w:t>object</w:t>
            </w:r>
          </w:p>
        </w:tc>
        <w:tc>
          <w:tcPr>
            <w:tcW w:type="dxa" w:w="2880"/>
          </w:tcPr>
          <w:p>
            <w:r>
              <w:t>Relationship metadata.</w:t>
            </w:r>
          </w:p>
        </w:tc>
      </w:tr>
      <w:tr>
        <w:tc>
          <w:tcPr>
            <w:tcW w:type="dxa" w:w="2880"/>
          </w:tcPr>
          <w:p>
            <w:r>
              <w:t>data.relationships.page.meta.included</w:t>
            </w:r>
          </w:p>
        </w:tc>
        <w:tc>
          <w:tcPr>
            <w:tcW w:type="dxa" w:w="2880"/>
          </w:tcPr>
          <w:p>
            <w:r>
              <w:t>boolean</w:t>
            </w:r>
          </w:p>
        </w:tc>
        <w:tc>
          <w:tcPr>
            <w:tcW w:type="dxa" w:w="2880"/>
          </w:tcPr>
          <w:p>
            <w:r>
              <w:t>Whether the related page is included.</w:t>
            </w:r>
          </w:p>
        </w:tc>
      </w:tr>
      <w:tr>
        <w:tc>
          <w:tcPr>
            <w:tcW w:type="dxa" w:w="2880"/>
          </w:tcPr>
          <w:p>
            <w:r>
              <w:t>data.relationships.person</w:t>
            </w:r>
          </w:p>
        </w:tc>
        <w:tc>
          <w:tcPr>
            <w:tcW w:type="dxa" w:w="2880"/>
          </w:tcPr>
          <w:p>
            <w:r>
              <w:t>object</w:t>
            </w:r>
          </w:p>
        </w:tc>
        <w:tc>
          <w:tcPr>
            <w:tcW w:type="dxa" w:w="2880"/>
          </w:tcPr>
          <w:p>
            <w:r>
              <w:t>Person relationship (not included in response).</w:t>
            </w:r>
          </w:p>
        </w:tc>
      </w:tr>
      <w:tr>
        <w:tc>
          <w:tcPr>
            <w:tcW w:type="dxa" w:w="2880"/>
          </w:tcPr>
          <w:p>
            <w:r>
              <w:t>data.relationships.person.meta</w:t>
            </w:r>
          </w:p>
        </w:tc>
        <w:tc>
          <w:tcPr>
            <w:tcW w:type="dxa" w:w="2880"/>
          </w:tcPr>
          <w:p>
            <w:r>
              <w:t>object</w:t>
            </w:r>
          </w:p>
        </w:tc>
        <w:tc>
          <w:tcPr>
            <w:tcW w:type="dxa" w:w="2880"/>
          </w:tcPr>
          <w:p>
            <w:r>
              <w:t>Relationship metadata.</w:t>
            </w:r>
          </w:p>
        </w:tc>
      </w:tr>
      <w:tr>
        <w:tc>
          <w:tcPr>
            <w:tcW w:type="dxa" w:w="2880"/>
          </w:tcPr>
          <w:p>
            <w:r>
              <w:t>data.relationships.person.meta.included</w:t>
            </w:r>
          </w:p>
        </w:tc>
        <w:tc>
          <w:tcPr>
            <w:tcW w:type="dxa" w:w="2880"/>
          </w:tcPr>
          <w:p>
            <w:r>
              <w:t>boolean</w:t>
            </w:r>
          </w:p>
        </w:tc>
        <w:tc>
          <w:tcPr>
            <w:tcW w:type="dxa" w:w="2880"/>
          </w:tcPr>
          <w:p>
            <w:r>
              <w:t>Whether the related person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'https://api.productive.io/api/v2/page_versions/2' \</w:t>
        <w:br/>
        <w:t xml:space="preserve"> --header 'Accept: application/vnd.api+json'</w:t>
      </w:r>
    </w:p>
    <w:p>
      <w:pPr>
        <w:pStyle w:val="Heading3"/>
      </w:pPr>
      <w:r>
        <w:t>Related pageVersions actions</w:t>
      </w:r>
    </w:p>
    <w:p>
      <w:pPr>
        <w:pStyle w:val="ListBullet"/>
      </w:pPr>
      <w:r>
        <w:t>[GET] List Page Versions — /api/v2/page_versions</w:t>
      </w:r>
    </w:p>
    <w:p>
      <w:pPr>
        <w:pStyle w:val="ListBullet"/>
      </w:pPr>
      <w:r>
        <w:t>[PATCH] Update a Page Version — /api/v2/page_versions/{{id}}</w:t>
      </w:r>
    </w:p>
    <w:p>
      <w:pPr>
        <w:pStyle w:val="ListBullet"/>
      </w:pPr>
      <w:r>
        <w:t>[POST] Create a Page Version — /page_versions</w:t>
      </w:r>
    </w:p>
    <w:p>
      <w:r>
        <w:br w:type="page"/>
      </w:r>
    </w:p>
    <w:p>
      <w:pPr>
        <w:pStyle w:val="Heading2"/>
      </w:pPr>
      <w:r>
        <w:t>467. [POST] Create a Password Reset Token (Send Password Reset Email)</w:t>
      </w:r>
    </w:p>
    <w:p>
      <w:r>
        <w:rPr>
          <w:b/>
        </w:rPr>
        <w:t xml:space="preserve">Endpoint: </w:t>
      </w:r>
      <w:r>
        <w:rPr>
          <w:rFonts w:ascii="Courier New" w:hAnsi="Courier New"/>
          <w:sz w:val="18"/>
        </w:rPr>
        <w:t>/passwords</w:t>
      </w:r>
    </w:p>
    <w:p>
      <w:pPr>
        <w:pStyle w:val="Heading3"/>
      </w:pPr>
      <w:r>
        <w:t>Prerequisites</w:t>
      </w:r>
    </w:p>
    <w:p>
      <w:pPr>
        <w:pStyle w:val="ListBullet"/>
      </w:pPr>
      <w:r>
        <w:t>The user must already exist and have a valid email address.</w:t>
      </w:r>
    </w:p>
    <w:p>
      <w:pPr>
        <w:pStyle w:val="Heading3"/>
      </w:pPr>
      <w:r>
        <w:t>Method</w:t>
      </w:r>
    </w:p>
    <w:p>
      <w:r>
        <w:t>POST</w:t>
      </w:r>
    </w:p>
    <w:p>
      <w:pPr>
        <w:pStyle w:val="Heading3"/>
      </w:pPr>
      <w:r>
        <w:t>URL</w:t>
      </w:r>
    </w:p>
    <w:p>
      <w:r>
        <w:t>https://api.productive.io/api/v2/passwords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(sets) a reset_password_token for the user identified by email and sends a password reset email.</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"passwords".</w:t>
            </w:r>
          </w:p>
        </w:tc>
      </w:tr>
      <w:tr>
        <w:tc>
          <w:tcPr>
            <w:tcW w:type="dxa" w:w="2880"/>
          </w:tcPr>
          <w:p>
            <w:r>
              <w:t>data.attributes</w:t>
            </w:r>
          </w:p>
        </w:tc>
        <w:tc>
          <w:tcPr>
            <w:tcW w:type="dxa" w:w="2880"/>
          </w:tcPr>
          <w:p>
            <w:r>
              <w:t>object</w:t>
            </w:r>
          </w:p>
        </w:tc>
        <w:tc>
          <w:tcPr>
            <w:tcW w:type="dxa" w:w="2880"/>
          </w:tcPr>
          <w:p>
            <w:r>
              <w:t>Resource attributes container.</w:t>
            </w:r>
          </w:p>
        </w:tc>
      </w:tr>
      <w:tr>
        <w:tc>
          <w:tcPr>
            <w:tcW w:type="dxa" w:w="2880"/>
          </w:tcPr>
          <w:p>
            <w:r>
              <w:t>data.attributes.email</w:t>
            </w:r>
          </w:p>
        </w:tc>
        <w:tc>
          <w:tcPr>
            <w:tcW w:type="dxa" w:w="2880"/>
          </w:tcPr>
          <w:p>
            <w:r>
              <w:t>string</w:t>
            </w:r>
          </w:p>
        </w:tc>
        <w:tc>
          <w:tcPr>
            <w:tcW w:type="dxa" w:w="2880"/>
          </w:tcPr>
          <w:p>
            <w:r>
              <w:t>Email address to send the password reset email to.</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'https://api.productive.io/api/v2/passwords' \</w:t>
        <w:br/>
        <w:t xml:space="preserve"> --header 'Accept: application/json' \</w:t>
        <w:br/>
        <w:t xml:space="preserve"> --header 'Content-Type: application/vnd.api+json' \</w:t>
        <w:br/>
        <w:t xml:space="preserve"> --data '{</w:t>
        <w:br/>
        <w:t xml:space="preserve"> "data": {</w:t>
        <w:br/>
        <w:t xml:space="preserve"> "type": "passwords",</w:t>
        <w:br/>
        <w:t xml:space="preserve"> "attributes": {</w:t>
        <w:br/>
        <w:t xml:space="preserve"> "email": "test@email.com"</w:t>
        <w:br/>
        <w:t xml:space="preserve">      }</w:t>
        <w:br/>
        <w:t xml:space="preserve">    }</w:t>
        <w:br/>
        <w:t xml:space="preserve">  }'</w:t>
      </w:r>
    </w:p>
    <w:p>
      <w:pPr>
        <w:pStyle w:val="Heading3"/>
      </w:pPr>
      <w:r>
        <w:t>Example Usage</w:t>
      </w:r>
    </w:p>
    <w:p>
      <w:pPr>
        <w:pStyle w:val="Heading3"/>
      </w:pPr>
      <w:r>
        <w:t>Example 1: Send Password Reset Email</w:t>
      </w:r>
    </w:p>
    <w:p>
      <w:r>
        <w:rPr>
          <w:b/>
          <w:color w:val="666666"/>
          <w:sz w:val="16"/>
        </w:rPr>
        <w:t>[bash]</w:t>
      </w:r>
    </w:p>
    <w:p>
      <w:pPr>
        <w:shd w:fill="F2F2F2" w:val="clear"/>
      </w:pPr>
      <w:r>
        <w:rPr>
          <w:rFonts w:ascii="Courier New" w:hAnsi="Courier New"/>
          <w:sz w:val="17"/>
        </w:rPr>
        <w:t>curl -i --request POST 'https://api.productive.io/api/v2/passwords' \</w:t>
        <w:br/>
        <w:t xml:space="preserve"> --header 'Accept: application/json' \</w:t>
        <w:br/>
        <w:t xml:space="preserve"> --header 'Content-Type: application/vnd.api+json' \</w:t>
        <w:br/>
        <w:t xml:space="preserve"> --data '{</w:t>
        <w:br/>
        <w:t xml:space="preserve"> "data": {</w:t>
        <w:br/>
        <w:t xml:space="preserve"> "type": "passwords",</w:t>
        <w:br/>
        <w:t xml:space="preserve"> "attributes": {</w:t>
        <w:br/>
        <w:t xml:space="preserve"> "email": "test@email.com"</w:t>
        <w:br/>
        <w:t xml:space="preserve">      }</w:t>
        <w:br/>
        <w:t xml:space="preserve">    }</w:t>
        <w:br/>
        <w:t xml:space="preserve">  }'</w:t>
      </w:r>
    </w:p>
    <w:p>
      <w:pPr>
        <w:pStyle w:val="Heading3"/>
      </w:pPr>
      <w:r>
        <w:t>Notes</w:t>
      </w:r>
    </w:p>
    <w:p>
      <w:pPr>
        <w:pStyle w:val="ListBullet"/>
      </w:pPr>
      <w:r>
        <w:t>The request/response format follows JSON:API conventions (data, type, attributes).</w:t>
      </w:r>
    </w:p>
    <w:p>
      <w:pPr>
        <w:pStyle w:val="ListBullet"/>
      </w:pPr>
      <w:r>
        <w:t>The documentation indicates the endpoint “sets reset_password_token and sends email”.</w:t>
      </w:r>
    </w:p>
    <w:p>
      <w:pPr>
        <w:pStyle w:val="ListBullet"/>
      </w:pPr>
      <w:r>
        <w:t>The documented success response is 204, meaning no response body is returned.</w:t>
      </w:r>
    </w:p>
    <w:p>
      <w:pPr>
        <w:pStyle w:val="Heading3"/>
      </w:pPr>
      <w:r>
        <w:t>Error Handling</w:t>
      </w:r>
    </w:p>
    <w:p>
      <w:r>
        <w:t>The scraped content does not document error status codes or error response bodies for this endpoint.</w:t>
      </w:r>
    </w:p>
    <w:p>
      <w:pPr>
        <w:pStyle w:val="Heading3"/>
      </w:pPr>
      <w:r>
        <w:t>Related passwords actions</w:t>
      </w:r>
    </w:p>
    <w:p>
      <w:pPr>
        <w:pStyle w:val="ListBullet"/>
      </w:pPr>
      <w:r>
        <w:t>[PATCH] Update a Password — /api/v2/passwords/{{id}}</w:t>
      </w:r>
    </w:p>
    <w:p>
      <w:pPr>
        <w:pStyle w:val="ListBullet"/>
      </w:pPr>
      <w:r>
        <w:t>[GET] Get a Password Reset Token — /api/v2/passwords/{{id}}</w:t>
      </w:r>
    </w:p>
    <w:p>
      <w:r>
        <w:br w:type="page"/>
      </w:r>
    </w:p>
    <w:p>
      <w:pPr>
        <w:pStyle w:val="Heading2"/>
      </w:pPr>
      <w:r>
        <w:t>468. [DELETE] Delete a Revenue Distribution</w:t>
      </w:r>
    </w:p>
    <w:p>
      <w:r>
        <w:rPr>
          <w:b/>
        </w:rPr>
        <w:t xml:space="preserve">Endpoint: </w:t>
      </w:r>
      <w:r>
        <w:rPr>
          <w:rFonts w:ascii="Courier New" w:hAnsi="Courier New"/>
          <w:sz w:val="18"/>
        </w:rPr>
        <w:t>/api/v2/revenue_distributions/{{id}}</w:t>
      </w:r>
    </w:p>
    <w:p>
      <w:pPr>
        <w:pStyle w:val="Heading3"/>
      </w:pPr>
      <w:r>
        <w:t>Prerequisites</w:t>
      </w:r>
    </w:p>
    <w:p>
      <w:pPr>
        <w:pStyle w:val="ListBullet"/>
      </w:pPr>
      <w:r>
        <w:t>Must have permission to delete revenue distributions</w:t>
      </w:r>
    </w:p>
    <w:p>
      <w:pPr>
        <w:pStyle w:val="ListBullet"/>
      </w:pPr>
      <w:r>
        <w:t>Must know the revenue distribution ID (id)</w:t>
      </w:r>
    </w:p>
    <w:p>
      <w:pPr>
        <w:pStyle w:val="Heading3"/>
      </w:pPr>
      <w:r>
        <w:t>Method</w:t>
      </w:r>
    </w:p>
    <w:p>
      <w:r>
        <w:t>DELETE</w:t>
      </w:r>
    </w:p>
    <w:p>
      <w:pPr>
        <w:pStyle w:val="Heading3"/>
      </w:pPr>
      <w:r>
        <w:t>URL</w:t>
      </w:r>
    </w:p>
    <w:p>
      <w:r>
        <w:t>https://api.productive.io/api/v2/revenue_distributions/{{id}}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revenue distribution by its ID. A successful request returns 204 No Content with an empty response body.</w:t>
      </w:r>
    </w:p>
    <w:p>
      <w:pPr>
        <w:pStyle w:val="Heading3"/>
      </w:pPr>
      <w:r>
        <w:t>Enforcement Rules</w:t>
      </w:r>
    </w:p>
    <w:p>
      <w:pPr>
        <w:pStyle w:val="ListBullet"/>
      </w:pPr>
      <w:r>
        <w:t>The id path parameter must always be present.</w:t>
      </w:r>
    </w:p>
    <w:p>
      <w:pPr>
        <w:pStyle w:val="ListBullet"/>
      </w:pPr>
      <w:r>
        <w:t>Always construct the path as /api/v2/revenue_distributions/{{id}}, where {{id}} is a non-empty value.</w:t>
      </w:r>
    </w:p>
    <w:p>
      <w:pPr>
        <w:pStyle w:val="ListBullet"/>
      </w:pPr>
      <w:r>
        <w:t>Do not call the API with a missing or empty id (e.g., avoid /api/v2/revenue_distributions/).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/api/v2/revenue_distributions/1</w:t>
        <w:br/>
        <w:t>/api/v2/revenue_distributions/11</w:t>
      </w:r>
    </w:p>
    <w:p>
      <w:pPr>
        <w:pStyle w:val="Heading3"/>
      </w:pPr>
      <w:r>
        <w:t>Invalid Examples</w:t>
      </w:r>
    </w:p>
    <w:p>
      <w:r>
        <w:rPr>
          <w:b/>
          <w:color w:val="666666"/>
          <w:sz w:val="16"/>
        </w:rPr>
        <w:t>[http]</w:t>
      </w:r>
    </w:p>
    <w:p>
      <w:pPr>
        <w:shd w:fill="F2F2F2" w:val="clear"/>
      </w:pPr>
      <w:r>
        <w:rPr>
          <w:rFonts w:ascii="Courier New" w:hAnsi="Courier New"/>
          <w:sz w:val="17"/>
        </w:rPr>
        <w:t>/api/v2/revenue_distributions/</w:t>
        <w:br/>
        <w:t>/api/v2/revenue_distributions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Revenue distribution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'https://api.productive.io/api/v2/revenue_distributions/1' \</w:t>
        <w:br/>
        <w:t xml:space="preserve"> --header 'Accept: application/json' \</w:t>
        <w:br/>
        <w:t xml:space="preserve"> --header 'Content-Type: application/vnd.api+json'</w:t>
      </w:r>
    </w:p>
    <w:p>
      <w:pPr>
        <w:pStyle w:val="Heading3"/>
      </w:pPr>
      <w:r>
        <w:t>Error Handling</w:t>
      </w:r>
    </w:p>
    <w:p>
      <w:r>
        <w:t>No error responses were provided in the scraped content.</w:t>
      </w:r>
    </w:p>
    <w:p>
      <w:pPr>
        <w:pStyle w:val="Heading3"/>
      </w:pPr>
      <w:r>
        <w:t>Related revenueDistributions actions</w:t>
      </w:r>
    </w:p>
    <w:p>
      <w:pPr>
        <w:pStyle w:val="ListBullet"/>
      </w:pPr>
      <w:r>
        <w:t>[GET] Get a Revenue Distribution — /api/v2/revenue_distributions/{{id}}</w:t>
      </w:r>
    </w:p>
    <w:p>
      <w:pPr>
        <w:pStyle w:val="ListBullet"/>
      </w:pPr>
      <w:r>
        <w:t>[PATCH] Update a Revenue Distribution — /api/v2/revenue_distributions/{{revenueDistributionId}}</w:t>
      </w:r>
    </w:p>
    <w:p>
      <w:pPr>
        <w:pStyle w:val="ListBullet"/>
      </w:pPr>
      <w:r>
        <w:t>[GET] List Revenue Distributions — /api/v2/revenue_distributions</w:t>
      </w:r>
    </w:p>
    <w:p>
      <w:pPr>
        <w:pStyle w:val="ListBullet"/>
      </w:pPr>
      <w:r>
        <w:t>[POST] Create a Revenue Distribution for a Deal — /revenue_distributions</w:t>
      </w:r>
    </w:p>
    <w:p>
      <w:r>
        <w:br w:type="page"/>
      </w:r>
    </w:p>
    <w:p>
      <w:pPr>
        <w:pStyle w:val="Heading2"/>
      </w:pPr>
      <w:r>
        <w:t>469. [PATCH] Update a Page Version</w:t>
      </w:r>
    </w:p>
    <w:p>
      <w:r>
        <w:rPr>
          <w:b/>
        </w:rPr>
        <w:t xml:space="preserve">Endpoint: </w:t>
      </w:r>
      <w:r>
        <w:rPr>
          <w:rFonts w:ascii="Courier New" w:hAnsi="Courier New"/>
          <w:sz w:val="18"/>
        </w:rPr>
        <w:t>/api/v2/page_versions/{{id}}</w:t>
      </w:r>
    </w:p>
    <w:p>
      <w:pPr>
        <w:pStyle w:val="Heading3"/>
      </w:pPr>
      <w:r>
        <w:t>Prerequisites</w:t>
      </w:r>
    </w:p>
    <w:p>
      <w:pPr>
        <w:pStyle w:val="ListBullet"/>
      </w:pPr>
      <w:r>
        <w:t>Must have access to the relevant Page Version resource (permission to update page versions)</w:t>
      </w:r>
    </w:p>
    <w:p>
      <w:pPr>
        <w:pStyle w:val="Heading3"/>
      </w:pPr>
      <w:r>
        <w:t>Method</w:t>
      </w:r>
    </w:p>
    <w:p>
      <w:r>
        <w:t>PATCH</w:t>
      </w:r>
    </w:p>
    <w:p>
      <w:pPr>
        <w:pStyle w:val="Heading3"/>
      </w:pPr>
      <w:r>
        <w:t>URL</w:t>
      </w:r>
    </w:p>
    <w:p>
      <w:r>
        <w:t>https://api.productive.io/api/v2/page_versions/{{id}}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page_version by ID. The request uses the JSON:API media type (application/vnd.api+json) and returns the updated page_version resource.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/page_versions//).</w:t>
      </w:r>
    </w:p>
    <w:p>
      <w:pPr>
        <w:pStyle w:val="ListBullet"/>
      </w:pPr>
      <w:r>
        <w:t>Always construct the path as /api/v2/page_versions/{{id}},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/api/v2/page_versions/1</w:t>
        <w:br/>
        <w:t>/api/v2/page_versions/8</w:t>
      </w:r>
    </w:p>
    <w:p>
      <w:pPr>
        <w:pStyle w:val="Heading3"/>
      </w:pPr>
      <w:r>
        <w:t>Invalid Examples</w:t>
      </w:r>
    </w:p>
    <w:p>
      <w:r>
        <w:rPr>
          <w:b/>
          <w:color w:val="666666"/>
          <w:sz w:val="16"/>
        </w:rPr>
        <w:t>[http]</w:t>
      </w:r>
    </w:p>
    <w:p>
      <w:pPr>
        <w:shd w:fill="F2F2F2" w:val="clear"/>
      </w:pPr>
      <w:r>
        <w:rPr>
          <w:rFonts w:ascii="Courier New" w:hAnsi="Courier New"/>
          <w:sz w:val="17"/>
        </w:rPr>
        <w:t>/api/v2/page_versions/</w:t>
        <w:br/>
        <w:t>/api/v2/page_versions</w:t>
        <w:br/>
        <w:t>/api/v2/page_versions//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Required. Page version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Resource type. Must be "page_versions".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Name of the page version (e.g., "named version").</w:t>
            </w:r>
          </w:p>
        </w:tc>
      </w:tr>
    </w:tbl>
    <w:p/>
    <w:p>
      <w:pPr>
        <w:pStyle w:val="Heading3"/>
      </w:pPr>
      <w:r>
        <w:t>Response</w:t>
      </w:r>
    </w:p>
    <w:p>
      <w:pPr>
        <w:pStyle w:val="Heading3"/>
      </w:pPr>
      <w:r>
        <w:t>Success Response (200 OK)</w:t>
      </w:r>
    </w:p>
    <w:p>
      <w:r>
        <w:rPr>
          <w:b/>
        </w:rPr>
        <w:t>Headers</w:t>
      </w:r>
    </w:p>
    <w:p>
      <w:pPr>
        <w:pStyle w:val="ListBullet"/>
      </w:pPr>
      <w:r>
        <w:t>Content-Type: application/vnd.api+json; charset=utf-8</w:t>
      </w:r>
    </w:p>
    <w:p>
      <w:r>
        <w:rPr>
          <w:b/>
        </w:rPr>
        <w:t>Body</w:t>
      </w:r>
    </w:p>
    <w:p>
      <w:r>
        <w:rPr>
          <w:b/>
          <w:color w:val="666666"/>
          <w:sz w:val="16"/>
        </w:rPr>
        <w:t>[json]</w:t>
      </w:r>
    </w:p>
    <w:p>
      <w:pPr>
        <w:shd w:fill="F2F2F2" w:val="clear"/>
      </w:pPr>
      <w:r>
        <w:rPr>
          <w:rFonts w:ascii="Courier New" w:hAnsi="Courier New"/>
          <w:sz w:val="17"/>
        </w:rPr>
        <w:t>{</w:t>
        <w:br/>
        <w:t xml:space="preserve"> "data": {</w:t>
        <w:br/>
        <w:t xml:space="preserve"> "id": "8",</w:t>
        <w:br/>
        <w:t xml:space="preserve"> "type": "page_versions",</w:t>
        <w:br/>
        <w:t xml:space="preserve"> "attributes": {</w:t>
        <w:br/>
        <w:t xml:space="preserve"> "body_snapshot": null,</w:t>
        <w:br/>
        <w:t xml:space="preserve"> "created_at": "2026-03-14T05:06:56.246+01:00",</w:t>
        <w:br/>
        <w:t xml:space="preserve"> "name": "named version",</w:t>
        <w:br/>
        <w:t xml:space="preserve"> "restored_from_version_id": null,</w:t>
        <w:br/>
        <w:t xml:space="preserve"> "title_snapshot": null,</w:t>
        <w:br/>
        <w:t xml:space="preserve"> "updated_at": "2026-03-14T05:06:56.261+01:00",</w:t>
        <w:br/>
        <w:t xml:space="preserve"> "prosemirror_steps": []</w:t>
        <w:br/>
        <w:t xml:space="preserve"> },</w:t>
        <w:br/>
        <w:t xml:space="preserve"> "relationships": {</w:t>
        <w:br/>
        <w:t xml:space="preserve"> "organization": {</w:t>
        <w:br/>
        <w:t xml:space="preserve"> "data": {</w:t>
        <w:br/>
        <w:t xml:space="preserve"> "type": "organizations",</w:t>
        <w:br/>
        <w:t xml:space="preserve"> "id": "876"</w:t>
        <w:br/>
        <w:t xml:space="preserve"> }</w:t>
        <w:br/>
        <w:t xml:space="preserve"> },</w:t>
        <w:br/>
        <w:t xml:space="preserve"> "page":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JSON:API resource object.</w:t>
            </w:r>
          </w:p>
        </w:tc>
      </w:tr>
      <w:tr>
        <w:tc>
          <w:tcPr>
            <w:tcW w:type="dxa" w:w="2880"/>
          </w:tcPr>
          <w:p>
            <w:r>
              <w:t>data.id</w:t>
            </w:r>
          </w:p>
        </w:tc>
        <w:tc>
          <w:tcPr>
            <w:tcW w:type="dxa" w:w="2880"/>
          </w:tcPr>
          <w:p>
            <w:r>
              <w:t>string</w:t>
            </w:r>
          </w:p>
        </w:tc>
        <w:tc>
          <w:tcPr>
            <w:tcW w:type="dxa" w:w="2880"/>
          </w:tcPr>
          <w:p>
            <w:r>
              <w:t>Page version ID (returned as a string).</w:t>
            </w:r>
          </w:p>
        </w:tc>
      </w:tr>
      <w:tr>
        <w:tc>
          <w:tcPr>
            <w:tcW w:type="dxa" w:w="2880"/>
          </w:tcPr>
          <w:p>
            <w:r>
              <w:t>data.type</w:t>
            </w:r>
          </w:p>
        </w:tc>
        <w:tc>
          <w:tcPr>
            <w:tcW w:type="dxa" w:w="2880"/>
          </w:tcPr>
          <w:p>
            <w:r>
              <w:t>string</w:t>
            </w:r>
          </w:p>
        </w:tc>
        <w:tc>
          <w:tcPr>
            <w:tcW w:type="dxa" w:w="2880"/>
          </w:tcPr>
          <w:p>
            <w:r>
              <w:t>Resource type ("page_versions").</w:t>
            </w:r>
          </w:p>
        </w:tc>
      </w:tr>
      <w:tr>
        <w:tc>
          <w:tcPr>
            <w:tcW w:type="dxa" w:w="2880"/>
          </w:tcPr>
          <w:p>
            <w:r>
              <w:t>data.attributes</w:t>
            </w:r>
          </w:p>
        </w:tc>
        <w:tc>
          <w:tcPr>
            <w:tcW w:type="dxa" w:w="2880"/>
          </w:tcPr>
          <w:p>
            <w:r>
              <w:t>object</w:t>
            </w:r>
          </w:p>
        </w:tc>
        <w:tc>
          <w:tcPr>
            <w:tcW w:type="dxa" w:w="2880"/>
          </w:tcPr>
          <w:p>
            <w:r>
              <w:t>Page version attributes.</w:t>
            </w:r>
          </w:p>
        </w:tc>
      </w:tr>
      <w:tr>
        <w:tc>
          <w:tcPr>
            <w:tcW w:type="dxa" w:w="2880"/>
          </w:tcPr>
          <w:p>
            <w:r>
              <w:t>data.attributes.body_snapshot</w:t>
            </w:r>
          </w:p>
        </w:tc>
        <w:tc>
          <w:tcPr>
            <w:tcW w:type="dxa" w:w="2880"/>
          </w:tcPr>
          <w:p>
            <w:r>
              <w:t>null</w:t>
            </w:r>
          </w:p>
        </w:tc>
        <w:tc>
          <w:tcPr>
            <w:tcW w:type="dxa" w:w="2880"/>
          </w:tcPr>
          <w:p>
            <w:r>
              <w:t>Snapshot of body (returned as null in example).</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data.attributes.name</w:t>
            </w:r>
          </w:p>
        </w:tc>
        <w:tc>
          <w:tcPr>
            <w:tcW w:type="dxa" w:w="2880"/>
          </w:tcPr>
          <w:p>
            <w:r>
              <w:t>string</w:t>
            </w:r>
          </w:p>
        </w:tc>
        <w:tc>
          <w:tcPr>
            <w:tcW w:type="dxa" w:w="2880"/>
          </w:tcPr>
          <w:p>
            <w:r>
              <w:t>Page version name.</w:t>
            </w:r>
          </w:p>
        </w:tc>
      </w:tr>
      <w:tr>
        <w:tc>
          <w:tcPr>
            <w:tcW w:type="dxa" w:w="2880"/>
          </w:tcPr>
          <w:p>
            <w:r>
              <w:t>data.attributes.restored_from_version_id</w:t>
            </w:r>
          </w:p>
        </w:tc>
        <w:tc>
          <w:tcPr>
            <w:tcW w:type="dxa" w:w="2880"/>
          </w:tcPr>
          <w:p>
            <w:r>
              <w:t>null</w:t>
            </w:r>
          </w:p>
        </w:tc>
        <w:tc>
          <w:tcPr>
            <w:tcW w:type="dxa" w:w="2880"/>
          </w:tcPr>
          <w:p>
            <w:r>
              <w:t>Restored-from version ID (returned as null in example).</w:t>
            </w:r>
          </w:p>
        </w:tc>
      </w:tr>
      <w:tr>
        <w:tc>
          <w:tcPr>
            <w:tcW w:type="dxa" w:w="2880"/>
          </w:tcPr>
          <w:p>
            <w:r>
              <w:t>data.attributes.title_snapshot</w:t>
            </w:r>
          </w:p>
        </w:tc>
        <w:tc>
          <w:tcPr>
            <w:tcW w:type="dxa" w:w="2880"/>
          </w:tcPr>
          <w:p>
            <w:r>
              <w:t>null</w:t>
            </w:r>
          </w:p>
        </w:tc>
        <w:tc>
          <w:tcPr>
            <w:tcW w:type="dxa" w:w="2880"/>
          </w:tcPr>
          <w:p>
            <w:r>
              <w:t>Snapshot of title (returned as null in example).</w:t>
            </w:r>
          </w:p>
        </w:tc>
      </w:tr>
      <w:tr>
        <w:tc>
          <w:tcPr>
            <w:tcW w:type="dxa" w:w="2880"/>
          </w:tcPr>
          <w:p>
            <w:r>
              <w:t>data.attributes.updated_at</w:t>
            </w:r>
          </w:p>
        </w:tc>
        <w:tc>
          <w:tcPr>
            <w:tcW w:type="dxa" w:w="2880"/>
          </w:tcPr>
          <w:p>
            <w:r>
              <w:t>string</w:t>
            </w:r>
          </w:p>
        </w:tc>
        <w:tc>
          <w:tcPr>
            <w:tcW w:type="dxa" w:w="2880"/>
          </w:tcPr>
          <w:p>
            <w:r>
              <w:t>Update timestamp.</w:t>
            </w:r>
          </w:p>
        </w:tc>
      </w:tr>
      <w:tr>
        <w:tc>
          <w:tcPr>
            <w:tcW w:type="dxa" w:w="2880"/>
          </w:tcPr>
          <w:p>
            <w:r>
              <w:t>data.attributes.prosemirror_steps</w:t>
            </w:r>
          </w:p>
        </w:tc>
        <w:tc>
          <w:tcPr>
            <w:tcW w:type="dxa" w:w="2880"/>
          </w:tcPr>
          <w:p>
            <w:r>
              <w:t>array</w:t>
            </w:r>
          </w:p>
        </w:tc>
        <w:tc>
          <w:tcPr>
            <w:tcW w:type="dxa" w:w="2880"/>
          </w:tcPr>
          <w:p>
            <w:r>
              <w:t>ProseMirror steps (empty array in example).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data.relationships.page.meta.included</w:t>
            </w:r>
          </w:p>
        </w:tc>
        <w:tc>
          <w:tcPr>
            <w:tcW w:type="dxa" w:w="2880"/>
          </w:tcPr>
          <w:p>
            <w:r>
              <w:t>boolean</w:t>
            </w:r>
          </w:p>
        </w:tc>
        <w:tc>
          <w:tcPr>
            <w:tcW w:type="dxa" w:w="2880"/>
          </w:tcPr>
          <w:p>
            <w:r>
              <w:t>Whether related page is included (false in example).</w:t>
            </w:r>
          </w:p>
        </w:tc>
      </w:tr>
      <w:tr>
        <w:tc>
          <w:tcPr>
            <w:tcW w:type="dxa" w:w="2880"/>
          </w:tcPr>
          <w:p>
            <w:r>
              <w:t>data.relationships.person.meta.included</w:t>
            </w:r>
          </w:p>
        </w:tc>
        <w:tc>
          <w:tcPr>
            <w:tcW w:type="dxa" w:w="2880"/>
          </w:tcPr>
          <w:p>
            <w:r>
              <w:t>boolean</w:t>
            </w:r>
          </w:p>
        </w:tc>
        <w:tc>
          <w:tcPr>
            <w:tcW w:type="dxa" w:w="2880"/>
          </w:tcPr>
          <w:p>
            <w:r>
              <w:t>Whether related person is included (false in example).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'https://api.productive.io/api/v2/page_versions/8' \</w:t>
        <w:br/>
        <w:t xml:space="preserve"> --header 'Accept: application/json' \</w:t>
        <w:br/>
        <w:t xml:space="preserve"> --header 'Content-Type: application/vnd.api+json' \</w:t>
        <w:br/>
        <w:t xml:space="preserve"> --data '{</w:t>
        <w:br/>
        <w:t xml:space="preserve"> "data": {</w:t>
        <w:br/>
        <w:t xml:space="preserve"> "type": "page_versions",</w:t>
        <w:br/>
        <w:t xml:space="preserve"> "attributes": {</w:t>
        <w:br/>
        <w:t xml:space="preserve"> "name": "named version"</w:t>
        <w:br/>
        <w:t xml:space="preserve">      }</w:t>
        <w:br/>
        <w:t xml:space="preserve">    }</w:t>
        <w:br/>
        <w:t xml:space="preserve">  }'</w:t>
      </w:r>
    </w:p>
    <w:p>
      <w:pPr>
        <w:pStyle w:val="Heading3"/>
      </w:pPr>
      <w:r>
        <w:t>Example Usage</w:t>
      </w:r>
    </w:p>
    <w:p>
      <w:pPr>
        <w:pStyle w:val="Heading3"/>
      </w:pPr>
      <w:r>
        <w:t>Example 1: Rename a Page Version</w:t>
      </w:r>
    </w:p>
    <w:p>
      <w:r>
        <w:rPr>
          <w:b/>
          <w:color w:val="666666"/>
          <w:sz w:val="16"/>
        </w:rPr>
        <w:t>[bash]</w:t>
      </w:r>
    </w:p>
    <w:p>
      <w:pPr>
        <w:shd w:fill="F2F2F2" w:val="clear"/>
      </w:pPr>
      <w:r>
        <w:rPr>
          <w:rFonts w:ascii="Courier New" w:hAnsi="Courier New"/>
          <w:sz w:val="17"/>
        </w:rPr>
        <w:t>curl --request PATCH 'https://api.productive.io/api/v2/page_versions/8' \</w:t>
        <w:br/>
        <w:t xml:space="preserve"> --header 'Accept: application/json' \</w:t>
        <w:br/>
        <w:t xml:space="preserve"> --header 'Content-Type: application/vnd.api+json' \</w:t>
        <w:br/>
        <w:t xml:space="preserve"> --data '{</w:t>
        <w:br/>
        <w:t xml:space="preserve"> "data": {</w:t>
        <w:br/>
        <w:t xml:space="preserve"> "type": "page_versions",</w:t>
        <w:br/>
        <w:t xml:space="preserve"> "attributes": {</w:t>
        <w:br/>
        <w:t xml:space="preserve"> "name": "named version"</w:t>
        <w:br/>
        <w:t xml:space="preserve">      }</w:t>
        <w:br/>
        <w:t xml:space="preserve">    }</w:t>
        <w:br/>
        <w:t xml:space="preserve">  }'</w:t>
      </w:r>
    </w:p>
    <w:p>
      <w:pPr>
        <w:pStyle w:val="Heading3"/>
      </w:pPr>
      <w:r>
        <w:t>Example 2: Update Another Page Version ID</w:t>
      </w:r>
    </w:p>
    <w:p>
      <w:r>
        <w:rPr>
          <w:b/>
          <w:color w:val="666666"/>
          <w:sz w:val="16"/>
        </w:rPr>
        <w:t>[bash]</w:t>
      </w:r>
    </w:p>
    <w:p>
      <w:pPr>
        <w:shd w:fill="F2F2F2" w:val="clear"/>
      </w:pPr>
      <w:r>
        <w:rPr>
          <w:rFonts w:ascii="Courier New" w:hAnsi="Courier New"/>
          <w:sz w:val="17"/>
        </w:rPr>
        <w:t>curl --request PATCH 'https://api.productive.io/api/v2/page_versions/1' \</w:t>
        <w:br/>
        <w:t xml:space="preserve"> --header 'Accept: application/json' \</w:t>
        <w:br/>
        <w:t xml:space="preserve"> --header 'Content-Type: application/vnd.api+json' \</w:t>
        <w:br/>
        <w:t xml:space="preserve"> --data '{</w:t>
        <w:br/>
        <w:t xml:space="preserve"> "data": {</w:t>
        <w:br/>
        <w:t xml:space="preserve"> "type": "page_versions",</w:t>
        <w:br/>
        <w:t xml:space="preserve"> "attributes": {</w:t>
        <w:br/>
        <w:t xml:space="preserve"> "name": "Renamed version"</w:t>
        <w:br/>
        <w:t xml:space="preserve">      }</w:t>
        <w:br/>
        <w:t xml:space="preserve">    }</w:t>
        <w:br/>
        <w:t xml:space="preserve">  }'</w:t>
      </w:r>
    </w:p>
    <w:p>
      <w:pPr>
        <w:pStyle w:val="Heading3"/>
      </w:pPr>
      <w:r>
        <w:t>Behavior</w:t>
      </w:r>
    </w:p>
    <w:p>
      <w:pPr>
        <w:pStyle w:val="ListBullet"/>
      </w:pPr>
      <w:r>
        <w:t>Receives a JSON:API data object describing the page_versions resource to update.</w:t>
      </w:r>
    </w:p>
    <w:p>
      <w:pPr>
        <w:pStyle w:val="ListBullet"/>
      </w:pPr>
      <w:r>
        <w:t>Applies provided attribute changes (e.g., updates name).</w:t>
      </w:r>
    </w:p>
    <w:p>
      <w:pPr>
        <w:pStyle w:val="ListBullet"/>
      </w:pPr>
      <w:r>
        <w:t>Returns the updated page_version resource in JSON:API format.</w:t>
      </w:r>
    </w:p>
    <w:p>
      <w:pPr>
        <w:pStyle w:val="Heading3"/>
      </w:pPr>
      <w:r>
        <w:t>Notes</w:t>
      </w:r>
    </w:p>
    <w:p>
      <w:pPr>
        <w:pStyle w:val="ListBullet"/>
      </w:pPr>
      <w:r>
        <w:t>Requests and responses use JSON:API media type: application/vnd.api+json.</w:t>
      </w:r>
    </w:p>
    <w:p>
      <w:pPr>
        <w:pStyle w:val="ListBullet"/>
      </w:pPr>
      <w:r>
        <w:t>The documentation example shows id as numeric in the path, while the response returns data.id as a string.</w:t>
      </w:r>
    </w:p>
    <w:p>
      <w:pPr>
        <w:pStyle w:val="Heading3"/>
      </w:pPr>
      <w:r>
        <w:t>Error Handling</w:t>
      </w:r>
    </w:p>
    <w:p>
      <w:pPr>
        <w:pStyle w:val="ListBullet"/>
      </w:pPr>
      <w:r>
        <w:t>The scraped content indicates the endpoint “returns error”, but no specific status codes or error body examples were provided.</w:t>
      </w:r>
    </w:p>
    <w:p>
      <w:pPr>
        <w:pStyle w:val="Heading3"/>
      </w:pPr>
      <w:r>
        <w:t>Related pageVersions actions</w:t>
      </w:r>
    </w:p>
    <w:p>
      <w:pPr>
        <w:pStyle w:val="ListBullet"/>
      </w:pPr>
      <w:r>
        <w:t>[GET] List Page Versions — /api/v2/page_versions</w:t>
      </w:r>
    </w:p>
    <w:p>
      <w:pPr>
        <w:pStyle w:val="ListBullet"/>
      </w:pPr>
      <w:r>
        <w:t>[GET] Get a Page Version — /api/v2/page_versions/{{id}}</w:t>
      </w:r>
    </w:p>
    <w:p>
      <w:pPr>
        <w:pStyle w:val="ListBullet"/>
      </w:pPr>
      <w:r>
        <w:t>[POST] Create a Page Version — /page_versions</w:t>
      </w:r>
    </w:p>
    <w:p>
      <w:r>
        <w:br w:type="page"/>
      </w:r>
    </w:p>
    <w:p>
      <w:pPr>
        <w:pStyle w:val="Heading2"/>
      </w:pPr>
      <w:r>
        <w:t>470. [GET] List Payment Reminder Sequences</w:t>
      </w:r>
    </w:p>
    <w:p>
      <w:r>
        <w:rPr>
          <w:b/>
        </w:rPr>
        <w:t xml:space="preserve">Endpoint: </w:t>
      </w:r>
      <w:r>
        <w:rPr>
          <w:rFonts w:ascii="Courier New" w:hAnsi="Courier New"/>
          <w:sz w:val="18"/>
        </w:rPr>
        <w:t>/payment_reminder_sequences</w:t>
      </w:r>
    </w:p>
    <w:p>
      <w:pPr>
        <w:pStyle w:val="Heading3"/>
      </w:pPr>
      <w:r>
        <w:t>Prerequisites</w:t>
      </w:r>
    </w:p>
    <w:p>
      <w:pPr>
        <w:pStyle w:val="ListBullet"/>
      </w:pPr>
      <w:r>
        <w:t>Access to the organization’s invoice/payment reminder configuration in Productive</w:t>
      </w:r>
    </w:p>
    <w:p>
      <w:pPr>
        <w:pStyle w:val="Heading3"/>
      </w:pPr>
      <w:r>
        <w:t>Method</w:t>
      </w:r>
    </w:p>
    <w:p>
      <w:r>
        <w:t>GET</w:t>
      </w:r>
    </w:p>
    <w:p>
      <w:pPr>
        <w:pStyle w:val="Heading3"/>
      </w:pPr>
      <w:r>
        <w:t>URL</w:t>
      </w:r>
    </w:p>
    <w:p>
      <w:r>
        <w:t>https://api.productive.io/api/v2/payment_reminder_sequences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list of payment reminder sequence objects (templates used for invoice payment reminders), including their attributes, relationships, and pagination metadata.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default_sequence</w:t>
            </w:r>
          </w:p>
        </w:tc>
        <w:tc>
          <w:tcPr>
            <w:tcW w:type="dxa" w:w="2880"/>
          </w:tcPr>
          <w:p>
            <w:r>
              <w:t>string/boolean</w:t>
            </w:r>
          </w:p>
        </w:tc>
        <w:tc>
          <w:tcPr>
            <w:tcW w:type="dxa" w:w="2880"/>
          </w:tcPr>
          <w:p>
            <w:r>
              <w:t>Supported filter param. Filters sequences by whether they are the default sequence. (Exact encoding not specified in scraped doc.)</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default_sequence</w:t>
            </w:r>
          </w:p>
        </w:tc>
        <w:tc>
          <w:tcPr>
            <w:tcW w:type="dxa" w:w="2880"/>
          </w:tcPr>
          <w:p>
            <w:r>
              <w:t>string/boolean</w:t>
            </w:r>
          </w:p>
        </w:tc>
        <w:tc>
          <w:tcPr>
            <w:tcW w:type="dxa" w:w="2880"/>
          </w:tcPr>
          <w:p>
            <w:r>
              <w:t>Filter by attributes.default_sequence.</w:t>
            </w:r>
          </w:p>
        </w:tc>
      </w:tr>
    </w:tbl>
    <w:p/>
    <w:p>
      <w:pPr>
        <w:pStyle w:val="Heading3"/>
      </w:pPr>
      <w:r>
        <w:t>Available Sorting Options</w:t>
      </w:r>
    </w:p>
    <w:p>
      <w:pPr>
        <w:pStyle w:val="ListBullet"/>
      </w:pPr>
      <w:r>
        <w:t>default_sequence - Sort by whether the sequence is the default sequence</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"payment_reminder_sequences",</w:t>
        <w:br/>
        <w:t xml:space="preserve"> "attributes": {</w:t>
        <w:br/>
        <w:t xml:space="preserve"> "name": "Reminder sequence",</w:t>
        <w:br/>
        <w:t xml:space="preserve"> "created_at": "2026-03-14T05:06:56.801+01:00",</w:t>
        <w:br/>
        <w:t xml:space="preserve"> "updated_at": "2026-03-14T05:06:56.801+01:00",</w:t>
        <w:br/>
        <w:t xml:space="preserve"> "default_sequence": false</w:t>
        <w:br/>
        <w:t xml:space="preserve"> },</w:t>
        <w:br/>
        <w:t xml:space="preserve"> "relationships": {</w:t>
        <w:br/>
        <w:t xml:space="preserve"> "organization": {</w:t>
        <w:br/>
        <w:t xml:space="preserve"> "data": {</w:t>
        <w:br/>
        <w:t xml:space="preserve"> "type": "organizations",</w:t>
        <w:br/>
        <w:t xml:space="preserve"> "id": "885"</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"payment_reminders":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"http://api-test.productive.io/api/v2/payment_reminder_sequences?page%5Bnumber%5D=1&amp;page%5Bsize%5D=30",</w:t>
        <w:br/>
        <w:t xml:space="preserve"> "last": "http://api-test.productive.io/api/v2/payment_reminder_sequences?page%5Bnumber%5D=1&amp;page%5Bsize%5D=30"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payment reminder sequence resources.</w:t>
            </w:r>
          </w:p>
        </w:tc>
      </w:tr>
      <w:tr>
        <w:tc>
          <w:tcPr>
            <w:tcW w:type="dxa" w:w="2880"/>
          </w:tcPr>
          <w:p>
            <w:r>
              <w:t>data[].id</w:t>
            </w:r>
          </w:p>
        </w:tc>
        <w:tc>
          <w:tcPr>
            <w:tcW w:type="dxa" w:w="2880"/>
          </w:tcPr>
          <w:p>
            <w:r>
              <w:t>string</w:t>
            </w:r>
          </w:p>
        </w:tc>
        <w:tc>
          <w:tcPr>
            <w:tcW w:type="dxa" w:w="2880"/>
          </w:tcPr>
          <w:p>
            <w:r>
              <w:t>Payment reminder sequence ID.</w:t>
            </w:r>
          </w:p>
        </w:tc>
      </w:tr>
      <w:tr>
        <w:tc>
          <w:tcPr>
            <w:tcW w:type="dxa" w:w="2880"/>
          </w:tcPr>
          <w:p>
            <w:r>
              <w:t>data[].type</w:t>
            </w:r>
          </w:p>
        </w:tc>
        <w:tc>
          <w:tcPr>
            <w:tcW w:type="dxa" w:w="2880"/>
          </w:tcPr>
          <w:p>
            <w:r>
              <w:t>string</w:t>
            </w:r>
          </w:p>
        </w:tc>
        <w:tc>
          <w:tcPr>
            <w:tcW w:type="dxa" w:w="2880"/>
          </w:tcPr>
          <w:p>
            <w:r>
              <w:t>Resource type (payment_reminder_sequences).</w:t>
            </w:r>
          </w:p>
        </w:tc>
      </w:tr>
      <w:tr>
        <w:tc>
          <w:tcPr>
            <w:tcW w:type="dxa" w:w="2880"/>
          </w:tcPr>
          <w:p>
            <w:r>
              <w:t>data[].attributes</w:t>
            </w:r>
          </w:p>
        </w:tc>
        <w:tc>
          <w:tcPr>
            <w:tcW w:type="dxa" w:w="2880"/>
          </w:tcPr>
          <w:p>
            <w:r>
              <w:t>object</w:t>
            </w:r>
          </w:p>
        </w:tc>
        <w:tc>
          <w:tcPr>
            <w:tcW w:type="dxa" w:w="2880"/>
          </w:tcPr>
          <w:p>
            <w:r>
              <w:t>Payment reminder sequence attributes.</w:t>
            </w:r>
          </w:p>
        </w:tc>
      </w:tr>
      <w:tr>
        <w:tc>
          <w:tcPr>
            <w:tcW w:type="dxa" w:w="2880"/>
          </w:tcPr>
          <w:p>
            <w:r>
              <w:t>data[].attributes.name</w:t>
            </w:r>
          </w:p>
        </w:tc>
        <w:tc>
          <w:tcPr>
            <w:tcW w:type="dxa" w:w="2880"/>
          </w:tcPr>
          <w:p>
            <w:r>
              <w:t>string</w:t>
            </w:r>
          </w:p>
        </w:tc>
        <w:tc>
          <w:tcPr>
            <w:tcW w:type="dxa" w:w="2880"/>
          </w:tcPr>
          <w:p>
            <w:r>
              <w:t>Sequence name.</w:t>
            </w:r>
          </w:p>
        </w:tc>
      </w:tr>
      <w:tr>
        <w:tc>
          <w:tcPr>
            <w:tcW w:type="dxa" w:w="2880"/>
          </w:tcPr>
          <w:p>
            <w:r>
              <w:t>data[].attributes.created_at</w:t>
            </w:r>
          </w:p>
        </w:tc>
        <w:tc>
          <w:tcPr>
            <w:tcW w:type="dxa" w:w="2880"/>
          </w:tcPr>
          <w:p>
            <w:r>
              <w:t>string</w:t>
            </w:r>
          </w:p>
        </w:tc>
        <w:tc>
          <w:tcPr>
            <w:tcW w:type="dxa" w:w="2880"/>
          </w:tcPr>
          <w:p>
            <w:r>
              <w:t>Creation timestamp (ISO 8601, timezone included).</w:t>
            </w:r>
          </w:p>
        </w:tc>
      </w:tr>
      <w:tr>
        <w:tc>
          <w:tcPr>
            <w:tcW w:type="dxa" w:w="2880"/>
          </w:tcPr>
          <w:p>
            <w:r>
              <w:t>data[].attributes.updated_at</w:t>
            </w:r>
          </w:p>
        </w:tc>
        <w:tc>
          <w:tcPr>
            <w:tcW w:type="dxa" w:w="2880"/>
          </w:tcPr>
          <w:p>
            <w:r>
              <w:t>string</w:t>
            </w:r>
          </w:p>
        </w:tc>
        <w:tc>
          <w:tcPr>
            <w:tcW w:type="dxa" w:w="2880"/>
          </w:tcPr>
          <w:p>
            <w:r>
              <w:t>Last update timestamp (ISO 8601, timezone included).</w:t>
            </w:r>
          </w:p>
        </w:tc>
      </w:tr>
      <w:tr>
        <w:tc>
          <w:tcPr>
            <w:tcW w:type="dxa" w:w="2880"/>
          </w:tcPr>
          <w:p>
            <w:r>
              <w:t>data[].attributes.default_sequence</w:t>
            </w:r>
          </w:p>
        </w:tc>
        <w:tc>
          <w:tcPr>
            <w:tcW w:type="dxa" w:w="2880"/>
          </w:tcPr>
          <w:p>
            <w:r>
              <w:t>boolean</w:t>
            </w:r>
          </w:p>
        </w:tc>
        <w:tc>
          <w:tcPr>
            <w:tcW w:type="dxa" w:w="2880"/>
          </w:tcPr>
          <w:p>
            <w:r>
              <w:t>Whether this is the default reminder sequence.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data[].relationships.creator.meta.included</w:t>
            </w:r>
          </w:p>
        </w:tc>
        <w:tc>
          <w:tcPr>
            <w:tcW w:type="dxa" w:w="2880"/>
          </w:tcPr>
          <w:p>
            <w:r>
              <w:t>boolean</w:t>
            </w:r>
          </w:p>
        </w:tc>
        <w:tc>
          <w:tcPr>
            <w:tcW w:type="dxa" w:w="2880"/>
          </w:tcPr>
          <w:p>
            <w:r>
              <w:t>Whether creator is included in the response payload.</w:t>
            </w:r>
          </w:p>
        </w:tc>
      </w:tr>
      <w:tr>
        <w:tc>
          <w:tcPr>
            <w:tcW w:type="dxa" w:w="2880"/>
          </w:tcPr>
          <w:p>
            <w:r>
              <w:t>data[].relationships.updater.meta.included</w:t>
            </w:r>
          </w:p>
        </w:tc>
        <w:tc>
          <w:tcPr>
            <w:tcW w:type="dxa" w:w="2880"/>
          </w:tcPr>
          <w:p>
            <w:r>
              <w:t>boolean</w:t>
            </w:r>
          </w:p>
        </w:tc>
        <w:tc>
          <w:tcPr>
            <w:tcW w:type="dxa" w:w="2880"/>
          </w:tcPr>
          <w:p>
            <w:r>
              <w:t>Whether updater is included in the response payload.</w:t>
            </w:r>
          </w:p>
        </w:tc>
      </w:tr>
      <w:tr>
        <w:tc>
          <w:tcPr>
            <w:tcW w:type="dxa" w:w="2880"/>
          </w:tcPr>
          <w:p>
            <w:r>
              <w:t>data[].relationships.payment_reminders.meta.included</w:t>
            </w:r>
          </w:p>
        </w:tc>
        <w:tc>
          <w:tcPr>
            <w:tcW w:type="dxa" w:w="2880"/>
          </w:tcPr>
          <w:p>
            <w:r>
              <w:t>boolean</w:t>
            </w:r>
          </w:p>
        </w:tc>
        <w:tc>
          <w:tcPr>
            <w:tcW w:type="dxa" w:w="2880"/>
          </w:tcPr>
          <w:p>
            <w:r>
              <w:t>Whether payment reminders are included in the response payload.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this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'https://api.productive.io/api/v2/payment_reminder_sequences' \</w:t>
        <w:br/>
        <w:t xml:space="preserve"> --header 'Accept: application/vnd.api+json'</w:t>
      </w:r>
    </w:p>
    <w:p>
      <w:pPr>
        <w:pStyle w:val="Heading3"/>
      </w:pPr>
      <w:r>
        <w:t>Example Usage</w:t>
      </w:r>
    </w:p>
    <w:p>
      <w:pPr>
        <w:pStyle w:val="Heading3"/>
      </w:pPr>
      <w:r>
        <w:t>Example 1: List all payment reminder sequences</w:t>
      </w:r>
    </w:p>
    <w:p>
      <w:r>
        <w:rPr>
          <w:b/>
          <w:color w:val="666666"/>
          <w:sz w:val="16"/>
        </w:rPr>
        <w:t>[bash]</w:t>
      </w:r>
    </w:p>
    <w:p>
      <w:pPr>
        <w:shd w:fill="F2F2F2" w:val="clear"/>
      </w:pPr>
      <w:r>
        <w:rPr>
          <w:rFonts w:ascii="Courier New" w:hAnsi="Courier New"/>
          <w:sz w:val="17"/>
        </w:rPr>
        <w:t>curl -s 'https://api.productive.io/api/v2/payment_reminder_sequences' \</w:t>
        <w:br/>
        <w:t xml:space="preserve"> -H 'Accept: application/vnd.api+json'</w:t>
      </w:r>
    </w:p>
    <w:p>
      <w:pPr>
        <w:pStyle w:val="Heading3"/>
      </w:pPr>
      <w:r>
        <w:t>Example 2: Filter by default sequence (filter param supported)</w:t>
      </w:r>
    </w:p>
    <w:p>
      <w:r>
        <w:rPr>
          <w:b/>
          <w:color w:val="666666"/>
          <w:sz w:val="16"/>
        </w:rPr>
        <w:t>[bash]</w:t>
      </w:r>
    </w:p>
    <w:p>
      <w:pPr>
        <w:shd w:fill="F2F2F2" w:val="clear"/>
      </w:pPr>
      <w:r>
        <w:rPr>
          <w:rFonts w:ascii="Courier New" w:hAnsi="Courier New"/>
          <w:sz w:val="17"/>
        </w:rPr>
        <w:t>curl -s 'https://api.productive.io/api/v2/payment_reminder_sequences?default_sequence=true' \</w:t>
        <w:br/>
        <w:t xml:space="preserve"> -H 'Accept: application/vnd.api+json'</w:t>
      </w:r>
    </w:p>
    <w:p>
      <w:pPr>
        <w:pStyle w:val="Heading3"/>
      </w:pPr>
      <w:r>
        <w:t>Notes</w:t>
      </w:r>
    </w:p>
    <w:p>
      <w:pPr>
        <w:pStyle w:val="ListBullet"/>
      </w:pPr>
      <w:r>
        <w:t>The documentation indicates support for filtering and sorting by default_sequence, but does not specify the exact query syntax (e.g., JSON:API filter[default_sequence]=... vs. default_sequence=...).</w:t>
      </w:r>
    </w:p>
    <w:p>
      <w:pPr>
        <w:pStyle w:val="Heading3"/>
      </w:pPr>
      <w:r>
        <w:t>Related paymentReminderSequences actions</w:t>
      </w:r>
    </w:p>
    <w:p>
      <w:pPr>
        <w:pStyle w:val="ListBullet"/>
      </w:pPr>
      <w:r>
        <w:t>[DELETE] Delete a Payment Reminder Sequence — /api/v2/payment_reminder_sequences/{{id}}</w:t>
      </w:r>
    </w:p>
    <w:p>
      <w:pPr>
        <w:pStyle w:val="ListBullet"/>
      </w:pPr>
      <w:r>
        <w:t>[POST] Create a Payment Reminder Sequence — /payment_reminder_sequences</w:t>
      </w:r>
    </w:p>
    <w:p>
      <w:pPr>
        <w:pStyle w:val="ListBullet"/>
      </w:pPr>
      <w:r>
        <w:t>[PATCH] Update a Payment Reminder Sequence — /api/v2/payment_reminder_sequences/{{id}}</w:t>
      </w:r>
    </w:p>
    <w:p>
      <w:pPr>
        <w:pStyle w:val="ListBullet"/>
      </w:pPr>
      <w:r>
        <w:t>[GET] Get a Payment Reminder Sequence — /api/v2/payment_reminder_sequences/{{id}}</w:t>
      </w:r>
    </w:p>
    <w:p>
      <w:r>
        <w:br w:type="page"/>
      </w:r>
    </w:p>
    <w:p>
      <w:pPr>
        <w:pStyle w:val="Heading2"/>
      </w:pPr>
      <w:r>
        <w:t>471. [POST] Create a Payment Reminder Sequence</w:t>
      </w:r>
    </w:p>
    <w:p>
      <w:r>
        <w:rPr>
          <w:b/>
        </w:rPr>
        <w:t xml:space="preserve">Endpoint: </w:t>
      </w:r>
      <w:r>
        <w:rPr>
          <w:rFonts w:ascii="Courier New" w:hAnsi="Courier New"/>
          <w:sz w:val="18"/>
        </w:rPr>
        <w:t>/payment_reminder_sequences</w:t>
      </w:r>
    </w:p>
    <w:p>
      <w:pPr>
        <w:pStyle w:val="Heading3"/>
      </w:pPr>
      <w:r>
        <w:t>Prerequisites</w:t>
      </w:r>
    </w:p>
    <w:p>
      <w:pPr>
        <w:pStyle w:val="ListBullet"/>
      </w:pPr>
      <w:r>
        <w:t>Access to create payment reminder sequences in Productive</w:t>
      </w:r>
    </w:p>
    <w:p>
      <w:pPr>
        <w:pStyle w:val="Heading3"/>
      </w:pPr>
      <w:r>
        <w:t>Method</w:t>
      </w:r>
    </w:p>
    <w:p>
      <w:r>
        <w:t>POST</w:t>
      </w:r>
    </w:p>
    <w:p>
      <w:pPr>
        <w:pStyle w:val="Heading3"/>
      </w:pPr>
      <w:r>
        <w:t>URL</w:t>
      </w:r>
    </w:p>
    <w:p>
      <w:r>
        <w:t>https://api.productive.io/api/v2/payment_reminder_sequences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new payment reminder sequence. A sequence can optionally be marked as the default sequence for its organization.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"payment_reminder_sequences".</w:t>
            </w:r>
          </w:p>
        </w:tc>
      </w:tr>
      <w:tr>
        <w:tc>
          <w:tcPr>
            <w:tcW w:type="dxa" w:w="2880"/>
          </w:tcPr>
          <w:p>
            <w:r>
              <w:t>data.attributes</w:t>
            </w:r>
          </w:p>
        </w:tc>
        <w:tc>
          <w:tcPr>
            <w:tcW w:type="dxa" w:w="2880"/>
          </w:tcPr>
          <w:p>
            <w:r>
              <w:t>object</w:t>
            </w:r>
          </w:p>
        </w:tc>
        <w:tc>
          <w:tcPr>
            <w:tcW w:type="dxa" w:w="2880"/>
          </w:tcPr>
          <w:p>
            <w:r>
              <w:t>Attributes for the payment reminder sequence.</w:t>
            </w:r>
          </w:p>
        </w:tc>
      </w:tr>
      <w:tr>
        <w:tc>
          <w:tcPr>
            <w:tcW w:type="dxa" w:w="2880"/>
          </w:tcPr>
          <w:p>
            <w:r>
              <w:t>data.attributes.name</w:t>
            </w:r>
          </w:p>
        </w:tc>
        <w:tc>
          <w:tcPr>
            <w:tcW w:type="dxa" w:w="2880"/>
          </w:tcPr>
          <w:p>
            <w:r>
              <w:t>string</w:t>
            </w:r>
          </w:p>
        </w:tc>
        <w:tc>
          <w:tcPr>
            <w:tcW w:type="dxa" w:w="2880"/>
          </w:tcPr>
          <w:p>
            <w:r>
              <w:t>Name of the sequence.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data.attributes.default_sequence</w:t>
            </w:r>
          </w:p>
        </w:tc>
        <w:tc>
          <w:tcPr>
            <w:tcW w:type="dxa" w:w="2880"/>
          </w:tcPr>
          <w:p>
            <w:r>
              <w:t>boolean</w:t>
            </w:r>
          </w:p>
        </w:tc>
        <w:tc>
          <w:tcPr>
            <w:tcW w:type="dxa" w:w="2880"/>
          </w:tcPr>
          <w:p>
            <w:r>
              <w:t>Defines if the sequence is default for its organization. Example: true.</w:t>
            </w:r>
          </w:p>
        </w:tc>
      </w:tr>
      <w:tr>
        <w:tc>
          <w:tcPr>
            <w:tcW w:type="dxa" w:w="2880"/>
          </w:tcPr>
          <w:p>
            <w:r>
              <w:t>data.relationships</w:t>
            </w:r>
          </w:p>
        </w:tc>
        <w:tc>
          <w:tcPr>
            <w:tcW w:type="dxa" w:w="2880"/>
          </w:tcPr>
          <w:p>
            <w:r>
              <w:t>object</w:t>
            </w:r>
          </w:p>
        </w:tc>
        <w:tc>
          <w:tcPr>
            <w:tcW w:type="dxa" w:w="2880"/>
          </w:tcPr>
          <w:p>
            <w:r>
              <w:t>Relationships object (can be empty).</w:t>
            </w:r>
          </w:p>
        </w:tc>
      </w:tr>
    </w:tbl>
    <w:p/>
    <w:p>
      <w:pPr>
        <w:pStyle w:val="Heading3"/>
      </w:pPr>
      <w:r>
        <w:t>Response</w:t>
      </w:r>
    </w:p>
    <w:p>
      <w:pPr>
        <w:pStyle w:val="Heading3"/>
      </w:pPr>
      <w:r>
        <w:t>Success Response (201 Created)</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"4",</w:t>
        <w:br/>
        <w:t xml:space="preserve"> "type": "payment_reminder_sequences",</w:t>
        <w:br/>
        <w:t xml:space="preserve"> "attributes": {</w:t>
        <w:br/>
        <w:t xml:space="preserve"> "name": "test name",</w:t>
        <w:br/>
        <w:t xml:space="preserve"> "created_at": "2026-03-14T05:06:56.920+01:00",</w:t>
        <w:br/>
        <w:t xml:space="preserve"> "updated_at": "2026-03-14T05:06:56.920+01:00",</w:t>
        <w:br/>
        <w:t xml:space="preserve"> "default_sequence": false</w:t>
        <w:br/>
        <w:t xml:space="preserve"> },</w:t>
        <w:br/>
        <w:t xml:space="preserve"> "relationships": {</w:t>
        <w:br/>
        <w:t xml:space="preserve"> "organization": {</w:t>
        <w:br/>
        <w:t xml:space="preserve"> "data": {</w:t>
        <w:br/>
        <w:t xml:space="preserve"> "type": "organizations",</w:t>
        <w:br/>
        <w:t xml:space="preserve"> "id": "887"</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"payment_reminders":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Not provided in the scraped content (only indicated as “returns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payment reminder sequence resource.</w:t>
            </w:r>
          </w:p>
        </w:tc>
      </w:tr>
      <w:tr>
        <w:tc>
          <w:tcPr>
            <w:tcW w:type="dxa" w:w="2880"/>
          </w:tcPr>
          <w:p>
            <w:r>
              <w:t>data.id</w:t>
            </w:r>
          </w:p>
        </w:tc>
        <w:tc>
          <w:tcPr>
            <w:tcW w:type="dxa" w:w="2880"/>
          </w:tcPr>
          <w:p>
            <w:r>
              <w:t>string</w:t>
            </w:r>
          </w:p>
        </w:tc>
        <w:tc>
          <w:tcPr>
            <w:tcW w:type="dxa" w:w="2880"/>
          </w:tcPr>
          <w:p>
            <w:r>
              <w:t>ID of the created sequence.</w:t>
            </w:r>
          </w:p>
        </w:tc>
      </w:tr>
      <w:tr>
        <w:tc>
          <w:tcPr>
            <w:tcW w:type="dxa" w:w="2880"/>
          </w:tcPr>
          <w:p>
            <w:r>
              <w:t>data.type</w:t>
            </w:r>
          </w:p>
        </w:tc>
        <w:tc>
          <w:tcPr>
            <w:tcW w:type="dxa" w:w="2880"/>
          </w:tcPr>
          <w:p>
            <w:r>
              <w:t>string</w:t>
            </w:r>
          </w:p>
        </w:tc>
        <w:tc>
          <w:tcPr>
            <w:tcW w:type="dxa" w:w="2880"/>
          </w:tcPr>
          <w:p>
            <w:r>
              <w:t>Resource type (payment_reminder_sequences).</w:t>
            </w:r>
          </w:p>
        </w:tc>
      </w:tr>
      <w:tr>
        <w:tc>
          <w:tcPr>
            <w:tcW w:type="dxa" w:w="2880"/>
          </w:tcPr>
          <w:p>
            <w:r>
              <w:t>data.attributes</w:t>
            </w:r>
          </w:p>
        </w:tc>
        <w:tc>
          <w:tcPr>
            <w:tcW w:type="dxa" w:w="2880"/>
          </w:tcPr>
          <w:p>
            <w:r>
              <w:t>object</w:t>
            </w:r>
          </w:p>
        </w:tc>
        <w:tc>
          <w:tcPr>
            <w:tcW w:type="dxa" w:w="2880"/>
          </w:tcPr>
          <w:p>
            <w:r>
              <w:t>Sequence attributes.</w:t>
            </w:r>
          </w:p>
        </w:tc>
      </w:tr>
      <w:tr>
        <w:tc>
          <w:tcPr>
            <w:tcW w:type="dxa" w:w="2880"/>
          </w:tcPr>
          <w:p>
            <w:r>
              <w:t>data.attributes.name</w:t>
            </w:r>
          </w:p>
        </w:tc>
        <w:tc>
          <w:tcPr>
            <w:tcW w:type="dxa" w:w="2880"/>
          </w:tcPr>
          <w:p>
            <w:r>
              <w:t>string</w:t>
            </w:r>
          </w:p>
        </w:tc>
        <w:tc>
          <w:tcPr>
            <w:tcW w:type="dxa" w:w="2880"/>
          </w:tcPr>
          <w:p>
            <w:r>
              <w:t>Name of the sequence.</w:t>
            </w:r>
          </w:p>
        </w:tc>
      </w:tr>
      <w:tr>
        <w:tc>
          <w:tcPr>
            <w:tcW w:type="dxa" w:w="2880"/>
          </w:tcPr>
          <w:p>
            <w:r>
              <w:t>data.attributes.created_at</w:t>
            </w:r>
          </w:p>
        </w:tc>
        <w:tc>
          <w:tcPr>
            <w:tcW w:type="dxa" w:w="2880"/>
          </w:tcPr>
          <w:p>
            <w:r>
              <w:t>string</w:t>
            </w:r>
          </w:p>
        </w:tc>
        <w:tc>
          <w:tcPr>
            <w:tcW w:type="dxa" w:w="2880"/>
          </w:tcPr>
          <w:p>
            <w:r>
              <w:t>Creation timestamp (ISO 8601 with timezone offset).</w:t>
            </w:r>
          </w:p>
        </w:tc>
      </w:tr>
      <w:tr>
        <w:tc>
          <w:tcPr>
            <w:tcW w:type="dxa" w:w="2880"/>
          </w:tcPr>
          <w:p>
            <w:r>
              <w:t>data.attributes.updated_at</w:t>
            </w:r>
          </w:p>
        </w:tc>
        <w:tc>
          <w:tcPr>
            <w:tcW w:type="dxa" w:w="2880"/>
          </w:tcPr>
          <w:p>
            <w:r>
              <w:t>string</w:t>
            </w:r>
          </w:p>
        </w:tc>
        <w:tc>
          <w:tcPr>
            <w:tcW w:type="dxa" w:w="2880"/>
          </w:tcPr>
          <w:p>
            <w:r>
              <w:t>Update timestamp (ISO 8601 with timezone offset).</w:t>
            </w:r>
          </w:p>
        </w:tc>
      </w:tr>
      <w:tr>
        <w:tc>
          <w:tcPr>
            <w:tcW w:type="dxa" w:w="2880"/>
          </w:tcPr>
          <w:p>
            <w:r>
              <w:t>data.attributes.default_sequence</w:t>
            </w:r>
          </w:p>
        </w:tc>
        <w:tc>
          <w:tcPr>
            <w:tcW w:type="dxa" w:w="2880"/>
          </w:tcPr>
          <w:p>
            <w:r>
              <w:t>boolean</w:t>
            </w:r>
          </w:p>
        </w:tc>
        <w:tc>
          <w:tcPr>
            <w:tcW w:type="dxa" w:w="2880"/>
          </w:tcPr>
          <w:p>
            <w:r>
              <w:t>Whether this is the organization’s default sequence.</w:t>
            </w:r>
          </w:p>
        </w:tc>
      </w:tr>
      <w:tr>
        <w:tc>
          <w:tcPr>
            <w:tcW w:type="dxa" w:w="2880"/>
          </w:tcPr>
          <w:p>
            <w:r>
              <w:t>data.relationships</w:t>
            </w:r>
          </w:p>
        </w:tc>
        <w:tc>
          <w:tcPr>
            <w:tcW w:type="dxa" w:w="2880"/>
          </w:tcPr>
          <w:p>
            <w:r>
              <w:t>object</w:t>
            </w:r>
          </w:p>
        </w:tc>
        <w:tc>
          <w:tcPr>
            <w:tcW w:type="dxa" w:w="2880"/>
          </w:tcPr>
          <w:p>
            <w:r>
              <w:t>Related resources (organization, creator, updater, payment_reminders).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is included in the response payload.</w:t>
            </w:r>
          </w:p>
        </w:tc>
      </w:tr>
      <w:tr>
        <w:tc>
          <w:tcPr>
            <w:tcW w:type="dxa" w:w="2880"/>
          </w:tcPr>
          <w:p>
            <w:r>
              <w:t>data.relationships.updater.meta.included</w:t>
            </w:r>
          </w:p>
        </w:tc>
        <w:tc>
          <w:tcPr>
            <w:tcW w:type="dxa" w:w="2880"/>
          </w:tcPr>
          <w:p>
            <w:r>
              <w:t>boolean</w:t>
            </w:r>
          </w:p>
        </w:tc>
        <w:tc>
          <w:tcPr>
            <w:tcW w:type="dxa" w:w="2880"/>
          </w:tcPr>
          <w:p>
            <w:r>
              <w:t>Whether updater is included in the response payload.</w:t>
            </w:r>
          </w:p>
        </w:tc>
      </w:tr>
      <w:tr>
        <w:tc>
          <w:tcPr>
            <w:tcW w:type="dxa" w:w="2880"/>
          </w:tcPr>
          <w:p>
            <w:r>
              <w:t>data.relationships.payment_reminders.meta.included</w:t>
            </w:r>
          </w:p>
        </w:tc>
        <w:tc>
          <w:tcPr>
            <w:tcW w:type="dxa" w:w="2880"/>
          </w:tcPr>
          <w:p>
            <w:r>
              <w:t>boolean</w:t>
            </w:r>
          </w:p>
        </w:tc>
        <w:tc>
          <w:tcPr>
            <w:tcW w:type="dxa" w:w="2880"/>
          </w:tcPr>
          <w:p>
            <w:r>
              <w:t>Whether payment reminders are included in the response payload.</w:t>
            </w:r>
          </w:p>
        </w:tc>
      </w:tr>
      <w:tr>
        <w:tc>
          <w:tcPr>
            <w:tcW w:type="dxa" w:w="2880"/>
          </w:tcPr>
          <w:p>
            <w:r>
              <w:t>meta</w:t>
            </w:r>
          </w:p>
        </w:tc>
        <w:tc>
          <w:tcPr>
            <w:tcW w:type="dxa" w:w="2880"/>
          </w:tcPr>
          <w:p>
            <w:r>
              <w:t>object</w:t>
            </w:r>
          </w:p>
        </w:tc>
        <w:tc>
          <w:tcPr>
            <w:tcW w:type="dxa" w:w="2880"/>
          </w:tcPr>
          <w:p>
            <w:r>
              <w:t>Top-level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'https://api.productive.io/api/v2/payment_reminder_sequences' \</w:t>
        <w:br/>
        <w:t xml:space="preserve"> --header 'Accept: application/vnd.api+json' \</w:t>
        <w:br/>
        <w:t xml:space="preserve"> --header 'Content-Type: application/vnd.api+json' \</w:t>
        <w:br/>
        <w:t xml:space="preserve"> --data '{</w:t>
        <w:br/>
        <w:t xml:space="preserve"> "data": {</w:t>
        <w:br/>
        <w:t xml:space="preserve"> "type": "payment_reminder_sequences",</w:t>
        <w:br/>
        <w:t xml:space="preserve"> "attributes": {</w:t>
        <w:br/>
        <w:t xml:space="preserve"> "name": "Name"</w:t>
        <w:br/>
        <w:t xml:space="preserve">      },</w:t>
        <w:br/>
        <w:t xml:space="preserve"> "relationships": {}</w:t>
        <w:br/>
        <w:t xml:space="preserve">    }</w:t>
        <w:br/>
        <w:t xml:space="preserve">  }'</w:t>
      </w:r>
    </w:p>
    <w:p>
      <w:pPr>
        <w:pStyle w:val="Heading3"/>
      </w:pPr>
      <w:r>
        <w:t>Example Usage</w:t>
      </w:r>
    </w:p>
    <w:p>
      <w:pPr>
        <w:pStyle w:val="Heading3"/>
      </w:pPr>
      <w:r>
        <w:t>Example 1: Create a basic sequence</w:t>
      </w:r>
    </w:p>
    <w:p>
      <w:r>
        <w:rPr>
          <w:b/>
          <w:color w:val="666666"/>
          <w:sz w:val="16"/>
        </w:rPr>
        <w:t>[bash]</w:t>
      </w:r>
    </w:p>
    <w:p>
      <w:pPr>
        <w:shd w:fill="F2F2F2" w:val="clear"/>
      </w:pPr>
      <w:r>
        <w:rPr>
          <w:rFonts w:ascii="Courier New" w:hAnsi="Courier New"/>
          <w:sz w:val="17"/>
        </w:rPr>
        <w:t>curl -i --request POST 'https://api.productive.io/api/v2/payment_reminder_sequences' \</w:t>
        <w:br/>
        <w:t xml:space="preserve"> --header 'Accept: application/vnd.api+json' \</w:t>
        <w:br/>
        <w:t xml:space="preserve"> --header 'Content-Type: application/vnd.api+json' \</w:t>
        <w:br/>
        <w:t xml:space="preserve"> --data '{</w:t>
        <w:br/>
        <w:t xml:space="preserve"> "data": {</w:t>
        <w:br/>
        <w:t xml:space="preserve"> "type": "payment_reminder_sequences",</w:t>
        <w:br/>
        <w:t xml:space="preserve"> "attributes": {</w:t>
        <w:br/>
        <w:t xml:space="preserve"> "name": "First Reminder Sequence"</w:t>
        <w:br/>
        <w:t xml:space="preserve">      },</w:t>
        <w:br/>
        <w:t xml:space="preserve"> "relationships": {}</w:t>
        <w:br/>
        <w:t xml:space="preserve">    }</w:t>
        <w:br/>
        <w:t xml:space="preserve">  }'</w:t>
      </w:r>
    </w:p>
    <w:p>
      <w:pPr>
        <w:pStyle w:val="Heading3"/>
      </w:pPr>
      <w:r>
        <w:t>Example 2: Create and set as default sequence</w:t>
      </w:r>
    </w:p>
    <w:p>
      <w:r>
        <w:rPr>
          <w:b/>
          <w:color w:val="666666"/>
          <w:sz w:val="16"/>
        </w:rPr>
        <w:t>[bash]</w:t>
      </w:r>
    </w:p>
    <w:p>
      <w:pPr>
        <w:shd w:fill="F2F2F2" w:val="clear"/>
      </w:pPr>
      <w:r>
        <w:rPr>
          <w:rFonts w:ascii="Courier New" w:hAnsi="Courier New"/>
          <w:sz w:val="17"/>
        </w:rPr>
        <w:t>curl -i --request POST 'https://api.productive.io/api/v2/payment_reminder_sequences' \</w:t>
        <w:br/>
        <w:t xml:space="preserve"> --header 'Accept: application/vnd.api+json' \</w:t>
        <w:br/>
        <w:t xml:space="preserve"> --header 'Content-Type: application/vnd.api+json' \</w:t>
        <w:br/>
        <w:t xml:space="preserve"> --data '{</w:t>
        <w:br/>
        <w:t xml:space="preserve"> "data": {</w:t>
        <w:br/>
        <w:t xml:space="preserve"> "type": "payment_reminder_sequences",</w:t>
        <w:br/>
        <w:t xml:space="preserve"> "attributes": {</w:t>
        <w:br/>
        <w:t xml:space="preserve"> "name": "Default Sequence",</w:t>
        <w:br/>
        <w:t xml:space="preserve"> "default_sequence": true</w:t>
        <w:br/>
        <w:t xml:space="preserve">      },</w:t>
        <w:br/>
        <w:t xml:space="preserve"> "relationships": {}</w:t>
        <w:br/>
        <w:t xml:space="preserve">    }</w:t>
        <w:br/>
        <w:t xml:space="preserve">  }'</w:t>
      </w:r>
    </w:p>
    <w:p>
      <w:pPr>
        <w:pStyle w:val="Heading3"/>
      </w:pPr>
      <w:r>
        <w:t>Behavior</w:t>
      </w:r>
    </w:p>
    <w:p>
      <w:pPr>
        <w:pStyle w:val="ListBullet"/>
      </w:pPr>
      <w:r>
        <w:t>Accepts a JSON:API payload describing a payment_reminder_sequences resource.</w:t>
      </w:r>
    </w:p>
    <w:p>
      <w:pPr>
        <w:pStyle w:val="ListBullet"/>
      </w:pPr>
      <w:r>
        <w:t>Creates the sequence under the authenticated user’s organization context.</w:t>
      </w:r>
    </w:p>
    <w:p>
      <w:pPr>
        <w:pStyle w:val="ListBullet"/>
      </w:pPr>
      <w:r>
        <w:t>Returns the created resource with its id, timestamps, default flag, and relationship linkage.</w:t>
      </w:r>
    </w:p>
    <w:p>
      <w:pPr>
        <w:pStyle w:val="Heading3"/>
      </w:pPr>
      <w:r>
        <w:t>Notes</w:t>
      </w:r>
    </w:p>
    <w:p>
      <w:pPr>
        <w:pStyle w:val="ListBullet"/>
      </w:pPr>
      <w:r>
        <w:t>This endpoint uses JSON:API media type: application/vnd.api+json.</w:t>
      </w:r>
    </w:p>
    <w:p>
      <w:pPr>
        <w:pStyle w:val="ListBullet"/>
      </w:pPr>
      <w:r>
        <w:t>The scraped documentation shows name as required and default_sequence as optional.</w:t>
      </w:r>
    </w:p>
    <w:p>
      <w:pPr>
        <w:pStyle w:val="ListBullet"/>
      </w:pPr>
      <w:r>
        <w:t>Relationships are accepted as an object; the example sends an empty object ({}).</w:t>
      </w:r>
    </w:p>
    <w:p>
      <w:pPr>
        <w:pStyle w:val="ListBullet"/>
      </w:pPr>
      <w:r>
        <w:t>The provided Accept header in the scrape included many values; this documentation uses application/vnd.api+json to match the response content type and JSON:API usage.</w:t>
      </w:r>
    </w:p>
    <w:p>
      <w:pPr>
        <w:pStyle w:val="Heading3"/>
      </w:pPr>
      <w:r>
        <w:t>Gotchas</w:t>
      </w:r>
    </w:p>
    <w:p>
      <w:pPr>
        <w:pStyle w:val="ListBullet"/>
      </w:pPr>
      <w:r>
        <w:t>Ensure data.type is exactly "payment_reminder_sequences"; mismatched types commonly cause validation errors in JSON:API APIs.</w:t>
      </w:r>
    </w:p>
    <w:p>
      <w:pPr>
        <w:pStyle w:val="ListBullet"/>
      </w:pPr>
      <w:r>
        <w:t>If you omit data.relationships, behavior is not specified in the scrape; sending an empty object is safe based on the example.</w:t>
      </w:r>
    </w:p>
    <w:p>
      <w:pPr>
        <w:pStyle w:val="Heading3"/>
      </w:pPr>
      <w:r>
        <w:t>Related paymentReminderSequences actions</w:t>
      </w:r>
    </w:p>
    <w:p>
      <w:pPr>
        <w:pStyle w:val="ListBullet"/>
      </w:pPr>
      <w:r>
        <w:t>[DELETE] Delete a Payment Reminder Sequence — /api/v2/payment_reminder_sequences/{{id}}</w:t>
      </w:r>
    </w:p>
    <w:p>
      <w:pPr>
        <w:pStyle w:val="ListBullet"/>
      </w:pPr>
      <w:r>
        <w:t>[GET] List Payment Reminder Sequences — /payment_reminder_sequences</w:t>
      </w:r>
    </w:p>
    <w:p>
      <w:pPr>
        <w:pStyle w:val="ListBullet"/>
      </w:pPr>
      <w:r>
        <w:t>[PATCH] Update a Payment Reminder Sequence — /api/v2/payment_reminder_sequences/{{id}}</w:t>
      </w:r>
    </w:p>
    <w:p>
      <w:pPr>
        <w:pStyle w:val="ListBullet"/>
      </w:pPr>
      <w:r>
        <w:t>[GET] Get a Payment Reminder Sequence — /api/v2/payment_reminder_sequences/{{id}}</w:t>
      </w:r>
    </w:p>
    <w:p>
      <w:r>
        <w:br w:type="page"/>
      </w:r>
    </w:p>
    <w:p>
      <w:pPr>
        <w:pStyle w:val="Heading2"/>
      </w:pPr>
      <w:r>
        <w:t>472. [PATCH] Update a Payment Reminder Sequence</w:t>
      </w:r>
    </w:p>
    <w:p>
      <w:r>
        <w:rPr>
          <w:b/>
        </w:rPr>
        <w:t xml:space="preserve">Endpoint: </w:t>
      </w:r>
      <w:r>
        <w:rPr>
          <w:rFonts w:ascii="Courier New" w:hAnsi="Courier New"/>
          <w:sz w:val="18"/>
        </w:rPr>
        <w:t>/api/v2/payment_reminder_sequences/{{id}}</w:t>
      </w:r>
    </w:p>
    <w:p>
      <w:pPr>
        <w:pStyle w:val="Heading3"/>
      </w:pPr>
      <w:r>
        <w:t>Prerequisites</w:t>
      </w:r>
    </w:p>
    <w:p>
      <w:pPr>
        <w:pStyle w:val="ListBullet"/>
      </w:pPr>
      <w:r>
        <w:t>Access to the organization that owns the payment reminder sequence</w:t>
      </w:r>
    </w:p>
    <w:p>
      <w:pPr>
        <w:pStyle w:val="ListBullet"/>
      </w:pPr>
      <w:r>
        <w:t>The payment reminder sequence id</w:t>
      </w:r>
    </w:p>
    <w:p>
      <w:pPr>
        <w:pStyle w:val="Heading3"/>
      </w:pPr>
      <w:r>
        <w:t>Method</w:t>
      </w:r>
    </w:p>
    <w:p>
      <w:r>
        <w:t>PATCH</w:t>
      </w:r>
    </w:p>
    <w:p>
      <w:pPr>
        <w:pStyle w:val="Heading3"/>
      </w:pPr>
      <w:r>
        <w:t>URL</w:t>
      </w:r>
    </w:p>
    <w:p>
      <w:r>
        <w:t>https://api.productive.io/api/v2/payment_reminder_sequences/{{id}}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payment reminder sequence (e.g., renaming it). Returns the updated sequence resource in JSON:API format.</w:t>
      </w:r>
    </w:p>
    <w:p>
      <w:pPr>
        <w:pStyle w:val="Heading3"/>
      </w:pPr>
      <w:r>
        <w:t>Enforcement Rules</w:t>
      </w:r>
    </w:p>
    <w:p>
      <w:pPr>
        <w:pStyle w:val="ListBullet"/>
      </w:pPr>
      <w:r>
        <w:t>The id path parameter must always be present and must be a non-empty value.</w:t>
      </w:r>
    </w:p>
    <w:p>
      <w:pPr>
        <w:pStyle w:val="ListBullet"/>
      </w:pPr>
      <w:r>
        <w:t>Always construct the path as /api/v2/payment_reminder_sequences/{{id}}.</w:t>
      </w:r>
    </w:p>
    <w:p>
      <w:pPr>
        <w:pStyle w:val="ListBullet"/>
      </w:pPr>
      <w:r>
        <w:t>Do not call the API with a missing or empty id (e.g., avoid /api/v2/payment_reminder_sequences/).</w:t>
      </w:r>
    </w:p>
    <w:p>
      <w:pPr>
        <w:pStyle w:val="ListBullet"/>
      </w:pPr>
      <w:r>
        <w:t>When executing the action, ensure to send Path Parameters in the URL and not in the body.</w:t>
      </w:r>
    </w:p>
    <w:p>
      <w:pPr>
        <w:pStyle w:val="ListBullet"/>
      </w:pPr>
      <w:r>
        <w:t>This endpoint does not document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/api/v2/payment_reminder_sequences/1</w:t>
        <w:br/>
        <w:t>/api/v2/payment_reminder_sequences/7</w:t>
      </w:r>
    </w:p>
    <w:p>
      <w:pPr>
        <w:pStyle w:val="Heading3"/>
      </w:pPr>
      <w:r>
        <w:t>Invalid Examples</w:t>
      </w:r>
    </w:p>
    <w:p>
      <w:r>
        <w:rPr>
          <w:b/>
          <w:color w:val="666666"/>
          <w:sz w:val="16"/>
        </w:rPr>
        <w:t>[http]</w:t>
      </w:r>
    </w:p>
    <w:p>
      <w:pPr>
        <w:shd w:fill="F2F2F2" w:val="clear"/>
      </w:pPr>
      <w:r>
        <w:rPr>
          <w:rFonts w:ascii="Courier New" w:hAnsi="Courier New"/>
          <w:sz w:val="17"/>
        </w:rPr>
        <w:t>/api/v2/payment_reminder_sequences/</w:t>
        <w:br/>
        <w:t>/api/v2/payment_reminder_sequences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Payment reminder sequence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payment_reminder_sequences.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New name for the payment reminder sequence.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"7",</w:t>
        <w:br/>
        <w:t xml:space="preserve"> "type": "payment_reminder_sequences",</w:t>
        <w:br/>
        <w:t xml:space="preserve"> "attributes": {</w:t>
        <w:br/>
        <w:t xml:space="preserve"> "name": "New name",</w:t>
        <w:br/>
        <w:t xml:space="preserve"> "created_at": "2026-03-14T05:06:57.057+01:00",</w:t>
        <w:br/>
        <w:t xml:space="preserve"> "updated_at": "2026-03-14T05:06:57.067+01:00",</w:t>
        <w:br/>
        <w:t xml:space="preserve"> "default_sequence": false</w:t>
        <w:br/>
        <w:t xml:space="preserve"> },</w:t>
        <w:br/>
        <w:t xml:space="preserve"> "relationships": {</w:t>
        <w:br/>
        <w:t xml:space="preserve"> "organization": {</w:t>
        <w:br/>
        <w:t xml:space="preserve"> "data": {</w:t>
        <w:br/>
        <w:t xml:space="preserve"> "type": "organizations",</w:t>
        <w:br/>
        <w:t xml:space="preserve"> "id": "890"</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"payment_reminders":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content indicates “returns error” but does not provide status codes or example bodies for error cases.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JSON:API resource object.</w:t>
            </w:r>
          </w:p>
        </w:tc>
      </w:tr>
      <w:tr>
        <w:tc>
          <w:tcPr>
            <w:tcW w:type="dxa" w:w="2880"/>
          </w:tcPr>
          <w:p>
            <w:r>
              <w:t>data.id</w:t>
            </w:r>
          </w:p>
        </w:tc>
        <w:tc>
          <w:tcPr>
            <w:tcW w:type="dxa" w:w="2880"/>
          </w:tcPr>
          <w:p>
            <w:r>
              <w:t>string</w:t>
            </w:r>
          </w:p>
        </w:tc>
        <w:tc>
          <w:tcPr>
            <w:tcW w:type="dxa" w:w="2880"/>
          </w:tcPr>
          <w:p>
            <w:r>
              <w:t>Payment reminder sequence ID.</w:t>
            </w:r>
          </w:p>
        </w:tc>
      </w:tr>
      <w:tr>
        <w:tc>
          <w:tcPr>
            <w:tcW w:type="dxa" w:w="2880"/>
          </w:tcPr>
          <w:p>
            <w:r>
              <w:t>data.type</w:t>
            </w:r>
          </w:p>
        </w:tc>
        <w:tc>
          <w:tcPr>
            <w:tcW w:type="dxa" w:w="2880"/>
          </w:tcPr>
          <w:p>
            <w:r>
              <w:t>string</w:t>
            </w:r>
          </w:p>
        </w:tc>
        <w:tc>
          <w:tcPr>
            <w:tcW w:type="dxa" w:w="2880"/>
          </w:tcPr>
          <w:p>
            <w:r>
              <w:t>Resource type (payment_reminder_sequences).</w:t>
            </w:r>
          </w:p>
        </w:tc>
      </w:tr>
      <w:tr>
        <w:tc>
          <w:tcPr>
            <w:tcW w:type="dxa" w:w="2880"/>
          </w:tcPr>
          <w:p>
            <w:r>
              <w:t>data.attributes</w:t>
            </w:r>
          </w:p>
        </w:tc>
        <w:tc>
          <w:tcPr>
            <w:tcW w:type="dxa" w:w="2880"/>
          </w:tcPr>
          <w:p>
            <w:r>
              <w:t>object</w:t>
            </w:r>
          </w:p>
        </w:tc>
        <w:tc>
          <w:tcPr>
            <w:tcW w:type="dxa" w:w="2880"/>
          </w:tcPr>
          <w:p>
            <w:r>
              <w:t>Resource attributes.</w:t>
            </w:r>
          </w:p>
        </w:tc>
      </w:tr>
      <w:tr>
        <w:tc>
          <w:tcPr>
            <w:tcW w:type="dxa" w:w="2880"/>
          </w:tcPr>
          <w:p>
            <w:r>
              <w:t>data.attributes.name</w:t>
            </w:r>
          </w:p>
        </w:tc>
        <w:tc>
          <w:tcPr>
            <w:tcW w:type="dxa" w:w="2880"/>
          </w:tcPr>
          <w:p>
            <w:r>
              <w:t>string</w:t>
            </w:r>
          </w:p>
        </w:tc>
        <w:tc>
          <w:tcPr>
            <w:tcW w:type="dxa" w:w="2880"/>
          </w:tcPr>
          <w:p>
            <w:r>
              <w:t>Sequence name.</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data.attributes.default_sequence</w:t>
            </w:r>
          </w:p>
        </w:tc>
        <w:tc>
          <w:tcPr>
            <w:tcW w:type="dxa" w:w="2880"/>
          </w:tcPr>
          <w:p>
            <w:r>
              <w:t>boolean</w:t>
            </w:r>
          </w:p>
        </w:tc>
        <w:tc>
          <w:tcPr>
            <w:tcW w:type="dxa" w:w="2880"/>
          </w:tcPr>
          <w:p>
            <w:r>
              <w:t>Whether this is the default sequence.</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data.relationships.creator.meta.included</w:t>
            </w:r>
          </w:p>
        </w:tc>
        <w:tc>
          <w:tcPr>
            <w:tcW w:type="dxa" w:w="2880"/>
          </w:tcPr>
          <w:p>
            <w:r>
              <w:t>boolean</w:t>
            </w:r>
          </w:p>
        </w:tc>
        <w:tc>
          <w:tcPr>
            <w:tcW w:type="dxa" w:w="2880"/>
          </w:tcPr>
          <w:p>
            <w:r>
              <w:t>Whether creator is included in the response.</w:t>
            </w:r>
          </w:p>
        </w:tc>
      </w:tr>
      <w:tr>
        <w:tc>
          <w:tcPr>
            <w:tcW w:type="dxa" w:w="2880"/>
          </w:tcPr>
          <w:p>
            <w:r>
              <w:t>data.relationships.updater.meta.included</w:t>
            </w:r>
          </w:p>
        </w:tc>
        <w:tc>
          <w:tcPr>
            <w:tcW w:type="dxa" w:w="2880"/>
          </w:tcPr>
          <w:p>
            <w:r>
              <w:t>boolean</w:t>
            </w:r>
          </w:p>
        </w:tc>
        <w:tc>
          <w:tcPr>
            <w:tcW w:type="dxa" w:w="2880"/>
          </w:tcPr>
          <w:p>
            <w:r>
              <w:t>Whether updater is included in the response.</w:t>
            </w:r>
          </w:p>
        </w:tc>
      </w:tr>
      <w:tr>
        <w:tc>
          <w:tcPr>
            <w:tcW w:type="dxa" w:w="2880"/>
          </w:tcPr>
          <w:p>
            <w:r>
              <w:t>data.relationships.payment_reminders.meta.included</w:t>
            </w:r>
          </w:p>
        </w:tc>
        <w:tc>
          <w:tcPr>
            <w:tcW w:type="dxa" w:w="2880"/>
          </w:tcPr>
          <w:p>
            <w:r>
              <w:t>boolean</w:t>
            </w:r>
          </w:p>
        </w:tc>
        <w:tc>
          <w:tcPr>
            <w:tcW w:type="dxa" w:w="2880"/>
          </w:tcPr>
          <w:p>
            <w:r>
              <w:t>Whether payment reminders are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'https://api.productive.io/api/v2/payment_reminder_sequences/7' \</w:t>
        <w:br/>
        <w:t xml:space="preserve"> --header 'Accept: application/json' \</w:t>
        <w:br/>
        <w:t xml:space="preserve"> --header 'Content-Type: application/vnd.api+json' \</w:t>
        <w:br/>
        <w:t xml:space="preserve"> --data '{</w:t>
        <w:br/>
        <w:t xml:space="preserve"> "data": {</w:t>
        <w:br/>
        <w:t xml:space="preserve"> "type": "payment_reminder_sequences",</w:t>
        <w:br/>
        <w:t xml:space="preserve"> "attributes": {</w:t>
        <w:br/>
        <w:t xml:space="preserve"> "name": "New name"</w:t>
        <w:br/>
        <w:t xml:space="preserve">      }</w:t>
        <w:br/>
        <w:t xml:space="preserve">    }</w:t>
        <w:br/>
        <w:t xml:space="preserve">  }'</w:t>
      </w:r>
    </w:p>
    <w:p>
      <w:pPr>
        <w:pStyle w:val="Heading3"/>
      </w:pPr>
      <w:r>
        <w:t>Example Usage</w:t>
      </w:r>
    </w:p>
    <w:p>
      <w:pPr>
        <w:pStyle w:val="Heading3"/>
      </w:pPr>
      <w:r>
        <w:t>Example 1: Rename a Sequence</w:t>
      </w:r>
    </w:p>
    <w:p>
      <w:r>
        <w:rPr>
          <w:b/>
          <w:color w:val="666666"/>
          <w:sz w:val="16"/>
        </w:rPr>
        <w:t>[bash]</w:t>
      </w:r>
    </w:p>
    <w:p>
      <w:pPr>
        <w:shd w:fill="F2F2F2" w:val="clear"/>
      </w:pPr>
      <w:r>
        <w:rPr>
          <w:rFonts w:ascii="Courier New" w:hAnsi="Courier New"/>
          <w:sz w:val="17"/>
        </w:rPr>
        <w:t>curl -X PATCH \</w:t>
        <w:br/>
        <w:t xml:space="preserve"> 'https://api.productive.io/api/v2/payment_reminder_sequences/1' \</w:t>
        <w:br/>
        <w:t xml:space="preserve"> -H 'Accept: application/json' \</w:t>
        <w:br/>
        <w:t xml:space="preserve"> -H 'Content-Type: application/vnd.api+json' \</w:t>
        <w:br/>
        <w:t xml:space="preserve"> -d '{</w:t>
        <w:br/>
        <w:t xml:space="preserve"> "data": {</w:t>
        <w:br/>
        <w:t xml:space="preserve"> "type": "payment_reminder_sequences",</w:t>
        <w:br/>
        <w:t xml:space="preserve"> "attributes": {</w:t>
        <w:br/>
        <w:t xml:space="preserve"> "name": "Payment reminders - standard"</w:t>
        <w:br/>
        <w:t xml:space="preserve">      }</w:t>
        <w:br/>
        <w:t xml:space="preserve">    }</w:t>
        <w:br/>
        <w:t xml:space="preserve">  }'</w:t>
      </w:r>
    </w:p>
    <w:p>
      <w:pPr>
        <w:pStyle w:val="Heading3"/>
      </w:pPr>
      <w:r>
        <w:t>Example 2: Rename Another Sequence</w:t>
      </w:r>
    </w:p>
    <w:p>
      <w:r>
        <w:rPr>
          <w:b/>
          <w:color w:val="666666"/>
          <w:sz w:val="16"/>
        </w:rPr>
        <w:t>[bash]</w:t>
      </w:r>
    </w:p>
    <w:p>
      <w:pPr>
        <w:shd w:fill="F2F2F2" w:val="clear"/>
      </w:pPr>
      <w:r>
        <w:rPr>
          <w:rFonts w:ascii="Courier New" w:hAnsi="Courier New"/>
          <w:sz w:val="17"/>
        </w:rPr>
        <w:t>curl -X PATCH \</w:t>
        <w:br/>
        <w:t xml:space="preserve"> 'https://api.productive.io/api/v2/payment_reminder_sequences/7' \</w:t>
        <w:br/>
        <w:t xml:space="preserve"> -H 'Accept: application/json' \</w:t>
        <w:br/>
        <w:t xml:space="preserve"> -H 'Content-Type: application/vnd.api+json' \</w:t>
        <w:br/>
        <w:t xml:space="preserve"> -d '{</w:t>
        <w:br/>
        <w:t xml:space="preserve"> "data": {</w:t>
        <w:br/>
        <w:t xml:space="preserve"> "type": "payment_reminder_sequences",</w:t>
        <w:br/>
        <w:t xml:space="preserve"> "attributes": {</w:t>
        <w:br/>
        <w:t xml:space="preserve"> "name": "New name"</w:t>
        <w:br/>
        <w:t xml:space="preserve">      }</w:t>
        <w:br/>
        <w:t xml:space="preserve">    }</w:t>
        <w:br/>
        <w:t xml:space="preserve">  }'</w:t>
      </w:r>
    </w:p>
    <w:p>
      <w:pPr>
        <w:pStyle w:val="Heading3"/>
      </w:pPr>
      <w:r>
        <w:t>Notes</w:t>
      </w:r>
    </w:p>
    <w:p>
      <w:pPr>
        <w:pStyle w:val="ListBullet"/>
      </w:pPr>
      <w:r>
        <w:t>The endpoint uses JSON:API media type: application/vnd.api+json.</w:t>
      </w:r>
    </w:p>
    <w:p>
      <w:pPr>
        <w:pStyle w:val="ListBullet"/>
      </w:pPr>
      <w:r>
        <w:t>The request Accept header shown in the scrape includes many content types, but the response is JSON:API; Accept: application/json is used here to satisfy the “always include Accept” rule while keeping it aligned with JSON responses.</w:t>
      </w:r>
    </w:p>
    <w:p>
      <w:pPr>
        <w:pStyle w:val="Heading3"/>
      </w:pPr>
      <w:r>
        <w:t>Related paymentReminderSequences actions</w:t>
      </w:r>
    </w:p>
    <w:p>
      <w:pPr>
        <w:pStyle w:val="ListBullet"/>
      </w:pPr>
      <w:r>
        <w:t>[DELETE] Delete a Payment Reminder Sequence — /api/v2/payment_reminder_sequences/{{id}}</w:t>
      </w:r>
    </w:p>
    <w:p>
      <w:pPr>
        <w:pStyle w:val="ListBullet"/>
      </w:pPr>
      <w:r>
        <w:t>[GET] List Payment Reminder Sequences — /payment_reminder_sequences</w:t>
      </w:r>
    </w:p>
    <w:p>
      <w:pPr>
        <w:pStyle w:val="ListBullet"/>
      </w:pPr>
      <w:r>
        <w:t>[POST] Create a Payment Reminder Sequence — /payment_reminder_sequences</w:t>
      </w:r>
    </w:p>
    <w:p>
      <w:pPr>
        <w:pStyle w:val="ListBullet"/>
      </w:pPr>
      <w:r>
        <w:t>[GET] Get a Payment Reminder Sequence — /api/v2/payment_reminder_sequences/{{id}}</w:t>
      </w:r>
    </w:p>
    <w:p>
      <w:r>
        <w:br w:type="page"/>
      </w:r>
    </w:p>
    <w:p>
      <w:pPr>
        <w:pStyle w:val="Heading2"/>
      </w:pPr>
      <w:r>
        <w:t>473. [GET] Get a Payment</w:t>
      </w:r>
    </w:p>
    <w:p>
      <w:r>
        <w:rPr>
          <w:b/>
        </w:rPr>
        <w:t xml:space="preserve">Endpoint: </w:t>
      </w:r>
      <w:r>
        <w:rPr>
          <w:rFonts w:ascii="Courier New" w:hAnsi="Courier New"/>
          <w:sz w:val="18"/>
        </w:rPr>
        <w:t>/api/v2/payments/{{id}}</w:t>
      </w:r>
    </w:p>
    <w:p>
      <w:pPr>
        <w:pStyle w:val="Heading3"/>
      </w:pPr>
      <w:r>
        <w:t>Prerequisites</w:t>
      </w:r>
    </w:p>
    <w:p>
      <w:pPr>
        <w:pStyle w:val="ListBullet"/>
      </w:pPr>
      <w:r>
        <w:t>Must have permission to read payments</w:t>
      </w:r>
    </w:p>
    <w:p>
      <w:pPr>
        <w:pStyle w:val="Heading3"/>
      </w:pPr>
      <w:r>
        <w:t>Method</w:t>
      </w:r>
    </w:p>
    <w:p>
      <w:r>
        <w:t>GET</w:t>
      </w:r>
    </w:p>
    <w:p>
      <w:pPr>
        <w:pStyle w:val="Heading3"/>
      </w:pPr>
      <w:r>
        <w:t>URL</w:t>
      </w:r>
    </w:p>
    <w:p>
      <w:r>
        <w:t>https://api.productive.io/api/v2/payments/{{id}}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payment by its payment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/api/v2/payments/).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/api/v2/payments/1</w:t>
        <w:br/>
        <w:t>/api/v2/payments/2</w:t>
      </w:r>
    </w:p>
    <w:p>
      <w:pPr>
        <w:pStyle w:val="Heading3"/>
      </w:pPr>
      <w:r>
        <w:t>Invalid Examples</w:t>
      </w:r>
    </w:p>
    <w:p>
      <w:r>
        <w:rPr>
          <w:b/>
          <w:color w:val="666666"/>
          <w:sz w:val="16"/>
        </w:rPr>
        <w:t>[http]</w:t>
      </w:r>
    </w:p>
    <w:p>
      <w:pPr>
        <w:shd w:fill="F2F2F2" w:val="clear"/>
      </w:pPr>
      <w:r>
        <w:rPr>
          <w:rFonts w:ascii="Courier New" w:hAnsi="Courier New"/>
          <w:sz w:val="17"/>
        </w:rPr>
        <w:t>/api/v2/payments/</w:t>
        <w:br/>
        <w:t>/api/v2/payments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Payment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w:t>
        <w:br/>
        <w:t xml:space="preserve"> "type": "payments",</w:t>
        <w:br/>
        <w:t xml:space="preserve"> "attributes": {</w:t>
        <w:br/>
        <w:t xml:space="preserve"> "paid_on": "2026-03-14",</w:t>
        <w:br/>
        <w:t xml:space="preserve"> "written_off_on": null,</w:t>
        <w:br/>
        <w:t xml:space="preserve"> "note": null,</w:t>
        <w:br/>
        <w:t xml:space="preserve"> "external_id": null,</w:t>
        <w:br/>
        <w:t xml:space="preserve"> "currency": "EUR",</w:t>
        <w:br/>
        <w:t xml:space="preserve"> "currency_default": "USD",</w:t>
        <w:br/>
        <w:t xml:space="preserve"> "currency_normalized": "EUR",</w:t>
        <w:br/>
        <w:t xml:space="preserve"> "amount": 10000,</w:t>
        <w:br/>
        <w:t xml:space="preserve"> "amount_default": 12500,</w:t>
        <w:br/>
        <w:t xml:space="preserve"> "amount_normalized": 10000</w:t>
        <w:br/>
        <w:t xml:space="preserve"> },</w:t>
        <w:br/>
        <w:t xml:space="preserve"> "relationships": {</w:t>
        <w:br/>
        <w:t xml:space="preserve"> "organization": {</w:t>
        <w:br/>
        <w:t xml:space="preserve"> "data": {</w:t>
        <w:br/>
        <w:t xml:space="preserve"> "type": "organizations",</w:t>
        <w:br/>
        <w:t xml:space="preserve"> "id": "897"</w:t>
        <w:br/>
        <w:t xml:space="preserve"> }</w:t>
        <w:br/>
        <w:t xml:space="preserve"> },</w:t>
        <w:br/>
        <w:t xml:space="preserve"> "invoice":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Payment identifier (returned as a string in the example).</w:t>
            </w:r>
          </w:p>
        </w:tc>
      </w:tr>
      <w:tr>
        <w:tc>
          <w:tcPr>
            <w:tcW w:type="dxa" w:w="2880"/>
          </w:tcPr>
          <w:p>
            <w:r>
              <w:t>data.type</w:t>
            </w:r>
          </w:p>
        </w:tc>
        <w:tc>
          <w:tcPr>
            <w:tcW w:type="dxa" w:w="2880"/>
          </w:tcPr>
          <w:p>
            <w:r>
              <w:t>string</w:t>
            </w:r>
          </w:p>
        </w:tc>
        <w:tc>
          <w:tcPr>
            <w:tcW w:type="dxa" w:w="2880"/>
          </w:tcPr>
          <w:p>
            <w:r>
              <w:t>Resource type (payments).</w:t>
            </w:r>
          </w:p>
        </w:tc>
      </w:tr>
      <w:tr>
        <w:tc>
          <w:tcPr>
            <w:tcW w:type="dxa" w:w="2880"/>
          </w:tcPr>
          <w:p>
            <w:r>
              <w:t>data.attributes</w:t>
            </w:r>
          </w:p>
        </w:tc>
        <w:tc>
          <w:tcPr>
            <w:tcW w:type="dxa" w:w="2880"/>
          </w:tcPr>
          <w:p>
            <w:r>
              <w:t>object</w:t>
            </w:r>
          </w:p>
        </w:tc>
        <w:tc>
          <w:tcPr>
            <w:tcW w:type="dxa" w:w="2880"/>
          </w:tcPr>
          <w:p>
            <w:r>
              <w:t>Payment attributes.</w:t>
            </w:r>
          </w:p>
        </w:tc>
      </w:tr>
      <w:tr>
        <w:tc>
          <w:tcPr>
            <w:tcW w:type="dxa" w:w="2880"/>
          </w:tcPr>
          <w:p>
            <w:r>
              <w:t>data.attributes.paid_on</w:t>
            </w:r>
          </w:p>
        </w:tc>
        <w:tc>
          <w:tcPr>
            <w:tcW w:type="dxa" w:w="2880"/>
          </w:tcPr>
          <w:p>
            <w:r>
              <w:t>string</w:t>
            </w:r>
          </w:p>
        </w:tc>
        <w:tc>
          <w:tcPr>
            <w:tcW w:type="dxa" w:w="2880"/>
          </w:tcPr>
          <w:p>
            <w:r>
              <w:t>Date the payment was paid on (YYYY-MM-DD).</w:t>
            </w:r>
          </w:p>
        </w:tc>
      </w:tr>
      <w:tr>
        <w:tc>
          <w:tcPr>
            <w:tcW w:type="dxa" w:w="2880"/>
          </w:tcPr>
          <w:p>
            <w:r>
              <w:t>data.attributes.written_off_on</w:t>
            </w:r>
          </w:p>
        </w:tc>
        <w:tc>
          <w:tcPr>
            <w:tcW w:type="dxa" w:w="2880"/>
          </w:tcPr>
          <w:p>
            <w:r>
              <w:t>string | null</w:t>
            </w:r>
          </w:p>
        </w:tc>
        <w:tc>
          <w:tcPr>
            <w:tcW w:type="dxa" w:w="2880"/>
          </w:tcPr>
          <w:p>
            <w:r>
              <w:t>Date the payment was written off (if applicable).</w:t>
            </w:r>
          </w:p>
        </w:tc>
      </w:tr>
      <w:tr>
        <w:tc>
          <w:tcPr>
            <w:tcW w:type="dxa" w:w="2880"/>
          </w:tcPr>
          <w:p>
            <w:r>
              <w:t>data.attributes.note</w:t>
            </w:r>
          </w:p>
        </w:tc>
        <w:tc>
          <w:tcPr>
            <w:tcW w:type="dxa" w:w="2880"/>
          </w:tcPr>
          <w:p>
            <w:r>
              <w:t>string | null</w:t>
            </w:r>
          </w:p>
        </w:tc>
        <w:tc>
          <w:tcPr>
            <w:tcW w:type="dxa" w:w="2880"/>
          </w:tcPr>
          <w:p>
            <w:r>
              <w:t>Note associated with the payment.</w:t>
            </w:r>
          </w:p>
        </w:tc>
      </w:tr>
      <w:tr>
        <w:tc>
          <w:tcPr>
            <w:tcW w:type="dxa" w:w="2880"/>
          </w:tcPr>
          <w:p>
            <w:r>
              <w:t>data.attributes.external_id</w:t>
            </w:r>
          </w:p>
        </w:tc>
        <w:tc>
          <w:tcPr>
            <w:tcW w:type="dxa" w:w="2880"/>
          </w:tcPr>
          <w:p>
            <w:r>
              <w:t>string | null</w:t>
            </w:r>
          </w:p>
        </w:tc>
        <w:tc>
          <w:tcPr>
            <w:tcW w:type="dxa" w:w="2880"/>
          </w:tcPr>
          <w:p>
            <w:r>
              <w:t>External identifier for the payment.</w:t>
            </w:r>
          </w:p>
        </w:tc>
      </w:tr>
      <w:tr>
        <w:tc>
          <w:tcPr>
            <w:tcW w:type="dxa" w:w="2880"/>
          </w:tcPr>
          <w:p>
            <w:r>
              <w:t>data.attributes.currency</w:t>
            </w:r>
          </w:p>
        </w:tc>
        <w:tc>
          <w:tcPr>
            <w:tcW w:type="dxa" w:w="2880"/>
          </w:tcPr>
          <w:p>
            <w:r>
              <w:t>string</w:t>
            </w:r>
          </w:p>
        </w:tc>
        <w:tc>
          <w:tcPr>
            <w:tcW w:type="dxa" w:w="2880"/>
          </w:tcPr>
          <w:p>
            <w:r>
              <w:t>Payment currency code (e.g., EUR).</w:t>
            </w:r>
          </w:p>
        </w:tc>
      </w:tr>
      <w:tr>
        <w:tc>
          <w:tcPr>
            <w:tcW w:type="dxa" w:w="2880"/>
          </w:tcPr>
          <w:p>
            <w:r>
              <w:t>data.attributes.currency_default</w:t>
            </w:r>
          </w:p>
        </w:tc>
        <w:tc>
          <w:tcPr>
            <w:tcW w:type="dxa" w:w="2880"/>
          </w:tcPr>
          <w:p>
            <w:r>
              <w:t>string</w:t>
            </w:r>
          </w:p>
        </w:tc>
        <w:tc>
          <w:tcPr>
            <w:tcW w:type="dxa" w:w="2880"/>
          </w:tcPr>
          <w:p>
            <w:r>
              <w:t>Default currency code (e.g., USD).</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data.attributes.amount</w:t>
            </w:r>
          </w:p>
        </w:tc>
        <w:tc>
          <w:tcPr>
            <w:tcW w:type="dxa" w:w="2880"/>
          </w:tcPr>
          <w:p>
            <w:r>
              <w:t>number</w:t>
            </w:r>
          </w:p>
        </w:tc>
        <w:tc>
          <w:tcPr>
            <w:tcW w:type="dxa" w:w="2880"/>
          </w:tcPr>
          <w:p>
            <w:r>
              <w:t>Amount in the payment currency.</w:t>
            </w:r>
          </w:p>
        </w:tc>
      </w:tr>
      <w:tr>
        <w:tc>
          <w:tcPr>
            <w:tcW w:type="dxa" w:w="2880"/>
          </w:tcPr>
          <w:p>
            <w:r>
              <w:t>data.attributes.amount_default</w:t>
            </w:r>
          </w:p>
        </w:tc>
        <w:tc>
          <w:tcPr>
            <w:tcW w:type="dxa" w:w="2880"/>
          </w:tcPr>
          <w:p>
            <w:r>
              <w:t>number</w:t>
            </w:r>
          </w:p>
        </w:tc>
        <w:tc>
          <w:tcPr>
            <w:tcW w:type="dxa" w:w="2880"/>
          </w:tcPr>
          <w:p>
            <w:r>
              <w:t>Amount in the default currency.</w:t>
            </w:r>
          </w:p>
        </w:tc>
      </w:tr>
      <w:tr>
        <w:tc>
          <w:tcPr>
            <w:tcW w:type="dxa" w:w="2880"/>
          </w:tcPr>
          <w:p>
            <w:r>
              <w:t>data.attributes.amount_normalized</w:t>
            </w:r>
          </w:p>
        </w:tc>
        <w:tc>
          <w:tcPr>
            <w:tcW w:type="dxa" w:w="2880"/>
          </w:tcPr>
          <w:p>
            <w:r>
              <w:t>number</w:t>
            </w:r>
          </w:p>
        </w:tc>
        <w:tc>
          <w:tcPr>
            <w:tcW w:type="dxa" w:w="2880"/>
          </w:tcPr>
          <w:p>
            <w:r>
              <w:t>Normalized amount.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data.relationships.invoice</w:t>
            </w:r>
          </w:p>
        </w:tc>
        <w:tc>
          <w:tcPr>
            <w:tcW w:type="dxa" w:w="2880"/>
          </w:tcPr>
          <w:p>
            <w:r>
              <w:t>object</w:t>
            </w:r>
          </w:p>
        </w:tc>
        <w:tc>
          <w:tcPr>
            <w:tcW w:type="dxa" w:w="2880"/>
          </w:tcPr>
          <w:p>
            <w:r>
              <w:t>Invoice relationship metadata.</w:t>
            </w:r>
          </w:p>
        </w:tc>
      </w:tr>
      <w:tr>
        <w:tc>
          <w:tcPr>
            <w:tcW w:type="dxa" w:w="2880"/>
          </w:tcPr>
          <w:p>
            <w:r>
              <w:t>data.relationships.invoice.meta</w:t>
            </w:r>
          </w:p>
        </w:tc>
        <w:tc>
          <w:tcPr>
            <w:tcW w:type="dxa" w:w="2880"/>
          </w:tcPr>
          <w:p>
            <w:r>
              <w:t>object</w:t>
            </w:r>
          </w:p>
        </w:tc>
        <w:tc>
          <w:tcPr>
            <w:tcW w:type="dxa" w:w="2880"/>
          </w:tcPr>
          <w:p>
            <w:r>
              <w:t>Relationship metadata.</w:t>
            </w:r>
          </w:p>
        </w:tc>
      </w:tr>
      <w:tr>
        <w:tc>
          <w:tcPr>
            <w:tcW w:type="dxa" w:w="2880"/>
          </w:tcPr>
          <w:p>
            <w:r>
              <w:t>data.relationships.invoice.meta.included</w:t>
            </w:r>
          </w:p>
        </w:tc>
        <w:tc>
          <w:tcPr>
            <w:tcW w:type="dxa" w:w="2880"/>
          </w:tcPr>
          <w:p>
            <w:r>
              <w:t>boolean</w:t>
            </w:r>
          </w:p>
        </w:tc>
        <w:tc>
          <w:tcPr>
            <w:tcW w:type="dxa" w:w="2880"/>
          </w:tcPr>
          <w:p>
            <w:r>
              <w:t>Whether the related invoice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'https://api.productive.io/api/v2/payments/1' \</w:t>
        <w:br/>
        <w:t xml:space="preserve"> --header 'Accept: application/json' \</w:t>
        <w:br/>
        <w:t xml:space="preserve"> --header 'Content-Type: application/vnd.api+json'</w:t>
      </w:r>
    </w:p>
    <w:p>
      <w:pPr>
        <w:pStyle w:val="Heading3"/>
      </w:pPr>
      <w:r>
        <w:t>Example Usage</w:t>
      </w:r>
    </w:p>
    <w:p>
      <w:pPr>
        <w:pStyle w:val="Heading3"/>
      </w:pPr>
      <w:r>
        <w:t>Example 1: Get Payment 1</w:t>
      </w:r>
    </w:p>
    <w:p>
      <w:r>
        <w:rPr>
          <w:b/>
          <w:color w:val="666666"/>
          <w:sz w:val="16"/>
        </w:rPr>
        <w:t>[bash]</w:t>
      </w:r>
    </w:p>
    <w:p>
      <w:pPr>
        <w:shd w:fill="F2F2F2" w:val="clear"/>
      </w:pPr>
      <w:r>
        <w:rPr>
          <w:rFonts w:ascii="Courier New" w:hAnsi="Courier New"/>
          <w:sz w:val="17"/>
        </w:rPr>
        <w:t>curl -s \</w:t>
        <w:br/>
        <w:t xml:space="preserve"> 'https://api.productive.io/api/v2/payments/1' \</w:t>
        <w:br/>
        <w:t xml:space="preserve"> -H 'Accept: application/json' \</w:t>
        <w:br/>
        <w:t xml:space="preserve"> -H 'Content-Type: application/vnd.api+json'</w:t>
      </w:r>
    </w:p>
    <w:p>
      <w:pPr>
        <w:pStyle w:val="Heading3"/>
      </w:pPr>
      <w:r>
        <w:t>Example 2: Get Payment 2</w:t>
      </w:r>
    </w:p>
    <w:p>
      <w:r>
        <w:rPr>
          <w:b/>
          <w:color w:val="666666"/>
          <w:sz w:val="16"/>
        </w:rPr>
        <w:t>[bash]</w:t>
      </w:r>
    </w:p>
    <w:p>
      <w:pPr>
        <w:shd w:fill="F2F2F2" w:val="clear"/>
      </w:pPr>
      <w:r>
        <w:rPr>
          <w:rFonts w:ascii="Courier New" w:hAnsi="Courier New"/>
          <w:sz w:val="17"/>
        </w:rPr>
        <w:t>curl -s \</w:t>
        <w:br/>
        <w:t xml:space="preserve"> 'https://api.productive.io/api/v2/payments/2' \</w:t>
        <w:br/>
        <w:t xml:space="preserve"> -H 'Accept: application/json' \</w:t>
        <w:br/>
        <w:t xml:space="preserve"> -H 'Content-Type: application/vnd.api+json'</w:t>
      </w:r>
    </w:p>
    <w:p>
      <w:pPr>
        <w:pStyle w:val="Heading3"/>
      </w:pPr>
      <w:r>
        <w:t>Notes</w:t>
      </w:r>
    </w:p>
    <w:p>
      <w:pPr>
        <w:pStyle w:val="ListBullet"/>
      </w:pPr>
      <w:r>
        <w:t>The documentation shows broad Accept values, but the response content type is application/vnd.api+json; this knowledge file uses Accept: application/json per standardization while keeping Content-Type: application/vnd.api+json as documented.</w:t>
      </w:r>
    </w:p>
    <w:p>
      <w:pPr>
        <w:pStyle w:val="Heading3"/>
      </w:pPr>
      <w:r>
        <w:t>Related payments actions</w:t>
      </w:r>
    </w:p>
    <w:p>
      <w:pPr>
        <w:pStyle w:val="ListBullet"/>
      </w:pPr>
      <w:r>
        <w:t>[DELETE] Delete a Payment — /api/v2/payments/{{id}}</w:t>
      </w:r>
    </w:p>
    <w:p>
      <w:pPr>
        <w:pStyle w:val="ListBullet"/>
      </w:pPr>
      <w:r>
        <w:t>[PATCH] Update a Payment — /api/v2/payments/{{id}}</w:t>
      </w:r>
    </w:p>
    <w:p>
      <w:pPr>
        <w:pStyle w:val="ListBullet"/>
      </w:pPr>
      <w:r>
        <w:t>[POST] Create a Payment — /api/v2/payments</w:t>
      </w:r>
    </w:p>
    <w:p>
      <w:pPr>
        <w:pStyle w:val="ListBullet"/>
      </w:pPr>
      <w:r>
        <w:t>[GET] List Payments — /api/v2/payments</w:t>
      </w:r>
    </w:p>
    <w:p>
      <w:r>
        <w:br w:type="page"/>
      </w:r>
    </w:p>
    <w:p>
      <w:pPr>
        <w:pStyle w:val="Heading2"/>
      </w:pPr>
      <w:r>
        <w:t>474. [POST] Create a Payment</w:t>
      </w:r>
    </w:p>
    <w:p>
      <w:r>
        <w:rPr>
          <w:b/>
        </w:rPr>
        <w:t xml:space="preserve">Endpoint: </w:t>
      </w:r>
      <w:r>
        <w:rPr>
          <w:rFonts w:ascii="Courier New" w:hAnsi="Courier New"/>
          <w:sz w:val="18"/>
        </w:rPr>
        <w:t>/api/v2/payments</w:t>
      </w:r>
    </w:p>
    <w:p>
      <w:pPr>
        <w:pStyle w:val="Heading3"/>
      </w:pPr>
      <w:r>
        <w:t>Prerequisites</w:t>
      </w:r>
    </w:p>
    <w:p>
      <w:pPr>
        <w:pStyle w:val="ListBullet"/>
      </w:pPr>
      <w:r>
        <w:t>You must have access to create payments in Productive.</w:t>
      </w:r>
    </w:p>
    <w:p>
      <w:pPr>
        <w:pStyle w:val="Heading3"/>
      </w:pPr>
      <w:r>
        <w:t>Method</w:t>
      </w:r>
    </w:p>
    <w:p>
      <w:r>
        <w:t>POST</w:t>
      </w:r>
    </w:p>
    <w:p>
      <w:pPr>
        <w:pStyle w:val="Heading3"/>
      </w:pPr>
      <w:r>
        <w:t>URL</w:t>
      </w:r>
    </w:p>
    <w:p>
      <w:r>
        <w:t>https://api.productive.io/api/v2/payments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payment and tracks related activity. The request uses the JSON:API format, creating a payments resource and linking it to an invoice.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number</w:t>
            </w:r>
          </w:p>
        </w:tc>
        <w:tc>
          <w:tcPr>
            <w:tcW w:type="dxa" w:w="2880"/>
          </w:tcPr>
          <w:p>
            <w:r>
              <w:t>Invoice id. Example: 1. Sent as a query parameter in the URL.</w:t>
            </w:r>
          </w:p>
        </w:tc>
      </w:tr>
      <w:tr>
        <w:tc>
          <w:tcPr>
            <w:tcW w:type="dxa" w:w="2880"/>
          </w:tcPr>
          <w:p>
            <w:r>
              <w:t>amount</w:t>
            </w:r>
          </w:p>
        </w:tc>
        <w:tc>
          <w:tcPr>
            <w:tcW w:type="dxa" w:w="2880"/>
          </w:tcPr>
          <w:p>
            <w:r>
              <w:t>number</w:t>
            </w:r>
          </w:p>
        </w:tc>
        <w:tc>
          <w:tcPr>
            <w:tcW w:type="dxa" w:w="2880"/>
          </w:tcPr>
          <w:p>
            <w:r>
              <w:t>Amount. Example: 100. Sent as a query parameter in the URL.</w:t>
            </w:r>
          </w:p>
        </w:tc>
      </w:tr>
      <w:tr>
        <w:tc>
          <w:tcPr>
            <w:tcW w:type="dxa" w:w="2880"/>
          </w:tcPr>
          <w:p>
            <w:r>
              <w:t>paid_on</w:t>
            </w:r>
          </w:p>
        </w:tc>
        <w:tc>
          <w:tcPr>
            <w:tcW w:type="dxa" w:w="2880"/>
          </w:tcPr>
          <w:p>
            <w:r>
              <w:t>date</w:t>
            </w:r>
          </w:p>
        </w:tc>
        <w:tc>
          <w:tcPr>
            <w:tcW w:type="dxa" w:w="2880"/>
          </w:tcPr>
          <w:p>
            <w:r>
              <w:t>Paid on date. Example: 2018-01-01. Sent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payments.</w:t>
            </w:r>
          </w:p>
        </w:tc>
      </w:tr>
      <w:tr>
        <w:tc>
          <w:tcPr>
            <w:tcW w:type="dxa" w:w="2880"/>
          </w:tcPr>
          <w:p>
            <w:r>
              <w:t>data.attributes</w:t>
            </w:r>
          </w:p>
        </w:tc>
        <w:tc>
          <w:tcPr>
            <w:tcW w:type="dxa" w:w="2880"/>
          </w:tcPr>
          <w:p>
            <w:r>
              <w:t>object</w:t>
            </w:r>
          </w:p>
        </w:tc>
        <w:tc>
          <w:tcPr>
            <w:tcW w:type="dxa" w:w="2880"/>
          </w:tcPr>
          <w:p>
            <w:r>
              <w:t>Payment attributes.</w:t>
            </w:r>
          </w:p>
        </w:tc>
      </w:tr>
      <w:tr>
        <w:tc>
          <w:tcPr>
            <w:tcW w:type="dxa" w:w="2880"/>
          </w:tcPr>
          <w:p>
            <w:r>
              <w:t>data.attributes.amount</w:t>
            </w:r>
          </w:p>
        </w:tc>
        <w:tc>
          <w:tcPr>
            <w:tcW w:type="dxa" w:w="2880"/>
          </w:tcPr>
          <w:p>
            <w:r>
              <w:t>string</w:t>
            </w:r>
          </w:p>
        </w:tc>
        <w:tc>
          <w:tcPr>
            <w:tcW w:type="dxa" w:w="2880"/>
          </w:tcPr>
          <w:p>
            <w:r>
              <w:t>Payment amount. Example shown: "10000.0".</w:t>
            </w:r>
          </w:p>
        </w:tc>
      </w:tr>
      <w:tr>
        <w:tc>
          <w:tcPr>
            <w:tcW w:type="dxa" w:w="2880"/>
          </w:tcPr>
          <w:p>
            <w:r>
              <w:t>data.attributes.paid_on</w:t>
            </w:r>
          </w:p>
        </w:tc>
        <w:tc>
          <w:tcPr>
            <w:tcW w:type="dxa" w:w="2880"/>
          </w:tcPr>
          <w:p>
            <w:r>
              <w:t>string</w:t>
            </w:r>
          </w:p>
        </w:tc>
        <w:tc>
          <w:tcPr>
            <w:tcW w:type="dxa" w:w="2880"/>
          </w:tcPr>
          <w:p>
            <w:r>
              <w:t>Payment date (YYYY-MM-DD). Example: "2026-03-14".</w:t>
            </w:r>
          </w:p>
        </w:tc>
      </w:tr>
      <w:tr>
        <w:tc>
          <w:tcPr>
            <w:tcW w:type="dxa" w:w="2880"/>
          </w:tcPr>
          <w:p>
            <w:r>
              <w:t>data.relationships</w:t>
            </w:r>
          </w:p>
        </w:tc>
        <w:tc>
          <w:tcPr>
            <w:tcW w:type="dxa" w:w="2880"/>
          </w:tcPr>
          <w:p>
            <w:r>
              <w:t>object</w:t>
            </w:r>
          </w:p>
        </w:tc>
        <w:tc>
          <w:tcPr>
            <w:tcW w:type="dxa" w:w="2880"/>
          </w:tcPr>
          <w:p>
            <w:r>
              <w:t>Resource relationships.</w:t>
            </w:r>
          </w:p>
        </w:tc>
      </w:tr>
      <w:tr>
        <w:tc>
          <w:tcPr>
            <w:tcW w:type="dxa" w:w="2880"/>
          </w:tcPr>
          <w:p>
            <w:r>
              <w:t>data.relationships.invoice</w:t>
            </w:r>
          </w:p>
        </w:tc>
        <w:tc>
          <w:tcPr>
            <w:tcW w:type="dxa" w:w="2880"/>
          </w:tcPr>
          <w:p>
            <w:r>
              <w:t>object</w:t>
            </w:r>
          </w:p>
        </w:tc>
        <w:tc>
          <w:tcPr>
            <w:tcW w:type="dxa" w:w="2880"/>
          </w:tcPr>
          <w:p>
            <w:r>
              <w:t>Invoice relationship.</w:t>
            </w:r>
          </w:p>
        </w:tc>
      </w:tr>
      <w:tr>
        <w:tc>
          <w:tcPr>
            <w:tcW w:type="dxa" w:w="2880"/>
          </w:tcPr>
          <w:p>
            <w:r>
              <w:t>data.relationships.invoice.data</w:t>
            </w:r>
          </w:p>
        </w:tc>
        <w:tc>
          <w:tcPr>
            <w:tcW w:type="dxa" w:w="2880"/>
          </w:tcPr>
          <w:p>
            <w:r>
              <w:t>object</w:t>
            </w:r>
          </w:p>
        </w:tc>
        <w:tc>
          <w:tcPr>
            <w:tcW w:type="dxa" w:w="2880"/>
          </w:tcPr>
          <w:p>
            <w:r>
              <w:t>Invoice identifier object.</w:t>
            </w:r>
          </w:p>
        </w:tc>
      </w:tr>
      <w:tr>
        <w:tc>
          <w:tcPr>
            <w:tcW w:type="dxa" w:w="2880"/>
          </w:tcPr>
          <w:p>
            <w:r>
              <w:t>data.relationships.invoice.data.type</w:t>
            </w:r>
          </w:p>
        </w:tc>
        <w:tc>
          <w:tcPr>
            <w:tcW w:type="dxa" w:w="2880"/>
          </w:tcPr>
          <w:p>
            <w:r>
              <w:t>string</w:t>
            </w:r>
          </w:p>
        </w:tc>
        <w:tc>
          <w:tcPr>
            <w:tcW w:type="dxa" w:w="2880"/>
          </w:tcPr>
          <w:p>
            <w:r>
              <w:t>Must be invoices.</w:t>
            </w:r>
          </w:p>
        </w:tc>
      </w:tr>
      <w:tr>
        <w:tc>
          <w:tcPr>
            <w:tcW w:type="dxa" w:w="2880"/>
          </w:tcPr>
          <w:p>
            <w:r>
              <w:t>data.relationships.invoice.data.id</w:t>
            </w:r>
          </w:p>
        </w:tc>
        <w:tc>
          <w:tcPr>
            <w:tcW w:type="dxa" w:w="2880"/>
          </w:tcPr>
          <w:p>
            <w:r>
              <w:t>string</w:t>
            </w:r>
          </w:p>
        </w:tc>
        <w:tc>
          <w:tcPr>
            <w:tcW w:type="dxa" w:w="2880"/>
          </w:tcPr>
          <w:p>
            <w:r>
              <w:t>Invoice ID to associate the payment with. Example: "105".</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"4",</w:t>
        <w:br/>
        <w:t xml:space="preserve"> "type": "payments",</w:t>
        <w:br/>
        <w:t xml:space="preserve"> "attributes": {</w:t>
        <w:br/>
        <w:t xml:space="preserve"> "paid_on": "2026-03-14",</w:t>
        <w:br/>
        <w:t xml:space="preserve"> "written_off_on": null,</w:t>
        <w:br/>
        <w:t xml:space="preserve"> "note": null,</w:t>
        <w:br/>
        <w:t xml:space="preserve"> "external_id": null,</w:t>
        <w:br/>
        <w:t xml:space="preserve"> "currency": "EUR",</w:t>
        <w:br/>
        <w:t xml:space="preserve"> "currency_default": "USD",</w:t>
        <w:br/>
        <w:t xml:space="preserve"> "currency_normalized": "EUR",</w:t>
        <w:br/>
        <w:t xml:space="preserve"> "amount": 10000,</w:t>
        <w:br/>
        <w:t xml:space="preserve"> "amount_default": 12500,</w:t>
        <w:br/>
        <w:t xml:space="preserve"> "amount_normalized": 10000</w:t>
        <w:br/>
        <w:t xml:space="preserve"> },</w:t>
        <w:br/>
        <w:t xml:space="preserve"> "relationships": {</w:t>
        <w:br/>
        <w:t xml:space="preserve"> "organization": {</w:t>
        <w:br/>
        <w:t xml:space="preserve"> "data": {</w:t>
        <w:br/>
        <w:t xml:space="preserve"> "type": "organizations",</w:t>
        <w:br/>
        <w:t xml:space="preserve"> "id": "898"</w:t>
        <w:br/>
        <w:t xml:space="preserve"> }</w:t>
        <w:br/>
        <w:t xml:space="preserve"> },</w:t>
        <w:br/>
        <w:t xml:space="preserve"> "invoice":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wrapper.</w:t>
            </w:r>
          </w:p>
        </w:tc>
      </w:tr>
      <w:tr>
        <w:tc>
          <w:tcPr>
            <w:tcW w:type="dxa" w:w="2880"/>
          </w:tcPr>
          <w:p>
            <w:r>
              <w:t>data.id</w:t>
            </w:r>
          </w:p>
        </w:tc>
        <w:tc>
          <w:tcPr>
            <w:tcW w:type="dxa" w:w="2880"/>
          </w:tcPr>
          <w:p>
            <w:r>
              <w:t>string</w:t>
            </w:r>
          </w:p>
        </w:tc>
        <w:tc>
          <w:tcPr>
            <w:tcW w:type="dxa" w:w="2880"/>
          </w:tcPr>
          <w:p>
            <w:r>
              <w:t>Payment ID.</w:t>
            </w:r>
          </w:p>
        </w:tc>
      </w:tr>
      <w:tr>
        <w:tc>
          <w:tcPr>
            <w:tcW w:type="dxa" w:w="2880"/>
          </w:tcPr>
          <w:p>
            <w:r>
              <w:t>data.type</w:t>
            </w:r>
          </w:p>
        </w:tc>
        <w:tc>
          <w:tcPr>
            <w:tcW w:type="dxa" w:w="2880"/>
          </w:tcPr>
          <w:p>
            <w:r>
              <w:t>string</w:t>
            </w:r>
          </w:p>
        </w:tc>
        <w:tc>
          <w:tcPr>
            <w:tcW w:type="dxa" w:w="2880"/>
          </w:tcPr>
          <w:p>
            <w:r>
              <w:t>Resource type (payments).</w:t>
            </w:r>
          </w:p>
        </w:tc>
      </w:tr>
      <w:tr>
        <w:tc>
          <w:tcPr>
            <w:tcW w:type="dxa" w:w="2880"/>
          </w:tcPr>
          <w:p>
            <w:r>
              <w:t>data.attributes</w:t>
            </w:r>
          </w:p>
        </w:tc>
        <w:tc>
          <w:tcPr>
            <w:tcW w:type="dxa" w:w="2880"/>
          </w:tcPr>
          <w:p>
            <w:r>
              <w:t>object</w:t>
            </w:r>
          </w:p>
        </w:tc>
        <w:tc>
          <w:tcPr>
            <w:tcW w:type="dxa" w:w="2880"/>
          </w:tcPr>
          <w:p>
            <w:r>
              <w:t>Payment attributes.</w:t>
            </w:r>
          </w:p>
        </w:tc>
      </w:tr>
      <w:tr>
        <w:tc>
          <w:tcPr>
            <w:tcW w:type="dxa" w:w="2880"/>
          </w:tcPr>
          <w:p>
            <w:r>
              <w:t>data.attributes.paid_on</w:t>
            </w:r>
          </w:p>
        </w:tc>
        <w:tc>
          <w:tcPr>
            <w:tcW w:type="dxa" w:w="2880"/>
          </w:tcPr>
          <w:p>
            <w:r>
              <w:t>string</w:t>
            </w:r>
          </w:p>
        </w:tc>
        <w:tc>
          <w:tcPr>
            <w:tcW w:type="dxa" w:w="2880"/>
          </w:tcPr>
          <w:p>
            <w:r>
              <w:t>Payment date (YYYY-MM-DD).</w:t>
            </w:r>
          </w:p>
        </w:tc>
      </w:tr>
      <w:tr>
        <w:tc>
          <w:tcPr>
            <w:tcW w:type="dxa" w:w="2880"/>
          </w:tcPr>
          <w:p>
            <w:r>
              <w:t>data.attributes.written_off_on</w:t>
            </w:r>
          </w:p>
        </w:tc>
        <w:tc>
          <w:tcPr>
            <w:tcW w:type="dxa" w:w="2880"/>
          </w:tcPr>
          <w:p>
            <w:r>
              <w:t>string | null</w:t>
            </w:r>
          </w:p>
        </w:tc>
        <w:tc>
          <w:tcPr>
            <w:tcW w:type="dxa" w:w="2880"/>
          </w:tcPr>
          <w:p>
            <w:r>
              <w:t>Written-off date (if applicable).</w:t>
            </w:r>
          </w:p>
        </w:tc>
      </w:tr>
      <w:tr>
        <w:tc>
          <w:tcPr>
            <w:tcW w:type="dxa" w:w="2880"/>
          </w:tcPr>
          <w:p>
            <w:r>
              <w:t>data.attributes.note</w:t>
            </w:r>
          </w:p>
        </w:tc>
        <w:tc>
          <w:tcPr>
            <w:tcW w:type="dxa" w:w="2880"/>
          </w:tcPr>
          <w:p>
            <w:r>
              <w:t>string | null</w:t>
            </w:r>
          </w:p>
        </w:tc>
        <w:tc>
          <w:tcPr>
            <w:tcW w:type="dxa" w:w="2880"/>
          </w:tcPr>
          <w:p>
            <w:r>
              <w:t>Optional note.</w:t>
            </w:r>
          </w:p>
        </w:tc>
      </w:tr>
      <w:tr>
        <w:tc>
          <w:tcPr>
            <w:tcW w:type="dxa" w:w="2880"/>
          </w:tcPr>
          <w:p>
            <w:r>
              <w:t>data.attributes.external_id</w:t>
            </w:r>
          </w:p>
        </w:tc>
        <w:tc>
          <w:tcPr>
            <w:tcW w:type="dxa" w:w="2880"/>
          </w:tcPr>
          <w:p>
            <w:r>
              <w:t>string | null</w:t>
            </w:r>
          </w:p>
        </w:tc>
        <w:tc>
          <w:tcPr>
            <w:tcW w:type="dxa" w:w="2880"/>
          </w:tcPr>
          <w:p>
            <w:r>
              <w:t>External identifier (if provided).</w:t>
            </w:r>
          </w:p>
        </w:tc>
      </w:tr>
      <w:tr>
        <w:tc>
          <w:tcPr>
            <w:tcW w:type="dxa" w:w="2880"/>
          </w:tcPr>
          <w:p>
            <w:r>
              <w:t>data.attributes.currency</w:t>
            </w:r>
          </w:p>
        </w:tc>
        <w:tc>
          <w:tcPr>
            <w:tcW w:type="dxa" w:w="2880"/>
          </w:tcPr>
          <w:p>
            <w:r>
              <w:t>string</w:t>
            </w:r>
          </w:p>
        </w:tc>
        <w:tc>
          <w:tcPr>
            <w:tcW w:type="dxa" w:w="2880"/>
          </w:tcPr>
          <w:p>
            <w:r>
              <w:t>Payment currency.</w:t>
            </w:r>
          </w:p>
        </w:tc>
      </w:tr>
      <w:tr>
        <w:tc>
          <w:tcPr>
            <w:tcW w:type="dxa" w:w="2880"/>
          </w:tcPr>
          <w:p>
            <w:r>
              <w:t>data.attributes.currency_default</w:t>
            </w:r>
          </w:p>
        </w:tc>
        <w:tc>
          <w:tcPr>
            <w:tcW w:type="dxa" w:w="2880"/>
          </w:tcPr>
          <w:p>
            <w:r>
              <w:t>string</w:t>
            </w:r>
          </w:p>
        </w:tc>
        <w:tc>
          <w:tcPr>
            <w:tcW w:type="dxa" w:w="2880"/>
          </w:tcPr>
          <w:p>
            <w:r>
              <w:t>Default currency.</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data.attributes.amount</w:t>
            </w:r>
          </w:p>
        </w:tc>
        <w:tc>
          <w:tcPr>
            <w:tcW w:type="dxa" w:w="2880"/>
          </w:tcPr>
          <w:p>
            <w:r>
              <w:t>number</w:t>
            </w:r>
          </w:p>
        </w:tc>
        <w:tc>
          <w:tcPr>
            <w:tcW w:type="dxa" w:w="2880"/>
          </w:tcPr>
          <w:p>
            <w:r>
              <w:t>Amount in the payment currency.</w:t>
            </w:r>
          </w:p>
        </w:tc>
      </w:tr>
      <w:tr>
        <w:tc>
          <w:tcPr>
            <w:tcW w:type="dxa" w:w="2880"/>
          </w:tcPr>
          <w:p>
            <w:r>
              <w:t>data.attributes.amount_default</w:t>
            </w:r>
          </w:p>
        </w:tc>
        <w:tc>
          <w:tcPr>
            <w:tcW w:type="dxa" w:w="2880"/>
          </w:tcPr>
          <w:p>
            <w:r>
              <w:t>number</w:t>
            </w:r>
          </w:p>
        </w:tc>
        <w:tc>
          <w:tcPr>
            <w:tcW w:type="dxa" w:w="2880"/>
          </w:tcPr>
          <w:p>
            <w:r>
              <w:t>Amount in default currency.</w:t>
            </w:r>
          </w:p>
        </w:tc>
      </w:tr>
      <w:tr>
        <w:tc>
          <w:tcPr>
            <w:tcW w:type="dxa" w:w="2880"/>
          </w:tcPr>
          <w:p>
            <w:r>
              <w:t>data.attributes.amount_normalized</w:t>
            </w:r>
          </w:p>
        </w:tc>
        <w:tc>
          <w:tcPr>
            <w:tcW w:type="dxa" w:w="2880"/>
          </w:tcPr>
          <w:p>
            <w:r>
              <w:t>number</w:t>
            </w:r>
          </w:p>
        </w:tc>
        <w:tc>
          <w:tcPr>
            <w:tcW w:type="dxa" w:w="2880"/>
          </w:tcPr>
          <w:p>
            <w:r>
              <w:t>Normalized amount.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data.relationships.invoice.meta.included</w:t>
            </w:r>
          </w:p>
        </w:tc>
        <w:tc>
          <w:tcPr>
            <w:tcW w:type="dxa" w:w="2880"/>
          </w:tcPr>
          <w:p>
            <w:r>
              <w:t>boolean</w:t>
            </w:r>
          </w:p>
        </w:tc>
        <w:tc>
          <w:tcPr>
            <w:tcW w:type="dxa" w:w="2880"/>
          </w:tcPr>
          <w:p>
            <w:r>
              <w:t>Whether invoice is included in the response payload.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'https://api.productive.io/api/v2/payments' \</w:t>
        <w:br/>
        <w:t xml:space="preserve"> --header 'Accept: application/json' \</w:t>
        <w:br/>
        <w:t xml:space="preserve"> --header 'Content-Type: application/vnd.api+json' \</w:t>
        <w:br/>
        <w:t xml:space="preserve"> --data '{</w:t>
        <w:br/>
        <w:t xml:space="preserve"> "data": {</w:t>
        <w:br/>
        <w:t xml:space="preserve"> "type": "payments",</w:t>
        <w:br/>
        <w:t xml:space="preserve"> "attributes": {</w:t>
        <w:br/>
        <w:t xml:space="preserve"> "amount": "10000.0",</w:t>
        <w:br/>
        <w:t xml:space="preserve"> "paid_on": "2026-03-14"</w:t>
        <w:br/>
        <w:t xml:space="preserve">      },</w:t>
        <w:br/>
        <w:t xml:space="preserve"> "relationships": {</w:t>
        <w:br/>
        <w:t xml:space="preserve"> "invoice": {</w:t>
        <w:br/>
        <w:t xml:space="preserve"> "data": {</w:t>
        <w:br/>
        <w:t xml:space="preserve"> "type": "invoices",</w:t>
        <w:br/>
        <w:t xml:space="preserve"> "id": "105"</w:t>
        <w:br/>
        <w:t xml:space="preserve">          }</w:t>
        <w:br/>
        <w:t xml:space="preserve">        }</w:t>
        <w:br/>
        <w:t xml:space="preserve">      }</w:t>
        <w:br/>
        <w:t xml:space="preserve">    }</w:t>
        <w:br/>
        <w:t xml:space="preserve">  }'</w:t>
      </w:r>
    </w:p>
    <w:p>
      <w:pPr>
        <w:pStyle w:val="Heading3"/>
      </w:pPr>
      <w:r>
        <w:t>Example Usage</w:t>
      </w:r>
    </w:p>
    <w:p>
      <w:pPr>
        <w:pStyle w:val="Heading3"/>
      </w:pPr>
      <w:r>
        <w:t>Example 1: Create a payment for an invoice</w:t>
      </w:r>
    </w:p>
    <w:p>
      <w:r>
        <w:rPr>
          <w:b/>
          <w:color w:val="666666"/>
          <w:sz w:val="16"/>
        </w:rPr>
        <w:t>[bash]</w:t>
      </w:r>
    </w:p>
    <w:p>
      <w:pPr>
        <w:shd w:fill="F2F2F2" w:val="clear"/>
      </w:pPr>
      <w:r>
        <w:rPr>
          <w:rFonts w:ascii="Courier New" w:hAnsi="Courier New"/>
          <w:sz w:val="17"/>
        </w:rPr>
        <w:t>curl -X POST 'https://api.productive.io/api/v2/payments' \</w:t>
        <w:br/>
        <w:t xml:space="preserve"> -H 'Accept: application/json' \</w:t>
        <w:br/>
        <w:t xml:space="preserve"> -H 'Content-Type: application/vnd.api+json' \</w:t>
        <w:br/>
        <w:t xml:space="preserve"> -d '{</w:t>
        <w:br/>
        <w:t xml:space="preserve"> "data": {</w:t>
        <w:br/>
        <w:t xml:space="preserve"> "type": "payments",</w:t>
        <w:br/>
        <w:t xml:space="preserve"> "attributes": {</w:t>
        <w:br/>
        <w:t xml:space="preserve"> "amount": "250.00",</w:t>
        <w:br/>
        <w:t xml:space="preserve"> "paid_on": "2026-03-14"</w:t>
        <w:br/>
        <w:t xml:space="preserve">      },</w:t>
        <w:br/>
        <w:t xml:space="preserve"> "relationships": {</w:t>
        <w:br/>
        <w:t xml:space="preserve"> "invoice": {</w:t>
        <w:br/>
        <w:t xml:space="preserve"> "data": {</w:t>
        <w:br/>
        <w:t xml:space="preserve"> "type": "invoices",</w:t>
        <w:br/>
        <w:t xml:space="preserve"> "id": "105"</w:t>
        <w:br/>
        <w:t xml:space="preserve">          }</w:t>
        <w:br/>
        <w:t xml:space="preserve">        }</w:t>
        <w:br/>
        <w:t xml:space="preserve">      }</w:t>
        <w:br/>
        <w:t xml:space="preserve">    }</w:t>
        <w:br/>
        <w:t xml:space="preserve">  }'</w:t>
      </w:r>
    </w:p>
    <w:p>
      <w:pPr>
        <w:pStyle w:val="Heading3"/>
      </w:pPr>
      <w:r>
        <w:t>Example 2: Create a payment with a different amount/date</w:t>
      </w:r>
    </w:p>
    <w:p>
      <w:r>
        <w:rPr>
          <w:b/>
          <w:color w:val="666666"/>
          <w:sz w:val="16"/>
        </w:rPr>
        <w:t>[bash]</w:t>
      </w:r>
    </w:p>
    <w:p>
      <w:pPr>
        <w:shd w:fill="F2F2F2" w:val="clear"/>
      </w:pPr>
      <w:r>
        <w:rPr>
          <w:rFonts w:ascii="Courier New" w:hAnsi="Courier New"/>
          <w:sz w:val="17"/>
        </w:rPr>
        <w:t>curl -X POST 'https://api.productive.io/api/v2/payments' \</w:t>
        <w:br/>
        <w:t xml:space="preserve"> -H 'Accept: application/json' \</w:t>
        <w:br/>
        <w:t xml:space="preserve"> -H 'Content-Type: application/vnd.api+json' \</w:t>
        <w:br/>
        <w:t xml:space="preserve"> -d '{</w:t>
        <w:br/>
        <w:t xml:space="preserve"> "data": {</w:t>
        <w:br/>
        <w:t xml:space="preserve"> "type": "payments",</w:t>
        <w:br/>
        <w:t xml:space="preserve"> "attributes": {</w:t>
        <w:br/>
        <w:t xml:space="preserve"> "amount": "10000.0",</w:t>
        <w:br/>
        <w:t xml:space="preserve"> "paid_on": "2026-03-01"</w:t>
        <w:br/>
        <w:t xml:space="preserve">      },</w:t>
        <w:br/>
        <w:t xml:space="preserve"> "relationships": {</w:t>
        <w:br/>
        <w:t xml:space="preserve"> "invoice": {</w:t>
        <w:br/>
        <w:t xml:space="preserve"> "data": {</w:t>
        <w:br/>
        <w:t xml:space="preserve"> "type": "invoices",</w:t>
        <w:br/>
        <w:t xml:space="preserve"> "id": "105"</w:t>
        <w:br/>
        <w:t xml:space="preserve">          }</w:t>
        <w:br/>
        <w:t xml:space="preserve">        }</w:t>
        <w:br/>
        <w:t xml:space="preserve">      }</w:t>
        <w:br/>
        <w:t xml:space="preserve">    }</w:t>
        <w:br/>
        <w:t xml:space="preserve">  }'</w:t>
      </w:r>
    </w:p>
    <w:p>
      <w:pPr>
        <w:pStyle w:val="Heading3"/>
      </w:pPr>
      <w:r>
        <w:t>Notes</w:t>
      </w:r>
    </w:p>
    <w:p>
      <w:pPr>
        <w:pStyle w:val="ListBullet"/>
      </w:pPr>
      <w:r>
        <w:t>The documentation shows query parameters (invoice_id, amount, paid_on) and also shows a JSON:API request body containing amount, paid_on, and the invoice relationship. The scraped content does not clarify whether both are required or whether the query parameters are an alternative input style.</w:t>
      </w:r>
    </w:p>
    <w:p>
      <w:pPr>
        <w:pStyle w:val="ListBullet"/>
      </w:pPr>
      <w:r>
        <w:t>The request/response Content-Type is application/vnd.api+json (JSON:API).</w:t>
      </w:r>
    </w:p>
    <w:p>
      <w:pPr>
        <w:pStyle w:val="Heading3"/>
      </w:pPr>
      <w:r>
        <w:t>Related payments actions</w:t>
      </w:r>
    </w:p>
    <w:p>
      <w:pPr>
        <w:pStyle w:val="ListBullet"/>
      </w:pPr>
      <w:r>
        <w:t>[DELETE] Delete a Payment — /api/v2/payments/{{id}}</w:t>
      </w:r>
    </w:p>
    <w:p>
      <w:pPr>
        <w:pStyle w:val="ListBullet"/>
      </w:pPr>
      <w:r>
        <w:t>[PATCH] Update a Payment — /api/v2/payments/{{id}}</w:t>
      </w:r>
    </w:p>
    <w:p>
      <w:pPr>
        <w:pStyle w:val="ListBullet"/>
      </w:pPr>
      <w:r>
        <w:t>[GET] Get a Payment — /api/v2/payments/{{id}}</w:t>
      </w:r>
    </w:p>
    <w:p>
      <w:pPr>
        <w:pStyle w:val="ListBullet"/>
      </w:pPr>
      <w:r>
        <w:t>[GET] List Payments — /api/v2/payments</w:t>
      </w:r>
    </w:p>
    <w:p>
      <w:r>
        <w:br w:type="page"/>
      </w:r>
    </w:p>
    <w:p>
      <w:pPr>
        <w:pStyle w:val="Heading2"/>
      </w:pPr>
      <w:r>
        <w:t>475. [GET] List Payments</w:t>
      </w:r>
    </w:p>
    <w:p>
      <w:r>
        <w:rPr>
          <w:b/>
        </w:rPr>
        <w:t xml:space="preserve">Endpoint: </w:t>
      </w:r>
      <w:r>
        <w:rPr>
          <w:rFonts w:ascii="Courier New" w:hAnsi="Courier New"/>
          <w:sz w:val="18"/>
        </w:rPr>
        <w:t>/api/v2/payments</w:t>
      </w:r>
    </w:p>
    <w:p>
      <w:pPr>
        <w:pStyle w:val="Heading3"/>
      </w:pPr>
      <w:r>
        <w:t>Method</w:t>
      </w:r>
    </w:p>
    <w:p>
      <w:r>
        <w:t>GET</w:t>
      </w:r>
    </w:p>
    <w:p>
      <w:pPr>
        <w:pStyle w:val="Heading3"/>
      </w:pPr>
      <w:r>
        <w:t>URL</w:t>
      </w:r>
    </w:p>
    <w:p>
      <w:r>
        <w:t>https://api.productive.io/api/v2/payments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payments from the invoicing system. The Payment object represents an invoice payment and supports filtering and sorting.</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filter[invoice_id]</w:t>
            </w:r>
          </w:p>
        </w:tc>
        <w:tc>
          <w:tcPr>
            <w:tcW w:type="dxa" w:w="2880"/>
          </w:tcPr>
          <w:p>
            <w:r>
              <w:t>array</w:t>
            </w:r>
          </w:p>
        </w:tc>
        <w:tc>
          <w:tcPr>
            <w:tcW w:type="dxa" w:w="2880"/>
          </w:tcPr>
          <w:p>
            <w:r>
              <w:t>Filter by invoice ID(s). (Filter operations are supported.)</w:t>
            </w:r>
          </w:p>
        </w:tc>
      </w:tr>
      <w:tr>
        <w:tc>
          <w:tcPr>
            <w:tcW w:type="dxa" w:w="2880"/>
          </w:tcPr>
          <w:p>
            <w:r>
              <w:t>filter[company_id]</w:t>
            </w:r>
          </w:p>
        </w:tc>
        <w:tc>
          <w:tcPr>
            <w:tcW w:type="dxa" w:w="2880"/>
          </w:tcPr>
          <w:p>
            <w:r>
              <w:t>array</w:t>
            </w:r>
          </w:p>
        </w:tc>
        <w:tc>
          <w:tcPr>
            <w:tcW w:type="dxa" w:w="2880"/>
          </w:tcPr>
          <w:p>
            <w:r>
              <w:t>Filter by company ID(s). (Filter operations are supported.)</w:t>
            </w:r>
          </w:p>
        </w:tc>
      </w:tr>
      <w:tr>
        <w:tc>
          <w:tcPr>
            <w:tcW w:type="dxa" w:w="2880"/>
          </w:tcPr>
          <w:p>
            <w:r>
              <w:t>filter[project_id]</w:t>
            </w:r>
          </w:p>
        </w:tc>
        <w:tc>
          <w:tcPr>
            <w:tcW w:type="dxa" w:w="2880"/>
          </w:tcPr>
          <w:p>
            <w:r>
              <w:t>array</w:t>
            </w:r>
          </w:p>
        </w:tc>
        <w:tc>
          <w:tcPr>
            <w:tcW w:type="dxa" w:w="2880"/>
          </w:tcPr>
          <w:p>
            <w:r>
              <w:t>Filter by project ID(s). (Filter operations are supported.)</w:t>
            </w:r>
          </w:p>
        </w:tc>
      </w:tr>
      <w:tr>
        <w:tc>
          <w:tcPr>
            <w:tcW w:type="dxa" w:w="2880"/>
          </w:tcPr>
          <w:p>
            <w:r>
              <w:t>filter[budget_id]</w:t>
            </w:r>
          </w:p>
        </w:tc>
        <w:tc>
          <w:tcPr>
            <w:tcW w:type="dxa" w:w="2880"/>
          </w:tcPr>
          <w:p>
            <w:r>
              <w:t>string</w:t>
            </w:r>
          </w:p>
        </w:tc>
        <w:tc>
          <w:tcPr>
            <w:tcW w:type="dxa" w:w="2880"/>
          </w:tcPr>
          <w:p>
            <w:r>
              <w:t>Filter by budget ID. (Filter operations are supported.)</w:t>
            </w:r>
          </w:p>
        </w:tc>
      </w:tr>
      <w:tr>
        <w:tc>
          <w:tcPr>
            <w:tcW w:type="dxa" w:w="2880"/>
          </w:tcPr>
          <w:p>
            <w:r>
              <w:t>filter[paid_after]</w:t>
            </w:r>
          </w:p>
        </w:tc>
        <w:tc>
          <w:tcPr>
            <w:tcW w:type="dxa" w:w="2880"/>
          </w:tcPr>
          <w:p>
            <w:r>
              <w:t>string</w:t>
            </w:r>
          </w:p>
        </w:tc>
        <w:tc>
          <w:tcPr>
            <w:tcW w:type="dxa" w:w="2880"/>
          </w:tcPr>
          <w:p>
            <w:r>
              <w:t>Filter by payments paid after a date. (Filter operations are supported.)</w:t>
            </w:r>
          </w:p>
        </w:tc>
      </w:tr>
      <w:tr>
        <w:tc>
          <w:tcPr>
            <w:tcW w:type="dxa" w:w="2880"/>
          </w:tcPr>
          <w:p>
            <w:r>
              <w:t>filter[paid_before]</w:t>
            </w:r>
          </w:p>
        </w:tc>
        <w:tc>
          <w:tcPr>
            <w:tcW w:type="dxa" w:w="2880"/>
          </w:tcPr>
          <w:p>
            <w:r>
              <w:t>string</w:t>
            </w:r>
          </w:p>
        </w:tc>
        <w:tc>
          <w:tcPr>
            <w:tcW w:type="dxa" w:w="2880"/>
          </w:tcPr>
          <w:p>
            <w:r>
              <w:t>Filter by payments paid before a date. (Filter operations are supported.)</w:t>
            </w:r>
          </w:p>
        </w:tc>
      </w:tr>
      <w:tr>
        <w:tc>
          <w:tcPr>
            <w:tcW w:type="dxa" w:w="2880"/>
          </w:tcPr>
          <w:p>
            <w:r>
              <w:t>filter[subsidiary_id]</w:t>
            </w:r>
          </w:p>
        </w:tc>
        <w:tc>
          <w:tcPr>
            <w:tcW w:type="dxa" w:w="2880"/>
          </w:tcPr>
          <w:p>
            <w:r>
              <w:t>array</w:t>
            </w:r>
          </w:p>
        </w:tc>
        <w:tc>
          <w:tcPr>
            <w:tcW w:type="dxa" w:w="2880"/>
          </w:tcPr>
          <w:p>
            <w:r>
              <w:t>Filter by subsidiary ID(s). (Filter operations are supported.)</w:t>
            </w:r>
          </w:p>
        </w:tc>
      </w:tr>
      <w:tr>
        <w:tc>
          <w:tcPr>
            <w:tcW w:type="dxa" w:w="2880"/>
          </w:tcPr>
          <w:p>
            <w:r>
              <w:t>filter[paid_on]</w:t>
            </w:r>
          </w:p>
        </w:tc>
        <w:tc>
          <w:tcPr>
            <w:tcW w:type="dxa" w:w="2880"/>
          </w:tcPr>
          <w:p>
            <w:r>
              <w:t>string</w:t>
            </w:r>
          </w:p>
        </w:tc>
        <w:tc>
          <w:tcPr>
            <w:tcW w:type="dxa" w:w="2880"/>
          </w:tcPr>
          <w:p>
            <w:r>
              <w:t>Filter by exact paid-on date. (Filter operations are supported.)</w:t>
            </w:r>
          </w:p>
        </w:tc>
      </w:tr>
      <w:tr>
        <w:tc>
          <w:tcPr>
            <w:tcW w:type="dxa" w:w="2880"/>
          </w:tcPr>
          <w:p>
            <w:r>
              <w:t>filter[number]</w:t>
            </w:r>
          </w:p>
        </w:tc>
        <w:tc>
          <w:tcPr>
            <w:tcW w:type="dxa" w:w="2880"/>
          </w:tcPr>
          <w:p>
            <w:r>
              <w:t>string</w:t>
            </w:r>
          </w:p>
        </w:tc>
        <w:tc>
          <w:tcPr>
            <w:tcW w:type="dxa" w:w="2880"/>
          </w:tcPr>
          <w:p>
            <w:r>
              <w:t>Filter by payment number. (Filter operations are supported.)</w:t>
            </w:r>
          </w:p>
        </w:tc>
      </w:tr>
      <w:tr>
        <w:tc>
          <w:tcPr>
            <w:tcW w:type="dxa" w:w="2880"/>
          </w:tcPr>
          <w:p>
            <w:r>
              <w:t>filter[written_off_on]</w:t>
            </w:r>
          </w:p>
        </w:tc>
        <w:tc>
          <w:tcPr>
            <w:tcW w:type="dxa" w:w="2880"/>
          </w:tcPr>
          <w:p>
            <w:r>
              <w:t>string</w:t>
            </w:r>
          </w:p>
        </w:tc>
        <w:tc>
          <w:tcPr>
            <w:tcW w:type="dxa" w:w="2880"/>
          </w:tcPr>
          <w:p>
            <w:r>
              <w:t>Filter by written-off date. (Filter operations are supported.)</w:t>
            </w:r>
          </w:p>
        </w:tc>
      </w:tr>
      <w:tr>
        <w:tc>
          <w:tcPr>
            <w:tcW w:type="dxa" w:w="2880"/>
          </w:tcPr>
          <w:p>
            <w:r>
              <w:t>filter[external_id]</w:t>
            </w:r>
          </w:p>
        </w:tc>
        <w:tc>
          <w:tcPr>
            <w:tcW w:type="dxa" w:w="2880"/>
          </w:tcPr>
          <w:p>
            <w:r>
              <w:t>string</w:t>
            </w:r>
          </w:p>
        </w:tc>
        <w:tc>
          <w:tcPr>
            <w:tcW w:type="dxa" w:w="2880"/>
          </w:tcPr>
          <w:p>
            <w:r>
              <w:t>Filter by external ID. (Filter operations are supported.)</w:t>
            </w:r>
          </w:p>
        </w:tc>
      </w:tr>
      <w:tr>
        <w:tc>
          <w:tcPr>
            <w:tcW w:type="dxa" w:w="2880"/>
          </w:tcPr>
          <w:p>
            <w:r>
              <w:t>filter[amount]</w:t>
            </w:r>
          </w:p>
        </w:tc>
        <w:tc>
          <w:tcPr>
            <w:tcW w:type="dxa" w:w="2880"/>
          </w:tcPr>
          <w:p>
            <w:r>
              <w:t>number</w:t>
            </w:r>
          </w:p>
        </w:tc>
        <w:tc>
          <w:tcPr>
            <w:tcW w:type="dxa" w:w="2880"/>
          </w:tcPr>
          <w:p>
            <w:r>
              <w:t>Filter by amount. (Filter operations are supported.)</w:t>
            </w:r>
          </w:p>
        </w:tc>
      </w:tr>
      <w:tr>
        <w:tc>
          <w:tcPr>
            <w:tcW w:type="dxa" w:w="2880"/>
          </w:tcPr>
          <w:p>
            <w:r>
              <w:t>sort</w:t>
            </w:r>
          </w:p>
        </w:tc>
        <w:tc>
          <w:tcPr>
            <w:tcW w:type="dxa" w:w="2880"/>
          </w:tcPr>
          <w:p>
            <w:r>
              <w:t>string</w:t>
            </w:r>
          </w:p>
        </w:tc>
        <w:tc>
          <w:tcPr>
            <w:tcW w:type="dxa" w:w="2880"/>
          </w:tcPr>
          <w:p>
            <w:r>
              <w:t>Sort results by a supported sort field. Use -field for descending order (common JSON:API convention; only supported fields are listed below).</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array</w:t>
            </w:r>
          </w:p>
        </w:tc>
        <w:tc>
          <w:tcPr>
            <w:tcW w:type="dxa" w:w="2880"/>
          </w:tcPr>
          <w:p>
            <w:r>
              <w:t>Filter by invoice ID(s).</w:t>
            </w:r>
          </w:p>
        </w:tc>
      </w:tr>
      <w:tr>
        <w:tc>
          <w:tcPr>
            <w:tcW w:type="dxa" w:w="2880"/>
          </w:tcPr>
          <w:p>
            <w:r>
              <w:t>company_id</w:t>
            </w:r>
          </w:p>
        </w:tc>
        <w:tc>
          <w:tcPr>
            <w:tcW w:type="dxa" w:w="2880"/>
          </w:tcPr>
          <w:p>
            <w:r>
              <w:t>array</w:t>
            </w:r>
          </w:p>
        </w:tc>
        <w:tc>
          <w:tcPr>
            <w:tcW w:type="dxa" w:w="2880"/>
          </w:tcPr>
          <w:p>
            <w:r>
              <w:t>Filter by company ID(s).</w:t>
            </w:r>
          </w:p>
        </w:tc>
      </w:tr>
      <w:tr>
        <w:tc>
          <w:tcPr>
            <w:tcW w:type="dxa" w:w="2880"/>
          </w:tcPr>
          <w:p>
            <w:r>
              <w:t>project_id</w:t>
            </w:r>
          </w:p>
        </w:tc>
        <w:tc>
          <w:tcPr>
            <w:tcW w:type="dxa" w:w="2880"/>
          </w:tcPr>
          <w:p>
            <w:r>
              <w:t>array</w:t>
            </w:r>
          </w:p>
        </w:tc>
        <w:tc>
          <w:tcPr>
            <w:tcW w:type="dxa" w:w="2880"/>
          </w:tcPr>
          <w:p>
            <w:r>
              <w:t>Filter by project ID(s).</w:t>
            </w:r>
          </w:p>
        </w:tc>
      </w:tr>
      <w:tr>
        <w:tc>
          <w:tcPr>
            <w:tcW w:type="dxa" w:w="2880"/>
          </w:tcPr>
          <w:p>
            <w:r>
              <w:t>budget_id</w:t>
            </w:r>
          </w:p>
        </w:tc>
        <w:tc>
          <w:tcPr>
            <w:tcW w:type="dxa" w:w="2880"/>
          </w:tcPr>
          <w:p>
            <w:r>
              <w:t>string</w:t>
            </w:r>
          </w:p>
        </w:tc>
        <w:tc>
          <w:tcPr>
            <w:tcW w:type="dxa" w:w="2880"/>
          </w:tcPr>
          <w:p>
            <w:r>
              <w:t>Filter by budget ID.</w:t>
            </w:r>
          </w:p>
        </w:tc>
      </w:tr>
      <w:tr>
        <w:tc>
          <w:tcPr>
            <w:tcW w:type="dxa" w:w="2880"/>
          </w:tcPr>
          <w:p>
            <w:r>
              <w:t>paid_after</w:t>
            </w:r>
          </w:p>
        </w:tc>
        <w:tc>
          <w:tcPr>
            <w:tcW w:type="dxa" w:w="2880"/>
          </w:tcPr>
          <w:p>
            <w:r>
              <w:t>string</w:t>
            </w:r>
          </w:p>
        </w:tc>
        <w:tc>
          <w:tcPr>
            <w:tcW w:type="dxa" w:w="2880"/>
          </w:tcPr>
          <w:p>
            <w:r>
              <w:t>Filter by paid date lower bound.</w:t>
            </w:r>
          </w:p>
        </w:tc>
      </w:tr>
      <w:tr>
        <w:tc>
          <w:tcPr>
            <w:tcW w:type="dxa" w:w="2880"/>
          </w:tcPr>
          <w:p>
            <w:r>
              <w:t>paid_before</w:t>
            </w:r>
          </w:p>
        </w:tc>
        <w:tc>
          <w:tcPr>
            <w:tcW w:type="dxa" w:w="2880"/>
          </w:tcPr>
          <w:p>
            <w:r>
              <w:t>string</w:t>
            </w:r>
          </w:p>
        </w:tc>
        <w:tc>
          <w:tcPr>
            <w:tcW w:type="dxa" w:w="2880"/>
          </w:tcPr>
          <w:p>
            <w:r>
              <w:t>Filter by paid date upper bound.</w:t>
            </w:r>
          </w:p>
        </w:tc>
      </w:tr>
      <w:tr>
        <w:tc>
          <w:tcPr>
            <w:tcW w:type="dxa" w:w="2880"/>
          </w:tcPr>
          <w:p>
            <w:r>
              <w:t>subsidiary_id</w:t>
            </w:r>
          </w:p>
        </w:tc>
        <w:tc>
          <w:tcPr>
            <w:tcW w:type="dxa" w:w="2880"/>
          </w:tcPr>
          <w:p>
            <w:r>
              <w:t>array</w:t>
            </w:r>
          </w:p>
        </w:tc>
        <w:tc>
          <w:tcPr>
            <w:tcW w:type="dxa" w:w="2880"/>
          </w:tcPr>
          <w:p>
            <w:r>
              <w:t>Filter by subsidiary ID(s).</w:t>
            </w:r>
          </w:p>
        </w:tc>
      </w:tr>
      <w:tr>
        <w:tc>
          <w:tcPr>
            <w:tcW w:type="dxa" w:w="2880"/>
          </w:tcPr>
          <w:p>
            <w:r>
              <w:t>paid_on</w:t>
            </w:r>
          </w:p>
        </w:tc>
        <w:tc>
          <w:tcPr>
            <w:tcW w:type="dxa" w:w="2880"/>
          </w:tcPr>
          <w:p>
            <w:r>
              <w:t>string</w:t>
            </w:r>
          </w:p>
        </w:tc>
        <w:tc>
          <w:tcPr>
            <w:tcW w:type="dxa" w:w="2880"/>
          </w:tcPr>
          <w:p>
            <w:r>
              <w:t>Filter by paid-on date.</w:t>
            </w:r>
          </w:p>
        </w:tc>
      </w:tr>
      <w:tr>
        <w:tc>
          <w:tcPr>
            <w:tcW w:type="dxa" w:w="2880"/>
          </w:tcPr>
          <w:p>
            <w:r>
              <w:t>number</w:t>
            </w:r>
          </w:p>
        </w:tc>
        <w:tc>
          <w:tcPr>
            <w:tcW w:type="dxa" w:w="2880"/>
          </w:tcPr>
          <w:p>
            <w:r>
              <w:t>string</w:t>
            </w:r>
          </w:p>
        </w:tc>
        <w:tc>
          <w:tcPr>
            <w:tcW w:type="dxa" w:w="2880"/>
          </w:tcPr>
          <w:p>
            <w:r>
              <w:t>Filter by payment number.</w:t>
            </w:r>
          </w:p>
        </w:tc>
      </w:tr>
      <w:tr>
        <w:tc>
          <w:tcPr>
            <w:tcW w:type="dxa" w:w="2880"/>
          </w:tcPr>
          <w:p>
            <w:r>
              <w:t>written_off_on</w:t>
            </w:r>
          </w:p>
        </w:tc>
        <w:tc>
          <w:tcPr>
            <w:tcW w:type="dxa" w:w="2880"/>
          </w:tcPr>
          <w:p>
            <w:r>
              <w:t>string</w:t>
            </w:r>
          </w:p>
        </w:tc>
        <w:tc>
          <w:tcPr>
            <w:tcW w:type="dxa" w:w="2880"/>
          </w:tcPr>
          <w:p>
            <w:r>
              <w:t>Filter by written-off date.</w:t>
            </w:r>
          </w:p>
        </w:tc>
      </w:tr>
      <w:tr>
        <w:tc>
          <w:tcPr>
            <w:tcW w:type="dxa" w:w="2880"/>
          </w:tcPr>
          <w:p>
            <w:r>
              <w:t>external_id</w:t>
            </w:r>
          </w:p>
        </w:tc>
        <w:tc>
          <w:tcPr>
            <w:tcW w:type="dxa" w:w="2880"/>
          </w:tcPr>
          <w:p>
            <w:r>
              <w:t>string</w:t>
            </w:r>
          </w:p>
        </w:tc>
        <w:tc>
          <w:tcPr>
            <w:tcW w:type="dxa" w:w="2880"/>
          </w:tcPr>
          <w:p>
            <w:r>
              <w:t>Filter by external ID.</w:t>
            </w:r>
          </w:p>
        </w:tc>
      </w:tr>
      <w:tr>
        <w:tc>
          <w:tcPr>
            <w:tcW w:type="dxa" w:w="2880"/>
          </w:tcPr>
          <w:p>
            <w:r>
              <w:t>amount</w:t>
            </w:r>
          </w:p>
        </w:tc>
        <w:tc>
          <w:tcPr>
            <w:tcW w:type="dxa" w:w="2880"/>
          </w:tcPr>
          <w:p>
            <w:r>
              <w:t>number</w:t>
            </w:r>
          </w:p>
        </w:tc>
        <w:tc>
          <w:tcPr>
            <w:tcW w:type="dxa" w:w="2880"/>
          </w:tcPr>
          <w:p>
            <w:r>
              <w:t>Filter by amount.</w:t>
            </w:r>
          </w:p>
        </w:tc>
      </w:tr>
    </w:tbl>
    <w:p/>
    <w:p>
      <w:pPr>
        <w:pStyle w:val="Heading3"/>
      </w:pPr>
      <w:r>
        <w:t>Available Sorting Options</w:t>
      </w:r>
    </w:p>
    <w:p>
      <w:pPr>
        <w:pStyle w:val="ListBullet"/>
      </w:pPr>
      <w:r>
        <w:t>amount</w:t>
      </w:r>
    </w:p>
    <w:p>
      <w:pPr>
        <w:pStyle w:val="ListBullet"/>
      </w:pPr>
      <w:r>
        <w:t>paid_on</w:t>
      </w:r>
    </w:p>
    <w:p>
      <w:pPr>
        <w:pStyle w:val="ListBullet"/>
      </w:pPr>
      <w:r>
        <w:t>written_off_on</w:t>
      </w:r>
    </w:p>
    <w:p>
      <w:pPr>
        <w:pStyle w:val="ListBullet"/>
      </w:pPr>
      <w:r>
        <w:t>note</w:t>
      </w:r>
    </w:p>
    <w:p>
      <w:pPr>
        <w:pStyle w:val="ListBullet"/>
      </w:pPr>
      <w:r>
        <w:t>invoice.deal.company.name</w:t>
      </w:r>
    </w:p>
    <w:p>
      <w:pPr>
        <w:pStyle w:val="ListBullet"/>
      </w:pPr>
      <w:r>
        <w:t>invoice.deal.project.name</w:t>
      </w:r>
    </w:p>
    <w:p>
      <w:pPr>
        <w:pStyle w:val="ListBullet"/>
      </w:pPr>
      <w:r>
        <w:t>invoice.deal.name</w:t>
      </w:r>
    </w:p>
    <w:p>
      <w:pPr>
        <w:pStyle w:val="ListBullet"/>
      </w:pPr>
      <w:r>
        <w:t>invoice.number</w:t>
      </w:r>
    </w:p>
    <w:p>
      <w:pPr>
        <w:pStyle w:val="ListBullet"/>
      </w:pPr>
      <w:r>
        <w:t>date</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"payments",</w:t>
        <w:br/>
        <w:t xml:space="preserve"> "attributes": {</w:t>
        <w:br/>
        <w:t xml:space="preserve"> "paid_on": "2026-03-14",</w:t>
        <w:br/>
        <w:t xml:space="preserve"> "written_off_on": null,</w:t>
        <w:br/>
        <w:t xml:space="preserve"> "note": null,</w:t>
        <w:br/>
        <w:t xml:space="preserve"> "external_id": null,</w:t>
        <w:br/>
        <w:t xml:space="preserve"> "currency": "EUR",</w:t>
        <w:br/>
        <w:t xml:space="preserve"> "currency_default": "USD",</w:t>
        <w:br/>
        <w:t xml:space="preserve"> "currency_normalized": "EUR",</w:t>
        <w:br/>
        <w:t xml:space="preserve"> "amount": 10000,</w:t>
        <w:br/>
        <w:t xml:space="preserve"> "amount_default": 12500,</w:t>
        <w:br/>
        <w:t xml:space="preserve"> "amount_normalized": 10000</w:t>
        <w:br/>
        <w:t xml:space="preserve"> },</w:t>
        <w:br/>
        <w:t xml:space="preserve"> "relationships": {</w:t>
        <w:br/>
        <w:t xml:space="preserve"> "organization": {</w:t>
        <w:br/>
        <w:t xml:space="preserve"> "data": {</w:t>
        <w:br/>
        <w:t xml:space="preserve"> "type": "organizations",</w:t>
        <w:br/>
        <w:t xml:space="preserve"> "id": "896"</w:t>
        <w:br/>
        <w:t xml:space="preserve"> }</w:t>
        <w:br/>
        <w:t xml:space="preserve"> },</w:t>
        <w:br/>
        <w:t xml:space="preserve"> "invoice":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"http://api-test.productive.io/api/v2/payments?page%5Bnumber%5D=1&amp;page%5Bsize%5D=30",</w:t>
        <w:br/>
        <w:t xml:space="preserve"> "last": "http://api-test.productive.io/api/v2/payments?page%5Bnumber%5D=1&amp;page%5Bsize%5D=30"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payment resources.</w:t>
            </w:r>
          </w:p>
        </w:tc>
      </w:tr>
      <w:tr>
        <w:tc>
          <w:tcPr>
            <w:tcW w:type="dxa" w:w="2880"/>
          </w:tcPr>
          <w:p>
            <w:r>
              <w:t>data[].id</w:t>
            </w:r>
          </w:p>
        </w:tc>
        <w:tc>
          <w:tcPr>
            <w:tcW w:type="dxa" w:w="2880"/>
          </w:tcPr>
          <w:p>
            <w:r>
              <w:t>string</w:t>
            </w:r>
          </w:p>
        </w:tc>
        <w:tc>
          <w:tcPr>
            <w:tcW w:type="dxa" w:w="2880"/>
          </w:tcPr>
          <w:p>
            <w:r>
              <w:t>Payment ID.</w:t>
            </w:r>
          </w:p>
        </w:tc>
      </w:tr>
      <w:tr>
        <w:tc>
          <w:tcPr>
            <w:tcW w:type="dxa" w:w="2880"/>
          </w:tcPr>
          <w:p>
            <w:r>
              <w:t>data[].type</w:t>
            </w:r>
          </w:p>
        </w:tc>
        <w:tc>
          <w:tcPr>
            <w:tcW w:type="dxa" w:w="2880"/>
          </w:tcPr>
          <w:p>
            <w:r>
              <w:t>string</w:t>
            </w:r>
          </w:p>
        </w:tc>
        <w:tc>
          <w:tcPr>
            <w:tcW w:type="dxa" w:w="2880"/>
          </w:tcPr>
          <w:p>
            <w:r>
              <w:t>Resource type (payments).</w:t>
            </w:r>
          </w:p>
        </w:tc>
      </w:tr>
      <w:tr>
        <w:tc>
          <w:tcPr>
            <w:tcW w:type="dxa" w:w="2880"/>
          </w:tcPr>
          <w:p>
            <w:r>
              <w:t>data[].attributes</w:t>
            </w:r>
          </w:p>
        </w:tc>
        <w:tc>
          <w:tcPr>
            <w:tcW w:type="dxa" w:w="2880"/>
          </w:tcPr>
          <w:p>
            <w:r>
              <w:t>object</w:t>
            </w:r>
          </w:p>
        </w:tc>
        <w:tc>
          <w:tcPr>
            <w:tcW w:type="dxa" w:w="2880"/>
          </w:tcPr>
          <w:p>
            <w:r>
              <w:t>Payment attributes.</w:t>
            </w:r>
          </w:p>
        </w:tc>
      </w:tr>
      <w:tr>
        <w:tc>
          <w:tcPr>
            <w:tcW w:type="dxa" w:w="2880"/>
          </w:tcPr>
          <w:p>
            <w:r>
              <w:t>data[].attributes.paid_on</w:t>
            </w:r>
          </w:p>
        </w:tc>
        <w:tc>
          <w:tcPr>
            <w:tcW w:type="dxa" w:w="2880"/>
          </w:tcPr>
          <w:p>
            <w:r>
              <w:t>string</w:t>
            </w:r>
          </w:p>
        </w:tc>
        <w:tc>
          <w:tcPr>
            <w:tcW w:type="dxa" w:w="2880"/>
          </w:tcPr>
          <w:p>
            <w:r>
              <w:t>Date the payment was made.</w:t>
            </w:r>
          </w:p>
        </w:tc>
      </w:tr>
      <w:tr>
        <w:tc>
          <w:tcPr>
            <w:tcW w:type="dxa" w:w="2880"/>
          </w:tcPr>
          <w:p>
            <w:r>
              <w:t>data[].attributes.written_off_on</w:t>
            </w:r>
          </w:p>
        </w:tc>
        <w:tc>
          <w:tcPr>
            <w:tcW w:type="dxa" w:w="2880"/>
          </w:tcPr>
          <w:p>
            <w:r>
              <w:t>string | null</w:t>
            </w:r>
          </w:p>
        </w:tc>
        <w:tc>
          <w:tcPr>
            <w:tcW w:type="dxa" w:w="2880"/>
          </w:tcPr>
          <w:p>
            <w:r>
              <w:t>Date the payment was written off, if applicable.</w:t>
            </w:r>
          </w:p>
        </w:tc>
      </w:tr>
      <w:tr>
        <w:tc>
          <w:tcPr>
            <w:tcW w:type="dxa" w:w="2880"/>
          </w:tcPr>
          <w:p>
            <w:r>
              <w:t>data[].attributes.note</w:t>
            </w:r>
          </w:p>
        </w:tc>
        <w:tc>
          <w:tcPr>
            <w:tcW w:type="dxa" w:w="2880"/>
          </w:tcPr>
          <w:p>
            <w:r>
              <w:t>string | null</w:t>
            </w:r>
          </w:p>
        </w:tc>
        <w:tc>
          <w:tcPr>
            <w:tcW w:type="dxa" w:w="2880"/>
          </w:tcPr>
          <w:p>
            <w:r>
              <w:t>Payment note.</w:t>
            </w:r>
          </w:p>
        </w:tc>
      </w:tr>
      <w:tr>
        <w:tc>
          <w:tcPr>
            <w:tcW w:type="dxa" w:w="2880"/>
          </w:tcPr>
          <w:p>
            <w:r>
              <w:t>data[].attributes.external_id</w:t>
            </w:r>
          </w:p>
        </w:tc>
        <w:tc>
          <w:tcPr>
            <w:tcW w:type="dxa" w:w="2880"/>
          </w:tcPr>
          <w:p>
            <w:r>
              <w:t>string | null</w:t>
            </w:r>
          </w:p>
        </w:tc>
        <w:tc>
          <w:tcPr>
            <w:tcW w:type="dxa" w:w="2880"/>
          </w:tcPr>
          <w:p>
            <w:r>
              <w:t>External identifier.</w:t>
            </w:r>
          </w:p>
        </w:tc>
      </w:tr>
      <w:tr>
        <w:tc>
          <w:tcPr>
            <w:tcW w:type="dxa" w:w="2880"/>
          </w:tcPr>
          <w:p>
            <w:r>
              <w:t>data[].attributes.currency</w:t>
            </w:r>
          </w:p>
        </w:tc>
        <w:tc>
          <w:tcPr>
            <w:tcW w:type="dxa" w:w="2880"/>
          </w:tcPr>
          <w:p>
            <w:r>
              <w:t>string</w:t>
            </w:r>
          </w:p>
        </w:tc>
        <w:tc>
          <w:tcPr>
            <w:tcW w:type="dxa" w:w="2880"/>
          </w:tcPr>
          <w:p>
            <w:r>
              <w:t>Payment currency.</w:t>
            </w:r>
          </w:p>
        </w:tc>
      </w:tr>
      <w:tr>
        <w:tc>
          <w:tcPr>
            <w:tcW w:type="dxa" w:w="2880"/>
          </w:tcPr>
          <w:p>
            <w:r>
              <w:t>data[].attributes.currency_default</w:t>
            </w:r>
          </w:p>
        </w:tc>
        <w:tc>
          <w:tcPr>
            <w:tcW w:type="dxa" w:w="2880"/>
          </w:tcPr>
          <w:p>
            <w:r>
              <w:t>string</w:t>
            </w:r>
          </w:p>
        </w:tc>
        <w:tc>
          <w:tcPr>
            <w:tcW w:type="dxa" w:w="2880"/>
          </w:tcPr>
          <w:p>
            <w:r>
              <w:t>Default currency.</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data[].attributes.amount</w:t>
            </w:r>
          </w:p>
        </w:tc>
        <w:tc>
          <w:tcPr>
            <w:tcW w:type="dxa" w:w="2880"/>
          </w:tcPr>
          <w:p>
            <w:r>
              <w:t>number</w:t>
            </w:r>
          </w:p>
        </w:tc>
        <w:tc>
          <w:tcPr>
            <w:tcW w:type="dxa" w:w="2880"/>
          </w:tcPr>
          <w:p>
            <w:r>
              <w:t>Payment amount.</w:t>
            </w:r>
          </w:p>
        </w:tc>
      </w:tr>
      <w:tr>
        <w:tc>
          <w:tcPr>
            <w:tcW w:type="dxa" w:w="2880"/>
          </w:tcPr>
          <w:p>
            <w:r>
              <w:t>data[].attributes.amount_default</w:t>
            </w:r>
          </w:p>
        </w:tc>
        <w:tc>
          <w:tcPr>
            <w:tcW w:type="dxa" w:w="2880"/>
          </w:tcPr>
          <w:p>
            <w:r>
              <w:t>number</w:t>
            </w:r>
          </w:p>
        </w:tc>
        <w:tc>
          <w:tcPr>
            <w:tcW w:type="dxa" w:w="2880"/>
          </w:tcPr>
          <w:p>
            <w:r>
              <w:t>Amount in default currency.</w:t>
            </w:r>
          </w:p>
        </w:tc>
      </w:tr>
      <w:tr>
        <w:tc>
          <w:tcPr>
            <w:tcW w:type="dxa" w:w="2880"/>
          </w:tcPr>
          <w:p>
            <w:r>
              <w:t>data[].attributes.amount_normalized</w:t>
            </w:r>
          </w:p>
        </w:tc>
        <w:tc>
          <w:tcPr>
            <w:tcW w:type="dxa" w:w="2880"/>
          </w:tcPr>
          <w:p>
            <w:r>
              <w:t>number</w:t>
            </w:r>
          </w:p>
        </w:tc>
        <w:tc>
          <w:tcPr>
            <w:tcW w:type="dxa" w:w="2880"/>
          </w:tcPr>
          <w:p>
            <w:r>
              <w:t>Normalized amount.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data[].relationships.invoice</w:t>
            </w:r>
          </w:p>
        </w:tc>
        <w:tc>
          <w:tcPr>
            <w:tcW w:type="dxa" w:w="2880"/>
          </w:tcPr>
          <w:p>
            <w:r>
              <w:t>object</w:t>
            </w:r>
          </w:p>
        </w:tc>
        <w:tc>
          <w:tcPr>
            <w:tcW w:type="dxa" w:w="2880"/>
          </w:tcPr>
          <w:p>
            <w:r>
              <w:t>Invoice relationship.</w:t>
            </w:r>
          </w:p>
        </w:tc>
      </w:tr>
      <w:tr>
        <w:tc>
          <w:tcPr>
            <w:tcW w:type="dxa" w:w="2880"/>
          </w:tcPr>
          <w:p>
            <w:r>
              <w:t>data[].relationships.invoice.meta</w:t>
            </w:r>
          </w:p>
        </w:tc>
        <w:tc>
          <w:tcPr>
            <w:tcW w:type="dxa" w:w="2880"/>
          </w:tcPr>
          <w:p>
            <w:r>
              <w:t>object</w:t>
            </w:r>
          </w:p>
        </w:tc>
        <w:tc>
          <w:tcPr>
            <w:tcW w:type="dxa" w:w="2880"/>
          </w:tcPr>
          <w:p>
            <w:r>
              <w:t>Relationship metadata.</w:t>
            </w:r>
          </w:p>
        </w:tc>
      </w:tr>
      <w:tr>
        <w:tc>
          <w:tcPr>
            <w:tcW w:type="dxa" w:w="2880"/>
          </w:tcPr>
          <w:p>
            <w:r>
              <w:t>data[].relationships.invoice.meta.included</w:t>
            </w:r>
          </w:p>
        </w:tc>
        <w:tc>
          <w:tcPr>
            <w:tcW w:type="dxa" w:w="2880"/>
          </w:tcPr>
          <w:p>
            <w:r>
              <w:t>boolean</w:t>
            </w:r>
          </w:p>
        </w:tc>
        <w:tc>
          <w:tcPr>
            <w:tcW w:type="dxa" w:w="2880"/>
          </w:tcPr>
          <w:p>
            <w:r>
              <w:t>Whether invoice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Current page size.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'https://api.productive.io/api/v2/payments?filter[paid_after]=2026-01-01&amp;sort=-paid_on' \</w:t>
        <w:br/>
        <w:t xml:space="preserve"> --header 'Accept: application/json'</w:t>
      </w:r>
    </w:p>
    <w:p>
      <w:pPr>
        <w:pStyle w:val="Heading3"/>
      </w:pPr>
      <w:r>
        <w:t>Example Usage</w:t>
      </w:r>
    </w:p>
    <w:p>
      <w:pPr>
        <w:pStyle w:val="Heading3"/>
      </w:pPr>
      <w:r>
        <w:t>Example 1: Filter by Invoice IDs</w:t>
      </w:r>
    </w:p>
    <w:p>
      <w:r>
        <w:rPr>
          <w:b/>
          <w:color w:val="666666"/>
          <w:sz w:val="16"/>
        </w:rPr>
        <w:t>[bash]</w:t>
      </w:r>
    </w:p>
    <w:p>
      <w:pPr>
        <w:shd w:fill="F2F2F2" w:val="clear"/>
      </w:pPr>
      <w:r>
        <w:rPr>
          <w:rFonts w:ascii="Courier New" w:hAnsi="Courier New"/>
          <w:sz w:val="17"/>
        </w:rPr>
        <w:t>curl --request GET 'https://api.productive.io/api/v2/payments?filter[invoice_id][]=123&amp;filter[invoice_id][]=456' \</w:t>
        <w:br/>
        <w:t xml:space="preserve"> --header 'Accept: application/json'</w:t>
      </w:r>
    </w:p>
    <w:p>
      <w:pPr>
        <w:pStyle w:val="Heading3"/>
      </w:pPr>
      <w:r>
        <w:t>Example 2: Filter by Company and Sort by Amount</w:t>
      </w:r>
    </w:p>
    <w:p>
      <w:r>
        <w:rPr>
          <w:b/>
          <w:color w:val="666666"/>
          <w:sz w:val="16"/>
        </w:rPr>
        <w:t>[bash]</w:t>
      </w:r>
    </w:p>
    <w:p>
      <w:pPr>
        <w:shd w:fill="F2F2F2" w:val="clear"/>
      </w:pPr>
      <w:r>
        <w:rPr>
          <w:rFonts w:ascii="Courier New" w:hAnsi="Courier New"/>
          <w:sz w:val="17"/>
        </w:rPr>
        <w:t>curl --request GET 'https://api.productive.io/api/v2/payments?filter[company_id][]=42&amp;sort=amount' \</w:t>
        <w:br/>
        <w:t xml:space="preserve"> --header 'Accept: application/json'</w:t>
      </w:r>
    </w:p>
    <w:p>
      <w:pPr>
        <w:pStyle w:val="Heading3"/>
      </w:pPr>
      <w:r>
        <w:t>Example 3: Filter by Paid Date Range</w:t>
      </w:r>
    </w:p>
    <w:p>
      <w:r>
        <w:rPr>
          <w:b/>
          <w:color w:val="666666"/>
          <w:sz w:val="16"/>
        </w:rPr>
        <w:t>[bash]</w:t>
      </w:r>
    </w:p>
    <w:p>
      <w:pPr>
        <w:shd w:fill="F2F2F2" w:val="clear"/>
      </w:pPr>
      <w:r>
        <w:rPr>
          <w:rFonts w:ascii="Courier New" w:hAnsi="Courier New"/>
          <w:sz w:val="17"/>
        </w:rPr>
        <w:t>curl --request GET 'https://api.productive.io/api/v2/payments?filter[paid_after]=2026-01-01&amp;filter[paid_before]=2026-03-31' \</w:t>
        <w:br/>
        <w:t xml:space="preserve"> --header 'Accept: application/json'</w:t>
      </w:r>
    </w:p>
    <w:p>
      <w:pPr>
        <w:pStyle w:val="Heading3"/>
      </w:pPr>
      <w:r>
        <w:t>Notes</w:t>
      </w:r>
    </w:p>
    <w:p>
      <w:pPr>
        <w:pStyle w:val="ListBullet"/>
      </w:pPr>
      <w:r>
        <w:t>Filter operations are supported on this endpoint, but the exact operators/syntax beyond the listed filter fields were not provided in the scraped content.</w:t>
      </w:r>
    </w:p>
    <w:p>
      <w:pPr>
        <w:pStyle w:val="ListBullet"/>
      </w:pPr>
      <w:r>
        <w:t>The response format follows JSON:API (application/vnd.api+json) as indicated by the response Content-Type.</w:t>
      </w:r>
    </w:p>
    <w:p>
      <w:pPr>
        <w:pStyle w:val="Heading3"/>
      </w:pPr>
      <w:r>
        <w:t>Related payments actions</w:t>
      </w:r>
    </w:p>
    <w:p>
      <w:pPr>
        <w:pStyle w:val="ListBullet"/>
      </w:pPr>
      <w:r>
        <w:t>[DELETE] Delete a Payment — /api/v2/payments/{{id}}</w:t>
      </w:r>
    </w:p>
    <w:p>
      <w:pPr>
        <w:pStyle w:val="ListBullet"/>
      </w:pPr>
      <w:r>
        <w:t>[PATCH] Update a Payment — /api/v2/payments/{{id}}</w:t>
      </w:r>
    </w:p>
    <w:p>
      <w:pPr>
        <w:pStyle w:val="ListBullet"/>
      </w:pPr>
      <w:r>
        <w:t>[GET] Get a Payment — /api/v2/payments/{{id}}</w:t>
      </w:r>
    </w:p>
    <w:p>
      <w:pPr>
        <w:pStyle w:val="ListBullet"/>
      </w:pPr>
      <w:r>
        <w:t>[POST] Create a Payment — /api/v2/payments</w:t>
      </w:r>
    </w:p>
    <w:p>
      <w:r>
        <w:br w:type="page"/>
      </w:r>
    </w:p>
    <w:p>
      <w:pPr>
        <w:pStyle w:val="Heading2"/>
      </w:pPr>
      <w:r>
        <w:t>476. [PATCH] Regenerate a Person’s 2FA Recovery Codes</w:t>
      </w:r>
    </w:p>
    <w:p>
      <w:r>
        <w:rPr>
          <w:b/>
        </w:rPr>
        <w:t xml:space="preserve">Endpoint: </w:t>
      </w:r>
      <w:r>
        <w:rPr>
          <w:rFonts w:ascii="Courier New" w:hAnsi="Courier New"/>
          <w:sz w:val="18"/>
        </w:rPr>
        <w:t>/api/v2/people/{{id}}/regenerate_recovery_codes</w:t>
      </w:r>
    </w:p>
    <w:p>
      <w:pPr>
        <w:pStyle w:val="Heading3"/>
      </w:pPr>
      <w:r>
        <w:t>Prerequisites</w:t>
      </w:r>
    </w:p>
    <w:p>
      <w:pPr>
        <w:pStyle w:val="ListBullet"/>
      </w:pPr>
      <w:r>
        <w:t>Must have permission to update/manage the specified person</w:t>
      </w:r>
    </w:p>
    <w:p>
      <w:pPr>
        <w:pStyle w:val="ListBullet"/>
      </w:pPr>
      <w:r>
        <w:t>Must know the person’s current password (required in request body)</w:t>
      </w:r>
    </w:p>
    <w:p>
      <w:pPr>
        <w:pStyle w:val="Heading3"/>
      </w:pPr>
      <w:r>
        <w:t>Method</w:t>
      </w:r>
    </w:p>
    <w:p>
      <w:r>
        <w:t>PATCH</w:t>
      </w:r>
    </w:p>
    <w:p>
      <w:pPr>
        <w:pStyle w:val="Heading3"/>
      </w:pPr>
      <w:r>
        <w:t>URL</w:t>
      </w:r>
    </w:p>
    <w:p>
      <w:r>
        <w:t>https://api.productive.io/api/v2/people/{{id}}/regenerate_recovery_codes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Generates a new set of 2FA recovery codes for the specified person. The request requires the person’s password for confirmation. On success, the API returns 204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/people//regenerate_recovery_codes).</w:t>
      </w:r>
    </w:p>
    <w:p>
      <w:pPr>
        <w:pStyle w:val="ListBullet"/>
      </w:pPr>
      <w:r>
        <w:t>Always construct the path as /api/v2/people/{{id}}/regenerate_recovery_codes, where {{id}}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/api/v2/people/1/regenerate_recovery_codes</w:t>
        <w:br/>
        <w:t>/api/v2/people/3587/regenerate_recovery_codes</w:t>
      </w:r>
    </w:p>
    <w:p>
      <w:pPr>
        <w:pStyle w:val="Heading3"/>
      </w:pPr>
      <w:r>
        <w:t>Invalid Examples</w:t>
      </w:r>
    </w:p>
    <w:p>
      <w:r>
        <w:rPr>
          <w:b/>
          <w:color w:val="666666"/>
          <w:sz w:val="16"/>
        </w:rPr>
        <w:t>[http]</w:t>
      </w:r>
    </w:p>
    <w:p>
      <w:pPr>
        <w:shd w:fill="F2F2F2" w:val="clear"/>
      </w:pPr>
      <w:r>
        <w:rPr>
          <w:rFonts w:ascii="Courier New" w:hAnsi="Courier New"/>
          <w:sz w:val="17"/>
        </w:rPr>
        <w:t>/api/v2/people//regenerate_recovery_codes</w:t>
        <w:br/>
        <w:t>/api/v2/people/regenerate_recovery_codes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Person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Example: "people".</w:t>
            </w:r>
          </w:p>
        </w:tc>
      </w:tr>
      <w:tr>
        <w:tc>
          <w:tcPr>
            <w:tcW w:type="dxa" w:w="2880"/>
          </w:tcPr>
          <w:p>
            <w:r>
              <w:t>data.attributes</w:t>
            </w:r>
          </w:p>
        </w:tc>
        <w:tc>
          <w:tcPr>
            <w:tcW w:type="dxa" w:w="2880"/>
          </w:tcPr>
          <w:p>
            <w:r>
              <w:t>object</w:t>
            </w:r>
          </w:p>
        </w:tc>
        <w:tc>
          <w:tcPr>
            <w:tcW w:type="dxa" w:w="2880"/>
          </w:tcPr>
          <w:p>
            <w:r>
              <w:t>Attributes payload container.</w:t>
            </w:r>
          </w:p>
        </w:tc>
      </w:tr>
      <w:tr>
        <w:tc>
          <w:tcPr>
            <w:tcW w:type="dxa" w:w="2880"/>
          </w:tcPr>
          <w:p>
            <w:r>
              <w:t>data.attributes.password</w:t>
            </w:r>
          </w:p>
        </w:tc>
        <w:tc>
          <w:tcPr>
            <w:tcW w:type="dxa" w:w="2880"/>
          </w:tcPr>
          <w:p>
            <w:r>
              <w:t>string</w:t>
            </w:r>
          </w:p>
        </w:tc>
        <w:tc>
          <w:tcPr>
            <w:tcW w:type="dxa" w:w="2880"/>
          </w:tcPr>
          <w:p>
            <w:r>
              <w:t>Person’s password used to authorize regeneration. Example: "test_password".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'https://api.productive.io/api/v2/people/1/regenerate_recovery_codes' \</w:t>
        <w:br/>
        <w:t xml:space="preserve"> --header 'Accept: application/json' \</w:t>
        <w:br/>
        <w:t xml:space="preserve"> --header 'Content-Type: application/vnd.api+json' \</w:t>
        <w:br/>
        <w:t xml:space="preserve"> --data '{</w:t>
        <w:br/>
        <w:t xml:space="preserve"> "data": {</w:t>
        <w:br/>
        <w:t xml:space="preserve"> "type": "people",</w:t>
        <w:br/>
        <w:t xml:space="preserve"> "attributes": {</w:t>
        <w:br/>
        <w:t xml:space="preserve"> "password": "test_password"</w:t>
        <w:br/>
        <w:t xml:space="preserve">      }</w:t>
        <w:br/>
        <w:t xml:space="preserve">    }</w:t>
        <w:br/>
        <w:t xml:space="preserve">  }'</w:t>
      </w:r>
    </w:p>
    <w:p>
      <w:pPr>
        <w:pStyle w:val="Heading3"/>
      </w:pPr>
      <w:r>
        <w:t>Example Usage</w:t>
      </w:r>
    </w:p>
    <w:p>
      <w:pPr>
        <w:pStyle w:val="Heading3"/>
      </w:pPr>
      <w:r>
        <w:t>Example 1: Regenerate recovery codes for person 3587</w:t>
      </w:r>
    </w:p>
    <w:p>
      <w:r>
        <w:rPr>
          <w:b/>
          <w:color w:val="666666"/>
          <w:sz w:val="16"/>
        </w:rPr>
        <w:t>[bash]</w:t>
      </w:r>
    </w:p>
    <w:p>
      <w:pPr>
        <w:shd w:fill="F2F2F2" w:val="clear"/>
      </w:pPr>
      <w:r>
        <w:rPr>
          <w:rFonts w:ascii="Courier New" w:hAnsi="Courier New"/>
          <w:sz w:val="17"/>
        </w:rPr>
        <w:t>curl -i --request PATCH \</w:t>
        <w:br/>
        <w:t xml:space="preserve"> 'https://api.productive.io/api/v2/people/3587/regenerate_recovery_codes' \</w:t>
        <w:br/>
        <w:t xml:space="preserve"> --header 'Accept: application/json' \</w:t>
        <w:br/>
        <w:t xml:space="preserve"> --header 'Content-Type: application/vnd.api+json' \</w:t>
        <w:br/>
        <w:t xml:space="preserve"> --data '{</w:t>
        <w:br/>
        <w:t xml:space="preserve"> "data": {</w:t>
        <w:br/>
        <w:t xml:space="preserve"> "type": "people",</w:t>
        <w:br/>
        <w:t xml:space="preserve"> "attributes": {</w:t>
        <w:br/>
        <w:t xml:space="preserve"> "password": "test_password"</w:t>
        <w:br/>
        <w:t xml:space="preserve">      }</w:t>
        <w:br/>
        <w:t xml:space="preserve">    }</w:t>
        <w:br/>
        <w:t xml:space="preserve">  }'</w:t>
      </w:r>
    </w:p>
    <w:p>
      <w:pPr>
        <w:pStyle w:val="Heading3"/>
      </w:pPr>
      <w:r>
        <w:t>Notes</w:t>
      </w:r>
    </w:p>
    <w:p>
      <w:pPr>
        <w:pStyle w:val="ListBullet"/>
      </w:pPr>
      <w:r>
        <w:t>The request uses JSON:API media type: application/vnd.api+json.</w:t>
      </w:r>
    </w:p>
    <w:p>
      <w:pPr>
        <w:pStyle w:val="ListBullet"/>
      </w:pPr>
      <w:r>
        <w:t>A 204 response indicates success, but no response body is returned.</w:t>
      </w:r>
    </w:p>
    <w:p>
      <w:pPr>
        <w:pStyle w:val="Heading3"/>
      </w:pPr>
      <w:r>
        <w:t>Related people actions</w:t>
      </w:r>
    </w:p>
    <w:p>
      <w:pPr>
        <w:pStyle w:val="ListBullet"/>
      </w:pPr>
      <w:r>
        <w:t>[POST] Create a Person — /api/v2/people</w:t>
      </w:r>
    </w:p>
    <w:p>
      <w:pPr>
        <w:pStyle w:val="ListBullet"/>
      </w:pPr>
      <w:r>
        <w:t>[PATCH] Activate a Person — /api/v2/people/{{id}}/activate</w:t>
      </w:r>
    </w:p>
    <w:p>
      <w:pPr>
        <w:pStyle w:val="ListBullet"/>
      </w:pPr>
      <w:r>
        <w:t>[PATCH] Archive a Person — /api/v2/people/{{id}}/archive</w:t>
      </w:r>
    </w:p>
    <w:p>
      <w:pPr>
        <w:pStyle w:val="ListBullet"/>
      </w:pPr>
      <w:r>
        <w:t>[GET] Get a Person — /api/v2/people/{{id}}</w:t>
      </w:r>
    </w:p>
    <w:p>
      <w:pPr>
        <w:pStyle w:val="ListBullet"/>
      </w:pPr>
      <w:r>
        <w:t>[PATCH] Deactivate a Person — /api/v2/people/{{id}}/deactivate</w:t>
      </w:r>
    </w:p>
    <w:p>
      <w:pPr>
        <w:pStyle w:val="ListBullet"/>
      </w:pPr>
      <w:r>
        <w:t>[GET] List People — /people</w:t>
      </w:r>
    </w:p>
    <w:p>
      <w:r>
        <w:br w:type="page"/>
      </w:r>
    </w:p>
    <w:p>
      <w:pPr>
        <w:pStyle w:val="Heading2"/>
      </w:pPr>
      <w:r>
        <w:t>477. [GET] Get a Role (Permission Set)</w:t>
      </w:r>
    </w:p>
    <w:p>
      <w:r>
        <w:rPr>
          <w:b/>
        </w:rPr>
        <w:t xml:space="preserve">Endpoint: </w:t>
      </w:r>
      <w:r>
        <w:rPr>
          <w:rFonts w:ascii="Courier New" w:hAnsi="Courier New"/>
          <w:sz w:val="18"/>
        </w:rPr>
        <w:t>/api/v2/roles/{{id}}</w:t>
      </w:r>
    </w:p>
    <w:p>
      <w:pPr>
        <w:pStyle w:val="Heading3"/>
      </w:pPr>
      <w:r>
        <w:t>Prerequisites</w:t>
      </w:r>
    </w:p>
    <w:p>
      <w:pPr>
        <w:pStyle w:val="ListBullet"/>
      </w:pPr>
      <w:r>
        <w:t>Must have permission to view roles (permission requirements are implied by the API but not explicitly documented in the scraped content)</w:t>
      </w:r>
    </w:p>
    <w:p>
      <w:pPr>
        <w:pStyle w:val="Heading3"/>
      </w:pPr>
      <w:r>
        <w:t>Method</w:t>
      </w:r>
    </w:p>
    <w:p>
      <w:r>
        <w:t>GET</w:t>
      </w:r>
    </w:p>
    <w:p>
      <w:pPr>
        <w:pStyle w:val="Heading3"/>
      </w:pPr>
      <w:r>
        <w:t>URL</w:t>
      </w:r>
    </w:p>
    <w:p>
      <w:r>
        <w:t>https://api.productive.io/api/v2/roles/{{id}}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role by ID. A role represents a permission set and includes role attributes (name, description, counts) and a resolved permission map.</w:t>
      </w:r>
    </w:p>
    <w:p>
      <w:pPr>
        <w:pStyle w:val="Heading3"/>
      </w:pPr>
      <w:r>
        <w:t>Enforcement Rules</w:t>
      </w:r>
    </w:p>
    <w:p>
      <w:pPr>
        <w:pStyle w:val="ListBullet"/>
      </w:pPr>
      <w:r>
        <w:t>The id path parameter must always be present.</w:t>
      </w:r>
    </w:p>
    <w:p>
      <w:pPr>
        <w:pStyle w:val="ListBullet"/>
      </w:pPr>
      <w:r>
        <w:t>Always construct the path as /api/v2/roles/{{id}}, where {{id}} is a non-empty value.</w:t>
      </w:r>
    </w:p>
    <w:p>
      <w:pPr>
        <w:pStyle w:val="ListBullet"/>
      </w:pPr>
      <w:r>
        <w:t>Do not call the API with a missing or empty id (e.g., avoid /api/v2/roles/).</w:t>
      </w:r>
    </w:p>
    <w:p>
      <w:pPr>
        <w:pStyle w:val="ListBullet"/>
      </w:pPr>
      <w:r>
        <w:t>When executing the action, ensure to send Path Parameters in the URL and not in the body.</w:t>
      </w:r>
    </w:p>
    <w:p>
      <w:pPr>
        <w:pStyle w:val="ListBullet"/>
      </w:pPr>
      <w:r>
        <w:t>This endpoint has no documented query parameters; do not send parameters in the body as a substitute for query parameters.</w:t>
      </w:r>
    </w:p>
    <w:p>
      <w:pPr>
        <w:pStyle w:val="Heading3"/>
      </w:pPr>
      <w:r>
        <w:t>Valid Examples</w:t>
      </w:r>
    </w:p>
    <w:p>
      <w:r>
        <w:rPr>
          <w:b/>
          <w:color w:val="666666"/>
          <w:sz w:val="16"/>
        </w:rPr>
        <w:t>[http]</w:t>
      </w:r>
    </w:p>
    <w:p>
      <w:pPr>
        <w:shd w:fill="F2F2F2" w:val="clear"/>
      </w:pPr>
      <w:r>
        <w:rPr>
          <w:rFonts w:ascii="Courier New" w:hAnsi="Courier New"/>
          <w:sz w:val="17"/>
        </w:rPr>
        <w:t>/api/v2/roles/1</w:t>
        <w:br/>
        <w:t>/api/v2/roles/7630</w:t>
      </w:r>
    </w:p>
    <w:p>
      <w:pPr>
        <w:pStyle w:val="Heading3"/>
      </w:pPr>
      <w:r>
        <w:t>Invalid Examples</w:t>
      </w:r>
    </w:p>
    <w:p>
      <w:r>
        <w:rPr>
          <w:b/>
          <w:color w:val="666666"/>
          <w:sz w:val="16"/>
        </w:rPr>
        <w:t>[http]</w:t>
      </w:r>
    </w:p>
    <w:p>
      <w:pPr>
        <w:shd w:fill="F2F2F2" w:val="clear"/>
      </w:pPr>
      <w:r>
        <w:rPr>
          <w:rFonts w:ascii="Courier New" w:hAnsi="Courier New"/>
          <w:sz w:val="17"/>
        </w:rPr>
        <w:t>/api/v2/roles/</w:t>
        <w:br/>
        <w:t>/api/v2/roles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Role ID. Required.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"7630",</w:t>
        <w:br/>
        <w:t xml:space="preserve"> "type": "roles",</w:t>
        <w:br/>
        <w:t xml:space="preserve"> "attributes": {</w:t>
        <w:br/>
        <w:t xml:space="preserve"> "base_role_id": 3,</w:t>
        <w:br/>
        <w:t xml:space="preserve"> "description": "test description",</w:t>
        <w:br/>
        <w:t xml:space="preserve"> "name": "test_role",</w:t>
        <w:br/>
        <w:t xml:space="preserve"> "people_count": 0,</w:t>
        <w:br/>
        <w:t xml:space="preserve"> "active_users_count": 0,</w:t>
        <w:br/>
        <w:t xml:space="preserve"> "inactive_users_count": 0,</w:t>
        <w:br/>
        <w:t xml:space="preserve"> "active_agents_count": 0,</w:t>
        <w:br/>
        <w:t xml:space="preserve"> "inactive_agents_count": 0,</w:t>
        <w:br/>
        <w:t xml:space="preserve"> "permissions": {},</w:t>
        <w:br/>
        <w:t xml:space="preserve"> "editable_by_user": true,</w:t>
        <w:br/>
        <w:t xml:space="preserve"> "user_type_id": 1,</w:t>
        <w:br/>
        <w:t xml:space="preserve"> "resolved_permissions": {</w:t>
        <w:br/>
        <w:t xml:space="preserve"> "agents_manage": false,</w:t>
        <w:br/>
        <w:t xml:space="preserve"> "agents_view": true,</w:t>
        <w:br/>
        <w:t xml:space="preserve"> "allocations_view": false,</w:t>
        <w:br/>
        <w:t xml:space="preserve"> "automations_manage": false,</w:t>
        <w:br/>
        <w:t xml:space="preserve"> "bank_accounts_manage": false,</w:t>
        <w:br/>
        <w:t xml:space="preserve"> "billables_view": false,</w:t>
        <w:br/>
        <w:t xml:space="preserve"> "budgets_view_restricted": false,</w:t>
        <w:br/>
        <w:t xml:space="preserve"> "budgets_view_all": false,</w:t>
        <w:br/>
        <w:t xml:space="preserve"> "budgets_manage": false,</w:t>
        <w:br/>
        <w:t xml:space="preserve"> "budgets_share": false,</w:t>
        <w:br/>
        <w:t xml:space="preserve"> "budgets_scenarios_view": false,</w:t>
        <w:br/>
        <w:t xml:space="preserve"> "budgets_scenarios_manage": false,</w:t>
        <w:br/>
        <w:t xml:space="preserve"> "budgets_scenarios_apply": false,</w:t>
        <w:br/>
        <w:t xml:space="preserve"> "budgets_feed_access": false,</w:t>
        <w:br/>
        <w:t xml:space="preserve"> "companies_view": false,</w:t>
        <w:br/>
        <w:t xml:space="preserve"> "companies_manage": false,</w:t>
        <w:br/>
        <w:t xml:space="preserve"> "contacts_view": false,</w:t>
        <w:br/>
        <w:t xml:space="preserve"> "contacts_manage": false,</w:t>
        <w:br/>
        <w:t xml:space="preserve"> "team_members_contact_info_view": true,</w:t>
        <w:br/>
        <w:t xml:space="preserve"> "cost_rates_view": false,</w:t>
        <w:br/>
        <w:t xml:space="preserve"> "cost_rates_view_self": false,</w:t>
        <w:br/>
        <w:t xml:space="preserve"> "cost_rates_view_inside_subsidiary": false,</w:t>
        <w:br/>
        <w:t xml:space="preserve"> "cost_rates_manage": false,</w:t>
        <w:br/>
        <w:t xml:space="preserve"> "cost_rates_view_for_subordinates": false,</w:t>
        <w:br/>
        <w:t xml:space="preserve"> "custom_fields_manage": false,</w:t>
        <w:br/>
        <w:t xml:space="preserve"> "task_custom_fields_manage": false,</w:t>
        <w:br/>
        <w:t xml:space="preserve"> "doc_custom_fields_manage": false,</w:t>
        <w:br/>
        <w:t xml:space="preserve"> "dashboards_view": true,</w:t>
        <w:br/>
        <w:t xml:space="preserve"> "dashboards_manage": true,</w:t>
        <w:br/>
        <w:t xml:space="preserve"> "deals_view_restricted": false,</w:t>
        <w:br/>
        <w:t xml:space="preserve"> "deals_view_all": false,</w:t>
        <w:br/>
        <w:t xml:space="preserve"> "deals_manage": false,</w:t>
        <w:br/>
        <w:t xml:space="preserve"> "deals_share": false,</w:t>
        <w:br/>
        <w:t xml:space="preserve"> "deals_scenarios_view": false,</w:t>
        <w:br/>
        <w:t xml:space="preserve"> "deals_scenarios_manage": false,</w:t>
        <w:br/>
        <w:t xml:space="preserve"> "deals_scenarios_apply": false,</w:t>
        <w:br/>
        <w:t xml:space="preserve"> "deals_proposals_delete_signed": false,</w:t>
        <w:br/>
        <w:t xml:space="preserve"> "deals_funnel_reports_view": false,</w:t>
        <w:br/>
        <w:t xml:space="preserve"> "deals_feed_access": false,</w:t>
        <w:br/>
        <w:t xml:space="preserve"> "document_types_and_styles_manage": false,</w:t>
        <w:br/>
        <w:t xml:space="preserve"> "docs_manage": true,</w:t>
        <w:br/>
        <w:t xml:space="preserve"> "docs_view": true,</w:t>
        <w:br/>
        <w:t xml:space="preserve"> "emails_manage": false,</w:t>
        <w:br/>
        <w:t xml:space="preserve"> "entitlements_view_self": true,</w:t>
        <w:br/>
        <w:t xml:space="preserve"> "entitlements_view_all": false,</w:t>
        <w:br/>
        <w:t xml:space="preserve"> "entitlements_manage": false,</w:t>
        <w:br/>
        <w:t xml:space="preserve"> "entitlements_view_inside_subsidiary": false,</w:t>
        <w:br/>
        <w:t xml:space="preserve"> "events_view": true,</w:t>
        <w:br/>
        <w:t xml:space="preserve"> "events_manage": false,</w:t>
        <w:br/>
        <w:t xml:space="preserve"> "expenses_view_self": true,</w:t>
        <w:br/>
        <w:t xml:space="preserve"> "expenses_view_all": false,</w:t>
        <w:br/>
        <w:t xml:space="preserve"> "expenses_view_restricted": false,</w:t>
        <w:br/>
        <w:t xml:space="preserve"> "expenses_manage_self": true,</w:t>
        <w:br/>
        <w:t xml:space="preserve"> "expenses_manage": false,</w:t>
        <w:br/>
        <w:t xml:space="preserve"> "expenses_approve_where_deal_owner": false,</w:t>
        <w:br/>
        <w:t xml:space="preserve"> "expenses_approve_restricted": false,</w:t>
        <w:br/>
        <w:t xml:space="preserve"> "expenses_approve_all": false,</w:t>
        <w:br/>
        <w:t xml:space="preserve"> "expenses_view_unallocated": false,</w:t>
        <w:br/>
        <w:t xml:space="preserve"> "financials_locking_manage": false,</w:t>
        <w:br/>
        <w:t xml:space="preserve"> "financial_item_reports_view": false,</w:t>
        <w:br/>
        <w:t xml:space="preserve"> "holidays_manage": false,</w:t>
        <w:br/>
        <w:t xml:space="preserve"> "imports_manage": false,</w:t>
        <w:br/>
        <w:t xml:space="preserve"> "integrations_manage_organizational": false,</w:t>
        <w:br/>
        <w:t xml:space="preserve"> "integrations_manage_personal": true,</w:t>
        <w:br/>
        <w:t xml:space="preserve"> "integrations_manage_task_management": false,</w:t>
        <w:br/>
        <w:t xml:space="preserve"> "integrations_view_task_management": true,</w:t>
        <w:br/>
        <w:t xml:space="preserve"> "invoices_view_restricted": false,</w:t>
        <w:br/>
        <w:t xml:space="preserve"> "invoices_view_all": false,</w:t>
        <w:br/>
        <w:t xml:space="preserve"> "invoices_manage_draft": false,</w:t>
        <w:br/>
        <w:t xml:space="preserve"> "invoices_manage_finalized": false,</w:t>
        <w:br/>
        <w:t xml:space="preserve"> "invoices_limited_manage_finalized": false,</w:t>
        <w:br/>
        <w:t xml:space="preserve"> "invoices_copy_to_accounting": false,</w:t>
        <w:br/>
        <w:t xml:space="preserve"> "invoices_manage_intercompany": false,</w:t>
        <w:br/>
        <w:t xml:space="preserve"> "invoices_send_to_client": false,</w:t>
        <w:br/>
        <w:t xml:space="preserve"> "invoices_feed_access": false,</w:t>
        <w:br/>
        <w:t xml:space="preserve"> "organization_administrate": false,</w:t>
        <w:br/>
        <w:t xml:space="preserve"> "organization_polaris_access": false,</w:t>
        <w:br/>
        <w:t xml:space="preserve"> "overheads_manage": false,</w:t>
        <w:br/>
        <w:t xml:space="preserve"> "payments_view": false,</w:t>
        <w:br/>
        <w:t xml:space="preserve"> "payments_manage": false,</w:t>
        <w:br/>
        <w:t xml:space="preserve"> "payment_reminders_manage": false,</w:t>
        <w:br/>
        <w:t xml:space="preserve"> "payment_reminder_sequences_manage": false,</w:t>
        <w:br/>
        <w:t xml:space="preserve"> "placeholders_view": false,</w:t>
        <w:br/>
        <w:t xml:space="preserve"> "placeholders_manage": false,</w:t>
        <w:br/>
        <w:t xml:space="preserve"> "profitability_view": false,</w:t>
        <w:br/>
        <w:t xml:space="preserve"> "projects_view_restricted": true,</w:t>
        <w:br/>
        <w:t xml:space="preserve"> "projects_view_all": false,</w:t>
        <w:br/>
        <w:t xml:space="preserve"> "projects_manage": false,</w:t>
        <w:br/>
        <w:t xml:space="preserve"> "boards_manage": false,</w:t>
        <w:br/>
        <w:t xml:space="preserve"> "task_lists_manage": true,</w:t>
        <w:br/>
        <w:t xml:space="preserve"> "purchase_orders_view_restricted": false,</w:t>
        <w:br/>
        <w:t xml:space="preserve"> "purchase_orders_manage": false,</w:t>
        <w:br/>
        <w:t xml:space="preserve"> "resource_requests_view": false,</w:t>
        <w:br/>
        <w:t xml:space="preserve"> "resource_requests_create": false,</w:t>
        <w:br/>
        <w:t xml:space="preserve"> "resource_requests_resolve": false,</w:t>
        <w:br/>
        <w:t xml:space="preserve"> "rate_cards_view": false,</w:t>
        <w:br/>
        <w:t xml:space="preserve"> "rate_cards_manage": false,</w:t>
        <w:br/>
        <w:t xml:space="preserve"> "report_categories_manage": false,</w:t>
        <w:br/>
        <w:t xml:space="preserve"> "insights_view": false,</w:t>
        <w:br/>
        <w:t xml:space="preserve"> "insights_manage": false,</w:t>
        <w:br/>
        <w:t xml:space="preserve"> "roles_view": false,</w:t>
        <w:br/>
        <w:t xml:space="preserve"> "roles_manage": false,</w:t>
        <w:br/>
        <w:t xml:space="preserve"> "sales_manage": false,</w:t>
        <w:br/>
        <w:t xml:space="preserve"> "service_bookings_view_self": true,</w:t>
        <w:br/>
        <w:t xml:space="preserve"> "service_bookings_view_restricted": false,</w:t>
        <w:br/>
        <w:t xml:space="preserve"> "service_bookings_view_all": false,</w:t>
        <w:br/>
        <w:t xml:space="preserve"> "service_bookings_manage": false,</w:t>
        <w:br/>
        <w:t xml:space="preserve"> "service_bookings_view_tentative": false,</w:t>
        <w:br/>
        <w:t xml:space="preserve"> "service_types_view": true,</w:t>
        <w:br/>
        <w:t xml:space="preserve"> "service_types_manage": false,</w:t>
        <w:br/>
        <w:t xml:space="preserve"> "subscription_manage_billing": false,</w:t>
        <w:br/>
        <w:t xml:space="preserve"> "subscription_manage_seats": false,</w:t>
        <w:br/>
        <w:t xml:space="preserve"> "subscription_manage": false,</w:t>
        <w:br/>
        <w:t xml:space="preserve"> "surveys_manage": false,</w:t>
        <w:br/>
        <w:t xml:space="preserve"> "tasks_view": true,</w:t>
        <w:br/>
        <w:t xml:space="preserve"> "tasks_manage": true,</w:t>
        <w:br/>
        <w:t xml:space="preserve"> "tax_rates_manage": false,</w:t>
        <w:br/>
        <w:t xml:space="preserve"> "teams_view": true,</w:t>
        <w:br/>
        <w:t xml:space="preserve"> "teams_manage": false,</w:t>
        <w:br/>
        <w:t xml:space="preserve"> "time_entries_view_all": false,</w:t>
        <w:br/>
        <w:t xml:space="preserve"> "time_entries_view_restricted": false,</w:t>
        <w:br/>
        <w:t xml:space="preserve"> "time_entries_manage": false,</w:t>
        <w:br/>
        <w:t xml:space="preserve"> "time_entries_manage_self": true,</w:t>
        <w:br/>
        <w:t xml:space="preserve"> "time_entries_manage_locked": false,</w:t>
        <w:br/>
        <w:t xml:space="preserve"> "time_entries_approve_restricted": false,</w:t>
        <w:br/>
        <w:t xml:space="preserve"> "time_entries_approve_where_user_is_approver": false,</w:t>
        <w:br/>
        <w:t xml:space="preserve"> "time_entries_approve_all": false,</w:t>
        <w:br/>
        <w:t xml:space="preserve"> "time_off_bookings_view_all": false,</w:t>
        <w:br/>
        <w:t xml:space="preserve"> "time_off_bookings_view_self": true,</w:t>
        <w:br/>
        <w:t xml:space="preserve"> "time_off_bookings_manage_self": true,</w:t>
        <w:br/>
        <w:t xml:space="preserve"> "time_off_bookings_manage_all": false,</w:t>
        <w:br/>
        <w:t xml:space="preserve"> "time_off_bookings_approve_all": false,</w:t>
        <w:br/>
        <w:t xml:space="preserve"> "time_off_bookings_approve_restricted": false,</w:t>
        <w:br/>
        <w:t xml:space="preserve"> "time_off_bookings_view_note": false,</w:t>
        <w:br/>
        <w:t xml:space="preserve"> "time_off_bookings_view_inside_subsidiary": false,</w:t>
        <w:br/>
        <w:t xml:space="preserve"> "time_reports_view_self": true,</w:t>
        <w:br/>
        <w:t xml:space="preserve"> "time_reports_view_all": false,</w:t>
        <w:br/>
        <w:t xml:space="preserve"> "time_tracking_policies_manage": false,</w:t>
        <w:br/>
        <w:t xml:space="preserve"> "team_members_and_roles_view": false,</w:t>
        <w:br/>
        <w:t xml:space="preserve"> "team_members_manage": false,</w:t>
        <w:br/>
        <w:t xml:space="preserve"> "team_members_roles_manage": false,</w:t>
        <w:br/>
        <w:t xml:space="preserve"> "clients_view": false,</w:t>
        <w:br/>
        <w:t xml:space="preserve"> "clients_manage": false,</w:t>
        <w:br/>
        <w:t xml:space="preserve"> "contacts_custom_field_values_view": false,</w:t>
        <w:br/>
        <w:t xml:space="preserve"> "contacts_custom_field_values_manage": false,</w:t>
        <w:br/>
        <w:t xml:space="preserve"> "contacts_sensitive_custom_field_values_view": false,</w:t>
        <w:br/>
        <w:t xml:space="preserve"> "contacts_sensitive_custom_field_values_manage": false,</w:t>
        <w:br/>
        <w:t xml:space="preserve"> "employees_field_values_view": true,</w:t>
        <w:br/>
        <w:t xml:space="preserve"> "employees_field_values_manage": false,</w:t>
        <w:br/>
        <w:t xml:space="preserve"> "employees_sensitive_custom_field_values_view": false,</w:t>
        <w:br/>
        <w:t xml:space="preserve"> "employees_sensitive_custom_field_values_manage": false,</w:t>
        <w:br/>
        <w:t xml:space="preserve"> "clients_deactivation_and_offboarding_manage": false,</w:t>
        <w:br/>
        <w:t xml:space="preserve"> "team_members_deactivation_and_offboarding_manage": false,</w:t>
        <w:br/>
        <w:t xml:space="preserve"> "webhooks_manage_webhooks": false,</w:t>
        <w:br/>
        <w:t xml:space="preserve"> "webhooks_manage_own_zapier_triggers": false,</w:t>
        <w:br/>
        <w:t xml:space="preserve"> "workflows_manage": false,</w:t>
        <w:br/>
        <w:t xml:space="preserve"> "workload_items_view": true</w:t>
        <w:br/>
        <w:t xml:space="preserve"> }</w:t>
        <w:br/>
        <w:t xml:space="preserve"> },</w:t>
        <w:br/>
        <w:t xml:space="preserve"> "relationships": {</w:t>
        <w:br/>
        <w:t xml:space="preserve"> "organization": {</w:t>
        <w:br/>
        <w:t xml:space="preserve"> "data": {</w:t>
        <w:br/>
        <w:t xml:space="preserve"> "type": "organizations",</w:t>
        <w:br/>
        <w:t xml:space="preserve"> "id": "1927"</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role resource wrapper.</w:t>
            </w:r>
          </w:p>
        </w:tc>
      </w:tr>
      <w:tr>
        <w:tc>
          <w:tcPr>
            <w:tcW w:type="dxa" w:w="2880"/>
          </w:tcPr>
          <w:p>
            <w:r>
              <w:t>data.id</w:t>
            </w:r>
          </w:p>
        </w:tc>
        <w:tc>
          <w:tcPr>
            <w:tcW w:type="dxa" w:w="2880"/>
          </w:tcPr>
          <w:p>
            <w:r>
              <w:t>string</w:t>
            </w:r>
          </w:p>
        </w:tc>
        <w:tc>
          <w:tcPr>
            <w:tcW w:type="dxa" w:w="2880"/>
          </w:tcPr>
          <w:p>
            <w:r>
              <w:t>Role ID (returned as a string in the example).</w:t>
            </w:r>
          </w:p>
        </w:tc>
      </w:tr>
      <w:tr>
        <w:tc>
          <w:tcPr>
            <w:tcW w:type="dxa" w:w="2880"/>
          </w:tcPr>
          <w:p>
            <w:r>
              <w:t>data.type</w:t>
            </w:r>
          </w:p>
        </w:tc>
        <w:tc>
          <w:tcPr>
            <w:tcW w:type="dxa" w:w="2880"/>
          </w:tcPr>
          <w:p>
            <w:r>
              <w:t>string</w:t>
            </w:r>
          </w:p>
        </w:tc>
        <w:tc>
          <w:tcPr>
            <w:tcW w:type="dxa" w:w="2880"/>
          </w:tcPr>
          <w:p>
            <w:r>
              <w:t>Resource type (roles).</w:t>
            </w:r>
          </w:p>
        </w:tc>
      </w:tr>
      <w:tr>
        <w:tc>
          <w:tcPr>
            <w:tcW w:type="dxa" w:w="2880"/>
          </w:tcPr>
          <w:p>
            <w:r>
              <w:t>data.attributes</w:t>
            </w:r>
          </w:p>
        </w:tc>
        <w:tc>
          <w:tcPr>
            <w:tcW w:type="dxa" w:w="2880"/>
          </w:tcPr>
          <w:p>
            <w:r>
              <w:t>object</w:t>
            </w:r>
          </w:p>
        </w:tc>
        <w:tc>
          <w:tcPr>
            <w:tcW w:type="dxa" w:w="2880"/>
          </w:tcPr>
          <w:p>
            <w:r>
              <w:t>Role attributes.</w:t>
            </w:r>
          </w:p>
        </w:tc>
      </w:tr>
      <w:tr>
        <w:tc>
          <w:tcPr>
            <w:tcW w:type="dxa" w:w="2880"/>
          </w:tcPr>
          <w:p>
            <w:r>
              <w:t>data.attributes.base_role_id</w:t>
            </w:r>
          </w:p>
        </w:tc>
        <w:tc>
          <w:tcPr>
            <w:tcW w:type="dxa" w:w="2880"/>
          </w:tcPr>
          <w:p>
            <w:r>
              <w:t>number</w:t>
            </w:r>
          </w:p>
        </w:tc>
        <w:tc>
          <w:tcPr>
            <w:tcW w:type="dxa" w:w="2880"/>
          </w:tcPr>
          <w:p>
            <w:r>
              <w:t>Base role ID.</w:t>
            </w:r>
          </w:p>
        </w:tc>
      </w:tr>
      <w:tr>
        <w:tc>
          <w:tcPr>
            <w:tcW w:type="dxa" w:w="2880"/>
          </w:tcPr>
          <w:p>
            <w:r>
              <w:t>data.attributes.description</w:t>
            </w:r>
          </w:p>
        </w:tc>
        <w:tc>
          <w:tcPr>
            <w:tcW w:type="dxa" w:w="2880"/>
          </w:tcPr>
          <w:p>
            <w:r>
              <w:t>string</w:t>
            </w:r>
          </w:p>
        </w:tc>
        <w:tc>
          <w:tcPr>
            <w:tcW w:type="dxa" w:w="2880"/>
          </w:tcPr>
          <w:p>
            <w:r>
              <w:t>Role description.</w:t>
            </w:r>
          </w:p>
        </w:tc>
      </w:tr>
      <w:tr>
        <w:tc>
          <w:tcPr>
            <w:tcW w:type="dxa" w:w="2880"/>
          </w:tcPr>
          <w:p>
            <w:r>
              <w:t>data.attributes.name</w:t>
            </w:r>
          </w:p>
        </w:tc>
        <w:tc>
          <w:tcPr>
            <w:tcW w:type="dxa" w:w="2880"/>
          </w:tcPr>
          <w:p>
            <w:r>
              <w:t>string</w:t>
            </w:r>
          </w:p>
        </w:tc>
        <w:tc>
          <w:tcPr>
            <w:tcW w:type="dxa" w:w="2880"/>
          </w:tcPr>
          <w:p>
            <w:r>
              <w:t>Role name.</w:t>
            </w:r>
          </w:p>
        </w:tc>
      </w:tr>
      <w:tr>
        <w:tc>
          <w:tcPr>
            <w:tcW w:type="dxa" w:w="2880"/>
          </w:tcPr>
          <w:p>
            <w:r>
              <w:t>data.attributes.people_count</w:t>
            </w:r>
          </w:p>
        </w:tc>
        <w:tc>
          <w:tcPr>
            <w:tcW w:type="dxa" w:w="2880"/>
          </w:tcPr>
          <w:p>
            <w:r>
              <w:t>number</w:t>
            </w:r>
          </w:p>
        </w:tc>
        <w:tc>
          <w:tcPr>
            <w:tcW w:type="dxa" w:w="2880"/>
          </w:tcPr>
          <w:p>
            <w:r>
              <w:t>People count for this role.</w:t>
            </w:r>
          </w:p>
        </w:tc>
      </w:tr>
      <w:tr>
        <w:tc>
          <w:tcPr>
            <w:tcW w:type="dxa" w:w="2880"/>
          </w:tcPr>
          <w:p>
            <w:r>
              <w:t>data.attributes.active_users_count</w:t>
            </w:r>
          </w:p>
        </w:tc>
        <w:tc>
          <w:tcPr>
            <w:tcW w:type="dxa" w:w="2880"/>
          </w:tcPr>
          <w:p>
            <w:r>
              <w:t>number</w:t>
            </w:r>
          </w:p>
        </w:tc>
        <w:tc>
          <w:tcPr>
            <w:tcW w:type="dxa" w:w="2880"/>
          </w:tcPr>
          <w:p>
            <w:r>
              <w:t>Count of active users with this role.</w:t>
            </w:r>
          </w:p>
        </w:tc>
      </w:tr>
      <w:tr>
        <w:tc>
          <w:tcPr>
            <w:tcW w:type="dxa" w:w="2880"/>
          </w:tcPr>
          <w:p>
            <w:r>
              <w:t>data.attributes.inactive_users_count</w:t>
            </w:r>
          </w:p>
        </w:tc>
        <w:tc>
          <w:tcPr>
            <w:tcW w:type="dxa" w:w="2880"/>
          </w:tcPr>
          <w:p>
            <w:r>
              <w:t>number</w:t>
            </w:r>
          </w:p>
        </w:tc>
        <w:tc>
          <w:tcPr>
            <w:tcW w:type="dxa" w:w="2880"/>
          </w:tcPr>
          <w:p>
            <w:r>
              <w:t>Count of inactive users with this role.</w:t>
            </w:r>
          </w:p>
        </w:tc>
      </w:tr>
      <w:tr>
        <w:tc>
          <w:tcPr>
            <w:tcW w:type="dxa" w:w="2880"/>
          </w:tcPr>
          <w:p>
            <w:r>
              <w:t>data.attributes.active_agents_count</w:t>
            </w:r>
          </w:p>
        </w:tc>
        <w:tc>
          <w:tcPr>
            <w:tcW w:type="dxa" w:w="2880"/>
          </w:tcPr>
          <w:p>
            <w:r>
              <w:t>number</w:t>
            </w:r>
          </w:p>
        </w:tc>
        <w:tc>
          <w:tcPr>
            <w:tcW w:type="dxa" w:w="2880"/>
          </w:tcPr>
          <w:p>
            <w:r>
              <w:t>Count of active agents with this role.</w:t>
            </w:r>
          </w:p>
        </w:tc>
      </w:tr>
      <w:tr>
        <w:tc>
          <w:tcPr>
            <w:tcW w:type="dxa" w:w="2880"/>
          </w:tcPr>
          <w:p>
            <w:r>
              <w:t>data.attributes.inactive_agents_count</w:t>
            </w:r>
          </w:p>
        </w:tc>
        <w:tc>
          <w:tcPr>
            <w:tcW w:type="dxa" w:w="2880"/>
          </w:tcPr>
          <w:p>
            <w:r>
              <w:t>number</w:t>
            </w:r>
          </w:p>
        </w:tc>
        <w:tc>
          <w:tcPr>
            <w:tcW w:type="dxa" w:w="2880"/>
          </w:tcPr>
          <w:p>
            <w:r>
              <w:t>Count of inactive agents with this role.</w:t>
            </w:r>
          </w:p>
        </w:tc>
      </w:tr>
      <w:tr>
        <w:tc>
          <w:tcPr>
            <w:tcW w:type="dxa" w:w="2880"/>
          </w:tcPr>
          <w:p>
            <w:r>
              <w:t>data.attributes.permissions</w:t>
            </w:r>
          </w:p>
        </w:tc>
        <w:tc>
          <w:tcPr>
            <w:tcW w:type="dxa" w:w="2880"/>
          </w:tcPr>
          <w:p>
            <w:r>
              <w:t>object</w:t>
            </w:r>
          </w:p>
        </w:tc>
        <w:tc>
          <w:tcPr>
            <w:tcW w:type="dxa" w:w="2880"/>
          </w:tcPr>
          <w:p>
            <w:r>
              <w:t>Permissions (unresolved). Structure not documented; shown as an object.</w:t>
            </w:r>
          </w:p>
        </w:tc>
      </w:tr>
      <w:tr>
        <w:tc>
          <w:tcPr>
            <w:tcW w:type="dxa" w:w="2880"/>
          </w:tcPr>
          <w:p>
            <w:r>
              <w:t>data.attributes.editable_by_user</w:t>
            </w:r>
          </w:p>
        </w:tc>
        <w:tc>
          <w:tcPr>
            <w:tcW w:type="dxa" w:w="2880"/>
          </w:tcPr>
          <w:p>
            <w:r>
              <w:t>boolean</w:t>
            </w:r>
          </w:p>
        </w:tc>
        <w:tc>
          <w:tcPr>
            <w:tcW w:type="dxa" w:w="2880"/>
          </w:tcPr>
          <w:p>
            <w:r>
              <w:t>Whether the role is editable by the current user.</w:t>
            </w:r>
          </w:p>
        </w:tc>
      </w:tr>
      <w:tr>
        <w:tc>
          <w:tcPr>
            <w:tcW w:type="dxa" w:w="2880"/>
          </w:tcPr>
          <w:p>
            <w:r>
              <w:t>data.attributes.user_type_id</w:t>
            </w:r>
          </w:p>
        </w:tc>
        <w:tc>
          <w:tcPr>
            <w:tcW w:type="dxa" w:w="2880"/>
          </w:tcPr>
          <w:p>
            <w:r>
              <w:t>number</w:t>
            </w:r>
          </w:p>
        </w:tc>
        <w:tc>
          <w:tcPr>
            <w:tcW w:type="dxa" w:w="2880"/>
          </w:tcPr>
          <w:p>
            <w:r>
              <w:t>User type ID associated with the role.</w:t>
            </w:r>
          </w:p>
        </w:tc>
      </w:tr>
      <w:tr>
        <w:tc>
          <w:tcPr>
            <w:tcW w:type="dxa" w:w="2880"/>
          </w:tcPr>
          <w:p>
            <w:r>
              <w:t>data.attributes.resolved_permissions</w:t>
            </w:r>
          </w:p>
        </w:tc>
        <w:tc>
          <w:tcPr>
            <w:tcW w:type="dxa" w:w="2880"/>
          </w:tcPr>
          <w:p>
            <w:r>
              <w:t>object</w:t>
            </w:r>
          </w:p>
        </w:tc>
        <w:tc>
          <w:tcPr>
            <w:tcW w:type="dxa" w:w="2880"/>
          </w:tcPr>
          <w:p>
            <w:r>
              <w:t>Map of permission keys to booleans indicating effective permissions.</w:t>
            </w:r>
          </w:p>
        </w:tc>
      </w:tr>
      <w:tr>
        <w:tc>
          <w:tcPr>
            <w:tcW w:type="dxa" w:w="2880"/>
          </w:tcPr>
          <w:p>
            <w:r>
              <w:t>data.relationships</w:t>
            </w:r>
          </w:p>
        </w:tc>
        <w:tc>
          <w:tcPr>
            <w:tcW w:type="dxa" w:w="2880"/>
          </w:tcPr>
          <w:p>
            <w:r>
              <w:t>object</w:t>
            </w:r>
          </w:p>
        </w:tc>
        <w:tc>
          <w:tcPr>
            <w:tcW w:type="dxa" w:w="2880"/>
          </w:tcPr>
          <w:p>
            <w:r>
              <w:t>Resource relationships.</w:t>
            </w:r>
          </w:p>
        </w:tc>
      </w:tr>
      <w:tr>
        <w:tc>
          <w:tcPr>
            <w:tcW w:type="dxa" w:w="2880"/>
          </w:tcPr>
          <w:p>
            <w:r>
              <w:t>data.relationships.organization</w:t>
            </w:r>
          </w:p>
        </w:tc>
        <w:tc>
          <w:tcPr>
            <w:tcW w:type="dxa" w:w="2880"/>
          </w:tcPr>
          <w:p>
            <w:r>
              <w:t>object</w:t>
            </w:r>
          </w:p>
        </w:tc>
        <w:tc>
          <w:tcPr>
            <w:tcW w:type="dxa" w:w="2880"/>
          </w:tcPr>
          <w:p>
            <w:r>
              <w:t>Organization relationship wrapper.</w:t>
            </w:r>
          </w:p>
        </w:tc>
      </w:tr>
      <w:tr>
        <w:tc>
          <w:tcPr>
            <w:tcW w:type="dxa" w:w="2880"/>
          </w:tcPr>
          <w:p>
            <w:r>
              <w:t>data.relationships.organization.data</w:t>
            </w:r>
          </w:p>
        </w:tc>
        <w:tc>
          <w:tcPr>
            <w:tcW w:type="dxa" w:w="2880"/>
          </w:tcPr>
          <w:p>
            <w:r>
              <w:t>object</w:t>
            </w:r>
          </w:p>
        </w:tc>
        <w:tc>
          <w:tcPr>
            <w:tcW w:type="dxa" w:w="2880"/>
          </w:tcPr>
          <w:p>
            <w:r>
              <w:t>Related 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'https://api.productive.io/api/v2/roles/7630' \</w:t>
        <w:br/>
        <w:t xml:space="preserve"> --header 'Accept: application/json' \</w:t>
        <w:br/>
        <w:t xml:space="preserve"> --header 'Content-Type: application/vnd.api+json'</w:t>
      </w:r>
    </w:p>
    <w:p>
      <w:pPr>
        <w:pStyle w:val="Heading3"/>
      </w:pPr>
      <w:r>
        <w:t>Example Usage</w:t>
      </w:r>
    </w:p>
    <w:p>
      <w:pPr>
        <w:pStyle w:val="Heading3"/>
      </w:pPr>
      <w:r>
        <w:t>Example 1: Get role ID 1</w:t>
      </w:r>
    </w:p>
    <w:p>
      <w:r>
        <w:rPr>
          <w:b/>
          <w:color w:val="666666"/>
          <w:sz w:val="16"/>
        </w:rPr>
        <w:t>[bash]</w:t>
      </w:r>
    </w:p>
    <w:p>
      <w:pPr>
        <w:shd w:fill="F2F2F2" w:val="clear"/>
      </w:pPr>
      <w:r>
        <w:rPr>
          <w:rFonts w:ascii="Courier New" w:hAnsi="Courier New"/>
          <w:sz w:val="17"/>
        </w:rPr>
        <w:t>curl -s \</w:t>
        <w:br/>
        <w:t xml:space="preserve"> 'https://api.productive.io/api/v2/roles/1' \</w:t>
        <w:br/>
        <w:t xml:space="preserve"> -H 'Accept: application/json' \</w:t>
        <w:br/>
        <w:t xml:space="preserve"> -H 'Content-Type: application/vnd.api+json'</w:t>
      </w:r>
    </w:p>
    <w:p>
      <w:pPr>
        <w:pStyle w:val="Heading3"/>
      </w:pPr>
      <w:r>
        <w:t>Example 2: Get role ID 7630</w:t>
      </w:r>
    </w:p>
    <w:p>
      <w:r>
        <w:rPr>
          <w:b/>
          <w:color w:val="666666"/>
          <w:sz w:val="16"/>
        </w:rPr>
        <w:t>[bash]</w:t>
      </w:r>
    </w:p>
    <w:p>
      <w:pPr>
        <w:shd w:fill="F2F2F2" w:val="clear"/>
      </w:pPr>
      <w:r>
        <w:rPr>
          <w:rFonts w:ascii="Courier New" w:hAnsi="Courier New"/>
          <w:sz w:val="17"/>
        </w:rPr>
        <w:t>curl -s \</w:t>
        <w:br/>
        <w:t xml:space="preserve"> 'https://api.productive.io/api/v2/roles/7630' \</w:t>
        <w:br/>
        <w:t xml:space="preserve"> -H 'Accept: application/json' \</w:t>
        <w:br/>
        <w:t xml:space="preserve"> -H 'Content-Type: application/vnd.api+json'</w:t>
      </w:r>
    </w:p>
    <w:p>
      <w:pPr>
        <w:pStyle w:val="Heading3"/>
      </w:pPr>
      <w:r>
        <w:t>Notes</w:t>
      </w:r>
    </w:p>
    <w:p>
      <w:pPr>
        <w:pStyle w:val="ListBullet"/>
      </w:pPr>
      <w:r>
        <w:t>The documentation describes this as: “Gets a permission set”.</w:t>
      </w:r>
    </w:p>
    <w:p>
      <w:pPr>
        <w:pStyle w:val="ListBullet"/>
      </w:pPr>
      <w:r>
        <w:t>Although the scraped headers show many Accept values (including HTML/XML), the response body shown is JSON API (application/vnd.api+json), so Accept: application/json is used here for consistency with JSON responses.</w:t>
      </w:r>
    </w:p>
    <w:p>
      <w:pPr>
        <w:pStyle w:val="Heading3"/>
      </w:pPr>
      <w:r>
        <w:t>Related roles actions</w:t>
      </w:r>
    </w:p>
    <w:p>
      <w:pPr>
        <w:pStyle w:val="ListBullet"/>
      </w:pPr>
      <w:r>
        <w:t>[GET] List Permission Sets (Roles) — /roles</w:t>
      </w:r>
    </w:p>
    <w:p>
      <w:r>
        <w:br w:type="page"/>
      </w:r>
    </w:p>
    <w:p>
      <w:pPr>
        <w:pStyle w:val="Heading2"/>
      </w:pPr>
      <w:r>
        <w:t>478. [PATCH] Update a Person</w:t>
      </w:r>
    </w:p>
    <w:p>
      <w:r>
        <w:rPr>
          <w:b/>
        </w:rPr>
        <w:t xml:space="preserve">Endpoint: </w:t>
      </w:r>
      <w:r>
        <w:rPr>
          <w:rFonts w:ascii="Courier New" w:hAnsi="Courier New"/>
          <w:sz w:val="18"/>
        </w:rPr>
        <w:t>/api/v2/people/{{id}}</w:t>
      </w:r>
    </w:p>
    <w:p>
      <w:pPr>
        <w:pStyle w:val="Heading3"/>
      </w:pPr>
      <w:r>
        <w:t>Prerequisites</w:t>
      </w:r>
    </w:p>
    <w:p>
      <w:pPr>
        <w:pStyle w:val="ListBullet"/>
      </w:pPr>
      <w:r>
        <w:t>You must have permission to update people in Productive.</w:t>
      </w:r>
    </w:p>
    <w:p>
      <w:pPr>
        <w:pStyle w:val="Heading3"/>
      </w:pPr>
      <w:r>
        <w:t>Method</w:t>
      </w:r>
    </w:p>
    <w:p>
      <w:r>
        <w:t>PATCH</w:t>
      </w:r>
    </w:p>
    <w:p>
      <w:pPr>
        <w:pStyle w:val="Heading3"/>
      </w:pPr>
      <w:r>
        <w:t>URL</w:t>
      </w:r>
    </w:p>
    <w:p>
      <w:r>
        <w:t>https://api.productive.io/api/v2/people/{{id}}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person record. The request follows the JSON:API format, allowing updates to person attributes (e.g., first_name) and certain relationships (e.g., subscribers).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/api/v2/people/ or /api/v2/people).</w:t>
      </w:r>
    </w:p>
    <w:p>
      <w:pPr>
        <w:pStyle w:val="ListBullet"/>
      </w:pPr>
      <w:r>
        <w:t>Always construct the path as /api/v2/people/{{id}}, where {{id}} is a non-empty value.</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/api/v2/people/1</w:t>
        <w:br/>
        <w:t>/api/v2/people/3383</w:t>
      </w:r>
    </w:p>
    <w:p>
      <w:pPr>
        <w:pStyle w:val="Heading3"/>
      </w:pPr>
      <w:r>
        <w:t>Invalid Examples</w:t>
      </w:r>
    </w:p>
    <w:p>
      <w:r>
        <w:rPr>
          <w:b/>
          <w:color w:val="666666"/>
          <w:sz w:val="16"/>
        </w:rPr>
        <w:t>[http]</w:t>
      </w:r>
    </w:p>
    <w:p>
      <w:pPr>
        <w:shd w:fill="F2F2F2" w:val="clear"/>
      </w:pPr>
      <w:r>
        <w:rPr>
          <w:rFonts w:ascii="Courier New" w:hAnsi="Courier New"/>
          <w:sz w:val="17"/>
        </w:rPr>
        <w:t>/api/v2/people/</w:t>
        <w:br/>
        <w:t>/api/v2/people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Person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representing the person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"people".</w:t>
            </w:r>
          </w:p>
        </w:tc>
      </w:tr>
      <w:tr>
        <w:tc>
          <w:tcPr>
            <w:tcW w:type="dxa" w:w="2880"/>
          </w:tcPr>
          <w:p>
            <w:r>
              <w:t>data.attributes</w:t>
            </w:r>
          </w:p>
        </w:tc>
        <w:tc>
          <w:tcPr>
            <w:tcW w:type="dxa" w:w="2880"/>
          </w:tcPr>
          <w:p>
            <w:r>
              <w:t>object</w:t>
            </w:r>
          </w:p>
        </w:tc>
        <w:tc>
          <w:tcPr>
            <w:tcW w:type="dxa" w:w="2880"/>
          </w:tcPr>
          <w:p>
            <w:r>
              <w:t>Fields to update on the person. Example includes first_name.</w:t>
            </w:r>
          </w:p>
        </w:tc>
      </w:tr>
      <w:tr>
        <w:tc>
          <w:tcPr>
            <w:tcW w:type="dxa" w:w="2880"/>
          </w:tcPr>
          <w:p>
            <w:r>
              <w:t>data.attributes.first_name</w:t>
            </w:r>
          </w:p>
        </w:tc>
        <w:tc>
          <w:tcPr>
            <w:tcW w:type="dxa" w:w="2880"/>
          </w:tcPr>
          <w:p>
            <w:r>
              <w:t>string</w:t>
            </w:r>
          </w:p>
        </w:tc>
        <w:tc>
          <w:tcPr>
            <w:tcW w:type="dxa" w:w="2880"/>
          </w:tcPr>
          <w:p>
            <w:r>
              <w:t>Person first name.</w:t>
            </w:r>
          </w:p>
        </w:tc>
      </w:tr>
      <w:tr>
        <w:tc>
          <w:tcPr>
            <w:tcW w:type="dxa" w:w="2880"/>
          </w:tcPr>
          <w:p>
            <w:r>
              <w:t>data.relationships</w:t>
            </w:r>
          </w:p>
        </w:tc>
        <w:tc>
          <w:tcPr>
            <w:tcW w:type="dxa" w:w="2880"/>
          </w:tcPr>
          <w:p>
            <w:r>
              <w:t>object</w:t>
            </w:r>
          </w:p>
        </w:tc>
        <w:tc>
          <w:tcPr>
            <w:tcW w:type="dxa" w:w="2880"/>
          </w:tcPr>
          <w:p>
            <w:r>
              <w:t>Relationship updates (JSON:API).</w:t>
            </w:r>
          </w:p>
        </w:tc>
      </w:tr>
      <w:tr>
        <w:tc>
          <w:tcPr>
            <w:tcW w:type="dxa" w:w="2880"/>
          </w:tcPr>
          <w:p>
            <w:r>
              <w:t>data.relationships.subscribers</w:t>
            </w:r>
          </w:p>
        </w:tc>
        <w:tc>
          <w:tcPr>
            <w:tcW w:type="dxa" w:w="2880"/>
          </w:tcPr>
          <w:p>
            <w:r>
              <w:t>object</w:t>
            </w:r>
          </w:p>
        </w:tc>
        <w:tc>
          <w:tcPr>
            <w:tcW w:type="dxa" w:w="2880"/>
          </w:tcPr>
          <w:p>
            <w:r>
              <w:t>Subscribers relationship payload.</w:t>
            </w:r>
          </w:p>
        </w:tc>
      </w:tr>
      <w:tr>
        <w:tc>
          <w:tcPr>
            <w:tcW w:type="dxa" w:w="2880"/>
          </w:tcPr>
          <w:p>
            <w:r>
              <w:t>data.relationships.subscribers.data</w:t>
            </w:r>
          </w:p>
        </w:tc>
        <w:tc>
          <w:tcPr>
            <w:tcW w:type="dxa" w:w="2880"/>
          </w:tcPr>
          <w:p>
            <w:r>
              <w:t>array</w:t>
            </w:r>
          </w:p>
        </w:tc>
        <w:tc>
          <w:tcPr>
            <w:tcW w:type="dxa" w:w="2880"/>
          </w:tcPr>
          <w:p>
            <w:r>
              <w:t>Array of related resources. Each item includes type and id.</w:t>
            </w:r>
          </w:p>
        </w:tc>
      </w:tr>
      <w:tr>
        <w:tc>
          <w:tcPr>
            <w:tcW w:type="dxa" w:w="2880"/>
          </w:tcPr>
          <w:p>
            <w:r>
              <w:t>data.relationships.subscribers.data[].type</w:t>
            </w:r>
          </w:p>
        </w:tc>
        <w:tc>
          <w:tcPr>
            <w:tcW w:type="dxa" w:w="2880"/>
          </w:tcPr>
          <w:p>
            <w:r>
              <w:t>string</w:t>
            </w:r>
          </w:p>
        </w:tc>
        <w:tc>
          <w:tcPr>
            <w:tcW w:type="dxa" w:w="2880"/>
          </w:tcPr>
          <w:p>
            <w:r>
              <w:t>Related resource type. Example: "people".</w:t>
            </w:r>
          </w:p>
        </w:tc>
      </w:tr>
      <w:tr>
        <w:tc>
          <w:tcPr>
            <w:tcW w:type="dxa" w:w="2880"/>
          </w:tcPr>
          <w:p>
            <w:r>
              <w:t>data.relationships.subscribers.data[].id</w:t>
            </w:r>
          </w:p>
        </w:tc>
        <w:tc>
          <w:tcPr>
            <w:tcW w:type="dxa" w:w="2880"/>
          </w:tcPr>
          <w:p>
            <w:r>
              <w:t>string</w:t>
            </w:r>
          </w:p>
        </w:tc>
        <w:tc>
          <w:tcPr>
            <w:tcW w:type="dxa" w:w="2880"/>
          </w:tcPr>
          <w:p>
            <w:r>
              <w:t>Related person ID. Example: "3384".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"3383",</w:t>
        <w:br/>
        <w:t xml:space="preserve"> "type": "people",</w:t>
        <w:br/>
        <w:t xml:space="preserve"> "attributes": {</w:t>
        <w:br/>
        <w:t xml:space="preserve"> "agent": false,</w:t>
        <w:br/>
        <w:t xml:space="preserve"> "avatar_url": null,</w:t>
        <w:br/>
        <w:t xml:space="preserve"> "contact": {},</w:t>
        <w:br/>
        <w:t xml:space="preserve"> "deactivated_at": null,</w:t>
        <w:br/>
        <w:t xml:space="preserve"> "email": "person2428@email.com",</w:t>
        <w:br/>
        <w:t xml:space="preserve"> "first_name": "new name",</w:t>
        <w:br/>
        <w:t xml:space="preserve"> "last_name": "surname",</w:t>
        <w:br/>
        <w:t xml:space="preserve"> "nickname": null,</w:t>
        <w:br/>
        <w:t xml:space="preserve"> "original_avatar_url": null,</w:t>
        <w:br/>
        <w:t xml:space="preserve"> "role_id": null,</w:t>
        <w:br/>
        <w:t xml:space="preserve"> "status_emoji": null,</w:t>
        <w:br/>
        <w:t xml:space="preserve"> "status_expires_at": null,</w:t>
        <w:br/>
        <w:t xml:space="preserve"> "status_text": null,</w:t>
        <w:br/>
        <w:t xml:space="preserve"> "time_off_status_sync": true,</w:t>
        <w:br/>
        <w:t xml:space="preserve"> "title": null,</w:t>
        <w:br/>
        <w:t xml:space="preserve"> "archived_at": null,</w:t>
        <w:br/>
        <w:t xml:space="preserve"> "autotracking": false,</w:t>
        <w:br/>
        <w:t xml:space="preserve"> "joined_at": null,</w:t>
        <w:br/>
        <w:t xml:space="preserve"> "last_seen_at": null,</w:t>
        <w:br/>
        <w:t xml:space="preserve"> "invited_at": null,</w:t>
        <w:br/>
        <w:t xml:space="preserve"> "is_user": false,</w:t>
        <w:br/>
        <w:t xml:space="preserve"> "user_id": null,</w:t>
        <w:br/>
        <w:t xml:space="preserve"> "tag_list": [],</w:t>
        <w:br/>
        <w:t xml:space="preserve"> "virtual": false,</w:t>
        <w:br/>
        <w:t xml:space="preserve"> "custom_fields": null,</w:t>
        <w:br/>
        <w:t xml:space="preserve"> "created_at": "2026-03-14T05:06:59.461+01:00",</w:t>
        <w:br/>
        <w:t xml:space="preserve"> "placeholder": false,</w:t>
        <w:br/>
        <w:t xml:space="preserve"> "color_id": null,</w:t>
        <w:br/>
        <w:t xml:space="preserve"> "sample_data": false,</w:t>
        <w:br/>
        <w:t xml:space="preserve"> "time_unlocked": false,</w:t>
        <w:br/>
        <w:t xml:space="preserve"> "time_unlocked_on": null,</w:t>
        <w:br/>
        <w:t xml:space="preserve"> "time_unlocked_start_date": null,</w:t>
        <w:br/>
        <w:t xml:space="preserve"> "time_unlocked_end_date": null,</w:t>
        <w:br/>
        <w:t xml:space="preserve"> "time_unlocked_period_id": null,</w:t>
        <w:br/>
        <w:t xml:space="preserve"> "time_unlocked_interval": null,</w:t>
        <w:br/>
        <w:t xml:space="preserve"> "last_activity_at": "2026-03-14T05:06:59.461+01:00",</w:t>
        <w:br/>
        <w:t xml:space="preserve"> "two_factor_auth": null,</w:t>
        <w:br/>
        <w:t xml:space="preserve"> "availabilities": "[]",</w:t>
        <w:br/>
        <w:t xml:space="preserve"> "external_id": null,</w:t>
        <w:br/>
        <w:t xml:space="preserve"> "external_sync": false,</w:t>
        <w:br/>
        <w:t xml:space="preserve"> "hrm_type_id": 2,</w:t>
        <w:br/>
        <w:t xml:space="preserve"> "champion": false,</w:t>
        <w:br/>
        <w:t xml:space="preserve"> "timesheet_submission_disabled": false,</w:t>
        <w:br/>
        <w:t xml:space="preserve"> "offboarding_status": "not_initiated",</w:t>
        <w:br/>
        <w:t xml:space="preserve"> "offboarding_id": null,</w:t>
        <w:br/>
        <w:t xml:space="preserve"> "time_tracking_policy_id": null</w:t>
        <w:br/>
        <w:t xml:space="preserve"> },</w:t>
        <w:br/>
        <w:t xml:space="preserve"> "relationships": {</w:t>
        <w:br/>
        <w:t xml:space="preserve"> "organization": {</w:t>
        <w:br/>
        <w:t xml:space="preserve"> "data": {</w:t>
        <w:br/>
        <w:t xml:space="preserve"> "type": "organizations",</w:t>
        <w:br/>
        <w:t xml:space="preserve"> "id": "921"</w:t>
        <w:br/>
        <w:t xml:space="preserve"> }</w:t>
        <w:br/>
        <w:t xml:space="preserve"> },</w:t>
        <w:br/>
        <w:t xml:space="preserve"> "company": {</w:t>
        <w:br/>
        <w:t xml:space="preserve"> "meta": {</w:t>
        <w:br/>
        <w:t xml:space="preserve"> "included": false</w:t>
        <w:br/>
        <w:t xml:space="preserve"> }</w:t>
        <w:br/>
        <w:t xml:space="preserve"> },</w:t>
        <w:br/>
        <w:t xml:space="preserve"> "custom_role": {</w:t>
        <w:br/>
        <w:t xml:space="preserve"> "meta": {</w:t>
        <w:br/>
        <w:t xml:space="preserve"> "included": false</w:t>
        <w:br/>
        <w:t xml:space="preserve"> }</w:t>
        <w:br/>
        <w:t xml:space="preserve"> },</w:t>
        <w:br/>
        <w:t xml:space="preserve"> "manager":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"approval_policy_assignment": {</w:t>
        <w:br/>
        <w:t xml:space="preserve"> "meta": {</w:t>
        <w:br/>
        <w:t xml:space="preserve"> "included": false</w:t>
        <w:br/>
        <w:t xml:space="preserve"> }</w:t>
        <w:br/>
        <w:t xml:space="preserve"> },</w:t>
        <w:br/>
        <w:t xml:space="preserve"> "teams": {</w:t>
        <w:br/>
        <w:t xml:space="preserve"> "meta": {</w:t>
        <w:br/>
        <w:t xml:space="preserve"> "included": false</w:t>
        <w:br/>
        <w:t xml:space="preserve"> }</w:t>
        <w:br/>
        <w:t xml:space="preserve"> },</w:t>
        <w:br/>
        <w:t xml:space="preserve"> "service_types":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person resource (JSON:API).</w:t>
            </w:r>
          </w:p>
        </w:tc>
      </w:tr>
      <w:tr>
        <w:tc>
          <w:tcPr>
            <w:tcW w:type="dxa" w:w="2880"/>
          </w:tcPr>
          <w:p>
            <w:r>
              <w:t>data.id</w:t>
            </w:r>
          </w:p>
        </w:tc>
        <w:tc>
          <w:tcPr>
            <w:tcW w:type="dxa" w:w="2880"/>
          </w:tcPr>
          <w:p>
            <w:r>
              <w:t>string</w:t>
            </w:r>
          </w:p>
        </w:tc>
        <w:tc>
          <w:tcPr>
            <w:tcW w:type="dxa" w:w="2880"/>
          </w:tcPr>
          <w:p>
            <w:r>
              <w:t>Person ID.</w:t>
            </w:r>
          </w:p>
        </w:tc>
      </w:tr>
      <w:tr>
        <w:tc>
          <w:tcPr>
            <w:tcW w:type="dxa" w:w="2880"/>
          </w:tcPr>
          <w:p>
            <w:r>
              <w:t>data.type</w:t>
            </w:r>
          </w:p>
        </w:tc>
        <w:tc>
          <w:tcPr>
            <w:tcW w:type="dxa" w:w="2880"/>
          </w:tcPr>
          <w:p>
            <w:r>
              <w:t>string</w:t>
            </w:r>
          </w:p>
        </w:tc>
        <w:tc>
          <w:tcPr>
            <w:tcW w:type="dxa" w:w="2880"/>
          </w:tcPr>
          <w:p>
            <w:r>
              <w:t>Resource type (e.g., "people").</w:t>
            </w:r>
          </w:p>
        </w:tc>
      </w:tr>
      <w:tr>
        <w:tc>
          <w:tcPr>
            <w:tcW w:type="dxa" w:w="2880"/>
          </w:tcPr>
          <w:p>
            <w:r>
              <w:t>data.attributes</w:t>
            </w:r>
          </w:p>
        </w:tc>
        <w:tc>
          <w:tcPr>
            <w:tcW w:type="dxa" w:w="2880"/>
          </w:tcPr>
          <w:p>
            <w:r>
              <w:t>object</w:t>
            </w:r>
          </w:p>
        </w:tc>
        <w:tc>
          <w:tcPr>
            <w:tcW w:type="dxa" w:w="2880"/>
          </w:tcPr>
          <w:p>
            <w:r>
              <w:t>Person attributes.</w:t>
            </w:r>
          </w:p>
        </w:tc>
      </w:tr>
      <w:tr>
        <w:tc>
          <w:tcPr>
            <w:tcW w:type="dxa" w:w="2880"/>
          </w:tcPr>
          <w:p>
            <w:r>
              <w:t>data.attributes.first_name</w:t>
            </w:r>
          </w:p>
        </w:tc>
        <w:tc>
          <w:tcPr>
            <w:tcW w:type="dxa" w:w="2880"/>
          </w:tcPr>
          <w:p>
            <w:r>
              <w:t>string</w:t>
            </w:r>
          </w:p>
        </w:tc>
        <w:tc>
          <w:tcPr>
            <w:tcW w:type="dxa" w:w="2880"/>
          </w:tcPr>
          <w:p>
            <w:r>
              <w:t>Person first name.</w:t>
            </w:r>
          </w:p>
        </w:tc>
      </w:tr>
      <w:tr>
        <w:tc>
          <w:tcPr>
            <w:tcW w:type="dxa" w:w="2880"/>
          </w:tcPr>
          <w:p>
            <w:r>
              <w:t>data.relationships</w:t>
            </w:r>
          </w:p>
        </w:tc>
        <w:tc>
          <w:tcPr>
            <w:tcW w:type="dxa" w:w="2880"/>
          </w:tcPr>
          <w:p>
            <w:r>
              <w:t>object</w:t>
            </w:r>
          </w:p>
        </w:tc>
        <w:tc>
          <w:tcPr>
            <w:tcW w:type="dxa" w:w="2880"/>
          </w:tcPr>
          <w:p>
            <w:r>
              <w:t>Related resources and relationship metadata.</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"https://api.productive.io/api/v2/people/3383" \</w:t>
        <w:br/>
        <w:t xml:space="preserve"> --header "Accept: application/json" \</w:t>
        <w:br/>
        <w:t xml:space="preserve"> --header "Content-Type: application/vnd.api+json" \</w:t>
        <w:br/>
        <w:t xml:space="preserve"> --data '{</w:t>
        <w:br/>
        <w:t xml:space="preserve"> "data": {</w:t>
        <w:br/>
        <w:t xml:space="preserve"> "type": "people",</w:t>
        <w:br/>
        <w:t xml:space="preserve"> "attributes": {</w:t>
        <w:br/>
        <w:t xml:space="preserve"> "first_name": "new name"</w:t>
        <w:br/>
        <w:t xml:space="preserve">      },</w:t>
        <w:br/>
        <w:t xml:space="preserve"> "relationships": {</w:t>
        <w:br/>
        <w:t xml:space="preserve"> "subscribers": {</w:t>
        <w:br/>
        <w:t xml:space="preserve"> "data": [</w:t>
        <w:br/>
        <w:t xml:space="preserve">            { "type": "people", "id": "3384" },</w:t>
        <w:br/>
        <w:t xml:space="preserve">            { "type": "people", "id": "3385" }</w:t>
        <w:br/>
        <w:t xml:space="preserve">          ]</w:t>
        <w:br/>
        <w:t xml:space="preserve">        }</w:t>
        <w:br/>
        <w:t xml:space="preserve">      }</w:t>
        <w:br/>
        <w:t xml:space="preserve">    }</w:t>
        <w:br/>
        <w:t xml:space="preserve">  }'</w:t>
      </w:r>
    </w:p>
    <w:p>
      <w:pPr>
        <w:pStyle w:val="Heading3"/>
      </w:pPr>
      <w:r>
        <w:t>Example Usage</w:t>
      </w:r>
    </w:p>
    <w:p>
      <w:pPr>
        <w:pStyle w:val="Heading3"/>
      </w:pPr>
      <w:r>
        <w:t>Example 1: Update a Person’s First Name</w:t>
      </w:r>
    </w:p>
    <w:p>
      <w:r>
        <w:rPr>
          <w:b/>
          <w:color w:val="666666"/>
          <w:sz w:val="16"/>
        </w:rPr>
        <w:t>[bash]</w:t>
      </w:r>
    </w:p>
    <w:p>
      <w:pPr>
        <w:shd w:fill="F2F2F2" w:val="clear"/>
      </w:pPr>
      <w:r>
        <w:rPr>
          <w:rFonts w:ascii="Courier New" w:hAnsi="Courier New"/>
          <w:sz w:val="17"/>
        </w:rPr>
        <w:t>curl --request PATCH "https://api.productive.io/api/v2/people/3383" \</w:t>
        <w:br/>
        <w:t xml:space="preserve"> --header "Accept: application/json" \</w:t>
        <w:br/>
        <w:t xml:space="preserve"> --header "Content-Type: application/vnd.api+json" \</w:t>
        <w:br/>
        <w:t xml:space="preserve"> --data '{</w:t>
        <w:br/>
        <w:t xml:space="preserve"> "data": {</w:t>
        <w:br/>
        <w:t xml:space="preserve"> "type": "people",</w:t>
        <w:br/>
        <w:t xml:space="preserve"> "attributes": {</w:t>
        <w:br/>
        <w:t xml:space="preserve"> "first_name": "Alicia"</w:t>
        <w:br/>
        <w:t xml:space="preserve">      }</w:t>
        <w:br/>
        <w:t xml:space="preserve">    }</w:t>
        <w:br/>
        <w:t xml:space="preserve">  }'</w:t>
      </w:r>
    </w:p>
    <w:p>
      <w:pPr>
        <w:pStyle w:val="Heading3"/>
      </w:pPr>
      <w:r>
        <w:t>Example 2: Replace Subscribers Relationship</w:t>
      </w:r>
    </w:p>
    <w:p>
      <w:r>
        <w:rPr>
          <w:b/>
          <w:color w:val="666666"/>
          <w:sz w:val="16"/>
        </w:rPr>
        <w:t>[bash]</w:t>
      </w:r>
    </w:p>
    <w:p>
      <w:pPr>
        <w:shd w:fill="F2F2F2" w:val="clear"/>
      </w:pPr>
      <w:r>
        <w:rPr>
          <w:rFonts w:ascii="Courier New" w:hAnsi="Courier New"/>
          <w:sz w:val="17"/>
        </w:rPr>
        <w:t>curl --request PATCH "https://api.productive.io/api/v2/people/3383" \</w:t>
        <w:br/>
        <w:t xml:space="preserve"> --header "Accept: application/json" \</w:t>
        <w:br/>
        <w:t xml:space="preserve"> --header "Content-Type: application/vnd.api+json" \</w:t>
        <w:br/>
        <w:t xml:space="preserve"> --data '{</w:t>
        <w:br/>
        <w:t xml:space="preserve"> "data": {</w:t>
        <w:br/>
        <w:t xml:space="preserve"> "type": "people",</w:t>
        <w:br/>
        <w:t xml:space="preserve"> "relationships": {</w:t>
        <w:br/>
        <w:t xml:space="preserve"> "subscribers": {</w:t>
        <w:br/>
        <w:t xml:space="preserve"> "data": [</w:t>
        <w:br/>
        <w:t xml:space="preserve">            { "type": "people", "id": "3384" },</w:t>
        <w:br/>
        <w:t xml:space="preserve">            { "type": "people", "id": "3385" }</w:t>
        <w:br/>
        <w:t xml:space="preserve">          ]</w:t>
        <w:br/>
        <w:t xml:space="preserve">        }</w:t>
        <w:br/>
        <w:t xml:space="preserve">      }</w:t>
        <w:br/>
        <w:t xml:space="preserve">    }</w:t>
        <w:br/>
        <w:t xml:space="preserve">  }'</w:t>
      </w:r>
    </w:p>
    <w:p>
      <w:pPr>
        <w:pStyle w:val="Heading3"/>
      </w:pPr>
      <w:r>
        <w:t>Notes</w:t>
      </w:r>
    </w:p>
    <w:p>
      <w:pPr>
        <w:pStyle w:val="ListBullet"/>
      </w:pPr>
      <w:r>
        <w:t>The request and response use JSON:API conventions (data, type, attributes, relationships).</w:t>
      </w:r>
    </w:p>
    <w:p>
      <w:pPr>
        <w:pStyle w:val="ListBullet"/>
      </w:pPr>
      <w:r>
        <w:t>The documentation snippet shows id as a number in the path, while related relationship IDs in the example body are strings (e.g., "3384"); preserve the formats as required by your client/serializer.</w:t>
      </w:r>
    </w:p>
    <w:p>
      <w:pPr>
        <w:pStyle w:val="Heading3"/>
      </w:pPr>
      <w:r>
        <w:t>Error Handling</w:t>
      </w:r>
    </w:p>
    <w:p>
      <w:pPr>
        <w:pStyle w:val="ListBullet"/>
      </w:pPr>
      <w:r>
        <w:t>The scraped content indicates the endpoint “returns error” but does not provide specific status codes or example error bodies.</w:t>
      </w:r>
    </w:p>
    <w:p>
      <w:pPr>
        <w:pStyle w:val="Heading3"/>
      </w:pPr>
      <w:r>
        <w:t>Related people actions</w:t>
      </w:r>
    </w:p>
    <w:p>
      <w:pPr>
        <w:pStyle w:val="ListBullet"/>
      </w:pPr>
      <w:r>
        <w:t>[POST] Create a Person — /api/v2/people</w:t>
      </w:r>
    </w:p>
    <w:p>
      <w:pPr>
        <w:pStyle w:val="ListBullet"/>
      </w:pPr>
      <w:r>
        <w:t>[PATCH] Activate a Person — /api/v2/people/{{id}}/activate</w:t>
      </w:r>
    </w:p>
    <w:p>
      <w:pPr>
        <w:pStyle w:val="ListBullet"/>
      </w:pPr>
      <w:r>
        <w:t>[PATCH] Archive a Person — /api/v2/people/{{id}}/archive</w:t>
      </w:r>
    </w:p>
    <w:p>
      <w:pPr>
        <w:pStyle w:val="ListBullet"/>
      </w:pPr>
      <w:r>
        <w:t>[GET] Get a Person — /api/v2/people/{{id}}</w:t>
      </w:r>
    </w:p>
    <w:p>
      <w:pPr>
        <w:pStyle w:val="ListBullet"/>
      </w:pPr>
      <w:r>
        <w:t>[PATCH] Deactivate a Person — /api/v2/people/{{id}}/deactivate</w:t>
      </w:r>
    </w:p>
    <w:p>
      <w:pPr>
        <w:pStyle w:val="ListBullet"/>
      </w:pPr>
      <w:r>
        <w:t>[GET] List People — /people</w:t>
      </w:r>
    </w:p>
    <w:p>
      <w:r>
        <w:br w:type="page"/>
      </w:r>
    </w:p>
    <w:p>
      <w:pPr>
        <w:pStyle w:val="Heading2"/>
      </w:pPr>
      <w:r>
        <w:t>479. [PATCH] Virtualize a Person</w:t>
      </w:r>
    </w:p>
    <w:p>
      <w:r>
        <w:rPr>
          <w:b/>
        </w:rPr>
        <w:t xml:space="preserve">Endpoint: </w:t>
      </w:r>
      <w:r>
        <w:rPr>
          <w:rFonts w:ascii="Courier New" w:hAnsi="Courier New"/>
          <w:sz w:val="18"/>
        </w:rPr>
        <w:t>/api/v2/people/{{id}}/virtualize</w:t>
      </w:r>
    </w:p>
    <w:p>
      <w:pPr>
        <w:pStyle w:val="Heading3"/>
      </w:pPr>
      <w:r>
        <w:t>Prerequisites</w:t>
      </w:r>
    </w:p>
    <w:p>
      <w:pPr>
        <w:pStyle w:val="ListBullet"/>
      </w:pPr>
      <w:r>
        <w:t>You must have permission to update/modify people in the workspace/organization.</w:t>
      </w:r>
    </w:p>
    <w:p>
      <w:pPr>
        <w:pStyle w:val="Heading3"/>
      </w:pPr>
      <w:r>
        <w:t>Method</w:t>
      </w:r>
    </w:p>
    <w:p>
      <w:r>
        <w:t>PATCH</w:t>
      </w:r>
    </w:p>
    <w:p>
      <w:pPr>
        <w:pStyle w:val="Heading3"/>
      </w:pPr>
      <w:r>
        <w:t>URL</w:t>
      </w:r>
    </w:p>
    <w:p>
      <w:r>
        <w:t>https://api.productive.io/api/v2/people/{{id}}/virtualize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Virtualizes a person record identified by id. The endpoint returns the updated person resource, including attributes.virtual: true.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/people//virtualize or /people/virtualize).</w:t>
      </w:r>
    </w:p>
    <w:p>
      <w:pPr>
        <w:pStyle w:val="ListBullet"/>
      </w:pPr>
      <w:r>
        <w:t>Always construct the path as /api/v2/people/{{id}}/virtualize,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documented query parameters and no documented request body.</w:t>
      </w:r>
    </w:p>
    <w:p>
      <w:pPr>
        <w:pStyle w:val="Heading3"/>
      </w:pPr>
      <w:r>
        <w:t>Valid Examples</w:t>
      </w:r>
    </w:p>
    <w:p>
      <w:r>
        <w:rPr>
          <w:b/>
          <w:color w:val="666666"/>
          <w:sz w:val="16"/>
        </w:rPr>
        <w:t>[http]</w:t>
      </w:r>
    </w:p>
    <w:p>
      <w:pPr>
        <w:shd w:fill="F2F2F2" w:val="clear"/>
      </w:pPr>
      <w:r>
        <w:rPr>
          <w:rFonts w:ascii="Courier New" w:hAnsi="Courier New"/>
          <w:sz w:val="17"/>
        </w:rPr>
        <w:t>/api/v2/people/1/virtualize</w:t>
        <w:br/>
        <w:t>/api/v2/people/3581/virtualize</w:t>
      </w:r>
    </w:p>
    <w:p>
      <w:pPr>
        <w:pStyle w:val="Heading3"/>
      </w:pPr>
      <w:r>
        <w:t>Invalid Examples</w:t>
      </w:r>
    </w:p>
    <w:p>
      <w:r>
        <w:rPr>
          <w:b/>
          <w:color w:val="666666"/>
          <w:sz w:val="16"/>
        </w:rPr>
        <w:t>[http]</w:t>
      </w:r>
    </w:p>
    <w:p>
      <w:pPr>
        <w:shd w:fill="F2F2F2" w:val="clear"/>
      </w:pPr>
      <w:r>
        <w:rPr>
          <w:rFonts w:ascii="Courier New" w:hAnsi="Courier New"/>
          <w:sz w:val="17"/>
        </w:rPr>
        <w:t>/api/v2/people//virtualize</w:t>
        <w:br/>
        <w:t>/api/v2/people/virtualize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Person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"3581",</w:t>
        <w:br/>
        <w:t xml:space="preserve"> "type": "people",</w:t>
        <w:br/>
        <w:t xml:space="preserve"> "attributes": {</w:t>
        <w:br/>
        <w:t xml:space="preserve"> "agent": false,</w:t>
        <w:br/>
        <w:t xml:space="preserve"> "avatar_url": null,</w:t>
        <w:br/>
        <w:t xml:space="preserve"> "contact": {},</w:t>
        <w:br/>
        <w:t xml:space="preserve"> "deactivated_at": null,</w:t>
        <w:br/>
        <w:t xml:space="preserve"> "email": "user3508@email.com",</w:t>
        <w:br/>
        <w:t xml:space="preserve"> "first_name": "name",</w:t>
        <w:br/>
        <w:t xml:space="preserve"> "last_name": "surname",</w:t>
        <w:br/>
        <w:t xml:space="preserve"> "nickname": null,</w:t>
        <w:br/>
        <w:t xml:space="preserve"> "original_avatar_url": null,</w:t>
        <w:br/>
        <w:t xml:space="preserve"> "role_id": 3,</w:t>
        <w:br/>
        <w:t xml:space="preserve"> "status_emoji": null,</w:t>
        <w:br/>
        <w:t xml:space="preserve"> "status_expires_at": null,</w:t>
        <w:br/>
        <w:t xml:space="preserve"> "status_text": null,</w:t>
        <w:br/>
        <w:t xml:space="preserve"> "time_off_status_sync": true,</w:t>
        <w:br/>
        <w:t xml:space="preserve"> "title": null,</w:t>
        <w:br/>
        <w:t xml:space="preserve"> "archived_at": null,</w:t>
        <w:br/>
        <w:t xml:space="preserve"> "autotracking": false,</w:t>
        <w:br/>
        <w:t xml:space="preserve"> "joined_at": null,</w:t>
        <w:br/>
        <w:t xml:space="preserve"> "last_seen_at": null,</w:t>
        <w:br/>
        <w:t xml:space="preserve"> "invited_at": null,</w:t>
        <w:br/>
        <w:t xml:space="preserve"> "is_user": true,</w:t>
        <w:br/>
        <w:t xml:space="preserve"> "user_id": 3558,</w:t>
        <w:br/>
        <w:t xml:space="preserve"> "tag_list": [],</w:t>
        <w:br/>
        <w:t xml:space="preserve"> "virtual": true,</w:t>
        <w:br/>
        <w:t xml:space="preserve"> "custom_fields": null,</w:t>
        <w:br/>
        <w:t xml:space="preserve"> "created_at": "2026-03-14T05:07:08.617+01:00",</w:t>
        <w:br/>
        <w:t xml:space="preserve"> "placeholder": false,</w:t>
        <w:br/>
        <w:t xml:space="preserve"> "color_id": null,</w:t>
        <w:br/>
        <w:t xml:space="preserve"> "sample_data": false,</w:t>
        <w:br/>
        <w:t xml:space="preserve"> "time_unlocked": false,</w:t>
        <w:br/>
        <w:t xml:space="preserve"> "time_unlocked_on": null,</w:t>
        <w:br/>
        <w:t xml:space="preserve"> "time_unlocked_start_date": null,</w:t>
        <w:br/>
        <w:t xml:space="preserve"> "time_unlocked_end_date": null,</w:t>
        <w:br/>
        <w:t xml:space="preserve"> "time_unlocked_period_id": null,</w:t>
        <w:br/>
        <w:t xml:space="preserve"> "time_unlocked_interval": null,</w:t>
        <w:br/>
        <w:t xml:space="preserve"> "last_activity_at": "2026-03-14T05:07:08.617+01:00",</w:t>
        <w:br/>
        <w:t xml:space="preserve"> "two_factor_auth": false,</w:t>
        <w:br/>
        <w:t xml:space="preserve"> "availabilities": "[]",</w:t>
        <w:br/>
        <w:t xml:space="preserve"> "external_id": null,</w:t>
        <w:br/>
        <w:t xml:space="preserve"> "external_sync": false,</w:t>
        <w:br/>
        <w:t xml:space="preserve"> "hrm_type_id": 1,</w:t>
        <w:br/>
        <w:t xml:space="preserve"> "champion": false,</w:t>
        <w:br/>
        <w:t xml:space="preserve"> "timesheet_submission_disabled": false,</w:t>
        <w:br/>
        <w:t xml:space="preserve"> "offboarding_status": "not_initiated",</w:t>
        <w:br/>
        <w:t xml:space="preserve"> "offboarding_id": null,</w:t>
        <w:br/>
        <w:t xml:space="preserve"> "time_tracking_policy_id": null</w:t>
        <w:br/>
        <w:t xml:space="preserve"> },</w:t>
        <w:br/>
        <w:t xml:space="preserve"> "relationships": {</w:t>
        <w:br/>
        <w:t xml:space="preserve"> "organization": {</w:t>
        <w:br/>
        <w:t xml:space="preserve"> "data": {</w:t>
        <w:br/>
        <w:t xml:space="preserve"> "type": "organizations",</w:t>
        <w:br/>
        <w:t xml:space="preserve"> "id": "1010"</w:t>
        <w:br/>
        <w:t xml:space="preserve"> }</w:t>
        <w:br/>
        <w:t xml:space="preserve"> },</w:t>
        <w:br/>
        <w:t xml:space="preserve"> "company": {</w:t>
        <w:br/>
        <w:t xml:space="preserve"> "meta": {</w:t>
        <w:br/>
        <w:t xml:space="preserve"> "included": false</w:t>
        <w:br/>
        <w:t xml:space="preserve"> }</w:t>
        <w:br/>
        <w:t xml:space="preserve"> },</w:t>
        <w:br/>
        <w:t xml:space="preserve"> "custom_role": {</w:t>
        <w:br/>
        <w:t xml:space="preserve"> "meta": {</w:t>
        <w:br/>
        <w:t xml:space="preserve"> "included": false</w:t>
        <w:br/>
        <w:t xml:space="preserve"> }</w:t>
        <w:br/>
        <w:t xml:space="preserve"> },</w:t>
        <w:br/>
        <w:t xml:space="preserve"> "manager":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"approval_policy_assignment": {</w:t>
        <w:br/>
        <w:t xml:space="preserve"> "meta": {</w:t>
        <w:br/>
        <w:t xml:space="preserve"> "included": false</w:t>
        <w:br/>
        <w:t xml:space="preserve"> }</w:t>
        <w:br/>
        <w:t xml:space="preserve"> },</w:t>
        <w:br/>
        <w:t xml:space="preserve"> "teams": {</w:t>
        <w:br/>
        <w:t xml:space="preserve"> "meta": {</w:t>
        <w:br/>
        <w:t xml:space="preserve"> "included": false</w:t>
        <w:br/>
        <w:t xml:space="preserve"> }</w:t>
        <w:br/>
        <w:t xml:space="preserve"> },</w:t>
        <w:br/>
        <w:t xml:space="preserve"> "service_types":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Person identifier (returned as a string).</w:t>
            </w:r>
          </w:p>
        </w:tc>
      </w:tr>
      <w:tr>
        <w:tc>
          <w:tcPr>
            <w:tcW w:type="dxa" w:w="2880"/>
          </w:tcPr>
          <w:p>
            <w:r>
              <w:t>data.type</w:t>
            </w:r>
          </w:p>
        </w:tc>
        <w:tc>
          <w:tcPr>
            <w:tcW w:type="dxa" w:w="2880"/>
          </w:tcPr>
          <w:p>
            <w:r>
              <w:t>string</w:t>
            </w:r>
          </w:p>
        </w:tc>
        <w:tc>
          <w:tcPr>
            <w:tcW w:type="dxa" w:w="2880"/>
          </w:tcPr>
          <w:p>
            <w:r>
              <w:t>Resource type (people).</w:t>
            </w:r>
          </w:p>
        </w:tc>
      </w:tr>
      <w:tr>
        <w:tc>
          <w:tcPr>
            <w:tcW w:type="dxa" w:w="2880"/>
          </w:tcPr>
          <w:p>
            <w:r>
              <w:t>data.attributes</w:t>
            </w:r>
          </w:p>
        </w:tc>
        <w:tc>
          <w:tcPr>
            <w:tcW w:type="dxa" w:w="2880"/>
          </w:tcPr>
          <w:p>
            <w:r>
              <w:t>object</w:t>
            </w:r>
          </w:p>
        </w:tc>
        <w:tc>
          <w:tcPr>
            <w:tcW w:type="dxa" w:w="2880"/>
          </w:tcPr>
          <w:p>
            <w:r>
              <w:t>Person attributes.</w:t>
            </w:r>
          </w:p>
        </w:tc>
      </w:tr>
      <w:tr>
        <w:tc>
          <w:tcPr>
            <w:tcW w:type="dxa" w:w="2880"/>
          </w:tcPr>
          <w:p>
            <w:r>
              <w:t>data.attributes.virtual</w:t>
            </w:r>
          </w:p>
        </w:tc>
        <w:tc>
          <w:tcPr>
            <w:tcW w:type="dxa" w:w="2880"/>
          </w:tcPr>
          <w:p>
            <w:r>
              <w:t>boolean</w:t>
            </w:r>
          </w:p>
        </w:tc>
        <w:tc>
          <w:tcPr>
            <w:tcW w:type="dxa" w:w="2880"/>
          </w:tcPr>
          <w:p>
            <w:r>
              <w:t>Indicates whether the person is virtualized (true after this call).</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'https://api.productive.io/api/v2/people/3581/virtualize' \</w:t>
        <w:br/>
        <w:t xml:space="preserve"> -H 'Accept: application/vnd.api+json' \</w:t>
        <w:br/>
        <w:t xml:space="preserve"> -H 'Content-Type: application/vnd.api+json'</w:t>
      </w:r>
    </w:p>
    <w:p>
      <w:pPr>
        <w:pStyle w:val="Heading3"/>
      </w:pPr>
      <w:r>
        <w:t>Example Usage</w:t>
      </w:r>
    </w:p>
    <w:p>
      <w:pPr>
        <w:pStyle w:val="Heading3"/>
      </w:pPr>
      <w:r>
        <w:t>Example 1: Virtualize person 1</w:t>
      </w:r>
    </w:p>
    <w:p>
      <w:r>
        <w:rPr>
          <w:b/>
          <w:color w:val="666666"/>
          <w:sz w:val="16"/>
        </w:rPr>
        <w:t>[bash]</w:t>
      </w:r>
    </w:p>
    <w:p>
      <w:pPr>
        <w:shd w:fill="F2F2F2" w:val="clear"/>
      </w:pPr>
      <w:r>
        <w:rPr>
          <w:rFonts w:ascii="Courier New" w:hAnsi="Courier New"/>
          <w:sz w:val="17"/>
        </w:rPr>
        <w:t>curl -i -X PATCH 'https://api.productive.io/api/v2/people/1/virtualize' \</w:t>
        <w:br/>
        <w:t xml:space="preserve"> -H 'Accept: application/vnd.api+json' \</w:t>
        <w:br/>
        <w:t xml:space="preserve"> -H 'Content-Type: application/vnd.api+json'</w:t>
      </w:r>
    </w:p>
    <w:p>
      <w:pPr>
        <w:pStyle w:val="Heading3"/>
      </w:pPr>
      <w:r>
        <w:t>Example 2: Virtualize person 3581</w:t>
      </w:r>
    </w:p>
    <w:p>
      <w:pPr>
        <w:pStyle w:val="Heading3"/>
      </w:pPr>
      <w:r>
        <w:t>Behavior</w:t>
      </w:r>
    </w:p>
    <w:p>
      <w:pPr>
        <w:pStyle w:val="ListBullet"/>
      </w:pPr>
      <w:r>
        <w:t>The API locates the person record by id.</w:t>
      </w:r>
    </w:p>
    <w:p>
      <w:pPr>
        <w:pStyle w:val="ListBullet"/>
      </w:pPr>
      <w:r>
        <w:t>The person is marked as virtual (reflected by attributes.virtual: true in the response).</w:t>
      </w:r>
    </w:p>
    <w:p>
      <w:pPr>
        <w:pStyle w:val="ListBullet"/>
      </w:pPr>
      <w:r>
        <w:t>The updated person resource is returned.</w:t>
      </w:r>
    </w:p>
    <w:p>
      <w:pPr>
        <w:pStyle w:val="Heading3"/>
      </w:pPr>
      <w:r>
        <w:t>Notes</w:t>
      </w:r>
    </w:p>
    <w:p>
      <w:pPr>
        <w:pStyle w:val="ListBullet"/>
      </w:pPr>
      <w:r>
        <w:t>No request body is shown in the provided documentation for this endpoint.</w:t>
      </w:r>
    </w:p>
    <w:p>
      <w:pPr>
        <w:pStyle w:val="ListBullet"/>
      </w:pPr>
      <w:r>
        <w:t>The scraped “Accept” header lists many values; this endpoint responds with JSON:API (application/vnd.api+json), so Accept: application/vnd.api+json is used here.</w:t>
      </w:r>
    </w:p>
    <w:p>
      <w:pPr>
        <w:pStyle w:val="Heading3"/>
      </w:pPr>
      <w:r>
        <w:t>Error Handling</w:t>
      </w:r>
    </w:p>
    <w:p>
      <w:pPr>
        <w:pStyle w:val="ListBullet"/>
      </w:pPr>
      <w:r>
        <w:t>Error responses were not provided in the scraped content (only 200 was documented).</w:t>
      </w:r>
    </w:p>
    <w:p>
      <w:pPr>
        <w:pStyle w:val="Heading3"/>
      </w:pPr>
      <w:r>
        <w:t>Related people actions</w:t>
      </w:r>
    </w:p>
    <w:p>
      <w:pPr>
        <w:pStyle w:val="ListBullet"/>
      </w:pPr>
      <w:r>
        <w:t>[POST] Create a Person — /api/v2/people</w:t>
      </w:r>
    </w:p>
    <w:p>
      <w:pPr>
        <w:pStyle w:val="ListBullet"/>
      </w:pPr>
      <w:r>
        <w:t>[PATCH] Activate a Person — /api/v2/people/{{id}}/activate</w:t>
      </w:r>
    </w:p>
    <w:p>
      <w:pPr>
        <w:pStyle w:val="ListBullet"/>
      </w:pPr>
      <w:r>
        <w:t>[PATCH] Archive a Person — /api/v2/people/{{id}}/archive</w:t>
      </w:r>
    </w:p>
    <w:p>
      <w:pPr>
        <w:pStyle w:val="ListBullet"/>
      </w:pPr>
      <w:r>
        <w:t>[GET] Get a Person — /api/v2/people/{{id}}</w:t>
      </w:r>
    </w:p>
    <w:p>
      <w:pPr>
        <w:pStyle w:val="ListBullet"/>
      </w:pPr>
      <w:r>
        <w:t>[PATCH] Deactivate a Person — /api/v2/people/{{id}}/deactivate</w:t>
      </w:r>
    </w:p>
    <w:p>
      <w:pPr>
        <w:pStyle w:val="ListBullet"/>
      </w:pPr>
      <w:r>
        <w:t>[GET] List People — /people</w:t>
      </w:r>
    </w:p>
    <w:p>
      <w:r>
        <w:br w:type="page"/>
      </w:r>
    </w:p>
    <w:p>
      <w:pPr>
        <w:pStyle w:val="Heading2"/>
      </w:pPr>
      <w:r>
        <w:t>480. [PATCH] Change a Project’s Workflow (and Map Task Statuses)</w:t>
      </w:r>
    </w:p>
    <w:p>
      <w:r>
        <w:rPr>
          <w:b/>
        </w:rPr>
        <w:t xml:space="preserve">Endpoint: </w:t>
      </w:r>
      <w:r>
        <w:rPr>
          <w:rFonts w:ascii="Courier New" w:hAnsi="Courier New"/>
          <w:sz w:val="18"/>
        </w:rPr>
        <w:t>/api/v2/projects/{{projectId}}/change_workflow</w:t>
      </w:r>
    </w:p>
    <w:p>
      <w:pPr>
        <w:pStyle w:val="Heading3"/>
      </w:pPr>
      <w:r>
        <w:t>Prerequisites</w:t>
      </w:r>
    </w:p>
    <w:p>
      <w:pPr>
        <w:pStyle w:val="ListBullet"/>
      </w:pPr>
      <w:r>
        <w:t>You must have permission to update projects and change a project’s workflow.</w:t>
      </w:r>
    </w:p>
    <w:p>
      <w:pPr>
        <w:pStyle w:val="Heading3"/>
      </w:pPr>
      <w:r>
        <w:t>Method</w:t>
      </w:r>
    </w:p>
    <w:p>
      <w:r>
        <w:t>PATCH</w:t>
      </w:r>
    </w:p>
    <w:p>
      <w:pPr>
        <w:pStyle w:val="Heading3"/>
      </w:pPr>
      <w:r>
        <w:t>URL</w:t>
      </w:r>
    </w:p>
    <w:p>
      <w:r>
        <w:t>https://api.productive.io/api/v2/projects/{{projectId}}/change_workflow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Changes the workflow assigned to a project. When changing workflows, you can provide a status mapping so existing tasks’ statuses are mapped from the old workflow statuses to the new workflow statuses.</w:t>
      </w:r>
    </w:p>
    <w:p>
      <w:pPr>
        <w:pStyle w:val="Heading3"/>
      </w:pPr>
      <w:r>
        <w:t>Enforcement Rules</w:t>
      </w:r>
    </w:p>
    <w:p>
      <w:pPr>
        <w:pStyle w:val="ListBullet"/>
      </w:pPr>
      <w:r>
        <w:t>The projectId path parameter must always be present and must be non-empty.</w:t>
      </w:r>
    </w:p>
    <w:p>
      <w:pPr>
        <w:pStyle w:val="ListBullet"/>
      </w:pPr>
      <w:r>
        <w:t>Always construct the path as /api/v2/projects/{{projectId}}/change_workflow.</w:t>
      </w:r>
    </w:p>
    <w:p>
      <w:pPr>
        <w:pStyle w:val="ListBullet"/>
      </w:pPr>
      <w:r>
        <w:t>Do not call the API with a missing or empty projectId (e.g., avoid /api/v2/projects//change_workflow or /api/v2/projects/change_workflow).</w:t>
      </w:r>
    </w:p>
    <w:p>
      <w:pPr>
        <w:pStyle w:val="ListBullet"/>
      </w:pPr>
      <w:r>
        <w:t>When executing the action, ensure to send Path Parameters in the URL and not in the body.</w:t>
      </w:r>
    </w:p>
    <w:p>
      <w:pPr>
        <w:pStyle w:val="ListBullet"/>
      </w:pPr>
      <w:r>
        <w:t>This endpoint has no query parameters in the provided documentation; send all inputs in the request body.</w:t>
      </w:r>
    </w:p>
    <w:p>
      <w:pPr>
        <w:pStyle w:val="Heading3"/>
      </w:pPr>
      <w:r>
        <w:t>Valid Examples</w:t>
      </w:r>
    </w:p>
    <w:p>
      <w:r>
        <w:rPr>
          <w:b/>
          <w:color w:val="666666"/>
          <w:sz w:val="16"/>
        </w:rPr>
        <w:t>[http]</w:t>
      </w:r>
    </w:p>
    <w:p>
      <w:pPr>
        <w:shd w:fill="F2F2F2" w:val="clear"/>
      </w:pPr>
      <w:r>
        <w:rPr>
          <w:rFonts w:ascii="Courier New" w:hAnsi="Courier New"/>
          <w:sz w:val="17"/>
        </w:rPr>
        <w:t>/api/v2/projects/710/change_workflow</w:t>
        <w:br/>
        <w:t>/api/v2/projects/123/change_workflow</w:t>
      </w:r>
    </w:p>
    <w:p>
      <w:pPr>
        <w:pStyle w:val="Heading3"/>
      </w:pPr>
      <w:r>
        <w:t>Invalid Examples</w:t>
      </w:r>
    </w:p>
    <w:p>
      <w:r>
        <w:rPr>
          <w:b/>
          <w:color w:val="666666"/>
          <w:sz w:val="16"/>
        </w:rPr>
        <w:t>[http]</w:t>
      </w:r>
    </w:p>
    <w:p>
      <w:pPr>
        <w:shd w:fill="F2F2F2" w:val="clear"/>
      </w:pPr>
      <w:r>
        <w:rPr>
          <w:rFonts w:ascii="Courier New" w:hAnsi="Courier New"/>
          <w:sz w:val="17"/>
        </w:rPr>
        <w:t>/api/v2/projects//change_workflow</w:t>
        <w:br/>
        <w:t>/api/v2/projects/change_workflow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for the project update.</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Must be "projects".</w:t>
            </w:r>
          </w:p>
        </w:tc>
      </w:tr>
      <w:tr>
        <w:tc>
          <w:tcPr>
            <w:tcW w:type="dxa" w:w="2880"/>
          </w:tcPr>
          <w:p>
            <w:r>
              <w:t>data.attributes</w:t>
            </w:r>
          </w:p>
        </w:tc>
        <w:tc>
          <w:tcPr>
            <w:tcW w:type="dxa" w:w="2880"/>
          </w:tcPr>
          <w:p>
            <w:r>
              <w:t>object</w:t>
            </w:r>
          </w:p>
        </w:tc>
        <w:tc>
          <w:tcPr>
            <w:tcW w:type="dxa" w:w="2880"/>
          </w:tcPr>
          <w:p>
            <w:r>
              <w:t>Attributes payload for the change workflow operation.</w:t>
            </w:r>
          </w:p>
        </w:tc>
      </w:tr>
      <w:tr>
        <w:tc>
          <w:tcPr>
            <w:tcW w:type="dxa" w:w="2880"/>
          </w:tcPr>
          <w:p>
            <w:r>
              <w:t>data.attributes.map</w:t>
            </w:r>
          </w:p>
        </w:tc>
        <w:tc>
          <w:tcPr>
            <w:tcW w:type="dxa" w:w="2880"/>
          </w:tcPr>
          <w:p>
            <w:r>
              <w:t>object</w:t>
            </w:r>
          </w:p>
        </w:tc>
        <w:tc>
          <w:tcPr>
            <w:tcW w:type="dxa" w:w="2880"/>
          </w:tcPr>
          <w:p>
            <w:r>
              <w:t>Mapping from current workflow status IDs to new workflow status IDs. Keys are status IDs from the current workflow; values are status IDs in the new workflow.</w:t>
            </w:r>
          </w:p>
        </w:tc>
      </w:tr>
      <w:tr>
        <w:tc>
          <w:tcPr>
            <w:tcW w:type="dxa" w:w="2880"/>
          </w:tcPr>
          <w:p>
            <w:r>
              <w:t>data.relationships</w:t>
            </w:r>
          </w:p>
        </w:tc>
        <w:tc>
          <w:tcPr>
            <w:tcW w:type="dxa" w:w="2880"/>
          </w:tcPr>
          <w:p>
            <w:r>
              <w:t>object</w:t>
            </w:r>
          </w:p>
        </w:tc>
        <w:tc>
          <w:tcPr>
            <w:tcW w:type="dxa" w:w="2880"/>
          </w:tcPr>
          <w:p>
            <w:r>
              <w:t>Relationship payload.</w:t>
            </w:r>
          </w:p>
        </w:tc>
      </w:tr>
      <w:tr>
        <w:tc>
          <w:tcPr>
            <w:tcW w:type="dxa" w:w="2880"/>
          </w:tcPr>
          <w:p>
            <w:r>
              <w:t>data.relationships.workflow</w:t>
            </w:r>
          </w:p>
        </w:tc>
        <w:tc>
          <w:tcPr>
            <w:tcW w:type="dxa" w:w="2880"/>
          </w:tcPr>
          <w:p>
            <w:r>
              <w:t>object</w:t>
            </w:r>
          </w:p>
        </w:tc>
        <w:tc>
          <w:tcPr>
            <w:tcW w:type="dxa" w:w="2880"/>
          </w:tcPr>
          <w:p>
            <w:r>
              <w:t>Workflow relationship to set on the project.</w:t>
            </w:r>
          </w:p>
        </w:tc>
      </w:tr>
      <w:tr>
        <w:tc>
          <w:tcPr>
            <w:tcW w:type="dxa" w:w="2880"/>
          </w:tcPr>
          <w:p>
            <w:r>
              <w:t>data.relationships.workflow.data</w:t>
            </w:r>
          </w:p>
        </w:tc>
        <w:tc>
          <w:tcPr>
            <w:tcW w:type="dxa" w:w="2880"/>
          </w:tcPr>
          <w:p>
            <w:r>
              <w:t>object</w:t>
            </w:r>
          </w:p>
        </w:tc>
        <w:tc>
          <w:tcPr>
            <w:tcW w:type="dxa" w:w="2880"/>
          </w:tcPr>
          <w:p>
            <w:r>
              <w:t>Identifier of the workflow to assign.</w:t>
            </w:r>
          </w:p>
        </w:tc>
      </w:tr>
      <w:tr>
        <w:tc>
          <w:tcPr>
            <w:tcW w:type="dxa" w:w="2880"/>
          </w:tcPr>
          <w:p>
            <w:r>
              <w:t>data.relationships.workflow.data.type</w:t>
            </w:r>
          </w:p>
        </w:tc>
        <w:tc>
          <w:tcPr>
            <w:tcW w:type="dxa" w:w="2880"/>
          </w:tcPr>
          <w:p>
            <w:r>
              <w:t>string</w:t>
            </w:r>
          </w:p>
        </w:tc>
        <w:tc>
          <w:tcPr>
            <w:tcW w:type="dxa" w:w="2880"/>
          </w:tcPr>
          <w:p>
            <w:r>
              <w:t>Must be "workflows".</w:t>
            </w:r>
          </w:p>
        </w:tc>
      </w:tr>
      <w:tr>
        <w:tc>
          <w:tcPr>
            <w:tcW w:type="dxa" w:w="2880"/>
          </w:tcPr>
          <w:p>
            <w:r>
              <w:t>data.relationships.workflow.data.id</w:t>
            </w:r>
          </w:p>
        </w:tc>
        <w:tc>
          <w:tcPr>
            <w:tcW w:type="dxa" w:w="2880"/>
          </w:tcPr>
          <w:p>
            <w:r>
              <w:t>string</w:t>
            </w:r>
          </w:p>
        </w:tc>
        <w:tc>
          <w:tcPr>
            <w:tcW w:type="dxa" w:w="2880"/>
          </w:tcPr>
          <w:p>
            <w:r>
              <w:t>The workflow ID to assign to the project (e.g., "805").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"710",</w:t>
        <w:br/>
        <w:t xml:space="preserve"> "type": "projects",</w:t>
        <w:br/>
        <w:t xml:space="preserve"> "attributes": {</w:t>
        <w:br/>
        <w:t xml:space="preserve"> "name": "test project",</w:t>
        <w:br/>
        <w:t xml:space="preserve"> "number": "2",</w:t>
        <w:br/>
        <w:t xml:space="preserve"> "preferences": {},</w:t>
        <w:br/>
        <w:t xml:space="preserve"> "project_number": "2",</w:t>
        <w:br/>
        <w:t xml:space="preserve"> "project_type_id": 2,</w:t>
        <w:br/>
        <w:t xml:space="preserve"> "project_color_id": null,</w:t>
        <w:br/>
        <w:t xml:space="preserve"> "last_activity_at": "2026-03-14T05:07:17.000+01:00",</w:t>
        <w:br/>
        <w:t xml:space="preserve"> "tag_colors": {},</w:t>
        <w:br/>
        <w:t xml:space="preserve"> "archived_at": null,</w:t>
        <w:br/>
        <w:t xml:space="preserve"> "created_at": "2026-03-14T05:07:17.479+01:00",</w:t>
        <w:br/>
        <w:t xml:space="preserve"> "template": false,</w:t>
        <w:br/>
        <w:t xml:space="preserve"> "duplication_status": "idle",</w:t>
        <w:br/>
        <w:t xml:space="preserve"> "custom_fields": null,</w:t>
        <w:br/>
        <w:t xml:space="preserve"> "task_custom_fields_ids": null,</w:t>
        <w:br/>
        <w:t xml:space="preserve"> "task_custom_fields_positions": null,</w:t>
        <w:br/>
        <w:t xml:space="preserve"> "page_custom_fields_ids": null,</w:t>
        <w:br/>
        <w:t xml:space="preserve"> "page_custom_fields_positions": null,</w:t>
        <w:br/>
        <w:t xml:space="preserve"> "sample_data": false</w:t>
        <w:br/>
        <w:t xml:space="preserve"> },</w:t>
        <w:br/>
        <w:t xml:space="preserve"> "relationships": {</w:t>
        <w:br/>
        <w:t xml:space="preserve"> "organization": {</w:t>
        <w:br/>
        <w:t xml:space="preserve"> "data": {</w:t>
        <w:br/>
        <w:t xml:space="preserve"> "type": "organizations",</w:t>
        <w:br/>
        <w:t xml:space="preserve"> "id": "1092"</w:t>
        <w:br/>
        <w:t xml:space="preserve"> }</w:t>
        <w:br/>
        <w:t xml:space="preserve"> },</w:t>
        <w:br/>
        <w:t xml:space="preserve"> "company": {</w:t>
        <w:br/>
        <w:t xml:space="preserve"> "meta": {</w:t>
        <w:br/>
        <w:t xml:space="preserve"> "included": false</w:t>
        <w:br/>
        <w:t xml:space="preserve"> }</w:t>
        <w:br/>
        <w:t xml:space="preserve"> },</w:t>
        <w:br/>
        <w:t xml:space="preserve"> "project_manager":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"workflow":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project resource (JSON:API).</w:t>
            </w:r>
          </w:p>
        </w:tc>
      </w:tr>
      <w:tr>
        <w:tc>
          <w:tcPr>
            <w:tcW w:type="dxa" w:w="2880"/>
          </w:tcPr>
          <w:p>
            <w:r>
              <w:t>data.id</w:t>
            </w:r>
          </w:p>
        </w:tc>
        <w:tc>
          <w:tcPr>
            <w:tcW w:type="dxa" w:w="2880"/>
          </w:tcPr>
          <w:p>
            <w:r>
              <w:t>string</w:t>
            </w:r>
          </w:p>
        </w:tc>
        <w:tc>
          <w:tcPr>
            <w:tcW w:type="dxa" w:w="2880"/>
          </w:tcPr>
          <w:p>
            <w:r>
              <w:t>Project ID.</w:t>
            </w:r>
          </w:p>
        </w:tc>
      </w:tr>
      <w:tr>
        <w:tc>
          <w:tcPr>
            <w:tcW w:type="dxa" w:w="2880"/>
          </w:tcPr>
          <w:p>
            <w:r>
              <w:t>data.type</w:t>
            </w:r>
          </w:p>
        </w:tc>
        <w:tc>
          <w:tcPr>
            <w:tcW w:type="dxa" w:w="2880"/>
          </w:tcPr>
          <w:p>
            <w:r>
              <w:t>string</w:t>
            </w:r>
          </w:p>
        </w:tc>
        <w:tc>
          <w:tcPr>
            <w:tcW w:type="dxa" w:w="2880"/>
          </w:tcPr>
          <w:p>
            <w:r>
              <w:t>Resource type ("projects").</w:t>
            </w:r>
          </w:p>
        </w:tc>
      </w:tr>
      <w:tr>
        <w:tc>
          <w:tcPr>
            <w:tcW w:type="dxa" w:w="2880"/>
          </w:tcPr>
          <w:p>
            <w:r>
              <w:t>data.attributes</w:t>
            </w:r>
          </w:p>
        </w:tc>
        <w:tc>
          <w:tcPr>
            <w:tcW w:type="dxa" w:w="2880"/>
          </w:tcPr>
          <w:p>
            <w:r>
              <w:t>object</w:t>
            </w:r>
          </w:p>
        </w:tc>
        <w:tc>
          <w:tcPr>
            <w:tcW w:type="dxa" w:w="2880"/>
          </w:tcPr>
          <w:p>
            <w:r>
              <w:t>Project attributes returned by the API.</w:t>
            </w:r>
          </w:p>
        </w:tc>
      </w:tr>
      <w:tr>
        <w:tc>
          <w:tcPr>
            <w:tcW w:type="dxa" w:w="2880"/>
          </w:tcPr>
          <w:p>
            <w:r>
              <w:t>data.attributes.name</w:t>
            </w:r>
          </w:p>
        </w:tc>
        <w:tc>
          <w:tcPr>
            <w:tcW w:type="dxa" w:w="2880"/>
          </w:tcPr>
          <w:p>
            <w:r>
              <w:t>string</w:t>
            </w:r>
          </w:p>
        </w:tc>
        <w:tc>
          <w:tcPr>
            <w:tcW w:type="dxa" w:w="2880"/>
          </w:tcPr>
          <w:p>
            <w:r>
              <w:t>Project name.</w:t>
            </w:r>
          </w:p>
        </w:tc>
      </w:tr>
      <w:tr>
        <w:tc>
          <w:tcPr>
            <w:tcW w:type="dxa" w:w="2880"/>
          </w:tcPr>
          <w:p>
            <w:r>
              <w:t>data.attributes.number</w:t>
            </w:r>
          </w:p>
        </w:tc>
        <w:tc>
          <w:tcPr>
            <w:tcW w:type="dxa" w:w="2880"/>
          </w:tcPr>
          <w:p>
            <w:r>
              <w:t>string</w:t>
            </w:r>
          </w:p>
        </w:tc>
        <w:tc>
          <w:tcPr>
            <w:tcW w:type="dxa" w:w="2880"/>
          </w:tcPr>
          <w:p>
            <w:r>
              <w:t>Project number (as returned).</w:t>
            </w:r>
          </w:p>
        </w:tc>
      </w:tr>
      <w:tr>
        <w:tc>
          <w:tcPr>
            <w:tcW w:type="dxa" w:w="2880"/>
          </w:tcPr>
          <w:p>
            <w:r>
              <w:t>data.attributes.preferences</w:t>
            </w:r>
          </w:p>
        </w:tc>
        <w:tc>
          <w:tcPr>
            <w:tcW w:type="dxa" w:w="2880"/>
          </w:tcPr>
          <w:p>
            <w:r>
              <w:t>object</w:t>
            </w:r>
          </w:p>
        </w:tc>
        <w:tc>
          <w:tcPr>
            <w:tcW w:type="dxa" w:w="2880"/>
          </w:tcPr>
          <w:p>
            <w:r>
              <w:t>Preferences object.</w:t>
            </w:r>
          </w:p>
        </w:tc>
      </w:tr>
      <w:tr>
        <w:tc>
          <w:tcPr>
            <w:tcW w:type="dxa" w:w="2880"/>
          </w:tcPr>
          <w:p>
            <w:r>
              <w:t>data.attributes.project_number</w:t>
            </w:r>
          </w:p>
        </w:tc>
        <w:tc>
          <w:tcPr>
            <w:tcW w:type="dxa" w:w="2880"/>
          </w:tcPr>
          <w:p>
            <w:r>
              <w:t>string</w:t>
            </w:r>
          </w:p>
        </w:tc>
        <w:tc>
          <w:tcPr>
            <w:tcW w:type="dxa" w:w="2880"/>
          </w:tcPr>
          <w:p>
            <w:r>
              <w:t>Project number (duplicate representation as returned).</w:t>
            </w:r>
          </w:p>
        </w:tc>
      </w:tr>
      <w:tr>
        <w:tc>
          <w:tcPr>
            <w:tcW w:type="dxa" w:w="2880"/>
          </w:tcPr>
          <w:p>
            <w:r>
              <w:t>data.attributes.project_type_id</w:t>
            </w:r>
          </w:p>
        </w:tc>
        <w:tc>
          <w:tcPr>
            <w:tcW w:type="dxa" w:w="2880"/>
          </w:tcPr>
          <w:p>
            <w:r>
              <w:t>number</w:t>
            </w:r>
          </w:p>
        </w:tc>
        <w:tc>
          <w:tcPr>
            <w:tcW w:type="dxa" w:w="2880"/>
          </w:tcPr>
          <w:p>
            <w:r>
              <w:t>Project type ID.</w:t>
            </w:r>
          </w:p>
        </w:tc>
      </w:tr>
      <w:tr>
        <w:tc>
          <w:tcPr>
            <w:tcW w:type="dxa" w:w="2880"/>
          </w:tcPr>
          <w:p>
            <w:r>
              <w:t>data.attributes.project_color_id</w:t>
            </w:r>
          </w:p>
        </w:tc>
        <w:tc>
          <w:tcPr>
            <w:tcW w:type="dxa" w:w="2880"/>
          </w:tcPr>
          <w:p>
            <w:r>
              <w:t>number | null</w:t>
            </w:r>
          </w:p>
        </w:tc>
        <w:tc>
          <w:tcPr>
            <w:tcW w:type="dxa" w:w="2880"/>
          </w:tcPr>
          <w:p>
            <w:r>
              <w:t>Project color ID.</w:t>
            </w:r>
          </w:p>
        </w:tc>
      </w:tr>
      <w:tr>
        <w:tc>
          <w:tcPr>
            <w:tcW w:type="dxa" w:w="2880"/>
          </w:tcPr>
          <w:p>
            <w:r>
              <w:t>data.attributes.last_activity_at</w:t>
            </w:r>
          </w:p>
        </w:tc>
        <w:tc>
          <w:tcPr>
            <w:tcW w:type="dxa" w:w="2880"/>
          </w:tcPr>
          <w:p>
            <w:r>
              <w:t>string</w:t>
            </w:r>
          </w:p>
        </w:tc>
        <w:tc>
          <w:tcPr>
            <w:tcW w:type="dxa" w:w="2880"/>
          </w:tcPr>
          <w:p>
            <w:r>
              <w:t>Timestamp of last activity.</w:t>
            </w:r>
          </w:p>
        </w:tc>
      </w:tr>
      <w:tr>
        <w:tc>
          <w:tcPr>
            <w:tcW w:type="dxa" w:w="2880"/>
          </w:tcPr>
          <w:p>
            <w:r>
              <w:t>data.attributes.tag_colors</w:t>
            </w:r>
          </w:p>
        </w:tc>
        <w:tc>
          <w:tcPr>
            <w:tcW w:type="dxa" w:w="2880"/>
          </w:tcPr>
          <w:p>
            <w:r>
              <w:t>object</w:t>
            </w:r>
          </w:p>
        </w:tc>
        <w:tc>
          <w:tcPr>
            <w:tcW w:type="dxa" w:w="2880"/>
          </w:tcPr>
          <w:p>
            <w:r>
              <w:t>Tag colors map.</w:t>
            </w:r>
          </w:p>
        </w:tc>
      </w:tr>
      <w:tr>
        <w:tc>
          <w:tcPr>
            <w:tcW w:type="dxa" w:w="2880"/>
          </w:tcPr>
          <w:p>
            <w:r>
              <w:t>data.attributes.archived_at</w:t>
            </w:r>
          </w:p>
        </w:tc>
        <w:tc>
          <w:tcPr>
            <w:tcW w:type="dxa" w:w="2880"/>
          </w:tcPr>
          <w:p>
            <w:r>
              <w:t>string | null</w:t>
            </w:r>
          </w:p>
        </w:tc>
        <w:tc>
          <w:tcPr>
            <w:tcW w:type="dxa" w:w="2880"/>
          </w:tcPr>
          <w:p>
            <w:r>
              <w:t>Archive timestamp (if archived).</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data.attributes.template</w:t>
            </w:r>
          </w:p>
        </w:tc>
        <w:tc>
          <w:tcPr>
            <w:tcW w:type="dxa" w:w="2880"/>
          </w:tcPr>
          <w:p>
            <w:r>
              <w:t>boolean</w:t>
            </w:r>
          </w:p>
        </w:tc>
        <w:tc>
          <w:tcPr>
            <w:tcW w:type="dxa" w:w="2880"/>
          </w:tcPr>
          <w:p>
            <w:r>
              <w:t>Whether project is a template.</w:t>
            </w:r>
          </w:p>
        </w:tc>
      </w:tr>
      <w:tr>
        <w:tc>
          <w:tcPr>
            <w:tcW w:type="dxa" w:w="2880"/>
          </w:tcPr>
          <w:p>
            <w:r>
              <w:t>data.attributes.duplication_status</w:t>
            </w:r>
          </w:p>
        </w:tc>
        <w:tc>
          <w:tcPr>
            <w:tcW w:type="dxa" w:w="2880"/>
          </w:tcPr>
          <w:p>
            <w:r>
              <w:t>string</w:t>
            </w:r>
          </w:p>
        </w:tc>
        <w:tc>
          <w:tcPr>
            <w:tcW w:type="dxa" w:w="2880"/>
          </w:tcPr>
          <w:p>
            <w:r>
              <w:t>Duplication status (e.g., "idle").</w:t>
            </w:r>
          </w:p>
        </w:tc>
      </w:tr>
      <w:tr>
        <w:tc>
          <w:tcPr>
            <w:tcW w:type="dxa" w:w="2880"/>
          </w:tcPr>
          <w:p>
            <w:r>
              <w:t>data.attributes.custom_fields</w:t>
            </w:r>
          </w:p>
        </w:tc>
        <w:tc>
          <w:tcPr>
            <w:tcW w:type="dxa" w:w="2880"/>
          </w:tcPr>
          <w:p>
            <w:r>
              <w:t>object | null</w:t>
            </w:r>
          </w:p>
        </w:tc>
        <w:tc>
          <w:tcPr>
            <w:tcW w:type="dxa" w:w="2880"/>
          </w:tcPr>
          <w:p>
            <w:r>
              <w:t>Custom fields (as returned).</w:t>
            </w:r>
          </w:p>
        </w:tc>
      </w:tr>
      <w:tr>
        <w:tc>
          <w:tcPr>
            <w:tcW w:type="dxa" w:w="2880"/>
          </w:tcPr>
          <w:p>
            <w:r>
              <w:t>data.attributes.task_custom_fields_ids</w:t>
            </w:r>
          </w:p>
        </w:tc>
        <w:tc>
          <w:tcPr>
            <w:tcW w:type="dxa" w:w="2880"/>
          </w:tcPr>
          <w:p>
            <w:r>
              <w:t>array | null</w:t>
            </w:r>
          </w:p>
        </w:tc>
        <w:tc>
          <w:tcPr>
            <w:tcW w:type="dxa" w:w="2880"/>
          </w:tcPr>
          <w:p>
            <w:r>
              <w:t>Task custom field IDs (as returned).</w:t>
            </w:r>
          </w:p>
        </w:tc>
      </w:tr>
      <w:tr>
        <w:tc>
          <w:tcPr>
            <w:tcW w:type="dxa" w:w="2880"/>
          </w:tcPr>
          <w:p>
            <w:r>
              <w:t>data.attributes.task_custom_fields_positions</w:t>
            </w:r>
          </w:p>
        </w:tc>
        <w:tc>
          <w:tcPr>
            <w:tcW w:type="dxa" w:w="2880"/>
          </w:tcPr>
          <w:p>
            <w:r>
              <w:t>object | null</w:t>
            </w:r>
          </w:p>
        </w:tc>
        <w:tc>
          <w:tcPr>
            <w:tcW w:type="dxa" w:w="2880"/>
          </w:tcPr>
          <w:p>
            <w:r>
              <w:t>Task custom field positions (as returned).</w:t>
            </w:r>
          </w:p>
        </w:tc>
      </w:tr>
      <w:tr>
        <w:tc>
          <w:tcPr>
            <w:tcW w:type="dxa" w:w="2880"/>
          </w:tcPr>
          <w:p>
            <w:r>
              <w:t>data.attributes.page_custom_fields_ids</w:t>
            </w:r>
          </w:p>
        </w:tc>
        <w:tc>
          <w:tcPr>
            <w:tcW w:type="dxa" w:w="2880"/>
          </w:tcPr>
          <w:p>
            <w:r>
              <w:t>array | null</w:t>
            </w:r>
          </w:p>
        </w:tc>
        <w:tc>
          <w:tcPr>
            <w:tcW w:type="dxa" w:w="2880"/>
          </w:tcPr>
          <w:p>
            <w:r>
              <w:t>Page custom field IDs (as returned).</w:t>
            </w:r>
          </w:p>
        </w:tc>
      </w:tr>
      <w:tr>
        <w:tc>
          <w:tcPr>
            <w:tcW w:type="dxa" w:w="2880"/>
          </w:tcPr>
          <w:p>
            <w:r>
              <w:t>data.attributes.page_custom_fields_positions</w:t>
            </w:r>
          </w:p>
        </w:tc>
        <w:tc>
          <w:tcPr>
            <w:tcW w:type="dxa" w:w="2880"/>
          </w:tcPr>
          <w:p>
            <w:r>
              <w:t>object | null</w:t>
            </w:r>
          </w:p>
        </w:tc>
        <w:tc>
          <w:tcPr>
            <w:tcW w:type="dxa" w:w="2880"/>
          </w:tcPr>
          <w:p>
            <w:r>
              <w:t>Page custom field positions (as returned).</w:t>
            </w:r>
          </w:p>
        </w:tc>
      </w:tr>
      <w:tr>
        <w:tc>
          <w:tcPr>
            <w:tcW w:type="dxa" w:w="2880"/>
          </w:tcPr>
          <w:p>
            <w:r>
              <w:t>data.attributes.sample_data</w:t>
            </w:r>
          </w:p>
        </w:tc>
        <w:tc>
          <w:tcPr>
            <w:tcW w:type="dxa" w:w="2880"/>
          </w:tcPr>
          <w:p>
            <w:r>
              <w:t>boolean</w:t>
            </w:r>
          </w:p>
        </w:tc>
        <w:tc>
          <w:tcPr>
            <w:tcW w:type="dxa" w:w="2880"/>
          </w:tcPr>
          <w:p>
            <w:r>
              <w:t>Whether sample data is enabled.</w:t>
            </w:r>
          </w:p>
        </w:tc>
      </w:tr>
      <w:tr>
        <w:tc>
          <w:tcPr>
            <w:tcW w:type="dxa" w:w="2880"/>
          </w:tcPr>
          <w:p>
            <w:r>
              <w:t>data.relationships</w:t>
            </w:r>
          </w:p>
        </w:tc>
        <w:tc>
          <w:tcPr>
            <w:tcW w:type="dxa" w:w="2880"/>
          </w:tcPr>
          <w:p>
            <w:r>
              <w:t>object</w:t>
            </w:r>
          </w:p>
        </w:tc>
        <w:tc>
          <w:tcPr>
            <w:tcW w:type="dxa" w:w="2880"/>
          </w:tcPr>
          <w:p>
            <w:r>
              <w:t>Relationship objects for the project.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data.relationships.*.meta.included</w:t>
            </w:r>
          </w:p>
        </w:tc>
        <w:tc>
          <w:tcPr>
            <w:tcW w:type="dxa" w:w="2880"/>
          </w:tcPr>
          <w:p>
            <w:r>
              <w:t>boolean</w:t>
            </w:r>
          </w:p>
        </w:tc>
        <w:tc>
          <w:tcPr>
            <w:tcW w:type="dxa" w:w="2880"/>
          </w:tcPr>
          <w:p>
            <w:r>
              <w:t>Indicates whether the relationship is included in the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'https://api.productive.io/api/v2/projects/710/change_workflow' \</w:t>
        <w:br/>
        <w:t xml:space="preserve"> --header 'Accept: application/json' \</w:t>
        <w:br/>
        <w:t xml:space="preserve"> --header 'Content-Type: application/vnd.api+json' \</w:t>
        <w:br/>
        <w:t xml:space="preserve"> --data '{</w:t>
        <w:br/>
        <w:t xml:space="preserve"> "data": {</w:t>
        <w:br/>
        <w:t xml:space="preserve"> "type": "projects",</w:t>
        <w:br/>
        <w:t xml:space="preserve"> "attributes": {</w:t>
        <w:br/>
        <w:t xml:space="preserve"> "map": {</w:t>
        <w:br/>
        <w:t xml:space="preserve"> "905": 908,</w:t>
        <w:br/>
        <w:t xml:space="preserve"> "906": 909,</w:t>
        <w:br/>
        <w:t xml:space="preserve"> "907": 908</w:t>
        <w:br/>
        <w:t xml:space="preserve">        }</w:t>
        <w:br/>
        <w:t xml:space="preserve">      },</w:t>
        <w:br/>
        <w:t xml:space="preserve"> "relationships": {</w:t>
        <w:br/>
        <w:t xml:space="preserve"> "workflow": {</w:t>
        <w:br/>
        <w:t xml:space="preserve"> "data": {</w:t>
        <w:br/>
        <w:t xml:space="preserve"> "type": "workflows",</w:t>
        <w:br/>
        <w:t xml:space="preserve"> "id": "805"</w:t>
        <w:br/>
        <w:t xml:space="preserve">          }</w:t>
        <w:br/>
        <w:t xml:space="preserve">        }</w:t>
        <w:br/>
        <w:t xml:space="preserve">      }</w:t>
        <w:br/>
        <w:t xml:space="preserve">    }</w:t>
        <w:br/>
        <w:t xml:space="preserve">  }'</w:t>
      </w:r>
    </w:p>
    <w:p>
      <w:pPr>
        <w:pStyle w:val="Heading3"/>
      </w:pPr>
      <w:r>
        <w:t>Example Usage</w:t>
      </w:r>
    </w:p>
    <w:p>
      <w:pPr>
        <w:pStyle w:val="Heading3"/>
      </w:pPr>
      <w:r>
        <w:t>Example 1: Change workflow and map three statuses</w:t>
      </w:r>
    </w:p>
    <w:p>
      <w:r>
        <w:rPr>
          <w:b/>
          <w:color w:val="666666"/>
          <w:sz w:val="16"/>
        </w:rPr>
        <w:t>[bash]</w:t>
      </w:r>
    </w:p>
    <w:p>
      <w:pPr>
        <w:shd w:fill="F2F2F2" w:val="clear"/>
      </w:pPr>
      <w:r>
        <w:rPr>
          <w:rFonts w:ascii="Courier New" w:hAnsi="Courier New"/>
          <w:sz w:val="17"/>
        </w:rPr>
        <w:t>curl --request PATCH 'https://api.productive.io/api/v2/projects/710/change_workflow' \</w:t>
        <w:br/>
        <w:t xml:space="preserve"> --header 'Accept: application/json' \</w:t>
        <w:br/>
        <w:t xml:space="preserve"> --header 'Content-Type: application/vnd.api+json' \</w:t>
        <w:br/>
        <w:t xml:space="preserve"> --data '{</w:t>
        <w:br/>
        <w:t xml:space="preserve"> "data": {</w:t>
        <w:br/>
        <w:t xml:space="preserve"> "type": "projects",</w:t>
        <w:br/>
        <w:t xml:space="preserve"> "attributes": {</w:t>
        <w:br/>
        <w:t xml:space="preserve"> "map": {</w:t>
        <w:br/>
        <w:t xml:space="preserve"> "905": 908,</w:t>
        <w:br/>
        <w:t xml:space="preserve"> "906": 909,</w:t>
        <w:br/>
        <w:t xml:space="preserve"> "907": 908</w:t>
        <w:br/>
        <w:t xml:space="preserve">        }</w:t>
        <w:br/>
        <w:t xml:space="preserve">      },</w:t>
        <w:br/>
        <w:t xml:space="preserve"> "relationships": {</w:t>
        <w:br/>
        <w:t xml:space="preserve"> "workflow": {</w:t>
        <w:br/>
        <w:t xml:space="preserve"> "data": { "type": "workflows", "id": "805" }</w:t>
        <w:br/>
        <w:t xml:space="preserve">        }</w:t>
        <w:br/>
        <w:t xml:space="preserve">      }</w:t>
        <w:br/>
        <w:t xml:space="preserve">    }</w:t>
        <w:br/>
        <w:t xml:space="preserve">  }'</w:t>
      </w:r>
    </w:p>
    <w:p>
      <w:pPr>
        <w:pStyle w:val="Heading3"/>
      </w:pPr>
      <w:r>
        <w:t>Example 2: Change workflow with a minimal mapping</w:t>
      </w:r>
    </w:p>
    <w:p>
      <w:r>
        <w:rPr>
          <w:b/>
          <w:color w:val="666666"/>
          <w:sz w:val="16"/>
        </w:rPr>
        <w:t>[bash]</w:t>
      </w:r>
    </w:p>
    <w:p>
      <w:pPr>
        <w:shd w:fill="F2F2F2" w:val="clear"/>
      </w:pPr>
      <w:r>
        <w:rPr>
          <w:rFonts w:ascii="Courier New" w:hAnsi="Courier New"/>
          <w:sz w:val="17"/>
        </w:rPr>
        <w:t>curl --request PATCH 'https://api.productive.io/api/v2/projects/710/change_workflow' \</w:t>
        <w:br/>
        <w:t xml:space="preserve"> --header 'Accept: application/json' \</w:t>
        <w:br/>
        <w:t xml:space="preserve"> --header 'Content-Type: application/vnd.api+json' \</w:t>
        <w:br/>
        <w:t xml:space="preserve"> --data '{</w:t>
        <w:br/>
        <w:t xml:space="preserve"> "data": {</w:t>
        <w:br/>
        <w:t xml:space="preserve"> "type": "projects",</w:t>
        <w:br/>
        <w:t xml:space="preserve"> "attributes": {</w:t>
        <w:br/>
        <w:t xml:space="preserve"> "map": { "905": 908 }</w:t>
        <w:br/>
        <w:t xml:space="preserve">      },</w:t>
        <w:br/>
        <w:t xml:space="preserve"> "relationships": {</w:t>
        <w:br/>
        <w:t xml:space="preserve"> "workflow": {</w:t>
        <w:br/>
        <w:t xml:space="preserve"> "data": { "type": "workflows", "id": "805" }</w:t>
        <w:br/>
        <w:t xml:space="preserve">        }</w:t>
        <w:br/>
        <w:t xml:space="preserve">      }</w:t>
        <w:br/>
        <w:t xml:space="preserve">    }</w:t>
        <w:br/>
        <w:t xml:space="preserve">  }'</w:t>
      </w:r>
    </w:p>
    <w:p>
      <w:pPr>
        <w:pStyle w:val="Heading3"/>
      </w:pPr>
      <w:r>
        <w:t>Notes</w:t>
      </w:r>
    </w:p>
    <w:p>
      <w:pPr>
        <w:pStyle w:val="ListBullet"/>
      </w:pPr>
      <w:r>
        <w:t>The request/response format follows JSON:API (Content-Type: application/vnd.api+json).</w:t>
      </w:r>
    </w:p>
    <w:p>
      <w:pPr>
        <w:pStyle w:val="ListBullet"/>
      </w:pPr>
      <w:r>
        <w:t>The map object represents a mapping of old status IDs → new status IDs to support task status migration during the workflow change.</w:t>
      </w:r>
    </w:p>
    <w:p>
      <w:pPr>
        <w:pStyle w:val="Heading3"/>
      </w:pPr>
      <w:r>
        <w:t>Error Handling</w:t>
      </w:r>
    </w:p>
    <w:p>
      <w:r>
        <w:t>The scraped content references “return error” but does not provide specific status codes or example error bodies for this endpoint.</w:t>
      </w:r>
    </w:p>
    <w:p>
      <w:pPr>
        <w:pStyle w:val="Heading3"/>
      </w:pPr>
      <w:r>
        <w:t>Related projects actions</w:t>
      </w:r>
    </w:p>
    <w:p>
      <w:pPr>
        <w:pStyle w:val="ListBullet"/>
      </w:pPr>
      <w:r>
        <w:t>[POST] Create a Project — /projects</w:t>
      </w:r>
    </w:p>
    <w:p>
      <w:pPr>
        <w:pStyle w:val="ListBullet"/>
      </w:pPr>
      <w:r>
        <w:t>[PATCH] Restore a Project — /api/v2/projects/{{id}}/restore</w:t>
      </w:r>
    </w:p>
    <w:p>
      <w:pPr>
        <w:pStyle w:val="ListBullet"/>
      </w:pPr>
      <w:r>
        <w:t>[PATCH] Archive a Project — /api/v2/projects/{{id}}/archive</w:t>
      </w:r>
    </w:p>
    <w:p>
      <w:pPr>
        <w:pStyle w:val="ListBullet"/>
      </w:pPr>
      <w:r>
        <w:t>[POST] Copy a Project — /projects/copy</w:t>
      </w:r>
    </w:p>
    <w:p>
      <w:pPr>
        <w:pStyle w:val="ListBullet"/>
      </w:pPr>
      <w:r>
        <w:t>[GET] Get a Project — /api/v2/projects/{{id}}</w:t>
      </w:r>
    </w:p>
    <w:p>
      <w:pPr>
        <w:pStyle w:val="ListBullet"/>
      </w:pPr>
      <w:r>
        <w:t>[PATCH] Update a Project — /api/v2/projects/{{id}}</w:t>
      </w:r>
    </w:p>
    <w:p>
      <w:r>
        <w:br w:type="page"/>
      </w:r>
    </w:p>
    <w:p>
      <w:pPr>
        <w:pStyle w:val="Heading2"/>
      </w:pPr>
      <w:r>
        <w:t>481. [PATCH] Archive a Project</w:t>
      </w:r>
    </w:p>
    <w:p>
      <w:r>
        <w:rPr>
          <w:b/>
        </w:rPr>
        <w:t xml:space="preserve">Endpoint: </w:t>
      </w:r>
      <w:r>
        <w:rPr>
          <w:rFonts w:ascii="Courier New" w:hAnsi="Courier New"/>
          <w:sz w:val="18"/>
        </w:rPr>
        <w:t>/api/v2/projects/{{id}}/archive</w:t>
      </w:r>
    </w:p>
    <w:p>
      <w:pPr>
        <w:pStyle w:val="Heading3"/>
      </w:pPr>
      <w:r>
        <w:t>Prerequisites</w:t>
      </w:r>
    </w:p>
    <w:p>
      <w:pPr>
        <w:pStyle w:val="ListBullet"/>
      </w:pPr>
      <w:r>
        <w:t>Must have permission to archive projects in the organization.</w:t>
      </w:r>
    </w:p>
    <w:p>
      <w:pPr>
        <w:pStyle w:val="Heading3"/>
      </w:pPr>
      <w:r>
        <w:t>Method</w:t>
      </w:r>
    </w:p>
    <w:p>
      <w:r>
        <w:t>PATCH</w:t>
      </w:r>
    </w:p>
    <w:p>
      <w:pPr>
        <w:pStyle w:val="Heading3"/>
      </w:pPr>
      <w:r>
        <w:t>URL</w:t>
      </w:r>
    </w:p>
    <w:p>
      <w:r>
        <w:t>https://api.productive.io/api/v2/projects/{{id}}/archive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 project by its project ID. On success, returns the project resource with archived_at set.</w:t>
      </w:r>
    </w:p>
    <w:p>
      <w:pPr>
        <w:pStyle w:val="Heading3"/>
      </w:pPr>
      <w:r>
        <w:t>Enforcement Rules</w:t>
      </w:r>
    </w:p>
    <w:p>
      <w:pPr>
        <w:pStyle w:val="ListBullet"/>
      </w:pPr>
      <w:r>
        <w:t>The id path parameter must always be present and must be a non-empty value.</w:t>
      </w:r>
    </w:p>
    <w:p>
      <w:pPr>
        <w:pStyle w:val="ListBullet"/>
      </w:pPr>
      <w:r>
        <w:t>If the user provides an id, use that value directly.</w:t>
      </w:r>
    </w:p>
    <w:p>
      <w:pPr>
        <w:pStyle w:val="ListBullet"/>
      </w:pPr>
      <w:r>
        <w:t>Do not call the API with a missing or empty id (e.g., avoid /projects//archive or /projects/archive).</w:t>
      </w:r>
    </w:p>
    <w:p>
      <w:pPr>
        <w:pStyle w:val="ListBullet"/>
      </w:pPr>
      <w:r>
        <w:t>Always construct the path as /api/v2/projects/{{id}}/archive.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/api/v2/projects/1/archive</w:t>
        <w:br/>
        <w:t>/api/v2/projects/690/archive</w:t>
      </w:r>
    </w:p>
    <w:p>
      <w:pPr>
        <w:pStyle w:val="Heading3"/>
      </w:pPr>
      <w:r>
        <w:t>Invalid Examples</w:t>
      </w:r>
    </w:p>
    <w:p>
      <w:r>
        <w:rPr>
          <w:b/>
          <w:color w:val="666666"/>
          <w:sz w:val="16"/>
        </w:rPr>
        <w:t>[http]</w:t>
      </w:r>
    </w:p>
    <w:p>
      <w:pPr>
        <w:shd w:fill="F2F2F2" w:val="clear"/>
      </w:pPr>
      <w:r>
        <w:rPr>
          <w:rFonts w:ascii="Courier New" w:hAnsi="Courier New"/>
          <w:sz w:val="17"/>
        </w:rPr>
        <w:t>/api/v2/projects//archive</w:t>
        <w:br/>
        <w:t>/api/v2/projects/archive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Project ID to archive.</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"690",</w:t>
        <w:br/>
        <w:t xml:space="preserve"> "type": "projects",</w:t>
        <w:br/>
        <w:t xml:space="preserve"> "attributes": {</w:t>
        <w:br/>
        <w:t xml:space="preserve"> "name": "test project",</w:t>
        <w:br/>
        <w:t xml:space="preserve"> "number": "1",</w:t>
        <w:br/>
        <w:t xml:space="preserve"> "preferences": {},</w:t>
        <w:br/>
        <w:t xml:space="preserve"> "project_number": "1",</w:t>
        <w:br/>
        <w:t xml:space="preserve"> "project_type_id": 2,</w:t>
        <w:br/>
        <w:t xml:space="preserve"> "project_color_id": null,</w:t>
        <w:br/>
        <w:t xml:space="preserve"> "last_activity_at": "2026-03-14T05:07:16.000+01:00",</w:t>
        <w:br/>
        <w:t xml:space="preserve"> "tag_colors": {},</w:t>
        <w:br/>
        <w:t xml:space="preserve"> "archived_at": "2026-03-14T05:07:16.000+01:00",</w:t>
        <w:br/>
        <w:t xml:space="preserve"> "created_at": "2026-03-14T05:07:16.323+01:00",</w:t>
        <w:br/>
        <w:t xml:space="preserve"> "template": false,</w:t>
        <w:br/>
        <w:t xml:space="preserve"> "duplication_status": "idle",</w:t>
        <w:br/>
        <w:t xml:space="preserve"> "custom_fields": null,</w:t>
        <w:br/>
        <w:t xml:space="preserve"> "task_custom_fields_ids": null,</w:t>
        <w:br/>
        <w:t xml:space="preserve"> "task_custom_fields_positions": null,</w:t>
        <w:br/>
        <w:t xml:space="preserve"> "page_custom_fields_ids": null,</w:t>
        <w:br/>
        <w:t xml:space="preserve"> "page_custom_fields_positions": null,</w:t>
        <w:br/>
        <w:t xml:space="preserve"> "sample_data": false</w:t>
        <w:br/>
        <w:t xml:space="preserve"> },</w:t>
        <w:br/>
        <w:t xml:space="preserve"> "relationships": {</w:t>
        <w:br/>
        <w:t xml:space="preserve"> "organization": {</w:t>
        <w:br/>
        <w:t xml:space="preserve"> "data": {</w:t>
        <w:br/>
        <w:t xml:space="preserve"> "type": "organizations",</w:t>
        <w:br/>
        <w:t xml:space="preserve"> "id": "1081"</w:t>
        <w:br/>
        <w:t xml:space="preserve"> }</w:t>
        <w:br/>
        <w:t xml:space="preserve"> },</w:t>
        <w:br/>
        <w:t xml:space="preserve"> "company": {</w:t>
        <w:br/>
        <w:t xml:space="preserve"> "meta": {</w:t>
        <w:br/>
        <w:t xml:space="preserve"> "included": false</w:t>
        <w:br/>
        <w:t xml:space="preserve"> }</w:t>
        <w:br/>
        <w:t xml:space="preserve"> },</w:t>
        <w:br/>
        <w:t xml:space="preserve"> "project_manager":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"workflow":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archived project resource wrapper.</w:t>
            </w:r>
          </w:p>
        </w:tc>
      </w:tr>
      <w:tr>
        <w:tc>
          <w:tcPr>
            <w:tcW w:type="dxa" w:w="2880"/>
          </w:tcPr>
          <w:p>
            <w:r>
              <w:t>data.id</w:t>
            </w:r>
          </w:p>
        </w:tc>
        <w:tc>
          <w:tcPr>
            <w:tcW w:type="dxa" w:w="2880"/>
          </w:tcPr>
          <w:p>
            <w:r>
              <w:t>string</w:t>
            </w:r>
          </w:p>
        </w:tc>
        <w:tc>
          <w:tcPr>
            <w:tcW w:type="dxa" w:w="2880"/>
          </w:tcPr>
          <w:p>
            <w:r>
              <w:t>Project ID.</w:t>
            </w:r>
          </w:p>
        </w:tc>
      </w:tr>
      <w:tr>
        <w:tc>
          <w:tcPr>
            <w:tcW w:type="dxa" w:w="2880"/>
          </w:tcPr>
          <w:p>
            <w:r>
              <w:t>data.type</w:t>
            </w:r>
          </w:p>
        </w:tc>
        <w:tc>
          <w:tcPr>
            <w:tcW w:type="dxa" w:w="2880"/>
          </w:tcPr>
          <w:p>
            <w:r>
              <w:t>string</w:t>
            </w:r>
          </w:p>
        </w:tc>
        <w:tc>
          <w:tcPr>
            <w:tcW w:type="dxa" w:w="2880"/>
          </w:tcPr>
          <w:p>
            <w:r>
              <w:t>Resource type (e.g., projects).</w:t>
            </w:r>
          </w:p>
        </w:tc>
      </w:tr>
      <w:tr>
        <w:tc>
          <w:tcPr>
            <w:tcW w:type="dxa" w:w="2880"/>
          </w:tcPr>
          <w:p>
            <w:r>
              <w:t>data.attributes</w:t>
            </w:r>
          </w:p>
        </w:tc>
        <w:tc>
          <w:tcPr>
            <w:tcW w:type="dxa" w:w="2880"/>
          </w:tcPr>
          <w:p>
            <w:r>
              <w:t>object</w:t>
            </w:r>
          </w:p>
        </w:tc>
        <w:tc>
          <w:tcPr>
            <w:tcW w:type="dxa" w:w="2880"/>
          </w:tcPr>
          <w:p>
            <w:r>
              <w:t>Project attributes.</w:t>
            </w:r>
          </w:p>
        </w:tc>
      </w:tr>
      <w:tr>
        <w:tc>
          <w:tcPr>
            <w:tcW w:type="dxa" w:w="2880"/>
          </w:tcPr>
          <w:p>
            <w:r>
              <w:t>data.attributes.name</w:t>
            </w:r>
          </w:p>
        </w:tc>
        <w:tc>
          <w:tcPr>
            <w:tcW w:type="dxa" w:w="2880"/>
          </w:tcPr>
          <w:p>
            <w:r>
              <w:t>string</w:t>
            </w:r>
          </w:p>
        </w:tc>
        <w:tc>
          <w:tcPr>
            <w:tcW w:type="dxa" w:w="2880"/>
          </w:tcPr>
          <w:p>
            <w:r>
              <w:t>Project name.</w:t>
            </w:r>
          </w:p>
        </w:tc>
      </w:tr>
      <w:tr>
        <w:tc>
          <w:tcPr>
            <w:tcW w:type="dxa" w:w="2880"/>
          </w:tcPr>
          <w:p>
            <w:r>
              <w:t>data.attributes.number</w:t>
            </w:r>
          </w:p>
        </w:tc>
        <w:tc>
          <w:tcPr>
            <w:tcW w:type="dxa" w:w="2880"/>
          </w:tcPr>
          <w:p>
            <w:r>
              <w:t>string</w:t>
            </w:r>
          </w:p>
        </w:tc>
        <w:tc>
          <w:tcPr>
            <w:tcW w:type="dxa" w:w="2880"/>
          </w:tcPr>
          <w:p>
            <w:r>
              <w:t>Project number (as returned).</w:t>
            </w:r>
          </w:p>
        </w:tc>
      </w:tr>
      <w:tr>
        <w:tc>
          <w:tcPr>
            <w:tcW w:type="dxa" w:w="2880"/>
          </w:tcPr>
          <w:p>
            <w:r>
              <w:t>data.attributes.preferences</w:t>
            </w:r>
          </w:p>
        </w:tc>
        <w:tc>
          <w:tcPr>
            <w:tcW w:type="dxa" w:w="2880"/>
          </w:tcPr>
          <w:p>
            <w:r>
              <w:t>object</w:t>
            </w:r>
          </w:p>
        </w:tc>
        <w:tc>
          <w:tcPr>
            <w:tcW w:type="dxa" w:w="2880"/>
          </w:tcPr>
          <w:p>
            <w:r>
              <w:t>Project preferences object.</w:t>
            </w:r>
          </w:p>
        </w:tc>
      </w:tr>
      <w:tr>
        <w:tc>
          <w:tcPr>
            <w:tcW w:type="dxa" w:w="2880"/>
          </w:tcPr>
          <w:p>
            <w:r>
              <w:t>data.attributes.project_number</w:t>
            </w:r>
          </w:p>
        </w:tc>
        <w:tc>
          <w:tcPr>
            <w:tcW w:type="dxa" w:w="2880"/>
          </w:tcPr>
          <w:p>
            <w:r>
              <w:t>string</w:t>
            </w:r>
          </w:p>
        </w:tc>
        <w:tc>
          <w:tcPr>
            <w:tcW w:type="dxa" w:w="2880"/>
          </w:tcPr>
          <w:p>
            <w:r>
              <w:t>Project number.</w:t>
            </w:r>
          </w:p>
        </w:tc>
      </w:tr>
      <w:tr>
        <w:tc>
          <w:tcPr>
            <w:tcW w:type="dxa" w:w="2880"/>
          </w:tcPr>
          <w:p>
            <w:r>
              <w:t>data.attributes.project_type_id</w:t>
            </w:r>
          </w:p>
        </w:tc>
        <w:tc>
          <w:tcPr>
            <w:tcW w:type="dxa" w:w="2880"/>
          </w:tcPr>
          <w:p>
            <w:r>
              <w:t>number</w:t>
            </w:r>
          </w:p>
        </w:tc>
        <w:tc>
          <w:tcPr>
            <w:tcW w:type="dxa" w:w="2880"/>
          </w:tcPr>
          <w:p>
            <w:r>
              <w:t>Project type ID.</w:t>
            </w:r>
          </w:p>
        </w:tc>
      </w:tr>
      <w:tr>
        <w:tc>
          <w:tcPr>
            <w:tcW w:type="dxa" w:w="2880"/>
          </w:tcPr>
          <w:p>
            <w:r>
              <w:t>data.attributes.project_color_id</w:t>
            </w:r>
          </w:p>
        </w:tc>
        <w:tc>
          <w:tcPr>
            <w:tcW w:type="dxa" w:w="2880"/>
          </w:tcPr>
          <w:p>
            <w:r>
              <w:t>null</w:t>
            </w:r>
          </w:p>
        </w:tc>
        <w:tc>
          <w:tcPr>
            <w:tcW w:type="dxa" w:w="2880"/>
          </w:tcPr>
          <w:p>
            <w:r>
              <w:t>Project color ID (nullable).</w:t>
            </w:r>
          </w:p>
        </w:tc>
      </w:tr>
      <w:tr>
        <w:tc>
          <w:tcPr>
            <w:tcW w:type="dxa" w:w="2880"/>
          </w:tcPr>
          <w:p>
            <w:r>
              <w:t>data.attributes.last_activity_at</w:t>
            </w:r>
          </w:p>
        </w:tc>
        <w:tc>
          <w:tcPr>
            <w:tcW w:type="dxa" w:w="2880"/>
          </w:tcPr>
          <w:p>
            <w:r>
              <w:t>string</w:t>
            </w:r>
          </w:p>
        </w:tc>
        <w:tc>
          <w:tcPr>
            <w:tcW w:type="dxa" w:w="2880"/>
          </w:tcPr>
          <w:p>
            <w:r>
              <w:t>ISO 8601 timestamp of last activity.</w:t>
            </w:r>
          </w:p>
        </w:tc>
      </w:tr>
      <w:tr>
        <w:tc>
          <w:tcPr>
            <w:tcW w:type="dxa" w:w="2880"/>
          </w:tcPr>
          <w:p>
            <w:r>
              <w:t>data.attributes.tag_colors</w:t>
            </w:r>
          </w:p>
        </w:tc>
        <w:tc>
          <w:tcPr>
            <w:tcW w:type="dxa" w:w="2880"/>
          </w:tcPr>
          <w:p>
            <w:r>
              <w:t>object</w:t>
            </w:r>
          </w:p>
        </w:tc>
        <w:tc>
          <w:tcPr>
            <w:tcW w:type="dxa" w:w="2880"/>
          </w:tcPr>
          <w:p>
            <w:r>
              <w:t>Tag color mapping object.</w:t>
            </w:r>
          </w:p>
        </w:tc>
      </w:tr>
      <w:tr>
        <w:tc>
          <w:tcPr>
            <w:tcW w:type="dxa" w:w="2880"/>
          </w:tcPr>
          <w:p>
            <w:r>
              <w:t>data.attributes.archived_at</w:t>
            </w:r>
          </w:p>
        </w:tc>
        <w:tc>
          <w:tcPr>
            <w:tcW w:type="dxa" w:w="2880"/>
          </w:tcPr>
          <w:p>
            <w:r>
              <w:t>string</w:t>
            </w:r>
          </w:p>
        </w:tc>
        <w:tc>
          <w:tcPr>
            <w:tcW w:type="dxa" w:w="2880"/>
          </w:tcPr>
          <w:p>
            <w:r>
              <w:t>ISO 8601 timestamp when the project was archived.</w:t>
            </w:r>
          </w:p>
        </w:tc>
      </w:tr>
      <w:tr>
        <w:tc>
          <w:tcPr>
            <w:tcW w:type="dxa" w:w="2880"/>
          </w:tcPr>
          <w:p>
            <w:r>
              <w:t>data.attributes.created_at</w:t>
            </w:r>
          </w:p>
        </w:tc>
        <w:tc>
          <w:tcPr>
            <w:tcW w:type="dxa" w:w="2880"/>
          </w:tcPr>
          <w:p>
            <w:r>
              <w:t>string</w:t>
            </w:r>
          </w:p>
        </w:tc>
        <w:tc>
          <w:tcPr>
            <w:tcW w:type="dxa" w:w="2880"/>
          </w:tcPr>
          <w:p>
            <w:r>
              <w:t>ISO 8601 timestamp when the project was created.</w:t>
            </w:r>
          </w:p>
        </w:tc>
      </w:tr>
      <w:tr>
        <w:tc>
          <w:tcPr>
            <w:tcW w:type="dxa" w:w="2880"/>
          </w:tcPr>
          <w:p>
            <w:r>
              <w:t>data.attributes.template</w:t>
            </w:r>
          </w:p>
        </w:tc>
        <w:tc>
          <w:tcPr>
            <w:tcW w:type="dxa" w:w="2880"/>
          </w:tcPr>
          <w:p>
            <w:r>
              <w:t>boolean</w:t>
            </w:r>
          </w:p>
        </w:tc>
        <w:tc>
          <w:tcPr>
            <w:tcW w:type="dxa" w:w="2880"/>
          </w:tcPr>
          <w:p>
            <w:r>
              <w:t>Whether the project is a template.</w:t>
            </w:r>
          </w:p>
        </w:tc>
      </w:tr>
      <w:tr>
        <w:tc>
          <w:tcPr>
            <w:tcW w:type="dxa" w:w="2880"/>
          </w:tcPr>
          <w:p>
            <w:r>
              <w:t>data.attributes.duplication_status</w:t>
            </w:r>
          </w:p>
        </w:tc>
        <w:tc>
          <w:tcPr>
            <w:tcW w:type="dxa" w:w="2880"/>
          </w:tcPr>
          <w:p>
            <w:r>
              <w:t>string</w:t>
            </w:r>
          </w:p>
        </w:tc>
        <w:tc>
          <w:tcPr>
            <w:tcW w:type="dxa" w:w="2880"/>
          </w:tcPr>
          <w:p>
            <w:r>
              <w:t>Duplication status (example value: idle).</w:t>
            </w:r>
          </w:p>
        </w:tc>
      </w:tr>
      <w:tr>
        <w:tc>
          <w:tcPr>
            <w:tcW w:type="dxa" w:w="2880"/>
          </w:tcPr>
          <w:p>
            <w:r>
              <w:t>data.attributes.custom_fields</w:t>
            </w:r>
          </w:p>
        </w:tc>
        <w:tc>
          <w:tcPr>
            <w:tcW w:type="dxa" w:w="2880"/>
          </w:tcPr>
          <w:p>
            <w:r>
              <w:t>null</w:t>
            </w:r>
          </w:p>
        </w:tc>
        <w:tc>
          <w:tcPr>
            <w:tcW w:type="dxa" w:w="2880"/>
          </w:tcPr>
          <w:p>
            <w:r>
              <w:t>Custom fields (nullable).</w:t>
            </w:r>
          </w:p>
        </w:tc>
      </w:tr>
      <w:tr>
        <w:tc>
          <w:tcPr>
            <w:tcW w:type="dxa" w:w="2880"/>
          </w:tcPr>
          <w:p>
            <w:r>
              <w:t>data.attributes.task_custom_fields_ids</w:t>
            </w:r>
          </w:p>
        </w:tc>
        <w:tc>
          <w:tcPr>
            <w:tcW w:type="dxa" w:w="2880"/>
          </w:tcPr>
          <w:p>
            <w:r>
              <w:t>null</w:t>
            </w:r>
          </w:p>
        </w:tc>
        <w:tc>
          <w:tcPr>
            <w:tcW w:type="dxa" w:w="2880"/>
          </w:tcPr>
          <w:p>
            <w:r>
              <w:t>Task custom field IDs (nullable).</w:t>
            </w:r>
          </w:p>
        </w:tc>
      </w:tr>
      <w:tr>
        <w:tc>
          <w:tcPr>
            <w:tcW w:type="dxa" w:w="2880"/>
          </w:tcPr>
          <w:p>
            <w:r>
              <w:t>data.attributes.task_custom_fields_positions</w:t>
            </w:r>
          </w:p>
        </w:tc>
        <w:tc>
          <w:tcPr>
            <w:tcW w:type="dxa" w:w="2880"/>
          </w:tcPr>
          <w:p>
            <w:r>
              <w:t>null</w:t>
            </w:r>
          </w:p>
        </w:tc>
        <w:tc>
          <w:tcPr>
            <w:tcW w:type="dxa" w:w="2880"/>
          </w:tcPr>
          <w:p>
            <w:r>
              <w:t>Task custom field positions (nullable).</w:t>
            </w:r>
          </w:p>
        </w:tc>
      </w:tr>
      <w:tr>
        <w:tc>
          <w:tcPr>
            <w:tcW w:type="dxa" w:w="2880"/>
          </w:tcPr>
          <w:p>
            <w:r>
              <w:t>data.attributes.page_custom_fields_ids</w:t>
            </w:r>
          </w:p>
        </w:tc>
        <w:tc>
          <w:tcPr>
            <w:tcW w:type="dxa" w:w="2880"/>
          </w:tcPr>
          <w:p>
            <w:r>
              <w:t>null</w:t>
            </w:r>
          </w:p>
        </w:tc>
        <w:tc>
          <w:tcPr>
            <w:tcW w:type="dxa" w:w="2880"/>
          </w:tcPr>
          <w:p>
            <w:r>
              <w:t>Page custom field IDs (nullable).</w:t>
            </w:r>
          </w:p>
        </w:tc>
      </w:tr>
      <w:tr>
        <w:tc>
          <w:tcPr>
            <w:tcW w:type="dxa" w:w="2880"/>
          </w:tcPr>
          <w:p>
            <w:r>
              <w:t>data.attributes.page_custom_fields_positions</w:t>
            </w:r>
          </w:p>
        </w:tc>
        <w:tc>
          <w:tcPr>
            <w:tcW w:type="dxa" w:w="2880"/>
          </w:tcPr>
          <w:p>
            <w:r>
              <w:t>null</w:t>
            </w:r>
          </w:p>
        </w:tc>
        <w:tc>
          <w:tcPr>
            <w:tcW w:type="dxa" w:w="2880"/>
          </w:tcPr>
          <w:p>
            <w:r>
              <w:t>Page custom field positions (nullable).</w:t>
            </w:r>
          </w:p>
        </w:tc>
      </w:tr>
      <w:tr>
        <w:tc>
          <w:tcPr>
            <w:tcW w:type="dxa" w:w="2880"/>
          </w:tcPr>
          <w:p>
            <w:r>
              <w:t>data.attributes.sample_data</w:t>
            </w:r>
          </w:p>
        </w:tc>
        <w:tc>
          <w:tcPr>
            <w:tcW w:type="dxa" w:w="2880"/>
          </w:tcPr>
          <w:p>
            <w:r>
              <w:t>boolean</w:t>
            </w:r>
          </w:p>
        </w:tc>
        <w:tc>
          <w:tcPr>
            <w:tcW w:type="dxa" w:w="2880"/>
          </w:tcPr>
          <w:p>
            <w:r>
              <w:t>Whether sample data is enabled.</w:t>
            </w:r>
          </w:p>
        </w:tc>
      </w:tr>
      <w:tr>
        <w:tc>
          <w:tcPr>
            <w:tcW w:type="dxa" w:w="2880"/>
          </w:tcPr>
          <w:p>
            <w:r>
              <w:t>data.relationships</w:t>
            </w:r>
          </w:p>
        </w:tc>
        <w:tc>
          <w:tcPr>
            <w:tcW w:type="dxa" w:w="2880"/>
          </w:tcPr>
          <w:p>
            <w:r>
              <w:t>object</w:t>
            </w:r>
          </w:p>
        </w:tc>
        <w:tc>
          <w:tcPr>
            <w:tcW w:type="dxa" w:w="2880"/>
          </w:tcPr>
          <w:p>
            <w:r>
              <w:t>Related resources container.</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data.relationships.company.meta.included</w:t>
            </w:r>
          </w:p>
        </w:tc>
        <w:tc>
          <w:tcPr>
            <w:tcW w:type="dxa" w:w="2880"/>
          </w:tcPr>
          <w:p>
            <w:r>
              <w:t>boolean</w:t>
            </w:r>
          </w:p>
        </w:tc>
        <w:tc>
          <w:tcPr>
            <w:tcW w:type="dxa" w:w="2880"/>
          </w:tcPr>
          <w:p>
            <w:r>
              <w:t>Whether related company is included in the response.</w:t>
            </w:r>
          </w:p>
        </w:tc>
      </w:tr>
      <w:tr>
        <w:tc>
          <w:tcPr>
            <w:tcW w:type="dxa" w:w="2880"/>
          </w:tcPr>
          <w:p>
            <w:r>
              <w:t>data.relationships.project_manager.meta.included</w:t>
            </w:r>
          </w:p>
        </w:tc>
        <w:tc>
          <w:tcPr>
            <w:tcW w:type="dxa" w:w="2880"/>
          </w:tcPr>
          <w:p>
            <w:r>
              <w:t>boolean</w:t>
            </w:r>
          </w:p>
        </w:tc>
        <w:tc>
          <w:tcPr>
            <w:tcW w:type="dxa" w:w="2880"/>
          </w:tcPr>
          <w:p>
            <w:r>
              <w:t>Whether related project manager is included in the response.</w:t>
            </w:r>
          </w:p>
        </w:tc>
      </w:tr>
      <w:tr>
        <w:tc>
          <w:tcPr>
            <w:tcW w:type="dxa" w:w="2880"/>
          </w:tcPr>
          <w:p>
            <w:r>
              <w:t>data.relationships.last_actor.meta.included</w:t>
            </w:r>
          </w:p>
        </w:tc>
        <w:tc>
          <w:tcPr>
            <w:tcW w:type="dxa" w:w="2880"/>
          </w:tcPr>
          <w:p>
            <w:r>
              <w:t>boolean</w:t>
            </w:r>
          </w:p>
        </w:tc>
        <w:tc>
          <w:tcPr>
            <w:tcW w:type="dxa" w:w="2880"/>
          </w:tcPr>
          <w:p>
            <w:r>
              <w:t>Whether related last actor is included in the response.</w:t>
            </w:r>
          </w:p>
        </w:tc>
      </w:tr>
      <w:tr>
        <w:tc>
          <w:tcPr>
            <w:tcW w:type="dxa" w:w="2880"/>
          </w:tcPr>
          <w:p>
            <w:r>
              <w:t>data.relationships.workflow.meta.included</w:t>
            </w:r>
          </w:p>
        </w:tc>
        <w:tc>
          <w:tcPr>
            <w:tcW w:type="dxa" w:w="2880"/>
          </w:tcPr>
          <w:p>
            <w:r>
              <w:t>boolean</w:t>
            </w:r>
          </w:p>
        </w:tc>
        <w:tc>
          <w:tcPr>
            <w:tcW w:type="dxa" w:w="2880"/>
          </w:tcPr>
          <w:p>
            <w:r>
              <w:t>Whether related workflow is included in the response.</w:t>
            </w:r>
          </w:p>
        </w:tc>
      </w:tr>
      <w:tr>
        <w:tc>
          <w:tcPr>
            <w:tcW w:type="dxa" w:w="2880"/>
          </w:tcPr>
          <w:p>
            <w:r>
              <w:t>data.relationships.custom_field_people.meta.included</w:t>
            </w:r>
          </w:p>
        </w:tc>
        <w:tc>
          <w:tcPr>
            <w:tcW w:type="dxa" w:w="2880"/>
          </w:tcPr>
          <w:p>
            <w:r>
              <w:t>boolean</w:t>
            </w:r>
          </w:p>
        </w:tc>
        <w:tc>
          <w:tcPr>
            <w:tcW w:type="dxa" w:w="2880"/>
          </w:tcPr>
          <w:p>
            <w:r>
              <w:t>Whether related custom field people are included in the response.</w:t>
            </w:r>
          </w:p>
        </w:tc>
      </w:tr>
      <w:tr>
        <w:tc>
          <w:tcPr>
            <w:tcW w:type="dxa" w:w="2880"/>
          </w:tcPr>
          <w:p>
            <w:r>
              <w:t>data.relationships.custom_field_attachments.meta.included</w:t>
            </w:r>
          </w:p>
        </w:tc>
        <w:tc>
          <w:tcPr>
            <w:tcW w:type="dxa" w:w="2880"/>
          </w:tcPr>
          <w:p>
            <w:r>
              <w:t>boolean</w:t>
            </w:r>
          </w:p>
        </w:tc>
        <w:tc>
          <w:tcPr>
            <w:tcW w:type="dxa" w:w="2880"/>
          </w:tcPr>
          <w:p>
            <w:r>
              <w:t>Whether related custom field attachments are included in the response.</w:t>
            </w:r>
          </w:p>
        </w:tc>
      </w:tr>
      <w:tr>
        <w:tc>
          <w:tcPr>
            <w:tcW w:type="dxa" w:w="2880"/>
          </w:tcPr>
          <w:p>
            <w:r>
              <w:t>data.relationships.template_object.meta.included</w:t>
            </w:r>
          </w:p>
        </w:tc>
        <w:tc>
          <w:tcPr>
            <w:tcW w:type="dxa" w:w="2880"/>
          </w:tcPr>
          <w:p>
            <w:r>
              <w:t>boolean</w:t>
            </w:r>
          </w:p>
        </w:tc>
        <w:tc>
          <w:tcPr>
            <w:tcW w:type="dxa" w:w="2880"/>
          </w:tcPr>
          <w:p>
            <w:r>
              <w:t>Whether related template object is included in the response.</w:t>
            </w:r>
          </w:p>
        </w:tc>
      </w:tr>
      <w:tr>
        <w:tc>
          <w:tcPr>
            <w:tcW w:type="dxa" w:w="2880"/>
          </w:tcPr>
          <w:p>
            <w:r>
              <w:t>meta</w:t>
            </w:r>
          </w:p>
        </w:tc>
        <w:tc>
          <w:tcPr>
            <w:tcW w:type="dxa" w:w="2880"/>
          </w:tcPr>
          <w:p>
            <w:r>
              <w:t>object</w:t>
            </w:r>
          </w:p>
        </w:tc>
        <w:tc>
          <w:tcPr>
            <w:tcW w:type="dxa" w:w="2880"/>
          </w:tcPr>
          <w:p>
            <w:r>
              <w:t>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'https://api.productive.io/api/v2/projects/690/archive' \</w:t>
        <w:br/>
        <w:t xml:space="preserve"> --header 'Accept: application/json' \</w:t>
        <w:br/>
        <w:t xml:space="preserve"> --header 'Content-Type: application/vnd.api+json'</w:t>
      </w:r>
    </w:p>
    <w:p>
      <w:pPr>
        <w:pStyle w:val="Heading3"/>
      </w:pPr>
      <w:r>
        <w:t>Behavior</w:t>
      </w:r>
    </w:p>
    <w:p>
      <w:pPr>
        <w:pStyle w:val="ListBullet"/>
      </w:pPr>
      <w:r>
        <w:t>Receives the project id in the URL path.</w:t>
      </w:r>
    </w:p>
    <w:p>
      <w:pPr>
        <w:pStyle w:val="ListBullet"/>
      </w:pPr>
      <w:r>
        <w:t>Archives the specified project.</w:t>
      </w:r>
    </w:p>
    <w:p>
      <w:pPr>
        <w:pStyle w:val="ListBullet"/>
      </w:pPr>
      <w:r>
        <w:t>Returns the project resource; data.attributes.archived_at indicates the archive timestamp.</w:t>
      </w:r>
    </w:p>
    <w:p>
      <w:pPr>
        <w:pStyle w:val="Heading3"/>
      </w:pPr>
      <w:r>
        <w:t>Notes</w:t>
      </w:r>
    </w:p>
    <w:p>
      <w:pPr>
        <w:pStyle w:val="ListBullet"/>
      </w:pPr>
      <w:r>
        <w:t>No request body was documented for this endpoint.</w:t>
      </w:r>
    </w:p>
    <w:p>
      <w:pPr>
        <w:pStyle w:val="ListBullet"/>
      </w:pPr>
      <w:r>
        <w:t>The documented Accept header lists many media types; this knowledge file uses application/json for consistency while preserving the documented response content type (application/vnd.api+json).</w:t>
      </w:r>
    </w:p>
    <w:p>
      <w:pPr>
        <w:pStyle w:val="Heading3"/>
      </w:pPr>
      <w:r>
        <w:t>Related projects actions</w:t>
      </w:r>
    </w:p>
    <w:p>
      <w:pPr>
        <w:pStyle w:val="ListBullet"/>
      </w:pPr>
      <w:r>
        <w:t>[POST] Create a Project — /projects</w:t>
      </w:r>
    </w:p>
    <w:p>
      <w:pPr>
        <w:pStyle w:val="ListBullet"/>
      </w:pPr>
      <w:r>
        <w:t>[PATCH] Restore a Project — /api/v2/projects/{{id}}/restore</w:t>
      </w:r>
    </w:p>
    <w:p>
      <w:pPr>
        <w:pStyle w:val="ListBullet"/>
      </w:pPr>
      <w:r>
        <w:t>[PATCH] Change a Project’s Workflow (and Map Task Statuses) — /api/v2/projects/{{projectId}}/change_workflow</w:t>
      </w:r>
    </w:p>
    <w:p>
      <w:pPr>
        <w:pStyle w:val="ListBullet"/>
      </w:pPr>
      <w:r>
        <w:t>[POST] Copy a Project — /projects/copy</w:t>
      </w:r>
    </w:p>
    <w:p>
      <w:pPr>
        <w:pStyle w:val="ListBullet"/>
      </w:pPr>
      <w:r>
        <w:t>[GET] Get a Project — /api/v2/projects/{{id}}</w:t>
      </w:r>
    </w:p>
    <w:p>
      <w:pPr>
        <w:pStyle w:val="ListBullet"/>
      </w:pPr>
      <w:r>
        <w:t>[PATCH] Update a Project — /api/v2/projects/{{id}}</w:t>
      </w:r>
    </w:p>
    <w:p>
      <w:r>
        <w:br w:type="page"/>
      </w:r>
    </w:p>
    <w:p>
      <w:pPr>
        <w:pStyle w:val="Heading2"/>
      </w:pPr>
      <w:r>
        <w:t>482. [POST] Copy a Project</w:t>
      </w:r>
    </w:p>
    <w:p>
      <w:r>
        <w:rPr>
          <w:b/>
        </w:rPr>
        <w:t xml:space="preserve">Endpoint: </w:t>
      </w:r>
      <w:r>
        <w:rPr>
          <w:rFonts w:ascii="Courier New" w:hAnsi="Courier New"/>
          <w:sz w:val="18"/>
        </w:rPr>
        <w:t>/projects/copy</w:t>
      </w:r>
    </w:p>
    <w:p>
      <w:pPr>
        <w:pStyle w:val="Heading3"/>
      </w:pPr>
      <w:r>
        <w:t>Prerequisites</w:t>
      </w:r>
    </w:p>
    <w:p>
      <w:pPr>
        <w:pStyle w:val="ListBullet"/>
      </w:pPr>
      <w:r>
        <w:t>You must have access to the source template/project referenced by template_id</w:t>
      </w:r>
    </w:p>
    <w:p>
      <w:pPr>
        <w:pStyle w:val="ListBullet"/>
      </w:pPr>
      <w:r>
        <w:t>You must have access to the target company_id and project_type_id</w:t>
      </w:r>
    </w:p>
    <w:p>
      <w:pPr>
        <w:pStyle w:val="Heading3"/>
      </w:pPr>
      <w:r>
        <w:t>Method</w:t>
      </w:r>
    </w:p>
    <w:p>
      <w:r>
        <w:t>POST</w:t>
      </w:r>
    </w:p>
    <w:p>
      <w:pPr>
        <w:pStyle w:val="Heading3"/>
      </w:pPr>
      <w:r>
        <w:t>URL</w:t>
      </w:r>
    </w:p>
    <w:p>
      <w:r>
        <w:t>https://api.productive.io/api/v2/projects/copy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project by copying from an existing project/template and enqueues a background job with the provided copy options. This can create a template project when creating a template from a project, or create a project when creating a project from a template. The copy operation does not copy deals.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When executing the action, ensure to send request fields in the request body (JSON:API format).</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Example shown: "projects".</w:t>
            </w:r>
          </w:p>
        </w:tc>
      </w:tr>
      <w:tr>
        <w:tc>
          <w:tcPr>
            <w:tcW w:type="dxa" w:w="2880"/>
          </w:tcPr>
          <w:p>
            <w:r>
              <w:t>data.attributes</w:t>
            </w:r>
          </w:p>
        </w:tc>
        <w:tc>
          <w:tcPr>
            <w:tcW w:type="dxa" w:w="2880"/>
          </w:tcPr>
          <w:p>
            <w:r>
              <w:t>object</w:t>
            </w:r>
          </w:p>
        </w:tc>
        <w:tc>
          <w:tcPr>
            <w:tcW w:type="dxa" w:w="2880"/>
          </w:tcPr>
          <w:p>
            <w:r>
              <w:t>Attributes for the copy/create 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Name for the newly created project. Example: "This is a name".</w:t>
            </w:r>
          </w:p>
        </w:tc>
      </w:tr>
      <w:tr>
        <w:tc>
          <w:tcPr>
            <w:tcW w:type="dxa" w:w="2880"/>
          </w:tcPr>
          <w:p>
            <w:r>
              <w:t>data.attributes.template_id</w:t>
            </w:r>
          </w:p>
        </w:tc>
        <w:tc>
          <w:tcPr>
            <w:tcW w:type="dxa" w:w="2880"/>
          </w:tcPr>
          <w:p>
            <w:r>
              <w:t>number</w:t>
            </w:r>
          </w:p>
        </w:tc>
        <w:tc>
          <w:tcPr>
            <w:tcW w:type="dxa" w:w="2880"/>
          </w:tcPr>
          <w:p>
            <w:r>
              <w:t>ID of the source project/template to copy from. Example: 695.</w:t>
            </w:r>
          </w:p>
        </w:tc>
      </w:tr>
      <w:tr>
        <w:tc>
          <w:tcPr>
            <w:tcW w:type="dxa" w:w="2880"/>
          </w:tcPr>
          <w:p>
            <w:r>
              <w:t>data.attributes.company_id</w:t>
            </w:r>
          </w:p>
        </w:tc>
        <w:tc>
          <w:tcPr>
            <w:tcW w:type="dxa" w:w="2880"/>
          </w:tcPr>
          <w:p>
            <w:r>
              <w:t>number</w:t>
            </w:r>
          </w:p>
        </w:tc>
        <w:tc>
          <w:tcPr>
            <w:tcW w:type="dxa" w:w="2880"/>
          </w:tcPr>
          <w:p>
            <w:r>
              <w:t>Company ID for the new project. Example: 2736.</w:t>
            </w:r>
          </w:p>
        </w:tc>
      </w:tr>
      <w:tr>
        <w:tc>
          <w:tcPr>
            <w:tcW w:type="dxa" w:w="2880"/>
          </w:tcPr>
          <w:p>
            <w:r>
              <w:t>data.attributes.project_type_id</w:t>
            </w:r>
          </w:p>
        </w:tc>
        <w:tc>
          <w:tcPr>
            <w:tcW w:type="dxa" w:w="2880"/>
          </w:tcPr>
          <w:p>
            <w:r>
              <w:t>number</w:t>
            </w:r>
          </w:p>
        </w:tc>
        <w:tc>
          <w:tcPr>
            <w:tcW w:type="dxa" w:w="2880"/>
          </w:tcPr>
          <w:p>
            <w:r>
              <w:t>Project type ID for the new project. Example: 2.</w:t>
            </w:r>
          </w:p>
        </w:tc>
      </w:tr>
      <w:tr>
        <w:tc>
          <w:tcPr>
            <w:tcW w:type="dxa" w:w="2880"/>
          </w:tcPr>
          <w:p>
            <w:r>
              <w:t>data.attributes.copy_assignees</w:t>
            </w:r>
          </w:p>
        </w:tc>
        <w:tc>
          <w:tcPr>
            <w:tcW w:type="dxa" w:w="2880"/>
          </w:tcPr>
          <w:p>
            <w:r>
              <w:t>boolean</w:t>
            </w:r>
          </w:p>
        </w:tc>
        <w:tc>
          <w:tcPr>
            <w:tcW w:type="dxa" w:w="2880"/>
          </w:tcPr>
          <w:p>
            <w:r>
              <w:t>Whether to copy assignees. Example: false.</w:t>
            </w:r>
          </w:p>
        </w:tc>
      </w:tr>
      <w:tr>
        <w:tc>
          <w:tcPr>
            <w:tcW w:type="dxa" w:w="2880"/>
          </w:tcPr>
          <w:p>
            <w:r>
              <w:t>data.attributes.copy_boards</w:t>
            </w:r>
          </w:p>
        </w:tc>
        <w:tc>
          <w:tcPr>
            <w:tcW w:type="dxa" w:w="2880"/>
          </w:tcPr>
          <w:p>
            <w:r>
              <w:t>boolean</w:t>
            </w:r>
          </w:p>
        </w:tc>
        <w:tc>
          <w:tcPr>
            <w:tcW w:type="dxa" w:w="2880"/>
          </w:tcPr>
          <w:p>
            <w:r>
              <w:t>Whether to copy boards. Example: true.</w:t>
            </w:r>
          </w:p>
        </w:tc>
      </w:tr>
      <w:tr>
        <w:tc>
          <w:tcPr>
            <w:tcW w:type="dxa" w:w="2880"/>
          </w:tcPr>
          <w:p>
            <w:r>
              <w:t>data.attributes.copy_budgets</w:t>
            </w:r>
          </w:p>
        </w:tc>
        <w:tc>
          <w:tcPr>
            <w:tcW w:type="dxa" w:w="2880"/>
          </w:tcPr>
          <w:p>
            <w:r>
              <w:t>boolean</w:t>
            </w:r>
          </w:p>
        </w:tc>
        <w:tc>
          <w:tcPr>
            <w:tcW w:type="dxa" w:w="2880"/>
          </w:tcPr>
          <w:p>
            <w:r>
              <w:t>Whether to copy budgets. Example: true.</w:t>
            </w:r>
          </w:p>
        </w:tc>
      </w:tr>
      <w:tr>
        <w:tc>
          <w:tcPr>
            <w:tcW w:type="dxa" w:w="2880"/>
          </w:tcPr>
          <w:p>
            <w:r>
              <w:t>data.attributes.copy_closed_tasks</w:t>
            </w:r>
          </w:p>
        </w:tc>
        <w:tc>
          <w:tcPr>
            <w:tcW w:type="dxa" w:w="2880"/>
          </w:tcPr>
          <w:p>
            <w:r>
              <w:t>boolean</w:t>
            </w:r>
          </w:p>
        </w:tc>
        <w:tc>
          <w:tcPr>
            <w:tcW w:type="dxa" w:w="2880"/>
          </w:tcPr>
          <w:p>
            <w:r>
              <w:t>Whether to copy closed tasks. Example: false.</w:t>
            </w:r>
          </w:p>
        </w:tc>
      </w:tr>
      <w:tr>
        <w:tc>
          <w:tcPr>
            <w:tcW w:type="dxa" w:w="2880"/>
          </w:tcPr>
          <w:p>
            <w:r>
              <w:t>data.attributes.copy_custom_fields</w:t>
            </w:r>
          </w:p>
        </w:tc>
        <w:tc>
          <w:tcPr>
            <w:tcW w:type="dxa" w:w="2880"/>
          </w:tcPr>
          <w:p>
            <w:r>
              <w:t>boolean</w:t>
            </w:r>
          </w:p>
        </w:tc>
        <w:tc>
          <w:tcPr>
            <w:tcW w:type="dxa" w:w="2880"/>
          </w:tcPr>
          <w:p>
            <w:r>
              <w:t>Whether to copy custom fields. Example: true.</w:t>
            </w:r>
          </w:p>
        </w:tc>
      </w:tr>
      <w:tr>
        <w:tc>
          <w:tcPr>
            <w:tcW w:type="dxa" w:w="2880"/>
          </w:tcPr>
          <w:p>
            <w:r>
              <w:t>data.attributes.copy_deals</w:t>
            </w:r>
          </w:p>
        </w:tc>
        <w:tc>
          <w:tcPr>
            <w:tcW w:type="dxa" w:w="2880"/>
          </w:tcPr>
          <w:p>
            <w:r>
              <w:t>boolean</w:t>
            </w:r>
          </w:p>
        </w:tc>
        <w:tc>
          <w:tcPr>
            <w:tcW w:type="dxa" w:w="2880"/>
          </w:tcPr>
          <w:p>
            <w:r>
              <w:t>Whether to copy deals. Example: false (documentation notes deals are not copied).</w:t>
            </w:r>
          </w:p>
        </w:tc>
      </w:tr>
      <w:tr>
        <w:tc>
          <w:tcPr>
            <w:tcW w:type="dxa" w:w="2880"/>
          </w:tcPr>
          <w:p>
            <w:r>
              <w:t>data.attributes.copy_due_date</w:t>
            </w:r>
          </w:p>
        </w:tc>
        <w:tc>
          <w:tcPr>
            <w:tcW w:type="dxa" w:w="2880"/>
          </w:tcPr>
          <w:p>
            <w:r>
              <w:t>boolean</w:t>
            </w:r>
          </w:p>
        </w:tc>
        <w:tc>
          <w:tcPr>
            <w:tcW w:type="dxa" w:w="2880"/>
          </w:tcPr>
          <w:p>
            <w:r>
              <w:t>Whether to copy due date. Example: true.</w:t>
            </w:r>
          </w:p>
        </w:tc>
      </w:tr>
      <w:tr>
        <w:tc>
          <w:tcPr>
            <w:tcW w:type="dxa" w:w="2880"/>
          </w:tcPr>
          <w:p>
            <w:r>
              <w:t>data.attributes.copy_estimate</w:t>
            </w:r>
          </w:p>
        </w:tc>
        <w:tc>
          <w:tcPr>
            <w:tcW w:type="dxa" w:w="2880"/>
          </w:tcPr>
          <w:p>
            <w:r>
              <w:t>boolean</w:t>
            </w:r>
          </w:p>
        </w:tc>
        <w:tc>
          <w:tcPr>
            <w:tcW w:type="dxa" w:w="2880"/>
          </w:tcPr>
          <w:p>
            <w:r>
              <w:t>Whether to copy estimate. Example: true.</w:t>
            </w:r>
          </w:p>
        </w:tc>
      </w:tr>
      <w:tr>
        <w:tc>
          <w:tcPr>
            <w:tcW w:type="dxa" w:w="2880"/>
          </w:tcPr>
          <w:p>
            <w:r>
              <w:t>data.attributes.copy_memberships</w:t>
            </w:r>
          </w:p>
        </w:tc>
        <w:tc>
          <w:tcPr>
            <w:tcW w:type="dxa" w:w="2880"/>
          </w:tcPr>
          <w:p>
            <w:r>
              <w:t>boolean</w:t>
            </w:r>
          </w:p>
        </w:tc>
        <w:tc>
          <w:tcPr>
            <w:tcW w:type="dxa" w:w="2880"/>
          </w:tcPr>
          <w:p>
            <w:r>
              <w:t>Whether to copy memberships. Example: true.</w:t>
            </w:r>
          </w:p>
        </w:tc>
      </w:tr>
      <w:tr>
        <w:tc>
          <w:tcPr>
            <w:tcW w:type="dxa" w:w="2880"/>
          </w:tcPr>
          <w:p>
            <w:r>
              <w:t>data.attributes.copy_notes</w:t>
            </w:r>
          </w:p>
        </w:tc>
        <w:tc>
          <w:tcPr>
            <w:tcW w:type="dxa" w:w="2880"/>
          </w:tcPr>
          <w:p>
            <w:r>
              <w:t>boolean</w:t>
            </w:r>
          </w:p>
        </w:tc>
        <w:tc>
          <w:tcPr>
            <w:tcW w:type="dxa" w:w="2880"/>
          </w:tcPr>
          <w:p>
            <w:r>
              <w:t>Whether to copy notes. Example: true.</w:t>
            </w:r>
          </w:p>
        </w:tc>
      </w:tr>
      <w:tr>
        <w:tc>
          <w:tcPr>
            <w:tcW w:type="dxa" w:w="2880"/>
          </w:tcPr>
          <w:p>
            <w:r>
              <w:t>data.attributes.copy_open_tasks</w:t>
            </w:r>
          </w:p>
        </w:tc>
        <w:tc>
          <w:tcPr>
            <w:tcW w:type="dxa" w:w="2880"/>
          </w:tcPr>
          <w:p>
            <w:r>
              <w:t>boolean</w:t>
            </w:r>
          </w:p>
        </w:tc>
        <w:tc>
          <w:tcPr>
            <w:tcW w:type="dxa" w:w="2880"/>
          </w:tcPr>
          <w:p>
            <w:r>
              <w:t>Whether to copy open tasks. Example: true.</w:t>
            </w:r>
          </w:p>
        </w:tc>
      </w:tr>
      <w:tr>
        <w:tc>
          <w:tcPr>
            <w:tcW w:type="dxa" w:w="2880"/>
          </w:tcPr>
          <w:p>
            <w:r>
              <w:t>data.attributes.copy_project_members</w:t>
            </w:r>
          </w:p>
        </w:tc>
        <w:tc>
          <w:tcPr>
            <w:tcW w:type="dxa" w:w="2880"/>
          </w:tcPr>
          <w:p>
            <w:r>
              <w:t>boolean</w:t>
            </w:r>
          </w:p>
        </w:tc>
        <w:tc>
          <w:tcPr>
            <w:tcW w:type="dxa" w:w="2880"/>
          </w:tcPr>
          <w:p>
            <w:r>
              <w:t>Whether to copy project members. Example: true.</w:t>
            </w:r>
          </w:p>
        </w:tc>
      </w:tr>
      <w:tr>
        <w:tc>
          <w:tcPr>
            <w:tcW w:type="dxa" w:w="2880"/>
          </w:tcPr>
          <w:p>
            <w:r>
              <w:t>data.attributes.copy_repeat</w:t>
            </w:r>
          </w:p>
        </w:tc>
        <w:tc>
          <w:tcPr>
            <w:tcW w:type="dxa" w:w="2880"/>
          </w:tcPr>
          <w:p>
            <w:r>
              <w:t>boolean</w:t>
            </w:r>
          </w:p>
        </w:tc>
        <w:tc>
          <w:tcPr>
            <w:tcW w:type="dxa" w:w="2880"/>
          </w:tcPr>
          <w:p>
            <w:r>
              <w:t>Whether to copy repeat settings. Example: true.</w:t>
            </w:r>
          </w:p>
        </w:tc>
      </w:tr>
      <w:tr>
        <w:tc>
          <w:tcPr>
            <w:tcW w:type="dxa" w:w="2880"/>
          </w:tcPr>
          <w:p>
            <w:r>
              <w:t>data.attributes.copy_start_date</w:t>
            </w:r>
          </w:p>
        </w:tc>
        <w:tc>
          <w:tcPr>
            <w:tcW w:type="dxa" w:w="2880"/>
          </w:tcPr>
          <w:p>
            <w:r>
              <w:t>boolean</w:t>
            </w:r>
          </w:p>
        </w:tc>
        <w:tc>
          <w:tcPr>
            <w:tcW w:type="dxa" w:w="2880"/>
          </w:tcPr>
          <w:p>
            <w:r>
              <w:t>Whether to copy start date. Example: true.</w:t>
            </w:r>
          </w:p>
        </w:tc>
      </w:tr>
      <w:tr>
        <w:tc>
          <w:tcPr>
            <w:tcW w:type="dxa" w:w="2880"/>
          </w:tcPr>
          <w:p>
            <w:r>
              <w:t>data.attributes.copy_surveys</w:t>
            </w:r>
          </w:p>
        </w:tc>
        <w:tc>
          <w:tcPr>
            <w:tcW w:type="dxa" w:w="2880"/>
          </w:tcPr>
          <w:p>
            <w:r>
              <w:t>boolean</w:t>
            </w:r>
          </w:p>
        </w:tc>
        <w:tc>
          <w:tcPr>
            <w:tcW w:type="dxa" w:w="2880"/>
          </w:tcPr>
          <w:p>
            <w:r>
              <w:t>Whether to copy surveys. Example: true.</w:t>
            </w:r>
          </w:p>
        </w:tc>
      </w:tr>
      <w:tr>
        <w:tc>
          <w:tcPr>
            <w:tcW w:type="dxa" w:w="2880"/>
          </w:tcPr>
          <w:p>
            <w:r>
              <w:t>data.attributes.copy_tags</w:t>
            </w:r>
          </w:p>
        </w:tc>
        <w:tc>
          <w:tcPr>
            <w:tcW w:type="dxa" w:w="2880"/>
          </w:tcPr>
          <w:p>
            <w:r>
              <w:t>boolean</w:t>
            </w:r>
          </w:p>
        </w:tc>
        <w:tc>
          <w:tcPr>
            <w:tcW w:type="dxa" w:w="2880"/>
          </w:tcPr>
          <w:p>
            <w:r>
              <w:t>Whether to copy tags. Example: false.</w:t>
            </w:r>
          </w:p>
        </w:tc>
      </w:tr>
      <w:tr>
        <w:tc>
          <w:tcPr>
            <w:tcW w:type="dxa" w:w="2880"/>
          </w:tcPr>
          <w:p>
            <w:r>
              <w:t>data.attributes.copy_task_attachments</w:t>
            </w:r>
          </w:p>
        </w:tc>
        <w:tc>
          <w:tcPr>
            <w:tcW w:type="dxa" w:w="2880"/>
          </w:tcPr>
          <w:p>
            <w:r>
              <w:t>boolean</w:t>
            </w:r>
          </w:p>
        </w:tc>
        <w:tc>
          <w:tcPr>
            <w:tcW w:type="dxa" w:w="2880"/>
          </w:tcPr>
          <w:p>
            <w:r>
              <w:t>Whether to copy task attachments. Example: true.</w:t>
            </w:r>
          </w:p>
        </w:tc>
      </w:tr>
      <w:tr>
        <w:tc>
          <w:tcPr>
            <w:tcW w:type="dxa" w:w="2880"/>
          </w:tcPr>
          <w:p>
            <w:r>
              <w:t>data.attributes.copy_task_closed_subtasks</w:t>
            </w:r>
          </w:p>
        </w:tc>
        <w:tc>
          <w:tcPr>
            <w:tcW w:type="dxa" w:w="2880"/>
          </w:tcPr>
          <w:p>
            <w:r>
              <w:t>boolean</w:t>
            </w:r>
          </w:p>
        </w:tc>
        <w:tc>
          <w:tcPr>
            <w:tcW w:type="dxa" w:w="2880"/>
          </w:tcPr>
          <w:p>
            <w:r>
              <w:t>Whether to copy closed subtasks. Example: true.</w:t>
            </w:r>
          </w:p>
        </w:tc>
      </w:tr>
      <w:tr>
        <w:tc>
          <w:tcPr>
            <w:tcW w:type="dxa" w:w="2880"/>
          </w:tcPr>
          <w:p>
            <w:r>
              <w:t>data.attributes.copy_task_closed_todos</w:t>
            </w:r>
          </w:p>
        </w:tc>
        <w:tc>
          <w:tcPr>
            <w:tcW w:type="dxa" w:w="2880"/>
          </w:tcPr>
          <w:p>
            <w:r>
              <w:t>boolean</w:t>
            </w:r>
          </w:p>
        </w:tc>
        <w:tc>
          <w:tcPr>
            <w:tcW w:type="dxa" w:w="2880"/>
          </w:tcPr>
          <w:p>
            <w:r>
              <w:t>Whether to copy closed todos. Example: true.</w:t>
            </w:r>
          </w:p>
        </w:tc>
      </w:tr>
      <w:tr>
        <w:tc>
          <w:tcPr>
            <w:tcW w:type="dxa" w:w="2880"/>
          </w:tcPr>
          <w:p>
            <w:r>
              <w:t>data.attributes.copy_task_comments</w:t>
            </w:r>
          </w:p>
        </w:tc>
        <w:tc>
          <w:tcPr>
            <w:tcW w:type="dxa" w:w="2880"/>
          </w:tcPr>
          <w:p>
            <w:r>
              <w:t>boolean</w:t>
            </w:r>
          </w:p>
        </w:tc>
        <w:tc>
          <w:tcPr>
            <w:tcW w:type="dxa" w:w="2880"/>
          </w:tcPr>
          <w:p>
            <w:r>
              <w:t>Whether to copy task comments. Example: false.</w:t>
            </w:r>
          </w:p>
        </w:tc>
      </w:tr>
      <w:tr>
        <w:tc>
          <w:tcPr>
            <w:tcW w:type="dxa" w:w="2880"/>
          </w:tcPr>
          <w:p>
            <w:r>
              <w:t>data.attributes.copy_task_dependencies</w:t>
            </w:r>
          </w:p>
        </w:tc>
        <w:tc>
          <w:tcPr>
            <w:tcW w:type="dxa" w:w="2880"/>
          </w:tcPr>
          <w:p>
            <w:r>
              <w:t>boolean</w:t>
            </w:r>
          </w:p>
        </w:tc>
        <w:tc>
          <w:tcPr>
            <w:tcW w:type="dxa" w:w="2880"/>
          </w:tcPr>
          <w:p>
            <w:r>
              <w:t>Whether to copy task dependencies. Example: true.</w:t>
            </w:r>
          </w:p>
        </w:tc>
      </w:tr>
      <w:tr>
        <w:tc>
          <w:tcPr>
            <w:tcW w:type="dxa" w:w="2880"/>
          </w:tcPr>
          <w:p>
            <w:r>
              <w:t>data.attributes.copy_task_description</w:t>
            </w:r>
          </w:p>
        </w:tc>
        <w:tc>
          <w:tcPr>
            <w:tcW w:type="dxa" w:w="2880"/>
          </w:tcPr>
          <w:p>
            <w:r>
              <w:t>boolean</w:t>
            </w:r>
          </w:p>
        </w:tc>
        <w:tc>
          <w:tcPr>
            <w:tcW w:type="dxa" w:w="2880"/>
          </w:tcPr>
          <w:p>
            <w:r>
              <w:t>Whether to copy task description. Example: true.</w:t>
            </w:r>
          </w:p>
        </w:tc>
      </w:tr>
      <w:tr>
        <w:tc>
          <w:tcPr>
            <w:tcW w:type="dxa" w:w="2880"/>
          </w:tcPr>
          <w:p>
            <w:r>
              <w:t>data.attributes.copy_task_lists</w:t>
            </w:r>
          </w:p>
        </w:tc>
        <w:tc>
          <w:tcPr>
            <w:tcW w:type="dxa" w:w="2880"/>
          </w:tcPr>
          <w:p>
            <w:r>
              <w:t>boolean</w:t>
            </w:r>
          </w:p>
        </w:tc>
        <w:tc>
          <w:tcPr>
            <w:tcW w:type="dxa" w:w="2880"/>
          </w:tcPr>
          <w:p>
            <w:r>
              <w:t>Whether to copy task lists. Example: true.</w:t>
            </w:r>
          </w:p>
        </w:tc>
      </w:tr>
      <w:tr>
        <w:tc>
          <w:tcPr>
            <w:tcW w:type="dxa" w:w="2880"/>
          </w:tcPr>
          <w:p>
            <w:r>
              <w:t>data.attributes.copy_task_open_subtasks</w:t>
            </w:r>
          </w:p>
        </w:tc>
        <w:tc>
          <w:tcPr>
            <w:tcW w:type="dxa" w:w="2880"/>
          </w:tcPr>
          <w:p>
            <w:r>
              <w:t>boolean</w:t>
            </w:r>
          </w:p>
        </w:tc>
        <w:tc>
          <w:tcPr>
            <w:tcW w:type="dxa" w:w="2880"/>
          </w:tcPr>
          <w:p>
            <w:r>
              <w:t>Whether to copy open subtasks. Example: true.</w:t>
            </w:r>
          </w:p>
        </w:tc>
      </w:tr>
      <w:tr>
        <w:tc>
          <w:tcPr>
            <w:tcW w:type="dxa" w:w="2880"/>
          </w:tcPr>
          <w:p>
            <w:r>
              <w:t>data.attributes.copy_task_open_todos</w:t>
            </w:r>
          </w:p>
        </w:tc>
        <w:tc>
          <w:tcPr>
            <w:tcW w:type="dxa" w:w="2880"/>
          </w:tcPr>
          <w:p>
            <w:r>
              <w:t>boolean</w:t>
            </w:r>
          </w:p>
        </w:tc>
        <w:tc>
          <w:tcPr>
            <w:tcW w:type="dxa" w:w="2880"/>
          </w:tcPr>
          <w:p>
            <w:r>
              <w:t>Whether to copy open todos. Example: true.</w:t>
            </w:r>
          </w:p>
        </w:tc>
      </w:tr>
      <w:tr>
        <w:tc>
          <w:tcPr>
            <w:tcW w:type="dxa" w:w="2880"/>
          </w:tcPr>
          <w:p>
            <w:r>
              <w:t>data.attributes.copy_task_subscribers</w:t>
            </w:r>
          </w:p>
        </w:tc>
        <w:tc>
          <w:tcPr>
            <w:tcW w:type="dxa" w:w="2880"/>
          </w:tcPr>
          <w:p>
            <w:r>
              <w:t>boolean</w:t>
            </w:r>
          </w:p>
        </w:tc>
        <w:tc>
          <w:tcPr>
            <w:tcW w:type="dxa" w:w="2880"/>
          </w:tcPr>
          <w:p>
            <w:r>
              <w:t>Whether to copy task subscribers. Example: false.</w:t>
            </w:r>
          </w:p>
        </w:tc>
      </w:tr>
      <w:tr>
        <w:tc>
          <w:tcPr>
            <w:tcW w:type="dxa" w:w="2880"/>
          </w:tcPr>
          <w:p>
            <w:r>
              <w:t>data.attributes.copy_views</w:t>
            </w:r>
          </w:p>
        </w:tc>
        <w:tc>
          <w:tcPr>
            <w:tcW w:type="dxa" w:w="2880"/>
          </w:tcPr>
          <w:p>
            <w:r>
              <w:t>boolean</w:t>
            </w:r>
          </w:p>
        </w:tc>
        <w:tc>
          <w:tcPr>
            <w:tcW w:type="dxa" w:w="2880"/>
          </w:tcPr>
          <w:p>
            <w:r>
              <w:t>Whether to copy views. Example: true.</w:t>
            </w:r>
          </w:p>
        </w:tc>
      </w:tr>
      <w:tr>
        <w:tc>
          <w:tcPr>
            <w:tcW w:type="dxa" w:w="2880"/>
          </w:tcPr>
          <w:p>
            <w:r>
              <w:t>data.attributes.copy_automations</w:t>
            </w:r>
          </w:p>
        </w:tc>
        <w:tc>
          <w:tcPr>
            <w:tcW w:type="dxa" w:w="2880"/>
          </w:tcPr>
          <w:p>
            <w:r>
              <w:t>boolean</w:t>
            </w:r>
          </w:p>
        </w:tc>
        <w:tc>
          <w:tcPr>
            <w:tcW w:type="dxa" w:w="2880"/>
          </w:tcPr>
          <w:p>
            <w:r>
              <w:t>Whether to copy automations. Example: true.</w:t>
            </w:r>
          </w:p>
        </w:tc>
      </w:tr>
    </w:tbl>
    <w:p/>
    <w:p>
      <w:pPr>
        <w:pStyle w:val="Heading3"/>
      </w:pPr>
      <w:r>
        <w:t>Response</w:t>
      </w:r>
    </w:p>
    <w:p>
      <w:pPr>
        <w:pStyle w:val="Heading3"/>
      </w:pPr>
      <w:r>
        <w:t>Success Response (201 Created)</w:t>
      </w:r>
    </w:p>
    <w:p>
      <w:r>
        <w:t>Headers include:</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"696",</w:t>
        <w:br/>
        <w:t xml:space="preserve"> "type": "projects",</w:t>
        <w:br/>
        <w:t xml:space="preserve"> "attributes": {</w:t>
        <w:br/>
        <w:t xml:space="preserve"> "name": "This is a name",</w:t>
        <w:br/>
        <w:t xml:space="preserve"> "number": "2",</w:t>
        <w:br/>
        <w:t xml:space="preserve"> "preferences": {},</w:t>
        <w:br/>
        <w:t xml:space="preserve"> "project_number": "2",</w:t>
        <w:br/>
        <w:t xml:space="preserve"> "project_color_id": null</w:t>
        <w:br/>
        <w:t xml:space="preserve"> },</w:t>
        <w:br/>
        <w:t xml:space="preserve"> "relationships": {</w:t>
        <w:br/>
        <w:t xml:space="preserve"> "organization": {</w:t>
        <w:br/>
        <w:t xml:space="preserve"> "data": {</w:t>
        <w:br/>
        <w:t xml:space="preserve"> "type": "organizations",</w:t>
        <w:br/>
        <w:t xml:space="preserve"> "id": "1086"</w:t>
        <w:br/>
        <w:t xml:space="preserve"> }</w:t>
        <w:br/>
        <w:t xml:space="preserve"> },</w:t>
        <w:br/>
        <w:t xml:space="preserve"> "company":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scraped content indicates “returns error” but does not provide status codes or example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for the created project.</w:t>
            </w:r>
          </w:p>
        </w:tc>
      </w:tr>
      <w:tr>
        <w:tc>
          <w:tcPr>
            <w:tcW w:type="dxa" w:w="2880"/>
          </w:tcPr>
          <w:p>
            <w:r>
              <w:t>data.id</w:t>
            </w:r>
          </w:p>
        </w:tc>
        <w:tc>
          <w:tcPr>
            <w:tcW w:type="dxa" w:w="2880"/>
          </w:tcPr>
          <w:p>
            <w:r>
              <w:t>string</w:t>
            </w:r>
          </w:p>
        </w:tc>
        <w:tc>
          <w:tcPr>
            <w:tcW w:type="dxa" w:w="2880"/>
          </w:tcPr>
          <w:p>
            <w:r>
              <w:t>ID of the newly created project. Example: "696".</w:t>
            </w:r>
          </w:p>
        </w:tc>
      </w:tr>
      <w:tr>
        <w:tc>
          <w:tcPr>
            <w:tcW w:type="dxa" w:w="2880"/>
          </w:tcPr>
          <w:p>
            <w:r>
              <w:t>data.type</w:t>
            </w:r>
          </w:p>
        </w:tc>
        <w:tc>
          <w:tcPr>
            <w:tcW w:type="dxa" w:w="2880"/>
          </w:tcPr>
          <w:p>
            <w:r>
              <w:t>string</w:t>
            </w:r>
          </w:p>
        </w:tc>
        <w:tc>
          <w:tcPr>
            <w:tcW w:type="dxa" w:w="2880"/>
          </w:tcPr>
          <w:p>
            <w:r>
              <w:t>Resource type. Example: "projects".</w:t>
            </w:r>
          </w:p>
        </w:tc>
      </w:tr>
      <w:tr>
        <w:tc>
          <w:tcPr>
            <w:tcW w:type="dxa" w:w="2880"/>
          </w:tcPr>
          <w:p>
            <w:r>
              <w:t>data.attributes</w:t>
            </w:r>
          </w:p>
        </w:tc>
        <w:tc>
          <w:tcPr>
            <w:tcW w:type="dxa" w:w="2880"/>
          </w:tcPr>
          <w:p>
            <w:r>
              <w:t>object</w:t>
            </w:r>
          </w:p>
        </w:tc>
        <w:tc>
          <w:tcPr>
            <w:tcW w:type="dxa" w:w="2880"/>
          </w:tcPr>
          <w:p>
            <w:r>
              <w:t>Project attributes returned by the API.</w:t>
            </w:r>
          </w:p>
        </w:tc>
      </w:tr>
      <w:tr>
        <w:tc>
          <w:tcPr>
            <w:tcW w:type="dxa" w:w="2880"/>
          </w:tcPr>
          <w:p>
            <w:r>
              <w:t>data.attributes.name</w:t>
            </w:r>
          </w:p>
        </w:tc>
        <w:tc>
          <w:tcPr>
            <w:tcW w:type="dxa" w:w="2880"/>
          </w:tcPr>
          <w:p>
            <w:r>
              <w:t>string</w:t>
            </w:r>
          </w:p>
        </w:tc>
        <w:tc>
          <w:tcPr>
            <w:tcW w:type="dxa" w:w="2880"/>
          </w:tcPr>
          <w:p>
            <w:r>
              <w:t>Project name.</w:t>
            </w:r>
          </w:p>
        </w:tc>
      </w:tr>
      <w:tr>
        <w:tc>
          <w:tcPr>
            <w:tcW w:type="dxa" w:w="2880"/>
          </w:tcPr>
          <w:p>
            <w:r>
              <w:t>data.attributes.number</w:t>
            </w:r>
          </w:p>
        </w:tc>
        <w:tc>
          <w:tcPr>
            <w:tcW w:type="dxa" w:w="2880"/>
          </w:tcPr>
          <w:p>
            <w:r>
              <w:t>string</w:t>
            </w:r>
          </w:p>
        </w:tc>
        <w:tc>
          <w:tcPr>
            <w:tcW w:type="dxa" w:w="2880"/>
          </w:tcPr>
          <w:p>
            <w:r>
              <w:t>Project number (string as returned).</w:t>
            </w:r>
          </w:p>
        </w:tc>
      </w:tr>
      <w:tr>
        <w:tc>
          <w:tcPr>
            <w:tcW w:type="dxa" w:w="2880"/>
          </w:tcPr>
          <w:p>
            <w:r>
              <w:t>data.attributes.preferences</w:t>
            </w:r>
          </w:p>
        </w:tc>
        <w:tc>
          <w:tcPr>
            <w:tcW w:type="dxa" w:w="2880"/>
          </w:tcPr>
          <w:p>
            <w:r>
              <w:t>object</w:t>
            </w:r>
          </w:p>
        </w:tc>
        <w:tc>
          <w:tcPr>
            <w:tcW w:type="dxa" w:w="2880"/>
          </w:tcPr>
          <w:p>
            <w:r>
              <w:t>Preferences object (empty in example).</w:t>
            </w:r>
          </w:p>
        </w:tc>
      </w:tr>
      <w:tr>
        <w:tc>
          <w:tcPr>
            <w:tcW w:type="dxa" w:w="2880"/>
          </w:tcPr>
          <w:p>
            <w:r>
              <w:t>data.attributes.project_number</w:t>
            </w:r>
          </w:p>
        </w:tc>
        <w:tc>
          <w:tcPr>
            <w:tcW w:type="dxa" w:w="2880"/>
          </w:tcPr>
          <w:p>
            <w:r>
              <w:t>string</w:t>
            </w:r>
          </w:p>
        </w:tc>
        <w:tc>
          <w:tcPr>
            <w:tcW w:type="dxa" w:w="2880"/>
          </w:tcPr>
          <w:p>
            <w:r>
              <w:t>Project number (string as returned).</w:t>
            </w:r>
          </w:p>
        </w:tc>
      </w:tr>
      <w:tr>
        <w:tc>
          <w:tcPr>
            <w:tcW w:type="dxa" w:w="2880"/>
          </w:tcPr>
          <w:p>
            <w:r>
              <w:t>data.attributes.project_color_id</w:t>
            </w:r>
          </w:p>
        </w:tc>
        <w:tc>
          <w:tcPr>
            <w:tcW w:type="dxa" w:w="2880"/>
          </w:tcPr>
          <w:p>
            <w:r>
              <w:t>string | null</w:t>
            </w:r>
          </w:p>
        </w:tc>
        <w:tc>
          <w:tcPr>
            <w:tcW w:type="dxa" w:w="2880"/>
          </w:tcPr>
          <w:p>
            <w:r>
              <w:t>Project color ID (null in example).</w:t>
            </w:r>
          </w:p>
        </w:tc>
      </w:tr>
      <w:tr>
        <w:tc>
          <w:tcPr>
            <w:tcW w:type="dxa" w:w="2880"/>
          </w:tcPr>
          <w:p>
            <w:r>
              <w:t>data.relationships</w:t>
            </w:r>
          </w:p>
        </w:tc>
        <w:tc>
          <w:tcPr>
            <w:tcW w:type="dxa" w:w="2880"/>
          </w:tcPr>
          <w:p>
            <w:r>
              <w:t>object</w:t>
            </w:r>
          </w:p>
        </w:tc>
        <w:tc>
          <w:tcPr>
            <w:tcW w:type="dxa" w:w="2880"/>
          </w:tcPr>
          <w:p>
            <w:r>
              <w:t>JSON:API relationships object.</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 Example: "1086".</w:t>
            </w:r>
          </w:p>
        </w:tc>
      </w:tr>
      <w:tr>
        <w:tc>
          <w:tcPr>
            <w:tcW w:type="dxa" w:w="2880"/>
          </w:tcPr>
          <w:p>
            <w:r>
              <w:t>data.relationships.company.meta.included</w:t>
            </w:r>
          </w:p>
        </w:tc>
        <w:tc>
          <w:tcPr>
            <w:tcW w:type="dxa" w:w="2880"/>
          </w:tcPr>
          <w:p>
            <w:r>
              <w:t>boolean</w:t>
            </w:r>
          </w:p>
        </w:tc>
        <w:tc>
          <w:tcPr>
            <w:tcW w:type="dxa" w:w="2880"/>
          </w:tcPr>
          <w:p>
            <w:r>
              <w:t>Whether company relationship is included. Example: false.</w:t>
            </w:r>
          </w:p>
        </w:tc>
      </w:tr>
      <w:tr>
        <w:tc>
          <w:tcPr>
            <w:tcW w:type="dxa" w:w="2880"/>
          </w:tcPr>
          <w:p>
            <w:r>
              <w:t>meta</w:t>
            </w:r>
          </w:p>
        </w:tc>
        <w:tc>
          <w:tcPr>
            <w:tcW w:type="dxa" w:w="2880"/>
          </w:tcPr>
          <w:p>
            <w:r>
              <w:t>object</w:t>
            </w:r>
          </w:p>
        </w:tc>
        <w:tc>
          <w:tcPr>
            <w:tcW w:type="dxa" w:w="2880"/>
          </w:tcPr>
          <w:p>
            <w:r>
              <w:t>Top-level meta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'https://api.productive.io/api/v2/projects/copy' \</w:t>
        <w:br/>
        <w:t xml:space="preserve"> --header 'Accept: application/json' \</w:t>
        <w:br/>
        <w:t xml:space="preserve"> --header 'Content-Type: application/vnd.api+json' \</w:t>
        <w:br/>
        <w:t xml:space="preserve"> --data '{</w:t>
        <w:br/>
        <w:t xml:space="preserve"> "data": {</w:t>
        <w:br/>
        <w:t xml:space="preserve"> "type": "projects",</w:t>
        <w:br/>
        <w:t xml:space="preserve"> "attributes": {</w:t>
        <w:br/>
        <w:t xml:space="preserve"> "name": "This is a name",</w:t>
        <w:br/>
        <w:t xml:space="preserve"> "template_id": 695,</w:t>
        <w:br/>
        <w:t xml:space="preserve"> "company_id": 2736,</w:t>
        <w:br/>
        <w:t xml:space="preserve"> "project_type_id": 2,</w:t>
        <w:br/>
        <w:t xml:space="preserve"> "copy_assignees": false,</w:t>
        <w:br/>
        <w:t xml:space="preserve"> "copy_boards": true,</w:t>
        <w:br/>
        <w:t xml:space="preserve"> "copy_budgets": true,</w:t>
        <w:br/>
        <w:t xml:space="preserve"> "copy_closed_tasks": false,</w:t>
        <w:br/>
        <w:t xml:space="preserve"> "copy_custom_fields": true,</w:t>
        <w:br/>
        <w:t xml:space="preserve"> "copy_deals": false,</w:t>
        <w:br/>
        <w:t xml:space="preserve"> "copy_due_date": true,</w:t>
        <w:br/>
        <w:t xml:space="preserve"> "copy_estimate": true,</w:t>
        <w:br/>
        <w:t xml:space="preserve"> "copy_memberships": true,</w:t>
        <w:br/>
        <w:t xml:space="preserve"> "copy_notes": true,</w:t>
        <w:br/>
        <w:t xml:space="preserve"> "copy_open_tasks": true,</w:t>
        <w:br/>
        <w:t xml:space="preserve"> "copy_project_members": true,</w:t>
        <w:br/>
        <w:t xml:space="preserve"> "copy_repeat": true,</w:t>
        <w:br/>
        <w:t xml:space="preserve"> "copy_start_date": true,</w:t>
        <w:br/>
        <w:t xml:space="preserve"> "copy_surveys": true,</w:t>
        <w:br/>
        <w:t xml:space="preserve"> "copy_tags": false,</w:t>
        <w:br/>
        <w:t xml:space="preserve"> "copy_task_attachments": true,</w:t>
        <w:br/>
        <w:t xml:space="preserve"> "copy_task_closed_subtasks": true,</w:t>
        <w:br/>
        <w:t xml:space="preserve"> "copy_task_closed_todos": true,</w:t>
        <w:br/>
        <w:t xml:space="preserve"> "copy_task_comments": false,</w:t>
        <w:br/>
        <w:t xml:space="preserve"> "copy_task_dependencies": true,</w:t>
        <w:br/>
        <w:t xml:space="preserve"> "copy_task_description": true,</w:t>
        <w:br/>
        <w:t xml:space="preserve"> "copy_task_lists": true,</w:t>
        <w:br/>
        <w:t xml:space="preserve"> "copy_task_open_subtasks": true,</w:t>
        <w:br/>
        <w:t xml:space="preserve"> "copy_task_open_todos": true,</w:t>
        <w:br/>
        <w:t xml:space="preserve"> "copy_task_subscribers": false,</w:t>
        <w:br/>
        <w:t xml:space="preserve"> "copy_views": true,</w:t>
        <w:br/>
        <w:t xml:space="preserve"> "copy_automations": true</w:t>
        <w:br/>
        <w:t xml:space="preserve">      }</w:t>
        <w:br/>
        <w:t xml:space="preserve">    }</w:t>
        <w:br/>
        <w:t xml:space="preserve">  }'</w:t>
      </w:r>
    </w:p>
    <w:p>
      <w:pPr>
        <w:pStyle w:val="Heading3"/>
      </w:pPr>
      <w:r>
        <w:t>Example Usage</w:t>
      </w:r>
    </w:p>
    <w:p>
      <w:pPr>
        <w:pStyle w:val="Heading3"/>
      </w:pPr>
      <w:r>
        <w:t>Example 1: Copy a project with most entities included</w:t>
      </w:r>
    </w:p>
    <w:p>
      <w:r>
        <w:rPr>
          <w:b/>
          <w:color w:val="666666"/>
          <w:sz w:val="16"/>
        </w:rPr>
        <w:t>[bash]</w:t>
      </w:r>
    </w:p>
    <w:p>
      <w:pPr>
        <w:shd w:fill="F2F2F2" w:val="clear"/>
      </w:pPr>
      <w:r>
        <w:rPr>
          <w:rFonts w:ascii="Courier New" w:hAnsi="Courier New"/>
          <w:sz w:val="17"/>
        </w:rPr>
        <w:t>curl -X POST 'https://api.productive.io/api/v2/projects/copy' \</w:t>
        <w:br/>
        <w:t xml:space="preserve"> -H 'Accept: application/json' \</w:t>
        <w:br/>
        <w:t xml:space="preserve"> -H 'Content-Type: application/vnd.api+json' \</w:t>
        <w:br/>
        <w:t xml:space="preserve"> -d '{</w:t>
        <w:br/>
        <w:t xml:space="preserve"> "data": {</w:t>
        <w:br/>
        <w:t xml:space="preserve"> "type": "projects",</w:t>
        <w:br/>
        <w:t xml:space="preserve"> "attributes": {</w:t>
        <w:br/>
        <w:t xml:space="preserve"> "name": "Client Website - Copy",</w:t>
        <w:br/>
        <w:t xml:space="preserve"> "template_id": 695,</w:t>
        <w:br/>
        <w:t xml:space="preserve"> "company_id": 2736,</w:t>
        <w:br/>
        <w:t xml:space="preserve"> "project_type_id": 2,</w:t>
        <w:br/>
        <w:t xml:space="preserve"> "copy_boards": true,</w:t>
        <w:br/>
        <w:t xml:space="preserve"> "copy_budgets": true,</w:t>
        <w:br/>
        <w:t xml:space="preserve"> "copy_custom_fields": true,</w:t>
        <w:br/>
        <w:t xml:space="preserve"> "copy_memberships": true,</w:t>
        <w:br/>
        <w:t xml:space="preserve"> "copy_notes": true,</w:t>
        <w:br/>
        <w:t xml:space="preserve"> "copy_open_tasks": true,</w:t>
        <w:br/>
        <w:t xml:space="preserve"> "copy_views": true,</w:t>
        <w:br/>
        <w:t xml:space="preserve"> "copy_automations": true</w:t>
        <w:br/>
        <w:t xml:space="preserve">      }</w:t>
        <w:br/>
        <w:t xml:space="preserve">    }</w:t>
        <w:br/>
        <w:t xml:space="preserve">  }'</w:t>
      </w:r>
    </w:p>
    <w:p>
      <w:pPr>
        <w:pStyle w:val="Heading3"/>
      </w:pPr>
      <w:r>
        <w:t>Example 2: Copy with task comments disabled (as shown in docs)</w:t>
      </w:r>
    </w:p>
    <w:p>
      <w:r>
        <w:rPr>
          <w:b/>
          <w:color w:val="666666"/>
          <w:sz w:val="16"/>
        </w:rPr>
        <w:t>[bash]</w:t>
      </w:r>
    </w:p>
    <w:p>
      <w:pPr>
        <w:shd w:fill="F2F2F2" w:val="clear"/>
      </w:pPr>
      <w:r>
        <w:rPr>
          <w:rFonts w:ascii="Courier New" w:hAnsi="Courier New"/>
          <w:sz w:val="17"/>
        </w:rPr>
        <w:t>curl -X POST 'https://api.productive.io/api/v2/projects/copy' \</w:t>
        <w:br/>
        <w:t xml:space="preserve"> -H 'Accept: application/json' \</w:t>
        <w:br/>
        <w:t xml:space="preserve"> -H 'Content-Type: application/vnd.api+json' \</w:t>
        <w:br/>
        <w:t xml:space="preserve"> -d '{</w:t>
        <w:br/>
        <w:t xml:space="preserve"> "data": {</w:t>
        <w:br/>
        <w:t xml:space="preserve"> "type": "projects",</w:t>
        <w:br/>
        <w:t xml:space="preserve"> "attributes": {</w:t>
        <w:br/>
        <w:t xml:space="preserve"> "name": "Internal Template Copy",</w:t>
        <w:br/>
        <w:t xml:space="preserve"> "template_id": 695,</w:t>
        <w:br/>
        <w:t xml:space="preserve"> "company_id": 2736,</w:t>
        <w:br/>
        <w:t xml:space="preserve"> "project_type_id": 2,</w:t>
        <w:br/>
        <w:t xml:space="preserve"> "copy_task_comments": false,</w:t>
        <w:br/>
        <w:t xml:space="preserve"> "copy_task_subscribers": false</w:t>
        <w:br/>
        <w:t xml:space="preserve">      }</w:t>
        <w:br/>
        <w:t xml:space="preserve">    }</w:t>
        <w:br/>
        <w:t xml:space="preserve">  }'</w:t>
      </w:r>
    </w:p>
    <w:p>
      <w:pPr>
        <w:pStyle w:val="Heading3"/>
      </w:pPr>
      <w:r>
        <w:t>Behavior</w:t>
      </w:r>
    </w:p>
    <w:p>
      <w:pPr>
        <w:pStyle w:val="ListBullet"/>
      </w:pPr>
      <w:r>
        <w:t>Creates a project and enqueues a job with the provided parameters.</w:t>
      </w:r>
    </w:p>
    <w:p>
      <w:pPr>
        <w:pStyle w:val="ListBullet"/>
      </w:pPr>
      <w:r>
        <w:t>Can create a template project when creating a template from a project.</w:t>
      </w:r>
    </w:p>
    <w:p>
      <w:pPr>
        <w:pStyle w:val="ListBullet"/>
      </w:pPr>
      <w:r>
        <w:t>Can create a project when creating a project from a template.</w:t>
      </w:r>
    </w:p>
    <w:p>
      <w:pPr>
        <w:pStyle w:val="ListBullet"/>
      </w:pPr>
      <w:r>
        <w:t>Does not copy deals.</w:t>
      </w:r>
    </w:p>
    <w:p>
      <w:pPr>
        <w:pStyle w:val="Heading3"/>
      </w:pPr>
      <w:r>
        <w:t>Notes</w:t>
      </w:r>
    </w:p>
    <w:p>
      <w:pPr>
        <w:pStyle w:val="ListBullet"/>
      </w:pPr>
      <w:r>
        <w:t>Request and response bodies follow JSON:API conventions (application/vnd.api+json).</w:t>
      </w:r>
    </w:p>
    <w:p>
      <w:pPr>
        <w:pStyle w:val="ListBullet"/>
      </w:pPr>
      <w:r>
        <w:t>Although copy_deals is present as an attribute, the documentation explicitly notes that deals are not copied.</w:t>
      </w:r>
    </w:p>
    <w:p>
      <w:pPr>
        <w:pStyle w:val="Heading3"/>
      </w:pPr>
      <w:r>
        <w:t>Related projects actions</w:t>
      </w:r>
    </w:p>
    <w:p>
      <w:pPr>
        <w:pStyle w:val="ListBullet"/>
      </w:pPr>
      <w:r>
        <w:t>[POST] Create a Project — /projects</w:t>
      </w:r>
    </w:p>
    <w:p>
      <w:pPr>
        <w:pStyle w:val="ListBullet"/>
      </w:pPr>
      <w:r>
        <w:t>[PATCH] Restore a Project — /api/v2/projects/{{id}}/restore</w:t>
      </w:r>
    </w:p>
    <w:p>
      <w:pPr>
        <w:pStyle w:val="ListBullet"/>
      </w:pPr>
      <w:r>
        <w:t>[PATCH] Change a Project’s Workflow (and Map Task Statuses) — /api/v2/projects/{{projectId}}/change_workflow</w:t>
      </w:r>
    </w:p>
    <w:p>
      <w:pPr>
        <w:pStyle w:val="ListBullet"/>
      </w:pPr>
      <w:r>
        <w:t>[PATCH] Archive a Project — /api/v2/projects/{{id}}/archive</w:t>
      </w:r>
    </w:p>
    <w:p>
      <w:pPr>
        <w:pStyle w:val="ListBullet"/>
      </w:pPr>
      <w:r>
        <w:t>[GET] Get a Project — /api/v2/projects/{{id}}</w:t>
      </w:r>
    </w:p>
    <w:p>
      <w:pPr>
        <w:pStyle w:val="ListBullet"/>
      </w:pPr>
      <w:r>
        <w:t>[PATCH] Update a Project — /api/v2/projects/{{id}}</w:t>
      </w:r>
    </w:p>
    <w:p>
      <w:r>
        <w:br w:type="page"/>
      </w:r>
    </w:p>
    <w:p>
      <w:pPr>
        <w:pStyle w:val="Heading2"/>
      </w:pPr>
      <w:r>
        <w:t>483. [GET] Get a Project</w:t>
      </w:r>
    </w:p>
    <w:p>
      <w:r>
        <w:rPr>
          <w:b/>
        </w:rPr>
        <w:t xml:space="preserve">Endpoint: </w:t>
      </w:r>
      <w:r>
        <w:rPr>
          <w:rFonts w:ascii="Courier New" w:hAnsi="Courier New"/>
          <w:sz w:val="18"/>
        </w:rPr>
        <w:t>/api/v2/projects/{{id}}</w:t>
      </w:r>
    </w:p>
    <w:p>
      <w:pPr>
        <w:pStyle w:val="Heading3"/>
      </w:pPr>
      <w:r>
        <w:t>Prerequisites</w:t>
      </w:r>
    </w:p>
    <w:p>
      <w:pPr>
        <w:pStyle w:val="ListBullet"/>
      </w:pPr>
      <w:r>
        <w:t>Must have access to the target project in Productive</w:t>
      </w:r>
    </w:p>
    <w:p>
      <w:pPr>
        <w:pStyle w:val="Heading3"/>
      </w:pPr>
      <w:r>
        <w:t>Method</w:t>
      </w:r>
    </w:p>
    <w:p>
      <w:r>
        <w:t>GET</w:t>
      </w:r>
    </w:p>
    <w:p>
      <w:pPr>
        <w:pStyle w:val="Heading3"/>
      </w:pPr>
      <w:r>
        <w:t>URL</w:t>
      </w:r>
    </w:p>
    <w:p>
      <w:r>
        <w:t>https://api.productive.io/api/v2/projects/{{id}}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project by its project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/api/v2/projects/).</w:t>
      </w:r>
    </w:p>
    <w:p>
      <w:pPr>
        <w:pStyle w:val="ListBullet"/>
      </w:pPr>
      <w:r>
        <w:t>Always construct the path as /api/v2/projects/{{id}},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/api/v2/projects/1</w:t>
        <w:br/>
        <w:t>/api/v2/projects/674</w:t>
      </w:r>
    </w:p>
    <w:p>
      <w:pPr>
        <w:pStyle w:val="Heading3"/>
      </w:pPr>
      <w:r>
        <w:t>Invalid Examples</w:t>
      </w:r>
    </w:p>
    <w:p>
      <w:r>
        <w:rPr>
          <w:b/>
          <w:color w:val="666666"/>
          <w:sz w:val="16"/>
        </w:rPr>
        <w:t>[http]</w:t>
      </w:r>
    </w:p>
    <w:p>
      <w:pPr>
        <w:shd w:fill="F2F2F2" w:val="clear"/>
      </w:pPr>
      <w:r>
        <w:rPr>
          <w:rFonts w:ascii="Courier New" w:hAnsi="Courier New"/>
          <w:sz w:val="17"/>
        </w:rPr>
        <w:t>/api/v2/projects/</w:t>
        <w:br/>
        <w:t>/api/v2/projects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Project ID. Example: 1.</w:t>
            </w:r>
          </w:p>
        </w:tc>
      </w:tr>
    </w:tbl>
    <w:p/>
    <w:p>
      <w:pPr>
        <w:pStyle w:val="Heading3"/>
      </w:pPr>
      <w:r>
        <w:t>Response</w:t>
      </w:r>
    </w:p>
    <w:p>
      <w:pPr>
        <w:pStyle w:val="Heading3"/>
      </w:pPr>
      <w:r>
        <w:t>Success Response (200 OK)</w:t>
      </w:r>
    </w:p>
    <w:p>
      <w:r>
        <w:t>Headers include:</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"674",</w:t>
        <w:br/>
        <w:t xml:space="preserve"> "type": "projects",</w:t>
        <w:br/>
        <w:t xml:space="preserve"> "attributes": {</w:t>
        <w:br/>
        <w:t xml:space="preserve"> "name": "test project",</w:t>
        <w:br/>
        <w:t xml:space="preserve"> "number": "1",</w:t>
        <w:br/>
        <w:t xml:space="preserve"> "preferences": {},</w:t>
        <w:br/>
        <w:t xml:space="preserve"> "project_number": "1",</w:t>
        <w:br/>
        <w:t xml:space="preserve"> "project_type_id": 2,</w:t>
        <w:br/>
        <w:t xml:space="preserve"> "project_color_id": null,</w:t>
        <w:br/>
        <w:t xml:space="preserve"> "last_activity_at": "2026-03-14T05:07:14.000+01:00",</w:t>
        <w:br/>
        <w:t xml:space="preserve"> "tag_colors": {},</w:t>
        <w:br/>
        <w:t xml:space="preserve"> "archived_at": null,</w:t>
        <w:br/>
        <w:t xml:space="preserve"> "created_at": "2026-03-14T05:07:14.939+01:00",</w:t>
        <w:br/>
        <w:t xml:space="preserve"> "template": false,</w:t>
        <w:br/>
        <w:t xml:space="preserve"> "duplication_status": "idle",</w:t>
        <w:br/>
        <w:t xml:space="preserve"> "custom_fields": null,</w:t>
        <w:br/>
        <w:t xml:space="preserve"> "task_custom_fields_ids": null,</w:t>
        <w:br/>
        <w:t xml:space="preserve"> "task_custom_fields_positions": null,</w:t>
        <w:br/>
        <w:t xml:space="preserve"> "page_custom_fields_ids": null,</w:t>
        <w:br/>
        <w:t xml:space="preserve"> "page_custom_fields_positions": null,</w:t>
        <w:br/>
        <w:t xml:space="preserve"> "sample_data": false</w:t>
        <w:br/>
        <w:t xml:space="preserve"> },</w:t>
        <w:br/>
        <w:t xml:space="preserve"> "relationships": {</w:t>
        <w:br/>
        <w:t xml:space="preserve"> "organization": {</w:t>
        <w:br/>
        <w:t xml:space="preserve"> "data": {</w:t>
        <w:br/>
        <w:t xml:space="preserve"> "type": "organizations",</w:t>
        <w:br/>
        <w:t xml:space="preserve"> "id": "1068"</w:t>
        <w:br/>
        <w:t xml:space="preserve"> }</w:t>
        <w:br/>
        <w:t xml:space="preserve"> },</w:t>
        <w:br/>
        <w:t xml:space="preserve"> "company": {</w:t>
        <w:br/>
        <w:t xml:space="preserve"> "meta": {</w:t>
        <w:br/>
        <w:t xml:space="preserve"> "included": false</w:t>
        <w:br/>
        <w:t xml:space="preserve"> }</w:t>
        <w:br/>
        <w:t xml:space="preserve"> },</w:t>
        <w:br/>
        <w:t xml:space="preserve"> "project_manager":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"workflow":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Project ID.</w:t>
            </w:r>
          </w:p>
        </w:tc>
      </w:tr>
      <w:tr>
        <w:tc>
          <w:tcPr>
            <w:tcW w:type="dxa" w:w="2880"/>
          </w:tcPr>
          <w:p>
            <w:r>
              <w:t>data.type</w:t>
            </w:r>
          </w:p>
        </w:tc>
        <w:tc>
          <w:tcPr>
            <w:tcW w:type="dxa" w:w="2880"/>
          </w:tcPr>
          <w:p>
            <w:r>
              <w:t>string</w:t>
            </w:r>
          </w:p>
        </w:tc>
        <w:tc>
          <w:tcPr>
            <w:tcW w:type="dxa" w:w="2880"/>
          </w:tcPr>
          <w:p>
            <w:r>
              <w:t>Resource type (e.g., projects).</w:t>
            </w:r>
          </w:p>
        </w:tc>
      </w:tr>
      <w:tr>
        <w:tc>
          <w:tcPr>
            <w:tcW w:type="dxa" w:w="2880"/>
          </w:tcPr>
          <w:p>
            <w:r>
              <w:t>data.attributes</w:t>
            </w:r>
          </w:p>
        </w:tc>
        <w:tc>
          <w:tcPr>
            <w:tcW w:type="dxa" w:w="2880"/>
          </w:tcPr>
          <w:p>
            <w:r>
              <w:t>object</w:t>
            </w:r>
          </w:p>
        </w:tc>
        <w:tc>
          <w:tcPr>
            <w:tcW w:type="dxa" w:w="2880"/>
          </w:tcPr>
          <w:p>
            <w:r>
              <w:t>Project attributes.</w:t>
            </w:r>
          </w:p>
        </w:tc>
      </w:tr>
      <w:tr>
        <w:tc>
          <w:tcPr>
            <w:tcW w:type="dxa" w:w="2880"/>
          </w:tcPr>
          <w:p>
            <w:r>
              <w:t>data.attributes.name</w:t>
            </w:r>
          </w:p>
        </w:tc>
        <w:tc>
          <w:tcPr>
            <w:tcW w:type="dxa" w:w="2880"/>
          </w:tcPr>
          <w:p>
            <w:r>
              <w:t>string</w:t>
            </w:r>
          </w:p>
        </w:tc>
        <w:tc>
          <w:tcPr>
            <w:tcW w:type="dxa" w:w="2880"/>
          </w:tcPr>
          <w:p>
            <w:r>
              <w:t>Project name.</w:t>
            </w:r>
          </w:p>
        </w:tc>
      </w:tr>
      <w:tr>
        <w:tc>
          <w:tcPr>
            <w:tcW w:type="dxa" w:w="2880"/>
          </w:tcPr>
          <w:p>
            <w:r>
              <w:t>data.attributes.number</w:t>
            </w:r>
          </w:p>
        </w:tc>
        <w:tc>
          <w:tcPr>
            <w:tcW w:type="dxa" w:w="2880"/>
          </w:tcPr>
          <w:p>
            <w:r>
              <w:t>string</w:t>
            </w:r>
          </w:p>
        </w:tc>
        <w:tc>
          <w:tcPr>
            <w:tcW w:type="dxa" w:w="2880"/>
          </w:tcPr>
          <w:p>
            <w:r>
              <w:t>Project number (string in response example).</w:t>
            </w:r>
          </w:p>
        </w:tc>
      </w:tr>
      <w:tr>
        <w:tc>
          <w:tcPr>
            <w:tcW w:type="dxa" w:w="2880"/>
          </w:tcPr>
          <w:p>
            <w:r>
              <w:t>data.attributes.preferences</w:t>
            </w:r>
          </w:p>
        </w:tc>
        <w:tc>
          <w:tcPr>
            <w:tcW w:type="dxa" w:w="2880"/>
          </w:tcPr>
          <w:p>
            <w:r>
              <w:t>object</w:t>
            </w:r>
          </w:p>
        </w:tc>
        <w:tc>
          <w:tcPr>
            <w:tcW w:type="dxa" w:w="2880"/>
          </w:tcPr>
          <w:p>
            <w:r>
              <w:t>Preferences object.</w:t>
            </w:r>
          </w:p>
        </w:tc>
      </w:tr>
      <w:tr>
        <w:tc>
          <w:tcPr>
            <w:tcW w:type="dxa" w:w="2880"/>
          </w:tcPr>
          <w:p>
            <w:r>
              <w:t>data.attributes.project_number</w:t>
            </w:r>
          </w:p>
        </w:tc>
        <w:tc>
          <w:tcPr>
            <w:tcW w:type="dxa" w:w="2880"/>
          </w:tcPr>
          <w:p>
            <w:r>
              <w:t>string</w:t>
            </w:r>
          </w:p>
        </w:tc>
        <w:tc>
          <w:tcPr>
            <w:tcW w:type="dxa" w:w="2880"/>
          </w:tcPr>
          <w:p>
            <w:r>
              <w:t>Project number.</w:t>
            </w:r>
          </w:p>
        </w:tc>
      </w:tr>
      <w:tr>
        <w:tc>
          <w:tcPr>
            <w:tcW w:type="dxa" w:w="2880"/>
          </w:tcPr>
          <w:p>
            <w:r>
              <w:t>data.attributes.project_type_id</w:t>
            </w:r>
          </w:p>
        </w:tc>
        <w:tc>
          <w:tcPr>
            <w:tcW w:type="dxa" w:w="2880"/>
          </w:tcPr>
          <w:p>
            <w:r>
              <w:t>number</w:t>
            </w:r>
          </w:p>
        </w:tc>
        <w:tc>
          <w:tcPr>
            <w:tcW w:type="dxa" w:w="2880"/>
          </w:tcPr>
          <w:p>
            <w:r>
              <w:t>Project type ID.</w:t>
            </w:r>
          </w:p>
        </w:tc>
      </w:tr>
      <w:tr>
        <w:tc>
          <w:tcPr>
            <w:tcW w:type="dxa" w:w="2880"/>
          </w:tcPr>
          <w:p>
            <w:r>
              <w:t>data.attributes.project_color_id</w:t>
            </w:r>
          </w:p>
        </w:tc>
        <w:tc>
          <w:tcPr>
            <w:tcW w:type="dxa" w:w="2880"/>
          </w:tcPr>
          <w:p>
            <w:r>
              <w:t>number | null</w:t>
            </w:r>
          </w:p>
        </w:tc>
        <w:tc>
          <w:tcPr>
            <w:tcW w:type="dxa" w:w="2880"/>
          </w:tcPr>
          <w:p>
            <w:r>
              <w:t>Project color ID (nullable).</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data.attributes.tag_colors</w:t>
            </w:r>
          </w:p>
        </w:tc>
        <w:tc>
          <w:tcPr>
            <w:tcW w:type="dxa" w:w="2880"/>
          </w:tcPr>
          <w:p>
            <w:r>
              <w:t>object</w:t>
            </w:r>
          </w:p>
        </w:tc>
        <w:tc>
          <w:tcPr>
            <w:tcW w:type="dxa" w:w="2880"/>
          </w:tcPr>
          <w:p>
            <w:r>
              <w:t>Tag color mappings.</w:t>
            </w:r>
          </w:p>
        </w:tc>
      </w:tr>
      <w:tr>
        <w:tc>
          <w:tcPr>
            <w:tcW w:type="dxa" w:w="2880"/>
          </w:tcPr>
          <w:p>
            <w:r>
              <w:t>data.attributes.archived_at</w:t>
            </w:r>
          </w:p>
        </w:tc>
        <w:tc>
          <w:tcPr>
            <w:tcW w:type="dxa" w:w="2880"/>
          </w:tcPr>
          <w:p>
            <w:r>
              <w:t>string | null</w:t>
            </w:r>
          </w:p>
        </w:tc>
        <w:tc>
          <w:tcPr>
            <w:tcW w:type="dxa" w:w="2880"/>
          </w:tcPr>
          <w:p>
            <w:r>
              <w:t>Archive timestamp (nullable).</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data.attributes.template</w:t>
            </w:r>
          </w:p>
        </w:tc>
        <w:tc>
          <w:tcPr>
            <w:tcW w:type="dxa" w:w="2880"/>
          </w:tcPr>
          <w:p>
            <w:r>
              <w:t>boolean</w:t>
            </w:r>
          </w:p>
        </w:tc>
        <w:tc>
          <w:tcPr>
            <w:tcW w:type="dxa" w:w="2880"/>
          </w:tcPr>
          <w:p>
            <w:r>
              <w:t>Whether the project is a template.</w:t>
            </w:r>
          </w:p>
        </w:tc>
      </w:tr>
      <w:tr>
        <w:tc>
          <w:tcPr>
            <w:tcW w:type="dxa" w:w="2880"/>
          </w:tcPr>
          <w:p>
            <w:r>
              <w:t>data.attributes.duplication_status</w:t>
            </w:r>
          </w:p>
        </w:tc>
        <w:tc>
          <w:tcPr>
            <w:tcW w:type="dxa" w:w="2880"/>
          </w:tcPr>
          <w:p>
            <w:r>
              <w:t>string</w:t>
            </w:r>
          </w:p>
        </w:tc>
        <w:tc>
          <w:tcPr>
            <w:tcW w:type="dxa" w:w="2880"/>
          </w:tcPr>
          <w:p>
            <w:r>
              <w:t>Duplication status (example: idle).</w:t>
            </w:r>
          </w:p>
        </w:tc>
      </w:tr>
      <w:tr>
        <w:tc>
          <w:tcPr>
            <w:tcW w:type="dxa" w:w="2880"/>
          </w:tcPr>
          <w:p>
            <w:r>
              <w:t>data.attributes.custom_fields</w:t>
            </w:r>
          </w:p>
        </w:tc>
        <w:tc>
          <w:tcPr>
            <w:tcW w:type="dxa" w:w="2880"/>
          </w:tcPr>
          <w:p>
            <w:r>
              <w:t>object | null</w:t>
            </w:r>
          </w:p>
        </w:tc>
        <w:tc>
          <w:tcPr>
            <w:tcW w:type="dxa" w:w="2880"/>
          </w:tcPr>
          <w:p>
            <w:r>
              <w:t>Custom fields (nullable).</w:t>
            </w:r>
          </w:p>
        </w:tc>
      </w:tr>
      <w:tr>
        <w:tc>
          <w:tcPr>
            <w:tcW w:type="dxa" w:w="2880"/>
          </w:tcPr>
          <w:p>
            <w:r>
              <w:t>data.attributes.task_custom_fields_ids</w:t>
            </w:r>
          </w:p>
        </w:tc>
        <w:tc>
          <w:tcPr>
            <w:tcW w:type="dxa" w:w="2880"/>
          </w:tcPr>
          <w:p>
            <w:r>
              <w:t>array | null</w:t>
            </w:r>
          </w:p>
        </w:tc>
        <w:tc>
          <w:tcPr>
            <w:tcW w:type="dxa" w:w="2880"/>
          </w:tcPr>
          <w:p>
            <w:r>
              <w:t>Task custom field IDs (nullable).</w:t>
            </w:r>
          </w:p>
        </w:tc>
      </w:tr>
      <w:tr>
        <w:tc>
          <w:tcPr>
            <w:tcW w:type="dxa" w:w="2880"/>
          </w:tcPr>
          <w:p>
            <w:r>
              <w:t>data.attributes.task_custom_fields_positions</w:t>
            </w:r>
          </w:p>
        </w:tc>
        <w:tc>
          <w:tcPr>
            <w:tcW w:type="dxa" w:w="2880"/>
          </w:tcPr>
          <w:p>
            <w:r>
              <w:t>object | null</w:t>
            </w:r>
          </w:p>
        </w:tc>
        <w:tc>
          <w:tcPr>
            <w:tcW w:type="dxa" w:w="2880"/>
          </w:tcPr>
          <w:p>
            <w:r>
              <w:t>Task custom field positions (nullable).</w:t>
            </w:r>
          </w:p>
        </w:tc>
      </w:tr>
      <w:tr>
        <w:tc>
          <w:tcPr>
            <w:tcW w:type="dxa" w:w="2880"/>
          </w:tcPr>
          <w:p>
            <w:r>
              <w:t>data.attributes.page_custom_fields_ids</w:t>
            </w:r>
          </w:p>
        </w:tc>
        <w:tc>
          <w:tcPr>
            <w:tcW w:type="dxa" w:w="2880"/>
          </w:tcPr>
          <w:p>
            <w:r>
              <w:t>array | null</w:t>
            </w:r>
          </w:p>
        </w:tc>
        <w:tc>
          <w:tcPr>
            <w:tcW w:type="dxa" w:w="2880"/>
          </w:tcPr>
          <w:p>
            <w:r>
              <w:t>Page custom field IDs (nullable).</w:t>
            </w:r>
          </w:p>
        </w:tc>
      </w:tr>
      <w:tr>
        <w:tc>
          <w:tcPr>
            <w:tcW w:type="dxa" w:w="2880"/>
          </w:tcPr>
          <w:p>
            <w:r>
              <w:t>data.attributes.page_custom_fields_positions</w:t>
            </w:r>
          </w:p>
        </w:tc>
        <w:tc>
          <w:tcPr>
            <w:tcW w:type="dxa" w:w="2880"/>
          </w:tcPr>
          <w:p>
            <w:r>
              <w:t>object | null</w:t>
            </w:r>
          </w:p>
        </w:tc>
        <w:tc>
          <w:tcPr>
            <w:tcW w:type="dxa" w:w="2880"/>
          </w:tcPr>
          <w:p>
            <w:r>
              <w:t>Page custom field positions (nullable).</w:t>
            </w:r>
          </w:p>
        </w:tc>
      </w:tr>
      <w:tr>
        <w:tc>
          <w:tcPr>
            <w:tcW w:type="dxa" w:w="2880"/>
          </w:tcPr>
          <w:p>
            <w:r>
              <w:t>data.attributes.sample_data</w:t>
            </w:r>
          </w:p>
        </w:tc>
        <w:tc>
          <w:tcPr>
            <w:tcW w:type="dxa" w:w="2880"/>
          </w:tcPr>
          <w:p>
            <w:r>
              <w:t>boolean</w:t>
            </w:r>
          </w:p>
        </w:tc>
        <w:tc>
          <w:tcPr>
            <w:tcW w:type="dxa" w:w="2880"/>
          </w:tcPr>
          <w:p>
            <w:r>
              <w:t>Whether sample data is enabled.</w:t>
            </w:r>
          </w:p>
        </w:tc>
      </w:tr>
      <w:tr>
        <w:tc>
          <w:tcPr>
            <w:tcW w:type="dxa" w:w="2880"/>
          </w:tcPr>
          <w:p>
            <w:r>
              <w:t>data.relationships</w:t>
            </w:r>
          </w:p>
        </w:tc>
        <w:tc>
          <w:tcPr>
            <w:tcW w:type="dxa" w:w="2880"/>
          </w:tcPr>
          <w:p>
            <w:r>
              <w:t>object</w:t>
            </w:r>
          </w:p>
        </w:tc>
        <w:tc>
          <w:tcPr>
            <w:tcW w:type="dxa" w:w="2880"/>
          </w:tcPr>
          <w:p>
            <w:r>
              <w:t>Relationships to other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data.relationships.company.meta.included</w:t>
            </w:r>
          </w:p>
        </w:tc>
        <w:tc>
          <w:tcPr>
            <w:tcW w:type="dxa" w:w="2880"/>
          </w:tcPr>
          <w:p>
            <w:r>
              <w:t>boolean</w:t>
            </w:r>
          </w:p>
        </w:tc>
        <w:tc>
          <w:tcPr>
            <w:tcW w:type="dxa" w:w="2880"/>
          </w:tcPr>
          <w:p>
            <w:r>
              <w:t>Whether related company is included.</w:t>
            </w:r>
          </w:p>
        </w:tc>
      </w:tr>
      <w:tr>
        <w:tc>
          <w:tcPr>
            <w:tcW w:type="dxa" w:w="2880"/>
          </w:tcPr>
          <w:p>
            <w:r>
              <w:t>data.relationships.project_manager.meta.included</w:t>
            </w:r>
          </w:p>
        </w:tc>
        <w:tc>
          <w:tcPr>
            <w:tcW w:type="dxa" w:w="2880"/>
          </w:tcPr>
          <w:p>
            <w:r>
              <w:t>boolean</w:t>
            </w:r>
          </w:p>
        </w:tc>
        <w:tc>
          <w:tcPr>
            <w:tcW w:type="dxa" w:w="2880"/>
          </w:tcPr>
          <w:p>
            <w:r>
              <w:t>Whether related project manager is included.</w:t>
            </w:r>
          </w:p>
        </w:tc>
      </w:tr>
      <w:tr>
        <w:tc>
          <w:tcPr>
            <w:tcW w:type="dxa" w:w="2880"/>
          </w:tcPr>
          <w:p>
            <w:r>
              <w:t>data.relationships.last_actor.meta.included</w:t>
            </w:r>
          </w:p>
        </w:tc>
        <w:tc>
          <w:tcPr>
            <w:tcW w:type="dxa" w:w="2880"/>
          </w:tcPr>
          <w:p>
            <w:r>
              <w:t>boolean</w:t>
            </w:r>
          </w:p>
        </w:tc>
        <w:tc>
          <w:tcPr>
            <w:tcW w:type="dxa" w:w="2880"/>
          </w:tcPr>
          <w:p>
            <w:r>
              <w:t>Whether related last actor is included.</w:t>
            </w:r>
          </w:p>
        </w:tc>
      </w:tr>
      <w:tr>
        <w:tc>
          <w:tcPr>
            <w:tcW w:type="dxa" w:w="2880"/>
          </w:tcPr>
          <w:p>
            <w:r>
              <w:t>data.relationships.workflow.meta.included</w:t>
            </w:r>
          </w:p>
        </w:tc>
        <w:tc>
          <w:tcPr>
            <w:tcW w:type="dxa" w:w="2880"/>
          </w:tcPr>
          <w:p>
            <w:r>
              <w:t>boolean</w:t>
            </w:r>
          </w:p>
        </w:tc>
        <w:tc>
          <w:tcPr>
            <w:tcW w:type="dxa" w:w="2880"/>
          </w:tcPr>
          <w:p>
            <w:r>
              <w:t>Whether related workflow is included.</w:t>
            </w:r>
          </w:p>
        </w:tc>
      </w:tr>
      <w:tr>
        <w:tc>
          <w:tcPr>
            <w:tcW w:type="dxa" w:w="2880"/>
          </w:tcPr>
          <w:p>
            <w:r>
              <w:t>data.relationships.custom_field_people.meta.included</w:t>
            </w:r>
          </w:p>
        </w:tc>
        <w:tc>
          <w:tcPr>
            <w:tcW w:type="dxa" w:w="2880"/>
          </w:tcPr>
          <w:p>
            <w:r>
              <w:t>boolean</w:t>
            </w:r>
          </w:p>
        </w:tc>
        <w:tc>
          <w:tcPr>
            <w:tcW w:type="dxa" w:w="2880"/>
          </w:tcPr>
          <w:p>
            <w:r>
              <w:t>Whether related custom field people are included.</w:t>
            </w:r>
          </w:p>
        </w:tc>
      </w:tr>
      <w:tr>
        <w:tc>
          <w:tcPr>
            <w:tcW w:type="dxa" w:w="2880"/>
          </w:tcPr>
          <w:p>
            <w:r>
              <w:t>data.relationships.custom_field_attachments.meta.included</w:t>
            </w:r>
          </w:p>
        </w:tc>
        <w:tc>
          <w:tcPr>
            <w:tcW w:type="dxa" w:w="2880"/>
          </w:tcPr>
          <w:p>
            <w:r>
              <w:t>boolean</w:t>
            </w:r>
          </w:p>
        </w:tc>
        <w:tc>
          <w:tcPr>
            <w:tcW w:type="dxa" w:w="2880"/>
          </w:tcPr>
          <w:p>
            <w:r>
              <w:t>Whether related custom field attachments are included.</w:t>
            </w:r>
          </w:p>
        </w:tc>
      </w:tr>
      <w:tr>
        <w:tc>
          <w:tcPr>
            <w:tcW w:type="dxa" w:w="2880"/>
          </w:tcPr>
          <w:p>
            <w:r>
              <w:t>data.relationships.template_object.meta.included</w:t>
            </w:r>
          </w:p>
        </w:tc>
        <w:tc>
          <w:tcPr>
            <w:tcW w:type="dxa" w:w="2880"/>
          </w:tcPr>
          <w:p>
            <w:r>
              <w:t>boolean</w:t>
            </w:r>
          </w:p>
        </w:tc>
        <w:tc>
          <w:tcPr>
            <w:tcW w:type="dxa" w:w="2880"/>
          </w:tcPr>
          <w:p>
            <w:r>
              <w:t>Whether related template object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'https://api.productive.io/api/v2/projects/674' \</w:t>
        <w:br/>
        <w:t xml:space="preserve"> --header 'Accept: application/json'</w:t>
      </w:r>
    </w:p>
    <w:p>
      <w:pPr>
        <w:pStyle w:val="Heading3"/>
      </w:pPr>
      <w:r>
        <w:t>Notes</w:t>
      </w:r>
    </w:p>
    <w:p>
      <w:pPr>
        <w:pStyle w:val="ListBullet"/>
      </w:pPr>
      <w:r>
        <w:t>The documentation shows request/response Content-Type as application/vnd.api+json; however, this action is a GET with no request body, so only Accept is required for the request.</w:t>
      </w:r>
    </w:p>
    <w:p>
      <w:pPr>
        <w:pStyle w:val="ListBullet"/>
      </w:pPr>
      <w:r>
        <w:t>No query parameters were documented for this endpoint.</w:t>
      </w:r>
    </w:p>
    <w:p>
      <w:pPr>
        <w:pStyle w:val="Heading3"/>
      </w:pPr>
      <w:r>
        <w:t>Related projects actions</w:t>
      </w:r>
    </w:p>
    <w:p>
      <w:pPr>
        <w:pStyle w:val="ListBullet"/>
      </w:pPr>
      <w:r>
        <w:t>[POST] Create a Project — /projects</w:t>
      </w:r>
    </w:p>
    <w:p>
      <w:pPr>
        <w:pStyle w:val="ListBullet"/>
      </w:pPr>
      <w:r>
        <w:t>[PATCH] Restore a Project — /api/v2/projects/{{id}}/restore</w:t>
      </w:r>
    </w:p>
    <w:p>
      <w:pPr>
        <w:pStyle w:val="ListBullet"/>
      </w:pPr>
      <w:r>
        <w:t>[PATCH] Change a Project’s Workflow (and Map Task Statuses) — /api/v2/projects/{{projectId}}/change_workflow</w:t>
      </w:r>
    </w:p>
    <w:p>
      <w:pPr>
        <w:pStyle w:val="ListBullet"/>
      </w:pPr>
      <w:r>
        <w:t>[PATCH] Archive a Project — /api/v2/projects/{{id}}/archive</w:t>
      </w:r>
    </w:p>
    <w:p>
      <w:pPr>
        <w:pStyle w:val="ListBullet"/>
      </w:pPr>
      <w:r>
        <w:t>[POST] Copy a Project — /projects/copy</w:t>
      </w:r>
    </w:p>
    <w:p>
      <w:pPr>
        <w:pStyle w:val="ListBullet"/>
      </w:pPr>
      <w:r>
        <w:t>[PATCH] Update a Project — /api/v2/projects/{{id}}</w:t>
      </w:r>
    </w:p>
    <w:p>
      <w:r>
        <w:br w:type="page"/>
      </w:r>
    </w:p>
    <w:p>
      <w:pPr>
        <w:pStyle w:val="Heading2"/>
      </w:pPr>
      <w:r>
        <w:t>484. [PATCH] Update a Project</w:t>
      </w:r>
    </w:p>
    <w:p>
      <w:r>
        <w:rPr>
          <w:b/>
        </w:rPr>
        <w:t xml:space="preserve">Endpoint: </w:t>
      </w:r>
      <w:r>
        <w:rPr>
          <w:rFonts w:ascii="Courier New" w:hAnsi="Courier New"/>
          <w:sz w:val="18"/>
        </w:rPr>
        <w:t>/api/v2/projects/{{id}}</w:t>
      </w:r>
    </w:p>
    <w:p>
      <w:pPr>
        <w:pStyle w:val="Heading3"/>
      </w:pPr>
      <w:r>
        <w:t>Prerequisites</w:t>
      </w:r>
    </w:p>
    <w:p>
      <w:pPr>
        <w:pStyle w:val="ListBullet"/>
      </w:pPr>
      <w:r>
        <w:t>Must have permission to update projects in the target organization</w:t>
      </w:r>
    </w:p>
    <w:p>
      <w:pPr>
        <w:pStyle w:val="Heading3"/>
      </w:pPr>
      <w:r>
        <w:t>Method</w:t>
      </w:r>
    </w:p>
    <w:p>
      <w:r>
        <w:t>PATCH</w:t>
      </w:r>
    </w:p>
    <w:p>
      <w:pPr>
        <w:pStyle w:val="Heading3"/>
      </w:pPr>
      <w:r>
        <w:t>URL</w:t>
      </w:r>
    </w:p>
    <w:p>
      <w:r>
        <w:t>https://api.productive.io/api/v2/projects/{{id}}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project. The provided example updates the project’s name via a JSON:API payload and returns the updated project resource.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/api/v2/projects/).</w:t>
      </w:r>
    </w:p>
    <w:p>
      <w:pPr>
        <w:pStyle w:val="ListBullet"/>
      </w:pPr>
      <w:r>
        <w:t>Always construct the path as /api/v2/projects/{{id}},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/api/v2/projects/1</w:t>
        <w:br/>
        <w:t>/api/v2/projects/683</w:t>
      </w:r>
    </w:p>
    <w:p>
      <w:pPr>
        <w:pStyle w:val="Heading3"/>
      </w:pPr>
      <w:r>
        <w:t>Invalid Examples</w:t>
      </w:r>
    </w:p>
    <w:p>
      <w:r>
        <w:rPr>
          <w:b/>
          <w:color w:val="666666"/>
          <w:sz w:val="16"/>
        </w:rPr>
        <w:t>[http]</w:t>
      </w:r>
    </w:p>
    <w:p>
      <w:pPr>
        <w:shd w:fill="F2F2F2" w:val="clear"/>
      </w:pPr>
      <w:r>
        <w:rPr>
          <w:rFonts w:ascii="Courier New" w:hAnsi="Courier New"/>
          <w:sz w:val="17"/>
        </w:rPr>
        <w:t>/api/v2/projects/</w:t>
        <w:br/>
        <w:t>/api/v2/projects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Project ID. Required.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projects (as shown).</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New project name (example shown updates only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"683",</w:t>
        <w:br/>
        <w:t xml:space="preserve"> "type": "projects",</w:t>
        <w:br/>
        <w:t xml:space="preserve"> "attributes": {</w:t>
        <w:br/>
        <w:t xml:space="preserve"> "name": "new name",</w:t>
        <w:br/>
        <w:t xml:space="preserve"> "number": "1",</w:t>
        <w:br/>
        <w:t xml:space="preserve"> "preferences": {},</w:t>
        <w:br/>
        <w:t xml:space="preserve"> "project_number": "1",</w:t>
        <w:br/>
        <w:t xml:space="preserve"> "project_type_id": 2,</w:t>
        <w:br/>
        <w:t xml:space="preserve"> "project_color_id": null,</w:t>
        <w:br/>
        <w:t xml:space="preserve"> "last_activity_at": "2026-03-14T05:07:15.000+01:00",</w:t>
        <w:br/>
        <w:t xml:space="preserve"> "tag_colors": {},</w:t>
        <w:br/>
        <w:t xml:space="preserve"> "archived_at": null,</w:t>
        <w:br/>
        <w:t xml:space="preserve"> "created_at": "2026-03-14T05:07:15.484+01:00",</w:t>
        <w:br/>
        <w:t xml:space="preserve"> "template": false,</w:t>
        <w:br/>
        <w:t xml:space="preserve"> "duplication_status": "idle",</w:t>
        <w:br/>
        <w:t xml:space="preserve"> "custom_fields": null,</w:t>
        <w:br/>
        <w:t xml:space="preserve"> "task_custom_fields_ids": null,</w:t>
        <w:br/>
        <w:t xml:space="preserve"> "task_custom_fields_positions": {},</w:t>
        <w:br/>
        <w:t xml:space="preserve"> "page_custom_fields_ids": null,</w:t>
        <w:br/>
        <w:t xml:space="preserve"> "page_custom_fields_positions": {},</w:t>
        <w:br/>
        <w:t xml:space="preserve"> "sample_data": false</w:t>
        <w:br/>
        <w:t xml:space="preserve"> },</w:t>
        <w:br/>
        <w:t xml:space="preserve"> "relationships": {</w:t>
        <w:br/>
        <w:t xml:space="preserve"> "organization": {</w:t>
        <w:br/>
        <w:t xml:space="preserve"> "data": {</w:t>
        <w:br/>
        <w:t xml:space="preserve"> "type": "organizations",</w:t>
        <w:br/>
        <w:t xml:space="preserve"> "id": "1075"</w:t>
        <w:br/>
        <w:t xml:space="preserve"> }</w:t>
        <w:br/>
        <w:t xml:space="preserve"> },</w:t>
        <w:br/>
        <w:t xml:space="preserve"> "company": {</w:t>
        <w:br/>
        <w:t xml:space="preserve"> "meta": {</w:t>
        <w:br/>
        <w:t xml:space="preserve"> "included": false</w:t>
        <w:br/>
        <w:t xml:space="preserve"> }</w:t>
        <w:br/>
        <w:t xml:space="preserve"> },</w:t>
        <w:br/>
        <w:t xml:space="preserve"> "project_manager":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"workflow":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project resource.</w:t>
            </w:r>
          </w:p>
        </w:tc>
      </w:tr>
      <w:tr>
        <w:tc>
          <w:tcPr>
            <w:tcW w:type="dxa" w:w="2880"/>
          </w:tcPr>
          <w:p>
            <w:r>
              <w:t>data.id</w:t>
            </w:r>
          </w:p>
        </w:tc>
        <w:tc>
          <w:tcPr>
            <w:tcW w:type="dxa" w:w="2880"/>
          </w:tcPr>
          <w:p>
            <w:r>
              <w:t>string</w:t>
            </w:r>
          </w:p>
        </w:tc>
        <w:tc>
          <w:tcPr>
            <w:tcW w:type="dxa" w:w="2880"/>
          </w:tcPr>
          <w:p>
            <w:r>
              <w:t>Project ID (returned as a string in the example).</w:t>
            </w:r>
          </w:p>
        </w:tc>
      </w:tr>
      <w:tr>
        <w:tc>
          <w:tcPr>
            <w:tcW w:type="dxa" w:w="2880"/>
          </w:tcPr>
          <w:p>
            <w:r>
              <w:t>data.type</w:t>
            </w:r>
          </w:p>
        </w:tc>
        <w:tc>
          <w:tcPr>
            <w:tcW w:type="dxa" w:w="2880"/>
          </w:tcPr>
          <w:p>
            <w:r>
              <w:t>string</w:t>
            </w:r>
          </w:p>
        </w:tc>
        <w:tc>
          <w:tcPr>
            <w:tcW w:type="dxa" w:w="2880"/>
          </w:tcPr>
          <w:p>
            <w:r>
              <w:t>Resource type (projects).</w:t>
            </w:r>
          </w:p>
        </w:tc>
      </w:tr>
      <w:tr>
        <w:tc>
          <w:tcPr>
            <w:tcW w:type="dxa" w:w="2880"/>
          </w:tcPr>
          <w:p>
            <w:r>
              <w:t>data.attributes</w:t>
            </w:r>
          </w:p>
        </w:tc>
        <w:tc>
          <w:tcPr>
            <w:tcW w:type="dxa" w:w="2880"/>
          </w:tcPr>
          <w:p>
            <w:r>
              <w:t>object</w:t>
            </w:r>
          </w:p>
        </w:tc>
        <w:tc>
          <w:tcPr>
            <w:tcW w:type="dxa" w:w="2880"/>
          </w:tcPr>
          <w:p>
            <w:r>
              <w:t>Project attributes.</w:t>
            </w:r>
          </w:p>
        </w:tc>
      </w:tr>
      <w:tr>
        <w:tc>
          <w:tcPr>
            <w:tcW w:type="dxa" w:w="2880"/>
          </w:tcPr>
          <w:p>
            <w:r>
              <w:t>data.attributes.name</w:t>
            </w:r>
          </w:p>
        </w:tc>
        <w:tc>
          <w:tcPr>
            <w:tcW w:type="dxa" w:w="2880"/>
          </w:tcPr>
          <w:p>
            <w:r>
              <w:t>string</w:t>
            </w:r>
          </w:p>
        </w:tc>
        <w:tc>
          <w:tcPr>
            <w:tcW w:type="dxa" w:w="2880"/>
          </w:tcPr>
          <w:p>
            <w:r>
              <w:t>Project name.</w:t>
            </w:r>
          </w:p>
        </w:tc>
      </w:tr>
      <w:tr>
        <w:tc>
          <w:tcPr>
            <w:tcW w:type="dxa" w:w="2880"/>
          </w:tcPr>
          <w:p>
            <w:r>
              <w:t>data.attributes.number</w:t>
            </w:r>
          </w:p>
        </w:tc>
        <w:tc>
          <w:tcPr>
            <w:tcW w:type="dxa" w:w="2880"/>
          </w:tcPr>
          <w:p>
            <w:r>
              <w:t>string</w:t>
            </w:r>
          </w:p>
        </w:tc>
        <w:tc>
          <w:tcPr>
            <w:tcW w:type="dxa" w:w="2880"/>
          </w:tcPr>
          <w:p>
            <w:r>
              <w:t>Project number (as returned).</w:t>
            </w:r>
          </w:p>
        </w:tc>
      </w:tr>
      <w:tr>
        <w:tc>
          <w:tcPr>
            <w:tcW w:type="dxa" w:w="2880"/>
          </w:tcPr>
          <w:p>
            <w:r>
              <w:t>data.attributes.preferences</w:t>
            </w:r>
          </w:p>
        </w:tc>
        <w:tc>
          <w:tcPr>
            <w:tcW w:type="dxa" w:w="2880"/>
          </w:tcPr>
          <w:p>
            <w:r>
              <w:t>object</w:t>
            </w:r>
          </w:p>
        </w:tc>
        <w:tc>
          <w:tcPr>
            <w:tcW w:type="dxa" w:w="2880"/>
          </w:tcPr>
          <w:p>
            <w:r>
              <w:t>Preferences object.</w:t>
            </w:r>
          </w:p>
        </w:tc>
      </w:tr>
      <w:tr>
        <w:tc>
          <w:tcPr>
            <w:tcW w:type="dxa" w:w="2880"/>
          </w:tcPr>
          <w:p>
            <w:r>
              <w:t>data.attributes.project_number</w:t>
            </w:r>
          </w:p>
        </w:tc>
        <w:tc>
          <w:tcPr>
            <w:tcW w:type="dxa" w:w="2880"/>
          </w:tcPr>
          <w:p>
            <w:r>
              <w:t>string</w:t>
            </w:r>
          </w:p>
        </w:tc>
        <w:tc>
          <w:tcPr>
            <w:tcW w:type="dxa" w:w="2880"/>
          </w:tcPr>
          <w:p>
            <w:r>
              <w:t>Project number (duplicate field as returned).</w:t>
            </w:r>
          </w:p>
        </w:tc>
      </w:tr>
      <w:tr>
        <w:tc>
          <w:tcPr>
            <w:tcW w:type="dxa" w:w="2880"/>
          </w:tcPr>
          <w:p>
            <w:r>
              <w:t>data.attributes.project_type_id</w:t>
            </w:r>
          </w:p>
        </w:tc>
        <w:tc>
          <w:tcPr>
            <w:tcW w:type="dxa" w:w="2880"/>
          </w:tcPr>
          <w:p>
            <w:r>
              <w:t>number</w:t>
            </w:r>
          </w:p>
        </w:tc>
        <w:tc>
          <w:tcPr>
            <w:tcW w:type="dxa" w:w="2880"/>
          </w:tcPr>
          <w:p>
            <w:r>
              <w:t>Project type ID.</w:t>
            </w:r>
          </w:p>
        </w:tc>
      </w:tr>
      <w:tr>
        <w:tc>
          <w:tcPr>
            <w:tcW w:type="dxa" w:w="2880"/>
          </w:tcPr>
          <w:p>
            <w:r>
              <w:t>data.attributes.project_color_id</w:t>
            </w:r>
          </w:p>
        </w:tc>
        <w:tc>
          <w:tcPr>
            <w:tcW w:type="dxa" w:w="2880"/>
          </w:tcPr>
          <w:p>
            <w:r>
              <w:t>null</w:t>
            </w:r>
          </w:p>
        </w:tc>
        <w:tc>
          <w:tcPr>
            <w:tcW w:type="dxa" w:w="2880"/>
          </w:tcPr>
          <w:p>
            <w:r>
              <w:t>Project color ID (nullable).</w:t>
            </w:r>
          </w:p>
        </w:tc>
      </w:tr>
      <w:tr>
        <w:tc>
          <w:tcPr>
            <w:tcW w:type="dxa" w:w="2880"/>
          </w:tcPr>
          <w:p>
            <w:r>
              <w:t>data.attributes.last_activity_at</w:t>
            </w:r>
          </w:p>
        </w:tc>
        <w:tc>
          <w:tcPr>
            <w:tcW w:type="dxa" w:w="2880"/>
          </w:tcPr>
          <w:p>
            <w:r>
              <w:t>string</w:t>
            </w:r>
          </w:p>
        </w:tc>
        <w:tc>
          <w:tcPr>
            <w:tcW w:type="dxa" w:w="2880"/>
          </w:tcPr>
          <w:p>
            <w:r>
              <w:t>Timestamp of last activity.</w:t>
            </w:r>
          </w:p>
        </w:tc>
      </w:tr>
      <w:tr>
        <w:tc>
          <w:tcPr>
            <w:tcW w:type="dxa" w:w="2880"/>
          </w:tcPr>
          <w:p>
            <w:r>
              <w:t>data.attributes.tag_colors</w:t>
            </w:r>
          </w:p>
        </w:tc>
        <w:tc>
          <w:tcPr>
            <w:tcW w:type="dxa" w:w="2880"/>
          </w:tcPr>
          <w:p>
            <w:r>
              <w:t>object</w:t>
            </w:r>
          </w:p>
        </w:tc>
        <w:tc>
          <w:tcPr>
            <w:tcW w:type="dxa" w:w="2880"/>
          </w:tcPr>
          <w:p>
            <w:r>
              <w:t>Tag colors mapping/object.</w:t>
            </w:r>
          </w:p>
        </w:tc>
      </w:tr>
      <w:tr>
        <w:tc>
          <w:tcPr>
            <w:tcW w:type="dxa" w:w="2880"/>
          </w:tcPr>
          <w:p>
            <w:r>
              <w:t>data.attributes.archived_at</w:t>
            </w:r>
          </w:p>
        </w:tc>
        <w:tc>
          <w:tcPr>
            <w:tcW w:type="dxa" w:w="2880"/>
          </w:tcPr>
          <w:p>
            <w:r>
              <w:t>null</w:t>
            </w:r>
          </w:p>
        </w:tc>
        <w:tc>
          <w:tcPr>
            <w:tcW w:type="dxa" w:w="2880"/>
          </w:tcPr>
          <w:p>
            <w:r>
              <w:t>Archive timestamp (nullable).</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data.attributes.template</w:t>
            </w:r>
          </w:p>
        </w:tc>
        <w:tc>
          <w:tcPr>
            <w:tcW w:type="dxa" w:w="2880"/>
          </w:tcPr>
          <w:p>
            <w:r>
              <w:t>boolean</w:t>
            </w:r>
          </w:p>
        </w:tc>
        <w:tc>
          <w:tcPr>
            <w:tcW w:type="dxa" w:w="2880"/>
          </w:tcPr>
          <w:p>
            <w:r>
              <w:t>Whether project is a template.</w:t>
            </w:r>
          </w:p>
        </w:tc>
      </w:tr>
      <w:tr>
        <w:tc>
          <w:tcPr>
            <w:tcW w:type="dxa" w:w="2880"/>
          </w:tcPr>
          <w:p>
            <w:r>
              <w:t>data.attributes.duplication_status</w:t>
            </w:r>
          </w:p>
        </w:tc>
        <w:tc>
          <w:tcPr>
            <w:tcW w:type="dxa" w:w="2880"/>
          </w:tcPr>
          <w:p>
            <w:r>
              <w:t>string</w:t>
            </w:r>
          </w:p>
        </w:tc>
        <w:tc>
          <w:tcPr>
            <w:tcW w:type="dxa" w:w="2880"/>
          </w:tcPr>
          <w:p>
            <w:r>
              <w:t>Duplication status (example: idle).</w:t>
            </w:r>
          </w:p>
        </w:tc>
      </w:tr>
      <w:tr>
        <w:tc>
          <w:tcPr>
            <w:tcW w:type="dxa" w:w="2880"/>
          </w:tcPr>
          <w:p>
            <w:r>
              <w:t>data.attributes.custom_fields</w:t>
            </w:r>
          </w:p>
        </w:tc>
        <w:tc>
          <w:tcPr>
            <w:tcW w:type="dxa" w:w="2880"/>
          </w:tcPr>
          <w:p>
            <w:r>
              <w:t>null</w:t>
            </w:r>
          </w:p>
        </w:tc>
        <w:tc>
          <w:tcPr>
            <w:tcW w:type="dxa" w:w="2880"/>
          </w:tcPr>
          <w:p>
            <w:r>
              <w:t>Custom fields (nullable).</w:t>
            </w:r>
          </w:p>
        </w:tc>
      </w:tr>
      <w:tr>
        <w:tc>
          <w:tcPr>
            <w:tcW w:type="dxa" w:w="2880"/>
          </w:tcPr>
          <w:p>
            <w:r>
              <w:t>data.attributes.task_custom_fields_ids</w:t>
            </w:r>
          </w:p>
        </w:tc>
        <w:tc>
          <w:tcPr>
            <w:tcW w:type="dxa" w:w="2880"/>
          </w:tcPr>
          <w:p>
            <w:r>
              <w:t>null</w:t>
            </w:r>
          </w:p>
        </w:tc>
        <w:tc>
          <w:tcPr>
            <w:tcW w:type="dxa" w:w="2880"/>
          </w:tcPr>
          <w:p>
            <w:r>
              <w:t>Task custom field IDs (nullable).</w:t>
            </w:r>
          </w:p>
        </w:tc>
      </w:tr>
      <w:tr>
        <w:tc>
          <w:tcPr>
            <w:tcW w:type="dxa" w:w="2880"/>
          </w:tcPr>
          <w:p>
            <w:r>
              <w:t>data.attributes.task_custom_fields_positions</w:t>
            </w:r>
          </w:p>
        </w:tc>
        <w:tc>
          <w:tcPr>
            <w:tcW w:type="dxa" w:w="2880"/>
          </w:tcPr>
          <w:p>
            <w:r>
              <w:t>object</w:t>
            </w:r>
          </w:p>
        </w:tc>
        <w:tc>
          <w:tcPr>
            <w:tcW w:type="dxa" w:w="2880"/>
          </w:tcPr>
          <w:p>
            <w:r>
              <w:t>Task custom field positions.</w:t>
            </w:r>
          </w:p>
        </w:tc>
      </w:tr>
      <w:tr>
        <w:tc>
          <w:tcPr>
            <w:tcW w:type="dxa" w:w="2880"/>
          </w:tcPr>
          <w:p>
            <w:r>
              <w:t>data.attributes.page_custom_fields_ids</w:t>
            </w:r>
          </w:p>
        </w:tc>
        <w:tc>
          <w:tcPr>
            <w:tcW w:type="dxa" w:w="2880"/>
          </w:tcPr>
          <w:p>
            <w:r>
              <w:t>null</w:t>
            </w:r>
          </w:p>
        </w:tc>
        <w:tc>
          <w:tcPr>
            <w:tcW w:type="dxa" w:w="2880"/>
          </w:tcPr>
          <w:p>
            <w:r>
              <w:t>Page custom field IDs (nullable).</w:t>
            </w:r>
          </w:p>
        </w:tc>
      </w:tr>
      <w:tr>
        <w:tc>
          <w:tcPr>
            <w:tcW w:type="dxa" w:w="2880"/>
          </w:tcPr>
          <w:p>
            <w:r>
              <w:t>data.attributes.page_custom_fields_positions</w:t>
            </w:r>
          </w:p>
        </w:tc>
        <w:tc>
          <w:tcPr>
            <w:tcW w:type="dxa" w:w="2880"/>
          </w:tcPr>
          <w:p>
            <w:r>
              <w:t>object</w:t>
            </w:r>
          </w:p>
        </w:tc>
        <w:tc>
          <w:tcPr>
            <w:tcW w:type="dxa" w:w="2880"/>
          </w:tcPr>
          <w:p>
            <w:r>
              <w:t>Page custom field positions.</w:t>
            </w:r>
          </w:p>
        </w:tc>
      </w:tr>
      <w:tr>
        <w:tc>
          <w:tcPr>
            <w:tcW w:type="dxa" w:w="2880"/>
          </w:tcPr>
          <w:p>
            <w:r>
              <w:t>data.attributes.sample_data</w:t>
            </w:r>
          </w:p>
        </w:tc>
        <w:tc>
          <w:tcPr>
            <w:tcW w:type="dxa" w:w="2880"/>
          </w:tcPr>
          <w:p>
            <w:r>
              <w:t>boolean</w:t>
            </w:r>
          </w:p>
        </w:tc>
        <w:tc>
          <w:tcPr>
            <w:tcW w:type="dxa" w:w="2880"/>
          </w:tcPr>
          <w:p>
            <w:r>
              <w:t>Whether sample data is enabled.</w:t>
            </w:r>
          </w:p>
        </w:tc>
      </w:tr>
      <w:tr>
        <w:tc>
          <w:tcPr>
            <w:tcW w:type="dxa" w:w="2880"/>
          </w:tcPr>
          <w:p>
            <w:r>
              <w:t>data.relationships</w:t>
            </w:r>
          </w:p>
        </w:tc>
        <w:tc>
          <w:tcPr>
            <w:tcW w:type="dxa" w:w="2880"/>
          </w:tcPr>
          <w:p>
            <w:r>
              <w:t>object</w:t>
            </w:r>
          </w:p>
        </w:tc>
        <w:tc>
          <w:tcPr>
            <w:tcW w:type="dxa" w:w="2880"/>
          </w:tcPr>
          <w:p>
            <w:r>
              <w:t>Relationship objects.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data.relationships.company.meta.included</w:t>
            </w:r>
          </w:p>
        </w:tc>
        <w:tc>
          <w:tcPr>
            <w:tcW w:type="dxa" w:w="2880"/>
          </w:tcPr>
          <w:p>
            <w:r>
              <w:t>boolean</w:t>
            </w:r>
          </w:p>
        </w:tc>
        <w:tc>
          <w:tcPr>
            <w:tcW w:type="dxa" w:w="2880"/>
          </w:tcPr>
          <w:p>
            <w:r>
              <w:t>Whether relationship is included.</w:t>
            </w:r>
          </w:p>
        </w:tc>
      </w:tr>
      <w:tr>
        <w:tc>
          <w:tcPr>
            <w:tcW w:type="dxa" w:w="2880"/>
          </w:tcPr>
          <w:p>
            <w:r>
              <w:t>data.relationships.project_manager.meta.included</w:t>
            </w:r>
          </w:p>
        </w:tc>
        <w:tc>
          <w:tcPr>
            <w:tcW w:type="dxa" w:w="2880"/>
          </w:tcPr>
          <w:p>
            <w:r>
              <w:t>boolean</w:t>
            </w:r>
          </w:p>
        </w:tc>
        <w:tc>
          <w:tcPr>
            <w:tcW w:type="dxa" w:w="2880"/>
          </w:tcPr>
          <w:p>
            <w:r>
              <w:t>Whether relationship is included.</w:t>
            </w:r>
          </w:p>
        </w:tc>
      </w:tr>
      <w:tr>
        <w:tc>
          <w:tcPr>
            <w:tcW w:type="dxa" w:w="2880"/>
          </w:tcPr>
          <w:p>
            <w:r>
              <w:t>data.relationships.last_actor.meta.included</w:t>
            </w:r>
          </w:p>
        </w:tc>
        <w:tc>
          <w:tcPr>
            <w:tcW w:type="dxa" w:w="2880"/>
          </w:tcPr>
          <w:p>
            <w:r>
              <w:t>boolean</w:t>
            </w:r>
          </w:p>
        </w:tc>
        <w:tc>
          <w:tcPr>
            <w:tcW w:type="dxa" w:w="2880"/>
          </w:tcPr>
          <w:p>
            <w:r>
              <w:t>Whether relationship is included.</w:t>
            </w:r>
          </w:p>
        </w:tc>
      </w:tr>
      <w:tr>
        <w:tc>
          <w:tcPr>
            <w:tcW w:type="dxa" w:w="2880"/>
          </w:tcPr>
          <w:p>
            <w:r>
              <w:t>data.relationships.workflow.meta.included</w:t>
            </w:r>
          </w:p>
        </w:tc>
        <w:tc>
          <w:tcPr>
            <w:tcW w:type="dxa" w:w="2880"/>
          </w:tcPr>
          <w:p>
            <w:r>
              <w:t>boolean</w:t>
            </w:r>
          </w:p>
        </w:tc>
        <w:tc>
          <w:tcPr>
            <w:tcW w:type="dxa" w:w="2880"/>
          </w:tcPr>
          <w:p>
            <w:r>
              <w:t>Whether relationship is included.</w:t>
            </w:r>
          </w:p>
        </w:tc>
      </w:tr>
      <w:tr>
        <w:tc>
          <w:tcPr>
            <w:tcW w:type="dxa" w:w="2880"/>
          </w:tcPr>
          <w:p>
            <w:r>
              <w:t>data.relationships.custom_field_people.meta.included</w:t>
            </w:r>
          </w:p>
        </w:tc>
        <w:tc>
          <w:tcPr>
            <w:tcW w:type="dxa" w:w="2880"/>
          </w:tcPr>
          <w:p>
            <w:r>
              <w:t>boolean</w:t>
            </w:r>
          </w:p>
        </w:tc>
        <w:tc>
          <w:tcPr>
            <w:tcW w:type="dxa" w:w="2880"/>
          </w:tcPr>
          <w:p>
            <w:r>
              <w:t>Whether relationship is included.</w:t>
            </w:r>
          </w:p>
        </w:tc>
      </w:tr>
      <w:tr>
        <w:tc>
          <w:tcPr>
            <w:tcW w:type="dxa" w:w="2880"/>
          </w:tcPr>
          <w:p>
            <w:r>
              <w:t>data.relationships.custom_field_attachments.meta.included</w:t>
            </w:r>
          </w:p>
        </w:tc>
        <w:tc>
          <w:tcPr>
            <w:tcW w:type="dxa" w:w="2880"/>
          </w:tcPr>
          <w:p>
            <w:r>
              <w:t>boolean</w:t>
            </w:r>
          </w:p>
        </w:tc>
        <w:tc>
          <w:tcPr>
            <w:tcW w:type="dxa" w:w="2880"/>
          </w:tcPr>
          <w:p>
            <w:r>
              <w:t>Whether relationship is included.</w:t>
            </w:r>
          </w:p>
        </w:tc>
      </w:tr>
      <w:tr>
        <w:tc>
          <w:tcPr>
            <w:tcW w:type="dxa" w:w="2880"/>
          </w:tcPr>
          <w:p>
            <w:r>
              <w:t>data.relationships.template_object.meta.included</w:t>
            </w:r>
          </w:p>
        </w:tc>
        <w:tc>
          <w:tcPr>
            <w:tcW w:type="dxa" w:w="2880"/>
          </w:tcPr>
          <w:p>
            <w:r>
              <w:t>boolean</w:t>
            </w:r>
          </w:p>
        </w:tc>
        <w:tc>
          <w:tcPr>
            <w:tcW w:type="dxa" w:w="2880"/>
          </w:tcPr>
          <w:p>
            <w:r>
              <w:t>Whether relationship is included.</w:t>
            </w:r>
          </w:p>
        </w:tc>
      </w:tr>
      <w:tr>
        <w:tc>
          <w:tcPr>
            <w:tcW w:type="dxa" w:w="2880"/>
          </w:tcPr>
          <w:p>
            <w:r>
              <w:t>meta</w:t>
            </w:r>
          </w:p>
        </w:tc>
        <w:tc>
          <w:tcPr>
            <w:tcW w:type="dxa" w:w="2880"/>
          </w:tcPr>
          <w:p>
            <w:r>
              <w:t>object</w:t>
            </w:r>
          </w:p>
        </w:tc>
        <w:tc>
          <w:tcPr>
            <w:tcW w:type="dxa" w:w="2880"/>
          </w:tcPr>
          <w:p>
            <w:r>
              <w:t>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'https://api.productive.io/api/v2/projects/683' \</w:t>
        <w:br/>
        <w:t xml:space="preserve"> --header 'Accept: application/json' \</w:t>
        <w:br/>
        <w:t xml:space="preserve"> --header 'Content-Type: application/vnd.api+json' \</w:t>
        <w:br/>
        <w:t xml:space="preserve"> --data '{</w:t>
        <w:br/>
        <w:t xml:space="preserve"> "data": {</w:t>
        <w:br/>
        <w:t xml:space="preserve"> "type": "projects",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a Project Name</w:t>
      </w:r>
    </w:p>
    <w:p>
      <w:r>
        <w:rPr>
          <w:b/>
          <w:color w:val="666666"/>
          <w:sz w:val="16"/>
        </w:rPr>
        <w:t>[bash]</w:t>
      </w:r>
    </w:p>
    <w:p>
      <w:pPr>
        <w:shd w:fill="F2F2F2" w:val="clear"/>
      </w:pPr>
      <w:r>
        <w:rPr>
          <w:rFonts w:ascii="Courier New" w:hAnsi="Courier New"/>
          <w:sz w:val="17"/>
        </w:rPr>
        <w:t>curl -X PATCH 'https://api.productive.io/api/v2/projects/1' \</w:t>
        <w:br/>
        <w:t xml:space="preserve"> -H 'Accept: application/json' \</w:t>
        <w:br/>
        <w:t xml:space="preserve"> -H 'Content-Type: application/vnd.api+json' \</w:t>
        <w:br/>
        <w:t xml:space="preserve"> -d '{</w:t>
        <w:br/>
        <w:t xml:space="preserve"> "data": {</w:t>
        <w:br/>
        <w:t xml:space="preserve"> "type": "projects",</w:t>
        <w:br/>
        <w:t xml:space="preserve"> "attributes": {</w:t>
        <w:br/>
        <w:t xml:space="preserve"> "name": "Website Redesign"</w:t>
        <w:br/>
        <w:t xml:space="preserve">      }</w:t>
        <w:br/>
        <w:t xml:space="preserve">    }</w:t>
        <w:br/>
        <w:t xml:space="preserve">  }'</w:t>
      </w:r>
    </w:p>
    <w:p>
      <w:pPr>
        <w:pStyle w:val="Heading3"/>
      </w:pPr>
      <w:r>
        <w:t>Example 2: Update Another Project Name</w:t>
      </w:r>
    </w:p>
    <w:p>
      <w:r>
        <w:rPr>
          <w:b/>
          <w:color w:val="666666"/>
          <w:sz w:val="16"/>
        </w:rPr>
        <w:t>[bash]</w:t>
      </w:r>
    </w:p>
    <w:p>
      <w:pPr>
        <w:shd w:fill="F2F2F2" w:val="clear"/>
      </w:pPr>
      <w:r>
        <w:rPr>
          <w:rFonts w:ascii="Courier New" w:hAnsi="Courier New"/>
          <w:sz w:val="17"/>
        </w:rPr>
        <w:t>curl -X PATCH 'https://api.productive.io/api/v2/projects/683' \</w:t>
        <w:br/>
        <w:t xml:space="preserve"> -H 'Accept: application/json' \</w:t>
        <w:br/>
        <w:t xml:space="preserve"> -H 'Content-Type: application/vnd.api+json' \</w:t>
        <w:br/>
        <w:t xml:space="preserve"> -d '{</w:t>
        <w:br/>
        <w:t xml:space="preserve"> "data": {</w:t>
        <w:br/>
        <w:t xml:space="preserve"> "type": "projects",</w:t>
        <w:br/>
        <w:t xml:space="preserve"> "attributes": {</w:t>
        <w:br/>
        <w:t xml:space="preserve"> "name": "new name"</w:t>
        <w:br/>
        <w:t xml:space="preserve">      }</w:t>
        <w:br/>
        <w:t xml:space="preserve">    }</w:t>
        <w:br/>
        <w:t xml:space="preserve">  }'</w:t>
      </w:r>
    </w:p>
    <w:p>
      <w:pPr>
        <w:pStyle w:val="Heading3"/>
      </w:pPr>
      <w:r>
        <w:t>Notes</w:t>
      </w:r>
    </w:p>
    <w:p>
      <w:pPr>
        <w:pStyle w:val="ListBullet"/>
      </w:pPr>
      <w:r>
        <w:t>The request and response use the JSON:API media type: application/vnd.api+json.</w:t>
      </w:r>
    </w:p>
    <w:p>
      <w:pPr>
        <w:pStyle w:val="ListBullet"/>
      </w:pPr>
      <w:r>
        <w:t>The scraped note indicates this endpoint “updates only name and project_manager” and “does not change workflow”; no additional workflow update fields were provided in the scraped content, so they are not documented here.</w:t>
      </w:r>
    </w:p>
    <w:p>
      <w:pPr>
        <w:pStyle w:val="Heading3"/>
      </w:pPr>
      <w:r>
        <w:t>Related projects actions</w:t>
      </w:r>
    </w:p>
    <w:p>
      <w:pPr>
        <w:pStyle w:val="ListBullet"/>
      </w:pPr>
      <w:r>
        <w:t>[POST] Create a Project — /projects</w:t>
      </w:r>
    </w:p>
    <w:p>
      <w:pPr>
        <w:pStyle w:val="ListBullet"/>
      </w:pPr>
      <w:r>
        <w:t>[PATCH] Restore a Project — /api/v2/projects/{{id}}/restore</w:t>
      </w:r>
    </w:p>
    <w:p>
      <w:pPr>
        <w:pStyle w:val="ListBullet"/>
      </w:pPr>
      <w:r>
        <w:t>[PATCH] Change a Project’s Workflow (and Map Task Statuses) — /api/v2/projects/{{projectId}}/change_workflow</w:t>
      </w:r>
    </w:p>
    <w:p>
      <w:pPr>
        <w:pStyle w:val="ListBullet"/>
      </w:pPr>
      <w:r>
        <w:t>[PATCH] Archive a Project — /api/v2/projects/{{id}}/archive</w:t>
      </w:r>
    </w:p>
    <w:p>
      <w:pPr>
        <w:pStyle w:val="ListBullet"/>
      </w:pPr>
      <w:r>
        <w:t>[POST] Copy a Project — /projects/copy</w:t>
      </w:r>
    </w:p>
    <w:p>
      <w:pPr>
        <w:pStyle w:val="ListBullet"/>
      </w:pPr>
      <w:r>
        <w:t>[GET] Get a Project — /api/v2/projects/{{id}}</w:t>
      </w:r>
    </w:p>
    <w:p>
      <w:r>
        <w:br w:type="page"/>
      </w:r>
    </w:p>
    <w:p>
      <w:pPr>
        <w:pStyle w:val="Heading2"/>
      </w:pPr>
      <w:r>
        <w:t>485. [GET] List Projects</w:t>
      </w:r>
    </w:p>
    <w:p>
      <w:r>
        <w:rPr>
          <w:b/>
        </w:rPr>
        <w:t xml:space="preserve">Endpoint: </w:t>
      </w:r>
      <w:r>
        <w:rPr>
          <w:rFonts w:ascii="Courier New" w:hAnsi="Courier New"/>
          <w:sz w:val="18"/>
        </w:rPr>
        <w:t>/api/v2/projects</w:t>
      </w:r>
    </w:p>
    <w:p>
      <w:pPr>
        <w:pStyle w:val="Heading3"/>
      </w:pPr>
      <w:r>
        <w:t>Prerequisites</w:t>
      </w:r>
    </w:p>
    <w:p>
      <w:pPr>
        <w:pStyle w:val="ListBullet"/>
      </w:pPr>
      <w:r>
        <w:t>Access to the Projects resource in Productive (sufficient permissions to read projects)</w:t>
      </w:r>
    </w:p>
    <w:p>
      <w:pPr>
        <w:pStyle w:val="Heading3"/>
      </w:pPr>
      <w:r>
        <w:t>Method</w:t>
      </w:r>
    </w:p>
    <w:p>
      <w:r>
        <w:t>GET</w:t>
      </w:r>
    </w:p>
    <w:p>
      <w:pPr>
        <w:pStyle w:val="Heading3"/>
      </w:pPr>
      <w:r>
        <w:t>URL</w:t>
      </w:r>
    </w:p>
    <w:p>
      <w:r>
        <w:t>https://api.productive.io/api/v2/projects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projects. This endpoint supports filter operations via query parameters.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project ID.</w:t>
            </w:r>
          </w:p>
        </w:tc>
      </w:tr>
      <w:tr>
        <w:tc>
          <w:tcPr>
            <w:tcW w:type="dxa" w:w="2880"/>
          </w:tcPr>
          <w:p>
            <w:r>
              <w:t>project_type</w:t>
            </w:r>
          </w:p>
        </w:tc>
        <w:tc>
          <w:tcPr>
            <w:tcW w:type="dxa" w:w="2880"/>
          </w:tcPr>
          <w:p>
            <w:r>
              <w:t>integer</w:t>
            </w:r>
          </w:p>
        </w:tc>
        <w:tc>
          <w:tcPr>
            <w:tcW w:type="dxa" w:w="2880"/>
          </w:tcPr>
          <w:p>
            <w:r>
              <w:t>Filter by project type. Supported values: 1 (internal), 2 (client).</w:t>
            </w:r>
          </w:p>
        </w:tc>
      </w:tr>
      <w:tr>
        <w:tc>
          <w:tcPr>
            <w:tcW w:type="dxa" w:w="2880"/>
          </w:tcPr>
          <w:p>
            <w:r>
              <w:t>company_id</w:t>
            </w:r>
          </w:p>
        </w:tc>
        <w:tc>
          <w:tcPr>
            <w:tcW w:type="dxa" w:w="2880"/>
          </w:tcPr>
          <w:p>
            <w:r>
              <w:t>array</w:t>
            </w:r>
          </w:p>
        </w:tc>
        <w:tc>
          <w:tcPr>
            <w:tcW w:type="dxa" w:w="2880"/>
          </w:tcPr>
          <w:p>
            <w:r>
              <w:t>Filter by company IDs (array).</w:t>
            </w:r>
          </w:p>
        </w:tc>
      </w:tr>
      <w:tr>
        <w:tc>
          <w:tcPr>
            <w:tcW w:type="dxa" w:w="2880"/>
          </w:tcPr>
          <w:p>
            <w:r>
              <w:t>responsible_id</w:t>
            </w:r>
          </w:p>
        </w:tc>
        <w:tc>
          <w:tcPr>
            <w:tcW w:type="dxa" w:w="2880"/>
          </w:tcPr>
          <w:p>
            <w:r>
              <w:t>array</w:t>
            </w:r>
          </w:p>
        </w:tc>
        <w:tc>
          <w:tcPr>
            <w:tcW w:type="dxa" w:w="2880"/>
          </w:tcPr>
          <w:p>
            <w:r>
              <w:t>Filter by responsible IDs (array).</w:t>
            </w:r>
          </w:p>
        </w:tc>
      </w:tr>
      <w:tr>
        <w:tc>
          <w:tcPr>
            <w:tcW w:type="dxa" w:w="2880"/>
          </w:tcPr>
          <w:p>
            <w:r>
              <w:t>person_id</w:t>
            </w:r>
          </w:p>
        </w:tc>
        <w:tc>
          <w:tcPr>
            <w:tcW w:type="dxa" w:w="2880"/>
          </w:tcPr>
          <w:p>
            <w:r>
              <w:t>array</w:t>
            </w:r>
          </w:p>
        </w:tc>
        <w:tc>
          <w:tcPr>
            <w:tcW w:type="dxa" w:w="2880"/>
          </w:tcPr>
          <w:p>
            <w:r>
              <w:t>Filter by person IDs (array).</w:t>
            </w:r>
          </w:p>
        </w:tc>
      </w:tr>
      <w:tr>
        <w:tc>
          <w:tcPr>
            <w:tcW w:type="dxa" w:w="2880"/>
          </w:tcPr>
          <w:p>
            <w:r>
              <w:t>status</w:t>
            </w:r>
          </w:p>
        </w:tc>
        <w:tc>
          <w:tcPr>
            <w:tcW w:type="dxa" w:w="2880"/>
          </w:tcPr>
          <w:p>
            <w:r>
              <w:t>integer</w:t>
            </w:r>
          </w:p>
        </w:tc>
        <w:tc>
          <w:tcPr>
            <w:tcW w:type="dxa" w:w="2880"/>
          </w:tcPr>
          <w:p>
            <w:r>
              <w:t>Filter by status. Supported values: 1 (active), 2 (archived).</w:t>
            </w:r>
          </w:p>
        </w:tc>
      </w:tr>
      <w:tr>
        <w:tc>
          <w:tcPr>
            <w:tcW w:type="dxa" w:w="2880"/>
          </w:tcPr>
          <w:p>
            <w:r>
              <w:t>query</w:t>
            </w:r>
          </w:p>
        </w:tc>
        <w:tc>
          <w:tcPr>
            <w:tcW w:type="dxa" w:w="2880"/>
          </w:tcPr>
          <w:p>
            <w:r>
              <w:t>string</w:t>
            </w:r>
          </w:p>
        </w:tc>
        <w:tc>
          <w:tcPr>
            <w:tcW w:type="dxa" w:w="2880"/>
          </w:tcPr>
          <w:p>
            <w:r>
              <w:t>Free-text query filter.</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"666",</w:t>
        <w:br/>
        <w:t xml:space="preserve"> "type": "projects",</w:t>
        <w:br/>
        <w:t xml:space="preserve"> "attributes": {</w:t>
        <w:br/>
        <w:t xml:space="preserve"> "name": "test project",</w:t>
        <w:br/>
        <w:t xml:space="preserve"> "number": "1",</w:t>
        <w:br/>
        <w:t xml:space="preserve"> "preferences": {},</w:t>
        <w:br/>
        <w:t xml:space="preserve"> "project_number": "1",</w:t>
        <w:br/>
        <w:t xml:space="preserve"> "project_type_id": 2,</w:t>
        <w:br/>
        <w:t xml:space="preserve"> "project_color_id": null,</w:t>
        <w:br/>
        <w:t xml:space="preserve"> "last_activity_at": "2026-03-14T05:07:14.000+01:00",</w:t>
        <w:br/>
        <w:t xml:space="preserve"> "tag_colors": {},</w:t>
        <w:br/>
        <w:t xml:space="preserve"> "archived_at": null,</w:t>
        <w:br/>
        <w:t xml:space="preserve"> "created_at": "2026-03-14T05:07:14.572+01:00",</w:t>
        <w:br/>
        <w:t xml:space="preserve"> "template": false,</w:t>
        <w:br/>
        <w:t xml:space="preserve"> "duplication_status": "idle",</w:t>
        <w:br/>
        <w:t xml:space="preserve"> "custom_fields": null,</w:t>
        <w:br/>
        <w:t xml:space="preserve"> "task_custom_fields_ids": null,</w:t>
        <w:br/>
        <w:t xml:space="preserve"> "task_custom_fields_positions": null,</w:t>
        <w:br/>
        <w:t xml:space="preserve"> "page_custom_fields_ids": null,</w:t>
        <w:br/>
        <w:t xml:space="preserve"> "page_custom_fields_positions": null,</w:t>
        <w:br/>
        <w:t xml:space="preserve"> "sample_data": false</w:t>
        <w:br/>
        <w:t xml:space="preserve"> },</w:t>
        <w:br/>
        <w:t xml:space="preserve"> "relationships": {</w:t>
        <w:br/>
        <w:t xml:space="preserve"> "organization": {</w:t>
        <w:br/>
        <w:t xml:space="preserve"> "data": {</w:t>
        <w:br/>
        <w:t xml:space="preserve"> "type": "organizations",</w:t>
        <w:br/>
        <w:t xml:space="preserve"> "id": "1066"</w:t>
        <w:br/>
        <w:t xml:space="preserve"> }</w:t>
        <w:br/>
        <w:t xml:space="preserve"> },</w:t>
        <w:br/>
        <w:t xml:space="preserve"> "company": {</w:t>
        <w:br/>
        <w:t xml:space="preserve"> "meta": {</w:t>
        <w:br/>
        <w:t xml:space="preserve"> "included": false</w:t>
        <w:br/>
        <w:t xml:space="preserve"> }</w:t>
        <w:br/>
        <w:t xml:space="preserve"> },</w:t>
        <w:br/>
        <w:t xml:space="preserve"> "project_manager":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"workflow":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w:t>
        <w:br/>
        <w:t xml:space="preserve"> "id": "668",</w:t>
        <w:br/>
        <w:t xml:space="preserve"> "type": "projects",</w:t>
        <w:br/>
        <w:t xml:space="preserve"> "attributes": {</w:t>
        <w:br/>
        <w:t xml:space="preserve"> "name": "test project",</w:t>
        <w:br/>
        <w:t xml:space="preserve"> "number": "3",</w:t>
        <w:br/>
        <w:t xml:space="preserve"> "preferences": {},</w:t>
        <w:br/>
        <w:t xml:space="preserve"> "project_number": "3",</w:t>
        <w:br/>
        <w:t xml:space="preserve"> "project_type_id": 2,</w:t>
        <w:br/>
        <w:t xml:space="preserve"> "project_color_id": null,</w:t>
        <w:br/>
        <w:t xml:space="preserve"> "last_activity_at": "2026-03-14T05:07:14.000+01:00",</w:t>
        <w:br/>
        <w:t xml:space="preserve"> "tag_colors": {},</w:t>
        <w:br/>
        <w:t xml:space="preserve"> "archived_at": null,</w:t>
        <w:br/>
        <w:t xml:space="preserve"> "created_at": "2026-03-14T05:07:14.629+01:00",</w:t>
        <w:br/>
        <w:t xml:space="preserve"> "template": false,</w:t>
        <w:br/>
        <w:t xml:space="preserve"> "duplication_status": "idle",</w:t>
        <w:br/>
        <w:t xml:space="preserve"> "custom_fields": null,</w:t>
        <w:br/>
        <w:t xml:space="preserve"> "task_custom_fields_ids": null,</w:t>
        <w:br/>
        <w:t xml:space="preserve"> "task_custom_fields_positions": null,</w:t>
        <w:br/>
        <w:t xml:space="preserve"> "page_custom_fields_ids": null,</w:t>
        <w:br/>
        <w:t xml:space="preserve"> "page_custom_fields_positions": null,</w:t>
        <w:br/>
        <w:t xml:space="preserve"> "sample_data": false</w:t>
        <w:br/>
        <w:t xml:space="preserve"> },</w:t>
        <w:br/>
        <w:t xml:space="preserve"> "relationships": {</w:t>
        <w:br/>
        <w:t xml:space="preserve"> "organization": {</w:t>
        <w:br/>
        <w:t xml:space="preserve"> "data": {</w:t>
        <w:br/>
        <w:t xml:space="preserve"> "type": "organizations",</w:t>
        <w:br/>
        <w:t xml:space="preserve"> "id": "1066"</w:t>
        <w:br/>
        <w:t xml:space="preserve"> }</w:t>
        <w:br/>
        <w:t xml:space="preserve"> },</w:t>
        <w:br/>
        <w:t xml:space="preserve"> "company": {</w:t>
        <w:br/>
        <w:t xml:space="preserve"> "meta": {</w:t>
        <w:br/>
        <w:t xml:space="preserve"> "included": false</w:t>
        <w:br/>
        <w:t xml:space="preserve"> }</w:t>
        <w:br/>
        <w:t xml:space="preserve"> },</w:t>
        <w:br/>
        <w:t xml:space="preserve"> "project_manager":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"workflow":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w:t>
        <w:br/>
        <w:t xml:space="preserve"> "id": "669",</w:t>
        <w:br/>
        <w:t xml:space="preserve"> "type": "projects",</w:t>
        <w:br/>
        <w:t xml:space="preserve"> "attributes": {</w:t>
        <w:br/>
        <w:t xml:space="preserve"> "name": "test project",</w:t>
        <w:br/>
        <w:t xml:space="preserve"> "number": "4",</w:t>
        <w:br/>
        <w:t xml:space="preserve"> "preferences": {},</w:t>
        <w:br/>
        <w:t xml:space="preserve"> "project_number": "4",</w:t>
        <w:br/>
        <w:t xml:space="preserve"> "project_type_id": 2,</w:t>
        <w:br/>
        <w:t xml:space="preserve"> "project_color_id": null,</w:t>
        <w:br/>
        <w:t xml:space="preserve"> "last_activity_at": "2026-03-14T05:07:14.000+01:00",</w:t>
        <w:br/>
        <w:t xml:space="preserve"> "tag_colors": {},</w:t>
        <w:br/>
        <w:t xml:space="preserve"> "archived_at": null,</w:t>
        <w:br/>
        <w:t xml:space="preserve"> "created_at": "2026-03-14T05:07:14.644+01:00",</w:t>
        <w:br/>
        <w:t xml:space="preserve"> "template": false,</w:t>
        <w:br/>
        <w:t xml:space="preserve"> "duplication_status": "idle",</w:t>
        <w:br/>
        <w:t xml:space="preserve"> "custom_fields": null,</w:t>
        <w:br/>
        <w:t xml:space="preserve"> "task_custom_fields_ids": null,</w:t>
        <w:br/>
        <w:t xml:space="preserve"> "task_custom_fields_positions": null,</w:t>
        <w:br/>
        <w:t xml:space="preserve"> "page_custom_fields_ids": null,</w:t>
        <w:br/>
        <w:t xml:space="preserve"> "page_custom_fields_positions": null,</w:t>
        <w:br/>
        <w:t xml:space="preserve"> "sample_data": false</w:t>
        <w:br/>
        <w:t xml:space="preserve"> },</w:t>
        <w:br/>
        <w:t xml:space="preserve"> "relationships": {</w:t>
        <w:br/>
        <w:t xml:space="preserve"> "organization": {</w:t>
        <w:br/>
        <w:t xml:space="preserve"> "data": {</w:t>
        <w:br/>
        <w:t xml:space="preserve"> "type": "organizations",</w:t>
        <w:br/>
        <w:t xml:space="preserve"> "id": "1066"</w:t>
        <w:br/>
        <w:t xml:space="preserve"> }</w:t>
        <w:br/>
        <w:t xml:space="preserve"> },</w:t>
        <w:br/>
        <w:t xml:space="preserve"> "company": {</w:t>
        <w:br/>
        <w:t xml:space="preserve"> "meta": {</w:t>
        <w:br/>
        <w:t xml:space="preserve"> "included": false</w:t>
        <w:br/>
        <w:t xml:space="preserve"> }</w:t>
        <w:br/>
        <w:t xml:space="preserve"> },</w:t>
        <w:br/>
        <w:t xml:space="preserve"> "project_manager":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"workflow":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"template_object":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"http://api-test.productive.io/api/v2/projects?page%5Bnumber%5D=1&amp;page%5Bsize%5D=30",</w:t>
        <w:br/>
        <w:t xml:space="preserve"> "last": "http://api-test.productive.io/api/v2/projects?page%5Bnumber%5D=1&amp;page%5Bsize%5D=30"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project resources.</w:t>
            </w:r>
          </w:p>
        </w:tc>
      </w:tr>
      <w:tr>
        <w:tc>
          <w:tcPr>
            <w:tcW w:type="dxa" w:w="2880"/>
          </w:tcPr>
          <w:p>
            <w:r>
              <w:t>data[].id</w:t>
            </w:r>
          </w:p>
        </w:tc>
        <w:tc>
          <w:tcPr>
            <w:tcW w:type="dxa" w:w="2880"/>
          </w:tcPr>
          <w:p>
            <w:r>
              <w:t>string</w:t>
            </w:r>
          </w:p>
        </w:tc>
        <w:tc>
          <w:tcPr>
            <w:tcW w:type="dxa" w:w="2880"/>
          </w:tcPr>
          <w:p>
            <w:r>
              <w:t>Project ID.</w:t>
            </w:r>
          </w:p>
        </w:tc>
      </w:tr>
      <w:tr>
        <w:tc>
          <w:tcPr>
            <w:tcW w:type="dxa" w:w="2880"/>
          </w:tcPr>
          <w:p>
            <w:r>
              <w:t>data[].type</w:t>
            </w:r>
          </w:p>
        </w:tc>
        <w:tc>
          <w:tcPr>
            <w:tcW w:type="dxa" w:w="2880"/>
          </w:tcPr>
          <w:p>
            <w:r>
              <w:t>string</w:t>
            </w:r>
          </w:p>
        </w:tc>
        <w:tc>
          <w:tcPr>
            <w:tcW w:type="dxa" w:w="2880"/>
          </w:tcPr>
          <w:p>
            <w:r>
              <w:t>Resource type (e.g., "projects").</w:t>
            </w:r>
          </w:p>
        </w:tc>
      </w:tr>
      <w:tr>
        <w:tc>
          <w:tcPr>
            <w:tcW w:type="dxa" w:w="2880"/>
          </w:tcPr>
          <w:p>
            <w:r>
              <w:t>data[].attributes</w:t>
            </w:r>
          </w:p>
        </w:tc>
        <w:tc>
          <w:tcPr>
            <w:tcW w:type="dxa" w:w="2880"/>
          </w:tcPr>
          <w:p>
            <w:r>
              <w:t>object</w:t>
            </w:r>
          </w:p>
        </w:tc>
        <w:tc>
          <w:tcPr>
            <w:tcW w:type="dxa" w:w="2880"/>
          </w:tcPr>
          <w:p>
            <w:r>
              <w:t>Project attributes.</w:t>
            </w:r>
          </w:p>
        </w:tc>
      </w:tr>
      <w:tr>
        <w:tc>
          <w:tcPr>
            <w:tcW w:type="dxa" w:w="2880"/>
          </w:tcPr>
          <w:p>
            <w:r>
              <w:t>data[].attributes.name</w:t>
            </w:r>
          </w:p>
        </w:tc>
        <w:tc>
          <w:tcPr>
            <w:tcW w:type="dxa" w:w="2880"/>
          </w:tcPr>
          <w:p>
            <w:r>
              <w:t>string</w:t>
            </w:r>
          </w:p>
        </w:tc>
        <w:tc>
          <w:tcPr>
            <w:tcW w:type="dxa" w:w="2880"/>
          </w:tcPr>
          <w:p>
            <w:r>
              <w:t>Project name.</w:t>
            </w:r>
          </w:p>
        </w:tc>
      </w:tr>
      <w:tr>
        <w:tc>
          <w:tcPr>
            <w:tcW w:type="dxa" w:w="2880"/>
          </w:tcPr>
          <w:p>
            <w:r>
              <w:t>data[].attributes.number</w:t>
            </w:r>
          </w:p>
        </w:tc>
        <w:tc>
          <w:tcPr>
            <w:tcW w:type="dxa" w:w="2880"/>
          </w:tcPr>
          <w:p>
            <w:r>
              <w:t>string</w:t>
            </w:r>
          </w:p>
        </w:tc>
        <w:tc>
          <w:tcPr>
            <w:tcW w:type="dxa" w:w="2880"/>
          </w:tcPr>
          <w:p>
            <w:r>
              <w:t>Project number (string as returned).</w:t>
            </w:r>
          </w:p>
        </w:tc>
      </w:tr>
      <w:tr>
        <w:tc>
          <w:tcPr>
            <w:tcW w:type="dxa" w:w="2880"/>
          </w:tcPr>
          <w:p>
            <w:r>
              <w:t>data[].attributes.preferences</w:t>
            </w:r>
          </w:p>
        </w:tc>
        <w:tc>
          <w:tcPr>
            <w:tcW w:type="dxa" w:w="2880"/>
          </w:tcPr>
          <w:p>
            <w:r>
              <w:t>object</w:t>
            </w:r>
          </w:p>
        </w:tc>
        <w:tc>
          <w:tcPr>
            <w:tcW w:type="dxa" w:w="2880"/>
          </w:tcPr>
          <w:p>
            <w:r>
              <w:t>Preferences object.</w:t>
            </w:r>
          </w:p>
        </w:tc>
      </w:tr>
      <w:tr>
        <w:tc>
          <w:tcPr>
            <w:tcW w:type="dxa" w:w="2880"/>
          </w:tcPr>
          <w:p>
            <w:r>
              <w:t>data[].attributes.project_number</w:t>
            </w:r>
          </w:p>
        </w:tc>
        <w:tc>
          <w:tcPr>
            <w:tcW w:type="dxa" w:w="2880"/>
          </w:tcPr>
          <w:p>
            <w:r>
              <w:t>string</w:t>
            </w:r>
          </w:p>
        </w:tc>
        <w:tc>
          <w:tcPr>
            <w:tcW w:type="dxa" w:w="2880"/>
          </w:tcPr>
          <w:p>
            <w:r>
              <w:t>Project number (string as returned).</w:t>
            </w:r>
          </w:p>
        </w:tc>
      </w:tr>
      <w:tr>
        <w:tc>
          <w:tcPr>
            <w:tcW w:type="dxa" w:w="2880"/>
          </w:tcPr>
          <w:p>
            <w:r>
              <w:t>data[].attributes.project_type_id</w:t>
            </w:r>
          </w:p>
        </w:tc>
        <w:tc>
          <w:tcPr>
            <w:tcW w:type="dxa" w:w="2880"/>
          </w:tcPr>
          <w:p>
            <w:r>
              <w:t>integer</w:t>
            </w:r>
          </w:p>
        </w:tc>
        <w:tc>
          <w:tcPr>
            <w:tcW w:type="dxa" w:w="2880"/>
          </w:tcPr>
          <w:p>
            <w:r>
              <w:t>Project type ID (example shows 2).</w:t>
            </w:r>
          </w:p>
        </w:tc>
      </w:tr>
      <w:tr>
        <w:tc>
          <w:tcPr>
            <w:tcW w:type="dxa" w:w="2880"/>
          </w:tcPr>
          <w:p>
            <w:r>
              <w:t>data[].attributes.project_color_id</w:t>
            </w:r>
          </w:p>
        </w:tc>
        <w:tc>
          <w:tcPr>
            <w:tcW w:type="dxa" w:w="2880"/>
          </w:tcPr>
          <w:p>
            <w:r>
              <w:t>integer | null</w:t>
            </w:r>
          </w:p>
        </w:tc>
        <w:tc>
          <w:tcPr>
            <w:tcW w:type="dxa" w:w="2880"/>
          </w:tcPr>
          <w:p>
            <w:r>
              <w:t>Project color ID (nullable).</w:t>
            </w:r>
          </w:p>
        </w:tc>
      </w:tr>
      <w:tr>
        <w:tc>
          <w:tcPr>
            <w:tcW w:type="dxa" w:w="2880"/>
          </w:tcPr>
          <w:p>
            <w:r>
              <w:t>data[].attributes.last_activity_at</w:t>
            </w:r>
          </w:p>
        </w:tc>
        <w:tc>
          <w:tcPr>
            <w:tcW w:type="dxa" w:w="2880"/>
          </w:tcPr>
          <w:p>
            <w:r>
              <w:t>string</w:t>
            </w:r>
          </w:p>
        </w:tc>
        <w:tc>
          <w:tcPr>
            <w:tcW w:type="dxa" w:w="2880"/>
          </w:tcPr>
          <w:p>
            <w:r>
              <w:t>Timestamp of last activity (ISO 8601 with offset).</w:t>
            </w:r>
          </w:p>
        </w:tc>
      </w:tr>
      <w:tr>
        <w:tc>
          <w:tcPr>
            <w:tcW w:type="dxa" w:w="2880"/>
          </w:tcPr>
          <w:p>
            <w:r>
              <w:t>data[].attributes.tag_colors</w:t>
            </w:r>
          </w:p>
        </w:tc>
        <w:tc>
          <w:tcPr>
            <w:tcW w:type="dxa" w:w="2880"/>
          </w:tcPr>
          <w:p>
            <w:r>
              <w:t>object</w:t>
            </w:r>
          </w:p>
        </w:tc>
        <w:tc>
          <w:tcPr>
            <w:tcW w:type="dxa" w:w="2880"/>
          </w:tcPr>
          <w:p>
            <w:r>
              <w:t>Tag colors mapping/object.</w:t>
            </w:r>
          </w:p>
        </w:tc>
      </w:tr>
      <w:tr>
        <w:tc>
          <w:tcPr>
            <w:tcW w:type="dxa" w:w="2880"/>
          </w:tcPr>
          <w:p>
            <w:r>
              <w:t>data[].attributes.archived_at</w:t>
            </w:r>
          </w:p>
        </w:tc>
        <w:tc>
          <w:tcPr>
            <w:tcW w:type="dxa" w:w="2880"/>
          </w:tcPr>
          <w:p>
            <w:r>
              <w:t>string | null</w:t>
            </w:r>
          </w:p>
        </w:tc>
        <w:tc>
          <w:tcPr>
            <w:tcW w:type="dxa" w:w="2880"/>
          </w:tcPr>
          <w:p>
            <w:r>
              <w:t>Archived timestamp (nullable).</w:t>
            </w:r>
          </w:p>
        </w:tc>
      </w:tr>
      <w:tr>
        <w:tc>
          <w:tcPr>
            <w:tcW w:type="dxa" w:w="2880"/>
          </w:tcPr>
          <w:p>
            <w:r>
              <w:t>data[].attributes.created_at</w:t>
            </w:r>
          </w:p>
        </w:tc>
        <w:tc>
          <w:tcPr>
            <w:tcW w:type="dxa" w:w="2880"/>
          </w:tcPr>
          <w:p>
            <w:r>
              <w:t>string</w:t>
            </w:r>
          </w:p>
        </w:tc>
        <w:tc>
          <w:tcPr>
            <w:tcW w:type="dxa" w:w="2880"/>
          </w:tcPr>
          <w:p>
            <w:r>
              <w:t>Created timestamp (ISO 8601 with offset).</w:t>
            </w:r>
          </w:p>
        </w:tc>
      </w:tr>
      <w:tr>
        <w:tc>
          <w:tcPr>
            <w:tcW w:type="dxa" w:w="2880"/>
          </w:tcPr>
          <w:p>
            <w:r>
              <w:t>data[].attributes.template</w:t>
            </w:r>
          </w:p>
        </w:tc>
        <w:tc>
          <w:tcPr>
            <w:tcW w:type="dxa" w:w="2880"/>
          </w:tcPr>
          <w:p>
            <w:r>
              <w:t>boolean</w:t>
            </w:r>
          </w:p>
        </w:tc>
        <w:tc>
          <w:tcPr>
            <w:tcW w:type="dxa" w:w="2880"/>
          </w:tcPr>
          <w:p>
            <w:r>
              <w:t>Whether the project is a template.</w:t>
            </w:r>
          </w:p>
        </w:tc>
      </w:tr>
      <w:tr>
        <w:tc>
          <w:tcPr>
            <w:tcW w:type="dxa" w:w="2880"/>
          </w:tcPr>
          <w:p>
            <w:r>
              <w:t>data[].attributes.duplication_status</w:t>
            </w:r>
          </w:p>
        </w:tc>
        <w:tc>
          <w:tcPr>
            <w:tcW w:type="dxa" w:w="2880"/>
          </w:tcPr>
          <w:p>
            <w:r>
              <w:t>string</w:t>
            </w:r>
          </w:p>
        </w:tc>
        <w:tc>
          <w:tcPr>
            <w:tcW w:type="dxa" w:w="2880"/>
          </w:tcPr>
          <w:p>
            <w:r>
              <w:t>Duplication status (example: "idle").</w:t>
            </w:r>
          </w:p>
        </w:tc>
      </w:tr>
      <w:tr>
        <w:tc>
          <w:tcPr>
            <w:tcW w:type="dxa" w:w="2880"/>
          </w:tcPr>
          <w:p>
            <w:r>
              <w:t>data[].attributes.custom_fields</w:t>
            </w:r>
          </w:p>
        </w:tc>
        <w:tc>
          <w:tcPr>
            <w:tcW w:type="dxa" w:w="2880"/>
          </w:tcPr>
          <w:p>
            <w:r>
              <w:t>object | null</w:t>
            </w:r>
          </w:p>
        </w:tc>
        <w:tc>
          <w:tcPr>
            <w:tcW w:type="dxa" w:w="2880"/>
          </w:tcPr>
          <w:p>
            <w:r>
              <w:t>Custom fields (nullable).</w:t>
            </w:r>
          </w:p>
        </w:tc>
      </w:tr>
      <w:tr>
        <w:tc>
          <w:tcPr>
            <w:tcW w:type="dxa" w:w="2880"/>
          </w:tcPr>
          <w:p>
            <w:r>
              <w:t>data[].attributes.task_custom_fields_ids</w:t>
            </w:r>
          </w:p>
        </w:tc>
        <w:tc>
          <w:tcPr>
            <w:tcW w:type="dxa" w:w="2880"/>
          </w:tcPr>
          <w:p>
            <w:r>
              <w:t>array | null</w:t>
            </w:r>
          </w:p>
        </w:tc>
        <w:tc>
          <w:tcPr>
            <w:tcW w:type="dxa" w:w="2880"/>
          </w:tcPr>
          <w:p>
            <w:r>
              <w:t>Task custom field IDs (nullable).</w:t>
            </w:r>
          </w:p>
        </w:tc>
      </w:tr>
      <w:tr>
        <w:tc>
          <w:tcPr>
            <w:tcW w:type="dxa" w:w="2880"/>
          </w:tcPr>
          <w:p>
            <w:r>
              <w:t>data[].attributes.task_custom_fields_positions</w:t>
            </w:r>
          </w:p>
        </w:tc>
        <w:tc>
          <w:tcPr>
            <w:tcW w:type="dxa" w:w="2880"/>
          </w:tcPr>
          <w:p>
            <w:r>
              <w:t>object | null</w:t>
            </w:r>
          </w:p>
        </w:tc>
        <w:tc>
          <w:tcPr>
            <w:tcW w:type="dxa" w:w="2880"/>
          </w:tcPr>
          <w:p>
            <w:r>
              <w:t>Task custom field positions (nullable).</w:t>
            </w:r>
          </w:p>
        </w:tc>
      </w:tr>
      <w:tr>
        <w:tc>
          <w:tcPr>
            <w:tcW w:type="dxa" w:w="2880"/>
          </w:tcPr>
          <w:p>
            <w:r>
              <w:t>data[].attributes.page_custom_fields_ids</w:t>
            </w:r>
          </w:p>
        </w:tc>
        <w:tc>
          <w:tcPr>
            <w:tcW w:type="dxa" w:w="2880"/>
          </w:tcPr>
          <w:p>
            <w:r>
              <w:t>array | null</w:t>
            </w:r>
          </w:p>
        </w:tc>
        <w:tc>
          <w:tcPr>
            <w:tcW w:type="dxa" w:w="2880"/>
          </w:tcPr>
          <w:p>
            <w:r>
              <w:t>Page custom field IDs (nullable).</w:t>
            </w:r>
          </w:p>
        </w:tc>
      </w:tr>
      <w:tr>
        <w:tc>
          <w:tcPr>
            <w:tcW w:type="dxa" w:w="2880"/>
          </w:tcPr>
          <w:p>
            <w:r>
              <w:t>data[].attributes.page_custom_fields_positions</w:t>
            </w:r>
          </w:p>
        </w:tc>
        <w:tc>
          <w:tcPr>
            <w:tcW w:type="dxa" w:w="2880"/>
          </w:tcPr>
          <w:p>
            <w:r>
              <w:t>object | null</w:t>
            </w:r>
          </w:p>
        </w:tc>
        <w:tc>
          <w:tcPr>
            <w:tcW w:type="dxa" w:w="2880"/>
          </w:tcPr>
          <w:p>
            <w:r>
              <w:t>Page custom field positions (nullable).</w:t>
            </w:r>
          </w:p>
        </w:tc>
      </w:tr>
      <w:tr>
        <w:tc>
          <w:tcPr>
            <w:tcW w:type="dxa" w:w="2880"/>
          </w:tcPr>
          <w:p>
            <w:r>
              <w:t>data[].attributes.sample_data</w:t>
            </w:r>
          </w:p>
        </w:tc>
        <w:tc>
          <w:tcPr>
            <w:tcW w:type="dxa" w:w="2880"/>
          </w:tcPr>
          <w:p>
            <w:r>
              <w:t>boolean</w:t>
            </w:r>
          </w:p>
        </w:tc>
        <w:tc>
          <w:tcPr>
            <w:tcW w:type="dxa" w:w="2880"/>
          </w:tcPr>
          <w:p>
            <w:r>
              <w:t>Whether sample data is enabled/present.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data[].relationships.company.meta.included</w:t>
            </w:r>
          </w:p>
        </w:tc>
        <w:tc>
          <w:tcPr>
            <w:tcW w:type="dxa" w:w="2880"/>
          </w:tcPr>
          <w:p>
            <w:r>
              <w:t>boolean</w:t>
            </w:r>
          </w:p>
        </w:tc>
        <w:tc>
          <w:tcPr>
            <w:tcW w:type="dxa" w:w="2880"/>
          </w:tcPr>
          <w:p>
            <w:r>
              <w:t>Whether relationship data is included (example: false).</w:t>
            </w:r>
          </w:p>
        </w:tc>
      </w:tr>
      <w:tr>
        <w:tc>
          <w:tcPr>
            <w:tcW w:type="dxa" w:w="2880"/>
          </w:tcPr>
          <w:p>
            <w:r>
              <w:t>data[].relationships.project_manager.meta.included</w:t>
            </w:r>
          </w:p>
        </w:tc>
        <w:tc>
          <w:tcPr>
            <w:tcW w:type="dxa" w:w="2880"/>
          </w:tcPr>
          <w:p>
            <w:r>
              <w:t>boolean</w:t>
            </w:r>
          </w:p>
        </w:tc>
        <w:tc>
          <w:tcPr>
            <w:tcW w:type="dxa" w:w="2880"/>
          </w:tcPr>
          <w:p>
            <w:r>
              <w:t>Whether relationship data is included (example: false).</w:t>
            </w:r>
          </w:p>
        </w:tc>
      </w:tr>
      <w:tr>
        <w:tc>
          <w:tcPr>
            <w:tcW w:type="dxa" w:w="2880"/>
          </w:tcPr>
          <w:p>
            <w:r>
              <w:t>data[].relationships.last_actor.meta.included</w:t>
            </w:r>
          </w:p>
        </w:tc>
        <w:tc>
          <w:tcPr>
            <w:tcW w:type="dxa" w:w="2880"/>
          </w:tcPr>
          <w:p>
            <w:r>
              <w:t>boolean</w:t>
            </w:r>
          </w:p>
        </w:tc>
        <w:tc>
          <w:tcPr>
            <w:tcW w:type="dxa" w:w="2880"/>
          </w:tcPr>
          <w:p>
            <w:r>
              <w:t>Whether relationship data is included (example: false).</w:t>
            </w:r>
          </w:p>
        </w:tc>
      </w:tr>
      <w:tr>
        <w:tc>
          <w:tcPr>
            <w:tcW w:type="dxa" w:w="2880"/>
          </w:tcPr>
          <w:p>
            <w:r>
              <w:t>data[].relationships.workflow.meta.included</w:t>
            </w:r>
          </w:p>
        </w:tc>
        <w:tc>
          <w:tcPr>
            <w:tcW w:type="dxa" w:w="2880"/>
          </w:tcPr>
          <w:p>
            <w:r>
              <w:t>boolean</w:t>
            </w:r>
          </w:p>
        </w:tc>
        <w:tc>
          <w:tcPr>
            <w:tcW w:type="dxa" w:w="2880"/>
          </w:tcPr>
          <w:p>
            <w:r>
              <w:t>Whether relationship data is included (example: false).</w:t>
            </w:r>
          </w:p>
        </w:tc>
      </w:tr>
      <w:tr>
        <w:tc>
          <w:tcPr>
            <w:tcW w:type="dxa" w:w="2880"/>
          </w:tcPr>
          <w:p>
            <w:r>
              <w:t>data[].relationships.custom_field_people.meta.included</w:t>
            </w:r>
          </w:p>
        </w:tc>
        <w:tc>
          <w:tcPr>
            <w:tcW w:type="dxa" w:w="2880"/>
          </w:tcPr>
          <w:p>
            <w:r>
              <w:t>boolean</w:t>
            </w:r>
          </w:p>
        </w:tc>
        <w:tc>
          <w:tcPr>
            <w:tcW w:type="dxa" w:w="2880"/>
          </w:tcPr>
          <w:p>
            <w:r>
              <w:t>Whether relationship data is included (example: false).</w:t>
            </w:r>
          </w:p>
        </w:tc>
      </w:tr>
      <w:tr>
        <w:tc>
          <w:tcPr>
            <w:tcW w:type="dxa" w:w="2880"/>
          </w:tcPr>
          <w:p>
            <w:r>
              <w:t>data[].relationships.custom_field_attachments.meta.included</w:t>
            </w:r>
          </w:p>
        </w:tc>
        <w:tc>
          <w:tcPr>
            <w:tcW w:type="dxa" w:w="2880"/>
          </w:tcPr>
          <w:p>
            <w:r>
              <w:t>boolean</w:t>
            </w:r>
          </w:p>
        </w:tc>
        <w:tc>
          <w:tcPr>
            <w:tcW w:type="dxa" w:w="2880"/>
          </w:tcPr>
          <w:p>
            <w:r>
              <w:t>Whether relationship data is included (example: false).</w:t>
            </w:r>
          </w:p>
        </w:tc>
      </w:tr>
      <w:tr>
        <w:tc>
          <w:tcPr>
            <w:tcW w:type="dxa" w:w="2880"/>
          </w:tcPr>
          <w:p>
            <w:r>
              <w:t>data[].relationships.template_object.meta.included</w:t>
            </w:r>
          </w:p>
        </w:tc>
        <w:tc>
          <w:tcPr>
            <w:tcW w:type="dxa" w:w="2880"/>
          </w:tcPr>
          <w:p>
            <w:r>
              <w:t>boolean</w:t>
            </w:r>
          </w:p>
        </w:tc>
        <w:tc>
          <w:tcPr>
            <w:tcW w:type="dxa" w:w="2880"/>
          </w:tcPr>
          <w:p>
            <w:r>
              <w:t>Whether relationship data is included (example: false).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project ID.</w:t>
            </w:r>
          </w:p>
        </w:tc>
      </w:tr>
      <w:tr>
        <w:tc>
          <w:tcPr>
            <w:tcW w:type="dxa" w:w="2880"/>
          </w:tcPr>
          <w:p>
            <w:r>
              <w:t>project_type</w:t>
            </w:r>
          </w:p>
        </w:tc>
        <w:tc>
          <w:tcPr>
            <w:tcW w:type="dxa" w:w="2880"/>
          </w:tcPr>
          <w:p>
            <w:r>
              <w:t>integer</w:t>
            </w:r>
          </w:p>
        </w:tc>
        <w:tc>
          <w:tcPr>
            <w:tcW w:type="dxa" w:w="2880"/>
          </w:tcPr>
          <w:p>
            <w:r>
              <w:t>1 (internal), 2 (client).</w:t>
            </w:r>
          </w:p>
        </w:tc>
      </w:tr>
      <w:tr>
        <w:tc>
          <w:tcPr>
            <w:tcW w:type="dxa" w:w="2880"/>
          </w:tcPr>
          <w:p>
            <w:r>
              <w:t>company_id</w:t>
            </w:r>
          </w:p>
        </w:tc>
        <w:tc>
          <w:tcPr>
            <w:tcW w:type="dxa" w:w="2880"/>
          </w:tcPr>
          <w:p>
            <w:r>
              <w:t>array</w:t>
            </w:r>
          </w:p>
        </w:tc>
        <w:tc>
          <w:tcPr>
            <w:tcW w:type="dxa" w:w="2880"/>
          </w:tcPr>
          <w:p>
            <w:r>
              <w:t>Filter by company IDs.</w:t>
            </w:r>
          </w:p>
        </w:tc>
      </w:tr>
      <w:tr>
        <w:tc>
          <w:tcPr>
            <w:tcW w:type="dxa" w:w="2880"/>
          </w:tcPr>
          <w:p>
            <w:r>
              <w:t>responsible_id</w:t>
            </w:r>
          </w:p>
        </w:tc>
        <w:tc>
          <w:tcPr>
            <w:tcW w:type="dxa" w:w="2880"/>
          </w:tcPr>
          <w:p>
            <w:r>
              <w:t>array</w:t>
            </w:r>
          </w:p>
        </w:tc>
        <w:tc>
          <w:tcPr>
            <w:tcW w:type="dxa" w:w="2880"/>
          </w:tcPr>
          <w:p>
            <w:r>
              <w:t>Filter by responsible IDs.</w:t>
            </w:r>
          </w:p>
        </w:tc>
      </w:tr>
      <w:tr>
        <w:tc>
          <w:tcPr>
            <w:tcW w:type="dxa" w:w="2880"/>
          </w:tcPr>
          <w:p>
            <w:r>
              <w:t>person_id</w:t>
            </w:r>
          </w:p>
        </w:tc>
        <w:tc>
          <w:tcPr>
            <w:tcW w:type="dxa" w:w="2880"/>
          </w:tcPr>
          <w:p>
            <w:r>
              <w:t>array</w:t>
            </w:r>
          </w:p>
        </w:tc>
        <w:tc>
          <w:tcPr>
            <w:tcW w:type="dxa" w:w="2880"/>
          </w:tcPr>
          <w:p>
            <w:r>
              <w:t>Filter by person IDs.</w:t>
            </w:r>
          </w:p>
        </w:tc>
      </w:tr>
      <w:tr>
        <w:tc>
          <w:tcPr>
            <w:tcW w:type="dxa" w:w="2880"/>
          </w:tcPr>
          <w:p>
            <w:r>
              <w:t>status</w:t>
            </w:r>
          </w:p>
        </w:tc>
        <w:tc>
          <w:tcPr>
            <w:tcW w:type="dxa" w:w="2880"/>
          </w:tcPr>
          <w:p>
            <w:r>
              <w:t>integer</w:t>
            </w:r>
          </w:p>
        </w:tc>
        <w:tc>
          <w:tcPr>
            <w:tcW w:type="dxa" w:w="2880"/>
          </w:tcPr>
          <w:p>
            <w:r>
              <w:t>1 (active), 2 (archived).</w:t>
            </w:r>
          </w:p>
        </w:tc>
      </w:tr>
      <w:tr>
        <w:tc>
          <w:tcPr>
            <w:tcW w:type="dxa" w:w="2880"/>
          </w:tcPr>
          <w:p>
            <w:r>
              <w:t>query</w:t>
            </w:r>
          </w:p>
        </w:tc>
        <w:tc>
          <w:tcPr>
            <w:tcW w:type="dxa" w:w="2880"/>
          </w:tcPr>
          <w:p>
            <w:r>
              <w:t>string</w:t>
            </w:r>
          </w:p>
        </w:tc>
        <w:tc>
          <w:tcPr>
            <w:tcW w:type="dxa" w:w="2880"/>
          </w:tcPr>
          <w:p>
            <w:r>
              <w:t>Free-text query.</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'https://api.productive.io/api/v2/projects?status=1&amp;project_type=2' \</w:t>
        <w:br/>
        <w:t xml:space="preserve"> --header 'Accept: application/json'</w:t>
      </w:r>
    </w:p>
    <w:p>
      <w:pPr>
        <w:pStyle w:val="Heading3"/>
      </w:pPr>
      <w:r>
        <w:t>Example Usage</w:t>
      </w:r>
    </w:p>
    <w:p>
      <w:pPr>
        <w:pStyle w:val="Heading3"/>
      </w:pPr>
      <w:r>
        <w:t>Example 1: List active client projects</w:t>
      </w:r>
    </w:p>
    <w:p>
      <w:pPr>
        <w:pStyle w:val="Heading3"/>
      </w:pPr>
      <w:r>
        <w:t>Example 2: Filter by multiple company IDs (array)</w:t>
      </w:r>
    </w:p>
    <w:p>
      <w:r>
        <w:rPr>
          <w:b/>
          <w:color w:val="666666"/>
          <w:sz w:val="16"/>
        </w:rPr>
        <w:t>[bash]</w:t>
      </w:r>
    </w:p>
    <w:p>
      <w:pPr>
        <w:shd w:fill="F2F2F2" w:val="clear"/>
      </w:pPr>
      <w:r>
        <w:rPr>
          <w:rFonts w:ascii="Courier New" w:hAnsi="Courier New"/>
          <w:sz w:val="17"/>
        </w:rPr>
        <w:t>curl --request GET 'https://api.productive.io/api/v2/projects?company_id[]=10&amp;company_id[]=11' \</w:t>
        <w:br/>
        <w:t xml:space="preserve"> --header 'Accept: application/json'</w:t>
      </w:r>
    </w:p>
    <w:p>
      <w:pPr>
        <w:pStyle w:val="Heading3"/>
      </w:pPr>
      <w:r>
        <w:t>Example 3: Search by query string</w:t>
      </w:r>
    </w:p>
    <w:p>
      <w:r>
        <w:rPr>
          <w:b/>
          <w:color w:val="666666"/>
          <w:sz w:val="16"/>
        </w:rPr>
        <w:t>[bash]</w:t>
      </w:r>
    </w:p>
    <w:p>
      <w:pPr>
        <w:shd w:fill="F2F2F2" w:val="clear"/>
      </w:pPr>
      <w:r>
        <w:rPr>
          <w:rFonts w:ascii="Courier New" w:hAnsi="Courier New"/>
          <w:sz w:val="17"/>
        </w:rPr>
        <w:t>curl --request GET 'https://api.productive.io/api/v2/projects?query=test' \</w:t>
        <w:br/>
        <w:t xml:space="preserve"> --header 'Accept: application/json'</w:t>
      </w:r>
    </w:p>
    <w:p>
      <w:pPr>
        <w:pStyle w:val="Heading3"/>
      </w:pPr>
      <w:r>
        <w:t>Notes</w:t>
      </w:r>
    </w:p>
    <w:p>
      <w:pPr>
        <w:pStyle w:val="ListBullet"/>
      </w:pPr>
      <w:r>
        <w:t>Filter operations are supported on this endpoint.</w:t>
      </w:r>
    </w:p>
    <w:p>
      <w:pPr>
        <w:pStyle w:val="ListBullet"/>
      </w:pPr>
      <w:r>
        <w:t>The response is JSON:API-like (data, relationships, links, meta).</w:t>
      </w:r>
    </w:p>
    <w:p>
      <w:pPr>
        <w:pStyle w:val="ListBullet"/>
      </w:pPr>
      <w:r>
        <w:t>The documentation snippet shows Content-Type: application/vnd.api+json in requests/responses; however, this action is a GET with no body, so only Accept is required here.</w:t>
      </w:r>
    </w:p>
    <w:p>
      <w:pPr>
        <w:pStyle w:val="Heading3"/>
      </w:pPr>
      <w:r>
        <w:t>Gotchas</w:t>
      </w:r>
    </w:p>
    <w:p>
      <w:pPr>
        <w:pStyle w:val="ListBullet"/>
      </w:pPr>
      <w:r>
        <w:t>Array query parameter encoding can vary by HTTP client. Examples above use param[]=value style; ensure your client encodes arrays in a way the API accepts.</w:t>
      </w:r>
    </w:p>
    <w:p>
      <w:pPr>
        <w:pStyle w:val="Heading3"/>
      </w:pPr>
      <w:r>
        <w:t>Error Handling</w:t>
      </w:r>
    </w:p>
    <w:p>
      <w:pPr>
        <w:pStyle w:val="ListBullet"/>
      </w:pPr>
      <w:r>
        <w:t>Error responses were not provided in the scraped content for this endpoint.</w:t>
      </w:r>
    </w:p>
    <w:p>
      <w:pPr>
        <w:pStyle w:val="Heading3"/>
      </w:pPr>
      <w:r>
        <w:t>Related projects actions</w:t>
      </w:r>
    </w:p>
    <w:p>
      <w:pPr>
        <w:pStyle w:val="ListBullet"/>
      </w:pPr>
      <w:r>
        <w:t>[POST] Create a Project — /projects</w:t>
      </w:r>
    </w:p>
    <w:p>
      <w:pPr>
        <w:pStyle w:val="ListBullet"/>
      </w:pPr>
      <w:r>
        <w:t>[PATCH] Restore a Project — /api/v2/projects/{{id}}/restore</w:t>
      </w:r>
    </w:p>
    <w:p>
      <w:pPr>
        <w:pStyle w:val="ListBullet"/>
      </w:pPr>
      <w:r>
        <w:t>[PATCH] Change a Project’s Workflow (and Map Task Statuses) — /api/v2/projects/{{projectId}}/change_workflow</w:t>
      </w:r>
    </w:p>
    <w:p>
      <w:pPr>
        <w:pStyle w:val="ListBullet"/>
      </w:pPr>
      <w:r>
        <w:t>[PATCH] Archive a Project — /api/v2/projects/{{id}}/archive</w:t>
      </w:r>
    </w:p>
    <w:p>
      <w:pPr>
        <w:pStyle w:val="ListBullet"/>
      </w:pPr>
      <w:r>
        <w:t>[POST] Copy a Project — /projects/copy</w:t>
      </w:r>
    </w:p>
    <w:p>
      <w:pPr>
        <w:pStyle w:val="ListBullet"/>
      </w:pPr>
      <w:r>
        <w:t>[GET] Get a Project — /api/v2/projects/{{id}}</w:t>
      </w:r>
    </w:p>
    <w:p>
      <w:r>
        <w:br w:type="page"/>
      </w:r>
    </w:p>
    <w:p>
      <w:pPr>
        <w:pStyle w:val="Heading2"/>
      </w:pPr>
      <w:r>
        <w:t>486. [PATCH] Sync a Proposal</w:t>
      </w:r>
    </w:p>
    <w:p>
      <w:r>
        <w:rPr>
          <w:b/>
        </w:rPr>
        <w:t xml:space="preserve">Endpoint: </w:t>
      </w:r>
      <w:r>
        <w:rPr>
          <w:rFonts w:ascii="Courier New" w:hAnsi="Courier New"/>
          <w:sz w:val="18"/>
        </w:rPr>
        <w:t>/api/v2/proposals/{{id}}/sync</w:t>
      </w:r>
    </w:p>
    <w:p>
      <w:pPr>
        <w:pStyle w:val="Heading3"/>
      </w:pPr>
      <w:r>
        <w:t>Prerequisites</w:t>
      </w:r>
    </w:p>
    <w:p>
      <w:pPr>
        <w:pStyle w:val="ListBullet"/>
      </w:pPr>
      <w:r>
        <w:t>Must have permission to update/sync proposals in the Productive workspace</w:t>
      </w:r>
    </w:p>
    <w:p>
      <w:pPr>
        <w:pStyle w:val="ListBullet"/>
      </w:pPr>
      <w:r>
        <w:t>You must know the proposal ID to sync</w:t>
      </w:r>
    </w:p>
    <w:p>
      <w:pPr>
        <w:pStyle w:val="Heading3"/>
      </w:pPr>
      <w:r>
        <w:t>Method</w:t>
      </w:r>
    </w:p>
    <w:p>
      <w:r>
        <w:t>PATCH</w:t>
      </w:r>
    </w:p>
    <w:p>
      <w:pPr>
        <w:pStyle w:val="Heading3"/>
      </w:pPr>
      <w:r>
        <w:t>URL</w:t>
      </w:r>
    </w:p>
    <w:p>
      <w:r>
        <w:t>https://api.productive.io/api/v2/proposals/{{id}}/sync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proposal sections and services for an existing proposal by syncing it. Returns the updated proposal resource on success.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/api/v2/proposals//sync).</w:t>
      </w:r>
    </w:p>
    <w:p>
      <w:pPr>
        <w:pStyle w:val="ListBullet"/>
      </w:pPr>
      <w:r>
        <w:t>Always construct the path as /api/v2/proposals/{{id}}/sync,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/api/v2/proposals/1/sync</w:t>
        <w:br/>
        <w:t>/api/v2/proposals/24/sync</w:t>
      </w:r>
    </w:p>
    <w:p>
      <w:pPr>
        <w:pStyle w:val="Heading3"/>
      </w:pPr>
      <w:r>
        <w:t>Invalid Examples</w:t>
      </w:r>
    </w:p>
    <w:p>
      <w:r>
        <w:rPr>
          <w:b/>
          <w:color w:val="666666"/>
          <w:sz w:val="16"/>
        </w:rPr>
        <w:t>[http]</w:t>
      </w:r>
    </w:p>
    <w:p>
      <w:pPr>
        <w:shd w:fill="F2F2F2" w:val="clear"/>
      </w:pPr>
      <w:r>
        <w:rPr>
          <w:rFonts w:ascii="Courier New" w:hAnsi="Courier New"/>
          <w:sz w:val="17"/>
        </w:rPr>
        <w:t>/api/v2/proposals//sync</w:t>
        <w:br/>
        <w:t>/api/v2/proposals/sync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Proposal ID to sync.</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"24",</w:t>
        <w:br/>
        <w:t xml:space="preserve"> "type": "proposals",</w:t>
        <w:br/>
        <w:t xml:space="preserve"> "attributes": {</w:t>
        <w:br/>
        <w:t xml:space="preserve"> "name": "test proposal",</w:t>
        <w:br/>
        <w:t xml:space="preserve"> "note": null,</w:t>
        <w:br/>
        <w:t xml:space="preserve"> "footer": null,</w:t>
        <w:br/>
        <w:t xml:space="preserve"> "status": "draft",</w:t>
        <w:br/>
        <w:t xml:space="preserve"> "purchase_order_number": null,</w:t>
        <w:br/>
        <w:t xml:space="preserve"> "date": "2026-03-14",</w:t>
        <w:br/>
        <w:t xml:space="preserve"> "end_date": null,</w:t>
        <w:br/>
        <w:t xml:space="preserve"> "sent_at": null,</w:t>
        <w:br/>
        <w:t xml:space="preserve"> "created_at": "2026-03-14T05:19:31.793+01:00",</w:t>
        <w:br/>
        <w:t xml:space="preserve"> "custom_fields": null,</w:t>
        <w:br/>
        <w:t xml:space="preserve"> "public_uuid": "167ae47a-7a34-5284-b080-71fdde529c61",</w:t>
        <w:br/>
        <w:t xml:space="preserve"> "link_status": "inactive",</w:t>
        <w:br/>
        <w:t xml:space="preserve"> "responder_name": null,</w:t>
        <w:br/>
        <w:t xml:space="preserve"> "responder_email": null,</w:t>
        <w:br/>
        <w:t xml:space="preserve"> "status_changed_at": null,</w:t>
        <w:br/>
        <w:t xml:space="preserve"> "disclaimer": null,</w:t>
        <w:br/>
        <w:t xml:space="preserve"> "disclaimer_enabled": false,</w:t>
        <w:br/>
        <w:t xml:space="preserve"> "exchange_rate": "1.25",</w:t>
        <w:br/>
        <w:t xml:space="preserve"> "exchange_date": "2026-03-14",</w:t>
        <w:br/>
        <w:t xml:space="preserve"> "signed": false,</w:t>
        <w:br/>
        <w:t xml:space="preserve"> "original_pdf_url": null,</w:t>
        <w:br/>
        <w:t xml:space="preserve"> "audit_pdf_url": null,</w:t>
        <w:br/>
        <w:t xml:space="preserve"> "currency": "EUR",</w:t>
        <w:br/>
        <w:t xml:space="preserve"> "currency_default": "USD",</w:t>
        <w:br/>
        <w:t xml:space="preserve"> "currency_normalized": "EUR",</w:t>
        <w:br/>
        <w:t xml:space="preserve"> "budget_total": 100000,</w:t>
        <w:br/>
        <w:t xml:space="preserve"> "budget_total_default": 125000,</w:t>
        <w:br/>
        <w:t xml:space="preserve"> "budget_total_normalized": 100000,</w:t>
        <w:br/>
        <w:t xml:space="preserve"> "note_interpolated": null,</w:t>
        <w:br/>
        <w:t xml:space="preserve"> "footer_interpolated": null</w:t>
        <w:br/>
        <w:t xml:space="preserve"> },</w:t>
        <w:br/>
        <w:t xml:space="preserve"> "relationships": {</w:t>
        <w:br/>
        <w:t xml:space="preserve"> "organization": {</w:t>
        <w:br/>
        <w:t xml:space="preserve"> "data": {</w:t>
        <w:br/>
        <w:t xml:space="preserve"> "type": "organizations",</w:t>
        <w:br/>
        <w:t xml:space="preserve"> "id": "2373"</w:t>
        <w:br/>
        <w:t xml:space="preserve"> }</w:t>
        <w:br/>
        <w:t xml:space="preserve"> },</w:t>
        <w:br/>
        <w:t xml:space="preserve"> "client":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"proposal_from": {</w:t>
        <w:br/>
        <w:t xml:space="preserve"> "meta": {</w:t>
        <w:br/>
        <w:t xml:space="preserve"> "included": false</w:t>
        <w:br/>
        <w:t xml:space="preserve"> }</w:t>
        <w:br/>
        <w:t xml:space="preserve"> },</w:t>
        <w:br/>
        <w:t xml:space="preserve"> "proposal_to": {</w:t>
        <w:br/>
        <w:t xml:space="preserve"> "meta": {</w:t>
        <w:br/>
        <w:t xml:space="preserve"> "included": false</w:t>
        <w:br/>
        <w:t xml:space="preserve"> }</w:t>
        <w:br/>
        <w:t xml:space="preserve"> },</w:t>
        <w:br/>
        <w:t xml:space="preserve"> "responsible":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"tax_rate": {</w:t>
        <w:br/>
        <w:t xml:space="preserve"> "meta": {</w:t>
        <w:br/>
        <w:t xml:space="preserve"> "included": false</w:t>
        <w:br/>
        <w:t xml:space="preserve"> }</w:t>
        <w:br/>
        <w:t xml:space="preserve"> },</w:t>
        <w:br/>
        <w:t xml:space="preserve"> "contact":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"deal_creator":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w:t>
      </w:r>
    </w:p>
    <w:p>
      <w:r>
        <w:t>The scraped content indicates the endpoint “returns error”, but no error status codes or example bodies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(JSON:API).</w:t>
            </w:r>
          </w:p>
        </w:tc>
      </w:tr>
      <w:tr>
        <w:tc>
          <w:tcPr>
            <w:tcW w:type="dxa" w:w="2880"/>
          </w:tcPr>
          <w:p>
            <w:r>
              <w:t>data.id</w:t>
            </w:r>
          </w:p>
        </w:tc>
        <w:tc>
          <w:tcPr>
            <w:tcW w:type="dxa" w:w="2880"/>
          </w:tcPr>
          <w:p>
            <w:r>
              <w:t>string</w:t>
            </w:r>
          </w:p>
        </w:tc>
        <w:tc>
          <w:tcPr>
            <w:tcW w:type="dxa" w:w="2880"/>
          </w:tcPr>
          <w:p>
            <w:r>
              <w:t>Proposal ID.</w:t>
            </w:r>
          </w:p>
        </w:tc>
      </w:tr>
      <w:tr>
        <w:tc>
          <w:tcPr>
            <w:tcW w:type="dxa" w:w="2880"/>
          </w:tcPr>
          <w:p>
            <w:r>
              <w:t>data.type</w:t>
            </w:r>
          </w:p>
        </w:tc>
        <w:tc>
          <w:tcPr>
            <w:tcW w:type="dxa" w:w="2880"/>
          </w:tcPr>
          <w:p>
            <w:r>
              <w:t>string</w:t>
            </w:r>
          </w:p>
        </w:tc>
        <w:tc>
          <w:tcPr>
            <w:tcW w:type="dxa" w:w="2880"/>
          </w:tcPr>
          <w:p>
            <w:r>
              <w:t>Resource type (proposals).</w:t>
            </w:r>
          </w:p>
        </w:tc>
      </w:tr>
      <w:tr>
        <w:tc>
          <w:tcPr>
            <w:tcW w:type="dxa" w:w="2880"/>
          </w:tcPr>
          <w:p>
            <w:r>
              <w:t>data.attributes</w:t>
            </w:r>
          </w:p>
        </w:tc>
        <w:tc>
          <w:tcPr>
            <w:tcW w:type="dxa" w:w="2880"/>
          </w:tcPr>
          <w:p>
            <w:r>
              <w:t>object</w:t>
            </w:r>
          </w:p>
        </w:tc>
        <w:tc>
          <w:tcPr>
            <w:tcW w:type="dxa" w:w="2880"/>
          </w:tcPr>
          <w:p>
            <w:r>
              <w:t>Proposal attributes.</w:t>
            </w:r>
          </w:p>
        </w:tc>
      </w:tr>
      <w:tr>
        <w:tc>
          <w:tcPr>
            <w:tcW w:type="dxa" w:w="2880"/>
          </w:tcPr>
          <w:p>
            <w:r>
              <w:t>data.attributes.name</w:t>
            </w:r>
          </w:p>
        </w:tc>
        <w:tc>
          <w:tcPr>
            <w:tcW w:type="dxa" w:w="2880"/>
          </w:tcPr>
          <w:p>
            <w:r>
              <w:t>string</w:t>
            </w:r>
          </w:p>
        </w:tc>
        <w:tc>
          <w:tcPr>
            <w:tcW w:type="dxa" w:w="2880"/>
          </w:tcPr>
          <w:p>
            <w:r>
              <w:t>Proposal name.</w:t>
            </w:r>
          </w:p>
        </w:tc>
      </w:tr>
      <w:tr>
        <w:tc>
          <w:tcPr>
            <w:tcW w:type="dxa" w:w="2880"/>
          </w:tcPr>
          <w:p>
            <w:r>
              <w:t>data.attributes.note</w:t>
            </w:r>
          </w:p>
        </w:tc>
        <w:tc>
          <w:tcPr>
            <w:tcW w:type="dxa" w:w="2880"/>
          </w:tcPr>
          <w:p>
            <w:r>
              <w:t>string | null</w:t>
            </w:r>
          </w:p>
        </w:tc>
        <w:tc>
          <w:tcPr>
            <w:tcW w:type="dxa" w:w="2880"/>
          </w:tcPr>
          <w:p>
            <w:r>
              <w:t>Proposal note.</w:t>
            </w:r>
          </w:p>
        </w:tc>
      </w:tr>
      <w:tr>
        <w:tc>
          <w:tcPr>
            <w:tcW w:type="dxa" w:w="2880"/>
          </w:tcPr>
          <w:p>
            <w:r>
              <w:t>data.attributes.footer</w:t>
            </w:r>
          </w:p>
        </w:tc>
        <w:tc>
          <w:tcPr>
            <w:tcW w:type="dxa" w:w="2880"/>
          </w:tcPr>
          <w:p>
            <w:r>
              <w:t>string | null</w:t>
            </w:r>
          </w:p>
        </w:tc>
        <w:tc>
          <w:tcPr>
            <w:tcW w:type="dxa" w:w="2880"/>
          </w:tcPr>
          <w:p>
            <w:r>
              <w:t>Proposal footer.</w:t>
            </w:r>
          </w:p>
        </w:tc>
      </w:tr>
      <w:tr>
        <w:tc>
          <w:tcPr>
            <w:tcW w:type="dxa" w:w="2880"/>
          </w:tcPr>
          <w:p>
            <w:r>
              <w:t>data.attributes.status</w:t>
            </w:r>
          </w:p>
        </w:tc>
        <w:tc>
          <w:tcPr>
            <w:tcW w:type="dxa" w:w="2880"/>
          </w:tcPr>
          <w:p>
            <w:r>
              <w:t>string</w:t>
            </w:r>
          </w:p>
        </w:tc>
        <w:tc>
          <w:tcPr>
            <w:tcW w:type="dxa" w:w="2880"/>
          </w:tcPr>
          <w:p>
            <w:r>
              <w:t>Proposal status (example: draft).</w:t>
            </w:r>
          </w:p>
        </w:tc>
      </w:tr>
      <w:tr>
        <w:tc>
          <w:tcPr>
            <w:tcW w:type="dxa" w:w="2880"/>
          </w:tcPr>
          <w:p>
            <w:r>
              <w:t>data.attributes.purchase_order_number</w:t>
            </w:r>
          </w:p>
        </w:tc>
        <w:tc>
          <w:tcPr>
            <w:tcW w:type="dxa" w:w="2880"/>
          </w:tcPr>
          <w:p>
            <w:r>
              <w:t>string | null</w:t>
            </w:r>
          </w:p>
        </w:tc>
        <w:tc>
          <w:tcPr>
            <w:tcW w:type="dxa" w:w="2880"/>
          </w:tcPr>
          <w:p>
            <w:r>
              <w:t>Purchase order number.</w:t>
            </w:r>
          </w:p>
        </w:tc>
      </w:tr>
      <w:tr>
        <w:tc>
          <w:tcPr>
            <w:tcW w:type="dxa" w:w="2880"/>
          </w:tcPr>
          <w:p>
            <w:r>
              <w:t>data.attributes.date</w:t>
            </w:r>
          </w:p>
        </w:tc>
        <w:tc>
          <w:tcPr>
            <w:tcW w:type="dxa" w:w="2880"/>
          </w:tcPr>
          <w:p>
            <w:r>
              <w:t>string</w:t>
            </w:r>
          </w:p>
        </w:tc>
        <w:tc>
          <w:tcPr>
            <w:tcW w:type="dxa" w:w="2880"/>
          </w:tcPr>
          <w:p>
            <w:r>
              <w:t>Proposal date (as returned).</w:t>
            </w:r>
          </w:p>
        </w:tc>
      </w:tr>
      <w:tr>
        <w:tc>
          <w:tcPr>
            <w:tcW w:type="dxa" w:w="2880"/>
          </w:tcPr>
          <w:p>
            <w:r>
              <w:t>data.attributes.end_date</w:t>
            </w:r>
          </w:p>
        </w:tc>
        <w:tc>
          <w:tcPr>
            <w:tcW w:type="dxa" w:w="2880"/>
          </w:tcPr>
          <w:p>
            <w:r>
              <w:t>string | null</w:t>
            </w:r>
          </w:p>
        </w:tc>
        <w:tc>
          <w:tcPr>
            <w:tcW w:type="dxa" w:w="2880"/>
          </w:tcPr>
          <w:p>
            <w:r>
              <w:t>Proposal end date.</w:t>
            </w:r>
          </w:p>
        </w:tc>
      </w:tr>
      <w:tr>
        <w:tc>
          <w:tcPr>
            <w:tcW w:type="dxa" w:w="2880"/>
          </w:tcPr>
          <w:p>
            <w:r>
              <w:t>data.attributes.sent_at</w:t>
            </w:r>
          </w:p>
        </w:tc>
        <w:tc>
          <w:tcPr>
            <w:tcW w:type="dxa" w:w="2880"/>
          </w:tcPr>
          <w:p>
            <w:r>
              <w:t>string | null</w:t>
            </w:r>
          </w:p>
        </w:tc>
        <w:tc>
          <w:tcPr>
            <w:tcW w:type="dxa" w:w="2880"/>
          </w:tcPr>
          <w:p>
            <w:r>
              <w:t>When proposal was sent.</w:t>
            </w:r>
          </w:p>
        </w:tc>
      </w:tr>
      <w:tr>
        <w:tc>
          <w:tcPr>
            <w:tcW w:type="dxa" w:w="2880"/>
          </w:tcPr>
          <w:p>
            <w:r>
              <w:t>data.attributes.created_at</w:t>
            </w:r>
          </w:p>
        </w:tc>
        <w:tc>
          <w:tcPr>
            <w:tcW w:type="dxa" w:w="2880"/>
          </w:tcPr>
          <w:p>
            <w:r>
              <w:t>string</w:t>
            </w:r>
          </w:p>
        </w:tc>
        <w:tc>
          <w:tcPr>
            <w:tcW w:type="dxa" w:w="2880"/>
          </w:tcPr>
          <w:p>
            <w:r>
              <w:t>Creation timestamp (as returned).</w:t>
            </w:r>
          </w:p>
        </w:tc>
      </w:tr>
      <w:tr>
        <w:tc>
          <w:tcPr>
            <w:tcW w:type="dxa" w:w="2880"/>
          </w:tcPr>
          <w:p>
            <w:r>
              <w:t>data.attributes.custom_fields</w:t>
            </w:r>
          </w:p>
        </w:tc>
        <w:tc>
          <w:tcPr>
            <w:tcW w:type="dxa" w:w="2880"/>
          </w:tcPr>
          <w:p>
            <w:r>
              <w:t>object | null</w:t>
            </w:r>
          </w:p>
        </w:tc>
        <w:tc>
          <w:tcPr>
            <w:tcW w:type="dxa" w:w="2880"/>
          </w:tcPr>
          <w:p>
            <w:r>
              <w:t>Custom fields (structure not provided).</w:t>
            </w:r>
          </w:p>
        </w:tc>
      </w:tr>
      <w:tr>
        <w:tc>
          <w:tcPr>
            <w:tcW w:type="dxa" w:w="2880"/>
          </w:tcPr>
          <w:p>
            <w:r>
              <w:t>data.attributes.public_uuid</w:t>
            </w:r>
          </w:p>
        </w:tc>
        <w:tc>
          <w:tcPr>
            <w:tcW w:type="dxa" w:w="2880"/>
          </w:tcPr>
          <w:p>
            <w:r>
              <w:t>string</w:t>
            </w:r>
          </w:p>
        </w:tc>
        <w:tc>
          <w:tcPr>
            <w:tcW w:type="dxa" w:w="2880"/>
          </w:tcPr>
          <w:p>
            <w:r>
              <w:t>Public UUID for the proposal.</w:t>
            </w:r>
          </w:p>
        </w:tc>
      </w:tr>
      <w:tr>
        <w:tc>
          <w:tcPr>
            <w:tcW w:type="dxa" w:w="2880"/>
          </w:tcPr>
          <w:p>
            <w:r>
              <w:t>data.attributes.link_status</w:t>
            </w:r>
          </w:p>
        </w:tc>
        <w:tc>
          <w:tcPr>
            <w:tcW w:type="dxa" w:w="2880"/>
          </w:tcPr>
          <w:p>
            <w:r>
              <w:t>string</w:t>
            </w:r>
          </w:p>
        </w:tc>
        <w:tc>
          <w:tcPr>
            <w:tcW w:type="dxa" w:w="2880"/>
          </w:tcPr>
          <w:p>
            <w:r>
              <w:t>Link status (example: inactive).</w:t>
            </w:r>
          </w:p>
        </w:tc>
      </w:tr>
      <w:tr>
        <w:tc>
          <w:tcPr>
            <w:tcW w:type="dxa" w:w="2880"/>
          </w:tcPr>
          <w:p>
            <w:r>
              <w:t>data.attributes.responder_name</w:t>
            </w:r>
          </w:p>
        </w:tc>
        <w:tc>
          <w:tcPr>
            <w:tcW w:type="dxa" w:w="2880"/>
          </w:tcPr>
          <w:p>
            <w:r>
              <w:t>string | null</w:t>
            </w:r>
          </w:p>
        </w:tc>
        <w:tc>
          <w:tcPr>
            <w:tcW w:type="dxa" w:w="2880"/>
          </w:tcPr>
          <w:p>
            <w:r>
              <w:t>Name of responder.</w:t>
            </w:r>
          </w:p>
        </w:tc>
      </w:tr>
      <w:tr>
        <w:tc>
          <w:tcPr>
            <w:tcW w:type="dxa" w:w="2880"/>
          </w:tcPr>
          <w:p>
            <w:r>
              <w:t>data.attributes.responder_email</w:t>
            </w:r>
          </w:p>
        </w:tc>
        <w:tc>
          <w:tcPr>
            <w:tcW w:type="dxa" w:w="2880"/>
          </w:tcPr>
          <w:p>
            <w:r>
              <w:t>string | null</w:t>
            </w:r>
          </w:p>
        </w:tc>
        <w:tc>
          <w:tcPr>
            <w:tcW w:type="dxa" w:w="2880"/>
          </w:tcPr>
          <w:p>
            <w:r>
              <w:t>Email of responder.</w:t>
            </w:r>
          </w:p>
        </w:tc>
      </w:tr>
      <w:tr>
        <w:tc>
          <w:tcPr>
            <w:tcW w:type="dxa" w:w="2880"/>
          </w:tcPr>
          <w:p>
            <w:r>
              <w:t>data.attributes.status_changed_at</w:t>
            </w:r>
          </w:p>
        </w:tc>
        <w:tc>
          <w:tcPr>
            <w:tcW w:type="dxa" w:w="2880"/>
          </w:tcPr>
          <w:p>
            <w:r>
              <w:t>string | null</w:t>
            </w:r>
          </w:p>
        </w:tc>
        <w:tc>
          <w:tcPr>
            <w:tcW w:type="dxa" w:w="2880"/>
          </w:tcPr>
          <w:p>
            <w:r>
              <w:t>When status last changed.</w:t>
            </w:r>
          </w:p>
        </w:tc>
      </w:tr>
      <w:tr>
        <w:tc>
          <w:tcPr>
            <w:tcW w:type="dxa" w:w="2880"/>
          </w:tcPr>
          <w:p>
            <w:r>
              <w:t>data.attributes.disclaimer</w:t>
            </w:r>
          </w:p>
        </w:tc>
        <w:tc>
          <w:tcPr>
            <w:tcW w:type="dxa" w:w="2880"/>
          </w:tcPr>
          <w:p>
            <w:r>
              <w:t>string | null</w:t>
            </w:r>
          </w:p>
        </w:tc>
        <w:tc>
          <w:tcPr>
            <w:tcW w:type="dxa" w:w="2880"/>
          </w:tcPr>
          <w:p>
            <w:r>
              <w:t>Disclaimer text.</w:t>
            </w:r>
          </w:p>
        </w:tc>
      </w:tr>
      <w:tr>
        <w:tc>
          <w:tcPr>
            <w:tcW w:type="dxa" w:w="2880"/>
          </w:tcPr>
          <w:p>
            <w:r>
              <w:t>data.attributes.disclaimer_enabled</w:t>
            </w:r>
          </w:p>
        </w:tc>
        <w:tc>
          <w:tcPr>
            <w:tcW w:type="dxa" w:w="2880"/>
          </w:tcPr>
          <w:p>
            <w:r>
              <w:t>boolean</w:t>
            </w:r>
          </w:p>
        </w:tc>
        <w:tc>
          <w:tcPr>
            <w:tcW w:type="dxa" w:w="2880"/>
          </w:tcPr>
          <w:p>
            <w:r>
              <w:t>Whether disclaimer is enabled.</w:t>
            </w:r>
          </w:p>
        </w:tc>
      </w:tr>
      <w:tr>
        <w:tc>
          <w:tcPr>
            <w:tcW w:type="dxa" w:w="2880"/>
          </w:tcPr>
          <w:p>
            <w:r>
              <w:t>data.attributes.exchange_rate</w:t>
            </w:r>
          </w:p>
        </w:tc>
        <w:tc>
          <w:tcPr>
            <w:tcW w:type="dxa" w:w="2880"/>
          </w:tcPr>
          <w:p>
            <w:r>
              <w:t>string</w:t>
            </w:r>
          </w:p>
        </w:tc>
        <w:tc>
          <w:tcPr>
            <w:tcW w:type="dxa" w:w="2880"/>
          </w:tcPr>
          <w:p>
            <w:r>
              <w:t>Exchange rate (as returned).</w:t>
            </w:r>
          </w:p>
        </w:tc>
      </w:tr>
      <w:tr>
        <w:tc>
          <w:tcPr>
            <w:tcW w:type="dxa" w:w="2880"/>
          </w:tcPr>
          <w:p>
            <w:r>
              <w:t>data.attributes.exchange_date</w:t>
            </w:r>
          </w:p>
        </w:tc>
        <w:tc>
          <w:tcPr>
            <w:tcW w:type="dxa" w:w="2880"/>
          </w:tcPr>
          <w:p>
            <w:r>
              <w:t>string</w:t>
            </w:r>
          </w:p>
        </w:tc>
        <w:tc>
          <w:tcPr>
            <w:tcW w:type="dxa" w:w="2880"/>
          </w:tcPr>
          <w:p>
            <w:r>
              <w:t>Exchange rate date (as returned).</w:t>
            </w:r>
          </w:p>
        </w:tc>
      </w:tr>
      <w:tr>
        <w:tc>
          <w:tcPr>
            <w:tcW w:type="dxa" w:w="2880"/>
          </w:tcPr>
          <w:p>
            <w:r>
              <w:t>data.attributes.signed</w:t>
            </w:r>
          </w:p>
        </w:tc>
        <w:tc>
          <w:tcPr>
            <w:tcW w:type="dxa" w:w="2880"/>
          </w:tcPr>
          <w:p>
            <w:r>
              <w:t>boolean</w:t>
            </w:r>
          </w:p>
        </w:tc>
        <w:tc>
          <w:tcPr>
            <w:tcW w:type="dxa" w:w="2880"/>
          </w:tcPr>
          <w:p>
            <w:r>
              <w:t>Whether proposal is signed.</w:t>
            </w:r>
          </w:p>
        </w:tc>
      </w:tr>
      <w:tr>
        <w:tc>
          <w:tcPr>
            <w:tcW w:type="dxa" w:w="2880"/>
          </w:tcPr>
          <w:p>
            <w:r>
              <w:t>data.attributes.original_pdf_url</w:t>
            </w:r>
          </w:p>
        </w:tc>
        <w:tc>
          <w:tcPr>
            <w:tcW w:type="dxa" w:w="2880"/>
          </w:tcPr>
          <w:p>
            <w:r>
              <w:t>string | null</w:t>
            </w:r>
          </w:p>
        </w:tc>
        <w:tc>
          <w:tcPr>
            <w:tcW w:type="dxa" w:w="2880"/>
          </w:tcPr>
          <w:p>
            <w:r>
              <w:t>URL to original PDF.</w:t>
            </w:r>
          </w:p>
        </w:tc>
      </w:tr>
      <w:tr>
        <w:tc>
          <w:tcPr>
            <w:tcW w:type="dxa" w:w="2880"/>
          </w:tcPr>
          <w:p>
            <w:r>
              <w:t>data.attributes.audit_pdf_url</w:t>
            </w:r>
          </w:p>
        </w:tc>
        <w:tc>
          <w:tcPr>
            <w:tcW w:type="dxa" w:w="2880"/>
          </w:tcPr>
          <w:p>
            <w:r>
              <w:t>string | null</w:t>
            </w:r>
          </w:p>
        </w:tc>
        <w:tc>
          <w:tcPr>
            <w:tcW w:type="dxa" w:w="2880"/>
          </w:tcPr>
          <w:p>
            <w:r>
              <w:t>URL to audit PDF.</w:t>
            </w:r>
          </w:p>
        </w:tc>
      </w:tr>
      <w:tr>
        <w:tc>
          <w:tcPr>
            <w:tcW w:type="dxa" w:w="2880"/>
          </w:tcPr>
          <w:p>
            <w:r>
              <w:t>data.attributes.currency</w:t>
            </w:r>
          </w:p>
        </w:tc>
        <w:tc>
          <w:tcPr>
            <w:tcW w:type="dxa" w:w="2880"/>
          </w:tcPr>
          <w:p>
            <w:r>
              <w:t>string</w:t>
            </w:r>
          </w:p>
        </w:tc>
        <w:tc>
          <w:tcPr>
            <w:tcW w:type="dxa" w:w="2880"/>
          </w:tcPr>
          <w:p>
            <w:r>
              <w:t>Proposal currency (example: EUR).</w:t>
            </w:r>
          </w:p>
        </w:tc>
      </w:tr>
      <w:tr>
        <w:tc>
          <w:tcPr>
            <w:tcW w:type="dxa" w:w="2880"/>
          </w:tcPr>
          <w:p>
            <w:r>
              <w:t>data.attributes.currency_default</w:t>
            </w:r>
          </w:p>
        </w:tc>
        <w:tc>
          <w:tcPr>
            <w:tcW w:type="dxa" w:w="2880"/>
          </w:tcPr>
          <w:p>
            <w:r>
              <w:t>string</w:t>
            </w:r>
          </w:p>
        </w:tc>
        <w:tc>
          <w:tcPr>
            <w:tcW w:type="dxa" w:w="2880"/>
          </w:tcPr>
          <w:p>
            <w:r>
              <w:t>Default currency (example: USD).</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data.attributes.budget_total</w:t>
            </w:r>
          </w:p>
        </w:tc>
        <w:tc>
          <w:tcPr>
            <w:tcW w:type="dxa" w:w="2880"/>
          </w:tcPr>
          <w:p>
            <w:r>
              <w:t>number</w:t>
            </w:r>
          </w:p>
        </w:tc>
        <w:tc>
          <w:tcPr>
            <w:tcW w:type="dxa" w:w="2880"/>
          </w:tcPr>
          <w:p>
            <w:r>
              <w:t>Budget total.</w:t>
            </w:r>
          </w:p>
        </w:tc>
      </w:tr>
      <w:tr>
        <w:tc>
          <w:tcPr>
            <w:tcW w:type="dxa" w:w="2880"/>
          </w:tcPr>
          <w:p>
            <w:r>
              <w:t>data.attributes.budget_total_default</w:t>
            </w:r>
          </w:p>
        </w:tc>
        <w:tc>
          <w:tcPr>
            <w:tcW w:type="dxa" w:w="2880"/>
          </w:tcPr>
          <w:p>
            <w:r>
              <w:t>number</w:t>
            </w:r>
          </w:p>
        </w:tc>
        <w:tc>
          <w:tcPr>
            <w:tcW w:type="dxa" w:w="2880"/>
          </w:tcPr>
          <w:p>
            <w:r>
              <w:t>Budget total in default currency.</w:t>
            </w:r>
          </w:p>
        </w:tc>
      </w:tr>
      <w:tr>
        <w:tc>
          <w:tcPr>
            <w:tcW w:type="dxa" w:w="2880"/>
          </w:tcPr>
          <w:p>
            <w:r>
              <w:t>data.attributes.budget_total_normalized</w:t>
            </w:r>
          </w:p>
        </w:tc>
        <w:tc>
          <w:tcPr>
            <w:tcW w:type="dxa" w:w="2880"/>
          </w:tcPr>
          <w:p>
            <w:r>
              <w:t>number</w:t>
            </w:r>
          </w:p>
        </w:tc>
        <w:tc>
          <w:tcPr>
            <w:tcW w:type="dxa" w:w="2880"/>
          </w:tcPr>
          <w:p>
            <w:r>
              <w:t>Normalized budget total.</w:t>
            </w:r>
          </w:p>
        </w:tc>
      </w:tr>
      <w:tr>
        <w:tc>
          <w:tcPr>
            <w:tcW w:type="dxa" w:w="2880"/>
          </w:tcPr>
          <w:p>
            <w:r>
              <w:t>data.attributes.note_interpolated</w:t>
            </w:r>
          </w:p>
        </w:tc>
        <w:tc>
          <w:tcPr>
            <w:tcW w:type="dxa" w:w="2880"/>
          </w:tcPr>
          <w:p>
            <w:r>
              <w:t>string | null</w:t>
            </w:r>
          </w:p>
        </w:tc>
        <w:tc>
          <w:tcPr>
            <w:tcW w:type="dxa" w:w="2880"/>
          </w:tcPr>
          <w:p>
            <w:r>
              <w:t>Interpolated note.</w:t>
            </w:r>
          </w:p>
        </w:tc>
      </w:tr>
      <w:tr>
        <w:tc>
          <w:tcPr>
            <w:tcW w:type="dxa" w:w="2880"/>
          </w:tcPr>
          <w:p>
            <w:r>
              <w:t>data.attributes.footer_interpolated</w:t>
            </w:r>
          </w:p>
        </w:tc>
        <w:tc>
          <w:tcPr>
            <w:tcW w:type="dxa" w:w="2880"/>
          </w:tcPr>
          <w:p>
            <w:r>
              <w:t>string | null</w:t>
            </w:r>
          </w:p>
        </w:tc>
        <w:tc>
          <w:tcPr>
            <w:tcW w:type="dxa" w:w="2880"/>
          </w:tcPr>
          <w:p>
            <w:r>
              <w:t>Interpolated footer.</w:t>
            </w:r>
          </w:p>
        </w:tc>
      </w:tr>
      <w:tr>
        <w:tc>
          <w:tcPr>
            <w:tcW w:type="dxa" w:w="2880"/>
          </w:tcPr>
          <w:p>
            <w:r>
              <w:t>data.relationships</w:t>
            </w:r>
          </w:p>
        </w:tc>
        <w:tc>
          <w:tcPr>
            <w:tcW w:type="dxa" w:w="2880"/>
          </w:tcPr>
          <w:p>
            <w:r>
              <w:t>object</w:t>
            </w:r>
          </w:p>
        </w:tc>
        <w:tc>
          <w:tcPr>
            <w:tcW w:type="dxa" w:w="2880"/>
          </w:tcPr>
          <w:p>
            <w:r>
              <w:t>Relationships object (JSON:API).</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'https://api.productive.io/api/v2/proposals/24/sync' \</w:t>
        <w:br/>
        <w:t xml:space="preserve"> --header 'Accept: application/json' \</w:t>
        <w:br/>
        <w:t xml:space="preserve"> --header 'Content-Type: application/vnd.api+json'</w:t>
      </w:r>
    </w:p>
    <w:p>
      <w:pPr>
        <w:pStyle w:val="Heading3"/>
      </w:pPr>
      <w:r>
        <w:t>Example Usage</w:t>
      </w:r>
    </w:p>
    <w:p>
      <w:pPr>
        <w:pStyle w:val="Heading3"/>
      </w:pPr>
      <w:r>
        <w:t>Example 1: Sync proposal 1</w:t>
      </w:r>
    </w:p>
    <w:p>
      <w:r>
        <w:rPr>
          <w:b/>
          <w:color w:val="666666"/>
          <w:sz w:val="16"/>
        </w:rPr>
        <w:t>[bash]</w:t>
      </w:r>
    </w:p>
    <w:p>
      <w:pPr>
        <w:shd w:fill="F2F2F2" w:val="clear"/>
      </w:pPr>
      <w:r>
        <w:rPr>
          <w:rFonts w:ascii="Courier New" w:hAnsi="Courier New"/>
          <w:sz w:val="17"/>
        </w:rPr>
        <w:t>curl -i --request PATCH \</w:t>
        <w:br/>
        <w:t xml:space="preserve"> 'https://api.productive.io/api/v2/proposals/1/sync' \</w:t>
        <w:br/>
        <w:t xml:space="preserve"> --header 'Accept: application/json' \</w:t>
        <w:br/>
        <w:t xml:space="preserve"> --header 'Content-Type: application/vnd.api+json'</w:t>
      </w:r>
    </w:p>
    <w:p>
      <w:pPr>
        <w:pStyle w:val="Heading3"/>
      </w:pPr>
      <w:r>
        <w:t>Example 2: Sync proposal 24</w:t>
      </w:r>
    </w:p>
    <w:p>
      <w:pPr>
        <w:pStyle w:val="Heading3"/>
      </w:pPr>
      <w:r>
        <w:t>Behavior</w:t>
      </w:r>
    </w:p>
    <w:p>
      <w:pPr>
        <w:pStyle w:val="ListBullet"/>
      </w:pPr>
      <w:r>
        <w:t>The server locates the proposal by id.</w:t>
      </w:r>
    </w:p>
    <w:p>
      <w:pPr>
        <w:pStyle w:val="ListBullet"/>
      </w:pPr>
      <w:r>
        <w:t>It syncs the proposal by creating proposal sections and services (as described in the scraped content).</w:t>
      </w:r>
    </w:p>
    <w:p>
      <w:pPr>
        <w:pStyle w:val="ListBullet"/>
      </w:pPr>
      <w:r>
        <w:t>Returns the proposal JSON:API resource in the response.</w:t>
      </w:r>
    </w:p>
    <w:p>
      <w:pPr>
        <w:pStyle w:val="Heading3"/>
      </w:pPr>
      <w:r>
        <w:t>Notes</w:t>
      </w:r>
    </w:p>
    <w:p>
      <w:pPr>
        <w:pStyle w:val="ListBullet"/>
      </w:pPr>
      <w:r>
        <w:t>No request body was documented for this endpoint.</w:t>
      </w:r>
    </w:p>
    <w:p>
      <w:pPr>
        <w:pStyle w:val="ListBullet"/>
      </w:pPr>
      <w:r>
        <w:t>The documentation’s example request shows a broad Accept header list; this knowledge file uses Accept: application/json while keeping the documented JSON:API Content-Type.</w:t>
      </w:r>
    </w:p>
    <w:p>
      <w:pPr>
        <w:pStyle w:val="Heading3"/>
      </w:pPr>
      <w:r>
        <w:t>Related proposals actions</w:t>
      </w:r>
    </w:p>
    <w:p>
      <w:pPr>
        <w:pStyle w:val="ListBullet"/>
      </w:pPr>
      <w:r>
        <w:t>[GET] Get a Proposal’s Sync Status — /api/v2/proposals/{{id}}/sync_status</w:t>
      </w:r>
    </w:p>
    <w:p>
      <w:pPr>
        <w:pStyle w:val="ListBullet"/>
      </w:pPr>
      <w:r>
        <w:t>[DELETE] Delete a Proposal — /api/v2/proposals/{{id}}</w:t>
      </w:r>
    </w:p>
    <w:p>
      <w:pPr>
        <w:pStyle w:val="ListBullet"/>
      </w:pPr>
      <w:r>
        <w:t>[PATCH] Update a Proposal — /api/v2/proposals/{{id}}</w:t>
      </w:r>
    </w:p>
    <w:p>
      <w:pPr>
        <w:pStyle w:val="ListBullet"/>
      </w:pPr>
      <w:r>
        <w:t>[POST] Create a Proposal — /proposals</w:t>
      </w:r>
    </w:p>
    <w:p>
      <w:pPr>
        <w:pStyle w:val="ListBullet"/>
      </w:pPr>
      <w:r>
        <w:t>[GET] Get a Proposal — /api/v2/proposals/{{id}}</w:t>
      </w:r>
    </w:p>
    <w:p>
      <w:pPr>
        <w:pStyle w:val="ListBullet"/>
      </w:pPr>
      <w:r>
        <w:t>[GET] List Proposals — /proposals</w:t>
      </w:r>
    </w:p>
    <w:p>
      <w:r>
        <w:br w:type="page"/>
      </w:r>
    </w:p>
    <w:p>
      <w:pPr>
        <w:pStyle w:val="Heading2"/>
      </w:pPr>
      <w:r>
        <w:t>487. [DELETE] Delete a Service Assignment</w:t>
      </w:r>
    </w:p>
    <w:p>
      <w:r>
        <w:rPr>
          <w:b/>
        </w:rPr>
        <w:t xml:space="preserve">Endpoint: </w:t>
      </w:r>
      <w:r>
        <w:rPr>
          <w:rFonts w:ascii="Courier New" w:hAnsi="Courier New"/>
          <w:sz w:val="18"/>
        </w:rPr>
        <w:t>/api/v2/service_assignments/{{id}}</w:t>
      </w:r>
    </w:p>
    <w:p>
      <w:pPr>
        <w:pStyle w:val="Heading3"/>
      </w:pPr>
      <w:r>
        <w:t>Prerequisites</w:t>
      </w:r>
    </w:p>
    <w:p>
      <w:pPr>
        <w:pStyle w:val="ListBullet"/>
      </w:pPr>
      <w:r>
        <w:t>Must have permission to delete service assignments</w:t>
      </w:r>
    </w:p>
    <w:p>
      <w:pPr>
        <w:pStyle w:val="ListBullet"/>
      </w:pPr>
      <w:r>
        <w:t>Must know the service assignment id</w:t>
      </w:r>
    </w:p>
    <w:p>
      <w:pPr>
        <w:pStyle w:val="Heading3"/>
      </w:pPr>
      <w:r>
        <w:t>Method</w:t>
      </w:r>
    </w:p>
    <w:p>
      <w:r>
        <w:t>DELETE</w:t>
      </w:r>
    </w:p>
    <w:p>
      <w:pPr>
        <w:pStyle w:val="Heading3"/>
      </w:pPr>
      <w:r>
        <w:t>URL</w:t>
      </w:r>
    </w:p>
    <w:p>
      <w:r>
        <w:t>https://api.productive.io/api/v2/service_assignments/{{id}}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service assignment by its ID. On success, the API returns 204 No Content with an empty response body.</w:t>
      </w:r>
    </w:p>
    <w:p>
      <w:pPr>
        <w:pStyle w:val="Heading3"/>
      </w:pPr>
      <w:r>
        <w:t>Enforcement Rules</w:t>
      </w:r>
    </w:p>
    <w:p>
      <w:pPr>
        <w:pStyle w:val="ListBullet"/>
      </w:pPr>
      <w:r>
        <w:t>The id path parameter must always be present and must be a non-empty value.</w:t>
      </w:r>
    </w:p>
    <w:p>
      <w:pPr>
        <w:pStyle w:val="ListBullet"/>
      </w:pPr>
      <w:r>
        <w:t>Always construct the path as /api/v2/service_assignments/{{id}}.</w:t>
      </w:r>
    </w:p>
    <w:p>
      <w:pPr>
        <w:pStyle w:val="ListBullet"/>
      </w:pPr>
      <w:r>
        <w:t>Do not call the API with a missing or empty id (e.g., avoid /api/v2/service_assignments/).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/api/v2/service_assignments/1</w:t>
        <w:br/>
        <w:t>/api/v2/service_assignments/20</w:t>
      </w:r>
    </w:p>
    <w:p>
      <w:pPr>
        <w:pStyle w:val="Heading3"/>
      </w:pPr>
      <w:r>
        <w:t>Invalid Examples</w:t>
      </w:r>
    </w:p>
    <w:p>
      <w:r>
        <w:rPr>
          <w:b/>
          <w:color w:val="666666"/>
          <w:sz w:val="16"/>
        </w:rPr>
        <w:t>[http]</w:t>
      </w:r>
    </w:p>
    <w:p>
      <w:pPr>
        <w:shd w:fill="F2F2F2" w:val="clear"/>
      </w:pPr>
      <w:r>
        <w:rPr>
          <w:rFonts w:ascii="Courier New" w:hAnsi="Courier New"/>
          <w:sz w:val="17"/>
        </w:rPr>
        <w:t>/api/v2/service_assignments/</w:t>
        <w:br/>
        <w:t>/api/v2/service_assignments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Service assignment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'https://api.productive.io/api/v2/service_assignments/1' \</w:t>
        <w:br/>
        <w:t xml:space="preserve"> --header 'Accept: application/json' \</w:t>
        <w:br/>
        <w:t xml:space="preserve"> --header 'Content-Type: application/vnd.api+json'</w:t>
      </w:r>
    </w:p>
    <w:p>
      <w:pPr>
        <w:pStyle w:val="Heading3"/>
      </w:pPr>
      <w:r>
        <w:t>Related serviceAssignments actions</w:t>
      </w:r>
    </w:p>
    <w:p>
      <w:pPr>
        <w:pStyle w:val="ListBullet"/>
      </w:pPr>
      <w:r>
        <w:t>[PATCH] Update a Service Assignment — /api/v2/service_assignments/{{id}}</w:t>
      </w:r>
    </w:p>
    <w:p>
      <w:pPr>
        <w:pStyle w:val="ListBullet"/>
      </w:pPr>
      <w:r>
        <w:t>[GET] List Service Assignments — /service_assignments</w:t>
      </w:r>
    </w:p>
    <w:p>
      <w:pPr>
        <w:pStyle w:val="ListBullet"/>
      </w:pPr>
      <w:r>
        <w:t>[POST] Create a Service Assignment — /api/v2/service_assignments</w:t>
      </w:r>
    </w:p>
    <w:p>
      <w:pPr>
        <w:pStyle w:val="ListBullet"/>
      </w:pPr>
      <w:r>
        <w:t>[GET] Get a Service Assignment — /api/v2/service_assignments/{{id}}</w:t>
      </w:r>
    </w:p>
    <w:p>
      <w:r>
        <w:br w:type="page"/>
      </w:r>
    </w:p>
    <w:p>
      <w:pPr>
        <w:pStyle w:val="Heading2"/>
      </w:pPr>
      <w:r>
        <w:t>488. [GET] Get a Proposal</w:t>
      </w:r>
    </w:p>
    <w:p>
      <w:r>
        <w:rPr>
          <w:b/>
        </w:rPr>
        <w:t xml:space="preserve">Endpoint: </w:t>
      </w:r>
      <w:r>
        <w:rPr>
          <w:rFonts w:ascii="Courier New" w:hAnsi="Courier New"/>
          <w:sz w:val="18"/>
        </w:rPr>
        <w:t>/api/v2/proposals/{{id}}</w:t>
      </w:r>
    </w:p>
    <w:p>
      <w:pPr>
        <w:pStyle w:val="Heading3"/>
      </w:pPr>
      <w:r>
        <w:t>Prerequisites</w:t>
      </w:r>
    </w:p>
    <w:p>
      <w:pPr>
        <w:pStyle w:val="ListBullet"/>
      </w:pPr>
      <w:r>
        <w:t>Must have permission to view proposals in the workspace/organization</w:t>
      </w:r>
    </w:p>
    <w:p>
      <w:pPr>
        <w:pStyle w:val="Heading3"/>
      </w:pPr>
      <w:r>
        <w:t>Method</w:t>
      </w:r>
    </w:p>
    <w:p>
      <w:r>
        <w:t>GET</w:t>
      </w:r>
    </w:p>
    <w:p>
      <w:pPr>
        <w:pStyle w:val="Heading3"/>
      </w:pPr>
      <w:r>
        <w:t>URL</w:t>
      </w:r>
    </w:p>
    <w:p>
      <w:r>
        <w:t>https://api.productive.io/api/v2/proposals/{{id}}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proposal by its proposal ID.</w:t>
      </w:r>
    </w:p>
    <w:p>
      <w:pPr>
        <w:pStyle w:val="Heading3"/>
      </w:pPr>
      <w:r>
        <w:t>Enforcement Rules</w:t>
      </w:r>
    </w:p>
    <w:p>
      <w:pPr>
        <w:pStyle w:val="ListBullet"/>
      </w:pPr>
      <w:r>
        <w:t>The id path parameter must always be present.</w:t>
      </w:r>
    </w:p>
    <w:p>
      <w:pPr>
        <w:pStyle w:val="ListBullet"/>
      </w:pPr>
      <w:r>
        <w:t>Use the proposal’s numeric ID as provided by the user (example: 1, 16).</w:t>
      </w:r>
    </w:p>
    <w:p>
      <w:pPr>
        <w:pStyle w:val="ListBullet"/>
      </w:pPr>
      <w:r>
        <w:t>Always construct the path as /api/v2/proposals/{{id}}, where {{id}} is a non-empty value.</w:t>
      </w:r>
    </w:p>
    <w:p>
      <w:pPr>
        <w:pStyle w:val="ListBullet"/>
      </w:pPr>
      <w:r>
        <w:t>Do not call the API with a missing or empty id (e.g., avoid /api/v2/proposals/).</w:t>
      </w:r>
    </w:p>
    <w:p>
      <w:pPr>
        <w:pStyle w:val="ListBullet"/>
      </w:pPr>
      <w:r>
        <w:t>When executing the action, ensure to send Path Parameters in the URL and not in the body.</w:t>
      </w:r>
    </w:p>
    <w:p>
      <w:pPr>
        <w:pStyle w:val="ListBullet"/>
      </w:pPr>
      <w:r>
        <w:t>This endpoint does not document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/api/v2/proposals/1</w:t>
        <w:br/>
        <w:t>/api/v2/proposals/16</w:t>
      </w:r>
    </w:p>
    <w:p>
      <w:pPr>
        <w:pStyle w:val="Heading3"/>
      </w:pPr>
      <w:r>
        <w:t>Invalid Examples</w:t>
      </w:r>
    </w:p>
    <w:p>
      <w:r>
        <w:rPr>
          <w:b/>
          <w:color w:val="666666"/>
          <w:sz w:val="16"/>
        </w:rPr>
        <w:t>[http]</w:t>
      </w:r>
    </w:p>
    <w:p>
      <w:pPr>
        <w:shd w:fill="F2F2F2" w:val="clear"/>
      </w:pPr>
      <w:r>
        <w:rPr>
          <w:rFonts w:ascii="Courier New" w:hAnsi="Courier New"/>
          <w:sz w:val="17"/>
        </w:rPr>
        <w:t>/api/v2/proposals/</w:t>
        <w:br/>
        <w:t>/api/v2/proposals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Proposal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"16",</w:t>
        <w:br/>
        <w:t xml:space="preserve"> "type": "proposals",</w:t>
        <w:br/>
        <w:t xml:space="preserve"> "attributes": {</w:t>
        <w:br/>
        <w:t xml:space="preserve"> "name": "test proposal",</w:t>
        <w:br/>
        <w:t xml:space="preserve"> "note": null,</w:t>
        <w:br/>
        <w:t xml:space="preserve"> "footer": null,</w:t>
        <w:br/>
        <w:t xml:space="preserve"> "status": "draft",</w:t>
        <w:br/>
        <w:t xml:space="preserve"> "purchase_order_number": null,</w:t>
        <w:br/>
        <w:t xml:space="preserve"> "date": "2026-03-14",</w:t>
        <w:br/>
        <w:t xml:space="preserve"> "end_date": null,</w:t>
        <w:br/>
        <w:t xml:space="preserve"> "sent_at": null,</w:t>
        <w:br/>
        <w:t xml:space="preserve"> "created_at": "2026-03-14T05:19:30.422+01:00",</w:t>
        <w:br/>
        <w:t xml:space="preserve"> "custom_fields": null,</w:t>
        <w:br/>
        <w:t xml:space="preserve"> "public_uuid": "f5159e2d-5378-5ecb-bc66-4c9441763612",</w:t>
        <w:br/>
        <w:t xml:space="preserve"> "link_status": "inactive",</w:t>
        <w:br/>
        <w:t xml:space="preserve"> "responder_name": null,</w:t>
        <w:br/>
        <w:t xml:space="preserve"> "responder_email": null,</w:t>
        <w:br/>
        <w:t xml:space="preserve"> "status_changed_at": null,</w:t>
        <w:br/>
        <w:t xml:space="preserve"> "disclaimer": null,</w:t>
        <w:br/>
        <w:t xml:space="preserve"> "disclaimer_enabled": false,</w:t>
        <w:br/>
        <w:t xml:space="preserve"> "exchange_rate": "1.25",</w:t>
        <w:br/>
        <w:t xml:space="preserve"> "exchange_date": "2026-03-14",</w:t>
        <w:br/>
        <w:t xml:space="preserve"> "signed": false,</w:t>
        <w:br/>
        <w:t xml:space="preserve"> "original_pdf_url": null,</w:t>
        <w:br/>
        <w:t xml:space="preserve"> "audit_pdf_url": null,</w:t>
        <w:br/>
        <w:t xml:space="preserve"> "currency": "EUR",</w:t>
        <w:br/>
        <w:t xml:space="preserve"> "currency_default": "USD",</w:t>
        <w:br/>
        <w:t xml:space="preserve"> "currency_normalized": "EUR",</w:t>
        <w:br/>
        <w:t xml:space="preserve"> "budget_total": 0,</w:t>
        <w:br/>
        <w:t xml:space="preserve"> "budget_total_default": 0,</w:t>
        <w:br/>
        <w:t xml:space="preserve"> "budget_total_normalized": 0,</w:t>
        <w:br/>
        <w:t xml:space="preserve"> "note_interpolated": null,</w:t>
        <w:br/>
        <w:t xml:space="preserve"> "footer_interpolated": null</w:t>
        <w:br/>
        <w:t xml:space="preserve"> },</w:t>
        <w:br/>
        <w:t xml:space="preserve"> "relationships": {</w:t>
        <w:br/>
        <w:t xml:space="preserve"> "organization": {</w:t>
        <w:br/>
        <w:t xml:space="preserve"> "data": {</w:t>
        <w:br/>
        <w:t xml:space="preserve"> "type": "organizations",</w:t>
        <w:br/>
        <w:t xml:space="preserve"> "id": "2363"</w:t>
        <w:br/>
        <w:t xml:space="preserve"> }</w:t>
        <w:br/>
        <w:t xml:space="preserve"> },</w:t>
        <w:br/>
        <w:t xml:space="preserve"> "client":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"document_type": {</w:t>
        <w:br/>
        <w:t xml:space="preserve"> "meta": {</w:t>
        <w:br/>
        <w:t xml:space="preserve"> "included": false</w:t>
        <w:br/>
        <w:t xml:space="preserve"> }</w:t>
        <w:br/>
        <w:t xml:space="preserve"> },</w:t>
        <w:br/>
        <w:t xml:space="preserve"> "proposal_from": {</w:t>
        <w:br/>
        <w:t xml:space="preserve"> "meta": {</w:t>
        <w:br/>
        <w:t xml:space="preserve"> "included": false</w:t>
        <w:br/>
        <w:t xml:space="preserve"> }</w:t>
        <w:br/>
        <w:t xml:space="preserve"> },</w:t>
        <w:br/>
        <w:t xml:space="preserve"> "proposal_to": {</w:t>
        <w:br/>
        <w:t xml:space="preserve"> "meta": {</w:t>
        <w:br/>
        <w:t xml:space="preserve"> "included": false</w:t>
        <w:br/>
        <w:t xml:space="preserve"> }</w:t>
        <w:br/>
        <w:t xml:space="preserve"> },</w:t>
        <w:br/>
        <w:t xml:space="preserve"> "responsible": {</w:t>
        <w:br/>
        <w:t xml:space="preserve"> "meta": {</w:t>
        <w:br/>
        <w:t xml:space="preserve"> "included": false</w:t>
        <w:br/>
        <w:t xml:space="preserve"> }</w:t>
        <w:br/>
        <w:t xml:space="preserve"> },</w:t>
        <w:br/>
        <w:t xml:space="preserve"> "subsidiary": {</w:t>
        <w:br/>
        <w:t xml:space="preserve"> "meta": {</w:t>
        <w:br/>
        <w:t xml:space="preserve"> "included": false</w:t>
        <w:br/>
        <w:t xml:space="preserve"> }</w:t>
        <w:br/>
        <w:t xml:space="preserve"> },</w:t>
        <w:br/>
        <w:t xml:space="preserve"> "tax_rate": {</w:t>
        <w:br/>
        <w:t xml:space="preserve"> "meta": {</w:t>
        <w:br/>
        <w:t xml:space="preserve"> "included": false</w:t>
        <w:br/>
        <w:t xml:space="preserve"> }</w:t>
        <w:br/>
        <w:t xml:space="preserve"> },</w:t>
        <w:br/>
        <w:t xml:space="preserve"> "contact":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"deal_creator": {</w:t>
        <w:br/>
        <w:t xml:space="preserve"> "meta": {</w:t>
        <w:br/>
        <w:t xml:space="preserve"> "included": false</w:t>
        <w:br/>
        <w:t xml:space="preserve"> }</w:t>
        <w:br/>
        <w:t xml:space="preserve"> },</w:t>
        <w:br/>
        <w:t xml:space="preserve"> "project":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proposal resource wrapper.</w:t>
            </w:r>
          </w:p>
        </w:tc>
      </w:tr>
      <w:tr>
        <w:tc>
          <w:tcPr>
            <w:tcW w:type="dxa" w:w="2880"/>
          </w:tcPr>
          <w:p>
            <w:r>
              <w:t>data.id</w:t>
            </w:r>
          </w:p>
        </w:tc>
        <w:tc>
          <w:tcPr>
            <w:tcW w:type="dxa" w:w="2880"/>
          </w:tcPr>
          <w:p>
            <w:r>
              <w:t>string</w:t>
            </w:r>
          </w:p>
        </w:tc>
        <w:tc>
          <w:tcPr>
            <w:tcW w:type="dxa" w:w="2880"/>
          </w:tcPr>
          <w:p>
            <w:r>
              <w:t>Proposal ID (returned as a string in the example).</w:t>
            </w:r>
          </w:p>
        </w:tc>
      </w:tr>
      <w:tr>
        <w:tc>
          <w:tcPr>
            <w:tcW w:type="dxa" w:w="2880"/>
          </w:tcPr>
          <w:p>
            <w:r>
              <w:t>data.type</w:t>
            </w:r>
          </w:p>
        </w:tc>
        <w:tc>
          <w:tcPr>
            <w:tcW w:type="dxa" w:w="2880"/>
          </w:tcPr>
          <w:p>
            <w:r>
              <w:t>string</w:t>
            </w:r>
          </w:p>
        </w:tc>
        <w:tc>
          <w:tcPr>
            <w:tcW w:type="dxa" w:w="2880"/>
          </w:tcPr>
          <w:p>
            <w:r>
              <w:t>Resource type (e.g., "proposals").</w:t>
            </w:r>
          </w:p>
        </w:tc>
      </w:tr>
      <w:tr>
        <w:tc>
          <w:tcPr>
            <w:tcW w:type="dxa" w:w="2880"/>
          </w:tcPr>
          <w:p>
            <w:r>
              <w:t>data.attributes</w:t>
            </w:r>
          </w:p>
        </w:tc>
        <w:tc>
          <w:tcPr>
            <w:tcW w:type="dxa" w:w="2880"/>
          </w:tcPr>
          <w:p>
            <w:r>
              <w:t>object</w:t>
            </w:r>
          </w:p>
        </w:tc>
        <w:tc>
          <w:tcPr>
            <w:tcW w:type="dxa" w:w="2880"/>
          </w:tcPr>
          <w:p>
            <w:r>
              <w:t>Proposal attributes.</w:t>
            </w:r>
          </w:p>
        </w:tc>
      </w:tr>
      <w:tr>
        <w:tc>
          <w:tcPr>
            <w:tcW w:type="dxa" w:w="2880"/>
          </w:tcPr>
          <w:p>
            <w:r>
              <w:t>data.attributes.name</w:t>
            </w:r>
          </w:p>
        </w:tc>
        <w:tc>
          <w:tcPr>
            <w:tcW w:type="dxa" w:w="2880"/>
          </w:tcPr>
          <w:p>
            <w:r>
              <w:t>string</w:t>
            </w:r>
          </w:p>
        </w:tc>
        <w:tc>
          <w:tcPr>
            <w:tcW w:type="dxa" w:w="2880"/>
          </w:tcPr>
          <w:p>
            <w:r>
              <w:t>Proposal name.</w:t>
            </w:r>
          </w:p>
        </w:tc>
      </w:tr>
      <w:tr>
        <w:tc>
          <w:tcPr>
            <w:tcW w:type="dxa" w:w="2880"/>
          </w:tcPr>
          <w:p>
            <w:r>
              <w:t>data.attributes.note</w:t>
            </w:r>
          </w:p>
        </w:tc>
        <w:tc>
          <w:tcPr>
            <w:tcW w:type="dxa" w:w="2880"/>
          </w:tcPr>
          <w:p>
            <w:r>
              <w:t>string | null</w:t>
            </w:r>
          </w:p>
        </w:tc>
        <w:tc>
          <w:tcPr>
            <w:tcW w:type="dxa" w:w="2880"/>
          </w:tcPr>
          <w:p>
            <w:r>
              <w:t>Proposal note.</w:t>
            </w:r>
          </w:p>
        </w:tc>
      </w:tr>
      <w:tr>
        <w:tc>
          <w:tcPr>
            <w:tcW w:type="dxa" w:w="2880"/>
          </w:tcPr>
          <w:p>
            <w:r>
              <w:t>data.attributes.footer</w:t>
            </w:r>
          </w:p>
        </w:tc>
        <w:tc>
          <w:tcPr>
            <w:tcW w:type="dxa" w:w="2880"/>
          </w:tcPr>
          <w:p>
            <w:r>
              <w:t>string | null</w:t>
            </w:r>
          </w:p>
        </w:tc>
        <w:tc>
          <w:tcPr>
            <w:tcW w:type="dxa" w:w="2880"/>
          </w:tcPr>
          <w:p>
            <w:r>
              <w:t>Proposal footer.</w:t>
            </w:r>
          </w:p>
        </w:tc>
      </w:tr>
      <w:tr>
        <w:tc>
          <w:tcPr>
            <w:tcW w:type="dxa" w:w="2880"/>
          </w:tcPr>
          <w:p>
            <w:r>
              <w:t>data.attributes.status</w:t>
            </w:r>
          </w:p>
        </w:tc>
        <w:tc>
          <w:tcPr>
            <w:tcW w:type="dxa" w:w="2880"/>
          </w:tcPr>
          <w:p>
            <w:r>
              <w:t>string</w:t>
            </w:r>
          </w:p>
        </w:tc>
        <w:tc>
          <w:tcPr>
            <w:tcW w:type="dxa" w:w="2880"/>
          </w:tcPr>
          <w:p>
            <w:r>
              <w:t>Proposal status (example shows "draft").</w:t>
            </w:r>
          </w:p>
        </w:tc>
      </w:tr>
      <w:tr>
        <w:tc>
          <w:tcPr>
            <w:tcW w:type="dxa" w:w="2880"/>
          </w:tcPr>
          <w:p>
            <w:r>
              <w:t>data.attributes.purchase_order_number</w:t>
            </w:r>
          </w:p>
        </w:tc>
        <w:tc>
          <w:tcPr>
            <w:tcW w:type="dxa" w:w="2880"/>
          </w:tcPr>
          <w:p>
            <w:r>
              <w:t>string | null</w:t>
            </w:r>
          </w:p>
        </w:tc>
        <w:tc>
          <w:tcPr>
            <w:tcW w:type="dxa" w:w="2880"/>
          </w:tcPr>
          <w:p>
            <w:r>
              <w:t>Purchase order number.</w:t>
            </w:r>
          </w:p>
        </w:tc>
      </w:tr>
      <w:tr>
        <w:tc>
          <w:tcPr>
            <w:tcW w:type="dxa" w:w="2880"/>
          </w:tcPr>
          <w:p>
            <w:r>
              <w:t>data.attributes.date</w:t>
            </w:r>
          </w:p>
        </w:tc>
        <w:tc>
          <w:tcPr>
            <w:tcW w:type="dxa" w:w="2880"/>
          </w:tcPr>
          <w:p>
            <w:r>
              <w:t>string</w:t>
            </w:r>
          </w:p>
        </w:tc>
        <w:tc>
          <w:tcPr>
            <w:tcW w:type="dxa" w:w="2880"/>
          </w:tcPr>
          <w:p>
            <w:r>
              <w:t>Proposal date.</w:t>
            </w:r>
          </w:p>
        </w:tc>
      </w:tr>
      <w:tr>
        <w:tc>
          <w:tcPr>
            <w:tcW w:type="dxa" w:w="2880"/>
          </w:tcPr>
          <w:p>
            <w:r>
              <w:t>data.attributes.end_date</w:t>
            </w:r>
          </w:p>
        </w:tc>
        <w:tc>
          <w:tcPr>
            <w:tcW w:type="dxa" w:w="2880"/>
          </w:tcPr>
          <w:p>
            <w:r>
              <w:t>string | null</w:t>
            </w:r>
          </w:p>
        </w:tc>
        <w:tc>
          <w:tcPr>
            <w:tcW w:type="dxa" w:w="2880"/>
          </w:tcPr>
          <w:p>
            <w:r>
              <w:t>Proposal end date.</w:t>
            </w:r>
          </w:p>
        </w:tc>
      </w:tr>
      <w:tr>
        <w:tc>
          <w:tcPr>
            <w:tcW w:type="dxa" w:w="2880"/>
          </w:tcPr>
          <w:p>
            <w:r>
              <w:t>data.attributes.sent_at</w:t>
            </w:r>
          </w:p>
        </w:tc>
        <w:tc>
          <w:tcPr>
            <w:tcW w:type="dxa" w:w="2880"/>
          </w:tcPr>
          <w:p>
            <w:r>
              <w:t>string | null</w:t>
            </w:r>
          </w:p>
        </w:tc>
        <w:tc>
          <w:tcPr>
            <w:tcW w:type="dxa" w:w="2880"/>
          </w:tcPr>
          <w:p>
            <w:r>
              <w:t>Timestamp when the proposal was sent.</w:t>
            </w:r>
          </w:p>
        </w:tc>
      </w:tr>
      <w:tr>
        <w:tc>
          <w:tcPr>
            <w:tcW w:type="dxa" w:w="2880"/>
          </w:tcPr>
          <w:p>
            <w:r>
              <w:t>data.attributes.created_at</w:t>
            </w:r>
          </w:p>
        </w:tc>
        <w:tc>
          <w:tcPr>
            <w:tcW w:type="dxa" w:w="2880"/>
          </w:tcPr>
          <w:p>
            <w:r>
              <w:t>string</w:t>
            </w:r>
          </w:p>
        </w:tc>
        <w:tc>
          <w:tcPr>
            <w:tcW w:type="dxa" w:w="2880"/>
          </w:tcPr>
          <w:p>
            <w:r>
              <w:t>Timestamp when the proposal was created.</w:t>
            </w:r>
          </w:p>
        </w:tc>
      </w:tr>
      <w:tr>
        <w:tc>
          <w:tcPr>
            <w:tcW w:type="dxa" w:w="2880"/>
          </w:tcPr>
          <w:p>
            <w:r>
              <w:t>data.attributes.custom_fields</w:t>
            </w:r>
          </w:p>
        </w:tc>
        <w:tc>
          <w:tcPr>
            <w:tcW w:type="dxa" w:w="2880"/>
          </w:tcPr>
          <w:p>
            <w:r>
              <w:t>object | null</w:t>
            </w:r>
          </w:p>
        </w:tc>
        <w:tc>
          <w:tcPr>
            <w:tcW w:type="dxa" w:w="2880"/>
          </w:tcPr>
          <w:p>
            <w:r>
              <w:t>Custom fields (structure not provided).</w:t>
            </w:r>
          </w:p>
        </w:tc>
      </w:tr>
      <w:tr>
        <w:tc>
          <w:tcPr>
            <w:tcW w:type="dxa" w:w="2880"/>
          </w:tcPr>
          <w:p>
            <w:r>
              <w:t>data.attributes.public_uuid</w:t>
            </w:r>
          </w:p>
        </w:tc>
        <w:tc>
          <w:tcPr>
            <w:tcW w:type="dxa" w:w="2880"/>
          </w:tcPr>
          <w:p>
            <w:r>
              <w:t>string</w:t>
            </w:r>
          </w:p>
        </w:tc>
        <w:tc>
          <w:tcPr>
            <w:tcW w:type="dxa" w:w="2880"/>
          </w:tcPr>
          <w:p>
            <w:r>
              <w:t>Public UUID for the proposal.</w:t>
            </w:r>
          </w:p>
        </w:tc>
      </w:tr>
      <w:tr>
        <w:tc>
          <w:tcPr>
            <w:tcW w:type="dxa" w:w="2880"/>
          </w:tcPr>
          <w:p>
            <w:r>
              <w:t>data.attributes.link_status</w:t>
            </w:r>
          </w:p>
        </w:tc>
        <w:tc>
          <w:tcPr>
            <w:tcW w:type="dxa" w:w="2880"/>
          </w:tcPr>
          <w:p>
            <w:r>
              <w:t>string</w:t>
            </w:r>
          </w:p>
        </w:tc>
        <w:tc>
          <w:tcPr>
            <w:tcW w:type="dxa" w:w="2880"/>
          </w:tcPr>
          <w:p>
            <w:r>
              <w:t>Link status (example shows "inactive").</w:t>
            </w:r>
          </w:p>
        </w:tc>
      </w:tr>
      <w:tr>
        <w:tc>
          <w:tcPr>
            <w:tcW w:type="dxa" w:w="2880"/>
          </w:tcPr>
          <w:p>
            <w:r>
              <w:t>data.attributes.responder_name</w:t>
            </w:r>
          </w:p>
        </w:tc>
        <w:tc>
          <w:tcPr>
            <w:tcW w:type="dxa" w:w="2880"/>
          </w:tcPr>
          <w:p>
            <w:r>
              <w:t>string | null</w:t>
            </w:r>
          </w:p>
        </w:tc>
        <w:tc>
          <w:tcPr>
            <w:tcW w:type="dxa" w:w="2880"/>
          </w:tcPr>
          <w:p>
            <w:r>
              <w:t>Name of responder (if any).</w:t>
            </w:r>
          </w:p>
        </w:tc>
      </w:tr>
      <w:tr>
        <w:tc>
          <w:tcPr>
            <w:tcW w:type="dxa" w:w="2880"/>
          </w:tcPr>
          <w:p>
            <w:r>
              <w:t>data.attributes.responder_email</w:t>
            </w:r>
          </w:p>
        </w:tc>
        <w:tc>
          <w:tcPr>
            <w:tcW w:type="dxa" w:w="2880"/>
          </w:tcPr>
          <w:p>
            <w:r>
              <w:t>string | null</w:t>
            </w:r>
          </w:p>
        </w:tc>
        <w:tc>
          <w:tcPr>
            <w:tcW w:type="dxa" w:w="2880"/>
          </w:tcPr>
          <w:p>
            <w:r>
              <w:t>Email of responder (if any).</w:t>
            </w:r>
          </w:p>
        </w:tc>
      </w:tr>
      <w:tr>
        <w:tc>
          <w:tcPr>
            <w:tcW w:type="dxa" w:w="2880"/>
          </w:tcPr>
          <w:p>
            <w:r>
              <w:t>data.attributes.status_changed_at</w:t>
            </w:r>
          </w:p>
        </w:tc>
        <w:tc>
          <w:tcPr>
            <w:tcW w:type="dxa" w:w="2880"/>
          </w:tcPr>
          <w:p>
            <w:r>
              <w:t>string | null</w:t>
            </w:r>
          </w:p>
        </w:tc>
        <w:tc>
          <w:tcPr>
            <w:tcW w:type="dxa" w:w="2880"/>
          </w:tcPr>
          <w:p>
            <w:r>
              <w:t>Timestamp when status last changed.</w:t>
            </w:r>
          </w:p>
        </w:tc>
      </w:tr>
      <w:tr>
        <w:tc>
          <w:tcPr>
            <w:tcW w:type="dxa" w:w="2880"/>
          </w:tcPr>
          <w:p>
            <w:r>
              <w:t>data.attributes.disclaimer</w:t>
            </w:r>
          </w:p>
        </w:tc>
        <w:tc>
          <w:tcPr>
            <w:tcW w:type="dxa" w:w="2880"/>
          </w:tcPr>
          <w:p>
            <w:r>
              <w:t>string | null</w:t>
            </w:r>
          </w:p>
        </w:tc>
        <w:tc>
          <w:tcPr>
            <w:tcW w:type="dxa" w:w="2880"/>
          </w:tcPr>
          <w:p>
            <w:r>
              <w:t>Disclaimer text.</w:t>
            </w:r>
          </w:p>
        </w:tc>
      </w:tr>
      <w:tr>
        <w:tc>
          <w:tcPr>
            <w:tcW w:type="dxa" w:w="2880"/>
          </w:tcPr>
          <w:p>
            <w:r>
              <w:t>data.attributes.disclaimer_enabled</w:t>
            </w:r>
          </w:p>
        </w:tc>
        <w:tc>
          <w:tcPr>
            <w:tcW w:type="dxa" w:w="2880"/>
          </w:tcPr>
          <w:p>
            <w:r>
              <w:t>boolean</w:t>
            </w:r>
          </w:p>
        </w:tc>
        <w:tc>
          <w:tcPr>
            <w:tcW w:type="dxa" w:w="2880"/>
          </w:tcPr>
          <w:p>
            <w:r>
              <w:t>Whether disclaimer is enabled.</w:t>
            </w:r>
          </w:p>
        </w:tc>
      </w:tr>
      <w:tr>
        <w:tc>
          <w:tcPr>
            <w:tcW w:type="dxa" w:w="2880"/>
          </w:tcPr>
          <w:p>
            <w:r>
              <w:t>data.attributes.exchange_rate</w:t>
            </w:r>
          </w:p>
        </w:tc>
        <w:tc>
          <w:tcPr>
            <w:tcW w:type="dxa" w:w="2880"/>
          </w:tcPr>
          <w:p>
            <w:r>
              <w:t>string</w:t>
            </w:r>
          </w:p>
        </w:tc>
        <w:tc>
          <w:tcPr>
            <w:tcW w:type="dxa" w:w="2880"/>
          </w:tcPr>
          <w:p>
            <w:r>
              <w:t>Exchange rate (returned as string in the example).</w:t>
            </w:r>
          </w:p>
        </w:tc>
      </w:tr>
      <w:tr>
        <w:tc>
          <w:tcPr>
            <w:tcW w:type="dxa" w:w="2880"/>
          </w:tcPr>
          <w:p>
            <w:r>
              <w:t>data.attributes.exchange_date</w:t>
            </w:r>
          </w:p>
        </w:tc>
        <w:tc>
          <w:tcPr>
            <w:tcW w:type="dxa" w:w="2880"/>
          </w:tcPr>
          <w:p>
            <w:r>
              <w:t>string</w:t>
            </w:r>
          </w:p>
        </w:tc>
        <w:tc>
          <w:tcPr>
            <w:tcW w:type="dxa" w:w="2880"/>
          </w:tcPr>
          <w:p>
            <w:r>
              <w:t>Exchange rate date.</w:t>
            </w:r>
          </w:p>
        </w:tc>
      </w:tr>
      <w:tr>
        <w:tc>
          <w:tcPr>
            <w:tcW w:type="dxa" w:w="2880"/>
          </w:tcPr>
          <w:p>
            <w:r>
              <w:t>data.attributes.signed</w:t>
            </w:r>
          </w:p>
        </w:tc>
        <w:tc>
          <w:tcPr>
            <w:tcW w:type="dxa" w:w="2880"/>
          </w:tcPr>
          <w:p>
            <w:r>
              <w:t>boolean</w:t>
            </w:r>
          </w:p>
        </w:tc>
        <w:tc>
          <w:tcPr>
            <w:tcW w:type="dxa" w:w="2880"/>
          </w:tcPr>
          <w:p>
            <w:r>
              <w:t>Whether the proposal is signed.</w:t>
            </w:r>
          </w:p>
        </w:tc>
      </w:tr>
      <w:tr>
        <w:tc>
          <w:tcPr>
            <w:tcW w:type="dxa" w:w="2880"/>
          </w:tcPr>
          <w:p>
            <w:r>
              <w:t>data.attributes.original_pdf_url</w:t>
            </w:r>
          </w:p>
        </w:tc>
        <w:tc>
          <w:tcPr>
            <w:tcW w:type="dxa" w:w="2880"/>
          </w:tcPr>
          <w:p>
            <w:r>
              <w:t>string | null</w:t>
            </w:r>
          </w:p>
        </w:tc>
        <w:tc>
          <w:tcPr>
            <w:tcW w:type="dxa" w:w="2880"/>
          </w:tcPr>
          <w:p>
            <w:r>
              <w:t>URL to the original PDF.</w:t>
            </w:r>
          </w:p>
        </w:tc>
      </w:tr>
      <w:tr>
        <w:tc>
          <w:tcPr>
            <w:tcW w:type="dxa" w:w="2880"/>
          </w:tcPr>
          <w:p>
            <w:r>
              <w:t>data.attributes.audit_pdf_url</w:t>
            </w:r>
          </w:p>
        </w:tc>
        <w:tc>
          <w:tcPr>
            <w:tcW w:type="dxa" w:w="2880"/>
          </w:tcPr>
          <w:p>
            <w:r>
              <w:t>string | null</w:t>
            </w:r>
          </w:p>
        </w:tc>
        <w:tc>
          <w:tcPr>
            <w:tcW w:type="dxa" w:w="2880"/>
          </w:tcPr>
          <w:p>
            <w:r>
              <w:t>URL to the audit PDF.</w:t>
            </w:r>
          </w:p>
        </w:tc>
      </w:tr>
      <w:tr>
        <w:tc>
          <w:tcPr>
            <w:tcW w:type="dxa" w:w="2880"/>
          </w:tcPr>
          <w:p>
            <w:r>
              <w:t>data.attributes.currency</w:t>
            </w:r>
          </w:p>
        </w:tc>
        <w:tc>
          <w:tcPr>
            <w:tcW w:type="dxa" w:w="2880"/>
          </w:tcPr>
          <w:p>
            <w:r>
              <w:t>string</w:t>
            </w:r>
          </w:p>
        </w:tc>
        <w:tc>
          <w:tcPr>
            <w:tcW w:type="dxa" w:w="2880"/>
          </w:tcPr>
          <w:p>
            <w:r>
              <w:t>Proposal currency (example: "EUR").</w:t>
            </w:r>
          </w:p>
        </w:tc>
      </w:tr>
      <w:tr>
        <w:tc>
          <w:tcPr>
            <w:tcW w:type="dxa" w:w="2880"/>
          </w:tcPr>
          <w:p>
            <w:r>
              <w:t>data.attributes.currency_default</w:t>
            </w:r>
          </w:p>
        </w:tc>
        <w:tc>
          <w:tcPr>
            <w:tcW w:type="dxa" w:w="2880"/>
          </w:tcPr>
          <w:p>
            <w:r>
              <w:t>string</w:t>
            </w:r>
          </w:p>
        </w:tc>
        <w:tc>
          <w:tcPr>
            <w:tcW w:type="dxa" w:w="2880"/>
          </w:tcPr>
          <w:p>
            <w:r>
              <w:t>Default currency (example: "USD").</w:t>
            </w:r>
          </w:p>
        </w:tc>
      </w:tr>
      <w:tr>
        <w:tc>
          <w:tcPr>
            <w:tcW w:type="dxa" w:w="2880"/>
          </w:tcPr>
          <w:p>
            <w:r>
              <w:t>data.attributes.currency_normalized</w:t>
            </w:r>
          </w:p>
        </w:tc>
        <w:tc>
          <w:tcPr>
            <w:tcW w:type="dxa" w:w="2880"/>
          </w:tcPr>
          <w:p>
            <w:r>
              <w:t>string</w:t>
            </w:r>
          </w:p>
        </w:tc>
        <w:tc>
          <w:tcPr>
            <w:tcW w:type="dxa" w:w="2880"/>
          </w:tcPr>
          <w:p>
            <w:r>
              <w:t>Normalized currency (example: "EUR").</w:t>
            </w:r>
          </w:p>
        </w:tc>
      </w:tr>
      <w:tr>
        <w:tc>
          <w:tcPr>
            <w:tcW w:type="dxa" w:w="2880"/>
          </w:tcPr>
          <w:p>
            <w:r>
              <w:t>data.attributes.budget_total</w:t>
            </w:r>
          </w:p>
        </w:tc>
        <w:tc>
          <w:tcPr>
            <w:tcW w:type="dxa" w:w="2880"/>
          </w:tcPr>
          <w:p>
            <w:r>
              <w:t>number</w:t>
            </w:r>
          </w:p>
        </w:tc>
        <w:tc>
          <w:tcPr>
            <w:tcW w:type="dxa" w:w="2880"/>
          </w:tcPr>
          <w:p>
            <w:r>
              <w:t>Budget total.</w:t>
            </w:r>
          </w:p>
        </w:tc>
      </w:tr>
      <w:tr>
        <w:tc>
          <w:tcPr>
            <w:tcW w:type="dxa" w:w="2880"/>
          </w:tcPr>
          <w:p>
            <w:r>
              <w:t>data.attributes.budget_total_default</w:t>
            </w:r>
          </w:p>
        </w:tc>
        <w:tc>
          <w:tcPr>
            <w:tcW w:type="dxa" w:w="2880"/>
          </w:tcPr>
          <w:p>
            <w:r>
              <w:t>number</w:t>
            </w:r>
          </w:p>
        </w:tc>
        <w:tc>
          <w:tcPr>
            <w:tcW w:type="dxa" w:w="2880"/>
          </w:tcPr>
          <w:p>
            <w:r>
              <w:t>Budget total in default currency.</w:t>
            </w:r>
          </w:p>
        </w:tc>
      </w:tr>
      <w:tr>
        <w:tc>
          <w:tcPr>
            <w:tcW w:type="dxa" w:w="2880"/>
          </w:tcPr>
          <w:p>
            <w:r>
              <w:t>data.attributes.budget_total_normalized</w:t>
            </w:r>
          </w:p>
        </w:tc>
        <w:tc>
          <w:tcPr>
            <w:tcW w:type="dxa" w:w="2880"/>
          </w:tcPr>
          <w:p>
            <w:r>
              <w:t>number</w:t>
            </w:r>
          </w:p>
        </w:tc>
        <w:tc>
          <w:tcPr>
            <w:tcW w:type="dxa" w:w="2880"/>
          </w:tcPr>
          <w:p>
            <w:r>
              <w:t>Normalized budget total.</w:t>
            </w:r>
          </w:p>
        </w:tc>
      </w:tr>
      <w:tr>
        <w:tc>
          <w:tcPr>
            <w:tcW w:type="dxa" w:w="2880"/>
          </w:tcPr>
          <w:p>
            <w:r>
              <w:t>data.attributes.note_interpolated</w:t>
            </w:r>
          </w:p>
        </w:tc>
        <w:tc>
          <w:tcPr>
            <w:tcW w:type="dxa" w:w="2880"/>
          </w:tcPr>
          <w:p>
            <w:r>
              <w:t>string | null</w:t>
            </w:r>
          </w:p>
        </w:tc>
        <w:tc>
          <w:tcPr>
            <w:tcW w:type="dxa" w:w="2880"/>
          </w:tcPr>
          <w:p>
            <w:r>
              <w:t>Interpolated note (if any).</w:t>
            </w:r>
          </w:p>
        </w:tc>
      </w:tr>
      <w:tr>
        <w:tc>
          <w:tcPr>
            <w:tcW w:type="dxa" w:w="2880"/>
          </w:tcPr>
          <w:p>
            <w:r>
              <w:t>data.attributes.footer_interpolated</w:t>
            </w:r>
          </w:p>
        </w:tc>
        <w:tc>
          <w:tcPr>
            <w:tcW w:type="dxa" w:w="2880"/>
          </w:tcPr>
          <w:p>
            <w:r>
              <w:t>string | null</w:t>
            </w:r>
          </w:p>
        </w:tc>
        <w:tc>
          <w:tcPr>
            <w:tcW w:type="dxa" w:w="2880"/>
          </w:tcPr>
          <w:p>
            <w:r>
              <w:t>Interpolated footer (if any).</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data.relationships.client.meta.included</w:t>
            </w:r>
          </w:p>
        </w:tc>
        <w:tc>
          <w:tcPr>
            <w:tcW w:type="dxa" w:w="2880"/>
          </w:tcPr>
          <w:p>
            <w:r>
              <w:t>boolean</w:t>
            </w:r>
          </w:p>
        </w:tc>
        <w:tc>
          <w:tcPr>
            <w:tcW w:type="dxa" w:w="2880"/>
          </w:tcPr>
          <w:p>
            <w:r>
              <w:t>Whether relationship was included (example: false).</w:t>
            </w:r>
          </w:p>
        </w:tc>
      </w:tr>
      <w:tr>
        <w:tc>
          <w:tcPr>
            <w:tcW w:type="dxa" w:w="2880"/>
          </w:tcPr>
          <w:p>
            <w:r>
              <w:t>data.relationships.deal.meta.included</w:t>
            </w:r>
          </w:p>
        </w:tc>
        <w:tc>
          <w:tcPr>
            <w:tcW w:type="dxa" w:w="2880"/>
          </w:tcPr>
          <w:p>
            <w:r>
              <w:t>boolean</w:t>
            </w:r>
          </w:p>
        </w:tc>
        <w:tc>
          <w:tcPr>
            <w:tcW w:type="dxa" w:w="2880"/>
          </w:tcPr>
          <w:p>
            <w:r>
              <w:t>Whether relationship was included.</w:t>
            </w:r>
          </w:p>
        </w:tc>
      </w:tr>
      <w:tr>
        <w:tc>
          <w:tcPr>
            <w:tcW w:type="dxa" w:w="2880"/>
          </w:tcPr>
          <w:p>
            <w:r>
              <w:t>data.relationships.document_type.meta.included</w:t>
            </w:r>
          </w:p>
        </w:tc>
        <w:tc>
          <w:tcPr>
            <w:tcW w:type="dxa" w:w="2880"/>
          </w:tcPr>
          <w:p>
            <w:r>
              <w:t>boolean</w:t>
            </w:r>
          </w:p>
        </w:tc>
        <w:tc>
          <w:tcPr>
            <w:tcW w:type="dxa" w:w="2880"/>
          </w:tcPr>
          <w:p>
            <w:r>
              <w:t>Whether relationship was included.</w:t>
            </w:r>
          </w:p>
        </w:tc>
      </w:tr>
      <w:tr>
        <w:tc>
          <w:tcPr>
            <w:tcW w:type="dxa" w:w="2880"/>
          </w:tcPr>
          <w:p>
            <w:r>
              <w:t>data.relationships.proposal_from.meta.included</w:t>
            </w:r>
          </w:p>
        </w:tc>
        <w:tc>
          <w:tcPr>
            <w:tcW w:type="dxa" w:w="2880"/>
          </w:tcPr>
          <w:p>
            <w:r>
              <w:t>boolean</w:t>
            </w:r>
          </w:p>
        </w:tc>
        <w:tc>
          <w:tcPr>
            <w:tcW w:type="dxa" w:w="2880"/>
          </w:tcPr>
          <w:p>
            <w:r>
              <w:t>Whether relationship was included.</w:t>
            </w:r>
          </w:p>
        </w:tc>
      </w:tr>
      <w:tr>
        <w:tc>
          <w:tcPr>
            <w:tcW w:type="dxa" w:w="2880"/>
          </w:tcPr>
          <w:p>
            <w:r>
              <w:t>data.relationships.proposal_to.meta.included</w:t>
            </w:r>
          </w:p>
        </w:tc>
        <w:tc>
          <w:tcPr>
            <w:tcW w:type="dxa" w:w="2880"/>
          </w:tcPr>
          <w:p>
            <w:r>
              <w:t>boolean</w:t>
            </w:r>
          </w:p>
        </w:tc>
        <w:tc>
          <w:tcPr>
            <w:tcW w:type="dxa" w:w="2880"/>
          </w:tcPr>
          <w:p>
            <w:r>
              <w:t>Whether relationship was included.</w:t>
            </w:r>
          </w:p>
        </w:tc>
      </w:tr>
      <w:tr>
        <w:tc>
          <w:tcPr>
            <w:tcW w:type="dxa" w:w="2880"/>
          </w:tcPr>
          <w:p>
            <w:r>
              <w:t>data.relationships.responsible.meta.included</w:t>
            </w:r>
          </w:p>
        </w:tc>
        <w:tc>
          <w:tcPr>
            <w:tcW w:type="dxa" w:w="2880"/>
          </w:tcPr>
          <w:p>
            <w:r>
              <w:t>boolean</w:t>
            </w:r>
          </w:p>
        </w:tc>
        <w:tc>
          <w:tcPr>
            <w:tcW w:type="dxa" w:w="2880"/>
          </w:tcPr>
          <w:p>
            <w:r>
              <w:t>Whether relationship was included.</w:t>
            </w:r>
          </w:p>
        </w:tc>
      </w:tr>
      <w:tr>
        <w:tc>
          <w:tcPr>
            <w:tcW w:type="dxa" w:w="2880"/>
          </w:tcPr>
          <w:p>
            <w:r>
              <w:t>data.relationships.subsidiary.meta.included</w:t>
            </w:r>
          </w:p>
        </w:tc>
        <w:tc>
          <w:tcPr>
            <w:tcW w:type="dxa" w:w="2880"/>
          </w:tcPr>
          <w:p>
            <w:r>
              <w:t>boolean</w:t>
            </w:r>
          </w:p>
        </w:tc>
        <w:tc>
          <w:tcPr>
            <w:tcW w:type="dxa" w:w="2880"/>
          </w:tcPr>
          <w:p>
            <w:r>
              <w:t>Whether relationship was included.</w:t>
            </w:r>
          </w:p>
        </w:tc>
      </w:tr>
      <w:tr>
        <w:tc>
          <w:tcPr>
            <w:tcW w:type="dxa" w:w="2880"/>
          </w:tcPr>
          <w:p>
            <w:r>
              <w:t>data.relationships.tax_rate.meta.included</w:t>
            </w:r>
          </w:p>
        </w:tc>
        <w:tc>
          <w:tcPr>
            <w:tcW w:type="dxa" w:w="2880"/>
          </w:tcPr>
          <w:p>
            <w:r>
              <w:t>boolean</w:t>
            </w:r>
          </w:p>
        </w:tc>
        <w:tc>
          <w:tcPr>
            <w:tcW w:type="dxa" w:w="2880"/>
          </w:tcPr>
          <w:p>
            <w:r>
              <w:t>Whether relationship was included.</w:t>
            </w:r>
          </w:p>
        </w:tc>
      </w:tr>
      <w:tr>
        <w:tc>
          <w:tcPr>
            <w:tcW w:type="dxa" w:w="2880"/>
          </w:tcPr>
          <w:p>
            <w:r>
              <w:t>data.relationships.contact.meta.included</w:t>
            </w:r>
          </w:p>
        </w:tc>
        <w:tc>
          <w:tcPr>
            <w:tcW w:type="dxa" w:w="2880"/>
          </w:tcPr>
          <w:p>
            <w:r>
              <w:t>boolean</w:t>
            </w:r>
          </w:p>
        </w:tc>
        <w:tc>
          <w:tcPr>
            <w:tcW w:type="dxa" w:w="2880"/>
          </w:tcPr>
          <w:p>
            <w:r>
              <w:t>Whether relationship was included.</w:t>
            </w:r>
          </w:p>
        </w:tc>
      </w:tr>
      <w:tr>
        <w:tc>
          <w:tcPr>
            <w:tcW w:type="dxa" w:w="2880"/>
          </w:tcPr>
          <w:p>
            <w:r>
              <w:t>data.relationships.creator.meta.included</w:t>
            </w:r>
          </w:p>
        </w:tc>
        <w:tc>
          <w:tcPr>
            <w:tcW w:type="dxa" w:w="2880"/>
          </w:tcPr>
          <w:p>
            <w:r>
              <w:t>boolean</w:t>
            </w:r>
          </w:p>
        </w:tc>
        <w:tc>
          <w:tcPr>
            <w:tcW w:type="dxa" w:w="2880"/>
          </w:tcPr>
          <w:p>
            <w:r>
              <w:t>Whether relationship was included.</w:t>
            </w:r>
          </w:p>
        </w:tc>
      </w:tr>
      <w:tr>
        <w:tc>
          <w:tcPr>
            <w:tcW w:type="dxa" w:w="2880"/>
          </w:tcPr>
          <w:p>
            <w:r>
              <w:t>data.relationships.deal_creator.meta.included</w:t>
            </w:r>
          </w:p>
        </w:tc>
        <w:tc>
          <w:tcPr>
            <w:tcW w:type="dxa" w:w="2880"/>
          </w:tcPr>
          <w:p>
            <w:r>
              <w:t>boolean</w:t>
            </w:r>
          </w:p>
        </w:tc>
        <w:tc>
          <w:tcPr>
            <w:tcW w:type="dxa" w:w="2880"/>
          </w:tcPr>
          <w:p>
            <w:r>
              <w:t>Whether relationship was included.</w:t>
            </w:r>
          </w:p>
        </w:tc>
      </w:tr>
      <w:tr>
        <w:tc>
          <w:tcPr>
            <w:tcW w:type="dxa" w:w="2880"/>
          </w:tcPr>
          <w:p>
            <w:r>
              <w:t>data.relationships.project.meta.included</w:t>
            </w:r>
          </w:p>
        </w:tc>
        <w:tc>
          <w:tcPr>
            <w:tcW w:type="dxa" w:w="2880"/>
          </w:tcPr>
          <w:p>
            <w:r>
              <w:t>boolean</w:t>
            </w:r>
          </w:p>
        </w:tc>
        <w:tc>
          <w:tcPr>
            <w:tcW w:type="dxa" w:w="2880"/>
          </w:tcPr>
          <w:p>
            <w:r>
              <w:t>Whether relationship was included.</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'https://api.productive.io/api/v2/proposals/16' \</w:t>
        <w:br/>
        <w:t xml:space="preserve"> --header 'Accept: application/json' \</w:t>
        <w:br/>
        <w:t xml:space="preserve"> --header 'Content-Type: application/vnd.api+json'</w:t>
      </w:r>
    </w:p>
    <w:p>
      <w:pPr>
        <w:pStyle w:val="Heading3"/>
      </w:pPr>
      <w:r>
        <w:t>Notes</w:t>
      </w:r>
    </w:p>
    <w:p>
      <w:pPr>
        <w:pStyle w:val="ListBullet"/>
      </w:pPr>
      <w:r>
        <w:t>The documentation shows Accept can include many media types; this knowledge file uses application/json for consistency while keeping the documented request Content-Type as application/vnd.api+json.</w:t>
      </w:r>
    </w:p>
    <w:p>
      <w:pPr>
        <w:pStyle w:val="ListBullet"/>
      </w:pPr>
      <w:r>
        <w:t>No error responses were provided in the scraped content.</w:t>
      </w:r>
    </w:p>
    <w:p>
      <w:pPr>
        <w:pStyle w:val="Heading3"/>
      </w:pPr>
      <w:r>
        <w:t>Related proposals actions</w:t>
      </w:r>
    </w:p>
    <w:p>
      <w:pPr>
        <w:pStyle w:val="ListBullet"/>
      </w:pPr>
      <w:r>
        <w:t>[GET] Get a Proposal’s Sync Status — /api/v2/proposals/{{id}}/sync_status</w:t>
      </w:r>
    </w:p>
    <w:p>
      <w:pPr>
        <w:pStyle w:val="ListBullet"/>
      </w:pPr>
      <w:r>
        <w:t>[DELETE] Delete a Proposal — /api/v2/proposals/{{id}}</w:t>
      </w:r>
    </w:p>
    <w:p>
      <w:pPr>
        <w:pStyle w:val="ListBullet"/>
      </w:pPr>
      <w:r>
        <w:t>[PATCH] Update a Proposal — /api/v2/proposals/{{id}}</w:t>
      </w:r>
    </w:p>
    <w:p>
      <w:pPr>
        <w:pStyle w:val="ListBullet"/>
      </w:pPr>
      <w:r>
        <w:t>[POST] Create a Proposal — /proposals</w:t>
      </w:r>
    </w:p>
    <w:p>
      <w:pPr>
        <w:pStyle w:val="ListBullet"/>
      </w:pPr>
      <w:r>
        <w:t>[PATCH] Sync a Proposal — /api/v2/proposals/{{id}}/sync</w:t>
      </w:r>
    </w:p>
    <w:p>
      <w:pPr>
        <w:pStyle w:val="ListBullet"/>
      </w:pPr>
      <w:r>
        <w:t>[GET] List Proposals — /proposals</w:t>
      </w:r>
    </w:p>
    <w:p>
      <w:r>
        <w:br w:type="page"/>
      </w:r>
    </w:p>
    <w:p>
      <w:pPr>
        <w:pStyle w:val="Heading2"/>
      </w:pPr>
      <w:r>
        <w:t>489. [GET] List Proposals</w:t>
      </w:r>
    </w:p>
    <w:p>
      <w:r>
        <w:rPr>
          <w:b/>
        </w:rPr>
        <w:t xml:space="preserve">Endpoint: </w:t>
      </w:r>
      <w:r>
        <w:rPr>
          <w:rFonts w:ascii="Courier New" w:hAnsi="Courier New"/>
          <w:sz w:val="18"/>
        </w:rPr>
        <w:t>/proposals</w:t>
      </w:r>
    </w:p>
    <w:p>
      <w:pPr>
        <w:pStyle w:val="Heading3"/>
      </w:pPr>
      <w:r>
        <w:t>Prerequisites</w:t>
      </w:r>
    </w:p>
    <w:p>
      <w:pPr>
        <w:pStyle w:val="ListBullet"/>
      </w:pPr>
      <w:r>
        <w:t>Access to the Proposals resource in Productive</w:t>
      </w:r>
    </w:p>
    <w:p>
      <w:pPr>
        <w:pStyle w:val="Heading3"/>
      </w:pPr>
      <w:r>
        <w:t>Method</w:t>
      </w:r>
    </w:p>
    <w:p>
      <w:r>
        <w:t>GET</w:t>
      </w:r>
    </w:p>
    <w:p>
      <w:pPr>
        <w:pStyle w:val="Heading3"/>
      </w:pPr>
      <w:r>
        <w:t>URL</w:t>
      </w:r>
    </w:p>
    <w:p>
      <w:r>
        <w:t>https://api.productive.io/api/v2/proposals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paginated list of proposals. Supports filtering by proposal IDs, deal IDs, and proposal status.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array</w:t>
            </w:r>
          </w:p>
        </w:tc>
        <w:tc>
          <w:tcPr>
            <w:tcW w:type="dxa" w:w="2880"/>
          </w:tcPr>
          <w:p>
            <w:r>
              <w:t>Filter by proposal IDs.</w:t>
            </w:r>
          </w:p>
        </w:tc>
      </w:tr>
      <w:tr>
        <w:tc>
          <w:tcPr>
            <w:tcW w:type="dxa" w:w="2880"/>
          </w:tcPr>
          <w:p>
            <w:r>
              <w:t>deal_id</w:t>
            </w:r>
          </w:p>
        </w:tc>
        <w:tc>
          <w:tcPr>
            <w:tcW w:type="dxa" w:w="2880"/>
          </w:tcPr>
          <w:p>
            <w:r>
              <w:t>array</w:t>
            </w:r>
          </w:p>
        </w:tc>
        <w:tc>
          <w:tcPr>
            <w:tcW w:type="dxa" w:w="2880"/>
          </w:tcPr>
          <w:p>
            <w:r>
              <w:t>Filter by deal IDs.</w:t>
            </w:r>
          </w:p>
        </w:tc>
      </w:tr>
      <w:tr>
        <w:tc>
          <w:tcPr>
            <w:tcW w:type="dxa" w:w="2880"/>
          </w:tcPr>
          <w:p>
            <w:r>
              <w:t>status</w:t>
            </w:r>
          </w:p>
        </w:tc>
        <w:tc>
          <w:tcPr>
            <w:tcW w:type="dxa" w:w="2880"/>
          </w:tcPr>
          <w:p>
            <w:r>
              <w:t>array</w:t>
            </w:r>
          </w:p>
        </w:tc>
        <w:tc>
          <w:tcPr>
            <w:tcW w:type="dxa" w:w="2880"/>
          </w:tcPr>
          <w:p>
            <w:r>
              <w:t>Filter by proposal status. Supported values: draft, sent, accepted, rejected.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"14",</w:t>
        <w:br/>
        <w:t xml:space="preserve"> "type": "proposals",</w:t>
        <w:br/>
        <w:t xml:space="preserve"> "attributes": {</w:t>
        <w:br/>
        <w:t xml:space="preserve"> "name": "test proposal",</w:t>
        <w:br/>
        <w:t xml:space="preserve"> "note": null,</w:t>
        <w:br/>
        <w:t xml:space="preserve"> "footer": null,</w:t>
        <w:br/>
        <w:t xml:space="preserve"> "status": "draft",</w:t>
        <w:br/>
        <w:t xml:space="preserve"> "purchase_order_number": null,</w:t>
        <w:br/>
        <w:t xml:space="preserve"> "date": "2026-03-14",</w:t>
        <w:br/>
        <w:t xml:space="preserve"> "end_date": null,</w:t>
        <w:br/>
        <w:t xml:space="preserve"> "sent_at": null,</w:t>
        <w:br/>
        <w:t xml:space="preserve"> "created_at": "2026-03-14T05:19:30.207+01:00",</w:t>
        <w:br/>
        <w:t xml:space="preserve"> "custom_fields": null,</w:t>
        <w:br/>
        <w:t xml:space="preserve"> "public_uuid": "027d789b-b5bd-5449-8a6d-7f05fd2d0d35",</w:t>
        <w:br/>
        <w:t xml:space="preserve"> "link_status": "inactive",</w:t>
        <w:br/>
        <w:t xml:space="preserve"> "responder_name": null,</w:t>
        <w:br/>
        <w:t xml:space="preserve"> "responder_email": null,</w:t>
        <w:br/>
        <w:t xml:space="preserve"> "status_changed_at": null,</w:t>
        <w:br/>
        <w:t xml:space="preserve"> "disclaimer": null,</w:t>
        <w:br/>
        <w:t xml:space="preserve"> "disclaimer_enabled": false,</w:t>
        <w:br/>
        <w:t xml:space="preserve"> "exchange_rate": "1.25",</w:t>
        <w:br/>
        <w:t xml:space="preserve"> "exchange_date": "2026-03-14",</w:t>
        <w:br/>
        <w:t xml:space="preserve"> "signed": false,</w:t>
        <w:br/>
        <w:t xml:space="preserve"> "original_pdf_url": null,</w:t>
        <w:br/>
        <w:t xml:space="preserve"> "audit_pdf_url": null,</w:t>
        <w:br/>
        <w:t xml:space="preserve"> "currency": "EUR",</w:t>
        <w:br/>
        <w:t xml:space="preserve"> "currency_default": "USD",</w:t>
        <w:br/>
        <w:t xml:space="preserve"> "currency_normalized": "EUR",</w:t>
        <w:br/>
        <w:t xml:space="preserve"> "budget_total": 0,</w:t>
        <w:br/>
        <w:t xml:space="preserve"> "budget_total_default": 0,</w:t>
        <w:br/>
        <w:t xml:space="preserve"> "budget_total_normalized": 0,</w:t>
        <w:br/>
        <w:t xml:space="preserve"> "note_interpolated": null,</w:t>
        <w:br/>
        <w:t xml:space="preserve"> "footer_interpolated": null</w:t>
        <w:br/>
        <w:t xml:space="preserve"> },</w:t>
        <w:br/>
        <w:t xml:space="preserve"> "relationships": {</w:t>
        <w:br/>
        <w:t xml:space="preserve"> "organization": {</w:t>
        <w:br/>
        <w:t xml:space="preserve"> "data": {</w:t>
        <w:br/>
        <w:t xml:space="preserve"> "type": "organizations",</w:t>
        <w:br/>
        <w:t xml:space="preserve"> "id": "2362"</w:t>
        <w:br/>
        <w:t xml:space="preserve"> }</w:t>
        <w:br/>
        <w:t xml:space="preserve"> },</w:t>
        <w:br/>
        <w:t xml:space="preserve"> "client": { "meta": { "included": false } },</w:t>
        <w:br/>
        <w:t xml:space="preserve"> "deal": { "meta": { "included": false } },</w:t>
        <w:br/>
        <w:t xml:space="preserve"> "document_type": { "meta": { "included": false } },</w:t>
        <w:br/>
        <w:t xml:space="preserve"> "proposal_from": { "meta": { "included": false } },</w:t>
        <w:br/>
        <w:t xml:space="preserve"> "proposal_to": { "meta": { "included": false } },</w:t>
        <w:br/>
        <w:t xml:space="preserve"> "responsible": { "meta": { "included": false } },</w:t>
        <w:br/>
        <w:t xml:space="preserve"> "subsidiary": { "meta": { "included": false } },</w:t>
        <w:br/>
        <w:t xml:space="preserve"> "tax_rate": { "meta": { "included": false } },</w:t>
        <w:br/>
        <w:t xml:space="preserve"> "contact": { "meta": { "included": false } },</w:t>
        <w:br/>
        <w:t xml:space="preserve"> "creator": { "meta": { "included": false } },</w:t>
        <w:br/>
        <w:t xml:space="preserve"> "deal_creator": { "meta": { "included": false } },</w:t>
        <w:br/>
        <w:t xml:space="preserve"> "project": { "meta": { "included": false } }</w:t>
        <w:br/>
        <w:t xml:space="preserve"> }</w:t>
        <w:br/>
        <w:t xml:space="preserve"> },</w:t>
        <w:br/>
        <w:t xml:space="preserve"> {</w:t>
        <w:br/>
        <w:t xml:space="preserve"> "id": "15",</w:t>
        <w:br/>
        <w:t xml:space="preserve"> "type": "proposals",</w:t>
        <w:br/>
        <w:t xml:space="preserve"> "attributes": {</w:t>
        <w:br/>
        <w:t xml:space="preserve"> "name": "test proposal",</w:t>
        <w:br/>
        <w:t xml:space="preserve"> "note": null,</w:t>
        <w:br/>
        <w:t xml:space="preserve"> "footer": null,</w:t>
        <w:br/>
        <w:t xml:space="preserve"> "status": "draft",</w:t>
        <w:br/>
        <w:t xml:space="preserve"> "purchase_order_number": null,</w:t>
        <w:br/>
        <w:t xml:space="preserve"> "date": "2026-03-14",</w:t>
        <w:br/>
        <w:t xml:space="preserve"> "end_date": null,</w:t>
        <w:br/>
        <w:t xml:space="preserve"> "sent_at": null,</w:t>
        <w:br/>
        <w:t xml:space="preserve"> "created_at": "2026-03-14T05:19:30.289+01:00",</w:t>
        <w:br/>
        <w:t xml:space="preserve"> "custom_fields": null,</w:t>
        <w:br/>
        <w:t xml:space="preserve"> "public_uuid": "dad90e90-a561-5d88-a3aa-368bbba712e4",</w:t>
        <w:br/>
        <w:t xml:space="preserve"> "link_status": "inactive",</w:t>
        <w:br/>
        <w:t xml:space="preserve"> "responder_name": null,</w:t>
        <w:br/>
        <w:t xml:space="preserve"> "responder_email": null,</w:t>
        <w:br/>
        <w:t xml:space="preserve"> "status_changed_at": null,</w:t>
        <w:br/>
        <w:t xml:space="preserve"> "disclaimer": null,</w:t>
        <w:br/>
        <w:t xml:space="preserve"> "disclaimer_enabled": false,</w:t>
        <w:br/>
        <w:t xml:space="preserve"> "exchange_rate": "1.25",</w:t>
        <w:br/>
        <w:t xml:space="preserve"> "exchange_date": "2026-03-14",</w:t>
        <w:br/>
        <w:t xml:space="preserve"> "signed": false,</w:t>
        <w:br/>
        <w:t xml:space="preserve"> "original_pdf_url": null,</w:t>
        <w:br/>
        <w:t xml:space="preserve"> "audit_pdf_url": null,</w:t>
        <w:br/>
        <w:t xml:space="preserve"> "currency": "EUR",</w:t>
        <w:br/>
        <w:t xml:space="preserve"> "currency_default": "USD",</w:t>
        <w:br/>
        <w:t xml:space="preserve"> "currency_normalized": "EUR",</w:t>
        <w:br/>
        <w:t xml:space="preserve"> "budget_total": 0,</w:t>
        <w:br/>
        <w:t xml:space="preserve"> "budget_total_default": 0,</w:t>
        <w:br/>
        <w:t xml:space="preserve"> "budget_total_normalized": 0,</w:t>
        <w:br/>
        <w:t xml:space="preserve"> "note_interpolated": null,</w:t>
        <w:br/>
        <w:t xml:space="preserve"> "footer_interpolated": null</w:t>
        <w:br/>
        <w:t xml:space="preserve"> },</w:t>
        <w:br/>
        <w:t xml:space="preserve"> "relationships": {</w:t>
        <w:br/>
        <w:t xml:space="preserve"> "organization": {</w:t>
        <w:br/>
        <w:t xml:space="preserve"> "data": {</w:t>
        <w:br/>
        <w:t xml:space="preserve"> "type": "organizations",</w:t>
        <w:br/>
        <w:t xml:space="preserve"> "id": "2362"</w:t>
        <w:br/>
        <w:t xml:space="preserve"> }</w:t>
        <w:br/>
        <w:t xml:space="preserve"> },</w:t>
        <w:br/>
        <w:t xml:space="preserve"> "client": { "meta": { "included": false } },</w:t>
        <w:br/>
        <w:t xml:space="preserve"> "deal": { "meta": { "included": false } },</w:t>
        <w:br/>
        <w:t xml:space="preserve"> "document_type": { "meta": { "included": false } },</w:t>
        <w:br/>
        <w:t xml:space="preserve"> "proposal_from": { "meta": { "included": false } },</w:t>
        <w:br/>
        <w:t xml:space="preserve"> "proposal_to": { "meta": { "included": false } },</w:t>
        <w:br/>
        <w:t xml:space="preserve"> "responsible": { "meta": { "included": false } },</w:t>
        <w:br/>
        <w:t xml:space="preserve"> "subsidiary": { "meta": { "included": false } },</w:t>
        <w:br/>
        <w:t xml:space="preserve"> "tax_rate": { "meta": { "included": false } },</w:t>
        <w:br/>
        <w:t xml:space="preserve"> "contact": { "meta": { "included": false } },</w:t>
        <w:br/>
        <w:t xml:space="preserve"> "creator": { "meta": { "included": false } },</w:t>
        <w:br/>
        <w:t xml:space="preserve"> "deal_creator": { "meta": { "included": false } },</w:t>
        <w:br/>
        <w:t xml:space="preserve"> "project": { "meta": { "included": false } }</w:t>
        <w:br/>
        <w:t xml:space="preserve"> }</w:t>
        <w:br/>
        <w:t xml:space="preserve"> }</w:t>
        <w:br/>
        <w:t xml:space="preserve"> ],</w:t>
        <w:br/>
        <w:t xml:space="preserve"> "links": {</w:t>
        <w:br/>
        <w:t xml:space="preserve"> "first": "http://api-test.productive.io/api/v2/proposals?page%5Bnumber%5D=1&amp;page%5Bsize%5D=30",</w:t>
        <w:br/>
        <w:t xml:space="preserve"> "last": "http://api-test.productive.io/api/v2/proposals?page%5Bnumber%5D=1&amp;page%5Bsize%5D=30"</w:t>
        <w:br/>
        <w:t xml:space="preserve"> },</w:t>
        <w:br/>
        <w:t xml:space="preserve"> "meta": {</w:t>
        <w:br/>
        <w:t xml:space="preserve"> "current_page": 1,</w:t>
        <w:br/>
        <w:t xml:space="preserve"> "total_pages": 1,</w:t>
        <w:br/>
        <w:t xml:space="preserve"> "total_count": 2,</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proposal resources.</w:t>
            </w:r>
          </w:p>
        </w:tc>
      </w:tr>
      <w:tr>
        <w:tc>
          <w:tcPr>
            <w:tcW w:type="dxa" w:w="2880"/>
          </w:tcPr>
          <w:p>
            <w:r>
              <w:t>data[].id</w:t>
            </w:r>
          </w:p>
        </w:tc>
        <w:tc>
          <w:tcPr>
            <w:tcW w:type="dxa" w:w="2880"/>
          </w:tcPr>
          <w:p>
            <w:r>
              <w:t>string</w:t>
            </w:r>
          </w:p>
        </w:tc>
        <w:tc>
          <w:tcPr>
            <w:tcW w:type="dxa" w:w="2880"/>
          </w:tcPr>
          <w:p>
            <w:r>
              <w:t>Proposal ID.</w:t>
            </w:r>
          </w:p>
        </w:tc>
      </w:tr>
      <w:tr>
        <w:tc>
          <w:tcPr>
            <w:tcW w:type="dxa" w:w="2880"/>
          </w:tcPr>
          <w:p>
            <w:r>
              <w:t>data[].type</w:t>
            </w:r>
          </w:p>
        </w:tc>
        <w:tc>
          <w:tcPr>
            <w:tcW w:type="dxa" w:w="2880"/>
          </w:tcPr>
          <w:p>
            <w:r>
              <w:t>string</w:t>
            </w:r>
          </w:p>
        </w:tc>
        <w:tc>
          <w:tcPr>
            <w:tcW w:type="dxa" w:w="2880"/>
          </w:tcPr>
          <w:p>
            <w:r>
              <w:t>Resource type (e.g., proposals).</w:t>
            </w:r>
          </w:p>
        </w:tc>
      </w:tr>
      <w:tr>
        <w:tc>
          <w:tcPr>
            <w:tcW w:type="dxa" w:w="2880"/>
          </w:tcPr>
          <w:p>
            <w:r>
              <w:t>data[].attributes</w:t>
            </w:r>
          </w:p>
        </w:tc>
        <w:tc>
          <w:tcPr>
            <w:tcW w:type="dxa" w:w="2880"/>
          </w:tcPr>
          <w:p>
            <w:r>
              <w:t>object</w:t>
            </w:r>
          </w:p>
        </w:tc>
        <w:tc>
          <w:tcPr>
            <w:tcW w:type="dxa" w:w="2880"/>
          </w:tcPr>
          <w:p>
            <w:r>
              <w:t>Proposal attributes.</w:t>
            </w:r>
          </w:p>
        </w:tc>
      </w:tr>
      <w:tr>
        <w:tc>
          <w:tcPr>
            <w:tcW w:type="dxa" w:w="2880"/>
          </w:tcPr>
          <w:p>
            <w:r>
              <w:t>data[].attributes.name</w:t>
            </w:r>
          </w:p>
        </w:tc>
        <w:tc>
          <w:tcPr>
            <w:tcW w:type="dxa" w:w="2880"/>
          </w:tcPr>
          <w:p>
            <w:r>
              <w:t>string</w:t>
            </w:r>
          </w:p>
        </w:tc>
        <w:tc>
          <w:tcPr>
            <w:tcW w:type="dxa" w:w="2880"/>
          </w:tcPr>
          <w:p>
            <w:r>
              <w:t>Proposal name.</w:t>
            </w:r>
          </w:p>
        </w:tc>
      </w:tr>
      <w:tr>
        <w:tc>
          <w:tcPr>
            <w:tcW w:type="dxa" w:w="2880"/>
          </w:tcPr>
          <w:p>
            <w:r>
              <w:t>data[].attributes.note</w:t>
            </w:r>
          </w:p>
        </w:tc>
        <w:tc>
          <w:tcPr>
            <w:tcW w:type="dxa" w:w="2880"/>
          </w:tcPr>
          <w:p>
            <w:r>
              <w:t>string | null</w:t>
            </w:r>
          </w:p>
        </w:tc>
        <w:tc>
          <w:tcPr>
            <w:tcW w:type="dxa" w:w="2880"/>
          </w:tcPr>
          <w:p>
            <w:r>
              <w:t>Proposal note.</w:t>
            </w:r>
          </w:p>
        </w:tc>
      </w:tr>
      <w:tr>
        <w:tc>
          <w:tcPr>
            <w:tcW w:type="dxa" w:w="2880"/>
          </w:tcPr>
          <w:p>
            <w:r>
              <w:t>data[].attributes.footer</w:t>
            </w:r>
          </w:p>
        </w:tc>
        <w:tc>
          <w:tcPr>
            <w:tcW w:type="dxa" w:w="2880"/>
          </w:tcPr>
          <w:p>
            <w:r>
              <w:t>string | null</w:t>
            </w:r>
          </w:p>
        </w:tc>
        <w:tc>
          <w:tcPr>
            <w:tcW w:type="dxa" w:w="2880"/>
          </w:tcPr>
          <w:p>
            <w:r>
              <w:t>Proposal footer.</w:t>
            </w:r>
          </w:p>
        </w:tc>
      </w:tr>
      <w:tr>
        <w:tc>
          <w:tcPr>
            <w:tcW w:type="dxa" w:w="2880"/>
          </w:tcPr>
          <w:p>
            <w:r>
              <w:t>data[].attributes.status</w:t>
            </w:r>
          </w:p>
        </w:tc>
        <w:tc>
          <w:tcPr>
            <w:tcW w:type="dxa" w:w="2880"/>
          </w:tcPr>
          <w:p>
            <w:r>
              <w:t>string</w:t>
            </w:r>
          </w:p>
        </w:tc>
        <w:tc>
          <w:tcPr>
            <w:tcW w:type="dxa" w:w="2880"/>
          </w:tcPr>
          <w:p>
            <w:r>
              <w:t>Proposal status (e.g., draft).</w:t>
            </w:r>
          </w:p>
        </w:tc>
      </w:tr>
      <w:tr>
        <w:tc>
          <w:tcPr>
            <w:tcW w:type="dxa" w:w="2880"/>
          </w:tcPr>
          <w:p>
            <w:r>
              <w:t>data[].attributes.purchase_order_number</w:t>
            </w:r>
          </w:p>
        </w:tc>
        <w:tc>
          <w:tcPr>
            <w:tcW w:type="dxa" w:w="2880"/>
          </w:tcPr>
          <w:p>
            <w:r>
              <w:t>string | null</w:t>
            </w:r>
          </w:p>
        </w:tc>
        <w:tc>
          <w:tcPr>
            <w:tcW w:type="dxa" w:w="2880"/>
          </w:tcPr>
          <w:p>
            <w:r>
              <w:t>Purchase order number.</w:t>
            </w:r>
          </w:p>
        </w:tc>
      </w:tr>
      <w:tr>
        <w:tc>
          <w:tcPr>
            <w:tcW w:type="dxa" w:w="2880"/>
          </w:tcPr>
          <w:p>
            <w:r>
              <w:t>data[].attributes.date</w:t>
            </w:r>
          </w:p>
        </w:tc>
        <w:tc>
          <w:tcPr>
            <w:tcW w:type="dxa" w:w="2880"/>
          </w:tcPr>
          <w:p>
            <w:r>
              <w:t>string</w:t>
            </w:r>
          </w:p>
        </w:tc>
        <w:tc>
          <w:tcPr>
            <w:tcW w:type="dxa" w:w="2880"/>
          </w:tcPr>
          <w:p>
            <w:r>
              <w:t>Proposal date (YYYY-MM-DD).</w:t>
            </w:r>
          </w:p>
        </w:tc>
      </w:tr>
      <w:tr>
        <w:tc>
          <w:tcPr>
            <w:tcW w:type="dxa" w:w="2880"/>
          </w:tcPr>
          <w:p>
            <w:r>
              <w:t>data[].attributes.end_date</w:t>
            </w:r>
          </w:p>
        </w:tc>
        <w:tc>
          <w:tcPr>
            <w:tcW w:type="dxa" w:w="2880"/>
          </w:tcPr>
          <w:p>
            <w:r>
              <w:t>string | null</w:t>
            </w:r>
          </w:p>
        </w:tc>
        <w:tc>
          <w:tcPr>
            <w:tcW w:type="dxa" w:w="2880"/>
          </w:tcPr>
          <w:p>
            <w:r>
              <w:t>Proposal end date (YYYY-MM-DD).</w:t>
            </w:r>
          </w:p>
        </w:tc>
      </w:tr>
      <w:tr>
        <w:tc>
          <w:tcPr>
            <w:tcW w:type="dxa" w:w="2880"/>
          </w:tcPr>
          <w:p>
            <w:r>
              <w:t>data[].attributes.sent_at</w:t>
            </w:r>
          </w:p>
        </w:tc>
        <w:tc>
          <w:tcPr>
            <w:tcW w:type="dxa" w:w="2880"/>
          </w:tcPr>
          <w:p>
            <w:r>
              <w:t>string | null</w:t>
            </w:r>
          </w:p>
        </w:tc>
        <w:tc>
          <w:tcPr>
            <w:tcW w:type="dxa" w:w="2880"/>
          </w:tcPr>
          <w:p>
            <w:r>
              <w:t>Timestamp when proposal was sent.</w:t>
            </w:r>
          </w:p>
        </w:tc>
      </w:tr>
      <w:tr>
        <w:tc>
          <w:tcPr>
            <w:tcW w:type="dxa" w:w="2880"/>
          </w:tcPr>
          <w:p>
            <w:r>
              <w:t>data[].attributes.created_at</w:t>
            </w:r>
          </w:p>
        </w:tc>
        <w:tc>
          <w:tcPr>
            <w:tcW w:type="dxa" w:w="2880"/>
          </w:tcPr>
          <w:p>
            <w:r>
              <w:t>string</w:t>
            </w:r>
          </w:p>
        </w:tc>
        <w:tc>
          <w:tcPr>
            <w:tcW w:type="dxa" w:w="2880"/>
          </w:tcPr>
          <w:p>
            <w:r>
              <w:t>Timestamp when proposal was created.</w:t>
            </w:r>
          </w:p>
        </w:tc>
      </w:tr>
      <w:tr>
        <w:tc>
          <w:tcPr>
            <w:tcW w:type="dxa" w:w="2880"/>
          </w:tcPr>
          <w:p>
            <w:r>
              <w:t>data[].attributes.custom_fields</w:t>
            </w:r>
          </w:p>
        </w:tc>
        <w:tc>
          <w:tcPr>
            <w:tcW w:type="dxa" w:w="2880"/>
          </w:tcPr>
          <w:p>
            <w:r>
              <w:t>object | null</w:t>
            </w:r>
          </w:p>
        </w:tc>
        <w:tc>
          <w:tcPr>
            <w:tcW w:type="dxa" w:w="2880"/>
          </w:tcPr>
          <w:p>
            <w:r>
              <w:t>Custom fields (structure not provided).</w:t>
            </w:r>
          </w:p>
        </w:tc>
      </w:tr>
      <w:tr>
        <w:tc>
          <w:tcPr>
            <w:tcW w:type="dxa" w:w="2880"/>
          </w:tcPr>
          <w:p>
            <w:r>
              <w:t>data[].attributes.public_uuid</w:t>
            </w:r>
          </w:p>
        </w:tc>
        <w:tc>
          <w:tcPr>
            <w:tcW w:type="dxa" w:w="2880"/>
          </w:tcPr>
          <w:p>
            <w:r>
              <w:t>string</w:t>
            </w:r>
          </w:p>
        </w:tc>
        <w:tc>
          <w:tcPr>
            <w:tcW w:type="dxa" w:w="2880"/>
          </w:tcPr>
          <w:p>
            <w:r>
              <w:t>Public UUID for the proposal.</w:t>
            </w:r>
          </w:p>
        </w:tc>
      </w:tr>
      <w:tr>
        <w:tc>
          <w:tcPr>
            <w:tcW w:type="dxa" w:w="2880"/>
          </w:tcPr>
          <w:p>
            <w:r>
              <w:t>data[].attributes.link_status</w:t>
            </w:r>
          </w:p>
        </w:tc>
        <w:tc>
          <w:tcPr>
            <w:tcW w:type="dxa" w:w="2880"/>
          </w:tcPr>
          <w:p>
            <w:r>
              <w:t>string</w:t>
            </w:r>
          </w:p>
        </w:tc>
        <w:tc>
          <w:tcPr>
            <w:tcW w:type="dxa" w:w="2880"/>
          </w:tcPr>
          <w:p>
            <w:r>
              <w:t>Link status (e.g., inactive).</w:t>
            </w:r>
          </w:p>
        </w:tc>
      </w:tr>
      <w:tr>
        <w:tc>
          <w:tcPr>
            <w:tcW w:type="dxa" w:w="2880"/>
          </w:tcPr>
          <w:p>
            <w:r>
              <w:t>data[].attributes.responder_name</w:t>
            </w:r>
          </w:p>
        </w:tc>
        <w:tc>
          <w:tcPr>
            <w:tcW w:type="dxa" w:w="2880"/>
          </w:tcPr>
          <w:p>
            <w:r>
              <w:t>string | null</w:t>
            </w:r>
          </w:p>
        </w:tc>
        <w:tc>
          <w:tcPr>
            <w:tcW w:type="dxa" w:w="2880"/>
          </w:tcPr>
          <w:p>
            <w:r>
              <w:t>Name of responder.</w:t>
            </w:r>
          </w:p>
        </w:tc>
      </w:tr>
      <w:tr>
        <w:tc>
          <w:tcPr>
            <w:tcW w:type="dxa" w:w="2880"/>
          </w:tcPr>
          <w:p>
            <w:r>
              <w:t>data[].attributes.responder_email</w:t>
            </w:r>
          </w:p>
        </w:tc>
        <w:tc>
          <w:tcPr>
            <w:tcW w:type="dxa" w:w="2880"/>
          </w:tcPr>
          <w:p>
            <w:r>
              <w:t>string | null</w:t>
            </w:r>
          </w:p>
        </w:tc>
        <w:tc>
          <w:tcPr>
            <w:tcW w:type="dxa" w:w="2880"/>
          </w:tcPr>
          <w:p>
            <w:r>
              <w:t>Email of responder.</w:t>
            </w:r>
          </w:p>
        </w:tc>
      </w:tr>
      <w:tr>
        <w:tc>
          <w:tcPr>
            <w:tcW w:type="dxa" w:w="2880"/>
          </w:tcPr>
          <w:p>
            <w:r>
              <w:t>data[].attributes.status_changed_at</w:t>
            </w:r>
          </w:p>
        </w:tc>
        <w:tc>
          <w:tcPr>
            <w:tcW w:type="dxa" w:w="2880"/>
          </w:tcPr>
          <w:p>
            <w:r>
              <w:t>string | null</w:t>
            </w:r>
          </w:p>
        </w:tc>
        <w:tc>
          <w:tcPr>
            <w:tcW w:type="dxa" w:w="2880"/>
          </w:tcPr>
          <w:p>
            <w:r>
              <w:t>Timestamp when status last changed.</w:t>
            </w:r>
          </w:p>
        </w:tc>
      </w:tr>
      <w:tr>
        <w:tc>
          <w:tcPr>
            <w:tcW w:type="dxa" w:w="2880"/>
          </w:tcPr>
          <w:p>
            <w:r>
              <w:t>data[].attributes.disclaimer</w:t>
            </w:r>
          </w:p>
        </w:tc>
        <w:tc>
          <w:tcPr>
            <w:tcW w:type="dxa" w:w="2880"/>
          </w:tcPr>
          <w:p>
            <w:r>
              <w:t>string | null</w:t>
            </w:r>
          </w:p>
        </w:tc>
        <w:tc>
          <w:tcPr>
            <w:tcW w:type="dxa" w:w="2880"/>
          </w:tcPr>
          <w:p>
            <w:r>
              <w:t>Disclaimer text.</w:t>
            </w:r>
          </w:p>
        </w:tc>
      </w:tr>
      <w:tr>
        <w:tc>
          <w:tcPr>
            <w:tcW w:type="dxa" w:w="2880"/>
          </w:tcPr>
          <w:p>
            <w:r>
              <w:t>data[].attributes.disclaimer_enabled</w:t>
            </w:r>
          </w:p>
        </w:tc>
        <w:tc>
          <w:tcPr>
            <w:tcW w:type="dxa" w:w="2880"/>
          </w:tcPr>
          <w:p>
            <w:r>
              <w:t>boolean</w:t>
            </w:r>
          </w:p>
        </w:tc>
        <w:tc>
          <w:tcPr>
            <w:tcW w:type="dxa" w:w="2880"/>
          </w:tcPr>
          <w:p>
            <w:r>
              <w:t>Whether disclaimer is enabled.</w:t>
            </w:r>
          </w:p>
        </w:tc>
      </w:tr>
      <w:tr>
        <w:tc>
          <w:tcPr>
            <w:tcW w:type="dxa" w:w="2880"/>
          </w:tcPr>
          <w:p>
            <w:r>
              <w:t>data[].attributes.exchange_rate</w:t>
            </w:r>
          </w:p>
        </w:tc>
        <w:tc>
          <w:tcPr>
            <w:tcW w:type="dxa" w:w="2880"/>
          </w:tcPr>
          <w:p>
            <w:r>
              <w:t>string</w:t>
            </w:r>
          </w:p>
        </w:tc>
        <w:tc>
          <w:tcPr>
            <w:tcW w:type="dxa" w:w="2880"/>
          </w:tcPr>
          <w:p>
            <w:r>
              <w:t>Exchange rate.</w:t>
            </w:r>
          </w:p>
        </w:tc>
      </w:tr>
      <w:tr>
        <w:tc>
          <w:tcPr>
            <w:tcW w:type="dxa" w:w="2880"/>
          </w:tcPr>
          <w:p>
            <w:r>
              <w:t>data[].attributes.exchange_date</w:t>
            </w:r>
          </w:p>
        </w:tc>
        <w:tc>
          <w:tcPr>
            <w:tcW w:type="dxa" w:w="2880"/>
          </w:tcPr>
          <w:p>
            <w:r>
              <w:t>string</w:t>
            </w:r>
          </w:p>
        </w:tc>
        <w:tc>
          <w:tcPr>
            <w:tcW w:type="dxa" w:w="2880"/>
          </w:tcPr>
          <w:p>
            <w:r>
              <w:t>Exchange date (YYYY-MM-DD).</w:t>
            </w:r>
          </w:p>
        </w:tc>
      </w:tr>
      <w:tr>
        <w:tc>
          <w:tcPr>
            <w:tcW w:type="dxa" w:w="2880"/>
          </w:tcPr>
          <w:p>
            <w:r>
              <w:t>data[].attributes.signed</w:t>
            </w:r>
          </w:p>
        </w:tc>
        <w:tc>
          <w:tcPr>
            <w:tcW w:type="dxa" w:w="2880"/>
          </w:tcPr>
          <w:p>
            <w:r>
              <w:t>boolean</w:t>
            </w:r>
          </w:p>
        </w:tc>
        <w:tc>
          <w:tcPr>
            <w:tcW w:type="dxa" w:w="2880"/>
          </w:tcPr>
          <w:p>
            <w:r>
              <w:t>Whether proposal is signed.</w:t>
            </w:r>
          </w:p>
        </w:tc>
      </w:tr>
      <w:tr>
        <w:tc>
          <w:tcPr>
            <w:tcW w:type="dxa" w:w="2880"/>
          </w:tcPr>
          <w:p>
            <w:r>
              <w:t>data[].attributes.original_pdf_url</w:t>
            </w:r>
          </w:p>
        </w:tc>
        <w:tc>
          <w:tcPr>
            <w:tcW w:type="dxa" w:w="2880"/>
          </w:tcPr>
          <w:p>
            <w:r>
              <w:t>string | null</w:t>
            </w:r>
          </w:p>
        </w:tc>
        <w:tc>
          <w:tcPr>
            <w:tcW w:type="dxa" w:w="2880"/>
          </w:tcPr>
          <w:p>
            <w:r>
              <w:t>URL to original PDF.</w:t>
            </w:r>
          </w:p>
        </w:tc>
      </w:tr>
      <w:tr>
        <w:tc>
          <w:tcPr>
            <w:tcW w:type="dxa" w:w="2880"/>
          </w:tcPr>
          <w:p>
            <w:r>
              <w:t>data[].attributes.audit_pdf_url</w:t>
            </w:r>
          </w:p>
        </w:tc>
        <w:tc>
          <w:tcPr>
            <w:tcW w:type="dxa" w:w="2880"/>
          </w:tcPr>
          <w:p>
            <w:r>
              <w:t>string | null</w:t>
            </w:r>
          </w:p>
        </w:tc>
        <w:tc>
          <w:tcPr>
            <w:tcW w:type="dxa" w:w="2880"/>
          </w:tcPr>
          <w:p>
            <w:r>
              <w:t>URL to audit PDF.</w:t>
            </w:r>
          </w:p>
        </w:tc>
      </w:tr>
      <w:tr>
        <w:tc>
          <w:tcPr>
            <w:tcW w:type="dxa" w:w="2880"/>
          </w:tcPr>
          <w:p>
            <w:r>
              <w:t>data[].attributes.currency</w:t>
            </w:r>
          </w:p>
        </w:tc>
        <w:tc>
          <w:tcPr>
            <w:tcW w:type="dxa" w:w="2880"/>
          </w:tcPr>
          <w:p>
            <w:r>
              <w:t>string</w:t>
            </w:r>
          </w:p>
        </w:tc>
        <w:tc>
          <w:tcPr>
            <w:tcW w:type="dxa" w:w="2880"/>
          </w:tcPr>
          <w:p>
            <w:r>
              <w:t>Proposal currency (e.g., EUR).</w:t>
            </w:r>
          </w:p>
        </w:tc>
      </w:tr>
      <w:tr>
        <w:tc>
          <w:tcPr>
            <w:tcW w:type="dxa" w:w="2880"/>
          </w:tcPr>
          <w:p>
            <w:r>
              <w:t>data[].attributes.currency_default</w:t>
            </w:r>
          </w:p>
        </w:tc>
        <w:tc>
          <w:tcPr>
            <w:tcW w:type="dxa" w:w="2880"/>
          </w:tcPr>
          <w:p>
            <w:r>
              <w:t>string</w:t>
            </w:r>
          </w:p>
        </w:tc>
        <w:tc>
          <w:tcPr>
            <w:tcW w:type="dxa" w:w="2880"/>
          </w:tcPr>
          <w:p>
            <w:r>
              <w:t>Default currency (e.g., USD).</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data[].attributes.budget_total</w:t>
            </w:r>
          </w:p>
        </w:tc>
        <w:tc>
          <w:tcPr>
            <w:tcW w:type="dxa" w:w="2880"/>
          </w:tcPr>
          <w:p>
            <w:r>
              <w:t>number</w:t>
            </w:r>
          </w:p>
        </w:tc>
        <w:tc>
          <w:tcPr>
            <w:tcW w:type="dxa" w:w="2880"/>
          </w:tcPr>
          <w:p>
            <w:r>
              <w:t>Budget total in proposal currency.</w:t>
            </w:r>
          </w:p>
        </w:tc>
      </w:tr>
      <w:tr>
        <w:tc>
          <w:tcPr>
            <w:tcW w:type="dxa" w:w="2880"/>
          </w:tcPr>
          <w:p>
            <w:r>
              <w:t>data[].attributes.budget_total_default</w:t>
            </w:r>
          </w:p>
        </w:tc>
        <w:tc>
          <w:tcPr>
            <w:tcW w:type="dxa" w:w="2880"/>
          </w:tcPr>
          <w:p>
            <w:r>
              <w:t>number</w:t>
            </w:r>
          </w:p>
        </w:tc>
        <w:tc>
          <w:tcPr>
            <w:tcW w:type="dxa" w:w="2880"/>
          </w:tcPr>
          <w:p>
            <w:r>
              <w:t>Budget total in default currency.</w:t>
            </w:r>
          </w:p>
        </w:tc>
      </w:tr>
      <w:tr>
        <w:tc>
          <w:tcPr>
            <w:tcW w:type="dxa" w:w="2880"/>
          </w:tcPr>
          <w:p>
            <w:r>
              <w:t>data[].attributes.budget_total_normalized</w:t>
            </w:r>
          </w:p>
        </w:tc>
        <w:tc>
          <w:tcPr>
            <w:tcW w:type="dxa" w:w="2880"/>
          </w:tcPr>
          <w:p>
            <w:r>
              <w:t>number</w:t>
            </w:r>
          </w:p>
        </w:tc>
        <w:tc>
          <w:tcPr>
            <w:tcW w:type="dxa" w:w="2880"/>
          </w:tcPr>
          <w:p>
            <w:r>
              <w:t>Budget total normalized.</w:t>
            </w:r>
          </w:p>
        </w:tc>
      </w:tr>
      <w:tr>
        <w:tc>
          <w:tcPr>
            <w:tcW w:type="dxa" w:w="2880"/>
          </w:tcPr>
          <w:p>
            <w:r>
              <w:t>data[].attributes.note_interpolated</w:t>
            </w:r>
          </w:p>
        </w:tc>
        <w:tc>
          <w:tcPr>
            <w:tcW w:type="dxa" w:w="2880"/>
          </w:tcPr>
          <w:p>
            <w:r>
              <w:t>string | null</w:t>
            </w:r>
          </w:p>
        </w:tc>
        <w:tc>
          <w:tcPr>
            <w:tcW w:type="dxa" w:w="2880"/>
          </w:tcPr>
          <w:p>
            <w:r>
              <w:t>Interpolated note.</w:t>
            </w:r>
          </w:p>
        </w:tc>
      </w:tr>
      <w:tr>
        <w:tc>
          <w:tcPr>
            <w:tcW w:type="dxa" w:w="2880"/>
          </w:tcPr>
          <w:p>
            <w:r>
              <w:t>data[].attributes.footer_interpolated</w:t>
            </w:r>
          </w:p>
        </w:tc>
        <w:tc>
          <w:tcPr>
            <w:tcW w:type="dxa" w:w="2880"/>
          </w:tcPr>
          <w:p>
            <w:r>
              <w:t>string | null</w:t>
            </w:r>
          </w:p>
        </w:tc>
        <w:tc>
          <w:tcPr>
            <w:tcW w:type="dxa" w:w="2880"/>
          </w:tcPr>
          <w:p>
            <w:r>
              <w:t>Interpolated footer.</w:t>
            </w:r>
          </w:p>
        </w:tc>
      </w:tr>
      <w:tr>
        <w:tc>
          <w:tcPr>
            <w:tcW w:type="dxa" w:w="2880"/>
          </w:tcPr>
          <w:p>
            <w:r>
              <w:t>data[].relationships</w:t>
            </w:r>
          </w:p>
        </w:tc>
        <w:tc>
          <w:tcPr>
            <w:tcW w:type="dxa" w:w="2880"/>
          </w:tcPr>
          <w:p>
            <w:r>
              <w:t>object</w:t>
            </w:r>
          </w:p>
        </w:tc>
        <w:tc>
          <w:tcPr>
            <w:tcW w:type="dxa" w:w="2880"/>
          </w:tcPr>
          <w:p>
            <w:r>
              <w:t>Related resources linkage and inclusion metadata.</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data[].relationships.*.meta.included</w:t>
            </w:r>
          </w:p>
        </w:tc>
        <w:tc>
          <w:tcPr>
            <w:tcW w:type="dxa" w:w="2880"/>
          </w:tcPr>
          <w:p>
            <w:r>
              <w:t>boolean</w:t>
            </w:r>
          </w:p>
        </w:tc>
        <w:tc>
          <w:tcPr>
            <w:tcW w:type="dxa" w:w="2880"/>
          </w:tcPr>
          <w:p>
            <w:r>
              <w:t>Whether related resource is included (when present).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proposals.</w:t>
            </w:r>
          </w:p>
        </w:tc>
      </w:tr>
      <w:tr>
        <w:tc>
          <w:tcPr>
            <w:tcW w:type="dxa" w:w="2880"/>
          </w:tcPr>
          <w:p>
            <w:r>
              <w:t>meta.page_size</w:t>
            </w:r>
          </w:p>
        </w:tc>
        <w:tc>
          <w:tcPr>
            <w:tcW w:type="dxa" w:w="2880"/>
          </w:tcPr>
          <w:p>
            <w:r>
              <w:t>number</w:t>
            </w:r>
          </w:p>
        </w:tc>
        <w:tc>
          <w:tcPr>
            <w:tcW w:type="dxa" w:w="2880"/>
          </w:tcPr>
          <w:p>
            <w:r>
              <w:t>Current page size.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'https://api.productive.io/api/v2/proposals' \</w:t>
        <w:br/>
        <w:t xml:space="preserve"> --header 'Accept: application/json' \</w:t>
        <w:br/>
        <w:t xml:space="preserve"> --header 'Content-Type: application/vnd.api+json'</w:t>
      </w:r>
    </w:p>
    <w:p>
      <w:pPr>
        <w:pStyle w:val="Heading3"/>
      </w:pPr>
      <w:r>
        <w:t>Example Usage</w:t>
      </w:r>
    </w:p>
    <w:p>
      <w:pPr>
        <w:pStyle w:val="Heading3"/>
      </w:pPr>
      <w:r>
        <w:t>Example 1: Filter by status</w:t>
      </w:r>
    </w:p>
    <w:p>
      <w:r>
        <w:rPr>
          <w:b/>
          <w:color w:val="666666"/>
          <w:sz w:val="16"/>
        </w:rPr>
        <w:t>[bash]</w:t>
      </w:r>
    </w:p>
    <w:p>
      <w:pPr>
        <w:shd w:fill="F2F2F2" w:val="clear"/>
      </w:pPr>
      <w:r>
        <w:rPr>
          <w:rFonts w:ascii="Courier New" w:hAnsi="Courier New"/>
          <w:sz w:val="17"/>
        </w:rPr>
        <w:t>curl --location 'https://api.productive.io/api/v2/proposals?status[]=draft' \</w:t>
        <w:br/>
        <w:t xml:space="preserve"> --header 'Accept: application/json' \</w:t>
        <w:br/>
        <w:t xml:space="preserve"> --header 'Content-Type: application/vnd.api+json'</w:t>
      </w:r>
    </w:p>
    <w:p>
      <w:pPr>
        <w:pStyle w:val="Heading3"/>
      </w:pPr>
      <w:r>
        <w:t>Example 2: Filter by multiple proposal IDs</w:t>
      </w:r>
    </w:p>
    <w:p>
      <w:r>
        <w:rPr>
          <w:b/>
          <w:color w:val="666666"/>
          <w:sz w:val="16"/>
        </w:rPr>
        <w:t>[bash]</w:t>
      </w:r>
    </w:p>
    <w:p>
      <w:pPr>
        <w:shd w:fill="F2F2F2" w:val="clear"/>
      </w:pPr>
      <w:r>
        <w:rPr>
          <w:rFonts w:ascii="Courier New" w:hAnsi="Courier New"/>
          <w:sz w:val="17"/>
        </w:rPr>
        <w:t>curl --location 'https://api.productive.io/api/v2/proposals?id[]=14&amp;id[]=15' \</w:t>
        <w:br/>
        <w:t xml:space="preserve"> --header 'Accept: application/json' \</w:t>
        <w:br/>
        <w:t xml:space="preserve"> --header 'Content-Type: application/vnd.api+json'</w:t>
      </w:r>
    </w:p>
    <w:p>
      <w:pPr>
        <w:pStyle w:val="Heading3"/>
      </w:pPr>
      <w:r>
        <w:t>Example 3: Filter by deal ID</w:t>
      </w:r>
    </w:p>
    <w:p>
      <w:r>
        <w:rPr>
          <w:b/>
          <w:color w:val="666666"/>
          <w:sz w:val="16"/>
        </w:rPr>
        <w:t>[bash]</w:t>
      </w:r>
    </w:p>
    <w:p>
      <w:pPr>
        <w:shd w:fill="F2F2F2" w:val="clear"/>
      </w:pPr>
      <w:r>
        <w:rPr>
          <w:rFonts w:ascii="Courier New" w:hAnsi="Courier New"/>
          <w:sz w:val="17"/>
        </w:rPr>
        <w:t>curl --location 'https://api.productive.io/api/v2/proposals?deal_id[]=123' \</w:t>
        <w:br/>
        <w:t xml:space="preserve"> --header 'Accept: application/json' \</w:t>
        <w:br/>
        <w:t xml:space="preserve"> --header 'Content-Type: application/vnd.api+json'</w:t>
      </w:r>
    </w:p>
    <w:p>
      <w:pPr>
        <w:pStyle w:val="Heading3"/>
      </w:pPr>
      <w:r>
        <w:t>Notes</w:t>
      </w:r>
    </w:p>
    <w:p>
      <w:pPr>
        <w:pStyle w:val="ListBullet"/>
      </w:pPr>
      <w:r>
        <w:t>The documentation lists filter params as arrays; common encodings include status[]=draft and id[]=14&amp;id[]=15.</w:t>
      </w:r>
    </w:p>
    <w:p>
      <w:pPr>
        <w:pStyle w:val="ListBullet"/>
      </w:pPr>
      <w:r>
        <w:t>Pagination fields are returned in meta and navigation URLs in links (the request parameters for pagination were not provided in the scraped content).</w:t>
      </w:r>
    </w:p>
    <w:p>
      <w:pPr>
        <w:pStyle w:val="Heading3"/>
      </w:pPr>
      <w:r>
        <w:t>Related proposals actions</w:t>
      </w:r>
    </w:p>
    <w:p>
      <w:pPr>
        <w:pStyle w:val="ListBullet"/>
      </w:pPr>
      <w:r>
        <w:t>[GET] Get a Proposal’s Sync Status — /api/v2/proposals/{{id}}/sync_status</w:t>
      </w:r>
    </w:p>
    <w:p>
      <w:pPr>
        <w:pStyle w:val="ListBullet"/>
      </w:pPr>
      <w:r>
        <w:t>[DELETE] Delete a Proposal — /api/v2/proposals/{{id}}</w:t>
      </w:r>
    </w:p>
    <w:p>
      <w:pPr>
        <w:pStyle w:val="ListBullet"/>
      </w:pPr>
      <w:r>
        <w:t>[PATCH] Update a Proposal — /api/v2/proposals/{{id}}</w:t>
      </w:r>
    </w:p>
    <w:p>
      <w:pPr>
        <w:pStyle w:val="ListBullet"/>
      </w:pPr>
      <w:r>
        <w:t>[POST] Create a Proposal — /proposals</w:t>
      </w:r>
    </w:p>
    <w:p>
      <w:pPr>
        <w:pStyle w:val="ListBullet"/>
      </w:pPr>
      <w:r>
        <w:t>[PATCH] Sync a Proposal — /api/v2/proposals/{{id}}/sync</w:t>
      </w:r>
    </w:p>
    <w:p>
      <w:pPr>
        <w:pStyle w:val="ListBullet"/>
      </w:pPr>
      <w:r>
        <w:t>[GET] Get a Proposal — /api/v2/proposals/{{id}}</w:t>
      </w:r>
    </w:p>
    <w:p>
      <w:r>
        <w:br w:type="page"/>
      </w:r>
    </w:p>
    <w:p>
      <w:pPr>
        <w:pStyle w:val="Heading2"/>
      </w:pPr>
      <w:r>
        <w:t>490. [PATCH] Update a Salary</w:t>
      </w:r>
    </w:p>
    <w:p>
      <w:r>
        <w:rPr>
          <w:b/>
        </w:rPr>
        <w:t xml:space="preserve">Endpoint: </w:t>
      </w:r>
      <w:r>
        <w:rPr>
          <w:rFonts w:ascii="Courier New" w:hAnsi="Courier New"/>
          <w:sz w:val="18"/>
        </w:rPr>
        <w:t>/api/v2/salaries/{{id}}</w:t>
      </w:r>
    </w:p>
    <w:p>
      <w:pPr>
        <w:pStyle w:val="Heading3"/>
      </w:pPr>
      <w:r>
        <w:t>Prerequisites</w:t>
      </w:r>
    </w:p>
    <w:p>
      <w:pPr>
        <w:pStyle w:val="ListBullet"/>
      </w:pPr>
      <w:r>
        <w:t>Must have permission to update salaries</w:t>
      </w:r>
    </w:p>
    <w:p>
      <w:pPr>
        <w:pStyle w:val="Heading3"/>
      </w:pPr>
      <w:r>
        <w:t>Method</w:t>
      </w:r>
    </w:p>
    <w:p>
      <w:r>
        <w:t>PATCH</w:t>
      </w:r>
    </w:p>
    <w:p>
      <w:pPr>
        <w:pStyle w:val="Heading3"/>
      </w:pPr>
      <w:r>
        <w:t>URL</w:t>
      </w:r>
    </w:p>
    <w:p>
      <w:r>
        <w:t>https://api.productive.io/api/v2/salaries/{{id}}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salary resource by ID. The request follows the JSON:API format (data.type, data.attributes).</w:t>
      </w:r>
    </w:p>
    <w:p>
      <w:pPr>
        <w:pStyle w:val="Heading3"/>
      </w:pPr>
      <w:r>
        <w:t>Enforcement Rules</w:t>
      </w:r>
    </w:p>
    <w:p>
      <w:pPr>
        <w:pStyle w:val="ListBullet"/>
      </w:pPr>
      <w:r>
        <w:t>The id path parameter must always be present and must be a non-empty value.</w:t>
      </w:r>
    </w:p>
    <w:p>
      <w:pPr>
        <w:pStyle w:val="ListBullet"/>
      </w:pPr>
      <w:r>
        <w:t>Always construct the path as /api/v2/salaries/{{id}}, where {{id}} is a valid salary ID.</w:t>
      </w:r>
    </w:p>
    <w:p>
      <w:pPr>
        <w:pStyle w:val="ListBullet"/>
      </w:pPr>
      <w:r>
        <w:t>Do not call the API with a missing or empty id (e.g., avoid /api/v2/salaries//).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/api/v2/salaries/1</w:t>
        <w:br/>
        <w:t>/api/v2/salaries/267</w:t>
      </w:r>
    </w:p>
    <w:p>
      <w:pPr>
        <w:pStyle w:val="Heading3"/>
      </w:pPr>
      <w:r>
        <w:t>Invalid Examples</w:t>
      </w:r>
    </w:p>
    <w:p>
      <w:r>
        <w:rPr>
          <w:b/>
          <w:color w:val="666666"/>
          <w:sz w:val="16"/>
        </w:rPr>
        <w:t>[http]</w:t>
      </w:r>
    </w:p>
    <w:p>
      <w:pPr>
        <w:shd w:fill="F2F2F2" w:val="clear"/>
      </w:pPr>
      <w:r>
        <w:rPr>
          <w:rFonts w:ascii="Courier New" w:hAnsi="Courier New"/>
          <w:sz w:val="17"/>
        </w:rPr>
        <w:t>/api/v2/salaries/</w:t>
        <w:br/>
        <w:t>/api/v2/salaries</w:t>
        <w:br/>
        <w:t>/api/v2/salaries//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Salary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"salaries".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Attributes to update.</w:t>
            </w:r>
          </w:p>
        </w:tc>
      </w:tr>
      <w:tr>
        <w:tc>
          <w:tcPr>
            <w:tcW w:type="dxa" w:w="2880"/>
          </w:tcPr>
          <w:p>
            <w:r>
              <w:t>data.attributes.cost</w:t>
            </w:r>
          </w:p>
        </w:tc>
        <w:tc>
          <w:tcPr>
            <w:tcW w:type="dxa" w:w="2880"/>
          </w:tcPr>
          <w:p>
            <w:r>
              <w:t>string</w:t>
            </w:r>
          </w:p>
        </w:tc>
        <w:tc>
          <w:tcPr>
            <w:tcW w:type="dxa" w:w="2880"/>
          </w:tcPr>
          <w:p>
            <w:r>
              <w:t>Salary cost. If blank, the API may return a validation error (see 422 example).</w:t>
            </w:r>
          </w:p>
        </w:tc>
      </w:tr>
    </w:tbl>
    <w:p/>
    <w:p>
      <w:pPr>
        <w:pStyle w:val="Heading3"/>
      </w:pPr>
      <w:r>
        <w:t>Response</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"code": "invalid_attribute",</w:t>
        <w:br/>
        <w:t xml:space="preserve"> "title": "Invalid Attribute",</w:t>
        <w:br/>
        <w:t xml:space="preserve"> "detail": "can't be blank",</w:t>
        <w:br/>
        <w:t xml:space="preserve"> "meta": {},</w:t>
        <w:br/>
        <w:t xml:space="preserve"> "source": {</w:t>
        <w:br/>
        <w:t xml:space="preserve"> "pointer": "data/attributes/cost"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w:t>
            </w:r>
          </w:p>
        </w:tc>
      </w:tr>
      <w:tr>
        <w:tc>
          <w:tcPr>
            <w:tcW w:type="dxa" w:w="2880"/>
          </w:tcPr>
          <w:p>
            <w:r>
              <w:t>errors[].status</w:t>
            </w:r>
          </w:p>
        </w:tc>
        <w:tc>
          <w:tcPr>
            <w:tcW w:type="dxa" w:w="2880"/>
          </w:tcPr>
          <w:p>
            <w:r>
              <w:t>string</w:t>
            </w:r>
          </w:p>
        </w:tc>
        <w:tc>
          <w:tcPr>
            <w:tcW w:type="dxa" w:w="2880"/>
          </w:tcPr>
          <w:p>
            <w:r>
              <w:t>HTTP status code as a string (e.g., "422").</w:t>
            </w:r>
          </w:p>
        </w:tc>
      </w:tr>
      <w:tr>
        <w:tc>
          <w:tcPr>
            <w:tcW w:type="dxa" w:w="2880"/>
          </w:tcPr>
          <w:p>
            <w:r>
              <w:t>errors[].code</w:t>
            </w:r>
          </w:p>
        </w:tc>
        <w:tc>
          <w:tcPr>
            <w:tcW w:type="dxa" w:w="2880"/>
          </w:tcPr>
          <w:p>
            <w:r>
              <w:t>string</w:t>
            </w:r>
          </w:p>
        </w:tc>
        <w:tc>
          <w:tcPr>
            <w:tcW w:type="dxa" w:w="2880"/>
          </w:tcPr>
          <w:p>
            <w:r>
              <w:t>Machine-readable error code (e.g., "invalid_attribute").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detail message.</w:t>
            </w:r>
          </w:p>
        </w:tc>
      </w:tr>
      <w:tr>
        <w:tc>
          <w:tcPr>
            <w:tcW w:type="dxa" w:w="2880"/>
          </w:tcPr>
          <w:p>
            <w:r>
              <w:t>errors[].meta</w:t>
            </w:r>
          </w:p>
        </w:tc>
        <w:tc>
          <w:tcPr>
            <w:tcW w:type="dxa" w:w="2880"/>
          </w:tcPr>
          <w:p>
            <w:r>
              <w:t>object</w:t>
            </w:r>
          </w:p>
        </w:tc>
        <w:tc>
          <w:tcPr>
            <w:tcW w:type="dxa" w:w="2880"/>
          </w:tcPr>
          <w:p>
            <w:r>
              <w:t>Additional metadata (empty object in example).</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to the invalid field (e.g., "data/attributes/cost").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'https://api.productive.io/api/v2/salaries/267' \</w:t>
        <w:br/>
        <w:t xml:space="preserve"> --header 'Accept: application/json' \</w:t>
        <w:br/>
        <w:t xml:space="preserve"> --header 'Content-Type: application/vnd.api+json' \</w:t>
        <w:br/>
        <w:t xml:space="preserve"> --data '{</w:t>
        <w:br/>
        <w:t xml:space="preserve"> "data": {</w:t>
        <w:br/>
        <w:t xml:space="preserve"> "type": "salaries",</w:t>
        <w:br/>
        <w:t xml:space="preserve"> "attributes": {</w:t>
        <w:br/>
        <w:t xml:space="preserve"> "cost": ""</w:t>
        <w:br/>
        <w:t xml:space="preserve">      }</w:t>
        <w:br/>
        <w:t xml:space="preserve">    }</w:t>
        <w:br/>
        <w:t xml:space="preserve">  }'</w:t>
      </w:r>
    </w:p>
    <w:p>
      <w:pPr>
        <w:pStyle w:val="Heading3"/>
      </w:pPr>
      <w:r>
        <w:t>Gotchas</w:t>
      </w:r>
    </w:p>
    <w:p>
      <w:pPr>
        <w:pStyle w:val="ListBullet"/>
      </w:pPr>
      <w:r>
        <w:t>The documentation example shows cost as an empty string and returns a 422 validation error ("can't be blank"). Ensure data.attributes.cost is not blank if the API requires it.</w:t>
      </w:r>
    </w:p>
    <w:p>
      <w:pPr>
        <w:pStyle w:val="Heading3"/>
      </w:pPr>
      <w:r>
        <w:t>Related salaries actions</w:t>
      </w:r>
    </w:p>
    <w:p>
      <w:pPr>
        <w:pStyle w:val="ListBullet"/>
      </w:pPr>
      <w:r>
        <w:t>[GET] Get a Salary — /api/v2/salaries/{{id}}</w:t>
      </w:r>
    </w:p>
    <w:p>
      <w:pPr>
        <w:pStyle w:val="ListBullet"/>
      </w:pPr>
      <w:r>
        <w:t>[DELETE] Delete a Salary — /api/v2/salaries/{{id}}</w:t>
      </w:r>
    </w:p>
    <w:p>
      <w:pPr>
        <w:pStyle w:val="ListBullet"/>
      </w:pPr>
      <w:r>
        <w:t>[GET] List Salaries — /api/v2/salaries</w:t>
      </w:r>
    </w:p>
    <w:p>
      <w:pPr>
        <w:pStyle w:val="ListBullet"/>
      </w:pPr>
      <w:r>
        <w:t>[POST] Create a Salary — /salaries</w:t>
      </w:r>
    </w:p>
    <w:p>
      <w:r>
        <w:br w:type="page"/>
      </w:r>
    </w:p>
    <w:p>
      <w:pPr>
        <w:pStyle w:val="Heading2"/>
      </w:pPr>
      <w:r>
        <w:t>491. [POST] Create a Section</w:t>
      </w:r>
    </w:p>
    <w:p>
      <w:r>
        <w:rPr>
          <w:b/>
        </w:rPr>
        <w:t xml:space="preserve">Endpoint: </w:t>
      </w:r>
      <w:r>
        <w:rPr>
          <w:rFonts w:ascii="Courier New" w:hAnsi="Courier New"/>
          <w:sz w:val="18"/>
        </w:rPr>
        <w:t>/api/v2/sections</w:t>
      </w:r>
    </w:p>
    <w:p>
      <w:pPr>
        <w:pStyle w:val="Heading3"/>
      </w:pPr>
      <w:r>
        <w:t>Prerequisites</w:t>
      </w:r>
    </w:p>
    <w:p>
      <w:pPr>
        <w:pStyle w:val="ListBullet"/>
      </w:pPr>
      <w:r>
        <w:t>Must have access/permissions to create sections in Productive</w:t>
      </w:r>
    </w:p>
    <w:p>
      <w:pPr>
        <w:pStyle w:val="Heading3"/>
      </w:pPr>
      <w:r>
        <w:t>Method</w:t>
      </w:r>
    </w:p>
    <w:p>
      <w:r>
        <w:t>POST</w:t>
      </w:r>
    </w:p>
    <w:p>
      <w:pPr>
        <w:pStyle w:val="Heading3"/>
      </w:pPr>
      <w:r>
        <w:t>URL</w:t>
      </w:r>
    </w:p>
    <w:p>
      <w:r>
        <w:t>https://api.productive.io/api/v2/sections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new section. The request follows the JSON:API format, providing the section’s attributes and its relationship to a deal.</w:t>
      </w:r>
    </w:p>
    <w:p>
      <w:pPr>
        <w:pStyle w:val="Heading3"/>
      </w:pPr>
      <w:r>
        <w:t>Enforcement Rules</w:t>
      </w:r>
    </w:p>
    <w:p>
      <w:pPr>
        <w:pStyle w:val="ListBullet"/>
      </w:pPr>
      <w:r>
        <w:t>There are no path parameters for this endpoint.</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 query parameters documented for this endpoint).</w:t>
      </w:r>
    </w:p>
    <w:p>
      <w:pPr>
        <w:pStyle w:val="ListBullet"/>
      </w:pPr>
      <w:r>
        <w:t>The request body must be JSON:API shaped with a top-level data object.</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Resource type. Must be "sections".</w:t>
            </w:r>
          </w:p>
        </w:tc>
      </w:tr>
      <w:tr>
        <w:tc>
          <w:tcPr>
            <w:tcW w:type="dxa" w:w="2880"/>
          </w:tcPr>
          <w:p>
            <w:r>
              <w:t>data.attributes</w:t>
            </w:r>
          </w:p>
        </w:tc>
        <w:tc>
          <w:tcPr>
            <w:tcW w:type="dxa" w:w="2880"/>
          </w:tcPr>
          <w:p>
            <w:r>
              <w:t>object</w:t>
            </w:r>
          </w:p>
        </w:tc>
        <w:tc>
          <w:tcPr>
            <w:tcW w:type="dxa" w:w="2880"/>
          </w:tcPr>
          <w:p>
            <w:r>
              <w:t>Section attributes container.</w:t>
            </w:r>
          </w:p>
        </w:tc>
      </w:tr>
      <w:tr>
        <w:tc>
          <w:tcPr>
            <w:tcW w:type="dxa" w:w="2880"/>
          </w:tcPr>
          <w:p>
            <w:r>
              <w:t>data.attributes.name</w:t>
            </w:r>
          </w:p>
        </w:tc>
        <w:tc>
          <w:tcPr>
            <w:tcW w:type="dxa" w:w="2880"/>
          </w:tcPr>
          <w:p>
            <w:r>
              <w:t>string</w:t>
            </w:r>
          </w:p>
        </w:tc>
        <w:tc>
          <w:tcPr>
            <w:tcW w:type="dxa" w:w="2880"/>
          </w:tcPr>
          <w:p>
            <w:r>
              <w:t>Section name. (Marked required in scraped content.)</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data.relationships.deal</w:t>
            </w:r>
          </w:p>
        </w:tc>
        <w:tc>
          <w:tcPr>
            <w:tcW w:type="dxa" w:w="2880"/>
          </w:tcPr>
          <w:p>
            <w:r>
              <w:t>object</w:t>
            </w:r>
          </w:p>
        </w:tc>
        <w:tc>
          <w:tcPr>
            <w:tcW w:type="dxa" w:w="2880"/>
          </w:tcPr>
          <w:p>
            <w:r>
              <w:t>Deal relationship container.</w:t>
            </w:r>
          </w:p>
        </w:tc>
      </w:tr>
      <w:tr>
        <w:tc>
          <w:tcPr>
            <w:tcW w:type="dxa" w:w="2880"/>
          </w:tcPr>
          <w:p>
            <w:r>
              <w:t>data.relationships.deal.data</w:t>
            </w:r>
          </w:p>
        </w:tc>
        <w:tc>
          <w:tcPr>
            <w:tcW w:type="dxa" w:w="2880"/>
          </w:tcPr>
          <w:p>
            <w:r>
              <w:t>object</w:t>
            </w:r>
          </w:p>
        </w:tc>
        <w:tc>
          <w:tcPr>
            <w:tcW w:type="dxa" w:w="2880"/>
          </w:tcPr>
          <w:p>
            <w:r>
              <w:t>Related resource identifier object.</w:t>
            </w:r>
          </w:p>
        </w:tc>
      </w:tr>
      <w:tr>
        <w:tc>
          <w:tcPr>
            <w:tcW w:type="dxa" w:w="2880"/>
          </w:tcPr>
          <w:p>
            <w:r>
              <w:t>data.relationships.deal.data.type</w:t>
            </w:r>
          </w:p>
        </w:tc>
        <w:tc>
          <w:tcPr>
            <w:tcW w:type="dxa" w:w="2880"/>
          </w:tcPr>
          <w:p>
            <w:r>
              <w:t>string</w:t>
            </w:r>
          </w:p>
        </w:tc>
        <w:tc>
          <w:tcPr>
            <w:tcW w:type="dxa" w:w="2880"/>
          </w:tcPr>
          <w:p>
            <w:r>
              <w:t>Related resource type. Must be "deals".</w:t>
            </w:r>
          </w:p>
        </w:tc>
      </w:tr>
      <w:tr>
        <w:tc>
          <w:tcPr>
            <w:tcW w:type="dxa" w:w="2880"/>
          </w:tcPr>
          <w:p>
            <w:r>
              <w:t>data.relationships.deal.data.id</w:t>
            </w:r>
          </w:p>
        </w:tc>
        <w:tc>
          <w:tcPr>
            <w:tcW w:type="dxa" w:w="2880"/>
          </w:tcPr>
          <w:p>
            <w:r>
              <w:t>string</w:t>
            </w:r>
          </w:p>
        </w:tc>
        <w:tc>
          <w:tcPr>
            <w:tcW w:type="dxa" w:w="2880"/>
          </w:tcPr>
          <w:p>
            <w:r>
              <w:t>Deal ID to associate the section with (example shown: "1828").</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"56",</w:t>
        <w:br/>
        <w:t xml:space="preserve"> "type": "sections",</w:t>
        <w:br/>
        <w:t xml:space="preserve"> "attributes": {</w:t>
        <w:br/>
        <w:t xml:space="preserve"> "name": "test name",</w:t>
        <w:br/>
        <w:t xml:space="preserve"> "preferences": null,</w:t>
        <w:br/>
        <w:t xml:space="preserve"> "position": 1,</w:t>
        <w:br/>
        <w:t xml:space="preserve"> "editor_config": null</w:t>
        <w:br/>
        <w:t xml:space="preserve"> },</w:t>
        <w:br/>
        <w:t xml:space="preserve"> "relationships": {</w:t>
        <w:br/>
        <w:t xml:space="preserve"> "organization": {</w:t>
        <w:br/>
        <w:t xml:space="preserve"> "data": {</w:t>
        <w:br/>
        <w:t xml:space="preserve"> "type": "organizations",</w:t>
        <w:br/>
        <w:t xml:space="preserve"> "id": "1961"</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w:t>
      </w:r>
    </w:p>
    <w:p>
      <w:r>
        <w:t>Error response details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resource.</w:t>
            </w:r>
          </w:p>
        </w:tc>
      </w:tr>
      <w:tr>
        <w:tc>
          <w:tcPr>
            <w:tcW w:type="dxa" w:w="2880"/>
          </w:tcPr>
          <w:p>
            <w:r>
              <w:t>data.id</w:t>
            </w:r>
          </w:p>
        </w:tc>
        <w:tc>
          <w:tcPr>
            <w:tcW w:type="dxa" w:w="2880"/>
          </w:tcPr>
          <w:p>
            <w:r>
              <w:t>string</w:t>
            </w:r>
          </w:p>
        </w:tc>
        <w:tc>
          <w:tcPr>
            <w:tcW w:type="dxa" w:w="2880"/>
          </w:tcPr>
          <w:p>
            <w:r>
              <w:t>Section ID (example: "56").</w:t>
            </w:r>
          </w:p>
        </w:tc>
      </w:tr>
      <w:tr>
        <w:tc>
          <w:tcPr>
            <w:tcW w:type="dxa" w:w="2880"/>
          </w:tcPr>
          <w:p>
            <w:r>
              <w:t>data.type</w:t>
            </w:r>
          </w:p>
        </w:tc>
        <w:tc>
          <w:tcPr>
            <w:tcW w:type="dxa" w:w="2880"/>
          </w:tcPr>
          <w:p>
            <w:r>
              <w:t>string</w:t>
            </w:r>
          </w:p>
        </w:tc>
        <w:tc>
          <w:tcPr>
            <w:tcW w:type="dxa" w:w="2880"/>
          </w:tcPr>
          <w:p>
            <w:r>
              <w:t>Resource type (expected: "sections").</w:t>
            </w:r>
          </w:p>
        </w:tc>
      </w:tr>
      <w:tr>
        <w:tc>
          <w:tcPr>
            <w:tcW w:type="dxa" w:w="2880"/>
          </w:tcPr>
          <w:p>
            <w:r>
              <w:t>data.attributes</w:t>
            </w:r>
          </w:p>
        </w:tc>
        <w:tc>
          <w:tcPr>
            <w:tcW w:type="dxa" w:w="2880"/>
          </w:tcPr>
          <w:p>
            <w:r>
              <w:t>object</w:t>
            </w:r>
          </w:p>
        </w:tc>
        <w:tc>
          <w:tcPr>
            <w:tcW w:type="dxa" w:w="2880"/>
          </w:tcPr>
          <w:p>
            <w:r>
              <w:t>Section attributes.</w:t>
            </w:r>
          </w:p>
        </w:tc>
      </w:tr>
      <w:tr>
        <w:tc>
          <w:tcPr>
            <w:tcW w:type="dxa" w:w="2880"/>
          </w:tcPr>
          <w:p>
            <w:r>
              <w:t>data.attributes.name</w:t>
            </w:r>
          </w:p>
        </w:tc>
        <w:tc>
          <w:tcPr>
            <w:tcW w:type="dxa" w:w="2880"/>
          </w:tcPr>
          <w:p>
            <w:r>
              <w:t>string</w:t>
            </w:r>
          </w:p>
        </w:tc>
        <w:tc>
          <w:tcPr>
            <w:tcW w:type="dxa" w:w="2880"/>
          </w:tcPr>
          <w:p>
            <w:r>
              <w:t>Section name.</w:t>
            </w:r>
          </w:p>
        </w:tc>
      </w:tr>
      <w:tr>
        <w:tc>
          <w:tcPr>
            <w:tcW w:type="dxa" w:w="2880"/>
          </w:tcPr>
          <w:p>
            <w:r>
              <w:t>data.attributes.preferences</w:t>
            </w:r>
          </w:p>
        </w:tc>
        <w:tc>
          <w:tcPr>
            <w:tcW w:type="dxa" w:w="2880"/>
          </w:tcPr>
          <w:p>
            <w:r>
              <w:t>any</w:t>
            </w:r>
          </w:p>
        </w:tc>
        <w:tc>
          <w:tcPr>
            <w:tcW w:type="dxa" w:w="2880"/>
          </w:tcPr>
          <w:p>
            <w:r>
              <w:t>Preferences value (example shows null).</w:t>
            </w:r>
          </w:p>
        </w:tc>
      </w:tr>
      <w:tr>
        <w:tc>
          <w:tcPr>
            <w:tcW w:type="dxa" w:w="2880"/>
          </w:tcPr>
          <w:p>
            <w:r>
              <w:t>data.attributes.position</w:t>
            </w:r>
          </w:p>
        </w:tc>
        <w:tc>
          <w:tcPr>
            <w:tcW w:type="dxa" w:w="2880"/>
          </w:tcPr>
          <w:p>
            <w:r>
              <w:t>number</w:t>
            </w:r>
          </w:p>
        </w:tc>
        <w:tc>
          <w:tcPr>
            <w:tcW w:type="dxa" w:w="2880"/>
          </w:tcPr>
          <w:p>
            <w:r>
              <w:t>Position/order of the section (example: 1).</w:t>
            </w:r>
          </w:p>
        </w:tc>
      </w:tr>
      <w:tr>
        <w:tc>
          <w:tcPr>
            <w:tcW w:type="dxa" w:w="2880"/>
          </w:tcPr>
          <w:p>
            <w:r>
              <w:t>data.attributes.editor_config</w:t>
            </w:r>
          </w:p>
        </w:tc>
        <w:tc>
          <w:tcPr>
            <w:tcW w:type="dxa" w:w="2880"/>
          </w:tcPr>
          <w:p>
            <w:r>
              <w:t>any</w:t>
            </w:r>
          </w:p>
        </w:tc>
        <w:tc>
          <w:tcPr>
            <w:tcW w:type="dxa" w:w="2880"/>
          </w:tcPr>
          <w:p>
            <w:r>
              <w:t>Editor configuration (example shows null).</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 (example: "1961").</w:t>
            </w:r>
          </w:p>
        </w:tc>
      </w:tr>
      <w:tr>
        <w:tc>
          <w:tcPr>
            <w:tcW w:type="dxa" w:w="2880"/>
          </w:tcPr>
          <w:p>
            <w:r>
              <w:t>data.relationships.deal.meta.included</w:t>
            </w:r>
          </w:p>
        </w:tc>
        <w:tc>
          <w:tcPr>
            <w:tcW w:type="dxa" w:w="2880"/>
          </w:tcPr>
          <w:p>
            <w:r>
              <w:t>boolean</w:t>
            </w:r>
          </w:p>
        </w:tc>
        <w:tc>
          <w:tcPr>
            <w:tcW w:type="dxa" w:w="2880"/>
          </w:tcPr>
          <w:p>
            <w:r>
              <w:t>Indicates whether the deal relationship is included (example: false).</w:t>
            </w:r>
          </w:p>
        </w:tc>
      </w:tr>
      <w:tr>
        <w:tc>
          <w:tcPr>
            <w:tcW w:type="dxa" w:w="2880"/>
          </w:tcPr>
          <w:p>
            <w:r>
              <w:t>meta</w:t>
            </w:r>
          </w:p>
        </w:tc>
        <w:tc>
          <w:tcPr>
            <w:tcW w:type="dxa" w:w="2880"/>
          </w:tcPr>
          <w:p>
            <w:r>
              <w:t>object</w:t>
            </w:r>
          </w:p>
        </w:tc>
        <w:tc>
          <w:tcPr>
            <w:tcW w:type="dxa" w:w="2880"/>
          </w:tcPr>
          <w:p>
            <w:r>
              <w:t>Top-level meta object (example: {}).</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'https://api.productive.io/api/v2/sections' \</w:t>
        <w:br/>
        <w:t xml:space="preserve"> --header 'Accept: application/vnd.api+json' \</w:t>
        <w:br/>
        <w:t xml:space="preserve"> --header 'Content-Type: application/vnd.api+json' \</w:t>
        <w:br/>
        <w:t xml:space="preserve"> --data '{</w:t>
        <w:br/>
        <w:t xml:space="preserve"> "data": {</w:t>
        <w:br/>
        <w:t xml:space="preserve"> "type": "sections",</w:t>
        <w:br/>
        <w:t xml:space="preserve"> "attributes": {</w:t>
        <w:br/>
        <w:t xml:space="preserve"> "name": "test name"</w:t>
        <w:br/>
        <w:t xml:space="preserve">      },</w:t>
        <w:br/>
        <w:t xml:space="preserve"> "relationships": {</w:t>
        <w:br/>
        <w:t xml:space="preserve"> "deal": {</w:t>
        <w:br/>
        <w:t xml:space="preserve"> "data": {</w:t>
        <w:br/>
        <w:t xml:space="preserve"> "type": "deals",</w:t>
        <w:br/>
        <w:t xml:space="preserve"> "id": "1828"</w:t>
        <w:br/>
        <w:t xml:space="preserve">          }</w:t>
        <w:br/>
        <w:t xml:space="preserve">        }</w:t>
        <w:br/>
        <w:t xml:space="preserve">      }</w:t>
        <w:br/>
        <w:t xml:space="preserve">    }</w:t>
        <w:br/>
        <w:t xml:space="preserve">  }'</w:t>
      </w:r>
    </w:p>
    <w:p>
      <w:pPr>
        <w:pStyle w:val="Heading3"/>
      </w:pPr>
      <w:r>
        <w:t>Example Usage</w:t>
      </w:r>
    </w:p>
    <w:p>
      <w:pPr>
        <w:pStyle w:val="Heading3"/>
      </w:pPr>
      <w:r>
        <w:t>Example 1: Create a section with a name and deal relationship</w:t>
      </w:r>
    </w:p>
    <w:p>
      <w:r>
        <w:rPr>
          <w:b/>
          <w:color w:val="666666"/>
          <w:sz w:val="16"/>
        </w:rPr>
        <w:t>[bash]</w:t>
      </w:r>
    </w:p>
    <w:p>
      <w:pPr>
        <w:shd w:fill="F2F2F2" w:val="clear"/>
      </w:pPr>
      <w:r>
        <w:rPr>
          <w:rFonts w:ascii="Courier New" w:hAnsi="Courier New"/>
          <w:sz w:val="17"/>
        </w:rPr>
        <w:t>curl --location 'https://api.productive.io/api/v2/sections' \</w:t>
        <w:br/>
        <w:t xml:space="preserve"> --header 'Accept: application/vnd.api+json' \</w:t>
        <w:br/>
        <w:t xml:space="preserve"> --header 'Content-Type: application/vnd.api+json' \</w:t>
        <w:br/>
        <w:t xml:space="preserve"> --data '{</w:t>
        <w:br/>
        <w:t xml:space="preserve"> "data": {</w:t>
        <w:br/>
        <w:t xml:space="preserve"> "type": "sections",</w:t>
        <w:br/>
        <w:t xml:space="preserve"> "attributes": {</w:t>
        <w:br/>
        <w:t xml:space="preserve"> "name": "Name"</w:t>
        <w:br/>
        <w:t xml:space="preserve">      },</w:t>
        <w:br/>
        <w:t xml:space="preserve"> "relationships": {</w:t>
        <w:br/>
        <w:t xml:space="preserve"> "deal": {</w:t>
        <w:br/>
        <w:t xml:space="preserve"> "data": {</w:t>
        <w:br/>
        <w:t xml:space="preserve"> "type": "deals",</w:t>
        <w:br/>
        <w:t xml:space="preserve"> "id": "1828"</w:t>
        <w:br/>
        <w:t xml:space="preserve">          }</w:t>
        <w:br/>
        <w:t xml:space="preserve">        }</w:t>
        <w:br/>
        <w:t xml:space="preserve">      }</w:t>
        <w:br/>
        <w:t xml:space="preserve">    }</w:t>
        <w:br/>
        <w:t xml:space="preserve">  }'</w:t>
      </w:r>
    </w:p>
    <w:p>
      <w:pPr>
        <w:pStyle w:val="Heading3"/>
      </w:pPr>
      <w:r>
        <w:t>Example 2: Create a section with a different deal ID</w:t>
      </w:r>
    </w:p>
    <w:p>
      <w:r>
        <w:rPr>
          <w:b/>
          <w:color w:val="666666"/>
          <w:sz w:val="16"/>
        </w:rPr>
        <w:t>[bash]</w:t>
      </w:r>
    </w:p>
    <w:p>
      <w:pPr>
        <w:shd w:fill="F2F2F2" w:val="clear"/>
      </w:pPr>
      <w:r>
        <w:rPr>
          <w:rFonts w:ascii="Courier New" w:hAnsi="Courier New"/>
          <w:sz w:val="17"/>
        </w:rPr>
        <w:t>curl --location 'https://api.productive.io/api/v2/sections' \</w:t>
        <w:br/>
        <w:t xml:space="preserve"> --header 'Accept: application/vnd.api+json' \</w:t>
        <w:br/>
        <w:t xml:space="preserve"> --header 'Content-Type: application/vnd.api+json' \</w:t>
        <w:br/>
        <w:t xml:space="preserve"> --data '{</w:t>
        <w:br/>
        <w:t xml:space="preserve"> "data": {</w:t>
        <w:br/>
        <w:t xml:space="preserve"> "type": "sections",</w:t>
        <w:br/>
        <w:t xml:space="preserve"> "attributes": {</w:t>
        <w:br/>
        <w:t xml:space="preserve"> "name": "Discovery"</w:t>
        <w:br/>
        <w:t xml:space="preserve">      },</w:t>
        <w:br/>
        <w:t xml:space="preserve"> "relationships": {</w:t>
        <w:br/>
        <w:t xml:space="preserve"> "deal": {</w:t>
        <w:br/>
        <w:t xml:space="preserve"> "data": {</w:t>
        <w:br/>
        <w:t xml:space="preserve"> "type": "deals",</w:t>
        <w:br/>
        <w:t xml:space="preserve"> "id": "9999"</w:t>
        <w:br/>
        <w:t xml:space="preserve">          }</w:t>
        <w:br/>
        <w:t xml:space="preserve">        }</w:t>
        <w:br/>
        <w:t xml:space="preserve">      }</w:t>
        <w:br/>
        <w:t xml:space="preserve">    }</w:t>
        <w:br/>
        <w:t xml:space="preserve">  }'</w:t>
      </w:r>
    </w:p>
    <w:p>
      <w:pPr>
        <w:pStyle w:val="Heading3"/>
      </w:pPr>
      <w:r>
        <w:t>Behavior</w:t>
      </w:r>
    </w:p>
    <w:p>
      <w:pPr>
        <w:pStyle w:val="ListBullet"/>
      </w:pPr>
      <w:r>
        <w:t>Accepts a JSON:API request body describing a sections resource.</w:t>
      </w:r>
    </w:p>
    <w:p>
      <w:pPr>
        <w:pStyle w:val="ListBullet"/>
      </w:pPr>
      <w:r>
        <w:t>Creates the section with the provided name.</w:t>
      </w:r>
    </w:p>
    <w:p>
      <w:pPr>
        <w:pStyle w:val="ListBullet"/>
      </w:pPr>
      <w:r>
        <w:t>Associates the section to the provided deal relationship.</w:t>
      </w:r>
    </w:p>
    <w:p>
      <w:pPr>
        <w:pStyle w:val="ListBullet"/>
      </w:pPr>
      <w:r>
        <w:t>Returns the created section resource with its id, attributes, and relationship metadata.</w:t>
      </w:r>
    </w:p>
    <w:p>
      <w:pPr>
        <w:pStyle w:val="Heading3"/>
      </w:pPr>
      <w:r>
        <w:t>Notes</w:t>
      </w:r>
    </w:p>
    <w:p>
      <w:pPr>
        <w:pStyle w:val="ListBullet"/>
      </w:pPr>
      <w:r>
        <w:t>The documentation shows Content-Type: application/vnd.api+json and a JSON:API formatted body; the examples above follow that.</w:t>
      </w:r>
    </w:p>
    <w:p>
      <w:pPr>
        <w:pStyle w:val="ListBullet"/>
      </w:pPr>
      <w:r>
        <w:t>The scraped content also listed an Accept header with many media types; this documentation standardizes it to application/vnd.api+json to match the JSON:API response content type shown.</w:t>
      </w:r>
    </w:p>
    <w:p>
      <w:pPr>
        <w:pStyle w:val="Heading3"/>
      </w:pPr>
      <w:r>
        <w:t>Error Handling</w:t>
      </w:r>
    </w:p>
    <w:p>
      <w:pPr>
        <w:pStyle w:val="ListBullet"/>
      </w:pPr>
      <w:r>
        <w:t>A “returns error” note was present, but no status codes or example error bodies were provided.</w:t>
      </w:r>
    </w:p>
    <w:p>
      <w:pPr>
        <w:pStyle w:val="Heading3"/>
      </w:pPr>
      <w:r>
        <w:t>Related sections actions</w:t>
      </w:r>
    </w:p>
    <w:p>
      <w:pPr>
        <w:pStyle w:val="ListBullet"/>
      </w:pPr>
      <w:r>
        <w:t>[DELETE] Delete a Section — /api/v2/sections/{{id}}</w:t>
      </w:r>
    </w:p>
    <w:p>
      <w:pPr>
        <w:pStyle w:val="ListBullet"/>
      </w:pPr>
      <w:r>
        <w:t>[PATCH] Update a Section — /api/v2/sections/{{id}}</w:t>
      </w:r>
    </w:p>
    <w:p>
      <w:pPr>
        <w:pStyle w:val="ListBullet"/>
      </w:pPr>
      <w:r>
        <w:t>[GET] Get a Section — /api/v2/sections/{{id}}</w:t>
      </w:r>
    </w:p>
    <w:p>
      <w:pPr>
        <w:pStyle w:val="ListBullet"/>
      </w:pPr>
      <w:r>
        <w:t>[GET] List Sections — /api/v2/sections</w:t>
      </w:r>
    </w:p>
    <w:p>
      <w:r>
        <w:br w:type="page"/>
      </w:r>
    </w:p>
    <w:p>
      <w:pPr>
        <w:pStyle w:val="Heading2"/>
      </w:pPr>
      <w:r>
        <w:t>492. [GET] List Service Types</w:t>
      </w:r>
    </w:p>
    <w:p>
      <w:r>
        <w:rPr>
          <w:b/>
        </w:rPr>
        <w:t xml:space="preserve">Endpoint: </w:t>
      </w:r>
      <w:r>
        <w:rPr>
          <w:rFonts w:ascii="Courier New" w:hAnsi="Courier New"/>
          <w:sz w:val="18"/>
        </w:rPr>
        <w:t>/api/v2/service_types</w:t>
      </w:r>
    </w:p>
    <w:p>
      <w:pPr>
        <w:pStyle w:val="Heading3"/>
      </w:pPr>
      <w:r>
        <w:t>Prerequisites</w:t>
      </w:r>
    </w:p>
    <w:p>
      <w:pPr>
        <w:pStyle w:val="ListBullet"/>
      </w:pPr>
      <w:r>
        <w:t>Access to Service Types in your Productive organization</w:t>
      </w:r>
    </w:p>
    <w:p>
      <w:pPr>
        <w:pStyle w:val="Heading3"/>
      </w:pPr>
      <w:r>
        <w:t>Method</w:t>
      </w:r>
    </w:p>
    <w:p>
      <w:r>
        <w:t>GET</w:t>
      </w:r>
    </w:p>
    <w:p>
      <w:pPr>
        <w:pStyle w:val="Heading3"/>
      </w:pPr>
      <w:r>
        <w:t>URL</w:t>
      </w:r>
    </w:p>
    <w:p>
      <w:r>
        <w:t>https://api.productive.io/api/v2/service_types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service types (categories/types of services your company offers). Service types can be filtered (including by assigned person) and are sorted by default by name then id (ascending).</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p>
      <w:r>
        <w:t>Supported filters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full service type name when known in full.</w:t>
            </w:r>
          </w:p>
        </w:tc>
      </w:tr>
      <w:tr>
        <w:tc>
          <w:tcPr>
            <w:tcW w:type="dxa" w:w="2880"/>
          </w:tcPr>
          <w:p>
            <w:r>
              <w:t>description</w:t>
            </w:r>
          </w:p>
        </w:tc>
        <w:tc>
          <w:tcPr>
            <w:tcW w:type="dxa" w:w="2880"/>
          </w:tcPr>
          <w:p>
            <w:r>
              <w:t>string</w:t>
            </w:r>
          </w:p>
        </w:tc>
        <w:tc>
          <w:tcPr>
            <w:tcW w:type="dxa" w:w="2880"/>
          </w:tcPr>
          <w:p>
            <w:r>
              <w:t>Filter by description.</w:t>
            </w:r>
          </w:p>
        </w:tc>
      </w:tr>
      <w:tr>
        <w:tc>
          <w:tcPr>
            <w:tcW w:type="dxa" w:w="2880"/>
          </w:tcPr>
          <w:p>
            <w:r>
              <w:t>person_id</w:t>
            </w:r>
          </w:p>
        </w:tc>
        <w:tc>
          <w:tcPr>
            <w:tcW w:type="dxa" w:w="2880"/>
          </w:tcPr>
          <w:p>
            <w:r>
              <w:t>string</w:t>
            </w:r>
          </w:p>
        </w:tc>
        <w:tc>
          <w:tcPr>
            <w:tcW w:type="dxa" w:w="2880"/>
          </w:tcPr>
          <w:p>
            <w:r>
              <w:t>Returns service types assigned to a specific person (via service type assignments).</w:t>
            </w:r>
          </w:p>
        </w:tc>
      </w:tr>
      <w:tr>
        <w:tc>
          <w:tcPr>
            <w:tcW w:type="dxa" w:w="2880"/>
          </w:tcPr>
          <w:p>
            <w:r>
              <w:t>query</w:t>
            </w:r>
          </w:p>
        </w:tc>
        <w:tc>
          <w:tcPr>
            <w:tcW w:type="dxa" w:w="2880"/>
          </w:tcPr>
          <w:p>
            <w:r>
              <w:t>string</w:t>
            </w:r>
          </w:p>
        </w:tc>
        <w:tc>
          <w:tcPr>
            <w:tcW w:type="dxa" w:w="2880"/>
          </w:tcPr>
          <w:p>
            <w:r>
              <w:t>Filter by partial name when only part of the name is known.</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"1312",</w:t>
        <w:br/>
        <w:t xml:space="preserve"> "type": "service_types",</w:t>
        <w:br/>
        <w:t xml:space="preserve"> "attributes": {</w:t>
        <w:br/>
        <w:t xml:space="preserve"> "name": "test service type",</w:t>
        <w:br/>
        <w:t xml:space="preserve"> "archived_at": null,</w:t>
        <w:br/>
        <w:t xml:space="preserve"> "description": "test description"</w:t>
        <w:br/>
        <w:t xml:space="preserve"> },</w:t>
        <w:br/>
        <w:t xml:space="preserve"> "relationships": {</w:t>
        <w:br/>
        <w:t xml:space="preserve"> "organization": {</w:t>
        <w:br/>
        <w:t xml:space="preserve"> "data": {</w:t>
        <w:br/>
        <w:t xml:space="preserve"> "type": "organizations",</w:t>
        <w:br/>
        <w:t xml:space="preserve"> "id": "1986"</w:t>
        <w:br/>
        <w:t xml:space="preserve"> }</w:t>
        <w:br/>
        <w:t xml:space="preserve"> }</w:t>
        <w:br/>
        <w:t xml:space="preserve"> }</w:t>
        <w:br/>
        <w:t xml:space="preserve"> }</w:t>
        <w:br/>
        <w:t xml:space="preserve"> ],</w:t>
        <w:br/>
        <w:t xml:space="preserve"> "links": {</w:t>
        <w:br/>
        <w:t xml:space="preserve"> "first": "http://api-test.productive.io/api/v2/service_types?page%5Bnumber%5D=1&amp;page%5Bsize%5D=30",</w:t>
        <w:br/>
        <w:t xml:space="preserve"> "last": "http://api-test.productive.io/api/v2/service_types?page%5Bnumber%5D=1&amp;page%5Bsize%5D=30"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service type resources.</w:t>
            </w:r>
          </w:p>
        </w:tc>
      </w:tr>
      <w:tr>
        <w:tc>
          <w:tcPr>
            <w:tcW w:type="dxa" w:w="2880"/>
          </w:tcPr>
          <w:p>
            <w:r>
              <w:t>data[].id</w:t>
            </w:r>
          </w:p>
        </w:tc>
        <w:tc>
          <w:tcPr>
            <w:tcW w:type="dxa" w:w="2880"/>
          </w:tcPr>
          <w:p>
            <w:r>
              <w:t>string</w:t>
            </w:r>
          </w:p>
        </w:tc>
        <w:tc>
          <w:tcPr>
            <w:tcW w:type="dxa" w:w="2880"/>
          </w:tcPr>
          <w:p>
            <w:r>
              <w:t>Service type ID.</w:t>
            </w:r>
          </w:p>
        </w:tc>
      </w:tr>
      <w:tr>
        <w:tc>
          <w:tcPr>
            <w:tcW w:type="dxa" w:w="2880"/>
          </w:tcPr>
          <w:p>
            <w:r>
              <w:t>data[].type</w:t>
            </w:r>
          </w:p>
        </w:tc>
        <w:tc>
          <w:tcPr>
            <w:tcW w:type="dxa" w:w="2880"/>
          </w:tcPr>
          <w:p>
            <w:r>
              <w:t>string</w:t>
            </w:r>
          </w:p>
        </w:tc>
        <w:tc>
          <w:tcPr>
            <w:tcW w:type="dxa" w:w="2880"/>
          </w:tcPr>
          <w:p>
            <w:r>
              <w:t>Resource type (service_types).</w:t>
            </w:r>
          </w:p>
        </w:tc>
      </w:tr>
      <w:tr>
        <w:tc>
          <w:tcPr>
            <w:tcW w:type="dxa" w:w="2880"/>
          </w:tcPr>
          <w:p>
            <w:r>
              <w:t>data[].attributes</w:t>
            </w:r>
          </w:p>
        </w:tc>
        <w:tc>
          <w:tcPr>
            <w:tcW w:type="dxa" w:w="2880"/>
          </w:tcPr>
          <w:p>
            <w:r>
              <w:t>object</w:t>
            </w:r>
          </w:p>
        </w:tc>
        <w:tc>
          <w:tcPr>
            <w:tcW w:type="dxa" w:w="2880"/>
          </w:tcPr>
          <w:p>
            <w:r>
              <w:t>Service type attributes.</w:t>
            </w:r>
          </w:p>
        </w:tc>
      </w:tr>
      <w:tr>
        <w:tc>
          <w:tcPr>
            <w:tcW w:type="dxa" w:w="2880"/>
          </w:tcPr>
          <w:p>
            <w:r>
              <w:t>data[].attributes.name</w:t>
            </w:r>
          </w:p>
        </w:tc>
        <w:tc>
          <w:tcPr>
            <w:tcW w:type="dxa" w:w="2880"/>
          </w:tcPr>
          <w:p>
            <w:r>
              <w:t>string</w:t>
            </w:r>
          </w:p>
        </w:tc>
        <w:tc>
          <w:tcPr>
            <w:tcW w:type="dxa" w:w="2880"/>
          </w:tcPr>
          <w:p>
            <w:r>
              <w:t>Service type name.</w:t>
            </w:r>
          </w:p>
        </w:tc>
      </w:tr>
      <w:tr>
        <w:tc>
          <w:tcPr>
            <w:tcW w:type="dxa" w:w="2880"/>
          </w:tcPr>
          <w:p>
            <w:r>
              <w:t>data[].attributes.archived_at</w:t>
            </w:r>
          </w:p>
        </w:tc>
        <w:tc>
          <w:tcPr>
            <w:tcW w:type="dxa" w:w="2880"/>
          </w:tcPr>
          <w:p>
            <w:r>
              <w:t>string | null</w:t>
            </w:r>
          </w:p>
        </w:tc>
        <w:tc>
          <w:tcPr>
            <w:tcW w:type="dxa" w:w="2880"/>
          </w:tcPr>
          <w:p>
            <w:r>
              <w:t>Archive timestamp, if archived; otherwise null.</w:t>
            </w:r>
          </w:p>
        </w:tc>
      </w:tr>
      <w:tr>
        <w:tc>
          <w:tcPr>
            <w:tcW w:type="dxa" w:w="2880"/>
          </w:tcPr>
          <w:p>
            <w:r>
              <w:t>data[].attributes.description</w:t>
            </w:r>
          </w:p>
        </w:tc>
        <w:tc>
          <w:tcPr>
            <w:tcW w:type="dxa" w:w="2880"/>
          </w:tcPr>
          <w:p>
            <w:r>
              <w:t>string</w:t>
            </w:r>
          </w:p>
        </w:tc>
        <w:tc>
          <w:tcPr>
            <w:tcW w:type="dxa" w:w="2880"/>
          </w:tcPr>
          <w:p>
            <w:r>
              <w:t>Service type description.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container.</w:t>
            </w:r>
          </w:p>
        </w:tc>
      </w:tr>
      <w:tr>
        <w:tc>
          <w:tcPr>
            <w:tcW w:type="dxa" w:w="2880"/>
          </w:tcPr>
          <w:p>
            <w:r>
              <w:t>data[].relationships.organization.data</w:t>
            </w:r>
          </w:p>
        </w:tc>
        <w:tc>
          <w:tcPr>
            <w:tcW w:type="dxa" w:w="2880"/>
          </w:tcPr>
          <w:p>
            <w:r>
              <w:t>object</w:t>
            </w:r>
          </w:p>
        </w:tc>
        <w:tc>
          <w:tcPr>
            <w:tcW w:type="dxa" w:w="2880"/>
          </w:tcPr>
          <w:p>
            <w:r>
              <w:t>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first page.</w:t>
            </w:r>
          </w:p>
        </w:tc>
      </w:tr>
      <w:tr>
        <w:tc>
          <w:tcPr>
            <w:tcW w:type="dxa" w:w="2880"/>
          </w:tcPr>
          <w:p>
            <w:r>
              <w:t>links.last</w:t>
            </w:r>
          </w:p>
        </w:tc>
        <w:tc>
          <w:tcPr>
            <w:tcW w:type="dxa" w:w="2880"/>
          </w:tcPr>
          <w:p>
            <w:r>
              <w:t>string</w:t>
            </w:r>
          </w:p>
        </w:tc>
        <w:tc>
          <w:tcPr>
            <w:tcW w:type="dxa" w:w="2880"/>
          </w:tcPr>
          <w:p>
            <w:r>
              <w:t>URL to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this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full name.</w:t>
            </w:r>
          </w:p>
        </w:tc>
      </w:tr>
      <w:tr>
        <w:tc>
          <w:tcPr>
            <w:tcW w:type="dxa" w:w="2880"/>
          </w:tcPr>
          <w:p>
            <w:r>
              <w:t>description</w:t>
            </w:r>
          </w:p>
        </w:tc>
        <w:tc>
          <w:tcPr>
            <w:tcW w:type="dxa" w:w="2880"/>
          </w:tcPr>
          <w:p>
            <w:r>
              <w:t>string</w:t>
            </w:r>
          </w:p>
        </w:tc>
        <w:tc>
          <w:tcPr>
            <w:tcW w:type="dxa" w:w="2880"/>
          </w:tcPr>
          <w:p>
            <w:r>
              <w:t>Filter by description.</w:t>
            </w:r>
          </w:p>
        </w:tc>
      </w:tr>
      <w:tr>
        <w:tc>
          <w:tcPr>
            <w:tcW w:type="dxa" w:w="2880"/>
          </w:tcPr>
          <w:p>
            <w:r>
              <w:t>person_id</w:t>
            </w:r>
          </w:p>
        </w:tc>
        <w:tc>
          <w:tcPr>
            <w:tcW w:type="dxa" w:w="2880"/>
          </w:tcPr>
          <w:p>
            <w:r>
              <w:t>string</w:t>
            </w:r>
          </w:p>
        </w:tc>
        <w:tc>
          <w:tcPr>
            <w:tcW w:type="dxa" w:w="2880"/>
          </w:tcPr>
          <w:p>
            <w:r>
              <w:t>Filter service types assigned to a specific person.</w:t>
            </w:r>
          </w:p>
        </w:tc>
      </w:tr>
      <w:tr>
        <w:tc>
          <w:tcPr>
            <w:tcW w:type="dxa" w:w="2880"/>
          </w:tcPr>
          <w:p>
            <w:r>
              <w:t>query</w:t>
            </w:r>
          </w:p>
        </w:tc>
        <w:tc>
          <w:tcPr>
            <w:tcW w:type="dxa" w:w="2880"/>
          </w:tcPr>
          <w:p>
            <w:r>
              <w:t>string</w:t>
            </w:r>
          </w:p>
        </w:tc>
        <w:tc>
          <w:tcPr>
            <w:tcW w:type="dxa" w:w="2880"/>
          </w:tcPr>
          <w:p>
            <w:r>
              <w:t>Filter by partial name.</w:t>
            </w:r>
          </w:p>
        </w:tc>
      </w:tr>
    </w:tbl>
    <w:p/>
    <w:p>
      <w:pPr>
        <w:pStyle w:val="Heading3"/>
      </w:pPr>
      <w:r>
        <w:t>Available Sorting Options</w:t>
      </w:r>
    </w:p>
    <w:p>
      <w:pPr>
        <w:pStyle w:val="ListBullet"/>
      </w:pPr>
      <w:r>
        <w:t>No supported sorting parameters.</w:t>
      </w:r>
    </w:p>
    <w:p>
      <w:pPr>
        <w:pStyle w:val="ListBullet"/>
      </w:pPr>
      <w:r>
        <w:t>Default sorting: name then id (ascending).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'https://api.productive.io/api/v2/service_types' \</w:t>
        <w:br/>
        <w:t xml:space="preserve"> --header 'Accept: application/json'</w:t>
      </w:r>
    </w:p>
    <w:p>
      <w:pPr>
        <w:pStyle w:val="Heading3"/>
      </w:pPr>
      <w:r>
        <w:t>Example Usage</w:t>
      </w:r>
    </w:p>
    <w:p>
      <w:pPr>
        <w:pStyle w:val="Heading3"/>
      </w:pPr>
      <w:r>
        <w:t>Example 1: Filter by exact name</w:t>
      </w:r>
    </w:p>
    <w:p>
      <w:r>
        <w:rPr>
          <w:b/>
          <w:color w:val="666666"/>
          <w:sz w:val="16"/>
        </w:rPr>
        <w:t>[bash]</w:t>
      </w:r>
    </w:p>
    <w:p>
      <w:pPr>
        <w:shd w:fill="F2F2F2" w:val="clear"/>
      </w:pPr>
      <w:r>
        <w:rPr>
          <w:rFonts w:ascii="Courier New" w:hAnsi="Courier New"/>
          <w:sz w:val="17"/>
        </w:rPr>
        <w:t>curl -i --location --request GET 'https://api.productive.io/api/v2/service_types?name=test%20service%20type' \</w:t>
        <w:br/>
        <w:t xml:space="preserve"> --header 'Accept: application/json'</w:t>
      </w:r>
    </w:p>
    <w:p>
      <w:pPr>
        <w:pStyle w:val="Heading3"/>
      </w:pPr>
      <w:r>
        <w:t>Example 2: Search by partial name (query)</w:t>
      </w:r>
    </w:p>
    <w:p>
      <w:r>
        <w:rPr>
          <w:b/>
          <w:color w:val="666666"/>
          <w:sz w:val="16"/>
        </w:rPr>
        <w:t>[bash]</w:t>
      </w:r>
    </w:p>
    <w:p>
      <w:pPr>
        <w:shd w:fill="F2F2F2" w:val="clear"/>
      </w:pPr>
      <w:r>
        <w:rPr>
          <w:rFonts w:ascii="Courier New" w:hAnsi="Courier New"/>
          <w:sz w:val="17"/>
        </w:rPr>
        <w:t>curl -i --location --request GET 'https://api.productive.io/api/v2/service_types?query=design' \</w:t>
        <w:br/>
        <w:t xml:space="preserve"> --header 'Accept: application/json'</w:t>
      </w:r>
    </w:p>
    <w:p>
      <w:pPr>
        <w:pStyle w:val="Heading3"/>
      </w:pPr>
      <w:r>
        <w:t>Example 3: List service types assigned to a person</w:t>
      </w:r>
    </w:p>
    <w:p>
      <w:r>
        <w:rPr>
          <w:b/>
          <w:color w:val="666666"/>
          <w:sz w:val="16"/>
        </w:rPr>
        <w:t>[bash]</w:t>
      </w:r>
    </w:p>
    <w:p>
      <w:pPr>
        <w:shd w:fill="F2F2F2" w:val="clear"/>
      </w:pPr>
      <w:r>
        <w:rPr>
          <w:rFonts w:ascii="Courier New" w:hAnsi="Courier New"/>
          <w:sz w:val="17"/>
        </w:rPr>
        <w:t>curl -i --location --request GET 'https://api.productive.io/api/v2/service_types?person_id=1234' \</w:t>
        <w:br/>
        <w:t xml:space="preserve"> --header 'Accept: application/json'</w:t>
      </w:r>
    </w:p>
    <w:p>
      <w:pPr>
        <w:pStyle w:val="Heading3"/>
      </w:pPr>
      <w:r>
        <w:t>Behavior</w:t>
      </w:r>
    </w:p>
    <w:p>
      <w:pPr>
        <w:pStyle w:val="ListBullet"/>
      </w:pPr>
      <w:r>
        <w:t>Applies any provided filters (name, description, person_id, query).</w:t>
      </w:r>
    </w:p>
    <w:p>
      <w:pPr>
        <w:pStyle w:val="ListBullet"/>
      </w:pPr>
      <w:r>
        <w:t>Returns matching service types.</w:t>
      </w:r>
    </w:p>
    <w:p>
      <w:pPr>
        <w:pStyle w:val="ListBullet"/>
      </w:pPr>
      <w:r>
        <w:t>Results are sorted by default by name then id (ascending).</w:t>
      </w:r>
    </w:p>
    <w:p>
      <w:pPr>
        <w:pStyle w:val="ListBullet"/>
      </w:pPr>
      <w:r>
        <w:t>Response includes pagination links and metadata.</w:t>
      </w:r>
    </w:p>
    <w:p>
      <w:pPr>
        <w:pStyle w:val="Heading3"/>
      </w:pPr>
      <w:r>
        <w:t>Notes</w:t>
      </w:r>
    </w:p>
    <w:p>
      <w:pPr>
        <w:pStyle w:val="ListBullet"/>
      </w:pPr>
      <w:r>
        <w:t xml:space="preserve">Supported attributes for service types include: </w:t>
        <w:br/>
        <w:br/>
        <w:t>name (string, mandatory)</w:t>
        <w:br/>
        <w:t>description (text)</w:t>
      </w:r>
    </w:p>
    <w:p>
      <w:pPr>
        <w:pStyle w:val="ListBullet"/>
      </w:pPr>
      <w:r>
        <w:t>The documentation indicates content type application/vnd.api+json for responses.</w:t>
      </w:r>
    </w:p>
    <w:p>
      <w:pPr>
        <w:pStyle w:val="Heading3"/>
      </w:pPr>
      <w:r>
        <w:t>Related serviceTypes actions</w:t>
      </w:r>
    </w:p>
    <w:p>
      <w:pPr>
        <w:pStyle w:val="ListBullet"/>
      </w:pPr>
      <w:r>
        <w:t>[PATCH] Update a Service Type — /api/v2/service_types/{{id}}</w:t>
      </w:r>
    </w:p>
    <w:p>
      <w:pPr>
        <w:pStyle w:val="ListBullet"/>
      </w:pPr>
      <w:r>
        <w:t>[PATCH] Archive a Service Type — /api/v2/service_types/{{id}}/archive</w:t>
      </w:r>
    </w:p>
    <w:p>
      <w:pPr>
        <w:pStyle w:val="ListBullet"/>
      </w:pPr>
      <w:r>
        <w:t>[PATCH] Merge Service Types — /api/v2/service_types/merge</w:t>
      </w:r>
    </w:p>
    <w:p>
      <w:pPr>
        <w:pStyle w:val="ListBullet"/>
      </w:pPr>
      <w:r>
        <w:t>[POST] Create a Service Type — /api/v2/service_types</w:t>
      </w:r>
    </w:p>
    <w:p>
      <w:pPr>
        <w:pStyle w:val="ListBullet"/>
      </w:pPr>
      <w:r>
        <w:t>[GET] Get a Service Type — /api/v2/service_types/{{id}}</w:t>
      </w:r>
    </w:p>
    <w:p>
      <w:r>
        <w:br w:type="page"/>
      </w:r>
    </w:p>
    <w:p>
      <w:pPr>
        <w:pStyle w:val="Heading2"/>
      </w:pPr>
      <w:r>
        <w:t>493. [PATCH] Archive a Service Type</w:t>
      </w:r>
    </w:p>
    <w:p>
      <w:r>
        <w:rPr>
          <w:b/>
        </w:rPr>
        <w:t xml:space="preserve">Endpoint: </w:t>
      </w:r>
      <w:r>
        <w:rPr>
          <w:rFonts w:ascii="Courier New" w:hAnsi="Courier New"/>
          <w:sz w:val="18"/>
        </w:rPr>
        <w:t>/api/v2/service_types/{{id}}/archive</w:t>
      </w:r>
    </w:p>
    <w:p>
      <w:pPr>
        <w:pStyle w:val="Heading3"/>
      </w:pPr>
      <w:r>
        <w:t>Prerequisites</w:t>
      </w:r>
    </w:p>
    <w:p>
      <w:pPr>
        <w:pStyle w:val="ListBullet"/>
      </w:pPr>
      <w:r>
        <w:t>You must have permission to manage (archive) service types in the organization.</w:t>
      </w:r>
    </w:p>
    <w:p>
      <w:pPr>
        <w:pStyle w:val="Heading3"/>
      </w:pPr>
      <w:r>
        <w:t>Method</w:t>
      </w:r>
    </w:p>
    <w:p>
      <w:r>
        <w:t>PATCH</w:t>
      </w:r>
    </w:p>
    <w:p>
      <w:pPr>
        <w:pStyle w:val="Heading3"/>
      </w:pPr>
      <w:r>
        <w:t>URL</w:t>
      </w:r>
    </w:p>
    <w:p>
      <w:r>
        <w:t>https://api.productive.io/api/v2/service_types/{{id}}/archive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Archives a service type by its ID (only when it is not already archived). Returns the archived service type resource in JSON:API format.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/service_types//archive or /service_types/archive).</w:t>
      </w:r>
    </w:p>
    <w:p>
      <w:pPr>
        <w:pStyle w:val="ListBullet"/>
      </w:pPr>
      <w:r>
        <w:t>Always construct the path as /api/v2/service_types/{{id}}/archive, where {{id}} is a non-empty value.</w:t>
      </w:r>
    </w:p>
    <w:p>
      <w:pPr>
        <w:pStyle w:val="ListBullet"/>
      </w:pPr>
      <w:r>
        <w:t>When executing the action, ensure to send Path Parameters in the URL and not in the body.</w:t>
      </w:r>
    </w:p>
    <w:p>
      <w:pPr>
        <w:pStyle w:val="ListBullet"/>
      </w:pPr>
      <w:r>
        <w:t>This endpoint is documented with id as a number.</w:t>
      </w:r>
    </w:p>
    <w:p>
      <w:pPr>
        <w:pStyle w:val="Heading3"/>
      </w:pPr>
      <w:r>
        <w:t>Valid Examples</w:t>
      </w:r>
    </w:p>
    <w:p>
      <w:r>
        <w:rPr>
          <w:b/>
          <w:color w:val="666666"/>
          <w:sz w:val="16"/>
        </w:rPr>
        <w:t>[http]</w:t>
      </w:r>
    </w:p>
    <w:p>
      <w:pPr>
        <w:shd w:fill="F2F2F2" w:val="clear"/>
      </w:pPr>
      <w:r>
        <w:rPr>
          <w:rFonts w:ascii="Courier New" w:hAnsi="Courier New"/>
          <w:sz w:val="17"/>
        </w:rPr>
        <w:t>/api/v2/service_types/1/archive</w:t>
        <w:br/>
        <w:t>/api/v2/service_types/1319/archive</w:t>
      </w:r>
    </w:p>
    <w:p>
      <w:pPr>
        <w:pStyle w:val="Heading3"/>
      </w:pPr>
      <w:r>
        <w:t>Invalid Examples</w:t>
      </w:r>
    </w:p>
    <w:p>
      <w:r>
        <w:rPr>
          <w:b/>
          <w:color w:val="666666"/>
          <w:sz w:val="16"/>
        </w:rPr>
        <w:t>[http]</w:t>
      </w:r>
    </w:p>
    <w:p>
      <w:pPr>
        <w:shd w:fill="F2F2F2" w:val="clear"/>
      </w:pPr>
      <w:r>
        <w:rPr>
          <w:rFonts w:ascii="Courier New" w:hAnsi="Courier New"/>
          <w:sz w:val="17"/>
        </w:rPr>
        <w:t>/api/v2/service_types//archive</w:t>
        <w:br/>
        <w:t>/api/v2/service_types/archive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Service type ID to archive. Sent as a path parameter in the URL.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"1319",</w:t>
        <w:br/>
        <w:t xml:space="preserve"> "type": "service_types",</w:t>
        <w:br/>
        <w:t xml:space="preserve"> "attributes": {</w:t>
        <w:br/>
        <w:t xml:space="preserve"> "name": "test service type",</w:t>
        <w:br/>
        <w:t xml:space="preserve"> "archived_at": "2026-03-14T05:17:08.000+01:00",</w:t>
        <w:br/>
        <w:t xml:space="preserve"> "description": "test description"</w:t>
        <w:br/>
        <w:t xml:space="preserve"> },</w:t>
        <w:br/>
        <w:t xml:space="preserve"> "relationships": {</w:t>
        <w:br/>
        <w:t xml:space="preserve"> "organization": {</w:t>
        <w:br/>
        <w:t xml:space="preserve"> "data": {</w:t>
        <w:br/>
        <w:t xml:space="preserve"> "type": "organizations",</w:t>
        <w:br/>
        <w:t xml:space="preserve"> "id": "1992"</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 (JSON:API).</w:t>
            </w:r>
          </w:p>
        </w:tc>
      </w:tr>
      <w:tr>
        <w:tc>
          <w:tcPr>
            <w:tcW w:type="dxa" w:w="2880"/>
          </w:tcPr>
          <w:p>
            <w:r>
              <w:t>data.id</w:t>
            </w:r>
          </w:p>
        </w:tc>
        <w:tc>
          <w:tcPr>
            <w:tcW w:type="dxa" w:w="2880"/>
          </w:tcPr>
          <w:p>
            <w:r>
              <w:t>string</w:t>
            </w:r>
          </w:p>
        </w:tc>
        <w:tc>
          <w:tcPr>
            <w:tcW w:type="dxa" w:w="2880"/>
          </w:tcPr>
          <w:p>
            <w:r>
              <w:t>ID of the service type (returned as a string in the example).</w:t>
            </w:r>
          </w:p>
        </w:tc>
      </w:tr>
      <w:tr>
        <w:tc>
          <w:tcPr>
            <w:tcW w:type="dxa" w:w="2880"/>
          </w:tcPr>
          <w:p>
            <w:r>
              <w:t>data.type</w:t>
            </w:r>
          </w:p>
        </w:tc>
        <w:tc>
          <w:tcPr>
            <w:tcW w:type="dxa" w:w="2880"/>
          </w:tcPr>
          <w:p>
            <w:r>
              <w:t>string</w:t>
            </w:r>
          </w:p>
        </w:tc>
        <w:tc>
          <w:tcPr>
            <w:tcW w:type="dxa" w:w="2880"/>
          </w:tcPr>
          <w:p>
            <w:r>
              <w:t>Resource type. Value: service_types.</w:t>
            </w:r>
          </w:p>
        </w:tc>
      </w:tr>
      <w:tr>
        <w:tc>
          <w:tcPr>
            <w:tcW w:type="dxa" w:w="2880"/>
          </w:tcPr>
          <w:p>
            <w:r>
              <w:t>data.attributes</w:t>
            </w:r>
          </w:p>
        </w:tc>
        <w:tc>
          <w:tcPr>
            <w:tcW w:type="dxa" w:w="2880"/>
          </w:tcPr>
          <w:p>
            <w:r>
              <w:t>object</w:t>
            </w:r>
          </w:p>
        </w:tc>
        <w:tc>
          <w:tcPr>
            <w:tcW w:type="dxa" w:w="2880"/>
          </w:tcPr>
          <w:p>
            <w:r>
              <w:t>Service type attributes.</w:t>
            </w:r>
          </w:p>
        </w:tc>
      </w:tr>
      <w:tr>
        <w:tc>
          <w:tcPr>
            <w:tcW w:type="dxa" w:w="2880"/>
          </w:tcPr>
          <w:p>
            <w:r>
              <w:t>data.attributes.name</w:t>
            </w:r>
          </w:p>
        </w:tc>
        <w:tc>
          <w:tcPr>
            <w:tcW w:type="dxa" w:w="2880"/>
          </w:tcPr>
          <w:p>
            <w:r>
              <w:t>string</w:t>
            </w:r>
          </w:p>
        </w:tc>
        <w:tc>
          <w:tcPr>
            <w:tcW w:type="dxa" w:w="2880"/>
          </w:tcPr>
          <w:p>
            <w:r>
              <w:t>Name of the service type.</w:t>
            </w:r>
          </w:p>
        </w:tc>
      </w:tr>
      <w:tr>
        <w:tc>
          <w:tcPr>
            <w:tcW w:type="dxa" w:w="2880"/>
          </w:tcPr>
          <w:p>
            <w:r>
              <w:t>data.attributes.archived_at</w:t>
            </w:r>
          </w:p>
        </w:tc>
        <w:tc>
          <w:tcPr>
            <w:tcW w:type="dxa" w:w="2880"/>
          </w:tcPr>
          <w:p>
            <w:r>
              <w:t>string</w:t>
            </w:r>
          </w:p>
        </w:tc>
        <w:tc>
          <w:tcPr>
            <w:tcW w:type="dxa" w:w="2880"/>
          </w:tcPr>
          <w:p>
            <w:r>
              <w:t>Archive timestamp (includes timezone offset), set when archived.</w:t>
            </w:r>
          </w:p>
        </w:tc>
      </w:tr>
      <w:tr>
        <w:tc>
          <w:tcPr>
            <w:tcW w:type="dxa" w:w="2880"/>
          </w:tcPr>
          <w:p>
            <w:r>
              <w:t>data.attributes.description</w:t>
            </w:r>
          </w:p>
        </w:tc>
        <w:tc>
          <w:tcPr>
            <w:tcW w:type="dxa" w:w="2880"/>
          </w:tcPr>
          <w:p>
            <w:r>
              <w:t>string</w:t>
            </w:r>
          </w:p>
        </w:tc>
        <w:tc>
          <w:tcPr>
            <w:tcW w:type="dxa" w:w="2880"/>
          </w:tcPr>
          <w:p>
            <w:r>
              <w:t>Description of the service type.</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w:t>
            </w:r>
          </w:p>
        </w:tc>
        <w:tc>
          <w:tcPr>
            <w:tcW w:type="dxa" w:w="2880"/>
          </w:tcPr>
          <w:p>
            <w:r>
              <w:t>object</w:t>
            </w:r>
          </w:p>
        </w:tc>
        <w:tc>
          <w:tcPr>
            <w:tcW w:type="dxa" w:w="2880"/>
          </w:tcPr>
          <w:p>
            <w:r>
              <w:t>Organization relationship wrapper.</w:t>
            </w:r>
          </w:p>
        </w:tc>
      </w:tr>
      <w:tr>
        <w:tc>
          <w:tcPr>
            <w:tcW w:type="dxa" w:w="2880"/>
          </w:tcPr>
          <w:p>
            <w:r>
              <w:t>data.relationships.organization.data</w:t>
            </w:r>
          </w:p>
        </w:tc>
        <w:tc>
          <w:tcPr>
            <w:tcW w:type="dxa" w:w="2880"/>
          </w:tcPr>
          <w:p>
            <w:r>
              <w:t>object</w:t>
            </w:r>
          </w:p>
        </w:tc>
        <w:tc>
          <w:tcPr>
            <w:tcW w:type="dxa" w:w="2880"/>
          </w:tcPr>
          <w:p>
            <w:r>
              <w:t>Related organization identifier.</w:t>
            </w:r>
          </w:p>
        </w:tc>
      </w:tr>
      <w:tr>
        <w:tc>
          <w:tcPr>
            <w:tcW w:type="dxa" w:w="2880"/>
          </w:tcPr>
          <w:p>
            <w:r>
              <w:t>data.relationships.organization.data.type</w:t>
            </w:r>
          </w:p>
        </w:tc>
        <w:tc>
          <w:tcPr>
            <w:tcW w:type="dxa" w:w="2880"/>
          </w:tcPr>
          <w:p>
            <w:r>
              <w:t>string</w:t>
            </w:r>
          </w:p>
        </w:tc>
        <w:tc>
          <w:tcPr>
            <w:tcW w:type="dxa" w:w="2880"/>
          </w:tcPr>
          <w:p>
            <w:r>
              <w:t>Related resource type. Value: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'https://api.productive.io/api/v2/service_types/1319/archive' \</w:t>
        <w:br/>
        <w:t xml:space="preserve"> -H 'Accept: application/json' \</w:t>
        <w:br/>
        <w:t xml:space="preserve"> -H 'Content-Type: application/vnd.api+json'</w:t>
      </w:r>
    </w:p>
    <w:p>
      <w:pPr>
        <w:pStyle w:val="Heading3"/>
      </w:pPr>
      <w:r>
        <w:t>Behavior</w:t>
      </w:r>
    </w:p>
    <w:p>
      <w:pPr>
        <w:pStyle w:val="ListBullet"/>
      </w:pPr>
      <w:r>
        <w:t>Receives the service type id in the URL path.</w:t>
      </w:r>
    </w:p>
    <w:p>
      <w:pPr>
        <w:pStyle w:val="ListBullet"/>
      </w:pPr>
      <w:r>
        <w:t>Archives the service type if it is not already archived.</w:t>
      </w:r>
    </w:p>
    <w:p>
      <w:pPr>
        <w:pStyle w:val="ListBullet"/>
      </w:pPr>
      <w:r>
        <w:t>Returns the updated service type resource, including attributes.archived_at.</w:t>
      </w:r>
    </w:p>
    <w:p>
      <w:pPr>
        <w:pStyle w:val="Heading3"/>
      </w:pPr>
      <w:r>
        <w:t>Notes</w:t>
      </w:r>
    </w:p>
    <w:p>
      <w:pPr>
        <w:pStyle w:val="ListBullet"/>
      </w:pPr>
      <w:r>
        <w:t>The documentation indicates this request archives a service type “when not archived”.</w:t>
      </w:r>
    </w:p>
    <w:p>
      <w:pPr>
        <w:pStyle w:val="ListBullet"/>
      </w:pPr>
      <w:r>
        <w:t>No request body is documented for this endpoint.</w:t>
      </w:r>
    </w:p>
    <w:p>
      <w:pPr>
        <w:pStyle w:val="Heading3"/>
      </w:pPr>
      <w:r>
        <w:t>Error Handling</w:t>
      </w:r>
    </w:p>
    <w:p>
      <w:pPr>
        <w:pStyle w:val="ListBullet"/>
      </w:pPr>
      <w:r>
        <w:t>Error responses were not provided in the scraped content (only 200 OK is documented).</w:t>
      </w:r>
    </w:p>
    <w:p>
      <w:pPr>
        <w:pStyle w:val="Heading3"/>
      </w:pPr>
      <w:r>
        <w:t>Related serviceTypes actions</w:t>
      </w:r>
    </w:p>
    <w:p>
      <w:pPr>
        <w:pStyle w:val="ListBullet"/>
      </w:pPr>
      <w:r>
        <w:t>[PATCH] Update a Service Type — /api/v2/service_types/{{id}}</w:t>
      </w:r>
    </w:p>
    <w:p>
      <w:pPr>
        <w:pStyle w:val="ListBullet"/>
      </w:pPr>
      <w:r>
        <w:t>[GET] List Service Types — /api/v2/service_types</w:t>
      </w:r>
    </w:p>
    <w:p>
      <w:pPr>
        <w:pStyle w:val="ListBullet"/>
      </w:pPr>
      <w:r>
        <w:t>[PATCH] Merge Service Types — /api/v2/service_types/merge</w:t>
      </w:r>
    </w:p>
    <w:p>
      <w:pPr>
        <w:pStyle w:val="ListBullet"/>
      </w:pPr>
      <w:r>
        <w:t>[POST] Create a Service Type — /api/v2/service_types</w:t>
      </w:r>
    </w:p>
    <w:p>
      <w:pPr>
        <w:pStyle w:val="ListBullet"/>
      </w:pPr>
      <w:r>
        <w:t>[GET] Get a Service Type — /api/v2/service_types/{{id}}</w:t>
      </w:r>
    </w:p>
    <w:p>
      <w:r>
        <w:br w:type="page"/>
      </w:r>
    </w:p>
    <w:p>
      <w:pPr>
        <w:pStyle w:val="Heading2"/>
      </w:pPr>
      <w:r>
        <w:t>494. [PATCH] Merge Service Types</w:t>
      </w:r>
    </w:p>
    <w:p>
      <w:r>
        <w:rPr>
          <w:b/>
        </w:rPr>
        <w:t xml:space="preserve">Endpoint: </w:t>
      </w:r>
      <w:r>
        <w:rPr>
          <w:rFonts w:ascii="Courier New" w:hAnsi="Courier New"/>
          <w:sz w:val="18"/>
        </w:rPr>
        <w:t>/api/v2/service_types/merge</w:t>
      </w:r>
    </w:p>
    <w:p>
      <w:pPr>
        <w:pStyle w:val="Heading3"/>
      </w:pPr>
      <w:r>
        <w:t>Prerequisites</w:t>
      </w:r>
    </w:p>
    <w:p>
      <w:pPr>
        <w:pStyle w:val="ListBullet"/>
      </w:pPr>
      <w:r>
        <w:t>Ability to manage/edit Service Types (permission to merge service types)</w:t>
      </w:r>
    </w:p>
    <w:p>
      <w:pPr>
        <w:pStyle w:val="Heading3"/>
      </w:pPr>
      <w:r>
        <w:t>Method</w:t>
      </w:r>
    </w:p>
    <w:p>
      <w:r>
        <w:t>PATCH</w:t>
      </w:r>
    </w:p>
    <w:p>
      <w:pPr>
        <w:pStyle w:val="Heading3"/>
      </w:pPr>
      <w:r>
        <w:t>URL</w:t>
      </w:r>
    </w:p>
    <w:p>
      <w:r>
        <w:t>https://api.productive.io/api/v2/service_types/merge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Merges two service types by selecting a winner (the service type to keep) and a loser (the service type to be merged into the winner). The response returns the resulting winner service type resource.</w:t>
      </w:r>
    </w:p>
    <w:p>
      <w:pPr>
        <w:pStyle w:val="Heading3"/>
      </w:pPr>
      <w:r>
        <w:t>Enforcement Rules</w:t>
      </w:r>
    </w:p>
    <w:p>
      <w:pPr>
        <w:pStyle w:val="ListBullet"/>
      </w:pPr>
      <w:r>
        <w:t>This endpoint does not use path parameters in the URL.</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winner_id</w:t>
            </w:r>
          </w:p>
        </w:tc>
        <w:tc>
          <w:tcPr>
            <w:tcW w:type="dxa" w:w="2880"/>
          </w:tcPr>
          <w:p>
            <w:r>
              <w:t>number</w:t>
            </w:r>
          </w:p>
        </w:tc>
        <w:tc>
          <w:tcPr>
            <w:tcW w:type="dxa" w:w="2880"/>
          </w:tcPr>
          <w:p>
            <w:r>
              <w:t>ID of the service type that will remain after the merge.</w:t>
            </w:r>
          </w:p>
        </w:tc>
      </w:tr>
      <w:tr>
        <w:tc>
          <w:tcPr>
            <w:tcW w:type="dxa" w:w="2880"/>
          </w:tcPr>
          <w:p>
            <w:r>
              <w:t>loser_id</w:t>
            </w:r>
          </w:p>
        </w:tc>
        <w:tc>
          <w:tcPr>
            <w:tcW w:type="dxa" w:w="2880"/>
          </w:tcPr>
          <w:p>
            <w:r>
              <w:t>number</w:t>
            </w:r>
          </w:p>
        </w:tc>
        <w:tc>
          <w:tcPr>
            <w:tcW w:type="dxa" w:w="2880"/>
          </w:tcPr>
          <w:p>
            <w:r>
              <w:t>ID of the service type that will be merged into winner_id.</w:t>
            </w:r>
          </w:p>
        </w:tc>
      </w:tr>
    </w:tbl>
    <w:p/>
    <w:p>
      <w:pPr>
        <w:pStyle w:val="Heading3"/>
      </w:pPr>
      <w:r>
        <w:t>Response</w:t>
      </w:r>
    </w:p>
    <w:p>
      <w:pPr>
        <w:pStyle w:val="Heading3"/>
      </w:pPr>
      <w:r>
        <w:t>Success Response (200 OK)</w:t>
      </w:r>
    </w:p>
    <w:p>
      <w:r>
        <w:t>Headers (example):</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"1327",</w:t>
        <w:br/>
        <w:t xml:space="preserve"> "type": "service_types",</w:t>
        <w:br/>
        <w:t xml:space="preserve"> "attributes": {</w:t>
        <w:br/>
        <w:t xml:space="preserve"> "name": "test name",</w:t>
        <w:br/>
        <w:t xml:space="preserve"> "archived_at": null,</w:t>
        <w:br/>
        <w:t xml:space="preserve"> "description": "test description"</w:t>
        <w:br/>
        <w:t xml:space="preserve"> },</w:t>
        <w:br/>
        <w:t xml:space="preserve"> "relationships": {</w:t>
        <w:br/>
        <w:t xml:space="preserve"> "organization": {</w:t>
        <w:br/>
        <w:t xml:space="preserve"> "data": {</w:t>
        <w:br/>
        <w:t xml:space="preserve"> "type": "organizations",</w:t>
        <w:br/>
        <w:t xml:space="preserve"> "id": "1996"</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merged (winner) service type resource.</w:t>
            </w:r>
          </w:p>
        </w:tc>
      </w:tr>
      <w:tr>
        <w:tc>
          <w:tcPr>
            <w:tcW w:type="dxa" w:w="2880"/>
          </w:tcPr>
          <w:p>
            <w:r>
              <w:t>data.id</w:t>
            </w:r>
          </w:p>
        </w:tc>
        <w:tc>
          <w:tcPr>
            <w:tcW w:type="dxa" w:w="2880"/>
          </w:tcPr>
          <w:p>
            <w:r>
              <w:t>string</w:t>
            </w:r>
          </w:p>
        </w:tc>
        <w:tc>
          <w:tcPr>
            <w:tcW w:type="dxa" w:w="2880"/>
          </w:tcPr>
          <w:p>
            <w:r>
              <w:t>ID of the winner service type.</w:t>
            </w:r>
          </w:p>
        </w:tc>
      </w:tr>
      <w:tr>
        <w:tc>
          <w:tcPr>
            <w:tcW w:type="dxa" w:w="2880"/>
          </w:tcPr>
          <w:p>
            <w:r>
              <w:t>data.type</w:t>
            </w:r>
          </w:p>
        </w:tc>
        <w:tc>
          <w:tcPr>
            <w:tcW w:type="dxa" w:w="2880"/>
          </w:tcPr>
          <w:p>
            <w:r>
              <w:t>string</w:t>
            </w:r>
          </w:p>
        </w:tc>
        <w:tc>
          <w:tcPr>
            <w:tcW w:type="dxa" w:w="2880"/>
          </w:tcPr>
          <w:p>
            <w:r>
              <w:t>Resource type. Value shown: service_types.</w:t>
            </w:r>
          </w:p>
        </w:tc>
      </w:tr>
      <w:tr>
        <w:tc>
          <w:tcPr>
            <w:tcW w:type="dxa" w:w="2880"/>
          </w:tcPr>
          <w:p>
            <w:r>
              <w:t>data.attributes</w:t>
            </w:r>
          </w:p>
        </w:tc>
        <w:tc>
          <w:tcPr>
            <w:tcW w:type="dxa" w:w="2880"/>
          </w:tcPr>
          <w:p>
            <w:r>
              <w:t>object</w:t>
            </w:r>
          </w:p>
        </w:tc>
        <w:tc>
          <w:tcPr>
            <w:tcW w:type="dxa" w:w="2880"/>
          </w:tcPr>
          <w:p>
            <w:r>
              <w:t>Service type attributes.</w:t>
            </w:r>
          </w:p>
        </w:tc>
      </w:tr>
      <w:tr>
        <w:tc>
          <w:tcPr>
            <w:tcW w:type="dxa" w:w="2880"/>
          </w:tcPr>
          <w:p>
            <w:r>
              <w:t>data.attributes.name</w:t>
            </w:r>
          </w:p>
        </w:tc>
        <w:tc>
          <w:tcPr>
            <w:tcW w:type="dxa" w:w="2880"/>
          </w:tcPr>
          <w:p>
            <w:r>
              <w:t>string</w:t>
            </w:r>
          </w:p>
        </w:tc>
        <w:tc>
          <w:tcPr>
            <w:tcW w:type="dxa" w:w="2880"/>
          </w:tcPr>
          <w:p>
            <w:r>
              <w:t>Service type name.</w:t>
            </w:r>
          </w:p>
        </w:tc>
      </w:tr>
      <w:tr>
        <w:tc>
          <w:tcPr>
            <w:tcW w:type="dxa" w:w="2880"/>
          </w:tcPr>
          <w:p>
            <w:r>
              <w:t>data.attributes.archived_at</w:t>
            </w:r>
          </w:p>
        </w:tc>
        <w:tc>
          <w:tcPr>
            <w:tcW w:type="dxa" w:w="2880"/>
          </w:tcPr>
          <w:p>
            <w:r>
              <w:t>string | null</w:t>
            </w:r>
          </w:p>
        </w:tc>
        <w:tc>
          <w:tcPr>
            <w:tcW w:type="dxa" w:w="2880"/>
          </w:tcPr>
          <w:p>
            <w:r>
              <w:t>Archive timestamp, if archived; otherwise null.</w:t>
            </w:r>
          </w:p>
        </w:tc>
      </w:tr>
      <w:tr>
        <w:tc>
          <w:tcPr>
            <w:tcW w:type="dxa" w:w="2880"/>
          </w:tcPr>
          <w:p>
            <w:r>
              <w:t>data.attributes.description</w:t>
            </w:r>
          </w:p>
        </w:tc>
        <w:tc>
          <w:tcPr>
            <w:tcW w:type="dxa" w:w="2880"/>
          </w:tcPr>
          <w:p>
            <w:r>
              <w:t>string</w:t>
            </w:r>
          </w:p>
        </w:tc>
        <w:tc>
          <w:tcPr>
            <w:tcW w:type="dxa" w:w="2880"/>
          </w:tcPr>
          <w:p>
            <w:r>
              <w:t>Service type description.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object.</w:t>
            </w:r>
          </w:p>
        </w:tc>
      </w:tr>
      <w:tr>
        <w:tc>
          <w:tcPr>
            <w:tcW w:type="dxa" w:w="2880"/>
          </w:tcPr>
          <w:p>
            <w:r>
              <w:t>data.relationships.organization.data</w:t>
            </w:r>
          </w:p>
        </w:tc>
        <w:tc>
          <w:tcPr>
            <w:tcW w:type="dxa" w:w="2880"/>
          </w:tcPr>
          <w:p>
            <w:r>
              <w:t>object</w:t>
            </w:r>
          </w:p>
        </w:tc>
        <w:tc>
          <w:tcPr>
            <w:tcW w:type="dxa" w:w="2880"/>
          </w:tcPr>
          <w:p>
            <w:r>
              <w:t>The related organization identifier.</w:t>
            </w:r>
          </w:p>
        </w:tc>
      </w:tr>
      <w:tr>
        <w:tc>
          <w:tcPr>
            <w:tcW w:type="dxa" w:w="2880"/>
          </w:tcPr>
          <w:p>
            <w:r>
              <w:t>data.relationships.organization.data.type</w:t>
            </w:r>
          </w:p>
        </w:tc>
        <w:tc>
          <w:tcPr>
            <w:tcW w:type="dxa" w:w="2880"/>
          </w:tcPr>
          <w:p>
            <w:r>
              <w:t>string</w:t>
            </w:r>
          </w:p>
        </w:tc>
        <w:tc>
          <w:tcPr>
            <w:tcW w:type="dxa" w:w="2880"/>
          </w:tcPr>
          <w:p>
            <w:r>
              <w:t>Related resource type. Value shown: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'https://api.productive.io/api/v2/service_types/merge' \</w:t>
        <w:br/>
        <w:t xml:space="preserve"> -H 'Accept: application/json' \</w:t>
        <w:br/>
        <w:t xml:space="preserve"> -H 'Content-Type: application/vnd.api+json' \</w:t>
        <w:br/>
        <w:t xml:space="preserve"> --data '{</w:t>
        <w:br/>
        <w:t xml:space="preserve"> "winner_id": 1327,</w:t>
        <w:br/>
        <w:t xml:space="preserve"> "loser_id": 1328</w:t>
        <w:br/>
        <w:t xml:space="preserve">  }'</w:t>
      </w:r>
    </w:p>
    <w:p>
      <w:pPr>
        <w:pStyle w:val="Heading3"/>
      </w:pPr>
      <w:r>
        <w:t>Example Usage</w:t>
      </w:r>
    </w:p>
    <w:p>
      <w:pPr>
        <w:pStyle w:val="Heading3"/>
      </w:pPr>
      <w:r>
        <w:t>Example 1: Merge service type 1328 into 1327</w:t>
      </w:r>
    </w:p>
    <w:p>
      <w:r>
        <w:rPr>
          <w:b/>
          <w:color w:val="666666"/>
          <w:sz w:val="16"/>
        </w:rPr>
        <w:t>[bash]</w:t>
      </w:r>
    </w:p>
    <w:p>
      <w:pPr>
        <w:shd w:fill="F2F2F2" w:val="clear"/>
      </w:pPr>
      <w:r>
        <w:rPr>
          <w:rFonts w:ascii="Courier New" w:hAnsi="Courier New"/>
          <w:sz w:val="17"/>
        </w:rPr>
        <w:t>curl -X PATCH 'https://api.productive.io/api/v2/service_types/merge' \</w:t>
        <w:br/>
        <w:t xml:space="preserve"> -H 'Accept: application/json' \</w:t>
        <w:br/>
        <w:t xml:space="preserve"> -H 'Content-Type: application/vnd.api+json' \</w:t>
        <w:br/>
        <w:t xml:space="preserve"> --data '{</w:t>
        <w:br/>
        <w:t xml:space="preserve"> "winner_id": 1327,</w:t>
        <w:br/>
        <w:t xml:space="preserve"> "loser_id": 1328</w:t>
        <w:br/>
        <w:t xml:space="preserve">  }'</w:t>
      </w:r>
    </w:p>
    <w:p>
      <w:pPr>
        <w:pStyle w:val="Heading3"/>
      </w:pPr>
      <w:r>
        <w:t>Example 2: Merge service type 45 into 12</w:t>
      </w:r>
    </w:p>
    <w:p>
      <w:r>
        <w:rPr>
          <w:b/>
          <w:color w:val="666666"/>
          <w:sz w:val="16"/>
        </w:rPr>
        <w:t>[bash]</w:t>
      </w:r>
    </w:p>
    <w:p>
      <w:pPr>
        <w:shd w:fill="F2F2F2" w:val="clear"/>
      </w:pPr>
      <w:r>
        <w:rPr>
          <w:rFonts w:ascii="Courier New" w:hAnsi="Courier New"/>
          <w:sz w:val="17"/>
        </w:rPr>
        <w:t>curl -X PATCH 'https://api.productive.io/api/v2/service_types/merge' \</w:t>
        <w:br/>
        <w:t xml:space="preserve"> -H 'Accept: application/json' \</w:t>
        <w:br/>
        <w:t xml:space="preserve"> -H 'Content-Type: application/vnd.api+json' \</w:t>
        <w:br/>
        <w:t xml:space="preserve"> --data '{</w:t>
        <w:br/>
        <w:t xml:space="preserve"> "winner_id": 12,</w:t>
        <w:br/>
        <w:t xml:space="preserve"> "loser_id": 45</w:t>
        <w:br/>
        <w:t xml:space="preserve">  }'</w:t>
      </w:r>
    </w:p>
    <w:p>
      <w:pPr>
        <w:pStyle w:val="Heading3"/>
      </w:pPr>
      <w:r>
        <w:t>Behavior</w:t>
      </w:r>
    </w:p>
    <w:p>
      <w:pPr>
        <w:pStyle w:val="ListBullet"/>
      </w:pPr>
      <w:r>
        <w:t>Validates that winner_id and loser_id are provided.</w:t>
      </w:r>
    </w:p>
    <w:p>
      <w:pPr>
        <w:pStyle w:val="ListBullet"/>
      </w:pPr>
      <w:r>
        <w:t>Merges the loser service type into the winner service type.</w:t>
      </w:r>
    </w:p>
    <w:p>
      <w:pPr>
        <w:pStyle w:val="ListBullet"/>
      </w:pPr>
      <w:r>
        <w:t>Returns the winner service type resource in JSON:API format.</w:t>
      </w:r>
    </w:p>
    <w:p>
      <w:pPr>
        <w:pStyle w:val="Heading3"/>
      </w:pPr>
      <w:r>
        <w:t>Notes</w:t>
      </w:r>
    </w:p>
    <w:p>
      <w:pPr>
        <w:pStyle w:val="ListBullet"/>
      </w:pPr>
      <w:r>
        <w:t>Although the scraped content mentions a URI parameter id, the documented URL for this action is /api/v2/service_types/merge and the example request uses winner_id and loser_id in the JSON body. No id is shown as part of the request URL for this endpoint.</w:t>
      </w:r>
    </w:p>
    <w:p>
      <w:pPr>
        <w:pStyle w:val="Heading3"/>
      </w:pPr>
      <w:r>
        <w:t>Related serviceTypes actions</w:t>
      </w:r>
    </w:p>
    <w:p>
      <w:pPr>
        <w:pStyle w:val="ListBullet"/>
      </w:pPr>
      <w:r>
        <w:t>[PATCH] Update a Service Type — /api/v2/service_types/{{id}}</w:t>
      </w:r>
    </w:p>
    <w:p>
      <w:pPr>
        <w:pStyle w:val="ListBullet"/>
      </w:pPr>
      <w:r>
        <w:t>[GET] List Service Types — /api/v2/service_types</w:t>
      </w:r>
    </w:p>
    <w:p>
      <w:pPr>
        <w:pStyle w:val="ListBullet"/>
      </w:pPr>
      <w:r>
        <w:t>[PATCH] Archive a Service Type — /api/v2/service_types/{{id}}/archive</w:t>
      </w:r>
    </w:p>
    <w:p>
      <w:pPr>
        <w:pStyle w:val="ListBullet"/>
      </w:pPr>
      <w:r>
        <w:t>[POST] Create a Service Type — /api/v2/service_types</w:t>
      </w:r>
    </w:p>
    <w:p>
      <w:pPr>
        <w:pStyle w:val="ListBullet"/>
      </w:pPr>
      <w:r>
        <w:t>[GET] Get a Service Type — /api/v2/service_types/{{id}}</w:t>
      </w:r>
    </w:p>
    <w:p>
      <w:r>
        <w:br w:type="page"/>
      </w:r>
    </w:p>
    <w:p>
      <w:pPr>
        <w:pStyle w:val="Heading2"/>
      </w:pPr>
      <w:r>
        <w:t>495. [POST] Create a Service</w:t>
      </w:r>
    </w:p>
    <w:p>
      <w:r>
        <w:rPr>
          <w:b/>
        </w:rPr>
        <w:t xml:space="preserve">Endpoint: </w:t>
      </w:r>
      <w:r>
        <w:rPr>
          <w:rFonts w:ascii="Courier New" w:hAnsi="Courier New"/>
          <w:sz w:val="18"/>
        </w:rPr>
        <w:t>/services</w:t>
      </w:r>
    </w:p>
    <w:p>
      <w:pPr>
        <w:pStyle w:val="Heading3"/>
      </w:pPr>
      <w:r>
        <w:t>Prerequisites</w:t>
      </w:r>
    </w:p>
    <w:p>
      <w:pPr>
        <w:pStyle w:val="ListBullet"/>
      </w:pPr>
      <w:r>
        <w:t>You must have permission to create services in Productive.</w:t>
      </w:r>
    </w:p>
    <w:p>
      <w:pPr>
        <w:pStyle w:val="ListBullet"/>
      </w:pPr>
      <w:r>
        <w:t>You must know the deal ID to associate the service with (sent as relationships.deal.data.id).</w:t>
      </w:r>
    </w:p>
    <w:p>
      <w:pPr>
        <w:pStyle w:val="Heading3"/>
      </w:pPr>
      <w:r>
        <w:t>Method</w:t>
      </w:r>
    </w:p>
    <w:p>
      <w:r>
        <w:t>POST</w:t>
      </w:r>
    </w:p>
    <w:p>
      <w:pPr>
        <w:pStyle w:val="Heading3"/>
      </w:pPr>
      <w:r>
        <w:t>URL</w:t>
      </w:r>
    </w:p>
    <w:p>
      <w:r>
        <w:t>https://api.productive.io/api/v2/services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service resource in Productive. The request follows the JSON:API format, sending a data object with type, attributes, and relationships (notably the related deal).</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"services".</w:t>
            </w:r>
          </w:p>
        </w:tc>
      </w:tr>
      <w:tr>
        <w:tc>
          <w:tcPr>
            <w:tcW w:type="dxa" w:w="2880"/>
          </w:tcPr>
          <w:p>
            <w:r>
              <w:t>data.attributes.name</w:t>
            </w:r>
          </w:p>
        </w:tc>
        <w:tc>
          <w:tcPr>
            <w:tcW w:type="dxa" w:w="2880"/>
          </w:tcPr>
          <w:p>
            <w:r>
              <w:t>string</w:t>
            </w:r>
          </w:p>
        </w:tc>
        <w:tc>
          <w:tcPr>
            <w:tcW w:type="dxa" w:w="2880"/>
          </w:tcPr>
          <w:p>
            <w:r>
              <w:t>Service name.</w:t>
            </w:r>
          </w:p>
        </w:tc>
      </w:tr>
      <w:tr>
        <w:tc>
          <w:tcPr>
            <w:tcW w:type="dxa" w:w="2880"/>
          </w:tcPr>
          <w:p>
            <w:r>
              <w:t>data.attributes.billing_type_id</w:t>
            </w:r>
          </w:p>
        </w:tc>
        <w:tc>
          <w:tcPr>
            <w:tcW w:type="dxa" w:w="2880"/>
          </w:tcPr>
          <w:p>
            <w:r>
              <w:t>number</w:t>
            </w:r>
          </w:p>
        </w:tc>
        <w:tc>
          <w:tcPr>
            <w:tcW w:type="dxa" w:w="2880"/>
          </w:tcPr>
          <w:p>
            <w:r>
              <w:t>Billing type ID. Example: 1.</w:t>
            </w:r>
          </w:p>
        </w:tc>
      </w:tr>
      <w:tr>
        <w:tc>
          <w:tcPr>
            <w:tcW w:type="dxa" w:w="2880"/>
          </w:tcPr>
          <w:p>
            <w:r>
              <w:t>data.attributes.unit_id</w:t>
            </w:r>
          </w:p>
        </w:tc>
        <w:tc>
          <w:tcPr>
            <w:tcW w:type="dxa" w:w="2880"/>
          </w:tcPr>
          <w:p>
            <w:r>
              <w:t>number</w:t>
            </w:r>
          </w:p>
        </w:tc>
        <w:tc>
          <w:tcPr>
            <w:tcW w:type="dxa" w:w="2880"/>
          </w:tcPr>
          <w:p>
            <w:r>
              <w:t>Unit ID. Example: 2.</w:t>
            </w:r>
          </w:p>
        </w:tc>
      </w:tr>
      <w:tr>
        <w:tc>
          <w:tcPr>
            <w:tcW w:type="dxa" w:w="2880"/>
          </w:tcPr>
          <w:p>
            <w:r>
              <w:t>data.relationships.deal.data.type</w:t>
            </w:r>
          </w:p>
        </w:tc>
        <w:tc>
          <w:tcPr>
            <w:tcW w:type="dxa" w:w="2880"/>
          </w:tcPr>
          <w:p>
            <w:r>
              <w:t>string</w:t>
            </w:r>
          </w:p>
        </w:tc>
        <w:tc>
          <w:tcPr>
            <w:tcW w:type="dxa" w:w="2880"/>
          </w:tcPr>
          <w:p>
            <w:r>
              <w:t>Related resource type. Must be "deals".</w:t>
            </w:r>
          </w:p>
        </w:tc>
      </w:tr>
      <w:tr>
        <w:tc>
          <w:tcPr>
            <w:tcW w:type="dxa" w:w="2880"/>
          </w:tcPr>
          <w:p>
            <w:r>
              <w:t>data.relationships.deal.data.id</w:t>
            </w:r>
          </w:p>
        </w:tc>
        <w:tc>
          <w:tcPr>
            <w:tcW w:type="dxa" w:w="2880"/>
          </w:tcPr>
          <w:p>
            <w:r>
              <w:t>string</w:t>
            </w:r>
          </w:p>
        </w:tc>
        <w:tc>
          <w:tcPr>
            <w:tcW w:type="dxa" w:w="2880"/>
          </w:tcPr>
          <w:p>
            <w:r>
              <w:t>Deal ID to associate to the service. Example: "2066". (Docs list deal_id as required; in the JSON:API body this is represented via the deal relationship.)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data.attributes.service_type_id</w:t>
            </w:r>
          </w:p>
        </w:tc>
        <w:tc>
          <w:tcPr>
            <w:tcW w:type="dxa" w:w="2880"/>
          </w:tcPr>
          <w:p>
            <w:r>
              <w:t>number</w:t>
            </w:r>
          </w:p>
        </w:tc>
        <w:tc>
          <w:tcPr>
            <w:tcW w:type="dxa" w:w="2880"/>
          </w:tcPr>
          <w:p>
            <w:r>
              <w:t>Service type ID. Example: 1488.</w:t>
            </w:r>
          </w:p>
        </w:tc>
      </w:tr>
      <w:tr>
        <w:tc>
          <w:tcPr>
            <w:tcW w:type="dxa" w:w="2880"/>
          </w:tcPr>
          <w:p>
            <w:r>
              <w:t>data.attributes.price</w:t>
            </w:r>
          </w:p>
        </w:tc>
        <w:tc>
          <w:tcPr>
            <w:tcW w:type="dxa" w:w="2880"/>
          </w:tcPr>
          <w:p>
            <w:r>
              <w:t>string</w:t>
            </w:r>
          </w:p>
        </w:tc>
        <w:tc>
          <w:tcPr>
            <w:tcW w:type="dxa" w:w="2880"/>
          </w:tcPr>
          <w:p>
            <w:r>
              <w:t>Price. Example shown: "100000.0".</w:t>
            </w:r>
          </w:p>
        </w:tc>
      </w:tr>
      <w:tr>
        <w:tc>
          <w:tcPr>
            <w:tcW w:type="dxa" w:w="2880"/>
          </w:tcPr>
          <w:p>
            <w:r>
              <w:t>data.attributes.quantity</w:t>
            </w:r>
          </w:p>
        </w:tc>
        <w:tc>
          <w:tcPr>
            <w:tcW w:type="dxa" w:w="2880"/>
          </w:tcPr>
          <w:p>
            <w:r>
              <w:t>number</w:t>
            </w:r>
          </w:p>
        </w:tc>
        <w:tc>
          <w:tcPr>
            <w:tcW w:type="dxa" w:w="2880"/>
          </w:tcPr>
          <w:p>
            <w:r>
              <w:t>Quantity. Example shown: 1.</w:t>
            </w:r>
          </w:p>
        </w:tc>
      </w:tr>
      <w:tr>
        <w:tc>
          <w:tcPr>
            <w:tcW w:type="dxa" w:w="2880"/>
          </w:tcPr>
          <w:p>
            <w:r>
              <w:t>data.attributes.description</w:t>
            </w:r>
          </w:p>
        </w:tc>
        <w:tc>
          <w:tcPr>
            <w:tcW w:type="dxa" w:w="2880"/>
          </w:tcPr>
          <w:p>
            <w:r>
              <w:t>string</w:t>
            </w:r>
          </w:p>
        </w:tc>
        <w:tc>
          <w:tcPr>
            <w:tcW w:type="dxa" w:w="2880"/>
          </w:tcPr>
          <w:p>
            <w:r>
              <w:t>Description text.</w:t>
            </w:r>
          </w:p>
        </w:tc>
      </w:tr>
    </w:tbl>
    <w:p/>
    <w:p>
      <w:pPr>
        <w:pStyle w:val="Heading3"/>
      </w:pPr>
      <w:r>
        <w:t>Response</w:t>
      </w:r>
    </w:p>
    <w:p>
      <w:pPr>
        <w:pStyle w:val="Heading3"/>
      </w:pPr>
      <w:r>
        <w:t>Success Response (201 Created)</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"1371",</w:t>
        <w:br/>
        <w:t xml:space="preserve"> "type": "services",</w:t>
        <w:br/>
        <w:t xml:space="preserve"> "attributes": {</w:t>
        <w:br/>
        <w:t xml:space="preserve"> "name": "test name",</w:t>
        <w:br/>
        <w:t xml:space="preserve"> "position": 1,</w:t>
        <w:br/>
        <w:t xml:space="preserve"> "deleted_at": null,</w:t>
        <w:br/>
        <w:t xml:space="preserve"> "billable": true,</w:t>
        <w:br/>
        <w:t xml:space="preserve"> "description": "test description",</w:t>
        <w:br/>
        <w:t xml:space="preserve"> "time_tracking_enabled": true,</w:t>
        <w:br/>
        <w:t xml:space="preserve"> "expense_tracking_enabled": true,</w:t>
        <w:br/>
        <w:t xml:space="preserve"> "booking_tracking_enabled": true,</w:t>
        <w:br/>
        <w:t xml:space="preserve"> "origin_service_id": null,</w:t>
        <w:br/>
        <w:t xml:space="preserve"> "initial_service_id": 1371,</w:t>
        <w:br/>
        <w:t xml:space="preserve"> "budget_cap_enabled": false,</w:t>
        <w:br/>
        <w:t xml:space="preserve"> "editor_config": null,</w:t>
        <w:br/>
        <w:t xml:space="preserve"> "custom_fields": null,</w:t>
        <w:br/>
        <w:t xml:space="preserve"> "billing_type_id": 1,</w:t>
        <w:br/>
        <w:t xml:space="preserve"> "unapproved_time": 0,</w:t>
        <w:br/>
        <w:t xml:space="preserve"> "worked_time": 0,</w:t>
        <w:br/>
        <w:t xml:space="preserve"> "billable_time": 0,</w:t>
        <w:br/>
        <w:t xml:space="preserve"> "estimated_time": 0,</w:t>
        <w:br/>
        <w:t xml:space="preserve"> "budgeted_time": null,</w:t>
        <w:br/>
        <w:t xml:space="preserve"> "rolled_over_time": 0,</w:t>
        <w:br/>
        <w:t xml:space="preserve"> "profit_margin": "100.0",</w:t>
        <w:br/>
        <w:t xml:space="preserve"> "booked_time": 0,</w:t>
        <w:br/>
        <w:t xml:space="preserve"> "unit_id": 2,</w:t>
        <w:br/>
        <w:t xml:space="preserve"> "future_booked_time": 0,</w:t>
        <w:br/>
        <w:t xml:space="preserve"> "markup": null,</w:t>
        <w:br/>
        <w:t xml:space="preserve"> "discount": null,</w:t>
        <w:br/>
        <w:t xml:space="preserve"> "quantity": "1.0",</w:t>
        <w:br/>
        <w:t xml:space="preserve"> "limitation_type": "no_limitation",</w:t>
        <w:br/>
        <w:t xml:space="preserve"> "currency": "EUR",</w:t>
        <w:br/>
        <w:t xml:space="preserve"> "currency_default": "USD",</w:t>
        <w:br/>
        <w:t xml:space="preserve"> "currency_normalized": "EUR",</w:t>
        <w:br/>
        <w:t xml:space="preserve"> "profit": 100000,</w:t>
        <w:br/>
        <w:t xml:space="preserve"> "profit_default": 125000,</w:t>
        <w:br/>
        <w:t xml:space="preserve"> "profit_normalized": 100000,</w:t>
        <w:br/>
        <w:t xml:space="preserve"> "work_cost": 0,</w:t>
        <w:br/>
        <w:t xml:space="preserve"> "work_cost_default": 0,</w:t>
        <w:br/>
        <w:t xml:space="preserve"> "work_cost_normalized": 0,</w:t>
        <w:br/>
        <w:t xml:space="preserve"> "future_cost": 0,</w:t>
        <w:br/>
        <w:t xml:space="preserve"> "future_cost_default": 0,</w:t>
        <w:br/>
        <w:t xml:space="preserve"> "future_cost_normalized": 0,</w:t>
        <w:br/>
        <w:t xml:space="preserve"> "cost": 0,</w:t>
        <w:br/>
        <w:t xml:space="preserve"> "cost_default": 0,</w:t>
        <w:br/>
        <w:t xml:space="preserve"> "cost_normalized": 0,</w:t>
        <w:br/>
        <w:t xml:space="preserve"> "price": 100000,</w:t>
        <w:br/>
        <w:t xml:space="preserve"> "price_default": 125000,</w:t>
        <w:br/>
        <w:t xml:space="preserve"> "price_normalized": 100000,</w:t>
        <w:br/>
        <w:t xml:space="preserve"> "estimated_cost": 0,</w:t>
        <w:br/>
        <w:t xml:space="preserve"> "estimated_cost_default": 0,</w:t>
        <w:br/>
        <w:t xml:space="preserve"> "estimated_cost_normalized": 0,</w:t>
        <w:br/>
        <w:t xml:space="preserve"> "revenue": 100000,</w:t>
        <w:br/>
        <w:t xml:space="preserve"> "revenue_default": 125000,</w:t>
        <w:br/>
        <w:t xml:space="preserve"> "revenue_normalized": 100000,</w:t>
        <w:br/>
        <w:t xml:space="preserve"> "projected_revenue": 0,</w:t>
        <w:br/>
        <w:t xml:space="preserve"> "projected_revenue_default": 0,</w:t>
        <w:br/>
        <w:t xml:space="preserve"> "projected_revenue_normalized": 0,</w:t>
        <w:br/>
        <w:t xml:space="preserve"> "expense_amount": 0,</w:t>
        <w:br/>
        <w:t xml:space="preserve"> "expense_amount_default": 0,</w:t>
        <w:br/>
        <w:t xml:space="preserve"> "expense_amount_normalized": 0,</w:t>
        <w:br/>
        <w:t xml:space="preserve"> "expense_billable_amount": 0,</w:t>
        <w:br/>
        <w:t xml:space="preserve"> "expense_billable_amount_default": 0,</w:t>
        <w:br/>
        <w:t xml:space="preserve"> "expense_billable_amount_normalized": 0,</w:t>
        <w:br/>
        <w:t xml:space="preserve"> "budget_total": 100000,</w:t>
        <w:br/>
        <w:t xml:space="preserve"> "budget_total_default": 125000,</w:t>
        <w:br/>
        <w:t xml:space="preserve"> "budget_total_normalized": 100000,</w:t>
        <w:br/>
        <w:t xml:space="preserve"> "budget_used": 0,</w:t>
        <w:br/>
        <w:t xml:space="preserve"> "budget_used_default": 0,</w:t>
        <w:br/>
        <w:t xml:space="preserve"> "budget_used_normalized": 0,</w:t>
        <w:br/>
        <w:t xml:space="preserve"> "future_revenue": 0,</w:t>
        <w:br/>
        <w:t xml:space="preserve"> "future_revenue_default": 0,</w:t>
        <w:br/>
        <w:t xml:space="preserve"> "future_revenue_normalized": 0,</w:t>
        <w:br/>
        <w:t xml:space="preserve"> "future_budget_used": 0,</w:t>
        <w:br/>
        <w:t xml:space="preserve"> "future_budget_used_default": 0,</w:t>
        <w:br/>
        <w:t xml:space="preserve"> "future_budget_used_normalized": 0,</w:t>
        <w:br/>
        <w:t xml:space="preserve"> "discount_amount": 0,</w:t>
        <w:br/>
        <w:t xml:space="preserve"> "discount_amount_default": 0,</w:t>
        <w:br/>
        <w:t xml:space="preserve"> "discount_amount_normalized": 0,</w:t>
        <w:br/>
        <w:t xml:space="preserve"> "markup_amount": 0,</w:t>
        <w:br/>
        <w:t xml:space="preserve"> "markup_amount_default": 0,</w:t>
        <w:br/>
        <w:t xml:space="preserve"> "markup_amount_normalized": 0</w:t>
        <w:br/>
        <w:t xml:space="preserve"> },</w:t>
        <w:br/>
        <w:t xml:space="preserve"> "relationships": {</w:t>
        <w:br/>
        <w:t xml:space="preserve"> "organization": {</w:t>
        <w:br/>
        <w:t xml:space="preserve"> "data": {</w:t>
        <w:br/>
        <w:t xml:space="preserve"> "type": "organizations",</w:t>
        <w:br/>
        <w:t xml:space="preserve"> "id": "2418"</w:t>
        <w:br/>
        <w:t xml:space="preserve"> }</w:t>
        <w:br/>
        <w:t xml:space="preserve"> },</w:t>
        <w:br/>
        <w:t xml:space="preserve"> "service_type":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"section":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newly created service.</w:t>
            </w:r>
          </w:p>
        </w:tc>
      </w:tr>
      <w:tr>
        <w:tc>
          <w:tcPr>
            <w:tcW w:type="dxa" w:w="2880"/>
          </w:tcPr>
          <w:p>
            <w:r>
              <w:t>data.type</w:t>
            </w:r>
          </w:p>
        </w:tc>
        <w:tc>
          <w:tcPr>
            <w:tcW w:type="dxa" w:w="2880"/>
          </w:tcPr>
          <w:p>
            <w:r>
              <w:t>string</w:t>
            </w:r>
          </w:p>
        </w:tc>
        <w:tc>
          <w:tcPr>
            <w:tcW w:type="dxa" w:w="2880"/>
          </w:tcPr>
          <w:p>
            <w:r>
              <w:t>Resource type ("services").</w:t>
            </w:r>
          </w:p>
        </w:tc>
      </w:tr>
      <w:tr>
        <w:tc>
          <w:tcPr>
            <w:tcW w:type="dxa" w:w="2880"/>
          </w:tcPr>
          <w:p>
            <w:r>
              <w:t>data.attributes</w:t>
            </w:r>
          </w:p>
        </w:tc>
        <w:tc>
          <w:tcPr>
            <w:tcW w:type="dxa" w:w="2880"/>
          </w:tcPr>
          <w:p>
            <w:r>
              <w:t>object</w:t>
            </w:r>
          </w:p>
        </w:tc>
        <w:tc>
          <w:tcPr>
            <w:tcW w:type="dxa" w:w="2880"/>
          </w:tcPr>
          <w:p>
            <w:r>
              <w:t>Service attributes returned by the API (billing, currency, totals, etc.).</w:t>
            </w:r>
          </w:p>
        </w:tc>
      </w:tr>
      <w:tr>
        <w:tc>
          <w:tcPr>
            <w:tcW w:type="dxa" w:w="2880"/>
          </w:tcPr>
          <w:p>
            <w:r>
              <w:t>data.relationships</w:t>
            </w:r>
          </w:p>
        </w:tc>
        <w:tc>
          <w:tcPr>
            <w:tcW w:type="dxa" w:w="2880"/>
          </w:tcPr>
          <w:p>
            <w:r>
              <w:t>object</w:t>
            </w:r>
          </w:p>
        </w:tc>
        <w:tc>
          <w:tcPr>
            <w:tcW w:type="dxa" w:w="2880"/>
          </w:tcPr>
          <w:p>
            <w:r>
              <w:t>Related resources (e.g., organization, deal).</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'https://api.productive.io/api/v2/services' \</w:t>
        <w:br/>
        <w:t xml:space="preserve"> --header 'Accept: application/json' \</w:t>
        <w:br/>
        <w:t xml:space="preserve"> --header 'Content-Type: application/vnd.api+json' \</w:t>
        <w:br/>
        <w:t xml:space="preserve"> --data '{</w:t>
        <w:br/>
        <w:t xml:space="preserve"> "data": {</w:t>
        <w:br/>
        <w:t xml:space="preserve"> "type": "services",</w:t>
        <w:br/>
        <w:t xml:space="preserve"> "attributes": {</w:t>
        <w:br/>
        <w:t xml:space="preserve"> "service_type_id": 1488,</w:t>
        <w:br/>
        <w:t xml:space="preserve"> "name": "test name",</w:t>
        <w:br/>
        <w:t xml:space="preserve"> "billing_type_id": 1,</w:t>
        <w:br/>
        <w:t xml:space="preserve"> "unit_id": 2,</w:t>
        <w:br/>
        <w:t xml:space="preserve"> "price": "100000.0",</w:t>
        <w:br/>
        <w:t xml:space="preserve"> "quantity": 1,</w:t>
        <w:br/>
        <w:t xml:space="preserve"> "description": "test description"</w:t>
        <w:br/>
        <w:t xml:space="preserve">      },</w:t>
        <w:br/>
        <w:t xml:space="preserve"> "relationships": {</w:t>
        <w:br/>
        <w:t xml:space="preserve"> "deal": {</w:t>
        <w:br/>
        <w:t xml:space="preserve"> "data": {</w:t>
        <w:br/>
        <w:t xml:space="preserve"> "type": "deals",</w:t>
        <w:br/>
        <w:t xml:space="preserve"> "id": "2066"</w:t>
        <w:br/>
        <w:t xml:space="preserve">          }</w:t>
        <w:br/>
        <w:t xml:space="preserve">        }</w:t>
        <w:br/>
        <w:t xml:space="preserve">      }</w:t>
        <w:br/>
        <w:t xml:space="preserve">    }</w:t>
        <w:br/>
        <w:t xml:space="preserve">  }'</w:t>
      </w:r>
    </w:p>
    <w:p>
      <w:pPr>
        <w:pStyle w:val="Heading3"/>
      </w:pPr>
      <w:r>
        <w:t>Example Usage</w:t>
      </w:r>
    </w:p>
    <w:p>
      <w:pPr>
        <w:pStyle w:val="Heading3"/>
      </w:pPr>
      <w:r>
        <w:t>Example 1: Minimal required create</w:t>
      </w:r>
    </w:p>
    <w:p>
      <w:r>
        <w:rPr>
          <w:b/>
          <w:color w:val="666666"/>
          <w:sz w:val="16"/>
        </w:rPr>
        <w:t>[bash]</w:t>
      </w:r>
    </w:p>
    <w:p>
      <w:pPr>
        <w:shd w:fill="F2F2F2" w:val="clear"/>
      </w:pPr>
      <w:r>
        <w:rPr>
          <w:rFonts w:ascii="Courier New" w:hAnsi="Courier New"/>
          <w:sz w:val="17"/>
        </w:rPr>
        <w:t>curl -i --request POST 'https://api.productive.io/api/v2/services' \</w:t>
        <w:br/>
        <w:t xml:space="preserve"> --header 'Accept: application/json' \</w:t>
        <w:br/>
        <w:t xml:space="preserve"> --header 'Content-Type: application/vnd.api+json' \</w:t>
        <w:br/>
        <w:t xml:space="preserve"> --data '{</w:t>
        <w:br/>
        <w:t xml:space="preserve"> "data": {</w:t>
        <w:br/>
        <w:t xml:space="preserve"> "type": "services",</w:t>
        <w:br/>
        <w:t xml:space="preserve"> "attributes": {</w:t>
        <w:br/>
        <w:t xml:space="preserve"> "name": "Name",</w:t>
        <w:br/>
        <w:t xml:space="preserve"> "billing_type_id": 1,</w:t>
        <w:br/>
        <w:t xml:space="preserve"> "unit_id": 1</w:t>
        <w:br/>
        <w:t xml:space="preserve">      },</w:t>
        <w:br/>
        <w:t xml:space="preserve"> "relationships": {</w:t>
        <w:br/>
        <w:t xml:space="preserve"> "deal": {</w:t>
        <w:br/>
        <w:t xml:space="preserve"> "data": {</w:t>
        <w:br/>
        <w:t xml:space="preserve"> "type": "deals",</w:t>
        <w:br/>
        <w:t xml:space="preserve"> "id": "1"</w:t>
        <w:br/>
        <w:t xml:space="preserve">          }</w:t>
        <w:br/>
        <w:t xml:space="preserve">        }</w:t>
        <w:br/>
        <w:t xml:space="preserve">      }</w:t>
        <w:br/>
        <w:t xml:space="preserve">    }</w:t>
        <w:br/>
        <w:t xml:space="preserve">  }'</w:t>
      </w:r>
    </w:p>
    <w:p>
      <w:pPr>
        <w:pStyle w:val="Heading3"/>
      </w:pPr>
      <w:r>
        <w:t>Example 2: Create with price, quantity, and description</w:t>
      </w:r>
    </w:p>
    <w:p>
      <w:r>
        <w:rPr>
          <w:b/>
          <w:color w:val="666666"/>
          <w:sz w:val="16"/>
        </w:rPr>
        <w:t>[bash]</w:t>
      </w:r>
    </w:p>
    <w:p>
      <w:pPr>
        <w:shd w:fill="F2F2F2" w:val="clear"/>
      </w:pPr>
      <w:r>
        <w:rPr>
          <w:rFonts w:ascii="Courier New" w:hAnsi="Courier New"/>
          <w:sz w:val="17"/>
        </w:rPr>
        <w:t>curl -i --request POST 'https://api.productive.io/api/v2/services' \</w:t>
        <w:br/>
        <w:t xml:space="preserve"> --header 'Accept: application/json' \</w:t>
        <w:br/>
        <w:t xml:space="preserve"> --header 'Content-Type: application/vnd.api+json' \</w:t>
        <w:br/>
        <w:t xml:space="preserve"> --data '{</w:t>
        <w:br/>
        <w:t xml:space="preserve"> "data": {</w:t>
        <w:br/>
        <w:t xml:space="preserve"> "type": "services",</w:t>
        <w:br/>
        <w:t xml:space="preserve"> "attributes": {</w:t>
        <w:br/>
        <w:t xml:space="preserve"> "name": "Implementation",</w:t>
        <w:br/>
        <w:t xml:space="preserve"> "billing_type_id": 1,</w:t>
        <w:br/>
        <w:t xml:space="preserve"> "unit_id": 2,</w:t>
        <w:br/>
        <w:t xml:space="preserve"> "price": "100000.0",</w:t>
        <w:br/>
        <w:t xml:space="preserve"> "quantity": 1,</w:t>
        <w:br/>
        <w:t xml:space="preserve"> "description": "Implementation services"</w:t>
        <w:br/>
        <w:t xml:space="preserve">      },</w:t>
        <w:br/>
        <w:t xml:space="preserve"> "relationships": {</w:t>
        <w:br/>
        <w:t xml:space="preserve"> "deal": {</w:t>
        <w:br/>
        <w:t xml:space="preserve"> "data": {</w:t>
        <w:br/>
        <w:t xml:space="preserve"> "type": "deals",</w:t>
        <w:br/>
        <w:t xml:space="preserve"> "id": "2066"</w:t>
        <w:br/>
        <w:t xml:space="preserve">          }</w:t>
        <w:br/>
        <w:t xml:space="preserve">        }</w:t>
        <w:br/>
        <w:t xml:space="preserve">      }</w:t>
        <w:br/>
        <w:t xml:space="preserve">    }</w:t>
        <w:br/>
        <w:t xml:space="preserve">  }'</w:t>
      </w:r>
    </w:p>
    <w:p>
      <w:pPr>
        <w:pStyle w:val="Heading3"/>
      </w:pPr>
      <w:r>
        <w:t>Behavior</w:t>
      </w:r>
    </w:p>
    <w:p>
      <w:pPr>
        <w:pStyle w:val="ListBullet"/>
      </w:pPr>
      <w:r>
        <w:t>The API validates the JSON:API envelope (data.type, data.attributes, and relationship structure).</w:t>
      </w:r>
    </w:p>
    <w:p>
      <w:pPr>
        <w:pStyle w:val="ListBullet"/>
      </w:pPr>
      <w:r>
        <w:t>A new services record is created and linked to the provided deal.</w:t>
      </w:r>
    </w:p>
    <w:p>
      <w:pPr>
        <w:pStyle w:val="ListBullet"/>
      </w:pPr>
      <w:r>
        <w:t>The API returns 201 Created with the created service resource.</w:t>
      </w:r>
    </w:p>
    <w:p>
      <w:pPr>
        <w:pStyle w:val="Heading3"/>
      </w:pPr>
      <w:r>
        <w:t>Notes</w:t>
      </w:r>
    </w:p>
    <w:p>
      <w:pPr>
        <w:pStyle w:val="ListBullet"/>
      </w:pPr>
      <w:r>
        <w:t>The documentation shows required “URI Parameters” (name, billing_type_id, unit_id, deal_id), but the provided working example uses a JSON:API body. Use data.attributes.* for the first three and data.relationships.deal.data.id to represent deal_id.</w:t>
      </w:r>
    </w:p>
    <w:p>
      <w:pPr>
        <w:pStyle w:val="ListBullet"/>
      </w:pPr>
      <w:r>
        <w:t>The scraped Accept header lists many types; this documentation standardizes to application/json for JSON responses.</w:t>
      </w:r>
    </w:p>
    <w:p>
      <w:pPr>
        <w:pStyle w:val="Heading3"/>
      </w:pPr>
      <w:r>
        <w:t>Related services actions</w:t>
      </w:r>
    </w:p>
    <w:p>
      <w:pPr>
        <w:pStyle w:val="ListBullet"/>
      </w:pPr>
      <w:r>
        <w:t>[DELETE] Delete a Service — /api/v2/services/{{id}}</w:t>
      </w:r>
    </w:p>
    <w:p>
      <w:pPr>
        <w:pStyle w:val="ListBullet"/>
      </w:pPr>
      <w:r>
        <w:t>[GET] List Services — /services</w:t>
      </w:r>
    </w:p>
    <w:p>
      <w:pPr>
        <w:pStyle w:val="ListBullet"/>
      </w:pPr>
      <w:r>
        <w:t>[GET] Get a Service — /api/v2/services/{{id}}</w:t>
      </w:r>
    </w:p>
    <w:p>
      <w:pPr>
        <w:pStyle w:val="ListBullet"/>
      </w:pPr>
      <w:r>
        <w:t>[PATCH] Update a Service — /api/v2/services/{{id}}</w:t>
      </w:r>
    </w:p>
    <w:p>
      <w:r>
        <w:br w:type="page"/>
      </w:r>
    </w:p>
    <w:p>
      <w:pPr>
        <w:pStyle w:val="Heading2"/>
      </w:pPr>
      <w:r>
        <w:t>496. [GET] Get a Service</w:t>
      </w:r>
    </w:p>
    <w:p>
      <w:r>
        <w:rPr>
          <w:b/>
        </w:rPr>
        <w:t xml:space="preserve">Endpoint: </w:t>
      </w:r>
      <w:r>
        <w:rPr>
          <w:rFonts w:ascii="Courier New" w:hAnsi="Courier New"/>
          <w:sz w:val="18"/>
        </w:rPr>
        <w:t>/api/v2/services/{{id}}</w:t>
      </w:r>
    </w:p>
    <w:p>
      <w:pPr>
        <w:pStyle w:val="Heading3"/>
      </w:pPr>
      <w:r>
        <w:t>Prerequisites</w:t>
      </w:r>
    </w:p>
    <w:p>
      <w:pPr>
        <w:pStyle w:val="ListBullet"/>
      </w:pPr>
      <w:r>
        <w:t>Must have permission to read Services in Productive</w:t>
      </w:r>
    </w:p>
    <w:p>
      <w:pPr>
        <w:pStyle w:val="Heading3"/>
      </w:pPr>
      <w:r>
        <w:t>Method</w:t>
      </w:r>
    </w:p>
    <w:p>
      <w:r>
        <w:t>GET</w:t>
      </w:r>
    </w:p>
    <w:p>
      <w:pPr>
        <w:pStyle w:val="Heading3"/>
      </w:pPr>
      <w:r>
        <w:t>URL</w:t>
      </w:r>
    </w:p>
    <w:p>
      <w:r>
        <w:t>https://api.productive.io/api/v2/services/{{id}}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service by its service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/api/v2/services/ or /api/v2/services).</w:t>
      </w:r>
    </w:p>
    <w:p>
      <w:pPr>
        <w:pStyle w:val="ListBullet"/>
      </w:pPr>
      <w:r>
        <w:t>Always construct the path as /api/v2/services/{{id}},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/api/v2/services/1</w:t>
        <w:br/>
        <w:t>/api/v2/services/1369</w:t>
      </w:r>
    </w:p>
    <w:p>
      <w:pPr>
        <w:pStyle w:val="Heading3"/>
      </w:pPr>
      <w:r>
        <w:t>Invalid Examples</w:t>
      </w:r>
    </w:p>
    <w:p>
      <w:r>
        <w:rPr>
          <w:b/>
          <w:color w:val="666666"/>
          <w:sz w:val="16"/>
        </w:rPr>
        <w:t>[http]</w:t>
      </w:r>
    </w:p>
    <w:p>
      <w:pPr>
        <w:shd w:fill="F2F2F2" w:val="clear"/>
      </w:pPr>
      <w:r>
        <w:rPr>
          <w:rFonts w:ascii="Courier New" w:hAnsi="Courier New"/>
          <w:sz w:val="17"/>
        </w:rPr>
        <w:t>/api/v2/services/</w:t>
        <w:br/>
        <w:t>/api/v2/services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Service ID. Example: 1.</w:t>
            </w:r>
          </w:p>
        </w:tc>
      </w:tr>
    </w:tbl>
    <w:p/>
    <w:p>
      <w:pPr>
        <w:pStyle w:val="Heading3"/>
      </w:pPr>
      <w:r>
        <w:t>Response</w:t>
      </w:r>
    </w:p>
    <w:p>
      <w:pPr>
        <w:pStyle w:val="Heading3"/>
      </w:pPr>
      <w:r>
        <w:t>Success Response (200 OK)</w:t>
      </w:r>
    </w:p>
    <w:p>
      <w:r>
        <w:t>Headers: 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"1369",</w:t>
        <w:br/>
        <w:t xml:space="preserve"> "type": "services",</w:t>
        <w:br/>
        <w:t xml:space="preserve"> "attributes": {</w:t>
        <w:br/>
        <w:t xml:space="preserve"> "name": "test name",</w:t>
        <w:br/>
        <w:t xml:space="preserve"> "position": 1,</w:t>
        <w:br/>
        <w:t xml:space="preserve"> "deleted_at": null,</w:t>
        <w:br/>
        <w:t xml:space="preserve"> "billable": true,</w:t>
        <w:br/>
        <w:t xml:space="preserve"> "description": null,</w:t>
        <w:br/>
        <w:t xml:space="preserve"> "time_tracking_enabled": true,</w:t>
        <w:br/>
        <w:t xml:space="preserve"> "expense_tracking_enabled": true,</w:t>
        <w:br/>
        <w:t xml:space="preserve"> "booking_tracking_enabled": true,</w:t>
        <w:br/>
        <w:t xml:space="preserve"> "origin_service_id": null,</w:t>
        <w:br/>
        <w:t xml:space="preserve"> "initial_service_id": 1369,</w:t>
        <w:br/>
        <w:t xml:space="preserve"> "budget_cap_enabled": false,</w:t>
        <w:br/>
        <w:t xml:space="preserve"> "editor_config": {},</w:t>
        <w:br/>
        <w:t xml:space="preserve"> "custom_fields": null,</w:t>
        <w:br/>
        <w:t xml:space="preserve"> "billing_type_id": 1,</w:t>
        <w:br/>
        <w:t xml:space="preserve"> "unapproved_time": 0,</w:t>
        <w:br/>
        <w:t xml:space="preserve"> "worked_time": 0,</w:t>
        <w:br/>
        <w:t xml:space="preserve"> "billable_time": 0,</w:t>
        <w:br/>
        <w:t xml:space="preserve"> "estimated_time": 0,</w:t>
        <w:br/>
        <w:t xml:space="preserve"> "budgeted_time": null,</w:t>
        <w:br/>
        <w:t xml:space="preserve"> "rolled_over_time": 0,</w:t>
        <w:br/>
        <w:t xml:space="preserve"> "profit_margin": "100.0",</w:t>
        <w:br/>
        <w:t xml:space="preserve"> "booked_time": 0,</w:t>
        <w:br/>
        <w:t xml:space="preserve"> "unit_id": 2,</w:t>
        <w:br/>
        <w:t xml:space="preserve"> "future_booked_time": 0,</w:t>
        <w:br/>
        <w:t xml:space="preserve"> "markup": null,</w:t>
        <w:br/>
        <w:t xml:space="preserve"> "discount": null,</w:t>
        <w:br/>
        <w:t xml:space="preserve"> "quantity": "1.0",</w:t>
        <w:br/>
        <w:t xml:space="preserve"> "limitation_type": "no_limitation",</w:t>
        <w:br/>
        <w:t xml:space="preserve"> "currency": "EUR",</w:t>
        <w:br/>
        <w:t xml:space="preserve"> "currency_default": "USD",</w:t>
        <w:br/>
        <w:t xml:space="preserve"> "currency_normalized": "EUR",</w:t>
        <w:br/>
        <w:t xml:space="preserve"> "profit": 100000,</w:t>
        <w:br/>
        <w:t xml:space="preserve"> "profit_default": 125000,</w:t>
        <w:br/>
        <w:t xml:space="preserve"> "profit_normalized": 100000,</w:t>
        <w:br/>
        <w:t xml:space="preserve"> "work_cost": 0,</w:t>
        <w:br/>
        <w:t xml:space="preserve"> "work_cost_default": 0,</w:t>
        <w:br/>
        <w:t xml:space="preserve"> "work_cost_normalized": 0,</w:t>
        <w:br/>
        <w:t xml:space="preserve"> "future_cost": 0,</w:t>
        <w:br/>
        <w:t xml:space="preserve"> "future_cost_default": 0,</w:t>
        <w:br/>
        <w:t xml:space="preserve"> "future_cost_normalized": 0,</w:t>
        <w:br/>
        <w:t xml:space="preserve"> "cost": 0,</w:t>
        <w:br/>
        <w:t xml:space="preserve"> "cost_default": 0,</w:t>
        <w:br/>
        <w:t xml:space="preserve"> "cost_normalized": 0,</w:t>
        <w:br/>
        <w:t xml:space="preserve"> "price": 100000,</w:t>
        <w:br/>
        <w:t xml:space="preserve"> "price_default": 125000,</w:t>
        <w:br/>
        <w:t xml:space="preserve"> "price_normalized": 100000,</w:t>
        <w:br/>
        <w:t xml:space="preserve"> "estimated_cost": 0,</w:t>
        <w:br/>
        <w:t xml:space="preserve"> "estimated_cost_default": 0,</w:t>
        <w:br/>
        <w:t xml:space="preserve"> "estimated_cost_normalized": 0,</w:t>
        <w:br/>
        <w:t xml:space="preserve"> "revenue": 100000,</w:t>
        <w:br/>
        <w:t xml:space="preserve"> "revenue_default": 125000,</w:t>
        <w:br/>
        <w:t xml:space="preserve"> "revenue_normalized": 100000,</w:t>
        <w:br/>
        <w:t xml:space="preserve"> "projected_revenue": 0,</w:t>
        <w:br/>
        <w:t xml:space="preserve"> "projected_revenue_default": 0,</w:t>
        <w:br/>
        <w:t xml:space="preserve"> "projected_revenue_normalized": 0,</w:t>
        <w:br/>
        <w:t xml:space="preserve"> "expense_amount": 0,</w:t>
        <w:br/>
        <w:t xml:space="preserve"> "expense_amount_default": 0,</w:t>
        <w:br/>
        <w:t xml:space="preserve"> "expense_amount_normalized": 0,</w:t>
        <w:br/>
        <w:t xml:space="preserve"> "expense_billable_amount": 0,</w:t>
        <w:br/>
        <w:t xml:space="preserve"> "expense_billable_amount_default": 0,</w:t>
        <w:br/>
        <w:t xml:space="preserve"> "expense_billable_amount_normalized": 0,</w:t>
        <w:br/>
        <w:t xml:space="preserve"> "budget_total": 100000,</w:t>
        <w:br/>
        <w:t xml:space="preserve"> "budget_total_default": 125000,</w:t>
        <w:br/>
        <w:t xml:space="preserve"> "budget_total_normalized": 100000,</w:t>
        <w:br/>
        <w:t xml:space="preserve"> "budget_used": 0,</w:t>
        <w:br/>
        <w:t xml:space="preserve"> "budget_used_default": 0,</w:t>
        <w:br/>
        <w:t xml:space="preserve"> "budget_used_normalized": 0,</w:t>
        <w:br/>
        <w:t xml:space="preserve"> "future_revenue": 0,</w:t>
        <w:br/>
        <w:t xml:space="preserve"> "future_revenue_default": 0,</w:t>
        <w:br/>
        <w:t xml:space="preserve"> "future_revenue_normalized": 0,</w:t>
        <w:br/>
        <w:t xml:space="preserve"> "future_budget_used": 0,</w:t>
        <w:br/>
        <w:t xml:space="preserve"> "future_budget_used_default": 0,</w:t>
        <w:br/>
        <w:t xml:space="preserve"> "future_budget_used_normalized": 0,</w:t>
        <w:br/>
        <w:t xml:space="preserve"> "discount_amount": 0,</w:t>
        <w:br/>
        <w:t xml:space="preserve"> "discount_amount_default": 0,</w:t>
        <w:br/>
        <w:t xml:space="preserve"> "discount_amount_normalized": 0,</w:t>
        <w:br/>
        <w:t xml:space="preserve"> "markup_amount": 0,</w:t>
        <w:br/>
        <w:t xml:space="preserve"> "markup_amount_default": 0,</w:t>
        <w:br/>
        <w:t xml:space="preserve"> "markup_amount_normalized": 0</w:t>
        <w:br/>
        <w:t xml:space="preserve"> },</w:t>
        <w:br/>
        <w:t xml:space="preserve"> "relationships": {</w:t>
        <w:br/>
        <w:t xml:space="preserve"> "organization": {</w:t>
        <w:br/>
        <w:t xml:space="preserve"> "data": {</w:t>
        <w:br/>
        <w:t xml:space="preserve"> "type": "organizations",</w:t>
        <w:br/>
        <w:t xml:space="preserve"> "id": "2417"</w:t>
        <w:br/>
        <w:t xml:space="preserve"> }</w:t>
        <w:br/>
        <w:t xml:space="preserve"> },</w:t>
        <w:br/>
        <w:t xml:space="preserve"> "service_type":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"section": {</w:t>
        <w:br/>
        <w:t xml:space="preserve"> "meta": {</w:t>
        <w:br/>
        <w:t xml:space="preserve"> "included": false</w:t>
        <w:br/>
        <w:t xml:space="preserve"> }</w:t>
        <w:br/>
        <w:t xml:space="preserve"> },</w:t>
        <w:br/>
        <w:t xml:space="preserve"> "custom_field_people": {</w:t>
        <w:br/>
        <w:t xml:space="preserve"> "meta": {</w:t>
        <w:br/>
        <w:t xml:space="preserve"> "included": false</w:t>
        <w:br/>
        <w:t xml:space="preserve"> }</w:t>
        <w:br/>
        <w:t xml:space="preserve"> },</w:t>
        <w:br/>
        <w:t xml:space="preserve"> "custom_field_attachments":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Service ID.</w:t>
            </w:r>
          </w:p>
        </w:tc>
      </w:tr>
      <w:tr>
        <w:tc>
          <w:tcPr>
            <w:tcW w:type="dxa" w:w="2880"/>
          </w:tcPr>
          <w:p>
            <w:r>
              <w:t>data.type</w:t>
            </w:r>
          </w:p>
        </w:tc>
        <w:tc>
          <w:tcPr>
            <w:tcW w:type="dxa" w:w="2880"/>
          </w:tcPr>
          <w:p>
            <w:r>
              <w:t>string</w:t>
            </w:r>
          </w:p>
        </w:tc>
        <w:tc>
          <w:tcPr>
            <w:tcW w:type="dxa" w:w="2880"/>
          </w:tcPr>
          <w:p>
            <w:r>
              <w:t>Resource type (services).</w:t>
            </w:r>
          </w:p>
        </w:tc>
      </w:tr>
      <w:tr>
        <w:tc>
          <w:tcPr>
            <w:tcW w:type="dxa" w:w="2880"/>
          </w:tcPr>
          <w:p>
            <w:r>
              <w:t>data.attributes</w:t>
            </w:r>
          </w:p>
        </w:tc>
        <w:tc>
          <w:tcPr>
            <w:tcW w:type="dxa" w:w="2880"/>
          </w:tcPr>
          <w:p>
            <w:r>
              <w:t>object</w:t>
            </w:r>
          </w:p>
        </w:tc>
        <w:tc>
          <w:tcPr>
            <w:tcW w:type="dxa" w:w="2880"/>
          </w:tcPr>
          <w:p>
            <w:r>
              <w:t>Service attributes.</w:t>
            </w:r>
          </w:p>
        </w:tc>
      </w:tr>
      <w:tr>
        <w:tc>
          <w:tcPr>
            <w:tcW w:type="dxa" w:w="2880"/>
          </w:tcPr>
          <w:p>
            <w:r>
              <w:t>data.attributes.name</w:t>
            </w:r>
          </w:p>
        </w:tc>
        <w:tc>
          <w:tcPr>
            <w:tcW w:type="dxa" w:w="2880"/>
          </w:tcPr>
          <w:p>
            <w:r>
              <w:t>string</w:t>
            </w:r>
          </w:p>
        </w:tc>
        <w:tc>
          <w:tcPr>
            <w:tcW w:type="dxa" w:w="2880"/>
          </w:tcPr>
          <w:p>
            <w:r>
              <w:t>Service name.</w:t>
            </w:r>
          </w:p>
        </w:tc>
      </w:tr>
      <w:tr>
        <w:tc>
          <w:tcPr>
            <w:tcW w:type="dxa" w:w="2880"/>
          </w:tcPr>
          <w:p>
            <w:r>
              <w:t>data.attributes.position</w:t>
            </w:r>
          </w:p>
        </w:tc>
        <w:tc>
          <w:tcPr>
            <w:tcW w:type="dxa" w:w="2880"/>
          </w:tcPr>
          <w:p>
            <w:r>
              <w:t>number</w:t>
            </w:r>
          </w:p>
        </w:tc>
        <w:tc>
          <w:tcPr>
            <w:tcW w:type="dxa" w:w="2880"/>
          </w:tcPr>
          <w:p>
            <w:r>
              <w:t>Position/order value.</w:t>
            </w:r>
          </w:p>
        </w:tc>
      </w:tr>
      <w:tr>
        <w:tc>
          <w:tcPr>
            <w:tcW w:type="dxa" w:w="2880"/>
          </w:tcPr>
          <w:p>
            <w:r>
              <w:t>data.attributes.deleted_at</w:t>
            </w:r>
          </w:p>
        </w:tc>
        <w:tc>
          <w:tcPr>
            <w:tcW w:type="dxa" w:w="2880"/>
          </w:tcPr>
          <w:p>
            <w:r>
              <w:t>string | null</w:t>
            </w:r>
          </w:p>
        </w:tc>
        <w:tc>
          <w:tcPr>
            <w:tcW w:type="dxa" w:w="2880"/>
          </w:tcPr>
          <w:p>
            <w:r>
              <w:t>Deletion timestamp (if deleted).</w:t>
            </w:r>
          </w:p>
        </w:tc>
      </w:tr>
      <w:tr>
        <w:tc>
          <w:tcPr>
            <w:tcW w:type="dxa" w:w="2880"/>
          </w:tcPr>
          <w:p>
            <w:r>
              <w:t>data.attributes.billable</w:t>
            </w:r>
          </w:p>
        </w:tc>
        <w:tc>
          <w:tcPr>
            <w:tcW w:type="dxa" w:w="2880"/>
          </w:tcPr>
          <w:p>
            <w:r>
              <w:t>boolean</w:t>
            </w:r>
          </w:p>
        </w:tc>
        <w:tc>
          <w:tcPr>
            <w:tcW w:type="dxa" w:w="2880"/>
          </w:tcPr>
          <w:p>
            <w:r>
              <w:t>Whether the service is billable.</w:t>
            </w:r>
          </w:p>
        </w:tc>
      </w:tr>
      <w:tr>
        <w:tc>
          <w:tcPr>
            <w:tcW w:type="dxa" w:w="2880"/>
          </w:tcPr>
          <w:p>
            <w:r>
              <w:t>data.attributes.description</w:t>
            </w:r>
          </w:p>
        </w:tc>
        <w:tc>
          <w:tcPr>
            <w:tcW w:type="dxa" w:w="2880"/>
          </w:tcPr>
          <w:p>
            <w:r>
              <w:t>string | null</w:t>
            </w:r>
          </w:p>
        </w:tc>
        <w:tc>
          <w:tcPr>
            <w:tcW w:type="dxa" w:w="2880"/>
          </w:tcPr>
          <w:p>
            <w:r>
              <w:t>Service description.</w:t>
            </w:r>
          </w:p>
        </w:tc>
      </w:tr>
      <w:tr>
        <w:tc>
          <w:tcPr>
            <w:tcW w:type="dxa" w:w="2880"/>
          </w:tcPr>
          <w:p>
            <w:r>
              <w:t>data.attributes.time_tracking_enabled</w:t>
            </w:r>
          </w:p>
        </w:tc>
        <w:tc>
          <w:tcPr>
            <w:tcW w:type="dxa" w:w="2880"/>
          </w:tcPr>
          <w:p>
            <w:r>
              <w:t>boolean</w:t>
            </w:r>
          </w:p>
        </w:tc>
        <w:tc>
          <w:tcPr>
            <w:tcW w:type="dxa" w:w="2880"/>
          </w:tcPr>
          <w:p>
            <w:r>
              <w:t>Whether time tracking is enabled.</w:t>
            </w:r>
          </w:p>
        </w:tc>
      </w:tr>
      <w:tr>
        <w:tc>
          <w:tcPr>
            <w:tcW w:type="dxa" w:w="2880"/>
          </w:tcPr>
          <w:p>
            <w:r>
              <w:t>data.attributes.expense_tracking_enabled</w:t>
            </w:r>
          </w:p>
        </w:tc>
        <w:tc>
          <w:tcPr>
            <w:tcW w:type="dxa" w:w="2880"/>
          </w:tcPr>
          <w:p>
            <w:r>
              <w:t>boolean</w:t>
            </w:r>
          </w:p>
        </w:tc>
        <w:tc>
          <w:tcPr>
            <w:tcW w:type="dxa" w:w="2880"/>
          </w:tcPr>
          <w:p>
            <w:r>
              <w:t>Whether expense tracking is enabled.</w:t>
            </w:r>
          </w:p>
        </w:tc>
      </w:tr>
      <w:tr>
        <w:tc>
          <w:tcPr>
            <w:tcW w:type="dxa" w:w="2880"/>
          </w:tcPr>
          <w:p>
            <w:r>
              <w:t>data.attributes.booking_tracking_enabled</w:t>
            </w:r>
          </w:p>
        </w:tc>
        <w:tc>
          <w:tcPr>
            <w:tcW w:type="dxa" w:w="2880"/>
          </w:tcPr>
          <w:p>
            <w:r>
              <w:t>boolean</w:t>
            </w:r>
          </w:p>
        </w:tc>
        <w:tc>
          <w:tcPr>
            <w:tcW w:type="dxa" w:w="2880"/>
          </w:tcPr>
          <w:p>
            <w:r>
              <w:t>Whether booking tracking is enabled.</w:t>
            </w:r>
          </w:p>
        </w:tc>
      </w:tr>
      <w:tr>
        <w:tc>
          <w:tcPr>
            <w:tcW w:type="dxa" w:w="2880"/>
          </w:tcPr>
          <w:p>
            <w:r>
              <w:t>data.attributes.origin_service_id</w:t>
            </w:r>
          </w:p>
        </w:tc>
        <w:tc>
          <w:tcPr>
            <w:tcW w:type="dxa" w:w="2880"/>
          </w:tcPr>
          <w:p>
            <w:r>
              <w:t>number | null</w:t>
            </w:r>
          </w:p>
        </w:tc>
        <w:tc>
          <w:tcPr>
            <w:tcW w:type="dxa" w:w="2880"/>
          </w:tcPr>
          <w:p>
            <w:r>
              <w:t>Origin service ID (if applicable).</w:t>
            </w:r>
          </w:p>
        </w:tc>
      </w:tr>
      <w:tr>
        <w:tc>
          <w:tcPr>
            <w:tcW w:type="dxa" w:w="2880"/>
          </w:tcPr>
          <w:p>
            <w:r>
              <w:t>data.attributes.initial_service_id</w:t>
            </w:r>
          </w:p>
        </w:tc>
        <w:tc>
          <w:tcPr>
            <w:tcW w:type="dxa" w:w="2880"/>
          </w:tcPr>
          <w:p>
            <w:r>
              <w:t>number</w:t>
            </w:r>
          </w:p>
        </w:tc>
        <w:tc>
          <w:tcPr>
            <w:tcW w:type="dxa" w:w="2880"/>
          </w:tcPr>
          <w:p>
            <w:r>
              <w:t>Initial service ID.</w:t>
            </w:r>
          </w:p>
        </w:tc>
      </w:tr>
      <w:tr>
        <w:tc>
          <w:tcPr>
            <w:tcW w:type="dxa" w:w="2880"/>
          </w:tcPr>
          <w:p>
            <w:r>
              <w:t>data.attributes.budget_cap_enabled</w:t>
            </w:r>
          </w:p>
        </w:tc>
        <w:tc>
          <w:tcPr>
            <w:tcW w:type="dxa" w:w="2880"/>
          </w:tcPr>
          <w:p>
            <w:r>
              <w:t>boolean</w:t>
            </w:r>
          </w:p>
        </w:tc>
        <w:tc>
          <w:tcPr>
            <w:tcW w:type="dxa" w:w="2880"/>
          </w:tcPr>
          <w:p>
            <w:r>
              <w:t>Whether budget cap is enabled.</w:t>
            </w:r>
          </w:p>
        </w:tc>
      </w:tr>
      <w:tr>
        <w:tc>
          <w:tcPr>
            <w:tcW w:type="dxa" w:w="2880"/>
          </w:tcPr>
          <w:p>
            <w:r>
              <w:t>data.attributes.editor_config</w:t>
            </w:r>
          </w:p>
        </w:tc>
        <w:tc>
          <w:tcPr>
            <w:tcW w:type="dxa" w:w="2880"/>
          </w:tcPr>
          <w:p>
            <w:r>
              <w:t>object</w:t>
            </w:r>
          </w:p>
        </w:tc>
        <w:tc>
          <w:tcPr>
            <w:tcW w:type="dxa" w:w="2880"/>
          </w:tcPr>
          <w:p>
            <w:r>
              <w:t>Editor configuration object.</w:t>
            </w:r>
          </w:p>
        </w:tc>
      </w:tr>
      <w:tr>
        <w:tc>
          <w:tcPr>
            <w:tcW w:type="dxa" w:w="2880"/>
          </w:tcPr>
          <w:p>
            <w:r>
              <w:t>data.attributes.custom_fields</w:t>
            </w:r>
          </w:p>
        </w:tc>
        <w:tc>
          <w:tcPr>
            <w:tcW w:type="dxa" w:w="2880"/>
          </w:tcPr>
          <w:p>
            <w:r>
              <w:t>object | null</w:t>
            </w:r>
          </w:p>
        </w:tc>
        <w:tc>
          <w:tcPr>
            <w:tcW w:type="dxa" w:w="2880"/>
          </w:tcPr>
          <w:p>
            <w:r>
              <w:t>Custom fields (if any).</w:t>
            </w:r>
          </w:p>
        </w:tc>
      </w:tr>
      <w:tr>
        <w:tc>
          <w:tcPr>
            <w:tcW w:type="dxa" w:w="2880"/>
          </w:tcPr>
          <w:p>
            <w:r>
              <w:t>data.attributes.billing_type_id</w:t>
            </w:r>
          </w:p>
        </w:tc>
        <w:tc>
          <w:tcPr>
            <w:tcW w:type="dxa" w:w="2880"/>
          </w:tcPr>
          <w:p>
            <w:r>
              <w:t>number</w:t>
            </w:r>
          </w:p>
        </w:tc>
        <w:tc>
          <w:tcPr>
            <w:tcW w:type="dxa" w:w="2880"/>
          </w:tcPr>
          <w:p>
            <w:r>
              <w:t>Billing type ID.</w:t>
            </w:r>
          </w:p>
        </w:tc>
      </w:tr>
      <w:tr>
        <w:tc>
          <w:tcPr>
            <w:tcW w:type="dxa" w:w="2880"/>
          </w:tcPr>
          <w:p>
            <w:r>
              <w:t>data.attributes.unapproved_time</w:t>
            </w:r>
          </w:p>
        </w:tc>
        <w:tc>
          <w:tcPr>
            <w:tcW w:type="dxa" w:w="2880"/>
          </w:tcPr>
          <w:p>
            <w:r>
              <w:t>number</w:t>
            </w:r>
          </w:p>
        </w:tc>
        <w:tc>
          <w:tcPr>
            <w:tcW w:type="dxa" w:w="2880"/>
          </w:tcPr>
          <w:p>
            <w:r>
              <w:t>Unapproved time amount.</w:t>
            </w:r>
          </w:p>
        </w:tc>
      </w:tr>
      <w:tr>
        <w:tc>
          <w:tcPr>
            <w:tcW w:type="dxa" w:w="2880"/>
          </w:tcPr>
          <w:p>
            <w:r>
              <w:t>data.attributes.worked_time</w:t>
            </w:r>
          </w:p>
        </w:tc>
        <w:tc>
          <w:tcPr>
            <w:tcW w:type="dxa" w:w="2880"/>
          </w:tcPr>
          <w:p>
            <w:r>
              <w:t>number</w:t>
            </w:r>
          </w:p>
        </w:tc>
        <w:tc>
          <w:tcPr>
            <w:tcW w:type="dxa" w:w="2880"/>
          </w:tcPr>
          <w:p>
            <w:r>
              <w:t>Worked time amount.</w:t>
            </w:r>
          </w:p>
        </w:tc>
      </w:tr>
      <w:tr>
        <w:tc>
          <w:tcPr>
            <w:tcW w:type="dxa" w:w="2880"/>
          </w:tcPr>
          <w:p>
            <w:r>
              <w:t>data.attributes.billable_time</w:t>
            </w:r>
          </w:p>
        </w:tc>
        <w:tc>
          <w:tcPr>
            <w:tcW w:type="dxa" w:w="2880"/>
          </w:tcPr>
          <w:p>
            <w:r>
              <w:t>number</w:t>
            </w:r>
          </w:p>
        </w:tc>
        <w:tc>
          <w:tcPr>
            <w:tcW w:type="dxa" w:w="2880"/>
          </w:tcPr>
          <w:p>
            <w:r>
              <w:t>Billable time amount.</w:t>
            </w:r>
          </w:p>
        </w:tc>
      </w:tr>
      <w:tr>
        <w:tc>
          <w:tcPr>
            <w:tcW w:type="dxa" w:w="2880"/>
          </w:tcPr>
          <w:p>
            <w:r>
              <w:t>data.attributes.estimated_time</w:t>
            </w:r>
          </w:p>
        </w:tc>
        <w:tc>
          <w:tcPr>
            <w:tcW w:type="dxa" w:w="2880"/>
          </w:tcPr>
          <w:p>
            <w:r>
              <w:t>number</w:t>
            </w:r>
          </w:p>
        </w:tc>
        <w:tc>
          <w:tcPr>
            <w:tcW w:type="dxa" w:w="2880"/>
          </w:tcPr>
          <w:p>
            <w:r>
              <w:t>Estimated time amount.</w:t>
            </w:r>
          </w:p>
        </w:tc>
      </w:tr>
      <w:tr>
        <w:tc>
          <w:tcPr>
            <w:tcW w:type="dxa" w:w="2880"/>
          </w:tcPr>
          <w:p>
            <w:r>
              <w:t>data.attributes.budgeted_time</w:t>
            </w:r>
          </w:p>
        </w:tc>
        <w:tc>
          <w:tcPr>
            <w:tcW w:type="dxa" w:w="2880"/>
          </w:tcPr>
          <w:p>
            <w:r>
              <w:t>number | null</w:t>
            </w:r>
          </w:p>
        </w:tc>
        <w:tc>
          <w:tcPr>
            <w:tcW w:type="dxa" w:w="2880"/>
          </w:tcPr>
          <w:p>
            <w:r>
              <w:t>Budgeted time amount.</w:t>
            </w:r>
          </w:p>
        </w:tc>
      </w:tr>
      <w:tr>
        <w:tc>
          <w:tcPr>
            <w:tcW w:type="dxa" w:w="2880"/>
          </w:tcPr>
          <w:p>
            <w:r>
              <w:t>data.attributes.rolled_over_time</w:t>
            </w:r>
          </w:p>
        </w:tc>
        <w:tc>
          <w:tcPr>
            <w:tcW w:type="dxa" w:w="2880"/>
          </w:tcPr>
          <w:p>
            <w:r>
              <w:t>number</w:t>
            </w:r>
          </w:p>
        </w:tc>
        <w:tc>
          <w:tcPr>
            <w:tcW w:type="dxa" w:w="2880"/>
          </w:tcPr>
          <w:p>
            <w:r>
              <w:t>Rolled over time amount.</w:t>
            </w:r>
          </w:p>
        </w:tc>
      </w:tr>
      <w:tr>
        <w:tc>
          <w:tcPr>
            <w:tcW w:type="dxa" w:w="2880"/>
          </w:tcPr>
          <w:p>
            <w:r>
              <w:t>data.attributes.profit_margin</w:t>
            </w:r>
          </w:p>
        </w:tc>
        <w:tc>
          <w:tcPr>
            <w:tcW w:type="dxa" w:w="2880"/>
          </w:tcPr>
          <w:p>
            <w:r>
              <w:t>string</w:t>
            </w:r>
          </w:p>
        </w:tc>
        <w:tc>
          <w:tcPr>
            <w:tcW w:type="dxa" w:w="2880"/>
          </w:tcPr>
          <w:p>
            <w:r>
              <w:t>Profit margin.</w:t>
            </w:r>
          </w:p>
        </w:tc>
      </w:tr>
      <w:tr>
        <w:tc>
          <w:tcPr>
            <w:tcW w:type="dxa" w:w="2880"/>
          </w:tcPr>
          <w:p>
            <w:r>
              <w:t>data.attributes.booked_time</w:t>
            </w:r>
          </w:p>
        </w:tc>
        <w:tc>
          <w:tcPr>
            <w:tcW w:type="dxa" w:w="2880"/>
          </w:tcPr>
          <w:p>
            <w:r>
              <w:t>number</w:t>
            </w:r>
          </w:p>
        </w:tc>
        <w:tc>
          <w:tcPr>
            <w:tcW w:type="dxa" w:w="2880"/>
          </w:tcPr>
          <w:p>
            <w:r>
              <w:t>Booked time amount.</w:t>
            </w:r>
          </w:p>
        </w:tc>
      </w:tr>
      <w:tr>
        <w:tc>
          <w:tcPr>
            <w:tcW w:type="dxa" w:w="2880"/>
          </w:tcPr>
          <w:p>
            <w:r>
              <w:t>data.attributes.unit_id</w:t>
            </w:r>
          </w:p>
        </w:tc>
        <w:tc>
          <w:tcPr>
            <w:tcW w:type="dxa" w:w="2880"/>
          </w:tcPr>
          <w:p>
            <w:r>
              <w:t>number</w:t>
            </w:r>
          </w:p>
        </w:tc>
        <w:tc>
          <w:tcPr>
            <w:tcW w:type="dxa" w:w="2880"/>
          </w:tcPr>
          <w:p>
            <w:r>
              <w:t>Unit ID.</w:t>
            </w:r>
          </w:p>
        </w:tc>
      </w:tr>
      <w:tr>
        <w:tc>
          <w:tcPr>
            <w:tcW w:type="dxa" w:w="2880"/>
          </w:tcPr>
          <w:p>
            <w:r>
              <w:t>data.attributes.future_booked_time</w:t>
            </w:r>
          </w:p>
        </w:tc>
        <w:tc>
          <w:tcPr>
            <w:tcW w:type="dxa" w:w="2880"/>
          </w:tcPr>
          <w:p>
            <w:r>
              <w:t>number</w:t>
            </w:r>
          </w:p>
        </w:tc>
        <w:tc>
          <w:tcPr>
            <w:tcW w:type="dxa" w:w="2880"/>
          </w:tcPr>
          <w:p>
            <w:r>
              <w:t>Future booked time amount.</w:t>
            </w:r>
          </w:p>
        </w:tc>
      </w:tr>
      <w:tr>
        <w:tc>
          <w:tcPr>
            <w:tcW w:type="dxa" w:w="2880"/>
          </w:tcPr>
          <w:p>
            <w:r>
              <w:t>data.attributes.markup</w:t>
            </w:r>
          </w:p>
        </w:tc>
        <w:tc>
          <w:tcPr>
            <w:tcW w:type="dxa" w:w="2880"/>
          </w:tcPr>
          <w:p>
            <w:r>
              <w:t>number | null</w:t>
            </w:r>
          </w:p>
        </w:tc>
        <w:tc>
          <w:tcPr>
            <w:tcW w:type="dxa" w:w="2880"/>
          </w:tcPr>
          <w:p>
            <w:r>
              <w:t>Markup value (if any).</w:t>
            </w:r>
          </w:p>
        </w:tc>
      </w:tr>
      <w:tr>
        <w:tc>
          <w:tcPr>
            <w:tcW w:type="dxa" w:w="2880"/>
          </w:tcPr>
          <w:p>
            <w:r>
              <w:t>data.attributes.discount</w:t>
            </w:r>
          </w:p>
        </w:tc>
        <w:tc>
          <w:tcPr>
            <w:tcW w:type="dxa" w:w="2880"/>
          </w:tcPr>
          <w:p>
            <w:r>
              <w:t>number | null</w:t>
            </w:r>
          </w:p>
        </w:tc>
        <w:tc>
          <w:tcPr>
            <w:tcW w:type="dxa" w:w="2880"/>
          </w:tcPr>
          <w:p>
            <w:r>
              <w:t>Discount value (if any).</w:t>
            </w:r>
          </w:p>
        </w:tc>
      </w:tr>
      <w:tr>
        <w:tc>
          <w:tcPr>
            <w:tcW w:type="dxa" w:w="2880"/>
          </w:tcPr>
          <w:p>
            <w:r>
              <w:t>data.attributes.quantity</w:t>
            </w:r>
          </w:p>
        </w:tc>
        <w:tc>
          <w:tcPr>
            <w:tcW w:type="dxa" w:w="2880"/>
          </w:tcPr>
          <w:p>
            <w:r>
              <w:t>string</w:t>
            </w:r>
          </w:p>
        </w:tc>
        <w:tc>
          <w:tcPr>
            <w:tcW w:type="dxa" w:w="2880"/>
          </w:tcPr>
          <w:p>
            <w:r>
              <w:t>Quantity.</w:t>
            </w:r>
          </w:p>
        </w:tc>
      </w:tr>
      <w:tr>
        <w:tc>
          <w:tcPr>
            <w:tcW w:type="dxa" w:w="2880"/>
          </w:tcPr>
          <w:p>
            <w:r>
              <w:t>data.attributes.limitation_type</w:t>
            </w:r>
          </w:p>
        </w:tc>
        <w:tc>
          <w:tcPr>
            <w:tcW w:type="dxa" w:w="2880"/>
          </w:tcPr>
          <w:p>
            <w:r>
              <w:t>string</w:t>
            </w:r>
          </w:p>
        </w:tc>
        <w:tc>
          <w:tcPr>
            <w:tcW w:type="dxa" w:w="2880"/>
          </w:tcPr>
          <w:p>
            <w:r>
              <w:t>Limitation type (e.g., no_limitation).</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data.attributes.profit</w:t>
            </w:r>
          </w:p>
        </w:tc>
        <w:tc>
          <w:tcPr>
            <w:tcW w:type="dxa" w:w="2880"/>
          </w:tcPr>
          <w:p>
            <w:r>
              <w:t>number</w:t>
            </w:r>
          </w:p>
        </w:tc>
        <w:tc>
          <w:tcPr>
            <w:tcW w:type="dxa" w:w="2880"/>
          </w:tcPr>
          <w:p>
            <w:r>
              <w:t>Profit amount.</w:t>
            </w:r>
          </w:p>
        </w:tc>
      </w:tr>
      <w:tr>
        <w:tc>
          <w:tcPr>
            <w:tcW w:type="dxa" w:w="2880"/>
          </w:tcPr>
          <w:p>
            <w:r>
              <w:t>data.attributes.profit_default</w:t>
            </w:r>
          </w:p>
        </w:tc>
        <w:tc>
          <w:tcPr>
            <w:tcW w:type="dxa" w:w="2880"/>
          </w:tcPr>
          <w:p>
            <w:r>
              <w:t>number</w:t>
            </w:r>
          </w:p>
        </w:tc>
        <w:tc>
          <w:tcPr>
            <w:tcW w:type="dxa" w:w="2880"/>
          </w:tcPr>
          <w:p>
            <w:r>
              <w:t>Profit amount in default currency.</w:t>
            </w:r>
          </w:p>
        </w:tc>
      </w:tr>
      <w:tr>
        <w:tc>
          <w:tcPr>
            <w:tcW w:type="dxa" w:w="2880"/>
          </w:tcPr>
          <w:p>
            <w:r>
              <w:t>data.attributes.profit_normalized</w:t>
            </w:r>
          </w:p>
        </w:tc>
        <w:tc>
          <w:tcPr>
            <w:tcW w:type="dxa" w:w="2880"/>
          </w:tcPr>
          <w:p>
            <w:r>
              <w:t>number</w:t>
            </w:r>
          </w:p>
        </w:tc>
        <w:tc>
          <w:tcPr>
            <w:tcW w:type="dxa" w:w="2880"/>
          </w:tcPr>
          <w:p>
            <w:r>
              <w:t>Normalized profit amount.</w:t>
            </w:r>
          </w:p>
        </w:tc>
      </w:tr>
      <w:tr>
        <w:tc>
          <w:tcPr>
            <w:tcW w:type="dxa" w:w="2880"/>
          </w:tcPr>
          <w:p>
            <w:r>
              <w:t>data.attributes.work_cost</w:t>
            </w:r>
          </w:p>
        </w:tc>
        <w:tc>
          <w:tcPr>
            <w:tcW w:type="dxa" w:w="2880"/>
          </w:tcPr>
          <w:p>
            <w:r>
              <w:t>number</w:t>
            </w:r>
          </w:p>
        </w:tc>
        <w:tc>
          <w:tcPr>
            <w:tcW w:type="dxa" w:w="2880"/>
          </w:tcPr>
          <w:p>
            <w:r>
              <w:t>Work cost amount.</w:t>
            </w:r>
          </w:p>
        </w:tc>
      </w:tr>
      <w:tr>
        <w:tc>
          <w:tcPr>
            <w:tcW w:type="dxa" w:w="2880"/>
          </w:tcPr>
          <w:p>
            <w:r>
              <w:t>data.attributes.work_cost_default</w:t>
            </w:r>
          </w:p>
        </w:tc>
        <w:tc>
          <w:tcPr>
            <w:tcW w:type="dxa" w:w="2880"/>
          </w:tcPr>
          <w:p>
            <w:r>
              <w:t>number</w:t>
            </w:r>
          </w:p>
        </w:tc>
        <w:tc>
          <w:tcPr>
            <w:tcW w:type="dxa" w:w="2880"/>
          </w:tcPr>
          <w:p>
            <w:r>
              <w:t>Work cost in default currency.</w:t>
            </w:r>
          </w:p>
        </w:tc>
      </w:tr>
      <w:tr>
        <w:tc>
          <w:tcPr>
            <w:tcW w:type="dxa" w:w="2880"/>
          </w:tcPr>
          <w:p>
            <w:r>
              <w:t>data.attributes.work_cost_normalized</w:t>
            </w:r>
          </w:p>
        </w:tc>
        <w:tc>
          <w:tcPr>
            <w:tcW w:type="dxa" w:w="2880"/>
          </w:tcPr>
          <w:p>
            <w:r>
              <w:t>number</w:t>
            </w:r>
          </w:p>
        </w:tc>
        <w:tc>
          <w:tcPr>
            <w:tcW w:type="dxa" w:w="2880"/>
          </w:tcPr>
          <w:p>
            <w:r>
              <w:t>Normalized work cost.</w:t>
            </w:r>
          </w:p>
        </w:tc>
      </w:tr>
      <w:tr>
        <w:tc>
          <w:tcPr>
            <w:tcW w:type="dxa" w:w="2880"/>
          </w:tcPr>
          <w:p>
            <w:r>
              <w:t>data.attributes.future_cost</w:t>
            </w:r>
          </w:p>
        </w:tc>
        <w:tc>
          <w:tcPr>
            <w:tcW w:type="dxa" w:w="2880"/>
          </w:tcPr>
          <w:p>
            <w:r>
              <w:t>number</w:t>
            </w:r>
          </w:p>
        </w:tc>
        <w:tc>
          <w:tcPr>
            <w:tcW w:type="dxa" w:w="2880"/>
          </w:tcPr>
          <w:p>
            <w:r>
              <w:t>Future cost amount.</w:t>
            </w:r>
          </w:p>
        </w:tc>
      </w:tr>
      <w:tr>
        <w:tc>
          <w:tcPr>
            <w:tcW w:type="dxa" w:w="2880"/>
          </w:tcPr>
          <w:p>
            <w:r>
              <w:t>data.attributes.future_cost_default</w:t>
            </w:r>
          </w:p>
        </w:tc>
        <w:tc>
          <w:tcPr>
            <w:tcW w:type="dxa" w:w="2880"/>
          </w:tcPr>
          <w:p>
            <w:r>
              <w:t>number</w:t>
            </w:r>
          </w:p>
        </w:tc>
        <w:tc>
          <w:tcPr>
            <w:tcW w:type="dxa" w:w="2880"/>
          </w:tcPr>
          <w:p>
            <w:r>
              <w:t>Future cost in default currency.</w:t>
            </w:r>
          </w:p>
        </w:tc>
      </w:tr>
      <w:tr>
        <w:tc>
          <w:tcPr>
            <w:tcW w:type="dxa" w:w="2880"/>
          </w:tcPr>
          <w:p>
            <w:r>
              <w:t>data.attributes.future_cost_normalized</w:t>
            </w:r>
          </w:p>
        </w:tc>
        <w:tc>
          <w:tcPr>
            <w:tcW w:type="dxa" w:w="2880"/>
          </w:tcPr>
          <w:p>
            <w:r>
              <w:t>number</w:t>
            </w:r>
          </w:p>
        </w:tc>
        <w:tc>
          <w:tcPr>
            <w:tcW w:type="dxa" w:w="2880"/>
          </w:tcPr>
          <w:p>
            <w:r>
              <w:t>Normalized future cost.</w:t>
            </w:r>
          </w:p>
        </w:tc>
      </w:tr>
      <w:tr>
        <w:tc>
          <w:tcPr>
            <w:tcW w:type="dxa" w:w="2880"/>
          </w:tcPr>
          <w:p>
            <w:r>
              <w:t>data.attributes.cost</w:t>
            </w:r>
          </w:p>
        </w:tc>
        <w:tc>
          <w:tcPr>
            <w:tcW w:type="dxa" w:w="2880"/>
          </w:tcPr>
          <w:p>
            <w:r>
              <w:t>number</w:t>
            </w:r>
          </w:p>
        </w:tc>
        <w:tc>
          <w:tcPr>
            <w:tcW w:type="dxa" w:w="2880"/>
          </w:tcPr>
          <w:p>
            <w:r>
              <w:t>Cost amount.</w:t>
            </w:r>
          </w:p>
        </w:tc>
      </w:tr>
      <w:tr>
        <w:tc>
          <w:tcPr>
            <w:tcW w:type="dxa" w:w="2880"/>
          </w:tcPr>
          <w:p>
            <w:r>
              <w:t>data.attributes.cost_default</w:t>
            </w:r>
          </w:p>
        </w:tc>
        <w:tc>
          <w:tcPr>
            <w:tcW w:type="dxa" w:w="2880"/>
          </w:tcPr>
          <w:p>
            <w:r>
              <w:t>number</w:t>
            </w:r>
          </w:p>
        </w:tc>
        <w:tc>
          <w:tcPr>
            <w:tcW w:type="dxa" w:w="2880"/>
          </w:tcPr>
          <w:p>
            <w:r>
              <w:t>Cost in default currency.</w:t>
            </w:r>
          </w:p>
        </w:tc>
      </w:tr>
      <w:tr>
        <w:tc>
          <w:tcPr>
            <w:tcW w:type="dxa" w:w="2880"/>
          </w:tcPr>
          <w:p>
            <w:r>
              <w:t>data.attributes.cost_normalized</w:t>
            </w:r>
          </w:p>
        </w:tc>
        <w:tc>
          <w:tcPr>
            <w:tcW w:type="dxa" w:w="2880"/>
          </w:tcPr>
          <w:p>
            <w:r>
              <w:t>number</w:t>
            </w:r>
          </w:p>
        </w:tc>
        <w:tc>
          <w:tcPr>
            <w:tcW w:type="dxa" w:w="2880"/>
          </w:tcPr>
          <w:p>
            <w:r>
              <w:t>Normalized cost.</w:t>
            </w:r>
          </w:p>
        </w:tc>
      </w:tr>
      <w:tr>
        <w:tc>
          <w:tcPr>
            <w:tcW w:type="dxa" w:w="2880"/>
          </w:tcPr>
          <w:p>
            <w:r>
              <w:t>data.attributes.price</w:t>
            </w:r>
          </w:p>
        </w:tc>
        <w:tc>
          <w:tcPr>
            <w:tcW w:type="dxa" w:w="2880"/>
          </w:tcPr>
          <w:p>
            <w:r>
              <w:t>number</w:t>
            </w:r>
          </w:p>
        </w:tc>
        <w:tc>
          <w:tcPr>
            <w:tcW w:type="dxa" w:w="2880"/>
          </w:tcPr>
          <w:p>
            <w:r>
              <w:t>Price amount.</w:t>
            </w:r>
          </w:p>
        </w:tc>
      </w:tr>
      <w:tr>
        <w:tc>
          <w:tcPr>
            <w:tcW w:type="dxa" w:w="2880"/>
          </w:tcPr>
          <w:p>
            <w:r>
              <w:t>data.attributes.price_default</w:t>
            </w:r>
          </w:p>
        </w:tc>
        <w:tc>
          <w:tcPr>
            <w:tcW w:type="dxa" w:w="2880"/>
          </w:tcPr>
          <w:p>
            <w:r>
              <w:t>number</w:t>
            </w:r>
          </w:p>
        </w:tc>
        <w:tc>
          <w:tcPr>
            <w:tcW w:type="dxa" w:w="2880"/>
          </w:tcPr>
          <w:p>
            <w:r>
              <w:t>Price in default currency.</w:t>
            </w:r>
          </w:p>
        </w:tc>
      </w:tr>
      <w:tr>
        <w:tc>
          <w:tcPr>
            <w:tcW w:type="dxa" w:w="2880"/>
          </w:tcPr>
          <w:p>
            <w:r>
              <w:t>data.attributes.price_normalized</w:t>
            </w:r>
          </w:p>
        </w:tc>
        <w:tc>
          <w:tcPr>
            <w:tcW w:type="dxa" w:w="2880"/>
          </w:tcPr>
          <w:p>
            <w:r>
              <w:t>number</w:t>
            </w:r>
          </w:p>
        </w:tc>
        <w:tc>
          <w:tcPr>
            <w:tcW w:type="dxa" w:w="2880"/>
          </w:tcPr>
          <w:p>
            <w:r>
              <w:t>Normalized price.</w:t>
            </w:r>
          </w:p>
        </w:tc>
      </w:tr>
      <w:tr>
        <w:tc>
          <w:tcPr>
            <w:tcW w:type="dxa" w:w="2880"/>
          </w:tcPr>
          <w:p>
            <w:r>
              <w:t>data.attributes.estimated_cost</w:t>
            </w:r>
          </w:p>
        </w:tc>
        <w:tc>
          <w:tcPr>
            <w:tcW w:type="dxa" w:w="2880"/>
          </w:tcPr>
          <w:p>
            <w:r>
              <w:t>number</w:t>
            </w:r>
          </w:p>
        </w:tc>
        <w:tc>
          <w:tcPr>
            <w:tcW w:type="dxa" w:w="2880"/>
          </w:tcPr>
          <w:p>
            <w:r>
              <w:t>Estimated cost amount.</w:t>
            </w:r>
          </w:p>
        </w:tc>
      </w:tr>
      <w:tr>
        <w:tc>
          <w:tcPr>
            <w:tcW w:type="dxa" w:w="2880"/>
          </w:tcPr>
          <w:p>
            <w:r>
              <w:t>data.attributes.estimated_cost_default</w:t>
            </w:r>
          </w:p>
        </w:tc>
        <w:tc>
          <w:tcPr>
            <w:tcW w:type="dxa" w:w="2880"/>
          </w:tcPr>
          <w:p>
            <w:r>
              <w:t>number</w:t>
            </w:r>
          </w:p>
        </w:tc>
        <w:tc>
          <w:tcPr>
            <w:tcW w:type="dxa" w:w="2880"/>
          </w:tcPr>
          <w:p>
            <w:r>
              <w:t>Estimated cost in default currency.</w:t>
            </w:r>
          </w:p>
        </w:tc>
      </w:tr>
      <w:tr>
        <w:tc>
          <w:tcPr>
            <w:tcW w:type="dxa" w:w="2880"/>
          </w:tcPr>
          <w:p>
            <w:r>
              <w:t>data.attributes.estimated_cost_normalized</w:t>
            </w:r>
          </w:p>
        </w:tc>
        <w:tc>
          <w:tcPr>
            <w:tcW w:type="dxa" w:w="2880"/>
          </w:tcPr>
          <w:p>
            <w:r>
              <w:t>number</w:t>
            </w:r>
          </w:p>
        </w:tc>
        <w:tc>
          <w:tcPr>
            <w:tcW w:type="dxa" w:w="2880"/>
          </w:tcPr>
          <w:p>
            <w:r>
              <w:t>Normalized estimated cost.</w:t>
            </w:r>
          </w:p>
        </w:tc>
      </w:tr>
      <w:tr>
        <w:tc>
          <w:tcPr>
            <w:tcW w:type="dxa" w:w="2880"/>
          </w:tcPr>
          <w:p>
            <w:r>
              <w:t>data.attributes.revenue</w:t>
            </w:r>
          </w:p>
        </w:tc>
        <w:tc>
          <w:tcPr>
            <w:tcW w:type="dxa" w:w="2880"/>
          </w:tcPr>
          <w:p>
            <w:r>
              <w:t>number</w:t>
            </w:r>
          </w:p>
        </w:tc>
        <w:tc>
          <w:tcPr>
            <w:tcW w:type="dxa" w:w="2880"/>
          </w:tcPr>
          <w:p>
            <w:r>
              <w:t>Revenue amount.</w:t>
            </w:r>
          </w:p>
        </w:tc>
      </w:tr>
      <w:tr>
        <w:tc>
          <w:tcPr>
            <w:tcW w:type="dxa" w:w="2880"/>
          </w:tcPr>
          <w:p>
            <w:r>
              <w:t>data.attributes.revenue_default</w:t>
            </w:r>
          </w:p>
        </w:tc>
        <w:tc>
          <w:tcPr>
            <w:tcW w:type="dxa" w:w="2880"/>
          </w:tcPr>
          <w:p>
            <w:r>
              <w:t>number</w:t>
            </w:r>
          </w:p>
        </w:tc>
        <w:tc>
          <w:tcPr>
            <w:tcW w:type="dxa" w:w="2880"/>
          </w:tcPr>
          <w:p>
            <w:r>
              <w:t>Revenue in default currency.</w:t>
            </w:r>
          </w:p>
        </w:tc>
      </w:tr>
      <w:tr>
        <w:tc>
          <w:tcPr>
            <w:tcW w:type="dxa" w:w="2880"/>
          </w:tcPr>
          <w:p>
            <w:r>
              <w:t>data.attributes.revenue_normalized</w:t>
            </w:r>
          </w:p>
        </w:tc>
        <w:tc>
          <w:tcPr>
            <w:tcW w:type="dxa" w:w="2880"/>
          </w:tcPr>
          <w:p>
            <w:r>
              <w:t>number</w:t>
            </w:r>
          </w:p>
        </w:tc>
        <w:tc>
          <w:tcPr>
            <w:tcW w:type="dxa" w:w="2880"/>
          </w:tcPr>
          <w:p>
            <w:r>
              <w:t>Normalized revenue.</w:t>
            </w:r>
          </w:p>
        </w:tc>
      </w:tr>
      <w:tr>
        <w:tc>
          <w:tcPr>
            <w:tcW w:type="dxa" w:w="2880"/>
          </w:tcPr>
          <w:p>
            <w:r>
              <w:t>data.attributes.projected_revenue</w:t>
            </w:r>
          </w:p>
        </w:tc>
        <w:tc>
          <w:tcPr>
            <w:tcW w:type="dxa" w:w="2880"/>
          </w:tcPr>
          <w:p>
            <w:r>
              <w:t>number</w:t>
            </w:r>
          </w:p>
        </w:tc>
        <w:tc>
          <w:tcPr>
            <w:tcW w:type="dxa" w:w="2880"/>
          </w:tcPr>
          <w:p>
            <w:r>
              <w:t>Projected revenue amount.</w:t>
            </w:r>
          </w:p>
        </w:tc>
      </w:tr>
      <w:tr>
        <w:tc>
          <w:tcPr>
            <w:tcW w:type="dxa" w:w="2880"/>
          </w:tcPr>
          <w:p>
            <w:r>
              <w:t>data.attributes.projected_revenue_default</w:t>
            </w:r>
          </w:p>
        </w:tc>
        <w:tc>
          <w:tcPr>
            <w:tcW w:type="dxa" w:w="2880"/>
          </w:tcPr>
          <w:p>
            <w:r>
              <w:t>number</w:t>
            </w:r>
          </w:p>
        </w:tc>
        <w:tc>
          <w:tcPr>
            <w:tcW w:type="dxa" w:w="2880"/>
          </w:tcPr>
          <w:p>
            <w:r>
              <w:t>Projected revenue in default currency.</w:t>
            </w:r>
          </w:p>
        </w:tc>
      </w:tr>
      <w:tr>
        <w:tc>
          <w:tcPr>
            <w:tcW w:type="dxa" w:w="2880"/>
          </w:tcPr>
          <w:p>
            <w:r>
              <w:t>data.attributes.projected_revenue_normalized</w:t>
            </w:r>
          </w:p>
        </w:tc>
        <w:tc>
          <w:tcPr>
            <w:tcW w:type="dxa" w:w="2880"/>
          </w:tcPr>
          <w:p>
            <w:r>
              <w:t>number</w:t>
            </w:r>
          </w:p>
        </w:tc>
        <w:tc>
          <w:tcPr>
            <w:tcW w:type="dxa" w:w="2880"/>
          </w:tcPr>
          <w:p>
            <w:r>
              <w:t>Normalized projected revenue.</w:t>
            </w:r>
          </w:p>
        </w:tc>
      </w:tr>
      <w:tr>
        <w:tc>
          <w:tcPr>
            <w:tcW w:type="dxa" w:w="2880"/>
          </w:tcPr>
          <w:p>
            <w:r>
              <w:t>data.attributes.expense_amount</w:t>
            </w:r>
          </w:p>
        </w:tc>
        <w:tc>
          <w:tcPr>
            <w:tcW w:type="dxa" w:w="2880"/>
          </w:tcPr>
          <w:p>
            <w:r>
              <w:t>number</w:t>
            </w:r>
          </w:p>
        </w:tc>
        <w:tc>
          <w:tcPr>
            <w:tcW w:type="dxa" w:w="2880"/>
          </w:tcPr>
          <w:p>
            <w:r>
              <w:t>Expense amount.</w:t>
            </w:r>
          </w:p>
        </w:tc>
      </w:tr>
      <w:tr>
        <w:tc>
          <w:tcPr>
            <w:tcW w:type="dxa" w:w="2880"/>
          </w:tcPr>
          <w:p>
            <w:r>
              <w:t>data.attributes.expense_amount_default</w:t>
            </w:r>
          </w:p>
        </w:tc>
        <w:tc>
          <w:tcPr>
            <w:tcW w:type="dxa" w:w="2880"/>
          </w:tcPr>
          <w:p>
            <w:r>
              <w:t>number</w:t>
            </w:r>
          </w:p>
        </w:tc>
        <w:tc>
          <w:tcPr>
            <w:tcW w:type="dxa" w:w="2880"/>
          </w:tcPr>
          <w:p>
            <w:r>
              <w:t>Expense amount in default currency.</w:t>
            </w:r>
          </w:p>
        </w:tc>
      </w:tr>
      <w:tr>
        <w:tc>
          <w:tcPr>
            <w:tcW w:type="dxa" w:w="2880"/>
          </w:tcPr>
          <w:p>
            <w:r>
              <w:t>data.attributes.expense_amount_normalized</w:t>
            </w:r>
          </w:p>
        </w:tc>
        <w:tc>
          <w:tcPr>
            <w:tcW w:type="dxa" w:w="2880"/>
          </w:tcPr>
          <w:p>
            <w:r>
              <w:t>number</w:t>
            </w:r>
          </w:p>
        </w:tc>
        <w:tc>
          <w:tcPr>
            <w:tcW w:type="dxa" w:w="2880"/>
          </w:tcPr>
          <w:p>
            <w:r>
              <w:t>Normalized expense amount.</w:t>
            </w:r>
          </w:p>
        </w:tc>
      </w:tr>
      <w:tr>
        <w:tc>
          <w:tcPr>
            <w:tcW w:type="dxa" w:w="2880"/>
          </w:tcPr>
          <w:p>
            <w:r>
              <w:t>data.attributes.expense_billable_amount</w:t>
            </w:r>
          </w:p>
        </w:tc>
        <w:tc>
          <w:tcPr>
            <w:tcW w:type="dxa" w:w="2880"/>
          </w:tcPr>
          <w:p>
            <w:r>
              <w:t>number</w:t>
            </w:r>
          </w:p>
        </w:tc>
        <w:tc>
          <w:tcPr>
            <w:tcW w:type="dxa" w:w="2880"/>
          </w:tcPr>
          <w:p>
            <w:r>
              <w:t>Billable expense amount.</w:t>
            </w:r>
          </w:p>
        </w:tc>
      </w:tr>
      <w:tr>
        <w:tc>
          <w:tcPr>
            <w:tcW w:type="dxa" w:w="2880"/>
          </w:tcPr>
          <w:p>
            <w:r>
              <w:t>data.attributes.expense_billable_amount_default</w:t>
            </w:r>
          </w:p>
        </w:tc>
        <w:tc>
          <w:tcPr>
            <w:tcW w:type="dxa" w:w="2880"/>
          </w:tcPr>
          <w:p>
            <w:r>
              <w:t>number</w:t>
            </w:r>
          </w:p>
        </w:tc>
        <w:tc>
          <w:tcPr>
            <w:tcW w:type="dxa" w:w="2880"/>
          </w:tcPr>
          <w:p>
            <w:r>
              <w:t>Billable expense in default currency.</w:t>
            </w:r>
          </w:p>
        </w:tc>
      </w:tr>
      <w:tr>
        <w:tc>
          <w:tcPr>
            <w:tcW w:type="dxa" w:w="2880"/>
          </w:tcPr>
          <w:p>
            <w:r>
              <w:t>data.attributes.expense_billable_amount_normalized</w:t>
            </w:r>
          </w:p>
        </w:tc>
        <w:tc>
          <w:tcPr>
            <w:tcW w:type="dxa" w:w="2880"/>
          </w:tcPr>
          <w:p>
            <w:r>
              <w:t>number</w:t>
            </w:r>
          </w:p>
        </w:tc>
        <w:tc>
          <w:tcPr>
            <w:tcW w:type="dxa" w:w="2880"/>
          </w:tcPr>
          <w:p>
            <w:r>
              <w:t>Normalized billable expense.</w:t>
            </w:r>
          </w:p>
        </w:tc>
      </w:tr>
      <w:tr>
        <w:tc>
          <w:tcPr>
            <w:tcW w:type="dxa" w:w="2880"/>
          </w:tcPr>
          <w:p>
            <w:r>
              <w:t>data.attributes.budget_total</w:t>
            </w:r>
          </w:p>
        </w:tc>
        <w:tc>
          <w:tcPr>
            <w:tcW w:type="dxa" w:w="2880"/>
          </w:tcPr>
          <w:p>
            <w:r>
              <w:t>number</w:t>
            </w:r>
          </w:p>
        </w:tc>
        <w:tc>
          <w:tcPr>
            <w:tcW w:type="dxa" w:w="2880"/>
          </w:tcPr>
          <w:p>
            <w:r>
              <w:t>Total budget amount.</w:t>
            </w:r>
          </w:p>
        </w:tc>
      </w:tr>
      <w:tr>
        <w:tc>
          <w:tcPr>
            <w:tcW w:type="dxa" w:w="2880"/>
          </w:tcPr>
          <w:p>
            <w:r>
              <w:t>data.attributes.budget_total_default</w:t>
            </w:r>
          </w:p>
        </w:tc>
        <w:tc>
          <w:tcPr>
            <w:tcW w:type="dxa" w:w="2880"/>
          </w:tcPr>
          <w:p>
            <w:r>
              <w:t>number</w:t>
            </w:r>
          </w:p>
        </w:tc>
        <w:tc>
          <w:tcPr>
            <w:tcW w:type="dxa" w:w="2880"/>
          </w:tcPr>
          <w:p>
            <w:r>
              <w:t>Total budget in default currency.</w:t>
            </w:r>
          </w:p>
        </w:tc>
      </w:tr>
      <w:tr>
        <w:tc>
          <w:tcPr>
            <w:tcW w:type="dxa" w:w="2880"/>
          </w:tcPr>
          <w:p>
            <w:r>
              <w:t>data.attributes.budget_total_normalized</w:t>
            </w:r>
          </w:p>
        </w:tc>
        <w:tc>
          <w:tcPr>
            <w:tcW w:type="dxa" w:w="2880"/>
          </w:tcPr>
          <w:p>
            <w:r>
              <w:t>number</w:t>
            </w:r>
          </w:p>
        </w:tc>
        <w:tc>
          <w:tcPr>
            <w:tcW w:type="dxa" w:w="2880"/>
          </w:tcPr>
          <w:p>
            <w:r>
              <w:t>Normalized total budget.</w:t>
            </w:r>
          </w:p>
        </w:tc>
      </w:tr>
      <w:tr>
        <w:tc>
          <w:tcPr>
            <w:tcW w:type="dxa" w:w="2880"/>
          </w:tcPr>
          <w:p>
            <w:r>
              <w:t>data.attributes.budget_used</w:t>
            </w:r>
          </w:p>
        </w:tc>
        <w:tc>
          <w:tcPr>
            <w:tcW w:type="dxa" w:w="2880"/>
          </w:tcPr>
          <w:p>
            <w:r>
              <w:t>number</w:t>
            </w:r>
          </w:p>
        </w:tc>
        <w:tc>
          <w:tcPr>
            <w:tcW w:type="dxa" w:w="2880"/>
          </w:tcPr>
          <w:p>
            <w:r>
              <w:t>Used budget amount.</w:t>
            </w:r>
          </w:p>
        </w:tc>
      </w:tr>
      <w:tr>
        <w:tc>
          <w:tcPr>
            <w:tcW w:type="dxa" w:w="2880"/>
          </w:tcPr>
          <w:p>
            <w:r>
              <w:t>data.attributes.budget_used_default</w:t>
            </w:r>
          </w:p>
        </w:tc>
        <w:tc>
          <w:tcPr>
            <w:tcW w:type="dxa" w:w="2880"/>
          </w:tcPr>
          <w:p>
            <w:r>
              <w:t>number</w:t>
            </w:r>
          </w:p>
        </w:tc>
        <w:tc>
          <w:tcPr>
            <w:tcW w:type="dxa" w:w="2880"/>
          </w:tcPr>
          <w:p>
            <w:r>
              <w:t>Used budget in default currency.</w:t>
            </w:r>
          </w:p>
        </w:tc>
      </w:tr>
      <w:tr>
        <w:tc>
          <w:tcPr>
            <w:tcW w:type="dxa" w:w="2880"/>
          </w:tcPr>
          <w:p>
            <w:r>
              <w:t>data.attributes.budget_used_normalized</w:t>
            </w:r>
          </w:p>
        </w:tc>
        <w:tc>
          <w:tcPr>
            <w:tcW w:type="dxa" w:w="2880"/>
          </w:tcPr>
          <w:p>
            <w:r>
              <w:t>number</w:t>
            </w:r>
          </w:p>
        </w:tc>
        <w:tc>
          <w:tcPr>
            <w:tcW w:type="dxa" w:w="2880"/>
          </w:tcPr>
          <w:p>
            <w:r>
              <w:t>Normalized used budget.</w:t>
            </w:r>
          </w:p>
        </w:tc>
      </w:tr>
      <w:tr>
        <w:tc>
          <w:tcPr>
            <w:tcW w:type="dxa" w:w="2880"/>
          </w:tcPr>
          <w:p>
            <w:r>
              <w:t>data.attributes.future_revenue</w:t>
            </w:r>
          </w:p>
        </w:tc>
        <w:tc>
          <w:tcPr>
            <w:tcW w:type="dxa" w:w="2880"/>
          </w:tcPr>
          <w:p>
            <w:r>
              <w:t>number</w:t>
            </w:r>
          </w:p>
        </w:tc>
        <w:tc>
          <w:tcPr>
            <w:tcW w:type="dxa" w:w="2880"/>
          </w:tcPr>
          <w:p>
            <w:r>
              <w:t>Future revenue amount.</w:t>
            </w:r>
          </w:p>
        </w:tc>
      </w:tr>
      <w:tr>
        <w:tc>
          <w:tcPr>
            <w:tcW w:type="dxa" w:w="2880"/>
          </w:tcPr>
          <w:p>
            <w:r>
              <w:t>data.attributes.future_revenue_default</w:t>
            </w:r>
          </w:p>
        </w:tc>
        <w:tc>
          <w:tcPr>
            <w:tcW w:type="dxa" w:w="2880"/>
          </w:tcPr>
          <w:p>
            <w:r>
              <w:t>number</w:t>
            </w:r>
          </w:p>
        </w:tc>
        <w:tc>
          <w:tcPr>
            <w:tcW w:type="dxa" w:w="2880"/>
          </w:tcPr>
          <w:p>
            <w:r>
              <w:t>Future revenue in default currency.</w:t>
            </w:r>
          </w:p>
        </w:tc>
      </w:tr>
      <w:tr>
        <w:tc>
          <w:tcPr>
            <w:tcW w:type="dxa" w:w="2880"/>
          </w:tcPr>
          <w:p>
            <w:r>
              <w:t>data.attributes.future_revenue_normalized</w:t>
            </w:r>
          </w:p>
        </w:tc>
        <w:tc>
          <w:tcPr>
            <w:tcW w:type="dxa" w:w="2880"/>
          </w:tcPr>
          <w:p>
            <w:r>
              <w:t>number</w:t>
            </w:r>
          </w:p>
        </w:tc>
        <w:tc>
          <w:tcPr>
            <w:tcW w:type="dxa" w:w="2880"/>
          </w:tcPr>
          <w:p>
            <w:r>
              <w:t>Normalized future revenue.</w:t>
            </w:r>
          </w:p>
        </w:tc>
      </w:tr>
      <w:tr>
        <w:tc>
          <w:tcPr>
            <w:tcW w:type="dxa" w:w="2880"/>
          </w:tcPr>
          <w:p>
            <w:r>
              <w:t>data.attributes.future_budget_used</w:t>
            </w:r>
          </w:p>
        </w:tc>
        <w:tc>
          <w:tcPr>
            <w:tcW w:type="dxa" w:w="2880"/>
          </w:tcPr>
          <w:p>
            <w:r>
              <w:t>number</w:t>
            </w:r>
          </w:p>
        </w:tc>
        <w:tc>
          <w:tcPr>
            <w:tcW w:type="dxa" w:w="2880"/>
          </w:tcPr>
          <w:p>
            <w:r>
              <w:t>Future budget used amount.</w:t>
            </w:r>
          </w:p>
        </w:tc>
      </w:tr>
      <w:tr>
        <w:tc>
          <w:tcPr>
            <w:tcW w:type="dxa" w:w="2880"/>
          </w:tcPr>
          <w:p>
            <w:r>
              <w:t>data.attributes.future_budget_used_default</w:t>
            </w:r>
          </w:p>
        </w:tc>
        <w:tc>
          <w:tcPr>
            <w:tcW w:type="dxa" w:w="2880"/>
          </w:tcPr>
          <w:p>
            <w:r>
              <w:t>number</w:t>
            </w:r>
          </w:p>
        </w:tc>
        <w:tc>
          <w:tcPr>
            <w:tcW w:type="dxa" w:w="2880"/>
          </w:tcPr>
          <w:p>
            <w:r>
              <w:t>Future budget used in default currency.</w:t>
            </w:r>
          </w:p>
        </w:tc>
      </w:tr>
      <w:tr>
        <w:tc>
          <w:tcPr>
            <w:tcW w:type="dxa" w:w="2880"/>
          </w:tcPr>
          <w:p>
            <w:r>
              <w:t>data.attributes.future_budget_used_normalized</w:t>
            </w:r>
          </w:p>
        </w:tc>
        <w:tc>
          <w:tcPr>
            <w:tcW w:type="dxa" w:w="2880"/>
          </w:tcPr>
          <w:p>
            <w:r>
              <w:t>number</w:t>
            </w:r>
          </w:p>
        </w:tc>
        <w:tc>
          <w:tcPr>
            <w:tcW w:type="dxa" w:w="2880"/>
          </w:tcPr>
          <w:p>
            <w:r>
              <w:t>Normalized future budget used.</w:t>
            </w:r>
          </w:p>
        </w:tc>
      </w:tr>
      <w:tr>
        <w:tc>
          <w:tcPr>
            <w:tcW w:type="dxa" w:w="2880"/>
          </w:tcPr>
          <w:p>
            <w:r>
              <w:t>data.attributes.discount_amount</w:t>
            </w:r>
          </w:p>
        </w:tc>
        <w:tc>
          <w:tcPr>
            <w:tcW w:type="dxa" w:w="2880"/>
          </w:tcPr>
          <w:p>
            <w:r>
              <w:t>number</w:t>
            </w:r>
          </w:p>
        </w:tc>
        <w:tc>
          <w:tcPr>
            <w:tcW w:type="dxa" w:w="2880"/>
          </w:tcPr>
          <w:p>
            <w:r>
              <w:t>Discount amount.</w:t>
            </w:r>
          </w:p>
        </w:tc>
      </w:tr>
      <w:tr>
        <w:tc>
          <w:tcPr>
            <w:tcW w:type="dxa" w:w="2880"/>
          </w:tcPr>
          <w:p>
            <w:r>
              <w:t>data.attributes.discount_amount_default</w:t>
            </w:r>
          </w:p>
        </w:tc>
        <w:tc>
          <w:tcPr>
            <w:tcW w:type="dxa" w:w="2880"/>
          </w:tcPr>
          <w:p>
            <w:r>
              <w:t>number</w:t>
            </w:r>
          </w:p>
        </w:tc>
        <w:tc>
          <w:tcPr>
            <w:tcW w:type="dxa" w:w="2880"/>
          </w:tcPr>
          <w:p>
            <w:r>
              <w:t>Discount in default currency.</w:t>
            </w:r>
          </w:p>
        </w:tc>
      </w:tr>
      <w:tr>
        <w:tc>
          <w:tcPr>
            <w:tcW w:type="dxa" w:w="2880"/>
          </w:tcPr>
          <w:p>
            <w:r>
              <w:t>data.attributes.discount_amount_normalized</w:t>
            </w:r>
          </w:p>
        </w:tc>
        <w:tc>
          <w:tcPr>
            <w:tcW w:type="dxa" w:w="2880"/>
          </w:tcPr>
          <w:p>
            <w:r>
              <w:t>number</w:t>
            </w:r>
          </w:p>
        </w:tc>
        <w:tc>
          <w:tcPr>
            <w:tcW w:type="dxa" w:w="2880"/>
          </w:tcPr>
          <w:p>
            <w:r>
              <w:t>Normalized discount.</w:t>
            </w:r>
          </w:p>
        </w:tc>
      </w:tr>
      <w:tr>
        <w:tc>
          <w:tcPr>
            <w:tcW w:type="dxa" w:w="2880"/>
          </w:tcPr>
          <w:p>
            <w:r>
              <w:t>data.attributes.markup_amount</w:t>
            </w:r>
          </w:p>
        </w:tc>
        <w:tc>
          <w:tcPr>
            <w:tcW w:type="dxa" w:w="2880"/>
          </w:tcPr>
          <w:p>
            <w:r>
              <w:t>number</w:t>
            </w:r>
          </w:p>
        </w:tc>
        <w:tc>
          <w:tcPr>
            <w:tcW w:type="dxa" w:w="2880"/>
          </w:tcPr>
          <w:p>
            <w:r>
              <w:t>Markup amount.</w:t>
            </w:r>
          </w:p>
        </w:tc>
      </w:tr>
      <w:tr>
        <w:tc>
          <w:tcPr>
            <w:tcW w:type="dxa" w:w="2880"/>
          </w:tcPr>
          <w:p>
            <w:r>
              <w:t>data.attributes.markup_amount_default</w:t>
            </w:r>
          </w:p>
        </w:tc>
        <w:tc>
          <w:tcPr>
            <w:tcW w:type="dxa" w:w="2880"/>
          </w:tcPr>
          <w:p>
            <w:r>
              <w:t>number</w:t>
            </w:r>
          </w:p>
        </w:tc>
        <w:tc>
          <w:tcPr>
            <w:tcW w:type="dxa" w:w="2880"/>
          </w:tcPr>
          <w:p>
            <w:r>
              <w:t>Markup in default currency.</w:t>
            </w:r>
          </w:p>
        </w:tc>
      </w:tr>
      <w:tr>
        <w:tc>
          <w:tcPr>
            <w:tcW w:type="dxa" w:w="2880"/>
          </w:tcPr>
          <w:p>
            <w:r>
              <w:t>data.attributes.markup_amount_normalized</w:t>
            </w:r>
          </w:p>
        </w:tc>
        <w:tc>
          <w:tcPr>
            <w:tcW w:type="dxa" w:w="2880"/>
          </w:tcPr>
          <w:p>
            <w:r>
              <w:t>number</w:t>
            </w:r>
          </w:p>
        </w:tc>
        <w:tc>
          <w:tcPr>
            <w:tcW w:type="dxa" w:w="2880"/>
          </w:tcPr>
          <w:p>
            <w:r>
              <w:t>Normalized markup.</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data.relationships.service_type.meta.included</w:t>
            </w:r>
          </w:p>
        </w:tc>
        <w:tc>
          <w:tcPr>
            <w:tcW w:type="dxa" w:w="2880"/>
          </w:tcPr>
          <w:p>
            <w:r>
              <w:t>boolean</w:t>
            </w:r>
          </w:p>
        </w:tc>
        <w:tc>
          <w:tcPr>
            <w:tcW w:type="dxa" w:w="2880"/>
          </w:tcPr>
          <w:p>
            <w:r>
              <w:t>Whether service_type relationship is included.</w:t>
            </w:r>
          </w:p>
        </w:tc>
      </w:tr>
      <w:tr>
        <w:tc>
          <w:tcPr>
            <w:tcW w:type="dxa" w:w="2880"/>
          </w:tcPr>
          <w:p>
            <w:r>
              <w:t>data.relationships.deal.meta.included</w:t>
            </w:r>
          </w:p>
        </w:tc>
        <w:tc>
          <w:tcPr>
            <w:tcW w:type="dxa" w:w="2880"/>
          </w:tcPr>
          <w:p>
            <w:r>
              <w:t>boolean</w:t>
            </w:r>
          </w:p>
        </w:tc>
        <w:tc>
          <w:tcPr>
            <w:tcW w:type="dxa" w:w="2880"/>
          </w:tcPr>
          <w:p>
            <w:r>
              <w:t>Whether deal relationship is included.</w:t>
            </w:r>
          </w:p>
        </w:tc>
      </w:tr>
      <w:tr>
        <w:tc>
          <w:tcPr>
            <w:tcW w:type="dxa" w:w="2880"/>
          </w:tcPr>
          <w:p>
            <w:r>
              <w:t>data.relationships.person.meta.included</w:t>
            </w:r>
          </w:p>
        </w:tc>
        <w:tc>
          <w:tcPr>
            <w:tcW w:type="dxa" w:w="2880"/>
          </w:tcPr>
          <w:p>
            <w:r>
              <w:t>boolean</w:t>
            </w:r>
          </w:p>
        </w:tc>
        <w:tc>
          <w:tcPr>
            <w:tcW w:type="dxa" w:w="2880"/>
          </w:tcPr>
          <w:p>
            <w:r>
              <w:t>Whether person relationship is included.</w:t>
            </w:r>
          </w:p>
        </w:tc>
      </w:tr>
      <w:tr>
        <w:tc>
          <w:tcPr>
            <w:tcW w:type="dxa" w:w="2880"/>
          </w:tcPr>
          <w:p>
            <w:r>
              <w:t>data.relationships.section.meta.included</w:t>
            </w:r>
          </w:p>
        </w:tc>
        <w:tc>
          <w:tcPr>
            <w:tcW w:type="dxa" w:w="2880"/>
          </w:tcPr>
          <w:p>
            <w:r>
              <w:t>boolean</w:t>
            </w:r>
          </w:p>
        </w:tc>
        <w:tc>
          <w:tcPr>
            <w:tcW w:type="dxa" w:w="2880"/>
          </w:tcPr>
          <w:p>
            <w:r>
              <w:t>Whether section relationship is included.</w:t>
            </w:r>
          </w:p>
        </w:tc>
      </w:tr>
      <w:tr>
        <w:tc>
          <w:tcPr>
            <w:tcW w:type="dxa" w:w="2880"/>
          </w:tcPr>
          <w:p>
            <w:r>
              <w:t>data.relationships.custom_field_people.meta.included</w:t>
            </w:r>
          </w:p>
        </w:tc>
        <w:tc>
          <w:tcPr>
            <w:tcW w:type="dxa" w:w="2880"/>
          </w:tcPr>
          <w:p>
            <w:r>
              <w:t>boolean</w:t>
            </w:r>
          </w:p>
        </w:tc>
        <w:tc>
          <w:tcPr>
            <w:tcW w:type="dxa" w:w="2880"/>
          </w:tcPr>
          <w:p>
            <w:r>
              <w:t>Whether custom_field_people relationship is included.</w:t>
            </w:r>
          </w:p>
        </w:tc>
      </w:tr>
      <w:tr>
        <w:tc>
          <w:tcPr>
            <w:tcW w:type="dxa" w:w="2880"/>
          </w:tcPr>
          <w:p>
            <w:r>
              <w:t>data.relationships.custom_field_attachments.meta.included</w:t>
            </w:r>
          </w:p>
        </w:tc>
        <w:tc>
          <w:tcPr>
            <w:tcW w:type="dxa" w:w="2880"/>
          </w:tcPr>
          <w:p>
            <w:r>
              <w:t>boolean</w:t>
            </w:r>
          </w:p>
        </w:tc>
        <w:tc>
          <w:tcPr>
            <w:tcW w:type="dxa" w:w="2880"/>
          </w:tcPr>
          <w:p>
            <w:r>
              <w:t>Whether custom_field_attachments relationship is included.</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'https://api.productive.io/api/v2/services/1369' \</w:t>
        <w:br/>
        <w:t xml:space="preserve"> --header 'Accept: application/json' \</w:t>
        <w:br/>
        <w:t xml:space="preserve"> --header 'Content-Type: application/vnd.api+json'</w:t>
      </w:r>
    </w:p>
    <w:p>
      <w:pPr>
        <w:pStyle w:val="Heading3"/>
      </w:pPr>
      <w:r>
        <w:t>Example Usage</w:t>
      </w:r>
    </w:p>
    <w:p>
      <w:pPr>
        <w:pStyle w:val="Heading3"/>
      </w:pPr>
      <w:r>
        <w:t>Example 1: Get service with ID 1</w:t>
      </w:r>
    </w:p>
    <w:p>
      <w:r>
        <w:rPr>
          <w:b/>
          <w:color w:val="666666"/>
          <w:sz w:val="16"/>
        </w:rPr>
        <w:t>[bash]</w:t>
      </w:r>
    </w:p>
    <w:p>
      <w:pPr>
        <w:shd w:fill="F2F2F2" w:val="clear"/>
      </w:pPr>
      <w:r>
        <w:rPr>
          <w:rFonts w:ascii="Courier New" w:hAnsi="Courier New"/>
          <w:sz w:val="17"/>
        </w:rPr>
        <w:t>curl -s \</w:t>
        <w:br/>
        <w:t xml:space="preserve"> 'https://api.productive.io/api/v2/services/1' \</w:t>
        <w:br/>
        <w:t xml:space="preserve"> -H 'Accept: application/json' \</w:t>
        <w:br/>
        <w:t xml:space="preserve"> -H 'Content-Type: application/vnd.api+json'</w:t>
      </w:r>
    </w:p>
    <w:p>
      <w:pPr>
        <w:pStyle w:val="Heading3"/>
      </w:pPr>
      <w:r>
        <w:t>Example 2: Get service with ID 1369</w:t>
      </w:r>
    </w:p>
    <w:p>
      <w:r>
        <w:rPr>
          <w:b/>
          <w:color w:val="666666"/>
          <w:sz w:val="16"/>
        </w:rPr>
        <w:t>[bash]</w:t>
      </w:r>
    </w:p>
    <w:p>
      <w:pPr>
        <w:shd w:fill="F2F2F2" w:val="clear"/>
      </w:pPr>
      <w:r>
        <w:rPr>
          <w:rFonts w:ascii="Courier New" w:hAnsi="Courier New"/>
          <w:sz w:val="17"/>
        </w:rPr>
        <w:t>curl -s \</w:t>
        <w:br/>
        <w:t xml:space="preserve"> 'https://api.productive.io/api/v2/services/1369' \</w:t>
        <w:br/>
        <w:t xml:space="preserve"> -H 'Accept: application/json' \</w:t>
        <w:br/>
        <w:t xml:space="preserve"> -H 'Content-Type: application/vnd.api+json'</w:t>
      </w:r>
    </w:p>
    <w:p>
      <w:pPr>
        <w:pStyle w:val="Heading3"/>
      </w:pPr>
      <w:r>
        <w:t>Related services actions</w:t>
      </w:r>
    </w:p>
    <w:p>
      <w:pPr>
        <w:pStyle w:val="ListBullet"/>
      </w:pPr>
      <w:r>
        <w:t>[DELETE] Delete a Service — /api/v2/services/{{id}}</w:t>
      </w:r>
    </w:p>
    <w:p>
      <w:pPr>
        <w:pStyle w:val="ListBullet"/>
      </w:pPr>
      <w:r>
        <w:t>[GET] List Services — /services</w:t>
      </w:r>
    </w:p>
    <w:p>
      <w:pPr>
        <w:pStyle w:val="ListBullet"/>
      </w:pPr>
      <w:r>
        <w:t>[POST] Create a Service — /services</w:t>
      </w:r>
    </w:p>
    <w:p>
      <w:pPr>
        <w:pStyle w:val="ListBullet"/>
      </w:pPr>
      <w:r>
        <w:t>[PATCH] Update a Service — /api/v2/services/{{id}}</w:t>
      </w:r>
    </w:p>
    <w:p>
      <w:r>
        <w:br w:type="page"/>
      </w:r>
    </w:p>
    <w:p>
      <w:pPr>
        <w:pStyle w:val="Heading2"/>
      </w:pPr>
      <w:r>
        <w:t>497. [PUT] Validate a Session’s OTP</w:t>
      </w:r>
    </w:p>
    <w:p>
      <w:r>
        <w:rPr>
          <w:b/>
        </w:rPr>
        <w:t xml:space="preserve">Endpoint: </w:t>
      </w:r>
      <w:r>
        <w:rPr>
          <w:rFonts w:ascii="Courier New" w:hAnsi="Courier New"/>
          <w:sz w:val="18"/>
        </w:rPr>
        <w:t>/api/v2/sessions/{{id}}/validate_otp</w:t>
      </w:r>
    </w:p>
    <w:p>
      <w:pPr>
        <w:pStyle w:val="Heading3"/>
      </w:pPr>
      <w:r>
        <w:t>Prerequisites</w:t>
      </w:r>
    </w:p>
    <w:p>
      <w:pPr>
        <w:pStyle w:val="ListBullet"/>
      </w:pPr>
      <w:r>
        <w:t>Must have a valid session ID (id)</w:t>
      </w:r>
    </w:p>
    <w:p>
      <w:pPr>
        <w:pStyle w:val="ListBullet"/>
      </w:pPr>
      <w:r>
        <w:t>Must know the user’s password</w:t>
      </w:r>
    </w:p>
    <w:p>
      <w:pPr>
        <w:pStyle w:val="ListBullet"/>
      </w:pPr>
      <w:r>
        <w:t>Must have a valid one-time password (otp) or a valid recovery code (as noted in behavior)</w:t>
      </w:r>
    </w:p>
    <w:p>
      <w:pPr>
        <w:pStyle w:val="Heading3"/>
      </w:pPr>
      <w:r>
        <w:t>Method</w:t>
      </w:r>
    </w:p>
    <w:p>
      <w:r>
        <w:t>PUT</w:t>
      </w:r>
    </w:p>
    <w:p>
      <w:pPr>
        <w:pStyle w:val="Heading3"/>
      </w:pPr>
      <w:r>
        <w:t>URL</w:t>
      </w:r>
    </w:p>
    <w:p>
      <w:r>
        <w:t>https://api.productive.io/api/v2/sessions/{{id}}/validate_otp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Validates a session by checking that the provided password matches and the provided OTP is valid. If validation succeeds, the session is updated and a session token is returned.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/api/v2/sessions//validate_otp).</w:t>
      </w:r>
    </w:p>
    <w:p>
      <w:pPr>
        <w:pStyle w:val="ListBullet"/>
      </w:pPr>
      <w:r>
        <w:t>Always construct the path as /api/v2/sessions/{{id}}/validate_otp, where {{id}} is a non-empty value.</w:t>
      </w:r>
    </w:p>
    <w:p>
      <w:pPr>
        <w:pStyle w:val="ListBullet"/>
      </w:pPr>
      <w:r>
        <w:t>When executing the action, ensure to send Path Parameters in the URL and not in the body.</w:t>
      </w:r>
    </w:p>
    <w:p>
      <w:pPr>
        <w:pStyle w:val="ListBullet"/>
      </w:pPr>
      <w:r>
        <w:t>This endpoint’s inputs (otp, password, and user relationship) are sent in the request body (JSON:API), not as query parameters.</w:t>
      </w:r>
    </w:p>
    <w:p>
      <w:pPr>
        <w:pStyle w:val="Heading3"/>
      </w:pPr>
      <w:r>
        <w:t>Valid Examples</w:t>
      </w:r>
    </w:p>
    <w:p>
      <w:r>
        <w:rPr>
          <w:b/>
          <w:color w:val="666666"/>
          <w:sz w:val="16"/>
        </w:rPr>
        <w:t>[http]</w:t>
      </w:r>
    </w:p>
    <w:p>
      <w:pPr>
        <w:shd w:fill="F2F2F2" w:val="clear"/>
      </w:pPr>
      <w:r>
        <w:rPr>
          <w:rFonts w:ascii="Courier New" w:hAnsi="Courier New"/>
          <w:sz w:val="17"/>
        </w:rPr>
        <w:t>/api/v2/sessions/1/validate_otp</w:t>
        <w:br/>
        <w:t>/api/v2/sessions/2260/validate_otp</w:t>
      </w:r>
    </w:p>
    <w:p>
      <w:pPr>
        <w:pStyle w:val="Heading3"/>
      </w:pPr>
      <w:r>
        <w:t>Invalid Examples</w:t>
      </w:r>
    </w:p>
    <w:p>
      <w:r>
        <w:rPr>
          <w:b/>
          <w:color w:val="666666"/>
          <w:sz w:val="16"/>
        </w:rPr>
        <w:t>[http]</w:t>
      </w:r>
    </w:p>
    <w:p>
      <w:pPr>
        <w:shd w:fill="F2F2F2" w:val="clear"/>
      </w:pPr>
      <w:r>
        <w:rPr>
          <w:rFonts w:ascii="Courier New" w:hAnsi="Courier New"/>
          <w:sz w:val="17"/>
        </w:rPr>
        <w:t>/api/v2/sessions//validate_otp</w:t>
        <w:br/>
        <w:t>/api/v2/sessions/validate_otp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Session ID.</w:t>
            </w:r>
          </w:p>
        </w:tc>
      </w:tr>
    </w:tbl>
    <w:p/>
    <w:p>
      <w:pPr>
        <w:pStyle w:val="Heading3"/>
      </w:pPr>
      <w:r>
        <w:t>Required Request Body Fields</w:t>
      </w:r>
    </w:p>
    <w:p>
      <w:r>
        <w:t>(Body is JSON:API formatted.)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"sessions".</w:t>
            </w:r>
          </w:p>
        </w:tc>
      </w:tr>
      <w:tr>
        <w:tc>
          <w:tcPr>
            <w:tcW w:type="dxa" w:w="2880"/>
          </w:tcPr>
          <w:p>
            <w:r>
              <w:t>data.attributes.password</w:t>
            </w:r>
          </w:p>
        </w:tc>
        <w:tc>
          <w:tcPr>
            <w:tcW w:type="dxa" w:w="2880"/>
          </w:tcPr>
          <w:p>
            <w:r>
              <w:t>string</w:t>
            </w:r>
          </w:p>
        </w:tc>
        <w:tc>
          <w:tcPr>
            <w:tcW w:type="dxa" w:w="2880"/>
          </w:tcPr>
          <w:p>
            <w:r>
              <w:t>Password. Required.</w:t>
            </w:r>
          </w:p>
        </w:tc>
      </w:tr>
      <w:tr>
        <w:tc>
          <w:tcPr>
            <w:tcW w:type="dxa" w:w="2880"/>
          </w:tcPr>
          <w:p>
            <w:r>
              <w:t>data.attributes.otp</w:t>
            </w:r>
          </w:p>
        </w:tc>
        <w:tc>
          <w:tcPr>
            <w:tcW w:type="dxa" w:w="2880"/>
          </w:tcPr>
          <w:p>
            <w:r>
              <w:t>string</w:t>
            </w:r>
          </w:p>
        </w:tc>
        <w:tc>
          <w:tcPr>
            <w:tcW w:type="dxa" w:w="2880"/>
          </w:tcPr>
          <w:p>
            <w:r>
              <w:t>One-time password (OTP). Required. (Docs also mention “valid recovery code” as an alternative, but the field name for recovery code is not provided.)</w:t>
            </w:r>
          </w:p>
        </w:tc>
      </w:tr>
      <w:tr>
        <w:tc>
          <w:tcPr>
            <w:tcW w:type="dxa" w:w="2880"/>
          </w:tcPr>
          <w:p>
            <w:r>
              <w:t>data.relationships.user.data.type</w:t>
            </w:r>
          </w:p>
        </w:tc>
        <w:tc>
          <w:tcPr>
            <w:tcW w:type="dxa" w:w="2880"/>
          </w:tcPr>
          <w:p>
            <w:r>
              <w:t>string</w:t>
            </w:r>
          </w:p>
        </w:tc>
        <w:tc>
          <w:tcPr>
            <w:tcW w:type="dxa" w:w="2880"/>
          </w:tcPr>
          <w:p>
            <w:r>
              <w:t>Related resource type. Must be "users".</w:t>
            </w:r>
          </w:p>
        </w:tc>
      </w:tr>
      <w:tr>
        <w:tc>
          <w:tcPr>
            <w:tcW w:type="dxa" w:w="2880"/>
          </w:tcPr>
          <w:p>
            <w:r>
              <w:t>data.relationships.user.data.id</w:t>
            </w:r>
          </w:p>
        </w:tc>
        <w:tc>
          <w:tcPr>
            <w:tcW w:type="dxa" w:w="2880"/>
          </w:tcPr>
          <w:p>
            <w:r>
              <w:t>string</w:t>
            </w:r>
          </w:p>
        </w:tc>
        <w:tc>
          <w:tcPr>
            <w:tcW w:type="dxa" w:w="2880"/>
          </w:tcPr>
          <w:p>
            <w:r>
              <w:t>User ID (sent as a string in the example).</w:t>
            </w:r>
          </w:p>
        </w:tc>
      </w:tr>
    </w:tbl>
    <w:p/>
    <w:p>
      <w:pPr>
        <w:pStyle w:val="Heading3"/>
      </w:pPr>
      <w:r>
        <w:t>Response</w:t>
      </w:r>
    </w:p>
    <w:p>
      <w:pPr>
        <w:pStyle w:val="Heading3"/>
      </w:pPr>
      <w:r>
        <w:t>Success Response (200 OK)</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"2260",</w:t>
        <w:br/>
        <w:t xml:space="preserve"> "type": "sessions",</w:t>
        <w:br/>
        <w:t xml:space="preserve"> "attributes": {</w:t>
        <w:br/>
        <w:t xml:space="preserve"> "name": null,</w:t>
        <w:br/>
        <w:t xml:space="preserve"> "note": null,</w:t>
        <w:br/>
        <w:t xml:space="preserve"> "user_id": 7424,</w:t>
        <w:br/>
        <w:t xml:space="preserve"> "token": "90e1ec02-b267-4b79-bca4-01f183f3761c",</w:t>
        <w:br/>
        <w:t xml:space="preserve"> "last_ip": null,</w:t>
        <w:br/>
        <w:t xml:space="preserve"> "location": null,</w:t>
        <w:br/>
        <w:t xml:space="preserve"> "device": null,</w:t>
        <w:br/>
        <w:t xml:space="preserve"> "platform": null,</w:t>
        <w:br/>
        <w:t xml:space="preserve"> "browser": null,</w:t>
        <w:br/>
        <w:t xml:space="preserve"> "machine": false,</w:t>
        <w:br/>
        <w:t xml:space="preserve"> "read_only": false,</w:t>
        <w:br/>
        <w:t xml:space="preserve"> "last_activity_at": "2026-03-14T05:17:09.747+01:00",</w:t>
        <w:br/>
        <w:t xml:space="preserve"> "token_expires_at": null,</w:t>
        <w:br/>
        <w:t xml:space="preserve"> "two_factor_auth": true,</w:t>
        <w:br/>
        <w:t xml:space="preserve"> "single_sign_on": false,</w:t>
        <w:br/>
        <w:t xml:space="preserve"> "agent_first_name": null,</w:t>
        <w:br/>
        <w:t xml:space="preserve"> "agent_last_name": null,</w:t>
        <w:br/>
        <w:t xml:space="preserve"> "agent_avatar": null</w:t>
        <w:br/>
        <w:t xml:space="preserve"> },</w:t>
        <w:br/>
        <w:t xml:space="preserve"> "relationships": {</w:t>
        <w:br/>
        <w:t xml:space="preserve"> "user":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Error response status codes/bodies are referenced in the scraped text but not provided. Documented behaviors:</w:t>
      </w:r>
    </w:p>
    <w:p>
      <w:pPr>
        <w:pStyle w:val="ListBullet"/>
      </w:pPr>
      <w:r>
        <w:t>Returns error when password not matching and otp valid</w:t>
      </w:r>
    </w:p>
    <w:p>
      <w:pPr>
        <w:pStyle w:val="ListBullet"/>
      </w:pPr>
      <w:r>
        <w:t>Returns error when password matching and otp invalid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Session ID.</w:t>
            </w:r>
          </w:p>
        </w:tc>
      </w:tr>
      <w:tr>
        <w:tc>
          <w:tcPr>
            <w:tcW w:type="dxa" w:w="2880"/>
          </w:tcPr>
          <w:p>
            <w:r>
              <w:t>data.type</w:t>
            </w:r>
          </w:p>
        </w:tc>
        <w:tc>
          <w:tcPr>
            <w:tcW w:type="dxa" w:w="2880"/>
          </w:tcPr>
          <w:p>
            <w:r>
              <w:t>string</w:t>
            </w:r>
          </w:p>
        </w:tc>
        <w:tc>
          <w:tcPr>
            <w:tcW w:type="dxa" w:w="2880"/>
          </w:tcPr>
          <w:p>
            <w:r>
              <w:t>Resource type ("sessions").</w:t>
            </w:r>
          </w:p>
        </w:tc>
      </w:tr>
      <w:tr>
        <w:tc>
          <w:tcPr>
            <w:tcW w:type="dxa" w:w="2880"/>
          </w:tcPr>
          <w:p>
            <w:r>
              <w:t>data.attributes.name</w:t>
            </w:r>
          </w:p>
        </w:tc>
        <w:tc>
          <w:tcPr>
            <w:tcW w:type="dxa" w:w="2880"/>
          </w:tcPr>
          <w:p>
            <w:r>
              <w:t>string | null</w:t>
            </w:r>
          </w:p>
        </w:tc>
        <w:tc>
          <w:tcPr>
            <w:tcW w:type="dxa" w:w="2880"/>
          </w:tcPr>
          <w:p>
            <w:r>
              <w:t>Session name.</w:t>
            </w:r>
          </w:p>
        </w:tc>
      </w:tr>
      <w:tr>
        <w:tc>
          <w:tcPr>
            <w:tcW w:type="dxa" w:w="2880"/>
          </w:tcPr>
          <w:p>
            <w:r>
              <w:t>data.attributes.note</w:t>
            </w:r>
          </w:p>
        </w:tc>
        <w:tc>
          <w:tcPr>
            <w:tcW w:type="dxa" w:w="2880"/>
          </w:tcPr>
          <w:p>
            <w:r>
              <w:t>string | null</w:t>
            </w:r>
          </w:p>
        </w:tc>
        <w:tc>
          <w:tcPr>
            <w:tcW w:type="dxa" w:w="2880"/>
          </w:tcPr>
          <w:p>
            <w:r>
              <w:t>Session note.</w:t>
            </w:r>
          </w:p>
        </w:tc>
      </w:tr>
      <w:tr>
        <w:tc>
          <w:tcPr>
            <w:tcW w:type="dxa" w:w="2880"/>
          </w:tcPr>
          <w:p>
            <w:r>
              <w:t>data.attributes.user_id</w:t>
            </w:r>
          </w:p>
        </w:tc>
        <w:tc>
          <w:tcPr>
            <w:tcW w:type="dxa" w:w="2880"/>
          </w:tcPr>
          <w:p>
            <w:r>
              <w:t>number</w:t>
            </w:r>
          </w:p>
        </w:tc>
        <w:tc>
          <w:tcPr>
            <w:tcW w:type="dxa" w:w="2880"/>
          </w:tcPr>
          <w:p>
            <w:r>
              <w:t>User ID associated with the session.</w:t>
            </w:r>
          </w:p>
        </w:tc>
      </w:tr>
      <w:tr>
        <w:tc>
          <w:tcPr>
            <w:tcW w:type="dxa" w:w="2880"/>
          </w:tcPr>
          <w:p>
            <w:r>
              <w:t>data.attributes.token</w:t>
            </w:r>
          </w:p>
        </w:tc>
        <w:tc>
          <w:tcPr>
            <w:tcW w:type="dxa" w:w="2880"/>
          </w:tcPr>
          <w:p>
            <w:r>
              <w:t>string</w:t>
            </w:r>
          </w:p>
        </w:tc>
        <w:tc>
          <w:tcPr>
            <w:tcW w:type="dxa" w:w="2880"/>
          </w:tcPr>
          <w:p>
            <w:r>
              <w:t>Session token.</w:t>
            </w:r>
          </w:p>
        </w:tc>
      </w:tr>
      <w:tr>
        <w:tc>
          <w:tcPr>
            <w:tcW w:type="dxa" w:w="2880"/>
          </w:tcPr>
          <w:p>
            <w:r>
              <w:t>data.attributes.last_ip</w:t>
            </w:r>
          </w:p>
        </w:tc>
        <w:tc>
          <w:tcPr>
            <w:tcW w:type="dxa" w:w="2880"/>
          </w:tcPr>
          <w:p>
            <w:r>
              <w:t>string | null</w:t>
            </w:r>
          </w:p>
        </w:tc>
        <w:tc>
          <w:tcPr>
            <w:tcW w:type="dxa" w:w="2880"/>
          </w:tcPr>
          <w:p>
            <w:r>
              <w:t>Last IP address.</w:t>
            </w:r>
          </w:p>
        </w:tc>
      </w:tr>
      <w:tr>
        <w:tc>
          <w:tcPr>
            <w:tcW w:type="dxa" w:w="2880"/>
          </w:tcPr>
          <w:p>
            <w:r>
              <w:t>data.attributes.location</w:t>
            </w:r>
          </w:p>
        </w:tc>
        <w:tc>
          <w:tcPr>
            <w:tcW w:type="dxa" w:w="2880"/>
          </w:tcPr>
          <w:p>
            <w:r>
              <w:t>string | null</w:t>
            </w:r>
          </w:p>
        </w:tc>
        <w:tc>
          <w:tcPr>
            <w:tcW w:type="dxa" w:w="2880"/>
          </w:tcPr>
          <w:p>
            <w:r>
              <w:t>Location info.</w:t>
            </w:r>
          </w:p>
        </w:tc>
      </w:tr>
      <w:tr>
        <w:tc>
          <w:tcPr>
            <w:tcW w:type="dxa" w:w="2880"/>
          </w:tcPr>
          <w:p>
            <w:r>
              <w:t>data.attributes.device</w:t>
            </w:r>
          </w:p>
        </w:tc>
        <w:tc>
          <w:tcPr>
            <w:tcW w:type="dxa" w:w="2880"/>
          </w:tcPr>
          <w:p>
            <w:r>
              <w:t>string | null</w:t>
            </w:r>
          </w:p>
        </w:tc>
        <w:tc>
          <w:tcPr>
            <w:tcW w:type="dxa" w:w="2880"/>
          </w:tcPr>
          <w:p>
            <w:r>
              <w:t>Device info.</w:t>
            </w:r>
          </w:p>
        </w:tc>
      </w:tr>
      <w:tr>
        <w:tc>
          <w:tcPr>
            <w:tcW w:type="dxa" w:w="2880"/>
          </w:tcPr>
          <w:p>
            <w:r>
              <w:t>data.attributes.platform</w:t>
            </w:r>
          </w:p>
        </w:tc>
        <w:tc>
          <w:tcPr>
            <w:tcW w:type="dxa" w:w="2880"/>
          </w:tcPr>
          <w:p>
            <w:r>
              <w:t>string | null</w:t>
            </w:r>
          </w:p>
        </w:tc>
        <w:tc>
          <w:tcPr>
            <w:tcW w:type="dxa" w:w="2880"/>
          </w:tcPr>
          <w:p>
            <w:r>
              <w:t>Platform info.</w:t>
            </w:r>
          </w:p>
        </w:tc>
      </w:tr>
      <w:tr>
        <w:tc>
          <w:tcPr>
            <w:tcW w:type="dxa" w:w="2880"/>
          </w:tcPr>
          <w:p>
            <w:r>
              <w:t>data.attributes.browser</w:t>
            </w:r>
          </w:p>
        </w:tc>
        <w:tc>
          <w:tcPr>
            <w:tcW w:type="dxa" w:w="2880"/>
          </w:tcPr>
          <w:p>
            <w:r>
              <w:t>string | null</w:t>
            </w:r>
          </w:p>
        </w:tc>
        <w:tc>
          <w:tcPr>
            <w:tcW w:type="dxa" w:w="2880"/>
          </w:tcPr>
          <w:p>
            <w:r>
              <w:t>Browser info.</w:t>
            </w:r>
          </w:p>
        </w:tc>
      </w:tr>
      <w:tr>
        <w:tc>
          <w:tcPr>
            <w:tcW w:type="dxa" w:w="2880"/>
          </w:tcPr>
          <w:p>
            <w:r>
              <w:t>data.attributes.machine</w:t>
            </w:r>
          </w:p>
        </w:tc>
        <w:tc>
          <w:tcPr>
            <w:tcW w:type="dxa" w:w="2880"/>
          </w:tcPr>
          <w:p>
            <w:r>
              <w:t>boolean</w:t>
            </w:r>
          </w:p>
        </w:tc>
        <w:tc>
          <w:tcPr>
            <w:tcW w:type="dxa" w:w="2880"/>
          </w:tcPr>
          <w:p>
            <w:r>
              <w:t>Machine indicator.</w:t>
            </w:r>
          </w:p>
        </w:tc>
      </w:tr>
      <w:tr>
        <w:tc>
          <w:tcPr>
            <w:tcW w:type="dxa" w:w="2880"/>
          </w:tcPr>
          <w:p>
            <w:r>
              <w:t>data.attributes.read_only</w:t>
            </w:r>
          </w:p>
        </w:tc>
        <w:tc>
          <w:tcPr>
            <w:tcW w:type="dxa" w:w="2880"/>
          </w:tcPr>
          <w:p>
            <w:r>
              <w:t>boolean</w:t>
            </w:r>
          </w:p>
        </w:tc>
        <w:tc>
          <w:tcPr>
            <w:tcW w:type="dxa" w:w="2880"/>
          </w:tcPr>
          <w:p>
            <w:r>
              <w:t>Read-only indicator.</w:t>
            </w:r>
          </w:p>
        </w:tc>
      </w:tr>
      <w:tr>
        <w:tc>
          <w:tcPr>
            <w:tcW w:type="dxa" w:w="2880"/>
          </w:tcPr>
          <w:p>
            <w:r>
              <w:t>data.attributes.last_activity_at</w:t>
            </w:r>
          </w:p>
        </w:tc>
        <w:tc>
          <w:tcPr>
            <w:tcW w:type="dxa" w:w="2880"/>
          </w:tcPr>
          <w:p>
            <w:r>
              <w:t>string</w:t>
            </w:r>
          </w:p>
        </w:tc>
        <w:tc>
          <w:tcPr>
            <w:tcW w:type="dxa" w:w="2880"/>
          </w:tcPr>
          <w:p>
            <w:r>
              <w:t>Timestamp of last activity.</w:t>
            </w:r>
          </w:p>
        </w:tc>
      </w:tr>
      <w:tr>
        <w:tc>
          <w:tcPr>
            <w:tcW w:type="dxa" w:w="2880"/>
          </w:tcPr>
          <w:p>
            <w:r>
              <w:t>data.attributes.token_expires_at</w:t>
            </w:r>
          </w:p>
        </w:tc>
        <w:tc>
          <w:tcPr>
            <w:tcW w:type="dxa" w:w="2880"/>
          </w:tcPr>
          <w:p>
            <w:r>
              <w:t>string | null</w:t>
            </w:r>
          </w:p>
        </w:tc>
        <w:tc>
          <w:tcPr>
            <w:tcW w:type="dxa" w:w="2880"/>
          </w:tcPr>
          <w:p>
            <w:r>
              <w:t>Token expiration timestamp.</w:t>
            </w:r>
          </w:p>
        </w:tc>
      </w:tr>
      <w:tr>
        <w:tc>
          <w:tcPr>
            <w:tcW w:type="dxa" w:w="2880"/>
          </w:tcPr>
          <w:p>
            <w:r>
              <w:t>data.attributes.two_factor_auth</w:t>
            </w:r>
          </w:p>
        </w:tc>
        <w:tc>
          <w:tcPr>
            <w:tcW w:type="dxa" w:w="2880"/>
          </w:tcPr>
          <w:p>
            <w:r>
              <w:t>boolean</w:t>
            </w:r>
          </w:p>
        </w:tc>
        <w:tc>
          <w:tcPr>
            <w:tcW w:type="dxa" w:w="2880"/>
          </w:tcPr>
          <w:p>
            <w:r>
              <w:t>Whether 2FA is enabled for the session.</w:t>
            </w:r>
          </w:p>
        </w:tc>
      </w:tr>
      <w:tr>
        <w:tc>
          <w:tcPr>
            <w:tcW w:type="dxa" w:w="2880"/>
          </w:tcPr>
          <w:p>
            <w:r>
              <w:t>data.attributes.single_sign_on</w:t>
            </w:r>
          </w:p>
        </w:tc>
        <w:tc>
          <w:tcPr>
            <w:tcW w:type="dxa" w:w="2880"/>
          </w:tcPr>
          <w:p>
            <w:r>
              <w:t>boolean</w:t>
            </w:r>
          </w:p>
        </w:tc>
        <w:tc>
          <w:tcPr>
            <w:tcW w:type="dxa" w:w="2880"/>
          </w:tcPr>
          <w:p>
            <w:r>
              <w:t>Whether SSO is enabled.</w:t>
            </w:r>
          </w:p>
        </w:tc>
      </w:tr>
      <w:tr>
        <w:tc>
          <w:tcPr>
            <w:tcW w:type="dxa" w:w="2880"/>
          </w:tcPr>
          <w:p>
            <w:r>
              <w:t>data.attributes.agent_first_name</w:t>
            </w:r>
          </w:p>
        </w:tc>
        <w:tc>
          <w:tcPr>
            <w:tcW w:type="dxa" w:w="2880"/>
          </w:tcPr>
          <w:p>
            <w:r>
              <w:t>string | null</w:t>
            </w:r>
          </w:p>
        </w:tc>
        <w:tc>
          <w:tcPr>
            <w:tcW w:type="dxa" w:w="2880"/>
          </w:tcPr>
          <w:p>
            <w:r>
              <w:t>Agent first name.</w:t>
            </w:r>
          </w:p>
        </w:tc>
      </w:tr>
      <w:tr>
        <w:tc>
          <w:tcPr>
            <w:tcW w:type="dxa" w:w="2880"/>
          </w:tcPr>
          <w:p>
            <w:r>
              <w:t>data.attributes.agent_last_name</w:t>
            </w:r>
          </w:p>
        </w:tc>
        <w:tc>
          <w:tcPr>
            <w:tcW w:type="dxa" w:w="2880"/>
          </w:tcPr>
          <w:p>
            <w:r>
              <w:t>string | null</w:t>
            </w:r>
          </w:p>
        </w:tc>
        <w:tc>
          <w:tcPr>
            <w:tcW w:type="dxa" w:w="2880"/>
          </w:tcPr>
          <w:p>
            <w:r>
              <w:t>Agent last name.</w:t>
            </w:r>
          </w:p>
        </w:tc>
      </w:tr>
      <w:tr>
        <w:tc>
          <w:tcPr>
            <w:tcW w:type="dxa" w:w="2880"/>
          </w:tcPr>
          <w:p>
            <w:r>
              <w:t>data.attributes.agent_avatar</w:t>
            </w:r>
          </w:p>
        </w:tc>
        <w:tc>
          <w:tcPr>
            <w:tcW w:type="dxa" w:w="2880"/>
          </w:tcPr>
          <w:p>
            <w:r>
              <w:t>string | null</w:t>
            </w:r>
          </w:p>
        </w:tc>
        <w:tc>
          <w:tcPr>
            <w:tcW w:type="dxa" w:w="2880"/>
          </w:tcPr>
          <w:p>
            <w:r>
              <w:t>Agent avatar URL or identifier.</w:t>
            </w:r>
          </w:p>
        </w:tc>
      </w:tr>
      <w:tr>
        <w:tc>
          <w:tcPr>
            <w:tcW w:type="dxa" w:w="2880"/>
          </w:tcPr>
          <w:p>
            <w:r>
              <w:t>data.relationships.user.meta.included</w:t>
            </w:r>
          </w:p>
        </w:tc>
        <w:tc>
          <w:tcPr>
            <w:tcW w:type="dxa" w:w="2880"/>
          </w:tcPr>
          <w:p>
            <w:r>
              <w:t>boolean</w:t>
            </w:r>
          </w:p>
        </w:tc>
        <w:tc>
          <w:tcPr>
            <w:tcW w:type="dxa" w:w="2880"/>
          </w:tcPr>
          <w:p>
            <w:r>
              <w:t>Whether user relationship is included.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'https://api.productive.io/api/v2/sessions/2260/validate_otp' \</w:t>
        <w:br/>
        <w:t xml:space="preserve"> --header 'Accept: application/json' \</w:t>
        <w:br/>
        <w:t xml:space="preserve"> --header 'Content-Type: application/vnd.api+json' \</w:t>
        <w:br/>
        <w:t xml:space="preserve"> --data '{</w:t>
        <w:br/>
        <w:t xml:space="preserve"> "data": {</w:t>
        <w:br/>
        <w:t xml:space="preserve"> "type": "sessions",</w:t>
        <w:br/>
        <w:t xml:space="preserve"> "attributes": {</w:t>
        <w:br/>
        <w:t xml:space="preserve"> "otp": "417099",</w:t>
        <w:br/>
        <w:t xml:space="preserve"> "password": "123123"</w:t>
        <w:br/>
        <w:t xml:space="preserve">      },</w:t>
        <w:br/>
        <w:t xml:space="preserve"> "relationships": {</w:t>
        <w:br/>
        <w:t xml:space="preserve"> "user": {</w:t>
        <w:br/>
        <w:t xml:space="preserve"> "data": {</w:t>
        <w:br/>
        <w:t xml:space="preserve"> "type": "users",</w:t>
        <w:br/>
        <w:t xml:space="preserve"> "id": "7424"</w:t>
        <w:br/>
        <w:t xml:space="preserve">          }</w:t>
        <w:br/>
        <w:t xml:space="preserve">        }</w:t>
        <w:br/>
        <w:t xml:space="preserve">      }</w:t>
        <w:br/>
        <w:t xml:space="preserve">    }</w:t>
        <w:br/>
        <w:t xml:space="preserve">  }'</w:t>
      </w:r>
    </w:p>
    <w:p>
      <w:pPr>
        <w:pStyle w:val="Heading3"/>
      </w:pPr>
      <w:r>
        <w:t>Example Usage</w:t>
      </w:r>
    </w:p>
    <w:p>
      <w:pPr>
        <w:pStyle w:val="Heading3"/>
      </w:pPr>
      <w:r>
        <w:t>Example 1: Validate OTP for a Session</w:t>
      </w:r>
    </w:p>
    <w:p>
      <w:r>
        <w:rPr>
          <w:b/>
          <w:color w:val="666666"/>
          <w:sz w:val="16"/>
        </w:rPr>
        <w:t>[bash]</w:t>
      </w:r>
    </w:p>
    <w:p>
      <w:pPr>
        <w:shd w:fill="F2F2F2" w:val="clear"/>
      </w:pPr>
      <w:r>
        <w:rPr>
          <w:rFonts w:ascii="Courier New" w:hAnsi="Courier New"/>
          <w:sz w:val="17"/>
        </w:rPr>
        <w:t>curl -X PUT 'https://api.productive.io/api/v2/sessions/1/validate_otp' \</w:t>
        <w:br/>
        <w:t xml:space="preserve"> -H 'Accept: application/json' \</w:t>
        <w:br/>
        <w:t xml:space="preserve"> -H 'Content-Type: application/vnd.api+json' \</w:t>
        <w:br/>
        <w:t xml:space="preserve"> -d '{</w:t>
        <w:br/>
        <w:t xml:space="preserve"> "data": {</w:t>
        <w:br/>
        <w:t xml:space="preserve"> "type": "sessions",</w:t>
        <w:br/>
        <w:t xml:space="preserve"> "attributes": {</w:t>
        <w:br/>
        <w:t xml:space="preserve"> "otp": "123456",</w:t>
        <w:br/>
        <w:t xml:space="preserve"> "password": "correct-horse-battery-staple"</w:t>
        <w:br/>
        <w:t xml:space="preserve">      },</w:t>
        <w:br/>
        <w:t xml:space="preserve"> "relationships": {</w:t>
        <w:br/>
        <w:t xml:space="preserve"> "user": {</w:t>
        <w:br/>
        <w:t xml:space="preserve"> "data": {</w:t>
        <w:br/>
        <w:t xml:space="preserve"> "type": "users",</w:t>
        <w:br/>
        <w:t xml:space="preserve"> "id": "7424"</w:t>
        <w:br/>
        <w:t xml:space="preserve">          }</w:t>
        <w:br/>
        <w:t xml:space="preserve">        }</w:t>
        <w:br/>
        <w:t xml:space="preserve">      }</w:t>
        <w:br/>
        <w:t xml:space="preserve">    }</w:t>
        <w:br/>
        <w:t xml:space="preserve">  }'</w:t>
      </w:r>
    </w:p>
    <w:p>
      <w:pPr>
        <w:pStyle w:val="Heading3"/>
      </w:pPr>
      <w:r>
        <w:t>Example 2: Validate OTP for Another Session ID</w:t>
      </w:r>
    </w:p>
    <w:p>
      <w:r>
        <w:rPr>
          <w:b/>
          <w:color w:val="666666"/>
          <w:sz w:val="16"/>
        </w:rPr>
        <w:t>[bash]</w:t>
      </w:r>
    </w:p>
    <w:p>
      <w:pPr>
        <w:shd w:fill="F2F2F2" w:val="clear"/>
      </w:pPr>
      <w:r>
        <w:rPr>
          <w:rFonts w:ascii="Courier New" w:hAnsi="Courier New"/>
          <w:sz w:val="17"/>
        </w:rPr>
        <w:t>curl -X PUT 'https://api.productive.io/api/v2/sessions/2260/validate_otp' \</w:t>
        <w:br/>
        <w:t xml:space="preserve"> -H 'Accept: application/json' \</w:t>
        <w:br/>
        <w:t xml:space="preserve"> -H 'Content-Type: application/vnd.api+json' \</w:t>
        <w:br/>
        <w:t xml:space="preserve"> -d '{</w:t>
        <w:br/>
        <w:t xml:space="preserve"> "data": {</w:t>
        <w:br/>
        <w:t xml:space="preserve"> "type": "sessions",</w:t>
        <w:br/>
        <w:t xml:space="preserve"> "attributes": {</w:t>
        <w:br/>
        <w:t xml:space="preserve"> "otp": "417099",</w:t>
        <w:br/>
        <w:t xml:space="preserve"> "password": "123123"</w:t>
        <w:br/>
        <w:t xml:space="preserve">      },</w:t>
        <w:br/>
        <w:t xml:space="preserve"> "relationships": {</w:t>
        <w:br/>
        <w:t xml:space="preserve"> "user": {</w:t>
        <w:br/>
        <w:t xml:space="preserve"> "data": {</w:t>
        <w:br/>
        <w:t xml:space="preserve"> "type": "users",</w:t>
        <w:br/>
        <w:t xml:space="preserve"> "id": "7424"</w:t>
        <w:br/>
        <w:t xml:space="preserve">          }</w:t>
        <w:br/>
        <w:t xml:space="preserve">        }</w:t>
        <w:br/>
        <w:t xml:space="preserve">      }</w:t>
        <w:br/>
        <w:t xml:space="preserve">    }</w:t>
        <w:br/>
        <w:t xml:space="preserve">  }'</w:t>
      </w:r>
    </w:p>
    <w:p>
      <w:pPr>
        <w:pStyle w:val="Heading3"/>
      </w:pPr>
      <w:r>
        <w:t>Behavior</w:t>
      </w:r>
    </w:p>
    <w:p>
      <w:pPr>
        <w:pStyle w:val="ListBullet"/>
      </w:pPr>
      <w:r>
        <w:t>Updates session when password matches and OTP is valid</w:t>
      </w:r>
    </w:p>
    <w:p>
      <w:pPr>
        <w:pStyle w:val="ListBullet"/>
      </w:pPr>
      <w:r>
        <w:t>Updates session when password matches and a valid recovery code is provided (field name for recovery code not specified in the scraped content)</w:t>
      </w:r>
    </w:p>
    <w:p>
      <w:pPr>
        <w:pStyle w:val="ListBullet"/>
      </w:pPr>
      <w:r>
        <w:t>Returns an error when password does not match (even if OTP is valid)</w:t>
      </w:r>
    </w:p>
    <w:p>
      <w:pPr>
        <w:pStyle w:val="ListBullet"/>
      </w:pPr>
      <w:r>
        <w:t>Returns an error when password matches but OTP is invalid</w:t>
      </w:r>
    </w:p>
    <w:p>
      <w:pPr>
        <w:pStyle w:val="Heading3"/>
      </w:pPr>
      <w:r>
        <w:t>Notes</w:t>
      </w:r>
    </w:p>
    <w:p>
      <w:pPr>
        <w:pStyle w:val="ListBullet"/>
      </w:pPr>
      <w:r>
        <w:t>Request and response are in JSON:API format (application/vnd.api+json).</w:t>
      </w:r>
    </w:p>
    <w:p>
      <w:pPr>
        <w:pStyle w:val="ListBullet"/>
      </w:pPr>
      <w:r>
        <w:t>Although the “URI Parameters” section mentions password, otp, and user_id, the example shows these are provided in the request body (with user_id represented as data.relationships.user.data.id).</w:t>
      </w:r>
    </w:p>
    <w:p>
      <w:pPr>
        <w:pStyle w:val="Heading3"/>
      </w:pPr>
      <w:r>
        <w:t>Gotchas</w:t>
      </w:r>
    </w:p>
    <w:p>
      <w:pPr>
        <w:pStyle w:val="ListBullet"/>
      </w:pPr>
      <w:r>
        <w:t>The Accept header shown in the scrape includes many media types; for JSON responses, prefer Accept: application/json (response content-type is still application/vnd.api+json).</w:t>
      </w:r>
    </w:p>
    <w:p>
      <w:pPr>
        <w:pStyle w:val="ListBullet"/>
      </w:pPr>
      <w:r>
        <w:t>The documentation mentions “recovery code” behavior but does not specify how to pass the recovery code in the request body.</w:t>
      </w:r>
    </w:p>
    <w:p>
      <w:pPr>
        <w:pStyle w:val="Heading3"/>
      </w:pPr>
      <w:r>
        <w:t>Error Handling</w:t>
      </w:r>
    </w:p>
    <w:p>
      <w:pPr>
        <w:pStyle w:val="ListBullet"/>
      </w:pPr>
      <w:r>
        <w:t xml:space="preserve">Error cases are described but specific HTTP status codes and error body schemas are not provided in the scraped content: </w:t>
        <w:br/>
        <w:br/>
        <w:t>Password mismatch</w:t>
        <w:br/>
        <w:t>Invalid OTP</w:t>
      </w:r>
    </w:p>
    <w:p>
      <w:pPr>
        <w:pStyle w:val="Heading3"/>
      </w:pPr>
      <w:r>
        <w:t>Related sessions actions</w:t>
      </w:r>
    </w:p>
    <w:p>
      <w:pPr>
        <w:pStyle w:val="ListBullet"/>
      </w:pPr>
      <w:r>
        <w:t>[DELETE] Delete a Session — /api/v2/sessions/{{id}}</w:t>
      </w:r>
    </w:p>
    <w:p>
      <w:pPr>
        <w:pStyle w:val="ListBullet"/>
      </w:pPr>
      <w:r>
        <w:t>[POST] Create a Session — /api/v2/sessions</w:t>
      </w:r>
    </w:p>
    <w:p>
      <w:pPr>
        <w:pStyle w:val="ListBullet"/>
      </w:pPr>
      <w:r>
        <w:t>[GET] List Sessions — /api/v2/sessions</w:t>
      </w:r>
    </w:p>
    <w:p>
      <w:r>
        <w:br w:type="page"/>
      </w:r>
    </w:p>
    <w:p>
      <w:pPr>
        <w:pStyle w:val="Heading2"/>
      </w:pPr>
      <w:r>
        <w:t>498. [PATCH] Update a Service</w:t>
      </w:r>
    </w:p>
    <w:p>
      <w:r>
        <w:rPr>
          <w:b/>
        </w:rPr>
        <w:t xml:space="preserve">Endpoint: </w:t>
      </w:r>
      <w:r>
        <w:rPr>
          <w:rFonts w:ascii="Courier New" w:hAnsi="Courier New"/>
          <w:sz w:val="18"/>
        </w:rPr>
        <w:t>/api/v2/services/{{id}}</w:t>
      </w:r>
    </w:p>
    <w:p>
      <w:pPr>
        <w:pStyle w:val="Heading3"/>
      </w:pPr>
      <w:r>
        <w:t>Prerequisites</w:t>
      </w:r>
    </w:p>
    <w:p>
      <w:pPr>
        <w:pStyle w:val="ListBullet"/>
      </w:pPr>
      <w:r>
        <w:t>You must have permission to update services in the target organization.</w:t>
      </w:r>
    </w:p>
    <w:p>
      <w:pPr>
        <w:pStyle w:val="Heading3"/>
      </w:pPr>
      <w:r>
        <w:t>Method</w:t>
      </w:r>
    </w:p>
    <w:p>
      <w:r>
        <w:t>PATCH</w:t>
      </w:r>
    </w:p>
    <w:p>
      <w:pPr>
        <w:pStyle w:val="Heading3"/>
      </w:pPr>
      <w:r>
        <w:t>URL</w:t>
      </w:r>
    </w:p>
    <w:p>
      <w:r>
        <w:t>https://api.productive.io/api/v2/services/{{id}}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Updates an existing service by ID. The request uses the JSON:API format, sending the updated fields under data.attributes.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/api/v2/services/).</w:t>
      </w:r>
    </w:p>
    <w:p>
      <w:pPr>
        <w:pStyle w:val="ListBullet"/>
      </w:pPr>
      <w:r>
        <w:t>Always construct the path as /api/v2/services/{{id}}, where {{id}} is a non-empty number/string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/api/v2/services/1</w:t>
        <w:br/>
        <w:t>/api/v2/services/1378</w:t>
      </w:r>
    </w:p>
    <w:p>
      <w:pPr>
        <w:pStyle w:val="Heading3"/>
      </w:pPr>
      <w:r>
        <w:t>Invalid Examples</w:t>
      </w:r>
    </w:p>
    <w:p>
      <w:r>
        <w:rPr>
          <w:b/>
          <w:color w:val="666666"/>
          <w:sz w:val="16"/>
        </w:rPr>
        <w:t>[http]</w:t>
      </w:r>
    </w:p>
    <w:p>
      <w:pPr>
        <w:shd w:fill="F2F2F2" w:val="clear"/>
      </w:pPr>
      <w:r>
        <w:rPr>
          <w:rFonts w:ascii="Courier New" w:hAnsi="Courier New"/>
          <w:sz w:val="17"/>
        </w:rPr>
        <w:t>/api/v2/services/</w:t>
        <w:br/>
        <w:t>/api/v2/services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Service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 for the update payload.</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"services".</w:t>
            </w:r>
          </w:p>
        </w:tc>
      </w:tr>
      <w:tr>
        <w:tc>
          <w:tcPr>
            <w:tcW w:type="dxa" w:w="2880"/>
          </w:tcPr>
          <w:p>
            <w:r>
              <w:t>data.attributes</w:t>
            </w:r>
          </w:p>
        </w:tc>
        <w:tc>
          <w:tcPr>
            <w:tcW w:type="dxa" w:w="2880"/>
          </w:tcPr>
          <w:p>
            <w:r>
              <w:t>object</w:t>
            </w:r>
          </w:p>
        </w:tc>
        <w:tc>
          <w:tcPr>
            <w:tcW w:type="dxa" w:w="2880"/>
          </w:tcPr>
          <w:p>
            <w:r>
              <w:t>Attributes to update on the service.</w:t>
            </w:r>
          </w:p>
        </w:tc>
      </w:tr>
    </w:tbl>
    <w:p/>
    <w:p>
      <w:pPr>
        <w:pStyle w:val="Heading3"/>
      </w:pPr>
      <w:r>
        <w:t>data.attributes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service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"1378",</w:t>
        <w:br/>
        <w:t xml:space="preserve"> "type": "services",</w:t>
        <w:br/>
        <w:t xml:space="preserve"> "attributes": {</w:t>
        <w:br/>
        <w:t xml:space="preserve"> "name": "new name",</w:t>
        <w:br/>
        <w:t xml:space="preserve"> "position": 1,</w:t>
        <w:br/>
        <w:t xml:space="preserve"> "deleted_at": null,</w:t>
        <w:br/>
        <w:t xml:space="preserve"> "billable": true,</w:t>
        <w:br/>
        <w:t xml:space="preserve"> "description": null,</w:t>
        <w:br/>
        <w:t xml:space="preserve"> "time_tracking_enabled": true,</w:t>
        <w:br/>
        <w:t xml:space="preserve"> "expense_tracking_enabled": true,</w:t>
        <w:br/>
        <w:t xml:space="preserve"> "booking_tracking_enabled": true,</w:t>
        <w:br/>
        <w:t xml:space="preserve"> "origin_service_id": null,</w:t>
        <w:br/>
        <w:t xml:space="preserve"> "initial_service_id": 1378,</w:t>
        <w:br/>
        <w:t xml:space="preserve"> "budget_cap_enabled": false,</w:t>
        <w:br/>
        <w:t xml:space="preserve"> "editor_config": {},</w:t>
        <w:br/>
        <w:t xml:space="preserve"> "custom_fields": null,</w:t>
        <w:br/>
        <w:t xml:space="preserve"> "billing_type_id": 1,</w:t>
        <w:br/>
        <w:t xml:space="preserve"> "unapproved_time": 0,</w:t>
        <w:br/>
        <w:t xml:space="preserve"> "worked_time": 0,</w:t>
        <w:br/>
        <w:t xml:space="preserve"> "billable_time": 0,</w:t>
        <w:br/>
        <w:t xml:space="preserve"> "estimated_time": 0,</w:t>
        <w:br/>
        <w:t xml:space="preserve"> "budgeted_time": 0,</w:t>
        <w:br/>
        <w:t xml:space="preserve"> "rolled_over_time": 0,</w:t>
        <w:br/>
        <w:t xml:space="preserve"> "profit_margin": "100.0",</w:t>
        <w:br/>
        <w:t xml:space="preserve"> "booked_time": 0,</w:t>
        <w:br/>
        <w:t xml:space="preserve"> "unit_id": 2,</w:t>
        <w:br/>
        <w:t xml:space="preserve"> "future_booked_time": 0,</w:t>
        <w:br/>
        <w:t xml:space="preserve"> "markup": null,</w:t>
        <w:br/>
        <w:t xml:space="preserve"> "discount": null,</w:t>
        <w:br/>
        <w:t xml:space="preserve"> "quantity": "1.0",</w:t>
        <w:br/>
        <w:t xml:space="preserve"> "limitation_type": "no_limitation",</w:t>
        <w:br/>
        <w:t xml:space="preserve"> "currency": "EUR",</w:t>
        <w:br/>
        <w:t xml:space="preserve"> "currency_default": "USD",</w:t>
        <w:br/>
        <w:t xml:space="preserve"> "currency_normalized": "EUR",</w:t>
        <w:br/>
        <w:t xml:space="preserve"> "profit": 100000,</w:t>
        <w:br/>
        <w:t xml:space="preserve"> "profit_default": 125000,</w:t>
        <w:br/>
        <w:t xml:space="preserve"> "profit_normalized": 100000,</w:t>
        <w:br/>
        <w:t xml:space="preserve"> "work_cost": 0,</w:t>
        <w:br/>
        <w:t xml:space="preserve"> "work_cost_default": 0,</w:t>
        <w:br/>
        <w:t xml:space="preserve"> "work_cost_normalized": 0,</w:t>
        <w:br/>
        <w:t xml:space="preserve"> "future_cost": 0,</w:t>
        <w:br/>
        <w:t xml:space="preserve"> "future_cost_default": 0,</w:t>
        <w:br/>
        <w:t xml:space="preserve"> "future_cost_normalized": 0,</w:t>
        <w:br/>
        <w:t xml:space="preserve"> "cost": 0,</w:t>
        <w:br/>
        <w:t xml:space="preserve"> "cost_default": 0,</w:t>
        <w:br/>
        <w:t xml:space="preserve"> "cost_normalized": 0,</w:t>
        <w:br/>
        <w:t xml:space="preserve"> "price": 100000,</w:t>
        <w:br/>
        <w:t xml:space="preserve"> "price_default": 125000,</w:t>
        <w:br/>
        <w:t xml:space="preserve"> "price_normalized": 100000,</w:t>
        <w:br/>
        <w:t xml:space="preserve"> "estimated_cost": 0,</w:t>
        <w:br/>
        <w:t xml:space="preserve"> "estimated_cost_default": 0,</w:t>
        <w:br/>
        <w:t xml:space="preserve"> "estimated_cost_normalized": 0,</w:t>
        <w:br/>
        <w:t xml:space="preserve"> "revenue": 100000,</w:t>
        <w:br/>
        <w:t xml:space="preserve"> "revenue_default": 125000,</w:t>
        <w:br/>
        <w:t xml:space="preserve"> "revenue_normalized": 100000,</w:t>
        <w:br/>
        <w:t xml:space="preserve"> "projected_revenue": 0,</w:t>
        <w:br/>
        <w:t xml:space="preserve"> "projected_revenue_default": 0,</w:t>
        <w:br/>
        <w:t xml:space="preserve"> "projected_revenue_normalized": 0,</w:t>
        <w:br/>
        <w:t xml:space="preserve"> "expense_amount": 0,</w:t>
        <w:br/>
        <w:t xml:space="preserve"> "expense_amount_default": 0,</w:t>
        <w:br/>
        <w:t xml:space="preserve"> "expense_amount_normalized": 0,</w:t>
        <w:br/>
        <w:t xml:space="preserve"> "expense_billable_amount": 0,</w:t>
        <w:br/>
        <w:t xml:space="preserve"> "expense_billable_amount_default": 0,</w:t>
        <w:br/>
        <w:t xml:space="preserve"> "expense_billable_amount_normalized": 0,</w:t>
        <w:br/>
        <w:t xml:space="preserve"> "budget_total": 100000,</w:t>
        <w:br/>
        <w:t xml:space="preserve"> "budget_total_default": 125000,</w:t>
        <w:br/>
        <w:t xml:space="preserve"> "budget_total_normalized": 100000,</w:t>
        <w:br/>
        <w:t xml:space="preserve"> "budget_used": 0,</w:t>
        <w:br/>
        <w:t xml:space="preserve"> "budget_used_default": 0,</w:t>
        <w:br/>
        <w:t xml:space="preserve"> "budget_used_normalized": 0,</w:t>
        <w:br/>
        <w:t xml:space="preserve"> "future_revenue": 0,</w:t>
        <w:br/>
        <w:t xml:space="preserve"> "future_revenue_default": 0,</w:t>
        <w:br/>
        <w:t xml:space="preserve"> "future_revenue_normalized": 0,</w:t>
        <w:br/>
        <w:t xml:space="preserve"> "future_budget_used": 0,</w:t>
        <w:br/>
        <w:t xml:space="preserve"> "future_budget_used_default": 0,</w:t>
        <w:br/>
        <w:t xml:space="preserve"> "future_budget_used_normalized": 0,</w:t>
        <w:br/>
        <w:t xml:space="preserve"> "discount_amount": 0,</w:t>
        <w:br/>
        <w:t xml:space="preserve"> "discount_amount_default": 0,</w:t>
        <w:br/>
        <w:t xml:space="preserve"> "discount_amount_normalized": 0,</w:t>
        <w:br/>
        <w:t xml:space="preserve"> "markup_amount": 0,</w:t>
        <w:br/>
        <w:t xml:space="preserve"> "markup_amount_default": 0,</w:t>
        <w:br/>
        <w:t xml:space="preserve"> "markup_amount_normalized": 0</w:t>
        <w:br/>
        <w:t xml:space="preserve"> },</w:t>
        <w:br/>
        <w:t xml:space="preserve"> "relationships": {</w:t>
        <w:br/>
        <w:t xml:space="preserve"> "organization": {</w:t>
        <w:br/>
        <w:t xml:space="preserve"> "data": {</w:t>
        <w:br/>
        <w:t xml:space="preserve"> "type": "organizations",</w:t>
        <w:br/>
        <w:t xml:space="preserve"> "id": "2423"</w:t>
        <w:br/>
        <w:t xml:space="preserve"> }</w:t>
        <w:br/>
        <w:t xml:space="preserve"> },</w:t>
        <w:br/>
        <w:t xml:space="preserve"> "service_type": { "meta": { "included": false } },</w:t>
        <w:br/>
        <w:t xml:space="preserve"> "deal": { "meta": { "included": false } },</w:t>
        <w:br/>
        <w:t xml:space="preserve"> "person": { "meta": { "included": false } },</w:t>
        <w:br/>
        <w:t xml:space="preserve"> "section": { "meta": { "included": false } },</w:t>
        <w:br/>
        <w:t xml:space="preserve"> "custom_field_people": { "meta": { "included": false } },</w:t>
        <w:br/>
        <w:t xml:space="preserve"> "custom_field_attachments":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service resource (JSON:API).</w:t>
            </w:r>
          </w:p>
        </w:tc>
      </w:tr>
      <w:tr>
        <w:tc>
          <w:tcPr>
            <w:tcW w:type="dxa" w:w="2880"/>
          </w:tcPr>
          <w:p>
            <w:r>
              <w:t>data.id</w:t>
            </w:r>
          </w:p>
        </w:tc>
        <w:tc>
          <w:tcPr>
            <w:tcW w:type="dxa" w:w="2880"/>
          </w:tcPr>
          <w:p>
            <w:r>
              <w:t>string</w:t>
            </w:r>
          </w:p>
        </w:tc>
        <w:tc>
          <w:tcPr>
            <w:tcW w:type="dxa" w:w="2880"/>
          </w:tcPr>
          <w:p>
            <w:r>
              <w:t>Service ID.</w:t>
            </w:r>
          </w:p>
        </w:tc>
      </w:tr>
      <w:tr>
        <w:tc>
          <w:tcPr>
            <w:tcW w:type="dxa" w:w="2880"/>
          </w:tcPr>
          <w:p>
            <w:r>
              <w:t>data.type</w:t>
            </w:r>
          </w:p>
        </w:tc>
        <w:tc>
          <w:tcPr>
            <w:tcW w:type="dxa" w:w="2880"/>
          </w:tcPr>
          <w:p>
            <w:r>
              <w:t>string</w:t>
            </w:r>
          </w:p>
        </w:tc>
        <w:tc>
          <w:tcPr>
            <w:tcW w:type="dxa" w:w="2880"/>
          </w:tcPr>
          <w:p>
            <w:r>
              <w:t>Resource type (services).</w:t>
            </w:r>
          </w:p>
        </w:tc>
      </w:tr>
      <w:tr>
        <w:tc>
          <w:tcPr>
            <w:tcW w:type="dxa" w:w="2880"/>
          </w:tcPr>
          <w:p>
            <w:r>
              <w:t>data.attributes</w:t>
            </w:r>
          </w:p>
        </w:tc>
        <w:tc>
          <w:tcPr>
            <w:tcW w:type="dxa" w:w="2880"/>
          </w:tcPr>
          <w:p>
            <w:r>
              <w:t>object</w:t>
            </w:r>
          </w:p>
        </w:tc>
        <w:tc>
          <w:tcPr>
            <w:tcW w:type="dxa" w:w="2880"/>
          </w:tcPr>
          <w:p>
            <w:r>
              <w:t>Service attributes after the update.</w:t>
            </w:r>
          </w:p>
        </w:tc>
      </w:tr>
      <w:tr>
        <w:tc>
          <w:tcPr>
            <w:tcW w:type="dxa" w:w="2880"/>
          </w:tcPr>
          <w:p>
            <w:r>
              <w:t>data.attributes.name</w:t>
            </w:r>
          </w:p>
        </w:tc>
        <w:tc>
          <w:tcPr>
            <w:tcW w:type="dxa" w:w="2880"/>
          </w:tcPr>
          <w:p>
            <w:r>
              <w:t>string</w:t>
            </w:r>
          </w:p>
        </w:tc>
        <w:tc>
          <w:tcPr>
            <w:tcW w:type="dxa" w:w="2880"/>
          </w:tcPr>
          <w:p>
            <w:r>
              <w:t>Service name.</w:t>
            </w:r>
          </w:p>
        </w:tc>
      </w:tr>
      <w:tr>
        <w:tc>
          <w:tcPr>
            <w:tcW w:type="dxa" w:w="2880"/>
          </w:tcPr>
          <w:p>
            <w:r>
              <w:t>data.attributes.position</w:t>
            </w:r>
          </w:p>
        </w:tc>
        <w:tc>
          <w:tcPr>
            <w:tcW w:type="dxa" w:w="2880"/>
          </w:tcPr>
          <w:p>
            <w:r>
              <w:t>number</w:t>
            </w:r>
          </w:p>
        </w:tc>
        <w:tc>
          <w:tcPr>
            <w:tcW w:type="dxa" w:w="2880"/>
          </w:tcPr>
          <w:p>
            <w:r>
              <w:t>Position/order value.</w:t>
            </w:r>
          </w:p>
        </w:tc>
      </w:tr>
      <w:tr>
        <w:tc>
          <w:tcPr>
            <w:tcW w:type="dxa" w:w="2880"/>
          </w:tcPr>
          <w:p>
            <w:r>
              <w:t>data.attributes.deleted_at</w:t>
            </w:r>
          </w:p>
        </w:tc>
        <w:tc>
          <w:tcPr>
            <w:tcW w:type="dxa" w:w="2880"/>
          </w:tcPr>
          <w:p>
            <w:r>
              <w:t>string | null</w:t>
            </w:r>
          </w:p>
        </w:tc>
        <w:tc>
          <w:tcPr>
            <w:tcW w:type="dxa" w:w="2880"/>
          </w:tcPr>
          <w:p>
            <w:r>
              <w:t>Deletion timestamp, if deleted.</w:t>
            </w:r>
          </w:p>
        </w:tc>
      </w:tr>
      <w:tr>
        <w:tc>
          <w:tcPr>
            <w:tcW w:type="dxa" w:w="2880"/>
          </w:tcPr>
          <w:p>
            <w:r>
              <w:t>data.attributes.billable</w:t>
            </w:r>
          </w:p>
        </w:tc>
        <w:tc>
          <w:tcPr>
            <w:tcW w:type="dxa" w:w="2880"/>
          </w:tcPr>
          <w:p>
            <w:r>
              <w:t>boolean</w:t>
            </w:r>
          </w:p>
        </w:tc>
        <w:tc>
          <w:tcPr>
            <w:tcW w:type="dxa" w:w="2880"/>
          </w:tcPr>
          <w:p>
            <w:r>
              <w:t>Whether the service is billable.</w:t>
            </w:r>
          </w:p>
        </w:tc>
      </w:tr>
      <w:tr>
        <w:tc>
          <w:tcPr>
            <w:tcW w:type="dxa" w:w="2880"/>
          </w:tcPr>
          <w:p>
            <w:r>
              <w:t>data.attributes.description</w:t>
            </w:r>
          </w:p>
        </w:tc>
        <w:tc>
          <w:tcPr>
            <w:tcW w:type="dxa" w:w="2880"/>
          </w:tcPr>
          <w:p>
            <w:r>
              <w:t>string | null</w:t>
            </w:r>
          </w:p>
        </w:tc>
        <w:tc>
          <w:tcPr>
            <w:tcW w:type="dxa" w:w="2880"/>
          </w:tcPr>
          <w:p>
            <w:r>
              <w:t>Service description.</w:t>
            </w:r>
          </w:p>
        </w:tc>
      </w:tr>
      <w:tr>
        <w:tc>
          <w:tcPr>
            <w:tcW w:type="dxa" w:w="2880"/>
          </w:tcPr>
          <w:p>
            <w:r>
              <w:t>data.attributes.time_tracking_enabled</w:t>
            </w:r>
          </w:p>
        </w:tc>
        <w:tc>
          <w:tcPr>
            <w:tcW w:type="dxa" w:w="2880"/>
          </w:tcPr>
          <w:p>
            <w:r>
              <w:t>boolean</w:t>
            </w:r>
          </w:p>
        </w:tc>
        <w:tc>
          <w:tcPr>
            <w:tcW w:type="dxa" w:w="2880"/>
          </w:tcPr>
          <w:p>
            <w:r>
              <w:t>Whether time tracking is enabled.</w:t>
            </w:r>
          </w:p>
        </w:tc>
      </w:tr>
      <w:tr>
        <w:tc>
          <w:tcPr>
            <w:tcW w:type="dxa" w:w="2880"/>
          </w:tcPr>
          <w:p>
            <w:r>
              <w:t>data.attributes.expense_tracking_enabled</w:t>
            </w:r>
          </w:p>
        </w:tc>
        <w:tc>
          <w:tcPr>
            <w:tcW w:type="dxa" w:w="2880"/>
          </w:tcPr>
          <w:p>
            <w:r>
              <w:t>boolean</w:t>
            </w:r>
          </w:p>
        </w:tc>
        <w:tc>
          <w:tcPr>
            <w:tcW w:type="dxa" w:w="2880"/>
          </w:tcPr>
          <w:p>
            <w:r>
              <w:t>Whether expense tracking is enabled.</w:t>
            </w:r>
          </w:p>
        </w:tc>
      </w:tr>
      <w:tr>
        <w:tc>
          <w:tcPr>
            <w:tcW w:type="dxa" w:w="2880"/>
          </w:tcPr>
          <w:p>
            <w:r>
              <w:t>data.attributes.booking_tracking_enabled</w:t>
            </w:r>
          </w:p>
        </w:tc>
        <w:tc>
          <w:tcPr>
            <w:tcW w:type="dxa" w:w="2880"/>
          </w:tcPr>
          <w:p>
            <w:r>
              <w:t>boolean</w:t>
            </w:r>
          </w:p>
        </w:tc>
        <w:tc>
          <w:tcPr>
            <w:tcW w:type="dxa" w:w="2880"/>
          </w:tcPr>
          <w:p>
            <w:r>
              <w:t>Whether booking tracking is enabled.</w:t>
            </w:r>
          </w:p>
        </w:tc>
      </w:tr>
      <w:tr>
        <w:tc>
          <w:tcPr>
            <w:tcW w:type="dxa" w:w="2880"/>
          </w:tcPr>
          <w:p>
            <w:r>
              <w:t>data.attributes.origin_service_id</w:t>
            </w:r>
          </w:p>
        </w:tc>
        <w:tc>
          <w:tcPr>
            <w:tcW w:type="dxa" w:w="2880"/>
          </w:tcPr>
          <w:p>
            <w:r>
              <w:t>number | null</w:t>
            </w:r>
          </w:p>
        </w:tc>
        <w:tc>
          <w:tcPr>
            <w:tcW w:type="dxa" w:w="2880"/>
          </w:tcPr>
          <w:p>
            <w:r>
              <w:t>Origin service ID, if any.</w:t>
            </w:r>
          </w:p>
        </w:tc>
      </w:tr>
      <w:tr>
        <w:tc>
          <w:tcPr>
            <w:tcW w:type="dxa" w:w="2880"/>
          </w:tcPr>
          <w:p>
            <w:r>
              <w:t>data.attributes.initial_service_id</w:t>
            </w:r>
          </w:p>
        </w:tc>
        <w:tc>
          <w:tcPr>
            <w:tcW w:type="dxa" w:w="2880"/>
          </w:tcPr>
          <w:p>
            <w:r>
              <w:t>number</w:t>
            </w:r>
          </w:p>
        </w:tc>
        <w:tc>
          <w:tcPr>
            <w:tcW w:type="dxa" w:w="2880"/>
          </w:tcPr>
          <w:p>
            <w:r>
              <w:t>Initial service ID.</w:t>
            </w:r>
          </w:p>
        </w:tc>
      </w:tr>
      <w:tr>
        <w:tc>
          <w:tcPr>
            <w:tcW w:type="dxa" w:w="2880"/>
          </w:tcPr>
          <w:p>
            <w:r>
              <w:t>data.attributes.budget_cap_enabled</w:t>
            </w:r>
          </w:p>
        </w:tc>
        <w:tc>
          <w:tcPr>
            <w:tcW w:type="dxa" w:w="2880"/>
          </w:tcPr>
          <w:p>
            <w:r>
              <w:t>boolean</w:t>
            </w:r>
          </w:p>
        </w:tc>
        <w:tc>
          <w:tcPr>
            <w:tcW w:type="dxa" w:w="2880"/>
          </w:tcPr>
          <w:p>
            <w:r>
              <w:t>Whether budget cap is enabled.</w:t>
            </w:r>
          </w:p>
        </w:tc>
      </w:tr>
      <w:tr>
        <w:tc>
          <w:tcPr>
            <w:tcW w:type="dxa" w:w="2880"/>
          </w:tcPr>
          <w:p>
            <w:r>
              <w:t>data.attributes.editor_config</w:t>
            </w:r>
          </w:p>
        </w:tc>
        <w:tc>
          <w:tcPr>
            <w:tcW w:type="dxa" w:w="2880"/>
          </w:tcPr>
          <w:p>
            <w:r>
              <w:t>object</w:t>
            </w:r>
          </w:p>
        </w:tc>
        <w:tc>
          <w:tcPr>
            <w:tcW w:type="dxa" w:w="2880"/>
          </w:tcPr>
          <w:p>
            <w:r>
              <w:t>Editor configuration object.</w:t>
            </w:r>
          </w:p>
        </w:tc>
      </w:tr>
      <w:tr>
        <w:tc>
          <w:tcPr>
            <w:tcW w:type="dxa" w:w="2880"/>
          </w:tcPr>
          <w:p>
            <w:r>
              <w:t>data.attributes.custom_fields</w:t>
            </w:r>
          </w:p>
        </w:tc>
        <w:tc>
          <w:tcPr>
            <w:tcW w:type="dxa" w:w="2880"/>
          </w:tcPr>
          <w:p>
            <w:r>
              <w:t>object | null</w:t>
            </w:r>
          </w:p>
        </w:tc>
        <w:tc>
          <w:tcPr>
            <w:tcW w:type="dxa" w:w="2880"/>
          </w:tcPr>
          <w:p>
            <w:r>
              <w:t>Custom fields container (if present).</w:t>
            </w:r>
          </w:p>
        </w:tc>
      </w:tr>
      <w:tr>
        <w:tc>
          <w:tcPr>
            <w:tcW w:type="dxa" w:w="2880"/>
          </w:tcPr>
          <w:p>
            <w:r>
              <w:t>data.attributes.billing_type_id</w:t>
            </w:r>
          </w:p>
        </w:tc>
        <w:tc>
          <w:tcPr>
            <w:tcW w:type="dxa" w:w="2880"/>
          </w:tcPr>
          <w:p>
            <w:r>
              <w:t>number</w:t>
            </w:r>
          </w:p>
        </w:tc>
        <w:tc>
          <w:tcPr>
            <w:tcW w:type="dxa" w:w="2880"/>
          </w:tcPr>
          <w:p>
            <w:r>
              <w:t>Billing type identifier.</w:t>
            </w:r>
          </w:p>
        </w:tc>
      </w:tr>
      <w:tr>
        <w:tc>
          <w:tcPr>
            <w:tcW w:type="dxa" w:w="2880"/>
          </w:tcPr>
          <w:p>
            <w:r>
              <w:t>data.attributes.unapproved_time</w:t>
            </w:r>
          </w:p>
        </w:tc>
        <w:tc>
          <w:tcPr>
            <w:tcW w:type="dxa" w:w="2880"/>
          </w:tcPr>
          <w:p>
            <w:r>
              <w:t>number</w:t>
            </w:r>
          </w:p>
        </w:tc>
        <w:tc>
          <w:tcPr>
            <w:tcW w:type="dxa" w:w="2880"/>
          </w:tcPr>
          <w:p>
            <w:r>
              <w:t>Unapproved time amount.</w:t>
            </w:r>
          </w:p>
        </w:tc>
      </w:tr>
      <w:tr>
        <w:tc>
          <w:tcPr>
            <w:tcW w:type="dxa" w:w="2880"/>
          </w:tcPr>
          <w:p>
            <w:r>
              <w:t>data.attributes.worked_time</w:t>
            </w:r>
          </w:p>
        </w:tc>
        <w:tc>
          <w:tcPr>
            <w:tcW w:type="dxa" w:w="2880"/>
          </w:tcPr>
          <w:p>
            <w:r>
              <w:t>number</w:t>
            </w:r>
          </w:p>
        </w:tc>
        <w:tc>
          <w:tcPr>
            <w:tcW w:type="dxa" w:w="2880"/>
          </w:tcPr>
          <w:p>
            <w:r>
              <w:t>Worked time amount.</w:t>
            </w:r>
          </w:p>
        </w:tc>
      </w:tr>
      <w:tr>
        <w:tc>
          <w:tcPr>
            <w:tcW w:type="dxa" w:w="2880"/>
          </w:tcPr>
          <w:p>
            <w:r>
              <w:t>data.attributes.billable_time</w:t>
            </w:r>
          </w:p>
        </w:tc>
        <w:tc>
          <w:tcPr>
            <w:tcW w:type="dxa" w:w="2880"/>
          </w:tcPr>
          <w:p>
            <w:r>
              <w:t>number</w:t>
            </w:r>
          </w:p>
        </w:tc>
        <w:tc>
          <w:tcPr>
            <w:tcW w:type="dxa" w:w="2880"/>
          </w:tcPr>
          <w:p>
            <w:r>
              <w:t>Billable time amount.</w:t>
            </w:r>
          </w:p>
        </w:tc>
      </w:tr>
      <w:tr>
        <w:tc>
          <w:tcPr>
            <w:tcW w:type="dxa" w:w="2880"/>
          </w:tcPr>
          <w:p>
            <w:r>
              <w:t>data.attributes.estimated_time</w:t>
            </w:r>
          </w:p>
        </w:tc>
        <w:tc>
          <w:tcPr>
            <w:tcW w:type="dxa" w:w="2880"/>
          </w:tcPr>
          <w:p>
            <w:r>
              <w:t>number</w:t>
            </w:r>
          </w:p>
        </w:tc>
        <w:tc>
          <w:tcPr>
            <w:tcW w:type="dxa" w:w="2880"/>
          </w:tcPr>
          <w:p>
            <w:r>
              <w:t>Estimated time amount.</w:t>
            </w:r>
          </w:p>
        </w:tc>
      </w:tr>
      <w:tr>
        <w:tc>
          <w:tcPr>
            <w:tcW w:type="dxa" w:w="2880"/>
          </w:tcPr>
          <w:p>
            <w:r>
              <w:t>data.attributes.budgeted_time</w:t>
            </w:r>
          </w:p>
        </w:tc>
        <w:tc>
          <w:tcPr>
            <w:tcW w:type="dxa" w:w="2880"/>
          </w:tcPr>
          <w:p>
            <w:r>
              <w:t>number</w:t>
            </w:r>
          </w:p>
        </w:tc>
        <w:tc>
          <w:tcPr>
            <w:tcW w:type="dxa" w:w="2880"/>
          </w:tcPr>
          <w:p>
            <w:r>
              <w:t>Budgeted time amount.</w:t>
            </w:r>
          </w:p>
        </w:tc>
      </w:tr>
      <w:tr>
        <w:tc>
          <w:tcPr>
            <w:tcW w:type="dxa" w:w="2880"/>
          </w:tcPr>
          <w:p>
            <w:r>
              <w:t>data.attributes.rolled_over_time</w:t>
            </w:r>
          </w:p>
        </w:tc>
        <w:tc>
          <w:tcPr>
            <w:tcW w:type="dxa" w:w="2880"/>
          </w:tcPr>
          <w:p>
            <w:r>
              <w:t>number</w:t>
            </w:r>
          </w:p>
        </w:tc>
        <w:tc>
          <w:tcPr>
            <w:tcW w:type="dxa" w:w="2880"/>
          </w:tcPr>
          <w:p>
            <w:r>
              <w:t>Rolled-over time amount.</w:t>
            </w:r>
          </w:p>
        </w:tc>
      </w:tr>
      <w:tr>
        <w:tc>
          <w:tcPr>
            <w:tcW w:type="dxa" w:w="2880"/>
          </w:tcPr>
          <w:p>
            <w:r>
              <w:t>data.attributes.profit_margin</w:t>
            </w:r>
          </w:p>
        </w:tc>
        <w:tc>
          <w:tcPr>
            <w:tcW w:type="dxa" w:w="2880"/>
          </w:tcPr>
          <w:p>
            <w:r>
              <w:t>string</w:t>
            </w:r>
          </w:p>
        </w:tc>
        <w:tc>
          <w:tcPr>
            <w:tcW w:type="dxa" w:w="2880"/>
          </w:tcPr>
          <w:p>
            <w:r>
              <w:t>Profit margin (as a string in the example).</w:t>
            </w:r>
          </w:p>
        </w:tc>
      </w:tr>
      <w:tr>
        <w:tc>
          <w:tcPr>
            <w:tcW w:type="dxa" w:w="2880"/>
          </w:tcPr>
          <w:p>
            <w:r>
              <w:t>data.attributes.booked_time</w:t>
            </w:r>
          </w:p>
        </w:tc>
        <w:tc>
          <w:tcPr>
            <w:tcW w:type="dxa" w:w="2880"/>
          </w:tcPr>
          <w:p>
            <w:r>
              <w:t>number</w:t>
            </w:r>
          </w:p>
        </w:tc>
        <w:tc>
          <w:tcPr>
            <w:tcW w:type="dxa" w:w="2880"/>
          </w:tcPr>
          <w:p>
            <w:r>
              <w:t>Booked time amount.</w:t>
            </w:r>
          </w:p>
        </w:tc>
      </w:tr>
      <w:tr>
        <w:tc>
          <w:tcPr>
            <w:tcW w:type="dxa" w:w="2880"/>
          </w:tcPr>
          <w:p>
            <w:r>
              <w:t>data.attributes.unit_id</w:t>
            </w:r>
          </w:p>
        </w:tc>
        <w:tc>
          <w:tcPr>
            <w:tcW w:type="dxa" w:w="2880"/>
          </w:tcPr>
          <w:p>
            <w:r>
              <w:t>number</w:t>
            </w:r>
          </w:p>
        </w:tc>
        <w:tc>
          <w:tcPr>
            <w:tcW w:type="dxa" w:w="2880"/>
          </w:tcPr>
          <w:p>
            <w:r>
              <w:t>Unit identifier.</w:t>
            </w:r>
          </w:p>
        </w:tc>
      </w:tr>
      <w:tr>
        <w:tc>
          <w:tcPr>
            <w:tcW w:type="dxa" w:w="2880"/>
          </w:tcPr>
          <w:p>
            <w:r>
              <w:t>data.attributes.future_booked_time</w:t>
            </w:r>
          </w:p>
        </w:tc>
        <w:tc>
          <w:tcPr>
            <w:tcW w:type="dxa" w:w="2880"/>
          </w:tcPr>
          <w:p>
            <w:r>
              <w:t>number</w:t>
            </w:r>
          </w:p>
        </w:tc>
        <w:tc>
          <w:tcPr>
            <w:tcW w:type="dxa" w:w="2880"/>
          </w:tcPr>
          <w:p>
            <w:r>
              <w:t>Future booked time amount.</w:t>
            </w:r>
          </w:p>
        </w:tc>
      </w:tr>
      <w:tr>
        <w:tc>
          <w:tcPr>
            <w:tcW w:type="dxa" w:w="2880"/>
          </w:tcPr>
          <w:p>
            <w:r>
              <w:t>data.attributes.markup</w:t>
            </w:r>
          </w:p>
        </w:tc>
        <w:tc>
          <w:tcPr>
            <w:tcW w:type="dxa" w:w="2880"/>
          </w:tcPr>
          <w:p>
            <w:r>
              <w:t>string | null</w:t>
            </w:r>
          </w:p>
        </w:tc>
        <w:tc>
          <w:tcPr>
            <w:tcW w:type="dxa" w:w="2880"/>
          </w:tcPr>
          <w:p>
            <w:r>
              <w:t>Markup value, if any.</w:t>
            </w:r>
          </w:p>
        </w:tc>
      </w:tr>
      <w:tr>
        <w:tc>
          <w:tcPr>
            <w:tcW w:type="dxa" w:w="2880"/>
          </w:tcPr>
          <w:p>
            <w:r>
              <w:t>data.attributes.discount</w:t>
            </w:r>
          </w:p>
        </w:tc>
        <w:tc>
          <w:tcPr>
            <w:tcW w:type="dxa" w:w="2880"/>
          </w:tcPr>
          <w:p>
            <w:r>
              <w:t>string | null</w:t>
            </w:r>
          </w:p>
        </w:tc>
        <w:tc>
          <w:tcPr>
            <w:tcW w:type="dxa" w:w="2880"/>
          </w:tcPr>
          <w:p>
            <w:r>
              <w:t>Discount value, if any.</w:t>
            </w:r>
          </w:p>
        </w:tc>
      </w:tr>
      <w:tr>
        <w:tc>
          <w:tcPr>
            <w:tcW w:type="dxa" w:w="2880"/>
          </w:tcPr>
          <w:p>
            <w:r>
              <w:t>data.attributes.quantity</w:t>
            </w:r>
          </w:p>
        </w:tc>
        <w:tc>
          <w:tcPr>
            <w:tcW w:type="dxa" w:w="2880"/>
          </w:tcPr>
          <w:p>
            <w:r>
              <w:t>string</w:t>
            </w:r>
          </w:p>
        </w:tc>
        <w:tc>
          <w:tcPr>
            <w:tcW w:type="dxa" w:w="2880"/>
          </w:tcPr>
          <w:p>
            <w:r>
              <w:t>Quantity (as a string in the example).</w:t>
            </w:r>
          </w:p>
        </w:tc>
      </w:tr>
      <w:tr>
        <w:tc>
          <w:tcPr>
            <w:tcW w:type="dxa" w:w="2880"/>
          </w:tcPr>
          <w:p>
            <w:r>
              <w:t>data.attributes.limitation_type</w:t>
            </w:r>
          </w:p>
        </w:tc>
        <w:tc>
          <w:tcPr>
            <w:tcW w:type="dxa" w:w="2880"/>
          </w:tcPr>
          <w:p>
            <w:r>
              <w:t>string</w:t>
            </w:r>
          </w:p>
        </w:tc>
        <w:tc>
          <w:tcPr>
            <w:tcW w:type="dxa" w:w="2880"/>
          </w:tcPr>
          <w:p>
            <w:r>
              <w:t>Limitation type (example: no_limitation).</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data.attributes.profit</w:t>
            </w:r>
          </w:p>
        </w:tc>
        <w:tc>
          <w:tcPr>
            <w:tcW w:type="dxa" w:w="2880"/>
          </w:tcPr>
          <w:p>
            <w:r>
              <w:t>number</w:t>
            </w:r>
          </w:p>
        </w:tc>
        <w:tc>
          <w:tcPr>
            <w:tcW w:type="dxa" w:w="2880"/>
          </w:tcPr>
          <w:p>
            <w:r>
              <w:t>Profit amount.</w:t>
            </w:r>
          </w:p>
        </w:tc>
      </w:tr>
      <w:tr>
        <w:tc>
          <w:tcPr>
            <w:tcW w:type="dxa" w:w="2880"/>
          </w:tcPr>
          <w:p>
            <w:r>
              <w:t>data.attributes.profit_default</w:t>
            </w:r>
          </w:p>
        </w:tc>
        <w:tc>
          <w:tcPr>
            <w:tcW w:type="dxa" w:w="2880"/>
          </w:tcPr>
          <w:p>
            <w:r>
              <w:t>number</w:t>
            </w:r>
          </w:p>
        </w:tc>
        <w:tc>
          <w:tcPr>
            <w:tcW w:type="dxa" w:w="2880"/>
          </w:tcPr>
          <w:p>
            <w:r>
              <w:t>Profit amount in default currency.</w:t>
            </w:r>
          </w:p>
        </w:tc>
      </w:tr>
      <w:tr>
        <w:tc>
          <w:tcPr>
            <w:tcW w:type="dxa" w:w="2880"/>
          </w:tcPr>
          <w:p>
            <w:r>
              <w:t>data.attributes.profit_normalized</w:t>
            </w:r>
          </w:p>
        </w:tc>
        <w:tc>
          <w:tcPr>
            <w:tcW w:type="dxa" w:w="2880"/>
          </w:tcPr>
          <w:p>
            <w:r>
              <w:t>number</w:t>
            </w:r>
          </w:p>
        </w:tc>
        <w:tc>
          <w:tcPr>
            <w:tcW w:type="dxa" w:w="2880"/>
          </w:tcPr>
          <w:p>
            <w:r>
              <w:t>Profit amount normalized.</w:t>
            </w:r>
          </w:p>
        </w:tc>
      </w:tr>
      <w:tr>
        <w:tc>
          <w:tcPr>
            <w:tcW w:type="dxa" w:w="2880"/>
          </w:tcPr>
          <w:p>
            <w:r>
              <w:t>data.attributes.work_cost</w:t>
            </w:r>
          </w:p>
        </w:tc>
        <w:tc>
          <w:tcPr>
            <w:tcW w:type="dxa" w:w="2880"/>
          </w:tcPr>
          <w:p>
            <w:r>
              <w:t>number</w:t>
            </w:r>
          </w:p>
        </w:tc>
        <w:tc>
          <w:tcPr>
            <w:tcW w:type="dxa" w:w="2880"/>
          </w:tcPr>
          <w:p>
            <w:r>
              <w:t>Work cost amount.</w:t>
            </w:r>
          </w:p>
        </w:tc>
      </w:tr>
      <w:tr>
        <w:tc>
          <w:tcPr>
            <w:tcW w:type="dxa" w:w="2880"/>
          </w:tcPr>
          <w:p>
            <w:r>
              <w:t>data.attributes.work_cost_default</w:t>
            </w:r>
          </w:p>
        </w:tc>
        <w:tc>
          <w:tcPr>
            <w:tcW w:type="dxa" w:w="2880"/>
          </w:tcPr>
          <w:p>
            <w:r>
              <w:t>number</w:t>
            </w:r>
          </w:p>
        </w:tc>
        <w:tc>
          <w:tcPr>
            <w:tcW w:type="dxa" w:w="2880"/>
          </w:tcPr>
          <w:p>
            <w:r>
              <w:t>Work cost in default currency.</w:t>
            </w:r>
          </w:p>
        </w:tc>
      </w:tr>
      <w:tr>
        <w:tc>
          <w:tcPr>
            <w:tcW w:type="dxa" w:w="2880"/>
          </w:tcPr>
          <w:p>
            <w:r>
              <w:t>data.attributes.work_cost_normalized</w:t>
            </w:r>
          </w:p>
        </w:tc>
        <w:tc>
          <w:tcPr>
            <w:tcW w:type="dxa" w:w="2880"/>
          </w:tcPr>
          <w:p>
            <w:r>
              <w:t>number</w:t>
            </w:r>
          </w:p>
        </w:tc>
        <w:tc>
          <w:tcPr>
            <w:tcW w:type="dxa" w:w="2880"/>
          </w:tcPr>
          <w:p>
            <w:r>
              <w:t>Work cost normalized.</w:t>
            </w:r>
          </w:p>
        </w:tc>
      </w:tr>
      <w:tr>
        <w:tc>
          <w:tcPr>
            <w:tcW w:type="dxa" w:w="2880"/>
          </w:tcPr>
          <w:p>
            <w:r>
              <w:t>data.attributes.future_cost</w:t>
            </w:r>
          </w:p>
        </w:tc>
        <w:tc>
          <w:tcPr>
            <w:tcW w:type="dxa" w:w="2880"/>
          </w:tcPr>
          <w:p>
            <w:r>
              <w:t>number</w:t>
            </w:r>
          </w:p>
        </w:tc>
        <w:tc>
          <w:tcPr>
            <w:tcW w:type="dxa" w:w="2880"/>
          </w:tcPr>
          <w:p>
            <w:r>
              <w:t>Future cost amount.</w:t>
            </w:r>
          </w:p>
        </w:tc>
      </w:tr>
      <w:tr>
        <w:tc>
          <w:tcPr>
            <w:tcW w:type="dxa" w:w="2880"/>
          </w:tcPr>
          <w:p>
            <w:r>
              <w:t>data.attributes.future_cost_default</w:t>
            </w:r>
          </w:p>
        </w:tc>
        <w:tc>
          <w:tcPr>
            <w:tcW w:type="dxa" w:w="2880"/>
          </w:tcPr>
          <w:p>
            <w:r>
              <w:t>number</w:t>
            </w:r>
          </w:p>
        </w:tc>
        <w:tc>
          <w:tcPr>
            <w:tcW w:type="dxa" w:w="2880"/>
          </w:tcPr>
          <w:p>
            <w:r>
              <w:t>Future cost in default currency.</w:t>
            </w:r>
          </w:p>
        </w:tc>
      </w:tr>
      <w:tr>
        <w:tc>
          <w:tcPr>
            <w:tcW w:type="dxa" w:w="2880"/>
          </w:tcPr>
          <w:p>
            <w:r>
              <w:t>data.attributes.future_cost_normalized</w:t>
            </w:r>
          </w:p>
        </w:tc>
        <w:tc>
          <w:tcPr>
            <w:tcW w:type="dxa" w:w="2880"/>
          </w:tcPr>
          <w:p>
            <w:r>
              <w:t>number</w:t>
            </w:r>
          </w:p>
        </w:tc>
        <w:tc>
          <w:tcPr>
            <w:tcW w:type="dxa" w:w="2880"/>
          </w:tcPr>
          <w:p>
            <w:r>
              <w:t>Future cost normalized.</w:t>
            </w:r>
          </w:p>
        </w:tc>
      </w:tr>
      <w:tr>
        <w:tc>
          <w:tcPr>
            <w:tcW w:type="dxa" w:w="2880"/>
          </w:tcPr>
          <w:p>
            <w:r>
              <w:t>data.attributes.cost</w:t>
            </w:r>
          </w:p>
        </w:tc>
        <w:tc>
          <w:tcPr>
            <w:tcW w:type="dxa" w:w="2880"/>
          </w:tcPr>
          <w:p>
            <w:r>
              <w:t>number</w:t>
            </w:r>
          </w:p>
        </w:tc>
        <w:tc>
          <w:tcPr>
            <w:tcW w:type="dxa" w:w="2880"/>
          </w:tcPr>
          <w:p>
            <w:r>
              <w:t>Cost amount.</w:t>
            </w:r>
          </w:p>
        </w:tc>
      </w:tr>
      <w:tr>
        <w:tc>
          <w:tcPr>
            <w:tcW w:type="dxa" w:w="2880"/>
          </w:tcPr>
          <w:p>
            <w:r>
              <w:t>data.attributes.cost_default</w:t>
            </w:r>
          </w:p>
        </w:tc>
        <w:tc>
          <w:tcPr>
            <w:tcW w:type="dxa" w:w="2880"/>
          </w:tcPr>
          <w:p>
            <w:r>
              <w:t>number</w:t>
            </w:r>
          </w:p>
        </w:tc>
        <w:tc>
          <w:tcPr>
            <w:tcW w:type="dxa" w:w="2880"/>
          </w:tcPr>
          <w:p>
            <w:r>
              <w:t>Cost in default currency.</w:t>
            </w:r>
          </w:p>
        </w:tc>
      </w:tr>
      <w:tr>
        <w:tc>
          <w:tcPr>
            <w:tcW w:type="dxa" w:w="2880"/>
          </w:tcPr>
          <w:p>
            <w:r>
              <w:t>data.attributes.cost_normalized</w:t>
            </w:r>
          </w:p>
        </w:tc>
        <w:tc>
          <w:tcPr>
            <w:tcW w:type="dxa" w:w="2880"/>
          </w:tcPr>
          <w:p>
            <w:r>
              <w:t>number</w:t>
            </w:r>
          </w:p>
        </w:tc>
        <w:tc>
          <w:tcPr>
            <w:tcW w:type="dxa" w:w="2880"/>
          </w:tcPr>
          <w:p>
            <w:r>
              <w:t>Cost normalized.</w:t>
            </w:r>
          </w:p>
        </w:tc>
      </w:tr>
      <w:tr>
        <w:tc>
          <w:tcPr>
            <w:tcW w:type="dxa" w:w="2880"/>
          </w:tcPr>
          <w:p>
            <w:r>
              <w:t>data.attributes.price</w:t>
            </w:r>
          </w:p>
        </w:tc>
        <w:tc>
          <w:tcPr>
            <w:tcW w:type="dxa" w:w="2880"/>
          </w:tcPr>
          <w:p>
            <w:r>
              <w:t>number</w:t>
            </w:r>
          </w:p>
        </w:tc>
        <w:tc>
          <w:tcPr>
            <w:tcW w:type="dxa" w:w="2880"/>
          </w:tcPr>
          <w:p>
            <w:r>
              <w:t>Price amount.</w:t>
            </w:r>
          </w:p>
        </w:tc>
      </w:tr>
      <w:tr>
        <w:tc>
          <w:tcPr>
            <w:tcW w:type="dxa" w:w="2880"/>
          </w:tcPr>
          <w:p>
            <w:r>
              <w:t>data.attributes.price_default</w:t>
            </w:r>
          </w:p>
        </w:tc>
        <w:tc>
          <w:tcPr>
            <w:tcW w:type="dxa" w:w="2880"/>
          </w:tcPr>
          <w:p>
            <w:r>
              <w:t>number</w:t>
            </w:r>
          </w:p>
        </w:tc>
        <w:tc>
          <w:tcPr>
            <w:tcW w:type="dxa" w:w="2880"/>
          </w:tcPr>
          <w:p>
            <w:r>
              <w:t>Price in default currency.</w:t>
            </w:r>
          </w:p>
        </w:tc>
      </w:tr>
      <w:tr>
        <w:tc>
          <w:tcPr>
            <w:tcW w:type="dxa" w:w="2880"/>
          </w:tcPr>
          <w:p>
            <w:r>
              <w:t>data.attributes.price_normalized</w:t>
            </w:r>
          </w:p>
        </w:tc>
        <w:tc>
          <w:tcPr>
            <w:tcW w:type="dxa" w:w="2880"/>
          </w:tcPr>
          <w:p>
            <w:r>
              <w:t>number</w:t>
            </w:r>
          </w:p>
        </w:tc>
        <w:tc>
          <w:tcPr>
            <w:tcW w:type="dxa" w:w="2880"/>
          </w:tcPr>
          <w:p>
            <w:r>
              <w:t>Price normalized.</w:t>
            </w:r>
          </w:p>
        </w:tc>
      </w:tr>
      <w:tr>
        <w:tc>
          <w:tcPr>
            <w:tcW w:type="dxa" w:w="2880"/>
          </w:tcPr>
          <w:p>
            <w:r>
              <w:t>data.attributes.estimated_cost</w:t>
            </w:r>
          </w:p>
        </w:tc>
        <w:tc>
          <w:tcPr>
            <w:tcW w:type="dxa" w:w="2880"/>
          </w:tcPr>
          <w:p>
            <w:r>
              <w:t>number</w:t>
            </w:r>
          </w:p>
        </w:tc>
        <w:tc>
          <w:tcPr>
            <w:tcW w:type="dxa" w:w="2880"/>
          </w:tcPr>
          <w:p>
            <w:r>
              <w:t>Estimated cost amount.</w:t>
            </w:r>
          </w:p>
        </w:tc>
      </w:tr>
      <w:tr>
        <w:tc>
          <w:tcPr>
            <w:tcW w:type="dxa" w:w="2880"/>
          </w:tcPr>
          <w:p>
            <w:r>
              <w:t>data.attributes.estimated_cost_default</w:t>
            </w:r>
          </w:p>
        </w:tc>
        <w:tc>
          <w:tcPr>
            <w:tcW w:type="dxa" w:w="2880"/>
          </w:tcPr>
          <w:p>
            <w:r>
              <w:t>number</w:t>
            </w:r>
          </w:p>
        </w:tc>
        <w:tc>
          <w:tcPr>
            <w:tcW w:type="dxa" w:w="2880"/>
          </w:tcPr>
          <w:p>
            <w:r>
              <w:t>Estimated cost in default currency.</w:t>
            </w:r>
          </w:p>
        </w:tc>
      </w:tr>
      <w:tr>
        <w:tc>
          <w:tcPr>
            <w:tcW w:type="dxa" w:w="2880"/>
          </w:tcPr>
          <w:p>
            <w:r>
              <w:t>data.attributes.estimated_cost_normalized</w:t>
            </w:r>
          </w:p>
        </w:tc>
        <w:tc>
          <w:tcPr>
            <w:tcW w:type="dxa" w:w="2880"/>
          </w:tcPr>
          <w:p>
            <w:r>
              <w:t>number</w:t>
            </w:r>
          </w:p>
        </w:tc>
        <w:tc>
          <w:tcPr>
            <w:tcW w:type="dxa" w:w="2880"/>
          </w:tcPr>
          <w:p>
            <w:r>
              <w:t>Estimated cost normalized.</w:t>
            </w:r>
          </w:p>
        </w:tc>
      </w:tr>
      <w:tr>
        <w:tc>
          <w:tcPr>
            <w:tcW w:type="dxa" w:w="2880"/>
          </w:tcPr>
          <w:p>
            <w:r>
              <w:t>data.attributes.revenue</w:t>
            </w:r>
          </w:p>
        </w:tc>
        <w:tc>
          <w:tcPr>
            <w:tcW w:type="dxa" w:w="2880"/>
          </w:tcPr>
          <w:p>
            <w:r>
              <w:t>number</w:t>
            </w:r>
          </w:p>
        </w:tc>
        <w:tc>
          <w:tcPr>
            <w:tcW w:type="dxa" w:w="2880"/>
          </w:tcPr>
          <w:p>
            <w:r>
              <w:t>Revenue amount.</w:t>
            </w:r>
          </w:p>
        </w:tc>
      </w:tr>
      <w:tr>
        <w:tc>
          <w:tcPr>
            <w:tcW w:type="dxa" w:w="2880"/>
          </w:tcPr>
          <w:p>
            <w:r>
              <w:t>data.attributes.revenue_default</w:t>
            </w:r>
          </w:p>
        </w:tc>
        <w:tc>
          <w:tcPr>
            <w:tcW w:type="dxa" w:w="2880"/>
          </w:tcPr>
          <w:p>
            <w:r>
              <w:t>number</w:t>
            </w:r>
          </w:p>
        </w:tc>
        <w:tc>
          <w:tcPr>
            <w:tcW w:type="dxa" w:w="2880"/>
          </w:tcPr>
          <w:p>
            <w:r>
              <w:t>Revenue in default currency.</w:t>
            </w:r>
          </w:p>
        </w:tc>
      </w:tr>
      <w:tr>
        <w:tc>
          <w:tcPr>
            <w:tcW w:type="dxa" w:w="2880"/>
          </w:tcPr>
          <w:p>
            <w:r>
              <w:t>data.attributes.revenue_normalized</w:t>
            </w:r>
          </w:p>
        </w:tc>
        <w:tc>
          <w:tcPr>
            <w:tcW w:type="dxa" w:w="2880"/>
          </w:tcPr>
          <w:p>
            <w:r>
              <w:t>number</w:t>
            </w:r>
          </w:p>
        </w:tc>
        <w:tc>
          <w:tcPr>
            <w:tcW w:type="dxa" w:w="2880"/>
          </w:tcPr>
          <w:p>
            <w:r>
              <w:t>Revenue normalized.</w:t>
            </w:r>
          </w:p>
        </w:tc>
      </w:tr>
      <w:tr>
        <w:tc>
          <w:tcPr>
            <w:tcW w:type="dxa" w:w="2880"/>
          </w:tcPr>
          <w:p>
            <w:r>
              <w:t>data.attributes.projected_revenue</w:t>
            </w:r>
          </w:p>
        </w:tc>
        <w:tc>
          <w:tcPr>
            <w:tcW w:type="dxa" w:w="2880"/>
          </w:tcPr>
          <w:p>
            <w:r>
              <w:t>number</w:t>
            </w:r>
          </w:p>
        </w:tc>
        <w:tc>
          <w:tcPr>
            <w:tcW w:type="dxa" w:w="2880"/>
          </w:tcPr>
          <w:p>
            <w:r>
              <w:t>Projected revenue amount.</w:t>
            </w:r>
          </w:p>
        </w:tc>
      </w:tr>
      <w:tr>
        <w:tc>
          <w:tcPr>
            <w:tcW w:type="dxa" w:w="2880"/>
          </w:tcPr>
          <w:p>
            <w:r>
              <w:t>data.attributes.projected_revenue_default</w:t>
            </w:r>
          </w:p>
        </w:tc>
        <w:tc>
          <w:tcPr>
            <w:tcW w:type="dxa" w:w="2880"/>
          </w:tcPr>
          <w:p>
            <w:r>
              <w:t>number</w:t>
            </w:r>
          </w:p>
        </w:tc>
        <w:tc>
          <w:tcPr>
            <w:tcW w:type="dxa" w:w="2880"/>
          </w:tcPr>
          <w:p>
            <w:r>
              <w:t>Projected revenue in default currency.</w:t>
            </w:r>
          </w:p>
        </w:tc>
      </w:tr>
      <w:tr>
        <w:tc>
          <w:tcPr>
            <w:tcW w:type="dxa" w:w="2880"/>
          </w:tcPr>
          <w:p>
            <w:r>
              <w:t>data.attributes.projected_revenue_normalized</w:t>
            </w:r>
          </w:p>
        </w:tc>
        <w:tc>
          <w:tcPr>
            <w:tcW w:type="dxa" w:w="2880"/>
          </w:tcPr>
          <w:p>
            <w:r>
              <w:t>number</w:t>
            </w:r>
          </w:p>
        </w:tc>
        <w:tc>
          <w:tcPr>
            <w:tcW w:type="dxa" w:w="2880"/>
          </w:tcPr>
          <w:p>
            <w:r>
              <w:t>Projected revenue normalized.</w:t>
            </w:r>
          </w:p>
        </w:tc>
      </w:tr>
      <w:tr>
        <w:tc>
          <w:tcPr>
            <w:tcW w:type="dxa" w:w="2880"/>
          </w:tcPr>
          <w:p>
            <w:r>
              <w:t>data.attributes.expense_amount</w:t>
            </w:r>
          </w:p>
        </w:tc>
        <w:tc>
          <w:tcPr>
            <w:tcW w:type="dxa" w:w="2880"/>
          </w:tcPr>
          <w:p>
            <w:r>
              <w:t>number</w:t>
            </w:r>
          </w:p>
        </w:tc>
        <w:tc>
          <w:tcPr>
            <w:tcW w:type="dxa" w:w="2880"/>
          </w:tcPr>
          <w:p>
            <w:r>
              <w:t>Expense amount.</w:t>
            </w:r>
          </w:p>
        </w:tc>
      </w:tr>
      <w:tr>
        <w:tc>
          <w:tcPr>
            <w:tcW w:type="dxa" w:w="2880"/>
          </w:tcPr>
          <w:p>
            <w:r>
              <w:t>data.attributes.expense_amount_default</w:t>
            </w:r>
          </w:p>
        </w:tc>
        <w:tc>
          <w:tcPr>
            <w:tcW w:type="dxa" w:w="2880"/>
          </w:tcPr>
          <w:p>
            <w:r>
              <w:t>number</w:t>
            </w:r>
          </w:p>
        </w:tc>
        <w:tc>
          <w:tcPr>
            <w:tcW w:type="dxa" w:w="2880"/>
          </w:tcPr>
          <w:p>
            <w:r>
              <w:t>Expense amount in default currency.</w:t>
            </w:r>
          </w:p>
        </w:tc>
      </w:tr>
      <w:tr>
        <w:tc>
          <w:tcPr>
            <w:tcW w:type="dxa" w:w="2880"/>
          </w:tcPr>
          <w:p>
            <w:r>
              <w:t>data.attributes.expense_amount_normalized</w:t>
            </w:r>
          </w:p>
        </w:tc>
        <w:tc>
          <w:tcPr>
            <w:tcW w:type="dxa" w:w="2880"/>
          </w:tcPr>
          <w:p>
            <w:r>
              <w:t>number</w:t>
            </w:r>
          </w:p>
        </w:tc>
        <w:tc>
          <w:tcPr>
            <w:tcW w:type="dxa" w:w="2880"/>
          </w:tcPr>
          <w:p>
            <w:r>
              <w:t>Expense amount normalized.</w:t>
            </w:r>
          </w:p>
        </w:tc>
      </w:tr>
      <w:tr>
        <w:tc>
          <w:tcPr>
            <w:tcW w:type="dxa" w:w="2880"/>
          </w:tcPr>
          <w:p>
            <w:r>
              <w:t>data.attributes.expense_billable_amount</w:t>
            </w:r>
          </w:p>
        </w:tc>
        <w:tc>
          <w:tcPr>
            <w:tcW w:type="dxa" w:w="2880"/>
          </w:tcPr>
          <w:p>
            <w:r>
              <w:t>number</w:t>
            </w:r>
          </w:p>
        </w:tc>
        <w:tc>
          <w:tcPr>
            <w:tcW w:type="dxa" w:w="2880"/>
          </w:tcPr>
          <w:p>
            <w:r>
              <w:t>Billable expense amount.</w:t>
            </w:r>
          </w:p>
        </w:tc>
      </w:tr>
      <w:tr>
        <w:tc>
          <w:tcPr>
            <w:tcW w:type="dxa" w:w="2880"/>
          </w:tcPr>
          <w:p>
            <w:r>
              <w:t>data.attributes.expense_billable_amount_default</w:t>
            </w:r>
          </w:p>
        </w:tc>
        <w:tc>
          <w:tcPr>
            <w:tcW w:type="dxa" w:w="2880"/>
          </w:tcPr>
          <w:p>
            <w:r>
              <w:t>number</w:t>
            </w:r>
          </w:p>
        </w:tc>
        <w:tc>
          <w:tcPr>
            <w:tcW w:type="dxa" w:w="2880"/>
          </w:tcPr>
          <w:p>
            <w:r>
              <w:t>Billable expense in default currency.</w:t>
            </w:r>
          </w:p>
        </w:tc>
      </w:tr>
      <w:tr>
        <w:tc>
          <w:tcPr>
            <w:tcW w:type="dxa" w:w="2880"/>
          </w:tcPr>
          <w:p>
            <w:r>
              <w:t>data.attributes.expense_billable_amount_normalized</w:t>
            </w:r>
          </w:p>
        </w:tc>
        <w:tc>
          <w:tcPr>
            <w:tcW w:type="dxa" w:w="2880"/>
          </w:tcPr>
          <w:p>
            <w:r>
              <w:t>number</w:t>
            </w:r>
          </w:p>
        </w:tc>
        <w:tc>
          <w:tcPr>
            <w:tcW w:type="dxa" w:w="2880"/>
          </w:tcPr>
          <w:p>
            <w:r>
              <w:t>Billable expense normalized.</w:t>
            </w:r>
          </w:p>
        </w:tc>
      </w:tr>
      <w:tr>
        <w:tc>
          <w:tcPr>
            <w:tcW w:type="dxa" w:w="2880"/>
          </w:tcPr>
          <w:p>
            <w:r>
              <w:t>data.attributes.budget_total</w:t>
            </w:r>
          </w:p>
        </w:tc>
        <w:tc>
          <w:tcPr>
            <w:tcW w:type="dxa" w:w="2880"/>
          </w:tcPr>
          <w:p>
            <w:r>
              <w:t>number</w:t>
            </w:r>
          </w:p>
        </w:tc>
        <w:tc>
          <w:tcPr>
            <w:tcW w:type="dxa" w:w="2880"/>
          </w:tcPr>
          <w:p>
            <w:r>
              <w:t>Budget total amount.</w:t>
            </w:r>
          </w:p>
        </w:tc>
      </w:tr>
      <w:tr>
        <w:tc>
          <w:tcPr>
            <w:tcW w:type="dxa" w:w="2880"/>
          </w:tcPr>
          <w:p>
            <w:r>
              <w:t>data.attributes.budget_total_default</w:t>
            </w:r>
          </w:p>
        </w:tc>
        <w:tc>
          <w:tcPr>
            <w:tcW w:type="dxa" w:w="2880"/>
          </w:tcPr>
          <w:p>
            <w:r>
              <w:t>number</w:t>
            </w:r>
          </w:p>
        </w:tc>
        <w:tc>
          <w:tcPr>
            <w:tcW w:type="dxa" w:w="2880"/>
          </w:tcPr>
          <w:p>
            <w:r>
              <w:t>Budget total in default currency.</w:t>
            </w:r>
          </w:p>
        </w:tc>
      </w:tr>
      <w:tr>
        <w:tc>
          <w:tcPr>
            <w:tcW w:type="dxa" w:w="2880"/>
          </w:tcPr>
          <w:p>
            <w:r>
              <w:t>data.attributes.budget_total_normalized</w:t>
            </w:r>
          </w:p>
        </w:tc>
        <w:tc>
          <w:tcPr>
            <w:tcW w:type="dxa" w:w="2880"/>
          </w:tcPr>
          <w:p>
            <w:r>
              <w:t>number</w:t>
            </w:r>
          </w:p>
        </w:tc>
        <w:tc>
          <w:tcPr>
            <w:tcW w:type="dxa" w:w="2880"/>
          </w:tcPr>
          <w:p>
            <w:r>
              <w:t>Budget total normalized.</w:t>
            </w:r>
          </w:p>
        </w:tc>
      </w:tr>
      <w:tr>
        <w:tc>
          <w:tcPr>
            <w:tcW w:type="dxa" w:w="2880"/>
          </w:tcPr>
          <w:p>
            <w:r>
              <w:t>data.attributes.budget_used</w:t>
            </w:r>
          </w:p>
        </w:tc>
        <w:tc>
          <w:tcPr>
            <w:tcW w:type="dxa" w:w="2880"/>
          </w:tcPr>
          <w:p>
            <w:r>
              <w:t>number</w:t>
            </w:r>
          </w:p>
        </w:tc>
        <w:tc>
          <w:tcPr>
            <w:tcW w:type="dxa" w:w="2880"/>
          </w:tcPr>
          <w:p>
            <w:r>
              <w:t>Budget used amount.</w:t>
            </w:r>
          </w:p>
        </w:tc>
      </w:tr>
      <w:tr>
        <w:tc>
          <w:tcPr>
            <w:tcW w:type="dxa" w:w="2880"/>
          </w:tcPr>
          <w:p>
            <w:r>
              <w:t>data.attributes.budget_used_default</w:t>
            </w:r>
          </w:p>
        </w:tc>
        <w:tc>
          <w:tcPr>
            <w:tcW w:type="dxa" w:w="2880"/>
          </w:tcPr>
          <w:p>
            <w:r>
              <w:t>number</w:t>
            </w:r>
          </w:p>
        </w:tc>
        <w:tc>
          <w:tcPr>
            <w:tcW w:type="dxa" w:w="2880"/>
          </w:tcPr>
          <w:p>
            <w:r>
              <w:t>Budget used in default currency.</w:t>
            </w:r>
          </w:p>
        </w:tc>
      </w:tr>
      <w:tr>
        <w:tc>
          <w:tcPr>
            <w:tcW w:type="dxa" w:w="2880"/>
          </w:tcPr>
          <w:p>
            <w:r>
              <w:t>data.attributes.budget_used_normalized</w:t>
            </w:r>
          </w:p>
        </w:tc>
        <w:tc>
          <w:tcPr>
            <w:tcW w:type="dxa" w:w="2880"/>
          </w:tcPr>
          <w:p>
            <w:r>
              <w:t>number</w:t>
            </w:r>
          </w:p>
        </w:tc>
        <w:tc>
          <w:tcPr>
            <w:tcW w:type="dxa" w:w="2880"/>
          </w:tcPr>
          <w:p>
            <w:r>
              <w:t>Budget used normalized.</w:t>
            </w:r>
          </w:p>
        </w:tc>
      </w:tr>
      <w:tr>
        <w:tc>
          <w:tcPr>
            <w:tcW w:type="dxa" w:w="2880"/>
          </w:tcPr>
          <w:p>
            <w:r>
              <w:t>data.attributes.future_revenue</w:t>
            </w:r>
          </w:p>
        </w:tc>
        <w:tc>
          <w:tcPr>
            <w:tcW w:type="dxa" w:w="2880"/>
          </w:tcPr>
          <w:p>
            <w:r>
              <w:t>number</w:t>
            </w:r>
          </w:p>
        </w:tc>
        <w:tc>
          <w:tcPr>
            <w:tcW w:type="dxa" w:w="2880"/>
          </w:tcPr>
          <w:p>
            <w:r>
              <w:t>Future revenue amount.</w:t>
            </w:r>
          </w:p>
        </w:tc>
      </w:tr>
      <w:tr>
        <w:tc>
          <w:tcPr>
            <w:tcW w:type="dxa" w:w="2880"/>
          </w:tcPr>
          <w:p>
            <w:r>
              <w:t>data.attributes.future_revenue_default</w:t>
            </w:r>
          </w:p>
        </w:tc>
        <w:tc>
          <w:tcPr>
            <w:tcW w:type="dxa" w:w="2880"/>
          </w:tcPr>
          <w:p>
            <w:r>
              <w:t>number</w:t>
            </w:r>
          </w:p>
        </w:tc>
        <w:tc>
          <w:tcPr>
            <w:tcW w:type="dxa" w:w="2880"/>
          </w:tcPr>
          <w:p>
            <w:r>
              <w:t>Future revenue in default currency.</w:t>
            </w:r>
          </w:p>
        </w:tc>
      </w:tr>
      <w:tr>
        <w:tc>
          <w:tcPr>
            <w:tcW w:type="dxa" w:w="2880"/>
          </w:tcPr>
          <w:p>
            <w:r>
              <w:t>data.attributes.future_revenue_normalized</w:t>
            </w:r>
          </w:p>
        </w:tc>
        <w:tc>
          <w:tcPr>
            <w:tcW w:type="dxa" w:w="2880"/>
          </w:tcPr>
          <w:p>
            <w:r>
              <w:t>number</w:t>
            </w:r>
          </w:p>
        </w:tc>
        <w:tc>
          <w:tcPr>
            <w:tcW w:type="dxa" w:w="2880"/>
          </w:tcPr>
          <w:p>
            <w:r>
              <w:t>Future revenue normalized.</w:t>
            </w:r>
          </w:p>
        </w:tc>
      </w:tr>
      <w:tr>
        <w:tc>
          <w:tcPr>
            <w:tcW w:type="dxa" w:w="2880"/>
          </w:tcPr>
          <w:p>
            <w:r>
              <w:t>data.attributes.future_budget_used</w:t>
            </w:r>
          </w:p>
        </w:tc>
        <w:tc>
          <w:tcPr>
            <w:tcW w:type="dxa" w:w="2880"/>
          </w:tcPr>
          <w:p>
            <w:r>
              <w:t>number</w:t>
            </w:r>
          </w:p>
        </w:tc>
        <w:tc>
          <w:tcPr>
            <w:tcW w:type="dxa" w:w="2880"/>
          </w:tcPr>
          <w:p>
            <w:r>
              <w:t>Future budget used amount.</w:t>
            </w:r>
          </w:p>
        </w:tc>
      </w:tr>
      <w:tr>
        <w:tc>
          <w:tcPr>
            <w:tcW w:type="dxa" w:w="2880"/>
          </w:tcPr>
          <w:p>
            <w:r>
              <w:t>data.attributes.future_budget_used_default</w:t>
            </w:r>
          </w:p>
        </w:tc>
        <w:tc>
          <w:tcPr>
            <w:tcW w:type="dxa" w:w="2880"/>
          </w:tcPr>
          <w:p>
            <w:r>
              <w:t>number</w:t>
            </w:r>
          </w:p>
        </w:tc>
        <w:tc>
          <w:tcPr>
            <w:tcW w:type="dxa" w:w="2880"/>
          </w:tcPr>
          <w:p>
            <w:r>
              <w:t>Future budget used in default currency.</w:t>
            </w:r>
          </w:p>
        </w:tc>
      </w:tr>
      <w:tr>
        <w:tc>
          <w:tcPr>
            <w:tcW w:type="dxa" w:w="2880"/>
          </w:tcPr>
          <w:p>
            <w:r>
              <w:t>data.attributes.future_budget_used_normalized</w:t>
            </w:r>
          </w:p>
        </w:tc>
        <w:tc>
          <w:tcPr>
            <w:tcW w:type="dxa" w:w="2880"/>
          </w:tcPr>
          <w:p>
            <w:r>
              <w:t>number</w:t>
            </w:r>
          </w:p>
        </w:tc>
        <w:tc>
          <w:tcPr>
            <w:tcW w:type="dxa" w:w="2880"/>
          </w:tcPr>
          <w:p>
            <w:r>
              <w:t>Future budget used normalized.</w:t>
            </w:r>
          </w:p>
        </w:tc>
      </w:tr>
      <w:tr>
        <w:tc>
          <w:tcPr>
            <w:tcW w:type="dxa" w:w="2880"/>
          </w:tcPr>
          <w:p>
            <w:r>
              <w:t>data.attributes.discount_amount</w:t>
            </w:r>
          </w:p>
        </w:tc>
        <w:tc>
          <w:tcPr>
            <w:tcW w:type="dxa" w:w="2880"/>
          </w:tcPr>
          <w:p>
            <w:r>
              <w:t>number</w:t>
            </w:r>
          </w:p>
        </w:tc>
        <w:tc>
          <w:tcPr>
            <w:tcW w:type="dxa" w:w="2880"/>
          </w:tcPr>
          <w:p>
            <w:r>
              <w:t>Discount amount.</w:t>
            </w:r>
          </w:p>
        </w:tc>
      </w:tr>
      <w:tr>
        <w:tc>
          <w:tcPr>
            <w:tcW w:type="dxa" w:w="2880"/>
          </w:tcPr>
          <w:p>
            <w:r>
              <w:t>data.attributes.discount_amount_default</w:t>
            </w:r>
          </w:p>
        </w:tc>
        <w:tc>
          <w:tcPr>
            <w:tcW w:type="dxa" w:w="2880"/>
          </w:tcPr>
          <w:p>
            <w:r>
              <w:t>number</w:t>
            </w:r>
          </w:p>
        </w:tc>
        <w:tc>
          <w:tcPr>
            <w:tcW w:type="dxa" w:w="2880"/>
          </w:tcPr>
          <w:p>
            <w:r>
              <w:t>Discount in default currency.</w:t>
            </w:r>
          </w:p>
        </w:tc>
      </w:tr>
      <w:tr>
        <w:tc>
          <w:tcPr>
            <w:tcW w:type="dxa" w:w="2880"/>
          </w:tcPr>
          <w:p>
            <w:r>
              <w:t>data.attributes.discount_amount_normalized</w:t>
            </w:r>
          </w:p>
        </w:tc>
        <w:tc>
          <w:tcPr>
            <w:tcW w:type="dxa" w:w="2880"/>
          </w:tcPr>
          <w:p>
            <w:r>
              <w:t>number</w:t>
            </w:r>
          </w:p>
        </w:tc>
        <w:tc>
          <w:tcPr>
            <w:tcW w:type="dxa" w:w="2880"/>
          </w:tcPr>
          <w:p>
            <w:r>
              <w:t>Discount normalized.</w:t>
            </w:r>
          </w:p>
        </w:tc>
      </w:tr>
      <w:tr>
        <w:tc>
          <w:tcPr>
            <w:tcW w:type="dxa" w:w="2880"/>
          </w:tcPr>
          <w:p>
            <w:r>
              <w:t>data.attributes.markup_amount</w:t>
            </w:r>
          </w:p>
        </w:tc>
        <w:tc>
          <w:tcPr>
            <w:tcW w:type="dxa" w:w="2880"/>
          </w:tcPr>
          <w:p>
            <w:r>
              <w:t>number</w:t>
            </w:r>
          </w:p>
        </w:tc>
        <w:tc>
          <w:tcPr>
            <w:tcW w:type="dxa" w:w="2880"/>
          </w:tcPr>
          <w:p>
            <w:r>
              <w:t>Markup amount.</w:t>
            </w:r>
          </w:p>
        </w:tc>
      </w:tr>
      <w:tr>
        <w:tc>
          <w:tcPr>
            <w:tcW w:type="dxa" w:w="2880"/>
          </w:tcPr>
          <w:p>
            <w:r>
              <w:t>data.attributes.markup_amount_default</w:t>
            </w:r>
          </w:p>
        </w:tc>
        <w:tc>
          <w:tcPr>
            <w:tcW w:type="dxa" w:w="2880"/>
          </w:tcPr>
          <w:p>
            <w:r>
              <w:t>number</w:t>
            </w:r>
          </w:p>
        </w:tc>
        <w:tc>
          <w:tcPr>
            <w:tcW w:type="dxa" w:w="2880"/>
          </w:tcPr>
          <w:p>
            <w:r>
              <w:t>Markup in default currency.</w:t>
            </w:r>
          </w:p>
        </w:tc>
      </w:tr>
      <w:tr>
        <w:tc>
          <w:tcPr>
            <w:tcW w:type="dxa" w:w="2880"/>
          </w:tcPr>
          <w:p>
            <w:r>
              <w:t>data.attributes.markup_amount_normalized</w:t>
            </w:r>
          </w:p>
        </w:tc>
        <w:tc>
          <w:tcPr>
            <w:tcW w:type="dxa" w:w="2880"/>
          </w:tcPr>
          <w:p>
            <w:r>
              <w:t>number</w:t>
            </w:r>
          </w:p>
        </w:tc>
        <w:tc>
          <w:tcPr>
            <w:tcW w:type="dxa" w:w="2880"/>
          </w:tcPr>
          <w:p>
            <w:r>
              <w:t>Markup normalized.</w:t>
            </w:r>
          </w:p>
        </w:tc>
      </w:tr>
      <w:tr>
        <w:tc>
          <w:tcPr>
            <w:tcW w:type="dxa" w:w="2880"/>
          </w:tcPr>
          <w:p>
            <w:r>
              <w:t>data.relationships</w:t>
            </w:r>
          </w:p>
        </w:tc>
        <w:tc>
          <w:tcPr>
            <w:tcW w:type="dxa" w:w="2880"/>
          </w:tcPr>
          <w:p>
            <w:r>
              <w:t>object</w:t>
            </w:r>
          </w:p>
        </w:tc>
        <w:tc>
          <w:tcPr>
            <w:tcW w:type="dxa" w:w="2880"/>
          </w:tcPr>
          <w:p>
            <w:r>
              <w:t>Relationships for the service resource.</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'https://api.productive.io/api/v2/services/1378' \</w:t>
        <w:br/>
        <w:t xml:space="preserve"> --header 'Accept: application/vnd.api+json' \</w:t>
        <w:br/>
        <w:t xml:space="preserve"> --header 'Content-Type: application/vnd.api+json' \</w:t>
        <w:br/>
        <w:t xml:space="preserve"> --data '{</w:t>
        <w:br/>
        <w:t xml:space="preserve"> "data": {</w:t>
        <w:br/>
        <w:t xml:space="preserve"> "type": "services",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a service name</w:t>
      </w:r>
    </w:p>
    <w:p>
      <w:r>
        <w:rPr>
          <w:b/>
          <w:color w:val="666666"/>
          <w:sz w:val="16"/>
        </w:rPr>
        <w:t>[bash]</w:t>
      </w:r>
    </w:p>
    <w:p>
      <w:pPr>
        <w:shd w:fill="F2F2F2" w:val="clear"/>
      </w:pPr>
      <w:r>
        <w:rPr>
          <w:rFonts w:ascii="Courier New" w:hAnsi="Courier New"/>
          <w:sz w:val="17"/>
        </w:rPr>
        <w:t>curl -X PATCH 'https://api.productive.io/api/v2/services/1378' \</w:t>
        <w:br/>
        <w:t xml:space="preserve"> -H 'Accept: application/vnd.api+json' \</w:t>
        <w:br/>
        <w:t xml:space="preserve"> -H 'Content-Type: application/vnd.api+json' \</w:t>
        <w:br/>
        <w:t xml:space="preserve"> -d '{</w:t>
        <w:br/>
        <w:t xml:space="preserve"> "data": {</w:t>
        <w:br/>
        <w:t xml:space="preserve"> "type": "services",</w:t>
        <w:br/>
        <w:t xml:space="preserve"> "attributes": {</w:t>
        <w:br/>
        <w:t xml:space="preserve"> "name": "Website Development"</w:t>
        <w:br/>
        <w:t xml:space="preserve">      }</w:t>
        <w:br/>
        <w:t xml:space="preserve">    }</w:t>
        <w:br/>
        <w:t xml:space="preserve">  }'</w:t>
      </w:r>
    </w:p>
    <w:p>
      <w:pPr>
        <w:pStyle w:val="Heading3"/>
      </w:pPr>
      <w:r>
        <w:t>Example 2: Minimal update payload (single attribute)</w:t>
      </w:r>
    </w:p>
    <w:p>
      <w:r>
        <w:rPr>
          <w:b/>
          <w:color w:val="666666"/>
          <w:sz w:val="16"/>
        </w:rPr>
        <w:t>[bash]</w:t>
      </w:r>
    </w:p>
    <w:p>
      <w:pPr>
        <w:shd w:fill="F2F2F2" w:val="clear"/>
      </w:pPr>
      <w:r>
        <w:rPr>
          <w:rFonts w:ascii="Courier New" w:hAnsi="Courier New"/>
          <w:sz w:val="17"/>
        </w:rPr>
        <w:t>curl -X PATCH 'https://api.productive.io/api/v2/services/1' \</w:t>
        <w:br/>
        <w:t xml:space="preserve"> -H 'Accept: application/vnd.api+json' \</w:t>
        <w:br/>
        <w:t xml:space="preserve"> -H 'Content-Type: application/vnd.api+json' \</w:t>
        <w:br/>
        <w:t xml:space="preserve"> -d '{</w:t>
        <w:br/>
        <w:t xml:space="preserve"> "data": {</w:t>
        <w:br/>
        <w:t xml:space="preserve"> "type": "services",</w:t>
        <w:br/>
        <w:t xml:space="preserve"> "attributes": {</w:t>
        <w:br/>
        <w:t xml:space="preserve"> "name": "Retainer"</w:t>
        <w:br/>
        <w:t xml:space="preserve">      }</w:t>
        <w:br/>
        <w:t xml:space="preserve">    }</w:t>
        <w:br/>
        <w:t xml:space="preserve">  }'</w:t>
      </w:r>
    </w:p>
    <w:p>
      <w:pPr>
        <w:pStyle w:val="Heading3"/>
      </w:pPr>
      <w:r>
        <w:t>Behavior</w:t>
      </w:r>
    </w:p>
    <w:p>
      <w:pPr>
        <w:pStyle w:val="ListBullet"/>
      </w:pPr>
      <w:r>
        <w:t>Receives a JSON:API payload describing the services resource updates in data.attributes.</w:t>
      </w:r>
    </w:p>
    <w:p>
      <w:pPr>
        <w:pStyle w:val="ListBullet"/>
      </w:pPr>
      <w:r>
        <w:t>Applies the provided attribute changes to the service identified by id.</w:t>
      </w:r>
    </w:p>
    <w:p>
      <w:pPr>
        <w:pStyle w:val="ListBullet"/>
      </w:pPr>
      <w:r>
        <w:t>Returns the updated service resource in JSON:API format.</w:t>
      </w:r>
    </w:p>
    <w:p>
      <w:pPr>
        <w:pStyle w:val="Heading3"/>
      </w:pPr>
      <w:r>
        <w:t>Notes</w:t>
      </w:r>
    </w:p>
    <w:p>
      <w:pPr>
        <w:pStyle w:val="ListBullet"/>
      </w:pPr>
      <w:r>
        <w:t>The documentation example shows a broad set of returned attributes; only name is explicitly shown as an updatable attribute in the provided snippet.</w:t>
      </w:r>
    </w:p>
    <w:p>
      <w:pPr>
        <w:pStyle w:val="ListBullet"/>
      </w:pPr>
      <w:r>
        <w:t>Response Content-Type is application/vnd.api+json; charset=utf-8 in the example.</w:t>
      </w:r>
    </w:p>
    <w:p>
      <w:pPr>
        <w:pStyle w:val="Heading3"/>
      </w:pPr>
      <w:r>
        <w:t>Related services actions</w:t>
      </w:r>
    </w:p>
    <w:p>
      <w:pPr>
        <w:pStyle w:val="ListBullet"/>
      </w:pPr>
      <w:r>
        <w:t>[DELETE] Delete a Service — /api/v2/services/{{id}}</w:t>
      </w:r>
    </w:p>
    <w:p>
      <w:pPr>
        <w:pStyle w:val="ListBullet"/>
      </w:pPr>
      <w:r>
        <w:t>[GET] List Services — /services</w:t>
      </w:r>
    </w:p>
    <w:p>
      <w:pPr>
        <w:pStyle w:val="ListBullet"/>
      </w:pPr>
      <w:r>
        <w:t>[POST] Create a Service — /services</w:t>
      </w:r>
    </w:p>
    <w:p>
      <w:pPr>
        <w:pStyle w:val="ListBullet"/>
      </w:pPr>
      <w:r>
        <w:t>[GET] Get a Service — /api/v2/services/{{id}}</w:t>
      </w:r>
    </w:p>
    <w:p>
      <w:r>
        <w:br w:type="page"/>
      </w:r>
    </w:p>
    <w:p>
      <w:pPr>
        <w:pStyle w:val="Heading2"/>
      </w:pPr>
      <w:r>
        <w:t>499. [GET] Get a Subsidiary</w:t>
      </w:r>
    </w:p>
    <w:p>
      <w:r>
        <w:rPr>
          <w:b/>
        </w:rPr>
        <w:t xml:space="preserve">Endpoint: </w:t>
      </w:r>
      <w:r>
        <w:rPr>
          <w:rFonts w:ascii="Courier New" w:hAnsi="Courier New"/>
          <w:sz w:val="18"/>
        </w:rPr>
        <w:t>/api/v2/subsidiaries/{{id}}</w:t>
      </w:r>
    </w:p>
    <w:p>
      <w:pPr>
        <w:pStyle w:val="Heading3"/>
      </w:pPr>
      <w:r>
        <w:t>Prerequisites</w:t>
      </w:r>
    </w:p>
    <w:p>
      <w:pPr>
        <w:pStyle w:val="ListBullet"/>
      </w:pPr>
      <w:r>
        <w:t>Must have access to read subsidiaries in Productive</w:t>
      </w:r>
    </w:p>
    <w:p>
      <w:pPr>
        <w:pStyle w:val="Heading3"/>
      </w:pPr>
      <w:r>
        <w:t>Method</w:t>
      </w:r>
    </w:p>
    <w:p>
      <w:r>
        <w:t>GET</w:t>
      </w:r>
    </w:p>
    <w:p>
      <w:pPr>
        <w:pStyle w:val="Heading3"/>
      </w:pPr>
      <w:r>
        <w:t>URL</w:t>
      </w:r>
    </w:p>
    <w:p>
      <w:r>
        <w:t>https://api.productive.io/api/v2/subsidiaries/{{id}}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single subsidiary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/api/v2/subsidiaries/).</w:t>
      </w:r>
    </w:p>
    <w:p>
      <w:pPr>
        <w:pStyle w:val="ListBullet"/>
      </w:pPr>
      <w:r>
        <w:t>Always construct the path as /api/v2/subsidiaries/{{id}},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/api/v2/subsidiaries/1</w:t>
        <w:br/>
        <w:t>/api/v2/subsidiaries/2600</w:t>
      </w:r>
    </w:p>
    <w:p>
      <w:pPr>
        <w:pStyle w:val="Heading3"/>
      </w:pPr>
      <w:r>
        <w:t>Invalid Examples</w:t>
      </w:r>
    </w:p>
    <w:p>
      <w:r>
        <w:rPr>
          <w:b/>
          <w:color w:val="666666"/>
          <w:sz w:val="16"/>
        </w:rPr>
        <w:t>[http]</w:t>
      </w:r>
    </w:p>
    <w:p>
      <w:pPr>
        <w:shd w:fill="F2F2F2" w:val="clear"/>
      </w:pPr>
      <w:r>
        <w:rPr>
          <w:rFonts w:ascii="Courier New" w:hAnsi="Courier New"/>
          <w:sz w:val="17"/>
        </w:rPr>
        <w:t>/api/v2/subsidiaries/</w:t>
        <w:br/>
        <w:t>/api/v2/subsidiaries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Subsidiary ID.</w:t>
            </w:r>
          </w:p>
        </w:tc>
      </w:tr>
    </w:tbl>
    <w:p/>
    <w:p>
      <w:pPr>
        <w:pStyle w:val="Heading3"/>
      </w:pPr>
      <w:r>
        <w:t>Response</w:t>
      </w:r>
    </w:p>
    <w:p>
      <w:pPr>
        <w:pStyle w:val="Heading3"/>
      </w:pPr>
      <w:r>
        <w:t>Success Response (200 OK)</w:t>
      </w:r>
    </w:p>
    <w:p>
      <w:r>
        <w:t>Headers (example):</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"2600",</w:t>
        <w:br/>
        <w:t xml:space="preserve"> "type": "subsidiaries",</w:t>
        <w:br/>
        <w:t xml:space="preserve"> "attributes": {</w:t>
        <w:br/>
        <w:t xml:space="preserve"> "name": "company",</w:t>
        <w:br/>
        <w:t xml:space="preserve"> "invoice_number_format": null,</w:t>
        <w:br/>
        <w:t xml:space="preserve"> "invoice_number_scope": null,</w:t>
        <w:br/>
        <w:t xml:space="preserve"> "archived_at": null,</w:t>
        <w:br/>
        <w:t xml:space="preserve"> "show_delivery_date": false,</w:t>
        <w:br/>
        <w:t xml:space="preserve"> "facility_costs_breakdown": {},</w:t>
        <w:br/>
        <w:t xml:space="preserve"> "export_integration_type_id": null,</w:t>
        <w:br/>
        <w:t xml:space="preserve"> "invoice_logo_url": null,</w:t>
        <w:br/>
        <w:t xml:space="preserve"> "facility_costs": 0,</w:t>
        <w:br/>
        <w:t xml:space="preserve"> "facility_costs_default": 0,</w:t>
        <w:br/>
        <w:t xml:space="preserve"> "facility_costs_normalized": 0</w:t>
        <w:br/>
        <w:t xml:space="preserve"> },</w:t>
        <w:br/>
        <w:t xml:space="preserve"> "relationships": {</w:t>
        <w:br/>
        <w:t xml:space="preserve"> "organization": {</w:t>
        <w:br/>
        <w:t xml:space="preserve"> "data": {</w:t>
        <w:br/>
        <w:t xml:space="preserve"> "type": "organizations",</w:t>
        <w:br/>
        <w:t xml:space="preserve"> "id": "2012"</w:t>
        <w:br/>
        <w:t xml:space="preserve"> }</w:t>
        <w:br/>
        <w:t xml:space="preserve"> },</w:t>
        <w:br/>
        <w:t xml:space="preserve"> "bill_from": {</w:t>
        <w:br/>
        <w:t xml:space="preserve"> "meta": {</w:t>
        <w:br/>
        <w:t xml:space="preserve"> "included": false</w:t>
        <w:br/>
        <w:t xml:space="preserve"> }</w:t>
        <w:br/>
        <w:t xml:space="preserve"> },</w:t>
        <w:br/>
        <w:t xml:space="preserve"> "custom_domain": {</w:t>
        <w:br/>
        <w:t xml:space="preserve"> "meta": {</w:t>
        <w:br/>
        <w:t xml:space="preserve"> "included": false</w:t>
        <w:br/>
        <w:t xml:space="preserve"> }</w:t>
        <w:br/>
        <w:t xml:space="preserve"> },</w:t>
        <w:br/>
        <w:t xml:space="preserve"> "default_tax_rate": {</w:t>
        <w:br/>
        <w:t xml:space="preserve"> "meta": {</w:t>
        <w:br/>
        <w:t xml:space="preserve"> "included": false</w:t>
        <w:br/>
        <w:t xml:space="preserve"> }</w:t>
        <w:br/>
        <w:t xml:space="preserve"> },</w:t>
        <w:br/>
        <w:t xml:space="preserve"> "default_bank_account": {</w:t>
        <w:br/>
        <w:t xml:space="preserve"> "meta": {</w:t>
        <w:br/>
        <w:t xml:space="preserve"> "included": false</w:t>
        <w:br/>
        <w:t xml:space="preserve"> }</w:t>
        <w:br/>
        <w:t xml:space="preserve"> },</w:t>
        <w:br/>
        <w:t xml:space="preserve"> "default_document_type": {</w:t>
        <w:br/>
        <w:t xml:space="preserve"> "meta": {</w:t>
        <w:br/>
        <w:t xml:space="preserve"> "included": false</w:t>
        <w:br/>
        <w:t xml:space="preserve"> }</w:t>
        <w:br/>
        <w:t xml:space="preserve"> },</w:t>
        <w:br/>
        <w:t xml:space="preserve"> "integration": {</w:t>
        <w:br/>
        <w:t xml:space="preserve"> "meta": {</w:t>
        <w:br/>
        <w:t xml:space="preserve"> "included": false</w:t>
        <w:br/>
        <w:t xml:space="preserve"> }</w:t>
        <w:br/>
        <w:t xml:space="preserve"> },</w:t>
        <w:br/>
        <w:t xml:space="preserve"> "einvoice_configuration": {</w:t>
        <w:br/>
        <w:t xml:space="preserve"> "meta": {</w:t>
        <w:br/>
        <w:t xml:space="preserve"> "included": false</w:t>
        <w:br/>
        <w:t xml:space="preserve"> }</w:t>
        <w:br/>
        <w:t xml:space="preserve"> },</w:t>
        <w:br/>
        <w:t xml:space="preserve"> "einvoice_identity":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resource object.</w:t>
            </w:r>
          </w:p>
        </w:tc>
      </w:tr>
      <w:tr>
        <w:tc>
          <w:tcPr>
            <w:tcW w:type="dxa" w:w="2880"/>
          </w:tcPr>
          <w:p>
            <w:r>
              <w:t>data.id</w:t>
            </w:r>
          </w:p>
        </w:tc>
        <w:tc>
          <w:tcPr>
            <w:tcW w:type="dxa" w:w="2880"/>
          </w:tcPr>
          <w:p>
            <w:r>
              <w:t>string</w:t>
            </w:r>
          </w:p>
        </w:tc>
        <w:tc>
          <w:tcPr>
            <w:tcW w:type="dxa" w:w="2880"/>
          </w:tcPr>
          <w:p>
            <w:r>
              <w:t>Subsidiary ID.</w:t>
            </w:r>
          </w:p>
        </w:tc>
      </w:tr>
      <w:tr>
        <w:tc>
          <w:tcPr>
            <w:tcW w:type="dxa" w:w="2880"/>
          </w:tcPr>
          <w:p>
            <w:r>
              <w:t>data.type</w:t>
            </w:r>
          </w:p>
        </w:tc>
        <w:tc>
          <w:tcPr>
            <w:tcW w:type="dxa" w:w="2880"/>
          </w:tcPr>
          <w:p>
            <w:r>
              <w:t>string</w:t>
            </w:r>
          </w:p>
        </w:tc>
        <w:tc>
          <w:tcPr>
            <w:tcW w:type="dxa" w:w="2880"/>
          </w:tcPr>
          <w:p>
            <w:r>
              <w:t>Resource type (e.g., "subsidiaries").</w:t>
            </w:r>
          </w:p>
        </w:tc>
      </w:tr>
      <w:tr>
        <w:tc>
          <w:tcPr>
            <w:tcW w:type="dxa" w:w="2880"/>
          </w:tcPr>
          <w:p>
            <w:r>
              <w:t>data.attributes</w:t>
            </w:r>
          </w:p>
        </w:tc>
        <w:tc>
          <w:tcPr>
            <w:tcW w:type="dxa" w:w="2880"/>
          </w:tcPr>
          <w:p>
            <w:r>
              <w:t>object</w:t>
            </w:r>
          </w:p>
        </w:tc>
        <w:tc>
          <w:tcPr>
            <w:tcW w:type="dxa" w:w="2880"/>
          </w:tcPr>
          <w:p>
            <w:r>
              <w:t>Subsidiary attributes.</w:t>
            </w:r>
          </w:p>
        </w:tc>
      </w:tr>
      <w:tr>
        <w:tc>
          <w:tcPr>
            <w:tcW w:type="dxa" w:w="2880"/>
          </w:tcPr>
          <w:p>
            <w:r>
              <w:t>data.attributes.name</w:t>
            </w:r>
          </w:p>
        </w:tc>
        <w:tc>
          <w:tcPr>
            <w:tcW w:type="dxa" w:w="2880"/>
          </w:tcPr>
          <w:p>
            <w:r>
              <w:t>string</w:t>
            </w:r>
          </w:p>
        </w:tc>
        <w:tc>
          <w:tcPr>
            <w:tcW w:type="dxa" w:w="2880"/>
          </w:tcPr>
          <w:p>
            <w:r>
              <w:t>Subsidiary name.</w:t>
            </w:r>
          </w:p>
        </w:tc>
      </w:tr>
      <w:tr>
        <w:tc>
          <w:tcPr>
            <w:tcW w:type="dxa" w:w="2880"/>
          </w:tcPr>
          <w:p>
            <w:r>
              <w:t>data.attributes.invoice_number_format</w:t>
            </w:r>
          </w:p>
        </w:tc>
        <w:tc>
          <w:tcPr>
            <w:tcW w:type="dxa" w:w="2880"/>
          </w:tcPr>
          <w:p>
            <w:r>
              <w:t>string | null</w:t>
            </w:r>
          </w:p>
        </w:tc>
        <w:tc>
          <w:tcPr>
            <w:tcW w:type="dxa" w:w="2880"/>
          </w:tcPr>
          <w:p>
            <w:r>
              <w:t>Invoice number format.</w:t>
            </w:r>
          </w:p>
        </w:tc>
      </w:tr>
      <w:tr>
        <w:tc>
          <w:tcPr>
            <w:tcW w:type="dxa" w:w="2880"/>
          </w:tcPr>
          <w:p>
            <w:r>
              <w:t>data.attributes.invoice_number_scope</w:t>
            </w:r>
          </w:p>
        </w:tc>
        <w:tc>
          <w:tcPr>
            <w:tcW w:type="dxa" w:w="2880"/>
          </w:tcPr>
          <w:p>
            <w:r>
              <w:t>string | null</w:t>
            </w:r>
          </w:p>
        </w:tc>
        <w:tc>
          <w:tcPr>
            <w:tcW w:type="dxa" w:w="2880"/>
          </w:tcPr>
          <w:p>
            <w:r>
              <w:t>Invoice number scope.</w:t>
            </w:r>
          </w:p>
        </w:tc>
      </w:tr>
      <w:tr>
        <w:tc>
          <w:tcPr>
            <w:tcW w:type="dxa" w:w="2880"/>
          </w:tcPr>
          <w:p>
            <w:r>
              <w:t>data.attributes.archived_at</w:t>
            </w:r>
          </w:p>
        </w:tc>
        <w:tc>
          <w:tcPr>
            <w:tcW w:type="dxa" w:w="2880"/>
          </w:tcPr>
          <w:p>
            <w:r>
              <w:t>string | null</w:t>
            </w:r>
          </w:p>
        </w:tc>
        <w:tc>
          <w:tcPr>
            <w:tcW w:type="dxa" w:w="2880"/>
          </w:tcPr>
          <w:p>
            <w:r>
              <w:t>Archive timestamp (if archived).</w:t>
            </w:r>
          </w:p>
        </w:tc>
      </w:tr>
      <w:tr>
        <w:tc>
          <w:tcPr>
            <w:tcW w:type="dxa" w:w="2880"/>
          </w:tcPr>
          <w:p>
            <w:r>
              <w:t>data.attributes.show_delivery_date</w:t>
            </w:r>
          </w:p>
        </w:tc>
        <w:tc>
          <w:tcPr>
            <w:tcW w:type="dxa" w:w="2880"/>
          </w:tcPr>
          <w:p>
            <w:r>
              <w:t>boolean</w:t>
            </w:r>
          </w:p>
        </w:tc>
        <w:tc>
          <w:tcPr>
            <w:tcW w:type="dxa" w:w="2880"/>
          </w:tcPr>
          <w:p>
            <w:r>
              <w:t>Whether to show delivery date.</w:t>
            </w:r>
          </w:p>
        </w:tc>
      </w:tr>
      <w:tr>
        <w:tc>
          <w:tcPr>
            <w:tcW w:type="dxa" w:w="2880"/>
          </w:tcPr>
          <w:p>
            <w:r>
              <w:t>data.attributes.facility_costs_breakdown</w:t>
            </w:r>
          </w:p>
        </w:tc>
        <w:tc>
          <w:tcPr>
            <w:tcW w:type="dxa" w:w="2880"/>
          </w:tcPr>
          <w:p>
            <w:r>
              <w:t>object</w:t>
            </w:r>
          </w:p>
        </w:tc>
        <w:tc>
          <w:tcPr>
            <w:tcW w:type="dxa" w:w="2880"/>
          </w:tcPr>
          <w:p>
            <w:r>
              <w:t>Facility costs breakdown object.</w:t>
            </w:r>
          </w:p>
        </w:tc>
      </w:tr>
      <w:tr>
        <w:tc>
          <w:tcPr>
            <w:tcW w:type="dxa" w:w="2880"/>
          </w:tcPr>
          <w:p>
            <w:r>
              <w:t>data.attributes.export_integration_type_id</w:t>
            </w:r>
          </w:p>
        </w:tc>
        <w:tc>
          <w:tcPr>
            <w:tcW w:type="dxa" w:w="2880"/>
          </w:tcPr>
          <w:p>
            <w:r>
              <w:t>number | null</w:t>
            </w:r>
          </w:p>
        </w:tc>
        <w:tc>
          <w:tcPr>
            <w:tcW w:type="dxa" w:w="2880"/>
          </w:tcPr>
          <w:p>
            <w:r>
              <w:t>Export integration type ID.</w:t>
            </w:r>
          </w:p>
        </w:tc>
      </w:tr>
      <w:tr>
        <w:tc>
          <w:tcPr>
            <w:tcW w:type="dxa" w:w="2880"/>
          </w:tcPr>
          <w:p>
            <w:r>
              <w:t>data.attributes.invoice_logo_url</w:t>
            </w:r>
          </w:p>
        </w:tc>
        <w:tc>
          <w:tcPr>
            <w:tcW w:type="dxa" w:w="2880"/>
          </w:tcPr>
          <w:p>
            <w:r>
              <w:t>string | null</w:t>
            </w:r>
          </w:p>
        </w:tc>
        <w:tc>
          <w:tcPr>
            <w:tcW w:type="dxa" w:w="2880"/>
          </w:tcPr>
          <w:p>
            <w:r>
              <w:t>Invoice logo URL.</w:t>
            </w:r>
          </w:p>
        </w:tc>
      </w:tr>
      <w:tr>
        <w:tc>
          <w:tcPr>
            <w:tcW w:type="dxa" w:w="2880"/>
          </w:tcPr>
          <w:p>
            <w:r>
              <w:t>data.attributes.facility_costs</w:t>
            </w:r>
          </w:p>
        </w:tc>
        <w:tc>
          <w:tcPr>
            <w:tcW w:type="dxa" w:w="2880"/>
          </w:tcPr>
          <w:p>
            <w:r>
              <w:t>number</w:t>
            </w:r>
          </w:p>
        </w:tc>
        <w:tc>
          <w:tcPr>
            <w:tcW w:type="dxa" w:w="2880"/>
          </w:tcPr>
          <w:p>
            <w:r>
              <w:t>Facility costs.</w:t>
            </w:r>
          </w:p>
        </w:tc>
      </w:tr>
      <w:tr>
        <w:tc>
          <w:tcPr>
            <w:tcW w:type="dxa" w:w="2880"/>
          </w:tcPr>
          <w:p>
            <w:r>
              <w:t>data.attributes.facility_costs_default</w:t>
            </w:r>
          </w:p>
        </w:tc>
        <w:tc>
          <w:tcPr>
            <w:tcW w:type="dxa" w:w="2880"/>
          </w:tcPr>
          <w:p>
            <w:r>
              <w:t>number</w:t>
            </w:r>
          </w:p>
        </w:tc>
        <w:tc>
          <w:tcPr>
            <w:tcW w:type="dxa" w:w="2880"/>
          </w:tcPr>
          <w:p>
            <w:r>
              <w:t>Default facility costs.</w:t>
            </w:r>
          </w:p>
        </w:tc>
      </w:tr>
      <w:tr>
        <w:tc>
          <w:tcPr>
            <w:tcW w:type="dxa" w:w="2880"/>
          </w:tcPr>
          <w:p>
            <w:r>
              <w:t>data.attributes.facility_costs_normalized</w:t>
            </w:r>
          </w:p>
        </w:tc>
        <w:tc>
          <w:tcPr>
            <w:tcW w:type="dxa" w:w="2880"/>
          </w:tcPr>
          <w:p>
            <w:r>
              <w:t>number</w:t>
            </w:r>
          </w:p>
        </w:tc>
        <w:tc>
          <w:tcPr>
            <w:tcW w:type="dxa" w:w="2880"/>
          </w:tcPr>
          <w:p>
            <w:r>
              <w:t>Normalized facility costs.</w:t>
            </w:r>
          </w:p>
        </w:tc>
      </w:tr>
      <w:tr>
        <w:tc>
          <w:tcPr>
            <w:tcW w:type="dxa" w:w="2880"/>
          </w:tcPr>
          <w:p>
            <w:r>
              <w:t>data.relationships</w:t>
            </w:r>
          </w:p>
        </w:tc>
        <w:tc>
          <w:tcPr>
            <w:tcW w:type="dxa" w:w="2880"/>
          </w:tcPr>
          <w:p>
            <w:r>
              <w:t>object</w:t>
            </w:r>
          </w:p>
        </w:tc>
        <w:tc>
          <w:tcPr>
            <w:tcW w:type="dxa" w:w="2880"/>
          </w:tcPr>
          <w:p>
            <w:r>
              <w:t>Relationships to other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data.relationships.bill_from.meta.included</w:t>
            </w:r>
          </w:p>
        </w:tc>
        <w:tc>
          <w:tcPr>
            <w:tcW w:type="dxa" w:w="2880"/>
          </w:tcPr>
          <w:p>
            <w:r>
              <w:t>boolean</w:t>
            </w:r>
          </w:p>
        </w:tc>
        <w:tc>
          <w:tcPr>
            <w:tcW w:type="dxa" w:w="2880"/>
          </w:tcPr>
          <w:p>
            <w:r>
              <w:t>Whether bill_from is included in response.</w:t>
            </w:r>
          </w:p>
        </w:tc>
      </w:tr>
      <w:tr>
        <w:tc>
          <w:tcPr>
            <w:tcW w:type="dxa" w:w="2880"/>
          </w:tcPr>
          <w:p>
            <w:r>
              <w:t>data.relationships.custom_domain.meta.included</w:t>
            </w:r>
          </w:p>
        </w:tc>
        <w:tc>
          <w:tcPr>
            <w:tcW w:type="dxa" w:w="2880"/>
          </w:tcPr>
          <w:p>
            <w:r>
              <w:t>boolean</w:t>
            </w:r>
          </w:p>
        </w:tc>
        <w:tc>
          <w:tcPr>
            <w:tcW w:type="dxa" w:w="2880"/>
          </w:tcPr>
          <w:p>
            <w:r>
              <w:t>Whether custom_domain is included in response.</w:t>
            </w:r>
          </w:p>
        </w:tc>
      </w:tr>
      <w:tr>
        <w:tc>
          <w:tcPr>
            <w:tcW w:type="dxa" w:w="2880"/>
          </w:tcPr>
          <w:p>
            <w:r>
              <w:t>data.relationships.default_tax_rate.meta.included</w:t>
            </w:r>
          </w:p>
        </w:tc>
        <w:tc>
          <w:tcPr>
            <w:tcW w:type="dxa" w:w="2880"/>
          </w:tcPr>
          <w:p>
            <w:r>
              <w:t>boolean</w:t>
            </w:r>
          </w:p>
        </w:tc>
        <w:tc>
          <w:tcPr>
            <w:tcW w:type="dxa" w:w="2880"/>
          </w:tcPr>
          <w:p>
            <w:r>
              <w:t>Whether default_tax_rate is included in response.</w:t>
            </w:r>
          </w:p>
        </w:tc>
      </w:tr>
      <w:tr>
        <w:tc>
          <w:tcPr>
            <w:tcW w:type="dxa" w:w="2880"/>
          </w:tcPr>
          <w:p>
            <w:r>
              <w:t>data.relationships.default_bank_account.meta.included</w:t>
            </w:r>
          </w:p>
        </w:tc>
        <w:tc>
          <w:tcPr>
            <w:tcW w:type="dxa" w:w="2880"/>
          </w:tcPr>
          <w:p>
            <w:r>
              <w:t>boolean</w:t>
            </w:r>
          </w:p>
        </w:tc>
        <w:tc>
          <w:tcPr>
            <w:tcW w:type="dxa" w:w="2880"/>
          </w:tcPr>
          <w:p>
            <w:r>
              <w:t>Whether default_bank_account is included in response.</w:t>
            </w:r>
          </w:p>
        </w:tc>
      </w:tr>
      <w:tr>
        <w:tc>
          <w:tcPr>
            <w:tcW w:type="dxa" w:w="2880"/>
          </w:tcPr>
          <w:p>
            <w:r>
              <w:t>data.relationships.default_document_type.meta.included</w:t>
            </w:r>
          </w:p>
        </w:tc>
        <w:tc>
          <w:tcPr>
            <w:tcW w:type="dxa" w:w="2880"/>
          </w:tcPr>
          <w:p>
            <w:r>
              <w:t>boolean</w:t>
            </w:r>
          </w:p>
        </w:tc>
        <w:tc>
          <w:tcPr>
            <w:tcW w:type="dxa" w:w="2880"/>
          </w:tcPr>
          <w:p>
            <w:r>
              <w:t>Whether default_document_type is included in response.</w:t>
            </w:r>
          </w:p>
        </w:tc>
      </w:tr>
      <w:tr>
        <w:tc>
          <w:tcPr>
            <w:tcW w:type="dxa" w:w="2880"/>
          </w:tcPr>
          <w:p>
            <w:r>
              <w:t>data.relationships.integration.meta.included</w:t>
            </w:r>
          </w:p>
        </w:tc>
        <w:tc>
          <w:tcPr>
            <w:tcW w:type="dxa" w:w="2880"/>
          </w:tcPr>
          <w:p>
            <w:r>
              <w:t>boolean</w:t>
            </w:r>
          </w:p>
        </w:tc>
        <w:tc>
          <w:tcPr>
            <w:tcW w:type="dxa" w:w="2880"/>
          </w:tcPr>
          <w:p>
            <w:r>
              <w:t>Whether integration is included in response.</w:t>
            </w:r>
          </w:p>
        </w:tc>
      </w:tr>
      <w:tr>
        <w:tc>
          <w:tcPr>
            <w:tcW w:type="dxa" w:w="2880"/>
          </w:tcPr>
          <w:p>
            <w:r>
              <w:t>data.relationships.einvoice_configuration.meta.included</w:t>
            </w:r>
          </w:p>
        </w:tc>
        <w:tc>
          <w:tcPr>
            <w:tcW w:type="dxa" w:w="2880"/>
          </w:tcPr>
          <w:p>
            <w:r>
              <w:t>boolean</w:t>
            </w:r>
          </w:p>
        </w:tc>
        <w:tc>
          <w:tcPr>
            <w:tcW w:type="dxa" w:w="2880"/>
          </w:tcPr>
          <w:p>
            <w:r>
              <w:t>Whether einvoice_configuration is included in response.</w:t>
            </w:r>
          </w:p>
        </w:tc>
      </w:tr>
      <w:tr>
        <w:tc>
          <w:tcPr>
            <w:tcW w:type="dxa" w:w="2880"/>
          </w:tcPr>
          <w:p>
            <w:r>
              <w:t>data.relationships.einvoice_identity.meta.included</w:t>
            </w:r>
          </w:p>
        </w:tc>
        <w:tc>
          <w:tcPr>
            <w:tcW w:type="dxa" w:w="2880"/>
          </w:tcPr>
          <w:p>
            <w:r>
              <w:t>boolean</w:t>
            </w:r>
          </w:p>
        </w:tc>
        <w:tc>
          <w:tcPr>
            <w:tcW w:type="dxa" w:w="2880"/>
          </w:tcPr>
          <w:p>
            <w:r>
              <w:t>Whether einvoice_identity is included in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'https://api.productive.io/api/v2/subsidiaries/2600' \</w:t>
        <w:br/>
        <w:t xml:space="preserve"> --header 'Accept: application/json' \</w:t>
        <w:br/>
        <w:t xml:space="preserve"> --header 'Content-Type: application/vnd.api+json'</w:t>
      </w:r>
    </w:p>
    <w:p>
      <w:pPr>
        <w:pStyle w:val="Heading3"/>
      </w:pPr>
      <w:r>
        <w:t>Example Usage</w:t>
      </w:r>
    </w:p>
    <w:p>
      <w:pPr>
        <w:pStyle w:val="Heading3"/>
      </w:pPr>
      <w:r>
        <w:t>Example 1: Get subsidiary with ID 1</w:t>
      </w:r>
    </w:p>
    <w:p>
      <w:r>
        <w:rPr>
          <w:b/>
          <w:color w:val="666666"/>
          <w:sz w:val="16"/>
        </w:rPr>
        <w:t>[bash]</w:t>
      </w:r>
    </w:p>
    <w:p>
      <w:pPr>
        <w:shd w:fill="F2F2F2" w:val="clear"/>
      </w:pPr>
      <w:r>
        <w:rPr>
          <w:rFonts w:ascii="Courier New" w:hAnsi="Courier New"/>
          <w:sz w:val="17"/>
        </w:rPr>
        <w:t>curl -i 'https://api.productive.io/api/v2/subsidiaries/1' \</w:t>
        <w:br/>
        <w:t xml:space="preserve"> -H 'Accept: application/json' \</w:t>
        <w:br/>
        <w:t xml:space="preserve"> -H 'Content-Type: application/vnd.api+json'</w:t>
      </w:r>
    </w:p>
    <w:p>
      <w:pPr>
        <w:pStyle w:val="Heading3"/>
      </w:pPr>
      <w:r>
        <w:t>Example 2: Get subsidiary with ID 2600</w:t>
      </w:r>
    </w:p>
    <w:p>
      <w:r>
        <w:rPr>
          <w:b/>
          <w:color w:val="666666"/>
          <w:sz w:val="16"/>
        </w:rPr>
        <w:t>[bash]</w:t>
      </w:r>
    </w:p>
    <w:p>
      <w:pPr>
        <w:shd w:fill="F2F2F2" w:val="clear"/>
      </w:pPr>
      <w:r>
        <w:rPr>
          <w:rFonts w:ascii="Courier New" w:hAnsi="Courier New"/>
          <w:sz w:val="17"/>
        </w:rPr>
        <w:t>curl -i 'https://api.productive.io/api/v2/subsidiaries/2600' \</w:t>
        <w:br/>
        <w:t xml:space="preserve"> -H 'Accept: application/json' \</w:t>
        <w:br/>
        <w:t xml:space="preserve"> -H 'Content-Type: application/vnd.api+json'</w:t>
      </w:r>
    </w:p>
    <w:p>
      <w:pPr>
        <w:pStyle w:val="Heading3"/>
      </w:pPr>
      <w:r>
        <w:t>Behavior</w:t>
      </w:r>
    </w:p>
    <w:p>
      <w:pPr>
        <w:pStyle w:val="ListBullet"/>
      </w:pPr>
      <w:r>
        <w:t>Sends a GET request to fetch the subsidiary resource identified by id.</w:t>
      </w:r>
    </w:p>
    <w:p>
      <w:pPr>
        <w:pStyle w:val="ListBullet"/>
      </w:pPr>
      <w:r>
        <w:t>Returns a JSON:API-style response containing data (resource), its attributes, and relationships.</w:t>
      </w:r>
    </w:p>
    <w:p>
      <w:pPr>
        <w:pStyle w:val="Heading3"/>
      </w:pPr>
      <w:r>
        <w:t>Notes</w:t>
      </w:r>
    </w:p>
    <w:p>
      <w:pPr>
        <w:pStyle w:val="ListBullet"/>
      </w:pPr>
      <w:r>
        <w:t>The response is returned as JSON:API (application/vnd.api+json).</w:t>
      </w:r>
    </w:p>
    <w:p>
      <w:pPr>
        <w:pStyle w:val="ListBullet"/>
      </w:pPr>
      <w:r>
        <w:t>No query parameters or request body are documented for this endpoint.</w:t>
      </w:r>
    </w:p>
    <w:p>
      <w:pPr>
        <w:pStyle w:val="Heading3"/>
      </w:pPr>
      <w:r>
        <w:t>Error Handling</w:t>
      </w:r>
    </w:p>
    <w:p>
      <w:pPr>
        <w:pStyle w:val="ListBullet"/>
      </w:pPr>
      <w:r>
        <w:t>Error responses (e.g., 400/401/403/404) were not provided in the scraped content, so they cannot be documented here.</w:t>
      </w:r>
    </w:p>
    <w:p>
      <w:pPr>
        <w:pStyle w:val="Heading3"/>
      </w:pPr>
      <w:r>
        <w:t>Related subsidiaries actions</w:t>
      </w:r>
    </w:p>
    <w:p>
      <w:pPr>
        <w:pStyle w:val="ListBullet"/>
      </w:pPr>
      <w:r>
        <w:t>[PATCH] Archive a Subsidiary — /api/v2/subsidiaries/{{id}}/archive</w:t>
      </w:r>
    </w:p>
    <w:p>
      <w:pPr>
        <w:pStyle w:val="ListBullet"/>
      </w:pPr>
      <w:r>
        <w:t>[GET] List Subsidiaries — /api/v2/subsidiaries</w:t>
      </w:r>
    </w:p>
    <w:p>
      <w:pPr>
        <w:pStyle w:val="ListBullet"/>
      </w:pPr>
      <w:r>
        <w:t>[POST] Create a Subsidiary — /subsidiaries</w:t>
      </w:r>
    </w:p>
    <w:p>
      <w:pPr>
        <w:pStyle w:val="ListBullet"/>
      </w:pPr>
      <w:r>
        <w:t>[PATCH] Update a Subsidiary — /api/v2/subsidiaries/{{subsidiaryId}}</w:t>
      </w:r>
    </w:p>
    <w:p>
      <w:r>
        <w:br w:type="page"/>
      </w:r>
    </w:p>
    <w:p>
      <w:pPr>
        <w:pStyle w:val="Heading2"/>
      </w:pPr>
      <w:r>
        <w:t>500. [PATCH] Update a Subsidiary</w:t>
      </w:r>
    </w:p>
    <w:p>
      <w:r>
        <w:rPr>
          <w:b/>
        </w:rPr>
        <w:t xml:space="preserve">Endpoint: </w:t>
      </w:r>
      <w:r>
        <w:rPr>
          <w:rFonts w:ascii="Courier New" w:hAnsi="Courier New"/>
          <w:sz w:val="18"/>
        </w:rPr>
        <w:t>/api/v2/subsidiaries/{{subsidiaryId}}</w:t>
      </w:r>
    </w:p>
    <w:p>
      <w:pPr>
        <w:pStyle w:val="Heading3"/>
      </w:pPr>
      <w:r>
        <w:t>Method</w:t>
      </w:r>
    </w:p>
    <w:p>
      <w:r>
        <w:t>PATCH</w:t>
      </w:r>
    </w:p>
    <w:p>
      <w:pPr>
        <w:pStyle w:val="Heading3"/>
      </w:pPr>
      <w:r>
        <w:t>URL</w:t>
      </w:r>
    </w:p>
    <w:p>
      <w:r>
        <w:t>https://api.productive.io/api/v2/subsidiaries/{{subsidiaryId}}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subsidiary by ID. The request uses a JSON:API-style payload to modify subsidiary attributes (for example, the subsidiary name).</w:t>
      </w:r>
    </w:p>
    <w:p>
      <w:pPr>
        <w:pStyle w:val="Heading3"/>
      </w:pPr>
      <w:r>
        <w:t>Enforcement Rules</w:t>
      </w:r>
    </w:p>
    <w:p>
      <w:pPr>
        <w:pStyle w:val="ListBullet"/>
      </w:pPr>
      <w:r>
        <w:t>The subsidiaryId path parameter must always be present.</w:t>
      </w:r>
    </w:p>
    <w:p>
      <w:pPr>
        <w:pStyle w:val="ListBullet"/>
      </w:pPr>
      <w:r>
        <w:t>If the user provides a subsidiaryId, use that value directly.</w:t>
      </w:r>
    </w:p>
    <w:p>
      <w:pPr>
        <w:pStyle w:val="ListBullet"/>
      </w:pPr>
      <w:r>
        <w:t>Do not call the API with a missing or empty subsidiaryId (e.g., avoid /api/v2/subsidiaries/).</w:t>
      </w:r>
    </w:p>
    <w:p>
      <w:pPr>
        <w:pStyle w:val="ListBullet"/>
      </w:pPr>
      <w:r>
        <w:t>Always construct the path as /api/v2/subsidiaries/{{subsidiaryId}}, where {{subsidiaryId}}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/api/v2/subsidiaries/2604</w:t>
        <w:br/>
        <w:t>/api/v2/subsidiaries/123</w:t>
      </w:r>
    </w:p>
    <w:p>
      <w:pPr>
        <w:pStyle w:val="Heading3"/>
      </w:pPr>
      <w:r>
        <w:t>Invalid Examples</w:t>
      </w:r>
    </w:p>
    <w:p>
      <w:r>
        <w:rPr>
          <w:b/>
          <w:color w:val="666666"/>
          <w:sz w:val="16"/>
        </w:rPr>
        <w:t>[http]</w:t>
      </w:r>
    </w:p>
    <w:p>
      <w:pPr>
        <w:shd w:fill="F2F2F2" w:val="clear"/>
      </w:pPr>
      <w:r>
        <w:rPr>
          <w:rFonts w:ascii="Courier New" w:hAnsi="Courier New"/>
          <w:sz w:val="17"/>
        </w:rPr>
        <w:t>/api/v2/subsidiaries/</w:t>
        <w:br/>
        <w:t>/api/v2/subsidiaries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subsidiaryId</w:t>
            </w:r>
          </w:p>
        </w:tc>
        <w:tc>
          <w:tcPr>
            <w:tcW w:type="dxa" w:w="2880"/>
          </w:tcPr>
          <w:p>
            <w:r>
              <w:t>string</w:t>
            </w:r>
          </w:p>
        </w:tc>
        <w:tc>
          <w:tcPr>
            <w:tcW w:type="dxa" w:w="2880"/>
          </w:tcPr>
          <w:p>
            <w:r>
              <w:t>The subsidiary ID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Example: New+name. (Sent in the URL query string.)</w:t>
            </w:r>
          </w:p>
        </w:tc>
      </w:tr>
      <w:tr>
        <w:tc>
          <w:tcPr>
            <w:tcW w:type="dxa" w:w="2880"/>
          </w:tcPr>
          <w:p>
            <w:r>
              <w:t>default_tax_rate_id</w:t>
            </w:r>
          </w:p>
        </w:tc>
        <w:tc>
          <w:tcPr>
            <w:tcW w:type="dxa" w:w="2880"/>
          </w:tcPr>
          <w:p>
            <w:r>
              <w:t>number</w:t>
            </w:r>
          </w:p>
        </w:tc>
        <w:tc>
          <w:tcPr>
            <w:tcW w:type="dxa" w:w="2880"/>
          </w:tcPr>
          <w:p>
            <w:r>
              <w:t>ID of default tax rate for the subsidiary. Example: 1.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Resource type. Example shown: "subsidiaries".</w:t>
            </w:r>
          </w:p>
        </w:tc>
      </w:tr>
      <w:tr>
        <w:tc>
          <w:tcPr>
            <w:tcW w:type="dxa" w:w="2880"/>
          </w:tcPr>
          <w:p>
            <w:r>
              <w:t>data.attributes</w:t>
            </w:r>
          </w:p>
        </w:tc>
        <w:tc>
          <w:tcPr>
            <w:tcW w:type="dxa" w:w="2880"/>
          </w:tcPr>
          <w:p>
            <w:r>
              <w:t>object</w:t>
            </w:r>
          </w:p>
        </w:tc>
        <w:tc>
          <w:tcPr>
            <w:tcW w:type="dxa" w:w="2880"/>
          </w:tcPr>
          <w:p>
            <w:r>
              <w:t>Attributes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New subsidiary name. Example shown: "New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"2604",</w:t>
        <w:br/>
        <w:t xml:space="preserve"> "type": "subsidiaries",</w:t>
        <w:br/>
        <w:t xml:space="preserve"> "attributes": {</w:t>
        <w:br/>
        <w:t xml:space="preserve"> "name": "New Name",</w:t>
        <w:br/>
        <w:t xml:space="preserve"> "invoice_number_format": null,</w:t>
        <w:br/>
        <w:t xml:space="preserve"> "invoice_number_scope": null,</w:t>
        <w:br/>
        <w:t xml:space="preserve"> "archived_at": null,</w:t>
        <w:br/>
        <w:t xml:space="preserve"> "show_delivery_date": false,</w:t>
        <w:br/>
        <w:t xml:space="preserve"> "facility_costs_breakdown": {},</w:t>
        <w:br/>
        <w:t xml:space="preserve"> "export_integration_type_id": null,</w:t>
        <w:br/>
        <w:t xml:space="preserve"> "invoice_logo_url": null,</w:t>
        <w:br/>
        <w:t xml:space="preserve"> "facility_costs": 0,</w:t>
        <w:br/>
        <w:t xml:space="preserve"> "facility_costs_default": 0,</w:t>
        <w:br/>
        <w:t xml:space="preserve"> "facility_costs_normalized": 0</w:t>
        <w:br/>
        <w:t xml:space="preserve"> },</w:t>
        <w:br/>
        <w:t xml:space="preserve"> "relationships": {</w:t>
        <w:br/>
        <w:t xml:space="preserve"> "organization": {</w:t>
        <w:br/>
        <w:t xml:space="preserve"> "data": {</w:t>
        <w:br/>
        <w:t xml:space="preserve"> "type": "organizations",</w:t>
        <w:br/>
        <w:t xml:space="preserve"> "id": "2015"</w:t>
        <w:br/>
        <w:t xml:space="preserve"> }</w:t>
        <w:br/>
        <w:t xml:space="preserve"> },</w:t>
        <w:br/>
        <w:t xml:space="preserve"> "bill_from": {</w:t>
        <w:br/>
        <w:t xml:space="preserve"> "meta": {</w:t>
        <w:br/>
        <w:t xml:space="preserve"> "included": false</w:t>
        <w:br/>
        <w:t xml:space="preserve"> }</w:t>
        <w:br/>
        <w:t xml:space="preserve"> },</w:t>
        <w:br/>
        <w:t xml:space="preserve"> "custom_domain": {</w:t>
        <w:br/>
        <w:t xml:space="preserve"> "meta": {</w:t>
        <w:br/>
        <w:t xml:space="preserve"> "included": false</w:t>
        <w:br/>
        <w:t xml:space="preserve"> }</w:t>
        <w:br/>
        <w:t xml:space="preserve"> },</w:t>
        <w:br/>
        <w:t xml:space="preserve"> "default_tax_rate": {</w:t>
        <w:br/>
        <w:t xml:space="preserve"> "meta": {</w:t>
        <w:br/>
        <w:t xml:space="preserve"> "included": false</w:t>
        <w:br/>
        <w:t xml:space="preserve"> }</w:t>
        <w:br/>
        <w:t xml:space="preserve"> },</w:t>
        <w:br/>
        <w:t xml:space="preserve"> "default_bank_account": {</w:t>
        <w:br/>
        <w:t xml:space="preserve"> "meta": {</w:t>
        <w:br/>
        <w:t xml:space="preserve"> "included": false</w:t>
        <w:br/>
        <w:t xml:space="preserve"> }</w:t>
        <w:br/>
        <w:t xml:space="preserve"> },</w:t>
        <w:br/>
        <w:t xml:space="preserve"> "default_document_type": {</w:t>
        <w:br/>
        <w:t xml:space="preserve"> "meta": {</w:t>
        <w:br/>
        <w:t xml:space="preserve"> "included": false</w:t>
        <w:br/>
        <w:t xml:space="preserve"> }</w:t>
        <w:br/>
        <w:t xml:space="preserve"> },</w:t>
        <w:br/>
        <w:t xml:space="preserve"> "integration": {</w:t>
        <w:br/>
        <w:t xml:space="preserve"> "meta": {</w:t>
        <w:br/>
        <w:t xml:space="preserve"> "included": false</w:t>
        <w:br/>
        <w:t xml:space="preserve"> }</w:t>
        <w:br/>
        <w:t xml:space="preserve"> },</w:t>
        <w:br/>
        <w:t xml:space="preserve"> "einvoice_configuration": {</w:t>
        <w:br/>
        <w:t xml:space="preserve"> "meta": {</w:t>
        <w:br/>
        <w:t xml:space="preserve"> "included": false</w:t>
        <w:br/>
        <w:t xml:space="preserve"> }</w:t>
        <w:br/>
        <w:t xml:space="preserve"> },</w:t>
        <w:br/>
        <w:t xml:space="preserve"> "einvoice_identity":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Subsidiary ID.</w:t>
            </w:r>
          </w:p>
        </w:tc>
      </w:tr>
      <w:tr>
        <w:tc>
          <w:tcPr>
            <w:tcW w:type="dxa" w:w="2880"/>
          </w:tcPr>
          <w:p>
            <w:r>
              <w:t>data.type</w:t>
            </w:r>
          </w:p>
        </w:tc>
        <w:tc>
          <w:tcPr>
            <w:tcW w:type="dxa" w:w="2880"/>
          </w:tcPr>
          <w:p>
            <w:r>
              <w:t>string</w:t>
            </w:r>
          </w:p>
        </w:tc>
        <w:tc>
          <w:tcPr>
            <w:tcW w:type="dxa" w:w="2880"/>
          </w:tcPr>
          <w:p>
            <w:r>
              <w:t>Resource type (subsidiaries).</w:t>
            </w:r>
          </w:p>
        </w:tc>
      </w:tr>
      <w:tr>
        <w:tc>
          <w:tcPr>
            <w:tcW w:type="dxa" w:w="2880"/>
          </w:tcPr>
          <w:p>
            <w:r>
              <w:t>data.attributes</w:t>
            </w:r>
          </w:p>
        </w:tc>
        <w:tc>
          <w:tcPr>
            <w:tcW w:type="dxa" w:w="2880"/>
          </w:tcPr>
          <w:p>
            <w:r>
              <w:t>object</w:t>
            </w:r>
          </w:p>
        </w:tc>
        <w:tc>
          <w:tcPr>
            <w:tcW w:type="dxa" w:w="2880"/>
          </w:tcPr>
          <w:p>
            <w:r>
              <w:t>Subsidiary attributes.</w:t>
            </w:r>
          </w:p>
        </w:tc>
      </w:tr>
      <w:tr>
        <w:tc>
          <w:tcPr>
            <w:tcW w:type="dxa" w:w="2880"/>
          </w:tcPr>
          <w:p>
            <w:r>
              <w:t>data.attributes.name</w:t>
            </w:r>
          </w:p>
        </w:tc>
        <w:tc>
          <w:tcPr>
            <w:tcW w:type="dxa" w:w="2880"/>
          </w:tcPr>
          <w:p>
            <w:r>
              <w:t>string</w:t>
            </w:r>
          </w:p>
        </w:tc>
        <w:tc>
          <w:tcPr>
            <w:tcW w:type="dxa" w:w="2880"/>
          </w:tcPr>
          <w:p>
            <w:r>
              <w:t>Subsidiary name.</w:t>
            </w:r>
          </w:p>
        </w:tc>
      </w:tr>
      <w:tr>
        <w:tc>
          <w:tcPr>
            <w:tcW w:type="dxa" w:w="2880"/>
          </w:tcPr>
          <w:p>
            <w:r>
              <w:t>data.attributes.invoice_number_format</w:t>
            </w:r>
          </w:p>
        </w:tc>
        <w:tc>
          <w:tcPr>
            <w:tcW w:type="dxa" w:w="2880"/>
          </w:tcPr>
          <w:p>
            <w:r>
              <w:t>string | null</w:t>
            </w:r>
          </w:p>
        </w:tc>
        <w:tc>
          <w:tcPr>
            <w:tcW w:type="dxa" w:w="2880"/>
          </w:tcPr>
          <w:p>
            <w:r>
              <w:t>Invoice number format.</w:t>
            </w:r>
          </w:p>
        </w:tc>
      </w:tr>
      <w:tr>
        <w:tc>
          <w:tcPr>
            <w:tcW w:type="dxa" w:w="2880"/>
          </w:tcPr>
          <w:p>
            <w:r>
              <w:t>data.attributes.invoice_number_scope</w:t>
            </w:r>
          </w:p>
        </w:tc>
        <w:tc>
          <w:tcPr>
            <w:tcW w:type="dxa" w:w="2880"/>
          </w:tcPr>
          <w:p>
            <w:r>
              <w:t>string | null</w:t>
            </w:r>
          </w:p>
        </w:tc>
        <w:tc>
          <w:tcPr>
            <w:tcW w:type="dxa" w:w="2880"/>
          </w:tcPr>
          <w:p>
            <w:r>
              <w:t>Invoice number scope.</w:t>
            </w:r>
          </w:p>
        </w:tc>
      </w:tr>
      <w:tr>
        <w:tc>
          <w:tcPr>
            <w:tcW w:type="dxa" w:w="2880"/>
          </w:tcPr>
          <w:p>
            <w:r>
              <w:t>data.attributes.archived_at</w:t>
            </w:r>
          </w:p>
        </w:tc>
        <w:tc>
          <w:tcPr>
            <w:tcW w:type="dxa" w:w="2880"/>
          </w:tcPr>
          <w:p>
            <w:r>
              <w:t>string | null</w:t>
            </w:r>
          </w:p>
        </w:tc>
        <w:tc>
          <w:tcPr>
            <w:tcW w:type="dxa" w:w="2880"/>
          </w:tcPr>
          <w:p>
            <w:r>
              <w:t>Archive timestamp, if archived.</w:t>
            </w:r>
          </w:p>
        </w:tc>
      </w:tr>
      <w:tr>
        <w:tc>
          <w:tcPr>
            <w:tcW w:type="dxa" w:w="2880"/>
          </w:tcPr>
          <w:p>
            <w:r>
              <w:t>data.attributes.show_delivery_date</w:t>
            </w:r>
          </w:p>
        </w:tc>
        <w:tc>
          <w:tcPr>
            <w:tcW w:type="dxa" w:w="2880"/>
          </w:tcPr>
          <w:p>
            <w:r>
              <w:t>boolean</w:t>
            </w:r>
          </w:p>
        </w:tc>
        <w:tc>
          <w:tcPr>
            <w:tcW w:type="dxa" w:w="2880"/>
          </w:tcPr>
          <w:p>
            <w:r>
              <w:t>Whether delivery date is shown.</w:t>
            </w:r>
          </w:p>
        </w:tc>
      </w:tr>
      <w:tr>
        <w:tc>
          <w:tcPr>
            <w:tcW w:type="dxa" w:w="2880"/>
          </w:tcPr>
          <w:p>
            <w:r>
              <w:t>data.attributes.facility_costs_breakdown</w:t>
            </w:r>
          </w:p>
        </w:tc>
        <w:tc>
          <w:tcPr>
            <w:tcW w:type="dxa" w:w="2880"/>
          </w:tcPr>
          <w:p>
            <w:r>
              <w:t>object</w:t>
            </w:r>
          </w:p>
        </w:tc>
        <w:tc>
          <w:tcPr>
            <w:tcW w:type="dxa" w:w="2880"/>
          </w:tcPr>
          <w:p>
            <w:r>
              <w:t>Facility costs breakdown object.</w:t>
            </w:r>
          </w:p>
        </w:tc>
      </w:tr>
      <w:tr>
        <w:tc>
          <w:tcPr>
            <w:tcW w:type="dxa" w:w="2880"/>
          </w:tcPr>
          <w:p>
            <w:r>
              <w:t>data.attributes.export_integration_type_id</w:t>
            </w:r>
          </w:p>
        </w:tc>
        <w:tc>
          <w:tcPr>
            <w:tcW w:type="dxa" w:w="2880"/>
          </w:tcPr>
          <w:p>
            <w:r>
              <w:t>number | null</w:t>
            </w:r>
          </w:p>
        </w:tc>
        <w:tc>
          <w:tcPr>
            <w:tcW w:type="dxa" w:w="2880"/>
          </w:tcPr>
          <w:p>
            <w:r>
              <w:t>Export integration type ID.</w:t>
            </w:r>
          </w:p>
        </w:tc>
      </w:tr>
      <w:tr>
        <w:tc>
          <w:tcPr>
            <w:tcW w:type="dxa" w:w="2880"/>
          </w:tcPr>
          <w:p>
            <w:r>
              <w:t>data.attributes.invoice_logo_url</w:t>
            </w:r>
          </w:p>
        </w:tc>
        <w:tc>
          <w:tcPr>
            <w:tcW w:type="dxa" w:w="2880"/>
          </w:tcPr>
          <w:p>
            <w:r>
              <w:t>string | null</w:t>
            </w:r>
          </w:p>
        </w:tc>
        <w:tc>
          <w:tcPr>
            <w:tcW w:type="dxa" w:w="2880"/>
          </w:tcPr>
          <w:p>
            <w:r>
              <w:t>Invoice logo URL.</w:t>
            </w:r>
          </w:p>
        </w:tc>
      </w:tr>
      <w:tr>
        <w:tc>
          <w:tcPr>
            <w:tcW w:type="dxa" w:w="2880"/>
          </w:tcPr>
          <w:p>
            <w:r>
              <w:t>data.attributes.facility_costs</w:t>
            </w:r>
          </w:p>
        </w:tc>
        <w:tc>
          <w:tcPr>
            <w:tcW w:type="dxa" w:w="2880"/>
          </w:tcPr>
          <w:p>
            <w:r>
              <w:t>number</w:t>
            </w:r>
          </w:p>
        </w:tc>
        <w:tc>
          <w:tcPr>
            <w:tcW w:type="dxa" w:w="2880"/>
          </w:tcPr>
          <w:p>
            <w:r>
              <w:t>Facility costs.</w:t>
            </w:r>
          </w:p>
        </w:tc>
      </w:tr>
      <w:tr>
        <w:tc>
          <w:tcPr>
            <w:tcW w:type="dxa" w:w="2880"/>
          </w:tcPr>
          <w:p>
            <w:r>
              <w:t>data.attributes.facility_costs_default</w:t>
            </w:r>
          </w:p>
        </w:tc>
        <w:tc>
          <w:tcPr>
            <w:tcW w:type="dxa" w:w="2880"/>
          </w:tcPr>
          <w:p>
            <w:r>
              <w:t>number</w:t>
            </w:r>
          </w:p>
        </w:tc>
        <w:tc>
          <w:tcPr>
            <w:tcW w:type="dxa" w:w="2880"/>
          </w:tcPr>
          <w:p>
            <w:r>
              <w:t>Default facility costs.</w:t>
            </w:r>
          </w:p>
        </w:tc>
      </w:tr>
      <w:tr>
        <w:tc>
          <w:tcPr>
            <w:tcW w:type="dxa" w:w="2880"/>
          </w:tcPr>
          <w:p>
            <w:r>
              <w:t>data.attributes.facility_costs_normalized</w:t>
            </w:r>
          </w:p>
        </w:tc>
        <w:tc>
          <w:tcPr>
            <w:tcW w:type="dxa" w:w="2880"/>
          </w:tcPr>
          <w:p>
            <w:r>
              <w:t>number</w:t>
            </w:r>
          </w:p>
        </w:tc>
        <w:tc>
          <w:tcPr>
            <w:tcW w:type="dxa" w:w="2880"/>
          </w:tcPr>
          <w:p>
            <w:r>
              <w:t>Normalized facility costs.</w:t>
            </w:r>
          </w:p>
        </w:tc>
      </w:tr>
      <w:tr>
        <w:tc>
          <w:tcPr>
            <w:tcW w:type="dxa" w:w="2880"/>
          </w:tcPr>
          <w:p>
            <w:r>
              <w:t>data.relationships</w:t>
            </w:r>
          </w:p>
        </w:tc>
        <w:tc>
          <w:tcPr>
            <w:tcW w:type="dxa" w:w="2880"/>
          </w:tcPr>
          <w:p>
            <w:r>
              <w:t>object</w:t>
            </w:r>
          </w:p>
        </w:tc>
        <w:tc>
          <w:tcPr>
            <w:tcW w:type="dxa" w:w="2880"/>
          </w:tcPr>
          <w:p>
            <w:r>
              <w:t>Related resources and relationship metadata.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'https://api.productive.io/api/v2/subsidiaries/2604' \</w:t>
        <w:br/>
        <w:t xml:space="preserve"> --header 'Accept: application/json' \</w:t>
        <w:br/>
        <w:t xml:space="preserve"> --header 'Content-Type: application/vnd.api+json' \</w:t>
        <w:br/>
        <w:t xml:space="preserve"> --data '{</w:t>
        <w:br/>
        <w:t xml:space="preserve"> "data": {</w:t>
        <w:br/>
        <w:t xml:space="preserve"> "type": "subsidiaries",</w:t>
        <w:br/>
        <w:t xml:space="preserve"> "attributes": {</w:t>
        <w:br/>
        <w:t xml:space="preserve"> "name": "New Name"</w:t>
        <w:br/>
        <w:t xml:space="preserve">      }</w:t>
        <w:br/>
        <w:t xml:space="preserve">    }</w:t>
        <w:br/>
        <w:t xml:space="preserve">  }'</w:t>
      </w:r>
    </w:p>
    <w:p>
      <w:pPr>
        <w:pStyle w:val="Heading3"/>
      </w:pPr>
      <w:r>
        <w:t>Example Usage</w:t>
      </w:r>
    </w:p>
    <w:p>
      <w:pPr>
        <w:pStyle w:val="Heading3"/>
      </w:pPr>
      <w:r>
        <w:t>Example 1: Update Subsidiary Name (Body)</w:t>
      </w:r>
    </w:p>
    <w:p>
      <w:pPr>
        <w:pStyle w:val="Heading3"/>
      </w:pPr>
      <w:r>
        <w:t>Example 2: Update Using Query Parameters (as documented)</w:t>
      </w:r>
    </w:p>
    <w:p>
      <w:r>
        <w:rPr>
          <w:b/>
          <w:color w:val="666666"/>
          <w:sz w:val="16"/>
        </w:rPr>
        <w:t>[bash]</w:t>
      </w:r>
    </w:p>
    <w:p>
      <w:pPr>
        <w:shd w:fill="F2F2F2" w:val="clear"/>
      </w:pPr>
      <w:r>
        <w:rPr>
          <w:rFonts w:ascii="Courier New" w:hAnsi="Courier New"/>
          <w:sz w:val="17"/>
        </w:rPr>
        <w:t>curl -i --request PATCH \</w:t>
        <w:br/>
        <w:t xml:space="preserve"> 'https://api.productive.io/api/v2/subsidiaries/2604?name=New+name&amp;default_tax_rate_id=1' \</w:t>
        <w:br/>
        <w:t xml:space="preserve"> --header 'Accept: application/json' \</w:t>
        <w:br/>
        <w:t xml:space="preserve"> --header 'Content-Type: application/vnd.api+json' \</w:t>
        <w:br/>
        <w:t xml:space="preserve"> --data '{</w:t>
        <w:br/>
        <w:t xml:space="preserve"> "data": {</w:t>
        <w:br/>
        <w:t xml:space="preserve"> "type": "subsidiaries",</w:t>
        <w:br/>
        <w:t xml:space="preserve"> "attributes": {</w:t>
        <w:br/>
        <w:t xml:space="preserve"> "name": "New Name"</w:t>
        <w:br/>
        <w:t xml:space="preserve">      }</w:t>
        <w:br/>
        <w:t xml:space="preserve">    }</w:t>
        <w:br/>
        <w:t xml:space="preserve">  }'</w:t>
      </w:r>
    </w:p>
    <w:p>
      <w:pPr>
        <w:pStyle w:val="Heading3"/>
      </w:pPr>
      <w:r>
        <w:t>Notes</w:t>
      </w:r>
    </w:p>
    <w:p>
      <w:pPr>
        <w:pStyle w:val="ListBullet"/>
      </w:pPr>
      <w:r>
        <w:t>The documentation shows name and default_tax_rate_id as URI parameters (query parameters), while the example request updates name via data.attributes.name in the JSON body.</w:t>
      </w:r>
    </w:p>
    <w:p>
      <w:pPr>
        <w:pStyle w:val="ListBullet"/>
      </w:pPr>
      <w:r>
        <w:t>Requests and responses use the media type application/vnd.api+json (JSON:API).</w:t>
      </w:r>
    </w:p>
    <w:p>
      <w:pPr>
        <w:pStyle w:val="Heading3"/>
      </w:pPr>
      <w:r>
        <w:t>Related subsidiaries actions</w:t>
      </w:r>
    </w:p>
    <w:p>
      <w:pPr>
        <w:pStyle w:val="ListBullet"/>
      </w:pPr>
      <w:r>
        <w:t>[PATCH] Archive a Subsidiary — /api/v2/subsidiaries/{{id}}/archive</w:t>
      </w:r>
    </w:p>
    <w:p>
      <w:pPr>
        <w:pStyle w:val="ListBullet"/>
      </w:pPr>
      <w:r>
        <w:t>[GET] List Subsidiaries — /api/v2/subsidiaries</w:t>
      </w:r>
    </w:p>
    <w:p>
      <w:pPr>
        <w:pStyle w:val="ListBullet"/>
      </w:pPr>
      <w:r>
        <w:t>[POST] Create a Subsidiary — /subsidiaries</w:t>
      </w:r>
    </w:p>
    <w:p>
      <w:pPr>
        <w:pStyle w:val="ListBullet"/>
      </w:pPr>
      <w:r>
        <w:t>[GET] Get a Subsidiary — /api/v2/subsidiaries/{{id}}</w:t>
      </w:r>
    </w:p>
    <w:p>
      <w:r>
        <w:br w:type="page"/>
      </w:r>
    </w:p>
    <w:p>
      <w:pPr>
        <w:pStyle w:val="Heading2"/>
      </w:pPr>
      <w:r>
        <w:t>501. [POST] Create a Team Membership</w:t>
      </w:r>
    </w:p>
    <w:p>
      <w:r>
        <w:rPr>
          <w:b/>
        </w:rPr>
        <w:t xml:space="preserve">Endpoint: </w:t>
      </w:r>
      <w:r>
        <w:rPr>
          <w:rFonts w:ascii="Courier New" w:hAnsi="Courier New"/>
          <w:sz w:val="18"/>
        </w:rPr>
        <w:t>/team_memberships</w:t>
      </w:r>
    </w:p>
    <w:p>
      <w:pPr>
        <w:pStyle w:val="Heading3"/>
      </w:pPr>
      <w:r>
        <w:t>Prerequisites</w:t>
      </w:r>
    </w:p>
    <w:p>
      <w:pPr>
        <w:pStyle w:val="ListBullet"/>
      </w:pPr>
      <w:r>
        <w:t>You must have access to create team memberships in the organization.</w:t>
      </w:r>
    </w:p>
    <w:p>
      <w:pPr>
        <w:pStyle w:val="ListBullet"/>
      </w:pPr>
      <w:r>
        <w:t>You must know the target person_id and team_id.</w:t>
      </w:r>
    </w:p>
    <w:p>
      <w:pPr>
        <w:pStyle w:val="Heading3"/>
      </w:pPr>
      <w:r>
        <w:t>Method</w:t>
      </w:r>
    </w:p>
    <w:p>
      <w:r>
        <w:t>POST</w:t>
      </w:r>
    </w:p>
    <w:p>
      <w:pPr>
        <w:pStyle w:val="Heading3"/>
      </w:pPr>
      <w:r>
        <w:t>URL</w:t>
      </w:r>
    </w:p>
    <w:p>
      <w:r>
        <w:t>https://api.productive.io/api/v2/team_memberships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new team membership, associating a person with a team.</w:t>
      </w:r>
    </w:p>
    <w:p>
      <w:pPr>
        <w:pStyle w:val="Heading3"/>
      </w:pPr>
      <w:r>
        <w:t>Enforcement Rules</w:t>
      </w:r>
    </w:p>
    <w:p>
      <w:pPr>
        <w:pStyle w:val="ListBullet"/>
      </w:pPr>
      <w:r>
        <w:t>This endpoint has no path parameters.</w:t>
      </w:r>
    </w:p>
    <w:p>
      <w:pPr>
        <w:pStyle w:val="ListBullet"/>
      </w:pPr>
      <w:r>
        <w:t>When executing the action, send required identifiers (person_id, team_id) in the request body (JSON:API format), not in the URL.</w:t>
      </w:r>
    </w:p>
    <w:p>
      <w:pPr>
        <w:pStyle w:val="ListBullet"/>
      </w:pPr>
      <w:r>
        <w:t>This endpoint has no documented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"team_memberships".</w:t>
            </w:r>
          </w:p>
        </w:tc>
      </w:tr>
      <w:tr>
        <w:tc>
          <w:tcPr>
            <w:tcW w:type="dxa" w:w="2880"/>
          </w:tcPr>
          <w:p>
            <w:r>
              <w:t>data.attributes.person_id</w:t>
            </w:r>
          </w:p>
        </w:tc>
        <w:tc>
          <w:tcPr>
            <w:tcW w:type="dxa" w:w="2880"/>
          </w:tcPr>
          <w:p>
            <w:r>
              <w:t>string</w:t>
            </w:r>
          </w:p>
        </w:tc>
        <w:tc>
          <w:tcPr>
            <w:tcW w:type="dxa" w:w="2880"/>
          </w:tcPr>
          <w:p>
            <w:r>
              <w:t>Person ID. (Docs list it as a number, example values shown as "7765".)</w:t>
            </w:r>
          </w:p>
        </w:tc>
      </w:tr>
      <w:tr>
        <w:tc>
          <w:tcPr>
            <w:tcW w:type="dxa" w:w="2880"/>
          </w:tcPr>
          <w:p>
            <w:r>
              <w:t>data.attributes.team_id</w:t>
            </w:r>
          </w:p>
        </w:tc>
        <w:tc>
          <w:tcPr>
            <w:tcW w:type="dxa" w:w="2880"/>
          </w:tcPr>
          <w:p>
            <w:r>
              <w:t>string</w:t>
            </w:r>
          </w:p>
        </w:tc>
        <w:tc>
          <w:tcPr>
            <w:tcW w:type="dxa" w:w="2880"/>
          </w:tcPr>
          <w:p>
            <w:r>
              <w:t>Team ID. (Docs list it as a number, example values shown as "7".)</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"6",</w:t>
        <w:br/>
        <w:t xml:space="preserve"> "type": "team_memberships",</w:t>
        <w:br/>
        <w:t xml:space="preserve"> "relationships": {</w:t>
        <w:br/>
        <w:t xml:space="preserve"> "organization": {</w:t>
        <w:br/>
        <w:t xml:space="preserve"> "data": {</w:t>
        <w:br/>
        <w:t xml:space="preserve"> "type": "organizations",</w:t>
        <w:br/>
        <w:t xml:space="preserve"> "id": "2097"</w:t>
        <w:br/>
        <w:t xml:space="preserve"> }</w:t>
        <w:br/>
        <w:t xml:space="preserve"> },</w:t>
        <w:br/>
        <w:t xml:space="preserve"> "person": {</w:t>
        <w:br/>
        <w:t xml:space="preserve"> "meta": {</w:t>
        <w:br/>
        <w:t xml:space="preserve"> "included": false</w:t>
        <w:br/>
        <w:t xml:space="preserve"> }</w:t>
        <w:br/>
        <w:t xml:space="preserve"> },</w:t>
        <w:br/>
        <w:t xml:space="preserve"> "team":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w:t>
      </w:r>
    </w:p>
    <w:p>
      <w:r>
        <w:t>Error responses are mentioned but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created team membership.</w:t>
            </w:r>
          </w:p>
        </w:tc>
      </w:tr>
      <w:tr>
        <w:tc>
          <w:tcPr>
            <w:tcW w:type="dxa" w:w="2880"/>
          </w:tcPr>
          <w:p>
            <w:r>
              <w:t>data.type</w:t>
            </w:r>
          </w:p>
        </w:tc>
        <w:tc>
          <w:tcPr>
            <w:tcW w:type="dxa" w:w="2880"/>
          </w:tcPr>
          <w:p>
            <w:r>
              <w:t>string</w:t>
            </w:r>
          </w:p>
        </w:tc>
        <w:tc>
          <w:tcPr>
            <w:tcW w:type="dxa" w:w="2880"/>
          </w:tcPr>
          <w:p>
            <w:r>
              <w:t>Resource type ("team_memberships").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data.relationships.person.meta.included</w:t>
            </w:r>
          </w:p>
        </w:tc>
        <w:tc>
          <w:tcPr>
            <w:tcW w:type="dxa" w:w="2880"/>
          </w:tcPr>
          <w:p>
            <w:r>
              <w:t>boolean</w:t>
            </w:r>
          </w:p>
        </w:tc>
        <w:tc>
          <w:tcPr>
            <w:tcW w:type="dxa" w:w="2880"/>
          </w:tcPr>
          <w:p>
            <w:r>
              <w:t>Whether the related person resource is included in the response.</w:t>
            </w:r>
          </w:p>
        </w:tc>
      </w:tr>
      <w:tr>
        <w:tc>
          <w:tcPr>
            <w:tcW w:type="dxa" w:w="2880"/>
          </w:tcPr>
          <w:p>
            <w:r>
              <w:t>data.relationships.team.meta.included</w:t>
            </w:r>
          </w:p>
        </w:tc>
        <w:tc>
          <w:tcPr>
            <w:tcW w:type="dxa" w:w="2880"/>
          </w:tcPr>
          <w:p>
            <w:r>
              <w:t>boolean</w:t>
            </w:r>
          </w:p>
        </w:tc>
        <w:tc>
          <w:tcPr>
            <w:tcW w:type="dxa" w:w="2880"/>
          </w:tcPr>
          <w:p>
            <w:r>
              <w:t>Whether the related team resource is included in the response.</w:t>
            </w:r>
          </w:p>
        </w:tc>
      </w:tr>
      <w:tr>
        <w:tc>
          <w:tcPr>
            <w:tcW w:type="dxa" w:w="2880"/>
          </w:tcPr>
          <w:p>
            <w:r>
              <w:t>meta</w:t>
            </w:r>
          </w:p>
        </w:tc>
        <w:tc>
          <w:tcPr>
            <w:tcW w:type="dxa" w:w="2880"/>
          </w:tcPr>
          <w:p>
            <w:r>
              <w:t>object</w:t>
            </w:r>
          </w:p>
        </w:tc>
        <w:tc>
          <w:tcPr>
            <w:tcW w:type="dxa" w:w="2880"/>
          </w:tcPr>
          <w:p>
            <w:r>
              <w:t>Additional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'https://api.productive.io/api/v2/team_memberships' \</w:t>
        <w:br/>
        <w:t xml:space="preserve"> --header 'Accept: application/vnd.api+json' \</w:t>
        <w:br/>
        <w:t xml:space="preserve"> --header 'Content-Type: application/vnd.api+json' \</w:t>
        <w:br/>
        <w:t xml:space="preserve"> --data '{</w:t>
        <w:br/>
        <w:t xml:space="preserve"> "data": {</w:t>
        <w:br/>
        <w:t xml:space="preserve"> "type": "team_memberships",</w:t>
        <w:br/>
        <w:t xml:space="preserve"> "attributes": {</w:t>
        <w:br/>
        <w:t xml:space="preserve"> "person_id": "7765",</w:t>
        <w:br/>
        <w:t xml:space="preserve"> "team_id": "7"</w:t>
        <w:br/>
        <w:t xml:space="preserve">      }</w:t>
        <w:br/>
        <w:t xml:space="preserve">    }</w:t>
        <w:br/>
        <w:t xml:space="preserve">  }'</w:t>
      </w:r>
    </w:p>
    <w:p>
      <w:pPr>
        <w:pStyle w:val="Heading3"/>
      </w:pPr>
      <w:r>
        <w:t>Example Usage</w:t>
      </w:r>
    </w:p>
    <w:p>
      <w:pPr>
        <w:pStyle w:val="Heading3"/>
      </w:pPr>
      <w:r>
        <w:t>Example 1: Create a membership for a person and team</w:t>
      </w:r>
    </w:p>
    <w:p>
      <w:r>
        <w:rPr>
          <w:b/>
          <w:color w:val="666666"/>
          <w:sz w:val="16"/>
        </w:rPr>
        <w:t>[bash]</w:t>
      </w:r>
    </w:p>
    <w:p>
      <w:pPr>
        <w:shd w:fill="F2F2F2" w:val="clear"/>
      </w:pPr>
      <w:r>
        <w:rPr>
          <w:rFonts w:ascii="Courier New" w:hAnsi="Courier New"/>
          <w:sz w:val="17"/>
        </w:rPr>
        <w:t>curl -i --request POST 'https://api.productive.io/api/v2/team_memberships' \</w:t>
        <w:br/>
        <w:t xml:space="preserve"> -H 'Accept: application/vnd.api+json' \</w:t>
        <w:br/>
        <w:t xml:space="preserve"> -H 'Content-Type: application/vnd.api+json' \</w:t>
        <w:br/>
        <w:t xml:space="preserve"> --data '{</w:t>
        <w:br/>
        <w:t xml:space="preserve"> "data": {</w:t>
        <w:br/>
        <w:t xml:space="preserve"> "type": "team_memberships",</w:t>
        <w:br/>
        <w:t xml:space="preserve"> "attributes": {</w:t>
        <w:br/>
        <w:t xml:space="preserve"> "person_id": "7765",</w:t>
        <w:br/>
        <w:t xml:space="preserve"> "team_id": "7"</w:t>
        <w:br/>
        <w:t xml:space="preserve">      }</w:t>
        <w:br/>
        <w:t xml:space="preserve">    }</w:t>
        <w:br/>
        <w:t xml:space="preserve">  }'</w:t>
      </w:r>
    </w:p>
    <w:p>
      <w:pPr>
        <w:pStyle w:val="Heading3"/>
      </w:pPr>
      <w:r>
        <w:t>Example 2: Create a membership for different IDs</w:t>
      </w:r>
    </w:p>
    <w:p>
      <w:r>
        <w:rPr>
          <w:b/>
          <w:color w:val="666666"/>
          <w:sz w:val="16"/>
        </w:rPr>
        <w:t>[bash]</w:t>
      </w:r>
    </w:p>
    <w:p>
      <w:pPr>
        <w:shd w:fill="F2F2F2" w:val="clear"/>
      </w:pPr>
      <w:r>
        <w:rPr>
          <w:rFonts w:ascii="Courier New" w:hAnsi="Courier New"/>
          <w:sz w:val="17"/>
        </w:rPr>
        <w:t>curl -i --request POST 'https://api.productive.io/api/v2/team_memberships' \</w:t>
        <w:br/>
        <w:t xml:space="preserve"> -H 'Accept: application/vnd.api+json' \</w:t>
        <w:br/>
        <w:t xml:space="preserve"> -H 'Content-Type: application/vnd.api+json' \</w:t>
        <w:br/>
        <w:t xml:space="preserve"> --data '{</w:t>
        <w:br/>
        <w:t xml:space="preserve"> "data": {</w:t>
        <w:br/>
        <w:t xml:space="preserve"> "type": "team_memberships",</w:t>
        <w:br/>
        <w:t xml:space="preserve"> "attributes": {</w:t>
        <w:br/>
        <w:t xml:space="preserve"> "person_id": "1",</w:t>
        <w:br/>
        <w:t xml:space="preserve"> "team_id": "1"</w:t>
        <w:br/>
        <w:t xml:space="preserve">      }</w:t>
        <w:br/>
        <w:t xml:space="preserve">    }</w:t>
        <w:br/>
        <w:t xml:space="preserve">  }'</w:t>
      </w:r>
    </w:p>
    <w:p>
      <w:pPr>
        <w:pStyle w:val="Heading3"/>
      </w:pPr>
      <w:r>
        <w:t>Notes</w:t>
      </w:r>
    </w:p>
    <w:p>
      <w:pPr>
        <w:pStyle w:val="ListBullet"/>
      </w:pPr>
      <w:r>
        <w:t>Although the parameter list describes person_id and team_id as “URI Parameters”, the provided example and JSON:API structure indicate they are sent in the request body under data.attributes.</w:t>
      </w:r>
    </w:p>
    <w:p>
      <w:pPr>
        <w:pStyle w:val="Heading3"/>
      </w:pPr>
      <w:r>
        <w:t>Error Handling</w:t>
      </w:r>
    </w:p>
    <w:p>
      <w:pPr>
        <w:pStyle w:val="ListBullet"/>
      </w:pPr>
      <w:r>
        <w:t>Not specified in the scraped content (only “returns error” is mentioned).</w:t>
      </w:r>
    </w:p>
    <w:p>
      <w:pPr>
        <w:pStyle w:val="Heading3"/>
      </w:pPr>
      <w:r>
        <w:t>Related teamMemberships actions</w:t>
      </w:r>
    </w:p>
    <w:p>
      <w:pPr>
        <w:pStyle w:val="ListBullet"/>
      </w:pPr>
      <w:r>
        <w:t>[DELETE] Delete a Team Membership — /api/v2/team_memberships/{{id}}</w:t>
      </w:r>
    </w:p>
    <w:p>
      <w:pPr>
        <w:pStyle w:val="ListBullet"/>
      </w:pPr>
      <w:r>
        <w:t>[GET] Get a Team Membership — /api/v2/team_memberships/{{id}}</w:t>
      </w:r>
    </w:p>
    <w:p>
      <w:pPr>
        <w:pStyle w:val="ListBullet"/>
      </w:pPr>
      <w:r>
        <w:t>[GET] List Team Memberships — /api/v2/team_memberships</w:t>
      </w:r>
    </w:p>
    <w:p>
      <w:r>
        <w:br w:type="page"/>
      </w:r>
    </w:p>
    <w:p>
      <w:pPr>
        <w:pStyle w:val="Heading2"/>
      </w:pPr>
      <w:r>
        <w:t>502. [GET] List Tax Rates</w:t>
      </w:r>
    </w:p>
    <w:p>
      <w:r>
        <w:rPr>
          <w:b/>
        </w:rPr>
        <w:t xml:space="preserve">Endpoint: </w:t>
      </w:r>
      <w:r>
        <w:rPr>
          <w:rFonts w:ascii="Courier New" w:hAnsi="Courier New"/>
          <w:sz w:val="18"/>
        </w:rPr>
        <w:t>/api/v2/tax_rates</w:t>
      </w:r>
    </w:p>
    <w:p>
      <w:pPr>
        <w:pStyle w:val="Heading3"/>
      </w:pPr>
      <w:r>
        <w:t>Prerequisites</w:t>
      </w:r>
    </w:p>
    <w:p>
      <w:pPr>
        <w:pStyle w:val="ListBullet"/>
      </w:pPr>
      <w:r>
        <w:t>Tax rates (invoicing) feature must be enabled for the organization; otherwise the endpoint returns an error.</w:t>
      </w:r>
    </w:p>
    <w:p>
      <w:pPr>
        <w:pStyle w:val="Heading3"/>
      </w:pPr>
      <w:r>
        <w:t>Method</w:t>
      </w:r>
    </w:p>
    <w:p>
      <w:r>
        <w:t>GET</w:t>
      </w:r>
    </w:p>
    <w:p>
      <w:pPr>
        <w:pStyle w:val="Heading3"/>
      </w:pPr>
      <w:r>
        <w:t>URL</w:t>
      </w:r>
    </w:p>
    <w:p>
      <w:r>
        <w:t>https://api.productive.io/api/v2/tax_rates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tax rate objects used for invoicing. The endpoint supports filtering and sorting.</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by tax rate ID. Filter operations are supported.</w:t>
            </w:r>
          </w:p>
        </w:tc>
      </w:tr>
      <w:tr>
        <w:tc>
          <w:tcPr>
            <w:tcW w:type="dxa" w:w="2880"/>
          </w:tcPr>
          <w:p>
            <w:r>
              <w:t>filter[name]</w:t>
            </w:r>
          </w:p>
        </w:tc>
        <w:tc>
          <w:tcPr>
            <w:tcW w:type="dxa" w:w="2880"/>
          </w:tcPr>
          <w:p>
            <w:r>
              <w:t>string</w:t>
            </w:r>
          </w:p>
        </w:tc>
        <w:tc>
          <w:tcPr>
            <w:tcW w:type="dxa" w:w="2880"/>
          </w:tcPr>
          <w:p>
            <w:r>
              <w:t>Filter by tax rate name. Filter operations are supported.</w:t>
            </w:r>
          </w:p>
        </w:tc>
      </w:tr>
      <w:tr>
        <w:tc>
          <w:tcPr>
            <w:tcW w:type="dxa" w:w="2880"/>
          </w:tcPr>
          <w:p>
            <w:r>
              <w:t>filter[primary_component_name]</w:t>
            </w:r>
          </w:p>
        </w:tc>
        <w:tc>
          <w:tcPr>
            <w:tcW w:type="dxa" w:w="2880"/>
          </w:tcPr>
          <w:p>
            <w:r>
              <w:t>string</w:t>
            </w:r>
          </w:p>
        </w:tc>
        <w:tc>
          <w:tcPr>
            <w:tcW w:type="dxa" w:w="2880"/>
          </w:tcPr>
          <w:p>
            <w:r>
              <w:t>Filter by primary component name. Filter operations are supported.</w:t>
            </w:r>
          </w:p>
        </w:tc>
      </w:tr>
      <w:tr>
        <w:tc>
          <w:tcPr>
            <w:tcW w:type="dxa" w:w="2880"/>
          </w:tcPr>
          <w:p>
            <w:r>
              <w:t>filter[primary_component_value]</w:t>
            </w:r>
          </w:p>
        </w:tc>
        <w:tc>
          <w:tcPr>
            <w:tcW w:type="dxa" w:w="2880"/>
          </w:tcPr>
          <w:p>
            <w:r>
              <w:t>string</w:t>
            </w:r>
          </w:p>
        </w:tc>
        <w:tc>
          <w:tcPr>
            <w:tcW w:type="dxa" w:w="2880"/>
          </w:tcPr>
          <w:p>
            <w:r>
              <w:t>Filter by primary component value. Filter operations are supported.</w:t>
            </w:r>
          </w:p>
        </w:tc>
      </w:tr>
      <w:tr>
        <w:tc>
          <w:tcPr>
            <w:tcW w:type="dxa" w:w="2880"/>
          </w:tcPr>
          <w:p>
            <w:r>
              <w:t>filter[secondary_component_name]</w:t>
            </w:r>
          </w:p>
        </w:tc>
        <w:tc>
          <w:tcPr>
            <w:tcW w:type="dxa" w:w="2880"/>
          </w:tcPr>
          <w:p>
            <w:r>
              <w:t>string</w:t>
            </w:r>
          </w:p>
        </w:tc>
        <w:tc>
          <w:tcPr>
            <w:tcW w:type="dxa" w:w="2880"/>
          </w:tcPr>
          <w:p>
            <w:r>
              <w:t>Filter by secondary component name. Filter operations are supported.</w:t>
            </w:r>
          </w:p>
        </w:tc>
      </w:tr>
      <w:tr>
        <w:tc>
          <w:tcPr>
            <w:tcW w:type="dxa" w:w="2880"/>
          </w:tcPr>
          <w:p>
            <w:r>
              <w:t>filter[secondary_component_value]</w:t>
            </w:r>
          </w:p>
        </w:tc>
        <w:tc>
          <w:tcPr>
            <w:tcW w:type="dxa" w:w="2880"/>
          </w:tcPr>
          <w:p>
            <w:r>
              <w:t>string</w:t>
            </w:r>
          </w:p>
        </w:tc>
        <w:tc>
          <w:tcPr>
            <w:tcW w:type="dxa" w:w="2880"/>
          </w:tcPr>
          <w:p>
            <w:r>
              <w:t>Filter by secondary component value. Filter operations are supported.</w:t>
            </w:r>
          </w:p>
        </w:tc>
      </w:tr>
      <w:tr>
        <w:tc>
          <w:tcPr>
            <w:tcW w:type="dxa" w:w="2880"/>
          </w:tcPr>
          <w:p>
            <w:r>
              <w:t>filter[subsidiary.id]</w:t>
            </w:r>
          </w:p>
        </w:tc>
        <w:tc>
          <w:tcPr>
            <w:tcW w:type="dxa" w:w="2880"/>
          </w:tcPr>
          <w:p>
            <w:r>
              <w:t>string</w:t>
            </w:r>
          </w:p>
        </w:tc>
        <w:tc>
          <w:tcPr>
            <w:tcW w:type="dxa" w:w="2880"/>
          </w:tcPr>
          <w:p>
            <w:r>
              <w:t>Filter by subsidiary ID. Filter operations are supported.</w:t>
            </w:r>
          </w:p>
        </w:tc>
      </w:tr>
      <w:tr>
        <w:tc>
          <w:tcPr>
            <w:tcW w:type="dxa" w:w="2880"/>
          </w:tcPr>
          <w:p>
            <w:r>
              <w:t>filter[status]</w:t>
            </w:r>
          </w:p>
        </w:tc>
        <w:tc>
          <w:tcPr>
            <w:tcW w:type="dxa" w:w="2880"/>
          </w:tcPr>
          <w:p>
            <w:r>
              <w:t>integer</w:t>
            </w:r>
          </w:p>
        </w:tc>
        <w:tc>
          <w:tcPr>
            <w:tcW w:type="dxa" w:w="2880"/>
          </w:tcPr>
          <w:p>
            <w:r>
              <w:t>Filter by status. Supported values: 1 = active, 2 = archived. Filter operations are supported.</w:t>
            </w:r>
          </w:p>
        </w:tc>
      </w:tr>
      <w:tr>
        <w:tc>
          <w:tcPr>
            <w:tcW w:type="dxa" w:w="2880"/>
          </w:tcPr>
          <w:p>
            <w:r>
              <w:t>sort</w:t>
            </w:r>
          </w:p>
        </w:tc>
        <w:tc>
          <w:tcPr>
            <w:tcW w:type="dxa" w:w="2880"/>
          </w:tcPr>
          <w:p>
            <w:r>
              <w:t>string</w:t>
            </w:r>
          </w:p>
        </w:tc>
        <w:tc>
          <w:tcPr>
            <w:tcW w:type="dxa" w:w="2880"/>
          </w:tcPr>
          <w:p>
            <w:r>
              <w:t>Sort results. Supported values: name, subsidiary_name.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"51",</w:t>
        <w:br/>
        <w:t xml:space="preserve"> "type": "tax_rates",</w:t>
        <w:br/>
        <w:t xml:space="preserve"> "attributes": {</w:t>
        <w:br/>
        <w:t xml:space="preserve"> "name": "Testing Tax Rate",</w:t>
        <w:br/>
        <w:t xml:space="preserve"> "primary_component_name": "Tax1",</w:t>
        <w:br/>
        <w:t xml:space="preserve"> "primary_component_value": "25.0",</w:t>
        <w:br/>
        <w:t xml:space="preserve"> "secondary_component_name": null,</w:t>
        <w:br/>
        <w:t xml:space="preserve"> "secondary_component_value": null,</w:t>
        <w:br/>
        <w:t xml:space="preserve"> "archived_at": null</w:t>
        <w:br/>
        <w:t xml:space="preserve"> },</w:t>
        <w:br/>
        <w:t xml:space="preserve"> "relationships": {</w:t>
        <w:br/>
        <w:t xml:space="preserve"> "organization": {</w:t>
        <w:br/>
        <w:t xml:space="preserve"> "data": {</w:t>
        <w:br/>
        <w:t xml:space="preserve"> "type": "organizations",</w:t>
        <w:br/>
        <w:t xml:space="preserve"> "id": "2080"</w:t>
        <w:br/>
        <w:t xml:space="preserve"> }</w:t>
        <w:br/>
        <w:t xml:space="preserve"> },</w:t>
        <w:br/>
        <w:t xml:space="preserve"> "subsidiary":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"http://api-test.productive.io/api/v2/tax_rates?page%5Bnumber%5D=1&amp;page%5Bsize%5D=30",</w:t>
        <w:br/>
        <w:t xml:space="preserve"> "last": "http://api-test.productive.io/api/v2/tax_rates?page%5Bnumber%5D=1&amp;page%5Bsize%5D=30"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tax rate resources.</w:t>
            </w:r>
          </w:p>
        </w:tc>
      </w:tr>
      <w:tr>
        <w:tc>
          <w:tcPr>
            <w:tcW w:type="dxa" w:w="2880"/>
          </w:tcPr>
          <w:p>
            <w:r>
              <w:t>data[].id</w:t>
            </w:r>
          </w:p>
        </w:tc>
        <w:tc>
          <w:tcPr>
            <w:tcW w:type="dxa" w:w="2880"/>
          </w:tcPr>
          <w:p>
            <w:r>
              <w:t>string</w:t>
            </w:r>
          </w:p>
        </w:tc>
        <w:tc>
          <w:tcPr>
            <w:tcW w:type="dxa" w:w="2880"/>
          </w:tcPr>
          <w:p>
            <w:r>
              <w:t>Tax rate ID.</w:t>
            </w:r>
          </w:p>
        </w:tc>
      </w:tr>
      <w:tr>
        <w:tc>
          <w:tcPr>
            <w:tcW w:type="dxa" w:w="2880"/>
          </w:tcPr>
          <w:p>
            <w:r>
              <w:t>data[].type</w:t>
            </w:r>
          </w:p>
        </w:tc>
        <w:tc>
          <w:tcPr>
            <w:tcW w:type="dxa" w:w="2880"/>
          </w:tcPr>
          <w:p>
            <w:r>
              <w:t>string</w:t>
            </w:r>
          </w:p>
        </w:tc>
        <w:tc>
          <w:tcPr>
            <w:tcW w:type="dxa" w:w="2880"/>
          </w:tcPr>
          <w:p>
            <w:r>
              <w:t>Resource type (tax_rates).</w:t>
            </w:r>
          </w:p>
        </w:tc>
      </w:tr>
      <w:tr>
        <w:tc>
          <w:tcPr>
            <w:tcW w:type="dxa" w:w="2880"/>
          </w:tcPr>
          <w:p>
            <w:r>
              <w:t>data[].attributes</w:t>
            </w:r>
          </w:p>
        </w:tc>
        <w:tc>
          <w:tcPr>
            <w:tcW w:type="dxa" w:w="2880"/>
          </w:tcPr>
          <w:p>
            <w:r>
              <w:t>object</w:t>
            </w:r>
          </w:p>
        </w:tc>
        <w:tc>
          <w:tcPr>
            <w:tcW w:type="dxa" w:w="2880"/>
          </w:tcPr>
          <w:p>
            <w:r>
              <w:t>Tax rate attributes.</w:t>
            </w:r>
          </w:p>
        </w:tc>
      </w:tr>
      <w:tr>
        <w:tc>
          <w:tcPr>
            <w:tcW w:type="dxa" w:w="2880"/>
          </w:tcPr>
          <w:p>
            <w:r>
              <w:t>data[].attributes.name</w:t>
            </w:r>
          </w:p>
        </w:tc>
        <w:tc>
          <w:tcPr>
            <w:tcW w:type="dxa" w:w="2880"/>
          </w:tcPr>
          <w:p>
            <w:r>
              <w:t>string</w:t>
            </w:r>
          </w:p>
        </w:tc>
        <w:tc>
          <w:tcPr>
            <w:tcW w:type="dxa" w:w="2880"/>
          </w:tcPr>
          <w:p>
            <w:r>
              <w:t>Tax rate name.</w:t>
            </w:r>
          </w:p>
        </w:tc>
      </w:tr>
      <w:tr>
        <w:tc>
          <w:tcPr>
            <w:tcW w:type="dxa" w:w="2880"/>
          </w:tcPr>
          <w:p>
            <w:r>
              <w:t>data[].attributes.primary_component_name</w:t>
            </w:r>
          </w:p>
        </w:tc>
        <w:tc>
          <w:tcPr>
            <w:tcW w:type="dxa" w:w="2880"/>
          </w:tcPr>
          <w:p>
            <w:r>
              <w:t>string | null</w:t>
            </w:r>
          </w:p>
        </w:tc>
        <w:tc>
          <w:tcPr>
            <w:tcW w:type="dxa" w:w="2880"/>
          </w:tcPr>
          <w:p>
            <w:r>
              <w:t>Primary tax component name.</w:t>
            </w:r>
          </w:p>
        </w:tc>
      </w:tr>
      <w:tr>
        <w:tc>
          <w:tcPr>
            <w:tcW w:type="dxa" w:w="2880"/>
          </w:tcPr>
          <w:p>
            <w:r>
              <w:t>data[].attributes.primary_component_value</w:t>
            </w:r>
          </w:p>
        </w:tc>
        <w:tc>
          <w:tcPr>
            <w:tcW w:type="dxa" w:w="2880"/>
          </w:tcPr>
          <w:p>
            <w:r>
              <w:t>string | null</w:t>
            </w:r>
          </w:p>
        </w:tc>
        <w:tc>
          <w:tcPr>
            <w:tcW w:type="dxa" w:w="2880"/>
          </w:tcPr>
          <w:p>
            <w:r>
              <w:t>Primary tax component value (as returned by API).</w:t>
            </w:r>
          </w:p>
        </w:tc>
      </w:tr>
      <w:tr>
        <w:tc>
          <w:tcPr>
            <w:tcW w:type="dxa" w:w="2880"/>
          </w:tcPr>
          <w:p>
            <w:r>
              <w:t>data[].attributes.secondary_component_name</w:t>
            </w:r>
          </w:p>
        </w:tc>
        <w:tc>
          <w:tcPr>
            <w:tcW w:type="dxa" w:w="2880"/>
          </w:tcPr>
          <w:p>
            <w:r>
              <w:t>string | null</w:t>
            </w:r>
          </w:p>
        </w:tc>
        <w:tc>
          <w:tcPr>
            <w:tcW w:type="dxa" w:w="2880"/>
          </w:tcPr>
          <w:p>
            <w:r>
              <w:t>Secondary tax component name.</w:t>
            </w:r>
          </w:p>
        </w:tc>
      </w:tr>
      <w:tr>
        <w:tc>
          <w:tcPr>
            <w:tcW w:type="dxa" w:w="2880"/>
          </w:tcPr>
          <w:p>
            <w:r>
              <w:t>data[].attributes.secondary_component_value</w:t>
            </w:r>
          </w:p>
        </w:tc>
        <w:tc>
          <w:tcPr>
            <w:tcW w:type="dxa" w:w="2880"/>
          </w:tcPr>
          <w:p>
            <w:r>
              <w:t>string | null</w:t>
            </w:r>
          </w:p>
        </w:tc>
        <w:tc>
          <w:tcPr>
            <w:tcW w:type="dxa" w:w="2880"/>
          </w:tcPr>
          <w:p>
            <w:r>
              <w:t>Secondary tax component value (as returned by API).</w:t>
            </w:r>
          </w:p>
        </w:tc>
      </w:tr>
      <w:tr>
        <w:tc>
          <w:tcPr>
            <w:tcW w:type="dxa" w:w="2880"/>
          </w:tcPr>
          <w:p>
            <w:r>
              <w:t>data[].attributes.archived_at</w:t>
            </w:r>
          </w:p>
        </w:tc>
        <w:tc>
          <w:tcPr>
            <w:tcW w:type="dxa" w:w="2880"/>
          </w:tcPr>
          <w:p>
            <w:r>
              <w:t>string | null</w:t>
            </w:r>
          </w:p>
        </w:tc>
        <w:tc>
          <w:tcPr>
            <w:tcW w:type="dxa" w:w="2880"/>
          </w:tcPr>
          <w:p>
            <w:r>
              <w:t>Archive timestamp (if archived); otherwise null.</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data[].relationships.subsidiary</w:t>
            </w:r>
          </w:p>
        </w:tc>
        <w:tc>
          <w:tcPr>
            <w:tcW w:type="dxa" w:w="2880"/>
          </w:tcPr>
          <w:p>
            <w:r>
              <w:t>object</w:t>
            </w:r>
          </w:p>
        </w:tc>
        <w:tc>
          <w:tcPr>
            <w:tcW w:type="dxa" w:w="2880"/>
          </w:tcPr>
          <w:p>
            <w:r>
              <w:t>Subsidiary relationship metadata.</w:t>
            </w:r>
          </w:p>
        </w:tc>
      </w:tr>
      <w:tr>
        <w:tc>
          <w:tcPr>
            <w:tcW w:type="dxa" w:w="2880"/>
          </w:tcPr>
          <w:p>
            <w:r>
              <w:t>data[].relationships.subsidiary.meta.included</w:t>
            </w:r>
          </w:p>
        </w:tc>
        <w:tc>
          <w:tcPr>
            <w:tcW w:type="dxa" w:w="2880"/>
          </w:tcPr>
          <w:p>
            <w:r>
              <w:t>boolean</w:t>
            </w:r>
          </w:p>
        </w:tc>
        <w:tc>
          <w:tcPr>
            <w:tcW w:type="dxa" w:w="2880"/>
          </w:tcPr>
          <w:p>
            <w:r>
              <w:t>Whether subsidiary is included in the response payload.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 for the response.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ID.</w:t>
            </w:r>
          </w:p>
        </w:tc>
      </w:tr>
      <w:tr>
        <w:tc>
          <w:tcPr>
            <w:tcW w:type="dxa" w:w="2880"/>
          </w:tcPr>
          <w:p>
            <w:r>
              <w:t>name</w:t>
            </w:r>
          </w:p>
        </w:tc>
        <w:tc>
          <w:tcPr>
            <w:tcW w:type="dxa" w:w="2880"/>
          </w:tcPr>
          <w:p>
            <w:r>
              <w:t>string</w:t>
            </w:r>
          </w:p>
        </w:tc>
        <w:tc>
          <w:tcPr>
            <w:tcW w:type="dxa" w:w="2880"/>
          </w:tcPr>
          <w:p>
            <w:r>
              <w:t>Filter by name.</w:t>
            </w:r>
          </w:p>
        </w:tc>
      </w:tr>
      <w:tr>
        <w:tc>
          <w:tcPr>
            <w:tcW w:type="dxa" w:w="2880"/>
          </w:tcPr>
          <w:p>
            <w:r>
              <w:t>primary_component_name</w:t>
            </w:r>
          </w:p>
        </w:tc>
        <w:tc>
          <w:tcPr>
            <w:tcW w:type="dxa" w:w="2880"/>
          </w:tcPr>
          <w:p>
            <w:r>
              <w:t>string</w:t>
            </w:r>
          </w:p>
        </w:tc>
        <w:tc>
          <w:tcPr>
            <w:tcW w:type="dxa" w:w="2880"/>
          </w:tcPr>
          <w:p>
            <w:r>
              <w:t>Filter by primary component name.</w:t>
            </w:r>
          </w:p>
        </w:tc>
      </w:tr>
      <w:tr>
        <w:tc>
          <w:tcPr>
            <w:tcW w:type="dxa" w:w="2880"/>
          </w:tcPr>
          <w:p>
            <w:r>
              <w:t>primary_component_value</w:t>
            </w:r>
          </w:p>
        </w:tc>
        <w:tc>
          <w:tcPr>
            <w:tcW w:type="dxa" w:w="2880"/>
          </w:tcPr>
          <w:p>
            <w:r>
              <w:t>string</w:t>
            </w:r>
          </w:p>
        </w:tc>
        <w:tc>
          <w:tcPr>
            <w:tcW w:type="dxa" w:w="2880"/>
          </w:tcPr>
          <w:p>
            <w:r>
              <w:t>Filter by primary component value.</w:t>
            </w:r>
          </w:p>
        </w:tc>
      </w:tr>
      <w:tr>
        <w:tc>
          <w:tcPr>
            <w:tcW w:type="dxa" w:w="2880"/>
          </w:tcPr>
          <w:p>
            <w:r>
              <w:t>secondary_component_name</w:t>
            </w:r>
          </w:p>
        </w:tc>
        <w:tc>
          <w:tcPr>
            <w:tcW w:type="dxa" w:w="2880"/>
          </w:tcPr>
          <w:p>
            <w:r>
              <w:t>string</w:t>
            </w:r>
          </w:p>
        </w:tc>
        <w:tc>
          <w:tcPr>
            <w:tcW w:type="dxa" w:w="2880"/>
          </w:tcPr>
          <w:p>
            <w:r>
              <w:t>Filter by secondary component name.</w:t>
            </w:r>
          </w:p>
        </w:tc>
      </w:tr>
      <w:tr>
        <w:tc>
          <w:tcPr>
            <w:tcW w:type="dxa" w:w="2880"/>
          </w:tcPr>
          <w:p>
            <w:r>
              <w:t>secondary_component_value</w:t>
            </w:r>
          </w:p>
        </w:tc>
        <w:tc>
          <w:tcPr>
            <w:tcW w:type="dxa" w:w="2880"/>
          </w:tcPr>
          <w:p>
            <w:r>
              <w:t>string</w:t>
            </w:r>
          </w:p>
        </w:tc>
        <w:tc>
          <w:tcPr>
            <w:tcW w:type="dxa" w:w="2880"/>
          </w:tcPr>
          <w:p>
            <w:r>
              <w:t>Filter by secondary component value.</w:t>
            </w:r>
          </w:p>
        </w:tc>
      </w:tr>
      <w:tr>
        <w:tc>
          <w:tcPr>
            <w:tcW w:type="dxa" w:w="2880"/>
          </w:tcPr>
          <w:p>
            <w:r>
              <w:t>subsidiary.id</w:t>
            </w:r>
          </w:p>
        </w:tc>
        <w:tc>
          <w:tcPr>
            <w:tcW w:type="dxa" w:w="2880"/>
          </w:tcPr>
          <w:p>
            <w:r>
              <w:t>string</w:t>
            </w:r>
          </w:p>
        </w:tc>
        <w:tc>
          <w:tcPr>
            <w:tcW w:type="dxa" w:w="2880"/>
          </w:tcPr>
          <w:p>
            <w:r>
              <w:t>Filter by subsidiary ID.</w:t>
            </w:r>
          </w:p>
        </w:tc>
      </w:tr>
      <w:tr>
        <w:tc>
          <w:tcPr>
            <w:tcW w:type="dxa" w:w="2880"/>
          </w:tcPr>
          <w:p>
            <w:r>
              <w:t>status</w:t>
            </w:r>
          </w:p>
        </w:tc>
        <w:tc>
          <w:tcPr>
            <w:tcW w:type="dxa" w:w="2880"/>
          </w:tcPr>
          <w:p>
            <w:r>
              <w:t>integer</w:t>
            </w:r>
          </w:p>
        </w:tc>
        <w:tc>
          <w:tcPr>
            <w:tcW w:type="dxa" w:w="2880"/>
          </w:tcPr>
          <w:p>
            <w:r>
              <w:t>1 = active, 2 = archived.</w:t>
            </w:r>
          </w:p>
        </w:tc>
      </w:tr>
    </w:tbl>
    <w:p/>
    <w:p>
      <w:pPr>
        <w:pStyle w:val="Heading3"/>
      </w:pPr>
      <w:r>
        <w:t>Available Sorting Options</w:t>
      </w:r>
    </w:p>
    <w:p>
      <w:pPr>
        <w:pStyle w:val="ListBullet"/>
      </w:pPr>
      <w:r>
        <w:t>name — sort by tax rate name</w:t>
      </w:r>
    </w:p>
    <w:p>
      <w:pPr>
        <w:pStyle w:val="ListBullet"/>
      </w:pPr>
      <w:r>
        <w:t>subsidiary_name — sort by subsidiary name</w:t>
      </w:r>
    </w:p>
    <w:p>
      <w:pPr>
        <w:pStyle w:val="Heading3"/>
      </w:pPr>
      <w:r>
        <w:t>Sample Request</w:t>
      </w:r>
    </w:p>
    <w:p>
      <w:r>
        <w:rPr>
          <w:b/>
          <w:color w:val="666666"/>
          <w:sz w:val="16"/>
        </w:rPr>
        <w:t>[bash]</w:t>
      </w:r>
    </w:p>
    <w:p>
      <w:pPr>
        <w:shd w:fill="F2F2F2" w:val="clear"/>
      </w:pPr>
      <w:r>
        <w:rPr>
          <w:rFonts w:ascii="Courier New" w:hAnsi="Courier New"/>
          <w:sz w:val="17"/>
        </w:rPr>
        <w:t>curl --location 'https://api.productive.io/api/v2/tax_rates?filter%5Bstatus%5D=1&amp;sort=name' \</w:t>
        <w:br/>
        <w:t xml:space="preserve"> --header 'Accept: application/vnd.api+json'</w:t>
      </w:r>
    </w:p>
    <w:p>
      <w:pPr>
        <w:pStyle w:val="Heading3"/>
      </w:pPr>
      <w:r>
        <w:t>Example Usage</w:t>
      </w:r>
    </w:p>
    <w:p>
      <w:pPr>
        <w:pStyle w:val="Heading3"/>
      </w:pPr>
      <w:r>
        <w:t>Example 1: List all tax rates (default order)</w:t>
      </w:r>
    </w:p>
    <w:p>
      <w:r>
        <w:rPr>
          <w:b/>
          <w:color w:val="666666"/>
          <w:sz w:val="16"/>
        </w:rPr>
        <w:t>[bash]</w:t>
      </w:r>
    </w:p>
    <w:p>
      <w:pPr>
        <w:shd w:fill="F2F2F2" w:val="clear"/>
      </w:pPr>
      <w:r>
        <w:rPr>
          <w:rFonts w:ascii="Courier New" w:hAnsi="Courier New"/>
          <w:sz w:val="17"/>
        </w:rPr>
        <w:t>curl --location 'https://api.productive.io/api/v2/tax_rates' \</w:t>
        <w:br/>
        <w:t xml:space="preserve"> --header 'Accept: application/vnd.api+json'</w:t>
      </w:r>
    </w:p>
    <w:p>
      <w:pPr>
        <w:pStyle w:val="Heading3"/>
      </w:pPr>
      <w:r>
        <w:t>Example 2: Filter by name</w:t>
      </w:r>
    </w:p>
    <w:p>
      <w:r>
        <w:rPr>
          <w:b/>
          <w:color w:val="666666"/>
          <w:sz w:val="16"/>
        </w:rPr>
        <w:t>[bash]</w:t>
      </w:r>
    </w:p>
    <w:p>
      <w:pPr>
        <w:shd w:fill="F2F2F2" w:val="clear"/>
      </w:pPr>
      <w:r>
        <w:rPr>
          <w:rFonts w:ascii="Courier New" w:hAnsi="Courier New"/>
          <w:sz w:val="17"/>
        </w:rPr>
        <w:t>curl --location 'https://api.productive.io/api/v2/tax_rates?filter%5Bname%5D=Testing%20Tax%20Rate' \</w:t>
        <w:br/>
        <w:t xml:space="preserve"> --header 'Accept: application/vnd.api+json'</w:t>
      </w:r>
    </w:p>
    <w:p>
      <w:pPr>
        <w:pStyle w:val="Heading3"/>
      </w:pPr>
      <w:r>
        <w:t>Example 3: Show archived tax rates, sort by name</w:t>
      </w:r>
    </w:p>
    <w:p>
      <w:r>
        <w:rPr>
          <w:b/>
          <w:color w:val="666666"/>
          <w:sz w:val="16"/>
        </w:rPr>
        <w:t>[bash]</w:t>
      </w:r>
    </w:p>
    <w:p>
      <w:pPr>
        <w:shd w:fill="F2F2F2" w:val="clear"/>
      </w:pPr>
      <w:r>
        <w:rPr>
          <w:rFonts w:ascii="Courier New" w:hAnsi="Courier New"/>
          <w:sz w:val="17"/>
        </w:rPr>
        <w:t>curl --location 'https://api.productive.io/api/v2/tax_rates?filter%5Bstatus%5D=2&amp;sort=name' \</w:t>
        <w:br/>
        <w:t xml:space="preserve"> --header 'Accept: application/vnd.api+json'</w:t>
      </w:r>
    </w:p>
    <w:p>
      <w:pPr>
        <w:pStyle w:val="Heading3"/>
      </w:pPr>
      <w:r>
        <w:t>Notes</w:t>
      </w:r>
    </w:p>
    <w:p>
      <w:pPr>
        <w:pStyle w:val="ListBullet"/>
      </w:pPr>
      <w:r>
        <w:t>The documentation states that “filter operations are supported on this endpoint,” but does not enumerate the specific operators; use the API’s standard filtering syntax for operators beyond simple equality.</w:t>
      </w:r>
    </w:p>
    <w:p>
      <w:pPr>
        <w:pStyle w:val="ListBullet"/>
      </w:pPr>
      <w:r>
        <w:t>The response is JSON:API (application/vnd.api+json).</w:t>
      </w:r>
    </w:p>
    <w:p>
      <w:pPr>
        <w:pStyle w:val="Heading3"/>
      </w:pPr>
      <w:r>
        <w:t>Related taxRates actions</w:t>
      </w:r>
    </w:p>
    <w:p>
      <w:pPr>
        <w:pStyle w:val="ListBullet"/>
      </w:pPr>
      <w:r>
        <w:t>[PATCH] Archive a Tax Rate — /api/v2/tax_rates/{{id}}/archive</w:t>
      </w:r>
    </w:p>
    <w:p>
      <w:pPr>
        <w:pStyle w:val="ListBullet"/>
      </w:pPr>
      <w:r>
        <w:t>[GET] Get a Tax Rate — /api/v2/tax_rates/{{id}}</w:t>
      </w:r>
    </w:p>
    <w:p>
      <w:pPr>
        <w:pStyle w:val="ListBullet"/>
      </w:pPr>
      <w:r>
        <w:t>[PATCH] Restore a Tax Rate — /api/v2/tax_rates/{{id}}/restore</w:t>
      </w:r>
    </w:p>
    <w:p>
      <w:pPr>
        <w:pStyle w:val="ListBullet"/>
      </w:pPr>
      <w:r>
        <w:t>[PATCH] Update a Tax Rate (by ID) — /api/v2/tax_rates/{{taxRateId}}</w:t>
      </w:r>
    </w:p>
    <w:p>
      <w:pPr>
        <w:pStyle w:val="ListBullet"/>
      </w:pPr>
      <w:r>
        <w:t>[POST] Create a Tax Rate — /api/v2/tax_rates</w:t>
      </w:r>
    </w:p>
    <w:p>
      <w:r>
        <w:br w:type="page"/>
      </w:r>
    </w:p>
    <w:p>
      <w:pPr>
        <w:pStyle w:val="Heading2"/>
      </w:pPr>
      <w:r>
        <w:t>503. [PATCH] Update a Tax Rate (by ID)</w:t>
      </w:r>
    </w:p>
    <w:p>
      <w:r>
        <w:rPr>
          <w:b/>
        </w:rPr>
        <w:t xml:space="preserve">Endpoint: </w:t>
      </w:r>
      <w:r>
        <w:rPr>
          <w:rFonts w:ascii="Courier New" w:hAnsi="Courier New"/>
          <w:sz w:val="18"/>
        </w:rPr>
        <w:t>/api/v2/tax_rates/{{taxRateId}}</w:t>
      </w:r>
    </w:p>
    <w:p>
      <w:pPr>
        <w:pStyle w:val="Heading3"/>
      </w:pPr>
      <w:r>
        <w:t>Prerequisites</w:t>
      </w:r>
    </w:p>
    <w:p>
      <w:pPr>
        <w:pStyle w:val="ListBullet"/>
      </w:pPr>
      <w:r>
        <w:t>The Financials / Tax rates feature must be enabled for your workspace; otherwise this endpoint returns 403 financials_unavailable.</w:t>
      </w:r>
    </w:p>
    <w:p>
      <w:pPr>
        <w:pStyle w:val="Heading3"/>
      </w:pPr>
      <w:r>
        <w:t>Method</w:t>
      </w:r>
    </w:p>
    <w:p>
      <w:r>
        <w:t>PATCH</w:t>
      </w:r>
    </w:p>
    <w:p>
      <w:pPr>
        <w:pStyle w:val="Heading3"/>
      </w:pPr>
      <w:r>
        <w:t>URL</w:t>
      </w:r>
    </w:p>
    <w:p>
      <w:r>
        <w:t>https://api.productive.io/api/v2/tax_rates/{{tax_rate_id}}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tax rate. If the tax rates/financials feature is not available for your account, the API denies access with a 403 error.</w:t>
      </w:r>
    </w:p>
    <w:p>
      <w:pPr>
        <w:pStyle w:val="Heading3"/>
      </w:pPr>
      <w:r>
        <w:t>Enforcement Rules</w:t>
      </w:r>
    </w:p>
    <w:p>
      <w:pPr>
        <w:pStyle w:val="ListBullet"/>
      </w:pPr>
      <w:r>
        <w:t>The tax_rate_id path parameter must always be present and non-empty.</w:t>
      </w:r>
    </w:p>
    <w:p>
      <w:pPr>
        <w:pStyle w:val="ListBullet"/>
      </w:pPr>
      <w:r>
        <w:t>Always construct the path as /api/v2/tax_rates/{{tax_rate_id}}.</w:t>
      </w:r>
    </w:p>
    <w:p>
      <w:pPr>
        <w:pStyle w:val="ListBullet"/>
      </w:pPr>
      <w:r>
        <w:t>Do not call the API with a missing or empty tax_rate_id (e.g., avoid /api/v2/tax_rates/).</w:t>
      </w:r>
    </w:p>
    <w:p>
      <w:pPr>
        <w:pStyle w:val="ListBullet"/>
      </w:pPr>
      <w:r>
        <w:t>When executing the action, ensure to send Path Parameters in the URL and not in the body.</w:t>
      </w:r>
    </w:p>
    <w:p>
      <w:pPr>
        <w:pStyle w:val="ListBullet"/>
      </w:pPr>
      <w:r>
        <w:t>This endpoint’s fields are documented as “URI Parameters” in the scraped content; treat them as parameters provided to the request (do not put tax_rate_id in the body).</w:t>
      </w:r>
    </w:p>
    <w:p>
      <w:pPr>
        <w:pStyle w:val="Heading3"/>
      </w:pPr>
      <w:r>
        <w:t>Valid Examples</w:t>
      </w:r>
    </w:p>
    <w:p>
      <w:r>
        <w:rPr>
          <w:b/>
          <w:color w:val="666666"/>
          <w:sz w:val="16"/>
        </w:rPr>
        <w:t>[http]</w:t>
      </w:r>
    </w:p>
    <w:p>
      <w:pPr>
        <w:shd w:fill="F2F2F2" w:val="clear"/>
      </w:pPr>
      <w:r>
        <w:rPr>
          <w:rFonts w:ascii="Courier New" w:hAnsi="Courier New"/>
          <w:sz w:val="17"/>
        </w:rPr>
        <w:t>/api/v2/tax_rates/60</w:t>
      </w:r>
    </w:p>
    <w:p>
      <w:pPr>
        <w:pStyle w:val="Heading3"/>
      </w:pPr>
      <w:r>
        <w:t>Invalid Examples</w:t>
      </w:r>
    </w:p>
    <w:p>
      <w:r>
        <w:rPr>
          <w:b/>
          <w:color w:val="666666"/>
          <w:sz w:val="16"/>
        </w:rPr>
        <w:t>[http]</w:t>
      </w:r>
    </w:p>
    <w:p>
      <w:pPr>
        <w:shd w:fill="F2F2F2" w:val="clear"/>
      </w:pPr>
      <w:r>
        <w:rPr>
          <w:rFonts w:ascii="Courier New" w:hAnsi="Courier New"/>
          <w:sz w:val="17"/>
        </w:rPr>
        <w:t>/api/v2/tax_rates/</w:t>
        <w:br/>
        <w:t>/api/v2/tax_rates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tax_rate_id</w:t>
            </w:r>
          </w:p>
        </w:tc>
        <w:tc>
          <w:tcPr>
            <w:tcW w:type="dxa" w:w="2880"/>
          </w:tcPr>
          <w:p>
            <w:r>
              <w:t>string</w:t>
            </w:r>
          </w:p>
        </w:tc>
        <w:tc>
          <w:tcPr>
            <w:tcW w:type="dxa" w:w="2880"/>
          </w:tcPr>
          <w:p>
            <w:r>
              <w:t>The ID of the tax rate to update. Example: 60.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subsidiary_id</w:t>
            </w:r>
          </w:p>
        </w:tc>
        <w:tc>
          <w:tcPr>
            <w:tcW w:type="dxa" w:w="2880"/>
          </w:tcPr>
          <w:p>
            <w:r>
              <w:t>number</w:t>
            </w:r>
          </w:p>
        </w:tc>
        <w:tc>
          <w:tcPr>
            <w:tcW w:type="dxa" w:w="2880"/>
          </w:tcPr>
          <w:p>
            <w:r>
              <w:t>Subsidiary ID. Example: 1.</w:t>
            </w:r>
          </w:p>
        </w:tc>
      </w:tr>
      <w:tr>
        <w:tc>
          <w:tcPr>
            <w:tcW w:type="dxa" w:w="2880"/>
          </w:tcPr>
          <w:p>
            <w:r>
              <w:t>name</w:t>
            </w:r>
          </w:p>
        </w:tc>
        <w:tc>
          <w:tcPr>
            <w:tcW w:type="dxa" w:w="2880"/>
          </w:tcPr>
          <w:p>
            <w:r>
              <w:t>string</w:t>
            </w:r>
          </w:p>
        </w:tc>
        <w:tc>
          <w:tcPr>
            <w:tcW w:type="dxa" w:w="2880"/>
          </w:tcPr>
          <w:p>
            <w:r>
              <w:t>Tax rate name. Example: TaxRate.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primary_component_name</w:t>
            </w:r>
          </w:p>
        </w:tc>
        <w:tc>
          <w:tcPr>
            <w:tcW w:type="dxa" w:w="2880"/>
          </w:tcPr>
          <w:p>
            <w:r>
              <w:t>string</w:t>
            </w:r>
          </w:p>
        </w:tc>
        <w:tc>
          <w:tcPr>
            <w:tcW w:type="dxa" w:w="2880"/>
          </w:tcPr>
          <w:p>
            <w:r>
              <w:t>Name of primary tax component. Example: Primary Component.</w:t>
            </w:r>
          </w:p>
        </w:tc>
      </w:tr>
      <w:tr>
        <w:tc>
          <w:tcPr>
            <w:tcW w:type="dxa" w:w="2880"/>
          </w:tcPr>
          <w:p>
            <w:r>
              <w:t>primary_component_value</w:t>
            </w:r>
          </w:p>
        </w:tc>
        <w:tc>
          <w:tcPr>
            <w:tcW w:type="dxa" w:w="2880"/>
          </w:tcPr>
          <w:p>
            <w:r>
              <w:t>decimal</w:t>
            </w:r>
          </w:p>
        </w:tc>
        <w:tc>
          <w:tcPr>
            <w:tcW w:type="dxa" w:w="2880"/>
          </w:tcPr>
          <w:p>
            <w:r>
              <w:t>Value of primary tax component. Example: 25.0.</w:t>
            </w:r>
          </w:p>
        </w:tc>
      </w:tr>
      <w:tr>
        <w:tc>
          <w:tcPr>
            <w:tcW w:type="dxa" w:w="2880"/>
          </w:tcPr>
          <w:p>
            <w:r>
              <w:t>secondary_component_name</w:t>
            </w:r>
          </w:p>
        </w:tc>
        <w:tc>
          <w:tcPr>
            <w:tcW w:type="dxa" w:w="2880"/>
          </w:tcPr>
          <w:p>
            <w:r>
              <w:t>string</w:t>
            </w:r>
          </w:p>
        </w:tc>
        <w:tc>
          <w:tcPr>
            <w:tcW w:type="dxa" w:w="2880"/>
          </w:tcPr>
          <w:p>
            <w:r>
              <w:t>Name of secondary tax component. Example: Secondary Component.</w:t>
            </w:r>
          </w:p>
        </w:tc>
      </w:tr>
      <w:tr>
        <w:tc>
          <w:tcPr>
            <w:tcW w:type="dxa" w:w="2880"/>
          </w:tcPr>
          <w:p>
            <w:r>
              <w:t>secondary_component_value</w:t>
            </w:r>
          </w:p>
        </w:tc>
        <w:tc>
          <w:tcPr>
            <w:tcW w:type="dxa" w:w="2880"/>
          </w:tcPr>
          <w:p>
            <w:r>
              <w:t>decimal</w:t>
            </w:r>
          </w:p>
        </w:tc>
        <w:tc>
          <w:tcPr>
            <w:tcW w:type="dxa" w:w="2880"/>
          </w:tcPr>
          <w:p>
            <w:r>
              <w:t>Value of secondary tax component. Example: 5.7.</w:t>
            </w:r>
          </w:p>
        </w:tc>
      </w:tr>
    </w:tbl>
    <w:p/>
    <w:p>
      <w:pPr>
        <w:pStyle w:val="Heading3"/>
      </w:pPr>
      <w:r>
        <w:t>Response</w:t>
      </w:r>
    </w:p>
    <w:p>
      <w:pPr>
        <w:pStyle w:val="Heading3"/>
      </w:pPr>
      <w:r>
        <w:t>Error Response (403 Forbidden)</w:t>
      </w:r>
    </w:p>
    <w:p>
      <w:r>
        <w:t>Returned when the financials/tax rates feature is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"status": "403",</w:t>
        <w:br/>
        <w:t xml:space="preserve"> "code": "financials_unavailable",</w:t>
        <w:br/>
        <w:t xml:space="preserve"> "title": "Access Denied",</w:t>
        <w:br/>
        <w:t xml:space="preserve"> "detail": "Feature financials unavailable",</w:t>
        <w:br/>
        <w:t xml:space="preserve"> "meta": {},</w:t>
        <w:br/>
        <w:t xml:space="preserve"> "source":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errors[].status</w:t>
            </w:r>
          </w:p>
        </w:tc>
        <w:tc>
          <w:tcPr>
            <w:tcW w:type="dxa" w:w="2880"/>
          </w:tcPr>
          <w:p>
            <w:r>
              <w:t>string</w:t>
            </w:r>
          </w:p>
        </w:tc>
        <w:tc>
          <w:tcPr>
            <w:tcW w:type="dxa" w:w="2880"/>
          </w:tcPr>
          <w:p>
            <w:r>
              <w:t>HTTP status code as a string. Example: "403".</w:t>
            </w:r>
          </w:p>
        </w:tc>
      </w:tr>
      <w:tr>
        <w:tc>
          <w:tcPr>
            <w:tcW w:type="dxa" w:w="2880"/>
          </w:tcPr>
          <w:p>
            <w:r>
              <w:t>errors[].code</w:t>
            </w:r>
          </w:p>
        </w:tc>
        <w:tc>
          <w:tcPr>
            <w:tcW w:type="dxa" w:w="2880"/>
          </w:tcPr>
          <w:p>
            <w:r>
              <w:t>string</w:t>
            </w:r>
          </w:p>
        </w:tc>
        <w:tc>
          <w:tcPr>
            <w:tcW w:type="dxa" w:w="2880"/>
          </w:tcPr>
          <w:p>
            <w:r>
              <w:t>Machine-readable error code. Example: "financials_unavailable".</w:t>
            </w:r>
          </w:p>
        </w:tc>
      </w:tr>
      <w:tr>
        <w:tc>
          <w:tcPr>
            <w:tcW w:type="dxa" w:w="2880"/>
          </w:tcPr>
          <w:p>
            <w:r>
              <w:t>errors[].title</w:t>
            </w:r>
          </w:p>
        </w:tc>
        <w:tc>
          <w:tcPr>
            <w:tcW w:type="dxa" w:w="2880"/>
          </w:tcPr>
          <w:p>
            <w:r>
              <w:t>string</w:t>
            </w:r>
          </w:p>
        </w:tc>
        <w:tc>
          <w:tcPr>
            <w:tcW w:type="dxa" w:w="2880"/>
          </w:tcPr>
          <w:p>
            <w:r>
              <w:t>Short error title. Example: "Access Denied".</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errors[].meta</w:t>
            </w:r>
          </w:p>
        </w:tc>
        <w:tc>
          <w:tcPr>
            <w:tcW w:type="dxa" w:w="2880"/>
          </w:tcPr>
          <w:p>
            <w:r>
              <w:t>object</w:t>
            </w:r>
          </w:p>
        </w:tc>
        <w:tc>
          <w:tcPr>
            <w:tcW w:type="dxa" w:w="2880"/>
          </w:tcPr>
          <w:p>
            <w:r>
              <w:t>Additional metadata (empty object in example).</w:t>
            </w:r>
          </w:p>
        </w:tc>
      </w:tr>
      <w:tr>
        <w:tc>
          <w:tcPr>
            <w:tcW w:type="dxa" w:w="2880"/>
          </w:tcPr>
          <w:p>
            <w:r>
              <w:t>errors[].source</w:t>
            </w:r>
          </w:p>
        </w:tc>
        <w:tc>
          <w:tcPr>
            <w:tcW w:type="dxa" w:w="2880"/>
          </w:tcPr>
          <w:p>
            <w:r>
              <w:t>object</w:t>
            </w:r>
          </w:p>
        </w:tc>
        <w:tc>
          <w:tcPr>
            <w:tcW w:type="dxa" w:w="2880"/>
          </w:tcPr>
          <w:p>
            <w:r>
              <w:t>Error source details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'https://api.productive.io/api/v2/tax_rates/60' \</w:t>
        <w:br/>
        <w:t xml:space="preserve"> --header 'Accept: application/json' \</w:t>
        <w:br/>
        <w:t xml:space="preserve"> --header 'Content-Type: application/vnd.api+json' \</w:t>
        <w:br/>
        <w:t xml:space="preserve"> --data '{</w:t>
        <w:br/>
        <w:t xml:space="preserve"> "subsidiary_id": 1,</w:t>
        <w:br/>
        <w:t xml:space="preserve"> "name": "TaxRate",</w:t>
        <w:br/>
        <w:t xml:space="preserve"> "primary_component_name": "Primary Component",</w:t>
        <w:br/>
        <w:t xml:space="preserve"> "primary_component_value": 25.0,</w:t>
        <w:br/>
        <w:t xml:space="preserve"> "secondary_component_name": "Secondary Component",</w:t>
        <w:br/>
        <w:t xml:space="preserve"> "secondary_component_value": 5.7</w:t>
        <w:br/>
        <w:t xml:space="preserve">  }'</w:t>
      </w:r>
    </w:p>
    <w:p>
      <w:pPr>
        <w:pStyle w:val="Heading3"/>
      </w:pPr>
      <w:r>
        <w:t>Gotchas</w:t>
      </w:r>
    </w:p>
    <w:p>
      <w:pPr>
        <w:pStyle w:val="ListBullet"/>
      </w:pPr>
      <w:r>
        <w:t>If your account doesn’t have the financials feature, updates will fail with 403 and code financials_unavailable.</w:t>
      </w:r>
    </w:p>
    <w:p>
      <w:pPr>
        <w:pStyle w:val="ListBullet"/>
      </w:pPr>
      <w:r>
        <w:t>The scraped docs show a PATCH /api/v2/tax_rates/ form, but the concrete example uses an ID (/api/v2/tax_rates/60). Use the ID-based path to update a specific tax rate.</w:t>
      </w:r>
    </w:p>
    <w:p>
      <w:pPr>
        <w:pStyle w:val="Heading3"/>
      </w:pPr>
      <w:r>
        <w:t>Related taxRates actions</w:t>
      </w:r>
    </w:p>
    <w:p>
      <w:pPr>
        <w:pStyle w:val="ListBullet"/>
      </w:pPr>
      <w:r>
        <w:t>[PATCH] Archive a Tax Rate — /api/v2/tax_rates/{{id}}/archive</w:t>
      </w:r>
    </w:p>
    <w:p>
      <w:pPr>
        <w:pStyle w:val="ListBullet"/>
      </w:pPr>
      <w:r>
        <w:t>[GET] Get a Tax Rate — /api/v2/tax_rates/{{id}}</w:t>
      </w:r>
    </w:p>
    <w:p>
      <w:pPr>
        <w:pStyle w:val="ListBullet"/>
      </w:pPr>
      <w:r>
        <w:t>[PATCH] Restore a Tax Rate — /api/v2/tax_rates/{{id}}/restore</w:t>
      </w:r>
    </w:p>
    <w:p>
      <w:pPr>
        <w:pStyle w:val="ListBullet"/>
      </w:pPr>
      <w:r>
        <w:t>[GET] List Tax Rates — /api/v2/tax_rates</w:t>
      </w:r>
    </w:p>
    <w:p>
      <w:pPr>
        <w:pStyle w:val="ListBullet"/>
      </w:pPr>
      <w:r>
        <w:t>[POST] Create a Tax Rate — /api/v2/tax_rates</w:t>
      </w:r>
    </w:p>
    <w:p>
      <w:r>
        <w:br w:type="page"/>
      </w:r>
    </w:p>
    <w:p>
      <w:pPr>
        <w:pStyle w:val="Heading2"/>
      </w:pPr>
      <w:r>
        <w:t>504. [POST] Create a Time Entry</w:t>
      </w:r>
    </w:p>
    <w:p>
      <w:r>
        <w:rPr>
          <w:b/>
        </w:rPr>
        <w:t xml:space="preserve">Endpoint: </w:t>
      </w:r>
      <w:r>
        <w:rPr>
          <w:rFonts w:ascii="Courier New" w:hAnsi="Courier New"/>
          <w:sz w:val="18"/>
        </w:rPr>
        <w:t>/time_entries</w:t>
      </w:r>
    </w:p>
    <w:p>
      <w:pPr>
        <w:pStyle w:val="Heading3"/>
      </w:pPr>
      <w:r>
        <w:t>Prerequisites</w:t>
      </w:r>
    </w:p>
    <w:p>
      <w:pPr>
        <w:pStyle w:val="ListBullet"/>
      </w:pPr>
      <w:r>
        <w:t>Access to create time_entries in Productive</w:t>
      </w:r>
    </w:p>
    <w:p>
      <w:pPr>
        <w:pStyle w:val="ListBullet"/>
      </w:pPr>
      <w:r>
        <w:t>Valid IDs for related resources (at minimum: person and service)</w:t>
      </w:r>
    </w:p>
    <w:p>
      <w:pPr>
        <w:pStyle w:val="Heading3"/>
      </w:pPr>
      <w:r>
        <w:t>Method</w:t>
      </w:r>
    </w:p>
    <w:p>
      <w:r>
        <w:t>POST</w:t>
      </w:r>
    </w:p>
    <w:p>
      <w:pPr>
        <w:pStyle w:val="Heading3"/>
      </w:pPr>
      <w:r>
        <w:t>URL</w:t>
      </w:r>
    </w:p>
    <w:p>
      <w:r>
        <w:t>https://api.productive.io/api/v2/time_entries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time entry. The request follows the JSON:API format (application/vnd.api+json) and links the time entry to a person and service (and optionally a task).</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 because there are none).</w:t>
      </w:r>
    </w:p>
    <w:p>
      <w:pPr>
        <w:pStyle w:val="ListBullet"/>
      </w:pPr>
      <w:r>
        <w:t xml:space="preserve">The request body is JSON:API and should be sent under a top-level data object with: </w:t>
        <w:br/>
        <w:br/>
        <w:t>data.type = "time_entries"</w:t>
        <w:br/>
        <w:t>data.attributes for scalar fields (e.g., date, time, note)</w:t>
        <w:br/>
        <w:t>data.relationships to link person, service, and optionally task</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date</w:t>
            </w:r>
          </w:p>
        </w:tc>
        <w:tc>
          <w:tcPr>
            <w:tcW w:type="dxa" w:w="2880"/>
          </w:tcPr>
          <w:p>
            <w:r>
              <w:t>Required. Example: 2018-01-01.</w:t>
            </w:r>
          </w:p>
        </w:tc>
      </w:tr>
      <w:tr>
        <w:tc>
          <w:tcPr>
            <w:tcW w:type="dxa" w:w="2880"/>
          </w:tcPr>
          <w:p>
            <w:r>
              <w:t>service_id</w:t>
            </w:r>
          </w:p>
        </w:tc>
        <w:tc>
          <w:tcPr>
            <w:tcW w:type="dxa" w:w="2880"/>
          </w:tcPr>
          <w:p>
            <w:r>
              <w:t>number</w:t>
            </w:r>
          </w:p>
        </w:tc>
        <w:tc>
          <w:tcPr>
            <w:tcW w:type="dxa" w:w="2880"/>
          </w:tcPr>
          <w:p>
            <w:r>
              <w:t>Required. Example: 1. Service ID.</w:t>
            </w:r>
          </w:p>
        </w:tc>
      </w:tr>
      <w:tr>
        <w:tc>
          <w:tcPr>
            <w:tcW w:type="dxa" w:w="2880"/>
          </w:tcPr>
          <w:p>
            <w:r>
              <w:t>person_id</w:t>
            </w:r>
          </w:p>
        </w:tc>
        <w:tc>
          <w:tcPr>
            <w:tcW w:type="dxa" w:w="2880"/>
          </w:tcPr>
          <w:p>
            <w:r>
              <w:t>number</w:t>
            </w:r>
          </w:p>
        </w:tc>
        <w:tc>
          <w:tcPr>
            <w:tcW w:type="dxa" w:w="2880"/>
          </w:tcPr>
          <w:p>
            <w:r>
              <w:t>Required. Example: 1. Person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number</w:t>
            </w:r>
          </w:p>
        </w:tc>
        <w:tc>
          <w:tcPr>
            <w:tcW w:type="dxa" w:w="2880"/>
          </w:tcPr>
          <w:p>
            <w:r>
              <w:t>Optional. Example: 1. Task ID.</w:t>
            </w:r>
          </w:p>
        </w:tc>
      </w:tr>
      <w:tr>
        <w:tc>
          <w:tcPr>
            <w:tcW w:type="dxa" w:w="2880"/>
          </w:tcPr>
          <w:p>
            <w:r>
              <w:t>note</w:t>
            </w:r>
          </w:p>
        </w:tc>
        <w:tc>
          <w:tcPr>
            <w:tcW w:type="dxa" w:w="2880"/>
          </w:tcPr>
          <w:p>
            <w:r>
              <w:t>string</w:t>
            </w:r>
          </w:p>
        </w:tc>
        <w:tc>
          <w:tcPr>
            <w:tcW w:type="dxa" w:w="2880"/>
          </w:tcPr>
          <w:p>
            <w:r>
              <w:t>Optional. Example: Note.</w:t>
            </w:r>
          </w:p>
        </w:tc>
      </w:tr>
      <w:tr>
        <w:tc>
          <w:tcPr>
            <w:tcW w:type="dxa" w:w="2880"/>
          </w:tcPr>
          <w:p>
            <w:r>
              <w:t>time</w:t>
            </w:r>
          </w:p>
        </w:tc>
        <w:tc>
          <w:tcPr>
            <w:tcW w:type="dxa" w:w="2880"/>
          </w:tcPr>
          <w:p>
            <w:r>
              <w:t>number</w:t>
            </w:r>
          </w:p>
        </w:tc>
        <w:tc>
          <w:tcPr>
            <w:tcW w:type="dxa" w:w="2880"/>
          </w:tcPr>
          <w:p>
            <w:r>
              <w:t>Optional. Example: 60. Time in minutes.</w:t>
            </w:r>
          </w:p>
        </w:tc>
      </w:tr>
      <w:tr>
        <w:tc>
          <w:tcPr>
            <w:tcW w:type="dxa" w:w="2880"/>
          </w:tcPr>
          <w:p>
            <w:r>
              <w:t>jira_issue_id</w:t>
            </w:r>
          </w:p>
        </w:tc>
        <w:tc>
          <w:tcPr>
            <w:tcW w:type="dxa" w:w="2880"/>
          </w:tcPr>
          <w:p>
            <w:r>
              <w:t>string</w:t>
            </w:r>
          </w:p>
        </w:tc>
        <w:tc>
          <w:tcPr>
            <w:tcW w:type="dxa" w:w="2880"/>
          </w:tcPr>
          <w:p>
            <w:r>
              <w:t>Optional. Example: 1. Jira issue ID.</w:t>
            </w:r>
          </w:p>
        </w:tc>
      </w:tr>
      <w:tr>
        <w:tc>
          <w:tcPr>
            <w:tcW w:type="dxa" w:w="2880"/>
          </w:tcPr>
          <w:p>
            <w:r>
              <w:t>jira_worklog_id</w:t>
            </w:r>
          </w:p>
        </w:tc>
        <w:tc>
          <w:tcPr>
            <w:tcW w:type="dxa" w:w="2880"/>
          </w:tcPr>
          <w:p>
            <w:r>
              <w:t>string</w:t>
            </w:r>
          </w:p>
        </w:tc>
        <w:tc>
          <w:tcPr>
            <w:tcW w:type="dxa" w:w="2880"/>
          </w:tcPr>
          <w:p>
            <w:r>
              <w:t>Optional. Example: 1. Jira worklog ID.</w:t>
            </w:r>
          </w:p>
        </w:tc>
      </w:tr>
      <w:tr>
        <w:tc>
          <w:tcPr>
            <w:tcW w:type="dxa" w:w="2880"/>
          </w:tcPr>
          <w:p>
            <w:r>
              <w:t>jira_organization</w:t>
            </w:r>
          </w:p>
        </w:tc>
        <w:tc>
          <w:tcPr>
            <w:tcW w:type="dxa" w:w="2880"/>
          </w:tcPr>
          <w:p>
            <w:r>
              <w:t>string</w:t>
            </w:r>
          </w:p>
        </w:tc>
        <w:tc>
          <w:tcPr>
            <w:tcW w:type="dxa" w:w="2880"/>
          </w:tcPr>
          <w:p>
            <w:r>
              <w:t>Optional. Example: 1. Jira organization ID.</w:t>
            </w:r>
          </w:p>
        </w:tc>
      </w:tr>
      <w:tr>
        <w:tc>
          <w:tcPr>
            <w:tcW w:type="dxa" w:w="2880"/>
          </w:tcPr>
          <w:p>
            <w:r>
              <w:t>jira_issue_status</w:t>
            </w:r>
          </w:p>
        </w:tc>
        <w:tc>
          <w:tcPr>
            <w:tcW w:type="dxa" w:w="2880"/>
          </w:tcPr>
          <w:p>
            <w:r>
              <w:t>string</w:t>
            </w:r>
          </w:p>
        </w:tc>
        <w:tc>
          <w:tcPr>
            <w:tcW w:type="dxa" w:w="2880"/>
          </w:tcPr>
          <w:p>
            <w:r>
              <w:t>Optional. Example: Status. Jira issue status.</w:t>
            </w:r>
          </w:p>
        </w:tc>
      </w:tr>
      <w:tr>
        <w:tc>
          <w:tcPr>
            <w:tcW w:type="dxa" w:w="2880"/>
          </w:tcPr>
          <w:p>
            <w:r>
              <w:t>jira_issue_summary</w:t>
            </w:r>
          </w:p>
        </w:tc>
        <w:tc>
          <w:tcPr>
            <w:tcW w:type="dxa" w:w="2880"/>
          </w:tcPr>
          <w:p>
            <w:r>
              <w:t>string</w:t>
            </w:r>
          </w:p>
        </w:tc>
        <w:tc>
          <w:tcPr>
            <w:tcW w:type="dxa" w:w="2880"/>
          </w:tcPr>
          <w:p>
            <w:r>
              <w:t>Optional. Example: Summary. Jira issue summary.</w:t>
            </w:r>
          </w:p>
        </w:tc>
      </w:tr>
      <w:tr>
        <w:tc>
          <w:tcPr>
            <w:tcW w:type="dxa" w:w="2880"/>
          </w:tcPr>
          <w:p>
            <w:r>
              <w:t>rejected_reason</w:t>
            </w:r>
          </w:p>
        </w:tc>
        <w:tc>
          <w:tcPr>
            <w:tcW w:type="dxa" w:w="2880"/>
          </w:tcPr>
          <w:p>
            <w:r>
              <w:t>string</w:t>
            </w:r>
          </w:p>
        </w:tc>
        <w:tc>
          <w:tcPr>
            <w:tcW w:type="dxa" w:w="2880"/>
          </w:tcPr>
          <w:p>
            <w:r>
              <w:t>Optional. Example: Reason. Rejected reason.</w:t>
            </w:r>
          </w:p>
        </w:tc>
      </w:tr>
      <w:tr>
        <w:tc>
          <w:tcPr>
            <w:tcW w:type="dxa" w:w="2880"/>
          </w:tcPr>
          <w:p>
            <w:r>
              <w:t>started_at</w:t>
            </w:r>
          </w:p>
        </w:tc>
        <w:tc>
          <w:tcPr>
            <w:tcW w:type="dxa" w:w="2880"/>
          </w:tcPr>
          <w:p>
            <w:r>
              <w:t>datetime</w:t>
            </w:r>
          </w:p>
        </w:tc>
        <w:tc>
          <w:tcPr>
            <w:tcW w:type="dxa" w:w="2880"/>
          </w:tcPr>
          <w:p>
            <w:r>
              <w:t>Optional. Example: 2022-12-20T10:15:20.099Z. Timestamp.</w:t>
            </w:r>
          </w:p>
        </w:tc>
      </w:tr>
      <w:tr>
        <w:tc>
          <w:tcPr>
            <w:tcW w:type="dxa" w:w="2880"/>
          </w:tcPr>
          <w:p>
            <w:r>
              <w:t>calendar_event_id</w:t>
            </w:r>
          </w:p>
        </w:tc>
        <w:tc>
          <w:tcPr>
            <w:tcW w:type="dxa" w:w="2880"/>
          </w:tcPr>
          <w:p>
            <w:r>
              <w:t>number</w:t>
            </w:r>
          </w:p>
        </w:tc>
        <w:tc>
          <w:tcPr>
            <w:tcW w:type="dxa" w:w="2880"/>
          </w:tcPr>
          <w:p>
            <w:r>
              <w:t>Optional. Example: 1. Calendar event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Must be "time_entries".</w:t>
            </w:r>
          </w:p>
        </w:tc>
      </w:tr>
      <w:tr>
        <w:tc>
          <w:tcPr>
            <w:tcW w:type="dxa" w:w="2880"/>
          </w:tcPr>
          <w:p>
            <w:r>
              <w:t>data.attributes.date</w:t>
            </w:r>
          </w:p>
        </w:tc>
        <w:tc>
          <w:tcPr>
            <w:tcW w:type="dxa" w:w="2880"/>
          </w:tcPr>
          <w:p>
            <w:r>
              <w:t>string</w:t>
            </w:r>
          </w:p>
        </w:tc>
        <w:tc>
          <w:tcPr>
            <w:tcW w:type="dxa" w:w="2880"/>
          </w:tcPr>
          <w:p>
            <w:r>
              <w:t>Required in example body. Format: YYYY-MM-DD (e.g., 2016-10-01).</w:t>
            </w:r>
          </w:p>
        </w:tc>
      </w:tr>
      <w:tr>
        <w:tc>
          <w:tcPr>
            <w:tcW w:type="dxa" w:w="2880"/>
          </w:tcPr>
          <w:p>
            <w:r>
              <w:t>data.relationships.person.data.type</w:t>
            </w:r>
          </w:p>
        </w:tc>
        <w:tc>
          <w:tcPr>
            <w:tcW w:type="dxa" w:w="2880"/>
          </w:tcPr>
          <w:p>
            <w:r>
              <w:t>string</w:t>
            </w:r>
          </w:p>
        </w:tc>
        <w:tc>
          <w:tcPr>
            <w:tcW w:type="dxa" w:w="2880"/>
          </w:tcPr>
          <w:p>
            <w:r>
              <w:t>Must be "people".</w:t>
            </w:r>
          </w:p>
        </w:tc>
      </w:tr>
      <w:tr>
        <w:tc>
          <w:tcPr>
            <w:tcW w:type="dxa" w:w="2880"/>
          </w:tcPr>
          <w:p>
            <w:r>
              <w:t>data.relationships.person.data.id</w:t>
            </w:r>
          </w:p>
        </w:tc>
        <w:tc>
          <w:tcPr>
            <w:tcW w:type="dxa" w:w="2880"/>
          </w:tcPr>
          <w:p>
            <w:r>
              <w:t>string</w:t>
            </w:r>
          </w:p>
        </w:tc>
        <w:tc>
          <w:tcPr>
            <w:tcW w:type="dxa" w:w="2880"/>
          </w:tcPr>
          <w:p>
            <w:r>
              <w:t>Person ID as a string (e.g., "7943").</w:t>
            </w:r>
          </w:p>
        </w:tc>
      </w:tr>
      <w:tr>
        <w:tc>
          <w:tcPr>
            <w:tcW w:type="dxa" w:w="2880"/>
          </w:tcPr>
          <w:p>
            <w:r>
              <w:t>data.relationships.service.data.type</w:t>
            </w:r>
          </w:p>
        </w:tc>
        <w:tc>
          <w:tcPr>
            <w:tcW w:type="dxa" w:w="2880"/>
          </w:tcPr>
          <w:p>
            <w:r>
              <w:t>string</w:t>
            </w:r>
          </w:p>
        </w:tc>
        <w:tc>
          <w:tcPr>
            <w:tcW w:type="dxa" w:w="2880"/>
          </w:tcPr>
          <w:p>
            <w:r>
              <w:t>Must be "services".</w:t>
            </w:r>
          </w:p>
        </w:tc>
      </w:tr>
      <w:tr>
        <w:tc>
          <w:tcPr>
            <w:tcW w:type="dxa" w:w="2880"/>
          </w:tcPr>
          <w:p>
            <w:r>
              <w:t>data.relationships.service.data.id</w:t>
            </w:r>
          </w:p>
        </w:tc>
        <w:tc>
          <w:tcPr>
            <w:tcW w:type="dxa" w:w="2880"/>
          </w:tcPr>
          <w:p>
            <w:r>
              <w:t>string</w:t>
            </w:r>
          </w:p>
        </w:tc>
        <w:tc>
          <w:tcPr>
            <w:tcW w:type="dxa" w:w="2880"/>
          </w:tcPr>
          <w:p>
            <w:r>
              <w:t>Service ID as a string (e.g., "1236").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data.attributes.note</w:t>
            </w:r>
          </w:p>
        </w:tc>
        <w:tc>
          <w:tcPr>
            <w:tcW w:type="dxa" w:w="2880"/>
          </w:tcPr>
          <w:p>
            <w:r>
              <w:t>string</w:t>
            </w:r>
          </w:p>
        </w:tc>
        <w:tc>
          <w:tcPr>
            <w:tcW w:type="dxa" w:w="2880"/>
          </w:tcPr>
          <w:p>
            <w:r>
              <w:t>Note text (example: "test note").</w:t>
            </w:r>
          </w:p>
        </w:tc>
      </w:tr>
      <w:tr>
        <w:tc>
          <w:tcPr>
            <w:tcW w:type="dxa" w:w="2880"/>
          </w:tcPr>
          <w:p>
            <w:r>
              <w:t>data.attributes.time</w:t>
            </w:r>
          </w:p>
        </w:tc>
        <w:tc>
          <w:tcPr>
            <w:tcW w:type="dxa" w:w="2880"/>
          </w:tcPr>
          <w:p>
            <w:r>
              <w:t>number</w:t>
            </w:r>
          </w:p>
        </w:tc>
        <w:tc>
          <w:tcPr>
            <w:tcW w:type="dxa" w:w="2880"/>
          </w:tcPr>
          <w:p>
            <w:r>
              <w:t>Time in minutes (example: 480).</w:t>
            </w:r>
          </w:p>
        </w:tc>
      </w:tr>
      <w:tr>
        <w:tc>
          <w:tcPr>
            <w:tcW w:type="dxa" w:w="2880"/>
          </w:tcPr>
          <w:p>
            <w:r>
              <w:t>data.relationships.task.data.type</w:t>
            </w:r>
          </w:p>
        </w:tc>
        <w:tc>
          <w:tcPr>
            <w:tcW w:type="dxa" w:w="2880"/>
          </w:tcPr>
          <w:p>
            <w:r>
              <w:t>string</w:t>
            </w:r>
          </w:p>
        </w:tc>
        <w:tc>
          <w:tcPr>
            <w:tcW w:type="dxa" w:w="2880"/>
          </w:tcPr>
          <w:p>
            <w:r>
              <w:t>If provided, must be "tasks".</w:t>
            </w:r>
          </w:p>
        </w:tc>
      </w:tr>
      <w:tr>
        <w:tc>
          <w:tcPr>
            <w:tcW w:type="dxa" w:w="2880"/>
          </w:tcPr>
          <w:p>
            <w:r>
              <w:t>data.relationships.task.data.id</w:t>
            </w:r>
          </w:p>
        </w:tc>
        <w:tc>
          <w:tcPr>
            <w:tcW w:type="dxa" w:w="2880"/>
          </w:tcPr>
          <w:p>
            <w:r>
              <w:t>string</w:t>
            </w:r>
          </w:p>
        </w:tc>
        <w:tc>
          <w:tcPr>
            <w:tcW w:type="dxa" w:w="2880"/>
          </w:tcPr>
          <w:p>
            <w:r>
              <w:t>Task ID as a string (example: "325").</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"264",</w:t>
        <w:br/>
        <w:t xml:space="preserve"> "type": "time_entries",</w:t>
        <w:br/>
        <w:t xml:space="preserve"> "attributes": {</w:t>
        <w:br/>
        <w:t xml:space="preserve"> "date": "2016-10-01",</w:t>
        <w:br/>
        <w:t xml:space="preserve"> "created_at": "2026-03-14T05:17:58.642+01:00",</w:t>
        <w:br/>
        <w:t xml:space="preserve"> "time": 480,</w:t>
        <w:br/>
        <w:t xml:space="preserve"> "billable_time": 480,</w:t>
        <w:br/>
        <w:t xml:space="preserve"> "recognized_time": 0,</w:t>
        <w:br/>
        <w:t xml:space="preserve"> "note": "test note",</w:t>
        <w:br/>
        <w:t xml:space="preserve"> "track_method_id": 1,</w:t>
        <w:br/>
        <w:t xml:space="preserve"> "started_at": null,</w:t>
        <w:br/>
        <w:t xml:space="preserve"> "timer_started_at": null,</w:t>
        <w:br/>
        <w:t xml:space="preserve"> "timer_stopped_at": null,</w:t>
        <w:br/>
        <w:t xml:space="preserve"> "approved": false,</w:t>
        <w:br/>
        <w:t xml:space="preserve"> "approved_at": null,</w:t>
        <w:br/>
        <w:t xml:space="preserve"> "updated_at": "2026-03-14T05:17:58.642+01:00",</w:t>
        <w:br/>
        <w:t xml:space="preserve"> "calendar_event_id": null,</w:t>
        <w:br/>
        <w:t xml:space="preserve"> "invoice_attribution_id": null,</w:t>
        <w:br/>
        <w:t xml:space="preserve"> "invoiced": false,</w:t>
        <w:br/>
        <w:t xml:space="preserve"> "overhead": true,</w:t>
        <w:br/>
        <w:t xml:space="preserve"> "rejected": false,</w:t>
        <w:br/>
        <w:t xml:space="preserve"> "rejected_reason": null,</w:t>
        <w:br/>
        <w:t xml:space="preserve"> "rejected_at": null,</w:t>
        <w:br/>
        <w:t xml:space="preserve"> "last_activity_at": "2026-03-14T05:17:58.642+01:00",</w:t>
        <w:br/>
        <w:t xml:space="preserve"> "submitted": false,</w:t>
        <w:br/>
        <w:t xml:space="preserve"> "currency": "EUR",</w:t>
        <w:br/>
        <w:t xml:space="preserve"> "currency_default": "USD",</w:t>
        <w:br/>
        <w:t xml:space="preserve"> "currency_normalized": "EUR",</w:t>
        <w:br/>
        <w:t xml:space="preserve"> "cost": 16000,</w:t>
        <w:br/>
        <w:t xml:space="preserve"> "cost_default": 20000,</w:t>
        <w:br/>
        <w:t xml:space="preserve"> "cost_normalized": 16000,</w:t>
        <w:br/>
        <w:t xml:space="preserve"> "work_cost": 16000,</w:t>
        <w:br/>
        <w:t xml:space="preserve"> "work_cost_default": 20000,</w:t>
        <w:br/>
        <w:t xml:space="preserve"> "work_cost_normalized": 16000,</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w:t>
        <w:br/>
        <w:t xml:space="preserve"> "data": {</w:t>
        <w:br/>
        <w:t xml:space="preserve"> "type": "organizations",</w:t>
        <w:br/>
        <w:t xml:space="preserve"> "id": "2130"</w:t>
        <w:br/>
        <w:t xml:space="preserve"> }</w:t>
        <w:br/>
        <w:t xml:space="preserve"> },</w:t>
        <w:br/>
        <w:t xml:space="preserve"> "person":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"approver":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"rejecter":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"person_subsidiary": {</w:t>
        <w:br/>
        <w:t xml:space="preserve"> "meta": {</w:t>
        <w:br/>
        <w:t xml:space="preserve"> "included": false</w:t>
        <w:br/>
        <w:t xml:space="preserve"> }</w:t>
        <w:br/>
        <w:t xml:space="preserve"> },</w:t>
        <w:br/>
        <w:t xml:space="preserve"> "deal_subsidiary": {</w:t>
        <w:br/>
        <w:t xml:space="preserve"> "meta": {</w:t>
        <w:br/>
        <w:t xml:space="preserve"> "included": false</w:t>
        <w:br/>
        <w:t xml:space="preserve"> }</w:t>
        <w:br/>
        <w:t xml:space="preserve"> },</w:t>
        <w:br/>
        <w:t xml:space="preserve"> "timesheet": {</w:t>
        <w:br/>
        <w:t xml:space="preserve"> "meta": {</w:t>
        <w:br/>
        <w:t xml:space="preserve"> "included": false</w:t>
        <w:br/>
        <w:t xml:space="preserve"> }</w:t>
        <w:br/>
        <w:t xml:space="preserve"> },</w:t>
        <w:br/>
        <w:t xml:space="preserve"> "invoice_attribution": {</w:t>
        <w:br/>
        <w:t xml:space="preserve"> "meta": {</w:t>
        <w:br/>
        <w:t xml:space="preserve"> "included": false</w:t>
        <w:br/>
        <w:t xml:space="preserve"> }</w:t>
        <w:br/>
        <w:t xml:space="preserve"> },</w:t>
        <w:br/>
        <w:t xml:space="preserve"> "approval_statuses":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Time entry ID.</w:t>
            </w:r>
          </w:p>
        </w:tc>
      </w:tr>
      <w:tr>
        <w:tc>
          <w:tcPr>
            <w:tcW w:type="dxa" w:w="2880"/>
          </w:tcPr>
          <w:p>
            <w:r>
              <w:t>data.type</w:t>
            </w:r>
          </w:p>
        </w:tc>
        <w:tc>
          <w:tcPr>
            <w:tcW w:type="dxa" w:w="2880"/>
          </w:tcPr>
          <w:p>
            <w:r>
              <w:t>string</w:t>
            </w:r>
          </w:p>
        </w:tc>
        <w:tc>
          <w:tcPr>
            <w:tcW w:type="dxa" w:w="2880"/>
          </w:tcPr>
          <w:p>
            <w:r>
              <w:t>Resource type (time_entries).</w:t>
            </w:r>
          </w:p>
        </w:tc>
      </w:tr>
      <w:tr>
        <w:tc>
          <w:tcPr>
            <w:tcW w:type="dxa" w:w="2880"/>
          </w:tcPr>
          <w:p>
            <w:r>
              <w:t>data.attributes.date</w:t>
            </w:r>
          </w:p>
        </w:tc>
        <w:tc>
          <w:tcPr>
            <w:tcW w:type="dxa" w:w="2880"/>
          </w:tcPr>
          <w:p>
            <w:r>
              <w:t>string</w:t>
            </w:r>
          </w:p>
        </w:tc>
        <w:tc>
          <w:tcPr>
            <w:tcW w:type="dxa" w:w="2880"/>
          </w:tcPr>
          <w:p>
            <w:r>
              <w:t>Entry date (YYYY-MM-DD).</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Update timestamp.</w:t>
            </w:r>
          </w:p>
        </w:tc>
      </w:tr>
      <w:tr>
        <w:tc>
          <w:tcPr>
            <w:tcW w:type="dxa" w:w="2880"/>
          </w:tcPr>
          <w:p>
            <w:r>
              <w:t>data.attributes.time</w:t>
            </w:r>
          </w:p>
        </w:tc>
        <w:tc>
          <w:tcPr>
            <w:tcW w:type="dxa" w:w="2880"/>
          </w:tcPr>
          <w:p>
            <w:r>
              <w:t>number</w:t>
            </w:r>
          </w:p>
        </w:tc>
        <w:tc>
          <w:tcPr>
            <w:tcW w:type="dxa" w:w="2880"/>
          </w:tcPr>
          <w:p>
            <w:r>
              <w:t>Time in minutes.</w:t>
            </w:r>
          </w:p>
        </w:tc>
      </w:tr>
      <w:tr>
        <w:tc>
          <w:tcPr>
            <w:tcW w:type="dxa" w:w="2880"/>
          </w:tcPr>
          <w:p>
            <w:r>
              <w:t>data.attributes.billable_time</w:t>
            </w:r>
          </w:p>
        </w:tc>
        <w:tc>
          <w:tcPr>
            <w:tcW w:type="dxa" w:w="2880"/>
          </w:tcPr>
          <w:p>
            <w:r>
              <w:t>number</w:t>
            </w:r>
          </w:p>
        </w:tc>
        <w:tc>
          <w:tcPr>
            <w:tcW w:type="dxa" w:w="2880"/>
          </w:tcPr>
          <w:p>
            <w:r>
              <w:t>Billable time in minutes.</w:t>
            </w:r>
          </w:p>
        </w:tc>
      </w:tr>
      <w:tr>
        <w:tc>
          <w:tcPr>
            <w:tcW w:type="dxa" w:w="2880"/>
          </w:tcPr>
          <w:p>
            <w:r>
              <w:t>data.attributes.recognized_time</w:t>
            </w:r>
          </w:p>
        </w:tc>
        <w:tc>
          <w:tcPr>
            <w:tcW w:type="dxa" w:w="2880"/>
          </w:tcPr>
          <w:p>
            <w:r>
              <w:t>number</w:t>
            </w:r>
          </w:p>
        </w:tc>
        <w:tc>
          <w:tcPr>
            <w:tcW w:type="dxa" w:w="2880"/>
          </w:tcPr>
          <w:p>
            <w:r>
              <w:t>Recognized time in minutes.</w:t>
            </w:r>
          </w:p>
        </w:tc>
      </w:tr>
      <w:tr>
        <w:tc>
          <w:tcPr>
            <w:tcW w:type="dxa" w:w="2880"/>
          </w:tcPr>
          <w:p>
            <w:r>
              <w:t>data.attributes.note</w:t>
            </w:r>
          </w:p>
        </w:tc>
        <w:tc>
          <w:tcPr>
            <w:tcW w:type="dxa" w:w="2880"/>
          </w:tcPr>
          <w:p>
            <w:r>
              <w:t>string</w:t>
            </w:r>
          </w:p>
        </w:tc>
        <w:tc>
          <w:tcPr>
            <w:tcW w:type="dxa" w:w="2880"/>
          </w:tcPr>
          <w:p>
            <w:r>
              <w:t>Note.</w:t>
            </w:r>
          </w:p>
        </w:tc>
      </w:tr>
      <w:tr>
        <w:tc>
          <w:tcPr>
            <w:tcW w:type="dxa" w:w="2880"/>
          </w:tcPr>
          <w:p>
            <w:r>
              <w:t>data.attributes.track_method_id</w:t>
            </w:r>
          </w:p>
        </w:tc>
        <w:tc>
          <w:tcPr>
            <w:tcW w:type="dxa" w:w="2880"/>
          </w:tcPr>
          <w:p>
            <w:r>
              <w:t>number</w:t>
            </w:r>
          </w:p>
        </w:tc>
        <w:tc>
          <w:tcPr>
            <w:tcW w:type="dxa" w:w="2880"/>
          </w:tcPr>
          <w:p>
            <w:r>
              <w:t>Track method identifier.</w:t>
            </w:r>
          </w:p>
        </w:tc>
      </w:tr>
      <w:tr>
        <w:tc>
          <w:tcPr>
            <w:tcW w:type="dxa" w:w="2880"/>
          </w:tcPr>
          <w:p>
            <w:r>
              <w:t>data.attributes.started_at</w:t>
            </w:r>
          </w:p>
        </w:tc>
        <w:tc>
          <w:tcPr>
            <w:tcW w:type="dxa" w:w="2880"/>
          </w:tcPr>
          <w:p>
            <w:r>
              <w:t>string | null</w:t>
            </w:r>
          </w:p>
        </w:tc>
        <w:tc>
          <w:tcPr>
            <w:tcW w:type="dxa" w:w="2880"/>
          </w:tcPr>
          <w:p>
            <w:r>
              <w:t>Start timestamp (if applicable).</w:t>
            </w:r>
          </w:p>
        </w:tc>
      </w:tr>
      <w:tr>
        <w:tc>
          <w:tcPr>
            <w:tcW w:type="dxa" w:w="2880"/>
          </w:tcPr>
          <w:p>
            <w:r>
              <w:t>data.attributes.timer_started_at</w:t>
            </w:r>
          </w:p>
        </w:tc>
        <w:tc>
          <w:tcPr>
            <w:tcW w:type="dxa" w:w="2880"/>
          </w:tcPr>
          <w:p>
            <w:r>
              <w:t>string | null</w:t>
            </w:r>
          </w:p>
        </w:tc>
        <w:tc>
          <w:tcPr>
            <w:tcW w:type="dxa" w:w="2880"/>
          </w:tcPr>
          <w:p>
            <w:r>
              <w:t>Timer start timestamp.</w:t>
            </w:r>
          </w:p>
        </w:tc>
      </w:tr>
      <w:tr>
        <w:tc>
          <w:tcPr>
            <w:tcW w:type="dxa" w:w="2880"/>
          </w:tcPr>
          <w:p>
            <w:r>
              <w:t>data.attributes.timer_stopped_at</w:t>
            </w:r>
          </w:p>
        </w:tc>
        <w:tc>
          <w:tcPr>
            <w:tcW w:type="dxa" w:w="2880"/>
          </w:tcPr>
          <w:p>
            <w:r>
              <w:t>string | null</w:t>
            </w:r>
          </w:p>
        </w:tc>
        <w:tc>
          <w:tcPr>
            <w:tcW w:type="dxa" w:w="2880"/>
          </w:tcPr>
          <w:p>
            <w:r>
              <w:t>Timer stop timestamp.</w:t>
            </w:r>
          </w:p>
        </w:tc>
      </w:tr>
      <w:tr>
        <w:tc>
          <w:tcPr>
            <w:tcW w:type="dxa" w:w="2880"/>
          </w:tcPr>
          <w:p>
            <w:r>
              <w:t>data.attributes.approved</w:t>
            </w:r>
          </w:p>
        </w:tc>
        <w:tc>
          <w:tcPr>
            <w:tcW w:type="dxa" w:w="2880"/>
          </w:tcPr>
          <w:p>
            <w:r>
              <w:t>boolean</w:t>
            </w:r>
          </w:p>
        </w:tc>
        <w:tc>
          <w:tcPr>
            <w:tcW w:type="dxa" w:w="2880"/>
          </w:tcPr>
          <w:p>
            <w:r>
              <w:t>Whether approved.</w:t>
            </w:r>
          </w:p>
        </w:tc>
      </w:tr>
      <w:tr>
        <w:tc>
          <w:tcPr>
            <w:tcW w:type="dxa" w:w="2880"/>
          </w:tcPr>
          <w:p>
            <w:r>
              <w:t>data.attributes.approved_at</w:t>
            </w:r>
          </w:p>
        </w:tc>
        <w:tc>
          <w:tcPr>
            <w:tcW w:type="dxa" w:w="2880"/>
          </w:tcPr>
          <w:p>
            <w:r>
              <w:t>string | null</w:t>
            </w:r>
          </w:p>
        </w:tc>
        <w:tc>
          <w:tcPr>
            <w:tcW w:type="dxa" w:w="2880"/>
          </w:tcPr>
          <w:p>
            <w:r>
              <w:t>Approval timestamp.</w:t>
            </w:r>
          </w:p>
        </w:tc>
      </w:tr>
      <w:tr>
        <w:tc>
          <w:tcPr>
            <w:tcW w:type="dxa" w:w="2880"/>
          </w:tcPr>
          <w:p>
            <w:r>
              <w:t>data.attributes.rejected</w:t>
            </w:r>
          </w:p>
        </w:tc>
        <w:tc>
          <w:tcPr>
            <w:tcW w:type="dxa" w:w="2880"/>
          </w:tcPr>
          <w:p>
            <w:r>
              <w:t>boolean</w:t>
            </w:r>
          </w:p>
        </w:tc>
        <w:tc>
          <w:tcPr>
            <w:tcW w:type="dxa" w:w="2880"/>
          </w:tcPr>
          <w:p>
            <w:r>
              <w:t>Whether rejected.</w:t>
            </w:r>
          </w:p>
        </w:tc>
      </w:tr>
      <w:tr>
        <w:tc>
          <w:tcPr>
            <w:tcW w:type="dxa" w:w="2880"/>
          </w:tcPr>
          <w:p>
            <w:r>
              <w:t>data.attributes.rejected_reason</w:t>
            </w:r>
          </w:p>
        </w:tc>
        <w:tc>
          <w:tcPr>
            <w:tcW w:type="dxa" w:w="2880"/>
          </w:tcPr>
          <w:p>
            <w:r>
              <w:t>string | null</w:t>
            </w:r>
          </w:p>
        </w:tc>
        <w:tc>
          <w:tcPr>
            <w:tcW w:type="dxa" w:w="2880"/>
          </w:tcPr>
          <w:p>
            <w:r>
              <w:t>Rejection reason.</w:t>
            </w:r>
          </w:p>
        </w:tc>
      </w:tr>
      <w:tr>
        <w:tc>
          <w:tcPr>
            <w:tcW w:type="dxa" w:w="2880"/>
          </w:tcPr>
          <w:p>
            <w:r>
              <w:t>data.attributes.rejected_at</w:t>
            </w:r>
          </w:p>
        </w:tc>
        <w:tc>
          <w:tcPr>
            <w:tcW w:type="dxa" w:w="2880"/>
          </w:tcPr>
          <w:p>
            <w:r>
              <w:t>string | null</w:t>
            </w:r>
          </w:p>
        </w:tc>
        <w:tc>
          <w:tcPr>
            <w:tcW w:type="dxa" w:w="2880"/>
          </w:tcPr>
          <w:p>
            <w:r>
              <w:t>Rejection timestamp.</w:t>
            </w:r>
          </w:p>
        </w:tc>
      </w:tr>
      <w:tr>
        <w:tc>
          <w:tcPr>
            <w:tcW w:type="dxa" w:w="2880"/>
          </w:tcPr>
          <w:p>
            <w:r>
              <w:t>data.attributes.submitted</w:t>
            </w:r>
          </w:p>
        </w:tc>
        <w:tc>
          <w:tcPr>
            <w:tcW w:type="dxa" w:w="2880"/>
          </w:tcPr>
          <w:p>
            <w:r>
              <w:t>boolean</w:t>
            </w:r>
          </w:p>
        </w:tc>
        <w:tc>
          <w:tcPr>
            <w:tcW w:type="dxa" w:w="2880"/>
          </w:tcPr>
          <w:p>
            <w:r>
              <w:t>Whether submitted.</w:t>
            </w:r>
          </w:p>
        </w:tc>
      </w:tr>
      <w:tr>
        <w:tc>
          <w:tcPr>
            <w:tcW w:type="dxa" w:w="2880"/>
          </w:tcPr>
          <w:p>
            <w:r>
              <w:t>data.attributes.invoiced</w:t>
            </w:r>
          </w:p>
        </w:tc>
        <w:tc>
          <w:tcPr>
            <w:tcW w:type="dxa" w:w="2880"/>
          </w:tcPr>
          <w:p>
            <w:r>
              <w:t>boolean</w:t>
            </w:r>
          </w:p>
        </w:tc>
        <w:tc>
          <w:tcPr>
            <w:tcW w:type="dxa" w:w="2880"/>
          </w:tcPr>
          <w:p>
            <w:r>
              <w:t>Whether invoiced.</w:t>
            </w:r>
          </w:p>
        </w:tc>
      </w:tr>
      <w:tr>
        <w:tc>
          <w:tcPr>
            <w:tcW w:type="dxa" w:w="2880"/>
          </w:tcPr>
          <w:p>
            <w:r>
              <w:t>data.attributes.overhead</w:t>
            </w:r>
          </w:p>
        </w:tc>
        <w:tc>
          <w:tcPr>
            <w:tcW w:type="dxa" w:w="2880"/>
          </w:tcPr>
          <w:p>
            <w:r>
              <w:t>boolean</w:t>
            </w:r>
          </w:p>
        </w:tc>
        <w:tc>
          <w:tcPr>
            <w:tcW w:type="dxa" w:w="2880"/>
          </w:tcPr>
          <w:p>
            <w:r>
              <w:t>Whether overhead.</w:t>
            </w:r>
          </w:p>
        </w:tc>
      </w:tr>
      <w:tr>
        <w:tc>
          <w:tcPr>
            <w:tcW w:type="dxa" w:w="2880"/>
          </w:tcPr>
          <w:p>
            <w:r>
              <w:t>data.attributes.calendar_event_id</w:t>
            </w:r>
          </w:p>
        </w:tc>
        <w:tc>
          <w:tcPr>
            <w:tcW w:type="dxa" w:w="2880"/>
          </w:tcPr>
          <w:p>
            <w:r>
              <w:t>number | null</w:t>
            </w:r>
          </w:p>
        </w:tc>
        <w:tc>
          <w:tcPr>
            <w:tcW w:type="dxa" w:w="2880"/>
          </w:tcPr>
          <w:p>
            <w:r>
              <w:t>Related calendar event ID.</w:t>
            </w:r>
          </w:p>
        </w:tc>
      </w:tr>
      <w:tr>
        <w:tc>
          <w:tcPr>
            <w:tcW w:type="dxa" w:w="2880"/>
          </w:tcPr>
          <w:p>
            <w:r>
              <w:t>data.attributes.invoice_attribution_id</w:t>
            </w:r>
          </w:p>
        </w:tc>
        <w:tc>
          <w:tcPr>
            <w:tcW w:type="dxa" w:w="2880"/>
          </w:tcPr>
          <w:p>
            <w:r>
              <w:t>number | null</w:t>
            </w:r>
          </w:p>
        </w:tc>
        <w:tc>
          <w:tcPr>
            <w:tcW w:type="dxa" w:w="2880"/>
          </w:tcPr>
          <w:p>
            <w:r>
              <w:t>Invoice attribution ID.</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data.attributes.currency</w:t>
            </w:r>
          </w:p>
        </w:tc>
        <w:tc>
          <w:tcPr>
            <w:tcW w:type="dxa" w:w="2880"/>
          </w:tcPr>
          <w:p>
            <w:r>
              <w:t>string</w:t>
            </w:r>
          </w:p>
        </w:tc>
        <w:tc>
          <w:tcPr>
            <w:tcW w:type="dxa" w:w="2880"/>
          </w:tcPr>
          <w:p>
            <w:r>
              <w:t>Salary currency (example: EUR).</w:t>
            </w:r>
          </w:p>
        </w:tc>
      </w:tr>
      <w:tr>
        <w:tc>
          <w:tcPr>
            <w:tcW w:type="dxa" w:w="2880"/>
          </w:tcPr>
          <w:p>
            <w:r>
              <w:t>data.attributes.currency_default</w:t>
            </w:r>
          </w:p>
        </w:tc>
        <w:tc>
          <w:tcPr>
            <w:tcW w:type="dxa" w:w="2880"/>
          </w:tcPr>
          <w:p>
            <w:r>
              <w:t>string</w:t>
            </w:r>
          </w:p>
        </w:tc>
        <w:tc>
          <w:tcPr>
            <w:tcW w:type="dxa" w:w="2880"/>
          </w:tcPr>
          <w:p>
            <w:r>
              <w:t>Default currency (example: USD).</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data.attributes.cost</w:t>
            </w:r>
          </w:p>
        </w:tc>
        <w:tc>
          <w:tcPr>
            <w:tcW w:type="dxa" w:w="2880"/>
          </w:tcPr>
          <w:p>
            <w:r>
              <w:t>number</w:t>
            </w:r>
          </w:p>
        </w:tc>
        <w:tc>
          <w:tcPr>
            <w:tcW w:type="dxa" w:w="2880"/>
          </w:tcPr>
          <w:p>
            <w:r>
              <w:t>Cost value.</w:t>
            </w:r>
          </w:p>
        </w:tc>
      </w:tr>
      <w:tr>
        <w:tc>
          <w:tcPr>
            <w:tcW w:type="dxa" w:w="2880"/>
          </w:tcPr>
          <w:p>
            <w:r>
              <w:t>data.attributes.cost_default</w:t>
            </w:r>
          </w:p>
        </w:tc>
        <w:tc>
          <w:tcPr>
            <w:tcW w:type="dxa" w:w="2880"/>
          </w:tcPr>
          <w:p>
            <w:r>
              <w:t>number</w:t>
            </w:r>
          </w:p>
        </w:tc>
        <w:tc>
          <w:tcPr>
            <w:tcW w:type="dxa" w:w="2880"/>
          </w:tcPr>
          <w:p>
            <w:r>
              <w:t>Cost in default currency.</w:t>
            </w:r>
          </w:p>
        </w:tc>
      </w:tr>
      <w:tr>
        <w:tc>
          <w:tcPr>
            <w:tcW w:type="dxa" w:w="2880"/>
          </w:tcPr>
          <w:p>
            <w:r>
              <w:t>data.attributes.cost_normalized</w:t>
            </w:r>
          </w:p>
        </w:tc>
        <w:tc>
          <w:tcPr>
            <w:tcW w:type="dxa" w:w="2880"/>
          </w:tcPr>
          <w:p>
            <w:r>
              <w:t>number</w:t>
            </w:r>
          </w:p>
        </w:tc>
        <w:tc>
          <w:tcPr>
            <w:tcW w:type="dxa" w:w="2880"/>
          </w:tcPr>
          <w:p>
            <w:r>
              <w:t>Normalized cost.</w:t>
            </w:r>
          </w:p>
        </w:tc>
      </w:tr>
      <w:tr>
        <w:tc>
          <w:tcPr>
            <w:tcW w:type="dxa" w:w="2880"/>
          </w:tcPr>
          <w:p>
            <w:r>
              <w:t>data.attributes.work_cost</w:t>
            </w:r>
          </w:p>
        </w:tc>
        <w:tc>
          <w:tcPr>
            <w:tcW w:type="dxa" w:w="2880"/>
          </w:tcPr>
          <w:p>
            <w:r>
              <w:t>number</w:t>
            </w:r>
          </w:p>
        </w:tc>
        <w:tc>
          <w:tcPr>
            <w:tcW w:type="dxa" w:w="2880"/>
          </w:tcPr>
          <w:p>
            <w:r>
              <w:t>Work cost.</w:t>
            </w:r>
          </w:p>
        </w:tc>
      </w:tr>
      <w:tr>
        <w:tc>
          <w:tcPr>
            <w:tcW w:type="dxa" w:w="2880"/>
          </w:tcPr>
          <w:p>
            <w:r>
              <w:t>data.attributes.work_cost_default</w:t>
            </w:r>
          </w:p>
        </w:tc>
        <w:tc>
          <w:tcPr>
            <w:tcW w:type="dxa" w:w="2880"/>
          </w:tcPr>
          <w:p>
            <w:r>
              <w:t>number</w:t>
            </w:r>
          </w:p>
        </w:tc>
        <w:tc>
          <w:tcPr>
            <w:tcW w:type="dxa" w:w="2880"/>
          </w:tcPr>
          <w:p>
            <w:r>
              <w:t>Work cost in default currency.</w:t>
            </w:r>
          </w:p>
        </w:tc>
      </w:tr>
      <w:tr>
        <w:tc>
          <w:tcPr>
            <w:tcW w:type="dxa" w:w="2880"/>
          </w:tcPr>
          <w:p>
            <w:r>
              <w:t>data.attributes.work_cost_normalized</w:t>
            </w:r>
          </w:p>
        </w:tc>
        <w:tc>
          <w:tcPr>
            <w:tcW w:type="dxa" w:w="2880"/>
          </w:tcPr>
          <w:p>
            <w:r>
              <w:t>number</w:t>
            </w:r>
          </w:p>
        </w:tc>
        <w:tc>
          <w:tcPr>
            <w:tcW w:type="dxa" w:w="2880"/>
          </w:tcPr>
          <w:p>
            <w:r>
              <w:t>Normalized work cost.</w:t>
            </w:r>
          </w:p>
        </w:tc>
      </w:tr>
      <w:tr>
        <w:tc>
          <w:tcPr>
            <w:tcW w:type="dxa" w:w="2880"/>
          </w:tcPr>
          <w:p>
            <w:r>
              <w:t>data.attributes.overhead_cost</w:t>
            </w:r>
          </w:p>
        </w:tc>
        <w:tc>
          <w:tcPr>
            <w:tcW w:type="dxa" w:w="2880"/>
          </w:tcPr>
          <w:p>
            <w:r>
              <w:t>number</w:t>
            </w:r>
          </w:p>
        </w:tc>
        <w:tc>
          <w:tcPr>
            <w:tcW w:type="dxa" w:w="2880"/>
          </w:tcPr>
          <w:p>
            <w:r>
              <w:t>Overhead cost.</w:t>
            </w:r>
          </w:p>
        </w:tc>
      </w:tr>
      <w:tr>
        <w:tc>
          <w:tcPr>
            <w:tcW w:type="dxa" w:w="2880"/>
          </w:tcPr>
          <w:p>
            <w:r>
              <w:t>data.attributes.internal_overhead_cost</w:t>
            </w:r>
          </w:p>
        </w:tc>
        <w:tc>
          <w:tcPr>
            <w:tcW w:type="dxa" w:w="2880"/>
          </w:tcPr>
          <w:p>
            <w:r>
              <w:t>number</w:t>
            </w:r>
          </w:p>
        </w:tc>
        <w:tc>
          <w:tcPr>
            <w:tcW w:type="dxa" w:w="2880"/>
          </w:tcPr>
          <w:p>
            <w:r>
              <w:t>Internal overhead cost.</w:t>
            </w:r>
          </w:p>
        </w:tc>
      </w:tr>
      <w:tr>
        <w:tc>
          <w:tcPr>
            <w:tcW w:type="dxa" w:w="2880"/>
          </w:tcPr>
          <w:p>
            <w:r>
              <w:t>data.attributes.facility_overhead_cost</w:t>
            </w:r>
          </w:p>
        </w:tc>
        <w:tc>
          <w:tcPr>
            <w:tcW w:type="dxa" w:w="2880"/>
          </w:tcPr>
          <w:p>
            <w:r>
              <w:t>number</w:t>
            </w:r>
          </w:p>
        </w:tc>
        <w:tc>
          <w:tcPr>
            <w:tcW w:type="dxa" w:w="2880"/>
          </w:tcPr>
          <w:p>
            <w:r>
              <w:t>Facility overhead cost.</w:t>
            </w:r>
          </w:p>
        </w:tc>
      </w:tr>
      <w:tr>
        <w:tc>
          <w:tcPr>
            <w:tcW w:type="dxa" w:w="2880"/>
          </w:tcPr>
          <w:p>
            <w:r>
              <w:t>data.relationships.organization.data.type</w:t>
            </w:r>
          </w:p>
        </w:tc>
        <w:tc>
          <w:tcPr>
            <w:tcW w:type="dxa" w:w="2880"/>
          </w:tcPr>
          <w:p>
            <w:r>
              <w:t>string</w:t>
            </w:r>
          </w:p>
        </w:tc>
        <w:tc>
          <w:tcPr>
            <w:tcW w:type="dxa" w:w="2880"/>
          </w:tcPr>
          <w:p>
            <w:r>
              <w:t>Related organization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meta</w:t>
            </w:r>
          </w:p>
        </w:tc>
        <w:tc>
          <w:tcPr>
            <w:tcW w:type="dxa" w:w="2880"/>
          </w:tcPr>
          <w:p>
            <w:r>
              <w:t>object</w:t>
            </w:r>
          </w:p>
        </w:tc>
        <w:tc>
          <w:tcPr>
            <w:tcW w:type="dxa" w:w="2880"/>
          </w:tcPr>
          <w:p>
            <w:r>
              <w:t>Meta container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'https://api.productive.io/api/v2/time_entries' \</w:t>
        <w:br/>
        <w:t xml:space="preserve"> --header 'Accept: application/json' \</w:t>
        <w:br/>
        <w:t xml:space="preserve"> --header 'Content-Type: application/vnd.api+json' \</w:t>
        <w:br/>
        <w:t xml:space="preserve"> --data '{</w:t>
        <w:br/>
        <w:t xml:space="preserve"> "data": {</w:t>
        <w:br/>
        <w:t xml:space="preserve"> "type": "time_entries",</w:t>
        <w:br/>
        <w:t xml:space="preserve"> "attributes": {</w:t>
        <w:br/>
        <w:t xml:space="preserve"> "note": "test note",</w:t>
        <w:br/>
        <w:t xml:space="preserve"> "date": "2016-10-01",</w:t>
        <w:br/>
        <w:t xml:space="preserve"> "time": 480</w:t>
        <w:br/>
        <w:t xml:space="preserve">      },</w:t>
        <w:br/>
        <w:t xml:space="preserve"> "relationships": {</w:t>
        <w:br/>
        <w:t xml:space="preserve"> "person": {</w:t>
        <w:br/>
        <w:t xml:space="preserve"> "data": {</w:t>
        <w:br/>
        <w:t xml:space="preserve"> "type": "people",</w:t>
        <w:br/>
        <w:t xml:space="preserve"> "id": "7943"</w:t>
        <w:br/>
        <w:t xml:space="preserve">          }</w:t>
        <w:br/>
        <w:t xml:space="preserve">        },</w:t>
        <w:br/>
        <w:t xml:space="preserve"> "service": {</w:t>
        <w:br/>
        <w:t xml:space="preserve"> "data": {</w:t>
        <w:br/>
        <w:t xml:space="preserve"> "type": "services",</w:t>
        <w:br/>
        <w:t xml:space="preserve"> "id": "1236"</w:t>
        <w:br/>
        <w:t xml:space="preserve">          }</w:t>
        <w:br/>
        <w:t xml:space="preserve">        },</w:t>
        <w:br/>
        <w:t xml:space="preserve"> "task": {</w:t>
        <w:br/>
        <w:t xml:space="preserve"> "data": {</w:t>
        <w:br/>
        <w:t xml:space="preserve"> "type": "tasks",</w:t>
        <w:br/>
        <w:t xml:space="preserve"> "id": "325"</w:t>
        <w:br/>
        <w:t xml:space="preserve">          }</w:t>
        <w:br/>
        <w:t xml:space="preserve">        }</w:t>
        <w:br/>
        <w:t xml:space="preserve">      }</w:t>
        <w:br/>
        <w:t xml:space="preserve">    }</w:t>
        <w:br/>
        <w:t xml:space="preserve">  }'</w:t>
      </w:r>
    </w:p>
    <w:p>
      <w:pPr>
        <w:pStyle w:val="Heading3"/>
      </w:pPr>
      <w:r>
        <w:t>Example Usage</w:t>
      </w:r>
    </w:p>
    <w:p>
      <w:pPr>
        <w:pStyle w:val="Heading3"/>
      </w:pPr>
      <w:r>
        <w:t>Example 1: Create a time entry (person + service)</w:t>
      </w:r>
    </w:p>
    <w:p>
      <w:r>
        <w:rPr>
          <w:b/>
          <w:color w:val="666666"/>
          <w:sz w:val="16"/>
        </w:rPr>
        <w:t>[bash]</w:t>
      </w:r>
    </w:p>
    <w:p>
      <w:pPr>
        <w:shd w:fill="F2F2F2" w:val="clear"/>
      </w:pPr>
      <w:r>
        <w:rPr>
          <w:rFonts w:ascii="Courier New" w:hAnsi="Courier New"/>
          <w:sz w:val="17"/>
        </w:rPr>
        <w:t>curl --request POST 'https://api.productive.io/api/v2/time_entries' \</w:t>
        <w:br/>
        <w:t xml:space="preserve"> --header 'Accept: application/json' \</w:t>
        <w:br/>
        <w:t xml:space="preserve"> --header 'Content-Type: application/vnd.api+json' \</w:t>
        <w:br/>
        <w:t xml:space="preserve"> --data '{</w:t>
        <w:br/>
        <w:t xml:space="preserve"> "data": {</w:t>
        <w:br/>
        <w:t xml:space="preserve"> "type": "time_entries",</w:t>
        <w:br/>
        <w:t xml:space="preserve"> "attributes": {</w:t>
        <w:br/>
        <w:t xml:space="preserve"> "date": "2018-01-01",</w:t>
        <w:br/>
        <w:t xml:space="preserve"> "time": 60,</w:t>
        <w:br/>
        <w:t xml:space="preserve"> "note": "Note"</w:t>
        <w:br/>
        <w:t xml:space="preserve">      },</w:t>
        <w:br/>
        <w:t xml:space="preserve"> "relationships": {</w:t>
        <w:br/>
        <w:t xml:space="preserve"> "person": { "data": { "type": "people", "id": "1" } },</w:t>
        <w:br/>
        <w:t xml:space="preserve"> "service": { "data": { "type": "services", "id": "1" } }</w:t>
        <w:br/>
        <w:t xml:space="preserve">      }</w:t>
        <w:br/>
        <w:t xml:space="preserve">    }</w:t>
        <w:br/>
        <w:t xml:space="preserve">  }'</w:t>
      </w:r>
    </w:p>
    <w:p>
      <w:pPr>
        <w:pStyle w:val="Heading3"/>
      </w:pPr>
      <w:r>
        <w:t>Example 2: Create a time entry with a task relationship</w:t>
      </w:r>
    </w:p>
    <w:p>
      <w:r>
        <w:rPr>
          <w:b/>
          <w:color w:val="666666"/>
          <w:sz w:val="16"/>
        </w:rPr>
        <w:t>[bash]</w:t>
      </w:r>
    </w:p>
    <w:p>
      <w:pPr>
        <w:shd w:fill="F2F2F2" w:val="clear"/>
      </w:pPr>
      <w:r>
        <w:rPr>
          <w:rFonts w:ascii="Courier New" w:hAnsi="Courier New"/>
          <w:sz w:val="17"/>
        </w:rPr>
        <w:t>curl --request POST 'https://api.productive.io/api/v2/time_entries' \</w:t>
        <w:br/>
        <w:t xml:space="preserve"> --header 'Accept: application/json' \</w:t>
        <w:br/>
        <w:t xml:space="preserve"> --header 'Content-Type: application/vnd.api+json' \</w:t>
        <w:br/>
        <w:t xml:space="preserve"> --data '{</w:t>
        <w:br/>
        <w:t xml:space="preserve"> "data": {</w:t>
        <w:br/>
        <w:t xml:space="preserve"> "type": "time_entries",</w:t>
        <w:br/>
        <w:t xml:space="preserve"> "attributes": {</w:t>
        <w:br/>
        <w:t xml:space="preserve"> "date": "2018-01-01",</w:t>
        <w:br/>
        <w:t xml:space="preserve"> "time": 120</w:t>
        <w:br/>
        <w:t xml:space="preserve">      },</w:t>
        <w:br/>
        <w:t xml:space="preserve"> "relationships": {</w:t>
        <w:br/>
        <w:t xml:space="preserve"> "person": { "data": { "type": "people", "id": "1" } },</w:t>
        <w:br/>
        <w:t xml:space="preserve"> "service": { "data": { "type": "services", "id": "1" } },</w:t>
        <w:br/>
        <w:t xml:space="preserve"> "task": { "data": { "type": "tasks", "id": "1" } }</w:t>
        <w:br/>
        <w:t xml:space="preserve">      }</w:t>
        <w:br/>
        <w:t xml:space="preserve">    }</w:t>
        <w:br/>
        <w:t xml:space="preserve">  }'</w:t>
      </w:r>
    </w:p>
    <w:p>
      <w:pPr>
        <w:pStyle w:val="Heading3"/>
      </w:pPr>
      <w:r>
        <w:t>Notes</w:t>
      </w:r>
    </w:p>
    <w:p>
      <w:pPr>
        <w:pStyle w:val="ListBullet"/>
      </w:pPr>
      <w:r>
        <w:t>The documentation shows Accept as many media types, but the response example is JSON:API; this file uses Accept: application/json while keeping Content-Type: application/vnd.api+json as specified.</w:t>
      </w:r>
    </w:p>
    <w:p>
      <w:pPr>
        <w:pStyle w:val="ListBullet"/>
      </w:pPr>
      <w:r>
        <w:t>The scraped docs also list “URI Parameters” like date, service_id, person_id, etc. These are documented above as query parameters, but the provided working example uses the JSON:API request body to supply date/time/note and relationships (person/service/task).</w:t>
      </w:r>
    </w:p>
    <w:p>
      <w:pPr>
        <w:pStyle w:val="Heading3"/>
      </w:pPr>
      <w:r>
        <w:t>Related timeEntries actions</w:t>
      </w:r>
    </w:p>
    <w:p>
      <w:pPr>
        <w:pStyle w:val="ListBullet"/>
      </w:pPr>
      <w:r>
        <w:t>[PATCH] Approve a Time Entry — /api/v2/time_entries/{{id}}/approve</w:t>
      </w:r>
    </w:p>
    <w:p>
      <w:pPr>
        <w:pStyle w:val="ListBullet"/>
      </w:pPr>
      <w:r>
        <w:t>[PATCH] Unapprove a Time Entry — /api/v2/time_entries/{{id}}/unapprove</w:t>
      </w:r>
    </w:p>
    <w:p>
      <w:pPr>
        <w:pStyle w:val="ListBullet"/>
      </w:pPr>
      <w:r>
        <w:t>[POST] Create Time Entries (Bulk) — /time_entries</w:t>
      </w:r>
    </w:p>
    <w:p>
      <w:pPr>
        <w:pStyle w:val="ListBullet"/>
      </w:pPr>
      <w:r>
        <w:t>[PATCH] Update a Time Entry — /api/v2/time_entries/{{id}}</w:t>
      </w:r>
    </w:p>
    <w:p>
      <w:pPr>
        <w:pStyle w:val="ListBullet"/>
      </w:pPr>
      <w:r>
        <w:t>[PATCH] Bulk Update Time Entries — /time_entries</w:t>
      </w:r>
    </w:p>
    <w:p>
      <w:pPr>
        <w:pStyle w:val="ListBullet"/>
      </w:pPr>
      <w:r>
        <w:t>[PATCH] Unapprove Time Entries (Bulk) — /api/v2/time_entries/unapprove</w:t>
      </w:r>
    </w:p>
    <w:p>
      <w:r>
        <w:br w:type="page"/>
      </w:r>
    </w:p>
    <w:p>
      <w:pPr>
        <w:pStyle w:val="Heading2"/>
      </w:pPr>
      <w:r>
        <w:t>505. [GET] Get a Time Entry</w:t>
      </w:r>
    </w:p>
    <w:p>
      <w:r>
        <w:rPr>
          <w:b/>
        </w:rPr>
        <w:t xml:space="preserve">Endpoint: </w:t>
      </w:r>
      <w:r>
        <w:rPr>
          <w:rFonts w:ascii="Courier New" w:hAnsi="Courier New"/>
          <w:sz w:val="18"/>
        </w:rPr>
        <w:t>/api/v2/time_entries/{{id}}</w:t>
      </w:r>
    </w:p>
    <w:p>
      <w:pPr>
        <w:pStyle w:val="Heading3"/>
      </w:pPr>
      <w:r>
        <w:t>Prerequisites</w:t>
      </w:r>
    </w:p>
    <w:p>
      <w:pPr>
        <w:pStyle w:val="ListBullet"/>
      </w:pPr>
      <w:r>
        <w:t>Must have access to the Time Entries resource in the target organization.</w:t>
      </w:r>
    </w:p>
    <w:p>
      <w:pPr>
        <w:pStyle w:val="Heading3"/>
      </w:pPr>
      <w:r>
        <w:t>Method</w:t>
      </w:r>
    </w:p>
    <w:p>
      <w:r>
        <w:t>GET</w:t>
      </w:r>
    </w:p>
    <w:p>
      <w:pPr>
        <w:pStyle w:val="Heading3"/>
      </w:pPr>
      <w:r>
        <w:t>URL</w:t>
      </w:r>
    </w:p>
    <w:p>
      <w:r>
        <w:t>https://api.productive.io/api/v2/time_entries/{{id}}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time entry by its ID and returns the time entry resource in JSON:API format, including attributes and relationship linkage 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/api/v2/time_entries/).</w:t>
      </w:r>
    </w:p>
    <w:p>
      <w:pPr>
        <w:pStyle w:val="ListBullet"/>
      </w:pPr>
      <w:r>
        <w:t>Always construct the path as /api/v2/time_entries/{{id}}, where {{id}} is a non-empty numeric identifier.</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/api/v2/time_entries/1</w:t>
        <w:br/>
        <w:t>/api/v2/time_entries/262</w:t>
      </w:r>
    </w:p>
    <w:p>
      <w:pPr>
        <w:pStyle w:val="Heading3"/>
      </w:pPr>
      <w:r>
        <w:t>Invalid Examples</w:t>
      </w:r>
    </w:p>
    <w:p>
      <w:r>
        <w:rPr>
          <w:b/>
          <w:color w:val="666666"/>
          <w:sz w:val="16"/>
        </w:rPr>
        <w:t>[http]</w:t>
      </w:r>
    </w:p>
    <w:p>
      <w:pPr>
        <w:shd w:fill="F2F2F2" w:val="clear"/>
      </w:pPr>
      <w:r>
        <w:rPr>
          <w:rFonts w:ascii="Courier New" w:hAnsi="Courier New"/>
          <w:sz w:val="17"/>
        </w:rPr>
        <w:t>/api/v2/time_entries/</w:t>
        <w:br/>
        <w:t>/api/v2/time_entries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 entry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"262",</w:t>
        <w:br/>
        <w:t xml:space="preserve"> "type": "time_entries",</w:t>
        <w:br/>
        <w:t xml:space="preserve"> "attributes": {</w:t>
        <w:br/>
        <w:t xml:space="preserve"> "date": "2016-10-01",</w:t>
        <w:br/>
        <w:t xml:space="preserve"> "created_at": "2026-03-14T05:17:57.508+01:00",</w:t>
        <w:br/>
        <w:t xml:space="preserve"> "time": 480,</w:t>
        <w:br/>
        <w:t xml:space="preserve"> "billable_time": 480,</w:t>
        <w:br/>
        <w:t xml:space="preserve"> "recognized_time": 0,</w:t>
        <w:br/>
        <w:t xml:space="preserve"> "note": "test note",</w:t>
        <w:br/>
        <w:t xml:space="preserve"> "track_method_id": 1,</w:t>
        <w:br/>
        <w:t xml:space="preserve"> "started_at": null,</w:t>
        <w:br/>
        <w:t xml:space="preserve"> "timer_started_at": null,</w:t>
        <w:br/>
        <w:t xml:space="preserve"> "timer_stopped_at": null,</w:t>
        <w:br/>
        <w:t xml:space="preserve"> "approved": false,</w:t>
        <w:br/>
        <w:t xml:space="preserve"> "approved_at": null,</w:t>
        <w:br/>
        <w:t xml:space="preserve"> "updated_at": "2026-03-14T05:17:57.508+01:00",</w:t>
        <w:br/>
        <w:t xml:space="preserve"> "calendar_event_id": null,</w:t>
        <w:br/>
        <w:t xml:space="preserve"> "invoice_attribution_id": null,</w:t>
        <w:br/>
        <w:t xml:space="preserve"> "invoiced": false,</w:t>
        <w:br/>
        <w:t xml:space="preserve"> "overhead": false,</w:t>
        <w:br/>
        <w:t xml:space="preserve"> "rejected": false,</w:t>
        <w:br/>
        <w:t xml:space="preserve"> "rejected_reason": null,</w:t>
        <w:br/>
        <w:t xml:space="preserve"> "rejected_at": null,</w:t>
        <w:br/>
        <w:t xml:space="preserve"> "last_activity_at": "2026-03-14T05:17:57.508+01:00",</w:t>
        <w:br/>
        <w:t xml:space="preserve"> "submitted": false,</w:t>
        <w:br/>
        <w:t xml:space="preserve"> "currency": "USD",</w:t>
        <w:br/>
        <w:t xml:space="preserve"> "currency_default": "USD",</w:t>
        <w:br/>
        <w:t xml:space="preserve"> "currency_normalized": "USD",</w:t>
        <w:br/>
        <w:t xml:space="preserve"> "cost": 0,</w:t>
        <w:br/>
        <w:t xml:space="preserve"> "cost_default": 0,</w:t>
        <w:br/>
        <w:t xml:space="preserve"> "cost_normalized": 0,</w:t>
        <w:br/>
        <w:t xml:space="preserve"> "work_cost": 0,</w:t>
        <w:br/>
        <w:t xml:space="preserve"> "work_cost_default": 0,</w:t>
        <w:br/>
        <w:t xml:space="preserve"> "work_cost_normalized": 0,</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w:t>
        <w:br/>
        <w:t xml:space="preserve"> "data": {</w:t>
        <w:br/>
        <w:t xml:space="preserve"> "type": "organizations",</w:t>
        <w:br/>
        <w:t xml:space="preserve"> "id": "2129"</w:t>
        <w:br/>
        <w:t xml:space="preserve"> }</w:t>
        <w:br/>
        <w:t xml:space="preserve"> },</w:t>
        <w:br/>
        <w:t xml:space="preserve"> "person": { "meta": { "included": false } },</w:t>
        <w:br/>
        <w:t xml:space="preserve"> "service": { "meta": { "included": false } },</w:t>
        <w:br/>
        <w:t xml:space="preserve"> "task": { "meta": { "included": false } },</w:t>
        <w:br/>
        <w:t xml:space="preserve"> "approver": { "meta": { "included": false } },</w:t>
        <w:br/>
        <w:t xml:space="preserve"> "updater": { "meta": { "included": false } },</w:t>
        <w:br/>
        <w:t xml:space="preserve"> "rejecter": { "meta": { "included": false } },</w:t>
        <w:br/>
        <w:t xml:space="preserve"> "creator": { "meta": { "included": false } },</w:t>
        <w:br/>
        <w:t xml:space="preserve"> "last_actor": { "meta": { "included": false } },</w:t>
        <w:br/>
        <w:t xml:space="preserve"> "person_subsidiary": { "meta": { "included": false } },</w:t>
        <w:br/>
        <w:t xml:space="preserve"> "deal_subsidiary": { "meta": { "included": false } },</w:t>
        <w:br/>
        <w:t xml:space="preserve"> "timesheet": { "meta": { "included": false } },</w:t>
        <w:br/>
        <w:t xml:space="preserve"> "invoice_attribution": { "meta": { "included": false } },</w:t>
        <w:br/>
        <w:t xml:space="preserve"> "approval_statuses": { "meta": { "included": false }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 (JSON:API).</w:t>
            </w:r>
          </w:p>
        </w:tc>
      </w:tr>
      <w:tr>
        <w:tc>
          <w:tcPr>
            <w:tcW w:type="dxa" w:w="2880"/>
          </w:tcPr>
          <w:p>
            <w:r>
              <w:t>data.id</w:t>
            </w:r>
          </w:p>
        </w:tc>
        <w:tc>
          <w:tcPr>
            <w:tcW w:type="dxa" w:w="2880"/>
          </w:tcPr>
          <w:p>
            <w:r>
              <w:t>string</w:t>
            </w:r>
          </w:p>
        </w:tc>
        <w:tc>
          <w:tcPr>
            <w:tcW w:type="dxa" w:w="2880"/>
          </w:tcPr>
          <w:p>
            <w:r>
              <w:t>Time entry ID (returned as a string in the example).</w:t>
            </w:r>
          </w:p>
        </w:tc>
      </w:tr>
      <w:tr>
        <w:tc>
          <w:tcPr>
            <w:tcW w:type="dxa" w:w="2880"/>
          </w:tcPr>
          <w:p>
            <w:r>
              <w:t>data.type</w:t>
            </w:r>
          </w:p>
        </w:tc>
        <w:tc>
          <w:tcPr>
            <w:tcW w:type="dxa" w:w="2880"/>
          </w:tcPr>
          <w:p>
            <w:r>
              <w:t>string</w:t>
            </w:r>
          </w:p>
        </w:tc>
        <w:tc>
          <w:tcPr>
            <w:tcW w:type="dxa" w:w="2880"/>
          </w:tcPr>
          <w:p>
            <w:r>
              <w:t>Resource type. Example: time_entries.</w:t>
            </w:r>
          </w:p>
        </w:tc>
      </w:tr>
      <w:tr>
        <w:tc>
          <w:tcPr>
            <w:tcW w:type="dxa" w:w="2880"/>
          </w:tcPr>
          <w:p>
            <w:r>
              <w:t>data.attributes</w:t>
            </w:r>
          </w:p>
        </w:tc>
        <w:tc>
          <w:tcPr>
            <w:tcW w:type="dxa" w:w="2880"/>
          </w:tcPr>
          <w:p>
            <w:r>
              <w:t>object</w:t>
            </w:r>
          </w:p>
        </w:tc>
        <w:tc>
          <w:tcPr>
            <w:tcW w:type="dxa" w:w="2880"/>
          </w:tcPr>
          <w:p>
            <w:r>
              <w:t>Time entry attributes.</w:t>
            </w:r>
          </w:p>
        </w:tc>
      </w:tr>
      <w:tr>
        <w:tc>
          <w:tcPr>
            <w:tcW w:type="dxa" w:w="2880"/>
          </w:tcPr>
          <w:p>
            <w:r>
              <w:t>data.attributes.date</w:t>
            </w:r>
          </w:p>
        </w:tc>
        <w:tc>
          <w:tcPr>
            <w:tcW w:type="dxa" w:w="2880"/>
          </w:tcPr>
          <w:p>
            <w:r>
              <w:t>string</w:t>
            </w:r>
          </w:p>
        </w:tc>
        <w:tc>
          <w:tcPr>
            <w:tcW w:type="dxa" w:w="2880"/>
          </w:tcPr>
          <w:p>
            <w:r>
              <w:t>Date of the time entry (YYYY-MM-DD).</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data.attributes.time</w:t>
            </w:r>
          </w:p>
        </w:tc>
        <w:tc>
          <w:tcPr>
            <w:tcW w:type="dxa" w:w="2880"/>
          </w:tcPr>
          <w:p>
            <w:r>
              <w:t>number</w:t>
            </w:r>
          </w:p>
        </w:tc>
        <w:tc>
          <w:tcPr>
            <w:tcW w:type="dxa" w:w="2880"/>
          </w:tcPr>
          <w:p>
            <w:r>
              <w:t>Time amount (units not specified in the scraped content).</w:t>
            </w:r>
          </w:p>
        </w:tc>
      </w:tr>
      <w:tr>
        <w:tc>
          <w:tcPr>
            <w:tcW w:type="dxa" w:w="2880"/>
          </w:tcPr>
          <w:p>
            <w:r>
              <w:t>data.attributes.billable_time</w:t>
            </w:r>
          </w:p>
        </w:tc>
        <w:tc>
          <w:tcPr>
            <w:tcW w:type="dxa" w:w="2880"/>
          </w:tcPr>
          <w:p>
            <w:r>
              <w:t>number</w:t>
            </w:r>
          </w:p>
        </w:tc>
        <w:tc>
          <w:tcPr>
            <w:tcW w:type="dxa" w:w="2880"/>
          </w:tcPr>
          <w:p>
            <w:r>
              <w:t>Billable portion of time (units not specified).</w:t>
            </w:r>
          </w:p>
        </w:tc>
      </w:tr>
      <w:tr>
        <w:tc>
          <w:tcPr>
            <w:tcW w:type="dxa" w:w="2880"/>
          </w:tcPr>
          <w:p>
            <w:r>
              <w:t>data.attributes.recognized_time</w:t>
            </w:r>
          </w:p>
        </w:tc>
        <w:tc>
          <w:tcPr>
            <w:tcW w:type="dxa" w:w="2880"/>
          </w:tcPr>
          <w:p>
            <w:r>
              <w:t>number</w:t>
            </w:r>
          </w:p>
        </w:tc>
        <w:tc>
          <w:tcPr>
            <w:tcW w:type="dxa" w:w="2880"/>
          </w:tcPr>
          <w:p>
            <w:r>
              <w:t>Recognized time (units not specified).</w:t>
            </w:r>
          </w:p>
        </w:tc>
      </w:tr>
      <w:tr>
        <w:tc>
          <w:tcPr>
            <w:tcW w:type="dxa" w:w="2880"/>
          </w:tcPr>
          <w:p>
            <w:r>
              <w:t>data.attributes.note</w:t>
            </w:r>
          </w:p>
        </w:tc>
        <w:tc>
          <w:tcPr>
            <w:tcW w:type="dxa" w:w="2880"/>
          </w:tcPr>
          <w:p>
            <w:r>
              <w:t>string | null</w:t>
            </w:r>
          </w:p>
        </w:tc>
        <w:tc>
          <w:tcPr>
            <w:tcW w:type="dxa" w:w="2880"/>
          </w:tcPr>
          <w:p>
            <w:r>
              <w:t>Note attached to the time entry.</w:t>
            </w:r>
          </w:p>
        </w:tc>
      </w:tr>
      <w:tr>
        <w:tc>
          <w:tcPr>
            <w:tcW w:type="dxa" w:w="2880"/>
          </w:tcPr>
          <w:p>
            <w:r>
              <w:t>data.attributes.track_method_id</w:t>
            </w:r>
          </w:p>
        </w:tc>
        <w:tc>
          <w:tcPr>
            <w:tcW w:type="dxa" w:w="2880"/>
          </w:tcPr>
          <w:p>
            <w:r>
              <w:t>number</w:t>
            </w:r>
          </w:p>
        </w:tc>
        <w:tc>
          <w:tcPr>
            <w:tcW w:type="dxa" w:w="2880"/>
          </w:tcPr>
          <w:p>
            <w:r>
              <w:t>Tracking method identifier.</w:t>
            </w:r>
          </w:p>
        </w:tc>
      </w:tr>
      <w:tr>
        <w:tc>
          <w:tcPr>
            <w:tcW w:type="dxa" w:w="2880"/>
          </w:tcPr>
          <w:p>
            <w:r>
              <w:t>data.attributes.started_at</w:t>
            </w:r>
          </w:p>
        </w:tc>
        <w:tc>
          <w:tcPr>
            <w:tcW w:type="dxa" w:w="2880"/>
          </w:tcPr>
          <w:p>
            <w:r>
              <w:t>string | null</w:t>
            </w:r>
          </w:p>
        </w:tc>
        <w:tc>
          <w:tcPr>
            <w:tcW w:type="dxa" w:w="2880"/>
          </w:tcPr>
          <w:p>
            <w:r>
              <w:t>Start timestamp (if applicable).</w:t>
            </w:r>
          </w:p>
        </w:tc>
      </w:tr>
      <w:tr>
        <w:tc>
          <w:tcPr>
            <w:tcW w:type="dxa" w:w="2880"/>
          </w:tcPr>
          <w:p>
            <w:r>
              <w:t>data.attributes.timer_started_at</w:t>
            </w:r>
          </w:p>
        </w:tc>
        <w:tc>
          <w:tcPr>
            <w:tcW w:type="dxa" w:w="2880"/>
          </w:tcPr>
          <w:p>
            <w:r>
              <w:t>string | null</w:t>
            </w:r>
          </w:p>
        </w:tc>
        <w:tc>
          <w:tcPr>
            <w:tcW w:type="dxa" w:w="2880"/>
          </w:tcPr>
          <w:p>
            <w:r>
              <w:t>Timer start timestamp (if applicable).</w:t>
            </w:r>
          </w:p>
        </w:tc>
      </w:tr>
      <w:tr>
        <w:tc>
          <w:tcPr>
            <w:tcW w:type="dxa" w:w="2880"/>
          </w:tcPr>
          <w:p>
            <w:r>
              <w:t>data.attributes.timer_stopped_at</w:t>
            </w:r>
          </w:p>
        </w:tc>
        <w:tc>
          <w:tcPr>
            <w:tcW w:type="dxa" w:w="2880"/>
          </w:tcPr>
          <w:p>
            <w:r>
              <w:t>string | null</w:t>
            </w:r>
          </w:p>
        </w:tc>
        <w:tc>
          <w:tcPr>
            <w:tcW w:type="dxa" w:w="2880"/>
          </w:tcPr>
          <w:p>
            <w:r>
              <w:t>Timer stop timestamp (if applicable).</w:t>
            </w:r>
          </w:p>
        </w:tc>
      </w:tr>
      <w:tr>
        <w:tc>
          <w:tcPr>
            <w:tcW w:type="dxa" w:w="2880"/>
          </w:tcPr>
          <w:p>
            <w:r>
              <w:t>data.attributes.approved</w:t>
            </w:r>
          </w:p>
        </w:tc>
        <w:tc>
          <w:tcPr>
            <w:tcW w:type="dxa" w:w="2880"/>
          </w:tcPr>
          <w:p>
            <w:r>
              <w:t>boolean</w:t>
            </w:r>
          </w:p>
        </w:tc>
        <w:tc>
          <w:tcPr>
            <w:tcW w:type="dxa" w:w="2880"/>
          </w:tcPr>
          <w:p>
            <w:r>
              <w:t>Whether the time entry is approved.</w:t>
            </w:r>
          </w:p>
        </w:tc>
      </w:tr>
      <w:tr>
        <w:tc>
          <w:tcPr>
            <w:tcW w:type="dxa" w:w="2880"/>
          </w:tcPr>
          <w:p>
            <w:r>
              <w:t>data.attributes.approved_at</w:t>
            </w:r>
          </w:p>
        </w:tc>
        <w:tc>
          <w:tcPr>
            <w:tcW w:type="dxa" w:w="2880"/>
          </w:tcPr>
          <w:p>
            <w:r>
              <w:t>string | null</w:t>
            </w:r>
          </w:p>
        </w:tc>
        <w:tc>
          <w:tcPr>
            <w:tcW w:type="dxa" w:w="2880"/>
          </w:tcPr>
          <w:p>
            <w:r>
              <w:t>Approval timestamp (if approved).</w:t>
            </w:r>
          </w:p>
        </w:tc>
      </w:tr>
      <w:tr>
        <w:tc>
          <w:tcPr>
            <w:tcW w:type="dxa" w:w="2880"/>
          </w:tcPr>
          <w:p>
            <w:r>
              <w:t>data.attributes.calendar_event_id</w:t>
            </w:r>
          </w:p>
        </w:tc>
        <w:tc>
          <w:tcPr>
            <w:tcW w:type="dxa" w:w="2880"/>
          </w:tcPr>
          <w:p>
            <w:r>
              <w:t>number | null</w:t>
            </w:r>
          </w:p>
        </w:tc>
        <w:tc>
          <w:tcPr>
            <w:tcW w:type="dxa" w:w="2880"/>
          </w:tcPr>
          <w:p>
            <w:r>
              <w:t>Related calendar event ID (if any).</w:t>
            </w:r>
          </w:p>
        </w:tc>
      </w:tr>
      <w:tr>
        <w:tc>
          <w:tcPr>
            <w:tcW w:type="dxa" w:w="2880"/>
          </w:tcPr>
          <w:p>
            <w:r>
              <w:t>data.attributes.invoice_attribution_id</w:t>
            </w:r>
          </w:p>
        </w:tc>
        <w:tc>
          <w:tcPr>
            <w:tcW w:type="dxa" w:w="2880"/>
          </w:tcPr>
          <w:p>
            <w:r>
              <w:t>number | null</w:t>
            </w:r>
          </w:p>
        </w:tc>
        <w:tc>
          <w:tcPr>
            <w:tcW w:type="dxa" w:w="2880"/>
          </w:tcPr>
          <w:p>
            <w:r>
              <w:t>Related invoice attribution ID (if any).</w:t>
            </w:r>
          </w:p>
        </w:tc>
      </w:tr>
      <w:tr>
        <w:tc>
          <w:tcPr>
            <w:tcW w:type="dxa" w:w="2880"/>
          </w:tcPr>
          <w:p>
            <w:r>
              <w:t>data.attributes.invoiced</w:t>
            </w:r>
          </w:p>
        </w:tc>
        <w:tc>
          <w:tcPr>
            <w:tcW w:type="dxa" w:w="2880"/>
          </w:tcPr>
          <w:p>
            <w:r>
              <w:t>boolean</w:t>
            </w:r>
          </w:p>
        </w:tc>
        <w:tc>
          <w:tcPr>
            <w:tcW w:type="dxa" w:w="2880"/>
          </w:tcPr>
          <w:p>
            <w:r>
              <w:t>Whether the time entry is invoiced.</w:t>
            </w:r>
          </w:p>
        </w:tc>
      </w:tr>
      <w:tr>
        <w:tc>
          <w:tcPr>
            <w:tcW w:type="dxa" w:w="2880"/>
          </w:tcPr>
          <w:p>
            <w:r>
              <w:t>data.attributes.overhead</w:t>
            </w:r>
          </w:p>
        </w:tc>
        <w:tc>
          <w:tcPr>
            <w:tcW w:type="dxa" w:w="2880"/>
          </w:tcPr>
          <w:p>
            <w:r>
              <w:t>boolean</w:t>
            </w:r>
          </w:p>
        </w:tc>
        <w:tc>
          <w:tcPr>
            <w:tcW w:type="dxa" w:w="2880"/>
          </w:tcPr>
          <w:p>
            <w:r>
              <w:t>Whether the time entry is overhead.</w:t>
            </w:r>
          </w:p>
        </w:tc>
      </w:tr>
      <w:tr>
        <w:tc>
          <w:tcPr>
            <w:tcW w:type="dxa" w:w="2880"/>
          </w:tcPr>
          <w:p>
            <w:r>
              <w:t>data.attributes.rejected</w:t>
            </w:r>
          </w:p>
        </w:tc>
        <w:tc>
          <w:tcPr>
            <w:tcW w:type="dxa" w:w="2880"/>
          </w:tcPr>
          <w:p>
            <w:r>
              <w:t>boolean</w:t>
            </w:r>
          </w:p>
        </w:tc>
        <w:tc>
          <w:tcPr>
            <w:tcW w:type="dxa" w:w="2880"/>
          </w:tcPr>
          <w:p>
            <w:r>
              <w:t>Whether the time entry is rejected.</w:t>
            </w:r>
          </w:p>
        </w:tc>
      </w:tr>
      <w:tr>
        <w:tc>
          <w:tcPr>
            <w:tcW w:type="dxa" w:w="2880"/>
          </w:tcPr>
          <w:p>
            <w:r>
              <w:t>data.attributes.rejected_reason</w:t>
            </w:r>
          </w:p>
        </w:tc>
        <w:tc>
          <w:tcPr>
            <w:tcW w:type="dxa" w:w="2880"/>
          </w:tcPr>
          <w:p>
            <w:r>
              <w:t>string | null</w:t>
            </w:r>
          </w:p>
        </w:tc>
        <w:tc>
          <w:tcPr>
            <w:tcW w:type="dxa" w:w="2880"/>
          </w:tcPr>
          <w:p>
            <w:r>
              <w:t>Reason for rejection (if rejected).</w:t>
            </w:r>
          </w:p>
        </w:tc>
      </w:tr>
      <w:tr>
        <w:tc>
          <w:tcPr>
            <w:tcW w:type="dxa" w:w="2880"/>
          </w:tcPr>
          <w:p>
            <w:r>
              <w:t>data.attributes.rejected_at</w:t>
            </w:r>
          </w:p>
        </w:tc>
        <w:tc>
          <w:tcPr>
            <w:tcW w:type="dxa" w:w="2880"/>
          </w:tcPr>
          <w:p>
            <w:r>
              <w:t>string | null</w:t>
            </w:r>
          </w:p>
        </w:tc>
        <w:tc>
          <w:tcPr>
            <w:tcW w:type="dxa" w:w="2880"/>
          </w:tcPr>
          <w:p>
            <w:r>
              <w:t>Rejection timestamp (if rejected).</w:t>
            </w:r>
          </w:p>
        </w:tc>
      </w:tr>
      <w:tr>
        <w:tc>
          <w:tcPr>
            <w:tcW w:type="dxa" w:w="2880"/>
          </w:tcPr>
          <w:p>
            <w:r>
              <w:t>data.attributes.last_activity_at</w:t>
            </w:r>
          </w:p>
        </w:tc>
        <w:tc>
          <w:tcPr>
            <w:tcW w:type="dxa" w:w="2880"/>
          </w:tcPr>
          <w:p>
            <w:r>
              <w:t>string | null</w:t>
            </w:r>
          </w:p>
        </w:tc>
        <w:tc>
          <w:tcPr>
            <w:tcW w:type="dxa" w:w="2880"/>
          </w:tcPr>
          <w:p>
            <w:r>
              <w:t>Last activity timestamp (ISO 8601).</w:t>
            </w:r>
          </w:p>
        </w:tc>
      </w:tr>
      <w:tr>
        <w:tc>
          <w:tcPr>
            <w:tcW w:type="dxa" w:w="2880"/>
          </w:tcPr>
          <w:p>
            <w:r>
              <w:t>data.attributes.submitted</w:t>
            </w:r>
          </w:p>
        </w:tc>
        <w:tc>
          <w:tcPr>
            <w:tcW w:type="dxa" w:w="2880"/>
          </w:tcPr>
          <w:p>
            <w:r>
              <w:t>boolean</w:t>
            </w:r>
          </w:p>
        </w:tc>
        <w:tc>
          <w:tcPr>
            <w:tcW w:type="dxa" w:w="2880"/>
          </w:tcPr>
          <w:p>
            <w:r>
              <w:t>Whether the time entry is submitted.</w:t>
            </w:r>
          </w:p>
        </w:tc>
      </w:tr>
      <w:tr>
        <w:tc>
          <w:tcPr>
            <w:tcW w:type="dxa" w:w="2880"/>
          </w:tcPr>
          <w:p>
            <w:r>
              <w:t>data.attributes.currency</w:t>
            </w:r>
          </w:p>
        </w:tc>
        <w:tc>
          <w:tcPr>
            <w:tcW w:type="dxa" w:w="2880"/>
          </w:tcPr>
          <w:p>
            <w:r>
              <w:t>string</w:t>
            </w:r>
          </w:p>
        </w:tc>
        <w:tc>
          <w:tcPr>
            <w:tcW w:type="dxa" w:w="2880"/>
          </w:tcPr>
          <w:p>
            <w:r>
              <w:t>Currency code. Example: USD.</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data.attributes.cost</w:t>
            </w:r>
          </w:p>
        </w:tc>
        <w:tc>
          <w:tcPr>
            <w:tcW w:type="dxa" w:w="2880"/>
          </w:tcPr>
          <w:p>
            <w:r>
              <w:t>number</w:t>
            </w:r>
          </w:p>
        </w:tc>
        <w:tc>
          <w:tcPr>
            <w:tcW w:type="dxa" w:w="2880"/>
          </w:tcPr>
          <w:p>
            <w:r>
              <w:t>Cost value.</w:t>
            </w:r>
          </w:p>
        </w:tc>
      </w:tr>
      <w:tr>
        <w:tc>
          <w:tcPr>
            <w:tcW w:type="dxa" w:w="2880"/>
          </w:tcPr>
          <w:p>
            <w:r>
              <w:t>data.attributes.cost_default</w:t>
            </w:r>
          </w:p>
        </w:tc>
        <w:tc>
          <w:tcPr>
            <w:tcW w:type="dxa" w:w="2880"/>
          </w:tcPr>
          <w:p>
            <w:r>
              <w:t>number</w:t>
            </w:r>
          </w:p>
        </w:tc>
        <w:tc>
          <w:tcPr>
            <w:tcW w:type="dxa" w:w="2880"/>
          </w:tcPr>
          <w:p>
            <w:r>
              <w:t>Cost in default currency.</w:t>
            </w:r>
          </w:p>
        </w:tc>
      </w:tr>
      <w:tr>
        <w:tc>
          <w:tcPr>
            <w:tcW w:type="dxa" w:w="2880"/>
          </w:tcPr>
          <w:p>
            <w:r>
              <w:t>data.attributes.cost_normalized</w:t>
            </w:r>
          </w:p>
        </w:tc>
        <w:tc>
          <w:tcPr>
            <w:tcW w:type="dxa" w:w="2880"/>
          </w:tcPr>
          <w:p>
            <w:r>
              <w:t>number</w:t>
            </w:r>
          </w:p>
        </w:tc>
        <w:tc>
          <w:tcPr>
            <w:tcW w:type="dxa" w:w="2880"/>
          </w:tcPr>
          <w:p>
            <w:r>
              <w:t>Normalized cost.</w:t>
            </w:r>
          </w:p>
        </w:tc>
      </w:tr>
      <w:tr>
        <w:tc>
          <w:tcPr>
            <w:tcW w:type="dxa" w:w="2880"/>
          </w:tcPr>
          <w:p>
            <w:r>
              <w:t>data.attributes.work_cost</w:t>
            </w:r>
          </w:p>
        </w:tc>
        <w:tc>
          <w:tcPr>
            <w:tcW w:type="dxa" w:w="2880"/>
          </w:tcPr>
          <w:p>
            <w:r>
              <w:t>number</w:t>
            </w:r>
          </w:p>
        </w:tc>
        <w:tc>
          <w:tcPr>
            <w:tcW w:type="dxa" w:w="2880"/>
          </w:tcPr>
          <w:p>
            <w:r>
              <w:t>Work cost value.</w:t>
            </w:r>
          </w:p>
        </w:tc>
      </w:tr>
      <w:tr>
        <w:tc>
          <w:tcPr>
            <w:tcW w:type="dxa" w:w="2880"/>
          </w:tcPr>
          <w:p>
            <w:r>
              <w:t>data.attributes.work_cost_default</w:t>
            </w:r>
          </w:p>
        </w:tc>
        <w:tc>
          <w:tcPr>
            <w:tcW w:type="dxa" w:w="2880"/>
          </w:tcPr>
          <w:p>
            <w:r>
              <w:t>number</w:t>
            </w:r>
          </w:p>
        </w:tc>
        <w:tc>
          <w:tcPr>
            <w:tcW w:type="dxa" w:w="2880"/>
          </w:tcPr>
          <w:p>
            <w:r>
              <w:t>Work cost in default currency.</w:t>
            </w:r>
          </w:p>
        </w:tc>
      </w:tr>
      <w:tr>
        <w:tc>
          <w:tcPr>
            <w:tcW w:type="dxa" w:w="2880"/>
          </w:tcPr>
          <w:p>
            <w:r>
              <w:t>data.attributes.work_cost_normalized</w:t>
            </w:r>
          </w:p>
        </w:tc>
        <w:tc>
          <w:tcPr>
            <w:tcW w:type="dxa" w:w="2880"/>
          </w:tcPr>
          <w:p>
            <w:r>
              <w:t>number</w:t>
            </w:r>
          </w:p>
        </w:tc>
        <w:tc>
          <w:tcPr>
            <w:tcW w:type="dxa" w:w="2880"/>
          </w:tcPr>
          <w:p>
            <w:r>
              <w:t>Normalized work cost.</w:t>
            </w:r>
          </w:p>
        </w:tc>
      </w:tr>
      <w:tr>
        <w:tc>
          <w:tcPr>
            <w:tcW w:type="dxa" w:w="2880"/>
          </w:tcPr>
          <w:p>
            <w:r>
              <w:t>data.attributes.overhead_cost</w:t>
            </w:r>
          </w:p>
        </w:tc>
        <w:tc>
          <w:tcPr>
            <w:tcW w:type="dxa" w:w="2880"/>
          </w:tcPr>
          <w:p>
            <w:r>
              <w:t>number</w:t>
            </w:r>
          </w:p>
        </w:tc>
        <w:tc>
          <w:tcPr>
            <w:tcW w:type="dxa" w:w="2880"/>
          </w:tcPr>
          <w:p>
            <w:r>
              <w:t>Overhead cost value.</w:t>
            </w:r>
          </w:p>
        </w:tc>
      </w:tr>
      <w:tr>
        <w:tc>
          <w:tcPr>
            <w:tcW w:type="dxa" w:w="2880"/>
          </w:tcPr>
          <w:p>
            <w:r>
              <w:t>data.attributes.overhead_cost_default</w:t>
            </w:r>
          </w:p>
        </w:tc>
        <w:tc>
          <w:tcPr>
            <w:tcW w:type="dxa" w:w="2880"/>
          </w:tcPr>
          <w:p>
            <w:r>
              <w:t>number</w:t>
            </w:r>
          </w:p>
        </w:tc>
        <w:tc>
          <w:tcPr>
            <w:tcW w:type="dxa" w:w="2880"/>
          </w:tcPr>
          <w:p>
            <w:r>
              <w:t>Overhead cost in default currency.</w:t>
            </w:r>
          </w:p>
        </w:tc>
      </w:tr>
      <w:tr>
        <w:tc>
          <w:tcPr>
            <w:tcW w:type="dxa" w:w="2880"/>
          </w:tcPr>
          <w:p>
            <w:r>
              <w:t>data.attributes.overhead_cost_normalized</w:t>
            </w:r>
          </w:p>
        </w:tc>
        <w:tc>
          <w:tcPr>
            <w:tcW w:type="dxa" w:w="2880"/>
          </w:tcPr>
          <w:p>
            <w:r>
              <w:t>number</w:t>
            </w:r>
          </w:p>
        </w:tc>
        <w:tc>
          <w:tcPr>
            <w:tcW w:type="dxa" w:w="2880"/>
          </w:tcPr>
          <w:p>
            <w:r>
              <w:t>Normalized overhead cost.</w:t>
            </w:r>
          </w:p>
        </w:tc>
      </w:tr>
      <w:tr>
        <w:tc>
          <w:tcPr>
            <w:tcW w:type="dxa" w:w="2880"/>
          </w:tcPr>
          <w:p>
            <w:r>
              <w:t>data.attributes.internal_overhead_cost</w:t>
            </w:r>
          </w:p>
        </w:tc>
        <w:tc>
          <w:tcPr>
            <w:tcW w:type="dxa" w:w="2880"/>
          </w:tcPr>
          <w:p>
            <w:r>
              <w:t>number</w:t>
            </w:r>
          </w:p>
        </w:tc>
        <w:tc>
          <w:tcPr>
            <w:tcW w:type="dxa" w:w="2880"/>
          </w:tcPr>
          <w:p>
            <w:r>
              <w:t>Internal overhead cost value.</w:t>
            </w:r>
          </w:p>
        </w:tc>
      </w:tr>
      <w:tr>
        <w:tc>
          <w:tcPr>
            <w:tcW w:type="dxa" w:w="2880"/>
          </w:tcPr>
          <w:p>
            <w:r>
              <w:t>data.attributes.internal_overhead_cost_default</w:t>
            </w:r>
          </w:p>
        </w:tc>
        <w:tc>
          <w:tcPr>
            <w:tcW w:type="dxa" w:w="2880"/>
          </w:tcPr>
          <w:p>
            <w:r>
              <w:t>number</w:t>
            </w:r>
          </w:p>
        </w:tc>
        <w:tc>
          <w:tcPr>
            <w:tcW w:type="dxa" w:w="2880"/>
          </w:tcPr>
          <w:p>
            <w:r>
              <w:t>Internal overhead cost in default currency.</w:t>
            </w:r>
          </w:p>
        </w:tc>
      </w:tr>
      <w:tr>
        <w:tc>
          <w:tcPr>
            <w:tcW w:type="dxa" w:w="2880"/>
          </w:tcPr>
          <w:p>
            <w:r>
              <w:t>data.attributes.internal_overhead_cost_normalized</w:t>
            </w:r>
          </w:p>
        </w:tc>
        <w:tc>
          <w:tcPr>
            <w:tcW w:type="dxa" w:w="2880"/>
          </w:tcPr>
          <w:p>
            <w:r>
              <w:t>number</w:t>
            </w:r>
          </w:p>
        </w:tc>
        <w:tc>
          <w:tcPr>
            <w:tcW w:type="dxa" w:w="2880"/>
          </w:tcPr>
          <w:p>
            <w:r>
              <w:t>Normalized internal overhead cost.</w:t>
            </w:r>
          </w:p>
        </w:tc>
      </w:tr>
      <w:tr>
        <w:tc>
          <w:tcPr>
            <w:tcW w:type="dxa" w:w="2880"/>
          </w:tcPr>
          <w:p>
            <w:r>
              <w:t>data.attributes.facility_overhead_cost</w:t>
            </w:r>
          </w:p>
        </w:tc>
        <w:tc>
          <w:tcPr>
            <w:tcW w:type="dxa" w:w="2880"/>
          </w:tcPr>
          <w:p>
            <w:r>
              <w:t>number</w:t>
            </w:r>
          </w:p>
        </w:tc>
        <w:tc>
          <w:tcPr>
            <w:tcW w:type="dxa" w:w="2880"/>
          </w:tcPr>
          <w:p>
            <w:r>
              <w:t>Facility overhead cost value.</w:t>
            </w:r>
          </w:p>
        </w:tc>
      </w:tr>
      <w:tr>
        <w:tc>
          <w:tcPr>
            <w:tcW w:type="dxa" w:w="2880"/>
          </w:tcPr>
          <w:p>
            <w:r>
              <w:t>data.attributes.facility_overhead_cost_default</w:t>
            </w:r>
          </w:p>
        </w:tc>
        <w:tc>
          <w:tcPr>
            <w:tcW w:type="dxa" w:w="2880"/>
          </w:tcPr>
          <w:p>
            <w:r>
              <w:t>number</w:t>
            </w:r>
          </w:p>
        </w:tc>
        <w:tc>
          <w:tcPr>
            <w:tcW w:type="dxa" w:w="2880"/>
          </w:tcPr>
          <w:p>
            <w:r>
              <w:t>Facility overhead cost in default currency.</w:t>
            </w:r>
          </w:p>
        </w:tc>
      </w:tr>
      <w:tr>
        <w:tc>
          <w:tcPr>
            <w:tcW w:type="dxa" w:w="2880"/>
          </w:tcPr>
          <w:p>
            <w:r>
              <w:t>data.attributes.facility_overhead_cost_normalized</w:t>
            </w:r>
          </w:p>
        </w:tc>
        <w:tc>
          <w:tcPr>
            <w:tcW w:type="dxa" w:w="2880"/>
          </w:tcPr>
          <w:p>
            <w:r>
              <w:t>number</w:t>
            </w:r>
          </w:p>
        </w:tc>
        <w:tc>
          <w:tcPr>
            <w:tcW w:type="dxa" w:w="2880"/>
          </w:tcPr>
          <w:p>
            <w:r>
              <w:t>Normalized facility overhead cost.</w:t>
            </w:r>
          </w:p>
        </w:tc>
      </w:tr>
      <w:tr>
        <w:tc>
          <w:tcPr>
            <w:tcW w:type="dxa" w:w="2880"/>
          </w:tcPr>
          <w:p>
            <w:r>
              <w:t>data.relationships</w:t>
            </w:r>
          </w:p>
        </w:tc>
        <w:tc>
          <w:tcPr>
            <w:tcW w:type="dxa" w:w="2880"/>
          </w:tcPr>
          <w:p>
            <w:r>
              <w:t>object</w:t>
            </w:r>
          </w:p>
        </w:tc>
        <w:tc>
          <w:tcPr>
            <w:tcW w:type="dxa" w:w="2880"/>
          </w:tcPr>
          <w:p>
            <w:r>
              <w:t>Relationship linkage/metadata (JSON:API).</w:t>
            </w:r>
          </w:p>
        </w:tc>
      </w:tr>
      <w:tr>
        <w:tc>
          <w:tcPr>
            <w:tcW w:type="dxa" w:w="2880"/>
          </w:tcPr>
          <w:p>
            <w:r>
              <w:t>data.relationships.organization.data.type</w:t>
            </w:r>
          </w:p>
        </w:tc>
        <w:tc>
          <w:tcPr>
            <w:tcW w:type="dxa" w:w="2880"/>
          </w:tcPr>
          <w:p>
            <w:r>
              <w:t>string</w:t>
            </w:r>
          </w:p>
        </w:tc>
        <w:tc>
          <w:tcPr>
            <w:tcW w:type="dxa" w:w="2880"/>
          </w:tcPr>
          <w:p>
            <w:r>
              <w:t>Related resource type for organization.</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data.relationships.*.meta.included</w:t>
            </w:r>
          </w:p>
        </w:tc>
        <w:tc>
          <w:tcPr>
            <w:tcW w:type="dxa" w:w="2880"/>
          </w:tcPr>
          <w:p>
            <w:r>
              <w:t>boolean</w:t>
            </w:r>
          </w:p>
        </w:tc>
        <w:tc>
          <w:tcPr>
            <w:tcW w:type="dxa" w:w="2880"/>
          </w:tcPr>
          <w:p>
            <w:r>
              <w:t>Whether the related resource is included in the response (example shows false).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'https://api.productive.io/api/v2/time_entries/262' \</w:t>
        <w:br/>
        <w:t xml:space="preserve"> --header 'Accept: application/json' \</w:t>
        <w:br/>
        <w:t xml:space="preserve"> --header 'Content-Type: application/vnd.api+json'</w:t>
      </w:r>
    </w:p>
    <w:p>
      <w:pPr>
        <w:pStyle w:val="Heading3"/>
      </w:pPr>
      <w:r>
        <w:t>Notes</w:t>
      </w:r>
    </w:p>
    <w:p>
      <w:pPr>
        <w:pStyle w:val="ListBullet"/>
      </w:pPr>
      <w:r>
        <w:t>The scraped documentation shows a broad browser-style Accept header; for API usage, Accept: application/json is sufficient because the response body is JSON.</w:t>
      </w:r>
    </w:p>
    <w:p>
      <w:pPr>
        <w:pStyle w:val="ListBullet"/>
      </w:pPr>
      <w:r>
        <w:t>No error responses (e.g., 404) were included in the scraped content, so they are not documented here.</w:t>
      </w:r>
    </w:p>
    <w:p>
      <w:pPr>
        <w:pStyle w:val="Heading3"/>
      </w:pPr>
      <w:r>
        <w:t>Related timeEntries actions</w:t>
      </w:r>
    </w:p>
    <w:p>
      <w:pPr>
        <w:pStyle w:val="ListBullet"/>
      </w:pPr>
      <w:r>
        <w:t>[PATCH] Approve a Time Entry — /api/v2/time_entries/{{id}}/approve</w:t>
      </w:r>
    </w:p>
    <w:p>
      <w:pPr>
        <w:pStyle w:val="ListBullet"/>
      </w:pPr>
      <w:r>
        <w:t>[PATCH] Unapprove a Time Entry — /api/v2/time_entries/{{id}}/unapprove</w:t>
      </w:r>
    </w:p>
    <w:p>
      <w:pPr>
        <w:pStyle w:val="ListBullet"/>
      </w:pPr>
      <w:r>
        <w:t>[POST] Create Time Entries (Bulk) — /time_entries</w:t>
      </w:r>
    </w:p>
    <w:p>
      <w:pPr>
        <w:pStyle w:val="ListBullet"/>
      </w:pPr>
      <w:r>
        <w:t>[PATCH] Update a Time Entry — /api/v2/time_entries/{{id}}</w:t>
      </w:r>
    </w:p>
    <w:p>
      <w:pPr>
        <w:pStyle w:val="ListBullet"/>
      </w:pPr>
      <w:r>
        <w:t>[PATCH] Bulk Update Time Entries — /time_entries</w:t>
      </w:r>
    </w:p>
    <w:p>
      <w:pPr>
        <w:pStyle w:val="ListBullet"/>
      </w:pPr>
      <w:r>
        <w:t>[PATCH] Unapprove Time Entries (Bulk) — /api/v2/time_entries/unapprove</w:t>
      </w:r>
    </w:p>
    <w:p>
      <w:r>
        <w:br w:type="page"/>
      </w:r>
    </w:p>
    <w:p>
      <w:pPr>
        <w:pStyle w:val="Heading2"/>
      </w:pPr>
      <w:r>
        <w:t>506. [PATCH] Reject a Time Entry</w:t>
      </w:r>
    </w:p>
    <w:p>
      <w:r>
        <w:rPr>
          <w:b/>
        </w:rPr>
        <w:t xml:space="preserve">Endpoint: </w:t>
      </w:r>
      <w:r>
        <w:rPr>
          <w:rFonts w:ascii="Courier New" w:hAnsi="Courier New"/>
          <w:sz w:val="18"/>
        </w:rPr>
        <w:t>/api/v2/time_entries/{{id}}/reject</w:t>
      </w:r>
    </w:p>
    <w:p>
      <w:pPr>
        <w:pStyle w:val="Heading3"/>
      </w:pPr>
      <w:r>
        <w:t>Prerequisites</w:t>
      </w:r>
    </w:p>
    <w:p>
      <w:pPr>
        <w:pStyle w:val="ListBullet"/>
      </w:pPr>
      <w:r>
        <w:t>Must have permission to update/reject time entries in the organization</w:t>
      </w:r>
    </w:p>
    <w:p>
      <w:pPr>
        <w:pStyle w:val="Heading3"/>
      </w:pPr>
      <w:r>
        <w:t>Method</w:t>
      </w:r>
    </w:p>
    <w:p>
      <w:r>
        <w:t>PATCH</w:t>
      </w:r>
    </w:p>
    <w:p>
      <w:pPr>
        <w:pStyle w:val="Heading3"/>
      </w:pPr>
      <w:r>
        <w:t>URL</w:t>
      </w:r>
    </w:p>
    <w:p>
      <w:r>
        <w:t>https://api.productive.io/api/v2/time_entries/{{id}}/reject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Rejects a specific time entry by ID. On success, the API returns the updated time entry resource with rejected: true and a populated rejected_at timestamp.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/time_entries//reject or /time_entries/reject).</w:t>
      </w:r>
    </w:p>
    <w:p>
      <w:pPr>
        <w:pStyle w:val="ListBullet"/>
      </w:pPr>
      <w:r>
        <w:t>Always construct the path as /api/v2/time_entries/{{id}}/reject, where {{id}} is a non-empty value.</w:t>
      </w:r>
    </w:p>
    <w:p>
      <w:pPr>
        <w:pStyle w:val="ListBullet"/>
      </w:pPr>
      <w:r>
        <w:t>When executing the action, ensure to send Path Parameters in the URL,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/api/v2/time_entries/1/reject</w:t>
        <w:br/>
        <w:t>/api/v2/time_entries/365/reject</w:t>
      </w:r>
    </w:p>
    <w:p>
      <w:pPr>
        <w:pStyle w:val="Heading3"/>
      </w:pPr>
      <w:r>
        <w:t>Invalid Examples</w:t>
      </w:r>
    </w:p>
    <w:p>
      <w:r>
        <w:rPr>
          <w:b/>
          <w:color w:val="666666"/>
          <w:sz w:val="16"/>
        </w:rPr>
        <w:t>[http]</w:t>
      </w:r>
    </w:p>
    <w:p>
      <w:pPr>
        <w:shd w:fill="F2F2F2" w:val="clear"/>
      </w:pPr>
      <w:r>
        <w:rPr>
          <w:rFonts w:ascii="Courier New" w:hAnsi="Courier New"/>
          <w:sz w:val="17"/>
        </w:rPr>
        <w:t>/api/v2/time_entries//reject</w:t>
        <w:br/>
        <w:t>/api/v2/time_entries/reject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 entry ID to reject.</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"365",</w:t>
        <w:br/>
        <w:t xml:space="preserve"> "type": "time_entries",</w:t>
        <w:br/>
        <w:t xml:space="preserve"> "attributes": {</w:t>
        <w:br/>
        <w:t xml:space="preserve"> "date": "2016-10-01",</w:t>
        <w:br/>
        <w:t xml:space="preserve"> "created_at": "2026-03-14T05:19:06.725+01:00",</w:t>
        <w:br/>
        <w:t xml:space="preserve"> "time": 480,</w:t>
        <w:br/>
        <w:t xml:space="preserve"> "billable_time": 480,</w:t>
        <w:br/>
        <w:t xml:space="preserve"> "recognized_time": 0,</w:t>
        <w:br/>
        <w:t xml:space="preserve"> "note": "test note",</w:t>
        <w:br/>
        <w:t xml:space="preserve"> "track_method_id": 1,</w:t>
        <w:br/>
        <w:t xml:space="preserve"> "started_at": null,</w:t>
        <w:br/>
        <w:t xml:space="preserve"> "timer_started_at": null,</w:t>
        <w:br/>
        <w:t xml:space="preserve"> "timer_stopped_at": null,</w:t>
        <w:br/>
        <w:t xml:space="preserve"> "approved": false,</w:t>
        <w:br/>
        <w:t xml:space="preserve"> "approved_at": null,</w:t>
        <w:br/>
        <w:t xml:space="preserve"> "updated_at": "2026-03-14T05:19:06.866+01:00",</w:t>
        <w:br/>
        <w:t xml:space="preserve"> "calendar_event_id": null,</w:t>
        <w:br/>
        <w:t xml:space="preserve"> "invoice_attribution_id": null,</w:t>
        <w:br/>
        <w:t xml:space="preserve"> "invoiced": false,</w:t>
        <w:br/>
        <w:t xml:space="preserve"> "overhead": false,</w:t>
        <w:br/>
        <w:t xml:space="preserve"> "rejected": true,</w:t>
        <w:br/>
        <w:t xml:space="preserve"> "rejected_reason": null,</w:t>
        <w:br/>
        <w:t xml:space="preserve"> "rejected_at": "2026-03-14T05:19:06.863+01:00",</w:t>
        <w:br/>
        <w:t xml:space="preserve"> "last_activity_at": "2026-03-14T05:19:06.725+01:00",</w:t>
        <w:br/>
        <w:t xml:space="preserve"> "submitted": false,</w:t>
        <w:br/>
        <w:t xml:space="preserve"> "currency": "USD",</w:t>
        <w:br/>
        <w:t xml:space="preserve"> "currency_default": "USD",</w:t>
        <w:br/>
        <w:t xml:space="preserve"> "currency_normalized": "USD",</w:t>
        <w:br/>
        <w:t xml:space="preserve"> "cost": 0,</w:t>
        <w:br/>
        <w:t xml:space="preserve"> "cost_default": 0,</w:t>
        <w:br/>
        <w:t xml:space="preserve"> "cost_normalized": 0,</w:t>
        <w:br/>
        <w:t xml:space="preserve"> "work_cost": 0,</w:t>
        <w:br/>
        <w:t xml:space="preserve"> "work_cost_default": 0,</w:t>
        <w:br/>
        <w:t xml:space="preserve"> "work_cost_normalized": 0,</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w:t>
        <w:br/>
        <w:t xml:space="preserve"> "data": {</w:t>
        <w:br/>
        <w:t xml:space="preserve"> "type": "organizations",</w:t>
        <w:br/>
        <w:t xml:space="preserve"> "id": "2201"</w:t>
        <w:br/>
        <w:t xml:space="preserve"> }</w:t>
        <w:br/>
        <w:t xml:space="preserve"> },</w:t>
        <w:br/>
        <w:t xml:space="preserve"> "person":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"approver":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"rejecter":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"person_subsidiary": {</w:t>
        <w:br/>
        <w:t xml:space="preserve"> "meta": {</w:t>
        <w:br/>
        <w:t xml:space="preserve"> "included": false</w:t>
        <w:br/>
        <w:t xml:space="preserve"> }</w:t>
        <w:br/>
        <w:t xml:space="preserve"> },</w:t>
        <w:br/>
        <w:t xml:space="preserve"> "deal_subsidiary": {</w:t>
        <w:br/>
        <w:t xml:space="preserve"> "meta": {</w:t>
        <w:br/>
        <w:t xml:space="preserve"> "included": false</w:t>
        <w:br/>
        <w:t xml:space="preserve"> }</w:t>
        <w:br/>
        <w:t xml:space="preserve"> },</w:t>
        <w:br/>
        <w:t xml:space="preserve"> "timesheet": {</w:t>
        <w:br/>
        <w:t xml:space="preserve"> "meta": {</w:t>
        <w:br/>
        <w:t xml:space="preserve"> "included": false</w:t>
        <w:br/>
        <w:t xml:space="preserve"> }</w:t>
        <w:br/>
        <w:t xml:space="preserve"> },</w:t>
        <w:br/>
        <w:t xml:space="preserve"> "invoice_attribution": {</w:t>
        <w:br/>
        <w:t xml:space="preserve"> "meta": {</w:t>
        <w:br/>
        <w:t xml:space="preserve"> "included": false</w:t>
        <w:br/>
        <w:t xml:space="preserve"> }</w:t>
        <w:br/>
        <w:t xml:space="preserve"> },</w:t>
        <w:br/>
        <w:t xml:space="preserve"> "approval_statuses":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Time entry ID.</w:t>
            </w:r>
          </w:p>
        </w:tc>
      </w:tr>
      <w:tr>
        <w:tc>
          <w:tcPr>
            <w:tcW w:type="dxa" w:w="2880"/>
          </w:tcPr>
          <w:p>
            <w:r>
              <w:t>data.type</w:t>
            </w:r>
          </w:p>
        </w:tc>
        <w:tc>
          <w:tcPr>
            <w:tcW w:type="dxa" w:w="2880"/>
          </w:tcPr>
          <w:p>
            <w:r>
              <w:t>string</w:t>
            </w:r>
          </w:p>
        </w:tc>
        <w:tc>
          <w:tcPr>
            <w:tcW w:type="dxa" w:w="2880"/>
          </w:tcPr>
          <w:p>
            <w:r>
              <w:t>Resource type (time_entries).</w:t>
            </w:r>
          </w:p>
        </w:tc>
      </w:tr>
      <w:tr>
        <w:tc>
          <w:tcPr>
            <w:tcW w:type="dxa" w:w="2880"/>
          </w:tcPr>
          <w:p>
            <w:r>
              <w:t>data.attributes</w:t>
            </w:r>
          </w:p>
        </w:tc>
        <w:tc>
          <w:tcPr>
            <w:tcW w:type="dxa" w:w="2880"/>
          </w:tcPr>
          <w:p>
            <w:r>
              <w:t>object</w:t>
            </w:r>
          </w:p>
        </w:tc>
        <w:tc>
          <w:tcPr>
            <w:tcW w:type="dxa" w:w="2880"/>
          </w:tcPr>
          <w:p>
            <w:r>
              <w:t>Time entry attributes.</w:t>
            </w:r>
          </w:p>
        </w:tc>
      </w:tr>
      <w:tr>
        <w:tc>
          <w:tcPr>
            <w:tcW w:type="dxa" w:w="2880"/>
          </w:tcPr>
          <w:p>
            <w:r>
              <w:t>data.attributes.date</w:t>
            </w:r>
          </w:p>
        </w:tc>
        <w:tc>
          <w:tcPr>
            <w:tcW w:type="dxa" w:w="2880"/>
          </w:tcPr>
          <w:p>
            <w:r>
              <w:t>string</w:t>
            </w:r>
          </w:p>
        </w:tc>
        <w:tc>
          <w:tcPr>
            <w:tcW w:type="dxa" w:w="2880"/>
          </w:tcPr>
          <w:p>
            <w:r>
              <w:t>Entry date (YYYY-MM-DD).</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data.attributes.time</w:t>
            </w:r>
          </w:p>
        </w:tc>
        <w:tc>
          <w:tcPr>
            <w:tcW w:type="dxa" w:w="2880"/>
          </w:tcPr>
          <w:p>
            <w:r>
              <w:t>number</w:t>
            </w:r>
          </w:p>
        </w:tc>
        <w:tc>
          <w:tcPr>
            <w:tcW w:type="dxa" w:w="2880"/>
          </w:tcPr>
          <w:p>
            <w:r>
              <w:t>Total time (minutes).</w:t>
            </w:r>
          </w:p>
        </w:tc>
      </w:tr>
      <w:tr>
        <w:tc>
          <w:tcPr>
            <w:tcW w:type="dxa" w:w="2880"/>
          </w:tcPr>
          <w:p>
            <w:r>
              <w:t>data.attributes.billable_time</w:t>
            </w:r>
          </w:p>
        </w:tc>
        <w:tc>
          <w:tcPr>
            <w:tcW w:type="dxa" w:w="2880"/>
          </w:tcPr>
          <w:p>
            <w:r>
              <w:t>number</w:t>
            </w:r>
          </w:p>
        </w:tc>
        <w:tc>
          <w:tcPr>
            <w:tcW w:type="dxa" w:w="2880"/>
          </w:tcPr>
          <w:p>
            <w:r>
              <w:t>Billable time (minutes).</w:t>
            </w:r>
          </w:p>
        </w:tc>
      </w:tr>
      <w:tr>
        <w:tc>
          <w:tcPr>
            <w:tcW w:type="dxa" w:w="2880"/>
          </w:tcPr>
          <w:p>
            <w:r>
              <w:t>data.attributes.recognized_time</w:t>
            </w:r>
          </w:p>
        </w:tc>
        <w:tc>
          <w:tcPr>
            <w:tcW w:type="dxa" w:w="2880"/>
          </w:tcPr>
          <w:p>
            <w:r>
              <w:t>number</w:t>
            </w:r>
          </w:p>
        </w:tc>
        <w:tc>
          <w:tcPr>
            <w:tcW w:type="dxa" w:w="2880"/>
          </w:tcPr>
          <w:p>
            <w:r>
              <w:t>Recognized time (minutes).</w:t>
            </w:r>
          </w:p>
        </w:tc>
      </w:tr>
      <w:tr>
        <w:tc>
          <w:tcPr>
            <w:tcW w:type="dxa" w:w="2880"/>
          </w:tcPr>
          <w:p>
            <w:r>
              <w:t>data.attributes.note</w:t>
            </w:r>
          </w:p>
        </w:tc>
        <w:tc>
          <w:tcPr>
            <w:tcW w:type="dxa" w:w="2880"/>
          </w:tcPr>
          <w:p>
            <w:r>
              <w:t>string</w:t>
            </w:r>
          </w:p>
        </w:tc>
        <w:tc>
          <w:tcPr>
            <w:tcW w:type="dxa" w:w="2880"/>
          </w:tcPr>
          <w:p>
            <w:r>
              <w:t>Note text.</w:t>
            </w:r>
          </w:p>
        </w:tc>
      </w:tr>
      <w:tr>
        <w:tc>
          <w:tcPr>
            <w:tcW w:type="dxa" w:w="2880"/>
          </w:tcPr>
          <w:p>
            <w:r>
              <w:t>data.attributes.track_method_id</w:t>
            </w:r>
          </w:p>
        </w:tc>
        <w:tc>
          <w:tcPr>
            <w:tcW w:type="dxa" w:w="2880"/>
          </w:tcPr>
          <w:p>
            <w:r>
              <w:t>number</w:t>
            </w:r>
          </w:p>
        </w:tc>
        <w:tc>
          <w:tcPr>
            <w:tcW w:type="dxa" w:w="2880"/>
          </w:tcPr>
          <w:p>
            <w:r>
              <w:t>Tracking method identifier.</w:t>
            </w:r>
          </w:p>
        </w:tc>
      </w:tr>
      <w:tr>
        <w:tc>
          <w:tcPr>
            <w:tcW w:type="dxa" w:w="2880"/>
          </w:tcPr>
          <w:p>
            <w:r>
              <w:t>data.attributes.started_at</w:t>
            </w:r>
          </w:p>
        </w:tc>
        <w:tc>
          <w:tcPr>
            <w:tcW w:type="dxa" w:w="2880"/>
          </w:tcPr>
          <w:p>
            <w:r>
              <w:t>string|null</w:t>
            </w:r>
          </w:p>
        </w:tc>
        <w:tc>
          <w:tcPr>
            <w:tcW w:type="dxa" w:w="2880"/>
          </w:tcPr>
          <w:p>
            <w:r>
              <w:t>Start timestamp (if applicable).</w:t>
            </w:r>
          </w:p>
        </w:tc>
      </w:tr>
      <w:tr>
        <w:tc>
          <w:tcPr>
            <w:tcW w:type="dxa" w:w="2880"/>
          </w:tcPr>
          <w:p>
            <w:r>
              <w:t>data.attributes.timer_started_at</w:t>
            </w:r>
          </w:p>
        </w:tc>
        <w:tc>
          <w:tcPr>
            <w:tcW w:type="dxa" w:w="2880"/>
          </w:tcPr>
          <w:p>
            <w:r>
              <w:t>string|null</w:t>
            </w:r>
          </w:p>
        </w:tc>
        <w:tc>
          <w:tcPr>
            <w:tcW w:type="dxa" w:w="2880"/>
          </w:tcPr>
          <w:p>
            <w:r>
              <w:t>Timer start timestamp.</w:t>
            </w:r>
          </w:p>
        </w:tc>
      </w:tr>
      <w:tr>
        <w:tc>
          <w:tcPr>
            <w:tcW w:type="dxa" w:w="2880"/>
          </w:tcPr>
          <w:p>
            <w:r>
              <w:t>data.attributes.timer_stopped_at</w:t>
            </w:r>
          </w:p>
        </w:tc>
        <w:tc>
          <w:tcPr>
            <w:tcW w:type="dxa" w:w="2880"/>
          </w:tcPr>
          <w:p>
            <w:r>
              <w:t>string|null</w:t>
            </w:r>
          </w:p>
        </w:tc>
        <w:tc>
          <w:tcPr>
            <w:tcW w:type="dxa" w:w="2880"/>
          </w:tcPr>
          <w:p>
            <w:r>
              <w:t>Timer stop timestamp.</w:t>
            </w:r>
          </w:p>
        </w:tc>
      </w:tr>
      <w:tr>
        <w:tc>
          <w:tcPr>
            <w:tcW w:type="dxa" w:w="2880"/>
          </w:tcPr>
          <w:p>
            <w:r>
              <w:t>data.attributes.approved</w:t>
            </w:r>
          </w:p>
        </w:tc>
        <w:tc>
          <w:tcPr>
            <w:tcW w:type="dxa" w:w="2880"/>
          </w:tcPr>
          <w:p>
            <w:r>
              <w:t>boolean</w:t>
            </w:r>
          </w:p>
        </w:tc>
        <w:tc>
          <w:tcPr>
            <w:tcW w:type="dxa" w:w="2880"/>
          </w:tcPr>
          <w:p>
            <w:r>
              <w:t>Whether the entry is approved.</w:t>
            </w:r>
          </w:p>
        </w:tc>
      </w:tr>
      <w:tr>
        <w:tc>
          <w:tcPr>
            <w:tcW w:type="dxa" w:w="2880"/>
          </w:tcPr>
          <w:p>
            <w:r>
              <w:t>data.attributes.approved_at</w:t>
            </w:r>
          </w:p>
        </w:tc>
        <w:tc>
          <w:tcPr>
            <w:tcW w:type="dxa" w:w="2880"/>
          </w:tcPr>
          <w:p>
            <w:r>
              <w:t>string|null</w:t>
            </w:r>
          </w:p>
        </w:tc>
        <w:tc>
          <w:tcPr>
            <w:tcW w:type="dxa" w:w="2880"/>
          </w:tcPr>
          <w:p>
            <w:r>
              <w:t>Approval timestamp.</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data.attributes.calendar_event_id</w:t>
            </w:r>
          </w:p>
        </w:tc>
        <w:tc>
          <w:tcPr>
            <w:tcW w:type="dxa" w:w="2880"/>
          </w:tcPr>
          <w:p>
            <w:r>
              <w:t>number|null</w:t>
            </w:r>
          </w:p>
        </w:tc>
        <w:tc>
          <w:tcPr>
            <w:tcW w:type="dxa" w:w="2880"/>
          </w:tcPr>
          <w:p>
            <w:r>
              <w:t>Related calendar event ID (if any).</w:t>
            </w:r>
          </w:p>
        </w:tc>
      </w:tr>
      <w:tr>
        <w:tc>
          <w:tcPr>
            <w:tcW w:type="dxa" w:w="2880"/>
          </w:tcPr>
          <w:p>
            <w:r>
              <w:t>data.attributes.invoice_attribution_id</w:t>
            </w:r>
          </w:p>
        </w:tc>
        <w:tc>
          <w:tcPr>
            <w:tcW w:type="dxa" w:w="2880"/>
          </w:tcPr>
          <w:p>
            <w:r>
              <w:t>number|null</w:t>
            </w:r>
          </w:p>
        </w:tc>
        <w:tc>
          <w:tcPr>
            <w:tcW w:type="dxa" w:w="2880"/>
          </w:tcPr>
          <w:p>
            <w:r>
              <w:t>Related invoice attribution ID (if any).</w:t>
            </w:r>
          </w:p>
        </w:tc>
      </w:tr>
      <w:tr>
        <w:tc>
          <w:tcPr>
            <w:tcW w:type="dxa" w:w="2880"/>
          </w:tcPr>
          <w:p>
            <w:r>
              <w:t>data.attributes.invoiced</w:t>
            </w:r>
          </w:p>
        </w:tc>
        <w:tc>
          <w:tcPr>
            <w:tcW w:type="dxa" w:w="2880"/>
          </w:tcPr>
          <w:p>
            <w:r>
              <w:t>boolean</w:t>
            </w:r>
          </w:p>
        </w:tc>
        <w:tc>
          <w:tcPr>
            <w:tcW w:type="dxa" w:w="2880"/>
          </w:tcPr>
          <w:p>
            <w:r>
              <w:t>Whether the entry is invoiced.</w:t>
            </w:r>
          </w:p>
        </w:tc>
      </w:tr>
      <w:tr>
        <w:tc>
          <w:tcPr>
            <w:tcW w:type="dxa" w:w="2880"/>
          </w:tcPr>
          <w:p>
            <w:r>
              <w:t>data.attributes.overhead</w:t>
            </w:r>
          </w:p>
        </w:tc>
        <w:tc>
          <w:tcPr>
            <w:tcW w:type="dxa" w:w="2880"/>
          </w:tcPr>
          <w:p>
            <w:r>
              <w:t>boolean</w:t>
            </w:r>
          </w:p>
        </w:tc>
        <w:tc>
          <w:tcPr>
            <w:tcW w:type="dxa" w:w="2880"/>
          </w:tcPr>
          <w:p>
            <w:r>
              <w:t>Whether the entry is overhead.</w:t>
            </w:r>
          </w:p>
        </w:tc>
      </w:tr>
      <w:tr>
        <w:tc>
          <w:tcPr>
            <w:tcW w:type="dxa" w:w="2880"/>
          </w:tcPr>
          <w:p>
            <w:r>
              <w:t>data.attributes.rejected</w:t>
            </w:r>
          </w:p>
        </w:tc>
        <w:tc>
          <w:tcPr>
            <w:tcW w:type="dxa" w:w="2880"/>
          </w:tcPr>
          <w:p>
            <w:r>
              <w:t>boolean</w:t>
            </w:r>
          </w:p>
        </w:tc>
        <w:tc>
          <w:tcPr>
            <w:tcW w:type="dxa" w:w="2880"/>
          </w:tcPr>
          <w:p>
            <w:r>
              <w:t>Whether the entry is rejected.</w:t>
            </w:r>
          </w:p>
        </w:tc>
      </w:tr>
      <w:tr>
        <w:tc>
          <w:tcPr>
            <w:tcW w:type="dxa" w:w="2880"/>
          </w:tcPr>
          <w:p>
            <w:r>
              <w:t>data.attributes.rejected_reason</w:t>
            </w:r>
          </w:p>
        </w:tc>
        <w:tc>
          <w:tcPr>
            <w:tcW w:type="dxa" w:w="2880"/>
          </w:tcPr>
          <w:p>
            <w:r>
              <w:t>string|null</w:t>
            </w:r>
          </w:p>
        </w:tc>
        <w:tc>
          <w:tcPr>
            <w:tcW w:type="dxa" w:w="2880"/>
          </w:tcPr>
          <w:p>
            <w:r>
              <w:t>Reason for rejection (if provided/available).</w:t>
            </w:r>
          </w:p>
        </w:tc>
      </w:tr>
      <w:tr>
        <w:tc>
          <w:tcPr>
            <w:tcW w:type="dxa" w:w="2880"/>
          </w:tcPr>
          <w:p>
            <w:r>
              <w:t>data.attributes.rejected_at</w:t>
            </w:r>
          </w:p>
        </w:tc>
        <w:tc>
          <w:tcPr>
            <w:tcW w:type="dxa" w:w="2880"/>
          </w:tcPr>
          <w:p>
            <w:r>
              <w:t>string|null</w:t>
            </w:r>
          </w:p>
        </w:tc>
        <w:tc>
          <w:tcPr>
            <w:tcW w:type="dxa" w:w="2880"/>
          </w:tcPr>
          <w:p>
            <w:r>
              <w:t>Rejection timestamp (ISO 8601).</w:t>
            </w:r>
          </w:p>
        </w:tc>
      </w:tr>
      <w:tr>
        <w:tc>
          <w:tcPr>
            <w:tcW w:type="dxa" w:w="2880"/>
          </w:tcPr>
          <w:p>
            <w:r>
              <w:t>data.attributes.last_activity_at</w:t>
            </w:r>
          </w:p>
        </w:tc>
        <w:tc>
          <w:tcPr>
            <w:tcW w:type="dxa" w:w="2880"/>
          </w:tcPr>
          <w:p>
            <w:r>
              <w:t>string</w:t>
            </w:r>
          </w:p>
        </w:tc>
        <w:tc>
          <w:tcPr>
            <w:tcW w:type="dxa" w:w="2880"/>
          </w:tcPr>
          <w:p>
            <w:r>
              <w:t>Last activity timestamp (ISO 8601).</w:t>
            </w:r>
          </w:p>
        </w:tc>
      </w:tr>
      <w:tr>
        <w:tc>
          <w:tcPr>
            <w:tcW w:type="dxa" w:w="2880"/>
          </w:tcPr>
          <w:p>
            <w:r>
              <w:t>data.attributes.submitted</w:t>
            </w:r>
          </w:p>
        </w:tc>
        <w:tc>
          <w:tcPr>
            <w:tcW w:type="dxa" w:w="2880"/>
          </w:tcPr>
          <w:p>
            <w:r>
              <w:t>boolean</w:t>
            </w:r>
          </w:p>
        </w:tc>
        <w:tc>
          <w:tcPr>
            <w:tcW w:type="dxa" w:w="2880"/>
          </w:tcPr>
          <w:p>
            <w:r>
              <w:t>Whether the entry is submitted.</w:t>
            </w:r>
          </w:p>
        </w:tc>
      </w:tr>
      <w:tr>
        <w:tc>
          <w:tcPr>
            <w:tcW w:type="dxa" w:w="2880"/>
          </w:tcPr>
          <w:p>
            <w:r>
              <w:t>data.attributes.currency</w:t>
            </w:r>
          </w:p>
        </w:tc>
        <w:tc>
          <w:tcPr>
            <w:tcW w:type="dxa" w:w="2880"/>
          </w:tcPr>
          <w:p>
            <w:r>
              <w:t>string</w:t>
            </w:r>
          </w:p>
        </w:tc>
        <w:tc>
          <w:tcPr>
            <w:tcW w:type="dxa" w:w="2880"/>
          </w:tcPr>
          <w:p>
            <w:r>
              <w:t>Currency code.</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data.attributes.cost</w:t>
            </w:r>
          </w:p>
        </w:tc>
        <w:tc>
          <w:tcPr>
            <w:tcW w:type="dxa" w:w="2880"/>
          </w:tcPr>
          <w:p>
            <w:r>
              <w:t>number</w:t>
            </w:r>
          </w:p>
        </w:tc>
        <w:tc>
          <w:tcPr>
            <w:tcW w:type="dxa" w:w="2880"/>
          </w:tcPr>
          <w:p>
            <w:r>
              <w:t>Cost amount.</w:t>
            </w:r>
          </w:p>
        </w:tc>
      </w:tr>
      <w:tr>
        <w:tc>
          <w:tcPr>
            <w:tcW w:type="dxa" w:w="2880"/>
          </w:tcPr>
          <w:p>
            <w:r>
              <w:t>data.attributes.cost_default</w:t>
            </w:r>
          </w:p>
        </w:tc>
        <w:tc>
          <w:tcPr>
            <w:tcW w:type="dxa" w:w="2880"/>
          </w:tcPr>
          <w:p>
            <w:r>
              <w:t>number</w:t>
            </w:r>
          </w:p>
        </w:tc>
        <w:tc>
          <w:tcPr>
            <w:tcW w:type="dxa" w:w="2880"/>
          </w:tcPr>
          <w:p>
            <w:r>
              <w:t>Default cost amount.</w:t>
            </w:r>
          </w:p>
        </w:tc>
      </w:tr>
      <w:tr>
        <w:tc>
          <w:tcPr>
            <w:tcW w:type="dxa" w:w="2880"/>
          </w:tcPr>
          <w:p>
            <w:r>
              <w:t>data.attributes.cost_normalized</w:t>
            </w:r>
          </w:p>
        </w:tc>
        <w:tc>
          <w:tcPr>
            <w:tcW w:type="dxa" w:w="2880"/>
          </w:tcPr>
          <w:p>
            <w:r>
              <w:t>number</w:t>
            </w:r>
          </w:p>
        </w:tc>
        <w:tc>
          <w:tcPr>
            <w:tcW w:type="dxa" w:w="2880"/>
          </w:tcPr>
          <w:p>
            <w:r>
              <w:t>Normalized cost amount.</w:t>
            </w:r>
          </w:p>
        </w:tc>
      </w:tr>
      <w:tr>
        <w:tc>
          <w:tcPr>
            <w:tcW w:type="dxa" w:w="2880"/>
          </w:tcPr>
          <w:p>
            <w:r>
              <w:t>data.attributes.work_cost</w:t>
            </w:r>
          </w:p>
        </w:tc>
        <w:tc>
          <w:tcPr>
            <w:tcW w:type="dxa" w:w="2880"/>
          </w:tcPr>
          <w:p>
            <w:r>
              <w:t>number</w:t>
            </w:r>
          </w:p>
        </w:tc>
        <w:tc>
          <w:tcPr>
            <w:tcW w:type="dxa" w:w="2880"/>
          </w:tcPr>
          <w:p>
            <w:r>
              <w:t>Work cost amount.</w:t>
            </w:r>
          </w:p>
        </w:tc>
      </w:tr>
      <w:tr>
        <w:tc>
          <w:tcPr>
            <w:tcW w:type="dxa" w:w="2880"/>
          </w:tcPr>
          <w:p>
            <w:r>
              <w:t>data.attributes.work_cost_default</w:t>
            </w:r>
          </w:p>
        </w:tc>
        <w:tc>
          <w:tcPr>
            <w:tcW w:type="dxa" w:w="2880"/>
          </w:tcPr>
          <w:p>
            <w:r>
              <w:t>number</w:t>
            </w:r>
          </w:p>
        </w:tc>
        <w:tc>
          <w:tcPr>
            <w:tcW w:type="dxa" w:w="2880"/>
          </w:tcPr>
          <w:p>
            <w:r>
              <w:t>Default work cost amount.</w:t>
            </w:r>
          </w:p>
        </w:tc>
      </w:tr>
      <w:tr>
        <w:tc>
          <w:tcPr>
            <w:tcW w:type="dxa" w:w="2880"/>
          </w:tcPr>
          <w:p>
            <w:r>
              <w:t>data.attributes.work_cost_normalized</w:t>
            </w:r>
          </w:p>
        </w:tc>
        <w:tc>
          <w:tcPr>
            <w:tcW w:type="dxa" w:w="2880"/>
          </w:tcPr>
          <w:p>
            <w:r>
              <w:t>number</w:t>
            </w:r>
          </w:p>
        </w:tc>
        <w:tc>
          <w:tcPr>
            <w:tcW w:type="dxa" w:w="2880"/>
          </w:tcPr>
          <w:p>
            <w:r>
              <w:t>Normalized work cost amount.</w:t>
            </w:r>
          </w:p>
        </w:tc>
      </w:tr>
      <w:tr>
        <w:tc>
          <w:tcPr>
            <w:tcW w:type="dxa" w:w="2880"/>
          </w:tcPr>
          <w:p>
            <w:r>
              <w:t>data.attributes.overhead_cost</w:t>
            </w:r>
          </w:p>
        </w:tc>
        <w:tc>
          <w:tcPr>
            <w:tcW w:type="dxa" w:w="2880"/>
          </w:tcPr>
          <w:p>
            <w:r>
              <w:t>number</w:t>
            </w:r>
          </w:p>
        </w:tc>
        <w:tc>
          <w:tcPr>
            <w:tcW w:type="dxa" w:w="2880"/>
          </w:tcPr>
          <w:p>
            <w:r>
              <w:t>Overhead cost amount.</w:t>
            </w:r>
          </w:p>
        </w:tc>
      </w:tr>
      <w:tr>
        <w:tc>
          <w:tcPr>
            <w:tcW w:type="dxa" w:w="2880"/>
          </w:tcPr>
          <w:p>
            <w:r>
              <w:t>data.attributes.overhead_cost_default</w:t>
            </w:r>
          </w:p>
        </w:tc>
        <w:tc>
          <w:tcPr>
            <w:tcW w:type="dxa" w:w="2880"/>
          </w:tcPr>
          <w:p>
            <w:r>
              <w:t>number</w:t>
            </w:r>
          </w:p>
        </w:tc>
        <w:tc>
          <w:tcPr>
            <w:tcW w:type="dxa" w:w="2880"/>
          </w:tcPr>
          <w:p>
            <w:r>
              <w:t>Default overhead cost amount.</w:t>
            </w:r>
          </w:p>
        </w:tc>
      </w:tr>
      <w:tr>
        <w:tc>
          <w:tcPr>
            <w:tcW w:type="dxa" w:w="2880"/>
          </w:tcPr>
          <w:p>
            <w:r>
              <w:t>data.attributes.overhead_cost_normalized</w:t>
            </w:r>
          </w:p>
        </w:tc>
        <w:tc>
          <w:tcPr>
            <w:tcW w:type="dxa" w:w="2880"/>
          </w:tcPr>
          <w:p>
            <w:r>
              <w:t>number</w:t>
            </w:r>
          </w:p>
        </w:tc>
        <w:tc>
          <w:tcPr>
            <w:tcW w:type="dxa" w:w="2880"/>
          </w:tcPr>
          <w:p>
            <w:r>
              <w:t>Normalized overhead cost amount.</w:t>
            </w:r>
          </w:p>
        </w:tc>
      </w:tr>
      <w:tr>
        <w:tc>
          <w:tcPr>
            <w:tcW w:type="dxa" w:w="2880"/>
          </w:tcPr>
          <w:p>
            <w:r>
              <w:t>data.attributes.internal_overhead_cost</w:t>
            </w:r>
          </w:p>
        </w:tc>
        <w:tc>
          <w:tcPr>
            <w:tcW w:type="dxa" w:w="2880"/>
          </w:tcPr>
          <w:p>
            <w:r>
              <w:t>number</w:t>
            </w:r>
          </w:p>
        </w:tc>
        <w:tc>
          <w:tcPr>
            <w:tcW w:type="dxa" w:w="2880"/>
          </w:tcPr>
          <w:p>
            <w:r>
              <w:t>Internal overhead cost amount.</w:t>
            </w:r>
          </w:p>
        </w:tc>
      </w:tr>
      <w:tr>
        <w:tc>
          <w:tcPr>
            <w:tcW w:type="dxa" w:w="2880"/>
          </w:tcPr>
          <w:p>
            <w:r>
              <w:t>data.attributes.internal_overhead_cost_default</w:t>
            </w:r>
          </w:p>
        </w:tc>
        <w:tc>
          <w:tcPr>
            <w:tcW w:type="dxa" w:w="2880"/>
          </w:tcPr>
          <w:p>
            <w:r>
              <w:t>number</w:t>
            </w:r>
          </w:p>
        </w:tc>
        <w:tc>
          <w:tcPr>
            <w:tcW w:type="dxa" w:w="2880"/>
          </w:tcPr>
          <w:p>
            <w:r>
              <w:t>Default internal overhead cost amount.</w:t>
            </w:r>
          </w:p>
        </w:tc>
      </w:tr>
      <w:tr>
        <w:tc>
          <w:tcPr>
            <w:tcW w:type="dxa" w:w="2880"/>
          </w:tcPr>
          <w:p>
            <w:r>
              <w:t>data.attributes.internal_overhead_cost_normalized</w:t>
            </w:r>
          </w:p>
        </w:tc>
        <w:tc>
          <w:tcPr>
            <w:tcW w:type="dxa" w:w="2880"/>
          </w:tcPr>
          <w:p>
            <w:r>
              <w:t>number</w:t>
            </w:r>
          </w:p>
        </w:tc>
        <w:tc>
          <w:tcPr>
            <w:tcW w:type="dxa" w:w="2880"/>
          </w:tcPr>
          <w:p>
            <w:r>
              <w:t>Normalized internal overhead cost amount.</w:t>
            </w:r>
          </w:p>
        </w:tc>
      </w:tr>
      <w:tr>
        <w:tc>
          <w:tcPr>
            <w:tcW w:type="dxa" w:w="2880"/>
          </w:tcPr>
          <w:p>
            <w:r>
              <w:t>data.attributes.facility_overhead_cost</w:t>
            </w:r>
          </w:p>
        </w:tc>
        <w:tc>
          <w:tcPr>
            <w:tcW w:type="dxa" w:w="2880"/>
          </w:tcPr>
          <w:p>
            <w:r>
              <w:t>number</w:t>
            </w:r>
          </w:p>
        </w:tc>
        <w:tc>
          <w:tcPr>
            <w:tcW w:type="dxa" w:w="2880"/>
          </w:tcPr>
          <w:p>
            <w:r>
              <w:t>Facility overhead cost amount.</w:t>
            </w:r>
          </w:p>
        </w:tc>
      </w:tr>
      <w:tr>
        <w:tc>
          <w:tcPr>
            <w:tcW w:type="dxa" w:w="2880"/>
          </w:tcPr>
          <w:p>
            <w:r>
              <w:t>data.attributes.facility_overhead_cost_default</w:t>
            </w:r>
          </w:p>
        </w:tc>
        <w:tc>
          <w:tcPr>
            <w:tcW w:type="dxa" w:w="2880"/>
          </w:tcPr>
          <w:p>
            <w:r>
              <w:t>number</w:t>
            </w:r>
          </w:p>
        </w:tc>
        <w:tc>
          <w:tcPr>
            <w:tcW w:type="dxa" w:w="2880"/>
          </w:tcPr>
          <w:p>
            <w:r>
              <w:t>Default facility overhead cost amount.</w:t>
            </w:r>
          </w:p>
        </w:tc>
      </w:tr>
      <w:tr>
        <w:tc>
          <w:tcPr>
            <w:tcW w:type="dxa" w:w="2880"/>
          </w:tcPr>
          <w:p>
            <w:r>
              <w:t>data.attributes.facility_overhead_cost_normalized</w:t>
            </w:r>
          </w:p>
        </w:tc>
        <w:tc>
          <w:tcPr>
            <w:tcW w:type="dxa" w:w="2880"/>
          </w:tcPr>
          <w:p>
            <w:r>
              <w:t>number</w:t>
            </w:r>
          </w:p>
        </w:tc>
        <w:tc>
          <w:tcPr>
            <w:tcW w:type="dxa" w:w="2880"/>
          </w:tcPr>
          <w:p>
            <w:r>
              <w:t>Normalized facility overhead cost amount.</w:t>
            </w:r>
          </w:p>
        </w:tc>
      </w:tr>
      <w:tr>
        <w:tc>
          <w:tcPr>
            <w:tcW w:type="dxa" w:w="2880"/>
          </w:tcPr>
          <w:p>
            <w:r>
              <w:t>data.relationships</w:t>
            </w:r>
          </w:p>
        </w:tc>
        <w:tc>
          <w:tcPr>
            <w:tcW w:type="dxa" w:w="2880"/>
          </w:tcPr>
          <w:p>
            <w:r>
              <w:t>object</w:t>
            </w:r>
          </w:p>
        </w:tc>
        <w:tc>
          <w:tcPr>
            <w:tcW w:type="dxa" w:w="2880"/>
          </w:tcPr>
          <w:p>
            <w:r>
              <w:t>Related resources container.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data.relationships.*.meta.included</w:t>
            </w:r>
          </w:p>
        </w:tc>
        <w:tc>
          <w:tcPr>
            <w:tcW w:type="dxa" w:w="2880"/>
          </w:tcPr>
          <w:p>
            <w:r>
              <w:t>boolean</w:t>
            </w:r>
          </w:p>
        </w:tc>
        <w:tc>
          <w:tcPr>
            <w:tcW w:type="dxa" w:w="2880"/>
          </w:tcPr>
          <w:p>
            <w:r>
              <w:t>Whether the related resource is included in the response.</w:t>
            </w:r>
          </w:p>
        </w:tc>
      </w:tr>
      <w:tr>
        <w:tc>
          <w:tcPr>
            <w:tcW w:type="dxa" w:w="2880"/>
          </w:tcPr>
          <w:p>
            <w:r>
              <w:t>meta</w:t>
            </w:r>
          </w:p>
        </w:tc>
        <w:tc>
          <w:tcPr>
            <w:tcW w:type="dxa" w:w="2880"/>
          </w:tcPr>
          <w:p>
            <w:r>
              <w:t>object</w:t>
            </w:r>
          </w:p>
        </w:tc>
        <w:tc>
          <w:tcPr>
            <w:tcW w:type="dxa" w:w="2880"/>
          </w:tcPr>
          <w:p>
            <w:r>
              <w:t>Metadata container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'https://api.productive.io/api/v2/time_entries/365/reject' \</w:t>
        <w:br/>
        <w:t xml:space="preserve"> -H 'Accept: application/json' \</w:t>
        <w:br/>
        <w:t xml:space="preserve"> -H 'Content-Type: application/vnd.api+json'</w:t>
      </w:r>
    </w:p>
    <w:p>
      <w:pPr>
        <w:pStyle w:val="Heading3"/>
      </w:pPr>
      <w:r>
        <w:t>Example Usage</w:t>
      </w:r>
    </w:p>
    <w:p>
      <w:pPr>
        <w:pStyle w:val="Heading3"/>
      </w:pPr>
      <w:r>
        <w:t>Example 1: Reject a Time Entry</w:t>
      </w:r>
    </w:p>
    <w:p>
      <w:r>
        <w:rPr>
          <w:b/>
          <w:color w:val="666666"/>
          <w:sz w:val="16"/>
        </w:rPr>
        <w:t>[bash]</w:t>
      </w:r>
    </w:p>
    <w:p>
      <w:pPr>
        <w:shd w:fill="F2F2F2" w:val="clear"/>
      </w:pPr>
      <w:r>
        <w:rPr>
          <w:rFonts w:ascii="Courier New" w:hAnsi="Courier New"/>
          <w:sz w:val="17"/>
        </w:rPr>
        <w:t>curl -X PATCH 'https://api.productive.io/api/v2/time_entries/1/reject' \</w:t>
        <w:br/>
        <w:t xml:space="preserve"> -H 'Accept: application/json' \</w:t>
        <w:br/>
        <w:t xml:space="preserve"> -H 'Content-Type: application/vnd.api+json'</w:t>
      </w:r>
    </w:p>
    <w:p>
      <w:pPr>
        <w:pStyle w:val="Heading3"/>
      </w:pPr>
      <w:r>
        <w:t>Example 2: Reject Another Time Entry</w:t>
      </w:r>
    </w:p>
    <w:p>
      <w:r>
        <w:rPr>
          <w:b/>
          <w:color w:val="666666"/>
          <w:sz w:val="16"/>
        </w:rPr>
        <w:t>[bash]</w:t>
      </w:r>
    </w:p>
    <w:p>
      <w:pPr>
        <w:shd w:fill="F2F2F2" w:val="clear"/>
      </w:pPr>
      <w:r>
        <w:rPr>
          <w:rFonts w:ascii="Courier New" w:hAnsi="Courier New"/>
          <w:sz w:val="17"/>
        </w:rPr>
        <w:t>curl -X PATCH 'https://api.productive.io/api/v2/time_entries/365/reject' \</w:t>
        <w:br/>
        <w:t xml:space="preserve"> -H 'Accept: application/json' \</w:t>
        <w:br/>
        <w:t xml:space="preserve"> -H 'Content-Type: application/vnd.api+json'</w:t>
      </w:r>
    </w:p>
    <w:p>
      <w:pPr>
        <w:pStyle w:val="Heading3"/>
      </w:pPr>
      <w:r>
        <w:t>Notes</w:t>
      </w:r>
    </w:p>
    <w:p>
      <w:pPr>
        <w:pStyle w:val="ListBullet"/>
      </w:pPr>
      <w:r>
        <w:t>No request body was documented for this endpoint.</w:t>
      </w:r>
    </w:p>
    <w:p>
      <w:pPr>
        <w:pStyle w:val="ListBullet"/>
      </w:pPr>
      <w:r>
        <w:t>Although the scraped page mentions “returns error”, no error status codes or error response bodies were provided in the scraped content.</w:t>
      </w:r>
    </w:p>
    <w:p>
      <w:pPr>
        <w:pStyle w:val="Heading3"/>
      </w:pPr>
      <w:r>
        <w:t>Related timeEntries actions</w:t>
      </w:r>
    </w:p>
    <w:p>
      <w:pPr>
        <w:pStyle w:val="ListBullet"/>
      </w:pPr>
      <w:r>
        <w:t>[PATCH] Approve a Time Entry — /api/v2/time_entries/{{id}}/approve</w:t>
      </w:r>
    </w:p>
    <w:p>
      <w:pPr>
        <w:pStyle w:val="ListBullet"/>
      </w:pPr>
      <w:r>
        <w:t>[PATCH] Unapprove a Time Entry — /api/v2/time_entries/{{id}}/unapprove</w:t>
      </w:r>
    </w:p>
    <w:p>
      <w:pPr>
        <w:pStyle w:val="ListBullet"/>
      </w:pPr>
      <w:r>
        <w:t>[POST] Create Time Entries (Bulk) — /time_entries</w:t>
      </w:r>
    </w:p>
    <w:p>
      <w:pPr>
        <w:pStyle w:val="ListBullet"/>
      </w:pPr>
      <w:r>
        <w:t>[PATCH] Update a Time Entry — /api/v2/time_entries/{{id}}</w:t>
      </w:r>
    </w:p>
    <w:p>
      <w:pPr>
        <w:pStyle w:val="ListBullet"/>
      </w:pPr>
      <w:r>
        <w:t>[PATCH] Bulk Update Time Entries — /time_entries</w:t>
      </w:r>
    </w:p>
    <w:p>
      <w:pPr>
        <w:pStyle w:val="ListBullet"/>
      </w:pPr>
      <w:r>
        <w:t>[PATCH] Unapprove Time Entries (Bulk) — /api/v2/time_entries/unapprove</w:t>
      </w:r>
    </w:p>
    <w:p>
      <w:r>
        <w:br w:type="page"/>
      </w:r>
    </w:p>
    <w:p>
      <w:pPr>
        <w:pStyle w:val="Heading2"/>
      </w:pPr>
      <w:r>
        <w:t>507. [GET] List Time Entries</w:t>
      </w:r>
    </w:p>
    <w:p>
      <w:r>
        <w:rPr>
          <w:b/>
        </w:rPr>
        <w:t xml:space="preserve">Endpoint: </w:t>
      </w:r>
      <w:r>
        <w:rPr>
          <w:rFonts w:ascii="Courier New" w:hAnsi="Courier New"/>
          <w:sz w:val="18"/>
        </w:rPr>
        <w:t>/time_entries</w:t>
      </w:r>
    </w:p>
    <w:p>
      <w:pPr>
        <w:pStyle w:val="Heading3"/>
      </w:pPr>
      <w:r>
        <w:t>Prerequisites</w:t>
      </w:r>
    </w:p>
    <w:p>
      <w:pPr>
        <w:pStyle w:val="ListBullet"/>
      </w:pPr>
      <w:r>
        <w:t>Access to the Time Entries resource in Productive (sufficient permissions to view time entries)</w:t>
      </w:r>
    </w:p>
    <w:p>
      <w:pPr>
        <w:pStyle w:val="Heading3"/>
      </w:pPr>
      <w:r>
        <w:t>Method</w:t>
      </w:r>
    </w:p>
    <w:p>
      <w:r>
        <w:t>GET</w:t>
      </w:r>
    </w:p>
    <w:p>
      <w:pPr>
        <w:pStyle w:val="Heading3"/>
      </w:pPr>
      <w:r>
        <w:t>URL</w:t>
      </w:r>
    </w:p>
    <w:p>
      <w:r>
        <w:t>https://api.productive.io/api/v2/time_entries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time entry records (spent time for a person), which may represent worked hours (no start/end) or a worked time period (timer). Time entries can be tracked on a service or time off event, and may optionally belong to a task.</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Filter operations are supported on this endpoint.</w:t>
      </w:r>
    </w:p>
    <w:p>
      <w:pPr>
        <w:pStyle w:val="Heading3"/>
      </w:pPr>
      <w:r>
        <w:t>Optional Query Parameters (Filters)</w:t>
      </w:r>
    </w:p>
    <w:p>
      <w:r>
        <w:t>Supported filter params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date</w:t>
            </w:r>
          </w:p>
        </w:tc>
        <w:tc>
          <w:tcPr>
            <w:tcW w:type="dxa" w:w="2880"/>
          </w:tcPr>
          <w:p>
            <w:r>
              <w:t>Filter by entries after a date.</w:t>
            </w:r>
          </w:p>
        </w:tc>
      </w:tr>
      <w:tr>
        <w:tc>
          <w:tcPr>
            <w:tcW w:type="dxa" w:w="2880"/>
          </w:tcPr>
          <w:p>
            <w:r>
              <w:t>approved_at</w:t>
            </w:r>
          </w:p>
        </w:tc>
        <w:tc>
          <w:tcPr>
            <w:tcW w:type="dxa" w:w="2880"/>
          </w:tcPr>
          <w:p>
            <w:r>
              <w:t>date</w:t>
            </w:r>
          </w:p>
        </w:tc>
        <w:tc>
          <w:tcPr>
            <w:tcW w:type="dxa" w:w="2880"/>
          </w:tcPr>
          <w:p>
            <w:r>
              <w:t>Filter by approval date.</w:t>
            </w:r>
          </w:p>
        </w:tc>
      </w:tr>
      <w:tr>
        <w:tc>
          <w:tcPr>
            <w:tcW w:type="dxa" w:w="2880"/>
          </w:tcPr>
          <w:p>
            <w:r>
              <w:t>approver_id</w:t>
            </w:r>
          </w:p>
        </w:tc>
        <w:tc>
          <w:tcPr>
            <w:tcW w:type="dxa" w:w="2880"/>
          </w:tcPr>
          <w:p>
            <w:r>
              <w:t>array</w:t>
            </w:r>
          </w:p>
        </w:tc>
        <w:tc>
          <w:tcPr>
            <w:tcW w:type="dxa" w:w="2880"/>
          </w:tcPr>
          <w:p>
            <w:r>
              <w:t>Filter by approver IDs.</w:t>
            </w:r>
          </w:p>
        </w:tc>
      </w:tr>
      <w:tr>
        <w:tc>
          <w:tcPr>
            <w:tcW w:type="dxa" w:w="2880"/>
          </w:tcPr>
          <w:p>
            <w:r>
              <w:t>autotracked</w:t>
            </w:r>
          </w:p>
        </w:tc>
        <w:tc>
          <w:tcPr>
            <w:tcW w:type="dxa" w:w="2880"/>
          </w:tcPr>
          <w:p>
            <w:r/>
          </w:p>
        </w:tc>
        <w:tc>
          <w:tcPr>
            <w:tcW w:type="dxa" w:w="2880"/>
          </w:tcPr>
          <w:p>
            <w:r>
              <w:t>Filter by autotracked entries (type not specified in source).</w:t>
            </w:r>
          </w:p>
        </w:tc>
      </w:tr>
      <w:tr>
        <w:tc>
          <w:tcPr>
            <w:tcW w:type="dxa" w:w="2880"/>
          </w:tcPr>
          <w:p>
            <w:r>
              <w:t>before</w:t>
            </w:r>
          </w:p>
        </w:tc>
        <w:tc>
          <w:tcPr>
            <w:tcW w:type="dxa" w:w="2880"/>
          </w:tcPr>
          <w:p>
            <w:r>
              <w:t>date</w:t>
            </w:r>
          </w:p>
        </w:tc>
        <w:tc>
          <w:tcPr>
            <w:tcW w:type="dxa" w:w="2880"/>
          </w:tcPr>
          <w:p>
            <w:r>
              <w:t>Filter by entries before a date.</w:t>
            </w:r>
          </w:p>
        </w:tc>
      </w:tr>
      <w:tr>
        <w:tc>
          <w:tcPr>
            <w:tcW w:type="dxa" w:w="2880"/>
          </w:tcPr>
          <w:p>
            <w:r>
              <w:t>billing_type_id</w:t>
            </w:r>
          </w:p>
        </w:tc>
        <w:tc>
          <w:tcPr>
            <w:tcW w:type="dxa" w:w="2880"/>
          </w:tcPr>
          <w:p>
            <w:r>
              <w:t>integer</w:t>
            </w:r>
          </w:p>
        </w:tc>
        <w:tc>
          <w:tcPr>
            <w:tcW w:type="dxa" w:w="2880"/>
          </w:tcPr>
          <w:p>
            <w:r>
              <w:t>Billing type: 1 = fixed, 2 = actuals, 3 = non_billable.</w:t>
            </w:r>
          </w:p>
        </w:tc>
      </w:tr>
      <w:tr>
        <w:tc>
          <w:tcPr>
            <w:tcW w:type="dxa" w:w="2880"/>
          </w:tcPr>
          <w:p>
            <w:r>
              <w:t>booking_id</w:t>
            </w:r>
          </w:p>
        </w:tc>
        <w:tc>
          <w:tcPr>
            <w:tcW w:type="dxa" w:w="2880"/>
          </w:tcPr>
          <w:p>
            <w:r>
              <w:t>array</w:t>
            </w:r>
          </w:p>
        </w:tc>
        <w:tc>
          <w:tcPr>
            <w:tcW w:type="dxa" w:w="2880"/>
          </w:tcPr>
          <w:p>
            <w:r>
              <w:t>Filter by booking IDs.</w:t>
            </w:r>
          </w:p>
        </w:tc>
      </w:tr>
      <w:tr>
        <w:tc>
          <w:tcPr>
            <w:tcW w:type="dxa" w:w="2880"/>
          </w:tcPr>
          <w:p>
            <w:r>
              <w:t>budget_id</w:t>
            </w:r>
          </w:p>
        </w:tc>
        <w:tc>
          <w:tcPr>
            <w:tcW w:type="dxa" w:w="2880"/>
          </w:tcPr>
          <w:p>
            <w:r>
              <w:t>array</w:t>
            </w:r>
          </w:p>
        </w:tc>
        <w:tc>
          <w:tcPr>
            <w:tcW w:type="dxa" w:w="2880"/>
          </w:tcPr>
          <w:p>
            <w:r>
              <w:t>Filter by budget IDs.</w:t>
            </w:r>
          </w:p>
        </w:tc>
      </w:tr>
      <w:tr>
        <w:tc>
          <w:tcPr>
            <w:tcW w:type="dxa" w:w="2880"/>
          </w:tcPr>
          <w:p>
            <w:r>
              <w:t>company_id</w:t>
            </w:r>
          </w:p>
        </w:tc>
        <w:tc>
          <w:tcPr>
            <w:tcW w:type="dxa" w:w="2880"/>
          </w:tcPr>
          <w:p>
            <w:r>
              <w:t>array</w:t>
            </w:r>
          </w:p>
        </w:tc>
        <w:tc>
          <w:tcPr>
            <w:tcW w:type="dxa" w:w="2880"/>
          </w:tcPr>
          <w:p>
            <w:r>
              <w:t>Filter by company IDs.</w:t>
            </w:r>
          </w:p>
        </w:tc>
      </w:tr>
      <w:tr>
        <w:tc>
          <w:tcPr>
            <w:tcW w:type="dxa" w:w="2880"/>
          </w:tcPr>
          <w:p>
            <w:r>
              <w:t>creator_id</w:t>
            </w:r>
          </w:p>
        </w:tc>
        <w:tc>
          <w:tcPr>
            <w:tcW w:type="dxa" w:w="2880"/>
          </w:tcPr>
          <w:p>
            <w:r>
              <w:t>array</w:t>
            </w:r>
          </w:p>
        </w:tc>
        <w:tc>
          <w:tcPr>
            <w:tcW w:type="dxa" w:w="2880"/>
          </w:tcPr>
          <w:p>
            <w:r>
              <w:t>Filter by creator IDs.</w:t>
            </w:r>
          </w:p>
        </w:tc>
      </w:tr>
      <w:tr>
        <w:tc>
          <w:tcPr>
            <w:tcW w:type="dxa" w:w="2880"/>
          </w:tcPr>
          <w:p>
            <w:r>
              <w:t>date</w:t>
            </w:r>
          </w:p>
        </w:tc>
        <w:tc>
          <w:tcPr>
            <w:tcW w:type="dxa" w:w="2880"/>
          </w:tcPr>
          <w:p>
            <w:r/>
          </w:p>
        </w:tc>
        <w:tc>
          <w:tcPr>
            <w:tcW w:type="dxa" w:w="2880"/>
          </w:tcPr>
          <w:p>
            <w:r>
              <w:t>Filter by date (type not specified in source).</w:t>
            </w:r>
          </w:p>
        </w:tc>
      </w:tr>
      <w:tr>
        <w:tc>
          <w:tcPr>
            <w:tcW w:type="dxa" w:w="2880"/>
          </w:tcPr>
          <w:p>
            <w:r>
              <w:t>deal_id</w:t>
            </w:r>
          </w:p>
        </w:tc>
        <w:tc>
          <w:tcPr>
            <w:tcW w:type="dxa" w:w="2880"/>
          </w:tcPr>
          <w:p>
            <w:r>
              <w:t>array</w:t>
            </w:r>
          </w:p>
        </w:tc>
        <w:tc>
          <w:tcPr>
            <w:tcW w:type="dxa" w:w="2880"/>
          </w:tcPr>
          <w:p>
            <w:r>
              <w:t>Filter by deal IDs.</w:t>
            </w:r>
          </w:p>
        </w:tc>
      </w:tr>
      <w:tr>
        <w:tc>
          <w:tcPr>
            <w:tcW w:type="dxa" w:w="2880"/>
          </w:tcPr>
          <w:p>
            <w:r>
              <w:t>id</w:t>
            </w:r>
          </w:p>
        </w:tc>
        <w:tc>
          <w:tcPr>
            <w:tcW w:type="dxa" w:w="2880"/>
          </w:tcPr>
          <w:p>
            <w:r/>
          </w:p>
        </w:tc>
        <w:tc>
          <w:tcPr>
            <w:tcW w:type="dxa" w:w="2880"/>
          </w:tcPr>
          <w:p>
            <w:r>
              <w:t>Filter by time entry ID (type not specified in source).</w:t>
            </w:r>
          </w:p>
        </w:tc>
      </w:tr>
      <w:tr>
        <w:tc>
          <w:tcPr>
            <w:tcW w:type="dxa" w:w="2880"/>
          </w:tcPr>
          <w:p>
            <w:r>
              <w:t>invoicing_status</w:t>
            </w:r>
          </w:p>
        </w:tc>
        <w:tc>
          <w:tcPr>
            <w:tcW w:type="dxa" w:w="2880"/>
          </w:tcPr>
          <w:p>
            <w:r>
              <w:t>integer</w:t>
            </w:r>
          </w:p>
        </w:tc>
        <w:tc>
          <w:tcPr>
            <w:tcW w:type="dxa" w:w="2880"/>
          </w:tcPr>
          <w:p>
            <w:r>
              <w:t>Invoicing status: 1 = not_invoiced, 2 = drafted, 3 = finalized.</w:t>
            </w:r>
          </w:p>
        </w:tc>
      </w:tr>
      <w:tr>
        <w:tc>
          <w:tcPr>
            <w:tcW w:type="dxa" w:w="2880"/>
          </w:tcPr>
          <w:p>
            <w:r>
              <w:t>invoice_attribution_id</w:t>
            </w:r>
          </w:p>
        </w:tc>
        <w:tc>
          <w:tcPr>
            <w:tcW w:type="dxa" w:w="2880"/>
          </w:tcPr>
          <w:p>
            <w:r>
              <w:t>array</w:t>
            </w:r>
          </w:p>
        </w:tc>
        <w:tc>
          <w:tcPr>
            <w:tcW w:type="dxa" w:w="2880"/>
          </w:tcPr>
          <w:p>
            <w:r>
              <w:t>Filter by invoice attribution IDs.</w:t>
            </w:r>
          </w:p>
        </w:tc>
      </w:tr>
      <w:tr>
        <w:tc>
          <w:tcPr>
            <w:tcW w:type="dxa" w:w="2880"/>
          </w:tcPr>
          <w:p>
            <w:r>
              <w:t>invoice_id</w:t>
            </w:r>
          </w:p>
        </w:tc>
        <w:tc>
          <w:tcPr>
            <w:tcW w:type="dxa" w:w="2880"/>
          </w:tcPr>
          <w:p>
            <w:r>
              <w:t>array</w:t>
            </w:r>
          </w:p>
        </w:tc>
        <w:tc>
          <w:tcPr>
            <w:tcW w:type="dxa" w:w="2880"/>
          </w:tcPr>
          <w:p>
            <w:r>
              <w:t>Filter by invoice IDs.</w:t>
            </w:r>
          </w:p>
        </w:tc>
      </w:tr>
      <w:tr>
        <w:tc>
          <w:tcPr>
            <w:tcW w:type="dxa" w:w="2880"/>
          </w:tcPr>
          <w:p>
            <w:r>
              <w:t>invoiced</w:t>
            </w:r>
          </w:p>
        </w:tc>
        <w:tc>
          <w:tcPr>
            <w:tcW w:type="dxa" w:w="2880"/>
          </w:tcPr>
          <w:p>
            <w:r>
              <w:t>boolean</w:t>
            </w:r>
          </w:p>
        </w:tc>
        <w:tc>
          <w:tcPr>
            <w:tcW w:type="dxa" w:w="2880"/>
          </w:tcPr>
          <w:p>
            <w:r>
              <w:t>Filter by whether entry is invoiced.</w:t>
            </w:r>
          </w:p>
        </w:tc>
      </w:tr>
      <w:tr>
        <w:tc>
          <w:tcPr>
            <w:tcW w:type="dxa" w:w="2880"/>
          </w:tcPr>
          <w:p>
            <w:r>
              <w:t>jira_issue_id</w:t>
            </w:r>
          </w:p>
        </w:tc>
        <w:tc>
          <w:tcPr>
            <w:tcW w:type="dxa" w:w="2880"/>
          </w:tcPr>
          <w:p>
            <w:r/>
          </w:p>
        </w:tc>
        <w:tc>
          <w:tcPr>
            <w:tcW w:type="dxa" w:w="2880"/>
          </w:tcPr>
          <w:p>
            <w:r>
              <w:t>Filter by Jira issue ID (type not specified in source).</w:t>
            </w:r>
          </w:p>
        </w:tc>
      </w:tr>
      <w:tr>
        <w:tc>
          <w:tcPr>
            <w:tcW w:type="dxa" w:w="2880"/>
          </w:tcPr>
          <w:p>
            <w:r>
              <w:t>jira_issue_status</w:t>
            </w:r>
          </w:p>
        </w:tc>
        <w:tc>
          <w:tcPr>
            <w:tcW w:type="dxa" w:w="2880"/>
          </w:tcPr>
          <w:p>
            <w:r/>
          </w:p>
        </w:tc>
        <w:tc>
          <w:tcPr>
            <w:tcW w:type="dxa" w:w="2880"/>
          </w:tcPr>
          <w:p>
            <w:r>
              <w:t>Filter by Jira issue status (type not specified in source).</w:t>
            </w:r>
          </w:p>
        </w:tc>
      </w:tr>
      <w:tr>
        <w:tc>
          <w:tcPr>
            <w:tcW w:type="dxa" w:w="2880"/>
          </w:tcPr>
          <w:p>
            <w:r>
              <w:t>jira_issue_summary</w:t>
            </w:r>
          </w:p>
        </w:tc>
        <w:tc>
          <w:tcPr>
            <w:tcW w:type="dxa" w:w="2880"/>
          </w:tcPr>
          <w:p>
            <w:r/>
          </w:p>
        </w:tc>
        <w:tc>
          <w:tcPr>
            <w:tcW w:type="dxa" w:w="2880"/>
          </w:tcPr>
          <w:p>
            <w:r>
              <w:t>Filter by Jira issue summary (type not specified in source).</w:t>
            </w:r>
          </w:p>
        </w:tc>
      </w:tr>
      <w:tr>
        <w:tc>
          <w:tcPr>
            <w:tcW w:type="dxa" w:w="2880"/>
          </w:tcPr>
          <w:p>
            <w:r>
              <w:t>jira_worklog_id</w:t>
            </w:r>
          </w:p>
        </w:tc>
        <w:tc>
          <w:tcPr>
            <w:tcW w:type="dxa" w:w="2880"/>
          </w:tcPr>
          <w:p>
            <w:r/>
          </w:p>
        </w:tc>
        <w:tc>
          <w:tcPr>
            <w:tcW w:type="dxa" w:w="2880"/>
          </w:tcPr>
          <w:p>
            <w:r>
              <w:t>Filter by Jira worklog ID (type not specified in source).</w:t>
            </w:r>
          </w:p>
        </w:tc>
      </w:tr>
      <w:tr>
        <w:tc>
          <w:tcPr>
            <w:tcW w:type="dxa" w:w="2880"/>
          </w:tcPr>
          <w:p>
            <w:r>
              <w:t>last_activity_at</w:t>
            </w:r>
          </w:p>
        </w:tc>
        <w:tc>
          <w:tcPr>
            <w:tcW w:type="dxa" w:w="2880"/>
          </w:tcPr>
          <w:p>
            <w:r>
              <w:t>date</w:t>
            </w:r>
          </w:p>
        </w:tc>
        <w:tc>
          <w:tcPr>
            <w:tcW w:type="dxa" w:w="2880"/>
          </w:tcPr>
          <w:p>
            <w:r>
              <w:t>Filter by last activity date.</w:t>
            </w:r>
          </w:p>
        </w:tc>
      </w:tr>
      <w:tr>
        <w:tc>
          <w:tcPr>
            <w:tcW w:type="dxa" w:w="2880"/>
          </w:tcPr>
          <w:p>
            <w:r>
              <w:t>last_actor_id</w:t>
            </w:r>
          </w:p>
        </w:tc>
        <w:tc>
          <w:tcPr>
            <w:tcW w:type="dxa" w:w="2880"/>
          </w:tcPr>
          <w:p>
            <w:r>
              <w:t>array</w:t>
            </w:r>
          </w:p>
        </w:tc>
        <w:tc>
          <w:tcPr>
            <w:tcW w:type="dxa" w:w="2880"/>
          </w:tcPr>
          <w:p>
            <w:r>
              <w:t>Filter by last actor IDs.</w:t>
            </w:r>
          </w:p>
        </w:tc>
      </w:tr>
      <w:tr>
        <w:tc>
          <w:tcPr>
            <w:tcW w:type="dxa" w:w="2880"/>
          </w:tcPr>
          <w:p>
            <w:r>
              <w:t>person_id</w:t>
            </w:r>
          </w:p>
        </w:tc>
        <w:tc>
          <w:tcPr>
            <w:tcW w:type="dxa" w:w="2880"/>
          </w:tcPr>
          <w:p>
            <w:r>
              <w:t>array</w:t>
            </w:r>
          </w:p>
        </w:tc>
        <w:tc>
          <w:tcPr>
            <w:tcW w:type="dxa" w:w="2880"/>
          </w:tcPr>
          <w:p>
            <w:r>
              <w:t>Filter by person IDs.</w:t>
            </w:r>
          </w:p>
        </w:tc>
      </w:tr>
      <w:tr>
        <w:tc>
          <w:tcPr>
            <w:tcW w:type="dxa" w:w="2880"/>
          </w:tcPr>
          <w:p>
            <w:r>
              <w:t>project_id</w:t>
            </w:r>
          </w:p>
        </w:tc>
        <w:tc>
          <w:tcPr>
            <w:tcW w:type="dxa" w:w="2880"/>
          </w:tcPr>
          <w:p>
            <w:r>
              <w:t>array</w:t>
            </w:r>
          </w:p>
        </w:tc>
        <w:tc>
          <w:tcPr>
            <w:tcW w:type="dxa" w:w="2880"/>
          </w:tcPr>
          <w:p>
            <w:r>
              <w:t>Filter by project IDs.</w:t>
            </w:r>
          </w:p>
        </w:tc>
      </w:tr>
      <w:tr>
        <w:tc>
          <w:tcPr>
            <w:tcW w:type="dxa" w:w="2880"/>
          </w:tcPr>
          <w:p>
            <w:r>
              <w:t>responsible_id</w:t>
            </w:r>
          </w:p>
        </w:tc>
        <w:tc>
          <w:tcPr>
            <w:tcW w:type="dxa" w:w="2880"/>
          </w:tcPr>
          <w:p>
            <w:r>
              <w:t>array</w:t>
            </w:r>
          </w:p>
        </w:tc>
        <w:tc>
          <w:tcPr>
            <w:tcW w:type="dxa" w:w="2880"/>
          </w:tcPr>
          <w:p>
            <w:r>
              <w:t>Filter by responsible person IDs.</w:t>
            </w:r>
          </w:p>
        </w:tc>
      </w:tr>
      <w:tr>
        <w:tc>
          <w:tcPr>
            <w:tcW w:type="dxa" w:w="2880"/>
          </w:tcPr>
          <w:p>
            <w:r>
              <w:t>service_id</w:t>
            </w:r>
          </w:p>
        </w:tc>
        <w:tc>
          <w:tcPr>
            <w:tcW w:type="dxa" w:w="2880"/>
          </w:tcPr>
          <w:p>
            <w:r>
              <w:t>array</w:t>
            </w:r>
          </w:p>
        </w:tc>
        <w:tc>
          <w:tcPr>
            <w:tcW w:type="dxa" w:w="2880"/>
          </w:tcPr>
          <w:p>
            <w:r>
              <w:t>Filter by service IDs.</w:t>
            </w:r>
          </w:p>
        </w:tc>
      </w:tr>
      <w:tr>
        <w:tc>
          <w:tcPr>
            <w:tcW w:type="dxa" w:w="2880"/>
          </w:tcPr>
          <w:p>
            <w:r>
              <w:t>started_at</w:t>
            </w:r>
          </w:p>
        </w:tc>
        <w:tc>
          <w:tcPr>
            <w:tcW w:type="dxa" w:w="2880"/>
          </w:tcPr>
          <w:p>
            <w:r>
              <w:t>date</w:t>
            </w:r>
          </w:p>
        </w:tc>
        <w:tc>
          <w:tcPr>
            <w:tcW w:type="dxa" w:w="2880"/>
          </w:tcPr>
          <w:p>
            <w:r>
              <w:t>Filter by started-at date (timer-related).</w:t>
            </w:r>
          </w:p>
        </w:tc>
      </w:tr>
      <w:tr>
        <w:tc>
          <w:tcPr>
            <w:tcW w:type="dxa" w:w="2880"/>
          </w:tcPr>
          <w:p>
            <w:r>
              <w:t>status</w:t>
            </w:r>
          </w:p>
        </w:tc>
        <w:tc>
          <w:tcPr>
            <w:tcW w:type="dxa" w:w="2880"/>
          </w:tcPr>
          <w:p>
            <w:r>
              <w:t>integer</w:t>
            </w:r>
          </w:p>
        </w:tc>
        <w:tc>
          <w:tcPr>
            <w:tcW w:type="dxa" w:w="2880"/>
          </w:tcPr>
          <w:p>
            <w:r>
              <w:t>Status: 1 = approved, 2 = unapproved, 3 = rejected.</w:t>
            </w:r>
          </w:p>
        </w:tc>
      </w:tr>
      <w:tr>
        <w:tc>
          <w:tcPr>
            <w:tcW w:type="dxa" w:w="2880"/>
          </w:tcPr>
          <w:p>
            <w:r>
              <w:t>status (timesheet submission feature)</w:t>
            </w:r>
          </w:p>
        </w:tc>
        <w:tc>
          <w:tcPr>
            <w:tcW w:type="dxa" w:w="2880"/>
          </w:tcPr>
          <w:p>
            <w:r>
              <w:t>integer</w:t>
            </w:r>
          </w:p>
        </w:tc>
        <w:tc>
          <w:tcPr>
            <w:tcW w:type="dxa" w:w="2880"/>
          </w:tcPr>
          <w:p>
            <w:r>
              <w:t>Status with timesheet submission feature: 1 = approved, 2 = unapproved, 3 = rejected, 5 = submitted, 6 = draft.</w:t>
            </w:r>
          </w:p>
        </w:tc>
      </w:tr>
      <w:tr>
        <w:tc>
          <w:tcPr>
            <w:tcW w:type="dxa" w:w="2880"/>
          </w:tcPr>
          <w:p>
            <w:r>
              <w:t>task_id</w:t>
            </w:r>
          </w:p>
        </w:tc>
        <w:tc>
          <w:tcPr>
            <w:tcW w:type="dxa" w:w="2880"/>
          </w:tcPr>
          <w:p>
            <w:r>
              <w:t>array</w:t>
            </w:r>
          </w:p>
        </w:tc>
        <w:tc>
          <w:tcPr>
            <w:tcW w:type="dxa" w:w="2880"/>
          </w:tcPr>
          <w:p>
            <w:r>
              <w:t>Filter by task IDs.</w:t>
            </w:r>
          </w:p>
        </w:tc>
      </w:tr>
      <w:tr>
        <w:tc>
          <w:tcPr>
            <w:tcW w:type="dxa" w:w="2880"/>
          </w:tcPr>
          <w:p>
            <w:r>
              <w:t>time</w:t>
            </w:r>
          </w:p>
        </w:tc>
        <w:tc>
          <w:tcPr>
            <w:tcW w:type="dxa" w:w="2880"/>
          </w:tcPr>
          <w:p>
            <w:r>
              <w:t>integer</w:t>
            </w:r>
          </w:p>
        </w:tc>
        <w:tc>
          <w:tcPr>
            <w:tcW w:type="dxa" w:w="2880"/>
          </w:tcPr>
          <w:p>
            <w:r>
              <w:t>Filter by time (minutes).</w:t>
            </w:r>
          </w:p>
        </w:tc>
      </w:tr>
      <w:tr>
        <w:tc>
          <w:tcPr>
            <w:tcW w:type="dxa" w:w="2880"/>
          </w:tcPr>
          <w:p>
            <w:r>
              <w:t>track_method_id</w:t>
            </w:r>
          </w:p>
        </w:tc>
        <w:tc>
          <w:tcPr>
            <w:tcW w:type="dxa" w:w="2880"/>
          </w:tcPr>
          <w:p>
            <w:r>
              <w:t>array</w:t>
            </w:r>
          </w:p>
        </w:tc>
        <w:tc>
          <w:tcPr>
            <w:tcW w:type="dxa" w:w="2880"/>
          </w:tcPr>
          <w:p>
            <w:r>
              <w:t>Filter by track method IDs.</w:t>
            </w:r>
          </w:p>
        </w:tc>
      </w:tr>
      <w:tr>
        <w:tc>
          <w:tcPr>
            <w:tcW w:type="dxa" w:w="2880"/>
          </w:tcPr>
          <w:p>
            <w:r>
              <w:t>updated_at</w:t>
            </w:r>
          </w:p>
        </w:tc>
        <w:tc>
          <w:tcPr>
            <w:tcW w:type="dxa" w:w="2880"/>
          </w:tcPr>
          <w:p>
            <w:r>
              <w:t>date</w:t>
            </w:r>
          </w:p>
        </w:tc>
        <w:tc>
          <w:tcPr>
            <w:tcW w:type="dxa" w:w="2880"/>
          </w:tcPr>
          <w:p>
            <w:r>
              <w:t>Filter by updated date.</w:t>
            </w:r>
          </w:p>
        </w:tc>
      </w:tr>
    </w:tbl>
    <w:p/>
    <w:p>
      <w:pPr>
        <w:pStyle w:val="Heading3"/>
      </w:pPr>
      <w:r>
        <w:t>Optional Query Parameters (Sorting)</w:t>
      </w:r>
    </w:p>
    <w:p>
      <w:r>
        <w:t>Supported sort params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Sort by one of: date, updated_at, jira_issue_id, jira_issue_status, jira_issue_summary. (Exact ascending/descending syntax not specified in source.)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w:t>
        <w:br/>
        <w:t xml:space="preserve"> "id": "259",</w:t>
        <w:br/>
        <w:t xml:space="preserve"> "type": "time_entries",</w:t>
        <w:br/>
        <w:t xml:space="preserve"> "attributes": {</w:t>
        <w:br/>
        <w:t xml:space="preserve"> "date": "2016-10-01",</w:t>
        <w:br/>
        <w:t xml:space="preserve"> "created_at": "2026-03-14T05:17:56.673+01:00",</w:t>
        <w:br/>
        <w:t xml:space="preserve"> "time": 480,</w:t>
        <w:br/>
        <w:t xml:space="preserve"> "billable_time": 480,</w:t>
        <w:br/>
        <w:t xml:space="preserve"> "recognized_time": 0,</w:t>
        <w:br/>
        <w:t xml:space="preserve"> "note": "test note",</w:t>
        <w:br/>
        <w:t xml:space="preserve"> "track_method_id": 1,</w:t>
        <w:br/>
        <w:t xml:space="preserve"> "started_at": null,</w:t>
        <w:br/>
        <w:t xml:space="preserve"> "timer_started_at": null,</w:t>
        <w:br/>
        <w:t xml:space="preserve"> "timer_stopped_at": null,</w:t>
        <w:br/>
        <w:t xml:space="preserve"> "approved": false,</w:t>
        <w:br/>
        <w:t xml:space="preserve"> "approved_at": null,</w:t>
        <w:br/>
        <w:t xml:space="preserve"> "updated_at": "2026-03-14T05:17:56.673+01:00",</w:t>
        <w:br/>
        <w:t xml:space="preserve"> "calendar_event_id": null,</w:t>
        <w:br/>
        <w:t xml:space="preserve"> "invoice_attribution_id": null,</w:t>
        <w:br/>
        <w:t xml:space="preserve"> "invoiced": false,</w:t>
        <w:br/>
        <w:t xml:space="preserve"> "overhead": false,</w:t>
        <w:br/>
        <w:t xml:space="preserve"> "rejected": false,</w:t>
        <w:br/>
        <w:t xml:space="preserve"> "rejected_reason": null,</w:t>
        <w:br/>
        <w:t xml:space="preserve"> "rejected_at": null,</w:t>
        <w:br/>
        <w:t xml:space="preserve"> "last_activity_at": "2026-03-14T05:17:56.673+01:00",</w:t>
        <w:br/>
        <w:t xml:space="preserve"> "submitted": false,</w:t>
        <w:br/>
        <w:t xml:space="preserve"> "currency": "USD",</w:t>
        <w:br/>
        <w:t xml:space="preserve"> "currency_default": "USD",</w:t>
        <w:br/>
        <w:t xml:space="preserve"> "currency_normalized": "USD",</w:t>
        <w:br/>
        <w:t xml:space="preserve"> "cost": 0,</w:t>
        <w:br/>
        <w:t xml:space="preserve"> "cost_default": 0,</w:t>
        <w:br/>
        <w:t xml:space="preserve"> "cost_normalized": 0,</w:t>
        <w:br/>
        <w:t xml:space="preserve"> "work_cost": 0,</w:t>
        <w:br/>
        <w:t xml:space="preserve"> "work_cost_default": 0,</w:t>
        <w:br/>
        <w:t xml:space="preserve"> "work_cost_normalized": 0,</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w:t>
        <w:br/>
        <w:t xml:space="preserve"> "data": {</w:t>
        <w:br/>
        <w:t xml:space="preserve"> "type": "organizations",</w:t>
        <w:br/>
        <w:t xml:space="preserve"> "id": "2126"</w:t>
        <w:br/>
        <w:t xml:space="preserve"> }</w:t>
        <w:br/>
        <w:t xml:space="preserve"> },</w:t>
        <w:br/>
        <w:t xml:space="preserve"> "person":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"approver":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"rejecter":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"person_subsidiary": {</w:t>
        <w:br/>
        <w:t xml:space="preserve"> "meta": {</w:t>
        <w:br/>
        <w:t xml:space="preserve"> "included": false</w:t>
        <w:br/>
        <w:t xml:space="preserve"> }</w:t>
        <w:br/>
        <w:t xml:space="preserve"> },</w:t>
        <w:br/>
        <w:t xml:space="preserve"> "deal_subsidiary": {</w:t>
        <w:br/>
        <w:t xml:space="preserve"> "meta": {</w:t>
        <w:br/>
        <w:t xml:space="preserve"> "included": false</w:t>
        <w:br/>
        <w:t xml:space="preserve"> }</w:t>
        <w:br/>
        <w:t xml:space="preserve"> },</w:t>
        <w:br/>
        <w:t xml:space="preserve"> "timesheet": {</w:t>
        <w:br/>
        <w:t xml:space="preserve"> "meta": {</w:t>
        <w:br/>
        <w:t xml:space="preserve"> "included": false</w:t>
        <w:br/>
        <w:t xml:space="preserve"> }</w:t>
        <w:br/>
        <w:t xml:space="preserve"> },</w:t>
        <w:br/>
        <w:t xml:space="preserve"> "invoice_attribution": {</w:t>
        <w:br/>
        <w:t xml:space="preserve"> "meta": {</w:t>
        <w:br/>
        <w:t xml:space="preserve"> "included": false</w:t>
        <w:br/>
        <w:t xml:space="preserve"> }</w:t>
        <w:br/>
        <w:t xml:space="preserve"> },</w:t>
        <w:br/>
        <w:t xml:space="preserve"> "approval_statuses":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"http://api-test.productive.io/api/v2/time_entries?page%5Bnumber%5D=1&amp;page%5Bsize%5D=30",</w:t>
        <w:br/>
        <w:t xml:space="preserve"> "last": "http://api-test.productive.io/api/v2/time_entries?page%5Bnumber%5D=1&amp;page%5Bsize%5D=30"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time entry resources.</w:t>
            </w:r>
          </w:p>
        </w:tc>
      </w:tr>
      <w:tr>
        <w:tc>
          <w:tcPr>
            <w:tcW w:type="dxa" w:w="2880"/>
          </w:tcPr>
          <w:p>
            <w:r>
              <w:t>data[].id</w:t>
            </w:r>
          </w:p>
        </w:tc>
        <w:tc>
          <w:tcPr>
            <w:tcW w:type="dxa" w:w="2880"/>
          </w:tcPr>
          <w:p>
            <w:r>
              <w:t>string</w:t>
            </w:r>
          </w:p>
        </w:tc>
        <w:tc>
          <w:tcPr>
            <w:tcW w:type="dxa" w:w="2880"/>
          </w:tcPr>
          <w:p>
            <w:r>
              <w:t>Time entry ID.</w:t>
            </w:r>
          </w:p>
        </w:tc>
      </w:tr>
      <w:tr>
        <w:tc>
          <w:tcPr>
            <w:tcW w:type="dxa" w:w="2880"/>
          </w:tcPr>
          <w:p>
            <w:r>
              <w:t>data[].type</w:t>
            </w:r>
          </w:p>
        </w:tc>
        <w:tc>
          <w:tcPr>
            <w:tcW w:type="dxa" w:w="2880"/>
          </w:tcPr>
          <w:p>
            <w:r>
              <w:t>string</w:t>
            </w:r>
          </w:p>
        </w:tc>
        <w:tc>
          <w:tcPr>
            <w:tcW w:type="dxa" w:w="2880"/>
          </w:tcPr>
          <w:p>
            <w:r>
              <w:t>Resource type (example: "time_entries").</w:t>
            </w:r>
          </w:p>
        </w:tc>
      </w:tr>
      <w:tr>
        <w:tc>
          <w:tcPr>
            <w:tcW w:type="dxa" w:w="2880"/>
          </w:tcPr>
          <w:p>
            <w:r>
              <w:t>data[].attributes</w:t>
            </w:r>
          </w:p>
        </w:tc>
        <w:tc>
          <w:tcPr>
            <w:tcW w:type="dxa" w:w="2880"/>
          </w:tcPr>
          <w:p>
            <w:r>
              <w:t>object</w:t>
            </w:r>
          </w:p>
        </w:tc>
        <w:tc>
          <w:tcPr>
            <w:tcW w:type="dxa" w:w="2880"/>
          </w:tcPr>
          <w:p>
            <w:r>
              <w:t>Time entry attributes.</w:t>
            </w:r>
          </w:p>
        </w:tc>
      </w:tr>
      <w:tr>
        <w:tc>
          <w:tcPr>
            <w:tcW w:type="dxa" w:w="2880"/>
          </w:tcPr>
          <w:p>
            <w:r>
              <w:t>data[].attributes.date</w:t>
            </w:r>
          </w:p>
        </w:tc>
        <w:tc>
          <w:tcPr>
            <w:tcW w:type="dxa" w:w="2880"/>
          </w:tcPr>
          <w:p>
            <w:r>
              <w:t>string</w:t>
            </w:r>
          </w:p>
        </w:tc>
        <w:tc>
          <w:tcPr>
            <w:tcW w:type="dxa" w:w="2880"/>
          </w:tcPr>
          <w:p>
            <w:r>
              <w:t>Date of the time entry (example format: YYYY-MM-DD).</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data[].attributes.time</w:t>
            </w:r>
          </w:p>
        </w:tc>
        <w:tc>
          <w:tcPr>
            <w:tcW w:type="dxa" w:w="2880"/>
          </w:tcPr>
          <w:p>
            <w:r>
              <w:t>integer</w:t>
            </w:r>
          </w:p>
        </w:tc>
        <w:tc>
          <w:tcPr>
            <w:tcW w:type="dxa" w:w="2880"/>
          </w:tcPr>
          <w:p>
            <w:r>
              <w:t>Time spent (minutes).</w:t>
            </w:r>
          </w:p>
        </w:tc>
      </w:tr>
      <w:tr>
        <w:tc>
          <w:tcPr>
            <w:tcW w:type="dxa" w:w="2880"/>
          </w:tcPr>
          <w:p>
            <w:r>
              <w:t>data[].attributes.billable_time</w:t>
            </w:r>
          </w:p>
        </w:tc>
        <w:tc>
          <w:tcPr>
            <w:tcW w:type="dxa" w:w="2880"/>
          </w:tcPr>
          <w:p>
            <w:r>
              <w:t>integer</w:t>
            </w:r>
          </w:p>
        </w:tc>
        <w:tc>
          <w:tcPr>
            <w:tcW w:type="dxa" w:w="2880"/>
          </w:tcPr>
          <w:p>
            <w:r>
              <w:t>Billable time (minutes).</w:t>
            </w:r>
          </w:p>
        </w:tc>
      </w:tr>
      <w:tr>
        <w:tc>
          <w:tcPr>
            <w:tcW w:type="dxa" w:w="2880"/>
          </w:tcPr>
          <w:p>
            <w:r>
              <w:t>data[].attributes.recognized_time</w:t>
            </w:r>
          </w:p>
        </w:tc>
        <w:tc>
          <w:tcPr>
            <w:tcW w:type="dxa" w:w="2880"/>
          </w:tcPr>
          <w:p>
            <w:r>
              <w:t>integer</w:t>
            </w:r>
          </w:p>
        </w:tc>
        <w:tc>
          <w:tcPr>
            <w:tcW w:type="dxa" w:w="2880"/>
          </w:tcPr>
          <w:p>
            <w:r>
              <w:t>Recognized time (minutes).</w:t>
            </w:r>
          </w:p>
        </w:tc>
      </w:tr>
      <w:tr>
        <w:tc>
          <w:tcPr>
            <w:tcW w:type="dxa" w:w="2880"/>
          </w:tcPr>
          <w:p>
            <w:r>
              <w:t>data[].attributes.note</w:t>
            </w:r>
          </w:p>
        </w:tc>
        <w:tc>
          <w:tcPr>
            <w:tcW w:type="dxa" w:w="2880"/>
          </w:tcPr>
          <w:p>
            <w:r>
              <w:t>string</w:t>
            </w:r>
          </w:p>
        </w:tc>
        <w:tc>
          <w:tcPr>
            <w:tcW w:type="dxa" w:w="2880"/>
          </w:tcPr>
          <w:p>
            <w:r>
              <w:t>Note attached to the time entry.</w:t>
            </w:r>
          </w:p>
        </w:tc>
      </w:tr>
      <w:tr>
        <w:tc>
          <w:tcPr>
            <w:tcW w:type="dxa" w:w="2880"/>
          </w:tcPr>
          <w:p>
            <w:r>
              <w:t>data[].attributes.track_method_id</w:t>
            </w:r>
          </w:p>
        </w:tc>
        <w:tc>
          <w:tcPr>
            <w:tcW w:type="dxa" w:w="2880"/>
          </w:tcPr>
          <w:p>
            <w:r>
              <w:t>integer</w:t>
            </w:r>
          </w:p>
        </w:tc>
        <w:tc>
          <w:tcPr>
            <w:tcW w:type="dxa" w:w="2880"/>
          </w:tcPr>
          <w:p>
            <w:r>
              <w:t>Tracking method ID.</w:t>
            </w:r>
          </w:p>
        </w:tc>
      </w:tr>
      <w:tr>
        <w:tc>
          <w:tcPr>
            <w:tcW w:type="dxa" w:w="2880"/>
          </w:tcPr>
          <w:p>
            <w:r>
              <w:t>data[].attributes.started_at</w:t>
            </w:r>
          </w:p>
        </w:tc>
        <w:tc>
          <w:tcPr>
            <w:tcW w:type="dxa" w:w="2880"/>
          </w:tcPr>
          <w:p>
            <w:r>
              <w:t>string|null</w:t>
            </w:r>
          </w:p>
        </w:tc>
        <w:tc>
          <w:tcPr>
            <w:tcW w:type="dxa" w:w="2880"/>
          </w:tcPr>
          <w:p>
            <w:r>
              <w:t>Start time (if tracked as a period).</w:t>
            </w:r>
          </w:p>
        </w:tc>
      </w:tr>
      <w:tr>
        <w:tc>
          <w:tcPr>
            <w:tcW w:type="dxa" w:w="2880"/>
          </w:tcPr>
          <w:p>
            <w:r>
              <w:t>data[].attributes.timer_started_at</w:t>
            </w:r>
          </w:p>
        </w:tc>
        <w:tc>
          <w:tcPr>
            <w:tcW w:type="dxa" w:w="2880"/>
          </w:tcPr>
          <w:p>
            <w:r>
              <w:t>string|null</w:t>
            </w:r>
          </w:p>
        </w:tc>
        <w:tc>
          <w:tcPr>
            <w:tcW w:type="dxa" w:w="2880"/>
          </w:tcPr>
          <w:p>
            <w:r>
              <w:t>Timer start timestamp.</w:t>
            </w:r>
          </w:p>
        </w:tc>
      </w:tr>
      <w:tr>
        <w:tc>
          <w:tcPr>
            <w:tcW w:type="dxa" w:w="2880"/>
          </w:tcPr>
          <w:p>
            <w:r>
              <w:t>data[].attributes.timer_stopped_at</w:t>
            </w:r>
          </w:p>
        </w:tc>
        <w:tc>
          <w:tcPr>
            <w:tcW w:type="dxa" w:w="2880"/>
          </w:tcPr>
          <w:p>
            <w:r>
              <w:t>string|null</w:t>
            </w:r>
          </w:p>
        </w:tc>
        <w:tc>
          <w:tcPr>
            <w:tcW w:type="dxa" w:w="2880"/>
          </w:tcPr>
          <w:p>
            <w:r>
              <w:t>Timer stop timestamp.</w:t>
            </w:r>
          </w:p>
        </w:tc>
      </w:tr>
      <w:tr>
        <w:tc>
          <w:tcPr>
            <w:tcW w:type="dxa" w:w="2880"/>
          </w:tcPr>
          <w:p>
            <w:r>
              <w:t>data[].attributes.approved</w:t>
            </w:r>
          </w:p>
        </w:tc>
        <w:tc>
          <w:tcPr>
            <w:tcW w:type="dxa" w:w="2880"/>
          </w:tcPr>
          <w:p>
            <w:r>
              <w:t>boolean</w:t>
            </w:r>
          </w:p>
        </w:tc>
        <w:tc>
          <w:tcPr>
            <w:tcW w:type="dxa" w:w="2880"/>
          </w:tcPr>
          <w:p>
            <w:r>
              <w:t>Whether the entry is approved.</w:t>
            </w:r>
          </w:p>
        </w:tc>
      </w:tr>
      <w:tr>
        <w:tc>
          <w:tcPr>
            <w:tcW w:type="dxa" w:w="2880"/>
          </w:tcPr>
          <w:p>
            <w:r>
              <w:t>data[].attributes.approved_at</w:t>
            </w:r>
          </w:p>
        </w:tc>
        <w:tc>
          <w:tcPr>
            <w:tcW w:type="dxa" w:w="2880"/>
          </w:tcPr>
          <w:p>
            <w:r>
              <w:t>string|null</w:t>
            </w:r>
          </w:p>
        </w:tc>
        <w:tc>
          <w:tcPr>
            <w:tcW w:type="dxa" w:w="2880"/>
          </w:tcPr>
          <w:p>
            <w:r>
              <w:t>Approval timestamp.</w:t>
            </w:r>
          </w:p>
        </w:tc>
      </w:tr>
      <w:tr>
        <w:tc>
          <w:tcPr>
            <w:tcW w:type="dxa" w:w="2880"/>
          </w:tcPr>
          <w:p>
            <w:r>
              <w:t>data[].attributes.updated_at</w:t>
            </w:r>
          </w:p>
        </w:tc>
        <w:tc>
          <w:tcPr>
            <w:tcW w:type="dxa" w:w="2880"/>
          </w:tcPr>
          <w:p>
            <w:r>
              <w:t>string</w:t>
            </w:r>
          </w:p>
        </w:tc>
        <w:tc>
          <w:tcPr>
            <w:tcW w:type="dxa" w:w="2880"/>
          </w:tcPr>
          <w:p>
            <w:r>
              <w:t>Update timestamp.</w:t>
            </w:r>
          </w:p>
        </w:tc>
      </w:tr>
      <w:tr>
        <w:tc>
          <w:tcPr>
            <w:tcW w:type="dxa" w:w="2880"/>
          </w:tcPr>
          <w:p>
            <w:r>
              <w:t>data[].attributes.calendar_event_id</w:t>
            </w:r>
          </w:p>
        </w:tc>
        <w:tc>
          <w:tcPr>
            <w:tcW w:type="dxa" w:w="2880"/>
          </w:tcPr>
          <w:p>
            <w:r>
              <w:t>string|null</w:t>
            </w:r>
          </w:p>
        </w:tc>
        <w:tc>
          <w:tcPr>
            <w:tcW w:type="dxa" w:w="2880"/>
          </w:tcPr>
          <w:p>
            <w:r>
              <w:t>Calendar event ID (if applicable).</w:t>
            </w:r>
          </w:p>
        </w:tc>
      </w:tr>
      <w:tr>
        <w:tc>
          <w:tcPr>
            <w:tcW w:type="dxa" w:w="2880"/>
          </w:tcPr>
          <w:p>
            <w:r>
              <w:t>data[].attributes.invoice_attribution_id</w:t>
            </w:r>
          </w:p>
        </w:tc>
        <w:tc>
          <w:tcPr>
            <w:tcW w:type="dxa" w:w="2880"/>
          </w:tcPr>
          <w:p>
            <w:r>
              <w:t>string|null</w:t>
            </w:r>
          </w:p>
        </w:tc>
        <w:tc>
          <w:tcPr>
            <w:tcW w:type="dxa" w:w="2880"/>
          </w:tcPr>
          <w:p>
            <w:r>
              <w:t>Invoice attribution ID (if applicable).</w:t>
            </w:r>
          </w:p>
        </w:tc>
      </w:tr>
      <w:tr>
        <w:tc>
          <w:tcPr>
            <w:tcW w:type="dxa" w:w="2880"/>
          </w:tcPr>
          <w:p>
            <w:r>
              <w:t>data[].attributes.invoiced</w:t>
            </w:r>
          </w:p>
        </w:tc>
        <w:tc>
          <w:tcPr>
            <w:tcW w:type="dxa" w:w="2880"/>
          </w:tcPr>
          <w:p>
            <w:r>
              <w:t>boolean</w:t>
            </w:r>
          </w:p>
        </w:tc>
        <w:tc>
          <w:tcPr>
            <w:tcW w:type="dxa" w:w="2880"/>
          </w:tcPr>
          <w:p>
            <w:r>
              <w:t>Whether the entry is invoiced.</w:t>
            </w:r>
          </w:p>
        </w:tc>
      </w:tr>
      <w:tr>
        <w:tc>
          <w:tcPr>
            <w:tcW w:type="dxa" w:w="2880"/>
          </w:tcPr>
          <w:p>
            <w:r>
              <w:t>data[].attributes.overhead</w:t>
            </w:r>
          </w:p>
        </w:tc>
        <w:tc>
          <w:tcPr>
            <w:tcW w:type="dxa" w:w="2880"/>
          </w:tcPr>
          <w:p>
            <w:r>
              <w:t>boolean</w:t>
            </w:r>
          </w:p>
        </w:tc>
        <w:tc>
          <w:tcPr>
            <w:tcW w:type="dxa" w:w="2880"/>
          </w:tcPr>
          <w:p>
            <w:r>
              <w:t>Whether entry is overhead.</w:t>
            </w:r>
          </w:p>
        </w:tc>
      </w:tr>
      <w:tr>
        <w:tc>
          <w:tcPr>
            <w:tcW w:type="dxa" w:w="2880"/>
          </w:tcPr>
          <w:p>
            <w:r>
              <w:t>data[].attributes.rejected</w:t>
            </w:r>
          </w:p>
        </w:tc>
        <w:tc>
          <w:tcPr>
            <w:tcW w:type="dxa" w:w="2880"/>
          </w:tcPr>
          <w:p>
            <w:r>
              <w:t>boolean</w:t>
            </w:r>
          </w:p>
        </w:tc>
        <w:tc>
          <w:tcPr>
            <w:tcW w:type="dxa" w:w="2880"/>
          </w:tcPr>
          <w:p>
            <w:r>
              <w:t>Whether the entry is rejected.</w:t>
            </w:r>
          </w:p>
        </w:tc>
      </w:tr>
      <w:tr>
        <w:tc>
          <w:tcPr>
            <w:tcW w:type="dxa" w:w="2880"/>
          </w:tcPr>
          <w:p>
            <w:r>
              <w:t>data[].attributes.rejected_reason</w:t>
            </w:r>
          </w:p>
        </w:tc>
        <w:tc>
          <w:tcPr>
            <w:tcW w:type="dxa" w:w="2880"/>
          </w:tcPr>
          <w:p>
            <w:r>
              <w:t>string|null</w:t>
            </w:r>
          </w:p>
        </w:tc>
        <w:tc>
          <w:tcPr>
            <w:tcW w:type="dxa" w:w="2880"/>
          </w:tcPr>
          <w:p>
            <w:r>
              <w:t>Rejection reason.</w:t>
            </w:r>
          </w:p>
        </w:tc>
      </w:tr>
      <w:tr>
        <w:tc>
          <w:tcPr>
            <w:tcW w:type="dxa" w:w="2880"/>
          </w:tcPr>
          <w:p>
            <w:r>
              <w:t>data[].attributes.rejected_at</w:t>
            </w:r>
          </w:p>
        </w:tc>
        <w:tc>
          <w:tcPr>
            <w:tcW w:type="dxa" w:w="2880"/>
          </w:tcPr>
          <w:p>
            <w:r>
              <w:t>string|null</w:t>
            </w:r>
          </w:p>
        </w:tc>
        <w:tc>
          <w:tcPr>
            <w:tcW w:type="dxa" w:w="2880"/>
          </w:tcPr>
          <w:p>
            <w:r>
              <w:t>Rejection timestamp.</w:t>
            </w:r>
          </w:p>
        </w:tc>
      </w:tr>
      <w:tr>
        <w:tc>
          <w:tcPr>
            <w:tcW w:type="dxa" w:w="2880"/>
          </w:tcPr>
          <w:p>
            <w:r>
              <w:t>data[].attributes.last_activity_at</w:t>
            </w:r>
          </w:p>
        </w:tc>
        <w:tc>
          <w:tcPr>
            <w:tcW w:type="dxa" w:w="2880"/>
          </w:tcPr>
          <w:p>
            <w:r>
              <w:t>string</w:t>
            </w:r>
          </w:p>
        </w:tc>
        <w:tc>
          <w:tcPr>
            <w:tcW w:type="dxa" w:w="2880"/>
          </w:tcPr>
          <w:p>
            <w:r>
              <w:t>Last activity timestamp.</w:t>
            </w:r>
          </w:p>
        </w:tc>
      </w:tr>
      <w:tr>
        <w:tc>
          <w:tcPr>
            <w:tcW w:type="dxa" w:w="2880"/>
          </w:tcPr>
          <w:p>
            <w:r>
              <w:t>data[].attributes.submitted</w:t>
            </w:r>
          </w:p>
        </w:tc>
        <w:tc>
          <w:tcPr>
            <w:tcW w:type="dxa" w:w="2880"/>
          </w:tcPr>
          <w:p>
            <w:r>
              <w:t>boolean</w:t>
            </w:r>
          </w:p>
        </w:tc>
        <w:tc>
          <w:tcPr>
            <w:tcW w:type="dxa" w:w="2880"/>
          </w:tcPr>
          <w:p>
            <w:r>
              <w:t>Whether the entry is submitted.</w:t>
            </w:r>
          </w:p>
        </w:tc>
      </w:tr>
      <w:tr>
        <w:tc>
          <w:tcPr>
            <w:tcW w:type="dxa" w:w="2880"/>
          </w:tcPr>
          <w:p>
            <w:r>
              <w:t>data[].attributes.currency</w:t>
            </w:r>
          </w:p>
        </w:tc>
        <w:tc>
          <w:tcPr>
            <w:tcW w:type="dxa" w:w="2880"/>
          </w:tcPr>
          <w:p>
            <w:r>
              <w:t>string</w:t>
            </w:r>
          </w:p>
        </w:tc>
        <w:tc>
          <w:tcPr>
            <w:tcW w:type="dxa" w:w="2880"/>
          </w:tcPr>
          <w:p>
            <w:r>
              <w:t>Currency code (example: "USD").</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data[].attributes.cost</w:t>
            </w:r>
          </w:p>
        </w:tc>
        <w:tc>
          <w:tcPr>
            <w:tcW w:type="dxa" w:w="2880"/>
          </w:tcPr>
          <w:p>
            <w:r>
              <w:t>number</w:t>
            </w:r>
          </w:p>
        </w:tc>
        <w:tc>
          <w:tcPr>
            <w:tcW w:type="dxa" w:w="2880"/>
          </w:tcPr>
          <w:p>
            <w:r>
              <w:t>Cost value.</w:t>
            </w:r>
          </w:p>
        </w:tc>
      </w:tr>
      <w:tr>
        <w:tc>
          <w:tcPr>
            <w:tcW w:type="dxa" w:w="2880"/>
          </w:tcPr>
          <w:p>
            <w:r>
              <w:t>data[].attributes.cost_default</w:t>
            </w:r>
          </w:p>
        </w:tc>
        <w:tc>
          <w:tcPr>
            <w:tcW w:type="dxa" w:w="2880"/>
          </w:tcPr>
          <w:p>
            <w:r>
              <w:t>number</w:t>
            </w:r>
          </w:p>
        </w:tc>
        <w:tc>
          <w:tcPr>
            <w:tcW w:type="dxa" w:w="2880"/>
          </w:tcPr>
          <w:p>
            <w:r>
              <w:t>Cost in default currency.</w:t>
            </w:r>
          </w:p>
        </w:tc>
      </w:tr>
      <w:tr>
        <w:tc>
          <w:tcPr>
            <w:tcW w:type="dxa" w:w="2880"/>
          </w:tcPr>
          <w:p>
            <w:r>
              <w:t>data[].attributes.cost_normalized</w:t>
            </w:r>
          </w:p>
        </w:tc>
        <w:tc>
          <w:tcPr>
            <w:tcW w:type="dxa" w:w="2880"/>
          </w:tcPr>
          <w:p>
            <w:r>
              <w:t>number</w:t>
            </w:r>
          </w:p>
        </w:tc>
        <w:tc>
          <w:tcPr>
            <w:tcW w:type="dxa" w:w="2880"/>
          </w:tcPr>
          <w:p>
            <w:r>
              <w:t>Normalized cost.</w:t>
            </w:r>
          </w:p>
        </w:tc>
      </w:tr>
      <w:tr>
        <w:tc>
          <w:tcPr>
            <w:tcW w:type="dxa" w:w="2880"/>
          </w:tcPr>
          <w:p>
            <w:r>
              <w:t>data[].attributes.work_cost</w:t>
            </w:r>
          </w:p>
        </w:tc>
        <w:tc>
          <w:tcPr>
            <w:tcW w:type="dxa" w:w="2880"/>
          </w:tcPr>
          <w:p>
            <w:r>
              <w:t>number</w:t>
            </w:r>
          </w:p>
        </w:tc>
        <w:tc>
          <w:tcPr>
            <w:tcW w:type="dxa" w:w="2880"/>
          </w:tcPr>
          <w:p>
            <w:r>
              <w:t>Work cost value.</w:t>
            </w:r>
          </w:p>
        </w:tc>
      </w:tr>
      <w:tr>
        <w:tc>
          <w:tcPr>
            <w:tcW w:type="dxa" w:w="2880"/>
          </w:tcPr>
          <w:p>
            <w:r>
              <w:t>data[].attributes.work_cost_default</w:t>
            </w:r>
          </w:p>
        </w:tc>
        <w:tc>
          <w:tcPr>
            <w:tcW w:type="dxa" w:w="2880"/>
          </w:tcPr>
          <w:p>
            <w:r>
              <w:t>number</w:t>
            </w:r>
          </w:p>
        </w:tc>
        <w:tc>
          <w:tcPr>
            <w:tcW w:type="dxa" w:w="2880"/>
          </w:tcPr>
          <w:p>
            <w:r>
              <w:t>Work cost in default currency.</w:t>
            </w:r>
          </w:p>
        </w:tc>
      </w:tr>
      <w:tr>
        <w:tc>
          <w:tcPr>
            <w:tcW w:type="dxa" w:w="2880"/>
          </w:tcPr>
          <w:p>
            <w:r>
              <w:t>data[].attributes.work_cost_normalized</w:t>
            </w:r>
          </w:p>
        </w:tc>
        <w:tc>
          <w:tcPr>
            <w:tcW w:type="dxa" w:w="2880"/>
          </w:tcPr>
          <w:p>
            <w:r>
              <w:t>number</w:t>
            </w:r>
          </w:p>
        </w:tc>
        <w:tc>
          <w:tcPr>
            <w:tcW w:type="dxa" w:w="2880"/>
          </w:tcPr>
          <w:p>
            <w:r>
              <w:t>Normalized work cost.</w:t>
            </w:r>
          </w:p>
        </w:tc>
      </w:tr>
      <w:tr>
        <w:tc>
          <w:tcPr>
            <w:tcW w:type="dxa" w:w="2880"/>
          </w:tcPr>
          <w:p>
            <w:r>
              <w:t>data[].attributes.overhead_cost</w:t>
            </w:r>
          </w:p>
        </w:tc>
        <w:tc>
          <w:tcPr>
            <w:tcW w:type="dxa" w:w="2880"/>
          </w:tcPr>
          <w:p>
            <w:r>
              <w:t>number</w:t>
            </w:r>
          </w:p>
        </w:tc>
        <w:tc>
          <w:tcPr>
            <w:tcW w:type="dxa" w:w="2880"/>
          </w:tcPr>
          <w:p>
            <w:r>
              <w:t>Overhead cost value.</w:t>
            </w:r>
          </w:p>
        </w:tc>
      </w:tr>
      <w:tr>
        <w:tc>
          <w:tcPr>
            <w:tcW w:type="dxa" w:w="2880"/>
          </w:tcPr>
          <w:p>
            <w:r>
              <w:t>data[].attributes.overhead_cost_default</w:t>
            </w:r>
          </w:p>
        </w:tc>
        <w:tc>
          <w:tcPr>
            <w:tcW w:type="dxa" w:w="2880"/>
          </w:tcPr>
          <w:p>
            <w:r>
              <w:t>number</w:t>
            </w:r>
          </w:p>
        </w:tc>
        <w:tc>
          <w:tcPr>
            <w:tcW w:type="dxa" w:w="2880"/>
          </w:tcPr>
          <w:p>
            <w:r>
              <w:t>Overhead cost in default currency.</w:t>
            </w:r>
          </w:p>
        </w:tc>
      </w:tr>
      <w:tr>
        <w:tc>
          <w:tcPr>
            <w:tcW w:type="dxa" w:w="2880"/>
          </w:tcPr>
          <w:p>
            <w:r>
              <w:t>data[].attributes.overhead_cost_normalized</w:t>
            </w:r>
          </w:p>
        </w:tc>
        <w:tc>
          <w:tcPr>
            <w:tcW w:type="dxa" w:w="2880"/>
          </w:tcPr>
          <w:p>
            <w:r>
              <w:t>number</w:t>
            </w:r>
          </w:p>
        </w:tc>
        <w:tc>
          <w:tcPr>
            <w:tcW w:type="dxa" w:w="2880"/>
          </w:tcPr>
          <w:p>
            <w:r>
              <w:t>Normalized overhead cost.</w:t>
            </w:r>
          </w:p>
        </w:tc>
      </w:tr>
      <w:tr>
        <w:tc>
          <w:tcPr>
            <w:tcW w:type="dxa" w:w="2880"/>
          </w:tcPr>
          <w:p>
            <w:r>
              <w:t>data[].attributes.internal_overhead_cost</w:t>
            </w:r>
          </w:p>
        </w:tc>
        <w:tc>
          <w:tcPr>
            <w:tcW w:type="dxa" w:w="2880"/>
          </w:tcPr>
          <w:p>
            <w:r>
              <w:t>number</w:t>
            </w:r>
          </w:p>
        </w:tc>
        <w:tc>
          <w:tcPr>
            <w:tcW w:type="dxa" w:w="2880"/>
          </w:tcPr>
          <w:p>
            <w:r>
              <w:t>Internal overhead cost value.</w:t>
            </w:r>
          </w:p>
        </w:tc>
      </w:tr>
      <w:tr>
        <w:tc>
          <w:tcPr>
            <w:tcW w:type="dxa" w:w="2880"/>
          </w:tcPr>
          <w:p>
            <w:r>
              <w:t>data[].attributes.internal_overhead_cost_default</w:t>
            </w:r>
          </w:p>
        </w:tc>
        <w:tc>
          <w:tcPr>
            <w:tcW w:type="dxa" w:w="2880"/>
          </w:tcPr>
          <w:p>
            <w:r>
              <w:t>number</w:t>
            </w:r>
          </w:p>
        </w:tc>
        <w:tc>
          <w:tcPr>
            <w:tcW w:type="dxa" w:w="2880"/>
          </w:tcPr>
          <w:p>
            <w:r>
              <w:t>Internal overhead cost in default currency.</w:t>
            </w:r>
          </w:p>
        </w:tc>
      </w:tr>
      <w:tr>
        <w:tc>
          <w:tcPr>
            <w:tcW w:type="dxa" w:w="2880"/>
          </w:tcPr>
          <w:p>
            <w:r>
              <w:t>data[].attributes.internal_overhead_cost_normalized</w:t>
            </w:r>
          </w:p>
        </w:tc>
        <w:tc>
          <w:tcPr>
            <w:tcW w:type="dxa" w:w="2880"/>
          </w:tcPr>
          <w:p>
            <w:r>
              <w:t>number</w:t>
            </w:r>
          </w:p>
        </w:tc>
        <w:tc>
          <w:tcPr>
            <w:tcW w:type="dxa" w:w="2880"/>
          </w:tcPr>
          <w:p>
            <w:r>
              <w:t>Normalized internal overhead cost.</w:t>
            </w:r>
          </w:p>
        </w:tc>
      </w:tr>
      <w:tr>
        <w:tc>
          <w:tcPr>
            <w:tcW w:type="dxa" w:w="2880"/>
          </w:tcPr>
          <w:p>
            <w:r>
              <w:t>data[].attributes.facility_overhead_cost</w:t>
            </w:r>
          </w:p>
        </w:tc>
        <w:tc>
          <w:tcPr>
            <w:tcW w:type="dxa" w:w="2880"/>
          </w:tcPr>
          <w:p>
            <w:r>
              <w:t>number</w:t>
            </w:r>
          </w:p>
        </w:tc>
        <w:tc>
          <w:tcPr>
            <w:tcW w:type="dxa" w:w="2880"/>
          </w:tcPr>
          <w:p>
            <w:r>
              <w:t>Facility overhead cost value.</w:t>
            </w:r>
          </w:p>
        </w:tc>
      </w:tr>
      <w:tr>
        <w:tc>
          <w:tcPr>
            <w:tcW w:type="dxa" w:w="2880"/>
          </w:tcPr>
          <w:p>
            <w:r>
              <w:t>data[].attributes.facility_overhead_cost_default</w:t>
            </w:r>
          </w:p>
        </w:tc>
        <w:tc>
          <w:tcPr>
            <w:tcW w:type="dxa" w:w="2880"/>
          </w:tcPr>
          <w:p>
            <w:r>
              <w:t>number</w:t>
            </w:r>
          </w:p>
        </w:tc>
        <w:tc>
          <w:tcPr>
            <w:tcW w:type="dxa" w:w="2880"/>
          </w:tcPr>
          <w:p>
            <w:r>
              <w:t>Facility overhead cost in default currency.</w:t>
            </w:r>
          </w:p>
        </w:tc>
      </w:tr>
      <w:tr>
        <w:tc>
          <w:tcPr>
            <w:tcW w:type="dxa" w:w="2880"/>
          </w:tcPr>
          <w:p>
            <w:r>
              <w:t>data[].attributes.facility_overhead_cost_normalized</w:t>
            </w:r>
          </w:p>
        </w:tc>
        <w:tc>
          <w:tcPr>
            <w:tcW w:type="dxa" w:w="2880"/>
          </w:tcPr>
          <w:p>
            <w:r>
              <w:t>number</w:t>
            </w:r>
          </w:p>
        </w:tc>
        <w:tc>
          <w:tcPr>
            <w:tcW w:type="dxa" w:w="2880"/>
          </w:tcPr>
          <w:p>
            <w:r>
              <w:t>Normalized facility overhead cost.</w:t>
            </w:r>
          </w:p>
        </w:tc>
      </w:tr>
      <w:tr>
        <w:tc>
          <w:tcPr>
            <w:tcW w:type="dxa" w:w="2880"/>
          </w:tcPr>
          <w:p>
            <w:r>
              <w:t>data[].relationships</w:t>
            </w:r>
          </w:p>
        </w:tc>
        <w:tc>
          <w:tcPr>
            <w:tcW w:type="dxa" w:w="2880"/>
          </w:tcPr>
          <w:p>
            <w:r>
              <w:t>object</w:t>
            </w:r>
          </w:p>
        </w:tc>
        <w:tc>
          <w:tcPr>
            <w:tcW w:type="dxa" w:w="2880"/>
          </w:tcPr>
          <w:p>
            <w:r>
              <w:t>Related resources and linkage/meta.</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first page.</w:t>
            </w:r>
          </w:p>
        </w:tc>
      </w:tr>
      <w:tr>
        <w:tc>
          <w:tcPr>
            <w:tcW w:type="dxa" w:w="2880"/>
          </w:tcPr>
          <w:p>
            <w:r>
              <w:t>links.last</w:t>
            </w:r>
          </w:p>
        </w:tc>
        <w:tc>
          <w:tcPr>
            <w:tcW w:type="dxa" w:w="2880"/>
          </w:tcPr>
          <w:p>
            <w:r>
              <w:t>string</w:t>
            </w:r>
          </w:p>
        </w:tc>
        <w:tc>
          <w:tcPr>
            <w:tcW w:type="dxa" w:w="2880"/>
          </w:tcPr>
          <w:p>
            <w:r>
              <w:t>URL for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Page size used for this response.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p>
      <w:r>
        <w:t>(As documented under “SUPPORTED FILTER PARAMS”)</w:t>
      </w:r>
    </w:p>
    <w:p>
      <w:pPr>
        <w:pStyle w:val="ListBullet"/>
      </w:pPr>
      <w:r>
        <w:t>after, approved_at, approver_id, autotracked, before, billing_type_id, booking_id, budget_id, company_id, creator_id, date, deal_id, id, invoicing_status, invoice_attribution_id, invoice_id, invoiced, jira_issue_id, jira_issue_status, jira_issue_summary, jira_worklog_id, last_activity_at, last_actor_id, person_id, project_id, responsible_id, service_id, started_at, status, task_id, time, track_method_id, updated_at</w:t>
      </w:r>
    </w:p>
    <w:p>
      <w:pPr>
        <w:pStyle w:val="Heading3"/>
      </w:pPr>
      <w:r>
        <w:t>Available Sorting Options</w:t>
      </w:r>
    </w:p>
    <w:p>
      <w:pPr>
        <w:pStyle w:val="ListBullet"/>
      </w:pPr>
      <w:r>
        <w:t>date</w:t>
      </w:r>
    </w:p>
    <w:p>
      <w:pPr>
        <w:pStyle w:val="ListBullet"/>
      </w:pPr>
      <w:r>
        <w:t>updated_at</w:t>
      </w:r>
    </w:p>
    <w:p>
      <w:pPr>
        <w:pStyle w:val="ListBullet"/>
      </w:pPr>
      <w:r>
        <w:t>jira_issue_id</w:t>
      </w:r>
    </w:p>
    <w:p>
      <w:pPr>
        <w:pStyle w:val="ListBullet"/>
      </w:pPr>
      <w:r>
        <w:t>jira_issue_status</w:t>
      </w:r>
    </w:p>
    <w:p>
      <w:pPr>
        <w:pStyle w:val="ListBullet"/>
      </w:pPr>
      <w:r>
        <w:t>jira_issue_summary</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'https://api.productive.io/api/v2/time_entries' \</w:t>
        <w:br/>
        <w:t xml:space="preserve"> --header 'Accept: application/json' \</w:t>
        <w:br/>
        <w:t xml:space="preserve"> --header 'Content-Type: application/vnd.api+json'</w:t>
      </w:r>
    </w:p>
    <w:p>
      <w:pPr>
        <w:pStyle w:val="Heading3"/>
      </w:pPr>
      <w:r>
        <w:t>Example Usage</w:t>
      </w:r>
    </w:p>
    <w:p>
      <w:pPr>
        <w:pStyle w:val="Heading3"/>
      </w:pPr>
      <w:r>
        <w:t>Example 1: Sort by date</w:t>
      </w:r>
    </w:p>
    <w:p>
      <w:r>
        <w:rPr>
          <w:b/>
          <w:color w:val="666666"/>
          <w:sz w:val="16"/>
        </w:rPr>
        <w:t>[bash]</w:t>
      </w:r>
    </w:p>
    <w:p>
      <w:pPr>
        <w:shd w:fill="F2F2F2" w:val="clear"/>
      </w:pPr>
      <w:r>
        <w:rPr>
          <w:rFonts w:ascii="Courier New" w:hAnsi="Courier New"/>
          <w:sz w:val="17"/>
        </w:rPr>
        <w:t>curl -i --request GET \</w:t>
        <w:br/>
        <w:t xml:space="preserve"> 'https://api.productive.io/api/v2/time_entries?sort=date' \</w:t>
        <w:br/>
        <w:t xml:space="preserve"> --header 'Accept: application/json' \</w:t>
        <w:br/>
        <w:t xml:space="preserve"> --header 'Content-Type: application/vnd.api+json'</w:t>
      </w:r>
    </w:p>
    <w:p>
      <w:pPr>
        <w:pStyle w:val="Heading3"/>
      </w:pPr>
      <w:r>
        <w:t>Example 2: Filter by invoiced flag</w:t>
      </w:r>
    </w:p>
    <w:p>
      <w:r>
        <w:rPr>
          <w:b/>
          <w:color w:val="666666"/>
          <w:sz w:val="16"/>
        </w:rPr>
        <w:t>[bash]</w:t>
      </w:r>
    </w:p>
    <w:p>
      <w:pPr>
        <w:shd w:fill="F2F2F2" w:val="clear"/>
      </w:pPr>
      <w:r>
        <w:rPr>
          <w:rFonts w:ascii="Courier New" w:hAnsi="Courier New"/>
          <w:sz w:val="17"/>
        </w:rPr>
        <w:t>curl -i --request GET \</w:t>
        <w:br/>
        <w:t xml:space="preserve"> 'https://api.productive.io/api/v2/time_entries?invoiced=false' \</w:t>
        <w:br/>
        <w:t xml:space="preserve"> --header 'Accept: application/json' \</w:t>
        <w:br/>
        <w:t xml:space="preserve"> --header 'Content-Type: application/vnd.api+json'</w:t>
      </w:r>
    </w:p>
    <w:p>
      <w:pPr>
        <w:pStyle w:val="Heading3"/>
      </w:pPr>
      <w:r>
        <w:t>Example 3: Filter by date range (after/before)</w:t>
      </w:r>
    </w:p>
    <w:p>
      <w:r>
        <w:rPr>
          <w:b/>
          <w:color w:val="666666"/>
          <w:sz w:val="16"/>
        </w:rPr>
        <w:t>[bash]</w:t>
      </w:r>
    </w:p>
    <w:p>
      <w:pPr>
        <w:shd w:fill="F2F2F2" w:val="clear"/>
      </w:pPr>
      <w:r>
        <w:rPr>
          <w:rFonts w:ascii="Courier New" w:hAnsi="Courier New"/>
          <w:sz w:val="17"/>
        </w:rPr>
        <w:t>curl -i --request GET \</w:t>
        <w:br/>
        <w:t xml:space="preserve"> 'https://api.productive.io/api/v2/time_entries?after=2026-03-01&amp;before=2026-03-31' \</w:t>
        <w:br/>
        <w:t xml:space="preserve"> --header 'Accept: application/json' \</w:t>
        <w:br/>
        <w:t xml:space="preserve"> --header 'Content-Type: application/vnd.api+json'</w:t>
      </w:r>
    </w:p>
    <w:p>
      <w:pPr>
        <w:pStyle w:val="Heading3"/>
      </w:pPr>
      <w:r>
        <w:t>Behavior</w:t>
      </w:r>
    </w:p>
    <w:p>
      <w:pPr>
        <w:pStyle w:val="ListBullet"/>
      </w:pPr>
      <w:r>
        <w:t>Applies any provided filters and sorting.</w:t>
      </w:r>
    </w:p>
    <w:p>
      <w:pPr>
        <w:pStyle w:val="ListBullet"/>
      </w:pPr>
      <w:r>
        <w:t>Returns a JSON:API document containing matching time entries in data.</w:t>
      </w:r>
    </w:p>
    <w:p>
      <w:pPr>
        <w:pStyle w:val="ListBullet"/>
      </w:pPr>
      <w:r>
        <w:t>Includes pagination links and meta describing page size and totals.</w:t>
      </w:r>
    </w:p>
    <w:p>
      <w:pPr>
        <w:pStyle w:val="Heading3"/>
      </w:pPr>
      <w:r>
        <w:t>Notes</w:t>
      </w:r>
    </w:p>
    <w:p>
      <w:pPr>
        <w:pStyle w:val="ListBullet"/>
      </w:pPr>
      <w:r>
        <w:t>The response uses JSON:API media type (application/vnd.api+json).</w:t>
      </w:r>
    </w:p>
    <w:p>
      <w:pPr>
        <w:pStyle w:val="ListBullet"/>
      </w:pPr>
      <w:r>
        <w:t>Pagination fields appear in links and meta, but the request parameters for pagination (e.g., page[number], page[size]) are not explicitly documented in the provided text.</w:t>
      </w:r>
    </w:p>
    <w:p>
      <w:pPr>
        <w:pStyle w:val="Heading3"/>
      </w:pPr>
      <w:r>
        <w:t>Error Handling</w:t>
      </w:r>
    </w:p>
    <w:p>
      <w:pPr>
        <w:pStyle w:val="ListBullet"/>
      </w:pPr>
      <w:r>
        <w:t>Error response examples/status codes were not included in the provided scraped content for this endpoint.</w:t>
      </w:r>
    </w:p>
    <w:p>
      <w:pPr>
        <w:pStyle w:val="Heading3"/>
      </w:pPr>
      <w:r>
        <w:t>Related timeEntries actions</w:t>
      </w:r>
    </w:p>
    <w:p>
      <w:pPr>
        <w:pStyle w:val="ListBullet"/>
      </w:pPr>
      <w:r>
        <w:t>[PATCH] Approve a Time Entry — /api/v2/time_entries/{{id}}/approve</w:t>
      </w:r>
    </w:p>
    <w:p>
      <w:pPr>
        <w:pStyle w:val="ListBullet"/>
      </w:pPr>
      <w:r>
        <w:t>[PATCH] Unapprove a Time Entry — /api/v2/time_entries/{{id}}/unapprove</w:t>
      </w:r>
    </w:p>
    <w:p>
      <w:pPr>
        <w:pStyle w:val="ListBullet"/>
      </w:pPr>
      <w:r>
        <w:t>[POST] Create Time Entries (Bulk) — /time_entries</w:t>
      </w:r>
    </w:p>
    <w:p>
      <w:pPr>
        <w:pStyle w:val="ListBullet"/>
      </w:pPr>
      <w:r>
        <w:t>[PATCH] Update a Time Entry — /api/v2/time_entries/{{id}}</w:t>
      </w:r>
    </w:p>
    <w:p>
      <w:pPr>
        <w:pStyle w:val="ListBullet"/>
      </w:pPr>
      <w:r>
        <w:t>[PATCH] Bulk Update Time Entries — /time_entries</w:t>
      </w:r>
    </w:p>
    <w:p>
      <w:pPr>
        <w:pStyle w:val="ListBullet"/>
      </w:pPr>
      <w:r>
        <w:t>[PATCH] Unapprove Time Entries (Bulk) — /api/v2/time_entries/unapprove</w:t>
      </w:r>
    </w:p>
    <w:p>
      <w:r>
        <w:br w:type="page"/>
      </w:r>
    </w:p>
    <w:p>
      <w:pPr>
        <w:pStyle w:val="Heading2"/>
      </w:pPr>
      <w:r>
        <w:t>508. [PATCH] Unreject a Time Entry</w:t>
      </w:r>
    </w:p>
    <w:p>
      <w:r>
        <w:rPr>
          <w:b/>
        </w:rPr>
        <w:t xml:space="preserve">Endpoint: </w:t>
      </w:r>
      <w:r>
        <w:rPr>
          <w:rFonts w:ascii="Courier New" w:hAnsi="Courier New"/>
          <w:sz w:val="18"/>
        </w:rPr>
        <w:t>/api/v2/time_entries/{{id}}/unreject</w:t>
      </w:r>
    </w:p>
    <w:p>
      <w:pPr>
        <w:pStyle w:val="Heading3"/>
      </w:pPr>
      <w:r>
        <w:t>Prerequisites</w:t>
      </w:r>
    </w:p>
    <w:p>
      <w:pPr>
        <w:pStyle w:val="ListBullet"/>
      </w:pPr>
      <w:r>
        <w:t>Must have permission to update/unreject time entries in the organization</w:t>
      </w:r>
    </w:p>
    <w:p>
      <w:pPr>
        <w:pStyle w:val="ListBullet"/>
      </w:pPr>
      <w:r>
        <w:t>You must know the target time entry ID (id)</w:t>
      </w:r>
    </w:p>
    <w:p>
      <w:pPr>
        <w:pStyle w:val="Heading3"/>
      </w:pPr>
      <w:r>
        <w:t>Method</w:t>
      </w:r>
    </w:p>
    <w:p>
      <w:r>
        <w:t>PATCH</w:t>
      </w:r>
    </w:p>
    <w:p>
      <w:pPr>
        <w:pStyle w:val="Heading3"/>
      </w:pPr>
      <w:r>
        <w:t>URL</w:t>
      </w:r>
    </w:p>
    <w:p>
      <w:r>
        <w:t>https://api.productive.io/api/v2/time_entries/{{id}}/unreject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Unrejects a previously rejected time entry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/time_entries//unreject or /time_entries/unreject).</w:t>
      </w:r>
    </w:p>
    <w:p>
      <w:pPr>
        <w:pStyle w:val="ListBullet"/>
      </w:pPr>
      <w:r>
        <w:t>Always construct the path as /api/v2/time_entries/{{id}}/unreject,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/api/v2/time_entries/1/unreject</w:t>
        <w:br/>
        <w:t>/api/v2/time_entries/370/unreject</w:t>
      </w:r>
    </w:p>
    <w:p>
      <w:pPr>
        <w:pStyle w:val="Heading3"/>
      </w:pPr>
      <w:r>
        <w:t>Invalid Examples</w:t>
      </w:r>
    </w:p>
    <w:p>
      <w:r>
        <w:rPr>
          <w:b/>
          <w:color w:val="666666"/>
          <w:sz w:val="16"/>
        </w:rPr>
        <w:t>[http]</w:t>
      </w:r>
    </w:p>
    <w:p>
      <w:pPr>
        <w:shd w:fill="F2F2F2" w:val="clear"/>
      </w:pPr>
      <w:r>
        <w:rPr>
          <w:rFonts w:ascii="Courier New" w:hAnsi="Courier New"/>
          <w:sz w:val="17"/>
        </w:rPr>
        <w:t>/api/v2/time_entries//unreject</w:t>
        <w:br/>
        <w:t>/api/v2/time_entries/unreject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 entry ID to unreject.</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"370",</w:t>
        <w:br/>
        <w:t xml:space="preserve"> "type": "time_entries",</w:t>
        <w:br/>
        <w:t xml:space="preserve"> "attributes": {</w:t>
        <w:br/>
        <w:t xml:space="preserve"> "date": "2016-10-01",</w:t>
        <w:br/>
        <w:t xml:space="preserve"> "created_at": "2026-03-14T05:19:09.012+01:00",</w:t>
        <w:br/>
        <w:t xml:space="preserve"> "time": 480,</w:t>
        <w:br/>
        <w:t xml:space="preserve"> "billable_time": 480,</w:t>
        <w:br/>
        <w:t xml:space="preserve"> "recognized_time": 0,</w:t>
        <w:br/>
        <w:t xml:space="preserve"> "note": "test note",</w:t>
        <w:br/>
        <w:t xml:space="preserve"> "track_method_id": 1,</w:t>
        <w:br/>
        <w:t xml:space="preserve"> "started_at": null,</w:t>
        <w:br/>
        <w:t xml:space="preserve"> "timer_started_at": null,</w:t>
        <w:br/>
        <w:t xml:space="preserve"> "timer_stopped_at": null,</w:t>
        <w:br/>
        <w:t xml:space="preserve"> "approved": false,</w:t>
        <w:br/>
        <w:t xml:space="preserve"> "approved_at": null,</w:t>
        <w:br/>
        <w:t xml:space="preserve"> "updated_at": "2026-03-14T05:19:09.155+01:00",</w:t>
        <w:br/>
        <w:t xml:space="preserve"> "calendar_event_id": null,</w:t>
        <w:br/>
        <w:t xml:space="preserve"> "invoice_attribution_id": null,</w:t>
        <w:br/>
        <w:t xml:space="preserve"> "invoiced": false,</w:t>
        <w:br/>
        <w:t xml:space="preserve"> "overhead": false,</w:t>
        <w:br/>
        <w:t xml:space="preserve"> "rejected": false,</w:t>
        <w:br/>
        <w:t xml:space="preserve"> "rejected_reason": null,</w:t>
        <w:br/>
        <w:t xml:space="preserve"> "rejected_at": null,</w:t>
        <w:br/>
        <w:t xml:space="preserve"> "last_activity_at": "2026-03-14T05:19:09.013+01:00",</w:t>
        <w:br/>
        <w:t xml:space="preserve"> "submitted": false,</w:t>
        <w:br/>
        <w:t xml:space="preserve"> "currency": "USD",</w:t>
        <w:br/>
        <w:t xml:space="preserve"> "currency_default": "USD",</w:t>
        <w:br/>
        <w:t xml:space="preserve"> "currency_normalized": "USD",</w:t>
        <w:br/>
        <w:t xml:space="preserve"> "cost": 0,</w:t>
        <w:br/>
        <w:t xml:space="preserve"> "cost_default": 0,</w:t>
        <w:br/>
        <w:t xml:space="preserve"> "cost_normalized": 0,</w:t>
        <w:br/>
        <w:t xml:space="preserve"> "work_cost": 0,</w:t>
        <w:br/>
        <w:t xml:space="preserve"> "work_cost_default": 0,</w:t>
        <w:br/>
        <w:t xml:space="preserve"> "work_cost_normalized": 0,</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w:t>
        <w:br/>
        <w:t xml:space="preserve"> "data": {</w:t>
        <w:br/>
        <w:t xml:space="preserve"> "type": "organizations",</w:t>
        <w:br/>
        <w:t xml:space="preserve"> "id": "2205"</w:t>
        <w:br/>
        <w:t xml:space="preserve"> }</w:t>
        <w:br/>
        <w:t xml:space="preserve"> },</w:t>
        <w:br/>
        <w:t xml:space="preserve"> "person":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"approver":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"rejecter":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"last_actor": {</w:t>
        <w:br/>
        <w:t xml:space="preserve"> "meta": {</w:t>
        <w:br/>
        <w:t xml:space="preserve"> "included": false</w:t>
        <w:br/>
        <w:t xml:space="preserve"> }</w:t>
        <w:br/>
        <w:t xml:space="preserve"> },</w:t>
        <w:br/>
        <w:t xml:space="preserve"> "person_subsidiary": {</w:t>
        <w:br/>
        <w:t xml:space="preserve"> "meta": {</w:t>
        <w:br/>
        <w:t xml:space="preserve"> "included": false</w:t>
        <w:br/>
        <w:t xml:space="preserve"> }</w:t>
        <w:br/>
        <w:t xml:space="preserve"> },</w:t>
        <w:br/>
        <w:t xml:space="preserve"> "deal_subsidiary": {</w:t>
        <w:br/>
        <w:t xml:space="preserve"> "meta": {</w:t>
        <w:br/>
        <w:t xml:space="preserve"> "included": false</w:t>
        <w:br/>
        <w:t xml:space="preserve"> }</w:t>
        <w:br/>
        <w:t xml:space="preserve"> },</w:t>
        <w:br/>
        <w:t xml:space="preserve"> "timesheet": {</w:t>
        <w:br/>
        <w:t xml:space="preserve"> "meta": {</w:t>
        <w:br/>
        <w:t xml:space="preserve"> "included": false</w:t>
        <w:br/>
        <w:t xml:space="preserve"> }</w:t>
        <w:br/>
        <w:t xml:space="preserve"> },</w:t>
        <w:br/>
        <w:t xml:space="preserve"> "invoice_attribution": {</w:t>
        <w:br/>
        <w:t xml:space="preserve"> "meta": {</w:t>
        <w:br/>
        <w:t xml:space="preserve"> "included": false</w:t>
        <w:br/>
        <w:t xml:space="preserve"> }</w:t>
        <w:br/>
        <w:t xml:space="preserve"> },</w:t>
        <w:br/>
        <w:t xml:space="preserve"> "approval_statuses":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Time entry ID.</w:t>
            </w:r>
          </w:p>
        </w:tc>
      </w:tr>
      <w:tr>
        <w:tc>
          <w:tcPr>
            <w:tcW w:type="dxa" w:w="2880"/>
          </w:tcPr>
          <w:p>
            <w:r>
              <w:t>data.type</w:t>
            </w:r>
          </w:p>
        </w:tc>
        <w:tc>
          <w:tcPr>
            <w:tcW w:type="dxa" w:w="2880"/>
          </w:tcPr>
          <w:p>
            <w:r>
              <w:t>string</w:t>
            </w:r>
          </w:p>
        </w:tc>
        <w:tc>
          <w:tcPr>
            <w:tcW w:type="dxa" w:w="2880"/>
          </w:tcPr>
          <w:p>
            <w:r>
              <w:t>Resource type (time_entries).</w:t>
            </w:r>
          </w:p>
        </w:tc>
      </w:tr>
      <w:tr>
        <w:tc>
          <w:tcPr>
            <w:tcW w:type="dxa" w:w="2880"/>
          </w:tcPr>
          <w:p>
            <w:r>
              <w:t>data.attributes</w:t>
            </w:r>
          </w:p>
        </w:tc>
        <w:tc>
          <w:tcPr>
            <w:tcW w:type="dxa" w:w="2880"/>
          </w:tcPr>
          <w:p>
            <w:r>
              <w:t>object</w:t>
            </w:r>
          </w:p>
        </w:tc>
        <w:tc>
          <w:tcPr>
            <w:tcW w:type="dxa" w:w="2880"/>
          </w:tcPr>
          <w:p>
            <w:r>
              <w:t>Time entry attributes.</w:t>
            </w:r>
          </w:p>
        </w:tc>
      </w:tr>
      <w:tr>
        <w:tc>
          <w:tcPr>
            <w:tcW w:type="dxa" w:w="2880"/>
          </w:tcPr>
          <w:p>
            <w:r>
              <w:t>data.attributes.date</w:t>
            </w:r>
          </w:p>
        </w:tc>
        <w:tc>
          <w:tcPr>
            <w:tcW w:type="dxa" w:w="2880"/>
          </w:tcPr>
          <w:p>
            <w:r>
              <w:t>string</w:t>
            </w:r>
          </w:p>
        </w:tc>
        <w:tc>
          <w:tcPr>
            <w:tcW w:type="dxa" w:w="2880"/>
          </w:tcPr>
          <w:p>
            <w:r>
              <w:t>Entry date (YYYY-MM-DD).</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data.attributes.time</w:t>
            </w:r>
          </w:p>
        </w:tc>
        <w:tc>
          <w:tcPr>
            <w:tcW w:type="dxa" w:w="2880"/>
          </w:tcPr>
          <w:p>
            <w:r>
              <w:t>number</w:t>
            </w:r>
          </w:p>
        </w:tc>
        <w:tc>
          <w:tcPr>
            <w:tcW w:type="dxa" w:w="2880"/>
          </w:tcPr>
          <w:p>
            <w:r>
              <w:t>Tracked time (minutes).</w:t>
            </w:r>
          </w:p>
        </w:tc>
      </w:tr>
      <w:tr>
        <w:tc>
          <w:tcPr>
            <w:tcW w:type="dxa" w:w="2880"/>
          </w:tcPr>
          <w:p>
            <w:r>
              <w:t>data.attributes.billable_time</w:t>
            </w:r>
          </w:p>
        </w:tc>
        <w:tc>
          <w:tcPr>
            <w:tcW w:type="dxa" w:w="2880"/>
          </w:tcPr>
          <w:p>
            <w:r>
              <w:t>number</w:t>
            </w:r>
          </w:p>
        </w:tc>
        <w:tc>
          <w:tcPr>
            <w:tcW w:type="dxa" w:w="2880"/>
          </w:tcPr>
          <w:p>
            <w:r>
              <w:t>Billable time (minutes).</w:t>
            </w:r>
          </w:p>
        </w:tc>
      </w:tr>
      <w:tr>
        <w:tc>
          <w:tcPr>
            <w:tcW w:type="dxa" w:w="2880"/>
          </w:tcPr>
          <w:p>
            <w:r>
              <w:t>data.attributes.recognized_time</w:t>
            </w:r>
          </w:p>
        </w:tc>
        <w:tc>
          <w:tcPr>
            <w:tcW w:type="dxa" w:w="2880"/>
          </w:tcPr>
          <w:p>
            <w:r>
              <w:t>number</w:t>
            </w:r>
          </w:p>
        </w:tc>
        <w:tc>
          <w:tcPr>
            <w:tcW w:type="dxa" w:w="2880"/>
          </w:tcPr>
          <w:p>
            <w:r>
              <w:t>Recognized time (minutes).</w:t>
            </w:r>
          </w:p>
        </w:tc>
      </w:tr>
      <w:tr>
        <w:tc>
          <w:tcPr>
            <w:tcW w:type="dxa" w:w="2880"/>
          </w:tcPr>
          <w:p>
            <w:r>
              <w:t>data.attributes.note</w:t>
            </w:r>
          </w:p>
        </w:tc>
        <w:tc>
          <w:tcPr>
            <w:tcW w:type="dxa" w:w="2880"/>
          </w:tcPr>
          <w:p>
            <w:r>
              <w:t>string</w:t>
            </w:r>
          </w:p>
        </w:tc>
        <w:tc>
          <w:tcPr>
            <w:tcW w:type="dxa" w:w="2880"/>
          </w:tcPr>
          <w:p>
            <w:r>
              <w:t>Note on the time entry.</w:t>
            </w:r>
          </w:p>
        </w:tc>
      </w:tr>
      <w:tr>
        <w:tc>
          <w:tcPr>
            <w:tcW w:type="dxa" w:w="2880"/>
          </w:tcPr>
          <w:p>
            <w:r>
              <w:t>data.attributes.track_method_id</w:t>
            </w:r>
          </w:p>
        </w:tc>
        <w:tc>
          <w:tcPr>
            <w:tcW w:type="dxa" w:w="2880"/>
          </w:tcPr>
          <w:p>
            <w:r>
              <w:t>number</w:t>
            </w:r>
          </w:p>
        </w:tc>
        <w:tc>
          <w:tcPr>
            <w:tcW w:type="dxa" w:w="2880"/>
          </w:tcPr>
          <w:p>
            <w:r>
              <w:t>Track method identifier.</w:t>
            </w:r>
          </w:p>
        </w:tc>
      </w:tr>
      <w:tr>
        <w:tc>
          <w:tcPr>
            <w:tcW w:type="dxa" w:w="2880"/>
          </w:tcPr>
          <w:p>
            <w:r>
              <w:t>data.attributes.started_at</w:t>
            </w:r>
          </w:p>
        </w:tc>
        <w:tc>
          <w:tcPr>
            <w:tcW w:type="dxa" w:w="2880"/>
          </w:tcPr>
          <w:p>
            <w:r>
              <w:t>string|null</w:t>
            </w:r>
          </w:p>
        </w:tc>
        <w:tc>
          <w:tcPr>
            <w:tcW w:type="dxa" w:w="2880"/>
          </w:tcPr>
          <w:p>
            <w:r>
              <w:t>Start timestamp, if applicable.</w:t>
            </w:r>
          </w:p>
        </w:tc>
      </w:tr>
      <w:tr>
        <w:tc>
          <w:tcPr>
            <w:tcW w:type="dxa" w:w="2880"/>
          </w:tcPr>
          <w:p>
            <w:r>
              <w:t>data.attributes.timer_started_at</w:t>
            </w:r>
          </w:p>
        </w:tc>
        <w:tc>
          <w:tcPr>
            <w:tcW w:type="dxa" w:w="2880"/>
          </w:tcPr>
          <w:p>
            <w:r>
              <w:t>string|null</w:t>
            </w:r>
          </w:p>
        </w:tc>
        <w:tc>
          <w:tcPr>
            <w:tcW w:type="dxa" w:w="2880"/>
          </w:tcPr>
          <w:p>
            <w:r>
              <w:t>Timer start timestamp, if applicable.</w:t>
            </w:r>
          </w:p>
        </w:tc>
      </w:tr>
      <w:tr>
        <w:tc>
          <w:tcPr>
            <w:tcW w:type="dxa" w:w="2880"/>
          </w:tcPr>
          <w:p>
            <w:r>
              <w:t>data.attributes.timer_stopped_at</w:t>
            </w:r>
          </w:p>
        </w:tc>
        <w:tc>
          <w:tcPr>
            <w:tcW w:type="dxa" w:w="2880"/>
          </w:tcPr>
          <w:p>
            <w:r>
              <w:t>string|null</w:t>
            </w:r>
          </w:p>
        </w:tc>
        <w:tc>
          <w:tcPr>
            <w:tcW w:type="dxa" w:w="2880"/>
          </w:tcPr>
          <w:p>
            <w:r>
              <w:t>Timer stop timestamp, if applicable.</w:t>
            </w:r>
          </w:p>
        </w:tc>
      </w:tr>
      <w:tr>
        <w:tc>
          <w:tcPr>
            <w:tcW w:type="dxa" w:w="2880"/>
          </w:tcPr>
          <w:p>
            <w:r>
              <w:t>data.attributes.approved</w:t>
            </w:r>
          </w:p>
        </w:tc>
        <w:tc>
          <w:tcPr>
            <w:tcW w:type="dxa" w:w="2880"/>
          </w:tcPr>
          <w:p>
            <w:r>
              <w:t>boolean</w:t>
            </w:r>
          </w:p>
        </w:tc>
        <w:tc>
          <w:tcPr>
            <w:tcW w:type="dxa" w:w="2880"/>
          </w:tcPr>
          <w:p>
            <w:r>
              <w:t>Whether entry is approved.</w:t>
            </w:r>
          </w:p>
        </w:tc>
      </w:tr>
      <w:tr>
        <w:tc>
          <w:tcPr>
            <w:tcW w:type="dxa" w:w="2880"/>
          </w:tcPr>
          <w:p>
            <w:r>
              <w:t>data.attributes.approved_at</w:t>
            </w:r>
          </w:p>
        </w:tc>
        <w:tc>
          <w:tcPr>
            <w:tcW w:type="dxa" w:w="2880"/>
          </w:tcPr>
          <w:p>
            <w:r>
              <w:t>string|null</w:t>
            </w:r>
          </w:p>
        </w:tc>
        <w:tc>
          <w:tcPr>
            <w:tcW w:type="dxa" w:w="2880"/>
          </w:tcPr>
          <w:p>
            <w:r>
              <w:t>Approval timestamp.</w:t>
            </w:r>
          </w:p>
        </w:tc>
      </w:tr>
      <w:tr>
        <w:tc>
          <w:tcPr>
            <w:tcW w:type="dxa" w:w="2880"/>
          </w:tcPr>
          <w:p>
            <w:r>
              <w:t>data.attributes.calendar_event_id</w:t>
            </w:r>
          </w:p>
        </w:tc>
        <w:tc>
          <w:tcPr>
            <w:tcW w:type="dxa" w:w="2880"/>
          </w:tcPr>
          <w:p>
            <w:r>
              <w:t>number|null</w:t>
            </w:r>
          </w:p>
        </w:tc>
        <w:tc>
          <w:tcPr>
            <w:tcW w:type="dxa" w:w="2880"/>
          </w:tcPr>
          <w:p>
            <w:r>
              <w:t>Related calendar event ID.</w:t>
            </w:r>
          </w:p>
        </w:tc>
      </w:tr>
      <w:tr>
        <w:tc>
          <w:tcPr>
            <w:tcW w:type="dxa" w:w="2880"/>
          </w:tcPr>
          <w:p>
            <w:r>
              <w:t>data.attributes.invoice_attribution_id</w:t>
            </w:r>
          </w:p>
        </w:tc>
        <w:tc>
          <w:tcPr>
            <w:tcW w:type="dxa" w:w="2880"/>
          </w:tcPr>
          <w:p>
            <w:r>
              <w:t>number|null</w:t>
            </w:r>
          </w:p>
        </w:tc>
        <w:tc>
          <w:tcPr>
            <w:tcW w:type="dxa" w:w="2880"/>
          </w:tcPr>
          <w:p>
            <w:r>
              <w:t>Invoice attribution ID.</w:t>
            </w:r>
          </w:p>
        </w:tc>
      </w:tr>
      <w:tr>
        <w:tc>
          <w:tcPr>
            <w:tcW w:type="dxa" w:w="2880"/>
          </w:tcPr>
          <w:p>
            <w:r>
              <w:t>data.attributes.invoiced</w:t>
            </w:r>
          </w:p>
        </w:tc>
        <w:tc>
          <w:tcPr>
            <w:tcW w:type="dxa" w:w="2880"/>
          </w:tcPr>
          <w:p>
            <w:r>
              <w:t>boolean</w:t>
            </w:r>
          </w:p>
        </w:tc>
        <w:tc>
          <w:tcPr>
            <w:tcW w:type="dxa" w:w="2880"/>
          </w:tcPr>
          <w:p>
            <w:r>
              <w:t>Whether entry is invoiced.</w:t>
            </w:r>
          </w:p>
        </w:tc>
      </w:tr>
      <w:tr>
        <w:tc>
          <w:tcPr>
            <w:tcW w:type="dxa" w:w="2880"/>
          </w:tcPr>
          <w:p>
            <w:r>
              <w:t>data.attributes.overhead</w:t>
            </w:r>
          </w:p>
        </w:tc>
        <w:tc>
          <w:tcPr>
            <w:tcW w:type="dxa" w:w="2880"/>
          </w:tcPr>
          <w:p>
            <w:r>
              <w:t>boolean</w:t>
            </w:r>
          </w:p>
        </w:tc>
        <w:tc>
          <w:tcPr>
            <w:tcW w:type="dxa" w:w="2880"/>
          </w:tcPr>
          <w:p>
            <w:r>
              <w:t>Whether entry is overhead.</w:t>
            </w:r>
          </w:p>
        </w:tc>
      </w:tr>
      <w:tr>
        <w:tc>
          <w:tcPr>
            <w:tcW w:type="dxa" w:w="2880"/>
          </w:tcPr>
          <w:p>
            <w:r>
              <w:t>data.attributes.rejected</w:t>
            </w:r>
          </w:p>
        </w:tc>
        <w:tc>
          <w:tcPr>
            <w:tcW w:type="dxa" w:w="2880"/>
          </w:tcPr>
          <w:p>
            <w:r>
              <w:t>boolean</w:t>
            </w:r>
          </w:p>
        </w:tc>
        <w:tc>
          <w:tcPr>
            <w:tcW w:type="dxa" w:w="2880"/>
          </w:tcPr>
          <w:p>
            <w:r>
              <w:t>Whether entry is rejected (after unreject, expected false).</w:t>
            </w:r>
          </w:p>
        </w:tc>
      </w:tr>
      <w:tr>
        <w:tc>
          <w:tcPr>
            <w:tcW w:type="dxa" w:w="2880"/>
          </w:tcPr>
          <w:p>
            <w:r>
              <w:t>data.attributes.rejected_reason</w:t>
            </w:r>
          </w:p>
        </w:tc>
        <w:tc>
          <w:tcPr>
            <w:tcW w:type="dxa" w:w="2880"/>
          </w:tcPr>
          <w:p>
            <w:r>
              <w:t>string|null</w:t>
            </w:r>
          </w:p>
        </w:tc>
        <w:tc>
          <w:tcPr>
            <w:tcW w:type="dxa" w:w="2880"/>
          </w:tcPr>
          <w:p>
            <w:r>
              <w:t>Reason for rejection.</w:t>
            </w:r>
          </w:p>
        </w:tc>
      </w:tr>
      <w:tr>
        <w:tc>
          <w:tcPr>
            <w:tcW w:type="dxa" w:w="2880"/>
          </w:tcPr>
          <w:p>
            <w:r>
              <w:t>data.attributes.rejected_at</w:t>
            </w:r>
          </w:p>
        </w:tc>
        <w:tc>
          <w:tcPr>
            <w:tcW w:type="dxa" w:w="2880"/>
          </w:tcPr>
          <w:p>
            <w:r>
              <w:t>string|null</w:t>
            </w:r>
          </w:p>
        </w:tc>
        <w:tc>
          <w:tcPr>
            <w:tcW w:type="dxa" w:w="2880"/>
          </w:tcPr>
          <w:p>
            <w:r>
              <w:t>Rejection timestamp.</w:t>
            </w:r>
          </w:p>
        </w:tc>
      </w:tr>
      <w:tr>
        <w:tc>
          <w:tcPr>
            <w:tcW w:type="dxa" w:w="2880"/>
          </w:tcPr>
          <w:p>
            <w:r>
              <w:t>data.attributes.last_activity_at</w:t>
            </w:r>
          </w:p>
        </w:tc>
        <w:tc>
          <w:tcPr>
            <w:tcW w:type="dxa" w:w="2880"/>
          </w:tcPr>
          <w:p>
            <w:r>
              <w:t>string</w:t>
            </w:r>
          </w:p>
        </w:tc>
        <w:tc>
          <w:tcPr>
            <w:tcW w:type="dxa" w:w="2880"/>
          </w:tcPr>
          <w:p>
            <w:r>
              <w:t>Last activity timestamp (ISO 8601).</w:t>
            </w:r>
          </w:p>
        </w:tc>
      </w:tr>
      <w:tr>
        <w:tc>
          <w:tcPr>
            <w:tcW w:type="dxa" w:w="2880"/>
          </w:tcPr>
          <w:p>
            <w:r>
              <w:t>data.attributes.submitted</w:t>
            </w:r>
          </w:p>
        </w:tc>
        <w:tc>
          <w:tcPr>
            <w:tcW w:type="dxa" w:w="2880"/>
          </w:tcPr>
          <w:p>
            <w:r>
              <w:t>boolean</w:t>
            </w:r>
          </w:p>
        </w:tc>
        <w:tc>
          <w:tcPr>
            <w:tcW w:type="dxa" w:w="2880"/>
          </w:tcPr>
          <w:p>
            <w:r>
              <w:t>Whether entry is submitted.</w:t>
            </w:r>
          </w:p>
        </w:tc>
      </w:tr>
      <w:tr>
        <w:tc>
          <w:tcPr>
            <w:tcW w:type="dxa" w:w="2880"/>
          </w:tcPr>
          <w:p>
            <w:r>
              <w:t>data.attributes.currency</w:t>
            </w:r>
          </w:p>
        </w:tc>
        <w:tc>
          <w:tcPr>
            <w:tcW w:type="dxa" w:w="2880"/>
          </w:tcPr>
          <w:p>
            <w:r>
              <w:t>string</w:t>
            </w:r>
          </w:p>
        </w:tc>
        <w:tc>
          <w:tcPr>
            <w:tcW w:type="dxa" w:w="2880"/>
          </w:tcPr>
          <w:p>
            <w:r>
              <w:t>Currency code (e.g., USD).</w:t>
            </w:r>
          </w:p>
        </w:tc>
      </w:tr>
      <w:tr>
        <w:tc>
          <w:tcPr>
            <w:tcW w:type="dxa" w:w="2880"/>
          </w:tcPr>
          <w:p>
            <w:r>
              <w:t>data.attributes.currency_default</w:t>
            </w:r>
          </w:p>
        </w:tc>
        <w:tc>
          <w:tcPr>
            <w:tcW w:type="dxa" w:w="2880"/>
          </w:tcPr>
          <w:p>
            <w:r>
              <w:t>string</w:t>
            </w:r>
          </w:p>
        </w:tc>
        <w:tc>
          <w:tcPr>
            <w:tcW w:type="dxa" w:w="2880"/>
          </w:tcPr>
          <w:p>
            <w:r>
              <w:t>Default currency code.</w:t>
            </w:r>
          </w:p>
        </w:tc>
      </w:tr>
      <w:tr>
        <w:tc>
          <w:tcPr>
            <w:tcW w:type="dxa" w:w="2880"/>
          </w:tcPr>
          <w:p>
            <w:r>
              <w:t>data.attributes.currency_normalized</w:t>
            </w:r>
          </w:p>
        </w:tc>
        <w:tc>
          <w:tcPr>
            <w:tcW w:type="dxa" w:w="2880"/>
          </w:tcPr>
          <w:p>
            <w:r>
              <w:t>string</w:t>
            </w:r>
          </w:p>
        </w:tc>
        <w:tc>
          <w:tcPr>
            <w:tcW w:type="dxa" w:w="2880"/>
          </w:tcPr>
          <w:p>
            <w:r>
              <w:t>Normalized currency code.</w:t>
            </w:r>
          </w:p>
        </w:tc>
      </w:tr>
      <w:tr>
        <w:tc>
          <w:tcPr>
            <w:tcW w:type="dxa" w:w="2880"/>
          </w:tcPr>
          <w:p>
            <w:r>
              <w:t>data.attributes.cost</w:t>
            </w:r>
          </w:p>
        </w:tc>
        <w:tc>
          <w:tcPr>
            <w:tcW w:type="dxa" w:w="2880"/>
          </w:tcPr>
          <w:p>
            <w:r>
              <w:t>number</w:t>
            </w:r>
          </w:p>
        </w:tc>
        <w:tc>
          <w:tcPr>
            <w:tcW w:type="dxa" w:w="2880"/>
          </w:tcPr>
          <w:p>
            <w:r>
              <w:t>Cost value.</w:t>
            </w:r>
          </w:p>
        </w:tc>
      </w:tr>
      <w:tr>
        <w:tc>
          <w:tcPr>
            <w:tcW w:type="dxa" w:w="2880"/>
          </w:tcPr>
          <w:p>
            <w:r>
              <w:t>data.attributes.cost_default</w:t>
            </w:r>
          </w:p>
        </w:tc>
        <w:tc>
          <w:tcPr>
            <w:tcW w:type="dxa" w:w="2880"/>
          </w:tcPr>
          <w:p>
            <w:r>
              <w:t>number</w:t>
            </w:r>
          </w:p>
        </w:tc>
        <w:tc>
          <w:tcPr>
            <w:tcW w:type="dxa" w:w="2880"/>
          </w:tcPr>
          <w:p>
            <w:r>
              <w:t>Cost in default currency.</w:t>
            </w:r>
          </w:p>
        </w:tc>
      </w:tr>
      <w:tr>
        <w:tc>
          <w:tcPr>
            <w:tcW w:type="dxa" w:w="2880"/>
          </w:tcPr>
          <w:p>
            <w:r>
              <w:t>data.attributes.cost_normalized</w:t>
            </w:r>
          </w:p>
        </w:tc>
        <w:tc>
          <w:tcPr>
            <w:tcW w:type="dxa" w:w="2880"/>
          </w:tcPr>
          <w:p>
            <w:r>
              <w:t>number</w:t>
            </w:r>
          </w:p>
        </w:tc>
        <w:tc>
          <w:tcPr>
            <w:tcW w:type="dxa" w:w="2880"/>
          </w:tcPr>
          <w:p>
            <w:r>
              <w:t>Normalized cost.</w:t>
            </w:r>
          </w:p>
        </w:tc>
      </w:tr>
      <w:tr>
        <w:tc>
          <w:tcPr>
            <w:tcW w:type="dxa" w:w="2880"/>
          </w:tcPr>
          <w:p>
            <w:r>
              <w:t>data.attributes.work_cost</w:t>
            </w:r>
          </w:p>
        </w:tc>
        <w:tc>
          <w:tcPr>
            <w:tcW w:type="dxa" w:w="2880"/>
          </w:tcPr>
          <w:p>
            <w:r>
              <w:t>number</w:t>
            </w:r>
          </w:p>
        </w:tc>
        <w:tc>
          <w:tcPr>
            <w:tcW w:type="dxa" w:w="2880"/>
          </w:tcPr>
          <w:p>
            <w:r>
              <w:t>Work cost value.</w:t>
            </w:r>
          </w:p>
        </w:tc>
      </w:tr>
      <w:tr>
        <w:tc>
          <w:tcPr>
            <w:tcW w:type="dxa" w:w="2880"/>
          </w:tcPr>
          <w:p>
            <w:r>
              <w:t>data.attributes.work_cost_default</w:t>
            </w:r>
          </w:p>
        </w:tc>
        <w:tc>
          <w:tcPr>
            <w:tcW w:type="dxa" w:w="2880"/>
          </w:tcPr>
          <w:p>
            <w:r>
              <w:t>number</w:t>
            </w:r>
          </w:p>
        </w:tc>
        <w:tc>
          <w:tcPr>
            <w:tcW w:type="dxa" w:w="2880"/>
          </w:tcPr>
          <w:p>
            <w:r>
              <w:t>Work cost in default currency.</w:t>
            </w:r>
          </w:p>
        </w:tc>
      </w:tr>
      <w:tr>
        <w:tc>
          <w:tcPr>
            <w:tcW w:type="dxa" w:w="2880"/>
          </w:tcPr>
          <w:p>
            <w:r>
              <w:t>data.attributes.work_cost_normalized</w:t>
            </w:r>
          </w:p>
        </w:tc>
        <w:tc>
          <w:tcPr>
            <w:tcW w:type="dxa" w:w="2880"/>
          </w:tcPr>
          <w:p>
            <w:r>
              <w:t>number</w:t>
            </w:r>
          </w:p>
        </w:tc>
        <w:tc>
          <w:tcPr>
            <w:tcW w:type="dxa" w:w="2880"/>
          </w:tcPr>
          <w:p>
            <w:r>
              <w:t>Normalized work cost.</w:t>
            </w:r>
          </w:p>
        </w:tc>
      </w:tr>
      <w:tr>
        <w:tc>
          <w:tcPr>
            <w:tcW w:type="dxa" w:w="2880"/>
          </w:tcPr>
          <w:p>
            <w:r>
              <w:t>data.attributes.overhead_cost</w:t>
            </w:r>
          </w:p>
        </w:tc>
        <w:tc>
          <w:tcPr>
            <w:tcW w:type="dxa" w:w="2880"/>
          </w:tcPr>
          <w:p>
            <w:r>
              <w:t>number</w:t>
            </w:r>
          </w:p>
        </w:tc>
        <w:tc>
          <w:tcPr>
            <w:tcW w:type="dxa" w:w="2880"/>
          </w:tcPr>
          <w:p>
            <w:r>
              <w:t>Overhead cost value.</w:t>
            </w:r>
          </w:p>
        </w:tc>
      </w:tr>
      <w:tr>
        <w:tc>
          <w:tcPr>
            <w:tcW w:type="dxa" w:w="2880"/>
          </w:tcPr>
          <w:p>
            <w:r>
              <w:t>data.attributes.overhead_cost_default</w:t>
            </w:r>
          </w:p>
        </w:tc>
        <w:tc>
          <w:tcPr>
            <w:tcW w:type="dxa" w:w="2880"/>
          </w:tcPr>
          <w:p>
            <w:r>
              <w:t>number</w:t>
            </w:r>
          </w:p>
        </w:tc>
        <w:tc>
          <w:tcPr>
            <w:tcW w:type="dxa" w:w="2880"/>
          </w:tcPr>
          <w:p>
            <w:r>
              <w:t>Overhead cost in default currency.</w:t>
            </w:r>
          </w:p>
        </w:tc>
      </w:tr>
      <w:tr>
        <w:tc>
          <w:tcPr>
            <w:tcW w:type="dxa" w:w="2880"/>
          </w:tcPr>
          <w:p>
            <w:r>
              <w:t>data.attributes.overhead_cost_normalized</w:t>
            </w:r>
          </w:p>
        </w:tc>
        <w:tc>
          <w:tcPr>
            <w:tcW w:type="dxa" w:w="2880"/>
          </w:tcPr>
          <w:p>
            <w:r>
              <w:t>number</w:t>
            </w:r>
          </w:p>
        </w:tc>
        <w:tc>
          <w:tcPr>
            <w:tcW w:type="dxa" w:w="2880"/>
          </w:tcPr>
          <w:p>
            <w:r>
              <w:t>Normalized overhead cost.</w:t>
            </w:r>
          </w:p>
        </w:tc>
      </w:tr>
      <w:tr>
        <w:tc>
          <w:tcPr>
            <w:tcW w:type="dxa" w:w="2880"/>
          </w:tcPr>
          <w:p>
            <w:r>
              <w:t>data.attributes.internal_overhead_cost</w:t>
            </w:r>
          </w:p>
        </w:tc>
        <w:tc>
          <w:tcPr>
            <w:tcW w:type="dxa" w:w="2880"/>
          </w:tcPr>
          <w:p>
            <w:r>
              <w:t>number</w:t>
            </w:r>
          </w:p>
        </w:tc>
        <w:tc>
          <w:tcPr>
            <w:tcW w:type="dxa" w:w="2880"/>
          </w:tcPr>
          <w:p>
            <w:r>
              <w:t>Internal overhead cost value.</w:t>
            </w:r>
          </w:p>
        </w:tc>
      </w:tr>
      <w:tr>
        <w:tc>
          <w:tcPr>
            <w:tcW w:type="dxa" w:w="2880"/>
          </w:tcPr>
          <w:p>
            <w:r>
              <w:t>data.attributes.internal_overhead_cost_default</w:t>
            </w:r>
          </w:p>
        </w:tc>
        <w:tc>
          <w:tcPr>
            <w:tcW w:type="dxa" w:w="2880"/>
          </w:tcPr>
          <w:p>
            <w:r>
              <w:t>number</w:t>
            </w:r>
          </w:p>
        </w:tc>
        <w:tc>
          <w:tcPr>
            <w:tcW w:type="dxa" w:w="2880"/>
          </w:tcPr>
          <w:p>
            <w:r>
              <w:t>Internal overhead cost in default currency.</w:t>
            </w:r>
          </w:p>
        </w:tc>
      </w:tr>
      <w:tr>
        <w:tc>
          <w:tcPr>
            <w:tcW w:type="dxa" w:w="2880"/>
          </w:tcPr>
          <w:p>
            <w:r>
              <w:t>data.attributes.internal_overhead_cost_normalized</w:t>
            </w:r>
          </w:p>
        </w:tc>
        <w:tc>
          <w:tcPr>
            <w:tcW w:type="dxa" w:w="2880"/>
          </w:tcPr>
          <w:p>
            <w:r>
              <w:t>number</w:t>
            </w:r>
          </w:p>
        </w:tc>
        <w:tc>
          <w:tcPr>
            <w:tcW w:type="dxa" w:w="2880"/>
          </w:tcPr>
          <w:p>
            <w:r>
              <w:t>Normalized internal overhead cost.</w:t>
            </w:r>
          </w:p>
        </w:tc>
      </w:tr>
      <w:tr>
        <w:tc>
          <w:tcPr>
            <w:tcW w:type="dxa" w:w="2880"/>
          </w:tcPr>
          <w:p>
            <w:r>
              <w:t>data.attributes.facility_overhead_cost</w:t>
            </w:r>
          </w:p>
        </w:tc>
        <w:tc>
          <w:tcPr>
            <w:tcW w:type="dxa" w:w="2880"/>
          </w:tcPr>
          <w:p>
            <w:r>
              <w:t>number</w:t>
            </w:r>
          </w:p>
        </w:tc>
        <w:tc>
          <w:tcPr>
            <w:tcW w:type="dxa" w:w="2880"/>
          </w:tcPr>
          <w:p>
            <w:r>
              <w:t>Facility overhead cost value.</w:t>
            </w:r>
          </w:p>
        </w:tc>
      </w:tr>
      <w:tr>
        <w:tc>
          <w:tcPr>
            <w:tcW w:type="dxa" w:w="2880"/>
          </w:tcPr>
          <w:p>
            <w:r>
              <w:t>data.attributes.facility_overhead_cost_default</w:t>
            </w:r>
          </w:p>
        </w:tc>
        <w:tc>
          <w:tcPr>
            <w:tcW w:type="dxa" w:w="2880"/>
          </w:tcPr>
          <w:p>
            <w:r>
              <w:t>number</w:t>
            </w:r>
          </w:p>
        </w:tc>
        <w:tc>
          <w:tcPr>
            <w:tcW w:type="dxa" w:w="2880"/>
          </w:tcPr>
          <w:p>
            <w:r>
              <w:t>Facility overhead cost in default currency.</w:t>
            </w:r>
          </w:p>
        </w:tc>
      </w:tr>
      <w:tr>
        <w:tc>
          <w:tcPr>
            <w:tcW w:type="dxa" w:w="2880"/>
          </w:tcPr>
          <w:p>
            <w:r>
              <w:t>data.attributes.facility_overhead_cost_normalized</w:t>
            </w:r>
          </w:p>
        </w:tc>
        <w:tc>
          <w:tcPr>
            <w:tcW w:type="dxa" w:w="2880"/>
          </w:tcPr>
          <w:p>
            <w:r>
              <w:t>number</w:t>
            </w:r>
          </w:p>
        </w:tc>
        <w:tc>
          <w:tcPr>
            <w:tcW w:type="dxa" w:w="2880"/>
          </w:tcPr>
          <w:p>
            <w:r>
              <w:t>Normalized facility overhead cost.</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container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'https://api.productive.io/api/v2/time_entries/370/unreject' \</w:t>
        <w:br/>
        <w:t xml:space="preserve"> --header 'Accept: application/vnd.api+json' \</w:t>
        <w:br/>
        <w:t xml:space="preserve"> --header 'Content-Type: application/vnd.api+json'</w:t>
      </w:r>
    </w:p>
    <w:p>
      <w:pPr>
        <w:pStyle w:val="Heading3"/>
      </w:pPr>
      <w:r>
        <w:t>Behavior</w:t>
      </w:r>
    </w:p>
    <w:p>
      <w:pPr>
        <w:pStyle w:val="ListBullet"/>
      </w:pPr>
      <w:r>
        <w:t>Receives a PATCH request for the specified time entry ID.</w:t>
      </w:r>
    </w:p>
    <w:p>
      <w:pPr>
        <w:pStyle w:val="ListBullet"/>
      </w:pPr>
      <w:r>
        <w:t>Updates the time entry state to no longer be rejected.</w:t>
      </w:r>
    </w:p>
    <w:p>
      <w:pPr>
        <w:pStyle w:val="ListBullet"/>
      </w:pPr>
      <w:r>
        <w:t>Returns the updated time entry resource.</w:t>
      </w:r>
    </w:p>
    <w:p>
      <w:pPr>
        <w:pStyle w:val="Heading3"/>
      </w:pPr>
      <w:r>
        <w:t>Notes</w:t>
      </w:r>
    </w:p>
    <w:p>
      <w:pPr>
        <w:pStyle w:val="ListBullet"/>
      </w:pPr>
      <w:r>
        <w:t>No request body is shown/required in the provided documentation for this endpoint.</w:t>
      </w:r>
    </w:p>
    <w:p>
      <w:pPr>
        <w:pStyle w:val="ListBullet"/>
      </w:pPr>
      <w:r>
        <w:t>The scraped documentation only shows a 200 success response example; other error responses are not provided.</w:t>
      </w:r>
    </w:p>
    <w:p>
      <w:pPr>
        <w:pStyle w:val="Heading3"/>
      </w:pPr>
      <w:r>
        <w:t>Related timeEntries actions</w:t>
      </w:r>
    </w:p>
    <w:p>
      <w:pPr>
        <w:pStyle w:val="ListBullet"/>
      </w:pPr>
      <w:r>
        <w:t>[PATCH] Approve a Time Entry — /api/v2/time_entries/{{id}}/approve</w:t>
      </w:r>
    </w:p>
    <w:p>
      <w:pPr>
        <w:pStyle w:val="ListBullet"/>
      </w:pPr>
      <w:r>
        <w:t>[PATCH] Unapprove a Time Entry — /api/v2/time_entries/{{id}}/unapprove</w:t>
      </w:r>
    </w:p>
    <w:p>
      <w:pPr>
        <w:pStyle w:val="ListBullet"/>
      </w:pPr>
      <w:r>
        <w:t>[POST] Create Time Entries (Bulk) — /time_entries</w:t>
      </w:r>
    </w:p>
    <w:p>
      <w:pPr>
        <w:pStyle w:val="ListBullet"/>
      </w:pPr>
      <w:r>
        <w:t>[PATCH] Update a Time Entry — /api/v2/time_entries/{{id}}</w:t>
      </w:r>
    </w:p>
    <w:p>
      <w:pPr>
        <w:pStyle w:val="ListBullet"/>
      </w:pPr>
      <w:r>
        <w:t>[PATCH] Bulk Update Time Entries — /time_entries</w:t>
      </w:r>
    </w:p>
    <w:p>
      <w:pPr>
        <w:pStyle w:val="ListBullet"/>
      </w:pPr>
      <w:r>
        <w:t>[PATCH] Unapprove Time Entries (Bulk) — /api/v2/time_entries/unapprove</w:t>
      </w:r>
    </w:p>
    <w:p>
      <w:r>
        <w:br w:type="page"/>
      </w:r>
    </w:p>
    <w:p>
      <w:pPr>
        <w:pStyle w:val="Heading2"/>
      </w:pPr>
      <w:r>
        <w:t>509. [PATCH] Approve Time Entries (Bulk)</w:t>
      </w:r>
    </w:p>
    <w:p>
      <w:r>
        <w:rPr>
          <w:b/>
        </w:rPr>
        <w:t xml:space="preserve">Endpoint: </w:t>
      </w:r>
      <w:r>
        <w:rPr>
          <w:rFonts w:ascii="Courier New" w:hAnsi="Courier New"/>
          <w:sz w:val="18"/>
        </w:rPr>
        <w:t>/api/v2/time_entries/approve</w:t>
      </w:r>
    </w:p>
    <w:p>
      <w:pPr>
        <w:pStyle w:val="Heading3"/>
      </w:pPr>
      <w:r>
        <w:t>Prerequisites</w:t>
      </w:r>
    </w:p>
    <w:p>
      <w:pPr>
        <w:pStyle w:val="ListBullet"/>
      </w:pPr>
      <w:r>
        <w:t>Must have permission to approve time entries</w:t>
      </w:r>
    </w:p>
    <w:p>
      <w:pPr>
        <w:pStyle w:val="ListBullet"/>
      </w:pPr>
      <w:r>
        <w:t>To approve for all approvers, the caller must have the required permission (as noted by the API)</w:t>
      </w:r>
    </w:p>
    <w:p>
      <w:pPr>
        <w:pStyle w:val="Heading3"/>
      </w:pPr>
      <w:r>
        <w:t>Method</w:t>
      </w:r>
    </w:p>
    <w:p>
      <w:r>
        <w:t>PATCH</w:t>
      </w:r>
    </w:p>
    <w:p>
      <w:pPr>
        <w:pStyle w:val="Heading3"/>
      </w:pPr>
      <w:r>
        <w:t>URL</w:t>
      </w:r>
    </w:p>
    <w:p>
      <w:r>
        <w:t>https://api.productive.io/api/v2/time_entries/approve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 ext=bulk",</w:t>
        <w:br/>
        <w:t xml:space="preserve"> "Content-Type": "application/vnd.api+json; ext=bulk"</w:t>
        <w:br/>
        <w:t>}</w:t>
      </w:r>
    </w:p>
    <w:p>
      <w:pPr>
        <w:pStyle w:val="Heading3"/>
      </w:pPr>
      <w:r>
        <w:t>Description</w:t>
      </w:r>
    </w:p>
    <w:p>
      <w:r>
        <w:t>Approves multiple time entries in a single bulk request. The endpoint can also approve associated approval statuses (when enabled) and can approve time entries for all approvers when the for_all_approvers parameter is used and the caller has permission.</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When executing the action, ensure to send Body parameters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for_all_approvers</w:t>
            </w:r>
          </w:p>
        </w:tc>
        <w:tc>
          <w:tcPr>
            <w:tcW w:type="dxa" w:w="2880"/>
          </w:tcPr>
          <w:p>
            <w:r>
              <w:t>boolean</w:t>
            </w:r>
          </w:p>
        </w:tc>
        <w:tc>
          <w:tcPr>
            <w:tcW w:type="dxa" w:w="2880"/>
          </w:tcPr>
          <w:p>
            <w:r>
              <w:t>If true, approves time entries for all approvers if the person has permission. (Mentioned in docs text; no example provided.)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resource identifier objects for time entries to approve.</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 entry ID to approve (example shows 235, 236).</w:t>
            </w:r>
          </w:p>
        </w:tc>
      </w:tr>
      <w:tr>
        <w:tc>
          <w:tcPr>
            <w:tcW w:type="dxa" w:w="2880"/>
          </w:tcPr>
          <w:p>
            <w:r>
              <w:t>type</w:t>
            </w:r>
          </w:p>
        </w:tc>
        <w:tc>
          <w:tcPr>
            <w:tcW w:type="dxa" w:w="2880"/>
          </w:tcPr>
          <w:p>
            <w:r>
              <w:t>string</w:t>
            </w:r>
          </w:p>
        </w:tc>
        <w:tc>
          <w:tcPr>
            <w:tcW w:type="dxa" w:w="2880"/>
          </w:tcPr>
          <w:p>
            <w:r>
              <w:t>Must be "time_entries".</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"235",</w:t>
        <w:br/>
        <w:t xml:space="preserve"> "type": "time_entries",</w:t>
        <w:br/>
        <w:t xml:space="preserve"> "attributes": {</w:t>
        <w:br/>
        <w:t xml:space="preserve"> "date": "2016-10-01",</w:t>
        <w:br/>
        <w:t xml:space="preserve"> "created_at": "2026-03-14T05:17:37.243+01:00",</w:t>
        <w:br/>
        <w:t xml:space="preserve"> "time": 480,</w:t>
        <w:br/>
        <w:t xml:space="preserve"> "billable_time": 480,</w:t>
        <w:br/>
        <w:t xml:space="preserve"> "recognized_time": 0,</w:t>
        <w:br/>
        <w:t xml:space="preserve"> "note": "one",</w:t>
        <w:br/>
        <w:t xml:space="preserve"> "track_method_id": 1,</w:t>
        <w:br/>
        <w:t xml:space="preserve"> "started_at": null,</w:t>
        <w:br/>
        <w:t xml:space="preserve"> "timer_started_at": null,</w:t>
        <w:br/>
        <w:t xml:space="preserve"> "timer_stopped_at": null,</w:t>
        <w:br/>
        <w:t xml:space="preserve"> "approved": true,</w:t>
        <w:br/>
        <w:t xml:space="preserve"> "approved_at": "2026-03-14T05:17:37.000+01:00",</w:t>
        <w:br/>
        <w:t xml:space="preserve"> "updated_at": "2026-03-14T05:17:37.429+01:00",</w:t>
        <w:br/>
        <w:t xml:space="preserve"> "calendar_event_id": null,</w:t>
        <w:br/>
        <w:t xml:space="preserve"> "invoice_attribution_id": null,</w:t>
        <w:br/>
        <w:t xml:space="preserve"> "invoiced": false,</w:t>
        <w:br/>
        <w:t xml:space="preserve"> "overhead": true,</w:t>
        <w:br/>
        <w:t xml:space="preserve"> "rejected": false,</w:t>
        <w:br/>
        <w:t xml:space="preserve"> "rejected_reason": null,</w:t>
        <w:br/>
        <w:t xml:space="preserve"> "rejected_at": null,</w:t>
        <w:br/>
        <w:t xml:space="preserve"> "last_activity_at": "2026-03-14T05:17:37.243+01:00",</w:t>
        <w:br/>
        <w:t xml:space="preserve"> "submitted": false,</w:t>
        <w:br/>
        <w:t xml:space="preserve"> "currency": "EUR",</w:t>
        <w:br/>
        <w:t xml:space="preserve"> "currency_default": "USD",</w:t>
        <w:br/>
        <w:t xml:space="preserve"> "currency_normalized": "EUR",</w:t>
        <w:br/>
        <w:t xml:space="preserve"> "cost": 16000,</w:t>
        <w:br/>
        <w:t xml:space="preserve"> "cost_default": 20000,</w:t>
        <w:br/>
        <w:t xml:space="preserve"> "cost_normalized": 16000,</w:t>
        <w:br/>
        <w:t xml:space="preserve"> "work_cost": 16000,</w:t>
        <w:br/>
        <w:t xml:space="preserve"> "work_cost_default": 20000,</w:t>
        <w:br/>
        <w:t xml:space="preserve"> "work_cost_normalized": 16000,</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w:t>
        <w:br/>
        <w:t xml:space="preserve"> "data": {</w:t>
        <w:br/>
        <w:t xml:space="preserve"> "type": "organizations",</w:t>
        <w:br/>
        <w:t xml:space="preserve"> "id": "2114"</w:t>
        <w:br/>
        <w:t xml:space="preserve"> }</w:t>
        <w:br/>
        <w:t xml:space="preserve"> },</w:t>
        <w:br/>
        <w:t xml:space="preserve"> "person": { "meta": { "included": false } },</w:t>
        <w:br/>
        <w:t xml:space="preserve"> "service": { "meta": { "included": false } },</w:t>
        <w:br/>
        <w:t xml:space="preserve"> "task": { "meta": { "included": false } },</w:t>
        <w:br/>
        <w:t xml:space="preserve"> "approver": { "meta": { "included": false } },</w:t>
        <w:br/>
        <w:t xml:space="preserve"> "updater": { "meta": { "included": false } },</w:t>
        <w:br/>
        <w:t xml:space="preserve"> "rejecter": { "meta": { "included": false } },</w:t>
        <w:br/>
        <w:t xml:space="preserve"> "creator": { "meta": { "included": false } },</w:t>
        <w:br/>
        <w:t xml:space="preserve"> "last_actor": { "meta": { "included": false } },</w:t>
        <w:br/>
        <w:t xml:space="preserve"> "person_subsidiary": { "meta": { "included": false } },</w:t>
        <w:br/>
        <w:t xml:space="preserve"> "deal_subsidiary": { "meta": { "included": false } },</w:t>
        <w:br/>
        <w:t xml:space="preserve"> "timesheet": { "meta": { "included": false } },</w:t>
        <w:br/>
        <w:t xml:space="preserve"> "invoice_attribution": { "meta": { "included": false } },</w:t>
        <w:br/>
        <w:t xml:space="preserve"> "approval_statuses": { "meta": { "included": false } }</w:t>
        <w:br/>
        <w:t xml:space="preserve"> }</w:t>
        <w:br/>
        <w:t xml:space="preserve"> },</w:t>
        <w:br/>
        <w:t xml:space="preserve"> {</w:t>
        <w:br/>
        <w:t xml:space="preserve"> "id": "236",</w:t>
        <w:br/>
        <w:t xml:space="preserve"> "type": "time_entries",</w:t>
        <w:br/>
        <w:t xml:space="preserve"> "attributes": {</w:t>
        <w:br/>
        <w:t xml:space="preserve"> "date": "2016-10-01",</w:t>
        <w:br/>
        <w:t xml:space="preserve"> "created_at": "2026-03-14T05:17:37.269+01:00",</w:t>
        <w:br/>
        <w:t xml:space="preserve"> "time": 480,</w:t>
        <w:br/>
        <w:t xml:space="preserve"> "billable_time": 480,</w:t>
        <w:br/>
        <w:t xml:space="preserve"> "recognized_time": 0,</w:t>
        <w:br/>
        <w:t xml:space="preserve"> "note": "two",</w:t>
        <w:br/>
        <w:t xml:space="preserve"> "track_method_id": 1,</w:t>
        <w:br/>
        <w:t xml:space="preserve"> "started_at": null,</w:t>
        <w:br/>
        <w:t xml:space="preserve"> "timer_started_at": null,</w:t>
        <w:br/>
        <w:t xml:space="preserve"> "timer_stopped_at": null,</w:t>
        <w:br/>
        <w:t xml:space="preserve"> "approved": false,</w:t>
        <w:br/>
        <w:t xml:space="preserve"> "approved_at": null,</w:t>
        <w:br/>
        <w:t xml:space="preserve"> "updated_at": "2026-03-14T05:17:37.428+01:00",</w:t>
        <w:br/>
        <w:t xml:space="preserve"> "calendar_event_id": null,</w:t>
        <w:br/>
        <w:t xml:space="preserve"> "invoice_attribution_id": null,</w:t>
        <w:br/>
        <w:t xml:space="preserve"> "invoiced": false,</w:t>
        <w:br/>
        <w:t xml:space="preserve"> "overhead": true,</w:t>
        <w:br/>
        <w:t xml:space="preserve"> "rejected": false,</w:t>
        <w:br/>
        <w:t xml:space="preserve"> "rejected_reason": null,</w:t>
        <w:br/>
        <w:t xml:space="preserve"> "rejected_at": null,</w:t>
        <w:br/>
        <w:t xml:space="preserve"> "last_activity_at": "2026-03-14T05:17:37.269+01:00",</w:t>
        <w:br/>
        <w:t xml:space="preserve"> "submitted": false,</w:t>
        <w:br/>
        <w:t xml:space="preserve"> "currency": "EUR",</w:t>
        <w:br/>
        <w:t xml:space="preserve"> "currency_default": "USD",</w:t>
        <w:br/>
        <w:t xml:space="preserve"> "currency_normalized": "EUR",</w:t>
        <w:br/>
        <w:t xml:space="preserve"> "cost": 16000,</w:t>
        <w:br/>
        <w:t xml:space="preserve"> "cost_default": 20000,</w:t>
        <w:br/>
        <w:t xml:space="preserve"> "cost_normalized": 16000,</w:t>
        <w:br/>
        <w:t xml:space="preserve"> "work_cost": 16000,</w:t>
        <w:br/>
        <w:t xml:space="preserve"> "work_cost_default": 20000,</w:t>
        <w:br/>
        <w:t xml:space="preserve"> "work_cost_normalized": 16000,</w:t>
        <w:br/>
        <w:t xml:space="preserve"> "overhead_cost": 0,</w:t>
        <w:br/>
        <w:t xml:space="preserve"> "overhead_cost_default": 0,</w:t>
        <w:br/>
        <w:t xml:space="preserve"> "overhead_cost_normalized": 0,</w:t>
        <w:br/>
        <w:t xml:space="preserve"> "internal_overhead_cost": 0,</w:t>
        <w:br/>
        <w:t xml:space="preserve"> "internal_overhead_cost_default": 0,</w:t>
        <w:br/>
        <w:t xml:space="preserve"> "internal_overhead_cost_normalized": 0,</w:t>
        <w:br/>
        <w:t xml:space="preserve"> "facility_overhead_cost": 0,</w:t>
        <w:br/>
        <w:t xml:space="preserve"> "facility_overhead_cost_default": 0,</w:t>
        <w:br/>
        <w:t xml:space="preserve"> "facility_overhead_cost_normalized": 0</w:t>
        <w:br/>
        <w:t xml:space="preserve"> },</w:t>
        <w:br/>
        <w:t xml:space="preserve"> "relationships": {</w:t>
        <w:br/>
        <w:t xml:space="preserve"> "organization": {</w:t>
        <w:br/>
        <w:t xml:space="preserve"> "data": {</w:t>
        <w:br/>
        <w:t xml:space="preserve"> "type": "organizations",</w:t>
        <w:br/>
        <w:t xml:space="preserve"> "id": "2114"</w:t>
        <w:br/>
        <w:t xml:space="preserve"> }</w:t>
        <w:br/>
        <w:t xml:space="preserve"> },</w:t>
        <w:br/>
        <w:t xml:space="preserve"> "person": { "meta": { "included": false } },</w:t>
        <w:br/>
        <w:t xml:space="preserve"> "service": { "meta": { "included": false } },</w:t>
        <w:br/>
        <w:t xml:space="preserve"> "task": { "meta": { "included": false } },</w:t>
        <w:br/>
        <w:t xml:space="preserve"> "approver": { "meta": { "included": false } },</w:t>
        <w:br/>
        <w:t xml:space="preserve"> "updater": { "meta": { "included": false } },</w:t>
        <w:br/>
        <w:t xml:space="preserve"> "rejecter": { "meta": { "included": false } },</w:t>
        <w:br/>
        <w:t xml:space="preserve"> "creator": { "meta": { "included": false } },</w:t>
        <w:br/>
        <w:t xml:space="preserve"> "last_actor": { "meta": { "included": false } },</w:t>
        <w:br/>
        <w:t xml:space="preserve"> "person_subsidiary": { "meta": { "included": false } },</w:t>
        <w:br/>
        <w:t xml:space="preserve"> "deal_subsidiary": { "meta": { "included": false } },</w:t>
        <w:br/>
        <w:t xml:space="preserve"> "timesheet": { "meta": { "included": false } },</w:t>
        <w:br/>
        <w:t xml:space="preserve"> "invoice_attribution": { "meta": { "included": false } },</w:t>
        <w:br/>
        <w:t xml:space="preserve"> "approval_statuses": { "meta": { "included": false }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time entry resources returned after attempting approval.</w:t>
            </w:r>
          </w:p>
        </w:tc>
      </w:tr>
      <w:tr>
        <w:tc>
          <w:tcPr>
            <w:tcW w:type="dxa" w:w="2880"/>
          </w:tcPr>
          <w:p>
            <w:r>
              <w:t>data[].id</w:t>
            </w:r>
          </w:p>
        </w:tc>
        <w:tc>
          <w:tcPr>
            <w:tcW w:type="dxa" w:w="2880"/>
          </w:tcPr>
          <w:p>
            <w:r>
              <w:t>string</w:t>
            </w:r>
          </w:p>
        </w:tc>
        <w:tc>
          <w:tcPr>
            <w:tcW w:type="dxa" w:w="2880"/>
          </w:tcPr>
          <w:p>
            <w:r>
              <w:t>Time entry ID.</w:t>
            </w:r>
          </w:p>
        </w:tc>
      </w:tr>
      <w:tr>
        <w:tc>
          <w:tcPr>
            <w:tcW w:type="dxa" w:w="2880"/>
          </w:tcPr>
          <w:p>
            <w:r>
              <w:t>data[].type</w:t>
            </w:r>
          </w:p>
        </w:tc>
        <w:tc>
          <w:tcPr>
            <w:tcW w:type="dxa" w:w="2880"/>
          </w:tcPr>
          <w:p>
            <w:r>
              <w:t>string</w:t>
            </w:r>
          </w:p>
        </w:tc>
        <w:tc>
          <w:tcPr>
            <w:tcW w:type="dxa" w:w="2880"/>
          </w:tcPr>
          <w:p>
            <w:r>
              <w:t>Resource type (time_entries).</w:t>
            </w:r>
          </w:p>
        </w:tc>
      </w:tr>
      <w:tr>
        <w:tc>
          <w:tcPr>
            <w:tcW w:type="dxa" w:w="2880"/>
          </w:tcPr>
          <w:p>
            <w:r>
              <w:t>data[].attributes</w:t>
            </w:r>
          </w:p>
        </w:tc>
        <w:tc>
          <w:tcPr>
            <w:tcW w:type="dxa" w:w="2880"/>
          </w:tcPr>
          <w:p>
            <w:r>
              <w:t>object</w:t>
            </w:r>
          </w:p>
        </w:tc>
        <w:tc>
          <w:tcPr>
            <w:tcW w:type="dxa" w:w="2880"/>
          </w:tcPr>
          <w:p>
            <w:r>
              <w:t>Time entry attributes.</w:t>
            </w:r>
          </w:p>
        </w:tc>
      </w:tr>
      <w:tr>
        <w:tc>
          <w:tcPr>
            <w:tcW w:type="dxa" w:w="2880"/>
          </w:tcPr>
          <w:p>
            <w:r>
              <w:t>data[].attributes.date</w:t>
            </w:r>
          </w:p>
        </w:tc>
        <w:tc>
          <w:tcPr>
            <w:tcW w:type="dxa" w:w="2880"/>
          </w:tcPr>
          <w:p>
            <w:r>
              <w:t>string</w:t>
            </w:r>
          </w:p>
        </w:tc>
        <w:tc>
          <w:tcPr>
            <w:tcW w:type="dxa" w:w="2880"/>
          </w:tcPr>
          <w:p>
            <w:r>
              <w:t>Date of the time entry (YYYY-MM-DD).</w:t>
            </w:r>
          </w:p>
        </w:tc>
      </w:tr>
      <w:tr>
        <w:tc>
          <w:tcPr>
            <w:tcW w:type="dxa" w:w="2880"/>
          </w:tcPr>
          <w:p>
            <w:r>
              <w:t>data[].attributes.created_at</w:t>
            </w:r>
          </w:p>
        </w:tc>
        <w:tc>
          <w:tcPr>
            <w:tcW w:type="dxa" w:w="2880"/>
          </w:tcPr>
          <w:p>
            <w:r>
              <w:t>string</w:t>
            </w:r>
          </w:p>
        </w:tc>
        <w:tc>
          <w:tcPr>
            <w:tcW w:type="dxa" w:w="2880"/>
          </w:tcPr>
          <w:p>
            <w:r>
              <w:t>ISO 8601 timestamp when created.</w:t>
            </w:r>
          </w:p>
        </w:tc>
      </w:tr>
      <w:tr>
        <w:tc>
          <w:tcPr>
            <w:tcW w:type="dxa" w:w="2880"/>
          </w:tcPr>
          <w:p>
            <w:r>
              <w:t>data[].attributes.time</w:t>
            </w:r>
          </w:p>
        </w:tc>
        <w:tc>
          <w:tcPr>
            <w:tcW w:type="dxa" w:w="2880"/>
          </w:tcPr>
          <w:p>
            <w:r>
              <w:t>number</w:t>
            </w:r>
          </w:p>
        </w:tc>
        <w:tc>
          <w:tcPr>
            <w:tcW w:type="dxa" w:w="2880"/>
          </w:tcPr>
          <w:p>
            <w:r>
              <w:t>Time in minutes.</w:t>
            </w:r>
          </w:p>
        </w:tc>
      </w:tr>
      <w:tr>
        <w:tc>
          <w:tcPr>
            <w:tcW w:type="dxa" w:w="2880"/>
          </w:tcPr>
          <w:p>
            <w:r>
              <w:t>data[].attributes.billable_time</w:t>
            </w:r>
          </w:p>
        </w:tc>
        <w:tc>
          <w:tcPr>
            <w:tcW w:type="dxa" w:w="2880"/>
          </w:tcPr>
          <w:p>
            <w:r>
              <w:t>number</w:t>
            </w:r>
          </w:p>
        </w:tc>
        <w:tc>
          <w:tcPr>
            <w:tcW w:type="dxa" w:w="2880"/>
          </w:tcPr>
          <w:p>
            <w:r>
              <w:t>Billable time in minutes.</w:t>
            </w:r>
          </w:p>
        </w:tc>
      </w:tr>
      <w:tr>
        <w:tc>
          <w:tcPr>
            <w:tcW w:type="dxa" w:w="2880"/>
          </w:tcPr>
          <w:p>
            <w:r>
              <w:t>data[].attributes.recognized_time</w:t>
            </w:r>
          </w:p>
        </w:tc>
        <w:tc>
          <w:tcPr>
            <w:tcW w:type="dxa" w:w="2880"/>
          </w:tcPr>
          <w:p>
            <w:r>
              <w:t>number</w:t>
            </w:r>
          </w:p>
        </w:tc>
        <w:tc>
          <w:tcPr>
            <w:tcW w:type="dxa" w:w="2880"/>
          </w:tcPr>
          <w:p>
            <w:r>
              <w:t>Recognized time in minutes.</w:t>
            </w:r>
          </w:p>
        </w:tc>
      </w:tr>
      <w:tr>
        <w:tc>
          <w:tcPr>
            <w:tcW w:type="dxa" w:w="2880"/>
          </w:tcPr>
          <w:p>
            <w:r>
              <w:t>data[].attributes.note</w:t>
            </w:r>
          </w:p>
        </w:tc>
        <w:tc>
          <w:tcPr>
            <w:tcW w:type="dxa" w:w="2880"/>
          </w:tcPr>
          <w:p>
            <w:r>
              <w:t>string | null</w:t>
            </w:r>
          </w:p>
        </w:tc>
        <w:tc>
          <w:tcPr>
            <w:tcW w:type="dxa" w:w="2880"/>
          </w:tcPr>
          <w:p>
            <w:r>
              <w:t>Note/description.</w:t>
            </w:r>
          </w:p>
        </w:tc>
      </w:tr>
      <w:tr>
        <w:tc>
          <w:tcPr>
            <w:tcW w:type="dxa" w:w="2880"/>
          </w:tcPr>
          <w:p>
            <w:r>
              <w:t>data[].attributes.track_method_id</w:t>
            </w:r>
          </w:p>
        </w:tc>
        <w:tc>
          <w:tcPr>
            <w:tcW w:type="dxa" w:w="2880"/>
          </w:tcPr>
          <w:p>
            <w:r>
              <w:t>number</w:t>
            </w:r>
          </w:p>
        </w:tc>
        <w:tc>
          <w:tcPr>
            <w:tcW w:type="dxa" w:w="2880"/>
          </w:tcPr>
          <w:p>
            <w:r>
              <w:t>Tracking method identifier.</w:t>
            </w:r>
          </w:p>
        </w:tc>
      </w:tr>
      <w:tr>
        <w:tc>
          <w:tcPr>
            <w:tcW w:type="dxa" w:w="2880"/>
          </w:tcPr>
          <w:p>
            <w:r>
              <w:t>data[].attributes.started_at</w:t>
            </w:r>
          </w:p>
        </w:tc>
        <w:tc>
          <w:tcPr>
            <w:tcW w:type="dxa" w:w="2880"/>
          </w:tcPr>
          <w:p>
            <w:r>
              <w:t>string | null</w:t>
            </w:r>
          </w:p>
        </w:tc>
        <w:tc>
          <w:tcPr>
            <w:tcW w:type="dxa" w:w="2880"/>
          </w:tcPr>
          <w:p>
            <w:r>
              <w:t>Start timestamp (nullable).</w:t>
            </w:r>
          </w:p>
        </w:tc>
      </w:tr>
      <w:tr>
        <w:tc>
          <w:tcPr>
            <w:tcW w:type="dxa" w:w="2880"/>
          </w:tcPr>
          <w:p>
            <w:r>
              <w:t>data[].attributes.timer_started_at</w:t>
            </w:r>
          </w:p>
        </w:tc>
        <w:tc>
          <w:tcPr>
            <w:tcW w:type="dxa" w:w="2880"/>
          </w:tcPr>
          <w:p>
            <w:r>
              <w:t>string | null</w:t>
            </w:r>
          </w:p>
        </w:tc>
        <w:tc>
          <w:tcPr>
            <w:tcW w:type="dxa" w:w="2880"/>
          </w:tcPr>
          <w:p>
            <w:r>
              <w:t>Timer start timestamp (nullable).</w:t>
            </w:r>
          </w:p>
        </w:tc>
      </w:tr>
      <w:tr>
        <w:tc>
          <w:tcPr>
            <w:tcW w:type="dxa" w:w="2880"/>
          </w:tcPr>
          <w:p>
            <w:r>
              <w:t>data[].attributes.timer_stopped_at</w:t>
            </w:r>
          </w:p>
        </w:tc>
        <w:tc>
          <w:tcPr>
            <w:tcW w:type="dxa" w:w="2880"/>
          </w:tcPr>
          <w:p>
            <w:r>
              <w:t>string | null</w:t>
            </w:r>
          </w:p>
        </w:tc>
        <w:tc>
          <w:tcPr>
            <w:tcW w:type="dxa" w:w="2880"/>
          </w:tcPr>
          <w:p>
            <w:r>
              <w:t>Timer stop timestamp (nullable).</w:t>
            </w:r>
          </w:p>
        </w:tc>
      </w:tr>
      <w:tr>
        <w:tc>
          <w:tcPr>
            <w:tcW w:type="dxa" w:w="2880"/>
          </w:tcPr>
          <w:p>
            <w:r>
              <w:t>data[].attributes.approved</w:t>
            </w:r>
          </w:p>
        </w:tc>
        <w:tc>
          <w:tcPr>
            <w:tcW w:type="dxa" w:w="2880"/>
          </w:tcPr>
          <w:p>
            <w:r>
              <w:t>boolean</w:t>
            </w:r>
          </w:p>
        </w:tc>
        <w:tc>
          <w:tcPr>
            <w:tcW w:type="dxa" w:w="2880"/>
          </w:tcPr>
          <w:p>
            <w:r>
              <w:t>Whether the entry is approved.</w:t>
            </w:r>
          </w:p>
        </w:tc>
      </w:tr>
      <w:tr>
        <w:tc>
          <w:tcPr>
            <w:tcW w:type="dxa" w:w="2880"/>
          </w:tcPr>
          <w:p>
            <w:r>
              <w:t>data[].attributes.approved_at</w:t>
            </w:r>
          </w:p>
        </w:tc>
        <w:tc>
          <w:tcPr>
            <w:tcW w:type="dxa" w:w="2880"/>
          </w:tcPr>
          <w:p>
            <w:r>
              <w:t>string | null</w:t>
            </w:r>
          </w:p>
        </w:tc>
        <w:tc>
          <w:tcPr>
            <w:tcW w:type="dxa" w:w="2880"/>
          </w:tcPr>
          <w:p>
            <w:r>
              <w:t>Approval timestamp (nullable).</w:t>
            </w:r>
          </w:p>
        </w:tc>
      </w:tr>
      <w:tr>
        <w:tc>
          <w:tcPr>
            <w:tcW w:type="dxa" w:w="2880"/>
          </w:tcPr>
          <w:p>
            <w:r>
              <w:t>data[].attributes.updated_at</w:t>
            </w:r>
          </w:p>
        </w:tc>
        <w:tc>
          <w:tcPr>
            <w:tcW w:type="dxa" w:w="2880"/>
          </w:tcPr>
          <w:p>
            <w:r>
              <w:t>string</w:t>
            </w:r>
          </w:p>
        </w:tc>
        <w:tc>
          <w:tcPr>
            <w:tcW w:type="dxa" w:w="2880"/>
          </w:tcPr>
          <w:p>
            <w:r>
              <w:t>ISO 8601 timestamp when last updated.</w:t>
            </w:r>
          </w:p>
        </w:tc>
      </w:tr>
      <w:tr>
        <w:tc>
          <w:tcPr>
            <w:tcW w:type="dxa" w:w="2880"/>
          </w:tcPr>
          <w:p>
            <w:r>
              <w:t>data[].attributes.calendar_event_id</w:t>
            </w:r>
          </w:p>
        </w:tc>
        <w:tc>
          <w:tcPr>
            <w:tcW w:type="dxa" w:w="2880"/>
          </w:tcPr>
          <w:p>
            <w:r>
              <w:t>number | null</w:t>
            </w:r>
          </w:p>
        </w:tc>
        <w:tc>
          <w:tcPr>
            <w:tcW w:type="dxa" w:w="2880"/>
          </w:tcPr>
          <w:p>
            <w:r>
              <w:t>Related calendar event ID (nullable).</w:t>
            </w:r>
          </w:p>
        </w:tc>
      </w:tr>
      <w:tr>
        <w:tc>
          <w:tcPr>
            <w:tcW w:type="dxa" w:w="2880"/>
          </w:tcPr>
          <w:p>
            <w:r>
              <w:t>data[].attributes.invoice_attribution_id</w:t>
            </w:r>
          </w:p>
        </w:tc>
        <w:tc>
          <w:tcPr>
            <w:tcW w:type="dxa" w:w="2880"/>
          </w:tcPr>
          <w:p>
            <w:r>
              <w:t>number | null</w:t>
            </w:r>
          </w:p>
        </w:tc>
        <w:tc>
          <w:tcPr>
            <w:tcW w:type="dxa" w:w="2880"/>
          </w:tcPr>
          <w:p>
            <w:r>
              <w:t>Invoice attribution ID (nullable).</w:t>
            </w:r>
          </w:p>
        </w:tc>
      </w:tr>
      <w:tr>
        <w:tc>
          <w:tcPr>
            <w:tcW w:type="dxa" w:w="2880"/>
          </w:tcPr>
          <w:p>
            <w:r>
              <w:t>data[].attributes.invoiced</w:t>
            </w:r>
          </w:p>
        </w:tc>
        <w:tc>
          <w:tcPr>
            <w:tcW w:type="dxa" w:w="2880"/>
          </w:tcPr>
          <w:p>
            <w:r>
              <w:t>boolean</w:t>
            </w:r>
          </w:p>
        </w:tc>
        <w:tc>
          <w:tcPr>
            <w:tcW w:type="dxa" w:w="2880"/>
          </w:tcPr>
          <w:p>
            <w:r>
              <w:t>Whether entry is invoiced.</w:t>
            </w:r>
          </w:p>
        </w:tc>
      </w:tr>
      <w:tr>
        <w:tc>
          <w:tcPr>
            <w:tcW w:type="dxa" w:w="2880"/>
          </w:tcPr>
          <w:p>
            <w:r>
              <w:t>data[].attributes.overhead</w:t>
            </w:r>
          </w:p>
        </w:tc>
        <w:tc>
          <w:tcPr>
            <w:tcW w:type="dxa" w:w="2880"/>
          </w:tcPr>
          <w:p>
            <w:r>
              <w:t>boolean</w:t>
            </w:r>
          </w:p>
        </w:tc>
        <w:tc>
          <w:tcPr>
            <w:tcW w:type="dxa" w:w="2880"/>
          </w:tcPr>
          <w:p>
            <w:r>
              <w:t>Whether entry is overhead.</w:t>
            </w:r>
          </w:p>
        </w:tc>
      </w:tr>
      <w:tr>
        <w:tc>
          <w:tcPr>
            <w:tcW w:type="dxa" w:w="2880"/>
          </w:tcPr>
          <w:p>
            <w:r>
              <w:t>data[].attributes.rejected</w:t>
            </w:r>
          </w:p>
        </w:tc>
        <w:tc>
          <w:tcPr>
            <w:tcW w:type="dxa" w:w="2880"/>
          </w:tcPr>
          <w:p>
            <w:r>
              <w:t>boolean</w:t>
            </w:r>
          </w:p>
        </w:tc>
        <w:tc>
          <w:tcPr>
            <w:tcW w:type="dxa" w:w="2880"/>
          </w:tcPr>
          <w:p>
            <w:r>
              <w:t>Whether entry is rejected.</w:t>
            </w:r>
          </w:p>
        </w:tc>
      </w:tr>
      <w:tr>
        <w:tc>
          <w:tcPr>
            <w:tcW w:type="dxa" w:w="2880"/>
          </w:tcPr>
          <w:p>
            <w:r>
              <w:t>data[].attributes.rejected_reason</w:t>
            </w:r>
          </w:p>
        </w:tc>
        <w:tc>
          <w:tcPr>
            <w:tcW w:type="dxa" w:w="2880"/>
          </w:tcPr>
          <w:p>
            <w:r>
              <w:t>string | null</w:t>
            </w:r>
          </w:p>
        </w:tc>
        <w:tc>
          <w:tcPr>
            <w:tcW w:type="dxa" w:w="2880"/>
          </w:tcPr>
          <w:p>
            <w:r>
              <w:t>Rejection reason (nullable).</w:t>
            </w:r>
          </w:p>
        </w:tc>
      </w:tr>
      <w:tr>
        <w:tc>
          <w:tcPr>
            <w:tcW w:type="dxa" w:w="2880"/>
          </w:tcPr>
          <w:p>
            <w:r>
              <w:t>data[].attributes.rejected_at</w:t>
            </w:r>
          </w:p>
        </w:tc>
        <w:tc>
          <w:tcPr>
            <w:tcW w:type="dxa" w:w="2880"/>
          </w:tcPr>
          <w:p>
            <w:r>
              <w:t>string | null</w:t>
            </w:r>
          </w:p>
        </w:tc>
        <w:tc>
          <w:tcPr>
            <w:tcW w:type="dxa" w:w="2880"/>
          </w:tcPr>
          <w:p>
            <w:r>
              <w:t>Rejection timestamp (nullable).</w:t>
            </w:r>
          </w:p>
        </w:tc>
      </w:tr>
      <w:tr>
        <w:tc>
          <w:tcPr>
            <w:tcW w:type="dxa" w:w="2880"/>
          </w:tcPr>
          <w:p>
            <w:r>
              <w:t>data[].attributes.last_activity_at</w:t>
            </w:r>
          </w:p>
        </w:tc>
        <w:tc>
          <w:tcPr>
            <w:tcW w:type="dxa" w:w="2880"/>
          </w:tcPr>
          <w:p>
            <w:r>
              <w:t>string</w:t>
            </w:r>
          </w:p>
        </w:tc>
        <w:tc>
          <w:tcPr>
            <w:tcW w:type="dxa" w:w="2880"/>
          </w:tcPr>
          <w:p>
            <w:r>
              <w:t>ISO 8601 timestamp of last activity.</w:t>
            </w:r>
          </w:p>
        </w:tc>
      </w:tr>
      <w:tr>
        <w:tc>
          <w:tcPr>
            <w:tcW w:type="dxa" w:w="2880"/>
          </w:tcPr>
          <w:p>
            <w:r>
              <w:t>data[].attributes.submitted</w:t>
            </w:r>
          </w:p>
        </w:tc>
        <w:tc>
          <w:tcPr>
            <w:tcW w:type="dxa" w:w="2880"/>
          </w:tcPr>
          <w:p>
            <w:r>
              <w:t>boolean</w:t>
            </w:r>
          </w:p>
        </w:tc>
        <w:tc>
          <w:tcPr>
            <w:tcW w:type="dxa" w:w="2880"/>
          </w:tcPr>
          <w:p>
            <w:r>
              <w:t>Whether entry is submitted.</w:t>
            </w:r>
          </w:p>
        </w:tc>
      </w:tr>
      <w:tr>
        <w:tc>
          <w:tcPr>
            <w:tcW w:type="dxa" w:w="2880"/>
          </w:tcPr>
          <w:p>
            <w:r>
              <w:t>data[].attributes.currency</w:t>
            </w:r>
          </w:p>
        </w:tc>
        <w:tc>
          <w:tcPr>
            <w:tcW w:type="dxa" w:w="2880"/>
          </w:tcPr>
          <w:p>
            <w:r>
              <w:t>string</w:t>
            </w:r>
          </w:p>
        </w:tc>
        <w:tc>
          <w:tcPr>
            <w:tcW w:type="dxa" w:w="2880"/>
          </w:tcPr>
          <w:p>
            <w:r>
              <w:t>Entry currency.</w:t>
            </w:r>
          </w:p>
        </w:tc>
      </w:tr>
      <w:tr>
        <w:tc>
          <w:tcPr>
            <w:tcW w:type="dxa" w:w="2880"/>
          </w:tcPr>
          <w:p>
            <w:r>
              <w:t>data[].attributes.currency_default</w:t>
            </w:r>
          </w:p>
        </w:tc>
        <w:tc>
          <w:tcPr>
            <w:tcW w:type="dxa" w:w="2880"/>
          </w:tcPr>
          <w:p>
            <w:r>
              <w:t>string</w:t>
            </w:r>
          </w:p>
        </w:tc>
        <w:tc>
          <w:tcPr>
            <w:tcW w:type="dxa" w:w="2880"/>
          </w:tcPr>
          <w:p>
            <w:r>
              <w:t>Default currency.</w:t>
            </w:r>
          </w:p>
        </w:tc>
      </w:tr>
      <w:tr>
        <w:tc>
          <w:tcPr>
            <w:tcW w:type="dxa" w:w="2880"/>
          </w:tcPr>
          <w:p>
            <w:r>
              <w:t>data[].attributes.currency_normalized</w:t>
            </w:r>
          </w:p>
        </w:tc>
        <w:tc>
          <w:tcPr>
            <w:tcW w:type="dxa" w:w="2880"/>
          </w:tcPr>
          <w:p>
            <w:r>
              <w:t>string</w:t>
            </w:r>
          </w:p>
        </w:tc>
        <w:tc>
          <w:tcPr>
            <w:tcW w:type="dxa" w:w="2880"/>
          </w:tcPr>
          <w:p>
            <w:r>
              <w:t>Normalized currency.</w:t>
            </w:r>
          </w:p>
        </w:tc>
      </w:tr>
      <w:tr>
        <w:tc>
          <w:tcPr>
            <w:tcW w:type="dxa" w:w="2880"/>
          </w:tcPr>
          <w:p>
            <w:r>
              <w:t>data[].attributes.cost</w:t>
            </w:r>
          </w:p>
        </w:tc>
        <w:tc>
          <w:tcPr>
            <w:tcW w:type="dxa" w:w="2880"/>
          </w:tcPr>
          <w:p>
            <w:r>
              <w:t>number</w:t>
            </w:r>
          </w:p>
        </w:tc>
        <w:tc>
          <w:tcPr>
            <w:tcW w:type="dxa" w:w="2880"/>
          </w:tcPr>
          <w:p>
            <w:r>
              <w:t>Cost amount (as returned by API).</w:t>
            </w:r>
          </w:p>
        </w:tc>
      </w:tr>
      <w:tr>
        <w:tc>
          <w:tcPr>
            <w:tcW w:type="dxa" w:w="2880"/>
          </w:tcPr>
          <w:p>
            <w:r>
              <w:t>data[].attributes.cost_default</w:t>
            </w:r>
          </w:p>
        </w:tc>
        <w:tc>
          <w:tcPr>
            <w:tcW w:type="dxa" w:w="2880"/>
          </w:tcPr>
          <w:p>
            <w:r>
              <w:t>number</w:t>
            </w:r>
          </w:p>
        </w:tc>
        <w:tc>
          <w:tcPr>
            <w:tcW w:type="dxa" w:w="2880"/>
          </w:tcPr>
          <w:p>
            <w:r>
              <w:t>Default cost amount.</w:t>
            </w:r>
          </w:p>
        </w:tc>
      </w:tr>
      <w:tr>
        <w:tc>
          <w:tcPr>
            <w:tcW w:type="dxa" w:w="2880"/>
          </w:tcPr>
          <w:p>
            <w:r>
              <w:t>data[].attributes.cost_normalized</w:t>
            </w:r>
          </w:p>
        </w:tc>
        <w:tc>
          <w:tcPr>
            <w:tcW w:type="dxa" w:w="2880"/>
          </w:tcPr>
          <w:p>
            <w:r>
              <w:t>number</w:t>
            </w:r>
          </w:p>
        </w:tc>
        <w:tc>
          <w:tcPr>
            <w:tcW w:type="dxa" w:w="2880"/>
          </w:tcPr>
          <w:p>
            <w:r>
              <w:t>Normalized cost amount.</w:t>
            </w:r>
          </w:p>
        </w:tc>
      </w:tr>
      <w:tr>
        <w:tc>
          <w:tcPr>
            <w:tcW w:type="dxa" w:w="2880"/>
          </w:tcPr>
          <w:p>
            <w:r>
              <w:t>data[].attributes.work_cost</w:t>
            </w:r>
          </w:p>
        </w:tc>
        <w:tc>
          <w:tcPr>
            <w:tcW w:type="dxa" w:w="2880"/>
          </w:tcPr>
          <w:p>
            <w:r>
              <w:t>number</w:t>
            </w:r>
          </w:p>
        </w:tc>
        <w:tc>
          <w:tcPr>
            <w:tcW w:type="dxa" w:w="2880"/>
          </w:tcPr>
          <w:p>
            <w:r>
              <w:t>Work cost amount.</w:t>
            </w:r>
          </w:p>
        </w:tc>
      </w:tr>
      <w:tr>
        <w:tc>
          <w:tcPr>
            <w:tcW w:type="dxa" w:w="2880"/>
          </w:tcPr>
          <w:p>
            <w:r>
              <w:t>data[].attributes.work_cost_default</w:t>
            </w:r>
          </w:p>
        </w:tc>
        <w:tc>
          <w:tcPr>
            <w:tcW w:type="dxa" w:w="2880"/>
          </w:tcPr>
          <w:p>
            <w:r>
              <w:t>number</w:t>
            </w:r>
          </w:p>
        </w:tc>
        <w:tc>
          <w:tcPr>
            <w:tcW w:type="dxa" w:w="2880"/>
          </w:tcPr>
          <w:p>
            <w:r>
              <w:t>Default work cost amount.</w:t>
            </w:r>
          </w:p>
        </w:tc>
      </w:tr>
      <w:tr>
        <w:tc>
          <w:tcPr>
            <w:tcW w:type="dxa" w:w="2880"/>
          </w:tcPr>
          <w:p>
            <w:r>
              <w:t>data[].attributes.work_cost_normalized</w:t>
            </w:r>
          </w:p>
        </w:tc>
        <w:tc>
          <w:tcPr>
            <w:tcW w:type="dxa" w:w="2880"/>
          </w:tcPr>
          <w:p>
            <w:r>
              <w:t>number</w:t>
            </w:r>
          </w:p>
        </w:tc>
        <w:tc>
          <w:tcPr>
            <w:tcW w:type="dxa" w:w="2880"/>
          </w:tcPr>
          <w:p>
            <w:r>
              <w:t>Normalized work cost amount.</w:t>
            </w:r>
          </w:p>
        </w:tc>
      </w:tr>
      <w:tr>
        <w:tc>
          <w:tcPr>
            <w:tcW w:type="dxa" w:w="2880"/>
          </w:tcPr>
          <w:p>
            <w:r>
              <w:t>data[].attributes.overhead_cost</w:t>
            </w:r>
          </w:p>
        </w:tc>
        <w:tc>
          <w:tcPr>
            <w:tcW w:type="dxa" w:w="2880"/>
          </w:tcPr>
          <w:p>
            <w:r>
              <w:t>number</w:t>
            </w:r>
          </w:p>
        </w:tc>
        <w:tc>
          <w:tcPr>
            <w:tcW w:type="dxa" w:w="2880"/>
          </w:tcPr>
          <w:p>
            <w:r>
              <w:t>Overhead cost amount.</w:t>
            </w:r>
          </w:p>
        </w:tc>
      </w:tr>
      <w:tr>
        <w:tc>
          <w:tcPr>
            <w:tcW w:type="dxa" w:w="2880"/>
          </w:tcPr>
          <w:p>
            <w:r>
              <w:t>data[].attributes.overhead_cost_default</w:t>
            </w:r>
          </w:p>
        </w:tc>
        <w:tc>
          <w:tcPr>
            <w:tcW w:type="dxa" w:w="2880"/>
          </w:tcPr>
          <w:p>
            <w:r>
              <w:t>number</w:t>
            </w:r>
          </w:p>
        </w:tc>
        <w:tc>
          <w:tcPr>
            <w:tcW w:type="dxa" w:w="2880"/>
          </w:tcPr>
          <w:p>
            <w:r>
              <w:t>Default overhead cost amount.</w:t>
            </w:r>
          </w:p>
        </w:tc>
      </w:tr>
      <w:tr>
        <w:tc>
          <w:tcPr>
            <w:tcW w:type="dxa" w:w="2880"/>
          </w:tcPr>
          <w:p>
            <w:r>
              <w:t>data[].attributes.overhead_cost_normalized</w:t>
            </w:r>
          </w:p>
        </w:tc>
        <w:tc>
          <w:tcPr>
            <w:tcW w:type="dxa" w:w="2880"/>
          </w:tcPr>
          <w:p>
            <w:r>
              <w:t>number</w:t>
            </w:r>
          </w:p>
        </w:tc>
        <w:tc>
          <w:tcPr>
            <w:tcW w:type="dxa" w:w="2880"/>
          </w:tcPr>
          <w:p>
            <w:r>
              <w:t>Normalized overhead cost amount.</w:t>
            </w:r>
          </w:p>
        </w:tc>
      </w:tr>
      <w:tr>
        <w:tc>
          <w:tcPr>
            <w:tcW w:type="dxa" w:w="2880"/>
          </w:tcPr>
          <w:p>
            <w:r>
              <w:t>data[].attributes.internal_overhead_cost</w:t>
            </w:r>
          </w:p>
        </w:tc>
        <w:tc>
          <w:tcPr>
            <w:tcW w:type="dxa" w:w="2880"/>
          </w:tcPr>
          <w:p>
            <w:r>
              <w:t>number</w:t>
            </w:r>
          </w:p>
        </w:tc>
        <w:tc>
          <w:tcPr>
            <w:tcW w:type="dxa" w:w="2880"/>
          </w:tcPr>
          <w:p>
            <w:r>
              <w:t>Internal overhead cost amount.</w:t>
            </w:r>
          </w:p>
        </w:tc>
      </w:tr>
      <w:tr>
        <w:tc>
          <w:tcPr>
            <w:tcW w:type="dxa" w:w="2880"/>
          </w:tcPr>
          <w:p>
            <w:r>
              <w:t>data[].attributes.internal_overhead_cost_default</w:t>
            </w:r>
          </w:p>
        </w:tc>
        <w:tc>
          <w:tcPr>
            <w:tcW w:type="dxa" w:w="2880"/>
          </w:tcPr>
          <w:p>
            <w:r>
              <w:t>number</w:t>
            </w:r>
          </w:p>
        </w:tc>
        <w:tc>
          <w:tcPr>
            <w:tcW w:type="dxa" w:w="2880"/>
          </w:tcPr>
          <w:p>
            <w:r>
              <w:t>Default internal overhead cost amount.</w:t>
            </w:r>
          </w:p>
        </w:tc>
      </w:tr>
      <w:tr>
        <w:tc>
          <w:tcPr>
            <w:tcW w:type="dxa" w:w="2880"/>
          </w:tcPr>
          <w:p>
            <w:r>
              <w:t>data[].attributes.internal_overhead_cost_normalized</w:t>
            </w:r>
          </w:p>
        </w:tc>
        <w:tc>
          <w:tcPr>
            <w:tcW w:type="dxa" w:w="2880"/>
          </w:tcPr>
          <w:p>
            <w:r>
              <w:t>number</w:t>
            </w:r>
          </w:p>
        </w:tc>
        <w:tc>
          <w:tcPr>
            <w:tcW w:type="dxa" w:w="2880"/>
          </w:tcPr>
          <w:p>
            <w:r>
              <w:t>Normalized internal overhead cost amount.</w:t>
            </w:r>
          </w:p>
        </w:tc>
      </w:tr>
      <w:tr>
        <w:tc>
          <w:tcPr>
            <w:tcW w:type="dxa" w:w="2880"/>
          </w:tcPr>
          <w:p>
            <w:r>
              <w:t>data[].attributes.facility_overhead_cost</w:t>
            </w:r>
          </w:p>
        </w:tc>
        <w:tc>
          <w:tcPr>
            <w:tcW w:type="dxa" w:w="2880"/>
          </w:tcPr>
          <w:p>
            <w:r>
              <w:t>number</w:t>
            </w:r>
          </w:p>
        </w:tc>
        <w:tc>
          <w:tcPr>
            <w:tcW w:type="dxa" w:w="2880"/>
          </w:tcPr>
          <w:p>
            <w:r>
              <w:t>Facility overhead cost amount.</w:t>
            </w:r>
          </w:p>
        </w:tc>
      </w:tr>
      <w:tr>
        <w:tc>
          <w:tcPr>
            <w:tcW w:type="dxa" w:w="2880"/>
          </w:tcPr>
          <w:p>
            <w:r>
              <w:t>data[].attributes.facility_overhead_cost_default</w:t>
            </w:r>
          </w:p>
        </w:tc>
        <w:tc>
          <w:tcPr>
            <w:tcW w:type="dxa" w:w="2880"/>
          </w:tcPr>
          <w:p>
            <w:r>
              <w:t>number</w:t>
            </w:r>
          </w:p>
        </w:tc>
        <w:tc>
          <w:tcPr>
            <w:tcW w:type="dxa" w:w="2880"/>
          </w:tcPr>
          <w:p>
            <w:r>
              <w:t>Default facility overhead cost amount.</w:t>
            </w:r>
          </w:p>
        </w:tc>
      </w:tr>
      <w:tr>
        <w:tc>
          <w:tcPr>
            <w:tcW w:type="dxa" w:w="2880"/>
          </w:tcPr>
          <w:p>
            <w:r>
              <w:t>data[].attributes.facility_overhead_cost_normalized</w:t>
            </w:r>
          </w:p>
        </w:tc>
        <w:tc>
          <w:tcPr>
            <w:tcW w:type="dxa" w:w="2880"/>
          </w:tcPr>
          <w:p>
            <w:r>
              <w:t>number</w:t>
            </w:r>
          </w:p>
        </w:tc>
        <w:tc>
          <w:tcPr>
            <w:tcW w:type="dxa" w:w="2880"/>
          </w:tcPr>
          <w:p>
            <w:r>
              <w:t>Normalized facility overhead cost amount.</w:t>
            </w:r>
          </w:p>
        </w:tc>
      </w:tr>
      <w:tr>
        <w:tc>
          <w:tcPr>
            <w:tcW w:type="dxa" w:w="2880"/>
          </w:tcPr>
          <w:p>
            <w:r>
              <w:t>data[].relationships</w:t>
            </w:r>
          </w:p>
        </w:tc>
        <w:tc>
          <w:tcPr>
            <w:tcW w:type="dxa" w:w="2880"/>
          </w:tcPr>
          <w:p>
            <w:r>
              <w:t>object</w:t>
            </w:r>
          </w:p>
        </w:tc>
        <w:tc>
          <w:tcPr>
            <w:tcW w:type="dxa" w:w="2880"/>
          </w:tcPr>
          <w:p>
            <w:r>
              <w:t>Related resources and linkage/meta.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data[].relationships.*.meta.included</w:t>
            </w:r>
          </w:p>
        </w:tc>
        <w:tc>
          <w:tcPr>
            <w:tcW w:type="dxa" w:w="2880"/>
          </w:tcPr>
          <w:p>
            <w:r>
              <w:t>boolean</w:t>
            </w:r>
          </w:p>
        </w:tc>
        <w:tc>
          <w:tcPr>
            <w:tcW w:type="dxa" w:w="2880"/>
          </w:tcPr>
          <w:p>
            <w:r>
              <w:t>Indicates whether related resource is included in response (false in example).</w:t>
            </w:r>
          </w:p>
        </w:tc>
      </w:tr>
      <w:tr>
        <w:tc>
          <w:tcPr>
            <w:tcW w:type="dxa" w:w="2880"/>
          </w:tcPr>
          <w:p>
            <w:r>
              <w:t>meta</w:t>
            </w:r>
          </w:p>
        </w:tc>
        <w:tc>
          <w:tcPr>
            <w:tcW w:type="dxa" w:w="2880"/>
          </w:tcPr>
          <w:p>
            <w:r>
              <w:t>object</w:t>
            </w:r>
          </w:p>
        </w:tc>
        <w:tc>
          <w:tcPr>
            <w:tcW w:type="dxa" w:w="2880"/>
          </w:tcPr>
          <w:p>
            <w:r>
              <w:t>Response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'https://api.productive.io/api/v2/time_entries/approve' \</w:t>
        <w:br/>
        <w:t xml:space="preserve"> --header 'Accept: application/vnd.api+json; ext=bulk' \</w:t>
        <w:br/>
        <w:t xml:space="preserve"> --header 'Content-Type: application/vnd.api+json; ext=bulk' \</w:t>
        <w:br/>
        <w:t xml:space="preserve"> --data '{</w:t>
        <w:br/>
        <w:t xml:space="preserve"> "data": [</w:t>
        <w:br/>
        <w:t xml:space="preserve">      { "id": 235, "type": "time_entries" },</w:t>
        <w:br/>
        <w:t xml:space="preserve">      { "id": 236, "type": "time_entries" }</w:t>
        <w:br/>
        <w:t xml:space="preserve">    ]</w:t>
        <w:br/>
        <w:t xml:space="preserve">  }'</w:t>
      </w:r>
    </w:p>
    <w:p>
      <w:pPr>
        <w:pStyle w:val="Heading3"/>
      </w:pPr>
      <w:r>
        <w:t>Example Usage</w:t>
      </w:r>
    </w:p>
    <w:p>
      <w:pPr>
        <w:pStyle w:val="Heading3"/>
      </w:pPr>
      <w:r>
        <w:t>Example 1: Approve two time entries</w:t>
      </w:r>
    </w:p>
    <w:p>
      <w:r>
        <w:rPr>
          <w:b/>
          <w:color w:val="666666"/>
          <w:sz w:val="16"/>
        </w:rPr>
        <w:t>[bash]</w:t>
      </w:r>
    </w:p>
    <w:p>
      <w:pPr>
        <w:shd w:fill="F2F2F2" w:val="clear"/>
      </w:pPr>
      <w:r>
        <w:rPr>
          <w:rFonts w:ascii="Courier New" w:hAnsi="Courier New"/>
          <w:sz w:val="17"/>
        </w:rPr>
        <w:t>curl --request PATCH 'https://api.productive.io/api/v2/time_entries/approve' \</w:t>
        <w:br/>
        <w:t xml:space="preserve"> --header 'Accept: application/vnd.api+json; ext=bulk' \</w:t>
        <w:br/>
        <w:t xml:space="preserve"> --header 'Content-Type: application/vnd.api+json; ext=bulk' \</w:t>
        <w:br/>
        <w:t xml:space="preserve"> --data '{</w:t>
        <w:br/>
        <w:t xml:space="preserve"> "data": [</w:t>
        <w:br/>
        <w:t xml:space="preserve">      { "id": 235, "type": "time_entries" },</w:t>
        <w:br/>
        <w:t xml:space="preserve">      { "id": 236, "type": "time_entries" }</w:t>
        <w:br/>
        <w:t xml:space="preserve">    ]</w:t>
        <w:br/>
        <w:t xml:space="preserve">  }'</w:t>
      </w:r>
    </w:p>
    <w:p>
      <w:pPr>
        <w:pStyle w:val="Heading3"/>
      </w:pPr>
      <w:r>
        <w:t>Example 2: Approve for all approvers (if permitted)</w:t>
      </w:r>
    </w:p>
    <w:p>
      <w:r>
        <w:rPr>
          <w:b/>
          <w:color w:val="666666"/>
          <w:sz w:val="16"/>
        </w:rPr>
        <w:t>[bash]</w:t>
      </w:r>
    </w:p>
    <w:p>
      <w:pPr>
        <w:shd w:fill="F2F2F2" w:val="clear"/>
      </w:pPr>
      <w:r>
        <w:rPr>
          <w:rFonts w:ascii="Courier New" w:hAnsi="Courier New"/>
          <w:sz w:val="17"/>
        </w:rPr>
        <w:t>curl --request PATCH 'https://api.productive.io/api/v2/time_entries/approve?for_all_approvers=true' \</w:t>
        <w:br/>
        <w:t xml:space="preserve"> --header 'Accept: application/vnd.api+json; ext=bulk' \</w:t>
        <w:br/>
        <w:t xml:space="preserve"> --header 'Content-Type: application/vnd.api+json; ext=bulk' \</w:t>
        <w:br/>
        <w:t xml:space="preserve"> --data '{</w:t>
        <w:br/>
        <w:t xml:space="preserve"> "data": [</w:t>
        <w:br/>
        <w:t xml:space="preserve">      { "id": 235, "type": "time_entries" }</w:t>
        <w:br/>
        <w:t xml:space="preserve">    ]</w:t>
        <w:br/>
        <w:t xml:space="preserve">  }'</w:t>
      </w:r>
    </w:p>
    <w:p>
      <w:pPr>
        <w:pStyle w:val="Heading3"/>
      </w:pPr>
      <w:r>
        <w:t>Behavior</w:t>
      </w:r>
    </w:p>
    <w:p>
      <w:pPr>
        <w:pStyle w:val="ListBullet"/>
      </w:pPr>
      <w:r>
        <w:t>Accepts a bulk list of time entry identifiers in data.</w:t>
      </w:r>
    </w:p>
    <w:p>
      <w:pPr>
        <w:pStyle w:val="ListBullet"/>
      </w:pPr>
      <w:r>
        <w:t>Attempts to approve the specified time entries.</w:t>
      </w:r>
    </w:p>
    <w:p>
      <w:pPr>
        <w:pStyle w:val="ListBullet"/>
      </w:pPr>
      <w:r>
        <w:t>If configured/enabled by the system, also approves associated approval statuses.</w:t>
      </w:r>
    </w:p>
    <w:p>
      <w:pPr>
        <w:pStyle w:val="ListBullet"/>
      </w:pPr>
      <w:r>
        <w:t>If for_all_approvers=true and the caller has permission, approves for all approvers.</w:t>
      </w:r>
    </w:p>
    <w:p>
      <w:pPr>
        <w:pStyle w:val="ListBullet"/>
      </w:pPr>
      <w:r>
        <w:t>Returns the updated time entry resources.</w:t>
      </w:r>
    </w:p>
    <w:p>
      <w:pPr>
        <w:pStyle w:val="Heading3"/>
      </w:pPr>
      <w:r>
        <w:t>Notes</w:t>
      </w:r>
    </w:p>
    <w:p>
      <w:pPr>
        <w:pStyle w:val="ListBullet"/>
      </w:pPr>
      <w:r>
        <w:t>Although the scraped content mentions an “URI parameter id”, the documented request URL is /api/v2/time_entries/approve and the example uses a bulk data[] body. No {id} path parameter is shown in the actual endpoint path.</w:t>
      </w:r>
    </w:p>
    <w:p>
      <w:pPr>
        <w:pStyle w:val="Heading3"/>
      </w:pPr>
      <w:r>
        <w:t>Related timeEntries actions</w:t>
      </w:r>
    </w:p>
    <w:p>
      <w:pPr>
        <w:pStyle w:val="ListBullet"/>
      </w:pPr>
      <w:r>
        <w:t>[PATCH] Approve a Time Entry — /api/v2/time_entries/{{id}}/approve</w:t>
      </w:r>
    </w:p>
    <w:p>
      <w:pPr>
        <w:pStyle w:val="ListBullet"/>
      </w:pPr>
      <w:r>
        <w:t>[PATCH] Unapprove a Time Entry — /api/v2/time_entries/{{id}}/unapprove</w:t>
      </w:r>
    </w:p>
    <w:p>
      <w:pPr>
        <w:pStyle w:val="ListBullet"/>
      </w:pPr>
      <w:r>
        <w:t>[POST] Create Time Entries (Bulk) — /time_entries</w:t>
      </w:r>
    </w:p>
    <w:p>
      <w:pPr>
        <w:pStyle w:val="ListBullet"/>
      </w:pPr>
      <w:r>
        <w:t>[PATCH] Update a Time Entry — /api/v2/time_entries/{{id}}</w:t>
      </w:r>
    </w:p>
    <w:p>
      <w:pPr>
        <w:pStyle w:val="ListBullet"/>
      </w:pPr>
      <w:r>
        <w:t>[PATCH] Bulk Update Time Entries — /time_entries</w:t>
      </w:r>
    </w:p>
    <w:p>
      <w:pPr>
        <w:pStyle w:val="ListBullet"/>
      </w:pPr>
      <w:r>
        <w:t>[PATCH] Unapprove Time Entries (Bulk) — /api/v2/time_entries/unapprove</w:t>
      </w:r>
    </w:p>
    <w:p>
      <w:r>
        <w:br w:type="page"/>
      </w:r>
    </w:p>
    <w:p>
      <w:pPr>
        <w:pStyle w:val="Heading2"/>
      </w:pPr>
      <w:r>
        <w:t>510. [POST] Create a Timer</w:t>
      </w:r>
    </w:p>
    <w:p>
      <w:r>
        <w:rPr>
          <w:b/>
        </w:rPr>
        <w:t xml:space="preserve">Endpoint: </w:t>
      </w:r>
      <w:r>
        <w:rPr>
          <w:rFonts w:ascii="Courier New" w:hAnsi="Courier New"/>
          <w:sz w:val="18"/>
        </w:rPr>
        <w:t>/timers</w:t>
      </w:r>
    </w:p>
    <w:p>
      <w:pPr>
        <w:pStyle w:val="Heading3"/>
      </w:pPr>
      <w:r>
        <w:t>Create a Timer (optionally linked to a Time Entry or Service)</w:t>
      </w:r>
    </w:p>
    <w:p>
      <w:pPr>
        <w:pStyle w:val="Heading3"/>
      </w:pPr>
      <w:r>
        <w:t>Prerequisites</w:t>
      </w:r>
    </w:p>
    <w:p>
      <w:pPr>
        <w:pStyle w:val="ListBullet"/>
      </w:pPr>
      <w:r>
        <w:t>Access to create timers in Productive</w:t>
      </w:r>
    </w:p>
    <w:p>
      <w:pPr>
        <w:pStyle w:val="Heading3"/>
      </w:pPr>
      <w:r>
        <w:t>Method</w:t>
      </w:r>
    </w:p>
    <w:p>
      <w:r>
        <w:t>POST</w:t>
      </w:r>
    </w:p>
    <w:p>
      <w:pPr>
        <w:pStyle w:val="Heading3"/>
      </w:pPr>
      <w:r>
        <w:t>URL</w:t>
      </w:r>
    </w:p>
    <w:p>
      <w:r>
        <w:t>https://api.productive.io/api/v2/timers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timer and starts tracking time. The timer can be created in relation to an existing time_entry (via relationship in the request body) and/or associated using provided parameters (see parameter rules below).</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JSON:API with top-level data.type = "timers".</w:t>
      </w:r>
    </w:p>
    <w:p>
      <w:pPr>
        <w:pStyle w:val="ListBullet"/>
      </w:pPr>
      <w:r>
        <w:t xml:space="preserve">Association requirement from the scraped docs: </w:t>
        <w:br/>
        <w:br/>
        <w:t>Provide either time_entry_id or service_id.</w:t>
        <w:br/>
        <w:t>time_entry_id is required if service_id is not provided.</w:t>
        <w:br/>
        <w:t>service_id is required if time_entry_id is not provided.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time_entry_id</w:t>
            </w:r>
          </w:p>
        </w:tc>
        <w:tc>
          <w:tcPr>
            <w:tcW w:type="dxa" w:w="2880"/>
          </w:tcPr>
          <w:p>
            <w:r>
              <w:t>number</w:t>
            </w:r>
          </w:p>
        </w:tc>
        <w:tc>
          <w:tcPr>
            <w:tcW w:type="dxa" w:w="2880"/>
          </w:tcPr>
          <w:p>
            <w:r>
              <w:t>Optional. Example: 1. Required if service_id is not provided. Send in the URL query string.</w:t>
            </w:r>
          </w:p>
        </w:tc>
      </w:tr>
      <w:tr>
        <w:tc>
          <w:tcPr>
            <w:tcW w:type="dxa" w:w="2880"/>
          </w:tcPr>
          <w:p>
            <w:r>
              <w:t>service_id</w:t>
            </w:r>
          </w:p>
        </w:tc>
        <w:tc>
          <w:tcPr>
            <w:tcW w:type="dxa" w:w="2880"/>
          </w:tcPr>
          <w:p>
            <w:r>
              <w:t>number</w:t>
            </w:r>
          </w:p>
        </w:tc>
        <w:tc>
          <w:tcPr>
            <w:tcW w:type="dxa" w:w="2880"/>
          </w:tcPr>
          <w:p>
            <w:r>
              <w:t>Optional. Example: 1. Required if time_entry_id is not provided. Send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Must be "timers".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Timer attributes. Scraped example shows an empty object {}.</w:t>
            </w:r>
          </w:p>
        </w:tc>
      </w:tr>
      <w:tr>
        <w:tc>
          <w:tcPr>
            <w:tcW w:type="dxa" w:w="2880"/>
          </w:tcPr>
          <w:p>
            <w:r>
              <w:t>data.relationships</w:t>
            </w:r>
          </w:p>
        </w:tc>
        <w:tc>
          <w:tcPr>
            <w:tcW w:type="dxa" w:w="2880"/>
          </w:tcPr>
          <w:p>
            <w:r>
              <w:t>object</w:t>
            </w:r>
          </w:p>
        </w:tc>
        <w:tc>
          <w:tcPr>
            <w:tcW w:type="dxa" w:w="2880"/>
          </w:tcPr>
          <w:p>
            <w:r>
              <w:t>Relationships object.</w:t>
            </w:r>
          </w:p>
        </w:tc>
      </w:tr>
      <w:tr>
        <w:tc>
          <w:tcPr>
            <w:tcW w:type="dxa" w:w="2880"/>
          </w:tcPr>
          <w:p>
            <w:r>
              <w:t>data.relationships.time_entry</w:t>
            </w:r>
          </w:p>
        </w:tc>
        <w:tc>
          <w:tcPr>
            <w:tcW w:type="dxa" w:w="2880"/>
          </w:tcPr>
          <w:p>
            <w:r>
              <w:t>object</w:t>
            </w:r>
          </w:p>
        </w:tc>
        <w:tc>
          <w:tcPr>
            <w:tcW w:type="dxa" w:w="2880"/>
          </w:tcPr>
          <w:p>
            <w:r>
              <w:t>Relationship to a time entry (if creating timer related to a time entry).</w:t>
            </w:r>
          </w:p>
        </w:tc>
      </w:tr>
      <w:tr>
        <w:tc>
          <w:tcPr>
            <w:tcW w:type="dxa" w:w="2880"/>
          </w:tcPr>
          <w:p>
            <w:r>
              <w:t>data.relationships.time_entry.data</w:t>
            </w:r>
          </w:p>
        </w:tc>
        <w:tc>
          <w:tcPr>
            <w:tcW w:type="dxa" w:w="2880"/>
          </w:tcPr>
          <w:p>
            <w:r>
              <w:t>object</w:t>
            </w:r>
          </w:p>
        </w:tc>
        <w:tc>
          <w:tcPr>
            <w:tcW w:type="dxa" w:w="2880"/>
          </w:tcPr>
          <w:p>
            <w:r>
              <w:t>Resource identifier object for the related time entry.</w:t>
            </w:r>
          </w:p>
        </w:tc>
      </w:tr>
      <w:tr>
        <w:tc>
          <w:tcPr>
            <w:tcW w:type="dxa" w:w="2880"/>
          </w:tcPr>
          <w:p>
            <w:r>
              <w:t>data.relationships.time_entry.data.type</w:t>
            </w:r>
          </w:p>
        </w:tc>
        <w:tc>
          <w:tcPr>
            <w:tcW w:type="dxa" w:w="2880"/>
          </w:tcPr>
          <w:p>
            <w:r>
              <w:t>string</w:t>
            </w:r>
          </w:p>
        </w:tc>
        <w:tc>
          <w:tcPr>
            <w:tcW w:type="dxa" w:w="2880"/>
          </w:tcPr>
          <w:p>
            <w:r>
              <w:t>Must be "time_entries" (per example).</w:t>
            </w:r>
          </w:p>
        </w:tc>
      </w:tr>
      <w:tr>
        <w:tc>
          <w:tcPr>
            <w:tcW w:type="dxa" w:w="2880"/>
          </w:tcPr>
          <w:p>
            <w:r>
              <w:t>data.relationships.time_entry.data.id</w:t>
            </w:r>
          </w:p>
        </w:tc>
        <w:tc>
          <w:tcPr>
            <w:tcW w:type="dxa" w:w="2880"/>
          </w:tcPr>
          <w:p>
            <w:r>
              <w:t>string</w:t>
            </w:r>
          </w:p>
        </w:tc>
        <w:tc>
          <w:tcPr>
            <w:tcW w:type="dxa" w:w="2880"/>
          </w:tcPr>
          <w:p>
            <w:r>
              <w:t>Time entry ID as a string (per example, "391").</w:t>
            </w:r>
          </w:p>
        </w:tc>
      </w:tr>
    </w:tbl>
    <w:p/>
    <w:p>
      <w:pPr>
        <w:pStyle w:val="Heading3"/>
      </w:pPr>
      <w:r>
        <w:t>Response</w:t>
      </w:r>
    </w:p>
    <w:p>
      <w:pPr>
        <w:pStyle w:val="Heading3"/>
      </w:pPr>
      <w:r>
        <w:t>Success Response (201 Created)</w:t>
      </w:r>
    </w:p>
    <w:p>
      <w:r>
        <w:rPr>
          <w:b/>
        </w:rP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"12",</w:t>
        <w:br/>
        <w:t xml:space="preserve"> "type": "timers",</w:t>
        <w:br/>
        <w:t xml:space="preserve"> "attributes": {</w:t>
        <w:br/>
        <w:t xml:space="preserve"> "person_id": 8559,</w:t>
        <w:br/>
        <w:t xml:space="preserve"> "started_at": "2026-03-14T05:19:16.000+01:00",</w:t>
        <w:br/>
        <w:t xml:space="preserve"> "stopped_at": null,</w:t>
        <w:br/>
        <w:t xml:space="preserve"> "total_time": 0</w:t>
        <w:br/>
        <w:t xml:space="preserve"> },</w:t>
        <w:br/>
        <w:t xml:space="preserve"> "relationships": {</w:t>
        <w:br/>
        <w:t xml:space="preserve"> "organization": {</w:t>
        <w:br/>
        <w:t xml:space="preserve"> "data": {</w:t>
        <w:br/>
        <w:t xml:space="preserve"> "type": "organizations",</w:t>
        <w:br/>
        <w:t xml:space="preserve"> "id": "2224"</w:t>
        <w:br/>
        <w:t xml:space="preserve"> }</w:t>
        <w:br/>
        <w:t xml:space="preserve"> },</w:t>
        <w:br/>
        <w:t xml:space="preserve"> "time_entry":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Timer ID.</w:t>
            </w:r>
          </w:p>
        </w:tc>
      </w:tr>
      <w:tr>
        <w:tc>
          <w:tcPr>
            <w:tcW w:type="dxa" w:w="2880"/>
          </w:tcPr>
          <w:p>
            <w:r>
              <w:t>data.type</w:t>
            </w:r>
          </w:p>
        </w:tc>
        <w:tc>
          <w:tcPr>
            <w:tcW w:type="dxa" w:w="2880"/>
          </w:tcPr>
          <w:p>
            <w:r>
              <w:t>string</w:t>
            </w:r>
          </w:p>
        </w:tc>
        <w:tc>
          <w:tcPr>
            <w:tcW w:type="dxa" w:w="2880"/>
          </w:tcPr>
          <w:p>
            <w:r>
              <w:t>Resource type ("timers").</w:t>
            </w:r>
          </w:p>
        </w:tc>
      </w:tr>
      <w:tr>
        <w:tc>
          <w:tcPr>
            <w:tcW w:type="dxa" w:w="2880"/>
          </w:tcPr>
          <w:p>
            <w:r>
              <w:t>data.attributes.person_id</w:t>
            </w:r>
          </w:p>
        </w:tc>
        <w:tc>
          <w:tcPr>
            <w:tcW w:type="dxa" w:w="2880"/>
          </w:tcPr>
          <w:p>
            <w:r>
              <w:t>number</w:t>
            </w:r>
          </w:p>
        </w:tc>
        <w:tc>
          <w:tcPr>
            <w:tcW w:type="dxa" w:w="2880"/>
          </w:tcPr>
          <w:p>
            <w:r>
              <w:t>Person ID for whom the timer is running.</w:t>
            </w:r>
          </w:p>
        </w:tc>
      </w:tr>
      <w:tr>
        <w:tc>
          <w:tcPr>
            <w:tcW w:type="dxa" w:w="2880"/>
          </w:tcPr>
          <w:p>
            <w:r>
              <w:t>data.attributes.started_at</w:t>
            </w:r>
          </w:p>
        </w:tc>
        <w:tc>
          <w:tcPr>
            <w:tcW w:type="dxa" w:w="2880"/>
          </w:tcPr>
          <w:p>
            <w:r>
              <w:t>string</w:t>
            </w:r>
          </w:p>
        </w:tc>
        <w:tc>
          <w:tcPr>
            <w:tcW w:type="dxa" w:w="2880"/>
          </w:tcPr>
          <w:p>
            <w:r>
              <w:t>Start timestamp (ISO 8601 with timezone offset, as returned).</w:t>
            </w:r>
          </w:p>
        </w:tc>
      </w:tr>
      <w:tr>
        <w:tc>
          <w:tcPr>
            <w:tcW w:type="dxa" w:w="2880"/>
          </w:tcPr>
          <w:p>
            <w:r>
              <w:t>data.attributes.stopped_at</w:t>
            </w:r>
          </w:p>
        </w:tc>
        <w:tc>
          <w:tcPr>
            <w:tcW w:type="dxa" w:w="2880"/>
          </w:tcPr>
          <w:p>
            <w:r>
              <w:t>string | null</w:t>
            </w:r>
          </w:p>
        </w:tc>
        <w:tc>
          <w:tcPr>
            <w:tcW w:type="dxa" w:w="2880"/>
          </w:tcPr>
          <w:p>
            <w:r>
              <w:t>Stop timestamp, or null if still running.</w:t>
            </w:r>
          </w:p>
        </w:tc>
      </w:tr>
      <w:tr>
        <w:tc>
          <w:tcPr>
            <w:tcW w:type="dxa" w:w="2880"/>
          </w:tcPr>
          <w:p>
            <w:r>
              <w:t>data.attributes.total_time</w:t>
            </w:r>
          </w:p>
        </w:tc>
        <w:tc>
          <w:tcPr>
            <w:tcW w:type="dxa" w:w="2880"/>
          </w:tcPr>
          <w:p>
            <w:r>
              <w:t>number</w:t>
            </w:r>
          </w:p>
        </w:tc>
        <w:tc>
          <w:tcPr>
            <w:tcW w:type="dxa" w:w="2880"/>
          </w:tcPr>
          <w:p>
            <w:r>
              <w:t>Total tracked time (unit not specified in scraped content).</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data.relationships.time_entry.meta.included</w:t>
            </w:r>
          </w:p>
        </w:tc>
        <w:tc>
          <w:tcPr>
            <w:tcW w:type="dxa" w:w="2880"/>
          </w:tcPr>
          <w:p>
            <w:r>
              <w:t>boolean</w:t>
            </w:r>
          </w:p>
        </w:tc>
        <w:tc>
          <w:tcPr>
            <w:tcW w:type="dxa" w:w="2880"/>
          </w:tcPr>
          <w:p>
            <w:r>
              <w:t>Indicates whether the time entry relationship is included in the response payload.</w:t>
            </w:r>
          </w:p>
        </w:tc>
      </w:tr>
      <w:tr>
        <w:tc>
          <w:tcPr>
            <w:tcW w:type="dxa" w:w="2880"/>
          </w:tcPr>
          <w:p>
            <w:r>
              <w:t>meta</w:t>
            </w:r>
          </w:p>
        </w:tc>
        <w:tc>
          <w:tcPr>
            <w:tcW w:type="dxa" w:w="2880"/>
          </w:tcPr>
          <w:p>
            <w:r>
              <w:t>object</w:t>
            </w:r>
          </w:p>
        </w:tc>
        <w:tc>
          <w:tcPr>
            <w:tcW w:type="dxa" w:w="2880"/>
          </w:tcPr>
          <w:p>
            <w:r>
              <w:t>Response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'https://api.productive.io/api/v2/timers' \</w:t>
        <w:br/>
        <w:t xml:space="preserve"> --header 'Accept: application/json' \</w:t>
        <w:br/>
        <w:t xml:space="preserve"> --header 'Content-Type: application/vnd.api+json' \</w:t>
        <w:br/>
        <w:t xml:space="preserve"> --data '{</w:t>
        <w:br/>
        <w:t xml:space="preserve"> "data": {</w:t>
        <w:br/>
        <w:t xml:space="preserve"> "type": "timers",</w:t>
        <w:br/>
        <w:t xml:space="preserve"> "attributes": {},</w:t>
        <w:br/>
        <w:t xml:space="preserve"> "relationships": {</w:t>
        <w:br/>
        <w:t xml:space="preserve"> "time_entry": {</w:t>
        <w:br/>
        <w:t xml:space="preserve"> "data": {</w:t>
        <w:br/>
        <w:t xml:space="preserve"> "type": "time_entries",</w:t>
        <w:br/>
        <w:t xml:space="preserve"> "id": "391"</w:t>
        <w:br/>
        <w:t xml:space="preserve">          }</w:t>
        <w:br/>
        <w:t xml:space="preserve">        }</w:t>
        <w:br/>
        <w:t xml:space="preserve">      }</w:t>
        <w:br/>
        <w:t xml:space="preserve">    }</w:t>
        <w:br/>
        <w:t xml:space="preserve">  }'</w:t>
      </w:r>
    </w:p>
    <w:p>
      <w:pPr>
        <w:pStyle w:val="Heading3"/>
      </w:pPr>
      <w:r>
        <w:t>Example Usage</w:t>
      </w:r>
    </w:p>
    <w:p>
      <w:pPr>
        <w:pStyle w:val="Heading3"/>
      </w:pPr>
      <w:r>
        <w:t>Example 1: Create a timer related to an existing time entry (relationship in body)</w:t>
      </w:r>
    </w:p>
    <w:p>
      <w:r>
        <w:rPr>
          <w:b/>
          <w:color w:val="666666"/>
          <w:sz w:val="16"/>
        </w:rPr>
        <w:t>[bash]</w:t>
      </w:r>
    </w:p>
    <w:p>
      <w:pPr>
        <w:shd w:fill="F2F2F2" w:val="clear"/>
      </w:pPr>
      <w:r>
        <w:rPr>
          <w:rFonts w:ascii="Courier New" w:hAnsi="Courier New"/>
          <w:sz w:val="17"/>
        </w:rPr>
        <w:t>curl -X POST 'https://api.productive.io/api/v2/timers' \</w:t>
        <w:br/>
        <w:t xml:space="preserve"> -H 'Accept: application/json' \</w:t>
        <w:br/>
        <w:t xml:space="preserve"> -H 'Content-Type: application/vnd.api+json' \</w:t>
        <w:br/>
        <w:t xml:space="preserve"> -d '{</w:t>
        <w:br/>
        <w:t xml:space="preserve"> "data": {</w:t>
        <w:br/>
        <w:t xml:space="preserve"> "type": "timers",</w:t>
        <w:br/>
        <w:t xml:space="preserve"> "attributes": {},</w:t>
        <w:br/>
        <w:t xml:space="preserve"> "relationships": {</w:t>
        <w:br/>
        <w:t xml:space="preserve"> "time_entry": {</w:t>
        <w:br/>
        <w:t xml:space="preserve"> "data": { "type": "time_entries", "id": "391" }</w:t>
        <w:br/>
        <w:t xml:space="preserve">        }</w:t>
        <w:br/>
        <w:t xml:space="preserve">      }</w:t>
        <w:br/>
        <w:t xml:space="preserve">    }</w:t>
        <w:br/>
        <w:t xml:space="preserve">  }'</w:t>
      </w:r>
    </w:p>
    <w:p>
      <w:pPr>
        <w:pStyle w:val="Heading3"/>
      </w:pPr>
      <w:r>
        <w:t>Example 2: Create a timer using time_entry_id as a query parameter</w:t>
      </w:r>
    </w:p>
    <w:p>
      <w:r>
        <w:rPr>
          <w:b/>
          <w:color w:val="666666"/>
          <w:sz w:val="16"/>
        </w:rPr>
        <w:t>[bash]</w:t>
      </w:r>
    </w:p>
    <w:p>
      <w:pPr>
        <w:shd w:fill="F2F2F2" w:val="clear"/>
      </w:pPr>
      <w:r>
        <w:rPr>
          <w:rFonts w:ascii="Courier New" w:hAnsi="Courier New"/>
          <w:sz w:val="17"/>
        </w:rPr>
        <w:t>curl -X POST 'https://api.productive.io/api/v2/timers?time_entry_id=1' \</w:t>
        <w:br/>
        <w:t xml:space="preserve"> -H 'Accept: application/json' \</w:t>
        <w:br/>
        <w:t xml:space="preserve"> -H 'Content-Type: application/vnd.api+json' \</w:t>
        <w:br/>
        <w:t xml:space="preserve"> -d '{</w:t>
        <w:br/>
        <w:t xml:space="preserve"> "data": {</w:t>
        <w:br/>
        <w:t xml:space="preserve"> "type": "timers",</w:t>
        <w:br/>
        <w:t xml:space="preserve"> "attributes": {}</w:t>
        <w:br/>
        <w:t xml:space="preserve">    }</w:t>
        <w:br/>
        <w:t xml:space="preserve">  }'</w:t>
      </w:r>
    </w:p>
    <w:p>
      <w:pPr>
        <w:pStyle w:val="Heading3"/>
      </w:pPr>
      <w:r>
        <w:t>Example 3: Create a timer using service_id as a query parameter</w:t>
      </w:r>
    </w:p>
    <w:p>
      <w:r>
        <w:rPr>
          <w:b/>
          <w:color w:val="666666"/>
          <w:sz w:val="16"/>
        </w:rPr>
        <w:t>[bash]</w:t>
      </w:r>
    </w:p>
    <w:p>
      <w:pPr>
        <w:shd w:fill="F2F2F2" w:val="clear"/>
      </w:pPr>
      <w:r>
        <w:rPr>
          <w:rFonts w:ascii="Courier New" w:hAnsi="Courier New"/>
          <w:sz w:val="17"/>
        </w:rPr>
        <w:t>curl -X POST 'https://api.productive.io/api/v2/timers?service_id=1' \</w:t>
        <w:br/>
        <w:t xml:space="preserve"> -H 'Accept: application/json' \</w:t>
        <w:br/>
        <w:t xml:space="preserve"> -H 'Content-Type: application/vnd.api+json' \</w:t>
        <w:br/>
        <w:t xml:space="preserve"> -d '{</w:t>
        <w:br/>
        <w:t xml:space="preserve"> "data": {</w:t>
        <w:br/>
        <w:t xml:space="preserve"> "type": "timers",</w:t>
        <w:br/>
        <w:t xml:space="preserve"> "attributes": {}</w:t>
        <w:br/>
        <w:t xml:space="preserve">    }</w:t>
        <w:br/>
        <w:t xml:space="preserve">  }'</w:t>
      </w:r>
    </w:p>
    <w:p>
      <w:pPr>
        <w:pStyle w:val="Heading3"/>
      </w:pPr>
      <w:r>
        <w:t>Notes</w:t>
      </w:r>
    </w:p>
    <w:p>
      <w:pPr>
        <w:pStyle w:val="ListBullet"/>
      </w:pPr>
      <w:r>
        <w:t>The scraped request/response uses JSON:API (Content-Type: application/vnd.api+json), and the body structure follows JSON:API conventions (data, attributes, relationships).</w:t>
      </w:r>
    </w:p>
    <w:p>
      <w:pPr>
        <w:pStyle w:val="ListBullet"/>
      </w:pPr>
      <w:r>
        <w:t>The scraped documentation mentions the endpoint “returns error”, but no specific error status codes/bodies were provided.</w:t>
      </w:r>
    </w:p>
    <w:p>
      <w:pPr>
        <w:pStyle w:val="Heading3"/>
      </w:pPr>
      <w:r>
        <w:t>Error Handling</w:t>
      </w:r>
    </w:p>
    <w:p>
      <w:pPr>
        <w:pStyle w:val="ListBullet"/>
      </w:pPr>
      <w:r>
        <w:t>Not provided in the scraped content (no concrete error response examples to include).</w:t>
      </w:r>
    </w:p>
    <w:p>
      <w:pPr>
        <w:pStyle w:val="Heading3"/>
      </w:pPr>
      <w:r>
        <w:t>Related timers actions</w:t>
      </w:r>
    </w:p>
    <w:p>
      <w:pPr>
        <w:pStyle w:val="ListBullet"/>
      </w:pPr>
      <w:r>
        <w:t>[GET] List Timers — /api/v2/timers</w:t>
      </w:r>
    </w:p>
    <w:p>
      <w:pPr>
        <w:pStyle w:val="ListBullet"/>
      </w:pPr>
      <w:r>
        <w:t>[GET] Get a Timer — /api/v2/timers/{{id}}</w:t>
      </w:r>
    </w:p>
    <w:p>
      <w:pPr>
        <w:pStyle w:val="ListBullet"/>
      </w:pPr>
      <w:r>
        <w:t>[PATCH] Stop a Timer — /api/v2/timers/{{id}}/stop</w:t>
      </w:r>
    </w:p>
    <w:p>
      <w:r>
        <w:br w:type="page"/>
      </w:r>
    </w:p>
    <w:p>
      <w:pPr>
        <w:pStyle w:val="Heading2"/>
      </w:pPr>
      <w:r>
        <w:t>511. [POST] Create a Todo</w:t>
      </w:r>
    </w:p>
    <w:p>
      <w:r>
        <w:rPr>
          <w:b/>
        </w:rPr>
        <w:t xml:space="preserve">Endpoint: </w:t>
      </w:r>
      <w:r>
        <w:rPr>
          <w:rFonts w:ascii="Courier New" w:hAnsi="Courier New"/>
          <w:sz w:val="18"/>
        </w:rPr>
        <w:t>/todos</w:t>
      </w:r>
    </w:p>
    <w:p>
      <w:pPr>
        <w:pStyle w:val="Heading3"/>
      </w:pPr>
      <w:r>
        <w:t>Prerequisites</w:t>
      </w:r>
    </w:p>
    <w:p>
      <w:pPr>
        <w:pStyle w:val="ListBullet"/>
      </w:pPr>
      <w:r>
        <w:t>Must have access to create Todos in the target organization/workspace.</w:t>
      </w:r>
    </w:p>
    <w:p>
      <w:pPr>
        <w:pStyle w:val="ListBullet"/>
      </w:pPr>
      <w:r>
        <w:t>You need an assignee_id and either a task_id or deal_id to associate the todo to a resource.</w:t>
      </w:r>
    </w:p>
    <w:p>
      <w:pPr>
        <w:pStyle w:val="Heading3"/>
      </w:pPr>
      <w:r>
        <w:t>Method</w:t>
      </w:r>
    </w:p>
    <w:p>
      <w:r>
        <w:t>POST</w:t>
      </w:r>
    </w:p>
    <w:p>
      <w:pPr>
        <w:pStyle w:val="Heading3"/>
      </w:pPr>
      <w:r>
        <w:t>URL</w:t>
      </w:r>
    </w:p>
    <w:p>
      <w:r>
        <w:t>https://api.productive.io/api/v2/todos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todo. The todo can be associated with a task (and/or deal, as supported by the API) and assigned to an assignee.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must be sent as JSON:API with top-level data.type = "todos" and data.attributes.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number</w:t>
            </w:r>
          </w:p>
        </w:tc>
        <w:tc>
          <w:tcPr>
            <w:tcW w:type="dxa" w:w="2880"/>
          </w:tcPr>
          <w:p>
            <w:r>
              <w:t>Deal id. Example: 1.</w:t>
            </w:r>
          </w:p>
        </w:tc>
      </w:tr>
      <w:tr>
        <w:tc>
          <w:tcPr>
            <w:tcW w:type="dxa" w:w="2880"/>
          </w:tcPr>
          <w:p>
            <w:r>
              <w:t>task_id</w:t>
            </w:r>
          </w:p>
        </w:tc>
        <w:tc>
          <w:tcPr>
            <w:tcW w:type="dxa" w:w="2880"/>
          </w:tcPr>
          <w:p>
            <w:r>
              <w:t>number</w:t>
            </w:r>
          </w:p>
        </w:tc>
        <w:tc>
          <w:tcPr>
            <w:tcW w:type="dxa" w:w="2880"/>
          </w:tcPr>
          <w:p>
            <w:r>
              <w:t>Task id. Example: 1.</w:t>
            </w:r>
          </w:p>
        </w:tc>
      </w:tr>
      <w:tr>
        <w:tc>
          <w:tcPr>
            <w:tcW w:type="dxa" w:w="2880"/>
          </w:tcPr>
          <w:p>
            <w:r>
              <w:t>assignee_id</w:t>
            </w:r>
          </w:p>
        </w:tc>
        <w:tc>
          <w:tcPr>
            <w:tcW w:type="dxa" w:w="2880"/>
          </w:tcPr>
          <w:p>
            <w:r>
              <w:t>number</w:t>
            </w:r>
          </w:p>
        </w:tc>
        <w:tc>
          <w:tcPr>
            <w:tcW w:type="dxa" w:w="2880"/>
          </w:tcPr>
          <w:p>
            <w:r>
              <w:t>Assignee id. Marked required in scraped docs, but also shown in the JSON:API body as a relationship (see notes). Example: 1.</w:t>
            </w:r>
          </w:p>
        </w:tc>
      </w:tr>
      <w:tr>
        <w:tc>
          <w:tcPr>
            <w:tcW w:type="dxa" w:w="2880"/>
          </w:tcPr>
          <w:p>
            <w:r>
              <w:t>description</w:t>
            </w:r>
          </w:p>
        </w:tc>
        <w:tc>
          <w:tcPr>
            <w:tcW w:type="dxa" w:w="2880"/>
          </w:tcPr>
          <w:p>
            <w:r>
              <w:t>string</w:t>
            </w:r>
          </w:p>
        </w:tc>
        <w:tc>
          <w:tcPr>
            <w:tcW w:type="dxa" w:w="2880"/>
          </w:tcPr>
          <w:p>
            <w:r>
              <w:t>Description. Marked required in scraped docs, but also shown in the JSON:API body as data.attributes.description (see notes). Example: "Description".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"todos".</w:t>
            </w:r>
          </w:p>
        </w:tc>
      </w:tr>
      <w:tr>
        <w:tc>
          <w:tcPr>
            <w:tcW w:type="dxa" w:w="2880"/>
          </w:tcPr>
          <w:p>
            <w:r>
              <w:t>data.attributes</w:t>
            </w:r>
          </w:p>
        </w:tc>
        <w:tc>
          <w:tcPr>
            <w:tcW w:type="dxa" w:w="2880"/>
          </w:tcPr>
          <w:p>
            <w:r>
              <w:t>object</w:t>
            </w:r>
          </w:p>
        </w:tc>
        <w:tc>
          <w:tcPr>
            <w:tcW w:type="dxa" w:w="2880"/>
          </w:tcPr>
          <w:p>
            <w:r>
              <w:t>Todo attributes.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data.attributes.description</w:t>
            </w:r>
          </w:p>
        </w:tc>
        <w:tc>
          <w:tcPr>
            <w:tcW w:type="dxa" w:w="2880"/>
          </w:tcPr>
          <w:p>
            <w:r>
              <w:t>string</w:t>
            </w:r>
          </w:p>
        </w:tc>
        <w:tc>
          <w:tcPr>
            <w:tcW w:type="dxa" w:w="2880"/>
          </w:tcPr>
          <w:p>
            <w:r>
              <w:t>Todo description. Example: "Test description".</w:t>
            </w:r>
          </w:p>
        </w:tc>
      </w:tr>
      <w:tr>
        <w:tc>
          <w:tcPr>
            <w:tcW w:type="dxa" w:w="2880"/>
          </w:tcPr>
          <w:p>
            <w:r>
              <w:t>data.relationships</w:t>
            </w:r>
          </w:p>
        </w:tc>
        <w:tc>
          <w:tcPr>
            <w:tcW w:type="dxa" w:w="2880"/>
          </w:tcPr>
          <w:p>
            <w:r>
              <w:t>object</w:t>
            </w:r>
          </w:p>
        </w:tc>
        <w:tc>
          <w:tcPr>
            <w:tcW w:type="dxa" w:w="2880"/>
          </w:tcPr>
          <w:p>
            <w:r>
              <w:t>Relationships to other resources (e.g., task, assignee).</w:t>
            </w:r>
          </w:p>
        </w:tc>
      </w:tr>
      <w:tr>
        <w:tc>
          <w:tcPr>
            <w:tcW w:type="dxa" w:w="2880"/>
          </w:tcPr>
          <w:p>
            <w:r>
              <w:t>data.relationships.task.data.type</w:t>
            </w:r>
          </w:p>
        </w:tc>
        <w:tc>
          <w:tcPr>
            <w:tcW w:type="dxa" w:w="2880"/>
          </w:tcPr>
          <w:p>
            <w:r>
              <w:t>string</w:t>
            </w:r>
          </w:p>
        </w:tc>
        <w:tc>
          <w:tcPr>
            <w:tcW w:type="dxa" w:w="2880"/>
          </w:tcPr>
          <w:p>
            <w:r>
              <w:t>Must be "tasks" when relating to a task.</w:t>
            </w:r>
          </w:p>
        </w:tc>
      </w:tr>
      <w:tr>
        <w:tc>
          <w:tcPr>
            <w:tcW w:type="dxa" w:w="2880"/>
          </w:tcPr>
          <w:p>
            <w:r>
              <w:t>data.relationships.task.data.id</w:t>
            </w:r>
          </w:p>
        </w:tc>
        <w:tc>
          <w:tcPr>
            <w:tcW w:type="dxa" w:w="2880"/>
          </w:tcPr>
          <w:p>
            <w:r>
              <w:t>string</w:t>
            </w:r>
          </w:p>
        </w:tc>
        <w:tc>
          <w:tcPr>
            <w:tcW w:type="dxa" w:w="2880"/>
          </w:tcPr>
          <w:p>
            <w:r>
              <w:t>Task id as a string (example shown: "418").</w:t>
            </w:r>
          </w:p>
        </w:tc>
      </w:tr>
      <w:tr>
        <w:tc>
          <w:tcPr>
            <w:tcW w:type="dxa" w:w="2880"/>
          </w:tcPr>
          <w:p>
            <w:r>
              <w:t>data.relationships.assignee.data.type</w:t>
            </w:r>
          </w:p>
        </w:tc>
        <w:tc>
          <w:tcPr>
            <w:tcW w:type="dxa" w:w="2880"/>
          </w:tcPr>
          <w:p>
            <w:r>
              <w:t>string</w:t>
            </w:r>
          </w:p>
        </w:tc>
        <w:tc>
          <w:tcPr>
            <w:tcW w:type="dxa" w:w="2880"/>
          </w:tcPr>
          <w:p>
            <w:r>
              <w:t>Must be "assignees" when relating to an assignee.</w:t>
            </w:r>
          </w:p>
        </w:tc>
      </w:tr>
      <w:tr>
        <w:tc>
          <w:tcPr>
            <w:tcW w:type="dxa" w:w="2880"/>
          </w:tcPr>
          <w:p>
            <w:r>
              <w:t>data.relationships.assignee.data.id</w:t>
            </w:r>
          </w:p>
        </w:tc>
        <w:tc>
          <w:tcPr>
            <w:tcW w:type="dxa" w:w="2880"/>
          </w:tcPr>
          <w:p>
            <w:r>
              <w:t>string</w:t>
            </w:r>
          </w:p>
        </w:tc>
        <w:tc>
          <w:tcPr>
            <w:tcW w:type="dxa" w:w="2880"/>
          </w:tcPr>
          <w:p>
            <w:r>
              <w:t>Assignee id as a string (example shown: "8587").</w:t>
            </w:r>
          </w:p>
        </w:tc>
      </w:tr>
    </w:tbl>
    <w:p/>
    <w:p>
      <w:pPr>
        <w:pStyle w:val="Heading3"/>
      </w:pPr>
      <w:r>
        <w:t>Response</w:t>
      </w:r>
    </w:p>
    <w:p>
      <w:pPr>
        <w:pStyle w:val="Heading3"/>
      </w:pPr>
      <w:r>
        <w:t>Success Response (201 Created)</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"7",</w:t>
        <w:br/>
        <w:t xml:space="preserve"> "type": "todos",</w:t>
        <w:br/>
        <w:t xml:space="preserve"> "attributes": {</w:t>
        <w:br/>
        <w:t xml:space="preserve"> "description": "Test description",</w:t>
        <w:br/>
        <w:t xml:space="preserve"> "closed_at": null,</w:t>
        <w:br/>
        <w:t xml:space="preserve"> "closed": false,</w:t>
        <w:br/>
        <w:t xml:space="preserve"> "due_date": null,</w:t>
        <w:br/>
        <w:t xml:space="preserve"> "created_at": "2026-03-14T05:19:18.609+01:00",</w:t>
        <w:br/>
        <w:t xml:space="preserve"> "todoable_type": "task",</w:t>
        <w:br/>
        <w:t xml:space="preserve"> "due_time": null,</w:t>
        <w:br/>
        <w:t xml:space="preserve"> "position": 1</w:t>
        <w:br/>
        <w:t xml:space="preserve"> },</w:t>
        <w:br/>
        <w:t xml:space="preserve"> "relationships": {</w:t>
        <w:br/>
        <w:t xml:space="preserve"> "organization": {</w:t>
        <w:br/>
        <w:t xml:space="preserve"> "data": {</w:t>
        <w:br/>
        <w:t xml:space="preserve"> "type": "organizations",</w:t>
        <w:br/>
        <w:t xml:space="preserve"> "id": "2235"</w:t>
        <w:br/>
        <w:t xml:space="preserve"> }</w:t>
        <w:br/>
        <w:t xml:space="preserve"> },</w:t>
        <w:br/>
        <w:t xml:space="preserve"> "assignee":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Todo id.</w:t>
            </w:r>
          </w:p>
        </w:tc>
      </w:tr>
      <w:tr>
        <w:tc>
          <w:tcPr>
            <w:tcW w:type="dxa" w:w="2880"/>
          </w:tcPr>
          <w:p>
            <w:r>
              <w:t>data.type</w:t>
            </w:r>
          </w:p>
        </w:tc>
        <w:tc>
          <w:tcPr>
            <w:tcW w:type="dxa" w:w="2880"/>
          </w:tcPr>
          <w:p>
            <w:r>
              <w:t>string</w:t>
            </w:r>
          </w:p>
        </w:tc>
        <w:tc>
          <w:tcPr>
            <w:tcW w:type="dxa" w:w="2880"/>
          </w:tcPr>
          <w:p>
            <w:r>
              <w:t>Resource type ("todos").</w:t>
            </w:r>
          </w:p>
        </w:tc>
      </w:tr>
      <w:tr>
        <w:tc>
          <w:tcPr>
            <w:tcW w:type="dxa" w:w="2880"/>
          </w:tcPr>
          <w:p>
            <w:r>
              <w:t>data.attributes.description</w:t>
            </w:r>
          </w:p>
        </w:tc>
        <w:tc>
          <w:tcPr>
            <w:tcW w:type="dxa" w:w="2880"/>
          </w:tcPr>
          <w:p>
            <w:r>
              <w:t>string</w:t>
            </w:r>
          </w:p>
        </w:tc>
        <w:tc>
          <w:tcPr>
            <w:tcW w:type="dxa" w:w="2880"/>
          </w:tcPr>
          <w:p>
            <w:r>
              <w:t>Todo description.</w:t>
            </w:r>
          </w:p>
        </w:tc>
      </w:tr>
      <w:tr>
        <w:tc>
          <w:tcPr>
            <w:tcW w:type="dxa" w:w="2880"/>
          </w:tcPr>
          <w:p>
            <w:r>
              <w:t>data.attributes.closed_at</w:t>
            </w:r>
          </w:p>
        </w:tc>
        <w:tc>
          <w:tcPr>
            <w:tcW w:type="dxa" w:w="2880"/>
          </w:tcPr>
          <w:p>
            <w:r>
              <w:t>string | null</w:t>
            </w:r>
          </w:p>
        </w:tc>
        <w:tc>
          <w:tcPr>
            <w:tcW w:type="dxa" w:w="2880"/>
          </w:tcPr>
          <w:p>
            <w:r>
              <w:t>Close timestamp (nullable).</w:t>
            </w:r>
          </w:p>
        </w:tc>
      </w:tr>
      <w:tr>
        <w:tc>
          <w:tcPr>
            <w:tcW w:type="dxa" w:w="2880"/>
          </w:tcPr>
          <w:p>
            <w:r>
              <w:t>data.attributes.closed</w:t>
            </w:r>
          </w:p>
        </w:tc>
        <w:tc>
          <w:tcPr>
            <w:tcW w:type="dxa" w:w="2880"/>
          </w:tcPr>
          <w:p>
            <w:r>
              <w:t>boolean</w:t>
            </w:r>
          </w:p>
        </w:tc>
        <w:tc>
          <w:tcPr>
            <w:tcW w:type="dxa" w:w="2880"/>
          </w:tcPr>
          <w:p>
            <w:r>
              <w:t>Whether the todo is closed.</w:t>
            </w:r>
          </w:p>
        </w:tc>
      </w:tr>
      <w:tr>
        <w:tc>
          <w:tcPr>
            <w:tcW w:type="dxa" w:w="2880"/>
          </w:tcPr>
          <w:p>
            <w:r>
              <w:t>data.attributes.due_date</w:t>
            </w:r>
          </w:p>
        </w:tc>
        <w:tc>
          <w:tcPr>
            <w:tcW w:type="dxa" w:w="2880"/>
          </w:tcPr>
          <w:p>
            <w:r>
              <w:t>string | null</w:t>
            </w:r>
          </w:p>
        </w:tc>
        <w:tc>
          <w:tcPr>
            <w:tcW w:type="dxa" w:w="2880"/>
          </w:tcPr>
          <w:p>
            <w:r>
              <w:t>Due date (nullable).</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data.attributes.todoable_type</w:t>
            </w:r>
          </w:p>
        </w:tc>
        <w:tc>
          <w:tcPr>
            <w:tcW w:type="dxa" w:w="2880"/>
          </w:tcPr>
          <w:p>
            <w:r>
              <w:t>string</w:t>
            </w:r>
          </w:p>
        </w:tc>
        <w:tc>
          <w:tcPr>
            <w:tcW w:type="dxa" w:w="2880"/>
          </w:tcPr>
          <w:p>
            <w:r>
              <w:t>The associated object type (example: "task").</w:t>
            </w:r>
          </w:p>
        </w:tc>
      </w:tr>
      <w:tr>
        <w:tc>
          <w:tcPr>
            <w:tcW w:type="dxa" w:w="2880"/>
          </w:tcPr>
          <w:p>
            <w:r>
              <w:t>data.attributes.due_time</w:t>
            </w:r>
          </w:p>
        </w:tc>
        <w:tc>
          <w:tcPr>
            <w:tcW w:type="dxa" w:w="2880"/>
          </w:tcPr>
          <w:p>
            <w:r>
              <w:t>string | null</w:t>
            </w:r>
          </w:p>
        </w:tc>
        <w:tc>
          <w:tcPr>
            <w:tcW w:type="dxa" w:w="2880"/>
          </w:tcPr>
          <w:p>
            <w:r>
              <w:t>Due time (nullable).</w:t>
            </w:r>
          </w:p>
        </w:tc>
      </w:tr>
      <w:tr>
        <w:tc>
          <w:tcPr>
            <w:tcW w:type="dxa" w:w="2880"/>
          </w:tcPr>
          <w:p>
            <w:r>
              <w:t>data.attributes.position</w:t>
            </w:r>
          </w:p>
        </w:tc>
        <w:tc>
          <w:tcPr>
            <w:tcW w:type="dxa" w:w="2880"/>
          </w:tcPr>
          <w:p>
            <w:r>
              <w:t>number</w:t>
            </w:r>
          </w:p>
        </w:tc>
        <w:tc>
          <w:tcPr>
            <w:tcW w:type="dxa" w:w="2880"/>
          </w:tcPr>
          <w:p>
            <w:r>
              <w:t>Position/order value.</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data.relationships.assignee.meta.included</w:t>
            </w:r>
          </w:p>
        </w:tc>
        <w:tc>
          <w:tcPr>
            <w:tcW w:type="dxa" w:w="2880"/>
          </w:tcPr>
          <w:p>
            <w:r>
              <w:t>boolean</w:t>
            </w:r>
          </w:p>
        </w:tc>
        <w:tc>
          <w:tcPr>
            <w:tcW w:type="dxa" w:w="2880"/>
          </w:tcPr>
          <w:p>
            <w:r>
              <w:t>Whether assignee relationship data is included in this response.</w:t>
            </w:r>
          </w:p>
        </w:tc>
      </w:tr>
      <w:tr>
        <w:tc>
          <w:tcPr>
            <w:tcW w:type="dxa" w:w="2880"/>
          </w:tcPr>
          <w:p>
            <w:r>
              <w:t>data.relationships.deal.meta.included</w:t>
            </w:r>
          </w:p>
        </w:tc>
        <w:tc>
          <w:tcPr>
            <w:tcW w:type="dxa" w:w="2880"/>
          </w:tcPr>
          <w:p>
            <w:r>
              <w:t>boolean</w:t>
            </w:r>
          </w:p>
        </w:tc>
        <w:tc>
          <w:tcPr>
            <w:tcW w:type="dxa" w:w="2880"/>
          </w:tcPr>
          <w:p>
            <w:r>
              <w:t>Whether deal relationship data is included in this response.</w:t>
            </w:r>
          </w:p>
        </w:tc>
      </w:tr>
      <w:tr>
        <w:tc>
          <w:tcPr>
            <w:tcW w:type="dxa" w:w="2880"/>
          </w:tcPr>
          <w:p>
            <w:r>
              <w:t>data.relationships.task.meta.included</w:t>
            </w:r>
          </w:p>
        </w:tc>
        <w:tc>
          <w:tcPr>
            <w:tcW w:type="dxa" w:w="2880"/>
          </w:tcPr>
          <w:p>
            <w:r>
              <w:t>boolean</w:t>
            </w:r>
          </w:p>
        </w:tc>
        <w:tc>
          <w:tcPr>
            <w:tcW w:type="dxa" w:w="2880"/>
          </w:tcPr>
          <w:p>
            <w:r>
              <w:t>Whether task relationship data is included in this response.</w:t>
            </w:r>
          </w:p>
        </w:tc>
      </w:tr>
      <w:tr>
        <w:tc>
          <w:tcPr>
            <w:tcW w:type="dxa" w:w="2880"/>
          </w:tcPr>
          <w:p>
            <w:r>
              <w:t>meta</w:t>
            </w:r>
          </w:p>
        </w:tc>
        <w:tc>
          <w:tcPr>
            <w:tcW w:type="dxa" w:w="2880"/>
          </w:tcPr>
          <w:p>
            <w:r>
              <w:t>object</w:t>
            </w:r>
          </w:p>
        </w:tc>
        <w:tc>
          <w:tcPr>
            <w:tcW w:type="dxa" w:w="2880"/>
          </w:tcPr>
          <w:p>
            <w:r>
              <w:t>Response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'https://api.productive.io/api/v2/todos' \</w:t>
        <w:br/>
        <w:t xml:space="preserve"> --header 'Accept: application/json' \</w:t>
        <w:br/>
        <w:t xml:space="preserve"> --header 'Content-Type: application/vnd.api+json' \</w:t>
        <w:br/>
        <w:t xml:space="preserve"> --data '{</w:t>
        <w:br/>
        <w:t xml:space="preserve"> "data": {</w:t>
        <w:br/>
        <w:t xml:space="preserve"> "type": "todos",</w:t>
        <w:br/>
        <w:t xml:space="preserve"> "attributes": {</w:t>
        <w:br/>
        <w:t xml:space="preserve"> "description": "Test description"</w:t>
        <w:br/>
        <w:t xml:space="preserve">      },</w:t>
        <w:br/>
        <w:t xml:space="preserve"> "relationships": {</w:t>
        <w:br/>
        <w:t xml:space="preserve"> "task": {</w:t>
        <w:br/>
        <w:t xml:space="preserve"> "data": {</w:t>
        <w:br/>
        <w:t xml:space="preserve"> "type": "tasks",</w:t>
        <w:br/>
        <w:t xml:space="preserve"> "id": "418"</w:t>
        <w:br/>
        <w:t xml:space="preserve">          }</w:t>
        <w:br/>
        <w:t xml:space="preserve">        },</w:t>
        <w:br/>
        <w:t xml:space="preserve"> "assignee": {</w:t>
        <w:br/>
        <w:t xml:space="preserve"> "data": {</w:t>
        <w:br/>
        <w:t xml:space="preserve"> "type": "assignees",</w:t>
        <w:br/>
        <w:t xml:space="preserve"> "id": "8587"</w:t>
        <w:br/>
        <w:t xml:space="preserve">          }</w:t>
        <w:br/>
        <w:t xml:space="preserve">        }</w:t>
        <w:br/>
        <w:t xml:space="preserve">      }</w:t>
        <w:br/>
        <w:t xml:space="preserve">    }</w:t>
        <w:br/>
        <w:t xml:space="preserve">  }'</w:t>
      </w:r>
    </w:p>
    <w:p>
      <w:pPr>
        <w:pStyle w:val="Heading3"/>
      </w:pPr>
      <w:r>
        <w:t>Example Usage</w:t>
      </w:r>
    </w:p>
    <w:p>
      <w:pPr>
        <w:pStyle w:val="Heading3"/>
      </w:pPr>
      <w:r>
        <w:t>Example 1: Create a todo assigned to an assignee for a task</w:t>
      </w:r>
    </w:p>
    <w:p>
      <w:r>
        <w:rPr>
          <w:b/>
          <w:color w:val="666666"/>
          <w:sz w:val="16"/>
        </w:rPr>
        <w:t>[bash]</w:t>
      </w:r>
    </w:p>
    <w:p>
      <w:pPr>
        <w:shd w:fill="F2F2F2" w:val="clear"/>
      </w:pPr>
      <w:r>
        <w:rPr>
          <w:rFonts w:ascii="Courier New" w:hAnsi="Courier New"/>
          <w:sz w:val="17"/>
        </w:rPr>
        <w:t>curl --location 'https://api.productive.io/api/v2/todos' \</w:t>
        <w:br/>
        <w:t xml:space="preserve"> --header 'Accept: application/json' \</w:t>
        <w:br/>
        <w:t xml:space="preserve"> --header 'Content-Type: application/vnd.api+json' \</w:t>
        <w:br/>
        <w:t xml:space="preserve"> --data '{</w:t>
        <w:br/>
        <w:t xml:space="preserve"> "data": {</w:t>
        <w:br/>
        <w:t xml:space="preserve"> "type": "todos",</w:t>
        <w:br/>
        <w:t xml:space="preserve"> "attributes": {</w:t>
        <w:br/>
        <w:t xml:space="preserve"> "description": "Follow up with the client"</w:t>
        <w:br/>
        <w:t xml:space="preserve">      },</w:t>
        <w:br/>
        <w:t xml:space="preserve"> "relationships": {</w:t>
        <w:br/>
        <w:t xml:space="preserve"> "task": {</w:t>
        <w:br/>
        <w:t xml:space="preserve"> "data": { "type": "tasks", "id": "418" }</w:t>
        <w:br/>
        <w:t xml:space="preserve">        },</w:t>
        <w:br/>
        <w:t xml:space="preserve"> "assignee": {</w:t>
        <w:br/>
        <w:t xml:space="preserve"> "data": { "type": "assignees", "id": "8587" }</w:t>
        <w:br/>
        <w:t xml:space="preserve">        }</w:t>
        <w:br/>
        <w:t xml:space="preserve">      }</w:t>
        <w:br/>
        <w:t xml:space="preserve">    }</w:t>
        <w:br/>
        <w:t xml:space="preserve">  }'</w:t>
      </w:r>
    </w:p>
    <w:p>
      <w:pPr>
        <w:pStyle w:val="Heading3"/>
      </w:pPr>
      <w:r>
        <w:t>Example 2: Create a todo using query parameters (as listed in scraped docs)</w:t>
      </w:r>
    </w:p>
    <w:p>
      <w:r>
        <w:rPr>
          <w:b/>
          <w:color w:val="666666"/>
          <w:sz w:val="16"/>
        </w:rPr>
        <w:t>[bash]</w:t>
      </w:r>
    </w:p>
    <w:p>
      <w:pPr>
        <w:shd w:fill="F2F2F2" w:val="clear"/>
      </w:pPr>
      <w:r>
        <w:rPr>
          <w:rFonts w:ascii="Courier New" w:hAnsi="Courier New"/>
          <w:sz w:val="17"/>
        </w:rPr>
        <w:t>curl --location 'https://api.productive.io/api/v2/todos?task_id=1&amp;assignee_id=1&amp;description=Description' \</w:t>
        <w:br/>
        <w:t xml:space="preserve"> --header 'Accept: application/json' \</w:t>
        <w:br/>
        <w:t xml:space="preserve"> --header 'Content-Type: application/vnd.api+json' \</w:t>
        <w:br/>
        <w:t xml:space="preserve"> --data '{</w:t>
        <w:br/>
        <w:t xml:space="preserve"> "data": {</w:t>
        <w:br/>
        <w:t xml:space="preserve"> "type": "todos",</w:t>
        <w:br/>
        <w:t xml:space="preserve"> "attributes": {}</w:t>
        <w:br/>
        <w:t xml:space="preserve">    }</w:t>
        <w:br/>
        <w:t xml:space="preserve">  }'</w:t>
      </w:r>
    </w:p>
    <w:p>
      <w:pPr>
        <w:pStyle w:val="Heading3"/>
      </w:pPr>
      <w:r>
        <w:t>Notes</w:t>
      </w:r>
    </w:p>
    <w:p>
      <w:pPr>
        <w:pStyle w:val="ListBullet"/>
      </w:pPr>
      <w:r>
        <w:t>The scraped documentation shows assignee_id and description as URI parameters (and marks them required), while the provided request example uses JSON:API body fields/relationships. This file documents both as presented, without assuming which is strictly required by the server.</w:t>
      </w:r>
    </w:p>
    <w:p>
      <w:pPr>
        <w:pStyle w:val="ListBullet"/>
      </w:pPr>
      <w:r>
        <w:t>The request/response media type is JSON:API: application/vnd.api+json.</w:t>
      </w:r>
    </w:p>
    <w:p>
      <w:pPr>
        <w:pStyle w:val="Heading3"/>
      </w:pPr>
      <w:r>
        <w:t>Related todos actions</w:t>
      </w:r>
    </w:p>
    <w:p>
      <w:pPr>
        <w:pStyle w:val="ListBullet"/>
      </w:pPr>
      <w:r>
        <w:t>[PATCH] Update a Todo — /api/v2/todos/{{id}}</w:t>
      </w:r>
    </w:p>
    <w:p>
      <w:pPr>
        <w:pStyle w:val="ListBullet"/>
      </w:pPr>
      <w:r>
        <w:t>[GET] List Todos — /api/v2/todos</w:t>
      </w:r>
    </w:p>
    <w:p>
      <w:pPr>
        <w:pStyle w:val="ListBullet"/>
      </w:pPr>
      <w:r>
        <w:t>[DELETE] Delete a Todo — /api/v2/todos/{{id}}</w:t>
      </w:r>
    </w:p>
    <w:p>
      <w:pPr>
        <w:pStyle w:val="ListBullet"/>
      </w:pPr>
      <w:r>
        <w:t>[GET] Get a Todo — /api/v2/todos/{{id}}</w:t>
      </w:r>
    </w:p>
    <w:p>
      <w:r>
        <w:br w:type="page"/>
      </w:r>
    </w:p>
    <w:p>
      <w:pPr>
        <w:pStyle w:val="Heading2"/>
      </w:pPr>
      <w:r>
        <w:t>512. [GET] List Timesheets</w:t>
      </w:r>
    </w:p>
    <w:p>
      <w:r>
        <w:rPr>
          <w:b/>
        </w:rPr>
        <w:t xml:space="preserve">Endpoint: </w:t>
      </w:r>
      <w:r>
        <w:rPr>
          <w:rFonts w:ascii="Courier New" w:hAnsi="Courier New"/>
          <w:sz w:val="18"/>
        </w:rPr>
        <w:t>/timesheets</w:t>
      </w:r>
    </w:p>
    <w:p>
      <w:pPr>
        <w:pStyle w:val="Heading3"/>
      </w:pPr>
      <w:r>
        <w:t>Prerequisites</w:t>
      </w:r>
    </w:p>
    <w:p>
      <w:pPr>
        <w:pStyle w:val="ListBullet"/>
      </w:pPr>
      <w:r>
        <w:t>Access to the Timesheets resource in Productive (read permissions)</w:t>
      </w:r>
    </w:p>
    <w:p>
      <w:pPr>
        <w:pStyle w:val="Heading3"/>
      </w:pPr>
      <w:r>
        <w:t>Method</w:t>
      </w:r>
    </w:p>
    <w:p>
      <w:r>
        <w:t>GET</w:t>
      </w:r>
    </w:p>
    <w:p>
      <w:pPr>
        <w:pStyle w:val="Heading3"/>
      </w:pPr>
      <w:r>
        <w:t>URL</w:t>
      </w:r>
    </w:p>
    <w:p>
      <w:r>
        <w:t>https://api.productive.io/api/v2/timesheets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timesheets. A timesheet represents a submission of time entries for approval for a single person and date.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Filter by date. (Supported filter param)</w:t>
            </w:r>
          </w:p>
        </w:tc>
      </w:tr>
      <w:tr>
        <w:tc>
          <w:tcPr>
            <w:tcW w:type="dxa" w:w="2880"/>
          </w:tcPr>
          <w:p>
            <w:r>
              <w:t>person_id</w:t>
            </w:r>
          </w:p>
        </w:tc>
        <w:tc>
          <w:tcPr>
            <w:tcW w:type="dxa" w:w="2880"/>
          </w:tcPr>
          <w:p>
            <w:r>
              <w:t>array</w:t>
            </w:r>
          </w:p>
        </w:tc>
        <w:tc>
          <w:tcPr>
            <w:tcW w:type="dxa" w:w="2880"/>
          </w:tcPr>
          <w:p>
            <w:r>
              <w:t>Filter by person IDs. (Supported filter param)</w:t>
            </w:r>
          </w:p>
        </w:tc>
      </w:tr>
      <w:tr>
        <w:tc>
          <w:tcPr>
            <w:tcW w:type="dxa" w:w="2880"/>
          </w:tcPr>
          <w:p>
            <w:r>
              <w:t>creator_id</w:t>
            </w:r>
          </w:p>
        </w:tc>
        <w:tc>
          <w:tcPr>
            <w:tcW w:type="dxa" w:w="2880"/>
          </w:tcPr>
          <w:p>
            <w:r>
              <w:t>array</w:t>
            </w:r>
          </w:p>
        </w:tc>
        <w:tc>
          <w:tcPr>
            <w:tcW w:type="dxa" w:w="2880"/>
          </w:tcPr>
          <w:p>
            <w:r>
              <w:t>Filter by creator IDs. (Supported filter param)</w:t>
            </w:r>
          </w:p>
        </w:tc>
      </w:tr>
    </w:tbl>
    <w:p/>
    <w:p>
      <w:pPr>
        <w:pStyle w:val="Heading3"/>
      </w:pPr>
      <w:r>
        <w:t>Available Sorting Options</w:t>
      </w:r>
    </w:p>
    <w:p>
      <w:pPr>
        <w:pStyle w:val="ListBullet"/>
      </w:pPr>
      <w:r>
        <w:t>id - Sort by timesheet ID</w:t>
      </w:r>
    </w:p>
    <w:p>
      <w:pPr>
        <w:pStyle w:val="ListBullet"/>
      </w:pPr>
      <w:r>
        <w:t>date - Sort by date</w:t>
      </w:r>
    </w:p>
    <w:p>
      <w:pPr>
        <w:pStyle w:val="ListBullet"/>
      </w:pPr>
      <w:r>
        <w:t>person_id - Sort by person 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"13",</w:t>
        <w:br/>
        <w:t xml:space="preserve"> "type": "timesheets",</w:t>
        <w:br/>
        <w:t xml:space="preserve"> "attributes": {</w:t>
        <w:br/>
        <w:t xml:space="preserve"> "date": "2026-03-14",</w:t>
        <w:br/>
        <w:t xml:space="preserve"> "created_at": "2026-03-14T05:19:51.481+01:00"</w:t>
        <w:br/>
        <w:t xml:space="preserve"> },</w:t>
        <w:br/>
        <w:t xml:space="preserve"> "relationships": {</w:t>
        <w:br/>
        <w:t xml:space="preserve"> "organization": {</w:t>
        <w:br/>
        <w:t xml:space="preserve"> "data": {</w:t>
        <w:br/>
        <w:t xml:space="preserve"> "type": "organizations",</w:t>
        <w:br/>
        <w:t xml:space="preserve"> "id": "2472"</w:t>
        <w:br/>
        <w:t xml:space="preserve"> }</w:t>
        <w:br/>
        <w:t xml:space="preserve"> },</w:t>
        <w:br/>
        <w:t xml:space="preserve"> "person":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"http://api-test.productive.io/api/v2/timesheets?page%5Bnumber%5D=1&amp;page%5Bsize%5D=30",</w:t>
        <w:br/>
        <w:t xml:space="preserve"> "last": "http://api-test.productive.io/api/v2/timesheets?page%5Bnumber%5D=1&amp;page%5Bsize%5D=30"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Headers (200 OK)</w:t>
      </w:r>
    </w:p>
    <w:p>
      <w:r>
        <w:rPr>
          <w:b/>
          <w:color w:val="666666"/>
          <w:sz w:val="16"/>
        </w:rPr>
        <w:t>[json]</w:t>
      </w:r>
    </w:p>
    <w:p>
      <w:pPr>
        <w:shd w:fill="F2F2F2" w:val="clear"/>
      </w:pPr>
      <w:r>
        <w:rPr>
          <w:rFonts w:ascii="Courier New" w:hAnsi="Courier New"/>
          <w:sz w:val="17"/>
        </w:rPr>
        <w:t>{</w:t>
        <w:br/>
        <w:t xml:space="preserve"> "Content-Type": "application/vnd.api+json; charset=utf-8"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timesheet resources.</w:t>
            </w:r>
          </w:p>
        </w:tc>
      </w:tr>
      <w:tr>
        <w:tc>
          <w:tcPr>
            <w:tcW w:type="dxa" w:w="2880"/>
          </w:tcPr>
          <w:p>
            <w:r>
              <w:t>data[].id</w:t>
            </w:r>
          </w:p>
        </w:tc>
        <w:tc>
          <w:tcPr>
            <w:tcW w:type="dxa" w:w="2880"/>
          </w:tcPr>
          <w:p>
            <w:r>
              <w:t>string</w:t>
            </w:r>
          </w:p>
        </w:tc>
        <w:tc>
          <w:tcPr>
            <w:tcW w:type="dxa" w:w="2880"/>
          </w:tcPr>
          <w:p>
            <w:r>
              <w:t>Timesheet ID.</w:t>
            </w:r>
          </w:p>
        </w:tc>
      </w:tr>
      <w:tr>
        <w:tc>
          <w:tcPr>
            <w:tcW w:type="dxa" w:w="2880"/>
          </w:tcPr>
          <w:p>
            <w:r>
              <w:t>data[].type</w:t>
            </w:r>
          </w:p>
        </w:tc>
        <w:tc>
          <w:tcPr>
            <w:tcW w:type="dxa" w:w="2880"/>
          </w:tcPr>
          <w:p>
            <w:r>
              <w:t>string</w:t>
            </w:r>
          </w:p>
        </w:tc>
        <w:tc>
          <w:tcPr>
            <w:tcW w:type="dxa" w:w="2880"/>
          </w:tcPr>
          <w:p>
            <w:r>
              <w:t>Resource type (timesheets).</w:t>
            </w:r>
          </w:p>
        </w:tc>
      </w:tr>
      <w:tr>
        <w:tc>
          <w:tcPr>
            <w:tcW w:type="dxa" w:w="2880"/>
          </w:tcPr>
          <w:p>
            <w:r>
              <w:t>data[].attributes</w:t>
            </w:r>
          </w:p>
        </w:tc>
        <w:tc>
          <w:tcPr>
            <w:tcW w:type="dxa" w:w="2880"/>
          </w:tcPr>
          <w:p>
            <w:r>
              <w:t>object</w:t>
            </w:r>
          </w:p>
        </w:tc>
        <w:tc>
          <w:tcPr>
            <w:tcW w:type="dxa" w:w="2880"/>
          </w:tcPr>
          <w:p>
            <w:r>
              <w:t>Timesheet attributes.</w:t>
            </w:r>
          </w:p>
        </w:tc>
      </w:tr>
      <w:tr>
        <w:tc>
          <w:tcPr>
            <w:tcW w:type="dxa" w:w="2880"/>
          </w:tcPr>
          <w:p>
            <w:r>
              <w:t>data[].attributes.date</w:t>
            </w:r>
          </w:p>
        </w:tc>
        <w:tc>
          <w:tcPr>
            <w:tcW w:type="dxa" w:w="2880"/>
          </w:tcPr>
          <w:p>
            <w:r>
              <w:t>string</w:t>
            </w:r>
          </w:p>
        </w:tc>
        <w:tc>
          <w:tcPr>
            <w:tcW w:type="dxa" w:w="2880"/>
          </w:tcPr>
          <w:p>
            <w:r>
              <w:t>Timesheet date (YYYY-MM-DD).</w:t>
            </w:r>
          </w:p>
        </w:tc>
      </w:tr>
      <w:tr>
        <w:tc>
          <w:tcPr>
            <w:tcW w:type="dxa" w:w="2880"/>
          </w:tcPr>
          <w:p>
            <w:r>
              <w:t>data[].attributes.created_at</w:t>
            </w:r>
          </w:p>
        </w:tc>
        <w:tc>
          <w:tcPr>
            <w:tcW w:type="dxa" w:w="2880"/>
          </w:tcPr>
          <w:p>
            <w:r>
              <w:t>string</w:t>
            </w:r>
          </w:p>
        </w:tc>
        <w:tc>
          <w:tcPr>
            <w:tcW w:type="dxa" w:w="2880"/>
          </w:tcPr>
          <w:p>
            <w:r>
              <w:t>Timestamp when the timesheet was created (ISO 8601).</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w:t>
            </w:r>
          </w:p>
        </w:tc>
        <w:tc>
          <w:tcPr>
            <w:tcW w:type="dxa" w:w="2880"/>
          </w:tcPr>
          <w:p>
            <w:r>
              <w:t>object</w:t>
            </w:r>
          </w:p>
        </w:tc>
        <w:tc>
          <w:tcPr>
            <w:tcW w:type="dxa" w:w="2880"/>
          </w:tcPr>
          <w:p>
            <w:r>
              <w:t>Person relationship (not included in response; see meta.included).</w:t>
            </w:r>
          </w:p>
        </w:tc>
      </w:tr>
      <w:tr>
        <w:tc>
          <w:tcPr>
            <w:tcW w:type="dxa" w:w="2880"/>
          </w:tcPr>
          <w:p>
            <w:r>
              <w:t>data[].relationships.person.meta</w:t>
            </w:r>
          </w:p>
        </w:tc>
        <w:tc>
          <w:tcPr>
            <w:tcW w:type="dxa" w:w="2880"/>
          </w:tcPr>
          <w:p>
            <w:r>
              <w:t>object</w:t>
            </w:r>
          </w:p>
        </w:tc>
        <w:tc>
          <w:tcPr>
            <w:tcW w:type="dxa" w:w="2880"/>
          </w:tcPr>
          <w:p>
            <w:r>
              <w:t>Relationship metadata.</w:t>
            </w:r>
          </w:p>
        </w:tc>
      </w:tr>
      <w:tr>
        <w:tc>
          <w:tcPr>
            <w:tcW w:type="dxa" w:w="2880"/>
          </w:tcPr>
          <w:p>
            <w:r>
              <w:t>data[].relationships.person.meta.included</w:t>
            </w:r>
          </w:p>
        </w:tc>
        <w:tc>
          <w:tcPr>
            <w:tcW w:type="dxa" w:w="2880"/>
          </w:tcPr>
          <w:p>
            <w:r>
              <w:t>boolean</w:t>
            </w:r>
          </w:p>
        </w:tc>
        <w:tc>
          <w:tcPr>
            <w:tcW w:type="dxa" w:w="2880"/>
          </w:tcPr>
          <w:p>
            <w:r>
              <w:t>Whether the related resource is included.</w:t>
            </w:r>
          </w:p>
        </w:tc>
      </w:tr>
      <w:tr>
        <w:tc>
          <w:tcPr>
            <w:tcW w:type="dxa" w:w="2880"/>
          </w:tcPr>
          <w:p>
            <w:r>
              <w:t>data[].relationships.creator</w:t>
            </w:r>
          </w:p>
        </w:tc>
        <w:tc>
          <w:tcPr>
            <w:tcW w:type="dxa" w:w="2880"/>
          </w:tcPr>
          <w:p>
            <w:r>
              <w:t>object</w:t>
            </w:r>
          </w:p>
        </w:tc>
        <w:tc>
          <w:tcPr>
            <w:tcW w:type="dxa" w:w="2880"/>
          </w:tcPr>
          <w:p>
            <w:r>
              <w:t>Creator relationship (not included in response; see meta.included).</w:t>
            </w:r>
          </w:p>
        </w:tc>
      </w:tr>
      <w:tr>
        <w:tc>
          <w:tcPr>
            <w:tcW w:type="dxa" w:w="2880"/>
          </w:tcPr>
          <w:p>
            <w:r>
              <w:t>data[].relationships.creator.meta</w:t>
            </w:r>
          </w:p>
        </w:tc>
        <w:tc>
          <w:tcPr>
            <w:tcW w:type="dxa" w:w="2880"/>
          </w:tcPr>
          <w:p>
            <w:r>
              <w:t>object</w:t>
            </w:r>
          </w:p>
        </w:tc>
        <w:tc>
          <w:tcPr>
            <w:tcW w:type="dxa" w:w="2880"/>
          </w:tcPr>
          <w:p>
            <w:r>
              <w:t>Relationship metadata.</w:t>
            </w:r>
          </w:p>
        </w:tc>
      </w:tr>
      <w:tr>
        <w:tc>
          <w:tcPr>
            <w:tcW w:type="dxa" w:w="2880"/>
          </w:tcPr>
          <w:p>
            <w:r>
              <w:t>data[].relationships.creator.meta.included</w:t>
            </w:r>
          </w:p>
        </w:tc>
        <w:tc>
          <w:tcPr>
            <w:tcW w:type="dxa" w:w="2880"/>
          </w:tcPr>
          <w:p>
            <w:r>
              <w:t>boolean</w:t>
            </w:r>
          </w:p>
        </w:tc>
        <w:tc>
          <w:tcPr>
            <w:tcW w:type="dxa" w:w="2880"/>
          </w:tcPr>
          <w:p>
            <w:r>
              <w:t>Whether the related resource is included.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'https://api.productive.io/api/v2/timesheets' \</w:t>
        <w:br/>
        <w:t xml:space="preserve"> --header 'Accept: application/json'</w:t>
      </w:r>
    </w:p>
    <w:p>
      <w:pPr>
        <w:pStyle w:val="Heading3"/>
      </w:pPr>
      <w:r>
        <w:t>Example Usage</w:t>
      </w:r>
    </w:p>
    <w:p>
      <w:pPr>
        <w:pStyle w:val="Heading3"/>
      </w:pPr>
      <w:r>
        <w:t>Example 1: Filter by date</w:t>
      </w:r>
    </w:p>
    <w:p>
      <w:r>
        <w:rPr>
          <w:b/>
          <w:color w:val="666666"/>
          <w:sz w:val="16"/>
        </w:rPr>
        <w:t>[bash]</w:t>
      </w:r>
    </w:p>
    <w:p>
      <w:pPr>
        <w:shd w:fill="F2F2F2" w:val="clear"/>
      </w:pPr>
      <w:r>
        <w:rPr>
          <w:rFonts w:ascii="Courier New" w:hAnsi="Courier New"/>
          <w:sz w:val="17"/>
        </w:rPr>
        <w:t>curl -i --location --request GET 'https://api.productive.io/api/v2/timesheets?date=2026-03-14' \</w:t>
        <w:br/>
        <w:t xml:space="preserve"> --header 'Accept: application/json'</w:t>
      </w:r>
    </w:p>
    <w:p>
      <w:pPr>
        <w:pStyle w:val="Heading3"/>
      </w:pPr>
      <w:r>
        <w:t>Example 2: Filter by person_id (array)</w:t>
      </w:r>
    </w:p>
    <w:p>
      <w:r>
        <w:rPr>
          <w:b/>
          <w:color w:val="666666"/>
          <w:sz w:val="16"/>
        </w:rPr>
        <w:t>[bash]</w:t>
      </w:r>
    </w:p>
    <w:p>
      <w:pPr>
        <w:shd w:fill="F2F2F2" w:val="clear"/>
      </w:pPr>
      <w:r>
        <w:rPr>
          <w:rFonts w:ascii="Courier New" w:hAnsi="Courier New"/>
          <w:sz w:val="17"/>
        </w:rPr>
        <w:t>curl -i --location --request GET 'https://api.productive.io/api/v2/timesheets?person_id[]=123&amp;person_id[]=456' \</w:t>
        <w:br/>
        <w:t xml:space="preserve"> --header 'Accept: application/json'</w:t>
      </w:r>
    </w:p>
    <w:p>
      <w:pPr>
        <w:pStyle w:val="Heading3"/>
      </w:pPr>
      <w:r>
        <w:t>Example 3: Filter by creator_id (array)</w:t>
      </w:r>
    </w:p>
    <w:p>
      <w:r>
        <w:rPr>
          <w:b/>
          <w:color w:val="666666"/>
          <w:sz w:val="16"/>
        </w:rPr>
        <w:t>[bash]</w:t>
      </w:r>
    </w:p>
    <w:p>
      <w:pPr>
        <w:shd w:fill="F2F2F2" w:val="clear"/>
      </w:pPr>
      <w:r>
        <w:rPr>
          <w:rFonts w:ascii="Courier New" w:hAnsi="Courier New"/>
          <w:sz w:val="17"/>
        </w:rPr>
        <w:t>curl -i --location --request GET 'https://api.productive.io/api/v2/timesheets?creator_id[]=10&amp;creator_id[]=11' \</w:t>
        <w:br/>
        <w:t xml:space="preserve"> --header 'Accept: application/json'</w:t>
      </w:r>
    </w:p>
    <w:p>
      <w:pPr>
        <w:pStyle w:val="Heading3"/>
      </w:pPr>
      <w:r>
        <w:t>Notes</w:t>
      </w:r>
    </w:p>
    <w:p>
      <w:pPr>
        <w:pStyle w:val="ListBullet"/>
      </w:pPr>
      <w:r>
        <w:t>Timesheets are unique per person and date (only one submission can exist for a given person on a given day).</w:t>
      </w:r>
    </w:p>
    <w:p>
      <w:pPr>
        <w:pStyle w:val="ListBullet"/>
      </w:pPr>
      <w:r>
        <w:t>Timesheets can only be created or deleted; they cannot be updated.</w:t>
      </w:r>
    </w:p>
    <w:p>
      <w:pPr>
        <w:pStyle w:val="ListBullet"/>
      </w:pPr>
      <w:r>
        <w:t>A timesheet can only be deleted if none of its associated time entries have been approved.</w:t>
      </w:r>
    </w:p>
    <w:p>
      <w:pPr>
        <w:pStyle w:val="ListBullet"/>
      </w:pPr>
      <w:r>
        <w:t>When a timesheet is created, matching time entries for that person and date are automatically associated and set to status submitted.</w:t>
      </w:r>
    </w:p>
    <w:p>
      <w:pPr>
        <w:pStyle w:val="Heading3"/>
      </w:pPr>
      <w:r>
        <w:t>Related timesheets actions</w:t>
      </w:r>
    </w:p>
    <w:p>
      <w:pPr>
        <w:pStyle w:val="ListBullet"/>
      </w:pPr>
      <w:r>
        <w:t>[POST] Create Timesheets in Bulk — /timesheets</w:t>
      </w:r>
    </w:p>
    <w:p>
      <w:pPr>
        <w:pStyle w:val="ListBullet"/>
      </w:pPr>
      <w:r>
        <w:t>[DELETE] Delete a Timesheet — /api/v2/timesheets/{{id}}</w:t>
      </w:r>
    </w:p>
    <w:p>
      <w:pPr>
        <w:pStyle w:val="ListBullet"/>
      </w:pPr>
      <w:r>
        <w:t>[POST] Create a Timesheet — /timesheets</w:t>
      </w:r>
    </w:p>
    <w:p>
      <w:pPr>
        <w:pStyle w:val="ListBullet"/>
      </w:pPr>
      <w:r>
        <w:t>[GET] Get a Timesheet — /api/v2/timesheets/{{id}}</w:t>
      </w:r>
    </w:p>
    <w:p>
      <w:pPr>
        <w:pStyle w:val="ListBullet"/>
      </w:pPr>
      <w:r>
        <w:t>[DELETE] Bulk Delete Timesheets — /api/v2/timesheets</w:t>
      </w:r>
    </w:p>
    <w:p>
      <w:r>
        <w:br w:type="page"/>
      </w:r>
    </w:p>
    <w:p>
      <w:pPr>
        <w:pStyle w:val="Heading2"/>
      </w:pPr>
      <w:r>
        <w:t>513. [GET] Get a Timesheet</w:t>
      </w:r>
    </w:p>
    <w:p>
      <w:r>
        <w:rPr>
          <w:b/>
        </w:rPr>
        <w:t xml:space="preserve">Endpoint: </w:t>
      </w:r>
      <w:r>
        <w:rPr>
          <w:rFonts w:ascii="Courier New" w:hAnsi="Courier New"/>
          <w:sz w:val="18"/>
        </w:rPr>
        <w:t>/api/v2/timesheets/{{id}}</w:t>
      </w:r>
    </w:p>
    <w:p>
      <w:pPr>
        <w:pStyle w:val="Heading3"/>
      </w:pPr>
      <w:r>
        <w:t>Prerequisites</w:t>
      </w:r>
    </w:p>
    <w:p>
      <w:pPr>
        <w:pStyle w:val="ListBullet"/>
      </w:pPr>
      <w:r>
        <w:t>Must have permission to view timesheets in the organization.</w:t>
      </w:r>
    </w:p>
    <w:p>
      <w:pPr>
        <w:pStyle w:val="Heading3"/>
      </w:pPr>
      <w:r>
        <w:t>Method</w:t>
      </w:r>
    </w:p>
    <w:p>
      <w:r>
        <w:t>GET</w:t>
      </w:r>
    </w:p>
    <w:p>
      <w:pPr>
        <w:pStyle w:val="Heading3"/>
      </w:pPr>
      <w:r>
        <w:t>URL</w:t>
      </w:r>
    </w:p>
    <w:p>
      <w:r>
        <w:t>https://api.productive.io/api/v2/timesheets/{{id}}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Returns a single timesheet resource by its timesheet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/api/v2/timesheets/).</w:t>
      </w:r>
    </w:p>
    <w:p>
      <w:pPr>
        <w:pStyle w:val="ListBullet"/>
      </w:pPr>
      <w:r>
        <w:t>When executing the action, ensure to send Path Parameters in the URL and not in the body.</w:t>
      </w:r>
    </w:p>
    <w:p>
      <w:pPr>
        <w:pStyle w:val="ListBullet"/>
      </w:pPr>
      <w:r>
        <w:t>This endpoint does not document query parameters; do not move any parameters into the body.</w:t>
      </w:r>
    </w:p>
    <w:p>
      <w:pPr>
        <w:pStyle w:val="Heading3"/>
      </w:pPr>
      <w:r>
        <w:t>Valid Examples</w:t>
      </w:r>
    </w:p>
    <w:p>
      <w:r>
        <w:rPr>
          <w:b/>
          <w:color w:val="666666"/>
          <w:sz w:val="16"/>
        </w:rPr>
        <w:t>[http]</w:t>
      </w:r>
    </w:p>
    <w:p>
      <w:pPr>
        <w:shd w:fill="F2F2F2" w:val="clear"/>
      </w:pPr>
      <w:r>
        <w:rPr>
          <w:rFonts w:ascii="Courier New" w:hAnsi="Courier New"/>
          <w:sz w:val="17"/>
        </w:rPr>
        <w:t>/api/v2/timesheets/1</w:t>
        <w:br/>
        <w:t>/api/v2/timesheets/14</w:t>
      </w:r>
    </w:p>
    <w:p>
      <w:pPr>
        <w:pStyle w:val="Heading3"/>
      </w:pPr>
      <w:r>
        <w:t>Invalid Examples</w:t>
      </w:r>
    </w:p>
    <w:p>
      <w:r>
        <w:rPr>
          <w:b/>
          <w:color w:val="666666"/>
          <w:sz w:val="16"/>
        </w:rPr>
        <w:t>[http]</w:t>
      </w:r>
    </w:p>
    <w:p>
      <w:pPr>
        <w:shd w:fill="F2F2F2" w:val="clear"/>
      </w:pPr>
      <w:r>
        <w:rPr>
          <w:rFonts w:ascii="Courier New" w:hAnsi="Courier New"/>
          <w:sz w:val="17"/>
        </w:rPr>
        <w:t>/api/v2/timesheets/</w:t>
        <w:br/>
        <w:t>/api/v2/timesheets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Timesheet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"14",</w:t>
        <w:br/>
        <w:t xml:space="preserve"> "type": "timesheets",</w:t>
        <w:br/>
        <w:t xml:space="preserve"> "attributes": {</w:t>
        <w:br/>
        <w:t xml:space="preserve"> "date": "2026-03-14",</w:t>
        <w:br/>
        <w:t xml:space="preserve"> "created_at": "2026-03-14T05:19:51.547+01:00"</w:t>
        <w:br/>
        <w:t xml:space="preserve"> },</w:t>
        <w:br/>
        <w:t xml:space="preserve"> "relationships": {</w:t>
        <w:br/>
        <w:t xml:space="preserve"> "organization": {</w:t>
        <w:br/>
        <w:t xml:space="preserve"> "data": {</w:t>
        <w:br/>
        <w:t xml:space="preserve"> "type": "organizations",</w:t>
        <w:br/>
        <w:t xml:space="preserve"> "id": "2473"</w:t>
        <w:br/>
        <w:t xml:space="preserve"> }</w:t>
        <w:br/>
        <w:t xml:space="preserve"> },</w:t>
        <w:br/>
        <w:t xml:space="preserve"> "person":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timesheet resource object.</w:t>
            </w:r>
          </w:p>
        </w:tc>
      </w:tr>
      <w:tr>
        <w:tc>
          <w:tcPr>
            <w:tcW w:type="dxa" w:w="2880"/>
          </w:tcPr>
          <w:p>
            <w:r>
              <w:t>data.id</w:t>
            </w:r>
          </w:p>
        </w:tc>
        <w:tc>
          <w:tcPr>
            <w:tcW w:type="dxa" w:w="2880"/>
          </w:tcPr>
          <w:p>
            <w:r>
              <w:t>string</w:t>
            </w:r>
          </w:p>
        </w:tc>
        <w:tc>
          <w:tcPr>
            <w:tcW w:type="dxa" w:w="2880"/>
          </w:tcPr>
          <w:p>
            <w:r>
              <w:t>Timesheet identifier (returned as a string in the example).</w:t>
            </w:r>
          </w:p>
        </w:tc>
      </w:tr>
      <w:tr>
        <w:tc>
          <w:tcPr>
            <w:tcW w:type="dxa" w:w="2880"/>
          </w:tcPr>
          <w:p>
            <w:r>
              <w:t>data.type</w:t>
            </w:r>
          </w:p>
        </w:tc>
        <w:tc>
          <w:tcPr>
            <w:tcW w:type="dxa" w:w="2880"/>
          </w:tcPr>
          <w:p>
            <w:r>
              <w:t>string</w:t>
            </w:r>
          </w:p>
        </w:tc>
        <w:tc>
          <w:tcPr>
            <w:tcW w:type="dxa" w:w="2880"/>
          </w:tcPr>
          <w:p>
            <w:r>
              <w:t>Resource type. Value: timesheets.</w:t>
            </w:r>
          </w:p>
        </w:tc>
      </w:tr>
      <w:tr>
        <w:tc>
          <w:tcPr>
            <w:tcW w:type="dxa" w:w="2880"/>
          </w:tcPr>
          <w:p>
            <w:r>
              <w:t>data.attributes</w:t>
            </w:r>
          </w:p>
        </w:tc>
        <w:tc>
          <w:tcPr>
            <w:tcW w:type="dxa" w:w="2880"/>
          </w:tcPr>
          <w:p>
            <w:r>
              <w:t>object</w:t>
            </w:r>
          </w:p>
        </w:tc>
        <w:tc>
          <w:tcPr>
            <w:tcW w:type="dxa" w:w="2880"/>
          </w:tcPr>
          <w:p>
            <w:r>
              <w:t>Timesheet attributes.</w:t>
            </w:r>
          </w:p>
        </w:tc>
      </w:tr>
      <w:tr>
        <w:tc>
          <w:tcPr>
            <w:tcW w:type="dxa" w:w="2880"/>
          </w:tcPr>
          <w:p>
            <w:r>
              <w:t>data.attributes.date</w:t>
            </w:r>
          </w:p>
        </w:tc>
        <w:tc>
          <w:tcPr>
            <w:tcW w:type="dxa" w:w="2880"/>
          </w:tcPr>
          <w:p>
            <w:r>
              <w:t>string</w:t>
            </w:r>
          </w:p>
        </w:tc>
        <w:tc>
          <w:tcPr>
            <w:tcW w:type="dxa" w:w="2880"/>
          </w:tcPr>
          <w:p>
            <w:r>
              <w:t>Timesheet date (YYYY-MM-DD).</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Identifier object for the related organization.</w:t>
            </w:r>
          </w:p>
        </w:tc>
      </w:tr>
      <w:tr>
        <w:tc>
          <w:tcPr>
            <w:tcW w:type="dxa" w:w="2880"/>
          </w:tcPr>
          <w:p>
            <w:r>
              <w:t>data.relationships.organization.data.type</w:t>
            </w:r>
          </w:p>
        </w:tc>
        <w:tc>
          <w:tcPr>
            <w:tcW w:type="dxa" w:w="2880"/>
          </w:tcPr>
          <w:p>
            <w:r>
              <w:t>string</w:t>
            </w:r>
          </w:p>
        </w:tc>
        <w:tc>
          <w:tcPr>
            <w:tcW w:type="dxa" w:w="2880"/>
          </w:tcPr>
          <w:p>
            <w:r>
              <w:t>Related resource type. Value: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w:t>
            </w:r>
          </w:p>
        </w:tc>
        <w:tc>
          <w:tcPr>
            <w:tcW w:type="dxa" w:w="2880"/>
          </w:tcPr>
          <w:p>
            <w:r>
              <w:t>object</w:t>
            </w:r>
          </w:p>
        </w:tc>
        <w:tc>
          <w:tcPr>
            <w:tcW w:type="dxa" w:w="2880"/>
          </w:tcPr>
          <w:p>
            <w:r>
              <w:t>Person relationship metadata (not included in example response).</w:t>
            </w:r>
          </w:p>
        </w:tc>
      </w:tr>
      <w:tr>
        <w:tc>
          <w:tcPr>
            <w:tcW w:type="dxa" w:w="2880"/>
          </w:tcPr>
          <w:p>
            <w:r>
              <w:t>data.relationships.person.meta</w:t>
            </w:r>
          </w:p>
        </w:tc>
        <w:tc>
          <w:tcPr>
            <w:tcW w:type="dxa" w:w="2880"/>
          </w:tcPr>
          <w:p>
            <w:r>
              <w:t>object</w:t>
            </w:r>
          </w:p>
        </w:tc>
        <w:tc>
          <w:tcPr>
            <w:tcW w:type="dxa" w:w="2880"/>
          </w:tcPr>
          <w:p>
            <w:r>
              <w:t>Relationship metadata.</w:t>
            </w:r>
          </w:p>
        </w:tc>
      </w:tr>
      <w:tr>
        <w:tc>
          <w:tcPr>
            <w:tcW w:type="dxa" w:w="2880"/>
          </w:tcPr>
          <w:p>
            <w:r>
              <w:t>data.relationships.person.meta.included</w:t>
            </w:r>
          </w:p>
        </w:tc>
        <w:tc>
          <w:tcPr>
            <w:tcW w:type="dxa" w:w="2880"/>
          </w:tcPr>
          <w:p>
            <w:r>
              <w:t>boolean</w:t>
            </w:r>
          </w:p>
        </w:tc>
        <w:tc>
          <w:tcPr>
            <w:tcW w:type="dxa" w:w="2880"/>
          </w:tcPr>
          <w:p>
            <w:r>
              <w:t>Whether the related resource is included.</w:t>
            </w:r>
          </w:p>
        </w:tc>
      </w:tr>
      <w:tr>
        <w:tc>
          <w:tcPr>
            <w:tcW w:type="dxa" w:w="2880"/>
          </w:tcPr>
          <w:p>
            <w:r>
              <w:t>data.relationships.creator</w:t>
            </w:r>
          </w:p>
        </w:tc>
        <w:tc>
          <w:tcPr>
            <w:tcW w:type="dxa" w:w="2880"/>
          </w:tcPr>
          <w:p>
            <w:r>
              <w:t>object</w:t>
            </w:r>
          </w:p>
        </w:tc>
        <w:tc>
          <w:tcPr>
            <w:tcW w:type="dxa" w:w="2880"/>
          </w:tcPr>
          <w:p>
            <w:r>
              <w:t>Creator relationship metadata (not included in example response).</w:t>
            </w:r>
          </w:p>
        </w:tc>
      </w:tr>
      <w:tr>
        <w:tc>
          <w:tcPr>
            <w:tcW w:type="dxa" w:w="2880"/>
          </w:tcPr>
          <w:p>
            <w:r>
              <w:t>data.relationships.creator.meta</w:t>
            </w:r>
          </w:p>
        </w:tc>
        <w:tc>
          <w:tcPr>
            <w:tcW w:type="dxa" w:w="2880"/>
          </w:tcPr>
          <w:p>
            <w:r>
              <w:t>object</w:t>
            </w:r>
          </w:p>
        </w:tc>
        <w:tc>
          <w:tcPr>
            <w:tcW w:type="dxa" w:w="2880"/>
          </w:tcPr>
          <w:p>
            <w:r>
              <w:t>Relationship metadata.</w:t>
            </w:r>
          </w:p>
        </w:tc>
      </w:tr>
      <w:tr>
        <w:tc>
          <w:tcPr>
            <w:tcW w:type="dxa" w:w="2880"/>
          </w:tcPr>
          <w:p>
            <w:r>
              <w:t>data.relationships.creator.meta.included</w:t>
            </w:r>
          </w:p>
        </w:tc>
        <w:tc>
          <w:tcPr>
            <w:tcW w:type="dxa" w:w="2880"/>
          </w:tcPr>
          <w:p>
            <w:r>
              <w:t>boolean</w:t>
            </w:r>
          </w:p>
        </w:tc>
        <w:tc>
          <w:tcPr>
            <w:tcW w:type="dxa" w:w="2880"/>
          </w:tcPr>
          <w:p>
            <w:r>
              <w:t>Whether the related resource is included.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'https://api.productive.io/api/v2/timesheets/14' \</w:t>
        <w:br/>
        <w:t xml:space="preserve"> --header 'Accept: application/json' \</w:t>
        <w:br/>
        <w:t xml:space="preserve"> --header 'Content-Type: application/vnd.api+json'</w:t>
      </w:r>
    </w:p>
    <w:p>
      <w:pPr>
        <w:pStyle w:val="Heading3"/>
      </w:pPr>
      <w:r>
        <w:t>Example Usage</w:t>
      </w:r>
    </w:p>
    <w:p>
      <w:pPr>
        <w:pStyle w:val="Heading3"/>
      </w:pPr>
      <w:r>
        <w:t>Example 1: Get Timesheet ID 1</w:t>
      </w:r>
    </w:p>
    <w:p>
      <w:r>
        <w:rPr>
          <w:b/>
          <w:color w:val="666666"/>
          <w:sz w:val="16"/>
        </w:rPr>
        <w:t>[bash]</w:t>
      </w:r>
    </w:p>
    <w:p>
      <w:pPr>
        <w:shd w:fill="F2F2F2" w:val="clear"/>
      </w:pPr>
      <w:r>
        <w:rPr>
          <w:rFonts w:ascii="Courier New" w:hAnsi="Courier New"/>
          <w:sz w:val="17"/>
        </w:rPr>
        <w:t>curl --request GET 'https://api.productive.io/api/v2/timesheets/1' \</w:t>
        <w:br/>
        <w:t xml:space="preserve"> --header 'Accept: application/json' \</w:t>
        <w:br/>
        <w:t xml:space="preserve"> --header 'Content-Type: application/vnd.api+json'</w:t>
      </w:r>
    </w:p>
    <w:p>
      <w:pPr>
        <w:pStyle w:val="Heading3"/>
      </w:pPr>
      <w:r>
        <w:t>Example 2: Get Timesheet ID 14</w:t>
      </w:r>
    </w:p>
    <w:p>
      <w:pPr>
        <w:pStyle w:val="Heading3"/>
      </w:pPr>
      <w:r>
        <w:t>Related timesheets actions</w:t>
      </w:r>
    </w:p>
    <w:p>
      <w:pPr>
        <w:pStyle w:val="ListBullet"/>
      </w:pPr>
      <w:r>
        <w:t>[POST] Create Timesheets in Bulk — /timesheets</w:t>
      </w:r>
    </w:p>
    <w:p>
      <w:pPr>
        <w:pStyle w:val="ListBullet"/>
      </w:pPr>
      <w:r>
        <w:t>[DELETE] Delete a Timesheet — /api/v2/timesheets/{{id}}</w:t>
      </w:r>
    </w:p>
    <w:p>
      <w:pPr>
        <w:pStyle w:val="ListBullet"/>
      </w:pPr>
      <w:r>
        <w:t>[POST] Create a Timesheet — /timesheets</w:t>
      </w:r>
    </w:p>
    <w:p>
      <w:pPr>
        <w:pStyle w:val="ListBullet"/>
      </w:pPr>
      <w:r>
        <w:t>[GET] List Timesheets — /timesheets</w:t>
      </w:r>
    </w:p>
    <w:p>
      <w:pPr>
        <w:pStyle w:val="ListBullet"/>
      </w:pPr>
      <w:r>
        <w:t>[DELETE] Bulk Delete Timesheets — /api/v2/timesheets</w:t>
      </w:r>
    </w:p>
    <w:p>
      <w:r>
        <w:br w:type="page"/>
      </w:r>
    </w:p>
    <w:p>
      <w:pPr>
        <w:pStyle w:val="Heading2"/>
      </w:pPr>
      <w:r>
        <w:t>514. [GET] Get a Todo</w:t>
      </w:r>
    </w:p>
    <w:p>
      <w:r>
        <w:rPr>
          <w:b/>
        </w:rPr>
        <w:t xml:space="preserve">Endpoint: </w:t>
      </w:r>
      <w:r>
        <w:rPr>
          <w:rFonts w:ascii="Courier New" w:hAnsi="Courier New"/>
          <w:sz w:val="18"/>
        </w:rPr>
        <w:t>/api/v2/todos/{{id}}</w:t>
      </w:r>
    </w:p>
    <w:p>
      <w:pPr>
        <w:pStyle w:val="Heading3"/>
      </w:pPr>
      <w:r>
        <w:t>Prerequisites</w:t>
      </w:r>
    </w:p>
    <w:p>
      <w:pPr>
        <w:pStyle w:val="ListBullet"/>
      </w:pPr>
      <w:r>
        <w:t>Must have access to the Todos resource in Productive</w:t>
      </w:r>
    </w:p>
    <w:p>
      <w:pPr>
        <w:pStyle w:val="Heading3"/>
      </w:pPr>
      <w:r>
        <w:t>Method</w:t>
      </w:r>
    </w:p>
    <w:p>
      <w:r>
        <w:t>GET</w:t>
      </w:r>
    </w:p>
    <w:p>
      <w:pPr>
        <w:pStyle w:val="Heading3"/>
      </w:pPr>
      <w:r>
        <w:t>URL</w:t>
      </w:r>
    </w:p>
    <w:p>
      <w:r>
        <w:t>https://api.productive.io/api/v2/todos/{{id}}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todo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/api/v2/todos/).</w:t>
      </w:r>
    </w:p>
    <w:p>
      <w:pPr>
        <w:pStyle w:val="ListBullet"/>
      </w:pPr>
      <w:r>
        <w:t>Always construct the path as /api/v2/todos/{{id}}, where {{id}} is a non-empty value.</w:t>
      </w:r>
    </w:p>
    <w:p>
      <w:pPr>
        <w:pStyle w:val="ListBullet"/>
      </w:pPr>
      <w:r>
        <w:t>When executing the action, ensure to send Path Parameters in the URL and not in the body.</w:t>
      </w:r>
    </w:p>
    <w:p>
      <w:pPr>
        <w:pStyle w:val="ListBullet"/>
      </w:pPr>
      <w:r>
        <w:t>This endpoint has no documented query parameters; do not move path parameters into query parameters.</w:t>
      </w:r>
    </w:p>
    <w:p>
      <w:pPr>
        <w:pStyle w:val="Heading3"/>
      </w:pPr>
      <w:r>
        <w:t>Valid Examples</w:t>
      </w:r>
    </w:p>
    <w:p>
      <w:r>
        <w:rPr>
          <w:b/>
          <w:color w:val="666666"/>
          <w:sz w:val="16"/>
        </w:rPr>
        <w:t>[http]</w:t>
      </w:r>
    </w:p>
    <w:p>
      <w:pPr>
        <w:shd w:fill="F2F2F2" w:val="clear"/>
      </w:pPr>
      <w:r>
        <w:rPr>
          <w:rFonts w:ascii="Courier New" w:hAnsi="Courier New"/>
          <w:sz w:val="17"/>
        </w:rPr>
        <w:t>/api/v2/todos/1</w:t>
        <w:br/>
        <w:t>/api/v2/todos/5</w:t>
      </w:r>
    </w:p>
    <w:p>
      <w:pPr>
        <w:pStyle w:val="Heading3"/>
      </w:pPr>
      <w:r>
        <w:t>Invalid Examples</w:t>
      </w:r>
    </w:p>
    <w:p>
      <w:r>
        <w:rPr>
          <w:b/>
          <w:color w:val="666666"/>
          <w:sz w:val="16"/>
        </w:rPr>
        <w:t>[http]</w:t>
      </w:r>
    </w:p>
    <w:p>
      <w:pPr>
        <w:shd w:fill="F2F2F2" w:val="clear"/>
      </w:pPr>
      <w:r>
        <w:rPr>
          <w:rFonts w:ascii="Courier New" w:hAnsi="Courier New"/>
          <w:sz w:val="17"/>
        </w:rPr>
        <w:t>/api/v2/todos/</w:t>
        <w:br/>
        <w:t>/api/v2/todos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Todo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"5",</w:t>
        <w:br/>
        <w:t xml:space="preserve"> "type": "todos",</w:t>
        <w:br/>
        <w:t xml:space="preserve"> "attributes": {</w:t>
        <w:br/>
        <w:t xml:space="preserve"> "description": "You need to do this.",</w:t>
        <w:br/>
        <w:t xml:space="preserve"> "closed_at": null,</w:t>
        <w:br/>
        <w:t xml:space="preserve"> "closed": false,</w:t>
        <w:br/>
        <w:t xml:space="preserve"> "due_date": "2026-03-14",</w:t>
        <w:br/>
        <w:t xml:space="preserve"> "created_at": "2026-03-14T05:19:18.468+01:00",</w:t>
        <w:br/>
        <w:t xml:space="preserve"> "todoable_type": "deal",</w:t>
        <w:br/>
        <w:t xml:space="preserve"> "due_time": null,</w:t>
        <w:br/>
        <w:t xml:space="preserve"> "position": 1</w:t>
        <w:br/>
        <w:t xml:space="preserve"> },</w:t>
        <w:br/>
        <w:t xml:space="preserve"> "relationships": {</w:t>
        <w:br/>
        <w:t xml:space="preserve"> "organization": {</w:t>
        <w:br/>
        <w:t xml:space="preserve"> "data": {</w:t>
        <w:br/>
        <w:t xml:space="preserve"> "type": "organizations",</w:t>
        <w:br/>
        <w:t xml:space="preserve"> "id": "2234"</w:t>
        <w:br/>
        <w:t xml:space="preserve"> }</w:t>
        <w:br/>
        <w:t xml:space="preserve"> },</w:t>
        <w:br/>
        <w:t xml:space="preserve"> "assignee": {</w:t>
        <w:br/>
        <w:t xml:space="preserve"> "meta": {</w:t>
        <w:br/>
        <w:t xml:space="preserve"> "included": false</w:t>
        <w:br/>
        <w:t xml:space="preserve"> }</w:t>
        <w:br/>
        <w:t xml:space="preserve"> },</w:t>
        <w:br/>
        <w:t xml:space="preserve"> "deal":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wrapper.</w:t>
            </w:r>
          </w:p>
        </w:tc>
      </w:tr>
      <w:tr>
        <w:tc>
          <w:tcPr>
            <w:tcW w:type="dxa" w:w="2880"/>
          </w:tcPr>
          <w:p>
            <w:r>
              <w:t>data.id</w:t>
            </w:r>
          </w:p>
        </w:tc>
        <w:tc>
          <w:tcPr>
            <w:tcW w:type="dxa" w:w="2880"/>
          </w:tcPr>
          <w:p>
            <w:r>
              <w:t>string</w:t>
            </w:r>
          </w:p>
        </w:tc>
        <w:tc>
          <w:tcPr>
            <w:tcW w:type="dxa" w:w="2880"/>
          </w:tcPr>
          <w:p>
            <w:r>
              <w:t>Todo ID (returned as a string in the example).</w:t>
            </w:r>
          </w:p>
        </w:tc>
      </w:tr>
      <w:tr>
        <w:tc>
          <w:tcPr>
            <w:tcW w:type="dxa" w:w="2880"/>
          </w:tcPr>
          <w:p>
            <w:r>
              <w:t>data.type</w:t>
            </w:r>
          </w:p>
        </w:tc>
        <w:tc>
          <w:tcPr>
            <w:tcW w:type="dxa" w:w="2880"/>
          </w:tcPr>
          <w:p>
            <w:r>
              <w:t>string</w:t>
            </w:r>
          </w:p>
        </w:tc>
        <w:tc>
          <w:tcPr>
            <w:tcW w:type="dxa" w:w="2880"/>
          </w:tcPr>
          <w:p>
            <w:r>
              <w:t>Resource type (todos).</w:t>
            </w:r>
          </w:p>
        </w:tc>
      </w:tr>
      <w:tr>
        <w:tc>
          <w:tcPr>
            <w:tcW w:type="dxa" w:w="2880"/>
          </w:tcPr>
          <w:p>
            <w:r>
              <w:t>data.attributes</w:t>
            </w:r>
          </w:p>
        </w:tc>
        <w:tc>
          <w:tcPr>
            <w:tcW w:type="dxa" w:w="2880"/>
          </w:tcPr>
          <w:p>
            <w:r>
              <w:t>object</w:t>
            </w:r>
          </w:p>
        </w:tc>
        <w:tc>
          <w:tcPr>
            <w:tcW w:type="dxa" w:w="2880"/>
          </w:tcPr>
          <w:p>
            <w:r>
              <w:t>Todo attributes.</w:t>
            </w:r>
          </w:p>
        </w:tc>
      </w:tr>
      <w:tr>
        <w:tc>
          <w:tcPr>
            <w:tcW w:type="dxa" w:w="2880"/>
          </w:tcPr>
          <w:p>
            <w:r>
              <w:t>data.attributes.description</w:t>
            </w:r>
          </w:p>
        </w:tc>
        <w:tc>
          <w:tcPr>
            <w:tcW w:type="dxa" w:w="2880"/>
          </w:tcPr>
          <w:p>
            <w:r>
              <w:t>string</w:t>
            </w:r>
          </w:p>
        </w:tc>
        <w:tc>
          <w:tcPr>
            <w:tcW w:type="dxa" w:w="2880"/>
          </w:tcPr>
          <w:p>
            <w:r>
              <w:t>Todo description text.</w:t>
            </w:r>
          </w:p>
        </w:tc>
      </w:tr>
      <w:tr>
        <w:tc>
          <w:tcPr>
            <w:tcW w:type="dxa" w:w="2880"/>
          </w:tcPr>
          <w:p>
            <w:r>
              <w:t>data.attributes.closed_at</w:t>
            </w:r>
          </w:p>
        </w:tc>
        <w:tc>
          <w:tcPr>
            <w:tcW w:type="dxa" w:w="2880"/>
          </w:tcPr>
          <w:p>
            <w:r>
              <w:t>string | null</w:t>
            </w:r>
          </w:p>
        </w:tc>
        <w:tc>
          <w:tcPr>
            <w:tcW w:type="dxa" w:w="2880"/>
          </w:tcPr>
          <w:p>
            <w:r>
              <w:t>Timestamp when the todo was closed, or null if not closed.</w:t>
            </w:r>
          </w:p>
        </w:tc>
      </w:tr>
      <w:tr>
        <w:tc>
          <w:tcPr>
            <w:tcW w:type="dxa" w:w="2880"/>
          </w:tcPr>
          <w:p>
            <w:r>
              <w:t>data.attributes.closed</w:t>
            </w:r>
          </w:p>
        </w:tc>
        <w:tc>
          <w:tcPr>
            <w:tcW w:type="dxa" w:w="2880"/>
          </w:tcPr>
          <w:p>
            <w:r>
              <w:t>boolean</w:t>
            </w:r>
          </w:p>
        </w:tc>
        <w:tc>
          <w:tcPr>
            <w:tcW w:type="dxa" w:w="2880"/>
          </w:tcPr>
          <w:p>
            <w:r>
              <w:t>Whether the todo is closed.</w:t>
            </w:r>
          </w:p>
        </w:tc>
      </w:tr>
      <w:tr>
        <w:tc>
          <w:tcPr>
            <w:tcW w:type="dxa" w:w="2880"/>
          </w:tcPr>
          <w:p>
            <w:r>
              <w:t>data.attributes.due_date</w:t>
            </w:r>
          </w:p>
        </w:tc>
        <w:tc>
          <w:tcPr>
            <w:tcW w:type="dxa" w:w="2880"/>
          </w:tcPr>
          <w:p>
            <w:r>
              <w:t>string</w:t>
            </w:r>
          </w:p>
        </w:tc>
        <w:tc>
          <w:tcPr>
            <w:tcW w:type="dxa" w:w="2880"/>
          </w:tcPr>
          <w:p>
            <w:r>
              <w:t>Due date (format shown: YYYY-MM-DD).</w:t>
            </w:r>
          </w:p>
        </w:tc>
      </w:tr>
      <w:tr>
        <w:tc>
          <w:tcPr>
            <w:tcW w:type="dxa" w:w="2880"/>
          </w:tcPr>
          <w:p>
            <w:r>
              <w:t>data.attributes.created_at</w:t>
            </w:r>
          </w:p>
        </w:tc>
        <w:tc>
          <w:tcPr>
            <w:tcW w:type="dxa" w:w="2880"/>
          </w:tcPr>
          <w:p>
            <w:r>
              <w:t>string</w:t>
            </w:r>
          </w:p>
        </w:tc>
        <w:tc>
          <w:tcPr>
            <w:tcW w:type="dxa" w:w="2880"/>
          </w:tcPr>
          <w:p>
            <w:r>
              <w:t>Creation timestamp (ISO 8601 format as shown).</w:t>
            </w:r>
          </w:p>
        </w:tc>
      </w:tr>
      <w:tr>
        <w:tc>
          <w:tcPr>
            <w:tcW w:type="dxa" w:w="2880"/>
          </w:tcPr>
          <w:p>
            <w:r>
              <w:t>data.attributes.todoable_type</w:t>
            </w:r>
          </w:p>
        </w:tc>
        <w:tc>
          <w:tcPr>
            <w:tcW w:type="dxa" w:w="2880"/>
          </w:tcPr>
          <w:p>
            <w:r>
              <w:t>string</w:t>
            </w:r>
          </w:p>
        </w:tc>
        <w:tc>
          <w:tcPr>
            <w:tcW w:type="dxa" w:w="2880"/>
          </w:tcPr>
          <w:p>
            <w:r>
              <w:t>The type of entity the todo is associated with (example: deal).</w:t>
            </w:r>
          </w:p>
        </w:tc>
      </w:tr>
      <w:tr>
        <w:tc>
          <w:tcPr>
            <w:tcW w:type="dxa" w:w="2880"/>
          </w:tcPr>
          <w:p>
            <w:r>
              <w:t>data.attributes.due_time</w:t>
            </w:r>
          </w:p>
        </w:tc>
        <w:tc>
          <w:tcPr>
            <w:tcW w:type="dxa" w:w="2880"/>
          </w:tcPr>
          <w:p>
            <w:r>
              <w:t>string | null</w:t>
            </w:r>
          </w:p>
        </w:tc>
        <w:tc>
          <w:tcPr>
            <w:tcW w:type="dxa" w:w="2880"/>
          </w:tcPr>
          <w:p>
            <w:r>
              <w:t>Due time, or null if not set.</w:t>
            </w:r>
          </w:p>
        </w:tc>
      </w:tr>
      <w:tr>
        <w:tc>
          <w:tcPr>
            <w:tcW w:type="dxa" w:w="2880"/>
          </w:tcPr>
          <w:p>
            <w:r>
              <w:t>data.attributes.position</w:t>
            </w:r>
          </w:p>
        </w:tc>
        <w:tc>
          <w:tcPr>
            <w:tcW w:type="dxa" w:w="2880"/>
          </w:tcPr>
          <w:p>
            <w:r>
              <w:t>number</w:t>
            </w:r>
          </w:p>
        </w:tc>
        <w:tc>
          <w:tcPr>
            <w:tcW w:type="dxa" w:w="2880"/>
          </w:tcPr>
          <w:p>
            <w:r>
              <w:t>Ordering position.</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data.relationships.assignee</w:t>
            </w:r>
          </w:p>
        </w:tc>
        <w:tc>
          <w:tcPr>
            <w:tcW w:type="dxa" w:w="2880"/>
          </w:tcPr>
          <w:p>
            <w:r>
              <w:t>object</w:t>
            </w:r>
          </w:p>
        </w:tc>
        <w:tc>
          <w:tcPr>
            <w:tcW w:type="dxa" w:w="2880"/>
          </w:tcPr>
          <w:p>
            <w:r>
              <w:t>Assignee relationship (not included in example).</w:t>
            </w:r>
          </w:p>
        </w:tc>
      </w:tr>
      <w:tr>
        <w:tc>
          <w:tcPr>
            <w:tcW w:type="dxa" w:w="2880"/>
          </w:tcPr>
          <w:p>
            <w:r>
              <w:t>data.relationships.assignee.meta.included</w:t>
            </w:r>
          </w:p>
        </w:tc>
        <w:tc>
          <w:tcPr>
            <w:tcW w:type="dxa" w:w="2880"/>
          </w:tcPr>
          <w:p>
            <w:r>
              <w:t>boolean</w:t>
            </w:r>
          </w:p>
        </w:tc>
        <w:tc>
          <w:tcPr>
            <w:tcW w:type="dxa" w:w="2880"/>
          </w:tcPr>
          <w:p>
            <w:r>
              <w:t>Whether the related resource is included.</w:t>
            </w:r>
          </w:p>
        </w:tc>
      </w:tr>
      <w:tr>
        <w:tc>
          <w:tcPr>
            <w:tcW w:type="dxa" w:w="2880"/>
          </w:tcPr>
          <w:p>
            <w:r>
              <w:t>data.relationships.deal</w:t>
            </w:r>
          </w:p>
        </w:tc>
        <w:tc>
          <w:tcPr>
            <w:tcW w:type="dxa" w:w="2880"/>
          </w:tcPr>
          <w:p>
            <w:r>
              <w:t>object</w:t>
            </w:r>
          </w:p>
        </w:tc>
        <w:tc>
          <w:tcPr>
            <w:tcW w:type="dxa" w:w="2880"/>
          </w:tcPr>
          <w:p>
            <w:r>
              <w:t>Deal relationship (not included in example).</w:t>
            </w:r>
          </w:p>
        </w:tc>
      </w:tr>
      <w:tr>
        <w:tc>
          <w:tcPr>
            <w:tcW w:type="dxa" w:w="2880"/>
          </w:tcPr>
          <w:p>
            <w:r>
              <w:t>data.relationships.deal.meta.included</w:t>
            </w:r>
          </w:p>
        </w:tc>
        <w:tc>
          <w:tcPr>
            <w:tcW w:type="dxa" w:w="2880"/>
          </w:tcPr>
          <w:p>
            <w:r>
              <w:t>boolean</w:t>
            </w:r>
          </w:p>
        </w:tc>
        <w:tc>
          <w:tcPr>
            <w:tcW w:type="dxa" w:w="2880"/>
          </w:tcPr>
          <w:p>
            <w:r>
              <w:t>Whether the related resource is included.</w:t>
            </w:r>
          </w:p>
        </w:tc>
      </w:tr>
      <w:tr>
        <w:tc>
          <w:tcPr>
            <w:tcW w:type="dxa" w:w="2880"/>
          </w:tcPr>
          <w:p>
            <w:r>
              <w:t>data.relationships.task</w:t>
            </w:r>
          </w:p>
        </w:tc>
        <w:tc>
          <w:tcPr>
            <w:tcW w:type="dxa" w:w="2880"/>
          </w:tcPr>
          <w:p>
            <w:r>
              <w:t>object</w:t>
            </w:r>
          </w:p>
        </w:tc>
        <w:tc>
          <w:tcPr>
            <w:tcW w:type="dxa" w:w="2880"/>
          </w:tcPr>
          <w:p>
            <w:r>
              <w:t>Task relationship (not included in example).</w:t>
            </w:r>
          </w:p>
        </w:tc>
      </w:tr>
      <w:tr>
        <w:tc>
          <w:tcPr>
            <w:tcW w:type="dxa" w:w="2880"/>
          </w:tcPr>
          <w:p>
            <w:r>
              <w:t>data.relationships.task.meta.included</w:t>
            </w:r>
          </w:p>
        </w:tc>
        <w:tc>
          <w:tcPr>
            <w:tcW w:type="dxa" w:w="2880"/>
          </w:tcPr>
          <w:p>
            <w:r>
              <w:t>boolean</w:t>
            </w:r>
          </w:p>
        </w:tc>
        <w:tc>
          <w:tcPr>
            <w:tcW w:type="dxa" w:w="2880"/>
          </w:tcPr>
          <w:p>
            <w:r>
              <w:t>Whether the related resource is included.</w:t>
            </w:r>
          </w:p>
        </w:tc>
      </w:tr>
      <w:tr>
        <w:tc>
          <w:tcPr>
            <w:tcW w:type="dxa" w:w="2880"/>
          </w:tcPr>
          <w:p>
            <w:r>
              <w:t>meta</w:t>
            </w:r>
          </w:p>
        </w:tc>
        <w:tc>
          <w:tcPr>
            <w:tcW w:type="dxa" w:w="2880"/>
          </w:tcPr>
          <w:p>
            <w:r>
              <w:t>object</w:t>
            </w:r>
          </w:p>
        </w:tc>
        <w:tc>
          <w:tcPr>
            <w:tcW w:type="dxa" w:w="2880"/>
          </w:tcPr>
          <w:p>
            <w:r>
              <w:t>Metadata container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'https://api.productive.io/api/v2/todos/5' \</w:t>
        <w:br/>
        <w:t xml:space="preserve"> --header 'Accept: application/vnd.api+json'</w:t>
      </w:r>
    </w:p>
    <w:p>
      <w:pPr>
        <w:pStyle w:val="Heading3"/>
      </w:pPr>
      <w:r>
        <w:t>Notes</w:t>
      </w:r>
    </w:p>
    <w:p>
      <w:pPr>
        <w:pStyle w:val="ListBullet"/>
      </w:pPr>
      <w:r>
        <w:t>The scraped content shows broad Accept headers, but the response content type is application/vnd.api+json; this documentation uses Accept: application/vnd.api+json for consistency with the response.</w:t>
      </w:r>
    </w:p>
    <w:p>
      <w:pPr>
        <w:pStyle w:val="Heading3"/>
      </w:pPr>
      <w:r>
        <w:t>Related todos actions</w:t>
      </w:r>
    </w:p>
    <w:p>
      <w:pPr>
        <w:pStyle w:val="ListBullet"/>
      </w:pPr>
      <w:r>
        <w:t>[PATCH] Update a Todo — /api/v2/todos/{{id}}</w:t>
      </w:r>
    </w:p>
    <w:p>
      <w:pPr>
        <w:pStyle w:val="ListBullet"/>
      </w:pPr>
      <w:r>
        <w:t>[GET] List Todos — /api/v2/todos</w:t>
      </w:r>
    </w:p>
    <w:p>
      <w:pPr>
        <w:pStyle w:val="ListBullet"/>
      </w:pPr>
      <w:r>
        <w:t>[DELETE] Delete a Todo — /api/v2/todos/{{id}}</w:t>
      </w:r>
    </w:p>
    <w:p>
      <w:pPr>
        <w:pStyle w:val="ListBullet"/>
      </w:pPr>
      <w:r>
        <w:t>[POST] Create a Todo — /todos</w:t>
      </w:r>
    </w:p>
    <w:p>
      <w:r>
        <w:br w:type="page"/>
      </w:r>
    </w:p>
    <w:p>
      <w:pPr>
        <w:pStyle w:val="Heading2"/>
      </w:pPr>
      <w:r>
        <w:t>515. [GET] List Webhooks</w:t>
      </w:r>
    </w:p>
    <w:p>
      <w:r>
        <w:rPr>
          <w:b/>
        </w:rPr>
        <w:t xml:space="preserve">Endpoint: </w:t>
      </w:r>
      <w:r>
        <w:rPr>
          <w:rFonts w:ascii="Courier New" w:hAnsi="Courier New"/>
          <w:sz w:val="18"/>
        </w:rPr>
        <w:t>/webhooks</w:t>
      </w:r>
    </w:p>
    <w:p>
      <w:pPr>
        <w:pStyle w:val="Heading3"/>
      </w:pPr>
      <w:r>
        <w:t>Prerequisites</w:t>
      </w:r>
    </w:p>
    <w:p>
      <w:pPr>
        <w:pStyle w:val="ListBullet"/>
      </w:pPr>
      <w:r>
        <w:t>Webhooks must already exist in your Productive organization to be returned by this endpoint.</w:t>
      </w:r>
    </w:p>
    <w:p>
      <w:pPr>
        <w:pStyle w:val="ListBullet"/>
      </w:pPr>
      <w:r>
        <w:t>If you plan to validate incoming webhook calls, you must have access to each webhook’s signature_token (returned by this API).</w:t>
      </w:r>
    </w:p>
    <w:p>
      <w:pPr>
        <w:pStyle w:val="Heading3"/>
      </w:pPr>
      <w:r>
        <w:t>Method</w:t>
      </w:r>
    </w:p>
    <w:p>
      <w:r>
        <w:t>GET</w:t>
      </w:r>
    </w:p>
    <w:p>
      <w:pPr>
        <w:pStyle w:val="Heading3"/>
      </w:pPr>
      <w:r>
        <w:t>URL</w:t>
      </w:r>
    </w:p>
    <w:p>
      <w:r>
        <w:t>https://api.productive.io/api/v2/webhooks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webhook configurations in Productive. Each webhook includes its event type (event_id), operational state (state_id), destination (target_url), signature token, and related organization metadata.</w:t>
      </w:r>
    </w:p>
    <w:p>
      <w:pPr>
        <w:pStyle w:val="Heading3"/>
      </w:pPr>
      <w:r>
        <w:t>Optional Query Parameters</w:t>
      </w:r>
    </w:p>
    <w:p>
      <w:r>
        <w:t>The scraped documentation lists supported filter parameters, but does not show the exact query syntax. The following parameters are documented as supported filter params: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webhook ID.</w:t>
            </w:r>
          </w:p>
        </w:tc>
      </w:tr>
      <w:tr>
        <w:tc>
          <w:tcPr>
            <w:tcW w:type="dxa" w:w="2880"/>
          </w:tcPr>
          <w:p>
            <w:r>
              <w:t>state_id</w:t>
            </w:r>
          </w:p>
        </w:tc>
        <w:tc>
          <w:tcPr>
            <w:tcW w:type="dxa" w:w="2880"/>
          </w:tcPr>
          <w:p>
            <w:r>
              <w:t>integer</w:t>
            </w:r>
          </w:p>
        </w:tc>
        <w:tc>
          <w:tcPr>
            <w:tcW w:type="dxa" w:w="2880"/>
          </w:tcPr>
          <w:p>
            <w:r>
              <w:t>Filter by webhook state. Known values: 1 (Working), 2 (Issues), 3 (Waiting).</w:t>
            </w:r>
          </w:p>
        </w:tc>
      </w:tr>
      <w:tr>
        <w:tc>
          <w:tcPr>
            <w:tcW w:type="dxa" w:w="2880"/>
          </w:tcPr>
          <w:p>
            <w:r>
              <w:t>event_id</w:t>
            </w:r>
          </w:p>
        </w:tc>
        <w:tc>
          <w:tcPr>
            <w:tcW w:type="dxa" w:w="2880"/>
          </w:tcPr>
          <w:p>
            <w:r>
              <w:t>integer</w:t>
            </w:r>
          </w:p>
        </w:tc>
        <w:tc>
          <w:tcPr>
            <w:tcW w:type="dxa" w:w="2880"/>
          </w:tcPr>
          <w:p>
            <w:r>
              <w:t>Filter by webhook event. See Webhook Events.</w:t>
            </w:r>
          </w:p>
        </w:tc>
      </w:tr>
      <w:tr>
        <w:tc>
          <w:tcPr>
            <w:tcW w:type="dxa" w:w="2880"/>
          </w:tcPr>
          <w:p>
            <w:r>
              <w:t>type_id</w:t>
            </w:r>
          </w:p>
        </w:tc>
        <w:tc>
          <w:tcPr>
            <w:tcW w:type="dxa" w:w="2880"/>
          </w:tcPr>
          <w:p>
            <w:r>
              <w:t>integer</w:t>
            </w:r>
          </w:p>
        </w:tc>
        <w:tc>
          <w:tcPr>
            <w:tcW w:type="dxa" w:w="2880"/>
          </w:tcPr>
          <w:p>
            <w:r>
              <w:t>Filter by webhook type. Known values: 1 (Webhook), 2 (Zapier).</w:t>
            </w:r>
          </w:p>
        </w:tc>
      </w:tr>
    </w:tbl>
    <w:p/>
    <w:p>
      <w:r>
        <w:rPr>
          <w:b/>
        </w:rPr>
        <w:t>Note: Note: Pagination links in the response indicate pagination is supported (see Notes), but the request parameters for pagination are not explicitly documented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"38",</w:t>
        <w:br/>
        <w:t xml:space="preserve"> "type": "webhooks",</w:t>
        <w:br/>
        <w:t xml:space="preserve"> "attributes": {</w:t>
        <w:br/>
        <w:t xml:space="preserve"> "name": "Webhook",</w:t>
        <w:br/>
        <w:t xml:space="preserve"> "event_id": 1,</w:t>
        <w:br/>
        <w:t xml:space="preserve"> "state_id": null,</w:t>
        <w:br/>
        <w:t xml:space="preserve"> "retry_attempts": null,</w:t>
        <w:br/>
        <w:t xml:space="preserve"> "deactivated_at": null,</w:t>
        <w:br/>
        <w:t xml:space="preserve"> "signature_token": "abc",</w:t>
        <w:br/>
        <w:t xml:space="preserve"> "target_url": "http://productive.io",</w:t>
        <w:br/>
        <w:t xml:space="preserve"> "type_id": 1,</w:t>
        <w:br/>
        <w:t xml:space="preserve"> "test": false,</w:t>
        <w:br/>
        <w:t xml:space="preserve"> "custom_headers": {}</w:t>
        <w:br/>
        <w:t xml:space="preserve"> },</w:t>
        <w:br/>
        <w:t xml:space="preserve"> "relationships": {</w:t>
        <w:br/>
        <w:t xml:space="preserve"> "organization": {</w:t>
        <w:br/>
        <w:t xml:space="preserve"> "data": {</w:t>
        <w:br/>
        <w:t xml:space="preserve"> "type": "organizations",</w:t>
        <w:br/>
        <w:t xml:space="preserve"> "id": "2246"</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"http://api-test.productive.io/api/v2/webhooks?page%5Bnumber%5D=1&amp;page%5Bsize%5D=30",</w:t>
        <w:br/>
        <w:t xml:space="preserve"> "last": "http://api-test.productive.io/api/v2/webhooks?page%5Bnumber%5D=1&amp;page%5Bsize%5D=30"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webhook resources.</w:t>
            </w:r>
          </w:p>
        </w:tc>
      </w:tr>
      <w:tr>
        <w:tc>
          <w:tcPr>
            <w:tcW w:type="dxa" w:w="2880"/>
          </w:tcPr>
          <w:p>
            <w:r>
              <w:t>data[].id</w:t>
            </w:r>
          </w:p>
        </w:tc>
        <w:tc>
          <w:tcPr>
            <w:tcW w:type="dxa" w:w="2880"/>
          </w:tcPr>
          <w:p>
            <w:r>
              <w:t>string</w:t>
            </w:r>
          </w:p>
        </w:tc>
        <w:tc>
          <w:tcPr>
            <w:tcW w:type="dxa" w:w="2880"/>
          </w:tcPr>
          <w:p>
            <w:r>
              <w:t>Webhook ID.</w:t>
            </w:r>
          </w:p>
        </w:tc>
      </w:tr>
      <w:tr>
        <w:tc>
          <w:tcPr>
            <w:tcW w:type="dxa" w:w="2880"/>
          </w:tcPr>
          <w:p>
            <w:r>
              <w:t>data[].type</w:t>
            </w:r>
          </w:p>
        </w:tc>
        <w:tc>
          <w:tcPr>
            <w:tcW w:type="dxa" w:w="2880"/>
          </w:tcPr>
          <w:p>
            <w:r>
              <w:t>string</w:t>
            </w:r>
          </w:p>
        </w:tc>
        <w:tc>
          <w:tcPr>
            <w:tcW w:type="dxa" w:w="2880"/>
          </w:tcPr>
          <w:p>
            <w:r>
              <w:t>Resource type. Example: "webhooks".</w:t>
            </w:r>
          </w:p>
        </w:tc>
      </w:tr>
      <w:tr>
        <w:tc>
          <w:tcPr>
            <w:tcW w:type="dxa" w:w="2880"/>
          </w:tcPr>
          <w:p>
            <w:r>
              <w:t>data[].attributes</w:t>
            </w:r>
          </w:p>
        </w:tc>
        <w:tc>
          <w:tcPr>
            <w:tcW w:type="dxa" w:w="2880"/>
          </w:tcPr>
          <w:p>
            <w:r>
              <w:t>object</w:t>
            </w:r>
          </w:p>
        </w:tc>
        <w:tc>
          <w:tcPr>
            <w:tcW w:type="dxa" w:w="2880"/>
          </w:tcPr>
          <w:p>
            <w:r>
              <w:t>Webhook attributes.</w:t>
            </w:r>
          </w:p>
        </w:tc>
      </w:tr>
      <w:tr>
        <w:tc>
          <w:tcPr>
            <w:tcW w:type="dxa" w:w="2880"/>
          </w:tcPr>
          <w:p>
            <w:r>
              <w:t>data[].attributes.name</w:t>
            </w:r>
          </w:p>
        </w:tc>
        <w:tc>
          <w:tcPr>
            <w:tcW w:type="dxa" w:w="2880"/>
          </w:tcPr>
          <w:p>
            <w:r>
              <w:t>string</w:t>
            </w:r>
          </w:p>
        </w:tc>
        <w:tc>
          <w:tcPr>
            <w:tcW w:type="dxa" w:w="2880"/>
          </w:tcPr>
          <w:p>
            <w:r>
              <w:t>Webhook name.</w:t>
            </w:r>
          </w:p>
        </w:tc>
      </w:tr>
      <w:tr>
        <w:tc>
          <w:tcPr>
            <w:tcW w:type="dxa" w:w="2880"/>
          </w:tcPr>
          <w:p>
            <w:r>
              <w:t>data[].attributes.event_id</w:t>
            </w:r>
          </w:p>
        </w:tc>
        <w:tc>
          <w:tcPr>
            <w:tcW w:type="dxa" w:w="2880"/>
          </w:tcPr>
          <w:p>
            <w:r>
              <w:t>integer</w:t>
            </w:r>
          </w:p>
        </w:tc>
        <w:tc>
          <w:tcPr>
            <w:tcW w:type="dxa" w:w="2880"/>
          </w:tcPr>
          <w:p>
            <w:r>
              <w:t>Webhook event identifier (see Webhook Events).</w:t>
            </w:r>
          </w:p>
        </w:tc>
      </w:tr>
      <w:tr>
        <w:tc>
          <w:tcPr>
            <w:tcW w:type="dxa" w:w="2880"/>
          </w:tcPr>
          <w:p>
            <w:r>
              <w:t>data[].attributes.state_id</w:t>
            </w:r>
          </w:p>
        </w:tc>
        <w:tc>
          <w:tcPr>
            <w:tcW w:type="dxa" w:w="2880"/>
          </w:tcPr>
          <w:p>
            <w:r>
              <w:t>integer | null</w:t>
            </w:r>
          </w:p>
        </w:tc>
        <w:tc>
          <w:tcPr>
            <w:tcW w:type="dxa" w:w="2880"/>
          </w:tcPr>
          <w:p>
            <w:r>
              <w:t>Webhook state identifier (see Webhook State). Can be null.</w:t>
            </w:r>
          </w:p>
        </w:tc>
      </w:tr>
      <w:tr>
        <w:tc>
          <w:tcPr>
            <w:tcW w:type="dxa" w:w="2880"/>
          </w:tcPr>
          <w:p>
            <w:r>
              <w:t>data[].attributes.retry_attempts</w:t>
            </w:r>
          </w:p>
        </w:tc>
        <w:tc>
          <w:tcPr>
            <w:tcW w:type="dxa" w:w="2880"/>
          </w:tcPr>
          <w:p>
            <w:r>
              <w:t>integer | null</w:t>
            </w:r>
          </w:p>
        </w:tc>
        <w:tc>
          <w:tcPr>
            <w:tcW w:type="dxa" w:w="2880"/>
          </w:tcPr>
          <w:p>
            <w:r>
              <w:t>Retry attempts value. Can be null.</w:t>
            </w:r>
          </w:p>
        </w:tc>
      </w:tr>
      <w:tr>
        <w:tc>
          <w:tcPr>
            <w:tcW w:type="dxa" w:w="2880"/>
          </w:tcPr>
          <w:p>
            <w:r>
              <w:t>data[].attributes.deactivated_at</w:t>
            </w:r>
          </w:p>
        </w:tc>
        <w:tc>
          <w:tcPr>
            <w:tcW w:type="dxa" w:w="2880"/>
          </w:tcPr>
          <w:p>
            <w:r>
              <w:t>string | null</w:t>
            </w:r>
          </w:p>
        </w:tc>
        <w:tc>
          <w:tcPr>
            <w:tcW w:type="dxa" w:w="2880"/>
          </w:tcPr>
          <w:p>
            <w:r>
              <w:t>Deactivation timestamp (format not specified). Can be null.</w:t>
            </w:r>
          </w:p>
        </w:tc>
      </w:tr>
      <w:tr>
        <w:tc>
          <w:tcPr>
            <w:tcW w:type="dxa" w:w="2880"/>
          </w:tcPr>
          <w:p>
            <w:r>
              <w:t>data[].attributes.signature_token</w:t>
            </w:r>
          </w:p>
        </w:tc>
        <w:tc>
          <w:tcPr>
            <w:tcW w:type="dxa" w:w="2880"/>
          </w:tcPr>
          <w:p>
            <w:r>
              <w:t>string</w:t>
            </w:r>
          </w:p>
        </w:tc>
        <w:tc>
          <w:tcPr>
            <w:tcW w:type="dxa" w:w="2880"/>
          </w:tcPr>
          <w:p>
            <w:r>
              <w:t>Token used to generate/validate webhook signatures.</w:t>
            </w:r>
          </w:p>
        </w:tc>
      </w:tr>
      <w:tr>
        <w:tc>
          <w:tcPr>
            <w:tcW w:type="dxa" w:w="2880"/>
          </w:tcPr>
          <w:p>
            <w:r>
              <w:t>data[].attributes.target_url</w:t>
            </w:r>
          </w:p>
        </w:tc>
        <w:tc>
          <w:tcPr>
            <w:tcW w:type="dxa" w:w="2880"/>
          </w:tcPr>
          <w:p>
            <w:r>
              <w:t>string</w:t>
            </w:r>
          </w:p>
        </w:tc>
        <w:tc>
          <w:tcPr>
            <w:tcW w:type="dxa" w:w="2880"/>
          </w:tcPr>
          <w:p>
            <w:r>
              <w:t>Target URL that receives webhook callbacks.</w:t>
            </w:r>
          </w:p>
        </w:tc>
      </w:tr>
      <w:tr>
        <w:tc>
          <w:tcPr>
            <w:tcW w:type="dxa" w:w="2880"/>
          </w:tcPr>
          <w:p>
            <w:r>
              <w:t>data[].attributes.type_id</w:t>
            </w:r>
          </w:p>
        </w:tc>
        <w:tc>
          <w:tcPr>
            <w:tcW w:type="dxa" w:w="2880"/>
          </w:tcPr>
          <w:p>
            <w:r>
              <w:t>integer</w:t>
            </w:r>
          </w:p>
        </w:tc>
        <w:tc>
          <w:tcPr>
            <w:tcW w:type="dxa" w:w="2880"/>
          </w:tcPr>
          <w:p>
            <w:r>
              <w:t>Webhook type identifier (see Webhook Type).</w:t>
            </w:r>
          </w:p>
        </w:tc>
      </w:tr>
      <w:tr>
        <w:tc>
          <w:tcPr>
            <w:tcW w:type="dxa" w:w="2880"/>
          </w:tcPr>
          <w:p>
            <w:r>
              <w:t>data[].attributes.test</w:t>
            </w:r>
          </w:p>
        </w:tc>
        <w:tc>
          <w:tcPr>
            <w:tcW w:type="dxa" w:w="2880"/>
          </w:tcPr>
          <w:p>
            <w:r>
              <w:t>boolean</w:t>
            </w:r>
          </w:p>
        </w:tc>
        <w:tc>
          <w:tcPr>
            <w:tcW w:type="dxa" w:w="2880"/>
          </w:tcPr>
          <w:p>
            <w:r>
              <w:t>Whether this webhook is a test webhook.</w:t>
            </w:r>
          </w:p>
        </w:tc>
      </w:tr>
      <w:tr>
        <w:tc>
          <w:tcPr>
            <w:tcW w:type="dxa" w:w="2880"/>
          </w:tcPr>
          <w:p>
            <w:r>
              <w:t>data[].attributes.custom_headers</w:t>
            </w:r>
          </w:p>
        </w:tc>
        <w:tc>
          <w:tcPr>
            <w:tcW w:type="dxa" w:w="2880"/>
          </w:tcPr>
          <w:p>
            <w:r>
              <w:t>object</w:t>
            </w:r>
          </w:p>
        </w:tc>
        <w:tc>
          <w:tcPr>
            <w:tcW w:type="dxa" w:w="2880"/>
          </w:tcPr>
          <w:p>
            <w:r>
              <w:t>Custom headers sent with webhook calls.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w:t>
            </w:r>
          </w:p>
        </w:tc>
        <w:tc>
          <w:tcPr>
            <w:tcW w:type="dxa" w:w="2880"/>
          </w:tcPr>
          <w:p>
            <w:r>
              <w:t>object</w:t>
            </w:r>
          </w:p>
        </w:tc>
        <w:tc>
          <w:tcPr>
            <w:tcW w:type="dxa" w:w="2880"/>
          </w:tcPr>
          <w:p>
            <w:r>
              <w:t>Creator relationship metadata.</w:t>
            </w:r>
          </w:p>
        </w:tc>
      </w:tr>
      <w:tr>
        <w:tc>
          <w:tcPr>
            <w:tcW w:type="dxa" w:w="2880"/>
          </w:tcPr>
          <w:p>
            <w:r>
              <w:t>data[].relationships.creator.meta.included</w:t>
            </w:r>
          </w:p>
        </w:tc>
        <w:tc>
          <w:tcPr>
            <w:tcW w:type="dxa" w:w="2880"/>
          </w:tcPr>
          <w:p>
            <w:r>
              <w:t>boolean</w:t>
            </w:r>
          </w:p>
        </w:tc>
        <w:tc>
          <w:tcPr>
            <w:tcW w:type="dxa" w:w="2880"/>
          </w:tcPr>
          <w:p>
            <w:r>
              <w:t>Whether creator is included in the response payload.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Current page size.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Webhook Events</w:t>
      </w:r>
    </w:p>
    <w:p>
      <w:r>
        <w:t>Supported webhook events (as documented):</w:t>
      </w:r>
    </w:p>
    <w:p>
      <w:pPr>
        <w:pStyle w:val="ListBullet"/>
      </w:pPr>
      <w:r>
        <w:t>New task: event_id = 1</w:t>
      </w:r>
    </w:p>
    <w:p>
      <w:pPr>
        <w:pStyle w:val="ListBullet"/>
      </w:pPr>
      <w:r>
        <w:t>Updated task: event_id = 24</w:t>
      </w:r>
    </w:p>
    <w:p>
      <w:pPr>
        <w:pStyle w:val="ListBullet"/>
      </w:pPr>
      <w:r>
        <w:t>Deleted task: event_id = 25</w:t>
      </w:r>
    </w:p>
    <w:p>
      <w:pPr>
        <w:pStyle w:val="ListBullet"/>
      </w:pPr>
      <w:r>
        <w:t>New invoice: event_id = 2</w:t>
      </w:r>
    </w:p>
    <w:p>
      <w:pPr>
        <w:pStyle w:val="ListBullet"/>
      </w:pPr>
      <w:r>
        <w:t>Updated invoice: event_id = 14</w:t>
      </w:r>
    </w:p>
    <w:p>
      <w:pPr>
        <w:pStyle w:val="ListBullet"/>
      </w:pPr>
      <w:r>
        <w:t>Deleted invoice: event_id = 15</w:t>
      </w:r>
    </w:p>
    <w:p>
      <w:pPr>
        <w:pStyle w:val="ListBullet"/>
      </w:pPr>
      <w:r>
        <w:t>New deal: event_id = 3</w:t>
      </w:r>
    </w:p>
    <w:p>
      <w:pPr>
        <w:pStyle w:val="ListBullet"/>
      </w:pPr>
      <w:r>
        <w:t>Updated deal: event_id = 12</w:t>
      </w:r>
    </w:p>
    <w:p>
      <w:pPr>
        <w:pStyle w:val="ListBullet"/>
      </w:pPr>
      <w:r>
        <w:t>Deleted deal: event_id = 13</w:t>
      </w:r>
    </w:p>
    <w:p>
      <w:pPr>
        <w:pStyle w:val="ListBullet"/>
      </w:pPr>
      <w:r>
        <w:t>New budget: event_id = 4</w:t>
      </w:r>
    </w:p>
    <w:p>
      <w:pPr>
        <w:pStyle w:val="ListBullet"/>
      </w:pPr>
      <w:r>
        <w:t>Updated budget: event_id = 16</w:t>
      </w:r>
    </w:p>
    <w:p>
      <w:pPr>
        <w:pStyle w:val="ListBullet"/>
      </w:pPr>
      <w:r>
        <w:t>Deleted budget: event_id = 20</w:t>
      </w:r>
    </w:p>
    <w:p>
      <w:pPr>
        <w:pStyle w:val="ListBullet"/>
      </w:pPr>
      <w:r>
        <w:t>New project: event_id = 5</w:t>
      </w:r>
    </w:p>
    <w:p>
      <w:pPr>
        <w:pStyle w:val="ListBullet"/>
      </w:pPr>
      <w:r>
        <w:t>Updated project: event_id = 10</w:t>
      </w:r>
    </w:p>
    <w:p>
      <w:pPr>
        <w:pStyle w:val="ListBullet"/>
      </w:pPr>
      <w:r>
        <w:t>Deleted project: event_id = 11</w:t>
      </w:r>
    </w:p>
    <w:p>
      <w:pPr>
        <w:pStyle w:val="ListBullet"/>
      </w:pPr>
      <w:r>
        <w:t>New time entry: event_id = 7</w:t>
      </w:r>
    </w:p>
    <w:p>
      <w:pPr>
        <w:pStyle w:val="ListBullet"/>
      </w:pPr>
      <w:r>
        <w:t>Updated time entry: event_id = 8</w:t>
      </w:r>
    </w:p>
    <w:p>
      <w:pPr>
        <w:pStyle w:val="ListBullet"/>
      </w:pPr>
      <w:r>
        <w:t>Deleted time entry: event_id = 9</w:t>
      </w:r>
    </w:p>
    <w:p>
      <w:pPr>
        <w:pStyle w:val="ListBullet"/>
      </w:pPr>
      <w:r>
        <w:t>New booking: event_id = 17</w:t>
      </w:r>
    </w:p>
    <w:p>
      <w:pPr>
        <w:pStyle w:val="ListBullet"/>
      </w:pPr>
      <w:r>
        <w:t>Updated booking: event_id = 18</w:t>
      </w:r>
    </w:p>
    <w:p>
      <w:pPr>
        <w:pStyle w:val="ListBullet"/>
      </w:pPr>
      <w:r>
        <w:t>Deleted booking: event_id = 19</w:t>
      </w:r>
    </w:p>
    <w:p>
      <w:pPr>
        <w:pStyle w:val="ListBullet"/>
      </w:pPr>
      <w:r>
        <w:t>New expense: event_id = 21</w:t>
      </w:r>
    </w:p>
    <w:p>
      <w:pPr>
        <w:pStyle w:val="ListBullet"/>
      </w:pPr>
      <w:r>
        <w:t>Updated expense: event_id = 22</w:t>
      </w:r>
    </w:p>
    <w:p>
      <w:pPr>
        <w:pStyle w:val="ListBullet"/>
      </w:pPr>
      <w:r>
        <w:t>Deleted expense: event_id = 23</w:t>
      </w:r>
    </w:p>
    <w:p>
      <w:pPr>
        <w:pStyle w:val="ListBullet"/>
      </w:pPr>
      <w:r>
        <w:t>New person: event_id = 26</w:t>
      </w:r>
    </w:p>
    <w:p>
      <w:pPr>
        <w:pStyle w:val="ListBullet"/>
      </w:pPr>
      <w:r>
        <w:t>Updated person: event_id = 27</w:t>
      </w:r>
    </w:p>
    <w:p>
      <w:pPr>
        <w:pStyle w:val="ListBullet"/>
      </w:pPr>
      <w:r>
        <w:t>Archived person: event_id = 28</w:t>
      </w:r>
    </w:p>
    <w:p>
      <w:pPr>
        <w:pStyle w:val="ListBullet"/>
      </w:pPr>
      <w:r>
        <w:t>New company: event_id = 29</w:t>
      </w:r>
    </w:p>
    <w:p>
      <w:pPr>
        <w:pStyle w:val="ListBullet"/>
      </w:pPr>
      <w:r>
        <w:t>Updated company: event_id = 30</w:t>
      </w:r>
    </w:p>
    <w:p>
      <w:pPr>
        <w:pStyle w:val="ListBullet"/>
      </w:pPr>
      <w:r>
        <w:t>Archived company: event_id = 31</w:t>
      </w:r>
    </w:p>
    <w:p>
      <w:pPr>
        <w:pStyle w:val="ListBullet"/>
      </w:pPr>
      <w:r>
        <w:t>New payment: event_id = 32</w:t>
      </w:r>
    </w:p>
    <w:p>
      <w:pPr>
        <w:pStyle w:val="ListBullet"/>
      </w:pPr>
      <w:r>
        <w:t>Updated payment: event_id = 33</w:t>
      </w:r>
    </w:p>
    <w:p>
      <w:pPr>
        <w:pStyle w:val="ListBullet"/>
      </w:pPr>
      <w:r>
        <w:t>Deleted payment: event_id = 34</w:t>
      </w:r>
    </w:p>
    <w:p>
      <w:pPr>
        <w:pStyle w:val="Heading3"/>
      </w:pPr>
      <w:r>
        <w:t>Webhook State</w:t>
      </w:r>
    </w:p>
    <w:p>
      <w:pPr>
        <w:pStyle w:val="ListBullet"/>
      </w:pPr>
      <w:r>
        <w:t>Working: state_id = 1</w:t>
      </w:r>
    </w:p>
    <w:p>
      <w:pPr>
        <w:pStyle w:val="ListBullet"/>
      </w:pPr>
      <w:r>
        <w:t>Issues: state_id = 2</w:t>
      </w:r>
    </w:p>
    <w:p>
      <w:pPr>
        <w:pStyle w:val="ListBullet"/>
      </w:pPr>
      <w:r>
        <w:t>Waiting: state_id = 3</w:t>
      </w:r>
    </w:p>
    <w:p>
      <w:pPr>
        <w:pStyle w:val="Heading3"/>
      </w:pPr>
      <w:r>
        <w:t>Webhook Type</w:t>
      </w:r>
    </w:p>
    <w:p>
      <w:pPr>
        <w:pStyle w:val="ListBullet"/>
      </w:pPr>
      <w:r>
        <w:t>Webhook: type_id = 1</w:t>
      </w:r>
    </w:p>
    <w:p>
      <w:pPr>
        <w:pStyle w:val="ListBullet"/>
      </w:pPr>
      <w:r>
        <w:t>Zapier: type_id = 2</w:t>
      </w:r>
    </w:p>
    <w:p>
      <w:pPr>
        <w:pStyle w:val="Heading3"/>
      </w:pPr>
      <w:r>
        <w:t>Notes</w:t>
      </w:r>
    </w:p>
    <w:p>
      <w:pPr>
        <w:pStyle w:val="ListBullet"/>
      </w:pPr>
      <w:r>
        <w:t xml:space="preserve">Webhook signature header (for incoming webhook deliveries): Productive signs webhook requests using the Productive-Signature header formatted as t=... (timestamp) and s=... (signature). </w:t>
        <w:br/>
        <w:br/>
        <w:t xml:space="preserve">Example header value: </w:t>
        <w:br/>
        <w:br/>
        <w:t>Productive-Signature: t=1568031758, s=e8dddb4e3db0faf0c970943bb53b23e27af4d46eb770cac9312fe29a4034ddb1</w:t>
        <w:br/>
        <w:br/>
        <w:br/>
        <w:t xml:space="preserve">Signature generation (as documented): </w:t>
        <w:br/>
        <w:br/>
        <w:t>OpenSSL::HMAC.hexdigest(OpenSSL::Digest.new('sha256'), {token}, "{timestamp}.{payload.to_json}")</w:t>
      </w:r>
    </w:p>
    <w:p>
      <w:pPr>
        <w:pStyle w:val="ListBullet"/>
      </w:pPr>
      <w:r>
        <w:t>Webhook retries: If a webhook delivery does not receive a 2xx response, Productive retries 11 more times over the next 12 hours.</w:t>
      </w:r>
    </w:p>
    <w:p>
      <w:pPr>
        <w:pStyle w:val="ListBullet"/>
      </w:pPr>
      <w:r>
        <w:t>Rate limits: Webhooks are limited to 1000 requests per 5 minutes (if exceeded, you receive an email notification).</w:t>
      </w:r>
    </w:p>
    <w:p>
      <w:pPr>
        <w:pStyle w:val="ListBullet"/>
      </w:pPr>
      <w:r>
        <w:t>Pagination: The response includes links containing page[number] and page[size] patterns, and meta includes page_size and max_page_size (200). The exact request parameters for pagination are not explicitly described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"https://api.productive.io/api/v2/webhooks" \</w:t>
        <w:br/>
        <w:t xml:space="preserve"> --header "Accept: application/json"</w:t>
      </w:r>
    </w:p>
    <w:p>
      <w:pPr>
        <w:pStyle w:val="Heading3"/>
      </w:pPr>
      <w:r>
        <w:t>Example Usage</w:t>
      </w:r>
    </w:p>
    <w:p>
      <w:pPr>
        <w:pStyle w:val="Heading3"/>
      </w:pPr>
      <w:r>
        <w:t>Example 1: List all webhooks</w:t>
      </w:r>
    </w:p>
    <w:p>
      <w:r>
        <w:rPr>
          <w:b/>
          <w:color w:val="666666"/>
          <w:sz w:val="16"/>
        </w:rPr>
        <w:t>[bash]</w:t>
      </w:r>
    </w:p>
    <w:p>
      <w:pPr>
        <w:shd w:fill="F2F2F2" w:val="clear"/>
      </w:pPr>
      <w:r>
        <w:rPr>
          <w:rFonts w:ascii="Courier New" w:hAnsi="Courier New"/>
          <w:sz w:val="17"/>
        </w:rPr>
        <w:t>curl -s "https://api.productive.io/api/v2/webhooks" \</w:t>
        <w:br/>
        <w:t xml:space="preserve"> -H "Accept: application/json"</w:t>
      </w:r>
    </w:p>
    <w:p>
      <w:pPr>
        <w:pStyle w:val="Heading3"/>
      </w:pPr>
      <w:r>
        <w:t>Example 2: Filter by event type (if supported by your client/query syntax)</w:t>
      </w:r>
    </w:p>
    <w:p>
      <w:r>
        <w:rPr>
          <w:b/>
          <w:color w:val="666666"/>
          <w:sz w:val="16"/>
        </w:rPr>
        <w:t>[bash]</w:t>
      </w:r>
    </w:p>
    <w:p>
      <w:pPr>
        <w:shd w:fill="F2F2F2" w:val="clear"/>
      </w:pPr>
      <w:r>
        <w:rPr>
          <w:rFonts w:ascii="Courier New" w:hAnsi="Courier New"/>
          <w:sz w:val="17"/>
        </w:rPr>
        <w:t>curl -s "https://api.productive.io/api/v2/webhooks?event_id=1" \</w:t>
        <w:br/>
        <w:t xml:space="preserve"> -H "Accept: application/json"</w:t>
      </w:r>
    </w:p>
    <w:p>
      <w:pPr>
        <w:pStyle w:val="Heading3"/>
      </w:pPr>
      <w:r>
        <w:t>Example 3: Filter by webhook type (Webhook vs Zapier)</w:t>
      </w:r>
    </w:p>
    <w:p>
      <w:r>
        <w:rPr>
          <w:b/>
          <w:color w:val="666666"/>
          <w:sz w:val="16"/>
        </w:rPr>
        <w:t>[bash]</w:t>
      </w:r>
    </w:p>
    <w:p>
      <w:pPr>
        <w:shd w:fill="F2F2F2" w:val="clear"/>
      </w:pPr>
      <w:r>
        <w:rPr>
          <w:rFonts w:ascii="Courier New" w:hAnsi="Courier New"/>
          <w:sz w:val="17"/>
        </w:rPr>
        <w:t>curl -s "https://api.productive.io/api/v2/webhooks?type_id=2" \</w:t>
        <w:br/>
        <w:t xml:space="preserve"> -H "Accept: application/json"</w:t>
      </w:r>
    </w:p>
    <w:p>
      <w:pPr>
        <w:pStyle w:val="Heading3"/>
      </w:pPr>
      <w:r>
        <w:t>Behavior</w:t>
      </w:r>
    </w:p>
    <w:p>
      <w:pPr>
        <w:pStyle w:val="ListBullet"/>
      </w:pPr>
      <w:r>
        <w:t>The API returns a paginated list of webhook resources under data.</w:t>
      </w:r>
    </w:p>
    <w:p>
      <w:pPr>
        <w:pStyle w:val="ListBullet"/>
      </w:pPr>
      <w:r>
        <w:t>Each webhook includes attributes (configuration) and relationships (e.g., organization).</w:t>
      </w:r>
    </w:p>
    <w:p>
      <w:pPr>
        <w:pStyle w:val="ListBullet"/>
      </w:pPr>
      <w:r>
        <w:t>Pagination metadata is returned under meta, and navigation URLs under links.</w:t>
      </w:r>
    </w:p>
    <w:p>
      <w:pPr>
        <w:pStyle w:val="Heading3"/>
      </w:pPr>
      <w:r>
        <w:t>Gotchas</w:t>
      </w:r>
    </w:p>
    <w:p>
      <w:pPr>
        <w:pStyle w:val="ListBullet"/>
      </w:pPr>
      <w:r>
        <w:t>The documentation lists supported filter params but does not specify the exact filtering convention (e.g., ?filter[event_id]=... vs ?event_id=...). Confirm the expected query format in the broader Productive API docs or by inspecting working requests.</w:t>
      </w:r>
    </w:p>
    <w:p>
      <w:pPr>
        <w:pStyle w:val="ListBullet"/>
      </w:pPr>
      <w:r>
        <w:t>state_id, retry_attempts, and deactivated_at may be null, so your integration should handle missing/nullable fields.</w:t>
      </w:r>
    </w:p>
    <w:p>
      <w:pPr>
        <w:pStyle w:val="Heading3"/>
      </w:pPr>
      <w:r>
        <w:t>Error Handling</w:t>
      </w:r>
    </w:p>
    <w:p>
      <w:r>
        <w:t>The scraped content only documents a 200 response for this endpoint. Other error status codes and bodies are not provided.</w:t>
      </w:r>
    </w:p>
    <w:p>
      <w:pPr>
        <w:pStyle w:val="Heading3"/>
      </w:pPr>
      <w:r>
        <w:t>Related webhooks actions</w:t>
      </w:r>
    </w:p>
    <w:p>
      <w:pPr>
        <w:pStyle w:val="ListBullet"/>
      </w:pPr>
      <w:r>
        <w:t>[DELETE] Delete a Webhook — /api/v2/webhooks/{{id}}</w:t>
      </w:r>
    </w:p>
    <w:p>
      <w:pPr>
        <w:pStyle w:val="ListBullet"/>
      </w:pPr>
      <w:r>
        <w:t>[GET] Get a Webhook — /api/v2/webhooks/{{id}}</w:t>
      </w:r>
    </w:p>
    <w:p>
      <w:pPr>
        <w:pStyle w:val="ListBullet"/>
      </w:pPr>
      <w:r>
        <w:t>[POST] Create a Webhook — /api/v2/webhooks</w:t>
      </w:r>
    </w:p>
    <w:p>
      <w:r>
        <w:br w:type="page"/>
      </w:r>
    </w:p>
    <w:p>
      <w:pPr>
        <w:pStyle w:val="Heading2"/>
      </w:pPr>
      <w:r>
        <w:t>516. [POST] Create a Widget</w:t>
      </w:r>
    </w:p>
    <w:p>
      <w:r>
        <w:rPr>
          <w:b/>
        </w:rPr>
        <w:t xml:space="preserve">Endpoint: </w:t>
      </w:r>
      <w:r>
        <w:rPr>
          <w:rFonts w:ascii="Courier New" w:hAnsi="Courier New"/>
          <w:sz w:val="18"/>
        </w:rPr>
        <w:t>/api/v2/widgets</w:t>
      </w:r>
    </w:p>
    <w:p>
      <w:pPr>
        <w:pStyle w:val="Heading3"/>
      </w:pPr>
      <w:r>
        <w:t>Prerequisites</w:t>
      </w:r>
    </w:p>
    <w:p>
      <w:pPr>
        <w:pStyle w:val="ListBullet"/>
      </w:pPr>
      <w:r>
        <w:t>You must have access to create widgets in the target dashboard.</w:t>
      </w:r>
    </w:p>
    <w:p>
      <w:pPr>
        <w:pStyle w:val="Heading3"/>
      </w:pPr>
      <w:r>
        <w:t>Method</w:t>
      </w:r>
    </w:p>
    <w:p>
      <w:r>
        <w:t>POST</w:t>
      </w:r>
    </w:p>
    <w:p>
      <w:pPr>
        <w:pStyle w:val="Heading3"/>
      </w:pPr>
      <w:r>
        <w:t>URL</w:t>
      </w:r>
    </w:p>
    <w:p>
      <w:r>
        <w:t>https://api.productive.io/api/v2/widgets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 xml:space="preserve"> "Content-Type": "application/vnd.api+json"</w:t>
        <w:br/>
        <w:t>}</w:t>
      </w:r>
    </w:p>
    <w:p>
      <w:pPr>
        <w:pStyle w:val="Heading3"/>
      </w:pPr>
      <w:r>
        <w:t>Description</w:t>
      </w:r>
    </w:p>
    <w:p>
      <w:r>
        <w:t>Creates a new widget and associates it with a dashboard. The widget’s size and placement are defined by width/height and row/column positions, and its type is defined by widget_type_id.</w:t>
      </w:r>
    </w:p>
    <w:p>
      <w:pPr>
        <w:pStyle w:val="Heading3"/>
      </w:pPr>
      <w:r>
        <w:t>Required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column</w:t>
            </w:r>
          </w:p>
        </w:tc>
        <w:tc>
          <w:tcPr>
            <w:tcW w:type="dxa" w:w="2880"/>
          </w:tcPr>
          <w:p>
            <w:r>
              <w:t>number</w:t>
            </w:r>
          </w:p>
        </w:tc>
        <w:tc>
          <w:tcPr>
            <w:tcW w:type="dxa" w:w="2880"/>
          </w:tcPr>
          <w:p>
            <w:r>
              <w:t>Column position. Example: 1.</w:t>
            </w:r>
          </w:p>
        </w:tc>
      </w:tr>
      <w:tr>
        <w:tc>
          <w:tcPr>
            <w:tcW w:type="dxa" w:w="2880"/>
          </w:tcPr>
          <w:p>
            <w:r>
              <w:t>row</w:t>
            </w:r>
          </w:p>
        </w:tc>
        <w:tc>
          <w:tcPr>
            <w:tcW w:type="dxa" w:w="2880"/>
          </w:tcPr>
          <w:p>
            <w:r>
              <w:t>number</w:t>
            </w:r>
          </w:p>
        </w:tc>
        <w:tc>
          <w:tcPr>
            <w:tcW w:type="dxa" w:w="2880"/>
          </w:tcPr>
          <w:p>
            <w:r>
              <w:t>Row position. Example: 1.</w:t>
            </w:r>
          </w:p>
        </w:tc>
      </w:tr>
      <w:tr>
        <w:tc>
          <w:tcPr>
            <w:tcW w:type="dxa" w:w="2880"/>
          </w:tcPr>
          <w:p>
            <w:r>
              <w:t>height</w:t>
            </w:r>
          </w:p>
        </w:tc>
        <w:tc>
          <w:tcPr>
            <w:tcW w:type="dxa" w:w="2880"/>
          </w:tcPr>
          <w:p>
            <w:r>
              <w:t>number</w:t>
            </w:r>
          </w:p>
        </w:tc>
        <w:tc>
          <w:tcPr>
            <w:tcW w:type="dxa" w:w="2880"/>
          </w:tcPr>
          <w:p>
            <w:r>
              <w:t>Widget height. Example: 1.</w:t>
            </w:r>
          </w:p>
        </w:tc>
      </w:tr>
      <w:tr>
        <w:tc>
          <w:tcPr>
            <w:tcW w:type="dxa" w:w="2880"/>
          </w:tcPr>
          <w:p>
            <w:r>
              <w:t>width</w:t>
            </w:r>
          </w:p>
        </w:tc>
        <w:tc>
          <w:tcPr>
            <w:tcW w:type="dxa" w:w="2880"/>
          </w:tcPr>
          <w:p>
            <w:r>
              <w:t>number</w:t>
            </w:r>
          </w:p>
        </w:tc>
        <w:tc>
          <w:tcPr>
            <w:tcW w:type="dxa" w:w="2880"/>
          </w:tcPr>
          <w:p>
            <w:r>
              <w:t>Widget width. Example: 1.</w:t>
            </w:r>
          </w:p>
        </w:tc>
      </w:tr>
      <w:tr>
        <w:tc>
          <w:tcPr>
            <w:tcW w:type="dxa" w:w="2880"/>
          </w:tcPr>
          <w:p>
            <w:r>
              <w:t>widget_type_id</w:t>
            </w:r>
          </w:p>
        </w:tc>
        <w:tc>
          <w:tcPr>
            <w:tcW w:type="dxa" w:w="2880"/>
          </w:tcPr>
          <w:p>
            <w:r>
              <w:t>number</w:t>
            </w:r>
          </w:p>
        </w:tc>
        <w:tc>
          <w:tcPr>
            <w:tcW w:type="dxa" w:w="2880"/>
          </w:tcPr>
          <w:p>
            <w:r>
              <w:t>Widget type ID. Example: 1.</w:t>
            </w:r>
          </w:p>
        </w:tc>
      </w:tr>
      <w:tr>
        <w:tc>
          <w:tcPr>
            <w:tcW w:type="dxa" w:w="2880"/>
          </w:tcPr>
          <w:p>
            <w:r>
              <w:t>dashboard_id</w:t>
            </w:r>
          </w:p>
        </w:tc>
        <w:tc>
          <w:tcPr>
            <w:tcW w:type="dxa" w:w="2880"/>
          </w:tcPr>
          <w:p>
            <w:r>
              <w:t>number</w:t>
            </w:r>
          </w:p>
        </w:tc>
        <w:tc>
          <w:tcPr>
            <w:tcW w:type="dxa" w:w="2880"/>
          </w:tcPr>
          <w:p>
            <w:r>
              <w:t>Dashboard ID. Example: 1.</w:t>
            </w:r>
          </w:p>
        </w:tc>
      </w:tr>
    </w:tbl>
    <w:p/>
    <w:p>
      <w:pPr>
        <w:pStyle w:val="Heading3"/>
      </w:pPr>
      <w:r>
        <w:t>Optional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number</w:t>
            </w:r>
          </w:p>
        </w:tc>
        <w:tc>
          <w:tcPr>
            <w:tcW w:type="dxa" w:w="2880"/>
          </w:tcPr>
          <w:p>
            <w:r>
              <w:t>Filter ID.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 for the widget to create.</w:t>
            </w:r>
          </w:p>
        </w:tc>
      </w:tr>
      <w:tr>
        <w:tc>
          <w:tcPr>
            <w:tcW w:type="dxa" w:w="2880"/>
          </w:tcPr>
          <w:p>
            <w:r>
              <w:t>data.type</w:t>
            </w:r>
          </w:p>
        </w:tc>
        <w:tc>
          <w:tcPr>
            <w:tcW w:type="dxa" w:w="2880"/>
          </w:tcPr>
          <w:p>
            <w:r>
              <w:t>string</w:t>
            </w:r>
          </w:p>
        </w:tc>
        <w:tc>
          <w:tcPr>
            <w:tcW w:type="dxa" w:w="2880"/>
          </w:tcPr>
          <w:p>
            <w:r>
              <w:t>Must be widgets.</w:t>
            </w:r>
          </w:p>
        </w:tc>
      </w:tr>
      <w:tr>
        <w:tc>
          <w:tcPr>
            <w:tcW w:type="dxa" w:w="2880"/>
          </w:tcPr>
          <w:p>
            <w:r>
              <w:t>data.attributes</w:t>
            </w:r>
          </w:p>
        </w:tc>
        <w:tc>
          <w:tcPr>
            <w:tcW w:type="dxa" w:w="2880"/>
          </w:tcPr>
          <w:p>
            <w:r>
              <w:t>object</w:t>
            </w:r>
          </w:p>
        </w:tc>
        <w:tc>
          <w:tcPr>
            <w:tcW w:type="dxa" w:w="2880"/>
          </w:tcPr>
          <w:p>
            <w:r>
              <w:t>Widget attributes.</w:t>
            </w:r>
          </w:p>
        </w:tc>
      </w:tr>
      <w:tr>
        <w:tc>
          <w:tcPr>
            <w:tcW w:type="dxa" w:w="2880"/>
          </w:tcPr>
          <w:p>
            <w:r>
              <w:t>data.attributes.width</w:t>
            </w:r>
          </w:p>
        </w:tc>
        <w:tc>
          <w:tcPr>
            <w:tcW w:type="dxa" w:w="2880"/>
          </w:tcPr>
          <w:p>
            <w:r>
              <w:t>number</w:t>
            </w:r>
          </w:p>
        </w:tc>
        <w:tc>
          <w:tcPr>
            <w:tcW w:type="dxa" w:w="2880"/>
          </w:tcPr>
          <w:p>
            <w:r>
              <w:t>Widget width.</w:t>
            </w:r>
          </w:p>
        </w:tc>
      </w:tr>
      <w:tr>
        <w:tc>
          <w:tcPr>
            <w:tcW w:type="dxa" w:w="2880"/>
          </w:tcPr>
          <w:p>
            <w:r>
              <w:t>data.attributes.height</w:t>
            </w:r>
          </w:p>
        </w:tc>
        <w:tc>
          <w:tcPr>
            <w:tcW w:type="dxa" w:w="2880"/>
          </w:tcPr>
          <w:p>
            <w:r>
              <w:t>number</w:t>
            </w:r>
          </w:p>
        </w:tc>
        <w:tc>
          <w:tcPr>
            <w:tcW w:type="dxa" w:w="2880"/>
          </w:tcPr>
          <w:p>
            <w:r>
              <w:t>Widget height.</w:t>
            </w:r>
          </w:p>
        </w:tc>
      </w:tr>
      <w:tr>
        <w:tc>
          <w:tcPr>
            <w:tcW w:type="dxa" w:w="2880"/>
          </w:tcPr>
          <w:p>
            <w:r>
              <w:t>data.attributes.row_position</w:t>
            </w:r>
          </w:p>
        </w:tc>
        <w:tc>
          <w:tcPr>
            <w:tcW w:type="dxa" w:w="2880"/>
          </w:tcPr>
          <w:p>
            <w:r>
              <w:t>number</w:t>
            </w:r>
          </w:p>
        </w:tc>
        <w:tc>
          <w:tcPr>
            <w:tcW w:type="dxa" w:w="2880"/>
          </w:tcPr>
          <w:p>
            <w:r>
              <w:t>Row position.</w:t>
            </w:r>
          </w:p>
        </w:tc>
      </w:tr>
      <w:tr>
        <w:tc>
          <w:tcPr>
            <w:tcW w:type="dxa" w:w="2880"/>
          </w:tcPr>
          <w:p>
            <w:r>
              <w:t>data.attributes.column_position</w:t>
            </w:r>
          </w:p>
        </w:tc>
        <w:tc>
          <w:tcPr>
            <w:tcW w:type="dxa" w:w="2880"/>
          </w:tcPr>
          <w:p>
            <w:r>
              <w:t>number</w:t>
            </w:r>
          </w:p>
        </w:tc>
        <w:tc>
          <w:tcPr>
            <w:tcW w:type="dxa" w:w="2880"/>
          </w:tcPr>
          <w:p>
            <w:r>
              <w:t>Column position.</w:t>
            </w:r>
          </w:p>
        </w:tc>
      </w:tr>
      <w:tr>
        <w:tc>
          <w:tcPr>
            <w:tcW w:type="dxa" w:w="2880"/>
          </w:tcPr>
          <w:p>
            <w:r>
              <w:t>data.attributes.widget_type_id</w:t>
            </w:r>
          </w:p>
        </w:tc>
        <w:tc>
          <w:tcPr>
            <w:tcW w:type="dxa" w:w="2880"/>
          </w:tcPr>
          <w:p>
            <w:r>
              <w:t>number</w:t>
            </w:r>
          </w:p>
        </w:tc>
        <w:tc>
          <w:tcPr>
            <w:tcW w:type="dxa" w:w="2880"/>
          </w:tcPr>
          <w:p>
            <w:r>
              <w:t>Widget type ID.</w:t>
            </w:r>
          </w:p>
        </w:tc>
      </w:tr>
      <w:tr>
        <w:tc>
          <w:tcPr>
            <w:tcW w:type="dxa" w:w="2880"/>
          </w:tcPr>
          <w:p>
            <w:r>
              <w:t>data.relationships</w:t>
            </w:r>
          </w:p>
        </w:tc>
        <w:tc>
          <w:tcPr>
            <w:tcW w:type="dxa" w:w="2880"/>
          </w:tcPr>
          <w:p>
            <w:r>
              <w:t>object</w:t>
            </w:r>
          </w:p>
        </w:tc>
        <w:tc>
          <w:tcPr>
            <w:tcW w:type="dxa" w:w="2880"/>
          </w:tcPr>
          <w:p>
            <w:r>
              <w:t>Widget relationships.</w:t>
            </w:r>
          </w:p>
        </w:tc>
      </w:tr>
      <w:tr>
        <w:tc>
          <w:tcPr>
            <w:tcW w:type="dxa" w:w="2880"/>
          </w:tcPr>
          <w:p>
            <w:r>
              <w:t>data.relationships.dashboard</w:t>
            </w:r>
          </w:p>
        </w:tc>
        <w:tc>
          <w:tcPr>
            <w:tcW w:type="dxa" w:w="2880"/>
          </w:tcPr>
          <w:p>
            <w:r>
              <w:t>object</w:t>
            </w:r>
          </w:p>
        </w:tc>
        <w:tc>
          <w:tcPr>
            <w:tcW w:type="dxa" w:w="2880"/>
          </w:tcPr>
          <w:p>
            <w:r>
              <w:t>Dashboard relationship.</w:t>
            </w:r>
          </w:p>
        </w:tc>
      </w:tr>
      <w:tr>
        <w:tc>
          <w:tcPr>
            <w:tcW w:type="dxa" w:w="2880"/>
          </w:tcPr>
          <w:p>
            <w:r>
              <w:t>data.relationships.dashboard.data</w:t>
            </w:r>
          </w:p>
        </w:tc>
        <w:tc>
          <w:tcPr>
            <w:tcW w:type="dxa" w:w="2880"/>
          </w:tcPr>
          <w:p>
            <w:r>
              <w:t>object</w:t>
            </w:r>
          </w:p>
        </w:tc>
        <w:tc>
          <w:tcPr>
            <w:tcW w:type="dxa" w:w="2880"/>
          </w:tcPr>
          <w:p>
            <w:r>
              <w:t>Dashboard linkage.</w:t>
            </w:r>
          </w:p>
        </w:tc>
      </w:tr>
      <w:tr>
        <w:tc>
          <w:tcPr>
            <w:tcW w:type="dxa" w:w="2880"/>
          </w:tcPr>
          <w:p>
            <w:r>
              <w:t>data.relationships.dashboard.data.type</w:t>
            </w:r>
          </w:p>
        </w:tc>
        <w:tc>
          <w:tcPr>
            <w:tcW w:type="dxa" w:w="2880"/>
          </w:tcPr>
          <w:p>
            <w:r>
              <w:t>string</w:t>
            </w:r>
          </w:p>
        </w:tc>
        <w:tc>
          <w:tcPr>
            <w:tcW w:type="dxa" w:w="2880"/>
          </w:tcPr>
          <w:p>
            <w:r>
              <w:t>Must be dashboards.</w:t>
            </w:r>
          </w:p>
        </w:tc>
      </w:tr>
      <w:tr>
        <w:tc>
          <w:tcPr>
            <w:tcW w:type="dxa" w:w="2880"/>
          </w:tcPr>
          <w:p>
            <w:r>
              <w:t>data.relationships.dashboard.data.id</w:t>
            </w:r>
          </w:p>
        </w:tc>
        <w:tc>
          <w:tcPr>
            <w:tcW w:type="dxa" w:w="2880"/>
          </w:tcPr>
          <w:p>
            <w:r>
              <w:t>string</w:t>
            </w:r>
          </w:p>
        </w:tc>
        <w:tc>
          <w:tcPr>
            <w:tcW w:type="dxa" w:w="2880"/>
          </w:tcPr>
          <w:p>
            <w:r>
              <w:t>Dashboard ID (example shown as "34").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data.attributes.content</w:t>
            </w:r>
          </w:p>
        </w:tc>
        <w:tc>
          <w:tcPr>
            <w:tcW w:type="dxa" w:w="2880"/>
          </w:tcPr>
          <w:p>
            <w:r>
              <w:t>any</w:t>
            </w:r>
          </w:p>
        </w:tc>
        <w:tc>
          <w:tcPr>
            <w:tcW w:type="dxa" w:w="2880"/>
          </w:tcPr>
          <w:p>
            <w:r>
              <w:t>Returned as null in the example response; not shown in request example.</w:t>
            </w:r>
          </w:p>
        </w:tc>
      </w:tr>
      <w:tr>
        <w:tc>
          <w:tcPr>
            <w:tcW w:type="dxa" w:w="2880"/>
          </w:tcPr>
          <w:p>
            <w:r>
              <w:t>data.attributes.title</w:t>
            </w:r>
          </w:p>
        </w:tc>
        <w:tc>
          <w:tcPr>
            <w:tcW w:type="dxa" w:w="2880"/>
          </w:tcPr>
          <w:p>
            <w:r>
              <w:t>any</w:t>
            </w:r>
          </w:p>
        </w:tc>
        <w:tc>
          <w:tcPr>
            <w:tcW w:type="dxa" w:w="2880"/>
          </w:tcPr>
          <w:p>
            <w:r>
              <w:t>Returned as null in the example response; not shown in request example.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"6",</w:t>
        <w:br/>
        <w:t xml:space="preserve"> "type": "widgets",</w:t>
        <w:br/>
        <w:t xml:space="preserve"> "attributes": {</w:t>
        <w:br/>
        <w:t xml:space="preserve"> "column_position": 2,</w:t>
        <w:br/>
        <w:t xml:space="preserve"> "content": null,</w:t>
        <w:br/>
        <w:t xml:space="preserve"> "height": 2,</w:t>
        <w:br/>
        <w:t xml:space="preserve"> "row_position": 2,</w:t>
        <w:br/>
        <w:t xml:space="preserve"> "title": null,</w:t>
        <w:br/>
        <w:t xml:space="preserve"> "widget_type_id": 1,</w:t>
        <w:br/>
        <w:t xml:space="preserve"> "width": 2</w:t>
        <w:br/>
        <w:t xml:space="preserve"> },</w:t>
        <w:br/>
        <w:t xml:space="preserve"> "relationships": {</w:t>
        <w:br/>
        <w:t xml:space="preserve"> "organization": {</w:t>
        <w:br/>
        <w:t xml:space="preserve"> "data": {</w:t>
        <w:br/>
        <w:t xml:space="preserve"> "type": "organizations",</w:t>
        <w:br/>
        <w:t xml:space="preserve"> "id": "2259"</w:t>
        <w:br/>
        <w:t xml:space="preserve"> }</w:t>
        <w:br/>
        <w:t xml:space="preserve"> },</w:t>
        <w:br/>
        <w:t xml:space="preserve"> "dashboard":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widget resource.</w:t>
            </w:r>
          </w:p>
        </w:tc>
      </w:tr>
      <w:tr>
        <w:tc>
          <w:tcPr>
            <w:tcW w:type="dxa" w:w="2880"/>
          </w:tcPr>
          <w:p>
            <w:r>
              <w:t>data.id</w:t>
            </w:r>
          </w:p>
        </w:tc>
        <w:tc>
          <w:tcPr>
            <w:tcW w:type="dxa" w:w="2880"/>
          </w:tcPr>
          <w:p>
            <w:r>
              <w:t>string</w:t>
            </w:r>
          </w:p>
        </w:tc>
        <w:tc>
          <w:tcPr>
            <w:tcW w:type="dxa" w:w="2880"/>
          </w:tcPr>
          <w:p>
            <w:r>
              <w:t>Widget ID.</w:t>
            </w:r>
          </w:p>
        </w:tc>
      </w:tr>
      <w:tr>
        <w:tc>
          <w:tcPr>
            <w:tcW w:type="dxa" w:w="2880"/>
          </w:tcPr>
          <w:p>
            <w:r>
              <w:t>data.type</w:t>
            </w:r>
          </w:p>
        </w:tc>
        <w:tc>
          <w:tcPr>
            <w:tcW w:type="dxa" w:w="2880"/>
          </w:tcPr>
          <w:p>
            <w:r>
              <w:t>string</w:t>
            </w:r>
          </w:p>
        </w:tc>
        <w:tc>
          <w:tcPr>
            <w:tcW w:type="dxa" w:w="2880"/>
          </w:tcPr>
          <w:p>
            <w:r>
              <w:t>Resource type (widgets).</w:t>
            </w:r>
          </w:p>
        </w:tc>
      </w:tr>
      <w:tr>
        <w:tc>
          <w:tcPr>
            <w:tcW w:type="dxa" w:w="2880"/>
          </w:tcPr>
          <w:p>
            <w:r>
              <w:t>data.attributes</w:t>
            </w:r>
          </w:p>
        </w:tc>
        <w:tc>
          <w:tcPr>
            <w:tcW w:type="dxa" w:w="2880"/>
          </w:tcPr>
          <w:p>
            <w:r>
              <w:t>object</w:t>
            </w:r>
          </w:p>
        </w:tc>
        <w:tc>
          <w:tcPr>
            <w:tcW w:type="dxa" w:w="2880"/>
          </w:tcPr>
          <w:p>
            <w:r>
              <w:t>Widget attributes.</w:t>
            </w:r>
          </w:p>
        </w:tc>
      </w:tr>
      <w:tr>
        <w:tc>
          <w:tcPr>
            <w:tcW w:type="dxa" w:w="2880"/>
          </w:tcPr>
          <w:p>
            <w:r>
              <w:t>data.attributes.column_position</w:t>
            </w:r>
          </w:p>
        </w:tc>
        <w:tc>
          <w:tcPr>
            <w:tcW w:type="dxa" w:w="2880"/>
          </w:tcPr>
          <w:p>
            <w:r>
              <w:t>number</w:t>
            </w:r>
          </w:p>
        </w:tc>
        <w:tc>
          <w:tcPr>
            <w:tcW w:type="dxa" w:w="2880"/>
          </w:tcPr>
          <w:p>
            <w:r>
              <w:t>Column position.</w:t>
            </w:r>
          </w:p>
        </w:tc>
      </w:tr>
      <w:tr>
        <w:tc>
          <w:tcPr>
            <w:tcW w:type="dxa" w:w="2880"/>
          </w:tcPr>
          <w:p>
            <w:r>
              <w:t>data.attributes.content</w:t>
            </w:r>
          </w:p>
        </w:tc>
        <w:tc>
          <w:tcPr>
            <w:tcW w:type="dxa" w:w="2880"/>
          </w:tcPr>
          <w:p>
            <w:r>
              <w:t>any</w:t>
            </w:r>
          </w:p>
        </w:tc>
        <w:tc>
          <w:tcPr>
            <w:tcW w:type="dxa" w:w="2880"/>
          </w:tcPr>
          <w:p>
            <w:r>
              <w:t>Widget content (example shows null).</w:t>
            </w:r>
          </w:p>
        </w:tc>
      </w:tr>
      <w:tr>
        <w:tc>
          <w:tcPr>
            <w:tcW w:type="dxa" w:w="2880"/>
          </w:tcPr>
          <w:p>
            <w:r>
              <w:t>data.attributes.height</w:t>
            </w:r>
          </w:p>
        </w:tc>
        <w:tc>
          <w:tcPr>
            <w:tcW w:type="dxa" w:w="2880"/>
          </w:tcPr>
          <w:p>
            <w:r>
              <w:t>number</w:t>
            </w:r>
          </w:p>
        </w:tc>
        <w:tc>
          <w:tcPr>
            <w:tcW w:type="dxa" w:w="2880"/>
          </w:tcPr>
          <w:p>
            <w:r>
              <w:t>Widget height.</w:t>
            </w:r>
          </w:p>
        </w:tc>
      </w:tr>
      <w:tr>
        <w:tc>
          <w:tcPr>
            <w:tcW w:type="dxa" w:w="2880"/>
          </w:tcPr>
          <w:p>
            <w:r>
              <w:t>data.attributes.row_position</w:t>
            </w:r>
          </w:p>
        </w:tc>
        <w:tc>
          <w:tcPr>
            <w:tcW w:type="dxa" w:w="2880"/>
          </w:tcPr>
          <w:p>
            <w:r>
              <w:t>number</w:t>
            </w:r>
          </w:p>
        </w:tc>
        <w:tc>
          <w:tcPr>
            <w:tcW w:type="dxa" w:w="2880"/>
          </w:tcPr>
          <w:p>
            <w:r>
              <w:t>Row position.</w:t>
            </w:r>
          </w:p>
        </w:tc>
      </w:tr>
      <w:tr>
        <w:tc>
          <w:tcPr>
            <w:tcW w:type="dxa" w:w="2880"/>
          </w:tcPr>
          <w:p>
            <w:r>
              <w:t>data.attributes.title</w:t>
            </w:r>
          </w:p>
        </w:tc>
        <w:tc>
          <w:tcPr>
            <w:tcW w:type="dxa" w:w="2880"/>
          </w:tcPr>
          <w:p>
            <w:r>
              <w:t>any</w:t>
            </w:r>
          </w:p>
        </w:tc>
        <w:tc>
          <w:tcPr>
            <w:tcW w:type="dxa" w:w="2880"/>
          </w:tcPr>
          <w:p>
            <w:r>
              <w:t>Widget title (example shows null).</w:t>
            </w:r>
          </w:p>
        </w:tc>
      </w:tr>
      <w:tr>
        <w:tc>
          <w:tcPr>
            <w:tcW w:type="dxa" w:w="2880"/>
          </w:tcPr>
          <w:p>
            <w:r>
              <w:t>data.attributes.widget_type_id</w:t>
            </w:r>
          </w:p>
        </w:tc>
        <w:tc>
          <w:tcPr>
            <w:tcW w:type="dxa" w:w="2880"/>
          </w:tcPr>
          <w:p>
            <w:r>
              <w:t>number</w:t>
            </w:r>
          </w:p>
        </w:tc>
        <w:tc>
          <w:tcPr>
            <w:tcW w:type="dxa" w:w="2880"/>
          </w:tcPr>
          <w:p>
            <w:r>
              <w:t>Widget type ID.</w:t>
            </w:r>
          </w:p>
        </w:tc>
      </w:tr>
      <w:tr>
        <w:tc>
          <w:tcPr>
            <w:tcW w:type="dxa" w:w="2880"/>
          </w:tcPr>
          <w:p>
            <w:r>
              <w:t>data.attributes.width</w:t>
            </w:r>
          </w:p>
        </w:tc>
        <w:tc>
          <w:tcPr>
            <w:tcW w:type="dxa" w:w="2880"/>
          </w:tcPr>
          <w:p>
            <w:r>
              <w:t>number</w:t>
            </w:r>
          </w:p>
        </w:tc>
        <w:tc>
          <w:tcPr>
            <w:tcW w:type="dxa" w:w="2880"/>
          </w:tcPr>
          <w:p>
            <w:r>
              <w:t>Widget width.</w:t>
            </w:r>
          </w:p>
        </w:tc>
      </w:tr>
      <w:tr>
        <w:tc>
          <w:tcPr>
            <w:tcW w:type="dxa" w:w="2880"/>
          </w:tcPr>
          <w:p>
            <w:r>
              <w:t>data.relationships</w:t>
            </w:r>
          </w:p>
        </w:tc>
        <w:tc>
          <w:tcPr>
            <w:tcW w:type="dxa" w:w="2880"/>
          </w:tcPr>
          <w:p>
            <w:r>
              <w:t>object</w:t>
            </w:r>
          </w:p>
        </w:tc>
        <w:tc>
          <w:tcPr>
            <w:tcW w:type="dxa" w:w="2880"/>
          </w:tcPr>
          <w:p>
            <w:r>
              <w:t>Related resources / relationship metadata.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data.relationships.dashboard.meta.included</w:t>
            </w:r>
          </w:p>
        </w:tc>
        <w:tc>
          <w:tcPr>
            <w:tcW w:type="dxa" w:w="2880"/>
          </w:tcPr>
          <w:p>
            <w:r>
              <w:t>boolean</w:t>
            </w:r>
          </w:p>
        </w:tc>
        <w:tc>
          <w:tcPr>
            <w:tcW w:type="dxa" w:w="2880"/>
          </w:tcPr>
          <w:p>
            <w:r>
              <w:t>Whether dashboard is included in the response payload.</w:t>
            </w:r>
          </w:p>
        </w:tc>
      </w:tr>
      <w:tr>
        <w:tc>
          <w:tcPr>
            <w:tcW w:type="dxa" w:w="2880"/>
          </w:tcPr>
          <w:p>
            <w:r>
              <w:t>data.relationships.filter.meta.included</w:t>
            </w:r>
          </w:p>
        </w:tc>
        <w:tc>
          <w:tcPr>
            <w:tcW w:type="dxa" w:w="2880"/>
          </w:tcPr>
          <w:p>
            <w:r>
              <w:t>boolean</w:t>
            </w:r>
          </w:p>
        </w:tc>
        <w:tc>
          <w:tcPr>
            <w:tcW w:type="dxa" w:w="2880"/>
          </w:tcPr>
          <w:p>
            <w:r>
              <w:t>Whether filter is included in the response payload.</w:t>
            </w:r>
          </w:p>
        </w:tc>
      </w:tr>
      <w:tr>
        <w:tc>
          <w:tcPr>
            <w:tcW w:type="dxa" w:w="2880"/>
          </w:tcPr>
          <w:p>
            <w:r>
              <w:t>data.relationships.attachments.meta.included</w:t>
            </w:r>
          </w:p>
        </w:tc>
        <w:tc>
          <w:tcPr>
            <w:tcW w:type="dxa" w:w="2880"/>
          </w:tcPr>
          <w:p>
            <w:r>
              <w:t>boolean</w:t>
            </w:r>
          </w:p>
        </w:tc>
        <w:tc>
          <w:tcPr>
            <w:tcW w:type="dxa" w:w="2880"/>
          </w:tcPr>
          <w:p>
            <w:r>
              <w:t>Whether attachments are included in the response payload.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'https://api.productive.io/api/v2/widgets' \</w:t>
        <w:br/>
        <w:t xml:space="preserve"> --header 'Accept: application/vnd.api+json' \</w:t>
        <w:br/>
        <w:t xml:space="preserve"> --header 'Content-Type: application/vnd.api+json' \</w:t>
        <w:br/>
        <w:t xml:space="preserve"> --data '{</w:t>
        <w:br/>
        <w:t xml:space="preserve"> "data": {</w:t>
        <w:br/>
        <w:t xml:space="preserve"> "type": "widgets",</w:t>
        <w:br/>
        <w:t xml:space="preserve"> "attributes": {</w:t>
        <w:br/>
        <w:t xml:space="preserve"> "width": 2,</w:t>
        <w:br/>
        <w:t xml:space="preserve"> "height": 2,</w:t>
        <w:br/>
        <w:t xml:space="preserve"> "row_position": 2,</w:t>
        <w:br/>
        <w:t xml:space="preserve"> "column_position": 2,</w:t>
        <w:br/>
        <w:t xml:space="preserve"> "widget_type_id": 1</w:t>
        <w:br/>
        <w:t xml:space="preserve">      },</w:t>
        <w:br/>
        <w:t xml:space="preserve"> "relationships": {</w:t>
        <w:br/>
        <w:t xml:space="preserve"> "dashboard": {</w:t>
        <w:br/>
        <w:t xml:space="preserve"> "data": {</w:t>
        <w:br/>
        <w:t xml:space="preserve"> "type": "dashboards",</w:t>
        <w:br/>
        <w:t xml:space="preserve"> "id": "34"</w:t>
        <w:br/>
        <w:t xml:space="preserve">          }</w:t>
        <w:br/>
        <w:t xml:space="preserve">        }</w:t>
        <w:br/>
        <w:t xml:space="preserve">      }</w:t>
        <w:br/>
        <w:t xml:space="preserve">    }</w:t>
        <w:br/>
        <w:t xml:space="preserve">  }'</w:t>
      </w:r>
    </w:p>
    <w:p>
      <w:pPr>
        <w:pStyle w:val="Heading3"/>
      </w:pPr>
      <w:r>
        <w:t>Example Usage</w:t>
      </w:r>
    </w:p>
    <w:p>
      <w:pPr>
        <w:pStyle w:val="Heading3"/>
      </w:pPr>
      <w:r>
        <w:t>Example 1: Create a 2x2 widget at row 2, column 2</w:t>
      </w:r>
    </w:p>
    <w:p>
      <w:r>
        <w:rPr>
          <w:b/>
          <w:color w:val="666666"/>
          <w:sz w:val="16"/>
        </w:rPr>
        <w:t>[bash]</w:t>
      </w:r>
    </w:p>
    <w:p>
      <w:pPr>
        <w:shd w:fill="F2F2F2" w:val="clear"/>
      </w:pPr>
      <w:r>
        <w:rPr>
          <w:rFonts w:ascii="Courier New" w:hAnsi="Courier New"/>
          <w:sz w:val="17"/>
        </w:rPr>
        <w:t>curl --request POST 'https://api.productive.io/api/v2/widgets' \</w:t>
        <w:br/>
        <w:t xml:space="preserve"> --header 'Accept: application/vnd.api+json' \</w:t>
        <w:br/>
        <w:t xml:space="preserve"> --header 'Content-Type: application/vnd.api+json' \</w:t>
        <w:br/>
        <w:t xml:space="preserve"> --data '{</w:t>
        <w:br/>
        <w:t xml:space="preserve"> "data": {</w:t>
        <w:br/>
        <w:t xml:space="preserve"> "type": "widgets",</w:t>
        <w:br/>
        <w:t xml:space="preserve"> "attributes": {</w:t>
        <w:br/>
        <w:t xml:space="preserve"> "width": 2,</w:t>
        <w:br/>
        <w:t xml:space="preserve"> "height": 2,</w:t>
        <w:br/>
        <w:t xml:space="preserve"> "row_position": 2,</w:t>
        <w:br/>
        <w:t xml:space="preserve"> "column_position": 2,</w:t>
        <w:br/>
        <w:t xml:space="preserve"> "widget_type_id": 1</w:t>
        <w:br/>
        <w:t xml:space="preserve">      },</w:t>
        <w:br/>
        <w:t xml:space="preserve"> "relationships": {</w:t>
        <w:br/>
        <w:t xml:space="preserve"> "dashboard": {</w:t>
        <w:br/>
        <w:t xml:space="preserve"> "data": {</w:t>
        <w:br/>
        <w:t xml:space="preserve"> "type": "dashboards",</w:t>
        <w:br/>
        <w:t xml:space="preserve"> "id": "34"</w:t>
        <w:br/>
        <w:t xml:space="preserve">          }</w:t>
        <w:br/>
        <w:t xml:space="preserve">        }</w:t>
        <w:br/>
        <w:t xml:space="preserve">      }</w:t>
        <w:br/>
        <w:t xml:space="preserve">    }</w:t>
        <w:br/>
        <w:t xml:space="preserve">  }'</w:t>
      </w:r>
    </w:p>
    <w:p>
      <w:pPr>
        <w:pStyle w:val="Heading3"/>
      </w:pPr>
      <w:r>
        <w:t>Notes</w:t>
      </w:r>
    </w:p>
    <w:p>
      <w:pPr>
        <w:pStyle w:val="ListBullet"/>
      </w:pPr>
      <w:r>
        <w:t>The documentation shows “URI Parameters” (column, row, height, width, widget_type_id, dashboard_id, filter_id) but the example request sends these values in the JSON:API body under data.attributes and data.relationships.dashboard.data.id. Use the approach your integration expects; the provided working example uses the request body.</w:t>
      </w:r>
    </w:p>
    <w:p>
      <w:pPr>
        <w:pStyle w:val="ListBullet"/>
      </w:pPr>
      <w:r>
        <w:t>Requests and responses use the JSON:API media type: application/vnd.api+json.</w:t>
      </w:r>
    </w:p>
    <w:p>
      <w:pPr>
        <w:pStyle w:val="Heading3"/>
      </w:pPr>
      <w:r>
        <w:t>Error Handling</w:t>
      </w:r>
    </w:p>
    <w:p>
      <w:pPr>
        <w:pStyle w:val="ListBullet"/>
      </w:pPr>
      <w:r>
        <w:t>The scraped text indicates the endpoint “returns error”, but no specific error status codes or example error bodies were provided.</w:t>
      </w:r>
    </w:p>
    <w:p>
      <w:pPr>
        <w:pStyle w:val="Heading3"/>
      </w:pPr>
      <w:r>
        <w:t>Related widgets actions</w:t>
      </w:r>
    </w:p>
    <w:p>
      <w:pPr>
        <w:pStyle w:val="ListBullet"/>
      </w:pPr>
      <w:r>
        <w:t>[GET] List Widgets — /api/v2/widgets</w:t>
      </w:r>
    </w:p>
    <w:p>
      <w:pPr>
        <w:pStyle w:val="ListBullet"/>
      </w:pPr>
      <w:r>
        <w:t>[PATCH] Update a Widget — /api/v2/widgets/{{id}}</w:t>
      </w:r>
    </w:p>
    <w:p>
      <w:pPr>
        <w:pStyle w:val="ListBullet"/>
      </w:pPr>
      <w:r>
        <w:t>[DELETE] Delete a Widget — /api/v2/widgets/{{id}}</w:t>
      </w:r>
    </w:p>
    <w:p>
      <w:pPr>
        <w:pStyle w:val="ListBullet"/>
      </w:pPr>
      <w:r>
        <w:t>[GET] Get a Widget — /api/v2/widgets/{{id}}</w:t>
      </w:r>
    </w:p>
    <w:p>
      <w:r>
        <w:br w:type="page"/>
      </w:r>
    </w:p>
    <w:p>
      <w:pPr>
        <w:pStyle w:val="Heading2"/>
      </w:pPr>
      <w:r>
        <w:t>517. [POST] Create a Workflow Status</w:t>
      </w:r>
    </w:p>
    <w:p>
      <w:r>
        <w:rPr>
          <w:b/>
        </w:rPr>
        <w:t xml:space="preserve">Endpoint: </w:t>
      </w:r>
      <w:r>
        <w:rPr>
          <w:rFonts w:ascii="Courier New" w:hAnsi="Courier New"/>
          <w:sz w:val="18"/>
        </w:rPr>
        <w:t>/api/v2/workflow_statuses</w:t>
      </w:r>
    </w:p>
    <w:p>
      <w:pPr>
        <w:pStyle w:val="Heading3"/>
      </w:pPr>
      <w:r>
        <w:t>Prerequisites</w:t>
      </w:r>
    </w:p>
    <w:p>
      <w:pPr>
        <w:pStyle w:val="ListBullet"/>
      </w:pPr>
      <w:r>
        <w:t>Must have access/permissions to create workflow statuses in the target workflow</w:t>
      </w:r>
    </w:p>
    <w:p>
      <w:pPr>
        <w:pStyle w:val="Heading3"/>
      </w:pPr>
      <w:r>
        <w:t>Method</w:t>
      </w:r>
    </w:p>
    <w:p>
      <w:r>
        <w:t>POST</w:t>
      </w:r>
    </w:p>
    <w:p>
      <w:pPr>
        <w:pStyle w:val="Heading3"/>
      </w:pPr>
      <w:r>
        <w:t>URL</w:t>
      </w:r>
    </w:p>
    <w:p>
      <w:r>
        <w:t>https://api.productive.io/api/v2/workflow_statuses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workflow status within a workflow, including its name, color, category, and position.</w:t>
      </w:r>
    </w:p>
    <w:p>
      <w:pPr>
        <w:pStyle w:val="Heading3"/>
      </w:pPr>
      <w:r>
        <w:t>Required Query Parameters</w:t>
      </w:r>
    </w:p>
    <w:p>
      <w:r>
        <w:t>None.</w:t>
      </w:r>
    </w:p>
    <w:p>
      <w:pPr>
        <w:pStyle w:val="Heading3"/>
      </w:pPr>
      <w:r>
        <w:t>Required Path Parameters</w:t>
      </w:r>
    </w:p>
    <w:p>
      <w:r>
        <w:t>None.</w:t>
      </w:r>
    </w:p>
    <w:p>
      <w:pPr>
        <w:pStyle w:val="Heading3"/>
      </w:pPr>
      <w:r>
        <w:t>Required Request Body Fields</w:t>
      </w:r>
    </w:p>
    <w:p>
      <w:r>
        <w:rPr>
          <w:b/>
        </w:rPr>
        <w:t>Note: Send these fields in the JSON:API request body (not as URL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"workflow_statuses".</w:t>
            </w:r>
          </w:p>
        </w:tc>
      </w:tr>
      <w:tr>
        <w:tc>
          <w:tcPr>
            <w:tcW w:type="dxa" w:w="2880"/>
          </w:tcPr>
          <w:p>
            <w:r>
              <w:t>data.attributes</w:t>
            </w:r>
          </w:p>
        </w:tc>
        <w:tc>
          <w:tcPr>
            <w:tcW w:type="dxa" w:w="2880"/>
          </w:tcPr>
          <w:p>
            <w:r>
              <w:t>object</w:t>
            </w:r>
          </w:p>
        </w:tc>
        <w:tc>
          <w:tcPr>
            <w:tcW w:type="dxa" w:w="2880"/>
          </w:tcPr>
          <w:p>
            <w:r>
              <w:t>Workflow status attributes container.</w:t>
            </w:r>
          </w:p>
        </w:tc>
      </w:tr>
      <w:tr>
        <w:tc>
          <w:tcPr>
            <w:tcW w:type="dxa" w:w="2880"/>
          </w:tcPr>
          <w:p>
            <w:r>
              <w:t>data.attributes.name</w:t>
            </w:r>
          </w:p>
        </w:tc>
        <w:tc>
          <w:tcPr>
            <w:tcW w:type="dxa" w:w="2880"/>
          </w:tcPr>
          <w:p>
            <w:r>
              <w:t>string</w:t>
            </w:r>
          </w:p>
        </w:tc>
        <w:tc>
          <w:tcPr>
            <w:tcW w:type="dxa" w:w="2880"/>
          </w:tcPr>
          <w:p>
            <w:r>
              <w:t>Name of the workflow status (example: "Open").</w:t>
            </w:r>
          </w:p>
        </w:tc>
      </w:tr>
      <w:tr>
        <w:tc>
          <w:tcPr>
            <w:tcW w:type="dxa" w:w="2880"/>
          </w:tcPr>
          <w:p>
            <w:r>
              <w:t>data.attributes.color_id</w:t>
            </w:r>
          </w:p>
        </w:tc>
        <w:tc>
          <w:tcPr>
            <w:tcW w:type="dxa" w:w="2880"/>
          </w:tcPr>
          <w:p>
            <w:r>
              <w:t>number</w:t>
            </w:r>
          </w:p>
        </w:tc>
        <w:tc>
          <w:tcPr>
            <w:tcW w:type="dxa" w:w="2880"/>
          </w:tcPr>
          <w:p>
            <w:r>
              <w:t>Color ID (example: 1).</w:t>
            </w:r>
          </w:p>
        </w:tc>
      </w:tr>
      <w:tr>
        <w:tc>
          <w:tcPr>
            <w:tcW w:type="dxa" w:w="2880"/>
          </w:tcPr>
          <w:p>
            <w:r>
              <w:t>data.attributes.category_id</w:t>
            </w:r>
          </w:p>
        </w:tc>
        <w:tc>
          <w:tcPr>
            <w:tcW w:type="dxa" w:w="2880"/>
          </w:tcPr>
          <w:p>
            <w:r>
              <w:t>number</w:t>
            </w:r>
          </w:p>
        </w:tc>
        <w:tc>
          <w:tcPr>
            <w:tcW w:type="dxa" w:w="2880"/>
          </w:tcPr>
          <w:p>
            <w:r>
              <w:t>Workflow status category. Documented values: 1 = not started, 2 = started, 3 = closed.</w:t>
            </w:r>
          </w:p>
        </w:tc>
      </w:tr>
      <w:tr>
        <w:tc>
          <w:tcPr>
            <w:tcW w:type="dxa" w:w="2880"/>
          </w:tcPr>
          <w:p>
            <w:r>
              <w:t>data.attributes.position</w:t>
            </w:r>
          </w:p>
        </w:tc>
        <w:tc>
          <w:tcPr>
            <w:tcW w:type="dxa" w:w="2880"/>
          </w:tcPr>
          <w:p>
            <w:r>
              <w:t>number</w:t>
            </w:r>
          </w:p>
        </w:tc>
        <w:tc>
          <w:tcPr>
            <w:tcW w:type="dxa" w:w="2880"/>
          </w:tcPr>
          <w:p>
            <w:r>
              <w:t>Position in category (example: 1). (Marked required in scraped content.)</w:t>
            </w:r>
          </w:p>
        </w:tc>
      </w:tr>
      <w:tr>
        <w:tc>
          <w:tcPr>
            <w:tcW w:type="dxa" w:w="2880"/>
          </w:tcPr>
          <w:p>
            <w:r>
              <w:t>data.relationships</w:t>
            </w:r>
          </w:p>
        </w:tc>
        <w:tc>
          <w:tcPr>
            <w:tcW w:type="dxa" w:w="2880"/>
          </w:tcPr>
          <w:p>
            <w:r>
              <w:t>object</w:t>
            </w:r>
          </w:p>
        </w:tc>
        <w:tc>
          <w:tcPr>
            <w:tcW w:type="dxa" w:w="2880"/>
          </w:tcPr>
          <w:p>
            <w:r>
              <w:t>Relationships container.</w:t>
            </w:r>
          </w:p>
        </w:tc>
      </w:tr>
      <w:tr>
        <w:tc>
          <w:tcPr>
            <w:tcW w:type="dxa" w:w="2880"/>
          </w:tcPr>
          <w:p>
            <w:r>
              <w:t>data.relationships.workflow</w:t>
            </w:r>
          </w:p>
        </w:tc>
        <w:tc>
          <w:tcPr>
            <w:tcW w:type="dxa" w:w="2880"/>
          </w:tcPr>
          <w:p>
            <w:r>
              <w:t>object</w:t>
            </w:r>
          </w:p>
        </w:tc>
        <w:tc>
          <w:tcPr>
            <w:tcW w:type="dxa" w:w="2880"/>
          </w:tcPr>
          <w:p>
            <w:r>
              <w:t>Workflow relationship wrapper.</w:t>
            </w:r>
          </w:p>
        </w:tc>
      </w:tr>
      <w:tr>
        <w:tc>
          <w:tcPr>
            <w:tcW w:type="dxa" w:w="2880"/>
          </w:tcPr>
          <w:p>
            <w:r>
              <w:t>data.relationships.workflow.data</w:t>
            </w:r>
          </w:p>
        </w:tc>
        <w:tc>
          <w:tcPr>
            <w:tcW w:type="dxa" w:w="2880"/>
          </w:tcPr>
          <w:p>
            <w:r>
              <w:t>object</w:t>
            </w:r>
          </w:p>
        </w:tc>
        <w:tc>
          <w:tcPr>
            <w:tcW w:type="dxa" w:w="2880"/>
          </w:tcPr>
          <w:p>
            <w:r>
              <w:t>Related workflow identifier object.</w:t>
            </w:r>
          </w:p>
        </w:tc>
      </w:tr>
      <w:tr>
        <w:tc>
          <w:tcPr>
            <w:tcW w:type="dxa" w:w="2880"/>
          </w:tcPr>
          <w:p>
            <w:r>
              <w:t>data.relationships.workflow.data.type</w:t>
            </w:r>
          </w:p>
        </w:tc>
        <w:tc>
          <w:tcPr>
            <w:tcW w:type="dxa" w:w="2880"/>
          </w:tcPr>
          <w:p>
            <w:r>
              <w:t>string</w:t>
            </w:r>
          </w:p>
        </w:tc>
        <w:tc>
          <w:tcPr>
            <w:tcW w:type="dxa" w:w="2880"/>
          </w:tcPr>
          <w:p>
            <w:r>
              <w:t>Related resource type. Must be "workflows".</w:t>
            </w:r>
          </w:p>
        </w:tc>
      </w:tr>
      <w:tr>
        <w:tc>
          <w:tcPr>
            <w:tcW w:type="dxa" w:w="2880"/>
          </w:tcPr>
          <w:p>
            <w:r>
              <w:t>data.relationships.workflow.data.id</w:t>
            </w:r>
          </w:p>
        </w:tc>
        <w:tc>
          <w:tcPr>
            <w:tcW w:type="dxa" w:w="2880"/>
          </w:tcPr>
          <w:p>
            <w:r>
              <w:t>string</w:t>
            </w:r>
          </w:p>
        </w:tc>
        <w:tc>
          <w:tcPr>
            <w:tcW w:type="dxa" w:w="2880"/>
          </w:tcPr>
          <w:p>
            <w:r>
              <w:t>Workflow ID (example: "2096").</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"2569",</w:t>
        <w:br/>
        <w:t xml:space="preserve"> "type": "workflow_statuses",</w:t>
        <w:br/>
        <w:t xml:space="preserve"> "attributes": {</w:t>
        <w:br/>
        <w:t xml:space="preserve"> "name": "Open",</w:t>
        <w:br/>
        <w:t xml:space="preserve"> "color_id": "1",</w:t>
        <w:br/>
        <w:t xml:space="preserve"> "position": 1,</w:t>
        <w:br/>
        <w:t xml:space="preserve"> "category_id": 2</w:t>
        <w:br/>
        <w:t xml:space="preserve"> },</w:t>
        <w:br/>
        <w:t xml:space="preserve"> "relationships": {</w:t>
        <w:br/>
        <w:t xml:space="preserve"> "organization": {</w:t>
        <w:br/>
        <w:t xml:space="preserve"> "data": {</w:t>
        <w:br/>
        <w:t xml:space="preserve"> "type": "organizations",</w:t>
        <w:br/>
        <w:t xml:space="preserve"> "id": "2274"</w:t>
        <w:br/>
        <w:t xml:space="preserve"> }</w:t>
        <w:br/>
        <w:t xml:space="preserve"> },</w:t>
        <w:br/>
        <w:t xml:space="preserve"> "workflow":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Error response bodies/status codes were referenced (“returns error”) but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primary data wrapper.</w:t>
            </w:r>
          </w:p>
        </w:tc>
      </w:tr>
      <w:tr>
        <w:tc>
          <w:tcPr>
            <w:tcW w:type="dxa" w:w="2880"/>
          </w:tcPr>
          <w:p>
            <w:r>
              <w:t>data.id</w:t>
            </w:r>
          </w:p>
        </w:tc>
        <w:tc>
          <w:tcPr>
            <w:tcW w:type="dxa" w:w="2880"/>
          </w:tcPr>
          <w:p>
            <w:r>
              <w:t>string</w:t>
            </w:r>
          </w:p>
        </w:tc>
        <w:tc>
          <w:tcPr>
            <w:tcW w:type="dxa" w:w="2880"/>
          </w:tcPr>
          <w:p>
            <w:r>
              <w:t>ID of the created workflow status.</w:t>
            </w:r>
          </w:p>
        </w:tc>
      </w:tr>
      <w:tr>
        <w:tc>
          <w:tcPr>
            <w:tcW w:type="dxa" w:w="2880"/>
          </w:tcPr>
          <w:p>
            <w:r>
              <w:t>data.type</w:t>
            </w:r>
          </w:p>
        </w:tc>
        <w:tc>
          <w:tcPr>
            <w:tcW w:type="dxa" w:w="2880"/>
          </w:tcPr>
          <w:p>
            <w:r>
              <w:t>string</w:t>
            </w:r>
          </w:p>
        </w:tc>
        <w:tc>
          <w:tcPr>
            <w:tcW w:type="dxa" w:w="2880"/>
          </w:tcPr>
          <w:p>
            <w:r>
              <w:t>Resource type ("workflow_statuses").</w:t>
            </w:r>
          </w:p>
        </w:tc>
      </w:tr>
      <w:tr>
        <w:tc>
          <w:tcPr>
            <w:tcW w:type="dxa" w:w="2880"/>
          </w:tcPr>
          <w:p>
            <w:r>
              <w:t>data.attributes</w:t>
            </w:r>
          </w:p>
        </w:tc>
        <w:tc>
          <w:tcPr>
            <w:tcW w:type="dxa" w:w="2880"/>
          </w:tcPr>
          <w:p>
            <w:r>
              <w:t>object</w:t>
            </w:r>
          </w:p>
        </w:tc>
        <w:tc>
          <w:tcPr>
            <w:tcW w:type="dxa" w:w="2880"/>
          </w:tcPr>
          <w:p>
            <w:r>
              <w:t>Created workflow status attributes.</w:t>
            </w:r>
          </w:p>
        </w:tc>
      </w:tr>
      <w:tr>
        <w:tc>
          <w:tcPr>
            <w:tcW w:type="dxa" w:w="2880"/>
          </w:tcPr>
          <w:p>
            <w:r>
              <w:t>data.attributes.name</w:t>
            </w:r>
          </w:p>
        </w:tc>
        <w:tc>
          <w:tcPr>
            <w:tcW w:type="dxa" w:w="2880"/>
          </w:tcPr>
          <w:p>
            <w:r>
              <w:t>string</w:t>
            </w:r>
          </w:p>
        </w:tc>
        <w:tc>
          <w:tcPr>
            <w:tcW w:type="dxa" w:w="2880"/>
          </w:tcPr>
          <w:p>
            <w:r>
              <w:t>Name of the workflow status.</w:t>
            </w:r>
          </w:p>
        </w:tc>
      </w:tr>
      <w:tr>
        <w:tc>
          <w:tcPr>
            <w:tcW w:type="dxa" w:w="2880"/>
          </w:tcPr>
          <w:p>
            <w:r>
              <w:t>data.attributes.color_id</w:t>
            </w:r>
          </w:p>
        </w:tc>
        <w:tc>
          <w:tcPr>
            <w:tcW w:type="dxa" w:w="2880"/>
          </w:tcPr>
          <w:p>
            <w:r>
              <w:t>string</w:t>
            </w:r>
          </w:p>
        </w:tc>
        <w:tc>
          <w:tcPr>
            <w:tcW w:type="dxa" w:w="2880"/>
          </w:tcPr>
          <w:p>
            <w:r>
              <w:t>Color ID as returned by the API (example shows string "1").</w:t>
            </w:r>
          </w:p>
        </w:tc>
      </w:tr>
      <w:tr>
        <w:tc>
          <w:tcPr>
            <w:tcW w:type="dxa" w:w="2880"/>
          </w:tcPr>
          <w:p>
            <w:r>
              <w:t>data.attributes.position</w:t>
            </w:r>
          </w:p>
        </w:tc>
        <w:tc>
          <w:tcPr>
            <w:tcW w:type="dxa" w:w="2880"/>
          </w:tcPr>
          <w:p>
            <w:r>
              <w:t>number</w:t>
            </w:r>
          </w:p>
        </w:tc>
        <w:tc>
          <w:tcPr>
            <w:tcW w:type="dxa" w:w="2880"/>
          </w:tcPr>
          <w:p>
            <w:r>
              <w:t>Position in category.</w:t>
            </w:r>
          </w:p>
        </w:tc>
      </w:tr>
      <w:tr>
        <w:tc>
          <w:tcPr>
            <w:tcW w:type="dxa" w:w="2880"/>
          </w:tcPr>
          <w:p>
            <w:r>
              <w:t>data.attributes.category_id</w:t>
            </w:r>
          </w:p>
        </w:tc>
        <w:tc>
          <w:tcPr>
            <w:tcW w:type="dxa" w:w="2880"/>
          </w:tcPr>
          <w:p>
            <w:r>
              <w:t>number</w:t>
            </w:r>
          </w:p>
        </w:tc>
        <w:tc>
          <w:tcPr>
            <w:tcW w:type="dxa" w:w="2880"/>
          </w:tcPr>
          <w:p>
            <w:r>
              <w:t>Category ID.</w:t>
            </w:r>
          </w:p>
        </w:tc>
      </w:tr>
      <w:tr>
        <w:tc>
          <w:tcPr>
            <w:tcW w:type="dxa" w:w="2880"/>
          </w:tcPr>
          <w:p>
            <w:r>
              <w:t>data.relationships</w:t>
            </w:r>
          </w:p>
        </w:tc>
        <w:tc>
          <w:tcPr>
            <w:tcW w:type="dxa" w:w="2880"/>
          </w:tcPr>
          <w:p>
            <w:r>
              <w:t>object</w:t>
            </w:r>
          </w:p>
        </w:tc>
        <w:tc>
          <w:tcPr>
            <w:tcW w:type="dxa" w:w="2880"/>
          </w:tcPr>
          <w:p>
            <w:r>
              <w:t>Relationships for the workflow status.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data.relationships.workflow.meta.included</w:t>
            </w:r>
          </w:p>
        </w:tc>
        <w:tc>
          <w:tcPr>
            <w:tcW w:type="dxa" w:w="2880"/>
          </w:tcPr>
          <w:p>
            <w:r>
              <w:t>boolean</w:t>
            </w:r>
          </w:p>
        </w:tc>
        <w:tc>
          <w:tcPr>
            <w:tcW w:type="dxa" w:w="2880"/>
          </w:tcPr>
          <w:p>
            <w:r>
              <w:t>Indicates whether the related workflow is included in the response (false in example).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'https://api.productive.io/api/v2/workflow_statuses' \</w:t>
        <w:br/>
        <w:t xml:space="preserve"> --header 'Accept: application/json' \</w:t>
        <w:br/>
        <w:t xml:space="preserve"> --header 'Content-Type: application/vnd.api+json' \</w:t>
        <w:br/>
        <w:t xml:space="preserve"> --data '{</w:t>
        <w:br/>
        <w:t xml:space="preserve"> "data": {</w:t>
        <w:br/>
        <w:t xml:space="preserve"> "type": "workflow_statuses",</w:t>
        <w:br/>
        <w:t xml:space="preserve"> "attributes": {</w:t>
        <w:br/>
        <w:t xml:space="preserve"> "name": "Open",</w:t>
        <w:br/>
        <w:t xml:space="preserve"> "color_id": 1,</w:t>
        <w:br/>
        <w:t xml:space="preserve"> "category_id": 2,</w:t>
        <w:br/>
        <w:t xml:space="preserve"> "position": 1</w:t>
        <w:br/>
        <w:t xml:space="preserve">      },</w:t>
        <w:br/>
        <w:t xml:space="preserve"> "relationships": {</w:t>
        <w:br/>
        <w:t xml:space="preserve"> "workflow": {</w:t>
        <w:br/>
        <w:t xml:space="preserve"> "data": {</w:t>
        <w:br/>
        <w:t xml:space="preserve"> "type": "workflows",</w:t>
        <w:br/>
        <w:t xml:space="preserve"> "id": "2096"</w:t>
        <w:br/>
        <w:t xml:space="preserve">          }</w:t>
        <w:br/>
        <w:t xml:space="preserve">        }</w:t>
        <w:br/>
        <w:t xml:space="preserve">      }</w:t>
        <w:br/>
        <w:t xml:space="preserve">    }</w:t>
        <w:br/>
        <w:t xml:space="preserve">  }'</w:t>
      </w:r>
    </w:p>
    <w:p>
      <w:pPr>
        <w:pStyle w:val="Heading3"/>
      </w:pPr>
      <w:r>
        <w:t>Example Usage</w:t>
      </w:r>
    </w:p>
    <w:p>
      <w:pPr>
        <w:pStyle w:val="Heading3"/>
      </w:pPr>
      <w:r>
        <w:t>Example 1: Create a “Not started” status</w:t>
      </w:r>
    </w:p>
    <w:p>
      <w:r>
        <w:rPr>
          <w:b/>
          <w:color w:val="666666"/>
          <w:sz w:val="16"/>
        </w:rPr>
        <w:t>[bash]</w:t>
      </w:r>
    </w:p>
    <w:p>
      <w:pPr>
        <w:shd w:fill="F2F2F2" w:val="clear"/>
      </w:pPr>
      <w:r>
        <w:rPr>
          <w:rFonts w:ascii="Courier New" w:hAnsi="Courier New"/>
          <w:sz w:val="17"/>
        </w:rPr>
        <w:t>curl -i --request POST 'https://api.productive.io/api/v2/workflow_statuses' \</w:t>
        <w:br/>
        <w:t xml:space="preserve"> --header 'Accept: application/json' \</w:t>
        <w:br/>
        <w:t xml:space="preserve"> --header 'Content-Type: application/vnd.api+json' \</w:t>
        <w:br/>
        <w:t xml:space="preserve"> --data '{</w:t>
        <w:br/>
        <w:t xml:space="preserve"> "data": {</w:t>
        <w:br/>
        <w:t xml:space="preserve"> "type": "workflow_statuses",</w:t>
        <w:br/>
        <w:t xml:space="preserve"> "attributes": {</w:t>
        <w:br/>
        <w:t xml:space="preserve"> "name": "Backlog",</w:t>
        <w:br/>
        <w:t xml:space="preserve"> "color_id": 1,</w:t>
        <w:br/>
        <w:t xml:space="preserve"> "category_id": 1,</w:t>
        <w:br/>
        <w:t xml:space="preserve"> "position": 1</w:t>
        <w:br/>
        <w:t xml:space="preserve">      },</w:t>
        <w:br/>
        <w:t xml:space="preserve"> "relationships": {</w:t>
        <w:br/>
        <w:t xml:space="preserve"> "workflow": {</w:t>
        <w:br/>
        <w:t xml:space="preserve"> "data": {</w:t>
        <w:br/>
        <w:t xml:space="preserve"> "type": "workflows",</w:t>
        <w:br/>
        <w:t xml:space="preserve"> "id": "2096"</w:t>
        <w:br/>
        <w:t xml:space="preserve">          }</w:t>
        <w:br/>
        <w:t xml:space="preserve">        }</w:t>
        <w:br/>
        <w:t xml:space="preserve">      }</w:t>
        <w:br/>
        <w:t xml:space="preserve">    }</w:t>
        <w:br/>
        <w:t xml:space="preserve">  }'</w:t>
      </w:r>
    </w:p>
    <w:p>
      <w:pPr>
        <w:pStyle w:val="Heading3"/>
      </w:pPr>
      <w:r>
        <w:t>Example 2: Create a “Closed” status</w:t>
      </w:r>
    </w:p>
    <w:p>
      <w:r>
        <w:rPr>
          <w:b/>
          <w:color w:val="666666"/>
          <w:sz w:val="16"/>
        </w:rPr>
        <w:t>[bash]</w:t>
      </w:r>
    </w:p>
    <w:p>
      <w:pPr>
        <w:shd w:fill="F2F2F2" w:val="clear"/>
      </w:pPr>
      <w:r>
        <w:rPr>
          <w:rFonts w:ascii="Courier New" w:hAnsi="Courier New"/>
          <w:sz w:val="17"/>
        </w:rPr>
        <w:t>curl -i --request POST 'https://api.productive.io/api/v2/workflow_statuses' \</w:t>
        <w:br/>
        <w:t xml:space="preserve"> --header 'Accept: application/json' \</w:t>
        <w:br/>
        <w:t xml:space="preserve"> --header 'Content-Type: application/vnd.api+json' \</w:t>
        <w:br/>
        <w:t xml:space="preserve"> --data '{</w:t>
        <w:br/>
        <w:t xml:space="preserve"> "data": {</w:t>
        <w:br/>
        <w:t xml:space="preserve"> "type": "workflow_statuses",</w:t>
        <w:br/>
        <w:t xml:space="preserve"> "attributes": {</w:t>
        <w:br/>
        <w:t xml:space="preserve"> "name": "Done",</w:t>
        <w:br/>
        <w:t xml:space="preserve"> "color_id": 1,</w:t>
        <w:br/>
        <w:t xml:space="preserve"> "category_id": 3,</w:t>
        <w:br/>
        <w:t xml:space="preserve"> "position": 1</w:t>
        <w:br/>
        <w:t xml:space="preserve">      },</w:t>
        <w:br/>
        <w:t xml:space="preserve"> "relationships": {</w:t>
        <w:br/>
        <w:t xml:space="preserve"> "workflow": {</w:t>
        <w:br/>
        <w:t xml:space="preserve"> "data": {</w:t>
        <w:br/>
        <w:t xml:space="preserve"> "type": "workflows",</w:t>
        <w:br/>
        <w:t xml:space="preserve"> "id": "2096"</w:t>
        <w:br/>
        <w:t xml:space="preserve">          }</w:t>
        <w:br/>
        <w:t xml:space="preserve">        }</w:t>
        <w:br/>
        <w:t xml:space="preserve">      }</w:t>
        <w:br/>
        <w:t xml:space="preserve">    }</w:t>
        <w:br/>
        <w:t xml:space="preserve">  }'</w:t>
      </w:r>
    </w:p>
    <w:p>
      <w:pPr>
        <w:pStyle w:val="Heading3"/>
      </w:pPr>
      <w:r>
        <w:t>Behavior</w:t>
      </w:r>
    </w:p>
    <w:p>
      <w:pPr>
        <w:pStyle w:val="ListBullet"/>
      </w:pPr>
      <w:r>
        <w:t>Accepts a JSON:API payload describing the new workflow status.</w:t>
      </w:r>
    </w:p>
    <w:p>
      <w:pPr>
        <w:pStyle w:val="ListBullet"/>
      </w:pPr>
      <w:r>
        <w:t>Creates the workflow status associated with the provided workflow (relationships.workflow.data).</w:t>
      </w:r>
    </w:p>
    <w:p>
      <w:pPr>
        <w:pStyle w:val="ListBullet"/>
      </w:pPr>
      <w:r>
        <w:t>Returns the created workflow status resource with its ID and relationships.</w:t>
      </w:r>
    </w:p>
    <w:p>
      <w:pPr>
        <w:pStyle w:val="Heading3"/>
      </w:pPr>
      <w:r>
        <w:t>Notes</w:t>
      </w:r>
    </w:p>
    <w:p>
      <w:pPr>
        <w:pStyle w:val="ListBullet"/>
      </w:pPr>
      <w:r>
        <w:t>Although the scraped section lists “URI Parameters” (name, workflow_id, color_id, category_id, position), the provided request example shows these are sent in the JSON:API body (attributes + relationships), not in the URL.</w:t>
      </w:r>
    </w:p>
    <w:p>
      <w:pPr>
        <w:pStyle w:val="ListBullet"/>
      </w:pPr>
      <w:r>
        <w:t>The response example returns color_id as a string ("1") even though it is sent as a number in the request example.</w:t>
      </w:r>
    </w:p>
    <w:p>
      <w:pPr>
        <w:pStyle w:val="Heading3"/>
      </w:pPr>
      <w:r>
        <w:t>Enforcement Rules</w:t>
      </w:r>
    </w:p>
    <w:p>
      <w:pPr>
        <w:pStyle w:val="ListBullet"/>
      </w:pPr>
      <w:r>
        <w:t>This endpoint has no path parameters and must always be called exactly as: /api/v2/workflow_statuses.</w:t>
      </w:r>
    </w:p>
    <w:p>
      <w:pPr>
        <w:pStyle w:val="ListBullet"/>
      </w:pPr>
      <w:r>
        <w:t>When executing the action, ensure to send Path Parameters in the URL and not in the body (none apply here).</w:t>
      </w:r>
    </w:p>
    <w:p>
      <w:pPr>
        <w:pStyle w:val="ListBullet"/>
      </w:pPr>
      <w:r>
        <w:t>When executing the action, ensure to send Query Parameters as URL query parameters and not in the body (none documented here).</w:t>
      </w:r>
    </w:p>
    <w:p>
      <w:pPr>
        <w:pStyle w:val="ListBullet"/>
      </w:pPr>
      <w:r>
        <w:t xml:space="preserve">The request body must be JSON:API formatted and include: </w:t>
        <w:br/>
        <w:br/>
        <w:t>data.type = "workflow_statuses"</w:t>
        <w:br/>
        <w:t>data.attributes.name</w:t>
        <w:br/>
        <w:t>data.attributes.color_id</w:t>
        <w:br/>
        <w:t>data.attributes.category_id</w:t>
        <w:br/>
        <w:t>data.attributes.position (required per scraped parameter list)</w:t>
        <w:br/>
        <w:t>data.relationships.workflow.data.type = "workflows"</w:t>
        <w:br/>
        <w:t>data.relationships.workflow.data.id (workflow ID)</w:t>
      </w:r>
    </w:p>
    <w:p>
      <w:pPr>
        <w:pStyle w:val="Heading3"/>
      </w:pPr>
      <w:r>
        <w:t>Valid Examples</w:t>
      </w:r>
    </w:p>
    <w:p>
      <w:r>
        <w:rPr>
          <w:b/>
          <w:color w:val="666666"/>
          <w:sz w:val="16"/>
        </w:rPr>
        <w:t>[http]</w:t>
      </w:r>
    </w:p>
    <w:p>
      <w:pPr>
        <w:shd w:fill="F2F2F2" w:val="clear"/>
      </w:pPr>
      <w:r>
        <w:rPr>
          <w:rFonts w:ascii="Courier New" w:hAnsi="Courier New"/>
          <w:sz w:val="17"/>
        </w:rPr>
        <w:t>POST /api/v2/workflow_statuses</w:t>
      </w:r>
    </w:p>
    <w:p>
      <w:pPr>
        <w:pStyle w:val="Heading3"/>
      </w:pPr>
      <w:r>
        <w:t>Invalid Examples</w:t>
      </w:r>
    </w:p>
    <w:p>
      <w:r>
        <w:rPr>
          <w:b/>
          <w:color w:val="666666"/>
          <w:sz w:val="16"/>
        </w:rPr>
        <w:t>[http]</w:t>
      </w:r>
    </w:p>
    <w:p>
      <w:pPr>
        <w:shd w:fill="F2F2F2" w:val="clear"/>
      </w:pPr>
      <w:r>
        <w:rPr>
          <w:rFonts w:ascii="Courier New" w:hAnsi="Courier New"/>
          <w:sz w:val="17"/>
        </w:rPr>
        <w:t>POST /api/v2/workflow_statuses/</w:t>
        <w:br/>
        <w:t>POST /api/v2/workflow_statuses?name=Open</w:t>
      </w:r>
    </w:p>
    <w:p>
      <w:pPr>
        <w:pStyle w:val="Heading3"/>
      </w:pPr>
      <w:r>
        <w:t>Related workflowStatuses actions</w:t>
      </w:r>
    </w:p>
    <w:p>
      <w:pPr>
        <w:pStyle w:val="ListBullet"/>
      </w:pPr>
      <w:r>
        <w:t>[GET] Get a Workflow Status — /api/v2/workflow_statuses/{{id}}</w:t>
      </w:r>
    </w:p>
    <w:p>
      <w:pPr>
        <w:pStyle w:val="ListBullet"/>
      </w:pPr>
      <w:r>
        <w:t>[PATCH] Update a Workflow Status — /api/v2/workflow_statuses/{{id}}</w:t>
      </w:r>
    </w:p>
    <w:p>
      <w:pPr>
        <w:pStyle w:val="ListBullet"/>
      </w:pPr>
      <w:r>
        <w:t>[GET] List Workflow Statuses — /api/v2/workflow_statuses</w:t>
      </w:r>
    </w:p>
    <w:p>
      <w:pPr>
        <w:pStyle w:val="ListBullet"/>
      </w:pPr>
      <w:r>
        <w:t>[DELETE] Delete a Workflow Status — /api/v2/workflow_statuses/{{id}}</w:t>
      </w:r>
    </w:p>
    <w:p>
      <w:r>
        <w:br w:type="page"/>
      </w:r>
    </w:p>
    <w:p>
      <w:pPr>
        <w:pStyle w:val="Heading2"/>
      </w:pPr>
      <w:r>
        <w:t>518. [PATCH] Update a Widget</w:t>
      </w:r>
    </w:p>
    <w:p>
      <w:r>
        <w:rPr>
          <w:b/>
        </w:rPr>
        <w:t xml:space="preserve">Endpoint: </w:t>
      </w:r>
      <w:r>
        <w:rPr>
          <w:rFonts w:ascii="Courier New" w:hAnsi="Courier New"/>
          <w:sz w:val="18"/>
        </w:rPr>
        <w:t>/api/v2/widgets/{{id}}</w:t>
      </w:r>
    </w:p>
    <w:p>
      <w:pPr>
        <w:pStyle w:val="Heading3"/>
      </w:pPr>
      <w:r>
        <w:t>Prerequisites</w:t>
      </w:r>
    </w:p>
    <w:p>
      <w:pPr>
        <w:pStyle w:val="ListBullet"/>
      </w:pPr>
      <w:r>
        <w:t>You must have access to the widget you want to update.</w:t>
      </w:r>
    </w:p>
    <w:p>
      <w:pPr>
        <w:pStyle w:val="Heading3"/>
      </w:pPr>
      <w:r>
        <w:t>Method</w:t>
      </w:r>
    </w:p>
    <w:p>
      <w:r>
        <w:t>PATCH</w:t>
      </w:r>
    </w:p>
    <w:p>
      <w:pPr>
        <w:pStyle w:val="Heading3"/>
      </w:pPr>
      <w:r>
        <w:t>URL</w:t>
      </w:r>
    </w:p>
    <w:p>
      <w:r>
        <w:t>https://api.productive.io/api/v2/widgets/{{id}}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Updates an existing widget by ID. The request follows the JSON:API media type (application/vnd.api+json) and updates widget attributes such as row_position.</w:t>
      </w:r>
    </w:p>
    <w:p>
      <w:pPr>
        <w:pStyle w:val="Heading3"/>
      </w:pPr>
      <w:r>
        <w:t>Enforcement Rules</w:t>
      </w:r>
    </w:p>
    <w:p>
      <w:pPr>
        <w:pStyle w:val="ListBullet"/>
      </w:pPr>
      <w:r>
        <w:t>The id path parameter must always be present and must be a non-empty value.</w:t>
      </w:r>
    </w:p>
    <w:p>
      <w:pPr>
        <w:pStyle w:val="ListBullet"/>
      </w:pPr>
      <w:r>
        <w:t>If the user provides an id, use that value directly.</w:t>
      </w:r>
    </w:p>
    <w:p>
      <w:pPr>
        <w:pStyle w:val="ListBullet"/>
      </w:pPr>
      <w:r>
        <w:t>Do not call the API with a missing or empty id (e.g., avoid /api/v2/widgets/).</w:t>
      </w:r>
    </w:p>
    <w:p>
      <w:pPr>
        <w:pStyle w:val="ListBullet"/>
      </w:pPr>
      <w:r>
        <w:t>Always construct the path as /api/v2/widgets/{{id}}.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/api/v2/widgets/1</w:t>
        <w:br/>
        <w:t>/api/v2/widgets/16</w:t>
      </w:r>
    </w:p>
    <w:p>
      <w:pPr>
        <w:pStyle w:val="Heading3"/>
      </w:pPr>
      <w:r>
        <w:t>Invalid Examples</w:t>
      </w:r>
    </w:p>
    <w:p>
      <w:r>
        <w:rPr>
          <w:b/>
          <w:color w:val="666666"/>
          <w:sz w:val="16"/>
        </w:rPr>
        <w:t>[http]</w:t>
      </w:r>
    </w:p>
    <w:p>
      <w:pPr>
        <w:shd w:fill="F2F2F2" w:val="clear"/>
      </w:pPr>
      <w:r>
        <w:rPr>
          <w:rFonts w:ascii="Courier New" w:hAnsi="Courier New"/>
          <w:sz w:val="17"/>
        </w:rPr>
        <w:t>/api/v2/widgets/</w:t>
        <w:br/>
        <w:t>/api/v2/widgets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Widget ID. (Required)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Example shown: "widgets".</w:t>
            </w:r>
          </w:p>
        </w:tc>
      </w:tr>
      <w:tr>
        <w:tc>
          <w:tcPr>
            <w:tcW w:type="dxa" w:w="2880"/>
          </w:tcPr>
          <w:p>
            <w:r>
              <w:t>data.attributes</w:t>
            </w:r>
          </w:p>
        </w:tc>
        <w:tc>
          <w:tcPr>
            <w:tcW w:type="dxa" w:w="2880"/>
          </w:tcPr>
          <w:p>
            <w:r>
              <w:t>object</w:t>
            </w:r>
          </w:p>
        </w:tc>
        <w:tc>
          <w:tcPr>
            <w:tcW w:type="dxa" w:w="2880"/>
          </w:tcPr>
          <w:p>
            <w:r>
              <w:t>Widget attributes to update.</w:t>
            </w:r>
          </w:p>
        </w:tc>
      </w:tr>
      <w:tr>
        <w:tc>
          <w:tcPr>
            <w:tcW w:type="dxa" w:w="2880"/>
          </w:tcPr>
          <w:p>
            <w:r>
              <w:t>data.attributes.row_position</w:t>
            </w:r>
          </w:p>
        </w:tc>
        <w:tc>
          <w:tcPr>
            <w:tcW w:type="dxa" w:w="2880"/>
          </w:tcPr>
          <w:p>
            <w:r>
              <w:t>number</w:t>
            </w:r>
          </w:p>
        </w:tc>
        <w:tc>
          <w:tcPr>
            <w:tcW w:type="dxa" w:w="2880"/>
          </w:tcPr>
          <w:p>
            <w:r>
              <w:t>Updated row position for the widget. Example shown: 5.</w:t>
            </w:r>
          </w:p>
        </w:tc>
      </w:tr>
    </w:tbl>
    <w:p/>
    <w:p>
      <w:pPr>
        <w:pStyle w:val="Heading3"/>
      </w:pPr>
      <w:r>
        <w:t>Response</w:t>
      </w:r>
    </w:p>
    <w:p>
      <w:pPr>
        <w:pStyle w:val="Heading3"/>
      </w:pPr>
      <w:r>
        <w:t>Success Response (200 OK)</w:t>
      </w:r>
    </w:p>
    <w:p>
      <w:r>
        <w:rPr>
          <w:b/>
        </w:rPr>
        <w:t>Headers</w:t>
      </w:r>
    </w:p>
    <w:p>
      <w:pPr>
        <w:pStyle w:val="ListBullet"/>
      </w:pPr>
      <w:r>
        <w:t>Content-Type: application/vnd.api+json; charset=utf-8</w:t>
      </w:r>
    </w:p>
    <w:p>
      <w:r>
        <w:rPr>
          <w:b/>
        </w:rPr>
        <w:t>Body</w:t>
      </w:r>
    </w:p>
    <w:p>
      <w:r>
        <w:rPr>
          <w:b/>
          <w:color w:val="666666"/>
          <w:sz w:val="16"/>
        </w:rPr>
        <w:t>[json]</w:t>
      </w:r>
    </w:p>
    <w:p>
      <w:pPr>
        <w:shd w:fill="F2F2F2" w:val="clear"/>
      </w:pPr>
      <w:r>
        <w:rPr>
          <w:rFonts w:ascii="Courier New" w:hAnsi="Courier New"/>
          <w:sz w:val="17"/>
        </w:rPr>
        <w:t>{</w:t>
        <w:br/>
        <w:t xml:space="preserve"> "data": {</w:t>
        <w:br/>
        <w:t xml:space="preserve"> "id": "16",</w:t>
        <w:br/>
        <w:t xml:space="preserve"> "type": "widgets",</w:t>
        <w:br/>
        <w:t xml:space="preserve"> "attributes": {</w:t>
        <w:br/>
        <w:t xml:space="preserve"> "column_position": 0,</w:t>
        <w:br/>
        <w:t xml:space="preserve"> "content": "Content with number 12",</w:t>
        <w:br/>
        <w:t xml:space="preserve"> "height": 2,</w:t>
        <w:br/>
        <w:t xml:space="preserve"> "row_position": 5,</w:t>
        <w:br/>
        <w:t xml:space="preserve"> "title": null,</w:t>
        <w:br/>
        <w:t xml:space="preserve"> "widget_type_id": 1,</w:t>
        <w:br/>
        <w:t xml:space="preserve"> "width": 2</w:t>
        <w:br/>
        <w:t xml:space="preserve"> },</w:t>
        <w:br/>
        <w:t xml:space="preserve"> "relationships": {</w:t>
        <w:br/>
        <w:t xml:space="preserve"> "organization": {</w:t>
        <w:br/>
        <w:t xml:space="preserve"> "data": {</w:t>
        <w:br/>
        <w:t xml:space="preserve"> "type": "organizations",</w:t>
        <w:br/>
        <w:t xml:space="preserve"> "id": "2266"</w:t>
        <w:br/>
        <w:t xml:space="preserve"> }</w:t>
        <w:br/>
        <w:t xml:space="preserve"> },</w:t>
        <w:br/>
        <w:t xml:space="preserve"> "dashboard":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widget resource.</w:t>
            </w:r>
          </w:p>
        </w:tc>
      </w:tr>
      <w:tr>
        <w:tc>
          <w:tcPr>
            <w:tcW w:type="dxa" w:w="2880"/>
          </w:tcPr>
          <w:p>
            <w:r>
              <w:t>data.id</w:t>
            </w:r>
          </w:p>
        </w:tc>
        <w:tc>
          <w:tcPr>
            <w:tcW w:type="dxa" w:w="2880"/>
          </w:tcPr>
          <w:p>
            <w:r>
              <w:t>string</w:t>
            </w:r>
          </w:p>
        </w:tc>
        <w:tc>
          <w:tcPr>
            <w:tcW w:type="dxa" w:w="2880"/>
          </w:tcPr>
          <w:p>
            <w:r>
              <w:t>Widget ID. Example: "16".</w:t>
            </w:r>
          </w:p>
        </w:tc>
      </w:tr>
      <w:tr>
        <w:tc>
          <w:tcPr>
            <w:tcW w:type="dxa" w:w="2880"/>
          </w:tcPr>
          <w:p>
            <w:r>
              <w:t>data.type</w:t>
            </w:r>
          </w:p>
        </w:tc>
        <w:tc>
          <w:tcPr>
            <w:tcW w:type="dxa" w:w="2880"/>
          </w:tcPr>
          <w:p>
            <w:r>
              <w:t>string</w:t>
            </w:r>
          </w:p>
        </w:tc>
        <w:tc>
          <w:tcPr>
            <w:tcW w:type="dxa" w:w="2880"/>
          </w:tcPr>
          <w:p>
            <w:r>
              <w:t>Resource type. Example: "widgets".</w:t>
            </w:r>
          </w:p>
        </w:tc>
      </w:tr>
      <w:tr>
        <w:tc>
          <w:tcPr>
            <w:tcW w:type="dxa" w:w="2880"/>
          </w:tcPr>
          <w:p>
            <w:r>
              <w:t>data.attributes</w:t>
            </w:r>
          </w:p>
        </w:tc>
        <w:tc>
          <w:tcPr>
            <w:tcW w:type="dxa" w:w="2880"/>
          </w:tcPr>
          <w:p>
            <w:r>
              <w:t>object</w:t>
            </w:r>
          </w:p>
        </w:tc>
        <w:tc>
          <w:tcPr>
            <w:tcW w:type="dxa" w:w="2880"/>
          </w:tcPr>
          <w:p>
            <w:r>
              <w:t>Widget attributes.</w:t>
            </w:r>
          </w:p>
        </w:tc>
      </w:tr>
      <w:tr>
        <w:tc>
          <w:tcPr>
            <w:tcW w:type="dxa" w:w="2880"/>
          </w:tcPr>
          <w:p>
            <w:r>
              <w:t>data.attributes.column_position</w:t>
            </w:r>
          </w:p>
        </w:tc>
        <w:tc>
          <w:tcPr>
            <w:tcW w:type="dxa" w:w="2880"/>
          </w:tcPr>
          <w:p>
            <w:r>
              <w:t>number</w:t>
            </w:r>
          </w:p>
        </w:tc>
        <w:tc>
          <w:tcPr>
            <w:tcW w:type="dxa" w:w="2880"/>
          </w:tcPr>
          <w:p>
            <w:r>
              <w:t>Column position.</w:t>
            </w:r>
          </w:p>
        </w:tc>
      </w:tr>
      <w:tr>
        <w:tc>
          <w:tcPr>
            <w:tcW w:type="dxa" w:w="2880"/>
          </w:tcPr>
          <w:p>
            <w:r>
              <w:t>data.attributes.content</w:t>
            </w:r>
          </w:p>
        </w:tc>
        <w:tc>
          <w:tcPr>
            <w:tcW w:type="dxa" w:w="2880"/>
          </w:tcPr>
          <w:p>
            <w:r>
              <w:t>string</w:t>
            </w:r>
          </w:p>
        </w:tc>
        <w:tc>
          <w:tcPr>
            <w:tcW w:type="dxa" w:w="2880"/>
          </w:tcPr>
          <w:p>
            <w:r>
              <w:t>Widget content.</w:t>
            </w:r>
          </w:p>
        </w:tc>
      </w:tr>
      <w:tr>
        <w:tc>
          <w:tcPr>
            <w:tcW w:type="dxa" w:w="2880"/>
          </w:tcPr>
          <w:p>
            <w:r>
              <w:t>data.attributes.height</w:t>
            </w:r>
          </w:p>
        </w:tc>
        <w:tc>
          <w:tcPr>
            <w:tcW w:type="dxa" w:w="2880"/>
          </w:tcPr>
          <w:p>
            <w:r>
              <w:t>number</w:t>
            </w:r>
          </w:p>
        </w:tc>
        <w:tc>
          <w:tcPr>
            <w:tcW w:type="dxa" w:w="2880"/>
          </w:tcPr>
          <w:p>
            <w:r>
              <w:t>Widget height.</w:t>
            </w:r>
          </w:p>
        </w:tc>
      </w:tr>
      <w:tr>
        <w:tc>
          <w:tcPr>
            <w:tcW w:type="dxa" w:w="2880"/>
          </w:tcPr>
          <w:p>
            <w:r>
              <w:t>data.attributes.row_position</w:t>
            </w:r>
          </w:p>
        </w:tc>
        <w:tc>
          <w:tcPr>
            <w:tcW w:type="dxa" w:w="2880"/>
          </w:tcPr>
          <w:p>
            <w:r>
              <w:t>number</w:t>
            </w:r>
          </w:p>
        </w:tc>
        <w:tc>
          <w:tcPr>
            <w:tcW w:type="dxa" w:w="2880"/>
          </w:tcPr>
          <w:p>
            <w:r>
              <w:t>Row position.</w:t>
            </w:r>
          </w:p>
        </w:tc>
      </w:tr>
      <w:tr>
        <w:tc>
          <w:tcPr>
            <w:tcW w:type="dxa" w:w="2880"/>
          </w:tcPr>
          <w:p>
            <w:r>
              <w:t>data.attributes.title</w:t>
            </w:r>
          </w:p>
        </w:tc>
        <w:tc>
          <w:tcPr>
            <w:tcW w:type="dxa" w:w="2880"/>
          </w:tcPr>
          <w:p>
            <w:r>
              <w:t>string | null</w:t>
            </w:r>
          </w:p>
        </w:tc>
        <w:tc>
          <w:tcPr>
            <w:tcW w:type="dxa" w:w="2880"/>
          </w:tcPr>
          <w:p>
            <w:r>
              <w:t>Widget title (nullable).</w:t>
            </w:r>
          </w:p>
        </w:tc>
      </w:tr>
      <w:tr>
        <w:tc>
          <w:tcPr>
            <w:tcW w:type="dxa" w:w="2880"/>
          </w:tcPr>
          <w:p>
            <w:r>
              <w:t>data.attributes.widget_type_id</w:t>
            </w:r>
          </w:p>
        </w:tc>
        <w:tc>
          <w:tcPr>
            <w:tcW w:type="dxa" w:w="2880"/>
          </w:tcPr>
          <w:p>
            <w:r>
              <w:t>number</w:t>
            </w:r>
          </w:p>
        </w:tc>
        <w:tc>
          <w:tcPr>
            <w:tcW w:type="dxa" w:w="2880"/>
          </w:tcPr>
          <w:p>
            <w:r>
              <w:t>Widget type ID.</w:t>
            </w:r>
          </w:p>
        </w:tc>
      </w:tr>
      <w:tr>
        <w:tc>
          <w:tcPr>
            <w:tcW w:type="dxa" w:w="2880"/>
          </w:tcPr>
          <w:p>
            <w:r>
              <w:t>data.attributes.width</w:t>
            </w:r>
          </w:p>
        </w:tc>
        <w:tc>
          <w:tcPr>
            <w:tcW w:type="dxa" w:w="2880"/>
          </w:tcPr>
          <w:p>
            <w:r>
              <w:t>number</w:t>
            </w:r>
          </w:p>
        </w:tc>
        <w:tc>
          <w:tcPr>
            <w:tcW w:type="dxa" w:w="2880"/>
          </w:tcPr>
          <w:p>
            <w:r>
              <w:t>Widget width.</w:t>
            </w:r>
          </w:p>
        </w:tc>
      </w:tr>
      <w:tr>
        <w:tc>
          <w:tcPr>
            <w:tcW w:type="dxa" w:w="2880"/>
          </w:tcPr>
          <w:p>
            <w:r>
              <w:t>data.relationships</w:t>
            </w:r>
          </w:p>
        </w:tc>
        <w:tc>
          <w:tcPr>
            <w:tcW w:type="dxa" w:w="2880"/>
          </w:tcPr>
          <w:p>
            <w:r>
              <w:t>object</w:t>
            </w:r>
          </w:p>
        </w:tc>
        <w:tc>
          <w:tcPr>
            <w:tcW w:type="dxa" w:w="2880"/>
          </w:tcPr>
          <w:p>
            <w:r>
              <w:t>Related resources and inclusion metadata.</w:t>
            </w:r>
          </w:p>
        </w:tc>
      </w:tr>
      <w:tr>
        <w:tc>
          <w:tcPr>
            <w:tcW w:type="dxa" w:w="2880"/>
          </w:tcPr>
          <w:p>
            <w:r>
              <w:t>data.relationships.organization.data.type</w:t>
            </w:r>
          </w:p>
        </w:tc>
        <w:tc>
          <w:tcPr>
            <w:tcW w:type="dxa" w:w="2880"/>
          </w:tcPr>
          <w:p>
            <w:r>
              <w:t>string</w:t>
            </w:r>
          </w:p>
        </w:tc>
        <w:tc>
          <w:tcPr>
            <w:tcW w:type="dxa" w:w="2880"/>
          </w:tcPr>
          <w:p>
            <w:r>
              <w:t>Related organization resource type.</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data.relationships.dashboard.meta.included</w:t>
            </w:r>
          </w:p>
        </w:tc>
        <w:tc>
          <w:tcPr>
            <w:tcW w:type="dxa" w:w="2880"/>
          </w:tcPr>
          <w:p>
            <w:r>
              <w:t>boolean</w:t>
            </w:r>
          </w:p>
        </w:tc>
        <w:tc>
          <w:tcPr>
            <w:tcW w:type="dxa" w:w="2880"/>
          </w:tcPr>
          <w:p>
            <w:r>
              <w:t>Whether dashboard relationship is included.</w:t>
            </w:r>
          </w:p>
        </w:tc>
      </w:tr>
      <w:tr>
        <w:tc>
          <w:tcPr>
            <w:tcW w:type="dxa" w:w="2880"/>
          </w:tcPr>
          <w:p>
            <w:r>
              <w:t>data.relationships.filter.meta.included</w:t>
            </w:r>
          </w:p>
        </w:tc>
        <w:tc>
          <w:tcPr>
            <w:tcW w:type="dxa" w:w="2880"/>
          </w:tcPr>
          <w:p>
            <w:r>
              <w:t>boolean</w:t>
            </w:r>
          </w:p>
        </w:tc>
        <w:tc>
          <w:tcPr>
            <w:tcW w:type="dxa" w:w="2880"/>
          </w:tcPr>
          <w:p>
            <w:r>
              <w:t>Whether filter relationship is included.</w:t>
            </w:r>
          </w:p>
        </w:tc>
      </w:tr>
      <w:tr>
        <w:tc>
          <w:tcPr>
            <w:tcW w:type="dxa" w:w="2880"/>
          </w:tcPr>
          <w:p>
            <w:r>
              <w:t>data.relationships.attachments.meta.included</w:t>
            </w:r>
          </w:p>
        </w:tc>
        <w:tc>
          <w:tcPr>
            <w:tcW w:type="dxa" w:w="2880"/>
          </w:tcPr>
          <w:p>
            <w:r>
              <w:t>boolean</w:t>
            </w:r>
          </w:p>
        </w:tc>
        <w:tc>
          <w:tcPr>
            <w:tcW w:type="dxa" w:w="2880"/>
          </w:tcPr>
          <w:p>
            <w:r>
              <w:t>Whether attachments relationship is included.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'https://api.productive.io/api/v2/widgets/16' \</w:t>
        <w:br/>
        <w:t xml:space="preserve"> -H 'Accept: application/json' \</w:t>
        <w:br/>
        <w:t xml:space="preserve"> -H 'Content-Type: application/vnd.api+json' \</w:t>
        <w:br/>
        <w:t xml:space="preserve"> --data '{</w:t>
        <w:br/>
        <w:t xml:space="preserve"> "data": {</w:t>
        <w:br/>
        <w:t xml:space="preserve"> "type": "widgets",</w:t>
        <w:br/>
        <w:t xml:space="preserve"> "attributes": {</w:t>
        <w:br/>
        <w:t xml:space="preserve"> "row_position": 5</w:t>
        <w:br/>
        <w:t xml:space="preserve">      }</w:t>
        <w:br/>
        <w:t xml:space="preserve">    }</w:t>
        <w:br/>
        <w:t xml:space="preserve">  }'</w:t>
      </w:r>
    </w:p>
    <w:p>
      <w:pPr>
        <w:pStyle w:val="Heading3"/>
      </w:pPr>
      <w:r>
        <w:t>Example Usage</w:t>
      </w:r>
    </w:p>
    <w:p>
      <w:pPr>
        <w:pStyle w:val="Heading3"/>
      </w:pPr>
      <w:r>
        <w:t>Example 1: Update Widget Row Position</w:t>
      </w:r>
    </w:p>
    <w:p>
      <w:r>
        <w:rPr>
          <w:b/>
          <w:color w:val="666666"/>
          <w:sz w:val="16"/>
        </w:rPr>
        <w:t>[bash]</w:t>
      </w:r>
    </w:p>
    <w:p>
      <w:pPr>
        <w:shd w:fill="F2F2F2" w:val="clear"/>
      </w:pPr>
      <w:r>
        <w:rPr>
          <w:rFonts w:ascii="Courier New" w:hAnsi="Courier New"/>
          <w:sz w:val="17"/>
        </w:rPr>
        <w:t>curl -X PATCH 'https://api.productive.io/api/v2/widgets/16' \</w:t>
        <w:br/>
        <w:t xml:space="preserve"> -H 'Accept: application/json' \</w:t>
        <w:br/>
        <w:t xml:space="preserve"> -H 'Content-Type: application/vnd.api+json' \</w:t>
        <w:br/>
        <w:t xml:space="preserve"> --data '{</w:t>
        <w:br/>
        <w:t xml:space="preserve"> "data": {</w:t>
        <w:br/>
        <w:t xml:space="preserve"> "type": "widgets",</w:t>
        <w:br/>
        <w:t xml:space="preserve"> "attributes": {</w:t>
        <w:br/>
        <w:t xml:space="preserve"> "row_position": 5</w:t>
        <w:br/>
        <w:t xml:space="preserve">      }</w:t>
        <w:br/>
        <w:t xml:space="preserve">    }</w:t>
        <w:br/>
        <w:t xml:space="preserve">  }'</w:t>
      </w:r>
    </w:p>
    <w:p>
      <w:pPr>
        <w:pStyle w:val="Heading3"/>
      </w:pPr>
      <w:r>
        <w:t>Notes</w:t>
      </w:r>
    </w:p>
    <w:p>
      <w:pPr>
        <w:pStyle w:val="ListBullet"/>
      </w:pPr>
      <w:r>
        <w:t>The documentation examples show Accept with many media types, but the response is JSON:API; using Accept: application/json is sufficient to request JSON responses.</w:t>
      </w:r>
    </w:p>
    <w:p>
      <w:pPr>
        <w:pStyle w:val="ListBullet"/>
      </w:pPr>
      <w:r>
        <w:t>The request Content-Type is explicitly application/vnd.api+json (JSON:API).</w:t>
      </w:r>
    </w:p>
    <w:p>
      <w:pPr>
        <w:pStyle w:val="Heading3"/>
      </w:pPr>
      <w:r>
        <w:t>Error Handling</w:t>
      </w:r>
    </w:p>
    <w:p>
      <w:pPr>
        <w:pStyle w:val="ListBullet"/>
      </w:pPr>
      <w:r>
        <w:t>Error responses are mentioned (“returns error”) but no specific status codes or example error bodies were provided in the scraped content.</w:t>
      </w:r>
    </w:p>
    <w:p>
      <w:pPr>
        <w:pStyle w:val="Heading3"/>
      </w:pPr>
      <w:r>
        <w:t>Related widgets actions</w:t>
      </w:r>
    </w:p>
    <w:p>
      <w:pPr>
        <w:pStyle w:val="ListBullet"/>
      </w:pPr>
      <w:r>
        <w:t>[GET] List Widgets — /api/v2/widgets</w:t>
      </w:r>
    </w:p>
    <w:p>
      <w:pPr>
        <w:pStyle w:val="ListBullet"/>
      </w:pPr>
      <w:r>
        <w:t>[POST] Create a Widget — /api/v2/widgets</w:t>
      </w:r>
    </w:p>
    <w:p>
      <w:pPr>
        <w:pStyle w:val="ListBullet"/>
      </w:pPr>
      <w:r>
        <w:t>[DELETE] Delete a Widget — /api/v2/widgets/{{id}}</w:t>
      </w:r>
    </w:p>
    <w:p>
      <w:pPr>
        <w:pStyle w:val="ListBullet"/>
      </w:pPr>
      <w:r>
        <w:t>[GET] Get a Widget — /api/v2/widgets/{{id}}</w:t>
      </w:r>
    </w:p>
    <w:p>
      <w:r>
        <w:br w:type="page"/>
      </w:r>
    </w:p>
    <w:p>
      <w:pPr>
        <w:pStyle w:val="Heading2"/>
      </w:pPr>
      <w:r>
        <w:t>519. [GET] List Workflow Statuses</w:t>
      </w:r>
    </w:p>
    <w:p>
      <w:r>
        <w:rPr>
          <w:b/>
        </w:rPr>
        <w:t xml:space="preserve">Endpoint: </w:t>
      </w:r>
      <w:r>
        <w:rPr>
          <w:rFonts w:ascii="Courier New" w:hAnsi="Courier New"/>
          <w:sz w:val="18"/>
        </w:rPr>
        <w:t>/api/v2/workflow_statuses</w:t>
      </w:r>
    </w:p>
    <w:p>
      <w:pPr>
        <w:pStyle w:val="Heading3"/>
      </w:pPr>
      <w:r>
        <w:t>Prerequisites</w:t>
      </w:r>
    </w:p>
    <w:p>
      <w:pPr>
        <w:pStyle w:val="ListBullet"/>
      </w:pPr>
      <w:r>
        <w:t>Access to a Productive organization/workspace that has workflows and workflow statuses configured</w:t>
      </w:r>
    </w:p>
    <w:p>
      <w:pPr>
        <w:pStyle w:val="Heading3"/>
      </w:pPr>
      <w:r>
        <w:t>Method</w:t>
      </w:r>
    </w:p>
    <w:p>
      <w:r>
        <w:t>GET</w:t>
      </w:r>
    </w:p>
    <w:p>
      <w:pPr>
        <w:pStyle w:val="Heading3"/>
      </w:pPr>
      <w:r>
        <w:t>URL</w:t>
      </w:r>
    </w:p>
    <w:p>
      <w:r>
        <w:t>https://api.productive.io/api/v2/workflow_statuses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workflow statuses. Workflow statuses represent the current state of a task and belong to workflows. Each status has a category indicating whether it is not started, started, or closed.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workflow status name.</w:t>
            </w:r>
          </w:p>
        </w:tc>
      </w:tr>
      <w:tr>
        <w:tc>
          <w:tcPr>
            <w:tcW w:type="dxa" w:w="2880"/>
          </w:tcPr>
          <w:p>
            <w:r>
              <w:t>workflow_id</w:t>
            </w:r>
          </w:p>
        </w:tc>
        <w:tc>
          <w:tcPr>
            <w:tcW w:type="dxa" w:w="2880"/>
          </w:tcPr>
          <w:p>
            <w:r>
              <w:t>string</w:t>
            </w:r>
          </w:p>
        </w:tc>
        <w:tc>
          <w:tcPr>
            <w:tcW w:type="dxa" w:w="2880"/>
          </w:tcPr>
          <w:p>
            <w:r>
              <w:t>Filter by workflow ID.</w:t>
            </w:r>
          </w:p>
        </w:tc>
      </w:tr>
      <w:tr>
        <w:tc>
          <w:tcPr>
            <w:tcW w:type="dxa" w:w="2880"/>
          </w:tcPr>
          <w:p>
            <w:r>
              <w:t>category_id</w:t>
            </w:r>
          </w:p>
        </w:tc>
        <w:tc>
          <w:tcPr>
            <w:tcW w:type="dxa" w:w="2880"/>
          </w:tcPr>
          <w:p>
            <w:r>
              <w:t>integer</w:t>
            </w:r>
          </w:p>
        </w:tc>
        <w:tc>
          <w:tcPr>
            <w:tcW w:type="dxa" w:w="2880"/>
          </w:tcPr>
          <w:p>
            <w:r>
              <w:t>Filter by category. Supported values: 1 (not started), 2 (started), 3 (closed).</w:t>
            </w:r>
          </w:p>
        </w:tc>
      </w:tr>
      <w:tr>
        <w:tc>
          <w:tcPr>
            <w:tcW w:type="dxa" w:w="2880"/>
          </w:tcPr>
          <w:p>
            <w:r>
              <w:t>sort</w:t>
            </w:r>
          </w:p>
        </w:tc>
        <w:tc>
          <w:tcPr>
            <w:tcW w:type="dxa" w:w="2880"/>
          </w:tcPr>
          <w:p>
            <w:r>
              <w:t>string</w:t>
            </w:r>
          </w:p>
        </w:tc>
        <w:tc>
          <w:tcPr>
            <w:tcW w:type="dxa" w:w="2880"/>
          </w:tcPr>
          <w:p>
            <w:r>
              <w:t>Sort results by a supported sort param. Supported values: name, position.</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"2564",</w:t>
        <w:br/>
        <w:t xml:space="preserve"> "type": "workflow_statuses",</w:t>
        <w:br/>
        <w:t xml:space="preserve"> "attributes": {</w:t>
        <w:br/>
        <w:t xml:space="preserve"> "name": "Open",</w:t>
        <w:br/>
        <w:t xml:space="preserve"> "color_id": "1",</w:t>
        <w:br/>
        <w:t xml:space="preserve"> "position": 1,</w:t>
        <w:br/>
        <w:t xml:space="preserve"> "category_id": 2</w:t>
        <w:br/>
        <w:t xml:space="preserve"> },</w:t>
        <w:br/>
        <w:t xml:space="preserve"> "relationships": {</w:t>
        <w:br/>
        <w:t xml:space="preserve"> "organization": {</w:t>
        <w:br/>
        <w:t xml:space="preserve"> "data": {</w:t>
        <w:br/>
        <w:t xml:space="preserve"> "type": "organizations",</w:t>
        <w:br/>
        <w:t xml:space="preserve"> "id": "2272"</w:t>
        <w:br/>
        <w:t xml:space="preserve"> }</w:t>
        <w:br/>
        <w:t xml:space="preserve"> },</w:t>
        <w:br/>
        <w:t xml:space="preserve"> "workflow": {</w:t>
        <w:br/>
        <w:t xml:space="preserve"> "meta": {</w:t>
        <w:br/>
        <w:t xml:space="preserve"> "included": false</w:t>
        <w:br/>
        <w:t xml:space="preserve"> }</w:t>
        <w:br/>
        <w:t xml:space="preserve"> }</w:t>
        <w:br/>
        <w:t xml:space="preserve"> }</w:t>
        <w:br/>
        <w:t xml:space="preserve"> },</w:t>
        <w:br/>
        <w:t xml:space="preserve"> {</w:t>
        <w:br/>
        <w:t xml:space="preserve"> "id": "2565",</w:t>
        <w:br/>
        <w:t xml:space="preserve"> "type": "workflow_statuses",</w:t>
        <w:br/>
        <w:t xml:space="preserve"> "attributes": {</w:t>
        <w:br/>
        <w:t xml:space="preserve"> "name": "Open",</w:t>
        <w:br/>
        <w:t xml:space="preserve"> "color_id": "1",</w:t>
        <w:br/>
        <w:t xml:space="preserve"> "position": 1,</w:t>
        <w:br/>
        <w:t xml:space="preserve"> "category_id": 2</w:t>
        <w:br/>
        <w:t xml:space="preserve"> },</w:t>
        <w:br/>
        <w:t xml:space="preserve"> "relationships": {</w:t>
        <w:br/>
        <w:t xml:space="preserve"> "organization": {</w:t>
        <w:br/>
        <w:t xml:space="preserve"> "data": {</w:t>
        <w:br/>
        <w:t xml:space="preserve"> "type": "organizations",</w:t>
        <w:br/>
        <w:t xml:space="preserve"> "id": "2272"</w:t>
        <w:br/>
        <w:t xml:space="preserve"> }</w:t>
        <w:br/>
        <w:t xml:space="preserve"> },</w:t>
        <w:br/>
        <w:t xml:space="preserve"> "workflow": {</w:t>
        <w:br/>
        <w:t xml:space="preserve"> "meta": {</w:t>
        <w:br/>
        <w:t xml:space="preserve"> "included": false</w:t>
        <w:br/>
        <w:t xml:space="preserve"> }</w:t>
        <w:br/>
        <w:t xml:space="preserve"> }</w:t>
        <w:br/>
        <w:t xml:space="preserve"> }</w:t>
        <w:br/>
        <w:t xml:space="preserve"> },</w:t>
        <w:br/>
        <w:t xml:space="preserve"> {</w:t>
        <w:br/>
        <w:t xml:space="preserve"> "id": "2566",</w:t>
        <w:br/>
        <w:t xml:space="preserve"> "type": "workflow_statuses",</w:t>
        <w:br/>
        <w:t xml:space="preserve"> "attributes": {</w:t>
        <w:br/>
        <w:t xml:space="preserve"> "name": "Open",</w:t>
        <w:br/>
        <w:t xml:space="preserve"> "color_id": "1",</w:t>
        <w:br/>
        <w:t xml:space="preserve"> "position": 1,</w:t>
        <w:br/>
        <w:t xml:space="preserve"> "category_id": 2</w:t>
        <w:br/>
        <w:t xml:space="preserve"> },</w:t>
        <w:br/>
        <w:t xml:space="preserve"> "relationships": {</w:t>
        <w:br/>
        <w:t xml:space="preserve"> "organization": {</w:t>
        <w:br/>
        <w:t xml:space="preserve"> "data": {</w:t>
        <w:br/>
        <w:t xml:space="preserve"> "type": "organizations",</w:t>
        <w:br/>
        <w:t xml:space="preserve"> "id": "2272"</w:t>
        <w:br/>
        <w:t xml:space="preserve"> }</w:t>
        <w:br/>
        <w:t xml:space="preserve"> },</w:t>
        <w:br/>
        <w:t xml:space="preserve"> "workflow":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"http://api-test.productive.io/api/v2/workflow_statuses?page%5Bnumber%5D=1&amp;page%5Bsize%5D=30",</w:t>
        <w:br/>
        <w:t xml:space="preserve"> "last": "http://api-test.productive.io/api/v2/workflow_statuses?page%5Bnumber%5D=1&amp;page%5Bsize%5D=30"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workflow status resources.</w:t>
            </w:r>
          </w:p>
        </w:tc>
      </w:tr>
      <w:tr>
        <w:tc>
          <w:tcPr>
            <w:tcW w:type="dxa" w:w="2880"/>
          </w:tcPr>
          <w:p>
            <w:r>
              <w:t>data[].id</w:t>
            </w:r>
          </w:p>
        </w:tc>
        <w:tc>
          <w:tcPr>
            <w:tcW w:type="dxa" w:w="2880"/>
          </w:tcPr>
          <w:p>
            <w:r>
              <w:t>string</w:t>
            </w:r>
          </w:p>
        </w:tc>
        <w:tc>
          <w:tcPr>
            <w:tcW w:type="dxa" w:w="2880"/>
          </w:tcPr>
          <w:p>
            <w:r>
              <w:t>Workflow status ID.</w:t>
            </w:r>
          </w:p>
        </w:tc>
      </w:tr>
      <w:tr>
        <w:tc>
          <w:tcPr>
            <w:tcW w:type="dxa" w:w="2880"/>
          </w:tcPr>
          <w:p>
            <w:r>
              <w:t>data[].type</w:t>
            </w:r>
          </w:p>
        </w:tc>
        <w:tc>
          <w:tcPr>
            <w:tcW w:type="dxa" w:w="2880"/>
          </w:tcPr>
          <w:p>
            <w:r>
              <w:t>string</w:t>
            </w:r>
          </w:p>
        </w:tc>
        <w:tc>
          <w:tcPr>
            <w:tcW w:type="dxa" w:w="2880"/>
          </w:tcPr>
          <w:p>
            <w:r>
              <w:t>Resource type (workflow_statuses).</w:t>
            </w:r>
          </w:p>
        </w:tc>
      </w:tr>
      <w:tr>
        <w:tc>
          <w:tcPr>
            <w:tcW w:type="dxa" w:w="2880"/>
          </w:tcPr>
          <w:p>
            <w:r>
              <w:t>data[].attributes</w:t>
            </w:r>
          </w:p>
        </w:tc>
        <w:tc>
          <w:tcPr>
            <w:tcW w:type="dxa" w:w="2880"/>
          </w:tcPr>
          <w:p>
            <w:r>
              <w:t>object</w:t>
            </w:r>
          </w:p>
        </w:tc>
        <w:tc>
          <w:tcPr>
            <w:tcW w:type="dxa" w:w="2880"/>
          </w:tcPr>
          <w:p>
            <w:r>
              <w:t>Workflow status attributes.</w:t>
            </w:r>
          </w:p>
        </w:tc>
      </w:tr>
      <w:tr>
        <w:tc>
          <w:tcPr>
            <w:tcW w:type="dxa" w:w="2880"/>
          </w:tcPr>
          <w:p>
            <w:r>
              <w:t>data[].attributes.name</w:t>
            </w:r>
          </w:p>
        </w:tc>
        <w:tc>
          <w:tcPr>
            <w:tcW w:type="dxa" w:w="2880"/>
          </w:tcPr>
          <w:p>
            <w:r>
              <w:t>string</w:t>
            </w:r>
          </w:p>
        </w:tc>
        <w:tc>
          <w:tcPr>
            <w:tcW w:type="dxa" w:w="2880"/>
          </w:tcPr>
          <w:p>
            <w:r>
              <w:t>Status name.</w:t>
            </w:r>
          </w:p>
        </w:tc>
      </w:tr>
      <w:tr>
        <w:tc>
          <w:tcPr>
            <w:tcW w:type="dxa" w:w="2880"/>
          </w:tcPr>
          <w:p>
            <w:r>
              <w:t>data[].attributes.color_id</w:t>
            </w:r>
          </w:p>
        </w:tc>
        <w:tc>
          <w:tcPr>
            <w:tcW w:type="dxa" w:w="2880"/>
          </w:tcPr>
          <w:p>
            <w:r>
              <w:t>string</w:t>
            </w:r>
          </w:p>
        </w:tc>
        <w:tc>
          <w:tcPr>
            <w:tcW w:type="dxa" w:w="2880"/>
          </w:tcPr>
          <w:p>
            <w:r>
              <w:t>Color identifier.</w:t>
            </w:r>
          </w:p>
        </w:tc>
      </w:tr>
      <w:tr>
        <w:tc>
          <w:tcPr>
            <w:tcW w:type="dxa" w:w="2880"/>
          </w:tcPr>
          <w:p>
            <w:r>
              <w:t>data[].attributes.position</w:t>
            </w:r>
          </w:p>
        </w:tc>
        <w:tc>
          <w:tcPr>
            <w:tcW w:type="dxa" w:w="2880"/>
          </w:tcPr>
          <w:p>
            <w:r>
              <w:t>integer</w:t>
            </w:r>
          </w:p>
        </w:tc>
        <w:tc>
          <w:tcPr>
            <w:tcW w:type="dxa" w:w="2880"/>
          </w:tcPr>
          <w:p>
            <w:r>
              <w:t>Position/order of the status within a workflow.</w:t>
            </w:r>
          </w:p>
        </w:tc>
      </w:tr>
      <w:tr>
        <w:tc>
          <w:tcPr>
            <w:tcW w:type="dxa" w:w="2880"/>
          </w:tcPr>
          <w:p>
            <w:r>
              <w:t>data[].attributes.category_id</w:t>
            </w:r>
          </w:p>
        </w:tc>
        <w:tc>
          <w:tcPr>
            <w:tcW w:type="dxa" w:w="2880"/>
          </w:tcPr>
          <w:p>
            <w:r>
              <w:t>integer</w:t>
            </w:r>
          </w:p>
        </w:tc>
        <w:tc>
          <w:tcPr>
            <w:tcW w:type="dxa" w:w="2880"/>
          </w:tcPr>
          <w:p>
            <w:r>
              <w:t>Category ID. Values: 1 not started, 2 started, 3 closed.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data[].relationships.workflow</w:t>
            </w:r>
          </w:p>
        </w:tc>
        <w:tc>
          <w:tcPr>
            <w:tcW w:type="dxa" w:w="2880"/>
          </w:tcPr>
          <w:p>
            <w:r>
              <w:t>object</w:t>
            </w:r>
          </w:p>
        </w:tc>
        <w:tc>
          <w:tcPr>
            <w:tcW w:type="dxa" w:w="2880"/>
          </w:tcPr>
          <w:p>
            <w:r>
              <w:t>Workflow relationship metadata.</w:t>
            </w:r>
          </w:p>
        </w:tc>
      </w:tr>
      <w:tr>
        <w:tc>
          <w:tcPr>
            <w:tcW w:type="dxa" w:w="2880"/>
          </w:tcPr>
          <w:p>
            <w:r>
              <w:t>data[].relationships.workflow.meta</w:t>
            </w:r>
          </w:p>
        </w:tc>
        <w:tc>
          <w:tcPr>
            <w:tcW w:type="dxa" w:w="2880"/>
          </w:tcPr>
          <w:p>
            <w:r>
              <w:t>object</w:t>
            </w:r>
          </w:p>
        </w:tc>
        <w:tc>
          <w:tcPr>
            <w:tcW w:type="dxa" w:w="2880"/>
          </w:tcPr>
          <w:p>
            <w:r>
              <w:t>Relationship metadata.</w:t>
            </w:r>
          </w:p>
        </w:tc>
      </w:tr>
      <w:tr>
        <w:tc>
          <w:tcPr>
            <w:tcW w:type="dxa" w:w="2880"/>
          </w:tcPr>
          <w:p>
            <w:r>
              <w:t>data[].relationships.workflow.meta.included</w:t>
            </w:r>
          </w:p>
        </w:tc>
        <w:tc>
          <w:tcPr>
            <w:tcW w:type="dxa" w:w="2880"/>
          </w:tcPr>
          <w:p>
            <w:r>
              <w:t>boolean</w:t>
            </w:r>
          </w:p>
        </w:tc>
        <w:tc>
          <w:tcPr>
            <w:tcW w:type="dxa" w:w="2880"/>
          </w:tcPr>
          <w:p>
            <w:r>
              <w:t>Indicates whether the related workflow is included in the response (false in example).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integer</w:t>
            </w:r>
          </w:p>
        </w:tc>
        <w:tc>
          <w:tcPr>
            <w:tcW w:type="dxa" w:w="2880"/>
          </w:tcPr>
          <w:p>
            <w:r>
              <w:t>Current page number.</w:t>
            </w:r>
          </w:p>
        </w:tc>
      </w:tr>
      <w:tr>
        <w:tc>
          <w:tcPr>
            <w:tcW w:type="dxa" w:w="2880"/>
          </w:tcPr>
          <w:p>
            <w:r>
              <w:t>meta.total_pages</w:t>
            </w:r>
          </w:p>
        </w:tc>
        <w:tc>
          <w:tcPr>
            <w:tcW w:type="dxa" w:w="2880"/>
          </w:tcPr>
          <w:p>
            <w:r>
              <w:t>integer</w:t>
            </w:r>
          </w:p>
        </w:tc>
        <w:tc>
          <w:tcPr>
            <w:tcW w:type="dxa" w:w="2880"/>
          </w:tcPr>
          <w:p>
            <w:r>
              <w:t>Total number of pages.</w:t>
            </w:r>
          </w:p>
        </w:tc>
      </w:tr>
      <w:tr>
        <w:tc>
          <w:tcPr>
            <w:tcW w:type="dxa" w:w="2880"/>
          </w:tcPr>
          <w:p>
            <w:r>
              <w:t>meta.total_count</w:t>
            </w:r>
          </w:p>
        </w:tc>
        <w:tc>
          <w:tcPr>
            <w:tcW w:type="dxa" w:w="2880"/>
          </w:tcPr>
          <w:p>
            <w:r>
              <w:t>integer</w:t>
            </w:r>
          </w:p>
        </w:tc>
        <w:tc>
          <w:tcPr>
            <w:tcW w:type="dxa" w:w="2880"/>
          </w:tcPr>
          <w:p>
            <w:r>
              <w:t>Total number of records.</w:t>
            </w:r>
          </w:p>
        </w:tc>
      </w:tr>
      <w:tr>
        <w:tc>
          <w:tcPr>
            <w:tcW w:type="dxa" w:w="2880"/>
          </w:tcPr>
          <w:p>
            <w:r>
              <w:t>meta.page_size</w:t>
            </w:r>
          </w:p>
        </w:tc>
        <w:tc>
          <w:tcPr>
            <w:tcW w:type="dxa" w:w="2880"/>
          </w:tcPr>
          <w:p>
            <w:r>
              <w:t>integer</w:t>
            </w:r>
          </w:p>
        </w:tc>
        <w:tc>
          <w:tcPr>
            <w:tcW w:type="dxa" w:w="2880"/>
          </w:tcPr>
          <w:p>
            <w:r>
              <w:t>Current page size.</w:t>
            </w:r>
          </w:p>
        </w:tc>
      </w:tr>
      <w:tr>
        <w:tc>
          <w:tcPr>
            <w:tcW w:type="dxa" w:w="2880"/>
          </w:tcPr>
          <w:p>
            <w:r>
              <w:t>meta.max_page_size</w:t>
            </w:r>
          </w:p>
        </w:tc>
        <w:tc>
          <w:tcPr>
            <w:tcW w:type="dxa" w:w="2880"/>
          </w:tcPr>
          <w:p>
            <w:r>
              <w:t>integer</w:t>
            </w:r>
          </w:p>
        </w:tc>
        <w:tc>
          <w:tcPr>
            <w:tcW w:type="dxa" w:w="2880"/>
          </w:tcPr>
          <w:p>
            <w:r>
              <w:t>Maximum allowed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workflow status name.</w:t>
            </w:r>
          </w:p>
        </w:tc>
      </w:tr>
      <w:tr>
        <w:tc>
          <w:tcPr>
            <w:tcW w:type="dxa" w:w="2880"/>
          </w:tcPr>
          <w:p>
            <w:r>
              <w:t>workflow_id</w:t>
            </w:r>
          </w:p>
        </w:tc>
        <w:tc>
          <w:tcPr>
            <w:tcW w:type="dxa" w:w="2880"/>
          </w:tcPr>
          <w:p>
            <w:r>
              <w:t>string</w:t>
            </w:r>
          </w:p>
        </w:tc>
        <w:tc>
          <w:tcPr>
            <w:tcW w:type="dxa" w:w="2880"/>
          </w:tcPr>
          <w:p>
            <w:r>
              <w:t>Filter by workflow ID.</w:t>
            </w:r>
          </w:p>
        </w:tc>
      </w:tr>
      <w:tr>
        <w:tc>
          <w:tcPr>
            <w:tcW w:type="dxa" w:w="2880"/>
          </w:tcPr>
          <w:p>
            <w:r>
              <w:t>category_id</w:t>
            </w:r>
          </w:p>
        </w:tc>
        <w:tc>
          <w:tcPr>
            <w:tcW w:type="dxa" w:w="2880"/>
          </w:tcPr>
          <w:p>
            <w:r>
              <w:t>integer</w:t>
            </w:r>
          </w:p>
        </w:tc>
        <w:tc>
          <w:tcPr>
            <w:tcW w:type="dxa" w:w="2880"/>
          </w:tcPr>
          <w:p>
            <w:r>
              <w:t>Filter by category: 1 (not started), 2 (started), 3 (closed).</w:t>
            </w:r>
          </w:p>
        </w:tc>
      </w:tr>
    </w:tbl>
    <w:p/>
    <w:p>
      <w:pPr>
        <w:pStyle w:val="Heading3"/>
      </w:pPr>
      <w:r>
        <w:t>Available Sorting Options</w:t>
      </w:r>
    </w:p>
    <w:p>
      <w:pPr>
        <w:pStyle w:val="ListBullet"/>
      </w:pPr>
      <w:r>
        <w:t>name — Sort by name</w:t>
      </w:r>
    </w:p>
    <w:p>
      <w:pPr>
        <w:pStyle w:val="ListBullet"/>
      </w:pPr>
      <w:r>
        <w:t>position — Sort by position/order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'https://api.productive.io/api/v2/workflow_statuses?category_id=2&amp;sort=position' \</w:t>
        <w:br/>
        <w:t xml:space="preserve"> --header 'Accept: application/json'</w:t>
      </w:r>
    </w:p>
    <w:p>
      <w:pPr>
        <w:pStyle w:val="Heading3"/>
      </w:pPr>
      <w:r>
        <w:t>Example Usage</w:t>
      </w:r>
    </w:p>
    <w:p>
      <w:pPr>
        <w:pStyle w:val="Heading3"/>
      </w:pPr>
      <w:r>
        <w:t>Example 1: Filter by category (started)</w:t>
      </w:r>
    </w:p>
    <w:p>
      <w:r>
        <w:rPr>
          <w:b/>
          <w:color w:val="666666"/>
          <w:sz w:val="16"/>
        </w:rPr>
        <w:t>[bash]</w:t>
      </w:r>
    </w:p>
    <w:p>
      <w:pPr>
        <w:shd w:fill="F2F2F2" w:val="clear"/>
      </w:pPr>
      <w:r>
        <w:rPr>
          <w:rFonts w:ascii="Courier New" w:hAnsi="Courier New"/>
          <w:sz w:val="17"/>
        </w:rPr>
        <w:t>curl --location 'https://api.productive.io/api/v2/workflow_statuses?category_id=2' \</w:t>
        <w:br/>
        <w:t xml:space="preserve"> --header 'Accept: application/json'</w:t>
      </w:r>
    </w:p>
    <w:p>
      <w:pPr>
        <w:pStyle w:val="Heading3"/>
      </w:pPr>
      <w:r>
        <w:t>Example 2: Filter by workflow and name</w:t>
      </w:r>
    </w:p>
    <w:p>
      <w:r>
        <w:rPr>
          <w:b/>
          <w:color w:val="666666"/>
          <w:sz w:val="16"/>
        </w:rPr>
        <w:t>[bash]</w:t>
      </w:r>
    </w:p>
    <w:p>
      <w:pPr>
        <w:shd w:fill="F2F2F2" w:val="clear"/>
      </w:pPr>
      <w:r>
        <w:rPr>
          <w:rFonts w:ascii="Courier New" w:hAnsi="Courier New"/>
          <w:sz w:val="17"/>
        </w:rPr>
        <w:t>curl --location 'https://api.productive.io/api/v2/workflow_statuses?workflow_id=1234&amp;name=Open' \</w:t>
        <w:br/>
        <w:t xml:space="preserve"> --header 'Accept: application/json'</w:t>
      </w:r>
    </w:p>
    <w:p>
      <w:pPr>
        <w:pStyle w:val="Heading3"/>
      </w:pPr>
      <w:r>
        <w:t>Example 3: Sort by name</w:t>
      </w:r>
    </w:p>
    <w:p>
      <w:r>
        <w:rPr>
          <w:b/>
          <w:color w:val="666666"/>
          <w:sz w:val="16"/>
        </w:rPr>
        <w:t>[bash]</w:t>
      </w:r>
    </w:p>
    <w:p>
      <w:pPr>
        <w:shd w:fill="F2F2F2" w:val="clear"/>
      </w:pPr>
      <w:r>
        <w:rPr>
          <w:rFonts w:ascii="Courier New" w:hAnsi="Courier New"/>
          <w:sz w:val="17"/>
        </w:rPr>
        <w:t>curl --location 'https://api.productive.io/api/v2/workflow_statuses?sort=name' \</w:t>
        <w:br/>
        <w:t xml:space="preserve"> --header 'Accept: application/json'</w:t>
      </w:r>
    </w:p>
    <w:p>
      <w:pPr>
        <w:pStyle w:val="Heading3"/>
      </w:pPr>
      <w:r>
        <w:t>Notes</w:t>
      </w:r>
    </w:p>
    <w:p>
      <w:pPr>
        <w:pStyle w:val="ListBullet"/>
      </w:pPr>
      <w:r>
        <w:t xml:space="preserve">Workflow status categories: </w:t>
        <w:br/>
        <w:br/>
        <w:t>1 = not started</w:t>
        <w:br/>
        <w:t>2 = started</w:t>
        <w:br/>
        <w:t>3 = closed</w:t>
      </w:r>
    </w:p>
    <w:p>
      <w:pPr>
        <w:pStyle w:val="ListBullet"/>
      </w:pPr>
      <w:r>
        <w:t>The documentation lists request Content-Type: application/vnd.api+json, but since this is a GET with no body, only Accept is required here.</w:t>
      </w:r>
    </w:p>
    <w:p>
      <w:pPr>
        <w:pStyle w:val="ListBullet"/>
      </w:pPr>
      <w:r>
        <w:t>Pagination fields are returned under links and meta (as shown in the example response).</w:t>
      </w:r>
    </w:p>
    <w:p>
      <w:pPr>
        <w:pStyle w:val="Heading3"/>
      </w:pPr>
      <w:r>
        <w:t>Related workflowStatuses actions</w:t>
      </w:r>
    </w:p>
    <w:p>
      <w:pPr>
        <w:pStyle w:val="ListBullet"/>
      </w:pPr>
      <w:r>
        <w:t>[GET] Get a Workflow Status — /api/v2/workflow_statuses/{{id}}</w:t>
      </w:r>
    </w:p>
    <w:p>
      <w:pPr>
        <w:pStyle w:val="ListBullet"/>
      </w:pPr>
      <w:r>
        <w:t>[PATCH] Update a Workflow Status — /api/v2/workflow_statuses/{{id}}</w:t>
      </w:r>
    </w:p>
    <w:p>
      <w:pPr>
        <w:pStyle w:val="ListBullet"/>
      </w:pPr>
      <w:r>
        <w:t>[POST] Create a Workflow Status — /api/v2/workflow_statuses</w:t>
      </w:r>
    </w:p>
    <w:p>
      <w:pPr>
        <w:pStyle w:val="ListBullet"/>
      </w:pPr>
      <w:r>
        <w:t>[DELETE] Delete a Workflow Status — /api/v2/workflow_statuses/{{id}}</w:t>
      </w:r>
    </w:p>
    <w:p>
      <w:r>
        <w:br w:type="page"/>
      </w:r>
    </w:p>
    <w:p>
      <w:pPr>
        <w:pStyle w:val="Heading2"/>
      </w:pPr>
      <w:r>
        <w:t>520. [POST] Create a Workflow</w:t>
      </w:r>
    </w:p>
    <w:p>
      <w:r>
        <w:rPr>
          <w:b/>
        </w:rPr>
        <w:t xml:space="preserve">Endpoint: </w:t>
      </w:r>
      <w:r>
        <w:rPr>
          <w:rFonts w:ascii="Courier New" w:hAnsi="Courier New"/>
          <w:sz w:val="18"/>
        </w:rPr>
        <w:t>/workflows</w:t>
      </w:r>
    </w:p>
    <w:p>
      <w:pPr>
        <w:pStyle w:val="Heading3"/>
      </w:pPr>
      <w:r>
        <w:t>Prerequisites</w:t>
      </w:r>
    </w:p>
    <w:p>
      <w:pPr>
        <w:pStyle w:val="ListBullet"/>
      </w:pPr>
      <w:r>
        <w:t>Must have permission to create workflows in the organization</w:t>
      </w:r>
    </w:p>
    <w:p>
      <w:pPr>
        <w:pStyle w:val="ListBullet"/>
      </w:pPr>
      <w:r>
        <w:t>Must be within plan limits (otherwise a PlanLimitExceeded error may be returned)</w:t>
      </w:r>
    </w:p>
    <w:p>
      <w:pPr>
        <w:pStyle w:val="Heading3"/>
      </w:pPr>
      <w:r>
        <w:t>Method</w:t>
      </w:r>
    </w:p>
    <w:p>
      <w:r>
        <w:t>POST</w:t>
      </w:r>
    </w:p>
    <w:p>
      <w:pPr>
        <w:pStyle w:val="Heading3"/>
      </w:pPr>
      <w:r>
        <w:t>URL</w:t>
      </w:r>
    </w:p>
    <w:p>
      <w:r>
        <w:t>https://api.productive.io/api/v2/workflows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workflow.</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Workflow name. Example: Name.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workflows.</w:t>
            </w:r>
          </w:p>
        </w:tc>
      </w:tr>
      <w:tr>
        <w:tc>
          <w:tcPr>
            <w:tcW w:type="dxa" w:w="2880"/>
          </w:tcPr>
          <w:p>
            <w:r>
              <w:t>data.attributes</w:t>
            </w:r>
          </w:p>
        </w:tc>
        <w:tc>
          <w:tcPr>
            <w:tcW w:type="dxa" w:w="2880"/>
          </w:tcPr>
          <w:p>
            <w:r>
              <w:t>object</w:t>
            </w:r>
          </w:p>
        </w:tc>
        <w:tc>
          <w:tcPr>
            <w:tcW w:type="dxa" w:w="2880"/>
          </w:tcPr>
          <w:p>
            <w:r>
              <w:t>Workflow attributes.</w:t>
            </w:r>
          </w:p>
        </w:tc>
      </w:tr>
      <w:tr>
        <w:tc>
          <w:tcPr>
            <w:tcW w:type="dxa" w:w="2880"/>
          </w:tcPr>
          <w:p>
            <w:r>
              <w:t>data.attributes.name</w:t>
            </w:r>
          </w:p>
        </w:tc>
        <w:tc>
          <w:tcPr>
            <w:tcW w:type="dxa" w:w="2880"/>
          </w:tcPr>
          <w:p>
            <w:r>
              <w:t>string</w:t>
            </w:r>
          </w:p>
        </w:tc>
        <w:tc>
          <w:tcPr>
            <w:tcW w:type="dxa" w:w="2880"/>
          </w:tcPr>
          <w:p>
            <w:r>
              <w:t>Workflow name. Example: Complex workflow.</w:t>
            </w:r>
          </w:p>
        </w:tc>
      </w:tr>
    </w:tbl>
    <w:p/>
    <w:p>
      <w:pPr>
        <w:pStyle w:val="Heading3"/>
      </w:pPr>
      <w:r>
        <w:t>Response</w:t>
      </w:r>
    </w:p>
    <w:p>
      <w:pPr>
        <w:pStyle w:val="Heading3"/>
      </w:pPr>
      <w:r>
        <w:t>Success Response (201 Created)</w:t>
      </w:r>
    </w:p>
    <w:p>
      <w:r>
        <w:rPr>
          <w:b/>
        </w:rPr>
        <w:t>Headers</w:t>
      </w:r>
    </w:p>
    <w:p>
      <w:pPr>
        <w:pStyle w:val="ListBullet"/>
      </w:pPr>
      <w:r>
        <w:t>Content-Type: application/vnd.api+json; charset=utf-8</w:t>
      </w:r>
    </w:p>
    <w:p>
      <w:r>
        <w:rPr>
          <w:b/>
        </w:rPr>
        <w:t>Body</w:t>
      </w:r>
    </w:p>
    <w:p>
      <w:r>
        <w:rPr>
          <w:b/>
          <w:color w:val="666666"/>
          <w:sz w:val="16"/>
        </w:rPr>
        <w:t>[json]</w:t>
      </w:r>
    </w:p>
    <w:p>
      <w:pPr>
        <w:shd w:fill="F2F2F2" w:val="clear"/>
      </w:pPr>
      <w:r>
        <w:rPr>
          <w:rFonts w:ascii="Courier New" w:hAnsi="Courier New"/>
          <w:sz w:val="17"/>
        </w:rPr>
        <w:t>{</w:t>
        <w:br/>
        <w:t xml:space="preserve"> "data": {</w:t>
        <w:br/>
        <w:t xml:space="preserve"> "id": "2115",</w:t>
        <w:br/>
        <w:t xml:space="preserve"> "type": "workflows",</w:t>
        <w:br/>
        <w:t xml:space="preserve"> "attributes": {</w:t>
        <w:br/>
        <w:t xml:space="preserve"> "name": "Complex workflow",</w:t>
        <w:br/>
        <w:t xml:space="preserve"> "archived_at": null</w:t>
        <w:br/>
        <w:t xml:space="preserve"> },</w:t>
        <w:br/>
        <w:t xml:space="preserve"> "relationships": {</w:t>
        <w:br/>
        <w:t xml:space="preserve"> "organization": {</w:t>
        <w:br/>
        <w:t xml:space="preserve"> "data": {</w:t>
        <w:br/>
        <w:t xml:space="preserve"> "type": "organizations",</w:t>
        <w:br/>
        <w:t xml:space="preserve"> "id": "2286"</w:t>
        <w:br/>
        <w:t xml:space="preserve"> }</w:t>
        <w:br/>
        <w:t xml:space="preserve"> },</w:t>
        <w:br/>
        <w:t xml:space="preserve"> "workflow_statuses": {</w:t>
        <w:br/>
        <w:t xml:space="preserve"> "meta": {</w:t>
        <w:br/>
        <w:t xml:space="preserve"> "included": false</w:t>
        <w:br/>
        <w:t xml:space="preserve"> }</w:t>
        <w:br/>
        <w:t xml:space="preserve"> }</w:t>
        <w:br/>
        <w:t xml:space="preserve"> }</w:t>
        <w:br/>
        <w:t xml:space="preserve"> },</w:t>
        <w:br/>
        <w:t xml:space="preserve"> "meta": {}</w:t>
        <w:br/>
        <w:t>}</w:t>
      </w:r>
    </w:p>
    <w:p>
      <w:pPr>
        <w:pStyle w:val="Heading3"/>
      </w:pPr>
      <w:r>
        <w:t>Error Responses</w:t>
      </w:r>
    </w:p>
    <w:p>
      <w:r>
        <w:t>The documentation indicates the endpoint:</w:t>
      </w:r>
    </w:p>
    <w:p>
      <w:pPr>
        <w:pStyle w:val="ListBullet"/>
      </w:pPr>
      <w:r>
        <w:t>“returns PlanLimitExceeded error”</w:t>
      </w:r>
    </w:p>
    <w:p>
      <w:pPr>
        <w:pStyle w:val="ListBullet"/>
      </w:pPr>
      <w:r>
        <w:t>“returns error”</w:t>
      </w:r>
    </w:p>
    <w:p>
      <w:r>
        <w:t>(Concrete status codes /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data wrapper (JSON:API).</w:t>
            </w:r>
          </w:p>
        </w:tc>
      </w:tr>
      <w:tr>
        <w:tc>
          <w:tcPr>
            <w:tcW w:type="dxa" w:w="2880"/>
          </w:tcPr>
          <w:p>
            <w:r>
              <w:t>data.id</w:t>
            </w:r>
          </w:p>
        </w:tc>
        <w:tc>
          <w:tcPr>
            <w:tcW w:type="dxa" w:w="2880"/>
          </w:tcPr>
          <w:p>
            <w:r>
              <w:t>string</w:t>
            </w:r>
          </w:p>
        </w:tc>
        <w:tc>
          <w:tcPr>
            <w:tcW w:type="dxa" w:w="2880"/>
          </w:tcPr>
          <w:p>
            <w:r>
              <w:t>Workflow ID. Example: "2115".</w:t>
            </w:r>
          </w:p>
        </w:tc>
      </w:tr>
      <w:tr>
        <w:tc>
          <w:tcPr>
            <w:tcW w:type="dxa" w:w="2880"/>
          </w:tcPr>
          <w:p>
            <w:r>
              <w:t>data.type</w:t>
            </w:r>
          </w:p>
        </w:tc>
        <w:tc>
          <w:tcPr>
            <w:tcW w:type="dxa" w:w="2880"/>
          </w:tcPr>
          <w:p>
            <w:r>
              <w:t>string</w:t>
            </w:r>
          </w:p>
        </w:tc>
        <w:tc>
          <w:tcPr>
            <w:tcW w:type="dxa" w:w="2880"/>
          </w:tcPr>
          <w:p>
            <w:r>
              <w:t>Resource type. workflows.</w:t>
            </w:r>
          </w:p>
        </w:tc>
      </w:tr>
      <w:tr>
        <w:tc>
          <w:tcPr>
            <w:tcW w:type="dxa" w:w="2880"/>
          </w:tcPr>
          <w:p>
            <w:r>
              <w:t>data.attributes</w:t>
            </w:r>
          </w:p>
        </w:tc>
        <w:tc>
          <w:tcPr>
            <w:tcW w:type="dxa" w:w="2880"/>
          </w:tcPr>
          <w:p>
            <w:r>
              <w:t>object</w:t>
            </w:r>
          </w:p>
        </w:tc>
        <w:tc>
          <w:tcPr>
            <w:tcW w:type="dxa" w:w="2880"/>
          </w:tcPr>
          <w:p>
            <w:r>
              <w:t>Workflow attributes.</w:t>
            </w:r>
          </w:p>
        </w:tc>
      </w:tr>
      <w:tr>
        <w:tc>
          <w:tcPr>
            <w:tcW w:type="dxa" w:w="2880"/>
          </w:tcPr>
          <w:p>
            <w:r>
              <w:t>data.attributes.name</w:t>
            </w:r>
          </w:p>
        </w:tc>
        <w:tc>
          <w:tcPr>
            <w:tcW w:type="dxa" w:w="2880"/>
          </w:tcPr>
          <w:p>
            <w:r>
              <w:t>string</w:t>
            </w:r>
          </w:p>
        </w:tc>
        <w:tc>
          <w:tcPr>
            <w:tcW w:type="dxa" w:w="2880"/>
          </w:tcPr>
          <w:p>
            <w:r>
              <w:t>Workflow name.</w:t>
            </w:r>
          </w:p>
        </w:tc>
      </w:tr>
      <w:tr>
        <w:tc>
          <w:tcPr>
            <w:tcW w:type="dxa" w:w="2880"/>
          </w:tcPr>
          <w:p>
            <w:r>
              <w:t>data.attributes.archived_at</w:t>
            </w:r>
          </w:p>
        </w:tc>
        <w:tc>
          <w:tcPr>
            <w:tcW w:type="dxa" w:w="2880"/>
          </w:tcPr>
          <w:p>
            <w:r>
              <w:t>string | null</w:t>
            </w:r>
          </w:p>
        </w:tc>
        <w:tc>
          <w:tcPr>
            <w:tcW w:type="dxa" w:w="2880"/>
          </w:tcPr>
          <w:p>
            <w:r>
              <w:t>Archive timestamp or null if not archived.</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 Example: "2286".</w:t>
            </w:r>
          </w:p>
        </w:tc>
      </w:tr>
      <w:tr>
        <w:tc>
          <w:tcPr>
            <w:tcW w:type="dxa" w:w="2880"/>
          </w:tcPr>
          <w:p>
            <w:r>
              <w:t>data.relationships.workflow_statuses.meta.included</w:t>
            </w:r>
          </w:p>
        </w:tc>
        <w:tc>
          <w:tcPr>
            <w:tcW w:type="dxa" w:w="2880"/>
          </w:tcPr>
          <w:p>
            <w:r>
              <w:t>boolean</w:t>
            </w:r>
          </w:p>
        </w:tc>
        <w:tc>
          <w:tcPr>
            <w:tcW w:type="dxa" w:w="2880"/>
          </w:tcPr>
          <w:p>
            <w:r>
              <w:t>Whether related workflow statuses are included.</w:t>
            </w:r>
          </w:p>
        </w:tc>
      </w:tr>
      <w:tr>
        <w:tc>
          <w:tcPr>
            <w:tcW w:type="dxa" w:w="2880"/>
          </w:tcPr>
          <w:p>
            <w:r>
              <w:t>meta</w:t>
            </w:r>
          </w:p>
        </w:tc>
        <w:tc>
          <w:tcPr>
            <w:tcW w:type="dxa" w:w="2880"/>
          </w:tcPr>
          <w:p>
            <w:r>
              <w:t>object</w:t>
            </w:r>
          </w:p>
        </w:tc>
        <w:tc>
          <w:tcPr>
            <w:tcW w:type="dxa" w:w="2880"/>
          </w:tcPr>
          <w:p>
            <w:r>
              <w:t>Additional metadata. Present as {}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'https://api.productive.io/api/v2/workflows' \</w:t>
        <w:br/>
        <w:t xml:space="preserve"> --header 'Accept: application/json' \</w:t>
        <w:br/>
        <w:t xml:space="preserve"> --header 'Content-Type: application/vnd.api+json' \</w:t>
        <w:br/>
        <w:t xml:space="preserve"> --data '{</w:t>
        <w:br/>
        <w:t xml:space="preserve"> "data": {</w:t>
        <w:br/>
        <w:t xml:space="preserve"> "type": "workflows",</w:t>
        <w:br/>
        <w:t xml:space="preserve"> "attributes": {</w:t>
        <w:br/>
        <w:t xml:space="preserve"> "name": "Complex workflow"</w:t>
        <w:br/>
        <w:t xml:space="preserve">      }</w:t>
        <w:br/>
        <w:t xml:space="preserve">    }</w:t>
        <w:br/>
        <w:t xml:space="preserve">  }'</w:t>
      </w:r>
    </w:p>
    <w:p>
      <w:pPr>
        <w:pStyle w:val="Heading3"/>
      </w:pPr>
      <w:r>
        <w:t>Example Usage</w:t>
      </w:r>
    </w:p>
    <w:p>
      <w:pPr>
        <w:pStyle w:val="Heading3"/>
      </w:pPr>
      <w:r>
        <w:t>Example 1: Create a workflow</w:t>
      </w:r>
    </w:p>
    <w:p>
      <w:r>
        <w:rPr>
          <w:b/>
          <w:color w:val="666666"/>
          <w:sz w:val="16"/>
        </w:rPr>
        <w:t>[bash]</w:t>
      </w:r>
    </w:p>
    <w:p>
      <w:pPr>
        <w:shd w:fill="F2F2F2" w:val="clear"/>
      </w:pPr>
      <w:r>
        <w:rPr>
          <w:rFonts w:ascii="Courier New" w:hAnsi="Courier New"/>
          <w:sz w:val="17"/>
        </w:rPr>
        <w:t>curl -X POST 'https://api.productive.io/api/v2/workflows' \</w:t>
        <w:br/>
        <w:t xml:space="preserve"> -H 'Accept: application/json' \</w:t>
        <w:br/>
        <w:t xml:space="preserve"> -H 'Content-Type: application/vnd.api+json' \</w:t>
        <w:br/>
        <w:t xml:space="preserve"> -d '{</w:t>
        <w:br/>
        <w:t xml:space="preserve"> "data": {</w:t>
        <w:br/>
        <w:t xml:space="preserve"> "type": "workflows",</w:t>
        <w:br/>
        <w:t xml:space="preserve"> "attributes": {</w:t>
        <w:br/>
        <w:t xml:space="preserve"> "name": "Complex workflow"</w:t>
        <w:br/>
        <w:t xml:space="preserve">      }</w:t>
        <w:br/>
        <w:t xml:space="preserve">    }</w:t>
        <w:br/>
        <w:t xml:space="preserve">  }'</w:t>
      </w:r>
    </w:p>
    <w:p>
      <w:pPr>
        <w:pStyle w:val="Heading3"/>
      </w:pPr>
      <w:r>
        <w:t>Notes</w:t>
      </w:r>
    </w:p>
    <w:p>
      <w:pPr>
        <w:pStyle w:val="ListBullet"/>
      </w:pPr>
      <w:r>
        <w:t>The request/response format follows JSON:API conventions (data.type, data.attributes, etc.).</w:t>
      </w:r>
    </w:p>
    <w:p>
      <w:pPr>
        <w:pStyle w:val="ListBullet"/>
      </w:pPr>
      <w:r>
        <w:t>The scraped content also lists a required name under “URI Parameters”; however, the provided example request uses data.attributes.name in the JSON body.</w:t>
      </w:r>
    </w:p>
    <w:p>
      <w:pPr>
        <w:pStyle w:val="Heading3"/>
      </w:pPr>
      <w:r>
        <w:t>Related workflows actions</w:t>
      </w:r>
    </w:p>
    <w:p>
      <w:pPr>
        <w:pStyle w:val="ListBullet"/>
      </w:pPr>
      <w:r>
        <w:t>[GET] List Workflows — /api/v2/workflows</w:t>
      </w:r>
    </w:p>
    <w:p>
      <w:pPr>
        <w:pStyle w:val="ListBullet"/>
      </w:pPr>
      <w:r>
        <w:t>[PATCH] Update a Workflow — /api/v2/workflows/{{id}}</w:t>
      </w:r>
    </w:p>
    <w:p>
      <w:pPr>
        <w:pStyle w:val="ListBullet"/>
      </w:pPr>
      <w:r>
        <w:t>[PATCH] Restore a Workflow — /api/v2/workflows/{{id}}/restore</w:t>
      </w:r>
    </w:p>
    <w:p>
      <w:pPr>
        <w:pStyle w:val="ListBullet"/>
      </w:pPr>
      <w:r>
        <w:t>[GET] Get a Workflow — /api/v2/workflows/{{id}}</w:t>
      </w:r>
    </w:p>
    <w:p>
      <w:pPr>
        <w:pStyle w:val="ListBullet"/>
      </w:pPr>
      <w:r>
        <w:t>[DELETE] Delete a Workflow — /api/v2/workflows/{{id}}</w:t>
      </w:r>
    </w:p>
    <w:p>
      <w:pPr>
        <w:pStyle w:val="ListBullet"/>
      </w:pPr>
      <w:r>
        <w:t>[PATCH] Archive a Workflow — /api/v2/workflows/{{id}}/archive</w:t>
      </w:r>
    </w:p>
    <w:p>
      <w:r>
        <w:br w:type="page"/>
      </w:r>
    </w:p>
    <w:p>
      <w:pPr>
        <w:pStyle w:val="Heading2"/>
      </w:pPr>
      <w:r>
        <w:t>521. [DELETE] Delete a Page</w:t>
      </w:r>
    </w:p>
    <w:p>
      <w:r>
        <w:rPr>
          <w:b/>
        </w:rPr>
        <w:t xml:space="preserve">Endpoint: </w:t>
      </w:r>
      <w:r>
        <w:rPr>
          <w:rFonts w:ascii="Courier New" w:hAnsi="Courier New"/>
          <w:sz w:val="18"/>
        </w:rPr>
        <w:t>/api/v2/pages/{{id}}</w:t>
      </w:r>
    </w:p>
    <w:p>
      <w:pPr>
        <w:pStyle w:val="Heading3"/>
      </w:pPr>
      <w:r>
        <w:t>Prerequisites</w:t>
      </w:r>
    </w:p>
    <w:p>
      <w:pPr>
        <w:pStyle w:val="ListBullet"/>
      </w:pPr>
      <w:r>
        <w:t>Must have permission to delete pages</w:t>
      </w:r>
    </w:p>
    <w:p>
      <w:pPr>
        <w:pStyle w:val="Heading3"/>
      </w:pPr>
      <w:r>
        <w:t>Method</w:t>
      </w:r>
    </w:p>
    <w:p>
      <w:r>
        <w:t>DELETE</w:t>
      </w:r>
    </w:p>
    <w:p>
      <w:pPr>
        <w:pStyle w:val="Heading3"/>
      </w:pPr>
      <w:r>
        <w:t>URL</w:t>
      </w:r>
    </w:p>
    <w:p>
      <w:r>
        <w:t>https://api.productive.io/api/v2/pages/{{id}}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Soft deletes a page by its page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/api/v2/pages/).</w:t>
      </w:r>
    </w:p>
    <w:p>
      <w:pPr>
        <w:pStyle w:val="ListBullet"/>
      </w:pPr>
      <w:r>
        <w:t>Always construct the path as /api/v2/pages/{{id}},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/api/v2/pages/1</w:t>
        <w:br/>
        <w:t>/api/v2/pages/132</w:t>
      </w:r>
    </w:p>
    <w:p>
      <w:pPr>
        <w:pStyle w:val="Heading3"/>
      </w:pPr>
      <w:r>
        <w:t>Invalid Examples</w:t>
      </w:r>
    </w:p>
    <w:p>
      <w:r>
        <w:rPr>
          <w:b/>
          <w:color w:val="666666"/>
          <w:sz w:val="16"/>
        </w:rPr>
        <w:t>[http]</w:t>
      </w:r>
    </w:p>
    <w:p>
      <w:pPr>
        <w:shd w:fill="F2F2F2" w:val="clear"/>
      </w:pPr>
      <w:r>
        <w:rPr>
          <w:rFonts w:ascii="Courier New" w:hAnsi="Courier New"/>
          <w:sz w:val="17"/>
        </w:rPr>
        <w:t>/api/v2/pages/</w:t>
        <w:br/>
        <w:t>/api/v2/pages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Page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'https://api.productive.io/api/v2/pages/1' \</w:t>
        <w:br/>
        <w:t xml:space="preserve"> --header 'Accept: application/json'</w:t>
      </w:r>
    </w:p>
    <w:p>
      <w:pPr>
        <w:pStyle w:val="Heading3"/>
      </w:pPr>
      <w:r>
        <w:t>Notes</w:t>
      </w:r>
    </w:p>
    <w:p>
      <w:pPr>
        <w:pStyle w:val="ListBullet"/>
      </w:pPr>
      <w:r>
        <w:t>The documentation indicates this performs a soft delete of the page.</w:t>
      </w:r>
    </w:p>
    <w:p>
      <w:pPr>
        <w:pStyle w:val="Heading3"/>
      </w:pPr>
      <w:r>
        <w:t>Related pages actions</w:t>
      </w:r>
    </w:p>
    <w:p>
      <w:pPr>
        <w:pStyle w:val="ListBullet"/>
      </w:pPr>
      <w:r>
        <w:t>[GET] List Pages — /api/v2/pages</w:t>
      </w:r>
    </w:p>
    <w:p>
      <w:pPr>
        <w:pStyle w:val="ListBullet"/>
      </w:pPr>
      <w:r>
        <w:t>[POST] Create a Page — /pages</w:t>
      </w:r>
    </w:p>
    <w:p>
      <w:pPr>
        <w:pStyle w:val="ListBullet"/>
      </w:pPr>
      <w:r>
        <w:t>[PATCH] Update a Page — /api/v2/pages/{{id}}</w:t>
      </w:r>
    </w:p>
    <w:p>
      <w:pPr>
        <w:pStyle w:val="ListBullet"/>
      </w:pPr>
      <w:r>
        <w:t>[PATCH] Publish a Page — /api/v2/pages/{{id}}/publish</w:t>
      </w:r>
    </w:p>
    <w:p>
      <w:pPr>
        <w:pStyle w:val="ListBullet"/>
      </w:pPr>
      <w:r>
        <w:t>[GET] Get a Page — /api/v2/pages/{{id}}</w:t>
      </w:r>
    </w:p>
    <w:p>
      <w:pPr>
        <w:pStyle w:val="ListBullet"/>
      </w:pPr>
      <w:r>
        <w:t>[PATCH] Move a Page to a Target Document — /api/v2/pages/{{id}}/move</w:t>
      </w:r>
    </w:p>
    <w:p>
      <w:r>
        <w:br w:type="page"/>
      </w:r>
    </w:p>
    <w:p>
      <w:pPr>
        <w:pStyle w:val="Heading2"/>
      </w:pPr>
      <w:r>
        <w:t>522. [DELETE] Delete an Organization</w:t>
      </w:r>
    </w:p>
    <w:p>
      <w:r>
        <w:rPr>
          <w:b/>
        </w:rPr>
        <w:t xml:space="preserve">Endpoint: </w:t>
      </w:r>
      <w:r>
        <w:rPr>
          <w:rFonts w:ascii="Courier New" w:hAnsi="Courier New"/>
          <w:sz w:val="18"/>
        </w:rPr>
        <w:t>/api/v2/organizations/{{id}}</w:t>
      </w:r>
    </w:p>
    <w:p>
      <w:pPr>
        <w:pStyle w:val="Heading3"/>
      </w:pPr>
      <w:r>
        <w:t>Prerequisites</w:t>
      </w:r>
    </w:p>
    <w:p>
      <w:pPr>
        <w:pStyle w:val="ListBullet"/>
      </w:pPr>
      <w:r>
        <w:t>You must have permission to delete/deactivate organizations in Productive.</w:t>
      </w:r>
    </w:p>
    <w:p>
      <w:pPr>
        <w:pStyle w:val="Heading3"/>
      </w:pPr>
      <w:r>
        <w:t>Method</w:t>
      </w:r>
    </w:p>
    <w:p>
      <w:r>
        <w:t>DELETE</w:t>
      </w:r>
    </w:p>
    <w:p>
      <w:pPr>
        <w:pStyle w:val="Heading3"/>
      </w:pPr>
      <w:r>
        <w:t>URL</w:t>
      </w:r>
    </w:p>
    <w:p>
      <w:r>
        <w:t>https://api.productive.io/api/v2/organizations/{{id}}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(deactivates) an organization by ID. The endpoint accepts an optional JSON:API-style body that can include a deactivation reason and note. A successful request returns 204 No Content.</w:t>
      </w:r>
    </w:p>
    <w:p>
      <w:pPr>
        <w:pStyle w:val="Heading3"/>
      </w:pPr>
      <w:r>
        <w:t>Enforcement Rules</w:t>
      </w:r>
    </w:p>
    <w:p>
      <w:pPr>
        <w:pStyle w:val="ListBullet"/>
      </w:pPr>
      <w:r>
        <w:t>The id path parameter must always be present and must be a non-empty value.</w:t>
      </w:r>
    </w:p>
    <w:p>
      <w:pPr>
        <w:pStyle w:val="ListBullet"/>
      </w:pPr>
      <w:r>
        <w:t>Always construct the path as /api/v2/organizations/{{id}}.</w:t>
      </w:r>
    </w:p>
    <w:p>
      <w:pPr>
        <w:pStyle w:val="ListBullet"/>
      </w:pPr>
      <w:r>
        <w:t>Do not call the API with a missing or empty id (e.g., avoid /api/v2/organizations//).</w:t>
      </w:r>
    </w:p>
    <w:p>
      <w:pPr>
        <w:pStyle w:val="ListBullet"/>
      </w:pPr>
      <w:r>
        <w:t>When executing the action, ensure to send Path Parameters in the URL and not in the body.</w:t>
      </w:r>
    </w:p>
    <w:p>
      <w:pPr>
        <w:pStyle w:val="ListBullet"/>
      </w:pPr>
      <w:r>
        <w:t>This endpoint may include a request body; if provided, it must be sent as JSON in the request body (not as query parameters).</w:t>
      </w:r>
    </w:p>
    <w:p>
      <w:pPr>
        <w:pStyle w:val="Heading3"/>
      </w:pPr>
      <w:r>
        <w:t>Valid Examples</w:t>
      </w:r>
    </w:p>
    <w:p>
      <w:r>
        <w:rPr>
          <w:b/>
          <w:color w:val="666666"/>
          <w:sz w:val="16"/>
        </w:rPr>
        <w:t>[http]</w:t>
      </w:r>
    </w:p>
    <w:p>
      <w:pPr>
        <w:shd w:fill="F2F2F2" w:val="clear"/>
      </w:pPr>
      <w:r>
        <w:rPr>
          <w:rFonts w:ascii="Courier New" w:hAnsi="Courier New"/>
          <w:sz w:val="17"/>
        </w:rPr>
        <w:t>/api/v2/organizations/52</w:t>
        <w:br/>
        <w:t>/api/v2/organizations/47</w:t>
      </w:r>
    </w:p>
    <w:p>
      <w:pPr>
        <w:pStyle w:val="Heading3"/>
      </w:pPr>
      <w:r>
        <w:t>Invalid Examples</w:t>
      </w:r>
    </w:p>
    <w:p>
      <w:r>
        <w:rPr>
          <w:b/>
          <w:color w:val="666666"/>
          <w:sz w:val="16"/>
        </w:rPr>
        <w:t>[http]</w:t>
      </w:r>
    </w:p>
    <w:p>
      <w:pPr>
        <w:shd w:fill="F2F2F2" w:val="clear"/>
      </w:pPr>
      <w:r>
        <w:rPr>
          <w:rFonts w:ascii="Courier New" w:hAnsi="Courier New"/>
          <w:sz w:val="17"/>
        </w:rPr>
        <w:t>/api/v2/organizations/</w:t>
        <w:br/>
        <w:t>/api/v2/organizations</w:t>
        <w:br/>
        <w:t>/api/v2/organizations//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Organization ID to delete/deactivate.</w:t>
            </w:r>
          </w:p>
        </w:tc>
      </w:tr>
    </w:tbl>
    <w:p/>
    <w:p>
      <w:pPr>
        <w:pStyle w:val="Heading3"/>
      </w:pPr>
      <w:r>
        <w:t>Optional Request Body Fields</w:t>
      </w:r>
    </w:p>
    <w:p>
      <w:r>
        <w:rPr>
          <w:b/>
        </w:rPr>
        <w:t>Note: Body is JSON:API shaped: data.type, and data.attributes containing deactivation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"organizations" when sending a body.</w:t>
            </w:r>
          </w:p>
        </w:tc>
      </w:tr>
      <w:tr>
        <w:tc>
          <w:tcPr>
            <w:tcW w:type="dxa" w:w="2880"/>
          </w:tcPr>
          <w:p>
            <w:r>
              <w:t>data.attributes.deactivation_reason_id</w:t>
            </w:r>
          </w:p>
        </w:tc>
        <w:tc>
          <w:tcPr>
            <w:tcW w:type="dxa" w:w="2880"/>
          </w:tcPr>
          <w:p>
            <w:r>
              <w:t>number</w:t>
            </w:r>
          </w:p>
        </w:tc>
        <w:tc>
          <w:tcPr>
            <w:tcW w:type="dxa" w:w="2880"/>
          </w:tcPr>
          <w:p>
            <w:r>
              <w:t>Deactivation reason ID.</w:t>
            </w:r>
          </w:p>
        </w:tc>
      </w:tr>
      <w:tr>
        <w:tc>
          <w:tcPr>
            <w:tcW w:type="dxa" w:w="2880"/>
          </w:tcPr>
          <w:p>
            <w:r>
              <w:t>data.attributes.deactivation_note</w:t>
            </w:r>
          </w:p>
        </w:tc>
        <w:tc>
          <w:tcPr>
            <w:tcW w:type="dxa" w:w="2880"/>
          </w:tcPr>
          <w:p>
            <w:r>
              <w:t>string</w:t>
            </w:r>
          </w:p>
        </w:tc>
        <w:tc>
          <w:tcPr>
            <w:tcW w:type="dxa" w:w="2880"/>
          </w:tcPr>
          <w:p>
            <w:r>
              <w:t>Free-text note explaining the deactivation.</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'https://api.productive.io/api/v2/organizations/52' \</w:t>
        <w:br/>
        <w:t xml:space="preserve"> --header 'Accept: application/json' \</w:t>
        <w:br/>
        <w:t xml:space="preserve"> --header 'Content-Type: application/vnd.api+json' \</w:t>
        <w:br/>
        <w:t xml:space="preserve"> --data '{</w:t>
        <w:br/>
        <w:t xml:space="preserve"> "data": {</w:t>
        <w:br/>
        <w:t xml:space="preserve"> "type": "organizations",</w:t>
        <w:br/>
        <w:t xml:space="preserve"> "attributes": {</w:t>
        <w:br/>
        <w:t xml:space="preserve"> "deactivation_reason_id": 2,</w:t>
        <w:br/>
        <w:t xml:space="preserve"> "deactivation_note": "why i left productive"</w:t>
        <w:br/>
        <w:t xml:space="preserve">      }</w:t>
        <w:br/>
        <w:t xml:space="preserve">    }</w:t>
        <w:br/>
        <w:t xml:space="preserve">  }'</w:t>
      </w:r>
    </w:p>
    <w:p>
      <w:pPr>
        <w:pStyle w:val="Heading3"/>
      </w:pPr>
      <w:r>
        <w:t>Example Usage</w:t>
      </w:r>
    </w:p>
    <w:p>
      <w:pPr>
        <w:pStyle w:val="Heading3"/>
      </w:pPr>
      <w:r>
        <w:t>Example 1: Delete/Deactivate an Organization (no body)</w:t>
      </w:r>
    </w:p>
    <w:p>
      <w:r>
        <w:rPr>
          <w:b/>
          <w:color w:val="666666"/>
          <w:sz w:val="16"/>
        </w:rPr>
        <w:t>[bash]</w:t>
      </w:r>
    </w:p>
    <w:p>
      <w:pPr>
        <w:shd w:fill="F2F2F2" w:val="clear"/>
      </w:pPr>
      <w:r>
        <w:rPr>
          <w:rFonts w:ascii="Courier New" w:hAnsi="Courier New"/>
          <w:sz w:val="17"/>
        </w:rPr>
        <w:t>curl -i --request DELETE 'https://api.productive.io/api/v2/organizations/47' \</w:t>
        <w:br/>
        <w:t xml:space="preserve"> --header 'Accept: application/json'</w:t>
      </w:r>
    </w:p>
    <w:p>
      <w:pPr>
        <w:pStyle w:val="Heading3"/>
      </w:pPr>
      <w:r>
        <w:t>Example 2: Delete/Deactivate with reason and note</w:t>
      </w:r>
    </w:p>
    <w:p>
      <w:pPr>
        <w:pStyle w:val="Heading3"/>
      </w:pPr>
      <w:r>
        <w:t>Notes</w:t>
      </w:r>
    </w:p>
    <w:p>
      <w:pPr>
        <w:pStyle w:val="ListBullet"/>
      </w:pPr>
      <w:r>
        <w:t>The scraped documentation indicates the request “deactivates organization”.</w:t>
      </w:r>
    </w:p>
    <w:p>
      <w:pPr>
        <w:pStyle w:val="ListBullet"/>
      </w:pPr>
      <w:r>
        <w:t>The response is 204, so you should not expect a JSON response body on success.</w:t>
      </w:r>
    </w:p>
    <w:p>
      <w:pPr>
        <w:pStyle w:val="Heading3"/>
      </w:pPr>
      <w:r>
        <w:t>Related organizations actions</w:t>
      </w:r>
    </w:p>
    <w:p>
      <w:pPr>
        <w:pStyle w:val="ListBullet"/>
      </w:pPr>
      <w:r>
        <w:t>[PATCH] Update an Organization — /api/v2/organizations/{{id}}</w:t>
      </w:r>
    </w:p>
    <w:p>
      <w:pPr>
        <w:pStyle w:val="ListBullet"/>
      </w:pPr>
      <w:r>
        <w:t>[GET] List Organizations — /api/v2/organizations</w:t>
      </w:r>
    </w:p>
    <w:p>
      <w:pPr>
        <w:pStyle w:val="ListBullet"/>
      </w:pPr>
      <w:r>
        <w:t>[GET] Get an Organization — /api/v2/organizations/{{id}}</w:t>
      </w:r>
    </w:p>
    <w:p>
      <w:r>
        <w:br w:type="page"/>
      </w:r>
    </w:p>
    <w:p>
      <w:pPr>
        <w:pStyle w:val="Heading2"/>
      </w:pPr>
      <w:r>
        <w:t>523. [GET] Get a Password Reset Token</w:t>
      </w:r>
    </w:p>
    <w:p>
      <w:r>
        <w:rPr>
          <w:b/>
        </w:rPr>
        <w:t xml:space="preserve">Endpoint: </w:t>
      </w:r>
      <w:r>
        <w:rPr>
          <w:rFonts w:ascii="Courier New" w:hAnsi="Courier New"/>
          <w:sz w:val="18"/>
        </w:rPr>
        <w:t>/api/v2/passwords/{{id}}</w:t>
      </w:r>
    </w:p>
    <w:p>
      <w:pPr>
        <w:pStyle w:val="Heading3"/>
      </w:pPr>
      <w:r>
        <w:t>Get a Password Reset Token (Password Resource)</w:t>
      </w:r>
    </w:p>
    <w:p>
      <w:pPr>
        <w:pStyle w:val="Heading3"/>
      </w:pPr>
      <w:r>
        <w:t>Prerequisites</w:t>
      </w:r>
    </w:p>
    <w:p>
      <w:pPr>
        <w:pStyle w:val="ListBullet"/>
      </w:pPr>
      <w:r>
        <w:t>Must have access to the Productive API endpoint that returns password reset token details</w:t>
      </w:r>
    </w:p>
    <w:p>
      <w:pPr>
        <w:pStyle w:val="Heading3"/>
      </w:pPr>
      <w:r>
        <w:t>Method</w:t>
      </w:r>
    </w:p>
    <w:p>
      <w:r>
        <w:t>GET</w:t>
      </w:r>
    </w:p>
    <w:p>
      <w:pPr>
        <w:pStyle w:val="Heading3"/>
      </w:pPr>
      <w:r>
        <w:t>URL</w:t>
      </w:r>
    </w:p>
    <w:p>
      <w:r>
        <w:t>https://api.productive.io/api/v2/passwords/{{id}}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password resource by its ID. The response includes the password reset token identifier and basic attributes such as the associated email and whether it is the first password.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/api/v2/passwords/).</w:t>
      </w:r>
    </w:p>
    <w:p>
      <w:pPr>
        <w:pStyle w:val="ListBullet"/>
      </w:pPr>
      <w:r>
        <w:t>Always construct the path as /api/v2/passwords/{{id}},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documented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/api/v2/passwords/1</w:t>
        <w:br/>
        <w:t>/api/v2/passwords/1BSSYBsQexdr23MFYZya</w:t>
      </w:r>
    </w:p>
    <w:p>
      <w:pPr>
        <w:pStyle w:val="Heading3"/>
      </w:pPr>
      <w:r>
        <w:t>Invalid Examples</w:t>
      </w:r>
    </w:p>
    <w:p>
      <w:r>
        <w:rPr>
          <w:b/>
          <w:color w:val="666666"/>
          <w:sz w:val="16"/>
        </w:rPr>
        <w:t>[http]</w:t>
      </w:r>
    </w:p>
    <w:p>
      <w:pPr>
        <w:shd w:fill="F2F2F2" w:val="clear"/>
      </w:pPr>
      <w:r>
        <w:rPr>
          <w:rFonts w:ascii="Courier New" w:hAnsi="Courier New"/>
          <w:sz w:val="17"/>
        </w:rPr>
        <w:t>/api/v2/passwords/</w:t>
        <w:br/>
        <w:t>/api/v2/passwords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Password ID. (Sent in the URL path.)</w:t>
            </w:r>
          </w:p>
        </w:tc>
      </w:tr>
    </w:tbl>
    <w:p/>
    <w:p>
      <w:pPr>
        <w:pStyle w:val="Heading3"/>
      </w:pPr>
      <w:r>
        <w:t>Response</w:t>
      </w:r>
    </w:p>
    <w:p>
      <w:pPr>
        <w:pStyle w:val="Heading3"/>
      </w:pPr>
      <w:r>
        <w:t>Success Response (200 OK)</w:t>
      </w:r>
    </w:p>
    <w:p>
      <w:r>
        <w:t>Headers (example):</w:t>
      </w:r>
    </w:p>
    <w:p>
      <w:r>
        <w:rPr>
          <w:b/>
          <w:color w:val="666666"/>
          <w:sz w:val="16"/>
        </w:rPr>
        <w:t>[http]</w:t>
      </w:r>
    </w:p>
    <w:p>
      <w:pPr>
        <w:shd w:fill="F2F2F2" w:val="clear"/>
      </w:pPr>
      <w:r>
        <w:rPr>
          <w:rFonts w:ascii="Courier New" w:hAnsi="Courier New"/>
          <w:sz w:val="17"/>
        </w:rP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"1BSSYBsQexdr23MFYZya",</w:t>
        <w:br/>
        <w:t xml:space="preserve"> "type": "passwords",</w:t>
        <w:br/>
        <w:t xml:space="preserve"> "attributes": {</w:t>
        <w:br/>
        <w:t xml:space="preserve"> "email": "test@email.com",</w:t>
        <w:br/>
        <w:t xml:space="preserve"> "first_password": false</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Identifier of the password resource (reset token id as returned by the API).</w:t>
            </w:r>
          </w:p>
        </w:tc>
      </w:tr>
      <w:tr>
        <w:tc>
          <w:tcPr>
            <w:tcW w:type="dxa" w:w="2880"/>
          </w:tcPr>
          <w:p>
            <w:r>
              <w:t>data.type</w:t>
            </w:r>
          </w:p>
        </w:tc>
        <w:tc>
          <w:tcPr>
            <w:tcW w:type="dxa" w:w="2880"/>
          </w:tcPr>
          <w:p>
            <w:r>
              <w:t>string</w:t>
            </w:r>
          </w:p>
        </w:tc>
        <w:tc>
          <w:tcPr>
            <w:tcW w:type="dxa" w:w="2880"/>
          </w:tcPr>
          <w:p>
            <w:r>
              <w:t>Resource type (passwords).</w:t>
            </w:r>
          </w:p>
        </w:tc>
      </w:tr>
      <w:tr>
        <w:tc>
          <w:tcPr>
            <w:tcW w:type="dxa" w:w="2880"/>
          </w:tcPr>
          <w:p>
            <w:r>
              <w:t>data.attributes</w:t>
            </w:r>
          </w:p>
        </w:tc>
        <w:tc>
          <w:tcPr>
            <w:tcW w:type="dxa" w:w="2880"/>
          </w:tcPr>
          <w:p>
            <w:r>
              <w:t>object</w:t>
            </w:r>
          </w:p>
        </w:tc>
        <w:tc>
          <w:tcPr>
            <w:tcW w:type="dxa" w:w="2880"/>
          </w:tcPr>
          <w:p>
            <w:r>
              <w:t>Password attributes.</w:t>
            </w:r>
          </w:p>
        </w:tc>
      </w:tr>
      <w:tr>
        <w:tc>
          <w:tcPr>
            <w:tcW w:type="dxa" w:w="2880"/>
          </w:tcPr>
          <w:p>
            <w:r>
              <w:t>data.attributes.email</w:t>
            </w:r>
          </w:p>
        </w:tc>
        <w:tc>
          <w:tcPr>
            <w:tcW w:type="dxa" w:w="2880"/>
          </w:tcPr>
          <w:p>
            <w:r>
              <w:t>string</w:t>
            </w:r>
          </w:p>
        </w:tc>
        <w:tc>
          <w:tcPr>
            <w:tcW w:type="dxa" w:w="2880"/>
          </w:tcPr>
          <w:p>
            <w:r>
              <w:t>Email associated with the password reset.</w:t>
            </w:r>
          </w:p>
        </w:tc>
      </w:tr>
      <w:tr>
        <w:tc>
          <w:tcPr>
            <w:tcW w:type="dxa" w:w="2880"/>
          </w:tcPr>
          <w:p>
            <w:r>
              <w:t>data.attributes.first_password</w:t>
            </w:r>
          </w:p>
        </w:tc>
        <w:tc>
          <w:tcPr>
            <w:tcW w:type="dxa" w:w="2880"/>
          </w:tcPr>
          <w:p>
            <w:r>
              <w:t>boolean</w:t>
            </w:r>
          </w:p>
        </w:tc>
        <w:tc>
          <w:tcPr>
            <w:tcW w:type="dxa" w:w="2880"/>
          </w:tcPr>
          <w:p>
            <w:r>
              <w:t>Whether this is the first password.</w:t>
            </w:r>
          </w:p>
        </w:tc>
      </w:tr>
      <w:tr>
        <w:tc>
          <w:tcPr>
            <w:tcW w:type="dxa" w:w="2880"/>
          </w:tcPr>
          <w:p>
            <w:r>
              <w:t>meta</w:t>
            </w:r>
          </w:p>
        </w:tc>
        <w:tc>
          <w:tcPr>
            <w:tcW w:type="dxa" w:w="2880"/>
          </w:tcPr>
          <w:p>
            <w:r>
              <w:t>object</w:t>
            </w:r>
          </w:p>
        </w:tc>
        <w:tc>
          <w:tcPr>
            <w:tcW w:type="dxa" w:w="2880"/>
          </w:tcPr>
          <w:p>
            <w:r>
              <w:t>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'https://api.productive.io/api/v2/passwords/1' \</w:t>
        <w:br/>
        <w:t xml:space="preserve"> --header 'Accept: application/json'</w:t>
      </w:r>
    </w:p>
    <w:p>
      <w:pPr>
        <w:pStyle w:val="Heading3"/>
      </w:pPr>
      <w:r>
        <w:t>Example Usage</w:t>
      </w:r>
    </w:p>
    <w:p>
      <w:pPr>
        <w:pStyle w:val="Heading3"/>
      </w:pPr>
      <w:r>
        <w:t>Example 1: Get by Numeric ID</w:t>
      </w:r>
    </w:p>
    <w:p>
      <w:r>
        <w:rPr>
          <w:b/>
          <w:color w:val="666666"/>
          <w:sz w:val="16"/>
        </w:rPr>
        <w:t>[bash]</w:t>
      </w:r>
    </w:p>
    <w:p>
      <w:pPr>
        <w:shd w:fill="F2F2F2" w:val="clear"/>
      </w:pPr>
      <w:r>
        <w:rPr>
          <w:rFonts w:ascii="Courier New" w:hAnsi="Courier New"/>
          <w:sz w:val="17"/>
        </w:rPr>
        <w:t>curl -i 'https://api.productive.io/api/v2/passwords/1' \</w:t>
        <w:br/>
        <w:t xml:space="preserve"> -H 'Accept: application/json'</w:t>
      </w:r>
    </w:p>
    <w:p>
      <w:pPr>
        <w:pStyle w:val="Heading3"/>
      </w:pPr>
      <w:r>
        <w:t>Example 2: Get by Token-like ID</w:t>
      </w:r>
    </w:p>
    <w:p>
      <w:r>
        <w:rPr>
          <w:b/>
          <w:color w:val="666666"/>
          <w:sz w:val="16"/>
        </w:rPr>
        <w:t>[bash]</w:t>
      </w:r>
    </w:p>
    <w:p>
      <w:pPr>
        <w:shd w:fill="F2F2F2" w:val="clear"/>
      </w:pPr>
      <w:r>
        <w:rPr>
          <w:rFonts w:ascii="Courier New" w:hAnsi="Courier New"/>
          <w:sz w:val="17"/>
        </w:rPr>
        <w:t>curl -i 'https://api.productive.io/api/v2/passwords/1BSSYBsQexdr23MFYZya' \</w:t>
        <w:br/>
        <w:t xml:space="preserve"> -H 'Accept: application/json'</w:t>
      </w:r>
    </w:p>
    <w:p>
      <w:pPr>
        <w:pStyle w:val="Heading3"/>
      </w:pPr>
      <w:r>
        <w:t>Related passwords actions</w:t>
      </w:r>
    </w:p>
    <w:p>
      <w:pPr>
        <w:pStyle w:val="ListBullet"/>
      </w:pPr>
      <w:r>
        <w:t>[PATCH] Update a Password — /api/v2/passwords/{{id}}</w:t>
      </w:r>
    </w:p>
    <w:p>
      <w:pPr>
        <w:pStyle w:val="ListBullet"/>
      </w:pPr>
      <w:r>
        <w:t>[POST] Create a Password Reset Token (Send Password Reset Email) — /passwords</w:t>
      </w:r>
    </w:p>
    <w:p>
      <w:r>
        <w:br w:type="page"/>
      </w:r>
    </w:p>
    <w:p>
      <w:pPr>
        <w:pStyle w:val="Heading2"/>
      </w:pPr>
      <w:r>
        <w:t>524. [GET] Get a Payment Reminder Sequence</w:t>
      </w:r>
    </w:p>
    <w:p>
      <w:r>
        <w:rPr>
          <w:b/>
        </w:rPr>
        <w:t xml:space="preserve">Endpoint: </w:t>
      </w:r>
      <w:r>
        <w:rPr>
          <w:rFonts w:ascii="Courier New" w:hAnsi="Courier New"/>
          <w:sz w:val="18"/>
        </w:rPr>
        <w:t>/api/v2/payment_reminder_sequences/{{id}}</w:t>
      </w:r>
    </w:p>
    <w:p>
      <w:pPr>
        <w:pStyle w:val="Heading3"/>
      </w:pPr>
      <w:r>
        <w:t>Prerequisites</w:t>
      </w:r>
    </w:p>
    <w:p>
      <w:pPr>
        <w:pStyle w:val="ListBullet"/>
      </w:pPr>
      <w:r>
        <w:t>Access to Payment Reminder Sequences in the organization</w:t>
      </w:r>
    </w:p>
    <w:p>
      <w:pPr>
        <w:pStyle w:val="Heading3"/>
      </w:pPr>
      <w:r>
        <w:t>Method</w:t>
      </w:r>
    </w:p>
    <w:p>
      <w:r>
        <w:t>GET</w:t>
      </w:r>
    </w:p>
    <w:p>
      <w:pPr>
        <w:pStyle w:val="Heading3"/>
      </w:pPr>
      <w:r>
        <w:t>URL</w:t>
      </w:r>
    </w:p>
    <w:p>
      <w:r>
        <w:t>https://api.productive.io/api/v2/payment_reminder_sequences/{{id}}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payment reminder sequence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/payment_reminder_sequences//).</w:t>
      </w:r>
    </w:p>
    <w:p>
      <w:pPr>
        <w:pStyle w:val="ListBullet"/>
      </w:pPr>
      <w:r>
        <w:t>Always construct the path as /api/v2/payment_reminder_sequences/{{id}}, where {{id}} is a non-empty value.</w:t>
      </w:r>
    </w:p>
    <w:p>
      <w:pPr>
        <w:pStyle w:val="ListBullet"/>
      </w:pPr>
      <w:r>
        <w:t>When executing the action, ensure to send Path Parameters in the URL and not in the body.</w:t>
      </w:r>
    </w:p>
    <w:p>
      <w:pPr>
        <w:pStyle w:val="ListBullet"/>
      </w:pPr>
      <w:r>
        <w:t>This endpoint has no query parameters documented;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/api/v2/payment_reminder_sequences/1</w:t>
        <w:br/>
        <w:t>/api/v2/payment_reminder_sequences/2</w:t>
      </w:r>
    </w:p>
    <w:p>
      <w:pPr>
        <w:pStyle w:val="Heading3"/>
      </w:pPr>
      <w:r>
        <w:t>Invalid Examples</w:t>
      </w:r>
    </w:p>
    <w:p>
      <w:r>
        <w:rPr>
          <w:b/>
          <w:color w:val="666666"/>
          <w:sz w:val="16"/>
        </w:rPr>
        <w:t>[http]</w:t>
      </w:r>
    </w:p>
    <w:p>
      <w:pPr>
        <w:shd w:fill="F2F2F2" w:val="clear"/>
      </w:pPr>
      <w:r>
        <w:rPr>
          <w:rFonts w:ascii="Courier New" w:hAnsi="Courier New"/>
          <w:sz w:val="17"/>
        </w:rPr>
        <w:t>/api/v2/payment_reminder_sequences/</w:t>
        <w:br/>
        <w:t>/api/v2/payment_reminder_sequences</w:t>
        <w:br/>
        <w:t>/api/v2/payment_reminder_sequences//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Payment reminder sequence ID. Example: 1.</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"2",</w:t>
        <w:br/>
        <w:t xml:space="preserve"> "type": "payment_reminder_sequences",</w:t>
        <w:br/>
        <w:t xml:space="preserve"> "attributes": {</w:t>
        <w:br/>
        <w:t xml:space="preserve"> "name": "Reminder sequence",</w:t>
        <w:br/>
        <w:t xml:space="preserve"> "created_at": "2026-03-14T05:06:56.867+01:00",</w:t>
        <w:br/>
        <w:t xml:space="preserve"> "updated_at": "2026-03-14T05:06:56.867+01:00",</w:t>
        <w:br/>
        <w:t xml:space="preserve"> "default_sequence": false</w:t>
        <w:br/>
        <w:t xml:space="preserve"> },</w:t>
        <w:br/>
        <w:t xml:space="preserve"> "relationships": {</w:t>
        <w:br/>
        <w:t xml:space="preserve"> "organization": {</w:t>
        <w:br/>
        <w:t xml:space="preserve"> "data": {</w:t>
        <w:br/>
        <w:t xml:space="preserve"> "type": "organizations",</w:t>
        <w:br/>
        <w:t xml:space="preserve"> "id": "886"</w:t>
        <w:br/>
        <w:t xml:space="preserve"> }</w:t>
        <w:br/>
        <w:t xml:space="preserve"> },</w:t>
        <w:br/>
        <w:t xml:space="preserve"> "creator": {</w:t>
        <w:br/>
        <w:t xml:space="preserve"> "meta": {</w:t>
        <w:br/>
        <w:t xml:space="preserve"> "included": false</w:t>
        <w:br/>
        <w:t xml:space="preserve"> }</w:t>
        <w:br/>
        <w:t xml:space="preserve"> },</w:t>
        <w:br/>
        <w:t xml:space="preserve"> "updater": {</w:t>
        <w:br/>
        <w:t xml:space="preserve"> "meta": {</w:t>
        <w:br/>
        <w:t xml:space="preserve"> "included": false</w:t>
        <w:br/>
        <w:t xml:space="preserve"> }</w:t>
        <w:br/>
        <w:t xml:space="preserve"> },</w:t>
        <w:br/>
        <w:t xml:space="preserve"> "payment_reminders":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data.id</w:t>
            </w:r>
          </w:p>
        </w:tc>
        <w:tc>
          <w:tcPr>
            <w:tcW w:type="dxa" w:w="2880"/>
          </w:tcPr>
          <w:p>
            <w:r>
              <w:t>string</w:t>
            </w:r>
          </w:p>
        </w:tc>
        <w:tc>
          <w:tcPr>
            <w:tcW w:type="dxa" w:w="2880"/>
          </w:tcPr>
          <w:p>
            <w:r>
              <w:t>Payment reminder sequence ID (returned as a string in the example).</w:t>
            </w:r>
          </w:p>
        </w:tc>
      </w:tr>
      <w:tr>
        <w:tc>
          <w:tcPr>
            <w:tcW w:type="dxa" w:w="2880"/>
          </w:tcPr>
          <w:p>
            <w:r>
              <w:t>data.type</w:t>
            </w:r>
          </w:p>
        </w:tc>
        <w:tc>
          <w:tcPr>
            <w:tcW w:type="dxa" w:w="2880"/>
          </w:tcPr>
          <w:p>
            <w:r>
              <w:t>string</w:t>
            </w:r>
          </w:p>
        </w:tc>
        <w:tc>
          <w:tcPr>
            <w:tcW w:type="dxa" w:w="2880"/>
          </w:tcPr>
          <w:p>
            <w:r>
              <w:t>Resource type (payment_reminder_sequences).</w:t>
            </w:r>
          </w:p>
        </w:tc>
      </w:tr>
      <w:tr>
        <w:tc>
          <w:tcPr>
            <w:tcW w:type="dxa" w:w="2880"/>
          </w:tcPr>
          <w:p>
            <w:r>
              <w:t>data.attributes</w:t>
            </w:r>
          </w:p>
        </w:tc>
        <w:tc>
          <w:tcPr>
            <w:tcW w:type="dxa" w:w="2880"/>
          </w:tcPr>
          <w:p>
            <w:r>
              <w:t>object</w:t>
            </w:r>
          </w:p>
        </w:tc>
        <w:tc>
          <w:tcPr>
            <w:tcW w:type="dxa" w:w="2880"/>
          </w:tcPr>
          <w:p>
            <w:r>
              <w:t>Payment reminder sequence attributes.</w:t>
            </w:r>
          </w:p>
        </w:tc>
      </w:tr>
      <w:tr>
        <w:tc>
          <w:tcPr>
            <w:tcW w:type="dxa" w:w="2880"/>
          </w:tcPr>
          <w:p>
            <w:r>
              <w:t>data.attributes.name</w:t>
            </w:r>
          </w:p>
        </w:tc>
        <w:tc>
          <w:tcPr>
            <w:tcW w:type="dxa" w:w="2880"/>
          </w:tcPr>
          <w:p>
            <w:r>
              <w:t>string</w:t>
            </w:r>
          </w:p>
        </w:tc>
        <w:tc>
          <w:tcPr>
            <w:tcW w:type="dxa" w:w="2880"/>
          </w:tcPr>
          <w:p>
            <w:r>
              <w:t>Name of the reminder sequence.</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data.attributes.default_sequence</w:t>
            </w:r>
          </w:p>
        </w:tc>
        <w:tc>
          <w:tcPr>
            <w:tcW w:type="dxa" w:w="2880"/>
          </w:tcPr>
          <w:p>
            <w:r>
              <w:t>boolean</w:t>
            </w:r>
          </w:p>
        </w:tc>
        <w:tc>
          <w:tcPr>
            <w:tcW w:type="dxa" w:w="2880"/>
          </w:tcPr>
          <w:p>
            <w:r>
              <w:t>Whether this is the default sequence.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Linked organization identifier.</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w:t>
            </w:r>
          </w:p>
        </w:tc>
        <w:tc>
          <w:tcPr>
            <w:tcW w:type="dxa" w:w="2880"/>
          </w:tcPr>
          <w:p>
            <w:r>
              <w:t>object</w:t>
            </w:r>
          </w:p>
        </w:tc>
        <w:tc>
          <w:tcPr>
            <w:tcW w:type="dxa" w:w="2880"/>
          </w:tcPr>
          <w:p>
            <w:r>
              <w:t>Creator relationship (not included in the response payload per meta).</w:t>
            </w:r>
          </w:p>
        </w:tc>
      </w:tr>
      <w:tr>
        <w:tc>
          <w:tcPr>
            <w:tcW w:type="dxa" w:w="2880"/>
          </w:tcPr>
          <w:p>
            <w:r>
              <w:t>data.relationships.creator.meta.included</w:t>
            </w:r>
          </w:p>
        </w:tc>
        <w:tc>
          <w:tcPr>
            <w:tcW w:type="dxa" w:w="2880"/>
          </w:tcPr>
          <w:p>
            <w:r>
              <w:t>boolean</w:t>
            </w:r>
          </w:p>
        </w:tc>
        <w:tc>
          <w:tcPr>
            <w:tcW w:type="dxa" w:w="2880"/>
          </w:tcPr>
          <w:p>
            <w:r>
              <w:t>Whether the creator is included.</w:t>
            </w:r>
          </w:p>
        </w:tc>
      </w:tr>
      <w:tr>
        <w:tc>
          <w:tcPr>
            <w:tcW w:type="dxa" w:w="2880"/>
          </w:tcPr>
          <w:p>
            <w:r>
              <w:t>data.relationships.updater</w:t>
            </w:r>
          </w:p>
        </w:tc>
        <w:tc>
          <w:tcPr>
            <w:tcW w:type="dxa" w:w="2880"/>
          </w:tcPr>
          <w:p>
            <w:r>
              <w:t>object</w:t>
            </w:r>
          </w:p>
        </w:tc>
        <w:tc>
          <w:tcPr>
            <w:tcW w:type="dxa" w:w="2880"/>
          </w:tcPr>
          <w:p>
            <w:r>
              <w:t>Updater relationship (not included in the response payload per meta).</w:t>
            </w:r>
          </w:p>
        </w:tc>
      </w:tr>
      <w:tr>
        <w:tc>
          <w:tcPr>
            <w:tcW w:type="dxa" w:w="2880"/>
          </w:tcPr>
          <w:p>
            <w:r>
              <w:t>data.relationships.updater.meta.included</w:t>
            </w:r>
          </w:p>
        </w:tc>
        <w:tc>
          <w:tcPr>
            <w:tcW w:type="dxa" w:w="2880"/>
          </w:tcPr>
          <w:p>
            <w:r>
              <w:t>boolean</w:t>
            </w:r>
          </w:p>
        </w:tc>
        <w:tc>
          <w:tcPr>
            <w:tcW w:type="dxa" w:w="2880"/>
          </w:tcPr>
          <w:p>
            <w:r>
              <w:t>Whether the updater is included.</w:t>
            </w:r>
          </w:p>
        </w:tc>
      </w:tr>
      <w:tr>
        <w:tc>
          <w:tcPr>
            <w:tcW w:type="dxa" w:w="2880"/>
          </w:tcPr>
          <w:p>
            <w:r>
              <w:t>data.relationships.payment_reminders</w:t>
            </w:r>
          </w:p>
        </w:tc>
        <w:tc>
          <w:tcPr>
            <w:tcW w:type="dxa" w:w="2880"/>
          </w:tcPr>
          <w:p>
            <w:r>
              <w:t>object</w:t>
            </w:r>
          </w:p>
        </w:tc>
        <w:tc>
          <w:tcPr>
            <w:tcW w:type="dxa" w:w="2880"/>
          </w:tcPr>
          <w:p>
            <w:r>
              <w:t>Payment reminders relationship (not included in the response payload per meta).</w:t>
            </w:r>
          </w:p>
        </w:tc>
      </w:tr>
      <w:tr>
        <w:tc>
          <w:tcPr>
            <w:tcW w:type="dxa" w:w="2880"/>
          </w:tcPr>
          <w:p>
            <w:r>
              <w:t>data.relationships.payment_reminders.meta.included</w:t>
            </w:r>
          </w:p>
        </w:tc>
        <w:tc>
          <w:tcPr>
            <w:tcW w:type="dxa" w:w="2880"/>
          </w:tcPr>
          <w:p>
            <w:r>
              <w:t>boolean</w:t>
            </w:r>
          </w:p>
        </w:tc>
        <w:tc>
          <w:tcPr>
            <w:tcW w:type="dxa" w:w="2880"/>
          </w:tcPr>
          <w:p>
            <w:r>
              <w:t>Whether payment reminders are included.</w:t>
            </w:r>
          </w:p>
        </w:tc>
      </w:tr>
      <w:tr>
        <w:tc>
          <w:tcPr>
            <w:tcW w:type="dxa" w:w="2880"/>
          </w:tcPr>
          <w:p>
            <w:r>
              <w:t>meta</w:t>
            </w:r>
          </w:p>
        </w:tc>
        <w:tc>
          <w:tcPr>
            <w:tcW w:type="dxa" w:w="2880"/>
          </w:tcPr>
          <w:p>
            <w:r>
              <w:t>object</w:t>
            </w:r>
          </w:p>
        </w:tc>
        <w:tc>
          <w:tcPr>
            <w:tcW w:type="dxa" w:w="2880"/>
          </w:tcPr>
          <w:p>
            <w:r>
              <w:t>Top-level 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'https://api.productive.io/api/v2/payment_reminder_sequences/2' \</w:t>
        <w:br/>
        <w:t xml:space="preserve"> --header 'Accept: application/json'</w:t>
      </w:r>
    </w:p>
    <w:p>
      <w:pPr>
        <w:pStyle w:val="Heading3"/>
      </w:pPr>
      <w:r>
        <w:t>Notes</w:t>
      </w:r>
    </w:p>
    <w:p>
      <w:pPr>
        <w:pStyle w:val="ListBullet"/>
      </w:pPr>
      <w:r>
        <w:t>The scraped documentation shows request headers including Content-Type: application/vnd.api+json, but for a GET request (no body) this is typically unnecessary; only Accept is included here.</w:t>
      </w:r>
    </w:p>
    <w:p>
      <w:pPr>
        <w:pStyle w:val="ListBullet"/>
      </w:pPr>
      <w:r>
        <w:t>The response follows a JSON:API-like structure (data, attributes, relationships).</w:t>
      </w:r>
    </w:p>
    <w:p>
      <w:pPr>
        <w:pStyle w:val="Heading3"/>
      </w:pPr>
      <w:r>
        <w:t>Related paymentReminderSequences actions</w:t>
      </w:r>
    </w:p>
    <w:p>
      <w:pPr>
        <w:pStyle w:val="ListBullet"/>
      </w:pPr>
      <w:r>
        <w:t>[DELETE] Delete a Payment Reminder Sequence — /api/v2/payment_reminder_sequences/{{id}}</w:t>
      </w:r>
    </w:p>
    <w:p>
      <w:pPr>
        <w:pStyle w:val="ListBullet"/>
      </w:pPr>
      <w:r>
        <w:t>[GET] List Payment Reminder Sequences — /payment_reminder_sequences</w:t>
      </w:r>
    </w:p>
    <w:p>
      <w:pPr>
        <w:pStyle w:val="ListBullet"/>
      </w:pPr>
      <w:r>
        <w:t>[POST] Create a Payment Reminder Sequence — /payment_reminder_sequences</w:t>
      </w:r>
    </w:p>
    <w:p>
      <w:pPr>
        <w:pStyle w:val="ListBullet"/>
      </w:pPr>
      <w:r>
        <w:t>[PATCH] Update a Payment Reminder Sequence — /api/v2/payment_reminder_sequences/{{id}}</w:t>
      </w:r>
    </w:p>
    <w:p>
      <w:r>
        <w:br w:type="page"/>
      </w:r>
    </w:p>
    <w:p>
      <w:pPr>
        <w:pStyle w:val="Heading2"/>
      </w:pPr>
      <w:r>
        <w:t>525. [POST] Create a Page Version</w:t>
      </w:r>
    </w:p>
    <w:p>
      <w:r>
        <w:rPr>
          <w:b/>
        </w:rPr>
        <w:t xml:space="preserve">Endpoint: </w:t>
      </w:r>
      <w:r>
        <w:rPr>
          <w:rFonts w:ascii="Courier New" w:hAnsi="Courier New"/>
          <w:sz w:val="18"/>
        </w:rPr>
        <w:t>/page_versions</w:t>
      </w:r>
    </w:p>
    <w:p>
      <w:pPr>
        <w:pStyle w:val="Heading3"/>
      </w:pPr>
      <w:r>
        <w:t>Prerequisites</w:t>
      </w:r>
    </w:p>
    <w:p>
      <w:pPr>
        <w:pStyle w:val="ListBullet"/>
      </w:pPr>
      <w:r>
        <w:t>You must have access to create page versions in the target organization/workspace.</w:t>
      </w:r>
    </w:p>
    <w:p>
      <w:pPr>
        <w:pStyle w:val="ListBullet"/>
      </w:pPr>
      <w:r>
        <w:t>You must know the page_id, person_id, and restored_from_version_id values to use.</w:t>
      </w:r>
    </w:p>
    <w:p>
      <w:pPr>
        <w:pStyle w:val="Heading3"/>
      </w:pPr>
      <w:r>
        <w:t>Method</w:t>
      </w:r>
    </w:p>
    <w:p>
      <w:r>
        <w:t>POST</w:t>
      </w:r>
    </w:p>
    <w:p>
      <w:pPr>
        <w:pStyle w:val="Heading3"/>
      </w:pPr>
      <w:r>
        <w:t>URL</w:t>
      </w:r>
    </w:p>
    <w:p>
      <w:r>
        <w:t>https://api.productive.io/api/v2/page_versions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page_version resource. The request uses the JSON:API media type (application/vnd.api+json) and returns the created page version object.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number</w:t>
            </w:r>
          </w:p>
        </w:tc>
        <w:tc>
          <w:tcPr>
            <w:tcW w:type="dxa" w:w="2880"/>
          </w:tcPr>
          <w:p>
            <w:r>
              <w:t>Page ID. (Send in URL query string.) Example: 1.</w:t>
            </w:r>
          </w:p>
        </w:tc>
      </w:tr>
      <w:tr>
        <w:tc>
          <w:tcPr>
            <w:tcW w:type="dxa" w:w="2880"/>
          </w:tcPr>
          <w:p>
            <w:r>
              <w:t>person_id</w:t>
            </w:r>
          </w:p>
        </w:tc>
        <w:tc>
          <w:tcPr>
            <w:tcW w:type="dxa" w:w="2880"/>
          </w:tcPr>
          <w:p>
            <w:r>
              <w:t>number</w:t>
            </w:r>
          </w:p>
        </w:tc>
        <w:tc>
          <w:tcPr>
            <w:tcW w:type="dxa" w:w="2880"/>
          </w:tcPr>
          <w:p>
            <w:r>
              <w:t>Person ID. (Send in URL query string.) Example: 1.</w:t>
            </w:r>
          </w:p>
        </w:tc>
      </w:tr>
      <w:tr>
        <w:tc>
          <w:tcPr>
            <w:tcW w:type="dxa" w:w="2880"/>
          </w:tcPr>
          <w:p>
            <w:r>
              <w:t>restored_from_version_id</w:t>
            </w:r>
          </w:p>
        </w:tc>
        <w:tc>
          <w:tcPr>
            <w:tcW w:type="dxa" w:w="2880"/>
          </w:tcPr>
          <w:p>
            <w:r>
              <w:t>number</w:t>
            </w:r>
          </w:p>
        </w:tc>
        <w:tc>
          <w:tcPr>
            <w:tcW w:type="dxa" w:w="2880"/>
          </w:tcPr>
          <w:p>
            <w:r>
              <w:t>Restored-from version ID. (Send in URL query string.)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Must be "page_versions".</w:t>
            </w:r>
          </w:p>
        </w:tc>
      </w:tr>
      <w:tr>
        <w:tc>
          <w:tcPr>
            <w:tcW w:type="dxa" w:w="2880"/>
          </w:tcPr>
          <w:p>
            <w:r>
              <w:t>data.attributes</w:t>
            </w:r>
          </w:p>
        </w:tc>
        <w:tc>
          <w:tcPr>
            <w:tcW w:type="dxa" w:w="2880"/>
          </w:tcPr>
          <w:p>
            <w:r>
              <w:t>object</w:t>
            </w:r>
          </w:p>
        </w:tc>
        <w:tc>
          <w:tcPr>
            <w:tcW w:type="dxa" w:w="2880"/>
          </w:tcPr>
          <w:p>
            <w:r>
              <w:t>Attributes for the page version.</w:t>
            </w:r>
          </w:p>
        </w:tc>
      </w:tr>
      <w:tr>
        <w:tc>
          <w:tcPr>
            <w:tcW w:type="dxa" w:w="2880"/>
          </w:tcPr>
          <w:p>
            <w:r>
              <w:t>data.attributes.name</w:t>
            </w:r>
          </w:p>
        </w:tc>
        <w:tc>
          <w:tcPr>
            <w:tcW w:type="dxa" w:w="2880"/>
          </w:tcPr>
          <w:p>
            <w:r>
              <w:t>string</w:t>
            </w:r>
          </w:p>
        </w:tc>
        <w:tc>
          <w:tcPr>
            <w:tcW w:type="dxa" w:w="2880"/>
          </w:tcPr>
          <w:p>
            <w:r>
              <w:t>Name for the page version. Example: "test name".</w:t>
            </w:r>
          </w:p>
        </w:tc>
      </w:tr>
      <w:tr>
        <w:tc>
          <w:tcPr>
            <w:tcW w:type="dxa" w:w="2880"/>
          </w:tcPr>
          <w:p>
            <w:r>
              <w:t>data.attributes.restored_from_version_id</w:t>
            </w:r>
          </w:p>
        </w:tc>
        <w:tc>
          <w:tcPr>
            <w:tcW w:type="dxa" w:w="2880"/>
          </w:tcPr>
          <w:p>
            <w:r>
              <w:t>string</w:t>
            </w:r>
          </w:p>
        </w:tc>
        <w:tc>
          <w:tcPr>
            <w:tcW w:type="dxa" w:w="2880"/>
          </w:tcPr>
          <w:p>
            <w:r>
              <w:t>Restored-from version ID as shown in the example payload. Example: "4".</w:t>
            </w:r>
          </w:p>
        </w:tc>
      </w:tr>
    </w:tbl>
    <w:p/>
    <w:p>
      <w:pPr>
        <w:pStyle w:val="Heading3"/>
      </w:pPr>
      <w:r>
        <w:t>Response</w:t>
      </w:r>
    </w:p>
    <w:p>
      <w:pPr>
        <w:pStyle w:val="Heading3"/>
      </w:pPr>
      <w:r>
        <w:t>Success Response (201 Created)</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"5",</w:t>
        <w:br/>
        <w:t xml:space="preserve"> "type": "page_versions",</w:t>
        <w:br/>
        <w:t xml:space="preserve"> "attributes": {</w:t>
        <w:br/>
        <w:t xml:space="preserve"> "body_snapshot": "body_snap",</w:t>
        <w:br/>
        <w:t xml:space="preserve"> "created_at": "2026-03-14T05:06:55.917+01:00",</w:t>
        <w:br/>
        <w:t xml:space="preserve"> "name": "test name",</w:t>
        <w:br/>
        <w:t xml:space="preserve"> "restored_from_version_id": 4,</w:t>
        <w:br/>
        <w:t xml:space="preserve"> "title_snapshot": "title_snap",</w:t>
        <w:br/>
        <w:t xml:space="preserve"> "updated_at": "2026-03-14T05:06:55.917+01:00",</w:t>
        <w:br/>
        <w:t xml:space="preserve"> "prosemirror_steps": null</w:t>
        <w:br/>
        <w:t xml:space="preserve"> },</w:t>
        <w:br/>
        <w:t xml:space="preserve"> "relationships": {</w:t>
        <w:br/>
        <w:t xml:space="preserve"> "organization": {</w:t>
        <w:br/>
        <w:t xml:space="preserve"> "data": {</w:t>
        <w:br/>
        <w:t xml:space="preserve"> "type": "organizations",</w:t>
        <w:br/>
        <w:t xml:space="preserve"> "id": "874"</w:t>
        <w:br/>
        <w:t xml:space="preserve"> }</w:t>
        <w:br/>
        <w:t xml:space="preserve"> },</w:t>
        <w:br/>
        <w:t xml:space="preserve"> "page": {</w:t>
        <w:br/>
        <w:t xml:space="preserve"> "meta": {</w:t>
        <w:br/>
        <w:t xml:space="preserve"> "included": false</w:t>
        <w:br/>
        <w:t xml:space="preserve"> }</w:t>
        <w:br/>
        <w:t xml:space="preserve"> },</w:t>
        <w:br/>
        <w:t xml:space="preserve"> "person":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resource wrapper.</w:t>
            </w:r>
          </w:p>
        </w:tc>
      </w:tr>
      <w:tr>
        <w:tc>
          <w:tcPr>
            <w:tcW w:type="dxa" w:w="2880"/>
          </w:tcPr>
          <w:p>
            <w:r>
              <w:t>data.id</w:t>
            </w:r>
          </w:p>
        </w:tc>
        <w:tc>
          <w:tcPr>
            <w:tcW w:type="dxa" w:w="2880"/>
          </w:tcPr>
          <w:p>
            <w:r>
              <w:t>string</w:t>
            </w:r>
          </w:p>
        </w:tc>
        <w:tc>
          <w:tcPr>
            <w:tcW w:type="dxa" w:w="2880"/>
          </w:tcPr>
          <w:p>
            <w:r>
              <w:t>Page version ID.</w:t>
            </w:r>
          </w:p>
        </w:tc>
      </w:tr>
      <w:tr>
        <w:tc>
          <w:tcPr>
            <w:tcW w:type="dxa" w:w="2880"/>
          </w:tcPr>
          <w:p>
            <w:r>
              <w:t>data.type</w:t>
            </w:r>
          </w:p>
        </w:tc>
        <w:tc>
          <w:tcPr>
            <w:tcW w:type="dxa" w:w="2880"/>
          </w:tcPr>
          <w:p>
            <w:r>
              <w:t>string</w:t>
            </w:r>
          </w:p>
        </w:tc>
        <w:tc>
          <w:tcPr>
            <w:tcW w:type="dxa" w:w="2880"/>
          </w:tcPr>
          <w:p>
            <w:r>
              <w:t>Resource type (expected "page_versions").</w:t>
            </w:r>
          </w:p>
        </w:tc>
      </w:tr>
      <w:tr>
        <w:tc>
          <w:tcPr>
            <w:tcW w:type="dxa" w:w="2880"/>
          </w:tcPr>
          <w:p>
            <w:r>
              <w:t>data.attributes</w:t>
            </w:r>
          </w:p>
        </w:tc>
        <w:tc>
          <w:tcPr>
            <w:tcW w:type="dxa" w:w="2880"/>
          </w:tcPr>
          <w:p>
            <w:r>
              <w:t>object</w:t>
            </w:r>
          </w:p>
        </w:tc>
        <w:tc>
          <w:tcPr>
            <w:tcW w:type="dxa" w:w="2880"/>
          </w:tcPr>
          <w:p>
            <w:r>
              <w:t>Page version attributes.</w:t>
            </w:r>
          </w:p>
        </w:tc>
      </w:tr>
      <w:tr>
        <w:tc>
          <w:tcPr>
            <w:tcW w:type="dxa" w:w="2880"/>
          </w:tcPr>
          <w:p>
            <w:r>
              <w:t>data.attributes.body_snapshot</w:t>
            </w:r>
          </w:p>
        </w:tc>
        <w:tc>
          <w:tcPr>
            <w:tcW w:type="dxa" w:w="2880"/>
          </w:tcPr>
          <w:p>
            <w:r>
              <w:t>string</w:t>
            </w:r>
          </w:p>
        </w:tc>
        <w:tc>
          <w:tcPr>
            <w:tcW w:type="dxa" w:w="2880"/>
          </w:tcPr>
          <w:p>
            <w:r>
              <w:t>Body snapshot value.</w:t>
            </w:r>
          </w:p>
        </w:tc>
      </w:tr>
      <w:tr>
        <w:tc>
          <w:tcPr>
            <w:tcW w:type="dxa" w:w="2880"/>
          </w:tcPr>
          <w:p>
            <w:r>
              <w:t>data.attributes.created_at</w:t>
            </w:r>
          </w:p>
        </w:tc>
        <w:tc>
          <w:tcPr>
            <w:tcW w:type="dxa" w:w="2880"/>
          </w:tcPr>
          <w:p>
            <w:r>
              <w:t>string</w:t>
            </w:r>
          </w:p>
        </w:tc>
        <w:tc>
          <w:tcPr>
            <w:tcW w:type="dxa" w:w="2880"/>
          </w:tcPr>
          <w:p>
            <w:r>
              <w:t>Timestamp when created (ISO 8601).</w:t>
            </w:r>
          </w:p>
        </w:tc>
      </w:tr>
      <w:tr>
        <w:tc>
          <w:tcPr>
            <w:tcW w:type="dxa" w:w="2880"/>
          </w:tcPr>
          <w:p>
            <w:r>
              <w:t>data.attributes.name</w:t>
            </w:r>
          </w:p>
        </w:tc>
        <w:tc>
          <w:tcPr>
            <w:tcW w:type="dxa" w:w="2880"/>
          </w:tcPr>
          <w:p>
            <w:r>
              <w:t>string</w:t>
            </w:r>
          </w:p>
        </w:tc>
        <w:tc>
          <w:tcPr>
            <w:tcW w:type="dxa" w:w="2880"/>
          </w:tcPr>
          <w:p>
            <w:r>
              <w:t>Name of the page version.</w:t>
            </w:r>
          </w:p>
        </w:tc>
      </w:tr>
      <w:tr>
        <w:tc>
          <w:tcPr>
            <w:tcW w:type="dxa" w:w="2880"/>
          </w:tcPr>
          <w:p>
            <w:r>
              <w:t>data.attributes.restored_from_version_id</w:t>
            </w:r>
          </w:p>
        </w:tc>
        <w:tc>
          <w:tcPr>
            <w:tcW w:type="dxa" w:w="2880"/>
          </w:tcPr>
          <w:p>
            <w:r>
              <w:t>number</w:t>
            </w:r>
          </w:p>
        </w:tc>
        <w:tc>
          <w:tcPr>
            <w:tcW w:type="dxa" w:w="2880"/>
          </w:tcPr>
          <w:p>
            <w:r>
              <w:t>ID of the version this was restored from.</w:t>
            </w:r>
          </w:p>
        </w:tc>
      </w:tr>
      <w:tr>
        <w:tc>
          <w:tcPr>
            <w:tcW w:type="dxa" w:w="2880"/>
          </w:tcPr>
          <w:p>
            <w:r>
              <w:t>data.attributes.title_snapshot</w:t>
            </w:r>
          </w:p>
        </w:tc>
        <w:tc>
          <w:tcPr>
            <w:tcW w:type="dxa" w:w="2880"/>
          </w:tcPr>
          <w:p>
            <w:r>
              <w:t>string</w:t>
            </w:r>
          </w:p>
        </w:tc>
        <w:tc>
          <w:tcPr>
            <w:tcW w:type="dxa" w:w="2880"/>
          </w:tcPr>
          <w:p>
            <w:r>
              <w:t>Title snapshot value.</w:t>
            </w:r>
          </w:p>
        </w:tc>
      </w:tr>
      <w:tr>
        <w:tc>
          <w:tcPr>
            <w:tcW w:type="dxa" w:w="2880"/>
          </w:tcPr>
          <w:p>
            <w:r>
              <w:t>data.attributes.updated_at</w:t>
            </w:r>
          </w:p>
        </w:tc>
        <w:tc>
          <w:tcPr>
            <w:tcW w:type="dxa" w:w="2880"/>
          </w:tcPr>
          <w:p>
            <w:r>
              <w:t>string</w:t>
            </w:r>
          </w:p>
        </w:tc>
        <w:tc>
          <w:tcPr>
            <w:tcW w:type="dxa" w:w="2880"/>
          </w:tcPr>
          <w:p>
            <w:r>
              <w:t>Timestamp when updated (ISO 8601).</w:t>
            </w:r>
          </w:p>
        </w:tc>
      </w:tr>
      <w:tr>
        <w:tc>
          <w:tcPr>
            <w:tcW w:type="dxa" w:w="2880"/>
          </w:tcPr>
          <w:p>
            <w:r>
              <w:t>data.attributes.prosemirror_steps</w:t>
            </w:r>
          </w:p>
        </w:tc>
        <w:tc>
          <w:tcPr>
            <w:tcW w:type="dxa" w:w="2880"/>
          </w:tcPr>
          <w:p>
            <w:r>
              <w:t>any</w:t>
            </w:r>
          </w:p>
        </w:tc>
        <w:tc>
          <w:tcPr>
            <w:tcW w:type="dxa" w:w="2880"/>
          </w:tcPr>
          <w:p>
            <w:r>
              <w:t>Prosemirror steps; null in the example.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organization resource type ("organizations").</w:t>
            </w:r>
          </w:p>
        </w:tc>
      </w:tr>
      <w:tr>
        <w:tc>
          <w:tcPr>
            <w:tcW w:type="dxa" w:w="2880"/>
          </w:tcPr>
          <w:p>
            <w:r>
              <w:t>data.relationships.organization.data.id</w:t>
            </w:r>
          </w:p>
        </w:tc>
        <w:tc>
          <w:tcPr>
            <w:tcW w:type="dxa" w:w="2880"/>
          </w:tcPr>
          <w:p>
            <w:r>
              <w:t>string</w:t>
            </w:r>
          </w:p>
        </w:tc>
        <w:tc>
          <w:tcPr>
            <w:tcW w:type="dxa" w:w="2880"/>
          </w:tcPr>
          <w:p>
            <w:r>
              <w:t>Related organization ID.</w:t>
            </w:r>
          </w:p>
        </w:tc>
      </w:tr>
      <w:tr>
        <w:tc>
          <w:tcPr>
            <w:tcW w:type="dxa" w:w="2880"/>
          </w:tcPr>
          <w:p>
            <w:r>
              <w:t>data.relationships.page.meta.included</w:t>
            </w:r>
          </w:p>
        </w:tc>
        <w:tc>
          <w:tcPr>
            <w:tcW w:type="dxa" w:w="2880"/>
          </w:tcPr>
          <w:p>
            <w:r>
              <w:t>boolean</w:t>
            </w:r>
          </w:p>
        </w:tc>
        <w:tc>
          <w:tcPr>
            <w:tcW w:type="dxa" w:w="2880"/>
          </w:tcPr>
          <w:p>
            <w:r>
              <w:t>Whether page relationship is included in response.</w:t>
            </w:r>
          </w:p>
        </w:tc>
      </w:tr>
      <w:tr>
        <w:tc>
          <w:tcPr>
            <w:tcW w:type="dxa" w:w="2880"/>
          </w:tcPr>
          <w:p>
            <w:r>
              <w:t>data.relationships.person.meta.included</w:t>
            </w:r>
          </w:p>
        </w:tc>
        <w:tc>
          <w:tcPr>
            <w:tcW w:type="dxa" w:w="2880"/>
          </w:tcPr>
          <w:p>
            <w:r>
              <w:t>boolean</w:t>
            </w:r>
          </w:p>
        </w:tc>
        <w:tc>
          <w:tcPr>
            <w:tcW w:type="dxa" w:w="2880"/>
          </w:tcPr>
          <w:p>
            <w:r>
              <w:t>Whether person relationship is included in response.</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'https://api.productive.io/api/v2/page_versions?page_id=1&amp;person_id=1&amp;restored_from_version_id=1' \</w:t>
        <w:br/>
        <w:t xml:space="preserve"> --header 'Accept: application/json' \</w:t>
        <w:br/>
        <w:t xml:space="preserve"> --header 'Content-Type: application/vnd.api+json' \</w:t>
        <w:br/>
        <w:t xml:space="preserve"> --data '{</w:t>
        <w:br/>
        <w:t xml:space="preserve"> "data": {</w:t>
        <w:br/>
        <w:t xml:space="preserve"> "type": "page_versions",</w:t>
        <w:br/>
        <w:t xml:space="preserve"> "attributes": {</w:t>
        <w:br/>
        <w:t xml:space="preserve"> "name": "test name",</w:t>
        <w:br/>
        <w:t xml:space="preserve"> "restored_from_version_id": "4"</w:t>
        <w:br/>
        <w:t xml:space="preserve">      }</w:t>
        <w:br/>
        <w:t xml:space="preserve">    }</w:t>
        <w:br/>
        <w:t xml:space="preserve">  }'</w:t>
      </w:r>
    </w:p>
    <w:p>
      <w:pPr>
        <w:pStyle w:val="Heading3"/>
      </w:pPr>
      <w:r>
        <w:t>Example Usage</w:t>
      </w:r>
    </w:p>
    <w:p>
      <w:pPr>
        <w:pStyle w:val="Heading3"/>
      </w:pPr>
      <w:r>
        <w:t>Example 1: Create a Page Version</w:t>
      </w:r>
    </w:p>
    <w:p>
      <w:r>
        <w:rPr>
          <w:b/>
          <w:color w:val="666666"/>
          <w:sz w:val="16"/>
        </w:rPr>
        <w:t>[bash]</w:t>
      </w:r>
    </w:p>
    <w:p>
      <w:pPr>
        <w:shd w:fill="F2F2F2" w:val="clear"/>
      </w:pPr>
      <w:r>
        <w:rPr>
          <w:rFonts w:ascii="Courier New" w:hAnsi="Courier New"/>
          <w:sz w:val="17"/>
        </w:rPr>
        <w:t>curl -X POST 'https://api.productive.io/api/v2/page_versions?page_id=1&amp;person_id=1&amp;restored_from_version_id=1' \</w:t>
        <w:br/>
        <w:t xml:space="preserve"> -H 'Accept: application/json' \</w:t>
        <w:br/>
        <w:t xml:space="preserve"> -H 'Content-Type: application/vnd.api+json' \</w:t>
        <w:br/>
        <w:t xml:space="preserve"> -d '{</w:t>
        <w:br/>
        <w:t xml:space="preserve"> "data": {</w:t>
        <w:br/>
        <w:t xml:space="preserve"> "type": "page_versions",</w:t>
        <w:br/>
        <w:t xml:space="preserve"> "attributes": {</w:t>
        <w:br/>
        <w:t xml:space="preserve"> "name": "Release notes restore",</w:t>
        <w:br/>
        <w:t xml:space="preserve"> "restored_from_version_id": "4"</w:t>
        <w:br/>
        <w:t xml:space="preserve">      }</w:t>
        <w:br/>
        <w:t xml:space="preserve">    }</w:t>
        <w:br/>
        <w:t xml:space="preserve">  }'</w:t>
      </w:r>
    </w:p>
    <w:p>
      <w:pPr>
        <w:pStyle w:val="Heading3"/>
      </w:pPr>
      <w:r>
        <w:t>Example 2: Create a Page Version with a Different Name</w:t>
      </w:r>
    </w:p>
    <w:p>
      <w:r>
        <w:rPr>
          <w:b/>
          <w:color w:val="666666"/>
          <w:sz w:val="16"/>
        </w:rPr>
        <w:t>[bash]</w:t>
      </w:r>
    </w:p>
    <w:p>
      <w:pPr>
        <w:shd w:fill="F2F2F2" w:val="clear"/>
      </w:pPr>
      <w:r>
        <w:rPr>
          <w:rFonts w:ascii="Courier New" w:hAnsi="Courier New"/>
          <w:sz w:val="17"/>
        </w:rPr>
        <w:t>curl -X POST 'https://api.productive.io/api/v2/page_versions?page_id=1&amp;person_id=1&amp;restored_from_version_id=1' \</w:t>
        <w:br/>
        <w:t xml:space="preserve"> -H 'Accept: application/json' \</w:t>
        <w:br/>
        <w:t xml:space="preserve"> -H 'Content-Type: application/vnd.api+json' \</w:t>
        <w:br/>
        <w:t xml:space="preserve"> -d '{</w:t>
        <w:br/>
        <w:t xml:space="preserve"> "data": {</w:t>
        <w:br/>
        <w:t xml:space="preserve"> "type": "page_versions",</w:t>
        <w:br/>
        <w:t xml:space="preserve"> "attributes": {</w:t>
        <w:br/>
        <w:t xml:space="preserve"> "name": "Rollback attempt #2",</w:t>
        <w:br/>
        <w:t xml:space="preserve"> "restored_from_version_id": "4"</w:t>
        <w:br/>
        <w:t xml:space="preserve">      }</w:t>
        <w:br/>
        <w:t xml:space="preserve">    }</w:t>
        <w:br/>
        <w:t xml:space="preserve">  }'</w:t>
      </w:r>
    </w:p>
    <w:p>
      <w:pPr>
        <w:pStyle w:val="Heading3"/>
      </w:pPr>
      <w:r>
        <w:t>Notes</w:t>
      </w:r>
    </w:p>
    <w:p>
      <w:pPr>
        <w:pStyle w:val="ListBullet"/>
      </w:pPr>
      <w:r>
        <w:t>The request and response use the JSON:API media type: application/vnd.api+json.</w:t>
      </w:r>
    </w:p>
    <w:p>
      <w:pPr>
        <w:pStyle w:val="ListBullet"/>
      </w:pPr>
      <w:r>
        <w:t>The scraped documentation lists page_id, person_id, and restored_from_version_id under “URI Parameters”; since the endpoint path shown does not include these as path parameters, they are documented here as query parameters (sent in the URL).</w:t>
      </w:r>
    </w:p>
    <w:p>
      <w:pPr>
        <w:pStyle w:val="Heading3"/>
      </w:pPr>
      <w:r>
        <w:t>Error Handling</w:t>
      </w:r>
    </w:p>
    <w:p>
      <w:pPr>
        <w:pStyle w:val="ListBullet"/>
      </w:pPr>
      <w:r>
        <w:t>The scraped content mentions “returns error” but does not provide specific status codes or example error bodies for this endpoint.</w:t>
      </w:r>
    </w:p>
    <w:p>
      <w:pPr>
        <w:pStyle w:val="Heading3"/>
      </w:pPr>
      <w:r>
        <w:t>Related pageVersions actions</w:t>
      </w:r>
    </w:p>
    <w:p>
      <w:pPr>
        <w:pStyle w:val="ListBullet"/>
      </w:pPr>
      <w:r>
        <w:t>[GET] List Page Versions — /api/v2/page_versions</w:t>
      </w:r>
    </w:p>
    <w:p>
      <w:pPr>
        <w:pStyle w:val="ListBullet"/>
      </w:pPr>
      <w:r>
        <w:t>[GET] Get a Page Version — /api/v2/page_versions/{{id}}</w:t>
      </w:r>
    </w:p>
    <w:p>
      <w:pPr>
        <w:pStyle w:val="ListBullet"/>
      </w:pPr>
      <w:r>
        <w:t>[PATCH] Update a Page Version — /api/v2/page_versions/{{id}}</w:t>
      </w:r>
    </w:p>
    <w:p>
      <w:r>
        <w:br w:type="page"/>
      </w:r>
    </w:p>
    <w:p>
      <w:pPr>
        <w:pStyle w:val="Heading2"/>
      </w:pPr>
      <w:r>
        <w:t>526. [DELETE] Delete a Price</w:t>
      </w:r>
    </w:p>
    <w:p>
      <w:r>
        <w:rPr>
          <w:b/>
        </w:rPr>
        <w:t xml:space="preserve">Endpoint: </w:t>
      </w:r>
      <w:r>
        <w:rPr>
          <w:rFonts w:ascii="Courier New" w:hAnsi="Courier New"/>
          <w:sz w:val="18"/>
        </w:rPr>
        <w:t>/api/v2/prices/{{id}}</w:t>
      </w:r>
    </w:p>
    <w:p>
      <w:pPr>
        <w:pStyle w:val="Heading3"/>
      </w:pPr>
      <w:r>
        <w:t>Prerequisites</w:t>
      </w:r>
    </w:p>
    <w:p>
      <w:pPr>
        <w:pStyle w:val="ListBullet"/>
      </w:pPr>
      <w:r>
        <w:t>Must have permission to delete (archive) prices</w:t>
      </w:r>
    </w:p>
    <w:p>
      <w:pPr>
        <w:pStyle w:val="Heading3"/>
      </w:pPr>
      <w:r>
        <w:t>Method</w:t>
      </w:r>
    </w:p>
    <w:p>
      <w:r>
        <w:t>DELETE</w:t>
      </w:r>
    </w:p>
    <w:p>
      <w:pPr>
        <w:pStyle w:val="Heading3"/>
      </w:pPr>
      <w:r>
        <w:t>URL</w:t>
      </w:r>
    </w:p>
    <w:p>
      <w:r>
        <w:t>https://api.productive.io/api/v2/prices/{{id}}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(archives) a price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/api/v2/prices/).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/api/v2/prices/1</w:t>
        <w:br/>
        <w:t>/api/v2/prices/17</w:t>
      </w:r>
    </w:p>
    <w:p>
      <w:pPr>
        <w:pStyle w:val="Heading3"/>
      </w:pPr>
      <w:r>
        <w:t>Invalid Examples</w:t>
      </w:r>
    </w:p>
    <w:p>
      <w:r>
        <w:rPr>
          <w:b/>
          <w:color w:val="666666"/>
          <w:sz w:val="16"/>
        </w:rPr>
        <w:t>[http]</w:t>
      </w:r>
    </w:p>
    <w:p>
      <w:pPr>
        <w:shd w:fill="F2F2F2" w:val="clear"/>
      </w:pPr>
      <w:r>
        <w:rPr>
          <w:rFonts w:ascii="Courier New" w:hAnsi="Courier New"/>
          <w:sz w:val="17"/>
        </w:rPr>
        <w:t>/api/v2/prices/</w:t>
        <w:br/>
        <w:t>/api/v2/prices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Price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'https://api.productive.io/api/v2/prices/1' \</w:t>
        <w:br/>
        <w:t xml:space="preserve"> --header 'Accept: application/json'</w:t>
      </w:r>
    </w:p>
    <w:p>
      <w:pPr>
        <w:pStyle w:val="Heading3"/>
      </w:pPr>
      <w:r>
        <w:t>Error Handling</w:t>
      </w:r>
    </w:p>
    <w:p>
      <w:pPr>
        <w:pStyle w:val="ListBullet"/>
      </w:pPr>
      <w:r>
        <w:t>The documentation only specifies a 204 No Content success response. Other error status codes/response bodies are not provided in the scraped content.</w:t>
      </w:r>
    </w:p>
    <w:p>
      <w:pPr>
        <w:pStyle w:val="Heading3"/>
      </w:pPr>
      <w:r>
        <w:t>Related prices actions</w:t>
      </w:r>
    </w:p>
    <w:p>
      <w:pPr>
        <w:pStyle w:val="ListBullet"/>
      </w:pPr>
      <w:r>
        <w:t>[GET] Get a Price — /api/v2/prices/{{id}}</w:t>
      </w:r>
    </w:p>
    <w:p>
      <w:pPr>
        <w:pStyle w:val="ListBullet"/>
      </w:pPr>
      <w:r>
        <w:t>[PATCH] Update a Price — /api/v2/prices/{{id}}</w:t>
      </w:r>
    </w:p>
    <w:p>
      <w:pPr>
        <w:pStyle w:val="ListBullet"/>
      </w:pPr>
      <w:r>
        <w:t>[GET] List Prices — /api/v2/prices</w:t>
      </w:r>
    </w:p>
    <w:p>
      <w:pPr>
        <w:pStyle w:val="ListBullet"/>
      </w:pPr>
      <w:r>
        <w:t>[POST] Create a Price — /api/v2/prices</w:t>
      </w:r>
    </w:p>
    <w:p>
      <w:r>
        <w:br w:type="page"/>
      </w:r>
    </w:p>
    <w:p>
      <w:pPr>
        <w:pStyle w:val="Heading2"/>
      </w:pPr>
      <w:r>
        <w:t>527. [DELETE] Delete a Project</w:t>
      </w:r>
    </w:p>
    <w:p>
      <w:r>
        <w:rPr>
          <w:b/>
        </w:rPr>
        <w:t xml:space="preserve">Endpoint: </w:t>
      </w:r>
      <w:r>
        <w:rPr>
          <w:rFonts w:ascii="Courier New" w:hAnsi="Courier New"/>
          <w:sz w:val="18"/>
        </w:rPr>
        <w:t>/api/v2/projects/{{id}}</w:t>
      </w:r>
    </w:p>
    <w:p>
      <w:pPr>
        <w:pStyle w:val="Heading3"/>
      </w:pPr>
      <w:r>
        <w:t>Prerequisites</w:t>
      </w:r>
    </w:p>
    <w:p>
      <w:pPr>
        <w:pStyle w:val="ListBullet"/>
      </w:pPr>
      <w:r>
        <w:t>Must have permission to delete projects</w:t>
      </w:r>
    </w:p>
    <w:p>
      <w:pPr>
        <w:pStyle w:val="Heading3"/>
      </w:pPr>
      <w:r>
        <w:t>Method</w:t>
      </w:r>
    </w:p>
    <w:p>
      <w:r>
        <w:t>DELETE</w:t>
      </w:r>
    </w:p>
    <w:p>
      <w:pPr>
        <w:pStyle w:val="Heading3"/>
      </w:pPr>
      <w:r>
        <w:t>URL</w:t>
      </w:r>
    </w:p>
    <w:p>
      <w:r>
        <w:t>https://api.productive.io/api/v2/projects/{{id}}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project by its project ID. On success, the API returns 204 No Content with an empty response body.</w:t>
      </w:r>
    </w:p>
    <w:p>
      <w:pPr>
        <w:pStyle w:val="Heading3"/>
      </w:pPr>
      <w:r>
        <w:t>Enforcement Rules</w:t>
      </w:r>
    </w:p>
    <w:p>
      <w:pPr>
        <w:pStyle w:val="ListBullet"/>
      </w:pPr>
      <w:r>
        <w:t>The id path parameter must always be present and must be non-empty.</w:t>
      </w:r>
    </w:p>
    <w:p>
      <w:pPr>
        <w:pStyle w:val="ListBullet"/>
      </w:pPr>
      <w:r>
        <w:t>Always construct the path as /api/v2/projects/{{id}}.</w:t>
      </w:r>
    </w:p>
    <w:p>
      <w:pPr>
        <w:pStyle w:val="ListBullet"/>
      </w:pPr>
      <w:r>
        <w:t>Do not call the API with a missing or empty id (e.g., avoid /api/v2/projects/).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/api/v2/projects/1</w:t>
        <w:br/>
        <w:t>/api/v2/projects/693</w:t>
      </w:r>
    </w:p>
    <w:p>
      <w:pPr>
        <w:pStyle w:val="Heading3"/>
      </w:pPr>
      <w:r>
        <w:t>Invalid Examples</w:t>
      </w:r>
    </w:p>
    <w:p>
      <w:r>
        <w:rPr>
          <w:b/>
          <w:color w:val="666666"/>
          <w:sz w:val="16"/>
        </w:rPr>
        <w:t>[http]</w:t>
      </w:r>
    </w:p>
    <w:p>
      <w:pPr>
        <w:shd w:fill="F2F2F2" w:val="clear"/>
      </w:pPr>
      <w:r>
        <w:rPr>
          <w:rFonts w:ascii="Courier New" w:hAnsi="Courier New"/>
          <w:sz w:val="17"/>
        </w:rPr>
        <w:t>/api/v2/projects/</w:t>
        <w:br/>
        <w:t>/api/v2/projects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Project ID to delete. Example: 1.</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'https://api.productive.io/api/v2/projects/1' \</w:t>
        <w:br/>
        <w:t xml:space="preserve"> --header 'Accept: application/json'</w:t>
      </w:r>
    </w:p>
    <w:p>
      <w:pPr>
        <w:pStyle w:val="Heading3"/>
      </w:pPr>
      <w:r>
        <w:t>Error Handling</w:t>
      </w:r>
    </w:p>
    <w:p>
      <w:r>
        <w:t>Error responses were not provided in the scraped content.</w:t>
      </w:r>
    </w:p>
    <w:p>
      <w:pPr>
        <w:pStyle w:val="Heading3"/>
      </w:pPr>
      <w:r>
        <w:t>Related projects actions</w:t>
      </w:r>
    </w:p>
    <w:p>
      <w:pPr>
        <w:pStyle w:val="ListBullet"/>
      </w:pPr>
      <w:r>
        <w:t>[POST] Create a Project — /projects</w:t>
      </w:r>
    </w:p>
    <w:p>
      <w:pPr>
        <w:pStyle w:val="ListBullet"/>
      </w:pPr>
      <w:r>
        <w:t>[PATCH] Restore a Project — /api/v2/projects/{{id}}/restore</w:t>
      </w:r>
    </w:p>
    <w:p>
      <w:pPr>
        <w:pStyle w:val="ListBullet"/>
      </w:pPr>
      <w:r>
        <w:t>[PATCH] Change a Project’s Workflow (and Map Task Statuses) — /api/v2/projects/{{projectId}}/change_workflow</w:t>
      </w:r>
    </w:p>
    <w:p>
      <w:pPr>
        <w:pStyle w:val="ListBullet"/>
      </w:pPr>
      <w:r>
        <w:t>[PATCH] Archive a Project — /api/v2/projects/{{id}}/archive</w:t>
      </w:r>
    </w:p>
    <w:p>
      <w:pPr>
        <w:pStyle w:val="ListBullet"/>
      </w:pPr>
      <w:r>
        <w:t>[POST] Copy a Project — /projects/copy</w:t>
      </w:r>
    </w:p>
    <w:p>
      <w:pPr>
        <w:pStyle w:val="ListBullet"/>
      </w:pPr>
      <w:r>
        <w:t>[GET] Get a Project — /api/v2/projects/{{id}}</w:t>
      </w:r>
    </w:p>
    <w:p>
      <w:r>
        <w:br w:type="page"/>
      </w:r>
    </w:p>
    <w:p>
      <w:pPr>
        <w:pStyle w:val="Heading2"/>
      </w:pPr>
      <w:r>
        <w:t>528. [DELETE] Delete a Project Assignment</w:t>
      </w:r>
    </w:p>
    <w:p>
      <w:r>
        <w:rPr>
          <w:b/>
        </w:rPr>
        <w:t xml:space="preserve">Endpoint: </w:t>
      </w:r>
      <w:r>
        <w:rPr>
          <w:rFonts w:ascii="Courier New" w:hAnsi="Courier New"/>
          <w:sz w:val="18"/>
        </w:rPr>
        <w:t>/api/v2/project_assignments/{{id}}</w:t>
      </w:r>
    </w:p>
    <w:p>
      <w:pPr>
        <w:pStyle w:val="Heading3"/>
      </w:pPr>
      <w:r>
        <w:t>Prerequisites</w:t>
      </w:r>
    </w:p>
    <w:p>
      <w:pPr>
        <w:pStyle w:val="ListBullet"/>
      </w:pPr>
      <w:r>
        <w:t>Must have permission to delete project assignments</w:t>
      </w:r>
    </w:p>
    <w:p>
      <w:pPr>
        <w:pStyle w:val="Heading3"/>
      </w:pPr>
      <w:r>
        <w:t>Method</w:t>
      </w:r>
    </w:p>
    <w:p>
      <w:r>
        <w:t>DELETE</w:t>
      </w:r>
    </w:p>
    <w:p>
      <w:pPr>
        <w:pStyle w:val="Heading3"/>
      </w:pPr>
      <w:r>
        <w:t>URL</w:t>
      </w:r>
    </w:p>
    <w:p>
      <w:r>
        <w:t>https://api.productive.io/api/v2/project_assignments/{{id}}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project assignment by its ID. On success, the API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/project_assignments//).</w:t>
      </w:r>
    </w:p>
    <w:p>
      <w:pPr>
        <w:pStyle w:val="ListBullet"/>
      </w:pPr>
      <w:r>
        <w:t>Always construct the path as /api/v2/project_assignments/{{id}},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/api/v2/project_assignments/1</w:t>
        <w:br/>
        <w:t>/api/v2/project_assignments/30</w:t>
      </w:r>
    </w:p>
    <w:p>
      <w:pPr>
        <w:pStyle w:val="Heading3"/>
      </w:pPr>
      <w:r>
        <w:t>Invalid Examples</w:t>
      </w:r>
    </w:p>
    <w:p>
      <w:r>
        <w:rPr>
          <w:b/>
          <w:color w:val="666666"/>
          <w:sz w:val="16"/>
        </w:rPr>
        <w:t>[http]</w:t>
      </w:r>
    </w:p>
    <w:p>
      <w:pPr>
        <w:shd w:fill="F2F2F2" w:val="clear"/>
      </w:pPr>
      <w:r>
        <w:rPr>
          <w:rFonts w:ascii="Courier New" w:hAnsi="Courier New"/>
          <w:sz w:val="17"/>
        </w:rPr>
        <w:t>/api/v2/project_assignments/</w:t>
        <w:br/>
        <w:t>/api/v2/project_assignments</w:t>
        <w:br/>
        <w:t>/api/v2/project_assignments//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Project assignment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'https://api.productive.io/api/v2/project_assignments/1' \</w:t>
        <w:br/>
        <w:t xml:space="preserve"> --header 'Accept: application/json' \</w:t>
        <w:br/>
        <w:t xml:space="preserve"> --header 'Content-Type: application/vnd.api+json'</w:t>
      </w:r>
    </w:p>
    <w:p>
      <w:pPr>
        <w:pStyle w:val="Heading3"/>
      </w:pPr>
      <w:r>
        <w:t>Error Handling</w:t>
      </w:r>
    </w:p>
    <w:p>
      <w:pPr>
        <w:pStyle w:val="ListBullet"/>
      </w:pPr>
      <w:r>
        <w:t>The documentation provided only specifies 204 No Content for success. Other error status codes and bodies are not specified.</w:t>
      </w:r>
    </w:p>
    <w:p>
      <w:pPr>
        <w:pStyle w:val="Heading3"/>
      </w:pPr>
      <w:r>
        <w:t>Related projectAssignments actions</w:t>
      </w:r>
    </w:p>
    <w:p>
      <w:pPr>
        <w:pStyle w:val="ListBullet"/>
      </w:pPr>
      <w:r>
        <w:t>[GET] Get a Project Assignment — /api/v2/project_assignments/{{id}}</w:t>
      </w:r>
    </w:p>
    <w:p>
      <w:pPr>
        <w:pStyle w:val="ListBullet"/>
      </w:pPr>
      <w:r>
        <w:t>[PATCH] Update a Project Assignment — /api/v2/project_assignments/{{id}}</w:t>
      </w:r>
    </w:p>
    <w:p>
      <w:pPr>
        <w:pStyle w:val="ListBullet"/>
      </w:pPr>
      <w:r>
        <w:t>[POST] Create a Project Assignment — /project_assignments</w:t>
      </w:r>
    </w:p>
    <w:p>
      <w:pPr>
        <w:pStyle w:val="ListBullet"/>
      </w:pPr>
      <w:r>
        <w:t>[GET] List Project Assignments — /project_assignments</w:t>
      </w:r>
    </w:p>
    <w:p>
      <w:r>
        <w:br w:type="page"/>
      </w:r>
    </w:p>
    <w:p>
      <w:pPr>
        <w:pStyle w:val="Heading2"/>
      </w:pPr>
      <w:r>
        <w:t>529. [GET] Get a Placeholder Usage</w:t>
      </w:r>
    </w:p>
    <w:p>
      <w:r>
        <w:rPr>
          <w:b/>
        </w:rPr>
        <w:t xml:space="preserve">Endpoint: </w:t>
      </w:r>
      <w:r>
        <w:rPr>
          <w:rFonts w:ascii="Courier New" w:hAnsi="Courier New"/>
          <w:sz w:val="18"/>
        </w:rPr>
        <w:t>/api/v2/placeholder_usages/{{id}}</w:t>
      </w:r>
    </w:p>
    <w:p>
      <w:pPr>
        <w:pStyle w:val="Heading3"/>
      </w:pPr>
      <w:r>
        <w:t>Prerequisites</w:t>
      </w:r>
    </w:p>
    <w:p>
      <w:pPr>
        <w:pStyle w:val="ListBullet"/>
      </w:pPr>
      <w:r>
        <w:t>Must have access to read placeholder usages in Productive</w:t>
      </w:r>
    </w:p>
    <w:p>
      <w:pPr>
        <w:pStyle w:val="Heading3"/>
      </w:pPr>
      <w:r>
        <w:t>Method</w:t>
      </w:r>
    </w:p>
    <w:p>
      <w:r>
        <w:t>GET</w:t>
      </w:r>
    </w:p>
    <w:p>
      <w:pPr>
        <w:pStyle w:val="Heading3"/>
      </w:pPr>
      <w:r>
        <w:t>URL</w:t>
      </w:r>
    </w:p>
    <w:p>
      <w:r>
        <w:t>https://api.productive.io/api/v2/placeholder_usages/{{id}}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Retrieves a single placeholder usage by its ID.</w:t>
      </w:r>
    </w:p>
    <w:p>
      <w:pPr>
        <w:pStyle w:val="Heading3"/>
      </w:pPr>
      <w:r>
        <w:t>Enforcement Rules</w:t>
      </w:r>
    </w:p>
    <w:p>
      <w:pPr>
        <w:pStyle w:val="ListBullet"/>
      </w:pPr>
      <w:r>
        <w:t>The id path parameter must always be present and must be a non-empty value.</w:t>
      </w:r>
    </w:p>
    <w:p>
      <w:pPr>
        <w:pStyle w:val="ListBullet"/>
      </w:pPr>
      <w:r>
        <w:t>Always construct the path as /api/v2/placeholder_usages/{{id}}.</w:t>
      </w:r>
    </w:p>
    <w:p>
      <w:pPr>
        <w:pStyle w:val="ListBullet"/>
      </w:pPr>
      <w:r>
        <w:t>Do not call the API with a missing or empty id (e.g., avoid /api/v2/placeholder_usages/).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/api/v2/placeholder_usages/1</w:t>
        <w:br/>
        <w:t>/api/v2/placeholder_usages/3</w:t>
      </w:r>
    </w:p>
    <w:p>
      <w:pPr>
        <w:pStyle w:val="Heading3"/>
      </w:pPr>
      <w:r>
        <w:t>Invalid Examples</w:t>
      </w:r>
    </w:p>
    <w:p>
      <w:r>
        <w:rPr>
          <w:b/>
          <w:color w:val="666666"/>
          <w:sz w:val="16"/>
        </w:rPr>
        <w:t>[http]</w:t>
      </w:r>
    </w:p>
    <w:p>
      <w:pPr>
        <w:shd w:fill="F2F2F2" w:val="clear"/>
      </w:pPr>
      <w:r>
        <w:rPr>
          <w:rFonts w:ascii="Courier New" w:hAnsi="Courier New"/>
          <w:sz w:val="17"/>
        </w:rPr>
        <w:t>/api/v2/placeholder_usages/</w:t>
        <w:br/>
        <w:t>/api/v2/placeholder_usages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Placeholder usage ID. Example: 1.</w:t>
            </w:r>
          </w:p>
        </w:tc>
      </w:tr>
    </w:tbl>
    <w:p/>
    <w:p>
      <w:pPr>
        <w:pStyle w:val="Heading3"/>
      </w:pPr>
      <w:r>
        <w:t>Response</w:t>
      </w:r>
    </w:p>
    <w:p>
      <w:pPr>
        <w:pStyle w:val="Heading3"/>
      </w:pPr>
      <w:r>
        <w:t>Success Response (200 OK)</w:t>
      </w:r>
    </w:p>
    <w:p>
      <w:r>
        <w:t>Headers: Content-Type: application/vnd.api+json; charset=utf-8</w:t>
      </w:r>
    </w:p>
    <w:p>
      <w:r>
        <w:rPr>
          <w:b/>
          <w:color w:val="666666"/>
          <w:sz w:val="16"/>
        </w:rPr>
        <w:t>[json]</w:t>
      </w:r>
    </w:p>
    <w:p>
      <w:pPr>
        <w:shd w:fill="F2F2F2" w:val="clear"/>
      </w:pPr>
      <w:r>
        <w:rPr>
          <w:rFonts w:ascii="Courier New" w:hAnsi="Courier New"/>
          <w:sz w:val="17"/>
        </w:rPr>
        <w:t>{</w:t>
        <w:br/>
        <w:t xml:space="preserve"> "data": {</w:t>
        <w:br/>
        <w:t xml:space="preserve"> "id": "3",</w:t>
        <w:br/>
        <w:t xml:space="preserve"> "type": "placeholder_usages",</w:t>
        <w:br/>
        <w:t xml:space="preserve"> "attributes": {</w:t>
        <w:br/>
        <w:t xml:space="preserve"> "id": 3,</w:t>
        <w:br/>
        <w:t xml:space="preserve"> "target_id": 434,</w:t>
        <w:br/>
        <w:t xml:space="preserve"> "target_type": "Ticket",</w:t>
        <w:br/>
        <w:t xml:space="preserve"> "field": "assignee",</w:t>
        <w:br/>
        <w:t xml:space="preserve"> "placeholder_id": 7,</w:t>
        <w:br/>
        <w:t xml:space="preserve"> "interval_value": null,</w:t>
        <w:br/>
        <w:t xml:space="preserve"> "interval_unit": null,</w:t>
        <w:br/>
        <w:t xml:space="preserve"> "interval_direction": null,</w:t>
        <w:br/>
        <w:t xml:space="preserve"> "skip_weekends": false,</w:t>
        <w:br/>
        <w:t xml:space="preserve"> "interval_enabled": false,</w:t>
        <w:br/>
        <w:t xml:space="preserve"> "created_at": "2026-03-14T05:19:56.126+01:00",</w:t>
        <w:br/>
        <w:t xml:space="preserve"> "updated_at": "2026-03-14T05:19:56.126+01:00"</w:t>
        <w:br/>
        <w:t xml:space="preserve"> },</w:t>
        <w:br/>
        <w:t xml:space="preserve"> "relationships": {</w:t>
        <w:br/>
        <w:t xml:space="preserve"> "placeholder": {</w:t>
        <w:br/>
        <w:t xml:space="preserve"> "meta": {</w:t>
        <w:br/>
        <w:t xml:space="preserve"> "included": false</w:t>
        <w:br/>
        <w:t xml:space="preserve"> }</w:t>
        <w:br/>
        <w:t xml:space="preserve"> },</w:t>
        <w:br/>
        <w:t xml:space="preserve"> "task":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placeholder usage resource.</w:t>
            </w:r>
          </w:p>
        </w:tc>
      </w:tr>
      <w:tr>
        <w:tc>
          <w:tcPr>
            <w:tcW w:type="dxa" w:w="2880"/>
          </w:tcPr>
          <w:p>
            <w:r>
              <w:t>data.id</w:t>
            </w:r>
          </w:p>
        </w:tc>
        <w:tc>
          <w:tcPr>
            <w:tcW w:type="dxa" w:w="2880"/>
          </w:tcPr>
          <w:p>
            <w:r>
              <w:t>string</w:t>
            </w:r>
          </w:p>
        </w:tc>
        <w:tc>
          <w:tcPr>
            <w:tcW w:type="dxa" w:w="2880"/>
          </w:tcPr>
          <w:p>
            <w:r>
              <w:t>Resource identifier (as returned by the API).</w:t>
            </w:r>
          </w:p>
        </w:tc>
      </w:tr>
      <w:tr>
        <w:tc>
          <w:tcPr>
            <w:tcW w:type="dxa" w:w="2880"/>
          </w:tcPr>
          <w:p>
            <w:r>
              <w:t>data.type</w:t>
            </w:r>
          </w:p>
        </w:tc>
        <w:tc>
          <w:tcPr>
            <w:tcW w:type="dxa" w:w="2880"/>
          </w:tcPr>
          <w:p>
            <w:r>
              <w:t>string</w:t>
            </w:r>
          </w:p>
        </w:tc>
        <w:tc>
          <w:tcPr>
            <w:tcW w:type="dxa" w:w="2880"/>
          </w:tcPr>
          <w:p>
            <w:r>
              <w:t>Resource type. Example: placeholder_usages.</w:t>
            </w:r>
          </w:p>
        </w:tc>
      </w:tr>
      <w:tr>
        <w:tc>
          <w:tcPr>
            <w:tcW w:type="dxa" w:w="2880"/>
          </w:tcPr>
          <w:p>
            <w:r>
              <w:t>data.attributes</w:t>
            </w:r>
          </w:p>
        </w:tc>
        <w:tc>
          <w:tcPr>
            <w:tcW w:type="dxa" w:w="2880"/>
          </w:tcPr>
          <w:p>
            <w:r>
              <w:t>object</w:t>
            </w:r>
          </w:p>
        </w:tc>
        <w:tc>
          <w:tcPr>
            <w:tcW w:type="dxa" w:w="2880"/>
          </w:tcPr>
          <w:p>
            <w:r>
              <w:t>Placeholder usage attributes.</w:t>
            </w:r>
          </w:p>
        </w:tc>
      </w:tr>
      <w:tr>
        <w:tc>
          <w:tcPr>
            <w:tcW w:type="dxa" w:w="2880"/>
          </w:tcPr>
          <w:p>
            <w:r>
              <w:t>data.attributes.id</w:t>
            </w:r>
          </w:p>
        </w:tc>
        <w:tc>
          <w:tcPr>
            <w:tcW w:type="dxa" w:w="2880"/>
          </w:tcPr>
          <w:p>
            <w:r>
              <w:t>number</w:t>
            </w:r>
          </w:p>
        </w:tc>
        <w:tc>
          <w:tcPr>
            <w:tcW w:type="dxa" w:w="2880"/>
          </w:tcPr>
          <w:p>
            <w:r>
              <w:t>Placeholder usage ID.</w:t>
            </w:r>
          </w:p>
        </w:tc>
      </w:tr>
      <w:tr>
        <w:tc>
          <w:tcPr>
            <w:tcW w:type="dxa" w:w="2880"/>
          </w:tcPr>
          <w:p>
            <w:r>
              <w:t>data.attributes.target_id</w:t>
            </w:r>
          </w:p>
        </w:tc>
        <w:tc>
          <w:tcPr>
            <w:tcW w:type="dxa" w:w="2880"/>
          </w:tcPr>
          <w:p>
            <w:r>
              <w:t>number</w:t>
            </w:r>
          </w:p>
        </w:tc>
        <w:tc>
          <w:tcPr>
            <w:tcW w:type="dxa" w:w="2880"/>
          </w:tcPr>
          <w:p>
            <w:r>
              <w:t>ID of the target entity where the placeholder is used.</w:t>
            </w:r>
          </w:p>
        </w:tc>
      </w:tr>
      <w:tr>
        <w:tc>
          <w:tcPr>
            <w:tcW w:type="dxa" w:w="2880"/>
          </w:tcPr>
          <w:p>
            <w:r>
              <w:t>data.attributes.target_type</w:t>
            </w:r>
          </w:p>
        </w:tc>
        <w:tc>
          <w:tcPr>
            <w:tcW w:type="dxa" w:w="2880"/>
          </w:tcPr>
          <w:p>
            <w:r>
              <w:t>string</w:t>
            </w:r>
          </w:p>
        </w:tc>
        <w:tc>
          <w:tcPr>
            <w:tcW w:type="dxa" w:w="2880"/>
          </w:tcPr>
          <w:p>
            <w:r>
              <w:t>Type of the target entity. Example: Ticket.</w:t>
            </w:r>
          </w:p>
        </w:tc>
      </w:tr>
      <w:tr>
        <w:tc>
          <w:tcPr>
            <w:tcW w:type="dxa" w:w="2880"/>
          </w:tcPr>
          <w:p>
            <w:r>
              <w:t>data.attributes.field</w:t>
            </w:r>
          </w:p>
        </w:tc>
        <w:tc>
          <w:tcPr>
            <w:tcW w:type="dxa" w:w="2880"/>
          </w:tcPr>
          <w:p>
            <w:r>
              <w:t>string</w:t>
            </w:r>
          </w:p>
        </w:tc>
        <w:tc>
          <w:tcPr>
            <w:tcW w:type="dxa" w:w="2880"/>
          </w:tcPr>
          <w:p>
            <w:r>
              <w:t>Field on the target where the placeholder is applied. Example: assignee.</w:t>
            </w:r>
          </w:p>
        </w:tc>
      </w:tr>
      <w:tr>
        <w:tc>
          <w:tcPr>
            <w:tcW w:type="dxa" w:w="2880"/>
          </w:tcPr>
          <w:p>
            <w:r>
              <w:t>data.attributes.placeholder_id</w:t>
            </w:r>
          </w:p>
        </w:tc>
        <w:tc>
          <w:tcPr>
            <w:tcW w:type="dxa" w:w="2880"/>
          </w:tcPr>
          <w:p>
            <w:r>
              <w:t>number</w:t>
            </w:r>
          </w:p>
        </w:tc>
        <w:tc>
          <w:tcPr>
            <w:tcW w:type="dxa" w:w="2880"/>
          </w:tcPr>
          <w:p>
            <w:r>
              <w:t>ID of the placeholder.</w:t>
            </w:r>
          </w:p>
        </w:tc>
      </w:tr>
      <w:tr>
        <w:tc>
          <w:tcPr>
            <w:tcW w:type="dxa" w:w="2880"/>
          </w:tcPr>
          <w:p>
            <w:r>
              <w:t>data.attributes.interval_value</w:t>
            </w:r>
          </w:p>
        </w:tc>
        <w:tc>
          <w:tcPr>
            <w:tcW w:type="dxa" w:w="2880"/>
          </w:tcPr>
          <w:p>
            <w:r>
              <w:t>number | null</w:t>
            </w:r>
          </w:p>
        </w:tc>
        <w:tc>
          <w:tcPr>
            <w:tcW w:type="dxa" w:w="2880"/>
          </w:tcPr>
          <w:p>
            <w:r>
              <w:t>Interval value (nullable).</w:t>
            </w:r>
          </w:p>
        </w:tc>
      </w:tr>
      <w:tr>
        <w:tc>
          <w:tcPr>
            <w:tcW w:type="dxa" w:w="2880"/>
          </w:tcPr>
          <w:p>
            <w:r>
              <w:t>data.attributes.interval_unit</w:t>
            </w:r>
          </w:p>
        </w:tc>
        <w:tc>
          <w:tcPr>
            <w:tcW w:type="dxa" w:w="2880"/>
          </w:tcPr>
          <w:p>
            <w:r>
              <w:t>string | null</w:t>
            </w:r>
          </w:p>
        </w:tc>
        <w:tc>
          <w:tcPr>
            <w:tcW w:type="dxa" w:w="2880"/>
          </w:tcPr>
          <w:p>
            <w:r>
              <w:t>Interval unit (nullable).</w:t>
            </w:r>
          </w:p>
        </w:tc>
      </w:tr>
      <w:tr>
        <w:tc>
          <w:tcPr>
            <w:tcW w:type="dxa" w:w="2880"/>
          </w:tcPr>
          <w:p>
            <w:r>
              <w:t>data.attributes.interval_direction</w:t>
            </w:r>
          </w:p>
        </w:tc>
        <w:tc>
          <w:tcPr>
            <w:tcW w:type="dxa" w:w="2880"/>
          </w:tcPr>
          <w:p>
            <w:r>
              <w:t>string | null</w:t>
            </w:r>
          </w:p>
        </w:tc>
        <w:tc>
          <w:tcPr>
            <w:tcW w:type="dxa" w:w="2880"/>
          </w:tcPr>
          <w:p>
            <w:r>
              <w:t>Interval direction (nullable).</w:t>
            </w:r>
          </w:p>
        </w:tc>
      </w:tr>
      <w:tr>
        <w:tc>
          <w:tcPr>
            <w:tcW w:type="dxa" w:w="2880"/>
          </w:tcPr>
          <w:p>
            <w:r>
              <w:t>data.attributes.skip_weekends</w:t>
            </w:r>
          </w:p>
        </w:tc>
        <w:tc>
          <w:tcPr>
            <w:tcW w:type="dxa" w:w="2880"/>
          </w:tcPr>
          <w:p>
            <w:r>
              <w:t>boolean</w:t>
            </w:r>
          </w:p>
        </w:tc>
        <w:tc>
          <w:tcPr>
            <w:tcW w:type="dxa" w:w="2880"/>
          </w:tcPr>
          <w:p>
            <w:r>
              <w:t>Whether weekends are skipped.</w:t>
            </w:r>
          </w:p>
        </w:tc>
      </w:tr>
      <w:tr>
        <w:tc>
          <w:tcPr>
            <w:tcW w:type="dxa" w:w="2880"/>
          </w:tcPr>
          <w:p>
            <w:r>
              <w:t>data.attributes.interval_enabled</w:t>
            </w:r>
          </w:p>
        </w:tc>
        <w:tc>
          <w:tcPr>
            <w:tcW w:type="dxa" w:w="2880"/>
          </w:tcPr>
          <w:p>
            <w:r>
              <w:t>boolean</w:t>
            </w:r>
          </w:p>
        </w:tc>
        <w:tc>
          <w:tcPr>
            <w:tcW w:type="dxa" w:w="2880"/>
          </w:tcPr>
          <w:p>
            <w:r>
              <w:t>Whether interval behavior is enabled.</w:t>
            </w:r>
          </w:p>
        </w:tc>
      </w:tr>
      <w:tr>
        <w:tc>
          <w:tcPr>
            <w:tcW w:type="dxa" w:w="2880"/>
          </w:tcPr>
          <w:p>
            <w:r>
              <w:t>data.attributes.created_at</w:t>
            </w:r>
          </w:p>
        </w:tc>
        <w:tc>
          <w:tcPr>
            <w:tcW w:type="dxa" w:w="2880"/>
          </w:tcPr>
          <w:p>
            <w:r>
              <w:t>string</w:t>
            </w:r>
          </w:p>
        </w:tc>
        <w:tc>
          <w:tcPr>
            <w:tcW w:type="dxa" w:w="2880"/>
          </w:tcPr>
          <w:p>
            <w:r>
              <w:t>Creation timestamp (ISO 8601).</w:t>
            </w:r>
          </w:p>
        </w:tc>
      </w:tr>
      <w:tr>
        <w:tc>
          <w:tcPr>
            <w:tcW w:type="dxa" w:w="2880"/>
          </w:tcPr>
          <w:p>
            <w:r>
              <w:t>data.attributes.updated_at</w:t>
            </w:r>
          </w:p>
        </w:tc>
        <w:tc>
          <w:tcPr>
            <w:tcW w:type="dxa" w:w="2880"/>
          </w:tcPr>
          <w:p>
            <w:r>
              <w:t>string</w:t>
            </w:r>
          </w:p>
        </w:tc>
        <w:tc>
          <w:tcPr>
            <w:tcW w:type="dxa" w:w="2880"/>
          </w:tcPr>
          <w:p>
            <w:r>
              <w:t>Last update timestamp (ISO 8601).</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data.relationships.placeholder</w:t>
            </w:r>
          </w:p>
        </w:tc>
        <w:tc>
          <w:tcPr>
            <w:tcW w:type="dxa" w:w="2880"/>
          </w:tcPr>
          <w:p>
            <w:r>
              <w:t>object</w:t>
            </w:r>
          </w:p>
        </w:tc>
        <w:tc>
          <w:tcPr>
            <w:tcW w:type="dxa" w:w="2880"/>
          </w:tcPr>
          <w:p>
            <w:r>
              <w:t>Placeholder relationship container.</w:t>
            </w:r>
          </w:p>
        </w:tc>
      </w:tr>
      <w:tr>
        <w:tc>
          <w:tcPr>
            <w:tcW w:type="dxa" w:w="2880"/>
          </w:tcPr>
          <w:p>
            <w:r>
              <w:t>data.relationships.placeholder.meta</w:t>
            </w:r>
          </w:p>
        </w:tc>
        <w:tc>
          <w:tcPr>
            <w:tcW w:type="dxa" w:w="2880"/>
          </w:tcPr>
          <w:p>
            <w:r>
              <w:t>object</w:t>
            </w:r>
          </w:p>
        </w:tc>
        <w:tc>
          <w:tcPr>
            <w:tcW w:type="dxa" w:w="2880"/>
          </w:tcPr>
          <w:p>
            <w:r>
              <w:t>Relationship metadata.</w:t>
            </w:r>
          </w:p>
        </w:tc>
      </w:tr>
      <w:tr>
        <w:tc>
          <w:tcPr>
            <w:tcW w:type="dxa" w:w="2880"/>
          </w:tcPr>
          <w:p>
            <w:r>
              <w:t>data.relationships.placeholder.meta.included</w:t>
            </w:r>
          </w:p>
        </w:tc>
        <w:tc>
          <w:tcPr>
            <w:tcW w:type="dxa" w:w="2880"/>
          </w:tcPr>
          <w:p>
            <w:r>
              <w:t>boolean</w:t>
            </w:r>
          </w:p>
        </w:tc>
        <w:tc>
          <w:tcPr>
            <w:tcW w:type="dxa" w:w="2880"/>
          </w:tcPr>
          <w:p>
            <w:r>
              <w:t>Whether the related placeholder is included in the response.</w:t>
            </w:r>
          </w:p>
        </w:tc>
      </w:tr>
      <w:tr>
        <w:tc>
          <w:tcPr>
            <w:tcW w:type="dxa" w:w="2880"/>
          </w:tcPr>
          <w:p>
            <w:r>
              <w:t>data.relationships.task</w:t>
            </w:r>
          </w:p>
        </w:tc>
        <w:tc>
          <w:tcPr>
            <w:tcW w:type="dxa" w:w="2880"/>
          </w:tcPr>
          <w:p>
            <w:r>
              <w:t>object</w:t>
            </w:r>
          </w:p>
        </w:tc>
        <w:tc>
          <w:tcPr>
            <w:tcW w:type="dxa" w:w="2880"/>
          </w:tcPr>
          <w:p>
            <w:r>
              <w:t>Task relationship container.</w:t>
            </w:r>
          </w:p>
        </w:tc>
      </w:tr>
      <w:tr>
        <w:tc>
          <w:tcPr>
            <w:tcW w:type="dxa" w:w="2880"/>
          </w:tcPr>
          <w:p>
            <w:r>
              <w:t>data.relationships.task.meta</w:t>
            </w:r>
          </w:p>
        </w:tc>
        <w:tc>
          <w:tcPr>
            <w:tcW w:type="dxa" w:w="2880"/>
          </w:tcPr>
          <w:p>
            <w:r>
              <w:t>object</w:t>
            </w:r>
          </w:p>
        </w:tc>
        <w:tc>
          <w:tcPr>
            <w:tcW w:type="dxa" w:w="2880"/>
          </w:tcPr>
          <w:p>
            <w:r>
              <w:t>Relationship metadata.</w:t>
            </w:r>
          </w:p>
        </w:tc>
      </w:tr>
      <w:tr>
        <w:tc>
          <w:tcPr>
            <w:tcW w:type="dxa" w:w="2880"/>
          </w:tcPr>
          <w:p>
            <w:r>
              <w:t>data.relationships.task.meta.included</w:t>
            </w:r>
          </w:p>
        </w:tc>
        <w:tc>
          <w:tcPr>
            <w:tcW w:type="dxa" w:w="2880"/>
          </w:tcPr>
          <w:p>
            <w:r>
              <w:t>boolean</w:t>
            </w:r>
          </w:p>
        </w:tc>
        <w:tc>
          <w:tcPr>
            <w:tcW w:type="dxa" w:w="2880"/>
          </w:tcPr>
          <w:p>
            <w:r>
              <w:t>Whether the related task is included in the response.</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'https://api.productive.io/api/v2/placeholder_usages/3' \</w:t>
        <w:br/>
        <w:t xml:space="preserve"> --header 'Accept: application/json' \</w:t>
        <w:br/>
        <w:t xml:space="preserve"> --header 'Content-Type: application/vnd.api+json'</w:t>
      </w:r>
    </w:p>
    <w:p>
      <w:pPr>
        <w:pStyle w:val="Heading3"/>
      </w:pPr>
      <w:r>
        <w:t>Example Usage</w:t>
      </w:r>
    </w:p>
    <w:p>
      <w:pPr>
        <w:pStyle w:val="Heading3"/>
      </w:pPr>
      <w:r>
        <w:t>Example 1: Get Placeholder Usage with ID 1</w:t>
      </w:r>
    </w:p>
    <w:p>
      <w:r>
        <w:rPr>
          <w:b/>
          <w:color w:val="666666"/>
          <w:sz w:val="16"/>
        </w:rPr>
        <w:t>[bash]</w:t>
      </w:r>
    </w:p>
    <w:p>
      <w:pPr>
        <w:shd w:fill="F2F2F2" w:val="clear"/>
      </w:pPr>
      <w:r>
        <w:rPr>
          <w:rFonts w:ascii="Courier New" w:hAnsi="Courier New"/>
          <w:sz w:val="17"/>
        </w:rPr>
        <w:t>curl --location 'https://api.productive.io/api/v2/placeholder_usages/1' \</w:t>
        <w:br/>
        <w:t xml:space="preserve"> --header 'Accept: application/json' \</w:t>
        <w:br/>
        <w:t xml:space="preserve"> --header 'Content-Type: application/vnd.api+json'</w:t>
      </w:r>
    </w:p>
    <w:p>
      <w:pPr>
        <w:pStyle w:val="Heading3"/>
      </w:pPr>
      <w:r>
        <w:t>Example 2: Get Placeholder Usage with ID 3</w:t>
      </w:r>
    </w:p>
    <w:p>
      <w:pPr>
        <w:pStyle w:val="Heading3"/>
      </w:pPr>
      <w:r>
        <w:t>Related placeholderUsages actions</w:t>
      </w:r>
    </w:p>
    <w:p>
      <w:pPr>
        <w:pStyle w:val="ListBullet"/>
      </w:pPr>
      <w:r>
        <w:t>[POST] Create a Placeholder Usage — /placeholder_usages</w:t>
      </w:r>
    </w:p>
    <w:p>
      <w:pPr>
        <w:pStyle w:val="ListBullet"/>
      </w:pPr>
      <w:r>
        <w:t>[DELETE] Delete a Placeholder Usage — /api/v2/placeholder_usages/{{id}}</w:t>
      </w:r>
    </w:p>
    <w:p>
      <w:pPr>
        <w:pStyle w:val="ListBullet"/>
      </w:pPr>
      <w:r>
        <w:t>[PATCH] Update a Placeholder Usage — /api/v2/placeholder_usages/{{id}}</w:t>
      </w:r>
    </w:p>
    <w:p>
      <w:pPr>
        <w:pStyle w:val="ListBullet"/>
      </w:pPr>
      <w:r>
        <w:t>[GET] List Placeholder Usages — /placeholder_usages</w:t>
      </w:r>
    </w:p>
    <w:p>
      <w:r>
        <w:br w:type="page"/>
      </w:r>
    </w:p>
    <w:p>
      <w:pPr>
        <w:pStyle w:val="Heading2"/>
      </w:pPr>
      <w:r>
        <w:t>530. [POST] Create a Report Category</w:t>
      </w:r>
    </w:p>
    <w:p>
      <w:r>
        <w:rPr>
          <w:b/>
        </w:rPr>
        <w:t xml:space="preserve">Endpoint: </w:t>
      </w:r>
      <w:r>
        <w:rPr>
          <w:rFonts w:ascii="Courier New" w:hAnsi="Courier New"/>
          <w:sz w:val="18"/>
        </w:rPr>
        <w:t>/report_categories</w:t>
      </w:r>
    </w:p>
    <w:p>
      <w:pPr>
        <w:pStyle w:val="Heading3"/>
      </w:pPr>
      <w:r>
        <w:t>Prerequisites</w:t>
      </w:r>
    </w:p>
    <w:p>
      <w:pPr>
        <w:pStyle w:val="ListBullet"/>
      </w:pPr>
      <w:r>
        <w:t>Ability to create report categories in the organization</w:t>
      </w:r>
    </w:p>
    <w:p>
      <w:pPr>
        <w:pStyle w:val="Heading3"/>
      </w:pPr>
      <w:r>
        <w:t>Method</w:t>
      </w:r>
    </w:p>
    <w:p>
      <w:r>
        <w:t>POST</w:t>
      </w:r>
    </w:p>
    <w:p>
      <w:pPr>
        <w:pStyle w:val="Heading3"/>
      </w:pPr>
      <w:r>
        <w:t>URL</w:t>
      </w:r>
    </w:p>
    <w:p>
      <w:r>
        <w:t>https://api.productive.io/api/v2/report_categories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report category.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Resource wrapper object (JSON:API).</w:t>
            </w:r>
          </w:p>
        </w:tc>
      </w:tr>
      <w:tr>
        <w:tc>
          <w:tcPr>
            <w:tcW w:type="dxa" w:w="2880"/>
          </w:tcPr>
          <w:p>
            <w:r>
              <w:t>data.type</w:t>
            </w:r>
          </w:p>
        </w:tc>
        <w:tc>
          <w:tcPr>
            <w:tcW w:type="dxa" w:w="2880"/>
          </w:tcPr>
          <w:p>
            <w:r>
              <w:t>string</w:t>
            </w:r>
          </w:p>
        </w:tc>
        <w:tc>
          <w:tcPr>
            <w:tcW w:type="dxa" w:w="2880"/>
          </w:tcPr>
          <w:p>
            <w:r>
              <w:t>Resource type. Must be "report_categories".</w:t>
            </w:r>
          </w:p>
        </w:tc>
      </w:tr>
      <w:tr>
        <w:tc>
          <w:tcPr>
            <w:tcW w:type="dxa" w:w="2880"/>
          </w:tcPr>
          <w:p>
            <w:r>
              <w:t>data.attributes</w:t>
            </w:r>
          </w:p>
        </w:tc>
        <w:tc>
          <w:tcPr>
            <w:tcW w:type="dxa" w:w="2880"/>
          </w:tcPr>
          <w:p>
            <w:r>
              <w:t>object</w:t>
            </w:r>
          </w:p>
        </w:tc>
        <w:tc>
          <w:tcPr>
            <w:tcW w:type="dxa" w:w="2880"/>
          </w:tcPr>
          <w:p>
            <w:r>
              <w:t>Attributes for the report category.</w:t>
            </w:r>
          </w:p>
        </w:tc>
      </w:tr>
      <w:tr>
        <w:tc>
          <w:tcPr>
            <w:tcW w:type="dxa" w:w="2880"/>
          </w:tcPr>
          <w:p>
            <w:r>
              <w:t>data.attributes.name</w:t>
            </w:r>
          </w:p>
        </w:tc>
        <w:tc>
          <w:tcPr>
            <w:tcW w:type="dxa" w:w="2880"/>
          </w:tcPr>
          <w:p>
            <w:r>
              <w:t>string</w:t>
            </w:r>
          </w:p>
        </w:tc>
        <w:tc>
          <w:tcPr>
            <w:tcW w:type="dxa" w:w="2880"/>
          </w:tcPr>
          <w:p>
            <w:r>
              <w:t>Name of the report category. Example: "Name" / "category#2".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data.attributes.position</w:t>
            </w:r>
          </w:p>
        </w:tc>
        <w:tc>
          <w:tcPr>
            <w:tcW w:type="dxa" w:w="2880"/>
          </w:tcPr>
          <w:p>
            <w:r>
              <w:t>integer</w:t>
            </w:r>
          </w:p>
        </w:tc>
        <w:tc>
          <w:tcPr>
            <w:tcW w:type="dxa" w:w="2880"/>
          </w:tcPr>
          <w:p>
            <w:r>
              <w:t>Position/order of the category. Example: 1.</w:t>
            </w:r>
          </w:p>
        </w:tc>
      </w:tr>
    </w:tbl>
    <w:p/>
    <w:p>
      <w:pPr>
        <w:pStyle w:val="Heading3"/>
      </w:pPr>
      <w:r>
        <w:t>Response</w:t>
      </w:r>
    </w:p>
    <w:p>
      <w:pPr>
        <w:pStyle w:val="Heading3"/>
      </w:pPr>
      <w:r>
        <w:t>Success Response (201 Created)</w:t>
      </w:r>
    </w:p>
    <w:p>
      <w:r>
        <w:t>Headers (example):</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"7",</w:t>
        <w:br/>
        <w:t xml:space="preserve"> "type": "report_categories",</w:t>
        <w:br/>
        <w:t xml:space="preserve"> "attributes": {</w:t>
        <w:br/>
        <w:t xml:space="preserve"> "name": "category#2",</w:t>
        <w:br/>
        <w:t xml:space="preserve"> "position": 1,</w:t>
        <w:br/>
        <w:t xml:space="preserve"> "color_id": null,</w:t>
        <w:br/>
        <w:t xml:space="preserve"> "deleted_at": null</w:t>
        <w:br/>
        <w:t xml:space="preserve"> },</w:t>
        <w:br/>
        <w:t xml:space="preserve"> "relationships": {</w:t>
        <w:br/>
        <w:t xml:space="preserve"> "organization": {</w:t>
        <w:br/>
        <w:t xml:space="preserve"> "data": {</w:t>
        <w:br/>
        <w:t xml:space="preserve"> "type": "organizations",</w:t>
        <w:br/>
        <w:t xml:space="preserve"> "id": "1158"</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report category resource wrapper.</w:t>
            </w:r>
          </w:p>
        </w:tc>
      </w:tr>
      <w:tr>
        <w:tc>
          <w:tcPr>
            <w:tcW w:type="dxa" w:w="2880"/>
          </w:tcPr>
          <w:p>
            <w:r>
              <w:t>data.id</w:t>
            </w:r>
          </w:p>
        </w:tc>
        <w:tc>
          <w:tcPr>
            <w:tcW w:type="dxa" w:w="2880"/>
          </w:tcPr>
          <w:p>
            <w:r>
              <w:t>string</w:t>
            </w:r>
          </w:p>
        </w:tc>
        <w:tc>
          <w:tcPr>
            <w:tcW w:type="dxa" w:w="2880"/>
          </w:tcPr>
          <w:p>
            <w:r>
              <w:t>ID of the created report category.</w:t>
            </w:r>
          </w:p>
        </w:tc>
      </w:tr>
      <w:tr>
        <w:tc>
          <w:tcPr>
            <w:tcW w:type="dxa" w:w="2880"/>
          </w:tcPr>
          <w:p>
            <w:r>
              <w:t>data.type</w:t>
            </w:r>
          </w:p>
        </w:tc>
        <w:tc>
          <w:tcPr>
            <w:tcW w:type="dxa" w:w="2880"/>
          </w:tcPr>
          <w:p>
            <w:r>
              <w:t>string</w:t>
            </w:r>
          </w:p>
        </w:tc>
        <w:tc>
          <w:tcPr>
            <w:tcW w:type="dxa" w:w="2880"/>
          </w:tcPr>
          <w:p>
            <w:r>
              <w:t>Resource type ("report_categories").</w:t>
            </w:r>
          </w:p>
        </w:tc>
      </w:tr>
      <w:tr>
        <w:tc>
          <w:tcPr>
            <w:tcW w:type="dxa" w:w="2880"/>
          </w:tcPr>
          <w:p>
            <w:r>
              <w:t>data.attributes</w:t>
            </w:r>
          </w:p>
        </w:tc>
        <w:tc>
          <w:tcPr>
            <w:tcW w:type="dxa" w:w="2880"/>
          </w:tcPr>
          <w:p>
            <w:r>
              <w:t>object</w:t>
            </w:r>
          </w:p>
        </w:tc>
        <w:tc>
          <w:tcPr>
            <w:tcW w:type="dxa" w:w="2880"/>
          </w:tcPr>
          <w:p>
            <w:r>
              <w:t>Report category attributes.</w:t>
            </w:r>
          </w:p>
        </w:tc>
      </w:tr>
      <w:tr>
        <w:tc>
          <w:tcPr>
            <w:tcW w:type="dxa" w:w="2880"/>
          </w:tcPr>
          <w:p>
            <w:r>
              <w:t>data.attributes.name</w:t>
            </w:r>
          </w:p>
        </w:tc>
        <w:tc>
          <w:tcPr>
            <w:tcW w:type="dxa" w:w="2880"/>
          </w:tcPr>
          <w:p>
            <w:r>
              <w:t>string</w:t>
            </w:r>
          </w:p>
        </w:tc>
        <w:tc>
          <w:tcPr>
            <w:tcW w:type="dxa" w:w="2880"/>
          </w:tcPr>
          <w:p>
            <w:r>
              <w:t>Name of the report category.</w:t>
            </w:r>
          </w:p>
        </w:tc>
      </w:tr>
      <w:tr>
        <w:tc>
          <w:tcPr>
            <w:tcW w:type="dxa" w:w="2880"/>
          </w:tcPr>
          <w:p>
            <w:r>
              <w:t>data.attributes.position</w:t>
            </w:r>
          </w:p>
        </w:tc>
        <w:tc>
          <w:tcPr>
            <w:tcW w:type="dxa" w:w="2880"/>
          </w:tcPr>
          <w:p>
            <w:r>
              <w:t>integer</w:t>
            </w:r>
          </w:p>
        </w:tc>
        <w:tc>
          <w:tcPr>
            <w:tcW w:type="dxa" w:w="2880"/>
          </w:tcPr>
          <w:p>
            <w:r>
              <w:t>Position/order of the category.</w:t>
            </w:r>
          </w:p>
        </w:tc>
      </w:tr>
      <w:tr>
        <w:tc>
          <w:tcPr>
            <w:tcW w:type="dxa" w:w="2880"/>
          </w:tcPr>
          <w:p>
            <w:r>
              <w:t>data.attributes.color_id</w:t>
            </w:r>
          </w:p>
        </w:tc>
        <w:tc>
          <w:tcPr>
            <w:tcW w:type="dxa" w:w="2880"/>
          </w:tcPr>
          <w:p>
            <w:r>
              <w:t>string | null</w:t>
            </w:r>
          </w:p>
        </w:tc>
        <w:tc>
          <w:tcPr>
            <w:tcW w:type="dxa" w:w="2880"/>
          </w:tcPr>
          <w:p>
            <w:r>
              <w:t>Color identifier (nullable).</w:t>
            </w:r>
          </w:p>
        </w:tc>
      </w:tr>
      <w:tr>
        <w:tc>
          <w:tcPr>
            <w:tcW w:type="dxa" w:w="2880"/>
          </w:tcPr>
          <w:p>
            <w:r>
              <w:t>data.attributes.deleted_at</w:t>
            </w:r>
          </w:p>
        </w:tc>
        <w:tc>
          <w:tcPr>
            <w:tcW w:type="dxa" w:w="2880"/>
          </w:tcPr>
          <w:p>
            <w:r>
              <w:t>string | null</w:t>
            </w:r>
          </w:p>
        </w:tc>
        <w:tc>
          <w:tcPr>
            <w:tcW w:type="dxa" w:w="2880"/>
          </w:tcPr>
          <w:p>
            <w:r>
              <w:t>Deletion timestamp (nullable).</w:t>
            </w:r>
          </w:p>
        </w:tc>
      </w:tr>
      <w:tr>
        <w:tc>
          <w:tcPr>
            <w:tcW w:type="dxa" w:w="2880"/>
          </w:tcPr>
          <w:p>
            <w:r>
              <w:t>data.relationships</w:t>
            </w:r>
          </w:p>
        </w:tc>
        <w:tc>
          <w:tcPr>
            <w:tcW w:type="dxa" w:w="2880"/>
          </w:tcPr>
          <w:p>
            <w:r>
              <w:t>object</w:t>
            </w:r>
          </w:p>
        </w:tc>
        <w:tc>
          <w:tcPr>
            <w:tcW w:type="dxa" w:w="2880"/>
          </w:tcPr>
          <w:p>
            <w:r>
              <w:t>Related resources container.</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'https://api.productive.io/api/v2/report_categories' \</w:t>
        <w:br/>
        <w:t xml:space="preserve"> --header 'Accept: application/json' \</w:t>
        <w:br/>
        <w:t xml:space="preserve"> --header 'Content-Type: application/vnd.api+json' \</w:t>
        <w:br/>
        <w:t xml:space="preserve"> --data '{</w:t>
        <w:br/>
        <w:t xml:space="preserve"> "data": {</w:t>
        <w:br/>
        <w:t xml:space="preserve"> "type": "report_categories",</w:t>
        <w:br/>
        <w:t xml:space="preserve"> "attributes": {</w:t>
        <w:br/>
        <w:t xml:space="preserve"> "name": "category#2",</w:t>
        <w:br/>
        <w:t xml:space="preserve"> "position": 1</w:t>
        <w:br/>
        <w:t xml:space="preserve">      }</w:t>
        <w:br/>
        <w:t xml:space="preserve">    }</w:t>
        <w:br/>
        <w:t xml:space="preserve">  }'</w:t>
      </w:r>
    </w:p>
    <w:p>
      <w:pPr>
        <w:pStyle w:val="Heading3"/>
      </w:pPr>
      <w:r>
        <w:t>Example Usage</w:t>
      </w:r>
    </w:p>
    <w:p>
      <w:pPr>
        <w:pStyle w:val="Heading3"/>
      </w:pPr>
      <w:r>
        <w:t>Example 1: Create a report category with a position</w:t>
      </w:r>
    </w:p>
    <w:p>
      <w:r>
        <w:rPr>
          <w:b/>
          <w:color w:val="666666"/>
          <w:sz w:val="16"/>
        </w:rPr>
        <w:t>[bash]</w:t>
      </w:r>
    </w:p>
    <w:p>
      <w:pPr>
        <w:shd w:fill="F2F2F2" w:val="clear"/>
      </w:pPr>
      <w:r>
        <w:rPr>
          <w:rFonts w:ascii="Courier New" w:hAnsi="Courier New"/>
          <w:sz w:val="17"/>
        </w:rPr>
        <w:t>curl -X POST 'https://api.productive.io/api/v2/report_categories' \</w:t>
        <w:br/>
        <w:t xml:space="preserve"> -H 'Accept: application/json' \</w:t>
        <w:br/>
        <w:t xml:space="preserve"> -H 'Content-Type: application/vnd.api+json' \</w:t>
        <w:br/>
        <w:t xml:space="preserve"> -d '{</w:t>
        <w:br/>
        <w:t xml:space="preserve"> "data": {</w:t>
        <w:br/>
        <w:t xml:space="preserve"> "type": "report_categories",</w:t>
        <w:br/>
        <w:t xml:space="preserve"> "attributes": {</w:t>
        <w:br/>
        <w:t xml:space="preserve"> "name": "Revenue",</w:t>
        <w:br/>
        <w:t xml:space="preserve"> "position": 1</w:t>
        <w:br/>
        <w:t xml:space="preserve">      }</w:t>
        <w:br/>
        <w:t xml:space="preserve">    }</w:t>
        <w:br/>
        <w:t xml:space="preserve">  }'</w:t>
      </w:r>
    </w:p>
    <w:p>
      <w:pPr>
        <w:pStyle w:val="Heading3"/>
      </w:pPr>
      <w:r>
        <w:t>Example 2: Create a report category without specifying position</w:t>
      </w:r>
    </w:p>
    <w:p>
      <w:r>
        <w:rPr>
          <w:b/>
          <w:color w:val="666666"/>
          <w:sz w:val="16"/>
        </w:rPr>
        <w:t>[bash]</w:t>
      </w:r>
    </w:p>
    <w:p>
      <w:pPr>
        <w:shd w:fill="F2F2F2" w:val="clear"/>
      </w:pPr>
      <w:r>
        <w:rPr>
          <w:rFonts w:ascii="Courier New" w:hAnsi="Courier New"/>
          <w:sz w:val="17"/>
        </w:rPr>
        <w:t>curl -X POST 'https://api.productive.io/api/v2/report_categories' \</w:t>
        <w:br/>
        <w:t xml:space="preserve"> -H 'Accept: application/json' \</w:t>
        <w:br/>
        <w:t xml:space="preserve"> -H 'Content-Type: application/vnd.api+json' \</w:t>
        <w:br/>
        <w:t xml:space="preserve"> -d '{</w:t>
        <w:br/>
        <w:t xml:space="preserve"> "data": {</w:t>
        <w:br/>
        <w:t xml:space="preserve"> "type": "report_categories",</w:t>
        <w:br/>
        <w:t xml:space="preserve"> "attributes": {</w:t>
        <w:br/>
        <w:t xml:space="preserve"> "name": "Costs"</w:t>
        <w:br/>
        <w:t xml:space="preserve">      }</w:t>
        <w:br/>
        <w:t xml:space="preserve">    }</w:t>
        <w:br/>
        <w:t xml:space="preserve">  }'</w:t>
      </w:r>
    </w:p>
    <w:p>
      <w:pPr>
        <w:pStyle w:val="Heading3"/>
      </w:pPr>
      <w:r>
        <w:t>Notes</w:t>
      </w:r>
    </w:p>
    <w:p>
      <w:pPr>
        <w:pStyle w:val="ListBullet"/>
      </w:pPr>
      <w:r>
        <w:t>The request/response format follows JSON:API conventions (data.type, data.attributes, etc.).</w:t>
      </w:r>
    </w:p>
    <w:p>
      <w:pPr>
        <w:pStyle w:val="ListBullet"/>
      </w:pPr>
      <w:r>
        <w:t>The scraped source listed a “URI Parameters: name (required)”; however, the provided example shows name being sent in the JSON body under data.attributes.name (not in the URL).</w:t>
      </w:r>
    </w:p>
    <w:p>
      <w:pPr>
        <w:pStyle w:val="Heading3"/>
      </w:pPr>
      <w:r>
        <w:t>Related reportCategories actions</w:t>
      </w:r>
    </w:p>
    <w:p>
      <w:pPr>
        <w:pStyle w:val="ListBullet"/>
      </w:pPr>
      <w:r>
        <w:t>[PATCH] Update a Report Category — /api/v2/report_categories/{{id}}</w:t>
      </w:r>
    </w:p>
    <w:p>
      <w:pPr>
        <w:pStyle w:val="ListBullet"/>
      </w:pPr>
      <w:r>
        <w:t>[DELETE] Delete a Report Category — /api/v2/report_categories/{{id}}</w:t>
      </w:r>
    </w:p>
    <w:p>
      <w:pPr>
        <w:pStyle w:val="ListBullet"/>
      </w:pPr>
      <w:r>
        <w:t>[GET] Get a Report Category — /api/v2/report_categories/{{id}}</w:t>
      </w:r>
    </w:p>
    <w:p>
      <w:pPr>
        <w:pStyle w:val="ListBullet"/>
      </w:pPr>
      <w:r>
        <w:t>[GET] List Report Categories — /report_categories</w:t>
      </w:r>
    </w:p>
    <w:p>
      <w:r>
        <w:br w:type="page"/>
      </w:r>
    </w:p>
    <w:p>
      <w:pPr>
        <w:pStyle w:val="Heading2"/>
      </w:pPr>
      <w:r>
        <w:t>531. [POST] Copy a Rate Card from a Template</w:t>
      </w:r>
    </w:p>
    <w:p>
      <w:r>
        <w:rPr>
          <w:b/>
        </w:rPr>
        <w:t xml:space="preserve">Endpoint: </w:t>
      </w:r>
      <w:r>
        <w:rPr>
          <w:rFonts w:ascii="Courier New" w:hAnsi="Courier New"/>
          <w:sz w:val="18"/>
        </w:rPr>
        <w:t>/rate_cards/copy</w:t>
      </w:r>
    </w:p>
    <w:p>
      <w:pPr>
        <w:pStyle w:val="Heading3"/>
      </w:pPr>
      <w:r>
        <w:t>Prerequisites</w:t>
      </w:r>
    </w:p>
    <w:p>
      <w:pPr>
        <w:pStyle w:val="ListBullet"/>
      </w:pPr>
      <w:r>
        <w:t>Access to Rate Cards in Productive</w:t>
      </w:r>
    </w:p>
    <w:p>
      <w:pPr>
        <w:pStyle w:val="ListBullet"/>
      </w:pPr>
      <w:r>
        <w:t>A valid template_id for the rate card template you want to copy from</w:t>
      </w:r>
    </w:p>
    <w:p>
      <w:pPr>
        <w:pStyle w:val="Heading3"/>
      </w:pPr>
      <w:r>
        <w:t>Method</w:t>
      </w:r>
    </w:p>
    <w:p>
      <w:r>
        <w:t>POST</w:t>
      </w:r>
    </w:p>
    <w:p>
      <w:pPr>
        <w:pStyle w:val="Heading3"/>
      </w:pPr>
      <w:r>
        <w:t>URL</w:t>
      </w:r>
    </w:p>
    <w:p>
      <w:r>
        <w:t>https://api.productive.io/api/v2/rate_cards/copy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rate card by copying from an existing template rate card. You can optionally set a new name and copy specific prices via price_ids.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JSON:API-style request body (Content-Type: application/vnd.api+json).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number</w:t>
            </w:r>
          </w:p>
        </w:tc>
        <w:tc>
          <w:tcPr>
            <w:tcW w:type="dxa" w:w="2880"/>
          </w:tcPr>
          <w:p>
            <w:r>
              <w:t>Template rate card ID to copy from.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newly created rate card. Example: Name.</w:t>
            </w:r>
          </w:p>
        </w:tc>
      </w:tr>
      <w:tr>
        <w:tc>
          <w:tcPr>
            <w:tcW w:type="dxa" w:w="2880"/>
          </w:tcPr>
          <w:p>
            <w:r>
              <w:t>price_ids</w:t>
            </w:r>
          </w:p>
        </w:tc>
        <w:tc>
          <w:tcPr>
            <w:tcW w:type="dxa" w:w="2880"/>
          </w:tcPr>
          <w:p>
            <w:r>
              <w:t>array</w:t>
            </w:r>
          </w:p>
        </w:tc>
        <w:tc>
          <w:tcPr>
            <w:tcW w:type="dxa" w:w="2880"/>
          </w:tcPr>
          <w:p>
            <w:r>
              <w:t>Rate IDs to copy. Example (URL-encoded): %5B1%2C+2%5D (i.e., [1, 2]).</w:t>
            </w:r>
          </w:p>
        </w:tc>
      </w:tr>
    </w:tbl>
    <w:p/>
    <w:p>
      <w:pPr>
        <w:pStyle w:val="Heading3"/>
      </w:pPr>
      <w:r>
        <w:t>Request Body</w:t>
      </w:r>
    </w:p>
    <w:p>
      <w:pPr>
        <w:pStyle w:val="Heading3"/>
      </w:pPr>
      <w:r>
        <w:t>Body Format</w:t>
      </w:r>
    </w:p>
    <w:p>
      <w:r>
        <w:rPr>
          <w:b/>
          <w:color w:val="666666"/>
          <w:sz w:val="16"/>
        </w:rPr>
        <w:t>[json]</w:t>
      </w:r>
    </w:p>
    <w:p>
      <w:pPr>
        <w:shd w:fill="F2F2F2" w:val="clear"/>
      </w:pPr>
      <w:r>
        <w:rPr>
          <w:rFonts w:ascii="Courier New" w:hAnsi="Courier New"/>
          <w:sz w:val="17"/>
        </w:rPr>
        <w:t>{</w:t>
        <w:br/>
        <w:t xml:space="preserve"> "data": {</w:t>
        <w:br/>
        <w:t xml:space="preserve"> "type": "deals",</w:t>
        <w:br/>
        <w:t xml:space="preserve"> "attributes": {</w:t>
        <w:br/>
        <w:t xml:space="preserve"> "name": "TESTING",</w:t>
        <w:br/>
        <w:t xml:space="preserve"> "template_id": 24,</w:t>
        <w:br/>
        <w:t xml:space="preserve"> "price_ids": [18]</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wrapper object.</w:t>
            </w:r>
          </w:p>
        </w:tc>
      </w:tr>
      <w:tr>
        <w:tc>
          <w:tcPr>
            <w:tcW w:type="dxa" w:w="2880"/>
          </w:tcPr>
          <w:p>
            <w:r>
              <w:t>data.type</w:t>
            </w:r>
          </w:p>
        </w:tc>
        <w:tc>
          <w:tcPr>
            <w:tcW w:type="dxa" w:w="2880"/>
          </w:tcPr>
          <w:p>
            <w:r>
              <w:t>string</w:t>
            </w:r>
          </w:p>
        </w:tc>
        <w:tc>
          <w:tcPr>
            <w:tcW w:type="dxa" w:w="2880"/>
          </w:tcPr>
          <w:p>
            <w:r>
              <w:t>Resource type. Example shown: "deals".</w:t>
            </w:r>
          </w:p>
        </w:tc>
      </w:tr>
      <w:tr>
        <w:tc>
          <w:tcPr>
            <w:tcW w:type="dxa" w:w="2880"/>
          </w:tcPr>
          <w:p>
            <w:r>
              <w:t>data.attributes</w:t>
            </w:r>
          </w:p>
        </w:tc>
        <w:tc>
          <w:tcPr>
            <w:tcW w:type="dxa" w:w="2880"/>
          </w:tcPr>
          <w:p>
            <w:r>
              <w:t>object</w:t>
            </w:r>
          </w:p>
        </w:tc>
        <w:tc>
          <w:tcPr>
            <w:tcW w:type="dxa" w:w="2880"/>
          </w:tcPr>
          <w:p>
            <w:r>
              <w:t>Attributes payload.</w:t>
            </w:r>
          </w:p>
        </w:tc>
      </w:tr>
      <w:tr>
        <w:tc>
          <w:tcPr>
            <w:tcW w:type="dxa" w:w="2880"/>
          </w:tcPr>
          <w:p>
            <w:r>
              <w:t>data.attributes.template_id</w:t>
            </w:r>
          </w:p>
        </w:tc>
        <w:tc>
          <w:tcPr>
            <w:tcW w:type="dxa" w:w="2880"/>
          </w:tcPr>
          <w:p>
            <w:r>
              <w:t>number</w:t>
            </w:r>
          </w:p>
        </w:tc>
        <w:tc>
          <w:tcPr>
            <w:tcW w:type="dxa" w:w="2880"/>
          </w:tcPr>
          <w:p>
            <w:r>
              <w:t>Template rate card ID to copy from. Example: 24.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Name for the copied rate card. Example: "TESTING".</w:t>
            </w:r>
          </w:p>
        </w:tc>
      </w:tr>
      <w:tr>
        <w:tc>
          <w:tcPr>
            <w:tcW w:type="dxa" w:w="2880"/>
          </w:tcPr>
          <w:p>
            <w:r>
              <w:t>data.attributes.price_ids</w:t>
            </w:r>
          </w:p>
        </w:tc>
        <w:tc>
          <w:tcPr>
            <w:tcW w:type="dxa" w:w="2880"/>
          </w:tcPr>
          <w:p>
            <w:r>
              <w:t>array</w:t>
            </w:r>
          </w:p>
        </w:tc>
        <w:tc>
          <w:tcPr>
            <w:tcW w:type="dxa" w:w="2880"/>
          </w:tcPr>
          <w:p>
            <w:r>
              <w:t>List of rate IDs to copy. Example: [18].</w:t>
            </w:r>
          </w:p>
        </w:tc>
      </w:tr>
    </w:tbl>
    <w:p/>
    <w:p>
      <w:pPr>
        <w:pStyle w:val="Heading3"/>
      </w:pPr>
      <w:r>
        <w:t>Response</w:t>
      </w:r>
    </w:p>
    <w:p>
      <w:pPr>
        <w:pStyle w:val="Heading3"/>
      </w:pPr>
      <w:r>
        <w:t>Success Response (201 Created)</w:t>
      </w:r>
    </w:p>
    <w:p>
      <w:r>
        <w:rPr>
          <w:b/>
        </w:rPr>
        <w:t>Headers</w:t>
      </w:r>
    </w:p>
    <w:p>
      <w:pPr>
        <w:pStyle w:val="ListBullet"/>
      </w:pPr>
      <w:r>
        <w:t>Content-Type: application/vnd.api+json; charset=utf-8</w:t>
      </w:r>
    </w:p>
    <w:p>
      <w:r>
        <w:rPr>
          <w:b/>
        </w:rPr>
        <w:t>Body</w:t>
      </w:r>
    </w:p>
    <w:p>
      <w:r>
        <w:rPr>
          <w:b/>
          <w:color w:val="666666"/>
          <w:sz w:val="16"/>
        </w:rPr>
        <w:t>[json]</w:t>
      </w:r>
    </w:p>
    <w:p>
      <w:pPr>
        <w:shd w:fill="F2F2F2" w:val="clear"/>
      </w:pPr>
      <w:r>
        <w:rPr>
          <w:rFonts w:ascii="Courier New" w:hAnsi="Courier New"/>
          <w:sz w:val="17"/>
        </w:rPr>
        <w:t>{</w:t>
        <w:br/>
        <w:t xml:space="preserve"> "data": {</w:t>
        <w:br/>
        <w:t xml:space="preserve"> "id": "25",</w:t>
        <w:br/>
        <w:t xml:space="preserve"> "type": "rate_cards",</w:t>
        <w:br/>
        <w:t xml:space="preserve"> "attributes": {</w:t>
        <w:br/>
        <w:t xml:space="preserve"> "name": "TESTING",</w:t>
        <w:br/>
        <w:t xml:space="preserve"> "created_at": "2026-03-14T05:07:26.244+01:00",</w:t>
        <w:br/>
        <w:t xml:space="preserve"> "updated_at": "2026-03-14T05:07:26.248+01:00",</w:t>
        <w:br/>
        <w:t xml:space="preserve"> "archived_at": null,</w:t>
        <w:br/>
        <w:t xml:space="preserve"> "prices_count": 1</w:t>
        <w:br/>
        <w:t xml:space="preserve"> },</w:t>
        <w:br/>
        <w:t xml:space="preserve"> "relationships": {</w:t>
        <w:br/>
        <w:t xml:space="preserve"> "organization": {</w:t>
        <w:br/>
        <w:t xml:space="preserve"> "data": {</w:t>
        <w:br/>
        <w:t xml:space="preserve"> "type": "organizations",</w:t>
        <w:br/>
        <w:t xml:space="preserve"> "id": "1150"</w:t>
        <w:br/>
        <w:t xml:space="preserve"> }</w:t>
        <w:br/>
        <w:t xml:space="preserve"> },</w:t>
        <w:br/>
        <w:t xml:space="preserve"> "company": {</w:t>
        <w:br/>
        <w:t xml:space="preserve"> "meta": {</w:t>
        <w:br/>
        <w:t xml:space="preserve"> "included": false</w:t>
        <w:br/>
        <w:t xml:space="preserve"> }</w:t>
        <w:br/>
        <w:t xml:space="preserve"> },</w:t>
        <w:br/>
        <w:t xml:space="preserve"> "creator":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newly created rate card.</w:t>
            </w:r>
          </w:p>
        </w:tc>
      </w:tr>
      <w:tr>
        <w:tc>
          <w:tcPr>
            <w:tcW w:type="dxa" w:w="2880"/>
          </w:tcPr>
          <w:p>
            <w:r>
              <w:t>data.type</w:t>
            </w:r>
          </w:p>
        </w:tc>
        <w:tc>
          <w:tcPr>
            <w:tcW w:type="dxa" w:w="2880"/>
          </w:tcPr>
          <w:p>
            <w:r>
              <w:t>string</w:t>
            </w:r>
          </w:p>
        </w:tc>
        <w:tc>
          <w:tcPr>
            <w:tcW w:type="dxa" w:w="2880"/>
          </w:tcPr>
          <w:p>
            <w:r>
              <w:t>Resource type. Value shown: "rate_cards".</w:t>
            </w:r>
          </w:p>
        </w:tc>
      </w:tr>
      <w:tr>
        <w:tc>
          <w:tcPr>
            <w:tcW w:type="dxa" w:w="2880"/>
          </w:tcPr>
          <w:p>
            <w:r>
              <w:t>data.attributes.name</w:t>
            </w:r>
          </w:p>
        </w:tc>
        <w:tc>
          <w:tcPr>
            <w:tcW w:type="dxa" w:w="2880"/>
          </w:tcPr>
          <w:p>
            <w:r>
              <w:t>string</w:t>
            </w:r>
          </w:p>
        </w:tc>
        <w:tc>
          <w:tcPr>
            <w:tcW w:type="dxa" w:w="2880"/>
          </w:tcPr>
          <w:p>
            <w:r>
              <w:t>Name of the rate card.</w:t>
            </w:r>
          </w:p>
        </w:tc>
      </w:tr>
      <w:tr>
        <w:tc>
          <w:tcPr>
            <w:tcW w:type="dxa" w:w="2880"/>
          </w:tcPr>
          <w:p>
            <w:r>
              <w:t>data.attributes.created_at</w:t>
            </w:r>
          </w:p>
        </w:tc>
        <w:tc>
          <w:tcPr>
            <w:tcW w:type="dxa" w:w="2880"/>
          </w:tcPr>
          <w:p>
            <w:r>
              <w:t>string</w:t>
            </w:r>
          </w:p>
        </w:tc>
        <w:tc>
          <w:tcPr>
            <w:tcW w:type="dxa" w:w="2880"/>
          </w:tcPr>
          <w:p>
            <w:r>
              <w:t>Creation timestamp.</w:t>
            </w:r>
          </w:p>
        </w:tc>
      </w:tr>
      <w:tr>
        <w:tc>
          <w:tcPr>
            <w:tcW w:type="dxa" w:w="2880"/>
          </w:tcPr>
          <w:p>
            <w:r>
              <w:t>data.attributes.updated_at</w:t>
            </w:r>
          </w:p>
        </w:tc>
        <w:tc>
          <w:tcPr>
            <w:tcW w:type="dxa" w:w="2880"/>
          </w:tcPr>
          <w:p>
            <w:r>
              <w:t>string</w:t>
            </w:r>
          </w:p>
        </w:tc>
        <w:tc>
          <w:tcPr>
            <w:tcW w:type="dxa" w:w="2880"/>
          </w:tcPr>
          <w:p>
            <w:r>
              <w:t>Last update timestamp.</w:t>
            </w:r>
          </w:p>
        </w:tc>
      </w:tr>
      <w:tr>
        <w:tc>
          <w:tcPr>
            <w:tcW w:type="dxa" w:w="2880"/>
          </w:tcPr>
          <w:p>
            <w:r>
              <w:t>data.attributes.archived_at</w:t>
            </w:r>
          </w:p>
        </w:tc>
        <w:tc>
          <w:tcPr>
            <w:tcW w:type="dxa" w:w="2880"/>
          </w:tcPr>
          <w:p>
            <w:r>
              <w:t>string | null</w:t>
            </w:r>
          </w:p>
        </w:tc>
        <w:tc>
          <w:tcPr>
            <w:tcW w:type="dxa" w:w="2880"/>
          </w:tcPr>
          <w:p>
            <w:r>
              <w:t>Archive timestamp, if archived; otherwise null.</w:t>
            </w:r>
          </w:p>
        </w:tc>
      </w:tr>
      <w:tr>
        <w:tc>
          <w:tcPr>
            <w:tcW w:type="dxa" w:w="2880"/>
          </w:tcPr>
          <w:p>
            <w:r>
              <w:t>data.attributes.prices_count</w:t>
            </w:r>
          </w:p>
        </w:tc>
        <w:tc>
          <w:tcPr>
            <w:tcW w:type="dxa" w:w="2880"/>
          </w:tcPr>
          <w:p>
            <w:r>
              <w:t>number</w:t>
            </w:r>
          </w:p>
        </w:tc>
        <w:tc>
          <w:tcPr>
            <w:tcW w:type="dxa" w:w="2880"/>
          </w:tcPr>
          <w:p>
            <w:r>
              <w:t>Number of prices copied into the rate card.</w:t>
            </w:r>
          </w:p>
        </w:tc>
      </w:tr>
      <w:tr>
        <w:tc>
          <w:tcPr>
            <w:tcW w:type="dxa" w:w="2880"/>
          </w:tcPr>
          <w:p>
            <w:r>
              <w:t>data.relationships.organization.data.type</w:t>
            </w:r>
          </w:p>
        </w:tc>
        <w:tc>
          <w:tcPr>
            <w:tcW w:type="dxa" w:w="2880"/>
          </w:tcPr>
          <w:p>
            <w:r>
              <w:t>string</w:t>
            </w:r>
          </w:p>
        </w:tc>
        <w:tc>
          <w:tcPr>
            <w:tcW w:type="dxa" w:w="2880"/>
          </w:tcPr>
          <w:p>
            <w:r>
              <w:t>Related resource type for organization.</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data.relationships.company.meta.included</w:t>
            </w:r>
          </w:p>
        </w:tc>
        <w:tc>
          <w:tcPr>
            <w:tcW w:type="dxa" w:w="2880"/>
          </w:tcPr>
          <w:p>
            <w:r>
              <w:t>boolean</w:t>
            </w:r>
          </w:p>
        </w:tc>
        <w:tc>
          <w:tcPr>
            <w:tcW w:type="dxa" w:w="2880"/>
          </w:tcPr>
          <w:p>
            <w:r>
              <w:t>Whether company relationship is included in the response.</w:t>
            </w:r>
          </w:p>
        </w:tc>
      </w:tr>
      <w:tr>
        <w:tc>
          <w:tcPr>
            <w:tcW w:type="dxa" w:w="2880"/>
          </w:tcPr>
          <w:p>
            <w:r>
              <w:t>data.relationships.creator.meta.included</w:t>
            </w:r>
          </w:p>
        </w:tc>
        <w:tc>
          <w:tcPr>
            <w:tcW w:type="dxa" w:w="2880"/>
          </w:tcPr>
          <w:p>
            <w:r>
              <w:t>boolean</w:t>
            </w:r>
          </w:p>
        </w:tc>
        <w:tc>
          <w:tcPr>
            <w:tcW w:type="dxa" w:w="2880"/>
          </w:tcPr>
          <w:p>
            <w:r>
              <w:t>Whether creator relationship is included in the response.</w:t>
            </w:r>
          </w:p>
        </w:tc>
      </w:tr>
      <w:tr>
        <w:tc>
          <w:tcPr>
            <w:tcW w:type="dxa" w:w="2880"/>
          </w:tcPr>
          <w:p>
            <w:r>
              <w:t>meta</w:t>
            </w:r>
          </w:p>
        </w:tc>
        <w:tc>
          <w:tcPr>
            <w:tcW w:type="dxa" w:w="2880"/>
          </w:tcPr>
          <w:p>
            <w:r>
              <w:t>object</w:t>
            </w:r>
          </w:p>
        </w:tc>
        <w:tc>
          <w:tcPr>
            <w:tcW w:type="dxa" w:w="2880"/>
          </w:tcPr>
          <w:p>
            <w:r>
              <w:t>Additional metadata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'https://api.productive.io/api/v2/rate_cards/copy' \</w:t>
        <w:br/>
        <w:t xml:space="preserve"> --header 'Accept: application/json' \</w:t>
        <w:br/>
        <w:t xml:space="preserve"> --header 'Content-Type: application/vnd.api+json' \</w:t>
        <w:br/>
        <w:t xml:space="preserve"> --data '{</w:t>
        <w:br/>
        <w:t xml:space="preserve"> "data": {</w:t>
        <w:br/>
        <w:t xml:space="preserve"> "type": "deals",</w:t>
        <w:br/>
        <w:t xml:space="preserve"> "attributes": {</w:t>
        <w:br/>
        <w:t xml:space="preserve"> "name": "TESTING",</w:t>
        <w:br/>
        <w:t xml:space="preserve"> "template_id": 24,</w:t>
        <w:br/>
        <w:t xml:space="preserve"> "price_ids": [18]</w:t>
        <w:br/>
        <w:t xml:space="preserve">      }</w:t>
        <w:br/>
        <w:t xml:space="preserve">    }</w:t>
        <w:br/>
        <w:t xml:space="preserve">  }'</w:t>
      </w:r>
    </w:p>
    <w:p>
      <w:pPr>
        <w:pStyle w:val="Heading3"/>
      </w:pPr>
      <w:r>
        <w:t>Example Usage</w:t>
      </w:r>
    </w:p>
    <w:p>
      <w:pPr>
        <w:pStyle w:val="Heading3"/>
      </w:pPr>
      <w:r>
        <w:t>Example 1: Copy a template rate card with a new name</w:t>
      </w:r>
    </w:p>
    <w:p>
      <w:r>
        <w:rPr>
          <w:b/>
          <w:color w:val="666666"/>
          <w:sz w:val="16"/>
        </w:rPr>
        <w:t>[bash]</w:t>
      </w:r>
    </w:p>
    <w:p>
      <w:pPr>
        <w:shd w:fill="F2F2F2" w:val="clear"/>
      </w:pPr>
      <w:r>
        <w:rPr>
          <w:rFonts w:ascii="Courier New" w:hAnsi="Courier New"/>
          <w:sz w:val="17"/>
        </w:rPr>
        <w:t>curl -X POST 'https://api.productive.io/api/v2/rate_cards/copy' \</w:t>
        <w:br/>
        <w:t xml:space="preserve"> -H 'Accept: application/json' \</w:t>
        <w:br/>
        <w:t xml:space="preserve"> -H 'Content-Type: application/vnd.api+json' \</w:t>
        <w:br/>
        <w:t xml:space="preserve"> -d '{</w:t>
        <w:br/>
        <w:t xml:space="preserve"> "data": {</w:t>
        <w:br/>
        <w:t xml:space="preserve"> "type": "deals",</w:t>
        <w:br/>
        <w:t xml:space="preserve"> "attributes": {</w:t>
        <w:br/>
        <w:t xml:space="preserve"> "name": "New Rate Card",</w:t>
        <w:br/>
        <w:t xml:space="preserve"> "template_id": 24</w:t>
        <w:br/>
        <w:t xml:space="preserve">      }</w:t>
        <w:br/>
        <w:t xml:space="preserve">    }</w:t>
        <w:br/>
        <w:t xml:space="preserve">  }'</w:t>
      </w:r>
    </w:p>
    <w:p>
      <w:pPr>
        <w:pStyle w:val="Heading3"/>
      </w:pPr>
      <w:r>
        <w:t>Example 2: Copy only specific prices from the template</w:t>
      </w:r>
    </w:p>
    <w:p>
      <w:r>
        <w:rPr>
          <w:b/>
          <w:color w:val="666666"/>
          <w:sz w:val="16"/>
        </w:rPr>
        <w:t>[bash]</w:t>
      </w:r>
    </w:p>
    <w:p>
      <w:pPr>
        <w:shd w:fill="F2F2F2" w:val="clear"/>
      </w:pPr>
      <w:r>
        <w:rPr>
          <w:rFonts w:ascii="Courier New" w:hAnsi="Courier New"/>
          <w:sz w:val="17"/>
        </w:rPr>
        <w:t>curl -X POST 'https://api.productive.io/api/v2/rate_cards/copy' \</w:t>
        <w:br/>
        <w:t xml:space="preserve"> -H 'Accept: application/json' \</w:t>
        <w:br/>
        <w:t xml:space="preserve"> -H 'Content-Type: application/vnd.api+json' \</w:t>
        <w:br/>
        <w:t xml:space="preserve"> -d '{</w:t>
        <w:br/>
        <w:t xml:space="preserve"> "data": {</w:t>
        <w:br/>
        <w:t xml:space="preserve"> "type": "deals",</w:t>
        <w:br/>
        <w:t xml:space="preserve"> "attributes": {</w:t>
        <w:br/>
        <w:t xml:space="preserve"> "name": "Limited Prices Copy",</w:t>
        <w:br/>
        <w:t xml:space="preserve"> "template_id": 24,</w:t>
        <w:br/>
        <w:t xml:space="preserve"> "price_ids": [18]</w:t>
        <w:br/>
        <w:t xml:space="preserve">      }</w:t>
        <w:br/>
        <w:t xml:space="preserve">    }</w:t>
        <w:br/>
        <w:t xml:space="preserve">  }'</w:t>
      </w:r>
    </w:p>
    <w:p>
      <w:pPr>
        <w:pStyle w:val="Heading3"/>
      </w:pPr>
      <w:r>
        <w:t>Notes</w:t>
      </w:r>
    </w:p>
    <w:p>
      <w:pPr>
        <w:pStyle w:val="ListBullet"/>
      </w:pPr>
      <w:r>
        <w:t>The scraped docs list name, template_id, and price_ids under “URI Parameters”, but the provided request example sends them in the JSON body under data.attributes. Use the body format shown above unless your implementation explicitly requires query parameters.</w:t>
      </w:r>
    </w:p>
    <w:p>
      <w:pPr>
        <w:pStyle w:val="ListBullet"/>
      </w:pPr>
      <w:r>
        <w:t>price_ids is described as “rate ids to copy”.</w:t>
      </w:r>
    </w:p>
    <w:p>
      <w:pPr>
        <w:pStyle w:val="Heading3"/>
      </w:pPr>
      <w:r>
        <w:t>Related rateCards actions</w:t>
      </w:r>
    </w:p>
    <w:p>
      <w:pPr>
        <w:pStyle w:val="ListBullet"/>
      </w:pPr>
      <w:r>
        <w:t>[PATCH] Archive a Rate Card — /api/v2/rate_cards/{{id}}/archive</w:t>
      </w:r>
    </w:p>
    <w:p>
      <w:pPr>
        <w:pStyle w:val="ListBullet"/>
      </w:pPr>
      <w:r>
        <w:t>[GET] Get a Rate Card — /api/v2/rate_cards/{{id}}</w:t>
      </w:r>
    </w:p>
    <w:p>
      <w:pPr>
        <w:pStyle w:val="ListBullet"/>
      </w:pPr>
      <w:r>
        <w:t>[PATCH] Update a Rate Card — /api/v2/rate_cards/{{id}}</w:t>
      </w:r>
    </w:p>
    <w:p>
      <w:pPr>
        <w:pStyle w:val="ListBullet"/>
      </w:pPr>
      <w:r>
        <w:t>[POST] Create a Rate Card (Price) — /api/v2/rate_cards</w:t>
      </w:r>
    </w:p>
    <w:p>
      <w:pPr>
        <w:pStyle w:val="ListBullet"/>
      </w:pPr>
      <w:r>
        <w:t>[GET] List Rate Cards — /api/v2/rate_cards</w:t>
      </w:r>
    </w:p>
    <w:p>
      <w:pPr>
        <w:pStyle w:val="ListBullet"/>
      </w:pPr>
      <w:r>
        <w:t>[DELETE] Archive a Rate Card — /api/v2/rate_cards/{{id}}</w:t>
      </w:r>
    </w:p>
    <w:p>
      <w:r>
        <w:br w:type="page"/>
      </w:r>
    </w:p>
    <w:p>
      <w:pPr>
        <w:pStyle w:val="Heading2"/>
      </w:pPr>
      <w:r>
        <w:t>532. [GET] List Report Categories</w:t>
      </w:r>
    </w:p>
    <w:p>
      <w:r>
        <w:rPr>
          <w:b/>
        </w:rPr>
        <w:t xml:space="preserve">Endpoint: </w:t>
      </w:r>
      <w:r>
        <w:rPr>
          <w:rFonts w:ascii="Courier New" w:hAnsi="Courier New"/>
          <w:sz w:val="18"/>
        </w:rPr>
        <w:t>/report_categories</w:t>
      </w:r>
    </w:p>
    <w:p>
      <w:pPr>
        <w:pStyle w:val="Heading3"/>
      </w:pPr>
      <w:r>
        <w:t>Method</w:t>
      </w:r>
    </w:p>
    <w:p>
      <w:r>
        <w:t>GET</w:t>
      </w:r>
    </w:p>
    <w:p>
      <w:pPr>
        <w:pStyle w:val="Heading3"/>
      </w:pPr>
      <w:r>
        <w:t>URL</w:t>
      </w:r>
    </w:p>
    <w:p>
      <w:r>
        <w:t>https://api.productive.io/api/v2/report_categories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report categories used to organize and visually categorize saved reports (e.g., by name and color). The response follows a JSON:API-style structure with data, links, and meta.</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"2",</w:t>
        <w:br/>
        <w:t xml:space="preserve"> "type": "report_categories",</w:t>
        <w:br/>
        <w:t xml:space="preserve"> "attributes": {</w:t>
        <w:br/>
        <w:t xml:space="preserve"> "name": "category",</w:t>
        <w:br/>
        <w:t xml:space="preserve"> "position": 1,</w:t>
        <w:br/>
        <w:t xml:space="preserve"> "color_id": null,</w:t>
        <w:br/>
        <w:t xml:space="preserve"> "deleted_at": null</w:t>
        <w:br/>
        <w:t xml:space="preserve"> },</w:t>
        <w:br/>
        <w:t xml:space="preserve"> "relationships": {</w:t>
        <w:br/>
        <w:t xml:space="preserve"> "organization": {</w:t>
        <w:br/>
        <w:t xml:space="preserve"> "data": {</w:t>
        <w:br/>
        <w:t xml:space="preserve"> "type": "organizations",</w:t>
        <w:br/>
        <w:t xml:space="preserve"> "id": "1156"</w:t>
        <w:br/>
        <w:t xml:space="preserve"> }</w:t>
        <w:br/>
        <w:t xml:space="preserve"> }</w:t>
        <w:br/>
        <w:t xml:space="preserve"> }</w:t>
        <w:br/>
        <w:t xml:space="preserve"> },</w:t>
        <w:br/>
        <w:t xml:space="preserve"> {</w:t>
        <w:br/>
        <w:t xml:space="preserve"> "id": "3",</w:t>
        <w:br/>
        <w:t xml:space="preserve"> "type": "report_categories",</w:t>
        <w:br/>
        <w:t xml:space="preserve"> "attributes": {</w:t>
        <w:br/>
        <w:t xml:space="preserve"> "name": "category",</w:t>
        <w:br/>
        <w:t xml:space="preserve"> "position": 1,</w:t>
        <w:br/>
        <w:t xml:space="preserve"> "color_id": null,</w:t>
        <w:br/>
        <w:t xml:space="preserve"> "deleted_at": null</w:t>
        <w:br/>
        <w:t xml:space="preserve"> },</w:t>
        <w:br/>
        <w:t xml:space="preserve"> "relationships": {</w:t>
        <w:br/>
        <w:t xml:space="preserve"> "organization": {</w:t>
        <w:br/>
        <w:t xml:space="preserve"> "data": {</w:t>
        <w:br/>
        <w:t xml:space="preserve"> "type": "organizations",</w:t>
        <w:br/>
        <w:t xml:space="preserve"> "id": "1156"</w:t>
        <w:br/>
        <w:t xml:space="preserve"> }</w:t>
        <w:br/>
        <w:t xml:space="preserve"> }</w:t>
        <w:br/>
        <w:t xml:space="preserve"> }</w:t>
        <w:br/>
        <w:t xml:space="preserve"> },</w:t>
        <w:br/>
        <w:t xml:space="preserve"> {</w:t>
        <w:br/>
        <w:t xml:space="preserve"> "id": "4",</w:t>
        <w:br/>
        <w:t xml:space="preserve"> "type": "report_categories",</w:t>
        <w:br/>
        <w:t xml:space="preserve"> "attributes": {</w:t>
        <w:br/>
        <w:t xml:space="preserve"> "name": "category",</w:t>
        <w:br/>
        <w:t xml:space="preserve"> "position": 1,</w:t>
        <w:br/>
        <w:t xml:space="preserve"> "color_id": null,</w:t>
        <w:br/>
        <w:t xml:space="preserve"> "deleted_at": null</w:t>
        <w:br/>
        <w:t xml:space="preserve"> },</w:t>
        <w:br/>
        <w:t xml:space="preserve"> "relationships": {</w:t>
        <w:br/>
        <w:t xml:space="preserve"> "organization": {</w:t>
        <w:br/>
        <w:t xml:space="preserve"> "data": {</w:t>
        <w:br/>
        <w:t xml:space="preserve"> "type": "organizations",</w:t>
        <w:br/>
        <w:t xml:space="preserve"> "id": "1156"</w:t>
        <w:br/>
        <w:t xml:space="preserve"> }</w:t>
        <w:br/>
        <w:t xml:space="preserve"> }</w:t>
        <w:br/>
        <w:t xml:space="preserve"> }</w:t>
        <w:br/>
        <w:t xml:space="preserve"> }</w:t>
        <w:br/>
        <w:t xml:space="preserve"> ],</w:t>
        <w:br/>
        <w:t xml:space="preserve"> "links": {</w:t>
        <w:br/>
        <w:t xml:space="preserve"> "first": "http://api-test.productive.io/api/v2/report_categories?page%5Bnumber%5D=1&amp;page%5Bsize%5D=30",</w:t>
        <w:br/>
        <w:t xml:space="preserve"> "last": "http://api-test.productive.io/api/v2/report_categories?page%5Bnumber%5D=1&amp;page%5Bsize%5D=30"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report category resources.</w:t>
            </w:r>
          </w:p>
        </w:tc>
      </w:tr>
      <w:tr>
        <w:tc>
          <w:tcPr>
            <w:tcW w:type="dxa" w:w="2880"/>
          </w:tcPr>
          <w:p>
            <w:r>
              <w:t>data[].id</w:t>
            </w:r>
          </w:p>
        </w:tc>
        <w:tc>
          <w:tcPr>
            <w:tcW w:type="dxa" w:w="2880"/>
          </w:tcPr>
          <w:p>
            <w:r>
              <w:t>string</w:t>
            </w:r>
          </w:p>
        </w:tc>
        <w:tc>
          <w:tcPr>
            <w:tcW w:type="dxa" w:w="2880"/>
          </w:tcPr>
          <w:p>
            <w:r>
              <w:t>Report category ID.</w:t>
            </w:r>
          </w:p>
        </w:tc>
      </w:tr>
      <w:tr>
        <w:tc>
          <w:tcPr>
            <w:tcW w:type="dxa" w:w="2880"/>
          </w:tcPr>
          <w:p>
            <w:r>
              <w:t>data[].type</w:t>
            </w:r>
          </w:p>
        </w:tc>
        <w:tc>
          <w:tcPr>
            <w:tcW w:type="dxa" w:w="2880"/>
          </w:tcPr>
          <w:p>
            <w:r>
              <w:t>string</w:t>
            </w:r>
          </w:p>
        </w:tc>
        <w:tc>
          <w:tcPr>
            <w:tcW w:type="dxa" w:w="2880"/>
          </w:tcPr>
          <w:p>
            <w:r>
              <w:t>Resource type (e.g., report_categories).</w:t>
            </w:r>
          </w:p>
        </w:tc>
      </w:tr>
      <w:tr>
        <w:tc>
          <w:tcPr>
            <w:tcW w:type="dxa" w:w="2880"/>
          </w:tcPr>
          <w:p>
            <w:r>
              <w:t>data[].attributes</w:t>
            </w:r>
          </w:p>
        </w:tc>
        <w:tc>
          <w:tcPr>
            <w:tcW w:type="dxa" w:w="2880"/>
          </w:tcPr>
          <w:p>
            <w:r>
              <w:t>object</w:t>
            </w:r>
          </w:p>
        </w:tc>
        <w:tc>
          <w:tcPr>
            <w:tcW w:type="dxa" w:w="2880"/>
          </w:tcPr>
          <w:p>
            <w:r>
              <w:t>Report category attributes.</w:t>
            </w:r>
          </w:p>
        </w:tc>
      </w:tr>
      <w:tr>
        <w:tc>
          <w:tcPr>
            <w:tcW w:type="dxa" w:w="2880"/>
          </w:tcPr>
          <w:p>
            <w:r>
              <w:t>data[].attributes.name</w:t>
            </w:r>
          </w:p>
        </w:tc>
        <w:tc>
          <w:tcPr>
            <w:tcW w:type="dxa" w:w="2880"/>
          </w:tcPr>
          <w:p>
            <w:r>
              <w:t>string</w:t>
            </w:r>
          </w:p>
        </w:tc>
        <w:tc>
          <w:tcPr>
            <w:tcW w:type="dxa" w:w="2880"/>
          </w:tcPr>
          <w:p>
            <w:r>
              <w:t>Category name.</w:t>
            </w:r>
          </w:p>
        </w:tc>
      </w:tr>
      <w:tr>
        <w:tc>
          <w:tcPr>
            <w:tcW w:type="dxa" w:w="2880"/>
          </w:tcPr>
          <w:p>
            <w:r>
              <w:t>data[].attributes.position</w:t>
            </w:r>
          </w:p>
        </w:tc>
        <w:tc>
          <w:tcPr>
            <w:tcW w:type="dxa" w:w="2880"/>
          </w:tcPr>
          <w:p>
            <w:r>
              <w:t>number</w:t>
            </w:r>
          </w:p>
        </w:tc>
        <w:tc>
          <w:tcPr>
            <w:tcW w:type="dxa" w:w="2880"/>
          </w:tcPr>
          <w:p>
            <w:r>
              <w:t>Category position/order.</w:t>
            </w:r>
          </w:p>
        </w:tc>
      </w:tr>
      <w:tr>
        <w:tc>
          <w:tcPr>
            <w:tcW w:type="dxa" w:w="2880"/>
          </w:tcPr>
          <w:p>
            <w:r>
              <w:t>data[].attributes.color_id</w:t>
            </w:r>
          </w:p>
        </w:tc>
        <w:tc>
          <w:tcPr>
            <w:tcW w:type="dxa" w:w="2880"/>
          </w:tcPr>
          <w:p>
            <w:r>
              <w:t>string | null</w:t>
            </w:r>
          </w:p>
        </w:tc>
        <w:tc>
          <w:tcPr>
            <w:tcW w:type="dxa" w:w="2880"/>
          </w:tcPr>
          <w:p>
            <w:r>
              <w:t>Color identifier (nullable).</w:t>
            </w:r>
          </w:p>
        </w:tc>
      </w:tr>
      <w:tr>
        <w:tc>
          <w:tcPr>
            <w:tcW w:type="dxa" w:w="2880"/>
          </w:tcPr>
          <w:p>
            <w:r>
              <w:t>data[].attributes.deleted_at</w:t>
            </w:r>
          </w:p>
        </w:tc>
        <w:tc>
          <w:tcPr>
            <w:tcW w:type="dxa" w:w="2880"/>
          </w:tcPr>
          <w:p>
            <w:r>
              <w:t>string | null</w:t>
            </w:r>
          </w:p>
        </w:tc>
        <w:tc>
          <w:tcPr>
            <w:tcW w:type="dxa" w:w="2880"/>
          </w:tcPr>
          <w:p>
            <w:r>
              <w:t>Deletion timestamp (nullable).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container.</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for the first page.</w:t>
            </w:r>
          </w:p>
        </w:tc>
      </w:tr>
      <w:tr>
        <w:tc>
          <w:tcPr>
            <w:tcW w:type="dxa" w:w="2880"/>
          </w:tcPr>
          <w:p>
            <w:r>
              <w:t>links.last</w:t>
            </w:r>
          </w:p>
        </w:tc>
        <w:tc>
          <w:tcPr>
            <w:tcW w:type="dxa" w:w="2880"/>
          </w:tcPr>
          <w:p>
            <w:r>
              <w:t>string</w:t>
            </w:r>
          </w:p>
        </w:tc>
        <w:tc>
          <w:tcPr>
            <w:tcW w:type="dxa" w:w="2880"/>
          </w:tcPr>
          <w:p>
            <w:r>
              <w:t>URL for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items.</w:t>
            </w:r>
          </w:p>
        </w:tc>
      </w:tr>
      <w:tr>
        <w:tc>
          <w:tcPr>
            <w:tcW w:type="dxa" w:w="2880"/>
          </w:tcPr>
          <w:p>
            <w:r>
              <w:t>meta.page_size</w:t>
            </w:r>
          </w:p>
        </w:tc>
        <w:tc>
          <w:tcPr>
            <w:tcW w:type="dxa" w:w="2880"/>
          </w:tcPr>
          <w:p>
            <w:r>
              <w:t>number</w:t>
            </w:r>
          </w:p>
        </w:tc>
        <w:tc>
          <w:tcPr>
            <w:tcW w:type="dxa" w:w="2880"/>
          </w:tcPr>
          <w:p>
            <w:r>
              <w:t>Number of items per page.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'https://api.productive.io/api/v2/report_categories' \</w:t>
        <w:br/>
        <w:t xml:space="preserve"> --header 'Accept: application/json'</w:t>
      </w:r>
    </w:p>
    <w:p>
      <w:pPr>
        <w:pStyle w:val="Heading3"/>
      </w:pPr>
      <w:r>
        <w:t>Related reportCategories actions</w:t>
      </w:r>
    </w:p>
    <w:p>
      <w:pPr>
        <w:pStyle w:val="ListBullet"/>
      </w:pPr>
      <w:r>
        <w:t>[PATCH] Update a Report Category — /api/v2/report_categories/{{id}}</w:t>
      </w:r>
    </w:p>
    <w:p>
      <w:pPr>
        <w:pStyle w:val="ListBullet"/>
      </w:pPr>
      <w:r>
        <w:t>[DELETE] Delete a Report Category — /api/v2/report_categories/{{id}}</w:t>
      </w:r>
    </w:p>
    <w:p>
      <w:pPr>
        <w:pStyle w:val="ListBullet"/>
      </w:pPr>
      <w:r>
        <w:t>[GET] Get a Report Category — /api/v2/report_categories/{{id}}</w:t>
      </w:r>
    </w:p>
    <w:p>
      <w:pPr>
        <w:pStyle w:val="ListBullet"/>
      </w:pPr>
      <w:r>
        <w:t>[POST] Create a Report Category — /report_categories</w:t>
      </w:r>
    </w:p>
    <w:p>
      <w:r>
        <w:br w:type="page"/>
      </w:r>
    </w:p>
    <w:p>
      <w:pPr>
        <w:pStyle w:val="Heading2"/>
      </w:pPr>
      <w:r>
        <w:t>533. [GET] List Sections</w:t>
      </w:r>
    </w:p>
    <w:p>
      <w:r>
        <w:rPr>
          <w:b/>
        </w:rPr>
        <w:t xml:space="preserve">Endpoint: </w:t>
      </w:r>
      <w:r>
        <w:rPr>
          <w:rFonts w:ascii="Courier New" w:hAnsi="Courier New"/>
          <w:sz w:val="18"/>
        </w:rPr>
        <w:t>/api/v2/sections</w:t>
      </w:r>
    </w:p>
    <w:p>
      <w:pPr>
        <w:pStyle w:val="Heading3"/>
      </w:pPr>
      <w:r>
        <w:t>Prerequisites</w:t>
      </w:r>
    </w:p>
    <w:p>
      <w:pPr>
        <w:pStyle w:val="ListBullet"/>
      </w:pPr>
      <w:r>
        <w:t>Access to Sections data within your Productive organization</w:t>
      </w:r>
    </w:p>
    <w:p>
      <w:pPr>
        <w:pStyle w:val="Heading3"/>
      </w:pPr>
      <w:r>
        <w:t>Method</w:t>
      </w:r>
    </w:p>
    <w:p>
      <w:r>
        <w:t>GET</w:t>
      </w:r>
    </w:p>
    <w:p>
      <w:pPr>
        <w:pStyle w:val="Heading3"/>
      </w:pPr>
      <w:r>
        <w:t>URL</w:t>
      </w:r>
    </w:p>
    <w:p>
      <w:r>
        <w:t>https://api.productive.io/api/v2/sections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paginated list of sections.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"53",</w:t>
        <w:br/>
        <w:t xml:space="preserve"> "type": "sections",</w:t>
        <w:br/>
        <w:t xml:space="preserve"> "attributes": {</w:t>
        <w:br/>
        <w:t xml:space="preserve"> "name": "section name",</w:t>
        <w:br/>
        <w:t xml:space="preserve"> "preferences": {</w:t>
        <w:br/>
        <w:t xml:space="preserve"> "width": "90%"</w:t>
        <w:br/>
        <w:t xml:space="preserve"> },</w:t>
        <w:br/>
        <w:t xml:space="preserve"> "position": 1,</w:t>
        <w:br/>
        <w:t xml:space="preserve"> "editor_config": {}</w:t>
        <w:br/>
        <w:t xml:space="preserve"> },</w:t>
        <w:br/>
        <w:t xml:space="preserve"> "relationships": {</w:t>
        <w:br/>
        <w:t xml:space="preserve"> "organization": {</w:t>
        <w:br/>
        <w:t xml:space="preserve"> "data": {</w:t>
        <w:br/>
        <w:t xml:space="preserve"> "type": "organizations",</w:t>
        <w:br/>
        <w:t xml:space="preserve"> "id": "1959"</w:t>
        <w:br/>
        <w:t xml:space="preserve"> }</w:t>
        <w:br/>
        <w:t xml:space="preserve"> },</w:t>
        <w:br/>
        <w:t xml:space="preserve"> "deal":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"http://api-test.productive.io/api/v2/sections?page%5Bnumber%5D=1&amp;page%5Bsize%5D=30",</w:t>
        <w:br/>
        <w:t xml:space="preserve"> "last": "http://api-test.productive.io/api/v2/sections?page%5Bnumber%5D=1&amp;page%5Bsize%5D=30"</w:t>
        <w:br/>
        <w:t xml:space="preserve"> },</w:t>
        <w:br/>
        <w:t xml:space="preserve"> "meta": {</w:t>
        <w:br/>
        <w:t xml:space="preserve"> "current_page": 1,</w:t>
        <w:br/>
        <w:t xml:space="preserve"> "total_pages": 1,</w:t>
        <w:br/>
        <w:t xml:space="preserve"> "total_count": 1,</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section resources.</w:t>
            </w:r>
          </w:p>
        </w:tc>
      </w:tr>
      <w:tr>
        <w:tc>
          <w:tcPr>
            <w:tcW w:type="dxa" w:w="2880"/>
          </w:tcPr>
          <w:p>
            <w:r>
              <w:t>data[].id</w:t>
            </w:r>
          </w:p>
        </w:tc>
        <w:tc>
          <w:tcPr>
            <w:tcW w:type="dxa" w:w="2880"/>
          </w:tcPr>
          <w:p>
            <w:r>
              <w:t>string</w:t>
            </w:r>
          </w:p>
        </w:tc>
        <w:tc>
          <w:tcPr>
            <w:tcW w:type="dxa" w:w="2880"/>
          </w:tcPr>
          <w:p>
            <w:r>
              <w:t>Section ID.</w:t>
            </w:r>
          </w:p>
        </w:tc>
      </w:tr>
      <w:tr>
        <w:tc>
          <w:tcPr>
            <w:tcW w:type="dxa" w:w="2880"/>
          </w:tcPr>
          <w:p>
            <w:r>
              <w:t>data[].type</w:t>
            </w:r>
          </w:p>
        </w:tc>
        <w:tc>
          <w:tcPr>
            <w:tcW w:type="dxa" w:w="2880"/>
          </w:tcPr>
          <w:p>
            <w:r>
              <w:t>string</w:t>
            </w:r>
          </w:p>
        </w:tc>
        <w:tc>
          <w:tcPr>
            <w:tcW w:type="dxa" w:w="2880"/>
          </w:tcPr>
          <w:p>
            <w:r>
              <w:t>Resource type (e.g., "sections").</w:t>
            </w:r>
          </w:p>
        </w:tc>
      </w:tr>
      <w:tr>
        <w:tc>
          <w:tcPr>
            <w:tcW w:type="dxa" w:w="2880"/>
          </w:tcPr>
          <w:p>
            <w:r>
              <w:t>data[].attributes</w:t>
            </w:r>
          </w:p>
        </w:tc>
        <w:tc>
          <w:tcPr>
            <w:tcW w:type="dxa" w:w="2880"/>
          </w:tcPr>
          <w:p>
            <w:r>
              <w:t>object</w:t>
            </w:r>
          </w:p>
        </w:tc>
        <w:tc>
          <w:tcPr>
            <w:tcW w:type="dxa" w:w="2880"/>
          </w:tcPr>
          <w:p>
            <w:r>
              <w:t>Section attributes.</w:t>
            </w:r>
          </w:p>
        </w:tc>
      </w:tr>
      <w:tr>
        <w:tc>
          <w:tcPr>
            <w:tcW w:type="dxa" w:w="2880"/>
          </w:tcPr>
          <w:p>
            <w:r>
              <w:t>data[].attributes.name</w:t>
            </w:r>
          </w:p>
        </w:tc>
        <w:tc>
          <w:tcPr>
            <w:tcW w:type="dxa" w:w="2880"/>
          </w:tcPr>
          <w:p>
            <w:r>
              <w:t>string</w:t>
            </w:r>
          </w:p>
        </w:tc>
        <w:tc>
          <w:tcPr>
            <w:tcW w:type="dxa" w:w="2880"/>
          </w:tcPr>
          <w:p>
            <w:r>
              <w:t>Section name.</w:t>
            </w:r>
          </w:p>
        </w:tc>
      </w:tr>
      <w:tr>
        <w:tc>
          <w:tcPr>
            <w:tcW w:type="dxa" w:w="2880"/>
          </w:tcPr>
          <w:p>
            <w:r>
              <w:t>data[].attributes.preferences</w:t>
            </w:r>
          </w:p>
        </w:tc>
        <w:tc>
          <w:tcPr>
            <w:tcW w:type="dxa" w:w="2880"/>
          </w:tcPr>
          <w:p>
            <w:r>
              <w:t>object</w:t>
            </w:r>
          </w:p>
        </w:tc>
        <w:tc>
          <w:tcPr>
            <w:tcW w:type="dxa" w:w="2880"/>
          </w:tcPr>
          <w:p>
            <w:r>
              <w:t>Section preferences.</w:t>
            </w:r>
          </w:p>
        </w:tc>
      </w:tr>
      <w:tr>
        <w:tc>
          <w:tcPr>
            <w:tcW w:type="dxa" w:w="2880"/>
          </w:tcPr>
          <w:p>
            <w:r>
              <w:t>data[].attributes.preferences.width</w:t>
            </w:r>
          </w:p>
        </w:tc>
        <w:tc>
          <w:tcPr>
            <w:tcW w:type="dxa" w:w="2880"/>
          </w:tcPr>
          <w:p>
            <w:r>
              <w:t>string</w:t>
            </w:r>
          </w:p>
        </w:tc>
        <w:tc>
          <w:tcPr>
            <w:tcW w:type="dxa" w:w="2880"/>
          </w:tcPr>
          <w:p>
            <w:r>
              <w:t>Width preference (example: "90%").</w:t>
            </w:r>
          </w:p>
        </w:tc>
      </w:tr>
      <w:tr>
        <w:tc>
          <w:tcPr>
            <w:tcW w:type="dxa" w:w="2880"/>
          </w:tcPr>
          <w:p>
            <w:r>
              <w:t>data[].attributes.position</w:t>
            </w:r>
          </w:p>
        </w:tc>
        <w:tc>
          <w:tcPr>
            <w:tcW w:type="dxa" w:w="2880"/>
          </w:tcPr>
          <w:p>
            <w:r>
              <w:t>number</w:t>
            </w:r>
          </w:p>
        </w:tc>
        <w:tc>
          <w:tcPr>
            <w:tcW w:type="dxa" w:w="2880"/>
          </w:tcPr>
          <w:p>
            <w:r>
              <w:t>Section position/order.</w:t>
            </w:r>
          </w:p>
        </w:tc>
      </w:tr>
      <w:tr>
        <w:tc>
          <w:tcPr>
            <w:tcW w:type="dxa" w:w="2880"/>
          </w:tcPr>
          <w:p>
            <w:r>
              <w:t>data[].attributes.editor_config</w:t>
            </w:r>
          </w:p>
        </w:tc>
        <w:tc>
          <w:tcPr>
            <w:tcW w:type="dxa" w:w="2880"/>
          </w:tcPr>
          <w:p>
            <w:r>
              <w:t>object</w:t>
            </w:r>
          </w:p>
        </w:tc>
        <w:tc>
          <w:tcPr>
            <w:tcW w:type="dxa" w:w="2880"/>
          </w:tcPr>
          <w:p>
            <w:r>
              <w:t>Editor configuration object.</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Related organization identifier.</w:t>
            </w:r>
          </w:p>
        </w:tc>
      </w:tr>
      <w:tr>
        <w:tc>
          <w:tcPr>
            <w:tcW w:type="dxa" w:w="2880"/>
          </w:tcPr>
          <w:p>
            <w:r>
              <w:t>data[].relationships.organization.data.type</w:t>
            </w:r>
          </w:p>
        </w:tc>
        <w:tc>
          <w:tcPr>
            <w:tcW w:type="dxa" w:w="2880"/>
          </w:tcPr>
          <w:p>
            <w:r>
              <w:t>string</w:t>
            </w:r>
          </w:p>
        </w:tc>
        <w:tc>
          <w:tcPr>
            <w:tcW w:type="dxa" w:w="2880"/>
          </w:tcPr>
          <w:p>
            <w:r>
              <w:t>Related resource type (e.g.,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data[].relationships.deal</w:t>
            </w:r>
          </w:p>
        </w:tc>
        <w:tc>
          <w:tcPr>
            <w:tcW w:type="dxa" w:w="2880"/>
          </w:tcPr>
          <w:p>
            <w:r>
              <w:t>object</w:t>
            </w:r>
          </w:p>
        </w:tc>
        <w:tc>
          <w:tcPr>
            <w:tcW w:type="dxa" w:w="2880"/>
          </w:tcPr>
          <w:p>
            <w:r>
              <w:t>Deal relationship information.</w:t>
            </w:r>
          </w:p>
        </w:tc>
      </w:tr>
      <w:tr>
        <w:tc>
          <w:tcPr>
            <w:tcW w:type="dxa" w:w="2880"/>
          </w:tcPr>
          <w:p>
            <w:r>
              <w:t>data[].relationships.deal.meta</w:t>
            </w:r>
          </w:p>
        </w:tc>
        <w:tc>
          <w:tcPr>
            <w:tcW w:type="dxa" w:w="2880"/>
          </w:tcPr>
          <w:p>
            <w:r>
              <w:t>object</w:t>
            </w:r>
          </w:p>
        </w:tc>
        <w:tc>
          <w:tcPr>
            <w:tcW w:type="dxa" w:w="2880"/>
          </w:tcPr>
          <w:p>
            <w:r>
              <w:t>Relationship metadata.</w:t>
            </w:r>
          </w:p>
        </w:tc>
      </w:tr>
      <w:tr>
        <w:tc>
          <w:tcPr>
            <w:tcW w:type="dxa" w:w="2880"/>
          </w:tcPr>
          <w:p>
            <w:r>
              <w:t>data[].relationships.deal.meta.included</w:t>
            </w:r>
          </w:p>
        </w:tc>
        <w:tc>
          <w:tcPr>
            <w:tcW w:type="dxa" w:w="2880"/>
          </w:tcPr>
          <w:p>
            <w:r>
              <w:t>boolean</w:t>
            </w:r>
          </w:p>
        </w:tc>
        <w:tc>
          <w:tcPr>
            <w:tcW w:type="dxa" w:w="2880"/>
          </w:tcPr>
          <w:p>
            <w:r>
              <w:t>Whether the related deal is included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allowed page size.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'https://api.productive.io/api/v2/sections' \</w:t>
        <w:br/>
        <w:t xml:space="preserve"> --header 'Accept: application/vnd.api+json'</w:t>
      </w:r>
    </w:p>
    <w:p>
      <w:pPr>
        <w:pStyle w:val="Heading3"/>
      </w:pPr>
      <w:r>
        <w:t>Notes</w:t>
      </w:r>
    </w:p>
    <w:p>
      <w:pPr>
        <w:pStyle w:val="ListBullet"/>
      </w:pPr>
      <w:r>
        <w:t>The documentation shows pagination URLs using page[number] and page[size], but it does not explicitly document these as supported query parameters for this endpoint.</w:t>
      </w:r>
    </w:p>
    <w:p>
      <w:pPr>
        <w:pStyle w:val="Heading3"/>
      </w:pPr>
      <w:r>
        <w:t>Related sections actions</w:t>
      </w:r>
    </w:p>
    <w:p>
      <w:pPr>
        <w:pStyle w:val="ListBullet"/>
      </w:pPr>
      <w:r>
        <w:t>[DELETE] Delete a Section — /api/v2/sections/{{id}}</w:t>
      </w:r>
    </w:p>
    <w:p>
      <w:pPr>
        <w:pStyle w:val="ListBullet"/>
      </w:pPr>
      <w:r>
        <w:t>[PATCH] Update a Section — /api/v2/sections/{{id}}</w:t>
      </w:r>
    </w:p>
    <w:p>
      <w:pPr>
        <w:pStyle w:val="ListBullet"/>
      </w:pPr>
      <w:r>
        <w:t>[GET] Get a Section — /api/v2/sections/{{id}}</w:t>
      </w:r>
    </w:p>
    <w:p>
      <w:pPr>
        <w:pStyle w:val="ListBullet"/>
      </w:pPr>
      <w:r>
        <w:t>[POST] Create a Section — /api/v2/sections</w:t>
      </w:r>
    </w:p>
    <w:p>
      <w:r>
        <w:br w:type="page"/>
      </w:r>
    </w:p>
    <w:p>
      <w:pPr>
        <w:pStyle w:val="Heading2"/>
      </w:pPr>
      <w:r>
        <w:t>534. [POST] Create a Service Type</w:t>
      </w:r>
    </w:p>
    <w:p>
      <w:r>
        <w:rPr>
          <w:b/>
        </w:rPr>
        <w:t xml:space="preserve">Endpoint: </w:t>
      </w:r>
      <w:r>
        <w:rPr>
          <w:rFonts w:ascii="Courier New" w:hAnsi="Courier New"/>
          <w:sz w:val="18"/>
        </w:rPr>
        <w:t>/api/v2/service_types</w:t>
      </w:r>
    </w:p>
    <w:p>
      <w:pPr>
        <w:pStyle w:val="Heading3"/>
      </w:pPr>
      <w:r>
        <w:t>Prerequisites</w:t>
      </w:r>
    </w:p>
    <w:p>
      <w:pPr>
        <w:pStyle w:val="ListBullet"/>
      </w:pPr>
      <w:r>
        <w:t>Ability to create service types in the Productive workspace/organization</w:t>
      </w:r>
    </w:p>
    <w:p>
      <w:pPr>
        <w:pStyle w:val="Heading3"/>
      </w:pPr>
      <w:r>
        <w:t>Method</w:t>
      </w:r>
    </w:p>
    <w:p>
      <w:r>
        <w:t>POST</w:t>
      </w:r>
    </w:p>
    <w:p>
      <w:pPr>
        <w:pStyle w:val="Heading3"/>
      </w:pPr>
      <w:r>
        <w:t>URL</w:t>
      </w:r>
    </w:p>
    <w:p>
      <w:r>
        <w:t>https://api.productive.io/api/v2/service_types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service 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"service_types".</w:t>
            </w:r>
          </w:p>
        </w:tc>
      </w:tr>
      <w:tr>
        <w:tc>
          <w:tcPr>
            <w:tcW w:type="dxa" w:w="2880"/>
          </w:tcPr>
          <w:p>
            <w:r>
              <w:t>data.attributes.name</w:t>
            </w:r>
          </w:p>
        </w:tc>
        <w:tc>
          <w:tcPr>
            <w:tcW w:type="dxa" w:w="2880"/>
          </w:tcPr>
          <w:p>
            <w:r>
              <w:t>string</w:t>
            </w:r>
          </w:p>
        </w:tc>
        <w:tc>
          <w:tcPr>
            <w:tcW w:type="dxa" w:w="2880"/>
          </w:tcPr>
          <w:p>
            <w:r>
              <w:t>Name of the service type. Example: "Name".</w:t>
            </w:r>
          </w:p>
        </w:tc>
      </w:tr>
    </w:tbl>
    <w:p/>
    <w:p>
      <w:pPr>
        <w:pStyle w:val="Heading3"/>
      </w:pPr>
      <w:r>
        <w:t>Optional Request Body Fields</w:t>
      </w:r>
    </w:p>
    <w:p>
      <w:r>
        <w:t>None documented.</w:t>
      </w:r>
    </w:p>
    <w:p>
      <w:pPr>
        <w:pStyle w:val="Heading3"/>
      </w:pPr>
      <w:r>
        <w:t>Request Body</w:t>
      </w:r>
    </w:p>
    <w:p>
      <w:r>
        <w:rPr>
          <w:b/>
          <w:color w:val="666666"/>
          <w:sz w:val="16"/>
        </w:rPr>
        <w:t>[json]</w:t>
      </w:r>
    </w:p>
    <w:p>
      <w:pPr>
        <w:shd w:fill="F2F2F2" w:val="clear"/>
      </w:pPr>
      <w:r>
        <w:rPr>
          <w:rFonts w:ascii="Courier New" w:hAnsi="Courier New"/>
          <w:sz w:val="17"/>
        </w:rPr>
        <w:t>{</w:t>
        <w:br/>
        <w:t xml:space="preserve"> "data": {</w:t>
        <w:br/>
        <w:t xml:space="preserve"> "type": "service_types",</w:t>
        <w:br/>
        <w:t xml:space="preserve"> "attributes": {</w:t>
        <w:br/>
        <w:t xml:space="preserve"> "name": "test name"</w:t>
        <w:br/>
        <w:t xml:space="preserve"> }</w:t>
        <w:br/>
        <w:t xml:space="preserve"> }</w:t>
        <w:br/>
        <w:t>}</w:t>
      </w:r>
    </w:p>
    <w:p>
      <w:pPr>
        <w:pStyle w:val="Heading3"/>
      </w:pPr>
      <w:r>
        <w:t>Response</w:t>
      </w:r>
    </w:p>
    <w:p>
      <w:pPr>
        <w:pStyle w:val="Heading3"/>
      </w:pPr>
      <w:r>
        <w:t>Success Response (201 Created)</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"1315",</w:t>
        <w:br/>
        <w:t xml:space="preserve"> "type": "service_types",</w:t>
        <w:br/>
        <w:t xml:space="preserve"> "attributes": {</w:t>
        <w:br/>
        <w:t xml:space="preserve"> "name": "test name",</w:t>
        <w:br/>
        <w:t xml:space="preserve"> "archived_at": null,</w:t>
        <w:br/>
        <w:t xml:space="preserve"> "description": null</w:t>
        <w:br/>
        <w:t xml:space="preserve"> },</w:t>
        <w:br/>
        <w:t xml:space="preserve"> "relationships": {</w:t>
        <w:br/>
        <w:t xml:space="preserve"> "organization": {</w:t>
        <w:br/>
        <w:t xml:space="preserve"> "data": {</w:t>
        <w:br/>
        <w:t xml:space="preserve"> "type": "organizations",</w:t>
        <w:br/>
        <w:t xml:space="preserve"> "id": "1988"</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created service type.</w:t>
            </w:r>
          </w:p>
        </w:tc>
      </w:tr>
      <w:tr>
        <w:tc>
          <w:tcPr>
            <w:tcW w:type="dxa" w:w="2880"/>
          </w:tcPr>
          <w:p>
            <w:r>
              <w:t>data.type</w:t>
            </w:r>
          </w:p>
        </w:tc>
        <w:tc>
          <w:tcPr>
            <w:tcW w:type="dxa" w:w="2880"/>
          </w:tcPr>
          <w:p>
            <w:r>
              <w:t>string</w:t>
            </w:r>
          </w:p>
        </w:tc>
        <w:tc>
          <w:tcPr>
            <w:tcW w:type="dxa" w:w="2880"/>
          </w:tcPr>
          <w:p>
            <w:r>
              <w:t>Resource type (expected "service_types").</w:t>
            </w:r>
          </w:p>
        </w:tc>
      </w:tr>
      <w:tr>
        <w:tc>
          <w:tcPr>
            <w:tcW w:type="dxa" w:w="2880"/>
          </w:tcPr>
          <w:p>
            <w:r>
              <w:t>data.attributes.name</w:t>
            </w:r>
          </w:p>
        </w:tc>
        <w:tc>
          <w:tcPr>
            <w:tcW w:type="dxa" w:w="2880"/>
          </w:tcPr>
          <w:p>
            <w:r>
              <w:t>string</w:t>
            </w:r>
          </w:p>
        </w:tc>
        <w:tc>
          <w:tcPr>
            <w:tcW w:type="dxa" w:w="2880"/>
          </w:tcPr>
          <w:p>
            <w:r>
              <w:t>Name of the service type.</w:t>
            </w:r>
          </w:p>
        </w:tc>
      </w:tr>
      <w:tr>
        <w:tc>
          <w:tcPr>
            <w:tcW w:type="dxa" w:w="2880"/>
          </w:tcPr>
          <w:p>
            <w:r>
              <w:t>data.attributes.archived_at</w:t>
            </w:r>
          </w:p>
        </w:tc>
        <w:tc>
          <w:tcPr>
            <w:tcW w:type="dxa" w:w="2880"/>
          </w:tcPr>
          <w:p>
            <w:r>
              <w:t>string | null</w:t>
            </w:r>
          </w:p>
        </w:tc>
        <w:tc>
          <w:tcPr>
            <w:tcW w:type="dxa" w:w="2880"/>
          </w:tcPr>
          <w:p>
            <w:r>
              <w:t>Archive timestamp (if archived); otherwise null.</w:t>
            </w:r>
          </w:p>
        </w:tc>
      </w:tr>
      <w:tr>
        <w:tc>
          <w:tcPr>
            <w:tcW w:type="dxa" w:w="2880"/>
          </w:tcPr>
          <w:p>
            <w:r>
              <w:t>data.attributes.description</w:t>
            </w:r>
          </w:p>
        </w:tc>
        <w:tc>
          <w:tcPr>
            <w:tcW w:type="dxa" w:w="2880"/>
          </w:tcPr>
          <w:p>
            <w:r>
              <w:t>string | null</w:t>
            </w:r>
          </w:p>
        </w:tc>
        <w:tc>
          <w:tcPr>
            <w:tcW w:type="dxa" w:w="2880"/>
          </w:tcPr>
          <w:p>
            <w:r>
              <w:t>Description (if set); otherwise null.</w:t>
            </w:r>
          </w:p>
        </w:tc>
      </w:tr>
      <w:tr>
        <w:tc>
          <w:tcPr>
            <w:tcW w:type="dxa" w:w="2880"/>
          </w:tcPr>
          <w:p>
            <w:r>
              <w:t>data.relationships.organization.data.type</w:t>
            </w:r>
          </w:p>
        </w:tc>
        <w:tc>
          <w:tcPr>
            <w:tcW w:type="dxa" w:w="2880"/>
          </w:tcPr>
          <w:p>
            <w:r>
              <w:t>string</w:t>
            </w:r>
          </w:p>
        </w:tc>
        <w:tc>
          <w:tcPr>
            <w:tcW w:type="dxa" w:w="2880"/>
          </w:tcPr>
          <w:p>
            <w:r>
              <w:t>Related resource type (expected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meta</w:t>
            </w:r>
          </w:p>
        </w:tc>
        <w:tc>
          <w:tcPr>
            <w:tcW w:type="dxa" w:w="2880"/>
          </w:tcPr>
          <w:p>
            <w:r>
              <w:t>object</w:t>
            </w:r>
          </w:p>
        </w:tc>
        <w:tc>
          <w:tcPr>
            <w:tcW w:type="dxa" w:w="2880"/>
          </w:tcPr>
          <w:p>
            <w:r>
              <w:t>Metadata object (empty in example).</w:t>
            </w:r>
          </w:p>
        </w:tc>
      </w:tr>
    </w:tbl>
    <w:p/>
    <w:p>
      <w:pPr>
        <w:pStyle w:val="Heading3"/>
      </w:pPr>
      <w:r>
        <w:t>Error Responses</w:t>
      </w:r>
    </w:p>
    <w:p>
      <w:r>
        <w:t>“returns error” is mentioned in the scraped content, but no specific status codes or example error bodies were provided.</w:t>
      </w:r>
    </w:p>
    <w:p>
      <w:pPr>
        <w:pStyle w:val="Heading3"/>
      </w:pPr>
      <w:r>
        <w:t>Sample Request</w:t>
      </w:r>
    </w:p>
    <w:p>
      <w:r>
        <w:rPr>
          <w:b/>
          <w:color w:val="666666"/>
          <w:sz w:val="16"/>
        </w:rPr>
        <w:t>[bash]</w:t>
      </w:r>
    </w:p>
    <w:p>
      <w:pPr>
        <w:shd w:fill="F2F2F2" w:val="clear"/>
      </w:pPr>
      <w:r>
        <w:rPr>
          <w:rFonts w:ascii="Courier New" w:hAnsi="Courier New"/>
          <w:sz w:val="17"/>
        </w:rPr>
        <w:t>curl -i --request POST 'https://api.productive.io/api/v2/service_types' \</w:t>
        <w:br/>
        <w:t xml:space="preserve"> --header 'Accept: application/json' \</w:t>
        <w:br/>
        <w:t xml:space="preserve"> --header 'Content-Type: application/vnd.api+json' \</w:t>
        <w:br/>
        <w:t xml:space="preserve"> --data '{</w:t>
        <w:br/>
        <w:t xml:space="preserve"> "data": {</w:t>
        <w:br/>
        <w:t xml:space="preserve"> "type": "service_types",</w:t>
        <w:br/>
        <w:t xml:space="preserve"> "attributes": {</w:t>
        <w:br/>
        <w:t xml:space="preserve"> "name": "test name"</w:t>
        <w:br/>
        <w:t xml:space="preserve">      }</w:t>
        <w:br/>
        <w:t xml:space="preserve">    }</w:t>
        <w:br/>
        <w:t xml:space="preserve">  }'</w:t>
      </w:r>
    </w:p>
    <w:p>
      <w:pPr>
        <w:pStyle w:val="Heading3"/>
      </w:pPr>
      <w:r>
        <w:t>Example Usage</w:t>
      </w:r>
    </w:p>
    <w:p>
      <w:pPr>
        <w:pStyle w:val="Heading3"/>
      </w:pPr>
      <w:r>
        <w:t>Example 1: Create a service type named “Design”</w:t>
      </w:r>
    </w:p>
    <w:p>
      <w:r>
        <w:rPr>
          <w:b/>
          <w:color w:val="666666"/>
          <w:sz w:val="16"/>
        </w:rPr>
        <w:t>[bash]</w:t>
      </w:r>
    </w:p>
    <w:p>
      <w:pPr>
        <w:shd w:fill="F2F2F2" w:val="clear"/>
      </w:pPr>
      <w:r>
        <w:rPr>
          <w:rFonts w:ascii="Courier New" w:hAnsi="Courier New"/>
          <w:sz w:val="17"/>
        </w:rPr>
        <w:t>curl -i --request POST 'https://api.productive.io/api/v2/service_types' \</w:t>
        <w:br/>
        <w:t xml:space="preserve"> --header 'Accept: application/json' \</w:t>
        <w:br/>
        <w:t xml:space="preserve"> --header 'Content-Type: application/vnd.api+json' \</w:t>
        <w:br/>
        <w:t xml:space="preserve"> --data '{</w:t>
        <w:br/>
        <w:t xml:space="preserve"> "data": {</w:t>
        <w:br/>
        <w:t xml:space="preserve"> "type": "service_types",</w:t>
        <w:br/>
        <w:t xml:space="preserve"> "attributes": {</w:t>
        <w:br/>
        <w:t xml:space="preserve"> "name": "Design"</w:t>
        <w:br/>
        <w:t xml:space="preserve">      }</w:t>
        <w:br/>
        <w:t xml:space="preserve">    }</w:t>
        <w:br/>
        <w:t xml:space="preserve">  }'</w:t>
      </w:r>
    </w:p>
    <w:p>
      <w:pPr>
        <w:pStyle w:val="Heading3"/>
      </w:pPr>
      <w:r>
        <w:t>Example 2: Create a service type named “Development”</w:t>
      </w:r>
    </w:p>
    <w:p>
      <w:r>
        <w:rPr>
          <w:b/>
          <w:color w:val="666666"/>
          <w:sz w:val="16"/>
        </w:rPr>
        <w:t>[bash]</w:t>
      </w:r>
    </w:p>
    <w:p>
      <w:pPr>
        <w:shd w:fill="F2F2F2" w:val="clear"/>
      </w:pPr>
      <w:r>
        <w:rPr>
          <w:rFonts w:ascii="Courier New" w:hAnsi="Courier New"/>
          <w:sz w:val="17"/>
        </w:rPr>
        <w:t>curl -i --request POST 'https://api.productive.io/api/v2/service_types' \</w:t>
        <w:br/>
        <w:t xml:space="preserve"> --header 'Accept: application/json' \</w:t>
        <w:br/>
        <w:t xml:space="preserve"> --header 'Content-Type: application/vnd.api+json' \</w:t>
        <w:br/>
        <w:t xml:space="preserve"> --data '{</w:t>
        <w:br/>
        <w:t xml:space="preserve"> "data": {</w:t>
        <w:br/>
        <w:t xml:space="preserve"> "type": "service_types",</w:t>
        <w:br/>
        <w:t xml:space="preserve"> "attributes": {</w:t>
        <w:br/>
        <w:t xml:space="preserve"> "name": "Development"</w:t>
        <w:br/>
        <w:t xml:space="preserve">      }</w:t>
        <w:br/>
        <w:t xml:space="preserve">    }</w:t>
        <w:br/>
        <w:t xml:space="preserve">  }'</w:t>
      </w:r>
    </w:p>
    <w:p>
      <w:pPr>
        <w:pStyle w:val="Heading3"/>
      </w:pPr>
      <w:r>
        <w:t>Notes</w:t>
      </w:r>
    </w:p>
    <w:p>
      <w:pPr>
        <w:pStyle w:val="ListBullet"/>
      </w:pPr>
      <w:r>
        <w:t>The request/response format follows JSON:API conventions (data, attributes, relationships).</w:t>
      </w:r>
    </w:p>
    <w:p>
      <w:pPr>
        <w:pStyle w:val="ListBullet"/>
      </w:pPr>
      <w:r>
        <w:t>Although the scraped page shows a very broad Accept header, this documentation uses Accept: application/json since the response body is JSON.</w:t>
      </w:r>
    </w:p>
    <w:p>
      <w:pPr>
        <w:pStyle w:val="Heading3"/>
      </w:pPr>
      <w:r>
        <w:t>Related serviceTypes actions</w:t>
      </w:r>
    </w:p>
    <w:p>
      <w:pPr>
        <w:pStyle w:val="ListBullet"/>
      </w:pPr>
      <w:r>
        <w:t>[PATCH] Update a Service Type — /api/v2/service_types/{{id}}</w:t>
      </w:r>
    </w:p>
    <w:p>
      <w:pPr>
        <w:pStyle w:val="ListBullet"/>
      </w:pPr>
      <w:r>
        <w:t>[GET] List Service Types — /api/v2/service_types</w:t>
      </w:r>
    </w:p>
    <w:p>
      <w:pPr>
        <w:pStyle w:val="ListBullet"/>
      </w:pPr>
      <w:r>
        <w:t>[PATCH] Archive a Service Type — /api/v2/service_types/{{id}}/archive</w:t>
      </w:r>
    </w:p>
    <w:p>
      <w:pPr>
        <w:pStyle w:val="ListBullet"/>
      </w:pPr>
      <w:r>
        <w:t>[PATCH] Merge Service Types — /api/v2/service_types/merge</w:t>
      </w:r>
    </w:p>
    <w:p>
      <w:pPr>
        <w:pStyle w:val="ListBullet"/>
      </w:pPr>
      <w:r>
        <w:t>[GET] Get a Service Type — /api/v2/service_types/{{id}}</w:t>
      </w:r>
    </w:p>
    <w:p>
      <w:r>
        <w:br w:type="page"/>
      </w:r>
    </w:p>
    <w:p>
      <w:pPr>
        <w:pStyle w:val="Heading2"/>
      </w:pPr>
      <w:r>
        <w:t>535. [GET] Get a Service Type</w:t>
      </w:r>
    </w:p>
    <w:p>
      <w:r>
        <w:rPr>
          <w:b/>
        </w:rPr>
        <w:t xml:space="preserve">Endpoint: </w:t>
      </w:r>
      <w:r>
        <w:rPr>
          <w:rFonts w:ascii="Courier New" w:hAnsi="Courier New"/>
          <w:sz w:val="18"/>
        </w:rPr>
        <w:t>/api/v2/service_types/{{id}}</w:t>
      </w:r>
    </w:p>
    <w:p>
      <w:pPr>
        <w:pStyle w:val="Heading3"/>
      </w:pPr>
      <w:r>
        <w:t>Method</w:t>
      </w:r>
    </w:p>
    <w:p>
      <w:r>
        <w:t>GET</w:t>
      </w:r>
    </w:p>
    <w:p>
      <w:pPr>
        <w:pStyle w:val="Heading3"/>
      </w:pPr>
      <w:r>
        <w:t>URL</w:t>
      </w:r>
    </w:p>
    <w:p>
      <w:r>
        <w:t>https://api.productive.io/api/v2/service_types/{{id}}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service type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/service_types// or /service_types/).</w:t>
      </w:r>
    </w:p>
    <w:p>
      <w:pPr>
        <w:pStyle w:val="ListBullet"/>
      </w:pPr>
      <w:r>
        <w:t>Always construct the path as /api/v2/service_types/{{id}},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/api/v2/service_types/1</w:t>
        <w:br/>
        <w:t>/api/v2/service_types/1313</w:t>
      </w:r>
    </w:p>
    <w:p>
      <w:pPr>
        <w:pStyle w:val="Heading3"/>
      </w:pPr>
      <w:r>
        <w:t>Invalid Examples</w:t>
      </w:r>
    </w:p>
    <w:p>
      <w:r>
        <w:rPr>
          <w:b/>
          <w:color w:val="666666"/>
          <w:sz w:val="16"/>
        </w:rPr>
        <w:t>[http]</w:t>
      </w:r>
    </w:p>
    <w:p>
      <w:pPr>
        <w:shd w:fill="F2F2F2" w:val="clear"/>
      </w:pPr>
      <w:r>
        <w:rPr>
          <w:rFonts w:ascii="Courier New" w:hAnsi="Courier New"/>
          <w:sz w:val="17"/>
        </w:rPr>
        <w:t>/api/v2/service_types/</w:t>
        <w:br/>
        <w:t>/api/v2/service_types//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Service type ID. Example: 1.</w:t>
            </w:r>
          </w:p>
        </w:tc>
      </w:tr>
    </w:tbl>
    <w:p/>
    <w:p>
      <w:pPr>
        <w:pStyle w:val="Heading3"/>
      </w:pPr>
      <w:r>
        <w:t>Response</w:t>
      </w:r>
    </w:p>
    <w:p>
      <w:pPr>
        <w:pStyle w:val="Heading3"/>
      </w:pPr>
      <w:r>
        <w:t>Success Response (200 OK)</w:t>
      </w:r>
    </w:p>
    <w:p>
      <w:r>
        <w:t>Headers (example):</w:t>
      </w:r>
    </w:p>
    <w:p>
      <w:pPr>
        <w:pStyle w:val="ListBullet"/>
      </w:pPr>
      <w:r>
        <w:t>Content-Type: application/vnd.api+json; charset=utf-8</w:t>
      </w:r>
    </w:p>
    <w:p>
      <w:r>
        <w:t>Body (example):</w:t>
      </w:r>
    </w:p>
    <w:p>
      <w:r>
        <w:rPr>
          <w:b/>
          <w:color w:val="666666"/>
          <w:sz w:val="16"/>
        </w:rPr>
        <w:t>[json]</w:t>
      </w:r>
    </w:p>
    <w:p>
      <w:pPr>
        <w:shd w:fill="F2F2F2" w:val="clear"/>
      </w:pPr>
      <w:r>
        <w:rPr>
          <w:rFonts w:ascii="Courier New" w:hAnsi="Courier New"/>
          <w:sz w:val="17"/>
        </w:rPr>
        <w:t>{</w:t>
        <w:br/>
        <w:t xml:space="preserve"> "data": {</w:t>
        <w:br/>
        <w:t xml:space="preserve"> "id": "1313",</w:t>
        <w:br/>
        <w:t xml:space="preserve"> "type": "service_types",</w:t>
        <w:br/>
        <w:t xml:space="preserve"> "attributes": {</w:t>
        <w:br/>
        <w:t xml:space="preserve"> "name": "test service type",</w:t>
        <w:br/>
        <w:t xml:space="preserve"> "archived_at": null,</w:t>
        <w:br/>
        <w:t xml:space="preserve"> "description": "test description"</w:t>
        <w:br/>
        <w:t xml:space="preserve"> },</w:t>
        <w:br/>
        <w:t xml:space="preserve"> "relationships": {</w:t>
        <w:br/>
        <w:t xml:space="preserve"> "organization": {</w:t>
        <w:br/>
        <w:t xml:space="preserve"> "data": {</w:t>
        <w:br/>
        <w:t xml:space="preserve"> "type": "organizations",</w:t>
        <w:br/>
        <w:t xml:space="preserve"> "id": "1987"</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service type resource wrapper.</w:t>
            </w:r>
          </w:p>
        </w:tc>
      </w:tr>
      <w:tr>
        <w:tc>
          <w:tcPr>
            <w:tcW w:type="dxa" w:w="2880"/>
          </w:tcPr>
          <w:p>
            <w:r>
              <w:t>data.id</w:t>
            </w:r>
          </w:p>
        </w:tc>
        <w:tc>
          <w:tcPr>
            <w:tcW w:type="dxa" w:w="2880"/>
          </w:tcPr>
          <w:p>
            <w:r>
              <w:t>string</w:t>
            </w:r>
          </w:p>
        </w:tc>
        <w:tc>
          <w:tcPr>
            <w:tcW w:type="dxa" w:w="2880"/>
          </w:tcPr>
          <w:p>
            <w:r>
              <w:t>Service type ID (returned as a string in the example).</w:t>
            </w:r>
          </w:p>
        </w:tc>
      </w:tr>
      <w:tr>
        <w:tc>
          <w:tcPr>
            <w:tcW w:type="dxa" w:w="2880"/>
          </w:tcPr>
          <w:p>
            <w:r>
              <w:t>data.type</w:t>
            </w:r>
          </w:p>
        </w:tc>
        <w:tc>
          <w:tcPr>
            <w:tcW w:type="dxa" w:w="2880"/>
          </w:tcPr>
          <w:p>
            <w:r>
              <w:t>string</w:t>
            </w:r>
          </w:p>
        </w:tc>
        <w:tc>
          <w:tcPr>
            <w:tcW w:type="dxa" w:w="2880"/>
          </w:tcPr>
          <w:p>
            <w:r>
              <w:t>Resource type. Example: "service_types".</w:t>
            </w:r>
          </w:p>
        </w:tc>
      </w:tr>
      <w:tr>
        <w:tc>
          <w:tcPr>
            <w:tcW w:type="dxa" w:w="2880"/>
          </w:tcPr>
          <w:p>
            <w:r>
              <w:t>data.attributes</w:t>
            </w:r>
          </w:p>
        </w:tc>
        <w:tc>
          <w:tcPr>
            <w:tcW w:type="dxa" w:w="2880"/>
          </w:tcPr>
          <w:p>
            <w:r>
              <w:t>object</w:t>
            </w:r>
          </w:p>
        </w:tc>
        <w:tc>
          <w:tcPr>
            <w:tcW w:type="dxa" w:w="2880"/>
          </w:tcPr>
          <w:p>
            <w:r>
              <w:t>Service type attributes.</w:t>
            </w:r>
          </w:p>
        </w:tc>
      </w:tr>
      <w:tr>
        <w:tc>
          <w:tcPr>
            <w:tcW w:type="dxa" w:w="2880"/>
          </w:tcPr>
          <w:p>
            <w:r>
              <w:t>data.attributes.name</w:t>
            </w:r>
          </w:p>
        </w:tc>
        <w:tc>
          <w:tcPr>
            <w:tcW w:type="dxa" w:w="2880"/>
          </w:tcPr>
          <w:p>
            <w:r>
              <w:t>string</w:t>
            </w:r>
          </w:p>
        </w:tc>
        <w:tc>
          <w:tcPr>
            <w:tcW w:type="dxa" w:w="2880"/>
          </w:tcPr>
          <w:p>
            <w:r>
              <w:t>Name of the service type.</w:t>
            </w:r>
          </w:p>
        </w:tc>
      </w:tr>
      <w:tr>
        <w:tc>
          <w:tcPr>
            <w:tcW w:type="dxa" w:w="2880"/>
          </w:tcPr>
          <w:p>
            <w:r>
              <w:t>data.attributes.archived_at</w:t>
            </w:r>
          </w:p>
        </w:tc>
        <w:tc>
          <w:tcPr>
            <w:tcW w:type="dxa" w:w="2880"/>
          </w:tcPr>
          <w:p>
            <w:r>
              <w:t>string | null</w:t>
            </w:r>
          </w:p>
        </w:tc>
        <w:tc>
          <w:tcPr>
            <w:tcW w:type="dxa" w:w="2880"/>
          </w:tcPr>
          <w:p>
            <w:r>
              <w:t>Archive timestamp or null if not archived.</w:t>
            </w:r>
          </w:p>
        </w:tc>
      </w:tr>
      <w:tr>
        <w:tc>
          <w:tcPr>
            <w:tcW w:type="dxa" w:w="2880"/>
          </w:tcPr>
          <w:p>
            <w:r>
              <w:t>data.attributes.description</w:t>
            </w:r>
          </w:p>
        </w:tc>
        <w:tc>
          <w:tcPr>
            <w:tcW w:type="dxa" w:w="2880"/>
          </w:tcPr>
          <w:p>
            <w:r>
              <w:t>string</w:t>
            </w:r>
          </w:p>
        </w:tc>
        <w:tc>
          <w:tcPr>
            <w:tcW w:type="dxa" w:w="2880"/>
          </w:tcPr>
          <w:p>
            <w:r>
              <w:t>Description of the service type.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container.</w:t>
            </w:r>
          </w:p>
        </w:tc>
      </w:tr>
      <w:tr>
        <w:tc>
          <w:tcPr>
            <w:tcW w:type="dxa" w:w="2880"/>
          </w:tcPr>
          <w:p>
            <w:r>
              <w:t>data.relationships.organization.data</w:t>
            </w:r>
          </w:p>
        </w:tc>
        <w:tc>
          <w:tcPr>
            <w:tcW w:type="dxa" w:w="2880"/>
          </w:tcPr>
          <w:p>
            <w:r>
              <w:t>object</w:t>
            </w:r>
          </w:p>
        </w:tc>
        <w:tc>
          <w:tcPr>
            <w:tcW w:type="dxa" w:w="2880"/>
          </w:tcPr>
          <w:p>
            <w:r>
              <w:t>Related organization identifier.</w:t>
            </w:r>
          </w:p>
        </w:tc>
      </w:tr>
      <w:tr>
        <w:tc>
          <w:tcPr>
            <w:tcW w:type="dxa" w:w="2880"/>
          </w:tcPr>
          <w:p>
            <w:r>
              <w:t>data.relationships.organization.data.type</w:t>
            </w:r>
          </w:p>
        </w:tc>
        <w:tc>
          <w:tcPr>
            <w:tcW w:type="dxa" w:w="2880"/>
          </w:tcPr>
          <w:p>
            <w:r>
              <w:t>string</w:t>
            </w:r>
          </w:p>
        </w:tc>
        <w:tc>
          <w:tcPr>
            <w:tcW w:type="dxa" w:w="2880"/>
          </w:tcPr>
          <w:p>
            <w:r>
              <w:t>Related resource type. Example: "organizations".</w:t>
            </w:r>
          </w:p>
        </w:tc>
      </w:tr>
      <w:tr>
        <w:tc>
          <w:tcPr>
            <w:tcW w:type="dxa" w:w="2880"/>
          </w:tcPr>
          <w:p>
            <w:r>
              <w:t>data.relationships.organization.data.id</w:t>
            </w:r>
          </w:p>
        </w:tc>
        <w:tc>
          <w:tcPr>
            <w:tcW w:type="dxa" w:w="2880"/>
          </w:tcPr>
          <w:p>
            <w:r>
              <w:t>string</w:t>
            </w:r>
          </w:p>
        </w:tc>
        <w:tc>
          <w:tcPr>
            <w:tcW w:type="dxa" w:w="2880"/>
          </w:tcPr>
          <w:p>
            <w:r>
              <w:t>Organization ID (string in the example).</w:t>
            </w:r>
          </w:p>
        </w:tc>
      </w:tr>
      <w:tr>
        <w:tc>
          <w:tcPr>
            <w:tcW w:type="dxa" w:w="2880"/>
          </w:tcPr>
          <w:p>
            <w:r>
              <w:t>meta</w:t>
            </w:r>
          </w:p>
        </w:tc>
        <w:tc>
          <w:tcPr>
            <w:tcW w:type="dxa" w:w="2880"/>
          </w:tcPr>
          <w:p>
            <w:r>
              <w:t>object</w:t>
            </w:r>
          </w:p>
        </w:tc>
        <w:tc>
          <w:tcPr>
            <w:tcW w:type="dxa" w:w="2880"/>
          </w:tcPr>
          <w:p>
            <w:r>
              <w:t>Metadata object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'https://api.productive.io/api/v2/service_types/1313' \</w:t>
        <w:br/>
        <w:t xml:space="preserve"> --header 'Accept: application/vnd.api+json'</w:t>
      </w:r>
    </w:p>
    <w:p>
      <w:pPr>
        <w:pStyle w:val="Heading3"/>
      </w:pPr>
      <w:r>
        <w:t>Example Usage</w:t>
      </w:r>
    </w:p>
    <w:p>
      <w:pPr>
        <w:pStyle w:val="Heading3"/>
      </w:pPr>
      <w:r>
        <w:t>Example 1: Get service type 1</w:t>
      </w:r>
    </w:p>
    <w:p>
      <w:r>
        <w:rPr>
          <w:b/>
          <w:color w:val="666666"/>
          <w:sz w:val="16"/>
        </w:rPr>
        <w:t>[bash]</w:t>
      </w:r>
    </w:p>
    <w:p>
      <w:pPr>
        <w:shd w:fill="F2F2F2" w:val="clear"/>
      </w:pPr>
      <w:r>
        <w:rPr>
          <w:rFonts w:ascii="Courier New" w:hAnsi="Courier New"/>
          <w:sz w:val="17"/>
        </w:rPr>
        <w:t>curl -i 'https://api.productive.io/api/v2/service_types/1' \</w:t>
        <w:br/>
        <w:t xml:space="preserve"> -H 'Accept: application/vnd.api+json'</w:t>
      </w:r>
    </w:p>
    <w:p>
      <w:pPr>
        <w:pStyle w:val="Heading3"/>
      </w:pPr>
      <w:r>
        <w:t>Example 2: Get service type 1313</w:t>
      </w:r>
    </w:p>
    <w:p>
      <w:r>
        <w:rPr>
          <w:b/>
          <w:color w:val="666666"/>
          <w:sz w:val="16"/>
        </w:rPr>
        <w:t>[bash]</w:t>
      </w:r>
    </w:p>
    <w:p>
      <w:pPr>
        <w:shd w:fill="F2F2F2" w:val="clear"/>
      </w:pPr>
      <w:r>
        <w:rPr>
          <w:rFonts w:ascii="Courier New" w:hAnsi="Courier New"/>
          <w:sz w:val="17"/>
        </w:rPr>
        <w:t>curl -i 'https://api.productive.io/api/v2/service_types/1313' \</w:t>
        <w:br/>
        <w:t xml:space="preserve"> -H 'Accept: application/vnd.api+json'</w:t>
      </w:r>
    </w:p>
    <w:p>
      <w:pPr>
        <w:pStyle w:val="Heading3"/>
      </w:pPr>
      <w:r>
        <w:t>Related serviceTypes actions</w:t>
      </w:r>
    </w:p>
    <w:p>
      <w:pPr>
        <w:pStyle w:val="ListBullet"/>
      </w:pPr>
      <w:r>
        <w:t>[PATCH] Update a Service Type — /api/v2/service_types/{{id}}</w:t>
      </w:r>
    </w:p>
    <w:p>
      <w:pPr>
        <w:pStyle w:val="ListBullet"/>
      </w:pPr>
      <w:r>
        <w:t>[GET] List Service Types — /api/v2/service_types</w:t>
      </w:r>
    </w:p>
    <w:p>
      <w:pPr>
        <w:pStyle w:val="ListBullet"/>
      </w:pPr>
      <w:r>
        <w:t>[PATCH] Archive a Service Type — /api/v2/service_types/{{id}}/archive</w:t>
      </w:r>
    </w:p>
    <w:p>
      <w:pPr>
        <w:pStyle w:val="ListBullet"/>
      </w:pPr>
      <w:r>
        <w:t>[PATCH] Merge Service Types — /api/v2/service_types/merge</w:t>
      </w:r>
    </w:p>
    <w:p>
      <w:pPr>
        <w:pStyle w:val="ListBullet"/>
      </w:pPr>
      <w:r>
        <w:t>[POST] Create a Service Type — /api/v2/service_types</w:t>
      </w:r>
    </w:p>
    <w:p>
      <w:r>
        <w:br w:type="page"/>
      </w:r>
    </w:p>
    <w:p>
      <w:pPr>
        <w:pStyle w:val="Heading2"/>
      </w:pPr>
      <w:r>
        <w:t>536. [POST] Create a Tax Rate</w:t>
      </w:r>
    </w:p>
    <w:p>
      <w:r>
        <w:rPr>
          <w:b/>
        </w:rPr>
        <w:t xml:space="preserve">Endpoint: </w:t>
      </w:r>
      <w:r>
        <w:rPr>
          <w:rFonts w:ascii="Courier New" w:hAnsi="Courier New"/>
          <w:sz w:val="18"/>
        </w:rPr>
        <w:t>/api/v2/tax_rates</w:t>
      </w:r>
    </w:p>
    <w:p>
      <w:pPr>
        <w:pStyle w:val="Heading3"/>
      </w:pPr>
      <w:r>
        <w:t>Prerequisites</w:t>
      </w:r>
    </w:p>
    <w:p>
      <w:pPr>
        <w:pStyle w:val="ListBullet"/>
      </w:pPr>
      <w:r>
        <w:t>The Financials/Tax rates feature must be enabled for the workspace/account; otherwise the API returns 403 financials_unavailable.</w:t>
      </w:r>
    </w:p>
    <w:p>
      <w:pPr>
        <w:pStyle w:val="Heading3"/>
      </w:pPr>
      <w:r>
        <w:t>Method</w:t>
      </w:r>
    </w:p>
    <w:p>
      <w:r>
        <w:t>POST</w:t>
      </w:r>
    </w:p>
    <w:p>
      <w:pPr>
        <w:pStyle w:val="Heading3"/>
      </w:pPr>
      <w:r>
        <w:t>URL</w:t>
      </w:r>
    </w:p>
    <w:p>
      <w:r>
        <w:t>https://api.productive.io/api/v2/tax_rates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tax rate. If the tax rates/financials feature is not available for the account, the endpoint returns an access denied error.</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Use Content-Type: application/vnd.api+json as documented.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subsidiary_id</w:t>
            </w:r>
          </w:p>
        </w:tc>
        <w:tc>
          <w:tcPr>
            <w:tcW w:type="dxa" w:w="2880"/>
          </w:tcPr>
          <w:p>
            <w:r>
              <w:t>number</w:t>
            </w:r>
          </w:p>
        </w:tc>
        <w:tc>
          <w:tcPr>
            <w:tcW w:type="dxa" w:w="2880"/>
          </w:tcPr>
          <w:p>
            <w:r>
              <w:t>Subsidiary ID.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Example: TaxRate.</w:t>
            </w:r>
          </w:p>
        </w:tc>
      </w:tr>
      <w:tr>
        <w:tc>
          <w:tcPr>
            <w:tcW w:type="dxa" w:w="2880"/>
          </w:tcPr>
          <w:p>
            <w:r>
              <w:t>primary_component_name</w:t>
            </w:r>
          </w:p>
        </w:tc>
        <w:tc>
          <w:tcPr>
            <w:tcW w:type="dxa" w:w="2880"/>
          </w:tcPr>
          <w:p>
            <w:r>
              <w:t>string</w:t>
            </w:r>
          </w:p>
        </w:tc>
        <w:tc>
          <w:tcPr>
            <w:tcW w:type="dxa" w:w="2880"/>
          </w:tcPr>
          <w:p>
            <w:r>
              <w:t>Name of primary tax. Example: Primary Component.</w:t>
            </w:r>
          </w:p>
        </w:tc>
      </w:tr>
      <w:tr>
        <w:tc>
          <w:tcPr>
            <w:tcW w:type="dxa" w:w="2880"/>
          </w:tcPr>
          <w:p>
            <w:r>
              <w:t>primary_component_value</w:t>
            </w:r>
          </w:p>
        </w:tc>
        <w:tc>
          <w:tcPr>
            <w:tcW w:type="dxa" w:w="2880"/>
          </w:tcPr>
          <w:p>
            <w:r>
              <w:t>decimal</w:t>
            </w:r>
          </w:p>
        </w:tc>
        <w:tc>
          <w:tcPr>
            <w:tcW w:type="dxa" w:w="2880"/>
          </w:tcPr>
          <w:p>
            <w:r>
              <w:t>Value of primary tax. Example: 25.0.</w:t>
            </w:r>
          </w:p>
        </w:tc>
      </w:tr>
      <w:tr>
        <w:tc>
          <w:tcPr>
            <w:tcW w:type="dxa" w:w="2880"/>
          </w:tcPr>
          <w:p>
            <w:r>
              <w:t>secondary_component_name</w:t>
            </w:r>
          </w:p>
        </w:tc>
        <w:tc>
          <w:tcPr>
            <w:tcW w:type="dxa" w:w="2880"/>
          </w:tcPr>
          <w:p>
            <w:r>
              <w:t>string</w:t>
            </w:r>
          </w:p>
        </w:tc>
        <w:tc>
          <w:tcPr>
            <w:tcW w:type="dxa" w:w="2880"/>
          </w:tcPr>
          <w:p>
            <w:r>
              <w:t>Name of secondary tax. Example: Secondary Component.</w:t>
            </w:r>
          </w:p>
        </w:tc>
      </w:tr>
      <w:tr>
        <w:tc>
          <w:tcPr>
            <w:tcW w:type="dxa" w:w="2880"/>
          </w:tcPr>
          <w:p>
            <w:r>
              <w:t>secondary_component_value</w:t>
            </w:r>
          </w:p>
        </w:tc>
        <w:tc>
          <w:tcPr>
            <w:tcW w:type="dxa" w:w="2880"/>
          </w:tcPr>
          <w:p>
            <w:r>
              <w:t>decimal</w:t>
            </w:r>
          </w:p>
        </w:tc>
        <w:tc>
          <w:tcPr>
            <w:tcW w:type="dxa" w:w="2880"/>
          </w:tcPr>
          <w:p>
            <w:r>
              <w:t>Value of secondary tax. Example: 5.7.</w:t>
            </w:r>
          </w:p>
        </w:tc>
      </w:tr>
    </w:tbl>
    <w:p/>
    <w:p>
      <w:pPr>
        <w:pStyle w:val="Heading3"/>
      </w:pPr>
      <w:r>
        <w:t>Response</w:t>
      </w:r>
    </w:p>
    <w:p>
      <w:pPr>
        <w:pStyle w:val="Heading3"/>
      </w:pPr>
      <w:r>
        <w:t>Error Response (403 Forbidden)</w:t>
      </w:r>
    </w:p>
    <w:p>
      <w:r>
        <w:t>Headers:</w:t>
      </w:r>
    </w:p>
    <w:p>
      <w:pPr>
        <w:pStyle w:val="ListBullet"/>
      </w:pPr>
      <w:r>
        <w:t>Content-Type: application/vnd.api+json; charset=utf-8</w:t>
      </w:r>
    </w:p>
    <w:p>
      <w:r>
        <w:rPr>
          <w:b/>
          <w:color w:val="666666"/>
          <w:sz w:val="16"/>
        </w:rPr>
        <w:t>[json]</w:t>
      </w:r>
    </w:p>
    <w:p>
      <w:pPr>
        <w:shd w:fill="F2F2F2" w:val="clear"/>
      </w:pPr>
      <w:r>
        <w:rPr>
          <w:rFonts w:ascii="Courier New" w:hAnsi="Courier New"/>
          <w:sz w:val="17"/>
        </w:rPr>
        <w:t>{</w:t>
        <w:br/>
        <w:t xml:space="preserve"> "errors": [</w:t>
        <w:br/>
        <w:t xml:space="preserve"> {</w:t>
        <w:br/>
        <w:t xml:space="preserve"> "status": "403",</w:t>
        <w:br/>
        <w:t xml:space="preserve"> "code": "financials_unavailable",</w:t>
        <w:br/>
        <w:t xml:space="preserve"> "title": "Access Denied",</w:t>
        <w:br/>
        <w:t xml:space="preserve"> "detail": "Feature financials unavailable",</w:t>
        <w:br/>
        <w:t xml:space="preserve"> "meta": {},</w:t>
        <w:br/>
        <w:t xml:space="preserve"> "source":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errors[].status</w:t>
            </w:r>
          </w:p>
        </w:tc>
        <w:tc>
          <w:tcPr>
            <w:tcW w:type="dxa" w:w="2880"/>
          </w:tcPr>
          <w:p>
            <w:r>
              <w:t>string</w:t>
            </w:r>
          </w:p>
        </w:tc>
        <w:tc>
          <w:tcPr>
            <w:tcW w:type="dxa" w:w="2880"/>
          </w:tcPr>
          <w:p>
            <w:r>
              <w:t>HTTP status code as a string (e.g., "403").</w:t>
            </w:r>
          </w:p>
        </w:tc>
      </w:tr>
      <w:tr>
        <w:tc>
          <w:tcPr>
            <w:tcW w:type="dxa" w:w="2880"/>
          </w:tcPr>
          <w:p>
            <w:r>
              <w:t>errors[].code</w:t>
            </w:r>
          </w:p>
        </w:tc>
        <w:tc>
          <w:tcPr>
            <w:tcW w:type="dxa" w:w="2880"/>
          </w:tcPr>
          <w:p>
            <w:r>
              <w:t>string</w:t>
            </w:r>
          </w:p>
        </w:tc>
        <w:tc>
          <w:tcPr>
            <w:tcW w:type="dxa" w:w="2880"/>
          </w:tcPr>
          <w:p>
            <w:r>
              <w:t>Machine-readable error code (e.g., "financials_unavailable").</w:t>
            </w:r>
          </w:p>
        </w:tc>
      </w:tr>
      <w:tr>
        <w:tc>
          <w:tcPr>
            <w:tcW w:type="dxa" w:w="2880"/>
          </w:tcPr>
          <w:p>
            <w:r>
              <w:t>errors[].title</w:t>
            </w:r>
          </w:p>
        </w:tc>
        <w:tc>
          <w:tcPr>
            <w:tcW w:type="dxa" w:w="2880"/>
          </w:tcPr>
          <w:p>
            <w:r>
              <w:t>string</w:t>
            </w:r>
          </w:p>
        </w:tc>
        <w:tc>
          <w:tcPr>
            <w:tcW w:type="dxa" w:w="2880"/>
          </w:tcPr>
          <w:p>
            <w:r>
              <w:t>Short error title (e.g., "Access Denied").</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errors[].meta</w:t>
            </w:r>
          </w:p>
        </w:tc>
        <w:tc>
          <w:tcPr>
            <w:tcW w:type="dxa" w:w="2880"/>
          </w:tcPr>
          <w:p>
            <w:r>
              <w:t>object</w:t>
            </w:r>
          </w:p>
        </w:tc>
        <w:tc>
          <w:tcPr>
            <w:tcW w:type="dxa" w:w="2880"/>
          </w:tcPr>
          <w:p>
            <w:r>
              <w:t>Additional metadata (empty object in example).</w:t>
            </w:r>
          </w:p>
        </w:tc>
      </w:tr>
      <w:tr>
        <w:tc>
          <w:tcPr>
            <w:tcW w:type="dxa" w:w="2880"/>
          </w:tcPr>
          <w:p>
            <w:r>
              <w:t>errors[].source</w:t>
            </w:r>
          </w:p>
        </w:tc>
        <w:tc>
          <w:tcPr>
            <w:tcW w:type="dxa" w:w="2880"/>
          </w:tcPr>
          <w:p>
            <w:r>
              <w:t>object</w:t>
            </w:r>
          </w:p>
        </w:tc>
        <w:tc>
          <w:tcPr>
            <w:tcW w:type="dxa" w:w="2880"/>
          </w:tcPr>
          <w:p>
            <w:r>
              <w:t>Error source information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'https://api.productive.io/api/v2/tax_rates?subsidiary_id=1&amp;name=TaxRate&amp;primary_component_name=Primary%20Component&amp;primary_component_value=25.0&amp;secondary_component_name=Secondary%20Component&amp;secondary_component_value=5.7' \</w:t>
        <w:br/>
        <w:t xml:space="preserve"> --header 'Accept: application/json' \</w:t>
        <w:br/>
        <w:t xml:space="preserve"> --header 'Content-Type: application/vnd.api+json'</w:t>
      </w:r>
    </w:p>
    <w:p>
      <w:pPr>
        <w:pStyle w:val="Heading3"/>
      </w:pPr>
      <w:r>
        <w:t>Notes</w:t>
      </w:r>
    </w:p>
    <w:p>
      <w:pPr>
        <w:pStyle w:val="ListBullet"/>
      </w:pPr>
      <w:r>
        <w:t>The documentation lists the fields under “URI Parameters”; this knowledge file treats them as query parameters because the path is fixed (/api/v2/tax_rates) and no templated path parameters are shown.</w:t>
      </w:r>
    </w:p>
    <w:p>
      <w:pPr>
        <w:pStyle w:val="ListBullet"/>
      </w:pPr>
      <w:r>
        <w:t>A success response example was not provided in the scraped content, so it is not documented here.</w:t>
      </w:r>
    </w:p>
    <w:p>
      <w:pPr>
        <w:pStyle w:val="Heading3"/>
      </w:pPr>
      <w:r>
        <w:t>Related taxRates actions</w:t>
      </w:r>
    </w:p>
    <w:p>
      <w:pPr>
        <w:pStyle w:val="ListBullet"/>
      </w:pPr>
      <w:r>
        <w:t>[PATCH] Archive a Tax Rate — /api/v2/tax_rates/{{id}}/archive</w:t>
      </w:r>
    </w:p>
    <w:p>
      <w:pPr>
        <w:pStyle w:val="ListBullet"/>
      </w:pPr>
      <w:r>
        <w:t>[GET] Get a Tax Rate — /api/v2/tax_rates/{{id}}</w:t>
      </w:r>
    </w:p>
    <w:p>
      <w:pPr>
        <w:pStyle w:val="ListBullet"/>
      </w:pPr>
      <w:r>
        <w:t>[PATCH] Restore a Tax Rate — /api/v2/tax_rates/{{id}}/restore</w:t>
      </w:r>
    </w:p>
    <w:p>
      <w:pPr>
        <w:pStyle w:val="ListBullet"/>
      </w:pPr>
      <w:r>
        <w:t>[GET] List Tax Rates — /api/v2/tax_rates</w:t>
      </w:r>
    </w:p>
    <w:p>
      <w:pPr>
        <w:pStyle w:val="ListBullet"/>
      </w:pPr>
      <w:r>
        <w:t>[PATCH] Update a Tax Rate (by ID) — /api/v2/tax_rates/{{taxRateId}}</w:t>
      </w:r>
    </w:p>
    <w:p>
      <w:r>
        <w:br w:type="page"/>
      </w:r>
    </w:p>
    <w:p>
      <w:pPr>
        <w:pStyle w:val="Heading2"/>
      </w:pPr>
      <w:r>
        <w:t>537. [GET] Get a Team Membership</w:t>
      </w:r>
    </w:p>
    <w:p>
      <w:r>
        <w:rPr>
          <w:b/>
        </w:rPr>
        <w:t xml:space="preserve">Endpoint: </w:t>
      </w:r>
      <w:r>
        <w:rPr>
          <w:rFonts w:ascii="Courier New" w:hAnsi="Courier New"/>
          <w:sz w:val="18"/>
        </w:rPr>
        <w:t>/api/v2/team_memberships/{{id}}</w:t>
      </w:r>
    </w:p>
    <w:p>
      <w:pPr>
        <w:pStyle w:val="Heading3"/>
      </w:pPr>
      <w:r>
        <w:t>Method</w:t>
      </w:r>
    </w:p>
    <w:p>
      <w:r>
        <w:t>GET</w:t>
      </w:r>
    </w:p>
    <w:p>
      <w:pPr>
        <w:pStyle w:val="Heading3"/>
      </w:pPr>
      <w:r>
        <w:t>URL</w:t>
      </w:r>
    </w:p>
    <w:p>
      <w:r>
        <w:t>https://api.productive.io/api/v2/team_memberships/{{id}}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team membership resource by its team membership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/api/v2/team_memberships/).</w:t>
      </w:r>
    </w:p>
    <w:p>
      <w:pPr>
        <w:pStyle w:val="ListBullet"/>
      </w:pPr>
      <w:r>
        <w:t>Always construct the path as /api/v2/team_memberships/{{id}},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/api/v2/team_memberships/1</w:t>
        <w:br/>
        <w:t>/api/v2/team_memberships/4</w:t>
      </w:r>
    </w:p>
    <w:p>
      <w:pPr>
        <w:pStyle w:val="Heading3"/>
      </w:pPr>
      <w:r>
        <w:t>Invalid Examples</w:t>
      </w:r>
    </w:p>
    <w:p>
      <w:r>
        <w:rPr>
          <w:b/>
          <w:color w:val="666666"/>
          <w:sz w:val="16"/>
        </w:rPr>
        <w:t>[http]</w:t>
      </w:r>
    </w:p>
    <w:p>
      <w:pPr>
        <w:shd w:fill="F2F2F2" w:val="clear"/>
      </w:pPr>
      <w:r>
        <w:rPr>
          <w:rFonts w:ascii="Courier New" w:hAnsi="Courier New"/>
          <w:sz w:val="17"/>
        </w:rPr>
        <w:t>/api/v2/team_memberships/</w:t>
        <w:br/>
        <w:t>/api/v2/team_memberships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Team membership ID.</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"4",</w:t>
        <w:br/>
        <w:t xml:space="preserve"> "type": "team_memberships",</w:t>
        <w:br/>
        <w:t xml:space="preserve"> "relationships": {</w:t>
        <w:br/>
        <w:t xml:space="preserve"> "organization": {</w:t>
        <w:br/>
        <w:t xml:space="preserve"> "data": {</w:t>
        <w:br/>
        <w:t xml:space="preserve"> "type": "organizations",</w:t>
        <w:br/>
        <w:t xml:space="preserve"> "id": "2096"</w:t>
        <w:br/>
        <w:t xml:space="preserve"> }</w:t>
        <w:br/>
        <w:t xml:space="preserve"> },</w:t>
        <w:br/>
        <w:t xml:space="preserve"> "person": {</w:t>
        <w:br/>
        <w:t xml:space="preserve"> "meta": {</w:t>
        <w:br/>
        <w:t xml:space="preserve"> "included": false</w:t>
        <w:br/>
        <w:t xml:space="preserve"> }</w:t>
        <w:br/>
        <w:t xml:space="preserve"> },</w:t>
        <w:br/>
        <w:t xml:space="preserve"> "team":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team membership resource wrapper.</w:t>
            </w:r>
          </w:p>
        </w:tc>
      </w:tr>
      <w:tr>
        <w:tc>
          <w:tcPr>
            <w:tcW w:type="dxa" w:w="2880"/>
          </w:tcPr>
          <w:p>
            <w:r>
              <w:t>data.id</w:t>
            </w:r>
          </w:p>
        </w:tc>
        <w:tc>
          <w:tcPr>
            <w:tcW w:type="dxa" w:w="2880"/>
          </w:tcPr>
          <w:p>
            <w:r>
              <w:t>string</w:t>
            </w:r>
          </w:p>
        </w:tc>
        <w:tc>
          <w:tcPr>
            <w:tcW w:type="dxa" w:w="2880"/>
          </w:tcPr>
          <w:p>
            <w:r>
              <w:t>Team membership ID (returned as a string in the example).</w:t>
            </w:r>
          </w:p>
        </w:tc>
      </w:tr>
      <w:tr>
        <w:tc>
          <w:tcPr>
            <w:tcW w:type="dxa" w:w="2880"/>
          </w:tcPr>
          <w:p>
            <w:r>
              <w:t>data.type</w:t>
            </w:r>
          </w:p>
        </w:tc>
        <w:tc>
          <w:tcPr>
            <w:tcW w:type="dxa" w:w="2880"/>
          </w:tcPr>
          <w:p>
            <w:r>
              <w:t>string</w:t>
            </w:r>
          </w:p>
        </w:tc>
        <w:tc>
          <w:tcPr>
            <w:tcW w:type="dxa" w:w="2880"/>
          </w:tcPr>
          <w:p>
            <w:r>
              <w:t>Resource type. Value: team_memberships.</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Value: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w:t>
            </w:r>
          </w:p>
        </w:tc>
        <w:tc>
          <w:tcPr>
            <w:tcW w:type="dxa" w:w="2880"/>
          </w:tcPr>
          <w:p>
            <w:r>
              <w:t>object</w:t>
            </w:r>
          </w:p>
        </w:tc>
        <w:tc>
          <w:tcPr>
            <w:tcW w:type="dxa" w:w="2880"/>
          </w:tcPr>
          <w:p>
            <w:r>
              <w:t>Person relationship metadata.</w:t>
            </w:r>
          </w:p>
        </w:tc>
      </w:tr>
      <w:tr>
        <w:tc>
          <w:tcPr>
            <w:tcW w:type="dxa" w:w="2880"/>
          </w:tcPr>
          <w:p>
            <w:r>
              <w:t>data.relationships.person.meta</w:t>
            </w:r>
          </w:p>
        </w:tc>
        <w:tc>
          <w:tcPr>
            <w:tcW w:type="dxa" w:w="2880"/>
          </w:tcPr>
          <w:p>
            <w:r>
              <w:t>object</w:t>
            </w:r>
          </w:p>
        </w:tc>
        <w:tc>
          <w:tcPr>
            <w:tcW w:type="dxa" w:w="2880"/>
          </w:tcPr>
          <w:p>
            <w:r>
              <w:t>Relationship meta.</w:t>
            </w:r>
          </w:p>
        </w:tc>
      </w:tr>
      <w:tr>
        <w:tc>
          <w:tcPr>
            <w:tcW w:type="dxa" w:w="2880"/>
          </w:tcPr>
          <w:p>
            <w:r>
              <w:t>data.relationships.person.meta.included</w:t>
            </w:r>
          </w:p>
        </w:tc>
        <w:tc>
          <w:tcPr>
            <w:tcW w:type="dxa" w:w="2880"/>
          </w:tcPr>
          <w:p>
            <w:r>
              <w:t>boolean</w:t>
            </w:r>
          </w:p>
        </w:tc>
        <w:tc>
          <w:tcPr>
            <w:tcW w:type="dxa" w:w="2880"/>
          </w:tcPr>
          <w:p>
            <w:r>
              <w:t>Whether the related resource is included.</w:t>
            </w:r>
          </w:p>
        </w:tc>
      </w:tr>
      <w:tr>
        <w:tc>
          <w:tcPr>
            <w:tcW w:type="dxa" w:w="2880"/>
          </w:tcPr>
          <w:p>
            <w:r>
              <w:t>data.relationships.team</w:t>
            </w:r>
          </w:p>
        </w:tc>
        <w:tc>
          <w:tcPr>
            <w:tcW w:type="dxa" w:w="2880"/>
          </w:tcPr>
          <w:p>
            <w:r>
              <w:t>object</w:t>
            </w:r>
          </w:p>
        </w:tc>
        <w:tc>
          <w:tcPr>
            <w:tcW w:type="dxa" w:w="2880"/>
          </w:tcPr>
          <w:p>
            <w:r>
              <w:t>Team relationship metadata.</w:t>
            </w:r>
          </w:p>
        </w:tc>
      </w:tr>
      <w:tr>
        <w:tc>
          <w:tcPr>
            <w:tcW w:type="dxa" w:w="2880"/>
          </w:tcPr>
          <w:p>
            <w:r>
              <w:t>data.relationships.team.meta</w:t>
            </w:r>
          </w:p>
        </w:tc>
        <w:tc>
          <w:tcPr>
            <w:tcW w:type="dxa" w:w="2880"/>
          </w:tcPr>
          <w:p>
            <w:r>
              <w:t>object</w:t>
            </w:r>
          </w:p>
        </w:tc>
        <w:tc>
          <w:tcPr>
            <w:tcW w:type="dxa" w:w="2880"/>
          </w:tcPr>
          <w:p>
            <w:r>
              <w:t>Relationship meta.</w:t>
            </w:r>
          </w:p>
        </w:tc>
      </w:tr>
      <w:tr>
        <w:tc>
          <w:tcPr>
            <w:tcW w:type="dxa" w:w="2880"/>
          </w:tcPr>
          <w:p>
            <w:r>
              <w:t>data.relationships.team.meta.included</w:t>
            </w:r>
          </w:p>
        </w:tc>
        <w:tc>
          <w:tcPr>
            <w:tcW w:type="dxa" w:w="2880"/>
          </w:tcPr>
          <w:p>
            <w:r>
              <w:t>boolean</w:t>
            </w:r>
          </w:p>
        </w:tc>
        <w:tc>
          <w:tcPr>
            <w:tcW w:type="dxa" w:w="2880"/>
          </w:tcPr>
          <w:p>
            <w:r>
              <w:t>Whether the related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'https://api.productive.io/api/v2/team_memberships/4' \</w:t>
        <w:br/>
        <w:t xml:space="preserve"> --header 'Accept: application/vnd.api+json'</w:t>
      </w:r>
    </w:p>
    <w:p>
      <w:pPr>
        <w:pStyle w:val="Heading3"/>
      </w:pPr>
      <w:r>
        <w:t>Error Handling</w:t>
      </w:r>
    </w:p>
    <w:p>
      <w:pPr>
        <w:pStyle w:val="ListBullet"/>
      </w:pPr>
      <w:r>
        <w:t>The scraped content only documents a 200 OK response. Other error status codes/response bodies are not provided.</w:t>
      </w:r>
    </w:p>
    <w:p>
      <w:pPr>
        <w:pStyle w:val="Heading3"/>
      </w:pPr>
      <w:r>
        <w:t>Related teamMemberships actions</w:t>
      </w:r>
    </w:p>
    <w:p>
      <w:pPr>
        <w:pStyle w:val="ListBullet"/>
      </w:pPr>
      <w:r>
        <w:t>[DELETE] Delete a Team Membership — /api/v2/team_memberships/{{id}}</w:t>
      </w:r>
    </w:p>
    <w:p>
      <w:pPr>
        <w:pStyle w:val="ListBullet"/>
      </w:pPr>
      <w:r>
        <w:t>[POST] Create a Team Membership — /team_memberships</w:t>
      </w:r>
    </w:p>
    <w:p>
      <w:pPr>
        <w:pStyle w:val="ListBullet"/>
      </w:pPr>
      <w:r>
        <w:t>[GET] List Team Memberships — /api/v2/team_memberships</w:t>
      </w:r>
    </w:p>
    <w:p>
      <w:r>
        <w:br w:type="page"/>
      </w:r>
    </w:p>
    <w:p>
      <w:pPr>
        <w:pStyle w:val="Heading2"/>
      </w:pPr>
      <w:r>
        <w:t>538. [POST] Create a Team</w:t>
      </w:r>
    </w:p>
    <w:p>
      <w:r>
        <w:rPr>
          <w:b/>
        </w:rPr>
        <w:t xml:space="preserve">Endpoint: </w:t>
      </w:r>
      <w:r>
        <w:rPr>
          <w:rFonts w:ascii="Courier New" w:hAnsi="Courier New"/>
          <w:sz w:val="18"/>
        </w:rPr>
        <w:t>/teams</w:t>
      </w:r>
    </w:p>
    <w:p>
      <w:pPr>
        <w:pStyle w:val="Heading3"/>
      </w:pPr>
      <w:r>
        <w:t>Prerequisites</w:t>
      </w:r>
    </w:p>
    <w:p>
      <w:pPr>
        <w:pStyle w:val="ListBullet"/>
      </w:pPr>
      <w:r>
        <w:t>Ability to create teams in the organization</w:t>
      </w:r>
    </w:p>
    <w:p>
      <w:pPr>
        <w:pStyle w:val="Heading3"/>
      </w:pPr>
      <w:r>
        <w:t>Method</w:t>
      </w:r>
    </w:p>
    <w:p>
      <w:r>
        <w:t>POST</w:t>
      </w:r>
    </w:p>
    <w:p>
      <w:pPr>
        <w:pStyle w:val="Heading3"/>
      </w:pPr>
      <w:r>
        <w:t>URL</w:t>
      </w:r>
    </w:p>
    <w:p>
      <w:r>
        <w:t>https://api.productive.io/api/v2/teams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Creates a new team.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Team name. Required. Example: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Resource type. Must be teams.</w:t>
            </w:r>
          </w:p>
        </w:tc>
      </w:tr>
      <w:tr>
        <w:tc>
          <w:tcPr>
            <w:tcW w:type="dxa" w:w="2880"/>
          </w:tcPr>
          <w:p>
            <w:r>
              <w:t>data.attributes</w:t>
            </w:r>
          </w:p>
        </w:tc>
        <w:tc>
          <w:tcPr>
            <w:tcW w:type="dxa" w:w="2880"/>
          </w:tcPr>
          <w:p>
            <w:r>
              <w:t>object</w:t>
            </w:r>
          </w:p>
        </w:tc>
        <w:tc>
          <w:tcPr>
            <w:tcW w:type="dxa" w:w="2880"/>
          </w:tcPr>
          <w:p>
            <w:r>
              <w:t>Team attributes.</w:t>
            </w:r>
          </w:p>
        </w:tc>
      </w:tr>
      <w:tr>
        <w:tc>
          <w:tcPr>
            <w:tcW w:type="dxa" w:w="2880"/>
          </w:tcPr>
          <w:p>
            <w:r>
              <w:t>data.attributes.name</w:t>
            </w:r>
          </w:p>
        </w:tc>
        <w:tc>
          <w:tcPr>
            <w:tcW w:type="dxa" w:w="2880"/>
          </w:tcPr>
          <w:p>
            <w:r>
              <w:t>string</w:t>
            </w:r>
          </w:p>
        </w:tc>
        <w:tc>
          <w:tcPr>
            <w:tcW w:type="dxa" w:w="2880"/>
          </w:tcPr>
          <w:p>
            <w:r>
              <w:t>Team name (e.g., B team).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"15",</w:t>
        <w:br/>
        <w:t xml:space="preserve"> "type": "teams",</w:t>
        <w:br/>
        <w:t xml:space="preserve"> "attributes": {</w:t>
        <w:br/>
        <w:t xml:space="preserve"> "color_id": null,</w:t>
        <w:br/>
        <w:t xml:space="preserve"> "icon_id": null,</w:t>
        <w:br/>
        <w:t xml:space="preserve"> "name": "B team"</w:t>
        <w:br/>
        <w:t xml:space="preserve"> },</w:t>
        <w:br/>
        <w:t xml:space="preserve"> "relationships": {</w:t>
        <w:br/>
        <w:t xml:space="preserve"> "organization": {</w:t>
        <w:br/>
        <w:t xml:space="preserve"> "data": {</w:t>
        <w:br/>
        <w:t xml:space="preserve"> "type": "organizations",</w:t>
        <w:br/>
        <w:t xml:space="preserve"> "id": "2102"</w:t>
        <w:br/>
        <w:t xml:space="preserve"> }</w:t>
        <w:br/>
        <w:t xml:space="preserve"> },</w:t>
        <w:br/>
        <w:t xml:space="preserve"> "members":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team resource.</w:t>
            </w:r>
          </w:p>
        </w:tc>
      </w:tr>
      <w:tr>
        <w:tc>
          <w:tcPr>
            <w:tcW w:type="dxa" w:w="2880"/>
          </w:tcPr>
          <w:p>
            <w:r>
              <w:t>data.id</w:t>
            </w:r>
          </w:p>
        </w:tc>
        <w:tc>
          <w:tcPr>
            <w:tcW w:type="dxa" w:w="2880"/>
          </w:tcPr>
          <w:p>
            <w:r>
              <w:t>string</w:t>
            </w:r>
          </w:p>
        </w:tc>
        <w:tc>
          <w:tcPr>
            <w:tcW w:type="dxa" w:w="2880"/>
          </w:tcPr>
          <w:p>
            <w:r>
              <w:t>Team ID.</w:t>
            </w:r>
          </w:p>
        </w:tc>
      </w:tr>
      <w:tr>
        <w:tc>
          <w:tcPr>
            <w:tcW w:type="dxa" w:w="2880"/>
          </w:tcPr>
          <w:p>
            <w:r>
              <w:t>data.type</w:t>
            </w:r>
          </w:p>
        </w:tc>
        <w:tc>
          <w:tcPr>
            <w:tcW w:type="dxa" w:w="2880"/>
          </w:tcPr>
          <w:p>
            <w:r>
              <w:t>string</w:t>
            </w:r>
          </w:p>
        </w:tc>
        <w:tc>
          <w:tcPr>
            <w:tcW w:type="dxa" w:w="2880"/>
          </w:tcPr>
          <w:p>
            <w:r>
              <w:t>Resource type (teams).</w:t>
            </w:r>
          </w:p>
        </w:tc>
      </w:tr>
      <w:tr>
        <w:tc>
          <w:tcPr>
            <w:tcW w:type="dxa" w:w="2880"/>
          </w:tcPr>
          <w:p>
            <w:r>
              <w:t>data.attributes</w:t>
            </w:r>
          </w:p>
        </w:tc>
        <w:tc>
          <w:tcPr>
            <w:tcW w:type="dxa" w:w="2880"/>
          </w:tcPr>
          <w:p>
            <w:r>
              <w:t>object</w:t>
            </w:r>
          </w:p>
        </w:tc>
        <w:tc>
          <w:tcPr>
            <w:tcW w:type="dxa" w:w="2880"/>
          </w:tcPr>
          <w:p>
            <w:r>
              <w:t>Team attributes.</w:t>
            </w:r>
          </w:p>
        </w:tc>
      </w:tr>
      <w:tr>
        <w:tc>
          <w:tcPr>
            <w:tcW w:type="dxa" w:w="2880"/>
          </w:tcPr>
          <w:p>
            <w:r>
              <w:t>data.attributes.color_id</w:t>
            </w:r>
          </w:p>
        </w:tc>
        <w:tc>
          <w:tcPr>
            <w:tcW w:type="dxa" w:w="2880"/>
          </w:tcPr>
          <w:p>
            <w:r>
              <w:t>string | null</w:t>
            </w:r>
          </w:p>
        </w:tc>
        <w:tc>
          <w:tcPr>
            <w:tcW w:type="dxa" w:w="2880"/>
          </w:tcPr>
          <w:p>
            <w:r>
              <w:t>Color ID (nullable).</w:t>
            </w:r>
          </w:p>
        </w:tc>
      </w:tr>
      <w:tr>
        <w:tc>
          <w:tcPr>
            <w:tcW w:type="dxa" w:w="2880"/>
          </w:tcPr>
          <w:p>
            <w:r>
              <w:t>data.attributes.icon_id</w:t>
            </w:r>
          </w:p>
        </w:tc>
        <w:tc>
          <w:tcPr>
            <w:tcW w:type="dxa" w:w="2880"/>
          </w:tcPr>
          <w:p>
            <w:r>
              <w:t>string | null</w:t>
            </w:r>
          </w:p>
        </w:tc>
        <w:tc>
          <w:tcPr>
            <w:tcW w:type="dxa" w:w="2880"/>
          </w:tcPr>
          <w:p>
            <w:r>
              <w:t>Icon ID (nullable).</w:t>
            </w:r>
          </w:p>
        </w:tc>
      </w:tr>
      <w:tr>
        <w:tc>
          <w:tcPr>
            <w:tcW w:type="dxa" w:w="2880"/>
          </w:tcPr>
          <w:p>
            <w:r>
              <w:t>data.attributes.name</w:t>
            </w:r>
          </w:p>
        </w:tc>
        <w:tc>
          <w:tcPr>
            <w:tcW w:type="dxa" w:w="2880"/>
          </w:tcPr>
          <w:p>
            <w:r>
              <w:t>string</w:t>
            </w:r>
          </w:p>
        </w:tc>
        <w:tc>
          <w:tcPr>
            <w:tcW w:type="dxa" w:w="2880"/>
          </w:tcPr>
          <w:p>
            <w:r>
              <w:t>Team name.</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data.relationships.members.meta.included</w:t>
            </w:r>
          </w:p>
        </w:tc>
        <w:tc>
          <w:tcPr>
            <w:tcW w:type="dxa" w:w="2880"/>
          </w:tcPr>
          <w:p>
            <w:r>
              <w:t>boolean</w:t>
            </w:r>
          </w:p>
        </w:tc>
        <w:tc>
          <w:tcPr>
            <w:tcW w:type="dxa" w:w="2880"/>
          </w:tcPr>
          <w:p>
            <w:r>
              <w:t>Whether members are included in the response.</w:t>
            </w:r>
          </w:p>
        </w:tc>
      </w:tr>
      <w:tr>
        <w:tc>
          <w:tcPr>
            <w:tcW w:type="dxa" w:w="2880"/>
          </w:tcPr>
          <w:p>
            <w:r>
              <w:t>meta</w:t>
            </w:r>
          </w:p>
        </w:tc>
        <w:tc>
          <w:tcPr>
            <w:tcW w:type="dxa" w:w="2880"/>
          </w:tcPr>
          <w:p>
            <w:r>
              <w:t>object</w:t>
            </w:r>
          </w:p>
        </w:tc>
        <w:tc>
          <w:tcPr>
            <w:tcW w:type="dxa" w:w="2880"/>
          </w:tcPr>
          <w:p>
            <w:r>
              <w:t>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'https://api.productive.io/api/v2/teams' \</w:t>
        <w:br/>
        <w:t xml:space="preserve"> --header 'Accept: application/json' \</w:t>
        <w:br/>
        <w:t xml:space="preserve"> --header 'Content-Type: application/vnd.api+json' \</w:t>
        <w:br/>
        <w:t xml:space="preserve"> --data '{</w:t>
        <w:br/>
        <w:t xml:space="preserve"> "data": {</w:t>
        <w:br/>
        <w:t xml:space="preserve"> "type": "teams",</w:t>
        <w:br/>
        <w:t xml:space="preserve"> "attributes": {</w:t>
        <w:br/>
        <w:t xml:space="preserve"> "name": "B team"</w:t>
        <w:br/>
        <w:t xml:space="preserve">      }</w:t>
        <w:br/>
        <w:t xml:space="preserve">    }</w:t>
        <w:br/>
        <w:t xml:space="preserve">  }'</w:t>
      </w:r>
    </w:p>
    <w:p>
      <w:pPr>
        <w:pStyle w:val="Heading3"/>
      </w:pPr>
      <w:r>
        <w:t>Example Usage</w:t>
      </w:r>
    </w:p>
    <w:p>
      <w:pPr>
        <w:pStyle w:val="Heading3"/>
      </w:pPr>
      <w:r>
        <w:t>Example 1: Create a team</w:t>
      </w:r>
    </w:p>
    <w:p>
      <w:r>
        <w:rPr>
          <w:b/>
          <w:color w:val="666666"/>
          <w:sz w:val="16"/>
        </w:rPr>
        <w:t>[bash]</w:t>
      </w:r>
    </w:p>
    <w:p>
      <w:pPr>
        <w:shd w:fill="F2F2F2" w:val="clear"/>
      </w:pPr>
      <w:r>
        <w:rPr>
          <w:rFonts w:ascii="Courier New" w:hAnsi="Courier New"/>
          <w:sz w:val="17"/>
        </w:rPr>
        <w:t>curl --location 'https://api.productive.io/api/v2/teams' \</w:t>
        <w:br/>
        <w:t xml:space="preserve"> --header 'Accept: application/json' \</w:t>
        <w:br/>
        <w:t xml:space="preserve"> --header 'Content-Type: application/vnd.api+json' \</w:t>
        <w:br/>
        <w:t xml:space="preserve"> --data '{</w:t>
        <w:br/>
        <w:t xml:space="preserve"> "data": {</w:t>
        <w:br/>
        <w:t xml:space="preserve"> "type": "teams",</w:t>
        <w:br/>
        <w:t xml:space="preserve"> "attributes": {</w:t>
        <w:br/>
        <w:t xml:space="preserve"> "name": "Design Team"</w:t>
        <w:br/>
        <w:t xml:space="preserve">      }</w:t>
        <w:br/>
        <w:t xml:space="preserve">    }</w:t>
        <w:br/>
        <w:t xml:space="preserve">  }'</w:t>
      </w:r>
    </w:p>
    <w:p>
      <w:pPr>
        <w:pStyle w:val="Heading3"/>
      </w:pPr>
      <w:r>
        <w:t>Example 2: Create another team</w:t>
      </w:r>
    </w:p>
    <w:p>
      <w:r>
        <w:rPr>
          <w:b/>
          <w:color w:val="666666"/>
          <w:sz w:val="16"/>
        </w:rPr>
        <w:t>[bash]</w:t>
      </w:r>
    </w:p>
    <w:p>
      <w:pPr>
        <w:shd w:fill="F2F2F2" w:val="clear"/>
      </w:pPr>
      <w:r>
        <w:rPr>
          <w:rFonts w:ascii="Courier New" w:hAnsi="Courier New"/>
          <w:sz w:val="17"/>
        </w:rPr>
        <w:t>curl --location 'https://api.productive.io/api/v2/teams' \</w:t>
        <w:br/>
        <w:t xml:space="preserve"> --header 'Accept: application/json' \</w:t>
        <w:br/>
        <w:t xml:space="preserve"> --header 'Content-Type: application/vnd.api+json' \</w:t>
        <w:br/>
        <w:t xml:space="preserve"> --data '{</w:t>
        <w:br/>
        <w:t xml:space="preserve"> "data": {</w:t>
        <w:br/>
        <w:t xml:space="preserve"> "type": "teams",</w:t>
        <w:br/>
        <w:t xml:space="preserve"> "attributes": {</w:t>
        <w:br/>
        <w:t xml:space="preserve"> "name": "Engineering Team"</w:t>
        <w:br/>
        <w:t xml:space="preserve">      }</w:t>
        <w:br/>
        <w:t xml:space="preserve">    }</w:t>
        <w:br/>
        <w:t xml:space="preserve">  }'</w:t>
      </w:r>
    </w:p>
    <w:p>
      <w:pPr>
        <w:pStyle w:val="Heading3"/>
      </w:pPr>
      <w:r>
        <w:t>Notes</w:t>
      </w:r>
    </w:p>
    <w:p>
      <w:pPr>
        <w:pStyle w:val="ListBullet"/>
      </w:pPr>
      <w:r>
        <w:t>The request and response follow JSON:API conventions (data.type, data.attributes, relationships).</w:t>
      </w:r>
    </w:p>
    <w:p>
      <w:pPr>
        <w:pStyle w:val="ListBullet"/>
      </w:pPr>
      <w:r>
        <w:t>The documentation lists name as a required “URI Parameter”; however, the provided working example supplies name in the JSON body (data.attributes.name).</w:t>
      </w:r>
    </w:p>
    <w:p>
      <w:pPr>
        <w:pStyle w:val="Heading3"/>
      </w:pPr>
      <w:r>
        <w:t>Related teams actions</w:t>
      </w:r>
    </w:p>
    <w:p>
      <w:pPr>
        <w:pStyle w:val="ListBullet"/>
      </w:pPr>
      <w:r>
        <w:t>[DELETE] Delete a Team — /api/v2/teams/{{id}}</w:t>
      </w:r>
    </w:p>
    <w:p>
      <w:pPr>
        <w:pStyle w:val="ListBullet"/>
      </w:pPr>
      <w:r>
        <w:t>[PATCH] Update a Team — /api/v2/teams/{{id}}</w:t>
      </w:r>
    </w:p>
    <w:p>
      <w:pPr>
        <w:pStyle w:val="ListBullet"/>
      </w:pPr>
      <w:r>
        <w:t>[GET] List Teams — /api/v2/teams</w:t>
      </w:r>
    </w:p>
    <w:p>
      <w:pPr>
        <w:pStyle w:val="ListBullet"/>
      </w:pPr>
      <w:r>
        <w:t>[GET] Get a Team — /api/v2/teams/{{id}}</w:t>
      </w:r>
    </w:p>
    <w:p>
      <w:r>
        <w:br w:type="page"/>
      </w:r>
    </w:p>
    <w:p>
      <w:pPr>
        <w:pStyle w:val="Heading2"/>
      </w:pPr>
      <w:r>
        <w:t>539. [DELETE] Bulk Delete Timesheets</w:t>
      </w:r>
    </w:p>
    <w:p>
      <w:r>
        <w:rPr>
          <w:b/>
        </w:rPr>
        <w:t xml:space="preserve">Endpoint: </w:t>
      </w:r>
      <w:r>
        <w:rPr>
          <w:rFonts w:ascii="Courier New" w:hAnsi="Courier New"/>
          <w:sz w:val="18"/>
        </w:rPr>
        <w:t>/api/v2/timesheets</w:t>
      </w:r>
    </w:p>
    <w:p>
      <w:pPr>
        <w:pStyle w:val="Heading3"/>
      </w:pPr>
      <w:r>
        <w:t>Prerequisites</w:t>
      </w:r>
    </w:p>
    <w:p>
      <w:pPr>
        <w:pStyle w:val="ListBullet"/>
      </w:pPr>
      <w:r>
        <w:t>Must have permission to delete timesheets</w:t>
      </w:r>
    </w:p>
    <w:p>
      <w:pPr>
        <w:pStyle w:val="ListBullet"/>
      </w:pPr>
      <w:r>
        <w:t>Must know the timesheet IDs to delete</w:t>
      </w:r>
    </w:p>
    <w:p>
      <w:pPr>
        <w:pStyle w:val="Heading3"/>
      </w:pPr>
      <w:r>
        <w:t>Method</w:t>
      </w:r>
    </w:p>
    <w:p>
      <w:r>
        <w:t>DELETE</w:t>
      </w:r>
    </w:p>
    <w:p>
      <w:pPr>
        <w:pStyle w:val="Heading3"/>
      </w:pPr>
      <w:r>
        <w:t>URL</w:t>
      </w:r>
    </w:p>
    <w:p>
      <w:r>
        <w:t>https://api.productive.io/api/v2/timesheets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 ext=bulk",</w:t>
        <w:br/>
        <w:t xml:space="preserve"> "Content-Type": "application/vnd.api+json; ext=bulk"</w:t>
        <w:br/>
        <w:t>}</w:t>
      </w:r>
    </w:p>
    <w:p>
      <w:pPr>
        <w:pStyle w:val="Heading3"/>
      </w:pPr>
      <w:r>
        <w:t>Description</w:t>
      </w:r>
    </w:p>
    <w:p>
      <w:r>
        <w:t>Deletes multiple timesheets in a single bulk request by providing an array of timesheet resource identifiers.</w:t>
      </w:r>
    </w:p>
    <w:p>
      <w:pPr>
        <w:pStyle w:val="Heading3"/>
      </w:pPr>
      <w:r>
        <w:t>Enforcement Rules</w:t>
      </w:r>
    </w:p>
    <w:p>
      <w:pPr>
        <w:pStyle w:val="ListBullet"/>
      </w:pPr>
      <w:r>
        <w:t>This endpoint does not use a {{id}} path parameter; do not construct URLs like /api/v2/timesheets/{{id}} for this bulk delete action.</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(none documented for this endpoint).</w:t>
      </w:r>
    </w:p>
    <w:p>
      <w:pPr>
        <w:pStyle w:val="ListBullet"/>
      </w:pPr>
      <w:r>
        <w:t xml:space="preserve">Each item in data must include: </w:t>
        <w:br/>
        <w:br/>
        <w:t>id (number)</w:t>
        <w:br/>
        <w:t>type (must be "timesheets")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timesheet identifiers to delete. Each item must include id and type.</w:t>
            </w:r>
          </w:p>
        </w:tc>
      </w:tr>
    </w:tbl>
    <w:p/>
    <w:p>
      <w:pPr>
        <w:pStyle w:val="Heading3"/>
      </w:pPr>
      <w:r>
        <w:t>data[]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Timesheet ID to delete. Example: 7.</w:t>
            </w:r>
          </w:p>
        </w:tc>
      </w:tr>
      <w:tr>
        <w:tc>
          <w:tcPr>
            <w:tcW w:type="dxa" w:w="2880"/>
          </w:tcPr>
          <w:p>
            <w:r>
              <w:t>type</w:t>
            </w:r>
          </w:p>
        </w:tc>
        <w:tc>
          <w:tcPr>
            <w:tcW w:type="dxa" w:w="2880"/>
          </w:tcPr>
          <w:p>
            <w:r>
              <w:t>string</w:t>
            </w:r>
          </w:p>
        </w:tc>
        <w:tc>
          <w:tcPr>
            <w:tcW w:type="dxa" w:w="2880"/>
          </w:tcPr>
          <w:p>
            <w:r>
              <w:t>Resource type. Must be "timesheets".</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'https://api.productive.io/api/v2/timesheets' \</w:t>
        <w:br/>
        <w:t xml:space="preserve"> --header 'Accept: application/vnd.api+json; ext=bulk' \</w:t>
        <w:br/>
        <w:t xml:space="preserve"> --header 'Content-Type: application/vnd.api+json; ext=bulk' \</w:t>
        <w:br/>
        <w:t xml:space="preserve"> --data '{</w:t>
        <w:br/>
        <w:t xml:space="preserve"> "data": [</w:t>
        <w:br/>
        <w:t xml:space="preserve">      { "id": 7, "type": "timesheets" },</w:t>
        <w:br/>
        <w:t xml:space="preserve">      { "id": 8, "type": "timesheets" }</w:t>
        <w:br/>
        <w:t xml:space="preserve">    ]</w:t>
        <w:br/>
        <w:t xml:space="preserve">  }'</w:t>
      </w:r>
    </w:p>
    <w:p>
      <w:pPr>
        <w:pStyle w:val="Heading3"/>
      </w:pPr>
      <w:r>
        <w:t>Example Usage</w:t>
      </w:r>
    </w:p>
    <w:p>
      <w:pPr>
        <w:pStyle w:val="Heading3"/>
      </w:pPr>
      <w:r>
        <w:t>Example 1: Delete Two Timesheets</w:t>
      </w:r>
    </w:p>
    <w:p>
      <w:r>
        <w:rPr>
          <w:b/>
          <w:color w:val="666666"/>
          <w:sz w:val="16"/>
        </w:rPr>
        <w:t>[bash]</w:t>
      </w:r>
    </w:p>
    <w:p>
      <w:pPr>
        <w:shd w:fill="F2F2F2" w:val="clear"/>
      </w:pPr>
      <w:r>
        <w:rPr>
          <w:rFonts w:ascii="Courier New" w:hAnsi="Courier New"/>
          <w:sz w:val="17"/>
        </w:rPr>
        <w:t>curl -i -X DELETE 'https://api.productive.io/api/v2/timesheets' \</w:t>
        <w:br/>
        <w:t xml:space="preserve"> -H 'Accept: application/vnd.api+json; ext=bulk' \</w:t>
        <w:br/>
        <w:t xml:space="preserve"> -H 'Content-Type: application/vnd.api+json; ext=bulk' \</w:t>
        <w:br/>
        <w:t xml:space="preserve"> --data '{</w:t>
        <w:br/>
        <w:t xml:space="preserve"> "data": [</w:t>
        <w:br/>
        <w:t xml:space="preserve">      { "id": 7, "type": "timesheets" },</w:t>
        <w:br/>
        <w:t xml:space="preserve">      { "id": 8, "type": "timesheets" }</w:t>
        <w:br/>
        <w:t xml:space="preserve">    ]</w:t>
        <w:br/>
        <w:t xml:space="preserve">  }'</w:t>
      </w:r>
    </w:p>
    <w:p>
      <w:pPr>
        <w:pStyle w:val="Heading3"/>
      </w:pPr>
      <w:r>
        <w:t>Example 2: Delete a Single Timesheet (Bulk Format)</w:t>
      </w:r>
    </w:p>
    <w:p>
      <w:r>
        <w:rPr>
          <w:b/>
          <w:color w:val="666666"/>
          <w:sz w:val="16"/>
        </w:rPr>
        <w:t>[bash]</w:t>
      </w:r>
    </w:p>
    <w:p>
      <w:pPr>
        <w:shd w:fill="F2F2F2" w:val="clear"/>
      </w:pPr>
      <w:r>
        <w:rPr>
          <w:rFonts w:ascii="Courier New" w:hAnsi="Courier New"/>
          <w:sz w:val="17"/>
        </w:rPr>
        <w:t>curl -i -X DELETE 'https://api.productive.io/api/v2/timesheets' \</w:t>
        <w:br/>
        <w:t xml:space="preserve"> -H 'Accept: application/vnd.api+json; ext=bulk' \</w:t>
        <w:br/>
        <w:t xml:space="preserve"> -H 'Content-Type: application/vnd.api+json; ext=bulk' \</w:t>
        <w:br/>
        <w:t xml:space="preserve"> --data '{</w:t>
        <w:br/>
        <w:t xml:space="preserve"> "data": [</w:t>
        <w:br/>
        <w:t xml:space="preserve">      { "id": 1, "type": "timesheets" }</w:t>
        <w:br/>
        <w:t xml:space="preserve">    ]</w:t>
        <w:br/>
        <w:t xml:space="preserve">  }'</w:t>
      </w:r>
    </w:p>
    <w:p>
      <w:pPr>
        <w:pStyle w:val="Heading3"/>
      </w:pPr>
      <w:r>
        <w:t>Notes</w:t>
      </w:r>
    </w:p>
    <w:p>
      <w:pPr>
        <w:pStyle w:val="ListBullet"/>
      </w:pPr>
      <w:r>
        <w:t>The documentation shows an id URI parameter, but the provided bulk delete endpoint and example use DELETE /api/v2/timesheets with IDs supplied in the request body. For this action, send IDs in the body as shown.</w:t>
      </w:r>
    </w:p>
    <w:p>
      <w:pPr>
        <w:pStyle w:val="ListBullet"/>
      </w:pPr>
      <w:r>
        <w:t>The vendor media type application/vnd.api+json; ext=bulk is required by the documentation for bulk operations.</w:t>
      </w:r>
    </w:p>
    <w:p>
      <w:pPr>
        <w:pStyle w:val="Heading3"/>
      </w:pPr>
      <w:r>
        <w:t>Error Handling</w:t>
      </w:r>
    </w:p>
    <w:p>
      <w:pPr>
        <w:pStyle w:val="ListBullet"/>
      </w:pPr>
      <w:r>
        <w:t>No error responses were provided in the scraped content.</w:t>
      </w:r>
    </w:p>
    <w:p>
      <w:pPr>
        <w:pStyle w:val="Heading3"/>
      </w:pPr>
      <w:r>
        <w:t>Related timesheets actions</w:t>
      </w:r>
    </w:p>
    <w:p>
      <w:pPr>
        <w:pStyle w:val="ListBullet"/>
      </w:pPr>
      <w:r>
        <w:t>[POST] Create Timesheets in Bulk — /timesheets</w:t>
      </w:r>
    </w:p>
    <w:p>
      <w:pPr>
        <w:pStyle w:val="ListBullet"/>
      </w:pPr>
      <w:r>
        <w:t>[DELETE] Delete a Timesheet — /api/v2/timesheets/{{id}}</w:t>
      </w:r>
    </w:p>
    <w:p>
      <w:pPr>
        <w:pStyle w:val="ListBullet"/>
      </w:pPr>
      <w:r>
        <w:t>[POST] Create a Timesheet — /timesheets</w:t>
      </w:r>
    </w:p>
    <w:p>
      <w:pPr>
        <w:pStyle w:val="ListBullet"/>
      </w:pPr>
      <w:r>
        <w:t>[GET] List Timesheets — /timesheets</w:t>
      </w:r>
    </w:p>
    <w:p>
      <w:pPr>
        <w:pStyle w:val="ListBullet"/>
      </w:pPr>
      <w:r>
        <w:t>[GET] Get a Timesheet — /api/v2/timesheets/{{id}}</w:t>
      </w:r>
    </w:p>
    <w:p>
      <w:r>
        <w:br w:type="page"/>
      </w:r>
    </w:p>
    <w:p>
      <w:pPr>
        <w:pStyle w:val="Heading2"/>
      </w:pPr>
      <w:r>
        <w:t>540. [GET] List Team Memberships</w:t>
      </w:r>
    </w:p>
    <w:p>
      <w:r>
        <w:rPr>
          <w:b/>
        </w:rPr>
        <w:t xml:space="preserve">Endpoint: </w:t>
      </w:r>
      <w:r>
        <w:rPr>
          <w:rFonts w:ascii="Courier New" w:hAnsi="Courier New"/>
          <w:sz w:val="18"/>
        </w:rPr>
        <w:t>/api/v2/team_memberships</w:t>
      </w:r>
    </w:p>
    <w:p>
      <w:pPr>
        <w:pStyle w:val="Heading3"/>
      </w:pPr>
      <w:r>
        <w:t>Prerequisites</w:t>
      </w:r>
    </w:p>
    <w:p>
      <w:pPr>
        <w:pStyle w:val="ListBullet"/>
      </w:pPr>
      <w:r>
        <w:t>Must have permission to read Team Memberships in Productive</w:t>
      </w:r>
    </w:p>
    <w:p>
      <w:pPr>
        <w:pStyle w:val="Heading3"/>
      </w:pPr>
      <w:r>
        <w:t>Method</w:t>
      </w:r>
    </w:p>
    <w:p>
      <w:r>
        <w:t>GET</w:t>
      </w:r>
    </w:p>
    <w:p>
      <w:pPr>
        <w:pStyle w:val="Heading3"/>
      </w:pPr>
      <w:r>
        <w:t>URL</w:t>
      </w:r>
    </w:p>
    <w:p>
      <w:r>
        <w:t>https://api.productive.io/api/v2/team_memberships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team_memberships. Results can be filtered by supported filter parameters such as id, person_id, and team_id (and person_name as shown in the documentation).</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p>
      <w:r>
        <w:rPr>
          <w:b/>
        </w:rPr>
        <w:t>Note: The documentation lists “SUPPORTED FILTER PARAMS”. Exact query syntax (e.g., filter[id]=... vs id=...) is not shown in the scraped content, so only the supported parameter names are documented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results by team membership ID.</w:t>
            </w:r>
          </w:p>
        </w:tc>
      </w:tr>
      <w:tr>
        <w:tc>
          <w:tcPr>
            <w:tcW w:type="dxa" w:w="2880"/>
          </w:tcPr>
          <w:p>
            <w:r>
              <w:t>person_id</w:t>
            </w:r>
          </w:p>
        </w:tc>
        <w:tc>
          <w:tcPr>
            <w:tcW w:type="dxa" w:w="2880"/>
          </w:tcPr>
          <w:p>
            <w:r>
              <w:t>string</w:t>
            </w:r>
          </w:p>
        </w:tc>
        <w:tc>
          <w:tcPr>
            <w:tcW w:type="dxa" w:w="2880"/>
          </w:tcPr>
          <w:p>
            <w:r>
              <w:t>Filter results by person ID.</w:t>
            </w:r>
          </w:p>
        </w:tc>
      </w:tr>
      <w:tr>
        <w:tc>
          <w:tcPr>
            <w:tcW w:type="dxa" w:w="2880"/>
          </w:tcPr>
          <w:p>
            <w:r>
              <w:t>team_id</w:t>
            </w:r>
          </w:p>
        </w:tc>
        <w:tc>
          <w:tcPr>
            <w:tcW w:type="dxa" w:w="2880"/>
          </w:tcPr>
          <w:p>
            <w:r>
              <w:t>string</w:t>
            </w:r>
          </w:p>
        </w:tc>
        <w:tc>
          <w:tcPr>
            <w:tcW w:type="dxa" w:w="2880"/>
          </w:tcPr>
          <w:p>
            <w:r>
              <w:t>Filter results by team ID.</w:t>
            </w:r>
          </w:p>
        </w:tc>
      </w:tr>
      <w:tr>
        <w:tc>
          <w:tcPr>
            <w:tcW w:type="dxa" w:w="2880"/>
          </w:tcPr>
          <w:p>
            <w:r>
              <w:t>person_name</w:t>
            </w:r>
          </w:p>
        </w:tc>
        <w:tc>
          <w:tcPr>
            <w:tcW w:type="dxa" w:w="2880"/>
          </w:tcPr>
          <w:p>
            <w:r>
              <w:t>string</w:t>
            </w:r>
          </w:p>
        </w:tc>
        <w:tc>
          <w:tcPr>
            <w:tcW w:type="dxa" w:w="2880"/>
          </w:tcPr>
          <w:p>
            <w:r>
              <w:t>Filter results by person name.</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"type": "team_memberships",</w:t>
        <w:br/>
        <w:t xml:space="preserve"> "relationships": {</w:t>
        <w:br/>
        <w:t xml:space="preserve"> "organization": {</w:t>
        <w:br/>
        <w:t xml:space="preserve"> "data": {</w:t>
        <w:br/>
        <w:t xml:space="preserve"> "type": "organizations",</w:t>
        <w:br/>
        <w:t xml:space="preserve"> "id": "2095"</w:t>
        <w:br/>
        <w:t xml:space="preserve"> }</w:t>
        <w:br/>
        <w:t xml:space="preserve"> },</w:t>
        <w:br/>
        <w:t xml:space="preserve"> "person": {</w:t>
        <w:br/>
        <w:t xml:space="preserve"> "meta": {</w:t>
        <w:br/>
        <w:t xml:space="preserve"> "included": false</w:t>
        <w:br/>
        <w:t xml:space="preserve"> }</w:t>
        <w:br/>
        <w:t xml:space="preserve"> },</w:t>
        <w:br/>
        <w:t xml:space="preserve"> "team": {</w:t>
        <w:br/>
        <w:t xml:space="preserve"> "meta": {</w:t>
        <w:br/>
        <w:t xml:space="preserve"> "included": false</w:t>
        <w:br/>
        <w:t xml:space="preserve"> }</w:t>
        <w:br/>
        <w:t xml:space="preserve"> }</w:t>
        <w:br/>
        <w:t xml:space="preserve"> }</w:t>
        <w:br/>
        <w:t xml:space="preserve"> },</w:t>
        <w:br/>
        <w:t xml:space="preserve"> {</w:t>
        <w:br/>
        <w:t xml:space="preserve"> "id": "2",</w:t>
        <w:br/>
        <w:t xml:space="preserve"> "type": "team_memberships",</w:t>
        <w:br/>
        <w:t xml:space="preserve"> "relationships": {</w:t>
        <w:br/>
        <w:t xml:space="preserve"> "organization": {</w:t>
        <w:br/>
        <w:t xml:space="preserve"> "data": {</w:t>
        <w:br/>
        <w:t xml:space="preserve"> "type": "organizations",</w:t>
        <w:br/>
        <w:t xml:space="preserve"> "id": "2095"</w:t>
        <w:br/>
        <w:t xml:space="preserve"> }</w:t>
        <w:br/>
        <w:t xml:space="preserve"> },</w:t>
        <w:br/>
        <w:t xml:space="preserve"> "person": {</w:t>
        <w:br/>
        <w:t xml:space="preserve"> "meta": {</w:t>
        <w:br/>
        <w:t xml:space="preserve"> "included": false</w:t>
        <w:br/>
        <w:t xml:space="preserve"> }</w:t>
        <w:br/>
        <w:t xml:space="preserve"> },</w:t>
        <w:br/>
        <w:t xml:space="preserve"> "team": {</w:t>
        <w:br/>
        <w:t xml:space="preserve"> "meta": {</w:t>
        <w:br/>
        <w:t xml:space="preserve"> "included": false</w:t>
        <w:br/>
        <w:t xml:space="preserve"> }</w:t>
        <w:br/>
        <w:t xml:space="preserve"> }</w:t>
        <w:br/>
        <w:t xml:space="preserve"> }</w:t>
        <w:br/>
        <w:t xml:space="preserve"> },</w:t>
        <w:br/>
        <w:t xml:space="preserve"> {</w:t>
        <w:br/>
        <w:t xml:space="preserve"> "id": "3",</w:t>
        <w:br/>
        <w:t xml:space="preserve"> "type": "team_memberships",</w:t>
        <w:br/>
        <w:t xml:space="preserve"> "relationships": {</w:t>
        <w:br/>
        <w:t xml:space="preserve"> "organization": {</w:t>
        <w:br/>
        <w:t xml:space="preserve"> "data": {</w:t>
        <w:br/>
        <w:t xml:space="preserve"> "type": "organizations",</w:t>
        <w:br/>
        <w:t xml:space="preserve"> "id": "2095"</w:t>
        <w:br/>
        <w:t xml:space="preserve"> }</w:t>
        <w:br/>
        <w:t xml:space="preserve"> },</w:t>
        <w:br/>
        <w:t xml:space="preserve"> "person": {</w:t>
        <w:br/>
        <w:t xml:space="preserve"> "meta": {</w:t>
        <w:br/>
        <w:t xml:space="preserve"> "included": false</w:t>
        <w:br/>
        <w:t xml:space="preserve"> }</w:t>
        <w:br/>
        <w:t xml:space="preserve"> },</w:t>
        <w:br/>
        <w:t xml:space="preserve"> "team": {</w:t>
        <w:br/>
        <w:t xml:space="preserve"> "meta": {</w:t>
        <w:br/>
        <w:t xml:space="preserve"> "included": false</w:t>
        <w:br/>
        <w:t xml:space="preserve"> }</w:t>
        <w:br/>
        <w:t xml:space="preserve"> }</w:t>
        <w:br/>
        <w:t xml:space="preserve"> }</w:t>
        <w:br/>
        <w:t xml:space="preserve"> }</w:t>
        <w:br/>
        <w:t xml:space="preserve"> ],</w:t>
        <w:br/>
        <w:t xml:space="preserve"> "links": {</w:t>
        <w:br/>
        <w:t xml:space="preserve"> "first": "http://api-test.productive.io/api/v2/team_memberships?page%5Bnumber%5D=1&amp;page%5Bsize%5D=30",</w:t>
        <w:br/>
        <w:t xml:space="preserve"> "last": "http://api-test.productive.io/api/v2/team_memberships?page%5Bnumber%5D=1&amp;page%5Bsize%5D=30"</w:t>
        <w:br/>
        <w:t xml:space="preserve"> },</w:t>
        <w:br/>
        <w:t xml:space="preserve"> "meta": {</w:t>
        <w:br/>
        <w:t xml:space="preserve"> "current_page": 1,</w:t>
        <w:br/>
        <w:t xml:space="preserve"> "total_pages": 1,</w:t>
        <w:br/>
        <w:t xml:space="preserve"> "total_count": 3,</w:t>
        <w:br/>
        <w:t xml:space="preserve"> "page_size": 30,</w:t>
        <w:br/>
        <w:t xml:space="preserve"> "max_page_size":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team membership resources.</w:t>
            </w:r>
          </w:p>
        </w:tc>
      </w:tr>
      <w:tr>
        <w:tc>
          <w:tcPr>
            <w:tcW w:type="dxa" w:w="2880"/>
          </w:tcPr>
          <w:p>
            <w:r>
              <w:t>data[].id</w:t>
            </w:r>
          </w:p>
        </w:tc>
        <w:tc>
          <w:tcPr>
            <w:tcW w:type="dxa" w:w="2880"/>
          </w:tcPr>
          <w:p>
            <w:r>
              <w:t>string</w:t>
            </w:r>
          </w:p>
        </w:tc>
        <w:tc>
          <w:tcPr>
            <w:tcW w:type="dxa" w:w="2880"/>
          </w:tcPr>
          <w:p>
            <w:r>
              <w:t>Team membership ID.</w:t>
            </w:r>
          </w:p>
        </w:tc>
      </w:tr>
      <w:tr>
        <w:tc>
          <w:tcPr>
            <w:tcW w:type="dxa" w:w="2880"/>
          </w:tcPr>
          <w:p>
            <w:r>
              <w:t>data[].type</w:t>
            </w:r>
          </w:p>
        </w:tc>
        <w:tc>
          <w:tcPr>
            <w:tcW w:type="dxa" w:w="2880"/>
          </w:tcPr>
          <w:p>
            <w:r>
              <w:t>string</w:t>
            </w:r>
          </w:p>
        </w:tc>
        <w:tc>
          <w:tcPr>
            <w:tcW w:type="dxa" w:w="2880"/>
          </w:tcPr>
          <w:p>
            <w:r>
              <w:t>Resource type (team_memberships).</w:t>
            </w:r>
          </w:p>
        </w:tc>
      </w:tr>
      <w:tr>
        <w:tc>
          <w:tcPr>
            <w:tcW w:type="dxa" w:w="2880"/>
          </w:tcPr>
          <w:p>
            <w:r>
              <w:t>data[].relationships</w:t>
            </w:r>
          </w:p>
        </w:tc>
        <w:tc>
          <w:tcPr>
            <w:tcW w:type="dxa" w:w="2880"/>
          </w:tcPr>
          <w:p>
            <w:r>
              <w:t>object</w:t>
            </w:r>
          </w:p>
        </w:tc>
        <w:tc>
          <w:tcPr>
            <w:tcW w:type="dxa" w:w="2880"/>
          </w:tcPr>
          <w:p>
            <w:r>
              <w:t>Related resources for the team membership.</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data[].relationships.person</w:t>
            </w:r>
          </w:p>
        </w:tc>
        <w:tc>
          <w:tcPr>
            <w:tcW w:type="dxa" w:w="2880"/>
          </w:tcPr>
          <w:p>
            <w:r>
              <w:t>object</w:t>
            </w:r>
          </w:p>
        </w:tc>
        <w:tc>
          <w:tcPr>
            <w:tcW w:type="dxa" w:w="2880"/>
          </w:tcPr>
          <w:p>
            <w:r>
              <w:t>Person relationship (not included in example; meta.included=false).</w:t>
            </w:r>
          </w:p>
        </w:tc>
      </w:tr>
      <w:tr>
        <w:tc>
          <w:tcPr>
            <w:tcW w:type="dxa" w:w="2880"/>
          </w:tcPr>
          <w:p>
            <w:r>
              <w:t>data[].relationships.team</w:t>
            </w:r>
          </w:p>
        </w:tc>
        <w:tc>
          <w:tcPr>
            <w:tcW w:type="dxa" w:w="2880"/>
          </w:tcPr>
          <w:p>
            <w:r>
              <w:t>object</w:t>
            </w:r>
          </w:p>
        </w:tc>
        <w:tc>
          <w:tcPr>
            <w:tcW w:type="dxa" w:w="2880"/>
          </w:tcPr>
          <w:p>
            <w:r>
              <w:t>Team relationship (not included in example; meta.included=false).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URL to the first page.</w:t>
            </w:r>
          </w:p>
        </w:tc>
      </w:tr>
      <w:tr>
        <w:tc>
          <w:tcPr>
            <w:tcW w:type="dxa" w:w="2880"/>
          </w:tcPr>
          <w:p>
            <w:r>
              <w:t>links.last</w:t>
            </w:r>
          </w:p>
        </w:tc>
        <w:tc>
          <w:tcPr>
            <w:tcW w:type="dxa" w:w="2880"/>
          </w:tcPr>
          <w:p>
            <w:r>
              <w:t>string</w:t>
            </w:r>
          </w:p>
        </w:tc>
        <w:tc>
          <w:tcPr>
            <w:tcW w:type="dxa" w:w="2880"/>
          </w:tcPr>
          <w:p>
            <w:r>
              <w:t>URL to the last page.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meta.current_page</w:t>
            </w:r>
          </w:p>
        </w:tc>
        <w:tc>
          <w:tcPr>
            <w:tcW w:type="dxa" w:w="2880"/>
          </w:tcPr>
          <w:p>
            <w:r>
              <w:t>number</w:t>
            </w:r>
          </w:p>
        </w:tc>
        <w:tc>
          <w:tcPr>
            <w:tcW w:type="dxa" w:w="2880"/>
          </w:tcPr>
          <w:p>
            <w:r>
              <w:t>Current page number.</w:t>
            </w:r>
          </w:p>
        </w:tc>
      </w:tr>
      <w:tr>
        <w:tc>
          <w:tcPr>
            <w:tcW w:type="dxa" w:w="2880"/>
          </w:tcPr>
          <w:p>
            <w:r>
              <w:t>meta.total_pages</w:t>
            </w:r>
          </w:p>
        </w:tc>
        <w:tc>
          <w:tcPr>
            <w:tcW w:type="dxa" w:w="2880"/>
          </w:tcPr>
          <w:p>
            <w:r>
              <w:t>number</w:t>
            </w:r>
          </w:p>
        </w:tc>
        <w:tc>
          <w:tcPr>
            <w:tcW w:type="dxa" w:w="2880"/>
          </w:tcPr>
          <w:p>
            <w:r>
              <w:t>Total number of pages.</w:t>
            </w:r>
          </w:p>
        </w:tc>
      </w:tr>
      <w:tr>
        <w:tc>
          <w:tcPr>
            <w:tcW w:type="dxa" w:w="2880"/>
          </w:tcPr>
          <w:p>
            <w:r>
              <w:t>meta.total_count</w:t>
            </w:r>
          </w:p>
        </w:tc>
        <w:tc>
          <w:tcPr>
            <w:tcW w:type="dxa" w:w="2880"/>
          </w:tcPr>
          <w:p>
            <w:r>
              <w:t>number</w:t>
            </w:r>
          </w:p>
        </w:tc>
        <w:tc>
          <w:tcPr>
            <w:tcW w:type="dxa" w:w="2880"/>
          </w:tcPr>
          <w:p>
            <w:r>
              <w:t>Total number of records.</w:t>
            </w:r>
          </w:p>
        </w:tc>
      </w:tr>
      <w:tr>
        <w:tc>
          <w:tcPr>
            <w:tcW w:type="dxa" w:w="2880"/>
          </w:tcPr>
          <w:p>
            <w:r>
              <w:t>meta.page_size</w:t>
            </w:r>
          </w:p>
        </w:tc>
        <w:tc>
          <w:tcPr>
            <w:tcW w:type="dxa" w:w="2880"/>
          </w:tcPr>
          <w:p>
            <w:r>
              <w:t>number</w:t>
            </w:r>
          </w:p>
        </w:tc>
        <w:tc>
          <w:tcPr>
            <w:tcW w:type="dxa" w:w="2880"/>
          </w:tcPr>
          <w:p>
            <w:r>
              <w:t>Page size used for the response.</w:t>
            </w:r>
          </w:p>
        </w:tc>
      </w:tr>
      <w:tr>
        <w:tc>
          <w:tcPr>
            <w:tcW w:type="dxa" w:w="2880"/>
          </w:tcPr>
          <w:p>
            <w:r>
              <w:t>meta.max_page_size</w:t>
            </w:r>
          </w:p>
        </w:tc>
        <w:tc>
          <w:tcPr>
            <w:tcW w:type="dxa" w:w="2880"/>
          </w:tcPr>
          <w:p>
            <w:r>
              <w:t>number</w:t>
            </w:r>
          </w:p>
        </w:tc>
        <w:tc>
          <w:tcPr>
            <w:tcW w:type="dxa" w:w="2880"/>
          </w:tcPr>
          <w:p>
            <w:r>
              <w:t>Maximum supported page size.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Filter by team membership ID.</w:t>
            </w:r>
          </w:p>
        </w:tc>
      </w:tr>
      <w:tr>
        <w:tc>
          <w:tcPr>
            <w:tcW w:type="dxa" w:w="2880"/>
          </w:tcPr>
          <w:p>
            <w:r>
              <w:t>person_id</w:t>
            </w:r>
          </w:p>
        </w:tc>
        <w:tc>
          <w:tcPr>
            <w:tcW w:type="dxa" w:w="2880"/>
          </w:tcPr>
          <w:p>
            <w:r>
              <w:t>string</w:t>
            </w:r>
          </w:p>
        </w:tc>
        <w:tc>
          <w:tcPr>
            <w:tcW w:type="dxa" w:w="2880"/>
          </w:tcPr>
          <w:p>
            <w:r>
              <w:t>Filter by person ID.</w:t>
            </w:r>
          </w:p>
        </w:tc>
      </w:tr>
      <w:tr>
        <w:tc>
          <w:tcPr>
            <w:tcW w:type="dxa" w:w="2880"/>
          </w:tcPr>
          <w:p>
            <w:r>
              <w:t>team_id</w:t>
            </w:r>
          </w:p>
        </w:tc>
        <w:tc>
          <w:tcPr>
            <w:tcW w:type="dxa" w:w="2880"/>
          </w:tcPr>
          <w:p>
            <w:r>
              <w:t>string</w:t>
            </w:r>
          </w:p>
        </w:tc>
        <w:tc>
          <w:tcPr>
            <w:tcW w:type="dxa" w:w="2880"/>
          </w:tcPr>
          <w:p>
            <w:r>
              <w:t>Filter by team ID.</w:t>
            </w:r>
          </w:p>
        </w:tc>
      </w:tr>
      <w:tr>
        <w:tc>
          <w:tcPr>
            <w:tcW w:type="dxa" w:w="2880"/>
          </w:tcPr>
          <w:p>
            <w:r>
              <w:t>person_name</w:t>
            </w:r>
          </w:p>
        </w:tc>
        <w:tc>
          <w:tcPr>
            <w:tcW w:type="dxa" w:w="2880"/>
          </w:tcPr>
          <w:p>
            <w:r>
              <w:t>string</w:t>
            </w:r>
          </w:p>
        </w:tc>
        <w:tc>
          <w:tcPr>
            <w:tcW w:type="dxa" w:w="2880"/>
          </w:tcPr>
          <w:p>
            <w:r>
              <w:t>Filter by person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'https://api.productive.io/api/v2/team_memberships' \</w:t>
        <w:br/>
        <w:t xml:space="preserve"> --header 'Accept: application/json'</w:t>
      </w:r>
    </w:p>
    <w:p>
      <w:pPr>
        <w:pStyle w:val="Heading3"/>
      </w:pPr>
      <w:r>
        <w:t>Example Usage</w:t>
      </w:r>
    </w:p>
    <w:p>
      <w:pPr>
        <w:pStyle w:val="Heading3"/>
      </w:pPr>
      <w:r>
        <w:t>Example 1: List all team memberships</w:t>
      </w:r>
    </w:p>
    <w:p>
      <w:r>
        <w:rPr>
          <w:b/>
          <w:color w:val="666666"/>
          <w:sz w:val="16"/>
        </w:rPr>
        <w:t>[bash]</w:t>
      </w:r>
    </w:p>
    <w:p>
      <w:pPr>
        <w:shd w:fill="F2F2F2" w:val="clear"/>
      </w:pPr>
      <w:r>
        <w:rPr>
          <w:rFonts w:ascii="Courier New" w:hAnsi="Courier New"/>
          <w:sz w:val="17"/>
        </w:rPr>
        <w:t>curl -s 'https://api.productive.io/api/v2/team_memberships' \</w:t>
        <w:br/>
        <w:t xml:space="preserve"> -H 'Accept: application/json'</w:t>
      </w:r>
    </w:p>
    <w:p>
      <w:pPr>
        <w:pStyle w:val="Heading3"/>
      </w:pPr>
      <w:r>
        <w:t>Example 2: Filter by team_id (filter syntax not specified in scraped doc)</w:t>
      </w:r>
    </w:p>
    <w:p>
      <w:r>
        <w:rPr>
          <w:b/>
          <w:color w:val="666666"/>
          <w:sz w:val="16"/>
        </w:rPr>
        <w:t>[bash]</w:t>
      </w:r>
    </w:p>
    <w:p>
      <w:pPr>
        <w:shd w:fill="F2F2F2" w:val="clear"/>
      </w:pPr>
      <w:r>
        <w:rPr>
          <w:rFonts w:ascii="Courier New" w:hAnsi="Courier New"/>
          <w:sz w:val="17"/>
        </w:rPr>
        <w:t>curl -s 'https://api.productive.io/api/v2/team_memberships?team_id=123' \</w:t>
        <w:br/>
        <w:t xml:space="preserve"> -H 'Accept: application/json'</w:t>
      </w:r>
    </w:p>
    <w:p>
      <w:pPr>
        <w:pStyle w:val="Heading3"/>
      </w:pPr>
      <w:r>
        <w:t>Example 3: Filter by person_id</w:t>
      </w:r>
    </w:p>
    <w:p>
      <w:r>
        <w:rPr>
          <w:b/>
          <w:color w:val="666666"/>
          <w:sz w:val="16"/>
        </w:rPr>
        <w:t>[bash]</w:t>
      </w:r>
    </w:p>
    <w:p>
      <w:pPr>
        <w:shd w:fill="F2F2F2" w:val="clear"/>
      </w:pPr>
      <w:r>
        <w:rPr>
          <w:rFonts w:ascii="Courier New" w:hAnsi="Courier New"/>
          <w:sz w:val="17"/>
        </w:rPr>
        <w:t>curl -s 'https://api.productive.io/api/v2/team_memberships?person_id=456' \</w:t>
        <w:br/>
        <w:t xml:space="preserve"> -H 'Accept: application/json'</w:t>
      </w:r>
    </w:p>
    <w:p>
      <w:pPr>
        <w:pStyle w:val="Heading3"/>
      </w:pPr>
      <w:r>
        <w:t>Notes</w:t>
      </w:r>
    </w:p>
    <w:p>
      <w:pPr>
        <w:pStyle w:val="ListBullet"/>
      </w:pPr>
      <w:r>
        <w:t>The response content type shown is application/vnd.api+json, indicating a JSON:API-style response.</w:t>
      </w:r>
    </w:p>
    <w:p>
      <w:pPr>
        <w:pStyle w:val="ListBullet"/>
      </w:pPr>
      <w:r>
        <w:t>The scraped documentation shows pagination fields in meta and pagination URLs in links, but does not explicitly document the request pagination parameters.</w:t>
      </w:r>
    </w:p>
    <w:p>
      <w:pPr>
        <w:pStyle w:val="ListBullet"/>
      </w:pPr>
      <w:r>
        <w:t>The scraped headers list many Accept values and a Content-Type header, but since this is a GET request with no body, only Accept is included here.</w:t>
      </w:r>
    </w:p>
    <w:p>
      <w:pPr>
        <w:pStyle w:val="Heading3"/>
      </w:pPr>
      <w:r>
        <w:t>Gotchas</w:t>
      </w:r>
    </w:p>
    <w:p>
      <w:pPr>
        <w:pStyle w:val="ListBullet"/>
      </w:pPr>
      <w:r>
        <w:t>Filter parameter names are listed, but the exact query structure is not included in the scraped content. If Productive expects JSON:API filter format (commonly filter[team_id]=...), use that format as required by the full official docs.</w:t>
      </w:r>
    </w:p>
    <w:p>
      <w:pPr>
        <w:pStyle w:val="Heading3"/>
      </w:pPr>
      <w:r>
        <w:t>Error Handling</w:t>
      </w:r>
    </w:p>
    <w:p>
      <w:pPr>
        <w:pStyle w:val="ListBullet"/>
      </w:pPr>
      <w:r>
        <w:t>Error responses (e.g., 400/401/403) were not included in the scraped content, so they cannot be documented here.</w:t>
      </w:r>
    </w:p>
    <w:p>
      <w:pPr>
        <w:pStyle w:val="Heading3"/>
      </w:pPr>
      <w:r>
        <w:t>Related teamMemberships actions</w:t>
      </w:r>
    </w:p>
    <w:p>
      <w:pPr>
        <w:pStyle w:val="ListBullet"/>
      </w:pPr>
      <w:r>
        <w:t>[DELETE] Delete a Team Membership — /api/v2/team_memberships/{{id}}</w:t>
      </w:r>
    </w:p>
    <w:p>
      <w:pPr>
        <w:pStyle w:val="ListBullet"/>
      </w:pPr>
      <w:r>
        <w:t>[POST] Create a Team Membership — /team_memberships</w:t>
      </w:r>
    </w:p>
    <w:p>
      <w:pPr>
        <w:pStyle w:val="ListBullet"/>
      </w:pPr>
      <w:r>
        <w:t>[GET] Get a Team Membership — /api/v2/team_memberships/{{id}}</w:t>
      </w:r>
    </w:p>
    <w:p>
      <w:r>
        <w:br w:type="page"/>
      </w:r>
    </w:p>
    <w:p>
      <w:pPr>
        <w:pStyle w:val="Heading2"/>
      </w:pPr>
      <w:r>
        <w:t>541. [DELETE] Delete a Widget</w:t>
      </w:r>
    </w:p>
    <w:p>
      <w:r>
        <w:rPr>
          <w:b/>
        </w:rPr>
        <w:t xml:space="preserve">Endpoint: </w:t>
      </w:r>
      <w:r>
        <w:rPr>
          <w:rFonts w:ascii="Courier New" w:hAnsi="Courier New"/>
          <w:sz w:val="18"/>
        </w:rPr>
        <w:t>/api/v2/widgets/{{id}}</w:t>
      </w:r>
    </w:p>
    <w:p>
      <w:pPr>
        <w:pStyle w:val="Heading3"/>
      </w:pPr>
      <w:r>
        <w:t>Prerequisites</w:t>
      </w:r>
    </w:p>
    <w:p>
      <w:pPr>
        <w:pStyle w:val="ListBullet"/>
      </w:pPr>
      <w:r>
        <w:t>Must have permission to delete widgets</w:t>
      </w:r>
    </w:p>
    <w:p>
      <w:pPr>
        <w:pStyle w:val="Heading3"/>
      </w:pPr>
      <w:r>
        <w:t>Method</w:t>
      </w:r>
    </w:p>
    <w:p>
      <w:r>
        <w:t>DELETE</w:t>
      </w:r>
    </w:p>
    <w:p>
      <w:pPr>
        <w:pStyle w:val="Heading3"/>
      </w:pPr>
      <w:r>
        <w:t>URL</w:t>
      </w:r>
    </w:p>
    <w:p>
      <w:r>
        <w:t>https://api.productive.io/api/v2/widgets/{{id}}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widget identified by its ID.</w:t>
      </w:r>
    </w:p>
    <w:p>
      <w:pPr>
        <w:pStyle w:val="Heading3"/>
      </w:pPr>
      <w:r>
        <w:t>Enforcement Rules</w:t>
      </w:r>
    </w:p>
    <w:p>
      <w:pPr>
        <w:pStyle w:val="ListBullet"/>
      </w:pPr>
      <w:r>
        <w:t>The id path parameter must always be present and must be a non-empty value.</w:t>
      </w:r>
    </w:p>
    <w:p>
      <w:pPr>
        <w:pStyle w:val="ListBullet"/>
      </w:pPr>
      <w:r>
        <w:t>Always construct the path as /api/v2/widgets/{{id}}.</w:t>
      </w:r>
    </w:p>
    <w:p>
      <w:pPr>
        <w:pStyle w:val="ListBullet"/>
      </w:pPr>
      <w:r>
        <w:t>Do not call the API with a missing or empty id (e.g., avoid /api/v2/widgets// or /api/v2/widgets/).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/api/v2/widgets/1</w:t>
        <w:br/>
        <w:t>/api/v2/widgets/20</w:t>
      </w:r>
    </w:p>
    <w:p>
      <w:pPr>
        <w:pStyle w:val="Heading3"/>
      </w:pPr>
      <w:r>
        <w:t>Invalid Examples</w:t>
      </w:r>
    </w:p>
    <w:p>
      <w:r>
        <w:rPr>
          <w:b/>
          <w:color w:val="666666"/>
          <w:sz w:val="16"/>
        </w:rPr>
        <w:t>[http]</w:t>
      </w:r>
    </w:p>
    <w:p>
      <w:pPr>
        <w:shd w:fill="F2F2F2" w:val="clear"/>
      </w:pPr>
      <w:r>
        <w:rPr>
          <w:rFonts w:ascii="Courier New" w:hAnsi="Courier New"/>
          <w:sz w:val="17"/>
        </w:rPr>
        <w:t>/api/v2/widgets/</w:t>
        <w:br/>
        <w:t>/api/v2/widgets</w:t>
        <w:br/>
        <w:t>/api/v2/widgets//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Widget ID.</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'https://api.productive.io/api/v2/widgets/1' \</w:t>
        <w:br/>
        <w:t xml:space="preserve"> --header 'Accept: application/json'</w:t>
      </w:r>
    </w:p>
    <w:p>
      <w:pPr>
        <w:pStyle w:val="Heading3"/>
      </w:pPr>
      <w:r>
        <w:t>Error Handling</w:t>
      </w:r>
    </w:p>
    <w:p>
      <w:r>
        <w:t>No error responses were provided in the scraped documentation.</w:t>
      </w:r>
    </w:p>
    <w:p>
      <w:pPr>
        <w:pStyle w:val="Heading3"/>
      </w:pPr>
      <w:r>
        <w:t>Related widgets actions</w:t>
      </w:r>
    </w:p>
    <w:p>
      <w:pPr>
        <w:pStyle w:val="ListBullet"/>
      </w:pPr>
      <w:r>
        <w:t>[GET] List Widgets — /api/v2/widgets</w:t>
      </w:r>
    </w:p>
    <w:p>
      <w:pPr>
        <w:pStyle w:val="ListBullet"/>
      </w:pPr>
      <w:r>
        <w:t>[POST] Create a Widget — /api/v2/widgets</w:t>
      </w:r>
    </w:p>
    <w:p>
      <w:pPr>
        <w:pStyle w:val="ListBullet"/>
      </w:pPr>
      <w:r>
        <w:t>[PATCH] Update a Widget — /api/v2/widgets/{{id}}</w:t>
      </w:r>
    </w:p>
    <w:p>
      <w:pPr>
        <w:pStyle w:val="ListBullet"/>
      </w:pPr>
      <w:r>
        <w:t>[GET] Get a Widget — /api/v2/widgets/{{id}}</w:t>
      </w:r>
    </w:p>
    <w:p>
      <w:r>
        <w:br w:type="page"/>
      </w:r>
    </w:p>
    <w:p>
      <w:pPr>
        <w:pStyle w:val="Heading2"/>
      </w:pPr>
      <w:r>
        <w:t>542. [GET] Get a Time Entry Version</w:t>
      </w:r>
    </w:p>
    <w:p>
      <w:r>
        <w:rPr>
          <w:b/>
        </w:rPr>
        <w:t xml:space="preserve">Endpoint: </w:t>
      </w:r>
      <w:r>
        <w:rPr>
          <w:rFonts w:ascii="Courier New" w:hAnsi="Courier New"/>
          <w:sz w:val="18"/>
        </w:rPr>
        <w:t>/api/v2/time_entry_versions/{{id}}</w:t>
      </w:r>
    </w:p>
    <w:p>
      <w:pPr>
        <w:pStyle w:val="Heading3"/>
      </w:pPr>
      <w:r>
        <w:t>Prerequisites</w:t>
      </w:r>
    </w:p>
    <w:p>
      <w:pPr>
        <w:pStyle w:val="ListBullet"/>
      </w:pPr>
      <w:r>
        <w:t>Must have access to the Time Entry Versions resource in the organization</w:t>
      </w:r>
    </w:p>
    <w:p>
      <w:pPr>
        <w:pStyle w:val="Heading3"/>
      </w:pPr>
      <w:r>
        <w:t>Method</w:t>
      </w:r>
    </w:p>
    <w:p>
      <w:r>
        <w:t>GET</w:t>
      </w:r>
    </w:p>
    <w:p>
      <w:pPr>
        <w:pStyle w:val="Heading3"/>
      </w:pPr>
      <w:r>
        <w:t>URL</w:t>
      </w:r>
    </w:p>
    <w:p>
      <w:r>
        <w:t>https://api.productive.io/api/v2/time_entry_versions/{{id}}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Retrieves a single time entry version by its ID and returns the version’s attributes and relationships in JSON:API format.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/time_entry_versions/).</w:t>
      </w:r>
    </w:p>
    <w:p>
      <w:pPr>
        <w:pStyle w:val="ListBullet"/>
      </w:pPr>
      <w:r>
        <w:t>Always construct the path as /api/v2/time_entry_versions/{{id}}, where {{id}} is a non-empty number/string representation.</w:t>
      </w:r>
    </w:p>
    <w:p>
      <w:pPr>
        <w:pStyle w:val="ListBullet"/>
      </w:pPr>
      <w:r>
        <w:t>When executing the action, ensure to send Path Parameters in the URL and not in the body.</w:t>
      </w:r>
    </w:p>
    <w:p>
      <w:pPr>
        <w:pStyle w:val="ListBullet"/>
      </w:pPr>
      <w:r>
        <w:t>This endpoint does not document query parameters; do not send body parameters.</w:t>
      </w:r>
    </w:p>
    <w:p>
      <w:pPr>
        <w:pStyle w:val="Heading3"/>
      </w:pPr>
      <w:r>
        <w:t>Valid Examples</w:t>
      </w:r>
    </w:p>
    <w:p>
      <w:r>
        <w:rPr>
          <w:b/>
          <w:color w:val="666666"/>
          <w:sz w:val="16"/>
        </w:rPr>
        <w:t>[http]</w:t>
      </w:r>
    </w:p>
    <w:p>
      <w:pPr>
        <w:shd w:fill="F2F2F2" w:val="clear"/>
      </w:pPr>
      <w:r>
        <w:rPr>
          <w:rFonts w:ascii="Courier New" w:hAnsi="Courier New"/>
          <w:sz w:val="17"/>
        </w:rPr>
        <w:t>/api/v2/time_entry_versions/1</w:t>
        <w:br/>
        <w:t>/api/v2/time_entry_versions/7</w:t>
      </w:r>
    </w:p>
    <w:p>
      <w:pPr>
        <w:pStyle w:val="Heading3"/>
      </w:pPr>
      <w:r>
        <w:t>Invalid Examples</w:t>
      </w:r>
    </w:p>
    <w:p>
      <w:r>
        <w:rPr>
          <w:b/>
          <w:color w:val="666666"/>
          <w:sz w:val="16"/>
        </w:rPr>
        <w:t>[http]</w:t>
      </w:r>
    </w:p>
    <w:p>
      <w:pPr>
        <w:shd w:fill="F2F2F2" w:val="clear"/>
      </w:pPr>
      <w:r>
        <w:rPr>
          <w:rFonts w:ascii="Courier New" w:hAnsi="Courier New"/>
          <w:sz w:val="17"/>
        </w:rPr>
        <w:t>/api/v2/time_entry_versions/</w:t>
        <w:br/>
        <w:t>/api/v2/time_entry_versions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 entry version ID.</w:t>
            </w:r>
          </w:p>
        </w:tc>
      </w:tr>
    </w:tbl>
    <w:p/>
    <w:p>
      <w:pPr>
        <w:pStyle w:val="Heading3"/>
      </w:pPr>
      <w:r>
        <w:t>Response</w:t>
      </w:r>
    </w:p>
    <w:p>
      <w:pPr>
        <w:pStyle w:val="Heading3"/>
      </w:pPr>
      <w:r>
        <w:t>Success Response (200 OK)</w:t>
      </w:r>
    </w:p>
    <w:p>
      <w:r>
        <w:rPr>
          <w:b/>
        </w:rPr>
        <w:t>Headers</w:t>
      </w:r>
    </w:p>
    <w:p>
      <w:pPr>
        <w:pStyle w:val="ListBullet"/>
      </w:pPr>
      <w:r>
        <w:t>Content-Type: application/vnd.api+json; charset=utf-8</w:t>
      </w:r>
    </w:p>
    <w:p>
      <w:r>
        <w:rPr>
          <w:b/>
        </w:rPr>
        <w:t>Body</w:t>
      </w:r>
    </w:p>
    <w:p>
      <w:r>
        <w:rPr>
          <w:b/>
          <w:color w:val="666666"/>
          <w:sz w:val="16"/>
        </w:rPr>
        <w:t>[json]</w:t>
      </w:r>
    </w:p>
    <w:p>
      <w:pPr>
        <w:shd w:fill="F2F2F2" w:val="clear"/>
      </w:pPr>
      <w:r>
        <w:rPr>
          <w:rFonts w:ascii="Courier New" w:hAnsi="Courier New"/>
          <w:sz w:val="17"/>
        </w:rPr>
        <w:t>{</w:t>
        <w:br/>
        <w:t xml:space="preserve"> "data": {</w:t>
        <w:br/>
        <w:t xml:space="preserve"> "id": "7",</w:t>
        <w:br/>
        <w:t xml:space="preserve"> "type": "time_entry_versions",</w:t>
        <w:br/>
        <w:t xml:space="preserve"> "attributes": {</w:t>
        <w:br/>
        <w:t xml:space="preserve"> "event": "create",</w:t>
        <w:br/>
        <w:t xml:space="preserve"> "changeset": [</w:t>
        <w:br/>
        <w:t xml:space="preserve"> {</w:t>
        <w:br/>
        <w:t xml:space="preserve"> "date": [</w:t>
        <w:br/>
        <w:t xml:space="preserve"> {</w:t>
        <w:br/>
        <w:t xml:space="preserve"> "value": "2024-01-01"</w:t>
        <w:br/>
        <w:t xml:space="preserve"> },</w:t>
        <w:br/>
        <w:t xml:space="preserve"> {</w:t>
        <w:br/>
        <w:t xml:space="preserve"> "value": "2024-01-07"</w:t>
        <w:br/>
        <w:t xml:space="preserve"> }</w:t>
        <w:br/>
        <w:t xml:space="preserve"> ]</w:t>
        <w:br/>
        <w:t xml:space="preserve"> }</w:t>
        <w:br/>
        <w:t xml:space="preserve"> ],</w:t>
        <w:br/>
        <w:t xml:space="preserve"> "object_changes": {</w:t>
        <w:br/>
        <w:t xml:space="preserve"> "date": [</w:t>
        <w:br/>
        <w:t xml:space="preserve"> "2024-01-01",</w:t>
        <w:br/>
        <w:t xml:space="preserve"> "2024-01-07"</w:t>
        <w:br/>
        <w:t xml:space="preserve"> ]</w:t>
        <w:br/>
        <w:t xml:space="preserve"> },</w:t>
        <w:br/>
        <w:t xml:space="preserve"> "item_id": 387,</w:t>
        <w:br/>
        <w:t xml:space="preserve"> "item_type": "ProjectSession",</w:t>
        <w:br/>
        <w:t xml:space="preserve"> "created_at": "2026-03-14T05:19:15.943+01:00"</w:t>
        <w:br/>
        <w:t xml:space="preserve"> },</w:t>
        <w:br/>
        <w:t xml:space="preserve"> "relationships": {</w:t>
        <w:br/>
        <w:t xml:space="preserve"> "organization": {</w:t>
        <w:br/>
        <w:t xml:space="preserve"> "data": {</w:t>
        <w:br/>
        <w:t xml:space="preserve"> "type": "organizations",</w:t>
        <w:br/>
        <w:t xml:space="preserve"> "id": "2221"</w:t>
        <w:br/>
        <w:t xml:space="preserve"> }</w:t>
        <w:br/>
        <w:t xml:space="preserve"> },</w:t>
        <w:br/>
        <w:t xml:space="preserve"> "creator": {</w:t>
        <w:br/>
        <w:t xml:space="preserve"> "meta": {</w:t>
        <w:br/>
        <w:t xml:space="preserve"> "included": false</w:t>
        <w:br/>
        <w:t xml:space="preserve"> }</w:t>
        <w:br/>
        <w:t xml:space="preserve"> },</w:t>
        <w:br/>
        <w:t xml:space="preserve"> "service":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 (JSON:API).</w:t>
            </w:r>
          </w:p>
        </w:tc>
      </w:tr>
      <w:tr>
        <w:tc>
          <w:tcPr>
            <w:tcW w:type="dxa" w:w="2880"/>
          </w:tcPr>
          <w:p>
            <w:r>
              <w:t>data.id</w:t>
            </w:r>
          </w:p>
        </w:tc>
        <w:tc>
          <w:tcPr>
            <w:tcW w:type="dxa" w:w="2880"/>
          </w:tcPr>
          <w:p>
            <w:r>
              <w:t>string</w:t>
            </w:r>
          </w:p>
        </w:tc>
        <w:tc>
          <w:tcPr>
            <w:tcW w:type="dxa" w:w="2880"/>
          </w:tcPr>
          <w:p>
            <w:r>
              <w:t>Time entry version ID (returned as a string in the example).</w:t>
            </w:r>
          </w:p>
        </w:tc>
      </w:tr>
      <w:tr>
        <w:tc>
          <w:tcPr>
            <w:tcW w:type="dxa" w:w="2880"/>
          </w:tcPr>
          <w:p>
            <w:r>
              <w:t>data.type</w:t>
            </w:r>
          </w:p>
        </w:tc>
        <w:tc>
          <w:tcPr>
            <w:tcW w:type="dxa" w:w="2880"/>
          </w:tcPr>
          <w:p>
            <w:r>
              <w:t>string</w:t>
            </w:r>
          </w:p>
        </w:tc>
        <w:tc>
          <w:tcPr>
            <w:tcW w:type="dxa" w:w="2880"/>
          </w:tcPr>
          <w:p>
            <w:r>
              <w:t>Resource type (time_entry_versions).</w:t>
            </w:r>
          </w:p>
        </w:tc>
      </w:tr>
      <w:tr>
        <w:tc>
          <w:tcPr>
            <w:tcW w:type="dxa" w:w="2880"/>
          </w:tcPr>
          <w:p>
            <w:r>
              <w:t>data.attributes</w:t>
            </w:r>
          </w:p>
        </w:tc>
        <w:tc>
          <w:tcPr>
            <w:tcW w:type="dxa" w:w="2880"/>
          </w:tcPr>
          <w:p>
            <w:r>
              <w:t>object</w:t>
            </w:r>
          </w:p>
        </w:tc>
        <w:tc>
          <w:tcPr>
            <w:tcW w:type="dxa" w:w="2880"/>
          </w:tcPr>
          <w:p>
            <w:r>
              <w:t>Time entry version attributes.</w:t>
            </w:r>
          </w:p>
        </w:tc>
      </w:tr>
      <w:tr>
        <w:tc>
          <w:tcPr>
            <w:tcW w:type="dxa" w:w="2880"/>
          </w:tcPr>
          <w:p>
            <w:r>
              <w:t>data.attributes.event</w:t>
            </w:r>
          </w:p>
        </w:tc>
        <w:tc>
          <w:tcPr>
            <w:tcW w:type="dxa" w:w="2880"/>
          </w:tcPr>
          <w:p>
            <w:r>
              <w:t>string</w:t>
            </w:r>
          </w:p>
        </w:tc>
        <w:tc>
          <w:tcPr>
            <w:tcW w:type="dxa" w:w="2880"/>
          </w:tcPr>
          <w:p>
            <w:r>
              <w:t>Event type for the version (e.g., create).</w:t>
            </w:r>
          </w:p>
        </w:tc>
      </w:tr>
      <w:tr>
        <w:tc>
          <w:tcPr>
            <w:tcW w:type="dxa" w:w="2880"/>
          </w:tcPr>
          <w:p>
            <w:r>
              <w:t>data.attributes.changeset</w:t>
            </w:r>
          </w:p>
        </w:tc>
        <w:tc>
          <w:tcPr>
            <w:tcW w:type="dxa" w:w="2880"/>
          </w:tcPr>
          <w:p>
            <w:r>
              <w:t>array</w:t>
            </w:r>
          </w:p>
        </w:tc>
        <w:tc>
          <w:tcPr>
            <w:tcW w:type="dxa" w:w="2880"/>
          </w:tcPr>
          <w:p>
            <w:r>
              <w:t>List of changes captured in this version.</w:t>
            </w:r>
          </w:p>
        </w:tc>
      </w:tr>
      <w:tr>
        <w:tc>
          <w:tcPr>
            <w:tcW w:type="dxa" w:w="2880"/>
          </w:tcPr>
          <w:p>
            <w:r>
              <w:t>data.attributes.changeset[].date</w:t>
            </w:r>
          </w:p>
        </w:tc>
        <w:tc>
          <w:tcPr>
            <w:tcW w:type="dxa" w:w="2880"/>
          </w:tcPr>
          <w:p>
            <w:r>
              <w:t>array</w:t>
            </w:r>
          </w:p>
        </w:tc>
        <w:tc>
          <w:tcPr>
            <w:tcW w:type="dxa" w:w="2880"/>
          </w:tcPr>
          <w:p>
            <w:r>
              <w:t>Date change entries shown as objects containing value.</w:t>
            </w:r>
          </w:p>
        </w:tc>
      </w:tr>
      <w:tr>
        <w:tc>
          <w:tcPr>
            <w:tcW w:type="dxa" w:w="2880"/>
          </w:tcPr>
          <w:p>
            <w:r>
              <w:t>data.attributes.changeset[].date[].value</w:t>
            </w:r>
          </w:p>
        </w:tc>
        <w:tc>
          <w:tcPr>
            <w:tcW w:type="dxa" w:w="2880"/>
          </w:tcPr>
          <w:p>
            <w:r>
              <w:t>string</w:t>
            </w:r>
          </w:p>
        </w:tc>
        <w:tc>
          <w:tcPr>
            <w:tcW w:type="dxa" w:w="2880"/>
          </w:tcPr>
          <w:p>
            <w:r>
              <w:t>Date value (YYYY-MM-DD).</w:t>
            </w:r>
          </w:p>
        </w:tc>
      </w:tr>
      <w:tr>
        <w:tc>
          <w:tcPr>
            <w:tcW w:type="dxa" w:w="2880"/>
          </w:tcPr>
          <w:p>
            <w:r>
              <w:t>data.attributes.object_changes</w:t>
            </w:r>
          </w:p>
        </w:tc>
        <w:tc>
          <w:tcPr>
            <w:tcW w:type="dxa" w:w="2880"/>
          </w:tcPr>
          <w:p>
            <w:r>
              <w:t>object</w:t>
            </w:r>
          </w:p>
        </w:tc>
        <w:tc>
          <w:tcPr>
            <w:tcW w:type="dxa" w:w="2880"/>
          </w:tcPr>
          <w:p>
            <w:r>
              <w:t>Object changes represented as key → array of values (before/after).</w:t>
            </w:r>
          </w:p>
        </w:tc>
      </w:tr>
      <w:tr>
        <w:tc>
          <w:tcPr>
            <w:tcW w:type="dxa" w:w="2880"/>
          </w:tcPr>
          <w:p>
            <w:r>
              <w:t>data.attributes.object_changes.date</w:t>
            </w:r>
          </w:p>
        </w:tc>
        <w:tc>
          <w:tcPr>
            <w:tcW w:type="dxa" w:w="2880"/>
          </w:tcPr>
          <w:p>
            <w:r>
              <w:t>array</w:t>
            </w:r>
          </w:p>
        </w:tc>
        <w:tc>
          <w:tcPr>
            <w:tcW w:type="dxa" w:w="2880"/>
          </w:tcPr>
          <w:p>
            <w:r>
              <w:t>Date values (e.g., previous and new).</w:t>
            </w:r>
          </w:p>
        </w:tc>
      </w:tr>
      <w:tr>
        <w:tc>
          <w:tcPr>
            <w:tcW w:type="dxa" w:w="2880"/>
          </w:tcPr>
          <w:p>
            <w:r>
              <w:t>data.attributes.item_id</w:t>
            </w:r>
          </w:p>
        </w:tc>
        <w:tc>
          <w:tcPr>
            <w:tcW w:type="dxa" w:w="2880"/>
          </w:tcPr>
          <w:p>
            <w:r>
              <w:t>number</w:t>
            </w:r>
          </w:p>
        </w:tc>
        <w:tc>
          <w:tcPr>
            <w:tcW w:type="dxa" w:w="2880"/>
          </w:tcPr>
          <w:p>
            <w:r>
              <w:t>ID of the underlying item that was versioned.</w:t>
            </w:r>
          </w:p>
        </w:tc>
      </w:tr>
      <w:tr>
        <w:tc>
          <w:tcPr>
            <w:tcW w:type="dxa" w:w="2880"/>
          </w:tcPr>
          <w:p>
            <w:r>
              <w:t>data.attributes.item_type</w:t>
            </w:r>
          </w:p>
        </w:tc>
        <w:tc>
          <w:tcPr>
            <w:tcW w:type="dxa" w:w="2880"/>
          </w:tcPr>
          <w:p>
            <w:r>
              <w:t>string</w:t>
            </w:r>
          </w:p>
        </w:tc>
        <w:tc>
          <w:tcPr>
            <w:tcW w:type="dxa" w:w="2880"/>
          </w:tcPr>
          <w:p>
            <w:r>
              <w:t>Type of the underlying item (e.g., ProjectSession).</w:t>
            </w:r>
          </w:p>
        </w:tc>
      </w:tr>
      <w:tr>
        <w:tc>
          <w:tcPr>
            <w:tcW w:type="dxa" w:w="2880"/>
          </w:tcPr>
          <w:p>
            <w:r>
              <w:t>data.attributes.created_at</w:t>
            </w:r>
          </w:p>
        </w:tc>
        <w:tc>
          <w:tcPr>
            <w:tcW w:type="dxa" w:w="2880"/>
          </w:tcPr>
          <w:p>
            <w:r>
              <w:t>string</w:t>
            </w:r>
          </w:p>
        </w:tc>
        <w:tc>
          <w:tcPr>
            <w:tcW w:type="dxa" w:w="2880"/>
          </w:tcPr>
          <w:p>
            <w:r>
              <w:t>Timestamp when this version was created (ISO 8601 with offset).</w:t>
            </w:r>
          </w:p>
        </w:tc>
      </w:tr>
      <w:tr>
        <w:tc>
          <w:tcPr>
            <w:tcW w:type="dxa" w:w="2880"/>
          </w:tcPr>
          <w:p>
            <w:r>
              <w:t>data.relationships</w:t>
            </w:r>
          </w:p>
        </w:tc>
        <w:tc>
          <w:tcPr>
            <w:tcW w:type="dxa" w:w="2880"/>
          </w:tcPr>
          <w:p>
            <w:r>
              <w:t>object</w:t>
            </w:r>
          </w:p>
        </w:tc>
        <w:tc>
          <w:tcPr>
            <w:tcW w:type="dxa" w:w="2880"/>
          </w:tcPr>
          <w:p>
            <w:r>
              <w:t>Related resources (JSON:API relationships).</w:t>
            </w:r>
          </w:p>
        </w:tc>
      </w:tr>
      <w:tr>
        <w:tc>
          <w:tcPr>
            <w:tcW w:type="dxa" w:w="2880"/>
          </w:tcPr>
          <w:p>
            <w:r>
              <w:t>data.relationships.organization</w:t>
            </w:r>
          </w:p>
        </w:tc>
        <w:tc>
          <w:tcPr>
            <w:tcW w:type="dxa" w:w="2880"/>
          </w:tcPr>
          <w:p>
            <w:r>
              <w:t>object</w:t>
            </w:r>
          </w:p>
        </w:tc>
        <w:tc>
          <w:tcPr>
            <w:tcW w:type="dxa" w:w="2880"/>
          </w:tcPr>
          <w:p>
            <w:r>
              <w:t>Organization relationship.</w:t>
            </w:r>
          </w:p>
        </w:tc>
      </w:tr>
      <w:tr>
        <w:tc>
          <w:tcPr>
            <w:tcW w:type="dxa" w:w="2880"/>
          </w:tcPr>
          <w:p>
            <w:r>
              <w:t>data.relationships.organization.data</w:t>
            </w:r>
          </w:p>
        </w:tc>
        <w:tc>
          <w:tcPr>
            <w:tcW w:type="dxa" w:w="2880"/>
          </w:tcPr>
          <w:p>
            <w:r>
              <w:t>object</w:t>
            </w:r>
          </w:p>
        </w:tc>
        <w:tc>
          <w:tcPr>
            <w:tcW w:type="dxa" w:w="2880"/>
          </w:tcPr>
          <w:p>
            <w:r>
              <w:t>Resource identifier for organization.</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data.relationships.creator</w:t>
            </w:r>
          </w:p>
        </w:tc>
        <w:tc>
          <w:tcPr>
            <w:tcW w:type="dxa" w:w="2880"/>
          </w:tcPr>
          <w:p>
            <w:r>
              <w:t>object</w:t>
            </w:r>
          </w:p>
        </w:tc>
        <w:tc>
          <w:tcPr>
            <w:tcW w:type="dxa" w:w="2880"/>
          </w:tcPr>
          <w:p>
            <w:r>
              <w:t>Creator relationship metadata (not included in example response).</w:t>
            </w:r>
          </w:p>
        </w:tc>
      </w:tr>
      <w:tr>
        <w:tc>
          <w:tcPr>
            <w:tcW w:type="dxa" w:w="2880"/>
          </w:tcPr>
          <w:p>
            <w:r>
              <w:t>data.relationships.creator.meta.included</w:t>
            </w:r>
          </w:p>
        </w:tc>
        <w:tc>
          <w:tcPr>
            <w:tcW w:type="dxa" w:w="2880"/>
          </w:tcPr>
          <w:p>
            <w:r>
              <w:t>boolean</w:t>
            </w:r>
          </w:p>
        </w:tc>
        <w:tc>
          <w:tcPr>
            <w:tcW w:type="dxa" w:w="2880"/>
          </w:tcPr>
          <w:p>
            <w:r>
              <w:t>Whether the related creator resource is included.</w:t>
            </w:r>
          </w:p>
        </w:tc>
      </w:tr>
      <w:tr>
        <w:tc>
          <w:tcPr>
            <w:tcW w:type="dxa" w:w="2880"/>
          </w:tcPr>
          <w:p>
            <w:r>
              <w:t>data.relationships.service</w:t>
            </w:r>
          </w:p>
        </w:tc>
        <w:tc>
          <w:tcPr>
            <w:tcW w:type="dxa" w:w="2880"/>
          </w:tcPr>
          <w:p>
            <w:r>
              <w:t>object</w:t>
            </w:r>
          </w:p>
        </w:tc>
        <w:tc>
          <w:tcPr>
            <w:tcW w:type="dxa" w:w="2880"/>
          </w:tcPr>
          <w:p>
            <w:r>
              <w:t>Service relationship metadata (not included in example response).</w:t>
            </w:r>
          </w:p>
        </w:tc>
      </w:tr>
      <w:tr>
        <w:tc>
          <w:tcPr>
            <w:tcW w:type="dxa" w:w="2880"/>
          </w:tcPr>
          <w:p>
            <w:r>
              <w:t>data.relationships.service.meta.included</w:t>
            </w:r>
          </w:p>
        </w:tc>
        <w:tc>
          <w:tcPr>
            <w:tcW w:type="dxa" w:w="2880"/>
          </w:tcPr>
          <w:p>
            <w:r>
              <w:t>boolean</w:t>
            </w:r>
          </w:p>
        </w:tc>
        <w:tc>
          <w:tcPr>
            <w:tcW w:type="dxa" w:w="2880"/>
          </w:tcPr>
          <w:p>
            <w:r>
              <w:t>Whether the related service resource is included.</w:t>
            </w:r>
          </w:p>
        </w:tc>
      </w:tr>
      <w:tr>
        <w:tc>
          <w:tcPr>
            <w:tcW w:type="dxa" w:w="2880"/>
          </w:tcPr>
          <w:p>
            <w:r>
              <w:t>meta</w:t>
            </w:r>
          </w:p>
        </w:tc>
        <w:tc>
          <w:tcPr>
            <w:tcW w:type="dxa" w:w="2880"/>
          </w:tcPr>
          <w:p>
            <w:r>
              <w:t>object</w:t>
            </w:r>
          </w:p>
        </w:tc>
        <w:tc>
          <w:tcPr>
            <w:tcW w:type="dxa" w:w="2880"/>
          </w:tcPr>
          <w:p>
            <w:r>
              <w:t>Top-level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'https://api.productive.io/api/v2/time_entry_versions/7' \</w:t>
        <w:br/>
        <w:t xml:space="preserve"> --header 'Accept: application/vnd.api+json'</w:t>
      </w:r>
    </w:p>
    <w:p>
      <w:pPr>
        <w:pStyle w:val="Heading3"/>
      </w:pPr>
      <w:r>
        <w:t>Notes</w:t>
      </w:r>
    </w:p>
    <w:p>
      <w:pPr>
        <w:pStyle w:val="ListBullet"/>
      </w:pPr>
      <w:r>
        <w:t>Although the scraped header example lists many Accept values, the response content type is JSON:API (application/vnd.api+json), so Accept: application/vnd.api+json is used here.</w:t>
      </w:r>
    </w:p>
    <w:p>
      <w:pPr>
        <w:pStyle w:val="ListBullet"/>
      </w:pPr>
      <w:r>
        <w:t>No query parameters or request body were documented for this endpoint.</w:t>
      </w:r>
    </w:p>
    <w:p>
      <w:pPr>
        <w:pStyle w:val="Heading3"/>
      </w:pPr>
      <w:r>
        <w:t>Related timeEntryVersions actions</w:t>
      </w:r>
    </w:p>
    <w:p>
      <w:pPr>
        <w:pStyle w:val="ListBullet"/>
      </w:pPr>
      <w:r>
        <w:t>[GET] List Time Entry Versions — /api/v2/time_entry_versions</w:t>
      </w:r>
    </w:p>
    <w:p>
      <w:r>
        <w:br w:type="page"/>
      </w:r>
    </w:p>
    <w:p>
      <w:pPr>
        <w:pStyle w:val="Heading2"/>
      </w:pPr>
      <w:r>
        <w:t>543. [DELETE] Delete a Workflow Status</w:t>
      </w:r>
    </w:p>
    <w:p>
      <w:r>
        <w:rPr>
          <w:b/>
        </w:rPr>
        <w:t xml:space="preserve">Endpoint: </w:t>
      </w:r>
      <w:r>
        <w:rPr>
          <w:rFonts w:ascii="Courier New" w:hAnsi="Courier New"/>
          <w:sz w:val="18"/>
        </w:rPr>
        <w:t>/api/v2/workflow_statuses/{{id}}</w:t>
      </w:r>
    </w:p>
    <w:p>
      <w:pPr>
        <w:pStyle w:val="Heading3"/>
      </w:pPr>
      <w:r>
        <w:t>Prerequisites</w:t>
      </w:r>
    </w:p>
    <w:p>
      <w:pPr>
        <w:pStyle w:val="ListBullet"/>
      </w:pPr>
      <w:r>
        <w:t>You must have access to manage workflow statuses in the workspace.</w:t>
      </w:r>
    </w:p>
    <w:p>
      <w:pPr>
        <w:pStyle w:val="ListBullet"/>
      </w:pPr>
      <w:r>
        <w:t>You must know the workflow status ID to delete (id) and the destination workflow status ID to move tasks to (target_workflow_status_id).</w:t>
      </w:r>
    </w:p>
    <w:p>
      <w:pPr>
        <w:pStyle w:val="Heading3"/>
      </w:pPr>
      <w:r>
        <w:t>Method</w:t>
      </w:r>
    </w:p>
    <w:p>
      <w:r>
        <w:t>DELETE</w:t>
      </w:r>
    </w:p>
    <w:p>
      <w:pPr>
        <w:pStyle w:val="Heading3"/>
      </w:pPr>
      <w:r>
        <w:t>URL</w:t>
      </w:r>
    </w:p>
    <w:p>
      <w:r>
        <w:t>https://api.productive.io/api/v2/workflow_statuses/{{id}}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"application/vnd.api+json"</w:t>
        <w:br/>
        <w:t>}</w:t>
      </w:r>
    </w:p>
    <w:p>
      <w:pPr>
        <w:pStyle w:val="Heading3"/>
      </w:pPr>
      <w:r>
        <w:t>Description</w:t>
      </w:r>
    </w:p>
    <w:p>
      <w:r>
        <w:t>Deletes a workflow status and moves any tasks currently in that status to another workflow status specified by target_workflow_status_id.</w:t>
      </w:r>
    </w:p>
    <w:p>
      <w:pPr>
        <w:pStyle w:val="Heading3"/>
      </w:pPr>
      <w:r>
        <w:t>Enforcement Rules</w:t>
      </w:r>
    </w:p>
    <w:p>
      <w:pPr>
        <w:pStyle w:val="ListBullet"/>
      </w:pPr>
      <w:r>
        <w:t>The id path parameter must always be present.</w:t>
      </w:r>
    </w:p>
    <w:p>
      <w:pPr>
        <w:pStyle w:val="ListBullet"/>
      </w:pPr>
      <w:r>
        <w:t>Always construct the path as /api/v2/workflow_statuses/{{id}}, where {{id}} is a non-empty workflow status identifier.</w:t>
      </w:r>
    </w:p>
    <w:p>
      <w:pPr>
        <w:pStyle w:val="ListBullet"/>
      </w:pPr>
      <w:r>
        <w:t>Do not call the API with a missing or empty id (e.g., avoid /api/v2/workflow_statuses/).</w:t>
      </w:r>
    </w:p>
    <w:p>
      <w:pPr>
        <w:pStyle w:val="ListBullet"/>
      </w:pPr>
      <w:r>
        <w:t>When executing the action, ensure to send Path Parameters in the URL and not in the body.</w:t>
      </w:r>
    </w:p>
    <w:p>
      <w:pPr>
        <w:pStyle w:val="ListBullet"/>
      </w:pPr>
      <w:r>
        <w:t>This endpoint’s required target_workflow_status_id is sent in the request body (not as a query parameter).</w:t>
      </w:r>
    </w:p>
    <w:p>
      <w:pPr>
        <w:pStyle w:val="Heading3"/>
      </w:pPr>
      <w:r>
        <w:t>Valid Examples</w:t>
      </w:r>
    </w:p>
    <w:p>
      <w:r>
        <w:rPr>
          <w:b/>
          <w:color w:val="666666"/>
          <w:sz w:val="16"/>
        </w:rPr>
        <w:t>[http]</w:t>
      </w:r>
    </w:p>
    <w:p>
      <w:pPr>
        <w:shd w:fill="F2F2F2" w:val="clear"/>
      </w:pPr>
      <w:r>
        <w:rPr>
          <w:rFonts w:ascii="Courier New" w:hAnsi="Courier New"/>
          <w:sz w:val="17"/>
        </w:rPr>
        <w:t>/api/v2/workflow_statuses/1</w:t>
        <w:br/>
        <w:t>/api/v2/workflow_statuses/2578</w:t>
      </w:r>
    </w:p>
    <w:p>
      <w:pPr>
        <w:pStyle w:val="Heading3"/>
      </w:pPr>
      <w:r>
        <w:t>Invalid Examples</w:t>
      </w:r>
    </w:p>
    <w:p>
      <w:r>
        <w:rPr>
          <w:b/>
          <w:color w:val="666666"/>
          <w:sz w:val="16"/>
        </w:rPr>
        <w:t>[http]</w:t>
      </w:r>
    </w:p>
    <w:p>
      <w:pPr>
        <w:shd w:fill="F2F2F2" w:val="clear"/>
      </w:pPr>
      <w:r>
        <w:rPr>
          <w:rFonts w:ascii="Courier New" w:hAnsi="Courier New"/>
          <w:sz w:val="17"/>
        </w:rPr>
        <w:t>/api/v2/workflow_statuses/</w:t>
        <w:br/>
        <w:t>/api/v2/workflow_statuses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Workflow status ID to delete. (Sent in the URL path.)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Must be workflow_statuses.</w:t>
            </w:r>
          </w:p>
        </w:tc>
      </w:tr>
      <w:tr>
        <w:tc>
          <w:tcPr>
            <w:tcW w:type="dxa" w:w="2880"/>
          </w:tcPr>
          <w:p>
            <w:r>
              <w:t>data.attributes.target_workflow_status_id</w:t>
            </w:r>
          </w:p>
        </w:tc>
        <w:tc>
          <w:tcPr>
            <w:tcW w:type="dxa" w:w="2880"/>
          </w:tcPr>
          <w:p>
            <w:r>
              <w:t>number</w:t>
            </w:r>
          </w:p>
        </w:tc>
        <w:tc>
          <w:tcPr>
            <w:tcW w:type="dxa" w:w="2880"/>
          </w:tcPr>
          <w:p>
            <w:r>
              <w:t>Workflow status ID where tasks from the deleted status will be moved. Example: 2582.</w:t>
            </w:r>
          </w:p>
        </w:tc>
      </w:tr>
    </w:tbl>
    <w:p/>
    <w:p>
      <w:pPr>
        <w:pStyle w:val="Heading3"/>
      </w:pPr>
      <w:r>
        <w:t>Response</w:t>
      </w:r>
    </w:p>
    <w:p>
      <w:pPr>
        <w:pStyle w:val="Heading3"/>
      </w:pPr>
      <w:r>
        <w:t>Success Response (204 No Content)</w:t>
      </w:r>
    </w:p>
    <w:p>
      <w:r>
        <w:t>This response has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'https://api.productive.io/api/v2/workflow_statuses/2578' \</w:t>
        <w:br/>
        <w:t xml:space="preserve"> --header 'Accept: application/json' \</w:t>
        <w:br/>
        <w:t xml:space="preserve"> --header 'Content-Type: application/vnd.api+json' \</w:t>
        <w:br/>
        <w:t xml:space="preserve"> --data '{</w:t>
        <w:br/>
        <w:t xml:space="preserve"> "data": {</w:t>
        <w:br/>
        <w:t xml:space="preserve"> "type": "workflow_statuses",</w:t>
        <w:br/>
        <w:t xml:space="preserve"> "attributes": {</w:t>
        <w:br/>
        <w:t xml:space="preserve"> "target_workflow_status_id": "2582"</w:t>
        <w:br/>
        <w:t xml:space="preserve">      }</w:t>
        <w:br/>
        <w:t xml:space="preserve">    }</w:t>
        <w:br/>
        <w:t xml:space="preserve">  }'</w:t>
      </w:r>
    </w:p>
    <w:p>
      <w:pPr>
        <w:pStyle w:val="Heading3"/>
      </w:pPr>
      <w:r>
        <w:t>Notes</w:t>
      </w:r>
    </w:p>
    <w:p>
      <w:pPr>
        <w:pStyle w:val="ListBullet"/>
      </w:pPr>
      <w:r>
        <w:t>The documentation examples show target_workflow_status_id as a number, but also show it quoted in the example body ("2582"). Preserve the API’s expected behavior from your client/library; if possible, send it as a number.</w:t>
      </w:r>
    </w:p>
    <w:p>
      <w:pPr>
        <w:pStyle w:val="Heading3"/>
      </w:pPr>
      <w:r>
        <w:t>Related workflowStatuses actions</w:t>
      </w:r>
    </w:p>
    <w:p>
      <w:pPr>
        <w:pStyle w:val="ListBullet"/>
      </w:pPr>
      <w:r>
        <w:t>[GET] Get a Workflow Status — /api/v2/workflow_statuses/{{id}}</w:t>
      </w:r>
    </w:p>
    <w:p>
      <w:pPr>
        <w:pStyle w:val="ListBullet"/>
      </w:pPr>
      <w:r>
        <w:t>[PATCH] Update a Workflow Status — /api/v2/workflow_statuses/{{id}}</w:t>
      </w:r>
    </w:p>
    <w:p>
      <w:pPr>
        <w:pStyle w:val="ListBullet"/>
      </w:pPr>
      <w:r>
        <w:t>[POST] Create a Workflow Status — /api/v2/workflow_statuses</w:t>
      </w:r>
    </w:p>
    <w:p>
      <w:pPr>
        <w:pStyle w:val="ListBullet"/>
      </w:pPr>
      <w:r>
        <w:t>[GET] List Workflow Statuses — /api/v2/workflow_statuses</w:t>
      </w:r>
    </w:p>
    <w:p>
      <w:r>
        <w:br w:type="page"/>
      </w:r>
    </w:p>
    <w:p>
      <w:pPr>
        <w:pStyle w:val="Heading2"/>
      </w:pPr>
      <w:r>
        <w:t>544. [GET] Get a Widget</w:t>
      </w:r>
    </w:p>
    <w:p>
      <w:r>
        <w:rPr>
          <w:b/>
        </w:rPr>
        <w:t xml:space="preserve">Endpoint: </w:t>
      </w:r>
      <w:r>
        <w:rPr>
          <w:rFonts w:ascii="Courier New" w:hAnsi="Courier New"/>
          <w:sz w:val="18"/>
        </w:rPr>
        <w:t>/api/v2/widgets/{{id}}</w:t>
      </w:r>
    </w:p>
    <w:p>
      <w:pPr>
        <w:pStyle w:val="Heading3"/>
      </w:pPr>
      <w:r>
        <w:t>Prerequisites</w:t>
      </w:r>
    </w:p>
    <w:p>
      <w:pPr>
        <w:pStyle w:val="ListBullet"/>
      </w:pPr>
      <w:r>
        <w:t>Must have access to the Widgets resource in Productive</w:t>
      </w:r>
    </w:p>
    <w:p>
      <w:pPr>
        <w:pStyle w:val="Heading3"/>
      </w:pPr>
      <w:r>
        <w:t>Method</w:t>
      </w:r>
    </w:p>
    <w:p>
      <w:r>
        <w:t>GET</w:t>
      </w:r>
    </w:p>
    <w:p>
      <w:pPr>
        <w:pStyle w:val="Heading3"/>
      </w:pPr>
      <w:r>
        <w:t>URL</w:t>
      </w:r>
    </w:p>
    <w:p>
      <w:r>
        <w:t>https://api.productive.io/api/v2/widgets/{{id}}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"application/vnd.api+json"</w:t>
        <w:br/>
        <w:t>}</w:t>
      </w:r>
    </w:p>
    <w:p>
      <w:pPr>
        <w:pStyle w:val="Heading3"/>
      </w:pPr>
      <w:r>
        <w:t>Description</w:t>
      </w:r>
    </w:p>
    <w:p>
      <w:r>
        <w:t>Returns a single widget by its ID.</w:t>
      </w:r>
    </w:p>
    <w:p>
      <w:pPr>
        <w:pStyle w:val="Heading3"/>
      </w:pPr>
      <w:r>
        <w:t>Enforcement Rules</w:t>
      </w:r>
    </w:p>
    <w:p>
      <w:pPr>
        <w:pStyle w:val="ListBullet"/>
      </w:pPr>
      <w:r>
        <w:t>The id path parameter must always be present and must be non-empty.</w:t>
      </w:r>
    </w:p>
    <w:p>
      <w:pPr>
        <w:pStyle w:val="ListBullet"/>
      </w:pPr>
      <w:r>
        <w:t>Use the id value exactly as provided by the user.</w:t>
      </w:r>
    </w:p>
    <w:p>
      <w:pPr>
        <w:pStyle w:val="ListBullet"/>
      </w:pPr>
      <w:r>
        <w:t>Always construct the path as /api/v2/widgets/{{id}}.</w:t>
      </w:r>
    </w:p>
    <w:p>
      <w:pPr>
        <w:pStyle w:val="ListBullet"/>
      </w:pPr>
      <w:r>
        <w:t>Do not call the API with a missing or empty id (e.g., avoid /api/v2/widgets/).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/api/v2/widgets/4</w:t>
        <w:br/>
        <w:t>/api/v2/widgets/123</w:t>
      </w:r>
    </w:p>
    <w:p>
      <w:pPr>
        <w:pStyle w:val="Heading3"/>
      </w:pPr>
      <w:r>
        <w:t>Invalid Examples</w:t>
      </w:r>
    </w:p>
    <w:p>
      <w:r>
        <w:rPr>
          <w:b/>
          <w:color w:val="666666"/>
          <w:sz w:val="16"/>
        </w:rPr>
        <w:t>[http]</w:t>
      </w:r>
    </w:p>
    <w:p>
      <w:pPr>
        <w:shd w:fill="F2F2F2" w:val="clear"/>
      </w:pPr>
      <w:r>
        <w:rPr>
          <w:rFonts w:ascii="Courier New" w:hAnsi="Courier New"/>
          <w:sz w:val="17"/>
        </w:rPr>
        <w:t>/api/v2/widgets/</w:t>
        <w:br/>
        <w:t>/api/v2/widgets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Widget ID. Example: 4.</w:t>
            </w:r>
          </w:p>
        </w:tc>
      </w:tr>
    </w:tbl>
    <w:p/>
    <w:p>
      <w:pPr>
        <w:pStyle w:val="Heading3"/>
      </w:pPr>
      <w:r>
        <w:t>Response</w:t>
      </w:r>
    </w:p>
    <w:p>
      <w:pPr>
        <w:pStyle w:val="Heading3"/>
      </w:pPr>
      <w:r>
        <w:t>Success Response (200 OK)</w:t>
      </w:r>
    </w:p>
    <w:p>
      <w:r>
        <w:t>Headers:</w:t>
      </w:r>
    </w:p>
    <w:p>
      <w:pPr>
        <w:pStyle w:val="ListBullet"/>
      </w:pPr>
      <w:r>
        <w:t>Content-Type: application/vnd.api+json; charset=utf-8</w:t>
      </w:r>
    </w:p>
    <w:p>
      <w:r>
        <w:t>Body:</w:t>
      </w:r>
    </w:p>
    <w:p>
      <w:r>
        <w:rPr>
          <w:b/>
          <w:color w:val="666666"/>
          <w:sz w:val="16"/>
        </w:rPr>
        <w:t>[json]</w:t>
      </w:r>
    </w:p>
    <w:p>
      <w:pPr>
        <w:shd w:fill="F2F2F2" w:val="clear"/>
      </w:pPr>
      <w:r>
        <w:rPr>
          <w:rFonts w:ascii="Courier New" w:hAnsi="Courier New"/>
          <w:sz w:val="17"/>
        </w:rPr>
        <w:t>{</w:t>
        <w:br/>
        <w:t xml:space="preserve"> "data": {</w:t>
        <w:br/>
        <w:t xml:space="preserve"> "id": "4",</w:t>
        <w:br/>
        <w:t xml:space="preserve"> "type": "widgets",</w:t>
        <w:br/>
        <w:t xml:space="preserve"> "attributes": {</w:t>
        <w:br/>
        <w:t xml:space="preserve"> "column_position": 0,</w:t>
        <w:br/>
        <w:t xml:space="preserve"> "content": "Content with number 4",</w:t>
        <w:br/>
        <w:t xml:space="preserve"> "height": 2,</w:t>
        <w:br/>
        <w:t xml:space="preserve"> "row_position": 0,</w:t>
        <w:br/>
        <w:t xml:space="preserve"> "title": null,</w:t>
        <w:br/>
        <w:t xml:space="preserve"> "widget_type_id": 1,</w:t>
        <w:br/>
        <w:t xml:space="preserve"> "width": 2</w:t>
        <w:br/>
        <w:t xml:space="preserve"> },</w:t>
        <w:br/>
        <w:t xml:space="preserve"> "relationships": {</w:t>
        <w:br/>
        <w:t xml:space="preserve"> "organization": {</w:t>
        <w:br/>
        <w:t xml:space="preserve"> "data": {</w:t>
        <w:br/>
        <w:t xml:space="preserve"> "type": "organizations",</w:t>
        <w:br/>
        <w:t xml:space="preserve"> "id": "2258"</w:t>
        <w:br/>
        <w:t xml:space="preserve"> }</w:t>
        <w:br/>
        <w:t xml:space="preserve"> },</w:t>
        <w:br/>
        <w:t xml:space="preserve"> "dashboard": {</w:t>
        <w:br/>
        <w:t xml:space="preserve"> "meta": {</w:t>
        <w:br/>
        <w:t xml:space="preserve"> "included": false</w:t>
        <w:br/>
        <w:t xml:space="preserve"> }</w:t>
        <w:br/>
        <w:t xml:space="preserve"> },</w:t>
        <w:br/>
        <w:t xml:space="preserve"> "filter": {</w:t>
        <w:br/>
        <w:t xml:space="preserve"> "meta": {</w:t>
        <w:br/>
        <w:t xml:space="preserve"> "included": false</w:t>
        <w:br/>
        <w:t xml:space="preserve"> }</w:t>
        <w:br/>
        <w:t xml:space="preserve"> },</w:t>
        <w:br/>
        <w:t xml:space="preserve"> "attachments": {</w:t>
        <w:br/>
        <w:t xml:space="preserve"> "meta": {</w:t>
        <w:br/>
        <w:t xml:space="preserve"> "included": false</w:t>
        <w:br/>
        <w:t xml:space="preserve"> }</w:t>
        <w:br/>
        <w:t xml:space="preserve"> }</w:t>
        <w:br/>
        <w:t xml:space="preserve"> }</w:t>
        <w:br/>
        <w:t xml:space="preserve">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wrapper.</w:t>
            </w:r>
          </w:p>
        </w:tc>
      </w:tr>
      <w:tr>
        <w:tc>
          <w:tcPr>
            <w:tcW w:type="dxa" w:w="2880"/>
          </w:tcPr>
          <w:p>
            <w:r>
              <w:t>data.id</w:t>
            </w:r>
          </w:p>
        </w:tc>
        <w:tc>
          <w:tcPr>
            <w:tcW w:type="dxa" w:w="2880"/>
          </w:tcPr>
          <w:p>
            <w:r>
              <w:t>string</w:t>
            </w:r>
          </w:p>
        </w:tc>
        <w:tc>
          <w:tcPr>
            <w:tcW w:type="dxa" w:w="2880"/>
          </w:tcPr>
          <w:p>
            <w:r>
              <w:t>Widget ID (returned as a string in the example).</w:t>
            </w:r>
          </w:p>
        </w:tc>
      </w:tr>
      <w:tr>
        <w:tc>
          <w:tcPr>
            <w:tcW w:type="dxa" w:w="2880"/>
          </w:tcPr>
          <w:p>
            <w:r>
              <w:t>data.type</w:t>
            </w:r>
          </w:p>
        </w:tc>
        <w:tc>
          <w:tcPr>
            <w:tcW w:type="dxa" w:w="2880"/>
          </w:tcPr>
          <w:p>
            <w:r>
              <w:t>string</w:t>
            </w:r>
          </w:p>
        </w:tc>
        <w:tc>
          <w:tcPr>
            <w:tcW w:type="dxa" w:w="2880"/>
          </w:tcPr>
          <w:p>
            <w:r>
              <w:t>Resource type (widgets).</w:t>
            </w:r>
          </w:p>
        </w:tc>
      </w:tr>
      <w:tr>
        <w:tc>
          <w:tcPr>
            <w:tcW w:type="dxa" w:w="2880"/>
          </w:tcPr>
          <w:p>
            <w:r>
              <w:t>data.attributes</w:t>
            </w:r>
          </w:p>
        </w:tc>
        <w:tc>
          <w:tcPr>
            <w:tcW w:type="dxa" w:w="2880"/>
          </w:tcPr>
          <w:p>
            <w:r>
              <w:t>object</w:t>
            </w:r>
          </w:p>
        </w:tc>
        <w:tc>
          <w:tcPr>
            <w:tcW w:type="dxa" w:w="2880"/>
          </w:tcPr>
          <w:p>
            <w:r>
              <w:t>Widget attributes.</w:t>
            </w:r>
          </w:p>
        </w:tc>
      </w:tr>
      <w:tr>
        <w:tc>
          <w:tcPr>
            <w:tcW w:type="dxa" w:w="2880"/>
          </w:tcPr>
          <w:p>
            <w:r>
              <w:t>data.attributes.column_position</w:t>
            </w:r>
          </w:p>
        </w:tc>
        <w:tc>
          <w:tcPr>
            <w:tcW w:type="dxa" w:w="2880"/>
          </w:tcPr>
          <w:p>
            <w:r>
              <w:t>number</w:t>
            </w:r>
          </w:p>
        </w:tc>
        <w:tc>
          <w:tcPr>
            <w:tcW w:type="dxa" w:w="2880"/>
          </w:tcPr>
          <w:p>
            <w:r>
              <w:t>Column position of the widget.</w:t>
            </w:r>
          </w:p>
        </w:tc>
      </w:tr>
      <w:tr>
        <w:tc>
          <w:tcPr>
            <w:tcW w:type="dxa" w:w="2880"/>
          </w:tcPr>
          <w:p>
            <w:r>
              <w:t>data.attributes.content</w:t>
            </w:r>
          </w:p>
        </w:tc>
        <w:tc>
          <w:tcPr>
            <w:tcW w:type="dxa" w:w="2880"/>
          </w:tcPr>
          <w:p>
            <w:r>
              <w:t>string</w:t>
            </w:r>
          </w:p>
        </w:tc>
        <w:tc>
          <w:tcPr>
            <w:tcW w:type="dxa" w:w="2880"/>
          </w:tcPr>
          <w:p>
            <w:r>
              <w:t>Widget content.</w:t>
            </w:r>
          </w:p>
        </w:tc>
      </w:tr>
      <w:tr>
        <w:tc>
          <w:tcPr>
            <w:tcW w:type="dxa" w:w="2880"/>
          </w:tcPr>
          <w:p>
            <w:r>
              <w:t>data.attributes.height</w:t>
            </w:r>
          </w:p>
        </w:tc>
        <w:tc>
          <w:tcPr>
            <w:tcW w:type="dxa" w:w="2880"/>
          </w:tcPr>
          <w:p>
            <w:r>
              <w:t>number</w:t>
            </w:r>
          </w:p>
        </w:tc>
        <w:tc>
          <w:tcPr>
            <w:tcW w:type="dxa" w:w="2880"/>
          </w:tcPr>
          <w:p>
            <w:r>
              <w:t>Widget height.</w:t>
            </w:r>
          </w:p>
        </w:tc>
      </w:tr>
      <w:tr>
        <w:tc>
          <w:tcPr>
            <w:tcW w:type="dxa" w:w="2880"/>
          </w:tcPr>
          <w:p>
            <w:r>
              <w:t>data.attributes.row_position</w:t>
            </w:r>
          </w:p>
        </w:tc>
        <w:tc>
          <w:tcPr>
            <w:tcW w:type="dxa" w:w="2880"/>
          </w:tcPr>
          <w:p>
            <w:r>
              <w:t>number</w:t>
            </w:r>
          </w:p>
        </w:tc>
        <w:tc>
          <w:tcPr>
            <w:tcW w:type="dxa" w:w="2880"/>
          </w:tcPr>
          <w:p>
            <w:r>
              <w:t>Row position of the widget.</w:t>
            </w:r>
          </w:p>
        </w:tc>
      </w:tr>
      <w:tr>
        <w:tc>
          <w:tcPr>
            <w:tcW w:type="dxa" w:w="2880"/>
          </w:tcPr>
          <w:p>
            <w:r>
              <w:t>data.attributes.title</w:t>
            </w:r>
          </w:p>
        </w:tc>
        <w:tc>
          <w:tcPr>
            <w:tcW w:type="dxa" w:w="2880"/>
          </w:tcPr>
          <w:p>
            <w:r>
              <w:t>null | string</w:t>
            </w:r>
          </w:p>
        </w:tc>
        <w:tc>
          <w:tcPr>
            <w:tcW w:type="dxa" w:w="2880"/>
          </w:tcPr>
          <w:p>
            <w:r>
              <w:t>Widget title (null in example).</w:t>
            </w:r>
          </w:p>
        </w:tc>
      </w:tr>
      <w:tr>
        <w:tc>
          <w:tcPr>
            <w:tcW w:type="dxa" w:w="2880"/>
          </w:tcPr>
          <w:p>
            <w:r>
              <w:t>data.attributes.widget_type_id</w:t>
            </w:r>
          </w:p>
        </w:tc>
        <w:tc>
          <w:tcPr>
            <w:tcW w:type="dxa" w:w="2880"/>
          </w:tcPr>
          <w:p>
            <w:r>
              <w:t>number</w:t>
            </w:r>
          </w:p>
        </w:tc>
        <w:tc>
          <w:tcPr>
            <w:tcW w:type="dxa" w:w="2880"/>
          </w:tcPr>
          <w:p>
            <w:r>
              <w:t>Widget type ID.</w:t>
            </w:r>
          </w:p>
        </w:tc>
      </w:tr>
      <w:tr>
        <w:tc>
          <w:tcPr>
            <w:tcW w:type="dxa" w:w="2880"/>
          </w:tcPr>
          <w:p>
            <w:r>
              <w:t>data.attributes.width</w:t>
            </w:r>
          </w:p>
        </w:tc>
        <w:tc>
          <w:tcPr>
            <w:tcW w:type="dxa" w:w="2880"/>
          </w:tcPr>
          <w:p>
            <w:r>
              <w:t>number</w:t>
            </w:r>
          </w:p>
        </w:tc>
        <w:tc>
          <w:tcPr>
            <w:tcW w:type="dxa" w:w="2880"/>
          </w:tcPr>
          <w:p>
            <w:r>
              <w:t>Widget width.</w:t>
            </w:r>
          </w:p>
        </w:tc>
      </w:tr>
      <w:tr>
        <w:tc>
          <w:tcPr>
            <w:tcW w:type="dxa" w:w="2880"/>
          </w:tcPr>
          <w:p>
            <w:r>
              <w:t>data.relationships</w:t>
            </w:r>
          </w:p>
        </w:tc>
        <w:tc>
          <w:tcPr>
            <w:tcW w:type="dxa" w:w="2880"/>
          </w:tcPr>
          <w:p>
            <w:r>
              <w:t>object</w:t>
            </w:r>
          </w:p>
        </w:tc>
        <w:tc>
          <w:tcPr>
            <w:tcW w:type="dxa" w:w="2880"/>
          </w:tcPr>
          <w:p>
            <w:r>
              <w:t>Related resources.</w:t>
            </w:r>
          </w:p>
        </w:tc>
      </w:tr>
      <w:tr>
        <w:tc>
          <w:tcPr>
            <w:tcW w:type="dxa" w:w="2880"/>
          </w:tcPr>
          <w:p>
            <w:r>
              <w:t>data.relationships.organization</w:t>
            </w:r>
          </w:p>
        </w:tc>
        <w:tc>
          <w:tcPr>
            <w:tcW w:type="dxa" w:w="2880"/>
          </w:tcPr>
          <w:p>
            <w:r>
              <w:t>object</w:t>
            </w:r>
          </w:p>
        </w:tc>
        <w:tc>
          <w:tcPr>
            <w:tcW w:type="dxa" w:w="2880"/>
          </w:tcPr>
          <w:p>
            <w:r>
              <w:t>Organization relationship data.</w:t>
            </w:r>
          </w:p>
        </w:tc>
      </w:tr>
      <w:tr>
        <w:tc>
          <w:tcPr>
            <w:tcW w:type="dxa" w:w="2880"/>
          </w:tcPr>
          <w:p>
            <w:r>
              <w:t>data.relationships.organization.data</w:t>
            </w:r>
          </w:p>
        </w:tc>
        <w:tc>
          <w:tcPr>
            <w:tcW w:type="dxa" w:w="2880"/>
          </w:tcPr>
          <w:p>
            <w:r>
              <w:t>object</w:t>
            </w:r>
          </w:p>
        </w:tc>
        <w:tc>
          <w:tcPr>
            <w:tcW w:type="dxa" w:w="2880"/>
          </w:tcPr>
          <w:p>
            <w:r>
              <w:t>Organization identifier object.</w:t>
            </w:r>
          </w:p>
        </w:tc>
      </w:tr>
      <w:tr>
        <w:tc>
          <w:tcPr>
            <w:tcW w:type="dxa" w:w="2880"/>
          </w:tcPr>
          <w:p>
            <w:r>
              <w:t>data.relationships.organization.data.type</w:t>
            </w:r>
          </w:p>
        </w:tc>
        <w:tc>
          <w:tcPr>
            <w:tcW w:type="dxa" w:w="2880"/>
          </w:tcPr>
          <w:p>
            <w:r>
              <w:t>string</w:t>
            </w:r>
          </w:p>
        </w:tc>
        <w:tc>
          <w:tcPr>
            <w:tcW w:type="dxa" w:w="2880"/>
          </w:tcPr>
          <w:p>
            <w:r>
              <w:t>Related resource type (organizations).</w:t>
            </w:r>
          </w:p>
        </w:tc>
      </w:tr>
      <w:tr>
        <w:tc>
          <w:tcPr>
            <w:tcW w:type="dxa" w:w="2880"/>
          </w:tcPr>
          <w:p>
            <w:r>
              <w:t>data.relationships.organization.data.id</w:t>
            </w:r>
          </w:p>
        </w:tc>
        <w:tc>
          <w:tcPr>
            <w:tcW w:type="dxa" w:w="2880"/>
          </w:tcPr>
          <w:p>
            <w:r>
              <w:t>string</w:t>
            </w:r>
          </w:p>
        </w:tc>
        <w:tc>
          <w:tcPr>
            <w:tcW w:type="dxa" w:w="2880"/>
          </w:tcPr>
          <w:p>
            <w:r>
              <w:t>Organization ID.</w:t>
            </w:r>
          </w:p>
        </w:tc>
      </w:tr>
      <w:tr>
        <w:tc>
          <w:tcPr>
            <w:tcW w:type="dxa" w:w="2880"/>
          </w:tcPr>
          <w:p>
            <w:r>
              <w:t>data.relationships.dashboard</w:t>
            </w:r>
          </w:p>
        </w:tc>
        <w:tc>
          <w:tcPr>
            <w:tcW w:type="dxa" w:w="2880"/>
          </w:tcPr>
          <w:p>
            <w:r>
              <w:t>object</w:t>
            </w:r>
          </w:p>
        </w:tc>
        <w:tc>
          <w:tcPr>
            <w:tcW w:type="dxa" w:w="2880"/>
          </w:tcPr>
          <w:p>
            <w:r>
              <w:t>Dashboard relationship metadata (not included in example).</w:t>
            </w:r>
          </w:p>
        </w:tc>
      </w:tr>
      <w:tr>
        <w:tc>
          <w:tcPr>
            <w:tcW w:type="dxa" w:w="2880"/>
          </w:tcPr>
          <w:p>
            <w:r>
              <w:t>data.relationships.dashboard.meta</w:t>
            </w:r>
          </w:p>
        </w:tc>
        <w:tc>
          <w:tcPr>
            <w:tcW w:type="dxa" w:w="2880"/>
          </w:tcPr>
          <w:p>
            <w:r>
              <w:t>object</w:t>
            </w:r>
          </w:p>
        </w:tc>
        <w:tc>
          <w:tcPr>
            <w:tcW w:type="dxa" w:w="2880"/>
          </w:tcPr>
          <w:p>
            <w:r>
              <w:t>Relationship meta.</w:t>
            </w:r>
          </w:p>
        </w:tc>
      </w:tr>
      <w:tr>
        <w:tc>
          <w:tcPr>
            <w:tcW w:type="dxa" w:w="2880"/>
          </w:tcPr>
          <w:p>
            <w:r>
              <w:t>data.relationships.dashboard.meta.included</w:t>
            </w:r>
          </w:p>
        </w:tc>
        <w:tc>
          <w:tcPr>
            <w:tcW w:type="dxa" w:w="2880"/>
          </w:tcPr>
          <w:p>
            <w:r>
              <w:t>boolean</w:t>
            </w:r>
          </w:p>
        </w:tc>
        <w:tc>
          <w:tcPr>
            <w:tcW w:type="dxa" w:w="2880"/>
          </w:tcPr>
          <w:p>
            <w:r>
              <w:t>Whether related resource is included.</w:t>
            </w:r>
          </w:p>
        </w:tc>
      </w:tr>
      <w:tr>
        <w:tc>
          <w:tcPr>
            <w:tcW w:type="dxa" w:w="2880"/>
          </w:tcPr>
          <w:p>
            <w:r>
              <w:t>data.relationships.filter</w:t>
            </w:r>
          </w:p>
        </w:tc>
        <w:tc>
          <w:tcPr>
            <w:tcW w:type="dxa" w:w="2880"/>
          </w:tcPr>
          <w:p>
            <w:r>
              <w:t>object</w:t>
            </w:r>
          </w:p>
        </w:tc>
        <w:tc>
          <w:tcPr>
            <w:tcW w:type="dxa" w:w="2880"/>
          </w:tcPr>
          <w:p>
            <w:r>
              <w:t>Filter relationship metadata (not included in example).</w:t>
            </w:r>
          </w:p>
        </w:tc>
      </w:tr>
      <w:tr>
        <w:tc>
          <w:tcPr>
            <w:tcW w:type="dxa" w:w="2880"/>
          </w:tcPr>
          <w:p>
            <w:r>
              <w:t>data.relationships.filter.meta</w:t>
            </w:r>
          </w:p>
        </w:tc>
        <w:tc>
          <w:tcPr>
            <w:tcW w:type="dxa" w:w="2880"/>
          </w:tcPr>
          <w:p>
            <w:r>
              <w:t>object</w:t>
            </w:r>
          </w:p>
        </w:tc>
        <w:tc>
          <w:tcPr>
            <w:tcW w:type="dxa" w:w="2880"/>
          </w:tcPr>
          <w:p>
            <w:r>
              <w:t>Relationship meta.</w:t>
            </w:r>
          </w:p>
        </w:tc>
      </w:tr>
      <w:tr>
        <w:tc>
          <w:tcPr>
            <w:tcW w:type="dxa" w:w="2880"/>
          </w:tcPr>
          <w:p>
            <w:r>
              <w:t>data.relationships.filter.meta.included</w:t>
            </w:r>
          </w:p>
        </w:tc>
        <w:tc>
          <w:tcPr>
            <w:tcW w:type="dxa" w:w="2880"/>
          </w:tcPr>
          <w:p>
            <w:r>
              <w:t>boolean</w:t>
            </w:r>
          </w:p>
        </w:tc>
        <w:tc>
          <w:tcPr>
            <w:tcW w:type="dxa" w:w="2880"/>
          </w:tcPr>
          <w:p>
            <w:r>
              <w:t>Whether related resource is included.</w:t>
            </w:r>
          </w:p>
        </w:tc>
      </w:tr>
      <w:tr>
        <w:tc>
          <w:tcPr>
            <w:tcW w:type="dxa" w:w="2880"/>
          </w:tcPr>
          <w:p>
            <w:r>
              <w:t>data.relationships.attachments</w:t>
            </w:r>
          </w:p>
        </w:tc>
        <w:tc>
          <w:tcPr>
            <w:tcW w:type="dxa" w:w="2880"/>
          </w:tcPr>
          <w:p>
            <w:r>
              <w:t>object</w:t>
            </w:r>
          </w:p>
        </w:tc>
        <w:tc>
          <w:tcPr>
            <w:tcW w:type="dxa" w:w="2880"/>
          </w:tcPr>
          <w:p>
            <w:r>
              <w:t>Attachments relationship metadata (not included in example).</w:t>
            </w:r>
          </w:p>
        </w:tc>
      </w:tr>
      <w:tr>
        <w:tc>
          <w:tcPr>
            <w:tcW w:type="dxa" w:w="2880"/>
          </w:tcPr>
          <w:p>
            <w:r>
              <w:t>data.relationships.attachments.meta</w:t>
            </w:r>
          </w:p>
        </w:tc>
        <w:tc>
          <w:tcPr>
            <w:tcW w:type="dxa" w:w="2880"/>
          </w:tcPr>
          <w:p>
            <w:r>
              <w:t>object</w:t>
            </w:r>
          </w:p>
        </w:tc>
        <w:tc>
          <w:tcPr>
            <w:tcW w:type="dxa" w:w="2880"/>
          </w:tcPr>
          <w:p>
            <w:r>
              <w:t>Relationship meta.</w:t>
            </w:r>
          </w:p>
        </w:tc>
      </w:tr>
      <w:tr>
        <w:tc>
          <w:tcPr>
            <w:tcW w:type="dxa" w:w="2880"/>
          </w:tcPr>
          <w:p>
            <w:r>
              <w:t>data.relationships.attachments.meta.included</w:t>
            </w:r>
          </w:p>
        </w:tc>
        <w:tc>
          <w:tcPr>
            <w:tcW w:type="dxa" w:w="2880"/>
          </w:tcPr>
          <w:p>
            <w:r>
              <w:t>boolean</w:t>
            </w:r>
          </w:p>
        </w:tc>
        <w:tc>
          <w:tcPr>
            <w:tcW w:type="dxa" w:w="2880"/>
          </w:tcPr>
          <w:p>
            <w:r>
              <w:t>Whether related resource is included.</w:t>
            </w:r>
          </w:p>
        </w:tc>
      </w:tr>
      <w:tr>
        <w:tc>
          <w:tcPr>
            <w:tcW w:type="dxa" w:w="2880"/>
          </w:tcPr>
          <w:p>
            <w:r>
              <w:t>meta</w:t>
            </w:r>
          </w:p>
        </w:tc>
        <w:tc>
          <w:tcPr>
            <w:tcW w:type="dxa" w:w="2880"/>
          </w:tcPr>
          <w:p>
            <w:r>
              <w:t>object</w:t>
            </w:r>
          </w:p>
        </w:tc>
        <w:tc>
          <w:tcPr>
            <w:tcW w:type="dxa" w:w="2880"/>
          </w:tcPr>
          <w:p>
            <w:r>
              <w:t>Top-level metadata object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'https://api.productive.io/api/v2/widgets/4' \</w:t>
        <w:br/>
        <w:t xml:space="preserve"> --header 'Accept: application/vnd.api+json'</w:t>
      </w:r>
    </w:p>
    <w:p>
      <w:pPr>
        <w:pStyle w:val="Heading3"/>
      </w:pPr>
      <w:r>
        <w:t>Related widgets actions</w:t>
      </w:r>
    </w:p>
    <w:p>
      <w:pPr>
        <w:pStyle w:val="ListBullet"/>
      </w:pPr>
      <w:r>
        <w:t>[GET] List Widgets — /api/v2/widgets</w:t>
      </w:r>
    </w:p>
    <w:p>
      <w:pPr>
        <w:pStyle w:val="ListBullet"/>
      </w:pPr>
      <w:r>
        <w:t>[POST] Create a Widget — /api/v2/widgets</w:t>
      </w:r>
    </w:p>
    <w:p>
      <w:pPr>
        <w:pStyle w:val="ListBullet"/>
      </w:pPr>
      <w:r>
        <w:t>[PATCH] Update a Widget — /api/v2/widgets/{{id}}</w:t>
      </w:r>
    </w:p>
    <w:p>
      <w:pPr>
        <w:pStyle w:val="ListBullet"/>
      </w:pPr>
      <w:r>
        <w:t>[DELETE] Delete a Widget — /api/v2/widgets/{{id}}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